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369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76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36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369E" w:rsidP="006823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5606">
        <w:rPr>
          <w:rFonts w:hint="cs"/>
          <w:b/>
          <w:bCs/>
          <w:rtl/>
        </w:rPr>
        <w:t>122</w:t>
      </w:r>
    </w:p>
    <w:p w:rsidR="00E64116" w:rsidRPr="008713A4" w:rsidRDefault="001C36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למאבק בנגעי הסמים והאלכוהול</w:t>
      </w:r>
    </w:p>
    <w:p w:rsidR="00E64116" w:rsidRPr="008713A4" w:rsidRDefault="001C36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(03 ביולי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C369E" w:rsidP="007C693F">
      <w:pPr>
        <w:spacing w:before="60"/>
        <w:ind w:firstLine="0"/>
        <w:rPr>
          <w:rtl/>
        </w:rPr>
      </w:pPr>
      <w:r w:rsidRPr="001C369E">
        <w:rPr>
          <w:rtl/>
        </w:rPr>
        <w:t>קמפיינים והסברה במאבק בנגע הסמים והאלכוהול בשפה הערבית</w:t>
      </w:r>
      <w:r w:rsidR="005E7C32">
        <w:rPr>
          <w:rtl/>
        </w:rPr>
        <w:t xml:space="preserve"> </w:t>
      </w:r>
      <w:r w:rsidRPr="001C369E">
        <w:rPr>
          <w:rtl/>
        </w:rPr>
        <w:t>מעקב מיום 11.7.17 - לציון יום השפה הערבית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C369E" w:rsidRPr="008713A4" w:rsidRDefault="001C36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2392" w:rsidRDefault="001C369E" w:rsidP="00EC1FB3">
      <w:pPr>
        <w:ind w:firstLine="0"/>
        <w:rPr>
          <w:rtl/>
        </w:rPr>
      </w:pPr>
      <w:r w:rsidRPr="00682392">
        <w:rPr>
          <w:rtl/>
        </w:rPr>
        <w:t>תמר זנדברג – היו"ר</w:t>
      </w:r>
    </w:p>
    <w:p w:rsidR="001C369E" w:rsidRPr="00682392" w:rsidRDefault="001C369E" w:rsidP="00682392">
      <w:pPr>
        <w:ind w:firstLine="0"/>
        <w:rPr>
          <w:rtl/>
        </w:rPr>
      </w:pPr>
      <w:r w:rsidRPr="00682392">
        <w:rPr>
          <w:rtl/>
        </w:rPr>
        <w:t xml:space="preserve">יהודה גליק </w:t>
      </w:r>
      <w:r w:rsidR="00682392" w:rsidRPr="00682392">
        <w:rPr>
          <w:rtl/>
        </w:rPr>
        <w:t>–</w:t>
      </w:r>
      <w:r w:rsidRPr="00682392">
        <w:rPr>
          <w:rtl/>
        </w:rPr>
        <w:t xml:space="preserve"> </w:t>
      </w:r>
      <w:r w:rsidR="00682392" w:rsidRPr="00682392">
        <w:rPr>
          <w:rFonts w:hint="cs"/>
          <w:rtl/>
        </w:rPr>
        <w:t>מ"מ היו"ר</w:t>
      </w:r>
    </w:p>
    <w:p w:rsidR="00E64116" w:rsidRDefault="00E64116" w:rsidP="00DE5B80">
      <w:pPr>
        <w:ind w:firstLine="0"/>
        <w:rPr>
          <w:rtl/>
        </w:rPr>
      </w:pPr>
    </w:p>
    <w:p w:rsidR="00A1764D" w:rsidRDefault="00A1764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C369E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1C369E" w:rsidRDefault="001C369E" w:rsidP="00DE5B80">
      <w:pPr>
        <w:ind w:firstLine="0"/>
        <w:rPr>
          <w:rtl/>
        </w:rPr>
      </w:pPr>
      <w:r>
        <w:rPr>
          <w:rFonts w:hint="cs"/>
          <w:rtl/>
        </w:rPr>
        <w:t>ג'מאל זחאלקה</w:t>
      </w:r>
    </w:p>
    <w:p w:rsidR="001C369E" w:rsidRPr="0082136D" w:rsidRDefault="001C369E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764D" w:rsidRPr="000C47F5" w:rsidRDefault="00A1764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6"/>
        <w:gridCol w:w="236"/>
        <w:gridCol w:w="6965"/>
      </w:tblGrid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ג'דען ספדי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מגזר לא יהודי, המשרד לבטחון פנים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 אבו דולה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חברה ערבית, מחוז צפון, הרשות למלחמה בסמים, המשרד לבטחון פנים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סאלח בוקאעי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חברה ערבית, הרשות למלחמה בסמים, המשרד לבטחון פנים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פאדיה מאסרי חלאילה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ביחידה למניעת שימוש בסמים ואלכוהול, משרד החינוך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 איטח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למניעת סמים ואלכוהול, משרד החינוך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אוסטין שיפריס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שיקום ותחלואה כפולה, משרד הבריאות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רים ארשיד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משרד העבודה, הרווחה והשירותים החברתיים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צציק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התמכרויות ושיקום האסיר, משרד העבודה, הרווחה והשירותים החברתיים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מאזן </w:t>
            </w:r>
            <w:proofErr w:type="spellStart"/>
            <w:r>
              <w:rPr>
                <w:rtl/>
              </w:rPr>
              <w:t>חמאדה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ביחידה לטיפול בהתמכרויות, משרד</w:t>
            </w:r>
            <w:r w:rsidR="005E7C32">
              <w:rPr>
                <w:rtl/>
              </w:rPr>
              <w:t xml:space="preserve"> </w:t>
            </w:r>
            <w:r>
              <w:rPr>
                <w:rtl/>
              </w:rPr>
              <w:t>העבודה, הרווחה והשירותים החברתיים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חיאם קעאדן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מיעאד</w:t>
            </w:r>
            <w:proofErr w:type="spellEnd"/>
            <w:r>
              <w:rPr>
                <w:rtl/>
              </w:rPr>
              <w:t xml:space="preserve"> כיוף </w:t>
            </w:r>
            <w:proofErr w:type="spellStart"/>
            <w:r>
              <w:rPr>
                <w:rtl/>
              </w:rPr>
              <w:t>נאטור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המגזר הערבי, מרכז השלטון המקומי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פאתן ג'טאס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האגודה בחברה הערבית, האגודה למלחמה בסרטן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דגש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חקיקה, לשכת עורכי הדין</w:t>
            </w:r>
          </w:p>
        </w:tc>
      </w:tr>
      <w:tr w:rsidR="00682392" w:rsidTr="00730E9E">
        <w:tc>
          <w:tcPr>
            <w:tcW w:w="238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236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682392" w:rsidRDefault="00682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369E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C369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C369E" w:rsidRDefault="001C369E" w:rsidP="008320F6">
      <w:pPr>
        <w:ind w:firstLine="0"/>
        <w:rPr>
          <w:rtl/>
        </w:rPr>
      </w:pPr>
    </w:p>
    <w:p w:rsidR="001C369E" w:rsidRDefault="001C369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C369E" w:rsidRDefault="001C369E" w:rsidP="001C369E">
      <w:pPr>
        <w:pStyle w:val="a6"/>
        <w:keepNext/>
        <w:rPr>
          <w:rtl/>
        </w:rPr>
      </w:pPr>
      <w:r>
        <w:rPr>
          <w:rtl/>
        </w:rPr>
        <w:lastRenderedPageBreak/>
        <w:t>קמפיינים והסברה במאבק בנגע הסמים והאלכוהול בשפה הערבית</w:t>
      </w:r>
      <w:r w:rsidR="005E7C32">
        <w:rPr>
          <w:rtl/>
        </w:rPr>
        <w:t xml:space="preserve"> </w:t>
      </w:r>
      <w:r>
        <w:rPr>
          <w:rtl/>
        </w:rPr>
        <w:t>מעקב מיום 11.7.17 - לציון יום השפה הערבית</w:t>
      </w:r>
    </w:p>
    <w:p w:rsidR="001C369E" w:rsidRDefault="001C369E" w:rsidP="001C369E">
      <w:pPr>
        <w:pStyle w:val="KeepWithNext"/>
        <w:rPr>
          <w:rtl/>
        </w:rPr>
      </w:pPr>
    </w:p>
    <w:p w:rsidR="00A1764D" w:rsidRPr="00A1764D" w:rsidRDefault="00A1764D" w:rsidP="00A1764D">
      <w:pPr>
        <w:rPr>
          <w:rtl/>
        </w:rPr>
      </w:pPr>
    </w:p>
    <w:p w:rsidR="001C369E" w:rsidRDefault="00730E9E" w:rsidP="00730E9E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30E9E" w:rsidRDefault="00730E9E" w:rsidP="00730E9E">
      <w:pPr>
        <w:pStyle w:val="KeepWithNext"/>
        <w:rPr>
          <w:rtl/>
        </w:rPr>
      </w:pPr>
    </w:p>
    <w:p w:rsidR="001C369E" w:rsidRDefault="001C369E" w:rsidP="001C369E">
      <w:pPr>
        <w:rPr>
          <w:rtl/>
        </w:rPr>
      </w:pPr>
      <w:r>
        <w:rPr>
          <w:rFonts w:hint="cs"/>
          <w:rtl/>
        </w:rPr>
        <w:t xml:space="preserve">בוקר טוב. נעבור לנושא שלנו והוא </w:t>
      </w:r>
      <w:bookmarkStart w:id="1" w:name="_ETM_Q1_377676"/>
      <w:bookmarkEnd w:id="1"/>
      <w:r>
        <w:rPr>
          <w:rFonts w:hint="cs"/>
          <w:rtl/>
        </w:rPr>
        <w:t xml:space="preserve">קמפיינים למאבק בסמים, אלכוהול </w:t>
      </w:r>
      <w:bookmarkStart w:id="2" w:name="_ETM_Q1_385165"/>
      <w:bookmarkEnd w:id="2"/>
      <w:r>
        <w:rPr>
          <w:rFonts w:hint="cs"/>
          <w:rtl/>
        </w:rPr>
        <w:t xml:space="preserve">ועישון בחברה הערבית ובשפה הערבית, לציון יום השפה </w:t>
      </w:r>
      <w:bookmarkStart w:id="3" w:name="_ETM_Q1_390622"/>
      <w:bookmarkEnd w:id="3"/>
      <w:r>
        <w:rPr>
          <w:rFonts w:hint="cs"/>
          <w:rtl/>
        </w:rPr>
        <w:t xml:space="preserve">הערבית. יש לנו גם את סיכומי הדיון מהשנים הקודמות. כשיש </w:t>
      </w:r>
      <w:bookmarkStart w:id="4" w:name="_ETM_Q1_394960"/>
      <w:bookmarkEnd w:id="4"/>
      <w:r>
        <w:rPr>
          <w:rFonts w:hint="cs"/>
          <w:rtl/>
        </w:rPr>
        <w:t xml:space="preserve">פה משהו שכבר הופך למסורת אז אני גאה בזה, לפחות </w:t>
      </w:r>
      <w:bookmarkStart w:id="5" w:name="_ETM_Q1_400681"/>
      <w:bookmarkEnd w:id="5"/>
      <w:r>
        <w:rPr>
          <w:rFonts w:hint="cs"/>
          <w:rtl/>
        </w:rPr>
        <w:t xml:space="preserve">יש משהו קבוע. </w:t>
      </w:r>
    </w:p>
    <w:p w:rsidR="001C369E" w:rsidRDefault="001C369E" w:rsidP="001C369E">
      <w:pPr>
        <w:rPr>
          <w:rtl/>
        </w:rPr>
      </w:pPr>
    </w:p>
    <w:p w:rsidR="001C369E" w:rsidRDefault="001C369E" w:rsidP="001C369E">
      <w:pPr>
        <w:pStyle w:val="a4"/>
        <w:keepNext/>
        <w:rPr>
          <w:rtl/>
        </w:rPr>
      </w:pPr>
      <w:bookmarkStart w:id="6" w:name="_ETM_Q1_396829"/>
      <w:bookmarkStart w:id="7" w:name="_ETM_Q1_398281"/>
      <w:bookmarkEnd w:id="6"/>
      <w:bookmarkEnd w:id="7"/>
      <w:r>
        <w:rPr>
          <w:rtl/>
        </w:rPr>
        <w:t>יהודה גליק (הליכוד):</w:t>
      </w:r>
    </w:p>
    <w:p w:rsidR="001C369E" w:rsidRDefault="001C369E" w:rsidP="001C369E">
      <w:pPr>
        <w:pStyle w:val="KeepWithNext"/>
        <w:rPr>
          <w:rtl/>
        </w:rPr>
      </w:pPr>
    </w:p>
    <w:p w:rsidR="001C369E" w:rsidRDefault="001C369E" w:rsidP="001C369E">
      <w:pPr>
        <w:rPr>
          <w:rtl/>
        </w:rPr>
      </w:pPr>
      <w:r>
        <w:rPr>
          <w:rFonts w:hint="cs"/>
          <w:rtl/>
        </w:rPr>
        <w:t xml:space="preserve">המשכיות. </w:t>
      </w:r>
    </w:p>
    <w:p w:rsidR="001C369E" w:rsidRDefault="001C369E" w:rsidP="001C369E">
      <w:pPr>
        <w:rPr>
          <w:rtl/>
        </w:rPr>
      </w:pPr>
      <w:bookmarkStart w:id="8" w:name="_ETM_Q1_399855"/>
      <w:bookmarkEnd w:id="8"/>
    </w:p>
    <w:p w:rsidR="001C369E" w:rsidRDefault="001C369E" w:rsidP="001C369E">
      <w:pPr>
        <w:pStyle w:val="af6"/>
        <w:keepNext/>
        <w:rPr>
          <w:rtl/>
        </w:rPr>
      </w:pPr>
      <w:bookmarkStart w:id="9" w:name="_ETM_Q1_400957"/>
      <w:bookmarkEnd w:id="9"/>
      <w:r>
        <w:rPr>
          <w:rtl/>
        </w:rPr>
        <w:t>היו"ר תמר זנדברג:</w:t>
      </w:r>
    </w:p>
    <w:p w:rsidR="001C369E" w:rsidRDefault="001C369E" w:rsidP="001C369E">
      <w:pPr>
        <w:pStyle w:val="KeepWithNext"/>
        <w:rPr>
          <w:rtl/>
        </w:rPr>
      </w:pPr>
    </w:p>
    <w:p w:rsidR="001C369E" w:rsidRDefault="001C369E" w:rsidP="001C369E">
      <w:pPr>
        <w:rPr>
          <w:rtl/>
        </w:rPr>
      </w:pPr>
      <w:r>
        <w:rPr>
          <w:rFonts w:hint="cs"/>
          <w:rtl/>
        </w:rPr>
        <w:t xml:space="preserve">בדיוק, בכאוס שאנחנו חיים בו. </w:t>
      </w:r>
      <w:bookmarkStart w:id="10" w:name="_ETM_Q1_400813"/>
      <w:bookmarkEnd w:id="10"/>
    </w:p>
    <w:p w:rsidR="001C369E" w:rsidRDefault="001C369E" w:rsidP="001C369E">
      <w:pPr>
        <w:rPr>
          <w:rtl/>
        </w:rPr>
      </w:pPr>
    </w:p>
    <w:p w:rsidR="001C369E" w:rsidRDefault="001C369E" w:rsidP="001C369E">
      <w:pPr>
        <w:pStyle w:val="a4"/>
        <w:keepNext/>
        <w:rPr>
          <w:rtl/>
        </w:rPr>
      </w:pPr>
      <w:bookmarkStart w:id="11" w:name="_ETM_Q1_400919"/>
      <w:bookmarkStart w:id="12" w:name="_ETM_Q1_402217"/>
      <w:bookmarkEnd w:id="11"/>
      <w:bookmarkEnd w:id="12"/>
      <w:r>
        <w:rPr>
          <w:rtl/>
        </w:rPr>
        <w:t>יהודה גליק (הליכוד):</w:t>
      </w:r>
    </w:p>
    <w:p w:rsidR="001C369E" w:rsidRDefault="001C369E" w:rsidP="001C369E">
      <w:pPr>
        <w:pStyle w:val="KeepWithNext"/>
        <w:rPr>
          <w:rtl/>
        </w:rPr>
      </w:pPr>
    </w:p>
    <w:p w:rsidR="001C369E" w:rsidRDefault="001C369E" w:rsidP="001C369E">
      <w:pPr>
        <w:rPr>
          <w:rtl/>
        </w:rPr>
      </w:pPr>
      <w:r>
        <w:rPr>
          <w:rFonts w:hint="cs"/>
          <w:rtl/>
        </w:rPr>
        <w:t xml:space="preserve">את שומרת מסורת. </w:t>
      </w:r>
    </w:p>
    <w:p w:rsidR="001C369E" w:rsidRDefault="001C369E" w:rsidP="001C369E">
      <w:pPr>
        <w:rPr>
          <w:rtl/>
        </w:rPr>
      </w:pPr>
    </w:p>
    <w:p w:rsidR="001C369E" w:rsidRDefault="001C369E" w:rsidP="001C369E">
      <w:pPr>
        <w:pStyle w:val="af6"/>
        <w:keepNext/>
        <w:rPr>
          <w:rtl/>
        </w:rPr>
      </w:pPr>
      <w:bookmarkStart w:id="13" w:name="_ETM_Q1_404730"/>
      <w:bookmarkStart w:id="14" w:name="_ETM_Q1_405805"/>
      <w:bookmarkEnd w:id="13"/>
      <w:bookmarkEnd w:id="14"/>
      <w:r>
        <w:rPr>
          <w:rtl/>
        </w:rPr>
        <w:t>היו"ר תמר זנדברג:</w:t>
      </w:r>
    </w:p>
    <w:p w:rsidR="001C369E" w:rsidRDefault="001C369E" w:rsidP="001C369E">
      <w:pPr>
        <w:pStyle w:val="KeepWithNext"/>
        <w:rPr>
          <w:rtl/>
        </w:rPr>
      </w:pPr>
    </w:p>
    <w:p w:rsidR="001C369E" w:rsidRDefault="001C369E" w:rsidP="001C369E">
      <w:pPr>
        <w:rPr>
          <w:rtl/>
        </w:rPr>
      </w:pPr>
      <w:r>
        <w:rPr>
          <w:rFonts w:hint="cs"/>
          <w:rtl/>
        </w:rPr>
        <w:t xml:space="preserve">אתה רואה? חבר הכנסת ג'בארין, אתה רוצה </w:t>
      </w:r>
      <w:bookmarkStart w:id="15" w:name="_ETM_Q1_405218"/>
      <w:bookmarkEnd w:id="15"/>
      <w:r>
        <w:rPr>
          <w:rFonts w:hint="cs"/>
          <w:rtl/>
        </w:rPr>
        <w:t xml:space="preserve">לפתוח במילה לפני שאנחנו עוברים להצגה? </w:t>
      </w:r>
    </w:p>
    <w:p w:rsidR="006D709C" w:rsidRDefault="006D709C" w:rsidP="001C369E">
      <w:pPr>
        <w:rPr>
          <w:rtl/>
        </w:rPr>
      </w:pPr>
    </w:p>
    <w:p w:rsidR="006D709C" w:rsidRDefault="006D709C" w:rsidP="006D709C">
      <w:pPr>
        <w:pStyle w:val="a4"/>
        <w:keepNext/>
        <w:rPr>
          <w:rtl/>
        </w:rPr>
      </w:pPr>
      <w:bookmarkStart w:id="16" w:name="_ETM_Q1_410308"/>
      <w:bookmarkStart w:id="17" w:name="_ETM_Q1_406574"/>
      <w:bookmarkEnd w:id="16"/>
      <w:bookmarkEnd w:id="17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D709C" w:rsidRDefault="006D709C" w:rsidP="006D709C">
      <w:pPr>
        <w:pStyle w:val="KeepWithNext"/>
        <w:rPr>
          <w:rtl/>
        </w:rPr>
      </w:pPr>
    </w:p>
    <w:p w:rsidR="006D709C" w:rsidRDefault="006D709C" w:rsidP="00BF4298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שוקראן</w:t>
      </w:r>
      <w:proofErr w:type="spellEnd"/>
      <w:r>
        <w:rPr>
          <w:rFonts w:hint="cs"/>
          <w:rtl/>
        </w:rPr>
        <w:t xml:space="preserve"> ראיס </w:t>
      </w:r>
      <w:bookmarkStart w:id="18" w:name="_ETM_Q1_413777"/>
      <w:bookmarkEnd w:id="18"/>
      <w:proofErr w:type="spellStart"/>
      <w:r>
        <w:rPr>
          <w:rFonts w:hint="cs"/>
          <w:rtl/>
        </w:rPr>
        <w:t>אל</w:t>
      </w:r>
      <w:r w:rsidR="00BF4298">
        <w:rPr>
          <w:rFonts w:hint="cs"/>
          <w:rtl/>
        </w:rPr>
        <w:t>א</w:t>
      </w:r>
      <w:r>
        <w:rPr>
          <w:rFonts w:hint="cs"/>
          <w:rtl/>
        </w:rPr>
        <w:t>ג'נה</w:t>
      </w:r>
      <w:proofErr w:type="spellEnd"/>
      <w:r>
        <w:rPr>
          <w:rFonts w:hint="cs"/>
          <w:rtl/>
        </w:rPr>
        <w:t xml:space="preserve">. לצערי אני לא יכול להמשיך בערבית </w:t>
      </w:r>
      <w:bookmarkStart w:id="19" w:name="_ETM_Q1_416660"/>
      <w:bookmarkEnd w:id="19"/>
      <w:r>
        <w:rPr>
          <w:rFonts w:hint="cs"/>
          <w:rtl/>
        </w:rPr>
        <w:t xml:space="preserve">כי אחרת אתם, לפחות חלקכם לא יבין, </w:t>
      </w:r>
      <w:bookmarkStart w:id="20" w:name="_ETM_Q1_422330"/>
      <w:bookmarkEnd w:id="20"/>
      <w:r>
        <w:rPr>
          <w:rFonts w:hint="cs"/>
          <w:rtl/>
        </w:rPr>
        <w:t xml:space="preserve">אז למען היעילות אני אשאר בעברית. </w:t>
      </w:r>
    </w:p>
    <w:p w:rsidR="006D709C" w:rsidRDefault="006D709C" w:rsidP="006D709C">
      <w:pPr>
        <w:rPr>
          <w:rtl/>
        </w:rPr>
      </w:pPr>
    </w:p>
    <w:p w:rsidR="006D709C" w:rsidRDefault="006D709C" w:rsidP="001E0558">
      <w:pPr>
        <w:rPr>
          <w:rtl/>
        </w:rPr>
      </w:pPr>
      <w:r>
        <w:rPr>
          <w:rFonts w:hint="cs"/>
          <w:rtl/>
        </w:rPr>
        <w:t>א</w:t>
      </w:r>
      <w:bookmarkStart w:id="21" w:name="_ETM_Q1_426919"/>
      <w:bookmarkEnd w:id="21"/>
      <w:r>
        <w:rPr>
          <w:rFonts w:hint="cs"/>
          <w:rtl/>
        </w:rPr>
        <w:t xml:space="preserve">ז תודה ליושבת ראש </w:t>
      </w:r>
      <w:bookmarkStart w:id="22" w:name="_ETM_Q1_429209"/>
      <w:bookmarkEnd w:id="22"/>
      <w:r>
        <w:rPr>
          <w:rFonts w:hint="cs"/>
          <w:rtl/>
        </w:rPr>
        <w:t xml:space="preserve">הוועדה והאמת, לדעתי זה לא במקרה, שאנחנו שנה שלישית ברציפות </w:t>
      </w:r>
      <w:bookmarkStart w:id="23" w:name="_ETM_Q1_435762"/>
      <w:bookmarkEnd w:id="23"/>
      <w:r>
        <w:rPr>
          <w:rFonts w:hint="cs"/>
          <w:rtl/>
        </w:rPr>
        <w:t>מקיימים את הדיון בוועדה הזו, מסיבות לא כל כך משמ</w:t>
      </w:r>
      <w:bookmarkStart w:id="24" w:name="_ETM_Q1_439564"/>
      <w:bookmarkEnd w:id="24"/>
      <w:r>
        <w:rPr>
          <w:rFonts w:hint="cs"/>
          <w:rtl/>
        </w:rPr>
        <w:t xml:space="preserve">חות, בעיקר אל מול התופעה שאני מניח שכל </w:t>
      </w:r>
      <w:bookmarkStart w:id="25" w:name="_ETM_Q1_446651"/>
      <w:bookmarkEnd w:id="25"/>
      <w:r>
        <w:rPr>
          <w:rFonts w:hint="cs"/>
          <w:rtl/>
        </w:rPr>
        <w:t xml:space="preserve">הנוכחים מכירים אותה, שיש ייצוג מוגבר לצערי של הצעירים </w:t>
      </w:r>
      <w:bookmarkStart w:id="26" w:name="_ETM_Q1_453494"/>
      <w:bookmarkEnd w:id="26"/>
      <w:r>
        <w:rPr>
          <w:rFonts w:hint="cs"/>
          <w:rtl/>
        </w:rPr>
        <w:t xml:space="preserve">הערבים בעיקר בקרב המעשנים, בקרב אולי גם צריכת סמים, </w:t>
      </w:r>
      <w:bookmarkStart w:id="27" w:name="_ETM_Q1_458487"/>
      <w:bookmarkEnd w:id="27"/>
      <w:r w:rsidR="001E0558">
        <w:rPr>
          <w:rFonts w:hint="cs"/>
          <w:rtl/>
        </w:rPr>
        <w:t xml:space="preserve">חומרים מסוכנים, אלכוהול. </w:t>
      </w:r>
      <w:r>
        <w:rPr>
          <w:rFonts w:hint="cs"/>
          <w:rtl/>
        </w:rPr>
        <w:t xml:space="preserve">אל מול תופעת הייצוג המוגבר יש גם את </w:t>
      </w:r>
      <w:bookmarkStart w:id="28" w:name="_ETM_Q1_467662"/>
      <w:bookmarkEnd w:id="28"/>
      <w:r>
        <w:rPr>
          <w:rFonts w:hint="cs"/>
          <w:rtl/>
        </w:rPr>
        <w:t>הקושי השני, או יותר ביחס אל מול משרדי הממשלה,</w:t>
      </w:r>
      <w:bookmarkStart w:id="29" w:name="_ETM_Q1_470756"/>
      <w:bookmarkEnd w:id="29"/>
      <w:r>
        <w:rPr>
          <w:rFonts w:hint="cs"/>
          <w:rtl/>
        </w:rPr>
        <w:t xml:space="preserve"> חוסר בתקנים של אנשי מקצוע, של עובדים סוציאליים, שמלווים </w:t>
      </w:r>
      <w:bookmarkStart w:id="30" w:name="_ETM_Q1_474978"/>
      <w:bookmarkEnd w:id="30"/>
      <w:r>
        <w:rPr>
          <w:rFonts w:hint="cs"/>
          <w:rtl/>
        </w:rPr>
        <w:t>נוער בסיכון ונוער במצוקה ולדעתי גם היום אחת התופעות הכי</w:t>
      </w:r>
      <w:bookmarkStart w:id="31" w:name="_ETM_Q1_483058"/>
      <w:bookmarkEnd w:id="31"/>
      <w:r>
        <w:rPr>
          <w:rFonts w:hint="cs"/>
          <w:rtl/>
        </w:rPr>
        <w:t xml:space="preserve"> מסוכנות בחברה הערבית זו תופעת האלימות הפנימית הגואה ואי </w:t>
      </w:r>
      <w:bookmarkStart w:id="32" w:name="_ETM_Q1_487054"/>
      <w:bookmarkEnd w:id="32"/>
      <w:r>
        <w:rPr>
          <w:rFonts w:hint="cs"/>
          <w:rtl/>
        </w:rPr>
        <w:t xml:space="preserve">אפשר לנתק בין תופעת האלימות הפנימית הגואה בחברה הערבית, שבעיקר </w:t>
      </w:r>
      <w:bookmarkStart w:id="33" w:name="_ETM_Q1_489639"/>
      <w:bookmarkEnd w:id="33"/>
      <w:r>
        <w:rPr>
          <w:rFonts w:hint="cs"/>
          <w:rtl/>
        </w:rPr>
        <w:t xml:space="preserve">מתפשטת בקרב הצעירים לבין הקונטקסט היותר רחב, של </w:t>
      </w:r>
      <w:bookmarkStart w:id="34" w:name="_ETM_Q1_500997"/>
      <w:bookmarkEnd w:id="34"/>
      <w:r>
        <w:rPr>
          <w:rFonts w:hint="cs"/>
          <w:rtl/>
        </w:rPr>
        <w:t xml:space="preserve">נוער בסיכון והיעדר משאבים וכו'. </w:t>
      </w:r>
    </w:p>
    <w:p w:rsidR="006D709C" w:rsidRDefault="006D709C" w:rsidP="006D709C">
      <w:pPr>
        <w:rPr>
          <w:rtl/>
        </w:rPr>
      </w:pPr>
    </w:p>
    <w:p w:rsidR="006D709C" w:rsidRDefault="006D709C" w:rsidP="001E0558">
      <w:pPr>
        <w:rPr>
          <w:rtl/>
        </w:rPr>
      </w:pPr>
      <w:r>
        <w:rPr>
          <w:rFonts w:hint="cs"/>
          <w:rtl/>
        </w:rPr>
        <w:t>אנ</w:t>
      </w:r>
      <w:bookmarkStart w:id="35" w:name="_ETM_Q1_504348"/>
      <w:bookmarkEnd w:id="35"/>
      <w:r>
        <w:rPr>
          <w:rFonts w:hint="cs"/>
          <w:rtl/>
        </w:rPr>
        <w:t xml:space="preserve">י גם רוצה להצביע על </w:t>
      </w:r>
      <w:bookmarkStart w:id="36" w:name="_ETM_Q1_505255"/>
      <w:bookmarkEnd w:id="36"/>
      <w:r>
        <w:rPr>
          <w:rFonts w:hint="cs"/>
          <w:rtl/>
        </w:rPr>
        <w:t xml:space="preserve">נקודה חשובה כאן. בקבוצת הגיל בין 18 עד 21, </w:t>
      </w:r>
      <w:r w:rsidR="003A31D8">
        <w:rPr>
          <w:rFonts w:hint="cs"/>
          <w:rtl/>
        </w:rPr>
        <w:t>זו</w:t>
      </w:r>
      <w:bookmarkStart w:id="37" w:name="_ETM_Q1_509614"/>
      <w:bookmarkEnd w:id="37"/>
      <w:r w:rsidR="003A31D8">
        <w:rPr>
          <w:rFonts w:hint="cs"/>
          <w:rtl/>
        </w:rPr>
        <w:t xml:space="preserve"> קבוצת גיל מאוד בעייתית כמעט בכל עמי העולם, היא בעייתית </w:t>
      </w:r>
      <w:bookmarkStart w:id="38" w:name="_ETM_Q1_511276"/>
      <w:bookmarkEnd w:id="38"/>
      <w:r w:rsidR="003A31D8">
        <w:rPr>
          <w:rFonts w:hint="cs"/>
          <w:rtl/>
        </w:rPr>
        <w:t xml:space="preserve">במיוחד בישראל בקרב הציבור הערבי מהסיבה אולי המוכרת לכם, אבל </w:t>
      </w:r>
      <w:bookmarkStart w:id="39" w:name="_ETM_Q1_520733"/>
      <w:bookmarkEnd w:id="39"/>
      <w:r w:rsidR="003A31D8">
        <w:rPr>
          <w:rFonts w:hint="cs"/>
          <w:rtl/>
        </w:rPr>
        <w:t xml:space="preserve">לא כל כך שמים לב אליה, שצעירים יהודים בגיל הזה </w:t>
      </w:r>
      <w:bookmarkStart w:id="40" w:name="_ETM_Q1_522334"/>
      <w:bookmarkEnd w:id="40"/>
      <w:r w:rsidR="003A31D8">
        <w:rPr>
          <w:rFonts w:hint="cs"/>
          <w:rtl/>
        </w:rPr>
        <w:t xml:space="preserve">הם בדרך כלל בצבא ואם הם חרדים אולי בישיבות. התוצאה </w:t>
      </w:r>
      <w:bookmarkStart w:id="41" w:name="_ETM_Q1_530752"/>
      <w:bookmarkEnd w:id="41"/>
      <w:r w:rsidR="003A31D8">
        <w:rPr>
          <w:rFonts w:hint="cs"/>
          <w:rtl/>
        </w:rPr>
        <w:t>שאני מזהה</w:t>
      </w:r>
      <w:r w:rsidR="001E0558">
        <w:rPr>
          <w:rFonts w:hint="cs"/>
          <w:rtl/>
        </w:rPr>
        <w:t>,</w:t>
      </w:r>
      <w:r w:rsidR="003A31D8">
        <w:rPr>
          <w:rFonts w:hint="cs"/>
          <w:rtl/>
        </w:rPr>
        <w:t xml:space="preserve"> שבעצם הממשלה ומשרדי הממשלה השונים עוד לא פיתחו </w:t>
      </w:r>
      <w:bookmarkStart w:id="42" w:name="_ETM_Q1_536967"/>
      <w:bookmarkEnd w:id="42"/>
      <w:r w:rsidR="003A31D8">
        <w:rPr>
          <w:rFonts w:hint="cs"/>
          <w:rtl/>
        </w:rPr>
        <w:t xml:space="preserve">יחס שמותאם לצעירים הערבים בגילאים הללו כי בדרך </w:t>
      </w:r>
      <w:bookmarkStart w:id="43" w:name="_ETM_Q1_540655"/>
      <w:bookmarkEnd w:id="43"/>
      <w:r w:rsidR="003A31D8">
        <w:rPr>
          <w:rFonts w:hint="cs"/>
          <w:rtl/>
        </w:rPr>
        <w:t xml:space="preserve">כלל הם לא מיד הולכים לאוניברסיטה, זה שנה, שנתיים, שלוש </w:t>
      </w:r>
      <w:bookmarkStart w:id="44" w:name="_ETM_Q1_546222"/>
      <w:bookmarkEnd w:id="44"/>
      <w:r w:rsidR="003A31D8">
        <w:rPr>
          <w:rFonts w:hint="cs"/>
          <w:rtl/>
        </w:rPr>
        <w:t xml:space="preserve">עד שהם משתלבים בשוק העבודה או בלימודים וכדומה, ולכן זו </w:t>
      </w:r>
      <w:bookmarkStart w:id="45" w:name="_ETM_Q1_547824"/>
      <w:bookmarkEnd w:id="45"/>
      <w:r w:rsidR="003A31D8">
        <w:rPr>
          <w:rFonts w:hint="cs"/>
          <w:rtl/>
        </w:rPr>
        <w:t xml:space="preserve">כמעט שכבת גיל מופקרת ביחס הרשויות </w:t>
      </w:r>
      <w:r w:rsidR="001E0558">
        <w:rPr>
          <w:rFonts w:hint="cs"/>
          <w:rtl/>
        </w:rPr>
        <w:t>אלי</w:t>
      </w:r>
      <w:r w:rsidR="003A31D8">
        <w:rPr>
          <w:rFonts w:hint="cs"/>
          <w:rtl/>
        </w:rPr>
        <w:t xml:space="preserve">ה, בעיקר משרדי החינוך והרווחה. זה משהו שצריך גם לקחת בחשבון. </w:t>
      </w:r>
    </w:p>
    <w:p w:rsidR="003A31D8" w:rsidRDefault="003A31D8" w:rsidP="006D709C">
      <w:pPr>
        <w:rPr>
          <w:rtl/>
        </w:rPr>
      </w:pPr>
    </w:p>
    <w:p w:rsidR="003A31D8" w:rsidRDefault="003A31D8" w:rsidP="006D709C">
      <w:pPr>
        <w:rPr>
          <w:rtl/>
        </w:rPr>
      </w:pPr>
      <w:bookmarkStart w:id="46" w:name="_ETM_Q1_557532"/>
      <w:bookmarkEnd w:id="46"/>
      <w:r>
        <w:rPr>
          <w:rFonts w:hint="cs"/>
          <w:rtl/>
        </w:rPr>
        <w:t xml:space="preserve">מילה על השפה </w:t>
      </w:r>
      <w:bookmarkStart w:id="47" w:name="_ETM_Q1_559274"/>
      <w:bookmarkEnd w:id="47"/>
      <w:r>
        <w:rPr>
          <w:rFonts w:hint="cs"/>
          <w:rtl/>
        </w:rPr>
        <w:t xml:space="preserve">הערבית. היא חותם מרכזי בזהות התרבותית של הצעירים </w:t>
      </w:r>
      <w:bookmarkStart w:id="48" w:name="_ETM_Q1_568651"/>
      <w:bookmarkEnd w:id="48"/>
      <w:r>
        <w:rPr>
          <w:rFonts w:hint="cs"/>
          <w:rtl/>
        </w:rPr>
        <w:t xml:space="preserve">הערבים, של החברה הערבית בישראל, אבל יש לה גם את </w:t>
      </w:r>
      <w:bookmarkStart w:id="49" w:name="_ETM_Q1_570041"/>
      <w:bookmarkEnd w:id="49"/>
      <w:r>
        <w:rPr>
          <w:rFonts w:hint="cs"/>
          <w:rtl/>
        </w:rPr>
        <w:t>הת</w:t>
      </w:r>
      <w:r w:rsidR="001E0558">
        <w:rPr>
          <w:rFonts w:hint="cs"/>
          <w:rtl/>
        </w:rPr>
        <w:t>פקיד הפונקציונלי. אני מאמין שכשפ</w:t>
      </w:r>
      <w:r>
        <w:rPr>
          <w:rFonts w:hint="cs"/>
          <w:rtl/>
        </w:rPr>
        <w:t xml:space="preserve">ונים לצעירים ערבים, לנוער בסיכון, בשפה </w:t>
      </w:r>
      <w:bookmarkStart w:id="50" w:name="_ETM_Q1_574157"/>
      <w:bookmarkEnd w:id="50"/>
      <w:r>
        <w:rPr>
          <w:rFonts w:hint="cs"/>
          <w:rtl/>
        </w:rPr>
        <w:t xml:space="preserve">שלהם הם יכולים להיות מושפעים יותר מהפנייה אליהם ואולי מהקמפיין </w:t>
      </w:r>
      <w:bookmarkStart w:id="51" w:name="_ETM_Q1_584854"/>
      <w:bookmarkEnd w:id="51"/>
      <w:r>
        <w:rPr>
          <w:rFonts w:hint="cs"/>
          <w:rtl/>
        </w:rPr>
        <w:t xml:space="preserve">להגברת המודעות לסוגיות הללו. אני גם רוצה לקוות שהשימוש בערבית </w:t>
      </w:r>
      <w:bookmarkStart w:id="52" w:name="_ETM_Q1_586696"/>
      <w:bookmarkEnd w:id="52"/>
      <w:r>
        <w:rPr>
          <w:rFonts w:hint="cs"/>
          <w:rtl/>
        </w:rPr>
        <w:t xml:space="preserve">יהיה שימוש ראוי, איכותי. אני מזהה בשנים האחרונות, במיוחד </w:t>
      </w:r>
      <w:bookmarkStart w:id="53" w:name="_ETM_Q1_597079"/>
      <w:bookmarkEnd w:id="53"/>
      <w:r>
        <w:rPr>
          <w:rFonts w:hint="cs"/>
          <w:rtl/>
        </w:rPr>
        <w:t xml:space="preserve">כשגוגל </w:t>
      </w:r>
      <w:proofErr w:type="spellStart"/>
      <w:r>
        <w:rPr>
          <w:rFonts w:hint="cs"/>
          <w:rtl/>
        </w:rPr>
        <w:t>טרנסלייט</w:t>
      </w:r>
      <w:proofErr w:type="spellEnd"/>
      <w:r>
        <w:rPr>
          <w:rFonts w:hint="cs"/>
          <w:rtl/>
        </w:rPr>
        <w:t xml:space="preserve"> נכנס לתמונה, פשוט תרגום או שימוש </w:t>
      </w:r>
      <w:bookmarkStart w:id="54" w:name="_ETM_Q1_602283"/>
      <w:bookmarkEnd w:id="54"/>
      <w:r>
        <w:rPr>
          <w:rFonts w:hint="cs"/>
          <w:rtl/>
        </w:rPr>
        <w:t xml:space="preserve">בערבית שהוא קטסטרופלי, בלי להגזים בכך. </w:t>
      </w:r>
    </w:p>
    <w:p w:rsidR="003A31D8" w:rsidRDefault="003A31D8" w:rsidP="006D709C">
      <w:pPr>
        <w:rPr>
          <w:rtl/>
        </w:rPr>
      </w:pPr>
    </w:p>
    <w:p w:rsidR="003A31D8" w:rsidRDefault="003A31D8" w:rsidP="001E0558">
      <w:pPr>
        <w:rPr>
          <w:rtl/>
        </w:rPr>
      </w:pPr>
      <w:bookmarkStart w:id="55" w:name="_ETM_Q1_604437"/>
      <w:bookmarkEnd w:id="55"/>
      <w:r>
        <w:rPr>
          <w:rFonts w:hint="cs"/>
          <w:rtl/>
        </w:rPr>
        <w:t xml:space="preserve">משרדי הממשלה שמשתמשים </w:t>
      </w:r>
      <w:bookmarkStart w:id="56" w:name="_ETM_Q1_607263"/>
      <w:bookmarkEnd w:id="56"/>
      <w:r>
        <w:rPr>
          <w:rFonts w:hint="cs"/>
          <w:rtl/>
        </w:rPr>
        <w:t xml:space="preserve">לפעמים בגוגל </w:t>
      </w:r>
      <w:proofErr w:type="spellStart"/>
      <w:r>
        <w:rPr>
          <w:rFonts w:hint="cs"/>
          <w:rtl/>
        </w:rPr>
        <w:t>טרנסלייט</w:t>
      </w:r>
      <w:proofErr w:type="spellEnd"/>
      <w:r>
        <w:rPr>
          <w:rFonts w:hint="cs"/>
          <w:rtl/>
        </w:rPr>
        <w:t xml:space="preserve"> זה פשוט בלתי יאומן, ואז הכול יוצא </w:t>
      </w:r>
      <w:bookmarkStart w:id="57" w:name="_ETM_Q1_611711"/>
      <w:bookmarkEnd w:id="57"/>
      <w:r w:rsidR="001E0558">
        <w:rPr>
          <w:rFonts w:hint="cs"/>
          <w:rtl/>
        </w:rPr>
        <w:t xml:space="preserve">לא ברור ולא מקצועי ואפילו לא מובן </w:t>
      </w:r>
      <w:r>
        <w:rPr>
          <w:rFonts w:hint="cs"/>
          <w:rtl/>
        </w:rPr>
        <w:t xml:space="preserve">בהקשרים רבים. כל </w:t>
      </w:r>
      <w:bookmarkStart w:id="58" w:name="_ETM_Q1_617059"/>
      <w:bookmarkEnd w:id="58"/>
      <w:r>
        <w:rPr>
          <w:rFonts w:hint="cs"/>
          <w:rtl/>
        </w:rPr>
        <w:t>משרד ממשלתי צריך לפתח את המומחיות שלו על ידי אנשי</w:t>
      </w:r>
      <w:bookmarkStart w:id="59" w:name="_ETM_Q1_622521"/>
      <w:bookmarkEnd w:id="59"/>
      <w:r>
        <w:rPr>
          <w:rFonts w:hint="cs"/>
          <w:rtl/>
        </w:rPr>
        <w:t xml:space="preserve"> מקצוע ערבים. תרגום זה מקצוע, עריכה לשונית זה מקצוע, אי </w:t>
      </w:r>
      <w:bookmarkStart w:id="60" w:name="_ETM_Q1_624898"/>
      <w:bookmarkEnd w:id="60"/>
      <w:r>
        <w:rPr>
          <w:rFonts w:hint="cs"/>
          <w:rtl/>
        </w:rPr>
        <w:t xml:space="preserve">אפשר בכל משרד ממשלתי, אני </w:t>
      </w:r>
      <w:r>
        <w:rPr>
          <w:rFonts w:hint="cs"/>
          <w:rtl/>
        </w:rPr>
        <w:lastRenderedPageBreak/>
        <w:t xml:space="preserve">מזהה תופעה, אם יש </w:t>
      </w:r>
      <w:bookmarkStart w:id="61" w:name="_ETM_Q1_631341"/>
      <w:bookmarkEnd w:id="61"/>
      <w:r>
        <w:rPr>
          <w:rFonts w:hint="cs"/>
          <w:rtl/>
        </w:rPr>
        <w:t xml:space="preserve">להם עובד ערבי אז פעם הם מבקשים מהעובד הערבי הפלוני, </w:t>
      </w:r>
      <w:bookmarkStart w:id="62" w:name="_ETM_Q1_633616"/>
      <w:bookmarkEnd w:id="62"/>
      <w:r>
        <w:rPr>
          <w:rFonts w:hint="cs"/>
          <w:rtl/>
        </w:rPr>
        <w:t>פעם מהעובד הערבי השני, לתרגם, לעבור על החומר, להפיץ</w:t>
      </w:r>
      <w:bookmarkStart w:id="63" w:name="_ETM_Q1_636208"/>
      <w:bookmarkEnd w:id="63"/>
      <w:r w:rsidR="001E0558">
        <w:rPr>
          <w:rFonts w:hint="cs"/>
          <w:rtl/>
        </w:rPr>
        <w:t xml:space="preserve"> אותו. זו</w:t>
      </w:r>
      <w:r>
        <w:rPr>
          <w:rFonts w:hint="cs"/>
          <w:rtl/>
        </w:rPr>
        <w:t xml:space="preserve"> לא עבודה מקצועית, צריך פשוט לדאוג </w:t>
      </w:r>
      <w:bookmarkStart w:id="64" w:name="_ETM_Q1_640774"/>
      <w:bookmarkEnd w:id="64"/>
      <w:r>
        <w:rPr>
          <w:rFonts w:hint="cs"/>
          <w:rtl/>
        </w:rPr>
        <w:t xml:space="preserve">גם לעניין הזה. </w:t>
      </w:r>
    </w:p>
    <w:p w:rsidR="003A31D8" w:rsidRDefault="003A31D8" w:rsidP="006D709C">
      <w:pPr>
        <w:rPr>
          <w:rtl/>
        </w:rPr>
      </w:pPr>
    </w:p>
    <w:p w:rsidR="003A31D8" w:rsidRDefault="003A31D8" w:rsidP="001E0558">
      <w:pPr>
        <w:rPr>
          <w:rtl/>
        </w:rPr>
      </w:pPr>
      <w:bookmarkStart w:id="65" w:name="_ETM_Q1_643504"/>
      <w:bookmarkEnd w:id="65"/>
      <w:r>
        <w:rPr>
          <w:rFonts w:hint="cs"/>
          <w:rtl/>
        </w:rPr>
        <w:t xml:space="preserve">מילת סיום, אני יודע שהרבה מהעבודה </w:t>
      </w:r>
      <w:bookmarkStart w:id="66" w:name="_ETM_Q1_647856"/>
      <w:bookmarkEnd w:id="66"/>
      <w:r>
        <w:rPr>
          <w:rFonts w:hint="cs"/>
          <w:rtl/>
        </w:rPr>
        <w:t xml:space="preserve">נעשית דרך האגודה למלחמה בסרטן, איתנו גם פאתן ג'טאס, מנהל </w:t>
      </w:r>
      <w:bookmarkStart w:id="67" w:name="_ETM_Q1_651653"/>
      <w:bookmarkEnd w:id="67"/>
      <w:r>
        <w:rPr>
          <w:rFonts w:hint="cs"/>
          <w:rtl/>
        </w:rPr>
        <w:t xml:space="preserve">תחום החברה הערבית בתוך האגודה. אני מזהה שם ניסיון </w:t>
      </w:r>
      <w:bookmarkStart w:id="68" w:name="_ETM_Q1_662333"/>
      <w:bookmarkEnd w:id="68"/>
      <w:r>
        <w:rPr>
          <w:rFonts w:hint="cs"/>
          <w:rtl/>
        </w:rPr>
        <w:t>כן ואמיתי ומתמשך להתאים את השירותים לחברה הערבית, לעב</w:t>
      </w:r>
      <w:bookmarkStart w:id="69" w:name="_ETM_Q1_666540"/>
      <w:bookmarkEnd w:id="69"/>
      <w:r>
        <w:rPr>
          <w:rFonts w:hint="cs"/>
          <w:rtl/>
        </w:rPr>
        <w:t xml:space="preserve">וד עם אנשי המקצוע בתוך החברה הערבית ויכול להיות שיש </w:t>
      </w:r>
      <w:bookmarkStart w:id="70" w:name="_ETM_Q1_666153"/>
      <w:bookmarkEnd w:id="70"/>
      <w:r>
        <w:rPr>
          <w:rFonts w:hint="cs"/>
          <w:rtl/>
        </w:rPr>
        <w:t xml:space="preserve">כאן דוגמה איך אפשר להרחיב את המודל הזה. אם תרשה </w:t>
      </w:r>
      <w:bookmarkStart w:id="71" w:name="_ETM_Q1_672050"/>
      <w:bookmarkEnd w:id="71"/>
      <w:r w:rsidR="001E0558">
        <w:rPr>
          <w:rFonts w:hint="cs"/>
          <w:rtl/>
        </w:rPr>
        <w:t xml:space="preserve">לי, פאתן, להגיד, </w:t>
      </w:r>
      <w:r>
        <w:rPr>
          <w:rFonts w:hint="cs"/>
          <w:rtl/>
        </w:rPr>
        <w:t xml:space="preserve">שזה אולי נהפך למודל, שזה </w:t>
      </w:r>
      <w:bookmarkStart w:id="72" w:name="_ETM_Q1_674473"/>
      <w:bookmarkEnd w:id="72"/>
      <w:r>
        <w:rPr>
          <w:rFonts w:hint="cs"/>
          <w:rtl/>
        </w:rPr>
        <w:t xml:space="preserve">לא שירות </w:t>
      </w:r>
      <w:r w:rsidR="001E0558">
        <w:rPr>
          <w:rFonts w:hint="cs"/>
          <w:rtl/>
        </w:rPr>
        <w:t xml:space="preserve">מלמעלה </w:t>
      </w:r>
      <w:r>
        <w:rPr>
          <w:rFonts w:hint="cs"/>
          <w:rtl/>
        </w:rPr>
        <w:t xml:space="preserve">כזה שמוכתב על החברה הערבית, </w:t>
      </w:r>
      <w:bookmarkStart w:id="73" w:name="_ETM_Q1_678501"/>
      <w:bookmarkEnd w:id="73"/>
      <w:r>
        <w:rPr>
          <w:rFonts w:hint="cs"/>
          <w:rtl/>
        </w:rPr>
        <w:t>אלא משהו שבא מתוך החברה, משתף אותה וגם המשרדים נמצאים</w:t>
      </w:r>
      <w:bookmarkStart w:id="74" w:name="_ETM_Q1_685600"/>
      <w:bookmarkEnd w:id="74"/>
      <w:r>
        <w:rPr>
          <w:rFonts w:hint="cs"/>
          <w:rtl/>
        </w:rPr>
        <w:t xml:space="preserve"> בתוך החברה הערבית. אני חושב שאלה דוגמאות טובות ומוצלחות והלוואי </w:t>
      </w:r>
      <w:bookmarkStart w:id="75" w:name="_ETM_Q1_689167"/>
      <w:bookmarkEnd w:id="75"/>
      <w:r>
        <w:rPr>
          <w:rFonts w:hint="cs"/>
          <w:rtl/>
        </w:rPr>
        <w:t>שמשרדי הממשלה שנוגעים בהיבט הזה של עבודה עם נוער ובתחומים</w:t>
      </w:r>
      <w:bookmarkStart w:id="76" w:name="_ETM_Q1_697139"/>
      <w:bookmarkEnd w:id="76"/>
      <w:r>
        <w:rPr>
          <w:rFonts w:hint="cs"/>
          <w:rtl/>
        </w:rPr>
        <w:t xml:space="preserve"> המסוכנים הללו של עישון וסמים ואלכוהול, ישימו לב גם לצורך </w:t>
      </w:r>
      <w:bookmarkStart w:id="77" w:name="_ETM_Q1_703695"/>
      <w:bookmarkEnd w:id="77"/>
      <w:r>
        <w:rPr>
          <w:rFonts w:hint="cs"/>
          <w:rtl/>
        </w:rPr>
        <w:t xml:space="preserve">בהתאמה חברתית, לא רק תרגום, ולשתף את אנשי המקצוע </w:t>
      </w:r>
      <w:bookmarkStart w:id="78" w:name="_ETM_Q1_707154"/>
      <w:bookmarkEnd w:id="78"/>
      <w:r>
        <w:rPr>
          <w:rFonts w:hint="cs"/>
          <w:rtl/>
        </w:rPr>
        <w:t xml:space="preserve">בתוך החברה הערבית במאבק הזה. </w:t>
      </w:r>
    </w:p>
    <w:p w:rsidR="003A31D8" w:rsidRDefault="003A31D8" w:rsidP="003A31D8">
      <w:pPr>
        <w:rPr>
          <w:rtl/>
        </w:rPr>
      </w:pPr>
    </w:p>
    <w:p w:rsidR="003A31D8" w:rsidRDefault="003A31D8" w:rsidP="003A31D8">
      <w:pPr>
        <w:rPr>
          <w:rtl/>
        </w:rPr>
      </w:pPr>
      <w:bookmarkStart w:id="79" w:name="_ETM_Q1_707355"/>
      <w:bookmarkEnd w:id="79"/>
      <w:r>
        <w:rPr>
          <w:rFonts w:hint="cs"/>
          <w:rtl/>
        </w:rPr>
        <w:t xml:space="preserve">אז שוב תודה, יושבת </w:t>
      </w:r>
      <w:bookmarkStart w:id="80" w:name="_ETM_Q1_711411"/>
      <w:bookmarkEnd w:id="80"/>
      <w:r>
        <w:rPr>
          <w:rFonts w:hint="cs"/>
          <w:rtl/>
        </w:rPr>
        <w:t xml:space="preserve">ראש הוועדה, ואני מקווה שתהיה לנו הרגשה, לא רק של </w:t>
      </w:r>
      <w:bookmarkStart w:id="81" w:name="_ETM_Q1_718183"/>
      <w:bookmarkEnd w:id="81"/>
      <w:r>
        <w:rPr>
          <w:rFonts w:hint="cs"/>
          <w:rtl/>
        </w:rPr>
        <w:t xml:space="preserve">המשכיות, אלא גם של התקדמות ואת זה גם נשמע </w:t>
      </w:r>
      <w:bookmarkStart w:id="82" w:name="_ETM_Q1_716877"/>
      <w:bookmarkEnd w:id="82"/>
      <w:r>
        <w:rPr>
          <w:rFonts w:hint="cs"/>
          <w:rtl/>
        </w:rPr>
        <w:t xml:space="preserve">מכם. תודה רבה, </w:t>
      </w:r>
      <w:proofErr w:type="spellStart"/>
      <w:r>
        <w:rPr>
          <w:rFonts w:hint="cs"/>
          <w:rtl/>
        </w:rPr>
        <w:t>שוקראן</w:t>
      </w:r>
      <w:proofErr w:type="spellEnd"/>
      <w:r>
        <w:rPr>
          <w:rFonts w:hint="cs"/>
          <w:rtl/>
        </w:rPr>
        <w:t xml:space="preserve">. </w:t>
      </w:r>
    </w:p>
    <w:p w:rsidR="003A31D8" w:rsidRDefault="003A31D8" w:rsidP="003A31D8">
      <w:pPr>
        <w:rPr>
          <w:rtl/>
        </w:rPr>
      </w:pPr>
    </w:p>
    <w:p w:rsidR="00D560E6" w:rsidRDefault="00D560E6" w:rsidP="00D560E6">
      <w:pPr>
        <w:pStyle w:val="af6"/>
        <w:keepNext/>
        <w:rPr>
          <w:rtl/>
        </w:rPr>
      </w:pPr>
      <w:bookmarkStart w:id="83" w:name="_ETM_Q1_718222"/>
      <w:bookmarkStart w:id="84" w:name="_ETM_Q1_722998"/>
      <w:bookmarkEnd w:id="83"/>
      <w:bookmarkEnd w:id="84"/>
      <w:r>
        <w:rPr>
          <w:rtl/>
        </w:rPr>
        <w:t>היו"ר תמר זנדברג:</w:t>
      </w:r>
    </w:p>
    <w:p w:rsidR="00D560E6" w:rsidRDefault="00D560E6" w:rsidP="00D560E6">
      <w:pPr>
        <w:pStyle w:val="KeepWithNext"/>
        <w:rPr>
          <w:rtl/>
        </w:rPr>
      </w:pPr>
    </w:p>
    <w:p w:rsidR="00D560E6" w:rsidRDefault="00D560E6" w:rsidP="001E0558">
      <w:pPr>
        <w:rPr>
          <w:rtl/>
        </w:rPr>
      </w:pPr>
      <w:r>
        <w:rPr>
          <w:rFonts w:hint="cs"/>
          <w:rtl/>
        </w:rPr>
        <w:t xml:space="preserve">בהחלט. תודה רבה. המילה הערבית עכשיו זה אהלן וסהלן, </w:t>
      </w:r>
      <w:proofErr w:type="spellStart"/>
      <w:r>
        <w:rPr>
          <w:rFonts w:hint="cs"/>
          <w:rtl/>
        </w:rPr>
        <w:t>מרחבא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מסא</w:t>
      </w:r>
      <w:proofErr w:type="spellEnd"/>
      <w:r>
        <w:rPr>
          <w:rFonts w:hint="cs"/>
          <w:rtl/>
        </w:rPr>
        <w:t xml:space="preserve"> </w:t>
      </w:r>
      <w:bookmarkStart w:id="85" w:name="_ETM_Q1_730000"/>
      <w:bookmarkEnd w:id="85"/>
      <w:r>
        <w:rPr>
          <w:rFonts w:hint="cs"/>
          <w:rtl/>
        </w:rPr>
        <w:t xml:space="preserve">אל </w:t>
      </w:r>
      <w:proofErr w:type="spellStart"/>
      <w:r>
        <w:rPr>
          <w:rFonts w:hint="cs"/>
          <w:rtl/>
        </w:rPr>
        <w:t>ח'יר</w:t>
      </w:r>
      <w:proofErr w:type="spellEnd"/>
      <w:r>
        <w:rPr>
          <w:rFonts w:hint="cs"/>
          <w:rtl/>
        </w:rPr>
        <w:t xml:space="preserve">. </w:t>
      </w:r>
    </w:p>
    <w:p w:rsidR="00D560E6" w:rsidRDefault="00D560E6" w:rsidP="00D560E6">
      <w:pPr>
        <w:rPr>
          <w:rtl/>
        </w:rPr>
      </w:pPr>
    </w:p>
    <w:p w:rsidR="00D560E6" w:rsidRDefault="00D560E6" w:rsidP="00D560E6">
      <w:pPr>
        <w:pStyle w:val="a4"/>
        <w:keepNext/>
        <w:rPr>
          <w:rtl/>
        </w:rPr>
      </w:pPr>
      <w:bookmarkStart w:id="86" w:name="_ETM_Q1_730203"/>
      <w:bookmarkStart w:id="87" w:name="_ETM_Q1_730871"/>
      <w:bookmarkEnd w:id="86"/>
      <w:bookmarkEnd w:id="87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D560E6" w:rsidRDefault="00D560E6" w:rsidP="00D560E6">
      <w:pPr>
        <w:pStyle w:val="KeepWithNext"/>
        <w:rPr>
          <w:rtl/>
        </w:rPr>
      </w:pPr>
    </w:p>
    <w:p w:rsidR="00D560E6" w:rsidRDefault="001E0558" w:rsidP="00D560E6">
      <w:pPr>
        <w:rPr>
          <w:rtl/>
        </w:rPr>
      </w:pPr>
      <w:r>
        <w:rPr>
          <w:rFonts w:hint="cs"/>
          <w:rtl/>
        </w:rPr>
        <w:t xml:space="preserve">עדיין </w:t>
      </w:r>
      <w:r w:rsidR="00D560E6">
        <w:rPr>
          <w:rFonts w:hint="cs"/>
          <w:rtl/>
        </w:rPr>
        <w:t xml:space="preserve">סבאח אל </w:t>
      </w:r>
      <w:proofErr w:type="spellStart"/>
      <w:r w:rsidR="00D560E6">
        <w:rPr>
          <w:rFonts w:hint="cs"/>
          <w:rtl/>
        </w:rPr>
        <w:t>ח'יר</w:t>
      </w:r>
      <w:proofErr w:type="spellEnd"/>
      <w:r w:rsidR="00D560E6">
        <w:rPr>
          <w:rFonts w:hint="cs"/>
          <w:rtl/>
        </w:rPr>
        <w:t xml:space="preserve">, עד עשר. </w:t>
      </w:r>
    </w:p>
    <w:p w:rsidR="003A31D8" w:rsidRDefault="003A31D8" w:rsidP="006D709C">
      <w:pPr>
        <w:rPr>
          <w:rtl/>
        </w:rPr>
      </w:pPr>
    </w:p>
    <w:p w:rsidR="00D560E6" w:rsidRDefault="00D560E6" w:rsidP="00D560E6">
      <w:pPr>
        <w:pStyle w:val="af6"/>
        <w:keepNext/>
        <w:rPr>
          <w:rtl/>
        </w:rPr>
      </w:pPr>
      <w:bookmarkStart w:id="88" w:name="_ETM_Q1_733999"/>
      <w:bookmarkStart w:id="89" w:name="_ETM_Q1_735186"/>
      <w:bookmarkEnd w:id="88"/>
      <w:bookmarkEnd w:id="89"/>
      <w:r>
        <w:rPr>
          <w:rtl/>
        </w:rPr>
        <w:t>היו"ר תמר זנדברג:</w:t>
      </w:r>
    </w:p>
    <w:p w:rsidR="00D560E6" w:rsidRDefault="00D560E6" w:rsidP="00D560E6">
      <w:pPr>
        <w:pStyle w:val="KeepWithNext"/>
        <w:rPr>
          <w:rtl/>
        </w:rPr>
      </w:pPr>
    </w:p>
    <w:p w:rsidR="00D560E6" w:rsidRDefault="00D560E6" w:rsidP="00D560E6">
      <w:pPr>
        <w:rPr>
          <w:rtl/>
        </w:rPr>
      </w:pPr>
      <w:r>
        <w:rPr>
          <w:rFonts w:hint="cs"/>
          <w:rtl/>
        </w:rPr>
        <w:t xml:space="preserve">בסדר, </w:t>
      </w:r>
      <w:bookmarkStart w:id="90" w:name="_ETM_Q1_735948"/>
      <w:bookmarkEnd w:id="90"/>
      <w:r>
        <w:rPr>
          <w:rFonts w:hint="cs"/>
          <w:rtl/>
        </w:rPr>
        <w:t xml:space="preserve">זו הקלישאה, סבאח אל </w:t>
      </w:r>
      <w:proofErr w:type="spellStart"/>
      <w:r>
        <w:rPr>
          <w:rFonts w:hint="cs"/>
          <w:rtl/>
        </w:rPr>
        <w:t>ח'יר</w:t>
      </w:r>
      <w:proofErr w:type="spellEnd"/>
      <w:r>
        <w:rPr>
          <w:rFonts w:hint="cs"/>
          <w:rtl/>
        </w:rPr>
        <w:t xml:space="preserve">. פאתן, אתה תפתח? בבקשה. פאתן </w:t>
      </w:r>
      <w:bookmarkStart w:id="91" w:name="_ETM_Q1_742999"/>
      <w:bookmarkEnd w:id="91"/>
      <w:r>
        <w:rPr>
          <w:rFonts w:hint="cs"/>
          <w:rtl/>
        </w:rPr>
        <w:t xml:space="preserve">ג'טאס, מנהל הפעילות בחברה הערבית, האגודה למלחמה </w:t>
      </w:r>
      <w:bookmarkStart w:id="92" w:name="_ETM_Q1_745767"/>
      <w:bookmarkEnd w:id="92"/>
      <w:r>
        <w:rPr>
          <w:rFonts w:hint="cs"/>
          <w:rtl/>
        </w:rPr>
        <w:t xml:space="preserve">בסרטן. בבקשה. </w:t>
      </w:r>
    </w:p>
    <w:p w:rsidR="00D560E6" w:rsidRDefault="00D560E6" w:rsidP="00D560E6">
      <w:pPr>
        <w:rPr>
          <w:rtl/>
        </w:rPr>
      </w:pPr>
    </w:p>
    <w:p w:rsidR="003A31D8" w:rsidRDefault="003A31D8" w:rsidP="003A31D8">
      <w:pPr>
        <w:pStyle w:val="af9"/>
        <w:keepNext/>
        <w:rPr>
          <w:rtl/>
        </w:rPr>
      </w:pPr>
      <w:bookmarkStart w:id="93" w:name="_ETM_Q1_747513"/>
      <w:bookmarkStart w:id="94" w:name="_ETM_Q1_652198"/>
      <w:bookmarkStart w:id="95" w:name="_ETM_Q1_647919"/>
      <w:bookmarkEnd w:id="93"/>
      <w:bookmarkEnd w:id="94"/>
      <w:bookmarkEnd w:id="95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3A31D8" w:rsidRDefault="003A31D8" w:rsidP="003A31D8">
      <w:pPr>
        <w:pStyle w:val="KeepWithNext"/>
        <w:rPr>
          <w:rtl/>
        </w:rPr>
      </w:pPr>
    </w:p>
    <w:p w:rsidR="003A31D8" w:rsidRDefault="00D560E6" w:rsidP="003A31D8">
      <w:pPr>
        <w:rPr>
          <w:rtl/>
        </w:rPr>
      </w:pPr>
      <w:proofErr w:type="spellStart"/>
      <w:r>
        <w:rPr>
          <w:rFonts w:hint="cs"/>
          <w:rtl/>
        </w:rPr>
        <w:t>סאבח</w:t>
      </w:r>
      <w:proofErr w:type="spellEnd"/>
      <w:r>
        <w:rPr>
          <w:rFonts w:hint="cs"/>
          <w:rtl/>
        </w:rPr>
        <w:t xml:space="preserve"> אל </w:t>
      </w:r>
      <w:proofErr w:type="spellStart"/>
      <w:r>
        <w:rPr>
          <w:rFonts w:hint="cs"/>
          <w:rtl/>
        </w:rPr>
        <w:t>ח'יר</w:t>
      </w:r>
      <w:proofErr w:type="spellEnd"/>
      <w:r>
        <w:rPr>
          <w:rFonts w:hint="cs"/>
          <w:rtl/>
        </w:rPr>
        <w:t xml:space="preserve">, בוקר טוב, היושבת ראש, תודה רבה על היוזמה. תודה רבה לחבר הכנסת יוסף ג'בארין, </w:t>
      </w:r>
      <w:bookmarkStart w:id="96" w:name="_ETM_Q1_751072"/>
      <w:bookmarkEnd w:id="96"/>
      <w:r>
        <w:rPr>
          <w:rFonts w:hint="cs"/>
          <w:rtl/>
        </w:rPr>
        <w:t xml:space="preserve">על כל יום השפה הערבית וכל הכבוד לחבר הכנסת </w:t>
      </w:r>
      <w:bookmarkStart w:id="97" w:name="_ETM_Q1_756439"/>
      <w:bookmarkEnd w:id="97"/>
      <w:r>
        <w:rPr>
          <w:rFonts w:hint="cs"/>
          <w:rtl/>
        </w:rPr>
        <w:t xml:space="preserve">יהודה גליק על </w:t>
      </w:r>
      <w:r w:rsidR="001E0558">
        <w:rPr>
          <w:rFonts w:hint="cs"/>
          <w:rtl/>
        </w:rPr>
        <w:t xml:space="preserve">המאמץ ועל שביתת הרעב שאתה עושה, </w:t>
      </w:r>
      <w:r>
        <w:rPr>
          <w:rFonts w:hint="cs"/>
          <w:rtl/>
        </w:rPr>
        <w:t xml:space="preserve">בעצם </w:t>
      </w:r>
      <w:bookmarkStart w:id="98" w:name="_ETM_Q1_766593"/>
      <w:bookmarkEnd w:id="98"/>
      <w:r>
        <w:rPr>
          <w:rFonts w:hint="cs"/>
          <w:rtl/>
        </w:rPr>
        <w:t xml:space="preserve">ההתמדה הזאת, אנחנו נלמד ממנה והלוואי שהקול הזה יישמע </w:t>
      </w:r>
      <w:bookmarkStart w:id="99" w:name="_ETM_Q1_771579"/>
      <w:bookmarkEnd w:id="99"/>
      <w:r>
        <w:rPr>
          <w:rFonts w:hint="cs"/>
          <w:rtl/>
        </w:rPr>
        <w:t xml:space="preserve">גם במשרדי הממשלה. </w:t>
      </w:r>
    </w:p>
    <w:p w:rsidR="00D560E6" w:rsidRDefault="00D560E6" w:rsidP="003A31D8">
      <w:pPr>
        <w:rPr>
          <w:rtl/>
        </w:rPr>
      </w:pPr>
      <w:bookmarkStart w:id="100" w:name="_ETM_Q1_773438"/>
      <w:bookmarkEnd w:id="100"/>
    </w:p>
    <w:p w:rsidR="00D560E6" w:rsidRDefault="00D560E6" w:rsidP="00D560E6">
      <w:pPr>
        <w:rPr>
          <w:rtl/>
        </w:rPr>
      </w:pPr>
      <w:bookmarkStart w:id="101" w:name="_ETM_Q1_773909"/>
      <w:bookmarkEnd w:id="101"/>
      <w:r>
        <w:rPr>
          <w:rFonts w:hint="cs"/>
          <w:rtl/>
        </w:rPr>
        <w:t>אני מאוד שמח על קיום היום הזה</w:t>
      </w:r>
      <w:bookmarkStart w:id="102" w:name="_ETM_Q1_773428"/>
      <w:bookmarkEnd w:id="102"/>
      <w:r>
        <w:rPr>
          <w:rFonts w:hint="cs"/>
          <w:rtl/>
        </w:rPr>
        <w:t xml:space="preserve">, יום השפה הערבית. כשאנחנו מדברים על קמפיין בשפה </w:t>
      </w:r>
      <w:bookmarkStart w:id="103" w:name="_ETM_Q1_778005"/>
      <w:bookmarkEnd w:id="103"/>
      <w:r>
        <w:rPr>
          <w:rFonts w:hint="cs"/>
          <w:rtl/>
        </w:rPr>
        <w:t xml:space="preserve">הערבית כל העניין של השפה הערבית הוא לא שאלה אצלנו </w:t>
      </w:r>
      <w:bookmarkStart w:id="104" w:name="_ETM_Q1_779063"/>
      <w:bookmarkEnd w:id="104"/>
      <w:r>
        <w:rPr>
          <w:rFonts w:hint="cs"/>
          <w:rtl/>
        </w:rPr>
        <w:t xml:space="preserve">של רק לתרגם, עניין השינוי, אם צריכים לעשות שינוי בחברה </w:t>
      </w:r>
      <w:bookmarkStart w:id="105" w:name="_ETM_Q1_788669"/>
      <w:bookmarkEnd w:id="105"/>
      <w:r>
        <w:rPr>
          <w:rFonts w:hint="cs"/>
          <w:rtl/>
        </w:rPr>
        <w:t xml:space="preserve">צריכים לקחת את כל הממדים של החברה עצמה, גם השפה, </w:t>
      </w:r>
      <w:bookmarkStart w:id="106" w:name="_ETM_Q1_793913"/>
      <w:bookmarkEnd w:id="106"/>
      <w:r>
        <w:rPr>
          <w:rFonts w:hint="cs"/>
          <w:rtl/>
        </w:rPr>
        <w:t xml:space="preserve">גם כל </w:t>
      </w:r>
      <w:proofErr w:type="spellStart"/>
      <w:r>
        <w:rPr>
          <w:rFonts w:hint="cs"/>
          <w:rtl/>
        </w:rPr>
        <w:t>הפקג</w:t>
      </w:r>
      <w:proofErr w:type="spellEnd"/>
      <w:r>
        <w:rPr>
          <w:rFonts w:hint="cs"/>
          <w:rtl/>
        </w:rPr>
        <w:t>' של החברה הזו, כל הדברים ששייכים</w:t>
      </w:r>
      <w:bookmarkStart w:id="107" w:name="_ETM_Q1_801743"/>
      <w:bookmarkEnd w:id="107"/>
      <w:r>
        <w:rPr>
          <w:rFonts w:hint="cs"/>
          <w:rtl/>
        </w:rPr>
        <w:t xml:space="preserve"> לחברה הזו ומשם לקחת את הנושא. </w:t>
      </w:r>
    </w:p>
    <w:p w:rsidR="00D560E6" w:rsidRDefault="00D560E6" w:rsidP="00D560E6">
      <w:pPr>
        <w:rPr>
          <w:rtl/>
        </w:rPr>
      </w:pPr>
    </w:p>
    <w:p w:rsidR="00D560E6" w:rsidRDefault="00D560E6" w:rsidP="00D560E6">
      <w:pPr>
        <w:rPr>
          <w:rtl/>
        </w:rPr>
      </w:pPr>
      <w:bookmarkStart w:id="108" w:name="_ETM_Q1_804542"/>
      <w:bookmarkEnd w:id="108"/>
      <w:r>
        <w:rPr>
          <w:rFonts w:hint="cs"/>
          <w:rtl/>
        </w:rPr>
        <w:t xml:space="preserve">בעניין העישון אני לא </w:t>
      </w:r>
      <w:bookmarkStart w:id="109" w:name="_ETM_Q1_804002"/>
      <w:bookmarkEnd w:id="109"/>
      <w:r>
        <w:rPr>
          <w:rFonts w:hint="cs"/>
          <w:rtl/>
        </w:rPr>
        <w:t xml:space="preserve">אציג ממצאים לאנשים שיושבים כאן, הם יודעים, המצב שלנו בחברה </w:t>
      </w:r>
      <w:bookmarkStart w:id="110" w:name="_ETM_Q1_812732"/>
      <w:bookmarkEnd w:id="110"/>
      <w:r>
        <w:rPr>
          <w:rFonts w:hint="cs"/>
          <w:rtl/>
        </w:rPr>
        <w:t xml:space="preserve">הערבית הוא מאוד קטסטרופלי מבחינת אחוזי העישון, מדברים על גבר </w:t>
      </w:r>
      <w:bookmarkStart w:id="111" w:name="_ETM_Q1_816317"/>
      <w:bookmarkEnd w:id="111"/>
      <w:r>
        <w:rPr>
          <w:rFonts w:hint="cs"/>
          <w:rtl/>
        </w:rPr>
        <w:t xml:space="preserve">אחד משניים שהוא מעשן, בנרגילה זה תופס תאוצה, במיוחד </w:t>
      </w:r>
      <w:bookmarkStart w:id="112" w:name="_ETM_Q1_826797"/>
      <w:bookmarkEnd w:id="112"/>
      <w:r>
        <w:rPr>
          <w:rFonts w:hint="cs"/>
          <w:rtl/>
        </w:rPr>
        <w:t>אצל צעירים ערבים, אצל נשים ערביות, אצל ילדים ערבים,</w:t>
      </w:r>
      <w:bookmarkStart w:id="113" w:name="_ETM_Q1_832024"/>
      <w:bookmarkEnd w:id="113"/>
      <w:r>
        <w:rPr>
          <w:rFonts w:hint="cs"/>
          <w:rtl/>
        </w:rPr>
        <w:t xml:space="preserve"> ומי שאין לו היום תעסוקה בחברה הערבית יכול לפתוח </w:t>
      </w:r>
      <w:bookmarkStart w:id="114" w:name="_ETM_Q1_833994"/>
      <w:bookmarkEnd w:id="114"/>
      <w:r>
        <w:rPr>
          <w:rFonts w:hint="cs"/>
          <w:rtl/>
        </w:rPr>
        <w:t xml:space="preserve">בית נרגילה והוא כבר עשיר. זה ככה. אין חוקים, אין </w:t>
      </w:r>
      <w:bookmarkStart w:id="115" w:name="_ETM_Q1_842733"/>
      <w:bookmarkEnd w:id="115"/>
      <w:r>
        <w:rPr>
          <w:rFonts w:hint="cs"/>
          <w:rtl/>
        </w:rPr>
        <w:t>דין ואין דיין בעניין הזה.</w:t>
      </w:r>
    </w:p>
    <w:p w:rsidR="00D560E6" w:rsidRDefault="00D560E6" w:rsidP="00D560E6">
      <w:pPr>
        <w:rPr>
          <w:rtl/>
        </w:rPr>
      </w:pPr>
    </w:p>
    <w:p w:rsidR="00770253" w:rsidRDefault="00D560E6" w:rsidP="001E0558">
      <w:pPr>
        <w:rPr>
          <w:rtl/>
        </w:rPr>
      </w:pPr>
      <w:r>
        <w:rPr>
          <w:rFonts w:hint="cs"/>
          <w:rtl/>
        </w:rPr>
        <w:t>אנ</w:t>
      </w:r>
      <w:bookmarkStart w:id="116" w:name="_ETM_Q1_845244"/>
      <w:bookmarkEnd w:id="116"/>
      <w:r>
        <w:rPr>
          <w:rFonts w:hint="cs"/>
          <w:rtl/>
        </w:rPr>
        <w:t xml:space="preserve">חנו הלכנו על כל </w:t>
      </w:r>
      <w:bookmarkStart w:id="117" w:name="_ETM_Q1_848333"/>
      <w:bookmarkEnd w:id="117"/>
      <w:r>
        <w:rPr>
          <w:rFonts w:hint="cs"/>
          <w:rtl/>
        </w:rPr>
        <w:t xml:space="preserve">הנושא של העישון ובדיוק נכנסנו ללב הבעיה, גבר מי שלא </w:t>
      </w:r>
      <w:bookmarkStart w:id="118" w:name="_ETM_Q1_855188"/>
      <w:bookmarkEnd w:id="118"/>
      <w:r>
        <w:rPr>
          <w:rFonts w:hint="cs"/>
          <w:rtl/>
        </w:rPr>
        <w:t xml:space="preserve">מעשן או </w:t>
      </w:r>
      <w:proofErr w:type="spellStart"/>
      <w:r>
        <w:rPr>
          <w:rFonts w:hint="cs"/>
          <w:rtl/>
        </w:rPr>
        <w:t>מנרגל</w:t>
      </w:r>
      <w:proofErr w:type="spellEnd"/>
      <w:r>
        <w:rPr>
          <w:rFonts w:hint="cs"/>
          <w:rtl/>
        </w:rPr>
        <w:t xml:space="preserve">. בדיוק ככה זה נראה אצלנו, גבר </w:t>
      </w:r>
      <w:bookmarkStart w:id="119" w:name="_ETM_Q1_857421"/>
      <w:bookmarkEnd w:id="119"/>
      <w:r>
        <w:rPr>
          <w:rFonts w:hint="cs"/>
          <w:rtl/>
        </w:rPr>
        <w:t xml:space="preserve">מי שמעשן. זו האמירה הידועה. אתה גבר, אתה תעשן. זה </w:t>
      </w:r>
      <w:bookmarkStart w:id="120" w:name="_ETM_Q1_864406"/>
      <w:bookmarkEnd w:id="120"/>
      <w:r>
        <w:rPr>
          <w:rFonts w:hint="cs"/>
          <w:rtl/>
        </w:rPr>
        <w:t xml:space="preserve">קשור אחד בשני. בדיוק אנחנו מנסים להיכנס לעומק הבעיה </w:t>
      </w:r>
      <w:bookmarkStart w:id="121" w:name="_ETM_Q1_871289"/>
      <w:bookmarkEnd w:id="121"/>
      <w:r w:rsidR="001E0558">
        <w:rPr>
          <w:rFonts w:hint="cs"/>
          <w:rtl/>
        </w:rPr>
        <w:t xml:space="preserve">ולכן לקחנו את הנושא הזה כדי </w:t>
      </w:r>
      <w:r>
        <w:rPr>
          <w:rFonts w:hint="cs"/>
          <w:rtl/>
        </w:rPr>
        <w:t xml:space="preserve">לחשוב איך אפשר ללכת על </w:t>
      </w:r>
      <w:bookmarkStart w:id="122" w:name="_ETM_Q1_873553"/>
      <w:bookmarkEnd w:id="122"/>
      <w:r>
        <w:rPr>
          <w:rFonts w:hint="cs"/>
          <w:rtl/>
        </w:rPr>
        <w:t>המקום הזה והלכנו לפי דעתי למקום חשוב, העניין של כל</w:t>
      </w:r>
      <w:bookmarkStart w:id="123" w:name="_ETM_Q1_882508"/>
      <w:bookmarkEnd w:id="123"/>
      <w:r w:rsidR="001E0558">
        <w:rPr>
          <w:rFonts w:hint="cs"/>
          <w:rtl/>
        </w:rPr>
        <w:t xml:space="preserve"> המדיה החברתית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והאינסטגרם</w:t>
      </w:r>
      <w:proofErr w:type="spellEnd"/>
      <w:r>
        <w:rPr>
          <w:rFonts w:hint="cs"/>
          <w:rtl/>
        </w:rPr>
        <w:t xml:space="preserve">, עשינו את </w:t>
      </w:r>
      <w:bookmarkStart w:id="124" w:name="_ETM_Q1_887399"/>
      <w:bookmarkEnd w:id="124"/>
      <w:r>
        <w:rPr>
          <w:rFonts w:hint="cs"/>
          <w:rtl/>
        </w:rPr>
        <w:t xml:space="preserve">זה </w:t>
      </w:r>
      <w:r w:rsidR="00770253">
        <w:rPr>
          <w:rFonts w:hint="cs"/>
          <w:rtl/>
        </w:rPr>
        <w:t xml:space="preserve">על פי </w:t>
      </w:r>
      <w:proofErr w:type="spellStart"/>
      <w:r w:rsidR="00770253">
        <w:rPr>
          <w:rFonts w:hint="cs"/>
          <w:rtl/>
        </w:rPr>
        <w:t>הדיגי</w:t>
      </w:r>
      <w:r w:rsidR="001E0558">
        <w:rPr>
          <w:rFonts w:hint="cs"/>
          <w:rtl/>
        </w:rPr>
        <w:t>טל</w:t>
      </w:r>
      <w:proofErr w:type="spellEnd"/>
      <w:r w:rsidR="001E0558">
        <w:rPr>
          <w:rFonts w:hint="cs"/>
          <w:rtl/>
        </w:rPr>
        <w:t xml:space="preserve"> והסרט שעזרו בכל הקמפיין הזה.</w:t>
      </w:r>
      <w:r w:rsidR="00770253">
        <w:rPr>
          <w:rFonts w:hint="cs"/>
          <w:rtl/>
        </w:rPr>
        <w:t xml:space="preserve"> </w:t>
      </w:r>
      <w:bookmarkStart w:id="125" w:name="_ETM_Q1_890771"/>
      <w:bookmarkEnd w:id="125"/>
      <w:r w:rsidR="00770253">
        <w:rPr>
          <w:rFonts w:hint="cs"/>
          <w:rtl/>
        </w:rPr>
        <w:t xml:space="preserve">מה שחשוב </w:t>
      </w:r>
      <w:r w:rsidR="001E0558">
        <w:rPr>
          <w:rFonts w:hint="cs"/>
          <w:rtl/>
        </w:rPr>
        <w:t xml:space="preserve">זה </w:t>
      </w:r>
      <w:r w:rsidR="00770253">
        <w:rPr>
          <w:rFonts w:hint="cs"/>
          <w:rtl/>
        </w:rPr>
        <w:t xml:space="preserve">שגם גייסנו מישהו, אדם ספורטיבי, לקחת </w:t>
      </w:r>
      <w:bookmarkStart w:id="126" w:name="_ETM_Q1_900234"/>
      <w:bookmarkEnd w:id="126"/>
      <w:r w:rsidR="00770253">
        <w:rPr>
          <w:rFonts w:hint="cs"/>
          <w:rtl/>
        </w:rPr>
        <w:t xml:space="preserve">מישהו מהעם, לא מישהו מורם מעם, אלא לקחת מישהו לא </w:t>
      </w:r>
      <w:bookmarkStart w:id="127" w:name="_ETM_Q1_904898"/>
      <w:bookmarkEnd w:id="127"/>
      <w:r w:rsidR="00770253">
        <w:rPr>
          <w:rFonts w:hint="cs"/>
          <w:rtl/>
        </w:rPr>
        <w:t xml:space="preserve">ידוע, בהתנדבות, ברור מבחינתנו כאגודה למלחמה בסרטן, והניסיון לחשוף את </w:t>
      </w:r>
      <w:bookmarkStart w:id="128" w:name="_ETM_Q1_912536"/>
      <w:bookmarkEnd w:id="128"/>
      <w:r w:rsidR="00770253">
        <w:rPr>
          <w:rFonts w:hint="cs"/>
          <w:rtl/>
        </w:rPr>
        <w:t xml:space="preserve">כל העניין הזה </w:t>
      </w:r>
      <w:r w:rsidR="00DD66D7">
        <w:rPr>
          <w:rFonts w:hint="cs"/>
          <w:rtl/>
        </w:rPr>
        <w:t>באופן רציני ל</w:t>
      </w:r>
      <w:r w:rsidR="00770253">
        <w:rPr>
          <w:rFonts w:hint="cs"/>
          <w:rtl/>
        </w:rPr>
        <w:t xml:space="preserve">כל החברה הערבית וככה </w:t>
      </w:r>
      <w:bookmarkStart w:id="129" w:name="_ETM_Q1_919304"/>
      <w:bookmarkEnd w:id="129"/>
      <w:r w:rsidR="00770253">
        <w:rPr>
          <w:rFonts w:hint="cs"/>
          <w:rtl/>
        </w:rPr>
        <w:t xml:space="preserve">נכנסנו למדיה. </w:t>
      </w:r>
      <w:bookmarkStart w:id="130" w:name="_ETM_Q1_921488"/>
      <w:bookmarkEnd w:id="130"/>
      <w:r w:rsidR="00770253">
        <w:rPr>
          <w:rFonts w:hint="cs"/>
          <w:rtl/>
        </w:rPr>
        <w:t xml:space="preserve">'גבר מי שלא מעשן ולא </w:t>
      </w:r>
      <w:proofErr w:type="spellStart"/>
      <w:r w:rsidR="00770253">
        <w:rPr>
          <w:rFonts w:hint="cs"/>
          <w:rtl/>
        </w:rPr>
        <w:t>מנרגל</w:t>
      </w:r>
      <w:proofErr w:type="spellEnd"/>
      <w:r w:rsidR="00770253">
        <w:rPr>
          <w:rFonts w:hint="cs"/>
          <w:rtl/>
        </w:rPr>
        <w:t xml:space="preserve">'. הקמפיין </w:t>
      </w:r>
      <w:bookmarkStart w:id="131" w:name="_ETM_Q1_934329"/>
      <w:bookmarkEnd w:id="131"/>
      <w:r w:rsidR="00770253">
        <w:rPr>
          <w:rFonts w:hint="cs"/>
          <w:rtl/>
        </w:rPr>
        <w:t>היה משהו מבחינתנו - - -</w:t>
      </w:r>
    </w:p>
    <w:p w:rsidR="00770253" w:rsidRDefault="00770253" w:rsidP="00770253">
      <w:pPr>
        <w:pStyle w:val="KeepWithNext"/>
        <w:rPr>
          <w:rtl/>
        </w:rPr>
      </w:pPr>
      <w:bookmarkStart w:id="132" w:name="_ETM_Q1_934918"/>
      <w:bookmarkStart w:id="133" w:name="_ETM_Q1_938087"/>
      <w:bookmarkEnd w:id="132"/>
      <w:bookmarkEnd w:id="133"/>
    </w:p>
    <w:p w:rsidR="00770253" w:rsidRDefault="00DD66D7" w:rsidP="00DD66D7">
      <w:pPr>
        <w:rPr>
          <w:rtl/>
        </w:rPr>
      </w:pPr>
      <w:r>
        <w:rPr>
          <w:rFonts w:hint="cs"/>
          <w:rtl/>
        </w:rPr>
        <w:t>(הקרנת סרטון).</w:t>
      </w:r>
    </w:p>
    <w:p w:rsidR="00770253" w:rsidRDefault="00770253" w:rsidP="00770253">
      <w:pPr>
        <w:rPr>
          <w:rtl/>
        </w:rPr>
      </w:pPr>
    </w:p>
    <w:p w:rsidR="00770253" w:rsidRDefault="00770253" w:rsidP="00770253">
      <w:pPr>
        <w:pStyle w:val="a4"/>
        <w:keepNext/>
        <w:rPr>
          <w:rtl/>
        </w:rPr>
      </w:pPr>
      <w:bookmarkStart w:id="134" w:name="_ETM_Q1_992775"/>
      <w:bookmarkStart w:id="135" w:name="_ETM_Q1_989022"/>
      <w:bookmarkEnd w:id="134"/>
      <w:bookmarkEnd w:id="135"/>
      <w:r>
        <w:rPr>
          <w:rtl/>
        </w:rPr>
        <w:lastRenderedPageBreak/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770253" w:rsidRDefault="00770253" w:rsidP="00770253">
      <w:pPr>
        <w:pStyle w:val="KeepWithNext"/>
        <w:rPr>
          <w:rtl/>
        </w:rPr>
      </w:pPr>
    </w:p>
    <w:p w:rsidR="00770253" w:rsidRDefault="00770253" w:rsidP="00770253">
      <w:pPr>
        <w:rPr>
          <w:rtl/>
        </w:rPr>
      </w:pPr>
      <w:r>
        <w:rPr>
          <w:rFonts w:hint="cs"/>
          <w:rtl/>
        </w:rPr>
        <w:t xml:space="preserve">איפה אתם משדרים את </w:t>
      </w:r>
      <w:bookmarkStart w:id="136" w:name="_ETM_Q1_991753"/>
      <w:bookmarkEnd w:id="136"/>
      <w:r>
        <w:rPr>
          <w:rFonts w:hint="cs"/>
          <w:rtl/>
        </w:rPr>
        <w:t xml:space="preserve">זה? </w:t>
      </w:r>
    </w:p>
    <w:p w:rsidR="00770253" w:rsidRDefault="00770253" w:rsidP="00770253">
      <w:pPr>
        <w:rPr>
          <w:rtl/>
        </w:rPr>
      </w:pPr>
    </w:p>
    <w:p w:rsidR="00770253" w:rsidRDefault="00770253" w:rsidP="00770253">
      <w:pPr>
        <w:pStyle w:val="af9"/>
        <w:keepNext/>
        <w:rPr>
          <w:rtl/>
        </w:rPr>
      </w:pPr>
      <w:bookmarkStart w:id="137" w:name="_ETM_Q1_996998"/>
      <w:bookmarkEnd w:id="137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770253" w:rsidRDefault="00770253" w:rsidP="00770253">
      <w:pPr>
        <w:pStyle w:val="KeepWithNext"/>
        <w:rPr>
          <w:rtl/>
        </w:rPr>
      </w:pPr>
    </w:p>
    <w:p w:rsidR="0060665D" w:rsidRDefault="00770253" w:rsidP="00DD66D7">
      <w:pPr>
        <w:rPr>
          <w:rtl/>
        </w:rPr>
      </w:pPr>
      <w:r>
        <w:rPr>
          <w:rFonts w:hint="cs"/>
          <w:rtl/>
        </w:rPr>
        <w:t xml:space="preserve">כל הקמפיין הזה היה במדיה, בפייסבוק, ומה שהיה מעניין </w:t>
      </w:r>
      <w:bookmarkStart w:id="138" w:name="_ETM_Q1_1005333"/>
      <w:bookmarkEnd w:id="138"/>
      <w:r>
        <w:rPr>
          <w:rFonts w:hint="cs"/>
          <w:rtl/>
        </w:rPr>
        <w:t>זה התוצאות</w:t>
      </w:r>
      <w:bookmarkStart w:id="139" w:name="_ETM_Q1_1005520"/>
      <w:bookmarkEnd w:id="139"/>
      <w:r w:rsidR="00DD66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הממדים שהקמפיין קיבל, מעל 1,340,000 חשיפה ומעל חצי מיליון </w:t>
      </w:r>
      <w:bookmarkStart w:id="140" w:name="_ETM_Q1_1020443"/>
      <w:bookmarkEnd w:id="140"/>
      <w:r>
        <w:rPr>
          <w:rFonts w:hint="cs"/>
          <w:rtl/>
        </w:rPr>
        <w:t xml:space="preserve">צפיות ותגובות. זה עשה רעש במדיה החברתית באופן רציני, דבר </w:t>
      </w:r>
      <w:bookmarkStart w:id="141" w:name="_ETM_Q1_1031360"/>
      <w:bookmarkEnd w:id="141"/>
      <w:r>
        <w:rPr>
          <w:rFonts w:hint="cs"/>
          <w:rtl/>
        </w:rPr>
        <w:t xml:space="preserve">שלא רגילים אליו בישראל. גם מבחינת סרטונים שמועלים במדיה, אנחנו </w:t>
      </w:r>
      <w:bookmarkStart w:id="142" w:name="_ETM_Q1_1041408"/>
      <w:bookmarkEnd w:id="142"/>
      <w:r>
        <w:rPr>
          <w:rFonts w:hint="cs"/>
          <w:rtl/>
        </w:rPr>
        <w:t xml:space="preserve">מדברים </w:t>
      </w:r>
      <w:r w:rsidR="0060665D">
        <w:rPr>
          <w:rFonts w:hint="cs"/>
          <w:rtl/>
        </w:rPr>
        <w:t xml:space="preserve">גם על הפייסבוק וגם </w:t>
      </w:r>
      <w:r w:rsidR="00DD66D7">
        <w:rPr>
          <w:rFonts w:hint="cs"/>
          <w:rtl/>
        </w:rPr>
        <w:t>פוסט שקיבל</w:t>
      </w:r>
      <w:r>
        <w:rPr>
          <w:rFonts w:hint="cs"/>
          <w:rtl/>
        </w:rPr>
        <w:t xml:space="preserve"> </w:t>
      </w:r>
      <w:bookmarkStart w:id="143" w:name="_ETM_Q1_1047141"/>
      <w:bookmarkEnd w:id="143"/>
      <w:r w:rsidR="00DD66D7">
        <w:rPr>
          <w:rFonts w:hint="cs"/>
          <w:rtl/>
        </w:rPr>
        <w:t>450,000 אינטראקציות.</w:t>
      </w:r>
      <w:r>
        <w:rPr>
          <w:rFonts w:hint="cs"/>
          <w:rtl/>
        </w:rPr>
        <w:t xml:space="preserve"> אנשים הגיבו בכל מיני צורות והיו שיתופים, הרבה </w:t>
      </w:r>
      <w:bookmarkStart w:id="144" w:name="_ETM_Q1_1059372"/>
      <w:bookmarkEnd w:id="144"/>
      <w:r>
        <w:rPr>
          <w:rFonts w:hint="cs"/>
          <w:rtl/>
        </w:rPr>
        <w:t xml:space="preserve">שיתופים, אנשים שיידעו אנשים אחרים שמזיקים להם על ידם שהם </w:t>
      </w:r>
      <w:bookmarkStart w:id="145" w:name="_ETM_Q1_1062914"/>
      <w:bookmarkEnd w:id="145"/>
      <w:r>
        <w:rPr>
          <w:rFonts w:hint="cs"/>
          <w:rtl/>
        </w:rPr>
        <w:t xml:space="preserve">מעשנים, אז הם שלחו והראו את כל הנושא הזה. </w:t>
      </w:r>
    </w:p>
    <w:p w:rsidR="0060665D" w:rsidRDefault="0060665D" w:rsidP="00770253">
      <w:pPr>
        <w:rPr>
          <w:rtl/>
        </w:rPr>
      </w:pPr>
    </w:p>
    <w:p w:rsidR="00770253" w:rsidRDefault="00770253" w:rsidP="00770253">
      <w:pPr>
        <w:rPr>
          <w:rtl/>
        </w:rPr>
      </w:pPr>
      <w:bookmarkStart w:id="146" w:name="_ETM_Q1_1214948"/>
      <w:bookmarkEnd w:id="146"/>
      <w:r>
        <w:rPr>
          <w:rFonts w:hint="cs"/>
          <w:rtl/>
        </w:rPr>
        <w:t xml:space="preserve">זה </w:t>
      </w:r>
      <w:bookmarkStart w:id="147" w:name="_ETM_Q1_1068483"/>
      <w:bookmarkEnd w:id="147"/>
      <w:r>
        <w:rPr>
          <w:rFonts w:hint="cs"/>
          <w:rtl/>
        </w:rPr>
        <w:t xml:space="preserve">עשה רעש חשוב. אנחנו אנשים שעוסקים בעניין הזה, ללמוד גם מהמקום הזה, איך אנחנו יכולים לנצל את המדיה </w:t>
      </w:r>
      <w:bookmarkStart w:id="148" w:name="_ETM_Q1_1077931"/>
      <w:bookmarkEnd w:id="148"/>
      <w:r>
        <w:rPr>
          <w:rFonts w:hint="cs"/>
          <w:rtl/>
        </w:rPr>
        <w:t xml:space="preserve">הזו באופן רציני. התגובות שהיו, צפיות גם </w:t>
      </w:r>
      <w:bookmarkStart w:id="149" w:name="_ETM_Q1_1083910"/>
      <w:bookmarkEnd w:id="149"/>
      <w:r>
        <w:rPr>
          <w:rFonts w:hint="cs"/>
          <w:rtl/>
        </w:rPr>
        <w:t xml:space="preserve">באינסטגרם, </w:t>
      </w:r>
      <w:r w:rsidR="00DD66D7">
        <w:rPr>
          <w:rFonts w:hint="cs"/>
          <w:rtl/>
        </w:rPr>
        <w:t>מעל 95,000 צפיות שהיו באינסטגרם.</w:t>
      </w:r>
      <w:r>
        <w:rPr>
          <w:rFonts w:hint="cs"/>
          <w:rtl/>
        </w:rPr>
        <w:t xml:space="preserve"> הסרטון</w:t>
      </w:r>
      <w:r w:rsidR="00DD66D7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גם בתדירות </w:t>
      </w:r>
      <w:bookmarkStart w:id="150" w:name="_ETM_Q1_1102909"/>
      <w:bookmarkEnd w:id="150"/>
      <w:r>
        <w:rPr>
          <w:rFonts w:hint="cs"/>
          <w:rtl/>
        </w:rPr>
        <w:t xml:space="preserve">קבועה. הגילאים בין 13 ל-44, זה פחות או יותר </w:t>
      </w:r>
      <w:bookmarkStart w:id="151" w:name="_ETM_Q1_1106152"/>
      <w:bookmarkEnd w:id="151"/>
      <w:r>
        <w:rPr>
          <w:rFonts w:hint="cs"/>
          <w:rtl/>
        </w:rPr>
        <w:t xml:space="preserve">הגילאים שאנחנו מחפשים, אנשים שלא ייכנסו לכל העניין של העישון, </w:t>
      </w:r>
      <w:bookmarkStart w:id="152" w:name="_ETM_Q1_1109512"/>
      <w:bookmarkEnd w:id="152"/>
      <w:r>
        <w:rPr>
          <w:rFonts w:hint="cs"/>
          <w:rtl/>
        </w:rPr>
        <w:t xml:space="preserve">הגילאים האלה, יותר בטווח של גילאים 18 עד 34, זה </w:t>
      </w:r>
      <w:bookmarkStart w:id="153" w:name="_ETM_Q1_1115844"/>
      <w:bookmarkEnd w:id="153"/>
      <w:r>
        <w:rPr>
          <w:rFonts w:hint="cs"/>
          <w:rtl/>
        </w:rPr>
        <w:t>ה</w:t>
      </w:r>
      <w:r w:rsidR="0060665D">
        <w:rPr>
          <w:rFonts w:hint="cs"/>
          <w:rtl/>
        </w:rPr>
        <w:t xml:space="preserve">מספר בעצם המסוכן ביותר מבחינת הגיל שיכול להיכנס לעישון. </w:t>
      </w:r>
    </w:p>
    <w:p w:rsidR="0060665D" w:rsidRDefault="0060665D" w:rsidP="00770253">
      <w:pPr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>עוד קמ</w:t>
      </w:r>
      <w:bookmarkStart w:id="154" w:name="_ETM_Q1_1121992"/>
      <w:bookmarkEnd w:id="154"/>
      <w:r>
        <w:rPr>
          <w:rFonts w:hint="cs"/>
          <w:rtl/>
        </w:rPr>
        <w:t xml:space="preserve">פיין שעשינו אותו הוא קמפיין שהיה בעניין הנרגילה, שגם העלינו </w:t>
      </w:r>
      <w:bookmarkStart w:id="155" w:name="_ETM_Q1_1130993"/>
      <w:bookmarkEnd w:id="155"/>
      <w:r>
        <w:rPr>
          <w:rFonts w:hint="cs"/>
          <w:rtl/>
        </w:rPr>
        <w:t xml:space="preserve">אותו. מה שחשוב לי להגיד בעניין הנרגילה, זה קמפיין שהיה </w:t>
      </w:r>
      <w:bookmarkStart w:id="156" w:name="_ETM_Q1_1140605"/>
      <w:bookmarkEnd w:id="156"/>
      <w:r>
        <w:rPr>
          <w:rFonts w:hint="cs"/>
          <w:rtl/>
        </w:rPr>
        <w:t>בשפה העברית ומה שעשינו, דבר מאוד קל</w:t>
      </w:r>
      <w:bookmarkStart w:id="157" w:name="_ETM_Q1_1146357"/>
      <w:bookmarkEnd w:id="157"/>
      <w:r w:rsidR="00DD66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לעשות תרגום, לשים תרגום בקמפיין הזה.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rPr>
          <w:rtl/>
        </w:rPr>
      </w:pPr>
      <w:bookmarkStart w:id="158" w:name="_ETM_Q1_1175621"/>
      <w:bookmarkEnd w:id="158"/>
      <w:r>
        <w:rPr>
          <w:rFonts w:hint="cs"/>
          <w:rtl/>
        </w:rPr>
        <w:t xml:space="preserve">(הקרנת סרטון).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 xml:space="preserve">זה אמיתי?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f9"/>
        <w:keepNext/>
        <w:rPr>
          <w:rtl/>
        </w:rPr>
      </w:pPr>
      <w:bookmarkStart w:id="159" w:name="_ETM_Q1_1214931"/>
      <w:bookmarkStart w:id="160" w:name="_ETM_Q1_1212149"/>
      <w:bookmarkEnd w:id="159"/>
      <w:bookmarkEnd w:id="160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 xml:space="preserve">זה </w:t>
      </w:r>
      <w:bookmarkStart w:id="161" w:name="_ETM_Q1_1215099"/>
      <w:bookmarkEnd w:id="161"/>
      <w:r>
        <w:rPr>
          <w:rFonts w:hint="cs"/>
          <w:rtl/>
        </w:rPr>
        <w:t xml:space="preserve">אמיתי, זה לא משחק.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4"/>
        <w:keepNext/>
        <w:rPr>
          <w:rtl/>
        </w:rPr>
      </w:pPr>
      <w:bookmarkStart w:id="162" w:name="_ETM_Q1_1217499"/>
      <w:bookmarkStart w:id="163" w:name="_ETM_Q1_1218701"/>
      <w:bookmarkEnd w:id="162"/>
      <w:bookmarkEnd w:id="163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>לא, הכוונה</w:t>
      </w:r>
      <w:r w:rsidR="00DD66D7">
        <w:rPr>
          <w:rFonts w:hint="cs"/>
          <w:rtl/>
        </w:rPr>
        <w:t>,</w:t>
      </w:r>
      <w:r>
        <w:rPr>
          <w:rFonts w:hint="cs"/>
          <w:rtl/>
        </w:rPr>
        <w:t xml:space="preserve"> אין כאן הגזמה?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f9"/>
        <w:keepNext/>
        <w:rPr>
          <w:rtl/>
        </w:rPr>
      </w:pPr>
      <w:bookmarkStart w:id="164" w:name="_ETM_Q1_1219014"/>
      <w:bookmarkStart w:id="165" w:name="_ETM_Q1_1220575"/>
      <w:bookmarkEnd w:id="164"/>
      <w:bookmarkEnd w:id="165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 xml:space="preserve">לא, </w:t>
      </w:r>
      <w:bookmarkStart w:id="166" w:name="_ETM_Q1_1221232"/>
      <w:bookmarkEnd w:id="166"/>
      <w:r>
        <w:rPr>
          <w:rFonts w:hint="cs"/>
          <w:rtl/>
        </w:rPr>
        <w:t xml:space="preserve">אין הגזמה, זו הנרגילה. זו האמת.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f6"/>
        <w:keepNext/>
        <w:rPr>
          <w:rtl/>
        </w:rPr>
      </w:pPr>
      <w:bookmarkStart w:id="167" w:name="_ETM_Q1_1226035"/>
      <w:bookmarkStart w:id="168" w:name="_ETM_Q1_1222022"/>
      <w:bookmarkEnd w:id="167"/>
      <w:bookmarkEnd w:id="168"/>
      <w:r>
        <w:rPr>
          <w:rtl/>
        </w:rPr>
        <w:t>היו"ר תמר זנדברג: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 xml:space="preserve">יש לכם כזה מה </w:t>
      </w:r>
      <w:bookmarkStart w:id="169" w:name="_ETM_Q1_1224091"/>
      <w:bookmarkEnd w:id="169"/>
      <w:r>
        <w:rPr>
          <w:rFonts w:hint="cs"/>
          <w:rtl/>
        </w:rPr>
        <w:t xml:space="preserve">נמצא בסיגריה רגילה?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f9"/>
        <w:keepNext/>
        <w:rPr>
          <w:rtl/>
        </w:rPr>
      </w:pPr>
      <w:bookmarkStart w:id="170" w:name="_ETM_Q1_1232066"/>
      <w:bookmarkStart w:id="171" w:name="_ETM_Q1_1233546"/>
      <w:bookmarkEnd w:id="170"/>
      <w:bookmarkEnd w:id="171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>יש לנו 400</w:t>
      </w:r>
      <w:r w:rsidR="005E7C32">
        <w:rPr>
          <w:rFonts w:hint="cs"/>
          <w:rtl/>
        </w:rPr>
        <w:t xml:space="preserve"> </w:t>
      </w:r>
      <w:bookmarkStart w:id="172" w:name="_ETM_Q1_1231990"/>
      <w:bookmarkEnd w:id="172"/>
      <w:r>
        <w:rPr>
          <w:rFonts w:hint="cs"/>
          <w:rtl/>
        </w:rPr>
        <w:t>- - -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f6"/>
        <w:keepNext/>
        <w:rPr>
          <w:rtl/>
        </w:rPr>
      </w:pPr>
      <w:bookmarkStart w:id="173" w:name="_ETM_Q1_1232643"/>
      <w:bookmarkStart w:id="174" w:name="_ETM_Q1_1234750"/>
      <w:bookmarkEnd w:id="173"/>
      <w:bookmarkEnd w:id="174"/>
      <w:r>
        <w:rPr>
          <w:rtl/>
        </w:rPr>
        <w:t>היו"ר תמר זנדברג: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 xml:space="preserve">לא, כזה </w:t>
      </w:r>
      <w:proofErr w:type="spellStart"/>
      <w:r>
        <w:rPr>
          <w:rFonts w:hint="cs"/>
          <w:rtl/>
        </w:rPr>
        <w:t>כזה</w:t>
      </w:r>
      <w:proofErr w:type="spellEnd"/>
      <w:r>
        <w:rPr>
          <w:rFonts w:hint="cs"/>
          <w:rtl/>
        </w:rPr>
        <w:t xml:space="preserve">.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f9"/>
        <w:keepNext/>
        <w:rPr>
          <w:rtl/>
        </w:rPr>
      </w:pPr>
      <w:bookmarkStart w:id="175" w:name="_ETM_Q1_1236829"/>
      <w:bookmarkStart w:id="176" w:name="_ETM_Q1_1238824"/>
      <w:bookmarkEnd w:id="175"/>
      <w:bookmarkEnd w:id="176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 xml:space="preserve">לא, כזה לא. אבל זה נכון </w:t>
      </w:r>
      <w:bookmarkStart w:id="177" w:name="_ETM_Q1_1239223"/>
      <w:bookmarkEnd w:id="177"/>
      <w:r>
        <w:rPr>
          <w:rFonts w:hint="cs"/>
          <w:rtl/>
        </w:rPr>
        <w:t xml:space="preserve">מה שאת אומרת, זה כל כך מראה מוחשי, רואים בעין </w:t>
      </w:r>
      <w:bookmarkStart w:id="178" w:name="_ETM_Q1_1244245"/>
      <w:bookmarkEnd w:id="178"/>
      <w:r>
        <w:rPr>
          <w:rFonts w:hint="cs"/>
          <w:rtl/>
        </w:rPr>
        <w:t xml:space="preserve">- - -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f6"/>
        <w:keepNext/>
        <w:rPr>
          <w:rtl/>
        </w:rPr>
      </w:pPr>
      <w:bookmarkStart w:id="179" w:name="_ETM_Q1_1244396"/>
      <w:bookmarkStart w:id="180" w:name="_ETM_Q1_1245896"/>
      <w:bookmarkEnd w:id="179"/>
      <w:bookmarkEnd w:id="180"/>
      <w:r>
        <w:rPr>
          <w:rtl/>
        </w:rPr>
        <w:lastRenderedPageBreak/>
        <w:t>היו"ר תמר זנדברג: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 xml:space="preserve">כי נרגילה זה באמת </w:t>
      </w:r>
      <w:bookmarkStart w:id="181" w:name="_ETM_Q1_1244364"/>
      <w:bookmarkEnd w:id="181"/>
      <w:r>
        <w:rPr>
          <w:rFonts w:hint="cs"/>
          <w:rtl/>
        </w:rPr>
        <w:t xml:space="preserve">תופעה בחברה הערבית. בחברה היהודית זה קיים, אבל </w:t>
      </w:r>
      <w:bookmarkStart w:id="182" w:name="_ETM_Q1_1249582"/>
      <w:bookmarkEnd w:id="182"/>
      <w:r>
        <w:rPr>
          <w:rFonts w:hint="cs"/>
          <w:rtl/>
        </w:rPr>
        <w:t xml:space="preserve">כאילו סיגריה זה עדיין - - -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f9"/>
        <w:keepNext/>
        <w:rPr>
          <w:rtl/>
        </w:rPr>
      </w:pPr>
      <w:bookmarkStart w:id="183" w:name="_ETM_Q1_1249215"/>
      <w:bookmarkStart w:id="184" w:name="_ETM_Q1_1251058"/>
      <w:bookmarkEnd w:id="183"/>
      <w:bookmarkEnd w:id="184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 xml:space="preserve">זה בדיוק העניין, </w:t>
      </w:r>
      <w:bookmarkStart w:id="185" w:name="_ETM_Q1_1253789"/>
      <w:bookmarkEnd w:id="185"/>
      <w:r>
        <w:rPr>
          <w:rFonts w:hint="cs"/>
          <w:rtl/>
        </w:rPr>
        <w:t xml:space="preserve">זה כבר משתלט.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4"/>
        <w:keepNext/>
        <w:rPr>
          <w:rtl/>
        </w:rPr>
      </w:pPr>
      <w:bookmarkStart w:id="186" w:name="_ETM_Q1_1256300"/>
      <w:bookmarkStart w:id="187" w:name="_ETM_Q1_1257313"/>
      <w:bookmarkEnd w:id="186"/>
      <w:bookmarkEnd w:id="187"/>
      <w:r>
        <w:rPr>
          <w:rtl/>
        </w:rPr>
        <w:t>יהודה גליק (הליכוד):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60665D">
      <w:pPr>
        <w:rPr>
          <w:rtl/>
        </w:rPr>
      </w:pPr>
      <w:r>
        <w:rPr>
          <w:rFonts w:hint="cs"/>
          <w:rtl/>
        </w:rPr>
        <w:t xml:space="preserve">זה חודר. זה בדיוק הכוונה כשאתם </w:t>
      </w:r>
      <w:bookmarkStart w:id="188" w:name="_ETM_Q1_1254639"/>
      <w:bookmarkEnd w:id="188"/>
      <w:r>
        <w:rPr>
          <w:rFonts w:hint="cs"/>
          <w:rtl/>
        </w:rPr>
        <w:t xml:space="preserve">אומרים 'הכיבוש משחית', כל הזמן הערבים משפיעים עלינו עם הנרגילה, </w:t>
      </w:r>
      <w:bookmarkStart w:id="189" w:name="_ETM_Q1_1261959"/>
      <w:bookmarkEnd w:id="189"/>
      <w:r>
        <w:rPr>
          <w:rFonts w:hint="cs"/>
          <w:rtl/>
        </w:rPr>
        <w:t xml:space="preserve">זה הכול. </w:t>
      </w:r>
    </w:p>
    <w:p w:rsidR="0060665D" w:rsidRDefault="0060665D" w:rsidP="0060665D">
      <w:pPr>
        <w:rPr>
          <w:rtl/>
        </w:rPr>
      </w:pPr>
    </w:p>
    <w:p w:rsidR="0060665D" w:rsidRDefault="0060665D" w:rsidP="0060665D">
      <w:pPr>
        <w:pStyle w:val="af9"/>
        <w:keepNext/>
        <w:rPr>
          <w:rtl/>
        </w:rPr>
      </w:pPr>
      <w:bookmarkStart w:id="190" w:name="_ETM_Q1_1263161"/>
      <w:bookmarkStart w:id="191" w:name="_ETM_Q1_1265169"/>
      <w:bookmarkEnd w:id="190"/>
      <w:bookmarkEnd w:id="191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60665D" w:rsidRDefault="0060665D" w:rsidP="0060665D">
      <w:pPr>
        <w:pStyle w:val="KeepWithNext"/>
        <w:rPr>
          <w:rtl/>
        </w:rPr>
      </w:pPr>
    </w:p>
    <w:p w:rsidR="0060665D" w:rsidRDefault="0060665D" w:rsidP="009421D2">
      <w:pPr>
        <w:rPr>
          <w:rtl/>
        </w:rPr>
      </w:pPr>
      <w:r>
        <w:rPr>
          <w:rFonts w:hint="cs"/>
          <w:rtl/>
        </w:rPr>
        <w:t>אם את נכנסת</w:t>
      </w:r>
      <w:r w:rsidR="009421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לנהריה, לא תמצאי על </w:t>
      </w:r>
      <w:bookmarkStart w:id="192" w:name="_ETM_Q1_1265578"/>
      <w:bookmarkEnd w:id="192"/>
      <w:r>
        <w:rPr>
          <w:rFonts w:hint="cs"/>
          <w:rtl/>
        </w:rPr>
        <w:t xml:space="preserve">שפת </w:t>
      </w:r>
      <w:r w:rsidR="00F33BD4">
        <w:rPr>
          <w:rFonts w:hint="cs"/>
          <w:rtl/>
        </w:rPr>
        <w:t xml:space="preserve">הים בית קפה ללא נרגילה. </w:t>
      </w:r>
    </w:p>
    <w:p w:rsidR="00F33BD4" w:rsidRDefault="00F33BD4" w:rsidP="009421D2">
      <w:pPr>
        <w:rPr>
          <w:rtl/>
        </w:rPr>
      </w:pPr>
    </w:p>
    <w:p w:rsidR="00F33BD4" w:rsidRDefault="00F33BD4" w:rsidP="00F33BD4">
      <w:pPr>
        <w:pStyle w:val="a4"/>
        <w:keepNext/>
        <w:rPr>
          <w:rtl/>
        </w:rPr>
      </w:pPr>
      <w:bookmarkStart w:id="193" w:name="_ETM_Q1_1271203"/>
      <w:bookmarkStart w:id="194" w:name="_ETM_Q1_1266864"/>
      <w:bookmarkEnd w:id="193"/>
      <w:bookmarkEnd w:id="194"/>
      <w:r>
        <w:rPr>
          <w:rtl/>
        </w:rPr>
        <w:t>דב חנין (הרשימה המשותפת):</w:t>
      </w:r>
    </w:p>
    <w:p w:rsidR="00F33BD4" w:rsidRDefault="00F33BD4" w:rsidP="00F33BD4">
      <w:pPr>
        <w:pStyle w:val="KeepWithNext"/>
        <w:rPr>
          <w:rtl/>
        </w:rPr>
      </w:pPr>
    </w:p>
    <w:p w:rsidR="00F33BD4" w:rsidRDefault="00F33BD4" w:rsidP="00F33BD4">
      <w:pPr>
        <w:rPr>
          <w:rtl/>
        </w:rPr>
      </w:pPr>
      <w:r>
        <w:rPr>
          <w:rFonts w:hint="cs"/>
          <w:rtl/>
        </w:rPr>
        <w:t xml:space="preserve">בכל זאת רק </w:t>
      </w:r>
      <w:bookmarkStart w:id="195" w:name="_ETM_Q1_1267676"/>
      <w:bookmarkEnd w:id="195"/>
      <w:r>
        <w:rPr>
          <w:rFonts w:hint="cs"/>
          <w:rtl/>
        </w:rPr>
        <w:t xml:space="preserve">לציין לפרוטוקול שותפות נגד הכיבוש עם יהודה. </w:t>
      </w:r>
    </w:p>
    <w:p w:rsidR="00F33BD4" w:rsidRDefault="00F33BD4" w:rsidP="00F33BD4">
      <w:pPr>
        <w:rPr>
          <w:rtl/>
        </w:rPr>
      </w:pPr>
    </w:p>
    <w:p w:rsidR="00F33BD4" w:rsidRDefault="00F33BD4" w:rsidP="00F33BD4">
      <w:pPr>
        <w:pStyle w:val="af6"/>
        <w:keepNext/>
        <w:rPr>
          <w:rtl/>
        </w:rPr>
      </w:pPr>
      <w:bookmarkStart w:id="196" w:name="_ETM_Q1_1274749"/>
      <w:bookmarkStart w:id="197" w:name="_ETM_Q1_1276169"/>
      <w:bookmarkEnd w:id="196"/>
      <w:bookmarkEnd w:id="197"/>
      <w:r>
        <w:rPr>
          <w:rtl/>
        </w:rPr>
        <w:t>היו"ר תמר זנדברג:</w:t>
      </w:r>
    </w:p>
    <w:p w:rsidR="00F33BD4" w:rsidRDefault="00F33BD4" w:rsidP="00F33BD4">
      <w:pPr>
        <w:pStyle w:val="KeepWithNext"/>
        <w:rPr>
          <w:rtl/>
        </w:rPr>
      </w:pPr>
    </w:p>
    <w:p w:rsidR="00F33BD4" w:rsidRDefault="00F33BD4" w:rsidP="00F33BD4">
      <w:pPr>
        <w:rPr>
          <w:rtl/>
        </w:rPr>
      </w:pPr>
      <w:r>
        <w:rPr>
          <w:rFonts w:hint="cs"/>
          <w:rtl/>
        </w:rPr>
        <w:t xml:space="preserve">בהחלט, </w:t>
      </w:r>
      <w:bookmarkStart w:id="198" w:name="_ETM_Q1_1277476"/>
      <w:bookmarkEnd w:id="198"/>
      <w:r>
        <w:rPr>
          <w:rFonts w:hint="cs"/>
          <w:rtl/>
        </w:rPr>
        <w:t xml:space="preserve">חד משמעית. </w:t>
      </w:r>
    </w:p>
    <w:p w:rsidR="00F33BD4" w:rsidRDefault="00F33BD4" w:rsidP="00F33BD4">
      <w:pPr>
        <w:rPr>
          <w:rtl/>
        </w:rPr>
      </w:pPr>
    </w:p>
    <w:p w:rsidR="00F33BD4" w:rsidRDefault="00F33BD4" w:rsidP="00F33BD4">
      <w:pPr>
        <w:pStyle w:val="a4"/>
        <w:keepNext/>
        <w:rPr>
          <w:rtl/>
        </w:rPr>
      </w:pPr>
      <w:bookmarkStart w:id="199" w:name="_ETM_Q1_1278899"/>
      <w:bookmarkStart w:id="200" w:name="_ETM_Q1_1275575"/>
      <w:bookmarkEnd w:id="199"/>
      <w:bookmarkEnd w:id="200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F33BD4" w:rsidRDefault="00F33BD4" w:rsidP="00F33BD4">
      <w:pPr>
        <w:pStyle w:val="KeepWithNext"/>
        <w:rPr>
          <w:rtl/>
        </w:rPr>
      </w:pPr>
    </w:p>
    <w:p w:rsidR="00F33BD4" w:rsidRDefault="00F33BD4" w:rsidP="00F33BD4">
      <w:pPr>
        <w:rPr>
          <w:rtl/>
        </w:rPr>
      </w:pPr>
      <w:r>
        <w:rPr>
          <w:rFonts w:hint="cs"/>
          <w:rtl/>
        </w:rPr>
        <w:t xml:space="preserve">לא, אנחנו גם מוכנים לקחת בחזרה את הנרגילה </w:t>
      </w:r>
      <w:bookmarkStart w:id="201" w:name="_ETM_Q1_1279943"/>
      <w:bookmarkEnd w:id="201"/>
      <w:r>
        <w:rPr>
          <w:rFonts w:hint="cs"/>
          <w:rtl/>
        </w:rPr>
        <w:t xml:space="preserve">ויחזירו את השטחים. </w:t>
      </w:r>
    </w:p>
    <w:p w:rsidR="00F33BD4" w:rsidRDefault="00F33BD4" w:rsidP="00F33BD4">
      <w:pPr>
        <w:rPr>
          <w:rtl/>
        </w:rPr>
      </w:pPr>
    </w:p>
    <w:p w:rsidR="00F33BD4" w:rsidRDefault="00F33BD4" w:rsidP="00F33BD4">
      <w:pPr>
        <w:pStyle w:val="af9"/>
        <w:keepNext/>
        <w:rPr>
          <w:rtl/>
        </w:rPr>
      </w:pPr>
      <w:bookmarkStart w:id="202" w:name="_ETM_Q1_1282348"/>
      <w:bookmarkStart w:id="203" w:name="_ETM_Q1_1283592"/>
      <w:bookmarkEnd w:id="202"/>
      <w:bookmarkEnd w:id="203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F33BD4" w:rsidRDefault="00F33BD4" w:rsidP="00F33BD4">
      <w:pPr>
        <w:pStyle w:val="KeepWithNext"/>
        <w:rPr>
          <w:rtl/>
        </w:rPr>
      </w:pPr>
    </w:p>
    <w:p w:rsidR="00F33BD4" w:rsidRDefault="00F33BD4" w:rsidP="00F33BD4">
      <w:pPr>
        <w:rPr>
          <w:rtl/>
        </w:rPr>
      </w:pPr>
      <w:r>
        <w:rPr>
          <w:rFonts w:hint="cs"/>
          <w:rtl/>
        </w:rPr>
        <w:t>גם במגזר היהודי המון אנשים מעשנים</w:t>
      </w:r>
      <w:bookmarkStart w:id="204" w:name="_ETM_Q1_1290140"/>
      <w:bookmarkEnd w:id="204"/>
      <w:r>
        <w:rPr>
          <w:rFonts w:hint="cs"/>
          <w:rtl/>
        </w:rPr>
        <w:t xml:space="preserve"> נרגילות. הם גם באים ו - - -</w:t>
      </w:r>
    </w:p>
    <w:p w:rsidR="00F33BD4" w:rsidRDefault="00F33BD4" w:rsidP="00F33BD4">
      <w:pPr>
        <w:rPr>
          <w:rtl/>
        </w:rPr>
      </w:pPr>
    </w:p>
    <w:p w:rsidR="00F33BD4" w:rsidRDefault="00F33BD4" w:rsidP="00F33BD4">
      <w:pPr>
        <w:pStyle w:val="af6"/>
        <w:keepNext/>
        <w:rPr>
          <w:rtl/>
        </w:rPr>
      </w:pPr>
      <w:bookmarkStart w:id="205" w:name="_ETM_Q1_1287513"/>
      <w:bookmarkStart w:id="206" w:name="_ETM_Q1_1288678"/>
      <w:bookmarkEnd w:id="205"/>
      <w:bookmarkEnd w:id="206"/>
      <w:r>
        <w:rPr>
          <w:rtl/>
        </w:rPr>
        <w:t>היו"ר תמר זנדברג:</w:t>
      </w:r>
    </w:p>
    <w:p w:rsidR="00F33BD4" w:rsidRDefault="00F33BD4" w:rsidP="00F33BD4">
      <w:pPr>
        <w:pStyle w:val="KeepWithNext"/>
        <w:rPr>
          <w:rtl/>
        </w:rPr>
      </w:pPr>
    </w:p>
    <w:p w:rsidR="00F33BD4" w:rsidRDefault="00F33BD4" w:rsidP="00F33BD4">
      <w:pPr>
        <w:rPr>
          <w:rtl/>
        </w:rPr>
      </w:pPr>
      <w:r>
        <w:rPr>
          <w:rFonts w:hint="cs"/>
          <w:rtl/>
        </w:rPr>
        <w:t xml:space="preserve">כן, זה </w:t>
      </w:r>
      <w:bookmarkStart w:id="207" w:name="_ETM_Q1_1289878"/>
      <w:bookmarkEnd w:id="207"/>
      <w:r>
        <w:rPr>
          <w:rFonts w:hint="cs"/>
          <w:rtl/>
        </w:rPr>
        <w:t xml:space="preserve">מה שהם אומרים. אוקיי, בסדר, קיבלתי. </w:t>
      </w:r>
    </w:p>
    <w:p w:rsidR="00F33BD4" w:rsidRDefault="00F33BD4" w:rsidP="00F33BD4">
      <w:pPr>
        <w:rPr>
          <w:rtl/>
        </w:rPr>
      </w:pPr>
    </w:p>
    <w:p w:rsidR="00F33BD4" w:rsidRDefault="00F33BD4" w:rsidP="00F33BD4">
      <w:pPr>
        <w:pStyle w:val="af9"/>
        <w:keepNext/>
        <w:rPr>
          <w:rtl/>
        </w:rPr>
      </w:pPr>
      <w:bookmarkStart w:id="208" w:name="_ETM_Q1_1288531"/>
      <w:bookmarkStart w:id="209" w:name="_ETM_Q1_1290470"/>
      <w:bookmarkEnd w:id="208"/>
      <w:bookmarkEnd w:id="209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F33BD4" w:rsidRDefault="00F33BD4" w:rsidP="00F33BD4">
      <w:pPr>
        <w:pStyle w:val="KeepWithNext"/>
        <w:rPr>
          <w:rtl/>
        </w:rPr>
      </w:pPr>
    </w:p>
    <w:p w:rsidR="00F33BD4" w:rsidRDefault="00DD66D7" w:rsidP="00DD66D7">
      <w:pPr>
        <w:rPr>
          <w:rtl/>
        </w:rPr>
      </w:pPr>
      <w:bookmarkStart w:id="210" w:name="_ETM_Q1_1289767"/>
      <w:bookmarkEnd w:id="210"/>
      <w:r>
        <w:rPr>
          <w:rFonts w:hint="cs"/>
          <w:rtl/>
        </w:rPr>
        <w:t xml:space="preserve">אני רואה אותם באים, </w:t>
      </w:r>
      <w:r w:rsidR="00F33BD4">
        <w:rPr>
          <w:rFonts w:hint="cs"/>
          <w:rtl/>
        </w:rPr>
        <w:t>קונים את</w:t>
      </w:r>
      <w:r>
        <w:rPr>
          <w:rFonts w:hint="cs"/>
          <w:rtl/>
        </w:rPr>
        <w:t xml:space="preserve"> </w:t>
      </w:r>
      <w:bookmarkStart w:id="211" w:name="_ETM_Q1_1292924"/>
      <w:bookmarkEnd w:id="211"/>
      <w:r w:rsidR="00F33BD4">
        <w:rPr>
          <w:rFonts w:hint="cs"/>
          <w:rtl/>
        </w:rPr>
        <w:t xml:space="preserve">זה ביישובים הערביים ולוקחים את זה לבתים. </w:t>
      </w:r>
    </w:p>
    <w:p w:rsidR="00F33BD4" w:rsidRDefault="00F33BD4" w:rsidP="00F33BD4">
      <w:pPr>
        <w:rPr>
          <w:rtl/>
        </w:rPr>
      </w:pPr>
    </w:p>
    <w:p w:rsidR="00F33BD4" w:rsidRDefault="00F33BD4" w:rsidP="00F33BD4">
      <w:pPr>
        <w:pStyle w:val="af9"/>
        <w:keepNext/>
        <w:rPr>
          <w:rtl/>
        </w:rPr>
      </w:pPr>
      <w:bookmarkStart w:id="212" w:name="_ETM_Q1_1295304"/>
      <w:bookmarkStart w:id="213" w:name="_ETM_Q1_1292196"/>
      <w:bookmarkEnd w:id="212"/>
      <w:bookmarkEnd w:id="213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F33BD4" w:rsidRDefault="00F33BD4" w:rsidP="00F33BD4">
      <w:pPr>
        <w:pStyle w:val="KeepWithNext"/>
        <w:rPr>
          <w:rtl/>
        </w:rPr>
      </w:pPr>
    </w:p>
    <w:p w:rsidR="00F33BD4" w:rsidRDefault="00F33BD4" w:rsidP="00DD66D7">
      <w:pPr>
        <w:rPr>
          <w:rtl/>
        </w:rPr>
      </w:pPr>
      <w:r>
        <w:rPr>
          <w:rFonts w:hint="cs"/>
          <w:rtl/>
        </w:rPr>
        <w:t>זה מתפשט וזה</w:t>
      </w:r>
      <w:bookmarkStart w:id="214" w:name="_ETM_Q1_1296459"/>
      <w:bookmarkEnd w:id="214"/>
      <w:r>
        <w:rPr>
          <w:rFonts w:hint="cs"/>
          <w:rtl/>
        </w:rPr>
        <w:t xml:space="preserve"> מסוכן, לדעתי. כאן שמתי את הסרטון הזה, </w:t>
      </w:r>
      <w:bookmarkStart w:id="215" w:name="_ETM_Q1_1301649"/>
      <w:bookmarkEnd w:id="215"/>
      <w:r>
        <w:rPr>
          <w:rFonts w:hint="cs"/>
          <w:rtl/>
        </w:rPr>
        <w:t xml:space="preserve">לפחות תרגום, כשעושים תרגום חושבים על השפה הערבית ועושים </w:t>
      </w:r>
      <w:bookmarkStart w:id="216" w:name="_ETM_Q1_1307303"/>
      <w:bookmarkEnd w:id="216"/>
      <w:r>
        <w:rPr>
          <w:rFonts w:hint="cs"/>
          <w:rtl/>
        </w:rPr>
        <w:t xml:space="preserve">דבר ממש קטן, ללא כסף כמעט, מעט כסף, אז יש </w:t>
      </w:r>
      <w:bookmarkStart w:id="217" w:name="_ETM_Q1_1310765"/>
      <w:bookmarkEnd w:id="217"/>
      <w:r>
        <w:rPr>
          <w:rFonts w:hint="cs"/>
          <w:rtl/>
        </w:rPr>
        <w:t>לך עשייה רצינית</w:t>
      </w:r>
      <w:r w:rsidR="00DD66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וגם עוד פעם העניין </w:t>
      </w:r>
      <w:bookmarkStart w:id="218" w:name="_ETM_Q1_1317017"/>
      <w:bookmarkEnd w:id="218"/>
      <w:r w:rsidR="00DD66D7">
        <w:rPr>
          <w:rFonts w:hint="cs"/>
          <w:rtl/>
        </w:rPr>
        <w:t>של התגובות של האנשים,</w:t>
      </w:r>
      <w:r>
        <w:rPr>
          <w:rFonts w:hint="cs"/>
          <w:rtl/>
        </w:rPr>
        <w:t xml:space="preserve"> זה קיבל חשיפה של כמעט </w:t>
      </w:r>
      <w:bookmarkStart w:id="219" w:name="_ETM_Q1_1318291"/>
      <w:bookmarkEnd w:id="219"/>
      <w:r>
        <w:rPr>
          <w:rFonts w:hint="cs"/>
          <w:rtl/>
        </w:rPr>
        <w:t xml:space="preserve">חצי מיליון. אותו סרטון בשפה </w:t>
      </w:r>
      <w:bookmarkStart w:id="220" w:name="_ETM_Q1_1323609"/>
      <w:bookmarkEnd w:id="220"/>
      <w:r>
        <w:rPr>
          <w:rFonts w:hint="cs"/>
          <w:rtl/>
        </w:rPr>
        <w:t>העברית קיבל פחות, כמעט רבע מיליון. אצלנו באגודה,</w:t>
      </w:r>
      <w:bookmarkStart w:id="221" w:name="_ETM_Q1_1330897"/>
      <w:bookmarkEnd w:id="221"/>
      <w:r>
        <w:rPr>
          <w:rFonts w:hint="cs"/>
          <w:rtl/>
        </w:rPr>
        <w:t xml:space="preserve"> אנחנו מדברים על החברה היהודית, שהיא כשבעה </w:t>
      </w:r>
      <w:bookmarkStart w:id="222" w:name="_ETM_Q1_1331762"/>
      <w:bookmarkEnd w:id="222"/>
      <w:r>
        <w:rPr>
          <w:rFonts w:hint="cs"/>
          <w:rtl/>
        </w:rPr>
        <w:t xml:space="preserve">וחצי מיליון, זה קיבל רבע מיליון ובחברה הערבית זה קיבל </w:t>
      </w:r>
      <w:bookmarkStart w:id="223" w:name="_ETM_Q1_1338607"/>
      <w:bookmarkEnd w:id="223"/>
      <w:r>
        <w:rPr>
          <w:rFonts w:hint="cs"/>
          <w:rtl/>
        </w:rPr>
        <w:t>כמעט חצי מיליון, הסיקור. ל</w:t>
      </w:r>
      <w:bookmarkStart w:id="224" w:name="_ETM_Q1_1341366"/>
      <w:bookmarkEnd w:id="224"/>
      <w:r>
        <w:rPr>
          <w:rFonts w:hint="cs"/>
          <w:rtl/>
        </w:rPr>
        <w:t>כן אני כאן מנסה להציג את</w:t>
      </w:r>
      <w:r w:rsidR="005E7C3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 של המדיה הזו ואיך אנחנו יכולים ל - - - </w:t>
      </w:r>
    </w:p>
    <w:p w:rsidR="007C4A9C" w:rsidRDefault="007C4A9C" w:rsidP="00F33BD4">
      <w:pPr>
        <w:rPr>
          <w:rtl/>
        </w:rPr>
      </w:pPr>
    </w:p>
    <w:p w:rsidR="007C4A9C" w:rsidRDefault="007C4A9C" w:rsidP="007C4A9C">
      <w:pPr>
        <w:pStyle w:val="a4"/>
        <w:keepNext/>
        <w:rPr>
          <w:rtl/>
        </w:rPr>
      </w:pPr>
      <w:bookmarkStart w:id="225" w:name="_ETM_Q1_1346860"/>
      <w:bookmarkStart w:id="226" w:name="_ETM_Q1_1347982"/>
      <w:bookmarkEnd w:id="225"/>
      <w:bookmarkEnd w:id="226"/>
      <w:r>
        <w:rPr>
          <w:rtl/>
        </w:rPr>
        <w:t>יהודה גליק (הליכוד):</w:t>
      </w:r>
    </w:p>
    <w:p w:rsidR="007C4A9C" w:rsidRDefault="007C4A9C" w:rsidP="007C4A9C">
      <w:pPr>
        <w:pStyle w:val="KeepWithNext"/>
        <w:rPr>
          <w:rtl/>
        </w:rPr>
      </w:pPr>
    </w:p>
    <w:p w:rsidR="007C4A9C" w:rsidRDefault="007C4A9C" w:rsidP="007C4A9C">
      <w:pPr>
        <w:rPr>
          <w:rtl/>
        </w:rPr>
      </w:pPr>
      <w:r>
        <w:rPr>
          <w:rFonts w:hint="cs"/>
          <w:rtl/>
        </w:rPr>
        <w:t xml:space="preserve">ראיתי שהסרטון הוא גם בעברית וגם בערבית. </w:t>
      </w:r>
    </w:p>
    <w:p w:rsidR="007C4A9C" w:rsidRDefault="007C4A9C" w:rsidP="007C4A9C">
      <w:pPr>
        <w:rPr>
          <w:rtl/>
        </w:rPr>
      </w:pPr>
    </w:p>
    <w:p w:rsidR="007C4A9C" w:rsidRDefault="007C4A9C" w:rsidP="007C4A9C">
      <w:pPr>
        <w:pStyle w:val="af9"/>
        <w:keepNext/>
        <w:rPr>
          <w:rtl/>
        </w:rPr>
      </w:pPr>
      <w:bookmarkStart w:id="227" w:name="_ETM_Q1_1348611"/>
      <w:bookmarkStart w:id="228" w:name="_ETM_Q1_1349939"/>
      <w:bookmarkEnd w:id="227"/>
      <w:bookmarkEnd w:id="228"/>
      <w:r>
        <w:rPr>
          <w:rtl/>
        </w:rPr>
        <w:lastRenderedPageBreak/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7C4A9C" w:rsidRDefault="007C4A9C" w:rsidP="007C4A9C">
      <w:pPr>
        <w:pStyle w:val="KeepWithNext"/>
        <w:rPr>
          <w:rtl/>
        </w:rPr>
      </w:pPr>
    </w:p>
    <w:p w:rsidR="007C4A9C" w:rsidRDefault="007C4A9C" w:rsidP="007C4A9C">
      <w:pPr>
        <w:rPr>
          <w:rtl/>
        </w:rPr>
      </w:pPr>
      <w:r>
        <w:rPr>
          <w:rFonts w:hint="cs"/>
          <w:rtl/>
        </w:rPr>
        <w:t xml:space="preserve">בדיוק, </w:t>
      </w:r>
      <w:bookmarkStart w:id="229" w:name="_ETM_Q1_1347404"/>
      <w:bookmarkEnd w:id="229"/>
      <w:r>
        <w:rPr>
          <w:rFonts w:hint="cs"/>
          <w:rtl/>
        </w:rPr>
        <w:t xml:space="preserve">זה העניין, הדבר הקל, זה בדיוק מה שאני רוצה לעורר </w:t>
      </w:r>
      <w:bookmarkStart w:id="230" w:name="_ETM_Q1_1354060"/>
      <w:bookmarkEnd w:id="230"/>
      <w:r>
        <w:rPr>
          <w:rFonts w:hint="cs"/>
          <w:rtl/>
        </w:rPr>
        <w:t xml:space="preserve">כאן. דבר אחד שאתה כן יכול לעשות ממנו ואתה כן </w:t>
      </w:r>
      <w:bookmarkStart w:id="231" w:name="_ETM_Q1_1359628"/>
      <w:bookmarkEnd w:id="231"/>
      <w:r>
        <w:rPr>
          <w:rFonts w:hint="cs"/>
          <w:rtl/>
        </w:rPr>
        <w:t xml:space="preserve">יכול לעשות חשיפה רצינית. </w:t>
      </w:r>
    </w:p>
    <w:p w:rsidR="007C4A9C" w:rsidRDefault="007C4A9C" w:rsidP="007C4A9C">
      <w:pPr>
        <w:rPr>
          <w:rtl/>
        </w:rPr>
      </w:pPr>
    </w:p>
    <w:p w:rsidR="007C4A9C" w:rsidRDefault="007C4A9C" w:rsidP="007C4A9C">
      <w:pPr>
        <w:pStyle w:val="a4"/>
        <w:keepNext/>
        <w:rPr>
          <w:rtl/>
        </w:rPr>
      </w:pPr>
      <w:bookmarkStart w:id="232" w:name="_ETM_Q1_1364874"/>
      <w:bookmarkStart w:id="233" w:name="_ETM_Q1_1365949"/>
      <w:bookmarkEnd w:id="232"/>
      <w:bookmarkEnd w:id="233"/>
      <w:r>
        <w:rPr>
          <w:rtl/>
        </w:rPr>
        <w:t>יהודה גליק (הליכוד):</w:t>
      </w:r>
    </w:p>
    <w:p w:rsidR="007C4A9C" w:rsidRDefault="007C4A9C" w:rsidP="007C4A9C">
      <w:pPr>
        <w:pStyle w:val="KeepWithNext"/>
        <w:rPr>
          <w:rtl/>
        </w:rPr>
      </w:pPr>
    </w:p>
    <w:p w:rsidR="007C4A9C" w:rsidRDefault="007C4A9C" w:rsidP="007C4A9C">
      <w:pPr>
        <w:rPr>
          <w:rtl/>
        </w:rPr>
      </w:pPr>
      <w:r>
        <w:rPr>
          <w:rFonts w:hint="cs"/>
          <w:rtl/>
        </w:rPr>
        <w:t xml:space="preserve">הפרסום היה בעמוד הפייסבוק שלכם, של </w:t>
      </w:r>
      <w:bookmarkStart w:id="234" w:name="_ETM_Q1_1365703"/>
      <w:bookmarkEnd w:id="234"/>
      <w:r>
        <w:rPr>
          <w:rFonts w:hint="cs"/>
          <w:rtl/>
        </w:rPr>
        <w:t xml:space="preserve">האגודה למלחמה בסרטן? </w:t>
      </w:r>
    </w:p>
    <w:p w:rsidR="005D7C95" w:rsidRDefault="005D7C95" w:rsidP="007C4A9C">
      <w:pPr>
        <w:rPr>
          <w:rtl/>
        </w:rPr>
      </w:pPr>
    </w:p>
    <w:p w:rsidR="005D7C95" w:rsidRDefault="005D7C95" w:rsidP="005D7C95">
      <w:pPr>
        <w:pStyle w:val="af9"/>
        <w:keepNext/>
        <w:rPr>
          <w:rtl/>
        </w:rPr>
      </w:pPr>
      <w:bookmarkStart w:id="235" w:name="_ETM_Q1_1367588"/>
      <w:bookmarkStart w:id="236" w:name="_ETM_Q1_1370081"/>
      <w:bookmarkEnd w:id="235"/>
      <w:bookmarkEnd w:id="236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5D7C95" w:rsidRDefault="005D7C95" w:rsidP="005D7C95">
      <w:pPr>
        <w:pStyle w:val="KeepWithNext"/>
        <w:rPr>
          <w:rtl/>
        </w:rPr>
      </w:pPr>
    </w:p>
    <w:p w:rsidR="005D7C95" w:rsidRDefault="005D7C95" w:rsidP="005D7C95">
      <w:pPr>
        <w:rPr>
          <w:rtl/>
        </w:rPr>
      </w:pPr>
      <w:r>
        <w:rPr>
          <w:rFonts w:hint="cs"/>
          <w:rtl/>
        </w:rPr>
        <w:t xml:space="preserve">של האגודה בשפה הערבית. בשפה הערבית קיבל </w:t>
      </w:r>
      <w:bookmarkStart w:id="237" w:name="_ETM_Q1_1370720"/>
      <w:bookmarkEnd w:id="237"/>
      <w:r>
        <w:rPr>
          <w:rFonts w:hint="cs"/>
          <w:rtl/>
        </w:rPr>
        <w:t xml:space="preserve">450,000 ובשפה העברית קיבל 150,000. </w:t>
      </w:r>
    </w:p>
    <w:p w:rsidR="005D7C95" w:rsidRDefault="005D7C95" w:rsidP="005D7C95">
      <w:pPr>
        <w:rPr>
          <w:rtl/>
        </w:rPr>
      </w:pPr>
      <w:bookmarkStart w:id="238" w:name="_ETM_Q1_1375461"/>
      <w:bookmarkEnd w:id="238"/>
    </w:p>
    <w:p w:rsidR="005D7C95" w:rsidRDefault="005D7C95" w:rsidP="005D7C95">
      <w:pPr>
        <w:pStyle w:val="a4"/>
        <w:keepNext/>
        <w:rPr>
          <w:rtl/>
        </w:rPr>
      </w:pPr>
      <w:bookmarkStart w:id="239" w:name="_ETM_Q1_1377159"/>
      <w:bookmarkEnd w:id="239"/>
      <w:r>
        <w:rPr>
          <w:rtl/>
        </w:rPr>
        <w:t>יהודה גליק (הליכוד):</w:t>
      </w:r>
    </w:p>
    <w:p w:rsidR="005D7C95" w:rsidRDefault="005D7C95" w:rsidP="005D7C95">
      <w:pPr>
        <w:pStyle w:val="KeepWithNext"/>
        <w:rPr>
          <w:rtl/>
        </w:rPr>
      </w:pPr>
    </w:p>
    <w:p w:rsidR="005D7C95" w:rsidRDefault="005D7C95" w:rsidP="005D7C95">
      <w:pPr>
        <w:rPr>
          <w:rtl/>
        </w:rPr>
      </w:pPr>
      <w:r>
        <w:rPr>
          <w:rFonts w:hint="cs"/>
          <w:rtl/>
        </w:rPr>
        <w:t xml:space="preserve">זה משהו שמימן אותו </w:t>
      </w:r>
      <w:bookmarkStart w:id="240" w:name="_ETM_Q1_1379564"/>
      <w:bookmarkEnd w:id="240"/>
      <w:r>
        <w:rPr>
          <w:rFonts w:hint="cs"/>
          <w:rtl/>
        </w:rPr>
        <w:t xml:space="preserve">משרד הבריאות? </w:t>
      </w:r>
    </w:p>
    <w:p w:rsidR="005D7C95" w:rsidRDefault="005D7C95" w:rsidP="005D7C95">
      <w:pPr>
        <w:rPr>
          <w:rtl/>
        </w:rPr>
      </w:pPr>
    </w:p>
    <w:p w:rsidR="005D7C95" w:rsidRDefault="005D7C95" w:rsidP="005D7C95">
      <w:pPr>
        <w:pStyle w:val="af9"/>
        <w:keepNext/>
        <w:rPr>
          <w:rtl/>
        </w:rPr>
      </w:pPr>
      <w:bookmarkStart w:id="241" w:name="_ETM_Q1_1377152"/>
      <w:bookmarkEnd w:id="241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5D7C95" w:rsidRDefault="005D7C95" w:rsidP="005D7C95">
      <w:pPr>
        <w:pStyle w:val="KeepWithNext"/>
        <w:rPr>
          <w:rtl/>
        </w:rPr>
      </w:pPr>
    </w:p>
    <w:p w:rsidR="005D7C95" w:rsidRDefault="00DD66D7" w:rsidP="00DD66D7">
      <w:pPr>
        <w:rPr>
          <w:rtl/>
        </w:rPr>
      </w:pPr>
      <w:r>
        <w:rPr>
          <w:rFonts w:hint="cs"/>
          <w:rtl/>
        </w:rPr>
        <w:t xml:space="preserve">משרד הבריאות עשה משהו אחר. בהערכה </w:t>
      </w:r>
      <w:bookmarkStart w:id="242" w:name="_ETM_Q1_1384661"/>
      <w:bookmarkEnd w:id="242"/>
      <w:r>
        <w:rPr>
          <w:rFonts w:hint="cs"/>
          <w:rtl/>
        </w:rPr>
        <w:t>זה ש</w:t>
      </w:r>
      <w:r w:rsidR="005D7C95">
        <w:rPr>
          <w:rFonts w:hint="cs"/>
          <w:rtl/>
        </w:rPr>
        <w:t>שם מגיע</w:t>
      </w:r>
      <w:r>
        <w:rPr>
          <w:rFonts w:hint="cs"/>
          <w:rtl/>
        </w:rPr>
        <w:t>ים ל-1,300,000,</w:t>
      </w:r>
      <w:r w:rsidR="005D7C95">
        <w:rPr>
          <w:rFonts w:hint="cs"/>
          <w:rtl/>
        </w:rPr>
        <w:t xml:space="preserve"> זה משהו אדיר. </w:t>
      </w:r>
      <w:bookmarkStart w:id="243" w:name="_ETM_Q1_1390956"/>
      <w:bookmarkEnd w:id="243"/>
      <w:r w:rsidR="005D7C95">
        <w:rPr>
          <w:rFonts w:hint="cs"/>
          <w:rtl/>
        </w:rPr>
        <w:t xml:space="preserve">אז בעצם אני עוד פעם מעורר את העניין, אנחנו </w:t>
      </w:r>
      <w:bookmarkStart w:id="244" w:name="_ETM_Q1_1393324"/>
      <w:bookmarkEnd w:id="244"/>
      <w:r w:rsidR="005D7C95">
        <w:rPr>
          <w:rFonts w:hint="cs"/>
          <w:rtl/>
        </w:rPr>
        <w:t xml:space="preserve">כן יכולים להשפיע. המדיה הזו מגיעה לצעירים, המדיה הזו נמצאת </w:t>
      </w:r>
      <w:bookmarkStart w:id="245" w:name="_ETM_Q1_1400752"/>
      <w:bookmarkEnd w:id="245"/>
      <w:r w:rsidR="005D7C95">
        <w:rPr>
          <w:rFonts w:hint="cs"/>
          <w:rtl/>
        </w:rPr>
        <w:t xml:space="preserve">גם למבוגרים וגם צעירים שם, אז </w:t>
      </w:r>
      <w:bookmarkStart w:id="246" w:name="_ETM_Q1_1403321"/>
      <w:bookmarkEnd w:id="246"/>
      <w:r w:rsidR="005D7C95">
        <w:rPr>
          <w:rFonts w:hint="cs"/>
          <w:rtl/>
        </w:rPr>
        <w:t xml:space="preserve">כן יכולים לעורר את העניין הזה ולהוסיף כמה שאפשר. </w:t>
      </w:r>
      <w:bookmarkStart w:id="247" w:name="_ETM_Q1_1407231"/>
      <w:bookmarkEnd w:id="247"/>
      <w:r w:rsidR="005D7C95">
        <w:rPr>
          <w:rFonts w:hint="cs"/>
          <w:rtl/>
        </w:rPr>
        <w:t xml:space="preserve">אנחנו מדברים על האגודה למלחמה בסרטן, אנחנו אגודה שבעצם </w:t>
      </w:r>
      <w:bookmarkStart w:id="248" w:name="_ETM_Q1_1406707"/>
      <w:bookmarkEnd w:id="248"/>
      <w:r>
        <w:rPr>
          <w:rFonts w:hint="cs"/>
          <w:rtl/>
        </w:rPr>
        <w:t>היא עומדת על תרומות הציבור</w:t>
      </w:r>
      <w:r w:rsidR="005D7C9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D7C95">
        <w:rPr>
          <w:rFonts w:hint="cs"/>
          <w:rtl/>
        </w:rPr>
        <w:t xml:space="preserve">כאן התביעה שלנו שמשרד </w:t>
      </w:r>
      <w:bookmarkStart w:id="249" w:name="_ETM_Q1_1418351"/>
      <w:bookmarkEnd w:id="249"/>
      <w:r w:rsidR="005D7C95">
        <w:rPr>
          <w:rFonts w:hint="cs"/>
          <w:rtl/>
        </w:rPr>
        <w:t>הבריאות ייקח את</w:t>
      </w:r>
      <w:r>
        <w:rPr>
          <w:rFonts w:hint="cs"/>
          <w:rtl/>
        </w:rPr>
        <w:t xml:space="preserve"> </w:t>
      </w:r>
      <w:r w:rsidR="005D7C95">
        <w:rPr>
          <w:rFonts w:hint="cs"/>
          <w:rtl/>
        </w:rPr>
        <w:t xml:space="preserve">הסיפור הזה בידיים. </w:t>
      </w:r>
    </w:p>
    <w:p w:rsidR="005D7C95" w:rsidRDefault="005D7C95" w:rsidP="005D7C95">
      <w:pPr>
        <w:rPr>
          <w:rtl/>
        </w:rPr>
      </w:pPr>
    </w:p>
    <w:p w:rsidR="005D7C95" w:rsidRDefault="005D7C95" w:rsidP="00DD66D7">
      <w:pPr>
        <w:rPr>
          <w:rtl/>
        </w:rPr>
      </w:pPr>
      <w:bookmarkStart w:id="250" w:name="_ETM_Q1_1418831"/>
      <w:bookmarkEnd w:id="250"/>
      <w:r>
        <w:rPr>
          <w:rFonts w:hint="cs"/>
          <w:rtl/>
        </w:rPr>
        <w:t xml:space="preserve">אנחנו ממשיכים בינתיים, עוד מעט </w:t>
      </w:r>
      <w:bookmarkStart w:id="251" w:name="_ETM_Q1_1421381"/>
      <w:bookmarkEnd w:id="251"/>
      <w:r w:rsidR="00DD66D7">
        <w:rPr>
          <w:rFonts w:hint="cs"/>
          <w:rtl/>
        </w:rPr>
        <w:t>יעלה עוד</w:t>
      </w:r>
      <w:r>
        <w:rPr>
          <w:rFonts w:hint="cs"/>
          <w:rtl/>
        </w:rPr>
        <w:t xml:space="preserve"> סרטון מהאגודה לעוד קמפיין</w:t>
      </w:r>
      <w:bookmarkStart w:id="252" w:name="_ETM_Q1_1425997"/>
      <w:bookmarkEnd w:id="252"/>
      <w:r>
        <w:rPr>
          <w:rFonts w:hint="cs"/>
          <w:rtl/>
        </w:rPr>
        <w:t xml:space="preserve">, נעשה אותו על העישון. אנחנו רוצים להיכנס עוד </w:t>
      </w:r>
      <w:bookmarkStart w:id="253" w:name="_ETM_Q1_1431502"/>
      <w:bookmarkEnd w:id="253"/>
      <w:r>
        <w:rPr>
          <w:rFonts w:hint="cs"/>
          <w:rtl/>
        </w:rPr>
        <w:t xml:space="preserve">ועוד לעניין הזה, אי אפשר להרפות. אנחנו אחראים על בריאותם </w:t>
      </w:r>
      <w:bookmarkStart w:id="254" w:name="_ETM_Q1_1437394"/>
      <w:bookmarkEnd w:id="254"/>
      <w:r>
        <w:rPr>
          <w:rFonts w:hint="cs"/>
          <w:rtl/>
        </w:rPr>
        <w:t xml:space="preserve">של הצעירים היום בחברה הערבית, ככה אני תופס את </w:t>
      </w:r>
      <w:bookmarkStart w:id="255" w:name="_ETM_Q1_1436696"/>
      <w:bookmarkEnd w:id="255"/>
      <w:r>
        <w:rPr>
          <w:rFonts w:hint="cs"/>
          <w:rtl/>
        </w:rPr>
        <w:t xml:space="preserve">המקום הזה. נכון מה שאמרת, חבר הכנסת יוסף, שאכן </w:t>
      </w:r>
      <w:bookmarkStart w:id="256" w:name="_ETM_Q1_1445214"/>
      <w:bookmarkEnd w:id="256"/>
      <w:r>
        <w:rPr>
          <w:rFonts w:hint="cs"/>
          <w:rtl/>
        </w:rPr>
        <w:t xml:space="preserve">הראייה </w:t>
      </w:r>
      <w:r w:rsidR="00DD66D7">
        <w:rPr>
          <w:rFonts w:hint="cs"/>
          <w:rtl/>
        </w:rPr>
        <w:t xml:space="preserve">שלנו, באגודה למלחמה </w:t>
      </w:r>
      <w:bookmarkStart w:id="257" w:name="_ETM_Q1_1438969"/>
      <w:bookmarkEnd w:id="257"/>
      <w:r w:rsidR="00DD66D7">
        <w:rPr>
          <w:rFonts w:hint="cs"/>
          <w:rtl/>
        </w:rPr>
        <w:t>ב</w:t>
      </w:r>
      <w:r>
        <w:rPr>
          <w:rFonts w:hint="cs"/>
          <w:rtl/>
        </w:rPr>
        <w:t xml:space="preserve">סרטן, זו אחריות על חברה שלמה </w:t>
      </w:r>
      <w:bookmarkStart w:id="258" w:name="_ETM_Q1_1448842"/>
      <w:bookmarkEnd w:id="258"/>
      <w:r>
        <w:rPr>
          <w:rFonts w:hint="cs"/>
          <w:rtl/>
        </w:rPr>
        <w:t xml:space="preserve">ועל הצעירים שיבואו ויעלו. אנחנו מדברים על אחוז תמותה מאוד </w:t>
      </w:r>
      <w:bookmarkStart w:id="259" w:name="_ETM_Q1_1456053"/>
      <w:bookmarkEnd w:id="259"/>
      <w:r>
        <w:rPr>
          <w:rFonts w:hint="cs"/>
          <w:rtl/>
        </w:rPr>
        <w:t xml:space="preserve">גבוה מסרטן ריאות בחברה הערבית בקרב גברים </w:t>
      </w:r>
      <w:r w:rsidR="00DD66D7">
        <w:rPr>
          <w:rFonts w:hint="cs"/>
          <w:rtl/>
        </w:rPr>
        <w:t>ערבים</w:t>
      </w:r>
      <w:r>
        <w:rPr>
          <w:rFonts w:hint="cs"/>
          <w:rtl/>
        </w:rPr>
        <w:t xml:space="preserve">. </w:t>
      </w:r>
      <w:bookmarkStart w:id="260" w:name="_ETM_Q1_1456177"/>
      <w:bookmarkEnd w:id="260"/>
    </w:p>
    <w:p w:rsidR="005D7C95" w:rsidRDefault="005D7C95" w:rsidP="005D7C95">
      <w:pPr>
        <w:rPr>
          <w:rtl/>
        </w:rPr>
      </w:pPr>
    </w:p>
    <w:p w:rsidR="005D7C95" w:rsidRDefault="005D7C95" w:rsidP="00DD66D7">
      <w:pPr>
        <w:rPr>
          <w:rtl/>
        </w:rPr>
      </w:pPr>
      <w:r>
        <w:rPr>
          <w:rFonts w:hint="cs"/>
          <w:rtl/>
        </w:rPr>
        <w:t>ש</w:t>
      </w:r>
      <w:bookmarkStart w:id="261" w:name="_ETM_Q1_1456289"/>
      <w:bookmarkEnd w:id="261"/>
      <w:r>
        <w:rPr>
          <w:rFonts w:hint="cs"/>
          <w:rtl/>
        </w:rPr>
        <w:t xml:space="preserve">אלה אותי היושבת ראש על עניין האחוזים של העישון, </w:t>
      </w:r>
      <w:bookmarkStart w:id="262" w:name="_ETM_Q1_1463145"/>
      <w:bookmarkEnd w:id="262"/>
      <w:r>
        <w:rPr>
          <w:rFonts w:hint="cs"/>
          <w:rtl/>
        </w:rPr>
        <w:t xml:space="preserve">אצל נשים ערביות זה 10%, בפועל זה כמעט מגיע </w:t>
      </w:r>
      <w:bookmarkStart w:id="263" w:name="_ETM_Q1_1471221"/>
      <w:bookmarkEnd w:id="263"/>
      <w:r>
        <w:rPr>
          <w:rFonts w:hint="cs"/>
          <w:rtl/>
        </w:rPr>
        <w:t xml:space="preserve">ל-14%, אבל בנרגילה, שם זה משתווה, אצל הנשים </w:t>
      </w:r>
      <w:bookmarkStart w:id="264" w:name="_ETM_Q1_1478073"/>
      <w:bookmarkEnd w:id="264"/>
      <w:r>
        <w:rPr>
          <w:rFonts w:hint="cs"/>
          <w:rtl/>
        </w:rPr>
        <w:t xml:space="preserve">זה הולך ונהיה אפילו יותר מגברים. זה הסיכון בעצם שיבוא </w:t>
      </w:r>
      <w:bookmarkStart w:id="265" w:name="_ETM_Q1_1481648"/>
      <w:bookmarkEnd w:id="265"/>
      <w:r>
        <w:rPr>
          <w:rFonts w:hint="cs"/>
          <w:rtl/>
        </w:rPr>
        <w:t xml:space="preserve">עלינו לאחר מכן ואנחנו מטפלים בזה, לאן אנחנו יכולים להגיע </w:t>
      </w:r>
      <w:bookmarkStart w:id="266" w:name="_ETM_Q1_1489401"/>
      <w:bookmarkEnd w:id="266"/>
      <w:r>
        <w:rPr>
          <w:rFonts w:hint="cs"/>
          <w:rtl/>
        </w:rPr>
        <w:t xml:space="preserve">מהמקום הזה. </w:t>
      </w:r>
      <w:r w:rsidR="00DD66D7">
        <w:rPr>
          <w:rFonts w:hint="cs"/>
          <w:rtl/>
        </w:rPr>
        <w:t xml:space="preserve">הקריאה </w:t>
      </w:r>
      <w:r>
        <w:rPr>
          <w:rFonts w:hint="cs"/>
          <w:rtl/>
        </w:rPr>
        <w:t xml:space="preserve">שלנו בוועדה הזו להתמיד, אכן להתמיד, </w:t>
      </w:r>
      <w:bookmarkStart w:id="267" w:name="_ETM_Q1_1495794"/>
      <w:bookmarkEnd w:id="267"/>
      <w:r>
        <w:rPr>
          <w:rFonts w:hint="cs"/>
          <w:rtl/>
        </w:rPr>
        <w:t xml:space="preserve">אכן לראות את הפעילות הזאת, למרות שאנחנו צועקים לבד, אבל </w:t>
      </w:r>
      <w:bookmarkStart w:id="268" w:name="_ETM_Q1_1502021"/>
      <w:bookmarkEnd w:id="268"/>
      <w:r>
        <w:rPr>
          <w:rFonts w:hint="cs"/>
          <w:rtl/>
        </w:rPr>
        <w:t xml:space="preserve">אל לנו להרפות כי זה דבר שיכול להציל חיים, </w:t>
      </w:r>
      <w:bookmarkStart w:id="269" w:name="_ETM_Q1_1509554"/>
      <w:bookmarkEnd w:id="269"/>
      <w:r>
        <w:rPr>
          <w:rFonts w:hint="cs"/>
          <w:rtl/>
        </w:rPr>
        <w:t xml:space="preserve">יכול להציל בני אדם. </w:t>
      </w:r>
    </w:p>
    <w:p w:rsidR="005D7C95" w:rsidRDefault="005D7C95" w:rsidP="005D7C95">
      <w:pPr>
        <w:rPr>
          <w:rtl/>
        </w:rPr>
      </w:pPr>
    </w:p>
    <w:p w:rsidR="005D7C95" w:rsidRDefault="00730E9E" w:rsidP="00DD66D7">
      <w:pPr>
        <w:ind w:firstLine="0"/>
        <w:jc w:val="center"/>
        <w:rPr>
          <w:rtl/>
        </w:rPr>
      </w:pPr>
      <w:r>
        <w:rPr>
          <w:rFonts w:hint="cs"/>
          <w:rtl/>
        </w:rPr>
        <w:t>(</w:t>
      </w:r>
      <w:r w:rsidR="0097530D">
        <w:rPr>
          <w:rFonts w:hint="cs"/>
          <w:rtl/>
        </w:rPr>
        <w:t>היו"ר יהודה גליק</w:t>
      </w:r>
      <w:r>
        <w:rPr>
          <w:rFonts w:hint="cs"/>
          <w:rtl/>
        </w:rPr>
        <w:t>)</w:t>
      </w:r>
    </w:p>
    <w:p w:rsidR="005D7C95" w:rsidRDefault="005D7C95" w:rsidP="005D7C95">
      <w:pPr>
        <w:rPr>
          <w:rtl/>
        </w:rPr>
      </w:pPr>
    </w:p>
    <w:p w:rsidR="005D7C95" w:rsidRDefault="0097530D" w:rsidP="0097530D">
      <w:pPr>
        <w:pStyle w:val="af6"/>
        <w:keepNext/>
        <w:rPr>
          <w:rtl/>
        </w:rPr>
      </w:pPr>
      <w:bookmarkStart w:id="270" w:name="_ETM_Q1_1512068"/>
      <w:bookmarkStart w:id="271" w:name="_ETM_Q1_1513643"/>
      <w:bookmarkEnd w:id="270"/>
      <w:bookmarkEnd w:id="271"/>
      <w:r>
        <w:rPr>
          <w:rtl/>
        </w:rPr>
        <w:t>היו"ר יהודה גליק:</w:t>
      </w:r>
    </w:p>
    <w:p w:rsidR="0097530D" w:rsidRDefault="0097530D" w:rsidP="0097530D">
      <w:pPr>
        <w:pStyle w:val="KeepWithNext"/>
        <w:rPr>
          <w:rtl/>
          <w:lang w:eastAsia="he-IL"/>
        </w:rPr>
      </w:pPr>
    </w:p>
    <w:p w:rsidR="002A04A0" w:rsidRDefault="005D7C95" w:rsidP="00DD66D7">
      <w:pPr>
        <w:rPr>
          <w:rtl/>
        </w:rPr>
      </w:pPr>
      <w:r>
        <w:rPr>
          <w:rFonts w:hint="cs"/>
          <w:rtl/>
        </w:rPr>
        <w:t xml:space="preserve">תודה רבה, פאתן, תודה רבה. </w:t>
      </w:r>
      <w:bookmarkStart w:id="272" w:name="_ETM_Q1_1509017"/>
      <w:bookmarkEnd w:id="272"/>
      <w:r w:rsidR="0097530D">
        <w:rPr>
          <w:rFonts w:hint="cs"/>
          <w:rtl/>
        </w:rPr>
        <w:t xml:space="preserve">לפני שנעבור למשרדי הממשלה אני </w:t>
      </w:r>
      <w:bookmarkStart w:id="273" w:name="_ETM_Q1_1512908"/>
      <w:bookmarkEnd w:id="273"/>
      <w:r w:rsidR="0097530D">
        <w:rPr>
          <w:rFonts w:hint="cs"/>
          <w:rtl/>
        </w:rPr>
        <w:t xml:space="preserve">כן הייתי רוצה לדעת אם יש עוד פה פעילים בתוך </w:t>
      </w:r>
      <w:bookmarkStart w:id="274" w:name="_ETM_Q1_1518695"/>
      <w:bookmarkEnd w:id="274"/>
      <w:r w:rsidR="0097530D">
        <w:rPr>
          <w:rFonts w:hint="cs"/>
          <w:rtl/>
        </w:rPr>
        <w:t xml:space="preserve">החברה הערבית, עוד גורמים חוץ מהאגודה למלחמה בסרטן? אין. </w:t>
      </w:r>
    </w:p>
    <w:p w:rsidR="002A04A0" w:rsidRDefault="002A04A0" w:rsidP="005D7C95">
      <w:pPr>
        <w:rPr>
          <w:rtl/>
        </w:rPr>
      </w:pPr>
    </w:p>
    <w:p w:rsidR="005D7C95" w:rsidRDefault="0097530D" w:rsidP="005D7C95">
      <w:pPr>
        <w:rPr>
          <w:rtl/>
        </w:rPr>
      </w:pPr>
      <w:bookmarkStart w:id="275" w:name="_ETM_Q1_1529150"/>
      <w:bookmarkEnd w:id="275"/>
      <w:r>
        <w:rPr>
          <w:rFonts w:hint="cs"/>
          <w:rtl/>
        </w:rPr>
        <w:t xml:space="preserve">אוקיי, </w:t>
      </w:r>
      <w:bookmarkStart w:id="276" w:name="_ETM_Q1_1527325"/>
      <w:bookmarkEnd w:id="276"/>
      <w:r>
        <w:rPr>
          <w:rFonts w:hint="cs"/>
          <w:rtl/>
        </w:rPr>
        <w:t xml:space="preserve">אז כיוון שאותי מאוד מעניין מניעת </w:t>
      </w:r>
      <w:r w:rsidR="002A04A0">
        <w:rPr>
          <w:rFonts w:hint="cs"/>
          <w:rtl/>
        </w:rPr>
        <w:t xml:space="preserve">כניסה לתוך עולם העישון, </w:t>
      </w:r>
      <w:bookmarkStart w:id="277" w:name="_ETM_Q1_1533811"/>
      <w:bookmarkEnd w:id="277"/>
      <w:r w:rsidR="002A04A0">
        <w:rPr>
          <w:rFonts w:hint="cs"/>
          <w:rtl/>
        </w:rPr>
        <w:t xml:space="preserve">הייתי שמח לשמוע אם יש פה נציג משרד החינוך. </w:t>
      </w:r>
    </w:p>
    <w:p w:rsidR="002A04A0" w:rsidRDefault="002A04A0" w:rsidP="005D7C95">
      <w:pPr>
        <w:rPr>
          <w:rtl/>
        </w:rPr>
      </w:pPr>
    </w:p>
    <w:p w:rsidR="002A04A0" w:rsidRDefault="002A04A0" w:rsidP="002A04A0">
      <w:pPr>
        <w:pStyle w:val="af9"/>
        <w:keepNext/>
        <w:rPr>
          <w:rtl/>
        </w:rPr>
      </w:pPr>
      <w:bookmarkStart w:id="278" w:name="_ETM_Q1_1533954"/>
      <w:bookmarkStart w:id="279" w:name="_ETM_Q1_1535420"/>
      <w:bookmarkEnd w:id="278"/>
      <w:bookmarkEnd w:id="279"/>
      <w:r>
        <w:rPr>
          <w:rtl/>
        </w:rPr>
        <w:t>קרן רוט איטח:</w:t>
      </w:r>
    </w:p>
    <w:p w:rsidR="002A04A0" w:rsidRDefault="002A04A0" w:rsidP="002A04A0">
      <w:pPr>
        <w:pStyle w:val="KeepWithNext"/>
        <w:rPr>
          <w:rtl/>
        </w:rPr>
      </w:pPr>
    </w:p>
    <w:p w:rsidR="002A04A0" w:rsidRDefault="002A04A0" w:rsidP="002A04A0">
      <w:pPr>
        <w:rPr>
          <w:rtl/>
        </w:rPr>
      </w:pPr>
      <w:r>
        <w:rPr>
          <w:rFonts w:hint="cs"/>
          <w:rtl/>
        </w:rPr>
        <w:t>כן.</w:t>
      </w:r>
      <w:bookmarkStart w:id="280" w:name="_ETM_Q1_1536311"/>
      <w:bookmarkEnd w:id="280"/>
      <w:r>
        <w:rPr>
          <w:rFonts w:hint="cs"/>
          <w:rtl/>
        </w:rPr>
        <w:t xml:space="preserve"> </w:t>
      </w:r>
    </w:p>
    <w:p w:rsidR="002A04A0" w:rsidRDefault="002A04A0" w:rsidP="002A04A0">
      <w:pPr>
        <w:rPr>
          <w:rtl/>
        </w:rPr>
      </w:pPr>
    </w:p>
    <w:p w:rsidR="002A04A0" w:rsidRDefault="002A04A0" w:rsidP="002A04A0">
      <w:pPr>
        <w:pStyle w:val="af6"/>
        <w:keepNext/>
        <w:rPr>
          <w:rtl/>
        </w:rPr>
      </w:pPr>
      <w:bookmarkStart w:id="281" w:name="_ETM_Q1_1536421"/>
      <w:bookmarkStart w:id="282" w:name="_ETM_Q1_1537588"/>
      <w:bookmarkEnd w:id="281"/>
      <w:bookmarkEnd w:id="282"/>
      <w:r>
        <w:rPr>
          <w:rtl/>
        </w:rPr>
        <w:t>היו"ר יהודה גליק:</w:t>
      </w:r>
    </w:p>
    <w:p w:rsidR="002A04A0" w:rsidRDefault="002A04A0" w:rsidP="002A04A0">
      <w:pPr>
        <w:pStyle w:val="KeepWithNext"/>
        <w:rPr>
          <w:rtl/>
        </w:rPr>
      </w:pPr>
    </w:p>
    <w:p w:rsidR="002A04A0" w:rsidRDefault="002A04A0" w:rsidP="002A04A0">
      <w:pPr>
        <w:rPr>
          <w:rtl/>
        </w:rPr>
      </w:pPr>
      <w:r>
        <w:rPr>
          <w:rFonts w:hint="cs"/>
          <w:rtl/>
        </w:rPr>
        <w:t xml:space="preserve">אני אשמח לשמוע על הפעילות שלכם. </w:t>
      </w:r>
      <w:bookmarkStart w:id="283" w:name="_ETM_Q1_1539229"/>
      <w:bookmarkEnd w:id="283"/>
      <w:r>
        <w:rPr>
          <w:rFonts w:hint="cs"/>
          <w:rtl/>
        </w:rPr>
        <w:t xml:space="preserve">כמובן ספציפית אנחנו מדברים על האוכלוסייה הערבית, בשפה הערבית. </w:t>
      </w:r>
    </w:p>
    <w:p w:rsidR="002A04A0" w:rsidRDefault="002A04A0" w:rsidP="002A04A0">
      <w:pPr>
        <w:rPr>
          <w:rtl/>
        </w:rPr>
      </w:pPr>
    </w:p>
    <w:p w:rsidR="002A04A0" w:rsidRDefault="002A04A0" w:rsidP="002A04A0">
      <w:pPr>
        <w:pStyle w:val="af9"/>
        <w:keepNext/>
        <w:rPr>
          <w:rtl/>
        </w:rPr>
      </w:pPr>
      <w:bookmarkStart w:id="284" w:name="_ETM_Q1_1546413"/>
      <w:bookmarkStart w:id="285" w:name="_ETM_Q1_1544173"/>
      <w:bookmarkEnd w:id="284"/>
      <w:bookmarkEnd w:id="285"/>
      <w:r>
        <w:rPr>
          <w:rtl/>
        </w:rPr>
        <w:t>קרן רוט איטח:</w:t>
      </w:r>
    </w:p>
    <w:p w:rsidR="002A04A0" w:rsidRDefault="002A04A0" w:rsidP="002A04A0">
      <w:pPr>
        <w:pStyle w:val="KeepWithNext"/>
        <w:rPr>
          <w:rtl/>
        </w:rPr>
      </w:pPr>
    </w:p>
    <w:p w:rsidR="00663646" w:rsidRDefault="002A04A0" w:rsidP="00DD66D7">
      <w:pPr>
        <w:rPr>
          <w:rtl/>
        </w:rPr>
      </w:pPr>
      <w:r>
        <w:rPr>
          <w:rFonts w:hint="cs"/>
          <w:rtl/>
        </w:rPr>
        <w:t xml:space="preserve">אז </w:t>
      </w:r>
      <w:bookmarkStart w:id="286" w:name="_ETM_Q1_1547018"/>
      <w:bookmarkEnd w:id="286"/>
      <w:r>
        <w:rPr>
          <w:rFonts w:hint="cs"/>
          <w:rtl/>
        </w:rPr>
        <w:t>אנחנו מפתחים תכניות שעוסקות במניעת השימוש</w:t>
      </w:r>
      <w:bookmarkStart w:id="287" w:name="_ETM_Q1_1555502"/>
      <w:bookmarkEnd w:id="287"/>
      <w:r>
        <w:rPr>
          <w:rFonts w:hint="cs"/>
          <w:rtl/>
        </w:rPr>
        <w:t xml:space="preserve"> הרע בחומרים שזה כולל עישון, טבק ואלכוהול. יש לנו </w:t>
      </w:r>
      <w:bookmarkStart w:id="288" w:name="_ETM_Q1_1565108"/>
      <w:bookmarkEnd w:id="288"/>
      <w:r>
        <w:rPr>
          <w:rFonts w:hint="cs"/>
          <w:rtl/>
        </w:rPr>
        <w:t>מדריכים שמדריכים בחברה הערבית</w:t>
      </w:r>
      <w:r w:rsidR="00DD66D7">
        <w:rPr>
          <w:rFonts w:hint="cs"/>
          <w:rtl/>
        </w:rPr>
        <w:t>,</w:t>
      </w:r>
      <w:r>
        <w:rPr>
          <w:rFonts w:hint="cs"/>
          <w:rtl/>
        </w:rPr>
        <w:t xml:space="preserve"> ונמצאת פה לצדי פאדיה שמדריכה בחברה </w:t>
      </w:r>
      <w:bookmarkStart w:id="289" w:name="_ETM_Q1_1570820"/>
      <w:bookmarkEnd w:id="289"/>
      <w:r>
        <w:rPr>
          <w:rFonts w:hint="cs"/>
          <w:rtl/>
        </w:rPr>
        <w:t>הערבית כשהכוונה, כמו שאמר חבר הכנסת יוסף</w:t>
      </w:r>
      <w:r w:rsidR="00DD66D7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290" w:name="_ETM_Q1_1573260"/>
      <w:bookmarkEnd w:id="290"/>
      <w:r>
        <w:rPr>
          <w:rFonts w:hint="cs"/>
          <w:rtl/>
        </w:rPr>
        <w:t>להדגים תכניות שתהיינה מותאמות למאפיינים התרבותיים של החברה</w:t>
      </w:r>
      <w:r w:rsidR="00DD66D7">
        <w:rPr>
          <w:rFonts w:hint="cs"/>
          <w:rtl/>
        </w:rPr>
        <w:t>. בשמחה</w:t>
      </w:r>
      <w:r>
        <w:rPr>
          <w:rFonts w:hint="cs"/>
          <w:rtl/>
        </w:rPr>
        <w:t xml:space="preserve"> רבה </w:t>
      </w:r>
      <w:bookmarkStart w:id="291" w:name="_ETM_Q1_1576415"/>
      <w:bookmarkEnd w:id="291"/>
      <w:r>
        <w:rPr>
          <w:rFonts w:hint="cs"/>
          <w:rtl/>
        </w:rPr>
        <w:t xml:space="preserve">אני הבאתי לכאן </w:t>
      </w:r>
      <w:r w:rsidR="00DD66D7">
        <w:rPr>
          <w:rFonts w:hint="cs"/>
          <w:rtl/>
        </w:rPr>
        <w:t xml:space="preserve">היום פרסום שסיימנו לעבוד עליו, </w:t>
      </w:r>
      <w:r>
        <w:rPr>
          <w:rFonts w:hint="cs"/>
          <w:rtl/>
        </w:rPr>
        <w:t xml:space="preserve">הוא </w:t>
      </w:r>
      <w:bookmarkStart w:id="292" w:name="_ETM_Q1_1580966"/>
      <w:bookmarkEnd w:id="292"/>
      <w:r>
        <w:rPr>
          <w:rFonts w:hint="cs"/>
          <w:rtl/>
        </w:rPr>
        <w:t>נעשה בשיתוף המד</w:t>
      </w:r>
      <w:r w:rsidR="00663646">
        <w:rPr>
          <w:rFonts w:hint="cs"/>
          <w:rtl/>
        </w:rPr>
        <w:t xml:space="preserve">ריכים שלנו ואנשים מהחברה הערבית, הוא </w:t>
      </w:r>
      <w:r>
        <w:rPr>
          <w:rFonts w:hint="cs"/>
          <w:rtl/>
        </w:rPr>
        <w:t>נקרא שיח רלוונטי</w:t>
      </w:r>
      <w:bookmarkStart w:id="293" w:name="_ETM_Q1_1585847"/>
      <w:bookmarkEnd w:id="293"/>
      <w:r>
        <w:rPr>
          <w:rFonts w:hint="cs"/>
          <w:rtl/>
        </w:rPr>
        <w:t xml:space="preserve"> עם מתבגרים בנושא של אלכוהול שבד בבד </w:t>
      </w:r>
      <w:bookmarkStart w:id="294" w:name="_ETM_Q1_1588055"/>
      <w:bookmarkEnd w:id="294"/>
      <w:r>
        <w:rPr>
          <w:rFonts w:hint="cs"/>
          <w:rtl/>
        </w:rPr>
        <w:t>עם הפ</w:t>
      </w:r>
      <w:r w:rsidR="00663646">
        <w:rPr>
          <w:rFonts w:hint="cs"/>
          <w:rtl/>
        </w:rPr>
        <w:t xml:space="preserve">יתוח של התכנית בעברית עשינו </w:t>
      </w:r>
      <w:bookmarkStart w:id="295" w:name="_ETM_Q1_1593733"/>
      <w:bookmarkEnd w:id="295"/>
      <w:r w:rsidR="00663646">
        <w:rPr>
          <w:rFonts w:hint="cs"/>
          <w:rtl/>
        </w:rPr>
        <w:t xml:space="preserve">התאמה לחברה הערבית שבאמת תהיה רלוונטית ותהיה כלי </w:t>
      </w:r>
      <w:bookmarkStart w:id="296" w:name="_ETM_Q1_1596722"/>
      <w:bookmarkEnd w:id="296"/>
      <w:r w:rsidR="00663646">
        <w:rPr>
          <w:rFonts w:hint="cs"/>
          <w:rtl/>
        </w:rPr>
        <w:t xml:space="preserve">עבודה עם ציבור המורים. </w:t>
      </w:r>
      <w:bookmarkStart w:id="297" w:name="_ETM_Q1_1600396"/>
      <w:bookmarkEnd w:id="297"/>
      <w:r w:rsidR="00663646">
        <w:rPr>
          <w:rFonts w:hint="cs"/>
          <w:rtl/>
        </w:rPr>
        <w:t>אנחנו לא עושים קמפיינים של דברים, אנחנו עושים תכניות חינוכיות - - -</w:t>
      </w:r>
    </w:p>
    <w:p w:rsidR="00663646" w:rsidRDefault="00663646" w:rsidP="00663646">
      <w:pPr>
        <w:rPr>
          <w:rtl/>
        </w:rPr>
      </w:pPr>
    </w:p>
    <w:p w:rsidR="00663646" w:rsidRDefault="00663646" w:rsidP="00663646">
      <w:pPr>
        <w:pStyle w:val="af6"/>
        <w:keepNext/>
        <w:rPr>
          <w:rtl/>
        </w:rPr>
      </w:pPr>
      <w:bookmarkStart w:id="298" w:name="_ETM_Q1_1603844"/>
      <w:bookmarkEnd w:id="298"/>
      <w:r>
        <w:rPr>
          <w:rtl/>
        </w:rPr>
        <w:t>היו"ר יהודה גליק:</w:t>
      </w:r>
    </w:p>
    <w:p w:rsidR="00663646" w:rsidRDefault="00663646" w:rsidP="00663646">
      <w:pPr>
        <w:pStyle w:val="KeepWithNext"/>
        <w:rPr>
          <w:rtl/>
        </w:rPr>
      </w:pPr>
    </w:p>
    <w:p w:rsidR="00663646" w:rsidRDefault="00663646" w:rsidP="00663646">
      <w:pPr>
        <w:rPr>
          <w:rtl/>
        </w:rPr>
      </w:pPr>
      <w:r>
        <w:rPr>
          <w:rFonts w:hint="cs"/>
          <w:rtl/>
        </w:rPr>
        <w:t xml:space="preserve">החוברת הזאת מחולקת לכל </w:t>
      </w:r>
      <w:bookmarkStart w:id="299" w:name="_ETM_Q1_1604125"/>
      <w:bookmarkEnd w:id="299"/>
      <w:r>
        <w:rPr>
          <w:rFonts w:hint="cs"/>
          <w:rtl/>
        </w:rPr>
        <w:t xml:space="preserve">המורים? </w:t>
      </w:r>
    </w:p>
    <w:p w:rsidR="00663646" w:rsidRDefault="00663646" w:rsidP="00663646">
      <w:pPr>
        <w:rPr>
          <w:rtl/>
        </w:rPr>
      </w:pPr>
    </w:p>
    <w:p w:rsidR="00663646" w:rsidRDefault="00663646" w:rsidP="00663646">
      <w:pPr>
        <w:pStyle w:val="af9"/>
        <w:keepNext/>
        <w:rPr>
          <w:rtl/>
        </w:rPr>
      </w:pPr>
      <w:bookmarkStart w:id="300" w:name="_ETM_Q1_1605325"/>
      <w:bookmarkStart w:id="301" w:name="_ETM_Q1_1606792"/>
      <w:bookmarkEnd w:id="300"/>
      <w:bookmarkEnd w:id="301"/>
      <w:r>
        <w:rPr>
          <w:rtl/>
        </w:rPr>
        <w:t>קרן רוט איטח:</w:t>
      </w:r>
    </w:p>
    <w:p w:rsidR="00663646" w:rsidRDefault="00663646" w:rsidP="00663646">
      <w:pPr>
        <w:pStyle w:val="KeepWithNext"/>
        <w:rPr>
          <w:rtl/>
        </w:rPr>
      </w:pPr>
    </w:p>
    <w:p w:rsidR="00663646" w:rsidRDefault="00663646" w:rsidP="00663646">
      <w:pPr>
        <w:rPr>
          <w:rtl/>
        </w:rPr>
      </w:pPr>
      <w:r>
        <w:rPr>
          <w:rFonts w:hint="cs"/>
          <w:rtl/>
        </w:rPr>
        <w:t xml:space="preserve">החוברת הזאת מחולקת לאנשי מקצוע, שזה יועצים ופסיכולוגים בתוך </w:t>
      </w:r>
      <w:bookmarkStart w:id="302" w:name="_ETM_Q1_1614001"/>
      <w:bookmarkEnd w:id="302"/>
      <w:r>
        <w:rPr>
          <w:rFonts w:hint="cs"/>
          <w:rtl/>
        </w:rPr>
        <w:t>מערכת החינוך</w:t>
      </w:r>
      <w:r w:rsidR="00DD66D7">
        <w:rPr>
          <w:rFonts w:hint="cs"/>
          <w:rtl/>
        </w:rPr>
        <w:t>,</w:t>
      </w:r>
      <w:r>
        <w:rPr>
          <w:rFonts w:hint="cs"/>
          <w:rtl/>
        </w:rPr>
        <w:t xml:space="preserve"> לעבודה עם חדרי מורים כדי שהמורים יוכלו ל </w:t>
      </w:r>
      <w:bookmarkStart w:id="303" w:name="_ETM_Q1_1617343"/>
      <w:bookmarkEnd w:id="303"/>
      <w:r>
        <w:rPr>
          <w:rFonts w:hint="cs"/>
          <w:rtl/>
        </w:rPr>
        <w:t>- - -</w:t>
      </w:r>
    </w:p>
    <w:p w:rsidR="00663646" w:rsidRDefault="00663646" w:rsidP="00663646">
      <w:pPr>
        <w:rPr>
          <w:rtl/>
        </w:rPr>
      </w:pPr>
    </w:p>
    <w:p w:rsidR="00663646" w:rsidRDefault="00663646" w:rsidP="00663646">
      <w:pPr>
        <w:pStyle w:val="af6"/>
        <w:keepNext/>
        <w:rPr>
          <w:rtl/>
        </w:rPr>
      </w:pPr>
      <w:bookmarkStart w:id="304" w:name="_ETM_Q1_1618109"/>
      <w:bookmarkStart w:id="305" w:name="_ETM_Q1_1614735"/>
      <w:bookmarkEnd w:id="304"/>
      <w:bookmarkEnd w:id="305"/>
      <w:r>
        <w:rPr>
          <w:rtl/>
        </w:rPr>
        <w:t>היו"ר יהודה גליק:</w:t>
      </w:r>
    </w:p>
    <w:p w:rsidR="00663646" w:rsidRDefault="00663646" w:rsidP="00663646">
      <w:pPr>
        <w:pStyle w:val="KeepWithNext"/>
        <w:rPr>
          <w:rtl/>
        </w:rPr>
      </w:pPr>
    </w:p>
    <w:p w:rsidR="00663646" w:rsidRDefault="00663646" w:rsidP="00663646">
      <w:pPr>
        <w:rPr>
          <w:rtl/>
        </w:rPr>
      </w:pPr>
      <w:r>
        <w:rPr>
          <w:rFonts w:hint="cs"/>
          <w:rtl/>
        </w:rPr>
        <w:t xml:space="preserve">מדובר על אלכוהול? </w:t>
      </w:r>
    </w:p>
    <w:p w:rsidR="00663646" w:rsidRDefault="00663646" w:rsidP="00663646">
      <w:pPr>
        <w:rPr>
          <w:rtl/>
        </w:rPr>
      </w:pPr>
    </w:p>
    <w:p w:rsidR="00663646" w:rsidRDefault="00663646" w:rsidP="00663646">
      <w:pPr>
        <w:pStyle w:val="af9"/>
        <w:keepNext/>
        <w:rPr>
          <w:rtl/>
        </w:rPr>
      </w:pPr>
      <w:bookmarkStart w:id="306" w:name="_ETM_Q1_1616244"/>
      <w:bookmarkStart w:id="307" w:name="_ETM_Q1_1617676"/>
      <w:bookmarkEnd w:id="306"/>
      <w:bookmarkEnd w:id="307"/>
      <w:r>
        <w:rPr>
          <w:rtl/>
        </w:rPr>
        <w:t>קרן רוט איטח:</w:t>
      </w:r>
    </w:p>
    <w:p w:rsidR="00663646" w:rsidRDefault="00663646" w:rsidP="00663646">
      <w:pPr>
        <w:pStyle w:val="KeepWithNext"/>
        <w:rPr>
          <w:rtl/>
        </w:rPr>
      </w:pPr>
    </w:p>
    <w:p w:rsidR="00663646" w:rsidRDefault="00663646" w:rsidP="00663646">
      <w:pPr>
        <w:rPr>
          <w:rtl/>
        </w:rPr>
      </w:pPr>
      <w:r>
        <w:rPr>
          <w:rFonts w:hint="cs"/>
          <w:rtl/>
        </w:rPr>
        <w:t xml:space="preserve">זה על אלכוהול. </w:t>
      </w:r>
    </w:p>
    <w:p w:rsidR="00663646" w:rsidRDefault="00663646" w:rsidP="00663646">
      <w:pPr>
        <w:rPr>
          <w:rtl/>
        </w:rPr>
      </w:pPr>
    </w:p>
    <w:p w:rsidR="00663646" w:rsidRDefault="00663646" w:rsidP="00663646">
      <w:pPr>
        <w:pStyle w:val="af6"/>
        <w:keepNext/>
        <w:rPr>
          <w:rtl/>
        </w:rPr>
      </w:pPr>
      <w:r>
        <w:rPr>
          <w:rtl/>
        </w:rPr>
        <w:t>היו"ר יהודה גליק:</w:t>
      </w:r>
    </w:p>
    <w:p w:rsidR="00663646" w:rsidRDefault="00663646" w:rsidP="00663646">
      <w:pPr>
        <w:pStyle w:val="KeepWithNext"/>
        <w:rPr>
          <w:rtl/>
        </w:rPr>
      </w:pPr>
    </w:p>
    <w:p w:rsidR="00663646" w:rsidRDefault="005E7C32" w:rsidP="00663646">
      <w:pPr>
        <w:rPr>
          <w:rtl/>
        </w:rPr>
      </w:pPr>
      <w:r>
        <w:rPr>
          <w:rFonts w:hint="cs"/>
          <w:rtl/>
        </w:rPr>
        <w:t xml:space="preserve"> </w:t>
      </w:r>
      <w:r w:rsidR="00663646">
        <w:rPr>
          <w:rFonts w:hint="cs"/>
          <w:rtl/>
        </w:rPr>
        <w:t>למרות שהחברה המוסלמית בכל אופן לכאורה - - -</w:t>
      </w:r>
    </w:p>
    <w:p w:rsidR="00663646" w:rsidRDefault="00663646" w:rsidP="00663646">
      <w:pPr>
        <w:rPr>
          <w:rtl/>
        </w:rPr>
      </w:pPr>
      <w:bookmarkStart w:id="308" w:name="_ETM_Q1_1622279"/>
      <w:bookmarkEnd w:id="308"/>
    </w:p>
    <w:p w:rsidR="00663646" w:rsidRDefault="00663646" w:rsidP="00663646">
      <w:pPr>
        <w:pStyle w:val="af9"/>
        <w:keepNext/>
        <w:rPr>
          <w:rtl/>
        </w:rPr>
      </w:pPr>
      <w:bookmarkStart w:id="309" w:name="_ETM_Q1_1625912"/>
      <w:bookmarkEnd w:id="309"/>
      <w:r>
        <w:rPr>
          <w:rtl/>
        </w:rPr>
        <w:t>קרן רוט איטח:</w:t>
      </w:r>
    </w:p>
    <w:p w:rsidR="00663646" w:rsidRDefault="00663646" w:rsidP="00663646">
      <w:pPr>
        <w:pStyle w:val="KeepWithNext"/>
        <w:rPr>
          <w:rtl/>
        </w:rPr>
      </w:pPr>
    </w:p>
    <w:p w:rsidR="00DD66D7" w:rsidRDefault="00663646" w:rsidP="00DD66D7">
      <w:pPr>
        <w:rPr>
          <w:rtl/>
        </w:rPr>
      </w:pPr>
      <w:r>
        <w:rPr>
          <w:rFonts w:hint="cs"/>
          <w:rtl/>
        </w:rPr>
        <w:t xml:space="preserve">לכאורה, </w:t>
      </w:r>
      <w:bookmarkStart w:id="310" w:name="_ETM_Q1_1627329"/>
      <w:bookmarkEnd w:id="310"/>
      <w:r>
        <w:rPr>
          <w:rFonts w:hint="cs"/>
          <w:rtl/>
        </w:rPr>
        <w:t xml:space="preserve">אנחנו רואים בקרב האוכלוסייה הצעירה שזה כן נכנס לתרבות הפנאי </w:t>
      </w:r>
      <w:bookmarkStart w:id="311" w:name="_ETM_Q1_1629793"/>
      <w:bookmarkEnd w:id="311"/>
      <w:r>
        <w:rPr>
          <w:rFonts w:hint="cs"/>
          <w:rtl/>
        </w:rPr>
        <w:t xml:space="preserve">שלה, לתרבות הבילוי, וכן יש צורך לעשות עבודה </w:t>
      </w:r>
      <w:bookmarkStart w:id="312" w:name="_ETM_Q1_1632225"/>
      <w:bookmarkEnd w:id="312"/>
      <w:r>
        <w:rPr>
          <w:rFonts w:hint="cs"/>
          <w:rtl/>
        </w:rPr>
        <w:t xml:space="preserve">גם בתחום הזה. פשוט הבאתי את זה כמשהו חדש </w:t>
      </w:r>
      <w:bookmarkStart w:id="313" w:name="_ETM_Q1_1632843"/>
      <w:bookmarkEnd w:id="313"/>
      <w:r>
        <w:rPr>
          <w:rFonts w:hint="cs"/>
          <w:rtl/>
        </w:rPr>
        <w:t xml:space="preserve">שיצא לנו ממש בחודש האחרון, </w:t>
      </w:r>
      <w:r w:rsidR="00DD66D7">
        <w:rPr>
          <w:rFonts w:hint="cs"/>
          <w:rtl/>
        </w:rPr>
        <w:t xml:space="preserve">אנחנו מתחילים לעבוד </w:t>
      </w:r>
      <w:r>
        <w:rPr>
          <w:rFonts w:hint="cs"/>
          <w:rtl/>
        </w:rPr>
        <w:t xml:space="preserve">בשנת הלימודים הבאה. </w:t>
      </w:r>
      <w:bookmarkStart w:id="314" w:name="_ETM_Q1_1642136"/>
      <w:bookmarkEnd w:id="314"/>
    </w:p>
    <w:p w:rsidR="00DD66D7" w:rsidRDefault="00DD66D7" w:rsidP="00DD66D7">
      <w:pPr>
        <w:rPr>
          <w:rtl/>
        </w:rPr>
      </w:pPr>
    </w:p>
    <w:p w:rsidR="00663646" w:rsidRDefault="00663646" w:rsidP="00DD66D7">
      <w:pPr>
        <w:rPr>
          <w:rtl/>
        </w:rPr>
      </w:pPr>
      <w:r>
        <w:rPr>
          <w:rFonts w:hint="cs"/>
          <w:rtl/>
        </w:rPr>
        <w:t xml:space="preserve">בנוסף יש לנו תכניות ספציפיות, גם בערבית. תכנית לנושא </w:t>
      </w:r>
      <w:bookmarkStart w:id="315" w:name="_ETM_Q1_1642198"/>
      <w:bookmarkEnd w:id="315"/>
      <w:r>
        <w:rPr>
          <w:rFonts w:hint="cs"/>
          <w:rtl/>
        </w:rPr>
        <w:t xml:space="preserve">מניעת עישון, ליסודי וגם לתיכון שעוסקת בפיתוח משותף עם האגודה למלחמה </w:t>
      </w:r>
      <w:bookmarkStart w:id="316" w:name="_ETM_Q1_1648367"/>
      <w:bookmarkEnd w:id="316"/>
      <w:r>
        <w:rPr>
          <w:rFonts w:hint="cs"/>
          <w:rtl/>
        </w:rPr>
        <w:t xml:space="preserve">בסרטן, עם משרד הבריאות, שמדבר על מתן מידע ומתן </w:t>
      </w:r>
      <w:bookmarkStart w:id="317" w:name="_ETM_Q1_1655115"/>
      <w:bookmarkEnd w:id="317"/>
      <w:r>
        <w:rPr>
          <w:rFonts w:hint="cs"/>
          <w:rtl/>
        </w:rPr>
        <w:t xml:space="preserve">כישורי התמודדות בסיטואציות חברתיות שמערבות עישון כדי למנוע כניסה למעגל </w:t>
      </w:r>
      <w:bookmarkStart w:id="318" w:name="_ETM_Q1_1661972"/>
      <w:bookmarkEnd w:id="318"/>
      <w:r>
        <w:rPr>
          <w:rFonts w:hint="cs"/>
          <w:rtl/>
        </w:rPr>
        <w:t xml:space="preserve">העישון. כנ"ל בנושא סמים, אנחנו - - </w:t>
      </w:r>
      <w:bookmarkStart w:id="319" w:name="_ETM_Q1_1661776"/>
      <w:bookmarkEnd w:id="319"/>
      <w:r>
        <w:rPr>
          <w:rFonts w:hint="cs"/>
          <w:rtl/>
        </w:rPr>
        <w:t>-</w:t>
      </w:r>
    </w:p>
    <w:p w:rsidR="00663646" w:rsidRDefault="00663646" w:rsidP="00663646">
      <w:pPr>
        <w:rPr>
          <w:rtl/>
        </w:rPr>
      </w:pPr>
    </w:p>
    <w:p w:rsidR="00663646" w:rsidRDefault="00663646" w:rsidP="00663646">
      <w:pPr>
        <w:pStyle w:val="af6"/>
        <w:keepNext/>
        <w:rPr>
          <w:rtl/>
        </w:rPr>
      </w:pPr>
      <w:bookmarkStart w:id="320" w:name="_ETM_Q1_1662317"/>
      <w:bookmarkStart w:id="321" w:name="_ETM_Q1_1659460"/>
      <w:bookmarkEnd w:id="320"/>
      <w:bookmarkEnd w:id="321"/>
      <w:r>
        <w:rPr>
          <w:rtl/>
        </w:rPr>
        <w:t>היו"ר יהודה גליק:</w:t>
      </w:r>
    </w:p>
    <w:p w:rsidR="00663646" w:rsidRDefault="00663646" w:rsidP="00663646">
      <w:pPr>
        <w:pStyle w:val="KeepWithNext"/>
        <w:rPr>
          <w:rtl/>
        </w:rPr>
      </w:pPr>
    </w:p>
    <w:p w:rsidR="00663646" w:rsidRDefault="00663646" w:rsidP="00663646">
      <w:pPr>
        <w:rPr>
          <w:rtl/>
        </w:rPr>
      </w:pPr>
      <w:r>
        <w:rPr>
          <w:rFonts w:hint="cs"/>
          <w:rtl/>
        </w:rPr>
        <w:t>את אומרת 'יש לנו תכניות', באיזה תדירות? איפה זה מופעל?</w:t>
      </w:r>
      <w:bookmarkStart w:id="322" w:name="_ETM_Q1_1667176"/>
      <w:bookmarkEnd w:id="322"/>
      <w:r>
        <w:rPr>
          <w:rFonts w:hint="cs"/>
          <w:rtl/>
        </w:rPr>
        <w:t xml:space="preserve"> ספרי קצת פרטים, 'יש לנו תכניות', זה נשמע</w:t>
      </w:r>
      <w:bookmarkStart w:id="323" w:name="_ETM_Q1_1669215"/>
      <w:bookmarkEnd w:id="323"/>
      <w:r>
        <w:rPr>
          <w:rFonts w:hint="cs"/>
          <w:rtl/>
        </w:rPr>
        <w:t xml:space="preserve"> מאוד מאוד אפריורי, באוויר. </w:t>
      </w:r>
    </w:p>
    <w:p w:rsidR="00663646" w:rsidRDefault="00663646" w:rsidP="00663646">
      <w:pPr>
        <w:rPr>
          <w:rtl/>
        </w:rPr>
      </w:pPr>
    </w:p>
    <w:p w:rsidR="00663646" w:rsidRDefault="00663646" w:rsidP="00663646">
      <w:pPr>
        <w:pStyle w:val="af9"/>
        <w:keepNext/>
        <w:rPr>
          <w:rtl/>
        </w:rPr>
      </w:pPr>
      <w:bookmarkStart w:id="324" w:name="_ETM_Q1_1669923"/>
      <w:bookmarkStart w:id="325" w:name="_ETM_Q1_1670903"/>
      <w:bookmarkEnd w:id="324"/>
      <w:bookmarkEnd w:id="325"/>
      <w:r>
        <w:rPr>
          <w:rtl/>
        </w:rPr>
        <w:t>קרן רוט איטח:</w:t>
      </w:r>
    </w:p>
    <w:p w:rsidR="00663646" w:rsidRDefault="00663646" w:rsidP="00663646">
      <w:pPr>
        <w:pStyle w:val="KeepWithNext"/>
        <w:rPr>
          <w:rtl/>
        </w:rPr>
      </w:pPr>
    </w:p>
    <w:p w:rsidR="00663646" w:rsidRDefault="00663646" w:rsidP="00663646">
      <w:pPr>
        <w:rPr>
          <w:rtl/>
        </w:rPr>
      </w:pPr>
      <w:r>
        <w:rPr>
          <w:rFonts w:hint="cs"/>
          <w:rtl/>
        </w:rPr>
        <w:t xml:space="preserve">אז ברמת נתונים </w:t>
      </w:r>
      <w:bookmarkStart w:id="326" w:name="_ETM_Q1_1675009"/>
      <w:bookmarkEnd w:id="326"/>
      <w:r>
        <w:rPr>
          <w:rFonts w:hint="cs"/>
          <w:rtl/>
        </w:rPr>
        <w:t xml:space="preserve">אני אומר לך שיש לנו כרגע בבתי הספר העל יסודיים </w:t>
      </w:r>
      <w:r w:rsidR="00A364D9">
        <w:rPr>
          <w:rFonts w:hint="cs"/>
          <w:rtl/>
        </w:rPr>
        <w:t xml:space="preserve">קרוב ל-300 </w:t>
      </w:r>
      <w:proofErr w:type="spellStart"/>
      <w:r w:rsidR="00A364D9">
        <w:rPr>
          <w:rFonts w:hint="cs"/>
          <w:rtl/>
        </w:rPr>
        <w:t>מב"סים</w:t>
      </w:r>
      <w:proofErr w:type="spellEnd"/>
      <w:r w:rsidR="00A364D9">
        <w:rPr>
          <w:rFonts w:hint="cs"/>
          <w:rtl/>
        </w:rPr>
        <w:t xml:space="preserve">, מובילים בית </w:t>
      </w:r>
      <w:proofErr w:type="spellStart"/>
      <w:r w:rsidR="00A364D9">
        <w:rPr>
          <w:rFonts w:hint="cs"/>
          <w:rtl/>
        </w:rPr>
        <w:t>ספריים</w:t>
      </w:r>
      <w:proofErr w:type="spellEnd"/>
      <w:r w:rsidR="00A364D9">
        <w:rPr>
          <w:rFonts w:hint="cs"/>
          <w:rtl/>
        </w:rPr>
        <w:t xml:space="preserve">, זאת אומרת שיש לנו </w:t>
      </w:r>
      <w:bookmarkStart w:id="327" w:name="_ETM_Q1_1682717"/>
      <w:bookmarkEnd w:id="327"/>
      <w:r w:rsidR="00A364D9">
        <w:rPr>
          <w:rFonts w:hint="cs"/>
          <w:rtl/>
        </w:rPr>
        <w:t xml:space="preserve">תפקיד בתוך בית ספר בחינוך העל יסודי שהתפקיד שלו לתכלל </w:t>
      </w:r>
      <w:bookmarkStart w:id="328" w:name="_ETM_Q1_1686393"/>
      <w:bookmarkEnd w:id="328"/>
      <w:r w:rsidR="00A364D9">
        <w:rPr>
          <w:rFonts w:hint="cs"/>
          <w:rtl/>
        </w:rPr>
        <w:t>ולקדם תכניות שעוסקות במניעת עישון, סמים ואלכוהול. יש פ</w:t>
      </w:r>
      <w:bookmarkStart w:id="329" w:name="_ETM_Q1_1688085"/>
      <w:bookmarkEnd w:id="329"/>
      <w:r w:rsidR="00A364D9">
        <w:rPr>
          <w:rFonts w:hint="cs"/>
          <w:rtl/>
        </w:rPr>
        <w:t xml:space="preserve">ה אדם שמקבל גמול כספי כדי לוודא שקורות תכניות בתוך בתי הספר. אז זה דבר אחד. </w:t>
      </w:r>
    </w:p>
    <w:p w:rsidR="00A364D9" w:rsidRDefault="00A364D9" w:rsidP="00663646">
      <w:pPr>
        <w:rPr>
          <w:rtl/>
        </w:rPr>
      </w:pPr>
    </w:p>
    <w:p w:rsidR="00A364D9" w:rsidRDefault="00A364D9" w:rsidP="00A364D9">
      <w:pPr>
        <w:pStyle w:val="af6"/>
        <w:keepNext/>
        <w:rPr>
          <w:rtl/>
        </w:rPr>
      </w:pPr>
      <w:bookmarkStart w:id="330" w:name="_ETM_Q1_1697268"/>
      <w:bookmarkStart w:id="331" w:name="_ETM_Q1_1699828"/>
      <w:bookmarkEnd w:id="330"/>
      <w:bookmarkEnd w:id="331"/>
      <w:r>
        <w:rPr>
          <w:rtl/>
        </w:rPr>
        <w:t>היו"ר יהודה גליק: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A364D9">
      <w:pPr>
        <w:rPr>
          <w:rtl/>
        </w:rPr>
      </w:pPr>
      <w:r>
        <w:rPr>
          <w:rFonts w:hint="cs"/>
          <w:rtl/>
        </w:rPr>
        <w:t>איך קורה התפקיד שלו? את</w:t>
      </w:r>
      <w:bookmarkStart w:id="332" w:name="_ETM_Q1_1705287"/>
      <w:bookmarkEnd w:id="332"/>
      <w:r>
        <w:rPr>
          <w:rFonts w:hint="cs"/>
          <w:rtl/>
        </w:rPr>
        <w:t xml:space="preserve"> המדריכה של כל הקבוצות האלה? </w:t>
      </w:r>
    </w:p>
    <w:p w:rsidR="00A364D9" w:rsidRDefault="00A364D9" w:rsidP="00A364D9">
      <w:pPr>
        <w:rPr>
          <w:rtl/>
        </w:rPr>
      </w:pPr>
    </w:p>
    <w:p w:rsidR="00A364D9" w:rsidRDefault="00A364D9" w:rsidP="00A364D9">
      <w:pPr>
        <w:pStyle w:val="af9"/>
        <w:keepNext/>
        <w:rPr>
          <w:rtl/>
        </w:rPr>
      </w:pPr>
      <w:bookmarkStart w:id="333" w:name="_ETM_Q1_1703300"/>
      <w:bookmarkStart w:id="334" w:name="_ETM_Q1_1704802"/>
      <w:bookmarkEnd w:id="333"/>
      <w:bookmarkEnd w:id="334"/>
      <w:r>
        <w:rPr>
          <w:rtl/>
        </w:rPr>
        <w:t>קרן רוט איטח: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A364D9">
      <w:pPr>
        <w:rPr>
          <w:rtl/>
        </w:rPr>
      </w:pPr>
      <w:r>
        <w:rPr>
          <w:rFonts w:hint="cs"/>
          <w:rtl/>
        </w:rPr>
        <w:t xml:space="preserve">בדיוק. </w:t>
      </w:r>
    </w:p>
    <w:p w:rsidR="002A04A0" w:rsidRDefault="002A04A0" w:rsidP="005D7C95">
      <w:pPr>
        <w:rPr>
          <w:rtl/>
        </w:rPr>
      </w:pPr>
    </w:p>
    <w:p w:rsidR="00A364D9" w:rsidRDefault="00A364D9" w:rsidP="00A364D9">
      <w:pPr>
        <w:pStyle w:val="af6"/>
        <w:keepNext/>
        <w:rPr>
          <w:rtl/>
        </w:rPr>
      </w:pPr>
      <w:bookmarkStart w:id="335" w:name="_ETM_Q1_1534565"/>
      <w:bookmarkStart w:id="336" w:name="_ETM_Q1_1708256"/>
      <w:bookmarkEnd w:id="335"/>
      <w:bookmarkEnd w:id="336"/>
      <w:r>
        <w:rPr>
          <w:rtl/>
        </w:rPr>
        <w:t>היו"ר יהודה גליק: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A364D9">
      <w:pPr>
        <w:rPr>
          <w:rtl/>
        </w:rPr>
      </w:pPr>
      <w:r>
        <w:rPr>
          <w:rFonts w:hint="cs"/>
          <w:rtl/>
        </w:rPr>
        <w:t xml:space="preserve">היום יש לנו </w:t>
      </w:r>
      <w:bookmarkStart w:id="337" w:name="_ETM_Q1_1710128"/>
      <w:bookmarkEnd w:id="337"/>
      <w:r>
        <w:rPr>
          <w:rFonts w:hint="cs"/>
          <w:rtl/>
        </w:rPr>
        <w:t xml:space="preserve">גם תעדוף דוברי ערבית. אז, פאדיה, אולי תספרי לנו קצת </w:t>
      </w:r>
      <w:bookmarkStart w:id="338" w:name="_ETM_Q1_1712947"/>
      <w:bookmarkEnd w:id="338"/>
      <w:r>
        <w:rPr>
          <w:rFonts w:hint="cs"/>
          <w:rtl/>
        </w:rPr>
        <w:t xml:space="preserve">מהשטח על הפעילות בפועל, איך זה מתרחש, איך זה </w:t>
      </w:r>
      <w:bookmarkStart w:id="339" w:name="_ETM_Q1_1715443"/>
      <w:bookmarkEnd w:id="339"/>
      <w:r>
        <w:rPr>
          <w:rFonts w:hint="cs"/>
          <w:rtl/>
        </w:rPr>
        <w:t>קורה.</w:t>
      </w:r>
    </w:p>
    <w:p w:rsidR="00A364D9" w:rsidRDefault="00A364D9" w:rsidP="00A364D9">
      <w:pPr>
        <w:rPr>
          <w:rtl/>
        </w:rPr>
      </w:pPr>
    </w:p>
    <w:p w:rsidR="00A364D9" w:rsidRDefault="00A364D9" w:rsidP="00A364D9">
      <w:pPr>
        <w:pStyle w:val="af9"/>
        <w:keepNext/>
        <w:rPr>
          <w:rtl/>
        </w:rPr>
      </w:pPr>
      <w:bookmarkStart w:id="340" w:name="_ETM_Q1_1717068"/>
      <w:bookmarkEnd w:id="340"/>
      <w:r>
        <w:rPr>
          <w:rtl/>
        </w:rPr>
        <w:t>קרן רוט איטח: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A364D9">
      <w:pPr>
        <w:rPr>
          <w:rtl/>
        </w:rPr>
      </w:pPr>
      <w:r>
        <w:rPr>
          <w:rFonts w:hint="cs"/>
          <w:rtl/>
        </w:rPr>
        <w:t xml:space="preserve">פאדיה היא אחת המדריכים. </w:t>
      </w:r>
    </w:p>
    <w:p w:rsidR="00A364D9" w:rsidRDefault="00A364D9" w:rsidP="00A364D9">
      <w:pPr>
        <w:rPr>
          <w:rtl/>
        </w:rPr>
      </w:pPr>
    </w:p>
    <w:p w:rsidR="00A364D9" w:rsidRDefault="00A364D9" w:rsidP="00A364D9">
      <w:pPr>
        <w:pStyle w:val="af6"/>
        <w:keepNext/>
        <w:rPr>
          <w:rtl/>
        </w:rPr>
      </w:pPr>
      <w:bookmarkStart w:id="341" w:name="_ETM_Q1_1720875"/>
      <w:bookmarkStart w:id="342" w:name="_ETM_Q1_1721922"/>
      <w:bookmarkEnd w:id="341"/>
      <w:bookmarkEnd w:id="342"/>
      <w:r>
        <w:rPr>
          <w:rtl/>
        </w:rPr>
        <w:t>היו"ר יהודה גליק: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A364D9">
      <w:pPr>
        <w:rPr>
          <w:rtl/>
        </w:rPr>
      </w:pPr>
      <w:r>
        <w:rPr>
          <w:rFonts w:hint="cs"/>
          <w:rtl/>
        </w:rPr>
        <w:t xml:space="preserve">מאיפה את? </w:t>
      </w:r>
    </w:p>
    <w:p w:rsidR="00A364D9" w:rsidRDefault="00A364D9" w:rsidP="00A364D9">
      <w:pPr>
        <w:rPr>
          <w:rtl/>
        </w:rPr>
      </w:pPr>
      <w:bookmarkStart w:id="343" w:name="_ETM_Q1_1719063"/>
      <w:bookmarkEnd w:id="343"/>
    </w:p>
    <w:p w:rsidR="00A364D9" w:rsidRDefault="00A364D9" w:rsidP="00A364D9">
      <w:pPr>
        <w:pStyle w:val="af9"/>
        <w:keepNext/>
        <w:rPr>
          <w:rtl/>
        </w:rPr>
      </w:pPr>
      <w:bookmarkStart w:id="344" w:name="_ETM_Q1_1720344"/>
      <w:bookmarkStart w:id="345" w:name="_ETM_Q1_1719348"/>
      <w:bookmarkEnd w:id="344"/>
      <w:bookmarkEnd w:id="345"/>
      <w:proofErr w:type="spellStart"/>
      <w:r>
        <w:rPr>
          <w:rtl/>
        </w:rPr>
        <w:t>פאדיה</w:t>
      </w:r>
      <w:proofErr w:type="spellEnd"/>
      <w:r>
        <w:rPr>
          <w:rtl/>
        </w:rPr>
        <w:t xml:space="preserve"> מאסרי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8360D1">
      <w:pPr>
        <w:rPr>
          <w:rtl/>
        </w:rPr>
      </w:pPr>
      <w:r>
        <w:rPr>
          <w:rFonts w:hint="cs"/>
          <w:rtl/>
        </w:rPr>
        <w:t>אני מסכנין, מהגליל</w:t>
      </w:r>
      <w:bookmarkStart w:id="346" w:name="_ETM_Q1_1722996"/>
      <w:bookmarkEnd w:id="346"/>
      <w:r>
        <w:rPr>
          <w:rFonts w:hint="cs"/>
          <w:rtl/>
        </w:rPr>
        <w:t xml:space="preserve"> ואני עובדת בצפון, גוש חלב והסביבה. אני גם </w:t>
      </w:r>
      <w:bookmarkStart w:id="347" w:name="_ETM_Q1_1730640"/>
      <w:bookmarkEnd w:id="347"/>
      <w:r>
        <w:rPr>
          <w:rFonts w:hint="cs"/>
          <w:rtl/>
        </w:rPr>
        <w:t xml:space="preserve">יועצת חינוכית בתיכון. אני בהדרכה כבר ארבע שנים, </w:t>
      </w:r>
      <w:bookmarkStart w:id="348" w:name="_ETM_Q1_1737346"/>
      <w:bookmarkEnd w:id="348"/>
      <w:r>
        <w:rPr>
          <w:rFonts w:hint="cs"/>
          <w:rtl/>
        </w:rPr>
        <w:t>אני מאוד גאה שאני ביחידה למניעת סמים</w:t>
      </w:r>
      <w:bookmarkStart w:id="349" w:name="_ETM_Q1_1742557"/>
      <w:bookmarkEnd w:id="349"/>
      <w:r>
        <w:rPr>
          <w:rFonts w:hint="cs"/>
          <w:rtl/>
        </w:rPr>
        <w:t xml:space="preserve">, בזה שאני מקבלת הרבה ליווי והדרכה מתמדת מקצועית. </w:t>
      </w:r>
    </w:p>
    <w:p w:rsidR="00A364D9" w:rsidRDefault="00A364D9" w:rsidP="00A364D9">
      <w:pPr>
        <w:rPr>
          <w:rtl/>
        </w:rPr>
      </w:pPr>
    </w:p>
    <w:p w:rsidR="00A364D9" w:rsidRDefault="00A364D9" w:rsidP="00A364D9">
      <w:pPr>
        <w:pStyle w:val="af6"/>
        <w:keepNext/>
        <w:rPr>
          <w:rtl/>
        </w:rPr>
      </w:pPr>
      <w:bookmarkStart w:id="350" w:name="_ETM_Q1_1746742"/>
      <w:bookmarkStart w:id="351" w:name="_ETM_Q1_1745171"/>
      <w:bookmarkEnd w:id="350"/>
      <w:bookmarkEnd w:id="351"/>
      <w:r>
        <w:rPr>
          <w:rtl/>
        </w:rPr>
        <w:t>היו"ר יהודה גליק: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A364D9">
      <w:pPr>
        <w:rPr>
          <w:rtl/>
        </w:rPr>
      </w:pPr>
      <w:r>
        <w:rPr>
          <w:rFonts w:hint="cs"/>
          <w:rtl/>
        </w:rPr>
        <w:t xml:space="preserve">חבר הכנסת ג'בארין - </w:t>
      </w:r>
      <w:bookmarkStart w:id="352" w:name="_ETM_Q1_1748357"/>
      <w:bookmarkEnd w:id="352"/>
      <w:r>
        <w:rPr>
          <w:rFonts w:hint="cs"/>
          <w:rtl/>
        </w:rPr>
        <w:t xml:space="preserve">- - </w:t>
      </w:r>
    </w:p>
    <w:p w:rsidR="00A364D9" w:rsidRDefault="00A364D9" w:rsidP="00A364D9">
      <w:pPr>
        <w:rPr>
          <w:rtl/>
        </w:rPr>
      </w:pPr>
    </w:p>
    <w:p w:rsidR="00A364D9" w:rsidRDefault="00A364D9" w:rsidP="00A364D9">
      <w:pPr>
        <w:pStyle w:val="a4"/>
        <w:keepNext/>
        <w:rPr>
          <w:rtl/>
        </w:rPr>
      </w:pPr>
      <w:bookmarkStart w:id="353" w:name="_ETM_Q1_1743466"/>
      <w:bookmarkStart w:id="354" w:name="_ETM_Q1_1744946"/>
      <w:bookmarkEnd w:id="353"/>
      <w:bookmarkEnd w:id="354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A364D9">
      <w:pPr>
        <w:rPr>
          <w:rtl/>
        </w:rPr>
      </w:pPr>
      <w:r>
        <w:rPr>
          <w:rFonts w:hint="cs"/>
          <w:rtl/>
        </w:rPr>
        <w:t xml:space="preserve">אני צריך לפתוח דיון אחר בנושא יום השפה </w:t>
      </w:r>
      <w:bookmarkStart w:id="355" w:name="_ETM_Q1_1746349"/>
      <w:bookmarkEnd w:id="355"/>
      <w:r>
        <w:rPr>
          <w:rFonts w:hint="cs"/>
          <w:rtl/>
        </w:rPr>
        <w:t xml:space="preserve">הערבית, אז אני הולך. </w:t>
      </w:r>
    </w:p>
    <w:p w:rsidR="00A364D9" w:rsidRDefault="00A364D9" w:rsidP="00A364D9">
      <w:pPr>
        <w:rPr>
          <w:rtl/>
        </w:rPr>
      </w:pPr>
    </w:p>
    <w:p w:rsidR="00A364D9" w:rsidRDefault="00A364D9" w:rsidP="00A364D9">
      <w:pPr>
        <w:pStyle w:val="af6"/>
        <w:keepNext/>
        <w:rPr>
          <w:rtl/>
        </w:rPr>
      </w:pPr>
      <w:bookmarkStart w:id="356" w:name="_ETM_Q1_1752462"/>
      <w:bookmarkStart w:id="357" w:name="_ETM_Q1_1753475"/>
      <w:bookmarkEnd w:id="356"/>
      <w:bookmarkEnd w:id="357"/>
      <w:r>
        <w:rPr>
          <w:rtl/>
        </w:rPr>
        <w:t>היו"ר יהודה גליק: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A364D9">
      <w:pPr>
        <w:rPr>
          <w:rtl/>
        </w:rPr>
      </w:pPr>
      <w:r>
        <w:rPr>
          <w:rFonts w:hint="cs"/>
          <w:rtl/>
        </w:rPr>
        <w:t xml:space="preserve">מאה אחוז, </w:t>
      </w:r>
      <w:proofErr w:type="spellStart"/>
      <w:r>
        <w:rPr>
          <w:rFonts w:hint="cs"/>
          <w:rtl/>
        </w:rPr>
        <w:t>תפדאל</w:t>
      </w:r>
      <w:proofErr w:type="spellEnd"/>
      <w:r>
        <w:rPr>
          <w:rFonts w:hint="cs"/>
          <w:rtl/>
        </w:rPr>
        <w:t xml:space="preserve">. היום </w:t>
      </w:r>
      <w:bookmarkStart w:id="358" w:name="_ETM_Q1_1754096"/>
      <w:bookmarkEnd w:id="358"/>
      <w:r>
        <w:rPr>
          <w:rFonts w:hint="cs"/>
          <w:rtl/>
        </w:rPr>
        <w:t>נשתדל להשתמש במעט המילים שאני לא יודע בערבית.</w:t>
      </w:r>
    </w:p>
    <w:p w:rsidR="00A364D9" w:rsidRDefault="00A364D9" w:rsidP="00A364D9">
      <w:pPr>
        <w:rPr>
          <w:rtl/>
        </w:rPr>
      </w:pPr>
    </w:p>
    <w:p w:rsidR="00A364D9" w:rsidRDefault="00A364D9" w:rsidP="00A364D9">
      <w:pPr>
        <w:pStyle w:val="af9"/>
        <w:keepNext/>
        <w:rPr>
          <w:rtl/>
        </w:rPr>
      </w:pPr>
      <w:bookmarkStart w:id="359" w:name="_ETM_Q1_1760431"/>
      <w:bookmarkStart w:id="360" w:name="_ETM_Q1_1761775"/>
      <w:bookmarkEnd w:id="359"/>
      <w:bookmarkEnd w:id="360"/>
      <w:proofErr w:type="spellStart"/>
      <w:r>
        <w:rPr>
          <w:rtl/>
        </w:rPr>
        <w:t>פאדיה</w:t>
      </w:r>
      <w:proofErr w:type="spellEnd"/>
      <w:r>
        <w:rPr>
          <w:rtl/>
        </w:rPr>
        <w:t xml:space="preserve"> מאסרי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8360D1">
      <w:pPr>
        <w:rPr>
          <w:rtl/>
        </w:rPr>
      </w:pPr>
      <w:r>
        <w:rPr>
          <w:rFonts w:hint="cs"/>
          <w:rtl/>
        </w:rPr>
        <w:t xml:space="preserve">אז אני אחת </w:t>
      </w:r>
      <w:bookmarkStart w:id="361" w:name="_ETM_Q1_1758274"/>
      <w:bookmarkEnd w:id="361"/>
      <w:r>
        <w:rPr>
          <w:rFonts w:hint="cs"/>
          <w:rtl/>
        </w:rPr>
        <w:t xml:space="preserve">משמונה מדריכים באזור, גם בירושלים, גם בצפון, דרום והמרכז. אנחנו </w:t>
      </w:r>
      <w:bookmarkStart w:id="362" w:name="_ETM_Q1_1768831"/>
      <w:bookmarkEnd w:id="362"/>
      <w:r>
        <w:rPr>
          <w:rFonts w:hint="cs"/>
          <w:rtl/>
        </w:rPr>
        <w:t xml:space="preserve">מפעילים תכניות הכשרה וליווי ליועצים שהם מובילים בית </w:t>
      </w:r>
      <w:proofErr w:type="spellStart"/>
      <w:r>
        <w:rPr>
          <w:rFonts w:hint="cs"/>
          <w:rtl/>
        </w:rPr>
        <w:t>ספריים</w:t>
      </w:r>
      <w:proofErr w:type="spellEnd"/>
      <w:r>
        <w:rPr>
          <w:rFonts w:hint="cs"/>
          <w:rtl/>
        </w:rPr>
        <w:t xml:space="preserve"> </w:t>
      </w:r>
      <w:bookmarkStart w:id="363" w:name="_ETM_Q1_1775462"/>
      <w:bookmarkEnd w:id="363"/>
      <w:r>
        <w:rPr>
          <w:rFonts w:hint="cs"/>
          <w:rtl/>
        </w:rPr>
        <w:t xml:space="preserve">בתחום של המניעה ושם אנחנו מעבירים להם את כל התכניות </w:t>
      </w:r>
      <w:bookmarkStart w:id="364" w:name="_ETM_Q1_1775425"/>
      <w:bookmarkEnd w:id="364"/>
      <w:r>
        <w:rPr>
          <w:rFonts w:hint="cs"/>
          <w:rtl/>
        </w:rPr>
        <w:t xml:space="preserve">שאנחנו רוצים להטמיע בשטח, אם זה בנושא של מניעת </w:t>
      </w:r>
      <w:bookmarkStart w:id="365" w:name="_ETM_Q1_1784050"/>
      <w:bookmarkEnd w:id="365"/>
      <w:r>
        <w:rPr>
          <w:rFonts w:hint="cs"/>
          <w:rtl/>
        </w:rPr>
        <w:t xml:space="preserve">עישון, מניעת סמים ואלכוהול ושם כל הדיונים המקצועיים. אנחנו </w:t>
      </w:r>
      <w:bookmarkStart w:id="366" w:name="_ETM_Q1_1789699"/>
      <w:bookmarkEnd w:id="366"/>
      <w:r>
        <w:rPr>
          <w:rFonts w:hint="cs"/>
          <w:rtl/>
        </w:rPr>
        <w:t xml:space="preserve">פוגשים את הצוותים פעם בשבועיים בתכניות הכשרה ומשם הם יוצאים </w:t>
      </w:r>
      <w:bookmarkStart w:id="367" w:name="_ETM_Q1_1796364"/>
      <w:bookmarkEnd w:id="367"/>
      <w:r>
        <w:rPr>
          <w:rFonts w:hint="cs"/>
          <w:rtl/>
        </w:rPr>
        <w:t>לחדרי המורים ומחדרי המורים לתלמידים.</w:t>
      </w:r>
    </w:p>
    <w:p w:rsidR="00A364D9" w:rsidRDefault="00A364D9" w:rsidP="00A364D9">
      <w:pPr>
        <w:rPr>
          <w:rtl/>
        </w:rPr>
      </w:pPr>
    </w:p>
    <w:p w:rsidR="00A364D9" w:rsidRDefault="00A364D9" w:rsidP="00A364D9">
      <w:pPr>
        <w:pStyle w:val="af6"/>
        <w:keepNext/>
        <w:rPr>
          <w:rtl/>
        </w:rPr>
      </w:pPr>
      <w:bookmarkStart w:id="368" w:name="_ETM_Q1_1802059"/>
      <w:bookmarkEnd w:id="368"/>
      <w:r>
        <w:rPr>
          <w:rtl/>
        </w:rPr>
        <w:t>היו"ר יהודה גליק: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A364D9">
      <w:pPr>
        <w:rPr>
          <w:rtl/>
        </w:rPr>
      </w:pPr>
      <w:r>
        <w:rPr>
          <w:rFonts w:hint="cs"/>
          <w:rtl/>
        </w:rPr>
        <w:t xml:space="preserve">מה קורה? מה בפועל? איך התלמיד </w:t>
      </w:r>
      <w:bookmarkStart w:id="369" w:name="_ETM_Q1_1805773"/>
      <w:bookmarkEnd w:id="369"/>
      <w:r>
        <w:rPr>
          <w:rFonts w:hint="cs"/>
          <w:rtl/>
        </w:rPr>
        <w:t xml:space="preserve">בערבית, כל כמה זמן? מה אתם עושים איתם? בואי תספרי לנו. </w:t>
      </w:r>
    </w:p>
    <w:p w:rsidR="00A364D9" w:rsidRDefault="00A364D9" w:rsidP="00A364D9">
      <w:pPr>
        <w:rPr>
          <w:rtl/>
        </w:rPr>
      </w:pPr>
    </w:p>
    <w:p w:rsidR="00A364D9" w:rsidRDefault="00A364D9" w:rsidP="00A364D9">
      <w:pPr>
        <w:pStyle w:val="af9"/>
        <w:keepNext/>
        <w:rPr>
          <w:rtl/>
        </w:rPr>
      </w:pPr>
      <w:bookmarkStart w:id="370" w:name="_ETM_Q1_1808353"/>
      <w:bookmarkEnd w:id="370"/>
      <w:proofErr w:type="spellStart"/>
      <w:r>
        <w:rPr>
          <w:rtl/>
        </w:rPr>
        <w:t>פאדיה</w:t>
      </w:r>
      <w:proofErr w:type="spellEnd"/>
      <w:r>
        <w:rPr>
          <w:rtl/>
        </w:rPr>
        <w:t xml:space="preserve"> מאסרי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</w:p>
    <w:p w:rsidR="00A364D9" w:rsidRDefault="00A364D9" w:rsidP="00A364D9">
      <w:pPr>
        <w:pStyle w:val="KeepWithNext"/>
        <w:rPr>
          <w:rtl/>
        </w:rPr>
      </w:pPr>
    </w:p>
    <w:p w:rsidR="00A364D9" w:rsidRDefault="00A364D9" w:rsidP="008360D1">
      <w:pPr>
        <w:rPr>
          <w:rtl/>
        </w:rPr>
      </w:pPr>
      <w:r>
        <w:rPr>
          <w:rFonts w:hint="cs"/>
          <w:rtl/>
        </w:rPr>
        <w:t xml:space="preserve">אז אני אתן רקע מקצועי וקצת אתייחס </w:t>
      </w:r>
      <w:bookmarkStart w:id="371" w:name="_ETM_Q1_1815044"/>
      <w:bookmarkEnd w:id="371"/>
      <w:r>
        <w:rPr>
          <w:rFonts w:hint="cs"/>
          <w:rtl/>
        </w:rPr>
        <w:t xml:space="preserve">לתכניות. אנחנו פועלים למנוע הגעה של המתבגרים הערבים לשימוש בחומרים </w:t>
      </w:r>
      <w:bookmarkStart w:id="372" w:name="_ETM_Q1_1822688"/>
      <w:bookmarkEnd w:id="372"/>
      <w:r>
        <w:rPr>
          <w:rFonts w:hint="cs"/>
          <w:rtl/>
        </w:rPr>
        <w:t xml:space="preserve">מסוכנים, איך זה? דרך כישורי חיים. אחת התכניות שלנו </w:t>
      </w:r>
      <w:bookmarkStart w:id="373" w:name="_ETM_Q1_1826365"/>
      <w:bookmarkEnd w:id="373"/>
      <w:r>
        <w:rPr>
          <w:rFonts w:hint="cs"/>
          <w:rtl/>
        </w:rPr>
        <w:t xml:space="preserve">זה כישורי חיים, זה איך אנחנו מפתחים כישורי התמודדות במצבי </w:t>
      </w:r>
      <w:bookmarkStart w:id="374" w:name="_ETM_Q1_1830373"/>
      <w:bookmarkEnd w:id="374"/>
      <w:r>
        <w:rPr>
          <w:rFonts w:hint="cs"/>
          <w:rtl/>
        </w:rPr>
        <w:t xml:space="preserve">לחץ וסיכון, עמידה בפיתויים, איך להגיד לקבוצת עמיתים 'לא, לא </w:t>
      </w:r>
      <w:bookmarkStart w:id="375" w:name="_ETM_Q1_1832938"/>
      <w:bookmarkEnd w:id="375"/>
      <w:r>
        <w:rPr>
          <w:rFonts w:hint="cs"/>
          <w:rtl/>
        </w:rPr>
        <w:t xml:space="preserve">מתאים לי', איך לחפש מבוגרים משמעותיים, כי אנחנו יודעים </w:t>
      </w:r>
      <w:bookmarkStart w:id="376" w:name="_ETM_Q1_1843529"/>
      <w:bookmarkEnd w:id="376"/>
      <w:r>
        <w:rPr>
          <w:rFonts w:hint="cs"/>
          <w:rtl/>
        </w:rPr>
        <w:t xml:space="preserve">שבגיל ההתבגרות הם בעצמם בונים לעצמם אחריות ועצמאות ואם אתה </w:t>
      </w:r>
      <w:bookmarkStart w:id="377" w:name="_ETM_Q1_1850300"/>
      <w:bookmarkEnd w:id="377"/>
      <w:r>
        <w:rPr>
          <w:rFonts w:hint="cs"/>
          <w:rtl/>
        </w:rPr>
        <w:t xml:space="preserve">שואל מתבגר 'אם אתה בסיכון, למי אתה פונה?' הוא אומר </w:t>
      </w:r>
      <w:bookmarkStart w:id="378" w:name="_ETM_Q1_1853442"/>
      <w:bookmarkEnd w:id="378"/>
      <w:r>
        <w:rPr>
          <w:rFonts w:hint="cs"/>
          <w:rtl/>
        </w:rPr>
        <w:t>לך לרוב 'חבר'. א</w:t>
      </w:r>
      <w:bookmarkStart w:id="379" w:name="_ETM_Q1_1856829"/>
      <w:bookmarkEnd w:id="379"/>
      <w:r>
        <w:rPr>
          <w:rFonts w:hint="cs"/>
          <w:rtl/>
        </w:rPr>
        <w:t>נחנו נותנים להם גם</w:t>
      </w:r>
      <w:r w:rsidR="005E7C32">
        <w:rPr>
          <w:rFonts w:hint="cs"/>
          <w:rtl/>
        </w:rPr>
        <w:t xml:space="preserve"> </w:t>
      </w:r>
      <w:r w:rsidR="008360D1">
        <w:rPr>
          <w:rFonts w:hint="cs"/>
          <w:rtl/>
        </w:rPr>
        <w:t>מפתח</w:t>
      </w:r>
      <w:r>
        <w:rPr>
          <w:rFonts w:hint="cs"/>
          <w:rtl/>
        </w:rPr>
        <w:t xml:space="preserve"> שיש לך </w:t>
      </w:r>
      <w:bookmarkStart w:id="380" w:name="_ETM_Q1_1860429"/>
      <w:bookmarkEnd w:id="380"/>
      <w:r>
        <w:rPr>
          <w:rFonts w:hint="cs"/>
          <w:rtl/>
        </w:rPr>
        <w:t>עובד נוער, מדריך, יועץ וכו'.</w:t>
      </w:r>
    </w:p>
    <w:p w:rsidR="00A364D9" w:rsidRDefault="00A364D9" w:rsidP="00A364D9">
      <w:pPr>
        <w:rPr>
          <w:rtl/>
        </w:rPr>
      </w:pPr>
    </w:p>
    <w:p w:rsidR="00A364D9" w:rsidRDefault="00A364D9" w:rsidP="008360D1">
      <w:pPr>
        <w:rPr>
          <w:rtl/>
        </w:rPr>
      </w:pPr>
      <w:r>
        <w:rPr>
          <w:rFonts w:hint="cs"/>
          <w:rtl/>
        </w:rPr>
        <w:t>בנ</w:t>
      </w:r>
      <w:bookmarkStart w:id="381" w:name="_ETM_Q1_1863209"/>
      <w:bookmarkEnd w:id="381"/>
      <w:r>
        <w:rPr>
          <w:rFonts w:hint="cs"/>
          <w:rtl/>
        </w:rPr>
        <w:t xml:space="preserve">וסף לזה יש </w:t>
      </w:r>
      <w:bookmarkStart w:id="382" w:name="_ETM_Q1_1865140"/>
      <w:bookmarkEnd w:id="382"/>
      <w:r>
        <w:rPr>
          <w:rFonts w:hint="cs"/>
          <w:rtl/>
        </w:rPr>
        <w:t xml:space="preserve">לנו תכנית שקוראים לה </w:t>
      </w:r>
      <w:proofErr w:type="spellStart"/>
      <w:r w:rsidR="008360D1">
        <w:rPr>
          <w:rFonts w:hint="cs"/>
          <w:rtl/>
        </w:rPr>
        <w:t>אופ"י</w:t>
      </w:r>
      <w:proofErr w:type="spellEnd"/>
      <w:r w:rsidR="008360D1">
        <w:rPr>
          <w:rFonts w:hint="cs"/>
          <w:rtl/>
        </w:rPr>
        <w:t>.</w:t>
      </w:r>
      <w:r>
        <w:rPr>
          <w:rFonts w:hint="cs"/>
          <w:rtl/>
        </w:rPr>
        <w:t xml:space="preserve"> יש לנו יועצים ופסיכולוגים </w:t>
      </w:r>
      <w:bookmarkStart w:id="383" w:name="_ETM_Q1_1872981"/>
      <w:bookmarkEnd w:id="383"/>
      <w:r>
        <w:rPr>
          <w:rFonts w:hint="cs"/>
          <w:rtl/>
        </w:rPr>
        <w:t>שעוברים הכשרה גם דרך היחידה, שהם מטפלים גם בנושא של מניע</w:t>
      </w:r>
      <w:bookmarkStart w:id="384" w:name="_ETM_Q1_1877768"/>
      <w:bookmarkEnd w:id="384"/>
      <w:r>
        <w:rPr>
          <w:rFonts w:hint="cs"/>
          <w:rtl/>
        </w:rPr>
        <w:t xml:space="preserve">ת עישון. אם יש לנו תלמידים מעשנים בתוך בית הספר אז </w:t>
      </w:r>
      <w:bookmarkStart w:id="385" w:name="_ETM_Q1_1883722"/>
      <w:bookmarkEnd w:id="385"/>
      <w:r>
        <w:rPr>
          <w:rFonts w:hint="cs"/>
          <w:rtl/>
        </w:rPr>
        <w:t xml:space="preserve">בתוך בית הספר יש לנו איש מקצוע שמטפל בנושא. </w:t>
      </w:r>
      <w:bookmarkStart w:id="386" w:name="_ETM_Q1_1885553"/>
      <w:bookmarkEnd w:id="386"/>
      <w:r>
        <w:rPr>
          <w:rFonts w:hint="cs"/>
          <w:rtl/>
        </w:rPr>
        <w:t>בנוסף לזה יש לנו תכניות מניעה בתחום של אלכוה</w:t>
      </w:r>
      <w:bookmarkStart w:id="387" w:name="_ETM_Q1_1888049"/>
      <w:bookmarkEnd w:id="387"/>
      <w:r>
        <w:rPr>
          <w:rFonts w:hint="cs"/>
          <w:rtl/>
        </w:rPr>
        <w:t xml:space="preserve">ול וסמים, תכנית שקוראים לה 'תכנית עמיתים' שבה אנחנו מפתחים </w:t>
      </w:r>
      <w:bookmarkStart w:id="388" w:name="_ETM_Q1_1897985"/>
      <w:bookmarkEnd w:id="388"/>
      <w:r>
        <w:rPr>
          <w:rFonts w:hint="cs"/>
          <w:rtl/>
        </w:rPr>
        <w:t xml:space="preserve">מנהיגים צעירים ערבים שיובילו כישורי הנחיה והדרכה וליווי בנושא </w:t>
      </w:r>
      <w:bookmarkStart w:id="389" w:name="_ETM_Q1_1899691"/>
      <w:bookmarkEnd w:id="389"/>
      <w:r>
        <w:rPr>
          <w:rFonts w:hint="cs"/>
          <w:rtl/>
        </w:rPr>
        <w:t xml:space="preserve">של מניעת סמים בקרב תלמידים פחות מהשכבה או באותה שכבת </w:t>
      </w:r>
      <w:bookmarkStart w:id="390" w:name="_ETM_Q1_1906439"/>
      <w:bookmarkEnd w:id="390"/>
      <w:r>
        <w:rPr>
          <w:rFonts w:hint="cs"/>
          <w:rtl/>
        </w:rPr>
        <w:t xml:space="preserve">גיל. היה לנו לא מזמן נציגות פה בירושלים, טקס של </w:t>
      </w:r>
      <w:bookmarkStart w:id="391" w:name="_ETM_Q1_1919217"/>
      <w:bookmarkEnd w:id="391"/>
      <w:r>
        <w:rPr>
          <w:rFonts w:hint="cs"/>
          <w:rtl/>
        </w:rPr>
        <w:t xml:space="preserve">כל העמיתים בארץ, נכחו מספר טוב של עמיתים והביאו </w:t>
      </w:r>
      <w:bookmarkStart w:id="392" w:name="_ETM_Q1_1926640"/>
      <w:bookmarkEnd w:id="392"/>
      <w:r>
        <w:rPr>
          <w:rFonts w:hint="cs"/>
          <w:rtl/>
        </w:rPr>
        <w:t xml:space="preserve">תוצרים. </w:t>
      </w:r>
    </w:p>
    <w:p w:rsidR="00A364D9" w:rsidRDefault="00A364D9" w:rsidP="00A364D9">
      <w:pPr>
        <w:rPr>
          <w:rtl/>
        </w:rPr>
      </w:pPr>
    </w:p>
    <w:p w:rsidR="00A364D9" w:rsidRDefault="00730E9E" w:rsidP="00A364D9">
      <w:pPr>
        <w:ind w:firstLine="0"/>
        <w:jc w:val="center"/>
        <w:rPr>
          <w:rtl/>
        </w:rPr>
      </w:pPr>
      <w:r>
        <w:rPr>
          <w:rFonts w:hint="cs"/>
          <w:rtl/>
        </w:rPr>
        <w:t>(</w:t>
      </w:r>
      <w:r w:rsidR="00A364D9">
        <w:rPr>
          <w:rFonts w:hint="cs"/>
          <w:rtl/>
        </w:rPr>
        <w:t>היו"ר תמר זנדברג</w:t>
      </w:r>
      <w:r>
        <w:rPr>
          <w:rFonts w:hint="cs"/>
          <w:rtl/>
        </w:rPr>
        <w:t>)</w:t>
      </w:r>
      <w:r w:rsidR="00A364D9">
        <w:rPr>
          <w:rFonts w:hint="cs"/>
          <w:rtl/>
        </w:rPr>
        <w:t xml:space="preserve"> </w:t>
      </w:r>
    </w:p>
    <w:p w:rsidR="005D7C95" w:rsidRDefault="005D7C95" w:rsidP="005D7C95">
      <w:pPr>
        <w:rPr>
          <w:rtl/>
        </w:rPr>
      </w:pPr>
    </w:p>
    <w:p w:rsidR="003E3C28" w:rsidRDefault="003E3C28" w:rsidP="003E3C28">
      <w:pPr>
        <w:pStyle w:val="a4"/>
        <w:keepNext/>
        <w:rPr>
          <w:rtl/>
        </w:rPr>
      </w:pPr>
      <w:bookmarkStart w:id="393" w:name="_ETM_Q1_1939292"/>
      <w:bookmarkStart w:id="394" w:name="_ETM_Q1_1940791"/>
      <w:bookmarkEnd w:id="393"/>
      <w:bookmarkEnd w:id="394"/>
      <w:r>
        <w:rPr>
          <w:rtl/>
        </w:rPr>
        <w:t>יהודה גליק (הליכוד):</w:t>
      </w:r>
    </w:p>
    <w:p w:rsidR="003E3C28" w:rsidRDefault="003E3C28" w:rsidP="003E3C28">
      <w:pPr>
        <w:pStyle w:val="KeepWithNext"/>
        <w:rPr>
          <w:rtl/>
        </w:rPr>
      </w:pPr>
    </w:p>
    <w:p w:rsidR="003E3C28" w:rsidRDefault="003E3C28" w:rsidP="003E3C28">
      <w:pPr>
        <w:rPr>
          <w:rtl/>
        </w:rPr>
      </w:pPr>
      <w:r>
        <w:rPr>
          <w:rFonts w:hint="cs"/>
          <w:rtl/>
        </w:rPr>
        <w:t xml:space="preserve">תמשיכי, בבקשה. </w:t>
      </w:r>
    </w:p>
    <w:p w:rsidR="003E3C28" w:rsidRDefault="003E3C28" w:rsidP="003E3C28">
      <w:pPr>
        <w:rPr>
          <w:rtl/>
        </w:rPr>
      </w:pPr>
      <w:bookmarkStart w:id="395" w:name="_ETM_Q1_1939115"/>
      <w:bookmarkEnd w:id="395"/>
    </w:p>
    <w:p w:rsidR="003E3C28" w:rsidRDefault="003E3C28" w:rsidP="003E3C28">
      <w:pPr>
        <w:pStyle w:val="af9"/>
        <w:keepNext/>
        <w:rPr>
          <w:rtl/>
        </w:rPr>
      </w:pPr>
      <w:bookmarkStart w:id="396" w:name="_ETM_Q1_1935831"/>
      <w:bookmarkStart w:id="397" w:name="_ETM_Q1_1939791"/>
      <w:bookmarkEnd w:id="396"/>
      <w:bookmarkEnd w:id="397"/>
      <w:proofErr w:type="spellStart"/>
      <w:r>
        <w:rPr>
          <w:rtl/>
        </w:rPr>
        <w:t>פאדיה</w:t>
      </w:r>
      <w:proofErr w:type="spellEnd"/>
      <w:r>
        <w:rPr>
          <w:rtl/>
        </w:rPr>
        <w:t xml:space="preserve"> מאסרי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</w:p>
    <w:p w:rsidR="003E3C28" w:rsidRDefault="003E3C28" w:rsidP="003E3C28">
      <w:pPr>
        <w:pStyle w:val="KeepWithNext"/>
        <w:rPr>
          <w:rtl/>
        </w:rPr>
      </w:pPr>
    </w:p>
    <w:p w:rsidR="003E3C28" w:rsidRDefault="003E3C28" w:rsidP="003E3C28">
      <w:pPr>
        <w:rPr>
          <w:rtl/>
        </w:rPr>
      </w:pPr>
      <w:r>
        <w:rPr>
          <w:rFonts w:hint="cs"/>
          <w:rtl/>
        </w:rPr>
        <w:t>החשיבות</w:t>
      </w:r>
      <w:bookmarkStart w:id="398" w:name="_ETM_Q1_1941214"/>
      <w:bookmarkEnd w:id="398"/>
      <w:r>
        <w:rPr>
          <w:rFonts w:hint="cs"/>
          <w:rtl/>
        </w:rPr>
        <w:t xml:space="preserve"> שלנו בנושא של להכשיר מנהיגים בנושא שלנו </w:t>
      </w:r>
      <w:bookmarkStart w:id="399" w:name="_ETM_Q1_1947025"/>
      <w:bookmarkEnd w:id="399"/>
      <w:r>
        <w:rPr>
          <w:rFonts w:hint="cs"/>
          <w:rtl/>
        </w:rPr>
        <w:t xml:space="preserve">זה גם להוביל תהליך של למידת עמיתים וגם ילדים </w:t>
      </w:r>
      <w:bookmarkStart w:id="400" w:name="_ETM_Q1_1955653"/>
      <w:bookmarkEnd w:id="400"/>
      <w:r>
        <w:rPr>
          <w:rFonts w:hint="cs"/>
          <w:rtl/>
        </w:rPr>
        <w:t xml:space="preserve">שידאגו לעצמם ולחברים שלהם. בסופו של דבר יש לנו </w:t>
      </w:r>
      <w:bookmarkStart w:id="401" w:name="_ETM_Q1_1961439"/>
      <w:bookmarkEnd w:id="401"/>
      <w:r>
        <w:rPr>
          <w:rFonts w:hint="cs"/>
          <w:rtl/>
        </w:rPr>
        <w:t xml:space="preserve">לא מעט הצלחות, יש לנו כמעט 15 סמינרים במגזר </w:t>
      </w:r>
      <w:bookmarkStart w:id="402" w:name="_ETM_Q1_1963601"/>
      <w:bookmarkEnd w:id="402"/>
      <w:r>
        <w:rPr>
          <w:rFonts w:hint="cs"/>
          <w:rtl/>
        </w:rPr>
        <w:t xml:space="preserve">הערבי בירושלים, דרום, מרכז וצפון. בכל רשות </w:t>
      </w:r>
      <w:proofErr w:type="spellStart"/>
      <w:r>
        <w:rPr>
          <w:rFonts w:hint="cs"/>
          <w:rtl/>
        </w:rPr>
        <w:t>המב"ס</w:t>
      </w:r>
      <w:proofErr w:type="spellEnd"/>
      <w:r>
        <w:rPr>
          <w:rFonts w:hint="cs"/>
          <w:rtl/>
        </w:rPr>
        <w:t xml:space="preserve">, המוביל </w:t>
      </w:r>
      <w:bookmarkStart w:id="403" w:name="_ETM_Q1_1974633"/>
      <w:bookmarkEnd w:id="403"/>
      <w:r>
        <w:rPr>
          <w:rFonts w:hint="cs"/>
          <w:rtl/>
        </w:rPr>
        <w:t>הבית ספרי</w:t>
      </w:r>
      <w:r w:rsidR="008360D1">
        <w:rPr>
          <w:rFonts w:hint="cs"/>
          <w:rtl/>
        </w:rPr>
        <w:t>,</w:t>
      </w:r>
      <w:r>
        <w:rPr>
          <w:rFonts w:hint="cs"/>
          <w:rtl/>
        </w:rPr>
        <w:t xml:space="preserve"> או היועץ החינוכי, עושה איגום משאבים עם </w:t>
      </w:r>
      <w:bookmarkStart w:id="404" w:name="_ETM_Q1_1978545"/>
      <w:bookmarkEnd w:id="404"/>
      <w:r>
        <w:rPr>
          <w:rFonts w:hint="cs"/>
          <w:rtl/>
        </w:rPr>
        <w:t xml:space="preserve">הרשות למלחמה בסמים, תכנית לאומית, מלחמה בסרטן, עושים יום שיא </w:t>
      </w:r>
      <w:bookmarkStart w:id="405" w:name="_ETM_Q1_1986843"/>
      <w:bookmarkEnd w:id="405"/>
      <w:r>
        <w:rPr>
          <w:rFonts w:hint="cs"/>
          <w:rtl/>
        </w:rPr>
        <w:t xml:space="preserve">יחד ברשות שבו גם משתתפים אנשים ונציגים </w:t>
      </w:r>
      <w:bookmarkStart w:id="406" w:name="_ETM_Q1_1988082"/>
      <w:bookmarkEnd w:id="406"/>
      <w:r>
        <w:rPr>
          <w:rFonts w:hint="cs"/>
          <w:rtl/>
        </w:rPr>
        <w:t xml:space="preserve">מהרשות, שיהיה גם משהו יישובי. </w:t>
      </w:r>
    </w:p>
    <w:p w:rsidR="003E3C28" w:rsidRDefault="003E3C28" w:rsidP="003E3C28">
      <w:pPr>
        <w:rPr>
          <w:rtl/>
        </w:rPr>
      </w:pPr>
    </w:p>
    <w:p w:rsidR="003E3C28" w:rsidRDefault="003E3C28" w:rsidP="003E3C28">
      <w:pPr>
        <w:rPr>
          <w:rtl/>
        </w:rPr>
      </w:pPr>
      <w:bookmarkStart w:id="407" w:name="_ETM_Q1_1993981"/>
      <w:bookmarkEnd w:id="407"/>
      <w:r>
        <w:rPr>
          <w:rFonts w:hint="cs"/>
          <w:rtl/>
        </w:rPr>
        <w:t xml:space="preserve">חשוב לי להגיד שהלב של העבודה </w:t>
      </w:r>
      <w:bookmarkStart w:id="408" w:name="_ETM_Q1_1997899"/>
      <w:bookmarkEnd w:id="408"/>
      <w:r>
        <w:rPr>
          <w:rFonts w:hint="cs"/>
          <w:rtl/>
        </w:rPr>
        <w:t>שלנו זה כל הנושא של כישורי חיים. כישורי חיי</w:t>
      </w:r>
      <w:bookmarkStart w:id="409" w:name="_ETM_Q1_2003432"/>
      <w:bookmarkEnd w:id="409"/>
      <w:r>
        <w:rPr>
          <w:rFonts w:hint="cs"/>
          <w:rtl/>
        </w:rPr>
        <w:t xml:space="preserve">ם זה איך לתת לילד, לנער, להתבגר ללא חומרים מסכנים ואיך </w:t>
      </w:r>
      <w:bookmarkStart w:id="410" w:name="_ETM_Q1_2011184"/>
      <w:bookmarkEnd w:id="410"/>
      <w:r>
        <w:rPr>
          <w:rFonts w:hint="cs"/>
          <w:rtl/>
        </w:rPr>
        <w:t xml:space="preserve">לפתח חוסן נפשי ללא צורך בחומרים מסוכנים. </w:t>
      </w:r>
      <w:bookmarkStart w:id="411" w:name="_ETM_Q1_2013568"/>
      <w:bookmarkEnd w:id="411"/>
      <w:r>
        <w:rPr>
          <w:rFonts w:hint="cs"/>
          <w:rtl/>
        </w:rPr>
        <w:t xml:space="preserve">זה הלב של העבודה שלנו. כמובן יש לנו את התכניות </w:t>
      </w:r>
      <w:bookmarkStart w:id="412" w:name="_ETM_Q1_2020338"/>
      <w:bookmarkEnd w:id="412"/>
      <w:r>
        <w:rPr>
          <w:rFonts w:hint="cs"/>
          <w:rtl/>
        </w:rPr>
        <w:t xml:space="preserve">הייחודיות כמו </w:t>
      </w:r>
      <w:proofErr w:type="spellStart"/>
      <w:r w:rsidR="00430A85">
        <w:rPr>
          <w:rFonts w:hint="cs"/>
          <w:rtl/>
        </w:rPr>
        <w:t>אופ</w:t>
      </w:r>
      <w:r w:rsidR="00430A85">
        <w:rPr>
          <w:rtl/>
        </w:rPr>
        <w:t>"</w:t>
      </w:r>
      <w:r w:rsidR="00430A85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סמינר עמיתים. </w:t>
      </w:r>
    </w:p>
    <w:p w:rsidR="003E3C28" w:rsidRDefault="003E3C28" w:rsidP="003E3C28">
      <w:pPr>
        <w:rPr>
          <w:rtl/>
        </w:rPr>
      </w:pPr>
    </w:p>
    <w:p w:rsidR="003E3C28" w:rsidRDefault="003E3C28" w:rsidP="003E3C28">
      <w:pPr>
        <w:pStyle w:val="af9"/>
        <w:keepNext/>
        <w:rPr>
          <w:rtl/>
        </w:rPr>
      </w:pPr>
      <w:bookmarkStart w:id="413" w:name="_ETM_Q1_2026374"/>
      <w:bookmarkStart w:id="414" w:name="_ETM_Q1_2022917"/>
      <w:bookmarkEnd w:id="413"/>
      <w:bookmarkEnd w:id="414"/>
      <w:r>
        <w:rPr>
          <w:rtl/>
        </w:rPr>
        <w:t>קרן רוט איטח:</w:t>
      </w:r>
    </w:p>
    <w:p w:rsidR="003E3C28" w:rsidRDefault="003E3C28" w:rsidP="003E3C28">
      <w:pPr>
        <w:pStyle w:val="KeepWithNext"/>
        <w:rPr>
          <w:rtl/>
        </w:rPr>
      </w:pPr>
    </w:p>
    <w:p w:rsidR="003E3C28" w:rsidRDefault="003E3C28" w:rsidP="008360D1">
      <w:pPr>
        <w:rPr>
          <w:rtl/>
        </w:rPr>
      </w:pPr>
      <w:r>
        <w:rPr>
          <w:rFonts w:hint="cs"/>
          <w:rtl/>
        </w:rPr>
        <w:t xml:space="preserve">אני רק אמרתי, </w:t>
      </w:r>
      <w:bookmarkStart w:id="415" w:name="_ETM_Q1_2024992"/>
      <w:bookmarkEnd w:id="415"/>
      <w:r>
        <w:rPr>
          <w:rFonts w:hint="cs"/>
          <w:rtl/>
        </w:rPr>
        <w:t xml:space="preserve">כשאת לא היית כאן, שהבאתי בשמחה חוברת שלנו של </w:t>
      </w:r>
      <w:bookmarkStart w:id="416" w:name="_ETM_Q1_2030185"/>
      <w:bookmarkEnd w:id="416"/>
      <w:r>
        <w:rPr>
          <w:rFonts w:hint="cs"/>
          <w:rtl/>
        </w:rPr>
        <w:t xml:space="preserve">פיתוח חדש בערבית, שעברה התאמה לחברה הערבית, </w:t>
      </w:r>
      <w:r w:rsidR="008360D1">
        <w:rPr>
          <w:rFonts w:hint="cs"/>
          <w:rtl/>
        </w:rPr>
        <w:t>שתהיה כלי עבודה</w:t>
      </w:r>
      <w:r>
        <w:rPr>
          <w:rFonts w:hint="cs"/>
          <w:rtl/>
        </w:rPr>
        <w:t xml:space="preserve"> לחדרי מורים. </w:t>
      </w:r>
      <w:bookmarkStart w:id="417" w:name="_ETM_Q1_2036999"/>
      <w:bookmarkEnd w:id="417"/>
    </w:p>
    <w:p w:rsidR="003E3C28" w:rsidRDefault="003E3C28" w:rsidP="003E3C28">
      <w:pPr>
        <w:rPr>
          <w:rtl/>
        </w:rPr>
      </w:pPr>
    </w:p>
    <w:p w:rsidR="003E3C28" w:rsidRDefault="003E3C28" w:rsidP="003E3C28">
      <w:pPr>
        <w:pStyle w:val="af6"/>
        <w:keepNext/>
        <w:rPr>
          <w:rtl/>
        </w:rPr>
      </w:pPr>
      <w:bookmarkStart w:id="418" w:name="_ETM_Q1_2037110"/>
      <w:bookmarkStart w:id="419" w:name="_ETM_Q1_2038216"/>
      <w:bookmarkEnd w:id="418"/>
      <w:bookmarkEnd w:id="419"/>
      <w:r>
        <w:rPr>
          <w:rtl/>
        </w:rPr>
        <w:t>היו"ר תמר זנדברג:</w:t>
      </w:r>
    </w:p>
    <w:p w:rsidR="003E3C28" w:rsidRDefault="003E3C28" w:rsidP="003E3C28">
      <w:pPr>
        <w:pStyle w:val="KeepWithNext"/>
        <w:rPr>
          <w:rtl/>
        </w:rPr>
      </w:pPr>
    </w:p>
    <w:p w:rsidR="003E3C28" w:rsidRDefault="003E3C28" w:rsidP="003E3C28">
      <w:pPr>
        <w:rPr>
          <w:rtl/>
        </w:rPr>
      </w:pPr>
      <w:r>
        <w:rPr>
          <w:rFonts w:hint="cs"/>
          <w:rtl/>
        </w:rPr>
        <w:t xml:space="preserve">יש לכם איזה שהוא מעקב אחרי ההצלחה של התכניות </w:t>
      </w:r>
      <w:bookmarkStart w:id="420" w:name="_ETM_Q1_2040965"/>
      <w:bookmarkEnd w:id="420"/>
      <w:r>
        <w:rPr>
          <w:rFonts w:hint="cs"/>
          <w:rtl/>
        </w:rPr>
        <w:t xml:space="preserve">האלה? זה מלווה באיזה שהיא הערכה כלשהי? </w:t>
      </w:r>
    </w:p>
    <w:p w:rsidR="003E3C28" w:rsidRDefault="003E3C28" w:rsidP="003E3C28">
      <w:pPr>
        <w:rPr>
          <w:rtl/>
        </w:rPr>
      </w:pPr>
    </w:p>
    <w:p w:rsidR="003E3C28" w:rsidRDefault="003E3C28" w:rsidP="003E3C28">
      <w:pPr>
        <w:pStyle w:val="af9"/>
        <w:keepNext/>
        <w:rPr>
          <w:rtl/>
        </w:rPr>
      </w:pPr>
      <w:bookmarkStart w:id="421" w:name="_ETM_Q1_2042347"/>
      <w:bookmarkEnd w:id="421"/>
      <w:r>
        <w:rPr>
          <w:rtl/>
        </w:rPr>
        <w:t>קרן רוט איטח:</w:t>
      </w:r>
    </w:p>
    <w:p w:rsidR="003E3C28" w:rsidRDefault="003E3C28" w:rsidP="003E3C28">
      <w:pPr>
        <w:pStyle w:val="KeepWithNext"/>
        <w:rPr>
          <w:rtl/>
        </w:rPr>
      </w:pPr>
    </w:p>
    <w:p w:rsidR="003E3C28" w:rsidRDefault="003E3C28" w:rsidP="008360D1">
      <w:pPr>
        <w:rPr>
          <w:rtl/>
        </w:rPr>
      </w:pPr>
      <w:r>
        <w:rPr>
          <w:rFonts w:hint="cs"/>
          <w:rtl/>
        </w:rPr>
        <w:t xml:space="preserve">חלק מהתכניות </w:t>
      </w:r>
      <w:r w:rsidR="008360D1">
        <w:rPr>
          <w:rFonts w:hint="cs"/>
          <w:rtl/>
        </w:rPr>
        <w:t>עברו</w:t>
      </w:r>
      <w:r>
        <w:rPr>
          <w:rFonts w:hint="cs"/>
          <w:rtl/>
        </w:rPr>
        <w:t xml:space="preserve"> </w:t>
      </w:r>
      <w:bookmarkStart w:id="422" w:name="_ETM_Q1_2048214"/>
      <w:bookmarkEnd w:id="422"/>
      <w:r>
        <w:rPr>
          <w:rFonts w:hint="cs"/>
          <w:rtl/>
        </w:rPr>
        <w:t xml:space="preserve">מחקרי הערכה. למשל תכנית </w:t>
      </w:r>
      <w:proofErr w:type="spellStart"/>
      <w:r w:rsidR="00430A85">
        <w:rPr>
          <w:rFonts w:hint="cs"/>
          <w:rtl/>
        </w:rPr>
        <w:t>אופ</w:t>
      </w:r>
      <w:r w:rsidR="00430A85">
        <w:rPr>
          <w:rtl/>
        </w:rPr>
        <w:t>"</w:t>
      </w:r>
      <w:r w:rsidR="00430A85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שעוסקת בעבודה ספציפית עם י</w:t>
      </w:r>
      <w:bookmarkStart w:id="423" w:name="_ETM_Q1_2052436"/>
      <w:bookmarkEnd w:id="423"/>
      <w:r>
        <w:rPr>
          <w:rFonts w:hint="cs"/>
          <w:rtl/>
        </w:rPr>
        <w:t>לדים שעשו שימוש ב</w:t>
      </w:r>
      <w:bookmarkStart w:id="424" w:name="_ETM_Q1_2051631"/>
      <w:bookmarkStart w:id="425" w:name="_ETM_Q1_2045691"/>
      <w:bookmarkEnd w:id="424"/>
      <w:bookmarkEnd w:id="425"/>
      <w:r w:rsidR="008360D1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שינוי התנהגות, כן עשינו מחקר הערכה מלווה עם תוצאות מאוד מאוד טובות. תכנית 'גדולים ולא </w:t>
      </w:r>
      <w:bookmarkStart w:id="426" w:name="_ETM_Q1_2055359"/>
      <w:bookmarkEnd w:id="426"/>
      <w:r>
        <w:rPr>
          <w:rFonts w:hint="cs"/>
          <w:rtl/>
        </w:rPr>
        <w:t xml:space="preserve">שותים', גם כן תכנית ליסודי, עשינו מחקר הערכה - - </w:t>
      </w:r>
      <w:bookmarkStart w:id="427" w:name="_ETM_Q1_2059762"/>
      <w:bookmarkEnd w:id="427"/>
      <w:r>
        <w:rPr>
          <w:rFonts w:hint="cs"/>
          <w:rtl/>
        </w:rPr>
        <w:t>-</w:t>
      </w:r>
    </w:p>
    <w:p w:rsidR="003E3C28" w:rsidRDefault="003E3C28" w:rsidP="003E3C28">
      <w:pPr>
        <w:rPr>
          <w:rtl/>
        </w:rPr>
      </w:pPr>
    </w:p>
    <w:p w:rsidR="003E3C28" w:rsidRDefault="003E3C28" w:rsidP="003E3C28">
      <w:pPr>
        <w:pStyle w:val="af6"/>
        <w:keepNext/>
        <w:rPr>
          <w:rtl/>
        </w:rPr>
      </w:pPr>
      <w:bookmarkStart w:id="428" w:name="_ETM_Q1_2060965"/>
      <w:bookmarkEnd w:id="428"/>
      <w:r>
        <w:rPr>
          <w:rtl/>
        </w:rPr>
        <w:t>היו"ר תמר זנדברג:</w:t>
      </w:r>
    </w:p>
    <w:p w:rsidR="003E3C28" w:rsidRDefault="003E3C28" w:rsidP="003E3C28">
      <w:pPr>
        <w:pStyle w:val="KeepWithNext"/>
        <w:rPr>
          <w:rtl/>
        </w:rPr>
      </w:pPr>
    </w:p>
    <w:p w:rsidR="003E3C28" w:rsidRDefault="003E3C28" w:rsidP="003E3C28">
      <w:pPr>
        <w:rPr>
          <w:rtl/>
        </w:rPr>
      </w:pPr>
      <w:r>
        <w:rPr>
          <w:rFonts w:hint="cs"/>
          <w:rtl/>
        </w:rPr>
        <w:t xml:space="preserve">שמה? במה זה נמדד? מה המדדים להערכה? </w:t>
      </w:r>
    </w:p>
    <w:p w:rsidR="003E3C28" w:rsidRDefault="003E3C28" w:rsidP="003E3C28">
      <w:pPr>
        <w:rPr>
          <w:rtl/>
        </w:rPr>
      </w:pPr>
    </w:p>
    <w:p w:rsidR="003E3C28" w:rsidRDefault="003E3C28" w:rsidP="003E3C28">
      <w:pPr>
        <w:pStyle w:val="af9"/>
        <w:keepNext/>
        <w:rPr>
          <w:rtl/>
        </w:rPr>
      </w:pPr>
      <w:bookmarkStart w:id="429" w:name="_ETM_Q1_2066641"/>
      <w:bookmarkStart w:id="430" w:name="_ETM_Q1_2062769"/>
      <w:bookmarkEnd w:id="429"/>
      <w:bookmarkEnd w:id="430"/>
      <w:r>
        <w:rPr>
          <w:rtl/>
        </w:rPr>
        <w:t>קרן רוט איטח:</w:t>
      </w:r>
    </w:p>
    <w:p w:rsidR="003E3C28" w:rsidRDefault="003E3C28" w:rsidP="003E3C28">
      <w:pPr>
        <w:pStyle w:val="KeepWithNext"/>
        <w:rPr>
          <w:rtl/>
        </w:rPr>
      </w:pPr>
    </w:p>
    <w:p w:rsidR="003E3C28" w:rsidRDefault="003E3C28" w:rsidP="008360D1">
      <w:pPr>
        <w:rPr>
          <w:rtl/>
        </w:rPr>
      </w:pPr>
      <w:r>
        <w:rPr>
          <w:rFonts w:hint="cs"/>
          <w:rtl/>
        </w:rPr>
        <w:t xml:space="preserve">בדקנו גם שינוי </w:t>
      </w:r>
      <w:bookmarkStart w:id="431" w:name="_ETM_Q1_2064513"/>
      <w:bookmarkEnd w:id="431"/>
      <w:r>
        <w:rPr>
          <w:rFonts w:hint="cs"/>
          <w:rtl/>
        </w:rPr>
        <w:t xml:space="preserve">התנהגות וגם שינוי עמדות. </w:t>
      </w:r>
      <w:proofErr w:type="spellStart"/>
      <w:r w:rsidR="00430A85">
        <w:rPr>
          <w:rFonts w:hint="cs"/>
          <w:rtl/>
        </w:rPr>
        <w:t>אופ</w:t>
      </w:r>
      <w:r w:rsidR="00430A85">
        <w:rPr>
          <w:rtl/>
        </w:rPr>
        <w:t>"</w:t>
      </w:r>
      <w:r w:rsidR="00430A85">
        <w:rPr>
          <w:rFonts w:hint="cs"/>
          <w:rtl/>
        </w:rPr>
        <w:t>י</w:t>
      </w:r>
      <w:proofErr w:type="spellEnd"/>
      <w:r w:rsidR="008360D1">
        <w:rPr>
          <w:rFonts w:hint="cs"/>
          <w:rtl/>
        </w:rPr>
        <w:t>, למשל, עשינו גם מחקר אורך</w:t>
      </w:r>
      <w:r>
        <w:rPr>
          <w:rFonts w:hint="cs"/>
          <w:rtl/>
        </w:rPr>
        <w:t xml:space="preserve">, </w:t>
      </w:r>
      <w:bookmarkStart w:id="432" w:name="_ETM_Q1_2067428"/>
      <w:bookmarkEnd w:id="432"/>
      <w:r>
        <w:rPr>
          <w:rFonts w:hint="cs"/>
          <w:rtl/>
        </w:rPr>
        <w:t xml:space="preserve">זאת אומרת עשינו בדיקה מחקרית כולל מחקר </w:t>
      </w:r>
      <w:r w:rsidR="008360D1">
        <w:rPr>
          <w:rFonts w:hint="cs"/>
          <w:rtl/>
        </w:rPr>
        <w:t>אורך</w:t>
      </w:r>
      <w:r>
        <w:rPr>
          <w:rFonts w:hint="cs"/>
          <w:rtl/>
        </w:rPr>
        <w:t xml:space="preserve"> שבדק עמדות </w:t>
      </w:r>
      <w:bookmarkStart w:id="433" w:name="_ETM_Q1_2072550"/>
      <w:bookmarkEnd w:id="433"/>
      <w:r>
        <w:rPr>
          <w:rFonts w:hint="cs"/>
          <w:rtl/>
        </w:rPr>
        <w:t xml:space="preserve">של כאלה שהם בוגרי התכנית ומצאנו ממצאים מצוינים שזה עוזר </w:t>
      </w:r>
      <w:bookmarkStart w:id="434" w:name="_ETM_Q1_2078932"/>
      <w:bookmarkEnd w:id="434"/>
      <w:r>
        <w:rPr>
          <w:rFonts w:hint="cs"/>
          <w:rtl/>
        </w:rPr>
        <w:t xml:space="preserve">להם גם ברמת העמדות שלהם ובהרחקת ההתנהגות הלא רצויה. גם </w:t>
      </w:r>
      <w:bookmarkStart w:id="435" w:name="_ETM_Q1_2083472"/>
      <w:bookmarkEnd w:id="435"/>
      <w:r>
        <w:rPr>
          <w:rFonts w:hint="cs"/>
          <w:rtl/>
        </w:rPr>
        <w:t xml:space="preserve">אם הם לא הפסיקו לשתות, למשל, בגיל 20-19, אבל הם </w:t>
      </w:r>
      <w:bookmarkStart w:id="436" w:name="_ETM_Q1_2087907"/>
      <w:bookmarkEnd w:id="436"/>
      <w:r>
        <w:rPr>
          <w:rFonts w:hint="cs"/>
          <w:rtl/>
        </w:rPr>
        <w:t xml:space="preserve">שינו את הרגלי השתייה, זו כבר לא שתייה בעייתית, זו </w:t>
      </w:r>
      <w:bookmarkStart w:id="437" w:name="_ETM_Q1_2090490"/>
      <w:bookmarkEnd w:id="437"/>
      <w:r>
        <w:rPr>
          <w:rFonts w:hint="cs"/>
          <w:rtl/>
        </w:rPr>
        <w:t xml:space="preserve">שתייה שהיא יותר ממותנת, יותר מבוקרת. אנחנו מדברים על צעירים </w:t>
      </w:r>
      <w:bookmarkStart w:id="438" w:name="_ETM_Q1_2092972"/>
      <w:bookmarkEnd w:id="438"/>
      <w:r>
        <w:rPr>
          <w:rFonts w:hint="cs"/>
          <w:rtl/>
        </w:rPr>
        <w:t xml:space="preserve">בני 20. </w:t>
      </w:r>
    </w:p>
    <w:p w:rsidR="003E3C28" w:rsidRDefault="003E3C28" w:rsidP="003E3C28">
      <w:pPr>
        <w:rPr>
          <w:rtl/>
        </w:rPr>
      </w:pPr>
    </w:p>
    <w:p w:rsidR="003E3C28" w:rsidRDefault="003E3C28" w:rsidP="00E569DF">
      <w:pPr>
        <w:rPr>
          <w:rtl/>
        </w:rPr>
      </w:pPr>
      <w:r>
        <w:rPr>
          <w:rFonts w:hint="cs"/>
          <w:rtl/>
        </w:rPr>
        <w:t>מ</w:t>
      </w:r>
      <w:bookmarkStart w:id="439" w:name="_ETM_Q1_2098360"/>
      <w:bookmarkEnd w:id="439"/>
      <w:r>
        <w:rPr>
          <w:rFonts w:hint="cs"/>
          <w:rtl/>
        </w:rPr>
        <w:t xml:space="preserve">בחינתנו גם </w:t>
      </w:r>
      <w:bookmarkStart w:id="440" w:name="_ETM_Q1_2100260"/>
      <w:bookmarkEnd w:id="440"/>
      <w:r>
        <w:rPr>
          <w:rFonts w:hint="cs"/>
          <w:rtl/>
        </w:rPr>
        <w:t xml:space="preserve">חלק ממחקרי ההערכה, </w:t>
      </w:r>
      <w:r w:rsidR="00E569DF">
        <w:rPr>
          <w:rFonts w:hint="cs"/>
          <w:rtl/>
        </w:rPr>
        <w:t>שאת חלקם אנחנו קובעים או לא קובעים</w:t>
      </w:r>
      <w:bookmarkStart w:id="441" w:name="_ETM_Q1_2099422"/>
      <w:bookmarkEnd w:id="441"/>
      <w:r>
        <w:rPr>
          <w:rFonts w:hint="cs"/>
          <w:rtl/>
        </w:rPr>
        <w:t xml:space="preserve">, </w:t>
      </w:r>
      <w:bookmarkStart w:id="442" w:name="_ETM_Q1_2099738"/>
      <w:bookmarkEnd w:id="442"/>
      <w:r w:rsidR="00E569DF">
        <w:rPr>
          <w:rFonts w:hint="cs"/>
          <w:rtl/>
        </w:rPr>
        <w:t xml:space="preserve">זה הסקרים, נתוני הסקרים. </w:t>
      </w:r>
      <w:r>
        <w:rPr>
          <w:rFonts w:hint="cs"/>
          <w:rtl/>
        </w:rPr>
        <w:t xml:space="preserve">הם מלמדים אותנו על </w:t>
      </w:r>
      <w:bookmarkStart w:id="443" w:name="_ETM_Q1_2106355"/>
      <w:bookmarkEnd w:id="443"/>
      <w:r w:rsidR="00E569DF">
        <w:rPr>
          <w:rFonts w:hint="cs"/>
          <w:rtl/>
        </w:rPr>
        <w:t>מגמות השימוש, מגמות התחלה,</w:t>
      </w:r>
      <w:r>
        <w:rPr>
          <w:rFonts w:hint="cs"/>
          <w:rtl/>
        </w:rPr>
        <w:t xml:space="preserve"> איזה שהיא אינדיקציה. לצערי מחקרי </w:t>
      </w:r>
      <w:bookmarkStart w:id="444" w:name="_ETM_Q1_2113219"/>
      <w:bookmarkEnd w:id="444"/>
      <w:r>
        <w:rPr>
          <w:rFonts w:hint="cs"/>
          <w:rtl/>
        </w:rPr>
        <w:t>הערכה על תכניות ספציפיות אין לנו מספיק</w:t>
      </w:r>
      <w:r w:rsidR="00E569DF">
        <w:rPr>
          <w:rFonts w:hint="cs"/>
          <w:rtl/>
        </w:rPr>
        <w:t>,</w:t>
      </w:r>
      <w:r>
        <w:rPr>
          <w:rFonts w:hint="cs"/>
          <w:rtl/>
        </w:rPr>
        <w:t xml:space="preserve"> אבל יחסית שתי </w:t>
      </w:r>
      <w:bookmarkStart w:id="445" w:name="_ETM_Q1_2117335"/>
      <w:bookmarkEnd w:id="445"/>
      <w:r>
        <w:rPr>
          <w:rFonts w:hint="cs"/>
          <w:rtl/>
        </w:rPr>
        <w:t xml:space="preserve">התכניות שלנו מחקרי הערכה </w:t>
      </w:r>
      <w:r w:rsidR="00E569DF">
        <w:rPr>
          <w:rFonts w:hint="cs"/>
          <w:rtl/>
        </w:rPr>
        <w:t>מראים נתונים - - -</w:t>
      </w:r>
    </w:p>
    <w:p w:rsidR="003E3C28" w:rsidRDefault="003E3C28" w:rsidP="003E3C28">
      <w:pPr>
        <w:rPr>
          <w:rtl/>
        </w:rPr>
      </w:pPr>
    </w:p>
    <w:p w:rsidR="003E3C28" w:rsidRDefault="003E3C28" w:rsidP="003E3C28">
      <w:pPr>
        <w:pStyle w:val="af6"/>
        <w:keepNext/>
        <w:rPr>
          <w:rtl/>
        </w:rPr>
      </w:pPr>
      <w:bookmarkStart w:id="446" w:name="_ETM_Q1_2119412"/>
      <w:bookmarkStart w:id="447" w:name="_ETM_Q1_2118210"/>
      <w:bookmarkEnd w:id="446"/>
      <w:bookmarkEnd w:id="447"/>
      <w:r>
        <w:rPr>
          <w:rtl/>
        </w:rPr>
        <w:t>היו"ר תמר זנדברג:</w:t>
      </w:r>
    </w:p>
    <w:p w:rsidR="003E3C28" w:rsidRDefault="003E3C28" w:rsidP="003E3C28">
      <w:pPr>
        <w:pStyle w:val="KeepWithNext"/>
        <w:rPr>
          <w:rtl/>
        </w:rPr>
      </w:pPr>
    </w:p>
    <w:p w:rsidR="003E3C28" w:rsidRDefault="003E3C28" w:rsidP="003E3C28">
      <w:pPr>
        <w:rPr>
          <w:rtl/>
        </w:rPr>
      </w:pPr>
      <w:r>
        <w:rPr>
          <w:rFonts w:hint="cs"/>
          <w:rtl/>
        </w:rPr>
        <w:t xml:space="preserve">מה זה אומר טובות? </w:t>
      </w:r>
    </w:p>
    <w:p w:rsidR="003E3C28" w:rsidRDefault="003E3C28" w:rsidP="003E3C28">
      <w:pPr>
        <w:rPr>
          <w:rtl/>
        </w:rPr>
      </w:pPr>
    </w:p>
    <w:p w:rsidR="003E3C28" w:rsidRDefault="003E3C28" w:rsidP="003E3C28">
      <w:pPr>
        <w:pStyle w:val="af9"/>
        <w:keepNext/>
        <w:rPr>
          <w:rtl/>
        </w:rPr>
      </w:pPr>
      <w:bookmarkStart w:id="448" w:name="_ETM_Q1_2121351"/>
      <w:bookmarkStart w:id="449" w:name="_ETM_Q1_2123016"/>
      <w:bookmarkEnd w:id="448"/>
      <w:bookmarkEnd w:id="449"/>
      <w:r>
        <w:rPr>
          <w:rtl/>
        </w:rPr>
        <w:t>קרן רוט איטח:</w:t>
      </w:r>
    </w:p>
    <w:p w:rsidR="003E3C28" w:rsidRDefault="003E3C28" w:rsidP="003E3C28">
      <w:pPr>
        <w:pStyle w:val="KeepWithNext"/>
        <w:rPr>
          <w:rtl/>
        </w:rPr>
      </w:pPr>
    </w:p>
    <w:p w:rsidR="003E3C28" w:rsidRDefault="003E3C28" w:rsidP="003E3C28">
      <w:pPr>
        <w:rPr>
          <w:rtl/>
        </w:rPr>
      </w:pPr>
      <w:r>
        <w:rPr>
          <w:rFonts w:hint="cs"/>
          <w:rtl/>
        </w:rPr>
        <w:t xml:space="preserve">גם </w:t>
      </w:r>
      <w:bookmarkStart w:id="450" w:name="_ETM_Q1_2123655"/>
      <w:bookmarkEnd w:id="450"/>
      <w:r>
        <w:rPr>
          <w:rFonts w:hint="cs"/>
          <w:rtl/>
        </w:rPr>
        <w:t xml:space="preserve">לגבי </w:t>
      </w:r>
      <w:proofErr w:type="spellStart"/>
      <w:r w:rsidR="00430A85">
        <w:rPr>
          <w:rFonts w:hint="cs"/>
          <w:rtl/>
        </w:rPr>
        <w:t>אופ</w:t>
      </w:r>
      <w:r w:rsidR="00430A85">
        <w:rPr>
          <w:rtl/>
        </w:rPr>
        <w:t>"</w:t>
      </w:r>
      <w:r w:rsidR="00430A85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שדיברו על כך שהתכנית עשתה שינוי בהתנהגות ושינוי </w:t>
      </w:r>
      <w:bookmarkStart w:id="451" w:name="_ETM_Q1_2125425"/>
      <w:bookmarkEnd w:id="451"/>
      <w:r>
        <w:rPr>
          <w:rFonts w:hint="cs"/>
          <w:rtl/>
        </w:rPr>
        <w:t xml:space="preserve">בעמדות, </w:t>
      </w:r>
      <w:r w:rsidR="00430A85">
        <w:rPr>
          <w:rFonts w:hint="cs"/>
          <w:rtl/>
        </w:rPr>
        <w:t>כנ"ל לגבי בית ספר יסודי - - -</w:t>
      </w:r>
    </w:p>
    <w:p w:rsidR="00430A85" w:rsidRDefault="00430A85" w:rsidP="003E3C28">
      <w:pPr>
        <w:rPr>
          <w:rtl/>
        </w:rPr>
      </w:pPr>
    </w:p>
    <w:p w:rsidR="00430A85" w:rsidRDefault="00430A85" w:rsidP="00430A85">
      <w:pPr>
        <w:pStyle w:val="af6"/>
        <w:keepNext/>
        <w:rPr>
          <w:rtl/>
        </w:rPr>
      </w:pPr>
      <w:bookmarkStart w:id="452" w:name="_ETM_Q1_2126533"/>
      <w:bookmarkStart w:id="453" w:name="_ETM_Q1_2127534"/>
      <w:bookmarkEnd w:id="452"/>
      <w:bookmarkEnd w:id="453"/>
      <w:r>
        <w:rPr>
          <w:rtl/>
        </w:rPr>
        <w:t>היו"ר תמר זנדברג: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>לא,</w:t>
      </w:r>
      <w:bookmarkStart w:id="454" w:name="_ETM_Q1_2128517"/>
      <w:bookmarkEnd w:id="454"/>
      <w:r>
        <w:rPr>
          <w:rFonts w:hint="cs"/>
          <w:rtl/>
        </w:rPr>
        <w:t xml:space="preserve"> אבל מה זאת אומרת דיברו על כך?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9"/>
        <w:keepNext/>
        <w:rPr>
          <w:rtl/>
        </w:rPr>
      </w:pPr>
      <w:bookmarkStart w:id="455" w:name="_ETM_Q1_2128542"/>
      <w:bookmarkStart w:id="456" w:name="_ETM_Q1_2129956"/>
      <w:bookmarkEnd w:id="455"/>
      <w:bookmarkEnd w:id="456"/>
      <w:r>
        <w:rPr>
          <w:rtl/>
        </w:rPr>
        <w:t>קרן רוט איטח: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 xml:space="preserve">ממש מחקר.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6"/>
        <w:keepNext/>
        <w:rPr>
          <w:rtl/>
        </w:rPr>
      </w:pPr>
      <w:bookmarkStart w:id="457" w:name="_ETM_Q1_2134650"/>
      <w:bookmarkStart w:id="458" w:name="_ETM_Q1_2131759"/>
      <w:bookmarkEnd w:id="457"/>
      <w:bookmarkEnd w:id="458"/>
      <w:r>
        <w:rPr>
          <w:rtl/>
        </w:rPr>
        <w:t>היו"ר תמר זנדברג: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 xml:space="preserve">שיש </w:t>
      </w:r>
      <w:bookmarkStart w:id="459" w:name="_ETM_Q1_2132518"/>
      <w:bookmarkEnd w:id="459"/>
      <w:r>
        <w:rPr>
          <w:rFonts w:hint="cs"/>
          <w:rtl/>
        </w:rPr>
        <w:t xml:space="preserve">אותו?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9"/>
        <w:keepNext/>
        <w:rPr>
          <w:rtl/>
        </w:rPr>
      </w:pPr>
      <w:bookmarkStart w:id="460" w:name="_ETM_Q1_2134047"/>
      <w:bookmarkStart w:id="461" w:name="_ETM_Q1_2135623"/>
      <w:bookmarkEnd w:id="460"/>
      <w:bookmarkEnd w:id="461"/>
      <w:r>
        <w:rPr>
          <w:rtl/>
        </w:rPr>
        <w:t>קרן רוט איטח: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 xml:space="preserve">אני יכולה לשלוח. מחקר הערכה שבדק עד כמה התכנית </w:t>
      </w:r>
      <w:bookmarkStart w:id="462" w:name="_ETM_Q1_2136090"/>
      <w:bookmarkEnd w:id="462"/>
      <w:r>
        <w:rPr>
          <w:rFonts w:hint="cs"/>
          <w:rtl/>
        </w:rPr>
        <w:t>השפיעה על העמדות ועל ההתנהגות של ילדים שעברו את</w:t>
      </w:r>
      <w:bookmarkStart w:id="463" w:name="_ETM_Q1_2138375"/>
      <w:bookmarkEnd w:id="463"/>
      <w:r>
        <w:rPr>
          <w:rFonts w:hint="cs"/>
          <w:rtl/>
        </w:rPr>
        <w:t xml:space="preserve"> התכנית.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6"/>
        <w:keepNext/>
        <w:rPr>
          <w:rtl/>
        </w:rPr>
      </w:pPr>
      <w:bookmarkStart w:id="464" w:name="_ETM_Q1_2139432"/>
      <w:bookmarkStart w:id="465" w:name="_ETM_Q1_2140475"/>
      <w:bookmarkEnd w:id="464"/>
      <w:bookmarkEnd w:id="465"/>
      <w:r>
        <w:rPr>
          <w:rtl/>
        </w:rPr>
        <w:t>היו"ר תמר זנדברג: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>ואפשר לראות את השינוי בעמדות? יש לכם את זה?</w:t>
      </w:r>
      <w:bookmarkStart w:id="466" w:name="_ETM_Q1_2140997"/>
      <w:bookmarkEnd w:id="466"/>
      <w:r>
        <w:rPr>
          <w:rFonts w:hint="cs"/>
          <w:rtl/>
        </w:rPr>
        <w:t xml:space="preserve"> לא יודעת, מ-6 ל-8? כאילו איך זה?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9"/>
        <w:keepNext/>
        <w:rPr>
          <w:rtl/>
        </w:rPr>
      </w:pPr>
      <w:bookmarkStart w:id="467" w:name="_ETM_Q1_2144566"/>
      <w:bookmarkStart w:id="468" w:name="_ETM_Q1_2145862"/>
      <w:bookmarkEnd w:id="467"/>
      <w:bookmarkEnd w:id="468"/>
      <w:r>
        <w:rPr>
          <w:rtl/>
        </w:rPr>
        <w:t>קרן רוט איטח: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 xml:space="preserve">יש ממש מדדים. אני כרגע לא זוכרת לומר לך, אבל יש מדדים שנבדקו, </w:t>
      </w:r>
      <w:bookmarkStart w:id="469" w:name="_ETM_Q1_2153410"/>
      <w:bookmarkEnd w:id="469"/>
      <w:r>
        <w:rPr>
          <w:rFonts w:hint="cs"/>
          <w:rtl/>
        </w:rPr>
        <w:t xml:space="preserve">שאלונים עם משתנים שנבדקו ובהחלט מצאנו דברים טובים על התכניות </w:t>
      </w:r>
      <w:bookmarkStart w:id="470" w:name="_ETM_Q1_2159829"/>
      <w:bookmarkEnd w:id="470"/>
      <w:r>
        <w:rPr>
          <w:rFonts w:hint="cs"/>
          <w:rtl/>
        </w:rPr>
        <w:t xml:space="preserve">האלה.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6"/>
        <w:keepNext/>
        <w:rPr>
          <w:rtl/>
        </w:rPr>
      </w:pPr>
      <w:bookmarkStart w:id="471" w:name="_ETM_Q1_2161250"/>
      <w:bookmarkStart w:id="472" w:name="_ETM_Q1_2158274"/>
      <w:bookmarkEnd w:id="471"/>
      <w:bookmarkEnd w:id="472"/>
      <w:r>
        <w:rPr>
          <w:rtl/>
        </w:rPr>
        <w:t>היו"ר תמר זנדברג: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 xml:space="preserve">יש את המדד הזה? אפשר לדעת?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9"/>
        <w:keepNext/>
        <w:rPr>
          <w:rtl/>
        </w:rPr>
      </w:pPr>
      <w:bookmarkStart w:id="473" w:name="_ETM_Q1_2164062"/>
      <w:bookmarkStart w:id="474" w:name="_ETM_Q1_2159554"/>
      <w:bookmarkEnd w:id="473"/>
      <w:bookmarkEnd w:id="474"/>
      <w:r>
        <w:rPr>
          <w:rtl/>
        </w:rPr>
        <w:t>קרן רוט איטח: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 xml:space="preserve">כן, אני </w:t>
      </w:r>
      <w:bookmarkStart w:id="475" w:name="_ETM_Q1_2160759"/>
      <w:bookmarkEnd w:id="475"/>
      <w:r>
        <w:rPr>
          <w:rFonts w:hint="cs"/>
          <w:rtl/>
        </w:rPr>
        <w:t xml:space="preserve">יכולה לשלוח את זה. מחקרי הערכה, בוודאי, אני יכולה לשלוח </w:t>
      </w:r>
      <w:bookmarkStart w:id="476" w:name="_ETM_Q1_2167614"/>
      <w:bookmarkEnd w:id="476"/>
      <w:r>
        <w:rPr>
          <w:rFonts w:hint="cs"/>
          <w:rtl/>
        </w:rPr>
        <w:t xml:space="preserve">את שתי התכניות. זה מחקרי הערכה, זה מפורסם באתר שלנו. </w:t>
      </w:r>
      <w:bookmarkStart w:id="477" w:name="_ETM_Q1_2169772"/>
      <w:bookmarkEnd w:id="477"/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6"/>
        <w:keepNext/>
        <w:rPr>
          <w:rtl/>
        </w:rPr>
      </w:pPr>
      <w:bookmarkStart w:id="478" w:name="_ETM_Q1_2169884"/>
      <w:bookmarkStart w:id="479" w:name="_ETM_Q1_2171660"/>
      <w:bookmarkEnd w:id="478"/>
      <w:bookmarkEnd w:id="479"/>
      <w:r>
        <w:rPr>
          <w:rtl/>
        </w:rPr>
        <w:t>היו"ר תמר זנדברג: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>מתי</w:t>
      </w:r>
      <w:r w:rsidR="00E56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המחקר הזה?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9"/>
        <w:keepNext/>
        <w:rPr>
          <w:rtl/>
        </w:rPr>
      </w:pPr>
      <w:bookmarkStart w:id="480" w:name="_ETM_Q1_2169809"/>
      <w:bookmarkStart w:id="481" w:name="_ETM_Q1_2171183"/>
      <w:bookmarkEnd w:id="480"/>
      <w:bookmarkEnd w:id="481"/>
      <w:r>
        <w:rPr>
          <w:rtl/>
        </w:rPr>
        <w:t>קרן רוט איטח: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proofErr w:type="spellStart"/>
      <w:r>
        <w:rPr>
          <w:rFonts w:hint="cs"/>
          <w:rtl/>
        </w:rPr>
        <w:t>אופ"י</w:t>
      </w:r>
      <w:proofErr w:type="spellEnd"/>
      <w:r>
        <w:rPr>
          <w:rFonts w:hint="cs"/>
          <w:rtl/>
        </w:rPr>
        <w:t xml:space="preserve">, המחקר האחרון לפני שלוש או ארבע </w:t>
      </w:r>
      <w:bookmarkStart w:id="482" w:name="_ETM_Q1_2173880"/>
      <w:bookmarkEnd w:id="482"/>
      <w:r>
        <w:rPr>
          <w:rFonts w:hint="cs"/>
          <w:rtl/>
        </w:rPr>
        <w:t xml:space="preserve">שנים, עשינו מספר מחקרים, ולגבי 'גדולים ולא שותים' גם משהו </w:t>
      </w:r>
      <w:bookmarkStart w:id="483" w:name="_ETM_Q1_2182606"/>
      <w:bookmarkEnd w:id="483"/>
      <w:r>
        <w:rPr>
          <w:rFonts w:hint="cs"/>
          <w:rtl/>
        </w:rPr>
        <w:t xml:space="preserve">כזה.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6"/>
        <w:keepNext/>
        <w:rPr>
          <w:rtl/>
        </w:rPr>
      </w:pPr>
      <w:bookmarkStart w:id="484" w:name="_ETM_Q1_2183365"/>
      <w:bookmarkStart w:id="485" w:name="_ETM_Q1_2180951"/>
      <w:bookmarkEnd w:id="484"/>
      <w:bookmarkEnd w:id="485"/>
      <w:r>
        <w:rPr>
          <w:rtl/>
        </w:rPr>
        <w:t>היו"ר תמר זנדברג: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 xml:space="preserve">אוקיי, ויש לזה תכנית לעדכון?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9"/>
        <w:keepNext/>
        <w:rPr>
          <w:rtl/>
        </w:rPr>
      </w:pPr>
      <w:bookmarkStart w:id="486" w:name="_ETM_Q1_2188048"/>
      <w:bookmarkStart w:id="487" w:name="_ETM_Q1_2184651"/>
      <w:bookmarkEnd w:id="486"/>
      <w:bookmarkEnd w:id="487"/>
      <w:r>
        <w:rPr>
          <w:rtl/>
        </w:rPr>
        <w:t>קרן רוט איטח: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 xml:space="preserve">זה הכול עניין של </w:t>
      </w:r>
      <w:bookmarkStart w:id="488" w:name="_ETM_Q1_2186615"/>
      <w:bookmarkEnd w:id="488"/>
      <w:r>
        <w:rPr>
          <w:rFonts w:hint="cs"/>
          <w:rtl/>
        </w:rPr>
        <w:t xml:space="preserve">תקציבים גם. </w:t>
      </w:r>
    </w:p>
    <w:p w:rsidR="00430A85" w:rsidRDefault="00430A85" w:rsidP="00430A85">
      <w:pPr>
        <w:rPr>
          <w:rtl/>
        </w:rPr>
      </w:pPr>
    </w:p>
    <w:p w:rsidR="00430A85" w:rsidRDefault="00430A85" w:rsidP="00430A85">
      <w:pPr>
        <w:pStyle w:val="af6"/>
        <w:keepNext/>
        <w:rPr>
          <w:rtl/>
        </w:rPr>
      </w:pPr>
      <w:bookmarkStart w:id="489" w:name="_ETM_Q1_2186690"/>
      <w:bookmarkStart w:id="490" w:name="_ETM_Q1_2187809"/>
      <w:bookmarkEnd w:id="489"/>
      <w:bookmarkEnd w:id="490"/>
      <w:r>
        <w:rPr>
          <w:rtl/>
        </w:rPr>
        <w:t>היו"ר תמר זנדברג:</w:t>
      </w:r>
    </w:p>
    <w:p w:rsidR="00430A85" w:rsidRDefault="00430A85" w:rsidP="00430A85">
      <w:pPr>
        <w:pStyle w:val="KeepWithNext"/>
        <w:rPr>
          <w:rtl/>
        </w:rPr>
      </w:pPr>
    </w:p>
    <w:p w:rsidR="00430A85" w:rsidRDefault="00430A85" w:rsidP="00430A85">
      <w:pPr>
        <w:rPr>
          <w:rtl/>
        </w:rPr>
      </w:pPr>
      <w:r>
        <w:rPr>
          <w:rFonts w:hint="cs"/>
          <w:rtl/>
        </w:rPr>
        <w:t xml:space="preserve">כן, אבל אם עושים משהו צריך לדעת </w:t>
      </w:r>
      <w:bookmarkStart w:id="491" w:name="_ETM_Q1_2192305"/>
      <w:bookmarkEnd w:id="491"/>
      <w:r>
        <w:rPr>
          <w:rFonts w:hint="cs"/>
          <w:rtl/>
        </w:rPr>
        <w:t>שהוא עובד</w:t>
      </w:r>
      <w:r w:rsidR="00B67AA7">
        <w:rPr>
          <w:rFonts w:hint="cs"/>
          <w:rtl/>
        </w:rPr>
        <w:t xml:space="preserve">. בינתיים זה עובד על טייס אוטומטי כל שנה? </w:t>
      </w:r>
      <w:bookmarkStart w:id="492" w:name="_ETM_Q1_2197561"/>
      <w:bookmarkEnd w:id="492"/>
      <w:r w:rsidR="00B67AA7">
        <w:rPr>
          <w:rFonts w:hint="cs"/>
          <w:rtl/>
        </w:rPr>
        <w:t>איך יודעים ש - - -</w:t>
      </w:r>
    </w:p>
    <w:p w:rsidR="00B67AA7" w:rsidRDefault="00B67AA7" w:rsidP="00430A85">
      <w:pPr>
        <w:rPr>
          <w:rtl/>
        </w:rPr>
      </w:pPr>
    </w:p>
    <w:p w:rsidR="00B67AA7" w:rsidRDefault="00B67AA7" w:rsidP="00B67AA7">
      <w:pPr>
        <w:pStyle w:val="af9"/>
        <w:keepNext/>
        <w:rPr>
          <w:rtl/>
        </w:rPr>
      </w:pPr>
      <w:bookmarkStart w:id="493" w:name="_ETM_Q1_2195128"/>
      <w:bookmarkStart w:id="494" w:name="_ETM_Q1_2197203"/>
      <w:bookmarkEnd w:id="493"/>
      <w:bookmarkEnd w:id="494"/>
      <w:r>
        <w:rPr>
          <w:rtl/>
        </w:rPr>
        <w:t>קרן רוט איטח: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E569DF">
      <w:pPr>
        <w:rPr>
          <w:rtl/>
        </w:rPr>
      </w:pPr>
      <w:r>
        <w:rPr>
          <w:rFonts w:hint="cs"/>
          <w:rtl/>
        </w:rPr>
        <w:t>כי אנחנו יודעים</w:t>
      </w:r>
      <w:bookmarkStart w:id="495" w:name="_ETM_Q1_2201835"/>
      <w:bookmarkEnd w:id="495"/>
      <w:r w:rsidR="00E569DF">
        <w:rPr>
          <w:rFonts w:hint="cs"/>
          <w:rtl/>
        </w:rPr>
        <w:t xml:space="preserve">, זו </w:t>
      </w:r>
      <w:bookmarkStart w:id="496" w:name="_ETM_Q1_2192079"/>
      <w:bookmarkEnd w:id="496"/>
      <w:r w:rsidR="00E569DF">
        <w:rPr>
          <w:rFonts w:hint="cs"/>
          <w:rtl/>
        </w:rPr>
        <w:t>שפת העבודה שלנו.</w:t>
      </w:r>
      <w:r w:rsidR="005E7C32">
        <w:rPr>
          <w:rFonts w:hint="cs"/>
          <w:rtl/>
        </w:rPr>
        <w:t xml:space="preserve"> 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6"/>
        <w:keepNext/>
        <w:rPr>
          <w:rtl/>
        </w:rPr>
      </w:pPr>
      <w:bookmarkStart w:id="497" w:name="_ETM_Q1_2197163"/>
      <w:bookmarkEnd w:id="497"/>
      <w:r>
        <w:rPr>
          <w:rtl/>
        </w:rPr>
        <w:t>היו"ר תמר זנדברג: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 xml:space="preserve">אנחנו יודעים נכון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ארבע שנים, השאלה</w:t>
      </w:r>
      <w:r w:rsidR="005E7C3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498" w:name="_ETM_Q1_2200327"/>
      <w:bookmarkEnd w:id="498"/>
      <w:r>
        <w:rPr>
          <w:rFonts w:hint="cs"/>
          <w:rtl/>
        </w:rPr>
        <w:t>-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9"/>
        <w:keepNext/>
        <w:rPr>
          <w:rtl/>
        </w:rPr>
      </w:pPr>
      <w:bookmarkStart w:id="499" w:name="_ETM_Q1_2200544"/>
      <w:bookmarkStart w:id="500" w:name="_ETM_Q1_2201859"/>
      <w:bookmarkEnd w:id="499"/>
      <w:bookmarkEnd w:id="500"/>
      <w:r>
        <w:rPr>
          <w:rtl/>
        </w:rPr>
        <w:t>קרן רוט איטח: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E569DF">
      <w:pPr>
        <w:rPr>
          <w:rtl/>
        </w:rPr>
      </w:pPr>
      <w:r>
        <w:rPr>
          <w:rFonts w:hint="cs"/>
          <w:rtl/>
        </w:rPr>
        <w:t>לא, אנחנו גם יודעים שבנתונים</w:t>
      </w:r>
      <w:r w:rsidR="00E569DF">
        <w:rPr>
          <w:rFonts w:hint="cs"/>
          <w:rtl/>
        </w:rPr>
        <w:t>, למשל</w:t>
      </w:r>
      <w:r>
        <w:rPr>
          <w:rFonts w:hint="cs"/>
          <w:rtl/>
        </w:rPr>
        <w:t xml:space="preserve"> של דפוסי השתייה באלכוהול יש </w:t>
      </w:r>
      <w:bookmarkStart w:id="501" w:name="_ETM_Q1_2208711"/>
      <w:bookmarkEnd w:id="501"/>
      <w:r>
        <w:rPr>
          <w:rFonts w:hint="cs"/>
          <w:rtl/>
        </w:rPr>
        <w:t xml:space="preserve">מגמה של ירידה ובלימה. זאת אומרת ברגע שהילדים מקבלים </w:t>
      </w:r>
      <w:bookmarkStart w:id="502" w:name="_ETM_Q1_2211277"/>
      <w:bookmarkEnd w:id="502"/>
      <w:r w:rsidR="00E569DF">
        <w:rPr>
          <w:rFonts w:hint="cs"/>
          <w:rtl/>
        </w:rPr>
        <w:t>את תכנית חינוכית</w:t>
      </w:r>
      <w:r>
        <w:rPr>
          <w:rFonts w:hint="cs"/>
          <w:rtl/>
        </w:rPr>
        <w:t xml:space="preserve"> </w:t>
      </w:r>
      <w:r w:rsidR="00E569DF">
        <w:rPr>
          <w:rFonts w:hint="cs"/>
          <w:rtl/>
        </w:rPr>
        <w:t>ב</w:t>
      </w:r>
      <w:r>
        <w:rPr>
          <w:rFonts w:hint="cs"/>
          <w:rtl/>
        </w:rPr>
        <w:t xml:space="preserve">כישורי חיים ויש דגש ובוסטר בנושא של </w:t>
      </w:r>
      <w:bookmarkStart w:id="503" w:name="_ETM_Q1_2212168"/>
      <w:bookmarkEnd w:id="503"/>
      <w:r>
        <w:rPr>
          <w:rFonts w:hint="cs"/>
          <w:rtl/>
        </w:rPr>
        <w:t xml:space="preserve">אלכוהול יש שינוי בהתנהגות שלהם. 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6"/>
        <w:keepNext/>
        <w:rPr>
          <w:rtl/>
        </w:rPr>
      </w:pPr>
      <w:bookmarkStart w:id="504" w:name="_ETM_Q1_2216504"/>
      <w:bookmarkStart w:id="505" w:name="_ETM_Q1_2217864"/>
      <w:bookmarkEnd w:id="504"/>
      <w:bookmarkEnd w:id="505"/>
      <w:r>
        <w:rPr>
          <w:rtl/>
        </w:rPr>
        <w:t>היו"ר תמר זנדברג: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 xml:space="preserve">אוקיי. טוב. 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9"/>
        <w:keepNext/>
        <w:rPr>
          <w:rtl/>
        </w:rPr>
      </w:pPr>
      <w:bookmarkStart w:id="506" w:name="_ETM_Q1_2220264"/>
      <w:bookmarkStart w:id="507" w:name="_ETM_Q1_2219804"/>
      <w:bookmarkEnd w:id="506"/>
      <w:bookmarkEnd w:id="507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bookmarkStart w:id="508" w:name="_ETM_Q1_2221106"/>
      <w:bookmarkEnd w:id="508"/>
      <w:r>
        <w:rPr>
          <w:rFonts w:hint="cs"/>
          <w:rtl/>
        </w:rPr>
        <w:t xml:space="preserve">אפשר משהו? כי אני צריך לעבור </w:t>
      </w:r>
      <w:bookmarkStart w:id="509" w:name="_ETM_Q1_2218912"/>
      <w:bookmarkEnd w:id="509"/>
      <w:r>
        <w:rPr>
          <w:rFonts w:hint="cs"/>
          <w:rtl/>
        </w:rPr>
        <w:t xml:space="preserve">לוועדת החינוך. 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6"/>
        <w:keepNext/>
        <w:rPr>
          <w:rtl/>
        </w:rPr>
      </w:pPr>
      <w:bookmarkStart w:id="510" w:name="_ETM_Q1_2216114"/>
      <w:bookmarkStart w:id="511" w:name="_ETM_Q1_2217145"/>
      <w:bookmarkEnd w:id="510"/>
      <w:bookmarkEnd w:id="511"/>
      <w:r>
        <w:rPr>
          <w:rtl/>
        </w:rPr>
        <w:t>היו"ר תמר זנדברג: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 xml:space="preserve">אין בעיה, בבקשה. </w:t>
      </w:r>
    </w:p>
    <w:p w:rsidR="003E3C28" w:rsidRDefault="003E3C28" w:rsidP="003E3C28">
      <w:pPr>
        <w:rPr>
          <w:rtl/>
        </w:rPr>
      </w:pPr>
    </w:p>
    <w:p w:rsidR="00B67AA7" w:rsidRDefault="00B67AA7" w:rsidP="00B67AA7">
      <w:pPr>
        <w:pStyle w:val="af9"/>
        <w:keepNext/>
        <w:rPr>
          <w:rtl/>
        </w:rPr>
      </w:pPr>
      <w:bookmarkStart w:id="512" w:name="_ETM_Q1_1368875"/>
      <w:bookmarkEnd w:id="512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E569DF" w:rsidP="00B67AA7">
      <w:pPr>
        <w:rPr>
          <w:rtl/>
        </w:rPr>
      </w:pPr>
      <w:r>
        <w:rPr>
          <w:rFonts w:hint="cs"/>
          <w:rtl/>
        </w:rPr>
        <w:t>שלום. אני חיאם קע</w:t>
      </w:r>
      <w:r w:rsidR="00B67AA7">
        <w:rPr>
          <w:rFonts w:hint="cs"/>
          <w:rtl/>
        </w:rPr>
        <w:t>א</w:t>
      </w:r>
      <w:r>
        <w:rPr>
          <w:rFonts w:hint="cs"/>
          <w:rtl/>
        </w:rPr>
        <w:t>ד</w:t>
      </w:r>
      <w:r w:rsidR="00B67AA7">
        <w:rPr>
          <w:rFonts w:hint="cs"/>
          <w:rtl/>
        </w:rPr>
        <w:t xml:space="preserve">ן, סמנכ"ל החברה </w:t>
      </w:r>
      <w:bookmarkStart w:id="513" w:name="_ETM_Q1_2224100"/>
      <w:bookmarkEnd w:id="513"/>
      <w:r w:rsidR="00B67AA7">
        <w:rPr>
          <w:rFonts w:hint="cs"/>
          <w:rtl/>
        </w:rPr>
        <w:t>הערבית במרכז השלטון המקומי. קודם כל, תמר, א</w:t>
      </w:r>
      <w:bookmarkStart w:id="514" w:name="_ETM_Q1_2227998"/>
      <w:bookmarkEnd w:id="514"/>
      <w:r w:rsidR="00B67AA7">
        <w:rPr>
          <w:rFonts w:hint="cs"/>
          <w:rtl/>
        </w:rPr>
        <w:t>ני הייתי גם בשנה שעברה, אני מאוד מברך על</w:t>
      </w:r>
      <w:bookmarkStart w:id="515" w:name="_ETM_Q1_2232537"/>
      <w:bookmarkEnd w:id="515"/>
      <w:r w:rsidR="00B67AA7">
        <w:rPr>
          <w:rFonts w:hint="cs"/>
          <w:rtl/>
        </w:rPr>
        <w:t xml:space="preserve"> הדיון הזה ואני מקווה שדיונים כאלה יקבלו יותר תנופה כי </w:t>
      </w:r>
      <w:bookmarkStart w:id="516" w:name="_ETM_Q1_2239418"/>
      <w:bookmarkEnd w:id="516"/>
      <w:r w:rsidR="00B67AA7">
        <w:rPr>
          <w:rFonts w:hint="cs"/>
          <w:rtl/>
        </w:rPr>
        <w:t xml:space="preserve">הנושא הזה מאוד חשוב, גם במגזר הערבי. זה מאוד מצער, </w:t>
      </w:r>
      <w:bookmarkStart w:id="517" w:name="_ETM_Q1_2247280"/>
      <w:bookmarkEnd w:id="517"/>
      <w:r w:rsidR="00B67AA7">
        <w:rPr>
          <w:rFonts w:hint="cs"/>
          <w:rtl/>
        </w:rPr>
        <w:t xml:space="preserve">הנתונים וכל התוצאות השליליות שיש מהשימוש בסמים ואלכוהול, </w:t>
      </w:r>
      <w:bookmarkStart w:id="518" w:name="_ETM_Q1_2258750"/>
      <w:bookmarkEnd w:id="518"/>
      <w:r w:rsidR="00B67AA7">
        <w:rPr>
          <w:rFonts w:hint="cs"/>
          <w:rtl/>
        </w:rPr>
        <w:t xml:space="preserve">הייתי מוסיף לזה גם את משקאות האנרגיה. לפני חודש בן </w:t>
      </w:r>
      <w:bookmarkStart w:id="519" w:name="_ETM_Q1_2266722"/>
      <w:bookmarkEnd w:id="519"/>
      <w:r w:rsidR="00B67AA7">
        <w:rPr>
          <w:rFonts w:hint="cs"/>
          <w:rtl/>
        </w:rPr>
        <w:t xml:space="preserve">של בן דוד שלי כמעט איבד את החיים שלי בגלל </w:t>
      </w:r>
      <w:bookmarkStart w:id="520" w:name="_ETM_Q1_2272615"/>
      <w:bookmarkEnd w:id="520"/>
      <w:r>
        <w:rPr>
          <w:rFonts w:hint="cs"/>
          <w:rtl/>
        </w:rPr>
        <w:t xml:space="preserve">שני בקבוקים של </w:t>
      </w:r>
      <w:proofErr w:type="spellStart"/>
      <w:r>
        <w:rPr>
          <w:rFonts w:hint="cs"/>
          <w:rtl/>
        </w:rPr>
        <w:t>רדבול</w:t>
      </w:r>
      <w:proofErr w:type="spellEnd"/>
      <w:r>
        <w:rPr>
          <w:rFonts w:hint="cs"/>
          <w:rtl/>
        </w:rPr>
        <w:t xml:space="preserve">, </w:t>
      </w:r>
      <w:r w:rsidR="00B67AA7">
        <w:rPr>
          <w:rFonts w:hint="cs"/>
          <w:rtl/>
        </w:rPr>
        <w:t xml:space="preserve">הוא אושפז במשך חודש וחצי </w:t>
      </w:r>
      <w:bookmarkStart w:id="521" w:name="_ETM_Q1_2275757"/>
      <w:bookmarkEnd w:id="521"/>
      <w:r w:rsidR="00B67AA7">
        <w:rPr>
          <w:rFonts w:hint="cs"/>
          <w:rtl/>
        </w:rPr>
        <w:t xml:space="preserve">והפרופסורית שם הוציאה הרבה מכתבים למשרד הבריאות והתריעה על </w:t>
      </w:r>
      <w:bookmarkStart w:id="522" w:name="_ETM_Q1_2280833"/>
      <w:bookmarkEnd w:id="522"/>
      <w:r w:rsidR="00B67AA7">
        <w:rPr>
          <w:rFonts w:hint="cs"/>
          <w:rtl/>
        </w:rPr>
        <w:t xml:space="preserve">הסכנה מהשתייה של משקאות האנרגיה, שזה חמור מאוד. זה יכול </w:t>
      </w:r>
      <w:bookmarkStart w:id="523" w:name="_ETM_Q1_2289567"/>
      <w:bookmarkEnd w:id="523"/>
      <w:r w:rsidR="00B67AA7">
        <w:rPr>
          <w:rFonts w:hint="cs"/>
          <w:rtl/>
        </w:rPr>
        <w:t xml:space="preserve">לתקוף בן אדם גם אחרי שתייה של שנה או שנתיים, </w:t>
      </w:r>
      <w:bookmarkStart w:id="524" w:name="_ETM_Q1_2291944"/>
      <w:bookmarkEnd w:id="524"/>
      <w:r w:rsidR="00B67AA7">
        <w:rPr>
          <w:rFonts w:hint="cs"/>
          <w:rtl/>
        </w:rPr>
        <w:t xml:space="preserve">זה יכול לתקוף אותו פעם אחת ולגרום לו נזק בריאותי </w:t>
      </w:r>
      <w:bookmarkStart w:id="525" w:name="_ETM_Q1_2293465"/>
      <w:bookmarkEnd w:id="525"/>
      <w:r w:rsidR="00B67AA7">
        <w:rPr>
          <w:rFonts w:hint="cs"/>
          <w:rtl/>
        </w:rPr>
        <w:t xml:space="preserve">מאוד חמור ובלתי הפיך. 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>כמ</w:t>
      </w:r>
      <w:bookmarkStart w:id="526" w:name="_ETM_Q1_2298373"/>
      <w:bookmarkEnd w:id="526"/>
      <w:r>
        <w:rPr>
          <w:rFonts w:hint="cs"/>
          <w:rtl/>
        </w:rPr>
        <w:t xml:space="preserve">ובן אנחנו נשמח לכל שיתוף </w:t>
      </w:r>
      <w:bookmarkStart w:id="527" w:name="_ETM_Q1_2297809"/>
      <w:bookmarkEnd w:id="527"/>
      <w:r>
        <w:rPr>
          <w:rFonts w:hint="cs"/>
          <w:rtl/>
        </w:rPr>
        <w:t xml:space="preserve">פעולה ותמיכה ברשויות המקומיות, אם צריכים עזרה ואת כניסתנו </w:t>
      </w:r>
      <w:bookmarkStart w:id="528" w:name="_ETM_Q1_2302037"/>
      <w:bookmarkEnd w:id="528"/>
      <w:r>
        <w:rPr>
          <w:rFonts w:hint="cs"/>
          <w:rtl/>
        </w:rPr>
        <w:t xml:space="preserve">לתמונה, נשמח לסייע </w:t>
      </w:r>
      <w:proofErr w:type="spellStart"/>
      <w:r>
        <w:rPr>
          <w:rFonts w:hint="cs"/>
          <w:rtl/>
        </w:rPr>
        <w:t>ול</w:t>
      </w:r>
      <w:proofErr w:type="spellEnd"/>
      <w:r>
        <w:rPr>
          <w:rFonts w:hint="cs"/>
          <w:rtl/>
        </w:rPr>
        <w:t xml:space="preserve"> - - -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6"/>
        <w:keepNext/>
        <w:rPr>
          <w:rtl/>
        </w:rPr>
      </w:pPr>
      <w:bookmarkStart w:id="529" w:name="_ETM_Q1_2308918"/>
      <w:bookmarkStart w:id="530" w:name="_ETM_Q1_2303918"/>
      <w:bookmarkEnd w:id="529"/>
      <w:bookmarkEnd w:id="530"/>
      <w:r>
        <w:rPr>
          <w:rtl/>
        </w:rPr>
        <w:t>היו"ר תמר זנדברג: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 xml:space="preserve">איך נראית היום </w:t>
      </w:r>
      <w:bookmarkStart w:id="531" w:name="_ETM_Q1_2307244"/>
      <w:bookmarkEnd w:id="531"/>
      <w:r>
        <w:rPr>
          <w:rFonts w:hint="cs"/>
          <w:rtl/>
        </w:rPr>
        <w:t xml:space="preserve">העבודה שלכם בחברה הערבית, ביישובים הערביים? 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9"/>
        <w:keepNext/>
        <w:rPr>
          <w:rtl/>
        </w:rPr>
      </w:pPr>
      <w:bookmarkStart w:id="532" w:name="_ETM_Q1_2308408"/>
      <w:bookmarkStart w:id="533" w:name="_ETM_Q1_2310987"/>
      <w:bookmarkEnd w:id="532"/>
      <w:bookmarkEnd w:id="533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E569DF" w:rsidP="00B67AA7">
      <w:pPr>
        <w:rPr>
          <w:rtl/>
        </w:rPr>
      </w:pPr>
      <w:r>
        <w:rPr>
          <w:rFonts w:hint="cs"/>
          <w:rtl/>
        </w:rPr>
        <w:t>בנוגע לסמים,</w:t>
      </w:r>
      <w:r w:rsidR="00B67AA7">
        <w:rPr>
          <w:rFonts w:hint="cs"/>
          <w:rtl/>
        </w:rPr>
        <w:t xml:space="preserve"> מגיעים אלינו </w:t>
      </w:r>
      <w:bookmarkStart w:id="534" w:name="_ETM_Q1_2315043"/>
      <w:bookmarkEnd w:id="534"/>
      <w:r>
        <w:rPr>
          <w:rFonts w:hint="cs"/>
          <w:rtl/>
        </w:rPr>
        <w:t>מ</w:t>
      </w:r>
      <w:r w:rsidR="00B67AA7">
        <w:rPr>
          <w:rFonts w:hint="cs"/>
          <w:rtl/>
        </w:rPr>
        <w:t xml:space="preserve">כל מיני עמותות שעובדים מול הרשויות ואנחנו עוזרים להם, </w:t>
      </w:r>
      <w:bookmarkStart w:id="535" w:name="_ETM_Q1_2316223"/>
      <w:bookmarkEnd w:id="535"/>
      <w:r w:rsidR="00B67AA7">
        <w:rPr>
          <w:rFonts w:hint="cs"/>
          <w:rtl/>
        </w:rPr>
        <w:t xml:space="preserve">מסייעים להם, מפנים אותם, מקשרים ביניהם, עושים חוגים, הדרכות. לא </w:t>
      </w:r>
      <w:bookmarkStart w:id="536" w:name="_ETM_Q1_2324962"/>
      <w:bookmarkEnd w:id="536"/>
      <w:r w:rsidR="00B67AA7">
        <w:rPr>
          <w:rFonts w:hint="cs"/>
          <w:rtl/>
        </w:rPr>
        <w:t xml:space="preserve">בגדול, אבל יש עמותה ביפו שהם עושים את זה כל </w:t>
      </w:r>
      <w:bookmarkStart w:id="537" w:name="_ETM_Q1_2329328"/>
      <w:bookmarkEnd w:id="537"/>
      <w:r w:rsidR="00B67AA7">
        <w:rPr>
          <w:rFonts w:hint="cs"/>
          <w:rtl/>
        </w:rPr>
        <w:t xml:space="preserve">הזמן. אני לא זוכר את השם שלה, אבל בעיקרון </w:t>
      </w:r>
      <w:bookmarkStart w:id="538" w:name="_ETM_Q1_2331268"/>
      <w:bookmarkEnd w:id="538"/>
      <w:r w:rsidR="00B67AA7">
        <w:rPr>
          <w:rFonts w:hint="cs"/>
          <w:rtl/>
        </w:rPr>
        <w:t xml:space="preserve">הם בגדול עובדים. </w:t>
      </w:r>
    </w:p>
    <w:p w:rsidR="00B67AA7" w:rsidRDefault="00B67AA7" w:rsidP="00B67AA7">
      <w:pPr>
        <w:pStyle w:val="af6"/>
        <w:keepNext/>
        <w:rPr>
          <w:rtl/>
        </w:rPr>
      </w:pPr>
      <w:bookmarkStart w:id="539" w:name="_ETM_Q1_2333126"/>
      <w:bookmarkEnd w:id="539"/>
      <w:r>
        <w:rPr>
          <w:rtl/>
        </w:rPr>
        <w:t>היו"ר תמר זנדברג: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>באופן כללי במרכז לשלטון מקומי יש</w:t>
      </w:r>
      <w:bookmarkStart w:id="540" w:name="_ETM_Q1_2335530"/>
      <w:bookmarkEnd w:id="540"/>
      <w:r>
        <w:rPr>
          <w:rFonts w:hint="cs"/>
          <w:rtl/>
        </w:rPr>
        <w:t xml:space="preserve"> עבודה בתחום הזה? לאורך השנים הרבה מהעבודה, </w:t>
      </w:r>
      <w:bookmarkStart w:id="541" w:name="_ETM_Q1_2341406"/>
      <w:bookmarkEnd w:id="541"/>
      <w:r>
        <w:rPr>
          <w:rFonts w:hint="cs"/>
          <w:rtl/>
        </w:rPr>
        <w:t xml:space="preserve">גם בתחום, בעיקר סמים ואלכוהול, מתבצעת ברשויות המקומיות, </w:t>
      </w:r>
      <w:bookmarkStart w:id="542" w:name="_ETM_Q1_2347372"/>
      <w:bookmarkEnd w:id="542"/>
      <w:r>
        <w:rPr>
          <w:rFonts w:hint="cs"/>
          <w:rtl/>
        </w:rPr>
        <w:t xml:space="preserve">בין אם באמצעות הרשות, מה שהיום 'עיר ללא אלימות', לפני </w:t>
      </w:r>
      <w:bookmarkStart w:id="543" w:name="_ETM_Q1_2346643"/>
      <w:bookmarkEnd w:id="543"/>
      <w:r>
        <w:rPr>
          <w:rFonts w:hint="cs"/>
          <w:rtl/>
        </w:rPr>
        <w:t>כן היה - - -</w:t>
      </w:r>
    </w:p>
    <w:p w:rsidR="00B67AA7" w:rsidRDefault="00B67AA7" w:rsidP="00B67AA7">
      <w:pPr>
        <w:rPr>
          <w:rtl/>
        </w:rPr>
      </w:pPr>
      <w:bookmarkStart w:id="544" w:name="_ETM_Q1_2348173"/>
      <w:bookmarkEnd w:id="544"/>
    </w:p>
    <w:p w:rsidR="00B67AA7" w:rsidRDefault="00B67AA7" w:rsidP="00B67AA7">
      <w:pPr>
        <w:pStyle w:val="af9"/>
        <w:keepNext/>
        <w:rPr>
          <w:rtl/>
        </w:rPr>
      </w:pPr>
      <w:bookmarkStart w:id="545" w:name="_ETM_Q1_2350277"/>
      <w:bookmarkEnd w:id="545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 xml:space="preserve">אז זהו, אנחנו עושים הרבה כנסים, </w:t>
      </w:r>
      <w:bookmarkStart w:id="546" w:name="_ETM_Q1_2348827"/>
      <w:bookmarkEnd w:id="546"/>
      <w:r>
        <w:rPr>
          <w:rFonts w:hint="cs"/>
          <w:rtl/>
        </w:rPr>
        <w:t>פגישות, יוזמים בנושא האלימות, שזה נושא מאוד אקוטי במג</w:t>
      </w:r>
      <w:bookmarkStart w:id="547" w:name="_ETM_Q1_2354251"/>
      <w:bookmarkEnd w:id="547"/>
      <w:r>
        <w:rPr>
          <w:rFonts w:hint="cs"/>
          <w:rtl/>
        </w:rPr>
        <w:t xml:space="preserve">זר הערבי. כל יום יש כמה תופעות של אלימות במגזר </w:t>
      </w:r>
      <w:bookmarkStart w:id="548" w:name="_ETM_Q1_2362296"/>
      <w:bookmarkEnd w:id="548"/>
      <w:r>
        <w:rPr>
          <w:rFonts w:hint="cs"/>
          <w:rtl/>
        </w:rPr>
        <w:t>הערבי וזה מתבטא בהרוגים ונשק ו - - -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6"/>
        <w:keepNext/>
        <w:rPr>
          <w:rtl/>
        </w:rPr>
      </w:pPr>
      <w:bookmarkStart w:id="549" w:name="_ETM_Q1_2366771"/>
      <w:bookmarkStart w:id="550" w:name="_ETM_Q1_2367832"/>
      <w:bookmarkEnd w:id="549"/>
      <w:bookmarkEnd w:id="550"/>
      <w:r>
        <w:rPr>
          <w:rtl/>
        </w:rPr>
        <w:t>היו"ר תמר זנדברג: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 xml:space="preserve">אבל התכנית של 'עיר ללא אלימות' של המשרד לבטחון פנים, היא </w:t>
      </w:r>
      <w:bookmarkStart w:id="551" w:name="_ETM_Q1_2370868"/>
      <w:bookmarkEnd w:id="551"/>
      <w:r>
        <w:rPr>
          <w:rFonts w:hint="cs"/>
          <w:rtl/>
        </w:rPr>
        <w:t xml:space="preserve">פועלת בתחום הזה? 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9"/>
        <w:keepNext/>
        <w:rPr>
          <w:rtl/>
        </w:rPr>
      </w:pPr>
      <w:bookmarkStart w:id="552" w:name="_ETM_Q1_2372506"/>
      <w:bookmarkStart w:id="553" w:name="_ETM_Q1_2374593"/>
      <w:bookmarkEnd w:id="552"/>
      <w:bookmarkEnd w:id="553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 xml:space="preserve">נו ברור, בכל כמה חודשים יש ישיבות. </w:t>
      </w:r>
      <w:bookmarkStart w:id="554" w:name="_ETM_Q1_2374160"/>
      <w:bookmarkEnd w:id="554"/>
    </w:p>
    <w:p w:rsidR="00B67AA7" w:rsidRDefault="00B67AA7" w:rsidP="00B67AA7">
      <w:pPr>
        <w:rPr>
          <w:rtl/>
        </w:rPr>
      </w:pPr>
    </w:p>
    <w:p w:rsidR="00B67AA7" w:rsidRDefault="004F4A86" w:rsidP="00B67AA7">
      <w:pPr>
        <w:pStyle w:val="af9"/>
        <w:keepNext/>
        <w:rPr>
          <w:rtl/>
        </w:rPr>
      </w:pPr>
      <w:bookmarkStart w:id="555" w:name="_ETM_Q1_2374376"/>
      <w:bookmarkStart w:id="556" w:name="_ETM_Q1_2372632"/>
      <w:bookmarkEnd w:id="555"/>
      <w:bookmarkEnd w:id="556"/>
      <w:proofErr w:type="spellStart"/>
      <w:r>
        <w:rPr>
          <w:rtl/>
        </w:rPr>
        <w:t>ג'דען</w:t>
      </w:r>
      <w:proofErr w:type="spellEnd"/>
      <w:r w:rsidR="00B67AA7">
        <w:rPr>
          <w:rtl/>
        </w:rPr>
        <w:t xml:space="preserve"> ספדי: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 xml:space="preserve">תיכף אני אציין בנושא הזה, </w:t>
      </w:r>
      <w:bookmarkStart w:id="557" w:name="_ETM_Q1_2378590"/>
      <w:bookmarkEnd w:id="557"/>
      <w:r>
        <w:rPr>
          <w:rFonts w:hint="cs"/>
          <w:rtl/>
        </w:rPr>
        <w:t xml:space="preserve">גם בהקשר לאיכות ולרשות החדשה. 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6"/>
        <w:keepNext/>
        <w:rPr>
          <w:rtl/>
        </w:rPr>
      </w:pPr>
      <w:bookmarkStart w:id="558" w:name="_ETM_Q1_2378686"/>
      <w:bookmarkStart w:id="559" w:name="_ETM_Q1_2380074"/>
      <w:bookmarkEnd w:id="558"/>
      <w:bookmarkEnd w:id="559"/>
      <w:r>
        <w:rPr>
          <w:rtl/>
        </w:rPr>
        <w:t>היו"ר תמר זנדברג: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B67AA7">
      <w:pPr>
        <w:rPr>
          <w:rtl/>
        </w:rPr>
      </w:pPr>
      <w:r>
        <w:rPr>
          <w:rFonts w:hint="cs"/>
          <w:rtl/>
        </w:rPr>
        <w:t xml:space="preserve">אוקיי, בסדר. 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9"/>
        <w:keepNext/>
        <w:rPr>
          <w:rtl/>
        </w:rPr>
      </w:pPr>
      <w:bookmarkStart w:id="560" w:name="_ETM_Q1_2381930"/>
      <w:bookmarkStart w:id="561" w:name="_ETM_Q1_2384081"/>
      <w:bookmarkEnd w:id="560"/>
      <w:bookmarkEnd w:id="561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E569DF">
      <w:pPr>
        <w:rPr>
          <w:rtl/>
        </w:rPr>
      </w:pPr>
      <w:bookmarkStart w:id="562" w:name="_ETM_Q1_2383823"/>
      <w:bookmarkEnd w:id="562"/>
      <w:r>
        <w:rPr>
          <w:rFonts w:hint="cs"/>
          <w:rtl/>
        </w:rPr>
        <w:t xml:space="preserve">כל העבודה המבורכת, גם בגילאים 18 עד 23, גם בתיכונים, </w:t>
      </w:r>
      <w:bookmarkStart w:id="563" w:name="_ETM_Q1_2390591"/>
      <w:bookmarkEnd w:id="563"/>
      <w:r>
        <w:rPr>
          <w:rFonts w:hint="cs"/>
          <w:rtl/>
        </w:rPr>
        <w:t xml:space="preserve">אבל לדעתי צריך לעבוד על הילדים בגיל הרך, </w:t>
      </w:r>
      <w:bookmarkStart w:id="564" w:name="_ETM_Q1_2392766"/>
      <w:bookmarkEnd w:id="564"/>
      <w:r>
        <w:rPr>
          <w:rFonts w:hint="cs"/>
          <w:rtl/>
        </w:rPr>
        <w:t>צריך להכניס להם את זה לראש ולהסביר להם שסיגריות</w:t>
      </w:r>
      <w:bookmarkStart w:id="565" w:name="_ETM_Q1_2393939"/>
      <w:bookmarkEnd w:id="565"/>
      <w:r>
        <w:rPr>
          <w:rFonts w:hint="cs"/>
          <w:rtl/>
        </w:rPr>
        <w:t xml:space="preserve"> וגם נרגילה וכל הדברים האלה הם מאוד מסוכנים וחמורים, כי </w:t>
      </w:r>
      <w:bookmarkStart w:id="566" w:name="_ETM_Q1_2401448"/>
      <w:bookmarkEnd w:id="566"/>
      <w:r>
        <w:rPr>
          <w:rFonts w:hint="cs"/>
          <w:rtl/>
        </w:rPr>
        <w:t xml:space="preserve">הם רואים את זה, הם רואים את ההורים שלהם מעשנים, </w:t>
      </w:r>
      <w:bookmarkStart w:id="567" w:name="_ETM_Q1_2401414"/>
      <w:bookmarkEnd w:id="567"/>
      <w:r>
        <w:rPr>
          <w:rFonts w:hint="cs"/>
          <w:rtl/>
        </w:rPr>
        <w:t xml:space="preserve">מעשנים נרגילות, אם לא תגידי להם שזה לא בסדר </w:t>
      </w:r>
      <w:bookmarkStart w:id="568" w:name="_ETM_Q1_2406985"/>
      <w:bookmarkEnd w:id="568"/>
      <w:r>
        <w:rPr>
          <w:rFonts w:hint="cs"/>
          <w:rtl/>
        </w:rPr>
        <w:t>בבית הספר ההורים שלהם לא יגידו להם שזה לא בסדר</w:t>
      </w:r>
      <w:bookmarkStart w:id="569" w:name="_ETM_Q1_2412117"/>
      <w:bookmarkEnd w:id="569"/>
      <w:r w:rsidR="00E569DF">
        <w:rPr>
          <w:rFonts w:hint="cs"/>
          <w:rtl/>
        </w:rPr>
        <w:t xml:space="preserve"> ו</w:t>
      </w:r>
      <w:r>
        <w:rPr>
          <w:rFonts w:hint="cs"/>
          <w:rtl/>
        </w:rPr>
        <w:t>התופעה תהיה פי כמה וכמה בעוד עשר ו-15 שנה. אנחנו גם כשלטון מקומי, מוכנים לעזור, לסייע</w:t>
      </w:r>
      <w:bookmarkStart w:id="570" w:name="_ETM_Q1_2418730"/>
      <w:bookmarkEnd w:id="570"/>
      <w:r>
        <w:rPr>
          <w:rFonts w:hint="cs"/>
          <w:rtl/>
        </w:rPr>
        <w:t xml:space="preserve">, לתמוך, אני מוכן גם אישית לכל מי שצריך </w:t>
      </w:r>
      <w:bookmarkStart w:id="571" w:name="_ETM_Q1_2420568"/>
      <w:bookmarkEnd w:id="571"/>
      <w:r>
        <w:rPr>
          <w:rFonts w:hint="cs"/>
          <w:rtl/>
        </w:rPr>
        <w:t xml:space="preserve">את העזרה. לדעתי, משרד החינוך וכל עמותה </w:t>
      </w:r>
      <w:bookmarkStart w:id="572" w:name="_ETM_Q1_2424858"/>
      <w:bookmarkEnd w:id="572"/>
      <w:r>
        <w:rPr>
          <w:rFonts w:hint="cs"/>
          <w:rtl/>
        </w:rPr>
        <w:t xml:space="preserve">שפועלת, היא צריכה להשקיע את המאמצים בגילאים האלה, שלוש עד </w:t>
      </w:r>
      <w:bookmarkStart w:id="573" w:name="_ETM_Q1_2428194"/>
      <w:bookmarkEnd w:id="573"/>
      <w:r>
        <w:rPr>
          <w:rFonts w:hint="cs"/>
          <w:rtl/>
        </w:rPr>
        <w:t xml:space="preserve">חמש ושש, כי שם תהיה התוצאה. </w:t>
      </w:r>
    </w:p>
    <w:p w:rsidR="00B67AA7" w:rsidRDefault="00B67AA7" w:rsidP="00B67AA7">
      <w:pPr>
        <w:rPr>
          <w:rtl/>
        </w:rPr>
      </w:pPr>
    </w:p>
    <w:p w:rsidR="00B67AA7" w:rsidRDefault="00B67AA7" w:rsidP="00B67AA7">
      <w:pPr>
        <w:pStyle w:val="af6"/>
        <w:keepNext/>
        <w:rPr>
          <w:rtl/>
        </w:rPr>
      </w:pPr>
      <w:bookmarkStart w:id="574" w:name="_ETM_Q1_2429746"/>
      <w:bookmarkStart w:id="575" w:name="_ETM_Q1_2430893"/>
      <w:bookmarkEnd w:id="574"/>
      <w:bookmarkEnd w:id="575"/>
      <w:r>
        <w:rPr>
          <w:rtl/>
        </w:rPr>
        <w:t>היו"ר תמר זנדברג:</w:t>
      </w:r>
    </w:p>
    <w:p w:rsidR="00B67AA7" w:rsidRDefault="00B67AA7" w:rsidP="00B67AA7">
      <w:pPr>
        <w:pStyle w:val="KeepWithNext"/>
        <w:rPr>
          <w:rtl/>
        </w:rPr>
      </w:pPr>
    </w:p>
    <w:p w:rsidR="00B67AA7" w:rsidRDefault="00B67AA7" w:rsidP="00E569DF">
      <w:pPr>
        <w:rPr>
          <w:rtl/>
        </w:rPr>
      </w:pPr>
      <w:r>
        <w:rPr>
          <w:rFonts w:hint="cs"/>
          <w:rtl/>
        </w:rPr>
        <w:t xml:space="preserve">יש כאן מישהו </w:t>
      </w:r>
      <w:bookmarkStart w:id="576" w:name="_ETM_Q1_2434721"/>
      <w:bookmarkEnd w:id="576"/>
      <w:r>
        <w:rPr>
          <w:rFonts w:hint="cs"/>
          <w:rtl/>
        </w:rPr>
        <w:t xml:space="preserve">שעובד בגילאים האלה? אני חושבת שזו אמירה מאוד נכונה. יש </w:t>
      </w:r>
      <w:bookmarkStart w:id="577" w:name="_ETM_Q1_2434800"/>
      <w:bookmarkEnd w:id="577"/>
      <w:r>
        <w:rPr>
          <w:rFonts w:hint="cs"/>
          <w:rtl/>
        </w:rPr>
        <w:t xml:space="preserve">לנו שתי דוגמאות שתמיד נותנים אותן כדוגמה לאורך העשורים האחרונים. </w:t>
      </w:r>
      <w:bookmarkStart w:id="578" w:name="_ETM_Q1_2443645"/>
      <w:bookmarkEnd w:id="578"/>
      <w:r>
        <w:rPr>
          <w:rFonts w:hint="cs"/>
          <w:rtl/>
        </w:rPr>
        <w:t xml:space="preserve">אחת עם הנושא של פרחי הבר, לקטוף פרחי בר, והשנייה </w:t>
      </w:r>
      <w:bookmarkStart w:id="579" w:name="_ETM_Q1_2449324"/>
      <w:bookmarkEnd w:id="579"/>
      <w:r w:rsidR="00E569DF">
        <w:rPr>
          <w:rFonts w:hint="cs"/>
          <w:rtl/>
        </w:rPr>
        <w:t xml:space="preserve">בנושא חגורת הבטיחות שנכנסה. אלה </w:t>
      </w:r>
      <w:r>
        <w:rPr>
          <w:rFonts w:hint="cs"/>
          <w:rtl/>
        </w:rPr>
        <w:t xml:space="preserve">שתי דוגמאות לדברים שהילדים חינכו </w:t>
      </w:r>
      <w:r w:rsidR="00EE7032">
        <w:rPr>
          <w:rFonts w:hint="cs"/>
          <w:rtl/>
        </w:rPr>
        <w:t>את ההורים. כלומר הקמפיין לילדים, גם החגורה, שהורים - - -</w:t>
      </w:r>
    </w:p>
    <w:p w:rsidR="00EE7032" w:rsidRDefault="00EE7032" w:rsidP="00B67AA7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580" w:name="_ETM_Q1_2459328"/>
      <w:bookmarkStart w:id="581" w:name="_ETM_Q1_2461073"/>
      <w:bookmarkEnd w:id="580"/>
      <w:bookmarkEnd w:id="581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הילדה שלי, אני 500 מטר מהבית מעשן, בגללה. </w:t>
      </w:r>
      <w:bookmarkStart w:id="582" w:name="_ETM_Q1_2467815"/>
      <w:bookmarkEnd w:id="582"/>
      <w:r>
        <w:rPr>
          <w:rFonts w:hint="cs"/>
          <w:rtl/>
        </w:rPr>
        <w:t xml:space="preserve">אני בורח, היא תופסת לי את הסיגריה וישר זורקת, לא </w:t>
      </w:r>
      <w:bookmarkStart w:id="583" w:name="_ETM_Q1_2470630"/>
      <w:bookmarkEnd w:id="583"/>
      <w:r>
        <w:rPr>
          <w:rFonts w:hint="cs"/>
          <w:rtl/>
        </w:rPr>
        <w:t>מרשה לי, מרוב שהכניסו את ה - - -</w:t>
      </w:r>
      <w:bookmarkStart w:id="584" w:name="_ETM_Q1_2477398"/>
      <w:bookmarkEnd w:id="584"/>
      <w:r>
        <w:rPr>
          <w:rFonts w:hint="cs"/>
          <w:rtl/>
        </w:rPr>
        <w:t xml:space="preserve"> זה עבד מאוד יפה.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585" w:name="_ETM_Q1_2474312"/>
      <w:bookmarkStart w:id="586" w:name="_ETM_Q1_2478581"/>
      <w:bookmarkEnd w:id="585"/>
      <w:bookmarkEnd w:id="586"/>
      <w:r>
        <w:rPr>
          <w:rtl/>
        </w:rPr>
        <w:t>קרן רוט איטח: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מי הכניס?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587" w:name="_ETM_Q1_2480312"/>
      <w:bookmarkEnd w:id="587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הילדה.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588" w:name="_ETM_Q1_2477557"/>
      <w:bookmarkStart w:id="589" w:name="_ETM_Q1_2478979"/>
      <w:bookmarkEnd w:id="588"/>
      <w:bookmarkEnd w:id="589"/>
      <w:r>
        <w:rPr>
          <w:rtl/>
        </w:rPr>
        <w:t>קרן רוט איטח: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לא, מי הכניס </w:t>
      </w:r>
      <w:bookmarkStart w:id="590" w:name="_ETM_Q1_2480852"/>
      <w:bookmarkEnd w:id="590"/>
      <w:r>
        <w:rPr>
          <w:rFonts w:hint="cs"/>
          <w:rtl/>
        </w:rPr>
        <w:t xml:space="preserve">לילדה את זה?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591" w:name="_ETM_Q1_2483691"/>
      <w:bookmarkStart w:id="592" w:name="_ETM_Q1_2480202"/>
      <w:bookmarkEnd w:id="591"/>
      <w:bookmarkEnd w:id="592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בבית הספר, בגן. זה מה שאני אומר </w:t>
      </w:r>
      <w:bookmarkStart w:id="593" w:name="_ETM_Q1_2485036"/>
      <w:bookmarkEnd w:id="593"/>
      <w:r>
        <w:rPr>
          <w:rFonts w:hint="cs"/>
          <w:rtl/>
        </w:rPr>
        <w:t>- - -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594" w:name="_ETM_Q1_2481784"/>
      <w:bookmarkEnd w:id="594"/>
      <w:r>
        <w:rPr>
          <w:rtl/>
        </w:rPr>
        <w:t>קרן רוט איטח: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משרד החינוך.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595" w:name="_ETM_Q1_2484294"/>
      <w:bookmarkStart w:id="596" w:name="_ETM_Q1_2483073"/>
      <w:bookmarkEnd w:id="595"/>
      <w:bookmarkEnd w:id="596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זה בסדר גמור, זה מה שאני אומר. </w:t>
      </w:r>
      <w:bookmarkStart w:id="597" w:name="_ETM_Q1_2488690"/>
      <w:bookmarkEnd w:id="597"/>
      <w:r>
        <w:rPr>
          <w:rFonts w:hint="cs"/>
          <w:rtl/>
        </w:rPr>
        <w:t xml:space="preserve">לא משנה מי, אבל זה עובד. זה עובד.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6"/>
        <w:keepNext/>
        <w:rPr>
          <w:rtl/>
        </w:rPr>
      </w:pPr>
      <w:bookmarkStart w:id="598" w:name="_ETM_Q1_2488800"/>
      <w:bookmarkEnd w:id="598"/>
      <w:r>
        <w:rPr>
          <w:rtl/>
        </w:rPr>
        <w:t>היו"ר תמר זנדברג: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כן, </w:t>
      </w:r>
      <w:bookmarkStart w:id="599" w:name="_ETM_Q1_2491944"/>
      <w:bookmarkEnd w:id="599"/>
      <w:r>
        <w:rPr>
          <w:rFonts w:hint="cs"/>
          <w:rtl/>
        </w:rPr>
        <w:t xml:space="preserve">אני אומרת, באמת גם בנושא של קטיפת פרחים, </w:t>
      </w:r>
      <w:bookmarkStart w:id="600" w:name="_ETM_Q1_2518481"/>
      <w:bookmarkEnd w:id="600"/>
      <w:r>
        <w:rPr>
          <w:rFonts w:hint="cs"/>
          <w:rtl/>
        </w:rPr>
        <w:t xml:space="preserve">אז באמת זו אחת הדוגמאות המוצלחות כבר מלפני, לא יודעת, </w:t>
      </w:r>
      <w:bookmarkStart w:id="601" w:name="_ETM_Q1_2522490"/>
      <w:bookmarkEnd w:id="601"/>
      <w:r>
        <w:rPr>
          <w:rFonts w:hint="cs"/>
          <w:rtl/>
        </w:rPr>
        <w:t xml:space="preserve">אולי 40 שנה, שפשוט הקמפיין דרך הילדים חזר להורים </w:t>
      </w:r>
      <w:bookmarkStart w:id="602" w:name="_ETM_Q1_2530681"/>
      <w:bookmarkEnd w:id="602"/>
      <w:r>
        <w:rPr>
          <w:rFonts w:hint="cs"/>
          <w:rtl/>
        </w:rPr>
        <w:t xml:space="preserve">ומשפחות שיוצאות לטבע לא קוטפות פרחים כי ידוע שכלניות ורקפות </w:t>
      </w:r>
      <w:bookmarkStart w:id="603" w:name="_ETM_Q1_2534046"/>
      <w:bookmarkEnd w:id="603"/>
      <w:r>
        <w:rPr>
          <w:rFonts w:hint="cs"/>
          <w:rtl/>
        </w:rPr>
        <w:t xml:space="preserve">ופרחי בר אסור לקטוף.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604" w:name="_ETM_Q1_2537216"/>
      <w:bookmarkStart w:id="605" w:name="_ETM_Q1_2533780"/>
      <w:bookmarkEnd w:id="604"/>
      <w:bookmarkEnd w:id="605"/>
      <w:proofErr w:type="spellStart"/>
      <w:r>
        <w:rPr>
          <w:rtl/>
        </w:rPr>
        <w:t>חיאם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קעאדן</w:t>
      </w:r>
      <w:proofErr w:type="spellEnd"/>
      <w:r>
        <w:rPr>
          <w:rtl/>
        </w:rPr>
        <w:t>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>זה יכול לעבוד בכל דבר. מה</w:t>
      </w:r>
      <w:bookmarkStart w:id="606" w:name="_ETM_Q1_2537193"/>
      <w:bookmarkEnd w:id="606"/>
      <w:r>
        <w:rPr>
          <w:rFonts w:hint="cs"/>
          <w:rtl/>
        </w:rPr>
        <w:t xml:space="preserve"> שאת מזינה אותם זו התוצאה בעוד עשר ו-15 שנה. </w:t>
      </w:r>
      <w:bookmarkStart w:id="607" w:name="_ETM_Q1_2540338"/>
      <w:bookmarkEnd w:id="607"/>
      <w:r>
        <w:rPr>
          <w:rFonts w:hint="cs"/>
          <w:rtl/>
        </w:rPr>
        <w:t xml:space="preserve">זה מוכח. </w:t>
      </w:r>
    </w:p>
    <w:p w:rsidR="00EE7032" w:rsidRDefault="00EE7032" w:rsidP="00EE7032">
      <w:pPr>
        <w:rPr>
          <w:rtl/>
        </w:rPr>
      </w:pPr>
      <w:bookmarkStart w:id="608" w:name="_ETM_Q1_2543289"/>
      <w:bookmarkEnd w:id="608"/>
    </w:p>
    <w:p w:rsidR="00EE7032" w:rsidRDefault="00EE7032" w:rsidP="00EE7032">
      <w:pPr>
        <w:pStyle w:val="af9"/>
        <w:keepNext/>
        <w:rPr>
          <w:rtl/>
        </w:rPr>
      </w:pPr>
      <w:bookmarkStart w:id="609" w:name="_ETM_Q1_2540992"/>
      <w:bookmarkEnd w:id="609"/>
      <w:r>
        <w:rPr>
          <w:rtl/>
        </w:rPr>
        <w:t>אליהו יצחק: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כי לימדו אותם שכלניות מזיקות לעיניים, בשביל זה </w:t>
      </w:r>
      <w:bookmarkStart w:id="610" w:name="_ETM_Q1_2546780"/>
      <w:bookmarkEnd w:id="610"/>
      <w:r>
        <w:rPr>
          <w:rFonts w:hint="cs"/>
          <w:rtl/>
        </w:rPr>
        <w:t xml:space="preserve">לא לקטוף אותם.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6"/>
        <w:keepNext/>
        <w:rPr>
          <w:rtl/>
        </w:rPr>
      </w:pPr>
      <w:bookmarkStart w:id="611" w:name="_ETM_Q1_2548634"/>
      <w:bookmarkStart w:id="612" w:name="_ETM_Q1_2545088"/>
      <w:bookmarkEnd w:id="611"/>
      <w:bookmarkEnd w:id="612"/>
      <w:r>
        <w:rPr>
          <w:rtl/>
        </w:rPr>
        <w:t>היו"ר תמר זנדברג: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לא חשוב למה, העיקר לא לקטוף.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4"/>
        <w:keepNext/>
        <w:rPr>
          <w:rtl/>
        </w:rPr>
      </w:pPr>
      <w:bookmarkStart w:id="613" w:name="_ETM_Q1_2550110"/>
      <w:bookmarkStart w:id="614" w:name="_ETM_Q1_2551858"/>
      <w:bookmarkStart w:id="615" w:name="_ETM_Q1_2554206"/>
      <w:bookmarkStart w:id="616" w:name="_ETM_Q1_2548147"/>
      <w:bookmarkEnd w:id="613"/>
      <w:bookmarkEnd w:id="614"/>
      <w:bookmarkEnd w:id="615"/>
      <w:bookmarkEnd w:id="616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היום </w:t>
      </w:r>
      <w:bookmarkStart w:id="617" w:name="_ETM_Q1_2549360"/>
      <w:bookmarkEnd w:id="617"/>
      <w:r>
        <w:rPr>
          <w:rFonts w:hint="cs"/>
          <w:rtl/>
        </w:rPr>
        <w:t xml:space="preserve">הבת שלי אומרת, 'אני מחנכת את אבא'.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6"/>
        <w:keepNext/>
        <w:rPr>
          <w:rtl/>
        </w:rPr>
      </w:pPr>
      <w:bookmarkStart w:id="618" w:name="_ETM_Q1_2555392"/>
      <w:bookmarkStart w:id="619" w:name="_ETM_Q1_2551667"/>
      <w:bookmarkEnd w:id="618"/>
      <w:bookmarkEnd w:id="619"/>
      <w:r>
        <w:rPr>
          <w:rtl/>
        </w:rPr>
        <w:t>היו"ר תמר זנדברג: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כן, </w:t>
      </w:r>
      <w:bookmarkStart w:id="620" w:name="_ETM_Q1_2553411"/>
      <w:bookmarkEnd w:id="620"/>
      <w:r>
        <w:rPr>
          <w:rFonts w:hint="cs"/>
          <w:rtl/>
        </w:rPr>
        <w:t xml:space="preserve">בדיוק, זה מאוד אפקטיבי.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4"/>
        <w:keepNext/>
        <w:rPr>
          <w:rtl/>
        </w:rPr>
      </w:pPr>
      <w:bookmarkStart w:id="621" w:name="_ETM_Q1_2556252"/>
      <w:bookmarkStart w:id="622" w:name="_ETM_Q1_2553653"/>
      <w:bookmarkEnd w:id="621"/>
      <w:bookmarkEnd w:id="622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בעניין הנסיעה, בעניין הטלפון. הכול.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6"/>
        <w:keepNext/>
        <w:rPr>
          <w:rtl/>
        </w:rPr>
      </w:pPr>
      <w:bookmarkStart w:id="623" w:name="_ETM_Q1_2555879"/>
      <w:bookmarkStart w:id="624" w:name="_ETM_Q1_2556897"/>
      <w:bookmarkEnd w:id="623"/>
      <w:bookmarkEnd w:id="624"/>
      <w:r>
        <w:rPr>
          <w:rtl/>
        </w:rPr>
        <w:t>היו"ר תמר זנדברג: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גם חגורת בטיחות. כשהקמפיין ברדיו אומר, 'כל המשפחה' </w:t>
      </w:r>
      <w:bookmarkStart w:id="625" w:name="_ETM_Q1_2562013"/>
      <w:bookmarkEnd w:id="625"/>
      <w:r>
        <w:rPr>
          <w:rFonts w:hint="cs"/>
          <w:rtl/>
        </w:rPr>
        <w:t xml:space="preserve">ו'תגידו להורים' אז הם עושים את זה.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626" w:name="_ETM_Q1_2562738"/>
      <w:bookmarkStart w:id="627" w:name="_ETM_Q1_2562639"/>
      <w:bookmarkEnd w:id="626"/>
      <w:bookmarkEnd w:id="627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>אנ</w:t>
      </w:r>
      <w:bookmarkStart w:id="628" w:name="_ETM_Q1_2563514"/>
      <w:bookmarkEnd w:id="628"/>
      <w:r>
        <w:rPr>
          <w:rFonts w:hint="cs"/>
          <w:rtl/>
        </w:rPr>
        <w:t xml:space="preserve">חנו משתמשים בזה באופן חזק, העניין של החשיפה לשמש בגני </w:t>
      </w:r>
      <w:bookmarkStart w:id="629" w:name="_ETM_Q1_2571376"/>
      <w:bookmarkEnd w:id="629"/>
      <w:r>
        <w:rPr>
          <w:rFonts w:hint="cs"/>
          <w:rtl/>
        </w:rPr>
        <w:t xml:space="preserve">ילדים, לדעתי גם זה מוצלח. בעישון גם </w:t>
      </w:r>
      <w:bookmarkStart w:id="630" w:name="_ETM_Q1_2580229"/>
      <w:bookmarkEnd w:id="630"/>
      <w:r>
        <w:rPr>
          <w:rFonts w:hint="cs"/>
          <w:rtl/>
        </w:rPr>
        <w:t xml:space="preserve">ניסינו את זה וזה גם היה מוצלח. בכיתות </w:t>
      </w:r>
      <w:bookmarkStart w:id="631" w:name="_ETM_Q1_2580859"/>
      <w:bookmarkEnd w:id="631"/>
      <w:r>
        <w:rPr>
          <w:rFonts w:hint="cs"/>
          <w:rtl/>
        </w:rPr>
        <w:t>א', ב', ג', גם השפיעו על ההורים והרבה הורים הפסיקו</w:t>
      </w:r>
      <w:bookmarkStart w:id="632" w:name="_ETM_Q1_2585090"/>
      <w:bookmarkEnd w:id="632"/>
      <w:r>
        <w:rPr>
          <w:rFonts w:hint="cs"/>
          <w:rtl/>
        </w:rPr>
        <w:t xml:space="preserve"> לעשן</w:t>
      </w:r>
      <w:r w:rsidR="005E7C3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6"/>
        <w:keepNext/>
        <w:rPr>
          <w:rtl/>
        </w:rPr>
      </w:pPr>
      <w:bookmarkStart w:id="633" w:name="_ETM_Q1_2590330"/>
      <w:bookmarkStart w:id="634" w:name="_ETM_Q1_2591312"/>
      <w:bookmarkEnd w:id="633"/>
      <w:bookmarkEnd w:id="634"/>
      <w:r>
        <w:rPr>
          <w:rtl/>
        </w:rPr>
        <w:t>היו"ר תמר זנדברג: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אז צריך לקחת את זה </w:t>
      </w:r>
      <w:bookmarkStart w:id="635" w:name="_ETM_Q1_2593389"/>
      <w:bookmarkEnd w:id="635"/>
      <w:r>
        <w:rPr>
          <w:rFonts w:hint="cs"/>
          <w:rtl/>
        </w:rPr>
        <w:t xml:space="preserve">כפרויקט לאומי משותף.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636" w:name="_ETM_Q1_2592586"/>
      <w:bookmarkStart w:id="637" w:name="_ETM_Q1_2589898"/>
      <w:bookmarkEnd w:id="636"/>
      <w:bookmarkEnd w:id="637"/>
      <w:r>
        <w:rPr>
          <w:rtl/>
        </w:rPr>
        <w:t>קרן רוט איטח: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אני אציין רק שפיתחנו תכנית לגיל </w:t>
      </w:r>
      <w:bookmarkStart w:id="638" w:name="_ETM_Q1_2597652"/>
      <w:bookmarkEnd w:id="638"/>
      <w:r>
        <w:rPr>
          <w:rFonts w:hint="cs"/>
          <w:rtl/>
        </w:rPr>
        <w:t xml:space="preserve">הרך ב'יום של תכלת'.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6"/>
        <w:keepNext/>
        <w:rPr>
          <w:rtl/>
        </w:rPr>
      </w:pPr>
      <w:bookmarkStart w:id="639" w:name="_ETM_Q1_2595552"/>
      <w:bookmarkStart w:id="640" w:name="_ETM_Q1_2597333"/>
      <w:bookmarkEnd w:id="639"/>
      <w:bookmarkEnd w:id="640"/>
      <w:r>
        <w:rPr>
          <w:rtl/>
        </w:rPr>
        <w:t>היו"ר תמר זנדברג: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אני זוכרת, זה הוצג כאן באחד </w:t>
      </w:r>
      <w:bookmarkStart w:id="641" w:name="_ETM_Q1_2601368"/>
      <w:bookmarkEnd w:id="641"/>
      <w:r>
        <w:rPr>
          <w:rFonts w:hint="cs"/>
          <w:rtl/>
        </w:rPr>
        <w:t xml:space="preserve">הימים.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9"/>
        <w:keepNext/>
        <w:rPr>
          <w:rtl/>
        </w:rPr>
      </w:pPr>
      <w:bookmarkStart w:id="642" w:name="_ETM_Q1_2596871"/>
      <w:bookmarkStart w:id="643" w:name="_ETM_Q1_2598106"/>
      <w:bookmarkEnd w:id="642"/>
      <w:bookmarkEnd w:id="643"/>
      <w:r>
        <w:rPr>
          <w:rtl/>
        </w:rPr>
        <w:t>קרן רוט איטח: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>זו תכנית שפיתחנו ביחד עם הרשות למלחמה בסמים ובאלכוהול</w:t>
      </w:r>
      <w:bookmarkStart w:id="644" w:name="_ETM_Q1_2602981"/>
      <w:bookmarkEnd w:id="644"/>
      <w:r>
        <w:rPr>
          <w:rFonts w:hint="cs"/>
          <w:rtl/>
        </w:rPr>
        <w:t xml:space="preserve"> בגני הילדים. עדיין, לצערי, היא לא עברה </w:t>
      </w:r>
      <w:bookmarkStart w:id="645" w:name="_ETM_Q1_2607967"/>
      <w:bookmarkEnd w:id="645"/>
      <w:r>
        <w:rPr>
          <w:rFonts w:hint="cs"/>
          <w:rtl/>
        </w:rPr>
        <w:t xml:space="preserve">התאמה לחברה הערבית, אבל יש לנו מספר גננות מהחברה הערבית </w:t>
      </w:r>
      <w:bookmarkStart w:id="646" w:name="_ETM_Q1_2608924"/>
      <w:bookmarkEnd w:id="646"/>
      <w:r>
        <w:rPr>
          <w:rFonts w:hint="cs"/>
          <w:rtl/>
        </w:rPr>
        <w:t>שכן השתלמו בתכנית</w:t>
      </w:r>
      <w:r w:rsidR="00E569DF">
        <w:rPr>
          <w:rFonts w:hint="cs"/>
          <w:rtl/>
        </w:rPr>
        <w:t>,</w:t>
      </w:r>
      <w:r>
        <w:rPr>
          <w:rFonts w:hint="cs"/>
          <w:rtl/>
        </w:rPr>
        <w:t xml:space="preserve"> דווקא באזור אבו גוש, אבל בהחלט </w:t>
      </w:r>
      <w:bookmarkStart w:id="647" w:name="_ETM_Q1_2613266"/>
      <w:bookmarkEnd w:id="647"/>
      <w:r>
        <w:rPr>
          <w:rFonts w:hint="cs"/>
          <w:rtl/>
        </w:rPr>
        <w:t xml:space="preserve">אני לגמרי מסכימה שעבודה בגיל הרך היא עבודה מתאימה ונכונה.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f6"/>
        <w:keepNext/>
        <w:rPr>
          <w:rtl/>
        </w:rPr>
      </w:pPr>
      <w:bookmarkStart w:id="648" w:name="_ETM_Q1_2620802"/>
      <w:bookmarkStart w:id="649" w:name="_ETM_Q1_2623830"/>
      <w:bookmarkEnd w:id="648"/>
      <w:bookmarkEnd w:id="649"/>
      <w:r>
        <w:rPr>
          <w:rtl/>
        </w:rPr>
        <w:t>היו"ר תמר זנדברג: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אוקיי. חבר הכנסת זחאלקה. </w:t>
      </w:r>
    </w:p>
    <w:p w:rsidR="00EE7032" w:rsidRDefault="00EE7032" w:rsidP="00EE7032">
      <w:pPr>
        <w:rPr>
          <w:rtl/>
        </w:rPr>
      </w:pPr>
    </w:p>
    <w:p w:rsidR="00EE7032" w:rsidRDefault="00EE7032" w:rsidP="00EE7032">
      <w:pPr>
        <w:pStyle w:val="a4"/>
        <w:keepNext/>
        <w:rPr>
          <w:rtl/>
        </w:rPr>
      </w:pPr>
      <w:bookmarkStart w:id="650" w:name="_ETM_Q1_2629618"/>
      <w:bookmarkStart w:id="651" w:name="_ETM_Q1_2631391"/>
      <w:bookmarkEnd w:id="650"/>
      <w:bookmarkEnd w:id="651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EE7032" w:rsidRDefault="00EE7032" w:rsidP="00EE7032">
      <w:pPr>
        <w:pStyle w:val="KeepWithNext"/>
        <w:rPr>
          <w:rtl/>
        </w:rPr>
      </w:pPr>
    </w:p>
    <w:p w:rsidR="00EE7032" w:rsidRDefault="00EE7032" w:rsidP="00EE7032">
      <w:pPr>
        <w:rPr>
          <w:rtl/>
        </w:rPr>
      </w:pPr>
      <w:r>
        <w:rPr>
          <w:rFonts w:hint="cs"/>
          <w:rtl/>
        </w:rPr>
        <w:t xml:space="preserve">אני לא עומד בפיתוי לספר לכם </w:t>
      </w:r>
      <w:bookmarkStart w:id="652" w:name="_ETM_Q1_2629973"/>
      <w:bookmarkEnd w:id="652"/>
      <w:r>
        <w:rPr>
          <w:rFonts w:hint="cs"/>
          <w:rtl/>
        </w:rPr>
        <w:t xml:space="preserve">על הקמפיין הראשון שאני מכיר בהיסטוריה של המלחמה בסמים, יותר </w:t>
      </w:r>
      <w:bookmarkStart w:id="653" w:name="_ETM_Q1_2639253"/>
      <w:bookmarkEnd w:id="653"/>
      <w:r>
        <w:rPr>
          <w:rFonts w:hint="cs"/>
          <w:rtl/>
        </w:rPr>
        <w:t xml:space="preserve">מ-1,000 שנים, מה שקרה במצרים והפרויקט הצליח חלקית, שם </w:t>
      </w:r>
      <w:bookmarkStart w:id="654" w:name="_ETM_Q1_2650170"/>
      <w:bookmarkEnd w:id="654"/>
      <w:r>
        <w:rPr>
          <w:rFonts w:hint="cs"/>
          <w:rtl/>
        </w:rPr>
        <w:t>נעשה קמפיין ענק מסיבות פוליטיות. הסולטן סיידון אל-</w:t>
      </w:r>
      <w:proofErr w:type="spellStart"/>
      <w:r>
        <w:rPr>
          <w:rFonts w:hint="cs"/>
          <w:rtl/>
        </w:rPr>
        <w:t>שיחוני</w:t>
      </w:r>
      <w:proofErr w:type="spellEnd"/>
      <w:r>
        <w:rPr>
          <w:rFonts w:hint="cs"/>
          <w:rtl/>
        </w:rPr>
        <w:t xml:space="preserve"> רצה </w:t>
      </w:r>
      <w:bookmarkStart w:id="655" w:name="_ETM_Q1_2666137"/>
      <w:bookmarkEnd w:id="655"/>
      <w:r>
        <w:rPr>
          <w:rFonts w:hint="cs"/>
          <w:rtl/>
        </w:rPr>
        <w:t xml:space="preserve">להכין צבא להילחם בצלבנים וקהיר הייתה עיר מסוממת לגמרי. </w:t>
      </w:r>
      <w:bookmarkStart w:id="656" w:name="_ETM_Q1_2670577"/>
      <w:bookmarkEnd w:id="656"/>
      <w:r>
        <w:rPr>
          <w:rFonts w:hint="cs"/>
          <w:rtl/>
        </w:rPr>
        <w:t xml:space="preserve">לגמרי, לגמרי, מסוממת. ואז הוא </w:t>
      </w:r>
      <w:bookmarkStart w:id="657" w:name="_ETM_Q1_2676904"/>
      <w:bookmarkEnd w:id="657"/>
      <w:r>
        <w:rPr>
          <w:rFonts w:hint="cs"/>
          <w:rtl/>
        </w:rPr>
        <w:t>הלך לאנשי דת ואמר להם שצריך לאסור את החשי</w:t>
      </w:r>
      <w:bookmarkStart w:id="658" w:name="_ETM_Q1_2685310"/>
      <w:bookmarkEnd w:id="658"/>
      <w:r>
        <w:rPr>
          <w:rFonts w:hint="cs"/>
          <w:rtl/>
        </w:rPr>
        <w:t xml:space="preserve">ש, חלקם נענו וחלקם יצאו, מה שהחזיק מאות שנים, העמדה </w:t>
      </w:r>
      <w:bookmarkStart w:id="659" w:name="_ETM_Q1_2688675"/>
      <w:bookmarkEnd w:id="659"/>
      <w:r>
        <w:rPr>
          <w:rFonts w:hint="cs"/>
          <w:rtl/>
        </w:rPr>
        <w:t xml:space="preserve">נגד האיסור, שאומרת שאסור לאסור מה שלא אסור. אני </w:t>
      </w:r>
      <w:bookmarkStart w:id="660" w:name="_ETM_Q1_2698180"/>
      <w:bookmarkEnd w:id="660"/>
      <w:r>
        <w:rPr>
          <w:rFonts w:hint="cs"/>
          <w:rtl/>
        </w:rPr>
        <w:t xml:space="preserve">חושב שזו עמדה הלכתית גם ביהדות, גם </w:t>
      </w:r>
      <w:proofErr w:type="spellStart"/>
      <w:r>
        <w:rPr>
          <w:rFonts w:hint="cs"/>
          <w:rtl/>
        </w:rPr>
        <w:t>באיסלם</w:t>
      </w:r>
      <w:proofErr w:type="spellEnd"/>
      <w:r>
        <w:rPr>
          <w:rFonts w:hint="cs"/>
          <w:rtl/>
        </w:rPr>
        <w:t xml:space="preserve"> וגם במקומות אחרים, </w:t>
      </w:r>
      <w:bookmarkStart w:id="661" w:name="_ETM_Q1_2700768"/>
      <w:bookmarkEnd w:id="661"/>
      <w:r>
        <w:rPr>
          <w:rFonts w:hint="cs"/>
          <w:rtl/>
        </w:rPr>
        <w:t>ושרפו את כל הקנביס בקהיר. היה סיפור ארוך מאוד</w:t>
      </w:r>
      <w:bookmarkStart w:id="662" w:name="_ETM_Q1_2711035"/>
      <w:bookmarkEnd w:id="662"/>
      <w:r>
        <w:rPr>
          <w:rFonts w:hint="cs"/>
          <w:rtl/>
        </w:rPr>
        <w:t>. ללמדך שהעניין של המאבק בסמים הוא לא חדש והדת</w:t>
      </w:r>
      <w:bookmarkStart w:id="663" w:name="_ETM_Q1_2717912"/>
      <w:bookmarkEnd w:id="663"/>
      <w:r>
        <w:rPr>
          <w:rFonts w:hint="cs"/>
          <w:rtl/>
        </w:rPr>
        <w:t xml:space="preserve">, יש לה איזה שהיא חשיבות, יש הרבה אנשים שלא </w:t>
      </w:r>
      <w:bookmarkStart w:id="664" w:name="_ETM_Q1_2725119"/>
      <w:bookmarkEnd w:id="664"/>
      <w:r>
        <w:rPr>
          <w:rFonts w:hint="cs"/>
          <w:rtl/>
        </w:rPr>
        <w:t xml:space="preserve">שותים אלכוהול בגלל האיסור הדתי. אנשים לא </w:t>
      </w:r>
      <w:bookmarkStart w:id="665" w:name="_ETM_Q1_2732439"/>
      <w:bookmarkEnd w:id="665"/>
      <w:r>
        <w:rPr>
          <w:rFonts w:hint="cs"/>
          <w:rtl/>
        </w:rPr>
        <w:t xml:space="preserve">יודעים או </w:t>
      </w:r>
      <w:bookmarkStart w:id="666" w:name="_ETM_Q1_2591835"/>
      <w:bookmarkEnd w:id="666"/>
      <w:r>
        <w:rPr>
          <w:rFonts w:hint="cs"/>
          <w:rtl/>
        </w:rPr>
        <w:t xml:space="preserve">מחליטים שהאיסור הדתי הוא גם על דברים אחרים, מי שדתי </w:t>
      </w:r>
      <w:bookmarkStart w:id="667" w:name="_ETM_Q1_2739427"/>
      <w:bookmarkEnd w:id="667"/>
      <w:r>
        <w:rPr>
          <w:rFonts w:hint="cs"/>
          <w:rtl/>
        </w:rPr>
        <w:t>יכול להשפיע עליו גם כל סוגי הסמים למיניהם.</w:t>
      </w:r>
    </w:p>
    <w:p w:rsidR="00EE7032" w:rsidRDefault="00EE7032" w:rsidP="00EE7032">
      <w:pPr>
        <w:rPr>
          <w:rtl/>
        </w:rPr>
      </w:pPr>
    </w:p>
    <w:p w:rsidR="00EE7032" w:rsidRDefault="00EE7032" w:rsidP="00E569DF">
      <w:pPr>
        <w:rPr>
          <w:rtl/>
        </w:rPr>
      </w:pPr>
      <w:r>
        <w:rPr>
          <w:rFonts w:hint="cs"/>
          <w:rtl/>
        </w:rPr>
        <w:t xml:space="preserve">אני </w:t>
      </w:r>
      <w:bookmarkStart w:id="668" w:name="_ETM_Q1_2746847"/>
      <w:bookmarkEnd w:id="668"/>
      <w:r>
        <w:rPr>
          <w:rFonts w:hint="cs"/>
          <w:rtl/>
        </w:rPr>
        <w:t xml:space="preserve">חושב שאם </w:t>
      </w:r>
      <w:bookmarkStart w:id="669" w:name="_ETM_Q1_2748142"/>
      <w:bookmarkEnd w:id="669"/>
      <w:r>
        <w:rPr>
          <w:rFonts w:hint="cs"/>
          <w:rtl/>
        </w:rPr>
        <w:t xml:space="preserve">צריך לעשות משהו בשפה הערבית, וזה הנושא שלנו, תמר, אני </w:t>
      </w:r>
      <w:bookmarkStart w:id="670" w:name="_ETM_Q1_2755134"/>
      <w:bookmarkEnd w:id="670"/>
      <w:r>
        <w:rPr>
          <w:rFonts w:hint="cs"/>
          <w:rtl/>
        </w:rPr>
        <w:t xml:space="preserve">קראתי, עושים עבודה מצוינת, מתרגמים כל מיני דברים, אני </w:t>
      </w:r>
      <w:bookmarkStart w:id="671" w:name="_ETM_Q1_2761121"/>
      <w:bookmarkEnd w:id="671"/>
      <w:r>
        <w:rPr>
          <w:rFonts w:hint="cs"/>
          <w:rtl/>
        </w:rPr>
        <w:t xml:space="preserve">חושב שצריך להשקיע את המרץ הגדול בקמפיין רגשי. </w:t>
      </w:r>
      <w:bookmarkStart w:id="672" w:name="_ETM_Q1_2774659"/>
      <w:bookmarkEnd w:id="672"/>
      <w:r>
        <w:rPr>
          <w:rFonts w:hint="cs"/>
          <w:rtl/>
        </w:rPr>
        <w:t xml:space="preserve">בשפה, המספר בעברית או בערבית הוא אותו מספר והנזק הצפוי </w:t>
      </w:r>
      <w:bookmarkStart w:id="673" w:name="_ETM_Q1_2782194"/>
      <w:bookmarkEnd w:id="673"/>
      <w:r>
        <w:rPr>
          <w:rFonts w:hint="cs"/>
          <w:rtl/>
        </w:rPr>
        <w:t>לך מעישון, אתה מספר, השפה המדעית היא שפה פחות או</w:t>
      </w:r>
      <w:bookmarkStart w:id="674" w:name="_ETM_Q1_2788090"/>
      <w:bookmarkEnd w:id="674"/>
      <w:r>
        <w:rPr>
          <w:rFonts w:hint="cs"/>
          <w:rtl/>
        </w:rPr>
        <w:t xml:space="preserve"> יותר נייטרלית,</w:t>
      </w:r>
      <w:r w:rsidR="00E56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רוצה להיכנס לזה, אבל העניין הרגשי, </w:t>
      </w:r>
      <w:bookmarkStart w:id="675" w:name="_ETM_Q1_2790467"/>
      <w:bookmarkEnd w:id="675"/>
      <w:r w:rsidR="002A0113">
        <w:rPr>
          <w:rFonts w:hint="cs"/>
          <w:rtl/>
        </w:rPr>
        <w:t xml:space="preserve">צריך להיות משהו בקונטקסט התרבותי. </w:t>
      </w:r>
    </w:p>
    <w:p w:rsidR="002A0113" w:rsidRDefault="002A0113" w:rsidP="00EE7032">
      <w:pPr>
        <w:rPr>
          <w:rtl/>
        </w:rPr>
      </w:pPr>
    </w:p>
    <w:p w:rsidR="002A0113" w:rsidRDefault="002A0113" w:rsidP="00EE7032">
      <w:pPr>
        <w:rPr>
          <w:rtl/>
        </w:rPr>
      </w:pPr>
      <w:r>
        <w:rPr>
          <w:rFonts w:hint="cs"/>
          <w:rtl/>
        </w:rPr>
        <w:t>ה</w:t>
      </w:r>
      <w:bookmarkStart w:id="676" w:name="_ETM_Q1_2790639"/>
      <w:bookmarkEnd w:id="676"/>
      <w:r>
        <w:rPr>
          <w:rFonts w:hint="cs"/>
          <w:rtl/>
        </w:rPr>
        <w:t xml:space="preserve">קונטקסט התרבותי, לא </w:t>
      </w:r>
      <w:bookmarkStart w:id="677" w:name="_ETM_Q1_2794740"/>
      <w:bookmarkEnd w:id="677"/>
      <w:r>
        <w:rPr>
          <w:rFonts w:hint="cs"/>
          <w:rtl/>
        </w:rPr>
        <w:t xml:space="preserve">צריך להרחיב אותו על כל היריעה, אלא על הדבר הזה. </w:t>
      </w:r>
      <w:bookmarkStart w:id="678" w:name="_ETM_Q1_2794490"/>
      <w:bookmarkEnd w:id="678"/>
      <w:r>
        <w:rPr>
          <w:rFonts w:hint="cs"/>
          <w:rtl/>
        </w:rPr>
        <w:t xml:space="preserve">אתה תגיד אותו משפט בעברית או בערבית, תתרגם אותו, </w:t>
      </w:r>
      <w:bookmarkStart w:id="679" w:name="_ETM_Q1_2802465"/>
      <w:bookmarkEnd w:id="679"/>
      <w:r>
        <w:rPr>
          <w:rFonts w:hint="cs"/>
          <w:rtl/>
        </w:rPr>
        <w:t xml:space="preserve">לא יהיה לו אותו אפקט. לכן אני חושב </w:t>
      </w:r>
      <w:bookmarkStart w:id="680" w:name="_ETM_Q1_2808688"/>
      <w:bookmarkEnd w:id="680"/>
      <w:r>
        <w:rPr>
          <w:rFonts w:hint="cs"/>
          <w:rtl/>
        </w:rPr>
        <w:t>שהרשויות שפועלות בנושא הזה צריכות</w:t>
      </w:r>
      <w:bookmarkStart w:id="681" w:name="_ETM_Q1_2816224"/>
      <w:bookmarkEnd w:id="681"/>
      <w:r>
        <w:rPr>
          <w:rFonts w:hint="cs"/>
          <w:rtl/>
        </w:rPr>
        <w:t xml:space="preserve"> בכלל בכיוון של הקמפיין, ללכת על השפה הערבית, </w:t>
      </w:r>
      <w:bookmarkStart w:id="682" w:name="_ETM_Q1_2819691"/>
      <w:bookmarkEnd w:id="682"/>
      <w:r>
        <w:rPr>
          <w:rFonts w:hint="cs"/>
          <w:rtl/>
        </w:rPr>
        <w:t xml:space="preserve">על הקונטקסט התרבותי של השפה הערבית, בוודאי ובוודאי מה </w:t>
      </w:r>
      <w:bookmarkStart w:id="683" w:name="_ETM_Q1_2822828"/>
      <w:bookmarkEnd w:id="683"/>
      <w:r>
        <w:rPr>
          <w:rFonts w:hint="cs"/>
          <w:rtl/>
        </w:rPr>
        <w:t>שעושה מערכת החינוך, מה שצריכה לעשות מערכת החינוך, יש לזה</w:t>
      </w:r>
      <w:bookmarkStart w:id="684" w:name="_ETM_Q1_2823473"/>
      <w:bookmarkEnd w:id="684"/>
      <w:r>
        <w:rPr>
          <w:rFonts w:hint="cs"/>
          <w:rtl/>
        </w:rPr>
        <w:t xml:space="preserve"> השפעה. זה שהילדים בבית אומרים שאסור לנהוג בשכרות ואסור לעשן </w:t>
      </w:r>
      <w:bookmarkStart w:id="685" w:name="_ETM_Q1_2835154"/>
      <w:bookmarkEnd w:id="685"/>
      <w:r>
        <w:rPr>
          <w:rFonts w:hint="cs"/>
          <w:rtl/>
        </w:rPr>
        <w:t xml:space="preserve">סמים ולעשן סיגריות ולעשן נרגילה והנזקים הצפויים, כל אלה, יש </w:t>
      </w:r>
      <w:bookmarkStart w:id="686" w:name="_ETM_Q1_2842364"/>
      <w:bookmarkEnd w:id="686"/>
      <w:r>
        <w:rPr>
          <w:rFonts w:hint="cs"/>
          <w:rtl/>
        </w:rPr>
        <w:t xml:space="preserve">לזה השפעה. אני שומע את זה מהרבה אנשים, שהילדים </w:t>
      </w:r>
      <w:bookmarkStart w:id="687" w:name="_ETM_Q1_2841969"/>
      <w:bookmarkEnd w:id="687"/>
      <w:r>
        <w:rPr>
          <w:rFonts w:hint="cs"/>
          <w:rtl/>
        </w:rPr>
        <w:t xml:space="preserve">שלהם השפיעו עליהם. </w:t>
      </w:r>
    </w:p>
    <w:p w:rsidR="002A0113" w:rsidRDefault="002A0113" w:rsidP="00EE7032">
      <w:pPr>
        <w:rPr>
          <w:rtl/>
        </w:rPr>
      </w:pPr>
    </w:p>
    <w:p w:rsidR="002A0113" w:rsidRDefault="002A0113" w:rsidP="00EE7032">
      <w:pPr>
        <w:rPr>
          <w:rtl/>
        </w:rPr>
      </w:pPr>
      <w:r>
        <w:rPr>
          <w:rFonts w:hint="cs"/>
          <w:rtl/>
        </w:rPr>
        <w:t>א</w:t>
      </w:r>
      <w:bookmarkStart w:id="688" w:name="_ETM_Q1_2846886"/>
      <w:bookmarkEnd w:id="688"/>
      <w:r>
        <w:rPr>
          <w:rFonts w:hint="cs"/>
          <w:rtl/>
        </w:rPr>
        <w:t xml:space="preserve">ני הפסקתי לעשן בין השאר בגלל </w:t>
      </w:r>
      <w:bookmarkStart w:id="689" w:name="_ETM_Q1_2845023"/>
      <w:bookmarkEnd w:id="689"/>
      <w:r>
        <w:rPr>
          <w:rFonts w:hint="cs"/>
          <w:rtl/>
        </w:rPr>
        <w:t xml:space="preserve">שהבנות שיגעו לי את השכל והפסקתי לעשן. אמרתי, יותר </w:t>
      </w:r>
      <w:bookmarkStart w:id="690" w:name="_ETM_Q1_2853976"/>
      <w:bookmarkEnd w:id="690"/>
      <w:r>
        <w:rPr>
          <w:rFonts w:hint="cs"/>
          <w:rtl/>
        </w:rPr>
        <w:t>נוח לי לא לעשן מאשר להתווכח איתן כל בוקר. ו</w:t>
      </w:r>
      <w:bookmarkStart w:id="691" w:name="_ETM_Q1_2858091"/>
      <w:bookmarkEnd w:id="691"/>
      <w:r>
        <w:rPr>
          <w:rFonts w:hint="cs"/>
          <w:rtl/>
        </w:rPr>
        <w:t>זה הצליח. לכן אני חושב שזה - - -</w:t>
      </w:r>
    </w:p>
    <w:p w:rsidR="002A0113" w:rsidRDefault="002A0113" w:rsidP="00EE7032">
      <w:pPr>
        <w:rPr>
          <w:rtl/>
        </w:rPr>
      </w:pPr>
    </w:p>
    <w:p w:rsidR="002A0113" w:rsidRDefault="002A0113" w:rsidP="002A0113">
      <w:pPr>
        <w:pStyle w:val="a4"/>
        <w:keepNext/>
        <w:rPr>
          <w:rtl/>
        </w:rPr>
      </w:pPr>
      <w:bookmarkStart w:id="692" w:name="_ETM_Q1_2865151"/>
      <w:bookmarkStart w:id="693" w:name="_ETM_Q1_2866084"/>
      <w:bookmarkEnd w:id="692"/>
      <w:bookmarkEnd w:id="693"/>
      <w:r>
        <w:rPr>
          <w:rtl/>
        </w:rPr>
        <w:t>יהודה גליק (הליכוד):</w:t>
      </w:r>
    </w:p>
    <w:p w:rsidR="002A0113" w:rsidRDefault="002A0113" w:rsidP="002A0113">
      <w:pPr>
        <w:pStyle w:val="KeepWithNext"/>
        <w:rPr>
          <w:rtl/>
        </w:rPr>
      </w:pPr>
    </w:p>
    <w:p w:rsidR="002A0113" w:rsidRDefault="002A0113" w:rsidP="002A0113">
      <w:pPr>
        <w:rPr>
          <w:rtl/>
        </w:rPr>
      </w:pPr>
      <w:r>
        <w:rPr>
          <w:rFonts w:hint="cs"/>
          <w:rtl/>
        </w:rPr>
        <w:t xml:space="preserve">אמרת </w:t>
      </w:r>
      <w:bookmarkStart w:id="694" w:name="_ETM_Q1_2867504"/>
      <w:bookmarkEnd w:id="694"/>
      <w:r>
        <w:rPr>
          <w:rFonts w:hint="cs"/>
          <w:rtl/>
        </w:rPr>
        <w:t xml:space="preserve">הבנות? </w:t>
      </w:r>
    </w:p>
    <w:p w:rsidR="002A0113" w:rsidRDefault="002A0113" w:rsidP="002A0113">
      <w:pPr>
        <w:rPr>
          <w:rtl/>
        </w:rPr>
      </w:pPr>
    </w:p>
    <w:p w:rsidR="002A0113" w:rsidRDefault="002A0113" w:rsidP="002A0113">
      <w:pPr>
        <w:pStyle w:val="a4"/>
        <w:keepNext/>
        <w:rPr>
          <w:rtl/>
        </w:rPr>
      </w:pPr>
      <w:bookmarkStart w:id="695" w:name="_ETM_Q1_2863863"/>
      <w:bookmarkStart w:id="696" w:name="_ETM_Q1_2865956"/>
      <w:bookmarkEnd w:id="695"/>
      <w:bookmarkEnd w:id="696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A0113" w:rsidRDefault="002A0113" w:rsidP="002A0113">
      <w:pPr>
        <w:pStyle w:val="KeepWithNext"/>
        <w:rPr>
          <w:rtl/>
        </w:rPr>
      </w:pPr>
    </w:p>
    <w:p w:rsidR="002A0113" w:rsidRDefault="002A0113" w:rsidP="002A0113">
      <w:pPr>
        <w:rPr>
          <w:rtl/>
        </w:rPr>
      </w:pPr>
      <w:r>
        <w:rPr>
          <w:rFonts w:hint="cs"/>
          <w:rtl/>
        </w:rPr>
        <w:t xml:space="preserve">הבנות. </w:t>
      </w:r>
    </w:p>
    <w:p w:rsidR="002A0113" w:rsidRDefault="002A0113" w:rsidP="002A0113">
      <w:pPr>
        <w:pStyle w:val="a4"/>
        <w:keepNext/>
        <w:rPr>
          <w:rtl/>
        </w:rPr>
      </w:pPr>
      <w:bookmarkStart w:id="697" w:name="_ETM_Q1_2867222"/>
      <w:bookmarkStart w:id="698" w:name="_ETM_Q1_2868249"/>
      <w:bookmarkEnd w:id="697"/>
      <w:bookmarkEnd w:id="698"/>
      <w:r>
        <w:rPr>
          <w:rtl/>
        </w:rPr>
        <w:t>יהודה גליק (הליכוד):</w:t>
      </w:r>
    </w:p>
    <w:p w:rsidR="002A0113" w:rsidRDefault="002A0113" w:rsidP="002A0113">
      <w:pPr>
        <w:pStyle w:val="KeepWithNext"/>
        <w:rPr>
          <w:rtl/>
        </w:rPr>
      </w:pPr>
    </w:p>
    <w:p w:rsidR="002A0113" w:rsidRDefault="002A0113" w:rsidP="002A0113">
      <w:pPr>
        <w:rPr>
          <w:rtl/>
        </w:rPr>
      </w:pPr>
      <w:r>
        <w:rPr>
          <w:rFonts w:hint="cs"/>
          <w:rtl/>
        </w:rPr>
        <w:t xml:space="preserve">הבנות, זה התפקיד שלכן. </w:t>
      </w:r>
    </w:p>
    <w:p w:rsidR="002A0113" w:rsidRDefault="002A0113" w:rsidP="002A0113">
      <w:pPr>
        <w:rPr>
          <w:rtl/>
        </w:rPr>
      </w:pPr>
      <w:bookmarkStart w:id="699" w:name="_ETM_Q1_2871418"/>
      <w:bookmarkEnd w:id="699"/>
    </w:p>
    <w:p w:rsidR="002A0113" w:rsidRDefault="002A0113" w:rsidP="002A0113">
      <w:pPr>
        <w:pStyle w:val="a4"/>
        <w:keepNext/>
        <w:rPr>
          <w:rtl/>
        </w:rPr>
      </w:pPr>
      <w:bookmarkStart w:id="700" w:name="_ETM_Q1_2870372"/>
      <w:bookmarkEnd w:id="700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A0113" w:rsidRDefault="002A0113" w:rsidP="002A0113">
      <w:pPr>
        <w:pStyle w:val="KeepWithNext"/>
        <w:rPr>
          <w:rtl/>
        </w:rPr>
      </w:pPr>
    </w:p>
    <w:p w:rsidR="002A0113" w:rsidRDefault="002A0113" w:rsidP="002A0113">
      <w:pPr>
        <w:rPr>
          <w:rtl/>
        </w:rPr>
      </w:pPr>
      <w:r>
        <w:rPr>
          <w:rFonts w:hint="cs"/>
          <w:rtl/>
        </w:rPr>
        <w:t>אם היו לי י</w:t>
      </w:r>
      <w:bookmarkStart w:id="701" w:name="_ETM_Q1_2872724"/>
      <w:bookmarkEnd w:id="701"/>
      <w:r>
        <w:rPr>
          <w:rFonts w:hint="cs"/>
          <w:rtl/>
        </w:rPr>
        <w:t xml:space="preserve">לדים בנים, גם הם היו משכנעים אותי. זה מה </w:t>
      </w:r>
      <w:bookmarkStart w:id="702" w:name="_ETM_Q1_2879712"/>
      <w:bookmarkEnd w:id="702"/>
      <w:r>
        <w:rPr>
          <w:rFonts w:hint="cs"/>
          <w:rtl/>
        </w:rPr>
        <w:t xml:space="preserve">שיש לי להגיד, להתמקד בעניין הרגשי, אפילו כמה סיסמאות, </w:t>
      </w:r>
      <w:bookmarkStart w:id="703" w:name="_ETM_Q1_2883721"/>
      <w:bookmarkEnd w:id="703"/>
      <w:r>
        <w:rPr>
          <w:rFonts w:hint="cs"/>
          <w:rtl/>
        </w:rPr>
        <w:t xml:space="preserve">שיישב </w:t>
      </w:r>
      <w:proofErr w:type="spellStart"/>
      <w:r>
        <w:rPr>
          <w:rFonts w:hint="cs"/>
          <w:rtl/>
        </w:rPr>
        <w:t>קמפיינר</w:t>
      </w:r>
      <w:proofErr w:type="spellEnd"/>
      <w:r>
        <w:rPr>
          <w:rFonts w:hint="cs"/>
          <w:rtl/>
        </w:rPr>
        <w:t xml:space="preserve"> ויגיד חמש-שש סיסמאות, ל</w:t>
      </w:r>
      <w:bookmarkStart w:id="704" w:name="_ETM_Q1_2884871"/>
      <w:bookmarkEnd w:id="704"/>
      <w:r>
        <w:rPr>
          <w:rFonts w:hint="cs"/>
          <w:rtl/>
        </w:rPr>
        <w:t>א דפים ארוכים ולא זה</w:t>
      </w:r>
      <w:r w:rsidR="00E569DF">
        <w:rPr>
          <w:rFonts w:hint="cs"/>
          <w:rtl/>
        </w:rPr>
        <w:t>,</w:t>
      </w:r>
      <w:r>
        <w:rPr>
          <w:rFonts w:hint="cs"/>
          <w:rtl/>
        </w:rPr>
        <w:t xml:space="preserve"> וזה הקמפיין העיקרי. כלומר </w:t>
      </w:r>
      <w:bookmarkStart w:id="705" w:name="_ETM_Q1_2889972"/>
      <w:bookmarkEnd w:id="705"/>
      <w:r>
        <w:rPr>
          <w:rFonts w:hint="cs"/>
          <w:rtl/>
        </w:rPr>
        <w:t xml:space="preserve">לצאת במשהו שידבר אל הרגש של האנשים. </w:t>
      </w:r>
    </w:p>
    <w:p w:rsidR="002A0113" w:rsidRDefault="002A0113" w:rsidP="002A0113">
      <w:pPr>
        <w:rPr>
          <w:rtl/>
        </w:rPr>
      </w:pPr>
    </w:p>
    <w:p w:rsidR="002A0113" w:rsidRDefault="002A0113" w:rsidP="002A0113">
      <w:pPr>
        <w:pStyle w:val="af6"/>
        <w:keepNext/>
        <w:rPr>
          <w:rtl/>
        </w:rPr>
      </w:pPr>
      <w:bookmarkStart w:id="706" w:name="_ETM_Q1_2895322"/>
      <w:bookmarkStart w:id="707" w:name="_ETM_Q1_2896332"/>
      <w:bookmarkEnd w:id="706"/>
      <w:bookmarkEnd w:id="707"/>
      <w:r>
        <w:rPr>
          <w:rtl/>
        </w:rPr>
        <w:t>היו"ר תמר זנדברג:</w:t>
      </w:r>
    </w:p>
    <w:p w:rsidR="002A0113" w:rsidRDefault="002A0113" w:rsidP="002A0113">
      <w:pPr>
        <w:pStyle w:val="KeepWithNext"/>
        <w:rPr>
          <w:rtl/>
        </w:rPr>
      </w:pPr>
    </w:p>
    <w:p w:rsidR="002A0113" w:rsidRDefault="002A0113" w:rsidP="002A0113">
      <w:pPr>
        <w:rPr>
          <w:rtl/>
        </w:rPr>
      </w:pPr>
      <w:r>
        <w:rPr>
          <w:rFonts w:hint="cs"/>
          <w:rtl/>
        </w:rPr>
        <w:t xml:space="preserve">תודה. בבקשה. </w:t>
      </w:r>
    </w:p>
    <w:p w:rsidR="002A0113" w:rsidRDefault="002A0113" w:rsidP="002A0113">
      <w:pPr>
        <w:rPr>
          <w:rtl/>
        </w:rPr>
      </w:pPr>
    </w:p>
    <w:p w:rsidR="002A0113" w:rsidRDefault="002A0113" w:rsidP="002A0113">
      <w:pPr>
        <w:pStyle w:val="af9"/>
        <w:keepNext/>
        <w:rPr>
          <w:rtl/>
        </w:rPr>
      </w:pPr>
      <w:bookmarkStart w:id="708" w:name="_ETM_Q1_2898209"/>
      <w:bookmarkStart w:id="709" w:name="_ETM_Q1_2898500"/>
      <w:bookmarkEnd w:id="708"/>
      <w:bookmarkEnd w:id="709"/>
      <w:proofErr w:type="spellStart"/>
      <w:r>
        <w:rPr>
          <w:rtl/>
        </w:rPr>
        <w:t>רים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ארשיד</w:t>
      </w:r>
      <w:proofErr w:type="spellEnd"/>
      <w:r>
        <w:rPr>
          <w:rtl/>
        </w:rPr>
        <w:t>:</w:t>
      </w:r>
    </w:p>
    <w:p w:rsidR="002A0113" w:rsidRDefault="002A0113" w:rsidP="002A0113">
      <w:pPr>
        <w:pStyle w:val="KeepWithNext"/>
        <w:rPr>
          <w:rtl/>
        </w:rPr>
      </w:pPr>
    </w:p>
    <w:p w:rsidR="002A0113" w:rsidRDefault="002A0113" w:rsidP="002A0113">
      <w:pPr>
        <w:rPr>
          <w:rtl/>
        </w:rPr>
      </w:pPr>
      <w:r>
        <w:rPr>
          <w:rFonts w:hint="cs"/>
          <w:rtl/>
        </w:rPr>
        <w:t xml:space="preserve">אנחנו </w:t>
      </w:r>
      <w:bookmarkStart w:id="710" w:name="_ETM_Q1_2905675"/>
      <w:bookmarkEnd w:id="710"/>
      <w:r>
        <w:rPr>
          <w:rFonts w:hint="cs"/>
          <w:rtl/>
        </w:rPr>
        <w:t>כעיקרון, התפקיד של מניעה והסברה זה לא החלק המהותי</w:t>
      </w:r>
      <w:bookmarkStart w:id="711" w:name="_ETM_Q1_2909677"/>
      <w:bookmarkEnd w:id="711"/>
      <w:r>
        <w:rPr>
          <w:rFonts w:hint="cs"/>
          <w:rtl/>
        </w:rPr>
        <w:t xml:space="preserve">, אצלנו זה הטיפול, אבל בכל זאת בתוך היחידות שלנו </w:t>
      </w:r>
      <w:bookmarkStart w:id="712" w:name="_ETM_Q1_2913572"/>
      <w:bookmarkEnd w:id="712"/>
      <w:r>
        <w:rPr>
          <w:rFonts w:hint="cs"/>
          <w:rtl/>
        </w:rPr>
        <w:t xml:space="preserve">יש לנו יחידות בכל הארץ, יש לנו יחידות שפרוסות במגזר </w:t>
      </w:r>
      <w:bookmarkStart w:id="713" w:name="_ETM_Q1_2919879"/>
      <w:bookmarkEnd w:id="713"/>
      <w:r>
        <w:rPr>
          <w:rFonts w:hint="cs"/>
          <w:rtl/>
        </w:rPr>
        <w:t xml:space="preserve">הערבי שנותנות מענה גם לאוכלוסייה, יש לנו גם יחידות שפרוסות בעיריות רבות, שגם </w:t>
      </w:r>
      <w:bookmarkStart w:id="714" w:name="_ETM_Q1_2930681"/>
      <w:bookmarkEnd w:id="714"/>
      <w:r>
        <w:rPr>
          <w:rFonts w:hint="cs"/>
          <w:rtl/>
        </w:rPr>
        <w:t xml:space="preserve">שם יש לנו עובדים סוציאליים, גם מהמגזר הערבי וגם שותפים למגזר היהודי. אנחנו עושים את העבודה של מניעה והסברה תוך כדי הטיפול, גם אם זה ברמת </w:t>
      </w:r>
      <w:bookmarkStart w:id="715" w:name="_ETM_Q1_2937451"/>
      <w:bookmarkEnd w:id="715"/>
      <w:r>
        <w:rPr>
          <w:rFonts w:hint="cs"/>
          <w:rtl/>
        </w:rPr>
        <w:t xml:space="preserve">המטופל עצמו, גם אם זה ברמת הסביבה שלו, שזה </w:t>
      </w:r>
      <w:bookmarkStart w:id="716" w:name="_ETM_Q1_2939166"/>
      <w:bookmarkEnd w:id="716"/>
      <w:r>
        <w:rPr>
          <w:rFonts w:hint="cs"/>
          <w:rtl/>
        </w:rPr>
        <w:t>ההורים, שזה אחים אחיות, כל מי שאנחנו מצליחים להגיע אליו.</w:t>
      </w:r>
      <w:bookmarkStart w:id="717" w:name="_ETM_Q1_2942533"/>
      <w:bookmarkEnd w:id="717"/>
      <w:r>
        <w:rPr>
          <w:rFonts w:hint="cs"/>
          <w:rtl/>
        </w:rPr>
        <w:t xml:space="preserve"> </w:t>
      </w:r>
    </w:p>
    <w:p w:rsidR="002A0113" w:rsidRDefault="002A0113" w:rsidP="002A0113">
      <w:pPr>
        <w:rPr>
          <w:rtl/>
        </w:rPr>
      </w:pPr>
    </w:p>
    <w:p w:rsidR="002A0113" w:rsidRDefault="002A0113" w:rsidP="002A0113">
      <w:pPr>
        <w:rPr>
          <w:rtl/>
        </w:rPr>
      </w:pPr>
      <w:r>
        <w:rPr>
          <w:rFonts w:hint="cs"/>
          <w:rtl/>
        </w:rPr>
        <w:t>ב</w:t>
      </w:r>
      <w:bookmarkStart w:id="718" w:name="_ETM_Q1_2945479"/>
      <w:bookmarkEnd w:id="718"/>
      <w:r>
        <w:rPr>
          <w:rFonts w:hint="cs"/>
          <w:rtl/>
        </w:rPr>
        <w:t xml:space="preserve">נוסף, ביחס לבני נוער, לפני שבע שנים בערך פתחנו </w:t>
      </w:r>
      <w:bookmarkStart w:id="719" w:name="_ETM_Q1_2951315"/>
      <w:bookmarkEnd w:id="719"/>
      <w:r>
        <w:rPr>
          <w:rFonts w:hint="cs"/>
          <w:rtl/>
        </w:rPr>
        <w:t xml:space="preserve">עשר יחידות טיפול שעוסקות באיתור בני נוער בשעות הלילה והערב כדי </w:t>
      </w:r>
      <w:bookmarkStart w:id="720" w:name="_ETM_Q1_2953414"/>
      <w:bookmarkEnd w:id="720"/>
      <w:r>
        <w:rPr>
          <w:rFonts w:hint="cs"/>
          <w:rtl/>
        </w:rPr>
        <w:t xml:space="preserve">לאתר בני נוער שהם משועממים, שהם מעשנים, משתמשים </w:t>
      </w:r>
      <w:bookmarkStart w:id="721" w:name="_ETM_Q1_2960430"/>
      <w:bookmarkEnd w:id="721"/>
      <w:r>
        <w:rPr>
          <w:rFonts w:hint="cs"/>
          <w:rtl/>
        </w:rPr>
        <w:t xml:space="preserve">באלכוהול. אז יש לנו יחידה כזאת היום באום אל פחם, </w:t>
      </w:r>
      <w:bookmarkStart w:id="722" w:name="_ETM_Q1_2961718"/>
      <w:bookmarkEnd w:id="722"/>
      <w:r>
        <w:rPr>
          <w:rFonts w:hint="cs"/>
          <w:rtl/>
        </w:rPr>
        <w:t xml:space="preserve">שאר יחידות הנוער שלנו, גם יש להן מדריכים </w:t>
      </w:r>
      <w:bookmarkStart w:id="723" w:name="_ETM_Q1_2966930"/>
      <w:bookmarkEnd w:id="723"/>
      <w:r>
        <w:rPr>
          <w:rFonts w:hint="cs"/>
          <w:rtl/>
        </w:rPr>
        <w:t xml:space="preserve">שעושים את העבודה הזו. </w:t>
      </w:r>
    </w:p>
    <w:p w:rsidR="002A0113" w:rsidRDefault="002A0113" w:rsidP="002A0113">
      <w:pPr>
        <w:rPr>
          <w:rtl/>
        </w:rPr>
      </w:pPr>
    </w:p>
    <w:p w:rsidR="002A0113" w:rsidRDefault="002A0113" w:rsidP="00E569DF">
      <w:pPr>
        <w:rPr>
          <w:rtl/>
        </w:rPr>
      </w:pPr>
      <w:r>
        <w:rPr>
          <w:rFonts w:hint="cs"/>
          <w:rtl/>
        </w:rPr>
        <w:t>ב</w:t>
      </w:r>
      <w:bookmarkStart w:id="724" w:name="_ETM_Q1_2967220"/>
      <w:bookmarkEnd w:id="724"/>
      <w:r>
        <w:rPr>
          <w:rFonts w:hint="cs"/>
          <w:rtl/>
        </w:rPr>
        <w:t>נוסף יש לנו גם</w:t>
      </w:r>
      <w:bookmarkStart w:id="725" w:name="_ETM_Q1_2968891"/>
      <w:bookmarkEnd w:id="725"/>
      <w:r>
        <w:rPr>
          <w:rFonts w:hint="cs"/>
          <w:rtl/>
        </w:rPr>
        <w:t xml:space="preserve"> שיתופי פעולה עם כל משרדי הממשלה. אני אזכיר</w:t>
      </w:r>
      <w:bookmarkStart w:id="726" w:name="_ETM_Q1_2970922"/>
      <w:bookmarkEnd w:id="726"/>
      <w:r>
        <w:rPr>
          <w:rFonts w:hint="cs"/>
          <w:rtl/>
        </w:rPr>
        <w:t xml:space="preserve"> לך, אנחנו אמורות גם כן לקיים יום </w:t>
      </w:r>
      <w:bookmarkStart w:id="727" w:name="_ETM_Q1_2973944"/>
      <w:bookmarkEnd w:id="727"/>
      <w:r>
        <w:rPr>
          <w:rFonts w:hint="cs"/>
          <w:rtl/>
        </w:rPr>
        <w:t>עיון שהוא יותר של העברת ידע לגבי כל מה שקורה</w:t>
      </w:r>
      <w:bookmarkStart w:id="728" w:name="_ETM_Q1_2981695"/>
      <w:bookmarkEnd w:id="728"/>
      <w:r>
        <w:rPr>
          <w:rFonts w:hint="cs"/>
          <w:rtl/>
        </w:rPr>
        <w:t xml:space="preserve"> במדינה, לגבי שימוש, מה זה שימוש, בקרב כל עובדי </w:t>
      </w:r>
      <w:bookmarkStart w:id="729" w:name="_ETM_Q1_2984781"/>
      <w:bookmarkEnd w:id="729"/>
      <w:r>
        <w:rPr>
          <w:rFonts w:hint="cs"/>
          <w:rtl/>
        </w:rPr>
        <w:t xml:space="preserve">הנוער, גם במשרד החינוך, גם במשרד הרווחה, גם שירותים </w:t>
      </w:r>
      <w:bookmarkStart w:id="730" w:name="_ETM_Q1_2986384"/>
      <w:bookmarkEnd w:id="730"/>
      <w:r>
        <w:rPr>
          <w:rFonts w:hint="cs"/>
          <w:rtl/>
        </w:rPr>
        <w:t xml:space="preserve">נוספים, משרד הבריאות. יש לנו גם שיתופי פעולה עם שיקום </w:t>
      </w:r>
      <w:bookmarkStart w:id="731" w:name="_ETM_Q1_2994357"/>
      <w:bookmarkEnd w:id="731"/>
      <w:r>
        <w:rPr>
          <w:rFonts w:hint="cs"/>
          <w:rtl/>
        </w:rPr>
        <w:t xml:space="preserve">נוער, </w:t>
      </w:r>
      <w:proofErr w:type="spellStart"/>
      <w:r>
        <w:rPr>
          <w:rFonts w:hint="cs"/>
          <w:rtl/>
        </w:rPr>
        <w:t>נוצ"ץ</w:t>
      </w:r>
      <w:proofErr w:type="spellEnd"/>
      <w:r>
        <w:rPr>
          <w:rFonts w:hint="cs"/>
          <w:rtl/>
        </w:rPr>
        <w:t xml:space="preserve">, עם שירות המבחן לנוער, שירות מבחן מבוגרים. </w:t>
      </w:r>
    </w:p>
    <w:p w:rsidR="002A0113" w:rsidRDefault="002A0113" w:rsidP="002A0113">
      <w:pPr>
        <w:rPr>
          <w:rtl/>
        </w:rPr>
      </w:pPr>
    </w:p>
    <w:p w:rsidR="00D04417" w:rsidRDefault="002A0113" w:rsidP="00E569DF">
      <w:pPr>
        <w:rPr>
          <w:rtl/>
        </w:rPr>
      </w:pPr>
      <w:r>
        <w:rPr>
          <w:rFonts w:hint="cs"/>
          <w:rtl/>
        </w:rPr>
        <w:t xml:space="preserve">אנחנו </w:t>
      </w:r>
      <w:bookmarkStart w:id="732" w:name="_ETM_Q1_3002506"/>
      <w:bookmarkEnd w:id="732"/>
      <w:r>
        <w:rPr>
          <w:rFonts w:hint="cs"/>
          <w:rtl/>
        </w:rPr>
        <w:t>פרוסים על האוכלוסייה מגיל 12 עד הסוף. בנוסף יש ל</w:t>
      </w:r>
      <w:bookmarkStart w:id="733" w:name="_ETM_Q1_3005978"/>
      <w:bookmarkEnd w:id="733"/>
      <w:r>
        <w:rPr>
          <w:rFonts w:hint="cs"/>
          <w:rtl/>
        </w:rPr>
        <w:t>נו גם ביחידות הטיפול שלנו, גם המדריכים שם</w:t>
      </w:r>
      <w:r w:rsidR="00D04417">
        <w:rPr>
          <w:rFonts w:hint="cs"/>
          <w:rtl/>
        </w:rPr>
        <w:t xml:space="preserve"> שהם יוצאים החוצה, מגיעים לאשפוזיות וגם מדברים על </w:t>
      </w:r>
      <w:bookmarkStart w:id="734" w:name="_ETM_Q1_3013067"/>
      <w:bookmarkEnd w:id="734"/>
      <w:r w:rsidR="00D04417">
        <w:rPr>
          <w:rFonts w:hint="cs"/>
          <w:rtl/>
        </w:rPr>
        <w:t>כל הנושא</w:t>
      </w:r>
      <w:r w:rsidR="00E569DF">
        <w:rPr>
          <w:rFonts w:hint="cs"/>
          <w:rtl/>
        </w:rPr>
        <w:t>.</w:t>
      </w:r>
      <w:r w:rsidR="00D04417">
        <w:rPr>
          <w:rFonts w:hint="cs"/>
          <w:rtl/>
        </w:rPr>
        <w:t xml:space="preserve"> אז מטבע הדברים כשאנחנו מגיעים ומצליחים להגיע למטופל </w:t>
      </w:r>
      <w:bookmarkStart w:id="735" w:name="_ETM_Q1_3016321"/>
      <w:bookmarkEnd w:id="735"/>
      <w:r w:rsidR="00E569DF">
        <w:rPr>
          <w:rFonts w:hint="cs"/>
          <w:rtl/>
        </w:rPr>
        <w:t>עצמו</w:t>
      </w:r>
      <w:r w:rsidR="00D04417">
        <w:rPr>
          <w:rFonts w:hint="cs"/>
          <w:rtl/>
        </w:rPr>
        <w:t xml:space="preserve">, אם זה קטין, אם זה מבוגר, </w:t>
      </w:r>
      <w:bookmarkStart w:id="736" w:name="_ETM_Q1_3020338"/>
      <w:bookmarkEnd w:id="736"/>
      <w:r w:rsidR="00D04417">
        <w:rPr>
          <w:rFonts w:hint="cs"/>
          <w:rtl/>
        </w:rPr>
        <w:t xml:space="preserve">אם זה אישה, אנחנו כן מנסים לעשות בסביבה שלו את </w:t>
      </w:r>
      <w:bookmarkStart w:id="737" w:name="_ETM_Q1_3019877"/>
      <w:bookmarkEnd w:id="737"/>
      <w:r w:rsidR="00D04417">
        <w:rPr>
          <w:rFonts w:hint="cs"/>
          <w:rtl/>
        </w:rPr>
        <w:t xml:space="preserve">ההשפעה. במגזר הערבי אנחנו מאוד משתדלים, פתחו לנו עכשיו עוד </w:t>
      </w:r>
      <w:bookmarkStart w:id="738" w:name="_ETM_Q1_3026188"/>
      <w:bookmarkEnd w:id="738"/>
      <w:r w:rsidR="00D04417">
        <w:rPr>
          <w:rFonts w:hint="cs"/>
          <w:rtl/>
        </w:rPr>
        <w:t xml:space="preserve">יחידות במגזר הערבי, במקומות שעדיין לא היו. </w:t>
      </w:r>
    </w:p>
    <w:p w:rsidR="00D04417" w:rsidRDefault="00D04417" w:rsidP="002A0113">
      <w:pPr>
        <w:rPr>
          <w:rtl/>
        </w:rPr>
      </w:pPr>
    </w:p>
    <w:p w:rsidR="002A0113" w:rsidRDefault="00D04417" w:rsidP="00E569DF">
      <w:pPr>
        <w:rPr>
          <w:rtl/>
        </w:rPr>
      </w:pPr>
      <w:bookmarkStart w:id="739" w:name="_ETM_Q1_3029691"/>
      <w:bookmarkEnd w:id="739"/>
      <w:r>
        <w:rPr>
          <w:rFonts w:hint="cs"/>
          <w:rtl/>
        </w:rPr>
        <w:t xml:space="preserve">זה לא </w:t>
      </w:r>
      <w:bookmarkStart w:id="740" w:name="_ETM_Q1_3032162"/>
      <w:bookmarkEnd w:id="740"/>
      <w:r>
        <w:rPr>
          <w:rFonts w:hint="cs"/>
          <w:rtl/>
        </w:rPr>
        <w:t xml:space="preserve">פשוט, מי שמכיר את המגזר מאוד מאוד טוב, </w:t>
      </w:r>
      <w:bookmarkStart w:id="741" w:name="_ETM_Q1_3037132"/>
      <w:bookmarkEnd w:id="741"/>
      <w:r>
        <w:rPr>
          <w:rFonts w:hint="cs"/>
          <w:rtl/>
        </w:rPr>
        <w:t>אני עבדתי גם באזור הצפון, מאוד קשה להגיע לאוכלוסייה, אם</w:t>
      </w:r>
      <w:bookmarkStart w:id="742" w:name="_ETM_Q1_3041130"/>
      <w:bookmarkEnd w:id="742"/>
      <w:r>
        <w:rPr>
          <w:rFonts w:hint="cs"/>
          <w:rtl/>
        </w:rPr>
        <w:t xml:space="preserve"> זה לגברים, לנשים הרבה יותר קשה</w:t>
      </w:r>
      <w:r w:rsidR="00E569DF">
        <w:rPr>
          <w:rFonts w:hint="cs"/>
          <w:rtl/>
        </w:rPr>
        <w:t>.</w:t>
      </w:r>
      <w:r>
        <w:rPr>
          <w:rFonts w:hint="cs"/>
          <w:rtl/>
        </w:rPr>
        <w:t xml:space="preserve"> אנחנו מנסים, אנחנו </w:t>
      </w:r>
      <w:bookmarkStart w:id="743" w:name="_ETM_Q1_3047013"/>
      <w:bookmarkEnd w:id="743"/>
      <w:r>
        <w:rPr>
          <w:rFonts w:hint="cs"/>
          <w:rtl/>
        </w:rPr>
        <w:t xml:space="preserve">לא מוותרים, אנחנו מנסים להגיע גם לנשים וגם לגברים, לנוער </w:t>
      </w:r>
      <w:bookmarkStart w:id="744" w:name="_ETM_Q1_3049593"/>
      <w:bookmarkEnd w:id="744"/>
      <w:r>
        <w:rPr>
          <w:rFonts w:hint="cs"/>
          <w:rtl/>
        </w:rPr>
        <w:t xml:space="preserve">אנחנו מאוד משתדלים להגיע ומשתדלים גם לתת את המענים גם </w:t>
      </w:r>
      <w:bookmarkStart w:id="745" w:name="_ETM_Q1_3056033"/>
      <w:bookmarkEnd w:id="745"/>
      <w:r>
        <w:rPr>
          <w:rFonts w:hint="cs"/>
          <w:rtl/>
        </w:rPr>
        <w:t xml:space="preserve">תוך כדי הנושא של ההסברה. זה מה שיש לי להגיד. </w:t>
      </w:r>
      <w:bookmarkStart w:id="746" w:name="_ETM_Q1_3060727"/>
      <w:bookmarkEnd w:id="746"/>
    </w:p>
    <w:p w:rsidR="00D04417" w:rsidRDefault="00D04417" w:rsidP="002A0113">
      <w:pPr>
        <w:rPr>
          <w:rtl/>
        </w:rPr>
      </w:pPr>
    </w:p>
    <w:p w:rsidR="00D04417" w:rsidRDefault="00D04417" w:rsidP="00D04417">
      <w:pPr>
        <w:pStyle w:val="af6"/>
        <w:keepNext/>
        <w:rPr>
          <w:rtl/>
        </w:rPr>
      </w:pPr>
      <w:bookmarkStart w:id="747" w:name="_ETM_Q1_3060842"/>
      <w:bookmarkEnd w:id="747"/>
      <w:r>
        <w:rPr>
          <w:rtl/>
        </w:rPr>
        <w:t>היו"ר תמר זנדברג:</w:t>
      </w:r>
    </w:p>
    <w:p w:rsidR="00D04417" w:rsidRDefault="00D04417" w:rsidP="00D04417">
      <w:pPr>
        <w:pStyle w:val="KeepWithNext"/>
        <w:rPr>
          <w:rtl/>
        </w:rPr>
      </w:pPr>
    </w:p>
    <w:p w:rsidR="00D04417" w:rsidRDefault="00D04417" w:rsidP="00D0441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04417" w:rsidRDefault="00D04417" w:rsidP="00D04417">
      <w:pPr>
        <w:rPr>
          <w:rtl/>
        </w:rPr>
      </w:pPr>
    </w:p>
    <w:p w:rsidR="00D04417" w:rsidRDefault="004F4A86" w:rsidP="00D04417">
      <w:pPr>
        <w:pStyle w:val="af9"/>
        <w:keepNext/>
        <w:rPr>
          <w:rtl/>
        </w:rPr>
      </w:pPr>
      <w:bookmarkStart w:id="748" w:name="_ETM_Q1_3064885"/>
      <w:bookmarkEnd w:id="748"/>
      <w:proofErr w:type="spellStart"/>
      <w:r>
        <w:rPr>
          <w:rtl/>
        </w:rPr>
        <w:t>ג'דען</w:t>
      </w:r>
      <w:proofErr w:type="spellEnd"/>
      <w:r w:rsidR="00D04417">
        <w:rPr>
          <w:rtl/>
        </w:rPr>
        <w:t xml:space="preserve"> ספדי:</w:t>
      </w:r>
    </w:p>
    <w:p w:rsidR="00D04417" w:rsidRDefault="00D04417" w:rsidP="00D04417">
      <w:pPr>
        <w:pStyle w:val="KeepWithNext"/>
        <w:rPr>
          <w:rtl/>
        </w:rPr>
      </w:pPr>
    </w:p>
    <w:p w:rsidR="00D04417" w:rsidRDefault="00D04417" w:rsidP="00D04417">
      <w:pPr>
        <w:rPr>
          <w:rtl/>
        </w:rPr>
      </w:pPr>
      <w:r>
        <w:rPr>
          <w:rFonts w:hint="cs"/>
          <w:rtl/>
        </w:rPr>
        <w:t xml:space="preserve">אני רוצה להתייחס. </w:t>
      </w:r>
    </w:p>
    <w:p w:rsidR="00D04417" w:rsidRDefault="00D04417" w:rsidP="00D04417">
      <w:pPr>
        <w:rPr>
          <w:rtl/>
        </w:rPr>
      </w:pPr>
      <w:bookmarkStart w:id="749" w:name="_ETM_Q1_3063209"/>
      <w:bookmarkEnd w:id="749"/>
    </w:p>
    <w:p w:rsidR="00D04417" w:rsidRDefault="00D04417" w:rsidP="00D04417">
      <w:pPr>
        <w:pStyle w:val="af6"/>
        <w:keepNext/>
        <w:rPr>
          <w:rtl/>
        </w:rPr>
      </w:pPr>
      <w:bookmarkStart w:id="750" w:name="_ETM_Q1_3064745"/>
      <w:bookmarkEnd w:id="750"/>
      <w:r>
        <w:rPr>
          <w:rtl/>
        </w:rPr>
        <w:t>היו"ר תמר זנדברג:</w:t>
      </w:r>
    </w:p>
    <w:p w:rsidR="00D04417" w:rsidRDefault="00D04417" w:rsidP="00D04417">
      <w:pPr>
        <w:pStyle w:val="KeepWithNext"/>
        <w:rPr>
          <w:rtl/>
        </w:rPr>
      </w:pPr>
    </w:p>
    <w:p w:rsidR="00D04417" w:rsidRDefault="00D04417" w:rsidP="00D04417">
      <w:pPr>
        <w:rPr>
          <w:rtl/>
        </w:rPr>
      </w:pPr>
      <w:r>
        <w:rPr>
          <w:rFonts w:hint="cs"/>
          <w:rtl/>
        </w:rPr>
        <w:t xml:space="preserve">אתה מהרשות? </w:t>
      </w:r>
    </w:p>
    <w:p w:rsidR="00D04417" w:rsidRDefault="00D04417" w:rsidP="00D04417">
      <w:pPr>
        <w:rPr>
          <w:rtl/>
        </w:rPr>
      </w:pPr>
    </w:p>
    <w:p w:rsidR="00D04417" w:rsidRDefault="004F4A86" w:rsidP="00D04417">
      <w:pPr>
        <w:pStyle w:val="af9"/>
        <w:keepNext/>
        <w:rPr>
          <w:rtl/>
        </w:rPr>
      </w:pPr>
      <w:bookmarkStart w:id="751" w:name="_ETM_Q1_3066654"/>
      <w:bookmarkStart w:id="752" w:name="_ETM_Q1_3068029"/>
      <w:bookmarkEnd w:id="751"/>
      <w:bookmarkEnd w:id="752"/>
      <w:proofErr w:type="spellStart"/>
      <w:r>
        <w:rPr>
          <w:rtl/>
        </w:rPr>
        <w:t>ג'דען</w:t>
      </w:r>
      <w:proofErr w:type="spellEnd"/>
      <w:r w:rsidR="00D04417">
        <w:rPr>
          <w:rtl/>
        </w:rPr>
        <w:t xml:space="preserve"> ספדי:</w:t>
      </w:r>
    </w:p>
    <w:p w:rsidR="00D04417" w:rsidRDefault="00D04417" w:rsidP="00D04417">
      <w:pPr>
        <w:pStyle w:val="KeepWithNext"/>
        <w:rPr>
          <w:rtl/>
        </w:rPr>
      </w:pPr>
    </w:p>
    <w:p w:rsidR="00D04417" w:rsidRDefault="00D04417" w:rsidP="00F45606">
      <w:pPr>
        <w:rPr>
          <w:rtl/>
        </w:rPr>
      </w:pPr>
      <w:r>
        <w:rPr>
          <w:rFonts w:hint="cs"/>
          <w:rtl/>
        </w:rPr>
        <w:t xml:space="preserve">אני מהרשות. </w:t>
      </w:r>
    </w:p>
    <w:p w:rsidR="00D04417" w:rsidRDefault="00D04417" w:rsidP="00D04417">
      <w:pPr>
        <w:pStyle w:val="af6"/>
        <w:keepNext/>
        <w:rPr>
          <w:rtl/>
        </w:rPr>
      </w:pPr>
      <w:bookmarkStart w:id="753" w:name="_ETM_Q1_3069679"/>
      <w:bookmarkStart w:id="754" w:name="_ETM_Q1_3070492"/>
      <w:bookmarkEnd w:id="753"/>
      <w:bookmarkEnd w:id="754"/>
      <w:r>
        <w:rPr>
          <w:rtl/>
        </w:rPr>
        <w:t>היו"ר תמר זנדברג:</w:t>
      </w:r>
    </w:p>
    <w:p w:rsidR="00D04417" w:rsidRDefault="00D04417" w:rsidP="00D04417">
      <w:pPr>
        <w:pStyle w:val="KeepWithNext"/>
        <w:rPr>
          <w:rtl/>
        </w:rPr>
      </w:pPr>
    </w:p>
    <w:p w:rsidR="00D04417" w:rsidRDefault="00D04417" w:rsidP="00D04417">
      <w:pPr>
        <w:rPr>
          <w:rtl/>
        </w:rPr>
      </w:pPr>
      <w:r>
        <w:rPr>
          <w:rFonts w:hint="cs"/>
          <w:rtl/>
        </w:rPr>
        <w:t xml:space="preserve">מה </w:t>
      </w:r>
      <w:bookmarkStart w:id="755" w:name="_ETM_Q1_3071167"/>
      <w:bookmarkEnd w:id="755"/>
      <w:r>
        <w:rPr>
          <w:rFonts w:hint="cs"/>
          <w:rtl/>
        </w:rPr>
        <w:t xml:space="preserve">תפקידך ברשות? </w:t>
      </w:r>
    </w:p>
    <w:p w:rsidR="00D04417" w:rsidRDefault="00D04417" w:rsidP="00D04417">
      <w:pPr>
        <w:rPr>
          <w:rtl/>
        </w:rPr>
      </w:pPr>
    </w:p>
    <w:p w:rsidR="00D04417" w:rsidRDefault="004F4A86" w:rsidP="00D04417">
      <w:pPr>
        <w:pStyle w:val="af9"/>
        <w:keepNext/>
        <w:rPr>
          <w:rtl/>
        </w:rPr>
      </w:pPr>
      <w:bookmarkStart w:id="756" w:name="_ETM_Q1_3068183"/>
      <w:bookmarkStart w:id="757" w:name="_ETM_Q1_3071585"/>
      <w:bookmarkEnd w:id="756"/>
      <w:bookmarkEnd w:id="757"/>
      <w:proofErr w:type="spellStart"/>
      <w:r>
        <w:rPr>
          <w:rtl/>
        </w:rPr>
        <w:t>ג'דען</w:t>
      </w:r>
      <w:proofErr w:type="spellEnd"/>
      <w:r w:rsidR="00D04417">
        <w:rPr>
          <w:rtl/>
        </w:rPr>
        <w:t xml:space="preserve"> ספדי:</w:t>
      </w:r>
    </w:p>
    <w:p w:rsidR="00D04417" w:rsidRDefault="00D04417" w:rsidP="00D04417">
      <w:pPr>
        <w:pStyle w:val="KeepWithNext"/>
        <w:rPr>
          <w:rtl/>
        </w:rPr>
      </w:pPr>
    </w:p>
    <w:p w:rsidR="00D04417" w:rsidRDefault="00D04417" w:rsidP="00182ADB">
      <w:pPr>
        <w:rPr>
          <w:rtl/>
        </w:rPr>
      </w:pPr>
      <w:r>
        <w:rPr>
          <w:rFonts w:hint="cs"/>
          <w:rtl/>
        </w:rPr>
        <w:t xml:space="preserve">אני למעשה כרגע ממלא מקום </w:t>
      </w:r>
      <w:r w:rsidR="00182ADB">
        <w:rPr>
          <w:rFonts w:hint="cs"/>
          <w:rtl/>
        </w:rPr>
        <w:t xml:space="preserve">ראש תחום </w:t>
      </w:r>
      <w:r w:rsidR="005D458D">
        <w:rPr>
          <w:rFonts w:hint="cs"/>
          <w:rtl/>
        </w:rPr>
        <w:t xml:space="preserve">חברה הערבית ועתיד </w:t>
      </w:r>
      <w:r w:rsidR="00182ADB">
        <w:rPr>
          <w:rFonts w:hint="cs"/>
          <w:rtl/>
        </w:rPr>
        <w:t xml:space="preserve">להיות - </w:t>
      </w:r>
      <w:bookmarkStart w:id="758" w:name="_ETM_Q1_3071588"/>
      <w:bookmarkEnd w:id="758"/>
      <w:r w:rsidR="00182ADB">
        <w:rPr>
          <w:rFonts w:hint="cs"/>
          <w:rtl/>
        </w:rPr>
        <w:t xml:space="preserve">- - </w:t>
      </w:r>
    </w:p>
    <w:p w:rsidR="00D04417" w:rsidRDefault="00D04417" w:rsidP="00D04417">
      <w:pPr>
        <w:rPr>
          <w:rtl/>
        </w:rPr>
      </w:pPr>
    </w:p>
    <w:p w:rsidR="00D04417" w:rsidRDefault="00D04417" w:rsidP="00D04417">
      <w:pPr>
        <w:pStyle w:val="af6"/>
        <w:keepNext/>
        <w:rPr>
          <w:rtl/>
        </w:rPr>
      </w:pPr>
      <w:bookmarkStart w:id="759" w:name="_ETM_Q1_3077147"/>
      <w:bookmarkStart w:id="760" w:name="_ETM_Q1_3078011"/>
      <w:bookmarkEnd w:id="759"/>
      <w:bookmarkEnd w:id="760"/>
      <w:r>
        <w:rPr>
          <w:rtl/>
        </w:rPr>
        <w:t>היו"ר תמר זנדברג:</w:t>
      </w:r>
    </w:p>
    <w:p w:rsidR="00D04417" w:rsidRDefault="00D04417" w:rsidP="00D04417">
      <w:pPr>
        <w:pStyle w:val="KeepWithNext"/>
        <w:rPr>
          <w:rtl/>
        </w:rPr>
      </w:pPr>
    </w:p>
    <w:p w:rsidR="00D04417" w:rsidRDefault="00D04417" w:rsidP="00D04417">
      <w:pPr>
        <w:rPr>
          <w:rtl/>
        </w:rPr>
      </w:pPr>
      <w:r>
        <w:rPr>
          <w:rFonts w:hint="cs"/>
          <w:rtl/>
        </w:rPr>
        <w:t xml:space="preserve">ואתה מגיע מ'עיר ללא אלימות' או מהרשות </w:t>
      </w:r>
      <w:bookmarkStart w:id="761" w:name="_ETM_Q1_3077640"/>
      <w:bookmarkEnd w:id="761"/>
      <w:r>
        <w:rPr>
          <w:rFonts w:hint="cs"/>
          <w:rtl/>
        </w:rPr>
        <w:t>- - -</w:t>
      </w:r>
    </w:p>
    <w:p w:rsidR="00D04417" w:rsidRDefault="00D04417" w:rsidP="00D04417">
      <w:pPr>
        <w:rPr>
          <w:rtl/>
        </w:rPr>
      </w:pPr>
    </w:p>
    <w:p w:rsidR="00D04417" w:rsidRDefault="004F4A86" w:rsidP="00D04417">
      <w:pPr>
        <w:pStyle w:val="af9"/>
        <w:keepNext/>
        <w:rPr>
          <w:rtl/>
        </w:rPr>
      </w:pPr>
      <w:bookmarkStart w:id="762" w:name="_ETM_Q1_3078407"/>
      <w:bookmarkStart w:id="763" w:name="_ETM_Q1_3079468"/>
      <w:bookmarkEnd w:id="762"/>
      <w:bookmarkEnd w:id="763"/>
      <w:proofErr w:type="spellStart"/>
      <w:r>
        <w:rPr>
          <w:rtl/>
        </w:rPr>
        <w:t>ג'דען</w:t>
      </w:r>
      <w:proofErr w:type="spellEnd"/>
      <w:r w:rsidR="00D04417">
        <w:rPr>
          <w:rtl/>
        </w:rPr>
        <w:t xml:space="preserve"> ספדי:</w:t>
      </w:r>
    </w:p>
    <w:p w:rsidR="00D04417" w:rsidRDefault="00D04417" w:rsidP="00D04417">
      <w:pPr>
        <w:pStyle w:val="KeepWithNext"/>
        <w:rPr>
          <w:rtl/>
        </w:rPr>
      </w:pPr>
    </w:p>
    <w:p w:rsidR="00D04417" w:rsidRDefault="00D04417" w:rsidP="00D04417">
      <w:pPr>
        <w:rPr>
          <w:rtl/>
        </w:rPr>
      </w:pPr>
      <w:r>
        <w:rPr>
          <w:rFonts w:hint="cs"/>
          <w:rtl/>
        </w:rPr>
        <w:t xml:space="preserve">אני בכובע האחר שלי ראש תחום חברה </w:t>
      </w:r>
      <w:bookmarkStart w:id="764" w:name="_ETM_Q1_3083164"/>
      <w:bookmarkEnd w:id="764"/>
      <w:r>
        <w:rPr>
          <w:rFonts w:hint="cs"/>
          <w:rtl/>
        </w:rPr>
        <w:t>ערבית ב'עיר ללא אלימות'</w:t>
      </w:r>
      <w:r w:rsidR="005D458D">
        <w:rPr>
          <w:rFonts w:hint="cs"/>
          <w:rtl/>
        </w:rPr>
        <w:t xml:space="preserve"> וכרגע - - -</w:t>
      </w:r>
    </w:p>
    <w:p w:rsidR="005D458D" w:rsidRDefault="005D458D" w:rsidP="00D04417">
      <w:pPr>
        <w:rPr>
          <w:rtl/>
        </w:rPr>
      </w:pPr>
    </w:p>
    <w:p w:rsidR="005D458D" w:rsidRDefault="005D458D" w:rsidP="005D458D">
      <w:pPr>
        <w:pStyle w:val="af6"/>
        <w:keepNext/>
        <w:rPr>
          <w:rtl/>
        </w:rPr>
      </w:pPr>
      <w:bookmarkStart w:id="765" w:name="_ETM_Q1_3075635"/>
      <w:bookmarkStart w:id="766" w:name="_ETM_Q1_3076601"/>
      <w:bookmarkEnd w:id="765"/>
      <w:bookmarkEnd w:id="766"/>
      <w:r>
        <w:rPr>
          <w:rtl/>
        </w:rPr>
        <w:t>היו"ר תמר זנדברג:</w:t>
      </w:r>
    </w:p>
    <w:p w:rsidR="005D458D" w:rsidRDefault="005D458D" w:rsidP="005D458D">
      <w:pPr>
        <w:pStyle w:val="KeepWithNext"/>
        <w:rPr>
          <w:rtl/>
        </w:rPr>
      </w:pPr>
    </w:p>
    <w:p w:rsidR="005D458D" w:rsidRDefault="005D458D" w:rsidP="005D458D">
      <w:pPr>
        <w:rPr>
          <w:rtl/>
        </w:rPr>
      </w:pPr>
      <w:r>
        <w:rPr>
          <w:rFonts w:hint="cs"/>
          <w:rtl/>
        </w:rPr>
        <w:t xml:space="preserve">ועכשיו </w:t>
      </w:r>
      <w:bookmarkStart w:id="767" w:name="_ETM_Q1_3078459"/>
      <w:bookmarkEnd w:id="767"/>
      <w:r>
        <w:rPr>
          <w:rFonts w:hint="cs"/>
          <w:rtl/>
        </w:rPr>
        <w:t xml:space="preserve">הצטרפו אליכם, והתחום שאתה אחראי עליו, </w:t>
      </w:r>
      <w:bookmarkStart w:id="768" w:name="_ETM_Q1_3082803"/>
      <w:bookmarkEnd w:id="768"/>
      <w:r>
        <w:rPr>
          <w:rFonts w:hint="cs"/>
          <w:rtl/>
        </w:rPr>
        <w:t xml:space="preserve">היה בו אחראי ברשות הסמים ואלכוהול? </w:t>
      </w:r>
    </w:p>
    <w:p w:rsidR="005D458D" w:rsidRDefault="005D458D" w:rsidP="005D458D">
      <w:pPr>
        <w:rPr>
          <w:rtl/>
        </w:rPr>
      </w:pPr>
      <w:bookmarkStart w:id="769" w:name="_ETM_Q1_3086841"/>
      <w:bookmarkEnd w:id="769"/>
    </w:p>
    <w:p w:rsidR="00EE7032" w:rsidRDefault="005D458D" w:rsidP="005D458D">
      <w:pPr>
        <w:pStyle w:val="a4"/>
        <w:keepNext/>
        <w:rPr>
          <w:rtl/>
        </w:rPr>
      </w:pPr>
      <w:bookmarkStart w:id="770" w:name="_ETM_Q1_3087244"/>
      <w:bookmarkEnd w:id="770"/>
      <w:r>
        <w:rPr>
          <w:rtl/>
        </w:rPr>
        <w:t>קריאה:</w:t>
      </w:r>
    </w:p>
    <w:p w:rsidR="005D458D" w:rsidRDefault="005D458D" w:rsidP="005D458D">
      <w:pPr>
        <w:pStyle w:val="KeepWithNext"/>
        <w:rPr>
          <w:rtl/>
        </w:rPr>
      </w:pPr>
    </w:p>
    <w:p w:rsidR="005D458D" w:rsidRDefault="005D458D" w:rsidP="005D458D">
      <w:pPr>
        <w:rPr>
          <w:rtl/>
        </w:rPr>
      </w:pPr>
      <w:r>
        <w:rPr>
          <w:rFonts w:hint="cs"/>
          <w:rtl/>
        </w:rPr>
        <w:t xml:space="preserve">אני באתי מהרשות למלחמה בסמים. </w:t>
      </w:r>
      <w:bookmarkStart w:id="771" w:name="_ETM_Q1_3090596"/>
      <w:bookmarkEnd w:id="771"/>
    </w:p>
    <w:p w:rsidR="005D458D" w:rsidRDefault="005D458D" w:rsidP="005D458D">
      <w:pPr>
        <w:rPr>
          <w:rtl/>
        </w:rPr>
      </w:pPr>
    </w:p>
    <w:p w:rsidR="005D458D" w:rsidRDefault="005D458D" w:rsidP="005D458D">
      <w:pPr>
        <w:pStyle w:val="af6"/>
        <w:keepNext/>
        <w:rPr>
          <w:rtl/>
        </w:rPr>
      </w:pPr>
      <w:bookmarkStart w:id="772" w:name="_ETM_Q1_3090705"/>
      <w:bookmarkStart w:id="773" w:name="_ETM_Q1_3092174"/>
      <w:bookmarkEnd w:id="772"/>
      <w:bookmarkEnd w:id="773"/>
      <w:r>
        <w:rPr>
          <w:rtl/>
        </w:rPr>
        <w:t>היו"ר תמר זנדברג:</w:t>
      </w:r>
    </w:p>
    <w:p w:rsidR="005D458D" w:rsidRDefault="005D458D" w:rsidP="005D458D">
      <w:pPr>
        <w:pStyle w:val="KeepWithNext"/>
        <w:rPr>
          <w:rtl/>
        </w:rPr>
      </w:pPr>
    </w:p>
    <w:p w:rsidR="005D458D" w:rsidRDefault="005D458D" w:rsidP="005D458D">
      <w:pPr>
        <w:rPr>
          <w:rtl/>
        </w:rPr>
      </w:pPr>
      <w:r>
        <w:rPr>
          <w:rFonts w:hint="cs"/>
          <w:rtl/>
        </w:rPr>
        <w:t xml:space="preserve">רק להבין את המבנה קודם. </w:t>
      </w:r>
    </w:p>
    <w:p w:rsidR="005D458D" w:rsidRDefault="005D458D" w:rsidP="005D458D">
      <w:pPr>
        <w:rPr>
          <w:rtl/>
        </w:rPr>
      </w:pPr>
    </w:p>
    <w:p w:rsidR="005D458D" w:rsidRDefault="004F4A86" w:rsidP="005D458D">
      <w:pPr>
        <w:pStyle w:val="af9"/>
        <w:keepNext/>
        <w:rPr>
          <w:rtl/>
        </w:rPr>
      </w:pPr>
      <w:bookmarkStart w:id="774" w:name="_ETM_Q1_3089811"/>
      <w:bookmarkStart w:id="775" w:name="_ETM_Q1_3092353"/>
      <w:bookmarkEnd w:id="774"/>
      <w:bookmarkEnd w:id="775"/>
      <w:proofErr w:type="spellStart"/>
      <w:r>
        <w:rPr>
          <w:rtl/>
        </w:rPr>
        <w:t>ג'דען</w:t>
      </w:r>
      <w:proofErr w:type="spellEnd"/>
      <w:r w:rsidR="005D458D">
        <w:rPr>
          <w:rtl/>
        </w:rPr>
        <w:t xml:space="preserve"> ספדי:</w:t>
      </w:r>
    </w:p>
    <w:p w:rsidR="005D458D" w:rsidRDefault="005D458D" w:rsidP="005D458D">
      <w:pPr>
        <w:pStyle w:val="KeepWithNext"/>
        <w:rPr>
          <w:rtl/>
        </w:rPr>
      </w:pPr>
    </w:p>
    <w:p w:rsidR="005D458D" w:rsidRDefault="005D458D" w:rsidP="00182ADB">
      <w:pPr>
        <w:rPr>
          <w:rtl/>
        </w:rPr>
      </w:pPr>
      <w:r>
        <w:rPr>
          <w:rFonts w:hint="cs"/>
          <w:rtl/>
        </w:rPr>
        <w:t>יש כמה אחר</w:t>
      </w:r>
      <w:bookmarkStart w:id="776" w:name="_ETM_Q1_3093295"/>
      <w:bookmarkEnd w:id="776"/>
      <w:r>
        <w:rPr>
          <w:rFonts w:hint="cs"/>
          <w:rtl/>
        </w:rPr>
        <w:t>אים ברשות למלחמה בסמים ובאלכוהול, יושבים</w:t>
      </w:r>
      <w:r w:rsidR="004F4A8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שניים כאן, תיכף הם גם </w:t>
      </w:r>
      <w:bookmarkStart w:id="777" w:name="_ETM_Q1_3094570"/>
      <w:bookmarkEnd w:id="777"/>
      <w:r>
        <w:rPr>
          <w:rFonts w:hint="cs"/>
          <w:rtl/>
        </w:rPr>
        <w:t>יקבלו את</w:t>
      </w:r>
      <w:r w:rsidR="005E7C3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5D458D" w:rsidRDefault="005D458D" w:rsidP="005D458D">
      <w:pPr>
        <w:rPr>
          <w:rtl/>
        </w:rPr>
      </w:pPr>
    </w:p>
    <w:p w:rsidR="005D458D" w:rsidRDefault="005D458D" w:rsidP="005D458D">
      <w:pPr>
        <w:pStyle w:val="af6"/>
        <w:keepNext/>
        <w:rPr>
          <w:rtl/>
        </w:rPr>
      </w:pPr>
      <w:bookmarkStart w:id="778" w:name="_ETM_Q1_3096863"/>
      <w:bookmarkStart w:id="779" w:name="_ETM_Q1_3098296"/>
      <w:bookmarkEnd w:id="778"/>
      <w:bookmarkEnd w:id="779"/>
      <w:r>
        <w:rPr>
          <w:rtl/>
        </w:rPr>
        <w:t>היו"ר תמר זנדברג:</w:t>
      </w:r>
    </w:p>
    <w:p w:rsidR="005D458D" w:rsidRDefault="005D458D" w:rsidP="005D458D">
      <w:pPr>
        <w:pStyle w:val="KeepWithNext"/>
        <w:rPr>
          <w:rtl/>
        </w:rPr>
      </w:pPr>
    </w:p>
    <w:p w:rsidR="005D458D" w:rsidRDefault="005D458D" w:rsidP="005D458D">
      <w:pPr>
        <w:rPr>
          <w:rtl/>
        </w:rPr>
      </w:pPr>
      <w:r>
        <w:rPr>
          <w:rFonts w:hint="cs"/>
          <w:rtl/>
        </w:rPr>
        <w:t>הבנתי, והם למעשה הצטרפו</w:t>
      </w:r>
      <w:bookmarkStart w:id="780" w:name="_ETM_Q1_3099790"/>
      <w:bookmarkEnd w:id="780"/>
      <w:r>
        <w:rPr>
          <w:rFonts w:hint="cs"/>
          <w:rtl/>
        </w:rPr>
        <w:t xml:space="preserve"> אליך? </w:t>
      </w:r>
    </w:p>
    <w:p w:rsidR="005D458D" w:rsidRDefault="005D458D" w:rsidP="005D458D">
      <w:pPr>
        <w:rPr>
          <w:rtl/>
        </w:rPr>
      </w:pPr>
    </w:p>
    <w:p w:rsidR="005D458D" w:rsidRDefault="004F4A86" w:rsidP="005D458D">
      <w:pPr>
        <w:pStyle w:val="af9"/>
        <w:keepNext/>
        <w:rPr>
          <w:rtl/>
        </w:rPr>
      </w:pPr>
      <w:bookmarkStart w:id="781" w:name="_ETM_Q1_3100092"/>
      <w:bookmarkStart w:id="782" w:name="_ETM_Q1_3101809"/>
      <w:bookmarkEnd w:id="781"/>
      <w:bookmarkEnd w:id="782"/>
      <w:proofErr w:type="spellStart"/>
      <w:r>
        <w:rPr>
          <w:rtl/>
        </w:rPr>
        <w:t>ג'דען</w:t>
      </w:r>
      <w:proofErr w:type="spellEnd"/>
      <w:r w:rsidR="005D458D">
        <w:rPr>
          <w:rtl/>
        </w:rPr>
        <w:t xml:space="preserve"> ספדי:</w:t>
      </w:r>
    </w:p>
    <w:p w:rsidR="005D458D" w:rsidRDefault="005D458D" w:rsidP="005D458D">
      <w:pPr>
        <w:pStyle w:val="KeepWithNext"/>
        <w:rPr>
          <w:rtl/>
        </w:rPr>
      </w:pPr>
    </w:p>
    <w:p w:rsidR="005D458D" w:rsidRDefault="005D458D" w:rsidP="005D458D">
      <w:pPr>
        <w:rPr>
          <w:rtl/>
        </w:rPr>
      </w:pPr>
      <w:r>
        <w:rPr>
          <w:rFonts w:hint="cs"/>
          <w:rtl/>
        </w:rPr>
        <w:t xml:space="preserve">בדיוק. אבל אני רוצה קודם כל להתייחס בראש </w:t>
      </w:r>
      <w:bookmarkStart w:id="783" w:name="_ETM_Q1_3104194"/>
      <w:bookmarkEnd w:id="783"/>
      <w:r>
        <w:rPr>
          <w:rFonts w:hint="cs"/>
          <w:rtl/>
        </w:rPr>
        <w:t xml:space="preserve">ובראשונה - - - </w:t>
      </w:r>
    </w:p>
    <w:p w:rsidR="00EE7032" w:rsidRDefault="00EE7032" w:rsidP="00EE7032">
      <w:pPr>
        <w:rPr>
          <w:rtl/>
        </w:rPr>
      </w:pPr>
      <w:bookmarkStart w:id="784" w:name="_ETM_Q1_2554825"/>
      <w:bookmarkEnd w:id="784"/>
    </w:p>
    <w:p w:rsidR="005D458D" w:rsidRDefault="005D458D" w:rsidP="005D458D">
      <w:pPr>
        <w:pStyle w:val="a4"/>
        <w:keepNext/>
        <w:rPr>
          <w:rtl/>
        </w:rPr>
      </w:pPr>
      <w:bookmarkStart w:id="785" w:name="_ETM_Q1_1233642"/>
      <w:bookmarkStart w:id="786" w:name="_ETM_Q1_3107534"/>
      <w:bookmarkEnd w:id="785"/>
      <w:bookmarkEnd w:id="786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5D458D" w:rsidRDefault="005D458D" w:rsidP="005D458D">
      <w:pPr>
        <w:pStyle w:val="KeepWithNext"/>
        <w:rPr>
          <w:rtl/>
        </w:rPr>
      </w:pPr>
    </w:p>
    <w:p w:rsidR="005D458D" w:rsidRDefault="005D458D" w:rsidP="005D458D">
      <w:pPr>
        <w:rPr>
          <w:rtl/>
        </w:rPr>
      </w:pPr>
      <w:r>
        <w:rPr>
          <w:rFonts w:hint="cs"/>
          <w:rtl/>
        </w:rPr>
        <w:t xml:space="preserve">ד"ר וליד? </w:t>
      </w:r>
    </w:p>
    <w:p w:rsidR="005D458D" w:rsidRDefault="005D458D" w:rsidP="005D458D">
      <w:pPr>
        <w:rPr>
          <w:rtl/>
        </w:rPr>
      </w:pPr>
    </w:p>
    <w:p w:rsidR="005D458D" w:rsidRDefault="004F4A86" w:rsidP="005D458D">
      <w:pPr>
        <w:pStyle w:val="af9"/>
        <w:keepNext/>
        <w:rPr>
          <w:rtl/>
        </w:rPr>
      </w:pPr>
      <w:bookmarkStart w:id="787" w:name="_ETM_Q1_3104921"/>
      <w:bookmarkStart w:id="788" w:name="_ETM_Q1_3106606"/>
      <w:bookmarkEnd w:id="787"/>
      <w:bookmarkEnd w:id="788"/>
      <w:proofErr w:type="spellStart"/>
      <w:r>
        <w:rPr>
          <w:rtl/>
        </w:rPr>
        <w:t>ג'דען</w:t>
      </w:r>
      <w:proofErr w:type="spellEnd"/>
      <w:r w:rsidR="005D458D">
        <w:rPr>
          <w:rtl/>
        </w:rPr>
        <w:t xml:space="preserve"> ספדי:</w:t>
      </w:r>
    </w:p>
    <w:p w:rsidR="005D458D" w:rsidRDefault="005D458D" w:rsidP="005D458D">
      <w:pPr>
        <w:pStyle w:val="KeepWithNext"/>
        <w:rPr>
          <w:rtl/>
        </w:rPr>
      </w:pPr>
    </w:p>
    <w:p w:rsidR="005D458D" w:rsidRDefault="005D458D" w:rsidP="005D458D">
      <w:pPr>
        <w:rPr>
          <w:rtl/>
        </w:rPr>
      </w:pPr>
      <w:r>
        <w:rPr>
          <w:rFonts w:hint="cs"/>
          <w:rtl/>
        </w:rPr>
        <w:t>ד"ר וליד במחלה</w:t>
      </w:r>
      <w:bookmarkStart w:id="789" w:name="_ETM_Q1_3109338"/>
      <w:bookmarkEnd w:id="789"/>
      <w:r>
        <w:rPr>
          <w:rFonts w:hint="cs"/>
          <w:rtl/>
        </w:rPr>
        <w:t xml:space="preserve">, מקווים לבריאותו. </w:t>
      </w:r>
    </w:p>
    <w:p w:rsidR="005D458D" w:rsidRDefault="005D458D" w:rsidP="005D458D">
      <w:pPr>
        <w:rPr>
          <w:rtl/>
        </w:rPr>
      </w:pPr>
    </w:p>
    <w:p w:rsidR="005D458D" w:rsidRDefault="005D458D" w:rsidP="005D458D">
      <w:pPr>
        <w:pStyle w:val="af6"/>
        <w:keepNext/>
        <w:rPr>
          <w:rtl/>
        </w:rPr>
      </w:pPr>
      <w:bookmarkStart w:id="790" w:name="_ETM_Q1_3116693"/>
      <w:bookmarkStart w:id="791" w:name="_ETM_Q1_3112494"/>
      <w:bookmarkEnd w:id="790"/>
      <w:bookmarkEnd w:id="791"/>
      <w:r>
        <w:rPr>
          <w:rtl/>
        </w:rPr>
        <w:t>היו"ר תמר זנדברג:</w:t>
      </w:r>
    </w:p>
    <w:p w:rsidR="005D458D" w:rsidRDefault="005D458D" w:rsidP="005D458D">
      <w:pPr>
        <w:pStyle w:val="KeepWithNext"/>
        <w:rPr>
          <w:rtl/>
        </w:rPr>
      </w:pPr>
    </w:p>
    <w:p w:rsidR="005D458D" w:rsidRDefault="005D458D" w:rsidP="005D458D">
      <w:pPr>
        <w:rPr>
          <w:rtl/>
        </w:rPr>
      </w:pPr>
      <w:r>
        <w:rPr>
          <w:rFonts w:hint="cs"/>
          <w:rtl/>
        </w:rPr>
        <w:t xml:space="preserve">קודם כל נאחל לו רק </w:t>
      </w:r>
      <w:bookmarkStart w:id="792" w:name="_ETM_Q1_3115551"/>
      <w:bookmarkEnd w:id="792"/>
      <w:r>
        <w:rPr>
          <w:rFonts w:hint="cs"/>
          <w:rtl/>
        </w:rPr>
        <w:t xml:space="preserve">בריאות. </w:t>
      </w:r>
    </w:p>
    <w:p w:rsidR="005D458D" w:rsidRDefault="005D458D" w:rsidP="005D458D">
      <w:pPr>
        <w:rPr>
          <w:rtl/>
        </w:rPr>
      </w:pPr>
    </w:p>
    <w:p w:rsidR="005D458D" w:rsidRDefault="004F4A86" w:rsidP="005D458D">
      <w:pPr>
        <w:pStyle w:val="af9"/>
        <w:keepNext/>
        <w:rPr>
          <w:rtl/>
        </w:rPr>
      </w:pPr>
      <w:bookmarkStart w:id="793" w:name="_ETM_Q1_3116760"/>
      <w:bookmarkStart w:id="794" w:name="_ETM_Q1_3119721"/>
      <w:bookmarkEnd w:id="793"/>
      <w:bookmarkEnd w:id="794"/>
      <w:proofErr w:type="spellStart"/>
      <w:r>
        <w:rPr>
          <w:rtl/>
        </w:rPr>
        <w:t>ג'דען</w:t>
      </w:r>
      <w:proofErr w:type="spellEnd"/>
      <w:r w:rsidR="005D458D">
        <w:rPr>
          <w:rtl/>
        </w:rPr>
        <w:t xml:space="preserve"> ספדי:</w:t>
      </w:r>
    </w:p>
    <w:p w:rsidR="005D458D" w:rsidRDefault="005D458D" w:rsidP="005D458D">
      <w:pPr>
        <w:pStyle w:val="KeepWithNext"/>
        <w:rPr>
          <w:rtl/>
        </w:rPr>
      </w:pPr>
    </w:p>
    <w:p w:rsidR="005D458D" w:rsidRDefault="005D458D" w:rsidP="00182ADB">
      <w:pPr>
        <w:rPr>
          <w:rtl/>
        </w:rPr>
      </w:pPr>
      <w:r>
        <w:rPr>
          <w:rFonts w:hint="cs"/>
          <w:rtl/>
        </w:rPr>
        <w:t xml:space="preserve">אנחנו כרגע בשנת מעבר למעשה, מפברואר, עם </w:t>
      </w:r>
      <w:bookmarkStart w:id="795" w:name="_ETM_Q1_3122932"/>
      <w:bookmarkEnd w:id="795"/>
      <w:r>
        <w:rPr>
          <w:rFonts w:hint="cs"/>
          <w:rtl/>
        </w:rPr>
        <w:t xml:space="preserve">פרסום החלטת הממשלה לגבי הרשות למאבק באלימות, סמים ואלכוהול, אני </w:t>
      </w:r>
      <w:bookmarkStart w:id="796" w:name="_ETM_Q1_3128261"/>
      <w:bookmarkEnd w:id="796"/>
      <w:r>
        <w:rPr>
          <w:rFonts w:hint="cs"/>
          <w:rtl/>
        </w:rPr>
        <w:t xml:space="preserve">מקווה שעד סוף השנה הארגון יהיה מושלם ונוכל לצאת לדרך </w:t>
      </w:r>
      <w:bookmarkStart w:id="797" w:name="_ETM_Q1_3132613"/>
      <w:bookmarkEnd w:id="797"/>
      <w:r>
        <w:rPr>
          <w:rFonts w:hint="cs"/>
          <w:rtl/>
        </w:rPr>
        <w:t>חדשה</w:t>
      </w:r>
      <w:r w:rsidR="00182ADB">
        <w:rPr>
          <w:rFonts w:hint="cs"/>
          <w:rtl/>
        </w:rPr>
        <w:t xml:space="preserve">. </w:t>
      </w:r>
      <w:r>
        <w:rPr>
          <w:rFonts w:hint="cs"/>
          <w:rtl/>
        </w:rPr>
        <w:t>הייתי רוצה גם להתייחס לכמה סעיפים ש</w:t>
      </w:r>
      <w:r w:rsidR="00182ADB">
        <w:rPr>
          <w:rFonts w:hint="cs"/>
          <w:rtl/>
        </w:rPr>
        <w:t>עלו</w:t>
      </w:r>
      <w:r>
        <w:rPr>
          <w:rFonts w:hint="cs"/>
          <w:rtl/>
        </w:rPr>
        <w:t xml:space="preserve"> גם בוועדה </w:t>
      </w:r>
      <w:bookmarkStart w:id="798" w:name="_ETM_Q1_3141650"/>
      <w:bookmarkEnd w:id="798"/>
      <w:r>
        <w:rPr>
          <w:rFonts w:hint="cs"/>
          <w:rtl/>
        </w:rPr>
        <w:t xml:space="preserve">הקודמת, מבחינת העשייה בחברה הערבית. קודם כל </w:t>
      </w:r>
      <w:bookmarkStart w:id="799" w:name="_ETM_Q1_3145528"/>
      <w:bookmarkEnd w:id="799"/>
      <w:r>
        <w:rPr>
          <w:rFonts w:hint="cs"/>
          <w:rtl/>
        </w:rPr>
        <w:t xml:space="preserve">אנחנו עובדים דרך רשויות מקומיות. בכל רשות כזאת תהיה מחלקה משלה שעומד </w:t>
      </w:r>
      <w:bookmarkStart w:id="800" w:name="_ETM_Q1_3148013"/>
      <w:bookmarkEnd w:id="800"/>
      <w:r>
        <w:rPr>
          <w:rFonts w:hint="cs"/>
          <w:rtl/>
        </w:rPr>
        <w:t xml:space="preserve">בראשה מנהל תחום מאבק באלימות, סמים ואלכוהול ולמעשה </w:t>
      </w:r>
      <w:bookmarkStart w:id="801" w:name="_ETM_Q1_3159094"/>
      <w:bookmarkEnd w:id="801"/>
      <w:r>
        <w:rPr>
          <w:rFonts w:hint="cs"/>
          <w:rtl/>
        </w:rPr>
        <w:t>יש לו כמה זרועות בתוך הרשות עצמה. הזרועות הן במערכת</w:t>
      </w:r>
      <w:bookmarkStart w:id="802" w:name="_ETM_Q1_3162221"/>
      <w:bookmarkEnd w:id="802"/>
      <w:r>
        <w:rPr>
          <w:rFonts w:hint="cs"/>
          <w:rtl/>
        </w:rPr>
        <w:t xml:space="preserve"> החינוך, בעיקר בחט"ב ובתיכון, מדריכי מניעה במערכת החינוך. </w:t>
      </w:r>
      <w:bookmarkStart w:id="803" w:name="_ETM_Q1_3165551"/>
      <w:bookmarkEnd w:id="803"/>
    </w:p>
    <w:p w:rsidR="005D458D" w:rsidRDefault="005D458D" w:rsidP="005D458D">
      <w:pPr>
        <w:rPr>
          <w:rtl/>
        </w:rPr>
      </w:pPr>
    </w:p>
    <w:p w:rsidR="005D458D" w:rsidRDefault="00EC2443" w:rsidP="00182ADB">
      <w:pPr>
        <w:rPr>
          <w:rtl/>
        </w:rPr>
      </w:pPr>
      <w:bookmarkStart w:id="804" w:name="_ETM_Q1_3165663"/>
      <w:bookmarkEnd w:id="804"/>
      <w:r>
        <w:rPr>
          <w:rFonts w:hint="cs"/>
          <w:rtl/>
        </w:rPr>
        <w:t xml:space="preserve">זה בתחום החינוך. בתחום </w:t>
      </w:r>
      <w:r w:rsidR="00182ADB">
        <w:rPr>
          <w:rFonts w:hint="cs"/>
          <w:rtl/>
        </w:rPr>
        <w:t>ה</w:t>
      </w:r>
      <w:r>
        <w:rPr>
          <w:rFonts w:hint="cs"/>
          <w:rtl/>
        </w:rPr>
        <w:t xml:space="preserve">רווחה יהיה לנו עו"ס שהוא עו"ס </w:t>
      </w:r>
      <w:bookmarkStart w:id="805" w:name="_ETM_Q1_3170979"/>
      <w:bookmarkEnd w:id="805"/>
      <w:r>
        <w:rPr>
          <w:rFonts w:hint="cs"/>
          <w:rtl/>
        </w:rPr>
        <w:t xml:space="preserve">קהילתי שבעצם מקדם ומחזק תהליכים קהילתיים ברמה של - - </w:t>
      </w:r>
      <w:bookmarkStart w:id="806" w:name="_ETM_Q1_3179356"/>
      <w:bookmarkEnd w:id="806"/>
      <w:r w:rsidR="00182ADB">
        <w:rPr>
          <w:rFonts w:hint="cs"/>
          <w:rtl/>
        </w:rPr>
        <w:t>- אני מדבר קודם על מי שמתעסקים</w:t>
      </w:r>
      <w:r>
        <w:rPr>
          <w:rFonts w:hint="cs"/>
          <w:rtl/>
        </w:rPr>
        <w:t xml:space="preserve"> במאבק באלימות, סמים </w:t>
      </w:r>
      <w:bookmarkStart w:id="807" w:name="_ETM_Q1_3179068"/>
      <w:bookmarkEnd w:id="807"/>
      <w:r>
        <w:rPr>
          <w:rFonts w:hint="cs"/>
          <w:rtl/>
        </w:rPr>
        <w:t>ואלכוהול, מדריכי חינוך בלתי פורמלי</w:t>
      </w:r>
      <w:r w:rsidR="00182ADB">
        <w:rPr>
          <w:rFonts w:hint="cs"/>
          <w:rtl/>
        </w:rPr>
        <w:t>,</w:t>
      </w:r>
      <w:r>
        <w:rPr>
          <w:rFonts w:hint="cs"/>
          <w:rtl/>
        </w:rPr>
        <w:t xml:space="preserve"> שבעצם הם מייצרים מסגרות לשעות אחר </w:t>
      </w:r>
      <w:bookmarkStart w:id="808" w:name="_ETM_Q1_3183736"/>
      <w:bookmarkEnd w:id="808"/>
      <w:r>
        <w:rPr>
          <w:rFonts w:hint="cs"/>
          <w:rtl/>
        </w:rPr>
        <w:t xml:space="preserve">הצהריים, גם עוסקים בייצור מסגרות של חינוך בלתי פורמלי </w:t>
      </w:r>
      <w:bookmarkStart w:id="809" w:name="_ETM_Q1_3192341"/>
      <w:bookmarkEnd w:id="809"/>
      <w:r>
        <w:rPr>
          <w:rFonts w:hint="cs"/>
          <w:rtl/>
        </w:rPr>
        <w:t xml:space="preserve">וגם מניעת סמים ו - - - </w:t>
      </w:r>
    </w:p>
    <w:p w:rsidR="00EC2443" w:rsidRDefault="00EC2443" w:rsidP="005D458D">
      <w:pPr>
        <w:rPr>
          <w:rtl/>
        </w:rPr>
      </w:pPr>
    </w:p>
    <w:p w:rsidR="00EC2443" w:rsidRDefault="00EC2443" w:rsidP="00EC2443">
      <w:pPr>
        <w:pStyle w:val="a4"/>
        <w:keepNext/>
        <w:rPr>
          <w:rtl/>
        </w:rPr>
      </w:pPr>
      <w:bookmarkStart w:id="810" w:name="_ETM_Q1_3189722"/>
      <w:bookmarkStart w:id="811" w:name="_ETM_Q1_3191417"/>
      <w:bookmarkEnd w:id="810"/>
      <w:bookmarkEnd w:id="811"/>
      <w:r>
        <w:rPr>
          <w:rtl/>
        </w:rPr>
        <w:t>יהודה גליק (הליכוד):</w:t>
      </w:r>
    </w:p>
    <w:p w:rsidR="00EC2443" w:rsidRDefault="00EC2443" w:rsidP="00EC2443">
      <w:pPr>
        <w:pStyle w:val="KeepWithNext"/>
        <w:rPr>
          <w:rtl/>
        </w:rPr>
      </w:pPr>
    </w:p>
    <w:p w:rsidR="00EC2443" w:rsidRDefault="00EC2443" w:rsidP="00EC2443">
      <w:pPr>
        <w:rPr>
          <w:rtl/>
        </w:rPr>
      </w:pPr>
      <w:r>
        <w:rPr>
          <w:rFonts w:hint="cs"/>
          <w:rtl/>
        </w:rPr>
        <w:t xml:space="preserve">לכם </w:t>
      </w:r>
      <w:proofErr w:type="spellStart"/>
      <w:r>
        <w:rPr>
          <w:rFonts w:hint="cs"/>
          <w:rtl/>
        </w:rPr>
        <w:t>בבטחון</w:t>
      </w:r>
      <w:proofErr w:type="spellEnd"/>
      <w:r>
        <w:rPr>
          <w:rFonts w:hint="cs"/>
          <w:rtl/>
        </w:rPr>
        <w:t xml:space="preserve"> </w:t>
      </w:r>
      <w:bookmarkStart w:id="812" w:name="_ETM_Q1_3190694"/>
      <w:bookmarkEnd w:id="812"/>
      <w:r>
        <w:rPr>
          <w:rFonts w:hint="cs"/>
          <w:rtl/>
        </w:rPr>
        <w:t xml:space="preserve">פנים יש פעילות בלתי פורמלית חינוכית? </w:t>
      </w:r>
    </w:p>
    <w:p w:rsidR="00EC2443" w:rsidRDefault="00EC2443" w:rsidP="00EC2443">
      <w:pPr>
        <w:rPr>
          <w:rtl/>
        </w:rPr>
      </w:pPr>
    </w:p>
    <w:p w:rsidR="00EC2443" w:rsidRDefault="004F4A86" w:rsidP="00EC2443">
      <w:pPr>
        <w:pStyle w:val="af9"/>
        <w:keepNext/>
        <w:rPr>
          <w:rtl/>
        </w:rPr>
      </w:pPr>
      <w:bookmarkStart w:id="813" w:name="_ETM_Q1_3197540"/>
      <w:bookmarkStart w:id="814" w:name="_ETM_Q1_3198757"/>
      <w:bookmarkEnd w:id="813"/>
      <w:bookmarkEnd w:id="814"/>
      <w:proofErr w:type="spellStart"/>
      <w:r>
        <w:rPr>
          <w:rtl/>
        </w:rPr>
        <w:t>ג'דען</w:t>
      </w:r>
      <w:proofErr w:type="spellEnd"/>
      <w:r w:rsidR="00EC2443">
        <w:rPr>
          <w:rtl/>
        </w:rPr>
        <w:t xml:space="preserve"> ספדי:</w:t>
      </w:r>
    </w:p>
    <w:p w:rsidR="00EC2443" w:rsidRDefault="00EC2443" w:rsidP="00EC2443">
      <w:pPr>
        <w:pStyle w:val="KeepWithNext"/>
        <w:rPr>
          <w:rtl/>
        </w:rPr>
      </w:pPr>
    </w:p>
    <w:p w:rsidR="001B6493" w:rsidRDefault="00EC2443" w:rsidP="00182ADB">
      <w:pPr>
        <w:rPr>
          <w:rtl/>
        </w:rPr>
      </w:pPr>
      <w:r>
        <w:rPr>
          <w:rFonts w:hint="cs"/>
          <w:rtl/>
        </w:rPr>
        <w:t xml:space="preserve">בהחלט, מסונכרנת ומתואמת לחלוטין </w:t>
      </w:r>
      <w:bookmarkStart w:id="815" w:name="_ETM_Q1_3197959"/>
      <w:bookmarkEnd w:id="815"/>
      <w:r>
        <w:rPr>
          <w:rFonts w:hint="cs"/>
          <w:rtl/>
        </w:rPr>
        <w:t xml:space="preserve">עם החינוך הבלתי פורמלי בתוך היישוב וגם עם מערכת </w:t>
      </w:r>
      <w:bookmarkStart w:id="816" w:name="_ETM_Q1_3205056"/>
      <w:bookmarkEnd w:id="816"/>
      <w:r>
        <w:rPr>
          <w:rFonts w:hint="cs"/>
          <w:rtl/>
        </w:rPr>
        <w:t xml:space="preserve">החינוך ביישוב עצמו. אף אחד לא עובד באופן עצמאי, אנחנו </w:t>
      </w:r>
      <w:bookmarkStart w:id="817" w:name="_ETM_Q1_3207538"/>
      <w:bookmarkEnd w:id="817"/>
      <w:r>
        <w:rPr>
          <w:rFonts w:hint="cs"/>
          <w:rtl/>
        </w:rPr>
        <w:t xml:space="preserve">עובדים בסנכרון מלא במעגלים שאני מזכיר והזכרתי בצורה מאוד מסודרת. </w:t>
      </w:r>
      <w:r w:rsidR="00182ADB">
        <w:rPr>
          <w:rFonts w:hint="cs"/>
          <w:rtl/>
        </w:rPr>
        <w:t xml:space="preserve">יש </w:t>
      </w:r>
      <w:r w:rsidR="001B6493">
        <w:rPr>
          <w:rFonts w:hint="cs"/>
          <w:rtl/>
        </w:rPr>
        <w:t>ועדת היגוי שמתכנסת וגם מתאמת הדברים בצורה נכונה</w:t>
      </w:r>
      <w:bookmarkStart w:id="818" w:name="_ETM_Q1_3212740"/>
      <w:bookmarkEnd w:id="818"/>
      <w:r w:rsidR="001B6493">
        <w:rPr>
          <w:rFonts w:hint="cs"/>
          <w:rtl/>
        </w:rPr>
        <w:t xml:space="preserve">. המעגל האחרון זה מעגל האכיפה, </w:t>
      </w:r>
      <w:bookmarkStart w:id="819" w:name="_ETM_Q1_3221869"/>
      <w:bookmarkEnd w:id="819"/>
      <w:r w:rsidR="001B6493">
        <w:rPr>
          <w:rFonts w:hint="cs"/>
          <w:rtl/>
        </w:rPr>
        <w:t>אנחנו מתואמים וגם מחזקים את הממשק של משטרה</w:t>
      </w:r>
      <w:bookmarkStart w:id="820" w:name="_ETM_Q1_3225006"/>
      <w:bookmarkEnd w:id="820"/>
      <w:r w:rsidR="001B6493">
        <w:rPr>
          <w:rFonts w:hint="cs"/>
          <w:rtl/>
        </w:rPr>
        <w:t xml:space="preserve">-קהילה בתוך היישוב עצמו כאשר נגזרת מזה חליפה יישובית, </w:t>
      </w:r>
      <w:bookmarkStart w:id="821" w:name="_ETM_Q1_3225817"/>
      <w:bookmarkEnd w:id="821"/>
      <w:r w:rsidR="001B6493">
        <w:rPr>
          <w:rFonts w:hint="cs"/>
          <w:rtl/>
        </w:rPr>
        <w:t xml:space="preserve">אנחנו מנסים לתפור חליפה יישובית לכל יישוב ויישוב בהתאם לתופעות </w:t>
      </w:r>
      <w:bookmarkStart w:id="822" w:name="_ETM_Q1_3230480"/>
      <w:bookmarkEnd w:id="822"/>
      <w:r w:rsidR="001B6493">
        <w:rPr>
          <w:rFonts w:hint="cs"/>
          <w:rtl/>
        </w:rPr>
        <w:t xml:space="preserve">ולהתפתחות בתוך היישוב. </w:t>
      </w:r>
    </w:p>
    <w:p w:rsidR="001B6493" w:rsidRDefault="001B6493" w:rsidP="001B6493">
      <w:pPr>
        <w:rPr>
          <w:rtl/>
        </w:rPr>
      </w:pPr>
    </w:p>
    <w:p w:rsidR="00EC2443" w:rsidRDefault="001B6493" w:rsidP="00182ADB">
      <w:pPr>
        <w:rPr>
          <w:rtl/>
        </w:rPr>
      </w:pPr>
      <w:bookmarkStart w:id="823" w:name="_ETM_Q1_3234740"/>
      <w:bookmarkEnd w:id="823"/>
      <w:r>
        <w:rPr>
          <w:rFonts w:hint="cs"/>
          <w:rtl/>
        </w:rPr>
        <w:t>נושא</w:t>
      </w:r>
      <w:r w:rsidR="005E7C3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ההסברה מחולק לשניים. ברמה המקומית, </w:t>
      </w:r>
      <w:bookmarkStart w:id="824" w:name="_ETM_Q1_3236143"/>
      <w:bookmarkEnd w:id="824"/>
      <w:r>
        <w:rPr>
          <w:rFonts w:hint="cs"/>
          <w:rtl/>
        </w:rPr>
        <w:t xml:space="preserve">וכאן אני חושב שזו הבשורה, </w:t>
      </w:r>
      <w:r w:rsidR="00182ADB">
        <w:rPr>
          <w:rFonts w:hint="cs"/>
          <w:rtl/>
        </w:rPr>
        <w:t>ברשות ל</w:t>
      </w:r>
      <w:r>
        <w:rPr>
          <w:rFonts w:hint="cs"/>
          <w:rtl/>
        </w:rPr>
        <w:t xml:space="preserve">מלחמה בסמים </w:t>
      </w:r>
      <w:r w:rsidR="00182ADB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אלפי שקלים </w:t>
      </w:r>
      <w:bookmarkStart w:id="825" w:name="_ETM_Q1_3242190"/>
      <w:bookmarkEnd w:id="825"/>
      <w:r>
        <w:rPr>
          <w:rFonts w:hint="cs"/>
          <w:rtl/>
        </w:rPr>
        <w:t>או</w:t>
      </w:r>
      <w:r w:rsidR="005E7C32">
        <w:rPr>
          <w:rFonts w:hint="cs"/>
          <w:rtl/>
        </w:rPr>
        <w:t xml:space="preserve"> </w:t>
      </w:r>
      <w:r>
        <w:rPr>
          <w:rFonts w:hint="cs"/>
          <w:rtl/>
        </w:rPr>
        <w:t>עשרות אלפי שקלים בודדים לכל הפעילות, היום י</w:t>
      </w:r>
      <w:bookmarkStart w:id="826" w:name="_ETM_Q1_3246309"/>
      <w:bookmarkEnd w:id="826"/>
      <w:r w:rsidR="00182ADB">
        <w:rPr>
          <w:rFonts w:hint="cs"/>
          <w:rtl/>
        </w:rPr>
        <w:t>היה לה</w:t>
      </w:r>
      <w:r>
        <w:rPr>
          <w:rFonts w:hint="cs"/>
          <w:rtl/>
        </w:rPr>
        <w:t xml:space="preserve"> מאות אלפי שקלים וגם בתוך זה מוגדר</w:t>
      </w:r>
      <w:bookmarkStart w:id="827" w:name="_ETM_Q1_3250161"/>
      <w:bookmarkEnd w:id="827"/>
      <w:r>
        <w:rPr>
          <w:rFonts w:hint="cs"/>
          <w:rtl/>
        </w:rPr>
        <w:t xml:space="preserve"> סכום, אחוז לנושא של פרסום ושיווק, 15%, שהוא </w:t>
      </w:r>
      <w:bookmarkStart w:id="828" w:name="_ETM_Q1_3255039"/>
      <w:bookmarkEnd w:id="828"/>
      <w:r>
        <w:rPr>
          <w:rFonts w:hint="cs"/>
          <w:rtl/>
        </w:rPr>
        <w:t xml:space="preserve">יוכל לעסוק ברמה המקומית. זה באמת בשורה, </w:t>
      </w:r>
      <w:bookmarkStart w:id="829" w:name="_ETM_Q1_3258382"/>
      <w:bookmarkEnd w:id="829"/>
      <w:r>
        <w:rPr>
          <w:rFonts w:hint="cs"/>
          <w:rtl/>
        </w:rPr>
        <w:t xml:space="preserve">כל אחד יוכל לטפל ברמה המקומית שלו מבחינת פרסום ושיווק. </w:t>
      </w:r>
      <w:bookmarkStart w:id="830" w:name="_ETM_Q1_3263275"/>
      <w:bookmarkEnd w:id="830"/>
      <w:r>
        <w:rPr>
          <w:rFonts w:hint="cs"/>
          <w:rtl/>
        </w:rPr>
        <w:t xml:space="preserve">והדבר השני זה פרסום ושיווק ברמה המערכתית והארצית. זה גם </w:t>
      </w:r>
      <w:bookmarkStart w:id="831" w:name="_ETM_Q1_3267506"/>
      <w:bookmarkEnd w:id="831"/>
      <w:r>
        <w:rPr>
          <w:rFonts w:hint="cs"/>
          <w:rtl/>
        </w:rPr>
        <w:t xml:space="preserve">יקבל ביטוי בפני עצמו מבחינת החברה הערבית. </w:t>
      </w:r>
    </w:p>
    <w:p w:rsidR="001B6493" w:rsidRDefault="001B6493" w:rsidP="001B6493">
      <w:pPr>
        <w:rPr>
          <w:rtl/>
        </w:rPr>
      </w:pPr>
    </w:p>
    <w:p w:rsidR="001B6493" w:rsidRDefault="001B6493" w:rsidP="001B6493">
      <w:pPr>
        <w:rPr>
          <w:rtl/>
        </w:rPr>
      </w:pPr>
      <w:r>
        <w:rPr>
          <w:rFonts w:hint="cs"/>
          <w:rtl/>
        </w:rPr>
        <w:t>אנ</w:t>
      </w:r>
      <w:bookmarkStart w:id="832" w:name="_ETM_Q1_3273290"/>
      <w:bookmarkEnd w:id="832"/>
      <w:r>
        <w:rPr>
          <w:rFonts w:hint="cs"/>
          <w:rtl/>
        </w:rPr>
        <w:t xml:space="preserve">י חושב שהסעיפים </w:t>
      </w:r>
      <w:bookmarkStart w:id="833" w:name="_ETM_Q1_3275245"/>
      <w:bookmarkEnd w:id="833"/>
      <w:r>
        <w:rPr>
          <w:rFonts w:hint="cs"/>
          <w:rtl/>
        </w:rPr>
        <w:t>שנגעתם בהם בוועדה הקודמת, אין ספק שלחלק מזה יש מענה</w:t>
      </w:r>
      <w:bookmarkStart w:id="834" w:name="_ETM_Q1_3276097"/>
      <w:bookmarkEnd w:id="834"/>
      <w:r>
        <w:rPr>
          <w:rFonts w:hint="cs"/>
          <w:rtl/>
        </w:rPr>
        <w:t xml:space="preserve">. ואני גם רוצה לציין דבר אחד, כל מה שיקרה </w:t>
      </w:r>
      <w:bookmarkStart w:id="835" w:name="_ETM_Q1_3283086"/>
      <w:bookmarkEnd w:id="835"/>
      <w:r>
        <w:rPr>
          <w:rFonts w:hint="cs"/>
          <w:rtl/>
        </w:rPr>
        <w:t xml:space="preserve">או מה שקורה בעתיד הקרוב והרחוק ברשות למאבק באלימות, סמים </w:t>
      </w:r>
      <w:bookmarkStart w:id="836" w:name="_ETM_Q1_3287729"/>
      <w:bookmarkEnd w:id="836"/>
      <w:r>
        <w:rPr>
          <w:rFonts w:hint="cs"/>
          <w:rtl/>
        </w:rPr>
        <w:t xml:space="preserve">ואלכוהול מלווה מדידה. יש אגף מדידה שעומד בראשו דוקטור שהוא </w:t>
      </w:r>
      <w:bookmarkStart w:id="837" w:name="_ETM_Q1_3293277"/>
      <w:bookmarkEnd w:id="837"/>
      <w:r>
        <w:rPr>
          <w:rFonts w:hint="cs"/>
          <w:rtl/>
        </w:rPr>
        <w:t xml:space="preserve">מומחה לתחום מדידה והערכה. כל תכנית כזאת אנחנו גם נתאים </w:t>
      </w:r>
      <w:bookmarkStart w:id="838" w:name="_ETM_Q1_3297967"/>
      <w:bookmarkEnd w:id="838"/>
      <w:r>
        <w:rPr>
          <w:rFonts w:hint="cs"/>
          <w:rtl/>
        </w:rPr>
        <w:t xml:space="preserve">לה מדידה בשטח ונדע אם היא מוצלחת או לא </w:t>
      </w:r>
      <w:bookmarkStart w:id="839" w:name="_ETM_Q1_3298592"/>
      <w:bookmarkEnd w:id="839"/>
      <w:r>
        <w:rPr>
          <w:rFonts w:hint="cs"/>
          <w:rtl/>
        </w:rPr>
        <w:t xml:space="preserve">מוצלחת. </w:t>
      </w:r>
    </w:p>
    <w:p w:rsidR="001B6493" w:rsidRDefault="001B6493" w:rsidP="001B6493">
      <w:pPr>
        <w:rPr>
          <w:rtl/>
        </w:rPr>
      </w:pPr>
    </w:p>
    <w:p w:rsidR="001B6493" w:rsidRDefault="001B6493" w:rsidP="001B6493">
      <w:pPr>
        <w:rPr>
          <w:rtl/>
        </w:rPr>
      </w:pPr>
      <w:r>
        <w:rPr>
          <w:rFonts w:hint="cs"/>
          <w:rtl/>
        </w:rPr>
        <w:t>א</w:t>
      </w:r>
      <w:bookmarkStart w:id="840" w:name="_ETM_Q1_3300229"/>
      <w:bookmarkEnd w:id="840"/>
      <w:r>
        <w:rPr>
          <w:rFonts w:hint="cs"/>
          <w:rtl/>
        </w:rPr>
        <w:t xml:space="preserve">ני רק רוצה להתייחס למשהו קטן אחרון, לפני החברים </w:t>
      </w:r>
      <w:bookmarkStart w:id="841" w:name="_ETM_Q1_3302032"/>
      <w:bookmarkEnd w:id="841"/>
      <w:r>
        <w:rPr>
          <w:rFonts w:hint="cs"/>
          <w:rtl/>
        </w:rPr>
        <w:t xml:space="preserve">שלי האחרים, הנושא של הנרגילה. אני חושב </w:t>
      </w:r>
      <w:bookmarkStart w:id="842" w:name="_ETM_Q1_3304846"/>
      <w:bookmarkEnd w:id="842"/>
      <w:r>
        <w:rPr>
          <w:rFonts w:hint="cs"/>
          <w:rtl/>
        </w:rPr>
        <w:t xml:space="preserve">שהנושא של הנרגילה צריך להדאיג את כולנו כאן וזה בגלל </w:t>
      </w:r>
      <w:bookmarkStart w:id="843" w:name="_ETM_Q1_3308630"/>
      <w:bookmarkEnd w:id="843"/>
      <w:r>
        <w:rPr>
          <w:rFonts w:hint="cs"/>
          <w:rtl/>
        </w:rPr>
        <w:t xml:space="preserve">התפיסה. הסיגריה זה עדיין נתפס כמשהו אסור לילדים, לצערי הרב </w:t>
      </w:r>
      <w:bookmarkStart w:id="844" w:name="_ETM_Q1_3316923"/>
      <w:bookmarkEnd w:id="844"/>
      <w:r>
        <w:rPr>
          <w:rFonts w:hint="cs"/>
          <w:rtl/>
        </w:rPr>
        <w:t xml:space="preserve">התחליף בהווי שלנו, כחברה ערבית, התחליף כאילו שנרגילה </w:t>
      </w:r>
      <w:bookmarkStart w:id="845" w:name="_ETM_Q1_3322537"/>
      <w:bookmarkEnd w:id="845"/>
      <w:r>
        <w:rPr>
          <w:rFonts w:hint="cs"/>
          <w:rtl/>
        </w:rPr>
        <w:t>ז</w:t>
      </w:r>
      <w:r w:rsidR="004F4A86">
        <w:rPr>
          <w:rFonts w:hint="cs"/>
          <w:rtl/>
        </w:rPr>
        <w:t>ה בסדר. הילד מעשן עם אבא שלו נר</w:t>
      </w:r>
      <w:r>
        <w:rPr>
          <w:rFonts w:hint="cs"/>
          <w:rtl/>
        </w:rPr>
        <w:t xml:space="preserve">גילה זה </w:t>
      </w:r>
      <w:bookmarkStart w:id="846" w:name="_ETM_Q1_3324467"/>
      <w:bookmarkEnd w:id="846"/>
      <w:r>
        <w:rPr>
          <w:rFonts w:hint="cs"/>
          <w:rtl/>
        </w:rPr>
        <w:t xml:space="preserve">בסדר, אבל סיגריה מה פתאום? שימו לב איפה ההבדל מבחינת </w:t>
      </w:r>
      <w:bookmarkStart w:id="847" w:name="_ETM_Q1_3328811"/>
      <w:bookmarkEnd w:id="847"/>
      <w:r>
        <w:rPr>
          <w:rFonts w:hint="cs"/>
          <w:rtl/>
        </w:rPr>
        <w:t xml:space="preserve">נזק, בכלל אין אומדן, אין קנה מידה מבחינת נזק </w:t>
      </w:r>
      <w:bookmarkStart w:id="848" w:name="_ETM_Q1_3336562"/>
      <w:bookmarkEnd w:id="848"/>
      <w:r>
        <w:rPr>
          <w:rFonts w:hint="cs"/>
          <w:rtl/>
        </w:rPr>
        <w:t>בין נרגילה לסיגריה. אחת הבעיות הקשות שלנו</w:t>
      </w:r>
      <w:r w:rsidR="004F4A8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בחברה הערבית שאנחנו צריכים </w:t>
      </w:r>
      <w:bookmarkStart w:id="849" w:name="_ETM_Q1_3337083"/>
      <w:bookmarkEnd w:id="849"/>
      <w:r>
        <w:rPr>
          <w:rFonts w:hint="cs"/>
          <w:rtl/>
        </w:rPr>
        <w:t>להתייחס אליה - - -</w:t>
      </w:r>
    </w:p>
    <w:p w:rsidR="001B6493" w:rsidRDefault="001B6493" w:rsidP="001B6493">
      <w:pPr>
        <w:rPr>
          <w:rtl/>
        </w:rPr>
      </w:pPr>
    </w:p>
    <w:p w:rsidR="001B6493" w:rsidRDefault="001B6493" w:rsidP="001B6493">
      <w:pPr>
        <w:pStyle w:val="a4"/>
        <w:keepNext/>
        <w:rPr>
          <w:rtl/>
        </w:rPr>
      </w:pPr>
      <w:bookmarkStart w:id="850" w:name="_ETM_Q1_3339373"/>
      <w:bookmarkStart w:id="851" w:name="_ETM_Q1_3340731"/>
      <w:bookmarkEnd w:id="850"/>
      <w:bookmarkEnd w:id="851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1B6493" w:rsidRDefault="001B6493" w:rsidP="001B6493">
      <w:pPr>
        <w:pStyle w:val="KeepWithNext"/>
        <w:rPr>
          <w:rtl/>
        </w:rPr>
      </w:pPr>
    </w:p>
    <w:p w:rsidR="001B6493" w:rsidRDefault="001B6493" w:rsidP="001B6493">
      <w:pPr>
        <w:rPr>
          <w:rtl/>
        </w:rPr>
      </w:pPr>
      <w:r>
        <w:rPr>
          <w:rFonts w:hint="cs"/>
          <w:rtl/>
        </w:rPr>
        <w:t xml:space="preserve">יש טרנד נשי גם. </w:t>
      </w:r>
    </w:p>
    <w:p w:rsidR="001B6493" w:rsidRDefault="001B6493" w:rsidP="001B6493">
      <w:pPr>
        <w:rPr>
          <w:rtl/>
        </w:rPr>
      </w:pPr>
      <w:bookmarkStart w:id="852" w:name="_ETM_Q1_3343179"/>
      <w:bookmarkEnd w:id="852"/>
    </w:p>
    <w:p w:rsidR="001B6493" w:rsidRDefault="001B6493" w:rsidP="001B6493">
      <w:pPr>
        <w:pStyle w:val="af6"/>
        <w:keepNext/>
        <w:rPr>
          <w:rtl/>
        </w:rPr>
      </w:pPr>
      <w:bookmarkStart w:id="853" w:name="_ETM_Q1_3339362"/>
      <w:bookmarkEnd w:id="853"/>
      <w:r>
        <w:rPr>
          <w:rtl/>
        </w:rPr>
        <w:t>היו"ר תמר זנדברג:</w:t>
      </w:r>
    </w:p>
    <w:p w:rsidR="001B6493" w:rsidRDefault="001B6493" w:rsidP="001B6493">
      <w:pPr>
        <w:pStyle w:val="KeepWithNext"/>
        <w:rPr>
          <w:rtl/>
        </w:rPr>
      </w:pPr>
    </w:p>
    <w:p w:rsidR="001B6493" w:rsidRDefault="001B6493" w:rsidP="001B6493">
      <w:pPr>
        <w:rPr>
          <w:rtl/>
        </w:rPr>
      </w:pPr>
      <w:r>
        <w:rPr>
          <w:rFonts w:hint="cs"/>
          <w:rtl/>
        </w:rPr>
        <w:t xml:space="preserve">כן, זה </w:t>
      </w:r>
      <w:bookmarkStart w:id="854" w:name="_ETM_Q1_3340967"/>
      <w:bookmarkEnd w:id="854"/>
      <w:r>
        <w:rPr>
          <w:rFonts w:hint="cs"/>
          <w:rtl/>
        </w:rPr>
        <w:t xml:space="preserve">מה שרציתי לשאול, יש לכם נתונים? </w:t>
      </w:r>
    </w:p>
    <w:p w:rsidR="001B6493" w:rsidRDefault="001B6493" w:rsidP="001B6493">
      <w:pPr>
        <w:rPr>
          <w:rtl/>
        </w:rPr>
      </w:pPr>
      <w:bookmarkStart w:id="855" w:name="_ETM_Q1_3345662"/>
      <w:bookmarkEnd w:id="855"/>
    </w:p>
    <w:p w:rsidR="001B6493" w:rsidRDefault="001B6493" w:rsidP="001B6493">
      <w:pPr>
        <w:pStyle w:val="a4"/>
        <w:keepNext/>
        <w:rPr>
          <w:rtl/>
        </w:rPr>
      </w:pPr>
      <w:bookmarkStart w:id="856" w:name="_ETM_Q1_3347213"/>
      <w:bookmarkEnd w:id="856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1B6493" w:rsidRDefault="001B6493" w:rsidP="001B6493">
      <w:pPr>
        <w:pStyle w:val="KeepWithNext"/>
        <w:rPr>
          <w:rtl/>
        </w:rPr>
      </w:pPr>
    </w:p>
    <w:p w:rsidR="001B6493" w:rsidRDefault="001B6493" w:rsidP="001B6493">
      <w:pPr>
        <w:rPr>
          <w:rtl/>
        </w:rPr>
      </w:pPr>
      <w:r>
        <w:rPr>
          <w:rFonts w:hint="cs"/>
          <w:rtl/>
        </w:rPr>
        <w:t xml:space="preserve">בנרגילה יש עלייה ענקית </w:t>
      </w:r>
      <w:bookmarkStart w:id="857" w:name="_ETM_Q1_3346301"/>
      <w:bookmarkEnd w:id="857"/>
      <w:r>
        <w:rPr>
          <w:rFonts w:hint="cs"/>
          <w:rtl/>
        </w:rPr>
        <w:t xml:space="preserve">של נשים. </w:t>
      </w:r>
    </w:p>
    <w:p w:rsidR="001B6493" w:rsidRDefault="001B6493" w:rsidP="001B6493">
      <w:pPr>
        <w:rPr>
          <w:rtl/>
        </w:rPr>
      </w:pPr>
      <w:bookmarkStart w:id="858" w:name="_ETM_Q1_3347722"/>
      <w:bookmarkEnd w:id="858"/>
    </w:p>
    <w:p w:rsidR="001B6493" w:rsidRDefault="001B6493" w:rsidP="001B6493">
      <w:pPr>
        <w:pStyle w:val="af6"/>
        <w:keepNext/>
        <w:rPr>
          <w:rtl/>
        </w:rPr>
      </w:pPr>
      <w:bookmarkStart w:id="859" w:name="_ETM_Q1_3346029"/>
      <w:bookmarkStart w:id="860" w:name="_ETM_Q1_3346951"/>
      <w:bookmarkEnd w:id="859"/>
      <w:bookmarkEnd w:id="860"/>
      <w:r>
        <w:rPr>
          <w:rtl/>
        </w:rPr>
        <w:t>היו"ר תמר זנדברג:</w:t>
      </w:r>
    </w:p>
    <w:p w:rsidR="001B6493" w:rsidRDefault="001B6493" w:rsidP="001B6493">
      <w:pPr>
        <w:pStyle w:val="KeepWithNext"/>
        <w:rPr>
          <w:rtl/>
        </w:rPr>
      </w:pPr>
    </w:p>
    <w:p w:rsidR="001B6493" w:rsidRDefault="001B6493" w:rsidP="001B6493">
      <w:pPr>
        <w:rPr>
          <w:rtl/>
        </w:rPr>
      </w:pPr>
      <w:r>
        <w:rPr>
          <w:rFonts w:hint="cs"/>
          <w:rtl/>
        </w:rPr>
        <w:t xml:space="preserve">כי התחלנו עם הקמפיין שאומר 'גבר מי </w:t>
      </w:r>
      <w:bookmarkStart w:id="861" w:name="_ETM_Q1_3353938"/>
      <w:bookmarkEnd w:id="861"/>
      <w:r>
        <w:rPr>
          <w:rFonts w:hint="cs"/>
          <w:rtl/>
        </w:rPr>
        <w:t xml:space="preserve">שלא מעשן' וזה, אבל מה עם הנשים? </w:t>
      </w:r>
    </w:p>
    <w:p w:rsidR="001B6493" w:rsidRDefault="001B6493" w:rsidP="001B6493">
      <w:pPr>
        <w:rPr>
          <w:rtl/>
        </w:rPr>
      </w:pPr>
      <w:bookmarkStart w:id="862" w:name="_ETM_Q1_3354880"/>
      <w:bookmarkEnd w:id="862"/>
    </w:p>
    <w:p w:rsidR="001B6493" w:rsidRDefault="004F4A86" w:rsidP="001B6493">
      <w:pPr>
        <w:pStyle w:val="af9"/>
        <w:keepNext/>
        <w:rPr>
          <w:rtl/>
        </w:rPr>
      </w:pPr>
      <w:bookmarkStart w:id="863" w:name="_ETM_Q1_3357234"/>
      <w:bookmarkEnd w:id="863"/>
      <w:proofErr w:type="spellStart"/>
      <w:r>
        <w:rPr>
          <w:rtl/>
        </w:rPr>
        <w:t>ג'דען</w:t>
      </w:r>
      <w:proofErr w:type="spellEnd"/>
      <w:r w:rsidR="001B6493">
        <w:rPr>
          <w:rtl/>
        </w:rPr>
        <w:t xml:space="preserve"> ספדי:</w:t>
      </w:r>
    </w:p>
    <w:p w:rsidR="001B6493" w:rsidRDefault="001B6493" w:rsidP="001B6493">
      <w:pPr>
        <w:pStyle w:val="KeepWithNext"/>
        <w:rPr>
          <w:rtl/>
        </w:rPr>
      </w:pPr>
    </w:p>
    <w:p w:rsidR="001B6493" w:rsidRDefault="001B6493" w:rsidP="001B6493">
      <w:pPr>
        <w:rPr>
          <w:rtl/>
        </w:rPr>
      </w:pPr>
      <w:r>
        <w:rPr>
          <w:rFonts w:hint="cs"/>
          <w:rtl/>
        </w:rPr>
        <w:t xml:space="preserve">הבעיה שלי, </w:t>
      </w:r>
      <w:bookmarkStart w:id="864" w:name="_ETM_Q1_3362696"/>
      <w:bookmarkEnd w:id="864"/>
      <w:r>
        <w:rPr>
          <w:rFonts w:hint="cs"/>
          <w:rtl/>
        </w:rPr>
        <w:t xml:space="preserve">בתפיסת העולם שלי, שזה הפך להיות כאילו משהו מהווי החיים </w:t>
      </w:r>
      <w:bookmarkStart w:id="865" w:name="_ETM_Q1_3366912"/>
      <w:bookmarkEnd w:id="865"/>
      <w:r>
        <w:rPr>
          <w:rFonts w:hint="cs"/>
          <w:rtl/>
        </w:rPr>
        <w:t xml:space="preserve">שלנו בחברה הערבית. זה קשה מאוד, זו תפיסה מעוותת, אנחנו </w:t>
      </w:r>
      <w:bookmarkStart w:id="866" w:name="_ETM_Q1_3373793"/>
      <w:bookmarkEnd w:id="866"/>
      <w:r>
        <w:rPr>
          <w:rFonts w:hint="cs"/>
          <w:rtl/>
        </w:rPr>
        <w:t xml:space="preserve">חייבים לגעת בה. </w:t>
      </w:r>
    </w:p>
    <w:p w:rsidR="001B6493" w:rsidRDefault="001B6493" w:rsidP="001B6493">
      <w:pPr>
        <w:rPr>
          <w:rtl/>
        </w:rPr>
      </w:pPr>
      <w:bookmarkStart w:id="867" w:name="_ETM_Q1_3375757"/>
      <w:bookmarkEnd w:id="867"/>
    </w:p>
    <w:p w:rsidR="001B6493" w:rsidRDefault="001B6493" w:rsidP="001B6493">
      <w:pPr>
        <w:pStyle w:val="a4"/>
        <w:keepNext/>
        <w:rPr>
          <w:rtl/>
        </w:rPr>
      </w:pPr>
      <w:bookmarkStart w:id="868" w:name="_ETM_Q1_3377931"/>
      <w:bookmarkStart w:id="869" w:name="_ETM_Q1_3374486"/>
      <w:bookmarkEnd w:id="868"/>
      <w:bookmarkEnd w:id="869"/>
      <w:r>
        <w:rPr>
          <w:rtl/>
        </w:rPr>
        <w:t>יהודה גליק (הליכוד):</w:t>
      </w:r>
    </w:p>
    <w:p w:rsidR="001B6493" w:rsidRDefault="001B6493" w:rsidP="001B6493">
      <w:pPr>
        <w:pStyle w:val="KeepWithNext"/>
        <w:rPr>
          <w:rtl/>
        </w:rPr>
      </w:pPr>
    </w:p>
    <w:p w:rsidR="001B6493" w:rsidRDefault="001B6493" w:rsidP="001B6493">
      <w:pPr>
        <w:rPr>
          <w:rtl/>
        </w:rPr>
      </w:pPr>
      <w:r>
        <w:rPr>
          <w:rFonts w:hint="cs"/>
          <w:rtl/>
        </w:rPr>
        <w:t xml:space="preserve">כל המאבקים </w:t>
      </w:r>
      <w:bookmarkStart w:id="870" w:name="_ETM_Q1_3375791"/>
      <w:bookmarkEnd w:id="870"/>
      <w:r>
        <w:rPr>
          <w:rFonts w:hint="cs"/>
          <w:rtl/>
        </w:rPr>
        <w:t xml:space="preserve">האלה לשוויון נשים גרמו כל כך הרבה נזק. </w:t>
      </w:r>
    </w:p>
    <w:p w:rsidR="001B6493" w:rsidRDefault="001B6493" w:rsidP="001B6493">
      <w:pPr>
        <w:rPr>
          <w:rtl/>
        </w:rPr>
      </w:pPr>
    </w:p>
    <w:p w:rsidR="001B6493" w:rsidRDefault="001B6493" w:rsidP="001B6493">
      <w:pPr>
        <w:pStyle w:val="af6"/>
        <w:keepNext/>
        <w:rPr>
          <w:rtl/>
        </w:rPr>
      </w:pPr>
      <w:bookmarkStart w:id="871" w:name="_ETM_Q1_3377073"/>
      <w:bookmarkStart w:id="872" w:name="_ETM_Q1_3378483"/>
      <w:bookmarkEnd w:id="871"/>
      <w:bookmarkEnd w:id="872"/>
      <w:r>
        <w:rPr>
          <w:rtl/>
        </w:rPr>
        <w:t>היו"ר תמר זנדברג:</w:t>
      </w:r>
    </w:p>
    <w:p w:rsidR="001B6493" w:rsidRDefault="001B6493" w:rsidP="001B6493">
      <w:pPr>
        <w:pStyle w:val="KeepWithNext"/>
        <w:rPr>
          <w:rtl/>
        </w:rPr>
      </w:pPr>
    </w:p>
    <w:p w:rsidR="001B6493" w:rsidRDefault="001B6493" w:rsidP="001B6493">
      <w:pPr>
        <w:rPr>
          <w:rtl/>
        </w:rPr>
      </w:pPr>
      <w:r>
        <w:rPr>
          <w:rFonts w:hint="cs"/>
          <w:rtl/>
        </w:rPr>
        <w:t xml:space="preserve">נורא, באמת. </w:t>
      </w:r>
      <w:bookmarkStart w:id="873" w:name="_ETM_Q1_3380448"/>
      <w:bookmarkEnd w:id="873"/>
      <w:r>
        <w:rPr>
          <w:rFonts w:hint="cs"/>
          <w:rtl/>
        </w:rPr>
        <w:t xml:space="preserve">זה מה שהרס את העולם, מאבקים לשוויון של נשים. </w:t>
      </w:r>
    </w:p>
    <w:p w:rsidR="001B6493" w:rsidRDefault="001B6493" w:rsidP="001B6493">
      <w:pPr>
        <w:rPr>
          <w:rtl/>
        </w:rPr>
      </w:pPr>
      <w:bookmarkStart w:id="874" w:name="_ETM_Q1_3383242"/>
      <w:bookmarkEnd w:id="874"/>
    </w:p>
    <w:p w:rsidR="004F4A86" w:rsidRDefault="004F4A86" w:rsidP="004F4A86">
      <w:pPr>
        <w:pStyle w:val="af9"/>
        <w:keepNext/>
        <w:rPr>
          <w:rtl/>
          <w:lang w:eastAsia="he-IL"/>
        </w:rPr>
      </w:pPr>
      <w:bookmarkStart w:id="875" w:name="_ETM_Q1_3387269"/>
      <w:bookmarkStart w:id="876" w:name="_ETM_Q1_3391999"/>
      <w:bookmarkEnd w:id="875"/>
      <w:bookmarkEnd w:id="876"/>
      <w:proofErr w:type="spellStart"/>
      <w:r>
        <w:rPr>
          <w:rtl/>
          <w:lang w:eastAsia="he-IL"/>
        </w:rPr>
        <w:t>ג'דען</w:t>
      </w:r>
      <w:proofErr w:type="spellEnd"/>
      <w:r>
        <w:rPr>
          <w:rtl/>
          <w:lang w:eastAsia="he-IL"/>
        </w:rPr>
        <w:t xml:space="preserve"> ספדי:</w:t>
      </w:r>
    </w:p>
    <w:p w:rsidR="004F4A86" w:rsidRDefault="004F4A86" w:rsidP="004F4A86">
      <w:pPr>
        <w:pStyle w:val="KeepWithNext"/>
        <w:rPr>
          <w:rtl/>
          <w:lang w:eastAsia="he-IL"/>
        </w:rPr>
      </w:pPr>
    </w:p>
    <w:p w:rsidR="001B6493" w:rsidRDefault="001B6493" w:rsidP="001B6493">
      <w:pPr>
        <w:rPr>
          <w:rtl/>
        </w:rPr>
      </w:pPr>
      <w:r>
        <w:rPr>
          <w:rFonts w:hint="cs"/>
          <w:rtl/>
        </w:rPr>
        <w:t xml:space="preserve">זה </w:t>
      </w:r>
      <w:bookmarkStart w:id="877" w:name="_ETM_Q1_3387794"/>
      <w:bookmarkEnd w:id="877"/>
      <w:r>
        <w:rPr>
          <w:rFonts w:hint="cs"/>
          <w:rtl/>
        </w:rPr>
        <w:t xml:space="preserve">נושא שאנחנו צריכים, לפחות אנחנו מתכוונים לגעת בו בצורה </w:t>
      </w:r>
      <w:bookmarkStart w:id="878" w:name="_ETM_Q1_3386223"/>
      <w:bookmarkEnd w:id="878"/>
      <w:r>
        <w:rPr>
          <w:rFonts w:hint="cs"/>
          <w:rtl/>
        </w:rPr>
        <w:t xml:space="preserve">מערכתית. </w:t>
      </w:r>
    </w:p>
    <w:p w:rsidR="001B6493" w:rsidRDefault="001B6493" w:rsidP="001B6493">
      <w:pPr>
        <w:rPr>
          <w:rtl/>
        </w:rPr>
      </w:pPr>
    </w:p>
    <w:p w:rsidR="001B6493" w:rsidRDefault="001B6493" w:rsidP="001B6493">
      <w:pPr>
        <w:pStyle w:val="a4"/>
        <w:keepNext/>
        <w:rPr>
          <w:rtl/>
        </w:rPr>
      </w:pPr>
      <w:bookmarkStart w:id="879" w:name="_ETM_Q1_3387533"/>
      <w:bookmarkStart w:id="880" w:name="_ETM_Q1_3390092"/>
      <w:bookmarkEnd w:id="879"/>
      <w:bookmarkEnd w:id="880"/>
      <w:r>
        <w:rPr>
          <w:rtl/>
        </w:rPr>
        <w:t>יהודה גליק (הליכוד):</w:t>
      </w:r>
    </w:p>
    <w:p w:rsidR="001B6493" w:rsidRDefault="001B6493" w:rsidP="001B6493">
      <w:pPr>
        <w:pStyle w:val="KeepWithNext"/>
        <w:rPr>
          <w:rtl/>
        </w:rPr>
      </w:pPr>
    </w:p>
    <w:p w:rsidR="001B6493" w:rsidRDefault="001B6493" w:rsidP="00E569DF">
      <w:pPr>
        <w:rPr>
          <w:rtl/>
        </w:rPr>
      </w:pPr>
      <w:r>
        <w:rPr>
          <w:rFonts w:hint="cs"/>
          <w:rtl/>
        </w:rPr>
        <w:t>אני לא זוכר, מישהו</w:t>
      </w:r>
      <w:r w:rsidR="00E569DF">
        <w:rPr>
          <w:rFonts w:hint="cs"/>
          <w:rtl/>
        </w:rPr>
        <w:t>,</w:t>
      </w:r>
      <w:r>
        <w:rPr>
          <w:rFonts w:hint="cs"/>
          <w:rtl/>
        </w:rPr>
        <w:t xml:space="preserve"> באחד הדיונים הקודמים </w:t>
      </w:r>
      <w:r w:rsidR="00182ADB">
        <w:rPr>
          <w:rFonts w:hint="cs"/>
          <w:rtl/>
        </w:rPr>
        <w:t xml:space="preserve">שהיו </w:t>
      </w:r>
      <w:r>
        <w:rPr>
          <w:rFonts w:hint="cs"/>
          <w:rtl/>
        </w:rPr>
        <w:t>פה</w:t>
      </w:r>
      <w:r w:rsidR="00E569DF">
        <w:rPr>
          <w:rFonts w:hint="cs"/>
          <w:rtl/>
        </w:rPr>
        <w:t>,</w:t>
      </w:r>
      <w:r>
        <w:rPr>
          <w:rFonts w:hint="cs"/>
          <w:rtl/>
        </w:rPr>
        <w:t xml:space="preserve"> טען </w:t>
      </w:r>
      <w:bookmarkStart w:id="881" w:name="_ETM_Q1_3391169"/>
      <w:bookmarkEnd w:id="881"/>
      <w:r>
        <w:rPr>
          <w:rFonts w:hint="cs"/>
          <w:rtl/>
        </w:rPr>
        <w:t xml:space="preserve">שבעצם הסיבה להתפשטות תופעת הנרגילה זה הצעירים חוזרים הביתה, </w:t>
      </w:r>
      <w:bookmarkStart w:id="882" w:name="_ETM_Q1_3399055"/>
      <w:bookmarkEnd w:id="882"/>
      <w:r>
        <w:rPr>
          <w:rFonts w:hint="cs"/>
          <w:rtl/>
        </w:rPr>
        <w:t>אני לא מדבר על נשים,</w:t>
      </w:r>
      <w:bookmarkStart w:id="883" w:name="_ETM_Q1_3403900"/>
      <w:bookmarkEnd w:id="883"/>
      <w:r>
        <w:rPr>
          <w:rFonts w:hint="cs"/>
          <w:rtl/>
        </w:rPr>
        <w:t xml:space="preserve"> אין פעילות חברתית קהילתית. לפחות ממה שאני שומע, אני לא יודע, אני יושב פה </w:t>
      </w:r>
      <w:bookmarkStart w:id="884" w:name="_ETM_Q1_3410782"/>
      <w:bookmarkEnd w:id="884"/>
      <w:r>
        <w:rPr>
          <w:rFonts w:hint="cs"/>
          <w:rtl/>
        </w:rPr>
        <w:t xml:space="preserve">בכנסת, דובר אתמול בכנסת שיש את החלטה 922, שמדברת על </w:t>
      </w:r>
      <w:bookmarkStart w:id="885" w:name="_ETM_Q1_3418208"/>
      <w:bookmarkEnd w:id="885"/>
      <w:r>
        <w:rPr>
          <w:rFonts w:hint="cs"/>
          <w:rtl/>
        </w:rPr>
        <w:t xml:space="preserve">הרחבת פעילות קהילתית בתוך החברה הערבית, כאשר לא יודע, האם נפתחו </w:t>
      </w:r>
      <w:bookmarkStart w:id="886" w:name="_ETM_Q1_3421197"/>
      <w:bookmarkEnd w:id="886"/>
      <w:r>
        <w:rPr>
          <w:rFonts w:hint="cs"/>
          <w:rtl/>
        </w:rPr>
        <w:t xml:space="preserve">מתנ"סים חדשים? החברה למתנ"סים נמצאת פה? </w:t>
      </w:r>
      <w:bookmarkStart w:id="887" w:name="_ETM_Q1_3426700"/>
      <w:bookmarkStart w:id="888" w:name="_ETM_Q1_3427867"/>
      <w:bookmarkStart w:id="889" w:name="_ETM_Q1_3428210"/>
      <w:bookmarkEnd w:id="887"/>
      <w:bookmarkEnd w:id="888"/>
      <w:bookmarkEnd w:id="889"/>
      <w:r>
        <w:rPr>
          <w:rFonts w:hint="cs"/>
          <w:rtl/>
        </w:rPr>
        <w:t xml:space="preserve">אם הולכים לשחק כדורסל אז לא מעשנים נרגילה. </w:t>
      </w:r>
      <w:bookmarkStart w:id="890" w:name="_ETM_Q1_3428640"/>
      <w:bookmarkEnd w:id="890"/>
    </w:p>
    <w:p w:rsidR="001B6493" w:rsidRDefault="001B6493" w:rsidP="001B6493">
      <w:pPr>
        <w:rPr>
          <w:rtl/>
        </w:rPr>
      </w:pPr>
    </w:p>
    <w:p w:rsidR="00E569DF" w:rsidRDefault="00E569DF" w:rsidP="00E569DF">
      <w:pPr>
        <w:pStyle w:val="af9"/>
        <w:keepNext/>
        <w:rPr>
          <w:rtl/>
          <w:lang w:eastAsia="he-IL"/>
        </w:rPr>
      </w:pPr>
      <w:bookmarkStart w:id="891" w:name="_ETM_Q1_3431262"/>
      <w:bookmarkStart w:id="892" w:name="_ETM_Q1_3427599"/>
      <w:bookmarkStart w:id="893" w:name="_ETM_Q1_3429923"/>
      <w:bookmarkEnd w:id="891"/>
      <w:bookmarkEnd w:id="892"/>
      <w:bookmarkEnd w:id="893"/>
      <w:proofErr w:type="spellStart"/>
      <w:r>
        <w:rPr>
          <w:rtl/>
          <w:lang w:eastAsia="he-IL"/>
        </w:rPr>
        <w:t>ג'דען</w:t>
      </w:r>
      <w:proofErr w:type="spellEnd"/>
      <w:r>
        <w:rPr>
          <w:rtl/>
          <w:lang w:eastAsia="he-IL"/>
        </w:rPr>
        <w:t xml:space="preserve"> ספדי:</w:t>
      </w:r>
    </w:p>
    <w:p w:rsidR="00E569DF" w:rsidRDefault="00E569DF" w:rsidP="00E569DF">
      <w:pPr>
        <w:pStyle w:val="KeepWithNext"/>
        <w:rPr>
          <w:rtl/>
          <w:lang w:eastAsia="he-IL"/>
        </w:rPr>
      </w:pPr>
    </w:p>
    <w:p w:rsidR="001B6493" w:rsidRDefault="00E569DF" w:rsidP="00E569DF">
      <w:pPr>
        <w:rPr>
          <w:rtl/>
        </w:rPr>
      </w:pPr>
      <w:r>
        <w:rPr>
          <w:rFonts w:hint="cs"/>
          <w:rtl/>
        </w:rPr>
        <w:t xml:space="preserve">אין שום ספק. </w:t>
      </w:r>
      <w:r w:rsidR="00182ADB">
        <w:rPr>
          <w:rFonts w:hint="cs"/>
          <w:rtl/>
        </w:rPr>
        <w:t>אני לא אדבר בשמו של ידידי</w:t>
      </w:r>
      <w:r w:rsidR="001B6493">
        <w:rPr>
          <w:rFonts w:hint="cs"/>
          <w:rtl/>
        </w:rPr>
        <w:t xml:space="preserve"> ג</w:t>
      </w:r>
      <w:r>
        <w:rPr>
          <w:rFonts w:hint="cs"/>
          <w:rtl/>
        </w:rPr>
        <w:t>'לאל</w:t>
      </w:r>
      <w:r w:rsidR="001B6493">
        <w:rPr>
          <w:rFonts w:hint="cs"/>
          <w:rtl/>
        </w:rPr>
        <w:t xml:space="preserve"> ספדי, א</w:t>
      </w:r>
      <w:bookmarkStart w:id="894" w:name="_ETM_Q1_3431467"/>
      <w:bookmarkEnd w:id="894"/>
      <w:r w:rsidR="001B6493">
        <w:rPr>
          <w:rFonts w:hint="cs"/>
          <w:rtl/>
        </w:rPr>
        <w:t>בל אני א</w:t>
      </w:r>
      <w:r w:rsidR="005E7C32">
        <w:rPr>
          <w:rFonts w:hint="cs"/>
          <w:rtl/>
        </w:rPr>
        <w:t xml:space="preserve">גיד לך כמה משפטים. יחידות הנוער, </w:t>
      </w:r>
      <w:r w:rsidR="001B6493">
        <w:rPr>
          <w:rFonts w:hint="cs"/>
          <w:rtl/>
        </w:rPr>
        <w:t xml:space="preserve">חזרו והחיו </w:t>
      </w:r>
      <w:bookmarkStart w:id="895" w:name="_ETM_Q1_3437224"/>
      <w:bookmarkEnd w:id="895"/>
      <w:r w:rsidR="004F4A86">
        <w:rPr>
          <w:rFonts w:hint="cs"/>
          <w:rtl/>
        </w:rPr>
        <w:t xml:space="preserve">אותן בכל הרשויות המקומיות בחברה הערבית, אין לי </w:t>
      </w:r>
      <w:bookmarkStart w:id="896" w:name="_ETM_Q1_3437907"/>
      <w:bookmarkEnd w:id="896"/>
      <w:r w:rsidR="004F4A86">
        <w:rPr>
          <w:rFonts w:hint="cs"/>
          <w:rtl/>
        </w:rPr>
        <w:t xml:space="preserve">שום ספק שההחלטה הזאת עושה טוב עם השטח, אבל </w:t>
      </w:r>
      <w:bookmarkStart w:id="897" w:name="_ETM_Q1_3443474"/>
      <w:bookmarkEnd w:id="897"/>
      <w:r w:rsidR="004F4A86">
        <w:rPr>
          <w:rFonts w:hint="cs"/>
          <w:rtl/>
        </w:rPr>
        <w:t xml:space="preserve">אל תצפה לרגע שזה יקרה מהיום למחר. ההשקעה - - </w:t>
      </w:r>
      <w:bookmarkStart w:id="898" w:name="_ETM_Q1_3445180"/>
      <w:bookmarkEnd w:id="898"/>
      <w:r w:rsidR="004F4A86">
        <w:rPr>
          <w:rFonts w:hint="cs"/>
          <w:rtl/>
        </w:rPr>
        <w:t>-</w:t>
      </w:r>
    </w:p>
    <w:p w:rsidR="004F4A86" w:rsidRDefault="004F4A86" w:rsidP="004F4A86">
      <w:pPr>
        <w:rPr>
          <w:rtl/>
        </w:rPr>
      </w:pPr>
    </w:p>
    <w:p w:rsidR="004F4A86" w:rsidRDefault="004F4A86" w:rsidP="004F4A86">
      <w:pPr>
        <w:pStyle w:val="a4"/>
        <w:keepNext/>
        <w:rPr>
          <w:rtl/>
        </w:rPr>
      </w:pPr>
      <w:bookmarkStart w:id="899" w:name="_ETM_Q1_3445396"/>
      <w:bookmarkStart w:id="900" w:name="_ETM_Q1_3446912"/>
      <w:bookmarkEnd w:id="899"/>
      <w:bookmarkEnd w:id="900"/>
      <w:r>
        <w:rPr>
          <w:rtl/>
        </w:rPr>
        <w:t>יהודה גליק (הליכוד):</w:t>
      </w:r>
    </w:p>
    <w:p w:rsidR="004F4A86" w:rsidRDefault="004F4A86" w:rsidP="004F4A86">
      <w:pPr>
        <w:pStyle w:val="KeepWithNext"/>
        <w:rPr>
          <w:rtl/>
        </w:rPr>
      </w:pPr>
    </w:p>
    <w:p w:rsidR="004F4A86" w:rsidRDefault="004F4A86" w:rsidP="004F4A86">
      <w:pPr>
        <w:rPr>
          <w:rtl/>
        </w:rPr>
      </w:pPr>
      <w:r>
        <w:rPr>
          <w:rFonts w:hint="cs"/>
          <w:rtl/>
        </w:rPr>
        <w:t xml:space="preserve">ברור, אבל אני אומר, 922 זה תקציב שהתחיל </w:t>
      </w:r>
      <w:bookmarkStart w:id="901" w:name="_ETM_Q1_3449050"/>
      <w:bookmarkEnd w:id="901"/>
      <w:r>
        <w:rPr>
          <w:rFonts w:hint="cs"/>
          <w:rtl/>
        </w:rPr>
        <w:t xml:space="preserve">לפני כשנה והשאלה האם אתם מתחילים לראות יותר - - </w:t>
      </w:r>
      <w:bookmarkStart w:id="902" w:name="_ETM_Q1_3453496"/>
      <w:bookmarkEnd w:id="902"/>
      <w:r>
        <w:rPr>
          <w:rFonts w:hint="cs"/>
          <w:rtl/>
        </w:rPr>
        <w:t xml:space="preserve">- האם מתחילים לבנות מתנ"סים חדשים בחברה הערבית, האם יש </w:t>
      </w:r>
      <w:bookmarkStart w:id="903" w:name="_ETM_Q1_3460808"/>
      <w:bookmarkEnd w:id="903"/>
      <w:r>
        <w:rPr>
          <w:rFonts w:hint="cs"/>
          <w:rtl/>
        </w:rPr>
        <w:t xml:space="preserve">יותר פעילות קהילתית? </w:t>
      </w:r>
    </w:p>
    <w:p w:rsidR="004F4A86" w:rsidRDefault="004F4A86" w:rsidP="004F4A86">
      <w:pPr>
        <w:rPr>
          <w:rtl/>
        </w:rPr>
      </w:pPr>
    </w:p>
    <w:p w:rsidR="005E7C32" w:rsidRDefault="005E7C32" w:rsidP="005E7C32">
      <w:pPr>
        <w:pStyle w:val="af9"/>
        <w:keepNext/>
        <w:rPr>
          <w:rtl/>
          <w:lang w:eastAsia="he-IL"/>
        </w:rPr>
      </w:pPr>
      <w:bookmarkStart w:id="904" w:name="_ETM_Q1_3458814"/>
      <w:bookmarkEnd w:id="904"/>
      <w:proofErr w:type="spellStart"/>
      <w:r>
        <w:rPr>
          <w:rtl/>
          <w:lang w:eastAsia="he-IL"/>
        </w:rPr>
        <w:t>ג'דען</w:t>
      </w:r>
      <w:proofErr w:type="spellEnd"/>
      <w:r>
        <w:rPr>
          <w:rtl/>
          <w:lang w:eastAsia="he-IL"/>
        </w:rPr>
        <w:t xml:space="preserve"> ספדי:</w:t>
      </w:r>
    </w:p>
    <w:p w:rsidR="005E7C32" w:rsidRDefault="005E7C32" w:rsidP="005E7C32">
      <w:pPr>
        <w:pStyle w:val="KeepWithNext"/>
        <w:rPr>
          <w:rtl/>
          <w:lang w:eastAsia="he-IL"/>
        </w:rPr>
      </w:pPr>
    </w:p>
    <w:p w:rsidR="004F4A86" w:rsidRDefault="004F4A86" w:rsidP="004F4A86">
      <w:pPr>
        <w:rPr>
          <w:rtl/>
        </w:rPr>
      </w:pPr>
      <w:r>
        <w:rPr>
          <w:rFonts w:hint="cs"/>
          <w:rtl/>
        </w:rPr>
        <w:t>כל יחידות הנוער שלא היו בעבר הוכל</w:t>
      </w:r>
      <w:bookmarkStart w:id="905" w:name="_ETM_Q1_3464892"/>
      <w:bookmarkEnd w:id="905"/>
      <w:r>
        <w:rPr>
          <w:rFonts w:hint="cs"/>
          <w:rtl/>
        </w:rPr>
        <w:t xml:space="preserve">ו מחדש בתוך הרשויות המקומיות. רשת תנועת המתנ"סים בחברה </w:t>
      </w:r>
      <w:bookmarkStart w:id="906" w:name="_ETM_Q1_3468871"/>
      <w:bookmarkEnd w:id="906"/>
      <w:r>
        <w:rPr>
          <w:rFonts w:hint="cs"/>
          <w:rtl/>
        </w:rPr>
        <w:t xml:space="preserve">הערבית מקבלת גושפנקה מחדש מבחינת גם חברת המתנ"סים </w:t>
      </w:r>
      <w:bookmarkStart w:id="907" w:name="_ETM_Q1_3470010"/>
      <w:bookmarkEnd w:id="907"/>
      <w:r>
        <w:rPr>
          <w:rFonts w:hint="cs"/>
          <w:rtl/>
        </w:rPr>
        <w:t xml:space="preserve">וגם ברשויות המקומיות. מתנ"ס זה ההווי הבלתי פורמלי בכל יישוב. </w:t>
      </w:r>
      <w:bookmarkStart w:id="908" w:name="_ETM_Q1_3472606"/>
      <w:bookmarkEnd w:id="908"/>
    </w:p>
    <w:p w:rsidR="004F4A86" w:rsidRDefault="004F4A86" w:rsidP="004F4A86">
      <w:pPr>
        <w:rPr>
          <w:rtl/>
        </w:rPr>
      </w:pPr>
    </w:p>
    <w:p w:rsidR="004F4A86" w:rsidRDefault="004F4A86" w:rsidP="004F4A86">
      <w:pPr>
        <w:pStyle w:val="a4"/>
        <w:keepNext/>
        <w:rPr>
          <w:rtl/>
        </w:rPr>
      </w:pPr>
      <w:bookmarkStart w:id="909" w:name="_ETM_Q1_3472715"/>
      <w:bookmarkStart w:id="910" w:name="_ETM_Q1_3474911"/>
      <w:bookmarkEnd w:id="909"/>
      <w:bookmarkEnd w:id="910"/>
      <w:r>
        <w:rPr>
          <w:rtl/>
        </w:rPr>
        <w:t>יהודה גליק (הליכוד):</w:t>
      </w:r>
    </w:p>
    <w:p w:rsidR="004F4A86" w:rsidRDefault="004F4A86" w:rsidP="004F4A86">
      <w:pPr>
        <w:pStyle w:val="KeepWithNext"/>
        <w:rPr>
          <w:rtl/>
        </w:rPr>
      </w:pPr>
    </w:p>
    <w:p w:rsidR="004F4A86" w:rsidRDefault="004F4A86" w:rsidP="004F4A86">
      <w:pPr>
        <w:rPr>
          <w:rtl/>
        </w:rPr>
      </w:pPr>
      <w:r>
        <w:rPr>
          <w:rFonts w:hint="cs"/>
          <w:rtl/>
        </w:rPr>
        <w:t>זה בדיוק העניין, על זה אני מדבר. יש חוגי</w:t>
      </w:r>
      <w:bookmarkStart w:id="911" w:name="_ETM_Q1_3475236"/>
      <w:bookmarkEnd w:id="911"/>
      <w:r>
        <w:rPr>
          <w:rFonts w:hint="cs"/>
          <w:rtl/>
        </w:rPr>
        <w:t xml:space="preserve">ם? האם לנער שחוזר הביתה יש חוגים, יש פעילות? יש </w:t>
      </w:r>
      <w:bookmarkStart w:id="912" w:name="_ETM_Q1_3480125"/>
      <w:bookmarkEnd w:id="912"/>
      <w:r>
        <w:rPr>
          <w:rFonts w:hint="cs"/>
          <w:rtl/>
        </w:rPr>
        <w:t xml:space="preserve">לו ספורט, יש לו תרבות? </w:t>
      </w:r>
    </w:p>
    <w:p w:rsidR="004F4A86" w:rsidRDefault="004F4A86" w:rsidP="004F4A86">
      <w:pPr>
        <w:rPr>
          <w:rtl/>
        </w:rPr>
      </w:pPr>
    </w:p>
    <w:p w:rsidR="005E7C32" w:rsidRDefault="005E7C32" w:rsidP="005E7C32">
      <w:pPr>
        <w:pStyle w:val="af9"/>
        <w:keepNext/>
        <w:rPr>
          <w:rtl/>
          <w:lang w:eastAsia="he-IL"/>
        </w:rPr>
      </w:pPr>
      <w:bookmarkStart w:id="913" w:name="_ETM_Q1_3479542"/>
      <w:bookmarkStart w:id="914" w:name="_ETM_Q1_3476312"/>
      <w:bookmarkEnd w:id="913"/>
      <w:bookmarkEnd w:id="914"/>
      <w:proofErr w:type="spellStart"/>
      <w:r>
        <w:rPr>
          <w:rtl/>
          <w:lang w:eastAsia="he-IL"/>
        </w:rPr>
        <w:t>ג'דען</w:t>
      </w:r>
      <w:proofErr w:type="spellEnd"/>
      <w:r>
        <w:rPr>
          <w:rtl/>
          <w:lang w:eastAsia="he-IL"/>
        </w:rPr>
        <w:t xml:space="preserve"> ספדי:</w:t>
      </w:r>
    </w:p>
    <w:p w:rsidR="005E7C32" w:rsidRDefault="005E7C32" w:rsidP="005E7C32">
      <w:pPr>
        <w:pStyle w:val="KeepWithNext"/>
        <w:rPr>
          <w:rtl/>
          <w:lang w:eastAsia="he-IL"/>
        </w:rPr>
      </w:pPr>
    </w:p>
    <w:p w:rsidR="004F4A86" w:rsidRDefault="004F4A86" w:rsidP="004F4A86">
      <w:pPr>
        <w:rPr>
          <w:rtl/>
        </w:rPr>
      </w:pPr>
      <w:r>
        <w:rPr>
          <w:rFonts w:hint="cs"/>
          <w:rtl/>
        </w:rPr>
        <w:t xml:space="preserve">אני חושב שאנחנו בכיוון </w:t>
      </w:r>
      <w:bookmarkStart w:id="915" w:name="_ETM_Q1_3481272"/>
      <w:bookmarkEnd w:id="915"/>
      <w:r>
        <w:rPr>
          <w:rFonts w:hint="cs"/>
          <w:rtl/>
        </w:rPr>
        <w:t xml:space="preserve">הנכון. </w:t>
      </w:r>
    </w:p>
    <w:p w:rsidR="004F4A86" w:rsidRDefault="004F4A86" w:rsidP="004F4A86">
      <w:pPr>
        <w:rPr>
          <w:rtl/>
        </w:rPr>
      </w:pPr>
    </w:p>
    <w:p w:rsidR="004F4A86" w:rsidRDefault="004F4A86" w:rsidP="004F4A86">
      <w:pPr>
        <w:pStyle w:val="a4"/>
        <w:keepNext/>
        <w:rPr>
          <w:rtl/>
        </w:rPr>
      </w:pPr>
      <w:bookmarkStart w:id="916" w:name="_ETM_Q1_3482256"/>
      <w:bookmarkStart w:id="917" w:name="_ETM_Q1_3481193"/>
      <w:bookmarkEnd w:id="916"/>
      <w:bookmarkEnd w:id="917"/>
      <w:r>
        <w:rPr>
          <w:rtl/>
        </w:rPr>
        <w:t>קריאה:</w:t>
      </w:r>
    </w:p>
    <w:p w:rsidR="004F4A86" w:rsidRDefault="004F4A86" w:rsidP="004F4A86">
      <w:pPr>
        <w:pStyle w:val="KeepWithNext"/>
        <w:rPr>
          <w:rtl/>
        </w:rPr>
      </w:pPr>
    </w:p>
    <w:p w:rsidR="004F4A86" w:rsidRDefault="005E7C32" w:rsidP="004F4A86">
      <w:pPr>
        <w:rPr>
          <w:rtl/>
        </w:rPr>
      </w:pPr>
      <w:r>
        <w:rPr>
          <w:rFonts w:hint="cs"/>
          <w:rtl/>
        </w:rPr>
        <w:t xml:space="preserve">יש </w:t>
      </w:r>
      <w:r w:rsidR="004F4A86">
        <w:rPr>
          <w:rFonts w:hint="cs"/>
          <w:rtl/>
        </w:rPr>
        <w:t xml:space="preserve">שתי אופציות לפעילות, או נרגילה או אלכוהול. </w:t>
      </w:r>
    </w:p>
    <w:p w:rsidR="004F4A86" w:rsidRDefault="004F4A86" w:rsidP="004F4A86">
      <w:pPr>
        <w:rPr>
          <w:rtl/>
        </w:rPr>
      </w:pPr>
    </w:p>
    <w:p w:rsidR="004F4A86" w:rsidRDefault="004F4A86" w:rsidP="004F4A86">
      <w:pPr>
        <w:pStyle w:val="a4"/>
        <w:keepNext/>
        <w:rPr>
          <w:rtl/>
        </w:rPr>
      </w:pPr>
      <w:bookmarkStart w:id="918" w:name="_ETM_Q1_3482344"/>
      <w:bookmarkStart w:id="919" w:name="_ETM_Q1_3484907"/>
      <w:bookmarkEnd w:id="918"/>
      <w:bookmarkEnd w:id="919"/>
      <w:r>
        <w:rPr>
          <w:rtl/>
        </w:rPr>
        <w:t>יהודה גליק (הליכוד):</w:t>
      </w:r>
    </w:p>
    <w:p w:rsidR="004F4A86" w:rsidRDefault="004F4A86" w:rsidP="004F4A86">
      <w:pPr>
        <w:pStyle w:val="KeepWithNext"/>
        <w:rPr>
          <w:rtl/>
        </w:rPr>
      </w:pPr>
    </w:p>
    <w:p w:rsidR="004F4A86" w:rsidRDefault="004F4A86" w:rsidP="004F4A86">
      <w:pPr>
        <w:rPr>
          <w:rtl/>
        </w:rPr>
      </w:pPr>
      <w:r>
        <w:rPr>
          <w:rFonts w:hint="cs"/>
          <w:rtl/>
        </w:rPr>
        <w:t xml:space="preserve">זאת השאלה. </w:t>
      </w:r>
      <w:bookmarkStart w:id="920" w:name="_ETM_Q1_3488006"/>
      <w:bookmarkEnd w:id="920"/>
    </w:p>
    <w:p w:rsidR="00182ADB" w:rsidRDefault="00182ADB" w:rsidP="00182ADB">
      <w:pPr>
        <w:pStyle w:val="af9"/>
        <w:keepNext/>
        <w:rPr>
          <w:rtl/>
        </w:rPr>
      </w:pPr>
      <w:bookmarkStart w:id="921" w:name="_ETM_Q1_3488228"/>
      <w:bookmarkStart w:id="922" w:name="_ETM_Q1_3484738"/>
      <w:bookmarkStart w:id="923" w:name="_ETM_Q1_3499427"/>
      <w:bookmarkEnd w:id="921"/>
      <w:bookmarkEnd w:id="922"/>
      <w:bookmarkEnd w:id="923"/>
      <w:proofErr w:type="spellStart"/>
      <w:r>
        <w:rPr>
          <w:rtl/>
        </w:rPr>
        <w:t>ג'דען</w:t>
      </w:r>
      <w:proofErr w:type="spellEnd"/>
      <w:r>
        <w:rPr>
          <w:rtl/>
        </w:rPr>
        <w:t xml:space="preserve"> ספדי:</w:t>
      </w:r>
    </w:p>
    <w:p w:rsidR="00182ADB" w:rsidRDefault="00182ADB" w:rsidP="00182ADB">
      <w:pPr>
        <w:pStyle w:val="KeepWithNext"/>
        <w:rPr>
          <w:rtl/>
        </w:rPr>
      </w:pPr>
    </w:p>
    <w:p w:rsidR="004F4A86" w:rsidRDefault="004F4A86" w:rsidP="004F4A86">
      <w:pPr>
        <w:rPr>
          <w:rtl/>
        </w:rPr>
      </w:pPr>
      <w:r>
        <w:rPr>
          <w:rFonts w:hint="cs"/>
          <w:rtl/>
        </w:rPr>
        <w:t xml:space="preserve">אני חושב, שוב, שאנחנו בכיוון הנכון, אבל אנחנו </w:t>
      </w:r>
      <w:bookmarkStart w:id="924" w:name="_ETM_Q1_3490416"/>
      <w:bookmarkEnd w:id="924"/>
      <w:r>
        <w:rPr>
          <w:rFonts w:hint="cs"/>
          <w:rtl/>
        </w:rPr>
        <w:t xml:space="preserve">עדיין רחוקים מאוד, לא רוצה להגיד מהיעד, אבל רחוקים </w:t>
      </w:r>
      <w:bookmarkStart w:id="925" w:name="_ETM_Q1_3495722"/>
      <w:bookmarkEnd w:id="925"/>
      <w:r>
        <w:rPr>
          <w:rFonts w:hint="cs"/>
          <w:rtl/>
        </w:rPr>
        <w:t xml:space="preserve">מאוד בלהגיע להישגים בשנים הקרובות, כי אנחנו צריכים לייצר ולהחיות </w:t>
      </w:r>
      <w:bookmarkStart w:id="926" w:name="_ETM_Q1_3498280"/>
      <w:bookmarkEnd w:id="926"/>
      <w:r>
        <w:rPr>
          <w:rFonts w:hint="cs"/>
          <w:rtl/>
        </w:rPr>
        <w:t>את</w:t>
      </w:r>
      <w:r w:rsidR="00182AD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התחום הזה. </w:t>
      </w:r>
    </w:p>
    <w:p w:rsidR="004F4A86" w:rsidRDefault="004F4A86" w:rsidP="004F4A86">
      <w:pPr>
        <w:rPr>
          <w:rtl/>
        </w:rPr>
      </w:pPr>
    </w:p>
    <w:p w:rsidR="004F4A86" w:rsidRDefault="004F4A86" w:rsidP="004F4A86">
      <w:pPr>
        <w:pStyle w:val="af6"/>
        <w:keepNext/>
        <w:rPr>
          <w:rtl/>
        </w:rPr>
      </w:pPr>
      <w:bookmarkStart w:id="927" w:name="_ETM_Q1_3499809"/>
      <w:bookmarkStart w:id="928" w:name="_ETM_Q1_3500744"/>
      <w:bookmarkEnd w:id="927"/>
      <w:bookmarkEnd w:id="928"/>
      <w:r>
        <w:rPr>
          <w:rtl/>
        </w:rPr>
        <w:t>היו"ר תמר זנדברג:</w:t>
      </w:r>
    </w:p>
    <w:p w:rsidR="004F4A86" w:rsidRDefault="004F4A86" w:rsidP="004F4A86">
      <w:pPr>
        <w:pStyle w:val="KeepWithNext"/>
        <w:rPr>
          <w:rtl/>
        </w:rPr>
      </w:pPr>
    </w:p>
    <w:p w:rsidR="004F4A86" w:rsidRDefault="004F4A86" w:rsidP="004F4A86">
      <w:pPr>
        <w:rPr>
          <w:rtl/>
        </w:rPr>
      </w:pPr>
      <w:r>
        <w:rPr>
          <w:rFonts w:hint="cs"/>
          <w:rtl/>
        </w:rPr>
        <w:t xml:space="preserve">יש לנו עשר דקות לסיום הדיון, אז </w:t>
      </w:r>
      <w:bookmarkStart w:id="929" w:name="_ETM_Q1_3502956"/>
      <w:bookmarkEnd w:id="929"/>
      <w:r>
        <w:rPr>
          <w:rFonts w:hint="cs"/>
          <w:rtl/>
        </w:rPr>
        <w:t xml:space="preserve">בוא תן לחברים. יש פה כאלה שאנחנו רוצים שיציגו ואז </w:t>
      </w:r>
      <w:bookmarkStart w:id="930" w:name="_ETM_Q1_3503469"/>
      <w:bookmarkEnd w:id="930"/>
      <w:r>
        <w:rPr>
          <w:rFonts w:hint="cs"/>
          <w:rtl/>
        </w:rPr>
        <w:t xml:space="preserve">בסוף שאלה ונסכם. בבקשה. </w:t>
      </w:r>
    </w:p>
    <w:p w:rsidR="004F4A86" w:rsidRDefault="004F4A86" w:rsidP="004F4A86">
      <w:pPr>
        <w:rPr>
          <w:rtl/>
        </w:rPr>
      </w:pPr>
    </w:p>
    <w:p w:rsidR="004F4A86" w:rsidRDefault="004F4A86" w:rsidP="004F4A86">
      <w:pPr>
        <w:pStyle w:val="af9"/>
        <w:keepNext/>
        <w:rPr>
          <w:rtl/>
        </w:rPr>
      </w:pPr>
      <w:bookmarkStart w:id="931" w:name="_ETM_Q1_3504005"/>
      <w:bookmarkStart w:id="932" w:name="_ETM_Q1_3505249"/>
      <w:bookmarkEnd w:id="931"/>
      <w:bookmarkEnd w:id="932"/>
      <w:r>
        <w:rPr>
          <w:rtl/>
        </w:rPr>
        <w:t xml:space="preserve">סאלח </w:t>
      </w:r>
      <w:proofErr w:type="spellStart"/>
      <w:r>
        <w:rPr>
          <w:rtl/>
        </w:rPr>
        <w:t>בוקאעי</w:t>
      </w:r>
      <w:proofErr w:type="spellEnd"/>
      <w:r>
        <w:rPr>
          <w:rtl/>
        </w:rPr>
        <w:t>:</w:t>
      </w:r>
    </w:p>
    <w:p w:rsidR="004F4A86" w:rsidRDefault="004F4A86" w:rsidP="004F4A86">
      <w:pPr>
        <w:pStyle w:val="KeepWithNext"/>
        <w:rPr>
          <w:rtl/>
        </w:rPr>
      </w:pPr>
    </w:p>
    <w:p w:rsidR="004F4A86" w:rsidRDefault="00182ADB" w:rsidP="004F4A86">
      <w:pPr>
        <w:rPr>
          <w:rtl/>
        </w:rPr>
      </w:pPr>
      <w:r>
        <w:rPr>
          <w:rFonts w:hint="cs"/>
          <w:rtl/>
        </w:rPr>
        <w:t xml:space="preserve">אני רק רוצה להתייחס למה שנאמר על ידי חבר </w:t>
      </w:r>
      <w:bookmarkStart w:id="933" w:name="_ETM_Q1_3513371"/>
      <w:bookmarkEnd w:id="933"/>
      <w:r>
        <w:rPr>
          <w:rFonts w:hint="cs"/>
          <w:rtl/>
        </w:rPr>
        <w:t xml:space="preserve">הכנסת זחאלקה, שהעברת המסרים שמתורגמים מעברית לערבית בדרך הם מאבדים </w:t>
      </w:r>
      <w:bookmarkStart w:id="934" w:name="_ETM_Q1_3523854"/>
      <w:bookmarkEnd w:id="934"/>
      <w:r>
        <w:rPr>
          <w:rFonts w:hint="cs"/>
          <w:rtl/>
        </w:rPr>
        <w:t xml:space="preserve">ערך כלשהו, שזה לא אחד לאחד. חוץ מזה, גם מה </w:t>
      </w:r>
      <w:bookmarkStart w:id="935" w:name="_ETM_Q1_3526545"/>
      <w:bookmarkEnd w:id="935"/>
      <w:r>
        <w:rPr>
          <w:rFonts w:hint="cs"/>
          <w:rtl/>
        </w:rPr>
        <w:t xml:space="preserve">שרלוונטי לחברה היהודית, פרסום שנמצא בתל אביב או בחיפה, 'אם שותים </w:t>
      </w:r>
      <w:bookmarkStart w:id="936" w:name="_ETM_Q1_3529455"/>
      <w:bookmarkEnd w:id="936"/>
      <w:r>
        <w:rPr>
          <w:rFonts w:hint="cs"/>
          <w:rtl/>
        </w:rPr>
        <w:t xml:space="preserve">לא נוהגים', זה לא רלוונטי לאום אל פחם </w:t>
      </w:r>
      <w:proofErr w:type="spellStart"/>
      <w:r>
        <w:rPr>
          <w:rFonts w:hint="cs"/>
          <w:rtl/>
        </w:rPr>
        <w:t>ולכאבול</w:t>
      </w:r>
      <w:proofErr w:type="spellEnd"/>
      <w:r>
        <w:rPr>
          <w:rFonts w:hint="cs"/>
          <w:rtl/>
        </w:rPr>
        <w:t xml:space="preserve"> </w:t>
      </w:r>
      <w:bookmarkStart w:id="937" w:name="_ETM_Q1_3535860"/>
      <w:bookmarkEnd w:id="937"/>
      <w:r>
        <w:rPr>
          <w:rFonts w:hint="cs"/>
          <w:rtl/>
        </w:rPr>
        <w:t xml:space="preserve">ולטמרה, לדעתי. </w:t>
      </w:r>
    </w:p>
    <w:p w:rsidR="00182ADB" w:rsidRDefault="00182ADB" w:rsidP="004F4A86">
      <w:pPr>
        <w:rPr>
          <w:rtl/>
        </w:rPr>
      </w:pPr>
    </w:p>
    <w:p w:rsidR="00182ADB" w:rsidRDefault="00182ADB" w:rsidP="00182ADB">
      <w:pPr>
        <w:pStyle w:val="af6"/>
        <w:keepNext/>
        <w:rPr>
          <w:rtl/>
        </w:rPr>
      </w:pPr>
      <w:bookmarkStart w:id="938" w:name="_ETM_Q1_3535507"/>
      <w:bookmarkStart w:id="939" w:name="_ETM_Q1_3536504"/>
      <w:bookmarkEnd w:id="938"/>
      <w:bookmarkEnd w:id="939"/>
      <w:r>
        <w:rPr>
          <w:rtl/>
        </w:rPr>
        <w:t>היו"ר תמר זנדברג:</w:t>
      </w:r>
    </w:p>
    <w:p w:rsidR="00182ADB" w:rsidRDefault="00182ADB" w:rsidP="00182ADB">
      <w:pPr>
        <w:pStyle w:val="KeepWithNext"/>
        <w:rPr>
          <w:rtl/>
        </w:rPr>
      </w:pPr>
    </w:p>
    <w:p w:rsidR="00182ADB" w:rsidRDefault="00182ADB" w:rsidP="00182ADB">
      <w:pPr>
        <w:rPr>
          <w:rtl/>
        </w:rPr>
      </w:pPr>
      <w:r>
        <w:rPr>
          <w:rFonts w:hint="cs"/>
          <w:rtl/>
        </w:rPr>
        <w:t xml:space="preserve">למה? </w:t>
      </w:r>
    </w:p>
    <w:p w:rsidR="00182ADB" w:rsidRDefault="00182ADB" w:rsidP="00182ADB">
      <w:pPr>
        <w:rPr>
          <w:rtl/>
        </w:rPr>
      </w:pPr>
    </w:p>
    <w:p w:rsidR="00182ADB" w:rsidRDefault="00182ADB" w:rsidP="00182ADB">
      <w:pPr>
        <w:pStyle w:val="af9"/>
        <w:keepNext/>
        <w:rPr>
          <w:rtl/>
        </w:rPr>
      </w:pPr>
      <w:bookmarkStart w:id="940" w:name="_ETM_Q1_3537596"/>
      <w:bookmarkStart w:id="941" w:name="_ETM_Q1_3538984"/>
      <w:bookmarkEnd w:id="940"/>
      <w:bookmarkEnd w:id="941"/>
      <w:r>
        <w:rPr>
          <w:rtl/>
        </w:rPr>
        <w:t xml:space="preserve">סאלח </w:t>
      </w:r>
      <w:proofErr w:type="spellStart"/>
      <w:r>
        <w:rPr>
          <w:rtl/>
        </w:rPr>
        <w:t>בוקאעי</w:t>
      </w:r>
      <w:proofErr w:type="spellEnd"/>
      <w:r>
        <w:rPr>
          <w:rtl/>
        </w:rPr>
        <w:t>:</w:t>
      </w:r>
    </w:p>
    <w:p w:rsidR="00182ADB" w:rsidRDefault="00182ADB" w:rsidP="00182ADB">
      <w:pPr>
        <w:pStyle w:val="KeepWithNext"/>
        <w:rPr>
          <w:rtl/>
        </w:rPr>
      </w:pPr>
    </w:p>
    <w:p w:rsidR="00182ADB" w:rsidRDefault="00182ADB" w:rsidP="00182ADB">
      <w:pPr>
        <w:rPr>
          <w:rtl/>
        </w:rPr>
      </w:pPr>
      <w:r>
        <w:rPr>
          <w:rFonts w:hint="cs"/>
          <w:rtl/>
        </w:rPr>
        <w:t xml:space="preserve">כי נושא שתיית האלכוהול, אני לא </w:t>
      </w:r>
      <w:bookmarkStart w:id="942" w:name="_ETM_Q1_3543107"/>
      <w:bookmarkEnd w:id="942"/>
      <w:r>
        <w:rPr>
          <w:rFonts w:hint="cs"/>
          <w:rtl/>
        </w:rPr>
        <w:t>יכול לשים פלייר או שוטר פה 'אם שותים לא נוהגים'</w:t>
      </w:r>
      <w:bookmarkStart w:id="943" w:name="_ETM_Q1_3548301"/>
      <w:bookmarkEnd w:id="943"/>
      <w:r>
        <w:rPr>
          <w:rFonts w:hint="cs"/>
          <w:rtl/>
        </w:rPr>
        <w:t xml:space="preserve"> - - - </w:t>
      </w:r>
    </w:p>
    <w:p w:rsidR="00182ADB" w:rsidRDefault="00182ADB" w:rsidP="00182ADB">
      <w:pPr>
        <w:rPr>
          <w:rtl/>
        </w:rPr>
      </w:pPr>
    </w:p>
    <w:p w:rsidR="00182ADB" w:rsidRDefault="00182ADB" w:rsidP="00182ADB">
      <w:pPr>
        <w:pStyle w:val="a4"/>
        <w:keepNext/>
        <w:rPr>
          <w:rtl/>
        </w:rPr>
      </w:pPr>
      <w:bookmarkStart w:id="944" w:name="_ETM_Q1_3545198"/>
      <w:bookmarkEnd w:id="944"/>
      <w:r>
        <w:rPr>
          <w:rtl/>
        </w:rPr>
        <w:t>קריאה:</w:t>
      </w:r>
    </w:p>
    <w:p w:rsidR="00182ADB" w:rsidRDefault="00182ADB" w:rsidP="00182ADB">
      <w:pPr>
        <w:pStyle w:val="KeepWithNext"/>
        <w:rPr>
          <w:rtl/>
        </w:rPr>
      </w:pPr>
    </w:p>
    <w:p w:rsidR="00182ADB" w:rsidRDefault="00182ADB" w:rsidP="00182ADB">
      <w:pPr>
        <w:rPr>
          <w:rtl/>
        </w:rPr>
      </w:pPr>
      <w:r>
        <w:rPr>
          <w:rFonts w:hint="cs"/>
          <w:rtl/>
        </w:rPr>
        <w:t xml:space="preserve">יש איסור מוחלט על שתיית </w:t>
      </w:r>
      <w:bookmarkStart w:id="945" w:name="_ETM_Q1_3546049"/>
      <w:bookmarkEnd w:id="945"/>
      <w:r>
        <w:rPr>
          <w:rFonts w:hint="cs"/>
          <w:rtl/>
        </w:rPr>
        <w:t xml:space="preserve">אלכוהול. </w:t>
      </w:r>
    </w:p>
    <w:p w:rsidR="00182ADB" w:rsidRDefault="00182ADB" w:rsidP="00182ADB">
      <w:pPr>
        <w:rPr>
          <w:rtl/>
        </w:rPr>
      </w:pPr>
      <w:bookmarkStart w:id="946" w:name="_ETM_Q1_3547139"/>
      <w:bookmarkEnd w:id="946"/>
    </w:p>
    <w:p w:rsidR="00182ADB" w:rsidRDefault="00182ADB" w:rsidP="00182ADB">
      <w:pPr>
        <w:pStyle w:val="af6"/>
        <w:keepNext/>
        <w:rPr>
          <w:rtl/>
        </w:rPr>
      </w:pPr>
      <w:bookmarkStart w:id="947" w:name="_ETM_Q1_3549058"/>
      <w:bookmarkEnd w:id="947"/>
      <w:r>
        <w:rPr>
          <w:rtl/>
        </w:rPr>
        <w:t>היו"ר תמר זנדברג:</w:t>
      </w:r>
    </w:p>
    <w:p w:rsidR="00182ADB" w:rsidRDefault="00182ADB" w:rsidP="00182ADB">
      <w:pPr>
        <w:pStyle w:val="KeepWithNext"/>
        <w:rPr>
          <w:rtl/>
        </w:rPr>
      </w:pPr>
    </w:p>
    <w:p w:rsidR="00182ADB" w:rsidRDefault="00182ADB" w:rsidP="00182ADB">
      <w:pPr>
        <w:rPr>
          <w:rtl/>
        </w:rPr>
      </w:pPr>
      <w:r>
        <w:rPr>
          <w:rFonts w:hint="cs"/>
          <w:rtl/>
        </w:rPr>
        <w:t>כי לא שותים, אתה אומר שפה הבעיות זה נרגילה</w:t>
      </w:r>
      <w:bookmarkStart w:id="948" w:name="_ETM_Q1_3550335"/>
      <w:bookmarkEnd w:id="948"/>
      <w:r>
        <w:rPr>
          <w:rFonts w:hint="cs"/>
          <w:rtl/>
        </w:rPr>
        <w:t xml:space="preserve"> ודברים אחרים ולא - - - </w:t>
      </w:r>
    </w:p>
    <w:p w:rsidR="00182ADB" w:rsidRDefault="00182ADB" w:rsidP="00182ADB">
      <w:pPr>
        <w:rPr>
          <w:rtl/>
        </w:rPr>
      </w:pPr>
    </w:p>
    <w:p w:rsidR="00182ADB" w:rsidRDefault="00182ADB" w:rsidP="00182ADB">
      <w:pPr>
        <w:pStyle w:val="a4"/>
        <w:keepNext/>
        <w:rPr>
          <w:rtl/>
        </w:rPr>
      </w:pPr>
      <w:bookmarkStart w:id="949" w:name="_ETM_Q1_3553831"/>
      <w:bookmarkStart w:id="950" w:name="_ETM_Q1_3553660"/>
      <w:bookmarkEnd w:id="949"/>
      <w:bookmarkEnd w:id="950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182ADB" w:rsidRDefault="00182ADB" w:rsidP="00182ADB">
      <w:pPr>
        <w:pStyle w:val="KeepWithNext"/>
        <w:rPr>
          <w:rtl/>
        </w:rPr>
      </w:pPr>
    </w:p>
    <w:p w:rsidR="00182ADB" w:rsidRDefault="00182ADB" w:rsidP="00182ADB">
      <w:pPr>
        <w:rPr>
          <w:rtl/>
        </w:rPr>
      </w:pPr>
      <w:r>
        <w:rPr>
          <w:rFonts w:hint="cs"/>
          <w:rtl/>
        </w:rPr>
        <w:t xml:space="preserve">אסור לשתות. </w:t>
      </w:r>
    </w:p>
    <w:p w:rsidR="00182ADB" w:rsidRDefault="00182ADB" w:rsidP="00182ADB">
      <w:pPr>
        <w:rPr>
          <w:rtl/>
        </w:rPr>
      </w:pPr>
    </w:p>
    <w:p w:rsidR="00826D53" w:rsidRDefault="00826D53" w:rsidP="00826D53">
      <w:pPr>
        <w:pStyle w:val="af6"/>
        <w:keepNext/>
        <w:rPr>
          <w:rtl/>
        </w:rPr>
      </w:pPr>
      <w:bookmarkStart w:id="951" w:name="_ETM_Q1_3555735"/>
      <w:bookmarkStart w:id="952" w:name="_ETM_Q1_3561410"/>
      <w:bookmarkEnd w:id="951"/>
      <w:bookmarkEnd w:id="952"/>
      <w:r>
        <w:rPr>
          <w:rtl/>
        </w:rPr>
        <w:t>היו"ר תמר זנדברג: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>אבל</w:t>
      </w:r>
      <w:bookmarkStart w:id="953" w:name="_ETM_Q1_3556937"/>
      <w:bookmarkEnd w:id="953"/>
      <w:r>
        <w:rPr>
          <w:rFonts w:hint="cs"/>
          <w:rtl/>
        </w:rPr>
        <w:t xml:space="preserve"> לא שותים באמת?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954" w:name="_ETM_Q1_3558518"/>
      <w:bookmarkStart w:id="955" w:name="_ETM_Q1_3560027"/>
      <w:bookmarkEnd w:id="954"/>
      <w:bookmarkEnd w:id="955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יש שתייה, אבל הבעיה - - </w:t>
      </w:r>
      <w:bookmarkStart w:id="956" w:name="_ETM_Q1_3564505"/>
      <w:bookmarkEnd w:id="956"/>
      <w:r>
        <w:rPr>
          <w:rFonts w:hint="cs"/>
          <w:rtl/>
        </w:rPr>
        <w:t>-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9"/>
        <w:keepNext/>
        <w:rPr>
          <w:rtl/>
        </w:rPr>
      </w:pPr>
      <w:bookmarkStart w:id="957" w:name="_ETM_Q1_3564835"/>
      <w:bookmarkStart w:id="958" w:name="_ETM_Q1_3566674"/>
      <w:bookmarkEnd w:id="957"/>
      <w:bookmarkEnd w:id="958"/>
      <w:r>
        <w:rPr>
          <w:rtl/>
        </w:rPr>
        <w:t xml:space="preserve">סאלח </w:t>
      </w:r>
      <w:proofErr w:type="spellStart"/>
      <w:r>
        <w:rPr>
          <w:rtl/>
        </w:rPr>
        <w:t>בוקאעי</w:t>
      </w:r>
      <w:proofErr w:type="spellEnd"/>
      <w:r>
        <w:rPr>
          <w:rtl/>
        </w:rPr>
        <w:t>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רגע, תנו לי לסיים משפט אחד.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959" w:name="_ETM_Q1_3570392"/>
      <w:bookmarkStart w:id="960" w:name="_ETM_Q1_3567189"/>
      <w:bookmarkEnd w:id="959"/>
      <w:bookmarkEnd w:id="960"/>
      <w:r>
        <w:rPr>
          <w:rtl/>
        </w:rPr>
        <w:t>יהודה גליק (הליכוד):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הוא אומר שהפרסום הוא </w:t>
      </w:r>
      <w:bookmarkStart w:id="961" w:name="_ETM_Q1_3571029"/>
      <w:bookmarkEnd w:id="961"/>
      <w:r>
        <w:rPr>
          <w:rFonts w:hint="cs"/>
          <w:rtl/>
        </w:rPr>
        <w:t xml:space="preserve">לא רלוונטי.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6"/>
        <w:keepNext/>
        <w:rPr>
          <w:rtl/>
        </w:rPr>
      </w:pPr>
      <w:bookmarkStart w:id="962" w:name="_ETM_Q1_3573866"/>
      <w:bookmarkEnd w:id="962"/>
      <w:r>
        <w:rPr>
          <w:rtl/>
        </w:rPr>
        <w:t>היו"ר תמר זנדברג: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בדיוק, הוא לא אומר שלא שותים, </w:t>
      </w:r>
      <w:bookmarkStart w:id="963" w:name="_ETM_Q1_3572845"/>
      <w:bookmarkEnd w:id="963"/>
      <w:r>
        <w:rPr>
          <w:rFonts w:hint="cs"/>
          <w:rtl/>
        </w:rPr>
        <w:t xml:space="preserve">הוא אומר שהמסר 'אם שותים לא נוהגים' לא רלוונטי, </w:t>
      </w:r>
      <w:bookmarkStart w:id="964" w:name="_ETM_Q1_3578158"/>
      <w:bookmarkEnd w:id="964"/>
      <w:r>
        <w:rPr>
          <w:rFonts w:hint="cs"/>
          <w:rtl/>
        </w:rPr>
        <w:t xml:space="preserve">המסר אמור להיות אסור לשתות כי זה אסור לפי הדת, </w:t>
      </w:r>
      <w:bookmarkStart w:id="965" w:name="_ETM_Q1_3581288"/>
      <w:bookmarkEnd w:id="965"/>
      <w:r>
        <w:rPr>
          <w:rFonts w:hint="cs"/>
          <w:rtl/>
        </w:rPr>
        <w:t xml:space="preserve">אסור לשתות כי </w:t>
      </w:r>
      <w:bookmarkStart w:id="966" w:name="_ETM_Q1_3583982"/>
      <w:bookmarkEnd w:id="966"/>
      <w:r>
        <w:rPr>
          <w:rFonts w:hint="cs"/>
          <w:rtl/>
        </w:rPr>
        <w:t xml:space="preserve">זה לא מכובד, אני לא יודעת, כאילו המסר הוא לא נכון. </w:t>
      </w:r>
    </w:p>
    <w:p w:rsidR="00826D53" w:rsidRDefault="00826D53" w:rsidP="00826D53">
      <w:pPr>
        <w:pStyle w:val="a4"/>
        <w:keepNext/>
        <w:rPr>
          <w:rtl/>
        </w:rPr>
      </w:pPr>
      <w:bookmarkStart w:id="967" w:name="_ETM_Q1_3582305"/>
      <w:bookmarkStart w:id="968" w:name="_ETM_Q1_3584572"/>
      <w:bookmarkEnd w:id="967"/>
      <w:bookmarkEnd w:id="968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למרות שעושים אותו, יש את </w:t>
      </w:r>
      <w:bookmarkStart w:id="969" w:name="_ETM_Q1_3584063"/>
      <w:bookmarkEnd w:id="969"/>
      <w:r>
        <w:rPr>
          <w:rFonts w:hint="cs"/>
          <w:rtl/>
        </w:rPr>
        <w:t xml:space="preserve">הקמפיין הזה ברדיו. </w:t>
      </w:r>
    </w:p>
    <w:p w:rsidR="00826D53" w:rsidRDefault="00826D53" w:rsidP="00826D53">
      <w:pPr>
        <w:rPr>
          <w:rtl/>
        </w:rPr>
      </w:pPr>
      <w:bookmarkStart w:id="970" w:name="_ETM_Q1_3586247"/>
      <w:bookmarkEnd w:id="970"/>
    </w:p>
    <w:p w:rsidR="00826D53" w:rsidRDefault="00826D53" w:rsidP="00826D53">
      <w:pPr>
        <w:pStyle w:val="af6"/>
        <w:keepNext/>
        <w:rPr>
          <w:rtl/>
        </w:rPr>
      </w:pPr>
      <w:bookmarkStart w:id="971" w:name="_ETM_Q1_3590303"/>
      <w:bookmarkEnd w:id="971"/>
      <w:r>
        <w:rPr>
          <w:rtl/>
        </w:rPr>
        <w:t>היו"ר תמר זנדברג: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>לא משנה, אני לא אשת פרסום, אני</w:t>
      </w:r>
      <w:bookmarkStart w:id="972" w:name="_ETM_Q1_3588742"/>
      <w:bookmarkEnd w:id="972"/>
      <w:r>
        <w:rPr>
          <w:rFonts w:hint="cs"/>
          <w:rtl/>
        </w:rPr>
        <w:t xml:space="preserve"> רק אומרת</w:t>
      </w:r>
      <w:r w:rsidR="005E7C32">
        <w:rPr>
          <w:rFonts w:hint="cs"/>
          <w:rtl/>
        </w:rPr>
        <w:t>,</w:t>
      </w:r>
      <w:r>
        <w:rPr>
          <w:rFonts w:hint="cs"/>
          <w:rtl/>
        </w:rPr>
        <w:t xml:space="preserve"> אם אתה יודע שאסור לשתות, זה כמו 'אם </w:t>
      </w:r>
      <w:bookmarkStart w:id="973" w:name="_ETM_Q1_3592308"/>
      <w:bookmarkEnd w:id="973"/>
      <w:r>
        <w:rPr>
          <w:rFonts w:hint="cs"/>
          <w:rtl/>
        </w:rPr>
        <w:t xml:space="preserve">לוקחים סמים לא נוהגים', תארי לך שהיו עושים קמפיין כזה. </w:t>
      </w:r>
      <w:bookmarkStart w:id="974" w:name="_ETM_Q1_3599304"/>
      <w:bookmarkEnd w:id="974"/>
      <w:r>
        <w:rPr>
          <w:rFonts w:hint="cs"/>
          <w:rtl/>
        </w:rPr>
        <w:t xml:space="preserve">לא הייתם עושים כי המסר צריך להיות על איסור שתייה באופן כללי, לא איסור שתייה כשנוהגים.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975" w:name="_ETM_Q1_3605597"/>
      <w:bookmarkStart w:id="976" w:name="_ETM_Q1_3606566"/>
      <w:bookmarkEnd w:id="975"/>
      <w:bookmarkEnd w:id="976"/>
      <w:r>
        <w:rPr>
          <w:rtl/>
        </w:rPr>
        <w:t>יהודה גליק (הליכוד):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הוא כאילו </w:t>
      </w:r>
      <w:bookmarkStart w:id="977" w:name="_ETM_Q1_3602925"/>
      <w:bookmarkEnd w:id="977"/>
      <w:r>
        <w:rPr>
          <w:rFonts w:hint="cs"/>
          <w:rtl/>
        </w:rPr>
        <w:t xml:space="preserve">נותן לגיטימציה לשתייה.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978" w:name="_ETM_Q1_3610148"/>
      <w:bookmarkStart w:id="979" w:name="_ETM_Q1_3606751"/>
      <w:bookmarkEnd w:id="978"/>
      <w:bookmarkEnd w:id="979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למרות שברדיו יש קמפיין כזה.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980" w:name="_ETM_Q1_3615353"/>
      <w:bookmarkStart w:id="981" w:name="_ETM_Q1_3611353"/>
      <w:bookmarkEnd w:id="980"/>
      <w:bookmarkEnd w:id="981"/>
      <w:r>
        <w:rPr>
          <w:rtl/>
        </w:rPr>
        <w:t>יהודה גליק (הליכוד):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זה בשביל </w:t>
      </w:r>
      <w:bookmarkStart w:id="982" w:name="_ETM_Q1_3612490"/>
      <w:bookmarkEnd w:id="982"/>
      <w:r>
        <w:rPr>
          <w:rFonts w:hint="cs"/>
          <w:rtl/>
        </w:rPr>
        <w:t xml:space="preserve">הערבים הנוצרים.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6"/>
        <w:keepNext/>
        <w:rPr>
          <w:rtl/>
        </w:rPr>
      </w:pPr>
      <w:bookmarkStart w:id="983" w:name="_ETM_Q1_3614679"/>
      <w:bookmarkStart w:id="984" w:name="_ETM_Q1_3615289"/>
      <w:bookmarkStart w:id="985" w:name="_ETM_Q1_3608275"/>
      <w:bookmarkStart w:id="986" w:name="_ETM_Q1_3614156"/>
      <w:bookmarkEnd w:id="983"/>
      <w:bookmarkEnd w:id="984"/>
      <w:bookmarkEnd w:id="985"/>
      <w:bookmarkEnd w:id="986"/>
      <w:r>
        <w:rPr>
          <w:rtl/>
        </w:rPr>
        <w:t>היו"ר תמר זנדברג: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איזה? 'אם שותים </w:t>
      </w:r>
      <w:bookmarkStart w:id="987" w:name="_ETM_Q1_3615518"/>
      <w:bookmarkEnd w:id="987"/>
      <w:r>
        <w:rPr>
          <w:rFonts w:hint="cs"/>
          <w:rtl/>
        </w:rPr>
        <w:t>לא נוהגים'</w:t>
      </w:r>
      <w:bookmarkStart w:id="988" w:name="_ETM_Q1_3618359"/>
      <w:bookmarkEnd w:id="988"/>
      <w:r>
        <w:rPr>
          <w:rFonts w:hint="cs"/>
          <w:rtl/>
        </w:rPr>
        <w:t>?</w:t>
      </w:r>
    </w:p>
    <w:p w:rsidR="00826D53" w:rsidRDefault="00826D53" w:rsidP="00826D53">
      <w:pPr>
        <w:rPr>
          <w:rtl/>
        </w:rPr>
      </w:pPr>
      <w:bookmarkStart w:id="989" w:name="_ETM_Q1_3615598"/>
      <w:bookmarkEnd w:id="989"/>
    </w:p>
    <w:p w:rsidR="00826D53" w:rsidRDefault="00826D53" w:rsidP="00826D53">
      <w:pPr>
        <w:pStyle w:val="a4"/>
        <w:keepNext/>
        <w:rPr>
          <w:rtl/>
        </w:rPr>
      </w:pPr>
      <w:bookmarkStart w:id="990" w:name="_ETM_Q1_3618450"/>
      <w:bookmarkEnd w:id="990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>כן.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6"/>
        <w:keepNext/>
        <w:rPr>
          <w:rtl/>
        </w:rPr>
      </w:pPr>
      <w:bookmarkStart w:id="991" w:name="_ETM_Q1_3619325"/>
      <w:bookmarkStart w:id="992" w:name="_ETM_Q1_3620264"/>
      <w:bookmarkEnd w:id="991"/>
      <w:bookmarkEnd w:id="992"/>
      <w:r>
        <w:rPr>
          <w:rtl/>
        </w:rPr>
        <w:t>היו"ר תמר זנדברג: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בערבית?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993" w:name="_ETM_Q1_3616558"/>
      <w:bookmarkStart w:id="994" w:name="_ETM_Q1_3618540"/>
      <w:bookmarkEnd w:id="993"/>
      <w:bookmarkEnd w:id="994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ברדיו בערבית, זה רץ כבר שנתיים.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6"/>
        <w:keepNext/>
        <w:rPr>
          <w:rtl/>
        </w:rPr>
      </w:pPr>
      <w:bookmarkStart w:id="995" w:name="_ETM_Q1_3623313"/>
      <w:bookmarkStart w:id="996" w:name="_ETM_Q1_3620019"/>
      <w:bookmarkEnd w:id="995"/>
      <w:bookmarkEnd w:id="996"/>
      <w:r>
        <w:rPr>
          <w:rtl/>
        </w:rPr>
        <w:t>היו"ר תמר זנדברג: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והוא </w:t>
      </w:r>
      <w:bookmarkStart w:id="997" w:name="_ETM_Q1_3620784"/>
      <w:bookmarkEnd w:id="997"/>
      <w:r>
        <w:rPr>
          <w:rFonts w:hint="cs"/>
          <w:rtl/>
        </w:rPr>
        <w:t xml:space="preserve">לא מתאים?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998" w:name="_ETM_Q1_3622203"/>
      <w:bookmarkStart w:id="999" w:name="_ETM_Q1_3623529"/>
      <w:bookmarkEnd w:id="998"/>
      <w:bookmarkEnd w:id="999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לא, בסדר.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9"/>
        <w:keepNext/>
        <w:rPr>
          <w:rtl/>
        </w:rPr>
      </w:pPr>
      <w:bookmarkStart w:id="1000" w:name="_ETM_Q1_3625182"/>
      <w:bookmarkStart w:id="1001" w:name="_ETM_Q1_3620798"/>
      <w:bookmarkEnd w:id="1000"/>
      <w:bookmarkEnd w:id="1001"/>
      <w:r>
        <w:rPr>
          <w:rtl/>
        </w:rPr>
        <w:t>קרן רוט איטח: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>החברה הערבית היא מגוונת,</w:t>
      </w:r>
      <w:r w:rsidR="005E7C3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002" w:name="_ETM_Q1_3626399"/>
      <w:bookmarkEnd w:id="1002"/>
      <w:r>
        <w:rPr>
          <w:rFonts w:hint="cs"/>
          <w:rtl/>
        </w:rPr>
        <w:t xml:space="preserve">בה - - -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9"/>
        <w:keepNext/>
        <w:rPr>
          <w:rtl/>
        </w:rPr>
      </w:pPr>
      <w:bookmarkStart w:id="1003" w:name="_ETM_Q1_3628255"/>
      <w:bookmarkStart w:id="1004" w:name="_ETM_Q1_3627495"/>
      <w:bookmarkStart w:id="1005" w:name="_ETM_Q1_3624477"/>
      <w:bookmarkEnd w:id="1003"/>
      <w:bookmarkEnd w:id="1004"/>
      <w:bookmarkEnd w:id="1005"/>
      <w:r>
        <w:rPr>
          <w:rtl/>
        </w:rPr>
        <w:t xml:space="preserve">סאלח </w:t>
      </w:r>
      <w:proofErr w:type="spellStart"/>
      <w:r>
        <w:rPr>
          <w:rtl/>
        </w:rPr>
        <w:t>בוקאעי</w:t>
      </w:r>
      <w:proofErr w:type="spellEnd"/>
      <w:r>
        <w:rPr>
          <w:rtl/>
        </w:rPr>
        <w:t>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אני הייתי מנהל מחוז שש שנים </w:t>
      </w:r>
      <w:bookmarkStart w:id="1006" w:name="_ETM_Q1_3635885"/>
      <w:bookmarkEnd w:id="1006"/>
      <w:r>
        <w:rPr>
          <w:rFonts w:hint="cs"/>
          <w:rtl/>
        </w:rPr>
        <w:t>בחברה - - -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6"/>
        <w:keepNext/>
        <w:rPr>
          <w:rtl/>
        </w:rPr>
      </w:pPr>
      <w:bookmarkStart w:id="1007" w:name="_ETM_Q1_3637520"/>
      <w:bookmarkStart w:id="1008" w:name="_ETM_Q1_3632580"/>
      <w:bookmarkEnd w:id="1007"/>
      <w:bookmarkEnd w:id="1008"/>
      <w:r>
        <w:rPr>
          <w:rtl/>
        </w:rPr>
        <w:t>היו"ר תמר זנדברג: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סליחה. קרן, אחת הסיבות שאנחנו יוזמים את </w:t>
      </w:r>
      <w:bookmarkStart w:id="1009" w:name="_ETM_Q1_3639803"/>
      <w:bookmarkEnd w:id="1009"/>
      <w:r>
        <w:rPr>
          <w:rFonts w:hint="cs"/>
          <w:rtl/>
        </w:rPr>
        <w:t xml:space="preserve">הדיונים האלה, אני אומרת את זה גם לעצמי וכל מי </w:t>
      </w:r>
      <w:bookmarkStart w:id="1010" w:name="_ETM_Q1_3639230"/>
      <w:bookmarkEnd w:id="1010"/>
      <w:r>
        <w:rPr>
          <w:rFonts w:hint="cs"/>
          <w:rtl/>
        </w:rPr>
        <w:t xml:space="preserve">שפה, יהודי ומגיע מהחברה היהודית, אנחנו באים גם כדי </w:t>
      </w:r>
      <w:bookmarkStart w:id="1011" w:name="_ETM_Q1_3646330"/>
      <w:bookmarkEnd w:id="1011"/>
      <w:r>
        <w:rPr>
          <w:rFonts w:hint="cs"/>
          <w:rtl/>
        </w:rPr>
        <w:t xml:space="preserve">ללמוד. אנחנו לא יודעים הכול, באים לשמוע וללמוד מכם. </w:t>
      </w:r>
      <w:bookmarkStart w:id="1012" w:name="_ETM_Q1_3649134"/>
      <w:bookmarkEnd w:id="1012"/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1013" w:name="_ETM_Q1_3649240"/>
      <w:bookmarkStart w:id="1014" w:name="_ETM_Q1_3644858"/>
      <w:bookmarkEnd w:id="1013"/>
      <w:bookmarkEnd w:id="1014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5E7C32">
      <w:pPr>
        <w:rPr>
          <w:rtl/>
        </w:rPr>
      </w:pPr>
      <w:r>
        <w:rPr>
          <w:rFonts w:hint="cs"/>
          <w:rtl/>
        </w:rPr>
        <w:t xml:space="preserve">ברדיו זה עובד בסדר גמור, אין שום בעיה </w:t>
      </w:r>
      <w:bookmarkStart w:id="1015" w:name="_ETM_Q1_3648209"/>
      <w:bookmarkEnd w:id="1015"/>
      <w:r>
        <w:rPr>
          <w:rFonts w:hint="cs"/>
          <w:rtl/>
        </w:rPr>
        <w:t xml:space="preserve">עם זה, אבל לשים שלטים במקומות מסוימים, את יכולה </w:t>
      </w:r>
      <w:bookmarkStart w:id="1016" w:name="_ETM_Q1_3651993"/>
      <w:bookmarkEnd w:id="1016"/>
      <w:r>
        <w:rPr>
          <w:rFonts w:hint="cs"/>
          <w:rtl/>
        </w:rPr>
        <w:t>לשים את זה ביישובים נוצריים, אין עם זה בעיה</w:t>
      </w:r>
      <w:r w:rsidR="005E7C3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017" w:name="_ETM_Q1_3659578"/>
      <w:bookmarkEnd w:id="1017"/>
      <w:r>
        <w:rPr>
          <w:rFonts w:hint="cs"/>
          <w:rtl/>
        </w:rPr>
        <w:t>יש מקומות - - -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6"/>
        <w:keepNext/>
        <w:rPr>
          <w:rtl/>
        </w:rPr>
      </w:pPr>
      <w:bookmarkStart w:id="1018" w:name="_ETM_Q1_3656268"/>
      <w:bookmarkStart w:id="1019" w:name="_ETM_Q1_3658951"/>
      <w:bookmarkEnd w:id="1018"/>
      <w:bookmarkEnd w:id="1019"/>
      <w:r>
        <w:rPr>
          <w:rtl/>
        </w:rPr>
        <w:t>היו"ר תמר זנדברג: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ביישוב המוסלמי זה בזבוז כסף, אתה </w:t>
      </w:r>
      <w:bookmarkStart w:id="1020" w:name="_ETM_Q1_3658229"/>
      <w:bookmarkEnd w:id="1020"/>
      <w:r>
        <w:rPr>
          <w:rFonts w:hint="cs"/>
          <w:rtl/>
        </w:rPr>
        <w:t xml:space="preserve">אומר.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1021" w:name="_ETM_Q1_3659215"/>
      <w:bookmarkStart w:id="1022" w:name="_ETM_Q1_3661756"/>
      <w:bookmarkEnd w:id="1021"/>
      <w:bookmarkEnd w:id="1022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כן.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1023" w:name="_ETM_Q1_3662626"/>
      <w:bookmarkStart w:id="1024" w:name="_ETM_Q1_3666850"/>
      <w:bookmarkStart w:id="1025" w:name="_ETM_Q1_3664777"/>
      <w:bookmarkStart w:id="1026" w:name="_ETM_Q1_3667993"/>
      <w:bookmarkEnd w:id="1023"/>
      <w:bookmarkEnd w:id="1024"/>
      <w:bookmarkEnd w:id="1025"/>
      <w:bookmarkEnd w:id="1026"/>
      <w:r>
        <w:rPr>
          <w:rtl/>
        </w:rPr>
        <w:t>קריאה: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העניין העיקרי, לחפש מה מתאים יותר.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4"/>
        <w:keepNext/>
        <w:rPr>
          <w:rtl/>
        </w:rPr>
      </w:pPr>
      <w:bookmarkStart w:id="1027" w:name="_ETM_Q1_3668991"/>
      <w:bookmarkStart w:id="1028" w:name="_ETM_Q1_3666738"/>
      <w:bookmarkEnd w:id="1027"/>
      <w:bookmarkEnd w:id="1028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ברדיו זה </w:t>
      </w:r>
      <w:bookmarkStart w:id="1029" w:name="_ETM_Q1_3668140"/>
      <w:bookmarkEnd w:id="1029"/>
      <w:r>
        <w:rPr>
          <w:rFonts w:hint="cs"/>
          <w:rtl/>
        </w:rPr>
        <w:t xml:space="preserve">בסדר, מעבירים את המסר דרך הרדיו.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9"/>
        <w:keepNext/>
        <w:rPr>
          <w:rtl/>
        </w:rPr>
      </w:pPr>
      <w:bookmarkStart w:id="1030" w:name="_ETM_Q1_3672402"/>
      <w:bookmarkStart w:id="1031" w:name="_ETM_Q1_3670069"/>
      <w:bookmarkEnd w:id="1030"/>
      <w:bookmarkEnd w:id="1031"/>
      <w:r>
        <w:rPr>
          <w:rtl/>
        </w:rPr>
        <w:t xml:space="preserve">סאלח </w:t>
      </w:r>
      <w:proofErr w:type="spellStart"/>
      <w:r>
        <w:rPr>
          <w:rtl/>
        </w:rPr>
        <w:t>בוקאעי</w:t>
      </w:r>
      <w:proofErr w:type="spellEnd"/>
      <w:r>
        <w:rPr>
          <w:rtl/>
        </w:rPr>
        <w:t>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אפילו </w:t>
      </w:r>
      <w:bookmarkStart w:id="1032" w:name="_ETM_Q1_3674761"/>
      <w:bookmarkEnd w:id="1032"/>
      <w:r>
        <w:rPr>
          <w:rFonts w:hint="cs"/>
          <w:rtl/>
        </w:rPr>
        <w:t xml:space="preserve">תכנית המניעה שאנחנו מבצעים בשטח, היא צריכה להיות </w:t>
      </w:r>
      <w:bookmarkStart w:id="1033" w:name="_ETM_Q1_3676461"/>
      <w:bookmarkEnd w:id="1033"/>
      <w:r>
        <w:rPr>
          <w:rFonts w:hint="cs"/>
          <w:rtl/>
        </w:rPr>
        <w:t xml:space="preserve">מותאמת תרבות. תכנית שאני מבצע בחיפה או בעכו, בעיר מעורבת, </w:t>
      </w:r>
      <w:bookmarkStart w:id="1034" w:name="_ETM_Q1_3682892"/>
      <w:bookmarkEnd w:id="1034"/>
      <w:r>
        <w:rPr>
          <w:rFonts w:hint="cs"/>
          <w:rtl/>
        </w:rPr>
        <w:t xml:space="preserve">אני לא יכול להעביר </w:t>
      </w:r>
      <w:proofErr w:type="spellStart"/>
      <w:r>
        <w:rPr>
          <w:rFonts w:hint="cs"/>
          <w:rtl/>
        </w:rPr>
        <w:t>בח'ורה</w:t>
      </w:r>
      <w:proofErr w:type="spellEnd"/>
      <w:r>
        <w:rPr>
          <w:rFonts w:hint="cs"/>
          <w:rtl/>
        </w:rPr>
        <w:t xml:space="preserve"> או ברהט.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9"/>
        <w:keepNext/>
        <w:rPr>
          <w:rtl/>
        </w:rPr>
      </w:pPr>
      <w:bookmarkStart w:id="1035" w:name="_ETM_Q1_3682531"/>
      <w:bookmarkStart w:id="1036" w:name="_ETM_Q1_3683667"/>
      <w:bookmarkEnd w:id="1035"/>
      <w:bookmarkEnd w:id="1036"/>
      <w:r>
        <w:rPr>
          <w:rtl/>
        </w:rPr>
        <w:t>קרן רוט איטח: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נכון. </w:t>
      </w:r>
    </w:p>
    <w:p w:rsidR="00826D53" w:rsidRDefault="00826D53" w:rsidP="00826D53">
      <w:pPr>
        <w:rPr>
          <w:rtl/>
        </w:rPr>
      </w:pPr>
      <w:bookmarkStart w:id="1037" w:name="_ETM_Q1_3684852"/>
      <w:bookmarkEnd w:id="1037"/>
    </w:p>
    <w:p w:rsidR="00826D53" w:rsidRDefault="00826D53" w:rsidP="00826D53">
      <w:pPr>
        <w:pStyle w:val="af9"/>
        <w:keepNext/>
        <w:rPr>
          <w:rtl/>
        </w:rPr>
      </w:pPr>
      <w:bookmarkStart w:id="1038" w:name="_ETM_Q1_3686272"/>
      <w:bookmarkEnd w:id="1038"/>
      <w:r>
        <w:rPr>
          <w:rtl/>
        </w:rPr>
        <w:t xml:space="preserve">סאלח </w:t>
      </w:r>
      <w:proofErr w:type="spellStart"/>
      <w:r>
        <w:rPr>
          <w:rtl/>
        </w:rPr>
        <w:t>בוקאעי</w:t>
      </w:r>
      <w:proofErr w:type="spellEnd"/>
      <w:r>
        <w:rPr>
          <w:rtl/>
        </w:rPr>
        <w:t>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>לפעמים אנח</w:t>
      </w:r>
      <w:bookmarkStart w:id="1039" w:name="_ETM_Q1_3682614"/>
      <w:bookmarkEnd w:id="1039"/>
      <w:r>
        <w:rPr>
          <w:rFonts w:hint="cs"/>
          <w:rtl/>
        </w:rPr>
        <w:t xml:space="preserve">נו מטעים את עצמנו. נושא אחר, מחקרים וסקרים. אין מספיק </w:t>
      </w:r>
      <w:bookmarkStart w:id="1040" w:name="_ETM_Q1_3694567"/>
      <w:bookmarkEnd w:id="1040"/>
      <w:r>
        <w:rPr>
          <w:rFonts w:hint="cs"/>
          <w:rtl/>
        </w:rPr>
        <w:t xml:space="preserve">מחקרים בחברה הערבית שמעידים ונותנים מידע אמיתי על המצב באוכלוסייה </w:t>
      </w:r>
      <w:bookmarkStart w:id="1041" w:name="_ETM_Q1_3701955"/>
      <w:bookmarkEnd w:id="1041"/>
      <w:r>
        <w:rPr>
          <w:rFonts w:hint="cs"/>
          <w:rtl/>
        </w:rPr>
        <w:t xml:space="preserve">הערבית של משתמשים בסמים ואלכוהול. המחקר האחרון התקיים ב-2013-14 </w:t>
      </w:r>
      <w:bookmarkStart w:id="1042" w:name="_ETM_Q1_3706582"/>
      <w:bookmarkEnd w:id="1042"/>
      <w:r>
        <w:rPr>
          <w:rFonts w:hint="cs"/>
          <w:rtl/>
        </w:rPr>
        <w:t xml:space="preserve">באוניברסיטת חיפה, אנחנו ב-2018 ואין שום מחקרים. תודה.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6"/>
        <w:keepNext/>
        <w:rPr>
          <w:rtl/>
        </w:rPr>
      </w:pPr>
      <w:bookmarkStart w:id="1043" w:name="_ETM_Q1_3712732"/>
      <w:bookmarkStart w:id="1044" w:name="_ETM_Q1_3715510"/>
      <w:bookmarkEnd w:id="1043"/>
      <w:bookmarkEnd w:id="1044"/>
      <w:r>
        <w:rPr>
          <w:rtl/>
        </w:rPr>
        <w:t>היו"ר תמר זנדברג: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תודה. </w:t>
      </w:r>
      <w:bookmarkStart w:id="1045" w:name="_ETM_Q1_3716492"/>
      <w:bookmarkEnd w:id="1045"/>
      <w:r>
        <w:rPr>
          <w:rFonts w:hint="cs"/>
          <w:rtl/>
        </w:rPr>
        <w:t xml:space="preserve">בבקשה.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9"/>
        <w:keepNext/>
        <w:rPr>
          <w:rtl/>
        </w:rPr>
      </w:pPr>
      <w:bookmarkStart w:id="1046" w:name="_ETM_Q1_3720863"/>
      <w:bookmarkStart w:id="1047" w:name="_ETM_Q1_3722925"/>
      <w:bookmarkEnd w:id="1046"/>
      <w:bookmarkEnd w:id="1047"/>
      <w:r>
        <w:rPr>
          <w:rtl/>
        </w:rPr>
        <w:t>סמי אבו דולה: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מה שרציתי להוסיף, מעבר למה שאמרו, </w:t>
      </w:r>
      <w:bookmarkStart w:id="1048" w:name="_ETM_Q1_3733326"/>
      <w:bookmarkEnd w:id="1048"/>
      <w:r>
        <w:rPr>
          <w:rFonts w:hint="cs"/>
          <w:rtl/>
        </w:rPr>
        <w:t xml:space="preserve">שעדיין כל הפרויקטים, אנחנו </w:t>
      </w:r>
      <w:bookmarkStart w:id="1049" w:name="_ETM_Q1_3733137"/>
      <w:bookmarkEnd w:id="1049"/>
      <w:r>
        <w:rPr>
          <w:rFonts w:hint="cs"/>
          <w:rtl/>
        </w:rPr>
        <w:t xml:space="preserve">ממשיכים, אמנם עברנו משרד והתאחדנו - - </w:t>
      </w:r>
      <w:bookmarkStart w:id="1050" w:name="_ETM_Q1_3738784"/>
      <w:bookmarkEnd w:id="1050"/>
      <w:r>
        <w:rPr>
          <w:rFonts w:hint="cs"/>
          <w:rtl/>
        </w:rPr>
        <w:t xml:space="preserve">- אני אומר, יחד עם משרד החינוך, יחד עם </w:t>
      </w:r>
      <w:bookmarkStart w:id="1051" w:name="_ETM_Q1_3742951"/>
      <w:bookmarkEnd w:id="1051"/>
      <w:r>
        <w:rPr>
          <w:rFonts w:hint="cs"/>
          <w:rtl/>
        </w:rPr>
        <w:t xml:space="preserve">המשטרה, אנחנו תופרים חליפה לכל יישוב בהתאם למיפוי שאנחנו </w:t>
      </w:r>
      <w:bookmarkStart w:id="1052" w:name="_ETM_Q1_3748604"/>
      <w:bookmarkEnd w:id="1052"/>
      <w:r>
        <w:rPr>
          <w:rFonts w:hint="cs"/>
          <w:rtl/>
        </w:rPr>
        <w:t xml:space="preserve">עושים ולצרכים של היישוב. דיברתם על עישון נרגילה, אם אני מגיע </w:t>
      </w:r>
      <w:bookmarkStart w:id="1053" w:name="_ETM_Q1_3753822"/>
      <w:bookmarkEnd w:id="1053"/>
      <w:r>
        <w:rPr>
          <w:rFonts w:hint="cs"/>
          <w:rtl/>
        </w:rPr>
        <w:t xml:space="preserve">ליישוב לא יהודי ואני פוגש שם מנהיגים, ראש מועצה </w:t>
      </w:r>
      <w:bookmarkStart w:id="1054" w:name="_ETM_Q1_3757709"/>
      <w:bookmarkEnd w:id="1054"/>
      <w:r>
        <w:rPr>
          <w:rFonts w:hint="cs"/>
          <w:rtl/>
        </w:rPr>
        <w:t xml:space="preserve">שהוא מעשן נרגילה, במקום שיאכוף את החוק ועד שעה עשר </w:t>
      </w:r>
      <w:bookmarkStart w:id="1055" w:name="_ETM_Q1_3764152"/>
      <w:bookmarkEnd w:id="1055"/>
      <w:r>
        <w:rPr>
          <w:rFonts w:hint="cs"/>
          <w:rtl/>
        </w:rPr>
        <w:t xml:space="preserve">לסגור את הקיוסקים ולסגור - - - לצערי זה לא </w:t>
      </w:r>
      <w:bookmarkStart w:id="1056" w:name="_ETM_Q1_3766091"/>
      <w:bookmarkEnd w:id="1056"/>
      <w:r>
        <w:rPr>
          <w:rFonts w:hint="cs"/>
          <w:rtl/>
        </w:rPr>
        <w:t xml:space="preserve">מתקיים ומשם זה מתחיל. זה מה שיש לי להגיד. 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תודה. </w:t>
      </w:r>
      <w:bookmarkStart w:id="1057" w:name="_ETM_Q1_3768585"/>
      <w:bookmarkEnd w:id="1057"/>
      <w:r>
        <w:rPr>
          <w:rFonts w:hint="cs"/>
          <w:rtl/>
        </w:rPr>
        <w:t>בבקשה.</w:t>
      </w:r>
    </w:p>
    <w:p w:rsidR="00826D53" w:rsidRDefault="00826D53" w:rsidP="00826D53">
      <w:pPr>
        <w:rPr>
          <w:rtl/>
        </w:rPr>
      </w:pPr>
    </w:p>
    <w:p w:rsidR="00826D53" w:rsidRDefault="00826D53" w:rsidP="00826D53">
      <w:pPr>
        <w:pStyle w:val="af9"/>
        <w:keepNext/>
        <w:rPr>
          <w:rtl/>
        </w:rPr>
      </w:pPr>
      <w:bookmarkStart w:id="1058" w:name="_ETM_Q1_3768695"/>
      <w:bookmarkStart w:id="1059" w:name="_ETM_Q1_3769458"/>
      <w:bookmarkEnd w:id="1058"/>
      <w:bookmarkEnd w:id="1059"/>
      <w:r>
        <w:rPr>
          <w:rtl/>
        </w:rPr>
        <w:t xml:space="preserve">הדס </w:t>
      </w:r>
      <w:proofErr w:type="spellStart"/>
      <w:r>
        <w:rPr>
          <w:rtl/>
        </w:rPr>
        <w:t>צציק</w:t>
      </w:r>
      <w:proofErr w:type="spellEnd"/>
      <w:r>
        <w:rPr>
          <w:rtl/>
        </w:rPr>
        <w:t>:</w:t>
      </w:r>
    </w:p>
    <w:p w:rsidR="00826D53" w:rsidRDefault="00826D53" w:rsidP="00826D53">
      <w:pPr>
        <w:pStyle w:val="KeepWithNext"/>
        <w:rPr>
          <w:rtl/>
        </w:rPr>
      </w:pPr>
    </w:p>
    <w:p w:rsidR="00826D53" w:rsidRDefault="00826D53" w:rsidP="00826D53">
      <w:pPr>
        <w:rPr>
          <w:rtl/>
        </w:rPr>
      </w:pPr>
      <w:r>
        <w:rPr>
          <w:rFonts w:hint="cs"/>
          <w:rtl/>
        </w:rPr>
        <w:t xml:space="preserve">קוראים לי הדס, אני מנהלת היחידה לטיפול בהתמכרויות, </w:t>
      </w:r>
      <w:bookmarkStart w:id="1060" w:name="_ETM_Q1_3774206"/>
      <w:bookmarkEnd w:id="1060"/>
      <w:r>
        <w:rPr>
          <w:rFonts w:hint="cs"/>
          <w:rtl/>
        </w:rPr>
        <w:t xml:space="preserve">שיקום ארצי, דיירי רחוב בעיריית לוד, באגף לשילוב חברתי. </w:t>
      </w:r>
      <w:bookmarkStart w:id="1061" w:name="_ETM_Q1_3778304"/>
      <w:bookmarkEnd w:id="1061"/>
    </w:p>
    <w:p w:rsidR="00826D53" w:rsidRDefault="00826D53" w:rsidP="00826D53">
      <w:pPr>
        <w:rPr>
          <w:rtl/>
        </w:rPr>
      </w:pPr>
    </w:p>
    <w:p w:rsidR="004C205C" w:rsidRDefault="00826D53" w:rsidP="00826D53">
      <w:pPr>
        <w:rPr>
          <w:rtl/>
        </w:rPr>
      </w:pPr>
      <w:bookmarkStart w:id="1062" w:name="_ETM_Q1_3780563"/>
      <w:bookmarkEnd w:id="1062"/>
      <w:r>
        <w:rPr>
          <w:rFonts w:hint="cs"/>
          <w:rtl/>
        </w:rPr>
        <w:t xml:space="preserve">דיברתם בעיקר על נושא של מניעה והסברה, אני דווקא אביא </w:t>
      </w:r>
      <w:bookmarkStart w:id="1063" w:name="_ETM_Q1_3782194"/>
      <w:bookmarkEnd w:id="1063"/>
      <w:r>
        <w:rPr>
          <w:rFonts w:hint="cs"/>
          <w:rtl/>
        </w:rPr>
        <w:t xml:space="preserve">את הקול שיש בשטח. לגייס מטופל להגיע לטיפול בתוך היחידה </w:t>
      </w:r>
      <w:bookmarkStart w:id="1064" w:name="_ETM_Q1_3785217"/>
      <w:bookmarkEnd w:id="1064"/>
      <w:r>
        <w:rPr>
          <w:rFonts w:hint="cs"/>
          <w:rtl/>
        </w:rPr>
        <w:t xml:space="preserve">זו עבודה קשה, מורכבת ועד שהמטופל מגיע אלינו </w:t>
      </w:r>
      <w:bookmarkStart w:id="1065" w:name="_ETM_Q1_3789120"/>
      <w:bookmarkEnd w:id="1065"/>
      <w:r>
        <w:rPr>
          <w:rFonts w:hint="cs"/>
          <w:rtl/>
        </w:rPr>
        <w:t xml:space="preserve">זה כבר איזה שהוא נס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גדול. הקושי הגדול </w:t>
      </w:r>
      <w:bookmarkStart w:id="1066" w:name="_ETM_Q1_3791654"/>
      <w:bookmarkEnd w:id="1066"/>
      <w:r>
        <w:rPr>
          <w:rFonts w:hint="cs"/>
          <w:rtl/>
        </w:rPr>
        <w:t xml:space="preserve">שאנחנו נתקלים בו זה בעצם הקול של המשפחה שלא מעודדת </w:t>
      </w:r>
      <w:bookmarkStart w:id="1067" w:name="_ETM_Q1_3801202"/>
      <w:bookmarkEnd w:id="1067"/>
      <w:r>
        <w:rPr>
          <w:rFonts w:hint="cs"/>
          <w:rtl/>
        </w:rPr>
        <w:t xml:space="preserve">אותו להגיע לטיפול ויש צורך בלהסתיר, צורך בסודיות סביב הנושא של השימוש, הן בסמים והן באלכוהול וכן אפשר </w:t>
      </w:r>
      <w:bookmarkStart w:id="1068" w:name="_ETM_Q1_3810516"/>
      <w:bookmarkEnd w:id="1068"/>
      <w:r>
        <w:rPr>
          <w:rFonts w:hint="cs"/>
          <w:rtl/>
        </w:rPr>
        <w:t>לראות ש</w:t>
      </w:r>
      <w:r w:rsidR="004C205C">
        <w:rPr>
          <w:rFonts w:hint="cs"/>
          <w:rtl/>
        </w:rPr>
        <w:t xml:space="preserve">זה פחות נמצא, זה אפילו לא עלה כאן בשולחן, </w:t>
      </w:r>
      <w:bookmarkStart w:id="1069" w:name="_ETM_Q1_3810349"/>
      <w:bookmarkEnd w:id="1069"/>
      <w:r w:rsidR="004C205C">
        <w:rPr>
          <w:rFonts w:hint="cs"/>
          <w:rtl/>
        </w:rPr>
        <w:t xml:space="preserve">הנושא של המשפחות. זאת אומרת יש הסברה ומניעה לנוער, לצעירים, </w:t>
      </w:r>
      <w:bookmarkStart w:id="1070" w:name="_ETM_Q1_3818933"/>
      <w:bookmarkEnd w:id="1070"/>
      <w:r w:rsidR="004C205C">
        <w:rPr>
          <w:rFonts w:hint="cs"/>
          <w:rtl/>
        </w:rPr>
        <w:t>לילדים,</w:t>
      </w:r>
      <w:r w:rsidR="005E7C32">
        <w:rPr>
          <w:rFonts w:hint="cs"/>
          <w:rtl/>
        </w:rPr>
        <w:t xml:space="preserve"> אבל למשפחה, להורים של, אחים של,</w:t>
      </w:r>
      <w:r w:rsidR="004C205C">
        <w:rPr>
          <w:rFonts w:hint="cs"/>
          <w:rtl/>
        </w:rPr>
        <w:t xml:space="preserve"> יש פחות </w:t>
      </w:r>
      <w:bookmarkStart w:id="1071" w:name="_ETM_Q1_3824994"/>
      <w:bookmarkEnd w:id="1071"/>
      <w:r w:rsidR="004C205C">
        <w:rPr>
          <w:rFonts w:hint="cs"/>
          <w:rtl/>
        </w:rPr>
        <w:t xml:space="preserve">דגש. </w:t>
      </w:r>
    </w:p>
    <w:p w:rsidR="004C205C" w:rsidRDefault="004C205C" w:rsidP="00826D53">
      <w:pPr>
        <w:rPr>
          <w:rtl/>
        </w:rPr>
      </w:pPr>
    </w:p>
    <w:p w:rsidR="00826D53" w:rsidRDefault="004C205C" w:rsidP="00826D53">
      <w:pPr>
        <w:rPr>
          <w:rtl/>
        </w:rPr>
      </w:pPr>
      <w:bookmarkStart w:id="1072" w:name="_ETM_Q1_3828263"/>
      <w:bookmarkEnd w:id="1072"/>
      <w:r>
        <w:rPr>
          <w:rFonts w:hint="cs"/>
          <w:rtl/>
        </w:rPr>
        <w:t>אני מביאה את הקשיים הנורא נורא גדולים שיש בשטח</w:t>
      </w:r>
      <w:bookmarkStart w:id="1073" w:name="_ETM_Q1_3828228"/>
      <w:bookmarkEnd w:id="1073"/>
      <w:r>
        <w:rPr>
          <w:rFonts w:hint="cs"/>
          <w:rtl/>
        </w:rPr>
        <w:t xml:space="preserve">. עד שמטופל מגיע אלינו ואנחנו רוצים לשלוח אותו לקהילה, </w:t>
      </w:r>
      <w:bookmarkStart w:id="1074" w:name="_ETM_Q1_3835439"/>
      <w:bookmarkEnd w:id="1074"/>
      <w:r>
        <w:rPr>
          <w:rFonts w:hint="cs"/>
          <w:rtl/>
        </w:rPr>
        <w:t xml:space="preserve">לשלוח אותו למסגרת סגורה, המשפחה באה ואומרת 'לא, בוא תתחתן', </w:t>
      </w:r>
      <w:bookmarkStart w:id="1075" w:name="_ETM_Q1_3838235"/>
      <w:bookmarkEnd w:id="1075"/>
      <w:r>
        <w:rPr>
          <w:rFonts w:hint="cs"/>
          <w:rtl/>
        </w:rPr>
        <w:t xml:space="preserve">'תעבור דירה, זה יהיה לך הפתרון' ואז אנחנו </w:t>
      </w:r>
      <w:bookmarkStart w:id="1076" w:name="_ETM_Q1_3842361"/>
      <w:bookmarkEnd w:id="1076"/>
      <w:r>
        <w:rPr>
          <w:rFonts w:hint="cs"/>
          <w:rtl/>
        </w:rPr>
        <w:t xml:space="preserve">נתקלים בעצם באיזה שהוא מבוי סתום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קשה. </w:t>
      </w:r>
    </w:p>
    <w:p w:rsidR="004C205C" w:rsidRDefault="004C205C" w:rsidP="00826D53">
      <w:pPr>
        <w:rPr>
          <w:rtl/>
        </w:rPr>
      </w:pPr>
    </w:p>
    <w:p w:rsidR="004C205C" w:rsidRDefault="004C205C" w:rsidP="00826D53">
      <w:pPr>
        <w:rPr>
          <w:rtl/>
        </w:rPr>
      </w:pPr>
      <w:bookmarkStart w:id="1077" w:name="_ETM_Q1_3843849"/>
      <w:bookmarkEnd w:id="1077"/>
      <w:r>
        <w:rPr>
          <w:rFonts w:hint="cs"/>
          <w:rtl/>
        </w:rPr>
        <w:t xml:space="preserve">אם היה </w:t>
      </w:r>
      <w:bookmarkStart w:id="1078" w:name="_ETM_Q1_3844784"/>
      <w:bookmarkEnd w:id="1078"/>
      <w:r>
        <w:rPr>
          <w:rFonts w:hint="cs"/>
          <w:rtl/>
        </w:rPr>
        <w:t xml:space="preserve">זמן, נמצא פה מאזן שהוא המדריך בתוך היחידה שהיה יכול </w:t>
      </w:r>
      <w:bookmarkStart w:id="1079" w:name="_ETM_Q1_3851994"/>
      <w:bookmarkEnd w:id="1079"/>
      <w:r>
        <w:rPr>
          <w:rFonts w:hint="cs"/>
          <w:rtl/>
        </w:rPr>
        <w:t xml:space="preserve">להביא את זה אפילו בהרחבה, אבל אני חושבת </w:t>
      </w:r>
      <w:bookmarkStart w:id="1080" w:name="_ETM_Q1_3854906"/>
      <w:bookmarkEnd w:id="1080"/>
      <w:r>
        <w:rPr>
          <w:rFonts w:hint="cs"/>
          <w:rtl/>
        </w:rPr>
        <w:t xml:space="preserve">שיש מקום נורא גדול להעלות את הנושא של המשפחות ולתת </w:t>
      </w:r>
      <w:bookmarkStart w:id="1081" w:name="_ETM_Q1_3854753"/>
      <w:bookmarkEnd w:id="1081"/>
      <w:r>
        <w:rPr>
          <w:rFonts w:hint="cs"/>
          <w:rtl/>
        </w:rPr>
        <w:t xml:space="preserve">שם דגש להסברה וזה יהיה חלק מהסברה, מניעה. </w:t>
      </w:r>
    </w:p>
    <w:p w:rsidR="004C205C" w:rsidRDefault="004C205C" w:rsidP="00826D53">
      <w:pPr>
        <w:rPr>
          <w:rtl/>
        </w:rPr>
      </w:pPr>
    </w:p>
    <w:p w:rsidR="0026050F" w:rsidRDefault="0026050F" w:rsidP="0026050F">
      <w:pPr>
        <w:pStyle w:val="af6"/>
        <w:keepNext/>
        <w:rPr>
          <w:rtl/>
        </w:rPr>
      </w:pPr>
      <w:bookmarkStart w:id="1082" w:name="_ETM_Q1_3871366"/>
      <w:bookmarkStart w:id="1083" w:name="_ETM_Q1_3872007"/>
      <w:bookmarkEnd w:id="1082"/>
      <w:bookmarkEnd w:id="1083"/>
      <w:r>
        <w:rPr>
          <w:rtl/>
        </w:rPr>
        <w:t>היו"ר תמר זנדברג: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826D53">
      <w:pPr>
        <w:rPr>
          <w:rtl/>
        </w:rPr>
      </w:pPr>
      <w:bookmarkStart w:id="1084" w:name="_ETM_Q1_3874528"/>
      <w:bookmarkEnd w:id="1084"/>
      <w:r>
        <w:rPr>
          <w:rFonts w:hint="cs"/>
          <w:rtl/>
        </w:rPr>
        <w:t xml:space="preserve">בבקשה, </w:t>
      </w:r>
      <w:bookmarkStart w:id="1085" w:name="_ETM_Q1_3874627"/>
      <w:bookmarkEnd w:id="1085"/>
      <w:r>
        <w:rPr>
          <w:rFonts w:hint="cs"/>
          <w:rtl/>
        </w:rPr>
        <w:t>מאזן.</w:t>
      </w:r>
    </w:p>
    <w:p w:rsidR="0026050F" w:rsidRDefault="0026050F" w:rsidP="00826D53">
      <w:pPr>
        <w:rPr>
          <w:rtl/>
        </w:rPr>
      </w:pPr>
      <w:bookmarkStart w:id="1086" w:name="_ETM_Q1_3875309"/>
      <w:bookmarkEnd w:id="1086"/>
      <w:r>
        <w:rPr>
          <w:rFonts w:hint="cs"/>
          <w:rtl/>
        </w:rPr>
        <w:t xml:space="preserve"> </w:t>
      </w:r>
    </w:p>
    <w:p w:rsidR="0026050F" w:rsidRDefault="0026050F" w:rsidP="0026050F">
      <w:pPr>
        <w:pStyle w:val="af9"/>
        <w:keepNext/>
        <w:rPr>
          <w:rtl/>
        </w:rPr>
      </w:pPr>
      <w:bookmarkStart w:id="1087" w:name="_ETM_Q1_3864360"/>
      <w:bookmarkStart w:id="1088" w:name="_ETM_Q1_3872764"/>
      <w:bookmarkEnd w:id="1087"/>
      <w:bookmarkEnd w:id="1088"/>
      <w:r>
        <w:rPr>
          <w:rtl/>
        </w:rPr>
        <w:t xml:space="preserve">מאזן </w:t>
      </w:r>
      <w:proofErr w:type="spellStart"/>
      <w:r>
        <w:rPr>
          <w:rtl/>
        </w:rPr>
        <w:t>חמאדה</w:t>
      </w:r>
      <w:proofErr w:type="spellEnd"/>
      <w:r>
        <w:rPr>
          <w:rtl/>
        </w:rPr>
        <w:t>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כמו שאמרה הדס, לי קוראים מאזן, אני מכור נקי, אני </w:t>
      </w:r>
      <w:bookmarkStart w:id="1089" w:name="_ETM_Q1_3880288"/>
      <w:bookmarkEnd w:id="1089"/>
      <w:r>
        <w:rPr>
          <w:rFonts w:hint="cs"/>
          <w:rtl/>
        </w:rPr>
        <w:t xml:space="preserve">מלוד, אני גר בשכונת הרכבת, אני נקי 19 שנה ושבעה </w:t>
      </w:r>
      <w:bookmarkStart w:id="1090" w:name="_ETM_Q1_3883419"/>
      <w:bookmarkEnd w:id="1090"/>
      <w:r>
        <w:rPr>
          <w:rFonts w:hint="cs"/>
          <w:rtl/>
        </w:rPr>
        <w:t>חודשים. אני עובד ביחידה לטיפול בהתמכרויות - - -</w:t>
      </w:r>
    </w:p>
    <w:p w:rsidR="0026050F" w:rsidRDefault="0026050F" w:rsidP="0026050F">
      <w:pPr>
        <w:rPr>
          <w:rtl/>
        </w:rPr>
      </w:pPr>
    </w:p>
    <w:p w:rsidR="0026050F" w:rsidRDefault="0026050F" w:rsidP="0026050F">
      <w:pPr>
        <w:pStyle w:val="a4"/>
        <w:keepNext/>
        <w:rPr>
          <w:rtl/>
        </w:rPr>
      </w:pPr>
      <w:bookmarkStart w:id="1091" w:name="_ETM_Q1_3887756"/>
      <w:bookmarkStart w:id="1092" w:name="_ETM_Q1_3888584"/>
      <w:bookmarkEnd w:id="1091"/>
      <w:bookmarkEnd w:id="1092"/>
      <w:r>
        <w:rPr>
          <w:rtl/>
        </w:rPr>
        <w:t>יהודה גליק (הליכוד):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קודם </w:t>
      </w:r>
      <w:bookmarkStart w:id="1093" w:name="_ETM_Q1_3889458"/>
      <w:bookmarkEnd w:id="1093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הכבוד לך. </w:t>
      </w:r>
    </w:p>
    <w:p w:rsidR="0026050F" w:rsidRDefault="0026050F" w:rsidP="0026050F">
      <w:pPr>
        <w:rPr>
          <w:rtl/>
        </w:rPr>
      </w:pPr>
    </w:p>
    <w:p w:rsidR="0026050F" w:rsidRDefault="0026050F" w:rsidP="0026050F">
      <w:pPr>
        <w:pStyle w:val="af9"/>
        <w:keepNext/>
        <w:rPr>
          <w:rtl/>
        </w:rPr>
      </w:pPr>
      <w:bookmarkStart w:id="1094" w:name="_ETM_Q1_3891642"/>
      <w:bookmarkStart w:id="1095" w:name="_ETM_Q1_3893604"/>
      <w:bookmarkEnd w:id="1094"/>
      <w:bookmarkEnd w:id="1095"/>
      <w:r>
        <w:rPr>
          <w:rtl/>
        </w:rPr>
        <w:t xml:space="preserve">מאזן </w:t>
      </w:r>
      <w:proofErr w:type="spellStart"/>
      <w:r>
        <w:rPr>
          <w:rtl/>
        </w:rPr>
        <w:t>חמאדה</w:t>
      </w:r>
      <w:proofErr w:type="spellEnd"/>
      <w:r>
        <w:rPr>
          <w:rtl/>
        </w:rPr>
        <w:t>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תודה. </w:t>
      </w:r>
    </w:p>
    <w:p w:rsidR="0026050F" w:rsidRDefault="0026050F" w:rsidP="0026050F">
      <w:pPr>
        <w:rPr>
          <w:rtl/>
        </w:rPr>
      </w:pPr>
    </w:p>
    <w:p w:rsidR="005E7C32" w:rsidRDefault="005E7C32" w:rsidP="005E7C32">
      <w:pPr>
        <w:pStyle w:val="af9"/>
        <w:keepNext/>
        <w:rPr>
          <w:rtl/>
          <w:lang w:eastAsia="he-IL"/>
        </w:rPr>
      </w:pPr>
      <w:bookmarkStart w:id="1096" w:name="_ETM_Q1_3891646"/>
      <w:bookmarkEnd w:id="1096"/>
      <w:r>
        <w:rPr>
          <w:rtl/>
          <w:lang w:eastAsia="he-IL"/>
        </w:rPr>
        <w:t>אליהו יצחק:</w:t>
      </w:r>
    </w:p>
    <w:p w:rsidR="005E7C32" w:rsidRDefault="005E7C32" w:rsidP="005E7C32">
      <w:pPr>
        <w:pStyle w:val="KeepWithNext"/>
        <w:rPr>
          <w:rtl/>
          <w:lang w:eastAsia="he-IL"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רק להיום. </w:t>
      </w:r>
    </w:p>
    <w:p w:rsidR="0026050F" w:rsidRDefault="0026050F" w:rsidP="0026050F">
      <w:pPr>
        <w:rPr>
          <w:rtl/>
        </w:rPr>
      </w:pPr>
      <w:bookmarkStart w:id="1097" w:name="_ETM_Q1_3893132"/>
      <w:bookmarkEnd w:id="1097"/>
    </w:p>
    <w:p w:rsidR="0026050F" w:rsidRDefault="0026050F" w:rsidP="0026050F">
      <w:pPr>
        <w:pStyle w:val="af9"/>
        <w:keepNext/>
        <w:rPr>
          <w:rtl/>
        </w:rPr>
      </w:pPr>
      <w:bookmarkStart w:id="1098" w:name="_ETM_Q1_3895189"/>
      <w:bookmarkEnd w:id="1098"/>
      <w:r>
        <w:rPr>
          <w:rtl/>
        </w:rPr>
        <w:t xml:space="preserve">מאזן </w:t>
      </w:r>
      <w:proofErr w:type="spellStart"/>
      <w:r>
        <w:rPr>
          <w:rtl/>
        </w:rPr>
        <w:t>חמאדה</w:t>
      </w:r>
      <w:proofErr w:type="spellEnd"/>
      <w:r>
        <w:rPr>
          <w:rtl/>
        </w:rPr>
        <w:t>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כן, רק להיום. </w:t>
      </w:r>
      <w:bookmarkStart w:id="1099" w:name="_ETM_Q1_3896935"/>
      <w:bookmarkEnd w:id="1099"/>
      <w:r>
        <w:rPr>
          <w:rFonts w:hint="cs"/>
          <w:rtl/>
        </w:rPr>
        <w:t>הכול רק להיום. כמו שאמרה הדס, קל לגייס מטופלים, אבל</w:t>
      </w:r>
      <w:bookmarkStart w:id="1100" w:name="_ETM_Q1_3903269"/>
      <w:bookmarkEnd w:id="1100"/>
      <w:r>
        <w:rPr>
          <w:rFonts w:hint="cs"/>
          <w:rtl/>
        </w:rPr>
        <w:t xml:space="preserve"> קשה מאוד שיתמידו בדרך הטיפול בהתמדה, כי מכור נשאר </w:t>
      </w:r>
      <w:bookmarkStart w:id="1101" w:name="_ETM_Q1_3910038"/>
      <w:bookmarkEnd w:id="1101"/>
      <w:r>
        <w:rPr>
          <w:rFonts w:hint="cs"/>
          <w:rtl/>
        </w:rPr>
        <w:t xml:space="preserve">לכל החיים וכאילו אחרי חודש ימים כבר המשפחה </w:t>
      </w:r>
      <w:bookmarkStart w:id="1102" w:name="_ETM_Q1_3912314"/>
      <w:bookmarkEnd w:id="1102"/>
      <w:r>
        <w:rPr>
          <w:rFonts w:hint="cs"/>
          <w:rtl/>
        </w:rPr>
        <w:t xml:space="preserve">שלו דורשת ממנו שיילך לעבוד, 'הנה אתה בסדר', 'אתה גבר, </w:t>
      </w:r>
      <w:bookmarkStart w:id="1103" w:name="_ETM_Q1_3915461"/>
      <w:bookmarkEnd w:id="1103"/>
      <w:r>
        <w:rPr>
          <w:rFonts w:hint="cs"/>
          <w:rtl/>
        </w:rPr>
        <w:t xml:space="preserve">אתה מסוגל', לא מאמינים בטיפול בכלל כאילו, זה לא </w:t>
      </w:r>
      <w:bookmarkStart w:id="1104" w:name="_ETM_Q1_3919364"/>
      <w:bookmarkEnd w:id="1104"/>
      <w:r>
        <w:rPr>
          <w:rFonts w:hint="cs"/>
          <w:rtl/>
        </w:rPr>
        <w:t>בנוי לנו, חוץ מזה שהמשפחה לא משתפת פעולה. זה הקושי.</w:t>
      </w:r>
    </w:p>
    <w:p w:rsidR="0026050F" w:rsidRDefault="0026050F" w:rsidP="0026050F">
      <w:pPr>
        <w:rPr>
          <w:rtl/>
        </w:rPr>
      </w:pPr>
    </w:p>
    <w:p w:rsidR="0026050F" w:rsidRDefault="0026050F" w:rsidP="005E7C32">
      <w:pPr>
        <w:rPr>
          <w:rtl/>
        </w:rPr>
      </w:pPr>
      <w:r>
        <w:rPr>
          <w:rFonts w:hint="cs"/>
          <w:rtl/>
        </w:rPr>
        <w:t>ג</w:t>
      </w:r>
      <w:bookmarkStart w:id="1105" w:name="_ETM_Q1_3920653"/>
      <w:bookmarkEnd w:id="1105"/>
      <w:r>
        <w:rPr>
          <w:rFonts w:hint="cs"/>
          <w:rtl/>
        </w:rPr>
        <w:t xml:space="preserve">ם רציתי </w:t>
      </w:r>
      <w:bookmarkStart w:id="1106" w:name="_ETM_Q1_3921854"/>
      <w:bookmarkEnd w:id="1106"/>
      <w:r>
        <w:rPr>
          <w:rFonts w:hint="cs"/>
          <w:rtl/>
        </w:rPr>
        <w:t xml:space="preserve">להוסיף עוד משהו, הכול מתחיל מהילדים. אני זוכר </w:t>
      </w:r>
      <w:bookmarkStart w:id="1107" w:name="_ETM_Q1_3926960"/>
      <w:bookmarkEnd w:id="1107"/>
      <w:r>
        <w:rPr>
          <w:rFonts w:hint="cs"/>
          <w:rtl/>
        </w:rPr>
        <w:t xml:space="preserve">בגיל שלי שהיו נוגעים בנו, היו עושים איתנו כל מיני </w:t>
      </w:r>
      <w:bookmarkStart w:id="1108" w:name="_ETM_Q1_3934818"/>
      <w:bookmarkEnd w:id="1108"/>
      <w:r>
        <w:rPr>
          <w:rFonts w:hint="cs"/>
          <w:rtl/>
        </w:rPr>
        <w:t xml:space="preserve">דברים, היום לילד בגיל ארבע, חמש שנים, אני בתור סבא </w:t>
      </w:r>
      <w:bookmarkStart w:id="1109" w:name="_ETM_Q1_3935830"/>
      <w:bookmarkEnd w:id="1109"/>
      <w:r>
        <w:rPr>
          <w:rFonts w:hint="cs"/>
          <w:rtl/>
        </w:rPr>
        <w:t xml:space="preserve">או אבא, הילד אומר 'זה הגוף שלי, אף אחד לא </w:t>
      </w:r>
      <w:bookmarkStart w:id="1110" w:name="_ETM_Q1_3943005"/>
      <w:bookmarkEnd w:id="1110"/>
      <w:r>
        <w:rPr>
          <w:rFonts w:hint="cs"/>
          <w:rtl/>
        </w:rPr>
        <w:t>ייגע לי בגוף'. פעם ההסבר הזה וההסברה לילדים</w:t>
      </w:r>
      <w:r w:rsidR="005E7C32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1111" w:name="_ETM_Q1_3948790"/>
      <w:bookmarkEnd w:id="1111"/>
      <w:r w:rsidR="005E7C32">
        <w:rPr>
          <w:rFonts w:hint="cs"/>
          <w:rtl/>
        </w:rPr>
        <w:t xml:space="preserve">היה. </w:t>
      </w:r>
      <w:r>
        <w:rPr>
          <w:rFonts w:hint="cs"/>
          <w:rtl/>
        </w:rPr>
        <w:t>אז זה הכוונה שלי, להתחיל מהנערים. כמו שאמרו</w:t>
      </w:r>
      <w:bookmarkStart w:id="1112" w:name="_ETM_Q1_3953018"/>
      <w:bookmarkEnd w:id="1112"/>
      <w:r>
        <w:rPr>
          <w:rFonts w:hint="cs"/>
          <w:rtl/>
        </w:rPr>
        <w:t xml:space="preserve"> פה בקשר לנרגילות, המשפחה אומרת 'שהבן שלי יעשן בבית ושלא </w:t>
      </w:r>
      <w:bookmarkStart w:id="1113" w:name="_ETM_Q1_3959319"/>
      <w:bookmarkEnd w:id="1113"/>
      <w:r>
        <w:rPr>
          <w:rFonts w:hint="cs"/>
          <w:rtl/>
        </w:rPr>
        <w:t xml:space="preserve">יעשן ברחוב נרגילה', כאילו זה מותר. תודה. </w:t>
      </w:r>
    </w:p>
    <w:p w:rsidR="0026050F" w:rsidRDefault="0026050F" w:rsidP="0026050F">
      <w:pPr>
        <w:rPr>
          <w:rtl/>
        </w:rPr>
      </w:pPr>
    </w:p>
    <w:p w:rsidR="0026050F" w:rsidRDefault="0026050F" w:rsidP="0026050F">
      <w:pPr>
        <w:pStyle w:val="af9"/>
        <w:keepNext/>
        <w:rPr>
          <w:rtl/>
        </w:rPr>
      </w:pPr>
      <w:bookmarkStart w:id="1114" w:name="_ETM_Q1_3963795"/>
      <w:bookmarkStart w:id="1115" w:name="_ETM_Q1_3960251"/>
      <w:bookmarkEnd w:id="1114"/>
      <w:bookmarkEnd w:id="1115"/>
      <w:r>
        <w:rPr>
          <w:rtl/>
        </w:rPr>
        <w:t>עפרה אוסטין שיפריס: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F45606">
      <w:pPr>
        <w:rPr>
          <w:rtl/>
        </w:rPr>
      </w:pPr>
      <w:r>
        <w:rPr>
          <w:rFonts w:hint="cs"/>
          <w:rtl/>
        </w:rPr>
        <w:t xml:space="preserve">שמי עפרה אוסטין, </w:t>
      </w:r>
      <w:bookmarkStart w:id="1116" w:name="_ETM_Q1_3964294"/>
      <w:bookmarkEnd w:id="1116"/>
      <w:r>
        <w:rPr>
          <w:rFonts w:hint="cs"/>
          <w:rtl/>
        </w:rPr>
        <w:t xml:space="preserve">אני נציגת המחלקה לטיפול בהתמכרויות במשרד הבריאות. אני אשמח, מכיוון </w:t>
      </w:r>
      <w:bookmarkStart w:id="1117" w:name="_ETM_Q1_3969622"/>
      <w:bookmarkEnd w:id="1117"/>
      <w:r>
        <w:rPr>
          <w:rFonts w:hint="cs"/>
          <w:rtl/>
        </w:rPr>
        <w:t xml:space="preserve">שאתה מחובר אם תוכל לחזור לסרטון של ה - - </w:t>
      </w:r>
      <w:bookmarkStart w:id="1118" w:name="_ETM_Q1_3971455"/>
      <w:bookmarkEnd w:id="1118"/>
      <w:r>
        <w:rPr>
          <w:rFonts w:hint="cs"/>
          <w:rtl/>
        </w:rPr>
        <w:t>-</w:t>
      </w:r>
    </w:p>
    <w:p w:rsidR="0026050F" w:rsidRDefault="0026050F" w:rsidP="0026050F">
      <w:pPr>
        <w:pStyle w:val="af6"/>
        <w:keepNext/>
        <w:rPr>
          <w:rtl/>
        </w:rPr>
      </w:pPr>
      <w:bookmarkStart w:id="1119" w:name="_ETM_Q1_3971670"/>
      <w:bookmarkStart w:id="1120" w:name="_ETM_Q1_3972469"/>
      <w:bookmarkEnd w:id="1119"/>
      <w:bookmarkEnd w:id="1120"/>
      <w:r>
        <w:rPr>
          <w:rtl/>
        </w:rPr>
        <w:t>היו"ר תמר זנדברג: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לא, לא, לא. </w:t>
      </w:r>
    </w:p>
    <w:p w:rsidR="0026050F" w:rsidRDefault="0026050F" w:rsidP="0026050F">
      <w:pPr>
        <w:rPr>
          <w:rtl/>
        </w:rPr>
      </w:pPr>
    </w:p>
    <w:p w:rsidR="0026050F" w:rsidRDefault="0026050F" w:rsidP="0026050F">
      <w:pPr>
        <w:pStyle w:val="af9"/>
        <w:keepNext/>
        <w:rPr>
          <w:rtl/>
        </w:rPr>
      </w:pPr>
      <w:bookmarkStart w:id="1121" w:name="_ETM_Q1_3969079"/>
      <w:bookmarkEnd w:id="1121"/>
      <w:r>
        <w:rPr>
          <w:rtl/>
        </w:rPr>
        <w:t>עפרה אוסטין שיפריס: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אין בכלל זמן? </w:t>
      </w:r>
    </w:p>
    <w:p w:rsidR="0026050F" w:rsidRDefault="0026050F" w:rsidP="0026050F">
      <w:pPr>
        <w:rPr>
          <w:rtl/>
        </w:rPr>
      </w:pPr>
    </w:p>
    <w:p w:rsidR="0026050F" w:rsidRDefault="0026050F" w:rsidP="0026050F">
      <w:pPr>
        <w:pStyle w:val="af6"/>
        <w:keepNext/>
        <w:rPr>
          <w:rtl/>
        </w:rPr>
      </w:pPr>
      <w:bookmarkStart w:id="1122" w:name="_ETM_Q1_3972856"/>
      <w:bookmarkStart w:id="1123" w:name="_ETM_Q1_3968549"/>
      <w:bookmarkEnd w:id="1122"/>
      <w:bookmarkEnd w:id="1123"/>
      <w:r>
        <w:rPr>
          <w:rtl/>
        </w:rPr>
        <w:t>היו"ר תמר זנדברג:</w:t>
      </w:r>
    </w:p>
    <w:p w:rsidR="0026050F" w:rsidRDefault="0026050F" w:rsidP="0026050F">
      <w:pPr>
        <w:rPr>
          <w:rtl/>
        </w:rPr>
      </w:pPr>
      <w:bookmarkStart w:id="1124" w:name="_ETM_Q1_3968480"/>
      <w:bookmarkEnd w:id="1124"/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26050F" w:rsidRDefault="0026050F" w:rsidP="0026050F">
      <w:pPr>
        <w:rPr>
          <w:rtl/>
        </w:rPr>
      </w:pPr>
    </w:p>
    <w:p w:rsidR="0026050F" w:rsidRDefault="0026050F" w:rsidP="0026050F">
      <w:pPr>
        <w:pStyle w:val="af9"/>
        <w:keepNext/>
        <w:rPr>
          <w:rtl/>
        </w:rPr>
      </w:pPr>
      <w:bookmarkStart w:id="1125" w:name="_ETM_Q1_3970194"/>
      <w:bookmarkStart w:id="1126" w:name="_ETM_Q1_3973567"/>
      <w:bookmarkEnd w:id="1125"/>
      <w:bookmarkEnd w:id="1126"/>
      <w:r>
        <w:rPr>
          <w:rtl/>
        </w:rPr>
        <w:t>עפרה אוסטין שיפריס: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אז </w:t>
      </w:r>
      <w:bookmarkStart w:id="1127" w:name="_ETM_Q1_3974236"/>
      <w:bookmarkEnd w:id="1127"/>
      <w:r>
        <w:rPr>
          <w:rFonts w:hint="cs"/>
          <w:rtl/>
        </w:rPr>
        <w:t xml:space="preserve">אני שמחה גם לבשר על הרבה התפתחויות בשנה האחרונה, אחת </w:t>
      </w:r>
      <w:bookmarkStart w:id="1128" w:name="_ETM_Q1_3977804"/>
      <w:bookmarkEnd w:id="1128"/>
      <w:r>
        <w:rPr>
          <w:rFonts w:hint="cs"/>
          <w:rtl/>
        </w:rPr>
        <w:t xml:space="preserve">מהן זה באמת פתיחת עמוד פייסבוק בשפה הערבית שיש שם </w:t>
      </w:r>
      <w:bookmarkStart w:id="1129" w:name="_ETM_Q1_3981669"/>
      <w:bookmarkEnd w:id="1129"/>
      <w:r>
        <w:rPr>
          <w:rFonts w:hint="cs"/>
          <w:rtl/>
        </w:rPr>
        <w:t xml:space="preserve">סרטוני הסברה על ידי כל מיני גורמים, גם לנוער, גם </w:t>
      </w:r>
      <w:bookmarkStart w:id="1130" w:name="_ETM_Q1_3985890"/>
      <w:bookmarkEnd w:id="1130"/>
      <w:r>
        <w:rPr>
          <w:rFonts w:hint="cs"/>
          <w:rtl/>
        </w:rPr>
        <w:t xml:space="preserve">למבוגרים, על מניעת השימוש ועל פנייה לטיפול ולגמילה במקרה הצורך. </w:t>
      </w:r>
      <w:bookmarkStart w:id="1131" w:name="_ETM_Q1_3985168"/>
      <w:bookmarkEnd w:id="1131"/>
    </w:p>
    <w:p w:rsidR="0026050F" w:rsidRDefault="0026050F" w:rsidP="0026050F">
      <w:pPr>
        <w:rPr>
          <w:rtl/>
        </w:rPr>
      </w:pPr>
    </w:p>
    <w:p w:rsidR="005E7C32" w:rsidRDefault="005E7C32" w:rsidP="005E7C32">
      <w:pPr>
        <w:pStyle w:val="af6"/>
        <w:keepNext/>
        <w:rPr>
          <w:rtl/>
        </w:rPr>
      </w:pPr>
      <w:bookmarkStart w:id="1132" w:name="_ETM_Q1_3991571"/>
      <w:bookmarkStart w:id="1133" w:name="_ETM_Q1_3988824"/>
      <w:bookmarkEnd w:id="1132"/>
      <w:bookmarkEnd w:id="1133"/>
      <w:r>
        <w:rPr>
          <w:rtl/>
        </w:rPr>
        <w:t>היו"ר תמר זנדברג:</w:t>
      </w:r>
    </w:p>
    <w:p w:rsidR="005E7C32" w:rsidRDefault="005E7C32" w:rsidP="005E7C32">
      <w:pPr>
        <w:pStyle w:val="KeepWithNext"/>
        <w:rPr>
          <w:rtl/>
          <w:lang w:eastAsia="he-IL"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באיזה נושאים? </w:t>
      </w:r>
    </w:p>
    <w:p w:rsidR="0026050F" w:rsidRDefault="0026050F" w:rsidP="0026050F">
      <w:pPr>
        <w:rPr>
          <w:rtl/>
        </w:rPr>
      </w:pPr>
    </w:p>
    <w:p w:rsidR="0026050F" w:rsidRDefault="0026050F" w:rsidP="0026050F">
      <w:pPr>
        <w:pStyle w:val="af9"/>
        <w:keepNext/>
        <w:rPr>
          <w:rtl/>
        </w:rPr>
      </w:pPr>
      <w:bookmarkStart w:id="1134" w:name="_ETM_Q1_3991116"/>
      <w:bookmarkStart w:id="1135" w:name="_ETM_Q1_3992426"/>
      <w:bookmarkEnd w:id="1134"/>
      <w:bookmarkEnd w:id="1135"/>
      <w:r>
        <w:rPr>
          <w:rtl/>
        </w:rPr>
        <w:t>עפרה אוסטין שיפריס: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באופן כללי, של עישון בנרגילות. </w:t>
      </w:r>
      <w:bookmarkStart w:id="1136" w:name="_ETM_Q1_3996145"/>
      <w:bookmarkEnd w:id="1136"/>
      <w:r>
        <w:rPr>
          <w:rFonts w:hint="cs"/>
          <w:rtl/>
        </w:rPr>
        <w:t xml:space="preserve">אני שמחה שנמצאים כאן נציגי לוד מכיוון שבשנה האחרונה פעלנו </w:t>
      </w:r>
      <w:bookmarkStart w:id="1137" w:name="_ETM_Q1_4001451"/>
      <w:bookmarkEnd w:id="1137"/>
      <w:r>
        <w:rPr>
          <w:rFonts w:hint="cs"/>
          <w:rtl/>
        </w:rPr>
        <w:t xml:space="preserve">יחד עם הרשות הלאומית לפתיחת מרפאה לטיפול תרופתי ממושך </w:t>
      </w:r>
      <w:bookmarkStart w:id="1138" w:name="_ETM_Q1_4006628"/>
      <w:bookmarkEnd w:id="1138"/>
      <w:r>
        <w:rPr>
          <w:rFonts w:hint="cs"/>
          <w:rtl/>
        </w:rPr>
        <w:t xml:space="preserve">בעיר לוד וכבר יש לנו גורם מממן שאנחנו נמצאים </w:t>
      </w:r>
      <w:bookmarkStart w:id="1139" w:name="_ETM_Q1_4008564"/>
      <w:bookmarkEnd w:id="1139"/>
      <w:r>
        <w:rPr>
          <w:rFonts w:hint="cs"/>
          <w:rtl/>
        </w:rPr>
        <w:t>איתו בקשר</w:t>
      </w:r>
      <w:r w:rsidR="005E7C3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מקווה שנוכל בשנה הבאה לספר </w:t>
      </w:r>
      <w:bookmarkStart w:id="1140" w:name="_ETM_Q1_4012012"/>
      <w:bookmarkEnd w:id="1140"/>
      <w:r>
        <w:rPr>
          <w:rFonts w:hint="cs"/>
          <w:rtl/>
        </w:rPr>
        <w:t xml:space="preserve">לכם על פתיחת אותה מרפאה. </w:t>
      </w:r>
    </w:p>
    <w:p w:rsidR="0026050F" w:rsidRDefault="0026050F" w:rsidP="0026050F">
      <w:pPr>
        <w:rPr>
          <w:rtl/>
        </w:rPr>
      </w:pPr>
    </w:p>
    <w:p w:rsidR="0026050F" w:rsidRDefault="0026050F" w:rsidP="0026050F">
      <w:pPr>
        <w:pStyle w:val="af6"/>
        <w:keepNext/>
        <w:rPr>
          <w:rtl/>
        </w:rPr>
      </w:pPr>
      <w:bookmarkStart w:id="1141" w:name="_ETM_Q1_4015068"/>
      <w:bookmarkStart w:id="1142" w:name="_ETM_Q1_4011598"/>
      <w:bookmarkEnd w:id="1141"/>
      <w:bookmarkEnd w:id="1142"/>
      <w:r>
        <w:rPr>
          <w:rtl/>
        </w:rPr>
        <w:t>היו"ר תמר זנדברג: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אוקיי. תודה. משפט אחרון </w:t>
      </w:r>
      <w:bookmarkStart w:id="1143" w:name="_ETM_Q1_4014648"/>
      <w:bookmarkEnd w:id="1143"/>
      <w:r>
        <w:rPr>
          <w:rFonts w:hint="cs"/>
          <w:rtl/>
        </w:rPr>
        <w:t xml:space="preserve">ואני מסכמת. </w:t>
      </w:r>
    </w:p>
    <w:p w:rsidR="0026050F" w:rsidRDefault="0026050F" w:rsidP="0026050F">
      <w:pPr>
        <w:rPr>
          <w:rtl/>
        </w:rPr>
      </w:pPr>
      <w:bookmarkStart w:id="1144" w:name="_ETM_Q1_4016287"/>
      <w:bookmarkEnd w:id="1144"/>
    </w:p>
    <w:p w:rsidR="0026050F" w:rsidRDefault="0026050F" w:rsidP="0026050F">
      <w:pPr>
        <w:pStyle w:val="af9"/>
        <w:keepNext/>
        <w:rPr>
          <w:rtl/>
        </w:rPr>
      </w:pPr>
      <w:bookmarkStart w:id="1145" w:name="_ETM_Q1_4017034"/>
      <w:bookmarkEnd w:id="1145"/>
      <w:r>
        <w:rPr>
          <w:rtl/>
        </w:rPr>
        <w:t>אליהו יצחק:</w:t>
      </w:r>
    </w:p>
    <w:p w:rsidR="0026050F" w:rsidRDefault="0026050F" w:rsidP="0026050F">
      <w:pPr>
        <w:pStyle w:val="KeepWithNext"/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 xml:space="preserve">שמי יצחק אליהו, פעיל חברתי. אחת הפעילויות </w:t>
      </w:r>
      <w:bookmarkStart w:id="1146" w:name="_ETM_Q1_4019014"/>
      <w:bookmarkEnd w:id="1146"/>
      <w:r>
        <w:rPr>
          <w:rFonts w:hint="cs"/>
          <w:rtl/>
        </w:rPr>
        <w:t>שלי זה בתחום ההתמכרויות, כבוגר קהילת</w:t>
      </w:r>
      <w:r w:rsidR="005E7C3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רטורנו</w:t>
      </w:r>
      <w:proofErr w:type="spellEnd"/>
      <w:r>
        <w:rPr>
          <w:rFonts w:hint="cs"/>
          <w:rtl/>
        </w:rPr>
        <w:t>, ואם כבר</w:t>
      </w:r>
      <w:r w:rsidR="005E7C32">
        <w:rPr>
          <w:rFonts w:hint="cs"/>
          <w:rtl/>
        </w:rPr>
        <w:t>,</w:t>
      </w:r>
      <w:r>
        <w:rPr>
          <w:rFonts w:hint="cs"/>
          <w:rtl/>
        </w:rPr>
        <w:t xml:space="preserve"> החבר </w:t>
      </w:r>
      <w:bookmarkStart w:id="1147" w:name="_ETM_Q1_4025104"/>
      <w:bookmarkEnd w:id="1147"/>
      <w:r>
        <w:rPr>
          <w:rFonts w:hint="cs"/>
          <w:rtl/>
        </w:rPr>
        <w:t xml:space="preserve">שם יודע, אז נכון להיום תשע שנים, שלושה חודשים ושלושה </w:t>
      </w:r>
      <w:bookmarkStart w:id="1148" w:name="_ETM_Q1_4033042"/>
      <w:bookmarkEnd w:id="1148"/>
      <w:r>
        <w:rPr>
          <w:rFonts w:hint="cs"/>
          <w:rtl/>
        </w:rPr>
        <w:t xml:space="preserve">יום ללא אלכוהול וחמש שנים וחצי ושלושה יום ללא סיגריות, </w:t>
      </w:r>
      <w:bookmarkStart w:id="1149" w:name="_ETM_Q1_4040006"/>
      <w:bookmarkEnd w:id="1149"/>
      <w:r>
        <w:rPr>
          <w:rFonts w:hint="cs"/>
          <w:rtl/>
        </w:rPr>
        <w:t xml:space="preserve">ואת הסיגריות הפסקתי ביום אחד רק להיום. אני רוצה לשאול </w:t>
      </w:r>
      <w:bookmarkStart w:id="1150" w:name="_ETM_Q1_4042382"/>
      <w:bookmarkEnd w:id="1150"/>
      <w:r>
        <w:rPr>
          <w:rFonts w:hint="cs"/>
          <w:rtl/>
        </w:rPr>
        <w:t xml:space="preserve">את החבר'ה של המגזר הערבי, אחינו היקרים, בהתמכרות </w:t>
      </w:r>
      <w:bookmarkStart w:id="1151" w:name="_ETM_Q1_4048251"/>
      <w:bookmarkEnd w:id="1151"/>
      <w:r>
        <w:rPr>
          <w:rFonts w:hint="cs"/>
          <w:rtl/>
        </w:rPr>
        <w:t xml:space="preserve">קוראים לזה 'רק להיום, אחינו', האם במגזר הערבי אין </w:t>
      </w:r>
      <w:bookmarkStart w:id="1152" w:name="_ETM_Q1_4048914"/>
      <w:bookmarkEnd w:id="1152"/>
      <w:r>
        <w:rPr>
          <w:rFonts w:hint="cs"/>
          <w:rtl/>
        </w:rPr>
        <w:t>סיירת הורים כמו שאני הקמתי לפני עשר שנים בפסגת זאב?</w:t>
      </w:r>
      <w:bookmarkStart w:id="1153" w:name="_ETM_Q1_4056882"/>
      <w:bookmarkEnd w:id="1153"/>
      <w:r>
        <w:rPr>
          <w:rFonts w:hint="cs"/>
          <w:rtl/>
        </w:rPr>
        <w:t xml:space="preserve"> או כמו החבר הזה שאומר, אסור לעשן בכלל ואסור לשתות, </w:t>
      </w:r>
      <w:bookmarkStart w:id="1154" w:name="_ETM_Q1_4061530"/>
      <w:bookmarkEnd w:id="1154"/>
      <w:r>
        <w:rPr>
          <w:rFonts w:hint="cs"/>
          <w:rtl/>
        </w:rPr>
        <w:t>אז גם את זה סיירת הורים ימנעו.</w:t>
      </w:r>
    </w:p>
    <w:p w:rsidR="0026050F" w:rsidRDefault="0026050F" w:rsidP="0026050F">
      <w:pPr>
        <w:rPr>
          <w:rtl/>
        </w:rPr>
      </w:pPr>
    </w:p>
    <w:p w:rsidR="0026050F" w:rsidRDefault="0026050F" w:rsidP="0026050F">
      <w:pPr>
        <w:rPr>
          <w:rtl/>
        </w:rPr>
      </w:pPr>
      <w:r>
        <w:rPr>
          <w:rFonts w:hint="cs"/>
          <w:rtl/>
        </w:rPr>
        <w:t>דבר</w:t>
      </w:r>
      <w:bookmarkStart w:id="1155" w:name="_ETM_Q1_4065130"/>
      <w:bookmarkEnd w:id="1155"/>
      <w:r>
        <w:rPr>
          <w:rFonts w:hint="cs"/>
          <w:rtl/>
        </w:rPr>
        <w:t xml:space="preserve"> שני, אני יושב </w:t>
      </w:r>
      <w:bookmarkStart w:id="1156" w:name="_ETM_Q1_4062903"/>
      <w:bookmarkEnd w:id="1156"/>
      <w:r>
        <w:rPr>
          <w:rFonts w:hint="cs"/>
          <w:rtl/>
        </w:rPr>
        <w:t xml:space="preserve">עם חברים ערבים נקיים, והם בעצמם אומרים לי 'אם לא </w:t>
      </w:r>
      <w:bookmarkStart w:id="1157" w:name="_ETM_Q1_4071749"/>
      <w:bookmarkEnd w:id="1157"/>
      <w:r>
        <w:rPr>
          <w:rFonts w:hint="cs"/>
          <w:rtl/>
        </w:rPr>
        <w:t>ייכנס</w:t>
      </w:r>
      <w:r w:rsidR="00682392">
        <w:rPr>
          <w:rFonts w:hint="cs"/>
          <w:rtl/>
        </w:rPr>
        <w:t>ו למגזר הזה ויעקרו את זה מהשורש</w:t>
      </w:r>
      <w:r w:rsidR="005E7C32">
        <w:rPr>
          <w:rFonts w:hint="cs"/>
          <w:rtl/>
        </w:rPr>
        <w:t>'</w:t>
      </w:r>
      <w:r w:rsidR="00682392">
        <w:rPr>
          <w:rFonts w:hint="cs"/>
          <w:rtl/>
        </w:rPr>
        <w:t xml:space="preserve">, לצערי </w:t>
      </w:r>
      <w:bookmarkStart w:id="1158" w:name="_ETM_Q1_4077256"/>
      <w:bookmarkEnd w:id="1158"/>
      <w:r w:rsidR="00682392">
        <w:rPr>
          <w:rFonts w:hint="cs"/>
          <w:rtl/>
        </w:rPr>
        <w:t xml:space="preserve">הרב אני רואה חברים מהמגזר, הרבה באים מבית חנינה </w:t>
      </w:r>
      <w:bookmarkStart w:id="1159" w:name="_ETM_Q1_4079297"/>
      <w:bookmarkEnd w:id="1159"/>
      <w:r w:rsidR="00682392">
        <w:rPr>
          <w:rFonts w:hint="cs"/>
          <w:rtl/>
        </w:rPr>
        <w:t>או</w:t>
      </w:r>
      <w:r w:rsidR="005E7C32">
        <w:rPr>
          <w:rFonts w:hint="cs"/>
          <w:rtl/>
        </w:rPr>
        <w:t xml:space="preserve"> ממזרח ירושלים או מכמה מקומות, </w:t>
      </w:r>
      <w:r w:rsidR="00682392">
        <w:rPr>
          <w:rFonts w:hint="cs"/>
          <w:rtl/>
        </w:rPr>
        <w:t xml:space="preserve">הם אומרים </w:t>
      </w:r>
      <w:r w:rsidR="005E7C32">
        <w:rPr>
          <w:rFonts w:hint="cs"/>
          <w:rtl/>
        </w:rPr>
        <w:t>'</w:t>
      </w:r>
      <w:r w:rsidR="00682392">
        <w:rPr>
          <w:rFonts w:hint="cs"/>
          <w:rtl/>
        </w:rPr>
        <w:t xml:space="preserve">בפסגת זאב </w:t>
      </w:r>
      <w:bookmarkStart w:id="1160" w:name="_ETM_Q1_4081775"/>
      <w:bookmarkEnd w:id="1160"/>
      <w:r w:rsidR="00682392">
        <w:rPr>
          <w:rFonts w:hint="cs"/>
          <w:rtl/>
        </w:rPr>
        <w:t>המשפחות לא יראו אותנו</w:t>
      </w:r>
      <w:r w:rsidR="005E7C32">
        <w:rPr>
          <w:rFonts w:hint="cs"/>
          <w:rtl/>
        </w:rPr>
        <w:t>'</w:t>
      </w:r>
      <w:r w:rsidR="00682392">
        <w:rPr>
          <w:rFonts w:hint="cs"/>
          <w:rtl/>
        </w:rPr>
        <w:t xml:space="preserve">, יש להם שם גן והם משתמשים </w:t>
      </w:r>
      <w:bookmarkStart w:id="1161" w:name="_ETM_Q1_4088545"/>
      <w:bookmarkEnd w:id="1161"/>
      <w:r w:rsidR="00682392">
        <w:rPr>
          <w:rFonts w:hint="cs"/>
          <w:rtl/>
        </w:rPr>
        <w:t xml:space="preserve">בחומר הזה. אני בתור אחד שהוא מכור נקי כבר </w:t>
      </w:r>
      <w:bookmarkStart w:id="1162" w:name="_ETM_Q1_4089937"/>
      <w:bookmarkEnd w:id="1162"/>
      <w:r w:rsidR="00682392">
        <w:rPr>
          <w:rFonts w:hint="cs"/>
          <w:rtl/>
        </w:rPr>
        <w:t xml:space="preserve">תקופה, אני לא פוחד משום אמצעי, אצלי אין </w:t>
      </w:r>
      <w:bookmarkStart w:id="1163" w:name="_ETM_Q1_4097581"/>
      <w:bookmarkEnd w:id="1163"/>
      <w:r w:rsidR="00682392">
        <w:rPr>
          <w:rFonts w:hint="cs"/>
          <w:rtl/>
        </w:rPr>
        <w:t xml:space="preserve">הבדל בין דת, גזע ומין, בתפקיד שלי כמכור נקי, אני </w:t>
      </w:r>
      <w:bookmarkStart w:id="1164" w:name="_ETM_Q1_4102999"/>
      <w:bookmarkEnd w:id="1164"/>
      <w:r w:rsidR="00682392">
        <w:rPr>
          <w:rFonts w:hint="cs"/>
          <w:rtl/>
        </w:rPr>
        <w:t xml:space="preserve">פונה לאותו צלם אלוהים ומדבר איתו מה המשמעות והסכנות שהוא </w:t>
      </w:r>
      <w:bookmarkStart w:id="1165" w:name="_ETM_Q1_4106908"/>
      <w:bookmarkEnd w:id="1165"/>
      <w:r w:rsidR="00682392">
        <w:rPr>
          <w:rFonts w:hint="cs"/>
          <w:rtl/>
        </w:rPr>
        <w:t>יכול ליפול בהן לגמרי. תודה רבה.</w:t>
      </w:r>
    </w:p>
    <w:p w:rsidR="00682392" w:rsidRDefault="00682392" w:rsidP="0026050F">
      <w:pPr>
        <w:rPr>
          <w:rtl/>
        </w:rPr>
      </w:pPr>
    </w:p>
    <w:p w:rsidR="00682392" w:rsidRDefault="00682392" w:rsidP="00682392">
      <w:pPr>
        <w:pStyle w:val="af6"/>
        <w:keepNext/>
        <w:rPr>
          <w:rtl/>
        </w:rPr>
      </w:pPr>
      <w:bookmarkStart w:id="1166" w:name="_ETM_Q1_4108328"/>
      <w:bookmarkEnd w:id="1166"/>
      <w:r>
        <w:rPr>
          <w:rtl/>
        </w:rPr>
        <w:t>היו"ר תמר זנדברג:</w:t>
      </w:r>
    </w:p>
    <w:p w:rsidR="00682392" w:rsidRDefault="00682392" w:rsidP="00682392">
      <w:pPr>
        <w:pStyle w:val="KeepWithNext"/>
        <w:rPr>
          <w:rtl/>
        </w:rPr>
      </w:pPr>
    </w:p>
    <w:p w:rsidR="00682392" w:rsidRDefault="00682392" w:rsidP="005E7C32">
      <w:pPr>
        <w:rPr>
          <w:rtl/>
        </w:rPr>
      </w:pPr>
      <w:r>
        <w:rPr>
          <w:rFonts w:hint="cs"/>
          <w:rtl/>
        </w:rPr>
        <w:t xml:space="preserve">תודה. טוב, תודה רבה, אני </w:t>
      </w:r>
      <w:bookmarkStart w:id="1167" w:name="_ETM_Q1_4111351"/>
      <w:bookmarkEnd w:id="1167"/>
      <w:r>
        <w:rPr>
          <w:rFonts w:hint="cs"/>
          <w:rtl/>
        </w:rPr>
        <w:t xml:space="preserve">רוצה לסכם את הדיון. אני רוצה להודות לכולם, ליוזמי היום </w:t>
      </w:r>
      <w:bookmarkStart w:id="1168" w:name="_ETM_Q1_4114263"/>
      <w:bookmarkEnd w:id="1168"/>
      <w:r>
        <w:rPr>
          <w:rFonts w:hint="cs"/>
          <w:rtl/>
        </w:rPr>
        <w:t xml:space="preserve">הזה, לכל המשתתפות והמשתתפים. אני חושבת שהיום הזה </w:t>
      </w:r>
      <w:bookmarkStart w:id="1169" w:name="_ETM_Q1_4117625"/>
      <w:bookmarkEnd w:id="1169"/>
      <w:r>
        <w:rPr>
          <w:rFonts w:hint="cs"/>
          <w:rtl/>
        </w:rPr>
        <w:t xml:space="preserve">הפך להיות איזה שהיא נקודת ציון שנתית למצב בחברה הערבית </w:t>
      </w:r>
      <w:bookmarkStart w:id="1170" w:name="_ETM_Q1_4122486"/>
      <w:bookmarkEnd w:id="1170"/>
      <w:r>
        <w:rPr>
          <w:rFonts w:hint="cs"/>
          <w:rtl/>
        </w:rPr>
        <w:t xml:space="preserve">ובאמת אנחנו הקדשנו הרבה מאוד לקמפיינים כל שנה, לקמפיינים שאתם </w:t>
      </w:r>
      <w:bookmarkStart w:id="1171" w:name="_ETM_Q1_4129754"/>
      <w:bookmarkEnd w:id="1171"/>
      <w:r>
        <w:rPr>
          <w:rFonts w:hint="cs"/>
          <w:rtl/>
        </w:rPr>
        <w:t>הצגתם.</w:t>
      </w:r>
    </w:p>
    <w:p w:rsidR="00682392" w:rsidRDefault="00682392" w:rsidP="00682392">
      <w:pPr>
        <w:rPr>
          <w:rtl/>
        </w:rPr>
      </w:pPr>
    </w:p>
    <w:p w:rsidR="00682392" w:rsidRDefault="00682392" w:rsidP="005E7C32">
      <w:pPr>
        <w:rPr>
          <w:rtl/>
        </w:rPr>
      </w:pPr>
      <w:bookmarkStart w:id="1172" w:name="_ETM_Q1_4133508"/>
      <w:bookmarkEnd w:id="1172"/>
      <w:r>
        <w:rPr>
          <w:rFonts w:hint="cs"/>
          <w:rtl/>
        </w:rPr>
        <w:t xml:space="preserve">ככיוונים לשנה הבאה אני רוצה לבקש שני דברים, </w:t>
      </w:r>
      <w:bookmarkStart w:id="1173" w:name="_ETM_Q1_4131027"/>
      <w:bookmarkEnd w:id="1173"/>
      <w:r>
        <w:rPr>
          <w:rFonts w:hint="cs"/>
          <w:rtl/>
        </w:rPr>
        <w:t xml:space="preserve">ברשותכם, שעלו כאן, האחד זה קמפיינים לנשים, שמכוונים לנשים ולא </w:t>
      </w:r>
      <w:bookmarkStart w:id="1174" w:name="_ETM_Q1_4136880"/>
      <w:bookmarkEnd w:id="1174"/>
      <w:r>
        <w:rPr>
          <w:rFonts w:hint="cs"/>
          <w:rtl/>
        </w:rPr>
        <w:t xml:space="preserve">רק מדברים את השפה הגברית של 'גבר מי שלא מעשן' </w:t>
      </w:r>
      <w:bookmarkStart w:id="1175" w:name="_ETM_Q1_4142628"/>
      <w:bookmarkEnd w:id="1175"/>
      <w:r w:rsidR="005E7C32">
        <w:rPr>
          <w:rFonts w:hint="cs"/>
          <w:rtl/>
        </w:rPr>
        <w:t>וכל הדברים האלה, שא</w:t>
      </w:r>
      <w:r>
        <w:rPr>
          <w:rFonts w:hint="cs"/>
          <w:rtl/>
        </w:rPr>
        <w:t xml:space="preserve">ני מבינה מכם שזה אפקטיבי מאוד, אבל </w:t>
      </w:r>
      <w:bookmarkStart w:id="1176" w:name="_ETM_Q1_4142494"/>
      <w:bookmarkEnd w:id="1176"/>
      <w:r>
        <w:rPr>
          <w:rFonts w:hint="cs"/>
          <w:rtl/>
        </w:rPr>
        <w:t>שמענו כאן גם</w:t>
      </w:r>
      <w:r w:rsidR="005E7C32">
        <w:rPr>
          <w:rFonts w:hint="cs"/>
          <w:rtl/>
        </w:rPr>
        <w:t xml:space="preserve"> שהנתונים מראים על עלייה בנשים. </w:t>
      </w:r>
      <w:r>
        <w:rPr>
          <w:rFonts w:hint="cs"/>
          <w:rtl/>
        </w:rPr>
        <w:t>גם תמיד,</w:t>
      </w:r>
      <w:bookmarkStart w:id="1177" w:name="_ETM_Q1_4149698"/>
      <w:bookmarkEnd w:id="1177"/>
      <w:r>
        <w:rPr>
          <w:rFonts w:hint="cs"/>
          <w:rtl/>
        </w:rPr>
        <w:t xml:space="preserve"> מניסיון אני אומרת, לתופעות אצל הנשים יש נטייה שהן </w:t>
      </w:r>
      <w:bookmarkStart w:id="1178" w:name="_ETM_Q1_4148591"/>
      <w:bookmarkEnd w:id="1178"/>
      <w:r>
        <w:rPr>
          <w:rFonts w:hint="cs"/>
          <w:rtl/>
        </w:rPr>
        <w:t>טיפה יותר חבויות ומתגלות באיחור</w:t>
      </w:r>
      <w:r w:rsidR="005E7C32">
        <w:rPr>
          <w:rFonts w:hint="cs"/>
          <w:rtl/>
        </w:rPr>
        <w:t>,</w:t>
      </w:r>
      <w:r>
        <w:rPr>
          <w:rFonts w:hint="cs"/>
          <w:rtl/>
        </w:rPr>
        <w:t xml:space="preserve"> כך שאם יש עלייה בעישון ואולי </w:t>
      </w:r>
      <w:bookmarkStart w:id="1179" w:name="_ETM_Q1_4158482"/>
      <w:bookmarkEnd w:id="1179"/>
      <w:r>
        <w:rPr>
          <w:rFonts w:hint="cs"/>
          <w:rtl/>
        </w:rPr>
        <w:t xml:space="preserve">אפילו בהתמכרויות ושתייה של נשים, מטבע הדברים אנחנו פחות </w:t>
      </w:r>
      <w:bookmarkStart w:id="1180" w:name="_ETM_Q1_4161395"/>
      <w:bookmarkEnd w:id="1180"/>
      <w:r>
        <w:rPr>
          <w:rFonts w:hint="cs"/>
          <w:rtl/>
        </w:rPr>
        <w:t>נגלה את זה</w:t>
      </w:r>
      <w:r w:rsidR="005E7C32">
        <w:rPr>
          <w:rFonts w:hint="cs"/>
          <w:rtl/>
        </w:rPr>
        <w:t>.</w:t>
      </w:r>
      <w:r>
        <w:rPr>
          <w:rFonts w:hint="cs"/>
          <w:rtl/>
        </w:rPr>
        <w:t xml:space="preserve"> נשים יותר שומרות ונמצאות יותר במרחבים </w:t>
      </w:r>
      <w:bookmarkStart w:id="1181" w:name="_ETM_Q1_4164090"/>
      <w:bookmarkEnd w:id="1181"/>
      <w:r>
        <w:rPr>
          <w:rFonts w:hint="cs"/>
          <w:rtl/>
        </w:rPr>
        <w:t xml:space="preserve">הפרטיים, פחות מחצינות את התופעות ולכן צריך להשקיע יותר כדי </w:t>
      </w:r>
      <w:bookmarkStart w:id="1182" w:name="_ETM_Q1_4168314"/>
      <w:bookmarkEnd w:id="1182"/>
      <w:r>
        <w:rPr>
          <w:rFonts w:hint="cs"/>
          <w:rtl/>
        </w:rPr>
        <w:t xml:space="preserve">לגלות את התופעות, זה לא אומר שהן לא </w:t>
      </w:r>
      <w:bookmarkStart w:id="1183" w:name="_ETM_Q1_4171241"/>
      <w:bookmarkEnd w:id="1183"/>
      <w:r>
        <w:rPr>
          <w:rFonts w:hint="cs"/>
          <w:rtl/>
        </w:rPr>
        <w:t>קיימות.</w:t>
      </w:r>
      <w:r w:rsidR="005E7C32">
        <w:rPr>
          <w:rFonts w:hint="cs"/>
          <w:rtl/>
        </w:rPr>
        <w:t xml:space="preserve"> </w:t>
      </w:r>
    </w:p>
    <w:p w:rsidR="00682392" w:rsidRDefault="00682392" w:rsidP="00682392">
      <w:pPr>
        <w:rPr>
          <w:rtl/>
        </w:rPr>
      </w:pPr>
    </w:p>
    <w:p w:rsidR="00682392" w:rsidRDefault="00682392" w:rsidP="00682392">
      <w:pPr>
        <w:pStyle w:val="af9"/>
        <w:keepNext/>
        <w:rPr>
          <w:rtl/>
        </w:rPr>
      </w:pPr>
      <w:bookmarkStart w:id="1184" w:name="_ETM_Q1_4173534"/>
      <w:bookmarkStart w:id="1185" w:name="_ETM_Q1_4170009"/>
      <w:bookmarkEnd w:id="1184"/>
      <w:bookmarkEnd w:id="1185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682392" w:rsidRDefault="00682392" w:rsidP="00682392">
      <w:pPr>
        <w:pStyle w:val="KeepWithNext"/>
        <w:rPr>
          <w:rtl/>
        </w:rPr>
      </w:pPr>
    </w:p>
    <w:p w:rsidR="00682392" w:rsidRDefault="00682392" w:rsidP="005E7C32">
      <w:pPr>
        <w:rPr>
          <w:rtl/>
        </w:rPr>
      </w:pPr>
      <w:r>
        <w:rPr>
          <w:rFonts w:hint="cs"/>
          <w:rtl/>
        </w:rPr>
        <w:t>בעישון נרגילה יש עלייה</w:t>
      </w:r>
      <w:r w:rsidR="005E7C32">
        <w:rPr>
          <w:rFonts w:hint="cs"/>
          <w:rtl/>
        </w:rPr>
        <w:t>,</w:t>
      </w:r>
      <w:r>
        <w:rPr>
          <w:rFonts w:hint="cs"/>
          <w:rtl/>
        </w:rPr>
        <w:t xml:space="preserve"> אם לא יותר אפילו. </w:t>
      </w:r>
      <w:bookmarkStart w:id="1186" w:name="_ETM_Q1_4172895"/>
      <w:bookmarkEnd w:id="1186"/>
    </w:p>
    <w:p w:rsidR="00682392" w:rsidRDefault="00682392" w:rsidP="00682392">
      <w:pPr>
        <w:rPr>
          <w:rtl/>
        </w:rPr>
      </w:pPr>
      <w:bookmarkStart w:id="1187" w:name="_ETM_Q1_4171633"/>
      <w:bookmarkEnd w:id="1187"/>
    </w:p>
    <w:p w:rsidR="00682392" w:rsidRDefault="00682392" w:rsidP="00682392">
      <w:pPr>
        <w:pStyle w:val="af6"/>
        <w:keepNext/>
        <w:rPr>
          <w:rtl/>
        </w:rPr>
      </w:pPr>
      <w:bookmarkStart w:id="1188" w:name="_ETM_Q1_4171027"/>
      <w:bookmarkStart w:id="1189" w:name="_ETM_Q1_4174264"/>
      <w:bookmarkEnd w:id="1188"/>
      <w:bookmarkEnd w:id="1189"/>
      <w:r>
        <w:rPr>
          <w:rtl/>
        </w:rPr>
        <w:t>היו"ר תמר זנדברג:</w:t>
      </w:r>
    </w:p>
    <w:p w:rsidR="00682392" w:rsidRDefault="00682392" w:rsidP="00682392">
      <w:pPr>
        <w:pStyle w:val="KeepWithNext"/>
        <w:rPr>
          <w:rtl/>
        </w:rPr>
      </w:pPr>
    </w:p>
    <w:p w:rsidR="00682392" w:rsidRDefault="00682392" w:rsidP="005E7C32">
      <w:pPr>
        <w:rPr>
          <w:rtl/>
        </w:rPr>
      </w:pPr>
      <w:r>
        <w:rPr>
          <w:rFonts w:hint="cs"/>
          <w:rtl/>
        </w:rPr>
        <w:t xml:space="preserve">אז אנחנו מאוד נשמח לראות גם </w:t>
      </w:r>
      <w:bookmarkStart w:id="1190" w:name="_ETM_Q1_4180602"/>
      <w:bookmarkEnd w:id="1190"/>
      <w:r>
        <w:rPr>
          <w:rFonts w:hint="cs"/>
          <w:rtl/>
        </w:rPr>
        <w:t xml:space="preserve">קמפיין שפונה לנשים. זה דבר ראשון. דבר שני, </w:t>
      </w:r>
      <w:bookmarkStart w:id="1191" w:name="_ETM_Q1_4183941"/>
      <w:bookmarkEnd w:id="1191"/>
      <w:r>
        <w:rPr>
          <w:rFonts w:hint="cs"/>
          <w:rtl/>
        </w:rPr>
        <w:t xml:space="preserve">אני רוצה לבקש ממשרד החינוך והמשרד לבטחון פנים, גם בנושא </w:t>
      </w:r>
      <w:bookmarkStart w:id="1192" w:name="_ETM_Q1_4190271"/>
      <w:bookmarkEnd w:id="1192"/>
      <w:r>
        <w:rPr>
          <w:rFonts w:hint="cs"/>
          <w:rtl/>
        </w:rPr>
        <w:t xml:space="preserve">של עישון וסמים ושתיית אלכוהול, משהו שבאמת מכוון לגיל הרך. </w:t>
      </w:r>
      <w:bookmarkStart w:id="1193" w:name="_ETM_Q1_4200212"/>
      <w:bookmarkEnd w:id="1193"/>
      <w:r>
        <w:rPr>
          <w:rFonts w:hint="cs"/>
          <w:rtl/>
        </w:rPr>
        <w:t xml:space="preserve">אם תוכלו לקחת את זה לתשומת לבכם באיזה שהוא סוג </w:t>
      </w:r>
      <w:bookmarkStart w:id="1194" w:name="_ETM_Q1_4203568"/>
      <w:bookmarkEnd w:id="1194"/>
      <w:r>
        <w:rPr>
          <w:rFonts w:hint="cs"/>
          <w:rtl/>
        </w:rPr>
        <w:t xml:space="preserve">של, אני לא יודעת, שולחן עגול, איזה שהיא עבודת מטה </w:t>
      </w:r>
      <w:bookmarkStart w:id="1195" w:name="_ETM_Q1_4204522"/>
      <w:bookmarkEnd w:id="1195"/>
      <w:r>
        <w:rPr>
          <w:rFonts w:hint="cs"/>
          <w:rtl/>
        </w:rPr>
        <w:t xml:space="preserve">לשנה הקרובה כדי שלפעם הבאה תוכלו להציג, כי אני </w:t>
      </w:r>
      <w:bookmarkStart w:id="1196" w:name="_ETM_Q1_4205917"/>
      <w:bookmarkEnd w:id="1196"/>
      <w:r>
        <w:rPr>
          <w:rFonts w:hint="cs"/>
          <w:rtl/>
        </w:rPr>
        <w:t>חושבת שנקודה חשובה שעלתה כאן</w:t>
      </w:r>
      <w:r w:rsidR="005E7C3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איך הילדים מחנכים </w:t>
      </w:r>
      <w:bookmarkStart w:id="1197" w:name="_ETM_Q1_4213455"/>
      <w:bookmarkEnd w:id="1197"/>
      <w:r>
        <w:rPr>
          <w:rFonts w:hint="cs"/>
          <w:rtl/>
        </w:rPr>
        <w:t xml:space="preserve">את ההורים. שמענו את זה כאן בהרבה מקומות. זה </w:t>
      </w:r>
      <w:bookmarkStart w:id="1198" w:name="_ETM_Q1_4217306"/>
      <w:bookmarkEnd w:id="1198"/>
      <w:r>
        <w:rPr>
          <w:rFonts w:hint="cs"/>
          <w:rtl/>
        </w:rPr>
        <w:t>דבר שני.</w:t>
      </w:r>
    </w:p>
    <w:p w:rsidR="00682392" w:rsidRDefault="00682392" w:rsidP="00682392">
      <w:pPr>
        <w:rPr>
          <w:rtl/>
        </w:rPr>
      </w:pPr>
    </w:p>
    <w:p w:rsidR="00682392" w:rsidRDefault="00682392" w:rsidP="005E7C32">
      <w:pPr>
        <w:rPr>
          <w:rtl/>
        </w:rPr>
      </w:pPr>
      <w:r>
        <w:rPr>
          <w:rFonts w:hint="cs"/>
          <w:rtl/>
        </w:rPr>
        <w:t>הדבר</w:t>
      </w:r>
      <w:bookmarkStart w:id="1199" w:name="_ETM_Q1_4213124"/>
      <w:bookmarkEnd w:id="1199"/>
      <w:r w:rsidR="005E7C32">
        <w:rPr>
          <w:rFonts w:hint="cs"/>
          <w:rtl/>
        </w:rPr>
        <w:t xml:space="preserve"> השלישי שעלה כאן </w:t>
      </w:r>
      <w:r>
        <w:rPr>
          <w:rFonts w:hint="cs"/>
          <w:rtl/>
        </w:rPr>
        <w:t xml:space="preserve">בסוף הדיון זה </w:t>
      </w:r>
      <w:bookmarkStart w:id="1200" w:name="_ETM_Q1_4216316"/>
      <w:bookmarkEnd w:id="1200"/>
      <w:r>
        <w:rPr>
          <w:rFonts w:hint="cs"/>
          <w:rtl/>
        </w:rPr>
        <w:t xml:space="preserve">הנושא של התמכרויות. את היום הזה בשנים האחרונות </w:t>
      </w:r>
      <w:bookmarkStart w:id="1201" w:name="_ETM_Q1_4223048"/>
      <w:bookmarkEnd w:id="1201"/>
      <w:r>
        <w:rPr>
          <w:rFonts w:hint="cs"/>
          <w:rtl/>
        </w:rPr>
        <w:t xml:space="preserve">אנחנו ייחדנו לנושא של קמפיין והסברה נגד עישון, נגד </w:t>
      </w:r>
      <w:bookmarkStart w:id="1202" w:name="_ETM_Q1_4226633"/>
      <w:bookmarkEnd w:id="1202"/>
      <w:r>
        <w:rPr>
          <w:rFonts w:hint="cs"/>
          <w:rtl/>
        </w:rPr>
        <w:t>שתיית אלכוהול, נגד סמים,</w:t>
      </w:r>
      <w:r w:rsidR="005E7C32">
        <w:rPr>
          <w:rFonts w:hint="cs"/>
          <w:rtl/>
        </w:rPr>
        <w:t xml:space="preserve"> אבל הנושא של טיפול בהתמכרויות, </w:t>
      </w:r>
      <w:r>
        <w:rPr>
          <w:rFonts w:hint="cs"/>
          <w:rtl/>
        </w:rPr>
        <w:t xml:space="preserve">הוועדה </w:t>
      </w:r>
      <w:bookmarkStart w:id="1203" w:name="_ETM_Q1_4231082"/>
      <w:bookmarkEnd w:id="1203"/>
      <w:r>
        <w:rPr>
          <w:rFonts w:hint="cs"/>
          <w:rtl/>
        </w:rPr>
        <w:t xml:space="preserve">סיירה, למיטב זיכרוני, פעם אחת בכפר טיפולי בטמרה </w:t>
      </w:r>
      <w:bookmarkStart w:id="1204" w:name="_ETM_Q1_4241893"/>
      <w:bookmarkEnd w:id="1204"/>
      <w:r>
        <w:rPr>
          <w:rFonts w:hint="cs"/>
          <w:rtl/>
        </w:rPr>
        <w:t>- - -</w:t>
      </w:r>
    </w:p>
    <w:p w:rsidR="00682392" w:rsidRDefault="00682392" w:rsidP="00682392">
      <w:pPr>
        <w:rPr>
          <w:rtl/>
        </w:rPr>
      </w:pPr>
    </w:p>
    <w:p w:rsidR="00682392" w:rsidRDefault="00682392" w:rsidP="00682392">
      <w:pPr>
        <w:pStyle w:val="af9"/>
        <w:keepNext/>
        <w:rPr>
          <w:rtl/>
        </w:rPr>
      </w:pPr>
      <w:bookmarkStart w:id="1205" w:name="_ETM_Q1_4240653"/>
      <w:bookmarkStart w:id="1206" w:name="_ETM_Q1_4241851"/>
      <w:bookmarkEnd w:id="1205"/>
      <w:bookmarkEnd w:id="1206"/>
      <w:r>
        <w:rPr>
          <w:rtl/>
        </w:rPr>
        <w:t>אליהו יצחק:</w:t>
      </w:r>
    </w:p>
    <w:p w:rsidR="00682392" w:rsidRDefault="00682392" w:rsidP="00682392">
      <w:pPr>
        <w:pStyle w:val="KeepWithNext"/>
        <w:rPr>
          <w:rtl/>
        </w:rPr>
      </w:pPr>
    </w:p>
    <w:p w:rsidR="00682392" w:rsidRDefault="00682392" w:rsidP="00682392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רטורנו</w:t>
      </w:r>
      <w:proofErr w:type="spellEnd"/>
      <w:r>
        <w:rPr>
          <w:rFonts w:hint="cs"/>
          <w:rtl/>
        </w:rPr>
        <w:t xml:space="preserve">. </w:t>
      </w:r>
    </w:p>
    <w:p w:rsidR="00682392" w:rsidRDefault="00682392" w:rsidP="00682392">
      <w:pPr>
        <w:rPr>
          <w:rtl/>
        </w:rPr>
      </w:pPr>
    </w:p>
    <w:p w:rsidR="00682392" w:rsidRDefault="00682392" w:rsidP="00682392">
      <w:pPr>
        <w:pStyle w:val="af6"/>
        <w:keepNext/>
        <w:rPr>
          <w:rtl/>
        </w:rPr>
      </w:pPr>
      <w:bookmarkStart w:id="1207" w:name="_ETM_Q1_4239105"/>
      <w:bookmarkStart w:id="1208" w:name="_ETM_Q1_4240090"/>
      <w:bookmarkEnd w:id="1207"/>
      <w:bookmarkEnd w:id="1208"/>
      <w:r>
        <w:rPr>
          <w:rtl/>
        </w:rPr>
        <w:t>היו"ר תמר זנדברג:</w:t>
      </w:r>
    </w:p>
    <w:p w:rsidR="00682392" w:rsidRDefault="00682392" w:rsidP="00682392">
      <w:pPr>
        <w:pStyle w:val="KeepWithNext"/>
        <w:rPr>
          <w:rtl/>
        </w:rPr>
      </w:pPr>
    </w:p>
    <w:p w:rsidR="00682392" w:rsidRDefault="005E7C32" w:rsidP="00682392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רטורנו</w:t>
      </w:r>
      <w:proofErr w:type="spellEnd"/>
      <w:r>
        <w:rPr>
          <w:rFonts w:hint="cs"/>
          <w:rtl/>
        </w:rPr>
        <w:t xml:space="preserve">, בטמרה. </w:t>
      </w:r>
      <w:r w:rsidR="00682392">
        <w:rPr>
          <w:rFonts w:hint="cs"/>
          <w:rtl/>
        </w:rPr>
        <w:t xml:space="preserve">אני </w:t>
      </w:r>
      <w:bookmarkStart w:id="1209" w:name="_ETM_Q1_4248825"/>
      <w:bookmarkEnd w:id="1209"/>
      <w:r w:rsidR="00682392">
        <w:rPr>
          <w:rFonts w:hint="cs"/>
          <w:rtl/>
        </w:rPr>
        <w:t xml:space="preserve">חושבת שלאורך הזמן, בין אם במהלך השנה או ביום הבא, </w:t>
      </w:r>
      <w:bookmarkStart w:id="1210" w:name="_ETM_Q1_4249349"/>
      <w:bookmarkEnd w:id="1210"/>
      <w:r w:rsidR="00682392">
        <w:rPr>
          <w:rFonts w:hint="cs"/>
          <w:rtl/>
        </w:rPr>
        <w:t xml:space="preserve">אני לא יודעת, אנחנו נראה איך נארגן את </w:t>
      </w:r>
      <w:bookmarkStart w:id="1211" w:name="_ETM_Q1_4251515"/>
      <w:bookmarkEnd w:id="1211"/>
      <w:r w:rsidR="00682392">
        <w:rPr>
          <w:rFonts w:hint="cs"/>
          <w:rtl/>
        </w:rPr>
        <w:t xml:space="preserve">זה, תלוי, גם עכשיו הכנסת יוצאת לפגרה ואחר כך מי </w:t>
      </w:r>
      <w:bookmarkStart w:id="1212" w:name="_ETM_Q1_4253788"/>
      <w:bookmarkEnd w:id="1212"/>
      <w:r w:rsidR="00682392">
        <w:rPr>
          <w:rFonts w:hint="cs"/>
          <w:rtl/>
        </w:rPr>
        <w:t xml:space="preserve">יודע אם נחזור, אבל שיהיה לנו - - </w:t>
      </w:r>
      <w:bookmarkStart w:id="1213" w:name="_ETM_Q1_4256163"/>
      <w:bookmarkEnd w:id="1213"/>
      <w:r w:rsidR="00682392">
        <w:rPr>
          <w:rFonts w:hint="cs"/>
          <w:rtl/>
        </w:rPr>
        <w:t>-</w:t>
      </w:r>
    </w:p>
    <w:p w:rsidR="00682392" w:rsidRDefault="00682392" w:rsidP="00682392">
      <w:pPr>
        <w:rPr>
          <w:rtl/>
        </w:rPr>
      </w:pPr>
    </w:p>
    <w:p w:rsidR="00682392" w:rsidRDefault="00682392" w:rsidP="00682392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682392" w:rsidRDefault="00682392" w:rsidP="00682392">
      <w:pPr>
        <w:pStyle w:val="KeepWithNext"/>
        <w:rPr>
          <w:rtl/>
        </w:rPr>
      </w:pPr>
    </w:p>
    <w:p w:rsidR="00682392" w:rsidRDefault="00682392" w:rsidP="00682392">
      <w:pPr>
        <w:rPr>
          <w:rtl/>
        </w:rPr>
      </w:pPr>
      <w:r>
        <w:rPr>
          <w:rFonts w:hint="cs"/>
          <w:rtl/>
        </w:rPr>
        <w:t xml:space="preserve">נחזור, נחזור. </w:t>
      </w:r>
    </w:p>
    <w:p w:rsidR="00682392" w:rsidRDefault="00682392" w:rsidP="00682392">
      <w:pPr>
        <w:rPr>
          <w:rtl/>
        </w:rPr>
      </w:pPr>
    </w:p>
    <w:p w:rsidR="00682392" w:rsidRDefault="00682392" w:rsidP="00682392">
      <w:pPr>
        <w:pStyle w:val="af6"/>
        <w:keepNext/>
        <w:rPr>
          <w:rtl/>
        </w:rPr>
      </w:pPr>
      <w:bookmarkStart w:id="1214" w:name="_ETM_Q1_4259407"/>
      <w:bookmarkStart w:id="1215" w:name="_ETM_Q1_4260419"/>
      <w:bookmarkEnd w:id="1214"/>
      <w:bookmarkEnd w:id="1215"/>
      <w:r>
        <w:rPr>
          <w:rtl/>
        </w:rPr>
        <w:t>היו"ר תמר זנדברג:</w:t>
      </w:r>
    </w:p>
    <w:p w:rsidR="00682392" w:rsidRDefault="00682392" w:rsidP="00682392">
      <w:pPr>
        <w:pStyle w:val="KeepWithNext"/>
        <w:rPr>
          <w:rtl/>
        </w:rPr>
      </w:pPr>
    </w:p>
    <w:p w:rsidR="00682392" w:rsidRDefault="00682392" w:rsidP="00682392">
      <w:pPr>
        <w:rPr>
          <w:rtl/>
        </w:rPr>
      </w:pPr>
      <w:r>
        <w:rPr>
          <w:rFonts w:hint="cs"/>
          <w:rtl/>
        </w:rPr>
        <w:t xml:space="preserve">שיהיה לנו על סדר יומה של הוועדה כוונה </w:t>
      </w:r>
      <w:bookmarkStart w:id="1216" w:name="_ETM_Q1_4264793"/>
      <w:bookmarkEnd w:id="1216"/>
      <w:r>
        <w:rPr>
          <w:rFonts w:hint="cs"/>
          <w:rtl/>
        </w:rPr>
        <w:t>לעסוק באופן ספציפי בנושא של התמכרויות וטיפול בהתמכרויות בחברה הערבי</w:t>
      </w:r>
      <w:r w:rsidR="005E7C3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217" w:name="_ETM_Q1_4267147"/>
      <w:bookmarkEnd w:id="1217"/>
      <w:r>
        <w:rPr>
          <w:rFonts w:hint="cs"/>
          <w:rtl/>
        </w:rPr>
        <w:t xml:space="preserve">על מאפייניה הייחודיים ואז נוכל להרחיב יותר בסוגיה. </w:t>
      </w:r>
    </w:p>
    <w:p w:rsidR="00682392" w:rsidRDefault="00682392" w:rsidP="00682392">
      <w:pPr>
        <w:rPr>
          <w:rtl/>
        </w:rPr>
      </w:pPr>
    </w:p>
    <w:p w:rsidR="00682392" w:rsidRDefault="00682392" w:rsidP="00682392">
      <w:pPr>
        <w:rPr>
          <w:rtl/>
        </w:rPr>
      </w:pPr>
      <w:r>
        <w:rPr>
          <w:rFonts w:hint="cs"/>
          <w:rtl/>
        </w:rPr>
        <w:t>א</w:t>
      </w:r>
      <w:bookmarkStart w:id="1218" w:name="_ETM_Q1_4269500"/>
      <w:bookmarkEnd w:id="1218"/>
      <w:r>
        <w:rPr>
          <w:rFonts w:hint="cs"/>
          <w:rtl/>
        </w:rPr>
        <w:t xml:space="preserve">ני שוב </w:t>
      </w:r>
      <w:bookmarkStart w:id="1219" w:name="_ETM_Q1_4270372"/>
      <w:bookmarkEnd w:id="1219"/>
      <w:r>
        <w:rPr>
          <w:rFonts w:hint="cs"/>
          <w:rtl/>
        </w:rPr>
        <w:t xml:space="preserve">מודה לכולם, תודה לחברי הכנסת, הישיבה נעולה. </w:t>
      </w:r>
    </w:p>
    <w:p w:rsidR="00682392" w:rsidRDefault="00682392" w:rsidP="00682392">
      <w:pPr>
        <w:rPr>
          <w:rtl/>
        </w:rPr>
      </w:pPr>
    </w:p>
    <w:p w:rsidR="00682392" w:rsidRDefault="00682392" w:rsidP="00682392">
      <w:pPr>
        <w:rPr>
          <w:rtl/>
        </w:rPr>
      </w:pPr>
    </w:p>
    <w:p w:rsidR="00682392" w:rsidRDefault="00682392" w:rsidP="00682392">
      <w:pPr>
        <w:pStyle w:val="afc"/>
        <w:keepNext/>
        <w:rPr>
          <w:rtl/>
        </w:rPr>
      </w:pPr>
      <w:r>
        <w:rPr>
          <w:rtl/>
        </w:rPr>
        <w:t>הישיבה ננעלה בשעה 11:20.</w:t>
      </w:r>
    </w:p>
    <w:p w:rsidR="007872B4" w:rsidRPr="008713A4" w:rsidRDefault="007872B4" w:rsidP="00AB3F3A">
      <w:pPr>
        <w:ind w:firstLine="0"/>
      </w:pPr>
    </w:p>
    <w:sectPr w:rsidR="007872B4" w:rsidRPr="008713A4" w:rsidSect="00A176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558" w:rsidRDefault="001E0558">
      <w:r>
        <w:separator/>
      </w:r>
    </w:p>
  </w:endnote>
  <w:endnote w:type="continuationSeparator" w:id="0">
    <w:p w:rsidR="001E0558" w:rsidRDefault="001E0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558" w:rsidRDefault="001E0558">
      <w:r>
        <w:separator/>
      </w:r>
    </w:p>
  </w:footnote>
  <w:footnote w:type="continuationSeparator" w:id="0">
    <w:p w:rsidR="001E0558" w:rsidRDefault="001E0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558" w:rsidRDefault="001E05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0558" w:rsidRDefault="001E05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558" w:rsidRDefault="001E05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764D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1E0558" w:rsidRPr="00CC5815" w:rsidRDefault="001E0558" w:rsidP="008E5E3F">
    <w:pPr>
      <w:pStyle w:val="a3"/>
      <w:ind w:firstLine="0"/>
    </w:pPr>
    <w:r>
      <w:rPr>
        <w:rtl/>
      </w:rPr>
      <w:t>הוועדה למאבק בנגעי הסמים והאלכוהול</w:t>
    </w:r>
  </w:p>
  <w:p w:rsidR="001E0558" w:rsidRPr="00CC5815" w:rsidRDefault="001E0558" w:rsidP="008E5E3F">
    <w:pPr>
      <w:pStyle w:val="a3"/>
      <w:ind w:firstLine="0"/>
      <w:rPr>
        <w:rtl/>
      </w:rPr>
    </w:pPr>
    <w:r>
      <w:rPr>
        <w:rtl/>
      </w:rPr>
      <w:t>03/07/2018</w:t>
    </w:r>
  </w:p>
  <w:p w:rsidR="001E0558" w:rsidRPr="00CC5815" w:rsidRDefault="001E05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558" w:rsidRDefault="001E05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9CCB97" wp14:editId="6F3B4A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0558" w:rsidRDefault="001E05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0558" w:rsidRDefault="001E055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ADB"/>
    <w:rsid w:val="001A74E9"/>
    <w:rsid w:val="001A7A1B"/>
    <w:rsid w:val="001B6493"/>
    <w:rsid w:val="001C369E"/>
    <w:rsid w:val="001C44DA"/>
    <w:rsid w:val="001C4FDA"/>
    <w:rsid w:val="001D440C"/>
    <w:rsid w:val="001E0558"/>
    <w:rsid w:val="002016FF"/>
    <w:rsid w:val="00227FEF"/>
    <w:rsid w:val="0026050F"/>
    <w:rsid w:val="00261554"/>
    <w:rsid w:val="00275C03"/>
    <w:rsid w:val="00280D58"/>
    <w:rsid w:val="002A0113"/>
    <w:rsid w:val="002A04A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1D8"/>
    <w:rsid w:val="003C279D"/>
    <w:rsid w:val="003E3C28"/>
    <w:rsid w:val="003F0A5F"/>
    <w:rsid w:val="00420E41"/>
    <w:rsid w:val="00424C94"/>
    <w:rsid w:val="00430A85"/>
    <w:rsid w:val="00447608"/>
    <w:rsid w:val="00451746"/>
    <w:rsid w:val="00470EAC"/>
    <w:rsid w:val="0049458B"/>
    <w:rsid w:val="00495FD8"/>
    <w:rsid w:val="004B0A65"/>
    <w:rsid w:val="004B1BE9"/>
    <w:rsid w:val="004C205C"/>
    <w:rsid w:val="004F4A86"/>
    <w:rsid w:val="00500C0C"/>
    <w:rsid w:val="00546678"/>
    <w:rsid w:val="005506B9"/>
    <w:rsid w:val="005817EC"/>
    <w:rsid w:val="00590B77"/>
    <w:rsid w:val="005A342D"/>
    <w:rsid w:val="005C363E"/>
    <w:rsid w:val="005D458D"/>
    <w:rsid w:val="005D61F3"/>
    <w:rsid w:val="005D7C95"/>
    <w:rsid w:val="005E1C6B"/>
    <w:rsid w:val="005E7C32"/>
    <w:rsid w:val="005F76B0"/>
    <w:rsid w:val="0060665D"/>
    <w:rsid w:val="00634F61"/>
    <w:rsid w:val="00663646"/>
    <w:rsid w:val="00682392"/>
    <w:rsid w:val="00695A47"/>
    <w:rsid w:val="006A0CB7"/>
    <w:rsid w:val="006D709C"/>
    <w:rsid w:val="006F0259"/>
    <w:rsid w:val="00700433"/>
    <w:rsid w:val="00702755"/>
    <w:rsid w:val="0070472C"/>
    <w:rsid w:val="00730E9E"/>
    <w:rsid w:val="007509A6"/>
    <w:rsid w:val="00770253"/>
    <w:rsid w:val="007872B4"/>
    <w:rsid w:val="00791CBE"/>
    <w:rsid w:val="007C4A9C"/>
    <w:rsid w:val="007C693F"/>
    <w:rsid w:val="007C6ADD"/>
    <w:rsid w:val="0082136D"/>
    <w:rsid w:val="00826D53"/>
    <w:rsid w:val="008320F6"/>
    <w:rsid w:val="008360D1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1D2"/>
    <w:rsid w:val="009515F0"/>
    <w:rsid w:val="0097530D"/>
    <w:rsid w:val="009830CB"/>
    <w:rsid w:val="009D478A"/>
    <w:rsid w:val="009E6E93"/>
    <w:rsid w:val="009F1518"/>
    <w:rsid w:val="009F5773"/>
    <w:rsid w:val="00A15971"/>
    <w:rsid w:val="00A1764D"/>
    <w:rsid w:val="00A22C90"/>
    <w:rsid w:val="00A364D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AA7"/>
    <w:rsid w:val="00B8517A"/>
    <w:rsid w:val="00BA6446"/>
    <w:rsid w:val="00BD47B7"/>
    <w:rsid w:val="00BF4298"/>
    <w:rsid w:val="00C135D5"/>
    <w:rsid w:val="00C22DCB"/>
    <w:rsid w:val="00C3598A"/>
    <w:rsid w:val="00C360BC"/>
    <w:rsid w:val="00C4279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4417"/>
    <w:rsid w:val="00D278F7"/>
    <w:rsid w:val="00D37550"/>
    <w:rsid w:val="00D40A29"/>
    <w:rsid w:val="00D45D27"/>
    <w:rsid w:val="00D47982"/>
    <w:rsid w:val="00D560E6"/>
    <w:rsid w:val="00D86E57"/>
    <w:rsid w:val="00D96B24"/>
    <w:rsid w:val="00DD66D7"/>
    <w:rsid w:val="00DE5B80"/>
    <w:rsid w:val="00E33AE3"/>
    <w:rsid w:val="00E569DF"/>
    <w:rsid w:val="00E61903"/>
    <w:rsid w:val="00E64116"/>
    <w:rsid w:val="00EA624B"/>
    <w:rsid w:val="00EB057D"/>
    <w:rsid w:val="00EB18E4"/>
    <w:rsid w:val="00EB5C85"/>
    <w:rsid w:val="00EC0AC2"/>
    <w:rsid w:val="00EC1FB3"/>
    <w:rsid w:val="00EC2443"/>
    <w:rsid w:val="00EC2CD4"/>
    <w:rsid w:val="00EE09AD"/>
    <w:rsid w:val="00EE7032"/>
    <w:rsid w:val="00F053E5"/>
    <w:rsid w:val="00F10D2D"/>
    <w:rsid w:val="00F13349"/>
    <w:rsid w:val="00F16831"/>
    <w:rsid w:val="00F33BD4"/>
    <w:rsid w:val="00F41C33"/>
    <w:rsid w:val="00F423F1"/>
    <w:rsid w:val="00F45606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3D102D17"/>
  <w15:docId w15:val="{4813BECD-3B71-4B26-ACEC-9A668D6F1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C36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C369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823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0F5F9-A1CB-44BF-9485-249C7CD9D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24</Pages>
  <Words>7861</Words>
  <Characters>36202</Characters>
  <Application>Microsoft Office Word</Application>
  <DocSecurity>0</DocSecurity>
  <Lines>301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2018-08-05T06:24:00Z</dcterms:modified>
</cp:coreProperties>
</file>