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B57BF" w:rsidP="00EC1FB3">
      <w:pPr>
        <w:ind w:firstLine="0"/>
        <w:rPr>
          <w:b/>
          <w:bCs/>
          <w:rtl/>
        </w:rPr>
      </w:pPr>
      <w:r>
        <w:rPr>
          <w:b/>
          <w:bCs/>
          <w:rtl/>
        </w:rPr>
        <w:t>הכנסת העשרים</w:t>
      </w:r>
    </w:p>
    <w:p w:rsidR="00A22C90" w:rsidRDefault="00A22C90" w:rsidP="00327BF8">
      <w:pPr>
        <w:ind w:firstLine="0"/>
        <w:outlineLvl w:val="0"/>
        <w:rPr>
          <w:b/>
          <w:bCs/>
          <w:rtl/>
        </w:rPr>
        <w:sectPr w:rsidR="00A22C90" w:rsidSect="003325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B57B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B57BF" w:rsidP="008320F6">
      <w:pPr>
        <w:ind w:firstLine="0"/>
        <w:jc w:val="center"/>
        <w:outlineLvl w:val="0"/>
        <w:rPr>
          <w:b/>
          <w:bCs/>
          <w:rtl/>
        </w:rPr>
      </w:pPr>
      <w:r>
        <w:rPr>
          <w:b/>
          <w:bCs/>
          <w:rtl/>
        </w:rPr>
        <w:t xml:space="preserve">פרוטוקול מס' </w:t>
      </w:r>
      <w:r>
        <w:rPr>
          <w:rFonts w:hint="cs"/>
          <w:b/>
          <w:bCs/>
          <w:rtl/>
        </w:rPr>
        <w:t>666</w:t>
      </w:r>
    </w:p>
    <w:p w:rsidR="00E64116" w:rsidRPr="008713A4" w:rsidRDefault="00DB57BF" w:rsidP="008320F6">
      <w:pPr>
        <w:ind w:firstLine="0"/>
        <w:jc w:val="center"/>
        <w:outlineLvl w:val="0"/>
        <w:rPr>
          <w:b/>
          <w:bCs/>
          <w:rtl/>
        </w:rPr>
      </w:pPr>
      <w:r>
        <w:rPr>
          <w:b/>
          <w:bCs/>
          <w:rtl/>
        </w:rPr>
        <w:t>מישיבת ועדת החינוך, התרבות והספורט</w:t>
      </w:r>
    </w:p>
    <w:p w:rsidR="00E64116" w:rsidRPr="008713A4" w:rsidRDefault="00DB57BF" w:rsidP="008320F6">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שעה 9:3</w:t>
      </w:r>
      <w:r>
        <w:rPr>
          <w:rFonts w:hint="cs"/>
          <w:b/>
          <w:bCs/>
          <w:u w:val="single"/>
          <w:rtl/>
        </w:rPr>
        <w:t>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44BA8" w:rsidRDefault="00DB57BF" w:rsidP="0033253D">
      <w:pPr>
        <w:spacing w:before="60"/>
        <w:ind w:firstLine="0"/>
        <w:rPr>
          <w:rtl/>
        </w:rPr>
      </w:pPr>
      <w:r w:rsidRPr="00DB57BF">
        <w:rPr>
          <w:rtl/>
        </w:rPr>
        <w:t>הצעת חוק חינוך ממלכתי (תיקון מס' 17) (מניעת פעילות במוסד חינוך של גורמים חיצוניים הפועלים נגד מטרות החינוך ונגד צבא הגנה לישראל), התשע"ח-2018</w:t>
      </w:r>
      <w:r w:rsidR="0033253D">
        <w:rPr>
          <w:rFonts w:hint="cs"/>
          <w:rtl/>
        </w:rPr>
        <w:t xml:space="preserve">, של חה"כ </w:t>
      </w:r>
      <w:r w:rsidRPr="00744BA8">
        <w:rPr>
          <w:rFonts w:hint="cs"/>
          <w:rtl/>
        </w:rPr>
        <w:t xml:space="preserve">שולי מועלם-רפאלי, בצלאל </w:t>
      </w:r>
      <w:proofErr w:type="spellStart"/>
      <w:r w:rsidRPr="00744BA8">
        <w:rPr>
          <w:rFonts w:hint="cs"/>
          <w:rtl/>
        </w:rPr>
        <w:t>סמוטריץ</w:t>
      </w:r>
      <w:proofErr w:type="spellEnd"/>
      <w:r w:rsidRPr="00744BA8">
        <w:rPr>
          <w:rFonts w:hint="cs"/>
          <w:rtl/>
        </w:rPr>
        <w:t xml:space="preserve">', יאיר לפיד, אמיר אוחנה, יואב קיש, מירב בן ארי, דוד ביטן, עודד פורר, אלעזר שטרן, יואל </w:t>
      </w:r>
      <w:proofErr w:type="spellStart"/>
      <w:r w:rsidRPr="00744BA8">
        <w:rPr>
          <w:rFonts w:hint="cs"/>
          <w:rtl/>
        </w:rPr>
        <w:t>רזבוזוב</w:t>
      </w:r>
      <w:proofErr w:type="spellEnd"/>
      <w:r w:rsidRPr="00744BA8">
        <w:rPr>
          <w:rFonts w:hint="cs"/>
          <w:rtl/>
        </w:rPr>
        <w:t>, יעקב מרגי</w:t>
      </w:r>
    </w:p>
    <w:p w:rsidR="00DB57BF" w:rsidRDefault="00DB57BF" w:rsidP="007C693F">
      <w:pPr>
        <w:spacing w:before="60"/>
        <w:ind w:firstLine="0"/>
        <w:rPr>
          <w:rtl/>
        </w:rPr>
      </w:pPr>
    </w:p>
    <w:p w:rsidR="0033253D" w:rsidRPr="008713A4" w:rsidRDefault="0033253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B57BF" w:rsidRDefault="00DB57BF" w:rsidP="00EC1FB3">
      <w:pPr>
        <w:ind w:firstLine="0"/>
        <w:rPr>
          <w:rtl/>
        </w:rPr>
      </w:pPr>
      <w:r w:rsidRPr="00DB57BF">
        <w:rPr>
          <w:rtl/>
        </w:rPr>
        <w:t>יעקב מרגי – היו"ר</w:t>
      </w:r>
    </w:p>
    <w:p w:rsidR="00DB57BF" w:rsidRPr="00DB57BF" w:rsidRDefault="00DB57BF" w:rsidP="00DB57BF">
      <w:pPr>
        <w:ind w:firstLine="0"/>
        <w:rPr>
          <w:rtl/>
        </w:rPr>
      </w:pPr>
      <w:r w:rsidRPr="00DB57BF">
        <w:rPr>
          <w:rtl/>
        </w:rPr>
        <w:t xml:space="preserve">אמיר אוחנה </w:t>
      </w:r>
    </w:p>
    <w:p w:rsidR="00DB57BF" w:rsidRPr="00DB57BF" w:rsidRDefault="00DB57BF" w:rsidP="00EC1FB3">
      <w:pPr>
        <w:ind w:firstLine="0"/>
        <w:rPr>
          <w:rtl/>
        </w:rPr>
      </w:pPr>
      <w:r w:rsidRPr="00DB57BF">
        <w:rPr>
          <w:rtl/>
        </w:rPr>
        <w:t xml:space="preserve">מירב בן ארי </w:t>
      </w:r>
    </w:p>
    <w:p w:rsidR="00DB57BF" w:rsidRPr="00DB57BF" w:rsidRDefault="00DB57BF" w:rsidP="00EC1FB3">
      <w:pPr>
        <w:ind w:firstLine="0"/>
        <w:rPr>
          <w:rtl/>
        </w:rPr>
      </w:pPr>
      <w:r w:rsidRPr="00DB57BF">
        <w:rPr>
          <w:rFonts w:hint="cs"/>
          <w:rtl/>
        </w:rPr>
        <w:t xml:space="preserve">מסעוד </w:t>
      </w:r>
      <w:proofErr w:type="spellStart"/>
      <w:r w:rsidRPr="00DB57BF">
        <w:rPr>
          <w:rFonts w:hint="cs"/>
          <w:rtl/>
        </w:rPr>
        <w:t>גנאים</w:t>
      </w:r>
      <w:proofErr w:type="spellEnd"/>
    </w:p>
    <w:p w:rsidR="00DB57BF" w:rsidRPr="00DB57BF" w:rsidRDefault="00DB57BF" w:rsidP="00DB57BF">
      <w:pPr>
        <w:ind w:firstLine="0"/>
        <w:rPr>
          <w:rtl/>
        </w:rPr>
      </w:pPr>
      <w:r w:rsidRPr="00DB57BF">
        <w:rPr>
          <w:rtl/>
        </w:rPr>
        <w:t xml:space="preserve">חנין זועבי </w:t>
      </w:r>
    </w:p>
    <w:p w:rsidR="00DB57BF" w:rsidRDefault="00DB57BF" w:rsidP="00DB57BF">
      <w:pPr>
        <w:ind w:firstLine="0"/>
        <w:rPr>
          <w:rtl/>
        </w:rPr>
      </w:pPr>
      <w:r w:rsidRPr="00DB57BF">
        <w:rPr>
          <w:rtl/>
        </w:rPr>
        <w:t xml:space="preserve">מרדכי יוגב </w:t>
      </w:r>
    </w:p>
    <w:p w:rsidR="00206DFE" w:rsidRPr="00DB57BF" w:rsidRDefault="00206DFE" w:rsidP="00DB57BF">
      <w:pPr>
        <w:ind w:firstLine="0"/>
        <w:rPr>
          <w:rtl/>
        </w:rPr>
      </w:pPr>
      <w:r>
        <w:rPr>
          <w:rFonts w:hint="cs"/>
          <w:rtl/>
        </w:rPr>
        <w:t>יוסי יונה</w:t>
      </w:r>
    </w:p>
    <w:p w:rsidR="00DB57BF" w:rsidRPr="00DB57BF" w:rsidRDefault="00DB57BF" w:rsidP="00EC1FB3">
      <w:pPr>
        <w:ind w:firstLine="0"/>
        <w:rPr>
          <w:rtl/>
        </w:rPr>
      </w:pPr>
      <w:r w:rsidRPr="00DB57BF">
        <w:rPr>
          <w:rtl/>
        </w:rPr>
        <w:t xml:space="preserve">מאיר כהן </w:t>
      </w:r>
    </w:p>
    <w:p w:rsidR="00DB57BF" w:rsidRPr="00DB57BF" w:rsidRDefault="00DB57BF" w:rsidP="00DB57BF">
      <w:pPr>
        <w:ind w:firstLine="0"/>
        <w:rPr>
          <w:rtl/>
        </w:rPr>
      </w:pPr>
      <w:r w:rsidRPr="00DB57BF">
        <w:rPr>
          <w:rtl/>
        </w:rPr>
        <w:t xml:space="preserve">סאלח סעד </w:t>
      </w:r>
    </w:p>
    <w:p w:rsidR="00DB57BF" w:rsidRPr="00DB57BF" w:rsidRDefault="00DB57BF" w:rsidP="00EC1FB3">
      <w:pPr>
        <w:ind w:firstLine="0"/>
        <w:rPr>
          <w:rtl/>
        </w:rPr>
      </w:pPr>
      <w:r w:rsidRPr="00DB57BF">
        <w:rPr>
          <w:rtl/>
        </w:rPr>
        <w:t xml:space="preserve">עודד פורר </w:t>
      </w:r>
    </w:p>
    <w:p w:rsidR="00DB57BF" w:rsidRPr="00DB57BF" w:rsidRDefault="00DB57BF" w:rsidP="00EC1FB3">
      <w:pPr>
        <w:ind w:firstLine="0"/>
        <w:rPr>
          <w:rtl/>
        </w:rPr>
      </w:pPr>
      <w:r w:rsidRPr="00DB57BF">
        <w:rPr>
          <w:rtl/>
        </w:rPr>
        <w:t xml:space="preserve">נורית קורן </w:t>
      </w:r>
    </w:p>
    <w:p w:rsidR="00DB57BF" w:rsidRPr="008713A4" w:rsidRDefault="00DB57B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B57BF" w:rsidRDefault="00DB57BF" w:rsidP="00DE5B80">
      <w:pPr>
        <w:ind w:firstLine="0"/>
        <w:rPr>
          <w:rtl/>
        </w:rPr>
      </w:pPr>
      <w:r>
        <w:rPr>
          <w:rFonts w:hint="cs"/>
          <w:rtl/>
        </w:rPr>
        <w:t>תמר זנדברג</w:t>
      </w:r>
    </w:p>
    <w:p w:rsidR="00DB57BF" w:rsidRDefault="00DB57BF" w:rsidP="00DE5B80">
      <w:pPr>
        <w:ind w:firstLine="0"/>
        <w:rPr>
          <w:rtl/>
        </w:rPr>
      </w:pPr>
      <w:r>
        <w:rPr>
          <w:rFonts w:hint="cs"/>
          <w:rtl/>
        </w:rPr>
        <w:t>דב חנין</w:t>
      </w:r>
    </w:p>
    <w:p w:rsidR="00DB57BF" w:rsidRDefault="00DB57BF" w:rsidP="00DE5B80">
      <w:pPr>
        <w:ind w:firstLine="0"/>
        <w:rPr>
          <w:rtl/>
        </w:rPr>
      </w:pPr>
      <w:proofErr w:type="spellStart"/>
      <w:r>
        <w:rPr>
          <w:rFonts w:hint="cs"/>
          <w:rtl/>
        </w:rPr>
        <w:t>ואאל</w:t>
      </w:r>
      <w:proofErr w:type="spellEnd"/>
      <w:r>
        <w:rPr>
          <w:rFonts w:hint="cs"/>
          <w:rtl/>
        </w:rPr>
        <w:t xml:space="preserve"> יונס</w:t>
      </w:r>
    </w:p>
    <w:p w:rsidR="00DB57BF" w:rsidRDefault="00DB57BF" w:rsidP="00DE5B80">
      <w:pPr>
        <w:ind w:firstLine="0"/>
        <w:rPr>
          <w:rtl/>
        </w:rPr>
      </w:pPr>
      <w:r>
        <w:rPr>
          <w:rFonts w:hint="cs"/>
          <w:rtl/>
        </w:rPr>
        <w:t>יעל כהן-פארן</w:t>
      </w:r>
    </w:p>
    <w:p w:rsidR="000C47F5" w:rsidRDefault="00DB57BF" w:rsidP="00DE5B80">
      <w:pPr>
        <w:ind w:firstLine="0"/>
        <w:rPr>
          <w:rtl/>
        </w:rPr>
      </w:pPr>
      <w:r>
        <w:rPr>
          <w:rFonts w:hint="cs"/>
          <w:rtl/>
        </w:rPr>
        <w:t>שולי מועלם-רפאלי</w:t>
      </w:r>
    </w:p>
    <w:p w:rsidR="00DB57BF" w:rsidRPr="0082136D" w:rsidRDefault="00DB57BF" w:rsidP="00DE5B80">
      <w:pPr>
        <w:ind w:firstLine="0"/>
        <w:rPr>
          <w:rtl/>
        </w:rPr>
      </w:pPr>
      <w:r>
        <w:rPr>
          <w:rFonts w:hint="cs"/>
          <w:rtl/>
        </w:rPr>
        <w:t xml:space="preserve">מיכל </w:t>
      </w:r>
      <w:proofErr w:type="spellStart"/>
      <w:r>
        <w:rPr>
          <w:rFonts w:hint="cs"/>
          <w:rtl/>
        </w:rPr>
        <w:t>רוזין</w:t>
      </w:r>
      <w:proofErr w:type="spellEnd"/>
    </w:p>
    <w:p w:rsidR="002E5E31" w:rsidRDefault="002E5E31" w:rsidP="00DE5B80">
      <w:pPr>
        <w:ind w:firstLine="0"/>
        <w:rPr>
          <w:b/>
          <w:bCs/>
          <w:u w:val="single"/>
          <w:rtl/>
        </w:rPr>
      </w:pPr>
    </w:p>
    <w:p w:rsidR="0033253D" w:rsidRPr="000C47F5" w:rsidRDefault="0033253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411"/>
      </w:tblGrid>
      <w:tr w:rsidR="006C3567" w:rsidTr="006C3567">
        <w:tc>
          <w:tcPr>
            <w:tcW w:w="0" w:type="auto"/>
            <w:shd w:val="clear" w:color="auto" w:fill="auto"/>
          </w:tcPr>
          <w:p w:rsidR="006C3567" w:rsidRDefault="006C3567" w:rsidP="00DE5B80">
            <w:pPr>
              <w:ind w:firstLine="0"/>
              <w:rPr>
                <w:rtl/>
              </w:rPr>
            </w:pPr>
            <w:r>
              <w:rPr>
                <w:rtl/>
              </w:rPr>
              <w:t xml:space="preserve">בלה </w:t>
            </w:r>
            <w:proofErr w:type="spellStart"/>
            <w:r>
              <w:rPr>
                <w:rtl/>
              </w:rPr>
              <w:t>רדונסקי</w:t>
            </w:r>
            <w:proofErr w:type="spellEnd"/>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עו"ד, הלשכה המשפטית, משרד החינוך</w:t>
            </w:r>
          </w:p>
        </w:tc>
      </w:tr>
      <w:tr w:rsidR="006C3567" w:rsidTr="006C3567">
        <w:tc>
          <w:tcPr>
            <w:tcW w:w="0" w:type="auto"/>
            <w:shd w:val="clear" w:color="auto" w:fill="auto"/>
          </w:tcPr>
          <w:p w:rsidR="006C3567" w:rsidRDefault="006C3567" w:rsidP="00DE5B80">
            <w:pPr>
              <w:ind w:firstLine="0"/>
              <w:rPr>
                <w:rtl/>
              </w:rPr>
            </w:pPr>
            <w:r>
              <w:rPr>
                <w:rtl/>
              </w:rPr>
              <w:t>אבינועם סגל</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עו"ד, משרד המשפטים</w:t>
            </w:r>
          </w:p>
        </w:tc>
      </w:tr>
      <w:tr w:rsidR="006C3567" w:rsidTr="006C3567">
        <w:tc>
          <w:tcPr>
            <w:tcW w:w="0" w:type="auto"/>
            <w:shd w:val="clear" w:color="auto" w:fill="auto"/>
          </w:tcPr>
          <w:p w:rsidR="006C3567" w:rsidRDefault="006C3567" w:rsidP="00DE5B80">
            <w:pPr>
              <w:ind w:firstLine="0"/>
              <w:rPr>
                <w:rtl/>
              </w:rPr>
            </w:pPr>
            <w:r>
              <w:rPr>
                <w:rtl/>
              </w:rPr>
              <w:t xml:space="preserve">אורי </w:t>
            </w:r>
            <w:proofErr w:type="spellStart"/>
            <w:r>
              <w:rPr>
                <w:rtl/>
              </w:rPr>
              <w:t>שלומאי</w:t>
            </w:r>
            <w:proofErr w:type="spellEnd"/>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עו"ד, משרד המשפטים</w:t>
            </w:r>
          </w:p>
        </w:tc>
      </w:tr>
      <w:tr w:rsidR="006C3567" w:rsidTr="006C3567">
        <w:tc>
          <w:tcPr>
            <w:tcW w:w="0" w:type="auto"/>
            <w:shd w:val="clear" w:color="auto" w:fill="auto"/>
          </w:tcPr>
          <w:p w:rsidR="006C3567" w:rsidRDefault="006C3567" w:rsidP="00DE5B80">
            <w:pPr>
              <w:ind w:firstLine="0"/>
              <w:rPr>
                <w:rtl/>
              </w:rPr>
            </w:pPr>
            <w:r>
              <w:rPr>
                <w:rtl/>
              </w:rPr>
              <w:t xml:space="preserve">דבי </w:t>
            </w:r>
            <w:proofErr w:type="spellStart"/>
            <w:r>
              <w:rPr>
                <w:rtl/>
              </w:rPr>
              <w:t>גילד</w:t>
            </w:r>
            <w:proofErr w:type="spellEnd"/>
            <w:r>
              <w:rPr>
                <w:rtl/>
              </w:rPr>
              <w:t>-חיו</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עו"ד, מקדמת מדיניות וחקיקה, האגודה לזכויות האזרח בישראל</w:t>
            </w:r>
          </w:p>
        </w:tc>
      </w:tr>
      <w:tr w:rsidR="006C3567" w:rsidTr="006C3567">
        <w:tc>
          <w:tcPr>
            <w:tcW w:w="0" w:type="auto"/>
            <w:shd w:val="clear" w:color="auto" w:fill="auto"/>
          </w:tcPr>
          <w:p w:rsidR="006C3567" w:rsidRDefault="006C3567" w:rsidP="00DE5B80">
            <w:pPr>
              <w:ind w:firstLine="0"/>
              <w:rPr>
                <w:rtl/>
              </w:rPr>
            </w:pPr>
            <w:r>
              <w:rPr>
                <w:rFonts w:hint="cs"/>
                <w:rtl/>
              </w:rPr>
              <w:t xml:space="preserve">ד"ר </w:t>
            </w:r>
            <w:r>
              <w:rPr>
                <w:rtl/>
              </w:rPr>
              <w:t>עמיר פוקס</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ראש התכנית להגנה על ערכים דמוקרטיים, המכון הישראלי לדמוקרטיה</w:t>
            </w:r>
          </w:p>
        </w:tc>
      </w:tr>
      <w:tr w:rsidR="006C3567" w:rsidTr="006C3567">
        <w:tc>
          <w:tcPr>
            <w:tcW w:w="0" w:type="auto"/>
            <w:shd w:val="clear" w:color="auto" w:fill="auto"/>
          </w:tcPr>
          <w:p w:rsidR="006C3567" w:rsidRDefault="006C3567" w:rsidP="00DE5B80">
            <w:pPr>
              <w:ind w:firstLine="0"/>
              <w:rPr>
                <w:rtl/>
              </w:rPr>
            </w:pPr>
            <w:r>
              <w:rPr>
                <w:rFonts w:hint="cs"/>
                <w:rtl/>
              </w:rPr>
              <w:t xml:space="preserve">ד"ר </w:t>
            </w:r>
            <w:r>
              <w:rPr>
                <w:rtl/>
              </w:rPr>
              <w:t xml:space="preserve">ריקי </w:t>
            </w:r>
            <w:proofErr w:type="spellStart"/>
            <w:r>
              <w:rPr>
                <w:rtl/>
              </w:rPr>
              <w:t>טסלר</w:t>
            </w:r>
            <w:proofErr w:type="spellEnd"/>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מנהלת הקואליציה לדמוקרטיה בחינוך, האוניברסיטה העברית</w:t>
            </w:r>
          </w:p>
        </w:tc>
      </w:tr>
      <w:tr w:rsidR="006C3567" w:rsidTr="006C3567">
        <w:tc>
          <w:tcPr>
            <w:tcW w:w="0" w:type="auto"/>
            <w:shd w:val="clear" w:color="auto" w:fill="auto"/>
          </w:tcPr>
          <w:p w:rsidR="006C3567" w:rsidRDefault="006C3567" w:rsidP="00DE5B80">
            <w:pPr>
              <w:ind w:firstLine="0"/>
              <w:rPr>
                <w:rtl/>
              </w:rPr>
            </w:pPr>
            <w:r>
              <w:rPr>
                <w:rtl/>
              </w:rPr>
              <w:t>חובב ינאי</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 xml:space="preserve">מקדם מדיניות, </w:t>
            </w:r>
            <w:proofErr w:type="spellStart"/>
            <w:r>
              <w:rPr>
                <w:rtl/>
              </w:rPr>
              <w:t>שתי"ל</w:t>
            </w:r>
            <w:proofErr w:type="spellEnd"/>
          </w:p>
        </w:tc>
      </w:tr>
      <w:tr w:rsidR="006C3567" w:rsidTr="006C3567">
        <w:tc>
          <w:tcPr>
            <w:tcW w:w="0" w:type="auto"/>
            <w:shd w:val="clear" w:color="auto" w:fill="auto"/>
          </w:tcPr>
          <w:p w:rsidR="006C3567" w:rsidRDefault="006C3567" w:rsidP="00DE5B80">
            <w:pPr>
              <w:ind w:firstLine="0"/>
              <w:rPr>
                <w:rtl/>
              </w:rPr>
            </w:pPr>
            <w:r>
              <w:rPr>
                <w:rtl/>
              </w:rPr>
              <w:t xml:space="preserve">נעה </w:t>
            </w:r>
            <w:proofErr w:type="spellStart"/>
            <w:r>
              <w:rPr>
                <w:rtl/>
              </w:rPr>
              <w:t>דגוני</w:t>
            </w:r>
            <w:proofErr w:type="spellEnd"/>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 xml:space="preserve">תחום דמוקרטיה, </w:t>
            </w:r>
            <w:proofErr w:type="spellStart"/>
            <w:r>
              <w:rPr>
                <w:rtl/>
              </w:rPr>
              <w:t>שתי"ל</w:t>
            </w:r>
            <w:proofErr w:type="spellEnd"/>
          </w:p>
        </w:tc>
      </w:tr>
      <w:tr w:rsidR="006C3567" w:rsidTr="006C3567">
        <w:tc>
          <w:tcPr>
            <w:tcW w:w="0" w:type="auto"/>
            <w:shd w:val="clear" w:color="auto" w:fill="auto"/>
          </w:tcPr>
          <w:p w:rsidR="006C3567" w:rsidRDefault="006C3567" w:rsidP="00DE5B80">
            <w:pPr>
              <w:ind w:firstLine="0"/>
              <w:rPr>
                <w:rtl/>
              </w:rPr>
            </w:pPr>
            <w:r>
              <w:rPr>
                <w:rtl/>
              </w:rPr>
              <w:t>אורית שטרית</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תנועת חינוך ישראלי</w:t>
            </w:r>
          </w:p>
        </w:tc>
      </w:tr>
      <w:tr w:rsidR="006C3567" w:rsidTr="006C3567">
        <w:tc>
          <w:tcPr>
            <w:tcW w:w="0" w:type="auto"/>
            <w:shd w:val="clear" w:color="auto" w:fill="auto"/>
          </w:tcPr>
          <w:p w:rsidR="006C3567" w:rsidRDefault="006C3567" w:rsidP="00DE5B80">
            <w:pPr>
              <w:ind w:firstLine="0"/>
              <w:rPr>
                <w:rtl/>
              </w:rPr>
            </w:pPr>
            <w:r>
              <w:rPr>
                <w:rtl/>
              </w:rPr>
              <w:t>מיכל פנט פלג</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צוות אסטרטגיה, נשים עושות שלום</w:t>
            </w:r>
          </w:p>
        </w:tc>
      </w:tr>
      <w:tr w:rsidR="006C3567" w:rsidTr="006C3567">
        <w:tc>
          <w:tcPr>
            <w:tcW w:w="0" w:type="auto"/>
            <w:shd w:val="clear" w:color="auto" w:fill="auto"/>
          </w:tcPr>
          <w:p w:rsidR="006C3567" w:rsidRDefault="006C3567" w:rsidP="00DE5B80">
            <w:pPr>
              <w:ind w:firstLine="0"/>
              <w:rPr>
                <w:rtl/>
              </w:rPr>
            </w:pPr>
            <w:proofErr w:type="spellStart"/>
            <w:r>
              <w:rPr>
                <w:rtl/>
              </w:rPr>
              <w:t>הריאט</w:t>
            </w:r>
            <w:proofErr w:type="spellEnd"/>
            <w:r>
              <w:rPr>
                <w:rtl/>
              </w:rPr>
              <w:t xml:space="preserve"> נחמה </w:t>
            </w:r>
            <w:proofErr w:type="spellStart"/>
            <w:r>
              <w:rPr>
                <w:rtl/>
              </w:rPr>
              <w:t>הילמן</w:t>
            </w:r>
            <w:proofErr w:type="spellEnd"/>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נשים עושות שלום</w:t>
            </w:r>
          </w:p>
        </w:tc>
      </w:tr>
      <w:tr w:rsidR="006C3567" w:rsidTr="006C3567">
        <w:tc>
          <w:tcPr>
            <w:tcW w:w="0" w:type="auto"/>
            <w:shd w:val="clear" w:color="auto" w:fill="auto"/>
          </w:tcPr>
          <w:p w:rsidR="006C3567" w:rsidRDefault="006C3567" w:rsidP="00DE5B80">
            <w:pPr>
              <w:ind w:firstLine="0"/>
              <w:rPr>
                <w:rtl/>
              </w:rPr>
            </w:pPr>
            <w:r>
              <w:rPr>
                <w:rtl/>
              </w:rPr>
              <w:t xml:space="preserve">אדית </w:t>
            </w:r>
            <w:proofErr w:type="spellStart"/>
            <w:r>
              <w:rPr>
                <w:rtl/>
              </w:rPr>
              <w:t>זומבר</w:t>
            </w:r>
            <w:proofErr w:type="spellEnd"/>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נשים עושות שלום</w:t>
            </w:r>
          </w:p>
        </w:tc>
      </w:tr>
      <w:tr w:rsidR="006C3567" w:rsidTr="006C3567">
        <w:tc>
          <w:tcPr>
            <w:tcW w:w="0" w:type="auto"/>
            <w:shd w:val="clear" w:color="auto" w:fill="auto"/>
          </w:tcPr>
          <w:p w:rsidR="006C3567" w:rsidRDefault="006C3567" w:rsidP="00DE5B80">
            <w:pPr>
              <w:ind w:firstLine="0"/>
              <w:rPr>
                <w:rtl/>
              </w:rPr>
            </w:pPr>
            <w:r>
              <w:rPr>
                <w:rtl/>
              </w:rPr>
              <w:t xml:space="preserve">אילנה </w:t>
            </w:r>
            <w:proofErr w:type="spellStart"/>
            <w:r>
              <w:rPr>
                <w:rtl/>
              </w:rPr>
              <w:t>דבורצין</w:t>
            </w:r>
            <w:proofErr w:type="spellEnd"/>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נשים עושות שלום</w:t>
            </w:r>
          </w:p>
        </w:tc>
      </w:tr>
      <w:tr w:rsidR="006C3567" w:rsidTr="006C3567">
        <w:tc>
          <w:tcPr>
            <w:tcW w:w="0" w:type="auto"/>
            <w:shd w:val="clear" w:color="auto" w:fill="auto"/>
          </w:tcPr>
          <w:p w:rsidR="006C3567" w:rsidRDefault="006C3567" w:rsidP="00DE5B80">
            <w:pPr>
              <w:ind w:firstLine="0"/>
              <w:rPr>
                <w:rtl/>
              </w:rPr>
            </w:pPr>
            <w:r>
              <w:rPr>
                <w:rtl/>
              </w:rPr>
              <w:lastRenderedPageBreak/>
              <w:t xml:space="preserve">שרה </w:t>
            </w:r>
            <w:proofErr w:type="spellStart"/>
            <w:r>
              <w:rPr>
                <w:rtl/>
              </w:rPr>
              <w:t>קוולר</w:t>
            </w:r>
            <w:proofErr w:type="spellEnd"/>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נשים עושות שלום</w:t>
            </w:r>
          </w:p>
        </w:tc>
      </w:tr>
      <w:tr w:rsidR="006C3567" w:rsidTr="006C3567">
        <w:tc>
          <w:tcPr>
            <w:tcW w:w="0" w:type="auto"/>
            <w:shd w:val="clear" w:color="auto" w:fill="auto"/>
          </w:tcPr>
          <w:p w:rsidR="006C3567" w:rsidRDefault="006C3567" w:rsidP="00DE5B80">
            <w:pPr>
              <w:ind w:firstLine="0"/>
              <w:rPr>
                <w:rtl/>
              </w:rPr>
            </w:pPr>
            <w:proofErr w:type="spellStart"/>
            <w:r>
              <w:rPr>
                <w:rtl/>
              </w:rPr>
              <w:t>דורותי</w:t>
            </w:r>
            <w:proofErr w:type="spellEnd"/>
            <w:r>
              <w:rPr>
                <w:rtl/>
              </w:rPr>
              <w:t xml:space="preserve"> קרטיס</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נשים עושות שלום</w:t>
            </w:r>
          </w:p>
        </w:tc>
      </w:tr>
      <w:tr w:rsidR="006C3567" w:rsidTr="006C3567">
        <w:tc>
          <w:tcPr>
            <w:tcW w:w="0" w:type="auto"/>
            <w:shd w:val="clear" w:color="auto" w:fill="auto"/>
          </w:tcPr>
          <w:p w:rsidR="006C3567" w:rsidRDefault="006C3567" w:rsidP="00DE5B80">
            <w:pPr>
              <w:ind w:firstLine="0"/>
              <w:rPr>
                <w:rtl/>
              </w:rPr>
            </w:pPr>
            <w:r>
              <w:rPr>
                <w:rtl/>
              </w:rPr>
              <w:t>פרופ' חוה תובל</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נשים עושות שלום</w:t>
            </w:r>
          </w:p>
        </w:tc>
      </w:tr>
      <w:tr w:rsidR="006C3567" w:rsidTr="006C3567">
        <w:tc>
          <w:tcPr>
            <w:tcW w:w="0" w:type="auto"/>
            <w:shd w:val="clear" w:color="auto" w:fill="auto"/>
          </w:tcPr>
          <w:p w:rsidR="006C3567" w:rsidRDefault="006C3567" w:rsidP="00DE5B80">
            <w:pPr>
              <w:ind w:firstLine="0"/>
              <w:rPr>
                <w:rtl/>
              </w:rPr>
            </w:pPr>
            <w:r>
              <w:rPr>
                <w:rtl/>
              </w:rPr>
              <w:t>מתן פלג</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יושב ראש אם תרצו</w:t>
            </w:r>
          </w:p>
        </w:tc>
      </w:tr>
      <w:tr w:rsidR="006C3567" w:rsidTr="006C3567">
        <w:tc>
          <w:tcPr>
            <w:tcW w:w="0" w:type="auto"/>
            <w:shd w:val="clear" w:color="auto" w:fill="auto"/>
          </w:tcPr>
          <w:p w:rsidR="006C3567" w:rsidRDefault="006C3567" w:rsidP="00DE5B80">
            <w:pPr>
              <w:ind w:firstLine="0"/>
              <w:rPr>
                <w:rtl/>
              </w:rPr>
            </w:pPr>
            <w:r>
              <w:rPr>
                <w:rtl/>
              </w:rPr>
              <w:t>איליי הראל</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pPr>
            <w:r>
              <w:rPr>
                <w:rtl/>
              </w:rPr>
              <w:t>אם תרצו</w:t>
            </w:r>
          </w:p>
        </w:tc>
      </w:tr>
      <w:tr w:rsidR="006C3567" w:rsidTr="006C3567">
        <w:tc>
          <w:tcPr>
            <w:tcW w:w="0" w:type="auto"/>
            <w:shd w:val="clear" w:color="auto" w:fill="auto"/>
          </w:tcPr>
          <w:p w:rsidR="006C3567" w:rsidRDefault="006C3567" w:rsidP="00DE5B80">
            <w:pPr>
              <w:ind w:firstLine="0"/>
              <w:rPr>
                <w:rtl/>
              </w:rPr>
            </w:pPr>
            <w:r>
              <w:rPr>
                <w:rtl/>
              </w:rPr>
              <w:t>עודד פריד</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 xml:space="preserve">האגודה למען </w:t>
            </w:r>
            <w:proofErr w:type="spellStart"/>
            <w:r>
              <w:rPr>
                <w:rtl/>
              </w:rPr>
              <w:t>הלהט"ב</w:t>
            </w:r>
            <w:proofErr w:type="spellEnd"/>
          </w:p>
        </w:tc>
      </w:tr>
      <w:tr w:rsidR="006C3567" w:rsidTr="006C3567">
        <w:tc>
          <w:tcPr>
            <w:tcW w:w="0" w:type="auto"/>
            <w:shd w:val="clear" w:color="auto" w:fill="auto"/>
          </w:tcPr>
          <w:p w:rsidR="006C3567" w:rsidRDefault="006C3567" w:rsidP="00DE5B80">
            <w:pPr>
              <w:ind w:firstLine="0"/>
              <w:rPr>
                <w:rtl/>
              </w:rPr>
            </w:pPr>
            <w:r>
              <w:rPr>
                <w:rtl/>
              </w:rPr>
              <w:t>אבנר פורת</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אחראי תחום</w:t>
            </w:r>
            <w:r w:rsidR="00B56B4F">
              <w:rPr>
                <w:rtl/>
              </w:rPr>
              <w:t xml:space="preserve"> </w:t>
            </w:r>
            <w:r>
              <w:rPr>
                <w:rtl/>
              </w:rPr>
              <w:t>חקיקה, חותם</w:t>
            </w:r>
          </w:p>
        </w:tc>
      </w:tr>
      <w:tr w:rsidR="006C3567" w:rsidTr="006C3567">
        <w:tc>
          <w:tcPr>
            <w:tcW w:w="0" w:type="auto"/>
            <w:shd w:val="clear" w:color="auto" w:fill="auto"/>
          </w:tcPr>
          <w:p w:rsidR="006C3567" w:rsidRDefault="006C3567" w:rsidP="00DE5B80">
            <w:pPr>
              <w:ind w:firstLine="0"/>
              <w:rPr>
                <w:rtl/>
              </w:rPr>
            </w:pPr>
            <w:r>
              <w:rPr>
                <w:rtl/>
              </w:rPr>
              <w:t>לירן ברוך</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יו"ר פורום נכי צה"ל למען ישראל</w:t>
            </w:r>
          </w:p>
        </w:tc>
      </w:tr>
      <w:tr w:rsidR="006C3567" w:rsidTr="006C3567">
        <w:tc>
          <w:tcPr>
            <w:tcW w:w="0" w:type="auto"/>
            <w:shd w:val="clear" w:color="auto" w:fill="auto"/>
          </w:tcPr>
          <w:p w:rsidR="006C3567" w:rsidRDefault="006C3567" w:rsidP="00DE5B80">
            <w:pPr>
              <w:ind w:firstLine="0"/>
              <w:rPr>
                <w:rtl/>
              </w:rPr>
            </w:pPr>
            <w:r>
              <w:rPr>
                <w:rtl/>
              </w:rPr>
              <w:t>איריס הרינג</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סגנית יו"ר פורום ועדי הורים יישובי</w:t>
            </w:r>
          </w:p>
        </w:tc>
      </w:tr>
      <w:tr w:rsidR="006C3567" w:rsidTr="006C3567">
        <w:tc>
          <w:tcPr>
            <w:tcW w:w="0" w:type="auto"/>
            <w:shd w:val="clear" w:color="auto" w:fill="auto"/>
          </w:tcPr>
          <w:p w:rsidR="006C3567" w:rsidRDefault="006C3567" w:rsidP="00DE5B80">
            <w:pPr>
              <w:ind w:firstLine="0"/>
              <w:rPr>
                <w:rtl/>
              </w:rPr>
            </w:pPr>
            <w:r>
              <w:rPr>
                <w:rtl/>
              </w:rPr>
              <w:t>ניב קשת</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6C3567" w:rsidP="00DE5B80">
            <w:pPr>
              <w:ind w:firstLine="0"/>
              <w:rPr>
                <w:rtl/>
              </w:rPr>
            </w:pPr>
            <w:r>
              <w:rPr>
                <w:rtl/>
              </w:rPr>
              <w:t>נכה צה"ל</w:t>
            </w:r>
          </w:p>
        </w:tc>
      </w:tr>
      <w:tr w:rsidR="006C3567" w:rsidTr="006C3567">
        <w:tc>
          <w:tcPr>
            <w:tcW w:w="0" w:type="auto"/>
            <w:shd w:val="clear" w:color="auto" w:fill="auto"/>
          </w:tcPr>
          <w:p w:rsidR="006C3567" w:rsidRDefault="006C3567" w:rsidP="00DE5B80">
            <w:pPr>
              <w:ind w:firstLine="0"/>
              <w:rPr>
                <w:rtl/>
              </w:rPr>
            </w:pPr>
            <w:r>
              <w:rPr>
                <w:rtl/>
              </w:rPr>
              <w:t>עומר פרס</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744BA8" w:rsidP="00DE5B80">
            <w:pPr>
              <w:ind w:firstLine="0"/>
              <w:rPr>
                <w:rtl/>
              </w:rPr>
            </w:pPr>
            <w:r>
              <w:rPr>
                <w:rtl/>
              </w:rPr>
              <w:t>מוזמ</w:t>
            </w:r>
            <w:r>
              <w:rPr>
                <w:rFonts w:hint="cs"/>
                <w:rtl/>
              </w:rPr>
              <w:t>ן</w:t>
            </w:r>
            <w:r w:rsidR="006C3567">
              <w:rPr>
                <w:rtl/>
              </w:rPr>
              <w:t>/ת</w:t>
            </w:r>
          </w:p>
        </w:tc>
      </w:tr>
      <w:tr w:rsidR="006C3567" w:rsidTr="006C3567">
        <w:tc>
          <w:tcPr>
            <w:tcW w:w="0" w:type="auto"/>
            <w:shd w:val="clear" w:color="auto" w:fill="auto"/>
          </w:tcPr>
          <w:p w:rsidR="006C3567" w:rsidRDefault="006C3567" w:rsidP="00DE5B80">
            <w:pPr>
              <w:ind w:firstLine="0"/>
              <w:rPr>
                <w:rtl/>
              </w:rPr>
            </w:pPr>
            <w:r>
              <w:rPr>
                <w:rtl/>
              </w:rPr>
              <w:t>גילי רעי</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744BA8" w:rsidP="00DE5B80">
            <w:pPr>
              <w:ind w:firstLine="0"/>
              <w:rPr>
                <w:rtl/>
              </w:rPr>
            </w:pPr>
            <w:r>
              <w:rPr>
                <w:rtl/>
              </w:rPr>
              <w:t>מוזמ</w:t>
            </w:r>
            <w:r>
              <w:rPr>
                <w:rFonts w:hint="cs"/>
                <w:rtl/>
              </w:rPr>
              <w:t>ן</w:t>
            </w:r>
            <w:r w:rsidR="006C3567">
              <w:rPr>
                <w:rtl/>
              </w:rPr>
              <w:t>/ת</w:t>
            </w:r>
          </w:p>
        </w:tc>
      </w:tr>
      <w:tr w:rsidR="006C3567" w:rsidTr="006C3567">
        <w:tc>
          <w:tcPr>
            <w:tcW w:w="0" w:type="auto"/>
            <w:shd w:val="clear" w:color="auto" w:fill="auto"/>
          </w:tcPr>
          <w:p w:rsidR="006C3567" w:rsidRDefault="006C3567" w:rsidP="00DE5B80">
            <w:pPr>
              <w:ind w:firstLine="0"/>
              <w:rPr>
                <w:rtl/>
              </w:rPr>
            </w:pPr>
            <w:r>
              <w:rPr>
                <w:rtl/>
              </w:rPr>
              <w:t xml:space="preserve">אמיר </w:t>
            </w:r>
            <w:proofErr w:type="spellStart"/>
            <w:r>
              <w:rPr>
                <w:rtl/>
              </w:rPr>
              <w:t>מזאה</w:t>
            </w:r>
            <w:proofErr w:type="spellEnd"/>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744BA8" w:rsidP="00DE5B80">
            <w:pPr>
              <w:ind w:firstLine="0"/>
              <w:rPr>
                <w:rtl/>
              </w:rPr>
            </w:pPr>
            <w:r>
              <w:rPr>
                <w:rtl/>
              </w:rPr>
              <w:t>מוזמ</w:t>
            </w:r>
            <w:r>
              <w:rPr>
                <w:rFonts w:hint="cs"/>
                <w:rtl/>
              </w:rPr>
              <w:t>ן</w:t>
            </w:r>
            <w:r w:rsidR="006C3567">
              <w:rPr>
                <w:rtl/>
              </w:rPr>
              <w:t>/ת</w:t>
            </w:r>
          </w:p>
        </w:tc>
      </w:tr>
      <w:tr w:rsidR="006C3567" w:rsidTr="006C3567">
        <w:tc>
          <w:tcPr>
            <w:tcW w:w="0" w:type="auto"/>
            <w:shd w:val="clear" w:color="auto" w:fill="auto"/>
          </w:tcPr>
          <w:p w:rsidR="006C3567" w:rsidRDefault="006C3567" w:rsidP="00DE5B80">
            <w:pPr>
              <w:ind w:firstLine="0"/>
              <w:rPr>
                <w:rtl/>
              </w:rPr>
            </w:pPr>
            <w:r>
              <w:rPr>
                <w:rtl/>
              </w:rPr>
              <w:t>סיגלית שושן</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744BA8" w:rsidP="00DE5B80">
            <w:pPr>
              <w:ind w:firstLine="0"/>
              <w:rPr>
                <w:rtl/>
              </w:rPr>
            </w:pPr>
            <w:r>
              <w:rPr>
                <w:rtl/>
              </w:rPr>
              <w:t>מוזמ</w:t>
            </w:r>
            <w:r>
              <w:rPr>
                <w:rFonts w:hint="cs"/>
                <w:rtl/>
              </w:rPr>
              <w:t>ן</w:t>
            </w:r>
            <w:r w:rsidR="006C3567">
              <w:rPr>
                <w:rtl/>
              </w:rPr>
              <w:t>/ת</w:t>
            </w:r>
          </w:p>
        </w:tc>
      </w:tr>
      <w:tr w:rsidR="006C3567" w:rsidTr="006C3567">
        <w:tc>
          <w:tcPr>
            <w:tcW w:w="0" w:type="auto"/>
            <w:shd w:val="clear" w:color="auto" w:fill="auto"/>
          </w:tcPr>
          <w:p w:rsidR="006C3567" w:rsidRDefault="006C3567" w:rsidP="00DE5B80">
            <w:pPr>
              <w:ind w:firstLine="0"/>
              <w:rPr>
                <w:rtl/>
              </w:rPr>
            </w:pPr>
            <w:r>
              <w:rPr>
                <w:rtl/>
              </w:rPr>
              <w:t>יואל משי</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744BA8" w:rsidP="00DE5B80">
            <w:pPr>
              <w:ind w:firstLine="0"/>
              <w:rPr>
                <w:rtl/>
              </w:rPr>
            </w:pPr>
            <w:r>
              <w:rPr>
                <w:rtl/>
              </w:rPr>
              <w:t>מוזמ</w:t>
            </w:r>
            <w:r>
              <w:rPr>
                <w:rFonts w:hint="cs"/>
                <w:rtl/>
              </w:rPr>
              <w:t>ן</w:t>
            </w:r>
            <w:r w:rsidR="006C3567">
              <w:rPr>
                <w:rtl/>
              </w:rPr>
              <w:t>/ת</w:t>
            </w:r>
          </w:p>
        </w:tc>
      </w:tr>
      <w:tr w:rsidR="006C3567" w:rsidTr="006C3567">
        <w:tc>
          <w:tcPr>
            <w:tcW w:w="0" w:type="auto"/>
            <w:shd w:val="clear" w:color="auto" w:fill="auto"/>
          </w:tcPr>
          <w:p w:rsidR="006C3567" w:rsidRDefault="006C3567" w:rsidP="00DE5B80">
            <w:pPr>
              <w:ind w:firstLine="0"/>
              <w:rPr>
                <w:rtl/>
              </w:rPr>
            </w:pPr>
            <w:r>
              <w:rPr>
                <w:rtl/>
              </w:rPr>
              <w:t xml:space="preserve">גל </w:t>
            </w:r>
            <w:proofErr w:type="spellStart"/>
            <w:r>
              <w:rPr>
                <w:rtl/>
              </w:rPr>
              <w:t>זרביב</w:t>
            </w:r>
            <w:proofErr w:type="spellEnd"/>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744BA8" w:rsidP="00DE5B80">
            <w:pPr>
              <w:ind w:firstLine="0"/>
              <w:rPr>
                <w:rtl/>
              </w:rPr>
            </w:pPr>
            <w:r>
              <w:rPr>
                <w:rtl/>
              </w:rPr>
              <w:t>מוזמ</w:t>
            </w:r>
            <w:r>
              <w:rPr>
                <w:rFonts w:hint="cs"/>
                <w:rtl/>
              </w:rPr>
              <w:t>ן</w:t>
            </w:r>
            <w:r w:rsidR="006C3567">
              <w:rPr>
                <w:rtl/>
              </w:rPr>
              <w:t>/ת</w:t>
            </w:r>
          </w:p>
        </w:tc>
      </w:tr>
      <w:tr w:rsidR="006C3567" w:rsidTr="006C3567">
        <w:tc>
          <w:tcPr>
            <w:tcW w:w="0" w:type="auto"/>
            <w:shd w:val="clear" w:color="auto" w:fill="auto"/>
          </w:tcPr>
          <w:p w:rsidR="006C3567" w:rsidRDefault="006C3567" w:rsidP="00DE5B80">
            <w:pPr>
              <w:ind w:firstLine="0"/>
              <w:rPr>
                <w:rtl/>
              </w:rPr>
            </w:pPr>
            <w:r>
              <w:rPr>
                <w:rtl/>
              </w:rPr>
              <w:t>תמרה קרמר</w:t>
            </w:r>
          </w:p>
        </w:tc>
        <w:tc>
          <w:tcPr>
            <w:tcW w:w="0" w:type="auto"/>
            <w:shd w:val="clear" w:color="auto" w:fill="auto"/>
          </w:tcPr>
          <w:p w:rsidR="006C3567" w:rsidRDefault="006C3567" w:rsidP="00DE5B80">
            <w:pPr>
              <w:ind w:firstLine="0"/>
              <w:rPr>
                <w:rtl/>
              </w:rPr>
            </w:pPr>
            <w:r>
              <w:rPr>
                <w:rtl/>
              </w:rPr>
              <w:t>–</w:t>
            </w:r>
          </w:p>
        </w:tc>
        <w:tc>
          <w:tcPr>
            <w:tcW w:w="0" w:type="auto"/>
            <w:shd w:val="clear" w:color="auto" w:fill="auto"/>
          </w:tcPr>
          <w:p w:rsidR="006C3567" w:rsidRDefault="00744BA8" w:rsidP="00DE5B80">
            <w:pPr>
              <w:ind w:firstLine="0"/>
              <w:rPr>
                <w:rtl/>
              </w:rPr>
            </w:pPr>
            <w:r>
              <w:rPr>
                <w:rtl/>
              </w:rPr>
              <w:t>מוזמ</w:t>
            </w:r>
            <w:r>
              <w:rPr>
                <w:rFonts w:hint="cs"/>
                <w:rtl/>
              </w:rPr>
              <w:t>ן</w:t>
            </w:r>
            <w:r w:rsidR="006C3567">
              <w:rPr>
                <w:rtl/>
              </w:rPr>
              <w:t>/ת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B57BF"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B57BF"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D1650" w:rsidP="008320F6">
      <w:pPr>
        <w:ind w:firstLine="0"/>
        <w:rPr>
          <w:rtl/>
        </w:rPr>
      </w:pPr>
      <w:r>
        <w:rPr>
          <w:rFonts w:hint="cs"/>
          <w:rtl/>
        </w:rPr>
        <w:t>אהובה שרון, חבר תרגומים</w:t>
      </w:r>
    </w:p>
    <w:p w:rsidR="003D1650" w:rsidRDefault="003D1650" w:rsidP="008320F6">
      <w:pPr>
        <w:ind w:firstLine="0"/>
        <w:rPr>
          <w:rtl/>
        </w:rPr>
      </w:pPr>
    </w:p>
    <w:p w:rsidR="003D1650" w:rsidRDefault="003D1650" w:rsidP="008320F6">
      <w:pPr>
        <w:ind w:firstLine="0"/>
        <w:rPr>
          <w:rtl/>
        </w:rPr>
      </w:pPr>
    </w:p>
    <w:p w:rsidR="003D1650" w:rsidRDefault="003D1650" w:rsidP="003D1650">
      <w:pPr>
        <w:pStyle w:val="KeepWithNext"/>
        <w:rPr>
          <w:rtl/>
        </w:rPr>
      </w:pPr>
    </w:p>
    <w:p w:rsidR="003D1650" w:rsidRPr="008713A4" w:rsidRDefault="003D1650" w:rsidP="003D1650">
      <w:pPr>
        <w:rPr>
          <w:rtl/>
        </w:rPr>
      </w:pPr>
    </w:p>
    <w:p w:rsidR="003D1650" w:rsidRDefault="00E64116" w:rsidP="003D1650">
      <w:pPr>
        <w:bidi w:val="0"/>
        <w:spacing w:line="240" w:lineRule="auto"/>
        <w:ind w:firstLine="0"/>
        <w:jc w:val="left"/>
      </w:pPr>
      <w:r w:rsidRPr="008713A4">
        <w:rPr>
          <w:rtl/>
        </w:rPr>
        <w:br w:type="page"/>
      </w:r>
    </w:p>
    <w:p w:rsidR="007872B4" w:rsidRDefault="003D1650" w:rsidP="0033253D">
      <w:pPr>
        <w:pStyle w:val="a6"/>
        <w:keepNext/>
      </w:pPr>
      <w:r>
        <w:rPr>
          <w:rtl/>
        </w:rPr>
        <w:lastRenderedPageBreak/>
        <w:t>הצעת חוק חינוך ממלכתי (תיקון מס' 17) (מניעת פעילות במוסד חינוך של גורמים חיצוניים הפועלים נגד מטרות החינוך ונגד צבא הגנה לישראל), התשע"ח-2018</w:t>
      </w:r>
    </w:p>
    <w:p w:rsidR="003D1650" w:rsidRDefault="003D1650" w:rsidP="0033253D">
      <w:pPr>
        <w:pStyle w:val="KeepWithNext"/>
        <w:jc w:val="center"/>
        <w:rPr>
          <w:rtl/>
        </w:rPr>
      </w:pPr>
    </w:p>
    <w:p w:rsidR="003D1650" w:rsidRPr="003D1650" w:rsidRDefault="003D1650" w:rsidP="0033253D">
      <w:pPr>
        <w:spacing w:before="60"/>
        <w:ind w:firstLine="0"/>
        <w:jc w:val="center"/>
        <w:rPr>
          <w:b/>
          <w:bCs/>
          <w:u w:val="single"/>
          <w:rtl/>
        </w:rPr>
      </w:pPr>
      <w:r w:rsidRPr="003D1650">
        <w:rPr>
          <w:rFonts w:hint="cs"/>
          <w:b/>
          <w:bCs/>
          <w:u w:val="single"/>
          <w:rtl/>
        </w:rPr>
        <w:t xml:space="preserve">הצעתם של חברי הכנסת שולי מועלם-רפאלי, בצלאל </w:t>
      </w:r>
      <w:proofErr w:type="spellStart"/>
      <w:r w:rsidRPr="003D1650">
        <w:rPr>
          <w:rFonts w:hint="cs"/>
          <w:b/>
          <w:bCs/>
          <w:u w:val="single"/>
          <w:rtl/>
        </w:rPr>
        <w:t>סמוטריץ</w:t>
      </w:r>
      <w:proofErr w:type="spellEnd"/>
      <w:r w:rsidRPr="003D1650">
        <w:rPr>
          <w:rFonts w:hint="cs"/>
          <w:b/>
          <w:bCs/>
          <w:u w:val="single"/>
          <w:rtl/>
        </w:rPr>
        <w:t xml:space="preserve">', יאיר לפיד, אמיר אוחנה, יואב קיש, מירב בן ארי, דוד ביטן, עודד פורר, אלעזר שטרן, יואל </w:t>
      </w:r>
      <w:proofErr w:type="spellStart"/>
      <w:r w:rsidRPr="003D1650">
        <w:rPr>
          <w:rFonts w:hint="cs"/>
          <w:b/>
          <w:bCs/>
          <w:u w:val="single"/>
          <w:rtl/>
        </w:rPr>
        <w:t>רזבוזוב</w:t>
      </w:r>
      <w:proofErr w:type="spellEnd"/>
      <w:r w:rsidRPr="003D1650">
        <w:rPr>
          <w:rFonts w:hint="cs"/>
          <w:b/>
          <w:bCs/>
          <w:u w:val="single"/>
          <w:rtl/>
        </w:rPr>
        <w:t>, יעקב מרגי</w:t>
      </w:r>
    </w:p>
    <w:p w:rsidR="003D1650" w:rsidRDefault="003D1650" w:rsidP="0033253D">
      <w:pPr>
        <w:ind w:firstLine="0"/>
        <w:jc w:val="center"/>
        <w:rPr>
          <w:rtl/>
        </w:rPr>
      </w:pPr>
    </w:p>
    <w:p w:rsidR="003D1650" w:rsidRDefault="003D1650" w:rsidP="0033253D">
      <w:pPr>
        <w:jc w:val="center"/>
        <w:rPr>
          <w:rtl/>
        </w:rPr>
      </w:pPr>
    </w:p>
    <w:p w:rsidR="005F0ABD" w:rsidRDefault="005F0ABD" w:rsidP="00744BA8">
      <w:pPr>
        <w:pStyle w:val="af6"/>
        <w:keepNext/>
        <w:rPr>
          <w:rtl/>
        </w:rPr>
      </w:pPr>
      <w:r>
        <w:rPr>
          <w:rtl/>
        </w:rPr>
        <w:t>היו"ר יעקב</w:t>
      </w:r>
      <w:bookmarkStart w:id="0" w:name="_GoBack"/>
      <w:bookmarkEnd w:id="0"/>
      <w:r>
        <w:rPr>
          <w:rtl/>
        </w:rPr>
        <w:t xml:space="preserve"> מרגי:</w:t>
      </w:r>
    </w:p>
    <w:p w:rsidR="005F0ABD" w:rsidRPr="005F0ABD" w:rsidRDefault="005F0ABD" w:rsidP="005F0ABD">
      <w:pPr>
        <w:rPr>
          <w:rtl/>
        </w:rPr>
      </w:pPr>
    </w:p>
    <w:p w:rsidR="00663E74" w:rsidRDefault="00663E74" w:rsidP="00663E74">
      <w:pPr>
        <w:rPr>
          <w:rtl/>
        </w:rPr>
      </w:pPr>
      <w:r>
        <w:rPr>
          <w:rFonts w:hint="cs"/>
          <w:rtl/>
        </w:rPr>
        <w:t xml:space="preserve">בוקר טוב. אני מתכבד לפתוח את ישיבת ועדת החינוך, </w:t>
      </w:r>
      <w:bookmarkStart w:id="1" w:name="_ETM_Q1_7804"/>
      <w:bookmarkEnd w:id="1"/>
      <w:r>
        <w:rPr>
          <w:rFonts w:hint="cs"/>
          <w:rtl/>
        </w:rPr>
        <w:t xml:space="preserve">התרבות והספורט של הכנסת. היום ה-3 ביולי 2018, כ' בתמוז </w:t>
      </w:r>
      <w:proofErr w:type="spellStart"/>
      <w:r>
        <w:rPr>
          <w:rFonts w:hint="cs"/>
          <w:rtl/>
        </w:rPr>
        <w:t>התשע"ח</w:t>
      </w:r>
      <w:proofErr w:type="spellEnd"/>
      <w:r>
        <w:rPr>
          <w:rFonts w:hint="cs"/>
          <w:rtl/>
        </w:rPr>
        <w:t xml:space="preserve">. </w:t>
      </w:r>
      <w:bookmarkStart w:id="2" w:name="_ETM_Q1_7580"/>
      <w:bookmarkEnd w:id="2"/>
      <w:r w:rsidRPr="00663E74">
        <w:rPr>
          <w:rFonts w:hint="cs"/>
          <w:rtl/>
        </w:rPr>
        <w:t xml:space="preserve">על סדר </w:t>
      </w:r>
      <w:bookmarkStart w:id="3" w:name="_ETM_Q1_8907"/>
      <w:bookmarkEnd w:id="3"/>
      <w:r w:rsidRPr="00663E74">
        <w:rPr>
          <w:rFonts w:hint="cs"/>
          <w:rtl/>
        </w:rPr>
        <w:t xml:space="preserve">היום </w:t>
      </w:r>
      <w:bookmarkStart w:id="4" w:name="_ETM_Q1_8191"/>
      <w:bookmarkEnd w:id="4"/>
      <w:r w:rsidRPr="00663E74">
        <w:rPr>
          <w:rtl/>
        </w:rPr>
        <w:t>הצעת חוק חינוך ממלכתי (תיקון מס' 17) (מניעת פעילות במוסד חינוך של גורמים חיצוניים הפועלים נגד מטרות החינוך ונגד צבא הגנה לישראל), התשע"ח-2018</w:t>
      </w:r>
      <w:r>
        <w:rPr>
          <w:rFonts w:hint="cs"/>
          <w:rtl/>
        </w:rPr>
        <w:t xml:space="preserve">, </w:t>
      </w:r>
      <w:bookmarkStart w:id="5" w:name="_ETM_Q1_119158"/>
      <w:bookmarkEnd w:id="5"/>
      <w:r>
        <w:rPr>
          <w:rFonts w:hint="cs"/>
          <w:rtl/>
        </w:rPr>
        <w:t xml:space="preserve">הצעת </w:t>
      </w:r>
      <w:bookmarkStart w:id="6" w:name="_ETM_Q1_118634"/>
      <w:bookmarkEnd w:id="6"/>
      <w:r>
        <w:rPr>
          <w:rFonts w:hint="cs"/>
          <w:rtl/>
        </w:rPr>
        <w:t>חוק פרטית שמספרה 3643, הצעתם של חברי הכנסת</w:t>
      </w:r>
      <w:bookmarkStart w:id="7" w:name="_ETM_Q1_21180"/>
      <w:bookmarkEnd w:id="7"/>
      <w:r w:rsidRPr="00663E74">
        <w:rPr>
          <w:rFonts w:hint="cs"/>
          <w:rtl/>
        </w:rPr>
        <w:t xml:space="preserve"> שולי מועלם-רפאלי, בצלאל </w:t>
      </w:r>
      <w:proofErr w:type="spellStart"/>
      <w:r w:rsidRPr="00663E74">
        <w:rPr>
          <w:rFonts w:hint="cs"/>
          <w:rtl/>
        </w:rPr>
        <w:t>סמוטריץ</w:t>
      </w:r>
      <w:proofErr w:type="spellEnd"/>
      <w:r w:rsidRPr="00663E74">
        <w:rPr>
          <w:rFonts w:hint="cs"/>
          <w:rtl/>
        </w:rPr>
        <w:t xml:space="preserve">', יאיר לפיד, אמיר אוחנה, יואב קיש, מירב בן ארי, דוד ביטן, עודד פורר, אלעזר שטרן, יואל </w:t>
      </w:r>
      <w:proofErr w:type="spellStart"/>
      <w:r w:rsidRPr="00663E74">
        <w:rPr>
          <w:rFonts w:hint="cs"/>
          <w:rtl/>
        </w:rPr>
        <w:t>רזבוזוב</w:t>
      </w:r>
      <w:proofErr w:type="spellEnd"/>
      <w:r w:rsidRPr="00663E74">
        <w:rPr>
          <w:rFonts w:hint="cs"/>
          <w:rtl/>
        </w:rPr>
        <w:t>, יעקב מרגי</w:t>
      </w:r>
      <w:r>
        <w:rPr>
          <w:rFonts w:hint="cs"/>
          <w:rtl/>
        </w:rPr>
        <w:t>. הבנתי שהגיעו לנוסח מוסכם.</w:t>
      </w:r>
    </w:p>
    <w:p w:rsidR="00663E74" w:rsidRDefault="00663E74" w:rsidP="00663E74">
      <w:pPr>
        <w:rPr>
          <w:rtl/>
        </w:rPr>
      </w:pPr>
    </w:p>
    <w:p w:rsidR="00663E74" w:rsidRDefault="00663E74" w:rsidP="00663E74">
      <w:pPr>
        <w:pStyle w:val="a4"/>
        <w:keepNext/>
        <w:rPr>
          <w:rtl/>
        </w:rPr>
      </w:pPr>
      <w:bookmarkStart w:id="8" w:name="_ETM_Q1_130591"/>
      <w:bookmarkEnd w:id="8"/>
      <w:r>
        <w:rPr>
          <w:rtl/>
        </w:rPr>
        <w:t>מירב ישראלי:</w:t>
      </w:r>
    </w:p>
    <w:p w:rsidR="00663E74" w:rsidRDefault="00663E74" w:rsidP="00663E74">
      <w:pPr>
        <w:pStyle w:val="KeepWithNext"/>
        <w:rPr>
          <w:rtl/>
        </w:rPr>
      </w:pPr>
    </w:p>
    <w:p w:rsidR="00663E74" w:rsidRDefault="00663E74" w:rsidP="00663E74">
      <w:pPr>
        <w:rPr>
          <w:rtl/>
        </w:rPr>
      </w:pPr>
      <w:r>
        <w:rPr>
          <w:rFonts w:hint="cs"/>
          <w:rtl/>
        </w:rPr>
        <w:t xml:space="preserve">כן. אני </w:t>
      </w:r>
      <w:bookmarkStart w:id="9" w:name="_ETM_Q1_130780"/>
      <w:bookmarkEnd w:id="9"/>
      <w:r>
        <w:rPr>
          <w:rFonts w:hint="cs"/>
          <w:rtl/>
        </w:rPr>
        <w:t>מציעה שמשרדי הממשלה יקריאו אותו ויציגו אותו.</w:t>
      </w:r>
    </w:p>
    <w:p w:rsidR="00663E74" w:rsidRDefault="00663E74" w:rsidP="00663E74">
      <w:pPr>
        <w:rPr>
          <w:rtl/>
        </w:rPr>
      </w:pPr>
    </w:p>
    <w:p w:rsidR="00663E74" w:rsidRDefault="00663E74" w:rsidP="00663E74">
      <w:pPr>
        <w:pStyle w:val="af6"/>
        <w:keepNext/>
        <w:rPr>
          <w:rtl/>
        </w:rPr>
      </w:pPr>
      <w:bookmarkStart w:id="10" w:name="_ETM_Q1_134829"/>
      <w:bookmarkEnd w:id="10"/>
      <w:r>
        <w:rPr>
          <w:rtl/>
        </w:rPr>
        <w:t>היו"ר יעקב מרגי:</w:t>
      </w:r>
    </w:p>
    <w:p w:rsidR="00663E74" w:rsidRDefault="00663E74" w:rsidP="00663E74">
      <w:pPr>
        <w:pStyle w:val="KeepWithNext"/>
        <w:rPr>
          <w:rtl/>
        </w:rPr>
      </w:pPr>
    </w:p>
    <w:p w:rsidR="00663E74" w:rsidRDefault="00663E74" w:rsidP="00663E74">
      <w:pPr>
        <w:rPr>
          <w:rtl/>
        </w:rPr>
      </w:pPr>
      <w:r>
        <w:rPr>
          <w:rFonts w:hint="cs"/>
          <w:rtl/>
        </w:rPr>
        <w:t xml:space="preserve">משרד החינוך </w:t>
      </w:r>
      <w:bookmarkStart w:id="11" w:name="_ETM_Q1_136143"/>
      <w:bookmarkEnd w:id="11"/>
      <w:r>
        <w:rPr>
          <w:rFonts w:hint="cs"/>
          <w:rtl/>
        </w:rPr>
        <w:t>ומשרד המשפטים.</w:t>
      </w:r>
    </w:p>
    <w:p w:rsidR="00663E74" w:rsidRDefault="00663E74" w:rsidP="00663E74">
      <w:pPr>
        <w:rPr>
          <w:rtl/>
        </w:rPr>
      </w:pPr>
    </w:p>
    <w:p w:rsidR="00663E74" w:rsidRDefault="00663E74" w:rsidP="00663E74">
      <w:pPr>
        <w:rPr>
          <w:rtl/>
        </w:rPr>
      </w:pPr>
      <w:r>
        <w:rPr>
          <w:rFonts w:hint="cs"/>
          <w:rtl/>
        </w:rPr>
        <w:t>ל</w:t>
      </w:r>
      <w:bookmarkStart w:id="12" w:name="_ETM_Q1_150662"/>
      <w:bookmarkEnd w:id="12"/>
      <w:r>
        <w:rPr>
          <w:rFonts w:hint="cs"/>
          <w:rtl/>
        </w:rPr>
        <w:t xml:space="preserve">סדר הדיון. אנחנו נקריא את </w:t>
      </w:r>
      <w:bookmarkStart w:id="13" w:name="_ETM_Q1_150775"/>
      <w:bookmarkEnd w:id="13"/>
      <w:r>
        <w:rPr>
          <w:rFonts w:hint="cs"/>
          <w:rtl/>
        </w:rPr>
        <w:t xml:space="preserve">החוק ולאחר מכן נעשה סבב התייחסויות למי שביקש רשות דיבור </w:t>
      </w:r>
      <w:bookmarkStart w:id="14" w:name="_ETM_Q1_156858"/>
      <w:bookmarkEnd w:id="14"/>
      <w:r>
        <w:rPr>
          <w:rFonts w:hint="cs"/>
          <w:rtl/>
        </w:rPr>
        <w:t xml:space="preserve">וגם מי שלא ביקש, אם יתנהג יפה, יקבל </w:t>
      </w:r>
      <w:bookmarkStart w:id="15" w:name="_ETM_Q1_159788"/>
      <w:bookmarkEnd w:id="15"/>
      <w:r>
        <w:rPr>
          <w:rFonts w:hint="cs"/>
          <w:rtl/>
        </w:rPr>
        <w:t xml:space="preserve">רשות דיבור. אתמול לא התנהגו יפה ונאלצנו להוציא </w:t>
      </w:r>
      <w:bookmarkStart w:id="16" w:name="_ETM_Q1_161215"/>
      <w:bookmarkEnd w:id="16"/>
      <w:r>
        <w:rPr>
          <w:rFonts w:hint="cs"/>
          <w:rtl/>
        </w:rPr>
        <w:t xml:space="preserve">אנשים. בניגוד למה שפורסם, הם הוצאו לא בגלל שהם התנגדו </w:t>
      </w:r>
      <w:bookmarkStart w:id="17" w:name="_ETM_Q1_166290"/>
      <w:bookmarkEnd w:id="17"/>
      <w:r>
        <w:rPr>
          <w:rFonts w:hint="cs"/>
          <w:rtl/>
        </w:rPr>
        <w:t xml:space="preserve">לחוק. הם ישבו אתנו 20 דיונים למרות שהם התנגדו </w:t>
      </w:r>
      <w:bookmarkStart w:id="18" w:name="_ETM_Q1_170226"/>
      <w:bookmarkEnd w:id="18"/>
      <w:r>
        <w:rPr>
          <w:rFonts w:hint="cs"/>
          <w:rtl/>
        </w:rPr>
        <w:t>לחוק. לאחרונה הדיוק הוא מצרך מבוקש אבל הוא נעדר.</w:t>
      </w:r>
    </w:p>
    <w:p w:rsidR="00663E74" w:rsidRDefault="00663E74" w:rsidP="00663E74">
      <w:pPr>
        <w:rPr>
          <w:rtl/>
        </w:rPr>
      </w:pPr>
    </w:p>
    <w:p w:rsidR="00663E74" w:rsidRDefault="00663E74" w:rsidP="00663E74">
      <w:pPr>
        <w:pStyle w:val="af9"/>
        <w:keepNext/>
        <w:rPr>
          <w:rtl/>
        </w:rPr>
      </w:pPr>
      <w:bookmarkStart w:id="19" w:name="_ETM_Q1_138633"/>
      <w:bookmarkEnd w:id="19"/>
      <w:r>
        <w:rPr>
          <w:rtl/>
        </w:rPr>
        <w:t xml:space="preserve">בלה </w:t>
      </w:r>
      <w:proofErr w:type="spellStart"/>
      <w:r>
        <w:rPr>
          <w:rtl/>
        </w:rPr>
        <w:t>רדונסקי</w:t>
      </w:r>
      <w:proofErr w:type="spellEnd"/>
      <w:r>
        <w:rPr>
          <w:rtl/>
        </w:rPr>
        <w:t>:</w:t>
      </w:r>
    </w:p>
    <w:p w:rsidR="00663E74" w:rsidRDefault="00663E74" w:rsidP="00663E74">
      <w:pPr>
        <w:pStyle w:val="KeepWithNext"/>
        <w:rPr>
          <w:rtl/>
        </w:rPr>
      </w:pPr>
    </w:p>
    <w:p w:rsidR="00663E74" w:rsidRDefault="00663E74" w:rsidP="00663E74">
      <w:pPr>
        <w:rPr>
          <w:rtl/>
        </w:rPr>
      </w:pPr>
      <w:r>
        <w:rPr>
          <w:rFonts w:hint="cs"/>
          <w:rtl/>
        </w:rPr>
        <w:t>הלשכה המשפטית, משרד החינוך.</w:t>
      </w:r>
      <w:r w:rsidR="00B56B4F">
        <w:rPr>
          <w:rFonts w:hint="cs"/>
          <w:rtl/>
        </w:rPr>
        <w:t xml:space="preserve"> </w:t>
      </w:r>
      <w:bookmarkStart w:id="20" w:name="_ETM_Q1_183473"/>
      <w:bookmarkEnd w:id="20"/>
      <w:r>
        <w:rPr>
          <w:rFonts w:hint="cs"/>
          <w:rtl/>
        </w:rPr>
        <w:t>בוקר טוב.</w:t>
      </w:r>
    </w:p>
    <w:p w:rsidR="00663E74" w:rsidRDefault="00663E74" w:rsidP="00663E74">
      <w:pPr>
        <w:rPr>
          <w:rtl/>
        </w:rPr>
      </w:pPr>
    </w:p>
    <w:p w:rsidR="00663E74" w:rsidRPr="00663E74" w:rsidRDefault="00663E74" w:rsidP="00663E74">
      <w:pPr>
        <w:pStyle w:val="a6"/>
        <w:keepNext/>
        <w:jc w:val="both"/>
        <w:rPr>
          <w:u w:val="none"/>
          <w:rtl/>
        </w:rPr>
      </w:pPr>
      <w:bookmarkStart w:id="21" w:name="_ETM_Q1_184515"/>
      <w:bookmarkEnd w:id="21"/>
      <w:r w:rsidRPr="00663E74">
        <w:rPr>
          <w:u w:val="none"/>
          <w:rtl/>
        </w:rPr>
        <w:t>הצעת חוק חינוך ממלכתי (תיקון מס' 17) (מניעת פעילות במוסד חינוך של גורמים חיצוניים הפועלים נגד מטרות החינוך ונגד צבא הגנה לישראל), התשע"ח-2018</w:t>
      </w:r>
    </w:p>
    <w:p w:rsidR="00663E74" w:rsidRDefault="00663E74" w:rsidP="00663E74">
      <w:pPr>
        <w:pStyle w:val="KeepWithNext"/>
        <w:rPr>
          <w:rtl/>
        </w:rPr>
      </w:pPr>
    </w:p>
    <w:p w:rsidR="00663E74" w:rsidRPr="00663E74" w:rsidRDefault="00663E74" w:rsidP="00663E74">
      <w:pPr>
        <w:pStyle w:val="aff0"/>
        <w:numPr>
          <w:ilvl w:val="0"/>
          <w:numId w:val="3"/>
        </w:numPr>
        <w:rPr>
          <w:rtl/>
        </w:rPr>
      </w:pPr>
      <w:bookmarkStart w:id="22" w:name="_ETM_Q1_187386"/>
      <w:bookmarkEnd w:id="22"/>
      <w:r>
        <w:rPr>
          <w:rFonts w:hint="cs"/>
          <w:rtl/>
        </w:rPr>
        <w:t>תיקון סעיף 2</w:t>
      </w:r>
    </w:p>
    <w:p w:rsidR="00663E74" w:rsidRDefault="00663E74" w:rsidP="00663E74">
      <w:pPr>
        <w:rPr>
          <w:rtl/>
        </w:rPr>
      </w:pPr>
    </w:p>
    <w:p w:rsidR="00663E74" w:rsidRDefault="00663E74" w:rsidP="00663E74">
      <w:pPr>
        <w:ind w:left="360"/>
        <w:rPr>
          <w:rtl/>
        </w:rPr>
      </w:pPr>
      <w:bookmarkStart w:id="23" w:name="_ETM_Q1_190877"/>
      <w:bookmarkEnd w:id="23"/>
      <w:r>
        <w:rPr>
          <w:rFonts w:hint="cs"/>
          <w:rtl/>
        </w:rPr>
        <w:t xml:space="preserve">בחוק חינוך ממלכתי, התשי"ג-1953, בסעיף 2 </w:t>
      </w:r>
      <w:bookmarkStart w:id="24" w:name="_ETM_Q1_193309"/>
      <w:bookmarkEnd w:id="24"/>
      <w:r>
        <w:rPr>
          <w:rtl/>
        </w:rPr>
        <w:t>–</w:t>
      </w:r>
    </w:p>
    <w:p w:rsidR="00663E74" w:rsidRDefault="00663E74" w:rsidP="00663E74">
      <w:pPr>
        <w:ind w:left="360"/>
        <w:rPr>
          <w:rtl/>
        </w:rPr>
      </w:pPr>
    </w:p>
    <w:p w:rsidR="00663E74" w:rsidRDefault="00663E74" w:rsidP="00663E74">
      <w:pPr>
        <w:pStyle w:val="aff0"/>
        <w:numPr>
          <w:ilvl w:val="0"/>
          <w:numId w:val="4"/>
        </w:numPr>
        <w:rPr>
          <w:rtl/>
        </w:rPr>
      </w:pPr>
      <w:bookmarkStart w:id="25" w:name="_ETM_Q1_193803"/>
      <w:bookmarkEnd w:id="25"/>
      <w:r>
        <w:rPr>
          <w:rFonts w:hint="cs"/>
          <w:rtl/>
        </w:rPr>
        <w:t>האמור בו יסומן "(א)" ובסופו יבוא:</w:t>
      </w:r>
    </w:p>
    <w:p w:rsidR="00663E74" w:rsidRDefault="00663E74" w:rsidP="00663E74">
      <w:pPr>
        <w:rPr>
          <w:rtl/>
        </w:rPr>
      </w:pPr>
    </w:p>
    <w:p w:rsidR="00663E74" w:rsidRDefault="00663E74" w:rsidP="00663E74">
      <w:pPr>
        <w:ind w:left="2160" w:hanging="720"/>
        <w:rPr>
          <w:rtl/>
        </w:rPr>
      </w:pPr>
      <w:bookmarkStart w:id="26" w:name="_ETM_Q1_193728"/>
      <w:bookmarkEnd w:id="26"/>
      <w:r>
        <w:rPr>
          <w:rFonts w:hint="cs"/>
          <w:rtl/>
        </w:rPr>
        <w:t>"(13)</w:t>
      </w:r>
      <w:r>
        <w:rPr>
          <w:rFonts w:hint="cs"/>
          <w:rtl/>
        </w:rPr>
        <w:tab/>
        <w:t>לחנך לשירות משמעותי בצבא הגנה לישראל או לשירות לאומי-אזרחי, כהגדרתו בחוק שירות לאומי-אזרחי, התשע"ד-2014".</w:t>
      </w:r>
    </w:p>
    <w:p w:rsidR="00663E74" w:rsidRDefault="00663E74" w:rsidP="00663E74">
      <w:pPr>
        <w:rPr>
          <w:rtl/>
        </w:rPr>
      </w:pPr>
      <w:bookmarkStart w:id="27" w:name="_ETM_Q1_35842"/>
      <w:bookmarkEnd w:id="27"/>
    </w:p>
    <w:p w:rsidR="00663E74" w:rsidRPr="00663E74" w:rsidRDefault="00663E74" w:rsidP="00663E74">
      <w:pPr>
        <w:pStyle w:val="aff0"/>
        <w:numPr>
          <w:ilvl w:val="0"/>
          <w:numId w:val="4"/>
        </w:numPr>
        <w:rPr>
          <w:rtl/>
        </w:rPr>
      </w:pPr>
      <w:r>
        <w:rPr>
          <w:rFonts w:hint="cs"/>
          <w:rtl/>
        </w:rPr>
        <w:t>אחרי סעיף קטן (א) יבוא:</w:t>
      </w:r>
    </w:p>
    <w:p w:rsidR="00663E74" w:rsidRDefault="00663E74" w:rsidP="00663E74">
      <w:pPr>
        <w:rPr>
          <w:rtl/>
        </w:rPr>
      </w:pPr>
    </w:p>
    <w:p w:rsidR="00663E74" w:rsidRPr="00663E74" w:rsidRDefault="00663E74" w:rsidP="00663E74">
      <w:pPr>
        <w:ind w:left="2160" w:hanging="720"/>
      </w:pPr>
      <w:r>
        <w:rPr>
          <w:rFonts w:hint="cs"/>
          <w:rtl/>
        </w:rPr>
        <w:t>"(ב)</w:t>
      </w:r>
      <w:r>
        <w:rPr>
          <w:rFonts w:hint="cs"/>
          <w:rtl/>
        </w:rPr>
        <w:tab/>
        <w:t xml:space="preserve">השר יקבע כללים לשם מניעת פעילות במוסד חינוך, של אדם או של גוף שאינו חלק ממערכת החינוך (בסעיף קטן זה </w:t>
      </w:r>
      <w:r>
        <w:rPr>
          <w:rtl/>
        </w:rPr>
        <w:t>–</w:t>
      </w:r>
      <w:r>
        <w:rPr>
          <w:rFonts w:hint="cs"/>
          <w:rtl/>
        </w:rPr>
        <w:t xml:space="preserve"> גורם חיצוני) שפעילותו עומדת בסתירה חמורה ומשמעותית למטרות החינוך הממלכתי המפורטות בסעיף קטן (א) וכן יקבע כללים לשם מניעת פעילות במוסד חינוך של גורם חיצוני הפועל באופן יזום לנקיטת הליכים משפטיים מחוץ לישראל נגד חיילי צבא הגנה לישראל בשל פעולה שביצעו במסגרת תפקידם".</w:t>
      </w:r>
    </w:p>
    <w:p w:rsidR="00663E74" w:rsidRDefault="00663E74" w:rsidP="00663E74">
      <w:pPr>
        <w:rPr>
          <w:rtl/>
        </w:rPr>
      </w:pPr>
    </w:p>
    <w:p w:rsidR="00663E74" w:rsidRDefault="00663E74" w:rsidP="00663E74">
      <w:pPr>
        <w:pStyle w:val="a4"/>
        <w:keepNext/>
        <w:rPr>
          <w:rtl/>
        </w:rPr>
      </w:pPr>
      <w:bookmarkStart w:id="28" w:name="_ETM_Q1_251325"/>
      <w:bookmarkEnd w:id="28"/>
      <w:r>
        <w:rPr>
          <w:rtl/>
        </w:rPr>
        <w:t>מירב ישראלי:</w:t>
      </w:r>
    </w:p>
    <w:p w:rsidR="00663E74" w:rsidRDefault="00663E74" w:rsidP="00663E74">
      <w:pPr>
        <w:pStyle w:val="KeepWithNext"/>
        <w:rPr>
          <w:rtl/>
        </w:rPr>
      </w:pPr>
    </w:p>
    <w:p w:rsidR="00663E74" w:rsidRDefault="00663E74" w:rsidP="00663E74">
      <w:pPr>
        <w:rPr>
          <w:rtl/>
        </w:rPr>
      </w:pPr>
      <w:r>
        <w:rPr>
          <w:rFonts w:hint="cs"/>
          <w:rtl/>
        </w:rPr>
        <w:t xml:space="preserve">תסבירי את </w:t>
      </w:r>
      <w:bookmarkStart w:id="29" w:name="_ETM_Q1_253785"/>
      <w:bookmarkEnd w:id="29"/>
      <w:r>
        <w:rPr>
          <w:rFonts w:hint="cs"/>
          <w:rtl/>
        </w:rPr>
        <w:t>התיקונים שעשיתם.</w:t>
      </w:r>
    </w:p>
    <w:p w:rsidR="009744EC" w:rsidRDefault="009744EC" w:rsidP="009744EC">
      <w:pPr>
        <w:pStyle w:val="af9"/>
        <w:keepNext/>
        <w:rPr>
          <w:rtl/>
        </w:rPr>
      </w:pPr>
      <w:bookmarkStart w:id="30" w:name="_ETM_Q1_253566"/>
      <w:bookmarkStart w:id="31" w:name="_ETM_Q1_254269"/>
      <w:bookmarkStart w:id="32" w:name="_ETM_Q1_263005"/>
      <w:bookmarkEnd w:id="30"/>
      <w:bookmarkEnd w:id="31"/>
      <w:bookmarkEnd w:id="32"/>
      <w:r>
        <w:rPr>
          <w:rtl/>
        </w:rPr>
        <w:lastRenderedPageBreak/>
        <w:t>אבינועם סגל:</w:t>
      </w:r>
    </w:p>
    <w:p w:rsidR="009744EC" w:rsidRDefault="009744EC" w:rsidP="009744EC">
      <w:pPr>
        <w:pStyle w:val="KeepWithNext"/>
        <w:rPr>
          <w:rtl/>
        </w:rPr>
      </w:pPr>
    </w:p>
    <w:p w:rsidR="009744EC" w:rsidRDefault="009744EC" w:rsidP="009744EC">
      <w:pPr>
        <w:rPr>
          <w:rtl/>
        </w:rPr>
      </w:pPr>
      <w:r>
        <w:rPr>
          <w:rFonts w:hint="cs"/>
          <w:rtl/>
        </w:rPr>
        <w:t>משרד המשפטים, ייעוץ וחקיקה.</w:t>
      </w:r>
      <w:r w:rsidR="00B56B4F">
        <w:rPr>
          <w:rFonts w:hint="cs"/>
          <w:rtl/>
        </w:rPr>
        <w:t xml:space="preserve"> </w:t>
      </w:r>
      <w:r>
        <w:rPr>
          <w:rFonts w:hint="cs"/>
          <w:rtl/>
        </w:rPr>
        <w:t xml:space="preserve">למעשה שני דברים משמעותיים שונו בנוסח החוק. האחד, בחלק הראשון </w:t>
      </w:r>
      <w:bookmarkStart w:id="33" w:name="_ETM_Q1_273473"/>
      <w:bookmarkEnd w:id="33"/>
      <w:r>
        <w:rPr>
          <w:rFonts w:hint="cs"/>
          <w:rtl/>
        </w:rPr>
        <w:t xml:space="preserve">של החוק, הנושא של מטרות החינוך. הוספנו את שירות </w:t>
      </w:r>
      <w:bookmarkStart w:id="34" w:name="_ETM_Q1_282376"/>
      <w:bookmarkEnd w:id="34"/>
      <w:r>
        <w:rPr>
          <w:rFonts w:hint="cs"/>
          <w:rtl/>
        </w:rPr>
        <w:t>לאומי-זרחי.</w:t>
      </w:r>
    </w:p>
    <w:p w:rsidR="009744EC" w:rsidRDefault="009744EC" w:rsidP="009744EC">
      <w:pPr>
        <w:rPr>
          <w:rtl/>
        </w:rPr>
      </w:pPr>
    </w:p>
    <w:p w:rsidR="009744EC" w:rsidRDefault="009744EC" w:rsidP="009744EC">
      <w:pPr>
        <w:pStyle w:val="a4"/>
        <w:keepNext/>
        <w:rPr>
          <w:rtl/>
        </w:rPr>
      </w:pPr>
      <w:bookmarkStart w:id="35" w:name="_ETM_Q1_284126"/>
      <w:bookmarkEnd w:id="35"/>
      <w:r>
        <w:rPr>
          <w:rtl/>
        </w:rPr>
        <w:t>מירב ישראלי:</w:t>
      </w:r>
    </w:p>
    <w:p w:rsidR="009744EC" w:rsidRDefault="009744EC" w:rsidP="009744EC">
      <w:pPr>
        <w:pStyle w:val="KeepWithNext"/>
        <w:rPr>
          <w:rtl/>
        </w:rPr>
      </w:pPr>
    </w:p>
    <w:p w:rsidR="009744EC" w:rsidRDefault="009744EC" w:rsidP="009744EC">
      <w:pPr>
        <w:rPr>
          <w:rtl/>
        </w:rPr>
      </w:pPr>
      <w:r>
        <w:rPr>
          <w:rFonts w:hint="cs"/>
          <w:rtl/>
        </w:rPr>
        <w:t>כן. זה כבר היה בקריאה הראשונה.</w:t>
      </w:r>
    </w:p>
    <w:p w:rsidR="009744EC" w:rsidRDefault="009744EC" w:rsidP="009744EC">
      <w:pPr>
        <w:rPr>
          <w:rtl/>
        </w:rPr>
      </w:pPr>
    </w:p>
    <w:p w:rsidR="009744EC" w:rsidRDefault="009744EC" w:rsidP="009744EC">
      <w:pPr>
        <w:pStyle w:val="af9"/>
        <w:keepNext/>
        <w:rPr>
          <w:rtl/>
        </w:rPr>
      </w:pPr>
      <w:bookmarkStart w:id="36" w:name="_ETM_Q1_286690"/>
      <w:bookmarkEnd w:id="36"/>
      <w:r>
        <w:rPr>
          <w:rtl/>
        </w:rPr>
        <w:t>אבינועם סגל:</w:t>
      </w:r>
    </w:p>
    <w:p w:rsidR="009744EC" w:rsidRDefault="009744EC" w:rsidP="009744EC">
      <w:pPr>
        <w:pStyle w:val="KeepWithNext"/>
        <w:rPr>
          <w:rtl/>
        </w:rPr>
      </w:pPr>
    </w:p>
    <w:p w:rsidR="009744EC" w:rsidRDefault="009744EC" w:rsidP="009744EC">
      <w:pPr>
        <w:rPr>
          <w:rtl/>
        </w:rPr>
      </w:pPr>
      <w:r>
        <w:rPr>
          <w:rFonts w:hint="cs"/>
          <w:rtl/>
        </w:rPr>
        <w:t xml:space="preserve">אם כן, נעבור לחלק השני. </w:t>
      </w:r>
      <w:bookmarkStart w:id="37" w:name="_ETM_Q1_288284"/>
      <w:bookmarkEnd w:id="37"/>
      <w:r>
        <w:rPr>
          <w:rFonts w:hint="cs"/>
          <w:rtl/>
        </w:rPr>
        <w:t xml:space="preserve">התעקשנו מבחינתנו שמניעת פעילות במוסד </w:t>
      </w:r>
      <w:bookmarkStart w:id="38" w:name="_ETM_Q1_292021"/>
      <w:bookmarkEnd w:id="38"/>
      <w:r>
        <w:rPr>
          <w:rFonts w:hint="cs"/>
          <w:rtl/>
        </w:rPr>
        <w:t xml:space="preserve">חינוך של גורם חיצוני יהיה שפועל באופן יזום. </w:t>
      </w:r>
      <w:bookmarkStart w:id="39" w:name="_ETM_Q1_295269"/>
      <w:bookmarkEnd w:id="39"/>
      <w:r>
        <w:rPr>
          <w:rFonts w:hint="cs"/>
          <w:rtl/>
        </w:rPr>
        <w:t>כלומר, לא של כל גורם שפועל. הנוסח הקודם היה מאוד ע</w:t>
      </w:r>
      <w:bookmarkStart w:id="40" w:name="_ETM_Q1_298620"/>
      <w:bookmarkEnd w:id="40"/>
      <w:r>
        <w:rPr>
          <w:rFonts w:hint="cs"/>
          <w:rtl/>
        </w:rPr>
        <w:t xml:space="preserve">מום והיה אפשר להכניס לסל הזה שורה ארוכה של כמעט </w:t>
      </w:r>
      <w:bookmarkStart w:id="41" w:name="_ETM_Q1_303302"/>
      <w:bookmarkEnd w:id="41"/>
      <w:r>
        <w:rPr>
          <w:rFonts w:hint="cs"/>
          <w:rtl/>
        </w:rPr>
        <w:t xml:space="preserve">כל גורם שעושה משהו, אפילו שלא בידיעתו. לצורך העניין, אדם </w:t>
      </w:r>
      <w:bookmarkStart w:id="42" w:name="_ETM_Q1_306815"/>
      <w:bookmarkEnd w:id="42"/>
      <w:r>
        <w:rPr>
          <w:rFonts w:hint="cs"/>
          <w:rtl/>
        </w:rPr>
        <w:t xml:space="preserve">שבחוץ לארץ משתף איזה פוסט </w:t>
      </w:r>
      <w:proofErr w:type="spellStart"/>
      <w:r>
        <w:rPr>
          <w:rFonts w:hint="cs"/>
          <w:rtl/>
        </w:rPr>
        <w:t>בפייסבוק</w:t>
      </w:r>
      <w:proofErr w:type="spellEnd"/>
      <w:r>
        <w:rPr>
          <w:rFonts w:hint="cs"/>
          <w:rtl/>
        </w:rPr>
        <w:t xml:space="preserve"> או דברים מהסוג הזה </w:t>
      </w:r>
      <w:bookmarkStart w:id="43" w:name="_ETM_Q1_310067"/>
      <w:bookmarkEnd w:id="43"/>
      <w:r>
        <w:rPr>
          <w:rFonts w:hint="cs"/>
          <w:rtl/>
        </w:rPr>
        <w:t xml:space="preserve">שהיו יכולים להכניס אותו לגדר החוק הזה. </w:t>
      </w:r>
    </w:p>
    <w:p w:rsidR="009744EC" w:rsidRDefault="009744EC" w:rsidP="009744EC">
      <w:pPr>
        <w:rPr>
          <w:rtl/>
        </w:rPr>
      </w:pPr>
    </w:p>
    <w:p w:rsidR="009744EC" w:rsidRDefault="009744EC" w:rsidP="009744EC">
      <w:pPr>
        <w:pStyle w:val="af6"/>
        <w:keepNext/>
        <w:rPr>
          <w:rtl/>
        </w:rPr>
      </w:pPr>
      <w:bookmarkStart w:id="44" w:name="_ETM_Q1_313593"/>
      <w:bookmarkEnd w:id="44"/>
      <w:r>
        <w:rPr>
          <w:rtl/>
        </w:rPr>
        <w:t>היו"ר יעקב מרגי:</w:t>
      </w:r>
    </w:p>
    <w:p w:rsidR="009744EC" w:rsidRDefault="009744EC" w:rsidP="009744EC">
      <w:pPr>
        <w:pStyle w:val="KeepWithNext"/>
        <w:rPr>
          <w:rtl/>
        </w:rPr>
      </w:pPr>
    </w:p>
    <w:p w:rsidR="009744EC" w:rsidRDefault="009744EC" w:rsidP="009744EC">
      <w:pPr>
        <w:rPr>
          <w:rtl/>
        </w:rPr>
      </w:pPr>
      <w:r>
        <w:rPr>
          <w:rFonts w:hint="cs"/>
          <w:rtl/>
        </w:rPr>
        <w:t xml:space="preserve">הנוסח </w:t>
      </w:r>
      <w:bookmarkStart w:id="45" w:name="_ETM_Q1_314448"/>
      <w:bookmarkEnd w:id="45"/>
      <w:r>
        <w:rPr>
          <w:rFonts w:hint="cs"/>
          <w:rtl/>
        </w:rPr>
        <w:t>הזה יותר מצמצם.</w:t>
      </w:r>
    </w:p>
    <w:p w:rsidR="009744EC" w:rsidRDefault="009744EC" w:rsidP="009744EC">
      <w:pPr>
        <w:rPr>
          <w:rtl/>
        </w:rPr>
      </w:pPr>
    </w:p>
    <w:p w:rsidR="009744EC" w:rsidRDefault="009744EC" w:rsidP="009744EC">
      <w:pPr>
        <w:pStyle w:val="af9"/>
        <w:keepNext/>
        <w:rPr>
          <w:rtl/>
        </w:rPr>
      </w:pPr>
      <w:bookmarkStart w:id="46" w:name="_ETM_Q1_315912"/>
      <w:bookmarkEnd w:id="46"/>
      <w:r>
        <w:rPr>
          <w:rtl/>
        </w:rPr>
        <w:t>אבינועם סגל:</w:t>
      </w:r>
    </w:p>
    <w:p w:rsidR="009744EC" w:rsidRDefault="009744EC" w:rsidP="009744EC">
      <w:pPr>
        <w:pStyle w:val="KeepWithNext"/>
        <w:rPr>
          <w:rtl/>
        </w:rPr>
      </w:pPr>
    </w:p>
    <w:p w:rsidR="009744EC" w:rsidRDefault="009744EC" w:rsidP="009744EC">
      <w:pPr>
        <w:rPr>
          <w:rtl/>
        </w:rPr>
      </w:pPr>
      <w:r>
        <w:rPr>
          <w:rFonts w:hint="cs"/>
          <w:rtl/>
        </w:rPr>
        <w:t xml:space="preserve">הנוסח הזה יותר מצמצם וגם יותר ממקד </w:t>
      </w:r>
      <w:bookmarkStart w:id="47" w:name="_ETM_Q1_319783"/>
      <w:bookmarkEnd w:id="47"/>
      <w:r>
        <w:rPr>
          <w:rFonts w:hint="cs"/>
          <w:rtl/>
        </w:rPr>
        <w:t>את התכלית.</w:t>
      </w:r>
    </w:p>
    <w:p w:rsidR="009744EC" w:rsidRDefault="009744EC" w:rsidP="009744EC">
      <w:pPr>
        <w:rPr>
          <w:rtl/>
        </w:rPr>
      </w:pPr>
    </w:p>
    <w:p w:rsidR="009744EC" w:rsidRDefault="009744EC" w:rsidP="009744EC">
      <w:pPr>
        <w:pStyle w:val="a4"/>
        <w:keepNext/>
        <w:rPr>
          <w:rtl/>
        </w:rPr>
      </w:pPr>
      <w:r>
        <w:rPr>
          <w:rtl/>
        </w:rPr>
        <w:t>מירב ישראלי:</w:t>
      </w:r>
    </w:p>
    <w:p w:rsidR="009744EC" w:rsidRDefault="009744EC" w:rsidP="009744EC">
      <w:pPr>
        <w:pStyle w:val="KeepWithNext"/>
        <w:rPr>
          <w:rtl/>
        </w:rPr>
      </w:pPr>
    </w:p>
    <w:p w:rsidR="009744EC" w:rsidRDefault="009744EC" w:rsidP="009744EC">
      <w:pPr>
        <w:rPr>
          <w:rtl/>
        </w:rPr>
      </w:pPr>
      <w:r>
        <w:rPr>
          <w:rFonts w:hint="cs"/>
          <w:rtl/>
        </w:rPr>
        <w:t>גם זה הוכנס לקריאה הראשונה.</w:t>
      </w:r>
    </w:p>
    <w:p w:rsidR="009744EC" w:rsidRDefault="009744EC" w:rsidP="009744EC">
      <w:pPr>
        <w:rPr>
          <w:rtl/>
        </w:rPr>
      </w:pPr>
    </w:p>
    <w:p w:rsidR="009744EC" w:rsidRDefault="009744EC" w:rsidP="009744EC">
      <w:pPr>
        <w:pStyle w:val="af9"/>
        <w:keepNext/>
        <w:rPr>
          <w:rtl/>
        </w:rPr>
      </w:pPr>
      <w:bookmarkStart w:id="48" w:name="_ETM_Q1_325535"/>
      <w:bookmarkEnd w:id="48"/>
      <w:r>
        <w:rPr>
          <w:rtl/>
        </w:rPr>
        <w:t>אבינועם סגל:</w:t>
      </w:r>
    </w:p>
    <w:p w:rsidR="009744EC" w:rsidRDefault="009744EC" w:rsidP="009744EC">
      <w:pPr>
        <w:pStyle w:val="KeepWithNext"/>
        <w:rPr>
          <w:rtl/>
        </w:rPr>
      </w:pPr>
    </w:p>
    <w:p w:rsidR="009744EC" w:rsidRDefault="009744EC" w:rsidP="009744EC">
      <w:pPr>
        <w:rPr>
          <w:rtl/>
        </w:rPr>
      </w:pPr>
      <w:r>
        <w:rPr>
          <w:rFonts w:hint="cs"/>
          <w:rtl/>
        </w:rPr>
        <w:t>אלה הדברים המשמעותיים.</w:t>
      </w:r>
    </w:p>
    <w:p w:rsidR="009744EC" w:rsidRDefault="009744EC" w:rsidP="009744EC">
      <w:pPr>
        <w:rPr>
          <w:rtl/>
        </w:rPr>
      </w:pPr>
    </w:p>
    <w:p w:rsidR="009744EC" w:rsidRDefault="009744EC" w:rsidP="009744EC">
      <w:pPr>
        <w:pStyle w:val="a4"/>
        <w:keepNext/>
        <w:rPr>
          <w:rtl/>
        </w:rPr>
      </w:pPr>
      <w:bookmarkStart w:id="49" w:name="_ETM_Q1_329636"/>
      <w:bookmarkStart w:id="50" w:name="_ETM_Q1_333879"/>
      <w:bookmarkEnd w:id="49"/>
      <w:bookmarkEnd w:id="50"/>
      <w:r>
        <w:rPr>
          <w:rtl/>
        </w:rPr>
        <w:t>מאיר כהן (יש עתיד):</w:t>
      </w:r>
    </w:p>
    <w:p w:rsidR="009744EC" w:rsidRDefault="009744EC" w:rsidP="009744EC">
      <w:pPr>
        <w:pStyle w:val="KeepWithNext"/>
        <w:rPr>
          <w:rtl/>
        </w:rPr>
      </w:pPr>
    </w:p>
    <w:p w:rsidR="009744EC" w:rsidRDefault="009744EC" w:rsidP="009744EC">
      <w:pPr>
        <w:rPr>
          <w:rtl/>
        </w:rPr>
      </w:pPr>
      <w:r>
        <w:rPr>
          <w:rFonts w:hint="cs"/>
          <w:rtl/>
        </w:rPr>
        <w:t xml:space="preserve">אפשר להגדיר באופן יזום </w:t>
      </w:r>
      <w:bookmarkStart w:id="51" w:name="_ETM_Q1_336936"/>
      <w:bookmarkEnd w:id="51"/>
      <w:r>
        <w:rPr>
          <w:rFonts w:hint="cs"/>
          <w:rtl/>
        </w:rPr>
        <w:t>גבולות גזרה?</w:t>
      </w:r>
    </w:p>
    <w:p w:rsidR="009744EC" w:rsidRDefault="009744EC" w:rsidP="009744EC">
      <w:pPr>
        <w:rPr>
          <w:rtl/>
        </w:rPr>
      </w:pPr>
    </w:p>
    <w:p w:rsidR="009744EC" w:rsidRDefault="009744EC" w:rsidP="009744EC">
      <w:pPr>
        <w:pStyle w:val="af9"/>
        <w:keepNext/>
        <w:rPr>
          <w:rtl/>
        </w:rPr>
      </w:pPr>
      <w:r>
        <w:rPr>
          <w:rtl/>
        </w:rPr>
        <w:t>אבינועם סגל:</w:t>
      </w:r>
    </w:p>
    <w:p w:rsidR="009744EC" w:rsidRDefault="009744EC" w:rsidP="009744EC">
      <w:pPr>
        <w:pStyle w:val="KeepWithNext"/>
        <w:rPr>
          <w:rtl/>
        </w:rPr>
      </w:pPr>
    </w:p>
    <w:p w:rsidR="009744EC" w:rsidRDefault="009744EC" w:rsidP="009744EC">
      <w:pPr>
        <w:rPr>
          <w:rtl/>
        </w:rPr>
      </w:pPr>
      <w:r>
        <w:rPr>
          <w:rFonts w:hint="cs"/>
          <w:rtl/>
        </w:rPr>
        <w:t xml:space="preserve">הסעיף מדבר על כך שהשר יקבע כללים בעניין הזה והכללים המפורטים של מה כולל באופן יזום, </w:t>
      </w:r>
      <w:bookmarkStart w:id="52" w:name="_ETM_Q1_342588"/>
      <w:bookmarkEnd w:id="52"/>
      <w:r>
        <w:rPr>
          <w:rFonts w:hint="cs"/>
          <w:rtl/>
        </w:rPr>
        <w:t>אני מניח שזה יגיע לשר החינוך שהוא יצטרך לקבוע כללים.</w:t>
      </w:r>
    </w:p>
    <w:p w:rsidR="009744EC" w:rsidRDefault="009744EC" w:rsidP="009744EC">
      <w:pPr>
        <w:rPr>
          <w:rtl/>
        </w:rPr>
      </w:pPr>
    </w:p>
    <w:p w:rsidR="009744EC" w:rsidRDefault="009744EC" w:rsidP="009744EC">
      <w:pPr>
        <w:pStyle w:val="a4"/>
        <w:keepNext/>
        <w:rPr>
          <w:rtl/>
        </w:rPr>
      </w:pPr>
      <w:bookmarkStart w:id="53" w:name="_ETM_Q1_346404"/>
      <w:bookmarkEnd w:id="53"/>
      <w:r>
        <w:rPr>
          <w:rtl/>
        </w:rPr>
        <w:t>מאיר כהן (יש עתיד):</w:t>
      </w:r>
    </w:p>
    <w:p w:rsidR="009744EC" w:rsidRDefault="009744EC" w:rsidP="009744EC">
      <w:pPr>
        <w:pStyle w:val="KeepWithNext"/>
        <w:rPr>
          <w:rtl/>
        </w:rPr>
      </w:pPr>
    </w:p>
    <w:p w:rsidR="009744EC" w:rsidRDefault="009744EC" w:rsidP="009744EC">
      <w:pPr>
        <w:rPr>
          <w:rtl/>
        </w:rPr>
      </w:pPr>
      <w:r>
        <w:rPr>
          <w:rFonts w:hint="cs"/>
          <w:rtl/>
        </w:rPr>
        <w:t xml:space="preserve">במשרד </w:t>
      </w:r>
      <w:bookmarkStart w:id="54" w:name="_ETM_Q1_348962"/>
      <w:bookmarkEnd w:id="54"/>
      <w:r>
        <w:rPr>
          <w:rFonts w:hint="cs"/>
          <w:rtl/>
        </w:rPr>
        <w:t>המשפטים לא ניסיתם?</w:t>
      </w:r>
    </w:p>
    <w:p w:rsidR="009744EC" w:rsidRDefault="009744EC" w:rsidP="009744EC">
      <w:pPr>
        <w:rPr>
          <w:rtl/>
        </w:rPr>
      </w:pPr>
    </w:p>
    <w:p w:rsidR="009744EC" w:rsidRDefault="009744EC" w:rsidP="009744EC">
      <w:pPr>
        <w:pStyle w:val="af6"/>
        <w:keepNext/>
        <w:rPr>
          <w:rtl/>
        </w:rPr>
      </w:pPr>
      <w:bookmarkStart w:id="55" w:name="_ETM_Q1_351143"/>
      <w:bookmarkEnd w:id="55"/>
      <w:r>
        <w:rPr>
          <w:rtl/>
        </w:rPr>
        <w:t>היו"ר יעקב מרגי:</w:t>
      </w:r>
    </w:p>
    <w:p w:rsidR="009744EC" w:rsidRDefault="009744EC" w:rsidP="009744EC">
      <w:pPr>
        <w:pStyle w:val="KeepWithNext"/>
        <w:rPr>
          <w:rtl/>
        </w:rPr>
      </w:pPr>
    </w:p>
    <w:p w:rsidR="009744EC" w:rsidRDefault="009744EC" w:rsidP="009744EC">
      <w:pPr>
        <w:rPr>
          <w:rtl/>
        </w:rPr>
      </w:pPr>
      <w:r>
        <w:rPr>
          <w:rFonts w:hint="cs"/>
          <w:rtl/>
        </w:rPr>
        <w:t>כללים, באיזו דרך?</w:t>
      </w:r>
    </w:p>
    <w:p w:rsidR="009744EC" w:rsidRDefault="009744EC" w:rsidP="009744EC">
      <w:pPr>
        <w:rPr>
          <w:rtl/>
        </w:rPr>
      </w:pPr>
    </w:p>
    <w:p w:rsidR="009744EC" w:rsidRDefault="009744EC" w:rsidP="009744EC">
      <w:pPr>
        <w:pStyle w:val="af9"/>
        <w:keepNext/>
        <w:rPr>
          <w:rtl/>
        </w:rPr>
      </w:pPr>
      <w:r>
        <w:rPr>
          <w:rtl/>
        </w:rPr>
        <w:t>אבינועם סגל:</w:t>
      </w:r>
    </w:p>
    <w:p w:rsidR="009744EC" w:rsidRDefault="009744EC" w:rsidP="009744EC">
      <w:pPr>
        <w:pStyle w:val="KeepWithNext"/>
        <w:rPr>
          <w:rtl/>
        </w:rPr>
      </w:pPr>
    </w:p>
    <w:p w:rsidR="009744EC" w:rsidRDefault="009744EC" w:rsidP="009744EC">
      <w:pPr>
        <w:rPr>
          <w:rtl/>
        </w:rPr>
      </w:pPr>
      <w:r>
        <w:rPr>
          <w:rFonts w:hint="cs"/>
          <w:rtl/>
        </w:rPr>
        <w:t>תקנות.</w:t>
      </w:r>
    </w:p>
    <w:p w:rsidR="009744EC" w:rsidRDefault="009744EC" w:rsidP="009744EC">
      <w:pPr>
        <w:rPr>
          <w:rtl/>
        </w:rPr>
      </w:pPr>
    </w:p>
    <w:p w:rsidR="009744EC" w:rsidRDefault="009744EC" w:rsidP="009744EC">
      <w:pPr>
        <w:pStyle w:val="af6"/>
        <w:keepNext/>
        <w:rPr>
          <w:rtl/>
        </w:rPr>
      </w:pPr>
      <w:bookmarkStart w:id="56" w:name="_ETM_Q1_352989"/>
      <w:bookmarkStart w:id="57" w:name="_ETM_Q1_353736"/>
      <w:bookmarkEnd w:id="56"/>
      <w:bookmarkEnd w:id="57"/>
      <w:r>
        <w:rPr>
          <w:rtl/>
        </w:rPr>
        <w:t>היו"ר יעקב מרגי:</w:t>
      </w:r>
    </w:p>
    <w:p w:rsidR="009744EC" w:rsidRDefault="009744EC" w:rsidP="009744EC">
      <w:pPr>
        <w:pStyle w:val="KeepWithNext"/>
        <w:rPr>
          <w:rtl/>
        </w:rPr>
      </w:pPr>
    </w:p>
    <w:p w:rsidR="009744EC" w:rsidRDefault="009744EC" w:rsidP="009744EC">
      <w:pPr>
        <w:rPr>
          <w:rtl/>
        </w:rPr>
      </w:pPr>
      <w:r>
        <w:rPr>
          <w:rFonts w:hint="cs"/>
          <w:rtl/>
        </w:rPr>
        <w:t>שיובאו לאישור הוועדה. יהיה דיון ציבורי?</w:t>
      </w:r>
    </w:p>
    <w:p w:rsidR="009744EC" w:rsidRDefault="009744EC" w:rsidP="009744EC">
      <w:pPr>
        <w:rPr>
          <w:rtl/>
        </w:rPr>
      </w:pPr>
    </w:p>
    <w:p w:rsidR="009744EC" w:rsidRDefault="009744EC" w:rsidP="009744EC">
      <w:pPr>
        <w:pStyle w:val="af9"/>
        <w:keepNext/>
        <w:rPr>
          <w:rtl/>
        </w:rPr>
      </w:pPr>
      <w:bookmarkStart w:id="58" w:name="_ETM_Q1_355592"/>
      <w:bookmarkEnd w:id="58"/>
      <w:r>
        <w:rPr>
          <w:rtl/>
        </w:rPr>
        <w:lastRenderedPageBreak/>
        <w:t>אבינועם סגל:</w:t>
      </w:r>
    </w:p>
    <w:p w:rsidR="009744EC" w:rsidRDefault="009744EC" w:rsidP="009744EC">
      <w:pPr>
        <w:pStyle w:val="KeepWithNext"/>
        <w:rPr>
          <w:rtl/>
        </w:rPr>
      </w:pPr>
    </w:p>
    <w:p w:rsidR="009744EC" w:rsidRDefault="009744EC" w:rsidP="009744EC">
      <w:pPr>
        <w:rPr>
          <w:rtl/>
        </w:rPr>
      </w:pPr>
      <w:r>
        <w:rPr>
          <w:rFonts w:hint="cs"/>
          <w:rtl/>
        </w:rPr>
        <w:t>מבחינתנו.</w:t>
      </w:r>
    </w:p>
    <w:p w:rsidR="009744EC" w:rsidRDefault="009744EC" w:rsidP="009744EC">
      <w:pPr>
        <w:rPr>
          <w:rtl/>
        </w:rPr>
      </w:pPr>
    </w:p>
    <w:p w:rsidR="009744EC" w:rsidRDefault="009744EC" w:rsidP="009744EC">
      <w:pPr>
        <w:pStyle w:val="a4"/>
        <w:keepNext/>
        <w:rPr>
          <w:rtl/>
        </w:rPr>
      </w:pPr>
      <w:bookmarkStart w:id="59" w:name="_ETM_Q1_354703"/>
      <w:bookmarkStart w:id="60" w:name="_ETM_Q1_355531"/>
      <w:bookmarkEnd w:id="59"/>
      <w:bookmarkEnd w:id="60"/>
      <w:r>
        <w:rPr>
          <w:rtl/>
        </w:rPr>
        <w:t>מאיר כהן (יש עתיד):</w:t>
      </w:r>
    </w:p>
    <w:p w:rsidR="009744EC" w:rsidRDefault="009744EC" w:rsidP="009744EC">
      <w:pPr>
        <w:pStyle w:val="KeepWithNext"/>
        <w:rPr>
          <w:rtl/>
        </w:rPr>
      </w:pPr>
    </w:p>
    <w:p w:rsidR="009744EC" w:rsidRDefault="009744EC" w:rsidP="009744EC">
      <w:pPr>
        <w:rPr>
          <w:rtl/>
        </w:rPr>
      </w:pPr>
      <w:r>
        <w:rPr>
          <w:rFonts w:hint="cs"/>
          <w:rtl/>
        </w:rPr>
        <w:t xml:space="preserve">איפה </w:t>
      </w:r>
      <w:bookmarkStart w:id="61" w:name="_ETM_Q1_356263"/>
      <w:bookmarkEnd w:id="61"/>
      <w:r>
        <w:rPr>
          <w:rFonts w:hint="cs"/>
          <w:rtl/>
        </w:rPr>
        <w:t>זה כתוב?</w:t>
      </w:r>
    </w:p>
    <w:p w:rsidR="009744EC" w:rsidRDefault="009744EC" w:rsidP="009744EC">
      <w:pPr>
        <w:rPr>
          <w:rtl/>
        </w:rPr>
      </w:pPr>
    </w:p>
    <w:p w:rsidR="009744EC" w:rsidRDefault="009744EC" w:rsidP="009744EC">
      <w:pPr>
        <w:pStyle w:val="af6"/>
        <w:keepNext/>
        <w:rPr>
          <w:rtl/>
        </w:rPr>
      </w:pPr>
      <w:bookmarkStart w:id="62" w:name="_ETM_Q1_358612"/>
      <w:bookmarkEnd w:id="62"/>
      <w:r>
        <w:rPr>
          <w:rtl/>
        </w:rPr>
        <w:t>היו"ר יעקב מרגי:</w:t>
      </w:r>
    </w:p>
    <w:p w:rsidR="009744EC" w:rsidRDefault="009744EC" w:rsidP="009744EC">
      <w:pPr>
        <w:pStyle w:val="KeepWithNext"/>
        <w:rPr>
          <w:rtl/>
        </w:rPr>
      </w:pPr>
    </w:p>
    <w:p w:rsidR="009744EC" w:rsidRDefault="009744EC" w:rsidP="009744EC">
      <w:pPr>
        <w:rPr>
          <w:rtl/>
        </w:rPr>
      </w:pPr>
      <w:r>
        <w:rPr>
          <w:rFonts w:hint="cs"/>
          <w:rtl/>
        </w:rPr>
        <w:t>זה מובן מהחקיקה.</w:t>
      </w:r>
    </w:p>
    <w:p w:rsidR="009744EC" w:rsidRDefault="009744EC" w:rsidP="009744EC">
      <w:pPr>
        <w:rPr>
          <w:rtl/>
        </w:rPr>
      </w:pPr>
    </w:p>
    <w:p w:rsidR="009744EC" w:rsidRDefault="009744EC" w:rsidP="009744EC">
      <w:pPr>
        <w:pStyle w:val="af9"/>
        <w:keepNext/>
        <w:rPr>
          <w:rtl/>
        </w:rPr>
      </w:pPr>
      <w:bookmarkStart w:id="63" w:name="_ETM_Q1_360058"/>
      <w:bookmarkStart w:id="64" w:name="_ETM_Q1_361950"/>
      <w:bookmarkEnd w:id="63"/>
      <w:bookmarkEnd w:id="64"/>
      <w:r>
        <w:rPr>
          <w:rtl/>
        </w:rPr>
        <w:t>אבינועם סגל:</w:t>
      </w:r>
    </w:p>
    <w:p w:rsidR="009744EC" w:rsidRDefault="009744EC" w:rsidP="009744EC">
      <w:pPr>
        <w:pStyle w:val="KeepWithNext"/>
        <w:rPr>
          <w:rtl/>
        </w:rPr>
      </w:pPr>
    </w:p>
    <w:p w:rsidR="009744EC" w:rsidRDefault="009744EC" w:rsidP="009744EC">
      <w:pPr>
        <w:rPr>
          <w:rtl/>
        </w:rPr>
      </w:pPr>
      <w:r>
        <w:rPr>
          <w:rFonts w:hint="cs"/>
          <w:rtl/>
        </w:rPr>
        <w:t xml:space="preserve">לא כתוב באישור הוועדה. אין לנו התנגדות שזה </w:t>
      </w:r>
      <w:bookmarkStart w:id="65" w:name="_ETM_Q1_361586"/>
      <w:bookmarkEnd w:id="65"/>
      <w:r>
        <w:rPr>
          <w:rFonts w:hint="cs"/>
          <w:rtl/>
        </w:rPr>
        <w:t>יהיה באישור הוועדה.</w:t>
      </w:r>
    </w:p>
    <w:p w:rsidR="009744EC" w:rsidRDefault="009744EC" w:rsidP="009744EC">
      <w:pPr>
        <w:rPr>
          <w:rtl/>
        </w:rPr>
      </w:pPr>
    </w:p>
    <w:p w:rsidR="009744EC" w:rsidRDefault="009744EC" w:rsidP="009744EC">
      <w:pPr>
        <w:pStyle w:val="af6"/>
        <w:keepNext/>
        <w:rPr>
          <w:rtl/>
        </w:rPr>
      </w:pPr>
      <w:bookmarkStart w:id="66" w:name="_ETM_Q1_365134"/>
      <w:bookmarkEnd w:id="66"/>
      <w:r>
        <w:rPr>
          <w:rtl/>
        </w:rPr>
        <w:t>היו"ר יעקב מרגי:</w:t>
      </w:r>
    </w:p>
    <w:p w:rsidR="009744EC" w:rsidRDefault="009744EC" w:rsidP="009744EC">
      <w:pPr>
        <w:pStyle w:val="KeepWithNext"/>
        <w:rPr>
          <w:rtl/>
        </w:rPr>
      </w:pPr>
    </w:p>
    <w:p w:rsidR="009744EC" w:rsidRDefault="009744EC" w:rsidP="009744EC">
      <w:pPr>
        <w:rPr>
          <w:rtl/>
        </w:rPr>
      </w:pPr>
      <w:r>
        <w:rPr>
          <w:rFonts w:hint="cs"/>
          <w:rtl/>
        </w:rPr>
        <w:t>נוסח מוסכם מגיע גמור לוועדה. אלה שאלות</w:t>
      </w:r>
      <w:bookmarkStart w:id="67" w:name="_ETM_Q1_370511"/>
      <w:bookmarkEnd w:id="67"/>
      <w:r>
        <w:rPr>
          <w:rFonts w:hint="cs"/>
          <w:rtl/>
        </w:rPr>
        <w:t xml:space="preserve"> שהיו צריכות להישאל קודם לני שמגיעים.</w:t>
      </w:r>
    </w:p>
    <w:p w:rsidR="009744EC" w:rsidRDefault="009744EC" w:rsidP="009744EC">
      <w:pPr>
        <w:rPr>
          <w:rtl/>
        </w:rPr>
      </w:pPr>
    </w:p>
    <w:p w:rsidR="009744EC" w:rsidRDefault="009744EC" w:rsidP="009744EC">
      <w:pPr>
        <w:pStyle w:val="a4"/>
        <w:keepNext/>
        <w:rPr>
          <w:rtl/>
        </w:rPr>
      </w:pPr>
      <w:bookmarkStart w:id="68" w:name="_ETM_Q1_373519"/>
      <w:bookmarkEnd w:id="68"/>
      <w:r>
        <w:rPr>
          <w:rtl/>
        </w:rPr>
        <w:t>מירב ישראלי:</w:t>
      </w:r>
    </w:p>
    <w:p w:rsidR="009744EC" w:rsidRDefault="009744EC" w:rsidP="009744EC">
      <w:pPr>
        <w:pStyle w:val="KeepWithNext"/>
        <w:rPr>
          <w:rtl/>
        </w:rPr>
      </w:pPr>
    </w:p>
    <w:p w:rsidR="009744EC" w:rsidRDefault="009744EC" w:rsidP="009744EC">
      <w:pPr>
        <w:rPr>
          <w:rtl/>
        </w:rPr>
      </w:pPr>
      <w:r>
        <w:rPr>
          <w:rFonts w:hint="cs"/>
          <w:rtl/>
        </w:rPr>
        <w:t xml:space="preserve"> נדמה לי שדנו </w:t>
      </w:r>
      <w:bookmarkStart w:id="69" w:name="_ETM_Q1_375618"/>
      <w:bookmarkEnd w:id="69"/>
      <w:r>
        <w:rPr>
          <w:rFonts w:hint="cs"/>
          <w:rtl/>
        </w:rPr>
        <w:t>בזה והחלטנו שלא יהיה באישור הוועדה.</w:t>
      </w:r>
    </w:p>
    <w:p w:rsidR="009744EC" w:rsidRDefault="009744EC" w:rsidP="009744EC">
      <w:pPr>
        <w:rPr>
          <w:rtl/>
        </w:rPr>
      </w:pPr>
    </w:p>
    <w:p w:rsidR="009744EC" w:rsidRDefault="009744EC" w:rsidP="009744EC">
      <w:pPr>
        <w:pStyle w:val="af6"/>
        <w:keepNext/>
        <w:rPr>
          <w:rtl/>
        </w:rPr>
      </w:pPr>
      <w:bookmarkStart w:id="70" w:name="_ETM_Q1_381902"/>
      <w:bookmarkStart w:id="71" w:name="_ETM_Q1_382836"/>
      <w:bookmarkEnd w:id="70"/>
      <w:bookmarkEnd w:id="71"/>
      <w:r>
        <w:rPr>
          <w:rtl/>
        </w:rPr>
        <w:t>היו"ר יעקב מרגי:</w:t>
      </w:r>
    </w:p>
    <w:p w:rsidR="009744EC" w:rsidRDefault="009744EC" w:rsidP="009744EC">
      <w:pPr>
        <w:pStyle w:val="KeepWithNext"/>
        <w:rPr>
          <w:rtl/>
        </w:rPr>
      </w:pPr>
    </w:p>
    <w:p w:rsidR="009744EC" w:rsidRDefault="009744EC" w:rsidP="009744EC">
      <w:pPr>
        <w:rPr>
          <w:rtl/>
        </w:rPr>
      </w:pPr>
      <w:r>
        <w:rPr>
          <w:rFonts w:hint="cs"/>
          <w:rtl/>
        </w:rPr>
        <w:t xml:space="preserve">בסדר. זה הנוסח והוא מוסכם </w:t>
      </w:r>
      <w:bookmarkStart w:id="72" w:name="_ETM_Q1_385513"/>
      <w:bookmarkEnd w:id="72"/>
      <w:r>
        <w:rPr>
          <w:rFonts w:hint="cs"/>
          <w:rtl/>
        </w:rPr>
        <w:t>על משרדי הממשלה. חברי הכנסת, התייחסויות.</w:t>
      </w:r>
    </w:p>
    <w:p w:rsidR="009744EC" w:rsidRDefault="009744EC" w:rsidP="009744EC">
      <w:pPr>
        <w:rPr>
          <w:rtl/>
        </w:rPr>
      </w:pPr>
    </w:p>
    <w:p w:rsidR="009744EC" w:rsidRDefault="009744EC" w:rsidP="009744EC">
      <w:pPr>
        <w:pStyle w:val="a4"/>
        <w:keepNext/>
        <w:rPr>
          <w:rtl/>
        </w:rPr>
      </w:pPr>
      <w:bookmarkStart w:id="73" w:name="_ETM_Q1_388456"/>
      <w:bookmarkEnd w:id="73"/>
      <w:r>
        <w:rPr>
          <w:rtl/>
        </w:rPr>
        <w:t>שולי מועלם-רפאלי (הבית היהודי):</w:t>
      </w:r>
    </w:p>
    <w:p w:rsidR="009744EC" w:rsidRDefault="009744EC" w:rsidP="009744EC">
      <w:pPr>
        <w:pStyle w:val="KeepWithNext"/>
        <w:rPr>
          <w:rtl/>
        </w:rPr>
      </w:pPr>
    </w:p>
    <w:p w:rsidR="009744EC" w:rsidRPr="009744EC" w:rsidRDefault="009744EC" w:rsidP="009744EC">
      <w:pPr>
        <w:rPr>
          <w:rtl/>
        </w:rPr>
      </w:pPr>
      <w:r>
        <w:rPr>
          <w:rFonts w:hint="cs"/>
          <w:rtl/>
        </w:rPr>
        <w:t xml:space="preserve">אני חושבת שהתהליך שנעשה בין </w:t>
      </w:r>
      <w:bookmarkStart w:id="74" w:name="_ETM_Q1_393112"/>
      <w:bookmarkEnd w:id="74"/>
      <w:r>
        <w:rPr>
          <w:rFonts w:hint="cs"/>
          <w:rtl/>
        </w:rPr>
        <w:t xml:space="preserve">המשרדים שהמטרה שלו הייתה לצמצם, זו לא הייתה </w:t>
      </w:r>
      <w:bookmarkStart w:id="75" w:name="_ETM_Q1_399227"/>
      <w:bookmarkEnd w:id="75"/>
      <w:r>
        <w:rPr>
          <w:rFonts w:hint="cs"/>
          <w:rtl/>
        </w:rPr>
        <w:t xml:space="preserve">מטרתי המקורית. זה לא סוד. אני חושבת שהמציאות בה בתי </w:t>
      </w:r>
      <w:bookmarkStart w:id="76" w:name="_ETM_Q1_405386"/>
      <w:bookmarkEnd w:id="76"/>
      <w:r>
        <w:rPr>
          <w:rFonts w:hint="cs"/>
          <w:rtl/>
        </w:rPr>
        <w:t xml:space="preserve">ספר במדינת ישראל מאפשרים או נכנסים אליהם גופים שפועלים </w:t>
      </w:r>
      <w:bookmarkStart w:id="77" w:name="_ETM_Q1_413688"/>
      <w:bookmarkEnd w:id="77"/>
      <w:r>
        <w:rPr>
          <w:rFonts w:hint="cs"/>
          <w:rtl/>
        </w:rPr>
        <w:t>בניגוד לכל ערך שאנחנו חושבים שמערכת החינו</w:t>
      </w:r>
      <w:bookmarkStart w:id="78" w:name="_ETM_Q1_418883"/>
      <w:bookmarkEnd w:id="78"/>
      <w:r>
        <w:rPr>
          <w:rFonts w:hint="cs"/>
          <w:rtl/>
        </w:rPr>
        <w:t xml:space="preserve">ך צריכה להיות </w:t>
      </w:r>
      <w:bookmarkStart w:id="79" w:name="_ETM_Q1_419785"/>
      <w:bookmarkEnd w:id="79"/>
      <w:r>
        <w:rPr>
          <w:rFonts w:hint="cs"/>
          <w:rtl/>
        </w:rPr>
        <w:t xml:space="preserve">בו, הוא דבר שחייב היה לעצור אותו. מציאות בה יש </w:t>
      </w:r>
      <w:bookmarkStart w:id="80" w:name="_ETM_Q1_425711"/>
      <w:bookmarkEnd w:id="80"/>
      <w:r>
        <w:rPr>
          <w:rFonts w:hint="cs"/>
          <w:rtl/>
        </w:rPr>
        <w:t xml:space="preserve">דיבור נגד גיוס לצה"ל, מציאות בה נקראים תלמידים </w:t>
      </w:r>
      <w:bookmarkStart w:id="81" w:name="_ETM_Q1_433452"/>
      <w:bookmarkEnd w:id="81"/>
      <w:r>
        <w:rPr>
          <w:rFonts w:hint="cs"/>
          <w:rtl/>
        </w:rPr>
        <w:t xml:space="preserve">בכיתה י"א ו-י"ב להתנגד לגיוס, כאילו הגענו לאיזה סוג של </w:t>
      </w:r>
      <w:bookmarkStart w:id="82" w:name="_ETM_Q1_441752"/>
      <w:bookmarkEnd w:id="82"/>
      <w:r>
        <w:rPr>
          <w:rFonts w:hint="cs"/>
          <w:rtl/>
        </w:rPr>
        <w:t xml:space="preserve">מנוחה ונחלה וברוך השם 70 שנים אחרי הנס הגדול כאילו </w:t>
      </w:r>
      <w:bookmarkStart w:id="83" w:name="_ETM_Q1_448184"/>
      <w:bookmarkEnd w:id="83"/>
      <w:r>
        <w:rPr>
          <w:rFonts w:hint="cs"/>
          <w:rtl/>
        </w:rPr>
        <w:t>הכול</w:t>
      </w:r>
    </w:p>
    <w:p w:rsidR="009744EC" w:rsidRDefault="009744EC" w:rsidP="00663E74">
      <w:pPr>
        <w:pStyle w:val="KeepWithNext"/>
        <w:rPr>
          <w:rtl/>
        </w:rPr>
      </w:pPr>
      <w:r>
        <w:rPr>
          <w:rFonts w:hint="cs"/>
          <w:rtl/>
        </w:rPr>
        <w:t xml:space="preserve"> כאן פתוח לכולם, הוא טעות.</w:t>
      </w:r>
    </w:p>
    <w:p w:rsidR="009744EC" w:rsidRDefault="009744EC" w:rsidP="00663E74">
      <w:pPr>
        <w:pStyle w:val="KeepWithNext"/>
        <w:rPr>
          <w:rtl/>
        </w:rPr>
      </w:pPr>
    </w:p>
    <w:p w:rsidR="00663E74" w:rsidRDefault="009744EC" w:rsidP="009744EC">
      <w:pPr>
        <w:pStyle w:val="KeepWithNext"/>
        <w:ind w:firstLine="720"/>
        <w:rPr>
          <w:rtl/>
        </w:rPr>
      </w:pPr>
      <w:r>
        <w:rPr>
          <w:rFonts w:hint="cs"/>
          <w:rtl/>
        </w:rPr>
        <w:t>אני</w:t>
      </w:r>
      <w:r w:rsidR="00B56B4F">
        <w:rPr>
          <w:rFonts w:hint="cs"/>
          <w:rtl/>
        </w:rPr>
        <w:t xml:space="preserve"> </w:t>
      </w:r>
      <w:r>
        <w:rPr>
          <w:rFonts w:hint="cs"/>
          <w:rtl/>
        </w:rPr>
        <w:t xml:space="preserve">אחזור שוב על מה שאמרתי בתחילה. אני חשבתי שצריך </w:t>
      </w:r>
      <w:bookmarkStart w:id="84" w:name="_ETM_Q1_455108"/>
      <w:bookmarkEnd w:id="84"/>
      <w:r>
        <w:rPr>
          <w:rFonts w:hint="cs"/>
          <w:rtl/>
        </w:rPr>
        <w:t xml:space="preserve">להישאר בנוסח הרחב ולא לצמצם אותו ולא לדבר על </w:t>
      </w:r>
      <w:bookmarkStart w:id="85" w:name="_ETM_Q1_462068"/>
      <w:bookmarkEnd w:id="85"/>
      <w:r>
        <w:rPr>
          <w:rFonts w:hint="cs"/>
          <w:rtl/>
        </w:rPr>
        <w:t xml:space="preserve">יזום. זה ייקח למקומות שאני מקווה שנצליח להתמודד אתם כי </w:t>
      </w:r>
      <w:bookmarkStart w:id="86" w:name="_ETM_Q1_468275"/>
      <w:bookmarkEnd w:id="86"/>
      <w:r>
        <w:rPr>
          <w:rFonts w:hint="cs"/>
          <w:rtl/>
        </w:rPr>
        <w:t xml:space="preserve">ברור לי שכל מי שיהיה כאן אי פעם שר חינוך </w:t>
      </w:r>
      <w:bookmarkStart w:id="87" w:name="_ETM_Q1_472158"/>
      <w:bookmarkEnd w:id="87"/>
      <w:r>
        <w:rPr>
          <w:rFonts w:hint="cs"/>
          <w:rtl/>
        </w:rPr>
        <w:t xml:space="preserve">יאמין שערך של שירות משמעותי הוא ערך וחיילי צה"ל. בסדר. </w:t>
      </w:r>
      <w:bookmarkStart w:id="88" w:name="_ETM_Q1_476853"/>
      <w:bookmarkEnd w:id="88"/>
      <w:r>
        <w:rPr>
          <w:rFonts w:hint="cs"/>
          <w:rtl/>
        </w:rPr>
        <w:t>זאת אמונתי.</w:t>
      </w:r>
    </w:p>
    <w:p w:rsidR="009744EC" w:rsidRDefault="009744EC" w:rsidP="009744EC">
      <w:pPr>
        <w:rPr>
          <w:rtl/>
        </w:rPr>
      </w:pPr>
    </w:p>
    <w:p w:rsidR="009744EC" w:rsidRDefault="009744EC" w:rsidP="009744EC">
      <w:pPr>
        <w:pStyle w:val="af6"/>
        <w:keepNext/>
        <w:rPr>
          <w:rtl/>
        </w:rPr>
      </w:pPr>
      <w:r>
        <w:rPr>
          <w:rtl/>
        </w:rPr>
        <w:t>היו"ר יעקב מרגי:</w:t>
      </w:r>
    </w:p>
    <w:p w:rsidR="009744EC" w:rsidRDefault="009744EC" w:rsidP="009744EC">
      <w:pPr>
        <w:pStyle w:val="KeepWithNext"/>
        <w:rPr>
          <w:rtl/>
        </w:rPr>
      </w:pPr>
    </w:p>
    <w:p w:rsidR="009744EC" w:rsidRDefault="009744EC" w:rsidP="009744EC">
      <w:pPr>
        <w:rPr>
          <w:rtl/>
        </w:rPr>
      </w:pPr>
      <w:r>
        <w:rPr>
          <w:rFonts w:hint="cs"/>
          <w:rtl/>
        </w:rPr>
        <w:t xml:space="preserve">קחי בחשבון </w:t>
      </w:r>
      <w:bookmarkStart w:id="89" w:name="_ETM_Q1_480202"/>
      <w:bookmarkEnd w:id="89"/>
      <w:r>
        <w:rPr>
          <w:rFonts w:hint="cs"/>
          <w:rtl/>
        </w:rPr>
        <w:t>שיכול להיות גם שר חינוך הפוך.</w:t>
      </w:r>
    </w:p>
    <w:p w:rsidR="009744EC" w:rsidRDefault="009744EC" w:rsidP="009744EC">
      <w:pPr>
        <w:rPr>
          <w:rtl/>
        </w:rPr>
      </w:pPr>
    </w:p>
    <w:p w:rsidR="009744EC" w:rsidRDefault="009744EC" w:rsidP="009744EC">
      <w:pPr>
        <w:pStyle w:val="a4"/>
        <w:keepNext/>
        <w:rPr>
          <w:rtl/>
        </w:rPr>
      </w:pPr>
      <w:bookmarkStart w:id="90" w:name="_ETM_Q1_481531"/>
      <w:bookmarkEnd w:id="90"/>
      <w:r>
        <w:rPr>
          <w:rtl/>
        </w:rPr>
        <w:t>שולי מועלם-רפאלי (הבית היהודי):</w:t>
      </w:r>
    </w:p>
    <w:p w:rsidR="009744EC" w:rsidRDefault="009744EC" w:rsidP="009744EC">
      <w:pPr>
        <w:pStyle w:val="KeepWithNext"/>
        <w:rPr>
          <w:rtl/>
        </w:rPr>
      </w:pPr>
    </w:p>
    <w:p w:rsidR="009744EC" w:rsidRDefault="009744EC" w:rsidP="009744EC">
      <w:pPr>
        <w:rPr>
          <w:rtl/>
        </w:rPr>
      </w:pPr>
      <w:r>
        <w:rPr>
          <w:rFonts w:hint="cs"/>
          <w:rtl/>
        </w:rPr>
        <w:t xml:space="preserve">אני חושבת שעדיין גם כשהיו שרי חינוך שעמדתם המדינית-פוליטית לא </w:t>
      </w:r>
      <w:bookmarkStart w:id="91" w:name="_ETM_Q1_487796"/>
      <w:bookmarkEnd w:id="91"/>
      <w:r>
        <w:rPr>
          <w:rFonts w:hint="cs"/>
          <w:rtl/>
        </w:rPr>
        <w:t>כעמדתי, הם ראו בגיוס לצה"ל ובשירות משמעותי ערך. אני ח</w:t>
      </w:r>
      <w:bookmarkStart w:id="92" w:name="_ETM_Q1_492931"/>
      <w:bookmarkEnd w:id="92"/>
      <w:r>
        <w:rPr>
          <w:rFonts w:hint="cs"/>
          <w:rtl/>
        </w:rPr>
        <w:t xml:space="preserve">ושבת שהניסיונות להלך כאן אימים ולומר שזה אמורפי, שזה פתוח ושר החינוך מקבל הרבה מאוד כוח </w:t>
      </w:r>
      <w:r>
        <w:rPr>
          <w:rtl/>
        </w:rPr>
        <w:t>–</w:t>
      </w:r>
      <w:r>
        <w:rPr>
          <w:rFonts w:hint="cs"/>
          <w:rtl/>
        </w:rPr>
        <w:t xml:space="preserve"> הם התעלמות ממצ</w:t>
      </w:r>
      <w:bookmarkStart w:id="93" w:name="_ETM_Q1_506868"/>
      <w:bookmarkEnd w:id="93"/>
      <w:r>
        <w:rPr>
          <w:rFonts w:hint="cs"/>
          <w:rtl/>
        </w:rPr>
        <w:t xml:space="preserve">יאות </w:t>
      </w:r>
      <w:bookmarkStart w:id="94" w:name="_ETM_Q1_507281"/>
      <w:bookmarkEnd w:id="94"/>
      <w:r>
        <w:rPr>
          <w:rFonts w:hint="cs"/>
          <w:rtl/>
        </w:rPr>
        <w:t xml:space="preserve">בה גילינו שוב ושוב שמוסדות נפתחים לגופים שחוץ מלהזדעזע ממה </w:t>
      </w:r>
      <w:bookmarkStart w:id="95" w:name="_ETM_Q1_513348"/>
      <w:bookmarkEnd w:id="95"/>
      <w:r>
        <w:rPr>
          <w:rFonts w:hint="cs"/>
          <w:rtl/>
        </w:rPr>
        <w:t xml:space="preserve">שאנחנו מגלים שנאמר בתוך הכיתות לא הייתה לנו כל אופציה </w:t>
      </w:r>
      <w:bookmarkStart w:id="96" w:name="_ETM_Q1_518687"/>
      <w:bookmarkEnd w:id="96"/>
      <w:r>
        <w:rPr>
          <w:rFonts w:hint="cs"/>
          <w:rtl/>
        </w:rPr>
        <w:t xml:space="preserve">אחרת. אני שמחה שזה הולך לשר החינוך ולא </w:t>
      </w:r>
      <w:bookmarkStart w:id="97" w:name="_ETM_Q1_521382"/>
      <w:bookmarkEnd w:id="97"/>
      <w:r>
        <w:rPr>
          <w:rFonts w:hint="cs"/>
          <w:rtl/>
        </w:rPr>
        <w:t xml:space="preserve">משנה מי יהיה שר החינוך. יש לי אמון מלא בראיית </w:t>
      </w:r>
      <w:bookmarkStart w:id="98" w:name="_ETM_Q1_526073"/>
      <w:bookmarkEnd w:id="98"/>
      <w:r>
        <w:rPr>
          <w:rFonts w:hint="cs"/>
          <w:rtl/>
        </w:rPr>
        <w:t>האמת בערך של שירות משמעותי ואני מסכימה לנוסח שהסכימו</w:t>
      </w:r>
      <w:bookmarkStart w:id="99" w:name="_ETM_Q1_530570"/>
      <w:bookmarkEnd w:id="99"/>
      <w:r>
        <w:rPr>
          <w:rFonts w:hint="cs"/>
          <w:rtl/>
        </w:rPr>
        <w:t xml:space="preserve"> עליו המשרדים למרות ששוב אני אומר שזה לא על </w:t>
      </w:r>
      <w:bookmarkStart w:id="100" w:name="_ETM_Q1_534167"/>
      <w:bookmarkEnd w:id="100"/>
      <w:r>
        <w:rPr>
          <w:rFonts w:hint="cs"/>
          <w:rtl/>
        </w:rPr>
        <w:t xml:space="preserve">דעתי, זו לא הייתה מטרתי, אבל אני מקבלת </w:t>
      </w:r>
      <w:bookmarkStart w:id="101" w:name="_ETM_Q1_535223"/>
      <w:bookmarkEnd w:id="101"/>
      <w:r>
        <w:rPr>
          <w:rFonts w:hint="cs"/>
          <w:rtl/>
        </w:rPr>
        <w:t>את זה.</w:t>
      </w:r>
    </w:p>
    <w:p w:rsidR="009744EC" w:rsidRDefault="009744EC" w:rsidP="009744EC">
      <w:pPr>
        <w:rPr>
          <w:rtl/>
        </w:rPr>
      </w:pPr>
    </w:p>
    <w:p w:rsidR="009744EC" w:rsidRDefault="009744EC" w:rsidP="009744EC">
      <w:pPr>
        <w:pStyle w:val="af6"/>
        <w:keepNext/>
        <w:rPr>
          <w:rtl/>
        </w:rPr>
      </w:pPr>
      <w:bookmarkStart w:id="102" w:name="_ETM_Q1_536421"/>
      <w:bookmarkStart w:id="103" w:name="_ETM_Q1_537437"/>
      <w:bookmarkEnd w:id="102"/>
      <w:bookmarkEnd w:id="103"/>
      <w:r>
        <w:rPr>
          <w:rtl/>
        </w:rPr>
        <w:t>היו"ר יעקב מרגי:</w:t>
      </w:r>
    </w:p>
    <w:p w:rsidR="009744EC" w:rsidRDefault="009744EC" w:rsidP="009744EC">
      <w:pPr>
        <w:pStyle w:val="KeepWithNext"/>
        <w:rPr>
          <w:rtl/>
        </w:rPr>
      </w:pPr>
    </w:p>
    <w:p w:rsidR="009744EC" w:rsidRDefault="009744EC" w:rsidP="009744EC">
      <w:pPr>
        <w:rPr>
          <w:rtl/>
        </w:rPr>
      </w:pPr>
      <w:r>
        <w:rPr>
          <w:rFonts w:hint="cs"/>
          <w:rtl/>
        </w:rPr>
        <w:t xml:space="preserve">תודה. </w:t>
      </w:r>
    </w:p>
    <w:p w:rsidR="009744EC" w:rsidRDefault="009744EC" w:rsidP="009744EC">
      <w:pPr>
        <w:pStyle w:val="a4"/>
        <w:keepNext/>
        <w:rPr>
          <w:rtl/>
        </w:rPr>
      </w:pPr>
      <w:r>
        <w:rPr>
          <w:rtl/>
        </w:rPr>
        <w:lastRenderedPageBreak/>
        <w:t>אמיר אוחנה (הליכוד):</w:t>
      </w:r>
    </w:p>
    <w:p w:rsidR="009744EC" w:rsidRDefault="009744EC" w:rsidP="009744EC">
      <w:pPr>
        <w:pStyle w:val="KeepWithNext"/>
        <w:rPr>
          <w:rtl/>
        </w:rPr>
      </w:pPr>
    </w:p>
    <w:p w:rsidR="00346465" w:rsidRDefault="009744EC" w:rsidP="00346465">
      <w:pPr>
        <w:rPr>
          <w:rtl/>
        </w:rPr>
      </w:pPr>
      <w:r>
        <w:rPr>
          <w:rFonts w:hint="cs"/>
          <w:rtl/>
        </w:rPr>
        <w:t>שתי הערות אדוני היושב ראש. אני מתייחס ל</w:t>
      </w:r>
      <w:bookmarkStart w:id="104" w:name="_ETM_Q1_541310"/>
      <w:bookmarkEnd w:id="104"/>
      <w:r>
        <w:rPr>
          <w:rFonts w:hint="cs"/>
          <w:rtl/>
        </w:rPr>
        <w:t>סיפא של סעיף קטן (ב)</w:t>
      </w:r>
      <w:r w:rsidR="00346465">
        <w:rPr>
          <w:rFonts w:hint="cs"/>
          <w:rtl/>
        </w:rPr>
        <w:t xml:space="preserve">. סעיף 2(ב). אני רוצה להבין </w:t>
      </w:r>
      <w:bookmarkStart w:id="105" w:name="_ETM_Q1_545231"/>
      <w:bookmarkEnd w:id="105"/>
      <w:r w:rsidR="00346465">
        <w:rPr>
          <w:rFonts w:hint="cs"/>
          <w:rtl/>
        </w:rPr>
        <w:t xml:space="preserve">משהו מהמשרדים. איזה גורם חיצוני פועל באופן יזום לנקיטת הליכים </w:t>
      </w:r>
      <w:bookmarkStart w:id="106" w:name="_ETM_Q1_551261"/>
      <w:bookmarkEnd w:id="106"/>
      <w:r w:rsidR="00346465">
        <w:rPr>
          <w:rFonts w:hint="cs"/>
          <w:rtl/>
        </w:rPr>
        <w:t xml:space="preserve">משפטיים מחוץ לישראל נגד חיילי צה"ל וכולי ומרצה בבתי הספר? </w:t>
      </w:r>
      <w:bookmarkStart w:id="107" w:name="_ETM_Q1_557480"/>
      <w:bookmarkEnd w:id="107"/>
      <w:r w:rsidR="00346465">
        <w:rPr>
          <w:rFonts w:hint="cs"/>
          <w:rtl/>
        </w:rPr>
        <w:t xml:space="preserve">אני </w:t>
      </w:r>
      <w:bookmarkStart w:id="108" w:name="_ETM_Q1_559324"/>
      <w:bookmarkEnd w:id="108"/>
      <w:r w:rsidR="00346465">
        <w:rPr>
          <w:rFonts w:hint="cs"/>
          <w:rtl/>
        </w:rPr>
        <w:t>כמשפטן קורא את הסעיף הזה.</w:t>
      </w:r>
    </w:p>
    <w:p w:rsidR="00346465" w:rsidRDefault="00346465" w:rsidP="00346465">
      <w:pPr>
        <w:rPr>
          <w:rtl/>
        </w:rPr>
      </w:pPr>
    </w:p>
    <w:p w:rsidR="00346465" w:rsidRDefault="00346465" w:rsidP="00346465">
      <w:pPr>
        <w:pStyle w:val="af6"/>
        <w:keepNext/>
        <w:rPr>
          <w:rtl/>
        </w:rPr>
      </w:pPr>
      <w:r>
        <w:rPr>
          <w:rtl/>
        </w:rPr>
        <w:t>היו"ר יעקב מרגי:</w:t>
      </w:r>
    </w:p>
    <w:p w:rsidR="00346465" w:rsidRDefault="00346465" w:rsidP="00346465">
      <w:pPr>
        <w:pStyle w:val="KeepWithNext"/>
        <w:rPr>
          <w:rtl/>
        </w:rPr>
      </w:pPr>
    </w:p>
    <w:p w:rsidR="00346465" w:rsidRDefault="00346465" w:rsidP="00346465">
      <w:pPr>
        <w:rPr>
          <w:rtl/>
        </w:rPr>
      </w:pPr>
      <w:r>
        <w:rPr>
          <w:rFonts w:hint="cs"/>
          <w:rtl/>
        </w:rPr>
        <w:t>איך הם אמורים לדעת?</w:t>
      </w:r>
    </w:p>
    <w:p w:rsidR="00346465" w:rsidRDefault="00346465" w:rsidP="00346465">
      <w:pPr>
        <w:rPr>
          <w:rtl/>
        </w:rPr>
      </w:pPr>
    </w:p>
    <w:p w:rsidR="00346465" w:rsidRDefault="00346465" w:rsidP="00346465">
      <w:pPr>
        <w:pStyle w:val="a4"/>
        <w:keepNext/>
        <w:rPr>
          <w:rtl/>
        </w:rPr>
      </w:pPr>
      <w:bookmarkStart w:id="109" w:name="_ETM_Q1_561087"/>
      <w:bookmarkStart w:id="110" w:name="_ETM_Q1_562256"/>
      <w:bookmarkEnd w:id="109"/>
      <w:bookmarkEnd w:id="110"/>
      <w:r>
        <w:rPr>
          <w:rtl/>
        </w:rPr>
        <w:t>אמיר אוחנה (הליכוד):</w:t>
      </w:r>
    </w:p>
    <w:p w:rsidR="00346465" w:rsidRDefault="00346465" w:rsidP="00346465">
      <w:pPr>
        <w:pStyle w:val="KeepWithNext"/>
        <w:rPr>
          <w:rtl/>
        </w:rPr>
      </w:pPr>
    </w:p>
    <w:p w:rsidR="00346465" w:rsidRDefault="00346465" w:rsidP="00346465">
      <w:pPr>
        <w:rPr>
          <w:rtl/>
        </w:rPr>
      </w:pPr>
      <w:r>
        <w:rPr>
          <w:rFonts w:hint="cs"/>
          <w:rtl/>
        </w:rPr>
        <w:t xml:space="preserve">הם </w:t>
      </w:r>
      <w:bookmarkStart w:id="111" w:name="_ETM_Q1_564005"/>
      <w:bookmarkEnd w:id="111"/>
      <w:r>
        <w:rPr>
          <w:rFonts w:hint="cs"/>
          <w:rtl/>
        </w:rPr>
        <w:t xml:space="preserve">הגיעו לנוסח הזה כי הם רצו לצמצם. אני רוצה </w:t>
      </w:r>
      <w:bookmarkStart w:id="112" w:name="_ETM_Q1_565171"/>
      <w:bookmarkEnd w:id="112"/>
      <w:r>
        <w:rPr>
          <w:rFonts w:hint="cs"/>
          <w:rtl/>
        </w:rPr>
        <w:t>להבין משהו.</w:t>
      </w:r>
      <w:r w:rsidR="00B56B4F">
        <w:rPr>
          <w:rFonts w:hint="cs"/>
          <w:rtl/>
        </w:rPr>
        <w:t xml:space="preserve"> </w:t>
      </w:r>
      <w:r>
        <w:rPr>
          <w:rFonts w:hint="cs"/>
          <w:rtl/>
        </w:rPr>
        <w:t xml:space="preserve">האם המטרה של הנוסח הזה היא לעקר </w:t>
      </w:r>
      <w:bookmarkStart w:id="113" w:name="_ETM_Q1_568473"/>
      <w:bookmarkEnd w:id="113"/>
      <w:r>
        <w:rPr>
          <w:rFonts w:hint="cs"/>
          <w:rtl/>
        </w:rPr>
        <w:t xml:space="preserve">את התוכן? כי שוברים שתיקה למיטב ידיעתי לא נוקטים בפעולות </w:t>
      </w:r>
      <w:bookmarkStart w:id="114" w:name="_ETM_Q1_572563"/>
      <w:bookmarkEnd w:id="114"/>
      <w:r>
        <w:rPr>
          <w:rFonts w:hint="cs"/>
          <w:rtl/>
        </w:rPr>
        <w:t xml:space="preserve">משפטיות נגד חיילי צה"ל וכולי. זו שאלה אחת. האם יש </w:t>
      </w:r>
      <w:bookmarkStart w:id="115" w:name="_ETM_Q1_576883"/>
      <w:bookmarkEnd w:id="115"/>
      <w:r>
        <w:rPr>
          <w:rFonts w:hint="cs"/>
          <w:rtl/>
        </w:rPr>
        <w:t>גורמים שהם מרצים היום בבתי הספר ועונים על הקריטריו</w:t>
      </w:r>
      <w:r w:rsidR="00695D12">
        <w:rPr>
          <w:rFonts w:hint="cs"/>
          <w:rtl/>
        </w:rPr>
        <w:t>ן הזה או שהוא נועד בעצם לומר שתקבלו משהו.</w:t>
      </w:r>
    </w:p>
    <w:p w:rsidR="00695D12" w:rsidRDefault="00695D12" w:rsidP="00695D12">
      <w:pPr>
        <w:ind w:firstLine="0"/>
        <w:rPr>
          <w:rtl/>
        </w:rPr>
      </w:pPr>
      <w:bookmarkStart w:id="116" w:name="_ETM_Q1_586447"/>
      <w:bookmarkEnd w:id="116"/>
    </w:p>
    <w:p w:rsidR="00695D12" w:rsidRDefault="00695D12" w:rsidP="00695D12">
      <w:pPr>
        <w:rPr>
          <w:rtl/>
        </w:rPr>
      </w:pPr>
      <w:bookmarkStart w:id="117" w:name="_ETM_Q1_587086"/>
      <w:bookmarkEnd w:id="117"/>
      <w:r>
        <w:rPr>
          <w:rFonts w:hint="cs"/>
          <w:rtl/>
        </w:rPr>
        <w:t xml:space="preserve">שנית. למה </w:t>
      </w:r>
      <w:bookmarkStart w:id="118" w:name="_ETM_Q1_585621"/>
      <w:bookmarkEnd w:id="118"/>
      <w:r>
        <w:rPr>
          <w:rFonts w:hint="cs"/>
          <w:rtl/>
        </w:rPr>
        <w:t xml:space="preserve">רק הליכים משפטיים? מה עם הליכים מדיניים? כאשר מנכ"ל בצלם </w:t>
      </w:r>
      <w:bookmarkStart w:id="119" w:name="_ETM_Q1_591125"/>
      <w:bookmarkEnd w:id="119"/>
      <w:r>
        <w:rPr>
          <w:rFonts w:hint="cs"/>
          <w:rtl/>
        </w:rPr>
        <w:t xml:space="preserve">בא למועצת הביטחון של </w:t>
      </w:r>
      <w:proofErr w:type="spellStart"/>
      <w:r>
        <w:rPr>
          <w:rFonts w:hint="cs"/>
          <w:rtl/>
        </w:rPr>
        <w:t>האו"מ</w:t>
      </w:r>
      <w:proofErr w:type="spellEnd"/>
      <w:r>
        <w:rPr>
          <w:rFonts w:hint="cs"/>
          <w:rtl/>
        </w:rPr>
        <w:t xml:space="preserve"> וקורא למדינות העולם לפעול נגד </w:t>
      </w:r>
      <w:bookmarkStart w:id="120" w:name="_ETM_Q1_595100"/>
      <w:bookmarkEnd w:id="120"/>
      <w:r>
        <w:rPr>
          <w:rFonts w:hint="cs"/>
          <w:rtl/>
        </w:rPr>
        <w:t xml:space="preserve">מדינת ישראל, למה אני לא מכליל אותו בתוך החוק </w:t>
      </w:r>
      <w:bookmarkStart w:id="121" w:name="_ETM_Q1_599535"/>
      <w:bookmarkEnd w:id="121"/>
      <w:r>
        <w:rPr>
          <w:rFonts w:hint="cs"/>
          <w:rtl/>
        </w:rPr>
        <w:t>הזה? הליכים משפטיים ומדיניים. משפטים ומדיניים מחוץ לישראל.</w:t>
      </w:r>
    </w:p>
    <w:p w:rsidR="00695D12" w:rsidRDefault="00695D12" w:rsidP="00695D12">
      <w:pPr>
        <w:rPr>
          <w:rtl/>
        </w:rPr>
      </w:pPr>
    </w:p>
    <w:p w:rsidR="00695D12" w:rsidRDefault="00695D12" w:rsidP="00695D12">
      <w:pPr>
        <w:pStyle w:val="af6"/>
        <w:keepNext/>
        <w:rPr>
          <w:rtl/>
        </w:rPr>
      </w:pPr>
      <w:bookmarkStart w:id="122" w:name="_ETM_Q1_606099"/>
      <w:bookmarkStart w:id="123" w:name="_ETM_Q1_606939"/>
      <w:bookmarkEnd w:id="122"/>
      <w:bookmarkEnd w:id="123"/>
      <w:r>
        <w:rPr>
          <w:rtl/>
        </w:rPr>
        <w:t>היו"ר יעקב מרגי:</w:t>
      </w:r>
    </w:p>
    <w:p w:rsidR="00695D12" w:rsidRDefault="00695D12" w:rsidP="00695D12">
      <w:pPr>
        <w:pStyle w:val="KeepWithNext"/>
        <w:rPr>
          <w:rtl/>
        </w:rPr>
      </w:pPr>
    </w:p>
    <w:p w:rsidR="00695D12" w:rsidRDefault="00695D12" w:rsidP="00695D12">
      <w:pPr>
        <w:rPr>
          <w:rtl/>
        </w:rPr>
      </w:pPr>
      <w:r>
        <w:rPr>
          <w:rFonts w:hint="cs"/>
          <w:rtl/>
        </w:rPr>
        <w:t xml:space="preserve">מה היה </w:t>
      </w:r>
      <w:bookmarkStart w:id="124" w:name="_ETM_Q1_606573"/>
      <w:bookmarkEnd w:id="124"/>
      <w:r>
        <w:rPr>
          <w:rFonts w:hint="cs"/>
          <w:rtl/>
        </w:rPr>
        <w:t>בנוסח המקורי?</w:t>
      </w:r>
    </w:p>
    <w:p w:rsidR="00695D12" w:rsidRDefault="00695D12" w:rsidP="00695D12">
      <w:pPr>
        <w:rPr>
          <w:rtl/>
        </w:rPr>
      </w:pPr>
    </w:p>
    <w:p w:rsidR="00695D12" w:rsidRDefault="00695D12" w:rsidP="00695D12">
      <w:pPr>
        <w:pStyle w:val="a4"/>
        <w:keepNext/>
        <w:rPr>
          <w:rtl/>
        </w:rPr>
      </w:pPr>
      <w:bookmarkStart w:id="125" w:name="_ETM_Q1_608141"/>
      <w:bookmarkStart w:id="126" w:name="_ETM_Q1_608303"/>
      <w:bookmarkEnd w:id="125"/>
      <w:bookmarkEnd w:id="126"/>
      <w:r>
        <w:rPr>
          <w:rtl/>
        </w:rPr>
        <w:t>שולי מועלם-רפאלי (הבית היהודי):</w:t>
      </w:r>
    </w:p>
    <w:p w:rsidR="00695D12" w:rsidRDefault="00695D12" w:rsidP="00695D12">
      <w:pPr>
        <w:pStyle w:val="KeepWithNext"/>
        <w:rPr>
          <w:rtl/>
        </w:rPr>
      </w:pPr>
    </w:p>
    <w:p w:rsidR="00695D12" w:rsidRDefault="00695D12" w:rsidP="00695D12">
      <w:pPr>
        <w:rPr>
          <w:rtl/>
        </w:rPr>
      </w:pPr>
      <w:r>
        <w:rPr>
          <w:rFonts w:hint="cs"/>
          <w:rtl/>
        </w:rPr>
        <w:t>הנוסח המקורי בכלל לא הלך לזה.</w:t>
      </w:r>
    </w:p>
    <w:p w:rsidR="00695D12" w:rsidRDefault="00695D12" w:rsidP="00695D12">
      <w:pPr>
        <w:rPr>
          <w:rtl/>
        </w:rPr>
      </w:pPr>
    </w:p>
    <w:p w:rsidR="00695D12" w:rsidRDefault="00695D12" w:rsidP="00695D12">
      <w:pPr>
        <w:pStyle w:val="af6"/>
        <w:keepNext/>
        <w:rPr>
          <w:rtl/>
        </w:rPr>
      </w:pPr>
      <w:bookmarkStart w:id="127" w:name="_ETM_Q1_612821"/>
      <w:bookmarkStart w:id="128" w:name="_ETM_Q1_617601"/>
      <w:bookmarkEnd w:id="127"/>
      <w:bookmarkEnd w:id="128"/>
      <w:r>
        <w:rPr>
          <w:rtl/>
        </w:rPr>
        <w:t>היו"ר יעקב מרגי:</w:t>
      </w:r>
    </w:p>
    <w:p w:rsidR="00695D12" w:rsidRDefault="00695D12" w:rsidP="00695D12">
      <w:pPr>
        <w:pStyle w:val="KeepWithNext"/>
        <w:rPr>
          <w:rtl/>
        </w:rPr>
      </w:pPr>
    </w:p>
    <w:p w:rsidR="00695D12" w:rsidRDefault="00695D12" w:rsidP="00695D12">
      <w:pPr>
        <w:rPr>
          <w:rtl/>
        </w:rPr>
      </w:pPr>
      <w:r>
        <w:rPr>
          <w:rFonts w:hint="cs"/>
          <w:rtl/>
        </w:rPr>
        <w:t>לא היה מדיני.</w:t>
      </w:r>
    </w:p>
    <w:p w:rsidR="00695D12" w:rsidRDefault="00695D12" w:rsidP="00695D12">
      <w:pPr>
        <w:rPr>
          <w:rtl/>
        </w:rPr>
      </w:pPr>
    </w:p>
    <w:p w:rsidR="00695D12" w:rsidRDefault="00695D12" w:rsidP="00695D12">
      <w:pPr>
        <w:pStyle w:val="a4"/>
        <w:keepNext/>
        <w:rPr>
          <w:rtl/>
        </w:rPr>
      </w:pPr>
      <w:bookmarkStart w:id="129" w:name="_ETM_Q1_617953"/>
      <w:bookmarkEnd w:id="129"/>
      <w:r>
        <w:rPr>
          <w:rtl/>
        </w:rPr>
        <w:t>שולי מועלם-רפאלי (הבית היהודי):</w:t>
      </w:r>
    </w:p>
    <w:p w:rsidR="00695D12" w:rsidRDefault="00695D12" w:rsidP="00695D12">
      <w:pPr>
        <w:pStyle w:val="KeepWithNext"/>
        <w:rPr>
          <w:rtl/>
        </w:rPr>
      </w:pPr>
    </w:p>
    <w:p w:rsidR="00695D12" w:rsidRDefault="00695D12" w:rsidP="00695D12">
      <w:pPr>
        <w:rPr>
          <w:rtl/>
        </w:rPr>
      </w:pPr>
      <w:r>
        <w:rPr>
          <w:rFonts w:hint="cs"/>
          <w:rtl/>
        </w:rPr>
        <w:t xml:space="preserve">לא. לא </w:t>
      </w:r>
      <w:bookmarkStart w:id="130" w:name="_ETM_Q1_617647"/>
      <w:bookmarkEnd w:id="130"/>
      <w:r>
        <w:rPr>
          <w:rFonts w:hint="cs"/>
          <w:rtl/>
        </w:rPr>
        <w:t>היה מדיני.</w:t>
      </w:r>
    </w:p>
    <w:p w:rsidR="00695D12" w:rsidRDefault="00695D12" w:rsidP="00695D12">
      <w:pPr>
        <w:rPr>
          <w:rtl/>
        </w:rPr>
      </w:pPr>
    </w:p>
    <w:p w:rsidR="00695D12" w:rsidRDefault="00695D12" w:rsidP="00695D12">
      <w:pPr>
        <w:pStyle w:val="a4"/>
        <w:keepNext/>
        <w:rPr>
          <w:rtl/>
        </w:rPr>
      </w:pPr>
      <w:bookmarkStart w:id="131" w:name="_ETM_Q1_618850"/>
      <w:bookmarkEnd w:id="131"/>
      <w:r>
        <w:rPr>
          <w:rtl/>
        </w:rPr>
        <w:t>אמיר אוחנה (הליכוד):</w:t>
      </w:r>
    </w:p>
    <w:p w:rsidR="00695D12" w:rsidRDefault="00695D12" w:rsidP="00695D12">
      <w:pPr>
        <w:pStyle w:val="KeepWithNext"/>
        <w:rPr>
          <w:rtl/>
        </w:rPr>
      </w:pPr>
    </w:p>
    <w:p w:rsidR="00695D12" w:rsidRDefault="00695D12" w:rsidP="00695D12">
      <w:pPr>
        <w:rPr>
          <w:rtl/>
        </w:rPr>
      </w:pPr>
      <w:r>
        <w:rPr>
          <w:rFonts w:hint="cs"/>
          <w:rtl/>
        </w:rPr>
        <w:t xml:space="preserve">אני מבקש אדוני. </w:t>
      </w:r>
    </w:p>
    <w:p w:rsidR="00695D12" w:rsidRDefault="00695D12" w:rsidP="00695D12">
      <w:pPr>
        <w:rPr>
          <w:rtl/>
        </w:rPr>
      </w:pPr>
    </w:p>
    <w:p w:rsidR="00695D12" w:rsidRDefault="00695D12" w:rsidP="00695D12">
      <w:pPr>
        <w:pStyle w:val="af6"/>
        <w:keepNext/>
        <w:rPr>
          <w:rtl/>
        </w:rPr>
      </w:pPr>
      <w:bookmarkStart w:id="132" w:name="_ETM_Q1_621315"/>
      <w:bookmarkEnd w:id="132"/>
      <w:r>
        <w:rPr>
          <w:rtl/>
        </w:rPr>
        <w:t>היו"ר יעקב מרגי:</w:t>
      </w:r>
    </w:p>
    <w:p w:rsidR="00695D12" w:rsidRDefault="00695D12" w:rsidP="00695D12">
      <w:pPr>
        <w:pStyle w:val="KeepWithNext"/>
        <w:rPr>
          <w:rtl/>
        </w:rPr>
      </w:pPr>
    </w:p>
    <w:p w:rsidR="00695D12" w:rsidRDefault="00695D12" w:rsidP="00695D12">
      <w:pPr>
        <w:rPr>
          <w:rtl/>
        </w:rPr>
      </w:pPr>
      <w:r>
        <w:rPr>
          <w:rFonts w:hint="cs"/>
          <w:rtl/>
        </w:rPr>
        <w:t xml:space="preserve">תגיש הסתייגות. זה הנוסח </w:t>
      </w:r>
      <w:bookmarkStart w:id="133" w:name="_ETM_Q1_620838"/>
      <w:bookmarkEnd w:id="133"/>
      <w:r>
        <w:rPr>
          <w:rFonts w:hint="cs"/>
          <w:rtl/>
        </w:rPr>
        <w:t xml:space="preserve">שמוסכם עליהם. אם הם יסכימו עכשיו, שני המשרדים </w:t>
      </w:r>
      <w:bookmarkStart w:id="134" w:name="_ETM_Q1_625094"/>
      <w:bookmarkEnd w:id="134"/>
      <w:r>
        <w:rPr>
          <w:rFonts w:hint="cs"/>
          <w:rtl/>
        </w:rPr>
        <w:t xml:space="preserve">האלה, החינוך והמשפטים, להכניס את המילה מדיניים, אז לא צריך </w:t>
      </w:r>
      <w:bookmarkStart w:id="135" w:name="_ETM_Q1_628275"/>
      <w:bookmarkEnd w:id="135"/>
      <w:r>
        <w:rPr>
          <w:rFonts w:hint="cs"/>
          <w:rtl/>
        </w:rPr>
        <w:t>הסתייגות.</w:t>
      </w:r>
    </w:p>
    <w:p w:rsidR="00695D12" w:rsidRDefault="00695D12" w:rsidP="00695D12">
      <w:pPr>
        <w:rPr>
          <w:rtl/>
        </w:rPr>
      </w:pPr>
    </w:p>
    <w:p w:rsidR="00695D12" w:rsidRDefault="00695D12" w:rsidP="00695D12">
      <w:pPr>
        <w:pStyle w:val="a4"/>
        <w:keepNext/>
        <w:rPr>
          <w:rtl/>
        </w:rPr>
      </w:pPr>
      <w:r>
        <w:rPr>
          <w:rtl/>
        </w:rPr>
        <w:t>אמיר אוחנה (הליכוד):</w:t>
      </w:r>
    </w:p>
    <w:p w:rsidR="00695D12" w:rsidRDefault="00695D12" w:rsidP="00695D12">
      <w:pPr>
        <w:pStyle w:val="KeepWithNext"/>
        <w:rPr>
          <w:rtl/>
        </w:rPr>
      </w:pPr>
    </w:p>
    <w:p w:rsidR="00695D12" w:rsidRDefault="00695D12" w:rsidP="00695D12">
      <w:pPr>
        <w:rPr>
          <w:rtl/>
        </w:rPr>
      </w:pPr>
      <w:r>
        <w:rPr>
          <w:rFonts w:hint="cs"/>
          <w:rtl/>
        </w:rPr>
        <w:t xml:space="preserve">אני רוצה לשמוע אם יש איזה ארגון </w:t>
      </w:r>
      <w:bookmarkStart w:id="136" w:name="_ETM_Q1_631237"/>
      <w:bookmarkEnd w:id="136"/>
      <w:r>
        <w:rPr>
          <w:rFonts w:hint="cs"/>
          <w:rtl/>
        </w:rPr>
        <w:t>שעונה על הקריטריון הזה היום או שזה נועד לעקר את החוק מתוכן.</w:t>
      </w:r>
    </w:p>
    <w:p w:rsidR="00695D12" w:rsidRDefault="00695D12" w:rsidP="00695D12">
      <w:pPr>
        <w:rPr>
          <w:rtl/>
        </w:rPr>
      </w:pPr>
    </w:p>
    <w:p w:rsidR="00695D12" w:rsidRDefault="00695D12" w:rsidP="00695D12">
      <w:pPr>
        <w:pStyle w:val="a4"/>
        <w:keepNext/>
        <w:rPr>
          <w:rtl/>
        </w:rPr>
      </w:pPr>
      <w:bookmarkStart w:id="137" w:name="_ETM_Q1_633785"/>
      <w:bookmarkStart w:id="138" w:name="_ETM_Q1_635541"/>
      <w:bookmarkEnd w:id="137"/>
      <w:bookmarkEnd w:id="138"/>
      <w:r>
        <w:rPr>
          <w:rtl/>
        </w:rPr>
        <w:t>מאיר כהן (יש עתיד):</w:t>
      </w:r>
    </w:p>
    <w:p w:rsidR="00695D12" w:rsidRDefault="00695D12" w:rsidP="00695D12">
      <w:pPr>
        <w:pStyle w:val="KeepWithNext"/>
        <w:rPr>
          <w:rtl/>
        </w:rPr>
      </w:pPr>
    </w:p>
    <w:p w:rsidR="00695D12" w:rsidRDefault="00695D12" w:rsidP="00695D12">
      <w:pPr>
        <w:rPr>
          <w:rtl/>
        </w:rPr>
      </w:pPr>
      <w:r>
        <w:rPr>
          <w:rFonts w:hint="cs"/>
          <w:rtl/>
        </w:rPr>
        <w:t>אדוני</w:t>
      </w:r>
      <w:bookmarkStart w:id="139" w:name="_ETM_Q1_639253"/>
      <w:bookmarkEnd w:id="139"/>
      <w:r>
        <w:rPr>
          <w:rFonts w:hint="cs"/>
          <w:rtl/>
        </w:rPr>
        <w:t xml:space="preserve"> היושב ראש, גברתי המציעה. אני בהחלט מסתפק בנוסח </w:t>
      </w:r>
      <w:bookmarkStart w:id="140" w:name="_ETM_Q1_646564"/>
      <w:bookmarkEnd w:id="140"/>
      <w:r>
        <w:rPr>
          <w:rFonts w:hint="cs"/>
          <w:rtl/>
        </w:rPr>
        <w:t xml:space="preserve">הזה. אני חושב שולי שטוב את עושה שאת מסכימה עם הנוסח </w:t>
      </w:r>
      <w:bookmarkStart w:id="141" w:name="_ETM_Q1_649857"/>
      <w:bookmarkEnd w:id="141"/>
      <w:r>
        <w:rPr>
          <w:rFonts w:hint="cs"/>
          <w:rtl/>
        </w:rPr>
        <w:t xml:space="preserve">הזה. בסופו של יום אנחנו מתעסקים במערכת </w:t>
      </w:r>
      <w:bookmarkStart w:id="142" w:name="_ETM_Q1_654408"/>
      <w:bookmarkEnd w:id="142"/>
      <w:r>
        <w:rPr>
          <w:rFonts w:hint="cs"/>
          <w:rtl/>
        </w:rPr>
        <w:t>חינוך ובסופו של יום אנחנו מדינה דמוקרטית לגמרי. בסופו</w:t>
      </w:r>
      <w:bookmarkStart w:id="143" w:name="_ETM_Q1_658289"/>
      <w:bookmarkEnd w:id="143"/>
      <w:r>
        <w:rPr>
          <w:rFonts w:hint="cs"/>
          <w:rtl/>
        </w:rPr>
        <w:t xml:space="preserve"> של יום אנחנו גם צריכים להתחשב במנהלי בתי </w:t>
      </w:r>
      <w:bookmarkStart w:id="144" w:name="_ETM_Q1_661708"/>
      <w:bookmarkEnd w:id="144"/>
      <w:r>
        <w:rPr>
          <w:rFonts w:hint="cs"/>
          <w:rtl/>
        </w:rPr>
        <w:t xml:space="preserve">ספר ולהשאיר להם. חברים, ניהלתי בית ספר ומעולם לא התקשרתי </w:t>
      </w:r>
      <w:bookmarkStart w:id="145" w:name="_ETM_Q1_665613"/>
      <w:bookmarkEnd w:id="145"/>
      <w:r>
        <w:rPr>
          <w:rFonts w:hint="cs"/>
          <w:rtl/>
        </w:rPr>
        <w:t xml:space="preserve">לשר החינוך לשאול אותו אם הוא מרשה לי </w:t>
      </w:r>
      <w:bookmarkStart w:id="146" w:name="_ETM_Q1_666925"/>
      <w:bookmarkEnd w:id="146"/>
      <w:r>
        <w:rPr>
          <w:rFonts w:hint="cs"/>
          <w:rtl/>
        </w:rPr>
        <w:t xml:space="preserve">או לא מרשה לי. </w:t>
      </w:r>
      <w:bookmarkStart w:id="147" w:name="_ETM_Q1_669892"/>
      <w:bookmarkStart w:id="148" w:name="_ETM_Q1_670806"/>
      <w:bookmarkEnd w:id="147"/>
      <w:bookmarkEnd w:id="148"/>
      <w:r>
        <w:rPr>
          <w:rFonts w:hint="cs"/>
          <w:rtl/>
        </w:rPr>
        <w:t xml:space="preserve">אבל אני בהחלט ידעתי </w:t>
      </w:r>
      <w:bookmarkStart w:id="149" w:name="_ETM_Q1_673655"/>
      <w:bookmarkEnd w:id="149"/>
      <w:r>
        <w:rPr>
          <w:rFonts w:hint="cs"/>
          <w:rtl/>
        </w:rPr>
        <w:t>לעשות את הגבולות. אני מאוד מקווה שמנהלי בתי הספר</w:t>
      </w:r>
      <w:bookmarkStart w:id="150" w:name="_ETM_Q1_675106"/>
      <w:bookmarkEnd w:id="150"/>
      <w:r>
        <w:rPr>
          <w:rFonts w:hint="cs"/>
          <w:rtl/>
        </w:rPr>
        <w:t xml:space="preserve">, גבולות הגזרה שלהם יהיו מספיק רחבים אבל ההיגיון שלהם </w:t>
      </w:r>
      <w:bookmarkStart w:id="151" w:name="_ETM_Q1_681598"/>
      <w:bookmarkEnd w:id="151"/>
      <w:r>
        <w:rPr>
          <w:rFonts w:hint="cs"/>
          <w:rtl/>
        </w:rPr>
        <w:t>ימנע מהם - - -</w:t>
      </w:r>
    </w:p>
    <w:p w:rsidR="00695D12" w:rsidRDefault="00695D12" w:rsidP="00695D12">
      <w:pPr>
        <w:rPr>
          <w:rtl/>
        </w:rPr>
      </w:pPr>
    </w:p>
    <w:p w:rsidR="00695D12" w:rsidRDefault="00695D12" w:rsidP="00695D12">
      <w:pPr>
        <w:pStyle w:val="af6"/>
        <w:keepNext/>
        <w:rPr>
          <w:rtl/>
        </w:rPr>
      </w:pPr>
      <w:bookmarkStart w:id="152" w:name="_ETM_Q1_682707"/>
      <w:bookmarkEnd w:id="152"/>
      <w:r>
        <w:rPr>
          <w:rtl/>
        </w:rPr>
        <w:t>היו"ר יעקב מרגי:</w:t>
      </w:r>
    </w:p>
    <w:p w:rsidR="00695D12" w:rsidRDefault="00695D12" w:rsidP="00695D12">
      <w:pPr>
        <w:pStyle w:val="KeepWithNext"/>
        <w:rPr>
          <w:rtl/>
        </w:rPr>
      </w:pPr>
    </w:p>
    <w:p w:rsidR="00695D12" w:rsidRDefault="00695D12" w:rsidP="00695D12">
      <w:pPr>
        <w:rPr>
          <w:rtl/>
        </w:rPr>
      </w:pPr>
      <w:r>
        <w:rPr>
          <w:rFonts w:hint="cs"/>
          <w:rtl/>
        </w:rPr>
        <w:t xml:space="preserve">רובם ככולם אכן ההיגיון שלהם בריא. </w:t>
      </w:r>
      <w:bookmarkStart w:id="153" w:name="_ETM_Q1_685544"/>
      <w:bookmarkEnd w:id="153"/>
      <w:r>
        <w:rPr>
          <w:rFonts w:hint="cs"/>
          <w:rtl/>
        </w:rPr>
        <w:t xml:space="preserve">שמענו על יוצאים מן הכלל שלא רק שההיגיון שלהם </w:t>
      </w:r>
      <w:bookmarkStart w:id="154" w:name="_ETM_Q1_687156"/>
      <w:bookmarkEnd w:id="154"/>
      <w:r>
        <w:rPr>
          <w:rFonts w:hint="cs"/>
          <w:rtl/>
        </w:rPr>
        <w:t>לא בריא אלא גם התריסו.</w:t>
      </w:r>
    </w:p>
    <w:p w:rsidR="00695D12" w:rsidRDefault="00695D12" w:rsidP="00695D12">
      <w:pPr>
        <w:rPr>
          <w:rtl/>
        </w:rPr>
      </w:pPr>
    </w:p>
    <w:p w:rsidR="00695D12" w:rsidRDefault="00695D12" w:rsidP="00695D12">
      <w:pPr>
        <w:pStyle w:val="a4"/>
        <w:keepNext/>
        <w:rPr>
          <w:rtl/>
        </w:rPr>
      </w:pPr>
      <w:bookmarkStart w:id="155" w:name="_ETM_Q1_689345"/>
      <w:bookmarkStart w:id="156" w:name="_ETM_Q1_690659"/>
      <w:bookmarkEnd w:id="155"/>
      <w:bookmarkEnd w:id="156"/>
      <w:r>
        <w:rPr>
          <w:rtl/>
        </w:rPr>
        <w:t>מאיר כהן (יש עתיד):</w:t>
      </w:r>
    </w:p>
    <w:p w:rsidR="00695D12" w:rsidRDefault="00695D12" w:rsidP="00695D12">
      <w:pPr>
        <w:pStyle w:val="KeepWithNext"/>
        <w:rPr>
          <w:rtl/>
        </w:rPr>
      </w:pPr>
    </w:p>
    <w:p w:rsidR="00695D12" w:rsidRDefault="00695D12" w:rsidP="00695D12">
      <w:pPr>
        <w:rPr>
          <w:rtl/>
        </w:rPr>
      </w:pPr>
      <w:r>
        <w:rPr>
          <w:rFonts w:hint="cs"/>
          <w:rtl/>
        </w:rPr>
        <w:t xml:space="preserve">לכן דעתי בקשר לגופים האלה מאוד </w:t>
      </w:r>
      <w:bookmarkStart w:id="157" w:name="_ETM_Q1_694700"/>
      <w:bookmarkEnd w:id="157"/>
      <w:r>
        <w:rPr>
          <w:rFonts w:hint="cs"/>
          <w:rtl/>
        </w:rPr>
        <w:t xml:space="preserve">ברורה. כל מי שנסע לחוץ לארץ, ולא משנה אם מהקואליציה </w:t>
      </w:r>
      <w:bookmarkStart w:id="158" w:name="_ETM_Q1_700357"/>
      <w:bookmarkEnd w:id="158"/>
      <w:r>
        <w:rPr>
          <w:rFonts w:hint="cs"/>
          <w:rtl/>
        </w:rPr>
        <w:t xml:space="preserve">או מהאופוזיציה, ועמד וניסה להביא את דברתה של המדינה הטובה </w:t>
      </w:r>
      <w:bookmarkStart w:id="159" w:name="_ETM_Q1_707479"/>
      <w:bookmarkEnd w:id="159"/>
      <w:r>
        <w:rPr>
          <w:rFonts w:hint="cs"/>
          <w:rtl/>
        </w:rPr>
        <w:t>הזאת, גם אם יש בעיות, ועמדו לידו החבר'ה שם</w:t>
      </w:r>
      <w:r w:rsidR="00B56B4F">
        <w:rPr>
          <w:rFonts w:hint="cs"/>
          <w:rtl/>
        </w:rPr>
        <w:t xml:space="preserve"> </w:t>
      </w:r>
      <w:r>
        <w:rPr>
          <w:rFonts w:hint="cs"/>
          <w:rtl/>
        </w:rPr>
        <w:t xml:space="preserve">ואמרו בדיוק ההפך, זה מאוד הציק אבל </w:t>
      </w:r>
      <w:bookmarkStart w:id="160" w:name="_ETM_Q1_723264"/>
      <w:bookmarkEnd w:id="160"/>
      <w:r>
        <w:rPr>
          <w:rFonts w:hint="cs"/>
          <w:rtl/>
        </w:rPr>
        <w:t xml:space="preserve">עדיין מחלתי להם כי הם היו חיילי צה"ל וקצינים </w:t>
      </w:r>
      <w:bookmarkStart w:id="161" w:name="_ETM_Q1_727360"/>
      <w:bookmarkEnd w:id="161"/>
      <w:r>
        <w:rPr>
          <w:rFonts w:hint="cs"/>
          <w:rtl/>
        </w:rPr>
        <w:t>בצה"ל.</w:t>
      </w:r>
    </w:p>
    <w:p w:rsidR="00695D12" w:rsidRDefault="00695D12" w:rsidP="00695D12">
      <w:pPr>
        <w:rPr>
          <w:rtl/>
        </w:rPr>
      </w:pPr>
    </w:p>
    <w:p w:rsidR="00695D12" w:rsidRDefault="00695D12" w:rsidP="00695D12">
      <w:pPr>
        <w:rPr>
          <w:rtl/>
        </w:rPr>
      </w:pPr>
      <w:r>
        <w:rPr>
          <w:rFonts w:hint="cs"/>
          <w:rtl/>
        </w:rPr>
        <w:t>א</w:t>
      </w:r>
      <w:bookmarkStart w:id="162" w:name="_ETM_Q1_730200"/>
      <w:bookmarkEnd w:id="162"/>
      <w:r>
        <w:rPr>
          <w:rFonts w:hint="cs"/>
          <w:rtl/>
        </w:rPr>
        <w:t xml:space="preserve">ני שמח שהם לא ייכנסו לבתי הספר ואני שמח שהחוק </w:t>
      </w:r>
      <w:bookmarkStart w:id="163" w:name="_ETM_Q1_733035"/>
      <w:bookmarkEnd w:id="163"/>
      <w:r>
        <w:rPr>
          <w:rFonts w:hint="cs"/>
          <w:rtl/>
        </w:rPr>
        <w:t xml:space="preserve">הזה מאפשר אבל בואו לא נרחיב את היריעה ולא </w:t>
      </w:r>
      <w:bookmarkStart w:id="164" w:name="_ETM_Q1_738047"/>
      <w:bookmarkEnd w:id="164"/>
      <w:r>
        <w:rPr>
          <w:rFonts w:hint="cs"/>
          <w:rtl/>
        </w:rPr>
        <w:t xml:space="preserve">מדיני. מספיק. זה חוק שהוא בסדר גמור. אני מקבל את עמדת משרד המשפטים ומשרד החינוך. שולי, אני חושב שצריך לברך על כך. זה הישג טוב אבל </w:t>
      </w:r>
      <w:bookmarkStart w:id="165" w:name="_ETM_Q1_751003"/>
      <w:bookmarkEnd w:id="165"/>
      <w:r>
        <w:rPr>
          <w:rFonts w:hint="cs"/>
          <w:rtl/>
        </w:rPr>
        <w:t xml:space="preserve">זה עדיין לא הופך אותנו לאיזו מדינה טוטליטרית. לא צריך </w:t>
      </w:r>
      <w:bookmarkStart w:id="166" w:name="_ETM_Q1_752491"/>
      <w:bookmarkEnd w:id="166"/>
      <w:r>
        <w:rPr>
          <w:rFonts w:hint="cs"/>
          <w:rtl/>
        </w:rPr>
        <w:t xml:space="preserve">לפחד אם אנשים שמדברים אחרת נכנסים לבתי הספר. לא צריך </w:t>
      </w:r>
      <w:bookmarkStart w:id="167" w:name="_ETM_Q1_756652"/>
      <w:bookmarkEnd w:id="167"/>
      <w:r>
        <w:rPr>
          <w:rFonts w:hint="cs"/>
          <w:rtl/>
        </w:rPr>
        <w:t xml:space="preserve">לפחד מזה. צה"ל והחבר'ה שלנו, יש מוטיבציה לגיוס ויש </w:t>
      </w:r>
      <w:bookmarkStart w:id="168" w:name="_ETM_Q1_762520"/>
      <w:bookmarkEnd w:id="168"/>
      <w:r>
        <w:rPr>
          <w:rFonts w:hint="cs"/>
          <w:rtl/>
        </w:rPr>
        <w:t xml:space="preserve">אנשים שיודעים להתווכח אתם וזה נחמד מאוד וזה הרבה </w:t>
      </w:r>
      <w:bookmarkStart w:id="169" w:name="_ETM_Q1_766467"/>
      <w:bookmarkEnd w:id="169"/>
      <w:r>
        <w:rPr>
          <w:rFonts w:hint="cs"/>
          <w:rtl/>
        </w:rPr>
        <w:t xml:space="preserve">יותר מרשים אותי לראות תלמיד או תלמידה בכיתה י"א מתמודדים </w:t>
      </w:r>
      <w:bookmarkStart w:id="170" w:name="_ETM_Q1_770324"/>
      <w:bookmarkEnd w:id="170"/>
      <w:r>
        <w:rPr>
          <w:rFonts w:hint="cs"/>
          <w:rtl/>
        </w:rPr>
        <w:t xml:space="preserve">אתם ונותנים תשובות מאשר אנחנו כמורים או כמבוגרים. הנוסח </w:t>
      </w:r>
      <w:bookmarkStart w:id="171" w:name="_ETM_Q1_777171"/>
      <w:bookmarkEnd w:id="171"/>
      <w:r>
        <w:rPr>
          <w:rFonts w:hint="cs"/>
          <w:rtl/>
        </w:rPr>
        <w:t>הזה הוא טוב, לא צריך להרחיב אותו.</w:t>
      </w:r>
    </w:p>
    <w:p w:rsidR="00695D12" w:rsidRDefault="00695D12" w:rsidP="00695D12">
      <w:pPr>
        <w:rPr>
          <w:rtl/>
        </w:rPr>
      </w:pPr>
    </w:p>
    <w:p w:rsidR="00695D12" w:rsidRDefault="00695D12" w:rsidP="00695D12">
      <w:pPr>
        <w:pStyle w:val="af6"/>
        <w:keepNext/>
        <w:rPr>
          <w:rtl/>
        </w:rPr>
      </w:pPr>
      <w:bookmarkStart w:id="172" w:name="_ETM_Q1_781978"/>
      <w:bookmarkEnd w:id="172"/>
      <w:r>
        <w:rPr>
          <w:rtl/>
        </w:rPr>
        <w:t>היו"ר יעקב מרגי:</w:t>
      </w:r>
    </w:p>
    <w:p w:rsidR="00695D12" w:rsidRDefault="00695D12" w:rsidP="00695D12">
      <w:pPr>
        <w:pStyle w:val="KeepWithNext"/>
        <w:rPr>
          <w:rtl/>
        </w:rPr>
      </w:pPr>
    </w:p>
    <w:p w:rsidR="00695D12" w:rsidRDefault="00695D12" w:rsidP="00695D12">
      <w:pPr>
        <w:rPr>
          <w:rtl/>
        </w:rPr>
      </w:pPr>
      <w:r>
        <w:rPr>
          <w:rFonts w:hint="cs"/>
          <w:rtl/>
        </w:rPr>
        <w:t>תודה. מוטי.</w:t>
      </w:r>
    </w:p>
    <w:p w:rsidR="00695D12" w:rsidRDefault="00695D12" w:rsidP="00695D12">
      <w:pPr>
        <w:rPr>
          <w:rtl/>
        </w:rPr>
      </w:pPr>
      <w:bookmarkStart w:id="173" w:name="_ETM_Q1_782180"/>
      <w:bookmarkEnd w:id="173"/>
    </w:p>
    <w:p w:rsidR="00695D12" w:rsidRDefault="00695D12" w:rsidP="00695D12">
      <w:pPr>
        <w:pStyle w:val="a4"/>
        <w:keepNext/>
        <w:rPr>
          <w:rtl/>
        </w:rPr>
      </w:pPr>
      <w:bookmarkStart w:id="174" w:name="_ETM_Q1_779632"/>
      <w:bookmarkStart w:id="175" w:name="_ETM_Q1_779799"/>
      <w:bookmarkEnd w:id="174"/>
      <w:bookmarkEnd w:id="175"/>
      <w:r>
        <w:rPr>
          <w:rtl/>
        </w:rPr>
        <w:t>מרדכי יוגב (הבית היהודי):</w:t>
      </w:r>
    </w:p>
    <w:p w:rsidR="00695D12" w:rsidRDefault="00695D12" w:rsidP="00695D12">
      <w:pPr>
        <w:pStyle w:val="KeepWithNext"/>
        <w:rPr>
          <w:rtl/>
        </w:rPr>
      </w:pPr>
    </w:p>
    <w:p w:rsidR="00695D12" w:rsidRDefault="00695D12" w:rsidP="00695D12">
      <w:pPr>
        <w:rPr>
          <w:rtl/>
        </w:rPr>
      </w:pPr>
      <w:r>
        <w:rPr>
          <w:rFonts w:hint="cs"/>
          <w:rtl/>
        </w:rPr>
        <w:t>אני רוצה לש</w:t>
      </w:r>
      <w:bookmarkStart w:id="176" w:name="_ETM_Q1_780891"/>
      <w:bookmarkEnd w:id="176"/>
      <w:r>
        <w:rPr>
          <w:rFonts w:hint="cs"/>
          <w:rtl/>
        </w:rPr>
        <w:t>מוע עוד התייחסויות.</w:t>
      </w:r>
    </w:p>
    <w:p w:rsidR="00695D12" w:rsidRDefault="00695D12" w:rsidP="00695D12">
      <w:pPr>
        <w:rPr>
          <w:rtl/>
        </w:rPr>
      </w:pPr>
    </w:p>
    <w:p w:rsidR="00695D12" w:rsidRDefault="00695D12" w:rsidP="00695D12">
      <w:pPr>
        <w:pStyle w:val="af6"/>
        <w:keepNext/>
        <w:rPr>
          <w:rtl/>
        </w:rPr>
      </w:pPr>
      <w:bookmarkStart w:id="177" w:name="_ETM_Q1_783598"/>
      <w:bookmarkStart w:id="178" w:name="_ETM_Q1_784769"/>
      <w:bookmarkEnd w:id="177"/>
      <w:bookmarkEnd w:id="178"/>
      <w:r>
        <w:rPr>
          <w:rtl/>
        </w:rPr>
        <w:t>היו"ר יעקב מרגי:</w:t>
      </w:r>
    </w:p>
    <w:p w:rsidR="00695D12" w:rsidRDefault="00695D12" w:rsidP="00695D12">
      <w:pPr>
        <w:pStyle w:val="KeepWithNext"/>
        <w:rPr>
          <w:rtl/>
        </w:rPr>
      </w:pPr>
    </w:p>
    <w:p w:rsidR="00695D12" w:rsidRDefault="00695D12" w:rsidP="00695D12">
      <w:pPr>
        <w:rPr>
          <w:rtl/>
        </w:rPr>
      </w:pPr>
      <w:r>
        <w:rPr>
          <w:rFonts w:hint="cs"/>
          <w:rtl/>
        </w:rPr>
        <w:t>ד"ר עמיר פוקס, המכון הישראלי לדמוקרטיה.</w:t>
      </w:r>
    </w:p>
    <w:p w:rsidR="00534FF5" w:rsidRDefault="00534FF5" w:rsidP="00695D12">
      <w:pPr>
        <w:rPr>
          <w:rtl/>
        </w:rPr>
      </w:pPr>
      <w:bookmarkStart w:id="179" w:name="_ETM_Q1_807827"/>
      <w:bookmarkEnd w:id="179"/>
    </w:p>
    <w:p w:rsidR="00534FF5" w:rsidRDefault="00534FF5" w:rsidP="00534FF5">
      <w:pPr>
        <w:pStyle w:val="a4"/>
        <w:keepNext/>
        <w:rPr>
          <w:rtl/>
        </w:rPr>
      </w:pPr>
      <w:r>
        <w:rPr>
          <w:rtl/>
        </w:rPr>
        <w:t>אמיר אוחנה (הליכוד):</w:t>
      </w:r>
    </w:p>
    <w:p w:rsidR="00534FF5" w:rsidRDefault="00534FF5" w:rsidP="00534FF5">
      <w:pPr>
        <w:pStyle w:val="KeepWithNext"/>
        <w:rPr>
          <w:rtl/>
        </w:rPr>
      </w:pPr>
    </w:p>
    <w:p w:rsidR="00534FF5" w:rsidRDefault="00534FF5" w:rsidP="00534FF5">
      <w:pPr>
        <w:rPr>
          <w:rtl/>
        </w:rPr>
      </w:pPr>
      <w:r>
        <w:rPr>
          <w:rFonts w:hint="cs"/>
          <w:rtl/>
        </w:rPr>
        <w:t xml:space="preserve">אחרי </w:t>
      </w:r>
      <w:bookmarkStart w:id="180" w:name="_ETM_Q1_807208"/>
      <w:bookmarkEnd w:id="180"/>
      <w:r>
        <w:rPr>
          <w:rFonts w:hint="cs"/>
          <w:rtl/>
        </w:rPr>
        <w:t>עמיר אני אוכל לקבל תשובה לשאלה אם יש איזה ארגון?</w:t>
      </w:r>
    </w:p>
    <w:p w:rsidR="00534FF5" w:rsidRDefault="00534FF5" w:rsidP="00534FF5">
      <w:pPr>
        <w:rPr>
          <w:rtl/>
        </w:rPr>
      </w:pPr>
    </w:p>
    <w:p w:rsidR="00534FF5" w:rsidRDefault="00534FF5" w:rsidP="00534FF5">
      <w:pPr>
        <w:pStyle w:val="af6"/>
        <w:keepNext/>
        <w:rPr>
          <w:rtl/>
        </w:rPr>
      </w:pPr>
      <w:bookmarkStart w:id="181" w:name="_ETM_Q1_808650"/>
      <w:bookmarkStart w:id="182" w:name="_ETM_Q1_809274"/>
      <w:bookmarkEnd w:id="181"/>
      <w:bookmarkEnd w:id="182"/>
      <w:r>
        <w:rPr>
          <w:rtl/>
        </w:rPr>
        <w:t>היו"ר יעקב מרגי:</w:t>
      </w:r>
    </w:p>
    <w:p w:rsidR="00534FF5" w:rsidRDefault="00534FF5" w:rsidP="00534FF5">
      <w:pPr>
        <w:pStyle w:val="KeepWithNext"/>
        <w:rPr>
          <w:rtl/>
        </w:rPr>
      </w:pPr>
    </w:p>
    <w:p w:rsidR="00534FF5" w:rsidRDefault="00534FF5" w:rsidP="00534FF5">
      <w:pPr>
        <w:rPr>
          <w:rtl/>
        </w:rPr>
      </w:pPr>
      <w:r>
        <w:rPr>
          <w:rFonts w:hint="cs"/>
          <w:rtl/>
        </w:rPr>
        <w:t xml:space="preserve">אני </w:t>
      </w:r>
      <w:bookmarkStart w:id="183" w:name="_ETM_Q1_810041"/>
      <w:bookmarkEnd w:id="183"/>
      <w:r>
        <w:rPr>
          <w:rFonts w:hint="cs"/>
          <w:rtl/>
        </w:rPr>
        <w:t>מציע שנשמע את הדברים ואחר כך נשמע את התשובות.</w:t>
      </w:r>
    </w:p>
    <w:p w:rsidR="00695D12" w:rsidRDefault="00695D12" w:rsidP="00695D12">
      <w:pPr>
        <w:rPr>
          <w:rtl/>
        </w:rPr>
      </w:pPr>
      <w:bookmarkStart w:id="184" w:name="_ETM_Q1_785604"/>
      <w:bookmarkEnd w:id="184"/>
    </w:p>
    <w:p w:rsidR="00695D12" w:rsidRDefault="00695D12" w:rsidP="00695D12">
      <w:pPr>
        <w:pStyle w:val="af9"/>
        <w:keepNext/>
        <w:rPr>
          <w:rtl/>
        </w:rPr>
      </w:pPr>
      <w:bookmarkStart w:id="185" w:name="_ETM_Q1_718968"/>
      <w:bookmarkStart w:id="186" w:name="_ETM_Q1_789844"/>
      <w:bookmarkEnd w:id="185"/>
      <w:bookmarkEnd w:id="186"/>
      <w:r>
        <w:rPr>
          <w:rtl/>
        </w:rPr>
        <w:t>עמיר פוקס:</w:t>
      </w:r>
    </w:p>
    <w:p w:rsidR="00695D12" w:rsidRDefault="00695D12" w:rsidP="00695D12">
      <w:pPr>
        <w:pStyle w:val="KeepWithNext"/>
        <w:rPr>
          <w:rtl/>
        </w:rPr>
      </w:pPr>
    </w:p>
    <w:p w:rsidR="00695D12" w:rsidRDefault="00695D12" w:rsidP="00534FF5">
      <w:pPr>
        <w:rPr>
          <w:rtl/>
        </w:rPr>
      </w:pPr>
      <w:r>
        <w:rPr>
          <w:rFonts w:hint="cs"/>
          <w:rtl/>
        </w:rPr>
        <w:t>תודה.</w:t>
      </w:r>
      <w:r w:rsidR="00B56B4F">
        <w:rPr>
          <w:rFonts w:hint="cs"/>
          <w:rtl/>
        </w:rPr>
        <w:t xml:space="preserve"> </w:t>
      </w:r>
      <w:r w:rsidR="00534FF5">
        <w:rPr>
          <w:rFonts w:hint="cs"/>
          <w:rtl/>
        </w:rPr>
        <w:t xml:space="preserve">במובן </w:t>
      </w:r>
      <w:bookmarkStart w:id="187" w:name="_ETM_Q1_813870"/>
      <w:bookmarkEnd w:id="187"/>
      <w:r w:rsidR="00534FF5">
        <w:rPr>
          <w:rFonts w:hint="cs"/>
          <w:rtl/>
        </w:rPr>
        <w:t xml:space="preserve">מסוים אני מסכים עם חבר הכנסת אוחנה ואני חושב שהפרק </w:t>
      </w:r>
      <w:bookmarkStart w:id="188" w:name="_ETM_Q1_818652"/>
      <w:bookmarkEnd w:id="188"/>
      <w:r w:rsidR="00534FF5">
        <w:rPr>
          <w:rFonts w:hint="cs"/>
          <w:rtl/>
        </w:rPr>
        <w:t xml:space="preserve">השני הוא כמעט מיותר. אני לפחות לא מכיר, אולי יש </w:t>
      </w:r>
      <w:bookmarkStart w:id="189" w:name="_ETM_Q1_823267"/>
      <w:bookmarkEnd w:id="189"/>
      <w:r w:rsidR="00534FF5">
        <w:rPr>
          <w:rFonts w:hint="cs"/>
          <w:rtl/>
        </w:rPr>
        <w:t xml:space="preserve">משהו שאני לא יודע, על ארגונים ישראלים שמישהו יעז להזמין </w:t>
      </w:r>
      <w:bookmarkStart w:id="190" w:name="_ETM_Q1_825821"/>
      <w:bookmarkEnd w:id="190"/>
      <w:r w:rsidR="00534FF5">
        <w:rPr>
          <w:rFonts w:hint="cs"/>
          <w:rtl/>
        </w:rPr>
        <w:t xml:space="preserve">אותם. אני לא חושב שיש כאלה, שהם פועלים באופן יזום לנקיטת הליכים משפטיים. אני לא חושב </w:t>
      </w:r>
      <w:bookmarkStart w:id="191" w:name="_ETM_Q1_831496"/>
      <w:bookmarkEnd w:id="191"/>
      <w:r w:rsidR="00534FF5">
        <w:rPr>
          <w:rFonts w:hint="cs"/>
          <w:rtl/>
        </w:rPr>
        <w:t>שיש כאלה. אולי יש כאלה אבל אני לא מכיר.</w:t>
      </w:r>
    </w:p>
    <w:p w:rsidR="00534FF5" w:rsidRDefault="00534FF5" w:rsidP="00534FF5">
      <w:pPr>
        <w:rPr>
          <w:rtl/>
        </w:rPr>
      </w:pPr>
    </w:p>
    <w:p w:rsidR="00534FF5" w:rsidRDefault="00534FF5" w:rsidP="00534FF5">
      <w:pPr>
        <w:rPr>
          <w:rtl/>
        </w:rPr>
      </w:pPr>
      <w:bookmarkStart w:id="192" w:name="_ETM_Q1_834446"/>
      <w:bookmarkEnd w:id="192"/>
      <w:r>
        <w:rPr>
          <w:rFonts w:hint="cs"/>
          <w:rtl/>
        </w:rPr>
        <w:t xml:space="preserve">אבל אני חושב שלכתוב את זה כך בחוק, על משהו </w:t>
      </w:r>
      <w:bookmarkStart w:id="193" w:name="_ETM_Q1_838607"/>
      <w:bookmarkEnd w:id="193"/>
      <w:r>
        <w:rPr>
          <w:rFonts w:hint="cs"/>
          <w:rtl/>
        </w:rPr>
        <w:t xml:space="preserve">שהוא לחלוטין קבוצה ריקה, יש בזה משהו שהוא סוג של </w:t>
      </w:r>
      <w:proofErr w:type="spellStart"/>
      <w:r>
        <w:rPr>
          <w:rFonts w:hint="cs"/>
          <w:rtl/>
        </w:rPr>
        <w:t>שיימינג</w:t>
      </w:r>
      <w:proofErr w:type="spellEnd"/>
      <w:r>
        <w:rPr>
          <w:rFonts w:hint="cs"/>
          <w:rtl/>
        </w:rPr>
        <w:t xml:space="preserve"> </w:t>
      </w:r>
      <w:bookmarkStart w:id="194" w:name="_ETM_Q1_843288"/>
      <w:bookmarkEnd w:id="194"/>
      <w:r>
        <w:rPr>
          <w:rFonts w:hint="cs"/>
          <w:rtl/>
        </w:rPr>
        <w:t>וניסיון להכפיש ארגונים מסוימים כאילו זה מה שהם עושים, וחבל</w:t>
      </w:r>
      <w:bookmarkStart w:id="195" w:name="_ETM_Q1_847889"/>
      <w:bookmarkEnd w:id="195"/>
      <w:r>
        <w:rPr>
          <w:rFonts w:hint="cs"/>
          <w:rtl/>
        </w:rPr>
        <w:t xml:space="preserve"> כי זה לא מה שהם עושים.</w:t>
      </w:r>
    </w:p>
    <w:p w:rsidR="00534FF5" w:rsidRDefault="00534FF5" w:rsidP="00534FF5">
      <w:pPr>
        <w:rPr>
          <w:rtl/>
        </w:rPr>
      </w:pPr>
    </w:p>
    <w:p w:rsidR="00534FF5" w:rsidRDefault="00534FF5" w:rsidP="00534FF5">
      <w:pPr>
        <w:rPr>
          <w:rtl/>
        </w:rPr>
      </w:pPr>
      <w:bookmarkStart w:id="196" w:name="_ETM_Q1_850727"/>
      <w:bookmarkEnd w:id="196"/>
      <w:r>
        <w:rPr>
          <w:rFonts w:hint="cs"/>
          <w:rtl/>
        </w:rPr>
        <w:t>צריך לזכור, חבר הכנסת כהן, שזה לא כל החוק. זאת העילה השנייה</w:t>
      </w:r>
      <w:bookmarkStart w:id="197" w:name="_ETM_Q1_857100"/>
      <w:bookmarkEnd w:id="197"/>
      <w:r>
        <w:rPr>
          <w:rFonts w:hint="cs"/>
          <w:rtl/>
        </w:rPr>
        <w:t>. העילות הן לא מצטברות. יש את העילה ה</w:t>
      </w:r>
      <w:bookmarkStart w:id="198" w:name="_ETM_Q1_860014"/>
      <w:bookmarkEnd w:id="198"/>
      <w:r>
        <w:rPr>
          <w:rFonts w:hint="cs"/>
          <w:rtl/>
        </w:rPr>
        <w:t xml:space="preserve">זאת שאני מסכים שהיא כנראה לא כוללת עכשיו אף אחד, אבל יש את העילה הראשונה של סתירה למטרות </w:t>
      </w:r>
      <w:bookmarkStart w:id="199" w:name="_ETM_Q1_865210"/>
      <w:bookmarkEnd w:id="199"/>
      <w:r>
        <w:rPr>
          <w:rFonts w:hint="cs"/>
          <w:rtl/>
        </w:rPr>
        <w:t xml:space="preserve">החינוך. עדיין שר החינוך יוכל למנוע כניסה של ארגונים לבתי ספר שמטרות החינוך הן 11 מטרות נפלאות בעיני </w:t>
      </w:r>
      <w:bookmarkStart w:id="200" w:name="_ETM_Q1_877437"/>
      <w:bookmarkEnd w:id="200"/>
      <w:r>
        <w:rPr>
          <w:rFonts w:hint="cs"/>
          <w:rtl/>
        </w:rPr>
        <w:t xml:space="preserve">כמובן, אבל מאוד מאוד רחבות ועמומות שכל שר חינוך יוכל </w:t>
      </w:r>
      <w:bookmarkStart w:id="201" w:name="_ETM_Q1_881913"/>
      <w:bookmarkEnd w:id="201"/>
      <w:r>
        <w:rPr>
          <w:rFonts w:hint="cs"/>
          <w:rtl/>
        </w:rPr>
        <w:t>לפרש אותן.</w:t>
      </w:r>
    </w:p>
    <w:p w:rsidR="00534FF5" w:rsidRDefault="00534FF5" w:rsidP="00534FF5">
      <w:pPr>
        <w:pStyle w:val="af6"/>
        <w:keepNext/>
        <w:rPr>
          <w:rtl/>
        </w:rPr>
      </w:pPr>
      <w:r>
        <w:rPr>
          <w:rtl/>
        </w:rPr>
        <w:t>היו"ר יעקב מרגי:</w:t>
      </w:r>
    </w:p>
    <w:p w:rsidR="00534FF5" w:rsidRDefault="00534FF5" w:rsidP="00534FF5">
      <w:pPr>
        <w:pStyle w:val="KeepWithNext"/>
        <w:rPr>
          <w:rtl/>
        </w:rPr>
      </w:pPr>
    </w:p>
    <w:p w:rsidR="00534FF5" w:rsidRDefault="00534FF5" w:rsidP="00534FF5">
      <w:pPr>
        <w:rPr>
          <w:rtl/>
        </w:rPr>
      </w:pPr>
      <w:r>
        <w:rPr>
          <w:rFonts w:hint="cs"/>
          <w:rtl/>
        </w:rPr>
        <w:t xml:space="preserve">בלי שום קשר לתיקון הזה אתה טוען שיש </w:t>
      </w:r>
      <w:bookmarkStart w:id="202" w:name="_ETM_Q1_885108"/>
      <w:bookmarkEnd w:id="202"/>
      <w:r>
        <w:rPr>
          <w:rFonts w:hint="cs"/>
          <w:rtl/>
        </w:rPr>
        <w:t>בידי שר החינוך - - -</w:t>
      </w:r>
    </w:p>
    <w:p w:rsidR="00534FF5" w:rsidRDefault="00534FF5" w:rsidP="00534FF5">
      <w:pPr>
        <w:rPr>
          <w:rtl/>
        </w:rPr>
      </w:pPr>
    </w:p>
    <w:p w:rsidR="00534FF5" w:rsidRDefault="00534FF5" w:rsidP="00534FF5">
      <w:pPr>
        <w:pStyle w:val="af9"/>
        <w:keepNext/>
        <w:rPr>
          <w:rtl/>
        </w:rPr>
      </w:pPr>
      <w:r>
        <w:rPr>
          <w:rtl/>
        </w:rPr>
        <w:t>עמיר פוקס:</w:t>
      </w:r>
    </w:p>
    <w:p w:rsidR="00534FF5" w:rsidRDefault="00534FF5" w:rsidP="00534FF5">
      <w:pPr>
        <w:pStyle w:val="KeepWithNext"/>
        <w:rPr>
          <w:rtl/>
        </w:rPr>
      </w:pPr>
    </w:p>
    <w:p w:rsidR="00534FF5" w:rsidRDefault="00534FF5" w:rsidP="00534FF5">
      <w:pPr>
        <w:rPr>
          <w:rtl/>
        </w:rPr>
      </w:pPr>
      <w:r>
        <w:rPr>
          <w:rFonts w:hint="cs"/>
          <w:rtl/>
        </w:rPr>
        <w:t xml:space="preserve">לא בלי שום קשר. </w:t>
      </w:r>
      <w:bookmarkStart w:id="203" w:name="_ETM_Q1_887454"/>
      <w:bookmarkEnd w:id="203"/>
      <w:r>
        <w:rPr>
          <w:rFonts w:hint="cs"/>
          <w:rtl/>
        </w:rPr>
        <w:t xml:space="preserve">התיקון הזה עושה שני דברים. השני, שעליו עד </w:t>
      </w:r>
      <w:bookmarkStart w:id="204" w:name="_ETM_Q1_890277"/>
      <w:bookmarkEnd w:id="204"/>
      <w:r>
        <w:rPr>
          <w:rFonts w:hint="cs"/>
          <w:rtl/>
        </w:rPr>
        <w:t xml:space="preserve">עכשיו דובר, זה הסיפור של ארגונים שהולכים לכאורה להגיש תביעות. </w:t>
      </w:r>
      <w:bookmarkStart w:id="205" w:name="_ETM_Q1_895559"/>
      <w:bookmarkEnd w:id="205"/>
      <w:r>
        <w:rPr>
          <w:rFonts w:hint="cs"/>
          <w:rtl/>
        </w:rPr>
        <w:t xml:space="preserve">בסדר. אבל הוא עושה עוד דבר שלא קשור לזה. שר </w:t>
      </w:r>
      <w:bookmarkStart w:id="206" w:name="_ETM_Q1_899666"/>
      <w:bookmarkEnd w:id="206"/>
      <w:r>
        <w:rPr>
          <w:rFonts w:hint="cs"/>
          <w:rtl/>
        </w:rPr>
        <w:t xml:space="preserve">החינוך יוכל מהיום </w:t>
      </w:r>
      <w:r>
        <w:rPr>
          <w:rtl/>
        </w:rPr>
        <w:t>–</w:t>
      </w:r>
      <w:r>
        <w:rPr>
          <w:rFonts w:hint="cs"/>
          <w:rtl/>
        </w:rPr>
        <w:t xml:space="preserve"> זה חדש, זה לא קיים </w:t>
      </w:r>
      <w:bookmarkStart w:id="207" w:name="_ETM_Q1_904755"/>
      <w:bookmarkEnd w:id="207"/>
      <w:r>
        <w:rPr>
          <w:rFonts w:hint="cs"/>
          <w:rtl/>
        </w:rPr>
        <w:t xml:space="preserve">עכשיו </w:t>
      </w:r>
      <w:r>
        <w:rPr>
          <w:rtl/>
        </w:rPr>
        <w:t>–</w:t>
      </w:r>
      <w:r>
        <w:rPr>
          <w:rFonts w:hint="cs"/>
          <w:rtl/>
        </w:rPr>
        <w:t xml:space="preserve"> למנוע ממנהלים שרוצים. </w:t>
      </w:r>
      <w:bookmarkStart w:id="208" w:name="_ETM_Q1_907205"/>
      <w:bookmarkEnd w:id="208"/>
      <w:r>
        <w:rPr>
          <w:rFonts w:hint="cs"/>
          <w:rtl/>
        </w:rPr>
        <w:t xml:space="preserve">כמובן שבסמכותו של שר החינוך לקבוע את תכנית הלימודים, לקבוע שלא יהיה קורס כזה או שלא יהיו </w:t>
      </w:r>
      <w:bookmarkStart w:id="209" w:name="_ETM_Q1_915987"/>
      <w:bookmarkEnd w:id="209"/>
      <w:r>
        <w:rPr>
          <w:rFonts w:hint="cs"/>
          <w:rtl/>
        </w:rPr>
        <w:t xml:space="preserve">הרצאות כאלה של בית הספר, של ארגונים שהאג'נדה שלהם </w:t>
      </w:r>
      <w:bookmarkStart w:id="210" w:name="_ETM_Q1_922618"/>
      <w:bookmarkEnd w:id="210"/>
      <w:r>
        <w:rPr>
          <w:rFonts w:hint="cs"/>
          <w:rtl/>
        </w:rPr>
        <w:t xml:space="preserve">הפוכה לחינוך, אבל לא לזה הכוונה. הכוונה היא שאפילו באיזשהו פאנל ביום הדמוקרטיה בבית ספר מסוים, מנהל בית הספר לא </w:t>
      </w:r>
      <w:bookmarkStart w:id="211" w:name="_ETM_Q1_930885"/>
      <w:bookmarkEnd w:id="211"/>
      <w:r>
        <w:rPr>
          <w:rFonts w:hint="cs"/>
          <w:rtl/>
        </w:rPr>
        <w:t xml:space="preserve">יוכל להזמין ארגון ספציפי משום שהוא סותר את </w:t>
      </w:r>
      <w:bookmarkStart w:id="212" w:name="_ETM_Q1_934229"/>
      <w:bookmarkEnd w:id="212"/>
      <w:r>
        <w:rPr>
          <w:rFonts w:hint="cs"/>
          <w:rtl/>
        </w:rPr>
        <w:t>אחד מ-11 המטרות האלה. אחת מהן בצורה משמעותית.</w:t>
      </w:r>
    </w:p>
    <w:p w:rsidR="00534FF5" w:rsidRDefault="00534FF5" w:rsidP="00534FF5">
      <w:pPr>
        <w:rPr>
          <w:rtl/>
        </w:rPr>
      </w:pPr>
    </w:p>
    <w:p w:rsidR="00534FF5" w:rsidRDefault="00534FF5" w:rsidP="00534FF5">
      <w:pPr>
        <w:pStyle w:val="af6"/>
        <w:keepNext/>
        <w:rPr>
          <w:rtl/>
        </w:rPr>
      </w:pPr>
      <w:bookmarkStart w:id="213" w:name="_ETM_Q1_938484"/>
      <w:bookmarkEnd w:id="213"/>
      <w:r>
        <w:rPr>
          <w:rtl/>
        </w:rPr>
        <w:t>היו"ר יעקב מרגי:</w:t>
      </w:r>
    </w:p>
    <w:p w:rsidR="00534FF5" w:rsidRDefault="00534FF5" w:rsidP="00534FF5">
      <w:pPr>
        <w:pStyle w:val="KeepWithNext"/>
        <w:rPr>
          <w:rtl/>
        </w:rPr>
      </w:pPr>
    </w:p>
    <w:p w:rsidR="00534FF5" w:rsidRDefault="00534FF5" w:rsidP="00534FF5">
      <w:pPr>
        <w:rPr>
          <w:rtl/>
        </w:rPr>
      </w:pPr>
      <w:r>
        <w:rPr>
          <w:rFonts w:hint="cs"/>
          <w:rtl/>
        </w:rPr>
        <w:t>ולכן?</w:t>
      </w:r>
    </w:p>
    <w:p w:rsidR="00534FF5" w:rsidRDefault="00534FF5" w:rsidP="00534FF5">
      <w:pPr>
        <w:rPr>
          <w:rtl/>
        </w:rPr>
      </w:pPr>
    </w:p>
    <w:p w:rsidR="00534FF5" w:rsidRDefault="00534FF5" w:rsidP="00534FF5">
      <w:pPr>
        <w:pStyle w:val="af9"/>
        <w:keepNext/>
        <w:rPr>
          <w:rtl/>
        </w:rPr>
      </w:pPr>
      <w:bookmarkStart w:id="214" w:name="_ETM_Q1_938584"/>
      <w:bookmarkEnd w:id="214"/>
      <w:r>
        <w:rPr>
          <w:rtl/>
        </w:rPr>
        <w:t>עמיר פוקס:</w:t>
      </w:r>
    </w:p>
    <w:p w:rsidR="00534FF5" w:rsidRDefault="00534FF5" w:rsidP="00534FF5">
      <w:pPr>
        <w:pStyle w:val="KeepWithNext"/>
        <w:rPr>
          <w:rtl/>
        </w:rPr>
      </w:pPr>
    </w:p>
    <w:p w:rsidR="00534FF5" w:rsidRDefault="00534FF5" w:rsidP="00534FF5">
      <w:pPr>
        <w:rPr>
          <w:rtl/>
        </w:rPr>
      </w:pPr>
      <w:bookmarkStart w:id="215" w:name="_ETM_Q1_940285"/>
      <w:bookmarkEnd w:id="215"/>
      <w:r>
        <w:rPr>
          <w:rFonts w:hint="cs"/>
          <w:rtl/>
        </w:rPr>
        <w:t xml:space="preserve">אני אומר. </w:t>
      </w:r>
      <w:bookmarkStart w:id="216" w:name="_ETM_Q1_940231"/>
      <w:bookmarkEnd w:id="216"/>
      <w:r>
        <w:rPr>
          <w:rFonts w:hint="cs"/>
          <w:rtl/>
        </w:rPr>
        <w:t>בוודאי שעדיין גם ע</w:t>
      </w:r>
      <w:bookmarkStart w:id="217" w:name="_ETM_Q1_946695"/>
      <w:bookmarkEnd w:id="217"/>
      <w:r>
        <w:rPr>
          <w:rFonts w:hint="cs"/>
          <w:rtl/>
        </w:rPr>
        <w:t xml:space="preserve">ם ההפחתה של העילה השנייה יש כאן פתח לסתימת פיות, למניעת דיון ציבורי ואני חושב שגם </w:t>
      </w:r>
      <w:bookmarkStart w:id="218" w:name="_ETM_Q1_950579"/>
      <w:bookmarkEnd w:id="218"/>
      <w:r>
        <w:rPr>
          <w:rFonts w:hint="cs"/>
          <w:rtl/>
        </w:rPr>
        <w:t xml:space="preserve">ארגונים שאני מאוד לא מסכים אתם, מאוד לא מסכים אתם, </w:t>
      </w:r>
      <w:bookmarkStart w:id="219" w:name="_ETM_Q1_954176"/>
      <w:bookmarkEnd w:id="219"/>
      <w:r>
        <w:rPr>
          <w:rFonts w:hint="cs"/>
          <w:rtl/>
        </w:rPr>
        <w:t xml:space="preserve">אני כמנהל בית ספר, אני גם כשר חינוך, הייתי </w:t>
      </w:r>
      <w:bookmarkStart w:id="220" w:name="_ETM_Q1_957673"/>
      <w:bookmarkEnd w:id="220"/>
      <w:r>
        <w:rPr>
          <w:rFonts w:hint="cs"/>
          <w:rtl/>
        </w:rPr>
        <w:t>רוצה שמנהל בית ספר יוכל להזמין ארגונים משני הצדדים</w:t>
      </w:r>
      <w:r w:rsidR="00B56B4F">
        <w:rPr>
          <w:rFonts w:hint="cs"/>
          <w:rtl/>
        </w:rPr>
        <w:t xml:space="preserve"> </w:t>
      </w:r>
      <w:bookmarkStart w:id="221" w:name="_ETM_Q1_963353"/>
      <w:bookmarkEnd w:id="221"/>
      <w:r>
        <w:rPr>
          <w:rFonts w:hint="cs"/>
          <w:rtl/>
        </w:rPr>
        <w:t xml:space="preserve">ויהיה דיון. אנחנו מעדיפים שאותם תלמידים בכיתה י"ב, הדרך </w:t>
      </w:r>
      <w:bookmarkStart w:id="222" w:name="_ETM_Q1_966842"/>
      <w:bookmarkEnd w:id="222"/>
      <w:r>
        <w:rPr>
          <w:rFonts w:hint="cs"/>
          <w:rtl/>
        </w:rPr>
        <w:t>היחידה שלהם לשמוע את המידע הזה</w:t>
      </w:r>
      <w:r w:rsidR="00B56B4F">
        <w:rPr>
          <w:rFonts w:hint="cs"/>
          <w:rtl/>
        </w:rPr>
        <w:t xml:space="preserve"> </w:t>
      </w:r>
      <w:r>
        <w:rPr>
          <w:rFonts w:hint="cs"/>
          <w:rtl/>
        </w:rPr>
        <w:t xml:space="preserve">יהיה לפתוח אתר </w:t>
      </w:r>
      <w:bookmarkStart w:id="223" w:name="_ETM_Q1_969846"/>
      <w:bookmarkEnd w:id="223"/>
      <w:r>
        <w:rPr>
          <w:rFonts w:hint="cs"/>
          <w:rtl/>
        </w:rPr>
        <w:t xml:space="preserve">אינטרנט ולא לשמוע טיעוני נגד? רק לקרוא את זה </w:t>
      </w:r>
      <w:bookmarkStart w:id="224" w:name="_ETM_Q1_972586"/>
      <w:bookmarkEnd w:id="224"/>
      <w:r>
        <w:rPr>
          <w:rFonts w:hint="cs"/>
          <w:rtl/>
        </w:rPr>
        <w:t>וזהו? אני חושב שדיון ציבורי - - -</w:t>
      </w:r>
    </w:p>
    <w:p w:rsidR="00534FF5" w:rsidRDefault="00534FF5" w:rsidP="00534FF5">
      <w:pPr>
        <w:rPr>
          <w:rtl/>
        </w:rPr>
      </w:pPr>
    </w:p>
    <w:p w:rsidR="00534FF5" w:rsidRDefault="00534FF5" w:rsidP="00534FF5">
      <w:pPr>
        <w:pStyle w:val="a4"/>
        <w:keepNext/>
        <w:rPr>
          <w:rtl/>
        </w:rPr>
      </w:pPr>
      <w:r>
        <w:rPr>
          <w:rtl/>
        </w:rPr>
        <w:t>אמיר אוחנה (הליכוד):</w:t>
      </w:r>
    </w:p>
    <w:p w:rsidR="00534FF5" w:rsidRDefault="00534FF5" w:rsidP="00534FF5">
      <w:pPr>
        <w:pStyle w:val="KeepWithNext"/>
        <w:rPr>
          <w:rtl/>
        </w:rPr>
      </w:pPr>
    </w:p>
    <w:p w:rsidR="00534FF5" w:rsidRDefault="00534FF5" w:rsidP="00534FF5">
      <w:pPr>
        <w:rPr>
          <w:rtl/>
        </w:rPr>
      </w:pPr>
      <w:r>
        <w:rPr>
          <w:rFonts w:hint="cs"/>
          <w:rtl/>
        </w:rPr>
        <w:t xml:space="preserve">הספקטרום שלך הוא </w:t>
      </w:r>
      <w:bookmarkStart w:id="225" w:name="_ETM_Q1_976734"/>
      <w:bookmarkEnd w:id="225"/>
      <w:r>
        <w:rPr>
          <w:rFonts w:hint="cs"/>
          <w:rtl/>
        </w:rPr>
        <w:t>מוחלט. נגיד, גם חמאס לצורך העניין?</w:t>
      </w:r>
    </w:p>
    <w:p w:rsidR="00534FF5" w:rsidRDefault="00534FF5" w:rsidP="00534FF5">
      <w:pPr>
        <w:rPr>
          <w:rtl/>
        </w:rPr>
      </w:pPr>
    </w:p>
    <w:p w:rsidR="00534FF5" w:rsidRDefault="00534FF5" w:rsidP="00534FF5">
      <w:pPr>
        <w:pStyle w:val="af9"/>
        <w:keepNext/>
        <w:rPr>
          <w:rtl/>
        </w:rPr>
      </w:pPr>
      <w:bookmarkStart w:id="226" w:name="_ETM_Q1_978183"/>
      <w:bookmarkEnd w:id="226"/>
      <w:r>
        <w:rPr>
          <w:rtl/>
        </w:rPr>
        <w:t>עמיר פוקס:</w:t>
      </w:r>
    </w:p>
    <w:p w:rsidR="00534FF5" w:rsidRDefault="00534FF5" w:rsidP="00534FF5">
      <w:pPr>
        <w:pStyle w:val="KeepWithNext"/>
        <w:rPr>
          <w:rtl/>
        </w:rPr>
      </w:pPr>
    </w:p>
    <w:p w:rsidR="00534FF5" w:rsidRDefault="00534FF5" w:rsidP="00534FF5">
      <w:pPr>
        <w:rPr>
          <w:rtl/>
        </w:rPr>
      </w:pPr>
      <w:r>
        <w:rPr>
          <w:rFonts w:hint="cs"/>
          <w:rtl/>
        </w:rPr>
        <w:t>לא.</w:t>
      </w:r>
    </w:p>
    <w:p w:rsidR="00534FF5" w:rsidRDefault="00534FF5" w:rsidP="00534FF5">
      <w:pPr>
        <w:rPr>
          <w:rtl/>
        </w:rPr>
      </w:pPr>
    </w:p>
    <w:p w:rsidR="00534FF5" w:rsidRDefault="00534FF5" w:rsidP="00534FF5">
      <w:pPr>
        <w:pStyle w:val="a4"/>
        <w:keepNext/>
        <w:rPr>
          <w:rtl/>
        </w:rPr>
      </w:pPr>
      <w:bookmarkStart w:id="227" w:name="_ETM_Q1_980610"/>
      <w:bookmarkStart w:id="228" w:name="_ETM_Q1_980626"/>
      <w:bookmarkEnd w:id="227"/>
      <w:bookmarkEnd w:id="228"/>
      <w:r>
        <w:rPr>
          <w:rtl/>
        </w:rPr>
        <w:t>אמיר אוחנה (הליכוד):</w:t>
      </w:r>
    </w:p>
    <w:p w:rsidR="00534FF5" w:rsidRDefault="00534FF5" w:rsidP="00534FF5">
      <w:pPr>
        <w:pStyle w:val="KeepWithNext"/>
        <w:rPr>
          <w:rtl/>
        </w:rPr>
      </w:pPr>
    </w:p>
    <w:p w:rsidR="00534FF5" w:rsidRDefault="00534FF5" w:rsidP="00534FF5">
      <w:pPr>
        <w:rPr>
          <w:rtl/>
        </w:rPr>
      </w:pPr>
      <w:r>
        <w:rPr>
          <w:rFonts w:hint="cs"/>
          <w:rtl/>
        </w:rPr>
        <w:t xml:space="preserve">למה? יש להם עמדה, </w:t>
      </w:r>
      <w:bookmarkStart w:id="229" w:name="_ETM_Q1_981223"/>
      <w:bookmarkEnd w:id="229"/>
      <w:r>
        <w:rPr>
          <w:rFonts w:hint="cs"/>
          <w:rtl/>
        </w:rPr>
        <w:t>בעיניהם הם לוחמי חופש, הם רוצים להביע את העמדה.</w:t>
      </w:r>
    </w:p>
    <w:p w:rsidR="00534FF5" w:rsidRDefault="00534FF5" w:rsidP="00534FF5">
      <w:pPr>
        <w:rPr>
          <w:rtl/>
        </w:rPr>
      </w:pPr>
    </w:p>
    <w:p w:rsidR="00534FF5" w:rsidRDefault="00534FF5" w:rsidP="00534FF5">
      <w:pPr>
        <w:pStyle w:val="af9"/>
        <w:keepNext/>
        <w:rPr>
          <w:rtl/>
        </w:rPr>
      </w:pPr>
      <w:bookmarkStart w:id="230" w:name="_ETM_Q1_984056"/>
      <w:bookmarkEnd w:id="230"/>
      <w:r>
        <w:rPr>
          <w:rtl/>
        </w:rPr>
        <w:t>עמיר פוקס:</w:t>
      </w:r>
    </w:p>
    <w:p w:rsidR="00534FF5" w:rsidRDefault="00534FF5" w:rsidP="00534FF5">
      <w:pPr>
        <w:pStyle w:val="KeepWithNext"/>
        <w:rPr>
          <w:rtl/>
        </w:rPr>
      </w:pPr>
    </w:p>
    <w:p w:rsidR="00534FF5" w:rsidRDefault="00534FF5" w:rsidP="00534FF5">
      <w:pPr>
        <w:rPr>
          <w:rtl/>
        </w:rPr>
      </w:pPr>
      <w:r>
        <w:rPr>
          <w:rFonts w:hint="cs"/>
          <w:rtl/>
        </w:rPr>
        <w:t xml:space="preserve">כמובן </w:t>
      </w:r>
      <w:bookmarkStart w:id="231" w:name="_ETM_Q1_986244"/>
      <w:bookmarkEnd w:id="231"/>
      <w:r>
        <w:rPr>
          <w:rFonts w:hint="cs"/>
          <w:rtl/>
        </w:rPr>
        <w:t>שלא.</w:t>
      </w:r>
    </w:p>
    <w:p w:rsidR="00534FF5" w:rsidRDefault="00534FF5" w:rsidP="00534FF5">
      <w:pPr>
        <w:rPr>
          <w:rtl/>
        </w:rPr>
      </w:pPr>
    </w:p>
    <w:p w:rsidR="00534FF5" w:rsidRDefault="00534FF5" w:rsidP="00534FF5">
      <w:pPr>
        <w:pStyle w:val="a4"/>
        <w:keepNext/>
        <w:rPr>
          <w:rtl/>
        </w:rPr>
      </w:pPr>
      <w:bookmarkStart w:id="232" w:name="_ETM_Q1_987270"/>
      <w:bookmarkEnd w:id="232"/>
      <w:r>
        <w:rPr>
          <w:rtl/>
        </w:rPr>
        <w:t>אמיר אוחנה (הליכוד):</w:t>
      </w:r>
    </w:p>
    <w:p w:rsidR="00534FF5" w:rsidRDefault="00534FF5" w:rsidP="00534FF5">
      <w:pPr>
        <w:pStyle w:val="KeepWithNext"/>
        <w:rPr>
          <w:rtl/>
        </w:rPr>
      </w:pPr>
    </w:p>
    <w:p w:rsidR="00534FF5" w:rsidRDefault="00534FF5" w:rsidP="00534FF5">
      <w:pPr>
        <w:rPr>
          <w:rtl/>
        </w:rPr>
      </w:pPr>
      <w:r>
        <w:rPr>
          <w:rFonts w:hint="cs"/>
          <w:rtl/>
        </w:rPr>
        <w:t>מהו הגבול?</w:t>
      </w:r>
    </w:p>
    <w:p w:rsidR="00534FF5" w:rsidRDefault="00534FF5" w:rsidP="00534FF5">
      <w:pPr>
        <w:rPr>
          <w:rtl/>
        </w:rPr>
      </w:pPr>
    </w:p>
    <w:p w:rsidR="00534FF5" w:rsidRDefault="00534FF5" w:rsidP="00534FF5">
      <w:pPr>
        <w:pStyle w:val="af9"/>
        <w:keepNext/>
        <w:rPr>
          <w:rtl/>
        </w:rPr>
      </w:pPr>
      <w:bookmarkStart w:id="233" w:name="_ETM_Q1_1008799"/>
      <w:bookmarkStart w:id="234" w:name="_ETM_Q1_1008904"/>
      <w:bookmarkEnd w:id="233"/>
      <w:bookmarkEnd w:id="234"/>
      <w:r>
        <w:rPr>
          <w:rtl/>
        </w:rPr>
        <w:t>עמיר פוקס:</w:t>
      </w:r>
    </w:p>
    <w:p w:rsidR="00534FF5" w:rsidRDefault="00534FF5" w:rsidP="00534FF5">
      <w:pPr>
        <w:pStyle w:val="KeepWithNext"/>
        <w:rPr>
          <w:rtl/>
        </w:rPr>
      </w:pPr>
    </w:p>
    <w:p w:rsidR="00534FF5" w:rsidRDefault="00534FF5" w:rsidP="00534FF5">
      <w:pPr>
        <w:rPr>
          <w:rtl/>
        </w:rPr>
      </w:pPr>
    </w:p>
    <w:p w:rsidR="00534FF5" w:rsidRDefault="00534FF5" w:rsidP="00534FF5">
      <w:pPr>
        <w:pStyle w:val="a4"/>
        <w:keepNext/>
        <w:rPr>
          <w:rtl/>
        </w:rPr>
      </w:pPr>
      <w:bookmarkStart w:id="235" w:name="_ETM_Q1_989449"/>
      <w:bookmarkStart w:id="236" w:name="_ETM_Q1_988383"/>
      <w:bookmarkEnd w:id="235"/>
      <w:bookmarkEnd w:id="236"/>
      <w:r>
        <w:rPr>
          <w:rtl/>
        </w:rPr>
        <w:t>שולי מועלם-רפאלי (הבית היהודי):</w:t>
      </w:r>
    </w:p>
    <w:p w:rsidR="00534FF5" w:rsidRDefault="00534FF5" w:rsidP="00534FF5">
      <w:pPr>
        <w:pStyle w:val="KeepWithNext"/>
        <w:rPr>
          <w:rtl/>
        </w:rPr>
      </w:pPr>
    </w:p>
    <w:p w:rsidR="00534FF5" w:rsidRDefault="00534FF5" w:rsidP="00534FF5">
      <w:pPr>
        <w:rPr>
          <w:rtl/>
        </w:rPr>
      </w:pPr>
      <w:r>
        <w:rPr>
          <w:rFonts w:hint="cs"/>
          <w:rtl/>
        </w:rPr>
        <w:t xml:space="preserve">מי שקורא נגד גיוס לצה"ל, זה לגיטימי שייכנס למערכת </w:t>
      </w:r>
      <w:bookmarkStart w:id="237" w:name="_ETM_Q1_990242"/>
      <w:bookmarkEnd w:id="237"/>
      <w:r>
        <w:rPr>
          <w:rFonts w:hint="cs"/>
          <w:rtl/>
        </w:rPr>
        <w:t>החינוך?</w:t>
      </w:r>
    </w:p>
    <w:p w:rsidR="00534FF5" w:rsidRDefault="00534FF5" w:rsidP="00534FF5">
      <w:pPr>
        <w:rPr>
          <w:rtl/>
        </w:rPr>
      </w:pPr>
    </w:p>
    <w:p w:rsidR="00534FF5" w:rsidRDefault="00534FF5" w:rsidP="00534FF5">
      <w:pPr>
        <w:pStyle w:val="af9"/>
        <w:keepNext/>
        <w:rPr>
          <w:rtl/>
        </w:rPr>
      </w:pPr>
      <w:bookmarkStart w:id="238" w:name="_ETM_Q1_991442"/>
      <w:bookmarkStart w:id="239" w:name="_ETM_Q1_994596"/>
      <w:bookmarkEnd w:id="238"/>
      <w:bookmarkEnd w:id="239"/>
      <w:r>
        <w:rPr>
          <w:rtl/>
        </w:rPr>
        <w:t>עמיר פוקס:</w:t>
      </w:r>
    </w:p>
    <w:p w:rsidR="00534FF5" w:rsidRDefault="00534FF5" w:rsidP="00534FF5">
      <w:pPr>
        <w:pStyle w:val="KeepWithNext"/>
        <w:rPr>
          <w:rtl/>
        </w:rPr>
      </w:pPr>
    </w:p>
    <w:p w:rsidR="00534FF5" w:rsidRDefault="00534FF5" w:rsidP="00534FF5">
      <w:pPr>
        <w:rPr>
          <w:rtl/>
        </w:rPr>
      </w:pPr>
      <w:r>
        <w:rPr>
          <w:rFonts w:hint="cs"/>
          <w:rtl/>
        </w:rPr>
        <w:t xml:space="preserve">התשובה היא מאוד פשוטה. הכוונה כמובן לכל מי שפועל במסגרת </w:t>
      </w:r>
      <w:bookmarkStart w:id="240" w:name="_ETM_Q1_1001058"/>
      <w:bookmarkEnd w:id="240"/>
      <w:r>
        <w:rPr>
          <w:rFonts w:hint="cs"/>
          <w:rtl/>
        </w:rPr>
        <w:t>החוק. לא למי שעובר על החוק. בוודאי לא טרור וכולי. סרבנות זה לא חוקי.</w:t>
      </w:r>
    </w:p>
    <w:p w:rsidR="00534FF5" w:rsidRDefault="00534FF5" w:rsidP="00534FF5">
      <w:pPr>
        <w:rPr>
          <w:rtl/>
        </w:rPr>
      </w:pPr>
    </w:p>
    <w:p w:rsidR="00534FF5" w:rsidRDefault="00534FF5" w:rsidP="00534FF5">
      <w:pPr>
        <w:pStyle w:val="af6"/>
        <w:keepNext/>
        <w:rPr>
          <w:rtl/>
        </w:rPr>
      </w:pPr>
      <w:bookmarkStart w:id="241" w:name="_ETM_Q1_1008485"/>
      <w:bookmarkEnd w:id="241"/>
      <w:r>
        <w:rPr>
          <w:rtl/>
        </w:rPr>
        <w:t>היו"ר יעקב מרגי:</w:t>
      </w:r>
    </w:p>
    <w:p w:rsidR="00534FF5" w:rsidRDefault="00534FF5" w:rsidP="00534FF5">
      <w:pPr>
        <w:pStyle w:val="KeepWithNext"/>
        <w:rPr>
          <w:rtl/>
        </w:rPr>
      </w:pPr>
    </w:p>
    <w:p w:rsidR="00534FF5" w:rsidRDefault="00534FF5" w:rsidP="00534FF5">
      <w:pPr>
        <w:rPr>
          <w:rtl/>
        </w:rPr>
      </w:pPr>
      <w:r>
        <w:rPr>
          <w:rFonts w:hint="cs"/>
          <w:rtl/>
        </w:rPr>
        <w:t>תודה אדוני. זה לא דיון פתוח.</w:t>
      </w:r>
    </w:p>
    <w:p w:rsidR="00534FF5" w:rsidRDefault="00534FF5" w:rsidP="00534FF5">
      <w:pPr>
        <w:rPr>
          <w:rtl/>
        </w:rPr>
      </w:pPr>
    </w:p>
    <w:p w:rsidR="00534FF5" w:rsidRDefault="00534FF5" w:rsidP="00534FF5">
      <w:pPr>
        <w:pStyle w:val="af9"/>
        <w:keepNext/>
        <w:rPr>
          <w:rtl/>
        </w:rPr>
      </w:pPr>
      <w:bookmarkStart w:id="242" w:name="_ETM_Q1_1009041"/>
      <w:bookmarkEnd w:id="242"/>
      <w:r>
        <w:rPr>
          <w:rtl/>
        </w:rPr>
        <w:t>עמיר פוקס:</w:t>
      </w:r>
    </w:p>
    <w:p w:rsidR="00534FF5" w:rsidRDefault="00534FF5" w:rsidP="00534FF5">
      <w:pPr>
        <w:pStyle w:val="KeepWithNext"/>
        <w:rPr>
          <w:rtl/>
        </w:rPr>
      </w:pPr>
    </w:p>
    <w:p w:rsidR="00534FF5" w:rsidRDefault="00534FF5" w:rsidP="00534FF5">
      <w:pPr>
        <w:rPr>
          <w:rtl/>
        </w:rPr>
      </w:pPr>
      <w:r>
        <w:rPr>
          <w:rFonts w:hint="cs"/>
          <w:rtl/>
        </w:rPr>
        <w:t xml:space="preserve">סרבנות </w:t>
      </w:r>
      <w:bookmarkStart w:id="243" w:name="_ETM_Q1_1009038"/>
      <w:bookmarkEnd w:id="243"/>
      <w:r>
        <w:rPr>
          <w:rFonts w:hint="cs"/>
          <w:rtl/>
        </w:rPr>
        <w:t>לצה"ל, לא על זה דיברתי. תקראו את מטרות החינו</w:t>
      </w:r>
      <w:bookmarkStart w:id="244" w:name="_ETM_Q1_1012870"/>
      <w:bookmarkEnd w:id="244"/>
      <w:r>
        <w:rPr>
          <w:rFonts w:hint="cs"/>
          <w:rtl/>
        </w:rPr>
        <w:t>ך. זה לא קשור.</w:t>
      </w:r>
    </w:p>
    <w:p w:rsidR="00534FF5" w:rsidRDefault="00534FF5" w:rsidP="00534FF5">
      <w:pPr>
        <w:rPr>
          <w:rtl/>
        </w:rPr>
      </w:pPr>
    </w:p>
    <w:p w:rsidR="00534FF5" w:rsidRDefault="00534FF5" w:rsidP="00534FF5">
      <w:pPr>
        <w:pStyle w:val="af6"/>
        <w:keepNext/>
        <w:rPr>
          <w:rtl/>
        </w:rPr>
      </w:pPr>
      <w:bookmarkStart w:id="245" w:name="_ETM_Q1_1014245"/>
      <w:bookmarkStart w:id="246" w:name="_ETM_Q1_1015286"/>
      <w:bookmarkEnd w:id="245"/>
      <w:bookmarkEnd w:id="246"/>
      <w:r>
        <w:rPr>
          <w:rtl/>
        </w:rPr>
        <w:t>היו"ר יעקב מרגי:</w:t>
      </w:r>
    </w:p>
    <w:p w:rsidR="00534FF5" w:rsidRDefault="00534FF5" w:rsidP="00534FF5">
      <w:pPr>
        <w:pStyle w:val="KeepWithNext"/>
        <w:rPr>
          <w:rtl/>
        </w:rPr>
      </w:pPr>
    </w:p>
    <w:p w:rsidR="00534FF5" w:rsidRDefault="00534FF5" w:rsidP="00534FF5">
      <w:pPr>
        <w:rPr>
          <w:rtl/>
        </w:rPr>
      </w:pPr>
      <w:r>
        <w:rPr>
          <w:rFonts w:hint="cs"/>
          <w:rtl/>
        </w:rPr>
        <w:t xml:space="preserve">הבנו. תודה. </w:t>
      </w:r>
    </w:p>
    <w:p w:rsidR="00534FF5" w:rsidRDefault="00534FF5" w:rsidP="00534FF5">
      <w:pPr>
        <w:rPr>
          <w:rtl/>
        </w:rPr>
      </w:pPr>
    </w:p>
    <w:p w:rsidR="00534FF5" w:rsidRDefault="00534FF5" w:rsidP="00534FF5">
      <w:pPr>
        <w:pStyle w:val="af9"/>
        <w:keepNext/>
        <w:rPr>
          <w:rtl/>
        </w:rPr>
      </w:pPr>
      <w:bookmarkStart w:id="247" w:name="_ETM_Q1_1018441"/>
      <w:bookmarkStart w:id="248" w:name="_ETM_Q1_1022565"/>
      <w:bookmarkEnd w:id="247"/>
      <w:bookmarkEnd w:id="248"/>
      <w:r>
        <w:rPr>
          <w:rtl/>
        </w:rPr>
        <w:t>לירן ברוך:</w:t>
      </w:r>
    </w:p>
    <w:p w:rsidR="00534FF5" w:rsidRDefault="00534FF5" w:rsidP="00534FF5">
      <w:pPr>
        <w:pStyle w:val="KeepWithNext"/>
        <w:rPr>
          <w:rtl/>
        </w:rPr>
      </w:pPr>
    </w:p>
    <w:p w:rsidR="005E22D4" w:rsidRDefault="005E22D4" w:rsidP="00534FF5">
      <w:pPr>
        <w:rPr>
          <w:rtl/>
        </w:rPr>
      </w:pPr>
      <w:r>
        <w:rPr>
          <w:rFonts w:hint="cs"/>
          <w:rtl/>
        </w:rPr>
        <w:t>אני יושב ר</w:t>
      </w:r>
      <w:bookmarkStart w:id="249" w:name="_ETM_Q1_1035479"/>
      <w:bookmarkEnd w:id="249"/>
      <w:r>
        <w:rPr>
          <w:rFonts w:hint="cs"/>
          <w:rtl/>
        </w:rPr>
        <w:t>אש פורום נכי צה"ל למען ביטחון ישראל. תודה לחברי הכנסת ו</w:t>
      </w:r>
      <w:bookmarkStart w:id="250" w:name="_ETM_Q1_1040756"/>
      <w:bookmarkEnd w:id="250"/>
      <w:r>
        <w:rPr>
          <w:rFonts w:hint="cs"/>
          <w:rtl/>
        </w:rPr>
        <w:t xml:space="preserve">לאורחים המכובדים. הפורום שלנו מורכב מלוחמים שאיבדו אברים </w:t>
      </w:r>
      <w:bookmarkStart w:id="251" w:name="_ETM_Q1_1048189"/>
      <w:bookmarkEnd w:id="251"/>
      <w:r>
        <w:rPr>
          <w:rFonts w:hint="cs"/>
          <w:rtl/>
        </w:rPr>
        <w:t xml:space="preserve">על הגנת המדינה. אני יושב ושומע כל יום </w:t>
      </w:r>
      <w:bookmarkStart w:id="252" w:name="_ETM_Q1_1050428"/>
      <w:bookmarkEnd w:id="252"/>
      <w:r>
        <w:rPr>
          <w:rFonts w:hint="cs"/>
          <w:rtl/>
        </w:rPr>
        <w:t xml:space="preserve">את השקרנים האלה משוברים שתיקה וארגונים אחרים, שבאים להטיל </w:t>
      </w:r>
      <w:bookmarkStart w:id="253" w:name="_ETM_Q1_1056664"/>
      <w:bookmarkEnd w:id="253"/>
      <w:r>
        <w:rPr>
          <w:rFonts w:hint="cs"/>
          <w:rtl/>
        </w:rPr>
        <w:t xml:space="preserve">דופי על עברנו הצבאי. החוצפנים האלה מצביעים על </w:t>
      </w:r>
      <w:bookmarkStart w:id="254" w:name="_ETM_Q1_1067837"/>
      <w:bookmarkEnd w:id="254"/>
      <w:r>
        <w:rPr>
          <w:rFonts w:hint="cs"/>
          <w:rtl/>
        </w:rPr>
        <w:t xml:space="preserve">תופעות שאינן קיימות. לוקחים מקרה ספורדי כזה או אחר ומצביעים על </w:t>
      </w:r>
      <w:bookmarkStart w:id="255" w:name="_ETM_Q1_1072669"/>
      <w:bookmarkEnd w:id="255"/>
      <w:r>
        <w:rPr>
          <w:rFonts w:hint="cs"/>
          <w:rtl/>
        </w:rPr>
        <w:t xml:space="preserve">הכלל. ארגון ששניים ממוביליו, אבנר </w:t>
      </w:r>
      <w:proofErr w:type="spellStart"/>
      <w:r>
        <w:rPr>
          <w:rFonts w:hint="cs"/>
          <w:rtl/>
        </w:rPr>
        <w:t>גבריה</w:t>
      </w:r>
      <w:proofErr w:type="spellEnd"/>
      <w:r>
        <w:rPr>
          <w:rFonts w:hint="cs"/>
          <w:rtl/>
        </w:rPr>
        <w:t xml:space="preserve"> הוא המנכ"ל ודין </w:t>
      </w:r>
      <w:bookmarkStart w:id="256" w:name="_ETM_Q1_1076680"/>
      <w:bookmarkEnd w:id="256"/>
      <w:proofErr w:type="spellStart"/>
      <w:r>
        <w:rPr>
          <w:rFonts w:hint="cs"/>
          <w:rtl/>
        </w:rPr>
        <w:t>ישכרוב</w:t>
      </w:r>
      <w:proofErr w:type="spellEnd"/>
      <w:r>
        <w:rPr>
          <w:rFonts w:hint="cs"/>
          <w:rtl/>
        </w:rPr>
        <w:t xml:space="preserve"> הוא הדובר, נתפסו בשקרים, גם הצוותים</w:t>
      </w:r>
      <w:bookmarkStart w:id="257" w:name="_ETM_Q1_1081229"/>
      <w:bookmarkEnd w:id="257"/>
      <w:r>
        <w:rPr>
          <w:rFonts w:hint="cs"/>
          <w:rtl/>
        </w:rPr>
        <w:t xml:space="preserve"> שלהם אמרו שהם שיקרו, ארגון שהאשים את המתיישבים בשטחי </w:t>
      </w:r>
      <w:bookmarkStart w:id="258" w:name="_ETM_Q1_1085019"/>
      <w:bookmarkEnd w:id="258"/>
      <w:r>
        <w:rPr>
          <w:rFonts w:hint="cs"/>
          <w:rtl/>
        </w:rPr>
        <w:t>יהודה ושומרון בהרעלת בארות מים, דבר ש</w:t>
      </w:r>
      <w:bookmarkStart w:id="259" w:name="_ETM_Q1_1088539"/>
      <w:bookmarkEnd w:id="259"/>
      <w:r>
        <w:rPr>
          <w:rFonts w:hint="cs"/>
          <w:rtl/>
        </w:rPr>
        <w:t>אבו מאזן עצמו התחיל.</w:t>
      </w:r>
    </w:p>
    <w:p w:rsidR="005E22D4" w:rsidRDefault="005E22D4" w:rsidP="00534FF5">
      <w:pPr>
        <w:rPr>
          <w:rtl/>
        </w:rPr>
      </w:pPr>
    </w:p>
    <w:p w:rsidR="00534FF5" w:rsidRDefault="005E22D4" w:rsidP="00534FF5">
      <w:pPr>
        <w:rPr>
          <w:rtl/>
        </w:rPr>
      </w:pPr>
      <w:r>
        <w:rPr>
          <w:rFonts w:hint="cs"/>
          <w:rtl/>
        </w:rPr>
        <w:t>לפני כשנתיים נפגשתי עם שר החינו</w:t>
      </w:r>
      <w:bookmarkStart w:id="260" w:name="_ETM_Q1_1092432"/>
      <w:bookmarkEnd w:id="260"/>
      <w:r>
        <w:rPr>
          <w:rFonts w:hint="cs"/>
          <w:rtl/>
        </w:rPr>
        <w:t>ך מר נפתלי בנט והצגתי לו עצומה של למעלה מ-100</w:t>
      </w:r>
      <w:bookmarkStart w:id="261" w:name="_ETM_Q1_1098078"/>
      <w:bookmarkEnd w:id="261"/>
      <w:r>
        <w:rPr>
          <w:rFonts w:hint="cs"/>
          <w:rtl/>
        </w:rPr>
        <w:t xml:space="preserve"> לוחמים זועמים</w:t>
      </w:r>
      <w:r w:rsidR="00B56B4F">
        <w:rPr>
          <w:rFonts w:hint="cs"/>
          <w:rtl/>
        </w:rPr>
        <w:t xml:space="preserve"> </w:t>
      </w:r>
      <w:r>
        <w:rPr>
          <w:rFonts w:hint="cs"/>
          <w:rtl/>
        </w:rPr>
        <w:t xml:space="preserve">שנפצעו בפעילות מבצעית, שרק מבקשים שיניחו לעבר </w:t>
      </w:r>
      <w:bookmarkStart w:id="262" w:name="_ETM_Q1_1104333"/>
      <w:bookmarkEnd w:id="262"/>
      <w:r>
        <w:rPr>
          <w:rFonts w:hint="cs"/>
          <w:rtl/>
        </w:rPr>
        <w:t xml:space="preserve">הצבאי שלהם ושלא יקראו להם רוצחים. הסברתי לו על </w:t>
      </w:r>
      <w:bookmarkStart w:id="263" w:name="_ETM_Q1_1110993"/>
      <w:bookmarkEnd w:id="263"/>
      <w:r>
        <w:rPr>
          <w:rFonts w:hint="cs"/>
          <w:rtl/>
        </w:rPr>
        <w:t xml:space="preserve">הסכנות שבהכנסת שוברים שתיקה ודומיהם למערכת החינוך, לתת הרצאות שכולן שקרים </w:t>
      </w:r>
      <w:bookmarkStart w:id="264" w:name="_ETM_Q1_1119141"/>
      <w:bookmarkEnd w:id="264"/>
      <w:r>
        <w:rPr>
          <w:rFonts w:hint="cs"/>
          <w:rtl/>
        </w:rPr>
        <w:t>על לוחמינו. אז עבר החוק בקריאה טרומית.</w:t>
      </w:r>
    </w:p>
    <w:p w:rsidR="005E22D4" w:rsidRDefault="005E22D4" w:rsidP="00534FF5">
      <w:pPr>
        <w:rPr>
          <w:rtl/>
        </w:rPr>
      </w:pPr>
    </w:p>
    <w:p w:rsidR="005E22D4" w:rsidRDefault="005E22D4" w:rsidP="00534FF5">
      <w:pPr>
        <w:rPr>
          <w:rtl/>
        </w:rPr>
      </w:pPr>
      <w:r>
        <w:rPr>
          <w:rFonts w:hint="cs"/>
          <w:rtl/>
        </w:rPr>
        <w:t>אנ</w:t>
      </w:r>
      <w:bookmarkStart w:id="265" w:name="_ETM_Q1_1123801"/>
      <w:bookmarkEnd w:id="265"/>
      <w:r>
        <w:rPr>
          <w:rFonts w:hint="cs"/>
          <w:rtl/>
        </w:rPr>
        <w:t xml:space="preserve">חנו מצפים מחברי </w:t>
      </w:r>
      <w:bookmarkStart w:id="266" w:name="_ETM_Q1_1123605"/>
      <w:bookmarkEnd w:id="266"/>
      <w:r>
        <w:rPr>
          <w:rFonts w:hint="cs"/>
          <w:rtl/>
        </w:rPr>
        <w:t xml:space="preserve">הכנסת המכובדים להעביר את החוק ולמנוע את האיוולת שבהכנסת </w:t>
      </w:r>
      <w:bookmarkStart w:id="267" w:name="_ETM_Q1_1129192"/>
      <w:bookmarkEnd w:id="267"/>
      <w:r>
        <w:rPr>
          <w:rFonts w:hint="cs"/>
          <w:rtl/>
        </w:rPr>
        <w:t>ארגונים שרוצים להרע למדינה וצבאה לבתי הספר, לילדים של</w:t>
      </w:r>
      <w:bookmarkStart w:id="268" w:name="_ETM_Q1_1133790"/>
      <w:bookmarkEnd w:id="268"/>
      <w:r>
        <w:rPr>
          <w:rFonts w:hint="cs"/>
          <w:rtl/>
        </w:rPr>
        <w:t xml:space="preserve"> כולנו.</w:t>
      </w:r>
    </w:p>
    <w:p w:rsidR="005E22D4" w:rsidRDefault="005E22D4" w:rsidP="00534FF5">
      <w:pPr>
        <w:rPr>
          <w:rtl/>
        </w:rPr>
      </w:pPr>
    </w:p>
    <w:p w:rsidR="005E22D4" w:rsidRDefault="005E22D4" w:rsidP="00534FF5">
      <w:pPr>
        <w:rPr>
          <w:rtl/>
        </w:rPr>
      </w:pPr>
      <w:bookmarkStart w:id="269" w:name="_ETM_Q1_1135482"/>
      <w:bookmarkEnd w:id="269"/>
      <w:r>
        <w:rPr>
          <w:rFonts w:hint="cs"/>
          <w:rtl/>
        </w:rPr>
        <w:t xml:space="preserve">עוד משהו קטן. הבחור שיושב לידי כאן נפצע אנוש </w:t>
      </w:r>
      <w:bookmarkStart w:id="270" w:name="_ETM_Q1_1141445"/>
      <w:bookmarkEnd w:id="270"/>
      <w:r>
        <w:rPr>
          <w:rFonts w:hint="cs"/>
          <w:rtl/>
        </w:rPr>
        <w:t xml:space="preserve">בשנת 2004 תוך כדי שהוא מונע כניסה של </w:t>
      </w:r>
      <w:bookmarkStart w:id="271" w:name="_ETM_Q1_1144816"/>
      <w:bookmarkEnd w:id="271"/>
      <w:r>
        <w:rPr>
          <w:rFonts w:hint="cs"/>
          <w:rtl/>
        </w:rPr>
        <w:t>מחבל מתאבד והמחבל המתאבד התפוצץ לו בגוף.</w:t>
      </w:r>
    </w:p>
    <w:p w:rsidR="005E22D4" w:rsidRDefault="005E22D4" w:rsidP="00534FF5">
      <w:pPr>
        <w:rPr>
          <w:rtl/>
        </w:rPr>
      </w:pPr>
    </w:p>
    <w:p w:rsidR="005E22D4" w:rsidRDefault="005E22D4" w:rsidP="00534FF5">
      <w:pPr>
        <w:rPr>
          <w:rtl/>
        </w:rPr>
      </w:pPr>
      <w:bookmarkStart w:id="272" w:name="_ETM_Q1_1152312"/>
      <w:bookmarkEnd w:id="272"/>
      <w:r>
        <w:rPr>
          <w:rFonts w:hint="cs"/>
          <w:rtl/>
        </w:rPr>
        <w:t xml:space="preserve">עוד משהו קטן. אומרים </w:t>
      </w:r>
      <w:bookmarkStart w:id="273" w:name="_ETM_Q1_1153395"/>
      <w:bookmarkEnd w:id="273"/>
      <w:r>
        <w:rPr>
          <w:rFonts w:hint="cs"/>
          <w:rtl/>
        </w:rPr>
        <w:t xml:space="preserve">הרבה על זה שחיילי צה"ל פושעי מלחמה. אני באירוע הספציפי </w:t>
      </w:r>
      <w:bookmarkStart w:id="274" w:name="_ETM_Q1_1160191"/>
      <w:bookmarkEnd w:id="274"/>
      <w:r>
        <w:rPr>
          <w:rFonts w:hint="cs"/>
          <w:rtl/>
        </w:rPr>
        <w:t>שלי שהקיף אותי המון ערבי וזרק עלי מכל הבא ליד</w:t>
      </w:r>
      <w:bookmarkStart w:id="275" w:name="_ETM_Q1_1163232"/>
      <w:bookmarkEnd w:id="275"/>
      <w:r>
        <w:rPr>
          <w:rFonts w:hint="cs"/>
          <w:rtl/>
        </w:rPr>
        <w:t xml:space="preserve"> במחנה פליטים</w:t>
      </w:r>
      <w:r w:rsidR="00B56B4F">
        <w:rPr>
          <w:rFonts w:hint="cs"/>
          <w:rtl/>
        </w:rPr>
        <w:t xml:space="preserve"> </w:t>
      </w:r>
      <w:proofErr w:type="spellStart"/>
      <w:r>
        <w:rPr>
          <w:rFonts w:hint="cs"/>
          <w:rtl/>
        </w:rPr>
        <w:t>קלנדיה</w:t>
      </w:r>
      <w:proofErr w:type="spellEnd"/>
      <w:r>
        <w:rPr>
          <w:rFonts w:hint="cs"/>
          <w:rtl/>
        </w:rPr>
        <w:t xml:space="preserve">, אני השתמשתי באמצעי הכי פשוט </w:t>
      </w:r>
      <w:bookmarkStart w:id="276" w:name="_ETM_Q1_1171174"/>
      <w:bookmarkEnd w:id="276"/>
      <w:r>
        <w:rPr>
          <w:rFonts w:hint="cs"/>
          <w:rtl/>
        </w:rPr>
        <w:t>לעומת צבאות אחרים שהיו משתמשים באמצעים של הרג.</w:t>
      </w:r>
    </w:p>
    <w:p w:rsidR="005E22D4" w:rsidRDefault="005E22D4" w:rsidP="00534FF5">
      <w:pPr>
        <w:rPr>
          <w:rtl/>
        </w:rPr>
      </w:pPr>
    </w:p>
    <w:p w:rsidR="005E22D4" w:rsidRDefault="005E22D4" w:rsidP="005E22D4">
      <w:pPr>
        <w:pStyle w:val="a4"/>
        <w:keepNext/>
        <w:rPr>
          <w:rtl/>
        </w:rPr>
      </w:pPr>
      <w:bookmarkStart w:id="277" w:name="_ETM_Q1_1176860"/>
      <w:bookmarkEnd w:id="277"/>
      <w:r>
        <w:rPr>
          <w:rtl/>
        </w:rPr>
        <w:t>מאיר כהן (יש עתיד):</w:t>
      </w:r>
    </w:p>
    <w:p w:rsidR="005E22D4" w:rsidRDefault="005E22D4" w:rsidP="005E22D4">
      <w:pPr>
        <w:pStyle w:val="KeepWithNext"/>
        <w:rPr>
          <w:rtl/>
        </w:rPr>
      </w:pPr>
    </w:p>
    <w:p w:rsidR="005E22D4" w:rsidRDefault="005E22D4" w:rsidP="005E22D4">
      <w:pPr>
        <w:rPr>
          <w:rtl/>
        </w:rPr>
      </w:pPr>
      <w:r>
        <w:rPr>
          <w:rFonts w:hint="cs"/>
          <w:rtl/>
        </w:rPr>
        <w:t>לא פתחת באש.</w:t>
      </w:r>
    </w:p>
    <w:p w:rsidR="005E22D4" w:rsidRDefault="005E22D4" w:rsidP="005E22D4">
      <w:pPr>
        <w:rPr>
          <w:rtl/>
        </w:rPr>
      </w:pPr>
    </w:p>
    <w:p w:rsidR="005E22D4" w:rsidRDefault="005E22D4" w:rsidP="005E22D4">
      <w:pPr>
        <w:pStyle w:val="af9"/>
        <w:keepNext/>
        <w:rPr>
          <w:rtl/>
        </w:rPr>
      </w:pPr>
      <w:bookmarkStart w:id="278" w:name="_ETM_Q1_1176321"/>
      <w:bookmarkStart w:id="279" w:name="_ETM_Q1_1175812"/>
      <w:bookmarkEnd w:id="278"/>
      <w:bookmarkEnd w:id="279"/>
      <w:r>
        <w:rPr>
          <w:rtl/>
        </w:rPr>
        <w:t>לירן ברוך:</w:t>
      </w:r>
    </w:p>
    <w:p w:rsidR="005E22D4" w:rsidRDefault="005E22D4" w:rsidP="005E22D4">
      <w:pPr>
        <w:pStyle w:val="KeepWithNext"/>
        <w:rPr>
          <w:rtl/>
        </w:rPr>
      </w:pPr>
    </w:p>
    <w:p w:rsidR="005E22D4" w:rsidRDefault="005E22D4" w:rsidP="005E22D4">
      <w:pPr>
        <w:rPr>
          <w:rtl/>
        </w:rPr>
      </w:pPr>
      <w:r>
        <w:rPr>
          <w:rFonts w:hint="cs"/>
          <w:rtl/>
        </w:rPr>
        <w:t>לא פתחתי באש והשתמשתי ברימוני הלם כשהקיפו אותי עשרות אנשים.</w:t>
      </w:r>
    </w:p>
    <w:p w:rsidR="005E22D4" w:rsidRDefault="005E22D4" w:rsidP="005E22D4">
      <w:pPr>
        <w:rPr>
          <w:rtl/>
        </w:rPr>
      </w:pPr>
    </w:p>
    <w:p w:rsidR="005E22D4" w:rsidRDefault="005E22D4" w:rsidP="005E22D4">
      <w:pPr>
        <w:pStyle w:val="a4"/>
        <w:keepNext/>
        <w:rPr>
          <w:rtl/>
        </w:rPr>
      </w:pPr>
      <w:bookmarkStart w:id="280" w:name="_ETM_Q1_1181904"/>
      <w:bookmarkEnd w:id="280"/>
      <w:r>
        <w:rPr>
          <w:rtl/>
        </w:rPr>
        <w:t>אמיר אוחנה (הליכוד):</w:t>
      </w:r>
    </w:p>
    <w:p w:rsidR="005E22D4" w:rsidRDefault="005E22D4" w:rsidP="005E22D4">
      <w:pPr>
        <w:pStyle w:val="KeepWithNext"/>
        <w:rPr>
          <w:rtl/>
        </w:rPr>
      </w:pPr>
    </w:p>
    <w:p w:rsidR="005E22D4" w:rsidRDefault="005E22D4" w:rsidP="005E22D4">
      <w:pPr>
        <w:rPr>
          <w:rtl/>
        </w:rPr>
      </w:pPr>
      <w:bookmarkStart w:id="281" w:name="_ETM_Q1_1182319"/>
      <w:bookmarkEnd w:id="281"/>
      <w:r>
        <w:rPr>
          <w:rFonts w:hint="cs"/>
          <w:rtl/>
        </w:rPr>
        <w:t>איבדת עין.</w:t>
      </w:r>
    </w:p>
    <w:p w:rsidR="005E22D4" w:rsidRDefault="005E22D4" w:rsidP="005E22D4">
      <w:pPr>
        <w:rPr>
          <w:rtl/>
        </w:rPr>
      </w:pPr>
    </w:p>
    <w:p w:rsidR="005E22D4" w:rsidRDefault="005E22D4" w:rsidP="005E22D4">
      <w:pPr>
        <w:pStyle w:val="af9"/>
        <w:keepNext/>
        <w:rPr>
          <w:rtl/>
        </w:rPr>
      </w:pPr>
      <w:bookmarkStart w:id="282" w:name="_ETM_Q1_1182943"/>
      <w:bookmarkStart w:id="283" w:name="_ETM_Q1_1183184"/>
      <w:bookmarkEnd w:id="282"/>
      <w:bookmarkEnd w:id="283"/>
      <w:r>
        <w:rPr>
          <w:rtl/>
        </w:rPr>
        <w:t>לירן ברוך:</w:t>
      </w:r>
    </w:p>
    <w:p w:rsidR="005E22D4" w:rsidRDefault="005E22D4" w:rsidP="005E22D4">
      <w:pPr>
        <w:pStyle w:val="KeepWithNext"/>
        <w:rPr>
          <w:rtl/>
        </w:rPr>
      </w:pPr>
    </w:p>
    <w:p w:rsidR="005E22D4" w:rsidRDefault="005E22D4" w:rsidP="005E22D4">
      <w:pPr>
        <w:rPr>
          <w:rtl/>
        </w:rPr>
      </w:pPr>
      <w:r>
        <w:rPr>
          <w:rFonts w:hint="cs"/>
          <w:rtl/>
        </w:rPr>
        <w:t>כתוצאה מכך איבדתי את הראיה בעין שמאל.</w:t>
      </w:r>
    </w:p>
    <w:p w:rsidR="005E22D4" w:rsidRDefault="005E22D4" w:rsidP="005E22D4">
      <w:pPr>
        <w:rPr>
          <w:rtl/>
        </w:rPr>
      </w:pPr>
    </w:p>
    <w:p w:rsidR="005E22D4" w:rsidRDefault="005E22D4" w:rsidP="005E22D4">
      <w:pPr>
        <w:pStyle w:val="af6"/>
        <w:keepNext/>
        <w:rPr>
          <w:rtl/>
        </w:rPr>
      </w:pPr>
      <w:bookmarkStart w:id="284" w:name="_ETM_Q1_1185978"/>
      <w:bookmarkStart w:id="285" w:name="_ETM_Q1_1186087"/>
      <w:bookmarkEnd w:id="284"/>
      <w:bookmarkEnd w:id="285"/>
      <w:r>
        <w:rPr>
          <w:rtl/>
        </w:rPr>
        <w:t>היו"ר יעקב מרגי:</w:t>
      </w:r>
    </w:p>
    <w:p w:rsidR="005E22D4" w:rsidRDefault="005E22D4" w:rsidP="005E22D4">
      <w:pPr>
        <w:pStyle w:val="KeepWithNext"/>
        <w:rPr>
          <w:rtl/>
        </w:rPr>
      </w:pPr>
    </w:p>
    <w:p w:rsidR="005E22D4" w:rsidRDefault="005E22D4" w:rsidP="005E22D4">
      <w:pPr>
        <w:rPr>
          <w:rtl/>
        </w:rPr>
      </w:pPr>
      <w:r>
        <w:rPr>
          <w:rFonts w:hint="cs"/>
          <w:rtl/>
        </w:rPr>
        <w:t xml:space="preserve">דוקטור ריקי </w:t>
      </w:r>
      <w:proofErr w:type="spellStart"/>
      <w:r>
        <w:rPr>
          <w:rFonts w:hint="cs"/>
          <w:rtl/>
        </w:rPr>
        <w:t>טסלר</w:t>
      </w:r>
      <w:proofErr w:type="spellEnd"/>
      <w:r>
        <w:rPr>
          <w:rFonts w:hint="cs"/>
          <w:rtl/>
        </w:rPr>
        <w:t>.</w:t>
      </w:r>
    </w:p>
    <w:p w:rsidR="005E22D4" w:rsidRDefault="005E22D4" w:rsidP="005E22D4">
      <w:pPr>
        <w:rPr>
          <w:rtl/>
        </w:rPr>
      </w:pPr>
    </w:p>
    <w:p w:rsidR="005E22D4" w:rsidRDefault="005E22D4" w:rsidP="005E22D4">
      <w:pPr>
        <w:pStyle w:val="af9"/>
        <w:keepNext/>
        <w:rPr>
          <w:rtl/>
        </w:rPr>
      </w:pPr>
      <w:bookmarkStart w:id="286" w:name="_ETM_Q1_1186601"/>
      <w:bookmarkEnd w:id="286"/>
      <w:r>
        <w:rPr>
          <w:rtl/>
        </w:rPr>
        <w:t xml:space="preserve">ריקי </w:t>
      </w:r>
      <w:proofErr w:type="spellStart"/>
      <w:r>
        <w:rPr>
          <w:rtl/>
        </w:rPr>
        <w:t>טסלר</w:t>
      </w:r>
      <w:proofErr w:type="spellEnd"/>
      <w:r>
        <w:rPr>
          <w:rtl/>
        </w:rPr>
        <w:t>:</w:t>
      </w:r>
    </w:p>
    <w:p w:rsidR="005E22D4" w:rsidRDefault="005E22D4" w:rsidP="005E22D4">
      <w:pPr>
        <w:pStyle w:val="KeepWithNext"/>
        <w:rPr>
          <w:rtl/>
        </w:rPr>
      </w:pPr>
    </w:p>
    <w:p w:rsidR="005E22D4" w:rsidRDefault="005E22D4" w:rsidP="005E22D4">
      <w:pPr>
        <w:rPr>
          <w:rtl/>
        </w:rPr>
      </w:pPr>
      <w:bookmarkStart w:id="287" w:name="_ETM_Q1_1187350"/>
      <w:bookmarkEnd w:id="287"/>
      <w:r>
        <w:rPr>
          <w:rFonts w:hint="cs"/>
          <w:rtl/>
        </w:rPr>
        <w:t xml:space="preserve">שלום. </w:t>
      </w:r>
      <w:bookmarkStart w:id="288" w:name="_ETM_Q1_1188593"/>
      <w:bookmarkEnd w:id="288"/>
      <w:r>
        <w:rPr>
          <w:rFonts w:hint="cs"/>
          <w:rtl/>
        </w:rPr>
        <w:t xml:space="preserve">אני מהקואליציה לדמוקרטיה בחינוך שמונה היום 82 ארגונים. אני אומר </w:t>
      </w:r>
      <w:bookmarkStart w:id="289" w:name="_ETM_Q1_1193147"/>
      <w:bookmarkEnd w:id="289"/>
      <w:r>
        <w:rPr>
          <w:rFonts w:hint="cs"/>
          <w:rtl/>
        </w:rPr>
        <w:t>בכמה משפטים קצרים את ההיבטים.</w:t>
      </w:r>
    </w:p>
    <w:p w:rsidR="005E22D4" w:rsidRDefault="005E22D4" w:rsidP="005E22D4">
      <w:pPr>
        <w:rPr>
          <w:rtl/>
        </w:rPr>
      </w:pPr>
    </w:p>
    <w:p w:rsidR="005E22D4" w:rsidRDefault="005E22D4" w:rsidP="005E22D4">
      <w:pPr>
        <w:rPr>
          <w:rtl/>
        </w:rPr>
      </w:pPr>
      <w:r>
        <w:rPr>
          <w:rFonts w:hint="cs"/>
          <w:rtl/>
        </w:rPr>
        <w:t>ה</w:t>
      </w:r>
      <w:bookmarkStart w:id="290" w:name="_ETM_Q1_1196320"/>
      <w:bookmarkEnd w:id="290"/>
      <w:r>
        <w:rPr>
          <w:rFonts w:hint="cs"/>
          <w:rtl/>
        </w:rPr>
        <w:t xml:space="preserve">שאלה הראשונה שמטרידה אותי היא ממתי </w:t>
      </w:r>
      <w:bookmarkStart w:id="291" w:name="_ETM_Q1_1198807"/>
      <w:bookmarkEnd w:id="291"/>
      <w:r>
        <w:rPr>
          <w:rFonts w:hint="cs"/>
          <w:rtl/>
        </w:rPr>
        <w:t xml:space="preserve">שר החינוך צריך להחליף את משרד המשפטים או </w:t>
      </w:r>
      <w:bookmarkStart w:id="292" w:name="_ETM_Q1_1200211"/>
      <w:bookmarkEnd w:id="292"/>
      <w:r>
        <w:rPr>
          <w:rFonts w:hint="cs"/>
          <w:rtl/>
        </w:rPr>
        <w:t>את המשרד לביטחון פנים.</w:t>
      </w:r>
      <w:r w:rsidR="00B56B4F">
        <w:rPr>
          <w:rFonts w:hint="cs"/>
          <w:rtl/>
        </w:rPr>
        <w:t xml:space="preserve"> </w:t>
      </w:r>
      <w:r>
        <w:rPr>
          <w:rFonts w:hint="cs"/>
          <w:rtl/>
        </w:rPr>
        <w:t xml:space="preserve">הרי כל הסיפור </w:t>
      </w:r>
      <w:bookmarkStart w:id="293" w:name="_ETM_Q1_1204314"/>
      <w:bookmarkEnd w:id="293"/>
      <w:r>
        <w:rPr>
          <w:rFonts w:hint="cs"/>
          <w:rtl/>
        </w:rPr>
        <w:t xml:space="preserve">כאן, ואתה רק מוכיח את זה, הוא סביב ארגון אחד </w:t>
      </w:r>
      <w:bookmarkStart w:id="294" w:name="_ETM_Q1_1206216"/>
      <w:bookmarkEnd w:id="294"/>
      <w:r>
        <w:rPr>
          <w:rFonts w:hint="cs"/>
          <w:rtl/>
        </w:rPr>
        <w:t xml:space="preserve">שבגללו קמה חברת כנסת ואמרה שצריך לחוקק חוק מכליל. </w:t>
      </w:r>
      <w:bookmarkStart w:id="295" w:name="_ETM_Q1_1211719"/>
      <w:bookmarkEnd w:id="295"/>
      <w:r>
        <w:rPr>
          <w:rFonts w:hint="cs"/>
          <w:rtl/>
        </w:rPr>
        <w:t>אם יש ארגון שהוא עובר על החוק, זה לא ת</w:t>
      </w:r>
      <w:bookmarkStart w:id="296" w:name="_ETM_Q1_1214816"/>
      <w:bookmarkEnd w:id="296"/>
      <w:r>
        <w:rPr>
          <w:rFonts w:hint="cs"/>
          <w:rtl/>
        </w:rPr>
        <w:t xml:space="preserve">פקידו של משרד החינוך לטפל. אם הוא עובר על </w:t>
      </w:r>
      <w:bookmarkStart w:id="297" w:name="_ETM_Q1_1218173"/>
      <w:bookmarkEnd w:id="297"/>
      <w:r>
        <w:rPr>
          <w:rFonts w:hint="cs"/>
          <w:rtl/>
        </w:rPr>
        <w:t>החוק, הוא לא ייכנס ממילא למערכת החינוך.</w:t>
      </w:r>
    </w:p>
    <w:p w:rsidR="005E22D4" w:rsidRDefault="005E22D4" w:rsidP="005E22D4">
      <w:pPr>
        <w:rPr>
          <w:rtl/>
        </w:rPr>
      </w:pPr>
    </w:p>
    <w:p w:rsidR="005E22D4" w:rsidRDefault="005E22D4" w:rsidP="005E22D4">
      <w:pPr>
        <w:pStyle w:val="a4"/>
        <w:keepNext/>
        <w:rPr>
          <w:rtl/>
        </w:rPr>
      </w:pPr>
      <w:bookmarkStart w:id="298" w:name="_ETM_Q1_1221190"/>
      <w:bookmarkEnd w:id="298"/>
      <w:r>
        <w:rPr>
          <w:rtl/>
        </w:rPr>
        <w:t>אמיר אוחנה (הליכוד):</w:t>
      </w:r>
    </w:p>
    <w:p w:rsidR="005E22D4" w:rsidRDefault="005E22D4" w:rsidP="005E22D4">
      <w:pPr>
        <w:pStyle w:val="KeepWithNext"/>
        <w:rPr>
          <w:rtl/>
        </w:rPr>
      </w:pPr>
    </w:p>
    <w:p w:rsidR="005E22D4" w:rsidRDefault="005E22D4" w:rsidP="005E22D4">
      <w:pPr>
        <w:rPr>
          <w:rtl/>
        </w:rPr>
      </w:pPr>
      <w:r>
        <w:rPr>
          <w:rFonts w:hint="cs"/>
          <w:rtl/>
        </w:rPr>
        <w:t xml:space="preserve">אבל זה לא </w:t>
      </w:r>
      <w:bookmarkStart w:id="299" w:name="_ETM_Q1_1220640"/>
      <w:bookmarkEnd w:id="299"/>
      <w:r>
        <w:rPr>
          <w:rFonts w:hint="cs"/>
          <w:rtl/>
        </w:rPr>
        <w:t>מה שאנחנו אומרים.</w:t>
      </w:r>
    </w:p>
    <w:p w:rsidR="005E22D4" w:rsidRDefault="005E22D4" w:rsidP="005E22D4">
      <w:pPr>
        <w:rPr>
          <w:rtl/>
        </w:rPr>
      </w:pPr>
    </w:p>
    <w:p w:rsidR="005E22D4" w:rsidRDefault="005E22D4" w:rsidP="005E22D4">
      <w:pPr>
        <w:pStyle w:val="af9"/>
        <w:keepNext/>
        <w:rPr>
          <w:rtl/>
        </w:rPr>
      </w:pPr>
      <w:bookmarkStart w:id="300" w:name="_ETM_Q1_1221719"/>
      <w:bookmarkStart w:id="301" w:name="_ETM_Q1_1222986"/>
      <w:bookmarkEnd w:id="300"/>
      <w:bookmarkEnd w:id="301"/>
      <w:r>
        <w:rPr>
          <w:rtl/>
        </w:rPr>
        <w:t xml:space="preserve">ריקי </w:t>
      </w:r>
      <w:proofErr w:type="spellStart"/>
      <w:r>
        <w:rPr>
          <w:rtl/>
        </w:rPr>
        <w:t>טסלר</w:t>
      </w:r>
      <w:proofErr w:type="spellEnd"/>
      <w:r>
        <w:rPr>
          <w:rtl/>
        </w:rPr>
        <w:t>:</w:t>
      </w:r>
    </w:p>
    <w:p w:rsidR="005E22D4" w:rsidRDefault="005E22D4" w:rsidP="005E22D4">
      <w:pPr>
        <w:pStyle w:val="KeepWithNext"/>
        <w:rPr>
          <w:rtl/>
        </w:rPr>
      </w:pPr>
    </w:p>
    <w:p w:rsidR="005E22D4" w:rsidRDefault="005E22D4" w:rsidP="005E22D4">
      <w:pPr>
        <w:rPr>
          <w:rtl/>
        </w:rPr>
      </w:pPr>
      <w:r>
        <w:rPr>
          <w:rFonts w:hint="cs"/>
          <w:rtl/>
        </w:rPr>
        <w:t xml:space="preserve">סליחה. צריך להפעיל כלים אחרים ולא את </w:t>
      </w:r>
      <w:bookmarkStart w:id="302" w:name="_ETM_Q1_1225119"/>
      <w:bookmarkEnd w:id="302"/>
      <w:r>
        <w:rPr>
          <w:rFonts w:hint="cs"/>
          <w:rtl/>
        </w:rPr>
        <w:t xml:space="preserve">הכלים של משרד החינוך. </w:t>
      </w:r>
    </w:p>
    <w:p w:rsidR="005E22D4" w:rsidRDefault="005E22D4" w:rsidP="005E22D4">
      <w:pPr>
        <w:rPr>
          <w:rtl/>
        </w:rPr>
      </w:pPr>
    </w:p>
    <w:p w:rsidR="005E22D4" w:rsidRDefault="005E22D4" w:rsidP="005E22D4">
      <w:pPr>
        <w:rPr>
          <w:rtl/>
        </w:rPr>
      </w:pPr>
      <w:bookmarkStart w:id="303" w:name="_ETM_Q1_1228228"/>
      <w:bookmarkEnd w:id="303"/>
      <w:r>
        <w:rPr>
          <w:rFonts w:hint="cs"/>
          <w:rtl/>
        </w:rPr>
        <w:t xml:space="preserve">רק אתמול חוק גיוס שעבר בקריאה </w:t>
      </w:r>
      <w:bookmarkStart w:id="304" w:name="_ETM_Q1_1232379"/>
      <w:bookmarkEnd w:id="304"/>
      <w:r>
        <w:rPr>
          <w:rFonts w:hint="cs"/>
          <w:rtl/>
        </w:rPr>
        <w:t xml:space="preserve">ראשונה מייתר לחלוטין או מסנדל את ההצעה הזאת, ולמה? תעמידו </w:t>
      </w:r>
      <w:bookmarkStart w:id="305" w:name="_ETM_Q1_1237321"/>
      <w:bookmarkEnd w:id="305"/>
      <w:r>
        <w:rPr>
          <w:rFonts w:hint="cs"/>
          <w:rtl/>
        </w:rPr>
        <w:t xml:space="preserve">עכשיו את שר החינוך הבא כליברמן או ציפי לבני </w:t>
      </w:r>
      <w:bookmarkStart w:id="306" w:name="_ETM_Q1_1241042"/>
      <w:bookmarkEnd w:id="306"/>
      <w:r>
        <w:rPr>
          <w:rFonts w:hint="cs"/>
          <w:rtl/>
        </w:rPr>
        <w:t xml:space="preserve">או כל אחד אחר, </w:t>
      </w:r>
      <w:proofErr w:type="spellStart"/>
      <w:r>
        <w:rPr>
          <w:rFonts w:hint="cs"/>
          <w:rtl/>
        </w:rPr>
        <w:t>מוסי</w:t>
      </w:r>
      <w:proofErr w:type="spellEnd"/>
      <w:r>
        <w:rPr>
          <w:rFonts w:hint="cs"/>
          <w:rtl/>
        </w:rPr>
        <w:t xml:space="preserve"> רז, והוא </w:t>
      </w:r>
      <w:bookmarkStart w:id="307" w:name="_ETM_Q1_1243013"/>
      <w:bookmarkEnd w:id="307"/>
      <w:r>
        <w:rPr>
          <w:rFonts w:hint="cs"/>
          <w:rtl/>
        </w:rPr>
        <w:t>צריך עכשיו להפעיל את סעיף (1) ולחייב את החרדים לחנך לשירות משמעותי בצה"ל ואם לא, נכנסים עכשיו רבנים כדי לספר ל</w:t>
      </w:r>
      <w:bookmarkStart w:id="308" w:name="_ETM_Q1_1251943"/>
      <w:bookmarkEnd w:id="308"/>
      <w:r>
        <w:rPr>
          <w:rFonts w:hint="cs"/>
          <w:rtl/>
        </w:rPr>
        <w:t xml:space="preserve">מה לא להתגייס לצה"ל והוא צריך להפעיל את </w:t>
      </w:r>
      <w:bookmarkStart w:id="309" w:name="_ETM_Q1_1254222"/>
      <w:bookmarkEnd w:id="309"/>
      <w:r>
        <w:rPr>
          <w:rFonts w:hint="cs"/>
          <w:rtl/>
        </w:rPr>
        <w:t xml:space="preserve">סעיף (ב) ולעשות מעשה נגדם. </w:t>
      </w:r>
    </w:p>
    <w:p w:rsidR="005E22D4" w:rsidRDefault="005E22D4" w:rsidP="005E22D4">
      <w:pPr>
        <w:rPr>
          <w:rtl/>
        </w:rPr>
      </w:pPr>
    </w:p>
    <w:p w:rsidR="005E22D4" w:rsidRDefault="005E22D4" w:rsidP="005E22D4">
      <w:pPr>
        <w:rPr>
          <w:rtl/>
        </w:rPr>
      </w:pPr>
      <w:r>
        <w:rPr>
          <w:rFonts w:hint="cs"/>
          <w:rtl/>
        </w:rPr>
        <w:t>נ</w:t>
      </w:r>
      <w:bookmarkStart w:id="310" w:name="_ETM_Q1_1258414"/>
      <w:bookmarkEnd w:id="310"/>
      <w:r>
        <w:rPr>
          <w:rFonts w:hint="cs"/>
          <w:rtl/>
        </w:rPr>
        <w:t xml:space="preserve">דבר על המהות עצמה. </w:t>
      </w:r>
      <w:bookmarkStart w:id="311" w:name="_ETM_Q1_1260299"/>
      <w:bookmarkEnd w:id="311"/>
      <w:r>
        <w:rPr>
          <w:rFonts w:hint="cs"/>
          <w:rtl/>
        </w:rPr>
        <w:t xml:space="preserve">דמוקרטיה פורמלית, לא ליברלית, לא ליברליזם קיצוני, מדברת על </w:t>
      </w:r>
      <w:bookmarkStart w:id="312" w:name="_ETM_Q1_1266388"/>
      <w:bookmarkEnd w:id="312"/>
      <w:r>
        <w:rPr>
          <w:rFonts w:hint="cs"/>
          <w:rtl/>
        </w:rPr>
        <w:t xml:space="preserve">ערך של ביקורת השלטון. חוק חינוך ממלכתי שכבר 70 </w:t>
      </w:r>
      <w:bookmarkStart w:id="313" w:name="_ETM_Q1_1269896"/>
      <w:bookmarkEnd w:id="313"/>
      <w:r>
        <w:rPr>
          <w:rFonts w:hint="cs"/>
          <w:rtl/>
        </w:rPr>
        <w:t xml:space="preserve">שנים עובדים אתו עוסק בפיתוח ילד, תלמיד, חושב, ביקורתי, יצירתי </w:t>
      </w:r>
      <w:bookmarkStart w:id="314" w:name="_ETM_Q1_1277441"/>
      <w:bookmarkEnd w:id="314"/>
      <w:r>
        <w:rPr>
          <w:rFonts w:hint="cs"/>
          <w:rtl/>
        </w:rPr>
        <w:t xml:space="preserve">כי זאת הדמוקרטיה. המשמעות שלה היא לבקר את </w:t>
      </w:r>
      <w:bookmarkStart w:id="315" w:name="_ETM_Q1_1280019"/>
      <w:bookmarkEnd w:id="315"/>
      <w:r>
        <w:rPr>
          <w:rFonts w:hint="cs"/>
          <w:rtl/>
        </w:rPr>
        <w:t xml:space="preserve">השלטון. עד היום מבקרים את השלטון ולא קרה שום דבר. </w:t>
      </w:r>
      <w:bookmarkStart w:id="316" w:name="_ETM_Q1_1285055"/>
      <w:bookmarkEnd w:id="316"/>
      <w:r>
        <w:rPr>
          <w:rFonts w:hint="cs"/>
          <w:rtl/>
        </w:rPr>
        <w:t>הילדים שלנו גדלים שמחים ואמיצים.</w:t>
      </w:r>
    </w:p>
    <w:p w:rsidR="005E22D4" w:rsidRDefault="005E22D4" w:rsidP="005E22D4">
      <w:pPr>
        <w:rPr>
          <w:rtl/>
        </w:rPr>
      </w:pPr>
    </w:p>
    <w:p w:rsidR="005E22D4" w:rsidRDefault="005E22D4" w:rsidP="005E22D4">
      <w:pPr>
        <w:pStyle w:val="af6"/>
        <w:keepNext/>
        <w:rPr>
          <w:rtl/>
        </w:rPr>
      </w:pPr>
      <w:bookmarkStart w:id="317" w:name="_ETM_Q1_1287022"/>
      <w:bookmarkEnd w:id="317"/>
      <w:r>
        <w:rPr>
          <w:rtl/>
        </w:rPr>
        <w:t>היו"ר יעקב מרגי:</w:t>
      </w:r>
    </w:p>
    <w:p w:rsidR="005E22D4" w:rsidRDefault="005E22D4" w:rsidP="005E22D4">
      <w:pPr>
        <w:pStyle w:val="KeepWithNext"/>
        <w:rPr>
          <w:rtl/>
        </w:rPr>
      </w:pPr>
    </w:p>
    <w:p w:rsidR="005E22D4" w:rsidRDefault="005E22D4" w:rsidP="005E22D4">
      <w:pPr>
        <w:rPr>
          <w:rtl/>
        </w:rPr>
      </w:pPr>
      <w:r>
        <w:rPr>
          <w:rFonts w:hint="cs"/>
          <w:rtl/>
        </w:rPr>
        <w:t>יש הרבה דוברים. נא לסכם.</w:t>
      </w:r>
    </w:p>
    <w:p w:rsidR="005E22D4" w:rsidRDefault="005E22D4" w:rsidP="005E22D4">
      <w:pPr>
        <w:rPr>
          <w:rtl/>
        </w:rPr>
      </w:pPr>
    </w:p>
    <w:p w:rsidR="005E22D4" w:rsidRDefault="005E22D4" w:rsidP="005E22D4">
      <w:pPr>
        <w:pStyle w:val="af9"/>
        <w:keepNext/>
        <w:rPr>
          <w:rtl/>
        </w:rPr>
      </w:pPr>
      <w:bookmarkStart w:id="318" w:name="_ETM_Q1_1289064"/>
      <w:bookmarkEnd w:id="318"/>
      <w:r>
        <w:rPr>
          <w:rtl/>
        </w:rPr>
        <w:t xml:space="preserve">ריקי </w:t>
      </w:r>
      <w:proofErr w:type="spellStart"/>
      <w:r>
        <w:rPr>
          <w:rtl/>
        </w:rPr>
        <w:t>טסלר</w:t>
      </w:r>
      <w:proofErr w:type="spellEnd"/>
      <w:r>
        <w:rPr>
          <w:rtl/>
        </w:rPr>
        <w:t>:</w:t>
      </w:r>
    </w:p>
    <w:p w:rsidR="005E22D4" w:rsidRDefault="005E22D4" w:rsidP="005E22D4">
      <w:pPr>
        <w:pStyle w:val="KeepWithNext"/>
        <w:rPr>
          <w:rtl/>
        </w:rPr>
      </w:pPr>
    </w:p>
    <w:p w:rsidR="005E22D4" w:rsidRDefault="005E22D4" w:rsidP="005E22D4">
      <w:pPr>
        <w:rPr>
          <w:rtl/>
        </w:rPr>
      </w:pPr>
      <w:r>
        <w:rPr>
          <w:rFonts w:hint="cs"/>
          <w:rtl/>
        </w:rPr>
        <w:t>שני הסעיפ</w:t>
      </w:r>
      <w:bookmarkStart w:id="319" w:name="_ETM_Q1_1290646"/>
      <w:bookmarkEnd w:id="319"/>
      <w:r>
        <w:rPr>
          <w:rFonts w:hint="cs"/>
          <w:rtl/>
        </w:rPr>
        <w:t xml:space="preserve">ים האלה מיותרים ומבזים את משרד החינוך. הסכנה </w:t>
      </w:r>
      <w:bookmarkStart w:id="320" w:name="_ETM_Q1_1293187"/>
      <w:bookmarkEnd w:id="320"/>
      <w:r>
        <w:rPr>
          <w:rFonts w:hint="cs"/>
          <w:rtl/>
        </w:rPr>
        <w:t xml:space="preserve">המרכזית היא שמשרד החינוך מפסיק להיות רלוונטי. החיים </w:t>
      </w:r>
      <w:bookmarkStart w:id="321" w:name="_ETM_Q1_1297182"/>
      <w:bookmarkEnd w:id="321"/>
      <w:r>
        <w:rPr>
          <w:rFonts w:hint="cs"/>
          <w:rtl/>
        </w:rPr>
        <w:t>עוברים בלעדיו.</w:t>
      </w:r>
    </w:p>
    <w:p w:rsidR="005E22D4" w:rsidRDefault="005E22D4" w:rsidP="005E22D4">
      <w:pPr>
        <w:rPr>
          <w:rtl/>
        </w:rPr>
      </w:pPr>
    </w:p>
    <w:p w:rsidR="005E22D4" w:rsidRDefault="005E22D4" w:rsidP="005E22D4">
      <w:pPr>
        <w:pStyle w:val="af6"/>
        <w:keepNext/>
        <w:rPr>
          <w:rtl/>
        </w:rPr>
      </w:pPr>
      <w:bookmarkStart w:id="322" w:name="_ETM_Q1_1298399"/>
      <w:bookmarkEnd w:id="322"/>
      <w:r>
        <w:rPr>
          <w:rtl/>
        </w:rPr>
        <w:t>היו"ר יעקב מרגי:</w:t>
      </w:r>
    </w:p>
    <w:p w:rsidR="005E22D4" w:rsidRDefault="005E22D4" w:rsidP="005E22D4">
      <w:pPr>
        <w:pStyle w:val="KeepWithNext"/>
        <w:rPr>
          <w:rtl/>
        </w:rPr>
      </w:pPr>
    </w:p>
    <w:p w:rsidR="005E22D4" w:rsidRDefault="005E22D4" w:rsidP="005E22D4">
      <w:pPr>
        <w:rPr>
          <w:rtl/>
        </w:rPr>
      </w:pPr>
      <w:r>
        <w:rPr>
          <w:rFonts w:hint="cs"/>
          <w:rtl/>
        </w:rPr>
        <w:t>תודה. ניב.</w:t>
      </w:r>
    </w:p>
    <w:p w:rsidR="005E22D4" w:rsidRDefault="005E22D4" w:rsidP="005E22D4">
      <w:pPr>
        <w:rPr>
          <w:rtl/>
        </w:rPr>
      </w:pPr>
    </w:p>
    <w:p w:rsidR="006C3567" w:rsidRDefault="006C3567" w:rsidP="006C3567">
      <w:pPr>
        <w:pStyle w:val="af9"/>
        <w:keepNext/>
        <w:rPr>
          <w:rtl/>
        </w:rPr>
      </w:pPr>
      <w:bookmarkStart w:id="323" w:name="_ETM_Q1_1306875"/>
      <w:bookmarkStart w:id="324" w:name="_ETM_Q1_1312036"/>
      <w:bookmarkEnd w:id="323"/>
      <w:bookmarkEnd w:id="324"/>
      <w:r>
        <w:rPr>
          <w:rtl/>
        </w:rPr>
        <w:t>ניב קשת:</w:t>
      </w:r>
    </w:p>
    <w:p w:rsidR="006C3567" w:rsidRDefault="006C3567" w:rsidP="006C3567">
      <w:pPr>
        <w:pStyle w:val="KeepWithNext"/>
        <w:rPr>
          <w:rtl/>
        </w:rPr>
      </w:pPr>
    </w:p>
    <w:p w:rsidR="006C3567" w:rsidRDefault="006C3567" w:rsidP="006C3567">
      <w:pPr>
        <w:rPr>
          <w:rtl/>
        </w:rPr>
      </w:pPr>
      <w:r>
        <w:rPr>
          <w:rFonts w:hint="cs"/>
          <w:rtl/>
        </w:rPr>
        <w:t xml:space="preserve">אני לא נכנס יותר מדי למהות החקיקה. שירתי כמפקד בנחשון. איבדתי ארבעה </w:t>
      </w:r>
      <w:bookmarkStart w:id="325" w:name="_ETM_Q1_1315846"/>
      <w:bookmarkEnd w:id="325"/>
      <w:r>
        <w:rPr>
          <w:rFonts w:hint="cs"/>
          <w:rtl/>
        </w:rPr>
        <w:t xml:space="preserve">חברים טובים. נפצעתי קשה מאוד לאחר שלכדתי מחבל מתאבד </w:t>
      </w:r>
      <w:bookmarkStart w:id="326" w:name="_ETM_Q1_1319365"/>
      <w:bookmarkEnd w:id="326"/>
      <w:r>
        <w:rPr>
          <w:rFonts w:hint="cs"/>
          <w:rtl/>
        </w:rPr>
        <w:t xml:space="preserve">בגוף שלי כשהוא חצי מטר ממני. פציעה קשה, </w:t>
      </w:r>
      <w:bookmarkStart w:id="327" w:name="_ETM_Q1_1323882"/>
      <w:bookmarkEnd w:id="327"/>
      <w:r>
        <w:rPr>
          <w:rFonts w:hint="cs"/>
          <w:rtl/>
        </w:rPr>
        <w:t>פיזית ונפשית שעד היום</w:t>
      </w:r>
      <w:r w:rsidR="00B56B4F">
        <w:rPr>
          <w:rFonts w:hint="cs"/>
          <w:rtl/>
        </w:rPr>
        <w:t xml:space="preserve"> </w:t>
      </w:r>
      <w:r>
        <w:rPr>
          <w:rFonts w:hint="cs"/>
          <w:rtl/>
        </w:rPr>
        <w:t xml:space="preserve">אני והמשפחה שלי חווים אותה. עם כל היופי שכל אחד כאן מנסה להתפלפל לי על החוק ועל המהות </w:t>
      </w:r>
      <w:bookmarkStart w:id="328" w:name="_ETM_Q1_1332520"/>
      <w:bookmarkEnd w:id="328"/>
      <w:r>
        <w:rPr>
          <w:rFonts w:hint="cs"/>
          <w:rtl/>
        </w:rPr>
        <w:t>ואני מדבר עכשיו מהרגש. עד היום</w:t>
      </w:r>
      <w:r w:rsidR="00B56B4F">
        <w:rPr>
          <w:rFonts w:hint="cs"/>
          <w:rtl/>
        </w:rPr>
        <w:t xml:space="preserve"> </w:t>
      </w:r>
      <w:r>
        <w:rPr>
          <w:rFonts w:hint="cs"/>
          <w:rtl/>
        </w:rPr>
        <w:t xml:space="preserve">כל הגוף שלי </w:t>
      </w:r>
      <w:bookmarkStart w:id="329" w:name="_ETM_Q1_1336421"/>
      <w:bookmarkEnd w:id="329"/>
      <w:r>
        <w:rPr>
          <w:rFonts w:hint="cs"/>
          <w:rtl/>
        </w:rPr>
        <w:t xml:space="preserve">רסיסים וגם הידיים שלי והרגליים שלי והבטן שלי. החוויה </w:t>
      </w:r>
      <w:bookmarkStart w:id="330" w:name="_ETM_Q1_1340909"/>
      <w:bookmarkEnd w:id="330"/>
      <w:r>
        <w:rPr>
          <w:rFonts w:hint="cs"/>
          <w:rtl/>
        </w:rPr>
        <w:t xml:space="preserve">הכי קשה שהייתה לי היא לא הפציעה שלי שכל </w:t>
      </w:r>
      <w:bookmarkStart w:id="331" w:name="_ETM_Q1_1343684"/>
      <w:bookmarkEnd w:id="331"/>
      <w:r>
        <w:rPr>
          <w:rFonts w:hint="cs"/>
          <w:rtl/>
        </w:rPr>
        <w:t>הגוף שלי נשרף, מהחצי מטר שעמדתי מול</w:t>
      </w:r>
      <w:r w:rsidR="00B56B4F">
        <w:rPr>
          <w:rFonts w:hint="cs"/>
          <w:rtl/>
        </w:rPr>
        <w:t xml:space="preserve"> </w:t>
      </w:r>
      <w:r>
        <w:rPr>
          <w:rFonts w:hint="cs"/>
          <w:rtl/>
        </w:rPr>
        <w:t xml:space="preserve">מחבל </w:t>
      </w:r>
      <w:bookmarkStart w:id="332" w:name="_ETM_Q1_1346573"/>
      <w:bookmarkEnd w:id="332"/>
      <w:r>
        <w:rPr>
          <w:rFonts w:hint="cs"/>
          <w:rtl/>
        </w:rPr>
        <w:t xml:space="preserve">מתאבד בגלל כל נהלי הפתיחה באש וכל הדברים שאתם מדברים </w:t>
      </w:r>
      <w:bookmarkStart w:id="333" w:name="_ETM_Q1_1348955"/>
      <w:bookmarkEnd w:id="333"/>
      <w:r>
        <w:rPr>
          <w:rFonts w:hint="cs"/>
          <w:rtl/>
        </w:rPr>
        <w:t>עליהם, זו החוויה שחוויתי כשהתחלתי ללמוד לתואר במשפטים. כל המרצים שם קוראים לחיילי צה"ל רוצחים, כובשים. לא הספקתי לקבור את החברים שלי</w:t>
      </w:r>
      <w:r w:rsidR="00B56B4F">
        <w:rPr>
          <w:rFonts w:hint="cs"/>
          <w:rtl/>
        </w:rPr>
        <w:t xml:space="preserve"> </w:t>
      </w:r>
      <w:r>
        <w:rPr>
          <w:rFonts w:hint="cs"/>
          <w:rtl/>
        </w:rPr>
        <w:t>שהתולעים כב</w:t>
      </w:r>
      <w:bookmarkStart w:id="334" w:name="_ETM_Q1_1361803"/>
      <w:bookmarkEnd w:id="334"/>
      <w:r>
        <w:rPr>
          <w:rFonts w:hint="cs"/>
          <w:rtl/>
        </w:rPr>
        <w:t>ר מזמן סיימו לאכול אותם ואני צריך לשמוע את כל ה</w:t>
      </w:r>
      <w:bookmarkStart w:id="335" w:name="_ETM_Q1_1364747"/>
      <w:bookmarkEnd w:id="335"/>
      <w:r>
        <w:rPr>
          <w:rFonts w:hint="cs"/>
          <w:rtl/>
        </w:rPr>
        <w:t xml:space="preserve">דברים האלה. אני חזרתי הביתה ונתתי אגרופים לקירות כי </w:t>
      </w:r>
      <w:bookmarkStart w:id="336" w:name="_ETM_Q1_1368246"/>
      <w:bookmarkEnd w:id="336"/>
      <w:r>
        <w:rPr>
          <w:rFonts w:hint="cs"/>
          <w:rtl/>
        </w:rPr>
        <w:t xml:space="preserve">לא ידעתי כבר למי אני רוצה לתת את האגרופים האלה. </w:t>
      </w:r>
      <w:bookmarkStart w:id="337" w:name="_ETM_Q1_1371888"/>
      <w:bookmarkEnd w:id="337"/>
      <w:r>
        <w:rPr>
          <w:rFonts w:hint="cs"/>
          <w:rtl/>
        </w:rPr>
        <w:t>אימא שלי לא יודעת איך להתמודד אתי בגלל החוויות האלה.</w:t>
      </w:r>
    </w:p>
    <w:p w:rsidR="006C3567" w:rsidRDefault="006C3567" w:rsidP="006C3567">
      <w:pPr>
        <w:rPr>
          <w:rtl/>
        </w:rPr>
      </w:pPr>
    </w:p>
    <w:p w:rsidR="006C3567" w:rsidRDefault="006C3567" w:rsidP="00744BA8">
      <w:pPr>
        <w:rPr>
          <w:rtl/>
        </w:rPr>
      </w:pPr>
      <w:r>
        <w:rPr>
          <w:rFonts w:hint="cs"/>
          <w:rtl/>
        </w:rPr>
        <w:t xml:space="preserve">לי </w:t>
      </w:r>
      <w:bookmarkStart w:id="338" w:name="_ETM_Q1_1376888"/>
      <w:bookmarkEnd w:id="338"/>
      <w:r>
        <w:rPr>
          <w:rFonts w:hint="cs"/>
          <w:rtl/>
        </w:rPr>
        <w:t xml:space="preserve">כבר לא אכפת. אתם מנסחים כאן מהות ותוכן, אבל לי </w:t>
      </w:r>
      <w:bookmarkStart w:id="339" w:name="_ETM_Q1_1380624"/>
      <w:bookmarkEnd w:id="339"/>
      <w:r>
        <w:rPr>
          <w:rFonts w:hint="cs"/>
          <w:rtl/>
        </w:rPr>
        <w:t xml:space="preserve">יש צוות ברזל שקבור מתחת לאדמה מכדור בראש ויש </w:t>
      </w:r>
      <w:bookmarkStart w:id="340" w:name="_ETM_Q1_1384497"/>
      <w:bookmarkEnd w:id="340"/>
      <w:r>
        <w:rPr>
          <w:rFonts w:hint="cs"/>
          <w:rtl/>
        </w:rPr>
        <w:t>לי חבר מהמחלקה שהתפרק לחתיכות</w:t>
      </w:r>
      <w:r w:rsidR="00B56B4F">
        <w:rPr>
          <w:rFonts w:hint="cs"/>
          <w:rtl/>
        </w:rPr>
        <w:t xml:space="preserve"> </w:t>
      </w:r>
      <w:r>
        <w:rPr>
          <w:rFonts w:hint="cs"/>
          <w:rtl/>
        </w:rPr>
        <w:t xml:space="preserve">ממחבלים מתאבדים, שניים </w:t>
      </w:r>
      <w:bookmarkStart w:id="341" w:name="_ETM_Q1_1386559"/>
      <w:bookmarkEnd w:id="341"/>
      <w:r>
        <w:rPr>
          <w:rFonts w:hint="cs"/>
          <w:rtl/>
        </w:rPr>
        <w:t xml:space="preserve">שהתפוצצו עליו. אנחנו אכלנו את החרא של האינתיפאדה השנייה. לירן </w:t>
      </w:r>
      <w:bookmarkStart w:id="342" w:name="_ETM_Q1_1391227"/>
      <w:bookmarkEnd w:id="342"/>
      <w:r>
        <w:rPr>
          <w:rFonts w:hint="cs"/>
          <w:rtl/>
        </w:rPr>
        <w:t xml:space="preserve">אכל את החרא של האינתיפאדה השנייה כדי שכולכם תוכלו לשבת </w:t>
      </w:r>
      <w:bookmarkStart w:id="343" w:name="_ETM_Q1_1392397"/>
      <w:bookmarkEnd w:id="343"/>
      <w:r>
        <w:rPr>
          <w:rFonts w:hint="cs"/>
          <w:rtl/>
        </w:rPr>
        <w:t>כאן ולדבר על הדברים האלה בתקשורת, בכנסת, בכל.</w:t>
      </w:r>
    </w:p>
    <w:p w:rsidR="006C3567" w:rsidRDefault="006C3567" w:rsidP="006C3567">
      <w:pPr>
        <w:pStyle w:val="af6"/>
        <w:keepNext/>
        <w:rPr>
          <w:rtl/>
        </w:rPr>
      </w:pPr>
      <w:bookmarkStart w:id="344" w:name="_ETM_Q1_1402324"/>
      <w:bookmarkStart w:id="345" w:name="_ETM_Q1_1403186"/>
      <w:bookmarkEnd w:id="344"/>
      <w:bookmarkEnd w:id="345"/>
      <w:r>
        <w:rPr>
          <w:rtl/>
        </w:rPr>
        <w:t>היו"ר יעקב מרגי:</w:t>
      </w:r>
    </w:p>
    <w:p w:rsidR="006C3567" w:rsidRDefault="006C3567" w:rsidP="006C3567">
      <w:pPr>
        <w:pStyle w:val="KeepWithNext"/>
        <w:rPr>
          <w:rtl/>
        </w:rPr>
      </w:pPr>
    </w:p>
    <w:p w:rsidR="006C3567" w:rsidRDefault="006C3567" w:rsidP="006C3567">
      <w:pPr>
        <w:rPr>
          <w:rtl/>
        </w:rPr>
      </w:pPr>
      <w:r>
        <w:rPr>
          <w:rFonts w:hint="cs"/>
          <w:rtl/>
        </w:rPr>
        <w:t xml:space="preserve">תודה. </w:t>
      </w:r>
      <w:bookmarkStart w:id="346" w:name="_ETM_Q1_1404324"/>
      <w:bookmarkEnd w:id="346"/>
      <w:r>
        <w:rPr>
          <w:rFonts w:hint="cs"/>
          <w:rtl/>
        </w:rPr>
        <w:t>אורית שטרית.</w:t>
      </w:r>
    </w:p>
    <w:p w:rsidR="006C3567" w:rsidRDefault="006C3567" w:rsidP="006C3567">
      <w:pPr>
        <w:rPr>
          <w:rtl/>
        </w:rPr>
      </w:pPr>
    </w:p>
    <w:p w:rsidR="006C3567" w:rsidRDefault="006C3567" w:rsidP="006C3567">
      <w:pPr>
        <w:pStyle w:val="af9"/>
        <w:keepNext/>
        <w:rPr>
          <w:rtl/>
        </w:rPr>
      </w:pPr>
      <w:bookmarkStart w:id="347" w:name="_ETM_Q1_1406350"/>
      <w:bookmarkEnd w:id="347"/>
      <w:r>
        <w:rPr>
          <w:rtl/>
        </w:rPr>
        <w:t>אורית שטרית:</w:t>
      </w:r>
    </w:p>
    <w:p w:rsidR="006C3567" w:rsidRDefault="006C3567" w:rsidP="006C3567">
      <w:pPr>
        <w:pStyle w:val="KeepWithNext"/>
        <w:rPr>
          <w:rtl/>
        </w:rPr>
      </w:pPr>
    </w:p>
    <w:p w:rsidR="006C3567" w:rsidRDefault="006C3567" w:rsidP="006C3567">
      <w:pPr>
        <w:rPr>
          <w:rtl/>
        </w:rPr>
      </w:pPr>
      <w:r>
        <w:rPr>
          <w:rFonts w:hint="cs"/>
          <w:rtl/>
        </w:rPr>
        <w:t xml:space="preserve">תנועת חינוך ישראלי. אני מדברת בשם אנשי החינוך. בזה אני עוסקת. כאימא לשלושה לוחמים </w:t>
      </w:r>
      <w:bookmarkStart w:id="348" w:name="_ETM_Q1_1415988"/>
      <w:bookmarkEnd w:id="348"/>
      <w:r>
        <w:rPr>
          <w:rFonts w:hint="cs"/>
          <w:rtl/>
        </w:rPr>
        <w:t>שסיימו שירות.</w:t>
      </w:r>
    </w:p>
    <w:p w:rsidR="006C3567" w:rsidRDefault="006C3567" w:rsidP="006C3567">
      <w:pPr>
        <w:rPr>
          <w:rtl/>
        </w:rPr>
      </w:pPr>
    </w:p>
    <w:p w:rsidR="006C3567" w:rsidRDefault="006C3567" w:rsidP="006C3567">
      <w:pPr>
        <w:pStyle w:val="af6"/>
        <w:keepNext/>
        <w:rPr>
          <w:rtl/>
        </w:rPr>
      </w:pPr>
      <w:bookmarkStart w:id="349" w:name="_ETM_Q1_1414752"/>
      <w:bookmarkStart w:id="350" w:name="_ETM_Q1_1416015"/>
      <w:bookmarkEnd w:id="349"/>
      <w:bookmarkEnd w:id="350"/>
      <w:r>
        <w:rPr>
          <w:rtl/>
        </w:rPr>
        <w:t>היו"ר יעקב מרגי:</w:t>
      </w:r>
    </w:p>
    <w:p w:rsidR="006C3567" w:rsidRDefault="006C3567" w:rsidP="006C3567">
      <w:pPr>
        <w:pStyle w:val="KeepWithNext"/>
        <w:rPr>
          <w:rtl/>
        </w:rPr>
      </w:pPr>
    </w:p>
    <w:p w:rsidR="006C3567" w:rsidRDefault="006C3567" w:rsidP="006C3567">
      <w:pPr>
        <w:rPr>
          <w:rtl/>
        </w:rPr>
      </w:pPr>
      <w:r>
        <w:rPr>
          <w:rFonts w:hint="cs"/>
          <w:rtl/>
        </w:rPr>
        <w:t>את מורה? מה זה בשם אנשי החינוך?</w:t>
      </w:r>
    </w:p>
    <w:p w:rsidR="006C3567" w:rsidRDefault="006C3567" w:rsidP="006C3567">
      <w:pPr>
        <w:rPr>
          <w:rtl/>
        </w:rPr>
      </w:pPr>
    </w:p>
    <w:p w:rsidR="006C3567" w:rsidRDefault="006C3567" w:rsidP="006C3567">
      <w:pPr>
        <w:pStyle w:val="af9"/>
        <w:keepNext/>
        <w:rPr>
          <w:rtl/>
        </w:rPr>
      </w:pPr>
      <w:bookmarkStart w:id="351" w:name="_ETM_Q1_1417433"/>
      <w:bookmarkStart w:id="352" w:name="_ETM_Q1_1418500"/>
      <w:bookmarkEnd w:id="351"/>
      <w:bookmarkEnd w:id="352"/>
      <w:r>
        <w:rPr>
          <w:rtl/>
        </w:rPr>
        <w:t>אורית שטרית:</w:t>
      </w:r>
    </w:p>
    <w:p w:rsidR="006C3567" w:rsidRDefault="006C3567" w:rsidP="006C3567">
      <w:pPr>
        <w:pStyle w:val="KeepWithNext"/>
        <w:rPr>
          <w:rtl/>
        </w:rPr>
      </w:pPr>
    </w:p>
    <w:p w:rsidR="006C3567" w:rsidRDefault="006C3567" w:rsidP="006C3567">
      <w:pPr>
        <w:rPr>
          <w:rtl/>
        </w:rPr>
      </w:pPr>
      <w:r>
        <w:rPr>
          <w:rFonts w:hint="cs"/>
          <w:rtl/>
        </w:rPr>
        <w:t>כן,</w:t>
      </w:r>
      <w:r w:rsidR="005F2B36">
        <w:rPr>
          <w:rFonts w:hint="cs"/>
          <w:rtl/>
        </w:rPr>
        <w:t xml:space="preserve"> מורה אבל כרגע אני מתנועת חינוך ישראלי.</w:t>
      </w:r>
    </w:p>
    <w:p w:rsidR="005F2B36" w:rsidRDefault="005F2B36" w:rsidP="006C3567">
      <w:pPr>
        <w:rPr>
          <w:rtl/>
        </w:rPr>
      </w:pPr>
    </w:p>
    <w:p w:rsidR="005F2B36" w:rsidRDefault="005F2B36" w:rsidP="005F2B36">
      <w:pPr>
        <w:pStyle w:val="af6"/>
        <w:keepNext/>
        <w:rPr>
          <w:rtl/>
        </w:rPr>
      </w:pPr>
      <w:bookmarkStart w:id="353" w:name="_ETM_Q1_1424611"/>
      <w:bookmarkStart w:id="354" w:name="_ETM_Q1_1425950"/>
      <w:bookmarkEnd w:id="353"/>
      <w:bookmarkEnd w:id="354"/>
      <w:r>
        <w:rPr>
          <w:rtl/>
        </w:rPr>
        <w:t>היו"ר יעקב מרגי:</w:t>
      </w:r>
    </w:p>
    <w:p w:rsidR="005F2B36" w:rsidRDefault="005F2B36" w:rsidP="005F2B36">
      <w:pPr>
        <w:pStyle w:val="KeepWithNext"/>
        <w:rPr>
          <w:rtl/>
        </w:rPr>
      </w:pPr>
    </w:p>
    <w:p w:rsidR="005F2B36" w:rsidRDefault="005F2B36" w:rsidP="005F2B36">
      <w:pPr>
        <w:rPr>
          <w:rtl/>
        </w:rPr>
      </w:pPr>
      <w:r>
        <w:rPr>
          <w:rFonts w:hint="cs"/>
          <w:rtl/>
        </w:rPr>
        <w:t>את אומרת שאת מדברת בשם כל מורי ישראל.</w:t>
      </w:r>
    </w:p>
    <w:p w:rsidR="005F2B36" w:rsidRDefault="005F2B36" w:rsidP="005F2B36">
      <w:pPr>
        <w:rPr>
          <w:rtl/>
        </w:rPr>
      </w:pPr>
    </w:p>
    <w:p w:rsidR="005F2B36" w:rsidRDefault="005F2B36" w:rsidP="005F2B36">
      <w:pPr>
        <w:pStyle w:val="af9"/>
        <w:keepNext/>
        <w:rPr>
          <w:rtl/>
        </w:rPr>
      </w:pPr>
      <w:bookmarkStart w:id="355" w:name="_ETM_Q1_1425284"/>
      <w:bookmarkStart w:id="356" w:name="_ETM_Q1_1426423"/>
      <w:bookmarkEnd w:id="355"/>
      <w:bookmarkEnd w:id="356"/>
      <w:r>
        <w:rPr>
          <w:rtl/>
        </w:rPr>
        <w:t>אורית שטרית:</w:t>
      </w:r>
    </w:p>
    <w:p w:rsidR="005F2B36" w:rsidRDefault="005F2B36" w:rsidP="005F2B36">
      <w:pPr>
        <w:pStyle w:val="KeepWithNext"/>
        <w:rPr>
          <w:rtl/>
        </w:rPr>
      </w:pPr>
    </w:p>
    <w:p w:rsidR="005F2B36" w:rsidRDefault="005F2B36" w:rsidP="005F2B36">
      <w:pPr>
        <w:rPr>
          <w:rtl/>
        </w:rPr>
      </w:pPr>
      <w:r>
        <w:rPr>
          <w:rFonts w:hint="cs"/>
          <w:rtl/>
        </w:rPr>
        <w:t>אני מורה. אני עוסקת בחינוך.</w:t>
      </w:r>
    </w:p>
    <w:p w:rsidR="005F2B36" w:rsidRDefault="005F2B36" w:rsidP="005F2B36">
      <w:pPr>
        <w:rPr>
          <w:rtl/>
        </w:rPr>
      </w:pPr>
    </w:p>
    <w:p w:rsidR="005F2B36" w:rsidRDefault="005F2B36" w:rsidP="005F2B36">
      <w:pPr>
        <w:pStyle w:val="af6"/>
        <w:keepNext/>
        <w:rPr>
          <w:rtl/>
        </w:rPr>
      </w:pPr>
      <w:bookmarkStart w:id="357" w:name="_ETM_Q1_1431227"/>
      <w:bookmarkStart w:id="358" w:name="_ETM_Q1_1430412"/>
      <w:bookmarkEnd w:id="357"/>
      <w:bookmarkEnd w:id="358"/>
      <w:r>
        <w:rPr>
          <w:rtl/>
        </w:rPr>
        <w:t>היו"ר יעקב מרגי:</w:t>
      </w:r>
    </w:p>
    <w:p w:rsidR="005F2B36" w:rsidRDefault="005F2B36" w:rsidP="005F2B36">
      <w:pPr>
        <w:pStyle w:val="KeepWithNext"/>
        <w:rPr>
          <w:rtl/>
        </w:rPr>
      </w:pPr>
    </w:p>
    <w:p w:rsidR="005F2B36" w:rsidRDefault="005F2B36" w:rsidP="005F2B36">
      <w:pPr>
        <w:rPr>
          <w:rtl/>
        </w:rPr>
      </w:pPr>
      <w:r>
        <w:rPr>
          <w:rFonts w:hint="cs"/>
          <w:rtl/>
        </w:rPr>
        <w:t xml:space="preserve">שאלתי. הייתי צריך </w:t>
      </w:r>
      <w:bookmarkStart w:id="359" w:name="_ETM_Q1_1431426"/>
      <w:bookmarkEnd w:id="359"/>
      <w:r>
        <w:rPr>
          <w:rFonts w:hint="cs"/>
          <w:rtl/>
        </w:rPr>
        <w:t xml:space="preserve">להבהיר לפרוטוקול כי יכולה יה להשתמע שאת באה בשם הסתדרות </w:t>
      </w:r>
      <w:bookmarkStart w:id="360" w:name="_ETM_Q1_1434951"/>
      <w:bookmarkEnd w:id="360"/>
      <w:r>
        <w:rPr>
          <w:rFonts w:hint="cs"/>
          <w:rtl/>
        </w:rPr>
        <w:t>המורים.</w:t>
      </w:r>
    </w:p>
    <w:p w:rsidR="005F2B36" w:rsidRDefault="005F2B36" w:rsidP="005F2B36">
      <w:pPr>
        <w:rPr>
          <w:rtl/>
        </w:rPr>
      </w:pPr>
    </w:p>
    <w:p w:rsidR="005F2B36" w:rsidRDefault="005F2B36" w:rsidP="005F2B36">
      <w:pPr>
        <w:pStyle w:val="af9"/>
        <w:keepNext/>
        <w:rPr>
          <w:rtl/>
        </w:rPr>
      </w:pPr>
      <w:bookmarkStart w:id="361" w:name="_ETM_Q1_1433596"/>
      <w:bookmarkStart w:id="362" w:name="_ETM_Q1_1434527"/>
      <w:bookmarkEnd w:id="361"/>
      <w:bookmarkEnd w:id="362"/>
      <w:r>
        <w:rPr>
          <w:rtl/>
        </w:rPr>
        <w:t>אורית שטרית:</w:t>
      </w:r>
    </w:p>
    <w:p w:rsidR="005F2B36" w:rsidRDefault="005F2B36" w:rsidP="005F2B36">
      <w:pPr>
        <w:pStyle w:val="KeepWithNext"/>
        <w:rPr>
          <w:rtl/>
        </w:rPr>
      </w:pPr>
    </w:p>
    <w:p w:rsidR="005F2B36" w:rsidRDefault="005F2B36" w:rsidP="005F2B36">
      <w:pPr>
        <w:rPr>
          <w:rtl/>
        </w:rPr>
      </w:pPr>
      <w:r>
        <w:rPr>
          <w:rFonts w:hint="cs"/>
          <w:rtl/>
        </w:rPr>
        <w:t>לא. אני לא הסתדרות המורים.</w:t>
      </w:r>
    </w:p>
    <w:p w:rsidR="005F2B36" w:rsidRDefault="005F2B36" w:rsidP="005F2B36">
      <w:pPr>
        <w:rPr>
          <w:rtl/>
        </w:rPr>
      </w:pPr>
    </w:p>
    <w:p w:rsidR="005F2B36" w:rsidRDefault="005F2B36" w:rsidP="005F2B36">
      <w:pPr>
        <w:pStyle w:val="af6"/>
        <w:keepNext/>
        <w:rPr>
          <w:rtl/>
        </w:rPr>
      </w:pPr>
      <w:bookmarkStart w:id="363" w:name="_ETM_Q1_1438433"/>
      <w:bookmarkEnd w:id="363"/>
      <w:r>
        <w:rPr>
          <w:rtl/>
        </w:rPr>
        <w:t>היו"ר יעקב מרגי:</w:t>
      </w:r>
    </w:p>
    <w:p w:rsidR="005F2B36" w:rsidRDefault="005F2B36" w:rsidP="005F2B36">
      <w:pPr>
        <w:pStyle w:val="KeepWithNext"/>
        <w:rPr>
          <w:rtl/>
        </w:rPr>
      </w:pPr>
    </w:p>
    <w:p w:rsidR="005F2B36" w:rsidRDefault="005F2B36" w:rsidP="005F2B36">
      <w:pPr>
        <w:rPr>
          <w:rtl/>
        </w:rPr>
      </w:pPr>
      <w:r>
        <w:rPr>
          <w:rFonts w:hint="cs"/>
          <w:rtl/>
        </w:rPr>
        <w:t>הבהרנו. תודה. נגמר.</w:t>
      </w:r>
    </w:p>
    <w:p w:rsidR="005F2B36" w:rsidRDefault="005F2B36" w:rsidP="005F2B36">
      <w:pPr>
        <w:rPr>
          <w:rtl/>
        </w:rPr>
      </w:pPr>
    </w:p>
    <w:p w:rsidR="005F2B36" w:rsidRDefault="005F2B36" w:rsidP="005F2B36">
      <w:pPr>
        <w:pStyle w:val="af9"/>
        <w:keepNext/>
        <w:rPr>
          <w:rtl/>
        </w:rPr>
      </w:pPr>
      <w:bookmarkStart w:id="364" w:name="_ETM_Q1_1439365"/>
      <w:bookmarkStart w:id="365" w:name="_ETM_Q1_1440739"/>
      <w:bookmarkEnd w:id="364"/>
      <w:bookmarkEnd w:id="365"/>
      <w:r>
        <w:rPr>
          <w:rtl/>
        </w:rPr>
        <w:t>אורית שטרית:</w:t>
      </w:r>
    </w:p>
    <w:p w:rsidR="005F2B36" w:rsidRDefault="005F2B36" w:rsidP="005F2B36">
      <w:pPr>
        <w:pStyle w:val="KeepWithNext"/>
        <w:rPr>
          <w:rtl/>
        </w:rPr>
      </w:pPr>
    </w:p>
    <w:p w:rsidR="005F2B36" w:rsidRDefault="005F2B36" w:rsidP="005F2B36">
      <w:pPr>
        <w:rPr>
          <w:rtl/>
        </w:rPr>
      </w:pPr>
      <w:r>
        <w:rPr>
          <w:rFonts w:hint="cs"/>
          <w:rtl/>
        </w:rPr>
        <w:t xml:space="preserve">אני חושבת </w:t>
      </w:r>
      <w:bookmarkStart w:id="366" w:name="_ETM_Q1_1442264"/>
      <w:bookmarkEnd w:id="366"/>
      <w:r>
        <w:rPr>
          <w:rFonts w:hint="cs"/>
          <w:rtl/>
        </w:rPr>
        <w:t xml:space="preserve">שהשיח הזה, כמו שכאן שמענו אותו, הוא שיח שקורה </w:t>
      </w:r>
      <w:bookmarkStart w:id="367" w:name="_ETM_Q1_1446203"/>
      <w:bookmarkEnd w:id="367"/>
      <w:r>
        <w:rPr>
          <w:rFonts w:hint="cs"/>
          <w:rtl/>
        </w:rPr>
        <w:t>ממילא בחברה הישראלית כל הזמן. כאימא לשלושה בנים בני 23 ו-24, כן הייתי רוצה שהם ידעו להתמודד עם שיח כזה.</w:t>
      </w:r>
      <w:r w:rsidR="007C4C65">
        <w:rPr>
          <w:rFonts w:hint="cs"/>
          <w:rtl/>
        </w:rPr>
        <w:t xml:space="preserve"> שיח כזה יכול להיות שיח מוגן רק כשעושים אותו </w:t>
      </w:r>
      <w:bookmarkStart w:id="368" w:name="_ETM_Q1_1457684"/>
      <w:bookmarkEnd w:id="368"/>
      <w:r w:rsidR="007C4C65">
        <w:rPr>
          <w:rFonts w:hint="cs"/>
          <w:rtl/>
        </w:rPr>
        <w:t xml:space="preserve">בתוך בית הספר ומקנים כלים להתמודדות עם חשיבה ביקורתית, </w:t>
      </w:r>
      <w:bookmarkStart w:id="369" w:name="_ETM_Q1_1465350"/>
      <w:bookmarkEnd w:id="369"/>
      <w:r w:rsidR="007C4C65">
        <w:rPr>
          <w:rFonts w:hint="cs"/>
          <w:rtl/>
        </w:rPr>
        <w:t xml:space="preserve">עם יכולת לסנכרן ידע, עם מיומנויות של חשיבה ביקורתית ולשם </w:t>
      </w:r>
      <w:bookmarkStart w:id="370" w:name="_ETM_Q1_1468619"/>
      <w:bookmarkEnd w:id="370"/>
      <w:r w:rsidR="007C4C65">
        <w:rPr>
          <w:rFonts w:hint="cs"/>
          <w:rtl/>
        </w:rPr>
        <w:t>כך יש אנשי חינוך שצריכים להסמיך אותם וללמד אותם</w:t>
      </w:r>
      <w:bookmarkStart w:id="371" w:name="_ETM_Q1_1473342"/>
      <w:bookmarkEnd w:id="371"/>
      <w:r w:rsidR="007C4C65">
        <w:rPr>
          <w:rFonts w:hint="cs"/>
          <w:rtl/>
        </w:rPr>
        <w:t>, והסמיכו אותם ומלמדים אותם איך לנהל את זה.</w:t>
      </w:r>
    </w:p>
    <w:p w:rsidR="007C4C65" w:rsidRDefault="007C4C65" w:rsidP="005F2B36">
      <w:pPr>
        <w:rPr>
          <w:rtl/>
        </w:rPr>
      </w:pPr>
    </w:p>
    <w:p w:rsidR="007C4C65" w:rsidRDefault="007C4C65" w:rsidP="007C4C65">
      <w:pPr>
        <w:pStyle w:val="af6"/>
        <w:keepNext/>
        <w:rPr>
          <w:rtl/>
        </w:rPr>
      </w:pPr>
      <w:bookmarkStart w:id="372" w:name="_ETM_Q1_1475362"/>
      <w:bookmarkStart w:id="373" w:name="_ETM_Q1_1476294"/>
      <w:bookmarkEnd w:id="372"/>
      <w:bookmarkEnd w:id="373"/>
      <w:r>
        <w:rPr>
          <w:rtl/>
        </w:rPr>
        <w:t>היו"ר יעקב מרגי:</w:t>
      </w:r>
    </w:p>
    <w:p w:rsidR="007C4C65" w:rsidRDefault="007C4C65" w:rsidP="007C4C65">
      <w:pPr>
        <w:pStyle w:val="KeepWithNext"/>
        <w:rPr>
          <w:rtl/>
        </w:rPr>
      </w:pPr>
    </w:p>
    <w:p w:rsidR="007C4C65" w:rsidRDefault="007C4C65" w:rsidP="007C4C65">
      <w:pPr>
        <w:rPr>
          <w:rtl/>
        </w:rPr>
      </w:pPr>
      <w:r>
        <w:rPr>
          <w:rFonts w:hint="cs"/>
          <w:rtl/>
        </w:rPr>
        <w:t xml:space="preserve">תודה. אני </w:t>
      </w:r>
      <w:bookmarkStart w:id="374" w:name="_ETM_Q1_1476278"/>
      <w:bookmarkEnd w:id="374"/>
      <w:r>
        <w:rPr>
          <w:rFonts w:hint="cs"/>
          <w:rtl/>
        </w:rPr>
        <w:t>רוצה לומר משהו. אני חסיד של כל</w:t>
      </w:r>
      <w:r w:rsidR="00B56B4F">
        <w:rPr>
          <w:rFonts w:hint="cs"/>
          <w:rtl/>
        </w:rPr>
        <w:t xml:space="preserve"> </w:t>
      </w:r>
      <w:r>
        <w:rPr>
          <w:rFonts w:hint="cs"/>
          <w:rtl/>
        </w:rPr>
        <w:t xml:space="preserve">מה </w:t>
      </w:r>
      <w:bookmarkStart w:id="375" w:name="_ETM_Q1_1480614"/>
      <w:bookmarkEnd w:id="375"/>
      <w:r>
        <w:rPr>
          <w:rFonts w:hint="cs"/>
          <w:rtl/>
        </w:rPr>
        <w:t>שאמרת, אלא שבפרקטיקה כנראה שח</w:t>
      </w:r>
      <w:bookmarkStart w:id="376" w:name="_ETM_Q1_1488968"/>
      <w:bookmarkEnd w:id="376"/>
      <w:r>
        <w:rPr>
          <w:rFonts w:hint="cs"/>
          <w:rtl/>
        </w:rPr>
        <w:t xml:space="preserve">ופש המחשבה ועצמאות המחשבה, ניסינו להאמין שהיא נחלתם של כל אנשי החינוך וכל </w:t>
      </w:r>
      <w:bookmarkStart w:id="377" w:name="_ETM_Q1_1493147"/>
      <w:bookmarkEnd w:id="377"/>
      <w:r>
        <w:rPr>
          <w:rFonts w:hint="cs"/>
          <w:rtl/>
        </w:rPr>
        <w:t xml:space="preserve">בן אנוש. נתקלנו במציאויות קשות בתוך מערכת החינוך ואני לא </w:t>
      </w:r>
      <w:bookmarkStart w:id="378" w:name="_ETM_Q1_1502755"/>
      <w:bookmarkEnd w:id="378"/>
      <w:r>
        <w:rPr>
          <w:rFonts w:hint="cs"/>
          <w:rtl/>
        </w:rPr>
        <w:t xml:space="preserve">חושב ששולי, כשהיא נולדה, סימנה יעד לחוקק חוק שיסמן </w:t>
      </w:r>
      <w:bookmarkStart w:id="379" w:name="_ETM_Q1_1504848"/>
      <w:bookmarkEnd w:id="379"/>
      <w:r>
        <w:rPr>
          <w:rFonts w:hint="cs"/>
          <w:rtl/>
        </w:rPr>
        <w:t xml:space="preserve">ארגון כה או אחר. בפרקטיקה מנהלי בתי הספר אפשרו שיח </w:t>
      </w:r>
      <w:bookmarkStart w:id="380" w:name="_ETM_Q1_1508496"/>
      <w:bookmarkEnd w:id="380"/>
      <w:r>
        <w:rPr>
          <w:rFonts w:hint="cs"/>
          <w:rtl/>
        </w:rPr>
        <w:t>חד צדדי.</w:t>
      </w:r>
    </w:p>
    <w:p w:rsidR="007C4C65" w:rsidRDefault="007C4C65" w:rsidP="007C4C65">
      <w:pPr>
        <w:rPr>
          <w:rtl/>
        </w:rPr>
      </w:pPr>
    </w:p>
    <w:p w:rsidR="007C4C65" w:rsidRDefault="007C4C65" w:rsidP="007C4C65">
      <w:pPr>
        <w:pStyle w:val="a4"/>
        <w:keepNext/>
        <w:rPr>
          <w:rtl/>
        </w:rPr>
      </w:pPr>
      <w:bookmarkStart w:id="381" w:name="_ETM_Q1_1508074"/>
      <w:bookmarkEnd w:id="381"/>
      <w:r>
        <w:rPr>
          <w:rtl/>
        </w:rPr>
        <w:t>קריאה:</w:t>
      </w:r>
    </w:p>
    <w:p w:rsidR="007C4C65" w:rsidRDefault="007C4C65" w:rsidP="007C4C65">
      <w:pPr>
        <w:pStyle w:val="KeepWithNext"/>
        <w:rPr>
          <w:rtl/>
        </w:rPr>
      </w:pPr>
    </w:p>
    <w:p w:rsidR="007C4C65" w:rsidRDefault="007C4C65" w:rsidP="007C4C65">
      <w:pPr>
        <w:rPr>
          <w:rtl/>
        </w:rPr>
      </w:pPr>
      <w:r>
        <w:rPr>
          <w:rFonts w:hint="cs"/>
          <w:rtl/>
        </w:rPr>
        <w:t>ברור.</w:t>
      </w:r>
    </w:p>
    <w:p w:rsidR="007C4C65" w:rsidRDefault="007C4C65" w:rsidP="007C4C65">
      <w:pPr>
        <w:rPr>
          <w:rtl/>
        </w:rPr>
      </w:pPr>
    </w:p>
    <w:p w:rsidR="007C4C65" w:rsidRDefault="007C4C65" w:rsidP="007C4C65">
      <w:pPr>
        <w:pStyle w:val="af6"/>
        <w:keepNext/>
        <w:rPr>
          <w:rtl/>
        </w:rPr>
      </w:pPr>
      <w:bookmarkStart w:id="382" w:name="_ETM_Q1_1509481"/>
      <w:bookmarkEnd w:id="382"/>
      <w:r>
        <w:rPr>
          <w:rtl/>
        </w:rPr>
        <w:t>היו"ר יעקב מרגי:</w:t>
      </w:r>
    </w:p>
    <w:p w:rsidR="007C4C65" w:rsidRDefault="007C4C65" w:rsidP="007C4C65">
      <w:pPr>
        <w:pStyle w:val="KeepWithNext"/>
        <w:rPr>
          <w:rtl/>
        </w:rPr>
      </w:pPr>
    </w:p>
    <w:p w:rsidR="007C4C65" w:rsidRDefault="007C4C65" w:rsidP="007C4C65">
      <w:pPr>
        <w:rPr>
          <w:rtl/>
        </w:rPr>
      </w:pPr>
      <w:r>
        <w:rPr>
          <w:rFonts w:hint="cs"/>
          <w:rtl/>
        </w:rPr>
        <w:t xml:space="preserve">אני מבקש לא להפריע לי. או שעושים דיון מכובד </w:t>
      </w:r>
      <w:bookmarkStart w:id="383" w:name="_ETM_Q1_1514256"/>
      <w:bookmarkEnd w:id="383"/>
      <w:r>
        <w:rPr>
          <w:rFonts w:hint="cs"/>
          <w:rtl/>
        </w:rPr>
        <w:t xml:space="preserve">או שלא עושים בכלל. אני מזהיר כל מי שיתפרץ בדיון </w:t>
      </w:r>
      <w:bookmarkStart w:id="384" w:name="_ETM_Q1_1515801"/>
      <w:bookmarkEnd w:id="384"/>
      <w:r>
        <w:rPr>
          <w:rFonts w:hint="cs"/>
          <w:rtl/>
        </w:rPr>
        <w:t xml:space="preserve">הזה, בין חברי כנסת ובין אורחים, קריאות ביניים אחד לשני </w:t>
      </w:r>
      <w:bookmarkStart w:id="385" w:name="_ETM_Q1_1519476"/>
      <w:bookmarkEnd w:id="385"/>
      <w:r>
        <w:rPr>
          <w:rtl/>
        </w:rPr>
        <w:t>–</w:t>
      </w:r>
      <w:r>
        <w:rPr>
          <w:rFonts w:hint="cs"/>
          <w:rtl/>
        </w:rPr>
        <w:t xml:space="preserve"> הוא יצא כמו אתמול. קיבלתי חיזוקים מכל הכתבות השליליות </w:t>
      </w:r>
      <w:bookmarkStart w:id="386" w:name="_ETM_Q1_1523838"/>
      <w:bookmarkEnd w:id="386"/>
      <w:r>
        <w:rPr>
          <w:rFonts w:hint="cs"/>
          <w:rtl/>
        </w:rPr>
        <w:t xml:space="preserve">אתמול. תקשיבו טוב טוב. </w:t>
      </w:r>
    </w:p>
    <w:p w:rsidR="007C4C65" w:rsidRDefault="007C4C65" w:rsidP="007C4C65">
      <w:pPr>
        <w:rPr>
          <w:rtl/>
        </w:rPr>
      </w:pPr>
    </w:p>
    <w:p w:rsidR="007C4C65" w:rsidRDefault="007C4C65" w:rsidP="007C4C65">
      <w:pPr>
        <w:rPr>
          <w:rtl/>
        </w:rPr>
      </w:pPr>
      <w:bookmarkStart w:id="387" w:name="_ETM_Q1_1527865"/>
      <w:bookmarkEnd w:id="387"/>
      <w:r>
        <w:rPr>
          <w:rFonts w:hint="cs"/>
          <w:rtl/>
        </w:rPr>
        <w:t xml:space="preserve">אי אפשר להצטעצע ולבוא ולשים את </w:t>
      </w:r>
      <w:bookmarkStart w:id="388" w:name="_ETM_Q1_1530419"/>
      <w:bookmarkEnd w:id="388"/>
      <w:r>
        <w:rPr>
          <w:rFonts w:hint="cs"/>
          <w:rtl/>
        </w:rPr>
        <w:t xml:space="preserve">זה כאילו יש כאן צד אחד שמנסה </w:t>
      </w:r>
      <w:bookmarkStart w:id="389" w:name="_ETM_Q1_1531997"/>
      <w:bookmarkEnd w:id="389"/>
      <w:r>
        <w:rPr>
          <w:rFonts w:hint="cs"/>
          <w:rtl/>
        </w:rPr>
        <w:t>לחסום. מה לעשות, צד אחד באמת לא יכול להכיל</w:t>
      </w:r>
      <w:bookmarkStart w:id="390" w:name="_ETM_Q1_1535050"/>
      <w:bookmarkEnd w:id="390"/>
      <w:r>
        <w:rPr>
          <w:rFonts w:hint="cs"/>
          <w:rtl/>
        </w:rPr>
        <w:t xml:space="preserve"> את הדעה השנייה. זה קורה ביום יום בבתי </w:t>
      </w:r>
      <w:bookmarkStart w:id="391" w:name="_ETM_Q1_1538212"/>
      <w:bookmarkEnd w:id="391"/>
      <w:r>
        <w:rPr>
          <w:rFonts w:hint="cs"/>
          <w:rtl/>
        </w:rPr>
        <w:t xml:space="preserve">הספר. אם מנהל בית הספר בתל אביב שכולם מעריצים אותו </w:t>
      </w:r>
      <w:bookmarkStart w:id="392" w:name="_ETM_Q1_1541381"/>
      <w:bookmarkEnd w:id="392"/>
      <w:r>
        <w:rPr>
          <w:rFonts w:hint="cs"/>
          <w:rtl/>
        </w:rPr>
        <w:t>בגלל דעותיו החד-צדדיות לא מאפשר שיח - - -</w:t>
      </w:r>
    </w:p>
    <w:p w:rsidR="007C4C65" w:rsidRDefault="007C4C65" w:rsidP="007C4C65">
      <w:pPr>
        <w:rPr>
          <w:rtl/>
        </w:rPr>
      </w:pPr>
    </w:p>
    <w:p w:rsidR="007C4C65" w:rsidRDefault="007C4C65" w:rsidP="007C4C65">
      <w:pPr>
        <w:pStyle w:val="a4"/>
        <w:keepNext/>
        <w:rPr>
          <w:rtl/>
        </w:rPr>
      </w:pPr>
      <w:bookmarkStart w:id="393" w:name="_ETM_Q1_1547982"/>
      <w:bookmarkStart w:id="394" w:name="_ETM_Q1_1546782"/>
      <w:bookmarkEnd w:id="393"/>
      <w:bookmarkEnd w:id="394"/>
      <w:r>
        <w:rPr>
          <w:rtl/>
        </w:rPr>
        <w:t>קריאה:</w:t>
      </w:r>
    </w:p>
    <w:p w:rsidR="007C4C65" w:rsidRDefault="007C4C65" w:rsidP="007C4C65">
      <w:pPr>
        <w:pStyle w:val="KeepWithNext"/>
        <w:rPr>
          <w:rtl/>
        </w:rPr>
      </w:pPr>
    </w:p>
    <w:p w:rsidR="007C4C65" w:rsidRDefault="007C4C65" w:rsidP="007C4C65">
      <w:pPr>
        <w:rPr>
          <w:rtl/>
        </w:rPr>
      </w:pPr>
      <w:r>
        <w:rPr>
          <w:rFonts w:hint="cs"/>
          <w:rtl/>
        </w:rPr>
        <w:t>והחוק הז</w:t>
      </w:r>
      <w:bookmarkStart w:id="395" w:name="_ETM_Q1_1546889"/>
      <w:bookmarkEnd w:id="395"/>
      <w:r>
        <w:rPr>
          <w:rFonts w:hint="cs"/>
          <w:rtl/>
        </w:rPr>
        <w:t>ה יאפשר?</w:t>
      </w:r>
    </w:p>
    <w:p w:rsidR="007C4C65" w:rsidRDefault="007C4C65" w:rsidP="007C4C65">
      <w:pPr>
        <w:rPr>
          <w:rtl/>
        </w:rPr>
      </w:pPr>
    </w:p>
    <w:p w:rsidR="007C4C65" w:rsidRDefault="007C4C65" w:rsidP="007C4C65">
      <w:pPr>
        <w:pStyle w:val="af6"/>
        <w:keepNext/>
        <w:rPr>
          <w:rtl/>
        </w:rPr>
      </w:pPr>
      <w:bookmarkStart w:id="396" w:name="_ETM_Q1_1547789"/>
      <w:bookmarkStart w:id="397" w:name="_ETM_Q1_1548504"/>
      <w:bookmarkEnd w:id="396"/>
      <w:bookmarkEnd w:id="397"/>
      <w:r>
        <w:rPr>
          <w:rtl/>
        </w:rPr>
        <w:t>היו"ר יעקב מרגי:</w:t>
      </w:r>
    </w:p>
    <w:p w:rsidR="007C4C65" w:rsidRDefault="007C4C65" w:rsidP="007C4C65">
      <w:pPr>
        <w:pStyle w:val="KeepWithNext"/>
        <w:rPr>
          <w:rtl/>
        </w:rPr>
      </w:pPr>
    </w:p>
    <w:p w:rsidR="007C4C65" w:rsidRDefault="007C4C65" w:rsidP="007C4C65">
      <w:pPr>
        <w:rPr>
          <w:rtl/>
        </w:rPr>
      </w:pPr>
      <w:r>
        <w:rPr>
          <w:rFonts w:hint="cs"/>
          <w:rtl/>
        </w:rPr>
        <w:t xml:space="preserve">אל תפריעי לי. אני לא מדבר על החוק הזה. אל תפריעי לי עכשיו. אני עיקש </w:t>
      </w:r>
      <w:bookmarkStart w:id="398" w:name="_ETM_Q1_1556203"/>
      <w:bookmarkEnd w:id="398"/>
      <w:r>
        <w:rPr>
          <w:rFonts w:hint="cs"/>
          <w:rtl/>
        </w:rPr>
        <w:t>ולא אתן לאף אחד</w:t>
      </w:r>
      <w:r w:rsidR="00B56B4F">
        <w:rPr>
          <w:rFonts w:hint="cs"/>
          <w:rtl/>
        </w:rPr>
        <w:t xml:space="preserve"> </w:t>
      </w:r>
      <w:r>
        <w:rPr>
          <w:rFonts w:hint="cs"/>
          <w:rtl/>
        </w:rPr>
        <w:t xml:space="preserve">להפריע. לכן השיח מתקיים בחברה </w:t>
      </w:r>
      <w:bookmarkStart w:id="399" w:name="_ETM_Q1_1561230"/>
      <w:bookmarkEnd w:id="399"/>
      <w:r>
        <w:rPr>
          <w:rFonts w:hint="cs"/>
          <w:rtl/>
        </w:rPr>
        <w:t xml:space="preserve">הישראלית. אהבתי את מה שאמרת. אנחנו לא מצליחים ללמד </w:t>
      </w:r>
      <w:bookmarkStart w:id="400" w:name="_ETM_Q1_1566091"/>
      <w:bookmarkEnd w:id="400"/>
      <w:r>
        <w:rPr>
          <w:rFonts w:hint="cs"/>
          <w:rtl/>
        </w:rPr>
        <w:t xml:space="preserve">ילד ישראלי מי זה היה אברהם אבינו כי הורים חרדים </w:t>
      </w:r>
      <w:bookmarkStart w:id="401" w:name="_ETM_Q1_1568011"/>
      <w:bookmarkEnd w:id="401"/>
      <w:proofErr w:type="spellStart"/>
      <w:r>
        <w:rPr>
          <w:rFonts w:hint="cs"/>
          <w:rtl/>
        </w:rPr>
        <w:t>להדתה</w:t>
      </w:r>
      <w:proofErr w:type="spellEnd"/>
      <w:r>
        <w:rPr>
          <w:rFonts w:hint="cs"/>
          <w:rtl/>
        </w:rPr>
        <w:t xml:space="preserve"> אבל כן אפשר ללמד אותו על הכול חוץ ממורשתו. </w:t>
      </w:r>
      <w:bookmarkStart w:id="402" w:name="_ETM_Q1_1575046"/>
      <w:bookmarkEnd w:id="402"/>
      <w:r>
        <w:rPr>
          <w:rFonts w:hint="cs"/>
          <w:rtl/>
        </w:rPr>
        <w:t xml:space="preserve">כן, יש לנו מורים ויש כאן גם משפטנים דגולים ופוליטיקאים </w:t>
      </w:r>
      <w:bookmarkStart w:id="403" w:name="_ETM_Q1_1580609"/>
      <w:bookmarkEnd w:id="403"/>
      <w:r>
        <w:rPr>
          <w:rFonts w:hint="cs"/>
          <w:rtl/>
        </w:rPr>
        <w:t>כשהפלורליזם נמצא בצד אחד בלבד. אני לא אוהב את ההיתממות</w:t>
      </w:r>
      <w:bookmarkStart w:id="404" w:name="_ETM_Q1_1584304"/>
      <w:bookmarkEnd w:id="404"/>
      <w:r>
        <w:rPr>
          <w:rFonts w:hint="cs"/>
          <w:rtl/>
        </w:rPr>
        <w:t>. אני אדם</w:t>
      </w:r>
      <w:r w:rsidR="00B56B4F">
        <w:rPr>
          <w:rFonts w:hint="cs"/>
          <w:rtl/>
        </w:rPr>
        <w:t xml:space="preserve"> </w:t>
      </w:r>
      <w:r>
        <w:rPr>
          <w:rtl/>
        </w:rPr>
        <w:t>–</w:t>
      </w:r>
      <w:r>
        <w:rPr>
          <w:rFonts w:hint="cs"/>
          <w:rtl/>
        </w:rPr>
        <w:t xml:space="preserve"> תסלחו לי שאני מעיד על עצמי </w:t>
      </w:r>
      <w:bookmarkStart w:id="405" w:name="_ETM_Q1_1587764"/>
      <w:bookmarkEnd w:id="405"/>
      <w:r>
        <w:rPr>
          <w:rtl/>
        </w:rPr>
        <w:t>–</w:t>
      </w:r>
      <w:r>
        <w:rPr>
          <w:rFonts w:hint="cs"/>
          <w:rtl/>
        </w:rPr>
        <w:t xml:space="preserve"> שיכול להכיל כל דעה ואני פתוח לשמוע כל </w:t>
      </w:r>
      <w:bookmarkStart w:id="406" w:name="_ETM_Q1_1592416"/>
      <w:bookmarkEnd w:id="406"/>
      <w:r>
        <w:rPr>
          <w:rFonts w:hint="cs"/>
          <w:rtl/>
        </w:rPr>
        <w:t>דעה, אבל אני לא אוהב את הצביעות. נקודה.</w:t>
      </w:r>
    </w:p>
    <w:p w:rsidR="007C4C65" w:rsidRDefault="007C4C65" w:rsidP="007C4C65">
      <w:pPr>
        <w:rPr>
          <w:rtl/>
        </w:rPr>
      </w:pPr>
    </w:p>
    <w:p w:rsidR="007C4C65" w:rsidRDefault="007C4C65" w:rsidP="007C4C65">
      <w:pPr>
        <w:pStyle w:val="a4"/>
        <w:keepNext/>
        <w:rPr>
          <w:rtl/>
        </w:rPr>
      </w:pPr>
      <w:bookmarkStart w:id="407" w:name="_ETM_Q1_1596140"/>
      <w:bookmarkStart w:id="408" w:name="_ETM_Q1_1597780"/>
      <w:bookmarkEnd w:id="407"/>
      <w:bookmarkEnd w:id="408"/>
      <w:r>
        <w:rPr>
          <w:rtl/>
        </w:rPr>
        <w:t>מאיר כהן (יש עתיד):</w:t>
      </w:r>
    </w:p>
    <w:p w:rsidR="007C4C65" w:rsidRDefault="007C4C65" w:rsidP="007C4C65">
      <w:pPr>
        <w:pStyle w:val="KeepWithNext"/>
        <w:rPr>
          <w:rtl/>
        </w:rPr>
      </w:pPr>
    </w:p>
    <w:p w:rsidR="007C4C65" w:rsidRDefault="007C4C65" w:rsidP="007C4C65">
      <w:pPr>
        <w:rPr>
          <w:rtl/>
        </w:rPr>
      </w:pPr>
      <w:r>
        <w:rPr>
          <w:rFonts w:hint="cs"/>
          <w:rtl/>
        </w:rPr>
        <w:t xml:space="preserve">אני רוצה לספר </w:t>
      </w:r>
      <w:bookmarkStart w:id="409" w:name="_ETM_Q1_1599085"/>
      <w:bookmarkEnd w:id="409"/>
      <w:r>
        <w:rPr>
          <w:rFonts w:hint="cs"/>
          <w:rtl/>
        </w:rPr>
        <w:t xml:space="preserve">גברת שטרית, היות ונכחתי באירוע כזה עת דיברנו מול תלמידי </w:t>
      </w:r>
      <w:bookmarkStart w:id="410" w:name="_ETM_Q1_1603607"/>
      <w:bookmarkEnd w:id="410"/>
      <w:r>
        <w:rPr>
          <w:rFonts w:hint="cs"/>
          <w:rtl/>
        </w:rPr>
        <w:t xml:space="preserve">כיתה י"ב על הקוד האתי של צה"ל, כיצד הוא נכתב </w:t>
      </w:r>
      <w:bookmarkStart w:id="411" w:name="_ETM_Q1_1607920"/>
      <w:bookmarkEnd w:id="411"/>
      <w:r>
        <w:rPr>
          <w:rFonts w:hint="cs"/>
          <w:rtl/>
        </w:rPr>
        <w:t>ומה משמעותו. ישב בחור שהציג את עצמו</w:t>
      </w:r>
      <w:r w:rsidR="00B56B4F">
        <w:rPr>
          <w:rFonts w:hint="cs"/>
          <w:rtl/>
        </w:rPr>
        <w:t xml:space="preserve"> </w:t>
      </w:r>
      <w:r>
        <w:rPr>
          <w:rFonts w:hint="cs"/>
          <w:rtl/>
        </w:rPr>
        <w:t xml:space="preserve">שייך </w:t>
      </w:r>
      <w:bookmarkStart w:id="412" w:name="_ETM_Q1_1613790"/>
      <w:bookmarkEnd w:id="412"/>
      <w:r>
        <w:rPr>
          <w:rFonts w:hint="cs"/>
          <w:rtl/>
        </w:rPr>
        <w:t xml:space="preserve">לאחד הארגונים ואמר כך לפני התלמידים. הוא </w:t>
      </w:r>
      <w:bookmarkStart w:id="413" w:name="_ETM_Q1_1618106"/>
      <w:bookmarkEnd w:id="413"/>
      <w:r>
        <w:rPr>
          <w:rFonts w:hint="cs"/>
          <w:rtl/>
        </w:rPr>
        <w:t xml:space="preserve">עמד אחרי דעתו ואמר. אגב, חייל מצה"ל. הוא אמר: הקוד </w:t>
      </w:r>
      <w:bookmarkStart w:id="414" w:name="_ETM_Q1_1623861"/>
      <w:bookmarkEnd w:id="414"/>
      <w:r>
        <w:rPr>
          <w:rFonts w:hint="cs"/>
          <w:rtl/>
        </w:rPr>
        <w:t>האתי של צה"ל נכתב בכוונה כדי לפגוע באזרחים, בילדים ובנשים.</w:t>
      </w:r>
    </w:p>
    <w:p w:rsidR="007C4C65" w:rsidRDefault="007C4C65" w:rsidP="007C4C65">
      <w:pPr>
        <w:rPr>
          <w:rtl/>
        </w:rPr>
      </w:pPr>
    </w:p>
    <w:p w:rsidR="007C4C65" w:rsidRDefault="007C4C65" w:rsidP="007C4C65">
      <w:pPr>
        <w:pStyle w:val="a4"/>
        <w:keepNext/>
        <w:rPr>
          <w:rtl/>
        </w:rPr>
      </w:pPr>
      <w:bookmarkStart w:id="415" w:name="_ETM_Q1_1633431"/>
      <w:bookmarkEnd w:id="415"/>
      <w:r>
        <w:rPr>
          <w:rtl/>
        </w:rPr>
        <w:t>חנין זועבי (הרשימה המשותפת):</w:t>
      </w:r>
    </w:p>
    <w:p w:rsidR="007C4C65" w:rsidRDefault="007C4C65" w:rsidP="007C4C65">
      <w:pPr>
        <w:pStyle w:val="KeepWithNext"/>
        <w:rPr>
          <w:rtl/>
        </w:rPr>
      </w:pPr>
    </w:p>
    <w:p w:rsidR="007C4C65" w:rsidRDefault="007C4C65" w:rsidP="007C4C65">
      <w:pPr>
        <w:rPr>
          <w:rtl/>
        </w:rPr>
      </w:pPr>
      <w:r>
        <w:rPr>
          <w:rFonts w:hint="cs"/>
          <w:rtl/>
        </w:rPr>
        <w:t>זה</w:t>
      </w:r>
      <w:bookmarkStart w:id="416" w:name="_ETM_Q1_1633215"/>
      <w:bookmarkEnd w:id="416"/>
      <w:r>
        <w:rPr>
          <w:rFonts w:hint="cs"/>
          <w:rtl/>
        </w:rPr>
        <w:t xml:space="preserve"> נכון.</w:t>
      </w:r>
    </w:p>
    <w:p w:rsidR="007C4C65" w:rsidRDefault="007C4C65" w:rsidP="007C4C65">
      <w:pPr>
        <w:rPr>
          <w:rtl/>
        </w:rPr>
      </w:pPr>
    </w:p>
    <w:p w:rsidR="007C4C65" w:rsidRDefault="007C4C65" w:rsidP="007C4C65">
      <w:pPr>
        <w:pStyle w:val="a4"/>
        <w:keepNext/>
        <w:rPr>
          <w:rtl/>
        </w:rPr>
      </w:pPr>
      <w:bookmarkStart w:id="417" w:name="_ETM_Q1_1633840"/>
      <w:bookmarkStart w:id="418" w:name="_ETM_Q1_1634901"/>
      <w:bookmarkEnd w:id="417"/>
      <w:bookmarkEnd w:id="418"/>
      <w:r>
        <w:rPr>
          <w:rtl/>
        </w:rPr>
        <w:t>מאיר כהן (יש עתיד):</w:t>
      </w:r>
    </w:p>
    <w:p w:rsidR="007C4C65" w:rsidRDefault="007C4C65" w:rsidP="007C4C65">
      <w:pPr>
        <w:pStyle w:val="KeepWithNext"/>
        <w:rPr>
          <w:rtl/>
        </w:rPr>
      </w:pPr>
    </w:p>
    <w:p w:rsidR="007C4C65" w:rsidRDefault="007C4C65" w:rsidP="007C4C65">
      <w:pPr>
        <w:rPr>
          <w:rtl/>
        </w:rPr>
      </w:pPr>
      <w:r>
        <w:rPr>
          <w:rFonts w:hint="cs"/>
          <w:rtl/>
        </w:rPr>
        <w:t xml:space="preserve">סליחה, אל תפריעי לי. הוא סיפר סיפור שכנראה הוצא </w:t>
      </w:r>
      <w:bookmarkStart w:id="419" w:name="_ETM_Q1_1639874"/>
      <w:bookmarkEnd w:id="419"/>
      <w:r>
        <w:rPr>
          <w:rFonts w:hint="cs"/>
          <w:rtl/>
        </w:rPr>
        <w:t xml:space="preserve">מהקשרו ואף אחד לא אומר שבצה"ל אין תופעות כאלה ואחרות </w:t>
      </w:r>
      <w:bookmarkStart w:id="420" w:name="_ETM_Q1_1645115"/>
      <w:bookmarkEnd w:id="420"/>
      <w:r>
        <w:rPr>
          <w:rFonts w:hint="cs"/>
          <w:rtl/>
        </w:rPr>
        <w:t xml:space="preserve">שהמפקדים יודעים להתמודד אתם וכולנו 30 שנים בצה"ל ידענו להתמודד אתן. </w:t>
      </w:r>
    </w:p>
    <w:p w:rsidR="007C4C65" w:rsidRDefault="007C4C65" w:rsidP="007C4C65">
      <w:pPr>
        <w:rPr>
          <w:rtl/>
        </w:rPr>
      </w:pPr>
    </w:p>
    <w:p w:rsidR="007C4C65" w:rsidRDefault="007C4C65" w:rsidP="007C4C65">
      <w:pPr>
        <w:rPr>
          <w:rtl/>
        </w:rPr>
      </w:pPr>
      <w:r>
        <w:rPr>
          <w:rFonts w:hint="cs"/>
          <w:rtl/>
        </w:rPr>
        <w:t>הש</w:t>
      </w:r>
      <w:bookmarkStart w:id="421" w:name="_ETM_Q1_1650724"/>
      <w:bookmarkEnd w:id="421"/>
      <w:r>
        <w:rPr>
          <w:rFonts w:hint="cs"/>
          <w:rtl/>
        </w:rPr>
        <w:t xml:space="preserve">אלה היא האם באמת יש מקום לדיון בתוך בית </w:t>
      </w:r>
      <w:bookmarkStart w:id="422" w:name="_ETM_Q1_1652143"/>
      <w:bookmarkEnd w:id="422"/>
      <w:r>
        <w:rPr>
          <w:rFonts w:hint="cs"/>
          <w:rtl/>
        </w:rPr>
        <w:t xml:space="preserve">ספר לאדם שבא ומקעקע את האמת. הוא לא </w:t>
      </w:r>
      <w:bookmarkStart w:id="423" w:name="_ETM_Q1_1656952"/>
      <w:bookmarkEnd w:id="423"/>
      <w:r>
        <w:rPr>
          <w:rFonts w:hint="cs"/>
          <w:rtl/>
        </w:rPr>
        <w:t xml:space="preserve">מתווכח על האמת ועל הגבולות של האמת אלא הוא בא </w:t>
      </w:r>
      <w:bookmarkStart w:id="424" w:name="_ETM_Q1_1660278"/>
      <w:bookmarkEnd w:id="424"/>
      <w:r>
        <w:rPr>
          <w:rFonts w:hint="cs"/>
          <w:rtl/>
        </w:rPr>
        <w:t xml:space="preserve">ואומר מראש אתם מדברים שטויות. הקוד, צה"ל כותב את הקוד </w:t>
      </w:r>
      <w:bookmarkStart w:id="425" w:name="_ETM_Q1_1663542"/>
      <w:bookmarkEnd w:id="425"/>
      <w:r>
        <w:rPr>
          <w:rFonts w:hint="cs"/>
          <w:rtl/>
        </w:rPr>
        <w:t>האתי שלו מראש כדי לפגוע בילדים ונשים.</w:t>
      </w:r>
    </w:p>
    <w:p w:rsidR="007C4C65" w:rsidRDefault="007C4C65" w:rsidP="007C4C65">
      <w:pPr>
        <w:rPr>
          <w:rtl/>
        </w:rPr>
      </w:pPr>
    </w:p>
    <w:p w:rsidR="007C4C65" w:rsidRDefault="007C4C65" w:rsidP="007C4C65">
      <w:pPr>
        <w:pStyle w:val="af6"/>
        <w:keepNext/>
        <w:rPr>
          <w:rtl/>
        </w:rPr>
      </w:pPr>
      <w:bookmarkStart w:id="426" w:name="_ETM_Q1_1669422"/>
      <w:bookmarkStart w:id="427" w:name="_ETM_Q1_1669457"/>
      <w:bookmarkEnd w:id="426"/>
      <w:bookmarkEnd w:id="427"/>
      <w:r>
        <w:rPr>
          <w:rtl/>
        </w:rPr>
        <w:t>היו"ר יעקב מרגי:</w:t>
      </w:r>
    </w:p>
    <w:p w:rsidR="007C4C65" w:rsidRDefault="007C4C65" w:rsidP="007C4C65">
      <w:pPr>
        <w:pStyle w:val="KeepWithNext"/>
        <w:rPr>
          <w:rtl/>
        </w:rPr>
      </w:pPr>
    </w:p>
    <w:p w:rsidR="007C4C65" w:rsidRDefault="007C4C65" w:rsidP="007C4C65">
      <w:pPr>
        <w:rPr>
          <w:rtl/>
        </w:rPr>
      </w:pPr>
      <w:r>
        <w:rPr>
          <w:rFonts w:hint="cs"/>
          <w:rtl/>
        </w:rPr>
        <w:t xml:space="preserve">העובדות לא מבלבלות אף </w:t>
      </w:r>
      <w:bookmarkStart w:id="428" w:name="_ETM_Q1_1670923"/>
      <w:bookmarkEnd w:id="428"/>
      <w:r>
        <w:rPr>
          <w:rFonts w:hint="cs"/>
          <w:rtl/>
        </w:rPr>
        <w:t>אחד.</w:t>
      </w:r>
    </w:p>
    <w:p w:rsidR="007C4C65" w:rsidRDefault="007C4C65" w:rsidP="007C4C65">
      <w:pPr>
        <w:rPr>
          <w:rtl/>
        </w:rPr>
      </w:pPr>
      <w:bookmarkStart w:id="429" w:name="_ETM_Q1_1678283"/>
      <w:bookmarkEnd w:id="429"/>
    </w:p>
    <w:p w:rsidR="007C4C65" w:rsidRDefault="007C4C65" w:rsidP="007C4C65">
      <w:pPr>
        <w:pStyle w:val="a4"/>
        <w:keepNext/>
        <w:rPr>
          <w:rtl/>
        </w:rPr>
      </w:pPr>
      <w:bookmarkStart w:id="430" w:name="_ETM_Q1_1679159"/>
      <w:bookmarkEnd w:id="430"/>
      <w:r>
        <w:rPr>
          <w:rtl/>
        </w:rPr>
        <w:t>חנין זועבי (הרשימה המשותפת):</w:t>
      </w:r>
    </w:p>
    <w:p w:rsidR="007C4C65" w:rsidRDefault="007C4C65" w:rsidP="007C4C65">
      <w:pPr>
        <w:pStyle w:val="KeepWithNext"/>
        <w:rPr>
          <w:rtl/>
        </w:rPr>
      </w:pPr>
    </w:p>
    <w:p w:rsidR="007C4C65" w:rsidRDefault="007C4C65" w:rsidP="007C4C65">
      <w:pPr>
        <w:rPr>
          <w:rtl/>
        </w:rPr>
      </w:pPr>
      <w:r>
        <w:rPr>
          <w:rFonts w:hint="cs"/>
          <w:rtl/>
        </w:rPr>
        <w:t>צה"ל לא אלוהים, מותר לבקר אותו.</w:t>
      </w:r>
    </w:p>
    <w:p w:rsidR="007C4C65" w:rsidRDefault="007C4C65" w:rsidP="007C4C65">
      <w:pPr>
        <w:rPr>
          <w:rtl/>
        </w:rPr>
      </w:pPr>
    </w:p>
    <w:p w:rsidR="007C4C65" w:rsidRDefault="007C4C65" w:rsidP="007C4C65">
      <w:pPr>
        <w:pStyle w:val="af6"/>
        <w:keepNext/>
        <w:rPr>
          <w:rtl/>
        </w:rPr>
      </w:pPr>
      <w:bookmarkStart w:id="431" w:name="_ETM_Q1_1685051"/>
      <w:bookmarkEnd w:id="431"/>
      <w:r>
        <w:rPr>
          <w:rtl/>
        </w:rPr>
        <w:t>היו"ר יעקב מרגי:</w:t>
      </w:r>
    </w:p>
    <w:p w:rsidR="007C4C65" w:rsidRDefault="007C4C65" w:rsidP="007C4C65">
      <w:pPr>
        <w:pStyle w:val="KeepWithNext"/>
        <w:rPr>
          <w:rtl/>
        </w:rPr>
      </w:pPr>
    </w:p>
    <w:p w:rsidR="007C4C65" w:rsidRDefault="007C4C65" w:rsidP="007C4C65">
      <w:pPr>
        <w:rPr>
          <w:rtl/>
        </w:rPr>
      </w:pPr>
      <w:r>
        <w:rPr>
          <w:rFonts w:hint="cs"/>
          <w:rtl/>
        </w:rPr>
        <w:t xml:space="preserve">מותר לבקר את כולם אבל </w:t>
      </w:r>
      <w:bookmarkStart w:id="432" w:name="_ETM_Q1_1685260"/>
      <w:bookmarkEnd w:id="432"/>
      <w:r>
        <w:rPr>
          <w:rFonts w:hint="cs"/>
          <w:rtl/>
        </w:rPr>
        <w:t>לא חד צדדי.</w:t>
      </w:r>
    </w:p>
    <w:p w:rsidR="007C4C65" w:rsidRDefault="007C4C65" w:rsidP="007C4C65">
      <w:pPr>
        <w:rPr>
          <w:rtl/>
        </w:rPr>
      </w:pPr>
    </w:p>
    <w:p w:rsidR="007C4C65" w:rsidRDefault="007C4C65" w:rsidP="007C4C65">
      <w:pPr>
        <w:pStyle w:val="a4"/>
        <w:keepNext/>
        <w:rPr>
          <w:rtl/>
        </w:rPr>
      </w:pPr>
      <w:bookmarkStart w:id="433" w:name="_ETM_Q1_1687223"/>
      <w:bookmarkStart w:id="434" w:name="_ETM_Q1_1684223"/>
      <w:bookmarkEnd w:id="433"/>
      <w:bookmarkEnd w:id="434"/>
      <w:r>
        <w:rPr>
          <w:rtl/>
        </w:rPr>
        <w:t>חנין זועבי (הרשימה המשותפת):</w:t>
      </w:r>
    </w:p>
    <w:p w:rsidR="007C4C65" w:rsidRDefault="007C4C65" w:rsidP="007C4C65">
      <w:pPr>
        <w:pStyle w:val="KeepWithNext"/>
        <w:rPr>
          <w:rtl/>
        </w:rPr>
      </w:pPr>
    </w:p>
    <w:p w:rsidR="007C4C65" w:rsidRDefault="007C4C65" w:rsidP="007C4C65">
      <w:pPr>
        <w:rPr>
          <w:rtl/>
        </w:rPr>
      </w:pPr>
      <w:r>
        <w:rPr>
          <w:rFonts w:hint="cs"/>
          <w:rtl/>
        </w:rPr>
        <w:t>אתה מסכים לבקר את אלוהים, את הדתות, את</w:t>
      </w:r>
      <w:bookmarkStart w:id="435" w:name="_ETM_Q1_1687723"/>
      <w:bookmarkEnd w:id="435"/>
      <w:r>
        <w:rPr>
          <w:rFonts w:hint="cs"/>
          <w:rtl/>
        </w:rPr>
        <w:t xml:space="preserve"> האמונה, אבל את צה"ל לא מותר לבקר?</w:t>
      </w:r>
    </w:p>
    <w:p w:rsidR="007C4C65" w:rsidRDefault="007C4C65" w:rsidP="007C4C65">
      <w:pPr>
        <w:pStyle w:val="af6"/>
        <w:keepNext/>
        <w:rPr>
          <w:rtl/>
        </w:rPr>
      </w:pPr>
      <w:bookmarkStart w:id="436" w:name="_ETM_Q1_1690991"/>
      <w:bookmarkStart w:id="437" w:name="_ETM_Q1_1691813"/>
      <w:bookmarkEnd w:id="436"/>
      <w:bookmarkEnd w:id="437"/>
      <w:r>
        <w:rPr>
          <w:rtl/>
        </w:rPr>
        <w:t>היו"ר יעקב מרגי:</w:t>
      </w:r>
    </w:p>
    <w:p w:rsidR="007C4C65" w:rsidRDefault="007C4C65" w:rsidP="007C4C65">
      <w:pPr>
        <w:pStyle w:val="KeepWithNext"/>
        <w:rPr>
          <w:rtl/>
        </w:rPr>
      </w:pPr>
    </w:p>
    <w:p w:rsidR="007C4C65" w:rsidRDefault="007C4C65" w:rsidP="007C4C65">
      <w:pPr>
        <w:rPr>
          <w:rtl/>
        </w:rPr>
      </w:pPr>
      <w:r>
        <w:rPr>
          <w:rFonts w:hint="cs"/>
          <w:rtl/>
        </w:rPr>
        <w:t xml:space="preserve">מותר </w:t>
      </w:r>
      <w:bookmarkStart w:id="438" w:name="_ETM_Q1_1692328"/>
      <w:bookmarkEnd w:id="438"/>
      <w:r>
        <w:rPr>
          <w:rFonts w:hint="cs"/>
          <w:rtl/>
        </w:rPr>
        <w:t>לבקר.</w:t>
      </w:r>
    </w:p>
    <w:p w:rsidR="007C4C65" w:rsidRDefault="007C4C65" w:rsidP="007C4C65">
      <w:pPr>
        <w:rPr>
          <w:rtl/>
        </w:rPr>
      </w:pPr>
    </w:p>
    <w:p w:rsidR="007C4C65" w:rsidRDefault="007C4C65" w:rsidP="007C4C65">
      <w:pPr>
        <w:pStyle w:val="a4"/>
        <w:keepNext/>
        <w:rPr>
          <w:rtl/>
        </w:rPr>
      </w:pPr>
      <w:bookmarkStart w:id="439" w:name="_ETM_Q1_1692020"/>
      <w:bookmarkStart w:id="440" w:name="_ETM_Q1_1693063"/>
      <w:bookmarkEnd w:id="439"/>
      <w:bookmarkEnd w:id="440"/>
      <w:r>
        <w:rPr>
          <w:rtl/>
        </w:rPr>
        <w:t>חנין זועבי (הרשימה המשותפת):</w:t>
      </w:r>
    </w:p>
    <w:p w:rsidR="007C4C65" w:rsidRDefault="007C4C65" w:rsidP="007C4C65">
      <w:pPr>
        <w:pStyle w:val="KeepWithNext"/>
        <w:rPr>
          <w:rtl/>
        </w:rPr>
      </w:pPr>
    </w:p>
    <w:p w:rsidR="007C4C65" w:rsidRDefault="007C4C65" w:rsidP="007C4C65">
      <w:pPr>
        <w:rPr>
          <w:rtl/>
        </w:rPr>
      </w:pPr>
      <w:r>
        <w:rPr>
          <w:rFonts w:hint="cs"/>
          <w:rtl/>
        </w:rPr>
        <w:t>צה"ל מעל אלוהים?</w:t>
      </w:r>
    </w:p>
    <w:p w:rsidR="007C4C65" w:rsidRDefault="007C4C65" w:rsidP="007C4C65">
      <w:pPr>
        <w:rPr>
          <w:rtl/>
        </w:rPr>
      </w:pPr>
    </w:p>
    <w:p w:rsidR="007C4C65" w:rsidRDefault="007C4C65" w:rsidP="007C4C65">
      <w:pPr>
        <w:pStyle w:val="a4"/>
        <w:keepNext/>
        <w:rPr>
          <w:rtl/>
        </w:rPr>
      </w:pPr>
      <w:bookmarkStart w:id="441" w:name="_ETM_Q1_1693799"/>
      <w:bookmarkStart w:id="442" w:name="_ETM_Q1_1693615"/>
      <w:bookmarkEnd w:id="441"/>
      <w:bookmarkEnd w:id="442"/>
      <w:r>
        <w:rPr>
          <w:rtl/>
        </w:rPr>
        <w:t>שולי מועלם-רפאלי (הבית היהודי):</w:t>
      </w:r>
    </w:p>
    <w:p w:rsidR="007C4C65" w:rsidRDefault="007C4C65" w:rsidP="007C4C65">
      <w:pPr>
        <w:pStyle w:val="KeepWithNext"/>
        <w:rPr>
          <w:rtl/>
        </w:rPr>
      </w:pPr>
    </w:p>
    <w:p w:rsidR="007C4C65" w:rsidRDefault="007C4C65" w:rsidP="007C4C65">
      <w:pPr>
        <w:rPr>
          <w:rtl/>
        </w:rPr>
      </w:pPr>
      <w:r>
        <w:rPr>
          <w:rFonts w:hint="cs"/>
          <w:rtl/>
        </w:rPr>
        <w:t>השאלה מה מטרת הביקורת. קעקוע?</w:t>
      </w:r>
    </w:p>
    <w:p w:rsidR="007C4C65" w:rsidRDefault="007C4C65" w:rsidP="007C4C65">
      <w:pPr>
        <w:rPr>
          <w:rtl/>
        </w:rPr>
      </w:pPr>
    </w:p>
    <w:p w:rsidR="007C4C65" w:rsidRDefault="007C4C65" w:rsidP="007C4C65">
      <w:pPr>
        <w:pStyle w:val="a4"/>
        <w:keepNext/>
        <w:rPr>
          <w:rtl/>
        </w:rPr>
      </w:pPr>
      <w:bookmarkStart w:id="443" w:name="_ETM_Q1_1696448"/>
      <w:bookmarkStart w:id="444" w:name="_ETM_Q1_1697373"/>
      <w:bookmarkEnd w:id="443"/>
      <w:bookmarkEnd w:id="444"/>
      <w:r>
        <w:rPr>
          <w:rtl/>
        </w:rPr>
        <w:t>חנין זועבי (הרשימה המשותפת):</w:t>
      </w:r>
    </w:p>
    <w:p w:rsidR="007C4C65" w:rsidRDefault="007C4C65" w:rsidP="007C4C65">
      <w:pPr>
        <w:pStyle w:val="KeepWithNext"/>
        <w:rPr>
          <w:rtl/>
        </w:rPr>
      </w:pPr>
    </w:p>
    <w:p w:rsidR="007C4C65" w:rsidRDefault="007C4C65" w:rsidP="007C4C65">
      <w:pPr>
        <w:rPr>
          <w:rtl/>
        </w:rPr>
      </w:pPr>
      <w:r>
        <w:rPr>
          <w:rFonts w:hint="cs"/>
          <w:rtl/>
        </w:rPr>
        <w:t xml:space="preserve">את קובעת מה מטרת </w:t>
      </w:r>
      <w:bookmarkStart w:id="445" w:name="_ETM_Q1_1696473"/>
      <w:bookmarkEnd w:id="445"/>
      <w:r>
        <w:rPr>
          <w:rFonts w:hint="cs"/>
          <w:rtl/>
        </w:rPr>
        <w:t xml:space="preserve">הביקורת? </w:t>
      </w:r>
      <w:r w:rsidR="00CF7410">
        <w:rPr>
          <w:rFonts w:hint="cs"/>
          <w:rtl/>
        </w:rPr>
        <w:t xml:space="preserve">יש מי שקובע. </w:t>
      </w:r>
    </w:p>
    <w:p w:rsidR="00CF7410" w:rsidRDefault="00CF7410" w:rsidP="007C4C65">
      <w:pPr>
        <w:rPr>
          <w:rtl/>
        </w:rPr>
      </w:pPr>
    </w:p>
    <w:p w:rsidR="00CF7410" w:rsidRDefault="00CF7410" w:rsidP="00CF7410">
      <w:pPr>
        <w:pStyle w:val="af6"/>
        <w:keepNext/>
        <w:rPr>
          <w:rtl/>
        </w:rPr>
      </w:pPr>
      <w:bookmarkStart w:id="446" w:name="_ETM_Q1_1702644"/>
      <w:bookmarkStart w:id="447" w:name="_ETM_Q1_1701969"/>
      <w:bookmarkEnd w:id="446"/>
      <w:bookmarkEnd w:id="447"/>
      <w:r>
        <w:rPr>
          <w:rtl/>
        </w:rPr>
        <w:t>היו"ר יעקב מרגי:</w:t>
      </w:r>
    </w:p>
    <w:p w:rsidR="00CF7410" w:rsidRDefault="00CF7410" w:rsidP="00CF7410">
      <w:pPr>
        <w:pStyle w:val="KeepWithNext"/>
        <w:rPr>
          <w:rtl/>
        </w:rPr>
      </w:pPr>
    </w:p>
    <w:p w:rsidR="00CF7410" w:rsidRDefault="00CF7410" w:rsidP="00CF7410">
      <w:pPr>
        <w:rPr>
          <w:rtl/>
        </w:rPr>
      </w:pPr>
      <w:r>
        <w:rPr>
          <w:rFonts w:hint="cs"/>
          <w:rtl/>
        </w:rPr>
        <w:t xml:space="preserve">חנין, את לא ברשות דיבור. </w:t>
      </w:r>
      <w:bookmarkStart w:id="448" w:name="_ETM_Q1_1704832"/>
      <w:bookmarkEnd w:id="448"/>
      <w:r>
        <w:rPr>
          <w:rFonts w:hint="cs"/>
          <w:rtl/>
        </w:rPr>
        <w:t>אני לא אתן לך אחר כך רשות דיבור.</w:t>
      </w:r>
    </w:p>
    <w:p w:rsidR="00CF7410" w:rsidRDefault="00CF7410" w:rsidP="00CF7410">
      <w:pPr>
        <w:rPr>
          <w:rtl/>
        </w:rPr>
      </w:pPr>
    </w:p>
    <w:p w:rsidR="00CF7410" w:rsidRDefault="00CF7410" w:rsidP="00CF7410">
      <w:pPr>
        <w:pStyle w:val="a4"/>
        <w:keepNext/>
        <w:rPr>
          <w:rtl/>
        </w:rPr>
      </w:pPr>
      <w:bookmarkStart w:id="449" w:name="_ETM_Q1_1707180"/>
      <w:bookmarkStart w:id="450" w:name="_ETM_Q1_1706895"/>
      <w:bookmarkEnd w:id="449"/>
      <w:bookmarkEnd w:id="450"/>
      <w:r>
        <w:rPr>
          <w:rtl/>
        </w:rPr>
        <w:t>מאיר כהן (יש עתיד):</w:t>
      </w:r>
    </w:p>
    <w:p w:rsidR="00CF7410" w:rsidRDefault="00CF7410" w:rsidP="00CF7410">
      <w:pPr>
        <w:pStyle w:val="KeepWithNext"/>
        <w:rPr>
          <w:rtl/>
        </w:rPr>
      </w:pPr>
    </w:p>
    <w:p w:rsidR="00CF7410" w:rsidRDefault="00CF7410" w:rsidP="00CF7410">
      <w:pPr>
        <w:rPr>
          <w:rtl/>
        </w:rPr>
      </w:pPr>
      <w:r>
        <w:rPr>
          <w:rFonts w:hint="cs"/>
          <w:rtl/>
        </w:rPr>
        <w:t xml:space="preserve">חנין, מותר לך </w:t>
      </w:r>
      <w:bookmarkStart w:id="451" w:name="_ETM_Q1_1707578"/>
      <w:bookmarkEnd w:id="451"/>
      <w:r>
        <w:rPr>
          <w:rFonts w:hint="cs"/>
          <w:rtl/>
        </w:rPr>
        <w:t>לבקר אבל ביום שאת תקעקעי את הזכות שלי להיות שם, אסור לך לבקר.</w:t>
      </w:r>
    </w:p>
    <w:p w:rsidR="00CF7410" w:rsidRDefault="00CF7410" w:rsidP="00CF7410">
      <w:pPr>
        <w:rPr>
          <w:rtl/>
        </w:rPr>
      </w:pPr>
    </w:p>
    <w:p w:rsidR="00CF7410" w:rsidRDefault="00CF7410" w:rsidP="00CF7410">
      <w:pPr>
        <w:pStyle w:val="a4"/>
        <w:keepNext/>
        <w:rPr>
          <w:rtl/>
        </w:rPr>
      </w:pPr>
      <w:bookmarkStart w:id="452" w:name="_ETM_Q1_1710137"/>
      <w:bookmarkStart w:id="453" w:name="_ETM_Q1_1709918"/>
      <w:bookmarkEnd w:id="452"/>
      <w:bookmarkEnd w:id="453"/>
      <w:r>
        <w:rPr>
          <w:rtl/>
        </w:rPr>
        <w:t>חנין זועבי (הרשימה המשותפת):</w:t>
      </w:r>
    </w:p>
    <w:p w:rsidR="00CF7410" w:rsidRDefault="00CF7410" w:rsidP="00CF7410">
      <w:pPr>
        <w:pStyle w:val="KeepWithNext"/>
        <w:rPr>
          <w:rtl/>
        </w:rPr>
      </w:pPr>
    </w:p>
    <w:p w:rsidR="00CF7410" w:rsidRDefault="00CF7410" w:rsidP="00CF7410">
      <w:pPr>
        <w:rPr>
          <w:rtl/>
        </w:rPr>
      </w:pPr>
      <w:r>
        <w:rPr>
          <w:rFonts w:hint="cs"/>
          <w:rtl/>
        </w:rPr>
        <w:t xml:space="preserve">מה זאת </w:t>
      </w:r>
      <w:bookmarkStart w:id="454" w:name="_ETM_Q1_1710791"/>
      <w:bookmarkEnd w:id="454"/>
      <w:r>
        <w:rPr>
          <w:rFonts w:hint="cs"/>
          <w:rtl/>
        </w:rPr>
        <w:t>אומרת לקעקע?</w:t>
      </w:r>
    </w:p>
    <w:p w:rsidR="00CF7410" w:rsidRDefault="00CF7410" w:rsidP="00CF7410">
      <w:pPr>
        <w:rPr>
          <w:rtl/>
        </w:rPr>
      </w:pPr>
    </w:p>
    <w:p w:rsidR="00CF7410" w:rsidRDefault="00CF7410" w:rsidP="00CF7410">
      <w:pPr>
        <w:pStyle w:val="a4"/>
        <w:keepNext/>
        <w:rPr>
          <w:rtl/>
        </w:rPr>
      </w:pPr>
      <w:bookmarkStart w:id="455" w:name="_ETM_Q1_1718107"/>
      <w:bookmarkStart w:id="456" w:name="_ETM_Q1_1718372"/>
      <w:bookmarkEnd w:id="455"/>
      <w:bookmarkEnd w:id="456"/>
      <w:r>
        <w:rPr>
          <w:rtl/>
        </w:rPr>
        <w:t>מאיר כהן (יש עתיד):</w:t>
      </w:r>
    </w:p>
    <w:p w:rsidR="00CF7410" w:rsidRDefault="00CF7410" w:rsidP="00CF7410">
      <w:pPr>
        <w:pStyle w:val="KeepWithNext"/>
        <w:rPr>
          <w:rtl/>
        </w:rPr>
      </w:pPr>
    </w:p>
    <w:p w:rsidR="00CF7410" w:rsidRDefault="00CF7410" w:rsidP="00CF7410">
      <w:pPr>
        <w:rPr>
          <w:rtl/>
        </w:rPr>
      </w:pPr>
      <w:r>
        <w:rPr>
          <w:rFonts w:hint="cs"/>
          <w:rtl/>
        </w:rPr>
        <w:t xml:space="preserve">אתם </w:t>
      </w:r>
      <w:bookmarkStart w:id="457" w:name="_ETM_Q1_1718963"/>
      <w:bookmarkEnd w:id="457"/>
      <w:r>
        <w:rPr>
          <w:rFonts w:hint="cs"/>
          <w:rtl/>
        </w:rPr>
        <w:t xml:space="preserve">נכנסים לבית הספר ומקעקעים את הזכות שלנו להיות כאן. </w:t>
      </w:r>
      <w:bookmarkStart w:id="458" w:name="_ETM_Q1_1721399"/>
      <w:bookmarkEnd w:id="458"/>
    </w:p>
    <w:p w:rsidR="00CF7410" w:rsidRDefault="00CF7410" w:rsidP="00CF7410">
      <w:pPr>
        <w:rPr>
          <w:rtl/>
        </w:rPr>
      </w:pPr>
    </w:p>
    <w:p w:rsidR="00CF7410" w:rsidRDefault="00CF7410" w:rsidP="00CF7410">
      <w:pPr>
        <w:pStyle w:val="a4"/>
        <w:keepNext/>
        <w:rPr>
          <w:rtl/>
        </w:rPr>
      </w:pPr>
      <w:bookmarkStart w:id="459" w:name="_ETM_Q1_1723253"/>
      <w:bookmarkEnd w:id="459"/>
      <w:r>
        <w:rPr>
          <w:rtl/>
        </w:rPr>
        <w:t>חנין זועבי (הרשימה המשותפת):</w:t>
      </w:r>
    </w:p>
    <w:p w:rsidR="00CF7410" w:rsidRDefault="00CF7410" w:rsidP="00CF7410">
      <w:pPr>
        <w:pStyle w:val="KeepWithNext"/>
        <w:rPr>
          <w:rtl/>
        </w:rPr>
      </w:pPr>
    </w:p>
    <w:p w:rsidR="00CF7410" w:rsidRDefault="00CF7410" w:rsidP="00CF7410">
      <w:pPr>
        <w:rPr>
          <w:rtl/>
        </w:rPr>
      </w:pPr>
      <w:r>
        <w:rPr>
          <w:rFonts w:hint="cs"/>
          <w:rtl/>
        </w:rPr>
        <w:t xml:space="preserve">ביקורת </w:t>
      </w:r>
      <w:proofErr w:type="spellStart"/>
      <w:r>
        <w:rPr>
          <w:rFonts w:hint="cs"/>
          <w:rtl/>
        </w:rPr>
        <w:t>אמיתית</w:t>
      </w:r>
      <w:proofErr w:type="spellEnd"/>
      <w:r>
        <w:rPr>
          <w:rFonts w:hint="cs"/>
          <w:rtl/>
        </w:rPr>
        <w:t xml:space="preserve"> היא כן לקעקע את היסודות כי אחרת</w:t>
      </w:r>
      <w:bookmarkStart w:id="460" w:name="_ETM_Q1_1725340"/>
      <w:bookmarkEnd w:id="460"/>
      <w:r>
        <w:rPr>
          <w:rFonts w:hint="cs"/>
          <w:rtl/>
        </w:rPr>
        <w:t xml:space="preserve"> היא לא ביקורת אלא היא ליטוף. פוחדים מביקורת.</w:t>
      </w:r>
    </w:p>
    <w:p w:rsidR="00CF7410" w:rsidRDefault="00CF7410" w:rsidP="00CF7410">
      <w:pPr>
        <w:rPr>
          <w:rtl/>
        </w:rPr>
      </w:pPr>
    </w:p>
    <w:p w:rsidR="00CF7410" w:rsidRDefault="00CF7410" w:rsidP="00CF7410">
      <w:pPr>
        <w:pStyle w:val="af6"/>
        <w:keepNext/>
        <w:rPr>
          <w:rtl/>
        </w:rPr>
      </w:pPr>
      <w:bookmarkStart w:id="461" w:name="_ETM_Q1_1732341"/>
      <w:bookmarkEnd w:id="461"/>
      <w:r>
        <w:rPr>
          <w:rtl/>
        </w:rPr>
        <w:t>היו"ר יעקב מרגי:</w:t>
      </w:r>
    </w:p>
    <w:p w:rsidR="00CF7410" w:rsidRDefault="00CF7410" w:rsidP="00CF7410">
      <w:pPr>
        <w:pStyle w:val="KeepWithNext"/>
        <w:rPr>
          <w:rtl/>
        </w:rPr>
      </w:pPr>
    </w:p>
    <w:p w:rsidR="00CF7410" w:rsidRDefault="00CF7410" w:rsidP="00CF7410">
      <w:pPr>
        <w:rPr>
          <w:rtl/>
        </w:rPr>
      </w:pPr>
      <w:r>
        <w:rPr>
          <w:rFonts w:hint="cs"/>
          <w:rtl/>
        </w:rPr>
        <w:t>יש ארבעה חברי כנסת שעדיין לא דיברו.</w:t>
      </w:r>
    </w:p>
    <w:p w:rsidR="00CF7410" w:rsidRDefault="00CF7410" w:rsidP="00CF7410">
      <w:pPr>
        <w:rPr>
          <w:rtl/>
        </w:rPr>
      </w:pPr>
    </w:p>
    <w:p w:rsidR="00CF7410" w:rsidRDefault="00CF7410" w:rsidP="00CF7410">
      <w:pPr>
        <w:pStyle w:val="a4"/>
        <w:keepNext/>
        <w:rPr>
          <w:rtl/>
        </w:rPr>
      </w:pPr>
      <w:bookmarkStart w:id="462" w:name="_ETM_Q1_1735653"/>
      <w:bookmarkStart w:id="463" w:name="_ETM_Q1_1736578"/>
      <w:bookmarkEnd w:id="462"/>
      <w:bookmarkEnd w:id="463"/>
      <w:r>
        <w:rPr>
          <w:rtl/>
        </w:rPr>
        <w:t>חנין זועבי (הרשימה המשותפת):</w:t>
      </w:r>
    </w:p>
    <w:p w:rsidR="00CF7410" w:rsidRDefault="00CF7410" w:rsidP="00CF7410">
      <w:pPr>
        <w:pStyle w:val="KeepWithNext"/>
        <w:rPr>
          <w:rtl/>
        </w:rPr>
      </w:pPr>
    </w:p>
    <w:p w:rsidR="00CF7410" w:rsidRDefault="00CF7410" w:rsidP="00CF7410">
      <w:pPr>
        <w:rPr>
          <w:rtl/>
        </w:rPr>
      </w:pPr>
      <w:r>
        <w:rPr>
          <w:rFonts w:hint="cs"/>
          <w:rtl/>
        </w:rPr>
        <w:t xml:space="preserve">יש פחד מהאמת. </w:t>
      </w:r>
    </w:p>
    <w:p w:rsidR="00CF7410" w:rsidRDefault="00CF7410" w:rsidP="00CF7410">
      <w:pPr>
        <w:rPr>
          <w:rtl/>
        </w:rPr>
      </w:pPr>
    </w:p>
    <w:p w:rsidR="00CF7410" w:rsidRDefault="00CF7410" w:rsidP="00CF7410">
      <w:pPr>
        <w:pStyle w:val="af9"/>
        <w:keepNext/>
        <w:rPr>
          <w:rtl/>
        </w:rPr>
      </w:pPr>
      <w:bookmarkStart w:id="464" w:name="_ETM_Q1_1739676"/>
      <w:bookmarkStart w:id="465" w:name="_ETM_Q1_1743165"/>
      <w:bookmarkEnd w:id="464"/>
      <w:bookmarkEnd w:id="465"/>
      <w:r>
        <w:rPr>
          <w:rtl/>
        </w:rPr>
        <w:t>אורית שטרית:</w:t>
      </w:r>
    </w:p>
    <w:p w:rsidR="00CF7410" w:rsidRDefault="00CF7410" w:rsidP="00CF7410">
      <w:pPr>
        <w:pStyle w:val="KeepWithNext"/>
        <w:rPr>
          <w:rtl/>
        </w:rPr>
      </w:pPr>
    </w:p>
    <w:p w:rsidR="00CF7410" w:rsidRDefault="00CF7410" w:rsidP="00CF7410">
      <w:pPr>
        <w:rPr>
          <w:rtl/>
        </w:rPr>
      </w:pPr>
      <w:r>
        <w:rPr>
          <w:rFonts w:hint="cs"/>
          <w:rtl/>
        </w:rPr>
        <w:t xml:space="preserve">לא סיימתי </w:t>
      </w:r>
      <w:bookmarkStart w:id="466" w:name="_ETM_Q1_1742342"/>
      <w:bookmarkEnd w:id="466"/>
      <w:r>
        <w:rPr>
          <w:rFonts w:hint="cs"/>
          <w:rtl/>
        </w:rPr>
        <w:t>את דבריי.</w:t>
      </w:r>
    </w:p>
    <w:p w:rsidR="00CF7410" w:rsidRDefault="00CF7410" w:rsidP="00CF7410">
      <w:pPr>
        <w:rPr>
          <w:rtl/>
        </w:rPr>
      </w:pPr>
    </w:p>
    <w:p w:rsidR="00CF7410" w:rsidRDefault="00CF7410" w:rsidP="00CF7410">
      <w:pPr>
        <w:pStyle w:val="af6"/>
        <w:keepNext/>
        <w:rPr>
          <w:rtl/>
        </w:rPr>
      </w:pPr>
      <w:bookmarkStart w:id="467" w:name="_ETM_Q1_1742076"/>
      <w:bookmarkStart w:id="468" w:name="_ETM_Q1_1742808"/>
      <w:bookmarkEnd w:id="467"/>
      <w:bookmarkEnd w:id="468"/>
      <w:r>
        <w:rPr>
          <w:rtl/>
        </w:rPr>
        <w:t>היו"ר יעקב מרגי:</w:t>
      </w:r>
    </w:p>
    <w:p w:rsidR="00CF7410" w:rsidRDefault="00CF7410" w:rsidP="00CF7410">
      <w:pPr>
        <w:pStyle w:val="KeepWithNext"/>
        <w:rPr>
          <w:rtl/>
        </w:rPr>
      </w:pPr>
    </w:p>
    <w:p w:rsidR="00CF7410" w:rsidRDefault="00CF7410" w:rsidP="00CF7410">
      <w:pPr>
        <w:rPr>
          <w:rtl/>
        </w:rPr>
      </w:pPr>
      <w:r>
        <w:rPr>
          <w:rFonts w:hint="cs"/>
          <w:rtl/>
        </w:rPr>
        <w:t>לא. אם יהיה זמן, תוכלי להמשיך. אנחנו קצרים בזמן.</w:t>
      </w:r>
    </w:p>
    <w:p w:rsidR="00CF7410" w:rsidRDefault="00CF7410" w:rsidP="00CF7410">
      <w:pPr>
        <w:rPr>
          <w:rtl/>
        </w:rPr>
      </w:pPr>
    </w:p>
    <w:p w:rsidR="00CF7410" w:rsidRDefault="00CF7410" w:rsidP="00CF7410">
      <w:pPr>
        <w:rPr>
          <w:rtl/>
        </w:rPr>
      </w:pPr>
      <w:bookmarkStart w:id="469" w:name="_ETM_Q1_1752429"/>
      <w:bookmarkEnd w:id="469"/>
      <w:r>
        <w:rPr>
          <w:rFonts w:hint="cs"/>
          <w:rtl/>
        </w:rPr>
        <w:t>מתן פלג ואחריו מוטי יוגב.</w:t>
      </w:r>
    </w:p>
    <w:p w:rsidR="00CF7410" w:rsidRDefault="00CF7410" w:rsidP="00CF7410">
      <w:pPr>
        <w:rPr>
          <w:rtl/>
        </w:rPr>
      </w:pPr>
    </w:p>
    <w:p w:rsidR="00CF7410" w:rsidRDefault="00CF7410" w:rsidP="00CF7410">
      <w:pPr>
        <w:pStyle w:val="af9"/>
        <w:keepNext/>
        <w:rPr>
          <w:rtl/>
        </w:rPr>
      </w:pPr>
      <w:bookmarkStart w:id="470" w:name="_ETM_Q1_1753016"/>
      <w:bookmarkStart w:id="471" w:name="_ETM_Q1_1754064"/>
      <w:bookmarkEnd w:id="470"/>
      <w:bookmarkEnd w:id="471"/>
      <w:r>
        <w:rPr>
          <w:rtl/>
        </w:rPr>
        <w:t>מתן פלג:</w:t>
      </w:r>
    </w:p>
    <w:p w:rsidR="00CF7410" w:rsidRDefault="00CF7410" w:rsidP="00CF7410">
      <w:pPr>
        <w:pStyle w:val="KeepWithNext"/>
        <w:rPr>
          <w:rtl/>
        </w:rPr>
      </w:pPr>
    </w:p>
    <w:p w:rsidR="00CF7410" w:rsidRDefault="00CF7410" w:rsidP="00CF7410">
      <w:pPr>
        <w:rPr>
          <w:rtl/>
        </w:rPr>
      </w:pPr>
      <w:r>
        <w:rPr>
          <w:rFonts w:hint="cs"/>
          <w:rtl/>
        </w:rPr>
        <w:t>תודה רבה לחברת הכנסת שולי מועלם</w:t>
      </w:r>
      <w:bookmarkStart w:id="472" w:name="_ETM_Q1_1761938"/>
      <w:bookmarkEnd w:id="472"/>
      <w:r>
        <w:rPr>
          <w:rFonts w:hint="cs"/>
          <w:rtl/>
        </w:rPr>
        <w:t>, לחבר הכנסת מוטי יוגב, לחבר הכנסת אמיר אוחנה.</w:t>
      </w:r>
    </w:p>
    <w:p w:rsidR="00CF7410" w:rsidRDefault="00CF7410" w:rsidP="00CF7410">
      <w:pPr>
        <w:pStyle w:val="af6"/>
        <w:keepNext/>
        <w:rPr>
          <w:rtl/>
        </w:rPr>
      </w:pPr>
      <w:bookmarkStart w:id="473" w:name="_ETM_Q1_1765197"/>
      <w:bookmarkEnd w:id="473"/>
      <w:r>
        <w:rPr>
          <w:rtl/>
        </w:rPr>
        <w:t>היו"ר יעקב מרגי:</w:t>
      </w:r>
    </w:p>
    <w:p w:rsidR="00CF7410" w:rsidRDefault="00CF7410" w:rsidP="00CF7410">
      <w:pPr>
        <w:pStyle w:val="KeepWithNext"/>
        <w:rPr>
          <w:rtl/>
        </w:rPr>
      </w:pPr>
    </w:p>
    <w:p w:rsidR="00CF7410" w:rsidRDefault="00CF7410" w:rsidP="00CF7410">
      <w:pPr>
        <w:rPr>
          <w:rtl/>
        </w:rPr>
      </w:pPr>
      <w:r>
        <w:rPr>
          <w:rFonts w:hint="cs"/>
          <w:rtl/>
        </w:rPr>
        <w:t xml:space="preserve">אין לנו </w:t>
      </w:r>
      <w:bookmarkStart w:id="474" w:name="_ETM_Q1_1764021"/>
      <w:bookmarkEnd w:id="474"/>
      <w:r>
        <w:rPr>
          <w:rFonts w:hint="cs"/>
          <w:rtl/>
        </w:rPr>
        <w:t>זמן לכל הרשימה. קדימה.</w:t>
      </w:r>
    </w:p>
    <w:p w:rsidR="00CF7410" w:rsidRDefault="00CF7410" w:rsidP="00CF7410">
      <w:pPr>
        <w:rPr>
          <w:rtl/>
        </w:rPr>
      </w:pPr>
    </w:p>
    <w:p w:rsidR="00CF7410" w:rsidRDefault="00CF7410" w:rsidP="00CF7410">
      <w:pPr>
        <w:pStyle w:val="af9"/>
        <w:keepNext/>
        <w:rPr>
          <w:rtl/>
        </w:rPr>
      </w:pPr>
      <w:bookmarkStart w:id="475" w:name="_ETM_Q1_1766042"/>
      <w:bookmarkEnd w:id="475"/>
      <w:r>
        <w:rPr>
          <w:rtl/>
        </w:rPr>
        <w:t>מתן פלג:</w:t>
      </w:r>
    </w:p>
    <w:p w:rsidR="00CF7410" w:rsidRDefault="00CF7410" w:rsidP="00CF7410">
      <w:pPr>
        <w:pStyle w:val="KeepWithNext"/>
        <w:rPr>
          <w:rtl/>
        </w:rPr>
      </w:pPr>
    </w:p>
    <w:p w:rsidR="00CF7410" w:rsidRDefault="00CF7410" w:rsidP="00CF7410">
      <w:pPr>
        <w:rPr>
          <w:rtl/>
        </w:rPr>
      </w:pPr>
      <w:r>
        <w:rPr>
          <w:rFonts w:hint="cs"/>
          <w:rtl/>
        </w:rPr>
        <w:t xml:space="preserve">תודה לוועדה על ההובלה. החוק הוא מאוד </w:t>
      </w:r>
      <w:bookmarkStart w:id="476" w:name="_ETM_Q1_1768444"/>
      <w:bookmarkEnd w:id="476"/>
      <w:r>
        <w:rPr>
          <w:rFonts w:hint="cs"/>
          <w:rtl/>
        </w:rPr>
        <w:t xml:space="preserve">מאוד חשוב. יש כאן גם חבר'ה מהנוער וחברה מנכי </w:t>
      </w:r>
      <w:bookmarkStart w:id="477" w:name="_ETM_Q1_1771611"/>
      <w:bookmarkEnd w:id="477"/>
      <w:r>
        <w:rPr>
          <w:rFonts w:hint="cs"/>
          <w:rtl/>
        </w:rPr>
        <w:t xml:space="preserve">צה"ל שבאו לדבר. בגלל שאני קצר אני אומר שלנו יש </w:t>
      </w:r>
      <w:bookmarkStart w:id="478" w:name="_ETM_Q1_1777269"/>
      <w:bookmarkEnd w:id="478"/>
      <w:r>
        <w:rPr>
          <w:rFonts w:hint="cs"/>
          <w:rtl/>
        </w:rPr>
        <w:t>דאגה אחת לגבי החוק הזה במתכונתו הנוכחית.</w:t>
      </w:r>
    </w:p>
    <w:p w:rsidR="00CF7410" w:rsidRDefault="00CF7410" w:rsidP="00CF7410">
      <w:pPr>
        <w:rPr>
          <w:rtl/>
        </w:rPr>
      </w:pPr>
    </w:p>
    <w:p w:rsidR="00CF7410" w:rsidRDefault="00CF7410" w:rsidP="00CF7410">
      <w:pPr>
        <w:pStyle w:val="a4"/>
        <w:keepNext/>
        <w:rPr>
          <w:rtl/>
        </w:rPr>
      </w:pPr>
      <w:bookmarkStart w:id="479" w:name="_ETM_Q1_1783240"/>
      <w:bookmarkEnd w:id="479"/>
      <w:r>
        <w:rPr>
          <w:rtl/>
        </w:rPr>
        <w:t>יעל כהן-פארן (המחנה הציוני):</w:t>
      </w:r>
    </w:p>
    <w:p w:rsidR="00CF7410" w:rsidRDefault="00CF7410" w:rsidP="00CF7410">
      <w:pPr>
        <w:pStyle w:val="KeepWithNext"/>
        <w:rPr>
          <w:rtl/>
          <w:lang w:eastAsia="he-IL"/>
        </w:rPr>
      </w:pPr>
    </w:p>
    <w:p w:rsidR="00CF7410" w:rsidRDefault="00CF7410" w:rsidP="00CF7410">
      <w:pPr>
        <w:rPr>
          <w:rtl/>
        </w:rPr>
      </w:pPr>
      <w:r>
        <w:rPr>
          <w:rFonts w:hint="cs"/>
          <w:rtl/>
        </w:rPr>
        <w:t>מי אתה?</w:t>
      </w:r>
    </w:p>
    <w:p w:rsidR="00CF7410" w:rsidRDefault="00CF7410" w:rsidP="00CF7410">
      <w:pPr>
        <w:rPr>
          <w:rtl/>
        </w:rPr>
      </w:pPr>
    </w:p>
    <w:p w:rsidR="00CF7410" w:rsidRDefault="00CF7410" w:rsidP="00CF7410">
      <w:pPr>
        <w:pStyle w:val="af9"/>
        <w:keepNext/>
        <w:rPr>
          <w:rtl/>
        </w:rPr>
      </w:pPr>
      <w:bookmarkStart w:id="480" w:name="_ETM_Q1_1784160"/>
      <w:bookmarkStart w:id="481" w:name="_ETM_Q1_1783453"/>
      <w:bookmarkEnd w:id="480"/>
      <w:bookmarkEnd w:id="481"/>
      <w:r>
        <w:rPr>
          <w:rtl/>
        </w:rPr>
        <w:t>מתן פלג:</w:t>
      </w:r>
    </w:p>
    <w:p w:rsidR="00CF7410" w:rsidRDefault="00CF7410" w:rsidP="00CF7410">
      <w:pPr>
        <w:pStyle w:val="KeepWithNext"/>
        <w:rPr>
          <w:rtl/>
        </w:rPr>
      </w:pPr>
    </w:p>
    <w:p w:rsidR="00CF7410" w:rsidRDefault="00CF7410" w:rsidP="00CF7410">
      <w:pPr>
        <w:rPr>
          <w:rtl/>
        </w:rPr>
      </w:pPr>
      <w:r>
        <w:rPr>
          <w:rFonts w:hint="cs"/>
          <w:rtl/>
        </w:rPr>
        <w:t xml:space="preserve">יושב תנועת אם </w:t>
      </w:r>
      <w:bookmarkStart w:id="482" w:name="_ETM_Q1_1783870"/>
      <w:bookmarkEnd w:id="482"/>
      <w:r>
        <w:rPr>
          <w:rFonts w:hint="cs"/>
          <w:rtl/>
        </w:rPr>
        <w:t>תרצו.</w:t>
      </w:r>
    </w:p>
    <w:p w:rsidR="00CF7410" w:rsidRDefault="00CF7410" w:rsidP="00CF7410">
      <w:pPr>
        <w:rPr>
          <w:rtl/>
        </w:rPr>
      </w:pPr>
      <w:bookmarkStart w:id="483" w:name="_ETM_Q1_1788348"/>
      <w:bookmarkEnd w:id="483"/>
    </w:p>
    <w:p w:rsidR="00CF7410" w:rsidRDefault="00CF7410" w:rsidP="00CF7410">
      <w:pPr>
        <w:pStyle w:val="af6"/>
        <w:keepNext/>
        <w:rPr>
          <w:rtl/>
        </w:rPr>
      </w:pPr>
      <w:bookmarkStart w:id="484" w:name="_ETM_Q1_1789206"/>
      <w:bookmarkStart w:id="485" w:name="_ETM_Q1_1788900"/>
      <w:bookmarkEnd w:id="484"/>
      <w:bookmarkEnd w:id="485"/>
      <w:r>
        <w:rPr>
          <w:rtl/>
        </w:rPr>
        <w:t>היו"ר יעקב מרגי:</w:t>
      </w:r>
    </w:p>
    <w:p w:rsidR="00CF7410" w:rsidRDefault="00CF7410" w:rsidP="00CF7410">
      <w:pPr>
        <w:pStyle w:val="KeepWithNext"/>
        <w:rPr>
          <w:rtl/>
        </w:rPr>
      </w:pPr>
    </w:p>
    <w:p w:rsidR="00CF7410" w:rsidRDefault="00CF7410" w:rsidP="00CF7410">
      <w:pPr>
        <w:rPr>
          <w:rtl/>
        </w:rPr>
      </w:pPr>
      <w:r>
        <w:rPr>
          <w:rFonts w:hint="cs"/>
          <w:rtl/>
        </w:rPr>
        <w:t>אדוני, דבר למהות.</w:t>
      </w:r>
    </w:p>
    <w:p w:rsidR="00CF7410" w:rsidRDefault="00CF7410" w:rsidP="00CF7410">
      <w:pPr>
        <w:rPr>
          <w:rtl/>
        </w:rPr>
      </w:pPr>
    </w:p>
    <w:p w:rsidR="00CF7410" w:rsidRDefault="00CF7410" w:rsidP="00CF7410">
      <w:pPr>
        <w:pStyle w:val="a4"/>
        <w:keepNext/>
        <w:rPr>
          <w:rtl/>
        </w:rPr>
      </w:pPr>
      <w:bookmarkStart w:id="486" w:name="_ETM_Q1_1789921"/>
      <w:bookmarkEnd w:id="486"/>
      <w:r>
        <w:rPr>
          <w:rtl/>
        </w:rPr>
        <w:t>חנין זועבי (הרשימה המשותפת):</w:t>
      </w:r>
    </w:p>
    <w:p w:rsidR="00CF7410" w:rsidRDefault="00CF7410" w:rsidP="00CF7410">
      <w:pPr>
        <w:pStyle w:val="KeepWithNext"/>
        <w:rPr>
          <w:rtl/>
        </w:rPr>
      </w:pPr>
    </w:p>
    <w:p w:rsidR="00CF7410" w:rsidRDefault="00CF7410" w:rsidP="00CF7410">
      <w:pPr>
        <w:rPr>
          <w:rtl/>
        </w:rPr>
      </w:pPr>
      <w:r>
        <w:rPr>
          <w:rFonts w:hint="cs"/>
          <w:rtl/>
        </w:rPr>
        <w:t>לך מותר להיכנס?</w:t>
      </w:r>
    </w:p>
    <w:p w:rsidR="00CF7410" w:rsidRDefault="00CF7410" w:rsidP="00CF7410">
      <w:pPr>
        <w:rPr>
          <w:rtl/>
        </w:rPr>
      </w:pPr>
      <w:bookmarkStart w:id="487" w:name="_ETM_Q1_1791503"/>
      <w:bookmarkEnd w:id="487"/>
    </w:p>
    <w:p w:rsidR="00CF7410" w:rsidRDefault="00CF7410" w:rsidP="00CF7410">
      <w:pPr>
        <w:pStyle w:val="a4"/>
        <w:keepNext/>
        <w:rPr>
          <w:rtl/>
        </w:rPr>
      </w:pPr>
      <w:bookmarkStart w:id="488" w:name="_ETM_Q1_1797305"/>
      <w:bookmarkEnd w:id="488"/>
      <w:r>
        <w:rPr>
          <w:rtl/>
        </w:rPr>
        <w:t>אמיר אוחנה (הליכוד):</w:t>
      </w:r>
    </w:p>
    <w:p w:rsidR="00CF7410" w:rsidRDefault="00CF7410" w:rsidP="00CF7410">
      <w:pPr>
        <w:pStyle w:val="KeepWithNext"/>
        <w:rPr>
          <w:rtl/>
        </w:rPr>
      </w:pPr>
    </w:p>
    <w:p w:rsidR="00CF7410" w:rsidRDefault="00CF7410" w:rsidP="00CF7410">
      <w:pPr>
        <w:rPr>
          <w:rtl/>
        </w:rPr>
      </w:pPr>
      <w:r>
        <w:rPr>
          <w:rFonts w:hint="cs"/>
          <w:rtl/>
        </w:rPr>
        <w:t>הנה הפלורליסטים.</w:t>
      </w:r>
    </w:p>
    <w:p w:rsidR="00CF7410" w:rsidRDefault="00CF7410" w:rsidP="00CF7410">
      <w:pPr>
        <w:rPr>
          <w:rtl/>
        </w:rPr>
      </w:pPr>
    </w:p>
    <w:p w:rsidR="00CF7410" w:rsidRDefault="00CF7410" w:rsidP="00CF7410">
      <w:pPr>
        <w:pStyle w:val="af6"/>
        <w:keepNext/>
        <w:rPr>
          <w:rtl/>
        </w:rPr>
      </w:pPr>
      <w:bookmarkStart w:id="489" w:name="_ETM_Q1_1796927"/>
      <w:bookmarkStart w:id="490" w:name="_ETM_Q1_1797708"/>
      <w:bookmarkEnd w:id="489"/>
      <w:bookmarkEnd w:id="490"/>
      <w:r>
        <w:rPr>
          <w:rtl/>
        </w:rPr>
        <w:t>היו"ר יעקב מרגי:</w:t>
      </w:r>
    </w:p>
    <w:p w:rsidR="00CF7410" w:rsidRDefault="00CF7410" w:rsidP="00CF7410">
      <w:pPr>
        <w:pStyle w:val="KeepWithNext"/>
        <w:rPr>
          <w:rtl/>
        </w:rPr>
      </w:pPr>
    </w:p>
    <w:p w:rsidR="00CF7410" w:rsidRDefault="00CF7410" w:rsidP="00CF7410">
      <w:pPr>
        <w:rPr>
          <w:rtl/>
        </w:rPr>
      </w:pPr>
      <w:r>
        <w:rPr>
          <w:rFonts w:hint="cs"/>
          <w:rtl/>
        </w:rPr>
        <w:t>סליחה, לא יהיה. יהיה דיון.</w:t>
      </w:r>
    </w:p>
    <w:p w:rsidR="00CF7410" w:rsidRDefault="00CF7410" w:rsidP="00CF7410">
      <w:pPr>
        <w:rPr>
          <w:rtl/>
        </w:rPr>
      </w:pPr>
    </w:p>
    <w:p w:rsidR="00CF7410" w:rsidRDefault="00CF7410" w:rsidP="00CF7410">
      <w:pPr>
        <w:pStyle w:val="a4"/>
        <w:keepNext/>
        <w:rPr>
          <w:rtl/>
        </w:rPr>
      </w:pPr>
      <w:bookmarkStart w:id="491" w:name="_ETM_Q1_1799610"/>
      <w:bookmarkEnd w:id="491"/>
      <w:r>
        <w:rPr>
          <w:rtl/>
        </w:rPr>
        <w:t>יעל כהן-פארן (המחנה הציוני):</w:t>
      </w:r>
    </w:p>
    <w:p w:rsidR="00CF7410" w:rsidRDefault="00CF7410" w:rsidP="00CF7410">
      <w:pPr>
        <w:pStyle w:val="KeepWithNext"/>
        <w:rPr>
          <w:rtl/>
        </w:rPr>
      </w:pPr>
    </w:p>
    <w:p w:rsidR="00CF7410" w:rsidRDefault="00CF7410" w:rsidP="00CF7410">
      <w:pPr>
        <w:rPr>
          <w:rtl/>
        </w:rPr>
      </w:pPr>
      <w:r>
        <w:rPr>
          <w:rFonts w:hint="cs"/>
          <w:rtl/>
        </w:rPr>
        <w:t>שאלתי כי לא ידעתי מי הוא.</w:t>
      </w:r>
    </w:p>
    <w:p w:rsidR="00CF7410" w:rsidRDefault="00CF7410" w:rsidP="00CF7410">
      <w:pPr>
        <w:rPr>
          <w:rtl/>
        </w:rPr>
      </w:pPr>
    </w:p>
    <w:p w:rsidR="00CF7410" w:rsidRDefault="00CF7410" w:rsidP="00CF7410">
      <w:pPr>
        <w:pStyle w:val="af9"/>
        <w:keepNext/>
        <w:rPr>
          <w:rtl/>
        </w:rPr>
      </w:pPr>
      <w:bookmarkStart w:id="492" w:name="_ETM_Q1_1799558"/>
      <w:bookmarkStart w:id="493" w:name="_ETM_Q1_1788877"/>
      <w:bookmarkStart w:id="494" w:name="_ETM_Q1_1790327"/>
      <w:bookmarkEnd w:id="492"/>
      <w:bookmarkEnd w:id="493"/>
      <w:bookmarkEnd w:id="494"/>
      <w:r>
        <w:rPr>
          <w:rtl/>
        </w:rPr>
        <w:t>מתן פלג:</w:t>
      </w:r>
    </w:p>
    <w:p w:rsidR="00CF7410" w:rsidRDefault="00CF7410" w:rsidP="00CF7410">
      <w:pPr>
        <w:pStyle w:val="KeepWithNext"/>
        <w:rPr>
          <w:rtl/>
        </w:rPr>
      </w:pPr>
    </w:p>
    <w:p w:rsidR="00CF7410" w:rsidRDefault="00CF7410" w:rsidP="00CF7410">
      <w:pPr>
        <w:rPr>
          <w:rtl/>
        </w:rPr>
      </w:pPr>
      <w:r>
        <w:rPr>
          <w:rFonts w:hint="cs"/>
          <w:rtl/>
        </w:rPr>
        <w:t xml:space="preserve">הערה קצרה. הדאגה היחידה שלנו </w:t>
      </w:r>
      <w:bookmarkStart w:id="495" w:name="_ETM_Q1_1804070"/>
      <w:bookmarkEnd w:id="495"/>
      <w:r>
        <w:rPr>
          <w:rFonts w:hint="cs"/>
          <w:rtl/>
        </w:rPr>
        <w:t xml:space="preserve">היא לגבי המגזר הערבי. יש במגזר הערבי המון ארגונים </w:t>
      </w:r>
      <w:bookmarkStart w:id="496" w:name="_ETM_Q1_1807460"/>
      <w:bookmarkEnd w:id="496"/>
      <w:r>
        <w:rPr>
          <w:rtl/>
        </w:rPr>
        <w:t>–</w:t>
      </w:r>
      <w:proofErr w:type="spellStart"/>
      <w:r>
        <w:rPr>
          <w:rFonts w:hint="cs"/>
          <w:rtl/>
        </w:rPr>
        <w:t>בלאדנא</w:t>
      </w:r>
      <w:proofErr w:type="spellEnd"/>
      <w:r>
        <w:rPr>
          <w:rFonts w:hint="cs"/>
          <w:rtl/>
        </w:rPr>
        <w:t xml:space="preserve">, </w:t>
      </w:r>
      <w:proofErr w:type="spellStart"/>
      <w:r>
        <w:rPr>
          <w:rFonts w:hint="cs"/>
          <w:rtl/>
        </w:rPr>
        <w:t>אורפוד</w:t>
      </w:r>
      <w:proofErr w:type="spellEnd"/>
      <w:r>
        <w:rPr>
          <w:rFonts w:hint="cs"/>
          <w:rtl/>
        </w:rPr>
        <w:t xml:space="preserve">, </w:t>
      </w:r>
      <w:proofErr w:type="spellStart"/>
      <w:r>
        <w:rPr>
          <w:rFonts w:hint="cs"/>
          <w:rtl/>
        </w:rPr>
        <w:t>עדאללה</w:t>
      </w:r>
      <w:proofErr w:type="spellEnd"/>
      <w:r>
        <w:rPr>
          <w:rFonts w:hint="cs"/>
          <w:rtl/>
        </w:rPr>
        <w:t xml:space="preserve">, </w:t>
      </w:r>
      <w:proofErr w:type="spellStart"/>
      <w:r>
        <w:rPr>
          <w:rFonts w:hint="cs"/>
          <w:rtl/>
        </w:rPr>
        <w:t>מאדל</w:t>
      </w:r>
      <w:proofErr w:type="spellEnd"/>
      <w:r>
        <w:rPr>
          <w:rFonts w:hint="cs"/>
          <w:rtl/>
        </w:rPr>
        <w:t xml:space="preserve"> כרמל, המון ארגונים שנכנסים לתוך מערכת </w:t>
      </w:r>
      <w:bookmarkStart w:id="497" w:name="_ETM_Q1_1812376"/>
      <w:bookmarkEnd w:id="497"/>
      <w:r>
        <w:rPr>
          <w:rFonts w:hint="cs"/>
          <w:rtl/>
        </w:rPr>
        <w:t>החינוך, לבתי הספר,</w:t>
      </w:r>
      <w:r w:rsidR="00B56B4F">
        <w:rPr>
          <w:rFonts w:hint="cs"/>
          <w:rtl/>
        </w:rPr>
        <w:t xml:space="preserve"> </w:t>
      </w:r>
      <w:r>
        <w:rPr>
          <w:rFonts w:hint="cs"/>
          <w:rtl/>
        </w:rPr>
        <w:t xml:space="preserve">ומדברים שם על אי השתלבות </w:t>
      </w:r>
      <w:bookmarkStart w:id="498" w:name="_ETM_Q1_1816286"/>
      <w:bookmarkEnd w:id="498"/>
      <w:r>
        <w:rPr>
          <w:rFonts w:hint="cs"/>
          <w:rtl/>
        </w:rPr>
        <w:t xml:space="preserve">בשירות לאומי, על אי השתלבות בשירות צבאי, כך שזה </w:t>
      </w:r>
      <w:bookmarkStart w:id="499" w:name="_ETM_Q1_1819660"/>
      <w:bookmarkEnd w:id="499"/>
      <w:r>
        <w:rPr>
          <w:rFonts w:hint="cs"/>
          <w:rtl/>
        </w:rPr>
        <w:t>נכון שעל האוכלוסייה הערבית אין חובת גיוס.</w:t>
      </w:r>
    </w:p>
    <w:p w:rsidR="00CF7410" w:rsidRDefault="00CF7410" w:rsidP="00CF7410">
      <w:pPr>
        <w:rPr>
          <w:rtl/>
        </w:rPr>
      </w:pPr>
    </w:p>
    <w:p w:rsidR="00CF7410" w:rsidRDefault="00CF7410" w:rsidP="00CF7410">
      <w:pPr>
        <w:pStyle w:val="a4"/>
        <w:keepNext/>
        <w:rPr>
          <w:rtl/>
        </w:rPr>
      </w:pPr>
      <w:bookmarkStart w:id="500" w:name="_ETM_Q1_1822318"/>
      <w:bookmarkEnd w:id="500"/>
      <w:r>
        <w:rPr>
          <w:rtl/>
        </w:rPr>
        <w:t>אמיר אוחנה (הליכוד):</w:t>
      </w:r>
    </w:p>
    <w:p w:rsidR="00CF7410" w:rsidRDefault="00CF7410" w:rsidP="00CF7410">
      <w:pPr>
        <w:pStyle w:val="KeepWithNext"/>
        <w:rPr>
          <w:rtl/>
        </w:rPr>
      </w:pPr>
    </w:p>
    <w:p w:rsidR="00CF7410" w:rsidRDefault="00CF7410" w:rsidP="00CF7410">
      <w:pPr>
        <w:rPr>
          <w:rtl/>
        </w:rPr>
      </w:pPr>
      <w:r>
        <w:rPr>
          <w:rFonts w:hint="cs"/>
          <w:rtl/>
        </w:rPr>
        <w:t>גם על המגזר הדרוזי.</w:t>
      </w:r>
    </w:p>
    <w:p w:rsidR="00CF7410" w:rsidRDefault="00CF7410" w:rsidP="00CF7410">
      <w:pPr>
        <w:rPr>
          <w:rtl/>
        </w:rPr>
      </w:pPr>
    </w:p>
    <w:p w:rsidR="00CF7410" w:rsidRDefault="00CF7410" w:rsidP="00CF7410">
      <w:pPr>
        <w:pStyle w:val="af9"/>
        <w:keepNext/>
        <w:rPr>
          <w:rtl/>
        </w:rPr>
      </w:pPr>
      <w:bookmarkStart w:id="501" w:name="_ETM_Q1_1823333"/>
      <w:bookmarkStart w:id="502" w:name="_ETM_Q1_1824362"/>
      <w:bookmarkEnd w:id="501"/>
      <w:bookmarkEnd w:id="502"/>
      <w:r>
        <w:rPr>
          <w:rtl/>
        </w:rPr>
        <w:t>מתן פלג:</w:t>
      </w:r>
    </w:p>
    <w:p w:rsidR="00CF7410" w:rsidRDefault="00CF7410" w:rsidP="00CF7410">
      <w:pPr>
        <w:pStyle w:val="KeepWithNext"/>
        <w:rPr>
          <w:rtl/>
        </w:rPr>
      </w:pPr>
    </w:p>
    <w:p w:rsidR="00CF7410" w:rsidRDefault="00CF7410" w:rsidP="00CF7410">
      <w:pPr>
        <w:rPr>
          <w:rtl/>
        </w:rPr>
      </w:pPr>
      <w:r>
        <w:rPr>
          <w:rFonts w:hint="cs"/>
          <w:rtl/>
        </w:rPr>
        <w:t xml:space="preserve">מהצד השני, </w:t>
      </w:r>
      <w:bookmarkStart w:id="503" w:name="_ETM_Q1_1824313"/>
      <w:bookmarkEnd w:id="503"/>
      <w:r>
        <w:rPr>
          <w:rFonts w:hint="cs"/>
          <w:rtl/>
        </w:rPr>
        <w:t xml:space="preserve">למדינה יש את החובה לעודד שירות בצה"ל, לעודד שירות </w:t>
      </w:r>
      <w:bookmarkStart w:id="504" w:name="_ETM_Q1_1827916"/>
      <w:bookmarkEnd w:id="504"/>
      <w:r>
        <w:rPr>
          <w:rFonts w:hint="cs"/>
          <w:rtl/>
        </w:rPr>
        <w:t>לאומי והשתלבות של המגזר הערבי בחברה הישראלית.</w:t>
      </w:r>
      <w:r w:rsidR="00B56B4F">
        <w:rPr>
          <w:rFonts w:hint="cs"/>
          <w:rtl/>
        </w:rPr>
        <w:t xml:space="preserve"> </w:t>
      </w:r>
      <w:r>
        <w:rPr>
          <w:rFonts w:hint="cs"/>
          <w:rtl/>
        </w:rPr>
        <w:t xml:space="preserve">האם </w:t>
      </w:r>
      <w:bookmarkStart w:id="505" w:name="_ETM_Q1_1833557"/>
      <w:bookmarkEnd w:id="505"/>
      <w:r>
        <w:rPr>
          <w:rFonts w:hint="cs"/>
          <w:rtl/>
        </w:rPr>
        <w:t xml:space="preserve">החוק הזה יהיה אפשר להשתמש בו גם כדי למנוע </w:t>
      </w:r>
      <w:bookmarkStart w:id="506" w:name="_ETM_Q1_1836398"/>
      <w:bookmarkEnd w:id="506"/>
      <w:r>
        <w:rPr>
          <w:rFonts w:hint="cs"/>
          <w:rtl/>
        </w:rPr>
        <w:t>ארגונים כאלה להיכנס? אר</w:t>
      </w:r>
      <w:bookmarkStart w:id="507" w:name="_ETM_Q1_1843959"/>
      <w:bookmarkEnd w:id="507"/>
      <w:r>
        <w:rPr>
          <w:rFonts w:hint="cs"/>
          <w:rtl/>
        </w:rPr>
        <w:t>גונים אנטי ישראלים ואנטי ציונים.</w:t>
      </w:r>
    </w:p>
    <w:p w:rsidR="00CF7410" w:rsidRDefault="00CF7410" w:rsidP="00CF7410">
      <w:pPr>
        <w:rPr>
          <w:rtl/>
        </w:rPr>
      </w:pPr>
    </w:p>
    <w:p w:rsidR="00CF7410" w:rsidRDefault="00CF7410" w:rsidP="00CF7410">
      <w:pPr>
        <w:pStyle w:val="af6"/>
        <w:keepNext/>
        <w:rPr>
          <w:rtl/>
        </w:rPr>
      </w:pPr>
      <w:bookmarkStart w:id="508" w:name="_ETM_Q1_1841253"/>
      <w:bookmarkStart w:id="509" w:name="_ETM_Q1_1842174"/>
      <w:bookmarkEnd w:id="508"/>
      <w:bookmarkEnd w:id="509"/>
      <w:r>
        <w:rPr>
          <w:rtl/>
        </w:rPr>
        <w:t>היו"ר יעקב מרגי:</w:t>
      </w:r>
    </w:p>
    <w:p w:rsidR="00CF7410" w:rsidRDefault="00CF7410" w:rsidP="00CF7410">
      <w:pPr>
        <w:pStyle w:val="KeepWithNext"/>
        <w:rPr>
          <w:rtl/>
        </w:rPr>
      </w:pPr>
    </w:p>
    <w:p w:rsidR="00CF7410" w:rsidRDefault="00CF7410" w:rsidP="00CF7410">
      <w:pPr>
        <w:rPr>
          <w:rtl/>
        </w:rPr>
      </w:pPr>
      <w:r>
        <w:rPr>
          <w:rFonts w:hint="cs"/>
          <w:rtl/>
        </w:rPr>
        <w:t>תודה. אחר כך נשמע תשובה.</w:t>
      </w:r>
    </w:p>
    <w:p w:rsidR="00CF7410" w:rsidRDefault="00CF7410" w:rsidP="00CF7410">
      <w:pPr>
        <w:rPr>
          <w:rtl/>
        </w:rPr>
      </w:pPr>
    </w:p>
    <w:p w:rsidR="00CF7410" w:rsidRDefault="00CF7410" w:rsidP="00CF7410">
      <w:pPr>
        <w:rPr>
          <w:rtl/>
        </w:rPr>
      </w:pPr>
      <w:bookmarkStart w:id="510" w:name="_ETM_Q1_1842993"/>
      <w:bookmarkEnd w:id="510"/>
      <w:r>
        <w:rPr>
          <w:rFonts w:hint="cs"/>
          <w:rtl/>
        </w:rPr>
        <w:t>חבר הכנסת מוטי יוגב.</w:t>
      </w:r>
    </w:p>
    <w:p w:rsidR="00CF7410" w:rsidRDefault="00CF7410" w:rsidP="00CF7410">
      <w:pPr>
        <w:rPr>
          <w:rtl/>
        </w:rPr>
      </w:pPr>
    </w:p>
    <w:p w:rsidR="00CF7410" w:rsidRDefault="00CF7410" w:rsidP="00CF7410">
      <w:pPr>
        <w:pStyle w:val="a4"/>
        <w:keepNext/>
        <w:rPr>
          <w:rtl/>
        </w:rPr>
      </w:pPr>
      <w:bookmarkStart w:id="511" w:name="_ETM_Q1_1843805"/>
      <w:bookmarkEnd w:id="511"/>
      <w:r>
        <w:rPr>
          <w:rtl/>
        </w:rPr>
        <w:t>מרדכי יוגב (הבית היהודי):</w:t>
      </w:r>
    </w:p>
    <w:p w:rsidR="00CF7410" w:rsidRDefault="00CF7410" w:rsidP="00CF7410">
      <w:pPr>
        <w:pStyle w:val="KeepWithNext"/>
        <w:rPr>
          <w:rtl/>
        </w:rPr>
      </w:pPr>
    </w:p>
    <w:p w:rsidR="00CF7410" w:rsidRDefault="00CF7410" w:rsidP="00CF7410">
      <w:pPr>
        <w:rPr>
          <w:rtl/>
        </w:rPr>
      </w:pPr>
      <w:bookmarkStart w:id="512" w:name="_ETM_Q1_1844698"/>
      <w:bookmarkEnd w:id="512"/>
      <w:r>
        <w:rPr>
          <w:rFonts w:hint="cs"/>
          <w:rtl/>
        </w:rPr>
        <w:t>אדוני היושב ראש,</w:t>
      </w:r>
      <w:r w:rsidR="00B56B4F">
        <w:rPr>
          <w:rFonts w:hint="cs"/>
          <w:rtl/>
        </w:rPr>
        <w:t xml:space="preserve"> </w:t>
      </w:r>
      <w:r>
        <w:rPr>
          <w:rFonts w:hint="cs"/>
          <w:rtl/>
        </w:rPr>
        <w:t xml:space="preserve">החוק חשוב ואני מודה לכל מי שיזם אותו. הוא גם חוק </w:t>
      </w:r>
      <w:bookmarkStart w:id="513" w:name="_ETM_Q1_1862373"/>
      <w:bookmarkEnd w:id="513"/>
      <w:r>
        <w:rPr>
          <w:rFonts w:hint="cs"/>
          <w:rtl/>
        </w:rPr>
        <w:t xml:space="preserve">של בלית ברירה, אם נאמר כך, ואני אומר גם </w:t>
      </w:r>
      <w:bookmarkStart w:id="514" w:name="_ETM_Q1_1864183"/>
      <w:bookmarkEnd w:id="514"/>
      <w:r>
        <w:rPr>
          <w:rFonts w:hint="cs"/>
          <w:rtl/>
        </w:rPr>
        <w:t xml:space="preserve">לחברתי ריקי. חוק חינוך ממלכתי נועד לחנך את ילדי ישראל </w:t>
      </w:r>
      <w:bookmarkStart w:id="515" w:name="_ETM_Q1_1869984"/>
      <w:bookmarkEnd w:id="515"/>
      <w:r>
        <w:rPr>
          <w:rFonts w:hint="cs"/>
          <w:rtl/>
        </w:rPr>
        <w:t xml:space="preserve">לערכי הטוב, אם נאמר באופן כללי מאוד. </w:t>
      </w:r>
    </w:p>
    <w:p w:rsidR="00CF7410" w:rsidRDefault="00CF7410" w:rsidP="00CF7410">
      <w:pPr>
        <w:rPr>
          <w:rtl/>
        </w:rPr>
      </w:pPr>
    </w:p>
    <w:p w:rsidR="00CF7410" w:rsidRDefault="00CF7410" w:rsidP="00CF7410">
      <w:pPr>
        <w:pStyle w:val="a4"/>
        <w:keepNext/>
        <w:rPr>
          <w:rtl/>
        </w:rPr>
      </w:pPr>
      <w:bookmarkStart w:id="516" w:name="_ETM_Q1_1874612"/>
      <w:bookmarkStart w:id="517" w:name="_ETM_Q1_1875793"/>
      <w:bookmarkEnd w:id="516"/>
      <w:bookmarkEnd w:id="517"/>
      <w:r>
        <w:rPr>
          <w:rtl/>
        </w:rPr>
        <w:t>יעל כהן-פארן (המחנה הציוני):</w:t>
      </w:r>
    </w:p>
    <w:p w:rsidR="00CF7410" w:rsidRDefault="00CF7410" w:rsidP="00CF7410">
      <w:pPr>
        <w:pStyle w:val="KeepWithNext"/>
        <w:rPr>
          <w:rtl/>
        </w:rPr>
      </w:pPr>
    </w:p>
    <w:p w:rsidR="00CF7410" w:rsidRDefault="00CF7410" w:rsidP="00CF7410">
      <w:pPr>
        <w:rPr>
          <w:rtl/>
        </w:rPr>
      </w:pPr>
      <w:r>
        <w:rPr>
          <w:rFonts w:hint="cs"/>
          <w:rtl/>
        </w:rPr>
        <w:t>גם דמוקרטיה?</w:t>
      </w:r>
    </w:p>
    <w:p w:rsidR="00CF7410" w:rsidRDefault="00CF7410" w:rsidP="00CF7410">
      <w:pPr>
        <w:rPr>
          <w:rtl/>
        </w:rPr>
      </w:pPr>
    </w:p>
    <w:p w:rsidR="00CF7410" w:rsidRDefault="00CF7410" w:rsidP="00CF7410">
      <w:pPr>
        <w:pStyle w:val="af6"/>
        <w:keepNext/>
        <w:rPr>
          <w:rtl/>
        </w:rPr>
      </w:pPr>
      <w:bookmarkStart w:id="518" w:name="_ETM_Q1_1875518"/>
      <w:bookmarkEnd w:id="518"/>
      <w:r>
        <w:rPr>
          <w:rtl/>
        </w:rPr>
        <w:t>היו"ר יעקב מרגי:</w:t>
      </w:r>
    </w:p>
    <w:p w:rsidR="00CF7410" w:rsidRDefault="00CF7410" w:rsidP="00CF7410">
      <w:pPr>
        <w:pStyle w:val="KeepWithNext"/>
        <w:rPr>
          <w:rtl/>
        </w:rPr>
      </w:pPr>
    </w:p>
    <w:p w:rsidR="00CF7410" w:rsidRDefault="00CF7410" w:rsidP="00CF7410">
      <w:pPr>
        <w:rPr>
          <w:rtl/>
        </w:rPr>
      </w:pPr>
      <w:r>
        <w:rPr>
          <w:rFonts w:hint="cs"/>
          <w:rtl/>
        </w:rPr>
        <w:t xml:space="preserve">אחר </w:t>
      </w:r>
      <w:bookmarkStart w:id="519" w:name="_ETM_Q1_1876319"/>
      <w:bookmarkEnd w:id="519"/>
      <w:r>
        <w:rPr>
          <w:rFonts w:hint="cs"/>
          <w:rtl/>
        </w:rPr>
        <w:t>כך תאמרי מה שאת רוצה. לא יהיו קריאות ביניים.</w:t>
      </w:r>
    </w:p>
    <w:p w:rsidR="00CF7410" w:rsidRDefault="00CF7410" w:rsidP="00CF7410">
      <w:pPr>
        <w:rPr>
          <w:rtl/>
        </w:rPr>
      </w:pPr>
    </w:p>
    <w:p w:rsidR="00CF7410" w:rsidRDefault="00CF7410" w:rsidP="00CF7410">
      <w:pPr>
        <w:pStyle w:val="a4"/>
        <w:keepNext/>
        <w:rPr>
          <w:rtl/>
        </w:rPr>
      </w:pPr>
      <w:bookmarkStart w:id="520" w:name="_ETM_Q1_1878808"/>
      <w:bookmarkStart w:id="521" w:name="_ETM_Q1_1879601"/>
      <w:bookmarkStart w:id="522" w:name="_ETM_Q1_1888335"/>
      <w:bookmarkEnd w:id="520"/>
      <w:bookmarkEnd w:id="521"/>
      <w:bookmarkEnd w:id="522"/>
      <w:r>
        <w:rPr>
          <w:rtl/>
        </w:rPr>
        <w:t>מרדכי יוגב (הבית היהודי):</w:t>
      </w:r>
    </w:p>
    <w:p w:rsidR="00CF7410" w:rsidRDefault="00CF7410" w:rsidP="00CF7410">
      <w:pPr>
        <w:pStyle w:val="KeepWithNext"/>
        <w:rPr>
          <w:rtl/>
        </w:rPr>
      </w:pPr>
    </w:p>
    <w:p w:rsidR="00CF7410" w:rsidRDefault="00CF7410" w:rsidP="00CF7410">
      <w:pPr>
        <w:rPr>
          <w:rtl/>
        </w:rPr>
      </w:pPr>
      <w:r>
        <w:rPr>
          <w:rFonts w:hint="cs"/>
          <w:rtl/>
        </w:rPr>
        <w:t xml:space="preserve">לערכי הטוב, </w:t>
      </w:r>
      <w:bookmarkStart w:id="523" w:name="_ETM_Q1_1891547"/>
      <w:bookmarkEnd w:id="523"/>
      <w:r>
        <w:rPr>
          <w:rFonts w:hint="cs"/>
          <w:rtl/>
        </w:rPr>
        <w:t xml:space="preserve">לעשיית טוב, לאהבת כל אדם באשר הוא אדם, לערכי יהדות, </w:t>
      </w:r>
      <w:bookmarkStart w:id="524" w:name="_ETM_Q1_1904543"/>
      <w:bookmarkEnd w:id="524"/>
      <w:r>
        <w:rPr>
          <w:rFonts w:hint="cs"/>
          <w:rtl/>
        </w:rPr>
        <w:t>ציונות ודמוקרטיה, בהחלט כן, וגם לנתינה גדולה אם בצה"ל, אם בשירות הלאומי, אם בכל מקום בחברה.</w:t>
      </w:r>
    </w:p>
    <w:p w:rsidR="00CF7410" w:rsidRDefault="00CF7410" w:rsidP="00CF7410">
      <w:pPr>
        <w:rPr>
          <w:rtl/>
        </w:rPr>
      </w:pPr>
    </w:p>
    <w:p w:rsidR="00CF7410" w:rsidRDefault="00CF7410" w:rsidP="00CF7410">
      <w:pPr>
        <w:rPr>
          <w:rtl/>
        </w:rPr>
      </w:pPr>
      <w:bookmarkStart w:id="525" w:name="_ETM_Q1_1911077"/>
      <w:bookmarkEnd w:id="525"/>
      <w:r>
        <w:rPr>
          <w:rFonts w:hint="cs"/>
          <w:rtl/>
        </w:rPr>
        <w:t xml:space="preserve">כאשר נמצא </w:t>
      </w:r>
      <w:bookmarkStart w:id="526" w:name="_ETM_Q1_1914041"/>
      <w:bookmarkEnd w:id="526"/>
      <w:r>
        <w:rPr>
          <w:rFonts w:hint="cs"/>
          <w:rtl/>
        </w:rPr>
        <w:t xml:space="preserve">שיש חינוך שמתעלם מהערכים הללו או גורמים שנכנסים לתוך </w:t>
      </w:r>
      <w:bookmarkStart w:id="527" w:name="_ETM_Q1_1920289"/>
      <w:bookmarkEnd w:id="527"/>
      <w:r>
        <w:rPr>
          <w:rFonts w:hint="cs"/>
          <w:rtl/>
        </w:rPr>
        <w:t xml:space="preserve">המערכת ומשקרים, מכפישים ופועלים נגד חינוך לצה"ל ולשירות לאומי, כגון </w:t>
      </w:r>
      <w:bookmarkStart w:id="528" w:name="_ETM_Q1_1925270"/>
      <w:bookmarkEnd w:id="528"/>
      <w:r>
        <w:rPr>
          <w:rtl/>
        </w:rPr>
        <w:t>–</w:t>
      </w:r>
      <w:r>
        <w:rPr>
          <w:rFonts w:hint="cs"/>
          <w:rtl/>
        </w:rPr>
        <w:t xml:space="preserve"> והוזכרו כאן ארגונים מסוימים </w:t>
      </w:r>
      <w:r>
        <w:rPr>
          <w:rtl/>
        </w:rPr>
        <w:t>–</w:t>
      </w:r>
      <w:r>
        <w:rPr>
          <w:rFonts w:hint="cs"/>
          <w:rtl/>
        </w:rPr>
        <w:t xml:space="preserve"> ופוגעים בחינוך הערכי הזה, </w:t>
      </w:r>
      <w:bookmarkStart w:id="529" w:name="_ETM_Q1_1930537"/>
      <w:bookmarkEnd w:id="529"/>
      <w:r>
        <w:rPr>
          <w:rFonts w:hint="cs"/>
          <w:rtl/>
        </w:rPr>
        <w:t xml:space="preserve">לפעמים גם באופן חד צדדי כפי שאתה ציינת, </w:t>
      </w:r>
      <w:bookmarkStart w:id="530" w:name="_ETM_Q1_1932854"/>
      <w:bookmarkEnd w:id="530"/>
      <w:r>
        <w:rPr>
          <w:rFonts w:hint="cs"/>
          <w:rtl/>
        </w:rPr>
        <w:t xml:space="preserve">הם שגרמו לצורך הזה. הם שגרמו להכרח הזה כפי שלפעמים </w:t>
      </w:r>
      <w:bookmarkStart w:id="531" w:name="_ETM_Q1_1936946"/>
      <w:bookmarkEnd w:id="531"/>
      <w:r>
        <w:rPr>
          <w:rFonts w:hint="cs"/>
          <w:rtl/>
        </w:rPr>
        <w:t xml:space="preserve">אירועים קשים גורמים </w:t>
      </w:r>
      <w:proofErr w:type="spellStart"/>
      <w:r>
        <w:rPr>
          <w:rFonts w:hint="cs"/>
          <w:rtl/>
        </w:rPr>
        <w:t>להכרחים</w:t>
      </w:r>
      <w:proofErr w:type="spellEnd"/>
      <w:r>
        <w:rPr>
          <w:rFonts w:hint="cs"/>
          <w:rtl/>
        </w:rPr>
        <w:t xml:space="preserve"> אחרים. לא עלינו, רצח ראש הממשלה, נורא ואיום,</w:t>
      </w:r>
      <w:r w:rsidR="00B56B4F">
        <w:rPr>
          <w:rFonts w:hint="cs"/>
          <w:rtl/>
        </w:rPr>
        <w:t xml:space="preserve"> </w:t>
      </w:r>
      <w:bookmarkStart w:id="532" w:name="_ETM_Q1_1941979"/>
      <w:bookmarkEnd w:id="532"/>
      <w:r>
        <w:rPr>
          <w:rFonts w:hint="cs"/>
          <w:rtl/>
        </w:rPr>
        <w:t xml:space="preserve">יוצר אחרי כן הרבה מאוד </w:t>
      </w:r>
      <w:bookmarkStart w:id="533" w:name="_ETM_Q1_1943570"/>
      <w:bookmarkEnd w:id="533"/>
      <w:r>
        <w:rPr>
          <w:rFonts w:hint="cs"/>
          <w:rtl/>
        </w:rPr>
        <w:t>מחויבויות וחוקים, אבטחה ועוד דברים.</w:t>
      </w:r>
    </w:p>
    <w:p w:rsidR="00CF7410" w:rsidRDefault="00CF7410" w:rsidP="00CF7410">
      <w:pPr>
        <w:rPr>
          <w:rtl/>
        </w:rPr>
      </w:pPr>
    </w:p>
    <w:p w:rsidR="00CF7410" w:rsidRDefault="00CF7410" w:rsidP="00CF7410">
      <w:pPr>
        <w:pStyle w:val="af6"/>
        <w:keepNext/>
        <w:rPr>
          <w:rtl/>
        </w:rPr>
      </w:pPr>
      <w:r>
        <w:rPr>
          <w:rtl/>
        </w:rPr>
        <w:t>היו"ר יעקב מרגי:</w:t>
      </w:r>
    </w:p>
    <w:p w:rsidR="00CF7410" w:rsidRDefault="00CF7410" w:rsidP="00CF7410">
      <w:pPr>
        <w:pStyle w:val="KeepWithNext"/>
        <w:rPr>
          <w:rtl/>
        </w:rPr>
      </w:pPr>
    </w:p>
    <w:p w:rsidR="00CF7410" w:rsidRDefault="00CF7410" w:rsidP="00CF7410">
      <w:pPr>
        <w:rPr>
          <w:rtl/>
        </w:rPr>
      </w:pPr>
      <w:r>
        <w:rPr>
          <w:rFonts w:hint="cs"/>
          <w:rtl/>
        </w:rPr>
        <w:t>לסיכום.</w:t>
      </w:r>
    </w:p>
    <w:p w:rsidR="00CF7410" w:rsidRDefault="00CF7410" w:rsidP="00CF7410">
      <w:pPr>
        <w:rPr>
          <w:rtl/>
        </w:rPr>
      </w:pPr>
    </w:p>
    <w:p w:rsidR="00CF7410" w:rsidRDefault="00CF7410" w:rsidP="00CF7410">
      <w:pPr>
        <w:pStyle w:val="a4"/>
        <w:keepNext/>
        <w:rPr>
          <w:rtl/>
        </w:rPr>
      </w:pPr>
      <w:bookmarkStart w:id="534" w:name="_ETM_Q1_1948008"/>
      <w:bookmarkStart w:id="535" w:name="_ETM_Q1_1947102"/>
      <w:bookmarkEnd w:id="534"/>
      <w:bookmarkEnd w:id="535"/>
      <w:r>
        <w:rPr>
          <w:rtl/>
        </w:rPr>
        <w:t>מרדכי יוגב (הבית היהודי):</w:t>
      </w:r>
    </w:p>
    <w:p w:rsidR="00CF7410" w:rsidRDefault="00CF7410" w:rsidP="00CF7410">
      <w:pPr>
        <w:pStyle w:val="KeepWithNext"/>
        <w:rPr>
          <w:rtl/>
        </w:rPr>
      </w:pPr>
    </w:p>
    <w:p w:rsidR="00CF7410" w:rsidRDefault="00CF7410" w:rsidP="00CF7410">
      <w:pPr>
        <w:rPr>
          <w:rtl/>
        </w:rPr>
      </w:pPr>
      <w:r>
        <w:rPr>
          <w:rFonts w:hint="cs"/>
          <w:rtl/>
        </w:rPr>
        <w:t xml:space="preserve">בשורה התחתונה. אנחנו רוצים לחנך </w:t>
      </w:r>
      <w:bookmarkStart w:id="536" w:name="_ETM_Q1_1949690"/>
      <w:bookmarkEnd w:id="536"/>
      <w:r>
        <w:rPr>
          <w:rFonts w:hint="cs"/>
          <w:rtl/>
        </w:rPr>
        <w:t xml:space="preserve">לאותם ערכים טובים. אני אומר את זה גם לכם, </w:t>
      </w:r>
      <w:bookmarkStart w:id="537" w:name="_ETM_Q1_1952704"/>
      <w:bookmarkEnd w:id="537"/>
      <w:r>
        <w:rPr>
          <w:rFonts w:hint="cs"/>
          <w:rtl/>
        </w:rPr>
        <w:t xml:space="preserve">לכל אותם ארגונים. אנחנו לא רוצים שילדינו יקבלו הכפשות, יקבלו </w:t>
      </w:r>
      <w:bookmarkStart w:id="538" w:name="_ETM_Q1_1956005"/>
      <w:bookmarkEnd w:id="538"/>
      <w:r>
        <w:rPr>
          <w:rFonts w:hint="cs"/>
          <w:rtl/>
        </w:rPr>
        <w:t>שקרים, כשם שאדם לא רוצה להאכיל את ילדיו ברעל. אדם לא רוצה להאכיל את ילדיו ברעל ולא במזון רוחני.</w:t>
      </w:r>
      <w:r w:rsidR="00B56B4F">
        <w:rPr>
          <w:rFonts w:hint="cs"/>
          <w:rtl/>
        </w:rPr>
        <w:t xml:space="preserve"> </w:t>
      </w:r>
      <w:r>
        <w:rPr>
          <w:rFonts w:hint="cs"/>
          <w:rtl/>
        </w:rPr>
        <w:t>לכן טוב שהחוק הזה בא ליצור הגבלה.</w:t>
      </w:r>
    </w:p>
    <w:p w:rsidR="00CF7410" w:rsidRDefault="00CF7410" w:rsidP="00CF7410">
      <w:pPr>
        <w:rPr>
          <w:rtl/>
        </w:rPr>
      </w:pPr>
    </w:p>
    <w:p w:rsidR="00CF7410" w:rsidRDefault="00CF7410" w:rsidP="00CF7410">
      <w:pPr>
        <w:rPr>
          <w:rtl/>
        </w:rPr>
      </w:pPr>
      <w:r>
        <w:rPr>
          <w:rFonts w:hint="cs"/>
          <w:rtl/>
        </w:rPr>
        <w:t xml:space="preserve">אני </w:t>
      </w:r>
      <w:bookmarkStart w:id="539" w:name="_ETM_Q1_1968373"/>
      <w:bookmarkEnd w:id="539"/>
      <w:r>
        <w:rPr>
          <w:rFonts w:hint="cs"/>
          <w:rtl/>
        </w:rPr>
        <w:t>שואל שאלה אחת. כאשר אתה אומר מוסד ממלכתי</w:t>
      </w:r>
      <w:bookmarkStart w:id="540" w:name="_ETM_Q1_1973719"/>
      <w:bookmarkEnd w:id="540"/>
      <w:r>
        <w:rPr>
          <w:rFonts w:hint="cs"/>
          <w:rtl/>
        </w:rPr>
        <w:t xml:space="preserve">, יכול להיות שכן ויכול להיות שלא, שם כסימן שאלה, יש כיום גם היערכות שונה לגבי המכינות הקדם צבאיות. האם </w:t>
      </w:r>
      <w:bookmarkStart w:id="541" w:name="_ETM_Q1_1983471"/>
      <w:bookmarkEnd w:id="541"/>
      <w:r>
        <w:rPr>
          <w:rFonts w:hint="cs"/>
          <w:rtl/>
        </w:rPr>
        <w:t>בהן נכון או לא נכון? האם זה כבר גי</w:t>
      </w:r>
      <w:bookmarkStart w:id="542" w:name="_ETM_Q1_1986722"/>
      <w:bookmarkEnd w:id="542"/>
      <w:r>
        <w:rPr>
          <w:rFonts w:hint="cs"/>
          <w:rtl/>
        </w:rPr>
        <w:t xml:space="preserve">ל שנכון שייכנסו או לא ייכנסו? אנשים מעוצבים או לא </w:t>
      </w:r>
      <w:bookmarkStart w:id="543" w:name="_ETM_Q1_1988497"/>
      <w:bookmarkEnd w:id="543"/>
      <w:r>
        <w:rPr>
          <w:rFonts w:hint="cs"/>
          <w:rtl/>
        </w:rPr>
        <w:t xml:space="preserve">מעוצבים? </w:t>
      </w:r>
    </w:p>
    <w:p w:rsidR="00190408" w:rsidRDefault="00190408" w:rsidP="00CF7410">
      <w:pPr>
        <w:rPr>
          <w:rtl/>
        </w:rPr>
      </w:pPr>
    </w:p>
    <w:p w:rsidR="00190408" w:rsidRDefault="00190408" w:rsidP="00190408">
      <w:pPr>
        <w:pStyle w:val="af6"/>
        <w:keepNext/>
        <w:rPr>
          <w:rtl/>
        </w:rPr>
      </w:pPr>
      <w:r>
        <w:rPr>
          <w:rtl/>
        </w:rPr>
        <w:t>היו"ר יעקב מרגי:</w:t>
      </w:r>
    </w:p>
    <w:p w:rsidR="00190408" w:rsidRDefault="00190408" w:rsidP="00190408">
      <w:pPr>
        <w:pStyle w:val="KeepWithNext"/>
        <w:rPr>
          <w:rtl/>
        </w:rPr>
      </w:pPr>
    </w:p>
    <w:p w:rsidR="00190408" w:rsidRDefault="00190408" w:rsidP="00190408">
      <w:pPr>
        <w:rPr>
          <w:rtl/>
        </w:rPr>
      </w:pPr>
      <w:r>
        <w:rPr>
          <w:rFonts w:hint="cs"/>
          <w:rtl/>
        </w:rPr>
        <w:t>נשמע תשובה אחר כך. תודה.</w:t>
      </w:r>
    </w:p>
    <w:p w:rsidR="00190408" w:rsidRDefault="00190408" w:rsidP="00190408">
      <w:pPr>
        <w:rPr>
          <w:rtl/>
        </w:rPr>
      </w:pPr>
    </w:p>
    <w:p w:rsidR="00190408" w:rsidRDefault="00190408" w:rsidP="00190408">
      <w:pPr>
        <w:pStyle w:val="a4"/>
        <w:keepNext/>
        <w:rPr>
          <w:rtl/>
        </w:rPr>
      </w:pPr>
      <w:bookmarkStart w:id="544" w:name="_ETM_Q1_1997623"/>
      <w:bookmarkStart w:id="545" w:name="_ETM_Q1_1997428"/>
      <w:bookmarkEnd w:id="544"/>
      <w:bookmarkEnd w:id="545"/>
      <w:r>
        <w:rPr>
          <w:rtl/>
        </w:rPr>
        <w:t>מרדכי יוגב (הבית היהודי):</w:t>
      </w:r>
    </w:p>
    <w:p w:rsidR="00190408" w:rsidRDefault="00190408" w:rsidP="00190408">
      <w:pPr>
        <w:pStyle w:val="KeepWithNext"/>
        <w:rPr>
          <w:rtl/>
        </w:rPr>
      </w:pPr>
    </w:p>
    <w:p w:rsidR="00190408" w:rsidRDefault="00190408" w:rsidP="00190408">
      <w:pPr>
        <w:rPr>
          <w:rtl/>
        </w:rPr>
      </w:pPr>
      <w:r>
        <w:rPr>
          <w:rFonts w:hint="cs"/>
          <w:rtl/>
        </w:rPr>
        <w:t xml:space="preserve">אם באים היום למכינות והם </w:t>
      </w:r>
      <w:bookmarkStart w:id="546" w:name="_ETM_Q1_1999453"/>
      <w:bookmarkEnd w:id="546"/>
      <w:r>
        <w:rPr>
          <w:rFonts w:hint="cs"/>
          <w:rtl/>
        </w:rPr>
        <w:t xml:space="preserve">חוזרים למשרד החינוך, אני מציע גם שם להרהר בסוגיה הזאת </w:t>
      </w:r>
      <w:bookmarkStart w:id="547" w:name="_ETM_Q1_2005017"/>
      <w:bookmarkEnd w:id="547"/>
      <w:r>
        <w:rPr>
          <w:rFonts w:hint="cs"/>
          <w:rtl/>
        </w:rPr>
        <w:t xml:space="preserve">כי אנחנו לא רוצים להרעיל את ילדינו בהכפשות ושקרים, כך גם לא בשקרים רוחניים או דברים אחרים. יש </w:t>
      </w:r>
      <w:bookmarkStart w:id="548" w:name="_ETM_Q1_2010592"/>
      <w:bookmarkEnd w:id="548"/>
      <w:r>
        <w:rPr>
          <w:rFonts w:hint="cs"/>
          <w:rtl/>
        </w:rPr>
        <w:t>לנו מערכת חינוך עמוסה - - -</w:t>
      </w:r>
    </w:p>
    <w:p w:rsidR="00190408" w:rsidRDefault="00190408" w:rsidP="00190408">
      <w:pPr>
        <w:rPr>
          <w:rtl/>
        </w:rPr>
      </w:pPr>
    </w:p>
    <w:p w:rsidR="00190408" w:rsidRDefault="00190408" w:rsidP="00190408">
      <w:pPr>
        <w:pStyle w:val="af6"/>
        <w:keepNext/>
        <w:rPr>
          <w:rtl/>
        </w:rPr>
      </w:pPr>
      <w:bookmarkStart w:id="549" w:name="_ETM_Q1_2011477"/>
      <w:bookmarkEnd w:id="549"/>
      <w:r>
        <w:rPr>
          <w:rtl/>
        </w:rPr>
        <w:t>היו"ר יעקב מרגי:</w:t>
      </w:r>
    </w:p>
    <w:p w:rsidR="00190408" w:rsidRDefault="00190408" w:rsidP="00190408">
      <w:pPr>
        <w:pStyle w:val="KeepWithNext"/>
        <w:rPr>
          <w:rtl/>
        </w:rPr>
      </w:pPr>
    </w:p>
    <w:p w:rsidR="00190408" w:rsidRDefault="00190408" w:rsidP="00190408">
      <w:pPr>
        <w:rPr>
          <w:rtl/>
        </w:rPr>
      </w:pPr>
      <w:r>
        <w:rPr>
          <w:rFonts w:hint="cs"/>
          <w:rtl/>
        </w:rPr>
        <w:t xml:space="preserve">מוטי, תודה. </w:t>
      </w:r>
      <w:bookmarkStart w:id="550" w:name="_ETM_Q1_2015530"/>
      <w:bookmarkEnd w:id="550"/>
    </w:p>
    <w:p w:rsidR="00190408" w:rsidRDefault="00190408" w:rsidP="00190408">
      <w:pPr>
        <w:rPr>
          <w:rtl/>
        </w:rPr>
      </w:pPr>
    </w:p>
    <w:p w:rsidR="00190408" w:rsidRDefault="00190408" w:rsidP="00190408">
      <w:pPr>
        <w:rPr>
          <w:rtl/>
        </w:rPr>
      </w:pPr>
      <w:bookmarkStart w:id="551" w:name="_ETM_Q1_2017531"/>
      <w:bookmarkEnd w:id="551"/>
      <w:r>
        <w:rPr>
          <w:rFonts w:hint="cs"/>
          <w:rtl/>
        </w:rPr>
        <w:t>אילנה, בבקשה.</w:t>
      </w:r>
      <w:bookmarkStart w:id="552" w:name="_ETM_Q1_2017693"/>
      <w:bookmarkEnd w:id="552"/>
    </w:p>
    <w:p w:rsidR="00190408" w:rsidRDefault="00190408" w:rsidP="00190408">
      <w:pPr>
        <w:rPr>
          <w:rtl/>
        </w:rPr>
      </w:pPr>
    </w:p>
    <w:p w:rsidR="00190408" w:rsidRDefault="00190408" w:rsidP="00190408">
      <w:pPr>
        <w:pStyle w:val="af9"/>
        <w:keepNext/>
        <w:rPr>
          <w:rtl/>
        </w:rPr>
      </w:pPr>
      <w:bookmarkStart w:id="553" w:name="_ETM_Q1_2015991"/>
      <w:bookmarkEnd w:id="553"/>
      <w:r>
        <w:rPr>
          <w:rtl/>
        </w:rPr>
        <w:t xml:space="preserve">אילנה </w:t>
      </w:r>
      <w:proofErr w:type="spellStart"/>
      <w:r>
        <w:rPr>
          <w:rtl/>
        </w:rPr>
        <w:t>דבורצין</w:t>
      </w:r>
      <w:proofErr w:type="spellEnd"/>
      <w:r>
        <w:rPr>
          <w:rtl/>
        </w:rPr>
        <w:t>:</w:t>
      </w:r>
    </w:p>
    <w:p w:rsidR="00190408" w:rsidRDefault="00190408" w:rsidP="00190408">
      <w:pPr>
        <w:pStyle w:val="KeepWithNext"/>
        <w:rPr>
          <w:rtl/>
        </w:rPr>
      </w:pPr>
    </w:p>
    <w:p w:rsidR="00190408" w:rsidRDefault="00190408" w:rsidP="00190408">
      <w:pPr>
        <w:rPr>
          <w:rtl/>
        </w:rPr>
      </w:pPr>
      <w:r>
        <w:rPr>
          <w:rFonts w:hint="cs"/>
          <w:rtl/>
        </w:rPr>
        <w:t xml:space="preserve">אני </w:t>
      </w:r>
      <w:bookmarkStart w:id="554" w:name="_ETM_Q1_2018653"/>
      <w:bookmarkEnd w:id="554"/>
      <w:r>
        <w:rPr>
          <w:rFonts w:hint="cs"/>
          <w:rtl/>
        </w:rPr>
        <w:t xml:space="preserve">מקשיבה למה שנאמר כאן ואני </w:t>
      </w:r>
      <w:bookmarkStart w:id="555" w:name="_ETM_Q1_2023267"/>
      <w:bookmarkEnd w:id="555"/>
      <w:r>
        <w:rPr>
          <w:rFonts w:hint="cs"/>
          <w:rtl/>
        </w:rPr>
        <w:t xml:space="preserve">לא מוצאת שום סתירה בין חינוך לשירות משמעותי בצה"ל לבין </w:t>
      </w:r>
      <w:bookmarkStart w:id="556" w:name="_ETM_Q1_2029781"/>
      <w:bookmarkEnd w:id="556"/>
      <w:r>
        <w:rPr>
          <w:rFonts w:hint="cs"/>
          <w:rtl/>
        </w:rPr>
        <w:t xml:space="preserve">האפשור למגוון של דעות להישמע. אני למשל גידלתי שני בנים </w:t>
      </w:r>
      <w:bookmarkStart w:id="557" w:name="_ETM_Q1_2036794"/>
      <w:bookmarkEnd w:id="557"/>
      <w:r>
        <w:rPr>
          <w:rFonts w:hint="cs"/>
          <w:rtl/>
        </w:rPr>
        <w:t xml:space="preserve">בבית שהוא מרכז-שמאלה והם שמעו מגוון של דעות גם בבית וגם </w:t>
      </w:r>
      <w:bookmarkStart w:id="558" w:name="_ETM_Q1_2043125"/>
      <w:bookmarkEnd w:id="558"/>
      <w:r>
        <w:rPr>
          <w:rFonts w:hint="cs"/>
          <w:rtl/>
        </w:rPr>
        <w:t>בבית הספר וגם במעגלי החברה בהם הם היו.</w:t>
      </w:r>
    </w:p>
    <w:p w:rsidR="00190408" w:rsidRDefault="00190408" w:rsidP="00190408">
      <w:pPr>
        <w:rPr>
          <w:rtl/>
        </w:rPr>
      </w:pPr>
    </w:p>
    <w:p w:rsidR="00190408" w:rsidRDefault="00190408" w:rsidP="00190408">
      <w:pPr>
        <w:pStyle w:val="af6"/>
        <w:keepNext/>
        <w:rPr>
          <w:rtl/>
        </w:rPr>
      </w:pPr>
      <w:bookmarkStart w:id="559" w:name="_ETM_Q1_2037564"/>
      <w:bookmarkEnd w:id="559"/>
      <w:r>
        <w:rPr>
          <w:rtl/>
        </w:rPr>
        <w:t>היו"ר יעקב מרגי:</w:t>
      </w:r>
    </w:p>
    <w:p w:rsidR="00190408" w:rsidRDefault="00190408" w:rsidP="00190408">
      <w:pPr>
        <w:pStyle w:val="KeepWithNext"/>
        <w:rPr>
          <w:rtl/>
        </w:rPr>
      </w:pPr>
    </w:p>
    <w:p w:rsidR="00190408" w:rsidRDefault="00190408" w:rsidP="00190408">
      <w:pPr>
        <w:rPr>
          <w:rtl/>
        </w:rPr>
      </w:pPr>
      <w:r>
        <w:rPr>
          <w:rFonts w:hint="cs"/>
          <w:rtl/>
        </w:rPr>
        <w:t xml:space="preserve">החוק לא בא למנוע את </w:t>
      </w:r>
      <w:bookmarkStart w:id="560" w:name="_ETM_Q1_2038512"/>
      <w:bookmarkEnd w:id="560"/>
      <w:r>
        <w:rPr>
          <w:rFonts w:hint="cs"/>
          <w:rtl/>
        </w:rPr>
        <w:t>זה.</w:t>
      </w:r>
    </w:p>
    <w:p w:rsidR="00190408" w:rsidRDefault="00190408" w:rsidP="00190408">
      <w:pPr>
        <w:rPr>
          <w:rtl/>
        </w:rPr>
      </w:pPr>
    </w:p>
    <w:p w:rsidR="00190408" w:rsidRDefault="00190408" w:rsidP="00190408">
      <w:pPr>
        <w:pStyle w:val="af9"/>
        <w:keepNext/>
        <w:rPr>
          <w:rtl/>
        </w:rPr>
      </w:pPr>
      <w:bookmarkStart w:id="561" w:name="_ETM_Q1_2039059"/>
      <w:bookmarkEnd w:id="561"/>
      <w:r>
        <w:rPr>
          <w:rtl/>
        </w:rPr>
        <w:t xml:space="preserve">אילנה </w:t>
      </w:r>
      <w:proofErr w:type="spellStart"/>
      <w:r>
        <w:rPr>
          <w:rtl/>
        </w:rPr>
        <w:t>דבורצין</w:t>
      </w:r>
      <w:proofErr w:type="spellEnd"/>
      <w:r>
        <w:rPr>
          <w:rtl/>
        </w:rPr>
        <w:t>:</w:t>
      </w:r>
    </w:p>
    <w:p w:rsidR="00190408" w:rsidRDefault="00190408" w:rsidP="00190408">
      <w:pPr>
        <w:pStyle w:val="KeepWithNext"/>
        <w:rPr>
          <w:rtl/>
        </w:rPr>
      </w:pPr>
    </w:p>
    <w:p w:rsidR="00190408" w:rsidRDefault="00190408" w:rsidP="00190408">
      <w:pPr>
        <w:rPr>
          <w:rtl/>
        </w:rPr>
      </w:pPr>
      <w:bookmarkStart w:id="562" w:name="_ETM_Q1_2049289"/>
      <w:bookmarkEnd w:id="562"/>
      <w:r>
        <w:rPr>
          <w:rFonts w:hint="cs"/>
          <w:rtl/>
        </w:rPr>
        <w:t xml:space="preserve">שניהם בחרו </w:t>
      </w:r>
      <w:bookmarkStart w:id="563" w:name="_ETM_Q1_2048700"/>
      <w:bookmarkEnd w:id="563"/>
      <w:r>
        <w:rPr>
          <w:rFonts w:hint="cs"/>
          <w:rtl/>
        </w:rPr>
        <w:t xml:space="preserve">לעשות שירות של חיילים לוחמים קרביים, השתתפו במלחמות. נתתי </w:t>
      </w:r>
      <w:bookmarkStart w:id="564" w:name="_ETM_Q1_2054690"/>
      <w:bookmarkEnd w:id="564"/>
      <w:r w:rsidR="00744BA8">
        <w:rPr>
          <w:rFonts w:hint="cs"/>
          <w:rtl/>
        </w:rPr>
        <w:t xml:space="preserve">להם את הכבוד לבחור, </w:t>
      </w:r>
      <w:r>
        <w:rPr>
          <w:rFonts w:hint="cs"/>
          <w:rtl/>
        </w:rPr>
        <w:t>את האפשרות לבחור. אני רואה ב</w:t>
      </w:r>
      <w:bookmarkStart w:id="565" w:name="_ETM_Q1_2057455"/>
      <w:bookmarkEnd w:id="565"/>
      <w:r>
        <w:rPr>
          <w:rFonts w:hint="cs"/>
          <w:rtl/>
        </w:rPr>
        <w:t xml:space="preserve">חוק הזה קודם כל זלזול באינטליגנציה של תלמידי ישראל. </w:t>
      </w:r>
      <w:bookmarkStart w:id="566" w:name="_ETM_Q1_2062831"/>
      <w:bookmarkEnd w:id="566"/>
      <w:r>
        <w:rPr>
          <w:rFonts w:hint="cs"/>
          <w:rtl/>
        </w:rPr>
        <w:t xml:space="preserve">תלמידי ישראל מקבלים מכיתה י' </w:t>
      </w:r>
      <w:r>
        <w:rPr>
          <w:rtl/>
        </w:rPr>
        <w:t>–</w:t>
      </w:r>
      <w:r>
        <w:rPr>
          <w:rFonts w:hint="cs"/>
          <w:rtl/>
        </w:rPr>
        <w:t xml:space="preserve"> אני</w:t>
      </w:r>
      <w:r w:rsidR="005F0ABD">
        <w:rPr>
          <w:rFonts w:hint="cs"/>
          <w:rtl/>
        </w:rPr>
        <w:t xml:space="preserve"> </w:t>
      </w:r>
      <w:r>
        <w:rPr>
          <w:rFonts w:hint="cs"/>
          <w:rtl/>
        </w:rPr>
        <w:t xml:space="preserve">אשת חינוך, הייתי רכזת חינוך חברתי ותרבות בבית ספר </w:t>
      </w:r>
      <w:bookmarkStart w:id="567" w:name="_ETM_Q1_2072653"/>
      <w:bookmarkEnd w:id="567"/>
      <w:r>
        <w:rPr>
          <w:rtl/>
        </w:rPr>
        <w:t>–</w:t>
      </w:r>
      <w:r>
        <w:rPr>
          <w:rFonts w:hint="cs"/>
          <w:rtl/>
        </w:rPr>
        <w:t xml:space="preserve"> יש הכנה לצה"ל מכיתה י' עד כיתה י"ב, הכנה </w:t>
      </w:r>
      <w:bookmarkStart w:id="568" w:name="_ETM_Q1_2077097"/>
      <w:bookmarkEnd w:id="568"/>
      <w:r>
        <w:rPr>
          <w:rFonts w:hint="cs"/>
          <w:rtl/>
        </w:rPr>
        <w:t xml:space="preserve">מאוד גורפת. אני לא חושבת שתלמידים ששומעים את מה שמחנכים </w:t>
      </w:r>
      <w:bookmarkStart w:id="569" w:name="_ETM_Q1_2084497"/>
      <w:bookmarkEnd w:id="569"/>
      <w:r>
        <w:rPr>
          <w:rFonts w:hint="cs"/>
          <w:rtl/>
        </w:rPr>
        <w:t xml:space="preserve">אותם לשירות משמעותי עם הרבה דגש על לוחם וכולי, מה </w:t>
      </w:r>
      <w:bookmarkStart w:id="570" w:name="_ETM_Q1_2090065"/>
      <w:bookmarkEnd w:id="570"/>
      <w:r>
        <w:rPr>
          <w:rFonts w:hint="cs"/>
          <w:rtl/>
        </w:rPr>
        <w:t>שיעצור אותם או יפריע להם זה להקשיב למישהו משוברים שתיקה</w:t>
      </w:r>
      <w:bookmarkStart w:id="571" w:name="_ETM_Q1_2095995"/>
      <w:bookmarkEnd w:id="571"/>
      <w:r>
        <w:rPr>
          <w:rFonts w:hint="cs"/>
          <w:rtl/>
        </w:rPr>
        <w:t xml:space="preserve"> שמביע</w:t>
      </w:r>
      <w:r w:rsidR="00B56B4F">
        <w:rPr>
          <w:rFonts w:hint="cs"/>
          <w:rtl/>
        </w:rPr>
        <w:t xml:space="preserve"> </w:t>
      </w:r>
      <w:r>
        <w:rPr>
          <w:rFonts w:hint="cs"/>
          <w:rtl/>
        </w:rPr>
        <w:t>דעה.</w:t>
      </w:r>
    </w:p>
    <w:p w:rsidR="00190408" w:rsidRDefault="00190408" w:rsidP="00190408">
      <w:pPr>
        <w:rPr>
          <w:rtl/>
        </w:rPr>
      </w:pPr>
    </w:p>
    <w:p w:rsidR="00190408" w:rsidRDefault="00190408" w:rsidP="00190408">
      <w:pPr>
        <w:pStyle w:val="af6"/>
        <w:keepNext/>
        <w:rPr>
          <w:rtl/>
        </w:rPr>
      </w:pPr>
      <w:bookmarkStart w:id="572" w:name="_ETM_Q1_2094321"/>
      <w:bookmarkEnd w:id="572"/>
      <w:r>
        <w:rPr>
          <w:rtl/>
        </w:rPr>
        <w:t>היו"ר יעקב מרגי:</w:t>
      </w:r>
    </w:p>
    <w:p w:rsidR="00190408" w:rsidRDefault="00190408" w:rsidP="00190408">
      <w:pPr>
        <w:pStyle w:val="KeepWithNext"/>
        <w:rPr>
          <w:rtl/>
        </w:rPr>
      </w:pPr>
    </w:p>
    <w:p w:rsidR="00190408" w:rsidRDefault="00190408" w:rsidP="00190408">
      <w:pPr>
        <w:rPr>
          <w:rtl/>
        </w:rPr>
      </w:pPr>
      <w:r>
        <w:rPr>
          <w:rFonts w:hint="cs"/>
          <w:rtl/>
        </w:rPr>
        <w:t>המסר הועבר. תודה.</w:t>
      </w:r>
    </w:p>
    <w:p w:rsidR="00190408" w:rsidRDefault="00190408" w:rsidP="00190408">
      <w:pPr>
        <w:rPr>
          <w:rtl/>
        </w:rPr>
      </w:pPr>
    </w:p>
    <w:p w:rsidR="00190408" w:rsidRDefault="00190408" w:rsidP="00190408">
      <w:pPr>
        <w:pStyle w:val="af9"/>
        <w:keepNext/>
        <w:rPr>
          <w:rtl/>
        </w:rPr>
      </w:pPr>
      <w:bookmarkStart w:id="573" w:name="_ETM_Q1_2097211"/>
      <w:bookmarkStart w:id="574" w:name="_ETM_Q1_2097495"/>
      <w:bookmarkEnd w:id="573"/>
      <w:bookmarkEnd w:id="574"/>
      <w:r>
        <w:rPr>
          <w:rtl/>
        </w:rPr>
        <w:t xml:space="preserve">אילנה </w:t>
      </w:r>
      <w:proofErr w:type="spellStart"/>
      <w:r>
        <w:rPr>
          <w:rtl/>
        </w:rPr>
        <w:t>דבורצין</w:t>
      </w:r>
      <w:proofErr w:type="spellEnd"/>
      <w:r>
        <w:rPr>
          <w:rtl/>
        </w:rPr>
        <w:t>:</w:t>
      </w:r>
    </w:p>
    <w:p w:rsidR="00190408" w:rsidRDefault="00190408" w:rsidP="00190408">
      <w:pPr>
        <w:pStyle w:val="KeepWithNext"/>
        <w:rPr>
          <w:rtl/>
        </w:rPr>
      </w:pPr>
    </w:p>
    <w:p w:rsidR="00190408" w:rsidRDefault="00190408" w:rsidP="00190408">
      <w:pPr>
        <w:rPr>
          <w:rtl/>
        </w:rPr>
      </w:pPr>
      <w:r>
        <w:rPr>
          <w:rFonts w:hint="cs"/>
          <w:rtl/>
        </w:rPr>
        <w:t xml:space="preserve">בעיני זה נוגד </w:t>
      </w:r>
      <w:bookmarkStart w:id="575" w:name="_ETM_Q1_2097737"/>
      <w:bookmarkEnd w:id="575"/>
      <w:r>
        <w:rPr>
          <w:rFonts w:hint="cs"/>
          <w:rtl/>
        </w:rPr>
        <w:t>את הדמוקרטיה.</w:t>
      </w:r>
    </w:p>
    <w:p w:rsidR="00190408" w:rsidRDefault="00190408" w:rsidP="00190408">
      <w:pPr>
        <w:rPr>
          <w:rtl/>
        </w:rPr>
      </w:pPr>
    </w:p>
    <w:p w:rsidR="00190408" w:rsidRDefault="00190408" w:rsidP="00190408">
      <w:pPr>
        <w:pStyle w:val="af6"/>
        <w:keepNext/>
        <w:rPr>
          <w:rtl/>
        </w:rPr>
      </w:pPr>
      <w:bookmarkStart w:id="576" w:name="_ETM_Q1_2100731"/>
      <w:bookmarkEnd w:id="576"/>
      <w:r>
        <w:rPr>
          <w:rtl/>
        </w:rPr>
        <w:t>היו"ר יעקב מרגי:</w:t>
      </w:r>
    </w:p>
    <w:p w:rsidR="00190408" w:rsidRDefault="00190408" w:rsidP="00190408">
      <w:pPr>
        <w:pStyle w:val="KeepWithNext"/>
        <w:rPr>
          <w:rtl/>
        </w:rPr>
      </w:pPr>
    </w:p>
    <w:p w:rsidR="00190408" w:rsidRDefault="00190408" w:rsidP="00190408">
      <w:pPr>
        <w:rPr>
          <w:rtl/>
        </w:rPr>
      </w:pPr>
      <w:r>
        <w:rPr>
          <w:rFonts w:hint="cs"/>
          <w:rtl/>
        </w:rPr>
        <w:t>תודה. חברת הכנסת חנין זועבי.</w:t>
      </w:r>
    </w:p>
    <w:p w:rsidR="00190408" w:rsidRDefault="00190408" w:rsidP="00190408">
      <w:pPr>
        <w:rPr>
          <w:rtl/>
        </w:rPr>
      </w:pPr>
    </w:p>
    <w:p w:rsidR="00190408" w:rsidRDefault="00190408" w:rsidP="00190408">
      <w:pPr>
        <w:pStyle w:val="a4"/>
        <w:keepNext/>
        <w:rPr>
          <w:rtl/>
        </w:rPr>
      </w:pPr>
      <w:bookmarkStart w:id="577" w:name="_ETM_Q1_2101508"/>
      <w:bookmarkEnd w:id="577"/>
      <w:r>
        <w:rPr>
          <w:rtl/>
        </w:rPr>
        <w:t>חנין זועבי (הרשימה המשותפת):</w:t>
      </w:r>
    </w:p>
    <w:p w:rsidR="00190408" w:rsidRDefault="00190408" w:rsidP="00190408">
      <w:pPr>
        <w:pStyle w:val="KeepWithNext"/>
        <w:rPr>
          <w:rtl/>
        </w:rPr>
      </w:pPr>
    </w:p>
    <w:p w:rsidR="00190408" w:rsidRDefault="00190408" w:rsidP="00190408">
      <w:pPr>
        <w:rPr>
          <w:rtl/>
        </w:rPr>
      </w:pPr>
      <w:r>
        <w:rPr>
          <w:rFonts w:hint="cs"/>
          <w:rtl/>
        </w:rPr>
        <w:t xml:space="preserve">אדוני היושב ראש, תגיד לי, </w:t>
      </w:r>
      <w:bookmarkStart w:id="578" w:name="_ETM_Q1_2106807"/>
      <w:bookmarkEnd w:id="578"/>
      <w:r>
        <w:rPr>
          <w:rFonts w:hint="cs"/>
          <w:rtl/>
        </w:rPr>
        <w:t>מותר להגיד שאין אלוהים, מותר להגיד שאלוהים לא טוב</w:t>
      </w:r>
      <w:bookmarkStart w:id="579" w:name="_ETM_Q1_2114179"/>
      <w:bookmarkEnd w:id="579"/>
      <w:r>
        <w:rPr>
          <w:rFonts w:hint="cs"/>
          <w:rtl/>
        </w:rPr>
        <w:t xml:space="preserve"> - - -</w:t>
      </w:r>
    </w:p>
    <w:p w:rsidR="00190408" w:rsidRDefault="00190408" w:rsidP="00190408">
      <w:pPr>
        <w:rPr>
          <w:rtl/>
        </w:rPr>
      </w:pPr>
    </w:p>
    <w:p w:rsidR="00190408" w:rsidRDefault="00190408" w:rsidP="00190408">
      <w:pPr>
        <w:pStyle w:val="af6"/>
        <w:keepNext/>
        <w:rPr>
          <w:rtl/>
        </w:rPr>
      </w:pPr>
      <w:bookmarkStart w:id="580" w:name="_ETM_Q1_2111861"/>
      <w:bookmarkStart w:id="581" w:name="_ETM_Q1_2112537"/>
      <w:bookmarkEnd w:id="580"/>
      <w:bookmarkEnd w:id="581"/>
      <w:r>
        <w:rPr>
          <w:rtl/>
        </w:rPr>
        <w:t>היו"ר יעקב מרגי:</w:t>
      </w:r>
    </w:p>
    <w:p w:rsidR="00190408" w:rsidRDefault="00190408" w:rsidP="00190408">
      <w:pPr>
        <w:pStyle w:val="KeepWithNext"/>
        <w:rPr>
          <w:rtl/>
        </w:rPr>
      </w:pPr>
    </w:p>
    <w:p w:rsidR="00190408" w:rsidRDefault="00190408" w:rsidP="00190408">
      <w:pPr>
        <w:rPr>
          <w:rtl/>
        </w:rPr>
      </w:pPr>
      <w:r>
        <w:rPr>
          <w:rFonts w:hint="cs"/>
          <w:rtl/>
        </w:rPr>
        <w:t>זה אסו</w:t>
      </w:r>
      <w:bookmarkStart w:id="582" w:name="_ETM_Q1_2114176"/>
      <w:bookmarkEnd w:id="582"/>
      <w:r>
        <w:rPr>
          <w:rFonts w:hint="cs"/>
          <w:rtl/>
        </w:rPr>
        <w:t xml:space="preserve">ר אבל אומרים. על פי </w:t>
      </w:r>
      <w:bookmarkStart w:id="583" w:name="_ETM_Q1_2116309"/>
      <w:bookmarkEnd w:id="583"/>
      <w:r>
        <w:rPr>
          <w:rFonts w:hint="cs"/>
          <w:rtl/>
        </w:rPr>
        <w:t>ההלכה אסור אבל אומרים.</w:t>
      </w:r>
    </w:p>
    <w:p w:rsidR="00190408" w:rsidRDefault="00190408" w:rsidP="00190408">
      <w:pPr>
        <w:rPr>
          <w:rtl/>
        </w:rPr>
      </w:pPr>
    </w:p>
    <w:p w:rsidR="00190408" w:rsidRDefault="00190408" w:rsidP="00190408">
      <w:pPr>
        <w:pStyle w:val="a4"/>
        <w:keepNext/>
        <w:rPr>
          <w:rtl/>
        </w:rPr>
      </w:pPr>
      <w:bookmarkStart w:id="584" w:name="_ETM_Q1_2115173"/>
      <w:bookmarkStart w:id="585" w:name="_ETM_Q1_2116153"/>
      <w:bookmarkEnd w:id="584"/>
      <w:bookmarkEnd w:id="585"/>
      <w:r>
        <w:rPr>
          <w:rtl/>
        </w:rPr>
        <w:t>חנין זועבי (הרשימה המשותפת):</w:t>
      </w:r>
    </w:p>
    <w:p w:rsidR="00190408" w:rsidRDefault="00190408" w:rsidP="00190408">
      <w:pPr>
        <w:pStyle w:val="KeepWithNext"/>
        <w:rPr>
          <w:rtl/>
        </w:rPr>
      </w:pPr>
    </w:p>
    <w:p w:rsidR="00190408" w:rsidRDefault="00190408" w:rsidP="00190408">
      <w:pPr>
        <w:rPr>
          <w:rtl/>
        </w:rPr>
      </w:pPr>
      <w:bookmarkStart w:id="586" w:name="_ETM_Q1_2118875"/>
      <w:bookmarkEnd w:id="586"/>
      <w:r>
        <w:rPr>
          <w:rFonts w:hint="cs"/>
          <w:rtl/>
        </w:rPr>
        <w:t xml:space="preserve">אבל אתה יודע מה זה פלורליזם, אפילו </w:t>
      </w:r>
      <w:bookmarkStart w:id="587" w:name="_ETM_Q1_2120844"/>
      <w:bookmarkEnd w:id="587"/>
      <w:r>
        <w:rPr>
          <w:rFonts w:hint="cs"/>
          <w:rtl/>
        </w:rPr>
        <w:t xml:space="preserve">לגבי אלוהים. לגביך אלוהים צריך להיות מעל הכול אבל לגביך </w:t>
      </w:r>
      <w:bookmarkStart w:id="588" w:name="_ETM_Q1_2126737"/>
      <w:bookmarkEnd w:id="588"/>
      <w:r>
        <w:rPr>
          <w:rFonts w:hint="cs"/>
          <w:rtl/>
        </w:rPr>
        <w:t xml:space="preserve">פתאום אתה יכול לומר שאנחנו יכולים לבקר אותו אבל לא </w:t>
      </w:r>
      <w:bookmarkStart w:id="589" w:name="_ETM_Q1_2129459"/>
      <w:bookmarkEnd w:id="589"/>
      <w:r>
        <w:rPr>
          <w:rFonts w:hint="cs"/>
          <w:rtl/>
        </w:rPr>
        <w:t>את צה"ל.</w:t>
      </w:r>
    </w:p>
    <w:p w:rsidR="00190408" w:rsidRDefault="00190408" w:rsidP="00190408">
      <w:pPr>
        <w:rPr>
          <w:rtl/>
        </w:rPr>
      </w:pPr>
    </w:p>
    <w:p w:rsidR="00190408" w:rsidRDefault="00190408" w:rsidP="00190408">
      <w:pPr>
        <w:pStyle w:val="af6"/>
        <w:keepNext/>
        <w:rPr>
          <w:rtl/>
        </w:rPr>
      </w:pPr>
      <w:bookmarkStart w:id="590" w:name="_ETM_Q1_2132812"/>
      <w:bookmarkEnd w:id="590"/>
      <w:r>
        <w:rPr>
          <w:rtl/>
        </w:rPr>
        <w:t>היו"ר יעקב מרגי:</w:t>
      </w:r>
    </w:p>
    <w:p w:rsidR="00190408" w:rsidRDefault="00190408" w:rsidP="00190408">
      <w:pPr>
        <w:pStyle w:val="KeepWithNext"/>
        <w:rPr>
          <w:rtl/>
        </w:rPr>
      </w:pPr>
    </w:p>
    <w:p w:rsidR="00190408" w:rsidRDefault="00190408" w:rsidP="00190408">
      <w:pPr>
        <w:rPr>
          <w:rtl/>
        </w:rPr>
      </w:pPr>
      <w:r>
        <w:rPr>
          <w:rFonts w:hint="cs"/>
          <w:rtl/>
        </w:rPr>
        <w:t>זה לא נאמר.</w:t>
      </w:r>
    </w:p>
    <w:p w:rsidR="00190408" w:rsidRDefault="00190408" w:rsidP="00190408">
      <w:pPr>
        <w:rPr>
          <w:rtl/>
        </w:rPr>
      </w:pPr>
    </w:p>
    <w:p w:rsidR="00190408" w:rsidRDefault="00190408" w:rsidP="00190408">
      <w:pPr>
        <w:pStyle w:val="a4"/>
        <w:keepNext/>
        <w:rPr>
          <w:rtl/>
        </w:rPr>
      </w:pPr>
      <w:bookmarkStart w:id="591" w:name="_ETM_Q1_2133082"/>
      <w:bookmarkStart w:id="592" w:name="_ETM_Q1_2134405"/>
      <w:bookmarkEnd w:id="591"/>
      <w:bookmarkEnd w:id="592"/>
      <w:r>
        <w:rPr>
          <w:rtl/>
        </w:rPr>
        <w:t>חנין זועבי (הרשימה המשותפת):</w:t>
      </w:r>
    </w:p>
    <w:p w:rsidR="00190408" w:rsidRDefault="00190408" w:rsidP="00190408">
      <w:pPr>
        <w:pStyle w:val="KeepWithNext"/>
        <w:rPr>
          <w:rtl/>
        </w:rPr>
      </w:pPr>
    </w:p>
    <w:p w:rsidR="00190408" w:rsidRDefault="00190408" w:rsidP="00190408">
      <w:pPr>
        <w:rPr>
          <w:rtl/>
        </w:rPr>
      </w:pPr>
      <w:r>
        <w:rPr>
          <w:rFonts w:hint="cs"/>
          <w:rtl/>
        </w:rPr>
        <w:t>אבל תראה מה אתה אומר.</w:t>
      </w:r>
    </w:p>
    <w:p w:rsidR="00190408" w:rsidRDefault="00190408" w:rsidP="00190408">
      <w:pPr>
        <w:rPr>
          <w:rtl/>
        </w:rPr>
      </w:pPr>
    </w:p>
    <w:p w:rsidR="00190408" w:rsidRDefault="00190408" w:rsidP="00190408">
      <w:pPr>
        <w:pStyle w:val="af6"/>
        <w:keepNext/>
        <w:rPr>
          <w:rtl/>
        </w:rPr>
      </w:pPr>
      <w:bookmarkStart w:id="593" w:name="_ETM_Q1_2136209"/>
      <w:bookmarkEnd w:id="593"/>
      <w:r>
        <w:rPr>
          <w:rtl/>
        </w:rPr>
        <w:t>היו"ר יעקב מרגי:</w:t>
      </w:r>
    </w:p>
    <w:p w:rsidR="00190408" w:rsidRDefault="00190408" w:rsidP="00190408">
      <w:pPr>
        <w:pStyle w:val="KeepWithNext"/>
        <w:rPr>
          <w:rtl/>
        </w:rPr>
      </w:pPr>
    </w:p>
    <w:p w:rsidR="00190408" w:rsidRDefault="00190408" w:rsidP="00190408">
      <w:pPr>
        <w:rPr>
          <w:rtl/>
        </w:rPr>
      </w:pPr>
      <w:r>
        <w:rPr>
          <w:rFonts w:hint="cs"/>
          <w:rtl/>
        </w:rPr>
        <w:t xml:space="preserve">יש הבדל בין </w:t>
      </w:r>
      <w:bookmarkStart w:id="594" w:name="_ETM_Q1_2135838"/>
      <w:bookmarkEnd w:id="594"/>
      <w:r>
        <w:rPr>
          <w:rFonts w:hint="cs"/>
          <w:rtl/>
        </w:rPr>
        <w:t>ביקורת לבין מה שכתוב בחוק.</w:t>
      </w:r>
    </w:p>
    <w:p w:rsidR="00190408" w:rsidRDefault="00190408" w:rsidP="00190408">
      <w:pPr>
        <w:rPr>
          <w:rtl/>
        </w:rPr>
      </w:pPr>
    </w:p>
    <w:p w:rsidR="00190408" w:rsidRDefault="00190408" w:rsidP="00190408">
      <w:pPr>
        <w:pStyle w:val="a4"/>
        <w:keepNext/>
        <w:rPr>
          <w:rtl/>
        </w:rPr>
      </w:pPr>
      <w:bookmarkStart w:id="595" w:name="_ETM_Q1_2147497"/>
      <w:bookmarkStart w:id="596" w:name="_ETM_Q1_2148034"/>
      <w:bookmarkEnd w:id="595"/>
      <w:bookmarkEnd w:id="596"/>
      <w:r>
        <w:rPr>
          <w:rtl/>
        </w:rPr>
        <w:t xml:space="preserve">מיכל </w:t>
      </w:r>
      <w:proofErr w:type="spellStart"/>
      <w:r>
        <w:rPr>
          <w:rtl/>
        </w:rPr>
        <w:t>רוזין</w:t>
      </w:r>
      <w:proofErr w:type="spellEnd"/>
      <w:r>
        <w:rPr>
          <w:rtl/>
        </w:rPr>
        <w:t xml:space="preserve"> (מרצ):</w:t>
      </w:r>
    </w:p>
    <w:p w:rsidR="00190408" w:rsidRDefault="00190408" w:rsidP="00190408">
      <w:pPr>
        <w:pStyle w:val="KeepWithNext"/>
        <w:rPr>
          <w:rtl/>
        </w:rPr>
      </w:pPr>
    </w:p>
    <w:p w:rsidR="00190408" w:rsidRDefault="00190408" w:rsidP="00190408">
      <w:pPr>
        <w:rPr>
          <w:rtl/>
        </w:rPr>
      </w:pPr>
      <w:r>
        <w:rPr>
          <w:rFonts w:hint="cs"/>
          <w:rtl/>
        </w:rPr>
        <w:t xml:space="preserve">תחוקק חוק שאסור להכפיש את </w:t>
      </w:r>
      <w:bookmarkStart w:id="597" w:name="_ETM_Q1_2147965"/>
      <w:bookmarkEnd w:id="597"/>
      <w:r w:rsidR="00744BA8">
        <w:rPr>
          <w:rFonts w:hint="cs"/>
          <w:rtl/>
        </w:rPr>
        <w:t>אלוהים</w:t>
      </w:r>
      <w:r>
        <w:rPr>
          <w:rFonts w:hint="cs"/>
          <w:rtl/>
        </w:rPr>
        <w:t>.</w:t>
      </w:r>
    </w:p>
    <w:p w:rsidR="00190408" w:rsidRDefault="00190408" w:rsidP="00190408">
      <w:pPr>
        <w:rPr>
          <w:rtl/>
        </w:rPr>
      </w:pPr>
    </w:p>
    <w:p w:rsidR="00190408" w:rsidRDefault="00190408" w:rsidP="00190408">
      <w:pPr>
        <w:pStyle w:val="af6"/>
        <w:keepNext/>
        <w:rPr>
          <w:rtl/>
        </w:rPr>
      </w:pPr>
      <w:bookmarkStart w:id="598" w:name="_ETM_Q1_2148837"/>
      <w:bookmarkStart w:id="599" w:name="_ETM_Q1_2149790"/>
      <w:bookmarkEnd w:id="598"/>
      <w:bookmarkEnd w:id="599"/>
      <w:r>
        <w:rPr>
          <w:rtl/>
        </w:rPr>
        <w:t>היו"ר יעקב מרגי:</w:t>
      </w:r>
    </w:p>
    <w:p w:rsidR="00190408" w:rsidRDefault="00190408" w:rsidP="00190408">
      <w:pPr>
        <w:pStyle w:val="KeepWithNext"/>
        <w:rPr>
          <w:rtl/>
        </w:rPr>
      </w:pPr>
    </w:p>
    <w:p w:rsidR="00190408" w:rsidRDefault="00190408" w:rsidP="00190408">
      <w:pPr>
        <w:rPr>
          <w:rtl/>
        </w:rPr>
      </w:pPr>
      <w:r>
        <w:rPr>
          <w:rFonts w:hint="cs"/>
          <w:rtl/>
        </w:rPr>
        <w:t xml:space="preserve">שמע ישראל אסור להגיד בבתי הספר. </w:t>
      </w:r>
    </w:p>
    <w:p w:rsidR="00190408" w:rsidRDefault="00190408" w:rsidP="00190408">
      <w:pPr>
        <w:rPr>
          <w:rtl/>
        </w:rPr>
      </w:pPr>
    </w:p>
    <w:p w:rsidR="00190408" w:rsidRDefault="00190408" w:rsidP="00190408">
      <w:pPr>
        <w:pStyle w:val="a4"/>
        <w:keepNext/>
        <w:rPr>
          <w:rtl/>
        </w:rPr>
      </w:pPr>
      <w:bookmarkStart w:id="600" w:name="_ETM_Q1_2138192"/>
      <w:bookmarkStart w:id="601" w:name="_ETM_Q1_2139159"/>
      <w:bookmarkEnd w:id="600"/>
      <w:bookmarkEnd w:id="601"/>
      <w:r>
        <w:rPr>
          <w:rtl/>
        </w:rPr>
        <w:t>חנין זועבי (הרשימה המשותפת):</w:t>
      </w:r>
    </w:p>
    <w:p w:rsidR="00190408" w:rsidRDefault="00190408" w:rsidP="00190408">
      <w:pPr>
        <w:pStyle w:val="KeepWithNext"/>
        <w:rPr>
          <w:rtl/>
        </w:rPr>
      </w:pPr>
    </w:p>
    <w:p w:rsidR="00190408" w:rsidRDefault="00190408" w:rsidP="00190408">
      <w:pPr>
        <w:rPr>
          <w:rtl/>
        </w:rPr>
      </w:pPr>
      <w:r>
        <w:rPr>
          <w:rFonts w:hint="cs"/>
          <w:rtl/>
        </w:rPr>
        <w:t xml:space="preserve">האם החוויה של האדון </w:t>
      </w:r>
      <w:bookmarkStart w:id="602" w:name="_ETM_Q1_2160111"/>
      <w:bookmarkEnd w:id="602"/>
      <w:r>
        <w:rPr>
          <w:rFonts w:hint="cs"/>
          <w:rtl/>
        </w:rPr>
        <w:t xml:space="preserve">כאן שאיבד את העין שלו, מותר לי להגיד שהוא היה </w:t>
      </w:r>
      <w:bookmarkStart w:id="603" w:name="_ETM_Q1_2163157"/>
      <w:bookmarkEnd w:id="603"/>
      <w:r>
        <w:rPr>
          <w:rFonts w:hint="cs"/>
          <w:rtl/>
        </w:rPr>
        <w:t>בשטח שהוא לא שלו?</w:t>
      </w:r>
    </w:p>
    <w:p w:rsidR="00190408" w:rsidRDefault="00190408" w:rsidP="00190408">
      <w:pPr>
        <w:rPr>
          <w:rtl/>
        </w:rPr>
      </w:pPr>
      <w:bookmarkStart w:id="604" w:name="_ETM_Q1_2167351"/>
      <w:bookmarkEnd w:id="604"/>
    </w:p>
    <w:p w:rsidR="00190408" w:rsidRDefault="00190408" w:rsidP="00190408">
      <w:pPr>
        <w:pStyle w:val="af9"/>
        <w:keepNext/>
        <w:rPr>
          <w:rtl/>
        </w:rPr>
      </w:pPr>
      <w:bookmarkStart w:id="605" w:name="_ETM_Q1_2167427"/>
      <w:bookmarkEnd w:id="605"/>
      <w:r>
        <w:rPr>
          <w:rtl/>
        </w:rPr>
        <w:t>לירן ברוך:</w:t>
      </w:r>
    </w:p>
    <w:p w:rsidR="00190408" w:rsidRDefault="00190408" w:rsidP="00190408">
      <w:pPr>
        <w:pStyle w:val="KeepWithNext"/>
        <w:rPr>
          <w:rtl/>
        </w:rPr>
      </w:pPr>
    </w:p>
    <w:p w:rsidR="00190408" w:rsidRDefault="00190408" w:rsidP="00190408">
      <w:pPr>
        <w:rPr>
          <w:rtl/>
        </w:rPr>
      </w:pPr>
      <w:r>
        <w:rPr>
          <w:rFonts w:hint="cs"/>
          <w:rtl/>
        </w:rPr>
        <w:t>למה שטח שלא שלו?</w:t>
      </w:r>
    </w:p>
    <w:p w:rsidR="00190408" w:rsidRDefault="00190408" w:rsidP="00190408">
      <w:pPr>
        <w:rPr>
          <w:rtl/>
        </w:rPr>
      </w:pPr>
    </w:p>
    <w:p w:rsidR="00190408" w:rsidRDefault="00190408" w:rsidP="00190408">
      <w:pPr>
        <w:pStyle w:val="af6"/>
        <w:keepNext/>
        <w:rPr>
          <w:rtl/>
        </w:rPr>
      </w:pPr>
      <w:bookmarkStart w:id="606" w:name="_ETM_Q1_2170005"/>
      <w:bookmarkStart w:id="607" w:name="_ETM_Q1_2170662"/>
      <w:bookmarkEnd w:id="606"/>
      <w:bookmarkEnd w:id="607"/>
      <w:r>
        <w:rPr>
          <w:rtl/>
        </w:rPr>
        <w:t>היו"ר יעקב מרגי:</w:t>
      </w:r>
    </w:p>
    <w:p w:rsidR="00190408" w:rsidRDefault="00190408" w:rsidP="00190408">
      <w:pPr>
        <w:pStyle w:val="KeepWithNext"/>
        <w:rPr>
          <w:rtl/>
        </w:rPr>
      </w:pPr>
    </w:p>
    <w:p w:rsidR="00190408" w:rsidRDefault="00190408" w:rsidP="00190408">
      <w:pPr>
        <w:rPr>
          <w:rtl/>
        </w:rPr>
      </w:pPr>
      <w:r>
        <w:rPr>
          <w:rFonts w:hint="cs"/>
          <w:rtl/>
        </w:rPr>
        <w:t>תלמד לשמוע גם דברים</w:t>
      </w:r>
      <w:bookmarkStart w:id="608" w:name="_ETM_Q1_2171008"/>
      <w:bookmarkEnd w:id="608"/>
      <w:r>
        <w:rPr>
          <w:rFonts w:hint="cs"/>
          <w:rtl/>
        </w:rPr>
        <w:t xml:space="preserve"> שאתה לא מסכים להם.</w:t>
      </w:r>
    </w:p>
    <w:p w:rsidR="00190408" w:rsidRDefault="00190408" w:rsidP="00190408">
      <w:pPr>
        <w:rPr>
          <w:rtl/>
        </w:rPr>
      </w:pPr>
      <w:bookmarkStart w:id="609" w:name="_ETM_Q1_2170678"/>
      <w:bookmarkEnd w:id="609"/>
    </w:p>
    <w:p w:rsidR="00190408" w:rsidRDefault="00190408" w:rsidP="00190408">
      <w:pPr>
        <w:pStyle w:val="a4"/>
        <w:keepNext/>
        <w:rPr>
          <w:rtl/>
        </w:rPr>
      </w:pPr>
      <w:bookmarkStart w:id="610" w:name="_ETM_Q1_2168474"/>
      <w:bookmarkStart w:id="611" w:name="_ETM_Q1_2169577"/>
      <w:bookmarkEnd w:id="610"/>
      <w:bookmarkEnd w:id="611"/>
      <w:r>
        <w:rPr>
          <w:rtl/>
        </w:rPr>
        <w:t>חנין זועבי (הרשימה המשותפת):</w:t>
      </w:r>
    </w:p>
    <w:p w:rsidR="00190408" w:rsidRDefault="00190408" w:rsidP="00190408">
      <w:pPr>
        <w:pStyle w:val="KeepWithNext"/>
        <w:rPr>
          <w:rtl/>
        </w:rPr>
      </w:pPr>
    </w:p>
    <w:p w:rsidR="00190408" w:rsidRDefault="00190408" w:rsidP="00190408">
      <w:pPr>
        <w:rPr>
          <w:rtl/>
        </w:rPr>
      </w:pPr>
      <w:r>
        <w:rPr>
          <w:rFonts w:hint="cs"/>
          <w:rtl/>
        </w:rPr>
        <w:t xml:space="preserve">מותר לי להגיד </w:t>
      </w:r>
      <w:bookmarkStart w:id="612" w:name="_ETM_Q1_2173153"/>
      <w:bookmarkEnd w:id="612"/>
      <w:r>
        <w:rPr>
          <w:rFonts w:hint="cs"/>
          <w:rtl/>
        </w:rPr>
        <w:t xml:space="preserve">שהוא סיכן את עצמו, שהוא קורבן של עצמו. למה החוויה שלו </w:t>
      </w:r>
      <w:bookmarkStart w:id="613" w:name="_ETM_Q1_2177531"/>
      <w:bookmarkEnd w:id="613"/>
      <w:r>
        <w:rPr>
          <w:rFonts w:hint="cs"/>
          <w:rtl/>
        </w:rPr>
        <w:t xml:space="preserve">יותר </w:t>
      </w:r>
      <w:proofErr w:type="spellStart"/>
      <w:r>
        <w:rPr>
          <w:rFonts w:hint="cs"/>
          <w:rtl/>
        </w:rPr>
        <w:t>אמיתית</w:t>
      </w:r>
      <w:proofErr w:type="spellEnd"/>
      <w:r>
        <w:rPr>
          <w:rFonts w:hint="cs"/>
          <w:rtl/>
        </w:rPr>
        <w:t>, יותר אותנטית מהחוויה של חייל</w:t>
      </w:r>
      <w:bookmarkStart w:id="614" w:name="_ETM_Q1_2188268"/>
      <w:bookmarkEnd w:id="614"/>
      <w:r>
        <w:rPr>
          <w:rFonts w:hint="cs"/>
          <w:rtl/>
        </w:rPr>
        <w:t xml:space="preserve">י צה"ל שהרגו פלסטינים? למה לו מותר להגיד מה </w:t>
      </w:r>
      <w:bookmarkStart w:id="615" w:name="_ETM_Q1_2192934"/>
      <w:bookmarkEnd w:id="615"/>
      <w:r>
        <w:rPr>
          <w:rFonts w:hint="cs"/>
          <w:rtl/>
        </w:rPr>
        <w:t xml:space="preserve">נעשה לו והוא לא אומר מה הוא עשה? הוא </w:t>
      </w:r>
      <w:bookmarkStart w:id="616" w:name="_ETM_Q1_2198285"/>
      <w:bookmarkEnd w:id="616"/>
      <w:r>
        <w:rPr>
          <w:rFonts w:hint="cs"/>
          <w:rtl/>
        </w:rPr>
        <w:t>צריך לומר גם מה הוא עשה.</w:t>
      </w:r>
    </w:p>
    <w:p w:rsidR="00190408" w:rsidRDefault="00190408" w:rsidP="00190408">
      <w:pPr>
        <w:rPr>
          <w:rtl/>
        </w:rPr>
      </w:pPr>
    </w:p>
    <w:p w:rsidR="00190408" w:rsidRDefault="00190408" w:rsidP="00190408">
      <w:pPr>
        <w:pStyle w:val="af9"/>
        <w:keepNext/>
        <w:rPr>
          <w:rtl/>
        </w:rPr>
      </w:pPr>
      <w:bookmarkStart w:id="617" w:name="_ETM_Q1_2197126"/>
      <w:bookmarkStart w:id="618" w:name="_ETM_Q1_2199044"/>
      <w:bookmarkEnd w:id="617"/>
      <w:bookmarkEnd w:id="618"/>
      <w:r>
        <w:rPr>
          <w:rtl/>
        </w:rPr>
        <w:t>לירן ברוך:</w:t>
      </w:r>
    </w:p>
    <w:p w:rsidR="00190408" w:rsidRDefault="00190408" w:rsidP="00190408">
      <w:pPr>
        <w:pStyle w:val="KeepWithNext"/>
        <w:rPr>
          <w:rtl/>
        </w:rPr>
      </w:pPr>
    </w:p>
    <w:p w:rsidR="00190408" w:rsidRDefault="00190408" w:rsidP="00190408">
      <w:pPr>
        <w:rPr>
          <w:rtl/>
        </w:rPr>
      </w:pPr>
      <w:r>
        <w:rPr>
          <w:rFonts w:hint="cs"/>
          <w:rtl/>
        </w:rPr>
        <w:t>השתמשתי ברימוני הלם.</w:t>
      </w:r>
    </w:p>
    <w:p w:rsidR="00190408" w:rsidRDefault="00190408" w:rsidP="00190408">
      <w:pPr>
        <w:rPr>
          <w:rtl/>
        </w:rPr>
      </w:pPr>
    </w:p>
    <w:p w:rsidR="00190408" w:rsidRDefault="00190408" w:rsidP="00190408">
      <w:pPr>
        <w:pStyle w:val="a4"/>
        <w:keepNext/>
        <w:rPr>
          <w:rtl/>
        </w:rPr>
      </w:pPr>
      <w:bookmarkStart w:id="619" w:name="_ETM_Q1_2198627"/>
      <w:bookmarkStart w:id="620" w:name="_ETM_Q1_2202994"/>
      <w:bookmarkEnd w:id="619"/>
      <w:bookmarkEnd w:id="620"/>
      <w:r>
        <w:rPr>
          <w:rtl/>
        </w:rPr>
        <w:t>חנין זועבי (הרשימה המשותפת):</w:t>
      </w:r>
    </w:p>
    <w:p w:rsidR="00190408" w:rsidRDefault="00190408" w:rsidP="00190408">
      <w:pPr>
        <w:pStyle w:val="KeepWithNext"/>
        <w:rPr>
          <w:rtl/>
        </w:rPr>
      </w:pPr>
    </w:p>
    <w:p w:rsidR="00190408" w:rsidRDefault="00190408" w:rsidP="00190408">
      <w:pPr>
        <w:rPr>
          <w:rtl/>
        </w:rPr>
      </w:pPr>
      <w:r>
        <w:rPr>
          <w:rFonts w:hint="cs"/>
          <w:rtl/>
        </w:rPr>
        <w:t xml:space="preserve">למה אתם יכולים </w:t>
      </w:r>
      <w:bookmarkStart w:id="621" w:name="_ETM_Q1_2203597"/>
      <w:bookmarkEnd w:id="621"/>
      <w:r>
        <w:rPr>
          <w:rFonts w:hint="cs"/>
          <w:rtl/>
        </w:rPr>
        <w:t>להקשיב לחוויות של החיילים האלה?</w:t>
      </w:r>
    </w:p>
    <w:p w:rsidR="00190408" w:rsidRDefault="00190408" w:rsidP="00190408">
      <w:pPr>
        <w:rPr>
          <w:rtl/>
        </w:rPr>
      </w:pPr>
    </w:p>
    <w:p w:rsidR="00190408" w:rsidRDefault="00190408" w:rsidP="00190408">
      <w:pPr>
        <w:pStyle w:val="a4"/>
        <w:keepNext/>
        <w:rPr>
          <w:rtl/>
        </w:rPr>
      </w:pPr>
      <w:bookmarkStart w:id="622" w:name="_ETM_Q1_2209836"/>
      <w:bookmarkEnd w:id="622"/>
      <w:r>
        <w:rPr>
          <w:rtl/>
        </w:rPr>
        <w:t>קריאה:</w:t>
      </w:r>
    </w:p>
    <w:p w:rsidR="00190408" w:rsidRDefault="00190408" w:rsidP="00190408">
      <w:pPr>
        <w:pStyle w:val="KeepWithNext"/>
        <w:rPr>
          <w:rtl/>
        </w:rPr>
      </w:pPr>
    </w:p>
    <w:p w:rsidR="00190408" w:rsidRDefault="00190408" w:rsidP="00190408">
      <w:pPr>
        <w:rPr>
          <w:rtl/>
        </w:rPr>
      </w:pPr>
      <w:r>
        <w:rPr>
          <w:rFonts w:hint="cs"/>
          <w:rtl/>
        </w:rPr>
        <w:t>אנחנו בעם ישראל.</w:t>
      </w:r>
    </w:p>
    <w:p w:rsidR="00190408" w:rsidRDefault="00190408" w:rsidP="00190408">
      <w:pPr>
        <w:rPr>
          <w:rtl/>
        </w:rPr>
      </w:pPr>
    </w:p>
    <w:p w:rsidR="00190408" w:rsidRDefault="00190408" w:rsidP="00190408">
      <w:pPr>
        <w:pStyle w:val="a4"/>
        <w:keepNext/>
        <w:rPr>
          <w:rtl/>
        </w:rPr>
      </w:pPr>
      <w:bookmarkStart w:id="623" w:name="_ETM_Q1_2212673"/>
      <w:bookmarkStart w:id="624" w:name="_ETM_Q1_2214936"/>
      <w:bookmarkEnd w:id="623"/>
      <w:bookmarkEnd w:id="624"/>
      <w:r>
        <w:rPr>
          <w:rtl/>
        </w:rPr>
        <w:t>חנין זועבי (הרשימה המשותפת):</w:t>
      </w:r>
    </w:p>
    <w:p w:rsidR="00190408" w:rsidRDefault="00190408" w:rsidP="00190408">
      <w:pPr>
        <w:pStyle w:val="KeepWithNext"/>
        <w:rPr>
          <w:rtl/>
        </w:rPr>
      </w:pPr>
    </w:p>
    <w:p w:rsidR="00190408" w:rsidRDefault="00190408" w:rsidP="00190408">
      <w:pPr>
        <w:rPr>
          <w:rtl/>
        </w:rPr>
      </w:pPr>
      <w:r>
        <w:rPr>
          <w:rFonts w:hint="cs"/>
          <w:rtl/>
        </w:rPr>
        <w:t xml:space="preserve">יש לך חיילים אחרים. </w:t>
      </w:r>
      <w:bookmarkStart w:id="625" w:name="_ETM_Q1_2217718"/>
      <w:bookmarkEnd w:id="625"/>
      <w:r>
        <w:rPr>
          <w:rFonts w:hint="cs"/>
          <w:rtl/>
        </w:rPr>
        <w:t xml:space="preserve">אל תקשיב </w:t>
      </w:r>
      <w:proofErr w:type="spellStart"/>
      <w:r>
        <w:rPr>
          <w:rFonts w:hint="cs"/>
          <w:rtl/>
        </w:rPr>
        <w:t>לחנין</w:t>
      </w:r>
      <w:proofErr w:type="spellEnd"/>
      <w:r>
        <w:rPr>
          <w:rFonts w:hint="cs"/>
          <w:rtl/>
        </w:rPr>
        <w:t xml:space="preserve">. אני אפילו לא מכירה את הזוועות </w:t>
      </w:r>
      <w:bookmarkStart w:id="626" w:name="_ETM_Q1_2222071"/>
      <w:bookmarkEnd w:id="626"/>
      <w:r>
        <w:rPr>
          <w:rFonts w:hint="cs"/>
          <w:rtl/>
        </w:rPr>
        <w:t>בצורה הכי טובה. לא הייתי שם.</w:t>
      </w:r>
      <w:r w:rsidR="00B56B4F">
        <w:rPr>
          <w:rFonts w:hint="cs"/>
          <w:rtl/>
        </w:rPr>
        <w:t xml:space="preserve"> </w:t>
      </w:r>
      <w:r>
        <w:rPr>
          <w:rFonts w:hint="cs"/>
          <w:rtl/>
        </w:rPr>
        <w:t xml:space="preserve">אבל יש חיילים, אולי הבנים שלך, אולי הבנים של האחיות שלך ואתה </w:t>
      </w:r>
      <w:bookmarkStart w:id="627" w:name="_ETM_Q1_2229431"/>
      <w:bookmarkEnd w:id="627"/>
      <w:r>
        <w:rPr>
          <w:rFonts w:hint="cs"/>
          <w:rtl/>
        </w:rPr>
        <w:t xml:space="preserve">אומר להם אל תיכנסו לבתי ספר כי החוויות שלכם בצבא </w:t>
      </w:r>
      <w:bookmarkStart w:id="628" w:name="_ETM_Q1_2232693"/>
      <w:bookmarkEnd w:id="628"/>
      <w:r>
        <w:rPr>
          <w:rFonts w:hint="cs"/>
          <w:rtl/>
        </w:rPr>
        <w:t xml:space="preserve">הזה, אני לא מוכן לשמוע. מה נשאר מהחינוך? </w:t>
      </w:r>
      <w:bookmarkStart w:id="629" w:name="_ETM_Q1_2237318"/>
      <w:bookmarkEnd w:id="629"/>
      <w:r>
        <w:rPr>
          <w:rFonts w:hint="cs"/>
          <w:rtl/>
        </w:rPr>
        <w:t xml:space="preserve">אתה היית מנהל. אין ביקורת. הביקורת היא לא ליטוף. ביקורת </w:t>
      </w:r>
      <w:bookmarkStart w:id="630" w:name="_ETM_Q1_2243509"/>
      <w:bookmarkEnd w:id="630"/>
      <w:r>
        <w:rPr>
          <w:rFonts w:hint="cs"/>
          <w:rtl/>
        </w:rPr>
        <w:t xml:space="preserve">היא שאני אומר בחברה שלי, גם בחברה הערבית, דברים שהם </w:t>
      </w:r>
      <w:bookmarkStart w:id="631" w:name="_ETM_Q1_2247702"/>
      <w:bookmarkEnd w:id="631"/>
      <w:r>
        <w:rPr>
          <w:rFonts w:hint="cs"/>
          <w:rtl/>
        </w:rPr>
        <w:t xml:space="preserve">הכי קשים ואני חוטפת שם ביקורת על דברים חברתיים, על </w:t>
      </w:r>
      <w:bookmarkStart w:id="632" w:name="_ETM_Q1_2253040"/>
      <w:bookmarkEnd w:id="632"/>
      <w:r>
        <w:rPr>
          <w:rFonts w:hint="cs"/>
          <w:rtl/>
        </w:rPr>
        <w:t xml:space="preserve">דברים של שוויון נשים, על דברים של אמונה באלוהים. למה </w:t>
      </w:r>
      <w:bookmarkStart w:id="633" w:name="_ETM_Q1_2257165"/>
      <w:bookmarkEnd w:id="633"/>
      <w:r>
        <w:rPr>
          <w:rFonts w:hint="cs"/>
          <w:rtl/>
        </w:rPr>
        <w:t>שם זה ביקורת?</w:t>
      </w:r>
    </w:p>
    <w:p w:rsidR="00190408" w:rsidRDefault="00190408" w:rsidP="00190408">
      <w:pPr>
        <w:rPr>
          <w:rtl/>
        </w:rPr>
      </w:pPr>
    </w:p>
    <w:p w:rsidR="00190408" w:rsidRDefault="00190408" w:rsidP="00190408">
      <w:pPr>
        <w:pStyle w:val="a4"/>
        <w:keepNext/>
        <w:rPr>
          <w:rtl/>
        </w:rPr>
      </w:pPr>
      <w:bookmarkStart w:id="634" w:name="_ETM_Q1_2257765"/>
      <w:bookmarkStart w:id="635" w:name="_ETM_Q1_2257036"/>
      <w:bookmarkEnd w:id="634"/>
      <w:bookmarkEnd w:id="635"/>
      <w:r>
        <w:rPr>
          <w:rtl/>
        </w:rPr>
        <w:t>מאיר כהן (יש עתיד):</w:t>
      </w:r>
    </w:p>
    <w:p w:rsidR="00190408" w:rsidRDefault="00190408" w:rsidP="00190408">
      <w:pPr>
        <w:pStyle w:val="KeepWithNext"/>
        <w:rPr>
          <w:rtl/>
        </w:rPr>
      </w:pPr>
    </w:p>
    <w:p w:rsidR="00190408" w:rsidRDefault="00190408" w:rsidP="00190408">
      <w:pPr>
        <w:rPr>
          <w:rtl/>
        </w:rPr>
      </w:pPr>
      <w:r>
        <w:rPr>
          <w:rFonts w:hint="cs"/>
          <w:rtl/>
        </w:rPr>
        <w:t xml:space="preserve">מי שיגיד שחיילי צה"ל רוצחים, לא ייכנס לבית </w:t>
      </w:r>
      <w:bookmarkStart w:id="636" w:name="_ETM_Q1_2258999"/>
      <w:bookmarkEnd w:id="636"/>
      <w:r>
        <w:rPr>
          <w:rFonts w:hint="cs"/>
          <w:rtl/>
        </w:rPr>
        <w:t>ספר. נקודה.</w:t>
      </w:r>
    </w:p>
    <w:p w:rsidR="0001389E" w:rsidRDefault="0001389E" w:rsidP="00190408">
      <w:pPr>
        <w:rPr>
          <w:rtl/>
        </w:rPr>
      </w:pPr>
    </w:p>
    <w:p w:rsidR="0001389E" w:rsidRDefault="0001389E" w:rsidP="0001389E">
      <w:pPr>
        <w:pStyle w:val="af6"/>
        <w:keepNext/>
        <w:rPr>
          <w:rtl/>
        </w:rPr>
      </w:pPr>
      <w:bookmarkStart w:id="637" w:name="_ETM_Q1_2263987"/>
      <w:bookmarkStart w:id="638" w:name="_ETM_Q1_2264308"/>
      <w:bookmarkEnd w:id="637"/>
      <w:bookmarkEnd w:id="638"/>
      <w:r>
        <w:rPr>
          <w:rtl/>
        </w:rPr>
        <w:t>היו"ר יעקב מרגי:</w:t>
      </w:r>
    </w:p>
    <w:p w:rsidR="0001389E" w:rsidRDefault="0001389E" w:rsidP="0001389E">
      <w:pPr>
        <w:pStyle w:val="KeepWithNext"/>
        <w:rPr>
          <w:rtl/>
        </w:rPr>
      </w:pPr>
    </w:p>
    <w:p w:rsidR="0001389E" w:rsidRDefault="0001389E" w:rsidP="0001389E">
      <w:pPr>
        <w:rPr>
          <w:rtl/>
        </w:rPr>
      </w:pPr>
      <w:r>
        <w:rPr>
          <w:rFonts w:hint="cs"/>
          <w:rtl/>
        </w:rPr>
        <w:t>משפט סיכום.</w:t>
      </w:r>
    </w:p>
    <w:p w:rsidR="0001389E" w:rsidRDefault="0001389E" w:rsidP="0001389E">
      <w:pPr>
        <w:rPr>
          <w:rtl/>
        </w:rPr>
      </w:pPr>
    </w:p>
    <w:p w:rsidR="0001389E" w:rsidRDefault="0001389E" w:rsidP="0001389E">
      <w:pPr>
        <w:pStyle w:val="a4"/>
        <w:keepNext/>
        <w:rPr>
          <w:rtl/>
        </w:rPr>
      </w:pPr>
      <w:bookmarkStart w:id="639" w:name="_ETM_Q1_2265060"/>
      <w:bookmarkStart w:id="640" w:name="_ETM_Q1_2266103"/>
      <w:bookmarkEnd w:id="639"/>
      <w:bookmarkEnd w:id="640"/>
      <w:r>
        <w:rPr>
          <w:rtl/>
        </w:rPr>
        <w:t>חנין זועבי (הרשימה המשותפת):</w:t>
      </w:r>
    </w:p>
    <w:p w:rsidR="0001389E" w:rsidRDefault="0001389E" w:rsidP="0001389E">
      <w:pPr>
        <w:pStyle w:val="KeepWithNext"/>
        <w:rPr>
          <w:rtl/>
        </w:rPr>
      </w:pPr>
    </w:p>
    <w:p w:rsidR="0001389E" w:rsidRDefault="0001389E" w:rsidP="00744BA8">
      <w:pPr>
        <w:rPr>
          <w:rtl/>
        </w:rPr>
      </w:pPr>
      <w:r>
        <w:rPr>
          <w:rFonts w:hint="cs"/>
          <w:rtl/>
        </w:rPr>
        <w:t>כאשר מפציצים בעזה - - -</w:t>
      </w:r>
    </w:p>
    <w:p w:rsidR="0001389E" w:rsidRDefault="0001389E" w:rsidP="0001389E">
      <w:pPr>
        <w:pStyle w:val="a4"/>
        <w:keepNext/>
        <w:rPr>
          <w:rtl/>
        </w:rPr>
      </w:pPr>
      <w:bookmarkStart w:id="641" w:name="_ETM_Q1_2273701"/>
      <w:bookmarkStart w:id="642" w:name="_ETM_Q1_2274544"/>
      <w:bookmarkEnd w:id="641"/>
      <w:bookmarkEnd w:id="642"/>
      <w:r>
        <w:rPr>
          <w:rtl/>
        </w:rPr>
        <w:t>מאיר כהן (יש עתיד):</w:t>
      </w:r>
    </w:p>
    <w:p w:rsidR="0001389E" w:rsidRDefault="0001389E" w:rsidP="0001389E">
      <w:pPr>
        <w:pStyle w:val="KeepWithNext"/>
        <w:rPr>
          <w:rtl/>
        </w:rPr>
      </w:pPr>
    </w:p>
    <w:p w:rsidR="0001389E" w:rsidRDefault="0001389E" w:rsidP="0001389E">
      <w:pPr>
        <w:rPr>
          <w:rtl/>
        </w:rPr>
      </w:pPr>
      <w:r>
        <w:rPr>
          <w:rFonts w:hint="cs"/>
          <w:rtl/>
        </w:rPr>
        <w:t xml:space="preserve">מי שאומר שחיילי </w:t>
      </w:r>
      <w:bookmarkStart w:id="643" w:name="_ETM_Q1_2274645"/>
      <w:bookmarkEnd w:id="643"/>
      <w:r>
        <w:rPr>
          <w:rFonts w:hint="cs"/>
          <w:rtl/>
        </w:rPr>
        <w:t>צה"ל רוצחים, לא ייכנס לבית ספר.</w:t>
      </w:r>
    </w:p>
    <w:p w:rsidR="0001389E" w:rsidRDefault="0001389E" w:rsidP="0001389E">
      <w:pPr>
        <w:rPr>
          <w:rtl/>
        </w:rPr>
      </w:pPr>
    </w:p>
    <w:p w:rsidR="0001389E" w:rsidRDefault="0001389E" w:rsidP="0001389E">
      <w:pPr>
        <w:pStyle w:val="a4"/>
        <w:keepNext/>
        <w:rPr>
          <w:rtl/>
        </w:rPr>
      </w:pPr>
      <w:bookmarkStart w:id="644" w:name="_ETM_Q1_2276011"/>
      <w:bookmarkStart w:id="645" w:name="_ETM_Q1_2277584"/>
      <w:bookmarkEnd w:id="644"/>
      <w:bookmarkEnd w:id="645"/>
      <w:r>
        <w:rPr>
          <w:rtl/>
        </w:rPr>
        <w:t>חנין זועבי (הרשימה המשותפת):</w:t>
      </w:r>
    </w:p>
    <w:p w:rsidR="0001389E" w:rsidRDefault="0001389E" w:rsidP="0001389E">
      <w:pPr>
        <w:pStyle w:val="KeepWithNext"/>
        <w:rPr>
          <w:rtl/>
        </w:rPr>
      </w:pPr>
    </w:p>
    <w:p w:rsidR="0001389E" w:rsidRDefault="0001389E" w:rsidP="0001389E">
      <w:pPr>
        <w:rPr>
          <w:rtl/>
        </w:rPr>
      </w:pPr>
      <w:r>
        <w:rPr>
          <w:rFonts w:hint="cs"/>
          <w:rtl/>
        </w:rPr>
        <w:t xml:space="preserve">אתה יכול להיות אטום </w:t>
      </w:r>
      <w:bookmarkStart w:id="646" w:name="_ETM_Q1_2282444"/>
      <w:bookmarkEnd w:id="646"/>
      <w:r>
        <w:rPr>
          <w:rFonts w:hint="cs"/>
          <w:rtl/>
        </w:rPr>
        <w:t>לפני 500 תינוקות וילדים שנרצחו בעזה אבל אתה לא</w:t>
      </w:r>
      <w:r w:rsidR="00B56B4F">
        <w:rPr>
          <w:rFonts w:hint="cs"/>
          <w:rtl/>
        </w:rPr>
        <w:t xml:space="preserve"> </w:t>
      </w:r>
      <w:r>
        <w:rPr>
          <w:rFonts w:hint="cs"/>
          <w:rtl/>
        </w:rPr>
        <w:t>רוצה לשמוע דעות אחרות.</w:t>
      </w:r>
    </w:p>
    <w:p w:rsidR="0001389E" w:rsidRDefault="0001389E" w:rsidP="0001389E">
      <w:pPr>
        <w:rPr>
          <w:rtl/>
        </w:rPr>
      </w:pPr>
    </w:p>
    <w:p w:rsidR="0001389E" w:rsidRDefault="0001389E" w:rsidP="0001389E">
      <w:pPr>
        <w:pStyle w:val="a4"/>
        <w:keepNext/>
        <w:rPr>
          <w:rtl/>
        </w:rPr>
      </w:pPr>
      <w:bookmarkStart w:id="647" w:name="_ETM_Q1_2287821"/>
      <w:bookmarkStart w:id="648" w:name="_ETM_Q1_2288717"/>
      <w:bookmarkEnd w:id="647"/>
      <w:bookmarkEnd w:id="648"/>
      <w:r>
        <w:rPr>
          <w:rtl/>
        </w:rPr>
        <w:t>מרדכי יוגב (הבית היהודי):</w:t>
      </w:r>
    </w:p>
    <w:p w:rsidR="0001389E" w:rsidRDefault="0001389E" w:rsidP="0001389E">
      <w:pPr>
        <w:pStyle w:val="KeepWithNext"/>
        <w:rPr>
          <w:rtl/>
          <w:lang w:eastAsia="he-IL"/>
        </w:rPr>
      </w:pPr>
    </w:p>
    <w:p w:rsidR="0001389E" w:rsidRDefault="0001389E" w:rsidP="0001389E">
      <w:pPr>
        <w:rPr>
          <w:rtl/>
        </w:rPr>
      </w:pPr>
      <w:r>
        <w:rPr>
          <w:rFonts w:hint="cs"/>
          <w:rtl/>
        </w:rPr>
        <w:t xml:space="preserve">בגלל החמאס שאת תומכת </w:t>
      </w:r>
      <w:bookmarkStart w:id="649" w:name="_ETM_Q1_2289692"/>
      <w:bookmarkEnd w:id="649"/>
      <w:r>
        <w:rPr>
          <w:rFonts w:hint="cs"/>
          <w:rtl/>
        </w:rPr>
        <w:t xml:space="preserve">בו. את תומכת ברוצחים. את תומכת בארגון מרצחים. </w:t>
      </w:r>
    </w:p>
    <w:p w:rsidR="0001389E" w:rsidRDefault="0001389E" w:rsidP="0001389E">
      <w:pPr>
        <w:rPr>
          <w:rtl/>
        </w:rPr>
      </w:pPr>
    </w:p>
    <w:p w:rsidR="0001389E" w:rsidRDefault="0001389E" w:rsidP="0001389E">
      <w:pPr>
        <w:pStyle w:val="a4"/>
        <w:keepNext/>
        <w:rPr>
          <w:rtl/>
        </w:rPr>
      </w:pPr>
      <w:bookmarkStart w:id="650" w:name="_ETM_Q1_2296628"/>
      <w:bookmarkStart w:id="651" w:name="_ETM_Q1_2297610"/>
      <w:bookmarkEnd w:id="650"/>
      <w:bookmarkEnd w:id="651"/>
      <w:r>
        <w:rPr>
          <w:rtl/>
        </w:rPr>
        <w:t>אמיר אוחנה (הליכוד):</w:t>
      </w:r>
    </w:p>
    <w:p w:rsidR="0001389E" w:rsidRDefault="0001389E" w:rsidP="0001389E">
      <w:pPr>
        <w:pStyle w:val="KeepWithNext"/>
        <w:rPr>
          <w:rtl/>
        </w:rPr>
      </w:pPr>
    </w:p>
    <w:p w:rsidR="0001389E" w:rsidRDefault="0001389E" w:rsidP="0001389E">
      <w:pPr>
        <w:rPr>
          <w:rtl/>
        </w:rPr>
      </w:pPr>
      <w:r>
        <w:rPr>
          <w:rFonts w:hint="cs"/>
          <w:rtl/>
        </w:rPr>
        <w:t xml:space="preserve">את יודעת מה ההבדל בינינו לבין הערבים? שהם רוצחים בכוונה </w:t>
      </w:r>
      <w:bookmarkStart w:id="652" w:name="_ETM_Q1_2296642"/>
      <w:bookmarkEnd w:id="652"/>
      <w:r>
        <w:rPr>
          <w:rFonts w:hint="cs"/>
          <w:rtl/>
        </w:rPr>
        <w:t>תחילה.</w:t>
      </w:r>
    </w:p>
    <w:p w:rsidR="0001389E" w:rsidRDefault="0001389E" w:rsidP="0001389E">
      <w:pPr>
        <w:rPr>
          <w:rtl/>
        </w:rPr>
      </w:pPr>
    </w:p>
    <w:p w:rsidR="0001389E" w:rsidRDefault="0001389E" w:rsidP="0001389E">
      <w:pPr>
        <w:pStyle w:val="a4"/>
        <w:keepNext/>
        <w:rPr>
          <w:rtl/>
        </w:rPr>
      </w:pPr>
      <w:bookmarkStart w:id="653" w:name="_ETM_Q1_2299916"/>
      <w:bookmarkStart w:id="654" w:name="_ETM_Q1_2298485"/>
      <w:bookmarkEnd w:id="653"/>
      <w:bookmarkEnd w:id="654"/>
      <w:r>
        <w:rPr>
          <w:rtl/>
        </w:rPr>
        <w:t>קריאה:</w:t>
      </w:r>
    </w:p>
    <w:p w:rsidR="0001389E" w:rsidRDefault="0001389E" w:rsidP="0001389E">
      <w:pPr>
        <w:pStyle w:val="KeepWithNext"/>
        <w:rPr>
          <w:rtl/>
          <w:lang w:eastAsia="he-IL"/>
        </w:rPr>
      </w:pPr>
    </w:p>
    <w:p w:rsidR="0001389E" w:rsidRDefault="0001389E" w:rsidP="0001389E">
      <w:pPr>
        <w:rPr>
          <w:rtl/>
        </w:rPr>
      </w:pPr>
      <w:r>
        <w:rPr>
          <w:rFonts w:hint="cs"/>
          <w:rtl/>
        </w:rPr>
        <w:t>אנחנו מחנכים לחיים.</w:t>
      </w:r>
    </w:p>
    <w:p w:rsidR="0001389E" w:rsidRDefault="0001389E" w:rsidP="0001389E">
      <w:pPr>
        <w:rPr>
          <w:rtl/>
        </w:rPr>
      </w:pPr>
    </w:p>
    <w:p w:rsidR="0001389E" w:rsidRDefault="0001389E" w:rsidP="0001389E">
      <w:pPr>
        <w:pStyle w:val="a4"/>
        <w:keepNext/>
        <w:rPr>
          <w:rtl/>
        </w:rPr>
      </w:pPr>
      <w:bookmarkStart w:id="655" w:name="_ETM_Q1_2305739"/>
      <w:bookmarkEnd w:id="655"/>
      <w:r>
        <w:rPr>
          <w:rtl/>
        </w:rPr>
        <w:t>אמיר אוחנה (הליכוד):</w:t>
      </w:r>
    </w:p>
    <w:p w:rsidR="0001389E" w:rsidRDefault="0001389E" w:rsidP="0001389E">
      <w:pPr>
        <w:pStyle w:val="KeepWithNext"/>
        <w:rPr>
          <w:rtl/>
        </w:rPr>
      </w:pPr>
    </w:p>
    <w:p w:rsidR="0001389E" w:rsidRDefault="0001389E" w:rsidP="0001389E">
      <w:pPr>
        <w:rPr>
          <w:rtl/>
        </w:rPr>
      </w:pPr>
      <w:r>
        <w:rPr>
          <w:rFonts w:hint="cs"/>
          <w:rtl/>
        </w:rPr>
        <w:t xml:space="preserve">זה ההבדל המוסרי המעוות שלך. </w:t>
      </w:r>
    </w:p>
    <w:p w:rsidR="0001389E" w:rsidRDefault="0001389E" w:rsidP="0001389E">
      <w:pPr>
        <w:rPr>
          <w:rtl/>
        </w:rPr>
      </w:pPr>
    </w:p>
    <w:p w:rsidR="0001389E" w:rsidRDefault="0001389E" w:rsidP="0001389E">
      <w:pPr>
        <w:pStyle w:val="a4"/>
        <w:keepNext/>
        <w:rPr>
          <w:rtl/>
        </w:rPr>
      </w:pPr>
      <w:bookmarkStart w:id="656" w:name="_ETM_Q1_2310580"/>
      <w:bookmarkEnd w:id="656"/>
      <w:r>
        <w:rPr>
          <w:rtl/>
        </w:rPr>
        <w:t>מרדכי יוגב (הבית היהודי):</w:t>
      </w:r>
    </w:p>
    <w:p w:rsidR="0001389E" w:rsidRDefault="0001389E" w:rsidP="0001389E">
      <w:pPr>
        <w:pStyle w:val="KeepWithNext"/>
        <w:rPr>
          <w:rtl/>
        </w:rPr>
      </w:pPr>
    </w:p>
    <w:p w:rsidR="0001389E" w:rsidRDefault="0001389E" w:rsidP="0001389E">
      <w:pPr>
        <w:rPr>
          <w:rtl/>
        </w:rPr>
      </w:pPr>
      <w:r>
        <w:rPr>
          <w:rFonts w:hint="cs"/>
          <w:rtl/>
        </w:rPr>
        <w:t xml:space="preserve">חברת הכנסת חנין </w:t>
      </w:r>
      <w:bookmarkStart w:id="657" w:name="_ETM_Q1_2308424"/>
      <w:bookmarkEnd w:id="657"/>
      <w:r>
        <w:rPr>
          <w:rFonts w:hint="cs"/>
          <w:rtl/>
        </w:rPr>
        <w:t>זועבי, מקומך בעזה. זאת הרוח שלך ולזה את מחנכת.</w:t>
      </w:r>
    </w:p>
    <w:p w:rsidR="0001389E" w:rsidRDefault="0001389E" w:rsidP="0001389E">
      <w:pPr>
        <w:rPr>
          <w:rtl/>
        </w:rPr>
      </w:pPr>
    </w:p>
    <w:p w:rsidR="0001389E" w:rsidRDefault="0001389E" w:rsidP="0001389E">
      <w:pPr>
        <w:pStyle w:val="a4"/>
        <w:keepNext/>
        <w:rPr>
          <w:rtl/>
        </w:rPr>
      </w:pPr>
      <w:bookmarkStart w:id="658" w:name="_ETM_Q1_2311767"/>
      <w:bookmarkEnd w:id="658"/>
      <w:r>
        <w:rPr>
          <w:rtl/>
        </w:rPr>
        <w:t>אמיר אוחנה (הליכוד):</w:t>
      </w:r>
    </w:p>
    <w:p w:rsidR="0001389E" w:rsidRDefault="0001389E" w:rsidP="0001389E">
      <w:pPr>
        <w:pStyle w:val="KeepWithNext"/>
        <w:rPr>
          <w:rtl/>
        </w:rPr>
      </w:pPr>
    </w:p>
    <w:p w:rsidR="0001389E" w:rsidRDefault="0001389E" w:rsidP="0001389E">
      <w:pPr>
        <w:rPr>
          <w:rtl/>
        </w:rPr>
      </w:pPr>
      <w:r>
        <w:rPr>
          <w:rFonts w:hint="cs"/>
          <w:rtl/>
        </w:rPr>
        <w:t>איפה</w:t>
      </w:r>
      <w:bookmarkStart w:id="659" w:name="_ETM_Q1_2313371"/>
      <w:bookmarkEnd w:id="659"/>
      <w:r>
        <w:rPr>
          <w:rFonts w:hint="cs"/>
          <w:rtl/>
        </w:rPr>
        <w:t xml:space="preserve"> את היית בלי צה"ל? איפה הדמוקרטיה שלך? לא</w:t>
      </w:r>
      <w:r w:rsidR="00B56B4F">
        <w:rPr>
          <w:rFonts w:hint="cs"/>
          <w:rtl/>
        </w:rPr>
        <w:t xml:space="preserve"> </w:t>
      </w:r>
      <w:r>
        <w:rPr>
          <w:rFonts w:hint="cs"/>
          <w:rtl/>
        </w:rPr>
        <w:t xml:space="preserve">הייתה </w:t>
      </w:r>
      <w:bookmarkStart w:id="660" w:name="_ETM_Q1_2319970"/>
      <w:bookmarkEnd w:id="660"/>
      <w:r>
        <w:rPr>
          <w:rFonts w:hint="cs"/>
          <w:rtl/>
        </w:rPr>
        <w:t>לך לא דמוקרטיה ולא מדינה.</w:t>
      </w:r>
    </w:p>
    <w:p w:rsidR="0001389E" w:rsidRDefault="0001389E" w:rsidP="0001389E">
      <w:pPr>
        <w:rPr>
          <w:rtl/>
        </w:rPr>
      </w:pPr>
    </w:p>
    <w:p w:rsidR="0001389E" w:rsidRDefault="0001389E" w:rsidP="0001389E">
      <w:pPr>
        <w:pStyle w:val="af6"/>
        <w:keepNext/>
        <w:rPr>
          <w:rtl/>
        </w:rPr>
      </w:pPr>
      <w:r>
        <w:rPr>
          <w:rtl/>
        </w:rPr>
        <w:t>היו"ר יעקב מרגי:</w:t>
      </w:r>
    </w:p>
    <w:p w:rsidR="0001389E" w:rsidRDefault="0001389E" w:rsidP="0001389E">
      <w:pPr>
        <w:pStyle w:val="KeepWithNext"/>
        <w:rPr>
          <w:rtl/>
        </w:rPr>
      </w:pPr>
    </w:p>
    <w:p w:rsidR="0001389E" w:rsidRDefault="0001389E" w:rsidP="0001389E">
      <w:pPr>
        <w:rPr>
          <w:rtl/>
        </w:rPr>
      </w:pPr>
      <w:r>
        <w:rPr>
          <w:rFonts w:hint="cs"/>
          <w:rtl/>
        </w:rPr>
        <w:t xml:space="preserve">אני אבטל את הדיון. אני </w:t>
      </w:r>
      <w:bookmarkStart w:id="661" w:name="_ETM_Q1_2323955"/>
      <w:bookmarkEnd w:id="661"/>
      <w:r>
        <w:rPr>
          <w:rFonts w:hint="cs"/>
          <w:rtl/>
        </w:rPr>
        <w:t>ער מאתמול ב-5:00 בבוקר.</w:t>
      </w:r>
      <w:r w:rsidR="00B56B4F">
        <w:rPr>
          <w:rFonts w:hint="cs"/>
          <w:rtl/>
        </w:rPr>
        <w:t xml:space="preserve"> </w:t>
      </w:r>
      <w:r>
        <w:rPr>
          <w:rFonts w:hint="cs"/>
          <w:rtl/>
        </w:rPr>
        <w:t>מספיק.</w:t>
      </w:r>
    </w:p>
    <w:p w:rsidR="0001389E" w:rsidRDefault="0001389E" w:rsidP="0001389E">
      <w:pPr>
        <w:rPr>
          <w:rtl/>
        </w:rPr>
      </w:pPr>
    </w:p>
    <w:p w:rsidR="0001389E" w:rsidRDefault="0001389E" w:rsidP="0001389E">
      <w:pPr>
        <w:pStyle w:val="a4"/>
        <w:keepNext/>
        <w:rPr>
          <w:rtl/>
        </w:rPr>
      </w:pPr>
      <w:bookmarkStart w:id="662" w:name="_ETM_Q1_2326884"/>
      <w:bookmarkStart w:id="663" w:name="_ETM_Q1_2327850"/>
      <w:bookmarkEnd w:id="662"/>
      <w:bookmarkEnd w:id="663"/>
      <w:r>
        <w:rPr>
          <w:rtl/>
        </w:rPr>
        <w:t>חנין זועבי (הרשימה המשותפת):</w:t>
      </w:r>
    </w:p>
    <w:p w:rsidR="0001389E" w:rsidRDefault="0001389E" w:rsidP="0001389E">
      <w:pPr>
        <w:pStyle w:val="KeepWithNext"/>
        <w:rPr>
          <w:rtl/>
        </w:rPr>
      </w:pPr>
    </w:p>
    <w:p w:rsidR="0001389E" w:rsidRDefault="0001389E" w:rsidP="0001389E">
      <w:pPr>
        <w:rPr>
          <w:rtl/>
        </w:rPr>
      </w:pPr>
      <w:r>
        <w:rPr>
          <w:rFonts w:hint="cs"/>
          <w:rtl/>
        </w:rPr>
        <w:t>שני משפטים.</w:t>
      </w:r>
    </w:p>
    <w:p w:rsidR="0001389E" w:rsidRDefault="0001389E" w:rsidP="0001389E">
      <w:pPr>
        <w:rPr>
          <w:rtl/>
        </w:rPr>
      </w:pPr>
    </w:p>
    <w:p w:rsidR="0001389E" w:rsidRDefault="0001389E" w:rsidP="0001389E">
      <w:pPr>
        <w:pStyle w:val="af6"/>
        <w:keepNext/>
        <w:rPr>
          <w:rtl/>
        </w:rPr>
      </w:pPr>
      <w:bookmarkStart w:id="664" w:name="_ETM_Q1_2326573"/>
      <w:bookmarkStart w:id="665" w:name="_ETM_Q1_2327182"/>
      <w:bookmarkEnd w:id="664"/>
      <w:bookmarkEnd w:id="665"/>
      <w:r>
        <w:rPr>
          <w:rtl/>
        </w:rPr>
        <w:t>היו"ר יעקב מרגי:</w:t>
      </w:r>
    </w:p>
    <w:p w:rsidR="0001389E" w:rsidRDefault="0001389E" w:rsidP="0001389E">
      <w:pPr>
        <w:pStyle w:val="KeepWithNext"/>
        <w:rPr>
          <w:rtl/>
        </w:rPr>
      </w:pPr>
    </w:p>
    <w:p w:rsidR="0001389E" w:rsidRDefault="0001389E" w:rsidP="0001389E">
      <w:pPr>
        <w:rPr>
          <w:rtl/>
        </w:rPr>
      </w:pPr>
      <w:r>
        <w:rPr>
          <w:rFonts w:hint="cs"/>
          <w:rtl/>
        </w:rPr>
        <w:t>משפט סיכום אחרון.</w:t>
      </w:r>
    </w:p>
    <w:p w:rsidR="0001389E" w:rsidRDefault="0001389E" w:rsidP="0001389E">
      <w:pPr>
        <w:rPr>
          <w:rtl/>
        </w:rPr>
      </w:pPr>
    </w:p>
    <w:p w:rsidR="0001389E" w:rsidRDefault="0001389E" w:rsidP="0001389E">
      <w:pPr>
        <w:pStyle w:val="a4"/>
        <w:keepNext/>
        <w:rPr>
          <w:rtl/>
        </w:rPr>
      </w:pPr>
      <w:bookmarkStart w:id="666" w:name="_ETM_Q1_2327941"/>
      <w:bookmarkStart w:id="667" w:name="_ETM_Q1_2328925"/>
      <w:bookmarkEnd w:id="666"/>
      <w:bookmarkEnd w:id="667"/>
      <w:r>
        <w:rPr>
          <w:rtl/>
        </w:rPr>
        <w:t>חנין זועבי (הרשימה המשותפת):</w:t>
      </w:r>
    </w:p>
    <w:p w:rsidR="0001389E" w:rsidRDefault="0001389E" w:rsidP="0001389E">
      <w:pPr>
        <w:pStyle w:val="KeepWithNext"/>
        <w:rPr>
          <w:rtl/>
        </w:rPr>
      </w:pPr>
    </w:p>
    <w:p w:rsidR="0001389E" w:rsidRDefault="0001389E" w:rsidP="0001389E">
      <w:pPr>
        <w:rPr>
          <w:rtl/>
        </w:rPr>
      </w:pPr>
      <w:r>
        <w:rPr>
          <w:rFonts w:hint="cs"/>
          <w:rtl/>
        </w:rPr>
        <w:t xml:space="preserve">אתם לא </w:t>
      </w:r>
      <w:bookmarkStart w:id="668" w:name="_ETM_Q1_2336893"/>
      <w:bookmarkEnd w:id="668"/>
      <w:r>
        <w:rPr>
          <w:rFonts w:hint="cs"/>
          <w:rtl/>
        </w:rPr>
        <w:t xml:space="preserve">רוצים רק לחסל את החירות ואפילו את הקיום </w:t>
      </w:r>
      <w:bookmarkStart w:id="669" w:name="_ETM_Q1_2339337"/>
      <w:bookmarkEnd w:id="669"/>
      <w:r>
        <w:rPr>
          <w:rFonts w:hint="cs"/>
          <w:rtl/>
        </w:rPr>
        <w:t>של העם שלי. אתם</w:t>
      </w:r>
      <w:r w:rsidR="00B56B4F">
        <w:rPr>
          <w:rFonts w:hint="cs"/>
          <w:rtl/>
        </w:rPr>
        <w:t xml:space="preserve"> </w:t>
      </w:r>
      <w:r>
        <w:rPr>
          <w:rFonts w:hint="cs"/>
          <w:rtl/>
        </w:rPr>
        <w:t xml:space="preserve">רוצים לחסל את הביקורת, </w:t>
      </w:r>
      <w:bookmarkStart w:id="670" w:name="_ETM_Q1_2342115"/>
      <w:bookmarkEnd w:id="670"/>
      <w:r>
        <w:rPr>
          <w:rFonts w:hint="cs"/>
          <w:rtl/>
        </w:rPr>
        <w:t xml:space="preserve">את השכל, את הצד הטוב שנשאר בחברה הישראלית. </w:t>
      </w:r>
    </w:p>
    <w:p w:rsidR="0001389E" w:rsidRDefault="0001389E" w:rsidP="0001389E">
      <w:pPr>
        <w:rPr>
          <w:rtl/>
        </w:rPr>
      </w:pPr>
    </w:p>
    <w:p w:rsidR="0001389E" w:rsidRDefault="0001389E" w:rsidP="0001389E">
      <w:pPr>
        <w:pStyle w:val="a4"/>
        <w:keepNext/>
        <w:rPr>
          <w:rtl/>
        </w:rPr>
      </w:pPr>
      <w:bookmarkStart w:id="671" w:name="_ETM_Q1_2351106"/>
      <w:bookmarkStart w:id="672" w:name="_ETM_Q1_2349674"/>
      <w:bookmarkEnd w:id="671"/>
      <w:bookmarkEnd w:id="672"/>
      <w:r>
        <w:rPr>
          <w:rtl/>
        </w:rPr>
        <w:t>אמיר אוחנה (הליכוד):</w:t>
      </w:r>
    </w:p>
    <w:p w:rsidR="0001389E" w:rsidRDefault="0001389E" w:rsidP="0001389E">
      <w:pPr>
        <w:pStyle w:val="KeepWithNext"/>
        <w:rPr>
          <w:rtl/>
        </w:rPr>
      </w:pPr>
    </w:p>
    <w:p w:rsidR="0001389E" w:rsidRDefault="0001389E" w:rsidP="0001389E">
      <w:pPr>
        <w:rPr>
          <w:rtl/>
        </w:rPr>
      </w:pPr>
      <w:r>
        <w:rPr>
          <w:rFonts w:hint="cs"/>
          <w:rtl/>
        </w:rPr>
        <w:t xml:space="preserve">מהו הצד </w:t>
      </w:r>
      <w:bookmarkStart w:id="673" w:name="_ETM_Q1_2349343"/>
      <w:bookmarkEnd w:id="673"/>
      <w:r>
        <w:rPr>
          <w:rFonts w:hint="cs"/>
          <w:rtl/>
        </w:rPr>
        <w:t xml:space="preserve">הטוב? </w:t>
      </w:r>
    </w:p>
    <w:p w:rsidR="0001389E" w:rsidRDefault="0001389E" w:rsidP="0001389E">
      <w:pPr>
        <w:rPr>
          <w:rtl/>
        </w:rPr>
      </w:pPr>
    </w:p>
    <w:p w:rsidR="0001389E" w:rsidRDefault="0001389E" w:rsidP="0001389E">
      <w:pPr>
        <w:pStyle w:val="a4"/>
        <w:keepNext/>
        <w:rPr>
          <w:rtl/>
        </w:rPr>
      </w:pPr>
      <w:bookmarkStart w:id="674" w:name="_ETM_Q1_2353917"/>
      <w:bookmarkStart w:id="675" w:name="_ETM_Q1_2355622"/>
      <w:bookmarkEnd w:id="674"/>
      <w:bookmarkEnd w:id="675"/>
      <w:r>
        <w:rPr>
          <w:rtl/>
        </w:rPr>
        <w:t>חנין זועבי (הרשימה המשותפת):</w:t>
      </w:r>
    </w:p>
    <w:p w:rsidR="0001389E" w:rsidRDefault="0001389E" w:rsidP="0001389E">
      <w:pPr>
        <w:pStyle w:val="KeepWithNext"/>
        <w:rPr>
          <w:rtl/>
        </w:rPr>
      </w:pPr>
    </w:p>
    <w:p w:rsidR="0001389E" w:rsidRDefault="0001389E" w:rsidP="0001389E">
      <w:pPr>
        <w:rPr>
          <w:rtl/>
        </w:rPr>
      </w:pPr>
      <w:r>
        <w:rPr>
          <w:rFonts w:hint="cs"/>
          <w:rtl/>
        </w:rPr>
        <w:t xml:space="preserve">אתם </w:t>
      </w:r>
      <w:bookmarkStart w:id="676" w:name="_ETM_Q1_2363391"/>
      <w:bookmarkEnd w:id="676"/>
      <w:r>
        <w:rPr>
          <w:rFonts w:hint="cs"/>
          <w:rtl/>
        </w:rPr>
        <w:t xml:space="preserve">קוברים את האמת. </w:t>
      </w:r>
    </w:p>
    <w:p w:rsidR="0001389E" w:rsidRDefault="0001389E" w:rsidP="0001389E">
      <w:pPr>
        <w:rPr>
          <w:rtl/>
        </w:rPr>
      </w:pPr>
    </w:p>
    <w:p w:rsidR="0001389E" w:rsidRDefault="0001389E" w:rsidP="0001389E">
      <w:pPr>
        <w:pStyle w:val="af6"/>
        <w:keepNext/>
        <w:rPr>
          <w:rtl/>
        </w:rPr>
      </w:pPr>
      <w:bookmarkStart w:id="677" w:name="_ETM_Q1_2369264"/>
      <w:bookmarkEnd w:id="677"/>
      <w:r>
        <w:rPr>
          <w:rtl/>
        </w:rPr>
        <w:t>היו"ר יעקב מרגי:</w:t>
      </w:r>
    </w:p>
    <w:p w:rsidR="0001389E" w:rsidRDefault="0001389E" w:rsidP="0001389E">
      <w:pPr>
        <w:pStyle w:val="KeepWithNext"/>
        <w:rPr>
          <w:rtl/>
        </w:rPr>
      </w:pPr>
    </w:p>
    <w:p w:rsidR="0001389E" w:rsidRDefault="0001389E" w:rsidP="0001389E">
      <w:pPr>
        <w:rPr>
          <w:rtl/>
        </w:rPr>
      </w:pPr>
      <w:r>
        <w:rPr>
          <w:rFonts w:hint="cs"/>
          <w:rtl/>
        </w:rPr>
        <w:t>חנין, אני קורא אותך לסדר.</w:t>
      </w:r>
    </w:p>
    <w:p w:rsidR="0001389E" w:rsidRDefault="0001389E" w:rsidP="0001389E">
      <w:pPr>
        <w:rPr>
          <w:rtl/>
        </w:rPr>
      </w:pPr>
    </w:p>
    <w:p w:rsidR="0001389E" w:rsidRDefault="0001389E" w:rsidP="0001389E">
      <w:pPr>
        <w:pStyle w:val="a4"/>
        <w:keepNext/>
        <w:rPr>
          <w:rtl/>
        </w:rPr>
      </w:pPr>
      <w:bookmarkStart w:id="678" w:name="_ETM_Q1_2367889"/>
      <w:bookmarkEnd w:id="678"/>
      <w:r>
        <w:rPr>
          <w:rtl/>
        </w:rPr>
        <w:t>חנין זועבי (הרשימה המשותפת):</w:t>
      </w:r>
    </w:p>
    <w:p w:rsidR="0001389E" w:rsidRDefault="0001389E" w:rsidP="0001389E">
      <w:pPr>
        <w:pStyle w:val="KeepWithNext"/>
        <w:rPr>
          <w:rtl/>
        </w:rPr>
      </w:pPr>
    </w:p>
    <w:p w:rsidR="0001389E" w:rsidRDefault="0001389E" w:rsidP="0001389E">
      <w:pPr>
        <w:rPr>
          <w:rtl/>
        </w:rPr>
      </w:pPr>
      <w:r>
        <w:rPr>
          <w:rFonts w:hint="cs"/>
          <w:rtl/>
        </w:rPr>
        <w:t xml:space="preserve">את רוצים </w:t>
      </w:r>
      <w:bookmarkStart w:id="679" w:name="_ETM_Q1_2368487"/>
      <w:bookmarkEnd w:id="679"/>
      <w:r>
        <w:rPr>
          <w:rFonts w:hint="cs"/>
          <w:rtl/>
        </w:rPr>
        <w:t>לקבור - - -</w:t>
      </w:r>
    </w:p>
    <w:p w:rsidR="0001389E" w:rsidRDefault="0001389E" w:rsidP="0001389E">
      <w:pPr>
        <w:rPr>
          <w:rtl/>
        </w:rPr>
      </w:pPr>
    </w:p>
    <w:p w:rsidR="0001389E" w:rsidRDefault="0001389E" w:rsidP="0001389E">
      <w:pPr>
        <w:pStyle w:val="af6"/>
        <w:keepNext/>
        <w:rPr>
          <w:rtl/>
        </w:rPr>
      </w:pPr>
      <w:bookmarkStart w:id="680" w:name="_ETM_Q1_2369200"/>
      <w:bookmarkEnd w:id="680"/>
      <w:r>
        <w:rPr>
          <w:rtl/>
        </w:rPr>
        <w:t>היו"ר יעקב מרגי:</w:t>
      </w:r>
    </w:p>
    <w:p w:rsidR="0001389E" w:rsidRDefault="0001389E" w:rsidP="0001389E">
      <w:pPr>
        <w:pStyle w:val="KeepWithNext"/>
        <w:rPr>
          <w:rtl/>
        </w:rPr>
      </w:pPr>
    </w:p>
    <w:p w:rsidR="0001389E" w:rsidRDefault="0001389E" w:rsidP="0001389E">
      <w:pPr>
        <w:rPr>
          <w:rtl/>
        </w:rPr>
      </w:pPr>
      <w:r>
        <w:rPr>
          <w:rFonts w:hint="cs"/>
          <w:rtl/>
        </w:rPr>
        <w:t>אני קורא אותך לסדר פעם שנייה.</w:t>
      </w:r>
    </w:p>
    <w:p w:rsidR="0001389E" w:rsidRDefault="0001389E" w:rsidP="0001389E">
      <w:pPr>
        <w:rPr>
          <w:rtl/>
        </w:rPr>
      </w:pPr>
    </w:p>
    <w:p w:rsidR="0001389E" w:rsidRDefault="0001389E" w:rsidP="0001389E">
      <w:pPr>
        <w:pStyle w:val="a4"/>
        <w:keepNext/>
        <w:rPr>
          <w:rtl/>
        </w:rPr>
      </w:pPr>
      <w:r>
        <w:rPr>
          <w:rtl/>
        </w:rPr>
        <w:t>חנין זועבי (הרשימה המשותפת):</w:t>
      </w:r>
    </w:p>
    <w:p w:rsidR="0001389E" w:rsidRDefault="0001389E" w:rsidP="0001389E">
      <w:pPr>
        <w:pStyle w:val="KeepWithNext"/>
        <w:rPr>
          <w:rtl/>
        </w:rPr>
      </w:pPr>
    </w:p>
    <w:p w:rsidR="0001389E" w:rsidRDefault="0001389E" w:rsidP="0001389E">
      <w:pPr>
        <w:rPr>
          <w:rtl/>
        </w:rPr>
      </w:pPr>
      <w:r>
        <w:rPr>
          <w:rFonts w:hint="cs"/>
          <w:rtl/>
        </w:rPr>
        <w:t xml:space="preserve">הוא קובר </w:t>
      </w:r>
      <w:bookmarkStart w:id="681" w:name="_ETM_Q1_2370176"/>
      <w:bookmarkEnd w:id="681"/>
      <w:r>
        <w:rPr>
          <w:rFonts w:hint="cs"/>
          <w:rtl/>
        </w:rPr>
        <w:t xml:space="preserve">את האמת. מפחדים מהאמת ורוצים לקבור אותה. </w:t>
      </w:r>
    </w:p>
    <w:p w:rsidR="0001389E" w:rsidRDefault="0001389E" w:rsidP="0001389E">
      <w:pPr>
        <w:rPr>
          <w:rtl/>
        </w:rPr>
      </w:pPr>
    </w:p>
    <w:p w:rsidR="0001389E" w:rsidRDefault="0001389E" w:rsidP="0001389E">
      <w:pPr>
        <w:pStyle w:val="af6"/>
        <w:keepNext/>
        <w:rPr>
          <w:rtl/>
        </w:rPr>
      </w:pPr>
      <w:bookmarkStart w:id="682" w:name="_ETM_Q1_2376107"/>
      <w:bookmarkEnd w:id="682"/>
      <w:r>
        <w:rPr>
          <w:rtl/>
        </w:rPr>
        <w:t>היו"ר יעקב מרגי:</w:t>
      </w:r>
    </w:p>
    <w:p w:rsidR="0001389E" w:rsidRDefault="0001389E" w:rsidP="0001389E">
      <w:pPr>
        <w:pStyle w:val="KeepWithNext"/>
        <w:rPr>
          <w:rtl/>
        </w:rPr>
      </w:pPr>
    </w:p>
    <w:p w:rsidR="0001389E" w:rsidRDefault="0001389E" w:rsidP="0001389E">
      <w:pPr>
        <w:rPr>
          <w:rtl/>
        </w:rPr>
      </w:pPr>
      <w:r>
        <w:rPr>
          <w:rFonts w:hint="cs"/>
          <w:rtl/>
        </w:rPr>
        <w:t xml:space="preserve">חנין, אני אוציא </w:t>
      </w:r>
      <w:bookmarkStart w:id="683" w:name="_ETM_Q1_2376220"/>
      <w:bookmarkEnd w:id="683"/>
      <w:r>
        <w:rPr>
          <w:rFonts w:hint="cs"/>
          <w:rtl/>
        </w:rPr>
        <w:t>אותך.</w:t>
      </w:r>
    </w:p>
    <w:p w:rsidR="0001389E" w:rsidRDefault="0001389E" w:rsidP="0001389E">
      <w:pPr>
        <w:rPr>
          <w:rtl/>
        </w:rPr>
      </w:pPr>
    </w:p>
    <w:p w:rsidR="0001389E" w:rsidRDefault="0001389E" w:rsidP="0001389E">
      <w:pPr>
        <w:pStyle w:val="a4"/>
        <w:keepNext/>
        <w:rPr>
          <w:rtl/>
        </w:rPr>
      </w:pPr>
      <w:bookmarkStart w:id="684" w:name="_ETM_Q1_2378732"/>
      <w:bookmarkStart w:id="685" w:name="_ETM_Q1_2384332"/>
      <w:bookmarkEnd w:id="684"/>
      <w:bookmarkEnd w:id="685"/>
      <w:r>
        <w:rPr>
          <w:rtl/>
        </w:rPr>
        <w:t>מאיר כהן (יש עתיד):</w:t>
      </w:r>
    </w:p>
    <w:p w:rsidR="0001389E" w:rsidRDefault="0001389E" w:rsidP="0001389E">
      <w:pPr>
        <w:pStyle w:val="KeepWithNext"/>
        <w:rPr>
          <w:rtl/>
        </w:rPr>
      </w:pPr>
    </w:p>
    <w:p w:rsidR="0001389E" w:rsidRDefault="0001389E" w:rsidP="0001389E">
      <w:pPr>
        <w:rPr>
          <w:rtl/>
        </w:rPr>
      </w:pPr>
      <w:r>
        <w:rPr>
          <w:rFonts w:hint="cs"/>
          <w:rtl/>
        </w:rPr>
        <w:t>הייתי ממשיך להתווכח אתך אבל אני מכבד.</w:t>
      </w:r>
    </w:p>
    <w:p w:rsidR="0001389E" w:rsidRDefault="0001389E" w:rsidP="0001389E">
      <w:pPr>
        <w:rPr>
          <w:rtl/>
        </w:rPr>
      </w:pPr>
    </w:p>
    <w:p w:rsidR="0001389E" w:rsidRDefault="0001389E" w:rsidP="0001389E">
      <w:pPr>
        <w:pStyle w:val="a4"/>
        <w:keepNext/>
        <w:rPr>
          <w:rtl/>
        </w:rPr>
      </w:pPr>
      <w:bookmarkStart w:id="686" w:name="_ETM_Q1_2388764"/>
      <w:bookmarkStart w:id="687" w:name="_ETM_Q1_2389027"/>
      <w:bookmarkEnd w:id="686"/>
      <w:bookmarkEnd w:id="687"/>
      <w:r>
        <w:rPr>
          <w:rtl/>
        </w:rPr>
        <w:t>חנין זועבי (הרשימה המשותפת):</w:t>
      </w:r>
    </w:p>
    <w:p w:rsidR="0001389E" w:rsidRDefault="0001389E" w:rsidP="0001389E">
      <w:pPr>
        <w:pStyle w:val="KeepWithNext"/>
        <w:rPr>
          <w:rtl/>
        </w:rPr>
      </w:pPr>
    </w:p>
    <w:p w:rsidR="0001389E" w:rsidRDefault="0001389E" w:rsidP="0001389E">
      <w:pPr>
        <w:rPr>
          <w:rtl/>
        </w:rPr>
      </w:pPr>
      <w:r>
        <w:rPr>
          <w:rFonts w:hint="cs"/>
          <w:rtl/>
        </w:rPr>
        <w:t xml:space="preserve">לא אכפת לך מחיי </w:t>
      </w:r>
      <w:bookmarkStart w:id="688" w:name="_ETM_Q1_2389819"/>
      <w:bookmarkEnd w:id="688"/>
      <w:r>
        <w:rPr>
          <w:rFonts w:hint="cs"/>
          <w:rtl/>
        </w:rPr>
        <w:t>אדם.</w:t>
      </w:r>
    </w:p>
    <w:p w:rsidR="0001389E" w:rsidRDefault="0001389E" w:rsidP="0001389E">
      <w:pPr>
        <w:rPr>
          <w:rtl/>
        </w:rPr>
      </w:pPr>
    </w:p>
    <w:p w:rsidR="0001389E" w:rsidRDefault="0001389E" w:rsidP="0001389E">
      <w:pPr>
        <w:pStyle w:val="a4"/>
        <w:keepNext/>
        <w:rPr>
          <w:rtl/>
        </w:rPr>
      </w:pPr>
      <w:bookmarkStart w:id="689" w:name="_ETM_Q1_2392112"/>
      <w:bookmarkEnd w:id="689"/>
      <w:r>
        <w:rPr>
          <w:rtl/>
        </w:rPr>
        <w:t>אמיר אוחנה (הליכוד):</w:t>
      </w:r>
    </w:p>
    <w:p w:rsidR="0001389E" w:rsidRDefault="0001389E" w:rsidP="0001389E">
      <w:pPr>
        <w:pStyle w:val="KeepWithNext"/>
        <w:rPr>
          <w:rtl/>
        </w:rPr>
      </w:pPr>
    </w:p>
    <w:p w:rsidR="0001389E" w:rsidRDefault="0001389E" w:rsidP="0001389E">
      <w:pPr>
        <w:rPr>
          <w:rtl/>
        </w:rPr>
      </w:pPr>
      <w:r>
        <w:rPr>
          <w:rFonts w:hint="cs"/>
          <w:rtl/>
        </w:rPr>
        <w:t xml:space="preserve">את מדברת על חיי אדם. </w:t>
      </w:r>
    </w:p>
    <w:p w:rsidR="0001389E" w:rsidRDefault="0001389E" w:rsidP="0001389E">
      <w:pPr>
        <w:rPr>
          <w:rtl/>
        </w:rPr>
      </w:pPr>
    </w:p>
    <w:p w:rsidR="0001389E" w:rsidRDefault="0001389E" w:rsidP="0001389E">
      <w:pPr>
        <w:pStyle w:val="af6"/>
        <w:keepNext/>
        <w:rPr>
          <w:rtl/>
        </w:rPr>
      </w:pPr>
      <w:bookmarkStart w:id="690" w:name="_ETM_Q1_2393178"/>
      <w:bookmarkEnd w:id="690"/>
      <w:r>
        <w:rPr>
          <w:rtl/>
        </w:rPr>
        <w:t>היו"ר יעקב מרגי:</w:t>
      </w:r>
    </w:p>
    <w:p w:rsidR="0001389E" w:rsidRDefault="0001389E" w:rsidP="0001389E">
      <w:pPr>
        <w:pStyle w:val="KeepWithNext"/>
        <w:rPr>
          <w:rtl/>
        </w:rPr>
      </w:pPr>
    </w:p>
    <w:p w:rsidR="0001389E" w:rsidRDefault="0001389E" w:rsidP="0001389E">
      <w:pPr>
        <w:rPr>
          <w:rtl/>
        </w:rPr>
      </w:pPr>
      <w:r>
        <w:rPr>
          <w:rFonts w:hint="cs"/>
          <w:rtl/>
        </w:rPr>
        <w:t xml:space="preserve">להוציא אותה בבקשה. לא יהיה </w:t>
      </w:r>
      <w:bookmarkStart w:id="691" w:name="_ETM_Q1_2395446"/>
      <w:bookmarkEnd w:id="691"/>
      <w:r>
        <w:rPr>
          <w:rFonts w:hint="cs"/>
          <w:rtl/>
        </w:rPr>
        <w:t>דיון אתך.</w:t>
      </w:r>
    </w:p>
    <w:p w:rsidR="0001389E" w:rsidRDefault="0001389E" w:rsidP="0001389E">
      <w:pPr>
        <w:rPr>
          <w:rtl/>
        </w:rPr>
      </w:pPr>
    </w:p>
    <w:p w:rsidR="0001389E" w:rsidRDefault="0001389E" w:rsidP="0001389E">
      <w:pPr>
        <w:pStyle w:val="a4"/>
        <w:keepNext/>
        <w:rPr>
          <w:rtl/>
        </w:rPr>
      </w:pPr>
      <w:bookmarkStart w:id="692" w:name="_ETM_Q1_2397083"/>
      <w:bookmarkEnd w:id="692"/>
      <w:r>
        <w:rPr>
          <w:rtl/>
        </w:rPr>
        <w:t>מרדכי יוגב (הבית היהודי):</w:t>
      </w:r>
    </w:p>
    <w:p w:rsidR="0001389E" w:rsidRDefault="0001389E" w:rsidP="0001389E">
      <w:pPr>
        <w:pStyle w:val="KeepWithNext"/>
        <w:rPr>
          <w:rtl/>
        </w:rPr>
      </w:pPr>
    </w:p>
    <w:p w:rsidR="0001389E" w:rsidRDefault="0001389E" w:rsidP="0001389E">
      <w:pPr>
        <w:rPr>
          <w:rtl/>
        </w:rPr>
      </w:pPr>
      <w:r>
        <w:rPr>
          <w:rFonts w:hint="cs"/>
          <w:rtl/>
        </w:rPr>
        <w:t xml:space="preserve">אלה שקרים שאסור שייכנסו לבתי הספר. דוגמה </w:t>
      </w:r>
      <w:bookmarkStart w:id="693" w:name="_ETM_Q1_2402459"/>
      <w:bookmarkEnd w:id="693"/>
      <w:r>
        <w:rPr>
          <w:rFonts w:hint="cs"/>
          <w:rtl/>
        </w:rPr>
        <w:t xml:space="preserve">חיה. את חברת ארגון חמאס. </w:t>
      </w:r>
    </w:p>
    <w:p w:rsidR="0001389E" w:rsidRDefault="0001389E" w:rsidP="0001389E">
      <w:pPr>
        <w:rPr>
          <w:rtl/>
        </w:rPr>
      </w:pPr>
    </w:p>
    <w:p w:rsidR="0001389E" w:rsidRDefault="0001389E" w:rsidP="0001389E">
      <w:pPr>
        <w:pStyle w:val="af6"/>
        <w:keepNext/>
        <w:rPr>
          <w:rtl/>
        </w:rPr>
      </w:pPr>
      <w:bookmarkStart w:id="694" w:name="_ETM_Q1_2409444"/>
      <w:bookmarkEnd w:id="694"/>
      <w:r>
        <w:rPr>
          <w:rtl/>
        </w:rPr>
        <w:t>היו"ר יעקב מרגי:</w:t>
      </w:r>
    </w:p>
    <w:p w:rsidR="0001389E" w:rsidRDefault="0001389E" w:rsidP="0001389E">
      <w:pPr>
        <w:pStyle w:val="KeepWithNext"/>
        <w:rPr>
          <w:rtl/>
        </w:rPr>
      </w:pPr>
    </w:p>
    <w:p w:rsidR="0001389E" w:rsidRDefault="0001389E" w:rsidP="0001389E">
      <w:pPr>
        <w:rPr>
          <w:rtl/>
        </w:rPr>
      </w:pPr>
      <w:r>
        <w:rPr>
          <w:rFonts w:hint="cs"/>
          <w:rtl/>
        </w:rPr>
        <w:t xml:space="preserve">אני אנעל את הדיון. אני לא </w:t>
      </w:r>
      <w:bookmarkStart w:id="695" w:name="_ETM_Q1_2407779"/>
      <w:bookmarkEnd w:id="695"/>
      <w:r>
        <w:rPr>
          <w:rFonts w:hint="cs"/>
          <w:rtl/>
        </w:rPr>
        <w:t>עומד בזה.</w:t>
      </w:r>
    </w:p>
    <w:p w:rsidR="0001389E" w:rsidRDefault="0001389E" w:rsidP="0001389E">
      <w:pPr>
        <w:rPr>
          <w:rtl/>
        </w:rPr>
      </w:pPr>
    </w:p>
    <w:p w:rsidR="0001389E" w:rsidRDefault="0001389E" w:rsidP="0001389E">
      <w:pPr>
        <w:pStyle w:val="a4"/>
        <w:keepNext/>
        <w:rPr>
          <w:rtl/>
        </w:rPr>
      </w:pPr>
      <w:bookmarkStart w:id="696" w:name="_ETM_Q1_2408517"/>
      <w:bookmarkStart w:id="697" w:name="_ETM_Q1_2409716"/>
      <w:bookmarkEnd w:id="696"/>
      <w:bookmarkEnd w:id="697"/>
      <w:r>
        <w:rPr>
          <w:rtl/>
        </w:rPr>
        <w:t>שולי מועלם-רפאלי (הבית היהודי):</w:t>
      </w:r>
    </w:p>
    <w:p w:rsidR="0001389E" w:rsidRDefault="0001389E" w:rsidP="0001389E">
      <w:pPr>
        <w:pStyle w:val="KeepWithNext"/>
        <w:rPr>
          <w:rtl/>
        </w:rPr>
      </w:pPr>
    </w:p>
    <w:p w:rsidR="0001389E" w:rsidRDefault="0001389E" w:rsidP="0001389E">
      <w:pPr>
        <w:rPr>
          <w:rtl/>
        </w:rPr>
      </w:pPr>
      <w:r>
        <w:rPr>
          <w:rFonts w:hint="cs"/>
          <w:rtl/>
        </w:rPr>
        <w:t>תצביע.</w:t>
      </w:r>
    </w:p>
    <w:p w:rsidR="0001389E" w:rsidRDefault="0001389E" w:rsidP="0001389E">
      <w:pPr>
        <w:rPr>
          <w:rtl/>
        </w:rPr>
      </w:pPr>
    </w:p>
    <w:p w:rsidR="0001389E" w:rsidRDefault="0001389E" w:rsidP="0001389E">
      <w:pPr>
        <w:pStyle w:val="af6"/>
        <w:keepNext/>
        <w:rPr>
          <w:rtl/>
        </w:rPr>
      </w:pPr>
      <w:bookmarkStart w:id="698" w:name="_ETM_Q1_2408997"/>
      <w:bookmarkStart w:id="699" w:name="_ETM_Q1_2411928"/>
      <w:bookmarkEnd w:id="698"/>
      <w:bookmarkEnd w:id="699"/>
      <w:r>
        <w:rPr>
          <w:rtl/>
        </w:rPr>
        <w:t>היו"ר יעקב מרגי:</w:t>
      </w:r>
    </w:p>
    <w:p w:rsidR="0001389E" w:rsidRDefault="0001389E" w:rsidP="0001389E">
      <w:pPr>
        <w:pStyle w:val="KeepWithNext"/>
        <w:rPr>
          <w:rtl/>
        </w:rPr>
      </w:pPr>
    </w:p>
    <w:p w:rsidR="0001389E" w:rsidRDefault="0001389E" w:rsidP="0001389E">
      <w:pPr>
        <w:rPr>
          <w:rtl/>
        </w:rPr>
      </w:pPr>
      <w:r>
        <w:rPr>
          <w:rFonts w:hint="cs"/>
          <w:rtl/>
        </w:rPr>
        <w:t xml:space="preserve">זאת הבריאות שלי. אני לא אפגע בבריאות שלי. </w:t>
      </w:r>
      <w:bookmarkStart w:id="700" w:name="_ETM_Q1_2414608"/>
      <w:bookmarkEnd w:id="700"/>
    </w:p>
    <w:p w:rsidR="0001389E" w:rsidRDefault="0001389E" w:rsidP="0001389E">
      <w:pPr>
        <w:rPr>
          <w:rtl/>
        </w:rPr>
      </w:pPr>
    </w:p>
    <w:p w:rsidR="0001389E" w:rsidRDefault="0001389E" w:rsidP="0001389E">
      <w:pPr>
        <w:pStyle w:val="af9"/>
        <w:keepNext/>
        <w:rPr>
          <w:rtl/>
        </w:rPr>
      </w:pPr>
      <w:bookmarkStart w:id="701" w:name="_ETM_Q1_2421486"/>
      <w:bookmarkEnd w:id="701"/>
      <w:proofErr w:type="spellStart"/>
      <w:r>
        <w:rPr>
          <w:rtl/>
        </w:rPr>
        <w:t>הריאט</w:t>
      </w:r>
      <w:proofErr w:type="spellEnd"/>
      <w:r>
        <w:rPr>
          <w:rtl/>
        </w:rPr>
        <w:t xml:space="preserve"> נחמה </w:t>
      </w:r>
      <w:proofErr w:type="spellStart"/>
      <w:r>
        <w:rPr>
          <w:rtl/>
        </w:rPr>
        <w:t>הילמן</w:t>
      </w:r>
      <w:proofErr w:type="spellEnd"/>
      <w:r>
        <w:rPr>
          <w:rtl/>
        </w:rPr>
        <w:t>:</w:t>
      </w:r>
    </w:p>
    <w:p w:rsidR="0001389E" w:rsidRDefault="0001389E" w:rsidP="0001389E">
      <w:pPr>
        <w:pStyle w:val="KeepWithNext"/>
        <w:rPr>
          <w:rtl/>
        </w:rPr>
      </w:pPr>
    </w:p>
    <w:p w:rsidR="0001389E" w:rsidRDefault="0001389E" w:rsidP="0001389E">
      <w:pPr>
        <w:rPr>
          <w:rtl/>
        </w:rPr>
      </w:pPr>
      <w:r>
        <w:rPr>
          <w:rFonts w:hint="cs"/>
          <w:rtl/>
        </w:rPr>
        <w:t>אני חברה בנשים עושות שלום ואני כמובן מצטרפת לדברים.</w:t>
      </w:r>
    </w:p>
    <w:p w:rsidR="0001389E" w:rsidRDefault="0001389E" w:rsidP="0001389E">
      <w:pPr>
        <w:rPr>
          <w:rtl/>
        </w:rPr>
      </w:pPr>
    </w:p>
    <w:p w:rsidR="0001389E" w:rsidRDefault="0001389E" w:rsidP="0001389E">
      <w:pPr>
        <w:pStyle w:val="a4"/>
        <w:keepNext/>
        <w:rPr>
          <w:rtl/>
        </w:rPr>
      </w:pPr>
      <w:bookmarkStart w:id="702" w:name="_ETM_Q1_2434809"/>
      <w:bookmarkStart w:id="703" w:name="_ETM_Q1_2433062"/>
      <w:bookmarkStart w:id="704" w:name="_ETM_Q1_2441202"/>
      <w:bookmarkEnd w:id="702"/>
      <w:bookmarkEnd w:id="703"/>
      <w:bookmarkEnd w:id="704"/>
      <w:r>
        <w:rPr>
          <w:rtl/>
        </w:rPr>
        <w:t>אמיר אוחנה (הליכוד):</w:t>
      </w:r>
    </w:p>
    <w:p w:rsidR="0001389E" w:rsidRDefault="0001389E" w:rsidP="0001389E">
      <w:pPr>
        <w:pStyle w:val="KeepWithNext"/>
        <w:rPr>
          <w:rtl/>
          <w:lang w:eastAsia="he-IL"/>
        </w:rPr>
      </w:pPr>
    </w:p>
    <w:p w:rsidR="0001389E" w:rsidRDefault="0001389E" w:rsidP="0001389E">
      <w:pPr>
        <w:rPr>
          <w:rtl/>
        </w:rPr>
      </w:pPr>
      <w:r>
        <w:rPr>
          <w:rFonts w:hint="cs"/>
          <w:rtl/>
        </w:rPr>
        <w:t xml:space="preserve">כמה נציגות </w:t>
      </w:r>
      <w:bookmarkStart w:id="705" w:name="_ETM_Q1_2432943"/>
      <w:bookmarkEnd w:id="705"/>
      <w:r>
        <w:rPr>
          <w:rFonts w:hint="cs"/>
          <w:rtl/>
        </w:rPr>
        <w:t>יש להם?</w:t>
      </w:r>
    </w:p>
    <w:p w:rsidR="0001389E" w:rsidRDefault="0001389E" w:rsidP="0001389E">
      <w:pPr>
        <w:rPr>
          <w:rtl/>
        </w:rPr>
      </w:pPr>
    </w:p>
    <w:p w:rsidR="0001389E" w:rsidRDefault="0001389E" w:rsidP="0001389E">
      <w:pPr>
        <w:pStyle w:val="af6"/>
        <w:keepNext/>
        <w:rPr>
          <w:rtl/>
        </w:rPr>
      </w:pPr>
      <w:bookmarkStart w:id="706" w:name="_ETM_Q1_2434037"/>
      <w:bookmarkStart w:id="707" w:name="_ETM_Q1_2435314"/>
      <w:bookmarkEnd w:id="706"/>
      <w:bookmarkEnd w:id="707"/>
      <w:r>
        <w:rPr>
          <w:rtl/>
        </w:rPr>
        <w:t>היו"ר יעקב מרגי:</w:t>
      </w:r>
    </w:p>
    <w:p w:rsidR="0001389E" w:rsidRDefault="0001389E" w:rsidP="0001389E">
      <w:pPr>
        <w:pStyle w:val="KeepWithNext"/>
        <w:rPr>
          <w:rtl/>
        </w:rPr>
      </w:pPr>
    </w:p>
    <w:p w:rsidR="0001389E" w:rsidRDefault="0001389E" w:rsidP="0001389E">
      <w:pPr>
        <w:rPr>
          <w:rtl/>
        </w:rPr>
      </w:pPr>
      <w:r>
        <w:rPr>
          <w:rFonts w:hint="cs"/>
          <w:rtl/>
        </w:rPr>
        <w:t>200. מה אכפת לי?</w:t>
      </w:r>
    </w:p>
    <w:p w:rsidR="0001389E" w:rsidRDefault="0001389E" w:rsidP="0001389E">
      <w:pPr>
        <w:rPr>
          <w:rtl/>
        </w:rPr>
      </w:pPr>
    </w:p>
    <w:p w:rsidR="0001389E" w:rsidRDefault="0001389E" w:rsidP="0001389E">
      <w:pPr>
        <w:pStyle w:val="a4"/>
        <w:keepNext/>
        <w:rPr>
          <w:rtl/>
        </w:rPr>
      </w:pPr>
      <w:bookmarkStart w:id="708" w:name="_ETM_Q1_2438435"/>
      <w:bookmarkStart w:id="709" w:name="_ETM_Q1_2439248"/>
      <w:bookmarkEnd w:id="708"/>
      <w:bookmarkEnd w:id="709"/>
      <w:r>
        <w:rPr>
          <w:rtl/>
        </w:rPr>
        <w:t>יעל כהן-פארן (המחנה הציוני):</w:t>
      </w:r>
    </w:p>
    <w:p w:rsidR="0001389E" w:rsidRDefault="0001389E" w:rsidP="0001389E">
      <w:pPr>
        <w:pStyle w:val="KeepWithNext"/>
        <w:rPr>
          <w:rtl/>
        </w:rPr>
      </w:pPr>
    </w:p>
    <w:p w:rsidR="0001389E" w:rsidRDefault="0001389E" w:rsidP="0001389E">
      <w:pPr>
        <w:rPr>
          <w:rtl/>
        </w:rPr>
      </w:pPr>
      <w:r>
        <w:rPr>
          <w:rFonts w:hint="cs"/>
          <w:rtl/>
        </w:rPr>
        <w:t>עוד מעט תוציא גם אותן מבתי הספר.</w:t>
      </w:r>
    </w:p>
    <w:p w:rsidR="0001389E" w:rsidRDefault="0001389E" w:rsidP="0001389E">
      <w:pPr>
        <w:rPr>
          <w:rtl/>
        </w:rPr>
      </w:pPr>
    </w:p>
    <w:p w:rsidR="0001389E" w:rsidRDefault="0001389E" w:rsidP="0001389E">
      <w:pPr>
        <w:pStyle w:val="af9"/>
        <w:keepNext/>
        <w:rPr>
          <w:rtl/>
        </w:rPr>
      </w:pPr>
      <w:bookmarkStart w:id="710" w:name="_ETM_Q1_2444279"/>
      <w:bookmarkStart w:id="711" w:name="_ETM_Q1_2443674"/>
      <w:bookmarkEnd w:id="710"/>
      <w:bookmarkEnd w:id="711"/>
      <w:proofErr w:type="spellStart"/>
      <w:r>
        <w:rPr>
          <w:rtl/>
        </w:rPr>
        <w:t>הריאט</w:t>
      </w:r>
      <w:proofErr w:type="spellEnd"/>
      <w:r>
        <w:rPr>
          <w:rtl/>
        </w:rPr>
        <w:t xml:space="preserve"> נחמה </w:t>
      </w:r>
      <w:proofErr w:type="spellStart"/>
      <w:r>
        <w:rPr>
          <w:rtl/>
        </w:rPr>
        <w:t>הילמן</w:t>
      </w:r>
      <w:proofErr w:type="spellEnd"/>
      <w:r>
        <w:rPr>
          <w:rtl/>
        </w:rPr>
        <w:t>:</w:t>
      </w:r>
    </w:p>
    <w:p w:rsidR="0001389E" w:rsidRDefault="0001389E" w:rsidP="0001389E">
      <w:pPr>
        <w:pStyle w:val="KeepWithNext"/>
        <w:rPr>
          <w:rtl/>
        </w:rPr>
      </w:pPr>
    </w:p>
    <w:p w:rsidR="0001389E" w:rsidRDefault="0001389E" w:rsidP="0001389E">
      <w:pPr>
        <w:rPr>
          <w:rtl/>
        </w:rPr>
      </w:pPr>
      <w:r>
        <w:rPr>
          <w:rFonts w:hint="cs"/>
          <w:rtl/>
        </w:rPr>
        <w:t xml:space="preserve">כאימא </w:t>
      </w:r>
      <w:bookmarkStart w:id="712" w:name="_ETM_Q1_2443374"/>
      <w:bookmarkEnd w:id="712"/>
      <w:r>
        <w:rPr>
          <w:rFonts w:hint="cs"/>
          <w:rtl/>
        </w:rPr>
        <w:t xml:space="preserve">וסבתא לחיילים וקצינים קרביים, אני גם מצדיעה לחיילים ולגבורה </w:t>
      </w:r>
      <w:bookmarkStart w:id="713" w:name="_ETM_Q1_2451361"/>
      <w:bookmarkEnd w:id="713"/>
      <w:r>
        <w:rPr>
          <w:rFonts w:hint="cs"/>
          <w:rtl/>
        </w:rPr>
        <w:t xml:space="preserve">שלהם. אני לא חושבת שחייל שלנו קם בבוקר ואומר </w:t>
      </w:r>
      <w:bookmarkStart w:id="714" w:name="_ETM_Q1_2457957"/>
      <w:bookmarkEnd w:id="714"/>
      <w:r>
        <w:rPr>
          <w:rFonts w:hint="cs"/>
          <w:rtl/>
        </w:rPr>
        <w:t xml:space="preserve">שהיום הוא הולך להרוג. אני חושבת שחיילינו מחפשים את </w:t>
      </w:r>
      <w:bookmarkStart w:id="715" w:name="_ETM_Q1_2461401"/>
      <w:bookmarkEnd w:id="715"/>
      <w:r>
        <w:rPr>
          <w:rFonts w:hint="cs"/>
          <w:rtl/>
        </w:rPr>
        <w:t xml:space="preserve">השלום. אני רוצה להציע לחברי הכנסת להכניס גם לחוק </w:t>
      </w:r>
      <w:bookmarkStart w:id="716" w:name="_ETM_Q1_2470465"/>
      <w:bookmarkEnd w:id="716"/>
      <w:r>
        <w:rPr>
          <w:rFonts w:hint="cs"/>
          <w:rtl/>
        </w:rPr>
        <w:t xml:space="preserve">הזה את כל הנושא של לימודי שלום. אנחנו </w:t>
      </w:r>
      <w:bookmarkStart w:id="717" w:name="_ETM_Q1_2474286"/>
      <w:bookmarkEnd w:id="717"/>
      <w:r>
        <w:rPr>
          <w:rFonts w:hint="cs"/>
          <w:rtl/>
        </w:rPr>
        <w:t xml:space="preserve">הרי עם רודף שלום מימי הנביאים. כל 70 שנות </w:t>
      </w:r>
      <w:bookmarkStart w:id="718" w:name="_ETM_Q1_2481439"/>
      <w:bookmarkEnd w:id="718"/>
      <w:r>
        <w:rPr>
          <w:rFonts w:hint="cs"/>
          <w:rtl/>
        </w:rPr>
        <w:t xml:space="preserve">המדינה רצופות בעשיית שלום. כל ראשי הממשלה מחפשים </w:t>
      </w:r>
      <w:bookmarkStart w:id="719" w:name="_ETM_Q1_2486318"/>
      <w:bookmarkEnd w:id="719"/>
      <w:r>
        <w:rPr>
          <w:rFonts w:hint="cs"/>
          <w:rtl/>
        </w:rPr>
        <w:t xml:space="preserve">דרכים להסכמים עם השכנים, לשיתוף פעולה אזורי, לקידום </w:t>
      </w:r>
      <w:bookmarkStart w:id="720" w:name="_ETM_Q1_2494596"/>
      <w:bookmarkEnd w:id="720"/>
      <w:r>
        <w:rPr>
          <w:rFonts w:hint="cs"/>
          <w:rtl/>
        </w:rPr>
        <w:t>השקט באזורנו.</w:t>
      </w:r>
    </w:p>
    <w:p w:rsidR="0001389E" w:rsidRDefault="0001389E" w:rsidP="0001389E">
      <w:pPr>
        <w:rPr>
          <w:rtl/>
        </w:rPr>
      </w:pPr>
    </w:p>
    <w:p w:rsidR="0001389E" w:rsidRDefault="0001389E" w:rsidP="0001389E">
      <w:pPr>
        <w:pStyle w:val="af6"/>
        <w:keepNext/>
        <w:rPr>
          <w:rtl/>
        </w:rPr>
      </w:pPr>
      <w:bookmarkStart w:id="721" w:name="_ETM_Q1_2498453"/>
      <w:bookmarkEnd w:id="721"/>
      <w:r>
        <w:rPr>
          <w:rtl/>
        </w:rPr>
        <w:t>היו"ר יעקב מרגי:</w:t>
      </w:r>
    </w:p>
    <w:p w:rsidR="0001389E" w:rsidRDefault="0001389E" w:rsidP="0001389E">
      <w:pPr>
        <w:pStyle w:val="KeepWithNext"/>
        <w:rPr>
          <w:rtl/>
        </w:rPr>
      </w:pPr>
    </w:p>
    <w:p w:rsidR="0001389E" w:rsidRDefault="0001389E" w:rsidP="0001389E">
      <w:pPr>
        <w:rPr>
          <w:rtl/>
        </w:rPr>
      </w:pPr>
      <w:r>
        <w:rPr>
          <w:rFonts w:hint="cs"/>
          <w:rtl/>
        </w:rPr>
        <w:t>המסר הועבר. חברי הכנסת שמעו אותם. יגישו הצעת חוק -</w:t>
      </w:r>
      <w:r w:rsidR="00B56B4F">
        <w:rPr>
          <w:rFonts w:hint="cs"/>
          <w:rtl/>
        </w:rPr>
        <w:t xml:space="preserve"> </w:t>
      </w:r>
      <w:bookmarkStart w:id="722" w:name="_ETM_Q1_2501250"/>
      <w:bookmarkEnd w:id="722"/>
      <w:r>
        <w:rPr>
          <w:rFonts w:hint="cs"/>
          <w:rtl/>
        </w:rPr>
        <w:t>נקדם אותה.</w:t>
      </w:r>
    </w:p>
    <w:p w:rsidR="0001389E" w:rsidRDefault="0001389E" w:rsidP="0001389E">
      <w:pPr>
        <w:rPr>
          <w:rtl/>
        </w:rPr>
      </w:pPr>
    </w:p>
    <w:p w:rsidR="0001389E" w:rsidRDefault="0001389E" w:rsidP="0001389E">
      <w:pPr>
        <w:pStyle w:val="af9"/>
        <w:keepNext/>
        <w:rPr>
          <w:rtl/>
        </w:rPr>
      </w:pPr>
      <w:bookmarkStart w:id="723" w:name="_ETM_Q1_2500482"/>
      <w:bookmarkStart w:id="724" w:name="_ETM_Q1_2503593"/>
      <w:bookmarkEnd w:id="723"/>
      <w:bookmarkEnd w:id="724"/>
      <w:r>
        <w:rPr>
          <w:rtl/>
        </w:rPr>
        <w:t>עמיר פוקס:</w:t>
      </w:r>
    </w:p>
    <w:p w:rsidR="0001389E" w:rsidRDefault="0001389E" w:rsidP="0001389E">
      <w:pPr>
        <w:pStyle w:val="KeepWithNext"/>
        <w:rPr>
          <w:rtl/>
        </w:rPr>
      </w:pPr>
    </w:p>
    <w:p w:rsidR="0001389E" w:rsidRDefault="0001389E" w:rsidP="0001389E">
      <w:pPr>
        <w:rPr>
          <w:rtl/>
        </w:rPr>
      </w:pPr>
      <w:r>
        <w:rPr>
          <w:rFonts w:hint="cs"/>
          <w:rtl/>
        </w:rPr>
        <w:t>זה כבר כתוב.</w:t>
      </w:r>
    </w:p>
    <w:p w:rsidR="0001389E" w:rsidRDefault="0001389E" w:rsidP="0001389E">
      <w:pPr>
        <w:rPr>
          <w:rtl/>
        </w:rPr>
      </w:pPr>
      <w:bookmarkStart w:id="725" w:name="_ETM_Q1_2507137"/>
      <w:bookmarkEnd w:id="725"/>
    </w:p>
    <w:p w:rsidR="0001389E" w:rsidRDefault="0001389E" w:rsidP="0001389E">
      <w:pPr>
        <w:pStyle w:val="af9"/>
        <w:keepNext/>
        <w:rPr>
          <w:rtl/>
        </w:rPr>
      </w:pPr>
      <w:bookmarkStart w:id="726" w:name="_ETM_Q1_2507450"/>
      <w:bookmarkStart w:id="727" w:name="_ETM_Q1_2508792"/>
      <w:bookmarkEnd w:id="726"/>
      <w:bookmarkEnd w:id="727"/>
      <w:proofErr w:type="spellStart"/>
      <w:r>
        <w:rPr>
          <w:rtl/>
        </w:rPr>
        <w:t>הריאט</w:t>
      </w:r>
      <w:proofErr w:type="spellEnd"/>
      <w:r>
        <w:rPr>
          <w:rtl/>
        </w:rPr>
        <w:t xml:space="preserve"> נחמה </w:t>
      </w:r>
      <w:proofErr w:type="spellStart"/>
      <w:r>
        <w:rPr>
          <w:rtl/>
        </w:rPr>
        <w:t>הילמן</w:t>
      </w:r>
      <w:proofErr w:type="spellEnd"/>
      <w:r>
        <w:rPr>
          <w:rtl/>
        </w:rPr>
        <w:t>:</w:t>
      </w:r>
    </w:p>
    <w:p w:rsidR="0001389E" w:rsidRDefault="0001389E" w:rsidP="0001389E">
      <w:pPr>
        <w:pStyle w:val="KeepWithNext"/>
        <w:rPr>
          <w:rtl/>
        </w:rPr>
      </w:pPr>
    </w:p>
    <w:p w:rsidR="0001389E" w:rsidRDefault="0001389E" w:rsidP="0001389E">
      <w:pPr>
        <w:rPr>
          <w:rtl/>
        </w:rPr>
      </w:pPr>
      <w:r>
        <w:rPr>
          <w:rFonts w:hint="cs"/>
          <w:rtl/>
        </w:rPr>
        <w:t xml:space="preserve">מאחר וזה חוק </w:t>
      </w:r>
      <w:bookmarkStart w:id="728" w:name="_ETM_Q1_2509383"/>
      <w:bookmarkEnd w:id="728"/>
      <w:r>
        <w:rPr>
          <w:rFonts w:hint="cs"/>
          <w:rtl/>
        </w:rPr>
        <w:t xml:space="preserve">ששולל, חשוב שבחוק כזה יהיה גם הצד החיובי. לצד </w:t>
      </w:r>
      <w:bookmarkStart w:id="729" w:name="_ETM_Q1_2517274"/>
      <w:bookmarkEnd w:id="729"/>
      <w:r>
        <w:rPr>
          <w:rFonts w:hint="cs"/>
          <w:rtl/>
        </w:rPr>
        <w:t>מורשת הקרב הח</w:t>
      </w:r>
      <w:r w:rsidR="008F3810">
        <w:rPr>
          <w:rFonts w:hint="cs"/>
          <w:rtl/>
        </w:rPr>
        <w:t xml:space="preserve">שובה, צריכה להיות גם מורשת שלום שמלווה את </w:t>
      </w:r>
      <w:bookmarkStart w:id="730" w:name="_ETM_Q1_2531865"/>
      <w:bookmarkEnd w:id="730"/>
      <w:r w:rsidR="008F3810">
        <w:rPr>
          <w:rFonts w:hint="cs"/>
          <w:rtl/>
        </w:rPr>
        <w:t>חיילינו. אם זה מקובל, נשמח שתוסיפו את זה.</w:t>
      </w:r>
    </w:p>
    <w:p w:rsidR="008F3810" w:rsidRDefault="008F3810" w:rsidP="0001389E">
      <w:pPr>
        <w:rPr>
          <w:rtl/>
        </w:rPr>
      </w:pPr>
    </w:p>
    <w:p w:rsidR="008F3810" w:rsidRDefault="008F3810" w:rsidP="008F3810">
      <w:pPr>
        <w:pStyle w:val="af6"/>
        <w:keepNext/>
        <w:rPr>
          <w:rtl/>
        </w:rPr>
      </w:pPr>
      <w:bookmarkStart w:id="731" w:name="_ETM_Q1_2535867"/>
      <w:bookmarkStart w:id="732" w:name="_ETM_Q1_2536348"/>
      <w:bookmarkEnd w:id="731"/>
      <w:bookmarkEnd w:id="732"/>
      <w:r>
        <w:rPr>
          <w:rtl/>
        </w:rPr>
        <w:t>היו"ר יעקב מרגי:</w:t>
      </w:r>
    </w:p>
    <w:p w:rsidR="008F3810" w:rsidRDefault="008F3810" w:rsidP="008F3810">
      <w:pPr>
        <w:pStyle w:val="KeepWithNext"/>
        <w:rPr>
          <w:rtl/>
        </w:rPr>
      </w:pPr>
    </w:p>
    <w:p w:rsidR="008F3810" w:rsidRDefault="008F3810" w:rsidP="008F3810">
      <w:pPr>
        <w:rPr>
          <w:rtl/>
        </w:rPr>
      </w:pPr>
      <w:r>
        <w:rPr>
          <w:rFonts w:hint="cs"/>
          <w:rtl/>
        </w:rPr>
        <w:t xml:space="preserve">תודה. חברת </w:t>
      </w:r>
      <w:bookmarkStart w:id="733" w:name="_ETM_Q1_2536597"/>
      <w:bookmarkEnd w:id="733"/>
      <w:r>
        <w:rPr>
          <w:rFonts w:hint="cs"/>
          <w:rtl/>
        </w:rPr>
        <w:t>הכנסת יעל כהן פארן.</w:t>
      </w:r>
    </w:p>
    <w:p w:rsidR="008F3810" w:rsidRDefault="008F3810" w:rsidP="008F3810">
      <w:pPr>
        <w:rPr>
          <w:rtl/>
        </w:rPr>
      </w:pPr>
    </w:p>
    <w:p w:rsidR="008F3810" w:rsidRDefault="008F3810" w:rsidP="008F3810">
      <w:pPr>
        <w:pStyle w:val="a4"/>
        <w:keepNext/>
        <w:rPr>
          <w:rtl/>
        </w:rPr>
      </w:pPr>
      <w:bookmarkStart w:id="734" w:name="_ETM_Q1_2537614"/>
      <w:bookmarkStart w:id="735" w:name="_ETM_Q1_2538423"/>
      <w:bookmarkEnd w:id="734"/>
      <w:bookmarkEnd w:id="735"/>
      <w:r>
        <w:rPr>
          <w:rtl/>
        </w:rPr>
        <w:t>יעל כהן-פארן (המחנה הציוני):</w:t>
      </w:r>
    </w:p>
    <w:p w:rsidR="008F3810" w:rsidRDefault="008F3810" w:rsidP="008F3810">
      <w:pPr>
        <w:pStyle w:val="KeepWithNext"/>
        <w:rPr>
          <w:rtl/>
        </w:rPr>
      </w:pPr>
    </w:p>
    <w:p w:rsidR="008F3810" w:rsidRDefault="008F3810" w:rsidP="008F3810">
      <w:pPr>
        <w:rPr>
          <w:rtl/>
        </w:rPr>
      </w:pPr>
      <w:r>
        <w:rPr>
          <w:rFonts w:hint="cs"/>
          <w:rtl/>
        </w:rPr>
        <w:t>תודה.</w:t>
      </w:r>
      <w:r w:rsidR="00B56B4F">
        <w:rPr>
          <w:rFonts w:hint="cs"/>
          <w:rtl/>
        </w:rPr>
        <w:t xml:space="preserve"> </w:t>
      </w:r>
      <w:r>
        <w:rPr>
          <w:rFonts w:hint="cs"/>
          <w:rtl/>
        </w:rPr>
        <w:t xml:space="preserve">אני חושבת שהחוק </w:t>
      </w:r>
      <w:bookmarkStart w:id="736" w:name="_ETM_Q1_2541429"/>
      <w:bookmarkEnd w:id="736"/>
      <w:r>
        <w:rPr>
          <w:rFonts w:hint="cs"/>
          <w:rtl/>
        </w:rPr>
        <w:t xml:space="preserve">הזה צריך לרדת מסדר יומה של הוועדה ומסדר יומה של </w:t>
      </w:r>
      <w:bookmarkStart w:id="737" w:name="_ETM_Q1_2544738"/>
      <w:bookmarkEnd w:id="737"/>
      <w:r>
        <w:rPr>
          <w:rFonts w:hint="cs"/>
          <w:rtl/>
        </w:rPr>
        <w:t xml:space="preserve">הכנסת ואני אסביר. ברגע שצד פוליטי מסוים מחליט </w:t>
      </w:r>
      <w:bookmarkStart w:id="738" w:name="_ETM_Q1_2551061"/>
      <w:bookmarkEnd w:id="738"/>
      <w:r>
        <w:rPr>
          <w:rFonts w:hint="cs"/>
          <w:rtl/>
        </w:rPr>
        <w:t xml:space="preserve">להחליט איזה גורמים לא ייכנסו לבתי ספר מהצד </w:t>
      </w:r>
      <w:bookmarkStart w:id="739" w:name="_ETM_Q1_2556774"/>
      <w:bookmarkEnd w:id="739"/>
      <w:r>
        <w:rPr>
          <w:rFonts w:hint="cs"/>
          <w:rtl/>
        </w:rPr>
        <w:t xml:space="preserve">הפוליטי השני, זה הרי מדרון חלקלק. זה מדרון חלקלק של </w:t>
      </w:r>
      <w:bookmarkStart w:id="740" w:name="_ETM_Q1_2562197"/>
      <w:bookmarkEnd w:id="740"/>
      <w:r>
        <w:rPr>
          <w:rFonts w:hint="cs"/>
          <w:rtl/>
        </w:rPr>
        <w:t xml:space="preserve">הדמוקרטיה, זה מדרון חלקלק של הכנסת. קודם כל, יכול להיות </w:t>
      </w:r>
      <w:bookmarkStart w:id="741" w:name="_ETM_Q1_2565648"/>
      <w:bookmarkEnd w:id="741"/>
      <w:r>
        <w:rPr>
          <w:rFonts w:hint="cs"/>
          <w:rtl/>
        </w:rPr>
        <w:t>שעוד מעט</w:t>
      </w:r>
      <w:r w:rsidR="00B56B4F">
        <w:rPr>
          <w:rFonts w:hint="cs"/>
          <w:rtl/>
        </w:rPr>
        <w:t xml:space="preserve"> </w:t>
      </w:r>
      <w:r>
        <w:rPr>
          <w:rFonts w:hint="cs"/>
          <w:rtl/>
        </w:rPr>
        <w:t xml:space="preserve">תהיה גם החלטה שנשים עושות </w:t>
      </w:r>
      <w:bookmarkStart w:id="742" w:name="_ETM_Q1_2569069"/>
      <w:bookmarkEnd w:id="742"/>
      <w:r>
        <w:rPr>
          <w:rFonts w:hint="cs"/>
          <w:rtl/>
        </w:rPr>
        <w:t>שלום לא יכולות להיכנס לבתי הספר.</w:t>
      </w:r>
    </w:p>
    <w:p w:rsidR="008F3810" w:rsidRDefault="008F3810" w:rsidP="008F3810">
      <w:pPr>
        <w:rPr>
          <w:rtl/>
        </w:rPr>
      </w:pPr>
    </w:p>
    <w:p w:rsidR="008F3810" w:rsidRDefault="008F3810" w:rsidP="008F3810">
      <w:pPr>
        <w:pStyle w:val="a4"/>
        <w:keepNext/>
        <w:rPr>
          <w:rtl/>
        </w:rPr>
      </w:pPr>
      <w:r>
        <w:rPr>
          <w:rtl/>
        </w:rPr>
        <w:t>מאיר כהן (יש עתיד):</w:t>
      </w:r>
    </w:p>
    <w:p w:rsidR="008F3810" w:rsidRDefault="008F3810" w:rsidP="008F3810">
      <w:pPr>
        <w:pStyle w:val="KeepWithNext"/>
        <w:rPr>
          <w:rtl/>
        </w:rPr>
      </w:pPr>
    </w:p>
    <w:p w:rsidR="008F3810" w:rsidRDefault="008F3810" w:rsidP="008F3810">
      <w:pPr>
        <w:rPr>
          <w:rtl/>
        </w:rPr>
      </w:pPr>
      <w:r>
        <w:rPr>
          <w:rFonts w:hint="cs"/>
          <w:rtl/>
        </w:rPr>
        <w:t>חס ושלום.</w:t>
      </w:r>
    </w:p>
    <w:p w:rsidR="008F3810" w:rsidRDefault="008F3810" w:rsidP="008F3810">
      <w:pPr>
        <w:rPr>
          <w:rtl/>
        </w:rPr>
      </w:pPr>
    </w:p>
    <w:p w:rsidR="008F3810" w:rsidRDefault="008F3810" w:rsidP="008F3810">
      <w:pPr>
        <w:pStyle w:val="a4"/>
        <w:keepNext/>
        <w:rPr>
          <w:rtl/>
        </w:rPr>
      </w:pPr>
      <w:bookmarkStart w:id="743" w:name="_ETM_Q1_2571406"/>
      <w:bookmarkStart w:id="744" w:name="_ETM_Q1_2571312"/>
      <w:bookmarkEnd w:id="743"/>
      <w:bookmarkEnd w:id="744"/>
      <w:r>
        <w:rPr>
          <w:rtl/>
        </w:rPr>
        <w:t>יעל כהן-פארן (המחנה הציוני):</w:t>
      </w:r>
    </w:p>
    <w:p w:rsidR="008F3810" w:rsidRDefault="008F3810" w:rsidP="008F3810">
      <w:pPr>
        <w:pStyle w:val="KeepWithNext"/>
        <w:rPr>
          <w:rtl/>
        </w:rPr>
      </w:pPr>
    </w:p>
    <w:p w:rsidR="008F3810" w:rsidRDefault="008F3810" w:rsidP="008F3810">
      <w:pPr>
        <w:rPr>
          <w:rtl/>
        </w:rPr>
      </w:pPr>
      <w:r>
        <w:rPr>
          <w:rFonts w:hint="cs"/>
          <w:rtl/>
        </w:rPr>
        <w:t>זה מדרון חלקלק.</w:t>
      </w:r>
    </w:p>
    <w:p w:rsidR="008F3810" w:rsidRDefault="008F3810" w:rsidP="008F3810">
      <w:pPr>
        <w:rPr>
          <w:rtl/>
        </w:rPr>
      </w:pPr>
    </w:p>
    <w:p w:rsidR="008F3810" w:rsidRDefault="008F3810" w:rsidP="008F3810">
      <w:pPr>
        <w:pStyle w:val="a4"/>
        <w:keepNext/>
        <w:rPr>
          <w:rtl/>
        </w:rPr>
      </w:pPr>
      <w:bookmarkStart w:id="745" w:name="_ETM_Q1_2574405"/>
      <w:bookmarkEnd w:id="745"/>
      <w:r>
        <w:rPr>
          <w:rtl/>
        </w:rPr>
        <w:t>מאיר כהן (יש עתיד):</w:t>
      </w:r>
    </w:p>
    <w:p w:rsidR="008F3810" w:rsidRDefault="008F3810" w:rsidP="008F3810">
      <w:pPr>
        <w:pStyle w:val="KeepWithNext"/>
        <w:rPr>
          <w:rtl/>
        </w:rPr>
      </w:pPr>
    </w:p>
    <w:p w:rsidR="008F3810" w:rsidRDefault="008F3810" w:rsidP="008F3810">
      <w:pPr>
        <w:rPr>
          <w:rtl/>
        </w:rPr>
      </w:pPr>
      <w:r>
        <w:rPr>
          <w:rFonts w:hint="cs"/>
          <w:rtl/>
        </w:rPr>
        <w:t xml:space="preserve">חס ושלום. </w:t>
      </w:r>
      <w:bookmarkStart w:id="746" w:name="_ETM_Q1_2575307"/>
      <w:bookmarkEnd w:id="746"/>
      <w:r>
        <w:rPr>
          <w:rFonts w:hint="cs"/>
          <w:rtl/>
        </w:rPr>
        <w:t>לא יהיה.</w:t>
      </w:r>
    </w:p>
    <w:p w:rsidR="008F3810" w:rsidRDefault="008F3810" w:rsidP="008F3810">
      <w:pPr>
        <w:rPr>
          <w:rtl/>
        </w:rPr>
      </w:pPr>
      <w:bookmarkStart w:id="747" w:name="_ETM_Q1_2578042"/>
      <w:bookmarkStart w:id="748" w:name="_ETM_Q1_2578585"/>
      <w:bookmarkEnd w:id="747"/>
      <w:bookmarkEnd w:id="748"/>
    </w:p>
    <w:p w:rsidR="008F3810" w:rsidRDefault="008F3810" w:rsidP="008F3810">
      <w:pPr>
        <w:pStyle w:val="a4"/>
        <w:keepNext/>
        <w:rPr>
          <w:rtl/>
        </w:rPr>
      </w:pPr>
      <w:bookmarkStart w:id="749" w:name="_ETM_Q1_2579599"/>
      <w:bookmarkEnd w:id="749"/>
      <w:r>
        <w:rPr>
          <w:rtl/>
        </w:rPr>
        <w:t>יעל כהן-פארן (המחנה הציוני):</w:t>
      </w:r>
    </w:p>
    <w:p w:rsidR="008F3810" w:rsidRDefault="008F3810" w:rsidP="008F3810">
      <w:pPr>
        <w:pStyle w:val="KeepWithNext"/>
        <w:rPr>
          <w:rtl/>
        </w:rPr>
      </w:pPr>
    </w:p>
    <w:p w:rsidR="008F3810" w:rsidRDefault="008F3810" w:rsidP="008F3810">
      <w:pPr>
        <w:rPr>
          <w:rtl/>
        </w:rPr>
      </w:pPr>
      <w:r>
        <w:rPr>
          <w:rFonts w:hint="cs"/>
          <w:rtl/>
        </w:rPr>
        <w:t xml:space="preserve">אני והמחנה הציוני לא תומכים באף ארגון שמגנה </w:t>
      </w:r>
      <w:bookmarkStart w:id="750" w:name="_ETM_Q1_2584709"/>
      <w:bookmarkEnd w:id="750"/>
      <w:r>
        <w:rPr>
          <w:rFonts w:hint="cs"/>
          <w:rtl/>
        </w:rPr>
        <w:t xml:space="preserve">את חיילי צה"ל. נהפוך הוא. אנחנו מגנים אותם. בוודאי ארגון </w:t>
      </w:r>
      <w:bookmarkStart w:id="751" w:name="_ETM_Q1_2588845"/>
      <w:bookmarkEnd w:id="751"/>
      <w:r>
        <w:rPr>
          <w:rFonts w:hint="cs"/>
          <w:rtl/>
        </w:rPr>
        <w:t xml:space="preserve">שקורא להחרמות על ישראל, אנחנו מגנים אותו. אבל אני חושבת </w:t>
      </w:r>
      <w:bookmarkStart w:id="752" w:name="_ETM_Q1_2593272"/>
      <w:bookmarkEnd w:id="752"/>
      <w:r>
        <w:rPr>
          <w:rFonts w:hint="cs"/>
          <w:rtl/>
        </w:rPr>
        <w:t xml:space="preserve">שלבוא ולסתום פיות במדינת ישראל, זה מהלך אנטי דמוקרטי שהוא </w:t>
      </w:r>
      <w:bookmarkStart w:id="753" w:name="_ETM_Q1_2600337"/>
      <w:bookmarkEnd w:id="753"/>
      <w:r>
        <w:rPr>
          <w:rFonts w:hint="cs"/>
          <w:rtl/>
        </w:rPr>
        <w:t>מדרון חלקלק לבאות.</w:t>
      </w:r>
    </w:p>
    <w:p w:rsidR="008F3810" w:rsidRDefault="008F3810" w:rsidP="008F3810">
      <w:pPr>
        <w:rPr>
          <w:rtl/>
        </w:rPr>
      </w:pPr>
    </w:p>
    <w:p w:rsidR="008F3810" w:rsidRDefault="008F3810" w:rsidP="008F3810">
      <w:pPr>
        <w:rPr>
          <w:rtl/>
        </w:rPr>
      </w:pPr>
      <w:r>
        <w:rPr>
          <w:rFonts w:hint="cs"/>
          <w:rtl/>
        </w:rPr>
        <w:t>אנ</w:t>
      </w:r>
      <w:bookmarkStart w:id="754" w:name="_ETM_Q1_2600921"/>
      <w:bookmarkEnd w:id="754"/>
      <w:r>
        <w:rPr>
          <w:rFonts w:hint="cs"/>
          <w:rtl/>
        </w:rPr>
        <w:t>י אומר לכם משהו.</w:t>
      </w:r>
      <w:r w:rsidR="00B56B4F">
        <w:rPr>
          <w:rFonts w:hint="cs"/>
          <w:rtl/>
        </w:rPr>
        <w:t xml:space="preserve"> </w:t>
      </w:r>
      <w:r>
        <w:rPr>
          <w:rFonts w:hint="cs"/>
          <w:rtl/>
        </w:rPr>
        <w:t xml:space="preserve">מי שמחליט </w:t>
      </w:r>
      <w:bookmarkStart w:id="755" w:name="_ETM_Q1_2604349"/>
      <w:bookmarkEnd w:id="755"/>
      <w:r>
        <w:rPr>
          <w:rFonts w:hint="cs"/>
          <w:rtl/>
        </w:rPr>
        <w:t xml:space="preserve">על מי נכנס לבתי הספר ומי לא, אלה בדרך כלל מנהלי בתי הספר. תסמכו עליהם. אני יכולה לתת לך דוגמה. </w:t>
      </w:r>
      <w:bookmarkStart w:id="756" w:name="_ETM_Q1_2611841"/>
      <w:bookmarkEnd w:id="756"/>
      <w:r>
        <w:rPr>
          <w:rFonts w:hint="cs"/>
          <w:rtl/>
        </w:rPr>
        <w:t xml:space="preserve">המנהלת של בית הספר של הבנות שלי, אני לא יודעת </w:t>
      </w:r>
      <w:bookmarkStart w:id="757" w:name="_ETM_Q1_2612456"/>
      <w:bookmarkEnd w:id="757"/>
      <w:r>
        <w:rPr>
          <w:rFonts w:hint="cs"/>
          <w:rtl/>
        </w:rPr>
        <w:t xml:space="preserve">אם הגיעו לשם שוברים שתיקה אבל מגיעות לשם בוודאי מגוון דעות מאוד רחב בחברה הישראלית. זה אחד מבתי הספר שהכי </w:t>
      </w:r>
      <w:bookmarkStart w:id="758" w:name="_ETM_Q1_2620551"/>
      <w:bookmarkEnd w:id="758"/>
      <w:r>
        <w:rPr>
          <w:rFonts w:hint="cs"/>
          <w:rtl/>
        </w:rPr>
        <w:t>הרבה מתגייסים לקרבי, הכי הרבה עושים שירות</w:t>
      </w:r>
      <w:r w:rsidR="00B56B4F">
        <w:rPr>
          <w:rFonts w:hint="cs"/>
          <w:rtl/>
        </w:rPr>
        <w:t xml:space="preserve"> </w:t>
      </w:r>
      <w:r>
        <w:rPr>
          <w:rFonts w:hint="cs"/>
          <w:rtl/>
        </w:rPr>
        <w:t xml:space="preserve">לפני </w:t>
      </w:r>
      <w:bookmarkStart w:id="759" w:name="_ETM_Q1_2624734"/>
      <w:bookmarkEnd w:id="759"/>
      <w:r>
        <w:rPr>
          <w:rFonts w:hint="cs"/>
          <w:rtl/>
        </w:rPr>
        <w:t>צבא, רמות גיוס מדהימות.</w:t>
      </w:r>
    </w:p>
    <w:p w:rsidR="008F3810" w:rsidRDefault="008F3810" w:rsidP="008F3810">
      <w:pPr>
        <w:rPr>
          <w:rtl/>
        </w:rPr>
      </w:pPr>
    </w:p>
    <w:p w:rsidR="008F3810" w:rsidRDefault="008F3810" w:rsidP="008F3810">
      <w:pPr>
        <w:pStyle w:val="a4"/>
        <w:keepNext/>
        <w:rPr>
          <w:rtl/>
        </w:rPr>
      </w:pPr>
      <w:bookmarkStart w:id="760" w:name="_ETM_Q1_2629044"/>
      <w:bookmarkStart w:id="761" w:name="_ETM_Q1_2630199"/>
      <w:bookmarkEnd w:id="760"/>
      <w:bookmarkEnd w:id="761"/>
      <w:r>
        <w:rPr>
          <w:rtl/>
        </w:rPr>
        <w:t>מאיר כהן (יש עתיד):</w:t>
      </w:r>
    </w:p>
    <w:p w:rsidR="008F3810" w:rsidRDefault="008F3810" w:rsidP="008F3810">
      <w:pPr>
        <w:pStyle w:val="KeepWithNext"/>
        <w:rPr>
          <w:rtl/>
        </w:rPr>
      </w:pPr>
    </w:p>
    <w:p w:rsidR="008F3810" w:rsidRDefault="008F3810" w:rsidP="008F3810">
      <w:pPr>
        <w:rPr>
          <w:rtl/>
        </w:rPr>
      </w:pPr>
      <w:r>
        <w:rPr>
          <w:rFonts w:hint="cs"/>
          <w:rtl/>
        </w:rPr>
        <w:t xml:space="preserve">מעניין מה תאמרי אם בוקר אחד תמצאי את </w:t>
      </w:r>
      <w:proofErr w:type="spellStart"/>
      <w:r>
        <w:rPr>
          <w:rFonts w:hint="cs"/>
          <w:rtl/>
        </w:rPr>
        <w:t>גופשטיין</w:t>
      </w:r>
      <w:proofErr w:type="spellEnd"/>
      <w:r>
        <w:rPr>
          <w:rFonts w:hint="cs"/>
          <w:rtl/>
        </w:rPr>
        <w:t xml:space="preserve"> נותן הרצאות לבנות שלך.</w:t>
      </w:r>
    </w:p>
    <w:p w:rsidR="008F3810" w:rsidRDefault="008F3810" w:rsidP="008F3810">
      <w:pPr>
        <w:rPr>
          <w:rtl/>
        </w:rPr>
      </w:pPr>
    </w:p>
    <w:p w:rsidR="008F3810" w:rsidRDefault="008F3810" w:rsidP="008F3810">
      <w:pPr>
        <w:pStyle w:val="a4"/>
        <w:keepNext/>
        <w:rPr>
          <w:rtl/>
        </w:rPr>
      </w:pPr>
      <w:bookmarkStart w:id="762" w:name="_ETM_Q1_2632058"/>
      <w:bookmarkEnd w:id="762"/>
      <w:r>
        <w:rPr>
          <w:rtl/>
        </w:rPr>
        <w:t>יעל כהן-פארן (המחנה הציוני):</w:t>
      </w:r>
    </w:p>
    <w:p w:rsidR="008F3810" w:rsidRDefault="008F3810" w:rsidP="008F3810">
      <w:pPr>
        <w:pStyle w:val="KeepWithNext"/>
        <w:rPr>
          <w:rtl/>
          <w:lang w:eastAsia="he-IL"/>
        </w:rPr>
      </w:pPr>
    </w:p>
    <w:p w:rsidR="008F3810" w:rsidRDefault="008F3810" w:rsidP="008F3810">
      <w:pPr>
        <w:rPr>
          <w:rtl/>
        </w:rPr>
      </w:pPr>
      <w:r>
        <w:rPr>
          <w:rFonts w:hint="cs"/>
          <w:rtl/>
        </w:rPr>
        <w:t xml:space="preserve">באותה מידה שאתה מונע כאן את מי שאומר דברים על חיילי צה"ל, תגיד </w:t>
      </w:r>
      <w:bookmarkStart w:id="763" w:name="_ETM_Q1_2639240"/>
      <w:bookmarkEnd w:id="763"/>
      <w:r>
        <w:rPr>
          <w:rFonts w:hint="cs"/>
          <w:rtl/>
        </w:rPr>
        <w:t>גם מי - - -</w:t>
      </w:r>
    </w:p>
    <w:p w:rsidR="008F3810" w:rsidRDefault="008F3810" w:rsidP="008F3810">
      <w:pPr>
        <w:rPr>
          <w:rtl/>
        </w:rPr>
      </w:pPr>
    </w:p>
    <w:p w:rsidR="008F3810" w:rsidRDefault="008F3810" w:rsidP="008F3810">
      <w:pPr>
        <w:pStyle w:val="a4"/>
        <w:keepNext/>
        <w:rPr>
          <w:rtl/>
        </w:rPr>
      </w:pPr>
      <w:r>
        <w:rPr>
          <w:rtl/>
        </w:rPr>
        <w:t>מאיר כהן (יש עתיד):</w:t>
      </w:r>
    </w:p>
    <w:p w:rsidR="008F3810" w:rsidRDefault="008F3810" w:rsidP="008F3810">
      <w:pPr>
        <w:pStyle w:val="KeepWithNext"/>
        <w:rPr>
          <w:rtl/>
        </w:rPr>
      </w:pPr>
    </w:p>
    <w:p w:rsidR="008F3810" w:rsidRDefault="008F3810" w:rsidP="008F3810">
      <w:pPr>
        <w:rPr>
          <w:rtl/>
        </w:rPr>
      </w:pPr>
      <w:r>
        <w:rPr>
          <w:rFonts w:hint="cs"/>
          <w:rtl/>
        </w:rPr>
        <w:t>אומרים את זה. זה ברור.</w:t>
      </w:r>
    </w:p>
    <w:p w:rsidR="008F3810" w:rsidRDefault="008F3810" w:rsidP="008F3810">
      <w:pPr>
        <w:rPr>
          <w:rtl/>
        </w:rPr>
      </w:pPr>
    </w:p>
    <w:p w:rsidR="008F3810" w:rsidRDefault="008F3810" w:rsidP="008F3810">
      <w:pPr>
        <w:pStyle w:val="a4"/>
        <w:keepNext/>
        <w:rPr>
          <w:rtl/>
        </w:rPr>
      </w:pPr>
      <w:bookmarkStart w:id="764" w:name="_ETM_Q1_2643007"/>
      <w:bookmarkStart w:id="765" w:name="_ETM_Q1_2644116"/>
      <w:bookmarkEnd w:id="764"/>
      <w:bookmarkEnd w:id="765"/>
      <w:r>
        <w:rPr>
          <w:rtl/>
        </w:rPr>
        <w:t>יעל כהן-פארן (המחנה הציוני):</w:t>
      </w:r>
    </w:p>
    <w:p w:rsidR="008F3810" w:rsidRDefault="008F3810" w:rsidP="008F3810">
      <w:pPr>
        <w:pStyle w:val="KeepWithNext"/>
        <w:rPr>
          <w:rtl/>
        </w:rPr>
      </w:pPr>
    </w:p>
    <w:p w:rsidR="008F3810" w:rsidRDefault="008F3810" w:rsidP="008F3810">
      <w:pPr>
        <w:rPr>
          <w:rtl/>
        </w:rPr>
      </w:pPr>
      <w:r>
        <w:rPr>
          <w:rFonts w:hint="cs"/>
          <w:rtl/>
        </w:rPr>
        <w:t xml:space="preserve">מי </w:t>
      </w:r>
      <w:bookmarkStart w:id="766" w:name="_ETM_Q1_2643708"/>
      <w:bookmarkEnd w:id="766"/>
      <w:r>
        <w:rPr>
          <w:rFonts w:hint="cs"/>
          <w:rtl/>
        </w:rPr>
        <w:t>שפועל נגד הדמוקרטיה הישראלית. ארגון אם תרצו שיושבים כאן, ו</w:t>
      </w:r>
      <w:bookmarkStart w:id="767" w:name="_ETM_Q1_2649378"/>
      <w:bookmarkEnd w:id="767"/>
      <w:r>
        <w:rPr>
          <w:rFonts w:hint="cs"/>
          <w:rtl/>
        </w:rPr>
        <w:t xml:space="preserve">מן הסתם הם מאוד מאוד אוהבים את החוק </w:t>
      </w:r>
      <w:bookmarkStart w:id="768" w:name="_ETM_Q1_2652587"/>
      <w:bookmarkEnd w:id="768"/>
      <w:r>
        <w:rPr>
          <w:rFonts w:hint="cs"/>
          <w:rtl/>
        </w:rPr>
        <w:t>הזה, אולי גם הם לא צריכים להיכנס לבתי הספר.</w:t>
      </w:r>
    </w:p>
    <w:p w:rsidR="008F3810" w:rsidRDefault="008F3810" w:rsidP="008F3810">
      <w:pPr>
        <w:rPr>
          <w:rtl/>
        </w:rPr>
      </w:pPr>
    </w:p>
    <w:p w:rsidR="008F3810" w:rsidRDefault="008F3810" w:rsidP="008F3810">
      <w:pPr>
        <w:pStyle w:val="a4"/>
        <w:keepNext/>
        <w:rPr>
          <w:rtl/>
        </w:rPr>
      </w:pPr>
      <w:bookmarkStart w:id="769" w:name="_ETM_Q1_2655581"/>
      <w:bookmarkEnd w:id="769"/>
      <w:r>
        <w:rPr>
          <w:rtl/>
        </w:rPr>
        <w:t>קריאה:</w:t>
      </w:r>
    </w:p>
    <w:p w:rsidR="008F3810" w:rsidRDefault="008F3810" w:rsidP="008F3810">
      <w:pPr>
        <w:pStyle w:val="KeepWithNext"/>
        <w:rPr>
          <w:rtl/>
        </w:rPr>
      </w:pPr>
    </w:p>
    <w:p w:rsidR="008F3810" w:rsidRDefault="008F3810" w:rsidP="008F3810">
      <w:pPr>
        <w:rPr>
          <w:rtl/>
        </w:rPr>
      </w:pPr>
      <w:r>
        <w:rPr>
          <w:rFonts w:hint="cs"/>
          <w:rtl/>
        </w:rPr>
        <w:t>הם באמת לא נכנסים.</w:t>
      </w:r>
    </w:p>
    <w:p w:rsidR="008F3810" w:rsidRDefault="008F3810" w:rsidP="008F3810">
      <w:pPr>
        <w:rPr>
          <w:rtl/>
        </w:rPr>
      </w:pPr>
    </w:p>
    <w:p w:rsidR="008F3810" w:rsidRDefault="008F3810" w:rsidP="008F3810">
      <w:pPr>
        <w:pStyle w:val="a4"/>
        <w:keepNext/>
        <w:rPr>
          <w:rtl/>
        </w:rPr>
      </w:pPr>
      <w:bookmarkStart w:id="770" w:name="_ETM_Q1_2654863"/>
      <w:bookmarkStart w:id="771" w:name="_ETM_Q1_2655723"/>
      <w:bookmarkEnd w:id="770"/>
      <w:bookmarkEnd w:id="771"/>
      <w:r>
        <w:rPr>
          <w:rtl/>
        </w:rPr>
        <w:t>יעל כהן-פארן (המחנה הציוני):</w:t>
      </w:r>
    </w:p>
    <w:p w:rsidR="008F3810" w:rsidRDefault="008F3810" w:rsidP="008F3810">
      <w:pPr>
        <w:pStyle w:val="KeepWithNext"/>
        <w:rPr>
          <w:rtl/>
        </w:rPr>
      </w:pPr>
    </w:p>
    <w:p w:rsidR="008F3810" w:rsidRDefault="008F3810" w:rsidP="008F3810">
      <w:pPr>
        <w:rPr>
          <w:rtl/>
        </w:rPr>
      </w:pPr>
      <w:bookmarkStart w:id="772" w:name="_ETM_Q1_2659653"/>
      <w:bookmarkEnd w:id="772"/>
      <w:r>
        <w:rPr>
          <w:rFonts w:hint="cs"/>
          <w:rtl/>
        </w:rPr>
        <w:t xml:space="preserve">אבל </w:t>
      </w:r>
      <w:bookmarkStart w:id="773" w:name="_ETM_Q1_2656207"/>
      <w:bookmarkEnd w:id="773"/>
      <w:r>
        <w:rPr>
          <w:rFonts w:hint="cs"/>
          <w:rtl/>
        </w:rPr>
        <w:t>זה לא שהם לא נכנסים</w:t>
      </w:r>
      <w:r w:rsidR="00B56B4F">
        <w:rPr>
          <w:rFonts w:hint="cs"/>
          <w:rtl/>
        </w:rPr>
        <w:t xml:space="preserve"> </w:t>
      </w:r>
      <w:r>
        <w:rPr>
          <w:rFonts w:hint="cs"/>
          <w:rtl/>
        </w:rPr>
        <w:t xml:space="preserve">בהוראת חוק וזה ההבדל. אולי הם </w:t>
      </w:r>
      <w:bookmarkStart w:id="774" w:name="_ETM_Q1_2667202"/>
      <w:bookmarkEnd w:id="774"/>
      <w:r>
        <w:rPr>
          <w:rFonts w:hint="cs"/>
          <w:rtl/>
        </w:rPr>
        <w:t xml:space="preserve">לא נכנסים כי מנהלי בתי הספר לא מעוניינים </w:t>
      </w:r>
      <w:bookmarkStart w:id="775" w:name="_ETM_Q1_2670188"/>
      <w:bookmarkEnd w:id="775"/>
      <w:r>
        <w:rPr>
          <w:rFonts w:hint="cs"/>
          <w:rtl/>
        </w:rPr>
        <w:t>בכך או שהם לא מבקשים.</w:t>
      </w:r>
    </w:p>
    <w:p w:rsidR="008F3810" w:rsidRDefault="008F3810" w:rsidP="008F3810">
      <w:pPr>
        <w:rPr>
          <w:rtl/>
        </w:rPr>
      </w:pPr>
    </w:p>
    <w:p w:rsidR="008F3810" w:rsidRDefault="008F3810" w:rsidP="008F3810">
      <w:pPr>
        <w:rPr>
          <w:rtl/>
        </w:rPr>
      </w:pPr>
      <w:bookmarkStart w:id="776" w:name="_ETM_Q1_2674781"/>
      <w:bookmarkEnd w:id="776"/>
      <w:r>
        <w:rPr>
          <w:rFonts w:hint="cs"/>
          <w:rtl/>
        </w:rPr>
        <w:t xml:space="preserve">אני באמת חושבת אדוני שיבוא מישהו </w:t>
      </w:r>
      <w:bookmarkStart w:id="777" w:name="_ETM_Q1_2676580"/>
      <w:bookmarkEnd w:id="777"/>
      <w:r>
        <w:rPr>
          <w:rFonts w:hint="cs"/>
          <w:rtl/>
        </w:rPr>
        <w:t xml:space="preserve">ויאמר עכשיו שאסור לומר שום דבר דתי או שום דבר </w:t>
      </w:r>
      <w:bookmarkStart w:id="778" w:name="_ETM_Q1_2680635"/>
      <w:bookmarkEnd w:id="778"/>
      <w:r>
        <w:rPr>
          <w:rFonts w:hint="cs"/>
          <w:rtl/>
        </w:rPr>
        <w:t>אנטי דתי.</w:t>
      </w:r>
    </w:p>
    <w:p w:rsidR="008F3810" w:rsidRDefault="008F3810" w:rsidP="008F3810">
      <w:pPr>
        <w:rPr>
          <w:rtl/>
        </w:rPr>
      </w:pPr>
    </w:p>
    <w:p w:rsidR="008F3810" w:rsidRDefault="008F3810" w:rsidP="008F3810">
      <w:pPr>
        <w:pStyle w:val="af6"/>
        <w:keepNext/>
        <w:rPr>
          <w:rtl/>
        </w:rPr>
      </w:pPr>
      <w:r>
        <w:rPr>
          <w:rtl/>
        </w:rPr>
        <w:t>היו"ר יעקב מרגי:</w:t>
      </w:r>
    </w:p>
    <w:p w:rsidR="008F3810" w:rsidRDefault="008F3810" w:rsidP="008F3810">
      <w:pPr>
        <w:pStyle w:val="KeepWithNext"/>
        <w:rPr>
          <w:rtl/>
        </w:rPr>
      </w:pPr>
    </w:p>
    <w:p w:rsidR="008F3810" w:rsidRDefault="008F3810" w:rsidP="008F3810">
      <w:pPr>
        <w:rPr>
          <w:rtl/>
        </w:rPr>
      </w:pPr>
      <w:r>
        <w:rPr>
          <w:rFonts w:hint="cs"/>
          <w:rtl/>
        </w:rPr>
        <w:t>אומרים.</w:t>
      </w:r>
    </w:p>
    <w:p w:rsidR="008F3810" w:rsidRDefault="008F3810" w:rsidP="008F3810">
      <w:pPr>
        <w:rPr>
          <w:rtl/>
        </w:rPr>
      </w:pPr>
    </w:p>
    <w:p w:rsidR="008F3810" w:rsidRDefault="008F3810" w:rsidP="008F3810">
      <w:pPr>
        <w:pStyle w:val="a4"/>
        <w:keepNext/>
        <w:rPr>
          <w:rtl/>
        </w:rPr>
      </w:pPr>
      <w:bookmarkStart w:id="779" w:name="_ETM_Q1_2680959"/>
      <w:bookmarkStart w:id="780" w:name="_ETM_Q1_2681781"/>
      <w:bookmarkEnd w:id="779"/>
      <w:bookmarkEnd w:id="780"/>
      <w:r>
        <w:rPr>
          <w:rtl/>
        </w:rPr>
        <w:t>יעל כהן-פארן (המחנה הציוני):</w:t>
      </w:r>
    </w:p>
    <w:p w:rsidR="008F3810" w:rsidRDefault="008F3810" w:rsidP="008F3810">
      <w:pPr>
        <w:pStyle w:val="KeepWithNext"/>
        <w:rPr>
          <w:rtl/>
        </w:rPr>
      </w:pPr>
    </w:p>
    <w:p w:rsidR="008F3810" w:rsidRDefault="008F3810" w:rsidP="008F3810">
      <w:pPr>
        <w:rPr>
          <w:rtl/>
        </w:rPr>
      </w:pPr>
      <w:r>
        <w:rPr>
          <w:rFonts w:hint="cs"/>
          <w:rtl/>
        </w:rPr>
        <w:t>בסדר, אבל לא בחוק של מדינת ישראל</w:t>
      </w:r>
      <w:bookmarkStart w:id="781" w:name="_ETM_Q1_2687132"/>
      <w:bookmarkEnd w:id="781"/>
      <w:r>
        <w:rPr>
          <w:rFonts w:hint="cs"/>
          <w:rtl/>
        </w:rPr>
        <w:t>. תנו למנהלי בתי הספר להיות הגורמים של מערכת הח</w:t>
      </w:r>
      <w:bookmarkStart w:id="782" w:name="_ETM_Q1_2691486"/>
      <w:bookmarkEnd w:id="782"/>
      <w:r>
        <w:rPr>
          <w:rFonts w:hint="cs"/>
          <w:rtl/>
        </w:rPr>
        <w:t xml:space="preserve">ינוך שעומדים בינה לבין התלמידים. הם יכולים לקבל את ההחלטות </w:t>
      </w:r>
      <w:bookmarkStart w:id="783" w:name="_ETM_Q1_2695871"/>
      <w:bookmarkEnd w:id="783"/>
      <w:r>
        <w:rPr>
          <w:rFonts w:hint="cs"/>
          <w:rtl/>
        </w:rPr>
        <w:t>טוב מאוד</w:t>
      </w:r>
      <w:r w:rsidR="00B56B4F">
        <w:rPr>
          <w:rFonts w:hint="cs"/>
          <w:rtl/>
        </w:rPr>
        <w:t xml:space="preserve"> </w:t>
      </w:r>
      <w:r>
        <w:rPr>
          <w:rFonts w:hint="cs"/>
          <w:rtl/>
        </w:rPr>
        <w:t>ולחוק הזה אין מקום.</w:t>
      </w:r>
    </w:p>
    <w:p w:rsidR="008F3810" w:rsidRDefault="008F3810" w:rsidP="008F3810">
      <w:pPr>
        <w:rPr>
          <w:rtl/>
        </w:rPr>
      </w:pPr>
    </w:p>
    <w:p w:rsidR="008F3810" w:rsidRDefault="008F3810" w:rsidP="008F3810">
      <w:pPr>
        <w:pStyle w:val="af6"/>
        <w:keepNext/>
        <w:rPr>
          <w:rtl/>
        </w:rPr>
      </w:pPr>
      <w:r>
        <w:rPr>
          <w:rtl/>
        </w:rPr>
        <w:t>היו"ר יעקב מרגי:</w:t>
      </w:r>
    </w:p>
    <w:p w:rsidR="008F3810" w:rsidRDefault="008F3810" w:rsidP="008F3810">
      <w:pPr>
        <w:pStyle w:val="KeepWithNext"/>
        <w:rPr>
          <w:rtl/>
        </w:rPr>
      </w:pPr>
    </w:p>
    <w:p w:rsidR="008F3810" w:rsidRDefault="008F3810" w:rsidP="008F3810">
      <w:pPr>
        <w:rPr>
          <w:rtl/>
        </w:rPr>
      </w:pPr>
      <w:r>
        <w:rPr>
          <w:rFonts w:hint="cs"/>
          <w:rtl/>
        </w:rPr>
        <w:t>תודה. אבנר פורת.</w:t>
      </w:r>
    </w:p>
    <w:p w:rsidR="008F3810" w:rsidRDefault="008F3810" w:rsidP="008F3810">
      <w:pPr>
        <w:rPr>
          <w:rtl/>
        </w:rPr>
      </w:pPr>
    </w:p>
    <w:p w:rsidR="008F3810" w:rsidRDefault="008F3810" w:rsidP="008F3810">
      <w:pPr>
        <w:pStyle w:val="af9"/>
        <w:keepNext/>
        <w:rPr>
          <w:rtl/>
        </w:rPr>
      </w:pPr>
      <w:r>
        <w:rPr>
          <w:rtl/>
        </w:rPr>
        <w:t>אבנר פורת:</w:t>
      </w:r>
    </w:p>
    <w:p w:rsidR="008F3810" w:rsidRDefault="008F3810" w:rsidP="008F3810">
      <w:pPr>
        <w:pStyle w:val="KeepWithNext"/>
        <w:rPr>
          <w:rtl/>
        </w:rPr>
      </w:pPr>
    </w:p>
    <w:p w:rsidR="008F3810" w:rsidRDefault="008C61CD" w:rsidP="008F3810">
      <w:pPr>
        <w:rPr>
          <w:rtl/>
        </w:rPr>
      </w:pPr>
      <w:r>
        <w:rPr>
          <w:rFonts w:hint="cs"/>
          <w:rtl/>
        </w:rPr>
        <w:t xml:space="preserve">ארגון חותם. אנחנו כמובן תומכים בהצעת החוק ובמטרתה. רצינו הבהרה </w:t>
      </w:r>
      <w:bookmarkStart w:id="784" w:name="_ETM_Q1_2708837"/>
      <w:bookmarkEnd w:id="784"/>
      <w:r>
        <w:rPr>
          <w:rFonts w:hint="cs"/>
          <w:rtl/>
        </w:rPr>
        <w:t xml:space="preserve">משפטית ממשרד המשפטים או הייעוץ המשפטי של הוועדה </w:t>
      </w:r>
      <w:bookmarkStart w:id="785" w:name="_ETM_Q1_2712661"/>
      <w:bookmarkEnd w:id="785"/>
      <w:r>
        <w:rPr>
          <w:rFonts w:hint="cs"/>
          <w:rtl/>
        </w:rPr>
        <w:t>לפני אישור החוק.</w:t>
      </w:r>
    </w:p>
    <w:p w:rsidR="008C61CD" w:rsidRDefault="008C61CD" w:rsidP="008F3810">
      <w:pPr>
        <w:rPr>
          <w:rtl/>
        </w:rPr>
      </w:pPr>
    </w:p>
    <w:p w:rsidR="008C61CD" w:rsidRDefault="008C61CD" w:rsidP="008F3810">
      <w:pPr>
        <w:rPr>
          <w:rtl/>
        </w:rPr>
      </w:pPr>
      <w:bookmarkStart w:id="786" w:name="_ETM_Q1_2711912"/>
      <w:bookmarkEnd w:id="786"/>
      <w:r>
        <w:rPr>
          <w:rFonts w:hint="cs"/>
          <w:rtl/>
        </w:rPr>
        <w:t xml:space="preserve">עמדת הרבנים הראשיים לדורותיהם והרוב המוחלט </w:t>
      </w:r>
      <w:bookmarkStart w:id="787" w:name="_ETM_Q1_2718764"/>
      <w:bookmarkEnd w:id="787"/>
      <w:r>
        <w:rPr>
          <w:rFonts w:hint="cs"/>
          <w:rtl/>
        </w:rPr>
        <w:t xml:space="preserve">של רבני הציונות הדתית שוללת גיוס חובה של נשים. אמנם </w:t>
      </w:r>
      <w:bookmarkStart w:id="788" w:name="_ETM_Q1_2723179"/>
      <w:bookmarkEnd w:id="788"/>
      <w:r>
        <w:rPr>
          <w:rFonts w:hint="cs"/>
          <w:rtl/>
        </w:rPr>
        <w:t xml:space="preserve">רובם תומך בשירות לאומי אבל רצינו לדעת האם תחת הצעת </w:t>
      </w:r>
      <w:bookmarkStart w:id="789" w:name="_ETM_Q1_2727616"/>
      <w:bookmarkEnd w:id="789"/>
      <w:r>
        <w:rPr>
          <w:rFonts w:hint="cs"/>
          <w:rtl/>
        </w:rPr>
        <w:t xml:space="preserve">החוק הזאת ייכלל גם איזשהו מרצה שיגיע לבית ספר וידבר </w:t>
      </w:r>
      <w:bookmarkStart w:id="790" w:name="_ETM_Q1_2732464"/>
      <w:bookmarkEnd w:id="790"/>
      <w:r>
        <w:rPr>
          <w:rFonts w:hint="cs"/>
          <w:rtl/>
        </w:rPr>
        <w:t xml:space="preserve">על פי אותה עמדה נגד גיוס חובה של נשים ולא </w:t>
      </w:r>
      <w:bookmarkStart w:id="791" w:name="_ETM_Q1_2734191"/>
      <w:bookmarkEnd w:id="791"/>
      <w:r>
        <w:rPr>
          <w:rFonts w:hint="cs"/>
          <w:rtl/>
        </w:rPr>
        <w:t xml:space="preserve">יזכיר את נושא השירות הלאומי. האם גם הוא </w:t>
      </w:r>
      <w:bookmarkStart w:id="792" w:name="_ETM_Q1_2736398"/>
      <w:bookmarkEnd w:id="792"/>
      <w:r>
        <w:rPr>
          <w:rFonts w:hint="cs"/>
          <w:rtl/>
        </w:rPr>
        <w:t>ייכלל תחת האיסור של החוק?</w:t>
      </w:r>
    </w:p>
    <w:p w:rsidR="008C61CD" w:rsidRDefault="008C61CD" w:rsidP="008F3810">
      <w:pPr>
        <w:rPr>
          <w:rtl/>
        </w:rPr>
      </w:pPr>
    </w:p>
    <w:p w:rsidR="008C61CD" w:rsidRDefault="008C61CD" w:rsidP="008C61CD">
      <w:pPr>
        <w:pStyle w:val="af6"/>
        <w:keepNext/>
        <w:rPr>
          <w:rtl/>
        </w:rPr>
      </w:pPr>
      <w:bookmarkStart w:id="793" w:name="_ETM_Q1_2745378"/>
      <w:bookmarkEnd w:id="793"/>
      <w:r>
        <w:rPr>
          <w:rtl/>
        </w:rPr>
        <w:t>היו"ר יעקב מרגי:</w:t>
      </w:r>
    </w:p>
    <w:p w:rsidR="008C61CD" w:rsidRDefault="008C61CD" w:rsidP="008C61CD">
      <w:pPr>
        <w:pStyle w:val="KeepWithNext"/>
        <w:rPr>
          <w:rtl/>
        </w:rPr>
      </w:pPr>
    </w:p>
    <w:p w:rsidR="008C61CD" w:rsidRDefault="008C61CD" w:rsidP="008C61CD">
      <w:pPr>
        <w:rPr>
          <w:rtl/>
        </w:rPr>
      </w:pPr>
      <w:r>
        <w:rPr>
          <w:rFonts w:hint="cs"/>
          <w:rtl/>
        </w:rPr>
        <w:t xml:space="preserve">תודה. מיכל </w:t>
      </w:r>
      <w:proofErr w:type="spellStart"/>
      <w:r>
        <w:rPr>
          <w:rFonts w:hint="cs"/>
          <w:rtl/>
        </w:rPr>
        <w:t>רוזין</w:t>
      </w:r>
      <w:proofErr w:type="spellEnd"/>
      <w:r>
        <w:rPr>
          <w:rFonts w:hint="cs"/>
          <w:rtl/>
        </w:rPr>
        <w:t>, בבקשה.</w:t>
      </w:r>
    </w:p>
    <w:p w:rsidR="008C61CD" w:rsidRDefault="008C61CD" w:rsidP="008C61CD">
      <w:pPr>
        <w:rPr>
          <w:rtl/>
        </w:rPr>
      </w:pPr>
      <w:bookmarkStart w:id="794" w:name="_ETM_Q1_2745005"/>
      <w:bookmarkEnd w:id="794"/>
    </w:p>
    <w:p w:rsidR="008C61CD" w:rsidRDefault="008C61CD" w:rsidP="008C61CD">
      <w:pPr>
        <w:pStyle w:val="a4"/>
        <w:keepNext/>
        <w:rPr>
          <w:rtl/>
        </w:rPr>
      </w:pPr>
      <w:bookmarkStart w:id="795" w:name="_ETM_Q1_2739944"/>
      <w:bookmarkEnd w:id="795"/>
      <w:r>
        <w:rPr>
          <w:rtl/>
        </w:rPr>
        <w:t xml:space="preserve">מיכל </w:t>
      </w:r>
      <w:proofErr w:type="spellStart"/>
      <w:r>
        <w:rPr>
          <w:rtl/>
        </w:rPr>
        <w:t>רוזין</w:t>
      </w:r>
      <w:proofErr w:type="spellEnd"/>
      <w:r>
        <w:rPr>
          <w:rtl/>
        </w:rPr>
        <w:t xml:space="preserve"> (מרצ):</w:t>
      </w:r>
    </w:p>
    <w:p w:rsidR="008C61CD" w:rsidRDefault="008C61CD" w:rsidP="008C61CD">
      <w:pPr>
        <w:pStyle w:val="KeepWithNext"/>
        <w:rPr>
          <w:rtl/>
        </w:rPr>
      </w:pPr>
    </w:p>
    <w:p w:rsidR="008C61CD" w:rsidRDefault="008C61CD" w:rsidP="008C61CD">
      <w:pPr>
        <w:rPr>
          <w:rtl/>
        </w:rPr>
      </w:pPr>
      <w:bookmarkStart w:id="796" w:name="_ETM_Q1_2747970"/>
      <w:bookmarkEnd w:id="796"/>
      <w:r>
        <w:rPr>
          <w:rFonts w:hint="cs"/>
          <w:rtl/>
        </w:rPr>
        <w:t xml:space="preserve">אני שמחה שהוא </w:t>
      </w:r>
      <w:bookmarkStart w:id="797" w:name="_ETM_Q1_2748462"/>
      <w:bookmarkEnd w:id="797"/>
      <w:r>
        <w:rPr>
          <w:rFonts w:hint="cs"/>
          <w:rtl/>
        </w:rPr>
        <w:t xml:space="preserve">דיבר לפני למרות שאני צריכה להגיע לדיון על </w:t>
      </w:r>
      <w:bookmarkStart w:id="798" w:name="_ETM_Q1_2754009"/>
      <w:bookmarkEnd w:id="798"/>
      <w:r>
        <w:rPr>
          <w:rFonts w:hint="cs"/>
          <w:rtl/>
        </w:rPr>
        <w:t>חוק הגיוס ולשב</w:t>
      </w:r>
      <w:bookmarkStart w:id="799" w:name="_ETM_Q1_2752207"/>
      <w:bookmarkEnd w:id="799"/>
      <w:r>
        <w:rPr>
          <w:rFonts w:hint="cs"/>
          <w:rtl/>
        </w:rPr>
        <w:t>ת שם שעות על גבי שעות.</w:t>
      </w:r>
    </w:p>
    <w:p w:rsidR="008C61CD" w:rsidRDefault="008C61CD" w:rsidP="008C61CD">
      <w:pPr>
        <w:rPr>
          <w:rtl/>
        </w:rPr>
      </w:pPr>
    </w:p>
    <w:p w:rsidR="008C61CD" w:rsidRDefault="008C61CD" w:rsidP="008C61CD">
      <w:pPr>
        <w:pStyle w:val="af6"/>
        <w:keepNext/>
        <w:rPr>
          <w:rtl/>
        </w:rPr>
      </w:pPr>
      <w:bookmarkStart w:id="800" w:name="_ETM_Q1_2753911"/>
      <w:bookmarkStart w:id="801" w:name="_ETM_Q1_2752911"/>
      <w:bookmarkEnd w:id="800"/>
      <w:bookmarkEnd w:id="801"/>
      <w:r>
        <w:rPr>
          <w:rtl/>
        </w:rPr>
        <w:t>היו"ר יעקב מרגי:</w:t>
      </w:r>
    </w:p>
    <w:p w:rsidR="008C61CD" w:rsidRDefault="008C61CD" w:rsidP="008C61CD">
      <w:pPr>
        <w:pStyle w:val="KeepWithNext"/>
        <w:rPr>
          <w:rtl/>
        </w:rPr>
      </w:pPr>
    </w:p>
    <w:p w:rsidR="008C61CD" w:rsidRDefault="008C61CD" w:rsidP="008C61CD">
      <w:pPr>
        <w:rPr>
          <w:rtl/>
        </w:rPr>
      </w:pPr>
      <w:r>
        <w:rPr>
          <w:rFonts w:hint="cs"/>
          <w:rtl/>
        </w:rPr>
        <w:t>בוועדת החוקה?</w:t>
      </w:r>
    </w:p>
    <w:p w:rsidR="008C61CD" w:rsidRDefault="008C61CD" w:rsidP="008C61CD">
      <w:pPr>
        <w:rPr>
          <w:rtl/>
        </w:rPr>
      </w:pPr>
    </w:p>
    <w:p w:rsidR="008C61CD" w:rsidRDefault="008C61CD" w:rsidP="008C61CD">
      <w:pPr>
        <w:pStyle w:val="a4"/>
        <w:keepNext/>
        <w:rPr>
          <w:rtl/>
        </w:rPr>
      </w:pPr>
      <w:bookmarkStart w:id="802" w:name="_ETM_Q1_2753199"/>
      <w:bookmarkStart w:id="803" w:name="_ETM_Q1_2754136"/>
      <w:bookmarkEnd w:id="802"/>
      <w:bookmarkEnd w:id="803"/>
      <w:r>
        <w:rPr>
          <w:rtl/>
        </w:rPr>
        <w:t xml:space="preserve">מיכל </w:t>
      </w:r>
      <w:proofErr w:type="spellStart"/>
      <w:r>
        <w:rPr>
          <w:rtl/>
        </w:rPr>
        <w:t>רוזין</w:t>
      </w:r>
      <w:proofErr w:type="spellEnd"/>
      <w:r>
        <w:rPr>
          <w:rtl/>
        </w:rPr>
        <w:t xml:space="preserve"> (מרצ):</w:t>
      </w:r>
    </w:p>
    <w:p w:rsidR="008C61CD" w:rsidRDefault="008C61CD" w:rsidP="008C61CD">
      <w:pPr>
        <w:pStyle w:val="KeepWithNext"/>
        <w:rPr>
          <w:rtl/>
        </w:rPr>
      </w:pPr>
    </w:p>
    <w:p w:rsidR="008C61CD" w:rsidRDefault="008C61CD" w:rsidP="008C61CD">
      <w:pPr>
        <w:rPr>
          <w:rtl/>
        </w:rPr>
      </w:pPr>
      <w:r>
        <w:rPr>
          <w:rFonts w:hint="cs"/>
          <w:rtl/>
        </w:rPr>
        <w:t>לא. ועדת הגיוס המשותפת.</w:t>
      </w:r>
      <w:r w:rsidR="00B56B4F">
        <w:rPr>
          <w:rFonts w:hint="cs"/>
          <w:rtl/>
        </w:rPr>
        <w:t xml:space="preserve"> </w:t>
      </w:r>
      <w:r>
        <w:rPr>
          <w:rFonts w:hint="cs"/>
          <w:rtl/>
        </w:rPr>
        <w:t>אני חברה בה.</w:t>
      </w:r>
    </w:p>
    <w:p w:rsidR="008C61CD" w:rsidRDefault="008C61CD" w:rsidP="008C61CD">
      <w:pPr>
        <w:rPr>
          <w:rtl/>
        </w:rPr>
      </w:pPr>
    </w:p>
    <w:p w:rsidR="008C61CD" w:rsidRDefault="008C61CD" w:rsidP="008C61CD">
      <w:pPr>
        <w:pStyle w:val="af6"/>
        <w:keepNext/>
        <w:rPr>
          <w:rtl/>
        </w:rPr>
      </w:pPr>
      <w:bookmarkStart w:id="804" w:name="_ETM_Q1_2761889"/>
      <w:bookmarkEnd w:id="804"/>
      <w:r>
        <w:rPr>
          <w:rtl/>
        </w:rPr>
        <w:t>היו"ר יעקב מרגי:</w:t>
      </w:r>
    </w:p>
    <w:p w:rsidR="008C61CD" w:rsidRDefault="008C61CD" w:rsidP="008C61CD">
      <w:pPr>
        <w:pStyle w:val="KeepWithNext"/>
        <w:rPr>
          <w:rtl/>
        </w:rPr>
      </w:pPr>
    </w:p>
    <w:p w:rsidR="008C61CD" w:rsidRDefault="008C61CD" w:rsidP="008C61CD">
      <w:pPr>
        <w:rPr>
          <w:rtl/>
        </w:rPr>
      </w:pPr>
      <w:r>
        <w:rPr>
          <w:rFonts w:hint="cs"/>
          <w:rtl/>
        </w:rPr>
        <w:t>אם זה היה בוועדת חוקה, רציתי ליהנות.</w:t>
      </w:r>
    </w:p>
    <w:p w:rsidR="008C61CD" w:rsidRDefault="008C61CD" w:rsidP="008C61CD">
      <w:pPr>
        <w:rPr>
          <w:rtl/>
        </w:rPr>
      </w:pPr>
    </w:p>
    <w:p w:rsidR="008C61CD" w:rsidRDefault="008C61CD" w:rsidP="008C61CD">
      <w:pPr>
        <w:pStyle w:val="a4"/>
        <w:keepNext/>
        <w:rPr>
          <w:rtl/>
        </w:rPr>
      </w:pPr>
      <w:bookmarkStart w:id="805" w:name="_ETM_Q1_2762883"/>
      <w:bookmarkStart w:id="806" w:name="_ETM_Q1_2764705"/>
      <w:bookmarkEnd w:id="805"/>
      <w:bookmarkEnd w:id="806"/>
      <w:r>
        <w:rPr>
          <w:rtl/>
        </w:rPr>
        <w:t xml:space="preserve">מיכל </w:t>
      </w:r>
      <w:proofErr w:type="spellStart"/>
      <w:r>
        <w:rPr>
          <w:rtl/>
        </w:rPr>
        <w:t>רוזין</w:t>
      </w:r>
      <w:proofErr w:type="spellEnd"/>
      <w:r>
        <w:rPr>
          <w:rtl/>
        </w:rPr>
        <w:t xml:space="preserve"> (מרצ):</w:t>
      </w:r>
    </w:p>
    <w:p w:rsidR="008C61CD" w:rsidRDefault="008C61CD" w:rsidP="008C61CD">
      <w:pPr>
        <w:pStyle w:val="KeepWithNext"/>
        <w:rPr>
          <w:rtl/>
        </w:rPr>
      </w:pPr>
    </w:p>
    <w:p w:rsidR="008C61CD" w:rsidRDefault="008C61CD" w:rsidP="008C61CD">
      <w:pPr>
        <w:rPr>
          <w:rtl/>
        </w:rPr>
      </w:pPr>
      <w:r>
        <w:rPr>
          <w:rFonts w:hint="cs"/>
          <w:rtl/>
        </w:rPr>
        <w:t>אני תמיד מעדיפה אותך.</w:t>
      </w:r>
    </w:p>
    <w:p w:rsidR="008C61CD" w:rsidRDefault="008C61CD" w:rsidP="008C61CD">
      <w:pPr>
        <w:rPr>
          <w:rtl/>
        </w:rPr>
      </w:pPr>
    </w:p>
    <w:p w:rsidR="008C61CD" w:rsidRDefault="008C61CD" w:rsidP="008C61CD">
      <w:pPr>
        <w:pStyle w:val="a4"/>
        <w:keepNext/>
        <w:rPr>
          <w:rtl/>
        </w:rPr>
      </w:pPr>
      <w:bookmarkStart w:id="807" w:name="_ETM_Q1_2768255"/>
      <w:bookmarkStart w:id="808" w:name="_ETM_Q1_2770884"/>
      <w:bookmarkEnd w:id="807"/>
      <w:bookmarkEnd w:id="808"/>
      <w:r>
        <w:rPr>
          <w:rtl/>
        </w:rPr>
        <w:t>חנין זועבי (הרשימה המשותפת):</w:t>
      </w:r>
    </w:p>
    <w:p w:rsidR="008C61CD" w:rsidRDefault="008C61CD" w:rsidP="008C61CD">
      <w:pPr>
        <w:pStyle w:val="KeepWithNext"/>
        <w:rPr>
          <w:rtl/>
        </w:rPr>
      </w:pPr>
    </w:p>
    <w:p w:rsidR="008C61CD" w:rsidRDefault="008C61CD" w:rsidP="008C61CD">
      <w:pPr>
        <w:rPr>
          <w:rtl/>
        </w:rPr>
      </w:pPr>
      <w:r>
        <w:rPr>
          <w:rFonts w:hint="cs"/>
          <w:rtl/>
        </w:rPr>
        <w:t>שינה את האישיות.</w:t>
      </w:r>
    </w:p>
    <w:p w:rsidR="008C61CD" w:rsidRDefault="008C61CD" w:rsidP="008C61CD">
      <w:pPr>
        <w:rPr>
          <w:rtl/>
        </w:rPr>
      </w:pPr>
    </w:p>
    <w:p w:rsidR="008C61CD" w:rsidRDefault="008C61CD" w:rsidP="008C61CD">
      <w:pPr>
        <w:pStyle w:val="af6"/>
        <w:keepNext/>
        <w:rPr>
          <w:rtl/>
        </w:rPr>
      </w:pPr>
      <w:bookmarkStart w:id="809" w:name="_ETM_Q1_2775444"/>
      <w:bookmarkStart w:id="810" w:name="_ETM_Q1_2776179"/>
      <w:bookmarkEnd w:id="809"/>
      <w:bookmarkEnd w:id="810"/>
      <w:r>
        <w:rPr>
          <w:rtl/>
        </w:rPr>
        <w:t>היו"ר יעקב מרגי:</w:t>
      </w:r>
    </w:p>
    <w:p w:rsidR="008C61CD" w:rsidRDefault="008C61CD" w:rsidP="008C61CD">
      <w:pPr>
        <w:pStyle w:val="KeepWithNext"/>
        <w:rPr>
          <w:rtl/>
        </w:rPr>
      </w:pPr>
    </w:p>
    <w:p w:rsidR="008C61CD" w:rsidRDefault="008C61CD" w:rsidP="008C61CD">
      <w:pPr>
        <w:rPr>
          <w:rtl/>
        </w:rPr>
      </w:pPr>
      <w:r>
        <w:rPr>
          <w:rFonts w:hint="cs"/>
          <w:rtl/>
        </w:rPr>
        <w:t>עכשיו הדיון הוא מרגי?</w:t>
      </w:r>
    </w:p>
    <w:p w:rsidR="008C61CD" w:rsidRDefault="008C61CD" w:rsidP="008C61CD">
      <w:pPr>
        <w:rPr>
          <w:rtl/>
        </w:rPr>
      </w:pPr>
    </w:p>
    <w:p w:rsidR="008C61CD" w:rsidRDefault="008C61CD" w:rsidP="008C61CD">
      <w:pPr>
        <w:pStyle w:val="a4"/>
        <w:keepNext/>
        <w:rPr>
          <w:rtl/>
        </w:rPr>
      </w:pPr>
      <w:bookmarkStart w:id="811" w:name="_ETM_Q1_2780984"/>
      <w:bookmarkStart w:id="812" w:name="_ETM_Q1_2780283"/>
      <w:bookmarkEnd w:id="811"/>
      <w:bookmarkEnd w:id="812"/>
      <w:r>
        <w:rPr>
          <w:rtl/>
        </w:rPr>
        <w:t>חנין זועבי (הרשימה המשותפת):</w:t>
      </w:r>
    </w:p>
    <w:p w:rsidR="008C61CD" w:rsidRDefault="008C61CD" w:rsidP="008C61CD">
      <w:pPr>
        <w:pStyle w:val="KeepWithNext"/>
        <w:rPr>
          <w:rtl/>
        </w:rPr>
      </w:pPr>
    </w:p>
    <w:p w:rsidR="008C61CD" w:rsidRDefault="008C61CD" w:rsidP="008C61CD">
      <w:pPr>
        <w:rPr>
          <w:rtl/>
        </w:rPr>
      </w:pPr>
      <w:r>
        <w:rPr>
          <w:rFonts w:hint="cs"/>
          <w:rtl/>
        </w:rPr>
        <w:t>אשמח לעשות</w:t>
      </w:r>
      <w:bookmarkStart w:id="813" w:name="_ETM_Q1_2781157"/>
      <w:bookmarkEnd w:id="813"/>
      <w:r>
        <w:rPr>
          <w:rFonts w:hint="cs"/>
          <w:rtl/>
        </w:rPr>
        <w:t xml:space="preserve"> דיון עליך. על ש"ס.</w:t>
      </w:r>
    </w:p>
    <w:p w:rsidR="008C61CD" w:rsidRDefault="008C61CD" w:rsidP="008C61CD">
      <w:pPr>
        <w:rPr>
          <w:rtl/>
        </w:rPr>
      </w:pPr>
    </w:p>
    <w:p w:rsidR="008C61CD" w:rsidRDefault="008C61CD" w:rsidP="008C61CD">
      <w:pPr>
        <w:pStyle w:val="af6"/>
        <w:keepNext/>
        <w:rPr>
          <w:rtl/>
        </w:rPr>
      </w:pPr>
      <w:bookmarkStart w:id="814" w:name="_ETM_Q1_2781729"/>
      <w:bookmarkStart w:id="815" w:name="_ETM_Q1_2784693"/>
      <w:bookmarkEnd w:id="814"/>
      <w:bookmarkEnd w:id="815"/>
      <w:r>
        <w:rPr>
          <w:rtl/>
        </w:rPr>
        <w:t>היו"ר יעקב מרגי:</w:t>
      </w:r>
    </w:p>
    <w:p w:rsidR="008C61CD" w:rsidRDefault="008C61CD" w:rsidP="008C61CD">
      <w:pPr>
        <w:pStyle w:val="KeepWithNext"/>
        <w:rPr>
          <w:rtl/>
        </w:rPr>
      </w:pPr>
    </w:p>
    <w:p w:rsidR="008C61CD" w:rsidRDefault="008C61CD" w:rsidP="008C61CD">
      <w:pPr>
        <w:rPr>
          <w:rtl/>
        </w:rPr>
      </w:pPr>
      <w:r>
        <w:rPr>
          <w:rFonts w:hint="cs"/>
          <w:rtl/>
        </w:rPr>
        <w:t xml:space="preserve">בשמחה. את רואה, אני לא מפחד </w:t>
      </w:r>
      <w:bookmarkStart w:id="816" w:name="_ETM_Q1_2784663"/>
      <w:bookmarkEnd w:id="816"/>
      <w:r>
        <w:rPr>
          <w:rFonts w:hint="cs"/>
          <w:rtl/>
        </w:rPr>
        <w:t>מחוקים.</w:t>
      </w:r>
    </w:p>
    <w:p w:rsidR="008C61CD" w:rsidRDefault="008C61CD" w:rsidP="008C61CD">
      <w:pPr>
        <w:rPr>
          <w:rtl/>
        </w:rPr>
      </w:pPr>
    </w:p>
    <w:p w:rsidR="008C61CD" w:rsidRDefault="008C61CD" w:rsidP="008C61CD">
      <w:pPr>
        <w:pStyle w:val="a4"/>
        <w:keepNext/>
        <w:rPr>
          <w:rtl/>
        </w:rPr>
      </w:pPr>
      <w:bookmarkStart w:id="817" w:name="_ETM_Q1_2786632"/>
      <w:bookmarkStart w:id="818" w:name="_ETM_Q1_2787516"/>
      <w:bookmarkEnd w:id="817"/>
      <w:bookmarkEnd w:id="818"/>
      <w:r>
        <w:rPr>
          <w:rtl/>
        </w:rPr>
        <w:t xml:space="preserve">מיכל </w:t>
      </w:r>
      <w:proofErr w:type="spellStart"/>
      <w:r>
        <w:rPr>
          <w:rtl/>
        </w:rPr>
        <w:t>רוזין</w:t>
      </w:r>
      <w:proofErr w:type="spellEnd"/>
      <w:r>
        <w:rPr>
          <w:rtl/>
        </w:rPr>
        <w:t xml:space="preserve"> (מרצ):</w:t>
      </w:r>
    </w:p>
    <w:p w:rsidR="008C61CD" w:rsidRDefault="008C61CD" w:rsidP="008C61CD">
      <w:pPr>
        <w:pStyle w:val="KeepWithNext"/>
        <w:rPr>
          <w:rtl/>
        </w:rPr>
      </w:pPr>
    </w:p>
    <w:p w:rsidR="008C61CD" w:rsidRDefault="008C61CD" w:rsidP="008C61CD">
      <w:pPr>
        <w:rPr>
          <w:rtl/>
        </w:rPr>
      </w:pPr>
      <w:r>
        <w:rPr>
          <w:rFonts w:hint="cs"/>
          <w:rtl/>
        </w:rPr>
        <w:t>זו הצעת חוק של פחד. פשוט של פחד.</w:t>
      </w:r>
      <w:r w:rsidR="00B56B4F">
        <w:rPr>
          <w:rFonts w:hint="cs"/>
          <w:rtl/>
        </w:rPr>
        <w:t xml:space="preserve"> </w:t>
      </w:r>
      <w:r>
        <w:rPr>
          <w:rFonts w:hint="cs"/>
          <w:rtl/>
        </w:rPr>
        <w:t xml:space="preserve">אני מסתכלת על הצעת החוק הזאת, אני מסתכלת על ההיסטריה מגיוס </w:t>
      </w:r>
      <w:bookmarkStart w:id="819" w:name="_ETM_Q1_2796730"/>
      <w:bookmarkEnd w:id="819"/>
      <w:r>
        <w:rPr>
          <w:rFonts w:hint="cs"/>
          <w:rtl/>
        </w:rPr>
        <w:t xml:space="preserve">נשים, אני רואה את התגובות למנהלי בתי הספר שמזמינים את </w:t>
      </w:r>
      <w:bookmarkStart w:id="820" w:name="_ETM_Q1_2800160"/>
      <w:bookmarkEnd w:id="820"/>
      <w:r>
        <w:rPr>
          <w:rFonts w:hint="cs"/>
          <w:rtl/>
        </w:rPr>
        <w:t>חושן, או רחמנא ליצלן רבה רפורמית.</w:t>
      </w:r>
    </w:p>
    <w:p w:rsidR="008C61CD" w:rsidRDefault="008C61CD" w:rsidP="008C61CD">
      <w:pPr>
        <w:rPr>
          <w:rtl/>
        </w:rPr>
      </w:pPr>
    </w:p>
    <w:p w:rsidR="008C61CD" w:rsidRDefault="008C61CD" w:rsidP="008C61CD">
      <w:pPr>
        <w:pStyle w:val="af6"/>
        <w:keepNext/>
        <w:rPr>
          <w:rtl/>
        </w:rPr>
      </w:pPr>
      <w:bookmarkStart w:id="821" w:name="_ETM_Q1_2805422"/>
      <w:bookmarkStart w:id="822" w:name="_ETM_Q1_2804363"/>
      <w:bookmarkEnd w:id="821"/>
      <w:bookmarkEnd w:id="822"/>
      <w:r>
        <w:rPr>
          <w:rtl/>
        </w:rPr>
        <w:t>היו"ר יעקב מרגי:</w:t>
      </w:r>
    </w:p>
    <w:p w:rsidR="008C61CD" w:rsidRDefault="008C61CD" w:rsidP="008C61CD">
      <w:pPr>
        <w:pStyle w:val="KeepWithNext"/>
        <w:rPr>
          <w:rtl/>
        </w:rPr>
      </w:pPr>
    </w:p>
    <w:p w:rsidR="008C61CD" w:rsidRDefault="008C61CD" w:rsidP="008C61CD">
      <w:pPr>
        <w:rPr>
          <w:rtl/>
        </w:rPr>
      </w:pPr>
      <w:r>
        <w:rPr>
          <w:rFonts w:hint="cs"/>
          <w:rtl/>
        </w:rPr>
        <w:t xml:space="preserve">או רחמנא ליצלן, </w:t>
      </w:r>
      <w:proofErr w:type="spellStart"/>
      <w:r>
        <w:rPr>
          <w:rFonts w:hint="cs"/>
          <w:rtl/>
        </w:rPr>
        <w:t>הדתה</w:t>
      </w:r>
      <w:proofErr w:type="spellEnd"/>
      <w:r>
        <w:rPr>
          <w:rFonts w:hint="cs"/>
          <w:rtl/>
        </w:rPr>
        <w:t xml:space="preserve">. ללמד אותם </w:t>
      </w:r>
      <w:bookmarkStart w:id="823" w:name="_ETM_Q1_2806750"/>
      <w:bookmarkEnd w:id="823"/>
      <w:r>
        <w:rPr>
          <w:rFonts w:hint="cs"/>
          <w:rtl/>
        </w:rPr>
        <w:t>מה זה שמע ישראל או תפילת הגשם.</w:t>
      </w:r>
    </w:p>
    <w:p w:rsidR="008C61CD" w:rsidRDefault="008C61CD" w:rsidP="008C61CD">
      <w:pPr>
        <w:rPr>
          <w:rtl/>
        </w:rPr>
      </w:pPr>
    </w:p>
    <w:p w:rsidR="008C61CD" w:rsidRDefault="008C61CD" w:rsidP="008C61CD">
      <w:pPr>
        <w:pStyle w:val="a4"/>
        <w:keepNext/>
        <w:rPr>
          <w:rtl/>
        </w:rPr>
      </w:pPr>
      <w:bookmarkStart w:id="824" w:name="_ETM_Q1_2805447"/>
      <w:bookmarkStart w:id="825" w:name="_ETM_Q1_2807306"/>
      <w:bookmarkEnd w:id="824"/>
      <w:bookmarkEnd w:id="825"/>
      <w:r>
        <w:rPr>
          <w:rtl/>
        </w:rPr>
        <w:t xml:space="preserve">מיכל </w:t>
      </w:r>
      <w:proofErr w:type="spellStart"/>
      <w:r>
        <w:rPr>
          <w:rtl/>
        </w:rPr>
        <w:t>רוזין</w:t>
      </w:r>
      <w:proofErr w:type="spellEnd"/>
      <w:r>
        <w:rPr>
          <w:rtl/>
        </w:rPr>
        <w:t xml:space="preserve"> (מרצ):</w:t>
      </w:r>
    </w:p>
    <w:p w:rsidR="008C61CD" w:rsidRDefault="008C61CD" w:rsidP="008C61CD">
      <w:pPr>
        <w:pStyle w:val="KeepWithNext"/>
        <w:rPr>
          <w:rtl/>
        </w:rPr>
      </w:pPr>
    </w:p>
    <w:p w:rsidR="008C61CD" w:rsidRDefault="008C61CD" w:rsidP="008C61CD">
      <w:pPr>
        <w:rPr>
          <w:rtl/>
        </w:rPr>
      </w:pPr>
      <w:r>
        <w:rPr>
          <w:rFonts w:hint="cs"/>
          <w:rtl/>
        </w:rPr>
        <w:t xml:space="preserve">כמו שראש הממשלה </w:t>
      </w:r>
      <w:bookmarkStart w:id="826" w:name="_ETM_Q1_2810744"/>
      <w:bookmarkEnd w:id="826"/>
      <w:r>
        <w:rPr>
          <w:rFonts w:hint="cs"/>
          <w:rtl/>
        </w:rPr>
        <w:t>אמר - הם מפחדים. אתם מפחדים.</w:t>
      </w:r>
    </w:p>
    <w:p w:rsidR="008C61CD" w:rsidRDefault="008C61CD" w:rsidP="008C61CD">
      <w:pPr>
        <w:rPr>
          <w:rtl/>
        </w:rPr>
      </w:pPr>
    </w:p>
    <w:p w:rsidR="008C61CD" w:rsidRDefault="008C61CD" w:rsidP="008C61CD">
      <w:pPr>
        <w:pStyle w:val="af6"/>
        <w:keepNext/>
        <w:rPr>
          <w:rtl/>
        </w:rPr>
      </w:pPr>
      <w:bookmarkStart w:id="827" w:name="_ETM_Q1_2813152"/>
      <w:bookmarkStart w:id="828" w:name="_ETM_Q1_2813919"/>
      <w:bookmarkEnd w:id="827"/>
      <w:bookmarkEnd w:id="828"/>
      <w:r>
        <w:rPr>
          <w:rtl/>
        </w:rPr>
        <w:t>היו"ר יעקב מרגי:</w:t>
      </w:r>
    </w:p>
    <w:p w:rsidR="008C61CD" w:rsidRDefault="008C61CD" w:rsidP="008C61CD">
      <w:pPr>
        <w:pStyle w:val="KeepWithNext"/>
        <w:rPr>
          <w:rtl/>
        </w:rPr>
      </w:pPr>
    </w:p>
    <w:p w:rsidR="008C61CD" w:rsidRDefault="008C61CD" w:rsidP="008C61CD">
      <w:pPr>
        <w:rPr>
          <w:rtl/>
        </w:rPr>
      </w:pPr>
      <w:r>
        <w:rPr>
          <w:rFonts w:hint="cs"/>
          <w:rtl/>
        </w:rPr>
        <w:t>כולם מפחדים.</w:t>
      </w:r>
    </w:p>
    <w:p w:rsidR="008C61CD" w:rsidRDefault="008C61CD" w:rsidP="008C61CD">
      <w:pPr>
        <w:rPr>
          <w:rtl/>
        </w:rPr>
      </w:pPr>
    </w:p>
    <w:p w:rsidR="008C61CD" w:rsidRDefault="008C61CD" w:rsidP="008C61CD">
      <w:pPr>
        <w:pStyle w:val="a4"/>
        <w:keepNext/>
        <w:rPr>
          <w:rtl/>
        </w:rPr>
      </w:pPr>
      <w:bookmarkStart w:id="829" w:name="_ETM_Q1_2814420"/>
      <w:bookmarkStart w:id="830" w:name="_ETM_Q1_2816120"/>
      <w:bookmarkEnd w:id="829"/>
      <w:bookmarkEnd w:id="830"/>
      <w:r>
        <w:rPr>
          <w:rtl/>
        </w:rPr>
        <w:t xml:space="preserve">מיכל </w:t>
      </w:r>
      <w:proofErr w:type="spellStart"/>
      <w:r>
        <w:rPr>
          <w:rtl/>
        </w:rPr>
        <w:t>רוזין</w:t>
      </w:r>
      <w:proofErr w:type="spellEnd"/>
      <w:r>
        <w:rPr>
          <w:rtl/>
        </w:rPr>
        <w:t xml:space="preserve"> (מרצ):</w:t>
      </w:r>
    </w:p>
    <w:p w:rsidR="008C61CD" w:rsidRDefault="008C61CD" w:rsidP="008C61CD">
      <w:pPr>
        <w:pStyle w:val="KeepWithNext"/>
        <w:rPr>
          <w:rtl/>
        </w:rPr>
      </w:pPr>
    </w:p>
    <w:p w:rsidR="008C61CD" w:rsidRDefault="008C61CD" w:rsidP="008C61CD">
      <w:pPr>
        <w:rPr>
          <w:rtl/>
        </w:rPr>
      </w:pPr>
      <w:r>
        <w:rPr>
          <w:rFonts w:hint="cs"/>
          <w:rtl/>
        </w:rPr>
        <w:t xml:space="preserve">אתם מפחדים מריבוי דעות, </w:t>
      </w:r>
      <w:bookmarkStart w:id="831" w:name="_ETM_Q1_2818766"/>
      <w:bookmarkEnd w:id="831"/>
      <w:r>
        <w:rPr>
          <w:rFonts w:hint="cs"/>
          <w:rtl/>
        </w:rPr>
        <w:t>אתם מפחדים מדמוקרטיה,</w:t>
      </w:r>
      <w:r w:rsidR="00B56B4F">
        <w:rPr>
          <w:rFonts w:hint="cs"/>
          <w:rtl/>
        </w:rPr>
        <w:t xml:space="preserve"> </w:t>
      </w:r>
      <w:r>
        <w:rPr>
          <w:rFonts w:hint="cs"/>
          <w:rtl/>
        </w:rPr>
        <w:t>אתם מפחדים מנאורות וקידמה</w:t>
      </w:r>
      <w:bookmarkStart w:id="832" w:name="_ETM_Q1_2824017"/>
      <w:bookmarkEnd w:id="832"/>
      <w:r>
        <w:rPr>
          <w:rFonts w:hint="cs"/>
          <w:rtl/>
        </w:rPr>
        <w:t>.</w:t>
      </w:r>
    </w:p>
    <w:p w:rsidR="008C61CD" w:rsidRDefault="008C61CD" w:rsidP="008C61CD">
      <w:pPr>
        <w:rPr>
          <w:rtl/>
        </w:rPr>
      </w:pPr>
    </w:p>
    <w:p w:rsidR="008C61CD" w:rsidRDefault="008C61CD" w:rsidP="008C61CD">
      <w:pPr>
        <w:pStyle w:val="a4"/>
        <w:keepNext/>
        <w:rPr>
          <w:rtl/>
        </w:rPr>
      </w:pPr>
      <w:r>
        <w:rPr>
          <w:rtl/>
        </w:rPr>
        <w:t>מרדכי יוגב (הבית היהודי):</w:t>
      </w:r>
    </w:p>
    <w:p w:rsidR="008C61CD" w:rsidRDefault="008C61CD" w:rsidP="008C61CD">
      <w:pPr>
        <w:pStyle w:val="KeepWithNext"/>
        <w:rPr>
          <w:rtl/>
        </w:rPr>
      </w:pPr>
    </w:p>
    <w:p w:rsidR="008C61CD" w:rsidRDefault="008C61CD" w:rsidP="008C61CD">
      <w:pPr>
        <w:rPr>
          <w:rtl/>
        </w:rPr>
      </w:pPr>
      <w:r>
        <w:rPr>
          <w:rFonts w:hint="cs"/>
          <w:rtl/>
        </w:rPr>
        <w:t>אתם מפחדים מיהדות.</w:t>
      </w:r>
    </w:p>
    <w:p w:rsidR="008C61CD" w:rsidRDefault="008C61CD" w:rsidP="008C61CD">
      <w:pPr>
        <w:rPr>
          <w:rtl/>
        </w:rPr>
      </w:pPr>
    </w:p>
    <w:p w:rsidR="008C61CD" w:rsidRDefault="008C61CD" w:rsidP="008C61CD">
      <w:pPr>
        <w:pStyle w:val="a4"/>
        <w:keepNext/>
        <w:rPr>
          <w:rtl/>
        </w:rPr>
      </w:pPr>
      <w:bookmarkStart w:id="833" w:name="_ETM_Q1_2821449"/>
      <w:bookmarkStart w:id="834" w:name="_ETM_Q1_2822602"/>
      <w:bookmarkEnd w:id="833"/>
      <w:bookmarkEnd w:id="834"/>
      <w:r>
        <w:rPr>
          <w:rtl/>
        </w:rPr>
        <w:t xml:space="preserve">מיכל </w:t>
      </w:r>
      <w:proofErr w:type="spellStart"/>
      <w:r>
        <w:rPr>
          <w:rtl/>
        </w:rPr>
        <w:t>רוזין</w:t>
      </w:r>
      <w:proofErr w:type="spellEnd"/>
      <w:r>
        <w:rPr>
          <w:rtl/>
        </w:rPr>
        <w:t xml:space="preserve"> (מרצ):</w:t>
      </w:r>
    </w:p>
    <w:p w:rsidR="008C61CD" w:rsidRDefault="008C61CD" w:rsidP="008C61CD">
      <w:pPr>
        <w:pStyle w:val="KeepWithNext"/>
        <w:rPr>
          <w:rtl/>
        </w:rPr>
      </w:pPr>
    </w:p>
    <w:p w:rsidR="008C61CD" w:rsidRDefault="008C61CD" w:rsidP="008C61CD">
      <w:pPr>
        <w:rPr>
          <w:rtl/>
        </w:rPr>
      </w:pPr>
      <w:r>
        <w:rPr>
          <w:rFonts w:hint="cs"/>
          <w:rtl/>
        </w:rPr>
        <w:t xml:space="preserve">אתם מפחדים. אנחנו לא מפחדים מיהדות. </w:t>
      </w:r>
      <w:bookmarkStart w:id="835" w:name="_ETM_Q1_2827078"/>
      <w:bookmarkEnd w:id="835"/>
      <w:r>
        <w:rPr>
          <w:rFonts w:hint="cs"/>
          <w:rtl/>
        </w:rPr>
        <w:t xml:space="preserve">אנחנו בעד יהדות. כשהבת שלי עולה לתורה בבית כנסת רפורמי, </w:t>
      </w:r>
      <w:bookmarkStart w:id="836" w:name="_ETM_Q1_2832562"/>
      <w:bookmarkEnd w:id="836"/>
      <w:r>
        <w:rPr>
          <w:rFonts w:hint="cs"/>
          <w:rtl/>
        </w:rPr>
        <w:t xml:space="preserve">אתה נכנס להיסטריה כי זה נוגד אני לא יודעת </w:t>
      </w:r>
      <w:bookmarkStart w:id="837" w:name="_ETM_Q1_2835460"/>
      <w:bookmarkEnd w:id="837"/>
      <w:r>
        <w:rPr>
          <w:rFonts w:hint="cs"/>
          <w:rtl/>
        </w:rPr>
        <w:t xml:space="preserve">מה. אנחנו לא מפחדים. אני מגדלת ילדים בבית שמאלני פטריוטי </w:t>
      </w:r>
      <w:bookmarkStart w:id="838" w:name="_ETM_Q1_2841232"/>
      <w:bookmarkEnd w:id="838"/>
      <w:r>
        <w:rPr>
          <w:rFonts w:hint="cs"/>
          <w:rtl/>
        </w:rPr>
        <w:t xml:space="preserve">שגם מתגייסים לצבא ומשרתים ואני לא מפחדת שהם ייחשפו לכל </w:t>
      </w:r>
      <w:bookmarkStart w:id="839" w:name="_ETM_Q1_2847244"/>
      <w:bookmarkEnd w:id="839"/>
      <w:r>
        <w:rPr>
          <w:rFonts w:hint="cs"/>
          <w:rtl/>
        </w:rPr>
        <w:t xml:space="preserve">הדעות, גם דעות אורתודוכסיות, גם דעות ימניות. הם שומעים את </w:t>
      </w:r>
      <w:bookmarkStart w:id="840" w:name="_ETM_Q1_2852344"/>
      <w:bookmarkEnd w:id="840"/>
      <w:r>
        <w:rPr>
          <w:rFonts w:hint="cs"/>
          <w:rtl/>
        </w:rPr>
        <w:t xml:space="preserve">זה מהבוקר עד הערב, זו מדינת ישראל היום, ואני לא </w:t>
      </w:r>
      <w:bookmarkStart w:id="841" w:name="_ETM_Q1_2855535"/>
      <w:bookmarkEnd w:id="841"/>
      <w:r>
        <w:rPr>
          <w:rFonts w:hint="cs"/>
          <w:rtl/>
        </w:rPr>
        <w:t>מפחדת.</w:t>
      </w:r>
    </w:p>
    <w:p w:rsidR="008C61CD" w:rsidRDefault="008C61CD" w:rsidP="008C61CD">
      <w:pPr>
        <w:rPr>
          <w:rtl/>
        </w:rPr>
      </w:pPr>
    </w:p>
    <w:p w:rsidR="008C61CD" w:rsidRDefault="008C61CD" w:rsidP="008C61CD">
      <w:pPr>
        <w:pStyle w:val="af6"/>
        <w:keepNext/>
        <w:rPr>
          <w:rtl/>
        </w:rPr>
      </w:pPr>
      <w:bookmarkStart w:id="842" w:name="_ETM_Q1_2858264"/>
      <w:bookmarkEnd w:id="842"/>
      <w:r>
        <w:rPr>
          <w:rtl/>
        </w:rPr>
        <w:t>היו"ר יעקב מרגי:</w:t>
      </w:r>
    </w:p>
    <w:p w:rsidR="008C61CD" w:rsidRDefault="008C61CD" w:rsidP="008C61CD">
      <w:pPr>
        <w:pStyle w:val="KeepWithNext"/>
        <w:rPr>
          <w:rtl/>
        </w:rPr>
      </w:pPr>
    </w:p>
    <w:p w:rsidR="008C61CD" w:rsidRDefault="008C61CD" w:rsidP="008C61CD">
      <w:pPr>
        <w:rPr>
          <w:rtl/>
        </w:rPr>
      </w:pPr>
      <w:r>
        <w:rPr>
          <w:rFonts w:hint="cs"/>
          <w:rtl/>
        </w:rPr>
        <w:t>חוק הגיוס מחכה לך. לסכם.</w:t>
      </w:r>
    </w:p>
    <w:p w:rsidR="008C61CD" w:rsidRDefault="008C61CD" w:rsidP="008C61CD">
      <w:pPr>
        <w:rPr>
          <w:rtl/>
        </w:rPr>
      </w:pPr>
    </w:p>
    <w:p w:rsidR="008C61CD" w:rsidRDefault="008C61CD" w:rsidP="008C61CD">
      <w:pPr>
        <w:pStyle w:val="a4"/>
        <w:keepNext/>
        <w:rPr>
          <w:rtl/>
        </w:rPr>
      </w:pPr>
      <w:bookmarkStart w:id="843" w:name="_ETM_Q1_2860751"/>
      <w:bookmarkStart w:id="844" w:name="_ETM_Q1_2861673"/>
      <w:bookmarkEnd w:id="843"/>
      <w:bookmarkEnd w:id="844"/>
      <w:r>
        <w:rPr>
          <w:rtl/>
        </w:rPr>
        <w:t xml:space="preserve">מיכל </w:t>
      </w:r>
      <w:proofErr w:type="spellStart"/>
      <w:r>
        <w:rPr>
          <w:rtl/>
        </w:rPr>
        <w:t>רוזין</w:t>
      </w:r>
      <w:proofErr w:type="spellEnd"/>
      <w:r>
        <w:rPr>
          <w:rtl/>
        </w:rPr>
        <w:t xml:space="preserve"> (מרצ):</w:t>
      </w:r>
    </w:p>
    <w:p w:rsidR="008C61CD" w:rsidRDefault="008C61CD" w:rsidP="008C61CD">
      <w:pPr>
        <w:pStyle w:val="KeepWithNext"/>
        <w:rPr>
          <w:rtl/>
        </w:rPr>
      </w:pPr>
    </w:p>
    <w:p w:rsidR="008C61CD" w:rsidRDefault="008C61CD" w:rsidP="008C61CD">
      <w:pPr>
        <w:rPr>
          <w:rtl/>
        </w:rPr>
      </w:pPr>
      <w:r>
        <w:rPr>
          <w:rFonts w:hint="cs"/>
          <w:rtl/>
        </w:rPr>
        <w:t xml:space="preserve">החוק הזה בעיני הוא כתם </w:t>
      </w:r>
      <w:bookmarkStart w:id="845" w:name="_ETM_Q1_2866878"/>
      <w:bookmarkEnd w:id="845"/>
      <w:r>
        <w:rPr>
          <w:rFonts w:hint="cs"/>
          <w:rtl/>
        </w:rPr>
        <w:t xml:space="preserve">בספר החוקים. הוא מיותר. ההגדרה שלו היא הגדרה מאוד כללית </w:t>
      </w:r>
      <w:bookmarkStart w:id="846" w:name="_ETM_Q1_2871399"/>
      <w:bookmarkEnd w:id="846"/>
      <w:r>
        <w:rPr>
          <w:rFonts w:hint="cs"/>
          <w:rtl/>
        </w:rPr>
        <w:t xml:space="preserve">שברגע יכולה להשתנות גם לכאלה שפועלים נגד גיוס נשים. הכול תלוי במי שבשלטון. אני חושבת שזה חוק שלא צריך להיות ובעיקר, שולי מועלם-רפאלי, תסמכו על המחנכים ועל ההורים </w:t>
      </w:r>
      <w:bookmarkStart w:id="847" w:name="_ETM_Q1_2885311"/>
      <w:bookmarkEnd w:id="847"/>
      <w:r>
        <w:rPr>
          <w:rFonts w:hint="cs"/>
          <w:rtl/>
        </w:rPr>
        <w:t>ועל הילדים. תסמכו עליהם. הם חכמים.</w:t>
      </w:r>
    </w:p>
    <w:p w:rsidR="008C61CD" w:rsidRDefault="008C61CD" w:rsidP="008C61CD">
      <w:pPr>
        <w:rPr>
          <w:rtl/>
        </w:rPr>
      </w:pPr>
    </w:p>
    <w:p w:rsidR="008C61CD" w:rsidRDefault="008C61CD" w:rsidP="008C61CD">
      <w:pPr>
        <w:rPr>
          <w:rtl/>
        </w:rPr>
      </w:pPr>
      <w:r>
        <w:rPr>
          <w:rFonts w:hint="cs"/>
          <w:rtl/>
        </w:rPr>
        <w:t>מ</w:t>
      </w:r>
      <w:bookmarkStart w:id="848" w:name="_ETM_Q1_2890286"/>
      <w:bookmarkEnd w:id="848"/>
      <w:r>
        <w:rPr>
          <w:rFonts w:hint="cs"/>
          <w:rtl/>
        </w:rPr>
        <w:t xml:space="preserve">שפט אחרון. מדינת ישראל </w:t>
      </w:r>
      <w:bookmarkStart w:id="849" w:name="_ETM_Q1_2891035"/>
      <w:bookmarkEnd w:id="849"/>
      <w:r>
        <w:rPr>
          <w:rFonts w:hint="cs"/>
          <w:rtl/>
        </w:rPr>
        <w:t>צריכה צבא שהוא במדינה דמוקרטית צבא חכם, צבא מתקדם, עם</w:t>
      </w:r>
      <w:bookmarkStart w:id="850" w:name="_ETM_Q1_2896553"/>
      <w:bookmarkEnd w:id="850"/>
      <w:r>
        <w:rPr>
          <w:rFonts w:hint="cs"/>
          <w:rtl/>
        </w:rPr>
        <w:t xml:space="preserve"> ילדים חושבים וחוקרים. אני הייתי קצינת </w:t>
      </w:r>
      <w:bookmarkStart w:id="851" w:name="_ETM_Q1_2898934"/>
      <w:bookmarkEnd w:id="851"/>
      <w:r>
        <w:rPr>
          <w:rFonts w:hint="cs"/>
          <w:rtl/>
        </w:rPr>
        <w:t xml:space="preserve">חינוך בצבא ואחד הדברים שעודדנו, אמנם זה היה לפני </w:t>
      </w:r>
      <w:bookmarkStart w:id="852" w:name="_ETM_Q1_2902468"/>
      <w:bookmarkEnd w:id="852"/>
      <w:r>
        <w:rPr>
          <w:rFonts w:hint="cs"/>
          <w:rtl/>
        </w:rPr>
        <w:t xml:space="preserve">המון שנים, בשנות ה-90, גם קצת שנות ה-80, עודדנו את </w:t>
      </w:r>
      <w:bookmarkStart w:id="853" w:name="_ETM_Q1_2908964"/>
      <w:bookmarkEnd w:id="853"/>
      <w:r>
        <w:rPr>
          <w:rFonts w:hint="cs"/>
          <w:rtl/>
        </w:rPr>
        <w:t>כל החיילים והמפקדים</w:t>
      </w:r>
      <w:r w:rsidR="00B56B4F">
        <w:rPr>
          <w:rFonts w:hint="cs"/>
          <w:rtl/>
        </w:rPr>
        <w:t xml:space="preserve"> </w:t>
      </w:r>
      <w:r>
        <w:rPr>
          <w:rFonts w:hint="cs"/>
          <w:rtl/>
        </w:rPr>
        <w:t xml:space="preserve">לחשוב, לבקר ולשאול שאלות. זו המסורת היהודית וטוב שכך. זה בוודאי מה שצריך לקרות </w:t>
      </w:r>
      <w:bookmarkStart w:id="854" w:name="_ETM_Q1_2918245"/>
      <w:bookmarkEnd w:id="854"/>
      <w:r>
        <w:rPr>
          <w:rFonts w:hint="cs"/>
          <w:rtl/>
        </w:rPr>
        <w:t xml:space="preserve">במדינה דמוקרטית. צבא חזק הוא צבא ששואל שאלות </w:t>
      </w:r>
      <w:bookmarkStart w:id="855" w:name="_ETM_Q1_2922162"/>
      <w:bookmarkEnd w:id="855"/>
      <w:r w:rsidR="00394B66">
        <w:rPr>
          <w:rFonts w:hint="cs"/>
          <w:rtl/>
        </w:rPr>
        <w:t>ובית ספר וחינוך טוב</w:t>
      </w:r>
      <w:r w:rsidR="00B56B4F">
        <w:rPr>
          <w:rFonts w:hint="cs"/>
          <w:rtl/>
        </w:rPr>
        <w:t xml:space="preserve"> </w:t>
      </w:r>
      <w:r w:rsidR="00394B66">
        <w:rPr>
          <w:rFonts w:hint="cs"/>
          <w:rtl/>
        </w:rPr>
        <w:t xml:space="preserve">בדמוקרטיה הוא חינוך שמבקר ושואל </w:t>
      </w:r>
      <w:bookmarkStart w:id="856" w:name="_ETM_Q1_2927449"/>
      <w:bookmarkEnd w:id="856"/>
      <w:r w:rsidR="00394B66">
        <w:rPr>
          <w:rFonts w:hint="cs"/>
          <w:rtl/>
        </w:rPr>
        <w:t>וחוקר. תודה.</w:t>
      </w:r>
    </w:p>
    <w:p w:rsidR="00394B66" w:rsidRDefault="00394B66" w:rsidP="008C61CD">
      <w:pPr>
        <w:rPr>
          <w:rtl/>
        </w:rPr>
      </w:pPr>
    </w:p>
    <w:p w:rsidR="00394B66" w:rsidRDefault="00394B66" w:rsidP="00394B66">
      <w:pPr>
        <w:pStyle w:val="af6"/>
        <w:keepNext/>
        <w:rPr>
          <w:rtl/>
        </w:rPr>
      </w:pPr>
      <w:bookmarkStart w:id="857" w:name="_ETM_Q1_2928774"/>
      <w:bookmarkEnd w:id="857"/>
      <w:r>
        <w:rPr>
          <w:rtl/>
        </w:rPr>
        <w:t>היו"ר יעקב מרגי:</w:t>
      </w:r>
    </w:p>
    <w:p w:rsidR="00394B66" w:rsidRDefault="00394B66" w:rsidP="00394B66">
      <w:pPr>
        <w:pStyle w:val="KeepWithNext"/>
        <w:rPr>
          <w:rtl/>
        </w:rPr>
      </w:pPr>
    </w:p>
    <w:p w:rsidR="00394B66" w:rsidRDefault="00394B66" w:rsidP="00394B66">
      <w:pPr>
        <w:rPr>
          <w:rtl/>
        </w:rPr>
      </w:pPr>
      <w:r>
        <w:rPr>
          <w:rFonts w:hint="cs"/>
          <w:rtl/>
        </w:rPr>
        <w:t>תודה. עודד פריד.</w:t>
      </w:r>
    </w:p>
    <w:p w:rsidR="00394B66" w:rsidRDefault="00394B66" w:rsidP="00394B66">
      <w:pPr>
        <w:rPr>
          <w:rtl/>
        </w:rPr>
      </w:pPr>
    </w:p>
    <w:p w:rsidR="00394B66" w:rsidRDefault="00394B66" w:rsidP="00394B66">
      <w:pPr>
        <w:pStyle w:val="af9"/>
        <w:keepNext/>
        <w:rPr>
          <w:rtl/>
        </w:rPr>
      </w:pPr>
      <w:bookmarkStart w:id="858" w:name="_ETM_Q1_2928644"/>
      <w:bookmarkEnd w:id="858"/>
      <w:r>
        <w:rPr>
          <w:rtl/>
        </w:rPr>
        <w:t>עודד פריד:</w:t>
      </w:r>
    </w:p>
    <w:p w:rsidR="00394B66" w:rsidRDefault="00394B66" w:rsidP="00394B66">
      <w:pPr>
        <w:pStyle w:val="KeepWithNext"/>
        <w:rPr>
          <w:rtl/>
        </w:rPr>
      </w:pPr>
    </w:p>
    <w:p w:rsidR="00394B66" w:rsidRDefault="00394B66" w:rsidP="00394B66">
      <w:pPr>
        <w:rPr>
          <w:rtl/>
        </w:rPr>
      </w:pPr>
      <w:r>
        <w:rPr>
          <w:rFonts w:hint="cs"/>
          <w:rtl/>
        </w:rPr>
        <w:t>שלום אדוני</w:t>
      </w:r>
      <w:r w:rsidR="00B56B4F">
        <w:rPr>
          <w:rFonts w:hint="cs"/>
          <w:rtl/>
        </w:rPr>
        <w:t xml:space="preserve"> </w:t>
      </w:r>
      <w:bookmarkStart w:id="859" w:name="_ETM_Q1_2931177"/>
      <w:bookmarkEnd w:id="859"/>
      <w:r>
        <w:rPr>
          <w:rFonts w:hint="cs"/>
          <w:rtl/>
        </w:rPr>
        <w:t>היושב ראש, תודה רבה. נציג הקהילה הגאה. לכאורה לא כל</w:t>
      </w:r>
      <w:r w:rsidR="00B56B4F">
        <w:rPr>
          <w:rFonts w:hint="cs"/>
          <w:rtl/>
        </w:rPr>
        <w:t xml:space="preserve"> </w:t>
      </w:r>
      <w:r>
        <w:rPr>
          <w:rFonts w:hint="cs"/>
          <w:rtl/>
        </w:rPr>
        <w:t xml:space="preserve">כך ברור מה הקשר שלנו לדיון הזה כי </w:t>
      </w:r>
      <w:bookmarkStart w:id="860" w:name="_ETM_Q1_2937814"/>
      <w:bookmarkEnd w:id="860"/>
      <w:r>
        <w:rPr>
          <w:rFonts w:hint="cs"/>
          <w:rtl/>
        </w:rPr>
        <w:t xml:space="preserve">הדיון עוסק בארגונים שעוסקים בגיוס לצה"ל ולכאורה לא קשור באופן </w:t>
      </w:r>
      <w:bookmarkStart w:id="861" w:name="_ETM_Q1_2943499"/>
      <w:bookmarkEnd w:id="861"/>
      <w:r>
        <w:rPr>
          <w:rFonts w:hint="cs"/>
          <w:rtl/>
        </w:rPr>
        <w:t xml:space="preserve">ישיר לקהילה הגאה, אלא שמדובר כאן בחוק שמאוד מאוד קשור </w:t>
      </w:r>
      <w:bookmarkStart w:id="862" w:name="_ETM_Q1_2947511"/>
      <w:bookmarkEnd w:id="862"/>
      <w:r>
        <w:rPr>
          <w:rFonts w:hint="cs"/>
          <w:rtl/>
        </w:rPr>
        <w:t>לצערנו ועלול להיות קשור לארגונים של הקהילה.</w:t>
      </w:r>
    </w:p>
    <w:p w:rsidR="00394B66" w:rsidRDefault="00394B66" w:rsidP="00394B66">
      <w:pPr>
        <w:rPr>
          <w:rtl/>
        </w:rPr>
      </w:pPr>
      <w:bookmarkStart w:id="863" w:name="_ETM_Q1_2951521"/>
      <w:bookmarkStart w:id="864" w:name="_ETM_Q1_2952863"/>
      <w:bookmarkEnd w:id="863"/>
      <w:bookmarkEnd w:id="864"/>
    </w:p>
    <w:p w:rsidR="00394B66" w:rsidRDefault="00394B66" w:rsidP="00394B66">
      <w:pPr>
        <w:pStyle w:val="af6"/>
        <w:keepNext/>
        <w:rPr>
          <w:rtl/>
        </w:rPr>
      </w:pPr>
      <w:r>
        <w:rPr>
          <w:rtl/>
        </w:rPr>
        <w:t>היו"ר יעקב מרגי:</w:t>
      </w:r>
    </w:p>
    <w:p w:rsidR="00394B66" w:rsidRDefault="00394B66" w:rsidP="00394B66">
      <w:pPr>
        <w:pStyle w:val="KeepWithNext"/>
        <w:rPr>
          <w:rtl/>
        </w:rPr>
      </w:pPr>
    </w:p>
    <w:p w:rsidR="00394B66" w:rsidRDefault="00394B66" w:rsidP="00394B66">
      <w:pPr>
        <w:rPr>
          <w:rtl/>
        </w:rPr>
      </w:pPr>
      <w:r>
        <w:rPr>
          <w:rFonts w:hint="cs"/>
          <w:rtl/>
        </w:rPr>
        <w:t>אתה אזרח ישראלי?</w:t>
      </w:r>
    </w:p>
    <w:p w:rsidR="00394B66" w:rsidRDefault="00394B66" w:rsidP="00394B66">
      <w:pPr>
        <w:rPr>
          <w:rtl/>
        </w:rPr>
      </w:pPr>
    </w:p>
    <w:p w:rsidR="00394B66" w:rsidRDefault="00394B66" w:rsidP="00394B66">
      <w:pPr>
        <w:pStyle w:val="af9"/>
        <w:keepNext/>
        <w:rPr>
          <w:rtl/>
        </w:rPr>
      </w:pPr>
      <w:bookmarkStart w:id="865" w:name="_ETM_Q1_2952842"/>
      <w:bookmarkEnd w:id="865"/>
      <w:r>
        <w:rPr>
          <w:rtl/>
        </w:rPr>
        <w:t>עודד פריד:</w:t>
      </w:r>
    </w:p>
    <w:p w:rsidR="00394B66" w:rsidRDefault="00394B66" w:rsidP="00394B66">
      <w:pPr>
        <w:pStyle w:val="KeepWithNext"/>
        <w:rPr>
          <w:rtl/>
        </w:rPr>
      </w:pPr>
    </w:p>
    <w:p w:rsidR="00394B66" w:rsidRDefault="00394B66" w:rsidP="00394B66">
      <w:pPr>
        <w:rPr>
          <w:rtl/>
        </w:rPr>
      </w:pPr>
      <w:r>
        <w:rPr>
          <w:rFonts w:hint="cs"/>
          <w:rtl/>
        </w:rPr>
        <w:t>כן.</w:t>
      </w:r>
    </w:p>
    <w:p w:rsidR="00394B66" w:rsidRDefault="00394B66" w:rsidP="00394B66">
      <w:pPr>
        <w:pStyle w:val="af6"/>
        <w:keepNext/>
        <w:rPr>
          <w:rtl/>
        </w:rPr>
      </w:pPr>
      <w:bookmarkStart w:id="866" w:name="_ETM_Q1_2953660"/>
      <w:bookmarkEnd w:id="866"/>
      <w:r>
        <w:rPr>
          <w:rtl/>
        </w:rPr>
        <w:t>היו"ר יעקב מרגי:</w:t>
      </w:r>
    </w:p>
    <w:p w:rsidR="00394B66" w:rsidRDefault="00394B66" w:rsidP="00394B66">
      <w:pPr>
        <w:pStyle w:val="KeepWithNext"/>
        <w:rPr>
          <w:rtl/>
        </w:rPr>
      </w:pPr>
    </w:p>
    <w:p w:rsidR="00394B66" w:rsidRDefault="00394B66" w:rsidP="00394B66">
      <w:pPr>
        <w:rPr>
          <w:rtl/>
        </w:rPr>
      </w:pPr>
      <w:r>
        <w:rPr>
          <w:rFonts w:hint="cs"/>
          <w:rtl/>
        </w:rPr>
        <w:t xml:space="preserve">אז זה </w:t>
      </w:r>
      <w:bookmarkStart w:id="867" w:name="_ETM_Q1_2952342"/>
      <w:bookmarkEnd w:id="867"/>
      <w:r>
        <w:rPr>
          <w:rFonts w:hint="cs"/>
          <w:rtl/>
        </w:rPr>
        <w:t>נוגע אליך.</w:t>
      </w:r>
    </w:p>
    <w:p w:rsidR="00394B66" w:rsidRDefault="00394B66" w:rsidP="00394B66">
      <w:pPr>
        <w:rPr>
          <w:rtl/>
        </w:rPr>
      </w:pPr>
    </w:p>
    <w:p w:rsidR="00394B66" w:rsidRDefault="00394B66" w:rsidP="00394B66">
      <w:pPr>
        <w:pStyle w:val="af9"/>
        <w:keepNext/>
        <w:rPr>
          <w:rtl/>
        </w:rPr>
      </w:pPr>
      <w:bookmarkStart w:id="868" w:name="_ETM_Q1_2954357"/>
      <w:bookmarkEnd w:id="868"/>
      <w:r>
        <w:rPr>
          <w:rtl/>
        </w:rPr>
        <w:t>עודד פריד:</w:t>
      </w:r>
    </w:p>
    <w:p w:rsidR="00394B66" w:rsidRDefault="00394B66" w:rsidP="00394B66">
      <w:pPr>
        <w:pStyle w:val="KeepWithNext"/>
        <w:rPr>
          <w:rtl/>
        </w:rPr>
      </w:pPr>
    </w:p>
    <w:p w:rsidR="00394B66" w:rsidRDefault="00394B66" w:rsidP="00394B66">
      <w:pPr>
        <w:rPr>
          <w:rtl/>
        </w:rPr>
      </w:pPr>
      <w:r>
        <w:rPr>
          <w:rFonts w:hint="cs"/>
          <w:rtl/>
        </w:rPr>
        <w:t>אני מדבר גם מתוקף תפקידי.</w:t>
      </w:r>
      <w:r w:rsidR="00B56B4F">
        <w:rPr>
          <w:rFonts w:hint="cs"/>
          <w:rtl/>
        </w:rPr>
        <w:t xml:space="preserve"> </w:t>
      </w:r>
      <w:r>
        <w:rPr>
          <w:rFonts w:hint="cs"/>
          <w:rtl/>
        </w:rPr>
        <w:t>דיברו כאן על איזשהו מדרון חלקלק. לצ</w:t>
      </w:r>
      <w:bookmarkStart w:id="869" w:name="_ETM_Q1_2961803"/>
      <w:bookmarkEnd w:id="869"/>
      <w:r>
        <w:rPr>
          <w:rFonts w:hint="cs"/>
          <w:rtl/>
        </w:rPr>
        <w:t xml:space="preserve">ערי אנחנו לא מדברים על איזשהו משהו שעלול בעתיד להגיע </w:t>
      </w:r>
      <w:bookmarkStart w:id="870" w:name="_ETM_Q1_2964461"/>
      <w:bookmarkEnd w:id="870"/>
      <w:r>
        <w:rPr>
          <w:rFonts w:hint="cs"/>
          <w:rtl/>
        </w:rPr>
        <w:t xml:space="preserve">ולהידרדר לכדי אלא אני כן רוצה להתייחס להצעת החוק עצמה </w:t>
      </w:r>
      <w:bookmarkStart w:id="871" w:name="_ETM_Q1_2969758"/>
      <w:bookmarkEnd w:id="871"/>
      <w:r>
        <w:rPr>
          <w:rFonts w:hint="cs"/>
          <w:rtl/>
        </w:rPr>
        <w:t xml:space="preserve">שמדברת באמת ונותנת לשר סמכות מאוד מאוד רחבה למנוע פעילות </w:t>
      </w:r>
      <w:bookmarkStart w:id="872" w:name="_ETM_Q1_2973705"/>
      <w:bookmarkEnd w:id="872"/>
      <w:r>
        <w:rPr>
          <w:rFonts w:hint="cs"/>
          <w:rtl/>
        </w:rPr>
        <w:t xml:space="preserve">של כל ארגון שעומד בסתירה למטרות החינוך. זה אפילו </w:t>
      </w:r>
      <w:bookmarkStart w:id="873" w:name="_ETM_Q1_2977769"/>
      <w:bookmarkEnd w:id="873"/>
      <w:r>
        <w:rPr>
          <w:rFonts w:hint="cs"/>
          <w:rtl/>
        </w:rPr>
        <w:t xml:space="preserve">לא מדבר רק על צה"ל. אתם רוצים לתת איזה </w:t>
      </w:r>
      <w:bookmarkStart w:id="874" w:name="_ETM_Q1_2979567"/>
      <w:bookmarkEnd w:id="874"/>
      <w:r>
        <w:rPr>
          <w:rFonts w:hint="cs"/>
          <w:rtl/>
        </w:rPr>
        <w:t xml:space="preserve">שהן הגבלות מסוימות על ארגונים מסוימים או לגעת בנקודה שבעיניכם </w:t>
      </w:r>
      <w:bookmarkStart w:id="875" w:name="_ETM_Q1_2983790"/>
      <w:bookmarkEnd w:id="875"/>
      <w:r>
        <w:rPr>
          <w:rFonts w:hint="cs"/>
          <w:rtl/>
        </w:rPr>
        <w:t>המחוקקים היא קריטית? אני יכול</w:t>
      </w:r>
      <w:r w:rsidR="00B56B4F">
        <w:rPr>
          <w:rFonts w:hint="cs"/>
          <w:rtl/>
        </w:rPr>
        <w:t xml:space="preserve"> </w:t>
      </w:r>
      <w:r>
        <w:rPr>
          <w:rFonts w:hint="cs"/>
          <w:rtl/>
        </w:rPr>
        <w:t xml:space="preserve">להסכים או לא </w:t>
      </w:r>
      <w:bookmarkStart w:id="876" w:name="_ETM_Q1_2986847"/>
      <w:bookmarkEnd w:id="876"/>
      <w:r>
        <w:rPr>
          <w:rFonts w:hint="cs"/>
          <w:rtl/>
        </w:rPr>
        <w:t xml:space="preserve">להסכים אבל החוק כפי שהוא מנוסח כרגע, חבריי חברי הכנסת, הוא מאוד רחב, הוא נותן סמכות כמעט בלתי </w:t>
      </w:r>
      <w:bookmarkStart w:id="877" w:name="_ETM_Q1_2994134"/>
      <w:bookmarkEnd w:id="877"/>
      <w:r>
        <w:rPr>
          <w:rFonts w:hint="cs"/>
          <w:rtl/>
        </w:rPr>
        <w:t>מוגבלת לפרש את כל אחד.</w:t>
      </w:r>
    </w:p>
    <w:p w:rsidR="00394B66" w:rsidRDefault="00394B66" w:rsidP="00394B66">
      <w:pPr>
        <w:rPr>
          <w:rtl/>
        </w:rPr>
      </w:pPr>
    </w:p>
    <w:p w:rsidR="00394B66" w:rsidRDefault="00394B66" w:rsidP="00394B66">
      <w:pPr>
        <w:rPr>
          <w:rtl/>
        </w:rPr>
      </w:pPr>
      <w:bookmarkStart w:id="878" w:name="_ETM_Q1_3008679"/>
      <w:bookmarkEnd w:id="878"/>
      <w:r>
        <w:rPr>
          <w:rFonts w:hint="cs"/>
          <w:rtl/>
        </w:rPr>
        <w:t xml:space="preserve">אמר את זה גם נציג </w:t>
      </w:r>
      <w:bookmarkStart w:id="879" w:name="_ETM_Q1_2999093"/>
      <w:bookmarkEnd w:id="879"/>
      <w:r>
        <w:rPr>
          <w:rFonts w:hint="cs"/>
          <w:rtl/>
        </w:rPr>
        <w:t xml:space="preserve">המכון הישראלי לדמוקרטיה לפני ואני מחזק את דבריו. יש 11 מטרות בחוק החינוך הממלכתי. השר, כל שר </w:t>
      </w:r>
      <w:r>
        <w:rPr>
          <w:rtl/>
        </w:rPr>
        <w:t>–</w:t>
      </w:r>
      <w:r>
        <w:rPr>
          <w:rFonts w:hint="cs"/>
          <w:rtl/>
        </w:rPr>
        <w:t xml:space="preserve"> היום זה </w:t>
      </w:r>
      <w:bookmarkStart w:id="880" w:name="_ETM_Q1_3007614"/>
      <w:bookmarkEnd w:id="880"/>
      <w:r>
        <w:rPr>
          <w:rFonts w:hint="cs"/>
          <w:rtl/>
        </w:rPr>
        <w:t xml:space="preserve">שר ממפלגה כזאת, מחר הוא יבוא ממפלגה אחרת </w:t>
      </w:r>
      <w:r>
        <w:rPr>
          <w:rtl/>
        </w:rPr>
        <w:t>–</w:t>
      </w:r>
      <w:r>
        <w:rPr>
          <w:rFonts w:hint="cs"/>
          <w:rtl/>
        </w:rPr>
        <w:t xml:space="preserve"> </w:t>
      </w:r>
      <w:bookmarkStart w:id="881" w:name="_ETM_Q1_3010152"/>
      <w:bookmarkEnd w:id="881"/>
      <w:r>
        <w:rPr>
          <w:rFonts w:hint="cs"/>
          <w:rtl/>
        </w:rPr>
        <w:t xml:space="preserve">יכול לפרש את כל אחת מהמטרות וכל אחד מהארגונים ככזה </w:t>
      </w:r>
      <w:bookmarkStart w:id="882" w:name="_ETM_Q1_3013594"/>
      <w:bookmarkEnd w:id="882"/>
      <w:r>
        <w:rPr>
          <w:rFonts w:hint="cs"/>
          <w:rtl/>
        </w:rPr>
        <w:t xml:space="preserve">שמונע ואנחנו כאן לא במדרון חלקלק אלא </w:t>
      </w:r>
      <w:bookmarkStart w:id="883" w:name="_ETM_Q1_3017252"/>
      <w:bookmarkEnd w:id="883"/>
      <w:r>
        <w:rPr>
          <w:rFonts w:hint="cs"/>
          <w:rtl/>
        </w:rPr>
        <w:t xml:space="preserve">כבר נמצאים ממש במורד המדרון ונופלים. בבקשה, </w:t>
      </w:r>
      <w:bookmarkStart w:id="884" w:name="_ETM_Q1_3022286"/>
      <w:bookmarkEnd w:id="884"/>
      <w:r>
        <w:rPr>
          <w:rFonts w:hint="cs"/>
          <w:rtl/>
        </w:rPr>
        <w:t xml:space="preserve">לכל הפחות שימו קצת בלמים על הצעת החוק הלא טובה </w:t>
      </w:r>
      <w:bookmarkStart w:id="885" w:name="_ETM_Q1_3026587"/>
      <w:bookmarkEnd w:id="885"/>
      <w:r>
        <w:rPr>
          <w:rFonts w:hint="cs"/>
          <w:rtl/>
        </w:rPr>
        <w:t>הזאת.</w:t>
      </w:r>
    </w:p>
    <w:p w:rsidR="00394B66" w:rsidRDefault="00394B66" w:rsidP="00394B66">
      <w:pPr>
        <w:rPr>
          <w:rtl/>
        </w:rPr>
      </w:pPr>
    </w:p>
    <w:p w:rsidR="00394B66" w:rsidRDefault="00394B66" w:rsidP="00394B66">
      <w:pPr>
        <w:pStyle w:val="af6"/>
        <w:keepNext/>
        <w:rPr>
          <w:rtl/>
        </w:rPr>
      </w:pPr>
      <w:bookmarkStart w:id="886" w:name="_ETM_Q1_3027244"/>
      <w:bookmarkStart w:id="887" w:name="_ETM_Q1_3028883"/>
      <w:bookmarkEnd w:id="886"/>
      <w:bookmarkEnd w:id="887"/>
      <w:r>
        <w:rPr>
          <w:rtl/>
        </w:rPr>
        <w:t>היו"ר יעקב מרגי:</w:t>
      </w:r>
    </w:p>
    <w:p w:rsidR="00394B66" w:rsidRDefault="00394B66" w:rsidP="00394B66">
      <w:pPr>
        <w:pStyle w:val="KeepWithNext"/>
        <w:rPr>
          <w:rtl/>
        </w:rPr>
      </w:pPr>
    </w:p>
    <w:p w:rsidR="00394B66" w:rsidRDefault="00394B66" w:rsidP="00394B66">
      <w:pPr>
        <w:rPr>
          <w:rtl/>
        </w:rPr>
      </w:pPr>
      <w:r>
        <w:rPr>
          <w:rFonts w:hint="cs"/>
          <w:rtl/>
        </w:rPr>
        <w:t>תודה. איריס הרינג.</w:t>
      </w:r>
    </w:p>
    <w:p w:rsidR="00394B66" w:rsidRDefault="00394B66" w:rsidP="00394B66">
      <w:pPr>
        <w:rPr>
          <w:rtl/>
        </w:rPr>
      </w:pPr>
    </w:p>
    <w:p w:rsidR="00394B66" w:rsidRDefault="00394B66" w:rsidP="00394B66">
      <w:pPr>
        <w:pStyle w:val="af9"/>
        <w:keepNext/>
        <w:rPr>
          <w:rtl/>
        </w:rPr>
      </w:pPr>
      <w:bookmarkStart w:id="888" w:name="_ETM_Q1_3027780"/>
      <w:bookmarkEnd w:id="888"/>
      <w:r>
        <w:rPr>
          <w:rtl/>
        </w:rPr>
        <w:t>איריס הרינג:</w:t>
      </w:r>
    </w:p>
    <w:p w:rsidR="00394B66" w:rsidRDefault="00394B66" w:rsidP="00394B66">
      <w:pPr>
        <w:pStyle w:val="KeepWithNext"/>
        <w:rPr>
          <w:rtl/>
        </w:rPr>
      </w:pPr>
    </w:p>
    <w:p w:rsidR="00394B66" w:rsidRDefault="00394B66" w:rsidP="00394B66">
      <w:pPr>
        <w:rPr>
          <w:rtl/>
        </w:rPr>
      </w:pPr>
      <w:bookmarkStart w:id="889" w:name="_ETM_Q1_3033013"/>
      <w:bookmarkEnd w:id="889"/>
      <w:r>
        <w:rPr>
          <w:rFonts w:hint="cs"/>
          <w:rtl/>
        </w:rPr>
        <w:t xml:space="preserve">שלום. סגנית פורום ועדי ההורים היישובי. הגעתי לכאן </w:t>
      </w:r>
      <w:bookmarkStart w:id="890" w:name="_ETM_Q1_3043011"/>
      <w:bookmarkEnd w:id="890"/>
      <w:r>
        <w:rPr>
          <w:rFonts w:hint="cs"/>
          <w:rtl/>
        </w:rPr>
        <w:t>מהצפון כי הדיון הזה מאוד חשוב לי. אני הייתי ב</w:t>
      </w:r>
      <w:bookmarkStart w:id="891" w:name="_ETM_Q1_3047578"/>
      <w:bookmarkEnd w:id="891"/>
      <w:r>
        <w:rPr>
          <w:rFonts w:hint="cs"/>
          <w:rtl/>
        </w:rPr>
        <w:t xml:space="preserve">דיון הקודם. אנחנו מייצגים את הורי הילדים במדינת ישראל, את רוב הילדים במדינה. אנחנו מחנכים את המדינה שלנו </w:t>
      </w:r>
      <w:bookmarkStart w:id="892" w:name="_ETM_Q1_3058195"/>
      <w:bookmarkEnd w:id="892"/>
      <w:r>
        <w:rPr>
          <w:rFonts w:hint="cs"/>
          <w:rtl/>
        </w:rPr>
        <w:t>לטובת המשך</w:t>
      </w:r>
      <w:r w:rsidR="00B56B4F">
        <w:rPr>
          <w:rFonts w:hint="cs"/>
          <w:rtl/>
        </w:rPr>
        <w:t xml:space="preserve"> </w:t>
      </w:r>
      <w:r>
        <w:rPr>
          <w:rFonts w:hint="cs"/>
          <w:rtl/>
        </w:rPr>
        <w:t xml:space="preserve">קיומה של מדינת ישראל. יש לנו מדינה </w:t>
      </w:r>
      <w:bookmarkStart w:id="893" w:name="_ETM_Q1_3063949"/>
      <w:bookmarkEnd w:id="893"/>
      <w:r>
        <w:rPr>
          <w:rFonts w:hint="cs"/>
          <w:rtl/>
        </w:rPr>
        <w:t xml:space="preserve">אחת. אין לנו עוד מדינה. אם אנחנו לא נשמור עליה </w:t>
      </w:r>
      <w:bookmarkStart w:id="894" w:name="_ETM_Q1_3067654"/>
      <w:bookmarkEnd w:id="894"/>
      <w:r>
        <w:rPr>
          <w:rFonts w:hint="cs"/>
          <w:rtl/>
        </w:rPr>
        <w:t xml:space="preserve">ואם אנחנו לא נשמור על החיילים שלנו, ואם אנחנו לא </w:t>
      </w:r>
      <w:bookmarkStart w:id="895" w:name="_ETM_Q1_3070549"/>
      <w:bookmarkEnd w:id="895"/>
      <w:r>
        <w:rPr>
          <w:rFonts w:hint="cs"/>
          <w:rtl/>
        </w:rPr>
        <w:t xml:space="preserve">נשמור על הצבא שלנו, אף אחד לא יעשה את זה </w:t>
      </w:r>
      <w:bookmarkStart w:id="896" w:name="_ETM_Q1_3073939"/>
      <w:bookmarkEnd w:id="896"/>
      <w:r>
        <w:rPr>
          <w:rFonts w:hint="cs"/>
          <w:rtl/>
        </w:rPr>
        <w:t>במקומנו. אני אימא לילד שנפצע בכיפת ברזל.</w:t>
      </w:r>
      <w:r w:rsidR="00B56B4F">
        <w:rPr>
          <w:rFonts w:hint="cs"/>
          <w:rtl/>
        </w:rPr>
        <w:t xml:space="preserve"> </w:t>
      </w:r>
      <w:r>
        <w:rPr>
          <w:rFonts w:hint="cs"/>
          <w:rtl/>
        </w:rPr>
        <w:t xml:space="preserve">חנין </w:t>
      </w:r>
      <w:bookmarkStart w:id="897" w:name="_ETM_Q1_3080378"/>
      <w:bookmarkEnd w:id="897"/>
      <w:r>
        <w:rPr>
          <w:rFonts w:hint="cs"/>
          <w:rtl/>
        </w:rPr>
        <w:t>זועבי, אני אימא לילד.</w:t>
      </w:r>
    </w:p>
    <w:p w:rsidR="00394B66" w:rsidRDefault="00394B66" w:rsidP="00394B66">
      <w:pPr>
        <w:rPr>
          <w:rtl/>
        </w:rPr>
      </w:pPr>
    </w:p>
    <w:p w:rsidR="00394B66" w:rsidRDefault="00394B66" w:rsidP="00394B66">
      <w:pPr>
        <w:pStyle w:val="a4"/>
        <w:keepNext/>
        <w:rPr>
          <w:rtl/>
        </w:rPr>
      </w:pPr>
      <w:bookmarkStart w:id="898" w:name="_ETM_Q1_3087706"/>
      <w:bookmarkEnd w:id="898"/>
      <w:r>
        <w:rPr>
          <w:rtl/>
        </w:rPr>
        <w:t>חנין זועבי (הרשימה המשותפת):</w:t>
      </w:r>
    </w:p>
    <w:p w:rsidR="00394B66" w:rsidRDefault="00394B66" w:rsidP="00394B66">
      <w:pPr>
        <w:pStyle w:val="KeepWithNext"/>
        <w:rPr>
          <w:rtl/>
        </w:rPr>
      </w:pPr>
    </w:p>
    <w:p w:rsidR="00394B66" w:rsidRDefault="005F0ABD" w:rsidP="005F0ABD">
      <w:pPr>
        <w:rPr>
          <w:rtl/>
        </w:rPr>
      </w:pPr>
      <w:r>
        <w:rPr>
          <w:rFonts w:hint="cs"/>
          <w:rtl/>
        </w:rPr>
        <w:t>- - -</w:t>
      </w:r>
    </w:p>
    <w:p w:rsidR="00394B66" w:rsidRDefault="00394B66" w:rsidP="00394B66">
      <w:pPr>
        <w:rPr>
          <w:rtl/>
        </w:rPr>
      </w:pPr>
    </w:p>
    <w:p w:rsidR="00394B66" w:rsidRDefault="00394B66" w:rsidP="00394B66">
      <w:pPr>
        <w:pStyle w:val="af6"/>
        <w:keepNext/>
        <w:rPr>
          <w:rtl/>
        </w:rPr>
      </w:pPr>
      <w:r>
        <w:rPr>
          <w:rtl/>
        </w:rPr>
        <w:t>היו"ר יעקב מרגי:</w:t>
      </w:r>
    </w:p>
    <w:p w:rsidR="00394B66" w:rsidRDefault="00394B66" w:rsidP="00394B66">
      <w:pPr>
        <w:pStyle w:val="KeepWithNext"/>
        <w:rPr>
          <w:rtl/>
        </w:rPr>
      </w:pPr>
    </w:p>
    <w:p w:rsidR="00394B66" w:rsidRDefault="00394B66" w:rsidP="00394B66">
      <w:pPr>
        <w:rPr>
          <w:rtl/>
        </w:rPr>
      </w:pPr>
      <w:r>
        <w:rPr>
          <w:rFonts w:hint="cs"/>
          <w:rtl/>
        </w:rPr>
        <w:t xml:space="preserve">לא, חנין, לא. אני </w:t>
      </w:r>
      <w:bookmarkStart w:id="899" w:name="_ETM_Q1_3085938"/>
      <w:bookmarkEnd w:id="899"/>
      <w:r>
        <w:rPr>
          <w:rFonts w:hint="cs"/>
          <w:rtl/>
        </w:rPr>
        <w:t>לא מרשה לך.</w:t>
      </w:r>
      <w:bookmarkStart w:id="900" w:name="_ETM_Q1_3090960"/>
      <w:bookmarkEnd w:id="900"/>
      <w:r>
        <w:rPr>
          <w:rFonts w:hint="cs"/>
          <w:rtl/>
        </w:rPr>
        <w:t xml:space="preserve"> עצרתי את הפנייה אליך. היא לא מדברת </w:t>
      </w:r>
      <w:bookmarkStart w:id="901" w:name="_ETM_Q1_3094562"/>
      <w:bookmarkEnd w:id="901"/>
      <w:r>
        <w:rPr>
          <w:rFonts w:hint="cs"/>
          <w:rtl/>
        </w:rPr>
        <w:t>אליך.</w:t>
      </w:r>
    </w:p>
    <w:p w:rsidR="00394B66" w:rsidRDefault="00394B66" w:rsidP="00394B66">
      <w:pPr>
        <w:rPr>
          <w:rtl/>
        </w:rPr>
      </w:pPr>
    </w:p>
    <w:p w:rsidR="00394B66" w:rsidRDefault="00394B66" w:rsidP="00394B66">
      <w:pPr>
        <w:pStyle w:val="af9"/>
        <w:keepNext/>
        <w:rPr>
          <w:rtl/>
        </w:rPr>
      </w:pPr>
      <w:bookmarkStart w:id="902" w:name="_ETM_Q1_3099689"/>
      <w:bookmarkEnd w:id="902"/>
      <w:r>
        <w:rPr>
          <w:rtl/>
        </w:rPr>
        <w:t>איריס הרינג:</w:t>
      </w:r>
    </w:p>
    <w:p w:rsidR="00394B66" w:rsidRDefault="00394B66" w:rsidP="00394B66">
      <w:pPr>
        <w:pStyle w:val="KeepWithNext"/>
        <w:rPr>
          <w:rtl/>
        </w:rPr>
      </w:pPr>
    </w:p>
    <w:p w:rsidR="00394B66" w:rsidRDefault="00394B66" w:rsidP="00394B66">
      <w:pPr>
        <w:rPr>
          <w:rtl/>
        </w:rPr>
      </w:pPr>
      <w:r>
        <w:rPr>
          <w:rFonts w:hint="cs"/>
          <w:rtl/>
        </w:rPr>
        <w:t xml:space="preserve">הבן שלי נפצע לטובת כל תושבי מדינת ישראל. זה לא </w:t>
      </w:r>
      <w:bookmarkStart w:id="903" w:name="_ETM_Q1_3105149"/>
      <w:bookmarkEnd w:id="903"/>
      <w:r>
        <w:rPr>
          <w:rFonts w:hint="cs"/>
          <w:rtl/>
        </w:rPr>
        <w:t xml:space="preserve">משנה כרגע מין, דת וצבע. אסור שלבתי ספר </w:t>
      </w:r>
      <w:bookmarkStart w:id="904" w:name="_ETM_Q1_3110795"/>
      <w:bookmarkEnd w:id="904"/>
      <w:r>
        <w:rPr>
          <w:rFonts w:hint="cs"/>
          <w:rtl/>
        </w:rPr>
        <w:t>שלנו ייכנסו אנשים שידברו בגנות צה"ל. זה לא הגיוני.</w:t>
      </w:r>
      <w:bookmarkStart w:id="905" w:name="_ETM_Q1_3120023"/>
      <w:bookmarkEnd w:id="905"/>
    </w:p>
    <w:p w:rsidR="00394B66" w:rsidRDefault="00394B66" w:rsidP="00394B66">
      <w:pPr>
        <w:rPr>
          <w:rtl/>
        </w:rPr>
      </w:pPr>
    </w:p>
    <w:p w:rsidR="00394B66" w:rsidRDefault="00394B66" w:rsidP="00394B66">
      <w:pPr>
        <w:pStyle w:val="af6"/>
        <w:keepNext/>
        <w:rPr>
          <w:rtl/>
        </w:rPr>
      </w:pPr>
      <w:bookmarkStart w:id="906" w:name="_ETM_Q1_3121049"/>
      <w:bookmarkEnd w:id="906"/>
      <w:r>
        <w:rPr>
          <w:rtl/>
        </w:rPr>
        <w:t>היו"ר יעקב מרגי:</w:t>
      </w:r>
    </w:p>
    <w:p w:rsidR="00394B66" w:rsidRDefault="00394B66" w:rsidP="00394B66">
      <w:pPr>
        <w:pStyle w:val="KeepWithNext"/>
        <w:rPr>
          <w:rtl/>
        </w:rPr>
      </w:pPr>
    </w:p>
    <w:p w:rsidR="00394B66" w:rsidRDefault="00394B66" w:rsidP="00394B66">
      <w:pPr>
        <w:rPr>
          <w:rtl/>
        </w:rPr>
      </w:pPr>
      <w:r>
        <w:rPr>
          <w:rFonts w:hint="cs"/>
          <w:rtl/>
        </w:rPr>
        <w:t>תודה. המסר הובן.</w:t>
      </w:r>
    </w:p>
    <w:p w:rsidR="00394B66" w:rsidRDefault="00394B66" w:rsidP="00394B66">
      <w:pPr>
        <w:rPr>
          <w:rtl/>
        </w:rPr>
      </w:pPr>
    </w:p>
    <w:p w:rsidR="00394B66" w:rsidRDefault="00394B66" w:rsidP="00394B66">
      <w:pPr>
        <w:pStyle w:val="af9"/>
        <w:keepNext/>
        <w:rPr>
          <w:rtl/>
        </w:rPr>
      </w:pPr>
      <w:bookmarkStart w:id="907" w:name="_ETM_Q1_3120548"/>
      <w:bookmarkStart w:id="908" w:name="_ETM_Q1_3121356"/>
      <w:bookmarkEnd w:id="907"/>
      <w:bookmarkEnd w:id="908"/>
      <w:r>
        <w:rPr>
          <w:rtl/>
        </w:rPr>
        <w:t>איריס הרינג:</w:t>
      </w:r>
    </w:p>
    <w:p w:rsidR="00394B66" w:rsidRDefault="00394B66" w:rsidP="00394B66">
      <w:pPr>
        <w:pStyle w:val="KeepWithNext"/>
        <w:rPr>
          <w:rtl/>
        </w:rPr>
      </w:pPr>
    </w:p>
    <w:p w:rsidR="00394B66" w:rsidRDefault="00394B66" w:rsidP="00394B66">
      <w:pPr>
        <w:rPr>
          <w:rtl/>
        </w:rPr>
      </w:pPr>
      <w:r>
        <w:rPr>
          <w:rFonts w:hint="cs"/>
          <w:rtl/>
        </w:rPr>
        <w:t xml:space="preserve">אני מבינה שהמסר הובן אבל אני </w:t>
      </w:r>
      <w:bookmarkStart w:id="909" w:name="_ETM_Q1_3123004"/>
      <w:bookmarkEnd w:id="909"/>
      <w:r>
        <w:rPr>
          <w:rFonts w:hint="cs"/>
          <w:rtl/>
        </w:rPr>
        <w:t xml:space="preserve">מדברת מלבי. הגעתי מהצפון. עוד דקה. אני מאוד מעריכה את כל האנשים שיושבים כאן, לכולנו זה חשוב שהילדים </w:t>
      </w:r>
      <w:bookmarkStart w:id="910" w:name="_ETM_Q1_3132278"/>
      <w:bookmarkEnd w:id="910"/>
      <w:r>
        <w:rPr>
          <w:rFonts w:hint="cs"/>
          <w:rtl/>
        </w:rPr>
        <w:t>שלנו יחיו בדמוקרטיה. אנחנו מדינה דמוקרטית וחלק מהדמוקרטיה שלנו והחינ</w:t>
      </w:r>
      <w:bookmarkStart w:id="911" w:name="_ETM_Q1_3141393"/>
      <w:bookmarkEnd w:id="911"/>
      <w:r>
        <w:rPr>
          <w:rFonts w:hint="cs"/>
          <w:rtl/>
        </w:rPr>
        <w:t xml:space="preserve">וך שלנו הוא לא לתת לגיטימציה לאנשים לבוא ולהכפיש את </w:t>
      </w:r>
      <w:bookmarkStart w:id="912" w:name="_ETM_Q1_3145005"/>
      <w:bookmarkEnd w:id="912"/>
      <w:r>
        <w:rPr>
          <w:rFonts w:hint="cs"/>
          <w:rtl/>
        </w:rPr>
        <w:t>החיילים שלנו.</w:t>
      </w:r>
    </w:p>
    <w:p w:rsidR="00394B66" w:rsidRDefault="00394B66" w:rsidP="00394B66">
      <w:pPr>
        <w:rPr>
          <w:rtl/>
        </w:rPr>
      </w:pPr>
    </w:p>
    <w:p w:rsidR="00394B66" w:rsidRDefault="00394B66" w:rsidP="00394B66">
      <w:pPr>
        <w:pStyle w:val="a4"/>
        <w:keepNext/>
        <w:rPr>
          <w:rtl/>
        </w:rPr>
      </w:pPr>
      <w:bookmarkStart w:id="913" w:name="_ETM_Q1_3145165"/>
      <w:bookmarkEnd w:id="913"/>
      <w:r>
        <w:rPr>
          <w:rtl/>
        </w:rPr>
        <w:t>חנין זועבי (הרשימה המשותפת):</w:t>
      </w:r>
    </w:p>
    <w:p w:rsidR="00394B66" w:rsidRDefault="00394B66" w:rsidP="00394B66">
      <w:pPr>
        <w:pStyle w:val="KeepWithNext"/>
        <w:rPr>
          <w:rtl/>
        </w:rPr>
      </w:pPr>
    </w:p>
    <w:p w:rsidR="00394B66" w:rsidRDefault="00394B66" w:rsidP="00394B66">
      <w:pPr>
        <w:rPr>
          <w:rtl/>
        </w:rPr>
      </w:pPr>
      <w:r>
        <w:rPr>
          <w:rFonts w:hint="cs"/>
          <w:rtl/>
        </w:rPr>
        <w:t xml:space="preserve">זאת לא דמוקרטיה. זאת דיקטטורה. זה משהו אחר. זאת </w:t>
      </w:r>
      <w:bookmarkStart w:id="914" w:name="_ETM_Q1_3150673"/>
      <w:bookmarkEnd w:id="914"/>
      <w:r>
        <w:rPr>
          <w:rFonts w:hint="cs"/>
          <w:rtl/>
        </w:rPr>
        <w:t>לא דמוקרטיה.</w:t>
      </w:r>
      <w:r w:rsidR="00B56B4F">
        <w:rPr>
          <w:rFonts w:hint="cs"/>
          <w:rtl/>
        </w:rPr>
        <w:t xml:space="preserve"> </w:t>
      </w:r>
      <w:r w:rsidR="00C7794A">
        <w:rPr>
          <w:rFonts w:hint="cs"/>
          <w:rtl/>
        </w:rPr>
        <w:t>להשתיק זה להיות פשיסטי.</w:t>
      </w:r>
    </w:p>
    <w:p w:rsidR="00C7794A" w:rsidRDefault="00C7794A" w:rsidP="00394B66">
      <w:pPr>
        <w:rPr>
          <w:rtl/>
        </w:rPr>
      </w:pPr>
    </w:p>
    <w:p w:rsidR="00C7794A" w:rsidRDefault="00C7794A" w:rsidP="00C7794A">
      <w:pPr>
        <w:pStyle w:val="a4"/>
        <w:keepNext/>
        <w:rPr>
          <w:rtl/>
        </w:rPr>
      </w:pPr>
      <w:r>
        <w:rPr>
          <w:rtl/>
        </w:rPr>
        <w:t>קריאה:</w:t>
      </w:r>
    </w:p>
    <w:p w:rsidR="00C7794A" w:rsidRDefault="00C7794A" w:rsidP="00C7794A">
      <w:pPr>
        <w:pStyle w:val="KeepWithNext"/>
        <w:rPr>
          <w:rtl/>
        </w:rPr>
      </w:pPr>
    </w:p>
    <w:p w:rsidR="00C7794A" w:rsidRDefault="00C7794A" w:rsidP="00C7794A">
      <w:pPr>
        <w:rPr>
          <w:rtl/>
        </w:rPr>
      </w:pPr>
      <w:r>
        <w:rPr>
          <w:rFonts w:hint="cs"/>
          <w:rtl/>
        </w:rPr>
        <w:t xml:space="preserve">תחזרי </w:t>
      </w:r>
      <w:proofErr w:type="spellStart"/>
      <w:r>
        <w:rPr>
          <w:rFonts w:hint="cs"/>
          <w:rtl/>
        </w:rPr>
        <w:t>למרמרה</w:t>
      </w:r>
      <w:proofErr w:type="spellEnd"/>
      <w:r>
        <w:rPr>
          <w:rFonts w:hint="cs"/>
          <w:rtl/>
        </w:rPr>
        <w:t>.</w:t>
      </w:r>
    </w:p>
    <w:p w:rsidR="00C7794A" w:rsidRDefault="00C7794A" w:rsidP="00C7794A">
      <w:pPr>
        <w:rPr>
          <w:rtl/>
        </w:rPr>
      </w:pPr>
    </w:p>
    <w:p w:rsidR="00C7794A" w:rsidRDefault="00C7794A" w:rsidP="00C7794A">
      <w:pPr>
        <w:pStyle w:val="af6"/>
        <w:keepNext/>
        <w:rPr>
          <w:rtl/>
        </w:rPr>
      </w:pPr>
      <w:bookmarkStart w:id="915" w:name="_ETM_Q1_3175092"/>
      <w:bookmarkStart w:id="916" w:name="_ETM_Q1_3175796"/>
      <w:bookmarkEnd w:id="915"/>
      <w:bookmarkEnd w:id="916"/>
      <w:r>
        <w:rPr>
          <w:rtl/>
        </w:rPr>
        <w:t>היו"ר יעקב מרגי:</w:t>
      </w:r>
    </w:p>
    <w:p w:rsidR="00C7794A" w:rsidRDefault="00C7794A" w:rsidP="00C7794A">
      <w:pPr>
        <w:pStyle w:val="KeepWithNext"/>
        <w:rPr>
          <w:rtl/>
        </w:rPr>
      </w:pPr>
    </w:p>
    <w:p w:rsidR="00C7794A" w:rsidRDefault="00C7794A" w:rsidP="00C7794A">
      <w:pPr>
        <w:rPr>
          <w:rtl/>
        </w:rPr>
      </w:pPr>
      <w:r>
        <w:rPr>
          <w:rFonts w:hint="cs"/>
          <w:rtl/>
        </w:rPr>
        <w:t>מי אמר את זה?</w:t>
      </w:r>
    </w:p>
    <w:p w:rsidR="00C7794A" w:rsidRDefault="00C7794A" w:rsidP="00C7794A">
      <w:pPr>
        <w:rPr>
          <w:rtl/>
        </w:rPr>
      </w:pPr>
    </w:p>
    <w:p w:rsidR="00C7794A" w:rsidRDefault="00C7794A" w:rsidP="00C7794A">
      <w:pPr>
        <w:pStyle w:val="a4"/>
        <w:keepNext/>
        <w:rPr>
          <w:rtl/>
        </w:rPr>
      </w:pPr>
      <w:bookmarkStart w:id="917" w:name="_ETM_Q1_3163828"/>
      <w:bookmarkEnd w:id="917"/>
      <w:r>
        <w:rPr>
          <w:rtl/>
        </w:rPr>
        <w:t>חנין זועבי (הרשימה המשותפת):</w:t>
      </w:r>
    </w:p>
    <w:p w:rsidR="00C7794A" w:rsidRDefault="00C7794A" w:rsidP="00C7794A">
      <w:pPr>
        <w:pStyle w:val="KeepWithNext"/>
        <w:rPr>
          <w:rtl/>
        </w:rPr>
      </w:pPr>
    </w:p>
    <w:p w:rsidR="00C7794A" w:rsidRDefault="00C7794A" w:rsidP="00C7794A">
      <w:pPr>
        <w:rPr>
          <w:rtl/>
        </w:rPr>
      </w:pPr>
      <w:r>
        <w:rPr>
          <w:rFonts w:hint="cs"/>
          <w:rtl/>
        </w:rPr>
        <w:t>אני אשמח.</w:t>
      </w:r>
    </w:p>
    <w:p w:rsidR="00C7794A" w:rsidRDefault="00C7794A" w:rsidP="00C7794A">
      <w:pPr>
        <w:rPr>
          <w:rtl/>
        </w:rPr>
      </w:pPr>
    </w:p>
    <w:p w:rsidR="00C7794A" w:rsidRDefault="00C7794A" w:rsidP="00C7794A">
      <w:pPr>
        <w:pStyle w:val="af6"/>
        <w:keepNext/>
        <w:rPr>
          <w:rtl/>
        </w:rPr>
      </w:pPr>
      <w:bookmarkStart w:id="918" w:name="_ETM_Q1_3163591"/>
      <w:bookmarkStart w:id="919" w:name="_ETM_Q1_3164409"/>
      <w:bookmarkEnd w:id="918"/>
      <w:bookmarkEnd w:id="919"/>
      <w:r>
        <w:rPr>
          <w:rtl/>
        </w:rPr>
        <w:t>היו"ר יעקב מרגי:</w:t>
      </w:r>
    </w:p>
    <w:p w:rsidR="00C7794A" w:rsidRDefault="00C7794A" w:rsidP="00C7794A">
      <w:pPr>
        <w:pStyle w:val="KeepWithNext"/>
        <w:rPr>
          <w:rtl/>
        </w:rPr>
      </w:pPr>
    </w:p>
    <w:p w:rsidR="00C7794A" w:rsidRDefault="00C7794A" w:rsidP="00C7794A">
      <w:pPr>
        <w:rPr>
          <w:rtl/>
        </w:rPr>
      </w:pPr>
      <w:r>
        <w:rPr>
          <w:rFonts w:hint="cs"/>
          <w:rtl/>
        </w:rPr>
        <w:t>חנין, אני אוציא אותך?</w:t>
      </w:r>
    </w:p>
    <w:p w:rsidR="00C7794A" w:rsidRDefault="00C7794A" w:rsidP="00C7794A">
      <w:pPr>
        <w:rPr>
          <w:rtl/>
        </w:rPr>
      </w:pPr>
    </w:p>
    <w:p w:rsidR="00C7794A" w:rsidRDefault="00C7794A" w:rsidP="00C7794A">
      <w:pPr>
        <w:pStyle w:val="a4"/>
        <w:keepNext/>
        <w:rPr>
          <w:rtl/>
        </w:rPr>
      </w:pPr>
      <w:bookmarkStart w:id="920" w:name="_ETM_Q1_3176999"/>
      <w:bookmarkStart w:id="921" w:name="_ETM_Q1_3177200"/>
      <w:bookmarkEnd w:id="920"/>
      <w:bookmarkEnd w:id="921"/>
      <w:r>
        <w:rPr>
          <w:rtl/>
        </w:rPr>
        <w:t>חנין זועבי (הרשימה המשותפת):</w:t>
      </w:r>
    </w:p>
    <w:p w:rsidR="00C7794A" w:rsidRDefault="00C7794A" w:rsidP="00C7794A">
      <w:pPr>
        <w:pStyle w:val="KeepWithNext"/>
        <w:rPr>
          <w:rtl/>
        </w:rPr>
      </w:pPr>
    </w:p>
    <w:p w:rsidR="00C7794A" w:rsidRDefault="00C7794A" w:rsidP="00C7794A">
      <w:pPr>
        <w:rPr>
          <w:rtl/>
        </w:rPr>
      </w:pPr>
      <w:r>
        <w:rPr>
          <w:rFonts w:hint="cs"/>
          <w:rtl/>
        </w:rPr>
        <w:t xml:space="preserve">אותי אתה </w:t>
      </w:r>
      <w:bookmarkStart w:id="922" w:name="_ETM_Q1_3177088"/>
      <w:bookmarkEnd w:id="922"/>
      <w:r>
        <w:rPr>
          <w:rFonts w:hint="cs"/>
          <w:rtl/>
        </w:rPr>
        <w:t>תוציא? אתה ממש לא יושב ראש הגון.</w:t>
      </w:r>
    </w:p>
    <w:p w:rsidR="00C7794A" w:rsidRDefault="00C7794A" w:rsidP="00C7794A">
      <w:pPr>
        <w:rPr>
          <w:rtl/>
        </w:rPr>
      </w:pPr>
    </w:p>
    <w:p w:rsidR="00C7794A" w:rsidRDefault="00C7794A" w:rsidP="00C7794A">
      <w:pPr>
        <w:pStyle w:val="af6"/>
        <w:keepNext/>
        <w:rPr>
          <w:rtl/>
        </w:rPr>
      </w:pPr>
      <w:bookmarkStart w:id="923" w:name="_ETM_Q1_3179488"/>
      <w:bookmarkEnd w:id="923"/>
      <w:r>
        <w:rPr>
          <w:rtl/>
        </w:rPr>
        <w:t>היו"ר יעקב מרגי:</w:t>
      </w:r>
    </w:p>
    <w:p w:rsidR="00C7794A" w:rsidRDefault="00C7794A" w:rsidP="00C7794A">
      <w:pPr>
        <w:pStyle w:val="KeepWithNext"/>
        <w:rPr>
          <w:rtl/>
        </w:rPr>
      </w:pPr>
    </w:p>
    <w:p w:rsidR="00C7794A" w:rsidRDefault="00C7794A" w:rsidP="00C7794A">
      <w:pPr>
        <w:rPr>
          <w:rtl/>
        </w:rPr>
      </w:pPr>
      <w:r>
        <w:rPr>
          <w:rFonts w:hint="cs"/>
          <w:rtl/>
        </w:rPr>
        <w:t>את רוצה לצאת יחד אתו?</w:t>
      </w:r>
    </w:p>
    <w:p w:rsidR="00C7794A" w:rsidRDefault="00C7794A" w:rsidP="00C7794A">
      <w:pPr>
        <w:rPr>
          <w:rtl/>
        </w:rPr>
      </w:pPr>
    </w:p>
    <w:p w:rsidR="00C7794A" w:rsidRDefault="00C7794A" w:rsidP="00C7794A">
      <w:pPr>
        <w:pStyle w:val="a4"/>
        <w:keepNext/>
        <w:rPr>
          <w:rtl/>
        </w:rPr>
      </w:pPr>
      <w:r>
        <w:rPr>
          <w:rtl/>
        </w:rPr>
        <w:t>חנין זועבי (הרשימה המשותפת):</w:t>
      </w:r>
    </w:p>
    <w:p w:rsidR="00C7794A" w:rsidRDefault="00C7794A" w:rsidP="00C7794A">
      <w:pPr>
        <w:pStyle w:val="KeepWithNext"/>
        <w:rPr>
          <w:rtl/>
        </w:rPr>
      </w:pPr>
    </w:p>
    <w:p w:rsidR="00C7794A" w:rsidRDefault="00C7794A" w:rsidP="00C7794A">
      <w:pPr>
        <w:rPr>
          <w:rtl/>
        </w:rPr>
      </w:pPr>
      <w:r>
        <w:rPr>
          <w:rFonts w:hint="cs"/>
          <w:rtl/>
        </w:rPr>
        <w:t>לא.</w:t>
      </w:r>
    </w:p>
    <w:p w:rsidR="00C7794A" w:rsidRDefault="00C7794A" w:rsidP="00C7794A">
      <w:pPr>
        <w:rPr>
          <w:rtl/>
        </w:rPr>
      </w:pPr>
    </w:p>
    <w:p w:rsidR="00C7794A" w:rsidRDefault="00C7794A" w:rsidP="00C7794A">
      <w:pPr>
        <w:pStyle w:val="af6"/>
        <w:keepNext/>
        <w:rPr>
          <w:rtl/>
        </w:rPr>
      </w:pPr>
      <w:r>
        <w:rPr>
          <w:rtl/>
        </w:rPr>
        <w:t>היו"ר יעקב מרגי:</w:t>
      </w:r>
    </w:p>
    <w:p w:rsidR="00C7794A" w:rsidRDefault="00C7794A" w:rsidP="00C7794A">
      <w:pPr>
        <w:pStyle w:val="KeepWithNext"/>
        <w:rPr>
          <w:rtl/>
        </w:rPr>
      </w:pPr>
    </w:p>
    <w:p w:rsidR="00C7794A" w:rsidRDefault="00C7794A" w:rsidP="00C7794A">
      <w:pPr>
        <w:rPr>
          <w:rtl/>
        </w:rPr>
      </w:pPr>
      <w:r>
        <w:rPr>
          <w:rFonts w:hint="cs"/>
          <w:rtl/>
        </w:rPr>
        <w:t>אז אל תפריעי לי.</w:t>
      </w:r>
    </w:p>
    <w:p w:rsidR="00C7794A" w:rsidRDefault="00C7794A" w:rsidP="00C7794A">
      <w:pPr>
        <w:pStyle w:val="KeepWithNext"/>
        <w:rPr>
          <w:rtl/>
        </w:rPr>
      </w:pPr>
      <w:bookmarkStart w:id="924" w:name="_ETM_Q1_3156137"/>
      <w:bookmarkStart w:id="925" w:name="_ETM_Q1_3157445"/>
      <w:bookmarkEnd w:id="924"/>
      <w:bookmarkEnd w:id="925"/>
    </w:p>
    <w:p w:rsidR="00C7794A" w:rsidRDefault="00C7794A" w:rsidP="00C7794A">
      <w:pPr>
        <w:rPr>
          <w:rtl/>
        </w:rPr>
      </w:pPr>
      <w:r>
        <w:rPr>
          <w:rFonts w:hint="cs"/>
          <w:rtl/>
        </w:rPr>
        <w:t>תודה. מיכל פנט.</w:t>
      </w:r>
    </w:p>
    <w:p w:rsidR="00C7794A" w:rsidRDefault="00C7794A" w:rsidP="00C7794A">
      <w:pPr>
        <w:rPr>
          <w:rtl/>
        </w:rPr>
      </w:pPr>
      <w:bookmarkStart w:id="926" w:name="_ETM_Q1_3158958"/>
      <w:bookmarkEnd w:id="926"/>
    </w:p>
    <w:p w:rsidR="00C7794A" w:rsidRDefault="00C7794A" w:rsidP="00C7794A">
      <w:pPr>
        <w:pStyle w:val="af9"/>
        <w:keepNext/>
        <w:rPr>
          <w:rtl/>
        </w:rPr>
      </w:pPr>
      <w:bookmarkStart w:id="927" w:name="_ETM_Q1_3158765"/>
      <w:bookmarkEnd w:id="927"/>
      <w:r>
        <w:rPr>
          <w:rtl/>
        </w:rPr>
        <w:t>מיכל פנט פלג:</w:t>
      </w:r>
    </w:p>
    <w:p w:rsidR="00C7794A" w:rsidRDefault="00C7794A" w:rsidP="00C7794A">
      <w:pPr>
        <w:pStyle w:val="KeepWithNext"/>
        <w:rPr>
          <w:rtl/>
        </w:rPr>
      </w:pPr>
    </w:p>
    <w:p w:rsidR="00C7794A" w:rsidRDefault="00C7794A" w:rsidP="00C7794A">
      <w:pPr>
        <w:rPr>
          <w:rtl/>
        </w:rPr>
      </w:pPr>
      <w:r>
        <w:rPr>
          <w:rFonts w:hint="cs"/>
          <w:rtl/>
        </w:rPr>
        <w:t>אדוני היושב ראש,</w:t>
      </w:r>
      <w:r w:rsidR="00B56B4F">
        <w:rPr>
          <w:rFonts w:hint="cs"/>
          <w:rtl/>
        </w:rPr>
        <w:t xml:space="preserve"> </w:t>
      </w:r>
      <w:r>
        <w:rPr>
          <w:rFonts w:hint="cs"/>
          <w:rtl/>
        </w:rPr>
        <w:t xml:space="preserve">אני מעריכה </w:t>
      </w:r>
      <w:bookmarkStart w:id="928" w:name="_ETM_Q1_3196426"/>
      <w:bookmarkEnd w:id="928"/>
      <w:r>
        <w:rPr>
          <w:rFonts w:hint="cs"/>
          <w:rtl/>
        </w:rPr>
        <w:t>מאוד את הצורה בה אתה</w:t>
      </w:r>
      <w:r w:rsidR="00B56B4F">
        <w:rPr>
          <w:rFonts w:hint="cs"/>
          <w:rtl/>
        </w:rPr>
        <w:t xml:space="preserve"> </w:t>
      </w:r>
      <w:r>
        <w:rPr>
          <w:rFonts w:hint="cs"/>
          <w:rtl/>
        </w:rPr>
        <w:t xml:space="preserve">מנהל </w:t>
      </w:r>
      <w:bookmarkStart w:id="929" w:name="_ETM_Q1_3198650"/>
      <w:bookmarkEnd w:id="929"/>
      <w:r>
        <w:rPr>
          <w:rFonts w:hint="cs"/>
          <w:rtl/>
        </w:rPr>
        <w:t xml:space="preserve">את הישיבה הלא קלה הזו. אני רוצה להתייחס דווקא </w:t>
      </w:r>
      <w:bookmarkStart w:id="930" w:name="_ETM_Q1_3202655"/>
      <w:bookmarkEnd w:id="930"/>
      <w:r>
        <w:rPr>
          <w:rFonts w:hint="cs"/>
          <w:rtl/>
        </w:rPr>
        <w:t xml:space="preserve">לניסוח של הצעת החוק. היו </w:t>
      </w:r>
      <w:bookmarkStart w:id="931" w:name="_ETM_Q1_3211342"/>
      <w:bookmarkEnd w:id="931"/>
      <w:r>
        <w:rPr>
          <w:rFonts w:hint="cs"/>
          <w:rtl/>
        </w:rPr>
        <w:t>מטרות חינוך ממלכתי מזה 70 שנים וחיינו טוב עם צה"ל וכולי. אגב, אנ</w:t>
      </w:r>
      <w:bookmarkStart w:id="932" w:name="_ETM_Q1_3215451"/>
      <w:bookmarkEnd w:id="932"/>
      <w:r>
        <w:rPr>
          <w:rFonts w:hint="cs"/>
          <w:rtl/>
        </w:rPr>
        <w:t xml:space="preserve">י אימא לשלושה בנים שכולם היו קרביים ואחות ליאיר ז"ל </w:t>
      </w:r>
      <w:bookmarkStart w:id="933" w:name="_ETM_Q1_3219568"/>
      <w:bookmarkEnd w:id="933"/>
      <w:r>
        <w:rPr>
          <w:rFonts w:hint="cs"/>
          <w:rtl/>
        </w:rPr>
        <w:t>שנפל בלבנון. מוצע להוסיף למטרות החינוך שירות משמעותי בצבא הגנה לישראל או שירות לאומי. בשביל מה? השירות</w:t>
      </w:r>
      <w:r w:rsidR="00B56B4F">
        <w:rPr>
          <w:rFonts w:hint="cs"/>
          <w:rtl/>
        </w:rPr>
        <w:t xml:space="preserve"> </w:t>
      </w:r>
      <w:r>
        <w:rPr>
          <w:rFonts w:hint="cs"/>
          <w:rtl/>
        </w:rPr>
        <w:t xml:space="preserve">בצה"ל, קודם כל יש חוק גיוס חובה וכל האזרחים צריכים להתגייס. </w:t>
      </w:r>
      <w:bookmarkStart w:id="934" w:name="_ETM_Q1_3241249"/>
      <w:bookmarkEnd w:id="934"/>
      <w:r>
        <w:rPr>
          <w:rFonts w:hint="cs"/>
          <w:rtl/>
        </w:rPr>
        <w:t>יש אזרחים שלא מתגייסים</w:t>
      </w:r>
      <w:r w:rsidR="00B56B4F">
        <w:rPr>
          <w:rFonts w:hint="cs"/>
          <w:rtl/>
        </w:rPr>
        <w:t xml:space="preserve"> </w:t>
      </w:r>
      <w:r>
        <w:rPr>
          <w:rFonts w:hint="cs"/>
          <w:rtl/>
        </w:rPr>
        <w:t xml:space="preserve">ואנחנו יודעים מהיכן הם באים. </w:t>
      </w:r>
      <w:bookmarkStart w:id="935" w:name="_ETM_Q1_3248465"/>
      <w:bookmarkEnd w:id="935"/>
      <w:r>
        <w:rPr>
          <w:rFonts w:hint="cs"/>
          <w:rtl/>
        </w:rPr>
        <w:t>הם באים מהמגזר החרדי. רק אתמול אושר חוק הגיוס. ז</w:t>
      </w:r>
      <w:bookmarkStart w:id="936" w:name="_ETM_Q1_3254835"/>
      <w:bookmarkEnd w:id="936"/>
      <w:r>
        <w:rPr>
          <w:rFonts w:hint="cs"/>
          <w:rtl/>
        </w:rPr>
        <w:t xml:space="preserve">את אומרת שזה לא נכון לגבי כל האזרחים. זה לא נכון לגבי כל המגזרים. לשם מה להוסיף את זה? </w:t>
      </w:r>
      <w:bookmarkStart w:id="937" w:name="_ETM_Q1_3261789"/>
      <w:bookmarkEnd w:id="937"/>
      <w:r>
        <w:rPr>
          <w:rFonts w:hint="cs"/>
          <w:rtl/>
        </w:rPr>
        <w:t>האם יש ספק בערך של השירות</w:t>
      </w:r>
      <w:r w:rsidR="00B56B4F">
        <w:rPr>
          <w:rFonts w:hint="cs"/>
          <w:rtl/>
        </w:rPr>
        <w:t xml:space="preserve"> </w:t>
      </w:r>
      <w:r>
        <w:rPr>
          <w:rFonts w:hint="cs"/>
          <w:rtl/>
        </w:rPr>
        <w:t>הצבאי?</w:t>
      </w:r>
      <w:r w:rsidR="00B56B4F">
        <w:rPr>
          <w:rFonts w:hint="cs"/>
          <w:rtl/>
        </w:rPr>
        <w:t xml:space="preserve"> </w:t>
      </w:r>
      <w:bookmarkStart w:id="938" w:name="_ETM_Q1_3267364"/>
      <w:bookmarkEnd w:id="938"/>
      <w:r>
        <w:rPr>
          <w:rFonts w:hint="cs"/>
          <w:rtl/>
        </w:rPr>
        <w:t xml:space="preserve">יש חוק גיוס </w:t>
      </w:r>
      <w:bookmarkStart w:id="939" w:name="_ETM_Q1_3276917"/>
      <w:bookmarkEnd w:id="939"/>
      <w:r>
        <w:rPr>
          <w:rFonts w:hint="cs"/>
          <w:rtl/>
        </w:rPr>
        <w:t>חובה.</w:t>
      </w:r>
    </w:p>
    <w:p w:rsidR="00C7794A" w:rsidRDefault="00C7794A" w:rsidP="00C7794A">
      <w:pPr>
        <w:rPr>
          <w:rtl/>
        </w:rPr>
      </w:pPr>
    </w:p>
    <w:p w:rsidR="00C7794A" w:rsidRDefault="00C7794A" w:rsidP="00C7794A">
      <w:pPr>
        <w:pStyle w:val="af6"/>
        <w:keepNext/>
        <w:rPr>
          <w:rtl/>
        </w:rPr>
      </w:pPr>
      <w:bookmarkStart w:id="940" w:name="_ETM_Q1_3267800"/>
      <w:bookmarkEnd w:id="940"/>
      <w:r>
        <w:rPr>
          <w:rtl/>
        </w:rPr>
        <w:t>היו"ר יעקב מרגי:</w:t>
      </w:r>
    </w:p>
    <w:p w:rsidR="00C7794A" w:rsidRDefault="00C7794A" w:rsidP="00C7794A">
      <w:pPr>
        <w:pStyle w:val="KeepWithNext"/>
        <w:rPr>
          <w:rtl/>
        </w:rPr>
      </w:pPr>
    </w:p>
    <w:p w:rsidR="00C7794A" w:rsidRDefault="00C7794A" w:rsidP="00C7794A">
      <w:pPr>
        <w:rPr>
          <w:rtl/>
        </w:rPr>
      </w:pPr>
      <w:r>
        <w:rPr>
          <w:rFonts w:hint="cs"/>
          <w:rtl/>
        </w:rPr>
        <w:t>תתפלאי לשמוע. יש ספק.</w:t>
      </w:r>
    </w:p>
    <w:p w:rsidR="00C7794A" w:rsidRDefault="00C7794A" w:rsidP="00C7794A">
      <w:pPr>
        <w:rPr>
          <w:rtl/>
        </w:rPr>
      </w:pPr>
    </w:p>
    <w:p w:rsidR="00C7794A" w:rsidRDefault="00C7794A" w:rsidP="00C7794A">
      <w:pPr>
        <w:pStyle w:val="af9"/>
        <w:keepNext/>
        <w:rPr>
          <w:rtl/>
        </w:rPr>
      </w:pPr>
      <w:bookmarkStart w:id="941" w:name="_ETM_Q1_3269908"/>
      <w:bookmarkStart w:id="942" w:name="_ETM_Q1_3271689"/>
      <w:bookmarkEnd w:id="941"/>
      <w:bookmarkEnd w:id="942"/>
      <w:r>
        <w:rPr>
          <w:rtl/>
        </w:rPr>
        <w:t>מיכל פנט פלג:</w:t>
      </w:r>
    </w:p>
    <w:p w:rsidR="00C7794A" w:rsidRDefault="00C7794A" w:rsidP="00C7794A">
      <w:pPr>
        <w:pStyle w:val="KeepWithNext"/>
        <w:rPr>
          <w:rtl/>
        </w:rPr>
      </w:pPr>
    </w:p>
    <w:p w:rsidR="00C7794A" w:rsidRDefault="00C7794A" w:rsidP="00C7794A">
      <w:pPr>
        <w:rPr>
          <w:rtl/>
        </w:rPr>
      </w:pPr>
      <w:r>
        <w:rPr>
          <w:rFonts w:hint="cs"/>
          <w:rtl/>
        </w:rPr>
        <w:t>אם</w:t>
      </w:r>
      <w:r w:rsidR="00B56B4F">
        <w:rPr>
          <w:rFonts w:hint="cs"/>
          <w:rtl/>
        </w:rPr>
        <w:t xml:space="preserve"> </w:t>
      </w:r>
      <w:r>
        <w:rPr>
          <w:rFonts w:hint="cs"/>
          <w:rtl/>
        </w:rPr>
        <w:t xml:space="preserve">היה </w:t>
      </w:r>
      <w:bookmarkStart w:id="943" w:name="_ETM_Q1_3274185"/>
      <w:bookmarkEnd w:id="943"/>
      <w:r>
        <w:rPr>
          <w:rFonts w:hint="cs"/>
          <w:rtl/>
        </w:rPr>
        <w:t>גיוס התנדבותי, הייתי מבינה אבל יש חוק גיוס חובה וכל צעיר וצעירה צריכים להתגייס.</w:t>
      </w:r>
    </w:p>
    <w:p w:rsidR="00C7794A" w:rsidRDefault="00C7794A" w:rsidP="00C7794A">
      <w:pPr>
        <w:rPr>
          <w:rtl/>
        </w:rPr>
      </w:pPr>
    </w:p>
    <w:p w:rsidR="00C7794A" w:rsidRDefault="00C7794A" w:rsidP="00C7794A">
      <w:pPr>
        <w:pStyle w:val="a4"/>
        <w:keepNext/>
        <w:rPr>
          <w:rtl/>
        </w:rPr>
      </w:pPr>
      <w:bookmarkStart w:id="944" w:name="_ETM_Q1_3282663"/>
      <w:bookmarkStart w:id="945" w:name="_ETM_Q1_3284921"/>
      <w:bookmarkEnd w:id="944"/>
      <w:bookmarkEnd w:id="945"/>
      <w:r>
        <w:rPr>
          <w:rtl/>
        </w:rPr>
        <w:t>שולי מועלם-רפאלי (הבית היהודי):</w:t>
      </w:r>
    </w:p>
    <w:p w:rsidR="00C7794A" w:rsidRDefault="00C7794A" w:rsidP="00C7794A">
      <w:pPr>
        <w:pStyle w:val="KeepWithNext"/>
        <w:rPr>
          <w:rtl/>
        </w:rPr>
      </w:pPr>
    </w:p>
    <w:p w:rsidR="00C7794A" w:rsidRDefault="00C7794A" w:rsidP="00C7794A">
      <w:pPr>
        <w:rPr>
          <w:rtl/>
        </w:rPr>
      </w:pPr>
      <w:r>
        <w:rPr>
          <w:rFonts w:hint="cs"/>
          <w:rtl/>
        </w:rPr>
        <w:t xml:space="preserve">ובכל זאת יש מנהלי בתי ספר שקוראים לתלמידים שלהם לא להתגייס. באיזו מדינה אנחנו </w:t>
      </w:r>
      <w:bookmarkStart w:id="946" w:name="_ETM_Q1_3286332"/>
      <w:bookmarkEnd w:id="946"/>
      <w:r>
        <w:rPr>
          <w:rFonts w:hint="cs"/>
          <w:rtl/>
        </w:rPr>
        <w:t>חיים?</w:t>
      </w:r>
    </w:p>
    <w:p w:rsidR="00C7794A" w:rsidRDefault="00C7794A" w:rsidP="00C7794A">
      <w:pPr>
        <w:rPr>
          <w:rtl/>
        </w:rPr>
      </w:pPr>
    </w:p>
    <w:p w:rsidR="00C7794A" w:rsidRDefault="00C7794A" w:rsidP="00C7794A">
      <w:pPr>
        <w:pStyle w:val="af9"/>
        <w:keepNext/>
        <w:rPr>
          <w:rtl/>
        </w:rPr>
      </w:pPr>
      <w:bookmarkStart w:id="947" w:name="_ETM_Q1_3287207"/>
      <w:bookmarkStart w:id="948" w:name="_ETM_Q1_3289076"/>
      <w:bookmarkEnd w:id="947"/>
      <w:bookmarkEnd w:id="948"/>
      <w:r>
        <w:rPr>
          <w:rtl/>
        </w:rPr>
        <w:t>מיכל פנט פלג:</w:t>
      </w:r>
    </w:p>
    <w:p w:rsidR="00C7794A" w:rsidRDefault="00C7794A" w:rsidP="00C7794A">
      <w:pPr>
        <w:pStyle w:val="KeepWithNext"/>
        <w:rPr>
          <w:rtl/>
        </w:rPr>
      </w:pPr>
    </w:p>
    <w:p w:rsidR="00C7794A" w:rsidRDefault="00C7794A" w:rsidP="00C7794A">
      <w:pPr>
        <w:rPr>
          <w:rtl/>
        </w:rPr>
      </w:pPr>
      <w:r>
        <w:rPr>
          <w:rFonts w:hint="cs"/>
          <w:rtl/>
        </w:rPr>
        <w:t>אני בעד שכל צעיר וצעירה יתגייסו.</w:t>
      </w:r>
    </w:p>
    <w:p w:rsidR="00C7794A" w:rsidRDefault="00C7794A" w:rsidP="00C7794A">
      <w:pPr>
        <w:rPr>
          <w:rtl/>
        </w:rPr>
      </w:pPr>
    </w:p>
    <w:p w:rsidR="00C7794A" w:rsidRDefault="00C7794A" w:rsidP="00C7794A">
      <w:pPr>
        <w:rPr>
          <w:rtl/>
        </w:rPr>
      </w:pPr>
      <w:bookmarkStart w:id="949" w:name="_ETM_Q1_3299279"/>
      <w:bookmarkEnd w:id="949"/>
      <w:r>
        <w:rPr>
          <w:rFonts w:hint="cs"/>
          <w:rtl/>
        </w:rPr>
        <w:t>אני מציעה להצטרף לדברי חברת</w:t>
      </w:r>
      <w:bookmarkStart w:id="950" w:name="_ETM_Q1_3309369"/>
      <w:bookmarkEnd w:id="950"/>
      <w:r>
        <w:rPr>
          <w:rFonts w:hint="cs"/>
          <w:rtl/>
        </w:rPr>
        <w:t xml:space="preserve">י נחמה </w:t>
      </w:r>
      <w:proofErr w:type="spellStart"/>
      <w:r>
        <w:rPr>
          <w:rFonts w:hint="cs"/>
          <w:rtl/>
        </w:rPr>
        <w:t>הילמן</w:t>
      </w:r>
      <w:proofErr w:type="spellEnd"/>
      <w:r>
        <w:rPr>
          <w:rFonts w:hint="cs"/>
          <w:rtl/>
        </w:rPr>
        <w:t xml:space="preserve"> שהציעה להוסיף לימודי שלום או לחילופין להוריד </w:t>
      </w:r>
      <w:bookmarkStart w:id="951" w:name="_ETM_Q1_3317316"/>
      <w:bookmarkEnd w:id="951"/>
      <w:r>
        <w:rPr>
          <w:rFonts w:hint="cs"/>
          <w:rtl/>
        </w:rPr>
        <w:t>את הערך, כי ערכי החינוך הממלכתי</w:t>
      </w:r>
      <w:r w:rsidR="00B56B4F">
        <w:rPr>
          <w:rFonts w:hint="cs"/>
          <w:rtl/>
        </w:rPr>
        <w:t xml:space="preserve"> </w:t>
      </w:r>
      <w:r>
        <w:rPr>
          <w:rFonts w:hint="cs"/>
          <w:rtl/>
        </w:rPr>
        <w:t xml:space="preserve">שירתו אותנו היטב 70 </w:t>
      </w:r>
      <w:bookmarkStart w:id="952" w:name="_ETM_Q1_3326493"/>
      <w:bookmarkEnd w:id="952"/>
      <w:r>
        <w:rPr>
          <w:rFonts w:hint="cs"/>
          <w:rtl/>
        </w:rPr>
        <w:t xml:space="preserve">שנים והם יכולים להמשיך לשרת אותנו. אני </w:t>
      </w:r>
      <w:bookmarkStart w:id="953" w:name="_ETM_Q1_3331979"/>
      <w:bookmarkEnd w:id="953"/>
      <w:r>
        <w:rPr>
          <w:rFonts w:hint="cs"/>
          <w:rtl/>
        </w:rPr>
        <w:t>מציעה להשאיר את הנושא להחלטה של מנהל של כל בית ספר.</w:t>
      </w:r>
    </w:p>
    <w:p w:rsidR="00C7794A" w:rsidRDefault="00C7794A" w:rsidP="00C7794A">
      <w:pPr>
        <w:rPr>
          <w:rtl/>
        </w:rPr>
      </w:pPr>
      <w:bookmarkStart w:id="954" w:name="_ETM_Q1_3338227"/>
      <w:bookmarkEnd w:id="954"/>
    </w:p>
    <w:p w:rsidR="00C7794A" w:rsidRDefault="00C7794A" w:rsidP="00C7794A">
      <w:pPr>
        <w:pStyle w:val="af6"/>
        <w:keepNext/>
        <w:rPr>
          <w:rtl/>
        </w:rPr>
      </w:pPr>
      <w:bookmarkStart w:id="955" w:name="_ETM_Q1_3336697"/>
      <w:bookmarkStart w:id="956" w:name="_ETM_Q1_3337445"/>
      <w:bookmarkEnd w:id="955"/>
      <w:bookmarkEnd w:id="956"/>
      <w:r>
        <w:rPr>
          <w:rtl/>
        </w:rPr>
        <w:t>היו"ר יעקב מרגי:</w:t>
      </w:r>
    </w:p>
    <w:p w:rsidR="00C7794A" w:rsidRDefault="00C7794A" w:rsidP="00C7794A">
      <w:pPr>
        <w:pStyle w:val="KeepWithNext"/>
        <w:rPr>
          <w:rtl/>
        </w:rPr>
      </w:pPr>
    </w:p>
    <w:p w:rsidR="00C7794A" w:rsidRDefault="00C7794A" w:rsidP="00C7794A">
      <w:pPr>
        <w:rPr>
          <w:rtl/>
        </w:rPr>
      </w:pPr>
      <w:r>
        <w:rPr>
          <w:rFonts w:hint="cs"/>
          <w:rtl/>
        </w:rPr>
        <w:t>תודה. איליי הראל.</w:t>
      </w:r>
    </w:p>
    <w:p w:rsidR="00C7794A" w:rsidRDefault="00C7794A" w:rsidP="00C7794A">
      <w:pPr>
        <w:rPr>
          <w:rtl/>
        </w:rPr>
      </w:pPr>
    </w:p>
    <w:p w:rsidR="00C7794A" w:rsidRDefault="00C7794A" w:rsidP="00C7794A">
      <w:pPr>
        <w:pStyle w:val="af9"/>
        <w:keepNext/>
        <w:rPr>
          <w:rtl/>
        </w:rPr>
      </w:pPr>
      <w:bookmarkStart w:id="957" w:name="_ETM_Q1_3340280"/>
      <w:bookmarkEnd w:id="957"/>
      <w:r>
        <w:rPr>
          <w:rtl/>
        </w:rPr>
        <w:t>איליי הראל:</w:t>
      </w:r>
    </w:p>
    <w:p w:rsidR="00C7794A" w:rsidRDefault="00C7794A" w:rsidP="00C7794A">
      <w:pPr>
        <w:pStyle w:val="KeepWithNext"/>
        <w:rPr>
          <w:rtl/>
        </w:rPr>
      </w:pPr>
    </w:p>
    <w:p w:rsidR="00C7794A" w:rsidRDefault="00C7794A" w:rsidP="00C7794A">
      <w:pPr>
        <w:rPr>
          <w:rtl/>
        </w:rPr>
      </w:pPr>
      <w:r>
        <w:rPr>
          <w:rFonts w:hint="cs"/>
          <w:rtl/>
        </w:rPr>
        <w:t xml:space="preserve"> באתי מחיפה ואני מבקש לא לעצור אותי </w:t>
      </w:r>
      <w:bookmarkStart w:id="958" w:name="_ETM_Q1_3343906"/>
      <w:bookmarkEnd w:id="958"/>
      <w:r>
        <w:rPr>
          <w:rFonts w:hint="cs"/>
          <w:rtl/>
        </w:rPr>
        <w:t>באמצע דבריי. חבריי חברי הכנסת, אורחים נכבדים. במצב אידיאלי בעיני</w:t>
      </w:r>
      <w:bookmarkStart w:id="959" w:name="_ETM_Q1_3349573"/>
      <w:bookmarkEnd w:id="959"/>
      <w:r>
        <w:rPr>
          <w:rFonts w:hint="cs"/>
          <w:rtl/>
        </w:rPr>
        <w:t xml:space="preserve">, כן, כל הארגונים מכל קצוות הקשת הפוליטית אמורים להיכנס לבתי הספר אבל לא כך המצב. ארגון שוברים שתיקה, </w:t>
      </w:r>
      <w:bookmarkStart w:id="960" w:name="_ETM_Q1_3356305"/>
      <w:bookmarkEnd w:id="960"/>
      <w:r>
        <w:rPr>
          <w:rFonts w:hint="cs"/>
          <w:rtl/>
        </w:rPr>
        <w:t xml:space="preserve">אין לו עניין בדיון אמיתי וכנה על ההשפעות וההשלכות של </w:t>
      </w:r>
      <w:bookmarkStart w:id="961" w:name="_ETM_Q1_3360248"/>
      <w:bookmarkEnd w:id="961"/>
      <w:r>
        <w:rPr>
          <w:rFonts w:hint="cs"/>
          <w:rtl/>
        </w:rPr>
        <w:t xml:space="preserve">השליטה של ישראל בשטחי יהודה ושומרון אלא יש לו עניין </w:t>
      </w:r>
      <w:bookmarkStart w:id="962" w:name="_ETM_Q1_3361379"/>
      <w:bookmarkEnd w:id="962"/>
      <w:r>
        <w:rPr>
          <w:rFonts w:hint="cs"/>
          <w:rtl/>
        </w:rPr>
        <w:t>בהכפשת מדינת ישראל.</w:t>
      </w:r>
    </w:p>
    <w:p w:rsidR="00C7794A" w:rsidRDefault="00C7794A" w:rsidP="00C7794A">
      <w:pPr>
        <w:rPr>
          <w:rtl/>
        </w:rPr>
      </w:pPr>
    </w:p>
    <w:p w:rsidR="00C7794A" w:rsidRDefault="00C7794A" w:rsidP="00C7794A">
      <w:pPr>
        <w:rPr>
          <w:rtl/>
        </w:rPr>
      </w:pPr>
      <w:bookmarkStart w:id="963" w:name="_ETM_Q1_3365023"/>
      <w:bookmarkEnd w:id="963"/>
      <w:r>
        <w:rPr>
          <w:rFonts w:hint="cs"/>
          <w:rtl/>
        </w:rPr>
        <w:t xml:space="preserve">החינוך הממלכתי הוא ליבה של החברה הישראלית. </w:t>
      </w:r>
      <w:bookmarkStart w:id="964" w:name="_ETM_Q1_3367371"/>
      <w:bookmarkEnd w:id="964"/>
      <w:r>
        <w:rPr>
          <w:rFonts w:hint="cs"/>
          <w:rtl/>
        </w:rPr>
        <w:t xml:space="preserve">אסור לנו להפקיר את הזירה הזאת לארגון שבפעם היחידה </w:t>
      </w:r>
      <w:bookmarkStart w:id="965" w:name="_ETM_Q1_3368295"/>
      <w:bookmarkEnd w:id="965"/>
      <w:r>
        <w:rPr>
          <w:rFonts w:hint="cs"/>
          <w:rtl/>
        </w:rPr>
        <w:t xml:space="preserve">עדות מתוכו, אחת מאותן העדויות שמהוות את הבסיס הקוהרנטי לפעילות </w:t>
      </w:r>
      <w:bookmarkStart w:id="966" w:name="_ETM_Q1_3373486"/>
      <w:bookmarkEnd w:id="966"/>
      <w:r>
        <w:rPr>
          <w:rFonts w:hint="cs"/>
          <w:rtl/>
        </w:rPr>
        <w:t xml:space="preserve">הארגון, עמדה במבחן האמת קבל עם ועדה, נמצאה כעדות שקרית. </w:t>
      </w:r>
      <w:bookmarkStart w:id="967" w:name="_ETM_Q1_3377588"/>
      <w:bookmarkEnd w:id="967"/>
      <w:r>
        <w:rPr>
          <w:rFonts w:hint="cs"/>
          <w:rtl/>
        </w:rPr>
        <w:t xml:space="preserve">ארגון שאנשיו מתפרנסים מהכפשת מדינת ישראל בעולם. ארגון </w:t>
      </w:r>
      <w:bookmarkStart w:id="968" w:name="_ETM_Q1_3381172"/>
      <w:bookmarkEnd w:id="968"/>
      <w:r w:rsidR="00CE58A3">
        <w:rPr>
          <w:rFonts w:hint="cs"/>
          <w:rtl/>
        </w:rPr>
        <w:t xml:space="preserve">שבחירה בו, הפרופסור נורית פלד קראה לחיילי צה"ל </w:t>
      </w:r>
      <w:bookmarkStart w:id="969" w:name="_ETM_Q1_3385186"/>
      <w:bookmarkEnd w:id="969"/>
      <w:r w:rsidR="00CE58A3">
        <w:rPr>
          <w:rFonts w:hint="cs"/>
          <w:rtl/>
        </w:rPr>
        <w:t>רוצחים חסרי לב וחסרי מצפון. ממש לא.</w:t>
      </w:r>
    </w:p>
    <w:p w:rsidR="00CE58A3" w:rsidRDefault="00CE58A3" w:rsidP="00C7794A">
      <w:pPr>
        <w:rPr>
          <w:rtl/>
        </w:rPr>
      </w:pPr>
    </w:p>
    <w:p w:rsidR="00CE58A3" w:rsidRDefault="00CE58A3" w:rsidP="00C7794A">
      <w:pPr>
        <w:rPr>
          <w:rtl/>
        </w:rPr>
      </w:pPr>
      <w:r>
        <w:rPr>
          <w:rFonts w:hint="cs"/>
          <w:rtl/>
        </w:rPr>
        <w:t>הס</w:t>
      </w:r>
      <w:bookmarkStart w:id="970" w:name="_ETM_Q1_3389087"/>
      <w:bookmarkEnd w:id="970"/>
      <w:r>
        <w:rPr>
          <w:rFonts w:hint="cs"/>
          <w:rtl/>
        </w:rPr>
        <w:t xml:space="preserve">יבה שארגון שוברים שתיקה </w:t>
      </w:r>
      <w:bookmarkStart w:id="971" w:name="_ETM_Q1_3391039"/>
      <w:bookmarkEnd w:id="971"/>
      <w:r>
        <w:rPr>
          <w:rFonts w:hint="cs"/>
          <w:rtl/>
        </w:rPr>
        <w:t>מלכתחילה בוחר</w:t>
      </w:r>
      <w:r w:rsidR="00B56B4F">
        <w:rPr>
          <w:rFonts w:hint="cs"/>
          <w:rtl/>
        </w:rPr>
        <w:t xml:space="preserve"> </w:t>
      </w:r>
      <w:r>
        <w:rPr>
          <w:rFonts w:hint="cs"/>
          <w:rtl/>
        </w:rPr>
        <w:t xml:space="preserve">לפנות לנוער שלנו היא בגלל שהוא מנצל </w:t>
      </w:r>
      <w:bookmarkStart w:id="972" w:name="_ETM_Q1_3394912"/>
      <w:bookmarkEnd w:id="972"/>
      <w:r>
        <w:rPr>
          <w:rFonts w:hint="cs"/>
          <w:rtl/>
        </w:rPr>
        <w:t xml:space="preserve">את העובדה שהנוער עוד לא מימש את זכותו </w:t>
      </w:r>
      <w:bookmarkStart w:id="973" w:name="_ETM_Q1_3396184"/>
      <w:bookmarkEnd w:id="973"/>
      <w:r>
        <w:rPr>
          <w:rFonts w:hint="cs"/>
          <w:rtl/>
        </w:rPr>
        <w:t xml:space="preserve">לשרת בשירות צבאי וזו גם הסיבה שהם פונים לקהל זר. </w:t>
      </w:r>
      <w:bookmarkStart w:id="974" w:name="_ETM_Q1_3399177"/>
      <w:bookmarkEnd w:id="974"/>
      <w:r>
        <w:rPr>
          <w:rFonts w:hint="cs"/>
          <w:rtl/>
        </w:rPr>
        <w:t xml:space="preserve">אנשים שלא מכירים את המציאות הזאת עד הסוף ולכן הם מנסים </w:t>
      </w:r>
      <w:bookmarkStart w:id="975" w:name="_ETM_Q1_3402663"/>
      <w:bookmarkEnd w:id="975"/>
      <w:r>
        <w:rPr>
          <w:rFonts w:hint="cs"/>
          <w:rtl/>
        </w:rPr>
        <w:t xml:space="preserve">לשכנע אותם. רגע לפני שהנוער מתגייס לצה"ל, הוא זקוק </w:t>
      </w:r>
      <w:bookmarkStart w:id="976" w:name="_ETM_Q1_3404284"/>
      <w:bookmarkEnd w:id="976"/>
      <w:r>
        <w:rPr>
          <w:rFonts w:hint="cs"/>
          <w:rtl/>
        </w:rPr>
        <w:t xml:space="preserve">לטפיחה על השכם, לחיזוק ערכי הציונות והכרת מורשת ישראל, לנתינת כלים לגיבוש דעה עצמית </w:t>
      </w:r>
      <w:proofErr w:type="spellStart"/>
      <w:r>
        <w:rPr>
          <w:rFonts w:hint="cs"/>
          <w:rtl/>
        </w:rPr>
        <w:t>אמיתית</w:t>
      </w:r>
      <w:proofErr w:type="spellEnd"/>
      <w:r>
        <w:rPr>
          <w:rFonts w:hint="cs"/>
          <w:rtl/>
        </w:rPr>
        <w:t xml:space="preserve">, מורכבת, להבין </w:t>
      </w:r>
      <w:bookmarkStart w:id="977" w:name="_ETM_Q1_3412487"/>
      <w:bookmarkEnd w:id="977"/>
      <w:r>
        <w:rPr>
          <w:rFonts w:hint="cs"/>
          <w:rtl/>
        </w:rPr>
        <w:t xml:space="preserve">את המציאות המורכבת </w:t>
      </w:r>
      <w:proofErr w:type="spellStart"/>
      <w:r>
        <w:rPr>
          <w:rFonts w:hint="cs"/>
          <w:rtl/>
        </w:rPr>
        <w:t>והאמיתית</w:t>
      </w:r>
      <w:proofErr w:type="spellEnd"/>
      <w:r>
        <w:rPr>
          <w:rFonts w:hint="cs"/>
          <w:rtl/>
        </w:rPr>
        <w:t xml:space="preserve"> ולא רק איזה קטע אחד שיוצא מהקשרו כמו ששוברים שתיקה אוהבים לעשות.</w:t>
      </w:r>
    </w:p>
    <w:p w:rsidR="00CE58A3" w:rsidRDefault="00CE58A3" w:rsidP="00C7794A">
      <w:pPr>
        <w:rPr>
          <w:rtl/>
        </w:rPr>
      </w:pPr>
    </w:p>
    <w:p w:rsidR="00CE58A3" w:rsidRDefault="00CE58A3" w:rsidP="00C7794A">
      <w:pPr>
        <w:rPr>
          <w:rtl/>
        </w:rPr>
      </w:pPr>
      <w:r>
        <w:rPr>
          <w:rFonts w:hint="cs"/>
          <w:rtl/>
        </w:rPr>
        <w:t>לס</w:t>
      </w:r>
      <w:bookmarkStart w:id="978" w:name="_ETM_Q1_3418027"/>
      <w:bookmarkEnd w:id="978"/>
      <w:r>
        <w:rPr>
          <w:rFonts w:hint="cs"/>
          <w:rtl/>
        </w:rPr>
        <w:t>יכום. מדינת ישראל היא הבית</w:t>
      </w:r>
      <w:bookmarkStart w:id="979" w:name="_ETM_Q1_3418344"/>
      <w:bookmarkEnd w:id="979"/>
      <w:r>
        <w:rPr>
          <w:rFonts w:hint="cs"/>
          <w:rtl/>
        </w:rPr>
        <w:t xml:space="preserve"> שלנו. אל לנו בשם הדמוקרטיה ובשם הפלורליזם </w:t>
      </w:r>
      <w:bookmarkStart w:id="980" w:name="_ETM_Q1_3422483"/>
      <w:bookmarkEnd w:id="980"/>
      <w:r>
        <w:rPr>
          <w:rFonts w:hint="cs"/>
          <w:rtl/>
        </w:rPr>
        <w:t xml:space="preserve">ליפול ככלי שרת בידי אלו המשדלים אותנו </w:t>
      </w:r>
      <w:bookmarkStart w:id="981" w:name="_ETM_Q1_3426190"/>
      <w:bookmarkEnd w:id="981"/>
      <w:r>
        <w:rPr>
          <w:rFonts w:hint="cs"/>
          <w:rtl/>
        </w:rPr>
        <w:t>להפנות לה עורף.</w:t>
      </w:r>
    </w:p>
    <w:p w:rsidR="00CE58A3" w:rsidRDefault="00CE58A3" w:rsidP="00C7794A">
      <w:pPr>
        <w:rPr>
          <w:rtl/>
        </w:rPr>
      </w:pPr>
    </w:p>
    <w:p w:rsidR="00CE58A3" w:rsidRDefault="00CE58A3" w:rsidP="00CE58A3">
      <w:pPr>
        <w:pStyle w:val="af6"/>
        <w:keepNext/>
        <w:rPr>
          <w:rtl/>
        </w:rPr>
      </w:pPr>
      <w:r>
        <w:rPr>
          <w:rtl/>
        </w:rPr>
        <w:t>היו"ר יעקב מרגי:</w:t>
      </w:r>
    </w:p>
    <w:p w:rsidR="00CE58A3" w:rsidRDefault="00CE58A3" w:rsidP="00CE58A3">
      <w:pPr>
        <w:pStyle w:val="KeepWithNext"/>
        <w:rPr>
          <w:rtl/>
        </w:rPr>
      </w:pPr>
    </w:p>
    <w:p w:rsidR="00CE58A3" w:rsidRDefault="00CE58A3" w:rsidP="00CE58A3">
      <w:pPr>
        <w:rPr>
          <w:rtl/>
        </w:rPr>
      </w:pPr>
      <w:r>
        <w:rPr>
          <w:rFonts w:hint="cs"/>
          <w:rtl/>
        </w:rPr>
        <w:t>תודה.</w:t>
      </w:r>
      <w:r w:rsidR="00B56B4F">
        <w:rPr>
          <w:rFonts w:hint="cs"/>
          <w:rtl/>
        </w:rPr>
        <w:t xml:space="preserve"> </w:t>
      </w:r>
      <w:r>
        <w:rPr>
          <w:rFonts w:hint="cs"/>
          <w:rtl/>
        </w:rPr>
        <w:t xml:space="preserve">סיכמנו את הדיון ואנחנו נכנסים לשלב </w:t>
      </w:r>
      <w:bookmarkStart w:id="982" w:name="_ETM_Q1_3434669"/>
      <w:bookmarkEnd w:id="982"/>
      <w:r>
        <w:rPr>
          <w:rFonts w:hint="cs"/>
          <w:rtl/>
        </w:rPr>
        <w:t xml:space="preserve">הקראת ההסתייגויות. אנחנו נקריא את כל ההסתייגויות ואחר כך נעשה </w:t>
      </w:r>
      <w:bookmarkStart w:id="983" w:name="_ETM_Q1_3436579"/>
      <w:bookmarkEnd w:id="983"/>
      <w:r>
        <w:rPr>
          <w:rFonts w:hint="cs"/>
          <w:rtl/>
        </w:rPr>
        <w:t xml:space="preserve">עליהן הצבעה, כפי שעשינו אתמול. נצביע על כל הסתייגות </w:t>
      </w:r>
      <w:bookmarkStart w:id="984" w:name="_ETM_Q1_3441962"/>
      <w:bookmarkEnd w:id="984"/>
      <w:r>
        <w:rPr>
          <w:rFonts w:hint="cs"/>
          <w:rtl/>
        </w:rPr>
        <w:t xml:space="preserve">והסתייגות. </w:t>
      </w:r>
    </w:p>
    <w:p w:rsidR="00CE58A3" w:rsidRDefault="00CE58A3" w:rsidP="00CE58A3">
      <w:pPr>
        <w:rPr>
          <w:rtl/>
        </w:rPr>
      </w:pPr>
    </w:p>
    <w:p w:rsidR="00CE58A3" w:rsidRDefault="00CE58A3" w:rsidP="00CE58A3">
      <w:pPr>
        <w:pStyle w:val="a4"/>
        <w:keepNext/>
        <w:rPr>
          <w:rtl/>
        </w:rPr>
      </w:pPr>
      <w:r>
        <w:rPr>
          <w:rtl/>
        </w:rPr>
        <w:t xml:space="preserve">מסעוד </w:t>
      </w:r>
      <w:proofErr w:type="spellStart"/>
      <w:r>
        <w:rPr>
          <w:rtl/>
        </w:rPr>
        <w:t>גנאים</w:t>
      </w:r>
      <w:proofErr w:type="spellEnd"/>
      <w:r>
        <w:rPr>
          <w:rtl/>
        </w:rPr>
        <w:t xml:space="preserve"> (הרשימה המשותפת):</w:t>
      </w:r>
    </w:p>
    <w:p w:rsidR="00CE58A3" w:rsidRDefault="00CE58A3" w:rsidP="00CE58A3">
      <w:pPr>
        <w:pStyle w:val="KeepWithNext"/>
        <w:rPr>
          <w:rtl/>
        </w:rPr>
      </w:pPr>
    </w:p>
    <w:p w:rsidR="00CE58A3" w:rsidRDefault="00CE58A3" w:rsidP="00CE58A3">
      <w:pPr>
        <w:rPr>
          <w:rtl/>
        </w:rPr>
      </w:pPr>
      <w:r>
        <w:rPr>
          <w:rFonts w:hint="cs"/>
          <w:rtl/>
        </w:rPr>
        <w:t>יש לנו הסתייגות דיבור.</w:t>
      </w:r>
    </w:p>
    <w:p w:rsidR="00CE58A3" w:rsidRDefault="00CE58A3" w:rsidP="00CE58A3">
      <w:pPr>
        <w:rPr>
          <w:rtl/>
        </w:rPr>
      </w:pPr>
    </w:p>
    <w:p w:rsidR="00CE58A3" w:rsidRDefault="00CE58A3" w:rsidP="00CE58A3">
      <w:pPr>
        <w:pStyle w:val="a4"/>
        <w:keepNext/>
        <w:rPr>
          <w:rtl/>
        </w:rPr>
      </w:pPr>
      <w:bookmarkStart w:id="985" w:name="_ETM_Q1_3456388"/>
      <w:bookmarkEnd w:id="985"/>
      <w:r>
        <w:rPr>
          <w:rtl/>
        </w:rPr>
        <w:t>מירב ישראלי:</w:t>
      </w:r>
    </w:p>
    <w:p w:rsidR="00CE58A3" w:rsidRDefault="00CE58A3" w:rsidP="00CE58A3">
      <w:pPr>
        <w:pStyle w:val="KeepWithNext"/>
        <w:rPr>
          <w:rtl/>
        </w:rPr>
      </w:pPr>
    </w:p>
    <w:p w:rsidR="00CE58A3" w:rsidRDefault="00CE58A3" w:rsidP="00CE58A3">
      <w:pPr>
        <w:rPr>
          <w:rtl/>
        </w:rPr>
      </w:pPr>
      <w:r>
        <w:rPr>
          <w:rFonts w:hint="cs"/>
          <w:rtl/>
        </w:rPr>
        <w:t>דב חנין הגיש כמה הסתייגויות מהותיות.</w:t>
      </w:r>
    </w:p>
    <w:p w:rsidR="00CE58A3" w:rsidRDefault="00CE58A3" w:rsidP="00CE58A3">
      <w:pPr>
        <w:rPr>
          <w:rtl/>
        </w:rPr>
      </w:pPr>
    </w:p>
    <w:p w:rsidR="00CE58A3" w:rsidRDefault="00CE58A3" w:rsidP="00CE58A3">
      <w:pPr>
        <w:pStyle w:val="a4"/>
        <w:keepNext/>
        <w:rPr>
          <w:rtl/>
        </w:rPr>
      </w:pPr>
      <w:bookmarkStart w:id="986" w:name="_ETM_Q1_3457968"/>
      <w:bookmarkStart w:id="987" w:name="_ETM_Q1_3459023"/>
      <w:bookmarkEnd w:id="986"/>
      <w:bookmarkEnd w:id="987"/>
      <w:r>
        <w:rPr>
          <w:rtl/>
        </w:rPr>
        <w:t>מאיר כהן (יש עתיד):</w:t>
      </w:r>
    </w:p>
    <w:p w:rsidR="00CE58A3" w:rsidRDefault="00CE58A3" w:rsidP="00CE58A3">
      <w:pPr>
        <w:pStyle w:val="KeepWithNext"/>
        <w:rPr>
          <w:rtl/>
        </w:rPr>
      </w:pPr>
    </w:p>
    <w:p w:rsidR="00CE58A3" w:rsidRDefault="00CE58A3" w:rsidP="00CE58A3">
      <w:pPr>
        <w:rPr>
          <w:rtl/>
        </w:rPr>
      </w:pPr>
      <w:r>
        <w:rPr>
          <w:rFonts w:hint="cs"/>
          <w:rtl/>
        </w:rPr>
        <w:t>הוא לא כאן.</w:t>
      </w:r>
    </w:p>
    <w:p w:rsidR="00CE58A3" w:rsidRDefault="00CE58A3" w:rsidP="00CE58A3">
      <w:pPr>
        <w:rPr>
          <w:rtl/>
        </w:rPr>
      </w:pPr>
    </w:p>
    <w:p w:rsidR="00CE58A3" w:rsidRDefault="00CE58A3" w:rsidP="00CE58A3">
      <w:pPr>
        <w:pStyle w:val="af6"/>
        <w:keepNext/>
        <w:rPr>
          <w:rtl/>
        </w:rPr>
      </w:pPr>
      <w:bookmarkStart w:id="988" w:name="_ETM_Q1_3447859"/>
      <w:bookmarkStart w:id="989" w:name="_ETM_Q1_3450434"/>
      <w:bookmarkStart w:id="990" w:name="_ETM_Q1_3465126"/>
      <w:bookmarkEnd w:id="988"/>
      <w:bookmarkEnd w:id="989"/>
      <w:bookmarkEnd w:id="990"/>
      <w:r>
        <w:rPr>
          <w:rtl/>
        </w:rPr>
        <w:t>היו"ר יעקב מרגי:</w:t>
      </w:r>
    </w:p>
    <w:p w:rsidR="00CE58A3" w:rsidRDefault="00CE58A3" w:rsidP="00CE58A3">
      <w:pPr>
        <w:pStyle w:val="KeepWithNext"/>
        <w:rPr>
          <w:rtl/>
          <w:lang w:eastAsia="he-IL"/>
        </w:rPr>
      </w:pPr>
    </w:p>
    <w:p w:rsidR="00CE58A3" w:rsidRDefault="00CE58A3" w:rsidP="00CE58A3">
      <w:pPr>
        <w:rPr>
          <w:rtl/>
          <w:lang w:eastAsia="he-IL"/>
        </w:rPr>
      </w:pPr>
      <w:r>
        <w:rPr>
          <w:rFonts w:hint="cs"/>
          <w:rtl/>
          <w:lang w:eastAsia="he-IL"/>
        </w:rPr>
        <w:t xml:space="preserve">הסכמתי. </w:t>
      </w:r>
    </w:p>
    <w:p w:rsidR="00CE58A3" w:rsidRDefault="00CE58A3" w:rsidP="00CE58A3">
      <w:pPr>
        <w:rPr>
          <w:rtl/>
          <w:lang w:eastAsia="he-IL"/>
        </w:rPr>
      </w:pPr>
      <w:bookmarkStart w:id="991" w:name="_ETM_Q1_3471398"/>
      <w:bookmarkEnd w:id="991"/>
    </w:p>
    <w:p w:rsidR="00CE58A3" w:rsidRDefault="00CE58A3" w:rsidP="00CE58A3">
      <w:pPr>
        <w:pStyle w:val="a4"/>
        <w:keepNext/>
        <w:rPr>
          <w:rtl/>
        </w:rPr>
      </w:pPr>
      <w:bookmarkStart w:id="992" w:name="_ETM_Q1_3472193"/>
      <w:bookmarkEnd w:id="992"/>
      <w:r>
        <w:rPr>
          <w:rtl/>
        </w:rPr>
        <w:t xml:space="preserve">מסעוד </w:t>
      </w:r>
      <w:proofErr w:type="spellStart"/>
      <w:r>
        <w:rPr>
          <w:rtl/>
        </w:rPr>
        <w:t>גנאים</w:t>
      </w:r>
      <w:proofErr w:type="spellEnd"/>
      <w:r>
        <w:rPr>
          <w:rtl/>
        </w:rPr>
        <w:t xml:space="preserve"> (הרשימה המשותפת):</w:t>
      </w:r>
    </w:p>
    <w:p w:rsidR="00CE58A3" w:rsidRDefault="00CE58A3" w:rsidP="00CE58A3">
      <w:pPr>
        <w:pStyle w:val="KeepWithNext"/>
        <w:rPr>
          <w:rtl/>
          <w:lang w:eastAsia="he-IL"/>
        </w:rPr>
      </w:pPr>
    </w:p>
    <w:p w:rsidR="00CE58A3" w:rsidRDefault="00CE58A3" w:rsidP="00CE58A3">
      <w:pPr>
        <w:rPr>
          <w:rtl/>
          <w:lang w:eastAsia="he-IL"/>
        </w:rPr>
      </w:pPr>
      <w:r>
        <w:rPr>
          <w:rFonts w:hint="cs"/>
          <w:rtl/>
          <w:lang w:eastAsia="he-IL"/>
        </w:rPr>
        <w:t>זאת הסתייגות של דב חנין ושל הרשימה המשותפת. מנהל בית ספר יקבע</w:t>
      </w:r>
      <w:r w:rsidR="00B56B4F">
        <w:rPr>
          <w:rFonts w:hint="cs"/>
          <w:rtl/>
          <w:lang w:eastAsia="he-IL"/>
        </w:rPr>
        <w:t xml:space="preserve"> </w:t>
      </w:r>
      <w:bookmarkStart w:id="993" w:name="_ETM_Q1_3480506"/>
      <w:bookmarkEnd w:id="993"/>
      <w:r>
        <w:rPr>
          <w:rFonts w:hint="cs"/>
          <w:rtl/>
          <w:lang w:eastAsia="he-IL"/>
        </w:rPr>
        <w:t xml:space="preserve">כללים </w:t>
      </w:r>
      <w:bookmarkStart w:id="994" w:name="_ETM_Q1_3484974"/>
      <w:bookmarkEnd w:id="994"/>
      <w:r>
        <w:rPr>
          <w:rFonts w:hint="cs"/>
          <w:rtl/>
          <w:lang w:eastAsia="he-IL"/>
        </w:rPr>
        <w:t xml:space="preserve">- במקום סעיף קטן (ב) </w:t>
      </w:r>
      <w:r>
        <w:rPr>
          <w:rtl/>
          <w:lang w:eastAsia="he-IL"/>
        </w:rPr>
        <w:t>–</w:t>
      </w:r>
      <w:r>
        <w:rPr>
          <w:rFonts w:hint="cs"/>
          <w:rtl/>
          <w:lang w:eastAsia="he-IL"/>
        </w:rPr>
        <w:t xml:space="preserve"> להזמנת אדם או גוף שהוא איננו חלק ממערכת החינוך לבית הספר באופן התואם את ערכי הדמוקרטיה והשוויון.</w:t>
      </w:r>
    </w:p>
    <w:p w:rsidR="00CE58A3" w:rsidRDefault="00CE58A3" w:rsidP="00CE58A3">
      <w:pPr>
        <w:rPr>
          <w:rtl/>
          <w:lang w:eastAsia="he-IL"/>
        </w:rPr>
      </w:pPr>
    </w:p>
    <w:p w:rsidR="00CE58A3" w:rsidRDefault="00CE58A3" w:rsidP="00CE58A3">
      <w:pPr>
        <w:pStyle w:val="a4"/>
        <w:keepNext/>
        <w:rPr>
          <w:rtl/>
        </w:rPr>
      </w:pPr>
      <w:bookmarkStart w:id="995" w:name="_ETM_Q1_3495283"/>
      <w:bookmarkEnd w:id="995"/>
      <w:r>
        <w:rPr>
          <w:rtl/>
        </w:rPr>
        <w:t>מירב ישראלי:</w:t>
      </w:r>
    </w:p>
    <w:p w:rsidR="00CE58A3" w:rsidRDefault="00CE58A3" w:rsidP="00CE58A3">
      <w:pPr>
        <w:pStyle w:val="KeepWithNext"/>
        <w:rPr>
          <w:rtl/>
          <w:lang w:eastAsia="he-IL"/>
        </w:rPr>
      </w:pPr>
    </w:p>
    <w:p w:rsidR="00CE58A3" w:rsidRDefault="00CE58A3" w:rsidP="00CE58A3">
      <w:pPr>
        <w:rPr>
          <w:rtl/>
          <w:lang w:eastAsia="he-IL"/>
        </w:rPr>
      </w:pPr>
      <w:r>
        <w:rPr>
          <w:rFonts w:hint="cs"/>
          <w:rtl/>
          <w:lang w:eastAsia="he-IL"/>
        </w:rPr>
        <w:t xml:space="preserve">יש הסתייגות דומה של </w:t>
      </w:r>
      <w:bookmarkStart w:id="996" w:name="_ETM_Q1_3496506"/>
      <w:bookmarkEnd w:id="996"/>
      <w:r>
        <w:rPr>
          <w:rFonts w:hint="cs"/>
          <w:rtl/>
          <w:lang w:eastAsia="he-IL"/>
        </w:rPr>
        <w:t>חבר הכנסת ברושי שגם ביקש להגיש אותה.</w:t>
      </w:r>
    </w:p>
    <w:p w:rsidR="00CE58A3" w:rsidRDefault="00CE58A3" w:rsidP="00CE58A3">
      <w:pPr>
        <w:rPr>
          <w:rtl/>
          <w:lang w:eastAsia="he-IL"/>
        </w:rPr>
      </w:pPr>
    </w:p>
    <w:p w:rsidR="00CE58A3" w:rsidRDefault="00CE58A3" w:rsidP="00CE58A3">
      <w:pPr>
        <w:pStyle w:val="af6"/>
        <w:keepNext/>
        <w:rPr>
          <w:rtl/>
        </w:rPr>
      </w:pPr>
      <w:bookmarkStart w:id="997" w:name="_ETM_Q1_3498326"/>
      <w:bookmarkEnd w:id="997"/>
      <w:r>
        <w:rPr>
          <w:rtl/>
        </w:rPr>
        <w:t>היו"ר יעקב מרגי:</w:t>
      </w:r>
    </w:p>
    <w:p w:rsidR="00CE58A3" w:rsidRDefault="00CE58A3" w:rsidP="00CE58A3">
      <w:pPr>
        <w:pStyle w:val="KeepWithNext"/>
        <w:rPr>
          <w:rtl/>
          <w:lang w:eastAsia="he-IL"/>
        </w:rPr>
      </w:pPr>
    </w:p>
    <w:p w:rsidR="00CE58A3" w:rsidRDefault="00CE58A3" w:rsidP="00CE58A3">
      <w:pPr>
        <w:rPr>
          <w:rtl/>
          <w:lang w:eastAsia="he-IL"/>
        </w:rPr>
      </w:pPr>
      <w:r>
        <w:rPr>
          <w:rFonts w:hint="cs"/>
          <w:rtl/>
          <w:lang w:eastAsia="he-IL"/>
        </w:rPr>
        <w:t>להקריא אותה. הבטחנו</w:t>
      </w:r>
      <w:bookmarkStart w:id="998" w:name="_ETM_Q1_3499203"/>
      <w:bookmarkEnd w:id="998"/>
      <w:r>
        <w:rPr>
          <w:rFonts w:hint="cs"/>
          <w:rtl/>
          <w:lang w:eastAsia="he-IL"/>
        </w:rPr>
        <w:t xml:space="preserve"> לו.</w:t>
      </w:r>
    </w:p>
    <w:p w:rsidR="00CE58A3" w:rsidRDefault="00CE58A3" w:rsidP="00CE58A3">
      <w:pPr>
        <w:rPr>
          <w:rtl/>
          <w:lang w:eastAsia="he-IL"/>
        </w:rPr>
      </w:pPr>
    </w:p>
    <w:p w:rsidR="00CE58A3" w:rsidRDefault="00CE58A3" w:rsidP="00CE58A3">
      <w:pPr>
        <w:pStyle w:val="a4"/>
        <w:keepNext/>
        <w:rPr>
          <w:rtl/>
        </w:rPr>
      </w:pPr>
      <w:bookmarkStart w:id="999" w:name="_ETM_Q1_3499575"/>
      <w:bookmarkStart w:id="1000" w:name="_ETM_Q1_3500371"/>
      <w:bookmarkEnd w:id="999"/>
      <w:bookmarkEnd w:id="1000"/>
      <w:r>
        <w:rPr>
          <w:rtl/>
        </w:rPr>
        <w:t>מירב ישראלי:</w:t>
      </w:r>
    </w:p>
    <w:p w:rsidR="00CE58A3" w:rsidRDefault="00CE58A3" w:rsidP="00CE58A3">
      <w:pPr>
        <w:pStyle w:val="KeepWithNext"/>
        <w:rPr>
          <w:rtl/>
        </w:rPr>
      </w:pPr>
    </w:p>
    <w:p w:rsidR="00CE58A3" w:rsidRDefault="00CE58A3" w:rsidP="00CE58A3">
      <w:pPr>
        <w:rPr>
          <w:rtl/>
        </w:rPr>
      </w:pPr>
      <w:r>
        <w:rPr>
          <w:rFonts w:hint="cs"/>
          <w:rtl/>
        </w:rPr>
        <w:t xml:space="preserve">במקום סעיף 2(ב) יבוא: מנהל מוסד החינוך </w:t>
      </w:r>
      <w:bookmarkStart w:id="1001" w:name="_ETM_Q1_3502697"/>
      <w:bookmarkEnd w:id="1001"/>
      <w:r>
        <w:rPr>
          <w:rFonts w:hint="cs"/>
          <w:rtl/>
        </w:rPr>
        <w:t xml:space="preserve">יהיה רשאי להחליט על פי שיקול דעתו בסוגיית מניעת פעילות </w:t>
      </w:r>
      <w:bookmarkStart w:id="1002" w:name="_ETM_Q1_3505961"/>
      <w:bookmarkEnd w:id="1002"/>
      <w:r>
        <w:rPr>
          <w:rFonts w:hint="cs"/>
          <w:rtl/>
        </w:rPr>
        <w:t>של גורמים חיצוניים הפועלים נגד מטרות החינוך ונגד צבא הגנה</w:t>
      </w:r>
      <w:bookmarkStart w:id="1003" w:name="_ETM_Q1_3508407"/>
      <w:bookmarkEnd w:id="1003"/>
      <w:r>
        <w:rPr>
          <w:rFonts w:hint="cs"/>
          <w:rtl/>
        </w:rPr>
        <w:t xml:space="preserve"> לישראל בתחום מוסד החינוך.</w:t>
      </w:r>
    </w:p>
    <w:p w:rsidR="00CE58A3" w:rsidRDefault="00CE58A3" w:rsidP="00CE58A3">
      <w:pPr>
        <w:rPr>
          <w:rtl/>
        </w:rPr>
      </w:pPr>
    </w:p>
    <w:p w:rsidR="00CE58A3" w:rsidRDefault="00CE58A3" w:rsidP="00CE58A3">
      <w:pPr>
        <w:pStyle w:val="af6"/>
        <w:keepNext/>
        <w:rPr>
          <w:rtl/>
        </w:rPr>
      </w:pPr>
      <w:bookmarkStart w:id="1004" w:name="_ETM_Q1_3510045"/>
      <w:bookmarkEnd w:id="1004"/>
      <w:r>
        <w:rPr>
          <w:rtl/>
        </w:rPr>
        <w:t>היו"ר יעקב מרגי:</w:t>
      </w:r>
    </w:p>
    <w:p w:rsidR="00CE58A3" w:rsidRDefault="00CE58A3" w:rsidP="00CE58A3">
      <w:pPr>
        <w:pStyle w:val="KeepWithNext"/>
        <w:rPr>
          <w:rtl/>
        </w:rPr>
      </w:pPr>
    </w:p>
    <w:p w:rsidR="00CE58A3" w:rsidRDefault="00CE58A3" w:rsidP="00CE58A3">
      <w:pPr>
        <w:rPr>
          <w:rtl/>
        </w:rPr>
      </w:pPr>
      <w:r>
        <w:rPr>
          <w:rFonts w:hint="cs"/>
          <w:rtl/>
        </w:rPr>
        <w:t xml:space="preserve">יש הסתייגות דיבור של מרצ. </w:t>
      </w:r>
    </w:p>
    <w:p w:rsidR="00CE58A3" w:rsidRDefault="00CE58A3" w:rsidP="00CE58A3">
      <w:pPr>
        <w:rPr>
          <w:rtl/>
        </w:rPr>
      </w:pPr>
    </w:p>
    <w:p w:rsidR="00CE58A3" w:rsidRDefault="00CE58A3" w:rsidP="00CE58A3">
      <w:pPr>
        <w:pStyle w:val="a4"/>
        <w:keepNext/>
        <w:rPr>
          <w:rtl/>
        </w:rPr>
      </w:pPr>
      <w:bookmarkStart w:id="1005" w:name="_ETM_Q1_3515118"/>
      <w:bookmarkStart w:id="1006" w:name="_ETM_Q1_3515878"/>
      <w:bookmarkEnd w:id="1005"/>
      <w:bookmarkEnd w:id="1006"/>
      <w:r>
        <w:rPr>
          <w:rtl/>
        </w:rPr>
        <w:t>מירב ישראלי:</w:t>
      </w:r>
    </w:p>
    <w:p w:rsidR="00CE58A3" w:rsidRDefault="00CE58A3" w:rsidP="00CE58A3">
      <w:pPr>
        <w:pStyle w:val="KeepWithNext"/>
        <w:rPr>
          <w:rtl/>
        </w:rPr>
      </w:pPr>
    </w:p>
    <w:p w:rsidR="00CE58A3" w:rsidRDefault="00CE58A3" w:rsidP="00CE58A3">
      <w:pPr>
        <w:rPr>
          <w:rtl/>
        </w:rPr>
      </w:pPr>
      <w:r>
        <w:rPr>
          <w:rFonts w:hint="cs"/>
          <w:rtl/>
        </w:rPr>
        <w:t xml:space="preserve">לא. לא </w:t>
      </w:r>
      <w:bookmarkStart w:id="1007" w:name="_ETM_Q1_3515572"/>
      <w:bookmarkEnd w:id="1007"/>
      <w:r>
        <w:rPr>
          <w:rFonts w:hint="cs"/>
          <w:rtl/>
        </w:rPr>
        <w:t>דיבור. הסתייגויות מהותיות.</w:t>
      </w:r>
      <w:bookmarkStart w:id="1008" w:name="_ETM_Q1_3519542"/>
      <w:bookmarkEnd w:id="1008"/>
    </w:p>
    <w:p w:rsidR="00CE58A3" w:rsidRDefault="00CE58A3" w:rsidP="00CE58A3">
      <w:pPr>
        <w:rPr>
          <w:rtl/>
        </w:rPr>
      </w:pPr>
    </w:p>
    <w:p w:rsidR="00CE58A3" w:rsidRDefault="00CE58A3" w:rsidP="00CE58A3">
      <w:pPr>
        <w:pStyle w:val="af6"/>
        <w:keepNext/>
        <w:rPr>
          <w:rtl/>
        </w:rPr>
      </w:pPr>
      <w:bookmarkStart w:id="1009" w:name="_ETM_Q1_3520948"/>
      <w:bookmarkStart w:id="1010" w:name="_ETM_Q1_3533705"/>
      <w:bookmarkEnd w:id="1009"/>
      <w:bookmarkEnd w:id="1010"/>
      <w:r>
        <w:rPr>
          <w:rtl/>
        </w:rPr>
        <w:t>היו"ר יעקב מרגי:</w:t>
      </w:r>
    </w:p>
    <w:p w:rsidR="00CE58A3" w:rsidRDefault="00CE58A3" w:rsidP="00CE58A3">
      <w:pPr>
        <w:pStyle w:val="KeepWithNext"/>
        <w:rPr>
          <w:rtl/>
        </w:rPr>
      </w:pPr>
    </w:p>
    <w:p w:rsidR="00CE58A3" w:rsidRDefault="00CE58A3" w:rsidP="00CE58A3">
      <w:pPr>
        <w:rPr>
          <w:rtl/>
        </w:rPr>
      </w:pPr>
      <w:r>
        <w:rPr>
          <w:rFonts w:hint="cs"/>
          <w:rtl/>
        </w:rPr>
        <w:t xml:space="preserve">אלה שתמיד אומרים שאנחנו לא נדיבים ועושים </w:t>
      </w:r>
      <w:bookmarkStart w:id="1011" w:name="_ETM_Q1_3532858"/>
      <w:bookmarkEnd w:id="1011"/>
      <w:r>
        <w:rPr>
          <w:rFonts w:hint="cs"/>
          <w:rtl/>
        </w:rPr>
        <w:t xml:space="preserve">מחטפים. הנה, למרות שחברי הכנסת אינם </w:t>
      </w:r>
      <w:bookmarkStart w:id="1012" w:name="_ETM_Q1_3537903"/>
      <w:bookmarkEnd w:id="1012"/>
      <w:r>
        <w:rPr>
          <w:rFonts w:hint="cs"/>
          <w:rtl/>
        </w:rPr>
        <w:t>נוכחים כאן,</w:t>
      </w:r>
      <w:r w:rsidR="00B56B4F">
        <w:rPr>
          <w:rFonts w:hint="cs"/>
          <w:rtl/>
        </w:rPr>
        <w:t xml:space="preserve"> </w:t>
      </w:r>
      <w:r>
        <w:rPr>
          <w:rFonts w:hint="cs"/>
          <w:rtl/>
        </w:rPr>
        <w:t>נעניתי ואנחנו נקריא את ההסתייגויות שלהם.</w:t>
      </w:r>
    </w:p>
    <w:p w:rsidR="00CE58A3" w:rsidRDefault="00CE58A3" w:rsidP="00CE58A3">
      <w:pPr>
        <w:rPr>
          <w:rtl/>
        </w:rPr>
      </w:pPr>
    </w:p>
    <w:p w:rsidR="00CE58A3" w:rsidRDefault="00CE58A3" w:rsidP="00CE58A3">
      <w:pPr>
        <w:pStyle w:val="a4"/>
        <w:keepNext/>
        <w:rPr>
          <w:rtl/>
        </w:rPr>
      </w:pPr>
      <w:bookmarkStart w:id="1013" w:name="_ETM_Q1_3540459"/>
      <w:bookmarkStart w:id="1014" w:name="_ETM_Q1_3543143"/>
      <w:bookmarkEnd w:id="1013"/>
      <w:bookmarkEnd w:id="1014"/>
      <w:r>
        <w:rPr>
          <w:rtl/>
        </w:rPr>
        <w:t>מירב ישראלי:</w:t>
      </w:r>
    </w:p>
    <w:p w:rsidR="00CE58A3" w:rsidRDefault="00CE58A3" w:rsidP="00CE58A3">
      <w:pPr>
        <w:pStyle w:val="KeepWithNext"/>
        <w:rPr>
          <w:rtl/>
        </w:rPr>
      </w:pPr>
    </w:p>
    <w:p w:rsidR="00CE58A3" w:rsidRDefault="00CE58A3" w:rsidP="00CE58A3">
      <w:pPr>
        <w:rPr>
          <w:rtl/>
        </w:rPr>
      </w:pPr>
      <w:r>
        <w:rPr>
          <w:rFonts w:hint="cs"/>
          <w:rtl/>
        </w:rPr>
        <w:t>לסעיף 1(1).</w:t>
      </w:r>
    </w:p>
    <w:p w:rsidR="00CE58A3" w:rsidRDefault="00CE58A3" w:rsidP="00CE58A3">
      <w:pPr>
        <w:rPr>
          <w:rtl/>
        </w:rPr>
      </w:pPr>
    </w:p>
    <w:p w:rsidR="00CE58A3" w:rsidRDefault="00CE58A3" w:rsidP="00CE58A3">
      <w:pPr>
        <w:rPr>
          <w:rtl/>
        </w:rPr>
      </w:pPr>
      <w:bookmarkStart w:id="1015" w:name="_ETM_Q1_3550086"/>
      <w:bookmarkEnd w:id="1015"/>
      <w:r>
        <w:rPr>
          <w:rFonts w:hint="cs"/>
          <w:rtl/>
        </w:rPr>
        <w:t xml:space="preserve">האמור בו יסומן (א) </w:t>
      </w:r>
      <w:bookmarkStart w:id="1016" w:name="_ETM_Q1_3544028"/>
      <w:bookmarkEnd w:id="1016"/>
      <w:r>
        <w:rPr>
          <w:rFonts w:hint="cs"/>
          <w:rtl/>
        </w:rPr>
        <w:t>ובמקומו יבוא:</w:t>
      </w:r>
      <w:bookmarkStart w:id="1017" w:name="_ETM_Q1_3545005"/>
      <w:bookmarkEnd w:id="1017"/>
    </w:p>
    <w:p w:rsidR="00CE58A3" w:rsidRDefault="00CE58A3" w:rsidP="00CE58A3">
      <w:pPr>
        <w:rPr>
          <w:rtl/>
        </w:rPr>
      </w:pPr>
    </w:p>
    <w:p w:rsidR="00CE58A3" w:rsidRDefault="00CE58A3" w:rsidP="00CE58A3">
      <w:pPr>
        <w:rPr>
          <w:rtl/>
        </w:rPr>
      </w:pPr>
      <w:bookmarkStart w:id="1018" w:name="_ETM_Q1_3545986"/>
      <w:bookmarkEnd w:id="1018"/>
      <w:r>
        <w:rPr>
          <w:rFonts w:hint="cs"/>
          <w:rtl/>
        </w:rPr>
        <w:t xml:space="preserve">סעיף (13), הסעיף המוצע יימחק ובמקומו </w:t>
      </w:r>
      <w:bookmarkStart w:id="1019" w:name="_ETM_Q1_3547229"/>
      <w:bookmarkEnd w:id="1019"/>
      <w:r>
        <w:rPr>
          <w:rFonts w:hint="cs"/>
          <w:rtl/>
        </w:rPr>
        <w:t>יבוא:</w:t>
      </w:r>
    </w:p>
    <w:p w:rsidR="00CE58A3" w:rsidRDefault="00CE58A3" w:rsidP="00CE58A3">
      <w:pPr>
        <w:rPr>
          <w:rtl/>
        </w:rPr>
      </w:pPr>
    </w:p>
    <w:p w:rsidR="00CE58A3" w:rsidRDefault="00CE58A3" w:rsidP="00CE58A3">
      <w:pPr>
        <w:rPr>
          <w:rtl/>
        </w:rPr>
      </w:pPr>
      <w:bookmarkStart w:id="1020" w:name="_ETM_Q1_3548711"/>
      <w:bookmarkEnd w:id="1020"/>
      <w:r>
        <w:rPr>
          <w:rFonts w:hint="cs"/>
          <w:rtl/>
        </w:rPr>
        <w:t xml:space="preserve">מטרות החינוך יהיו רחבות וכוללניות ונועדו בין היתר לתת גמישות והכלה של זרמים </w:t>
      </w:r>
      <w:bookmarkStart w:id="1021" w:name="_ETM_Q1_3552496"/>
      <w:bookmarkEnd w:id="1021"/>
      <w:r>
        <w:rPr>
          <w:rFonts w:hint="cs"/>
          <w:rtl/>
        </w:rPr>
        <w:t xml:space="preserve">ותפיסות בעם תוך מתן מקום לאנשי החינוך לצקת תוכן למשמעויותיהם </w:t>
      </w:r>
      <w:bookmarkStart w:id="1022" w:name="_ETM_Q1_3559251"/>
      <w:bookmarkEnd w:id="1022"/>
      <w:r>
        <w:rPr>
          <w:rFonts w:hint="cs"/>
          <w:rtl/>
        </w:rPr>
        <w:t>בבית ספרו.</w:t>
      </w:r>
    </w:p>
    <w:p w:rsidR="00CE58A3" w:rsidRDefault="00CE58A3" w:rsidP="00CE58A3">
      <w:pPr>
        <w:rPr>
          <w:rtl/>
        </w:rPr>
      </w:pPr>
      <w:bookmarkStart w:id="1023" w:name="_ETM_Q1_3561632"/>
      <w:bookmarkEnd w:id="1023"/>
    </w:p>
    <w:p w:rsidR="00CE58A3" w:rsidRDefault="00CE58A3" w:rsidP="00CE58A3">
      <w:pPr>
        <w:rPr>
          <w:rtl/>
        </w:rPr>
      </w:pPr>
      <w:bookmarkStart w:id="1024" w:name="_ETM_Q1_3562284"/>
      <w:bookmarkEnd w:id="1024"/>
      <w:r>
        <w:rPr>
          <w:rFonts w:hint="cs"/>
          <w:rtl/>
        </w:rPr>
        <w:t xml:space="preserve">לסעיף (2), לסעיף (ב). הסעיף המוצע יימחק ובמקומו </w:t>
      </w:r>
      <w:bookmarkStart w:id="1025" w:name="_ETM_Q1_3569284"/>
      <w:bookmarkEnd w:id="1025"/>
      <w:r>
        <w:rPr>
          <w:rFonts w:hint="cs"/>
          <w:rtl/>
        </w:rPr>
        <w:t>יבוא:</w:t>
      </w:r>
    </w:p>
    <w:p w:rsidR="00CE58A3" w:rsidRDefault="00CE58A3" w:rsidP="00CE58A3">
      <w:pPr>
        <w:rPr>
          <w:rtl/>
        </w:rPr>
      </w:pPr>
    </w:p>
    <w:p w:rsidR="00CE58A3" w:rsidRDefault="00CE58A3" w:rsidP="00CE58A3">
      <w:pPr>
        <w:rPr>
          <w:rtl/>
        </w:rPr>
      </w:pPr>
      <w:bookmarkStart w:id="1026" w:name="_ETM_Q1_3570373"/>
      <w:bookmarkEnd w:id="1026"/>
      <w:r>
        <w:rPr>
          <w:rFonts w:hint="cs"/>
          <w:rtl/>
        </w:rPr>
        <w:t xml:space="preserve">מנהלי בתי הספר יוכלו לקבוע את הפעילות במוסד חינוך </w:t>
      </w:r>
      <w:bookmarkStart w:id="1027" w:name="_ETM_Q1_3572047"/>
      <w:bookmarkEnd w:id="1027"/>
      <w:r>
        <w:rPr>
          <w:rFonts w:hint="cs"/>
          <w:rtl/>
        </w:rPr>
        <w:t xml:space="preserve">של אדם או גוף שאינו חלק ממערכת החינוך. בסעיף קטן זה, גורם חיצוני, תוך כדי שמירה </w:t>
      </w:r>
      <w:bookmarkStart w:id="1028" w:name="_ETM_Q1_3577597"/>
      <w:bookmarkEnd w:id="1028"/>
      <w:r>
        <w:rPr>
          <w:rFonts w:hint="cs"/>
          <w:rtl/>
        </w:rPr>
        <w:t>על חשיפת התלמידים לסוגי</w:t>
      </w:r>
      <w:r w:rsidR="003022AD">
        <w:rPr>
          <w:rFonts w:hint="cs"/>
          <w:rtl/>
        </w:rPr>
        <w:t xml:space="preserve">ות השנויות במחלוקת בשיח הישראלי, תוך שיח ביקורתי ודיון </w:t>
      </w:r>
      <w:bookmarkStart w:id="1029" w:name="_ETM_Q1_3592372"/>
      <w:bookmarkEnd w:id="1029"/>
      <w:r w:rsidR="003022AD">
        <w:rPr>
          <w:rFonts w:hint="cs"/>
          <w:rtl/>
        </w:rPr>
        <w:t xml:space="preserve">עומק בנושאים אלה ושמירה על חינוך לדמוקרטיה והשמעת דעות מגוונות </w:t>
      </w:r>
      <w:bookmarkStart w:id="1030" w:name="_ETM_Q1_3595371"/>
      <w:bookmarkEnd w:id="1030"/>
      <w:r w:rsidR="003022AD">
        <w:rPr>
          <w:rFonts w:hint="cs"/>
          <w:rtl/>
        </w:rPr>
        <w:t>של ארגונים שונים וחיזוק מעמד המורים.</w:t>
      </w:r>
    </w:p>
    <w:p w:rsidR="00CE58A3" w:rsidRDefault="00CE58A3" w:rsidP="00CE58A3">
      <w:pPr>
        <w:rPr>
          <w:rtl/>
        </w:rPr>
      </w:pPr>
    </w:p>
    <w:p w:rsidR="00CE58A3" w:rsidRDefault="00CE58A3" w:rsidP="00CE58A3">
      <w:pPr>
        <w:pStyle w:val="af6"/>
        <w:keepNext/>
        <w:rPr>
          <w:rtl/>
        </w:rPr>
      </w:pPr>
      <w:bookmarkStart w:id="1031" w:name="_ETM_Q1_3583696"/>
      <w:bookmarkEnd w:id="1031"/>
      <w:r>
        <w:rPr>
          <w:rtl/>
        </w:rPr>
        <w:t>היו"ר יעקב מרגי:</w:t>
      </w:r>
    </w:p>
    <w:p w:rsidR="00CE58A3" w:rsidRDefault="00CE58A3" w:rsidP="00CE58A3">
      <w:pPr>
        <w:pStyle w:val="KeepWithNext"/>
        <w:rPr>
          <w:rtl/>
        </w:rPr>
      </w:pPr>
    </w:p>
    <w:p w:rsidR="00CE58A3" w:rsidRDefault="00CE58A3" w:rsidP="00CE58A3">
      <w:pPr>
        <w:rPr>
          <w:rtl/>
        </w:rPr>
      </w:pPr>
      <w:r>
        <w:rPr>
          <w:rFonts w:hint="cs"/>
          <w:rtl/>
        </w:rPr>
        <w:t>תמר, אנחנו מקריאים את ההסתייגויות</w:t>
      </w:r>
      <w:r w:rsidR="00B56B4F">
        <w:rPr>
          <w:rFonts w:hint="cs"/>
          <w:rtl/>
        </w:rPr>
        <w:t xml:space="preserve"> </w:t>
      </w:r>
      <w:r>
        <w:rPr>
          <w:rFonts w:hint="cs"/>
          <w:rtl/>
        </w:rPr>
        <w:t>של מרצ.</w:t>
      </w:r>
    </w:p>
    <w:p w:rsidR="003022AD" w:rsidRDefault="003022AD" w:rsidP="00CE58A3">
      <w:pPr>
        <w:rPr>
          <w:rtl/>
        </w:rPr>
      </w:pPr>
    </w:p>
    <w:p w:rsidR="003022AD" w:rsidRDefault="003022AD" w:rsidP="003022AD">
      <w:pPr>
        <w:pStyle w:val="a4"/>
        <w:keepNext/>
        <w:rPr>
          <w:rtl/>
        </w:rPr>
      </w:pPr>
      <w:bookmarkStart w:id="1032" w:name="_ETM_Q1_3597488"/>
      <w:bookmarkEnd w:id="1032"/>
      <w:r>
        <w:rPr>
          <w:rtl/>
        </w:rPr>
        <w:t>מירב ישראלי:</w:t>
      </w:r>
    </w:p>
    <w:p w:rsidR="003022AD" w:rsidRDefault="003022AD" w:rsidP="003022AD">
      <w:pPr>
        <w:pStyle w:val="KeepWithNext"/>
        <w:rPr>
          <w:rtl/>
        </w:rPr>
      </w:pPr>
    </w:p>
    <w:p w:rsidR="003022AD" w:rsidRDefault="003022AD" w:rsidP="003022AD">
      <w:pPr>
        <w:rPr>
          <w:rtl/>
        </w:rPr>
      </w:pPr>
      <w:r>
        <w:rPr>
          <w:rFonts w:hint="cs"/>
          <w:rtl/>
        </w:rPr>
        <w:t>המחנה הציוני.</w:t>
      </w:r>
    </w:p>
    <w:p w:rsidR="003022AD" w:rsidRDefault="003022AD" w:rsidP="003022AD">
      <w:pPr>
        <w:rPr>
          <w:rtl/>
        </w:rPr>
      </w:pPr>
    </w:p>
    <w:p w:rsidR="003022AD" w:rsidRDefault="003022AD" w:rsidP="003022AD">
      <w:pPr>
        <w:pStyle w:val="af6"/>
        <w:keepNext/>
        <w:rPr>
          <w:rtl/>
        </w:rPr>
      </w:pPr>
      <w:bookmarkStart w:id="1033" w:name="_ETM_Q1_3601970"/>
      <w:bookmarkStart w:id="1034" w:name="_ETM_Q1_3603301"/>
      <w:bookmarkEnd w:id="1033"/>
      <w:bookmarkEnd w:id="1034"/>
      <w:r>
        <w:rPr>
          <w:rtl/>
        </w:rPr>
        <w:t>היו"ר יעקב מרגי:</w:t>
      </w:r>
    </w:p>
    <w:p w:rsidR="003022AD" w:rsidRDefault="003022AD" w:rsidP="003022AD">
      <w:pPr>
        <w:pStyle w:val="KeepWithNext"/>
        <w:rPr>
          <w:rtl/>
        </w:rPr>
      </w:pPr>
    </w:p>
    <w:p w:rsidR="003022AD" w:rsidRDefault="003022AD" w:rsidP="003022AD">
      <w:pPr>
        <w:rPr>
          <w:rtl/>
        </w:rPr>
      </w:pPr>
      <w:r>
        <w:rPr>
          <w:rFonts w:hint="cs"/>
          <w:rtl/>
        </w:rPr>
        <w:t xml:space="preserve">יעל, את רוצה </w:t>
      </w:r>
      <w:bookmarkStart w:id="1035" w:name="_ETM_Q1_3603835"/>
      <w:bookmarkEnd w:id="1035"/>
      <w:r>
        <w:rPr>
          <w:rFonts w:hint="cs"/>
          <w:rtl/>
        </w:rPr>
        <w:t>להקריא את ההסתייגויות של המחנה הציוני?</w:t>
      </w:r>
    </w:p>
    <w:p w:rsidR="003022AD" w:rsidRDefault="003022AD" w:rsidP="003022AD">
      <w:pPr>
        <w:rPr>
          <w:rtl/>
        </w:rPr>
      </w:pPr>
    </w:p>
    <w:p w:rsidR="003022AD" w:rsidRDefault="003022AD" w:rsidP="003022AD">
      <w:pPr>
        <w:pStyle w:val="a4"/>
        <w:keepNext/>
        <w:rPr>
          <w:rtl/>
        </w:rPr>
      </w:pPr>
      <w:bookmarkStart w:id="1036" w:name="_ETM_Q1_3603791"/>
      <w:bookmarkStart w:id="1037" w:name="_ETM_Q1_3604317"/>
      <w:bookmarkEnd w:id="1036"/>
      <w:bookmarkEnd w:id="1037"/>
      <w:r>
        <w:rPr>
          <w:rtl/>
        </w:rPr>
        <w:t>יעל כהן-פארן (המחנה הציוני):</w:t>
      </w:r>
    </w:p>
    <w:p w:rsidR="003022AD" w:rsidRDefault="003022AD" w:rsidP="003022AD">
      <w:pPr>
        <w:pStyle w:val="KeepWithNext"/>
        <w:rPr>
          <w:rtl/>
        </w:rPr>
      </w:pPr>
    </w:p>
    <w:p w:rsidR="003022AD" w:rsidRDefault="003022AD" w:rsidP="003022AD">
      <w:pPr>
        <w:rPr>
          <w:rtl/>
        </w:rPr>
      </w:pPr>
      <w:r>
        <w:rPr>
          <w:rFonts w:hint="cs"/>
          <w:rtl/>
        </w:rPr>
        <w:t xml:space="preserve">כן. </w:t>
      </w:r>
    </w:p>
    <w:p w:rsidR="003022AD" w:rsidRDefault="003022AD" w:rsidP="003022AD">
      <w:pPr>
        <w:rPr>
          <w:rtl/>
        </w:rPr>
      </w:pPr>
    </w:p>
    <w:p w:rsidR="003022AD" w:rsidRDefault="003022AD" w:rsidP="003022AD">
      <w:pPr>
        <w:rPr>
          <w:rtl/>
        </w:rPr>
      </w:pPr>
      <w:r>
        <w:rPr>
          <w:rFonts w:hint="cs"/>
          <w:rtl/>
        </w:rPr>
        <w:t>ה</w:t>
      </w:r>
      <w:bookmarkStart w:id="1038" w:name="_ETM_Q1_3607593"/>
      <w:bookmarkEnd w:id="1038"/>
      <w:r>
        <w:rPr>
          <w:rFonts w:hint="cs"/>
          <w:rtl/>
        </w:rPr>
        <w:t xml:space="preserve">הסתייגות הראשונה שלנו היא </w:t>
      </w:r>
      <w:bookmarkStart w:id="1039" w:name="_ETM_Q1_3608029"/>
      <w:bookmarkEnd w:id="1039"/>
      <w:r>
        <w:rPr>
          <w:rFonts w:hint="cs"/>
          <w:rtl/>
        </w:rPr>
        <w:t xml:space="preserve">לסעיף (2)(ב) </w:t>
      </w:r>
      <w:r>
        <w:rPr>
          <w:rtl/>
        </w:rPr>
        <w:t>–</w:t>
      </w:r>
      <w:r>
        <w:rPr>
          <w:rFonts w:hint="cs"/>
          <w:rtl/>
        </w:rPr>
        <w:t xml:space="preserve"> בטל. </w:t>
      </w:r>
    </w:p>
    <w:p w:rsidR="003022AD" w:rsidRDefault="003022AD" w:rsidP="003022AD">
      <w:pPr>
        <w:rPr>
          <w:rtl/>
        </w:rPr>
      </w:pPr>
    </w:p>
    <w:p w:rsidR="003022AD" w:rsidRDefault="003022AD" w:rsidP="003022AD">
      <w:pPr>
        <w:rPr>
          <w:rtl/>
        </w:rPr>
      </w:pPr>
      <w:bookmarkStart w:id="1040" w:name="_ETM_Q1_3614071"/>
      <w:bookmarkEnd w:id="1040"/>
      <w:r>
        <w:rPr>
          <w:rFonts w:hint="cs"/>
          <w:rtl/>
        </w:rPr>
        <w:t>הסתייגות שנייה, לחלופין, לסעיף (2)(ב)</w:t>
      </w:r>
      <w:bookmarkStart w:id="1041" w:name="_ETM_Q1_3618281"/>
      <w:bookmarkEnd w:id="1041"/>
      <w:r>
        <w:rPr>
          <w:rFonts w:hint="cs"/>
          <w:rtl/>
        </w:rPr>
        <w:t xml:space="preserve">, במקום "השר יקבע" יבוא "מנהל מוסד החינוך יקבע", </w:t>
      </w:r>
      <w:bookmarkStart w:id="1042" w:name="_ETM_Q1_3621630"/>
      <w:bookmarkEnd w:id="1042"/>
      <w:r>
        <w:rPr>
          <w:rFonts w:hint="cs"/>
          <w:rtl/>
        </w:rPr>
        <w:t>כמו שאמרתי בדבריי קודם. יש לנו מנהלים מצוינים ובוא</w:t>
      </w:r>
      <w:bookmarkStart w:id="1043" w:name="_ETM_Q1_3623984"/>
      <w:bookmarkEnd w:id="1043"/>
      <w:r>
        <w:rPr>
          <w:rFonts w:hint="cs"/>
          <w:rtl/>
        </w:rPr>
        <w:t>ו ניתן להם לקבל את ההחלטות.</w:t>
      </w:r>
    </w:p>
    <w:p w:rsidR="003022AD" w:rsidRDefault="003022AD" w:rsidP="003022AD">
      <w:pPr>
        <w:rPr>
          <w:rtl/>
        </w:rPr>
      </w:pPr>
    </w:p>
    <w:p w:rsidR="003022AD" w:rsidRDefault="003022AD" w:rsidP="003022AD">
      <w:pPr>
        <w:rPr>
          <w:rtl/>
        </w:rPr>
      </w:pPr>
      <w:bookmarkStart w:id="1044" w:name="_ETM_Q1_3627818"/>
      <w:bookmarkEnd w:id="1044"/>
      <w:r>
        <w:rPr>
          <w:rFonts w:hint="cs"/>
          <w:rtl/>
        </w:rPr>
        <w:t xml:space="preserve">הסתייגות שלישית. בסעיף (2)(ב), לאחר </w:t>
      </w:r>
      <w:bookmarkStart w:id="1045" w:name="_ETM_Q1_3629852"/>
      <w:bookmarkEnd w:id="1045"/>
      <w:r>
        <w:rPr>
          <w:rFonts w:hint="cs"/>
          <w:rtl/>
        </w:rPr>
        <w:t xml:space="preserve">המילים "בסעיף קטן (א)", </w:t>
      </w:r>
      <w:proofErr w:type="spellStart"/>
      <w:r>
        <w:rPr>
          <w:rFonts w:hint="cs"/>
          <w:rtl/>
        </w:rPr>
        <w:t>הסיפה</w:t>
      </w:r>
      <w:proofErr w:type="spellEnd"/>
      <w:r>
        <w:rPr>
          <w:rFonts w:hint="cs"/>
          <w:rtl/>
        </w:rPr>
        <w:t xml:space="preserve"> תימחק. </w:t>
      </w:r>
    </w:p>
    <w:p w:rsidR="003022AD" w:rsidRDefault="003022AD" w:rsidP="003022AD">
      <w:pPr>
        <w:rPr>
          <w:rtl/>
        </w:rPr>
      </w:pPr>
    </w:p>
    <w:p w:rsidR="003022AD" w:rsidRDefault="003022AD" w:rsidP="003022AD">
      <w:pPr>
        <w:rPr>
          <w:rtl/>
        </w:rPr>
      </w:pPr>
      <w:bookmarkStart w:id="1046" w:name="_ETM_Q1_3633650"/>
      <w:bookmarkEnd w:id="1046"/>
      <w:r>
        <w:rPr>
          <w:rFonts w:hint="cs"/>
          <w:rtl/>
        </w:rPr>
        <w:t>הסתייגות רביעית. הוספת סעיף (2(ג) שנוסחו כדלקמן:</w:t>
      </w:r>
    </w:p>
    <w:p w:rsidR="003022AD" w:rsidRDefault="003022AD" w:rsidP="003022AD">
      <w:pPr>
        <w:rPr>
          <w:rtl/>
        </w:rPr>
      </w:pPr>
    </w:p>
    <w:p w:rsidR="003022AD" w:rsidRDefault="003022AD" w:rsidP="003022AD">
      <w:pPr>
        <w:rPr>
          <w:rtl/>
        </w:rPr>
      </w:pPr>
      <w:bookmarkStart w:id="1047" w:name="_ETM_Q1_3637386"/>
      <w:bookmarkEnd w:id="1047"/>
      <w:r>
        <w:rPr>
          <w:rFonts w:hint="cs"/>
          <w:rtl/>
        </w:rPr>
        <w:t xml:space="preserve">הוראות סעיף זה יחולו על מערכת החינוך </w:t>
      </w:r>
      <w:bookmarkStart w:id="1048" w:name="_ETM_Q1_3638661"/>
      <w:bookmarkEnd w:id="1048"/>
      <w:r>
        <w:rPr>
          <w:rFonts w:hint="cs"/>
          <w:rtl/>
        </w:rPr>
        <w:t>העצמאית.</w:t>
      </w:r>
    </w:p>
    <w:p w:rsidR="003022AD" w:rsidRDefault="003022AD" w:rsidP="003022AD">
      <w:pPr>
        <w:rPr>
          <w:rtl/>
        </w:rPr>
      </w:pPr>
    </w:p>
    <w:p w:rsidR="003022AD" w:rsidRDefault="003022AD" w:rsidP="003022AD">
      <w:pPr>
        <w:pStyle w:val="a4"/>
        <w:keepNext/>
        <w:rPr>
          <w:rtl/>
        </w:rPr>
      </w:pPr>
      <w:bookmarkStart w:id="1049" w:name="_ETM_Q1_3642154"/>
      <w:bookmarkEnd w:id="1049"/>
      <w:r>
        <w:rPr>
          <w:rtl/>
        </w:rPr>
        <w:t>מירב ישראלי:</w:t>
      </w:r>
    </w:p>
    <w:p w:rsidR="003022AD" w:rsidRDefault="003022AD" w:rsidP="003022AD">
      <w:pPr>
        <w:pStyle w:val="KeepWithNext"/>
        <w:rPr>
          <w:rtl/>
        </w:rPr>
      </w:pPr>
    </w:p>
    <w:p w:rsidR="003022AD" w:rsidRDefault="003022AD" w:rsidP="003022AD">
      <w:pPr>
        <w:rPr>
          <w:rtl/>
        </w:rPr>
      </w:pPr>
      <w:r>
        <w:rPr>
          <w:rFonts w:hint="cs"/>
          <w:rtl/>
        </w:rPr>
        <w:t>למה הכוונה?</w:t>
      </w:r>
    </w:p>
    <w:p w:rsidR="003022AD" w:rsidRDefault="003022AD" w:rsidP="003022AD">
      <w:pPr>
        <w:rPr>
          <w:rtl/>
        </w:rPr>
      </w:pPr>
    </w:p>
    <w:p w:rsidR="003022AD" w:rsidRDefault="003022AD" w:rsidP="003022AD">
      <w:pPr>
        <w:pStyle w:val="a4"/>
        <w:keepNext/>
        <w:rPr>
          <w:rtl/>
        </w:rPr>
      </w:pPr>
      <w:bookmarkStart w:id="1050" w:name="_ETM_Q1_3640773"/>
      <w:bookmarkStart w:id="1051" w:name="_ETM_Q1_3642204"/>
      <w:bookmarkEnd w:id="1050"/>
      <w:bookmarkEnd w:id="1051"/>
      <w:r>
        <w:rPr>
          <w:rtl/>
        </w:rPr>
        <w:t>יעל כהן-פארן (המחנה הציוני):</w:t>
      </w:r>
    </w:p>
    <w:p w:rsidR="003022AD" w:rsidRDefault="003022AD" w:rsidP="003022AD">
      <w:pPr>
        <w:pStyle w:val="KeepWithNext"/>
        <w:rPr>
          <w:rtl/>
        </w:rPr>
      </w:pPr>
    </w:p>
    <w:p w:rsidR="003022AD" w:rsidRDefault="003022AD" w:rsidP="003022AD">
      <w:pPr>
        <w:rPr>
          <w:rtl/>
        </w:rPr>
      </w:pPr>
      <w:r>
        <w:rPr>
          <w:rFonts w:hint="cs"/>
          <w:rtl/>
        </w:rPr>
        <w:t>את צודקת. צריך להוסיף הגדרה.</w:t>
      </w:r>
    </w:p>
    <w:p w:rsidR="003022AD" w:rsidRDefault="003022AD" w:rsidP="003022AD">
      <w:pPr>
        <w:rPr>
          <w:rtl/>
        </w:rPr>
      </w:pPr>
    </w:p>
    <w:p w:rsidR="003022AD" w:rsidRDefault="003022AD" w:rsidP="003022AD">
      <w:pPr>
        <w:pStyle w:val="a4"/>
        <w:keepNext/>
        <w:rPr>
          <w:rtl/>
        </w:rPr>
      </w:pPr>
      <w:bookmarkStart w:id="1052" w:name="_ETM_Q1_3644916"/>
      <w:bookmarkEnd w:id="1052"/>
      <w:r>
        <w:rPr>
          <w:rtl/>
        </w:rPr>
        <w:t>מירב ישראלי:</w:t>
      </w:r>
    </w:p>
    <w:p w:rsidR="003022AD" w:rsidRDefault="003022AD" w:rsidP="003022AD">
      <w:pPr>
        <w:pStyle w:val="KeepWithNext"/>
        <w:rPr>
          <w:rtl/>
        </w:rPr>
      </w:pPr>
    </w:p>
    <w:p w:rsidR="003022AD" w:rsidRDefault="003022AD" w:rsidP="003022AD">
      <w:pPr>
        <w:rPr>
          <w:rtl/>
        </w:rPr>
      </w:pPr>
      <w:r>
        <w:rPr>
          <w:rFonts w:hint="cs"/>
          <w:rtl/>
        </w:rPr>
        <w:t>אבל למה אתם מתכוונים?</w:t>
      </w:r>
    </w:p>
    <w:p w:rsidR="003022AD" w:rsidRDefault="003022AD" w:rsidP="003022AD">
      <w:pPr>
        <w:rPr>
          <w:rtl/>
        </w:rPr>
      </w:pPr>
    </w:p>
    <w:p w:rsidR="003022AD" w:rsidRDefault="003022AD" w:rsidP="003022AD">
      <w:pPr>
        <w:pStyle w:val="a4"/>
        <w:keepNext/>
        <w:rPr>
          <w:rtl/>
        </w:rPr>
      </w:pPr>
      <w:bookmarkStart w:id="1053" w:name="_ETM_Q1_3647284"/>
      <w:bookmarkStart w:id="1054" w:name="_ETM_Q1_3648176"/>
      <w:bookmarkEnd w:id="1053"/>
      <w:bookmarkEnd w:id="1054"/>
      <w:r>
        <w:rPr>
          <w:rtl/>
        </w:rPr>
        <w:t>יעל כהן-פארן (המחנה הציוני):</w:t>
      </w:r>
    </w:p>
    <w:p w:rsidR="003022AD" w:rsidRDefault="003022AD" w:rsidP="003022AD">
      <w:pPr>
        <w:pStyle w:val="KeepWithNext"/>
        <w:rPr>
          <w:rtl/>
        </w:rPr>
      </w:pPr>
    </w:p>
    <w:p w:rsidR="003022AD" w:rsidRDefault="003022AD" w:rsidP="003022AD">
      <w:pPr>
        <w:rPr>
          <w:rtl/>
        </w:rPr>
      </w:pPr>
      <w:r>
        <w:rPr>
          <w:rFonts w:hint="cs"/>
          <w:rtl/>
        </w:rPr>
        <w:t xml:space="preserve">שהיא לא ציבורית. </w:t>
      </w:r>
    </w:p>
    <w:p w:rsidR="003022AD" w:rsidRDefault="003022AD" w:rsidP="003022AD">
      <w:pPr>
        <w:rPr>
          <w:rtl/>
        </w:rPr>
      </w:pPr>
    </w:p>
    <w:p w:rsidR="003022AD" w:rsidRDefault="003022AD" w:rsidP="003022AD">
      <w:pPr>
        <w:rPr>
          <w:rtl/>
        </w:rPr>
      </w:pPr>
      <w:r>
        <w:rPr>
          <w:rFonts w:hint="cs"/>
          <w:rtl/>
        </w:rPr>
        <w:t>ה</w:t>
      </w:r>
      <w:bookmarkStart w:id="1055" w:name="_ETM_Q1_3651137"/>
      <w:bookmarkEnd w:id="1055"/>
      <w:r>
        <w:rPr>
          <w:rFonts w:hint="cs"/>
          <w:rtl/>
        </w:rPr>
        <w:t>סתייגות חמישית. תיקון סעיף (2)(ב), במקום "השר יקבע כללי</w:t>
      </w:r>
      <w:bookmarkStart w:id="1056" w:name="_ETM_Q1_3652946"/>
      <w:bookmarkEnd w:id="1056"/>
      <w:r>
        <w:rPr>
          <w:rFonts w:hint="cs"/>
          <w:rtl/>
        </w:rPr>
        <w:t>ם" יבוא "השר יקבע תקנות באישור ועדת החינוך, התרבות והספורט של הכנסת".</w:t>
      </w:r>
    </w:p>
    <w:p w:rsidR="003022AD" w:rsidRDefault="003022AD" w:rsidP="003022AD">
      <w:pPr>
        <w:rPr>
          <w:rtl/>
        </w:rPr>
      </w:pPr>
    </w:p>
    <w:p w:rsidR="003022AD" w:rsidRDefault="003022AD" w:rsidP="003022AD">
      <w:pPr>
        <w:rPr>
          <w:rtl/>
        </w:rPr>
      </w:pPr>
      <w:bookmarkStart w:id="1057" w:name="_ETM_Q1_3658583"/>
      <w:bookmarkEnd w:id="1057"/>
      <w:r>
        <w:rPr>
          <w:rFonts w:hint="cs"/>
          <w:rtl/>
        </w:rPr>
        <w:t>הסתייגות שישית. הוספת סעיף (2)(ג) שנוסחו:</w:t>
      </w:r>
    </w:p>
    <w:p w:rsidR="003022AD" w:rsidRDefault="003022AD" w:rsidP="003022AD">
      <w:pPr>
        <w:rPr>
          <w:rtl/>
        </w:rPr>
      </w:pPr>
    </w:p>
    <w:p w:rsidR="003022AD" w:rsidRDefault="003022AD" w:rsidP="003022AD">
      <w:pPr>
        <w:rPr>
          <w:rtl/>
        </w:rPr>
      </w:pPr>
      <w:bookmarkStart w:id="1058" w:name="_ETM_Q1_3662038"/>
      <w:bookmarkEnd w:id="1058"/>
      <w:r>
        <w:rPr>
          <w:rFonts w:hint="cs"/>
          <w:rtl/>
        </w:rPr>
        <w:t xml:space="preserve">על אף </w:t>
      </w:r>
      <w:bookmarkStart w:id="1059" w:name="_ETM_Q1_3662081"/>
      <w:bookmarkEnd w:id="1059"/>
      <w:r>
        <w:rPr>
          <w:rFonts w:hint="cs"/>
          <w:rtl/>
        </w:rPr>
        <w:t xml:space="preserve">האמור בסעיף קטן (ב), לא תימנע פעילות של גורם </w:t>
      </w:r>
      <w:bookmarkStart w:id="1060" w:name="_ETM_Q1_3664665"/>
      <w:bookmarkEnd w:id="1060"/>
      <w:r>
        <w:rPr>
          <w:rFonts w:hint="cs"/>
          <w:rtl/>
        </w:rPr>
        <w:t xml:space="preserve">חיצוני כאמור אלא לאחר שייערך לו שימוע לפי כללים שייקבעו </w:t>
      </w:r>
      <w:bookmarkStart w:id="1061" w:name="_ETM_Q1_3668196"/>
      <w:bookmarkEnd w:id="1061"/>
      <w:r>
        <w:rPr>
          <w:rFonts w:hint="cs"/>
          <w:rtl/>
        </w:rPr>
        <w:t>על ידי מנכ"ל משרד החינוך.</w:t>
      </w:r>
    </w:p>
    <w:p w:rsidR="003022AD" w:rsidRDefault="003022AD" w:rsidP="003022AD">
      <w:pPr>
        <w:rPr>
          <w:rtl/>
        </w:rPr>
      </w:pPr>
    </w:p>
    <w:p w:rsidR="003022AD" w:rsidRDefault="003022AD" w:rsidP="003022AD">
      <w:pPr>
        <w:rPr>
          <w:rtl/>
        </w:rPr>
      </w:pPr>
      <w:bookmarkStart w:id="1062" w:name="_ETM_Q1_3672640"/>
      <w:bookmarkEnd w:id="1062"/>
      <w:r>
        <w:rPr>
          <w:rFonts w:hint="cs"/>
          <w:rtl/>
        </w:rPr>
        <w:t xml:space="preserve">הסתייגות שביעית. הוספת סעיף </w:t>
      </w:r>
      <w:bookmarkStart w:id="1063" w:name="_ETM_Q1_3673446"/>
      <w:bookmarkEnd w:id="1063"/>
      <w:r>
        <w:rPr>
          <w:rFonts w:hint="cs"/>
          <w:rtl/>
        </w:rPr>
        <w:t>(2)(ג) שנוסחו כדלקמן:</w:t>
      </w:r>
    </w:p>
    <w:p w:rsidR="003022AD" w:rsidRDefault="003022AD" w:rsidP="003022AD">
      <w:pPr>
        <w:rPr>
          <w:rtl/>
        </w:rPr>
      </w:pPr>
    </w:p>
    <w:p w:rsidR="003022AD" w:rsidRDefault="003022AD" w:rsidP="003022AD">
      <w:pPr>
        <w:rPr>
          <w:rtl/>
        </w:rPr>
      </w:pPr>
      <w:bookmarkStart w:id="1064" w:name="_ETM_Q1_3674882"/>
      <w:bookmarkEnd w:id="1064"/>
      <w:r>
        <w:rPr>
          <w:rFonts w:hint="cs"/>
          <w:rtl/>
        </w:rPr>
        <w:t>כניסתו של חוק זה תהיה שנה לאחר אישורו בכנסת.</w:t>
      </w:r>
    </w:p>
    <w:p w:rsidR="003022AD" w:rsidRDefault="003022AD" w:rsidP="003022AD">
      <w:pPr>
        <w:rPr>
          <w:rtl/>
        </w:rPr>
      </w:pPr>
    </w:p>
    <w:p w:rsidR="003022AD" w:rsidRDefault="003022AD" w:rsidP="003022AD">
      <w:pPr>
        <w:rPr>
          <w:rtl/>
        </w:rPr>
      </w:pPr>
      <w:bookmarkStart w:id="1065" w:name="_ETM_Q1_3680213"/>
      <w:bookmarkEnd w:id="1065"/>
      <w:r>
        <w:rPr>
          <w:rFonts w:hint="cs"/>
          <w:rtl/>
        </w:rPr>
        <w:t>הסתייגות שמינית. הוספת סעיף (2)(ג) שנוסחו:</w:t>
      </w:r>
    </w:p>
    <w:p w:rsidR="003022AD" w:rsidRDefault="003022AD" w:rsidP="003022AD">
      <w:pPr>
        <w:rPr>
          <w:rtl/>
        </w:rPr>
      </w:pPr>
    </w:p>
    <w:p w:rsidR="003022AD" w:rsidRDefault="003022AD" w:rsidP="003022AD">
      <w:pPr>
        <w:rPr>
          <w:rtl/>
        </w:rPr>
      </w:pPr>
      <w:r>
        <w:rPr>
          <w:rFonts w:hint="cs"/>
          <w:rtl/>
        </w:rPr>
        <w:t>ה</w:t>
      </w:r>
      <w:bookmarkStart w:id="1066" w:name="_ETM_Q1_3682401"/>
      <w:bookmarkEnd w:id="1066"/>
      <w:r>
        <w:rPr>
          <w:rFonts w:hint="cs"/>
          <w:rtl/>
        </w:rPr>
        <w:t xml:space="preserve">שר או מי מטעמו ידווח אחת לשנה לוועדת החינוך, התרבות והספורט של הכנסת </w:t>
      </w:r>
      <w:bookmarkStart w:id="1067" w:name="_ETM_Q1_3686460"/>
      <w:bookmarkEnd w:id="1067"/>
      <w:r>
        <w:rPr>
          <w:rFonts w:hint="cs"/>
          <w:rtl/>
        </w:rPr>
        <w:t>על יישום הוראות סעיף זה.</w:t>
      </w:r>
    </w:p>
    <w:p w:rsidR="003022AD" w:rsidRDefault="003022AD" w:rsidP="003022AD">
      <w:pPr>
        <w:rPr>
          <w:rtl/>
        </w:rPr>
      </w:pPr>
    </w:p>
    <w:p w:rsidR="003022AD" w:rsidRDefault="003022AD" w:rsidP="003022AD">
      <w:pPr>
        <w:rPr>
          <w:rtl/>
        </w:rPr>
      </w:pPr>
      <w:bookmarkStart w:id="1068" w:name="_ETM_Q1_3687779"/>
      <w:bookmarkEnd w:id="1068"/>
      <w:r>
        <w:rPr>
          <w:rFonts w:hint="cs"/>
          <w:rtl/>
        </w:rPr>
        <w:t>אדוני היושב</w:t>
      </w:r>
      <w:bookmarkStart w:id="1069" w:name="_ETM_Q1_3694624"/>
      <w:bookmarkEnd w:id="1069"/>
      <w:r>
        <w:rPr>
          <w:rFonts w:hint="cs"/>
          <w:rtl/>
        </w:rPr>
        <w:t xml:space="preserve"> ראש, אגב, אני מציעה שגם אם חלק מההסתייגויות שלנו נדחות, לפחות את הדיווח לוועדה תקבל הוועדה. אני מניחה שלשאר ההסתייגויות אתם תתנגדו, </w:t>
      </w:r>
      <w:bookmarkStart w:id="1070" w:name="_ETM_Q1_3702316"/>
      <w:bookmarkEnd w:id="1070"/>
      <w:r>
        <w:rPr>
          <w:rFonts w:hint="cs"/>
          <w:rtl/>
        </w:rPr>
        <w:t>אבל לפחות לדיווח לוועדה אחת לשנה, תסכימו.</w:t>
      </w:r>
    </w:p>
    <w:p w:rsidR="003022AD" w:rsidRDefault="003022AD" w:rsidP="003022AD">
      <w:pPr>
        <w:rPr>
          <w:rtl/>
        </w:rPr>
      </w:pPr>
    </w:p>
    <w:p w:rsidR="003022AD" w:rsidRDefault="003022AD" w:rsidP="003022AD">
      <w:pPr>
        <w:pStyle w:val="af6"/>
        <w:keepNext/>
        <w:rPr>
          <w:rtl/>
        </w:rPr>
      </w:pPr>
      <w:bookmarkStart w:id="1071" w:name="_ETM_Q1_3705583"/>
      <w:bookmarkStart w:id="1072" w:name="_ETM_Q1_3708313"/>
      <w:bookmarkEnd w:id="1071"/>
      <w:bookmarkEnd w:id="1072"/>
      <w:r>
        <w:rPr>
          <w:rtl/>
        </w:rPr>
        <w:t>היו"ר יעקב מרגי:</w:t>
      </w:r>
    </w:p>
    <w:p w:rsidR="003022AD" w:rsidRDefault="003022AD" w:rsidP="003022AD">
      <w:pPr>
        <w:pStyle w:val="KeepWithNext"/>
        <w:rPr>
          <w:rtl/>
        </w:rPr>
      </w:pPr>
    </w:p>
    <w:p w:rsidR="003022AD" w:rsidRDefault="003022AD" w:rsidP="003022AD">
      <w:pPr>
        <w:rPr>
          <w:rtl/>
        </w:rPr>
      </w:pPr>
      <w:r>
        <w:rPr>
          <w:rFonts w:hint="cs"/>
          <w:rtl/>
        </w:rPr>
        <w:t>למה את אומרת? נעשה הליך הצבעה. אולי הן יתקבלו? תהיי אופטימית.</w:t>
      </w:r>
    </w:p>
    <w:p w:rsidR="003022AD" w:rsidRDefault="003022AD" w:rsidP="003022AD">
      <w:pPr>
        <w:rPr>
          <w:rtl/>
        </w:rPr>
      </w:pPr>
    </w:p>
    <w:p w:rsidR="003022AD" w:rsidRDefault="003022AD" w:rsidP="003022AD">
      <w:pPr>
        <w:pStyle w:val="a4"/>
        <w:keepNext/>
        <w:rPr>
          <w:rtl/>
        </w:rPr>
      </w:pPr>
      <w:bookmarkStart w:id="1073" w:name="_ETM_Q1_3709390"/>
      <w:bookmarkStart w:id="1074" w:name="_ETM_Q1_3710511"/>
      <w:bookmarkEnd w:id="1073"/>
      <w:bookmarkEnd w:id="1074"/>
      <w:r>
        <w:rPr>
          <w:rtl/>
        </w:rPr>
        <w:t>יעל כהן-פארן (המחנה הציוני):</w:t>
      </w:r>
    </w:p>
    <w:p w:rsidR="003022AD" w:rsidRDefault="003022AD" w:rsidP="003022AD">
      <w:pPr>
        <w:pStyle w:val="KeepWithNext"/>
        <w:rPr>
          <w:rtl/>
        </w:rPr>
      </w:pPr>
    </w:p>
    <w:p w:rsidR="003022AD" w:rsidRDefault="003022AD" w:rsidP="003022AD">
      <w:pPr>
        <w:rPr>
          <w:rtl/>
        </w:rPr>
      </w:pPr>
      <w:r>
        <w:rPr>
          <w:rFonts w:hint="cs"/>
          <w:rtl/>
        </w:rPr>
        <w:t>אני אופטימית</w:t>
      </w:r>
      <w:bookmarkStart w:id="1075" w:name="_ETM_Q1_3711444"/>
      <w:bookmarkEnd w:id="1075"/>
      <w:r>
        <w:rPr>
          <w:rFonts w:hint="cs"/>
          <w:rtl/>
        </w:rPr>
        <w:t>. גם אם החוק הרע הזה עובר, שלפחות ידווח לוועדה</w:t>
      </w:r>
      <w:r w:rsidR="00B56B4F">
        <w:rPr>
          <w:rFonts w:hint="cs"/>
          <w:rtl/>
        </w:rPr>
        <w:t xml:space="preserve"> </w:t>
      </w:r>
      <w:r>
        <w:rPr>
          <w:rFonts w:hint="cs"/>
          <w:rtl/>
        </w:rPr>
        <w:t>אחת לשנה על היישום שלו. תודה.</w:t>
      </w:r>
    </w:p>
    <w:p w:rsidR="003022AD" w:rsidRDefault="003022AD" w:rsidP="003022AD">
      <w:pPr>
        <w:rPr>
          <w:rtl/>
        </w:rPr>
      </w:pPr>
    </w:p>
    <w:p w:rsidR="003022AD" w:rsidRDefault="003022AD" w:rsidP="003022AD">
      <w:pPr>
        <w:pStyle w:val="a4"/>
        <w:keepNext/>
        <w:rPr>
          <w:rtl/>
        </w:rPr>
      </w:pPr>
      <w:bookmarkStart w:id="1076" w:name="_ETM_Q1_3718341"/>
      <w:bookmarkEnd w:id="1076"/>
      <w:r>
        <w:rPr>
          <w:rtl/>
        </w:rPr>
        <w:t>מירב ישראלי:</w:t>
      </w:r>
    </w:p>
    <w:p w:rsidR="003022AD" w:rsidRDefault="003022AD" w:rsidP="003022AD">
      <w:pPr>
        <w:pStyle w:val="KeepWithNext"/>
        <w:rPr>
          <w:rtl/>
        </w:rPr>
      </w:pPr>
    </w:p>
    <w:p w:rsidR="003022AD" w:rsidRDefault="003022AD" w:rsidP="003022AD">
      <w:pPr>
        <w:rPr>
          <w:rtl/>
        </w:rPr>
      </w:pPr>
      <w:r>
        <w:rPr>
          <w:rFonts w:hint="cs"/>
          <w:rtl/>
        </w:rPr>
        <w:t xml:space="preserve">רציתי לומר כמה מילים </w:t>
      </w:r>
      <w:bookmarkStart w:id="1077" w:name="_ETM_Q1_3729244"/>
      <w:bookmarkEnd w:id="1077"/>
      <w:r>
        <w:rPr>
          <w:rFonts w:hint="cs"/>
          <w:rtl/>
        </w:rPr>
        <w:t xml:space="preserve">בעקבות כל מיני שאלות שנשאלו ודברים שנאמרו כאן. ראשית, אני </w:t>
      </w:r>
      <w:bookmarkStart w:id="1078" w:name="_ETM_Q1_3734132"/>
      <w:bookmarkEnd w:id="1078"/>
      <w:r>
        <w:rPr>
          <w:rFonts w:hint="cs"/>
          <w:rtl/>
        </w:rPr>
        <w:t xml:space="preserve">גם הבהרתי את זה בדיון הקודם, כל הדברים ייקבעו בכללים </w:t>
      </w:r>
      <w:bookmarkStart w:id="1079" w:name="_ETM_Q1_3739470"/>
      <w:bookmarkEnd w:id="1079"/>
      <w:r>
        <w:rPr>
          <w:rFonts w:hint="cs"/>
          <w:rtl/>
        </w:rPr>
        <w:t xml:space="preserve">של שר החינוך והכללים האלה כפופים כמובן לכל כללי המשפט </w:t>
      </w:r>
      <w:bookmarkStart w:id="1080" w:name="_ETM_Q1_3743066"/>
      <w:bookmarkEnd w:id="1080"/>
      <w:proofErr w:type="spellStart"/>
      <w:r>
        <w:rPr>
          <w:rFonts w:hint="cs"/>
          <w:rtl/>
        </w:rPr>
        <w:t>המינהלי</w:t>
      </w:r>
      <w:proofErr w:type="spellEnd"/>
      <w:r>
        <w:rPr>
          <w:rFonts w:hint="cs"/>
          <w:rtl/>
        </w:rPr>
        <w:t xml:space="preserve"> כולל סבירות, כולל שוויון וכולי. זה חשוב לומר גם </w:t>
      </w:r>
      <w:bookmarkStart w:id="1081" w:name="_ETM_Q1_3748230"/>
      <w:bookmarkEnd w:id="1081"/>
      <w:r>
        <w:rPr>
          <w:rFonts w:hint="cs"/>
          <w:rtl/>
        </w:rPr>
        <w:t xml:space="preserve">בעקבות השאלה שנשאלה כאן. הכול ייקבע בכללים. בעצם התשובות </w:t>
      </w:r>
      <w:bookmarkStart w:id="1082" w:name="_ETM_Q1_3753528"/>
      <w:bookmarkEnd w:id="1082"/>
      <w:r>
        <w:rPr>
          <w:rFonts w:hint="cs"/>
          <w:rtl/>
        </w:rPr>
        <w:t>לשאלות ייעשו בכללים ולא ברמת החוק.</w:t>
      </w:r>
    </w:p>
    <w:p w:rsidR="003022AD" w:rsidRDefault="003022AD" w:rsidP="003022AD">
      <w:pPr>
        <w:rPr>
          <w:rtl/>
        </w:rPr>
      </w:pPr>
    </w:p>
    <w:p w:rsidR="0067437F" w:rsidRDefault="003022AD" w:rsidP="003022AD">
      <w:pPr>
        <w:rPr>
          <w:rtl/>
        </w:rPr>
      </w:pPr>
      <w:r>
        <w:rPr>
          <w:rFonts w:hint="cs"/>
          <w:rtl/>
        </w:rPr>
        <w:t>כמ</w:t>
      </w:r>
      <w:bookmarkStart w:id="1083" w:name="_ETM_Q1_3757414"/>
      <w:bookmarkEnd w:id="1083"/>
      <w:r>
        <w:rPr>
          <w:rFonts w:hint="cs"/>
          <w:rtl/>
        </w:rPr>
        <w:t xml:space="preserve">ו שאמרתי בדיון הקודם, </w:t>
      </w:r>
      <w:bookmarkStart w:id="1084" w:name="_ETM_Q1_3758977"/>
      <w:bookmarkEnd w:id="1084"/>
      <w:r>
        <w:rPr>
          <w:rFonts w:hint="cs"/>
          <w:rtl/>
        </w:rPr>
        <w:t>אני הצעתי והוועדה לא קיבלה את העמדה הזאת, אבל הי</w:t>
      </w:r>
      <w:bookmarkStart w:id="1085" w:name="_ETM_Q1_3762645"/>
      <w:bookmarkEnd w:id="1085"/>
      <w:r>
        <w:rPr>
          <w:rFonts w:hint="cs"/>
          <w:rtl/>
        </w:rPr>
        <w:t xml:space="preserve">א לא עמדה משפטית שאי אפשר לחוקק את החוק כך, אבל אני חושבת </w:t>
      </w:r>
      <w:proofErr w:type="spellStart"/>
      <w:r>
        <w:rPr>
          <w:rFonts w:hint="cs"/>
          <w:rtl/>
        </w:rPr>
        <w:t>שהסיפה</w:t>
      </w:r>
      <w:proofErr w:type="spellEnd"/>
      <w:r>
        <w:rPr>
          <w:rFonts w:hint="cs"/>
          <w:rtl/>
        </w:rPr>
        <w:t xml:space="preserve"> היא מאוד פרטיקולרית. בעצם </w:t>
      </w:r>
      <w:bookmarkStart w:id="1086" w:name="_ETM_Q1_3768390"/>
      <w:bookmarkEnd w:id="1086"/>
      <w:r>
        <w:rPr>
          <w:rFonts w:hint="cs"/>
          <w:rtl/>
        </w:rPr>
        <w:t>החוק קובע שכל המטרות, כל סתירה שהיא חמורה ומשמעותית</w:t>
      </w:r>
      <w:bookmarkStart w:id="1087" w:name="_ETM_Q1_3775631"/>
      <w:bookmarkEnd w:id="1087"/>
      <w:r>
        <w:rPr>
          <w:rFonts w:hint="cs"/>
          <w:rtl/>
        </w:rPr>
        <w:t>, אפשר בכללים לקבוע שהגורמים לא ייכנסו.</w:t>
      </w:r>
      <w:r w:rsidR="00B56B4F">
        <w:rPr>
          <w:rFonts w:hint="cs"/>
          <w:rtl/>
        </w:rPr>
        <w:t xml:space="preserve"> </w:t>
      </w:r>
      <w:proofErr w:type="spellStart"/>
      <w:r>
        <w:rPr>
          <w:rFonts w:hint="cs"/>
          <w:rtl/>
        </w:rPr>
        <w:t>הסיפה</w:t>
      </w:r>
      <w:proofErr w:type="spellEnd"/>
      <w:r>
        <w:rPr>
          <w:rFonts w:hint="cs"/>
          <w:rtl/>
        </w:rPr>
        <w:t>, אני מבינה שזאת אחת המטרות המרכזיות של החוק אבל</w:t>
      </w:r>
      <w:r w:rsidR="00B56B4F">
        <w:rPr>
          <w:rFonts w:hint="cs"/>
          <w:rtl/>
        </w:rPr>
        <w:t xml:space="preserve"> </w:t>
      </w:r>
      <w:r>
        <w:rPr>
          <w:rFonts w:hint="cs"/>
          <w:rtl/>
        </w:rPr>
        <w:t xml:space="preserve">יש עוד המון דברים שרוצים למנוע כניסה </w:t>
      </w:r>
      <w:bookmarkStart w:id="1088" w:name="_ETM_Q1_3783368"/>
      <w:bookmarkEnd w:id="1088"/>
      <w:r>
        <w:rPr>
          <w:rFonts w:hint="cs"/>
          <w:rtl/>
        </w:rPr>
        <w:t xml:space="preserve">למערכת החינוך כמו אפליה, כמו הדרת נשים, דברים מהסוג </w:t>
      </w:r>
      <w:bookmarkStart w:id="1089" w:name="_ETM_Q1_3788125"/>
      <w:bookmarkEnd w:id="1089"/>
      <w:r>
        <w:rPr>
          <w:rFonts w:hint="cs"/>
          <w:rtl/>
        </w:rPr>
        <w:t>הזה. אנחנו נותנים כאן זרקור</w:t>
      </w:r>
      <w:r w:rsidR="00B56B4F">
        <w:rPr>
          <w:rFonts w:hint="cs"/>
          <w:rtl/>
        </w:rPr>
        <w:t xml:space="preserve"> </w:t>
      </w:r>
      <w:r w:rsidR="0067437F">
        <w:rPr>
          <w:rFonts w:hint="cs"/>
          <w:rtl/>
        </w:rPr>
        <w:t xml:space="preserve">על משהו שהוא </w:t>
      </w:r>
      <w:bookmarkStart w:id="1090" w:name="_ETM_Q1_3790490"/>
      <w:bookmarkEnd w:id="1090"/>
      <w:r w:rsidR="0067437F">
        <w:rPr>
          <w:rFonts w:hint="cs"/>
          <w:rtl/>
        </w:rPr>
        <w:t>מאוד מאוד ספציפי.</w:t>
      </w:r>
    </w:p>
    <w:p w:rsidR="0067437F" w:rsidRDefault="0067437F" w:rsidP="003022AD">
      <w:pPr>
        <w:rPr>
          <w:rtl/>
        </w:rPr>
      </w:pPr>
    </w:p>
    <w:p w:rsidR="003022AD" w:rsidRDefault="0067437F" w:rsidP="003022AD">
      <w:pPr>
        <w:rPr>
          <w:rtl/>
        </w:rPr>
      </w:pPr>
      <w:bookmarkStart w:id="1091" w:name="_ETM_Q1_3801278"/>
      <w:bookmarkEnd w:id="1091"/>
      <w:r>
        <w:rPr>
          <w:rFonts w:hint="cs"/>
          <w:rtl/>
        </w:rPr>
        <w:t>הבעתי את דעתי</w:t>
      </w:r>
      <w:r w:rsidR="00B56B4F">
        <w:rPr>
          <w:rFonts w:hint="cs"/>
          <w:rtl/>
        </w:rPr>
        <w:t xml:space="preserve"> </w:t>
      </w:r>
      <w:r>
        <w:rPr>
          <w:rFonts w:hint="cs"/>
          <w:rtl/>
        </w:rPr>
        <w:t xml:space="preserve">הזאת גם בדיון הקודם, שלדעתי את </w:t>
      </w:r>
      <w:proofErr w:type="spellStart"/>
      <w:r>
        <w:rPr>
          <w:rFonts w:hint="cs"/>
          <w:rtl/>
        </w:rPr>
        <w:t>הסיפה</w:t>
      </w:r>
      <w:proofErr w:type="spellEnd"/>
      <w:r>
        <w:rPr>
          <w:rFonts w:hint="cs"/>
          <w:rtl/>
        </w:rPr>
        <w:t xml:space="preserve"> עדיף למחוק. אני מבינה שהוועדה לא קיבלה את זה בישיבה הקודמת ואני בכל </w:t>
      </w:r>
      <w:bookmarkStart w:id="1092" w:name="_ETM_Q1_3802908"/>
      <w:bookmarkEnd w:id="1092"/>
      <w:r>
        <w:rPr>
          <w:rFonts w:hint="cs"/>
          <w:rtl/>
        </w:rPr>
        <w:t>זאת אומרת את הדברים.</w:t>
      </w:r>
    </w:p>
    <w:p w:rsidR="0067437F" w:rsidRDefault="0067437F" w:rsidP="003022AD">
      <w:pPr>
        <w:rPr>
          <w:rtl/>
        </w:rPr>
      </w:pPr>
    </w:p>
    <w:p w:rsidR="0067437F" w:rsidRDefault="0067437F" w:rsidP="0067437F">
      <w:pPr>
        <w:pStyle w:val="af6"/>
        <w:keepNext/>
        <w:rPr>
          <w:rtl/>
        </w:rPr>
      </w:pPr>
      <w:bookmarkStart w:id="1093" w:name="_ETM_Q1_3803610"/>
      <w:bookmarkStart w:id="1094" w:name="_ETM_Q1_3805013"/>
      <w:bookmarkEnd w:id="1093"/>
      <w:bookmarkEnd w:id="1094"/>
      <w:r>
        <w:rPr>
          <w:rtl/>
        </w:rPr>
        <w:t>היו"ר יעקב מרגי:</w:t>
      </w:r>
    </w:p>
    <w:p w:rsidR="0067437F" w:rsidRDefault="0067437F" w:rsidP="0067437F">
      <w:pPr>
        <w:pStyle w:val="KeepWithNext"/>
        <w:rPr>
          <w:rtl/>
        </w:rPr>
      </w:pPr>
    </w:p>
    <w:p w:rsidR="0067437F" w:rsidRDefault="0067437F" w:rsidP="0067437F">
      <w:pPr>
        <w:rPr>
          <w:rtl/>
        </w:rPr>
      </w:pPr>
      <w:proofErr w:type="spellStart"/>
      <w:r>
        <w:rPr>
          <w:rFonts w:hint="cs"/>
          <w:rtl/>
        </w:rPr>
        <w:t>הסיפה</w:t>
      </w:r>
      <w:proofErr w:type="spellEnd"/>
      <w:r>
        <w:rPr>
          <w:rFonts w:hint="cs"/>
          <w:rtl/>
        </w:rPr>
        <w:t xml:space="preserve"> היא (ב) כולו או חלק?</w:t>
      </w:r>
    </w:p>
    <w:p w:rsidR="0067437F" w:rsidRDefault="0067437F" w:rsidP="0067437F">
      <w:pPr>
        <w:rPr>
          <w:rtl/>
        </w:rPr>
      </w:pPr>
    </w:p>
    <w:p w:rsidR="0067437F" w:rsidRDefault="0067437F" w:rsidP="0067437F">
      <w:pPr>
        <w:pStyle w:val="a4"/>
        <w:keepNext/>
        <w:rPr>
          <w:rtl/>
        </w:rPr>
      </w:pPr>
      <w:bookmarkStart w:id="1095" w:name="_ETM_Q1_3804334"/>
      <w:bookmarkStart w:id="1096" w:name="_ETM_Q1_3805241"/>
      <w:bookmarkEnd w:id="1095"/>
      <w:bookmarkEnd w:id="1096"/>
      <w:r>
        <w:rPr>
          <w:rtl/>
        </w:rPr>
        <w:t>מירב ישראלי:</w:t>
      </w:r>
    </w:p>
    <w:p w:rsidR="0067437F" w:rsidRDefault="0067437F" w:rsidP="0067437F">
      <w:pPr>
        <w:pStyle w:val="KeepWithNext"/>
        <w:rPr>
          <w:rtl/>
        </w:rPr>
      </w:pPr>
    </w:p>
    <w:p w:rsidR="0067437F" w:rsidRDefault="0067437F" w:rsidP="0067437F">
      <w:pPr>
        <w:rPr>
          <w:rtl/>
        </w:rPr>
      </w:pPr>
      <w:r>
        <w:rPr>
          <w:rFonts w:hint="cs"/>
          <w:rtl/>
        </w:rPr>
        <w:t xml:space="preserve">לא. החלק </w:t>
      </w:r>
      <w:bookmarkStart w:id="1097" w:name="_ETM_Q1_3805332"/>
      <w:bookmarkEnd w:id="1097"/>
      <w:r>
        <w:rPr>
          <w:rFonts w:hint="cs"/>
          <w:rtl/>
        </w:rPr>
        <w:t>האחרון של (ב).</w:t>
      </w:r>
    </w:p>
    <w:p w:rsidR="0067437F" w:rsidRDefault="0067437F" w:rsidP="0067437F">
      <w:pPr>
        <w:rPr>
          <w:rtl/>
        </w:rPr>
      </w:pPr>
    </w:p>
    <w:p w:rsidR="0067437F" w:rsidRDefault="0067437F" w:rsidP="0067437F">
      <w:pPr>
        <w:pStyle w:val="af6"/>
        <w:keepNext/>
        <w:rPr>
          <w:rtl/>
        </w:rPr>
      </w:pPr>
      <w:r>
        <w:rPr>
          <w:rtl/>
        </w:rPr>
        <w:t>היו"ר יעקב מרגי:</w:t>
      </w:r>
    </w:p>
    <w:p w:rsidR="0067437F" w:rsidRDefault="0067437F" w:rsidP="0067437F">
      <w:pPr>
        <w:pStyle w:val="KeepWithNext"/>
        <w:rPr>
          <w:rtl/>
        </w:rPr>
      </w:pPr>
    </w:p>
    <w:p w:rsidR="0067437F" w:rsidRDefault="0067437F" w:rsidP="0067437F">
      <w:pPr>
        <w:rPr>
          <w:rtl/>
        </w:rPr>
      </w:pPr>
      <w:r>
        <w:rPr>
          <w:rFonts w:hint="cs"/>
          <w:rtl/>
        </w:rPr>
        <w:t>"וכן יקבע"?</w:t>
      </w:r>
    </w:p>
    <w:p w:rsidR="0067437F" w:rsidRDefault="0067437F" w:rsidP="0067437F">
      <w:pPr>
        <w:rPr>
          <w:rtl/>
        </w:rPr>
      </w:pPr>
    </w:p>
    <w:p w:rsidR="0067437F" w:rsidRDefault="0067437F" w:rsidP="0067437F">
      <w:pPr>
        <w:pStyle w:val="a4"/>
        <w:keepNext/>
        <w:rPr>
          <w:rtl/>
        </w:rPr>
      </w:pPr>
      <w:bookmarkStart w:id="1098" w:name="_ETM_Q1_3806374"/>
      <w:bookmarkEnd w:id="1098"/>
      <w:r>
        <w:rPr>
          <w:rtl/>
        </w:rPr>
        <w:t>מירב ישראלי:</w:t>
      </w:r>
    </w:p>
    <w:p w:rsidR="0067437F" w:rsidRDefault="0067437F" w:rsidP="0067437F">
      <w:pPr>
        <w:pStyle w:val="KeepWithNext"/>
        <w:rPr>
          <w:rtl/>
        </w:rPr>
      </w:pPr>
    </w:p>
    <w:p w:rsidR="0067437F" w:rsidRDefault="0067437F" w:rsidP="0067437F">
      <w:pPr>
        <w:rPr>
          <w:rtl/>
        </w:rPr>
      </w:pPr>
      <w:r>
        <w:rPr>
          <w:rFonts w:hint="cs"/>
          <w:rtl/>
        </w:rPr>
        <w:t>כן. הכללים האחרונים. בעצם</w:t>
      </w:r>
      <w:bookmarkStart w:id="1099" w:name="_ETM_Q1_3809641"/>
      <w:bookmarkEnd w:id="1099"/>
      <w:r>
        <w:rPr>
          <w:rFonts w:hint="cs"/>
          <w:rtl/>
        </w:rPr>
        <w:t xml:space="preserve"> יש לו סמכות כבר בסמכות הכללית שלו לגבי סתירה </w:t>
      </w:r>
      <w:bookmarkStart w:id="1100" w:name="_ETM_Q1_3814668"/>
      <w:bookmarkEnd w:id="1100"/>
      <w:r>
        <w:rPr>
          <w:rFonts w:hint="cs"/>
          <w:rtl/>
        </w:rPr>
        <w:t>משמעותית ממטרות החינוך לקבוע גם בנושא הזה.</w:t>
      </w:r>
    </w:p>
    <w:p w:rsidR="0067437F" w:rsidRDefault="0067437F" w:rsidP="0067437F">
      <w:pPr>
        <w:rPr>
          <w:rtl/>
        </w:rPr>
      </w:pPr>
    </w:p>
    <w:p w:rsidR="0067437F" w:rsidRDefault="0067437F" w:rsidP="0067437F">
      <w:pPr>
        <w:pStyle w:val="af6"/>
        <w:keepNext/>
        <w:rPr>
          <w:rtl/>
        </w:rPr>
      </w:pPr>
      <w:bookmarkStart w:id="1101" w:name="_ETM_Q1_3821409"/>
      <w:bookmarkEnd w:id="1101"/>
      <w:r>
        <w:rPr>
          <w:rtl/>
        </w:rPr>
        <w:t>היו"ר יעקב מרגי:</w:t>
      </w:r>
    </w:p>
    <w:p w:rsidR="0067437F" w:rsidRDefault="0067437F" w:rsidP="0067437F">
      <w:pPr>
        <w:pStyle w:val="KeepWithNext"/>
        <w:rPr>
          <w:rtl/>
        </w:rPr>
      </w:pPr>
    </w:p>
    <w:p w:rsidR="0067437F" w:rsidRDefault="0067437F" w:rsidP="0067437F">
      <w:pPr>
        <w:rPr>
          <w:rtl/>
        </w:rPr>
      </w:pPr>
      <w:r>
        <w:rPr>
          <w:rFonts w:hint="cs"/>
          <w:rtl/>
        </w:rPr>
        <w:t xml:space="preserve">תמר, אנחנו אמנם סיימנו </w:t>
      </w:r>
      <w:bookmarkStart w:id="1102" w:name="_ETM_Q1_3821614"/>
      <w:bookmarkEnd w:id="1102"/>
      <w:r>
        <w:rPr>
          <w:rFonts w:hint="cs"/>
          <w:rtl/>
        </w:rPr>
        <w:t xml:space="preserve">את הדיון, אבל ביקשת להתייחס ואני מאפשר </w:t>
      </w:r>
      <w:bookmarkStart w:id="1103" w:name="_ETM_Q1_3821386"/>
      <w:bookmarkEnd w:id="1103"/>
      <w:r>
        <w:rPr>
          <w:rFonts w:hint="cs"/>
          <w:rtl/>
        </w:rPr>
        <w:t xml:space="preserve">לך. אני אתן גם לחברי הכנסת שהגיעו באיחור ולא </w:t>
      </w:r>
      <w:bookmarkStart w:id="1104" w:name="_ETM_Q1_3825005"/>
      <w:bookmarkEnd w:id="1104"/>
      <w:r>
        <w:rPr>
          <w:rFonts w:hint="cs"/>
          <w:rtl/>
        </w:rPr>
        <w:t>דיברו, אם ירצו.</w:t>
      </w:r>
    </w:p>
    <w:p w:rsidR="0067437F" w:rsidRDefault="0067437F" w:rsidP="0067437F">
      <w:pPr>
        <w:rPr>
          <w:rtl/>
        </w:rPr>
      </w:pPr>
    </w:p>
    <w:p w:rsidR="0067437F" w:rsidRDefault="0067437F" w:rsidP="0067437F">
      <w:pPr>
        <w:pStyle w:val="a4"/>
        <w:keepNext/>
        <w:rPr>
          <w:rtl/>
        </w:rPr>
      </w:pPr>
      <w:bookmarkStart w:id="1105" w:name="_ETM_Q1_3827701"/>
      <w:bookmarkEnd w:id="1105"/>
      <w:r>
        <w:rPr>
          <w:rtl/>
        </w:rPr>
        <w:t>תמר זנדברג (מרצ):</w:t>
      </w:r>
    </w:p>
    <w:p w:rsidR="0067437F" w:rsidRDefault="0067437F" w:rsidP="0067437F">
      <w:pPr>
        <w:pStyle w:val="KeepWithNext"/>
        <w:rPr>
          <w:rtl/>
        </w:rPr>
      </w:pPr>
    </w:p>
    <w:p w:rsidR="0067437F" w:rsidRDefault="0067437F" w:rsidP="0067437F">
      <w:pPr>
        <w:rPr>
          <w:rtl/>
        </w:rPr>
      </w:pPr>
      <w:r>
        <w:rPr>
          <w:rFonts w:hint="cs"/>
          <w:rtl/>
        </w:rPr>
        <w:t xml:space="preserve">תודה רבה אדוני היושב ראש. האמת </w:t>
      </w:r>
      <w:bookmarkStart w:id="1106" w:name="_ETM_Q1_3829470"/>
      <w:bookmarkEnd w:id="1106"/>
      <w:r>
        <w:rPr>
          <w:rFonts w:hint="cs"/>
          <w:rtl/>
        </w:rPr>
        <w:t>היא שאני רוצה לומר משהו אחד. החוק הזה, האמת,</w:t>
      </w:r>
      <w:r w:rsidR="00B56B4F">
        <w:rPr>
          <w:rFonts w:hint="cs"/>
          <w:rtl/>
        </w:rPr>
        <w:t xml:space="preserve"> </w:t>
      </w:r>
      <w:bookmarkStart w:id="1107" w:name="_ETM_Q1_3833907"/>
      <w:bookmarkEnd w:id="1107"/>
      <w:r>
        <w:rPr>
          <w:rFonts w:hint="cs"/>
          <w:rtl/>
        </w:rPr>
        <w:t xml:space="preserve">אני חייבת לומר, לא שווה התייחסות יותר מדי. </w:t>
      </w:r>
      <w:bookmarkStart w:id="1108" w:name="_ETM_Q1_3835712"/>
      <w:bookmarkEnd w:id="1108"/>
      <w:r>
        <w:rPr>
          <w:rFonts w:hint="cs"/>
          <w:rtl/>
        </w:rPr>
        <w:t xml:space="preserve">זה חוק שברור שמטרתו לנופף באיזו רדיפה פוליטית וגם מטופשת כי מרוב שניסו למצוא הגדרות שיעמדו בכללי </w:t>
      </w:r>
      <w:proofErr w:type="spellStart"/>
      <w:r>
        <w:rPr>
          <w:rFonts w:hint="cs"/>
          <w:rtl/>
        </w:rPr>
        <w:t>המינהל</w:t>
      </w:r>
      <w:proofErr w:type="spellEnd"/>
      <w:r>
        <w:rPr>
          <w:rFonts w:hint="cs"/>
          <w:rtl/>
        </w:rPr>
        <w:t xml:space="preserve"> והחוקתיות, עשו </w:t>
      </w:r>
      <w:bookmarkStart w:id="1109" w:name="_ETM_Q1_3847927"/>
      <w:bookmarkEnd w:id="1109"/>
      <w:r>
        <w:rPr>
          <w:rFonts w:hint="cs"/>
          <w:rtl/>
        </w:rPr>
        <w:t xml:space="preserve">איזו מין הגדרה שפוגע בחיילי צה"ל וכולי. אף אחד </w:t>
      </w:r>
      <w:bookmarkStart w:id="1110" w:name="_ETM_Q1_3849879"/>
      <w:bookmarkEnd w:id="1110"/>
      <w:r>
        <w:rPr>
          <w:rFonts w:hint="cs"/>
          <w:rtl/>
        </w:rPr>
        <w:t xml:space="preserve">מהארגונים שכביכול החוק הזה מכוון נגדם לא פוגע בחיילי </w:t>
      </w:r>
      <w:bookmarkStart w:id="1111" w:name="_ETM_Q1_3853918"/>
      <w:bookmarkEnd w:id="1111"/>
      <w:r>
        <w:rPr>
          <w:rFonts w:hint="cs"/>
          <w:rtl/>
        </w:rPr>
        <w:t xml:space="preserve">צה"ל ולכן החוק הזה יישאר אות מתה וכל כולו יהיה </w:t>
      </w:r>
      <w:bookmarkStart w:id="1112" w:name="_ETM_Q1_3857475"/>
      <w:bookmarkEnd w:id="1112"/>
      <w:r>
        <w:rPr>
          <w:rFonts w:hint="cs"/>
          <w:rtl/>
        </w:rPr>
        <w:t>כתם מוסרי על הכנסת בכך שהיא דנה בחוקים ש</w:t>
      </w:r>
      <w:bookmarkStart w:id="1113" w:name="_ETM_Q1_3862159"/>
      <w:bookmarkEnd w:id="1113"/>
      <w:r>
        <w:rPr>
          <w:rFonts w:hint="cs"/>
          <w:rtl/>
        </w:rPr>
        <w:t xml:space="preserve">מונעים כאן על ידי ארגונים שממומנים בכסף זר ומטרתם לרדוף </w:t>
      </w:r>
      <w:bookmarkStart w:id="1114" w:name="_ETM_Q1_3868916"/>
      <w:bookmarkEnd w:id="1114"/>
      <w:r>
        <w:rPr>
          <w:rFonts w:hint="cs"/>
          <w:rtl/>
        </w:rPr>
        <w:t>רדיפה פוליטית אזרחים וחיילי צה"ל.</w:t>
      </w:r>
      <w:r w:rsidR="00206DFE">
        <w:rPr>
          <w:rFonts w:hint="cs"/>
          <w:rtl/>
        </w:rPr>
        <w:t xml:space="preserve"> </w:t>
      </w:r>
    </w:p>
    <w:p w:rsidR="00206DFE" w:rsidRDefault="00206DFE" w:rsidP="0067437F">
      <w:pPr>
        <w:rPr>
          <w:rtl/>
        </w:rPr>
      </w:pPr>
    </w:p>
    <w:p w:rsidR="00206DFE" w:rsidRDefault="00206DFE" w:rsidP="0067437F">
      <w:pPr>
        <w:rPr>
          <w:rtl/>
        </w:rPr>
      </w:pPr>
      <w:r>
        <w:rPr>
          <w:rFonts w:hint="cs"/>
          <w:rtl/>
        </w:rPr>
        <w:t>אבל</w:t>
      </w:r>
      <w:bookmarkStart w:id="1115" w:name="_ETM_Q1_3874004"/>
      <w:bookmarkEnd w:id="1115"/>
      <w:r>
        <w:rPr>
          <w:rFonts w:hint="cs"/>
          <w:rtl/>
        </w:rPr>
        <w:t xml:space="preserve"> אני כן רוצה לומר מה המחיר של הדבר </w:t>
      </w:r>
      <w:bookmarkStart w:id="1116" w:name="_ETM_Q1_3875081"/>
      <w:bookmarkEnd w:id="1116"/>
      <w:r>
        <w:rPr>
          <w:rFonts w:hint="cs"/>
          <w:rtl/>
        </w:rPr>
        <w:t xml:space="preserve">הזה כי הרבה פעמים אנחנו רואים כאן את </w:t>
      </w:r>
      <w:bookmarkStart w:id="1117" w:name="_ETM_Q1_3877548"/>
      <w:bookmarkEnd w:id="1117"/>
      <w:r>
        <w:rPr>
          <w:rFonts w:hint="cs"/>
          <w:rtl/>
        </w:rPr>
        <w:t xml:space="preserve">הרדיפה הפוליטית הזאת לאחרונה. המחיר של הדבר הזה הוא שנכנסים </w:t>
      </w:r>
      <w:bookmarkStart w:id="1118" w:name="_ETM_Q1_3881221"/>
      <w:bookmarkEnd w:id="1118"/>
      <w:r>
        <w:rPr>
          <w:rFonts w:hint="cs"/>
          <w:rtl/>
        </w:rPr>
        <w:t xml:space="preserve">ופוגעים ומנסים לעוות דברים שהתקבעו כאן לאורך השנים לטובה. למשל, </w:t>
      </w:r>
      <w:bookmarkStart w:id="1119" w:name="_ETM_Q1_3887617"/>
      <w:bookmarkEnd w:id="1119"/>
      <w:r>
        <w:rPr>
          <w:rFonts w:hint="cs"/>
          <w:rtl/>
        </w:rPr>
        <w:t xml:space="preserve">החוק הזה בא להתערב במושגים הבסיסיים של מטרות החינוך כפי </w:t>
      </w:r>
      <w:bookmarkStart w:id="1120" w:name="_ETM_Q1_3893097"/>
      <w:bookmarkEnd w:id="1120"/>
      <w:r>
        <w:rPr>
          <w:rFonts w:hint="cs"/>
          <w:rtl/>
        </w:rPr>
        <w:t xml:space="preserve">שנקבעו בחוק עם קום המדינה, בשנות ה-50, בהסכמה רחבה </w:t>
      </w:r>
      <w:bookmarkStart w:id="1121" w:name="_ETM_Q1_3900304"/>
      <w:bookmarkEnd w:id="1121"/>
      <w:r>
        <w:rPr>
          <w:rFonts w:hint="cs"/>
          <w:rtl/>
        </w:rPr>
        <w:t xml:space="preserve">של כל הזרמים </w:t>
      </w:r>
      <w:r>
        <w:rPr>
          <w:rtl/>
        </w:rPr>
        <w:t>–</w:t>
      </w:r>
      <w:r>
        <w:rPr>
          <w:rFonts w:hint="cs"/>
          <w:rtl/>
        </w:rPr>
        <w:t xml:space="preserve"> ערבים, יהודים </w:t>
      </w:r>
      <w:r>
        <w:rPr>
          <w:rtl/>
        </w:rPr>
        <w:t>–</w:t>
      </w:r>
      <w:r>
        <w:rPr>
          <w:rFonts w:hint="cs"/>
          <w:rtl/>
        </w:rPr>
        <w:t xml:space="preserve"> באופן </w:t>
      </w:r>
      <w:bookmarkStart w:id="1122" w:name="_ETM_Q1_3902967"/>
      <w:bookmarkEnd w:id="1122"/>
      <w:r>
        <w:rPr>
          <w:rFonts w:hint="cs"/>
          <w:rtl/>
        </w:rPr>
        <w:t xml:space="preserve">שבאמת הוא מאוד מינימליסטי ומייצג בצורה מאוד מאוד טובה ונכונה </w:t>
      </w:r>
      <w:bookmarkStart w:id="1123" w:name="_ETM_Q1_3907252"/>
      <w:bookmarkEnd w:id="1123"/>
      <w:r>
        <w:rPr>
          <w:rFonts w:hint="cs"/>
          <w:rtl/>
        </w:rPr>
        <w:t xml:space="preserve">את ההסכמה החברתית הרחבה על מה הן מטרות החינוך הישראלי. </w:t>
      </w:r>
      <w:bookmarkStart w:id="1124" w:name="_ETM_Q1_3914952"/>
      <w:bookmarkEnd w:id="1124"/>
      <w:r>
        <w:rPr>
          <w:rFonts w:hint="cs"/>
          <w:rtl/>
        </w:rPr>
        <w:t xml:space="preserve">כאן ברגל גסה, בצורה מגושמת, גסה וברורה, דורכים </w:t>
      </w:r>
      <w:bookmarkStart w:id="1125" w:name="_ETM_Q1_3928369"/>
      <w:bookmarkEnd w:id="1125"/>
      <w:r>
        <w:rPr>
          <w:rFonts w:hint="cs"/>
          <w:rtl/>
        </w:rPr>
        <w:t xml:space="preserve">על זה, מתערבים בזה, מעוותים את זה באופן שנדמה לי </w:t>
      </w:r>
      <w:bookmarkStart w:id="1126" w:name="_ETM_Q1_3933053"/>
      <w:bookmarkEnd w:id="1126"/>
      <w:r>
        <w:rPr>
          <w:rFonts w:hint="cs"/>
          <w:rtl/>
        </w:rPr>
        <w:t xml:space="preserve">שגם אתה אדוני היושב ראש מסכים שזה לא </w:t>
      </w:r>
      <w:bookmarkStart w:id="1127" w:name="_ETM_Q1_3936018"/>
      <w:bookmarkEnd w:id="1127"/>
      <w:r>
        <w:rPr>
          <w:rFonts w:hint="cs"/>
          <w:rtl/>
        </w:rPr>
        <w:t>לכבודה של הכנסת ולא לכבודה של מדינת ישראל.</w:t>
      </w:r>
    </w:p>
    <w:p w:rsidR="00206DFE" w:rsidRDefault="00206DFE" w:rsidP="0067437F">
      <w:pPr>
        <w:rPr>
          <w:rtl/>
        </w:rPr>
      </w:pPr>
    </w:p>
    <w:p w:rsidR="00206DFE" w:rsidRDefault="00206DFE" w:rsidP="0067437F">
      <w:pPr>
        <w:rPr>
          <w:rtl/>
        </w:rPr>
      </w:pPr>
      <w:r>
        <w:rPr>
          <w:rFonts w:hint="cs"/>
          <w:rtl/>
        </w:rPr>
        <w:t>הד</w:t>
      </w:r>
      <w:bookmarkStart w:id="1128" w:name="_ETM_Q1_3941746"/>
      <w:bookmarkEnd w:id="1128"/>
      <w:r>
        <w:rPr>
          <w:rFonts w:hint="cs"/>
          <w:rtl/>
        </w:rPr>
        <w:t xml:space="preserve">יון הזה </w:t>
      </w:r>
      <w:bookmarkStart w:id="1129" w:name="_ETM_Q1_3940904"/>
      <w:bookmarkEnd w:id="1129"/>
      <w:r>
        <w:rPr>
          <w:rFonts w:hint="cs"/>
          <w:rtl/>
        </w:rPr>
        <w:t>לדעתי יישאר לדיראון עולם כאחד מהכתמים על הבית הזה ובאמת ממש לא אחד מרגעיו היפים.</w:t>
      </w:r>
    </w:p>
    <w:p w:rsidR="00206DFE" w:rsidRDefault="00206DFE" w:rsidP="0067437F">
      <w:pPr>
        <w:rPr>
          <w:rtl/>
        </w:rPr>
      </w:pPr>
    </w:p>
    <w:p w:rsidR="00206DFE" w:rsidRDefault="00206DFE" w:rsidP="00206DFE">
      <w:pPr>
        <w:pStyle w:val="a4"/>
        <w:keepNext/>
        <w:rPr>
          <w:rtl/>
        </w:rPr>
      </w:pPr>
      <w:bookmarkStart w:id="1130" w:name="_ETM_Q1_3952374"/>
      <w:bookmarkStart w:id="1131" w:name="_ETM_Q1_3953392"/>
      <w:bookmarkEnd w:id="1130"/>
      <w:bookmarkEnd w:id="1131"/>
      <w:r>
        <w:rPr>
          <w:rtl/>
        </w:rPr>
        <w:t>חנין זועבי (הרשימה המשותפת):</w:t>
      </w:r>
    </w:p>
    <w:p w:rsidR="00206DFE" w:rsidRDefault="00206DFE" w:rsidP="00206DFE">
      <w:pPr>
        <w:pStyle w:val="KeepWithNext"/>
        <w:rPr>
          <w:rtl/>
        </w:rPr>
      </w:pPr>
    </w:p>
    <w:p w:rsidR="00206DFE" w:rsidRDefault="00206DFE" w:rsidP="00206DFE">
      <w:pPr>
        <w:rPr>
          <w:rtl/>
        </w:rPr>
      </w:pPr>
      <w:r>
        <w:rPr>
          <w:rFonts w:hint="cs"/>
          <w:rtl/>
        </w:rPr>
        <w:t>ספר שחור.</w:t>
      </w:r>
    </w:p>
    <w:p w:rsidR="00206DFE" w:rsidRDefault="00206DFE" w:rsidP="0067437F">
      <w:pPr>
        <w:rPr>
          <w:rtl/>
        </w:rPr>
      </w:pPr>
    </w:p>
    <w:p w:rsidR="00206DFE" w:rsidRDefault="00206DFE" w:rsidP="00206DFE">
      <w:pPr>
        <w:pStyle w:val="af6"/>
        <w:keepNext/>
        <w:rPr>
          <w:rtl/>
        </w:rPr>
      </w:pPr>
      <w:bookmarkStart w:id="1132" w:name="_ETM_Q1_3949527"/>
      <w:bookmarkEnd w:id="1132"/>
      <w:r>
        <w:rPr>
          <w:rtl/>
        </w:rPr>
        <w:t>היו"ר יעקב מרגי:</w:t>
      </w:r>
    </w:p>
    <w:p w:rsidR="00206DFE" w:rsidRDefault="00206DFE" w:rsidP="00206DFE">
      <w:pPr>
        <w:pStyle w:val="KeepWithNext"/>
        <w:rPr>
          <w:rtl/>
        </w:rPr>
      </w:pPr>
    </w:p>
    <w:p w:rsidR="00206DFE" w:rsidRDefault="00206DFE" w:rsidP="00206DFE">
      <w:pPr>
        <w:rPr>
          <w:rtl/>
        </w:rPr>
      </w:pPr>
      <w:r>
        <w:rPr>
          <w:rFonts w:hint="cs"/>
          <w:rtl/>
        </w:rPr>
        <w:t>תודה.</w:t>
      </w:r>
      <w:r w:rsidR="00B56B4F">
        <w:rPr>
          <w:rFonts w:hint="cs"/>
          <w:rtl/>
        </w:rPr>
        <w:t xml:space="preserve"> </w:t>
      </w:r>
      <w:bookmarkStart w:id="1133" w:name="_ETM_Q1_3970004"/>
      <w:bookmarkEnd w:id="1133"/>
      <w:r>
        <w:rPr>
          <w:rFonts w:hint="cs"/>
          <w:rtl/>
        </w:rPr>
        <w:t>אני לא אוהב להוציא בהצבעות, אבל אני לא מתכונן ל</w:t>
      </w:r>
      <w:bookmarkStart w:id="1134" w:name="_ETM_Q1_3971233"/>
      <w:bookmarkEnd w:id="1134"/>
      <w:r>
        <w:rPr>
          <w:rFonts w:hint="cs"/>
          <w:rtl/>
        </w:rPr>
        <w:t xml:space="preserve">אבד את הגרון שלי. אם לא תתחשבו, אני אוציא </w:t>
      </w:r>
      <w:bookmarkStart w:id="1135" w:name="_ETM_Q1_3972579"/>
      <w:bookmarkEnd w:id="1135"/>
      <w:r>
        <w:rPr>
          <w:rFonts w:hint="cs"/>
          <w:rtl/>
        </w:rPr>
        <w:t xml:space="preserve">בהצבעות. אין לך רשות דיבור. אין. נקודה. נגמר הדיון. לאף </w:t>
      </w:r>
      <w:bookmarkStart w:id="1136" w:name="_ETM_Q1_3977143"/>
      <w:bookmarkEnd w:id="1136"/>
      <w:r>
        <w:rPr>
          <w:rFonts w:hint="cs"/>
          <w:rtl/>
        </w:rPr>
        <w:t>אחד אין רשות דיבור. אנחנו עושים עכשיו הצבעות על הסתייגויות שהוקראו אחת-אחת.</w:t>
      </w:r>
    </w:p>
    <w:p w:rsidR="00206DFE" w:rsidRDefault="00206DFE" w:rsidP="00206DFE">
      <w:pPr>
        <w:rPr>
          <w:rtl/>
        </w:rPr>
      </w:pPr>
    </w:p>
    <w:p w:rsidR="00206DFE" w:rsidRDefault="00206DFE" w:rsidP="00206DFE">
      <w:pPr>
        <w:pStyle w:val="a4"/>
        <w:keepNext/>
        <w:rPr>
          <w:rtl/>
        </w:rPr>
      </w:pPr>
      <w:bookmarkStart w:id="1137" w:name="_ETM_Q1_3983944"/>
      <w:bookmarkStart w:id="1138" w:name="_ETM_Q1_3985471"/>
      <w:bookmarkEnd w:id="1137"/>
      <w:bookmarkEnd w:id="1138"/>
      <w:r>
        <w:rPr>
          <w:rtl/>
        </w:rPr>
        <w:t>מירב ישראלי:</w:t>
      </w:r>
    </w:p>
    <w:p w:rsidR="00206DFE" w:rsidRDefault="00206DFE" w:rsidP="00206DFE">
      <w:pPr>
        <w:pStyle w:val="KeepWithNext"/>
        <w:rPr>
          <w:rtl/>
        </w:rPr>
      </w:pPr>
    </w:p>
    <w:p w:rsidR="00206DFE" w:rsidRDefault="00206DFE" w:rsidP="00206DFE">
      <w:pPr>
        <w:rPr>
          <w:rtl/>
        </w:rPr>
      </w:pPr>
      <w:r>
        <w:rPr>
          <w:rFonts w:hint="cs"/>
          <w:rtl/>
        </w:rPr>
        <w:t xml:space="preserve">ההסתייגות של הרשימה המשותפת. ההסתייגויות לשם </w:t>
      </w:r>
      <w:bookmarkStart w:id="1139" w:name="_ETM_Q1_3991675"/>
      <w:bookmarkEnd w:id="1139"/>
      <w:r>
        <w:rPr>
          <w:rFonts w:hint="cs"/>
          <w:rtl/>
        </w:rPr>
        <w:t xml:space="preserve">החוק יורדות כי אין שם בקריאה השנייה והשלישית. ההסתייגות שבסעיף </w:t>
      </w:r>
      <w:bookmarkStart w:id="1140" w:name="_ETM_Q1_3997831"/>
      <w:bookmarkEnd w:id="1140"/>
      <w:r>
        <w:rPr>
          <w:rFonts w:hint="cs"/>
          <w:rtl/>
        </w:rPr>
        <w:t>קטן (א), תרומה לחברה.</w:t>
      </w:r>
    </w:p>
    <w:p w:rsidR="00206DFE" w:rsidRDefault="00206DFE" w:rsidP="00206DFE">
      <w:pPr>
        <w:rPr>
          <w:rtl/>
        </w:rPr>
      </w:pPr>
    </w:p>
    <w:p w:rsidR="00206DFE" w:rsidRDefault="00206DFE" w:rsidP="00206DFE">
      <w:pPr>
        <w:pStyle w:val="af6"/>
        <w:keepNext/>
        <w:rPr>
          <w:rtl/>
        </w:rPr>
      </w:pPr>
      <w:bookmarkStart w:id="1141" w:name="_ETM_Q1_3999054"/>
      <w:bookmarkStart w:id="1142" w:name="_ETM_Q1_3999304"/>
      <w:bookmarkEnd w:id="1141"/>
      <w:bookmarkEnd w:id="1142"/>
      <w:r>
        <w:rPr>
          <w:rtl/>
        </w:rPr>
        <w:t>היו"ר יעקב מרגי:</w:t>
      </w:r>
    </w:p>
    <w:p w:rsidR="00206DFE" w:rsidRDefault="00206DFE" w:rsidP="00206DFE">
      <w:pPr>
        <w:pStyle w:val="KeepWithNext"/>
        <w:rPr>
          <w:rtl/>
        </w:rPr>
      </w:pPr>
    </w:p>
    <w:p w:rsidR="00206DFE" w:rsidRDefault="00206DFE" w:rsidP="00206DFE">
      <w:pPr>
        <w:rPr>
          <w:rtl/>
        </w:rPr>
      </w:pPr>
      <w:r>
        <w:rPr>
          <w:rFonts w:hint="cs"/>
          <w:rtl/>
        </w:rPr>
        <w:t>מי בעד ההסתייגות? מי נגד?</w:t>
      </w:r>
    </w:p>
    <w:p w:rsidR="00206DFE" w:rsidRDefault="00206DFE" w:rsidP="00206DFE">
      <w:pPr>
        <w:rPr>
          <w:rtl/>
        </w:rPr>
      </w:pPr>
    </w:p>
    <w:p w:rsidR="00206DFE" w:rsidRDefault="00206DFE" w:rsidP="00206DFE">
      <w:pPr>
        <w:pStyle w:val="af1"/>
        <w:keepNext/>
        <w:rPr>
          <w:rtl/>
        </w:rPr>
      </w:pPr>
      <w:bookmarkStart w:id="1143" w:name="_ETM_Q1_3998955"/>
      <w:bookmarkEnd w:id="1143"/>
      <w:r>
        <w:rPr>
          <w:rtl/>
        </w:rPr>
        <w:t>הצבעה</w:t>
      </w:r>
    </w:p>
    <w:p w:rsidR="00206DFE" w:rsidRDefault="00206DFE" w:rsidP="00206DFE">
      <w:pPr>
        <w:pStyle w:val="--"/>
        <w:keepNext/>
        <w:rPr>
          <w:rtl/>
        </w:rPr>
      </w:pPr>
      <w:r>
        <w:rPr>
          <w:rtl/>
        </w:rPr>
        <w:t>בעד –</w:t>
      </w:r>
      <w:r w:rsidR="00B56B4F">
        <w:rPr>
          <w:rtl/>
        </w:rPr>
        <w:t xml:space="preserve"> </w:t>
      </w:r>
      <w:bookmarkStart w:id="1144" w:name="_ETM_Q1_4006360"/>
      <w:bookmarkEnd w:id="1144"/>
      <w:r>
        <w:rPr>
          <w:rFonts w:hint="cs"/>
          <w:rtl/>
        </w:rPr>
        <w:t>4</w:t>
      </w:r>
    </w:p>
    <w:p w:rsidR="00206DFE" w:rsidRDefault="00206DFE" w:rsidP="00206DFE">
      <w:pPr>
        <w:pStyle w:val="--"/>
        <w:keepNext/>
        <w:rPr>
          <w:rtl/>
        </w:rPr>
      </w:pPr>
      <w:r>
        <w:rPr>
          <w:rtl/>
        </w:rPr>
        <w:t>נגד –</w:t>
      </w:r>
      <w:r>
        <w:rPr>
          <w:rFonts w:hint="cs"/>
          <w:rtl/>
        </w:rPr>
        <w:t xml:space="preserve"> 7</w:t>
      </w:r>
      <w:r>
        <w:rPr>
          <w:rtl/>
        </w:rPr>
        <w:t xml:space="preserve"> </w:t>
      </w:r>
    </w:p>
    <w:p w:rsidR="00206DFE" w:rsidRDefault="00206DFE" w:rsidP="00206DFE">
      <w:pPr>
        <w:pStyle w:val="--"/>
        <w:keepNext/>
        <w:rPr>
          <w:rtl/>
        </w:rPr>
      </w:pPr>
      <w:r>
        <w:rPr>
          <w:rFonts w:hint="cs"/>
          <w:rtl/>
        </w:rPr>
        <w:t>ההסתייגות לא נתקבלה.</w:t>
      </w:r>
    </w:p>
    <w:p w:rsidR="00206DFE" w:rsidRDefault="00206DFE" w:rsidP="00206DFE">
      <w:pPr>
        <w:rPr>
          <w:rtl/>
        </w:rPr>
      </w:pPr>
      <w:bookmarkStart w:id="1145" w:name="_ETM_Q1_4019171"/>
      <w:bookmarkEnd w:id="1145"/>
    </w:p>
    <w:p w:rsidR="00206DFE" w:rsidRDefault="00206DFE" w:rsidP="00206DFE">
      <w:pPr>
        <w:pStyle w:val="af6"/>
        <w:keepNext/>
        <w:rPr>
          <w:rtl/>
        </w:rPr>
      </w:pPr>
      <w:r>
        <w:rPr>
          <w:rtl/>
        </w:rPr>
        <w:t>היו"ר יעקב מרגי:</w:t>
      </w:r>
    </w:p>
    <w:p w:rsidR="00206DFE" w:rsidRDefault="00206DFE" w:rsidP="00206DFE">
      <w:pPr>
        <w:pStyle w:val="KeepWithNext"/>
        <w:rPr>
          <w:rtl/>
        </w:rPr>
      </w:pPr>
    </w:p>
    <w:p w:rsidR="00206DFE" w:rsidRDefault="00206DFE" w:rsidP="00206DFE">
      <w:pPr>
        <w:rPr>
          <w:rtl/>
        </w:rPr>
      </w:pPr>
      <w:r>
        <w:rPr>
          <w:rFonts w:hint="cs"/>
          <w:rtl/>
        </w:rPr>
        <w:t>למחנה הציוני יש חבר אחד. לא?</w:t>
      </w:r>
    </w:p>
    <w:p w:rsidR="00206DFE" w:rsidRDefault="00206DFE" w:rsidP="00206DFE">
      <w:pPr>
        <w:rPr>
          <w:rtl/>
        </w:rPr>
      </w:pPr>
    </w:p>
    <w:p w:rsidR="00206DFE" w:rsidRDefault="00206DFE" w:rsidP="00206DFE">
      <w:pPr>
        <w:pStyle w:val="a4"/>
        <w:keepNext/>
        <w:rPr>
          <w:rtl/>
        </w:rPr>
      </w:pPr>
      <w:bookmarkStart w:id="1146" w:name="_ETM_Q1_4015519"/>
      <w:bookmarkStart w:id="1147" w:name="_ETM_Q1_4016268"/>
      <w:bookmarkEnd w:id="1146"/>
      <w:bookmarkEnd w:id="1147"/>
      <w:r>
        <w:rPr>
          <w:rtl/>
        </w:rPr>
        <w:t>יעל כהן-פארן (המחנה הציוני):</w:t>
      </w:r>
    </w:p>
    <w:p w:rsidR="00206DFE" w:rsidRDefault="00206DFE" w:rsidP="00206DFE">
      <w:pPr>
        <w:pStyle w:val="KeepWithNext"/>
        <w:rPr>
          <w:rtl/>
        </w:rPr>
      </w:pPr>
    </w:p>
    <w:p w:rsidR="00206DFE" w:rsidRDefault="00206DFE" w:rsidP="00206DFE">
      <w:pPr>
        <w:rPr>
          <w:rtl/>
        </w:rPr>
      </w:pPr>
      <w:r>
        <w:rPr>
          <w:rFonts w:hint="cs"/>
          <w:rtl/>
        </w:rPr>
        <w:t xml:space="preserve">לא. שניים. </w:t>
      </w:r>
      <w:bookmarkStart w:id="1148" w:name="_ETM_Q1_4022083"/>
      <w:bookmarkEnd w:id="1148"/>
      <w:r>
        <w:rPr>
          <w:rFonts w:hint="cs"/>
          <w:rtl/>
        </w:rPr>
        <w:t>סאלח ויוסי. אני מצביעה במקום סאלח.</w:t>
      </w:r>
    </w:p>
    <w:p w:rsidR="00206DFE" w:rsidRDefault="00206DFE" w:rsidP="00206DFE">
      <w:pPr>
        <w:rPr>
          <w:rtl/>
        </w:rPr>
      </w:pPr>
    </w:p>
    <w:p w:rsidR="00206DFE" w:rsidRDefault="00206DFE" w:rsidP="00206DFE">
      <w:pPr>
        <w:pStyle w:val="af6"/>
        <w:keepNext/>
        <w:rPr>
          <w:rtl/>
        </w:rPr>
      </w:pPr>
      <w:bookmarkStart w:id="1149" w:name="_ETM_Q1_4029636"/>
      <w:bookmarkStart w:id="1150" w:name="_ETM_Q1_4030454"/>
      <w:bookmarkEnd w:id="1149"/>
      <w:bookmarkEnd w:id="1150"/>
      <w:r>
        <w:rPr>
          <w:rtl/>
        </w:rPr>
        <w:t>היו"ר יעקב מרגי:</w:t>
      </w:r>
    </w:p>
    <w:p w:rsidR="00206DFE" w:rsidRDefault="00206DFE" w:rsidP="00206DFE">
      <w:pPr>
        <w:pStyle w:val="KeepWithNext"/>
        <w:rPr>
          <w:rtl/>
        </w:rPr>
      </w:pPr>
    </w:p>
    <w:p w:rsidR="00206DFE" w:rsidRDefault="00206DFE" w:rsidP="00206DFE">
      <w:pPr>
        <w:rPr>
          <w:rtl/>
        </w:rPr>
      </w:pPr>
      <w:r>
        <w:rPr>
          <w:rFonts w:hint="cs"/>
          <w:rtl/>
        </w:rPr>
        <w:t>ההסתייגות לא התקבלה.</w:t>
      </w:r>
    </w:p>
    <w:p w:rsidR="00206DFE" w:rsidRDefault="00206DFE" w:rsidP="00206DFE">
      <w:pPr>
        <w:rPr>
          <w:rtl/>
        </w:rPr>
      </w:pPr>
    </w:p>
    <w:p w:rsidR="00A3383D" w:rsidRDefault="00A3383D" w:rsidP="00A3383D">
      <w:pPr>
        <w:pStyle w:val="a4"/>
        <w:keepNext/>
        <w:rPr>
          <w:rtl/>
        </w:rPr>
      </w:pPr>
      <w:bookmarkStart w:id="1151" w:name="_ETM_Q1_4032454"/>
      <w:bookmarkStart w:id="1152" w:name="_ETM_Q1_4036310"/>
      <w:bookmarkEnd w:id="1151"/>
      <w:bookmarkEnd w:id="1152"/>
      <w:r>
        <w:rPr>
          <w:rtl/>
        </w:rPr>
        <w:t>מירב ישראלי:</w:t>
      </w:r>
    </w:p>
    <w:p w:rsidR="00A3383D" w:rsidRDefault="00A3383D" w:rsidP="00A3383D">
      <w:pPr>
        <w:pStyle w:val="KeepWithNext"/>
        <w:rPr>
          <w:rtl/>
        </w:rPr>
      </w:pPr>
    </w:p>
    <w:p w:rsidR="00A3383D" w:rsidRDefault="00A3383D" w:rsidP="00A3383D">
      <w:pPr>
        <w:rPr>
          <w:rtl/>
        </w:rPr>
      </w:pPr>
      <w:r>
        <w:rPr>
          <w:rFonts w:hint="cs"/>
          <w:rtl/>
        </w:rPr>
        <w:t xml:space="preserve">ההסתייגות השנייה של </w:t>
      </w:r>
      <w:bookmarkStart w:id="1153" w:name="_ETM_Q1_4040233"/>
      <w:bookmarkEnd w:id="1153"/>
      <w:r>
        <w:rPr>
          <w:rFonts w:hint="cs"/>
          <w:rtl/>
        </w:rPr>
        <w:t>הרשימה המשותפת -</w:t>
      </w:r>
      <w:r w:rsidR="00B56B4F">
        <w:rPr>
          <w:rFonts w:hint="cs"/>
          <w:rtl/>
        </w:rPr>
        <w:t xml:space="preserve"> </w:t>
      </w:r>
      <w:r>
        <w:rPr>
          <w:rFonts w:hint="cs"/>
          <w:rtl/>
        </w:rPr>
        <w:t>מנהל בית ספר יקבע כללים.</w:t>
      </w:r>
    </w:p>
    <w:p w:rsidR="00A3383D" w:rsidRDefault="00A3383D" w:rsidP="00A3383D">
      <w:pPr>
        <w:rPr>
          <w:rtl/>
        </w:rPr>
      </w:pPr>
    </w:p>
    <w:p w:rsidR="00A3383D" w:rsidRDefault="00A3383D" w:rsidP="00A3383D">
      <w:pPr>
        <w:pStyle w:val="af6"/>
        <w:keepNext/>
        <w:rPr>
          <w:rtl/>
        </w:rPr>
      </w:pPr>
      <w:bookmarkStart w:id="1154" w:name="_ETM_Q1_4044675"/>
      <w:bookmarkEnd w:id="1154"/>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 xml:space="preserve">מי </w:t>
      </w:r>
      <w:bookmarkStart w:id="1155" w:name="_ETM_Q1_4043675"/>
      <w:bookmarkEnd w:id="1155"/>
      <w:r>
        <w:rPr>
          <w:rFonts w:hint="cs"/>
          <w:rtl/>
        </w:rPr>
        <w:t>בעד ההסתייגות? מי נגד?</w:t>
      </w:r>
    </w:p>
    <w:p w:rsidR="00A3383D" w:rsidRDefault="00A3383D" w:rsidP="00A3383D">
      <w:pPr>
        <w:rPr>
          <w:rtl/>
        </w:rPr>
      </w:pPr>
    </w:p>
    <w:p w:rsidR="00A3383D" w:rsidRDefault="00A3383D" w:rsidP="00A3383D">
      <w:pPr>
        <w:pStyle w:val="af1"/>
        <w:keepNext/>
        <w:rPr>
          <w:rtl/>
        </w:rPr>
      </w:pPr>
      <w:bookmarkStart w:id="1156" w:name="_ETM_Q1_4042802"/>
      <w:bookmarkEnd w:id="1156"/>
      <w:r>
        <w:rPr>
          <w:rFonts w:hint="eastAsia"/>
          <w:rtl/>
        </w:rPr>
        <w:t>הצבעה</w:t>
      </w:r>
    </w:p>
    <w:p w:rsidR="00A3383D" w:rsidRDefault="00A3383D" w:rsidP="00A3383D">
      <w:pPr>
        <w:pStyle w:val="--"/>
        <w:keepNext/>
        <w:rPr>
          <w:rtl/>
        </w:rPr>
      </w:pPr>
      <w:r>
        <w:rPr>
          <w:rFonts w:hint="eastAsia"/>
          <w:rtl/>
        </w:rPr>
        <w:t>בעד</w:t>
      </w:r>
      <w:r>
        <w:rPr>
          <w:rtl/>
        </w:rPr>
        <w:t xml:space="preserve"> – </w:t>
      </w:r>
      <w:r>
        <w:rPr>
          <w:rFonts w:hint="cs"/>
          <w:rtl/>
        </w:rPr>
        <w:t>3</w:t>
      </w:r>
    </w:p>
    <w:p w:rsidR="00A3383D" w:rsidRDefault="00A3383D" w:rsidP="00A3383D">
      <w:pPr>
        <w:pStyle w:val="--"/>
        <w:keepNext/>
        <w:rPr>
          <w:rtl/>
        </w:rPr>
      </w:pPr>
      <w:r>
        <w:rPr>
          <w:rFonts w:hint="eastAsia"/>
          <w:rtl/>
        </w:rPr>
        <w:t>נגד</w:t>
      </w:r>
      <w:r>
        <w:rPr>
          <w:rtl/>
        </w:rPr>
        <w:t xml:space="preserve"> – </w:t>
      </w:r>
      <w:r>
        <w:rPr>
          <w:rFonts w:hint="cs"/>
          <w:rtl/>
        </w:rPr>
        <w:t>7</w:t>
      </w:r>
    </w:p>
    <w:p w:rsidR="00A3383D" w:rsidRDefault="00A3383D" w:rsidP="00A3383D">
      <w:pPr>
        <w:pStyle w:val="--"/>
        <w:keepNext/>
        <w:rPr>
          <w:rtl/>
        </w:rPr>
      </w:pPr>
      <w:r>
        <w:rPr>
          <w:rFonts w:hint="cs"/>
          <w:rtl/>
        </w:rPr>
        <w:t>ההסתייגות לא נתקבלה.</w:t>
      </w:r>
    </w:p>
    <w:p w:rsidR="00A3383D" w:rsidRDefault="00A3383D" w:rsidP="00A3383D">
      <w:pPr>
        <w:rPr>
          <w:rtl/>
        </w:rPr>
      </w:pPr>
    </w:p>
    <w:p w:rsidR="00A3383D" w:rsidRDefault="00A3383D" w:rsidP="00A3383D">
      <w:pPr>
        <w:pStyle w:val="af6"/>
        <w:keepNext/>
        <w:rPr>
          <w:rtl/>
        </w:rPr>
      </w:pPr>
      <w:bookmarkStart w:id="1157" w:name="_ETM_Q1_4050937"/>
      <w:bookmarkEnd w:id="1157"/>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ההסתייגות לא התקבלה.</w:t>
      </w:r>
    </w:p>
    <w:p w:rsidR="00A3383D" w:rsidRDefault="00A3383D" w:rsidP="00A3383D">
      <w:pPr>
        <w:rPr>
          <w:rtl/>
        </w:rPr>
      </w:pPr>
    </w:p>
    <w:p w:rsidR="00A3383D" w:rsidRDefault="00A3383D" w:rsidP="00A3383D">
      <w:pPr>
        <w:pStyle w:val="a4"/>
        <w:keepNext/>
        <w:rPr>
          <w:rtl/>
        </w:rPr>
      </w:pPr>
      <w:bookmarkStart w:id="1158" w:name="_ETM_Q1_4053979"/>
      <w:bookmarkStart w:id="1159" w:name="_ETM_Q1_4054788"/>
      <w:bookmarkEnd w:id="1158"/>
      <w:bookmarkEnd w:id="1159"/>
      <w:r>
        <w:rPr>
          <w:rtl/>
        </w:rPr>
        <w:t>מירב ישראלי:</w:t>
      </w:r>
    </w:p>
    <w:p w:rsidR="00A3383D" w:rsidRDefault="00A3383D" w:rsidP="00A3383D">
      <w:pPr>
        <w:pStyle w:val="KeepWithNext"/>
        <w:rPr>
          <w:rtl/>
        </w:rPr>
      </w:pPr>
    </w:p>
    <w:p w:rsidR="00A3383D" w:rsidRDefault="00A3383D" w:rsidP="00A3383D">
      <w:pPr>
        <w:rPr>
          <w:rtl/>
        </w:rPr>
      </w:pPr>
      <w:bookmarkStart w:id="1160" w:name="_ETM_Q1_4055921"/>
      <w:bookmarkEnd w:id="1160"/>
      <w:r>
        <w:rPr>
          <w:rFonts w:hint="cs"/>
          <w:rtl/>
        </w:rPr>
        <w:t xml:space="preserve">הסתייגות של איתן </w:t>
      </w:r>
      <w:bookmarkStart w:id="1161" w:name="_ETM_Q1_4056388"/>
      <w:bookmarkEnd w:id="1161"/>
      <w:r>
        <w:rPr>
          <w:rFonts w:hint="cs"/>
          <w:rtl/>
        </w:rPr>
        <w:t>ברושי אותה קראנו קודם, על מנהל בית הספר.</w:t>
      </w:r>
    </w:p>
    <w:p w:rsidR="00A3383D" w:rsidRDefault="00A3383D" w:rsidP="00A3383D">
      <w:pPr>
        <w:rPr>
          <w:rtl/>
        </w:rPr>
      </w:pPr>
    </w:p>
    <w:p w:rsidR="00A3383D" w:rsidRDefault="00A3383D" w:rsidP="00A3383D">
      <w:pPr>
        <w:pStyle w:val="af6"/>
        <w:keepNext/>
        <w:rPr>
          <w:rtl/>
        </w:rPr>
      </w:pPr>
      <w:bookmarkStart w:id="1162" w:name="_ETM_Q1_4060970"/>
      <w:bookmarkEnd w:id="1162"/>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 xml:space="preserve">מי בעד ההסתייגות של איתן </w:t>
      </w:r>
      <w:bookmarkStart w:id="1163" w:name="_ETM_Q1_4065714"/>
      <w:bookmarkEnd w:id="1163"/>
      <w:r>
        <w:rPr>
          <w:rFonts w:hint="cs"/>
          <w:rtl/>
        </w:rPr>
        <w:t>ברושי שמנהל בית הספר יקבע?</w:t>
      </w:r>
    </w:p>
    <w:p w:rsidR="00A3383D" w:rsidRDefault="00A3383D" w:rsidP="00A3383D">
      <w:pPr>
        <w:rPr>
          <w:rtl/>
        </w:rPr>
      </w:pPr>
    </w:p>
    <w:p w:rsidR="00A3383D" w:rsidRDefault="00A3383D" w:rsidP="00A3383D">
      <w:pPr>
        <w:pStyle w:val="a4"/>
        <w:keepNext/>
        <w:rPr>
          <w:rtl/>
        </w:rPr>
      </w:pPr>
      <w:bookmarkStart w:id="1164" w:name="_ETM_Q1_4067822"/>
      <w:bookmarkEnd w:id="1164"/>
      <w:r>
        <w:rPr>
          <w:rtl/>
        </w:rPr>
        <w:t>קריאה:</w:t>
      </w:r>
    </w:p>
    <w:p w:rsidR="00A3383D" w:rsidRDefault="00A3383D" w:rsidP="00A3383D">
      <w:pPr>
        <w:pStyle w:val="KeepWithNext"/>
        <w:rPr>
          <w:rtl/>
        </w:rPr>
      </w:pPr>
    </w:p>
    <w:p w:rsidR="00A3383D" w:rsidRDefault="00A3383D" w:rsidP="00A3383D">
      <w:pPr>
        <w:rPr>
          <w:rtl/>
        </w:rPr>
      </w:pPr>
      <w:r>
        <w:rPr>
          <w:rFonts w:hint="cs"/>
          <w:rtl/>
        </w:rPr>
        <w:t>לפי איזה כללים? של דמוקרטיה ושוויון?</w:t>
      </w:r>
    </w:p>
    <w:p w:rsidR="00A3383D" w:rsidRDefault="00A3383D" w:rsidP="00A3383D">
      <w:pPr>
        <w:rPr>
          <w:rtl/>
        </w:rPr>
      </w:pPr>
    </w:p>
    <w:p w:rsidR="00A3383D" w:rsidRDefault="00A3383D" w:rsidP="00A3383D">
      <w:pPr>
        <w:pStyle w:val="af6"/>
        <w:keepNext/>
        <w:rPr>
          <w:rtl/>
        </w:rPr>
      </w:pPr>
      <w:bookmarkStart w:id="1165" w:name="_ETM_Q1_4065645"/>
      <w:bookmarkStart w:id="1166" w:name="_ETM_Q1_4069785"/>
      <w:bookmarkEnd w:id="1165"/>
      <w:bookmarkEnd w:id="1166"/>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 xml:space="preserve">מה </w:t>
      </w:r>
      <w:bookmarkStart w:id="1167" w:name="_ETM_Q1_4070353"/>
      <w:bookmarkEnd w:id="1167"/>
      <w:r>
        <w:rPr>
          <w:rFonts w:hint="cs"/>
          <w:rtl/>
        </w:rPr>
        <w:t xml:space="preserve">שהוא יקבע. הוא לא קבע מה. </w:t>
      </w:r>
    </w:p>
    <w:p w:rsidR="00A3383D" w:rsidRDefault="00A3383D" w:rsidP="00A3383D">
      <w:pPr>
        <w:rPr>
          <w:rtl/>
        </w:rPr>
      </w:pPr>
    </w:p>
    <w:p w:rsidR="00A3383D" w:rsidRDefault="00A3383D" w:rsidP="00A3383D">
      <w:pPr>
        <w:pStyle w:val="a4"/>
        <w:keepNext/>
        <w:rPr>
          <w:rtl/>
        </w:rPr>
      </w:pPr>
      <w:r>
        <w:rPr>
          <w:rtl/>
        </w:rPr>
        <w:t>מירב ישראלי:</w:t>
      </w:r>
    </w:p>
    <w:p w:rsidR="00A3383D" w:rsidRDefault="00A3383D" w:rsidP="00A3383D">
      <w:pPr>
        <w:pStyle w:val="KeepWithNext"/>
        <w:rPr>
          <w:rtl/>
        </w:rPr>
      </w:pPr>
    </w:p>
    <w:p w:rsidR="00A3383D" w:rsidRDefault="00A3383D" w:rsidP="00A3383D">
      <w:pPr>
        <w:rPr>
          <w:rtl/>
        </w:rPr>
      </w:pPr>
      <w:r>
        <w:rPr>
          <w:rFonts w:hint="cs"/>
          <w:rtl/>
        </w:rPr>
        <w:t>שיקול דעת.</w:t>
      </w:r>
    </w:p>
    <w:p w:rsidR="00A3383D" w:rsidRDefault="00A3383D" w:rsidP="00A3383D">
      <w:pPr>
        <w:rPr>
          <w:rtl/>
        </w:rPr>
      </w:pPr>
    </w:p>
    <w:p w:rsidR="00A3383D" w:rsidRDefault="00A3383D" w:rsidP="00A3383D">
      <w:pPr>
        <w:pStyle w:val="af6"/>
        <w:keepNext/>
        <w:rPr>
          <w:rtl/>
        </w:rPr>
      </w:pPr>
      <w:bookmarkStart w:id="1168" w:name="_ETM_Q1_4072288"/>
      <w:bookmarkStart w:id="1169" w:name="_ETM_Q1_4073234"/>
      <w:bookmarkEnd w:id="1168"/>
      <w:bookmarkEnd w:id="1169"/>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מי בעד ההסתייגות? מי נגד?</w:t>
      </w:r>
    </w:p>
    <w:p w:rsidR="00A3383D" w:rsidRDefault="00A3383D" w:rsidP="00A3383D">
      <w:pPr>
        <w:rPr>
          <w:rtl/>
        </w:rPr>
      </w:pPr>
    </w:p>
    <w:p w:rsidR="00A3383D" w:rsidRDefault="00A3383D" w:rsidP="00A3383D">
      <w:pPr>
        <w:pStyle w:val="af1"/>
        <w:keepNext/>
        <w:rPr>
          <w:rtl/>
        </w:rPr>
      </w:pPr>
      <w:r>
        <w:rPr>
          <w:rFonts w:hint="eastAsia"/>
          <w:rtl/>
        </w:rPr>
        <w:t>הצבעה</w:t>
      </w:r>
    </w:p>
    <w:p w:rsidR="00A3383D" w:rsidRDefault="00A3383D" w:rsidP="00A3383D">
      <w:pPr>
        <w:pStyle w:val="--"/>
        <w:keepNext/>
        <w:rPr>
          <w:rtl/>
        </w:rPr>
      </w:pPr>
      <w:r>
        <w:rPr>
          <w:rFonts w:hint="eastAsia"/>
          <w:rtl/>
        </w:rPr>
        <w:t>בעד</w:t>
      </w:r>
      <w:r>
        <w:rPr>
          <w:rtl/>
        </w:rPr>
        <w:t xml:space="preserve"> – </w:t>
      </w:r>
      <w:r>
        <w:rPr>
          <w:rFonts w:hint="cs"/>
          <w:rtl/>
        </w:rPr>
        <w:t>5</w:t>
      </w:r>
    </w:p>
    <w:p w:rsidR="00A3383D" w:rsidRDefault="00A3383D" w:rsidP="00A3383D">
      <w:pPr>
        <w:pStyle w:val="--"/>
        <w:keepNext/>
        <w:rPr>
          <w:rtl/>
        </w:rPr>
      </w:pPr>
      <w:r>
        <w:rPr>
          <w:rFonts w:hint="eastAsia"/>
          <w:rtl/>
        </w:rPr>
        <w:t>נגד</w:t>
      </w:r>
      <w:r>
        <w:rPr>
          <w:rtl/>
        </w:rPr>
        <w:t xml:space="preserve"> – </w:t>
      </w:r>
      <w:r>
        <w:rPr>
          <w:rFonts w:hint="cs"/>
          <w:rtl/>
        </w:rPr>
        <w:t>6</w:t>
      </w:r>
    </w:p>
    <w:p w:rsidR="00A3383D" w:rsidRDefault="00A3383D" w:rsidP="00A3383D">
      <w:pPr>
        <w:pStyle w:val="--"/>
        <w:keepNext/>
        <w:rPr>
          <w:rtl/>
        </w:rPr>
      </w:pPr>
      <w:r>
        <w:rPr>
          <w:rFonts w:hint="cs"/>
          <w:rtl/>
        </w:rPr>
        <w:t>ההסתייגות לא נתקבלה.</w:t>
      </w:r>
    </w:p>
    <w:p w:rsidR="00A3383D" w:rsidRDefault="00A3383D" w:rsidP="00A3383D">
      <w:pPr>
        <w:rPr>
          <w:rtl/>
        </w:rPr>
      </w:pPr>
    </w:p>
    <w:p w:rsidR="00A3383D" w:rsidRDefault="00A3383D" w:rsidP="00A3383D">
      <w:pPr>
        <w:pStyle w:val="af6"/>
        <w:keepNext/>
        <w:rPr>
          <w:rtl/>
        </w:rPr>
      </w:pPr>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ההסתייגות לא התקבלה.</w:t>
      </w:r>
    </w:p>
    <w:p w:rsidR="00A3383D" w:rsidRDefault="00A3383D" w:rsidP="00A3383D">
      <w:pPr>
        <w:rPr>
          <w:rtl/>
        </w:rPr>
      </w:pPr>
    </w:p>
    <w:p w:rsidR="00A3383D" w:rsidRDefault="00A3383D" w:rsidP="00A3383D">
      <w:pPr>
        <w:pStyle w:val="a4"/>
        <w:keepNext/>
        <w:rPr>
          <w:rtl/>
        </w:rPr>
      </w:pPr>
      <w:bookmarkStart w:id="1170" w:name="_ETM_Q1_4083993"/>
      <w:bookmarkEnd w:id="1170"/>
      <w:r>
        <w:rPr>
          <w:rtl/>
        </w:rPr>
        <w:t>מירב ישראלי:</w:t>
      </w:r>
    </w:p>
    <w:p w:rsidR="00A3383D" w:rsidRDefault="00A3383D" w:rsidP="00A3383D">
      <w:pPr>
        <w:pStyle w:val="KeepWithNext"/>
        <w:rPr>
          <w:rtl/>
        </w:rPr>
      </w:pPr>
    </w:p>
    <w:p w:rsidR="00A3383D" w:rsidRDefault="00A3383D" w:rsidP="00A3383D">
      <w:pPr>
        <w:rPr>
          <w:rtl/>
        </w:rPr>
      </w:pPr>
      <w:r>
        <w:rPr>
          <w:rFonts w:hint="cs"/>
          <w:rtl/>
        </w:rPr>
        <w:t>מכיוון שיש ניואנסים</w:t>
      </w:r>
      <w:r w:rsidR="00B56B4F">
        <w:rPr>
          <w:rFonts w:hint="cs"/>
          <w:rtl/>
        </w:rPr>
        <w:t xml:space="preserve"> </w:t>
      </w:r>
      <w:r>
        <w:rPr>
          <w:rFonts w:hint="cs"/>
          <w:rtl/>
        </w:rPr>
        <w:t xml:space="preserve">בין ההסתייגויות, נצביע על כולן </w:t>
      </w:r>
      <w:bookmarkStart w:id="1171" w:name="_ETM_Q1_4086913"/>
      <w:bookmarkEnd w:id="1171"/>
      <w:r>
        <w:rPr>
          <w:rFonts w:hint="cs"/>
          <w:rtl/>
        </w:rPr>
        <w:t>ואחר כך</w:t>
      </w:r>
      <w:r w:rsidR="00B56B4F">
        <w:rPr>
          <w:rFonts w:hint="cs"/>
          <w:rtl/>
        </w:rPr>
        <w:t xml:space="preserve"> </w:t>
      </w:r>
      <w:r>
        <w:rPr>
          <w:rFonts w:hint="cs"/>
          <w:rtl/>
        </w:rPr>
        <w:t>יהיה ניסוח.</w:t>
      </w:r>
    </w:p>
    <w:p w:rsidR="00A3383D" w:rsidRDefault="00A3383D" w:rsidP="00A3383D">
      <w:pPr>
        <w:rPr>
          <w:rtl/>
        </w:rPr>
      </w:pPr>
    </w:p>
    <w:p w:rsidR="00A3383D" w:rsidRDefault="00A3383D" w:rsidP="00A3383D">
      <w:pPr>
        <w:pStyle w:val="af6"/>
        <w:keepNext/>
        <w:rPr>
          <w:rtl/>
        </w:rPr>
      </w:pPr>
      <w:bookmarkStart w:id="1172" w:name="_ETM_Q1_4089010"/>
      <w:bookmarkStart w:id="1173" w:name="_ETM_Q1_4090662"/>
      <w:bookmarkEnd w:id="1172"/>
      <w:bookmarkEnd w:id="1173"/>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בסדר. נעשה את זה לחומרה.</w:t>
      </w:r>
    </w:p>
    <w:p w:rsidR="00A3383D" w:rsidRDefault="00A3383D" w:rsidP="00A3383D">
      <w:pPr>
        <w:rPr>
          <w:rtl/>
        </w:rPr>
      </w:pPr>
    </w:p>
    <w:p w:rsidR="00A3383D" w:rsidRDefault="00A3383D" w:rsidP="00A3383D">
      <w:pPr>
        <w:pStyle w:val="a4"/>
        <w:keepNext/>
        <w:rPr>
          <w:rtl/>
        </w:rPr>
      </w:pPr>
      <w:bookmarkStart w:id="1174" w:name="_ETM_Q1_4091077"/>
      <w:bookmarkStart w:id="1175" w:name="_ETM_Q1_4092097"/>
      <w:bookmarkEnd w:id="1174"/>
      <w:bookmarkEnd w:id="1175"/>
      <w:r>
        <w:rPr>
          <w:rtl/>
        </w:rPr>
        <w:t>מירב ישראלי:</w:t>
      </w:r>
    </w:p>
    <w:p w:rsidR="00A3383D" w:rsidRDefault="00A3383D" w:rsidP="00A3383D">
      <w:pPr>
        <w:pStyle w:val="KeepWithNext"/>
        <w:rPr>
          <w:rtl/>
        </w:rPr>
      </w:pPr>
    </w:p>
    <w:p w:rsidR="00A3383D" w:rsidRDefault="00A3383D" w:rsidP="00A3383D">
      <w:pPr>
        <w:rPr>
          <w:rtl/>
        </w:rPr>
      </w:pPr>
      <w:r>
        <w:rPr>
          <w:rFonts w:hint="cs"/>
          <w:rtl/>
        </w:rPr>
        <w:t xml:space="preserve">הסתייגויות </w:t>
      </w:r>
      <w:bookmarkStart w:id="1176" w:name="_ETM_Q1_4092812"/>
      <w:bookmarkEnd w:id="1176"/>
      <w:r>
        <w:rPr>
          <w:rFonts w:hint="cs"/>
          <w:rtl/>
        </w:rPr>
        <w:t>של מרצ. הסתייגות לסעיף 1 שהקראנו.</w:t>
      </w:r>
    </w:p>
    <w:p w:rsidR="00A3383D" w:rsidRDefault="00A3383D" w:rsidP="00A3383D">
      <w:pPr>
        <w:rPr>
          <w:rtl/>
        </w:rPr>
      </w:pPr>
    </w:p>
    <w:p w:rsidR="00A3383D" w:rsidRDefault="00A3383D" w:rsidP="00A3383D">
      <w:pPr>
        <w:pStyle w:val="af6"/>
        <w:keepNext/>
        <w:rPr>
          <w:rtl/>
        </w:rPr>
      </w:pPr>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הקראנו. לא חוזרים שוב.</w:t>
      </w:r>
    </w:p>
    <w:p w:rsidR="00A3383D" w:rsidRDefault="00A3383D" w:rsidP="00A3383D">
      <w:pPr>
        <w:rPr>
          <w:rtl/>
        </w:rPr>
      </w:pPr>
    </w:p>
    <w:p w:rsidR="00A3383D" w:rsidRDefault="00A3383D" w:rsidP="00A3383D">
      <w:pPr>
        <w:rPr>
          <w:rtl/>
        </w:rPr>
      </w:pPr>
      <w:bookmarkStart w:id="1177" w:name="_ETM_Q1_4101647"/>
      <w:bookmarkEnd w:id="1177"/>
      <w:r>
        <w:rPr>
          <w:rFonts w:hint="cs"/>
          <w:rtl/>
        </w:rPr>
        <w:t>מי בעד? מי נגד?</w:t>
      </w:r>
    </w:p>
    <w:p w:rsidR="00A3383D" w:rsidRDefault="00A3383D" w:rsidP="00A3383D">
      <w:pPr>
        <w:rPr>
          <w:rtl/>
        </w:rPr>
      </w:pPr>
    </w:p>
    <w:p w:rsidR="00A3383D" w:rsidRDefault="00A3383D" w:rsidP="00A3383D">
      <w:pPr>
        <w:pStyle w:val="af1"/>
        <w:keepNext/>
        <w:rPr>
          <w:rtl/>
        </w:rPr>
      </w:pPr>
      <w:bookmarkStart w:id="1178" w:name="_ETM_Q1_4102860"/>
      <w:bookmarkEnd w:id="1178"/>
      <w:r>
        <w:rPr>
          <w:rFonts w:hint="eastAsia"/>
          <w:rtl/>
        </w:rPr>
        <w:t>הצבעה</w:t>
      </w:r>
    </w:p>
    <w:p w:rsidR="00A3383D" w:rsidRDefault="00A3383D" w:rsidP="00A3383D">
      <w:pPr>
        <w:pStyle w:val="--"/>
        <w:keepNext/>
        <w:rPr>
          <w:rtl/>
        </w:rPr>
      </w:pPr>
      <w:r>
        <w:rPr>
          <w:rFonts w:hint="eastAsia"/>
          <w:rtl/>
        </w:rPr>
        <w:t>בעד</w:t>
      </w:r>
      <w:r>
        <w:rPr>
          <w:rtl/>
        </w:rPr>
        <w:t xml:space="preserve"> – </w:t>
      </w:r>
      <w:r>
        <w:rPr>
          <w:rFonts w:hint="cs"/>
          <w:rtl/>
        </w:rPr>
        <w:t>5</w:t>
      </w:r>
    </w:p>
    <w:p w:rsidR="00A3383D" w:rsidRDefault="00A3383D" w:rsidP="00A3383D">
      <w:pPr>
        <w:pStyle w:val="--"/>
        <w:keepNext/>
        <w:rPr>
          <w:rtl/>
        </w:rPr>
      </w:pPr>
      <w:r>
        <w:rPr>
          <w:rFonts w:hint="eastAsia"/>
          <w:rtl/>
        </w:rPr>
        <w:t>נגד</w:t>
      </w:r>
      <w:r>
        <w:rPr>
          <w:rtl/>
        </w:rPr>
        <w:t xml:space="preserve"> –</w:t>
      </w:r>
      <w:r w:rsidR="00B56B4F">
        <w:rPr>
          <w:rtl/>
        </w:rPr>
        <w:t xml:space="preserve"> </w:t>
      </w:r>
      <w:r>
        <w:rPr>
          <w:rFonts w:hint="cs"/>
          <w:rtl/>
        </w:rPr>
        <w:t>7</w:t>
      </w:r>
    </w:p>
    <w:p w:rsidR="00A3383D" w:rsidRDefault="00A3383D" w:rsidP="00A3383D">
      <w:pPr>
        <w:pStyle w:val="--"/>
        <w:keepNext/>
        <w:rPr>
          <w:rtl/>
        </w:rPr>
      </w:pPr>
      <w:r>
        <w:rPr>
          <w:rFonts w:hint="cs"/>
          <w:rtl/>
        </w:rPr>
        <w:t>ההסתייגות לא נתקבלה.</w:t>
      </w:r>
    </w:p>
    <w:p w:rsidR="00A3383D" w:rsidRPr="00A3383D" w:rsidRDefault="00A3383D" w:rsidP="00A3383D">
      <w:pPr>
        <w:pStyle w:val="af2"/>
        <w:rPr>
          <w:rtl/>
        </w:rPr>
      </w:pPr>
    </w:p>
    <w:p w:rsidR="00A3383D" w:rsidRDefault="00A3383D" w:rsidP="00A3383D">
      <w:pPr>
        <w:pStyle w:val="af6"/>
        <w:keepNext/>
        <w:rPr>
          <w:rtl/>
        </w:rPr>
      </w:pPr>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 xml:space="preserve">ההסתייגות </w:t>
      </w:r>
      <w:bookmarkStart w:id="1179" w:name="_ETM_Q1_4110474"/>
      <w:bookmarkEnd w:id="1179"/>
      <w:r>
        <w:rPr>
          <w:rFonts w:hint="cs"/>
          <w:rtl/>
        </w:rPr>
        <w:t>לא התקבלה.</w:t>
      </w:r>
    </w:p>
    <w:p w:rsidR="00A3383D" w:rsidRDefault="00A3383D" w:rsidP="00A3383D">
      <w:pPr>
        <w:rPr>
          <w:rtl/>
        </w:rPr>
      </w:pPr>
    </w:p>
    <w:p w:rsidR="00A3383D" w:rsidRDefault="00A3383D" w:rsidP="00A3383D">
      <w:pPr>
        <w:pStyle w:val="a4"/>
        <w:keepNext/>
        <w:rPr>
          <w:rtl/>
        </w:rPr>
      </w:pPr>
      <w:bookmarkStart w:id="1180" w:name="_ETM_Q1_4111176"/>
      <w:bookmarkStart w:id="1181" w:name="_ETM_Q1_4111998"/>
      <w:bookmarkEnd w:id="1180"/>
      <w:bookmarkEnd w:id="1181"/>
      <w:r>
        <w:rPr>
          <w:rtl/>
        </w:rPr>
        <w:t>מירב ישראלי:</w:t>
      </w:r>
    </w:p>
    <w:p w:rsidR="00A3383D" w:rsidRDefault="00A3383D" w:rsidP="00A3383D">
      <w:pPr>
        <w:pStyle w:val="KeepWithNext"/>
        <w:rPr>
          <w:rtl/>
        </w:rPr>
      </w:pPr>
    </w:p>
    <w:p w:rsidR="00A3383D" w:rsidRDefault="00A3383D" w:rsidP="00A3383D">
      <w:pPr>
        <w:rPr>
          <w:rtl/>
        </w:rPr>
      </w:pPr>
      <w:r>
        <w:rPr>
          <w:rFonts w:hint="cs"/>
          <w:rtl/>
        </w:rPr>
        <w:t>ההסתייגות השנייה של מרצ.</w:t>
      </w:r>
      <w:r w:rsidR="00B56B4F">
        <w:rPr>
          <w:rFonts w:hint="cs"/>
          <w:rtl/>
        </w:rPr>
        <w:t xml:space="preserve"> </w:t>
      </w:r>
      <w:r>
        <w:rPr>
          <w:rFonts w:hint="cs"/>
          <w:rtl/>
        </w:rPr>
        <w:t xml:space="preserve">מנהלי בית ספר יוכלו </w:t>
      </w:r>
      <w:bookmarkStart w:id="1182" w:name="_ETM_Q1_4117569"/>
      <w:bookmarkEnd w:id="1182"/>
      <w:r>
        <w:rPr>
          <w:rFonts w:hint="cs"/>
          <w:rtl/>
        </w:rPr>
        <w:t>לקבוע את הפעילות תוך שמירה על חשיפת התלמידים וכולי.</w:t>
      </w:r>
    </w:p>
    <w:p w:rsidR="00A3383D" w:rsidRDefault="00A3383D" w:rsidP="00A3383D">
      <w:pPr>
        <w:rPr>
          <w:rtl/>
        </w:rPr>
      </w:pPr>
    </w:p>
    <w:p w:rsidR="00A3383D" w:rsidRDefault="00A3383D" w:rsidP="00A3383D">
      <w:pPr>
        <w:pStyle w:val="af6"/>
        <w:keepNext/>
        <w:rPr>
          <w:rtl/>
        </w:rPr>
      </w:pPr>
      <w:bookmarkStart w:id="1183" w:name="_ETM_Q1_4120672"/>
      <w:bookmarkEnd w:id="1183"/>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מי בעד ההסתייגות? מי נגד?</w:t>
      </w:r>
    </w:p>
    <w:p w:rsidR="00A3383D" w:rsidRDefault="00A3383D" w:rsidP="00A3383D">
      <w:pPr>
        <w:rPr>
          <w:rtl/>
        </w:rPr>
      </w:pPr>
    </w:p>
    <w:p w:rsidR="00A3383D" w:rsidRDefault="00A3383D" w:rsidP="00A3383D">
      <w:pPr>
        <w:pStyle w:val="af1"/>
        <w:keepNext/>
        <w:rPr>
          <w:rtl/>
        </w:rPr>
      </w:pPr>
      <w:r>
        <w:rPr>
          <w:rFonts w:hint="eastAsia"/>
          <w:rtl/>
        </w:rPr>
        <w:t>הצבעה</w:t>
      </w:r>
    </w:p>
    <w:p w:rsidR="00A3383D" w:rsidRDefault="00A3383D" w:rsidP="00A3383D">
      <w:pPr>
        <w:pStyle w:val="--"/>
        <w:keepNext/>
        <w:rPr>
          <w:rtl/>
        </w:rPr>
      </w:pPr>
      <w:r>
        <w:rPr>
          <w:rFonts w:hint="eastAsia"/>
          <w:rtl/>
        </w:rPr>
        <w:t>בעד</w:t>
      </w:r>
      <w:r>
        <w:rPr>
          <w:rtl/>
        </w:rPr>
        <w:t xml:space="preserve"> – </w:t>
      </w:r>
      <w:r>
        <w:rPr>
          <w:rFonts w:hint="cs"/>
          <w:rtl/>
        </w:rPr>
        <w:t>5</w:t>
      </w:r>
    </w:p>
    <w:p w:rsidR="00A3383D" w:rsidRDefault="00A3383D" w:rsidP="00A3383D">
      <w:pPr>
        <w:pStyle w:val="--"/>
        <w:keepNext/>
        <w:rPr>
          <w:rtl/>
        </w:rPr>
      </w:pPr>
      <w:r>
        <w:rPr>
          <w:rFonts w:hint="eastAsia"/>
          <w:rtl/>
        </w:rPr>
        <w:t>נגד</w:t>
      </w:r>
      <w:r>
        <w:rPr>
          <w:rtl/>
        </w:rPr>
        <w:t xml:space="preserve"> – </w:t>
      </w:r>
      <w:r>
        <w:rPr>
          <w:rFonts w:hint="cs"/>
          <w:rtl/>
        </w:rPr>
        <w:t>7</w:t>
      </w:r>
    </w:p>
    <w:p w:rsidR="00A3383D" w:rsidRDefault="00A3383D" w:rsidP="00A3383D">
      <w:pPr>
        <w:pStyle w:val="--"/>
        <w:keepNext/>
        <w:rPr>
          <w:rtl/>
        </w:rPr>
      </w:pPr>
      <w:r>
        <w:rPr>
          <w:rFonts w:hint="cs"/>
          <w:rtl/>
        </w:rPr>
        <w:t>ההסתייגות לא נתקבלה.</w:t>
      </w:r>
    </w:p>
    <w:p w:rsidR="00A3383D" w:rsidRDefault="00A3383D" w:rsidP="00A3383D">
      <w:pPr>
        <w:rPr>
          <w:rtl/>
        </w:rPr>
      </w:pPr>
    </w:p>
    <w:p w:rsidR="00A3383D" w:rsidRDefault="00A3383D" w:rsidP="00A3383D">
      <w:pPr>
        <w:pStyle w:val="af6"/>
        <w:keepNext/>
        <w:rPr>
          <w:rtl/>
        </w:rPr>
      </w:pPr>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ההסתייגות לא התקבלה.</w:t>
      </w:r>
    </w:p>
    <w:p w:rsidR="00A3383D" w:rsidRDefault="00A3383D" w:rsidP="00A3383D">
      <w:pPr>
        <w:rPr>
          <w:rtl/>
        </w:rPr>
      </w:pPr>
    </w:p>
    <w:p w:rsidR="00A3383D" w:rsidRDefault="00A3383D" w:rsidP="00A3383D">
      <w:pPr>
        <w:pStyle w:val="a4"/>
        <w:keepNext/>
        <w:rPr>
          <w:rtl/>
        </w:rPr>
      </w:pPr>
      <w:r>
        <w:rPr>
          <w:rtl/>
        </w:rPr>
        <w:t>מירב ישראלי:</w:t>
      </w:r>
    </w:p>
    <w:p w:rsidR="00A3383D" w:rsidRDefault="00A3383D" w:rsidP="00A3383D">
      <w:pPr>
        <w:pStyle w:val="KeepWithNext"/>
        <w:rPr>
          <w:rtl/>
        </w:rPr>
      </w:pPr>
    </w:p>
    <w:p w:rsidR="00A3383D" w:rsidRDefault="00A3383D" w:rsidP="00A3383D">
      <w:pPr>
        <w:rPr>
          <w:rtl/>
        </w:rPr>
      </w:pPr>
      <w:r>
        <w:rPr>
          <w:rFonts w:hint="cs"/>
          <w:rtl/>
        </w:rPr>
        <w:t xml:space="preserve">הסתייגויות המחנה </w:t>
      </w:r>
      <w:bookmarkStart w:id="1184" w:name="_ETM_Q1_4131477"/>
      <w:bookmarkEnd w:id="1184"/>
      <w:r>
        <w:rPr>
          <w:rFonts w:hint="cs"/>
          <w:rtl/>
        </w:rPr>
        <w:t>הציוני.</w:t>
      </w:r>
      <w:r w:rsidR="00B56B4F">
        <w:rPr>
          <w:rFonts w:hint="cs"/>
          <w:rtl/>
        </w:rPr>
        <w:t xml:space="preserve"> </w:t>
      </w:r>
      <w:r>
        <w:rPr>
          <w:rFonts w:hint="cs"/>
          <w:rtl/>
        </w:rPr>
        <w:t xml:space="preserve">אני אקריא אותן לפי המספרים. הסתייגות מספר 1 </w:t>
      </w:r>
      <w:bookmarkStart w:id="1185" w:name="_ETM_Q1_4137962"/>
      <w:bookmarkEnd w:id="1185"/>
      <w:r>
        <w:rPr>
          <w:rFonts w:hint="cs"/>
          <w:rtl/>
        </w:rPr>
        <w:t>לגבי 2(2)(ב) בטל.</w:t>
      </w:r>
    </w:p>
    <w:p w:rsidR="00A3383D" w:rsidRDefault="00A3383D" w:rsidP="00A3383D">
      <w:pPr>
        <w:rPr>
          <w:rtl/>
        </w:rPr>
      </w:pPr>
    </w:p>
    <w:p w:rsidR="00A3383D" w:rsidRDefault="00A3383D" w:rsidP="00A3383D">
      <w:pPr>
        <w:pStyle w:val="af6"/>
        <w:keepNext/>
        <w:rPr>
          <w:rtl/>
        </w:rPr>
      </w:pPr>
      <w:bookmarkStart w:id="1186" w:name="_ETM_Q1_4140971"/>
      <w:bookmarkEnd w:id="1186"/>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מי בעד ההסתייגות? מי נגד?</w:t>
      </w:r>
    </w:p>
    <w:p w:rsidR="00A3383D" w:rsidRDefault="00A3383D" w:rsidP="00A3383D">
      <w:pPr>
        <w:rPr>
          <w:rtl/>
        </w:rPr>
      </w:pPr>
    </w:p>
    <w:p w:rsidR="00A3383D" w:rsidRDefault="00A3383D" w:rsidP="00A3383D">
      <w:pPr>
        <w:pStyle w:val="af1"/>
        <w:keepNext/>
        <w:rPr>
          <w:rtl/>
        </w:rPr>
      </w:pPr>
      <w:r>
        <w:rPr>
          <w:rFonts w:hint="eastAsia"/>
          <w:rtl/>
        </w:rPr>
        <w:t>הצבעה</w:t>
      </w:r>
    </w:p>
    <w:p w:rsidR="00A3383D" w:rsidRDefault="00A3383D" w:rsidP="00A3383D">
      <w:pPr>
        <w:pStyle w:val="--"/>
        <w:keepNext/>
        <w:rPr>
          <w:rtl/>
        </w:rPr>
      </w:pPr>
      <w:r>
        <w:rPr>
          <w:rFonts w:hint="eastAsia"/>
          <w:rtl/>
        </w:rPr>
        <w:t>בעד</w:t>
      </w:r>
      <w:r>
        <w:rPr>
          <w:rtl/>
        </w:rPr>
        <w:t xml:space="preserve"> – </w:t>
      </w:r>
      <w:r>
        <w:rPr>
          <w:rFonts w:hint="cs"/>
          <w:rtl/>
        </w:rPr>
        <w:t>5</w:t>
      </w:r>
    </w:p>
    <w:p w:rsidR="00A3383D" w:rsidRDefault="00A3383D" w:rsidP="00A3383D">
      <w:pPr>
        <w:pStyle w:val="--"/>
        <w:keepNext/>
        <w:rPr>
          <w:rtl/>
        </w:rPr>
      </w:pPr>
      <w:r>
        <w:rPr>
          <w:rFonts w:hint="eastAsia"/>
          <w:rtl/>
        </w:rPr>
        <w:t>נגד</w:t>
      </w:r>
      <w:r>
        <w:rPr>
          <w:rtl/>
        </w:rPr>
        <w:t xml:space="preserve"> – </w:t>
      </w:r>
      <w:r>
        <w:rPr>
          <w:rFonts w:hint="cs"/>
          <w:rtl/>
        </w:rPr>
        <w:t>7</w:t>
      </w:r>
    </w:p>
    <w:p w:rsidR="00A3383D" w:rsidRDefault="00A3383D" w:rsidP="00A3383D">
      <w:pPr>
        <w:pStyle w:val="--"/>
        <w:keepNext/>
        <w:rPr>
          <w:rtl/>
        </w:rPr>
      </w:pPr>
      <w:r>
        <w:rPr>
          <w:rFonts w:hint="cs"/>
          <w:rtl/>
        </w:rPr>
        <w:t>ההסתייגות לא נתקבלה.</w:t>
      </w:r>
    </w:p>
    <w:p w:rsidR="00A3383D" w:rsidRDefault="00A3383D" w:rsidP="00A3383D">
      <w:pPr>
        <w:rPr>
          <w:rtl/>
        </w:rPr>
      </w:pPr>
    </w:p>
    <w:p w:rsidR="00A3383D" w:rsidRDefault="00A3383D" w:rsidP="00A3383D">
      <w:pPr>
        <w:pStyle w:val="af6"/>
        <w:keepNext/>
        <w:rPr>
          <w:rtl/>
        </w:rPr>
      </w:pPr>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ההסתייגות לא התקבלה.</w:t>
      </w:r>
    </w:p>
    <w:p w:rsidR="00A3383D" w:rsidRDefault="00A3383D" w:rsidP="00A3383D">
      <w:pPr>
        <w:rPr>
          <w:rtl/>
        </w:rPr>
      </w:pPr>
    </w:p>
    <w:p w:rsidR="00A3383D" w:rsidRDefault="00A3383D" w:rsidP="00A3383D">
      <w:pPr>
        <w:pStyle w:val="a4"/>
        <w:keepNext/>
        <w:rPr>
          <w:rtl/>
        </w:rPr>
      </w:pPr>
      <w:bookmarkStart w:id="1187" w:name="_ETM_Q1_4147307"/>
      <w:bookmarkStart w:id="1188" w:name="_ETM_Q1_4148061"/>
      <w:bookmarkEnd w:id="1187"/>
      <w:bookmarkEnd w:id="1188"/>
      <w:r>
        <w:rPr>
          <w:rtl/>
        </w:rPr>
        <w:t>מירב ישראלי:</w:t>
      </w:r>
    </w:p>
    <w:p w:rsidR="00A3383D" w:rsidRDefault="00A3383D" w:rsidP="00A3383D">
      <w:pPr>
        <w:pStyle w:val="KeepWithNext"/>
        <w:rPr>
          <w:rtl/>
        </w:rPr>
      </w:pPr>
    </w:p>
    <w:p w:rsidR="00A3383D" w:rsidRDefault="00A3383D" w:rsidP="00A3383D">
      <w:pPr>
        <w:rPr>
          <w:rtl/>
        </w:rPr>
      </w:pPr>
      <w:r>
        <w:rPr>
          <w:rFonts w:hint="cs"/>
          <w:rtl/>
        </w:rPr>
        <w:t>לגבי 2(2)(ב),</w:t>
      </w:r>
      <w:r w:rsidR="00B56B4F">
        <w:rPr>
          <w:rFonts w:hint="cs"/>
          <w:rtl/>
        </w:rPr>
        <w:t xml:space="preserve"> </w:t>
      </w:r>
      <w:r>
        <w:rPr>
          <w:rFonts w:hint="cs"/>
          <w:rtl/>
        </w:rPr>
        <w:t xml:space="preserve">במקום השר יקבע יבוא </w:t>
      </w:r>
      <w:bookmarkStart w:id="1189" w:name="_ETM_Q1_4154079"/>
      <w:bookmarkEnd w:id="1189"/>
      <w:r>
        <w:rPr>
          <w:rFonts w:hint="cs"/>
          <w:rtl/>
        </w:rPr>
        <w:t>מנהל מוסד חינוך יקבע.</w:t>
      </w:r>
    </w:p>
    <w:p w:rsidR="00A3383D" w:rsidRDefault="00A3383D" w:rsidP="00A3383D">
      <w:pPr>
        <w:rPr>
          <w:rtl/>
        </w:rPr>
      </w:pPr>
    </w:p>
    <w:p w:rsidR="00A3383D" w:rsidRDefault="00A3383D" w:rsidP="00A3383D">
      <w:pPr>
        <w:pStyle w:val="af6"/>
        <w:keepNext/>
        <w:rPr>
          <w:rtl/>
        </w:rPr>
      </w:pPr>
      <w:bookmarkStart w:id="1190" w:name="_ETM_Q1_4154738"/>
      <w:bookmarkEnd w:id="1190"/>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מי בעד ההסתייגות? מי נגד?</w:t>
      </w:r>
    </w:p>
    <w:p w:rsidR="00A3383D" w:rsidRDefault="00A3383D" w:rsidP="00A3383D">
      <w:pPr>
        <w:rPr>
          <w:rtl/>
        </w:rPr>
      </w:pPr>
    </w:p>
    <w:p w:rsidR="00A3383D" w:rsidRDefault="00A3383D" w:rsidP="00A3383D">
      <w:pPr>
        <w:pStyle w:val="af1"/>
        <w:keepNext/>
        <w:rPr>
          <w:rtl/>
        </w:rPr>
      </w:pPr>
      <w:r>
        <w:rPr>
          <w:rFonts w:hint="eastAsia"/>
          <w:rtl/>
        </w:rPr>
        <w:t>הצבעה</w:t>
      </w:r>
    </w:p>
    <w:p w:rsidR="00A3383D" w:rsidRDefault="00A3383D" w:rsidP="00A3383D">
      <w:pPr>
        <w:pStyle w:val="--"/>
        <w:keepNext/>
        <w:rPr>
          <w:rtl/>
        </w:rPr>
      </w:pPr>
      <w:r>
        <w:rPr>
          <w:rFonts w:hint="eastAsia"/>
          <w:rtl/>
        </w:rPr>
        <w:t>בעד</w:t>
      </w:r>
      <w:r>
        <w:rPr>
          <w:rtl/>
        </w:rPr>
        <w:t xml:space="preserve"> – </w:t>
      </w:r>
      <w:r>
        <w:rPr>
          <w:rFonts w:hint="cs"/>
          <w:rtl/>
        </w:rPr>
        <w:t>5</w:t>
      </w:r>
    </w:p>
    <w:p w:rsidR="00A3383D" w:rsidRDefault="00A3383D" w:rsidP="00A3383D">
      <w:pPr>
        <w:pStyle w:val="--"/>
        <w:keepNext/>
        <w:rPr>
          <w:rtl/>
        </w:rPr>
      </w:pPr>
      <w:r>
        <w:rPr>
          <w:rFonts w:hint="eastAsia"/>
          <w:rtl/>
        </w:rPr>
        <w:t>נגד</w:t>
      </w:r>
      <w:r>
        <w:rPr>
          <w:rtl/>
        </w:rPr>
        <w:t xml:space="preserve"> – </w:t>
      </w:r>
      <w:r>
        <w:rPr>
          <w:rFonts w:hint="cs"/>
          <w:rtl/>
        </w:rPr>
        <w:t>7</w:t>
      </w:r>
    </w:p>
    <w:p w:rsidR="00A3383D" w:rsidRDefault="00A3383D" w:rsidP="00A3383D">
      <w:pPr>
        <w:pStyle w:val="--"/>
        <w:keepNext/>
        <w:rPr>
          <w:rtl/>
        </w:rPr>
      </w:pPr>
      <w:r>
        <w:rPr>
          <w:rFonts w:hint="cs"/>
          <w:rtl/>
        </w:rPr>
        <w:t>ההסתייגות לא נתקבלה.</w:t>
      </w:r>
    </w:p>
    <w:p w:rsidR="00A3383D" w:rsidRDefault="00A3383D" w:rsidP="00A3383D">
      <w:pPr>
        <w:rPr>
          <w:rtl/>
        </w:rPr>
      </w:pPr>
    </w:p>
    <w:p w:rsidR="00A3383D" w:rsidRDefault="00A3383D" w:rsidP="00A3383D">
      <w:pPr>
        <w:pStyle w:val="af6"/>
        <w:keepNext/>
        <w:rPr>
          <w:rtl/>
        </w:rPr>
      </w:pPr>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ההסתייגות לא התקבלה.</w:t>
      </w:r>
    </w:p>
    <w:p w:rsidR="00A3383D" w:rsidRDefault="00A3383D" w:rsidP="00A3383D">
      <w:pPr>
        <w:rPr>
          <w:rtl/>
        </w:rPr>
      </w:pPr>
    </w:p>
    <w:p w:rsidR="00A3383D" w:rsidRDefault="00A3383D" w:rsidP="00A3383D">
      <w:pPr>
        <w:pStyle w:val="a4"/>
        <w:keepNext/>
        <w:rPr>
          <w:rtl/>
        </w:rPr>
      </w:pPr>
      <w:bookmarkStart w:id="1191" w:name="_ETM_Q1_4160214"/>
      <w:bookmarkEnd w:id="1191"/>
      <w:r>
        <w:rPr>
          <w:rtl/>
        </w:rPr>
        <w:t>מירב ישראלי:</w:t>
      </w:r>
    </w:p>
    <w:p w:rsidR="00A3383D" w:rsidRDefault="00A3383D" w:rsidP="00A3383D">
      <w:pPr>
        <w:pStyle w:val="KeepWithNext"/>
        <w:rPr>
          <w:rtl/>
        </w:rPr>
      </w:pPr>
    </w:p>
    <w:p w:rsidR="00A3383D" w:rsidRDefault="00A3383D" w:rsidP="00A3383D">
      <w:pPr>
        <w:rPr>
          <w:rtl/>
        </w:rPr>
      </w:pPr>
      <w:r>
        <w:rPr>
          <w:rFonts w:hint="cs"/>
          <w:rtl/>
        </w:rPr>
        <w:t xml:space="preserve">הסתייגות 3. מחיקת </w:t>
      </w:r>
      <w:proofErr w:type="spellStart"/>
      <w:r>
        <w:rPr>
          <w:rFonts w:hint="cs"/>
          <w:rtl/>
        </w:rPr>
        <w:t>הסיפה</w:t>
      </w:r>
      <w:proofErr w:type="spellEnd"/>
      <w:r>
        <w:rPr>
          <w:rFonts w:hint="cs"/>
          <w:rtl/>
        </w:rPr>
        <w:t xml:space="preserve"> לסעיף קטן (א).</w:t>
      </w:r>
    </w:p>
    <w:p w:rsidR="00A3383D" w:rsidRDefault="00A3383D" w:rsidP="00A3383D">
      <w:pPr>
        <w:rPr>
          <w:rtl/>
        </w:rPr>
      </w:pPr>
    </w:p>
    <w:p w:rsidR="00A3383D" w:rsidRDefault="00A3383D" w:rsidP="00A3383D">
      <w:pPr>
        <w:pStyle w:val="af6"/>
        <w:keepNext/>
        <w:rPr>
          <w:rtl/>
        </w:rPr>
      </w:pPr>
      <w:bookmarkStart w:id="1192" w:name="_ETM_Q1_4168479"/>
      <w:bookmarkEnd w:id="1192"/>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מי בעד ההסתייגות? מי נגד?</w:t>
      </w:r>
    </w:p>
    <w:p w:rsidR="00A3383D" w:rsidRDefault="00A3383D" w:rsidP="00A3383D">
      <w:pPr>
        <w:rPr>
          <w:rtl/>
        </w:rPr>
      </w:pPr>
    </w:p>
    <w:p w:rsidR="00A3383D" w:rsidRDefault="00A3383D" w:rsidP="00A3383D">
      <w:pPr>
        <w:pStyle w:val="af1"/>
        <w:keepNext/>
        <w:rPr>
          <w:rtl/>
        </w:rPr>
      </w:pPr>
      <w:r>
        <w:rPr>
          <w:rFonts w:hint="eastAsia"/>
          <w:rtl/>
        </w:rPr>
        <w:t>הצבעה</w:t>
      </w:r>
    </w:p>
    <w:p w:rsidR="00A3383D" w:rsidRDefault="00A3383D" w:rsidP="00A3383D">
      <w:pPr>
        <w:pStyle w:val="--"/>
        <w:keepNext/>
        <w:rPr>
          <w:rtl/>
        </w:rPr>
      </w:pPr>
      <w:r>
        <w:rPr>
          <w:rFonts w:hint="eastAsia"/>
          <w:rtl/>
        </w:rPr>
        <w:t>בעד</w:t>
      </w:r>
      <w:r>
        <w:rPr>
          <w:rtl/>
        </w:rPr>
        <w:t xml:space="preserve"> – </w:t>
      </w:r>
      <w:r>
        <w:rPr>
          <w:rFonts w:hint="cs"/>
          <w:rtl/>
        </w:rPr>
        <w:t>5</w:t>
      </w:r>
    </w:p>
    <w:p w:rsidR="00A3383D" w:rsidRDefault="00A3383D" w:rsidP="00A3383D">
      <w:pPr>
        <w:pStyle w:val="--"/>
        <w:keepNext/>
        <w:rPr>
          <w:rtl/>
        </w:rPr>
      </w:pPr>
      <w:r>
        <w:rPr>
          <w:rFonts w:hint="eastAsia"/>
          <w:rtl/>
        </w:rPr>
        <w:t>נגד</w:t>
      </w:r>
      <w:r>
        <w:rPr>
          <w:rtl/>
        </w:rPr>
        <w:t xml:space="preserve"> – </w:t>
      </w:r>
      <w:r>
        <w:rPr>
          <w:rFonts w:hint="cs"/>
          <w:rtl/>
        </w:rPr>
        <w:t>7</w:t>
      </w:r>
    </w:p>
    <w:p w:rsidR="00A3383D" w:rsidRDefault="00A3383D" w:rsidP="00A3383D">
      <w:pPr>
        <w:pStyle w:val="--"/>
        <w:keepNext/>
        <w:rPr>
          <w:rtl/>
        </w:rPr>
      </w:pPr>
      <w:r>
        <w:rPr>
          <w:rFonts w:hint="cs"/>
          <w:rtl/>
        </w:rPr>
        <w:t>ההסתייגות לא נתקבלה.</w:t>
      </w:r>
    </w:p>
    <w:p w:rsidR="00A3383D" w:rsidRDefault="00A3383D" w:rsidP="00A3383D">
      <w:pPr>
        <w:rPr>
          <w:rtl/>
        </w:rPr>
      </w:pPr>
    </w:p>
    <w:p w:rsidR="00A3383D" w:rsidRDefault="00A3383D" w:rsidP="00A3383D">
      <w:pPr>
        <w:pStyle w:val="af6"/>
        <w:keepNext/>
        <w:rPr>
          <w:rtl/>
        </w:rPr>
      </w:pPr>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ההסתייגות לא התקבלה.</w:t>
      </w:r>
    </w:p>
    <w:p w:rsidR="00A3383D" w:rsidRDefault="00A3383D" w:rsidP="00A3383D">
      <w:pPr>
        <w:rPr>
          <w:rtl/>
        </w:rPr>
      </w:pPr>
    </w:p>
    <w:p w:rsidR="00A3383D" w:rsidRDefault="00A3383D" w:rsidP="00A3383D">
      <w:pPr>
        <w:pStyle w:val="a4"/>
        <w:keepNext/>
        <w:rPr>
          <w:rtl/>
        </w:rPr>
      </w:pPr>
      <w:bookmarkStart w:id="1193" w:name="_ETM_Q1_4173016"/>
      <w:bookmarkStart w:id="1194" w:name="_ETM_Q1_4173952"/>
      <w:bookmarkEnd w:id="1193"/>
      <w:bookmarkEnd w:id="1194"/>
      <w:r>
        <w:rPr>
          <w:rtl/>
        </w:rPr>
        <w:t>מירב ישראלי:</w:t>
      </w:r>
    </w:p>
    <w:p w:rsidR="00A3383D" w:rsidRDefault="00A3383D" w:rsidP="00A3383D">
      <w:pPr>
        <w:pStyle w:val="KeepWithNext"/>
        <w:rPr>
          <w:rtl/>
        </w:rPr>
      </w:pPr>
    </w:p>
    <w:p w:rsidR="00A3383D" w:rsidRDefault="00A3383D" w:rsidP="00A3383D">
      <w:pPr>
        <w:rPr>
          <w:rtl/>
        </w:rPr>
      </w:pPr>
      <w:r>
        <w:rPr>
          <w:rFonts w:hint="cs"/>
          <w:rtl/>
        </w:rPr>
        <w:t xml:space="preserve">הסתייגות </w:t>
      </w:r>
      <w:bookmarkStart w:id="1195" w:name="_ETM_Q1_4174768"/>
      <w:bookmarkEnd w:id="1195"/>
      <w:r>
        <w:rPr>
          <w:rFonts w:hint="cs"/>
          <w:rtl/>
        </w:rPr>
        <w:t xml:space="preserve">4. הוספת תחולה על מערכת החינוך הלא רשמית. הוצע </w:t>
      </w:r>
      <w:bookmarkStart w:id="1196" w:name="_ETM_Q1_4186764"/>
      <w:bookmarkEnd w:id="1196"/>
      <w:r>
        <w:rPr>
          <w:rFonts w:hint="cs"/>
          <w:rtl/>
        </w:rPr>
        <w:t>שזה יחול לא רק על ממלכתי כנראה אלא גם על ה</w:t>
      </w:r>
      <w:bookmarkStart w:id="1197" w:name="_ETM_Q1_4188636"/>
      <w:bookmarkEnd w:id="1197"/>
      <w:r>
        <w:rPr>
          <w:rFonts w:hint="cs"/>
          <w:rtl/>
        </w:rPr>
        <w:t>לא רשמי.</w:t>
      </w:r>
    </w:p>
    <w:p w:rsidR="00A3383D" w:rsidRDefault="00A3383D" w:rsidP="00A3383D">
      <w:pPr>
        <w:rPr>
          <w:rtl/>
        </w:rPr>
      </w:pPr>
    </w:p>
    <w:p w:rsidR="00A3383D" w:rsidRDefault="00A3383D" w:rsidP="00A3383D">
      <w:pPr>
        <w:pStyle w:val="af6"/>
        <w:keepNext/>
        <w:rPr>
          <w:rtl/>
        </w:rPr>
      </w:pPr>
      <w:bookmarkStart w:id="1198" w:name="_ETM_Q1_4182146"/>
      <w:bookmarkEnd w:id="1198"/>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מי בעד ההסתייגות? מי נגד?</w:t>
      </w:r>
    </w:p>
    <w:p w:rsidR="00A3383D" w:rsidRDefault="00A3383D" w:rsidP="00A3383D">
      <w:pPr>
        <w:rPr>
          <w:rtl/>
        </w:rPr>
      </w:pPr>
    </w:p>
    <w:p w:rsidR="00A3383D" w:rsidRDefault="00A3383D" w:rsidP="00A3383D">
      <w:pPr>
        <w:pStyle w:val="af1"/>
        <w:keepNext/>
        <w:rPr>
          <w:rtl/>
        </w:rPr>
      </w:pPr>
      <w:r>
        <w:rPr>
          <w:rFonts w:hint="eastAsia"/>
          <w:rtl/>
        </w:rPr>
        <w:t>הצבעה</w:t>
      </w:r>
    </w:p>
    <w:p w:rsidR="00A3383D" w:rsidRDefault="00A3383D" w:rsidP="00A3383D">
      <w:pPr>
        <w:pStyle w:val="--"/>
        <w:keepNext/>
        <w:rPr>
          <w:rtl/>
        </w:rPr>
      </w:pPr>
      <w:r>
        <w:rPr>
          <w:rFonts w:hint="eastAsia"/>
          <w:rtl/>
        </w:rPr>
        <w:t>בעד</w:t>
      </w:r>
      <w:r>
        <w:rPr>
          <w:rtl/>
        </w:rPr>
        <w:t xml:space="preserve"> – </w:t>
      </w:r>
      <w:r>
        <w:rPr>
          <w:rFonts w:hint="cs"/>
          <w:rtl/>
        </w:rPr>
        <w:t>2</w:t>
      </w:r>
    </w:p>
    <w:p w:rsidR="00A3383D" w:rsidRDefault="00A3383D" w:rsidP="00A3383D">
      <w:pPr>
        <w:pStyle w:val="--"/>
        <w:keepNext/>
        <w:rPr>
          <w:rtl/>
        </w:rPr>
      </w:pPr>
      <w:r>
        <w:rPr>
          <w:rFonts w:hint="eastAsia"/>
          <w:rtl/>
        </w:rPr>
        <w:t>נגד</w:t>
      </w:r>
      <w:r>
        <w:rPr>
          <w:rtl/>
        </w:rPr>
        <w:t xml:space="preserve"> – </w:t>
      </w:r>
      <w:r>
        <w:rPr>
          <w:rFonts w:hint="cs"/>
          <w:rtl/>
        </w:rPr>
        <w:t>7</w:t>
      </w:r>
    </w:p>
    <w:p w:rsidR="00A3383D" w:rsidRDefault="00A3383D" w:rsidP="00A3383D">
      <w:pPr>
        <w:pStyle w:val="--"/>
        <w:keepNext/>
        <w:rPr>
          <w:rtl/>
        </w:rPr>
      </w:pPr>
      <w:r>
        <w:rPr>
          <w:rFonts w:hint="cs"/>
          <w:rtl/>
        </w:rPr>
        <w:t>ההסתייגות לא נתקבלה.</w:t>
      </w:r>
    </w:p>
    <w:p w:rsidR="00A3383D" w:rsidRDefault="00A3383D" w:rsidP="00A3383D">
      <w:pPr>
        <w:rPr>
          <w:rtl/>
        </w:rPr>
      </w:pPr>
    </w:p>
    <w:p w:rsidR="00A3383D" w:rsidRDefault="00A3383D" w:rsidP="00A3383D">
      <w:pPr>
        <w:pStyle w:val="af6"/>
        <w:keepNext/>
        <w:rPr>
          <w:rtl/>
        </w:rPr>
      </w:pPr>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ההסתייגות לא התקבלה.</w:t>
      </w:r>
    </w:p>
    <w:p w:rsidR="00A3383D" w:rsidRDefault="00A3383D" w:rsidP="00A3383D">
      <w:pPr>
        <w:rPr>
          <w:rtl/>
        </w:rPr>
      </w:pPr>
    </w:p>
    <w:p w:rsidR="00A3383D" w:rsidRDefault="00A3383D" w:rsidP="00A3383D">
      <w:pPr>
        <w:pStyle w:val="a4"/>
        <w:keepNext/>
        <w:rPr>
          <w:rtl/>
        </w:rPr>
      </w:pPr>
      <w:r>
        <w:rPr>
          <w:rtl/>
        </w:rPr>
        <w:t>מירב ישראלי:</w:t>
      </w:r>
    </w:p>
    <w:p w:rsidR="00A3383D" w:rsidRDefault="00A3383D" w:rsidP="00A3383D">
      <w:pPr>
        <w:pStyle w:val="KeepWithNext"/>
        <w:rPr>
          <w:rtl/>
        </w:rPr>
      </w:pPr>
    </w:p>
    <w:p w:rsidR="00A3383D" w:rsidRDefault="00A3383D" w:rsidP="00A3383D">
      <w:pPr>
        <w:rPr>
          <w:rtl/>
        </w:rPr>
      </w:pPr>
      <w:r>
        <w:rPr>
          <w:rFonts w:hint="cs"/>
          <w:rtl/>
        </w:rPr>
        <w:t>הסתייגות מספר 5. הכללים יהיו באישור הוועדה.</w:t>
      </w:r>
    </w:p>
    <w:p w:rsidR="00A3383D" w:rsidRDefault="00A3383D" w:rsidP="00A3383D">
      <w:pPr>
        <w:rPr>
          <w:rtl/>
        </w:rPr>
      </w:pPr>
    </w:p>
    <w:p w:rsidR="00A3383D" w:rsidRDefault="00A3383D" w:rsidP="00A3383D">
      <w:pPr>
        <w:pStyle w:val="af6"/>
        <w:keepNext/>
        <w:rPr>
          <w:rtl/>
        </w:rPr>
      </w:pPr>
      <w:bookmarkStart w:id="1199" w:name="_ETM_Q1_4204547"/>
      <w:bookmarkEnd w:id="1199"/>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מי בעד ההסתייגות? מי נגד?</w:t>
      </w:r>
    </w:p>
    <w:p w:rsidR="00A3383D" w:rsidRDefault="00A3383D" w:rsidP="00A3383D">
      <w:pPr>
        <w:rPr>
          <w:rtl/>
        </w:rPr>
      </w:pPr>
    </w:p>
    <w:p w:rsidR="00A3383D" w:rsidRDefault="00A3383D" w:rsidP="00A3383D">
      <w:pPr>
        <w:pStyle w:val="af1"/>
        <w:keepNext/>
        <w:rPr>
          <w:rtl/>
        </w:rPr>
      </w:pPr>
      <w:r>
        <w:rPr>
          <w:rFonts w:hint="eastAsia"/>
          <w:rtl/>
        </w:rPr>
        <w:t>הצבעה</w:t>
      </w:r>
    </w:p>
    <w:p w:rsidR="00A3383D" w:rsidRDefault="00A3383D" w:rsidP="00A3383D">
      <w:pPr>
        <w:pStyle w:val="--"/>
        <w:keepNext/>
        <w:rPr>
          <w:rtl/>
        </w:rPr>
      </w:pPr>
      <w:r>
        <w:rPr>
          <w:rFonts w:hint="eastAsia"/>
          <w:rtl/>
        </w:rPr>
        <w:t>בעד</w:t>
      </w:r>
      <w:r>
        <w:rPr>
          <w:rtl/>
        </w:rPr>
        <w:t xml:space="preserve"> – </w:t>
      </w:r>
      <w:r>
        <w:rPr>
          <w:rFonts w:hint="cs"/>
          <w:rtl/>
        </w:rPr>
        <w:t>5</w:t>
      </w:r>
    </w:p>
    <w:p w:rsidR="00A3383D" w:rsidRDefault="00A3383D" w:rsidP="00A3383D">
      <w:pPr>
        <w:pStyle w:val="--"/>
        <w:keepNext/>
        <w:rPr>
          <w:rtl/>
        </w:rPr>
      </w:pPr>
      <w:r>
        <w:rPr>
          <w:rFonts w:hint="eastAsia"/>
          <w:rtl/>
        </w:rPr>
        <w:t>נגד</w:t>
      </w:r>
      <w:r>
        <w:rPr>
          <w:rtl/>
        </w:rPr>
        <w:t xml:space="preserve"> – </w:t>
      </w:r>
      <w:r>
        <w:rPr>
          <w:rFonts w:hint="cs"/>
          <w:rtl/>
        </w:rPr>
        <w:t>6</w:t>
      </w:r>
    </w:p>
    <w:p w:rsidR="00A3383D" w:rsidRPr="00A3383D" w:rsidRDefault="00A3383D" w:rsidP="00A3383D">
      <w:pPr>
        <w:jc w:val="center"/>
        <w:rPr>
          <w:rtl/>
        </w:rPr>
      </w:pPr>
      <w:bookmarkStart w:id="1200" w:name="_ETM_Q1_4215531"/>
      <w:bookmarkEnd w:id="1200"/>
      <w:r>
        <w:rPr>
          <w:rFonts w:hint="cs"/>
          <w:rtl/>
        </w:rPr>
        <w:t>נמנע - 1</w:t>
      </w:r>
    </w:p>
    <w:p w:rsidR="00A3383D" w:rsidRDefault="00A3383D" w:rsidP="00A3383D">
      <w:pPr>
        <w:pStyle w:val="--"/>
        <w:keepNext/>
        <w:rPr>
          <w:rtl/>
        </w:rPr>
      </w:pPr>
      <w:r>
        <w:rPr>
          <w:rFonts w:hint="cs"/>
          <w:rtl/>
        </w:rPr>
        <w:t>ההסתייגות לא נתקבלה.</w:t>
      </w:r>
    </w:p>
    <w:p w:rsidR="00A3383D" w:rsidRDefault="00A3383D" w:rsidP="00A3383D">
      <w:pPr>
        <w:rPr>
          <w:rtl/>
        </w:rPr>
      </w:pPr>
    </w:p>
    <w:p w:rsidR="00A3383D" w:rsidRDefault="00A3383D" w:rsidP="00A3383D">
      <w:pPr>
        <w:pStyle w:val="af6"/>
        <w:keepNext/>
        <w:rPr>
          <w:rtl/>
        </w:rPr>
      </w:pPr>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ההסתייגות לא התקבלה.</w:t>
      </w:r>
    </w:p>
    <w:p w:rsidR="00A3383D" w:rsidRDefault="00A3383D" w:rsidP="00A3383D">
      <w:pPr>
        <w:rPr>
          <w:rtl/>
        </w:rPr>
      </w:pPr>
    </w:p>
    <w:p w:rsidR="00A3383D" w:rsidRDefault="00A3383D" w:rsidP="00A3383D">
      <w:pPr>
        <w:pStyle w:val="a4"/>
        <w:keepNext/>
        <w:rPr>
          <w:rtl/>
        </w:rPr>
      </w:pPr>
      <w:bookmarkStart w:id="1201" w:name="_ETM_Q1_4214916"/>
      <w:bookmarkEnd w:id="1201"/>
      <w:r>
        <w:rPr>
          <w:rtl/>
        </w:rPr>
        <w:t>מירב ישראלי:</w:t>
      </w:r>
    </w:p>
    <w:p w:rsidR="00A3383D" w:rsidRDefault="00A3383D" w:rsidP="00A3383D">
      <w:pPr>
        <w:pStyle w:val="KeepWithNext"/>
        <w:rPr>
          <w:rtl/>
        </w:rPr>
      </w:pPr>
    </w:p>
    <w:p w:rsidR="00A3383D" w:rsidRDefault="00A3383D" w:rsidP="00A3383D">
      <w:pPr>
        <w:rPr>
          <w:rtl/>
        </w:rPr>
      </w:pPr>
      <w:r>
        <w:rPr>
          <w:rFonts w:hint="cs"/>
          <w:rtl/>
        </w:rPr>
        <w:t>הסתייגות מספר 6. שימוע לגורם לפני אי כניסה.</w:t>
      </w:r>
    </w:p>
    <w:p w:rsidR="00A3383D" w:rsidRDefault="00A3383D" w:rsidP="00A3383D">
      <w:pPr>
        <w:rPr>
          <w:rtl/>
        </w:rPr>
      </w:pPr>
    </w:p>
    <w:p w:rsidR="00A3383D" w:rsidRDefault="00A3383D" w:rsidP="00A3383D">
      <w:pPr>
        <w:pStyle w:val="af6"/>
        <w:keepNext/>
        <w:rPr>
          <w:rtl/>
        </w:rPr>
      </w:pPr>
      <w:bookmarkStart w:id="1202" w:name="_ETM_Q1_4220953"/>
      <w:bookmarkEnd w:id="1202"/>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מי בעד ההסתייגות? מי נגד?</w:t>
      </w:r>
    </w:p>
    <w:p w:rsidR="00A3383D" w:rsidRDefault="00A3383D" w:rsidP="00A3383D">
      <w:pPr>
        <w:rPr>
          <w:rtl/>
        </w:rPr>
      </w:pPr>
    </w:p>
    <w:p w:rsidR="00A3383D" w:rsidRDefault="00A3383D" w:rsidP="00A3383D">
      <w:pPr>
        <w:pStyle w:val="af1"/>
        <w:keepNext/>
        <w:rPr>
          <w:rtl/>
        </w:rPr>
      </w:pPr>
      <w:r>
        <w:rPr>
          <w:rFonts w:hint="eastAsia"/>
          <w:rtl/>
        </w:rPr>
        <w:t>הצבעה</w:t>
      </w:r>
    </w:p>
    <w:p w:rsidR="00A3383D" w:rsidRDefault="00A3383D" w:rsidP="00A3383D">
      <w:pPr>
        <w:pStyle w:val="--"/>
        <w:keepNext/>
        <w:rPr>
          <w:rtl/>
        </w:rPr>
      </w:pPr>
      <w:r>
        <w:rPr>
          <w:rFonts w:hint="eastAsia"/>
          <w:rtl/>
        </w:rPr>
        <w:t>בעד</w:t>
      </w:r>
      <w:r>
        <w:rPr>
          <w:rtl/>
        </w:rPr>
        <w:t xml:space="preserve"> – </w:t>
      </w:r>
      <w:r>
        <w:rPr>
          <w:rFonts w:hint="cs"/>
          <w:rtl/>
        </w:rPr>
        <w:t>2</w:t>
      </w:r>
    </w:p>
    <w:p w:rsidR="00A3383D" w:rsidRDefault="00A3383D" w:rsidP="00A3383D">
      <w:pPr>
        <w:pStyle w:val="--"/>
        <w:keepNext/>
        <w:rPr>
          <w:rtl/>
        </w:rPr>
      </w:pPr>
      <w:r>
        <w:rPr>
          <w:rFonts w:hint="eastAsia"/>
          <w:rtl/>
        </w:rPr>
        <w:t>נגד</w:t>
      </w:r>
      <w:r>
        <w:rPr>
          <w:rtl/>
        </w:rPr>
        <w:t xml:space="preserve"> – </w:t>
      </w:r>
      <w:r>
        <w:rPr>
          <w:rFonts w:hint="cs"/>
          <w:rtl/>
        </w:rPr>
        <w:t>7</w:t>
      </w:r>
    </w:p>
    <w:p w:rsidR="00A3383D" w:rsidRDefault="00A3383D" w:rsidP="00A3383D">
      <w:pPr>
        <w:pStyle w:val="--"/>
        <w:keepNext/>
        <w:rPr>
          <w:rtl/>
        </w:rPr>
      </w:pPr>
      <w:r>
        <w:rPr>
          <w:rFonts w:hint="cs"/>
          <w:rtl/>
        </w:rPr>
        <w:t>ההסתייגות לא נתקבלה.</w:t>
      </w:r>
    </w:p>
    <w:p w:rsidR="00A3383D" w:rsidRDefault="00A3383D" w:rsidP="00A3383D">
      <w:pPr>
        <w:rPr>
          <w:rtl/>
        </w:rPr>
      </w:pPr>
    </w:p>
    <w:p w:rsidR="00A3383D" w:rsidRDefault="00A3383D" w:rsidP="00A3383D">
      <w:pPr>
        <w:pStyle w:val="af6"/>
        <w:keepNext/>
        <w:rPr>
          <w:rtl/>
        </w:rPr>
      </w:pPr>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ההסתייגות לא התקבלה.</w:t>
      </w:r>
    </w:p>
    <w:p w:rsidR="00A3383D" w:rsidRDefault="00A3383D" w:rsidP="00A3383D">
      <w:pPr>
        <w:rPr>
          <w:rtl/>
        </w:rPr>
      </w:pPr>
    </w:p>
    <w:p w:rsidR="00A3383D" w:rsidRDefault="00A3383D" w:rsidP="00A3383D">
      <w:pPr>
        <w:pStyle w:val="a4"/>
        <w:keepNext/>
        <w:rPr>
          <w:rtl/>
        </w:rPr>
      </w:pPr>
      <w:bookmarkStart w:id="1203" w:name="_ETM_Q1_4232113"/>
      <w:bookmarkEnd w:id="1203"/>
      <w:r>
        <w:rPr>
          <w:rtl/>
        </w:rPr>
        <w:t>אמיר אוחנה (הליכוד):</w:t>
      </w:r>
    </w:p>
    <w:p w:rsidR="00A3383D" w:rsidRDefault="00A3383D" w:rsidP="00A3383D">
      <w:pPr>
        <w:pStyle w:val="KeepWithNext"/>
        <w:rPr>
          <w:rtl/>
        </w:rPr>
      </w:pPr>
    </w:p>
    <w:p w:rsidR="00A3383D" w:rsidRDefault="00A3383D" w:rsidP="00A3383D">
      <w:pPr>
        <w:rPr>
          <w:rtl/>
        </w:rPr>
      </w:pPr>
      <w:r>
        <w:rPr>
          <w:rFonts w:hint="cs"/>
          <w:rtl/>
        </w:rPr>
        <w:t xml:space="preserve">בג"צ יחייב אותך בכל </w:t>
      </w:r>
      <w:bookmarkStart w:id="1204" w:name="_ETM_Q1_4232156"/>
      <w:bookmarkEnd w:id="1204"/>
      <w:r>
        <w:rPr>
          <w:rFonts w:hint="cs"/>
          <w:rtl/>
        </w:rPr>
        <w:t>מקרה.</w:t>
      </w:r>
    </w:p>
    <w:p w:rsidR="00A3383D" w:rsidRDefault="00A3383D" w:rsidP="00A3383D">
      <w:pPr>
        <w:rPr>
          <w:rtl/>
        </w:rPr>
      </w:pPr>
    </w:p>
    <w:p w:rsidR="00A3383D" w:rsidRDefault="00A3383D" w:rsidP="00A3383D">
      <w:pPr>
        <w:pStyle w:val="af6"/>
        <w:keepNext/>
        <w:rPr>
          <w:rtl/>
        </w:rPr>
      </w:pPr>
      <w:bookmarkStart w:id="1205" w:name="_ETM_Q1_4232916"/>
      <w:bookmarkEnd w:id="1205"/>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לא משנה. לא מדברים בזמן ההצבעות.</w:t>
      </w:r>
    </w:p>
    <w:p w:rsidR="00A3383D" w:rsidRDefault="00A3383D" w:rsidP="00A3383D">
      <w:pPr>
        <w:rPr>
          <w:rtl/>
        </w:rPr>
      </w:pPr>
      <w:bookmarkStart w:id="1206" w:name="_ETM_Q1_4232450"/>
      <w:bookmarkEnd w:id="1206"/>
    </w:p>
    <w:p w:rsidR="00A3383D" w:rsidRDefault="00A3383D" w:rsidP="00A3383D">
      <w:pPr>
        <w:pStyle w:val="a4"/>
        <w:keepNext/>
        <w:rPr>
          <w:rtl/>
        </w:rPr>
      </w:pPr>
      <w:bookmarkStart w:id="1207" w:name="_ETM_Q1_4230501"/>
      <w:bookmarkStart w:id="1208" w:name="_ETM_Q1_4231221"/>
      <w:bookmarkEnd w:id="1207"/>
      <w:bookmarkEnd w:id="1208"/>
      <w:r>
        <w:rPr>
          <w:rtl/>
        </w:rPr>
        <w:t>מירב ישראלי:</w:t>
      </w:r>
    </w:p>
    <w:p w:rsidR="00A3383D" w:rsidRDefault="00A3383D" w:rsidP="00A3383D">
      <w:pPr>
        <w:pStyle w:val="KeepWithNext"/>
        <w:rPr>
          <w:rtl/>
        </w:rPr>
      </w:pPr>
    </w:p>
    <w:p w:rsidR="00A3383D" w:rsidRDefault="00A3383D" w:rsidP="00A3383D">
      <w:pPr>
        <w:rPr>
          <w:rtl/>
        </w:rPr>
      </w:pPr>
      <w:r>
        <w:rPr>
          <w:rFonts w:hint="cs"/>
          <w:rtl/>
        </w:rPr>
        <w:t>הסתייגות מספר 7. כניסה</w:t>
      </w:r>
      <w:r w:rsidR="00B56B4F">
        <w:rPr>
          <w:rFonts w:hint="cs"/>
          <w:rtl/>
        </w:rPr>
        <w:t xml:space="preserve"> </w:t>
      </w:r>
      <w:r>
        <w:rPr>
          <w:rFonts w:hint="cs"/>
          <w:rtl/>
        </w:rPr>
        <w:t xml:space="preserve">של החוק לתוקף </w:t>
      </w:r>
      <w:bookmarkStart w:id="1209" w:name="_ETM_Q1_4237960"/>
      <w:bookmarkEnd w:id="1209"/>
      <w:r>
        <w:rPr>
          <w:rFonts w:hint="cs"/>
          <w:rtl/>
        </w:rPr>
        <w:t>אחרי שנה.</w:t>
      </w:r>
    </w:p>
    <w:p w:rsidR="00A3383D" w:rsidRDefault="00A3383D" w:rsidP="00A3383D">
      <w:pPr>
        <w:rPr>
          <w:rtl/>
        </w:rPr>
      </w:pPr>
    </w:p>
    <w:p w:rsidR="00A3383D" w:rsidRDefault="00A3383D" w:rsidP="00A3383D">
      <w:pPr>
        <w:pStyle w:val="af6"/>
        <w:keepNext/>
        <w:rPr>
          <w:rtl/>
        </w:rPr>
      </w:pPr>
      <w:bookmarkStart w:id="1210" w:name="_ETM_Q1_4238193"/>
      <w:bookmarkEnd w:id="1210"/>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מי בעד ההסתייגות? מי נגד?</w:t>
      </w:r>
    </w:p>
    <w:p w:rsidR="00A3383D" w:rsidRDefault="00A3383D" w:rsidP="00A3383D">
      <w:pPr>
        <w:rPr>
          <w:rtl/>
        </w:rPr>
      </w:pPr>
    </w:p>
    <w:p w:rsidR="00A3383D" w:rsidRDefault="00A3383D" w:rsidP="00A3383D">
      <w:pPr>
        <w:pStyle w:val="af1"/>
        <w:keepNext/>
        <w:rPr>
          <w:rtl/>
        </w:rPr>
      </w:pPr>
      <w:r>
        <w:rPr>
          <w:rFonts w:hint="eastAsia"/>
          <w:rtl/>
        </w:rPr>
        <w:t>הצבעה</w:t>
      </w:r>
    </w:p>
    <w:p w:rsidR="00A3383D" w:rsidRDefault="00A3383D" w:rsidP="00A3383D">
      <w:pPr>
        <w:pStyle w:val="--"/>
        <w:keepNext/>
        <w:rPr>
          <w:rtl/>
        </w:rPr>
      </w:pPr>
      <w:r>
        <w:rPr>
          <w:rFonts w:hint="eastAsia"/>
          <w:rtl/>
        </w:rPr>
        <w:t>בעד</w:t>
      </w:r>
      <w:r>
        <w:rPr>
          <w:rtl/>
        </w:rPr>
        <w:t xml:space="preserve"> – </w:t>
      </w:r>
      <w:r>
        <w:rPr>
          <w:rFonts w:hint="cs"/>
          <w:rtl/>
        </w:rPr>
        <w:t>2</w:t>
      </w:r>
    </w:p>
    <w:p w:rsidR="00A3383D" w:rsidRDefault="00A3383D" w:rsidP="00A3383D">
      <w:pPr>
        <w:pStyle w:val="--"/>
        <w:keepNext/>
        <w:rPr>
          <w:rtl/>
        </w:rPr>
      </w:pPr>
      <w:r>
        <w:rPr>
          <w:rFonts w:hint="eastAsia"/>
          <w:rtl/>
        </w:rPr>
        <w:t>נגד</w:t>
      </w:r>
      <w:r>
        <w:rPr>
          <w:rtl/>
        </w:rPr>
        <w:t xml:space="preserve"> – </w:t>
      </w:r>
      <w:r>
        <w:rPr>
          <w:rFonts w:hint="cs"/>
          <w:rtl/>
        </w:rPr>
        <w:t>7</w:t>
      </w:r>
    </w:p>
    <w:p w:rsidR="00A3383D" w:rsidRDefault="00A3383D" w:rsidP="00A3383D">
      <w:pPr>
        <w:pStyle w:val="--"/>
        <w:keepNext/>
        <w:rPr>
          <w:rtl/>
        </w:rPr>
      </w:pPr>
      <w:r>
        <w:rPr>
          <w:rFonts w:hint="cs"/>
          <w:rtl/>
        </w:rPr>
        <w:t>ההסתייגות לא נתקבלה.</w:t>
      </w:r>
    </w:p>
    <w:p w:rsidR="00A3383D" w:rsidRDefault="00A3383D" w:rsidP="00A3383D">
      <w:pPr>
        <w:rPr>
          <w:rtl/>
        </w:rPr>
      </w:pPr>
    </w:p>
    <w:p w:rsidR="00A3383D" w:rsidRDefault="00A3383D" w:rsidP="00A3383D">
      <w:pPr>
        <w:pStyle w:val="af6"/>
        <w:keepNext/>
        <w:rPr>
          <w:rtl/>
        </w:rPr>
      </w:pPr>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ההסתייגות לא התקבלה.</w:t>
      </w:r>
    </w:p>
    <w:p w:rsidR="00A3383D" w:rsidRDefault="00A3383D" w:rsidP="00A3383D">
      <w:pPr>
        <w:rPr>
          <w:rtl/>
        </w:rPr>
      </w:pPr>
    </w:p>
    <w:p w:rsidR="00A3383D" w:rsidRDefault="00A3383D" w:rsidP="00A3383D">
      <w:pPr>
        <w:pStyle w:val="a4"/>
        <w:keepNext/>
        <w:rPr>
          <w:rtl/>
        </w:rPr>
      </w:pPr>
      <w:bookmarkStart w:id="1211" w:name="_ETM_Q1_4244927"/>
      <w:bookmarkStart w:id="1212" w:name="_ETM_Q1_4250965"/>
      <w:bookmarkEnd w:id="1211"/>
      <w:bookmarkEnd w:id="1212"/>
      <w:r>
        <w:rPr>
          <w:rtl/>
        </w:rPr>
        <w:t>מירב ישראלי:</w:t>
      </w:r>
    </w:p>
    <w:p w:rsidR="00A3383D" w:rsidRDefault="00A3383D" w:rsidP="00A3383D">
      <w:pPr>
        <w:pStyle w:val="KeepWithNext"/>
        <w:rPr>
          <w:rtl/>
        </w:rPr>
      </w:pPr>
    </w:p>
    <w:p w:rsidR="00A3383D" w:rsidRDefault="00A3383D" w:rsidP="00A3383D">
      <w:pPr>
        <w:rPr>
          <w:rtl/>
        </w:rPr>
      </w:pPr>
      <w:r>
        <w:rPr>
          <w:rFonts w:hint="cs"/>
          <w:rtl/>
        </w:rPr>
        <w:t xml:space="preserve">הסתייגות מספר 8. דיווח </w:t>
      </w:r>
      <w:r w:rsidR="00B56B4F">
        <w:rPr>
          <w:rFonts w:hint="cs"/>
          <w:rtl/>
        </w:rPr>
        <w:t xml:space="preserve">של השר </w:t>
      </w:r>
      <w:r>
        <w:rPr>
          <w:rFonts w:hint="cs"/>
          <w:rtl/>
        </w:rPr>
        <w:t>אחת לשנה לוועדת החינוך.</w:t>
      </w:r>
    </w:p>
    <w:p w:rsidR="00A3383D" w:rsidRDefault="00A3383D" w:rsidP="00A3383D">
      <w:pPr>
        <w:rPr>
          <w:rtl/>
        </w:rPr>
      </w:pPr>
    </w:p>
    <w:p w:rsidR="00A3383D" w:rsidRDefault="00A3383D" w:rsidP="00A3383D">
      <w:pPr>
        <w:pStyle w:val="af6"/>
        <w:keepNext/>
        <w:rPr>
          <w:rtl/>
        </w:rPr>
      </w:pPr>
      <w:bookmarkStart w:id="1213" w:name="_ETM_Q1_4253428"/>
      <w:bookmarkEnd w:id="1213"/>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מי בעד ההסתייגות? מי נגד?</w:t>
      </w:r>
    </w:p>
    <w:p w:rsidR="00A3383D" w:rsidRDefault="00A3383D" w:rsidP="00A3383D">
      <w:pPr>
        <w:rPr>
          <w:rtl/>
        </w:rPr>
      </w:pPr>
    </w:p>
    <w:p w:rsidR="00A3383D" w:rsidRDefault="00A3383D" w:rsidP="00A3383D">
      <w:pPr>
        <w:pStyle w:val="af1"/>
        <w:keepNext/>
        <w:rPr>
          <w:rtl/>
        </w:rPr>
      </w:pPr>
      <w:r>
        <w:rPr>
          <w:rFonts w:hint="eastAsia"/>
          <w:rtl/>
        </w:rPr>
        <w:t>הצבעה</w:t>
      </w:r>
    </w:p>
    <w:p w:rsidR="00A3383D" w:rsidRDefault="00A3383D" w:rsidP="00A3383D">
      <w:pPr>
        <w:pStyle w:val="--"/>
        <w:keepNext/>
        <w:rPr>
          <w:rtl/>
        </w:rPr>
      </w:pPr>
      <w:r>
        <w:rPr>
          <w:rFonts w:hint="eastAsia"/>
          <w:rtl/>
        </w:rPr>
        <w:t>בעד</w:t>
      </w:r>
      <w:r>
        <w:rPr>
          <w:rtl/>
        </w:rPr>
        <w:t xml:space="preserve"> – </w:t>
      </w:r>
      <w:r w:rsidR="00B56B4F">
        <w:rPr>
          <w:rFonts w:hint="cs"/>
          <w:rtl/>
        </w:rPr>
        <w:t>4</w:t>
      </w:r>
    </w:p>
    <w:p w:rsidR="00A3383D" w:rsidRDefault="00A3383D" w:rsidP="00A3383D">
      <w:pPr>
        <w:pStyle w:val="--"/>
        <w:keepNext/>
        <w:rPr>
          <w:rtl/>
        </w:rPr>
      </w:pPr>
      <w:r>
        <w:rPr>
          <w:rFonts w:hint="eastAsia"/>
          <w:rtl/>
        </w:rPr>
        <w:t>נגד</w:t>
      </w:r>
      <w:r>
        <w:rPr>
          <w:rtl/>
        </w:rPr>
        <w:t xml:space="preserve"> – </w:t>
      </w:r>
      <w:r w:rsidR="00B56B4F">
        <w:rPr>
          <w:rFonts w:hint="cs"/>
          <w:rtl/>
        </w:rPr>
        <w:t>6</w:t>
      </w:r>
    </w:p>
    <w:p w:rsidR="00A3383D" w:rsidRDefault="00A3383D" w:rsidP="00A3383D">
      <w:pPr>
        <w:pStyle w:val="--"/>
        <w:keepNext/>
        <w:rPr>
          <w:rtl/>
        </w:rPr>
      </w:pPr>
      <w:r>
        <w:rPr>
          <w:rFonts w:hint="cs"/>
          <w:rtl/>
        </w:rPr>
        <w:t>ההסתייגות לא נתקבלה.</w:t>
      </w:r>
    </w:p>
    <w:p w:rsidR="00A3383D" w:rsidRDefault="00A3383D" w:rsidP="00A3383D">
      <w:pPr>
        <w:rPr>
          <w:rtl/>
        </w:rPr>
      </w:pPr>
    </w:p>
    <w:p w:rsidR="00A3383D" w:rsidRDefault="00A3383D" w:rsidP="00A3383D">
      <w:pPr>
        <w:pStyle w:val="af6"/>
        <w:keepNext/>
        <w:rPr>
          <w:rtl/>
        </w:rPr>
      </w:pPr>
      <w:r>
        <w:rPr>
          <w:rtl/>
        </w:rPr>
        <w:t>היו"ר יעקב מרגי:</w:t>
      </w:r>
    </w:p>
    <w:p w:rsidR="00A3383D" w:rsidRDefault="00A3383D" w:rsidP="00A3383D">
      <w:pPr>
        <w:pStyle w:val="KeepWithNext"/>
        <w:rPr>
          <w:rtl/>
        </w:rPr>
      </w:pPr>
    </w:p>
    <w:p w:rsidR="00A3383D" w:rsidRDefault="00A3383D" w:rsidP="00A3383D">
      <w:pPr>
        <w:rPr>
          <w:rtl/>
        </w:rPr>
      </w:pPr>
      <w:r>
        <w:rPr>
          <w:rFonts w:hint="cs"/>
          <w:rtl/>
        </w:rPr>
        <w:t>ההסתייגות לא התקבלה.</w:t>
      </w:r>
    </w:p>
    <w:p w:rsidR="00B56B4F" w:rsidRDefault="00B56B4F" w:rsidP="00A3383D">
      <w:pPr>
        <w:rPr>
          <w:rtl/>
        </w:rPr>
      </w:pPr>
    </w:p>
    <w:p w:rsidR="00B56B4F" w:rsidRDefault="00B56B4F" w:rsidP="00B56B4F">
      <w:pPr>
        <w:pStyle w:val="a4"/>
        <w:keepNext/>
        <w:rPr>
          <w:rtl/>
        </w:rPr>
      </w:pPr>
      <w:bookmarkStart w:id="1214" w:name="_ETM_Q1_4269237"/>
      <w:bookmarkEnd w:id="1214"/>
      <w:r>
        <w:rPr>
          <w:rtl/>
        </w:rPr>
        <w:t>אמיר אוחנה (הליכוד):</w:t>
      </w:r>
    </w:p>
    <w:p w:rsidR="00B56B4F" w:rsidRDefault="00B56B4F" w:rsidP="00B56B4F">
      <w:pPr>
        <w:pStyle w:val="KeepWithNext"/>
        <w:rPr>
          <w:rtl/>
        </w:rPr>
      </w:pPr>
    </w:p>
    <w:p w:rsidR="00B56B4F" w:rsidRDefault="00B56B4F" w:rsidP="00B56B4F">
      <w:pPr>
        <w:rPr>
          <w:rtl/>
        </w:rPr>
      </w:pPr>
      <w:r>
        <w:rPr>
          <w:rFonts w:hint="cs"/>
          <w:rtl/>
        </w:rPr>
        <w:t xml:space="preserve">ההסתייגות שלי. אני מבקש להוסיף </w:t>
      </w:r>
      <w:proofErr w:type="spellStart"/>
      <w:r>
        <w:rPr>
          <w:rFonts w:hint="cs"/>
          <w:rtl/>
        </w:rPr>
        <w:t>בסיפה</w:t>
      </w:r>
      <w:proofErr w:type="spellEnd"/>
      <w:r>
        <w:rPr>
          <w:rFonts w:hint="cs"/>
          <w:rtl/>
        </w:rPr>
        <w:t xml:space="preserve"> של </w:t>
      </w:r>
      <w:bookmarkStart w:id="1215" w:name="_ETM_Q1_4270752"/>
      <w:bookmarkEnd w:id="1215"/>
      <w:r>
        <w:rPr>
          <w:rFonts w:hint="cs"/>
          <w:rtl/>
        </w:rPr>
        <w:t xml:space="preserve">סעיף (2) - נקיטת הליכים משפטיים או מדיניים. אם זה מתקבל, </w:t>
      </w:r>
      <w:bookmarkStart w:id="1216" w:name="_ETM_Q1_4280724"/>
      <w:bookmarkEnd w:id="1216"/>
      <w:r>
        <w:rPr>
          <w:rFonts w:hint="cs"/>
          <w:rtl/>
        </w:rPr>
        <w:t xml:space="preserve">בסוף צריך להוסיף נגד מדינת ישראל. </w:t>
      </w:r>
      <w:bookmarkStart w:id="1217" w:name="_ETM_Q1_4288558"/>
      <w:bookmarkEnd w:id="1217"/>
      <w:r>
        <w:rPr>
          <w:rFonts w:hint="cs"/>
          <w:rtl/>
        </w:rPr>
        <w:t>אני מבקש להעלות את ההסתייגות הזאת גם למליאה.</w:t>
      </w:r>
    </w:p>
    <w:p w:rsidR="00B56B4F" w:rsidRDefault="00B56B4F" w:rsidP="00B56B4F">
      <w:pPr>
        <w:rPr>
          <w:rtl/>
        </w:rPr>
      </w:pPr>
    </w:p>
    <w:p w:rsidR="00B56B4F" w:rsidRDefault="00B56B4F" w:rsidP="00B56B4F">
      <w:pPr>
        <w:pStyle w:val="af6"/>
        <w:keepNext/>
        <w:rPr>
          <w:rtl/>
        </w:rPr>
      </w:pPr>
      <w:bookmarkStart w:id="1218" w:name="_ETM_Q1_4290431"/>
      <w:bookmarkStart w:id="1219" w:name="_ETM_Q1_4291681"/>
      <w:bookmarkEnd w:id="1218"/>
      <w:bookmarkEnd w:id="1219"/>
      <w:r>
        <w:rPr>
          <w:rtl/>
        </w:rPr>
        <w:t>היו"ר יעקב מרגי:</w:t>
      </w:r>
    </w:p>
    <w:p w:rsidR="00B56B4F" w:rsidRDefault="00B56B4F" w:rsidP="00B56B4F">
      <w:pPr>
        <w:pStyle w:val="KeepWithNext"/>
        <w:rPr>
          <w:rtl/>
        </w:rPr>
      </w:pPr>
    </w:p>
    <w:p w:rsidR="00B56B4F" w:rsidRDefault="00B56B4F" w:rsidP="00B56B4F">
      <w:pPr>
        <w:rPr>
          <w:rtl/>
        </w:rPr>
      </w:pPr>
      <w:r>
        <w:rPr>
          <w:rFonts w:hint="cs"/>
          <w:rtl/>
        </w:rPr>
        <w:t xml:space="preserve">מי בעד ההסתייגות כפי </w:t>
      </w:r>
      <w:bookmarkStart w:id="1220" w:name="_ETM_Q1_4294943"/>
      <w:bookmarkEnd w:id="1220"/>
      <w:r>
        <w:rPr>
          <w:rFonts w:hint="cs"/>
          <w:rtl/>
        </w:rPr>
        <w:t>שהקריא אותה חבר הכנסת אמיר אוחנה? מי נגד?</w:t>
      </w:r>
    </w:p>
    <w:p w:rsidR="00B56B4F" w:rsidRDefault="00B56B4F" w:rsidP="00B56B4F">
      <w:pPr>
        <w:rPr>
          <w:rtl/>
        </w:rPr>
      </w:pPr>
    </w:p>
    <w:p w:rsidR="00B56B4F" w:rsidRDefault="00B56B4F" w:rsidP="00B56B4F">
      <w:pPr>
        <w:pStyle w:val="af1"/>
        <w:keepNext/>
        <w:rPr>
          <w:rtl/>
        </w:rPr>
      </w:pPr>
      <w:r>
        <w:rPr>
          <w:rFonts w:hint="eastAsia"/>
          <w:rtl/>
        </w:rPr>
        <w:t>הצבעה</w:t>
      </w:r>
    </w:p>
    <w:p w:rsidR="00B56B4F" w:rsidRDefault="00B56B4F" w:rsidP="00B56B4F">
      <w:pPr>
        <w:pStyle w:val="--"/>
        <w:keepNext/>
        <w:rPr>
          <w:rtl/>
        </w:rPr>
      </w:pPr>
      <w:r>
        <w:rPr>
          <w:rFonts w:hint="eastAsia"/>
          <w:rtl/>
        </w:rPr>
        <w:t>בעד</w:t>
      </w:r>
      <w:r>
        <w:rPr>
          <w:rtl/>
        </w:rPr>
        <w:t xml:space="preserve"> – </w:t>
      </w:r>
      <w:r>
        <w:rPr>
          <w:rFonts w:hint="cs"/>
          <w:rtl/>
        </w:rPr>
        <w:t>2</w:t>
      </w:r>
    </w:p>
    <w:p w:rsidR="00B56B4F" w:rsidRDefault="00B56B4F" w:rsidP="00B56B4F">
      <w:pPr>
        <w:pStyle w:val="--"/>
        <w:keepNext/>
        <w:rPr>
          <w:rtl/>
        </w:rPr>
      </w:pPr>
      <w:r>
        <w:rPr>
          <w:rFonts w:hint="eastAsia"/>
          <w:rtl/>
        </w:rPr>
        <w:t>נגד</w:t>
      </w:r>
      <w:r>
        <w:rPr>
          <w:rtl/>
        </w:rPr>
        <w:t xml:space="preserve"> – </w:t>
      </w:r>
      <w:r>
        <w:rPr>
          <w:rFonts w:hint="cs"/>
          <w:rtl/>
        </w:rPr>
        <w:t>8</w:t>
      </w:r>
    </w:p>
    <w:p w:rsidR="00B56B4F" w:rsidRDefault="00B56B4F" w:rsidP="00B56B4F">
      <w:pPr>
        <w:pStyle w:val="--"/>
        <w:keepNext/>
        <w:rPr>
          <w:rtl/>
        </w:rPr>
      </w:pPr>
      <w:r>
        <w:rPr>
          <w:rFonts w:hint="cs"/>
          <w:rtl/>
        </w:rPr>
        <w:t>ההסתייגות לא נתקבלה.</w:t>
      </w:r>
    </w:p>
    <w:p w:rsidR="00B56B4F" w:rsidRDefault="00B56B4F" w:rsidP="00B56B4F">
      <w:pPr>
        <w:rPr>
          <w:rtl/>
        </w:rPr>
      </w:pPr>
    </w:p>
    <w:p w:rsidR="00B56B4F" w:rsidRDefault="00B56B4F" w:rsidP="00B56B4F">
      <w:pPr>
        <w:pStyle w:val="af6"/>
        <w:keepNext/>
        <w:rPr>
          <w:rtl/>
        </w:rPr>
      </w:pPr>
      <w:r>
        <w:rPr>
          <w:rtl/>
        </w:rPr>
        <w:t>היו"ר יעקב מרגי:</w:t>
      </w:r>
    </w:p>
    <w:p w:rsidR="00B56B4F" w:rsidRDefault="00B56B4F" w:rsidP="00B56B4F">
      <w:pPr>
        <w:pStyle w:val="KeepWithNext"/>
        <w:rPr>
          <w:rtl/>
        </w:rPr>
      </w:pPr>
    </w:p>
    <w:p w:rsidR="00B56B4F" w:rsidRDefault="00B56B4F" w:rsidP="00B56B4F">
      <w:pPr>
        <w:rPr>
          <w:rtl/>
        </w:rPr>
      </w:pPr>
      <w:r>
        <w:rPr>
          <w:rFonts w:hint="cs"/>
          <w:rtl/>
        </w:rPr>
        <w:t>ההסתייגות לא התקבלה.</w:t>
      </w:r>
    </w:p>
    <w:p w:rsidR="00B56B4F" w:rsidRDefault="00B56B4F" w:rsidP="00B56B4F">
      <w:pPr>
        <w:rPr>
          <w:rtl/>
        </w:rPr>
      </w:pPr>
    </w:p>
    <w:p w:rsidR="00B56B4F" w:rsidRDefault="00B56B4F" w:rsidP="00B56B4F">
      <w:pPr>
        <w:pStyle w:val="a4"/>
        <w:keepNext/>
        <w:rPr>
          <w:rtl/>
        </w:rPr>
      </w:pPr>
      <w:bookmarkStart w:id="1221" w:name="_ETM_Q1_4319846"/>
      <w:bookmarkEnd w:id="1221"/>
      <w:r>
        <w:rPr>
          <w:rtl/>
        </w:rPr>
        <w:t>שולי מועלם-רפאלי (הבית היהודי):</w:t>
      </w:r>
    </w:p>
    <w:p w:rsidR="00B56B4F" w:rsidRDefault="00B56B4F" w:rsidP="00B56B4F">
      <w:pPr>
        <w:pStyle w:val="KeepWithNext"/>
        <w:rPr>
          <w:rtl/>
        </w:rPr>
      </w:pPr>
    </w:p>
    <w:p w:rsidR="00B56B4F" w:rsidRDefault="00B56B4F" w:rsidP="00B56B4F">
      <w:pPr>
        <w:rPr>
          <w:rtl/>
        </w:rPr>
      </w:pPr>
      <w:r>
        <w:rPr>
          <w:rFonts w:hint="cs"/>
          <w:rtl/>
        </w:rPr>
        <w:t>אם כן, זה יהיה במליאה.</w:t>
      </w:r>
    </w:p>
    <w:p w:rsidR="00B56B4F" w:rsidRDefault="00B56B4F" w:rsidP="00B56B4F">
      <w:pPr>
        <w:rPr>
          <w:rtl/>
        </w:rPr>
      </w:pPr>
    </w:p>
    <w:p w:rsidR="00B56B4F" w:rsidRDefault="00B56B4F" w:rsidP="00B56B4F">
      <w:pPr>
        <w:pStyle w:val="af6"/>
        <w:keepNext/>
        <w:rPr>
          <w:rtl/>
        </w:rPr>
      </w:pPr>
      <w:bookmarkStart w:id="1222" w:name="_ETM_Q1_4324372"/>
      <w:bookmarkEnd w:id="1222"/>
      <w:r>
        <w:rPr>
          <w:rtl/>
        </w:rPr>
        <w:t>היו"ר יעקב מרגי:</w:t>
      </w:r>
    </w:p>
    <w:p w:rsidR="00B56B4F" w:rsidRDefault="00B56B4F" w:rsidP="00B56B4F">
      <w:pPr>
        <w:pStyle w:val="KeepWithNext"/>
        <w:rPr>
          <w:rtl/>
        </w:rPr>
      </w:pPr>
    </w:p>
    <w:p w:rsidR="00B56B4F" w:rsidRDefault="00B56B4F" w:rsidP="00B56B4F">
      <w:pPr>
        <w:rPr>
          <w:rtl/>
        </w:rPr>
      </w:pPr>
      <w:r>
        <w:rPr>
          <w:rFonts w:hint="cs"/>
          <w:rtl/>
        </w:rPr>
        <w:t>סיימנו עם ההסתייגויות.</w:t>
      </w:r>
    </w:p>
    <w:p w:rsidR="00B56B4F" w:rsidRDefault="00B56B4F" w:rsidP="00B56B4F">
      <w:pPr>
        <w:rPr>
          <w:rtl/>
        </w:rPr>
      </w:pPr>
    </w:p>
    <w:p w:rsidR="00B56B4F" w:rsidRDefault="00B56B4F" w:rsidP="00B56B4F">
      <w:pPr>
        <w:rPr>
          <w:rtl/>
        </w:rPr>
      </w:pPr>
      <w:bookmarkStart w:id="1223" w:name="_ETM_Q1_4326985"/>
      <w:bookmarkEnd w:id="1223"/>
      <w:r w:rsidRPr="00B56B4F">
        <w:rPr>
          <w:rFonts w:hint="cs"/>
          <w:rtl/>
        </w:rPr>
        <w:t xml:space="preserve">אנחנו מצביעים על החוק. מי בעד אישור </w:t>
      </w:r>
      <w:bookmarkStart w:id="1224" w:name="_ETM_Q1_4324593"/>
      <w:bookmarkEnd w:id="1224"/>
      <w:r w:rsidRPr="00B56B4F">
        <w:rPr>
          <w:rtl/>
        </w:rPr>
        <w:t>הצעת חוק חינוך ממלכתי (תיקון מס' 17) (מניעת פעילות במוסד חינוך של גורמים חיצוניים הפועלים נגד מטרות החינוך ונגד צבא הגנה לישראל), התשע"ח-2018</w:t>
      </w:r>
      <w:r>
        <w:rPr>
          <w:rFonts w:hint="cs"/>
          <w:rtl/>
        </w:rPr>
        <w:t xml:space="preserve"> כפי שהוקראה? מי נגד?</w:t>
      </w:r>
    </w:p>
    <w:p w:rsidR="00B56B4F" w:rsidRDefault="00B56B4F" w:rsidP="00B56B4F">
      <w:pPr>
        <w:rPr>
          <w:rtl/>
        </w:rPr>
      </w:pPr>
    </w:p>
    <w:p w:rsidR="00B56B4F" w:rsidRDefault="00B56B4F" w:rsidP="00B56B4F">
      <w:pPr>
        <w:pStyle w:val="af1"/>
        <w:keepNext/>
        <w:rPr>
          <w:rtl/>
        </w:rPr>
      </w:pPr>
      <w:bookmarkStart w:id="1225" w:name="_ETM_Q1_4331473"/>
      <w:bookmarkEnd w:id="1225"/>
      <w:r>
        <w:rPr>
          <w:rFonts w:hint="eastAsia"/>
          <w:rtl/>
        </w:rPr>
        <w:t>הצבעה</w:t>
      </w:r>
    </w:p>
    <w:p w:rsidR="00B56B4F" w:rsidRDefault="00B56B4F" w:rsidP="00B56B4F">
      <w:pPr>
        <w:pStyle w:val="--"/>
        <w:keepNext/>
        <w:rPr>
          <w:rtl/>
        </w:rPr>
      </w:pPr>
      <w:r>
        <w:rPr>
          <w:rFonts w:hint="eastAsia"/>
          <w:rtl/>
        </w:rPr>
        <w:t>בעד</w:t>
      </w:r>
      <w:r>
        <w:rPr>
          <w:rtl/>
        </w:rPr>
        <w:t xml:space="preserve"> – </w:t>
      </w:r>
      <w:r>
        <w:rPr>
          <w:rFonts w:hint="cs"/>
          <w:rtl/>
        </w:rPr>
        <w:t>7</w:t>
      </w:r>
    </w:p>
    <w:p w:rsidR="00B56B4F" w:rsidRDefault="00B56B4F" w:rsidP="00B56B4F">
      <w:pPr>
        <w:pStyle w:val="--"/>
        <w:keepNext/>
        <w:rPr>
          <w:rtl/>
        </w:rPr>
      </w:pPr>
      <w:r>
        <w:rPr>
          <w:rFonts w:hint="eastAsia"/>
          <w:rtl/>
        </w:rPr>
        <w:t>נגד</w:t>
      </w:r>
      <w:r>
        <w:rPr>
          <w:rtl/>
        </w:rPr>
        <w:t xml:space="preserve"> – </w:t>
      </w:r>
      <w:r>
        <w:rPr>
          <w:rFonts w:hint="cs"/>
          <w:rtl/>
        </w:rPr>
        <w:t>5</w:t>
      </w:r>
    </w:p>
    <w:p w:rsidR="00B56B4F" w:rsidRDefault="00B56B4F" w:rsidP="00B56B4F">
      <w:pPr>
        <w:pStyle w:val="--"/>
        <w:keepNext/>
        <w:rPr>
          <w:rtl/>
        </w:rPr>
      </w:pPr>
      <w:r>
        <w:rPr>
          <w:rFonts w:hint="eastAsia"/>
          <w:rtl/>
        </w:rPr>
        <w:t>נמנעים</w:t>
      </w:r>
      <w:r>
        <w:rPr>
          <w:rtl/>
        </w:rPr>
        <w:t xml:space="preserve"> – </w:t>
      </w:r>
      <w:r>
        <w:rPr>
          <w:rFonts w:hint="cs"/>
          <w:rtl/>
        </w:rPr>
        <w:t>אין</w:t>
      </w:r>
    </w:p>
    <w:p w:rsidR="00B56B4F" w:rsidRDefault="00B56B4F" w:rsidP="00B56B4F">
      <w:pPr>
        <w:jc w:val="center"/>
        <w:rPr>
          <w:rtl/>
        </w:rPr>
      </w:pPr>
      <w:bookmarkStart w:id="1226" w:name="_ETM_Q1_4342249"/>
      <w:bookmarkEnd w:id="1226"/>
      <w:r w:rsidRPr="00B56B4F">
        <w:rPr>
          <w:rtl/>
        </w:rPr>
        <w:t>הצעת חוק חינוך ממלכתי (תיקון מס' 17) (מניעת פעילות במוסד חינוך של גורמים חיצוניים הפועלים נגד מטרות החינוך ונגד צבא הגנה לישראל), התשע"ח-2018</w:t>
      </w:r>
      <w:r>
        <w:rPr>
          <w:rFonts w:hint="cs"/>
          <w:rtl/>
        </w:rPr>
        <w:t xml:space="preserve"> נתקבלה.</w:t>
      </w:r>
    </w:p>
    <w:p w:rsidR="00B56B4F" w:rsidRDefault="00B56B4F" w:rsidP="00B56B4F">
      <w:pPr>
        <w:jc w:val="center"/>
        <w:rPr>
          <w:rtl/>
        </w:rPr>
      </w:pPr>
    </w:p>
    <w:p w:rsidR="00B56B4F" w:rsidRDefault="00B56B4F" w:rsidP="00B56B4F">
      <w:pPr>
        <w:pStyle w:val="af6"/>
        <w:keepNext/>
        <w:rPr>
          <w:rtl/>
        </w:rPr>
      </w:pPr>
      <w:bookmarkStart w:id="1227" w:name="_ETM_Q1_4339977"/>
      <w:bookmarkStart w:id="1228" w:name="_ETM_Q1_4341135"/>
      <w:bookmarkEnd w:id="1227"/>
      <w:bookmarkEnd w:id="1228"/>
      <w:r>
        <w:rPr>
          <w:rtl/>
        </w:rPr>
        <w:t>היו"ר יעקב מרגי:</w:t>
      </w:r>
    </w:p>
    <w:p w:rsidR="00B56B4F" w:rsidRDefault="00B56B4F" w:rsidP="00B56B4F">
      <w:pPr>
        <w:pStyle w:val="KeepWithNext"/>
        <w:rPr>
          <w:rtl/>
        </w:rPr>
      </w:pPr>
    </w:p>
    <w:p w:rsidR="00B56B4F" w:rsidRDefault="00B56B4F" w:rsidP="00B56B4F">
      <w:pPr>
        <w:rPr>
          <w:rtl/>
        </w:rPr>
      </w:pPr>
      <w:r>
        <w:rPr>
          <w:rFonts w:hint="cs"/>
          <w:rtl/>
        </w:rPr>
        <w:t xml:space="preserve">הצעת החוק </w:t>
      </w:r>
      <w:bookmarkStart w:id="1229" w:name="_ETM_Q1_4340545"/>
      <w:bookmarkEnd w:id="1229"/>
      <w:r>
        <w:rPr>
          <w:rFonts w:hint="cs"/>
          <w:rtl/>
        </w:rPr>
        <w:t>אושרה לקריאה שנייה ושלישית.</w:t>
      </w:r>
    </w:p>
    <w:p w:rsidR="00B56B4F" w:rsidRDefault="00B56B4F" w:rsidP="00B56B4F">
      <w:pPr>
        <w:rPr>
          <w:rtl/>
        </w:rPr>
      </w:pPr>
    </w:p>
    <w:p w:rsidR="00B56B4F" w:rsidRDefault="00B56B4F" w:rsidP="00B56B4F">
      <w:pPr>
        <w:pStyle w:val="a4"/>
        <w:keepNext/>
        <w:rPr>
          <w:rtl/>
        </w:rPr>
      </w:pPr>
      <w:bookmarkStart w:id="1230" w:name="_ETM_Q1_4348691"/>
      <w:bookmarkEnd w:id="1230"/>
      <w:r>
        <w:rPr>
          <w:rtl/>
        </w:rPr>
        <w:t>שולי מועלם-רפאלי (הבית היהודי):</w:t>
      </w:r>
    </w:p>
    <w:p w:rsidR="00B56B4F" w:rsidRDefault="00B56B4F" w:rsidP="00B56B4F">
      <w:pPr>
        <w:pStyle w:val="KeepWithNext"/>
        <w:rPr>
          <w:rtl/>
        </w:rPr>
      </w:pPr>
    </w:p>
    <w:p w:rsidR="00B56B4F" w:rsidRDefault="00B56B4F" w:rsidP="00B56B4F">
      <w:pPr>
        <w:rPr>
          <w:rtl/>
        </w:rPr>
      </w:pPr>
      <w:r>
        <w:rPr>
          <w:rFonts w:hint="cs"/>
          <w:rtl/>
        </w:rPr>
        <w:t>אדוני, תודה רבה. אני מג</w:t>
      </w:r>
      <w:bookmarkStart w:id="1231" w:name="_ETM_Q1_4350387"/>
      <w:bookmarkEnd w:id="1231"/>
      <w:r>
        <w:rPr>
          <w:rFonts w:hint="cs"/>
          <w:rtl/>
        </w:rPr>
        <w:t>ישה רביזיה והסתייגות דיבור במליאה.</w:t>
      </w:r>
    </w:p>
    <w:p w:rsidR="00B56B4F" w:rsidRDefault="00B56B4F" w:rsidP="00B56B4F">
      <w:pPr>
        <w:rPr>
          <w:rtl/>
        </w:rPr>
      </w:pPr>
    </w:p>
    <w:p w:rsidR="00B56B4F" w:rsidRDefault="00B56B4F" w:rsidP="00B56B4F">
      <w:pPr>
        <w:pStyle w:val="a4"/>
        <w:keepNext/>
        <w:rPr>
          <w:rtl/>
        </w:rPr>
      </w:pPr>
      <w:r>
        <w:rPr>
          <w:rtl/>
        </w:rPr>
        <w:t>קריאה:</w:t>
      </w:r>
    </w:p>
    <w:p w:rsidR="00B56B4F" w:rsidRDefault="00B56B4F" w:rsidP="00B56B4F">
      <w:pPr>
        <w:pStyle w:val="KeepWithNext"/>
        <w:rPr>
          <w:rtl/>
        </w:rPr>
      </w:pPr>
    </w:p>
    <w:p w:rsidR="00B56B4F" w:rsidRDefault="00B56B4F" w:rsidP="00B56B4F">
      <w:pPr>
        <w:rPr>
          <w:rtl/>
        </w:rPr>
      </w:pPr>
      <w:r>
        <w:rPr>
          <w:rFonts w:hint="cs"/>
          <w:rtl/>
        </w:rPr>
        <w:t>כל הכבוד שולי.</w:t>
      </w:r>
    </w:p>
    <w:p w:rsidR="00B56B4F" w:rsidRDefault="00B56B4F" w:rsidP="00B56B4F">
      <w:pPr>
        <w:rPr>
          <w:rtl/>
        </w:rPr>
      </w:pPr>
    </w:p>
    <w:p w:rsidR="00B56B4F" w:rsidRDefault="00B56B4F" w:rsidP="00B56B4F">
      <w:pPr>
        <w:pStyle w:val="a4"/>
        <w:keepNext/>
        <w:rPr>
          <w:rtl/>
        </w:rPr>
      </w:pPr>
      <w:bookmarkStart w:id="1232" w:name="_ETM_Q1_4361670"/>
      <w:bookmarkStart w:id="1233" w:name="_ETM_Q1_4362543"/>
      <w:bookmarkEnd w:id="1232"/>
      <w:bookmarkEnd w:id="1233"/>
      <w:r>
        <w:rPr>
          <w:rtl/>
        </w:rPr>
        <w:t>שולי מועלם-רפאלי (הבית היהודי):</w:t>
      </w:r>
    </w:p>
    <w:p w:rsidR="00B56B4F" w:rsidRDefault="00B56B4F" w:rsidP="00B56B4F">
      <w:pPr>
        <w:pStyle w:val="KeepWithNext"/>
        <w:rPr>
          <w:rtl/>
        </w:rPr>
      </w:pPr>
    </w:p>
    <w:p w:rsidR="00B56B4F" w:rsidRDefault="00B56B4F" w:rsidP="00B56B4F">
      <w:pPr>
        <w:rPr>
          <w:rtl/>
        </w:rPr>
      </w:pPr>
      <w:r>
        <w:rPr>
          <w:rFonts w:hint="cs"/>
          <w:rtl/>
        </w:rPr>
        <w:t>כל הכבוד לחיילי צה"ל.</w:t>
      </w:r>
    </w:p>
    <w:p w:rsidR="00B56B4F" w:rsidRDefault="00B56B4F" w:rsidP="00B56B4F">
      <w:pPr>
        <w:rPr>
          <w:rtl/>
        </w:rPr>
      </w:pPr>
    </w:p>
    <w:p w:rsidR="00B56B4F" w:rsidRDefault="00B56B4F" w:rsidP="00B56B4F">
      <w:pPr>
        <w:pStyle w:val="a4"/>
        <w:keepNext/>
        <w:rPr>
          <w:rtl/>
        </w:rPr>
      </w:pPr>
      <w:r>
        <w:rPr>
          <w:rtl/>
        </w:rPr>
        <w:t>מירב ישראלי:</w:t>
      </w:r>
    </w:p>
    <w:p w:rsidR="00B56B4F" w:rsidRDefault="00B56B4F" w:rsidP="00B56B4F">
      <w:pPr>
        <w:pStyle w:val="KeepWithNext"/>
        <w:rPr>
          <w:rtl/>
        </w:rPr>
      </w:pPr>
    </w:p>
    <w:p w:rsidR="00B56B4F" w:rsidRDefault="00B56B4F" w:rsidP="00B56B4F">
      <w:pPr>
        <w:rPr>
          <w:rtl/>
        </w:rPr>
      </w:pPr>
      <w:r>
        <w:rPr>
          <w:rFonts w:hint="cs"/>
          <w:rtl/>
        </w:rPr>
        <w:t>מי ביקש רשות דיבור במליאה?</w:t>
      </w:r>
    </w:p>
    <w:p w:rsidR="00B56B4F" w:rsidRDefault="00B56B4F" w:rsidP="00B56B4F">
      <w:pPr>
        <w:rPr>
          <w:rtl/>
        </w:rPr>
      </w:pPr>
    </w:p>
    <w:p w:rsidR="00B56B4F" w:rsidRDefault="00B56B4F" w:rsidP="00B56B4F">
      <w:pPr>
        <w:pStyle w:val="af6"/>
        <w:keepNext/>
        <w:rPr>
          <w:rtl/>
        </w:rPr>
      </w:pPr>
      <w:bookmarkStart w:id="1234" w:name="_ETM_Q1_4357971"/>
      <w:bookmarkEnd w:id="1234"/>
      <w:r>
        <w:rPr>
          <w:rtl/>
        </w:rPr>
        <w:t>היו"ר יעקב מרגי:</w:t>
      </w:r>
    </w:p>
    <w:p w:rsidR="00B56B4F" w:rsidRDefault="00B56B4F" w:rsidP="00B56B4F">
      <w:pPr>
        <w:pStyle w:val="KeepWithNext"/>
        <w:rPr>
          <w:rtl/>
        </w:rPr>
      </w:pPr>
    </w:p>
    <w:p w:rsidR="00B56B4F" w:rsidRDefault="00B56B4F" w:rsidP="00B56B4F">
      <w:pPr>
        <w:rPr>
          <w:rtl/>
        </w:rPr>
      </w:pPr>
      <w:r>
        <w:rPr>
          <w:rFonts w:hint="cs"/>
          <w:rtl/>
        </w:rPr>
        <w:t>עודד פורר ושולי מועלם.</w:t>
      </w:r>
    </w:p>
    <w:p w:rsidR="00B56B4F" w:rsidRDefault="00B56B4F" w:rsidP="00B56B4F">
      <w:pPr>
        <w:rPr>
          <w:rtl/>
        </w:rPr>
      </w:pPr>
      <w:bookmarkStart w:id="1235" w:name="_ETM_Q1_4369527"/>
      <w:bookmarkEnd w:id="1235"/>
    </w:p>
    <w:p w:rsidR="00B56B4F" w:rsidRDefault="00B56B4F" w:rsidP="00B56B4F">
      <w:pPr>
        <w:pStyle w:val="a4"/>
        <w:keepNext/>
        <w:rPr>
          <w:rtl/>
        </w:rPr>
      </w:pPr>
      <w:bookmarkStart w:id="1236" w:name="_ETM_Q1_4367934"/>
      <w:bookmarkEnd w:id="1236"/>
      <w:r>
        <w:rPr>
          <w:rtl/>
        </w:rPr>
        <w:t>מאיר כהן (יש עתיד):</w:t>
      </w:r>
    </w:p>
    <w:p w:rsidR="00B56B4F" w:rsidRDefault="00B56B4F" w:rsidP="00B56B4F">
      <w:pPr>
        <w:pStyle w:val="KeepWithNext"/>
        <w:rPr>
          <w:rtl/>
        </w:rPr>
      </w:pPr>
    </w:p>
    <w:p w:rsidR="00B56B4F" w:rsidRDefault="00B56B4F" w:rsidP="00B56B4F">
      <w:pPr>
        <w:rPr>
          <w:rtl/>
        </w:rPr>
      </w:pPr>
      <w:r>
        <w:rPr>
          <w:rFonts w:hint="cs"/>
          <w:rtl/>
        </w:rPr>
        <w:t>גם אני.</w:t>
      </w:r>
    </w:p>
    <w:p w:rsidR="00B56B4F" w:rsidRDefault="00B56B4F" w:rsidP="00B56B4F">
      <w:pPr>
        <w:rPr>
          <w:rtl/>
        </w:rPr>
      </w:pPr>
    </w:p>
    <w:p w:rsidR="00B56B4F" w:rsidRDefault="00B56B4F" w:rsidP="00B56B4F">
      <w:pPr>
        <w:pStyle w:val="af6"/>
        <w:keepNext/>
        <w:rPr>
          <w:rtl/>
        </w:rPr>
      </w:pPr>
      <w:bookmarkStart w:id="1237" w:name="_ETM_Q1_4371290"/>
      <w:bookmarkStart w:id="1238" w:name="_ETM_Q1_4372056"/>
      <w:bookmarkEnd w:id="1237"/>
      <w:bookmarkEnd w:id="1238"/>
      <w:r>
        <w:rPr>
          <w:rtl/>
        </w:rPr>
        <w:t>היו"ר יעקב מרגי:</w:t>
      </w:r>
    </w:p>
    <w:p w:rsidR="00B56B4F" w:rsidRDefault="00B56B4F" w:rsidP="00B56B4F">
      <w:pPr>
        <w:pStyle w:val="KeepWithNext"/>
        <w:rPr>
          <w:rtl/>
        </w:rPr>
      </w:pPr>
    </w:p>
    <w:p w:rsidR="00B56B4F" w:rsidRDefault="00B56B4F" w:rsidP="00B56B4F">
      <w:pPr>
        <w:rPr>
          <w:rtl/>
        </w:rPr>
      </w:pPr>
      <w:r>
        <w:rPr>
          <w:rFonts w:hint="cs"/>
          <w:rtl/>
        </w:rPr>
        <w:t>תודה.</w:t>
      </w:r>
    </w:p>
    <w:p w:rsidR="00B56B4F" w:rsidRDefault="00B56B4F" w:rsidP="00744BA8">
      <w:pPr>
        <w:ind w:firstLine="0"/>
        <w:rPr>
          <w:rtl/>
        </w:rPr>
      </w:pPr>
    </w:p>
    <w:p w:rsidR="00B56B4F" w:rsidRDefault="00B56B4F" w:rsidP="00B56B4F">
      <w:pPr>
        <w:rPr>
          <w:rtl/>
        </w:rPr>
      </w:pPr>
    </w:p>
    <w:p w:rsidR="00B56B4F" w:rsidRDefault="00B56B4F" w:rsidP="00B56B4F">
      <w:pPr>
        <w:pStyle w:val="afc"/>
        <w:keepNext/>
        <w:rPr>
          <w:rtl/>
        </w:rPr>
      </w:pPr>
      <w:r>
        <w:rPr>
          <w:rtl/>
        </w:rPr>
        <w:t>הישיבה ננעלה בשעה 10:45.</w:t>
      </w:r>
    </w:p>
    <w:p w:rsidR="00B56B4F" w:rsidRDefault="00B56B4F" w:rsidP="00B56B4F">
      <w:pPr>
        <w:pStyle w:val="KeepWithNext"/>
        <w:rPr>
          <w:rtl/>
        </w:rPr>
      </w:pPr>
    </w:p>
    <w:p w:rsidR="00B56B4F" w:rsidRDefault="00B56B4F" w:rsidP="00B56B4F">
      <w:pPr>
        <w:rPr>
          <w:rtl/>
        </w:rPr>
      </w:pPr>
    </w:p>
    <w:p w:rsidR="00663E74" w:rsidRPr="00663E74" w:rsidRDefault="00663E74" w:rsidP="00663E74">
      <w:pPr>
        <w:rPr>
          <w:rtl/>
        </w:rPr>
      </w:pPr>
    </w:p>
    <w:sectPr w:rsidR="00663E74" w:rsidRPr="00663E74" w:rsidSect="003325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DFE" w:rsidRDefault="00206DFE">
      <w:r>
        <w:separator/>
      </w:r>
    </w:p>
  </w:endnote>
  <w:endnote w:type="continuationSeparator" w:id="0">
    <w:p w:rsidR="00206DFE" w:rsidRDefault="00206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DFE" w:rsidRDefault="00206DFE">
      <w:r>
        <w:separator/>
      </w:r>
    </w:p>
  </w:footnote>
  <w:footnote w:type="continuationSeparator" w:id="0">
    <w:p w:rsidR="00206DFE" w:rsidRDefault="00206D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DFE" w:rsidRDefault="00206DF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06DFE" w:rsidRDefault="00206DF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DFE" w:rsidRDefault="00206DF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253D">
      <w:rPr>
        <w:rStyle w:val="af7"/>
        <w:noProof/>
        <w:rtl/>
      </w:rPr>
      <w:t>36</w:t>
    </w:r>
    <w:r>
      <w:rPr>
        <w:rStyle w:val="af7"/>
      </w:rPr>
      <w:fldChar w:fldCharType="end"/>
    </w:r>
  </w:p>
  <w:p w:rsidR="00206DFE" w:rsidRPr="00CC5815" w:rsidRDefault="00206DFE" w:rsidP="008E5E3F">
    <w:pPr>
      <w:pStyle w:val="a3"/>
      <w:ind w:firstLine="0"/>
    </w:pPr>
    <w:r>
      <w:rPr>
        <w:rtl/>
      </w:rPr>
      <w:t>ועדת החינוך, התרבות והספורט</w:t>
    </w:r>
  </w:p>
  <w:p w:rsidR="00206DFE" w:rsidRPr="00CC5815" w:rsidRDefault="00206DFE" w:rsidP="008E5E3F">
    <w:pPr>
      <w:pStyle w:val="a3"/>
      <w:ind w:firstLine="0"/>
      <w:rPr>
        <w:rtl/>
      </w:rPr>
    </w:pPr>
    <w:r>
      <w:rPr>
        <w:rtl/>
      </w:rPr>
      <w:t>03/07/2018</w:t>
    </w:r>
  </w:p>
  <w:p w:rsidR="00206DFE" w:rsidRPr="00CC5815" w:rsidRDefault="00206DF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DFE" w:rsidRDefault="00206DFE" w:rsidP="000A17C6">
    <w:pPr>
      <w:keepNext/>
      <w:spacing w:line="240" w:lineRule="atLeast"/>
      <w:ind w:firstLine="0"/>
      <w:jc w:val="center"/>
      <w:outlineLvl w:val="0"/>
      <w:rPr>
        <w:rtl/>
      </w:rPr>
    </w:pPr>
    <w:r>
      <w:rPr>
        <w:noProof/>
      </w:rPr>
      <w:drawing>
        <wp:inline distT="0" distB="0" distL="0" distR="0" wp14:anchorId="1F95AC82" wp14:editId="4C07CCB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06DFE" w:rsidRDefault="00206DF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06DFE" w:rsidRDefault="00206DF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5D5E61"/>
    <w:multiLevelType w:val="hybridMultilevel"/>
    <w:tmpl w:val="A6C090AA"/>
    <w:lvl w:ilvl="0" w:tplc="B8A89E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F12988"/>
    <w:multiLevelType w:val="hybridMultilevel"/>
    <w:tmpl w:val="2E9ED380"/>
    <w:lvl w:ilvl="0" w:tplc="352AFF6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E5831A3"/>
    <w:multiLevelType w:val="hybridMultilevel"/>
    <w:tmpl w:val="92624BE0"/>
    <w:lvl w:ilvl="0" w:tplc="74B232B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89E"/>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0408"/>
    <w:rsid w:val="001A74E9"/>
    <w:rsid w:val="001A7A1B"/>
    <w:rsid w:val="001C44DA"/>
    <w:rsid w:val="001C4FDA"/>
    <w:rsid w:val="001D440C"/>
    <w:rsid w:val="002016FF"/>
    <w:rsid w:val="00206DFE"/>
    <w:rsid w:val="00227FEF"/>
    <w:rsid w:val="00261554"/>
    <w:rsid w:val="00275C03"/>
    <w:rsid w:val="00280D58"/>
    <w:rsid w:val="002D4BDB"/>
    <w:rsid w:val="002E5E31"/>
    <w:rsid w:val="003022AD"/>
    <w:rsid w:val="00303B4C"/>
    <w:rsid w:val="00321E62"/>
    <w:rsid w:val="00327BF8"/>
    <w:rsid w:val="0033253D"/>
    <w:rsid w:val="00340AFA"/>
    <w:rsid w:val="00346465"/>
    <w:rsid w:val="003658CB"/>
    <w:rsid w:val="00366CFB"/>
    <w:rsid w:val="0036794C"/>
    <w:rsid w:val="00373508"/>
    <w:rsid w:val="00394B66"/>
    <w:rsid w:val="00396023"/>
    <w:rsid w:val="003C279D"/>
    <w:rsid w:val="003D1650"/>
    <w:rsid w:val="003F0A5F"/>
    <w:rsid w:val="00420E41"/>
    <w:rsid w:val="00424C94"/>
    <w:rsid w:val="00447608"/>
    <w:rsid w:val="00451746"/>
    <w:rsid w:val="00470EAC"/>
    <w:rsid w:val="0049458B"/>
    <w:rsid w:val="00495FD8"/>
    <w:rsid w:val="004B0A65"/>
    <w:rsid w:val="004B1BE9"/>
    <w:rsid w:val="00500C0C"/>
    <w:rsid w:val="00534FF5"/>
    <w:rsid w:val="00546678"/>
    <w:rsid w:val="005506B9"/>
    <w:rsid w:val="005817EC"/>
    <w:rsid w:val="00590B77"/>
    <w:rsid w:val="005A342D"/>
    <w:rsid w:val="005C363E"/>
    <w:rsid w:val="005D61F3"/>
    <w:rsid w:val="005E1C6B"/>
    <w:rsid w:val="005E22D4"/>
    <w:rsid w:val="005F0ABD"/>
    <w:rsid w:val="005F2B36"/>
    <w:rsid w:val="005F76B0"/>
    <w:rsid w:val="00634F61"/>
    <w:rsid w:val="00663E74"/>
    <w:rsid w:val="0067437F"/>
    <w:rsid w:val="00695A47"/>
    <w:rsid w:val="00695D12"/>
    <w:rsid w:val="006A0CB7"/>
    <w:rsid w:val="006C3567"/>
    <w:rsid w:val="006F0259"/>
    <w:rsid w:val="00700433"/>
    <w:rsid w:val="00702755"/>
    <w:rsid w:val="0070472C"/>
    <w:rsid w:val="00744BA8"/>
    <w:rsid w:val="007509A6"/>
    <w:rsid w:val="007872B4"/>
    <w:rsid w:val="00791CBE"/>
    <w:rsid w:val="007C4C65"/>
    <w:rsid w:val="007C693F"/>
    <w:rsid w:val="007C6ADD"/>
    <w:rsid w:val="0082136D"/>
    <w:rsid w:val="008320F6"/>
    <w:rsid w:val="00841223"/>
    <w:rsid w:val="00846BE9"/>
    <w:rsid w:val="00853207"/>
    <w:rsid w:val="008713A4"/>
    <w:rsid w:val="00875F10"/>
    <w:rsid w:val="008C6035"/>
    <w:rsid w:val="008C61CD"/>
    <w:rsid w:val="008C7015"/>
    <w:rsid w:val="008D1DFB"/>
    <w:rsid w:val="008E03B4"/>
    <w:rsid w:val="008E5E3F"/>
    <w:rsid w:val="008F3810"/>
    <w:rsid w:val="0090279B"/>
    <w:rsid w:val="00914904"/>
    <w:rsid w:val="009258CE"/>
    <w:rsid w:val="009515F0"/>
    <w:rsid w:val="009744EC"/>
    <w:rsid w:val="009830CB"/>
    <w:rsid w:val="009D478A"/>
    <w:rsid w:val="009E6E93"/>
    <w:rsid w:val="009F1518"/>
    <w:rsid w:val="009F5773"/>
    <w:rsid w:val="00A15971"/>
    <w:rsid w:val="00A22C90"/>
    <w:rsid w:val="00A3383D"/>
    <w:rsid w:val="00A42723"/>
    <w:rsid w:val="00A64A6D"/>
    <w:rsid w:val="00A66020"/>
    <w:rsid w:val="00AB02EE"/>
    <w:rsid w:val="00AB3F3A"/>
    <w:rsid w:val="00AD4EC9"/>
    <w:rsid w:val="00AD6FFC"/>
    <w:rsid w:val="00AF31E6"/>
    <w:rsid w:val="00AF4150"/>
    <w:rsid w:val="00B0509A"/>
    <w:rsid w:val="00B120B2"/>
    <w:rsid w:val="00B50340"/>
    <w:rsid w:val="00B56B4F"/>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7794A"/>
    <w:rsid w:val="00C8624A"/>
    <w:rsid w:val="00CA5363"/>
    <w:rsid w:val="00CB6D60"/>
    <w:rsid w:val="00CC5815"/>
    <w:rsid w:val="00CE24B8"/>
    <w:rsid w:val="00CE5849"/>
    <w:rsid w:val="00CE58A3"/>
    <w:rsid w:val="00CF7410"/>
    <w:rsid w:val="00D278F7"/>
    <w:rsid w:val="00D37550"/>
    <w:rsid w:val="00D40A29"/>
    <w:rsid w:val="00D45D27"/>
    <w:rsid w:val="00D86E57"/>
    <w:rsid w:val="00D96B24"/>
    <w:rsid w:val="00DB57BF"/>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3D5BB8F"/>
  <w15:docId w15:val="{5CC082DB-B334-4D2F-958F-1EE7A694E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B57BF"/>
    <w:pPr>
      <w:spacing w:line="240" w:lineRule="auto"/>
    </w:pPr>
    <w:rPr>
      <w:rFonts w:ascii="Tahoma" w:hAnsi="Tahoma" w:cs="Tahoma"/>
      <w:sz w:val="16"/>
      <w:szCs w:val="16"/>
    </w:rPr>
  </w:style>
  <w:style w:type="character" w:customStyle="1" w:styleId="afe">
    <w:name w:val="טקסט בלונים תו"/>
    <w:basedOn w:val="a0"/>
    <w:link w:val="afd"/>
    <w:rsid w:val="00DB57BF"/>
    <w:rPr>
      <w:rFonts w:ascii="Tahoma" w:hAnsi="Tahoma" w:cs="Tahoma"/>
      <w:sz w:val="16"/>
      <w:szCs w:val="16"/>
    </w:rPr>
  </w:style>
  <w:style w:type="table" w:styleId="aff">
    <w:name w:val="Table Grid"/>
    <w:basedOn w:val="a1"/>
    <w:rsid w:val="003D16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663E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E5590-8CAA-4844-9203-60319EA56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36</Pages>
  <Words>8965</Words>
  <Characters>41615</Characters>
  <Application>Microsoft Office Word</Application>
  <DocSecurity>0</DocSecurity>
  <Lines>346</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2018-08-05T06:35:00Z</dcterms:modified>
</cp:coreProperties>
</file>