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1273F" w:rsidP="00EC1FB3">
      <w:pPr>
        <w:ind w:firstLine="0"/>
        <w:rPr>
          <w:b/>
          <w:bCs/>
          <w:rtl/>
        </w:rPr>
      </w:pPr>
      <w:r>
        <w:rPr>
          <w:b/>
          <w:bCs/>
          <w:rtl/>
        </w:rPr>
        <w:t>הכנסת העשרים</w:t>
      </w:r>
    </w:p>
    <w:p w:rsidR="00A22C90" w:rsidRDefault="00A22C90" w:rsidP="00327BF8">
      <w:pPr>
        <w:ind w:firstLine="0"/>
        <w:outlineLvl w:val="0"/>
        <w:rPr>
          <w:b/>
          <w:bCs/>
          <w:rtl/>
        </w:rPr>
        <w:sectPr w:rsidR="00A22C90" w:rsidSect="00F343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1273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1273F" w:rsidP="008320F6">
      <w:pPr>
        <w:ind w:firstLine="0"/>
        <w:jc w:val="center"/>
        <w:outlineLvl w:val="0"/>
        <w:rPr>
          <w:b/>
          <w:bCs/>
          <w:rtl/>
        </w:rPr>
      </w:pPr>
      <w:r>
        <w:rPr>
          <w:b/>
          <w:bCs/>
          <w:rtl/>
        </w:rPr>
        <w:t>פרוטוקול מס'</w:t>
      </w:r>
      <w:r w:rsidR="00F3434D">
        <w:rPr>
          <w:rFonts w:hint="cs"/>
          <w:b/>
          <w:bCs/>
          <w:rtl/>
        </w:rPr>
        <w:t xml:space="preserve"> 681</w:t>
      </w:r>
      <w:r>
        <w:rPr>
          <w:b/>
          <w:bCs/>
          <w:rtl/>
        </w:rPr>
        <w:t xml:space="preserve"> </w:t>
      </w:r>
    </w:p>
    <w:p w:rsidR="00E64116" w:rsidRPr="008713A4" w:rsidRDefault="00A1273F" w:rsidP="008320F6">
      <w:pPr>
        <w:ind w:firstLine="0"/>
        <w:jc w:val="center"/>
        <w:outlineLvl w:val="0"/>
        <w:rPr>
          <w:b/>
          <w:bCs/>
          <w:rtl/>
        </w:rPr>
      </w:pPr>
      <w:r>
        <w:rPr>
          <w:b/>
          <w:bCs/>
          <w:rtl/>
        </w:rPr>
        <w:t>מישיבת ועדת הפנים והגנת הסביבה</w:t>
      </w:r>
    </w:p>
    <w:p w:rsidR="00E64116" w:rsidRPr="008713A4" w:rsidRDefault="00A1273F" w:rsidP="008320F6">
      <w:pPr>
        <w:ind w:firstLine="0"/>
        <w:jc w:val="center"/>
        <w:outlineLvl w:val="0"/>
        <w:rPr>
          <w:b/>
          <w:bCs/>
          <w:u w:val="single"/>
          <w:rtl/>
        </w:rPr>
      </w:pPr>
      <w:r>
        <w:rPr>
          <w:b/>
          <w:bCs/>
          <w:u w:val="single"/>
          <w:rtl/>
        </w:rPr>
        <w:t xml:space="preserve">יום שלישי, כ' בתמוז </w:t>
      </w:r>
      <w:proofErr w:type="spellStart"/>
      <w:r>
        <w:rPr>
          <w:b/>
          <w:bCs/>
          <w:u w:val="single"/>
          <w:rtl/>
        </w:rPr>
        <w:t>ה</w:t>
      </w:r>
      <w:r w:rsidR="008502BC">
        <w:rPr>
          <w:b/>
          <w:bCs/>
          <w:u w:val="single"/>
          <w:rtl/>
        </w:rPr>
        <w:t>תשע"ח</w:t>
      </w:r>
      <w:proofErr w:type="spellEnd"/>
      <w:r w:rsidR="008502BC">
        <w:rPr>
          <w:b/>
          <w:bCs/>
          <w:u w:val="single"/>
          <w:rtl/>
        </w:rPr>
        <w:t xml:space="preserve"> (03 ביולי 2018), שעה 10:</w:t>
      </w:r>
      <w:r w:rsidR="008502BC">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1273F" w:rsidP="007C693F">
      <w:pPr>
        <w:spacing w:before="60"/>
        <w:ind w:firstLine="0"/>
        <w:rPr>
          <w:rtl/>
        </w:rPr>
      </w:pPr>
      <w:r w:rsidRPr="00A1273F">
        <w:rPr>
          <w:rtl/>
        </w:rPr>
        <w:t>תקנות כלי היר</w:t>
      </w:r>
      <w:r w:rsidR="008502BC">
        <w:rPr>
          <w:rFonts w:hint="cs"/>
          <w:rtl/>
        </w:rPr>
        <w:t>י</w:t>
      </w:r>
      <w:r w:rsidRPr="00A1273F">
        <w:rPr>
          <w:rtl/>
        </w:rPr>
        <w:t>יה (הכשרה), התשע"ח-2018</w:t>
      </w:r>
    </w:p>
    <w:p w:rsidR="00E64116" w:rsidRDefault="00E64116" w:rsidP="007C693F">
      <w:pPr>
        <w:spacing w:before="60"/>
        <w:ind w:firstLine="0"/>
        <w:rPr>
          <w:rtl/>
        </w:rPr>
      </w:pPr>
    </w:p>
    <w:p w:rsidR="00A1273F" w:rsidRPr="008713A4" w:rsidRDefault="00A1273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A1273F" w:rsidRDefault="00050C07" w:rsidP="00EC1FB3">
      <w:pPr>
        <w:ind w:firstLine="0"/>
        <w:rPr>
          <w:rtl/>
        </w:rPr>
      </w:pPr>
      <w:r>
        <w:rPr>
          <w:rFonts w:hint="cs"/>
          <w:rtl/>
        </w:rPr>
        <w:t xml:space="preserve">יואב קיש </w:t>
      </w:r>
      <w:r>
        <w:rPr>
          <w:rtl/>
        </w:rPr>
        <w:t>–</w:t>
      </w:r>
      <w:r>
        <w:rPr>
          <w:rFonts w:hint="cs"/>
          <w:rtl/>
        </w:rPr>
        <w:t xml:space="preserve"> היו"ר</w:t>
      </w:r>
    </w:p>
    <w:p w:rsidR="00A1273F" w:rsidRPr="008713A4" w:rsidRDefault="00A1273F" w:rsidP="00EC1FB3">
      <w:pPr>
        <w:ind w:firstLine="0"/>
        <w:rPr>
          <w:u w:val="single"/>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5681"/>
      </w:tblGrid>
      <w:tr w:rsidR="00A1273F" w:rsidTr="00A1273F">
        <w:tc>
          <w:tcPr>
            <w:tcW w:w="0" w:type="auto"/>
            <w:shd w:val="clear" w:color="auto" w:fill="auto"/>
          </w:tcPr>
          <w:p w:rsidR="00A1273F" w:rsidRDefault="00A1273F" w:rsidP="00DE5B80">
            <w:pPr>
              <w:ind w:firstLine="0"/>
              <w:rPr>
                <w:rtl/>
              </w:rPr>
            </w:pPr>
            <w:r>
              <w:rPr>
                <w:rtl/>
              </w:rPr>
              <w:t xml:space="preserve">אליעזר </w:t>
            </w:r>
            <w:proofErr w:type="spellStart"/>
            <w:r>
              <w:rPr>
                <w:rtl/>
              </w:rPr>
              <w:t>רוזנבאום</w:t>
            </w:r>
            <w:proofErr w:type="spellEnd"/>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משנה למנכ"ל המשרד לביטחון פנים</w:t>
            </w:r>
          </w:p>
        </w:tc>
      </w:tr>
      <w:tr w:rsidR="00A1273F" w:rsidTr="00A1273F">
        <w:tc>
          <w:tcPr>
            <w:tcW w:w="0" w:type="auto"/>
            <w:shd w:val="clear" w:color="auto" w:fill="auto"/>
          </w:tcPr>
          <w:p w:rsidR="00A1273F" w:rsidRDefault="00A1273F" w:rsidP="00DE5B80">
            <w:pPr>
              <w:ind w:firstLine="0"/>
              <w:rPr>
                <w:rtl/>
              </w:rPr>
            </w:pPr>
            <w:r>
              <w:rPr>
                <w:rtl/>
              </w:rPr>
              <w:t>יוסי מנשה</w:t>
            </w:r>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סגן ראש אגף כלי ירייה, המשרד לביטחון פנים</w:t>
            </w:r>
          </w:p>
        </w:tc>
      </w:tr>
      <w:tr w:rsidR="00A1273F" w:rsidTr="00A1273F">
        <w:tc>
          <w:tcPr>
            <w:tcW w:w="0" w:type="auto"/>
            <w:shd w:val="clear" w:color="auto" w:fill="auto"/>
          </w:tcPr>
          <w:p w:rsidR="00A1273F" w:rsidRDefault="00A1273F" w:rsidP="00DE5B80">
            <w:pPr>
              <w:ind w:firstLine="0"/>
              <w:rPr>
                <w:rtl/>
              </w:rPr>
            </w:pPr>
            <w:r>
              <w:rPr>
                <w:rtl/>
              </w:rPr>
              <w:t xml:space="preserve">לימור </w:t>
            </w:r>
            <w:proofErr w:type="spellStart"/>
            <w:r>
              <w:rPr>
                <w:rtl/>
              </w:rPr>
              <w:t>ארזני</w:t>
            </w:r>
            <w:proofErr w:type="spellEnd"/>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מנהלת תחום אגף כלי ירייה, המשרד לביטחון פנים</w:t>
            </w:r>
          </w:p>
        </w:tc>
      </w:tr>
      <w:tr w:rsidR="00A1273F" w:rsidTr="00A1273F">
        <w:tc>
          <w:tcPr>
            <w:tcW w:w="0" w:type="auto"/>
            <w:shd w:val="clear" w:color="auto" w:fill="auto"/>
          </w:tcPr>
          <w:p w:rsidR="00A1273F" w:rsidRDefault="00A1273F" w:rsidP="00DE5B80">
            <w:pPr>
              <w:ind w:firstLine="0"/>
              <w:rPr>
                <w:rtl/>
              </w:rPr>
            </w:pPr>
            <w:r>
              <w:rPr>
                <w:rtl/>
              </w:rPr>
              <w:t>יואל הדר</w:t>
            </w:r>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עו"ד, היועץ המשפטי, המשרד לביטחון פנים</w:t>
            </w:r>
          </w:p>
        </w:tc>
      </w:tr>
      <w:tr w:rsidR="00A1273F" w:rsidTr="00A1273F">
        <w:tc>
          <w:tcPr>
            <w:tcW w:w="0" w:type="auto"/>
            <w:shd w:val="clear" w:color="auto" w:fill="auto"/>
          </w:tcPr>
          <w:p w:rsidR="00A1273F" w:rsidRDefault="00A1273F" w:rsidP="00DE5B80">
            <w:pPr>
              <w:ind w:firstLine="0"/>
              <w:rPr>
                <w:rtl/>
              </w:rPr>
            </w:pPr>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עו"ד, הלשכה המשפטית,</w:t>
            </w:r>
            <w:r w:rsidR="00D2671C">
              <w:rPr>
                <w:rtl/>
              </w:rPr>
              <w:t xml:space="preserve"> </w:t>
            </w:r>
            <w:r>
              <w:rPr>
                <w:rtl/>
              </w:rPr>
              <w:t>המשרד לביטחון פנים</w:t>
            </w:r>
          </w:p>
        </w:tc>
      </w:tr>
      <w:tr w:rsidR="00A1273F" w:rsidTr="00A1273F">
        <w:tc>
          <w:tcPr>
            <w:tcW w:w="0" w:type="auto"/>
            <w:shd w:val="clear" w:color="auto" w:fill="auto"/>
          </w:tcPr>
          <w:p w:rsidR="00A1273F" w:rsidRDefault="00A1273F" w:rsidP="00DE5B80">
            <w:pPr>
              <w:ind w:firstLine="0"/>
              <w:rPr>
                <w:rtl/>
              </w:rPr>
            </w:pPr>
            <w:r>
              <w:rPr>
                <w:rtl/>
              </w:rPr>
              <w:t>מאיר פוקס</w:t>
            </w:r>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עו"ד, הלשכה המשפטית, המשרד לביטחון פנים</w:t>
            </w:r>
          </w:p>
        </w:tc>
      </w:tr>
      <w:tr w:rsidR="00A1273F" w:rsidTr="00A1273F">
        <w:tc>
          <w:tcPr>
            <w:tcW w:w="0" w:type="auto"/>
            <w:shd w:val="clear" w:color="auto" w:fill="auto"/>
          </w:tcPr>
          <w:p w:rsidR="00A1273F" w:rsidRDefault="00A1273F" w:rsidP="00DE5B80">
            <w:pPr>
              <w:ind w:firstLine="0"/>
              <w:rPr>
                <w:rtl/>
              </w:rPr>
            </w:pPr>
            <w:r>
              <w:rPr>
                <w:rtl/>
              </w:rPr>
              <w:t>ליאור חיימוביץ</w:t>
            </w:r>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יועץ השר לביטחון פנים</w:t>
            </w:r>
          </w:p>
        </w:tc>
      </w:tr>
      <w:tr w:rsidR="00A1273F" w:rsidTr="00A1273F">
        <w:tc>
          <w:tcPr>
            <w:tcW w:w="0" w:type="auto"/>
            <w:shd w:val="clear" w:color="auto" w:fill="auto"/>
          </w:tcPr>
          <w:p w:rsidR="00A1273F" w:rsidRDefault="00A1273F" w:rsidP="00DE5B80">
            <w:pPr>
              <w:ind w:firstLine="0"/>
              <w:rPr>
                <w:rtl/>
              </w:rPr>
            </w:pPr>
            <w:r>
              <w:rPr>
                <w:rtl/>
              </w:rPr>
              <w:t>יוסף בנט קורן</w:t>
            </w:r>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עוזר מנכ"ל המשרד לביטחון פנים</w:t>
            </w:r>
          </w:p>
        </w:tc>
      </w:tr>
      <w:tr w:rsidR="00A1273F" w:rsidTr="00A1273F">
        <w:tc>
          <w:tcPr>
            <w:tcW w:w="0" w:type="auto"/>
            <w:shd w:val="clear" w:color="auto" w:fill="auto"/>
          </w:tcPr>
          <w:p w:rsidR="00A1273F" w:rsidRDefault="00A1273F" w:rsidP="00DE5B80">
            <w:pPr>
              <w:ind w:firstLine="0"/>
              <w:rPr>
                <w:rtl/>
              </w:rPr>
            </w:pPr>
            <w:r>
              <w:rPr>
                <w:rtl/>
              </w:rPr>
              <w:t xml:space="preserve">מאיה </w:t>
            </w:r>
            <w:proofErr w:type="spellStart"/>
            <w:r>
              <w:rPr>
                <w:rtl/>
              </w:rPr>
              <w:t>וינקלר</w:t>
            </w:r>
            <w:proofErr w:type="spellEnd"/>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רמ"ד רישוי, משטרת ישראל, המשרד לביטחון פנים</w:t>
            </w:r>
          </w:p>
        </w:tc>
      </w:tr>
      <w:tr w:rsidR="00A1273F" w:rsidTr="00A1273F">
        <w:tc>
          <w:tcPr>
            <w:tcW w:w="0" w:type="auto"/>
            <w:shd w:val="clear" w:color="auto" w:fill="auto"/>
          </w:tcPr>
          <w:p w:rsidR="00A1273F" w:rsidRDefault="00A1273F" w:rsidP="00DE5B80">
            <w:pPr>
              <w:ind w:firstLine="0"/>
              <w:rPr>
                <w:rtl/>
              </w:rPr>
            </w:pPr>
            <w:r>
              <w:rPr>
                <w:rtl/>
              </w:rPr>
              <w:t>אורטל בלילתי</w:t>
            </w:r>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עו"ד, הלשכה המשפטית, משטרת ישראל, המשרד לביטחון פנים</w:t>
            </w:r>
          </w:p>
        </w:tc>
      </w:tr>
      <w:tr w:rsidR="00A1273F" w:rsidTr="00A1273F">
        <w:tc>
          <w:tcPr>
            <w:tcW w:w="0" w:type="auto"/>
            <w:shd w:val="clear" w:color="auto" w:fill="auto"/>
          </w:tcPr>
          <w:p w:rsidR="00A1273F" w:rsidRDefault="00A1273F" w:rsidP="00DE5B80">
            <w:pPr>
              <w:ind w:firstLine="0"/>
              <w:rPr>
                <w:rtl/>
              </w:rPr>
            </w:pPr>
            <w:r>
              <w:rPr>
                <w:rtl/>
              </w:rPr>
              <w:t xml:space="preserve">אנדרי </w:t>
            </w:r>
            <w:proofErr w:type="spellStart"/>
            <w:r>
              <w:rPr>
                <w:rtl/>
              </w:rPr>
              <w:t>אבנטוב</w:t>
            </w:r>
            <w:proofErr w:type="spellEnd"/>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עו"ד, הלשכה המשפטית, משטרת ישראל, המשרד לביטחון פנים</w:t>
            </w:r>
          </w:p>
        </w:tc>
      </w:tr>
      <w:tr w:rsidR="00A1273F" w:rsidTr="00A1273F">
        <w:tc>
          <w:tcPr>
            <w:tcW w:w="0" w:type="auto"/>
            <w:shd w:val="clear" w:color="auto" w:fill="auto"/>
          </w:tcPr>
          <w:p w:rsidR="00A1273F" w:rsidRDefault="00A1273F" w:rsidP="00DE5B80">
            <w:pPr>
              <w:ind w:firstLine="0"/>
              <w:rPr>
                <w:rtl/>
              </w:rPr>
            </w:pPr>
            <w:r>
              <w:rPr>
                <w:rtl/>
              </w:rPr>
              <w:t>תמר רוסמן</w:t>
            </w:r>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עו"ד, משרד המשפטים</w:t>
            </w:r>
          </w:p>
        </w:tc>
      </w:tr>
      <w:tr w:rsidR="00A1273F" w:rsidTr="00A1273F">
        <w:tc>
          <w:tcPr>
            <w:tcW w:w="0" w:type="auto"/>
            <w:shd w:val="clear" w:color="auto" w:fill="auto"/>
          </w:tcPr>
          <w:p w:rsidR="00A1273F" w:rsidRDefault="00A1273F" w:rsidP="00DE5B80">
            <w:pPr>
              <w:ind w:firstLine="0"/>
              <w:rPr>
                <w:rtl/>
              </w:rPr>
            </w:pPr>
            <w:r>
              <w:rPr>
                <w:rtl/>
              </w:rPr>
              <w:t>ופא מופלה</w:t>
            </w:r>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מתמחה, משרד המשפטים</w:t>
            </w:r>
          </w:p>
        </w:tc>
      </w:tr>
      <w:tr w:rsidR="00A1273F" w:rsidTr="00A1273F">
        <w:tc>
          <w:tcPr>
            <w:tcW w:w="0" w:type="auto"/>
            <w:shd w:val="clear" w:color="auto" w:fill="auto"/>
          </w:tcPr>
          <w:p w:rsidR="00A1273F" w:rsidRDefault="00A1273F" w:rsidP="00DE5B80">
            <w:pPr>
              <w:ind w:firstLine="0"/>
              <w:rPr>
                <w:rtl/>
              </w:rPr>
            </w:pPr>
            <w:r>
              <w:rPr>
                <w:rtl/>
              </w:rPr>
              <w:t>מאיר רוט</w:t>
            </w:r>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יו"ר חטיבת כלי ירייה ומטווחים, איגוד לשכות המסחר</w:t>
            </w:r>
          </w:p>
        </w:tc>
      </w:tr>
      <w:tr w:rsidR="00A1273F" w:rsidTr="00A1273F">
        <w:tc>
          <w:tcPr>
            <w:tcW w:w="0" w:type="auto"/>
            <w:shd w:val="clear" w:color="auto" w:fill="auto"/>
          </w:tcPr>
          <w:p w:rsidR="00A1273F" w:rsidRDefault="00A1273F" w:rsidP="00DE5B80">
            <w:pPr>
              <w:ind w:firstLine="0"/>
              <w:rPr>
                <w:rtl/>
              </w:rPr>
            </w:pPr>
            <w:r>
              <w:rPr>
                <w:rtl/>
              </w:rPr>
              <w:t>יסמין הרמן וייס</w:t>
            </w:r>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מנהלת תחום כלי ירייה ומטווחים, איגוד לשכות המסחר</w:t>
            </w:r>
          </w:p>
        </w:tc>
      </w:tr>
      <w:tr w:rsidR="00A1273F" w:rsidTr="00A1273F">
        <w:tc>
          <w:tcPr>
            <w:tcW w:w="0" w:type="auto"/>
            <w:shd w:val="clear" w:color="auto" w:fill="auto"/>
          </w:tcPr>
          <w:p w:rsidR="00A1273F" w:rsidRDefault="00A1273F" w:rsidP="00DE5B80">
            <w:pPr>
              <w:ind w:firstLine="0"/>
              <w:rPr>
                <w:rtl/>
              </w:rPr>
            </w:pPr>
            <w:r>
              <w:rPr>
                <w:rtl/>
              </w:rPr>
              <w:t xml:space="preserve">עופר </w:t>
            </w:r>
            <w:proofErr w:type="spellStart"/>
            <w:r>
              <w:rPr>
                <w:rtl/>
              </w:rPr>
              <w:t>זלצר</w:t>
            </w:r>
            <w:proofErr w:type="spellEnd"/>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יבואן נשק בעל מטווח ירי, איגוד לשכות המסחר</w:t>
            </w:r>
          </w:p>
        </w:tc>
      </w:tr>
      <w:tr w:rsidR="00A1273F" w:rsidTr="00A1273F">
        <w:tc>
          <w:tcPr>
            <w:tcW w:w="0" w:type="auto"/>
            <w:shd w:val="clear" w:color="auto" w:fill="auto"/>
          </w:tcPr>
          <w:p w:rsidR="00A1273F" w:rsidRDefault="00A1273F" w:rsidP="00DE5B80">
            <w:pPr>
              <w:ind w:firstLine="0"/>
              <w:rPr>
                <w:rtl/>
              </w:rPr>
            </w:pPr>
            <w:r>
              <w:rPr>
                <w:rtl/>
              </w:rPr>
              <w:t xml:space="preserve">דבי </w:t>
            </w:r>
            <w:proofErr w:type="spellStart"/>
            <w:r>
              <w:rPr>
                <w:rtl/>
              </w:rPr>
              <w:t>גילד</w:t>
            </w:r>
            <w:proofErr w:type="spellEnd"/>
            <w:r>
              <w:rPr>
                <w:rtl/>
              </w:rPr>
              <w:t xml:space="preserve"> חיו</w:t>
            </w:r>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עו"ד, האגודה לזכויות האזרח</w:t>
            </w:r>
          </w:p>
        </w:tc>
      </w:tr>
      <w:tr w:rsidR="00A1273F" w:rsidTr="00A1273F">
        <w:tc>
          <w:tcPr>
            <w:tcW w:w="0" w:type="auto"/>
            <w:shd w:val="clear" w:color="auto" w:fill="auto"/>
          </w:tcPr>
          <w:p w:rsidR="00A1273F" w:rsidRDefault="00A1273F" w:rsidP="00DE5B80">
            <w:pPr>
              <w:ind w:firstLine="0"/>
              <w:rPr>
                <w:rtl/>
              </w:rPr>
            </w:pPr>
            <w:r>
              <w:rPr>
                <w:rtl/>
              </w:rPr>
              <w:t>אביב ארוך</w:t>
            </w:r>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הארגון הארצי של חברות האבטחה בישראל</w:t>
            </w:r>
          </w:p>
        </w:tc>
      </w:tr>
      <w:tr w:rsidR="00A1273F" w:rsidTr="00A1273F">
        <w:tc>
          <w:tcPr>
            <w:tcW w:w="0" w:type="auto"/>
            <w:shd w:val="clear" w:color="auto" w:fill="auto"/>
          </w:tcPr>
          <w:p w:rsidR="00A1273F" w:rsidRDefault="00A1273F" w:rsidP="00DE5B80">
            <w:pPr>
              <w:ind w:firstLine="0"/>
              <w:rPr>
                <w:rtl/>
              </w:rPr>
            </w:pPr>
            <w:r>
              <w:rPr>
                <w:rtl/>
              </w:rPr>
              <w:t>רוני הראל</w:t>
            </w:r>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יו"ר מדריכי הירי בישראל</w:t>
            </w:r>
          </w:p>
        </w:tc>
      </w:tr>
      <w:tr w:rsidR="00A1273F" w:rsidTr="00A1273F">
        <w:tc>
          <w:tcPr>
            <w:tcW w:w="0" w:type="auto"/>
            <w:shd w:val="clear" w:color="auto" w:fill="auto"/>
          </w:tcPr>
          <w:p w:rsidR="00A1273F" w:rsidRDefault="00A1273F" w:rsidP="00DE5B80">
            <w:pPr>
              <w:ind w:firstLine="0"/>
              <w:rPr>
                <w:rtl/>
              </w:rPr>
            </w:pPr>
            <w:r>
              <w:rPr>
                <w:rtl/>
              </w:rPr>
              <w:t>אורן שם טוב</w:t>
            </w:r>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מדריך ירי בכיר</w:t>
            </w:r>
          </w:p>
        </w:tc>
      </w:tr>
      <w:tr w:rsidR="00A1273F" w:rsidTr="00A1273F">
        <w:tc>
          <w:tcPr>
            <w:tcW w:w="0" w:type="auto"/>
            <w:shd w:val="clear" w:color="auto" w:fill="auto"/>
          </w:tcPr>
          <w:p w:rsidR="00A1273F" w:rsidRDefault="00A1273F" w:rsidP="00DE5B80">
            <w:pPr>
              <w:ind w:firstLine="0"/>
              <w:rPr>
                <w:rtl/>
              </w:rPr>
            </w:pPr>
            <w:r>
              <w:rPr>
                <w:rtl/>
              </w:rPr>
              <w:t xml:space="preserve">יחיאל </w:t>
            </w:r>
            <w:proofErr w:type="spellStart"/>
            <w:r>
              <w:rPr>
                <w:rtl/>
              </w:rPr>
              <w:t>טובול</w:t>
            </w:r>
            <w:proofErr w:type="spellEnd"/>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מדריך ירי בכיר</w:t>
            </w:r>
          </w:p>
        </w:tc>
      </w:tr>
      <w:tr w:rsidR="00A1273F" w:rsidTr="00A1273F">
        <w:tc>
          <w:tcPr>
            <w:tcW w:w="0" w:type="auto"/>
            <w:shd w:val="clear" w:color="auto" w:fill="auto"/>
          </w:tcPr>
          <w:p w:rsidR="00A1273F" w:rsidRDefault="00A1273F" w:rsidP="00DE5B80">
            <w:pPr>
              <w:ind w:firstLine="0"/>
              <w:rPr>
                <w:rtl/>
              </w:rPr>
            </w:pPr>
            <w:r>
              <w:rPr>
                <w:rtl/>
              </w:rPr>
              <w:t>אלכס זוהר</w:t>
            </w:r>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יו"ר העמותה לקידום תרבות הנשק בישראל</w:t>
            </w:r>
          </w:p>
        </w:tc>
      </w:tr>
      <w:tr w:rsidR="00A1273F" w:rsidTr="00A1273F">
        <w:tc>
          <w:tcPr>
            <w:tcW w:w="0" w:type="auto"/>
            <w:shd w:val="clear" w:color="auto" w:fill="auto"/>
          </w:tcPr>
          <w:p w:rsidR="00A1273F" w:rsidRDefault="00A1273F" w:rsidP="00DE5B80">
            <w:pPr>
              <w:ind w:firstLine="0"/>
              <w:rPr>
                <w:rtl/>
              </w:rPr>
            </w:pPr>
            <w:r>
              <w:rPr>
                <w:rtl/>
              </w:rPr>
              <w:t>רם דישון</w:t>
            </w:r>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עמותה לקידום תרבות הנשק בישראל</w:t>
            </w:r>
          </w:p>
        </w:tc>
      </w:tr>
      <w:tr w:rsidR="00A1273F" w:rsidTr="00A1273F">
        <w:tc>
          <w:tcPr>
            <w:tcW w:w="0" w:type="auto"/>
            <w:shd w:val="clear" w:color="auto" w:fill="auto"/>
          </w:tcPr>
          <w:p w:rsidR="00A1273F" w:rsidRDefault="00A1273F" w:rsidP="00DE5B80">
            <w:pPr>
              <w:ind w:firstLine="0"/>
              <w:rPr>
                <w:rtl/>
              </w:rPr>
            </w:pPr>
            <w:r>
              <w:rPr>
                <w:rtl/>
              </w:rPr>
              <w:t>אופיר בשן</w:t>
            </w:r>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מנכ"ל המרכז האולימפי לקליעה</w:t>
            </w:r>
          </w:p>
        </w:tc>
      </w:tr>
      <w:tr w:rsidR="00A1273F" w:rsidTr="00A1273F">
        <w:tc>
          <w:tcPr>
            <w:tcW w:w="0" w:type="auto"/>
            <w:shd w:val="clear" w:color="auto" w:fill="auto"/>
          </w:tcPr>
          <w:p w:rsidR="00A1273F" w:rsidRDefault="00A1273F" w:rsidP="00DE5B80">
            <w:pPr>
              <w:ind w:firstLine="0"/>
              <w:rPr>
                <w:rtl/>
              </w:rPr>
            </w:pPr>
            <w:r>
              <w:rPr>
                <w:rtl/>
              </w:rPr>
              <w:t xml:space="preserve">לוי </w:t>
            </w:r>
            <w:proofErr w:type="spellStart"/>
            <w:r>
              <w:rPr>
                <w:rtl/>
              </w:rPr>
              <w:t>אמיתי</w:t>
            </w:r>
            <w:proofErr w:type="spellEnd"/>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מנכ"ל התאחדות הקליעה</w:t>
            </w:r>
          </w:p>
        </w:tc>
      </w:tr>
      <w:tr w:rsidR="00A1273F" w:rsidTr="00A1273F">
        <w:tc>
          <w:tcPr>
            <w:tcW w:w="0" w:type="auto"/>
            <w:shd w:val="clear" w:color="auto" w:fill="auto"/>
          </w:tcPr>
          <w:p w:rsidR="00A1273F" w:rsidRDefault="00A1273F" w:rsidP="00DE5B80">
            <w:pPr>
              <w:ind w:firstLine="0"/>
              <w:rPr>
                <w:rtl/>
              </w:rPr>
            </w:pPr>
            <w:r>
              <w:rPr>
                <w:rtl/>
              </w:rPr>
              <w:t>ישי פולק</w:t>
            </w:r>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מנכ"ל התאחדות האיכרים והחקלאים</w:t>
            </w:r>
          </w:p>
        </w:tc>
      </w:tr>
      <w:tr w:rsidR="00A1273F" w:rsidTr="00A1273F">
        <w:tc>
          <w:tcPr>
            <w:tcW w:w="0" w:type="auto"/>
            <w:shd w:val="clear" w:color="auto" w:fill="auto"/>
          </w:tcPr>
          <w:p w:rsidR="00A1273F" w:rsidRDefault="00A1273F" w:rsidP="00DE5B80">
            <w:pPr>
              <w:ind w:firstLine="0"/>
              <w:rPr>
                <w:rtl/>
              </w:rPr>
            </w:pPr>
            <w:r>
              <w:rPr>
                <w:rtl/>
              </w:rPr>
              <w:t xml:space="preserve">איתן </w:t>
            </w:r>
            <w:proofErr w:type="spellStart"/>
            <w:r>
              <w:rPr>
                <w:rtl/>
              </w:rPr>
              <w:t>ברוגרדי</w:t>
            </w:r>
            <w:proofErr w:type="spellEnd"/>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מייסד חמוש מאומן</w:t>
            </w:r>
          </w:p>
        </w:tc>
      </w:tr>
      <w:tr w:rsidR="00A1273F" w:rsidTr="00A1273F">
        <w:tc>
          <w:tcPr>
            <w:tcW w:w="0" w:type="auto"/>
            <w:shd w:val="clear" w:color="auto" w:fill="auto"/>
          </w:tcPr>
          <w:p w:rsidR="00A1273F" w:rsidRDefault="00A1273F" w:rsidP="00DE5B80">
            <w:pPr>
              <w:ind w:firstLine="0"/>
              <w:rPr>
                <w:rtl/>
              </w:rPr>
            </w:pPr>
            <w:r>
              <w:rPr>
                <w:rtl/>
              </w:rPr>
              <w:t>ירון אלוש</w:t>
            </w:r>
          </w:p>
        </w:tc>
        <w:tc>
          <w:tcPr>
            <w:tcW w:w="0" w:type="auto"/>
            <w:shd w:val="clear" w:color="auto" w:fill="auto"/>
          </w:tcPr>
          <w:p w:rsidR="00A1273F" w:rsidRDefault="00A1273F" w:rsidP="00DE5B80">
            <w:pPr>
              <w:ind w:firstLine="0"/>
              <w:rPr>
                <w:rtl/>
              </w:rPr>
            </w:pPr>
            <w:r>
              <w:rPr>
                <w:rtl/>
              </w:rPr>
              <w:t>–</w:t>
            </w:r>
          </w:p>
        </w:tc>
        <w:tc>
          <w:tcPr>
            <w:tcW w:w="0" w:type="auto"/>
            <w:shd w:val="clear" w:color="auto" w:fill="auto"/>
          </w:tcPr>
          <w:p w:rsidR="00A1273F" w:rsidRDefault="00A1273F" w:rsidP="00DE5B80">
            <w:pPr>
              <w:ind w:firstLine="0"/>
              <w:rPr>
                <w:rtl/>
              </w:rPr>
            </w:pPr>
            <w:r>
              <w:rPr>
                <w:rtl/>
              </w:rPr>
              <w:t>מנהל קבוצת חמוש מאומן</w:t>
            </w:r>
          </w:p>
        </w:tc>
      </w:tr>
    </w:tbl>
    <w:p w:rsidR="00E64116" w:rsidRPr="008713A4" w:rsidRDefault="00E64116" w:rsidP="00DE5B80">
      <w:pPr>
        <w:ind w:firstLine="0"/>
        <w:rPr>
          <w:rtl/>
        </w:rPr>
      </w:pPr>
    </w:p>
    <w:p w:rsidR="00E64116" w:rsidRDefault="00E64116" w:rsidP="00DE5B80">
      <w:pPr>
        <w:ind w:firstLine="0"/>
        <w:rPr>
          <w:rtl/>
        </w:rPr>
      </w:pPr>
    </w:p>
    <w:p w:rsidR="00D37550" w:rsidRDefault="00D37550" w:rsidP="00DE5B80">
      <w:pPr>
        <w:ind w:firstLine="0"/>
        <w:rPr>
          <w:rtl/>
        </w:rPr>
      </w:pPr>
    </w:p>
    <w:p w:rsidR="00F3434D" w:rsidRPr="008713A4" w:rsidRDefault="00F3434D"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A1273F"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A1273F"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50C07" w:rsidP="008320F6">
      <w:pPr>
        <w:ind w:firstLine="0"/>
        <w:rPr>
          <w:rtl/>
        </w:rPr>
      </w:pPr>
      <w:r>
        <w:rPr>
          <w:rFonts w:hint="cs"/>
          <w:rtl/>
        </w:rPr>
        <w:t>אהובה שרון, חבר תרגומים</w:t>
      </w:r>
    </w:p>
    <w:p w:rsidR="00A1273F" w:rsidRDefault="00A1273F" w:rsidP="00A1273F">
      <w:pPr>
        <w:pStyle w:val="KeepWithNext"/>
        <w:rPr>
          <w:rtl/>
        </w:rPr>
      </w:pPr>
    </w:p>
    <w:p w:rsidR="00050C07" w:rsidRDefault="00E64116" w:rsidP="00050C07">
      <w:pPr>
        <w:bidi w:val="0"/>
        <w:spacing w:line="240" w:lineRule="auto"/>
        <w:ind w:firstLine="0"/>
        <w:jc w:val="left"/>
      </w:pPr>
      <w:r w:rsidRPr="008713A4">
        <w:rPr>
          <w:rtl/>
        </w:rPr>
        <w:br w:type="page"/>
      </w:r>
    </w:p>
    <w:p w:rsidR="00050C07" w:rsidRDefault="00050C07" w:rsidP="00050C07">
      <w:pPr>
        <w:pStyle w:val="a6"/>
        <w:keepNext/>
        <w:rPr>
          <w:rtl/>
        </w:rPr>
      </w:pPr>
      <w:r>
        <w:rPr>
          <w:rtl/>
        </w:rPr>
        <w:lastRenderedPageBreak/>
        <w:t>תקנות כלי היר</w:t>
      </w:r>
      <w:r w:rsidR="008502BC">
        <w:rPr>
          <w:rFonts w:hint="cs"/>
          <w:rtl/>
        </w:rPr>
        <w:t>י</w:t>
      </w:r>
      <w:r>
        <w:rPr>
          <w:rtl/>
        </w:rPr>
        <w:t>יה (הכשרה), התשע"ח-2018</w:t>
      </w:r>
    </w:p>
    <w:p w:rsidR="00050C07" w:rsidRDefault="00050C07" w:rsidP="00050C07">
      <w:pPr>
        <w:rPr>
          <w:rtl/>
        </w:rPr>
      </w:pPr>
    </w:p>
    <w:p w:rsidR="00050C07" w:rsidRDefault="00050C07" w:rsidP="00050C07">
      <w:pPr>
        <w:rPr>
          <w:rtl/>
        </w:rPr>
      </w:pPr>
    </w:p>
    <w:p w:rsidR="00050C07" w:rsidRDefault="00FE710C" w:rsidP="00FE710C">
      <w:pPr>
        <w:pStyle w:val="af6"/>
        <w:keepNext/>
        <w:rPr>
          <w:rtl/>
        </w:rPr>
      </w:pPr>
      <w:r>
        <w:rPr>
          <w:rtl/>
        </w:rPr>
        <w:t>היו"ר יואב קיש:</w:t>
      </w:r>
    </w:p>
    <w:p w:rsidR="00FE710C" w:rsidRPr="00FE710C" w:rsidRDefault="00FE710C" w:rsidP="00FE710C">
      <w:pPr>
        <w:rPr>
          <w:rtl/>
        </w:rPr>
      </w:pPr>
    </w:p>
    <w:p w:rsidR="00050C07" w:rsidRDefault="008502BC" w:rsidP="00050C07">
      <w:pPr>
        <w:rPr>
          <w:rtl/>
        </w:rPr>
      </w:pPr>
      <w:r>
        <w:rPr>
          <w:rFonts w:hint="cs"/>
          <w:rtl/>
        </w:rPr>
        <w:t xml:space="preserve">בוקר טוב. אני מתכבד לפתוח את ישיבת ועדת </w:t>
      </w:r>
      <w:bookmarkStart w:id="0" w:name="_ETM_Q1_526"/>
      <w:bookmarkEnd w:id="0"/>
      <w:r>
        <w:rPr>
          <w:rFonts w:hint="cs"/>
          <w:rtl/>
        </w:rPr>
        <w:t>הפנים והגנת הסביבה. על סדר היום תקנות כלי הירייה (הכשרה), התשע"ח-2018.</w:t>
      </w:r>
    </w:p>
    <w:p w:rsidR="008502BC" w:rsidRDefault="008502BC" w:rsidP="00050C07">
      <w:pPr>
        <w:rPr>
          <w:rtl/>
        </w:rPr>
      </w:pPr>
      <w:bookmarkStart w:id="1" w:name="_ETM_Q1_28834"/>
      <w:bookmarkStart w:id="2" w:name="_ETM_Q1_29270"/>
      <w:bookmarkEnd w:id="1"/>
      <w:bookmarkEnd w:id="2"/>
    </w:p>
    <w:p w:rsidR="008502BC" w:rsidRDefault="008502BC" w:rsidP="008502BC">
      <w:pPr>
        <w:rPr>
          <w:rtl/>
        </w:rPr>
      </w:pPr>
      <w:r>
        <w:rPr>
          <w:rFonts w:hint="cs"/>
          <w:rtl/>
        </w:rPr>
        <w:t xml:space="preserve">אנחנו בדיון שני, אחרי שבדיון הראשון עלו מספר נושאים. הוגש </w:t>
      </w:r>
      <w:bookmarkStart w:id="3" w:name="_ETM_Q1_36978"/>
      <w:bookmarkEnd w:id="3"/>
      <w:r>
        <w:rPr>
          <w:rFonts w:hint="cs"/>
          <w:rtl/>
        </w:rPr>
        <w:t>נוסח מתוקן. הלכנו בהובלת ה</w:t>
      </w:r>
      <w:bookmarkStart w:id="4" w:name="_ETM_Q1_50664"/>
      <w:bookmarkEnd w:id="4"/>
      <w:r>
        <w:rPr>
          <w:rFonts w:hint="cs"/>
          <w:rtl/>
        </w:rPr>
        <w:t xml:space="preserve">משרד לביטחון פנים ובהסכמתי </w:t>
      </w:r>
      <w:bookmarkStart w:id="5" w:name="_ETM_Q1_55999"/>
      <w:bookmarkEnd w:id="5"/>
      <w:r>
        <w:rPr>
          <w:rFonts w:hint="cs"/>
          <w:rtl/>
        </w:rPr>
        <w:t xml:space="preserve">למהלך מאוד משמעותי שלראשונה מתלה את קבלת הרישיון במבחן </w:t>
      </w:r>
      <w:bookmarkStart w:id="6" w:name="_ETM_Q1_63266"/>
      <w:bookmarkEnd w:id="6"/>
      <w:r>
        <w:rPr>
          <w:rFonts w:hint="cs"/>
          <w:rtl/>
        </w:rPr>
        <w:t xml:space="preserve">מעשי של תוצאות ירי. לתפיסתי, אם בא המשרד ואמר שבעיניו </w:t>
      </w:r>
      <w:bookmarkStart w:id="7" w:name="_ETM_Q1_67863"/>
      <w:bookmarkEnd w:id="7"/>
      <w:r>
        <w:rPr>
          <w:rFonts w:hint="cs"/>
          <w:rtl/>
        </w:rPr>
        <w:t xml:space="preserve">זה הדבר המקצועי והנכון, נראה לי מהלך נכון ואני </w:t>
      </w:r>
      <w:bookmarkStart w:id="8" w:name="_ETM_Q1_74340"/>
      <w:bookmarkEnd w:id="8"/>
      <w:r>
        <w:rPr>
          <w:rFonts w:hint="cs"/>
          <w:rtl/>
        </w:rPr>
        <w:t xml:space="preserve">אשמח לשמוע בעניין הזה גם גורמים חוץ ממשלתיים. </w:t>
      </w:r>
      <w:bookmarkStart w:id="9" w:name="_ETM_Q1_82608"/>
      <w:bookmarkEnd w:id="9"/>
      <w:r>
        <w:rPr>
          <w:rFonts w:hint="cs"/>
          <w:rtl/>
        </w:rPr>
        <w:t>נראה לי שבאופן בסיסי לא הייתי רוצה שיסתובב מישהו עם כלי נשק שלא מסוגל לעמוד ביעדים סבירים.</w:t>
      </w:r>
    </w:p>
    <w:p w:rsidR="008502BC" w:rsidRDefault="008502BC" w:rsidP="008502BC">
      <w:pPr>
        <w:rPr>
          <w:rtl/>
        </w:rPr>
      </w:pPr>
    </w:p>
    <w:p w:rsidR="008502BC" w:rsidRDefault="008502BC" w:rsidP="008502BC">
      <w:pPr>
        <w:rPr>
          <w:rtl/>
        </w:rPr>
      </w:pPr>
      <w:r>
        <w:rPr>
          <w:rFonts w:hint="cs"/>
          <w:rtl/>
        </w:rPr>
        <w:t>לג</w:t>
      </w:r>
      <w:bookmarkStart w:id="10" w:name="_ETM_Q1_91189"/>
      <w:bookmarkEnd w:id="10"/>
      <w:r>
        <w:rPr>
          <w:rFonts w:hint="cs"/>
          <w:rtl/>
        </w:rPr>
        <w:t xml:space="preserve">בי </w:t>
      </w:r>
      <w:bookmarkStart w:id="11" w:name="_ETM_Q1_91985"/>
      <w:bookmarkEnd w:id="11"/>
      <w:r>
        <w:rPr>
          <w:rFonts w:hint="cs"/>
          <w:rtl/>
        </w:rPr>
        <w:t xml:space="preserve">הסבירים מתחילה השאלה ואין לי תשובה. אני לא יודע אם מה </w:t>
      </w:r>
      <w:bookmarkStart w:id="12" w:name="_ETM_Q1_94444"/>
      <w:bookmarkEnd w:id="12"/>
      <w:r>
        <w:rPr>
          <w:rFonts w:hint="cs"/>
          <w:rtl/>
        </w:rPr>
        <w:t xml:space="preserve">שהמשרד הגדיר כדרישה סבירה, האם זה באמת משקף . </w:t>
      </w:r>
      <w:bookmarkStart w:id="13" w:name="_ETM_Q1_103730"/>
      <w:bookmarkEnd w:id="13"/>
      <w:r>
        <w:rPr>
          <w:rFonts w:hint="cs"/>
          <w:rtl/>
        </w:rPr>
        <w:t xml:space="preserve">הייתי רוצה שלפחות 95 אחוזים מהמחזיקים, זו תהיה יכולת סבירה לעמוד ואולי לגבי אותם 5 אחוזים צריך לראות. אני </w:t>
      </w:r>
      <w:bookmarkStart w:id="14" w:name="_ETM_Q1_111513"/>
      <w:bookmarkEnd w:id="14"/>
      <w:r>
        <w:rPr>
          <w:rFonts w:hint="cs"/>
          <w:rtl/>
        </w:rPr>
        <w:t xml:space="preserve">לא יודע מה היום אחוזי המעבר של רישיון, אבל כל </w:t>
      </w:r>
      <w:bookmarkStart w:id="15" w:name="_ETM_Q1_116641"/>
      <w:bookmarkEnd w:id="15"/>
      <w:r>
        <w:rPr>
          <w:rFonts w:hint="cs"/>
          <w:rtl/>
        </w:rPr>
        <w:t xml:space="preserve">עוד לא היה מבחן, למעשה כל מי שבא והיה עומד </w:t>
      </w:r>
      <w:bookmarkStart w:id="16" w:name="_ETM_Q1_118829"/>
      <w:bookmarkEnd w:id="16"/>
      <w:r>
        <w:rPr>
          <w:rFonts w:hint="cs"/>
          <w:rtl/>
        </w:rPr>
        <w:t xml:space="preserve">בהדרכה והיה יורה, היה עובר אלא אם היה משהו </w:t>
      </w:r>
      <w:bookmarkStart w:id="17" w:name="_ETM_Q1_124444"/>
      <w:bookmarkEnd w:id="17"/>
      <w:r>
        <w:rPr>
          <w:rFonts w:hint="cs"/>
          <w:rtl/>
        </w:rPr>
        <w:t xml:space="preserve">קיצוני שהבוחן יכול היה להצביע עליו באותה סיטואציה. אני גם </w:t>
      </w:r>
      <w:bookmarkStart w:id="18" w:name="_ETM_Q1_129420"/>
      <w:bookmarkEnd w:id="18"/>
      <w:r>
        <w:rPr>
          <w:rFonts w:hint="cs"/>
          <w:rtl/>
        </w:rPr>
        <w:t>לא יודע אם בתקנות הקודמות זה היה.</w:t>
      </w:r>
      <w:bookmarkStart w:id="19" w:name="_ETM_Q1_143205"/>
      <w:bookmarkEnd w:id="19"/>
    </w:p>
    <w:p w:rsidR="008502BC" w:rsidRDefault="008502BC" w:rsidP="008502BC">
      <w:pPr>
        <w:rPr>
          <w:rtl/>
        </w:rPr>
      </w:pPr>
    </w:p>
    <w:p w:rsidR="008502BC" w:rsidRDefault="008502BC" w:rsidP="008502BC">
      <w:pPr>
        <w:rPr>
          <w:rtl/>
        </w:rPr>
      </w:pPr>
      <w:bookmarkStart w:id="20" w:name="_ETM_Q1_135860"/>
      <w:bookmarkEnd w:id="20"/>
      <w:r>
        <w:rPr>
          <w:rFonts w:hint="cs"/>
          <w:rtl/>
        </w:rPr>
        <w:t xml:space="preserve">הנקודה העיקרית היא שהוספנו מבחן מעשי </w:t>
      </w:r>
      <w:bookmarkStart w:id="21" w:name="_ETM_Q1_142894"/>
      <w:bookmarkEnd w:id="21"/>
      <w:r>
        <w:rPr>
          <w:rFonts w:hint="cs"/>
          <w:rtl/>
        </w:rPr>
        <w:t xml:space="preserve">שיש לו תוצאה, שאנחנו מתייחסים לתוצאה שעד היום לא עשינו. </w:t>
      </w:r>
      <w:bookmarkStart w:id="22" w:name="_ETM_Q1_147628"/>
      <w:bookmarkEnd w:id="22"/>
      <w:r>
        <w:rPr>
          <w:rFonts w:hint="cs"/>
          <w:rtl/>
        </w:rPr>
        <w:t xml:space="preserve">שמתי סימן שאלה היכן אני חושש. אני חושש שלא נלך </w:t>
      </w:r>
      <w:bookmarkStart w:id="23" w:name="_ETM_Q1_152749"/>
      <w:bookmarkEnd w:id="23"/>
      <w:r>
        <w:rPr>
          <w:rFonts w:hint="cs"/>
          <w:rtl/>
        </w:rPr>
        <w:t xml:space="preserve">למבחן שבו נכשלים יותר מדי אנשים וזאת </w:t>
      </w:r>
      <w:bookmarkStart w:id="24" w:name="_ETM_Q1_159804"/>
      <w:bookmarkEnd w:id="24"/>
      <w:r>
        <w:rPr>
          <w:rFonts w:hint="cs"/>
          <w:rtl/>
        </w:rPr>
        <w:t>שאלה שאני אשמח לשמוע התייחסויות.</w:t>
      </w:r>
    </w:p>
    <w:p w:rsidR="008502BC" w:rsidRDefault="008502BC" w:rsidP="008502BC">
      <w:pPr>
        <w:rPr>
          <w:rtl/>
        </w:rPr>
      </w:pPr>
    </w:p>
    <w:p w:rsidR="008502BC" w:rsidRDefault="008502BC" w:rsidP="008502BC">
      <w:pPr>
        <w:rPr>
          <w:rtl/>
        </w:rPr>
      </w:pPr>
      <w:r>
        <w:rPr>
          <w:rFonts w:hint="cs"/>
          <w:rtl/>
        </w:rPr>
        <w:t>הנ</w:t>
      </w:r>
      <w:bookmarkStart w:id="25" w:name="_ETM_Q1_162164"/>
      <w:bookmarkEnd w:id="25"/>
      <w:r>
        <w:rPr>
          <w:rFonts w:hint="cs"/>
          <w:rtl/>
        </w:rPr>
        <w:t xml:space="preserve">ושא השני הוא כל מיני הערות </w:t>
      </w:r>
      <w:bookmarkStart w:id="26" w:name="_ETM_Q1_164164"/>
      <w:bookmarkEnd w:id="26"/>
      <w:r>
        <w:rPr>
          <w:rFonts w:hint="cs"/>
          <w:rtl/>
        </w:rPr>
        <w:t xml:space="preserve">שעלו במהלך הדיון הקודם, בעיקר שילוב אם זה לתחרות, </w:t>
      </w:r>
      <w:bookmarkStart w:id="27" w:name="_ETM_Q1_168915"/>
      <w:bookmarkEnd w:id="27"/>
      <w:r>
        <w:rPr>
          <w:rFonts w:hint="cs"/>
          <w:rtl/>
        </w:rPr>
        <w:t>אקדחים, רובים, ואמרנו שנכניס את זה, ומדריכים, ש</w:t>
      </w:r>
      <w:bookmarkStart w:id="28" w:name="_ETM_Q1_174464"/>
      <w:bookmarkEnd w:id="28"/>
      <w:r>
        <w:rPr>
          <w:rFonts w:hint="cs"/>
          <w:rtl/>
        </w:rPr>
        <w:t xml:space="preserve">גם זה ייכנס לתקנות. הבנתי שהנושא הזה הוסדר. בהמשך לזה </w:t>
      </w:r>
      <w:bookmarkStart w:id="29" w:name="_ETM_Q1_178046"/>
      <w:bookmarkEnd w:id="29"/>
      <w:r>
        <w:rPr>
          <w:rFonts w:hint="cs"/>
          <w:rtl/>
        </w:rPr>
        <w:t xml:space="preserve">גם ההדרכות עצמן, לראות שמשך ההדרכה, התוכן שלה מתאים </w:t>
      </w:r>
      <w:bookmarkStart w:id="30" w:name="_ETM_Q1_184263"/>
      <w:bookmarkEnd w:id="30"/>
      <w:r>
        <w:rPr>
          <w:rFonts w:hint="cs"/>
          <w:rtl/>
        </w:rPr>
        <w:t xml:space="preserve">לזמנים ולראות שזה </w:t>
      </w:r>
      <w:proofErr w:type="spellStart"/>
      <w:r>
        <w:rPr>
          <w:rFonts w:hint="cs"/>
          <w:rtl/>
        </w:rPr>
        <w:t>מסתנכרן</w:t>
      </w:r>
      <w:proofErr w:type="spellEnd"/>
      <w:r>
        <w:rPr>
          <w:rFonts w:hint="cs"/>
          <w:rtl/>
        </w:rPr>
        <w:t xml:space="preserve"> גם עם אותם מדריכי ירי שנמצאים </w:t>
      </w:r>
      <w:bookmarkStart w:id="31" w:name="_ETM_Q1_188958"/>
      <w:bookmarkEnd w:id="31"/>
      <w:r>
        <w:rPr>
          <w:rFonts w:hint="cs"/>
          <w:rtl/>
        </w:rPr>
        <w:t>במטווחים.</w:t>
      </w:r>
    </w:p>
    <w:p w:rsidR="008502BC" w:rsidRDefault="008502BC" w:rsidP="008502BC">
      <w:pPr>
        <w:rPr>
          <w:rtl/>
        </w:rPr>
      </w:pPr>
    </w:p>
    <w:p w:rsidR="008502BC" w:rsidRDefault="008502BC" w:rsidP="008502BC">
      <w:pPr>
        <w:rPr>
          <w:rtl/>
        </w:rPr>
      </w:pPr>
      <w:r>
        <w:rPr>
          <w:rFonts w:hint="cs"/>
          <w:rtl/>
        </w:rPr>
        <w:t>אנ</w:t>
      </w:r>
      <w:bookmarkStart w:id="32" w:name="_ETM_Q1_191299"/>
      <w:bookmarkEnd w:id="32"/>
      <w:r>
        <w:rPr>
          <w:rFonts w:hint="cs"/>
          <w:rtl/>
        </w:rPr>
        <w:t xml:space="preserve">י מציע שאנחנו נקריא ואני אשמח לעצור להתייחסויות עת נגיע </w:t>
      </w:r>
      <w:bookmarkStart w:id="33" w:name="_ETM_Q1_196593"/>
      <w:bookmarkEnd w:id="33"/>
      <w:r>
        <w:rPr>
          <w:rFonts w:hint="cs"/>
          <w:rtl/>
        </w:rPr>
        <w:t>לדברים הרלוונטיים.</w:t>
      </w:r>
    </w:p>
    <w:p w:rsidR="008502BC" w:rsidRDefault="008502BC" w:rsidP="008502BC">
      <w:pPr>
        <w:rPr>
          <w:rtl/>
        </w:rPr>
      </w:pPr>
    </w:p>
    <w:p w:rsidR="008502BC" w:rsidRDefault="008502BC" w:rsidP="008502BC">
      <w:pPr>
        <w:pStyle w:val="a4"/>
        <w:keepNext/>
        <w:rPr>
          <w:rtl/>
        </w:rPr>
      </w:pPr>
      <w:bookmarkStart w:id="34" w:name="_ETM_Q1_198453"/>
      <w:bookmarkEnd w:id="34"/>
      <w:r>
        <w:rPr>
          <w:rtl/>
        </w:rPr>
        <w:t>עידו בן יצחק:</w:t>
      </w:r>
    </w:p>
    <w:p w:rsidR="008502BC" w:rsidRDefault="008502BC" w:rsidP="008502BC">
      <w:pPr>
        <w:pStyle w:val="KeepWithNext"/>
        <w:rPr>
          <w:rtl/>
        </w:rPr>
      </w:pPr>
    </w:p>
    <w:p w:rsidR="008502BC" w:rsidRPr="008502BC" w:rsidRDefault="008502BC" w:rsidP="008502BC">
      <w:pPr>
        <w:pStyle w:val="aff0"/>
        <w:numPr>
          <w:ilvl w:val="0"/>
          <w:numId w:val="3"/>
        </w:numPr>
        <w:rPr>
          <w:rtl/>
        </w:rPr>
      </w:pPr>
      <w:bookmarkStart w:id="35" w:name="_ETM_Q1_201705"/>
      <w:bookmarkEnd w:id="35"/>
      <w:r>
        <w:rPr>
          <w:rFonts w:hint="cs"/>
          <w:rtl/>
        </w:rPr>
        <w:t>הגדרות</w:t>
      </w:r>
    </w:p>
    <w:p w:rsidR="008502BC" w:rsidRDefault="008502BC" w:rsidP="008502BC">
      <w:pPr>
        <w:ind w:firstLine="0"/>
        <w:rPr>
          <w:rtl/>
        </w:rPr>
      </w:pPr>
    </w:p>
    <w:p w:rsidR="008502BC" w:rsidRDefault="008502BC" w:rsidP="008502BC">
      <w:pPr>
        <w:ind w:left="1080" w:firstLine="0"/>
        <w:rPr>
          <w:rtl/>
        </w:rPr>
      </w:pPr>
      <w:bookmarkStart w:id="36" w:name="_ETM_Q1_205261"/>
      <w:bookmarkEnd w:id="36"/>
      <w:r>
        <w:rPr>
          <w:rFonts w:hint="cs"/>
          <w:rtl/>
        </w:rPr>
        <w:t>בתקנות</w:t>
      </w:r>
      <w:r w:rsidR="00D2671C">
        <w:rPr>
          <w:rFonts w:hint="cs"/>
          <w:rtl/>
        </w:rPr>
        <w:t xml:space="preserve"> </w:t>
      </w:r>
      <w:r>
        <w:rPr>
          <w:rFonts w:hint="cs"/>
          <w:rtl/>
        </w:rPr>
        <w:t xml:space="preserve">אלה </w:t>
      </w:r>
      <w:r>
        <w:rPr>
          <w:rtl/>
        </w:rPr>
        <w:t>–</w:t>
      </w:r>
    </w:p>
    <w:p w:rsidR="008502BC" w:rsidRDefault="008502BC" w:rsidP="008502BC">
      <w:pPr>
        <w:ind w:left="1080" w:firstLine="0"/>
        <w:rPr>
          <w:rtl/>
        </w:rPr>
      </w:pPr>
    </w:p>
    <w:p w:rsidR="008502BC" w:rsidRDefault="008502BC" w:rsidP="008502BC">
      <w:pPr>
        <w:ind w:left="1080" w:firstLine="0"/>
        <w:rPr>
          <w:rtl/>
        </w:rPr>
      </w:pPr>
      <w:bookmarkStart w:id="37" w:name="_ETM_Q1_216683"/>
      <w:bookmarkEnd w:id="37"/>
      <w:r>
        <w:rPr>
          <w:rFonts w:hint="cs"/>
          <w:rtl/>
        </w:rPr>
        <w:t xml:space="preserve">"הכשרת ריענון" </w:t>
      </w:r>
      <w:r>
        <w:rPr>
          <w:rtl/>
        </w:rPr>
        <w:t>–</w:t>
      </w:r>
      <w:r>
        <w:rPr>
          <w:rFonts w:hint="cs"/>
          <w:rtl/>
        </w:rPr>
        <w:t xml:space="preserve"> הכ</w:t>
      </w:r>
      <w:bookmarkStart w:id="38" w:name="_ETM_Q1_221851"/>
      <w:bookmarkEnd w:id="38"/>
      <w:r>
        <w:rPr>
          <w:rFonts w:hint="cs"/>
          <w:rtl/>
        </w:rPr>
        <w:t>שרה תקופתית לפי תקנה 3(ב), (ג), (ד), (ה), (ו).</w:t>
      </w:r>
    </w:p>
    <w:p w:rsidR="008502BC" w:rsidRDefault="008502BC" w:rsidP="008502BC">
      <w:pPr>
        <w:ind w:left="1080" w:firstLine="0"/>
        <w:rPr>
          <w:rtl/>
        </w:rPr>
      </w:pPr>
    </w:p>
    <w:p w:rsidR="008502BC" w:rsidRDefault="008502BC" w:rsidP="008502BC">
      <w:pPr>
        <w:ind w:left="1080" w:firstLine="0"/>
        <w:rPr>
          <w:rtl/>
        </w:rPr>
      </w:pPr>
      <w:bookmarkStart w:id="39" w:name="_ETM_Q1_224571"/>
      <w:bookmarkEnd w:id="39"/>
      <w:r>
        <w:rPr>
          <w:rFonts w:hint="cs"/>
          <w:rtl/>
        </w:rPr>
        <w:t xml:space="preserve">"הרשאה" </w:t>
      </w:r>
      <w:r>
        <w:rPr>
          <w:rtl/>
        </w:rPr>
        <w:t>–</w:t>
      </w:r>
      <w:r>
        <w:rPr>
          <w:rFonts w:hint="cs"/>
          <w:rtl/>
        </w:rPr>
        <w:t xml:space="preserve"> </w:t>
      </w:r>
      <w:bookmarkStart w:id="40" w:name="_ETM_Q1_224570"/>
      <w:bookmarkEnd w:id="40"/>
      <w:r>
        <w:rPr>
          <w:rFonts w:hint="cs"/>
          <w:rtl/>
        </w:rPr>
        <w:t>הרשאה הניתנת לפי סעיפים 9(ב), 10(ב), 10א(ב) ו-10ג(ב) לחוק.</w:t>
      </w:r>
    </w:p>
    <w:p w:rsidR="008502BC" w:rsidRDefault="008502BC" w:rsidP="008502BC">
      <w:pPr>
        <w:ind w:left="1080" w:firstLine="0"/>
        <w:rPr>
          <w:rtl/>
        </w:rPr>
      </w:pPr>
      <w:bookmarkStart w:id="41" w:name="_ETM_Q1_225202"/>
      <w:bookmarkStart w:id="42" w:name="_ETM_Q1_225858"/>
      <w:bookmarkEnd w:id="41"/>
      <w:bookmarkEnd w:id="42"/>
    </w:p>
    <w:p w:rsidR="008502BC" w:rsidRDefault="008502BC" w:rsidP="008502BC">
      <w:pPr>
        <w:ind w:left="1080" w:firstLine="0"/>
        <w:rPr>
          <w:rtl/>
        </w:rPr>
      </w:pPr>
      <w:r>
        <w:rPr>
          <w:rFonts w:hint="cs"/>
          <w:rtl/>
        </w:rPr>
        <w:t xml:space="preserve">"הרשות המוסמכת" </w:t>
      </w:r>
      <w:r>
        <w:rPr>
          <w:rtl/>
        </w:rPr>
        <w:t>–</w:t>
      </w:r>
      <w:r>
        <w:rPr>
          <w:rFonts w:hint="cs"/>
          <w:rtl/>
        </w:rPr>
        <w:t xml:space="preserve"> כמשמעותה בסעיף 11 לחוק.</w:t>
      </w:r>
    </w:p>
    <w:p w:rsidR="008502BC" w:rsidRDefault="008502BC" w:rsidP="008502BC">
      <w:pPr>
        <w:ind w:left="1080" w:firstLine="0"/>
        <w:rPr>
          <w:rtl/>
        </w:rPr>
      </w:pPr>
    </w:p>
    <w:p w:rsidR="008502BC" w:rsidRDefault="008502BC" w:rsidP="008502BC">
      <w:pPr>
        <w:ind w:left="1080" w:firstLine="0"/>
        <w:rPr>
          <w:rtl/>
        </w:rPr>
      </w:pPr>
      <w:bookmarkStart w:id="43" w:name="_ETM_Q1_230261"/>
      <w:bookmarkEnd w:id="43"/>
      <w:r>
        <w:rPr>
          <w:rFonts w:hint="cs"/>
          <w:rtl/>
        </w:rPr>
        <w:t xml:space="preserve">"מדריך ירי" </w:t>
      </w:r>
      <w:r>
        <w:rPr>
          <w:rtl/>
        </w:rPr>
        <w:t>–</w:t>
      </w:r>
      <w:r>
        <w:rPr>
          <w:rFonts w:hint="cs"/>
          <w:rtl/>
        </w:rPr>
        <w:t xml:space="preserve"> מי שקיבל רישיון לשמש מדריך ירי לפי סעיף 5ד לחוק.</w:t>
      </w:r>
    </w:p>
    <w:p w:rsidR="008502BC" w:rsidRDefault="008502BC" w:rsidP="008502BC">
      <w:pPr>
        <w:ind w:left="1080" w:firstLine="0"/>
        <w:rPr>
          <w:rtl/>
        </w:rPr>
      </w:pPr>
    </w:p>
    <w:p w:rsidR="008502BC" w:rsidRDefault="008502BC" w:rsidP="008502BC">
      <w:pPr>
        <w:ind w:left="1080" w:firstLine="0"/>
        <w:rPr>
          <w:rtl/>
        </w:rPr>
      </w:pPr>
      <w:bookmarkStart w:id="44" w:name="_ETM_Q1_229119"/>
      <w:bookmarkEnd w:id="44"/>
      <w:r>
        <w:rPr>
          <w:rFonts w:hint="cs"/>
          <w:rtl/>
        </w:rPr>
        <w:t xml:space="preserve">"רישיון" </w:t>
      </w:r>
      <w:r>
        <w:rPr>
          <w:rtl/>
        </w:rPr>
        <w:t>–</w:t>
      </w:r>
      <w:r>
        <w:rPr>
          <w:rFonts w:hint="cs"/>
          <w:rtl/>
        </w:rPr>
        <w:t xml:space="preserve"> רישיון הניתן לפי סעיפים 4, 5(א) ו-10ג(ג) לחוק.</w:t>
      </w:r>
    </w:p>
    <w:p w:rsidR="008502BC" w:rsidRDefault="008502BC" w:rsidP="008502BC">
      <w:pPr>
        <w:ind w:left="1080" w:firstLine="0"/>
        <w:rPr>
          <w:rtl/>
        </w:rPr>
      </w:pPr>
      <w:bookmarkStart w:id="45" w:name="_ETM_Q1_238979"/>
      <w:bookmarkEnd w:id="45"/>
    </w:p>
    <w:p w:rsidR="008502BC" w:rsidRDefault="008502BC" w:rsidP="008502BC">
      <w:pPr>
        <w:pStyle w:val="aff0"/>
        <w:numPr>
          <w:ilvl w:val="0"/>
          <w:numId w:val="3"/>
        </w:numPr>
        <w:rPr>
          <w:rtl/>
        </w:rPr>
      </w:pPr>
      <w:bookmarkStart w:id="46" w:name="_ETM_Q1_239524"/>
      <w:bookmarkEnd w:id="46"/>
      <w:r>
        <w:rPr>
          <w:rFonts w:hint="cs"/>
          <w:rtl/>
        </w:rPr>
        <w:t>מטרה</w:t>
      </w:r>
    </w:p>
    <w:p w:rsidR="008502BC" w:rsidRDefault="008502BC" w:rsidP="008502BC">
      <w:pPr>
        <w:ind w:left="1080" w:firstLine="0"/>
        <w:rPr>
          <w:rtl/>
        </w:rPr>
      </w:pPr>
      <w:bookmarkStart w:id="47" w:name="_ETM_Q1_229176"/>
      <w:bookmarkEnd w:id="47"/>
    </w:p>
    <w:p w:rsidR="008502BC" w:rsidRDefault="008502BC" w:rsidP="008502BC">
      <w:pPr>
        <w:ind w:left="1080" w:firstLine="0"/>
        <w:rPr>
          <w:rtl/>
        </w:rPr>
      </w:pPr>
      <w:bookmarkStart w:id="48" w:name="_ETM_Q1_242829"/>
      <w:bookmarkEnd w:id="48"/>
      <w:r>
        <w:rPr>
          <w:rFonts w:hint="cs"/>
          <w:rtl/>
        </w:rPr>
        <w:t>תקנות אלה קובעת הוראות לגבי ההכשרה הנדרשת לצורך מתן רישיון או הרשאה ולצורך המשך החזקתם או חידשום מזמן לזמן.</w:t>
      </w:r>
    </w:p>
    <w:p w:rsidR="008502BC" w:rsidRDefault="008502BC" w:rsidP="008502BC">
      <w:pPr>
        <w:ind w:left="1080" w:firstLine="0"/>
        <w:rPr>
          <w:rtl/>
        </w:rPr>
      </w:pPr>
    </w:p>
    <w:p w:rsidR="008502BC" w:rsidRDefault="008502BC" w:rsidP="008502BC">
      <w:pPr>
        <w:pStyle w:val="aff0"/>
        <w:numPr>
          <w:ilvl w:val="0"/>
          <w:numId w:val="3"/>
        </w:numPr>
        <w:rPr>
          <w:rtl/>
        </w:rPr>
      </w:pPr>
      <w:bookmarkStart w:id="49" w:name="_ETM_Q1_245417"/>
      <w:bookmarkEnd w:id="49"/>
      <w:r>
        <w:rPr>
          <w:rFonts w:hint="cs"/>
          <w:rtl/>
        </w:rPr>
        <w:t>הכשרה כתנאי לרישיון ולהרשאה</w:t>
      </w:r>
    </w:p>
    <w:p w:rsidR="008502BC" w:rsidRDefault="008502BC" w:rsidP="008502BC">
      <w:pPr>
        <w:rPr>
          <w:rtl/>
        </w:rPr>
      </w:pPr>
      <w:bookmarkStart w:id="50" w:name="_ETM_Q1_190490"/>
      <w:bookmarkEnd w:id="50"/>
    </w:p>
    <w:p w:rsidR="008502BC" w:rsidRDefault="008502BC" w:rsidP="008502BC">
      <w:pPr>
        <w:pStyle w:val="aff0"/>
        <w:numPr>
          <w:ilvl w:val="0"/>
          <w:numId w:val="4"/>
        </w:numPr>
      </w:pPr>
      <w:bookmarkStart w:id="51" w:name="_ETM_Q1_244802"/>
      <w:bookmarkEnd w:id="51"/>
      <w:r>
        <w:rPr>
          <w:rFonts w:hint="cs"/>
          <w:rtl/>
        </w:rPr>
        <w:lastRenderedPageBreak/>
        <w:t>לא יינתן רישיון כאמור בסעיף 5ג לחוק ולא תינתן הרשאה ללא הכשרה מתאימה לסוג הרישיון או ההרשאה לפי המפורט בתוספת הראשונה.</w:t>
      </w:r>
    </w:p>
    <w:p w:rsidR="008502BC" w:rsidRDefault="008502BC" w:rsidP="008502BC">
      <w:pPr>
        <w:rPr>
          <w:rtl/>
        </w:rPr>
      </w:pPr>
    </w:p>
    <w:p w:rsidR="008502BC" w:rsidRDefault="008502BC" w:rsidP="008502BC">
      <w:pPr>
        <w:pStyle w:val="aff0"/>
        <w:numPr>
          <w:ilvl w:val="0"/>
          <w:numId w:val="4"/>
        </w:numPr>
      </w:pPr>
      <w:bookmarkStart w:id="52" w:name="_ETM_Q1_262749"/>
      <w:bookmarkEnd w:id="52"/>
      <w:r>
        <w:rPr>
          <w:rFonts w:hint="cs"/>
          <w:rtl/>
        </w:rPr>
        <w:t xml:space="preserve">על </w:t>
      </w:r>
      <w:bookmarkStart w:id="53" w:name="_ETM_Q1_263091"/>
      <w:bookmarkEnd w:id="53"/>
      <w:r>
        <w:rPr>
          <w:rFonts w:hint="cs"/>
          <w:rtl/>
        </w:rPr>
        <w:t>אף האמור בתקנות כלי הירייה (תוקפם של רישיונות), התשס"ג-2002, תוקפו של רישיון ותוקפה של הרשאה, לרבות חידושם מותנים בביצוע הכשרת ריענון לפי סוג הרישיון או ההרשאה, כמפורט בתוספת השנייה.</w:t>
      </w:r>
    </w:p>
    <w:p w:rsidR="008502BC" w:rsidRDefault="008502BC" w:rsidP="008502BC">
      <w:pPr>
        <w:pStyle w:val="aff0"/>
        <w:rPr>
          <w:rtl/>
        </w:rPr>
      </w:pPr>
    </w:p>
    <w:p w:rsidR="00DD4877" w:rsidRDefault="00DD4877" w:rsidP="00DD4877">
      <w:pPr>
        <w:pStyle w:val="af6"/>
        <w:keepNext/>
        <w:rPr>
          <w:rtl/>
        </w:rPr>
      </w:pPr>
      <w:bookmarkStart w:id="54" w:name="_ETM_Q1_276467"/>
      <w:bookmarkEnd w:id="54"/>
      <w:r>
        <w:rPr>
          <w:rtl/>
        </w:rPr>
        <w:t>היו"ר יואב קיש:</w:t>
      </w:r>
    </w:p>
    <w:p w:rsidR="00DD4877" w:rsidRDefault="00DD4877" w:rsidP="00DD4877">
      <w:pPr>
        <w:pStyle w:val="KeepWithNext"/>
        <w:rPr>
          <w:rtl/>
        </w:rPr>
      </w:pPr>
    </w:p>
    <w:p w:rsidR="00DD4877" w:rsidRDefault="00DD4877" w:rsidP="00DD4877">
      <w:pPr>
        <w:rPr>
          <w:rtl/>
        </w:rPr>
      </w:pPr>
      <w:r>
        <w:rPr>
          <w:rFonts w:hint="cs"/>
          <w:rtl/>
        </w:rPr>
        <w:t>זאת אומרת שאנחנו בתוספת הראשונה והשנייה נראה את כל הפרטים.</w:t>
      </w:r>
    </w:p>
    <w:p w:rsidR="00DD4877" w:rsidRDefault="00DD4877" w:rsidP="00DD4877">
      <w:pPr>
        <w:rPr>
          <w:rtl/>
        </w:rPr>
      </w:pPr>
    </w:p>
    <w:p w:rsidR="00DD4877" w:rsidRDefault="00DD4877" w:rsidP="00DD4877">
      <w:pPr>
        <w:rPr>
          <w:rtl/>
        </w:rPr>
      </w:pPr>
      <w:bookmarkStart w:id="55" w:name="_ETM_Q1_285566"/>
      <w:bookmarkEnd w:id="55"/>
      <w:r>
        <w:rPr>
          <w:rFonts w:hint="cs"/>
          <w:rtl/>
        </w:rPr>
        <w:t xml:space="preserve">בעצם </w:t>
      </w:r>
      <w:bookmarkStart w:id="56" w:name="_ETM_Q1_285721"/>
      <w:bookmarkEnd w:id="56"/>
      <w:r>
        <w:rPr>
          <w:rFonts w:hint="cs"/>
          <w:rtl/>
        </w:rPr>
        <w:t xml:space="preserve">הפרדנו את זה. פסקה (ג) לא הייתה קיימת בהצעה הקודמת. </w:t>
      </w:r>
      <w:bookmarkStart w:id="57" w:name="_ETM_Q1_288616"/>
      <w:bookmarkEnd w:id="57"/>
      <w:r>
        <w:rPr>
          <w:rFonts w:hint="cs"/>
          <w:rtl/>
        </w:rPr>
        <w:t xml:space="preserve">אמרנו שקבלת רישיון, שזה פעם בשלוש שנים, זה נשאר, </w:t>
      </w:r>
      <w:bookmarkStart w:id="58" w:name="_ETM_Q1_292769"/>
      <w:bookmarkEnd w:id="58"/>
      <w:r>
        <w:rPr>
          <w:rFonts w:hint="cs"/>
          <w:rtl/>
        </w:rPr>
        <w:t xml:space="preserve">והוספנו לבקשת המשרד והמשטרה שרצתה יותר, והמשרד שרצה יותר, </w:t>
      </w:r>
      <w:bookmarkStart w:id="59" w:name="_ETM_Q1_299607"/>
      <w:bookmarkEnd w:id="59"/>
      <w:r>
        <w:rPr>
          <w:rFonts w:hint="cs"/>
          <w:rtl/>
        </w:rPr>
        <w:t xml:space="preserve">ואני שרציתי פחות, בסוף התכנסנו לסעיף (ג) שמדבר על עוד </w:t>
      </w:r>
      <w:bookmarkStart w:id="60" w:name="_ETM_Q1_304405"/>
      <w:bookmarkEnd w:id="60"/>
      <w:r>
        <w:rPr>
          <w:rFonts w:hint="cs"/>
          <w:rtl/>
        </w:rPr>
        <w:t xml:space="preserve">ריענון באמצע התקופה של הרישיון. אני </w:t>
      </w:r>
      <w:bookmarkStart w:id="61" w:name="_ETM_Q1_315479"/>
      <w:bookmarkEnd w:id="61"/>
      <w:r>
        <w:rPr>
          <w:rFonts w:hint="cs"/>
          <w:rtl/>
        </w:rPr>
        <w:t>אמנם לא מקצועי אבל דיברנו על שיקולים של עומס</w:t>
      </w:r>
      <w:r w:rsidR="00D2671C">
        <w:rPr>
          <w:rFonts w:hint="cs"/>
          <w:rtl/>
        </w:rPr>
        <w:t xml:space="preserve"> </w:t>
      </w:r>
      <w:r>
        <w:rPr>
          <w:rFonts w:hint="cs"/>
          <w:rtl/>
        </w:rPr>
        <w:t xml:space="preserve">ואולי </w:t>
      </w:r>
      <w:proofErr w:type="spellStart"/>
      <w:r>
        <w:rPr>
          <w:rFonts w:hint="cs"/>
          <w:rtl/>
        </w:rPr>
        <w:t>ריא</w:t>
      </w:r>
      <w:proofErr w:type="spellEnd"/>
      <w:r>
        <w:rPr>
          <w:rFonts w:hint="cs"/>
          <w:rtl/>
        </w:rPr>
        <w:t xml:space="preserve"> במידה מסוימת על בעלי הרישיון.</w:t>
      </w:r>
    </w:p>
    <w:p w:rsidR="00DD4877" w:rsidRDefault="00DD4877" w:rsidP="00DD4877">
      <w:pPr>
        <w:rPr>
          <w:rtl/>
        </w:rPr>
      </w:pPr>
      <w:bookmarkStart w:id="62" w:name="_ETM_Q1_323001"/>
      <w:bookmarkEnd w:id="62"/>
    </w:p>
    <w:p w:rsidR="00DD4877" w:rsidRDefault="00DD4877" w:rsidP="00DD4877">
      <w:pPr>
        <w:pStyle w:val="a4"/>
        <w:keepNext/>
        <w:rPr>
          <w:rtl/>
        </w:rPr>
      </w:pPr>
      <w:bookmarkStart w:id="63" w:name="_ETM_Q1_279141"/>
      <w:bookmarkEnd w:id="63"/>
      <w:r>
        <w:rPr>
          <w:rtl/>
        </w:rPr>
        <w:t>עידו בן יצחק:</w:t>
      </w:r>
    </w:p>
    <w:p w:rsidR="00DD4877" w:rsidRDefault="00DD4877" w:rsidP="00DD4877">
      <w:pPr>
        <w:pStyle w:val="KeepWithNext"/>
        <w:rPr>
          <w:rtl/>
        </w:rPr>
      </w:pPr>
    </w:p>
    <w:p w:rsidR="008502BC" w:rsidRDefault="008502BC" w:rsidP="008502BC">
      <w:pPr>
        <w:pStyle w:val="aff0"/>
        <w:numPr>
          <w:ilvl w:val="0"/>
          <w:numId w:val="4"/>
        </w:numPr>
      </w:pPr>
      <w:r>
        <w:rPr>
          <w:rFonts w:hint="cs"/>
          <w:rtl/>
        </w:rPr>
        <w:t>הכשרת ריענון לצורך המשך החזקה ברישיון, למעט רישיון הניתן לפי סעיף 10ג(ג) לחוק תתבצע במהלך השנה השנייה לתקופת תוקפו של הרישיון ותהיה כמפורט בפרט 1 בחלק א' לתוספת השנייה. פקיד רישוי ישלח הודעה על מועד ביצוע הכשרת ריענון, לפי תקנת משנה זו.</w:t>
      </w:r>
    </w:p>
    <w:p w:rsidR="00DD4877" w:rsidRDefault="00DD4877" w:rsidP="00DD4877">
      <w:pPr>
        <w:pStyle w:val="aff0"/>
        <w:ind w:left="1440" w:firstLine="0"/>
        <w:rPr>
          <w:rtl/>
        </w:rPr>
      </w:pPr>
    </w:p>
    <w:p w:rsidR="00DD4877" w:rsidRDefault="00DD4877" w:rsidP="00DD4877">
      <w:pPr>
        <w:pStyle w:val="af6"/>
        <w:keepNext/>
        <w:rPr>
          <w:rtl/>
        </w:rPr>
      </w:pPr>
      <w:bookmarkStart w:id="64" w:name="_ETM_Q1_332982"/>
      <w:bookmarkEnd w:id="64"/>
      <w:r>
        <w:rPr>
          <w:rtl/>
        </w:rPr>
        <w:t>היו"ר יואב קיש:</w:t>
      </w:r>
    </w:p>
    <w:p w:rsidR="00DD4877" w:rsidRDefault="00DD4877" w:rsidP="00DD4877">
      <w:pPr>
        <w:pStyle w:val="KeepWithNext"/>
        <w:rPr>
          <w:rtl/>
        </w:rPr>
      </w:pPr>
    </w:p>
    <w:p w:rsidR="00DD4877" w:rsidRDefault="00DD4877" w:rsidP="00DD4877">
      <w:pPr>
        <w:rPr>
          <w:rtl/>
        </w:rPr>
      </w:pPr>
      <w:r>
        <w:rPr>
          <w:rFonts w:hint="cs"/>
          <w:rtl/>
        </w:rPr>
        <w:t>מה זה 10ג(ג)?</w:t>
      </w:r>
    </w:p>
    <w:p w:rsidR="00DD4877" w:rsidRDefault="00DD4877" w:rsidP="00DD4877">
      <w:pPr>
        <w:rPr>
          <w:rtl/>
        </w:rPr>
      </w:pPr>
    </w:p>
    <w:p w:rsidR="00DD4877" w:rsidRDefault="00DD4877" w:rsidP="00DD4877">
      <w:pPr>
        <w:pStyle w:val="a4"/>
        <w:keepNext/>
        <w:rPr>
          <w:rtl/>
        </w:rPr>
      </w:pPr>
      <w:r>
        <w:rPr>
          <w:rtl/>
        </w:rPr>
        <w:t>קריאה:</w:t>
      </w:r>
    </w:p>
    <w:p w:rsidR="00DD4877" w:rsidRDefault="00DD4877" w:rsidP="00DD4877">
      <w:pPr>
        <w:pStyle w:val="KeepWithNext"/>
        <w:rPr>
          <w:rtl/>
        </w:rPr>
      </w:pPr>
    </w:p>
    <w:p w:rsidR="00DD4877" w:rsidRDefault="00DD4877" w:rsidP="00DD4877">
      <w:pPr>
        <w:rPr>
          <w:rtl/>
        </w:rPr>
      </w:pPr>
      <w:r>
        <w:rPr>
          <w:rFonts w:hint="cs"/>
          <w:rtl/>
        </w:rPr>
        <w:t>מאבטחים.</w:t>
      </w:r>
    </w:p>
    <w:p w:rsidR="00DD4877" w:rsidRDefault="00DD4877" w:rsidP="00DD4877">
      <w:pPr>
        <w:rPr>
          <w:rtl/>
        </w:rPr>
      </w:pPr>
    </w:p>
    <w:p w:rsidR="00DD4877" w:rsidRDefault="00DD4877" w:rsidP="00DD4877">
      <w:pPr>
        <w:pStyle w:val="af9"/>
        <w:keepNext/>
        <w:rPr>
          <w:rtl/>
        </w:rPr>
      </w:pPr>
      <w:bookmarkStart w:id="65" w:name="_ETM_Q1_350238"/>
      <w:bookmarkEnd w:id="65"/>
      <w:r>
        <w:rPr>
          <w:rtl/>
        </w:rPr>
        <w:t>אלכס זוהר:</w:t>
      </w:r>
    </w:p>
    <w:p w:rsidR="00DD4877" w:rsidRDefault="00DD4877" w:rsidP="00DD4877">
      <w:pPr>
        <w:pStyle w:val="KeepWithNext"/>
        <w:rPr>
          <w:rtl/>
        </w:rPr>
      </w:pPr>
    </w:p>
    <w:p w:rsidR="00DD4877" w:rsidRDefault="00DD4877" w:rsidP="00DD4877">
      <w:pPr>
        <w:rPr>
          <w:rtl/>
        </w:rPr>
      </w:pPr>
      <w:r>
        <w:rPr>
          <w:rFonts w:hint="cs"/>
          <w:rtl/>
        </w:rPr>
        <w:t xml:space="preserve">עמותה </w:t>
      </w:r>
      <w:bookmarkStart w:id="66" w:name="_ETM_Q1_350484"/>
      <w:bookmarkEnd w:id="66"/>
      <w:r>
        <w:rPr>
          <w:rFonts w:hint="cs"/>
          <w:rtl/>
        </w:rPr>
        <w:t xml:space="preserve">לקידום תרבות הנשק. יש כאן הגדרה שמבלבלת הכול. אין דבר </w:t>
      </w:r>
      <w:bookmarkStart w:id="67" w:name="_ETM_Q1_355500"/>
      <w:bookmarkEnd w:id="67"/>
      <w:r>
        <w:rPr>
          <w:rFonts w:hint="cs"/>
          <w:rtl/>
        </w:rPr>
        <w:t xml:space="preserve">כזה הכשרת ריענון. יש או הכשרה בסיסית או </w:t>
      </w:r>
      <w:bookmarkStart w:id="68" w:name="_ETM_Q1_358996"/>
      <w:bookmarkEnd w:id="68"/>
      <w:r>
        <w:rPr>
          <w:rFonts w:hint="cs"/>
          <w:rtl/>
        </w:rPr>
        <w:t>ריענון. הכשרת ריענון, לא קיים.</w:t>
      </w:r>
    </w:p>
    <w:p w:rsidR="00DD4877" w:rsidRDefault="00DD4877" w:rsidP="00DD4877">
      <w:pPr>
        <w:rPr>
          <w:rtl/>
        </w:rPr>
      </w:pPr>
    </w:p>
    <w:p w:rsidR="00DD4877" w:rsidRDefault="00DD4877" w:rsidP="00DD4877">
      <w:pPr>
        <w:pStyle w:val="a4"/>
        <w:keepNext/>
        <w:rPr>
          <w:rtl/>
        </w:rPr>
      </w:pPr>
      <w:r>
        <w:rPr>
          <w:rtl/>
        </w:rPr>
        <w:t>עידו בן יצחק:</w:t>
      </w:r>
    </w:p>
    <w:p w:rsidR="00DD4877" w:rsidRDefault="00DD4877" w:rsidP="00DD4877">
      <w:pPr>
        <w:pStyle w:val="KeepWithNext"/>
        <w:rPr>
          <w:rtl/>
        </w:rPr>
      </w:pPr>
    </w:p>
    <w:p w:rsidR="00DD4877" w:rsidRDefault="00DD4877" w:rsidP="00DD4877">
      <w:pPr>
        <w:rPr>
          <w:rtl/>
        </w:rPr>
      </w:pPr>
      <w:r>
        <w:rPr>
          <w:rFonts w:hint="cs"/>
          <w:rtl/>
        </w:rPr>
        <w:t>עכשיו תהיה.</w:t>
      </w:r>
    </w:p>
    <w:p w:rsidR="00DD4877" w:rsidRDefault="00DD4877" w:rsidP="00DD4877">
      <w:pPr>
        <w:rPr>
          <w:rtl/>
        </w:rPr>
      </w:pPr>
    </w:p>
    <w:p w:rsidR="00DD4877" w:rsidRDefault="00DD4877" w:rsidP="00DD4877">
      <w:pPr>
        <w:pStyle w:val="af9"/>
        <w:keepNext/>
        <w:rPr>
          <w:rtl/>
        </w:rPr>
      </w:pPr>
      <w:bookmarkStart w:id="69" w:name="_ETM_Q1_363192"/>
      <w:bookmarkStart w:id="70" w:name="_ETM_Q1_365596"/>
      <w:bookmarkEnd w:id="69"/>
      <w:bookmarkEnd w:id="70"/>
      <w:r>
        <w:rPr>
          <w:rtl/>
        </w:rPr>
        <w:t>אלכס זוהר:</w:t>
      </w:r>
    </w:p>
    <w:p w:rsidR="00DD4877" w:rsidRDefault="00DD4877" w:rsidP="00DD4877">
      <w:pPr>
        <w:pStyle w:val="KeepWithNext"/>
        <w:rPr>
          <w:rtl/>
        </w:rPr>
      </w:pPr>
    </w:p>
    <w:p w:rsidR="00DD4877" w:rsidRDefault="00DD4877" w:rsidP="00DD4877">
      <w:pPr>
        <w:rPr>
          <w:rtl/>
        </w:rPr>
      </w:pPr>
      <w:r>
        <w:rPr>
          <w:rFonts w:hint="cs"/>
          <w:rtl/>
        </w:rPr>
        <w:t xml:space="preserve">זאת טעות וזה לא נכון. </w:t>
      </w:r>
      <w:bookmarkStart w:id="71" w:name="_ETM_Q1_366944"/>
      <w:bookmarkEnd w:id="71"/>
      <w:r>
        <w:rPr>
          <w:rFonts w:hint="cs"/>
          <w:rtl/>
        </w:rPr>
        <w:t>זה מבלבל. מקצועית זה לא נכון.</w:t>
      </w:r>
    </w:p>
    <w:p w:rsidR="00DD4877" w:rsidRDefault="00DD4877" w:rsidP="00DD4877">
      <w:pPr>
        <w:rPr>
          <w:rtl/>
        </w:rPr>
      </w:pPr>
    </w:p>
    <w:p w:rsidR="00DD4877" w:rsidRDefault="00DD4877" w:rsidP="00DD4877">
      <w:pPr>
        <w:pStyle w:val="af6"/>
        <w:keepNext/>
        <w:rPr>
          <w:rtl/>
        </w:rPr>
      </w:pPr>
      <w:bookmarkStart w:id="72" w:name="_ETM_Q1_368155"/>
      <w:bookmarkEnd w:id="72"/>
      <w:r>
        <w:rPr>
          <w:rtl/>
        </w:rPr>
        <w:t>היו"ר יואב קיש:</w:t>
      </w:r>
    </w:p>
    <w:p w:rsidR="00DD4877" w:rsidRDefault="00DD4877" w:rsidP="00DD4877">
      <w:pPr>
        <w:pStyle w:val="KeepWithNext"/>
        <w:rPr>
          <w:rtl/>
        </w:rPr>
      </w:pPr>
    </w:p>
    <w:p w:rsidR="00DD4877" w:rsidRDefault="00DD4877" w:rsidP="00DD4877">
      <w:pPr>
        <w:rPr>
          <w:rtl/>
        </w:rPr>
      </w:pPr>
      <w:r>
        <w:rPr>
          <w:rFonts w:hint="cs"/>
          <w:rtl/>
        </w:rPr>
        <w:t>הבעיה שלך היא השם?</w:t>
      </w:r>
    </w:p>
    <w:p w:rsidR="00DD4877" w:rsidRDefault="00DD4877" w:rsidP="00DD4877">
      <w:pPr>
        <w:rPr>
          <w:rtl/>
        </w:rPr>
      </w:pPr>
    </w:p>
    <w:p w:rsidR="00DD4877" w:rsidRDefault="00DD4877" w:rsidP="00DD4877">
      <w:pPr>
        <w:pStyle w:val="af9"/>
        <w:keepNext/>
        <w:rPr>
          <w:rtl/>
        </w:rPr>
      </w:pPr>
      <w:bookmarkStart w:id="73" w:name="_ETM_Q1_370493"/>
      <w:bookmarkEnd w:id="73"/>
      <w:r>
        <w:rPr>
          <w:rtl/>
        </w:rPr>
        <w:t>אלכס זוהר:</w:t>
      </w:r>
    </w:p>
    <w:p w:rsidR="00DD4877" w:rsidRDefault="00DD4877" w:rsidP="00DD4877">
      <w:pPr>
        <w:pStyle w:val="KeepWithNext"/>
        <w:rPr>
          <w:rtl/>
        </w:rPr>
      </w:pPr>
    </w:p>
    <w:p w:rsidR="00DD4877" w:rsidRDefault="00DD4877" w:rsidP="00DD4877">
      <w:pPr>
        <w:rPr>
          <w:rtl/>
        </w:rPr>
      </w:pPr>
      <w:r>
        <w:rPr>
          <w:rFonts w:hint="cs"/>
          <w:rtl/>
        </w:rPr>
        <w:t>השם הזה</w:t>
      </w:r>
      <w:bookmarkStart w:id="74" w:name="_ETM_Q1_369683"/>
      <w:bookmarkEnd w:id="74"/>
      <w:r>
        <w:rPr>
          <w:rFonts w:hint="cs"/>
          <w:rtl/>
        </w:rPr>
        <w:t xml:space="preserve"> מבלבל כי אחר כך קשה מאוד למה מתייחסות התקנו</w:t>
      </w:r>
      <w:bookmarkStart w:id="75" w:name="_ETM_Q1_375140"/>
      <w:bookmarkEnd w:id="75"/>
      <w:r>
        <w:rPr>
          <w:rFonts w:hint="cs"/>
          <w:rtl/>
        </w:rPr>
        <w:t xml:space="preserve">ת, לאיזה סוג של אימון. יש הכשרה בסיסית ויש </w:t>
      </w:r>
      <w:bookmarkStart w:id="76" w:name="_ETM_Q1_379976"/>
      <w:bookmarkEnd w:id="76"/>
      <w:r>
        <w:rPr>
          <w:rFonts w:hint="cs"/>
          <w:rtl/>
        </w:rPr>
        <w:t xml:space="preserve">ריענון. כך זה עובד בהדרכה. </w:t>
      </w:r>
    </w:p>
    <w:p w:rsidR="00DD4877" w:rsidRDefault="00DD4877" w:rsidP="00DD4877">
      <w:pPr>
        <w:rPr>
          <w:rtl/>
        </w:rPr>
      </w:pPr>
    </w:p>
    <w:p w:rsidR="00DD4877" w:rsidRDefault="00DD4877" w:rsidP="00DD4877">
      <w:pPr>
        <w:pStyle w:val="af6"/>
        <w:keepNext/>
        <w:rPr>
          <w:rtl/>
        </w:rPr>
      </w:pPr>
      <w:bookmarkStart w:id="77" w:name="_ETM_Q1_385611"/>
      <w:bookmarkStart w:id="78" w:name="_ETM_Q1_385267"/>
      <w:bookmarkEnd w:id="77"/>
      <w:bookmarkEnd w:id="78"/>
      <w:r>
        <w:rPr>
          <w:rtl/>
        </w:rPr>
        <w:t>היו"ר יואב קיש:</w:t>
      </w:r>
    </w:p>
    <w:p w:rsidR="00DD4877" w:rsidRDefault="00DD4877" w:rsidP="00DD4877">
      <w:pPr>
        <w:pStyle w:val="KeepWithNext"/>
        <w:rPr>
          <w:rtl/>
        </w:rPr>
      </w:pPr>
    </w:p>
    <w:p w:rsidR="00DD4877" w:rsidRDefault="00DD4877" w:rsidP="00DD4877">
      <w:pPr>
        <w:rPr>
          <w:rtl/>
        </w:rPr>
      </w:pPr>
      <w:r>
        <w:rPr>
          <w:rFonts w:hint="cs"/>
          <w:rtl/>
        </w:rPr>
        <w:t xml:space="preserve">אם זאת טרמינולוגיה, במקום לקרוא </w:t>
      </w:r>
      <w:bookmarkStart w:id="79" w:name="_ETM_Q1_385518"/>
      <w:bookmarkEnd w:id="79"/>
      <w:r>
        <w:rPr>
          <w:rFonts w:hint="cs"/>
          <w:rtl/>
        </w:rPr>
        <w:t>לזה הכשרת ריענון - - -</w:t>
      </w:r>
    </w:p>
    <w:p w:rsidR="00DD4877" w:rsidRDefault="00DD4877" w:rsidP="00DD4877">
      <w:pPr>
        <w:rPr>
          <w:rtl/>
        </w:rPr>
      </w:pPr>
    </w:p>
    <w:p w:rsidR="00DD4877" w:rsidRDefault="00DD4877" w:rsidP="00DD4877">
      <w:pPr>
        <w:pStyle w:val="af9"/>
        <w:keepNext/>
        <w:rPr>
          <w:rtl/>
        </w:rPr>
      </w:pPr>
      <w:bookmarkStart w:id="80" w:name="_ETM_Q1_385846"/>
      <w:bookmarkEnd w:id="80"/>
      <w:r>
        <w:rPr>
          <w:rtl/>
        </w:rPr>
        <w:lastRenderedPageBreak/>
        <w:t>אלכס זוהר:</w:t>
      </w:r>
    </w:p>
    <w:p w:rsidR="00DD4877" w:rsidRDefault="00DD4877" w:rsidP="00DD4877">
      <w:pPr>
        <w:pStyle w:val="KeepWithNext"/>
        <w:rPr>
          <w:rtl/>
        </w:rPr>
      </w:pPr>
    </w:p>
    <w:p w:rsidR="00DD4877" w:rsidRDefault="00DD4877" w:rsidP="00DD4877">
      <w:pPr>
        <w:rPr>
          <w:rtl/>
        </w:rPr>
      </w:pPr>
      <w:r>
        <w:rPr>
          <w:rFonts w:hint="cs"/>
          <w:rtl/>
        </w:rPr>
        <w:t>זה גם מהותי</w:t>
      </w:r>
    </w:p>
    <w:p w:rsidR="00DD4877" w:rsidRDefault="00DD4877" w:rsidP="00DD4877">
      <w:pPr>
        <w:rPr>
          <w:rtl/>
        </w:rPr>
      </w:pPr>
    </w:p>
    <w:p w:rsidR="00DD4877" w:rsidRDefault="00DD4877" w:rsidP="00DD4877">
      <w:pPr>
        <w:pStyle w:val="af6"/>
        <w:keepNext/>
        <w:rPr>
          <w:rtl/>
        </w:rPr>
      </w:pPr>
      <w:bookmarkStart w:id="81" w:name="_ETM_Q1_388117"/>
      <w:bookmarkEnd w:id="81"/>
      <w:r>
        <w:rPr>
          <w:rtl/>
        </w:rPr>
        <w:t>היו"ר יואב קיש:</w:t>
      </w:r>
    </w:p>
    <w:p w:rsidR="00DD4877" w:rsidRDefault="00DD4877" w:rsidP="00DD4877">
      <w:pPr>
        <w:pStyle w:val="KeepWithNext"/>
        <w:rPr>
          <w:rtl/>
        </w:rPr>
      </w:pPr>
    </w:p>
    <w:p w:rsidR="00DD4877" w:rsidRDefault="00DD4877" w:rsidP="00DD4877">
      <w:pPr>
        <w:rPr>
          <w:rtl/>
        </w:rPr>
      </w:pPr>
      <w:r>
        <w:rPr>
          <w:rFonts w:hint="cs"/>
          <w:rtl/>
        </w:rPr>
        <w:t xml:space="preserve">מבחן ריענון. </w:t>
      </w:r>
      <w:bookmarkStart w:id="82" w:name="_ETM_Q1_390118"/>
      <w:bookmarkEnd w:id="82"/>
      <w:r>
        <w:rPr>
          <w:rFonts w:hint="cs"/>
          <w:rtl/>
        </w:rPr>
        <w:t>לא יודע. נגיע לזה בהמשך.</w:t>
      </w:r>
    </w:p>
    <w:p w:rsidR="00DD4877" w:rsidRDefault="00DD4877" w:rsidP="00DD4877">
      <w:pPr>
        <w:rPr>
          <w:rtl/>
        </w:rPr>
      </w:pPr>
    </w:p>
    <w:p w:rsidR="00DD4877" w:rsidRDefault="00DD4877" w:rsidP="00DD4877">
      <w:pPr>
        <w:pStyle w:val="a4"/>
        <w:keepNext/>
        <w:rPr>
          <w:rtl/>
        </w:rPr>
      </w:pPr>
      <w:bookmarkStart w:id="83" w:name="_ETM_Q1_391272"/>
      <w:bookmarkEnd w:id="83"/>
      <w:r>
        <w:rPr>
          <w:rtl/>
        </w:rPr>
        <w:t>קריאה:</w:t>
      </w:r>
    </w:p>
    <w:p w:rsidR="00DD4877" w:rsidRDefault="00DD4877" w:rsidP="00DD4877">
      <w:pPr>
        <w:pStyle w:val="KeepWithNext"/>
        <w:rPr>
          <w:rtl/>
        </w:rPr>
      </w:pPr>
    </w:p>
    <w:p w:rsidR="00DD4877" w:rsidRDefault="00DD4877" w:rsidP="00DD4877">
      <w:pPr>
        <w:rPr>
          <w:rtl/>
        </w:rPr>
      </w:pPr>
      <w:r>
        <w:rPr>
          <w:rFonts w:hint="cs"/>
          <w:rtl/>
        </w:rPr>
        <w:t xml:space="preserve">אפשר לקרוא לזה ריענון לצורך הכשרה, </w:t>
      </w:r>
      <w:bookmarkStart w:id="84" w:name="_ETM_Q1_392373"/>
      <w:bookmarkEnd w:id="84"/>
      <w:r>
        <w:rPr>
          <w:rFonts w:hint="cs"/>
          <w:rtl/>
        </w:rPr>
        <w:t>אם זה יספק אותך.</w:t>
      </w:r>
    </w:p>
    <w:p w:rsidR="00DD4877" w:rsidRDefault="00DD4877" w:rsidP="00DD4877">
      <w:pPr>
        <w:rPr>
          <w:rtl/>
        </w:rPr>
      </w:pPr>
    </w:p>
    <w:p w:rsidR="00DD4877" w:rsidRDefault="00DD4877" w:rsidP="00DD4877">
      <w:pPr>
        <w:pStyle w:val="a4"/>
        <w:keepNext/>
        <w:rPr>
          <w:rtl/>
        </w:rPr>
      </w:pPr>
      <w:r>
        <w:rPr>
          <w:rtl/>
        </w:rPr>
        <w:t>עידו בן יצחק:</w:t>
      </w:r>
    </w:p>
    <w:p w:rsidR="00DD4877" w:rsidRDefault="00DD4877" w:rsidP="00DD4877">
      <w:pPr>
        <w:pStyle w:val="KeepWithNext"/>
        <w:rPr>
          <w:rtl/>
        </w:rPr>
      </w:pPr>
    </w:p>
    <w:p w:rsidR="00DD4877" w:rsidRDefault="00DD4877" w:rsidP="00DD4877">
      <w:pPr>
        <w:pStyle w:val="aff0"/>
        <w:numPr>
          <w:ilvl w:val="0"/>
          <w:numId w:val="4"/>
        </w:numPr>
      </w:pPr>
      <w:r>
        <w:rPr>
          <w:rFonts w:hint="cs"/>
          <w:rtl/>
        </w:rPr>
        <w:t>הכשרת ריענון לצורך חידוש רישיון, למעט רישיון הניתן לפי סעיף 10ג(ג) לחוק תהיה כמפורט בפרטים 2 ו-3 בחלק א' לתוספת השנייה. פקיד רישוי ישלח הודעה על מועד ביצוע הכשרת ריענון, לפי תקנת משנה זו.</w:t>
      </w:r>
    </w:p>
    <w:p w:rsidR="00DD4877" w:rsidRDefault="00DD4877" w:rsidP="00DD4877">
      <w:pPr>
        <w:rPr>
          <w:rtl/>
        </w:rPr>
      </w:pPr>
      <w:bookmarkStart w:id="85" w:name="_ETM_Q1_405980"/>
      <w:bookmarkEnd w:id="85"/>
    </w:p>
    <w:p w:rsidR="00DD4877" w:rsidRDefault="00DD4877" w:rsidP="00DD4877">
      <w:pPr>
        <w:pStyle w:val="af6"/>
        <w:keepNext/>
        <w:rPr>
          <w:rtl/>
        </w:rPr>
      </w:pPr>
      <w:bookmarkStart w:id="86" w:name="_ETM_Q1_407820"/>
      <w:bookmarkStart w:id="87" w:name="_ETM_Q1_408319"/>
      <w:bookmarkStart w:id="88" w:name="_ETM_Q1_403934"/>
      <w:bookmarkStart w:id="89" w:name="_ETM_Q1_404589"/>
      <w:bookmarkEnd w:id="86"/>
      <w:bookmarkEnd w:id="87"/>
      <w:bookmarkEnd w:id="88"/>
      <w:bookmarkEnd w:id="89"/>
      <w:r>
        <w:rPr>
          <w:rtl/>
        </w:rPr>
        <w:t>היו"ר יואב קיש:</w:t>
      </w:r>
    </w:p>
    <w:p w:rsidR="00DD4877" w:rsidRDefault="00DD4877" w:rsidP="00DD4877">
      <w:pPr>
        <w:pStyle w:val="KeepWithNext"/>
        <w:rPr>
          <w:rtl/>
        </w:rPr>
      </w:pPr>
    </w:p>
    <w:p w:rsidR="00DD4877" w:rsidRDefault="00DD4877" w:rsidP="00DD4877">
      <w:pPr>
        <w:rPr>
          <w:rtl/>
        </w:rPr>
      </w:pPr>
      <w:r>
        <w:rPr>
          <w:rFonts w:hint="cs"/>
          <w:rtl/>
        </w:rPr>
        <w:t>מה זה סעיף 10ג(ב)?</w:t>
      </w:r>
    </w:p>
    <w:p w:rsidR="00DD4877" w:rsidRDefault="00DD4877" w:rsidP="00DD4877">
      <w:pPr>
        <w:rPr>
          <w:rtl/>
        </w:rPr>
      </w:pPr>
    </w:p>
    <w:p w:rsidR="00DD4877" w:rsidRDefault="00DD4877" w:rsidP="00DD4877">
      <w:pPr>
        <w:pStyle w:val="af9"/>
        <w:keepNext/>
        <w:rPr>
          <w:rtl/>
          <w:lang w:eastAsia="he-IL"/>
        </w:rPr>
      </w:pPr>
      <w:bookmarkStart w:id="90" w:name="_ETM_Q1_414414"/>
      <w:bookmarkStart w:id="91" w:name="_ETM_Q1_415346"/>
      <w:bookmarkEnd w:id="90"/>
      <w:bookmarkEnd w:id="91"/>
      <w:r>
        <w:rPr>
          <w:rtl/>
          <w:lang w:eastAsia="he-IL"/>
        </w:rPr>
        <w:t>מאיר פוקס:</w:t>
      </w:r>
    </w:p>
    <w:p w:rsidR="00DD4877" w:rsidRDefault="00DD4877" w:rsidP="00DD4877">
      <w:pPr>
        <w:pStyle w:val="KeepWithNext"/>
        <w:rPr>
          <w:rtl/>
          <w:lang w:eastAsia="he-IL"/>
        </w:rPr>
      </w:pPr>
    </w:p>
    <w:p w:rsidR="00DD4877" w:rsidRDefault="00DD4877" w:rsidP="00DD4877">
      <w:pPr>
        <w:rPr>
          <w:rtl/>
          <w:lang w:eastAsia="he-IL"/>
        </w:rPr>
      </w:pPr>
      <w:r>
        <w:rPr>
          <w:rFonts w:hint="cs"/>
          <w:rtl/>
          <w:lang w:eastAsia="he-IL"/>
        </w:rPr>
        <w:t xml:space="preserve">מאבטחים. 10ג(ג) זה רישיון למאבטחים ו-10ג(ב) הוא הרשאה </w:t>
      </w:r>
      <w:bookmarkStart w:id="92" w:name="_ETM_Q1_419831"/>
      <w:bookmarkEnd w:id="92"/>
      <w:r>
        <w:rPr>
          <w:rFonts w:hint="cs"/>
          <w:rtl/>
          <w:lang w:eastAsia="he-IL"/>
        </w:rPr>
        <w:t xml:space="preserve">למאבטחים. זאת אותה אוכלוסייה. </w:t>
      </w:r>
    </w:p>
    <w:p w:rsidR="00DD4877" w:rsidRDefault="00DD4877" w:rsidP="00DD4877">
      <w:pPr>
        <w:rPr>
          <w:rtl/>
          <w:lang w:eastAsia="he-IL"/>
        </w:rPr>
      </w:pPr>
    </w:p>
    <w:p w:rsidR="00DD4877" w:rsidRDefault="00DD4877" w:rsidP="00DD4877">
      <w:pPr>
        <w:pStyle w:val="af6"/>
        <w:keepNext/>
        <w:rPr>
          <w:rtl/>
        </w:rPr>
      </w:pPr>
      <w:bookmarkStart w:id="93" w:name="_ETM_Q1_424415"/>
      <w:bookmarkEnd w:id="93"/>
      <w:r>
        <w:rPr>
          <w:rtl/>
        </w:rPr>
        <w:t>היו"ר יואב קיש:</w:t>
      </w:r>
    </w:p>
    <w:p w:rsidR="00DD4877" w:rsidRDefault="00DD4877" w:rsidP="00DD4877">
      <w:pPr>
        <w:pStyle w:val="KeepWithNext"/>
        <w:rPr>
          <w:rtl/>
          <w:lang w:eastAsia="he-IL"/>
        </w:rPr>
      </w:pPr>
    </w:p>
    <w:p w:rsidR="00DD4877" w:rsidRDefault="00DD4877" w:rsidP="00DD4877">
      <w:pPr>
        <w:rPr>
          <w:rtl/>
          <w:lang w:eastAsia="he-IL"/>
        </w:rPr>
      </w:pPr>
      <w:r>
        <w:rPr>
          <w:rFonts w:hint="cs"/>
          <w:rtl/>
          <w:lang w:eastAsia="he-IL"/>
        </w:rPr>
        <w:t xml:space="preserve">אנחנו מחריגים את אוכלוסיית המאבטחים כי </w:t>
      </w:r>
      <w:bookmarkStart w:id="94" w:name="_ETM_Q1_426590"/>
      <w:bookmarkEnd w:id="94"/>
      <w:r>
        <w:rPr>
          <w:rFonts w:hint="cs"/>
          <w:rtl/>
          <w:lang w:eastAsia="he-IL"/>
        </w:rPr>
        <w:t>להם יש הדרכה נפרדת.</w:t>
      </w:r>
    </w:p>
    <w:p w:rsidR="00DD4877" w:rsidRDefault="00DD4877" w:rsidP="00DD4877">
      <w:pPr>
        <w:rPr>
          <w:rtl/>
          <w:lang w:eastAsia="he-IL"/>
        </w:rPr>
      </w:pPr>
    </w:p>
    <w:p w:rsidR="00DD4877" w:rsidRDefault="00DD4877" w:rsidP="00DD4877">
      <w:pPr>
        <w:pStyle w:val="af9"/>
        <w:keepNext/>
        <w:rPr>
          <w:rtl/>
          <w:lang w:eastAsia="he-IL"/>
        </w:rPr>
      </w:pPr>
      <w:bookmarkStart w:id="95" w:name="_ETM_Q1_427618"/>
      <w:bookmarkStart w:id="96" w:name="_ETM_Q1_426714"/>
      <w:bookmarkEnd w:id="95"/>
      <w:bookmarkEnd w:id="96"/>
      <w:r>
        <w:rPr>
          <w:rtl/>
          <w:lang w:eastAsia="he-IL"/>
        </w:rPr>
        <w:t>מאיר פוקס:</w:t>
      </w:r>
    </w:p>
    <w:p w:rsidR="00DD4877" w:rsidRDefault="00DD4877" w:rsidP="00DD4877">
      <w:pPr>
        <w:pStyle w:val="KeepWithNext"/>
        <w:rPr>
          <w:rtl/>
          <w:lang w:eastAsia="he-IL"/>
        </w:rPr>
      </w:pPr>
    </w:p>
    <w:p w:rsidR="00DD4877" w:rsidRDefault="00DD4877" w:rsidP="00DD4877">
      <w:pPr>
        <w:rPr>
          <w:rtl/>
          <w:lang w:eastAsia="he-IL"/>
        </w:rPr>
      </w:pPr>
      <w:r>
        <w:rPr>
          <w:rFonts w:hint="cs"/>
          <w:rtl/>
          <w:lang w:eastAsia="he-IL"/>
        </w:rPr>
        <w:t>עוד מעט נתייחס אליהם.</w:t>
      </w:r>
    </w:p>
    <w:p w:rsidR="00DD4877" w:rsidRDefault="00DD4877" w:rsidP="00DD4877">
      <w:pPr>
        <w:rPr>
          <w:rtl/>
          <w:lang w:eastAsia="he-IL"/>
        </w:rPr>
      </w:pPr>
    </w:p>
    <w:p w:rsidR="00DD4877" w:rsidRDefault="00DD4877" w:rsidP="00DD4877">
      <w:pPr>
        <w:pStyle w:val="a4"/>
        <w:keepNext/>
        <w:rPr>
          <w:rtl/>
        </w:rPr>
      </w:pPr>
      <w:bookmarkStart w:id="97" w:name="_ETM_Q1_429335"/>
      <w:bookmarkStart w:id="98" w:name="_ETM_Q1_430844"/>
      <w:bookmarkEnd w:id="97"/>
      <w:bookmarkEnd w:id="98"/>
      <w:r>
        <w:rPr>
          <w:rtl/>
        </w:rPr>
        <w:t>עידו בן יצחק:</w:t>
      </w:r>
    </w:p>
    <w:p w:rsidR="00DD4877" w:rsidRDefault="00DD4877" w:rsidP="00DD4877">
      <w:pPr>
        <w:pStyle w:val="KeepWithNext"/>
        <w:rPr>
          <w:rtl/>
          <w:lang w:eastAsia="he-IL"/>
        </w:rPr>
      </w:pPr>
    </w:p>
    <w:p w:rsidR="00DD4877" w:rsidRDefault="00DD4877" w:rsidP="00DD4877">
      <w:pPr>
        <w:pStyle w:val="aff0"/>
        <w:numPr>
          <w:ilvl w:val="0"/>
          <w:numId w:val="4"/>
        </w:numPr>
      </w:pPr>
      <w:r>
        <w:rPr>
          <w:rFonts w:hint="cs"/>
          <w:rtl/>
        </w:rPr>
        <w:t>הכשרת ריענון לצורך המשך החזקה בהרשאה או חידושה, למעט הרשאה לפי סעיף 10ג(ב) לחוק, תתבצע אחת לשנה ותהיה כמפורט בפרט 2, בחלק א' לתוספת השנייה.</w:t>
      </w:r>
    </w:p>
    <w:p w:rsidR="00DD4877" w:rsidRDefault="00DD4877" w:rsidP="00DD4877">
      <w:pPr>
        <w:rPr>
          <w:rtl/>
          <w:lang w:eastAsia="he-IL"/>
        </w:rPr>
      </w:pPr>
      <w:bookmarkStart w:id="99" w:name="_ETM_Q1_434814"/>
      <w:bookmarkEnd w:id="99"/>
    </w:p>
    <w:p w:rsidR="00070F4C" w:rsidRDefault="00070F4C" w:rsidP="00070F4C">
      <w:pPr>
        <w:pStyle w:val="af6"/>
        <w:keepNext/>
        <w:rPr>
          <w:rtl/>
        </w:rPr>
      </w:pPr>
      <w:bookmarkStart w:id="100" w:name="_ETM_Q1_436548"/>
      <w:bookmarkStart w:id="101" w:name="_ETM_Q1_437798"/>
      <w:bookmarkEnd w:id="100"/>
      <w:bookmarkEnd w:id="101"/>
      <w:r>
        <w:rPr>
          <w:rtl/>
        </w:rPr>
        <w:t>היו"ר יואב קיש:</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 xml:space="preserve">אחת לשנה? למה </w:t>
      </w:r>
      <w:bookmarkStart w:id="102" w:name="_ETM_Q1_444187"/>
      <w:bookmarkEnd w:id="102"/>
      <w:r>
        <w:rPr>
          <w:rFonts w:hint="cs"/>
          <w:rtl/>
          <w:lang w:eastAsia="he-IL"/>
        </w:rPr>
        <w:t>אחת לשנה?</w:t>
      </w:r>
    </w:p>
    <w:p w:rsidR="00070F4C" w:rsidRDefault="00070F4C" w:rsidP="00070F4C">
      <w:pPr>
        <w:rPr>
          <w:rtl/>
          <w:lang w:eastAsia="he-IL"/>
        </w:rPr>
      </w:pPr>
    </w:p>
    <w:p w:rsidR="00070F4C" w:rsidRDefault="00070F4C" w:rsidP="00070F4C">
      <w:pPr>
        <w:pStyle w:val="af9"/>
        <w:keepNext/>
        <w:rPr>
          <w:rtl/>
          <w:lang w:eastAsia="he-IL"/>
        </w:rPr>
      </w:pPr>
      <w:bookmarkStart w:id="103" w:name="_ETM_Q1_445498"/>
      <w:bookmarkEnd w:id="103"/>
      <w:r>
        <w:rPr>
          <w:rtl/>
          <w:lang w:eastAsia="he-IL"/>
        </w:rPr>
        <w:t>מאיר פוקס:</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זה מתייחס לעובדים בארגון חמוש. זה גם קיים היום</w:t>
      </w:r>
      <w:bookmarkStart w:id="104" w:name="_ETM_Q1_449399"/>
      <w:bookmarkEnd w:id="104"/>
      <w:r>
        <w:rPr>
          <w:rFonts w:hint="cs"/>
          <w:rtl/>
          <w:lang w:eastAsia="he-IL"/>
        </w:rPr>
        <w:t xml:space="preserve"> .</w:t>
      </w:r>
    </w:p>
    <w:p w:rsidR="00070F4C" w:rsidRDefault="00070F4C" w:rsidP="00070F4C">
      <w:pPr>
        <w:rPr>
          <w:rtl/>
          <w:lang w:eastAsia="he-IL"/>
        </w:rPr>
      </w:pPr>
    </w:p>
    <w:p w:rsidR="00070F4C" w:rsidRDefault="00070F4C" w:rsidP="00070F4C">
      <w:pPr>
        <w:pStyle w:val="af6"/>
        <w:keepNext/>
        <w:rPr>
          <w:rtl/>
        </w:rPr>
      </w:pPr>
      <w:bookmarkStart w:id="105" w:name="_ETM_Q1_450553"/>
      <w:bookmarkEnd w:id="105"/>
      <w:r>
        <w:rPr>
          <w:rtl/>
        </w:rPr>
        <w:t>היו"ר יואב קיש:</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איפה אתה רואה שזה כתוב?</w:t>
      </w:r>
    </w:p>
    <w:p w:rsidR="00070F4C" w:rsidRDefault="00070F4C" w:rsidP="00070F4C">
      <w:pPr>
        <w:rPr>
          <w:rtl/>
          <w:lang w:eastAsia="he-IL"/>
        </w:rPr>
      </w:pPr>
    </w:p>
    <w:p w:rsidR="00070F4C" w:rsidRDefault="00070F4C" w:rsidP="00070F4C">
      <w:pPr>
        <w:pStyle w:val="a4"/>
        <w:keepNext/>
        <w:rPr>
          <w:rtl/>
        </w:rPr>
      </w:pPr>
      <w:bookmarkStart w:id="106" w:name="_ETM_Q1_450806"/>
      <w:bookmarkEnd w:id="106"/>
      <w:r>
        <w:rPr>
          <w:rtl/>
        </w:rPr>
        <w:t>אמיר אוחנה (הליכוד):</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 xml:space="preserve">למעט הכשרה לפי סעיף 10ג(ב). </w:t>
      </w:r>
      <w:bookmarkStart w:id="107" w:name="_ETM_Q1_454500"/>
      <w:bookmarkEnd w:id="107"/>
      <w:r>
        <w:rPr>
          <w:rFonts w:hint="cs"/>
          <w:rtl/>
          <w:lang w:eastAsia="he-IL"/>
        </w:rPr>
        <w:t>מה זה?</w:t>
      </w:r>
    </w:p>
    <w:p w:rsidR="00070F4C" w:rsidRDefault="00070F4C" w:rsidP="00070F4C">
      <w:pPr>
        <w:rPr>
          <w:rtl/>
          <w:lang w:eastAsia="he-IL"/>
        </w:rPr>
      </w:pPr>
    </w:p>
    <w:p w:rsidR="00070F4C" w:rsidRDefault="00070F4C" w:rsidP="00070F4C">
      <w:pPr>
        <w:pStyle w:val="af6"/>
        <w:keepNext/>
        <w:rPr>
          <w:rtl/>
        </w:rPr>
      </w:pPr>
      <w:bookmarkStart w:id="108" w:name="_ETM_Q1_452971"/>
      <w:bookmarkStart w:id="109" w:name="_ETM_Q1_453868"/>
      <w:bookmarkEnd w:id="108"/>
      <w:bookmarkEnd w:id="109"/>
      <w:r>
        <w:rPr>
          <w:rtl/>
        </w:rPr>
        <w:t>היו"ר יואב קיש:</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 xml:space="preserve">זה למעט. אתה מחריג את זה. </w:t>
      </w:r>
      <w:bookmarkStart w:id="110" w:name="_ETM_Q1_455883"/>
      <w:bookmarkEnd w:id="110"/>
    </w:p>
    <w:p w:rsidR="00070F4C" w:rsidRDefault="00070F4C" w:rsidP="00070F4C">
      <w:pPr>
        <w:rPr>
          <w:rtl/>
          <w:lang w:eastAsia="he-IL"/>
        </w:rPr>
      </w:pPr>
    </w:p>
    <w:p w:rsidR="00070F4C" w:rsidRDefault="00070F4C" w:rsidP="00070F4C">
      <w:pPr>
        <w:pStyle w:val="af9"/>
        <w:keepNext/>
        <w:rPr>
          <w:rtl/>
          <w:lang w:eastAsia="he-IL"/>
        </w:rPr>
      </w:pPr>
      <w:bookmarkStart w:id="111" w:name="_ETM_Q1_457850"/>
      <w:bookmarkEnd w:id="111"/>
      <w:r>
        <w:rPr>
          <w:rtl/>
          <w:lang w:eastAsia="he-IL"/>
        </w:rPr>
        <w:t>מאיר פוקס:</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 xml:space="preserve">אני מתייחס להרשאה. לא לרישיון. לפני כן הגדרנו מהי הרשאה. הרשאה זה לא לאדם פרטי שמוציא רישיון. </w:t>
      </w:r>
      <w:bookmarkStart w:id="112" w:name="_ETM_Q1_464532"/>
      <w:bookmarkEnd w:id="112"/>
      <w:r>
        <w:rPr>
          <w:rFonts w:hint="cs"/>
          <w:rtl/>
          <w:lang w:eastAsia="he-IL"/>
        </w:rPr>
        <w:t>ההרשאה היא לעובדים בארגון חמוש ולהם גם היום יש הרשאה.</w:t>
      </w:r>
    </w:p>
    <w:p w:rsidR="00070F4C" w:rsidRDefault="00070F4C" w:rsidP="00070F4C">
      <w:pPr>
        <w:rPr>
          <w:rtl/>
          <w:lang w:eastAsia="he-IL"/>
        </w:rPr>
      </w:pPr>
    </w:p>
    <w:p w:rsidR="00070F4C" w:rsidRDefault="00070F4C" w:rsidP="00070F4C">
      <w:pPr>
        <w:pStyle w:val="af6"/>
        <w:keepNext/>
        <w:rPr>
          <w:rtl/>
        </w:rPr>
      </w:pPr>
      <w:bookmarkStart w:id="113" w:name="_ETM_Q1_470127"/>
      <w:bookmarkEnd w:id="113"/>
      <w:r>
        <w:rPr>
          <w:rtl/>
        </w:rPr>
        <w:t>היו"ר יואב קיש:</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 xml:space="preserve">הבנתי. </w:t>
      </w:r>
      <w:bookmarkStart w:id="114" w:name="_ETM_Q1_475978"/>
      <w:bookmarkEnd w:id="114"/>
      <w:r>
        <w:rPr>
          <w:rFonts w:hint="cs"/>
          <w:rtl/>
          <w:lang w:eastAsia="he-IL"/>
        </w:rPr>
        <w:t>קודם דנו בהחזקה ברישיון ועכשיו בהרשאה ברישיון.</w:t>
      </w:r>
    </w:p>
    <w:p w:rsidR="00070F4C" w:rsidRDefault="00070F4C" w:rsidP="00070F4C">
      <w:pPr>
        <w:rPr>
          <w:rtl/>
          <w:lang w:eastAsia="he-IL"/>
        </w:rPr>
      </w:pPr>
    </w:p>
    <w:p w:rsidR="00070F4C" w:rsidRDefault="00070F4C" w:rsidP="00070F4C">
      <w:pPr>
        <w:pStyle w:val="af9"/>
        <w:keepNext/>
        <w:rPr>
          <w:rtl/>
          <w:lang w:eastAsia="he-IL"/>
        </w:rPr>
      </w:pPr>
      <w:bookmarkStart w:id="115" w:name="_ETM_Q1_478732"/>
      <w:bookmarkEnd w:id="115"/>
      <w:r>
        <w:rPr>
          <w:rtl/>
          <w:lang w:eastAsia="he-IL"/>
        </w:rPr>
        <w:t>מאיר פוקס:</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כן.</w:t>
      </w:r>
    </w:p>
    <w:p w:rsidR="00070F4C" w:rsidRDefault="00070F4C" w:rsidP="00070F4C">
      <w:pPr>
        <w:rPr>
          <w:rtl/>
          <w:lang w:eastAsia="he-IL"/>
        </w:rPr>
      </w:pPr>
    </w:p>
    <w:p w:rsidR="00070F4C" w:rsidRDefault="00070F4C" w:rsidP="00070F4C">
      <w:pPr>
        <w:pStyle w:val="af6"/>
        <w:keepNext/>
        <w:rPr>
          <w:rtl/>
        </w:rPr>
      </w:pPr>
      <w:bookmarkStart w:id="116" w:name="_ETM_Q1_478857"/>
      <w:bookmarkStart w:id="117" w:name="_ETM_Q1_480105"/>
      <w:bookmarkEnd w:id="116"/>
      <w:bookmarkEnd w:id="117"/>
      <w:r>
        <w:rPr>
          <w:rtl/>
        </w:rPr>
        <w:t>היו"ר יואב קיש:</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 xml:space="preserve">מה </w:t>
      </w:r>
      <w:bookmarkStart w:id="118" w:name="_ETM_Q1_480651"/>
      <w:bookmarkEnd w:id="118"/>
      <w:r>
        <w:rPr>
          <w:rFonts w:hint="cs"/>
          <w:rtl/>
          <w:lang w:eastAsia="he-IL"/>
        </w:rPr>
        <w:t>ההבדל בין החזקה ברישיון לבין הרשאה ברישיון?</w:t>
      </w:r>
    </w:p>
    <w:p w:rsidR="00070F4C" w:rsidRDefault="00070F4C" w:rsidP="00070F4C">
      <w:pPr>
        <w:rPr>
          <w:rtl/>
          <w:lang w:eastAsia="he-IL"/>
        </w:rPr>
      </w:pPr>
    </w:p>
    <w:p w:rsidR="00070F4C" w:rsidRDefault="00070F4C" w:rsidP="00070F4C">
      <w:pPr>
        <w:pStyle w:val="af9"/>
        <w:keepNext/>
        <w:rPr>
          <w:rtl/>
          <w:lang w:eastAsia="he-IL"/>
        </w:rPr>
      </w:pPr>
      <w:bookmarkStart w:id="119" w:name="_ETM_Q1_482632"/>
      <w:bookmarkEnd w:id="119"/>
      <w:r>
        <w:rPr>
          <w:rtl/>
          <w:lang w:eastAsia="he-IL"/>
        </w:rPr>
        <w:t>מאיר פוקס:</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 xml:space="preserve">החזקה ברישיון זה מתייחס </w:t>
      </w:r>
      <w:bookmarkStart w:id="120" w:name="_ETM_Q1_485869"/>
      <w:bookmarkEnd w:id="120"/>
      <w:r>
        <w:rPr>
          <w:rFonts w:hint="cs"/>
          <w:rtl/>
          <w:lang w:eastAsia="he-IL"/>
        </w:rPr>
        <w:t xml:space="preserve">לאדם פרטי. לאדם פרטי יש רישיון, הוא מקבל רישיון, הוא עובר הכשרה ראשונית והוא עושה עכשיו ריענון במהלך </w:t>
      </w:r>
      <w:bookmarkStart w:id="121" w:name="_ETM_Q1_491401"/>
      <w:bookmarkEnd w:id="121"/>
      <w:r>
        <w:rPr>
          <w:rFonts w:hint="cs"/>
          <w:rtl/>
          <w:lang w:eastAsia="he-IL"/>
        </w:rPr>
        <w:t xml:space="preserve">השנה השנייה והכשרה לצורך חידוש כל שלוש שנים. הרשאה מתחדשת </w:t>
      </w:r>
      <w:bookmarkStart w:id="122" w:name="_ETM_Q1_496416"/>
      <w:bookmarkEnd w:id="122"/>
      <w:r>
        <w:rPr>
          <w:rFonts w:hint="cs"/>
          <w:rtl/>
          <w:lang w:eastAsia="he-IL"/>
        </w:rPr>
        <w:t xml:space="preserve">כל שנה לעובדים בארגון חמוש. </w:t>
      </w:r>
    </w:p>
    <w:p w:rsidR="00070F4C" w:rsidRDefault="00070F4C" w:rsidP="00070F4C">
      <w:pPr>
        <w:rPr>
          <w:rtl/>
          <w:lang w:eastAsia="he-IL"/>
        </w:rPr>
      </w:pPr>
    </w:p>
    <w:p w:rsidR="00070F4C" w:rsidRDefault="00070F4C" w:rsidP="00070F4C">
      <w:pPr>
        <w:pStyle w:val="af6"/>
        <w:keepNext/>
        <w:rPr>
          <w:rtl/>
        </w:rPr>
      </w:pPr>
      <w:bookmarkStart w:id="123" w:name="_ETM_Q1_502394"/>
      <w:bookmarkEnd w:id="123"/>
      <w:r>
        <w:rPr>
          <w:rtl/>
        </w:rPr>
        <w:t>היו"ר יואב קיש:</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 xml:space="preserve">יש לנו הכשרת </w:t>
      </w:r>
      <w:bookmarkStart w:id="124" w:name="_ETM_Q1_503406"/>
      <w:bookmarkEnd w:id="124"/>
      <w:r>
        <w:rPr>
          <w:rFonts w:hint="cs"/>
          <w:rtl/>
          <w:lang w:eastAsia="he-IL"/>
        </w:rPr>
        <w:t>ריענון להרשאה ברישיון.</w:t>
      </w:r>
    </w:p>
    <w:p w:rsidR="00070F4C" w:rsidRDefault="00070F4C" w:rsidP="00070F4C">
      <w:pPr>
        <w:rPr>
          <w:rtl/>
          <w:lang w:eastAsia="he-IL"/>
        </w:rPr>
      </w:pPr>
    </w:p>
    <w:p w:rsidR="00070F4C" w:rsidRDefault="00070F4C" w:rsidP="00070F4C">
      <w:pPr>
        <w:pStyle w:val="af9"/>
        <w:keepNext/>
        <w:rPr>
          <w:rtl/>
          <w:lang w:eastAsia="he-IL"/>
        </w:rPr>
      </w:pPr>
      <w:bookmarkStart w:id="125" w:name="_ETM_Q1_505312"/>
      <w:bookmarkStart w:id="126" w:name="_ETM_Q1_505030"/>
      <w:bookmarkEnd w:id="125"/>
      <w:bookmarkEnd w:id="126"/>
      <w:r>
        <w:rPr>
          <w:rtl/>
          <w:lang w:eastAsia="he-IL"/>
        </w:rPr>
        <w:t>מאיר פוקס:</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נכון.</w:t>
      </w:r>
    </w:p>
    <w:p w:rsidR="00070F4C" w:rsidRDefault="00070F4C" w:rsidP="00070F4C">
      <w:pPr>
        <w:rPr>
          <w:rtl/>
          <w:lang w:eastAsia="he-IL"/>
        </w:rPr>
      </w:pPr>
    </w:p>
    <w:p w:rsidR="00070F4C" w:rsidRDefault="00070F4C" w:rsidP="00070F4C">
      <w:pPr>
        <w:pStyle w:val="af6"/>
        <w:keepNext/>
        <w:rPr>
          <w:rtl/>
        </w:rPr>
      </w:pPr>
      <w:bookmarkStart w:id="127" w:name="_ETM_Q1_505840"/>
      <w:bookmarkEnd w:id="127"/>
      <w:r>
        <w:rPr>
          <w:rtl/>
        </w:rPr>
        <w:t>היו"ר יואב קיש:</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 xml:space="preserve"> המסה הגדולה היא הכשרת ריענון להחזקת </w:t>
      </w:r>
      <w:bookmarkStart w:id="128" w:name="_ETM_Q1_512726"/>
      <w:bookmarkEnd w:id="128"/>
      <w:r>
        <w:rPr>
          <w:rFonts w:hint="cs"/>
          <w:rtl/>
          <w:lang w:eastAsia="he-IL"/>
        </w:rPr>
        <w:t>רישיון.</w:t>
      </w:r>
    </w:p>
    <w:p w:rsidR="00070F4C" w:rsidRDefault="00070F4C" w:rsidP="00070F4C">
      <w:pPr>
        <w:rPr>
          <w:rtl/>
          <w:lang w:eastAsia="he-IL"/>
        </w:rPr>
      </w:pPr>
    </w:p>
    <w:p w:rsidR="00070F4C" w:rsidRDefault="00070F4C" w:rsidP="00070F4C">
      <w:pPr>
        <w:pStyle w:val="af9"/>
        <w:keepNext/>
        <w:rPr>
          <w:rtl/>
          <w:lang w:eastAsia="he-IL"/>
        </w:rPr>
      </w:pPr>
      <w:bookmarkStart w:id="129" w:name="_ETM_Q1_512382"/>
      <w:bookmarkEnd w:id="129"/>
      <w:r>
        <w:rPr>
          <w:rtl/>
          <w:lang w:eastAsia="he-IL"/>
        </w:rPr>
        <w:t>מאיר פוקס:</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כן, להחזקה ולחידוש.</w:t>
      </w:r>
    </w:p>
    <w:p w:rsidR="00070F4C" w:rsidRDefault="00070F4C" w:rsidP="00070F4C">
      <w:pPr>
        <w:rPr>
          <w:rtl/>
          <w:lang w:eastAsia="he-IL"/>
        </w:rPr>
      </w:pPr>
    </w:p>
    <w:p w:rsidR="00070F4C" w:rsidRDefault="00070F4C" w:rsidP="00070F4C">
      <w:pPr>
        <w:pStyle w:val="af6"/>
        <w:keepNext/>
        <w:rPr>
          <w:rtl/>
        </w:rPr>
      </w:pPr>
      <w:bookmarkStart w:id="130" w:name="_ETM_Q1_514596"/>
      <w:bookmarkStart w:id="131" w:name="_ETM_Q1_515986"/>
      <w:bookmarkEnd w:id="130"/>
      <w:bookmarkEnd w:id="131"/>
      <w:r>
        <w:rPr>
          <w:rtl/>
        </w:rPr>
        <w:t>היו"ר יואב קיש:</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 xml:space="preserve">אבל כאן אתה מערב את כל הדברים ביחד. </w:t>
      </w:r>
      <w:bookmarkStart w:id="132" w:name="_ETM_Q1_516437"/>
      <w:bookmarkEnd w:id="132"/>
      <w:r>
        <w:rPr>
          <w:rFonts w:hint="cs"/>
          <w:rtl/>
          <w:lang w:eastAsia="he-IL"/>
        </w:rPr>
        <w:t>זה ממש לא ברור. כאן אני</w:t>
      </w:r>
      <w:r w:rsidR="00D2671C">
        <w:rPr>
          <w:rFonts w:hint="cs"/>
          <w:rtl/>
          <w:lang w:eastAsia="he-IL"/>
        </w:rPr>
        <w:t xml:space="preserve"> </w:t>
      </w:r>
      <w:r>
        <w:rPr>
          <w:rFonts w:hint="cs"/>
          <w:rtl/>
          <w:lang w:eastAsia="he-IL"/>
        </w:rPr>
        <w:t xml:space="preserve">מתחבר למה שהוא </w:t>
      </w:r>
      <w:bookmarkStart w:id="133" w:name="_ETM_Q1_520193"/>
      <w:bookmarkEnd w:id="133"/>
      <w:r>
        <w:rPr>
          <w:rFonts w:hint="cs"/>
          <w:rtl/>
          <w:lang w:eastAsia="he-IL"/>
        </w:rPr>
        <w:t xml:space="preserve">אמר קודם. בוא נעשה איזושהי הגדרה של המושגים </w:t>
      </w:r>
      <w:bookmarkStart w:id="134" w:name="_ETM_Q1_524918"/>
      <w:bookmarkEnd w:id="134"/>
      <w:r>
        <w:rPr>
          <w:rFonts w:hint="cs"/>
          <w:rtl/>
          <w:lang w:eastAsia="he-IL"/>
        </w:rPr>
        <w:t xml:space="preserve">האלה. יש לנו הכשרת ריענון, יש לנו רישיון שזה רישיון </w:t>
      </w:r>
      <w:bookmarkStart w:id="135" w:name="_ETM_Q1_529232"/>
      <w:bookmarkEnd w:id="135"/>
      <w:r>
        <w:rPr>
          <w:rFonts w:hint="cs"/>
          <w:rtl/>
          <w:lang w:eastAsia="he-IL"/>
        </w:rPr>
        <w:t>להחזקה ומה זה הרשאה?</w:t>
      </w:r>
    </w:p>
    <w:p w:rsidR="00070F4C" w:rsidRDefault="00070F4C" w:rsidP="00070F4C">
      <w:pPr>
        <w:rPr>
          <w:rtl/>
          <w:lang w:eastAsia="he-IL"/>
        </w:rPr>
      </w:pPr>
    </w:p>
    <w:p w:rsidR="00070F4C" w:rsidRDefault="00070F4C" w:rsidP="00070F4C">
      <w:pPr>
        <w:pStyle w:val="af9"/>
        <w:keepNext/>
        <w:rPr>
          <w:rtl/>
          <w:lang w:eastAsia="he-IL"/>
        </w:rPr>
      </w:pPr>
      <w:bookmarkStart w:id="136" w:name="_ETM_Q1_531597"/>
      <w:bookmarkEnd w:id="136"/>
      <w:r>
        <w:rPr>
          <w:rtl/>
          <w:lang w:eastAsia="he-IL"/>
        </w:rPr>
        <w:t>מאיר פוקס:</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 xml:space="preserve">אני חושב שהדברים די ברורים. יש תוספת ראשונה אליה נגיע עוד מעט. היא </w:t>
      </w:r>
      <w:bookmarkStart w:id="137" w:name="_ETM_Q1_541697"/>
      <w:bookmarkEnd w:id="137"/>
      <w:r>
        <w:rPr>
          <w:rFonts w:hint="cs"/>
          <w:rtl/>
          <w:lang w:eastAsia="he-IL"/>
        </w:rPr>
        <w:t xml:space="preserve">מדברת על פעם ראשונה שאדם מקבל רישיון או הרשאה. זו </w:t>
      </w:r>
      <w:bookmarkStart w:id="138" w:name="_ETM_Q1_544799"/>
      <w:bookmarkEnd w:id="138"/>
      <w:r>
        <w:rPr>
          <w:rFonts w:hint="cs"/>
          <w:rtl/>
          <w:lang w:eastAsia="he-IL"/>
        </w:rPr>
        <w:t>תוספת ראשונה.</w:t>
      </w:r>
    </w:p>
    <w:p w:rsidR="00070F4C" w:rsidRDefault="00070F4C" w:rsidP="00070F4C">
      <w:pPr>
        <w:rPr>
          <w:rtl/>
          <w:lang w:eastAsia="he-IL"/>
        </w:rPr>
      </w:pPr>
    </w:p>
    <w:p w:rsidR="00070F4C" w:rsidRDefault="00070F4C" w:rsidP="00070F4C">
      <w:pPr>
        <w:pStyle w:val="af6"/>
        <w:keepNext/>
        <w:rPr>
          <w:rtl/>
        </w:rPr>
      </w:pPr>
      <w:bookmarkStart w:id="139" w:name="_ETM_Q1_546947"/>
      <w:bookmarkStart w:id="140" w:name="_ETM_Q1_547833"/>
      <w:bookmarkEnd w:id="139"/>
      <w:bookmarkEnd w:id="140"/>
      <w:r>
        <w:rPr>
          <w:rtl/>
        </w:rPr>
        <w:t>היו"ר יואב קיש:</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 xml:space="preserve">רישיון או הרשאה. יש הבדל בין רישיון להרשאה. </w:t>
      </w:r>
    </w:p>
    <w:p w:rsidR="00070F4C" w:rsidRDefault="00070F4C" w:rsidP="00070F4C">
      <w:pPr>
        <w:rPr>
          <w:rtl/>
          <w:lang w:eastAsia="he-IL"/>
        </w:rPr>
      </w:pPr>
    </w:p>
    <w:p w:rsidR="00070F4C" w:rsidRDefault="00070F4C" w:rsidP="00070F4C">
      <w:pPr>
        <w:pStyle w:val="af9"/>
        <w:keepNext/>
        <w:rPr>
          <w:rtl/>
          <w:lang w:eastAsia="he-IL"/>
        </w:rPr>
      </w:pPr>
      <w:bookmarkStart w:id="141" w:name="_ETM_Q1_550731"/>
      <w:bookmarkEnd w:id="141"/>
      <w:r>
        <w:rPr>
          <w:rtl/>
          <w:lang w:eastAsia="he-IL"/>
        </w:rPr>
        <w:t>מאיר פוקס:</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נכון.</w:t>
      </w:r>
    </w:p>
    <w:p w:rsidR="00070F4C" w:rsidRDefault="00070F4C" w:rsidP="00070F4C">
      <w:pPr>
        <w:rPr>
          <w:rtl/>
          <w:lang w:eastAsia="he-IL"/>
        </w:rPr>
      </w:pPr>
    </w:p>
    <w:p w:rsidR="00070F4C" w:rsidRDefault="00070F4C" w:rsidP="00070F4C">
      <w:pPr>
        <w:pStyle w:val="af6"/>
        <w:keepNext/>
        <w:rPr>
          <w:rtl/>
        </w:rPr>
      </w:pPr>
      <w:bookmarkStart w:id="142" w:name="_ETM_Q1_552272"/>
      <w:bookmarkEnd w:id="142"/>
      <w:r>
        <w:rPr>
          <w:rtl/>
        </w:rPr>
        <w:t>היו"ר יואב קיש:</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 xml:space="preserve">תסביר </w:t>
      </w:r>
      <w:bookmarkStart w:id="143" w:name="_ETM_Q1_551959"/>
      <w:bookmarkEnd w:id="143"/>
      <w:r>
        <w:rPr>
          <w:rFonts w:hint="cs"/>
          <w:rtl/>
          <w:lang w:eastAsia="he-IL"/>
        </w:rPr>
        <w:t>את ההבדל בין שני הדברים האלה.</w:t>
      </w:r>
    </w:p>
    <w:p w:rsidR="00070F4C" w:rsidRDefault="00070F4C" w:rsidP="00070F4C">
      <w:pPr>
        <w:rPr>
          <w:rtl/>
          <w:lang w:eastAsia="he-IL"/>
        </w:rPr>
      </w:pPr>
    </w:p>
    <w:p w:rsidR="00070F4C" w:rsidRDefault="00070F4C" w:rsidP="00070F4C">
      <w:pPr>
        <w:pStyle w:val="af9"/>
        <w:keepNext/>
        <w:rPr>
          <w:rtl/>
          <w:lang w:eastAsia="he-IL"/>
        </w:rPr>
      </w:pPr>
      <w:bookmarkStart w:id="144" w:name="_ETM_Q1_554031"/>
      <w:bookmarkEnd w:id="144"/>
      <w:r>
        <w:rPr>
          <w:rtl/>
          <w:lang w:eastAsia="he-IL"/>
        </w:rPr>
        <w:t>מאיר פוקס:</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רישיון זה לאדם פרטי</w:t>
      </w:r>
      <w:bookmarkStart w:id="145" w:name="_ETM_Q1_559773"/>
      <w:bookmarkEnd w:id="145"/>
      <w:r>
        <w:rPr>
          <w:rFonts w:hint="cs"/>
          <w:rtl/>
          <w:lang w:eastAsia="he-IL"/>
        </w:rPr>
        <w:t xml:space="preserve">. הרשאה זה לעובד בארגון חמוש שיש לו הרשאה שמתחדשת </w:t>
      </w:r>
      <w:bookmarkStart w:id="146" w:name="_ETM_Q1_566458"/>
      <w:bookmarkEnd w:id="146"/>
      <w:r>
        <w:rPr>
          <w:rFonts w:hint="cs"/>
          <w:rtl/>
          <w:lang w:eastAsia="he-IL"/>
        </w:rPr>
        <w:t>כל שנה.</w:t>
      </w:r>
    </w:p>
    <w:p w:rsidR="00070F4C" w:rsidRDefault="00070F4C" w:rsidP="00070F4C">
      <w:pPr>
        <w:rPr>
          <w:rtl/>
          <w:lang w:eastAsia="he-IL"/>
        </w:rPr>
      </w:pPr>
    </w:p>
    <w:p w:rsidR="00070F4C" w:rsidRDefault="00070F4C" w:rsidP="00070F4C">
      <w:pPr>
        <w:pStyle w:val="af6"/>
        <w:keepNext/>
        <w:rPr>
          <w:rtl/>
        </w:rPr>
      </w:pPr>
      <w:bookmarkStart w:id="147" w:name="_ETM_Q1_567660"/>
      <w:bookmarkEnd w:id="147"/>
      <w:r>
        <w:rPr>
          <w:rtl/>
        </w:rPr>
        <w:t>היו"ר יואב קיש:</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הבנתי. אנחנו גם מתעסקים בהרשאות?</w:t>
      </w:r>
    </w:p>
    <w:p w:rsidR="00070F4C" w:rsidRDefault="00070F4C" w:rsidP="00070F4C">
      <w:pPr>
        <w:rPr>
          <w:rtl/>
          <w:lang w:eastAsia="he-IL"/>
        </w:rPr>
      </w:pPr>
    </w:p>
    <w:p w:rsidR="00070F4C" w:rsidRDefault="00070F4C" w:rsidP="00070F4C">
      <w:pPr>
        <w:pStyle w:val="af9"/>
        <w:keepNext/>
        <w:rPr>
          <w:rtl/>
          <w:lang w:eastAsia="he-IL"/>
        </w:rPr>
      </w:pPr>
      <w:bookmarkStart w:id="148" w:name="_ETM_Q1_568597"/>
      <w:bookmarkStart w:id="149" w:name="_ETM_Q1_569185"/>
      <w:bookmarkEnd w:id="148"/>
      <w:bookmarkEnd w:id="149"/>
      <w:r>
        <w:rPr>
          <w:rtl/>
          <w:lang w:eastAsia="he-IL"/>
        </w:rPr>
        <w:t>מאיר פוקס:</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כן. בהחלט.</w:t>
      </w:r>
    </w:p>
    <w:p w:rsidR="00070F4C" w:rsidRDefault="00070F4C" w:rsidP="00070F4C">
      <w:pPr>
        <w:rPr>
          <w:rtl/>
          <w:lang w:eastAsia="he-IL"/>
        </w:rPr>
      </w:pPr>
    </w:p>
    <w:p w:rsidR="00070F4C" w:rsidRDefault="00070F4C" w:rsidP="00070F4C">
      <w:pPr>
        <w:pStyle w:val="af6"/>
        <w:keepNext/>
        <w:rPr>
          <w:rtl/>
        </w:rPr>
      </w:pPr>
      <w:bookmarkStart w:id="150" w:name="_ETM_Q1_570631"/>
      <w:bookmarkEnd w:id="150"/>
      <w:r>
        <w:rPr>
          <w:rtl/>
        </w:rPr>
        <w:t>היו"ר יואב קיש:</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 xml:space="preserve">תקנות להרשאות? גם </w:t>
      </w:r>
      <w:bookmarkStart w:id="151" w:name="_ETM_Q1_569898"/>
      <w:bookmarkEnd w:id="151"/>
      <w:r>
        <w:rPr>
          <w:rFonts w:hint="cs"/>
          <w:rtl/>
          <w:lang w:eastAsia="he-IL"/>
        </w:rPr>
        <w:t>בפעם שעברה?</w:t>
      </w:r>
    </w:p>
    <w:p w:rsidR="00070F4C" w:rsidRDefault="00070F4C" w:rsidP="00070F4C">
      <w:pPr>
        <w:rPr>
          <w:rtl/>
          <w:lang w:eastAsia="he-IL"/>
        </w:rPr>
      </w:pPr>
    </w:p>
    <w:p w:rsidR="00070F4C" w:rsidRDefault="00070F4C" w:rsidP="00070F4C">
      <w:pPr>
        <w:pStyle w:val="af9"/>
        <w:keepNext/>
        <w:rPr>
          <w:rtl/>
          <w:lang w:eastAsia="he-IL"/>
        </w:rPr>
      </w:pPr>
      <w:bookmarkStart w:id="152" w:name="_ETM_Q1_571752"/>
      <w:bookmarkStart w:id="153" w:name="_ETM_Q1_572534"/>
      <w:bookmarkEnd w:id="152"/>
      <w:bookmarkEnd w:id="153"/>
      <w:r>
        <w:rPr>
          <w:rtl/>
          <w:lang w:eastAsia="he-IL"/>
        </w:rPr>
        <w:t>מאיר פוקס:</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 xml:space="preserve">כן. </w:t>
      </w:r>
    </w:p>
    <w:p w:rsidR="00070F4C" w:rsidRDefault="00070F4C" w:rsidP="00070F4C">
      <w:pPr>
        <w:rPr>
          <w:rtl/>
          <w:lang w:eastAsia="he-IL"/>
        </w:rPr>
      </w:pPr>
    </w:p>
    <w:p w:rsidR="00070F4C" w:rsidRDefault="00070F4C" w:rsidP="00070F4C">
      <w:pPr>
        <w:pStyle w:val="af9"/>
        <w:keepNext/>
        <w:rPr>
          <w:rtl/>
          <w:lang w:eastAsia="he-IL"/>
        </w:rPr>
      </w:pPr>
      <w:bookmarkStart w:id="154" w:name="_ETM_Q1_575044"/>
      <w:bookmarkStart w:id="155" w:name="_ETM_Q1_576193"/>
      <w:bookmarkEnd w:id="154"/>
      <w:bookmarkEnd w:id="155"/>
      <w:proofErr w:type="spellStart"/>
      <w:r>
        <w:rPr>
          <w:rtl/>
          <w:lang w:eastAsia="he-IL"/>
        </w:rPr>
        <w:t>בוסנה</w:t>
      </w:r>
      <w:proofErr w:type="spellEnd"/>
      <w:r>
        <w:rPr>
          <w:rtl/>
          <w:lang w:eastAsia="he-IL"/>
        </w:rPr>
        <w:t xml:space="preserve"> </w:t>
      </w:r>
      <w:proofErr w:type="spellStart"/>
      <w:r>
        <w:rPr>
          <w:rtl/>
          <w:lang w:eastAsia="he-IL"/>
        </w:rPr>
        <w:t>מהרט</w:t>
      </w:r>
      <w:proofErr w:type="spellEnd"/>
      <w:r>
        <w:rPr>
          <w:rtl/>
          <w:lang w:eastAsia="he-IL"/>
        </w:rPr>
        <w:t xml:space="preserve"> </w:t>
      </w:r>
      <w:proofErr w:type="spellStart"/>
      <w:r>
        <w:rPr>
          <w:rtl/>
          <w:lang w:eastAsia="he-IL"/>
        </w:rPr>
        <w:t>דסה</w:t>
      </w:r>
      <w:proofErr w:type="spellEnd"/>
      <w:r>
        <w:rPr>
          <w:rtl/>
          <w:lang w:eastAsia="he-IL"/>
        </w:rPr>
        <w:t>:</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זה היה.</w:t>
      </w:r>
    </w:p>
    <w:p w:rsidR="00070F4C" w:rsidRDefault="00070F4C" w:rsidP="00070F4C">
      <w:pPr>
        <w:rPr>
          <w:rtl/>
          <w:lang w:eastAsia="he-IL"/>
        </w:rPr>
      </w:pPr>
    </w:p>
    <w:p w:rsidR="00070F4C" w:rsidRDefault="00070F4C" w:rsidP="00070F4C">
      <w:pPr>
        <w:pStyle w:val="af9"/>
        <w:keepNext/>
        <w:rPr>
          <w:rtl/>
          <w:lang w:eastAsia="he-IL"/>
        </w:rPr>
      </w:pPr>
      <w:bookmarkStart w:id="156" w:name="_ETM_Q1_576150"/>
      <w:bookmarkEnd w:id="156"/>
      <w:r>
        <w:rPr>
          <w:rtl/>
          <w:lang w:eastAsia="he-IL"/>
        </w:rPr>
        <w:t>מאיר פוקס:</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 xml:space="preserve">יש הכשרה ראשונית ויש הכשרת ריענון. הכשרת </w:t>
      </w:r>
      <w:bookmarkStart w:id="157" w:name="_ETM_Q1_582416"/>
      <w:bookmarkEnd w:id="157"/>
      <w:r>
        <w:rPr>
          <w:rFonts w:hint="cs"/>
          <w:rtl/>
          <w:lang w:eastAsia="he-IL"/>
        </w:rPr>
        <w:t>ריענון, אם אנחנו מדברים על רישיון - - -</w:t>
      </w:r>
    </w:p>
    <w:p w:rsidR="00070F4C" w:rsidRDefault="00070F4C" w:rsidP="00070F4C">
      <w:pPr>
        <w:rPr>
          <w:rtl/>
          <w:lang w:eastAsia="he-IL"/>
        </w:rPr>
      </w:pPr>
    </w:p>
    <w:p w:rsidR="00070F4C" w:rsidRDefault="00070F4C" w:rsidP="00070F4C">
      <w:pPr>
        <w:pStyle w:val="af6"/>
        <w:keepNext/>
        <w:rPr>
          <w:rtl/>
        </w:rPr>
      </w:pPr>
      <w:bookmarkStart w:id="158" w:name="_ETM_Q1_584610"/>
      <w:bookmarkEnd w:id="158"/>
      <w:r>
        <w:rPr>
          <w:rtl/>
        </w:rPr>
        <w:t>היו"ר יואב קיש:</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 xml:space="preserve">הבנתי. </w:t>
      </w:r>
      <w:bookmarkStart w:id="159" w:name="_ETM_Q1_584519"/>
      <w:bookmarkEnd w:id="159"/>
      <w:r>
        <w:rPr>
          <w:rFonts w:hint="cs"/>
          <w:rtl/>
          <w:lang w:eastAsia="he-IL"/>
        </w:rPr>
        <w:t xml:space="preserve">מה שבלבל אותי זה הרישיון וההרשאה. </w:t>
      </w:r>
    </w:p>
    <w:p w:rsidR="00070F4C" w:rsidRDefault="00070F4C" w:rsidP="00070F4C">
      <w:pPr>
        <w:rPr>
          <w:rtl/>
          <w:lang w:eastAsia="he-IL"/>
        </w:rPr>
      </w:pPr>
    </w:p>
    <w:p w:rsidR="00070F4C" w:rsidRDefault="00070F4C" w:rsidP="00070F4C">
      <w:pPr>
        <w:pStyle w:val="a4"/>
        <w:keepNext/>
        <w:rPr>
          <w:rtl/>
        </w:rPr>
      </w:pPr>
      <w:bookmarkStart w:id="160" w:name="_ETM_Q1_590568"/>
      <w:bookmarkStart w:id="161" w:name="_ETM_Q1_591831"/>
      <w:bookmarkEnd w:id="160"/>
      <w:bookmarkEnd w:id="161"/>
      <w:r>
        <w:rPr>
          <w:rtl/>
        </w:rPr>
        <w:t>עידו בן יצחק:</w:t>
      </w:r>
    </w:p>
    <w:p w:rsidR="00070F4C" w:rsidRDefault="00070F4C" w:rsidP="00070F4C">
      <w:pPr>
        <w:pStyle w:val="KeepWithNext"/>
        <w:rPr>
          <w:rtl/>
          <w:lang w:eastAsia="he-IL"/>
        </w:rPr>
      </w:pPr>
    </w:p>
    <w:p w:rsidR="00070F4C" w:rsidRDefault="00070F4C" w:rsidP="00070F4C">
      <w:pPr>
        <w:rPr>
          <w:rtl/>
          <w:lang w:eastAsia="he-IL"/>
        </w:rPr>
      </w:pPr>
      <w:r>
        <w:rPr>
          <w:rFonts w:hint="cs"/>
          <w:rtl/>
          <w:lang w:eastAsia="he-IL"/>
        </w:rPr>
        <w:t>הפירוט של</w:t>
      </w:r>
      <w:bookmarkStart w:id="162" w:name="_ETM_Q1_592364"/>
      <w:bookmarkEnd w:id="162"/>
      <w:r>
        <w:rPr>
          <w:rFonts w:hint="cs"/>
          <w:rtl/>
          <w:lang w:eastAsia="he-IL"/>
        </w:rPr>
        <w:t xml:space="preserve"> ההבדלים בין סוגי </w:t>
      </w:r>
      <w:proofErr w:type="spellStart"/>
      <w:r>
        <w:rPr>
          <w:rFonts w:hint="cs"/>
          <w:rtl/>
          <w:lang w:eastAsia="he-IL"/>
        </w:rPr>
        <w:t>הריענונים</w:t>
      </w:r>
      <w:proofErr w:type="spellEnd"/>
      <w:r>
        <w:rPr>
          <w:rFonts w:hint="cs"/>
          <w:rtl/>
          <w:lang w:eastAsia="he-IL"/>
        </w:rPr>
        <w:t xml:space="preserve"> בא לידי ביטוי בתוספות.</w:t>
      </w:r>
    </w:p>
    <w:p w:rsidR="00070F4C" w:rsidRDefault="00070F4C" w:rsidP="00070F4C">
      <w:pPr>
        <w:rPr>
          <w:rtl/>
          <w:lang w:eastAsia="he-IL"/>
        </w:rPr>
      </w:pPr>
    </w:p>
    <w:p w:rsidR="00DD4877" w:rsidRDefault="00DD4877" w:rsidP="00DD4877">
      <w:pPr>
        <w:pStyle w:val="aff0"/>
        <w:numPr>
          <w:ilvl w:val="0"/>
          <w:numId w:val="4"/>
        </w:numPr>
        <w:rPr>
          <w:rtl/>
        </w:rPr>
      </w:pPr>
      <w:bookmarkStart w:id="163" w:name="_ETM_Q1_596298"/>
      <w:bookmarkStart w:id="164" w:name="_ETM_Q1_468761"/>
      <w:bookmarkEnd w:id="163"/>
      <w:bookmarkEnd w:id="164"/>
      <w:r>
        <w:rPr>
          <w:rFonts w:hint="cs"/>
          <w:rtl/>
          <w:lang w:eastAsia="he-IL"/>
        </w:rPr>
        <w:t>הכשרת</w:t>
      </w:r>
      <w:r w:rsidR="00070F4C">
        <w:rPr>
          <w:rFonts w:hint="cs"/>
          <w:rtl/>
          <w:lang w:eastAsia="he-IL"/>
        </w:rPr>
        <w:t xml:space="preserve"> </w:t>
      </w:r>
      <w:bookmarkStart w:id="165" w:name="_ETM_Q1_442825"/>
      <w:bookmarkStart w:id="166" w:name="_ETM_Q1_404902"/>
      <w:bookmarkEnd w:id="165"/>
      <w:bookmarkEnd w:id="166"/>
      <w:r>
        <w:rPr>
          <w:rFonts w:hint="cs"/>
          <w:rtl/>
        </w:rPr>
        <w:t>ריענון להרשאה הניתנת לפי סעיף 10ג(ג) לחוק, תהיה אחת לשישה חודשים, בחודש שבו עתיד להסתיים תוקפה של ההרשאה או בחודש הקודם לחודש זה, אולם לא תתבצע הכשרת ריענון בתקופה של פחות מארבעה חודשים מאז מעבר ההכשרה או הכשרת הריענון הקודמת. מועד ביצוע הריענ</w:t>
      </w:r>
      <w:r w:rsidR="00070F4C">
        <w:rPr>
          <w:rFonts w:hint="cs"/>
          <w:rtl/>
        </w:rPr>
        <w:t>ו</w:t>
      </w:r>
      <w:r>
        <w:rPr>
          <w:rFonts w:hint="cs"/>
          <w:rtl/>
        </w:rPr>
        <w:t>ן יצוין על גב ההרשאה.</w:t>
      </w:r>
    </w:p>
    <w:p w:rsidR="00DD4877" w:rsidRDefault="00DD4877" w:rsidP="00DD4877">
      <w:pPr>
        <w:rPr>
          <w:rtl/>
        </w:rPr>
      </w:pPr>
      <w:bookmarkStart w:id="167" w:name="_ETM_Q1_377413"/>
      <w:bookmarkStart w:id="168" w:name="_ETM_Q1_628212"/>
      <w:bookmarkEnd w:id="167"/>
      <w:bookmarkEnd w:id="168"/>
    </w:p>
    <w:p w:rsidR="00070F4C" w:rsidRDefault="00070F4C" w:rsidP="00070F4C">
      <w:pPr>
        <w:pStyle w:val="af6"/>
        <w:keepNext/>
        <w:rPr>
          <w:rtl/>
        </w:rPr>
      </w:pPr>
      <w:r>
        <w:rPr>
          <w:rtl/>
        </w:rPr>
        <w:t>היו"ר יואב קיש:</w:t>
      </w:r>
    </w:p>
    <w:p w:rsidR="00070F4C" w:rsidRDefault="00070F4C" w:rsidP="00070F4C">
      <w:pPr>
        <w:pStyle w:val="KeepWithNext"/>
        <w:rPr>
          <w:rtl/>
        </w:rPr>
      </w:pPr>
    </w:p>
    <w:p w:rsidR="00070F4C" w:rsidRDefault="00070F4C" w:rsidP="00070F4C">
      <w:pPr>
        <w:rPr>
          <w:rtl/>
        </w:rPr>
      </w:pPr>
      <w:r>
        <w:rPr>
          <w:rFonts w:hint="cs"/>
          <w:rtl/>
        </w:rPr>
        <w:t xml:space="preserve">זאת ההרשאה. </w:t>
      </w:r>
      <w:bookmarkStart w:id="169" w:name="_ETM_Q1_628147"/>
      <w:bookmarkEnd w:id="169"/>
      <w:r>
        <w:rPr>
          <w:rFonts w:hint="cs"/>
          <w:rtl/>
        </w:rPr>
        <w:t>לא קשור לרישיון.</w:t>
      </w:r>
    </w:p>
    <w:p w:rsidR="00070F4C" w:rsidRDefault="00070F4C" w:rsidP="00070F4C">
      <w:pPr>
        <w:rPr>
          <w:rtl/>
        </w:rPr>
      </w:pPr>
    </w:p>
    <w:p w:rsidR="00070F4C" w:rsidRDefault="00070F4C" w:rsidP="00070F4C">
      <w:pPr>
        <w:pStyle w:val="af9"/>
        <w:keepNext/>
        <w:rPr>
          <w:rtl/>
        </w:rPr>
      </w:pPr>
      <w:bookmarkStart w:id="170" w:name="_ETM_Q1_630001"/>
      <w:bookmarkEnd w:id="170"/>
      <w:r>
        <w:rPr>
          <w:rtl/>
        </w:rPr>
        <w:t>מאיר פוקס:</w:t>
      </w:r>
    </w:p>
    <w:p w:rsidR="00070F4C" w:rsidRDefault="00070F4C" w:rsidP="00070F4C">
      <w:pPr>
        <w:pStyle w:val="KeepWithNext"/>
        <w:rPr>
          <w:rtl/>
        </w:rPr>
      </w:pPr>
    </w:p>
    <w:p w:rsidR="00070F4C" w:rsidRDefault="00070F4C" w:rsidP="00070F4C">
      <w:pPr>
        <w:rPr>
          <w:rtl/>
        </w:rPr>
      </w:pPr>
      <w:r>
        <w:rPr>
          <w:rFonts w:hint="cs"/>
          <w:rtl/>
        </w:rPr>
        <w:t>אלה המאבטחים.</w:t>
      </w:r>
    </w:p>
    <w:p w:rsidR="00070F4C" w:rsidRDefault="00070F4C" w:rsidP="00070F4C">
      <w:pPr>
        <w:rPr>
          <w:rtl/>
        </w:rPr>
      </w:pPr>
    </w:p>
    <w:p w:rsidR="00070F4C" w:rsidRDefault="00070F4C" w:rsidP="00070F4C">
      <w:pPr>
        <w:pStyle w:val="a4"/>
        <w:keepNext/>
        <w:rPr>
          <w:rtl/>
        </w:rPr>
      </w:pPr>
      <w:bookmarkStart w:id="171" w:name="_ETM_Q1_630513"/>
      <w:bookmarkEnd w:id="171"/>
      <w:r>
        <w:rPr>
          <w:rtl/>
        </w:rPr>
        <w:lastRenderedPageBreak/>
        <w:t>עידו בן יצחק:</w:t>
      </w:r>
    </w:p>
    <w:p w:rsidR="00070F4C" w:rsidRDefault="00070F4C" w:rsidP="00070F4C">
      <w:pPr>
        <w:pStyle w:val="KeepWithNext"/>
        <w:rPr>
          <w:rtl/>
        </w:rPr>
      </w:pPr>
    </w:p>
    <w:p w:rsidR="00070F4C" w:rsidRDefault="00070F4C" w:rsidP="00070F4C">
      <w:pPr>
        <w:pStyle w:val="aff0"/>
        <w:numPr>
          <w:ilvl w:val="0"/>
          <w:numId w:val="4"/>
        </w:numPr>
      </w:pPr>
      <w:r>
        <w:rPr>
          <w:rFonts w:hint="cs"/>
          <w:rtl/>
        </w:rPr>
        <w:t>הכשרות נוספות למי שלא עמד בהכשרה, תוקף אישור לגבי המבחן העיוני והחובות החלות על מי שלא ביצע הכשרת ריענון או לא עמד בהכשרת ריענון יהיו לפי הפרט הנוגע לעניין בתוספת הראשונה או השנייה.</w:t>
      </w:r>
    </w:p>
    <w:p w:rsidR="00070F4C" w:rsidRDefault="00070F4C" w:rsidP="00070F4C">
      <w:pPr>
        <w:pStyle w:val="af6"/>
        <w:keepNext/>
        <w:rPr>
          <w:rtl/>
        </w:rPr>
      </w:pPr>
      <w:bookmarkStart w:id="172" w:name="_ETM_Q1_641935"/>
      <w:bookmarkEnd w:id="172"/>
      <w:r>
        <w:rPr>
          <w:rtl/>
        </w:rPr>
        <w:t>היו"ר יואב קיש:</w:t>
      </w:r>
    </w:p>
    <w:p w:rsidR="00070F4C" w:rsidRDefault="00070F4C" w:rsidP="00070F4C">
      <w:pPr>
        <w:pStyle w:val="KeepWithNext"/>
        <w:rPr>
          <w:rtl/>
        </w:rPr>
      </w:pPr>
    </w:p>
    <w:p w:rsidR="00070F4C" w:rsidRDefault="00070F4C" w:rsidP="00070F4C">
      <w:pPr>
        <w:rPr>
          <w:rtl/>
        </w:rPr>
      </w:pPr>
      <w:r>
        <w:rPr>
          <w:rFonts w:hint="cs"/>
          <w:rtl/>
        </w:rPr>
        <w:t xml:space="preserve">זה לשניהם. דרך אגב, </w:t>
      </w:r>
      <w:bookmarkStart w:id="173" w:name="_ETM_Q1_644452"/>
      <w:bookmarkEnd w:id="173"/>
      <w:r>
        <w:rPr>
          <w:rFonts w:hint="cs"/>
          <w:rtl/>
        </w:rPr>
        <w:t xml:space="preserve">לקחתם את אותו מודל גם להרשאה? אמרתם שכל שנה יהיה </w:t>
      </w:r>
      <w:bookmarkStart w:id="174" w:name="_ETM_Q1_651049"/>
      <w:bookmarkEnd w:id="174"/>
      <w:r>
        <w:rPr>
          <w:rFonts w:hint="cs"/>
          <w:rtl/>
        </w:rPr>
        <w:t>משהו?</w:t>
      </w:r>
    </w:p>
    <w:p w:rsidR="00070F4C" w:rsidRDefault="00070F4C" w:rsidP="00070F4C">
      <w:pPr>
        <w:rPr>
          <w:rtl/>
        </w:rPr>
      </w:pPr>
      <w:bookmarkStart w:id="175" w:name="_ETM_Q1_653455"/>
      <w:bookmarkEnd w:id="175"/>
    </w:p>
    <w:p w:rsidR="00070F4C" w:rsidRDefault="00070F4C" w:rsidP="00070F4C">
      <w:pPr>
        <w:pStyle w:val="af9"/>
        <w:keepNext/>
        <w:rPr>
          <w:rtl/>
        </w:rPr>
      </w:pPr>
      <w:r>
        <w:rPr>
          <w:rtl/>
        </w:rPr>
        <w:t>מאיר פוקס:</w:t>
      </w:r>
    </w:p>
    <w:p w:rsidR="00070F4C" w:rsidRDefault="00070F4C" w:rsidP="00070F4C">
      <w:pPr>
        <w:pStyle w:val="KeepWithNext"/>
        <w:rPr>
          <w:rtl/>
        </w:rPr>
      </w:pPr>
    </w:p>
    <w:p w:rsidR="00070F4C" w:rsidRDefault="00070F4C" w:rsidP="00070F4C">
      <w:pPr>
        <w:rPr>
          <w:rtl/>
        </w:rPr>
      </w:pPr>
      <w:r>
        <w:rPr>
          <w:rFonts w:hint="cs"/>
          <w:rtl/>
        </w:rPr>
        <w:t>לא. ההרשאה היא אותו הדבר.</w:t>
      </w:r>
    </w:p>
    <w:p w:rsidR="00070F4C" w:rsidRDefault="00070F4C" w:rsidP="00070F4C">
      <w:pPr>
        <w:rPr>
          <w:rtl/>
        </w:rPr>
      </w:pPr>
    </w:p>
    <w:p w:rsidR="00070F4C" w:rsidRDefault="00070F4C" w:rsidP="00070F4C">
      <w:pPr>
        <w:pStyle w:val="af6"/>
        <w:keepNext/>
        <w:rPr>
          <w:rtl/>
        </w:rPr>
      </w:pPr>
      <w:bookmarkStart w:id="176" w:name="_ETM_Q1_654195"/>
      <w:bookmarkEnd w:id="176"/>
      <w:r>
        <w:rPr>
          <w:rtl/>
        </w:rPr>
        <w:t>היו"ר יואב קיש:</w:t>
      </w:r>
    </w:p>
    <w:p w:rsidR="00070F4C" w:rsidRDefault="00070F4C" w:rsidP="00070F4C">
      <w:pPr>
        <w:pStyle w:val="KeepWithNext"/>
        <w:rPr>
          <w:rtl/>
        </w:rPr>
      </w:pPr>
    </w:p>
    <w:p w:rsidR="00070F4C" w:rsidRDefault="00070F4C" w:rsidP="00070F4C">
      <w:pPr>
        <w:rPr>
          <w:rtl/>
        </w:rPr>
      </w:pPr>
      <w:r>
        <w:rPr>
          <w:rFonts w:hint="cs"/>
          <w:rtl/>
        </w:rPr>
        <w:t>לא השתנתה?</w:t>
      </w:r>
    </w:p>
    <w:p w:rsidR="00070F4C" w:rsidRDefault="00070F4C" w:rsidP="00070F4C">
      <w:pPr>
        <w:rPr>
          <w:rtl/>
        </w:rPr>
      </w:pPr>
    </w:p>
    <w:p w:rsidR="00070F4C" w:rsidRDefault="00070F4C" w:rsidP="00070F4C">
      <w:pPr>
        <w:pStyle w:val="af9"/>
        <w:keepNext/>
        <w:rPr>
          <w:rtl/>
        </w:rPr>
      </w:pPr>
      <w:bookmarkStart w:id="177" w:name="_ETM_Q1_654077"/>
      <w:bookmarkStart w:id="178" w:name="_ETM_Q1_655420"/>
      <w:bookmarkEnd w:id="177"/>
      <w:bookmarkEnd w:id="178"/>
      <w:r>
        <w:rPr>
          <w:rtl/>
        </w:rPr>
        <w:t>מאיר פוקס:</w:t>
      </w:r>
    </w:p>
    <w:p w:rsidR="00070F4C" w:rsidRDefault="00070F4C" w:rsidP="00070F4C">
      <w:pPr>
        <w:pStyle w:val="KeepWithNext"/>
        <w:rPr>
          <w:rtl/>
        </w:rPr>
      </w:pPr>
    </w:p>
    <w:p w:rsidR="00070F4C" w:rsidRDefault="00070F4C" w:rsidP="00070F4C">
      <w:pPr>
        <w:rPr>
          <w:rtl/>
        </w:rPr>
      </w:pPr>
      <w:r>
        <w:rPr>
          <w:rFonts w:hint="cs"/>
          <w:rtl/>
        </w:rPr>
        <w:t>לא השתנתה.</w:t>
      </w:r>
    </w:p>
    <w:p w:rsidR="00070F4C" w:rsidRDefault="00070F4C" w:rsidP="00070F4C">
      <w:pPr>
        <w:rPr>
          <w:rtl/>
        </w:rPr>
      </w:pPr>
    </w:p>
    <w:p w:rsidR="00070F4C" w:rsidRDefault="00070F4C" w:rsidP="00070F4C">
      <w:pPr>
        <w:pStyle w:val="af6"/>
        <w:keepNext/>
        <w:rPr>
          <w:rtl/>
        </w:rPr>
      </w:pPr>
      <w:r>
        <w:rPr>
          <w:rtl/>
        </w:rPr>
        <w:t>היו"ר יואב קיש:</w:t>
      </w:r>
    </w:p>
    <w:p w:rsidR="00070F4C" w:rsidRDefault="00070F4C" w:rsidP="00070F4C">
      <w:pPr>
        <w:pStyle w:val="KeepWithNext"/>
        <w:rPr>
          <w:rtl/>
        </w:rPr>
      </w:pPr>
    </w:p>
    <w:p w:rsidR="00070F4C" w:rsidRDefault="00070F4C" w:rsidP="00070F4C">
      <w:pPr>
        <w:rPr>
          <w:rtl/>
        </w:rPr>
      </w:pPr>
      <w:r>
        <w:rPr>
          <w:rFonts w:hint="cs"/>
          <w:rtl/>
        </w:rPr>
        <w:t>מההצעה הקודמת שלכם?</w:t>
      </w:r>
    </w:p>
    <w:p w:rsidR="00070F4C" w:rsidRDefault="00070F4C" w:rsidP="00070F4C">
      <w:pPr>
        <w:rPr>
          <w:rtl/>
        </w:rPr>
      </w:pPr>
    </w:p>
    <w:p w:rsidR="00070F4C" w:rsidRDefault="00070F4C" w:rsidP="00070F4C">
      <w:pPr>
        <w:pStyle w:val="af9"/>
        <w:keepNext/>
        <w:rPr>
          <w:rtl/>
        </w:rPr>
      </w:pPr>
      <w:bookmarkStart w:id="179" w:name="_ETM_Q1_658012"/>
      <w:bookmarkEnd w:id="179"/>
      <w:r>
        <w:rPr>
          <w:rtl/>
        </w:rPr>
        <w:t>מאיר פוקס:</w:t>
      </w:r>
    </w:p>
    <w:p w:rsidR="00070F4C" w:rsidRDefault="00070F4C" w:rsidP="00070F4C">
      <w:pPr>
        <w:pStyle w:val="KeepWithNext"/>
        <w:rPr>
          <w:rtl/>
        </w:rPr>
      </w:pPr>
    </w:p>
    <w:p w:rsidR="00070F4C" w:rsidRDefault="00070F4C" w:rsidP="00070F4C">
      <w:pPr>
        <w:rPr>
          <w:rtl/>
        </w:rPr>
      </w:pPr>
      <w:r>
        <w:rPr>
          <w:rFonts w:hint="cs"/>
          <w:rtl/>
        </w:rPr>
        <w:t xml:space="preserve">כן. </w:t>
      </w:r>
      <w:bookmarkStart w:id="180" w:name="_ETM_Q1_658685"/>
      <w:bookmarkEnd w:id="180"/>
    </w:p>
    <w:p w:rsidR="00070F4C" w:rsidRDefault="00070F4C" w:rsidP="00070F4C">
      <w:pPr>
        <w:rPr>
          <w:rtl/>
        </w:rPr>
      </w:pPr>
    </w:p>
    <w:p w:rsidR="00070F4C" w:rsidRDefault="00070F4C" w:rsidP="00070F4C">
      <w:pPr>
        <w:pStyle w:val="af6"/>
        <w:keepNext/>
        <w:rPr>
          <w:rtl/>
        </w:rPr>
      </w:pPr>
      <w:bookmarkStart w:id="181" w:name="_ETM_Q1_660212"/>
      <w:bookmarkStart w:id="182" w:name="_ETM_Q1_661009"/>
      <w:bookmarkEnd w:id="181"/>
      <w:bookmarkEnd w:id="182"/>
      <w:r>
        <w:rPr>
          <w:rtl/>
        </w:rPr>
        <w:t>היו"ר יואב קיש:</w:t>
      </w:r>
    </w:p>
    <w:p w:rsidR="00070F4C" w:rsidRDefault="00070F4C" w:rsidP="00070F4C">
      <w:pPr>
        <w:pStyle w:val="KeepWithNext"/>
        <w:rPr>
          <w:rtl/>
        </w:rPr>
      </w:pPr>
    </w:p>
    <w:p w:rsidR="00070F4C" w:rsidRDefault="00070F4C" w:rsidP="00070F4C">
      <w:pPr>
        <w:rPr>
          <w:rtl/>
        </w:rPr>
      </w:pPr>
      <w:r>
        <w:rPr>
          <w:rFonts w:hint="cs"/>
          <w:rtl/>
        </w:rPr>
        <w:t>זה לא מה שהיה קודם.</w:t>
      </w:r>
    </w:p>
    <w:p w:rsidR="00070F4C" w:rsidRDefault="00070F4C" w:rsidP="00070F4C">
      <w:pPr>
        <w:rPr>
          <w:rtl/>
        </w:rPr>
      </w:pPr>
    </w:p>
    <w:p w:rsidR="00070F4C" w:rsidRDefault="00070F4C" w:rsidP="00070F4C">
      <w:pPr>
        <w:pStyle w:val="af9"/>
        <w:keepNext/>
        <w:rPr>
          <w:rtl/>
        </w:rPr>
      </w:pPr>
      <w:bookmarkStart w:id="183" w:name="_ETM_Q1_659713"/>
      <w:bookmarkStart w:id="184" w:name="_ETM_Q1_660691"/>
      <w:bookmarkEnd w:id="183"/>
      <w:bookmarkEnd w:id="184"/>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p>
    <w:p w:rsidR="00070F4C" w:rsidRDefault="00070F4C" w:rsidP="00070F4C">
      <w:pPr>
        <w:pStyle w:val="KeepWithNext"/>
        <w:rPr>
          <w:rtl/>
        </w:rPr>
      </w:pPr>
    </w:p>
    <w:p w:rsidR="00070F4C" w:rsidRDefault="00070F4C" w:rsidP="00070F4C">
      <w:pPr>
        <w:rPr>
          <w:rtl/>
        </w:rPr>
      </w:pPr>
      <w:r>
        <w:rPr>
          <w:rFonts w:hint="cs"/>
          <w:rtl/>
        </w:rPr>
        <w:t>לגבי ההרשאה לא השתנה כלום.</w:t>
      </w:r>
    </w:p>
    <w:p w:rsidR="00070F4C" w:rsidRDefault="00070F4C" w:rsidP="00070F4C">
      <w:pPr>
        <w:rPr>
          <w:rtl/>
        </w:rPr>
      </w:pPr>
    </w:p>
    <w:p w:rsidR="00070F4C" w:rsidRDefault="00070F4C" w:rsidP="00070F4C">
      <w:pPr>
        <w:pStyle w:val="af6"/>
        <w:keepNext/>
        <w:rPr>
          <w:rtl/>
        </w:rPr>
      </w:pPr>
      <w:bookmarkStart w:id="185" w:name="_ETM_Q1_663579"/>
      <w:bookmarkStart w:id="186" w:name="_ETM_Q1_664497"/>
      <w:bookmarkEnd w:id="185"/>
      <w:bookmarkEnd w:id="186"/>
      <w:r>
        <w:rPr>
          <w:rtl/>
        </w:rPr>
        <w:t>היו"ר יואב קיש:</w:t>
      </w:r>
    </w:p>
    <w:p w:rsidR="00070F4C" w:rsidRDefault="00070F4C" w:rsidP="00070F4C">
      <w:pPr>
        <w:pStyle w:val="KeepWithNext"/>
        <w:rPr>
          <w:rtl/>
        </w:rPr>
      </w:pPr>
    </w:p>
    <w:p w:rsidR="00070F4C" w:rsidRDefault="00070F4C" w:rsidP="00070F4C">
      <w:pPr>
        <w:rPr>
          <w:rtl/>
        </w:rPr>
      </w:pPr>
      <w:r>
        <w:rPr>
          <w:rFonts w:hint="cs"/>
          <w:rtl/>
        </w:rPr>
        <w:t xml:space="preserve">מה ששינינו, </w:t>
      </w:r>
      <w:bookmarkStart w:id="187" w:name="_ETM_Q1_664224"/>
      <w:bookmarkEnd w:id="187"/>
      <w:r>
        <w:rPr>
          <w:rFonts w:hint="cs"/>
          <w:rtl/>
        </w:rPr>
        <w:t>זה רק את הרישיון.</w:t>
      </w:r>
    </w:p>
    <w:p w:rsidR="00070F4C" w:rsidRDefault="00070F4C" w:rsidP="00070F4C">
      <w:pPr>
        <w:rPr>
          <w:rtl/>
        </w:rPr>
      </w:pPr>
    </w:p>
    <w:p w:rsidR="00070F4C" w:rsidRDefault="00070F4C" w:rsidP="00070F4C">
      <w:pPr>
        <w:pStyle w:val="af9"/>
        <w:keepNext/>
        <w:rPr>
          <w:rtl/>
        </w:rPr>
      </w:pPr>
      <w:bookmarkStart w:id="188" w:name="_ETM_Q1_664743"/>
      <w:bookmarkEnd w:id="188"/>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p>
    <w:p w:rsidR="00070F4C" w:rsidRDefault="00070F4C" w:rsidP="00070F4C">
      <w:pPr>
        <w:pStyle w:val="KeepWithNext"/>
        <w:rPr>
          <w:rtl/>
        </w:rPr>
      </w:pPr>
    </w:p>
    <w:p w:rsidR="00070F4C" w:rsidRDefault="00070F4C" w:rsidP="00070F4C">
      <w:pPr>
        <w:rPr>
          <w:rtl/>
        </w:rPr>
      </w:pPr>
      <w:r>
        <w:rPr>
          <w:rFonts w:hint="cs"/>
          <w:rtl/>
        </w:rPr>
        <w:t>נכון.</w:t>
      </w:r>
    </w:p>
    <w:p w:rsidR="00070F4C" w:rsidRDefault="00070F4C" w:rsidP="00070F4C">
      <w:pPr>
        <w:rPr>
          <w:rtl/>
        </w:rPr>
      </w:pPr>
    </w:p>
    <w:p w:rsidR="00070F4C" w:rsidRDefault="00070F4C" w:rsidP="00070F4C">
      <w:pPr>
        <w:pStyle w:val="a4"/>
        <w:keepNext/>
        <w:rPr>
          <w:rtl/>
        </w:rPr>
      </w:pPr>
      <w:r>
        <w:rPr>
          <w:rtl/>
        </w:rPr>
        <w:t>עידו בן יצחק:</w:t>
      </w:r>
    </w:p>
    <w:p w:rsidR="00070F4C" w:rsidRDefault="00070F4C" w:rsidP="00070F4C">
      <w:pPr>
        <w:pStyle w:val="KeepWithNext"/>
        <w:rPr>
          <w:rtl/>
        </w:rPr>
      </w:pPr>
    </w:p>
    <w:p w:rsidR="00070F4C" w:rsidRDefault="00070F4C" w:rsidP="00070F4C">
      <w:pPr>
        <w:pStyle w:val="aff0"/>
        <w:numPr>
          <w:ilvl w:val="0"/>
          <w:numId w:val="3"/>
        </w:numPr>
      </w:pPr>
      <w:r>
        <w:rPr>
          <w:rFonts w:hint="cs"/>
          <w:rtl/>
        </w:rPr>
        <w:t>הכשרה במטווח קליעה</w:t>
      </w:r>
    </w:p>
    <w:p w:rsidR="00070F4C" w:rsidRDefault="00D2671C" w:rsidP="00070F4C">
      <w:pPr>
        <w:ind w:left="360"/>
        <w:rPr>
          <w:rtl/>
        </w:rPr>
      </w:pPr>
      <w:r>
        <w:rPr>
          <w:rFonts w:hint="cs"/>
          <w:rtl/>
        </w:rPr>
        <w:t xml:space="preserve"> </w:t>
      </w:r>
    </w:p>
    <w:p w:rsidR="00070F4C" w:rsidRDefault="00070F4C" w:rsidP="00070F4C">
      <w:pPr>
        <w:pStyle w:val="aff0"/>
        <w:numPr>
          <w:ilvl w:val="0"/>
          <w:numId w:val="6"/>
        </w:numPr>
      </w:pPr>
      <w:bookmarkStart w:id="189" w:name="_ETM_Q1_665177"/>
      <w:bookmarkEnd w:id="189"/>
      <w:r>
        <w:rPr>
          <w:rFonts w:hint="cs"/>
          <w:rtl/>
        </w:rPr>
        <w:t>הכשרה הכוללת החזקה או נשיאה של כלי ירייה או שימוש בו, תיעשה במטווח קליעה בלבד ובידי מדריך ירי.</w:t>
      </w:r>
      <w:bookmarkStart w:id="190" w:name="_ETM_Q1_685745"/>
      <w:bookmarkEnd w:id="190"/>
    </w:p>
    <w:p w:rsidR="00070F4C" w:rsidRDefault="00070F4C" w:rsidP="00070F4C">
      <w:pPr>
        <w:rPr>
          <w:rtl/>
        </w:rPr>
      </w:pPr>
      <w:bookmarkStart w:id="191" w:name="_ETM_Q1_685180"/>
      <w:bookmarkEnd w:id="191"/>
    </w:p>
    <w:p w:rsidR="00070F4C" w:rsidRDefault="00070F4C" w:rsidP="00070F4C">
      <w:pPr>
        <w:pStyle w:val="af9"/>
        <w:keepNext/>
        <w:rPr>
          <w:rtl/>
        </w:rPr>
      </w:pPr>
      <w:r>
        <w:rPr>
          <w:rtl/>
        </w:rPr>
        <w:t xml:space="preserve">דבי </w:t>
      </w:r>
      <w:proofErr w:type="spellStart"/>
      <w:r>
        <w:rPr>
          <w:rtl/>
        </w:rPr>
        <w:t>גילד</w:t>
      </w:r>
      <w:proofErr w:type="spellEnd"/>
      <w:r>
        <w:rPr>
          <w:rtl/>
        </w:rPr>
        <w:t xml:space="preserve"> חיו:</w:t>
      </w:r>
    </w:p>
    <w:p w:rsidR="00070F4C" w:rsidRDefault="00070F4C" w:rsidP="00070F4C">
      <w:pPr>
        <w:pStyle w:val="KeepWithNext"/>
        <w:rPr>
          <w:rtl/>
        </w:rPr>
      </w:pPr>
    </w:p>
    <w:p w:rsidR="00070F4C" w:rsidRDefault="00070F4C" w:rsidP="00070F4C">
      <w:pPr>
        <w:rPr>
          <w:rtl/>
        </w:rPr>
      </w:pPr>
      <w:r>
        <w:rPr>
          <w:rFonts w:hint="cs"/>
          <w:rtl/>
        </w:rPr>
        <w:t xml:space="preserve">אני רוצה להתייחס לסעיף 3. </w:t>
      </w:r>
      <w:bookmarkStart w:id="192" w:name="_ETM_Q1_686652"/>
      <w:bookmarkEnd w:id="192"/>
      <w:r>
        <w:rPr>
          <w:rFonts w:hint="cs"/>
          <w:rtl/>
        </w:rPr>
        <w:t>עכשיו?</w:t>
      </w:r>
    </w:p>
    <w:p w:rsidR="00070F4C" w:rsidRDefault="00070F4C" w:rsidP="00070F4C">
      <w:pPr>
        <w:rPr>
          <w:rtl/>
        </w:rPr>
      </w:pPr>
    </w:p>
    <w:p w:rsidR="00070F4C" w:rsidRDefault="00070F4C" w:rsidP="00070F4C">
      <w:pPr>
        <w:pStyle w:val="af6"/>
        <w:keepNext/>
        <w:rPr>
          <w:rtl/>
        </w:rPr>
      </w:pPr>
      <w:bookmarkStart w:id="193" w:name="_ETM_Q1_685772"/>
      <w:bookmarkEnd w:id="193"/>
      <w:r>
        <w:rPr>
          <w:rtl/>
        </w:rPr>
        <w:lastRenderedPageBreak/>
        <w:t>היו"ר יואב קיש:</w:t>
      </w:r>
    </w:p>
    <w:p w:rsidR="00070F4C" w:rsidRDefault="00070F4C" w:rsidP="00070F4C">
      <w:pPr>
        <w:pStyle w:val="KeepWithNext"/>
        <w:rPr>
          <w:rtl/>
        </w:rPr>
      </w:pPr>
    </w:p>
    <w:p w:rsidR="00070F4C" w:rsidRDefault="00070F4C" w:rsidP="00070F4C">
      <w:pPr>
        <w:rPr>
          <w:rtl/>
        </w:rPr>
      </w:pPr>
      <w:r>
        <w:rPr>
          <w:rFonts w:hint="cs"/>
          <w:rtl/>
        </w:rPr>
        <w:t>בסוף. נסיים את ההקראה.</w:t>
      </w:r>
    </w:p>
    <w:p w:rsidR="00070F4C" w:rsidRDefault="00070F4C" w:rsidP="00070F4C">
      <w:pPr>
        <w:rPr>
          <w:rtl/>
        </w:rPr>
      </w:pPr>
      <w:bookmarkStart w:id="194" w:name="_ETM_Q1_686342"/>
      <w:bookmarkEnd w:id="194"/>
    </w:p>
    <w:p w:rsidR="00070F4C" w:rsidRDefault="00070F4C" w:rsidP="00070F4C">
      <w:pPr>
        <w:pStyle w:val="a4"/>
        <w:keepNext/>
        <w:rPr>
          <w:rtl/>
        </w:rPr>
      </w:pPr>
      <w:r>
        <w:rPr>
          <w:rtl/>
        </w:rPr>
        <w:t>עידו בן יצחק:</w:t>
      </w:r>
    </w:p>
    <w:p w:rsidR="00070F4C" w:rsidRDefault="00070F4C" w:rsidP="00070F4C">
      <w:pPr>
        <w:pStyle w:val="KeepWithNext"/>
        <w:rPr>
          <w:rtl/>
        </w:rPr>
      </w:pPr>
    </w:p>
    <w:p w:rsidR="00070F4C" w:rsidRDefault="00070F4C" w:rsidP="00070F4C">
      <w:pPr>
        <w:pStyle w:val="aff0"/>
        <w:numPr>
          <w:ilvl w:val="0"/>
          <w:numId w:val="6"/>
        </w:numPr>
      </w:pPr>
      <w:bookmarkStart w:id="195" w:name="_ETM_Q1_685948"/>
      <w:bookmarkEnd w:id="195"/>
      <w:r>
        <w:rPr>
          <w:rFonts w:hint="cs"/>
          <w:rtl/>
        </w:rPr>
        <w:t>מנהל מטווח קליעה, או מי מטעמו, יזהה את המבקש לעבור הכשרה לפי התוספת הראשונה באמצעות תעודת זהות או תעודה רשמית מזהה אחרת.</w:t>
      </w:r>
    </w:p>
    <w:p w:rsidR="00E00880" w:rsidRDefault="00E00880" w:rsidP="00E00880">
      <w:pPr>
        <w:rPr>
          <w:rtl/>
        </w:rPr>
      </w:pPr>
      <w:bookmarkStart w:id="196" w:name="_ETM_Q1_689575"/>
      <w:bookmarkEnd w:id="196"/>
    </w:p>
    <w:p w:rsidR="00E00880" w:rsidRDefault="00E00880" w:rsidP="00E00880">
      <w:pPr>
        <w:pStyle w:val="aff0"/>
        <w:numPr>
          <w:ilvl w:val="0"/>
          <w:numId w:val="6"/>
        </w:numPr>
      </w:pPr>
      <w:r>
        <w:rPr>
          <w:rFonts w:hint="cs"/>
          <w:rtl/>
        </w:rPr>
        <w:t>מנהל מטווח קליעה או מי מטעמו, יבדוק שהמחזיק בכלי ירייה, שבא לעבור הכשרת ריענון לפי התוספת השנייה, הוא בעל רישיון או הרשאה לאותו כלי הירייה, ושהרישיון או ההרשאה תקפים.</w:t>
      </w:r>
    </w:p>
    <w:p w:rsidR="00E00880" w:rsidRDefault="00E00880" w:rsidP="00E00880">
      <w:pPr>
        <w:pStyle w:val="aff0"/>
        <w:rPr>
          <w:rtl/>
        </w:rPr>
      </w:pPr>
    </w:p>
    <w:p w:rsidR="00070F4C" w:rsidRDefault="00E00880" w:rsidP="00E00880">
      <w:pPr>
        <w:pStyle w:val="aff0"/>
        <w:numPr>
          <w:ilvl w:val="0"/>
          <w:numId w:val="6"/>
        </w:numPr>
      </w:pPr>
      <w:r>
        <w:rPr>
          <w:rFonts w:hint="cs"/>
          <w:rtl/>
        </w:rPr>
        <w:t>מנהל מטווח קליעה יוודא, באמצעות מדריך ירי, שכלי הירייה שבו משתמש מי שעובר הכשרה תקין וניתן לירות בו.</w:t>
      </w:r>
    </w:p>
    <w:p w:rsidR="00E00880" w:rsidRDefault="00E00880" w:rsidP="00E00880">
      <w:pPr>
        <w:pStyle w:val="aff0"/>
        <w:rPr>
          <w:rtl/>
        </w:rPr>
      </w:pPr>
    </w:p>
    <w:p w:rsidR="00E00880" w:rsidRDefault="00E00880" w:rsidP="00E00880">
      <w:pPr>
        <w:pStyle w:val="af6"/>
        <w:keepNext/>
        <w:rPr>
          <w:rtl/>
        </w:rPr>
      </w:pPr>
      <w:bookmarkStart w:id="197" w:name="_ETM_Q1_713195"/>
      <w:bookmarkEnd w:id="197"/>
      <w:r>
        <w:rPr>
          <w:rtl/>
        </w:rPr>
        <w:t>היו"ר יואב קיש:</w:t>
      </w:r>
    </w:p>
    <w:p w:rsidR="00E00880" w:rsidRDefault="00E00880" w:rsidP="00E00880">
      <w:pPr>
        <w:pStyle w:val="KeepWithNext"/>
        <w:rPr>
          <w:rtl/>
        </w:rPr>
      </w:pPr>
    </w:p>
    <w:p w:rsidR="00E00880" w:rsidRDefault="00E00880" w:rsidP="00E00880">
      <w:pPr>
        <w:rPr>
          <w:rtl/>
        </w:rPr>
      </w:pPr>
      <w:r>
        <w:rPr>
          <w:rFonts w:hint="cs"/>
          <w:rtl/>
        </w:rPr>
        <w:t xml:space="preserve">מה קורה עם מי שעבר </w:t>
      </w:r>
      <w:bookmarkStart w:id="198" w:name="_ETM_Q1_715496"/>
      <w:bookmarkEnd w:id="198"/>
      <w:r>
        <w:rPr>
          <w:rFonts w:hint="cs"/>
          <w:rtl/>
        </w:rPr>
        <w:t xml:space="preserve">והוא פג תוקף ברישיון אבל הוא רוצה לחדש? הוא יכול? </w:t>
      </w:r>
      <w:bookmarkStart w:id="199" w:name="_ETM_Q1_717353"/>
      <w:bookmarkEnd w:id="199"/>
      <w:r>
        <w:rPr>
          <w:rFonts w:hint="cs"/>
          <w:rtl/>
        </w:rPr>
        <w:t>הוא קיבל שלושה חודשים, היה בחוץ לארץ.</w:t>
      </w:r>
    </w:p>
    <w:p w:rsidR="00E00880" w:rsidRDefault="00E00880" w:rsidP="00E00880">
      <w:pPr>
        <w:rPr>
          <w:rtl/>
        </w:rPr>
      </w:pPr>
    </w:p>
    <w:p w:rsidR="00E00880" w:rsidRDefault="00E00880" w:rsidP="00E00880">
      <w:pPr>
        <w:pStyle w:val="af9"/>
        <w:keepNext/>
        <w:rPr>
          <w:rtl/>
        </w:rPr>
      </w:pPr>
      <w:bookmarkStart w:id="200" w:name="_ETM_Q1_722722"/>
      <w:bookmarkEnd w:id="200"/>
      <w:r>
        <w:rPr>
          <w:rtl/>
        </w:rPr>
        <w:t>יוסי מנשה:</w:t>
      </w:r>
    </w:p>
    <w:p w:rsidR="00E00880" w:rsidRDefault="00E00880" w:rsidP="00E00880">
      <w:pPr>
        <w:pStyle w:val="KeepWithNext"/>
        <w:rPr>
          <w:rtl/>
        </w:rPr>
      </w:pPr>
    </w:p>
    <w:p w:rsidR="00E00880" w:rsidRDefault="00E00880" w:rsidP="00E00880">
      <w:pPr>
        <w:rPr>
          <w:rtl/>
        </w:rPr>
      </w:pPr>
      <w:r>
        <w:rPr>
          <w:rFonts w:hint="cs"/>
          <w:rtl/>
        </w:rPr>
        <w:t xml:space="preserve">הוא מקבל </w:t>
      </w:r>
      <w:bookmarkStart w:id="201" w:name="_ETM_Q1_722999"/>
      <w:bookmarkEnd w:id="201"/>
      <w:r>
        <w:rPr>
          <w:rFonts w:hint="cs"/>
          <w:rtl/>
        </w:rPr>
        <w:t xml:space="preserve">רישיון זמני כדי לעשות את החידוש. זה נכנס לתוך התוקף </w:t>
      </w:r>
      <w:bookmarkStart w:id="202" w:name="_ETM_Q1_727039"/>
      <w:bookmarkEnd w:id="202"/>
      <w:r>
        <w:rPr>
          <w:rFonts w:hint="cs"/>
          <w:rtl/>
        </w:rPr>
        <w:t>הזה.</w:t>
      </w:r>
    </w:p>
    <w:p w:rsidR="00E00880" w:rsidRDefault="00E00880" w:rsidP="00E00880">
      <w:pPr>
        <w:rPr>
          <w:rtl/>
        </w:rPr>
      </w:pPr>
    </w:p>
    <w:p w:rsidR="00E00880" w:rsidRDefault="00E00880" w:rsidP="00E00880">
      <w:pPr>
        <w:pStyle w:val="af6"/>
        <w:keepNext/>
        <w:rPr>
          <w:rtl/>
        </w:rPr>
      </w:pPr>
      <w:bookmarkStart w:id="203" w:name="_ETM_Q1_728022"/>
      <w:bookmarkEnd w:id="203"/>
      <w:r>
        <w:rPr>
          <w:rtl/>
        </w:rPr>
        <w:t>היו"ר יואב קיש:</w:t>
      </w:r>
    </w:p>
    <w:p w:rsidR="00E00880" w:rsidRDefault="00E00880" w:rsidP="00E00880">
      <w:pPr>
        <w:pStyle w:val="KeepWithNext"/>
        <w:rPr>
          <w:rtl/>
        </w:rPr>
      </w:pPr>
    </w:p>
    <w:p w:rsidR="00E00880" w:rsidRDefault="00E00880" w:rsidP="00E00880">
      <w:pPr>
        <w:rPr>
          <w:rtl/>
        </w:rPr>
      </w:pPr>
      <w:r>
        <w:rPr>
          <w:rFonts w:hint="cs"/>
          <w:rtl/>
        </w:rPr>
        <w:t>איך מקבלים רישיון זמני?</w:t>
      </w:r>
    </w:p>
    <w:p w:rsidR="00E00880" w:rsidRDefault="00E00880" w:rsidP="00E00880">
      <w:pPr>
        <w:rPr>
          <w:rtl/>
        </w:rPr>
      </w:pPr>
    </w:p>
    <w:p w:rsidR="00E00880" w:rsidRDefault="00E00880" w:rsidP="00E00880">
      <w:pPr>
        <w:pStyle w:val="af9"/>
        <w:keepNext/>
        <w:rPr>
          <w:rtl/>
        </w:rPr>
      </w:pPr>
      <w:bookmarkStart w:id="204" w:name="_ETM_Q1_728940"/>
      <w:bookmarkStart w:id="205" w:name="_ETM_Q1_729455"/>
      <w:bookmarkEnd w:id="204"/>
      <w:bookmarkEnd w:id="205"/>
      <w:r>
        <w:rPr>
          <w:rtl/>
        </w:rPr>
        <w:t>יוסי מנשה:</w:t>
      </w:r>
    </w:p>
    <w:p w:rsidR="00E00880" w:rsidRDefault="00E00880" w:rsidP="00E00880">
      <w:pPr>
        <w:pStyle w:val="KeepWithNext"/>
        <w:rPr>
          <w:rtl/>
        </w:rPr>
      </w:pPr>
    </w:p>
    <w:p w:rsidR="00E00880" w:rsidRDefault="00E00880" w:rsidP="00E00880">
      <w:pPr>
        <w:rPr>
          <w:rtl/>
        </w:rPr>
      </w:pPr>
      <w:r>
        <w:rPr>
          <w:rFonts w:hint="cs"/>
          <w:rtl/>
        </w:rPr>
        <w:t xml:space="preserve">מי שפג </w:t>
      </w:r>
      <w:bookmarkStart w:id="206" w:name="_ETM_Q1_730262"/>
      <w:bookmarkEnd w:id="206"/>
      <w:r>
        <w:rPr>
          <w:rFonts w:hint="cs"/>
          <w:rtl/>
        </w:rPr>
        <w:t>לו התוקף, פונה ללשכה. הלשכה שולחת לו רישיון זמני.</w:t>
      </w:r>
    </w:p>
    <w:p w:rsidR="00E00880" w:rsidRDefault="00E00880" w:rsidP="00E00880">
      <w:pPr>
        <w:rPr>
          <w:rtl/>
        </w:rPr>
      </w:pPr>
    </w:p>
    <w:p w:rsidR="00E00880" w:rsidRDefault="00E00880" w:rsidP="00E00880">
      <w:pPr>
        <w:pStyle w:val="af6"/>
        <w:keepNext/>
        <w:rPr>
          <w:rtl/>
        </w:rPr>
      </w:pPr>
      <w:r>
        <w:rPr>
          <w:rtl/>
        </w:rPr>
        <w:t>היו"ר יואב קיש:</w:t>
      </w:r>
    </w:p>
    <w:p w:rsidR="00E00880" w:rsidRDefault="00E00880" w:rsidP="00E00880">
      <w:pPr>
        <w:pStyle w:val="KeepWithNext"/>
        <w:rPr>
          <w:rtl/>
        </w:rPr>
      </w:pPr>
    </w:p>
    <w:p w:rsidR="00E00880" w:rsidRDefault="00E00880" w:rsidP="00E00880">
      <w:pPr>
        <w:rPr>
          <w:rtl/>
        </w:rPr>
      </w:pPr>
      <w:r>
        <w:rPr>
          <w:rFonts w:hint="cs"/>
          <w:rtl/>
        </w:rPr>
        <w:t xml:space="preserve">לשישה </w:t>
      </w:r>
      <w:bookmarkStart w:id="207" w:name="_ETM_Q1_734185"/>
      <w:bookmarkEnd w:id="207"/>
      <w:r>
        <w:rPr>
          <w:rFonts w:hint="cs"/>
          <w:rtl/>
        </w:rPr>
        <w:t>חודשים.</w:t>
      </w:r>
    </w:p>
    <w:p w:rsidR="00E00880" w:rsidRDefault="00E00880" w:rsidP="00E00880">
      <w:pPr>
        <w:rPr>
          <w:rtl/>
        </w:rPr>
      </w:pPr>
    </w:p>
    <w:p w:rsidR="00E00880" w:rsidRDefault="00E00880" w:rsidP="00E00880">
      <w:pPr>
        <w:pStyle w:val="a4"/>
        <w:keepNext/>
        <w:rPr>
          <w:rtl/>
        </w:rPr>
      </w:pPr>
      <w:bookmarkStart w:id="208" w:name="_ETM_Q1_735053"/>
      <w:bookmarkStart w:id="209" w:name="_ETM_Q1_736721"/>
      <w:bookmarkEnd w:id="208"/>
      <w:bookmarkEnd w:id="209"/>
      <w:r>
        <w:rPr>
          <w:rtl/>
        </w:rPr>
        <w:t>אמיר אוחנה (הליכוד):</w:t>
      </w:r>
    </w:p>
    <w:p w:rsidR="00E00880" w:rsidRDefault="00E00880" w:rsidP="00E00880">
      <w:pPr>
        <w:pStyle w:val="KeepWithNext"/>
        <w:rPr>
          <w:rtl/>
        </w:rPr>
      </w:pPr>
    </w:p>
    <w:p w:rsidR="00E00880" w:rsidRDefault="00E00880" w:rsidP="00E00880">
      <w:pPr>
        <w:rPr>
          <w:rtl/>
        </w:rPr>
      </w:pPr>
      <w:r>
        <w:rPr>
          <w:rFonts w:hint="cs"/>
          <w:rtl/>
        </w:rPr>
        <w:t xml:space="preserve">עד איזו תקופה? אם הוא פונה 10 שנים אחרי כן? </w:t>
      </w:r>
      <w:bookmarkStart w:id="210" w:name="_ETM_Q1_739596"/>
      <w:bookmarkEnd w:id="210"/>
      <w:r>
        <w:rPr>
          <w:rFonts w:hint="cs"/>
          <w:rtl/>
        </w:rPr>
        <w:t xml:space="preserve">מה התקופה? מה </w:t>
      </w:r>
      <w:proofErr w:type="spellStart"/>
      <w:r>
        <w:rPr>
          <w:rFonts w:hint="cs"/>
          <w:rtl/>
        </w:rPr>
        <w:t>הגרייס</w:t>
      </w:r>
      <w:proofErr w:type="spellEnd"/>
      <w:r>
        <w:rPr>
          <w:rFonts w:hint="cs"/>
          <w:rtl/>
        </w:rPr>
        <w:t>.</w:t>
      </w:r>
    </w:p>
    <w:p w:rsidR="00E00880" w:rsidRDefault="00E00880" w:rsidP="00E00880">
      <w:pPr>
        <w:rPr>
          <w:rtl/>
        </w:rPr>
      </w:pPr>
    </w:p>
    <w:p w:rsidR="00E00880" w:rsidRDefault="00E00880" w:rsidP="00E00880">
      <w:pPr>
        <w:pStyle w:val="af9"/>
        <w:keepNext/>
        <w:rPr>
          <w:rtl/>
        </w:rPr>
      </w:pPr>
      <w:bookmarkStart w:id="211" w:name="_ETM_Q1_740641"/>
      <w:bookmarkStart w:id="212" w:name="_ETM_Q1_741714"/>
      <w:bookmarkEnd w:id="211"/>
      <w:bookmarkEnd w:id="212"/>
      <w:r>
        <w:rPr>
          <w:rtl/>
        </w:rPr>
        <w:t>יוסי מנשה:</w:t>
      </w:r>
    </w:p>
    <w:p w:rsidR="00E00880" w:rsidRDefault="00E00880" w:rsidP="00E00880">
      <w:pPr>
        <w:pStyle w:val="KeepWithNext"/>
        <w:rPr>
          <w:rtl/>
        </w:rPr>
      </w:pPr>
    </w:p>
    <w:p w:rsidR="00E00880" w:rsidRDefault="00E00880" w:rsidP="00E00880">
      <w:pPr>
        <w:rPr>
          <w:rtl/>
        </w:rPr>
      </w:pPr>
      <w:r>
        <w:rPr>
          <w:rFonts w:hint="cs"/>
          <w:rtl/>
        </w:rPr>
        <w:t xml:space="preserve">אנחנו מאפשרים חידוש עד שלושה חודשים </w:t>
      </w:r>
      <w:bookmarkStart w:id="213" w:name="_ETM_Q1_744475"/>
      <w:bookmarkEnd w:id="213"/>
      <w:r>
        <w:rPr>
          <w:rFonts w:hint="cs"/>
          <w:rtl/>
        </w:rPr>
        <w:t>מיום תוקף הרישיון כדי שהוא יוכל לחדש אותו.</w:t>
      </w:r>
    </w:p>
    <w:p w:rsidR="00E00880" w:rsidRDefault="00E00880" w:rsidP="00E00880">
      <w:pPr>
        <w:rPr>
          <w:rtl/>
        </w:rPr>
      </w:pPr>
    </w:p>
    <w:p w:rsidR="00E00880" w:rsidRDefault="00E00880" w:rsidP="00E00880">
      <w:pPr>
        <w:pStyle w:val="a4"/>
        <w:keepNext/>
        <w:rPr>
          <w:rtl/>
        </w:rPr>
      </w:pPr>
      <w:bookmarkStart w:id="214" w:name="_ETM_Q1_749766"/>
      <w:bookmarkEnd w:id="214"/>
      <w:r>
        <w:rPr>
          <w:rtl/>
        </w:rPr>
        <w:t>קריאה:</w:t>
      </w:r>
    </w:p>
    <w:p w:rsidR="00E00880" w:rsidRDefault="00E00880" w:rsidP="00E00880">
      <w:pPr>
        <w:pStyle w:val="KeepWithNext"/>
        <w:rPr>
          <w:rtl/>
        </w:rPr>
      </w:pPr>
    </w:p>
    <w:p w:rsidR="00E00880" w:rsidRDefault="00E00880" w:rsidP="00E00880">
      <w:pPr>
        <w:rPr>
          <w:rtl/>
        </w:rPr>
      </w:pPr>
      <w:r>
        <w:rPr>
          <w:rFonts w:hint="cs"/>
          <w:rtl/>
        </w:rPr>
        <w:t xml:space="preserve">ללא צורך בהוכחת </w:t>
      </w:r>
      <w:bookmarkStart w:id="215" w:name="_ETM_Q1_749366"/>
      <w:bookmarkEnd w:id="215"/>
      <w:r>
        <w:rPr>
          <w:rFonts w:hint="cs"/>
          <w:rtl/>
        </w:rPr>
        <w:t>עילה.</w:t>
      </w:r>
    </w:p>
    <w:p w:rsidR="00E00880" w:rsidRDefault="00E00880" w:rsidP="00E00880">
      <w:pPr>
        <w:rPr>
          <w:rtl/>
        </w:rPr>
      </w:pPr>
    </w:p>
    <w:p w:rsidR="00E00880" w:rsidRDefault="00E00880" w:rsidP="00E00880">
      <w:pPr>
        <w:pStyle w:val="af9"/>
        <w:keepNext/>
        <w:rPr>
          <w:rtl/>
        </w:rPr>
      </w:pPr>
      <w:bookmarkStart w:id="216" w:name="_ETM_Q1_748757"/>
      <w:bookmarkStart w:id="217" w:name="_ETM_Q1_749532"/>
      <w:bookmarkEnd w:id="216"/>
      <w:bookmarkEnd w:id="217"/>
      <w:r>
        <w:rPr>
          <w:rtl/>
        </w:rPr>
        <w:t>יוסי מנשה:</w:t>
      </w:r>
    </w:p>
    <w:p w:rsidR="00E00880" w:rsidRDefault="00E00880" w:rsidP="00E00880">
      <w:pPr>
        <w:pStyle w:val="KeepWithNext"/>
        <w:rPr>
          <w:rtl/>
        </w:rPr>
      </w:pPr>
    </w:p>
    <w:p w:rsidR="00E00880" w:rsidRDefault="00E00880" w:rsidP="00E00880">
      <w:pPr>
        <w:rPr>
          <w:rtl/>
        </w:rPr>
      </w:pPr>
      <w:r>
        <w:rPr>
          <w:rFonts w:hint="cs"/>
          <w:rtl/>
        </w:rPr>
        <w:t>ללא צורך בהוכחת עילה. בוודאי.</w:t>
      </w:r>
    </w:p>
    <w:p w:rsidR="00E00880" w:rsidRDefault="00E00880" w:rsidP="00E00880">
      <w:pPr>
        <w:rPr>
          <w:rtl/>
        </w:rPr>
      </w:pPr>
    </w:p>
    <w:p w:rsidR="00E00880" w:rsidRDefault="00E00880" w:rsidP="00E00880">
      <w:pPr>
        <w:pStyle w:val="af6"/>
        <w:keepNext/>
        <w:rPr>
          <w:rtl/>
        </w:rPr>
      </w:pPr>
      <w:bookmarkStart w:id="218" w:name="_ETM_Q1_754592"/>
      <w:bookmarkEnd w:id="218"/>
      <w:r>
        <w:rPr>
          <w:rtl/>
        </w:rPr>
        <w:t>היו"ר יואב קיש:</w:t>
      </w:r>
    </w:p>
    <w:p w:rsidR="00E00880" w:rsidRDefault="00E00880" w:rsidP="00E00880">
      <w:pPr>
        <w:pStyle w:val="KeepWithNext"/>
        <w:rPr>
          <w:rtl/>
        </w:rPr>
      </w:pPr>
    </w:p>
    <w:p w:rsidR="00E00880" w:rsidRDefault="00E00880" w:rsidP="00E00880">
      <w:pPr>
        <w:rPr>
          <w:rtl/>
        </w:rPr>
      </w:pPr>
      <w:bookmarkStart w:id="219" w:name="_ETM_Q1_753761"/>
      <w:bookmarkEnd w:id="219"/>
      <w:r>
        <w:rPr>
          <w:rFonts w:hint="cs"/>
          <w:rtl/>
        </w:rPr>
        <w:t>זה מעט מדי.</w:t>
      </w:r>
    </w:p>
    <w:p w:rsidR="00E00880" w:rsidRDefault="00E00880" w:rsidP="00E00880">
      <w:pPr>
        <w:rPr>
          <w:rtl/>
        </w:rPr>
      </w:pPr>
    </w:p>
    <w:p w:rsidR="00E00880" w:rsidRDefault="00E00880" w:rsidP="00E00880">
      <w:pPr>
        <w:pStyle w:val="af9"/>
        <w:keepNext/>
        <w:rPr>
          <w:rtl/>
        </w:rPr>
      </w:pPr>
      <w:bookmarkStart w:id="220" w:name="_ETM_Q1_753666"/>
      <w:bookmarkStart w:id="221" w:name="_ETM_Q1_754601"/>
      <w:bookmarkEnd w:id="220"/>
      <w:bookmarkEnd w:id="221"/>
      <w:r>
        <w:rPr>
          <w:rtl/>
        </w:rPr>
        <w:lastRenderedPageBreak/>
        <w:t>יוסי מנשה:</w:t>
      </w:r>
    </w:p>
    <w:p w:rsidR="00E00880" w:rsidRDefault="00E00880" w:rsidP="00E00880">
      <w:pPr>
        <w:pStyle w:val="KeepWithNext"/>
        <w:rPr>
          <w:rtl/>
        </w:rPr>
      </w:pPr>
    </w:p>
    <w:p w:rsidR="00E00880" w:rsidRDefault="00E00880" w:rsidP="00E00880">
      <w:pPr>
        <w:rPr>
          <w:rtl/>
        </w:rPr>
      </w:pPr>
      <w:r>
        <w:rPr>
          <w:rFonts w:hint="cs"/>
          <w:rtl/>
        </w:rPr>
        <w:t xml:space="preserve">יש שלושה חודשים לפני </w:t>
      </w:r>
      <w:bookmarkStart w:id="222" w:name="_ETM_Q1_755857"/>
      <w:bookmarkEnd w:id="222"/>
      <w:r>
        <w:rPr>
          <w:rFonts w:hint="cs"/>
          <w:rtl/>
        </w:rPr>
        <w:t>ויש שלושה חודשים אחרי.</w:t>
      </w:r>
    </w:p>
    <w:p w:rsidR="00E00880" w:rsidRDefault="00E00880" w:rsidP="00E00880">
      <w:pPr>
        <w:rPr>
          <w:rtl/>
        </w:rPr>
      </w:pPr>
    </w:p>
    <w:p w:rsidR="00E00880" w:rsidRDefault="00E00880" w:rsidP="00E00880">
      <w:pPr>
        <w:pStyle w:val="a4"/>
        <w:keepNext/>
        <w:rPr>
          <w:rtl/>
        </w:rPr>
      </w:pPr>
      <w:bookmarkStart w:id="223" w:name="_ETM_Q1_766569"/>
      <w:bookmarkEnd w:id="223"/>
      <w:r>
        <w:rPr>
          <w:rtl/>
        </w:rPr>
        <w:t>אמיר אוחנה (הליכוד):</w:t>
      </w:r>
    </w:p>
    <w:p w:rsidR="00E00880" w:rsidRDefault="00E00880" w:rsidP="00E00880">
      <w:pPr>
        <w:pStyle w:val="KeepWithNext"/>
        <w:rPr>
          <w:rtl/>
        </w:rPr>
      </w:pPr>
    </w:p>
    <w:p w:rsidR="00E00880" w:rsidRDefault="00E00880" w:rsidP="00E00880">
      <w:pPr>
        <w:rPr>
          <w:rtl/>
        </w:rPr>
      </w:pPr>
      <w:r>
        <w:rPr>
          <w:rFonts w:hint="cs"/>
          <w:rtl/>
        </w:rPr>
        <w:t>מה קורה עם רישיון נהיגה למשל?</w:t>
      </w:r>
    </w:p>
    <w:p w:rsidR="00E00880" w:rsidRDefault="00E00880" w:rsidP="00E00880">
      <w:pPr>
        <w:rPr>
          <w:rtl/>
        </w:rPr>
      </w:pPr>
    </w:p>
    <w:p w:rsidR="00E00880" w:rsidRDefault="00E00880" w:rsidP="00E00880">
      <w:pPr>
        <w:pStyle w:val="af9"/>
        <w:keepNext/>
        <w:rPr>
          <w:rtl/>
        </w:rPr>
      </w:pPr>
      <w:bookmarkStart w:id="224" w:name="_ETM_Q1_765269"/>
      <w:bookmarkEnd w:id="224"/>
      <w:r>
        <w:rPr>
          <w:rtl/>
        </w:rPr>
        <w:t>יוסי מנשה:</w:t>
      </w:r>
    </w:p>
    <w:p w:rsidR="00E00880" w:rsidRDefault="00E00880" w:rsidP="00E00880">
      <w:pPr>
        <w:rPr>
          <w:rtl/>
        </w:rPr>
      </w:pPr>
    </w:p>
    <w:p w:rsidR="00E00880" w:rsidRDefault="00E00880" w:rsidP="00E00880">
      <w:pPr>
        <w:rPr>
          <w:rtl/>
        </w:rPr>
      </w:pPr>
      <w:bookmarkStart w:id="225" w:name="_ETM_Q1_768329"/>
      <w:bookmarkEnd w:id="225"/>
      <w:r>
        <w:rPr>
          <w:rFonts w:hint="cs"/>
          <w:rtl/>
        </w:rPr>
        <w:t xml:space="preserve">רישיון </w:t>
      </w:r>
      <w:bookmarkStart w:id="226" w:name="_ETM_Q1_766142"/>
      <w:bookmarkEnd w:id="226"/>
      <w:r>
        <w:rPr>
          <w:rFonts w:hint="cs"/>
          <w:rtl/>
        </w:rPr>
        <w:t>נהיגה, זה שנה.</w:t>
      </w:r>
    </w:p>
    <w:p w:rsidR="00E00880" w:rsidRDefault="00E00880" w:rsidP="00E00880">
      <w:pPr>
        <w:rPr>
          <w:rtl/>
        </w:rPr>
      </w:pPr>
    </w:p>
    <w:p w:rsidR="00E00880" w:rsidRDefault="00E00880" w:rsidP="00E00880">
      <w:pPr>
        <w:pStyle w:val="af6"/>
        <w:keepNext/>
        <w:rPr>
          <w:rtl/>
        </w:rPr>
      </w:pPr>
      <w:bookmarkStart w:id="227" w:name="_ETM_Q1_772614"/>
      <w:bookmarkEnd w:id="227"/>
      <w:r>
        <w:rPr>
          <w:rtl/>
        </w:rPr>
        <w:t>היו"ר יואב קיש:</w:t>
      </w:r>
    </w:p>
    <w:p w:rsidR="00E00880" w:rsidRDefault="00E00880" w:rsidP="00E00880">
      <w:pPr>
        <w:pStyle w:val="KeepWithNext"/>
        <w:rPr>
          <w:rtl/>
        </w:rPr>
      </w:pPr>
    </w:p>
    <w:p w:rsidR="00E00880" w:rsidRDefault="00E00880" w:rsidP="00E00880">
      <w:pPr>
        <w:rPr>
          <w:rtl/>
        </w:rPr>
      </w:pPr>
      <w:r>
        <w:rPr>
          <w:rFonts w:hint="cs"/>
          <w:rtl/>
        </w:rPr>
        <w:t>רישיון רכב.</w:t>
      </w:r>
    </w:p>
    <w:p w:rsidR="00E00880" w:rsidRDefault="00E00880" w:rsidP="00E00880">
      <w:pPr>
        <w:rPr>
          <w:rtl/>
        </w:rPr>
      </w:pPr>
    </w:p>
    <w:p w:rsidR="00E00880" w:rsidRDefault="00E00880" w:rsidP="00E00880">
      <w:pPr>
        <w:pStyle w:val="a4"/>
        <w:keepNext/>
        <w:rPr>
          <w:rtl/>
        </w:rPr>
      </w:pPr>
      <w:bookmarkStart w:id="228" w:name="_ETM_Q1_773065"/>
      <w:bookmarkEnd w:id="228"/>
      <w:r>
        <w:rPr>
          <w:rtl/>
        </w:rPr>
        <w:t>יעל כהן-פארן (המחנה הציוני):</w:t>
      </w:r>
    </w:p>
    <w:p w:rsidR="00E00880" w:rsidRDefault="00E00880" w:rsidP="00E00880">
      <w:pPr>
        <w:pStyle w:val="KeepWithNext"/>
        <w:rPr>
          <w:rtl/>
        </w:rPr>
      </w:pPr>
    </w:p>
    <w:p w:rsidR="00E00880" w:rsidRDefault="00E00880" w:rsidP="00E00880">
      <w:pPr>
        <w:rPr>
          <w:rtl/>
        </w:rPr>
      </w:pPr>
      <w:r>
        <w:rPr>
          <w:rFonts w:hint="cs"/>
          <w:rtl/>
        </w:rPr>
        <w:t>רישיון רכב, אם אתה לא עושה בי</w:t>
      </w:r>
      <w:bookmarkStart w:id="229" w:name="_ETM_Q1_773831"/>
      <w:bookmarkEnd w:id="229"/>
      <w:r>
        <w:rPr>
          <w:rFonts w:hint="cs"/>
          <w:rtl/>
        </w:rPr>
        <w:t>ום, אין לך רישיון רכב.</w:t>
      </w:r>
    </w:p>
    <w:p w:rsidR="00E00880" w:rsidRDefault="00E00880" w:rsidP="00E00880">
      <w:pPr>
        <w:rPr>
          <w:rtl/>
        </w:rPr>
      </w:pPr>
    </w:p>
    <w:p w:rsidR="00E00880" w:rsidRDefault="00E00880" w:rsidP="00E00880">
      <w:pPr>
        <w:pStyle w:val="af6"/>
        <w:keepNext/>
        <w:rPr>
          <w:rtl/>
        </w:rPr>
      </w:pPr>
      <w:bookmarkStart w:id="230" w:name="_ETM_Q1_774801"/>
      <w:bookmarkStart w:id="231" w:name="_ETM_Q1_779076"/>
      <w:bookmarkEnd w:id="230"/>
      <w:bookmarkEnd w:id="231"/>
      <w:r>
        <w:rPr>
          <w:rtl/>
        </w:rPr>
        <w:t>היו"ר יואב קיש:</w:t>
      </w:r>
    </w:p>
    <w:p w:rsidR="00E00880" w:rsidRDefault="00E00880" w:rsidP="00E00880">
      <w:pPr>
        <w:pStyle w:val="KeepWithNext"/>
        <w:rPr>
          <w:rtl/>
        </w:rPr>
      </w:pPr>
    </w:p>
    <w:p w:rsidR="00E00880" w:rsidRDefault="00E00880" w:rsidP="00E00880">
      <w:pPr>
        <w:rPr>
          <w:rtl/>
        </w:rPr>
      </w:pPr>
      <w:r>
        <w:rPr>
          <w:rFonts w:hint="cs"/>
          <w:rtl/>
        </w:rPr>
        <w:t xml:space="preserve">אני מסכים עם חבר הכנסת אוחנה, </w:t>
      </w:r>
      <w:bookmarkStart w:id="232" w:name="_ETM_Q1_783611"/>
      <w:bookmarkEnd w:id="232"/>
      <w:r>
        <w:rPr>
          <w:rFonts w:hint="cs"/>
          <w:rtl/>
        </w:rPr>
        <w:t>אתה יכול מצדי לתת זמני אפילו פחות משישה חודשים</w:t>
      </w:r>
      <w:bookmarkStart w:id="233" w:name="_ETM_Q1_785008"/>
      <w:bookmarkEnd w:id="233"/>
      <w:r>
        <w:rPr>
          <w:rFonts w:hint="cs"/>
          <w:rtl/>
        </w:rPr>
        <w:t xml:space="preserve">, אתה יכול לתת זמני לשלושה חודשים אבל תן יותר </w:t>
      </w:r>
      <w:bookmarkStart w:id="234" w:name="_ETM_Q1_787930"/>
      <w:bookmarkEnd w:id="234"/>
      <w:r>
        <w:rPr>
          <w:rFonts w:hint="cs"/>
          <w:rtl/>
        </w:rPr>
        <w:t xml:space="preserve">זמן. הבן אדם היה בחוץ לארץ שנה, </w:t>
      </w:r>
      <w:bookmarkStart w:id="235" w:name="_ETM_Q1_791328"/>
      <w:bookmarkEnd w:id="235"/>
      <w:r>
        <w:rPr>
          <w:rFonts w:hint="cs"/>
          <w:rtl/>
        </w:rPr>
        <w:t>הוא חוזר ועכשיו הוא פספס את זה.</w:t>
      </w:r>
    </w:p>
    <w:p w:rsidR="00E00880" w:rsidRDefault="00E00880" w:rsidP="00E00880">
      <w:pPr>
        <w:rPr>
          <w:rtl/>
        </w:rPr>
      </w:pPr>
      <w:bookmarkStart w:id="236" w:name="_ETM_Q1_796187"/>
      <w:bookmarkStart w:id="237" w:name="_ETM_Q1_796735"/>
      <w:bookmarkEnd w:id="236"/>
      <w:bookmarkEnd w:id="237"/>
    </w:p>
    <w:p w:rsidR="00E00880" w:rsidRDefault="00E00880" w:rsidP="00E00880">
      <w:pPr>
        <w:pStyle w:val="a4"/>
        <w:keepNext/>
        <w:rPr>
          <w:rtl/>
        </w:rPr>
      </w:pPr>
      <w:r>
        <w:rPr>
          <w:rtl/>
        </w:rPr>
        <w:t>אמיר אוחנה (הליכוד):</w:t>
      </w:r>
    </w:p>
    <w:p w:rsidR="00E00880" w:rsidRDefault="00E00880" w:rsidP="00E00880">
      <w:pPr>
        <w:pStyle w:val="KeepWithNext"/>
        <w:rPr>
          <w:rtl/>
        </w:rPr>
      </w:pPr>
    </w:p>
    <w:p w:rsidR="00E00880" w:rsidRDefault="00E00880" w:rsidP="00E00880">
      <w:pPr>
        <w:rPr>
          <w:rtl/>
        </w:rPr>
      </w:pPr>
      <w:r>
        <w:rPr>
          <w:rFonts w:hint="cs"/>
          <w:rtl/>
        </w:rPr>
        <w:t>פעם זה היה שנה.</w:t>
      </w:r>
    </w:p>
    <w:p w:rsidR="00E00880" w:rsidRDefault="00E00880" w:rsidP="00E00880">
      <w:pPr>
        <w:rPr>
          <w:rtl/>
        </w:rPr>
      </w:pPr>
    </w:p>
    <w:p w:rsidR="00E00880" w:rsidRDefault="00E00880" w:rsidP="00E00880">
      <w:pPr>
        <w:pStyle w:val="af9"/>
        <w:keepNext/>
        <w:rPr>
          <w:rtl/>
        </w:rPr>
      </w:pPr>
      <w:bookmarkStart w:id="238" w:name="_ETM_Q1_798290"/>
      <w:bookmarkStart w:id="239" w:name="_ETM_Q1_799507"/>
      <w:bookmarkEnd w:id="238"/>
      <w:bookmarkEnd w:id="239"/>
      <w:r>
        <w:rPr>
          <w:rtl/>
        </w:rPr>
        <w:t>יוסי מנשה:</w:t>
      </w:r>
    </w:p>
    <w:p w:rsidR="00E00880" w:rsidRDefault="00E00880" w:rsidP="00E00880">
      <w:pPr>
        <w:pStyle w:val="KeepWithNext"/>
        <w:rPr>
          <w:rtl/>
        </w:rPr>
      </w:pPr>
    </w:p>
    <w:p w:rsidR="00E00880" w:rsidRDefault="00E00880" w:rsidP="00E00880">
      <w:pPr>
        <w:rPr>
          <w:rtl/>
        </w:rPr>
      </w:pPr>
      <w:r>
        <w:rPr>
          <w:rFonts w:hint="cs"/>
          <w:rtl/>
        </w:rPr>
        <w:t xml:space="preserve">סליחה, </w:t>
      </w:r>
      <w:bookmarkStart w:id="240" w:name="_ETM_Q1_800088"/>
      <w:bookmarkEnd w:id="240"/>
      <w:r>
        <w:rPr>
          <w:rFonts w:hint="cs"/>
          <w:rtl/>
        </w:rPr>
        <w:t xml:space="preserve">אני מצטער, אף פעם זה לא היה שנה. אני 20 שנים </w:t>
      </w:r>
      <w:bookmarkStart w:id="241" w:name="_ETM_Q1_801323"/>
      <w:bookmarkEnd w:id="241"/>
      <w:r>
        <w:rPr>
          <w:rFonts w:hint="cs"/>
          <w:rtl/>
        </w:rPr>
        <w:t xml:space="preserve">באגף. פעם פג תוקף הרישיון, מיד להפקיד את </w:t>
      </w:r>
      <w:bookmarkStart w:id="242" w:name="_ETM_Q1_806214"/>
      <w:bookmarkEnd w:id="242"/>
      <w:r>
        <w:rPr>
          <w:rFonts w:hint="cs"/>
          <w:rtl/>
        </w:rPr>
        <w:t xml:space="preserve">הנשק. אפשרנו לחדש את הרישיון תמיד שלושה חודשים. היות </w:t>
      </w:r>
      <w:bookmarkStart w:id="243" w:name="_ETM_Q1_813530"/>
      <w:bookmarkEnd w:id="243"/>
      <w:r>
        <w:rPr>
          <w:rFonts w:hint="cs"/>
          <w:rtl/>
        </w:rPr>
        <w:t xml:space="preserve">ובנקודה הזאת אנחנו רוצים שאנשים יחדשו את </w:t>
      </w:r>
      <w:bookmarkStart w:id="244" w:name="_ETM_Q1_815222"/>
      <w:bookmarkEnd w:id="244"/>
      <w:r>
        <w:rPr>
          <w:rFonts w:hint="cs"/>
          <w:rtl/>
        </w:rPr>
        <w:t>הרישיון בזמן ושולחים להם התראות - - -</w:t>
      </w:r>
    </w:p>
    <w:p w:rsidR="00E00880" w:rsidRDefault="00E00880" w:rsidP="00E00880">
      <w:pPr>
        <w:rPr>
          <w:rtl/>
        </w:rPr>
      </w:pPr>
    </w:p>
    <w:p w:rsidR="00E00880" w:rsidRDefault="00E00880" w:rsidP="00E00880">
      <w:pPr>
        <w:pStyle w:val="af6"/>
        <w:keepNext/>
        <w:rPr>
          <w:rtl/>
        </w:rPr>
      </w:pPr>
      <w:r>
        <w:rPr>
          <w:rtl/>
        </w:rPr>
        <w:t>היו"ר יואב קיש:</w:t>
      </w:r>
    </w:p>
    <w:p w:rsidR="00E00880" w:rsidRDefault="00E00880" w:rsidP="00E00880">
      <w:pPr>
        <w:pStyle w:val="KeepWithNext"/>
        <w:rPr>
          <w:rtl/>
        </w:rPr>
      </w:pPr>
    </w:p>
    <w:p w:rsidR="00E00880" w:rsidRDefault="00E00880" w:rsidP="00E00880">
      <w:pPr>
        <w:rPr>
          <w:rtl/>
        </w:rPr>
      </w:pPr>
      <w:r>
        <w:rPr>
          <w:rFonts w:hint="cs"/>
          <w:rtl/>
        </w:rPr>
        <w:t xml:space="preserve">אתה לא נתקל </w:t>
      </w:r>
      <w:bookmarkStart w:id="245" w:name="_ETM_Q1_818398"/>
      <w:bookmarkEnd w:id="245"/>
      <w:r>
        <w:rPr>
          <w:rFonts w:hint="cs"/>
          <w:rtl/>
        </w:rPr>
        <w:t xml:space="preserve">בבעיות שאנשים אומרים שהם לא היו בארץ, שכחו, לא </w:t>
      </w:r>
      <w:bookmarkStart w:id="246" w:name="_ETM_Q1_820118"/>
      <w:bookmarkEnd w:id="246"/>
      <w:r>
        <w:rPr>
          <w:rFonts w:hint="cs"/>
          <w:rtl/>
        </w:rPr>
        <w:t>ידעו, לא קיבלו?</w:t>
      </w:r>
    </w:p>
    <w:p w:rsidR="00E00880" w:rsidRDefault="00E00880" w:rsidP="00E00880">
      <w:pPr>
        <w:rPr>
          <w:rtl/>
        </w:rPr>
      </w:pPr>
    </w:p>
    <w:p w:rsidR="00E00880" w:rsidRDefault="00E00880" w:rsidP="00E00880">
      <w:pPr>
        <w:pStyle w:val="af9"/>
        <w:keepNext/>
        <w:rPr>
          <w:rtl/>
        </w:rPr>
      </w:pPr>
      <w:bookmarkStart w:id="247" w:name="_ETM_Q1_822522"/>
      <w:bookmarkStart w:id="248" w:name="_ETM_Q1_823437"/>
      <w:bookmarkEnd w:id="247"/>
      <w:bookmarkEnd w:id="248"/>
      <w:r>
        <w:rPr>
          <w:rtl/>
        </w:rPr>
        <w:t>יוסי מנשה:</w:t>
      </w:r>
    </w:p>
    <w:p w:rsidR="00E00880" w:rsidRDefault="00E00880" w:rsidP="00E00880">
      <w:pPr>
        <w:pStyle w:val="KeepWithNext"/>
        <w:rPr>
          <w:rtl/>
        </w:rPr>
      </w:pPr>
    </w:p>
    <w:p w:rsidR="00E00880" w:rsidRDefault="00E00880" w:rsidP="00E00880">
      <w:pPr>
        <w:rPr>
          <w:rtl/>
        </w:rPr>
      </w:pPr>
      <w:r>
        <w:rPr>
          <w:rFonts w:hint="cs"/>
          <w:rtl/>
        </w:rPr>
        <w:t>כל נתון נבדק לגופו. זה לא שחור-לבן. אם מישהו ה</w:t>
      </w:r>
      <w:bookmarkStart w:id="249" w:name="_ETM_Q1_828221"/>
      <w:bookmarkEnd w:id="249"/>
      <w:r>
        <w:rPr>
          <w:rFonts w:hint="cs"/>
          <w:rtl/>
        </w:rPr>
        <w:t xml:space="preserve">יה בחוץ לארץ, מנחים אותו מה צריך לעשות ומציינים </w:t>
      </w:r>
      <w:bookmarkStart w:id="250" w:name="_ETM_Q1_831540"/>
      <w:bookmarkEnd w:id="250"/>
      <w:r>
        <w:rPr>
          <w:rFonts w:hint="cs"/>
          <w:rtl/>
        </w:rPr>
        <w:t xml:space="preserve">את זה במערכת. ברגע שאנחנו קובעים מסגרת והציבור יודע, </w:t>
      </w:r>
      <w:bookmarkStart w:id="251" w:name="_ETM_Q1_835195"/>
      <w:bookmarkEnd w:id="251"/>
      <w:r>
        <w:rPr>
          <w:rFonts w:hint="cs"/>
          <w:rtl/>
        </w:rPr>
        <w:t xml:space="preserve">זה גם קל לעקוב אחרי זה. אנשים יודעים ויש </w:t>
      </w:r>
      <w:bookmarkStart w:id="252" w:name="_ETM_Q1_839493"/>
      <w:bookmarkEnd w:id="252"/>
      <w:r>
        <w:rPr>
          <w:rFonts w:hint="cs"/>
          <w:rtl/>
        </w:rPr>
        <w:t>סדר בדברים האלה.</w:t>
      </w:r>
    </w:p>
    <w:p w:rsidR="00E00880" w:rsidRDefault="00E00880" w:rsidP="00E00880">
      <w:pPr>
        <w:rPr>
          <w:rtl/>
        </w:rPr>
      </w:pPr>
    </w:p>
    <w:p w:rsidR="00E00880" w:rsidRDefault="00E00880" w:rsidP="00E00880">
      <w:pPr>
        <w:pStyle w:val="af6"/>
        <w:keepNext/>
        <w:rPr>
          <w:rtl/>
        </w:rPr>
      </w:pPr>
      <w:bookmarkStart w:id="253" w:name="_ETM_Q1_840860"/>
      <w:bookmarkStart w:id="254" w:name="_ETM_Q1_841842"/>
      <w:bookmarkEnd w:id="253"/>
      <w:bookmarkEnd w:id="254"/>
      <w:r>
        <w:rPr>
          <w:rtl/>
        </w:rPr>
        <w:t>היו"ר יואב קיש:</w:t>
      </w:r>
    </w:p>
    <w:p w:rsidR="00E00880" w:rsidRDefault="00E00880" w:rsidP="00E00880">
      <w:pPr>
        <w:pStyle w:val="KeepWithNext"/>
        <w:rPr>
          <w:rtl/>
        </w:rPr>
      </w:pPr>
    </w:p>
    <w:p w:rsidR="00E00880" w:rsidRDefault="00E00880" w:rsidP="00E00880">
      <w:pPr>
        <w:rPr>
          <w:rtl/>
        </w:rPr>
      </w:pPr>
      <w:r>
        <w:rPr>
          <w:rFonts w:hint="cs"/>
          <w:rtl/>
        </w:rPr>
        <w:t xml:space="preserve">אנחנו מדברים על מצב שבו מישהו "פספס" </w:t>
      </w:r>
      <w:bookmarkStart w:id="255" w:name="_ETM_Q1_844850"/>
      <w:bookmarkEnd w:id="255"/>
      <w:r>
        <w:rPr>
          <w:rFonts w:hint="cs"/>
          <w:rtl/>
        </w:rPr>
        <w:t>את המסגרת ועברה תקופת זמן סבירה.</w:t>
      </w:r>
    </w:p>
    <w:p w:rsidR="00E00880" w:rsidRDefault="00E00880" w:rsidP="00E00880">
      <w:pPr>
        <w:rPr>
          <w:rtl/>
        </w:rPr>
      </w:pPr>
    </w:p>
    <w:p w:rsidR="00E00880" w:rsidRDefault="00E00880" w:rsidP="00E00880">
      <w:pPr>
        <w:pStyle w:val="af9"/>
        <w:keepNext/>
        <w:rPr>
          <w:rtl/>
        </w:rPr>
      </w:pPr>
      <w:r>
        <w:rPr>
          <w:rtl/>
        </w:rPr>
        <w:t>יוסי מנשה:</w:t>
      </w:r>
    </w:p>
    <w:p w:rsidR="00E00880" w:rsidRDefault="00E00880" w:rsidP="00E00880">
      <w:pPr>
        <w:pStyle w:val="KeepWithNext"/>
        <w:rPr>
          <w:rtl/>
        </w:rPr>
      </w:pPr>
    </w:p>
    <w:p w:rsidR="00E00880" w:rsidRDefault="00E00880" w:rsidP="00E00880">
      <w:pPr>
        <w:rPr>
          <w:rtl/>
        </w:rPr>
      </w:pPr>
      <w:r>
        <w:rPr>
          <w:rFonts w:hint="cs"/>
          <w:rtl/>
        </w:rPr>
        <w:t>הוא פונה והוא יטופל פרטנית.</w:t>
      </w:r>
    </w:p>
    <w:p w:rsidR="00E00880" w:rsidRDefault="00E00880" w:rsidP="00E00880">
      <w:pPr>
        <w:rPr>
          <w:rtl/>
        </w:rPr>
      </w:pPr>
    </w:p>
    <w:p w:rsidR="00E00880" w:rsidRDefault="00E00880" w:rsidP="00E00880">
      <w:pPr>
        <w:pStyle w:val="af6"/>
        <w:keepNext/>
        <w:rPr>
          <w:rtl/>
        </w:rPr>
      </w:pPr>
      <w:bookmarkStart w:id="256" w:name="_ETM_Q1_851062"/>
      <w:bookmarkEnd w:id="256"/>
      <w:r>
        <w:rPr>
          <w:rtl/>
        </w:rPr>
        <w:t>היו"ר יואב קיש:</w:t>
      </w:r>
    </w:p>
    <w:p w:rsidR="00E00880" w:rsidRDefault="00E00880" w:rsidP="00E00880">
      <w:pPr>
        <w:pStyle w:val="KeepWithNext"/>
        <w:rPr>
          <w:rtl/>
        </w:rPr>
      </w:pPr>
    </w:p>
    <w:p w:rsidR="00E00880" w:rsidRDefault="00E00880" w:rsidP="00E00880">
      <w:pPr>
        <w:rPr>
          <w:rtl/>
        </w:rPr>
      </w:pPr>
      <w:r>
        <w:rPr>
          <w:rFonts w:hint="cs"/>
          <w:rtl/>
        </w:rPr>
        <w:t xml:space="preserve">שלושת </w:t>
      </w:r>
      <w:bookmarkStart w:id="257" w:name="_ETM_Q1_849540"/>
      <w:bookmarkEnd w:id="257"/>
      <w:r>
        <w:rPr>
          <w:rFonts w:hint="cs"/>
          <w:rtl/>
        </w:rPr>
        <w:t>החודשים מופיעים כאן?</w:t>
      </w:r>
    </w:p>
    <w:p w:rsidR="00E00880" w:rsidRDefault="00E00880" w:rsidP="00E00880">
      <w:pPr>
        <w:rPr>
          <w:rtl/>
        </w:rPr>
      </w:pPr>
    </w:p>
    <w:p w:rsidR="00E00880" w:rsidRDefault="00E00880" w:rsidP="00E00880">
      <w:pPr>
        <w:pStyle w:val="af9"/>
        <w:keepNext/>
        <w:rPr>
          <w:rtl/>
        </w:rPr>
      </w:pPr>
      <w:bookmarkStart w:id="258" w:name="_ETM_Q1_853793"/>
      <w:bookmarkStart w:id="259" w:name="_ETM_Q1_854700"/>
      <w:bookmarkEnd w:id="258"/>
      <w:bookmarkEnd w:id="259"/>
      <w:r>
        <w:rPr>
          <w:rtl/>
        </w:rPr>
        <w:lastRenderedPageBreak/>
        <w:t>יואל הדר:</w:t>
      </w:r>
    </w:p>
    <w:p w:rsidR="00E00880" w:rsidRDefault="00E00880" w:rsidP="00E00880">
      <w:pPr>
        <w:pStyle w:val="KeepWithNext"/>
        <w:rPr>
          <w:rtl/>
        </w:rPr>
      </w:pPr>
    </w:p>
    <w:p w:rsidR="00E00880" w:rsidRDefault="00E00880" w:rsidP="00E00880">
      <w:pPr>
        <w:rPr>
          <w:rtl/>
        </w:rPr>
      </w:pPr>
      <w:r>
        <w:rPr>
          <w:rFonts w:hint="cs"/>
          <w:rtl/>
        </w:rPr>
        <w:t>זה לא קשור לתקנות.</w:t>
      </w:r>
    </w:p>
    <w:p w:rsidR="00E00880" w:rsidRDefault="00E00880" w:rsidP="00E00880">
      <w:pPr>
        <w:rPr>
          <w:rtl/>
        </w:rPr>
      </w:pPr>
    </w:p>
    <w:p w:rsidR="00E00880" w:rsidRDefault="00E00880" w:rsidP="00E00880">
      <w:pPr>
        <w:pStyle w:val="af6"/>
        <w:keepNext/>
        <w:rPr>
          <w:rtl/>
        </w:rPr>
      </w:pPr>
      <w:bookmarkStart w:id="260" w:name="_ETM_Q1_855823"/>
      <w:bookmarkEnd w:id="260"/>
      <w:r>
        <w:rPr>
          <w:rtl/>
        </w:rPr>
        <w:t>היו"ר יואב קיש:</w:t>
      </w:r>
    </w:p>
    <w:p w:rsidR="00E00880" w:rsidRDefault="00E00880" w:rsidP="00E00880">
      <w:pPr>
        <w:pStyle w:val="KeepWithNext"/>
        <w:rPr>
          <w:rtl/>
        </w:rPr>
      </w:pPr>
    </w:p>
    <w:p w:rsidR="00E00880" w:rsidRDefault="00E00880" w:rsidP="00E00880">
      <w:pPr>
        <w:rPr>
          <w:rtl/>
        </w:rPr>
      </w:pPr>
      <w:r>
        <w:rPr>
          <w:rFonts w:hint="cs"/>
          <w:rtl/>
        </w:rPr>
        <w:t xml:space="preserve">אני מבקש שתבחנו </w:t>
      </w:r>
      <w:bookmarkStart w:id="261" w:name="_ETM_Q1_857093"/>
      <w:bookmarkEnd w:id="261"/>
      <w:r>
        <w:rPr>
          <w:rFonts w:hint="cs"/>
          <w:rtl/>
        </w:rPr>
        <w:t xml:space="preserve">את זה. אני לא רואה סיבה אם מישהו עד חצי </w:t>
      </w:r>
      <w:bookmarkStart w:id="262" w:name="_ETM_Q1_859822"/>
      <w:bookmarkEnd w:id="262"/>
      <w:r>
        <w:rPr>
          <w:rFonts w:hint="cs"/>
          <w:rtl/>
        </w:rPr>
        <w:t>שנה. אתה נותן זמני לחצי שנה, נכון? לכמה זמן אתה נותן זמני?</w:t>
      </w:r>
    </w:p>
    <w:p w:rsidR="00E00880" w:rsidRDefault="00E00880" w:rsidP="00E00880">
      <w:pPr>
        <w:rPr>
          <w:rtl/>
        </w:rPr>
      </w:pPr>
    </w:p>
    <w:p w:rsidR="00E00880" w:rsidRDefault="00E00880" w:rsidP="00E00880">
      <w:pPr>
        <w:pStyle w:val="af9"/>
        <w:keepNext/>
        <w:rPr>
          <w:rtl/>
        </w:rPr>
      </w:pPr>
      <w:bookmarkStart w:id="263" w:name="_ETM_Q1_869047"/>
      <w:bookmarkStart w:id="264" w:name="_ETM_Q1_869936"/>
      <w:bookmarkEnd w:id="263"/>
      <w:bookmarkEnd w:id="264"/>
      <w:r>
        <w:rPr>
          <w:rtl/>
        </w:rPr>
        <w:t>יוסי מנשה:</w:t>
      </w:r>
    </w:p>
    <w:p w:rsidR="00E00880" w:rsidRDefault="00E00880" w:rsidP="00E00880">
      <w:pPr>
        <w:pStyle w:val="KeepWithNext"/>
        <w:rPr>
          <w:rtl/>
        </w:rPr>
      </w:pPr>
    </w:p>
    <w:p w:rsidR="00E00880" w:rsidRDefault="00E00880" w:rsidP="00E00880">
      <w:pPr>
        <w:rPr>
          <w:rtl/>
        </w:rPr>
      </w:pPr>
      <w:r>
        <w:rPr>
          <w:rFonts w:hint="cs"/>
          <w:rtl/>
        </w:rPr>
        <w:t>מי שפג תוקף הרישיון, למעשה</w:t>
      </w:r>
      <w:bookmarkStart w:id="265" w:name="_ETM_Q1_872680"/>
      <w:bookmarkEnd w:id="265"/>
      <w:r>
        <w:rPr>
          <w:rFonts w:hint="cs"/>
          <w:rtl/>
        </w:rPr>
        <w:t xml:space="preserve"> פג תוקף הרישיון.</w:t>
      </w:r>
    </w:p>
    <w:p w:rsidR="00E00880" w:rsidRDefault="00E00880" w:rsidP="00E00880">
      <w:pPr>
        <w:rPr>
          <w:rtl/>
        </w:rPr>
      </w:pPr>
    </w:p>
    <w:p w:rsidR="00E00880" w:rsidRDefault="00E00880" w:rsidP="00E00880">
      <w:pPr>
        <w:pStyle w:val="af6"/>
        <w:keepNext/>
        <w:rPr>
          <w:rtl/>
        </w:rPr>
      </w:pPr>
      <w:bookmarkStart w:id="266" w:name="_ETM_Q1_875135"/>
      <w:bookmarkStart w:id="267" w:name="_ETM_Q1_874417"/>
      <w:bookmarkEnd w:id="266"/>
      <w:bookmarkEnd w:id="267"/>
      <w:r>
        <w:rPr>
          <w:rtl/>
        </w:rPr>
        <w:t>היו"ר יואב קיש:</w:t>
      </w:r>
    </w:p>
    <w:p w:rsidR="00E00880" w:rsidRDefault="00E00880" w:rsidP="00E00880">
      <w:pPr>
        <w:pStyle w:val="KeepWithNext"/>
        <w:rPr>
          <w:rtl/>
        </w:rPr>
      </w:pPr>
    </w:p>
    <w:p w:rsidR="00E00880" w:rsidRDefault="00E00880" w:rsidP="00E00880">
      <w:pPr>
        <w:rPr>
          <w:rtl/>
        </w:rPr>
      </w:pPr>
      <w:r>
        <w:rPr>
          <w:rFonts w:hint="cs"/>
          <w:rtl/>
        </w:rPr>
        <w:t xml:space="preserve">אחרי חודש הוא מבקש לחדש. לכמה זמן </w:t>
      </w:r>
      <w:bookmarkStart w:id="268" w:name="_ETM_Q1_877316"/>
      <w:bookmarkEnd w:id="268"/>
      <w:r>
        <w:rPr>
          <w:rFonts w:hint="cs"/>
          <w:rtl/>
        </w:rPr>
        <w:t>אתה נותן לו את הרישיון?</w:t>
      </w:r>
    </w:p>
    <w:p w:rsidR="00E00880" w:rsidRDefault="00E00880" w:rsidP="00E00880">
      <w:pPr>
        <w:rPr>
          <w:rtl/>
        </w:rPr>
      </w:pPr>
    </w:p>
    <w:p w:rsidR="00E00880" w:rsidRDefault="00E00880" w:rsidP="00E00880">
      <w:pPr>
        <w:pStyle w:val="af9"/>
        <w:keepNext/>
        <w:rPr>
          <w:rtl/>
        </w:rPr>
      </w:pPr>
      <w:bookmarkStart w:id="269" w:name="_ETM_Q1_878176"/>
      <w:bookmarkStart w:id="270" w:name="_ETM_Q1_878954"/>
      <w:bookmarkEnd w:id="269"/>
      <w:bookmarkEnd w:id="270"/>
      <w:r>
        <w:rPr>
          <w:rtl/>
        </w:rPr>
        <w:t>יוסי מנשה:</w:t>
      </w:r>
    </w:p>
    <w:p w:rsidR="00E00880" w:rsidRDefault="00E00880" w:rsidP="00E00880">
      <w:pPr>
        <w:pStyle w:val="KeepWithNext"/>
        <w:rPr>
          <w:rtl/>
        </w:rPr>
      </w:pPr>
    </w:p>
    <w:p w:rsidR="00E00880" w:rsidRDefault="00E00880" w:rsidP="00E00880">
      <w:pPr>
        <w:rPr>
          <w:rtl/>
        </w:rPr>
      </w:pPr>
      <w:r>
        <w:rPr>
          <w:rFonts w:hint="cs"/>
          <w:rtl/>
        </w:rPr>
        <w:t xml:space="preserve">אני נותן לו את הרישיון מתוקף </w:t>
      </w:r>
      <w:bookmarkStart w:id="271" w:name="_ETM_Q1_881070"/>
      <w:bookmarkEnd w:id="271"/>
      <w:r>
        <w:rPr>
          <w:rFonts w:hint="cs"/>
          <w:rtl/>
        </w:rPr>
        <w:t xml:space="preserve">הרישיון שלו עוד שלושה חודשים. זאת אומרת, אם הוא </w:t>
      </w:r>
      <w:bookmarkStart w:id="272" w:name="_ETM_Q1_884042"/>
      <w:bookmarkEnd w:id="272"/>
      <w:r>
        <w:rPr>
          <w:rFonts w:hint="cs"/>
          <w:rtl/>
        </w:rPr>
        <w:t>אחרי חודש, הוא מקבל את זה לחודשיים כי המטרה שלי</w:t>
      </w:r>
      <w:bookmarkStart w:id="273" w:name="_ETM_Q1_887898"/>
      <w:bookmarkEnd w:id="273"/>
      <w:r>
        <w:rPr>
          <w:rFonts w:hint="cs"/>
          <w:rtl/>
        </w:rPr>
        <w:t xml:space="preserve"> היא לסיים את התהליך.</w:t>
      </w:r>
      <w:bookmarkStart w:id="274" w:name="_ETM_Q1_887825"/>
      <w:bookmarkEnd w:id="274"/>
    </w:p>
    <w:p w:rsidR="00E00880" w:rsidRDefault="00E00880" w:rsidP="00E00880">
      <w:pPr>
        <w:rPr>
          <w:rtl/>
        </w:rPr>
      </w:pPr>
    </w:p>
    <w:p w:rsidR="00E00880" w:rsidRDefault="00E00880" w:rsidP="00E00880">
      <w:pPr>
        <w:pStyle w:val="af6"/>
        <w:keepNext/>
        <w:rPr>
          <w:rtl/>
        </w:rPr>
      </w:pPr>
      <w:bookmarkStart w:id="275" w:name="_ETM_Q1_889027"/>
      <w:bookmarkStart w:id="276" w:name="_ETM_Q1_889770"/>
      <w:bookmarkEnd w:id="275"/>
      <w:bookmarkEnd w:id="276"/>
      <w:r>
        <w:rPr>
          <w:rtl/>
        </w:rPr>
        <w:t>היו"ר יואב קיש:</w:t>
      </w:r>
    </w:p>
    <w:p w:rsidR="00E00880" w:rsidRDefault="00E00880" w:rsidP="00E00880">
      <w:pPr>
        <w:pStyle w:val="KeepWithNext"/>
        <w:rPr>
          <w:rtl/>
        </w:rPr>
      </w:pPr>
    </w:p>
    <w:p w:rsidR="00E00880" w:rsidRDefault="00E00880" w:rsidP="00E00880">
      <w:pPr>
        <w:rPr>
          <w:rtl/>
        </w:rPr>
      </w:pPr>
      <w:r>
        <w:rPr>
          <w:rFonts w:hint="cs"/>
          <w:rtl/>
        </w:rPr>
        <w:t xml:space="preserve">אתה מגביל אותו. אתה לא נותן לו </w:t>
      </w:r>
      <w:bookmarkStart w:id="277" w:name="_ETM_Q1_890215"/>
      <w:bookmarkEnd w:id="277"/>
      <w:r>
        <w:rPr>
          <w:rFonts w:hint="cs"/>
          <w:rtl/>
        </w:rPr>
        <w:t>ללכת לעשות.</w:t>
      </w:r>
    </w:p>
    <w:p w:rsidR="00E00880" w:rsidRDefault="00E00880" w:rsidP="00E00880">
      <w:pPr>
        <w:ind w:firstLine="0"/>
        <w:rPr>
          <w:rtl/>
        </w:rPr>
      </w:pPr>
    </w:p>
    <w:p w:rsidR="00E00880" w:rsidRDefault="00E00880" w:rsidP="00E00880">
      <w:pPr>
        <w:pStyle w:val="af9"/>
        <w:keepNext/>
        <w:rPr>
          <w:rtl/>
        </w:rPr>
      </w:pPr>
      <w:bookmarkStart w:id="278" w:name="_ETM_Q1_889621"/>
      <w:bookmarkStart w:id="279" w:name="_ETM_Q1_890463"/>
      <w:bookmarkEnd w:id="278"/>
      <w:bookmarkEnd w:id="279"/>
      <w:r>
        <w:rPr>
          <w:rtl/>
        </w:rPr>
        <w:t>יוסי מנשה:</w:t>
      </w:r>
    </w:p>
    <w:p w:rsidR="00E00880" w:rsidRDefault="00E00880" w:rsidP="00E00880">
      <w:pPr>
        <w:pStyle w:val="KeepWithNext"/>
        <w:rPr>
          <w:rtl/>
        </w:rPr>
      </w:pPr>
    </w:p>
    <w:p w:rsidR="00E00880" w:rsidRDefault="00E00880" w:rsidP="00E00880">
      <w:pPr>
        <w:rPr>
          <w:rtl/>
        </w:rPr>
      </w:pPr>
      <w:r>
        <w:rPr>
          <w:rFonts w:hint="cs"/>
          <w:rtl/>
        </w:rPr>
        <w:t xml:space="preserve">בוודאי. הוא מחזיק נשק ללא רישיון תקף וזו </w:t>
      </w:r>
      <w:bookmarkStart w:id="280" w:name="_ETM_Q1_892214"/>
      <w:bookmarkEnd w:id="280"/>
      <w:r>
        <w:rPr>
          <w:rFonts w:hint="cs"/>
          <w:rtl/>
        </w:rPr>
        <w:t xml:space="preserve">עבירה פלילית. אין לי כוונה להפוך את הציבור לעבריינים פליליים. אז אני מאפשר לו. פג לך </w:t>
      </w:r>
      <w:bookmarkStart w:id="281" w:name="_ETM_Q1_898322"/>
      <w:bookmarkEnd w:id="281"/>
      <w:r>
        <w:rPr>
          <w:rFonts w:hint="cs"/>
          <w:rtl/>
        </w:rPr>
        <w:t>תוקף הרישיון, לא נורא, קח, יש לי איקס זמן, של</w:t>
      </w:r>
      <w:bookmarkStart w:id="282" w:name="_ETM_Q1_902460"/>
      <w:bookmarkEnd w:id="282"/>
      <w:r>
        <w:rPr>
          <w:rFonts w:hint="cs"/>
          <w:rtl/>
        </w:rPr>
        <w:t>ושה חודשים לחדש את הרישיון.</w:t>
      </w:r>
    </w:p>
    <w:p w:rsidR="00E00880" w:rsidRDefault="00E00880" w:rsidP="00E00880">
      <w:pPr>
        <w:rPr>
          <w:rtl/>
        </w:rPr>
      </w:pPr>
    </w:p>
    <w:p w:rsidR="00E00880" w:rsidRDefault="00E00880" w:rsidP="00E00880">
      <w:pPr>
        <w:pStyle w:val="af6"/>
        <w:keepNext/>
        <w:rPr>
          <w:rtl/>
        </w:rPr>
      </w:pPr>
      <w:bookmarkStart w:id="283" w:name="_ETM_Q1_902440"/>
      <w:bookmarkStart w:id="284" w:name="_ETM_Q1_902480"/>
      <w:bookmarkEnd w:id="283"/>
      <w:bookmarkEnd w:id="284"/>
      <w:r>
        <w:rPr>
          <w:rtl/>
        </w:rPr>
        <w:t>היו"ר יואב קיש:</w:t>
      </w:r>
    </w:p>
    <w:p w:rsidR="00E00880" w:rsidRDefault="00E00880" w:rsidP="00E00880">
      <w:pPr>
        <w:pStyle w:val="KeepWithNext"/>
        <w:rPr>
          <w:rtl/>
        </w:rPr>
      </w:pPr>
    </w:p>
    <w:p w:rsidR="00E00880" w:rsidRDefault="00E00880" w:rsidP="00E00880">
      <w:pPr>
        <w:rPr>
          <w:rtl/>
        </w:rPr>
      </w:pPr>
      <w:r>
        <w:rPr>
          <w:rFonts w:hint="cs"/>
          <w:rtl/>
        </w:rPr>
        <w:t xml:space="preserve">זאת אומרת, אתה </w:t>
      </w:r>
      <w:bookmarkStart w:id="285" w:name="_ETM_Q1_903275"/>
      <w:bookmarkEnd w:id="285"/>
      <w:r>
        <w:rPr>
          <w:rFonts w:hint="cs"/>
          <w:rtl/>
        </w:rPr>
        <w:t xml:space="preserve">אומר לי שמי שפספס את תוקף הרישיון פלוס שלושה חודשים, </w:t>
      </w:r>
      <w:bookmarkStart w:id="286" w:name="_ETM_Q1_908533"/>
      <w:bookmarkEnd w:id="286"/>
      <w:r>
        <w:rPr>
          <w:rFonts w:hint="cs"/>
          <w:rtl/>
        </w:rPr>
        <w:t>גמרנו, איבד את הרישיון.</w:t>
      </w:r>
    </w:p>
    <w:p w:rsidR="00E00880" w:rsidRDefault="00E00880" w:rsidP="00E00880">
      <w:pPr>
        <w:rPr>
          <w:rtl/>
        </w:rPr>
      </w:pPr>
    </w:p>
    <w:p w:rsidR="00E00880" w:rsidRDefault="00E00880" w:rsidP="00E00880">
      <w:pPr>
        <w:pStyle w:val="af9"/>
        <w:keepNext/>
        <w:rPr>
          <w:rtl/>
        </w:rPr>
      </w:pPr>
      <w:bookmarkStart w:id="287" w:name="_ETM_Q1_909767"/>
      <w:bookmarkEnd w:id="287"/>
      <w:r>
        <w:rPr>
          <w:rtl/>
        </w:rPr>
        <w:t>יוסי מנשה:</w:t>
      </w:r>
    </w:p>
    <w:p w:rsidR="00E00880" w:rsidRDefault="00E00880" w:rsidP="00E00880">
      <w:pPr>
        <w:pStyle w:val="KeepWithNext"/>
        <w:rPr>
          <w:rtl/>
        </w:rPr>
      </w:pPr>
    </w:p>
    <w:p w:rsidR="00E00880" w:rsidRDefault="00E00880" w:rsidP="00E00880">
      <w:pPr>
        <w:rPr>
          <w:rtl/>
        </w:rPr>
      </w:pPr>
      <w:r>
        <w:rPr>
          <w:rFonts w:hint="cs"/>
          <w:rtl/>
        </w:rPr>
        <w:t xml:space="preserve">לא. הוא לא איבד </w:t>
      </w:r>
      <w:bookmarkStart w:id="288" w:name="_ETM_Q1_909769"/>
      <w:bookmarkEnd w:id="288"/>
      <w:r>
        <w:rPr>
          <w:rFonts w:hint="cs"/>
          <w:rtl/>
        </w:rPr>
        <w:t>את הרישיון.</w:t>
      </w:r>
    </w:p>
    <w:p w:rsidR="00E00880" w:rsidRDefault="00E00880" w:rsidP="00E00880">
      <w:pPr>
        <w:rPr>
          <w:rtl/>
        </w:rPr>
      </w:pPr>
    </w:p>
    <w:p w:rsidR="00E00880" w:rsidRDefault="00E00880" w:rsidP="00E00880">
      <w:pPr>
        <w:pStyle w:val="af6"/>
        <w:keepNext/>
        <w:rPr>
          <w:rtl/>
        </w:rPr>
      </w:pPr>
      <w:r>
        <w:rPr>
          <w:rtl/>
        </w:rPr>
        <w:t>היו"ר יואב קיש:</w:t>
      </w:r>
    </w:p>
    <w:p w:rsidR="00E00880" w:rsidRDefault="00E00880" w:rsidP="00E00880">
      <w:pPr>
        <w:pStyle w:val="KeepWithNext"/>
        <w:rPr>
          <w:rtl/>
        </w:rPr>
      </w:pPr>
    </w:p>
    <w:p w:rsidR="00E00880" w:rsidRDefault="00E00880" w:rsidP="00E00880">
      <w:pPr>
        <w:rPr>
          <w:rtl/>
        </w:rPr>
      </w:pPr>
      <w:r>
        <w:rPr>
          <w:rFonts w:hint="cs"/>
          <w:rtl/>
        </w:rPr>
        <w:t>זה מה שאתה אומר.</w:t>
      </w:r>
    </w:p>
    <w:p w:rsidR="00E00880" w:rsidRDefault="00E00880" w:rsidP="00E00880">
      <w:pPr>
        <w:rPr>
          <w:rtl/>
        </w:rPr>
      </w:pPr>
    </w:p>
    <w:p w:rsidR="002074F4" w:rsidRDefault="002074F4" w:rsidP="002074F4">
      <w:pPr>
        <w:pStyle w:val="af9"/>
        <w:keepNext/>
        <w:rPr>
          <w:rtl/>
        </w:rPr>
      </w:pPr>
      <w:bookmarkStart w:id="289" w:name="_ETM_Q1_911834"/>
      <w:bookmarkStart w:id="290" w:name="_ETM_Q1_915674"/>
      <w:bookmarkEnd w:id="289"/>
      <w:bookmarkEnd w:id="290"/>
      <w:r>
        <w:rPr>
          <w:rtl/>
        </w:rPr>
        <w:t>יוסי מנשה:</w:t>
      </w:r>
    </w:p>
    <w:p w:rsidR="002074F4" w:rsidRDefault="002074F4" w:rsidP="002074F4">
      <w:pPr>
        <w:pStyle w:val="KeepWithNext"/>
        <w:rPr>
          <w:rtl/>
        </w:rPr>
      </w:pPr>
    </w:p>
    <w:p w:rsidR="002074F4" w:rsidRDefault="002074F4" w:rsidP="002074F4">
      <w:pPr>
        <w:rPr>
          <w:rtl/>
        </w:rPr>
      </w:pPr>
      <w:r>
        <w:rPr>
          <w:rFonts w:hint="cs"/>
          <w:rtl/>
        </w:rPr>
        <w:t xml:space="preserve">היות ומתן נשק לציבור היא </w:t>
      </w:r>
      <w:bookmarkStart w:id="291" w:name="_ETM_Q1_917435"/>
      <w:bookmarkEnd w:id="291"/>
      <w:r>
        <w:rPr>
          <w:rFonts w:hint="cs"/>
          <w:rtl/>
        </w:rPr>
        <w:t xml:space="preserve">לא זכות מוקנית והוא חייב לענות לתבחין מזכה, מי שפספס </w:t>
      </w:r>
      <w:bookmarkStart w:id="292" w:name="_ETM_Q1_922516"/>
      <w:bookmarkEnd w:id="292"/>
      <w:r>
        <w:rPr>
          <w:rFonts w:hint="cs"/>
          <w:rtl/>
        </w:rPr>
        <w:t xml:space="preserve">את הרישיון ולא עומד בתבחין מזכה, אני </w:t>
      </w:r>
      <w:bookmarkStart w:id="293" w:name="_ETM_Q1_924667"/>
      <w:bookmarkEnd w:id="293"/>
      <w:r>
        <w:rPr>
          <w:rFonts w:hint="cs"/>
          <w:rtl/>
        </w:rPr>
        <w:t>לא יכול לתת לו.</w:t>
      </w:r>
    </w:p>
    <w:p w:rsidR="002074F4" w:rsidRDefault="002074F4" w:rsidP="002074F4">
      <w:pPr>
        <w:rPr>
          <w:rtl/>
        </w:rPr>
      </w:pPr>
      <w:bookmarkStart w:id="294" w:name="_ETM_Q1_926051"/>
      <w:bookmarkEnd w:id="294"/>
    </w:p>
    <w:p w:rsidR="002074F4" w:rsidRDefault="002074F4" w:rsidP="002074F4">
      <w:pPr>
        <w:pStyle w:val="af6"/>
        <w:keepNext/>
        <w:rPr>
          <w:rtl/>
        </w:rPr>
      </w:pPr>
      <w:bookmarkStart w:id="295" w:name="_ETM_Q1_927229"/>
      <w:bookmarkEnd w:id="295"/>
      <w:r>
        <w:rPr>
          <w:rtl/>
        </w:rPr>
        <w:t>היו"ר יואב קיש:</w:t>
      </w:r>
    </w:p>
    <w:p w:rsidR="002074F4" w:rsidRDefault="002074F4" w:rsidP="002074F4">
      <w:pPr>
        <w:pStyle w:val="KeepWithNext"/>
        <w:rPr>
          <w:rtl/>
        </w:rPr>
      </w:pPr>
    </w:p>
    <w:p w:rsidR="002074F4" w:rsidRDefault="002074F4" w:rsidP="002074F4">
      <w:pPr>
        <w:rPr>
          <w:rtl/>
        </w:rPr>
      </w:pPr>
      <w:r>
        <w:rPr>
          <w:rFonts w:hint="cs"/>
          <w:rtl/>
        </w:rPr>
        <w:t>מה זה התבחינים המזכים?</w:t>
      </w:r>
    </w:p>
    <w:p w:rsidR="002074F4" w:rsidRDefault="002074F4" w:rsidP="002074F4">
      <w:pPr>
        <w:rPr>
          <w:rtl/>
        </w:rPr>
      </w:pPr>
    </w:p>
    <w:p w:rsidR="002074F4" w:rsidRDefault="002074F4" w:rsidP="002074F4">
      <w:pPr>
        <w:pStyle w:val="af9"/>
        <w:keepNext/>
        <w:rPr>
          <w:rtl/>
        </w:rPr>
      </w:pPr>
      <w:bookmarkStart w:id="296" w:name="_ETM_Q1_928070"/>
      <w:bookmarkStart w:id="297" w:name="_ETM_Q1_929414"/>
      <w:bookmarkEnd w:id="296"/>
      <w:bookmarkEnd w:id="297"/>
      <w:r>
        <w:rPr>
          <w:rtl/>
        </w:rPr>
        <w:t>יוסי מנשה:</w:t>
      </w:r>
    </w:p>
    <w:p w:rsidR="002074F4" w:rsidRDefault="002074F4" w:rsidP="002074F4">
      <w:pPr>
        <w:pStyle w:val="KeepWithNext"/>
        <w:rPr>
          <w:rtl/>
        </w:rPr>
      </w:pPr>
    </w:p>
    <w:p w:rsidR="002074F4" w:rsidRDefault="002074F4" w:rsidP="002074F4">
      <w:pPr>
        <w:rPr>
          <w:rtl/>
        </w:rPr>
      </w:pPr>
      <w:r>
        <w:rPr>
          <w:rFonts w:hint="cs"/>
          <w:rtl/>
        </w:rPr>
        <w:t xml:space="preserve">רשימת התבחינים, כל אדם </w:t>
      </w:r>
      <w:bookmarkStart w:id="298" w:name="_ETM_Q1_933430"/>
      <w:bookmarkEnd w:id="298"/>
      <w:r>
        <w:rPr>
          <w:rFonts w:hint="cs"/>
          <w:rtl/>
        </w:rPr>
        <w:t>שמחזיק נשק - - -</w:t>
      </w:r>
    </w:p>
    <w:p w:rsidR="002074F4" w:rsidRDefault="002074F4" w:rsidP="002074F4">
      <w:pPr>
        <w:rPr>
          <w:rtl/>
        </w:rPr>
      </w:pPr>
    </w:p>
    <w:p w:rsidR="002074F4" w:rsidRDefault="002074F4" w:rsidP="002074F4">
      <w:pPr>
        <w:pStyle w:val="af9"/>
        <w:keepNext/>
        <w:rPr>
          <w:rtl/>
        </w:rPr>
      </w:pPr>
      <w:bookmarkStart w:id="299" w:name="_ETM_Q1_932886"/>
      <w:bookmarkStart w:id="300" w:name="_ETM_Q1_933592"/>
      <w:bookmarkEnd w:id="299"/>
      <w:bookmarkEnd w:id="300"/>
      <w:r>
        <w:rPr>
          <w:rtl/>
        </w:rPr>
        <w:lastRenderedPageBreak/>
        <w:t>מאיר פוקס:</w:t>
      </w:r>
    </w:p>
    <w:p w:rsidR="002074F4" w:rsidRDefault="002074F4" w:rsidP="002074F4">
      <w:pPr>
        <w:pStyle w:val="KeepWithNext"/>
        <w:rPr>
          <w:rtl/>
        </w:rPr>
      </w:pPr>
    </w:p>
    <w:p w:rsidR="002074F4" w:rsidRDefault="002074F4" w:rsidP="002074F4">
      <w:pPr>
        <w:rPr>
          <w:rtl/>
        </w:rPr>
      </w:pPr>
      <w:r>
        <w:rPr>
          <w:rFonts w:hint="cs"/>
          <w:rtl/>
        </w:rPr>
        <w:t xml:space="preserve">כדי שאדם יקבל רישיון הוא צריך </w:t>
      </w:r>
      <w:bookmarkStart w:id="301" w:name="_ETM_Q1_935071"/>
      <w:bookmarkEnd w:id="301"/>
      <w:r>
        <w:rPr>
          <w:rFonts w:hint="cs"/>
          <w:rtl/>
        </w:rPr>
        <w:t xml:space="preserve">לעמוד בתבחין. התקנות האלה לא מתמודדות עם מה </w:t>
      </w:r>
      <w:bookmarkStart w:id="302" w:name="_ETM_Q1_938121"/>
      <w:bookmarkEnd w:id="302"/>
      <w:r>
        <w:rPr>
          <w:rFonts w:hint="cs"/>
          <w:rtl/>
        </w:rPr>
        <w:t>קורה - - -</w:t>
      </w:r>
    </w:p>
    <w:p w:rsidR="002074F4" w:rsidRDefault="002074F4" w:rsidP="002074F4">
      <w:pPr>
        <w:rPr>
          <w:rtl/>
        </w:rPr>
      </w:pPr>
    </w:p>
    <w:p w:rsidR="002074F4" w:rsidRDefault="002074F4" w:rsidP="002074F4">
      <w:pPr>
        <w:pStyle w:val="af6"/>
        <w:keepNext/>
        <w:rPr>
          <w:rtl/>
        </w:rPr>
      </w:pPr>
      <w:r>
        <w:rPr>
          <w:rtl/>
        </w:rPr>
        <w:t>היו"ר יואב קיש:</w:t>
      </w:r>
    </w:p>
    <w:p w:rsidR="002074F4" w:rsidRDefault="002074F4" w:rsidP="002074F4">
      <w:pPr>
        <w:pStyle w:val="KeepWithNext"/>
        <w:rPr>
          <w:rtl/>
        </w:rPr>
      </w:pPr>
    </w:p>
    <w:p w:rsidR="002074F4" w:rsidRDefault="002074F4" w:rsidP="002074F4">
      <w:pPr>
        <w:rPr>
          <w:rtl/>
        </w:rPr>
      </w:pPr>
      <w:r>
        <w:rPr>
          <w:rFonts w:hint="cs"/>
          <w:rtl/>
        </w:rPr>
        <w:t>הבנתי. אני שואל שלא קשור לתקנות.</w:t>
      </w:r>
    </w:p>
    <w:p w:rsidR="002074F4" w:rsidRDefault="002074F4" w:rsidP="002074F4">
      <w:pPr>
        <w:rPr>
          <w:rtl/>
        </w:rPr>
      </w:pPr>
    </w:p>
    <w:p w:rsidR="002074F4" w:rsidRDefault="002074F4" w:rsidP="002074F4">
      <w:pPr>
        <w:pStyle w:val="af9"/>
        <w:keepNext/>
        <w:rPr>
          <w:rtl/>
        </w:rPr>
      </w:pPr>
      <w:bookmarkStart w:id="303" w:name="_ETM_Q1_939987"/>
      <w:bookmarkEnd w:id="303"/>
      <w:r>
        <w:rPr>
          <w:rtl/>
        </w:rPr>
        <w:t>מאיר פוקס:</w:t>
      </w:r>
    </w:p>
    <w:p w:rsidR="002074F4" w:rsidRDefault="002074F4" w:rsidP="002074F4">
      <w:pPr>
        <w:pStyle w:val="KeepWithNext"/>
        <w:rPr>
          <w:rtl/>
        </w:rPr>
      </w:pPr>
    </w:p>
    <w:p w:rsidR="002074F4" w:rsidRDefault="002074F4" w:rsidP="002074F4">
      <w:pPr>
        <w:rPr>
          <w:rtl/>
        </w:rPr>
      </w:pPr>
      <w:r>
        <w:rPr>
          <w:rFonts w:hint="cs"/>
          <w:rtl/>
        </w:rPr>
        <w:t xml:space="preserve">לא קשור </w:t>
      </w:r>
      <w:bookmarkStart w:id="304" w:name="_ETM_Q1_939824"/>
      <w:bookmarkEnd w:id="304"/>
      <w:r>
        <w:rPr>
          <w:rFonts w:hint="cs"/>
          <w:rtl/>
        </w:rPr>
        <w:t>לתקנות. אדם פרטי שרוצה רישיון, הוא צריך לעמוד בדרישות</w:t>
      </w:r>
      <w:bookmarkStart w:id="305" w:name="_ETM_Q1_944366"/>
      <w:bookmarkEnd w:id="305"/>
      <w:r>
        <w:rPr>
          <w:rFonts w:hint="cs"/>
          <w:rtl/>
        </w:rPr>
        <w:t xml:space="preserve"> סף ובתבחינים.</w:t>
      </w:r>
    </w:p>
    <w:p w:rsidR="002074F4" w:rsidRDefault="002074F4" w:rsidP="002074F4">
      <w:pPr>
        <w:rPr>
          <w:rtl/>
        </w:rPr>
      </w:pPr>
    </w:p>
    <w:p w:rsidR="002074F4" w:rsidRDefault="002074F4" w:rsidP="002074F4">
      <w:pPr>
        <w:pStyle w:val="af6"/>
        <w:keepNext/>
        <w:rPr>
          <w:rtl/>
        </w:rPr>
      </w:pPr>
      <w:bookmarkStart w:id="306" w:name="_ETM_Q1_945437"/>
      <w:bookmarkStart w:id="307" w:name="_ETM_Q1_946371"/>
      <w:bookmarkEnd w:id="306"/>
      <w:bookmarkEnd w:id="307"/>
      <w:r>
        <w:rPr>
          <w:rtl/>
        </w:rPr>
        <w:t>היו"ר יואב קיש:</w:t>
      </w:r>
    </w:p>
    <w:p w:rsidR="002074F4" w:rsidRDefault="002074F4" w:rsidP="002074F4">
      <w:pPr>
        <w:pStyle w:val="KeepWithNext"/>
        <w:rPr>
          <w:rtl/>
        </w:rPr>
      </w:pPr>
    </w:p>
    <w:p w:rsidR="002074F4" w:rsidRDefault="002074F4" w:rsidP="002074F4">
      <w:pPr>
        <w:rPr>
          <w:rtl/>
        </w:rPr>
      </w:pPr>
      <w:r>
        <w:rPr>
          <w:rFonts w:hint="cs"/>
          <w:rtl/>
        </w:rPr>
        <w:t xml:space="preserve">מה קורה למי שלא חידש אחרי שלושה חודשים </w:t>
      </w:r>
      <w:bookmarkStart w:id="308" w:name="_ETM_Q1_948669"/>
      <w:bookmarkEnd w:id="308"/>
      <w:r>
        <w:rPr>
          <w:rFonts w:hint="cs"/>
          <w:rtl/>
        </w:rPr>
        <w:t xml:space="preserve">ובא אחרי שלושה חודשים ויום או אחרי ארבעה </w:t>
      </w:r>
      <w:bookmarkStart w:id="309" w:name="_ETM_Q1_951854"/>
      <w:bookmarkEnd w:id="309"/>
      <w:r>
        <w:rPr>
          <w:rFonts w:hint="cs"/>
          <w:rtl/>
        </w:rPr>
        <w:t>חודשים ורוצה לחדש את הרישיון?</w:t>
      </w:r>
    </w:p>
    <w:p w:rsidR="002074F4" w:rsidRDefault="002074F4" w:rsidP="002074F4">
      <w:pPr>
        <w:rPr>
          <w:rtl/>
        </w:rPr>
      </w:pPr>
    </w:p>
    <w:p w:rsidR="002074F4" w:rsidRDefault="002074F4" w:rsidP="002074F4">
      <w:pPr>
        <w:pStyle w:val="af9"/>
        <w:keepNext/>
        <w:rPr>
          <w:rtl/>
        </w:rPr>
      </w:pPr>
      <w:bookmarkStart w:id="310" w:name="_ETM_Q1_953096"/>
      <w:bookmarkEnd w:id="310"/>
      <w:r>
        <w:rPr>
          <w:rtl/>
        </w:rPr>
        <w:t>מאיר פוקס:</w:t>
      </w:r>
    </w:p>
    <w:p w:rsidR="002074F4" w:rsidRDefault="002074F4" w:rsidP="002074F4">
      <w:pPr>
        <w:pStyle w:val="KeepWithNext"/>
        <w:rPr>
          <w:rtl/>
        </w:rPr>
      </w:pPr>
    </w:p>
    <w:p w:rsidR="002074F4" w:rsidRDefault="002074F4" w:rsidP="002074F4">
      <w:pPr>
        <w:rPr>
          <w:rtl/>
        </w:rPr>
      </w:pPr>
      <w:r>
        <w:rPr>
          <w:rFonts w:hint="cs"/>
          <w:rtl/>
        </w:rPr>
        <w:t xml:space="preserve">אדם שבא אחרי שפג לו תוקף הרישיון, הוא </w:t>
      </w:r>
      <w:bookmarkStart w:id="311" w:name="_ETM_Q1_956836"/>
      <w:bookmarkEnd w:id="311"/>
      <w:r>
        <w:rPr>
          <w:rFonts w:hint="cs"/>
          <w:rtl/>
        </w:rPr>
        <w:t>מגיש בקשה.</w:t>
      </w:r>
      <w:r w:rsidR="00D2671C">
        <w:rPr>
          <w:rFonts w:hint="cs"/>
          <w:rtl/>
        </w:rPr>
        <w:t xml:space="preserve"> </w:t>
      </w:r>
      <w:r>
        <w:rPr>
          <w:rFonts w:hint="cs"/>
          <w:rtl/>
        </w:rPr>
        <w:t xml:space="preserve">הוא צריך לשלם אגרה. תלוי </w:t>
      </w:r>
      <w:bookmarkStart w:id="312" w:name="_ETM_Q1_960307"/>
      <w:bookmarkEnd w:id="312"/>
      <w:r>
        <w:rPr>
          <w:rFonts w:hint="cs"/>
          <w:rtl/>
        </w:rPr>
        <w:t xml:space="preserve">אם הוא החזיק בנשק, הוא צריך לשלם אגרה ולהפקיד </w:t>
      </w:r>
      <w:bookmarkStart w:id="313" w:name="_ETM_Q1_962222"/>
      <w:bookmarkEnd w:id="313"/>
      <w:r>
        <w:rPr>
          <w:rFonts w:hint="cs"/>
          <w:rtl/>
        </w:rPr>
        <w:t xml:space="preserve">את הנשק. בעיקרון בודקים אם הוא </w:t>
      </w:r>
      <w:bookmarkStart w:id="314" w:name="_ETM_Q1_965953"/>
      <w:bookmarkEnd w:id="314"/>
      <w:r>
        <w:rPr>
          <w:rFonts w:hint="cs"/>
          <w:rtl/>
        </w:rPr>
        <w:t xml:space="preserve">עומד בתבחין. אם הוא עומד בתבחין, מאפשרים לו לחדש </w:t>
      </w:r>
      <w:bookmarkStart w:id="315" w:name="_ETM_Q1_968240"/>
      <w:bookmarkEnd w:id="315"/>
      <w:r>
        <w:rPr>
          <w:rFonts w:hint="cs"/>
          <w:rtl/>
        </w:rPr>
        <w:t xml:space="preserve">את הרישיון בכפוף להכשרה שהוא היה צריך לעבור ולתשלום אגרה </w:t>
      </w:r>
      <w:bookmarkStart w:id="316" w:name="_ETM_Q1_971013"/>
      <w:bookmarkEnd w:id="316"/>
      <w:r>
        <w:rPr>
          <w:rFonts w:hint="cs"/>
          <w:rtl/>
        </w:rPr>
        <w:t>או כפל אגרה.</w:t>
      </w:r>
    </w:p>
    <w:p w:rsidR="002074F4" w:rsidRDefault="002074F4" w:rsidP="002074F4">
      <w:pPr>
        <w:rPr>
          <w:rtl/>
        </w:rPr>
      </w:pPr>
    </w:p>
    <w:p w:rsidR="002074F4" w:rsidRDefault="002074F4" w:rsidP="002074F4">
      <w:pPr>
        <w:pStyle w:val="af6"/>
        <w:keepNext/>
        <w:rPr>
          <w:rtl/>
        </w:rPr>
      </w:pPr>
      <w:bookmarkStart w:id="317" w:name="_ETM_Q1_973605"/>
      <w:bookmarkEnd w:id="317"/>
      <w:r>
        <w:rPr>
          <w:rtl/>
        </w:rPr>
        <w:t>היו"ר יואב קיש:</w:t>
      </w:r>
    </w:p>
    <w:p w:rsidR="002074F4" w:rsidRDefault="002074F4" w:rsidP="002074F4">
      <w:pPr>
        <w:pStyle w:val="KeepWithNext"/>
        <w:rPr>
          <w:rtl/>
        </w:rPr>
      </w:pPr>
    </w:p>
    <w:p w:rsidR="002074F4" w:rsidRDefault="002074F4" w:rsidP="002074F4">
      <w:pPr>
        <w:rPr>
          <w:rtl/>
        </w:rPr>
      </w:pPr>
      <w:r>
        <w:rPr>
          <w:rFonts w:hint="cs"/>
          <w:rtl/>
        </w:rPr>
        <w:t xml:space="preserve">הוא הפקיד את הנשק ושילם </w:t>
      </w:r>
      <w:bookmarkStart w:id="318" w:name="_ETM_Q1_975898"/>
      <w:bookmarkEnd w:id="318"/>
      <w:r>
        <w:rPr>
          <w:rFonts w:hint="cs"/>
          <w:rtl/>
        </w:rPr>
        <w:t>אגרה. עכשיו</w:t>
      </w:r>
      <w:r w:rsidR="00D2671C">
        <w:rPr>
          <w:rFonts w:hint="cs"/>
          <w:rtl/>
        </w:rPr>
        <w:t xml:space="preserve"> </w:t>
      </w:r>
      <w:r>
        <w:rPr>
          <w:rFonts w:hint="cs"/>
          <w:rtl/>
        </w:rPr>
        <w:t>מה?</w:t>
      </w:r>
    </w:p>
    <w:p w:rsidR="002074F4" w:rsidRDefault="002074F4" w:rsidP="002074F4">
      <w:pPr>
        <w:rPr>
          <w:rtl/>
        </w:rPr>
      </w:pPr>
    </w:p>
    <w:p w:rsidR="002074F4" w:rsidRDefault="002074F4" w:rsidP="002074F4">
      <w:pPr>
        <w:pStyle w:val="af9"/>
        <w:keepNext/>
        <w:rPr>
          <w:rtl/>
        </w:rPr>
      </w:pPr>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p>
    <w:p w:rsidR="002074F4" w:rsidRDefault="002074F4" w:rsidP="002074F4">
      <w:pPr>
        <w:pStyle w:val="KeepWithNext"/>
        <w:rPr>
          <w:rtl/>
        </w:rPr>
      </w:pPr>
    </w:p>
    <w:p w:rsidR="002074F4" w:rsidRDefault="002074F4" w:rsidP="002074F4">
      <w:pPr>
        <w:rPr>
          <w:rtl/>
        </w:rPr>
      </w:pPr>
      <w:bookmarkStart w:id="319" w:name="_ETM_Q1_978015"/>
      <w:bookmarkEnd w:id="319"/>
      <w:r>
        <w:rPr>
          <w:rFonts w:hint="cs"/>
          <w:rtl/>
        </w:rPr>
        <w:t>רישיון זמני.</w:t>
      </w:r>
    </w:p>
    <w:p w:rsidR="002074F4" w:rsidRDefault="002074F4" w:rsidP="002074F4">
      <w:pPr>
        <w:rPr>
          <w:rtl/>
        </w:rPr>
      </w:pPr>
    </w:p>
    <w:p w:rsidR="002074F4" w:rsidRDefault="002074F4" w:rsidP="002074F4">
      <w:pPr>
        <w:pStyle w:val="af6"/>
        <w:keepNext/>
        <w:rPr>
          <w:rtl/>
        </w:rPr>
      </w:pPr>
      <w:bookmarkStart w:id="320" w:name="_ETM_Q1_979125"/>
      <w:bookmarkEnd w:id="320"/>
      <w:r>
        <w:rPr>
          <w:rtl/>
        </w:rPr>
        <w:t>היו"ר יואב קיש:</w:t>
      </w:r>
    </w:p>
    <w:p w:rsidR="002074F4" w:rsidRDefault="002074F4" w:rsidP="002074F4">
      <w:pPr>
        <w:pStyle w:val="KeepWithNext"/>
        <w:rPr>
          <w:rtl/>
        </w:rPr>
      </w:pPr>
    </w:p>
    <w:p w:rsidR="002074F4" w:rsidRDefault="002074F4" w:rsidP="002074F4">
      <w:pPr>
        <w:rPr>
          <w:rtl/>
        </w:rPr>
      </w:pPr>
      <w:r>
        <w:rPr>
          <w:rFonts w:hint="cs"/>
          <w:rtl/>
        </w:rPr>
        <w:t xml:space="preserve">רישיון זמני ועם זה </w:t>
      </w:r>
      <w:bookmarkStart w:id="321" w:name="_ETM_Q1_980055"/>
      <w:bookmarkEnd w:id="321"/>
      <w:r>
        <w:rPr>
          <w:rFonts w:hint="cs"/>
          <w:rtl/>
        </w:rPr>
        <w:t>הוא מקבל את הנשק בחזרה?</w:t>
      </w:r>
    </w:p>
    <w:p w:rsidR="002074F4" w:rsidRDefault="002074F4" w:rsidP="002074F4">
      <w:pPr>
        <w:rPr>
          <w:rtl/>
        </w:rPr>
      </w:pPr>
    </w:p>
    <w:p w:rsidR="002074F4" w:rsidRDefault="002074F4" w:rsidP="002074F4">
      <w:pPr>
        <w:pStyle w:val="af9"/>
        <w:keepNext/>
        <w:rPr>
          <w:rtl/>
        </w:rPr>
      </w:pPr>
      <w:bookmarkStart w:id="322" w:name="_ETM_Q1_981743"/>
      <w:bookmarkEnd w:id="322"/>
      <w:r>
        <w:rPr>
          <w:rtl/>
        </w:rPr>
        <w:t>מאיר פוקס:</w:t>
      </w:r>
    </w:p>
    <w:p w:rsidR="002074F4" w:rsidRDefault="002074F4" w:rsidP="002074F4">
      <w:pPr>
        <w:pStyle w:val="KeepWithNext"/>
        <w:rPr>
          <w:rtl/>
        </w:rPr>
      </w:pPr>
    </w:p>
    <w:p w:rsidR="002074F4" w:rsidRDefault="002074F4" w:rsidP="002074F4">
      <w:pPr>
        <w:rPr>
          <w:rtl/>
        </w:rPr>
      </w:pPr>
      <w:r>
        <w:rPr>
          <w:rFonts w:hint="cs"/>
          <w:rtl/>
        </w:rPr>
        <w:t>כן.</w:t>
      </w:r>
    </w:p>
    <w:p w:rsidR="002074F4" w:rsidRDefault="002074F4" w:rsidP="002074F4">
      <w:pPr>
        <w:rPr>
          <w:rtl/>
        </w:rPr>
      </w:pPr>
    </w:p>
    <w:p w:rsidR="002074F4" w:rsidRDefault="002074F4" w:rsidP="002074F4">
      <w:pPr>
        <w:pStyle w:val="a4"/>
        <w:keepNext/>
        <w:rPr>
          <w:rtl/>
        </w:rPr>
      </w:pPr>
      <w:r>
        <w:rPr>
          <w:rtl/>
        </w:rPr>
        <w:t>קריאה:</w:t>
      </w:r>
    </w:p>
    <w:p w:rsidR="002074F4" w:rsidRDefault="002074F4" w:rsidP="002074F4">
      <w:pPr>
        <w:pStyle w:val="KeepWithNext"/>
        <w:rPr>
          <w:rtl/>
        </w:rPr>
      </w:pPr>
    </w:p>
    <w:p w:rsidR="002074F4" w:rsidRDefault="002074F4" w:rsidP="002074F4">
      <w:pPr>
        <w:rPr>
          <w:rtl/>
        </w:rPr>
      </w:pPr>
      <w:r>
        <w:rPr>
          <w:rFonts w:hint="cs"/>
          <w:rtl/>
        </w:rPr>
        <w:t xml:space="preserve">לא. זה לא נכון. חברים, בואו </w:t>
      </w:r>
      <w:bookmarkStart w:id="323" w:name="_ETM_Q1_985948"/>
      <w:bookmarkEnd w:id="323"/>
      <w:r>
        <w:rPr>
          <w:rFonts w:hint="cs"/>
          <w:rtl/>
        </w:rPr>
        <w:t>נדייק.</w:t>
      </w:r>
    </w:p>
    <w:p w:rsidR="002074F4" w:rsidRDefault="002074F4" w:rsidP="002074F4">
      <w:pPr>
        <w:rPr>
          <w:rtl/>
        </w:rPr>
      </w:pPr>
    </w:p>
    <w:p w:rsidR="002074F4" w:rsidRDefault="002074F4" w:rsidP="002074F4">
      <w:pPr>
        <w:pStyle w:val="af9"/>
        <w:keepNext/>
        <w:rPr>
          <w:rtl/>
        </w:rPr>
      </w:pPr>
      <w:r>
        <w:rPr>
          <w:rtl/>
        </w:rPr>
        <w:t>אלכס זוהר:</w:t>
      </w:r>
    </w:p>
    <w:p w:rsidR="002074F4" w:rsidRDefault="002074F4" w:rsidP="002074F4">
      <w:pPr>
        <w:pStyle w:val="KeepWithNext"/>
        <w:rPr>
          <w:rtl/>
        </w:rPr>
      </w:pPr>
    </w:p>
    <w:p w:rsidR="002074F4" w:rsidRDefault="002074F4" w:rsidP="002074F4">
      <w:pPr>
        <w:rPr>
          <w:rtl/>
        </w:rPr>
      </w:pPr>
      <w:r>
        <w:rPr>
          <w:rFonts w:hint="cs"/>
          <w:rtl/>
        </w:rPr>
        <w:t xml:space="preserve">במילים פשוטות, הוא צריך להוציא רישיון חדש כאילו שמעולם </w:t>
      </w:r>
      <w:bookmarkStart w:id="324" w:name="_ETM_Q1_986176"/>
      <w:bookmarkEnd w:id="324"/>
      <w:r>
        <w:rPr>
          <w:rFonts w:hint="cs"/>
          <w:rtl/>
        </w:rPr>
        <w:t>לא היה לו.</w:t>
      </w:r>
    </w:p>
    <w:p w:rsidR="002074F4" w:rsidRDefault="002074F4" w:rsidP="002074F4">
      <w:pPr>
        <w:rPr>
          <w:rtl/>
        </w:rPr>
      </w:pPr>
      <w:bookmarkStart w:id="325" w:name="_ETM_Q1_988579"/>
      <w:bookmarkStart w:id="326" w:name="_ETM_Q1_989126"/>
      <w:bookmarkEnd w:id="325"/>
      <w:bookmarkEnd w:id="326"/>
    </w:p>
    <w:p w:rsidR="002074F4" w:rsidRDefault="002074F4" w:rsidP="002074F4">
      <w:pPr>
        <w:pStyle w:val="a4"/>
        <w:keepNext/>
        <w:rPr>
          <w:rtl/>
        </w:rPr>
      </w:pPr>
      <w:r>
        <w:rPr>
          <w:rtl/>
        </w:rPr>
        <w:t>קריאה:</w:t>
      </w:r>
    </w:p>
    <w:p w:rsidR="002074F4" w:rsidRDefault="002074F4" w:rsidP="002074F4">
      <w:pPr>
        <w:pStyle w:val="KeepWithNext"/>
        <w:rPr>
          <w:rtl/>
        </w:rPr>
      </w:pPr>
    </w:p>
    <w:p w:rsidR="002074F4" w:rsidRDefault="002074F4" w:rsidP="002074F4">
      <w:pPr>
        <w:rPr>
          <w:rtl/>
        </w:rPr>
      </w:pPr>
      <w:r>
        <w:rPr>
          <w:rFonts w:hint="cs"/>
          <w:rtl/>
        </w:rPr>
        <w:t>בדיוק. זה המצב.</w:t>
      </w:r>
    </w:p>
    <w:p w:rsidR="002074F4" w:rsidRDefault="002074F4" w:rsidP="002074F4">
      <w:pPr>
        <w:rPr>
          <w:rtl/>
        </w:rPr>
      </w:pPr>
      <w:bookmarkStart w:id="327" w:name="_ETM_Q1_994426"/>
      <w:bookmarkStart w:id="328" w:name="_ETM_Q1_995166"/>
      <w:bookmarkEnd w:id="327"/>
      <w:bookmarkEnd w:id="328"/>
    </w:p>
    <w:p w:rsidR="002074F4" w:rsidRDefault="002074F4" w:rsidP="002074F4">
      <w:pPr>
        <w:pStyle w:val="af9"/>
        <w:keepNext/>
        <w:rPr>
          <w:rtl/>
        </w:rPr>
      </w:pPr>
      <w:r>
        <w:rPr>
          <w:rtl/>
        </w:rPr>
        <w:t>יוסי מנשה:</w:t>
      </w:r>
    </w:p>
    <w:p w:rsidR="002074F4" w:rsidRDefault="002074F4" w:rsidP="002074F4">
      <w:pPr>
        <w:pStyle w:val="KeepWithNext"/>
        <w:rPr>
          <w:rtl/>
        </w:rPr>
      </w:pPr>
    </w:p>
    <w:p w:rsidR="002074F4" w:rsidRDefault="002074F4" w:rsidP="002074F4">
      <w:pPr>
        <w:rPr>
          <w:rtl/>
        </w:rPr>
      </w:pPr>
      <w:r>
        <w:rPr>
          <w:rFonts w:hint="cs"/>
          <w:rtl/>
        </w:rPr>
        <w:t xml:space="preserve">הנתונים שנאמרים כאן הם לא מדויקים. </w:t>
      </w:r>
      <w:bookmarkStart w:id="329" w:name="_ETM_Q1_993073"/>
      <w:bookmarkEnd w:id="329"/>
    </w:p>
    <w:p w:rsidR="002074F4" w:rsidRDefault="002074F4" w:rsidP="002074F4">
      <w:pPr>
        <w:rPr>
          <w:rtl/>
        </w:rPr>
      </w:pPr>
    </w:p>
    <w:p w:rsidR="002074F4" w:rsidRDefault="002074F4" w:rsidP="002074F4">
      <w:pPr>
        <w:pStyle w:val="af6"/>
        <w:keepNext/>
        <w:rPr>
          <w:rtl/>
        </w:rPr>
      </w:pPr>
      <w:bookmarkStart w:id="330" w:name="_ETM_Q1_997663"/>
      <w:bookmarkEnd w:id="330"/>
      <w:r>
        <w:rPr>
          <w:rtl/>
        </w:rPr>
        <w:lastRenderedPageBreak/>
        <w:t>היו"ר יואב קיש:</w:t>
      </w:r>
    </w:p>
    <w:p w:rsidR="002074F4" w:rsidRDefault="002074F4" w:rsidP="002074F4">
      <w:pPr>
        <w:pStyle w:val="KeepWithNext"/>
        <w:rPr>
          <w:rtl/>
        </w:rPr>
      </w:pPr>
    </w:p>
    <w:p w:rsidR="002074F4" w:rsidRDefault="002074F4" w:rsidP="002074F4">
      <w:pPr>
        <w:rPr>
          <w:rtl/>
        </w:rPr>
      </w:pPr>
      <w:r>
        <w:rPr>
          <w:rFonts w:hint="cs"/>
          <w:rtl/>
        </w:rPr>
        <w:t xml:space="preserve">תענה על השאלה שלי. מה קורה למי שאחרי ארבעה חודשים </w:t>
      </w:r>
      <w:bookmarkStart w:id="331" w:name="_ETM_Q1_1001724"/>
      <w:bookmarkEnd w:id="331"/>
      <w:r>
        <w:rPr>
          <w:rFonts w:hint="cs"/>
          <w:rtl/>
        </w:rPr>
        <w:t>הפקיד את הנשק ועכשיו רוצה להוציא את הרישיון והוא עו</w:t>
      </w:r>
      <w:bookmarkStart w:id="332" w:name="_ETM_Q1_1003577"/>
      <w:bookmarkEnd w:id="332"/>
      <w:r>
        <w:rPr>
          <w:rFonts w:hint="cs"/>
          <w:rtl/>
        </w:rPr>
        <w:t>נה לתבחין?</w:t>
      </w:r>
    </w:p>
    <w:p w:rsidR="002074F4" w:rsidRDefault="002074F4" w:rsidP="002074F4">
      <w:pPr>
        <w:rPr>
          <w:rtl/>
        </w:rPr>
      </w:pPr>
    </w:p>
    <w:p w:rsidR="002074F4" w:rsidRDefault="002074F4" w:rsidP="002074F4">
      <w:pPr>
        <w:pStyle w:val="af9"/>
        <w:keepNext/>
        <w:rPr>
          <w:rtl/>
        </w:rPr>
      </w:pPr>
      <w:bookmarkStart w:id="333" w:name="_ETM_Q1_1003015"/>
      <w:bookmarkStart w:id="334" w:name="_ETM_Q1_1004481"/>
      <w:bookmarkEnd w:id="333"/>
      <w:bookmarkEnd w:id="334"/>
      <w:r>
        <w:rPr>
          <w:rtl/>
        </w:rPr>
        <w:t>יוסי מנשה:</w:t>
      </w:r>
    </w:p>
    <w:p w:rsidR="002074F4" w:rsidRDefault="002074F4" w:rsidP="002074F4">
      <w:pPr>
        <w:pStyle w:val="KeepWithNext"/>
        <w:rPr>
          <w:rtl/>
        </w:rPr>
      </w:pPr>
    </w:p>
    <w:p w:rsidR="002074F4" w:rsidRDefault="002074F4" w:rsidP="002074F4">
      <w:pPr>
        <w:rPr>
          <w:rtl/>
        </w:rPr>
      </w:pPr>
      <w:r>
        <w:rPr>
          <w:rFonts w:hint="cs"/>
          <w:rtl/>
        </w:rPr>
        <w:t>מחודש לו</w:t>
      </w:r>
      <w:r w:rsidR="00C16242">
        <w:rPr>
          <w:rFonts w:hint="cs"/>
          <w:rtl/>
        </w:rPr>
        <w:t xml:space="preserve"> הרישיון.</w:t>
      </w:r>
    </w:p>
    <w:p w:rsidR="00C16242" w:rsidRDefault="00C16242" w:rsidP="002074F4">
      <w:pPr>
        <w:rPr>
          <w:rtl/>
        </w:rPr>
      </w:pPr>
    </w:p>
    <w:p w:rsidR="00C16242" w:rsidRDefault="00C16242" w:rsidP="00C16242">
      <w:pPr>
        <w:pStyle w:val="a4"/>
        <w:keepNext/>
        <w:rPr>
          <w:rtl/>
        </w:rPr>
      </w:pPr>
      <w:bookmarkStart w:id="335" w:name="_ETM_Q1_1008422"/>
      <w:bookmarkEnd w:id="335"/>
      <w:r>
        <w:rPr>
          <w:rtl/>
        </w:rPr>
        <w:t>אמיר אוחנה (הליכוד):</w:t>
      </w:r>
    </w:p>
    <w:p w:rsidR="00C16242" w:rsidRDefault="00C16242" w:rsidP="00C16242">
      <w:pPr>
        <w:pStyle w:val="KeepWithNext"/>
        <w:rPr>
          <w:rtl/>
        </w:rPr>
      </w:pPr>
    </w:p>
    <w:p w:rsidR="00C16242" w:rsidRDefault="00C16242" w:rsidP="00C16242">
      <w:pPr>
        <w:rPr>
          <w:rtl/>
        </w:rPr>
      </w:pPr>
      <w:r>
        <w:rPr>
          <w:rFonts w:hint="cs"/>
          <w:rtl/>
        </w:rPr>
        <w:t>בכפוף לתבחין.</w:t>
      </w:r>
    </w:p>
    <w:p w:rsidR="00C16242" w:rsidRDefault="00C16242" w:rsidP="00C16242">
      <w:pPr>
        <w:rPr>
          <w:rtl/>
        </w:rPr>
      </w:pPr>
    </w:p>
    <w:p w:rsidR="00C16242" w:rsidRDefault="00C16242" w:rsidP="00C16242">
      <w:pPr>
        <w:pStyle w:val="af9"/>
        <w:keepNext/>
        <w:rPr>
          <w:rtl/>
        </w:rPr>
      </w:pPr>
      <w:bookmarkStart w:id="336" w:name="_ETM_Q1_1010109"/>
      <w:bookmarkEnd w:id="336"/>
      <w:r>
        <w:rPr>
          <w:rtl/>
        </w:rPr>
        <w:t>יוסי מנשה:</w:t>
      </w:r>
    </w:p>
    <w:p w:rsidR="00C16242" w:rsidRDefault="00C16242" w:rsidP="00C16242">
      <w:pPr>
        <w:pStyle w:val="KeepWithNext"/>
        <w:rPr>
          <w:rtl/>
        </w:rPr>
      </w:pPr>
    </w:p>
    <w:p w:rsidR="00C16242" w:rsidRDefault="00C16242" w:rsidP="00C16242">
      <w:pPr>
        <w:rPr>
          <w:rtl/>
        </w:rPr>
      </w:pPr>
      <w:r>
        <w:rPr>
          <w:rFonts w:hint="cs"/>
          <w:rtl/>
        </w:rPr>
        <w:t>הוא עומד בתבחין.</w:t>
      </w:r>
    </w:p>
    <w:p w:rsidR="00C16242" w:rsidRDefault="00C16242" w:rsidP="00C16242">
      <w:pPr>
        <w:rPr>
          <w:rtl/>
        </w:rPr>
      </w:pPr>
    </w:p>
    <w:p w:rsidR="00C16242" w:rsidRDefault="00C16242" w:rsidP="00C16242">
      <w:pPr>
        <w:pStyle w:val="a4"/>
        <w:keepNext/>
        <w:rPr>
          <w:rtl/>
        </w:rPr>
      </w:pPr>
      <w:bookmarkStart w:id="337" w:name="_ETM_Q1_1010347"/>
      <w:bookmarkEnd w:id="337"/>
      <w:r>
        <w:rPr>
          <w:rtl/>
        </w:rPr>
        <w:t>אמיר אוחנה (הליכוד):</w:t>
      </w:r>
    </w:p>
    <w:p w:rsidR="00C16242" w:rsidRDefault="00C16242" w:rsidP="00C16242">
      <w:pPr>
        <w:pStyle w:val="KeepWithNext"/>
        <w:rPr>
          <w:rtl/>
        </w:rPr>
      </w:pPr>
    </w:p>
    <w:p w:rsidR="00C16242" w:rsidRDefault="00C16242" w:rsidP="00C16242">
      <w:pPr>
        <w:rPr>
          <w:rtl/>
        </w:rPr>
      </w:pPr>
      <w:r>
        <w:rPr>
          <w:rFonts w:hint="cs"/>
          <w:rtl/>
        </w:rPr>
        <w:t xml:space="preserve">אז למה הוא לא מדייק? הוא </w:t>
      </w:r>
      <w:bookmarkStart w:id="338" w:name="_ETM_Q1_1010608"/>
      <w:bookmarkEnd w:id="338"/>
      <w:r>
        <w:rPr>
          <w:rFonts w:hint="cs"/>
          <w:rtl/>
        </w:rPr>
        <w:t>מדייק.</w:t>
      </w:r>
    </w:p>
    <w:p w:rsidR="001C1EBE" w:rsidRDefault="001C1EBE" w:rsidP="00C16242">
      <w:pPr>
        <w:rPr>
          <w:rtl/>
        </w:rPr>
      </w:pPr>
    </w:p>
    <w:p w:rsidR="001C1EBE" w:rsidRDefault="001C1EBE" w:rsidP="001C1EBE">
      <w:pPr>
        <w:pStyle w:val="af9"/>
        <w:keepNext/>
        <w:rPr>
          <w:rtl/>
        </w:rPr>
      </w:pPr>
      <w:bookmarkStart w:id="339" w:name="_ETM_Q1_1013847"/>
      <w:bookmarkEnd w:id="339"/>
      <w:r>
        <w:rPr>
          <w:rtl/>
        </w:rPr>
        <w:t>יוסי מנשה:</w:t>
      </w:r>
    </w:p>
    <w:p w:rsidR="001C1EBE" w:rsidRDefault="001C1EBE" w:rsidP="001C1EBE">
      <w:pPr>
        <w:pStyle w:val="KeepWithNext"/>
        <w:rPr>
          <w:rtl/>
        </w:rPr>
      </w:pPr>
    </w:p>
    <w:p w:rsidR="001C1EBE" w:rsidRDefault="001C1EBE" w:rsidP="001C1EBE">
      <w:pPr>
        <w:rPr>
          <w:rtl/>
        </w:rPr>
      </w:pPr>
      <w:r>
        <w:rPr>
          <w:rFonts w:hint="cs"/>
          <w:rtl/>
        </w:rPr>
        <w:t>הוא אמר שהוא מתחיל את כל ההליך מחדש.</w:t>
      </w:r>
    </w:p>
    <w:p w:rsidR="001C1EBE" w:rsidRDefault="001C1EBE" w:rsidP="001C1EBE">
      <w:pPr>
        <w:rPr>
          <w:rtl/>
        </w:rPr>
      </w:pPr>
    </w:p>
    <w:p w:rsidR="001C1EBE" w:rsidRDefault="001C1EBE" w:rsidP="001C1EBE">
      <w:pPr>
        <w:pStyle w:val="af6"/>
        <w:keepNext/>
        <w:rPr>
          <w:rtl/>
        </w:rPr>
      </w:pPr>
      <w:bookmarkStart w:id="340" w:name="_ETM_Q1_1017349"/>
      <w:bookmarkStart w:id="341" w:name="_ETM_Q1_1018173"/>
      <w:bookmarkEnd w:id="340"/>
      <w:bookmarkEnd w:id="341"/>
      <w:r>
        <w:rPr>
          <w:rtl/>
        </w:rPr>
        <w:t>היו"ר יואב קיש:</w:t>
      </w:r>
    </w:p>
    <w:p w:rsidR="001C1EBE" w:rsidRDefault="001C1EBE" w:rsidP="001C1EBE">
      <w:pPr>
        <w:pStyle w:val="KeepWithNext"/>
        <w:rPr>
          <w:rtl/>
        </w:rPr>
      </w:pPr>
    </w:p>
    <w:p w:rsidR="001C1EBE" w:rsidRDefault="001C1EBE" w:rsidP="001C1EBE">
      <w:pPr>
        <w:rPr>
          <w:rtl/>
        </w:rPr>
      </w:pPr>
      <w:r>
        <w:rPr>
          <w:rFonts w:hint="cs"/>
          <w:rtl/>
        </w:rPr>
        <w:t xml:space="preserve"> מה הוא עושה? </w:t>
      </w:r>
      <w:bookmarkStart w:id="342" w:name="_ETM_Q1_1017225"/>
      <w:bookmarkEnd w:id="342"/>
      <w:r>
        <w:rPr>
          <w:rFonts w:hint="cs"/>
          <w:rtl/>
        </w:rPr>
        <w:t>מה זה תבחין? תן לי דוגמה לתבחין.</w:t>
      </w:r>
    </w:p>
    <w:p w:rsidR="001C1EBE" w:rsidRDefault="001C1EBE" w:rsidP="001C1EBE">
      <w:pPr>
        <w:rPr>
          <w:rtl/>
        </w:rPr>
      </w:pPr>
    </w:p>
    <w:p w:rsidR="001C1EBE" w:rsidRDefault="001C1EBE" w:rsidP="001C1EBE">
      <w:pPr>
        <w:pStyle w:val="af9"/>
        <w:keepNext/>
        <w:rPr>
          <w:rtl/>
        </w:rPr>
      </w:pPr>
      <w:bookmarkStart w:id="343" w:name="_ETM_Q1_1019329"/>
      <w:bookmarkStart w:id="344" w:name="_ETM_Q1_1020294"/>
      <w:bookmarkEnd w:id="343"/>
      <w:bookmarkEnd w:id="344"/>
      <w:r>
        <w:rPr>
          <w:rtl/>
        </w:rPr>
        <w:t>יוסי מנשה:</w:t>
      </w:r>
    </w:p>
    <w:p w:rsidR="001C1EBE" w:rsidRDefault="001C1EBE" w:rsidP="001C1EBE">
      <w:pPr>
        <w:pStyle w:val="KeepWithNext"/>
        <w:rPr>
          <w:rtl/>
        </w:rPr>
      </w:pPr>
    </w:p>
    <w:p w:rsidR="001C1EBE" w:rsidRDefault="001C1EBE" w:rsidP="001C1EBE">
      <w:pPr>
        <w:rPr>
          <w:rtl/>
        </w:rPr>
      </w:pPr>
      <w:r>
        <w:rPr>
          <w:rFonts w:hint="cs"/>
          <w:rtl/>
        </w:rPr>
        <w:t xml:space="preserve">מגורים </w:t>
      </w:r>
      <w:bookmarkStart w:id="345" w:name="_ETM_Q1_1021110"/>
      <w:bookmarkEnd w:id="345"/>
      <w:r>
        <w:rPr>
          <w:rFonts w:hint="cs"/>
          <w:rtl/>
        </w:rPr>
        <w:t>בישוב זכאי. מדריך ירי. מורה דרך.</w:t>
      </w:r>
    </w:p>
    <w:p w:rsidR="001C1EBE" w:rsidRDefault="001C1EBE" w:rsidP="001C1EBE">
      <w:pPr>
        <w:rPr>
          <w:rtl/>
        </w:rPr>
      </w:pPr>
    </w:p>
    <w:p w:rsidR="001C1EBE" w:rsidRDefault="001C1EBE" w:rsidP="001C1EBE">
      <w:pPr>
        <w:pStyle w:val="af6"/>
        <w:keepNext/>
        <w:rPr>
          <w:rtl/>
        </w:rPr>
      </w:pPr>
      <w:r>
        <w:rPr>
          <w:rtl/>
        </w:rPr>
        <w:t>היו"ר יואב קיש:</w:t>
      </w:r>
    </w:p>
    <w:p w:rsidR="001C1EBE" w:rsidRDefault="001C1EBE" w:rsidP="001C1EBE">
      <w:pPr>
        <w:pStyle w:val="KeepWithNext"/>
        <w:rPr>
          <w:rtl/>
        </w:rPr>
      </w:pPr>
    </w:p>
    <w:p w:rsidR="001C1EBE" w:rsidRDefault="001C1EBE" w:rsidP="001C1EBE">
      <w:pPr>
        <w:rPr>
          <w:rtl/>
        </w:rPr>
      </w:pPr>
      <w:r>
        <w:rPr>
          <w:rFonts w:hint="cs"/>
          <w:rtl/>
        </w:rPr>
        <w:t xml:space="preserve">מה עם התבחינים שיש לכם </w:t>
      </w:r>
      <w:bookmarkStart w:id="346" w:name="_ETM_Q1_1029604"/>
      <w:bookmarkEnd w:id="346"/>
      <w:r>
        <w:rPr>
          <w:rFonts w:hint="cs"/>
          <w:rtl/>
        </w:rPr>
        <w:t>משנת 90 ומשהו?</w:t>
      </w:r>
    </w:p>
    <w:p w:rsidR="001C1EBE" w:rsidRDefault="001C1EBE" w:rsidP="001C1EBE">
      <w:pPr>
        <w:rPr>
          <w:rtl/>
        </w:rPr>
      </w:pPr>
    </w:p>
    <w:p w:rsidR="001C1EBE" w:rsidRDefault="001C1EBE" w:rsidP="001C1EBE">
      <w:pPr>
        <w:pStyle w:val="af9"/>
        <w:keepNext/>
        <w:rPr>
          <w:rtl/>
        </w:rPr>
      </w:pPr>
      <w:bookmarkStart w:id="347" w:name="_ETM_Q1_1030003"/>
      <w:bookmarkStart w:id="348" w:name="_ETM_Q1_1030861"/>
      <w:bookmarkEnd w:id="347"/>
      <w:bookmarkEnd w:id="348"/>
      <w:r>
        <w:rPr>
          <w:rtl/>
        </w:rPr>
        <w:t>יוסי מנשה:</w:t>
      </w:r>
    </w:p>
    <w:p w:rsidR="001C1EBE" w:rsidRDefault="001C1EBE" w:rsidP="001C1EBE">
      <w:pPr>
        <w:pStyle w:val="KeepWithNext"/>
        <w:rPr>
          <w:rtl/>
        </w:rPr>
      </w:pPr>
    </w:p>
    <w:p w:rsidR="001C1EBE" w:rsidRDefault="001C1EBE" w:rsidP="001C1EBE">
      <w:pPr>
        <w:rPr>
          <w:rtl/>
        </w:rPr>
      </w:pPr>
      <w:r>
        <w:rPr>
          <w:rFonts w:hint="cs"/>
          <w:rtl/>
        </w:rPr>
        <w:t>התבחינים עודכנו בדצמבר 2016.</w:t>
      </w:r>
    </w:p>
    <w:p w:rsidR="001C1EBE" w:rsidRDefault="001C1EBE" w:rsidP="001C1EBE">
      <w:pPr>
        <w:rPr>
          <w:rtl/>
        </w:rPr>
      </w:pPr>
    </w:p>
    <w:p w:rsidR="001C1EBE" w:rsidRDefault="001C1EBE" w:rsidP="001C1EBE">
      <w:pPr>
        <w:pStyle w:val="a4"/>
        <w:keepNext/>
        <w:rPr>
          <w:rtl/>
        </w:rPr>
      </w:pPr>
      <w:bookmarkStart w:id="349" w:name="_ETM_Q1_1032940"/>
      <w:bookmarkStart w:id="350" w:name="_ETM_Q1_1033398"/>
      <w:bookmarkEnd w:id="349"/>
      <w:bookmarkEnd w:id="350"/>
      <w:r>
        <w:rPr>
          <w:rtl/>
        </w:rPr>
        <w:t>אמיר אוחנה (הליכוד):</w:t>
      </w:r>
    </w:p>
    <w:p w:rsidR="001C1EBE" w:rsidRDefault="001C1EBE" w:rsidP="001C1EBE">
      <w:pPr>
        <w:pStyle w:val="KeepWithNext"/>
        <w:rPr>
          <w:rtl/>
        </w:rPr>
      </w:pPr>
    </w:p>
    <w:p w:rsidR="001C1EBE" w:rsidRDefault="001C1EBE" w:rsidP="001C1EBE">
      <w:pPr>
        <w:rPr>
          <w:rtl/>
        </w:rPr>
      </w:pPr>
      <w:r>
        <w:rPr>
          <w:rFonts w:hint="cs"/>
          <w:rtl/>
        </w:rPr>
        <w:t>מה עם תבחין משמר?</w:t>
      </w:r>
    </w:p>
    <w:p w:rsidR="001C1EBE" w:rsidRDefault="001C1EBE" w:rsidP="001C1EBE">
      <w:pPr>
        <w:rPr>
          <w:rtl/>
        </w:rPr>
      </w:pPr>
    </w:p>
    <w:p w:rsidR="001C1EBE" w:rsidRDefault="001C1EBE" w:rsidP="001C1EBE">
      <w:pPr>
        <w:pStyle w:val="af9"/>
        <w:keepNext/>
        <w:rPr>
          <w:rtl/>
        </w:rPr>
      </w:pPr>
      <w:r>
        <w:rPr>
          <w:rtl/>
        </w:rPr>
        <w:t>מאיר פוקס:</w:t>
      </w:r>
    </w:p>
    <w:p w:rsidR="001C1EBE" w:rsidRDefault="001C1EBE" w:rsidP="001C1EBE">
      <w:pPr>
        <w:pStyle w:val="KeepWithNext"/>
        <w:rPr>
          <w:rtl/>
        </w:rPr>
      </w:pPr>
    </w:p>
    <w:p w:rsidR="001C1EBE" w:rsidRDefault="001C1EBE" w:rsidP="001C1EBE">
      <w:pPr>
        <w:rPr>
          <w:rtl/>
        </w:rPr>
      </w:pPr>
      <w:r>
        <w:rPr>
          <w:rFonts w:hint="cs"/>
          <w:rtl/>
        </w:rPr>
        <w:t xml:space="preserve">תבחין משמר, </w:t>
      </w:r>
      <w:bookmarkStart w:id="351" w:name="_ETM_Q1_1034256"/>
      <w:bookmarkEnd w:id="351"/>
      <w:r>
        <w:rPr>
          <w:rFonts w:hint="cs"/>
          <w:rtl/>
        </w:rPr>
        <w:t>זה אדם - - -</w:t>
      </w:r>
    </w:p>
    <w:p w:rsidR="001C1EBE" w:rsidRDefault="001C1EBE" w:rsidP="001C1EBE">
      <w:pPr>
        <w:rPr>
          <w:rtl/>
        </w:rPr>
      </w:pPr>
    </w:p>
    <w:p w:rsidR="001C1EBE" w:rsidRDefault="001C1EBE" w:rsidP="001C1EBE">
      <w:pPr>
        <w:pStyle w:val="af6"/>
        <w:keepNext/>
        <w:rPr>
          <w:rtl/>
        </w:rPr>
      </w:pPr>
      <w:r>
        <w:rPr>
          <w:rtl/>
        </w:rPr>
        <w:t>היו"ר יואב קיש:</w:t>
      </w:r>
    </w:p>
    <w:p w:rsidR="001C1EBE" w:rsidRDefault="001C1EBE" w:rsidP="001C1EBE">
      <w:pPr>
        <w:pStyle w:val="KeepWithNext"/>
        <w:rPr>
          <w:rtl/>
        </w:rPr>
      </w:pPr>
    </w:p>
    <w:p w:rsidR="001C1EBE" w:rsidRDefault="001C1EBE" w:rsidP="001C1EBE">
      <w:pPr>
        <w:rPr>
          <w:rtl/>
        </w:rPr>
      </w:pPr>
      <w:r>
        <w:rPr>
          <w:rFonts w:hint="cs"/>
          <w:rtl/>
        </w:rPr>
        <w:t>הוא מאבד את זה?</w:t>
      </w:r>
    </w:p>
    <w:p w:rsidR="001C1EBE" w:rsidRDefault="001C1EBE" w:rsidP="001C1EBE">
      <w:pPr>
        <w:rPr>
          <w:rtl/>
        </w:rPr>
      </w:pPr>
    </w:p>
    <w:p w:rsidR="001C1EBE" w:rsidRDefault="001C1EBE" w:rsidP="001C1EBE">
      <w:pPr>
        <w:pStyle w:val="af9"/>
        <w:keepNext/>
        <w:rPr>
          <w:rtl/>
        </w:rPr>
      </w:pPr>
      <w:bookmarkStart w:id="352" w:name="_ETM_Q1_1039510"/>
      <w:bookmarkEnd w:id="352"/>
      <w:r>
        <w:rPr>
          <w:rtl/>
        </w:rPr>
        <w:t>מאיר פוקס:</w:t>
      </w:r>
    </w:p>
    <w:p w:rsidR="001C1EBE" w:rsidRDefault="001C1EBE" w:rsidP="001C1EBE">
      <w:pPr>
        <w:pStyle w:val="KeepWithNext"/>
        <w:rPr>
          <w:rtl/>
        </w:rPr>
      </w:pPr>
    </w:p>
    <w:p w:rsidR="001C1EBE" w:rsidRDefault="001C1EBE" w:rsidP="001C1EBE">
      <w:pPr>
        <w:rPr>
          <w:rtl/>
        </w:rPr>
      </w:pPr>
      <w:r>
        <w:rPr>
          <w:rFonts w:hint="cs"/>
          <w:rtl/>
        </w:rPr>
        <w:t xml:space="preserve">כן. תלוי. </w:t>
      </w:r>
    </w:p>
    <w:p w:rsidR="001C1EBE" w:rsidRDefault="001C1EBE" w:rsidP="001C1EBE">
      <w:pPr>
        <w:rPr>
          <w:rtl/>
        </w:rPr>
      </w:pPr>
    </w:p>
    <w:p w:rsidR="001C1EBE" w:rsidRDefault="001C1EBE" w:rsidP="001C1EBE">
      <w:pPr>
        <w:pStyle w:val="af6"/>
        <w:keepNext/>
        <w:rPr>
          <w:rtl/>
        </w:rPr>
      </w:pPr>
      <w:bookmarkStart w:id="353" w:name="_ETM_Q1_1049209"/>
      <w:bookmarkEnd w:id="353"/>
      <w:r>
        <w:rPr>
          <w:rtl/>
        </w:rPr>
        <w:lastRenderedPageBreak/>
        <w:t>היו"ר יואב קיש:</w:t>
      </w:r>
    </w:p>
    <w:p w:rsidR="001C1EBE" w:rsidRDefault="001C1EBE" w:rsidP="001C1EBE">
      <w:pPr>
        <w:pStyle w:val="KeepWithNext"/>
        <w:rPr>
          <w:rtl/>
        </w:rPr>
      </w:pPr>
    </w:p>
    <w:p w:rsidR="001C1EBE" w:rsidRDefault="001C1EBE" w:rsidP="001C1EBE">
      <w:pPr>
        <w:rPr>
          <w:rtl/>
        </w:rPr>
      </w:pPr>
      <w:r>
        <w:rPr>
          <w:rFonts w:hint="cs"/>
          <w:rtl/>
        </w:rPr>
        <w:t xml:space="preserve">אתה </w:t>
      </w:r>
      <w:bookmarkStart w:id="354" w:name="_ETM_Q1_1048209"/>
      <w:bookmarkEnd w:id="354"/>
      <w:r>
        <w:rPr>
          <w:rFonts w:hint="cs"/>
          <w:rtl/>
        </w:rPr>
        <w:t xml:space="preserve">אומר לי שאם למישהו היה תבחין ישן, החזיק 20 שנים </w:t>
      </w:r>
      <w:bookmarkStart w:id="355" w:name="_ETM_Q1_1053089"/>
      <w:bookmarkEnd w:id="355"/>
      <w:r>
        <w:rPr>
          <w:rFonts w:hint="cs"/>
          <w:rtl/>
        </w:rPr>
        <w:t>אקדח ואיחר בשלושה חודשים, לא הגיע הדואר, קרה משהו - - -</w:t>
      </w:r>
    </w:p>
    <w:p w:rsidR="001C1EBE" w:rsidRDefault="001C1EBE" w:rsidP="001C1EBE">
      <w:pPr>
        <w:rPr>
          <w:rtl/>
        </w:rPr>
      </w:pPr>
    </w:p>
    <w:p w:rsidR="001C1EBE" w:rsidRDefault="001C1EBE" w:rsidP="001C1EBE">
      <w:pPr>
        <w:pStyle w:val="af9"/>
        <w:keepNext/>
        <w:rPr>
          <w:rtl/>
        </w:rPr>
      </w:pPr>
      <w:r>
        <w:rPr>
          <w:rtl/>
        </w:rPr>
        <w:t>מאיר רוט:</w:t>
      </w:r>
    </w:p>
    <w:p w:rsidR="001C1EBE" w:rsidRDefault="001C1EBE" w:rsidP="001C1EBE">
      <w:pPr>
        <w:pStyle w:val="KeepWithNext"/>
        <w:rPr>
          <w:rtl/>
        </w:rPr>
      </w:pPr>
    </w:p>
    <w:p w:rsidR="001C1EBE" w:rsidRDefault="001C1EBE" w:rsidP="001C1EBE">
      <w:pPr>
        <w:rPr>
          <w:rtl/>
        </w:rPr>
      </w:pPr>
      <w:r>
        <w:rPr>
          <w:rFonts w:hint="cs"/>
          <w:rtl/>
        </w:rPr>
        <w:t>איחר ביום כי הוא צריך להפקיד אותו.</w:t>
      </w:r>
    </w:p>
    <w:p w:rsidR="001C1EBE" w:rsidRDefault="001C1EBE" w:rsidP="001C1EBE">
      <w:pPr>
        <w:rPr>
          <w:rtl/>
        </w:rPr>
      </w:pPr>
    </w:p>
    <w:p w:rsidR="001C1EBE" w:rsidRDefault="001C1EBE" w:rsidP="001C1EBE">
      <w:pPr>
        <w:pStyle w:val="af6"/>
        <w:keepNext/>
        <w:rPr>
          <w:rtl/>
        </w:rPr>
      </w:pPr>
      <w:bookmarkStart w:id="356" w:name="_ETM_Q1_1064142"/>
      <w:bookmarkStart w:id="357" w:name="_ETM_Q1_1065059"/>
      <w:bookmarkEnd w:id="356"/>
      <w:bookmarkEnd w:id="357"/>
      <w:r>
        <w:rPr>
          <w:rtl/>
        </w:rPr>
        <w:t>היו"ר יואב קיש:</w:t>
      </w:r>
    </w:p>
    <w:p w:rsidR="001C1EBE" w:rsidRDefault="001C1EBE" w:rsidP="001C1EBE">
      <w:pPr>
        <w:pStyle w:val="KeepWithNext"/>
        <w:rPr>
          <w:rtl/>
        </w:rPr>
      </w:pPr>
    </w:p>
    <w:p w:rsidR="001C1EBE" w:rsidRDefault="001C1EBE" w:rsidP="001C1EBE">
      <w:pPr>
        <w:rPr>
          <w:rtl/>
        </w:rPr>
      </w:pPr>
      <w:r>
        <w:rPr>
          <w:rFonts w:hint="cs"/>
          <w:rtl/>
        </w:rPr>
        <w:t xml:space="preserve">לא. הוא אומר </w:t>
      </w:r>
      <w:bookmarkStart w:id="358" w:name="_ETM_Q1_1063971"/>
      <w:bookmarkEnd w:id="358"/>
      <w:r>
        <w:rPr>
          <w:rFonts w:hint="cs"/>
          <w:rtl/>
        </w:rPr>
        <w:t>לך לא.</w:t>
      </w:r>
    </w:p>
    <w:p w:rsidR="001C1EBE" w:rsidRDefault="001C1EBE" w:rsidP="001C1EBE">
      <w:pPr>
        <w:rPr>
          <w:rtl/>
        </w:rPr>
      </w:pPr>
    </w:p>
    <w:p w:rsidR="001C1EBE" w:rsidRDefault="001C1EBE" w:rsidP="001C1EBE">
      <w:pPr>
        <w:pStyle w:val="af9"/>
        <w:keepNext/>
        <w:rPr>
          <w:rtl/>
        </w:rPr>
      </w:pPr>
      <w:bookmarkStart w:id="359" w:name="_ETM_Q1_1063548"/>
      <w:bookmarkStart w:id="360" w:name="_ETM_Q1_1064530"/>
      <w:bookmarkEnd w:id="359"/>
      <w:bookmarkEnd w:id="360"/>
      <w:r>
        <w:rPr>
          <w:rtl/>
        </w:rPr>
        <w:t>מאיר רוט:</w:t>
      </w:r>
    </w:p>
    <w:p w:rsidR="001C1EBE" w:rsidRDefault="001C1EBE" w:rsidP="001C1EBE">
      <w:pPr>
        <w:pStyle w:val="KeepWithNext"/>
        <w:rPr>
          <w:rtl/>
        </w:rPr>
      </w:pPr>
    </w:p>
    <w:p w:rsidR="001C1EBE" w:rsidRDefault="001C1EBE" w:rsidP="001C1EBE">
      <w:pPr>
        <w:rPr>
          <w:rtl/>
        </w:rPr>
      </w:pPr>
      <w:r>
        <w:rPr>
          <w:rFonts w:hint="cs"/>
          <w:rtl/>
        </w:rPr>
        <w:t>הוא חייב. אין דבר כזה.</w:t>
      </w:r>
    </w:p>
    <w:p w:rsidR="001C1EBE" w:rsidRDefault="001C1EBE" w:rsidP="001C1EBE">
      <w:pPr>
        <w:rPr>
          <w:rtl/>
        </w:rPr>
      </w:pPr>
    </w:p>
    <w:p w:rsidR="001C1EBE" w:rsidRDefault="001C1EBE" w:rsidP="001C1EBE">
      <w:pPr>
        <w:pStyle w:val="af6"/>
        <w:keepNext/>
        <w:rPr>
          <w:rtl/>
        </w:rPr>
      </w:pPr>
      <w:bookmarkStart w:id="361" w:name="_ETM_Q1_1065954"/>
      <w:bookmarkStart w:id="362" w:name="_ETM_Q1_1066843"/>
      <w:bookmarkEnd w:id="361"/>
      <w:bookmarkEnd w:id="362"/>
      <w:r>
        <w:rPr>
          <w:rtl/>
        </w:rPr>
        <w:t>היו"ר יואב קיש:</w:t>
      </w:r>
    </w:p>
    <w:p w:rsidR="001C1EBE" w:rsidRDefault="001C1EBE" w:rsidP="001C1EBE">
      <w:pPr>
        <w:pStyle w:val="KeepWithNext"/>
        <w:rPr>
          <w:rtl/>
        </w:rPr>
      </w:pPr>
    </w:p>
    <w:p w:rsidR="001C1EBE" w:rsidRDefault="001C1EBE" w:rsidP="001C1EBE">
      <w:pPr>
        <w:rPr>
          <w:rtl/>
        </w:rPr>
      </w:pPr>
      <w:r>
        <w:rPr>
          <w:rFonts w:hint="cs"/>
          <w:rtl/>
        </w:rPr>
        <w:t>רק אחרי שלושה חודשים.</w:t>
      </w:r>
    </w:p>
    <w:p w:rsidR="001C1EBE" w:rsidRDefault="001C1EBE" w:rsidP="001C1EBE">
      <w:pPr>
        <w:rPr>
          <w:rtl/>
        </w:rPr>
      </w:pPr>
    </w:p>
    <w:p w:rsidR="001C1EBE" w:rsidRDefault="001C1EBE" w:rsidP="001C1EBE">
      <w:pPr>
        <w:pStyle w:val="af9"/>
        <w:keepNext/>
        <w:rPr>
          <w:rtl/>
        </w:rPr>
      </w:pPr>
      <w:bookmarkStart w:id="363" w:name="_ETM_Q1_1066256"/>
      <w:bookmarkEnd w:id="363"/>
      <w:r>
        <w:rPr>
          <w:rtl/>
        </w:rPr>
        <w:t>מאיר רוט:</w:t>
      </w:r>
    </w:p>
    <w:p w:rsidR="001C1EBE" w:rsidRDefault="001C1EBE" w:rsidP="001C1EBE">
      <w:pPr>
        <w:pStyle w:val="KeepWithNext"/>
        <w:rPr>
          <w:rtl/>
        </w:rPr>
      </w:pPr>
    </w:p>
    <w:p w:rsidR="001C1EBE" w:rsidRDefault="001C1EBE" w:rsidP="001C1EBE">
      <w:pPr>
        <w:rPr>
          <w:rtl/>
        </w:rPr>
      </w:pPr>
      <w:r>
        <w:rPr>
          <w:rFonts w:hint="cs"/>
          <w:rtl/>
        </w:rPr>
        <w:t xml:space="preserve">זה לא </w:t>
      </w:r>
      <w:bookmarkStart w:id="364" w:name="_ETM_Q1_1067083"/>
      <w:bookmarkEnd w:id="364"/>
      <w:r>
        <w:rPr>
          <w:rFonts w:hint="cs"/>
          <w:rtl/>
        </w:rPr>
        <w:t>מה שקורה בפועל.</w:t>
      </w:r>
    </w:p>
    <w:p w:rsidR="001C1EBE" w:rsidRDefault="001C1EBE" w:rsidP="001C1EBE">
      <w:pPr>
        <w:rPr>
          <w:rtl/>
        </w:rPr>
      </w:pPr>
    </w:p>
    <w:p w:rsidR="001C1EBE" w:rsidRDefault="001C1EBE" w:rsidP="001C1EBE">
      <w:pPr>
        <w:pStyle w:val="af6"/>
        <w:keepNext/>
        <w:rPr>
          <w:rtl/>
        </w:rPr>
      </w:pPr>
      <w:bookmarkStart w:id="365" w:name="_ETM_Q1_1070137"/>
      <w:bookmarkStart w:id="366" w:name="_ETM_Q1_1070471"/>
      <w:bookmarkEnd w:id="365"/>
      <w:bookmarkEnd w:id="366"/>
      <w:r>
        <w:rPr>
          <w:rtl/>
        </w:rPr>
        <w:t>היו"ר יואב קיש:</w:t>
      </w:r>
    </w:p>
    <w:p w:rsidR="001C1EBE" w:rsidRDefault="001C1EBE" w:rsidP="001C1EBE">
      <w:pPr>
        <w:pStyle w:val="KeepWithNext"/>
        <w:rPr>
          <w:rtl/>
        </w:rPr>
      </w:pPr>
    </w:p>
    <w:p w:rsidR="001C1EBE" w:rsidRDefault="001C1EBE" w:rsidP="001C1EBE">
      <w:pPr>
        <w:rPr>
          <w:rtl/>
        </w:rPr>
      </w:pPr>
      <w:r>
        <w:rPr>
          <w:rFonts w:hint="cs"/>
          <w:rtl/>
        </w:rPr>
        <w:t xml:space="preserve">עבר הרישיון בשלושה חודשים והיה לו תבחין </w:t>
      </w:r>
      <w:bookmarkStart w:id="367" w:name="_ETM_Q1_1070821"/>
      <w:bookmarkEnd w:id="367"/>
      <w:r>
        <w:rPr>
          <w:rFonts w:hint="cs"/>
          <w:rtl/>
        </w:rPr>
        <w:t>ישן, אני לא מדבר על מגורים, כשהוא יבוא לחדש, אתה</w:t>
      </w:r>
      <w:bookmarkStart w:id="368" w:name="_ETM_Q1_1074409"/>
      <w:bookmarkEnd w:id="368"/>
      <w:r>
        <w:rPr>
          <w:rFonts w:hint="cs"/>
          <w:rtl/>
        </w:rPr>
        <w:t xml:space="preserve"> תאמר לו, סליחה, תמכור את האקדח, אתה לא מקבל רישיון.</w:t>
      </w:r>
    </w:p>
    <w:p w:rsidR="001C1EBE" w:rsidRDefault="001C1EBE" w:rsidP="001C1EBE">
      <w:pPr>
        <w:rPr>
          <w:rtl/>
        </w:rPr>
      </w:pPr>
    </w:p>
    <w:p w:rsidR="001C1EBE" w:rsidRDefault="001C1EBE" w:rsidP="001C1EBE">
      <w:pPr>
        <w:pStyle w:val="af9"/>
        <w:keepNext/>
        <w:rPr>
          <w:rtl/>
        </w:rPr>
      </w:pPr>
      <w:bookmarkStart w:id="369" w:name="_ETM_Q1_1078396"/>
      <w:bookmarkEnd w:id="369"/>
      <w:r>
        <w:rPr>
          <w:rtl/>
        </w:rPr>
        <w:t>מאיר רוט:</w:t>
      </w:r>
    </w:p>
    <w:p w:rsidR="001C1EBE" w:rsidRDefault="001C1EBE" w:rsidP="001C1EBE">
      <w:pPr>
        <w:pStyle w:val="KeepWithNext"/>
        <w:rPr>
          <w:rtl/>
        </w:rPr>
      </w:pPr>
    </w:p>
    <w:p w:rsidR="001C1EBE" w:rsidRDefault="001C1EBE" w:rsidP="001C1EBE">
      <w:pPr>
        <w:rPr>
          <w:rtl/>
        </w:rPr>
      </w:pPr>
      <w:r>
        <w:rPr>
          <w:rFonts w:hint="cs"/>
          <w:rtl/>
        </w:rPr>
        <w:t>זה מה שהם אומרים.</w:t>
      </w:r>
    </w:p>
    <w:p w:rsidR="001C1EBE" w:rsidRDefault="001C1EBE" w:rsidP="001C1EBE">
      <w:pPr>
        <w:rPr>
          <w:rtl/>
        </w:rPr>
      </w:pPr>
      <w:bookmarkStart w:id="370" w:name="_ETM_Q1_1083439"/>
      <w:bookmarkEnd w:id="370"/>
    </w:p>
    <w:p w:rsidR="001C1EBE" w:rsidRDefault="001C1EBE" w:rsidP="001C1EBE">
      <w:pPr>
        <w:pStyle w:val="af9"/>
        <w:keepNext/>
        <w:rPr>
          <w:rtl/>
        </w:rPr>
      </w:pPr>
      <w:bookmarkStart w:id="371" w:name="_ETM_Q1_1084856"/>
      <w:bookmarkStart w:id="372" w:name="_ETM_Q1_1082034"/>
      <w:bookmarkEnd w:id="371"/>
      <w:bookmarkEnd w:id="372"/>
      <w:r>
        <w:rPr>
          <w:rtl/>
        </w:rPr>
        <w:t>יוסי מנשה:</w:t>
      </w:r>
    </w:p>
    <w:p w:rsidR="001C1EBE" w:rsidRDefault="001C1EBE" w:rsidP="001C1EBE">
      <w:pPr>
        <w:pStyle w:val="KeepWithNext"/>
        <w:rPr>
          <w:rtl/>
        </w:rPr>
      </w:pPr>
    </w:p>
    <w:p w:rsidR="001C1EBE" w:rsidRDefault="001C1EBE" w:rsidP="001C1EBE">
      <w:pPr>
        <w:rPr>
          <w:rtl/>
        </w:rPr>
      </w:pPr>
      <w:r>
        <w:rPr>
          <w:rFonts w:hint="cs"/>
          <w:rtl/>
        </w:rPr>
        <w:t xml:space="preserve">זה לא קביל. אני מצטער. </w:t>
      </w:r>
    </w:p>
    <w:p w:rsidR="001C1EBE" w:rsidRDefault="001C1EBE" w:rsidP="001C1EBE">
      <w:pPr>
        <w:rPr>
          <w:rtl/>
        </w:rPr>
      </w:pPr>
    </w:p>
    <w:p w:rsidR="001C1EBE" w:rsidRDefault="001C1EBE" w:rsidP="001C1EBE">
      <w:pPr>
        <w:pStyle w:val="af9"/>
        <w:keepNext/>
        <w:rPr>
          <w:rtl/>
        </w:rPr>
      </w:pPr>
      <w:r>
        <w:rPr>
          <w:rtl/>
        </w:rPr>
        <w:t>מאיר פוקס:</w:t>
      </w:r>
    </w:p>
    <w:p w:rsidR="001C1EBE" w:rsidRDefault="001C1EBE" w:rsidP="001C1EBE">
      <w:pPr>
        <w:pStyle w:val="KeepWithNext"/>
        <w:rPr>
          <w:rtl/>
        </w:rPr>
      </w:pPr>
    </w:p>
    <w:p w:rsidR="001C1EBE" w:rsidRDefault="001C1EBE" w:rsidP="001C1EBE">
      <w:pPr>
        <w:rPr>
          <w:rtl/>
        </w:rPr>
      </w:pPr>
      <w:r>
        <w:rPr>
          <w:rFonts w:hint="cs"/>
          <w:rtl/>
        </w:rPr>
        <w:t>אנחנו בוחנים מה הסיבה בשלה הוא לא חידש רישיון.</w:t>
      </w:r>
    </w:p>
    <w:p w:rsidR="001C1EBE" w:rsidRDefault="001C1EBE" w:rsidP="001C1EBE">
      <w:pPr>
        <w:rPr>
          <w:rtl/>
        </w:rPr>
      </w:pPr>
    </w:p>
    <w:p w:rsidR="001C1EBE" w:rsidRDefault="001C1EBE" w:rsidP="001C1EBE">
      <w:pPr>
        <w:pStyle w:val="af6"/>
        <w:keepNext/>
        <w:rPr>
          <w:rtl/>
        </w:rPr>
      </w:pPr>
      <w:bookmarkStart w:id="373" w:name="_ETM_Q1_1089350"/>
      <w:bookmarkEnd w:id="373"/>
      <w:r>
        <w:rPr>
          <w:rtl/>
        </w:rPr>
        <w:t>היו"ר יואב קיש:</w:t>
      </w:r>
    </w:p>
    <w:p w:rsidR="001C1EBE" w:rsidRDefault="001C1EBE" w:rsidP="001C1EBE">
      <w:pPr>
        <w:pStyle w:val="KeepWithNext"/>
        <w:rPr>
          <w:rtl/>
        </w:rPr>
      </w:pPr>
    </w:p>
    <w:p w:rsidR="001C1EBE" w:rsidRDefault="001C1EBE" w:rsidP="001C1EBE">
      <w:pPr>
        <w:rPr>
          <w:rtl/>
        </w:rPr>
      </w:pPr>
      <w:r>
        <w:rPr>
          <w:rFonts w:hint="cs"/>
          <w:rtl/>
        </w:rPr>
        <w:t xml:space="preserve">לא משנה. הוא </w:t>
      </w:r>
      <w:bookmarkStart w:id="374" w:name="_ETM_Q1_1090591"/>
      <w:bookmarkEnd w:id="374"/>
      <w:r>
        <w:rPr>
          <w:rFonts w:hint="cs"/>
          <w:rtl/>
        </w:rPr>
        <w:t xml:space="preserve">יאמר לך שהוא לא קיבל הודעה בדואר. הוא יגיד </w:t>
      </w:r>
      <w:bookmarkStart w:id="375" w:name="_ETM_Q1_1096028"/>
      <w:bookmarkEnd w:id="375"/>
      <w:r>
        <w:rPr>
          <w:rFonts w:hint="cs"/>
          <w:rtl/>
        </w:rPr>
        <w:t xml:space="preserve">לך שהוא היה בחוץ לארץ או הוא שהיה במשבר </w:t>
      </w:r>
      <w:bookmarkStart w:id="376" w:name="_ETM_Q1_1098875"/>
      <w:bookmarkEnd w:id="376"/>
      <w:r>
        <w:rPr>
          <w:rFonts w:hint="cs"/>
          <w:rtl/>
        </w:rPr>
        <w:t>ואיבד כספים או פוטר מהעבודה. מה זה משנה?</w:t>
      </w:r>
    </w:p>
    <w:p w:rsidR="001C1EBE" w:rsidRDefault="001C1EBE" w:rsidP="001C1EBE">
      <w:pPr>
        <w:rPr>
          <w:rtl/>
        </w:rPr>
      </w:pPr>
    </w:p>
    <w:p w:rsidR="001C1EBE" w:rsidRDefault="001C1EBE" w:rsidP="001C1EBE">
      <w:pPr>
        <w:pStyle w:val="a4"/>
        <w:keepNext/>
        <w:rPr>
          <w:rtl/>
        </w:rPr>
      </w:pPr>
      <w:bookmarkStart w:id="377" w:name="_ETM_Q1_1101009"/>
      <w:bookmarkEnd w:id="377"/>
      <w:r>
        <w:rPr>
          <w:rtl/>
        </w:rPr>
        <w:t>אמיר אוחנה (הליכוד):</w:t>
      </w:r>
    </w:p>
    <w:p w:rsidR="001C1EBE" w:rsidRDefault="001C1EBE" w:rsidP="001C1EBE">
      <w:pPr>
        <w:pStyle w:val="KeepWithNext"/>
        <w:rPr>
          <w:rtl/>
        </w:rPr>
      </w:pPr>
    </w:p>
    <w:p w:rsidR="001C1EBE" w:rsidRDefault="001C1EBE" w:rsidP="001C1EBE">
      <w:pPr>
        <w:rPr>
          <w:rtl/>
        </w:rPr>
      </w:pPr>
      <w:r>
        <w:rPr>
          <w:rFonts w:hint="cs"/>
          <w:rtl/>
        </w:rPr>
        <w:t xml:space="preserve">הוא </w:t>
      </w:r>
      <w:bookmarkStart w:id="378" w:name="_ETM_Q1_1103378"/>
      <w:bookmarkEnd w:id="378"/>
      <w:r>
        <w:rPr>
          <w:rFonts w:hint="cs"/>
          <w:rtl/>
        </w:rPr>
        <w:t>לא עבר עבירה.</w:t>
      </w:r>
    </w:p>
    <w:p w:rsidR="001C1EBE" w:rsidRDefault="001C1EBE" w:rsidP="001C1EBE">
      <w:pPr>
        <w:rPr>
          <w:rtl/>
        </w:rPr>
      </w:pPr>
    </w:p>
    <w:p w:rsidR="001C1EBE" w:rsidRDefault="001C1EBE" w:rsidP="001C1EBE">
      <w:pPr>
        <w:pStyle w:val="af6"/>
        <w:keepNext/>
        <w:rPr>
          <w:rtl/>
        </w:rPr>
      </w:pPr>
      <w:bookmarkStart w:id="379" w:name="_ETM_Q1_1103567"/>
      <w:bookmarkStart w:id="380" w:name="_ETM_Q1_1104406"/>
      <w:bookmarkEnd w:id="379"/>
      <w:bookmarkEnd w:id="380"/>
      <w:r>
        <w:rPr>
          <w:rtl/>
        </w:rPr>
        <w:t>היו"ר יואב קיש:</w:t>
      </w:r>
    </w:p>
    <w:p w:rsidR="001C1EBE" w:rsidRDefault="001C1EBE" w:rsidP="001C1EBE">
      <w:pPr>
        <w:pStyle w:val="KeepWithNext"/>
        <w:rPr>
          <w:rtl/>
        </w:rPr>
      </w:pPr>
    </w:p>
    <w:p w:rsidR="001C1EBE" w:rsidRDefault="001C1EBE" w:rsidP="001C1EBE">
      <w:pPr>
        <w:rPr>
          <w:rtl/>
        </w:rPr>
      </w:pPr>
      <w:r>
        <w:rPr>
          <w:rFonts w:hint="cs"/>
          <w:rtl/>
        </w:rPr>
        <w:t>אני מבר על פרק זמן סביר. בטח חצי שנה.</w:t>
      </w:r>
    </w:p>
    <w:p w:rsidR="001C1EBE" w:rsidRDefault="001C1EBE" w:rsidP="001C1EBE">
      <w:pPr>
        <w:rPr>
          <w:rtl/>
        </w:rPr>
      </w:pPr>
    </w:p>
    <w:p w:rsidR="001C1EBE" w:rsidRDefault="001C1EBE" w:rsidP="001C1EBE">
      <w:pPr>
        <w:pStyle w:val="af9"/>
        <w:keepNext/>
        <w:rPr>
          <w:rtl/>
        </w:rPr>
      </w:pPr>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p>
    <w:p w:rsidR="001C1EBE" w:rsidRDefault="001C1EBE" w:rsidP="001C1EBE">
      <w:pPr>
        <w:pStyle w:val="KeepWithNext"/>
        <w:rPr>
          <w:rtl/>
        </w:rPr>
      </w:pPr>
    </w:p>
    <w:p w:rsidR="001C1EBE" w:rsidRDefault="001C1EBE" w:rsidP="001C1EBE">
      <w:pPr>
        <w:rPr>
          <w:rtl/>
        </w:rPr>
      </w:pPr>
      <w:r>
        <w:rPr>
          <w:rFonts w:hint="cs"/>
          <w:rtl/>
        </w:rPr>
        <w:t>ע</w:t>
      </w:r>
      <w:bookmarkStart w:id="381" w:name="_ETM_Q1_1109558"/>
      <w:bookmarkEnd w:id="381"/>
      <w:r>
        <w:rPr>
          <w:rFonts w:hint="cs"/>
          <w:rtl/>
        </w:rPr>
        <w:t>ד חצי שנה?</w:t>
      </w:r>
    </w:p>
    <w:p w:rsidR="001C1EBE" w:rsidRDefault="001C1EBE" w:rsidP="001C1EBE">
      <w:pPr>
        <w:rPr>
          <w:rtl/>
        </w:rPr>
      </w:pPr>
    </w:p>
    <w:p w:rsidR="001C1EBE" w:rsidRDefault="001C1EBE" w:rsidP="001C1EBE">
      <w:pPr>
        <w:pStyle w:val="af6"/>
        <w:keepNext/>
        <w:rPr>
          <w:rtl/>
        </w:rPr>
      </w:pPr>
      <w:bookmarkStart w:id="382" w:name="_ETM_Q1_1110613"/>
      <w:bookmarkEnd w:id="382"/>
      <w:r>
        <w:rPr>
          <w:rtl/>
        </w:rPr>
        <w:t>היו"ר יואב קיש:</w:t>
      </w:r>
    </w:p>
    <w:p w:rsidR="001C1EBE" w:rsidRDefault="001C1EBE" w:rsidP="001C1EBE">
      <w:pPr>
        <w:pStyle w:val="KeepWithNext"/>
        <w:rPr>
          <w:rtl/>
        </w:rPr>
      </w:pPr>
    </w:p>
    <w:p w:rsidR="001C1EBE" w:rsidRDefault="001C1EBE" w:rsidP="001C1EBE">
      <w:pPr>
        <w:rPr>
          <w:rtl/>
        </w:rPr>
      </w:pPr>
      <w:r>
        <w:rPr>
          <w:rFonts w:hint="cs"/>
          <w:rtl/>
        </w:rPr>
        <w:t xml:space="preserve">לפחות חצי שנה מסוף הרישיון. לא יכול להיות מצב </w:t>
      </w:r>
      <w:bookmarkStart w:id="383" w:name="_ETM_Q1_1114478"/>
      <w:bookmarkEnd w:id="383"/>
      <w:r>
        <w:rPr>
          <w:rFonts w:hint="cs"/>
          <w:rtl/>
        </w:rPr>
        <w:t>כזה שאתם מבטלים לבן אדם רישיון.</w:t>
      </w:r>
    </w:p>
    <w:p w:rsidR="001C1EBE" w:rsidRDefault="001C1EBE" w:rsidP="001C1EBE">
      <w:pPr>
        <w:rPr>
          <w:rtl/>
        </w:rPr>
      </w:pPr>
    </w:p>
    <w:p w:rsidR="001C1EBE" w:rsidRDefault="001C1EBE" w:rsidP="001C1EBE">
      <w:pPr>
        <w:pStyle w:val="af9"/>
        <w:keepNext/>
        <w:rPr>
          <w:rtl/>
        </w:rPr>
      </w:pPr>
      <w:bookmarkStart w:id="384" w:name="_ETM_Q1_1115352"/>
      <w:bookmarkEnd w:id="384"/>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p>
    <w:p w:rsidR="001C1EBE" w:rsidRDefault="001C1EBE" w:rsidP="001C1EBE">
      <w:pPr>
        <w:pStyle w:val="KeepWithNext"/>
        <w:rPr>
          <w:rtl/>
        </w:rPr>
      </w:pPr>
    </w:p>
    <w:p w:rsidR="001C1EBE" w:rsidRDefault="001C1EBE" w:rsidP="001C1EBE">
      <w:pPr>
        <w:rPr>
          <w:rtl/>
        </w:rPr>
      </w:pPr>
      <w:r>
        <w:rPr>
          <w:rFonts w:hint="cs"/>
          <w:rtl/>
        </w:rPr>
        <w:t xml:space="preserve">זאת לא תקופה שקוטעת </w:t>
      </w:r>
      <w:bookmarkStart w:id="385" w:name="_ETM_Q1_1113763"/>
      <w:bookmarkEnd w:id="385"/>
      <w:r>
        <w:rPr>
          <w:rFonts w:hint="cs"/>
          <w:rtl/>
        </w:rPr>
        <w:t>את הרצף והוא כן נכנס לאותן הוראות לגבי מש</w:t>
      </w:r>
      <w:bookmarkStart w:id="386" w:name="_ETM_Q1_1125890"/>
      <w:bookmarkEnd w:id="386"/>
      <w:r>
        <w:rPr>
          <w:rFonts w:hint="cs"/>
          <w:rtl/>
        </w:rPr>
        <w:t xml:space="preserve">ך ההחזקה. כל עוד מדובר באדם שחידש מדי תקופה </w:t>
      </w:r>
      <w:bookmarkStart w:id="387" w:name="_ETM_Q1_1135996"/>
      <w:bookmarkEnd w:id="387"/>
      <w:r>
        <w:rPr>
          <w:rFonts w:hint="cs"/>
          <w:rtl/>
        </w:rPr>
        <w:t xml:space="preserve">ועמד בהוראות של הרשות המוסמכת, זאת לא תקופה שמצדיקה שנקטע </w:t>
      </w:r>
      <w:bookmarkStart w:id="388" w:name="_ETM_Q1_1140012"/>
      <w:bookmarkEnd w:id="388"/>
      <w:r>
        <w:rPr>
          <w:rFonts w:hint="cs"/>
          <w:rtl/>
        </w:rPr>
        <w:t xml:space="preserve">לו את הרצף ולא נחדש לו את הרישיון, גם </w:t>
      </w:r>
      <w:bookmarkStart w:id="389" w:name="_ETM_Q1_1142453"/>
      <w:bookmarkEnd w:id="389"/>
      <w:r>
        <w:rPr>
          <w:rFonts w:hint="cs"/>
          <w:rtl/>
        </w:rPr>
        <w:t xml:space="preserve">אם כיום אין לו עילה, אותן עילות שאנחנו מכירים </w:t>
      </w:r>
      <w:bookmarkStart w:id="390" w:name="_ETM_Q1_1147510"/>
      <w:bookmarkEnd w:id="390"/>
      <w:r>
        <w:rPr>
          <w:rFonts w:hint="cs"/>
          <w:rtl/>
        </w:rPr>
        <w:t xml:space="preserve">בהן. זאת אומרת, אדם כמו שאתה </w:t>
      </w:r>
      <w:bookmarkStart w:id="391" w:name="_ETM_Q1_1148648"/>
      <w:bookmarkEnd w:id="391"/>
      <w:r>
        <w:rPr>
          <w:rFonts w:hint="cs"/>
          <w:rtl/>
        </w:rPr>
        <w:t>מתאר אותו, האגף כן יפעל לחדש לו את הרישיון.</w:t>
      </w:r>
    </w:p>
    <w:p w:rsidR="001C1EBE" w:rsidRDefault="001C1EBE" w:rsidP="001C1EBE">
      <w:pPr>
        <w:rPr>
          <w:rtl/>
        </w:rPr>
      </w:pPr>
    </w:p>
    <w:p w:rsidR="001C1EBE" w:rsidRDefault="001C1EBE" w:rsidP="001C1EBE">
      <w:pPr>
        <w:pStyle w:val="af9"/>
        <w:keepNext/>
        <w:rPr>
          <w:rtl/>
        </w:rPr>
      </w:pPr>
      <w:bookmarkStart w:id="392" w:name="_ETM_Q1_1152032"/>
      <w:bookmarkEnd w:id="392"/>
      <w:r>
        <w:rPr>
          <w:rtl/>
        </w:rPr>
        <w:t>מאיר רוט:</w:t>
      </w:r>
    </w:p>
    <w:p w:rsidR="001C1EBE" w:rsidRDefault="001C1EBE" w:rsidP="001C1EBE">
      <w:pPr>
        <w:pStyle w:val="KeepWithNext"/>
        <w:rPr>
          <w:rtl/>
        </w:rPr>
      </w:pPr>
    </w:p>
    <w:p w:rsidR="001C1EBE" w:rsidRDefault="001C1EBE" w:rsidP="001C1EBE">
      <w:pPr>
        <w:rPr>
          <w:rtl/>
        </w:rPr>
      </w:pPr>
      <w:r>
        <w:rPr>
          <w:rFonts w:hint="cs"/>
          <w:rtl/>
        </w:rPr>
        <w:t>בפוע</w:t>
      </w:r>
      <w:bookmarkStart w:id="393" w:name="_ETM_Q1_1151809"/>
      <w:bookmarkEnd w:id="393"/>
      <w:r>
        <w:rPr>
          <w:rFonts w:hint="cs"/>
          <w:rtl/>
        </w:rPr>
        <w:t>ל זה לא קורה.</w:t>
      </w:r>
    </w:p>
    <w:p w:rsidR="001C1EBE" w:rsidRDefault="001C1EBE" w:rsidP="001C1EBE">
      <w:pPr>
        <w:rPr>
          <w:rtl/>
        </w:rPr>
      </w:pPr>
    </w:p>
    <w:p w:rsidR="001C1EBE" w:rsidRDefault="001C1EBE" w:rsidP="001C1EBE">
      <w:pPr>
        <w:pStyle w:val="af6"/>
        <w:keepNext/>
        <w:rPr>
          <w:rtl/>
        </w:rPr>
      </w:pPr>
      <w:bookmarkStart w:id="394" w:name="_ETM_Q1_1154254"/>
      <w:bookmarkStart w:id="395" w:name="_ETM_Q1_1166512"/>
      <w:bookmarkEnd w:id="394"/>
      <w:bookmarkEnd w:id="395"/>
      <w:r>
        <w:rPr>
          <w:rtl/>
        </w:rPr>
        <w:t>היו"ר יואב קיש:</w:t>
      </w:r>
    </w:p>
    <w:p w:rsidR="001C1EBE" w:rsidRDefault="001C1EBE" w:rsidP="001C1EBE">
      <w:pPr>
        <w:pStyle w:val="KeepWithNext"/>
        <w:rPr>
          <w:rtl/>
        </w:rPr>
      </w:pPr>
    </w:p>
    <w:p w:rsidR="001C1EBE" w:rsidRDefault="001C1EBE" w:rsidP="001C1EBE">
      <w:pPr>
        <w:rPr>
          <w:rtl/>
        </w:rPr>
      </w:pPr>
      <w:r>
        <w:rPr>
          <w:rFonts w:hint="cs"/>
          <w:rtl/>
        </w:rPr>
        <w:t xml:space="preserve">כמה מקרים כאלה יש? אתם </w:t>
      </w:r>
      <w:bookmarkStart w:id="396" w:name="_ETM_Q1_1168156"/>
      <w:bookmarkEnd w:id="396"/>
      <w:r>
        <w:rPr>
          <w:rFonts w:hint="cs"/>
          <w:rtl/>
        </w:rPr>
        <w:t>יודעים לומר כמה?</w:t>
      </w:r>
    </w:p>
    <w:p w:rsidR="001C1EBE" w:rsidRDefault="001C1EBE" w:rsidP="001C1EBE">
      <w:pPr>
        <w:rPr>
          <w:rtl/>
        </w:rPr>
      </w:pPr>
    </w:p>
    <w:p w:rsidR="001C1EBE" w:rsidRDefault="001C1EBE" w:rsidP="001C1EBE">
      <w:pPr>
        <w:pStyle w:val="af9"/>
        <w:keepNext/>
        <w:rPr>
          <w:rtl/>
        </w:rPr>
      </w:pPr>
      <w:bookmarkStart w:id="397" w:name="_ETM_Q1_1170291"/>
      <w:bookmarkStart w:id="398" w:name="_ETM_Q1_1170983"/>
      <w:bookmarkEnd w:id="397"/>
      <w:bookmarkEnd w:id="398"/>
      <w:r>
        <w:rPr>
          <w:rtl/>
        </w:rPr>
        <w:t>מאיר פוקס:</w:t>
      </w:r>
    </w:p>
    <w:p w:rsidR="001C1EBE" w:rsidRDefault="001C1EBE" w:rsidP="001C1EBE">
      <w:pPr>
        <w:pStyle w:val="KeepWithNext"/>
        <w:rPr>
          <w:rtl/>
        </w:rPr>
      </w:pPr>
    </w:p>
    <w:p w:rsidR="001C1EBE" w:rsidRDefault="001C1EBE" w:rsidP="001C1EBE">
      <w:pPr>
        <w:rPr>
          <w:rtl/>
        </w:rPr>
      </w:pPr>
      <w:r>
        <w:rPr>
          <w:rFonts w:hint="cs"/>
          <w:rtl/>
        </w:rPr>
        <w:t>אני לא יודע.</w:t>
      </w:r>
    </w:p>
    <w:p w:rsidR="001C1EBE" w:rsidRDefault="001C1EBE" w:rsidP="001C1EBE">
      <w:pPr>
        <w:rPr>
          <w:rtl/>
        </w:rPr>
      </w:pPr>
    </w:p>
    <w:p w:rsidR="001C1EBE" w:rsidRDefault="001C1EBE" w:rsidP="001C1EBE">
      <w:pPr>
        <w:pStyle w:val="af9"/>
        <w:keepNext/>
        <w:rPr>
          <w:rtl/>
          <w:lang w:eastAsia="he-IL"/>
        </w:rPr>
      </w:pPr>
      <w:bookmarkStart w:id="399" w:name="_ETM_Q1_1174239"/>
      <w:bookmarkStart w:id="400" w:name="_ETM_Q1_1184057"/>
      <w:bookmarkEnd w:id="399"/>
      <w:bookmarkEnd w:id="400"/>
      <w:r>
        <w:rPr>
          <w:rtl/>
          <w:lang w:eastAsia="he-IL"/>
        </w:rPr>
        <w:t xml:space="preserve">יחיאל </w:t>
      </w:r>
      <w:proofErr w:type="spellStart"/>
      <w:r>
        <w:rPr>
          <w:rtl/>
          <w:lang w:eastAsia="he-IL"/>
        </w:rPr>
        <w:t>טובול</w:t>
      </w:r>
      <w:proofErr w:type="spellEnd"/>
      <w:r>
        <w:rPr>
          <w:rtl/>
          <w:lang w:eastAsia="he-IL"/>
        </w:rPr>
        <w:t>:</w:t>
      </w:r>
    </w:p>
    <w:p w:rsidR="001C1EBE" w:rsidRDefault="001C1EBE" w:rsidP="001C1EBE">
      <w:pPr>
        <w:pStyle w:val="KeepWithNext"/>
        <w:rPr>
          <w:rtl/>
          <w:lang w:eastAsia="he-IL"/>
        </w:rPr>
      </w:pPr>
    </w:p>
    <w:p w:rsidR="001C1EBE" w:rsidRDefault="001C1EBE" w:rsidP="001C1EBE">
      <w:pPr>
        <w:rPr>
          <w:rtl/>
        </w:rPr>
      </w:pPr>
      <w:r>
        <w:rPr>
          <w:rFonts w:hint="cs"/>
          <w:rtl/>
        </w:rPr>
        <w:t>עשרות.</w:t>
      </w:r>
    </w:p>
    <w:p w:rsidR="001C1EBE" w:rsidRDefault="001C1EBE" w:rsidP="001C1EBE">
      <w:pPr>
        <w:rPr>
          <w:rtl/>
        </w:rPr>
      </w:pPr>
    </w:p>
    <w:p w:rsidR="001C1EBE" w:rsidRDefault="001C1EBE" w:rsidP="001C1EBE">
      <w:pPr>
        <w:pStyle w:val="af6"/>
        <w:keepNext/>
        <w:rPr>
          <w:rtl/>
        </w:rPr>
      </w:pPr>
      <w:bookmarkStart w:id="401" w:name="_ETM_Q1_1170599"/>
      <w:bookmarkEnd w:id="401"/>
      <w:r>
        <w:rPr>
          <w:rtl/>
        </w:rPr>
        <w:t>היו"ר יואב קיש:</w:t>
      </w:r>
    </w:p>
    <w:p w:rsidR="001C1EBE" w:rsidRDefault="001C1EBE" w:rsidP="001C1EBE">
      <w:pPr>
        <w:pStyle w:val="KeepWithNext"/>
        <w:rPr>
          <w:rtl/>
        </w:rPr>
      </w:pPr>
    </w:p>
    <w:p w:rsidR="001C1EBE" w:rsidRDefault="001C1EBE" w:rsidP="001C1EBE">
      <w:pPr>
        <w:rPr>
          <w:rtl/>
        </w:rPr>
      </w:pPr>
      <w:r>
        <w:rPr>
          <w:rFonts w:hint="cs"/>
          <w:rtl/>
        </w:rPr>
        <w:t>עשרות בשנה?</w:t>
      </w:r>
    </w:p>
    <w:p w:rsidR="001C1EBE" w:rsidRDefault="001C1EBE" w:rsidP="001C1EBE">
      <w:pPr>
        <w:rPr>
          <w:rtl/>
        </w:rPr>
      </w:pPr>
    </w:p>
    <w:p w:rsidR="001C1EBE" w:rsidRDefault="001C1EBE" w:rsidP="001C1EBE">
      <w:pPr>
        <w:pStyle w:val="af9"/>
        <w:keepNext/>
        <w:rPr>
          <w:rtl/>
        </w:rPr>
      </w:pPr>
      <w:bookmarkStart w:id="402" w:name="_ETM_Q1_1172548"/>
      <w:bookmarkStart w:id="403" w:name="_ETM_Q1_1184966"/>
      <w:bookmarkEnd w:id="402"/>
      <w:bookmarkEnd w:id="403"/>
      <w:r>
        <w:rPr>
          <w:rtl/>
        </w:rPr>
        <w:t xml:space="preserve">יחיאל </w:t>
      </w:r>
      <w:proofErr w:type="spellStart"/>
      <w:r>
        <w:rPr>
          <w:rtl/>
        </w:rPr>
        <w:t>טובול</w:t>
      </w:r>
      <w:proofErr w:type="spellEnd"/>
      <w:r>
        <w:rPr>
          <w:rtl/>
        </w:rPr>
        <w:t>:</w:t>
      </w:r>
    </w:p>
    <w:p w:rsidR="001C1EBE" w:rsidRDefault="001C1EBE" w:rsidP="001C1EBE">
      <w:pPr>
        <w:pStyle w:val="KeepWithNext"/>
        <w:rPr>
          <w:rtl/>
        </w:rPr>
      </w:pPr>
    </w:p>
    <w:p w:rsidR="001C1EBE" w:rsidRDefault="001C1EBE" w:rsidP="001C1EBE">
      <w:pPr>
        <w:rPr>
          <w:rtl/>
        </w:rPr>
      </w:pPr>
      <w:r>
        <w:rPr>
          <w:rFonts w:hint="cs"/>
          <w:rtl/>
        </w:rPr>
        <w:t>כן.</w:t>
      </w:r>
    </w:p>
    <w:p w:rsidR="001C1EBE" w:rsidRDefault="001C1EBE" w:rsidP="001C1EBE">
      <w:pPr>
        <w:rPr>
          <w:rtl/>
        </w:rPr>
      </w:pPr>
    </w:p>
    <w:p w:rsidR="001C1EBE" w:rsidRDefault="001C1EBE" w:rsidP="001C1EBE">
      <w:pPr>
        <w:pStyle w:val="af6"/>
        <w:keepNext/>
        <w:rPr>
          <w:rtl/>
        </w:rPr>
      </w:pPr>
      <w:bookmarkStart w:id="404" w:name="_ETM_Q1_1175817"/>
      <w:bookmarkEnd w:id="404"/>
      <w:r>
        <w:rPr>
          <w:rtl/>
        </w:rPr>
        <w:t>היו"ר יואב קיש:</w:t>
      </w:r>
    </w:p>
    <w:p w:rsidR="001C1EBE" w:rsidRDefault="001C1EBE" w:rsidP="001C1EBE">
      <w:pPr>
        <w:pStyle w:val="KeepWithNext"/>
        <w:rPr>
          <w:rtl/>
        </w:rPr>
      </w:pPr>
    </w:p>
    <w:p w:rsidR="001C1EBE" w:rsidRDefault="001C1EBE" w:rsidP="001C1EBE">
      <w:pPr>
        <w:rPr>
          <w:rtl/>
        </w:rPr>
      </w:pPr>
      <w:r>
        <w:rPr>
          <w:rFonts w:hint="cs"/>
          <w:rtl/>
        </w:rPr>
        <w:t>שלא קיבלו</w:t>
      </w:r>
      <w:r w:rsidR="00D2671C">
        <w:rPr>
          <w:rFonts w:hint="cs"/>
          <w:rtl/>
        </w:rPr>
        <w:t xml:space="preserve"> </w:t>
      </w:r>
      <w:r>
        <w:rPr>
          <w:rFonts w:hint="cs"/>
          <w:rtl/>
        </w:rPr>
        <w:t xml:space="preserve">דואר, </w:t>
      </w:r>
      <w:bookmarkStart w:id="405" w:name="_ETM_Q1_1173643"/>
      <w:bookmarkEnd w:id="405"/>
      <w:r>
        <w:rPr>
          <w:rFonts w:hint="cs"/>
          <w:rtl/>
        </w:rPr>
        <w:t xml:space="preserve">לא שמו לב וכולי. </w:t>
      </w:r>
      <w:bookmarkStart w:id="406" w:name="_ETM_Q1_1179827"/>
      <w:bookmarkEnd w:id="406"/>
    </w:p>
    <w:p w:rsidR="001C1EBE" w:rsidRDefault="001C1EBE" w:rsidP="001C1EBE">
      <w:pPr>
        <w:rPr>
          <w:rtl/>
        </w:rPr>
      </w:pPr>
      <w:bookmarkStart w:id="407" w:name="_ETM_Q1_1180809"/>
      <w:bookmarkEnd w:id="407"/>
    </w:p>
    <w:p w:rsidR="001C1EBE" w:rsidRDefault="001C1EBE" w:rsidP="001C1EBE">
      <w:pPr>
        <w:pStyle w:val="a4"/>
        <w:keepNext/>
        <w:rPr>
          <w:rtl/>
        </w:rPr>
      </w:pPr>
      <w:r>
        <w:rPr>
          <w:rtl/>
        </w:rPr>
        <w:t>קריאה:</w:t>
      </w:r>
    </w:p>
    <w:p w:rsidR="001C1EBE" w:rsidRDefault="001C1EBE" w:rsidP="001C1EBE">
      <w:pPr>
        <w:pStyle w:val="KeepWithNext"/>
        <w:rPr>
          <w:rtl/>
        </w:rPr>
      </w:pPr>
    </w:p>
    <w:p w:rsidR="001C1EBE" w:rsidRDefault="001C1EBE" w:rsidP="001C1EBE">
      <w:pPr>
        <w:rPr>
          <w:rtl/>
        </w:rPr>
      </w:pPr>
      <w:r>
        <w:rPr>
          <w:rFonts w:hint="cs"/>
          <w:rtl/>
        </w:rPr>
        <w:t>או שלא שולחים לכם הודעה.</w:t>
      </w:r>
    </w:p>
    <w:p w:rsidR="001C1EBE" w:rsidRDefault="001C1EBE" w:rsidP="001C1EBE">
      <w:pPr>
        <w:rPr>
          <w:rtl/>
        </w:rPr>
      </w:pPr>
      <w:bookmarkStart w:id="408" w:name="_ETM_Q1_1182948"/>
      <w:bookmarkEnd w:id="408"/>
    </w:p>
    <w:p w:rsidR="001C1EBE" w:rsidRDefault="001C1EBE" w:rsidP="001C1EBE">
      <w:pPr>
        <w:pStyle w:val="af9"/>
        <w:keepNext/>
        <w:rPr>
          <w:rtl/>
          <w:lang w:eastAsia="he-IL"/>
        </w:rPr>
      </w:pPr>
      <w:r>
        <w:rPr>
          <w:rtl/>
          <w:lang w:eastAsia="he-IL"/>
        </w:rPr>
        <w:t>יוסי מנשה:</w:t>
      </w:r>
    </w:p>
    <w:p w:rsidR="001C1EBE" w:rsidRDefault="001C1EBE" w:rsidP="001C1EBE">
      <w:pPr>
        <w:pStyle w:val="KeepWithNext"/>
        <w:rPr>
          <w:rtl/>
          <w:lang w:eastAsia="he-IL"/>
        </w:rPr>
      </w:pPr>
    </w:p>
    <w:p w:rsidR="001C1EBE" w:rsidRDefault="001C1EBE" w:rsidP="001C1EBE">
      <w:pPr>
        <w:rPr>
          <w:rtl/>
          <w:lang w:eastAsia="he-IL"/>
        </w:rPr>
      </w:pPr>
      <w:r>
        <w:rPr>
          <w:rFonts w:hint="cs"/>
          <w:rtl/>
          <w:lang w:eastAsia="he-IL"/>
        </w:rPr>
        <w:t xml:space="preserve">אני </w:t>
      </w:r>
      <w:bookmarkStart w:id="409" w:name="_ETM_Q1_1188511"/>
      <w:bookmarkEnd w:id="409"/>
      <w:r>
        <w:rPr>
          <w:rFonts w:hint="cs"/>
          <w:rtl/>
          <w:lang w:eastAsia="he-IL"/>
        </w:rPr>
        <w:t>מבקש להגיב. נושא הדואר, כמו שאתה אמרת</w:t>
      </w:r>
      <w:bookmarkStart w:id="410" w:name="_ETM_Q1_1191608"/>
      <w:bookmarkEnd w:id="410"/>
      <w:r>
        <w:rPr>
          <w:rFonts w:hint="cs"/>
          <w:rtl/>
          <w:lang w:eastAsia="he-IL"/>
        </w:rPr>
        <w:t xml:space="preserve">, יש בעיה אבל חשוב לומר שהיום כל הודעות החידוש, </w:t>
      </w:r>
      <w:bookmarkStart w:id="411" w:name="_ETM_Q1_1197484"/>
      <w:bookmarkEnd w:id="411"/>
      <w:r>
        <w:rPr>
          <w:rFonts w:hint="cs"/>
          <w:rtl/>
          <w:lang w:eastAsia="he-IL"/>
        </w:rPr>
        <w:t>נשלח מסרון לבן אדם או במסרון בפלאפון והודעת דואר אלקטרוני ואנחנו דואגים לעדכן אותו באופן שוטף.</w:t>
      </w:r>
    </w:p>
    <w:p w:rsidR="001C1EBE" w:rsidRDefault="001C1EBE" w:rsidP="001C1EBE">
      <w:pPr>
        <w:rPr>
          <w:rtl/>
          <w:lang w:eastAsia="he-IL"/>
        </w:rPr>
      </w:pPr>
    </w:p>
    <w:p w:rsidR="001C1EBE" w:rsidRDefault="001C1EBE" w:rsidP="001C1EBE">
      <w:pPr>
        <w:pStyle w:val="af6"/>
        <w:keepNext/>
        <w:rPr>
          <w:rtl/>
        </w:rPr>
      </w:pPr>
      <w:bookmarkStart w:id="412" w:name="_ETM_Q1_1202683"/>
      <w:bookmarkEnd w:id="412"/>
      <w:r>
        <w:rPr>
          <w:rtl/>
        </w:rPr>
        <w:t>היו"ר יואב קיש:</w:t>
      </w:r>
    </w:p>
    <w:p w:rsidR="001C1EBE" w:rsidRDefault="001C1EBE" w:rsidP="001C1EBE">
      <w:pPr>
        <w:pStyle w:val="KeepWithNext"/>
        <w:rPr>
          <w:rtl/>
          <w:lang w:eastAsia="he-IL"/>
        </w:rPr>
      </w:pPr>
    </w:p>
    <w:p w:rsidR="001C1EBE" w:rsidRDefault="001C1EBE" w:rsidP="001C1EBE">
      <w:pPr>
        <w:rPr>
          <w:rtl/>
          <w:lang w:eastAsia="he-IL"/>
        </w:rPr>
      </w:pPr>
      <w:r>
        <w:rPr>
          <w:rFonts w:hint="cs"/>
          <w:rtl/>
          <w:lang w:eastAsia="he-IL"/>
        </w:rPr>
        <w:t>מצוין.</w:t>
      </w:r>
    </w:p>
    <w:p w:rsidR="001C1EBE" w:rsidRDefault="001C1EBE" w:rsidP="001C1EBE">
      <w:pPr>
        <w:rPr>
          <w:rtl/>
          <w:lang w:eastAsia="he-IL"/>
        </w:rPr>
      </w:pPr>
    </w:p>
    <w:p w:rsidR="001C1EBE" w:rsidRDefault="001C1EBE" w:rsidP="001C1EBE">
      <w:pPr>
        <w:pStyle w:val="af9"/>
        <w:keepNext/>
        <w:rPr>
          <w:rtl/>
          <w:lang w:eastAsia="he-IL"/>
        </w:rPr>
      </w:pPr>
      <w:bookmarkStart w:id="413" w:name="_ETM_Q1_1203192"/>
      <w:bookmarkStart w:id="414" w:name="_ETM_Q1_1204117"/>
      <w:bookmarkEnd w:id="413"/>
      <w:bookmarkEnd w:id="414"/>
      <w:r>
        <w:rPr>
          <w:rtl/>
          <w:lang w:eastAsia="he-IL"/>
        </w:rPr>
        <w:t>יוסי מנשה:</w:t>
      </w:r>
    </w:p>
    <w:p w:rsidR="001C1EBE" w:rsidRDefault="001C1EBE" w:rsidP="001C1EBE">
      <w:pPr>
        <w:pStyle w:val="KeepWithNext"/>
        <w:rPr>
          <w:rtl/>
          <w:lang w:eastAsia="he-IL"/>
        </w:rPr>
      </w:pPr>
    </w:p>
    <w:p w:rsidR="001C1EBE" w:rsidRDefault="001C1EBE" w:rsidP="001C1EBE">
      <w:pPr>
        <w:rPr>
          <w:rtl/>
          <w:lang w:eastAsia="he-IL"/>
        </w:rPr>
      </w:pPr>
      <w:r>
        <w:rPr>
          <w:rFonts w:hint="cs"/>
          <w:rtl/>
          <w:lang w:eastAsia="he-IL"/>
        </w:rPr>
        <w:t xml:space="preserve">ארבע פעמים </w:t>
      </w:r>
      <w:bookmarkStart w:id="415" w:name="_ETM_Q1_1206989"/>
      <w:bookmarkEnd w:id="415"/>
      <w:r>
        <w:rPr>
          <w:rFonts w:hint="cs"/>
          <w:rtl/>
          <w:lang w:eastAsia="he-IL"/>
        </w:rPr>
        <w:t>לפני תום תוקף הרישיון. שלושה חודשים, חודשיים, חודש ושבועיים.</w:t>
      </w:r>
    </w:p>
    <w:p w:rsidR="001C1EBE" w:rsidRDefault="001C1EBE" w:rsidP="001C1EBE">
      <w:pPr>
        <w:rPr>
          <w:rtl/>
          <w:lang w:eastAsia="he-IL"/>
        </w:rPr>
      </w:pPr>
    </w:p>
    <w:p w:rsidR="001C1EBE" w:rsidRDefault="001C1EBE" w:rsidP="001C1EBE">
      <w:pPr>
        <w:pStyle w:val="af6"/>
        <w:keepNext/>
        <w:rPr>
          <w:rtl/>
        </w:rPr>
      </w:pPr>
      <w:bookmarkStart w:id="416" w:name="_ETM_Q1_1210376"/>
      <w:bookmarkEnd w:id="416"/>
      <w:r>
        <w:rPr>
          <w:rtl/>
        </w:rPr>
        <w:lastRenderedPageBreak/>
        <w:t>היו"ר יואב קיש:</w:t>
      </w:r>
    </w:p>
    <w:p w:rsidR="001C1EBE" w:rsidRDefault="001C1EBE" w:rsidP="001C1EBE">
      <w:pPr>
        <w:pStyle w:val="KeepWithNext"/>
        <w:rPr>
          <w:rtl/>
          <w:lang w:eastAsia="he-IL"/>
        </w:rPr>
      </w:pPr>
    </w:p>
    <w:p w:rsidR="001C1EBE" w:rsidRDefault="001C1EBE" w:rsidP="001C1EBE">
      <w:pPr>
        <w:rPr>
          <w:rtl/>
          <w:lang w:eastAsia="he-IL"/>
        </w:rPr>
      </w:pPr>
      <w:r>
        <w:rPr>
          <w:rFonts w:hint="cs"/>
          <w:rtl/>
          <w:lang w:eastAsia="he-IL"/>
        </w:rPr>
        <w:t xml:space="preserve">אני שמח מאוד שאתם עושים את זה. כך צריך לעשות. אנחנו מדברים </w:t>
      </w:r>
      <w:bookmarkStart w:id="417" w:name="_ETM_Q1_1214413"/>
      <w:bookmarkEnd w:id="417"/>
      <w:r>
        <w:rPr>
          <w:rFonts w:hint="cs"/>
          <w:rtl/>
          <w:lang w:eastAsia="he-IL"/>
        </w:rPr>
        <w:t xml:space="preserve">על תקופת זמן סבירה מבחינתי ולכן זה </w:t>
      </w:r>
      <w:bookmarkStart w:id="418" w:name="_ETM_Q1_1216189"/>
      <w:bookmarkEnd w:id="418"/>
      <w:r>
        <w:rPr>
          <w:rFonts w:hint="cs"/>
          <w:rtl/>
          <w:lang w:eastAsia="he-IL"/>
        </w:rPr>
        <w:t xml:space="preserve">לא משנה, תעדכנו אותו גם מאה פעמים. בסוף עדיין יש </w:t>
      </w:r>
      <w:bookmarkStart w:id="419" w:name="_ETM_Q1_1218749"/>
      <w:bookmarkEnd w:id="419"/>
      <w:r>
        <w:rPr>
          <w:rFonts w:hint="cs"/>
          <w:rtl/>
          <w:lang w:eastAsia="he-IL"/>
        </w:rPr>
        <w:t xml:space="preserve">לו את הזכות, ואני רואה את זה כזכות, לא לבוא </w:t>
      </w:r>
      <w:bookmarkStart w:id="420" w:name="_ETM_Q1_1221370"/>
      <w:bookmarkEnd w:id="420"/>
      <w:r>
        <w:rPr>
          <w:rFonts w:hint="cs"/>
          <w:rtl/>
          <w:lang w:eastAsia="he-IL"/>
        </w:rPr>
        <w:t xml:space="preserve">אחרי שלושה חודשים ולהספיק, על טעויות כאלה ואחרות שהן </w:t>
      </w:r>
      <w:bookmarkStart w:id="421" w:name="_ETM_Q1_1224509"/>
      <w:bookmarkEnd w:id="421"/>
      <w:r>
        <w:rPr>
          <w:rFonts w:hint="cs"/>
          <w:rtl/>
          <w:lang w:eastAsia="he-IL"/>
        </w:rPr>
        <w:t xml:space="preserve">סבירות. לא אמרתי אדם ששנתיים לא בא ולא חידש </w:t>
      </w:r>
      <w:bookmarkStart w:id="422" w:name="_ETM_Q1_1228452"/>
      <w:bookmarkEnd w:id="422"/>
      <w:r>
        <w:rPr>
          <w:rFonts w:hint="cs"/>
          <w:rtl/>
          <w:lang w:eastAsia="he-IL"/>
        </w:rPr>
        <w:t xml:space="preserve">רישיון. אמרתי, לא על שלושה חודשים אלא על חצי שנה. </w:t>
      </w:r>
      <w:bookmarkStart w:id="423" w:name="_ETM_Q1_1231094"/>
      <w:bookmarkEnd w:id="423"/>
      <w:r>
        <w:rPr>
          <w:rFonts w:hint="cs"/>
          <w:rtl/>
          <w:lang w:eastAsia="he-IL"/>
        </w:rPr>
        <w:t xml:space="preserve">חצי שנה זה בעיני זמן מינימלי ואני לא חושב </w:t>
      </w:r>
      <w:bookmarkStart w:id="424" w:name="_ETM_Q1_1233984"/>
      <w:bookmarkEnd w:id="424"/>
      <w:r>
        <w:rPr>
          <w:rFonts w:hint="cs"/>
          <w:rtl/>
          <w:lang w:eastAsia="he-IL"/>
        </w:rPr>
        <w:t xml:space="preserve">שאתם יכולים לקחת לבן אדם רישיון אם הוא פספס, גם </w:t>
      </w:r>
      <w:bookmarkStart w:id="425" w:name="_ETM_Q1_1239144"/>
      <w:bookmarkEnd w:id="425"/>
      <w:r>
        <w:rPr>
          <w:rFonts w:hint="cs"/>
          <w:rtl/>
          <w:lang w:eastAsia="he-IL"/>
        </w:rPr>
        <w:t>אם שלחתם לו מאה הודעות ולא ארבע. חצי שנה, אין</w:t>
      </w:r>
      <w:bookmarkStart w:id="426" w:name="_ETM_Q1_1242756"/>
      <w:bookmarkEnd w:id="426"/>
      <w:r>
        <w:rPr>
          <w:rFonts w:hint="cs"/>
          <w:rtl/>
          <w:lang w:eastAsia="he-IL"/>
        </w:rPr>
        <w:t xml:space="preserve"> שום סיבה לעשות את זה.</w:t>
      </w:r>
    </w:p>
    <w:p w:rsidR="001C1EBE" w:rsidRDefault="001C1EBE" w:rsidP="001C1EBE">
      <w:pPr>
        <w:rPr>
          <w:rtl/>
          <w:lang w:eastAsia="he-IL"/>
        </w:rPr>
      </w:pPr>
    </w:p>
    <w:p w:rsidR="001C1EBE" w:rsidRDefault="001C1EBE" w:rsidP="001C1EBE">
      <w:pPr>
        <w:pStyle w:val="af9"/>
        <w:keepNext/>
        <w:rPr>
          <w:rtl/>
          <w:lang w:eastAsia="he-IL"/>
        </w:rPr>
      </w:pPr>
      <w:bookmarkStart w:id="427" w:name="_ETM_Q1_1245659"/>
      <w:bookmarkStart w:id="428" w:name="_ETM_Q1_1247840"/>
      <w:bookmarkEnd w:id="427"/>
      <w:bookmarkEnd w:id="428"/>
      <w:r>
        <w:rPr>
          <w:rtl/>
          <w:lang w:eastAsia="he-IL"/>
        </w:rPr>
        <w:t>ליאור חיימוביץ:</w:t>
      </w:r>
    </w:p>
    <w:p w:rsidR="001C1EBE" w:rsidRDefault="001C1EBE" w:rsidP="001C1EBE">
      <w:pPr>
        <w:pStyle w:val="KeepWithNext"/>
        <w:rPr>
          <w:rtl/>
          <w:lang w:eastAsia="he-IL"/>
        </w:rPr>
      </w:pPr>
    </w:p>
    <w:p w:rsidR="001C1EBE" w:rsidRDefault="001C1EBE" w:rsidP="001C1EBE">
      <w:pPr>
        <w:rPr>
          <w:rtl/>
          <w:lang w:eastAsia="he-IL"/>
        </w:rPr>
      </w:pPr>
      <w:r>
        <w:rPr>
          <w:rFonts w:hint="cs"/>
          <w:rtl/>
          <w:lang w:eastAsia="he-IL"/>
        </w:rPr>
        <w:t xml:space="preserve">אדוני היושב ראש, הערה קצרה. כמו </w:t>
      </w:r>
      <w:bookmarkStart w:id="429" w:name="_ETM_Q1_1250082"/>
      <w:bookmarkEnd w:id="429"/>
      <w:r>
        <w:rPr>
          <w:rFonts w:hint="cs"/>
          <w:rtl/>
          <w:lang w:eastAsia="he-IL"/>
        </w:rPr>
        <w:t xml:space="preserve">שהעיר סגן ראש האגף, המצב החוקי הקיים הוא שבאמת החזקת </w:t>
      </w:r>
      <w:bookmarkStart w:id="430" w:name="_ETM_Q1_1255541"/>
      <w:bookmarkEnd w:id="430"/>
      <w:r>
        <w:rPr>
          <w:rFonts w:hint="cs"/>
          <w:rtl/>
          <w:lang w:eastAsia="he-IL"/>
        </w:rPr>
        <w:t>נשק ללא רישיון היא עבירה פלילית ויכול להיות שצריך</w:t>
      </w:r>
      <w:r w:rsidR="00D2671C">
        <w:rPr>
          <w:rFonts w:hint="cs"/>
          <w:rtl/>
          <w:lang w:eastAsia="he-IL"/>
        </w:rPr>
        <w:t xml:space="preserve"> </w:t>
      </w:r>
      <w:bookmarkStart w:id="431" w:name="_ETM_Q1_1256635"/>
      <w:bookmarkEnd w:id="431"/>
      <w:r>
        <w:rPr>
          <w:rFonts w:hint="cs"/>
          <w:rtl/>
          <w:lang w:eastAsia="he-IL"/>
        </w:rPr>
        <w:t xml:space="preserve">לשנות את המצב החוקי. זה כפוף לתיקון חקיקה שזה באחריותך, </w:t>
      </w:r>
      <w:bookmarkStart w:id="432" w:name="_ETM_Q1_1262052"/>
      <w:bookmarkEnd w:id="432"/>
      <w:r>
        <w:rPr>
          <w:rFonts w:hint="cs"/>
          <w:rtl/>
          <w:lang w:eastAsia="he-IL"/>
        </w:rPr>
        <w:t>בין היתר.</w:t>
      </w:r>
    </w:p>
    <w:p w:rsidR="001C1EBE" w:rsidRDefault="001C1EBE" w:rsidP="001C1EBE">
      <w:pPr>
        <w:rPr>
          <w:rtl/>
          <w:lang w:eastAsia="he-IL"/>
        </w:rPr>
      </w:pPr>
    </w:p>
    <w:p w:rsidR="001C1EBE" w:rsidRDefault="001C1EBE" w:rsidP="001C1EBE">
      <w:pPr>
        <w:pStyle w:val="af6"/>
        <w:keepNext/>
        <w:rPr>
          <w:rtl/>
        </w:rPr>
      </w:pPr>
      <w:r>
        <w:rPr>
          <w:rtl/>
        </w:rPr>
        <w:t>היו"ר יואב קיש:</w:t>
      </w:r>
    </w:p>
    <w:p w:rsidR="001C1EBE" w:rsidRDefault="001C1EBE" w:rsidP="001C1EBE">
      <w:pPr>
        <w:pStyle w:val="KeepWithNext"/>
        <w:rPr>
          <w:rtl/>
          <w:lang w:eastAsia="he-IL"/>
        </w:rPr>
      </w:pPr>
    </w:p>
    <w:p w:rsidR="001C1EBE" w:rsidRDefault="001C1EBE" w:rsidP="001C1EBE">
      <w:pPr>
        <w:rPr>
          <w:rtl/>
          <w:lang w:eastAsia="he-IL"/>
        </w:rPr>
      </w:pPr>
      <w:r>
        <w:rPr>
          <w:rFonts w:hint="cs"/>
          <w:rtl/>
          <w:lang w:eastAsia="he-IL"/>
        </w:rPr>
        <w:t>לא, זה באחריותכם.</w:t>
      </w:r>
    </w:p>
    <w:p w:rsidR="001C1EBE" w:rsidRDefault="001C1EBE" w:rsidP="001C1EBE">
      <w:pPr>
        <w:rPr>
          <w:rtl/>
          <w:lang w:eastAsia="he-IL"/>
        </w:rPr>
      </w:pPr>
    </w:p>
    <w:p w:rsidR="001C1EBE" w:rsidRDefault="001C1EBE" w:rsidP="001C1EBE">
      <w:pPr>
        <w:pStyle w:val="af9"/>
        <w:keepNext/>
        <w:rPr>
          <w:rtl/>
          <w:lang w:eastAsia="he-IL"/>
        </w:rPr>
      </w:pPr>
      <w:bookmarkStart w:id="433" w:name="_ETM_Q1_1263954"/>
      <w:bookmarkStart w:id="434" w:name="_ETM_Q1_1264906"/>
      <w:bookmarkEnd w:id="433"/>
      <w:bookmarkEnd w:id="434"/>
      <w:r>
        <w:rPr>
          <w:rtl/>
          <w:lang w:eastAsia="he-IL"/>
        </w:rPr>
        <w:t>ליאור חיימוביץ:</w:t>
      </w:r>
    </w:p>
    <w:p w:rsidR="001C1EBE" w:rsidRDefault="001C1EBE" w:rsidP="001C1EBE">
      <w:pPr>
        <w:pStyle w:val="KeepWithNext"/>
        <w:rPr>
          <w:rtl/>
          <w:lang w:eastAsia="he-IL"/>
        </w:rPr>
      </w:pPr>
    </w:p>
    <w:p w:rsidR="001C1EBE" w:rsidRDefault="001C1EBE" w:rsidP="001C1EBE">
      <w:pPr>
        <w:rPr>
          <w:rtl/>
          <w:lang w:eastAsia="he-IL"/>
        </w:rPr>
      </w:pPr>
      <w:r>
        <w:rPr>
          <w:rFonts w:hint="cs"/>
          <w:rtl/>
          <w:lang w:eastAsia="he-IL"/>
        </w:rPr>
        <w:t xml:space="preserve">אני צוחק. מלבד זה, אני רוצה </w:t>
      </w:r>
      <w:bookmarkStart w:id="435" w:name="_ETM_Q1_1265916"/>
      <w:bookmarkEnd w:id="435"/>
      <w:r>
        <w:rPr>
          <w:rFonts w:hint="cs"/>
          <w:rtl/>
          <w:lang w:eastAsia="he-IL"/>
        </w:rPr>
        <w:t xml:space="preserve">להזכיר, זה גם אמר השר בדיון הקודם, שהמהלך הזה </w:t>
      </w:r>
      <w:bookmarkStart w:id="436" w:name="_ETM_Q1_1271074"/>
      <w:bookmarkEnd w:id="436"/>
      <w:r>
        <w:rPr>
          <w:rFonts w:hint="cs"/>
          <w:rtl/>
          <w:lang w:eastAsia="he-IL"/>
        </w:rPr>
        <w:t xml:space="preserve">של תקנות ההכשרות הוא תנאי למהלך של הרחבת התבחינים, הרחבה </w:t>
      </w:r>
      <w:bookmarkStart w:id="437" w:name="_ETM_Q1_1274982"/>
      <w:bookmarkEnd w:id="437"/>
      <w:r>
        <w:rPr>
          <w:rFonts w:hint="cs"/>
          <w:rtl/>
          <w:lang w:eastAsia="he-IL"/>
        </w:rPr>
        <w:t>מאוד מאוד גדולה שאנחנו</w:t>
      </w:r>
      <w:r w:rsidR="00D2671C">
        <w:rPr>
          <w:rFonts w:hint="cs"/>
          <w:rtl/>
          <w:lang w:eastAsia="he-IL"/>
        </w:rPr>
        <w:t xml:space="preserve"> </w:t>
      </w:r>
      <w:r>
        <w:rPr>
          <w:rFonts w:hint="cs"/>
          <w:rtl/>
          <w:lang w:eastAsia="he-IL"/>
        </w:rPr>
        <w:t xml:space="preserve">מתכוונים לבצע. אני יכול לומר </w:t>
      </w:r>
      <w:bookmarkStart w:id="438" w:name="_ETM_Q1_1279020"/>
      <w:bookmarkEnd w:id="438"/>
      <w:r>
        <w:rPr>
          <w:rFonts w:hint="cs"/>
          <w:rtl/>
          <w:lang w:eastAsia="he-IL"/>
        </w:rPr>
        <w:t xml:space="preserve">שגם הנושא הזה של התבחין המשמר ייבחן במסגרת ההרחבה הגדולה </w:t>
      </w:r>
      <w:bookmarkStart w:id="439" w:name="_ETM_Q1_1282298"/>
      <w:bookmarkEnd w:id="439"/>
      <w:r>
        <w:rPr>
          <w:rFonts w:hint="cs"/>
          <w:rtl/>
          <w:lang w:eastAsia="he-IL"/>
        </w:rPr>
        <w:t>של התבחינים.</w:t>
      </w:r>
    </w:p>
    <w:p w:rsidR="001C1EBE" w:rsidRDefault="001C1EBE" w:rsidP="001C1EBE">
      <w:pPr>
        <w:rPr>
          <w:rtl/>
          <w:lang w:eastAsia="he-IL"/>
        </w:rPr>
      </w:pPr>
    </w:p>
    <w:p w:rsidR="001C1EBE" w:rsidRDefault="001C1EBE" w:rsidP="001C1EBE">
      <w:pPr>
        <w:pStyle w:val="af6"/>
        <w:keepNext/>
        <w:rPr>
          <w:rtl/>
        </w:rPr>
      </w:pPr>
      <w:r>
        <w:rPr>
          <w:rtl/>
        </w:rPr>
        <w:t>היו"ר יואב קיש:</w:t>
      </w:r>
    </w:p>
    <w:p w:rsidR="001C1EBE" w:rsidRDefault="001C1EBE" w:rsidP="001C1EBE">
      <w:pPr>
        <w:pStyle w:val="KeepWithNext"/>
        <w:rPr>
          <w:rtl/>
          <w:lang w:eastAsia="he-IL"/>
        </w:rPr>
      </w:pPr>
    </w:p>
    <w:p w:rsidR="001C1EBE" w:rsidRDefault="001C1EBE" w:rsidP="001C1EBE">
      <w:pPr>
        <w:rPr>
          <w:rtl/>
          <w:lang w:eastAsia="he-IL"/>
        </w:rPr>
      </w:pPr>
      <w:r>
        <w:rPr>
          <w:rFonts w:hint="cs"/>
          <w:rtl/>
          <w:lang w:eastAsia="he-IL"/>
        </w:rPr>
        <w:t>אני תכף אומר לך מה אני אעשה.</w:t>
      </w:r>
    </w:p>
    <w:p w:rsidR="003B1E77" w:rsidRDefault="003B1E77" w:rsidP="001C1EBE">
      <w:pPr>
        <w:rPr>
          <w:rtl/>
          <w:lang w:eastAsia="he-IL"/>
        </w:rPr>
      </w:pPr>
    </w:p>
    <w:p w:rsidR="003B1E77" w:rsidRDefault="003B1E77" w:rsidP="003B1E77">
      <w:pPr>
        <w:pStyle w:val="a4"/>
        <w:keepNext/>
        <w:rPr>
          <w:rtl/>
        </w:rPr>
      </w:pPr>
      <w:bookmarkStart w:id="440" w:name="_ETM_Q1_1291547"/>
      <w:bookmarkEnd w:id="440"/>
      <w:r>
        <w:rPr>
          <w:rtl/>
        </w:rPr>
        <w:t>אמיר אוחנה (הליכוד):</w:t>
      </w:r>
    </w:p>
    <w:p w:rsidR="003B1E77" w:rsidRDefault="003B1E77" w:rsidP="003B1E77">
      <w:pPr>
        <w:pStyle w:val="KeepWithNext"/>
        <w:rPr>
          <w:rtl/>
          <w:lang w:eastAsia="he-IL"/>
        </w:rPr>
      </w:pPr>
    </w:p>
    <w:p w:rsidR="003B1E77" w:rsidRDefault="003B1E77" w:rsidP="003B1E77">
      <w:pPr>
        <w:rPr>
          <w:rtl/>
          <w:lang w:eastAsia="he-IL"/>
        </w:rPr>
      </w:pPr>
      <w:r>
        <w:rPr>
          <w:rFonts w:hint="cs"/>
          <w:rtl/>
          <w:lang w:eastAsia="he-IL"/>
        </w:rPr>
        <w:t xml:space="preserve">להערה הזו, חייבים </w:t>
      </w:r>
      <w:bookmarkStart w:id="441" w:name="_ETM_Q1_1293648"/>
      <w:bookmarkEnd w:id="441"/>
      <w:r>
        <w:rPr>
          <w:rFonts w:hint="cs"/>
          <w:rtl/>
          <w:lang w:eastAsia="he-IL"/>
        </w:rPr>
        <w:t xml:space="preserve">להדגיש שלא דין מי ששכח לחדש את הרישיון מסיבה </w:t>
      </w:r>
      <w:bookmarkStart w:id="442" w:name="_ETM_Q1_1296145"/>
      <w:bookmarkEnd w:id="442"/>
      <w:r>
        <w:rPr>
          <w:rFonts w:hint="cs"/>
          <w:rtl/>
          <w:lang w:eastAsia="he-IL"/>
        </w:rPr>
        <w:t>כזו או אחרת, גם אם היא לא מוצדקת, כדין</w:t>
      </w:r>
      <w:bookmarkStart w:id="443" w:name="_ETM_Q1_1297893"/>
      <w:bookmarkEnd w:id="443"/>
      <w:r>
        <w:rPr>
          <w:rFonts w:hint="cs"/>
          <w:rtl/>
          <w:lang w:eastAsia="he-IL"/>
        </w:rPr>
        <w:t xml:space="preserve"> מי שהלך והשיג נשק שלא כחוק.</w:t>
      </w:r>
    </w:p>
    <w:p w:rsidR="003B1E77" w:rsidRDefault="003B1E77" w:rsidP="003B1E77">
      <w:pPr>
        <w:rPr>
          <w:rtl/>
          <w:lang w:eastAsia="he-IL"/>
        </w:rPr>
      </w:pPr>
    </w:p>
    <w:p w:rsidR="003B1E77" w:rsidRDefault="003B1E77" w:rsidP="003B1E77">
      <w:pPr>
        <w:pStyle w:val="af6"/>
        <w:keepNext/>
        <w:rPr>
          <w:rtl/>
        </w:rPr>
      </w:pPr>
      <w:bookmarkStart w:id="444" w:name="_ETM_Q1_1300170"/>
      <w:bookmarkEnd w:id="444"/>
      <w:r>
        <w:rPr>
          <w:rtl/>
        </w:rPr>
        <w:t>היו"ר יואב קיש:</w:t>
      </w:r>
    </w:p>
    <w:p w:rsidR="003B1E77" w:rsidRDefault="003B1E77" w:rsidP="003B1E77">
      <w:pPr>
        <w:pStyle w:val="KeepWithNext"/>
        <w:rPr>
          <w:rtl/>
          <w:lang w:eastAsia="he-IL"/>
        </w:rPr>
      </w:pPr>
    </w:p>
    <w:p w:rsidR="003B1E77" w:rsidRDefault="003B1E77" w:rsidP="003B1E77">
      <w:pPr>
        <w:rPr>
          <w:rtl/>
          <w:lang w:eastAsia="he-IL"/>
        </w:rPr>
      </w:pPr>
      <w:r>
        <w:rPr>
          <w:rFonts w:hint="cs"/>
          <w:rtl/>
          <w:lang w:eastAsia="he-IL"/>
        </w:rPr>
        <w:t>ברור. זה לא אותו דבר.</w:t>
      </w:r>
    </w:p>
    <w:p w:rsidR="003B1E77" w:rsidRDefault="003B1E77" w:rsidP="003B1E77">
      <w:pPr>
        <w:rPr>
          <w:rtl/>
          <w:lang w:eastAsia="he-IL"/>
        </w:rPr>
      </w:pPr>
    </w:p>
    <w:p w:rsidR="003B1E77" w:rsidRDefault="003B1E77" w:rsidP="003B1E77">
      <w:pPr>
        <w:pStyle w:val="a4"/>
        <w:keepNext/>
        <w:rPr>
          <w:rtl/>
        </w:rPr>
      </w:pPr>
      <w:bookmarkStart w:id="445" w:name="_ETM_Q1_1304058"/>
      <w:bookmarkEnd w:id="445"/>
      <w:r>
        <w:rPr>
          <w:rtl/>
        </w:rPr>
        <w:t>אמיר אוחנה (הליכוד):</w:t>
      </w:r>
    </w:p>
    <w:p w:rsidR="003B1E77" w:rsidRDefault="003B1E77" w:rsidP="003B1E77">
      <w:pPr>
        <w:pStyle w:val="KeepWithNext"/>
        <w:rPr>
          <w:rtl/>
          <w:lang w:eastAsia="he-IL"/>
        </w:rPr>
      </w:pPr>
    </w:p>
    <w:p w:rsidR="003B1E77" w:rsidRDefault="003B1E77" w:rsidP="003B1E77">
      <w:pPr>
        <w:rPr>
          <w:rtl/>
          <w:lang w:eastAsia="he-IL"/>
        </w:rPr>
      </w:pPr>
      <w:r>
        <w:rPr>
          <w:rFonts w:hint="cs"/>
          <w:rtl/>
          <w:lang w:eastAsia="he-IL"/>
        </w:rPr>
        <w:t xml:space="preserve">זו </w:t>
      </w:r>
      <w:bookmarkStart w:id="446" w:name="_ETM_Q1_1303058"/>
      <w:bookmarkEnd w:id="446"/>
      <w:r>
        <w:rPr>
          <w:rFonts w:hint="cs"/>
          <w:rtl/>
          <w:lang w:eastAsia="he-IL"/>
        </w:rPr>
        <w:t>אותה עבירה.</w:t>
      </w:r>
    </w:p>
    <w:p w:rsidR="003B1E77" w:rsidRDefault="003B1E77" w:rsidP="003B1E77">
      <w:pPr>
        <w:rPr>
          <w:rtl/>
          <w:lang w:eastAsia="he-IL"/>
        </w:rPr>
      </w:pPr>
    </w:p>
    <w:p w:rsidR="003B1E77" w:rsidRDefault="003B1E77" w:rsidP="003B1E77">
      <w:pPr>
        <w:pStyle w:val="af6"/>
        <w:keepNext/>
        <w:rPr>
          <w:rtl/>
        </w:rPr>
      </w:pPr>
      <w:bookmarkStart w:id="447" w:name="_ETM_Q1_1306198"/>
      <w:bookmarkEnd w:id="447"/>
      <w:r>
        <w:rPr>
          <w:rtl/>
        </w:rPr>
        <w:t>היו"ר יואב קיש:</w:t>
      </w:r>
    </w:p>
    <w:p w:rsidR="003B1E77" w:rsidRDefault="003B1E77" w:rsidP="003B1E77">
      <w:pPr>
        <w:pStyle w:val="KeepWithNext"/>
        <w:rPr>
          <w:rtl/>
          <w:lang w:eastAsia="he-IL"/>
        </w:rPr>
      </w:pPr>
    </w:p>
    <w:p w:rsidR="003B1E77" w:rsidRDefault="003B1E77" w:rsidP="003B1E77">
      <w:pPr>
        <w:rPr>
          <w:rtl/>
          <w:lang w:eastAsia="he-IL"/>
        </w:rPr>
      </w:pPr>
      <w:r>
        <w:rPr>
          <w:rFonts w:hint="cs"/>
          <w:rtl/>
          <w:lang w:eastAsia="he-IL"/>
        </w:rPr>
        <w:t>לא, זאת לא אותה עבירה.</w:t>
      </w:r>
    </w:p>
    <w:p w:rsidR="003B1E77" w:rsidRDefault="003B1E77" w:rsidP="003B1E77">
      <w:pPr>
        <w:rPr>
          <w:rtl/>
          <w:lang w:eastAsia="he-IL"/>
        </w:rPr>
      </w:pPr>
    </w:p>
    <w:p w:rsidR="003B1E77" w:rsidRDefault="003B1E77" w:rsidP="003B1E77">
      <w:pPr>
        <w:pStyle w:val="a4"/>
        <w:keepNext/>
        <w:rPr>
          <w:rtl/>
        </w:rPr>
      </w:pPr>
      <w:bookmarkStart w:id="448" w:name="_ETM_Q1_1308601"/>
      <w:bookmarkEnd w:id="448"/>
      <w:r>
        <w:rPr>
          <w:rtl/>
        </w:rPr>
        <w:t>אמיר אוחנה (הליכוד):</w:t>
      </w:r>
    </w:p>
    <w:p w:rsidR="003B1E77" w:rsidRDefault="003B1E77" w:rsidP="003B1E77">
      <w:pPr>
        <w:pStyle w:val="KeepWithNext"/>
        <w:rPr>
          <w:rtl/>
          <w:lang w:eastAsia="he-IL"/>
        </w:rPr>
      </w:pPr>
    </w:p>
    <w:p w:rsidR="003B1E77" w:rsidRDefault="003B1E77" w:rsidP="003B1E77">
      <w:pPr>
        <w:rPr>
          <w:rtl/>
          <w:lang w:eastAsia="he-IL"/>
        </w:rPr>
      </w:pPr>
      <w:r>
        <w:rPr>
          <w:rFonts w:hint="cs"/>
          <w:rtl/>
          <w:lang w:eastAsia="he-IL"/>
        </w:rPr>
        <w:t>מבחינת ההדרה הפלילית.</w:t>
      </w:r>
    </w:p>
    <w:p w:rsidR="003B1E77" w:rsidRDefault="003B1E77" w:rsidP="003B1E77">
      <w:pPr>
        <w:rPr>
          <w:rtl/>
          <w:lang w:eastAsia="he-IL"/>
        </w:rPr>
      </w:pPr>
    </w:p>
    <w:p w:rsidR="003B1E77" w:rsidRDefault="003B1E77" w:rsidP="003B1E77">
      <w:pPr>
        <w:pStyle w:val="af6"/>
        <w:keepNext/>
        <w:rPr>
          <w:rtl/>
        </w:rPr>
      </w:pPr>
      <w:bookmarkStart w:id="449" w:name="_ETM_Q1_1308741"/>
      <w:bookmarkStart w:id="450" w:name="_ETM_Q1_1309520"/>
      <w:bookmarkEnd w:id="449"/>
      <w:bookmarkEnd w:id="450"/>
      <w:r>
        <w:rPr>
          <w:rtl/>
        </w:rPr>
        <w:t>היו"ר יואב קיש:</w:t>
      </w:r>
    </w:p>
    <w:p w:rsidR="003B1E77" w:rsidRDefault="003B1E77" w:rsidP="003B1E77">
      <w:pPr>
        <w:pStyle w:val="KeepWithNext"/>
        <w:rPr>
          <w:rtl/>
          <w:lang w:eastAsia="he-IL"/>
        </w:rPr>
      </w:pPr>
    </w:p>
    <w:p w:rsidR="003B1E77" w:rsidRDefault="003B1E77" w:rsidP="003B1E77">
      <w:pPr>
        <w:rPr>
          <w:rtl/>
          <w:lang w:eastAsia="he-IL"/>
        </w:rPr>
      </w:pPr>
      <w:r>
        <w:rPr>
          <w:rFonts w:hint="cs"/>
          <w:rtl/>
          <w:lang w:eastAsia="he-IL"/>
        </w:rPr>
        <w:t xml:space="preserve">זה </w:t>
      </w:r>
      <w:bookmarkStart w:id="451" w:name="_ETM_Q1_1311706"/>
      <w:bookmarkEnd w:id="451"/>
      <w:r>
        <w:rPr>
          <w:rFonts w:hint="cs"/>
          <w:rtl/>
          <w:lang w:eastAsia="he-IL"/>
        </w:rPr>
        <w:t>נושא שאני אתייחס אליו. נא להמשיך בהקראה.</w:t>
      </w:r>
    </w:p>
    <w:p w:rsidR="003B1E77" w:rsidRDefault="003B1E77" w:rsidP="003B1E77">
      <w:pPr>
        <w:rPr>
          <w:rtl/>
          <w:lang w:eastAsia="he-IL"/>
        </w:rPr>
      </w:pPr>
    </w:p>
    <w:p w:rsidR="003B1E77" w:rsidRDefault="003B1E77" w:rsidP="003B1E77">
      <w:pPr>
        <w:pStyle w:val="a4"/>
        <w:keepNext/>
        <w:rPr>
          <w:rtl/>
        </w:rPr>
      </w:pPr>
      <w:bookmarkStart w:id="452" w:name="_ETM_Q1_1313068"/>
      <w:bookmarkEnd w:id="452"/>
      <w:r>
        <w:rPr>
          <w:rtl/>
        </w:rPr>
        <w:lastRenderedPageBreak/>
        <w:t>עידו בן יצחק:</w:t>
      </w:r>
    </w:p>
    <w:p w:rsidR="003B1E77" w:rsidRDefault="003B1E77" w:rsidP="003B1E77">
      <w:pPr>
        <w:pStyle w:val="KeepWithNext"/>
        <w:rPr>
          <w:rtl/>
          <w:lang w:eastAsia="he-IL"/>
        </w:rPr>
      </w:pPr>
    </w:p>
    <w:p w:rsidR="00E00880" w:rsidRDefault="00E00880" w:rsidP="00E00880">
      <w:pPr>
        <w:pStyle w:val="aff0"/>
        <w:numPr>
          <w:ilvl w:val="0"/>
          <w:numId w:val="6"/>
        </w:numPr>
      </w:pPr>
      <w:bookmarkStart w:id="453" w:name="_ETM_Q1_1263031"/>
      <w:bookmarkStart w:id="454" w:name="_ETM_Q1_1111682"/>
      <w:bookmarkStart w:id="455" w:name="_ETM_Q1_1090611"/>
      <w:bookmarkStart w:id="456" w:name="_ETM_Q1_1040873"/>
      <w:bookmarkStart w:id="457" w:name="_ETM_Q1_1029932"/>
      <w:bookmarkStart w:id="458" w:name="_ETM_Q1_890478"/>
      <w:bookmarkStart w:id="459" w:name="_ETM_Q1_758990"/>
      <w:bookmarkStart w:id="460" w:name="_ETM_Q1_741173"/>
      <w:bookmarkStart w:id="461" w:name="_ETM_Q1_711585"/>
      <w:bookmarkEnd w:id="453"/>
      <w:bookmarkEnd w:id="454"/>
      <w:bookmarkEnd w:id="455"/>
      <w:bookmarkEnd w:id="456"/>
      <w:bookmarkEnd w:id="457"/>
      <w:bookmarkEnd w:id="458"/>
      <w:bookmarkEnd w:id="459"/>
      <w:bookmarkEnd w:id="460"/>
      <w:bookmarkEnd w:id="461"/>
      <w:r>
        <w:rPr>
          <w:rFonts w:hint="cs"/>
          <w:rtl/>
        </w:rPr>
        <w:t>מנהל מטווח קליעה, או מי מטעמו, ידווח לפקיד הרישוי באופן מקוון במערכת המחשוב, על כלי ירייה שנבדק ונמצא שאינו תקין ולא ניתן לירות בו, והמהווה סכנה למשתמש בו ולציבור.</w:t>
      </w:r>
    </w:p>
    <w:p w:rsidR="003B1E77" w:rsidRDefault="003B1E77" w:rsidP="003B1E77">
      <w:pPr>
        <w:rPr>
          <w:rtl/>
        </w:rPr>
      </w:pPr>
      <w:bookmarkStart w:id="462" w:name="_ETM_Q1_1323202"/>
      <w:bookmarkEnd w:id="462"/>
    </w:p>
    <w:p w:rsidR="003B1E77" w:rsidRDefault="003B1E77" w:rsidP="003B1E77">
      <w:pPr>
        <w:pStyle w:val="aff0"/>
        <w:numPr>
          <w:ilvl w:val="0"/>
          <w:numId w:val="6"/>
        </w:numPr>
        <w:rPr>
          <w:rtl/>
        </w:rPr>
      </w:pPr>
      <w:bookmarkStart w:id="463" w:name="_ETM_Q1_1324183"/>
      <w:bookmarkEnd w:id="463"/>
      <w:r>
        <w:rPr>
          <w:rFonts w:hint="cs"/>
          <w:rtl/>
        </w:rPr>
        <w:t xml:space="preserve">מנהל מטווח קליעה ינהל רישום ממוחשב של כל המתאמנים במטווח הקליעה. הרישום יכלול את שם המתאמן, מספר תעודת הזהות שלו, מספר רישיון כלי הירייה, פרטי כלי הירייה, תקינות כלי הירייה, סוג ההכשרה, תוצאות ההכשרה, שם מדריך הירי ומועד ביצוע ההכשרה. הרישום יהיה פתוח לעיון פקיד רישוי </w:t>
      </w:r>
      <w:bookmarkStart w:id="464" w:name="_ETM_Q1_1321376"/>
      <w:bookmarkEnd w:id="464"/>
      <w:r>
        <w:rPr>
          <w:rFonts w:hint="cs"/>
          <w:rtl/>
        </w:rPr>
        <w:t>בלבד, לצורך פיקוח ובקרה על מקבלי הרישיון.</w:t>
      </w:r>
    </w:p>
    <w:p w:rsidR="00070F4C" w:rsidRDefault="00070F4C" w:rsidP="00070F4C">
      <w:pPr>
        <w:rPr>
          <w:rtl/>
        </w:rPr>
      </w:pPr>
    </w:p>
    <w:p w:rsidR="003B1E77" w:rsidRDefault="003B1E77" w:rsidP="003B1E77">
      <w:pPr>
        <w:pStyle w:val="af9"/>
        <w:keepNext/>
        <w:rPr>
          <w:rtl/>
        </w:rPr>
      </w:pPr>
      <w:r>
        <w:rPr>
          <w:rtl/>
        </w:rPr>
        <w:t>מאיר רוט:</w:t>
      </w:r>
    </w:p>
    <w:p w:rsidR="003B1E77" w:rsidRDefault="003B1E77" w:rsidP="003B1E77">
      <w:pPr>
        <w:pStyle w:val="KeepWithNext"/>
        <w:rPr>
          <w:rtl/>
        </w:rPr>
      </w:pPr>
    </w:p>
    <w:p w:rsidR="003B1E77" w:rsidRDefault="003B1E77" w:rsidP="003B1E77">
      <w:pPr>
        <w:rPr>
          <w:rtl/>
        </w:rPr>
      </w:pPr>
      <w:r>
        <w:rPr>
          <w:rFonts w:hint="cs"/>
          <w:rtl/>
        </w:rPr>
        <w:t>אני מבקש להוסיף</w:t>
      </w:r>
      <w:r w:rsidR="00D2671C">
        <w:rPr>
          <w:rFonts w:hint="cs"/>
          <w:rtl/>
        </w:rPr>
        <w:t xml:space="preserve"> </w:t>
      </w:r>
      <w:r>
        <w:rPr>
          <w:rFonts w:hint="cs"/>
          <w:rtl/>
        </w:rPr>
        <w:t xml:space="preserve">גם כאן "או מי מטעמו". כתוב </w:t>
      </w:r>
      <w:bookmarkStart w:id="465" w:name="_ETM_Q1_1366580"/>
      <w:bookmarkEnd w:id="465"/>
      <w:r>
        <w:rPr>
          <w:rFonts w:hint="cs"/>
          <w:rtl/>
        </w:rPr>
        <w:t xml:space="preserve">מנהל מטווח קליעה ינהל. כמו שרשום בסעיפים אחרים, להוסיף גם </w:t>
      </w:r>
      <w:bookmarkStart w:id="466" w:name="_ETM_Q1_1367694"/>
      <w:bookmarkEnd w:id="466"/>
      <w:r>
        <w:rPr>
          <w:rFonts w:hint="cs"/>
          <w:rtl/>
        </w:rPr>
        <w:t>כאן "או מי מטעמו".</w:t>
      </w:r>
    </w:p>
    <w:p w:rsidR="003B1E77" w:rsidRDefault="003B1E77" w:rsidP="003B1E77">
      <w:pPr>
        <w:rPr>
          <w:rtl/>
        </w:rPr>
      </w:pPr>
    </w:p>
    <w:p w:rsidR="003B1E77" w:rsidRDefault="003B1E77" w:rsidP="003B1E77">
      <w:pPr>
        <w:pStyle w:val="af6"/>
        <w:keepNext/>
        <w:rPr>
          <w:rtl/>
        </w:rPr>
      </w:pPr>
      <w:r>
        <w:rPr>
          <w:rtl/>
        </w:rPr>
        <w:t>היו"ר יואב קיש:</w:t>
      </w:r>
    </w:p>
    <w:p w:rsidR="003B1E77" w:rsidRDefault="003B1E77" w:rsidP="003B1E77">
      <w:pPr>
        <w:pStyle w:val="KeepWithNext"/>
        <w:rPr>
          <w:rtl/>
        </w:rPr>
      </w:pPr>
    </w:p>
    <w:p w:rsidR="003B1E77" w:rsidRDefault="003B1E77" w:rsidP="003B1E77">
      <w:pPr>
        <w:rPr>
          <w:rtl/>
        </w:rPr>
      </w:pPr>
      <w:r>
        <w:rPr>
          <w:rFonts w:hint="cs"/>
          <w:rtl/>
        </w:rPr>
        <w:t>נראה לי בסדר.</w:t>
      </w:r>
    </w:p>
    <w:p w:rsidR="003B1E77" w:rsidRDefault="003B1E77" w:rsidP="003B1E77">
      <w:pPr>
        <w:rPr>
          <w:rtl/>
        </w:rPr>
      </w:pPr>
    </w:p>
    <w:p w:rsidR="003B1E77" w:rsidRDefault="003B1E77" w:rsidP="003B1E77">
      <w:pPr>
        <w:pStyle w:val="af9"/>
        <w:keepNext/>
        <w:rPr>
          <w:rtl/>
        </w:rPr>
      </w:pPr>
      <w:bookmarkStart w:id="467" w:name="_ETM_Q1_1376549"/>
      <w:bookmarkEnd w:id="467"/>
      <w:r>
        <w:rPr>
          <w:rtl/>
        </w:rPr>
        <w:t>אלכס זוהר:</w:t>
      </w:r>
    </w:p>
    <w:p w:rsidR="003B1E77" w:rsidRDefault="003B1E77" w:rsidP="003B1E77">
      <w:pPr>
        <w:pStyle w:val="KeepWithNext"/>
        <w:rPr>
          <w:rtl/>
        </w:rPr>
      </w:pPr>
    </w:p>
    <w:p w:rsidR="003B1E77" w:rsidRDefault="003B1E77" w:rsidP="003B1E77">
      <w:pPr>
        <w:rPr>
          <w:rtl/>
        </w:rPr>
      </w:pPr>
      <w:r>
        <w:rPr>
          <w:rFonts w:hint="cs"/>
          <w:rtl/>
        </w:rPr>
        <w:t xml:space="preserve">ובנוסף לאותו סעיף </w:t>
      </w:r>
      <w:bookmarkStart w:id="468" w:name="_ETM_Q1_1377794"/>
      <w:bookmarkEnd w:id="468"/>
      <w:r>
        <w:rPr>
          <w:rFonts w:hint="cs"/>
          <w:rtl/>
        </w:rPr>
        <w:t xml:space="preserve">שמנהל המטווח יהיה מחויב לתת לאותו מתאמן את התדפיס המלא </w:t>
      </w:r>
      <w:bookmarkStart w:id="469" w:name="_ETM_Q1_1381237"/>
      <w:bookmarkEnd w:id="469"/>
      <w:r>
        <w:rPr>
          <w:rFonts w:hint="cs"/>
          <w:rtl/>
        </w:rPr>
        <w:t>שלו.</w:t>
      </w:r>
    </w:p>
    <w:p w:rsidR="003B1E77" w:rsidRDefault="003B1E77" w:rsidP="003B1E77">
      <w:pPr>
        <w:rPr>
          <w:rtl/>
        </w:rPr>
      </w:pPr>
    </w:p>
    <w:p w:rsidR="003B1E77" w:rsidRDefault="003B1E77" w:rsidP="003B1E77">
      <w:pPr>
        <w:pStyle w:val="af6"/>
        <w:keepNext/>
        <w:rPr>
          <w:rtl/>
        </w:rPr>
      </w:pPr>
      <w:bookmarkStart w:id="470" w:name="_ETM_Q1_1383634"/>
      <w:bookmarkEnd w:id="470"/>
      <w:r>
        <w:rPr>
          <w:rtl/>
        </w:rPr>
        <w:t>היו"ר יואב קיש:</w:t>
      </w:r>
    </w:p>
    <w:p w:rsidR="003B1E77" w:rsidRDefault="003B1E77" w:rsidP="003B1E77">
      <w:pPr>
        <w:pStyle w:val="KeepWithNext"/>
        <w:rPr>
          <w:rtl/>
        </w:rPr>
      </w:pPr>
    </w:p>
    <w:p w:rsidR="003B1E77" w:rsidRDefault="003B1E77" w:rsidP="003B1E77">
      <w:pPr>
        <w:rPr>
          <w:rtl/>
        </w:rPr>
      </w:pPr>
      <w:r>
        <w:rPr>
          <w:rFonts w:hint="cs"/>
          <w:rtl/>
        </w:rPr>
        <w:t>התוצאות שלו?</w:t>
      </w:r>
    </w:p>
    <w:p w:rsidR="003B1E77" w:rsidRDefault="003B1E77" w:rsidP="003B1E77">
      <w:pPr>
        <w:rPr>
          <w:rtl/>
        </w:rPr>
      </w:pPr>
    </w:p>
    <w:p w:rsidR="003B1E77" w:rsidRDefault="003B1E77" w:rsidP="003B1E77">
      <w:pPr>
        <w:pStyle w:val="af9"/>
        <w:keepNext/>
        <w:rPr>
          <w:rtl/>
        </w:rPr>
      </w:pPr>
      <w:r>
        <w:rPr>
          <w:rtl/>
        </w:rPr>
        <w:t>אלכס זוהר:</w:t>
      </w:r>
    </w:p>
    <w:p w:rsidR="003B1E77" w:rsidRDefault="003B1E77" w:rsidP="003B1E77">
      <w:pPr>
        <w:pStyle w:val="KeepWithNext"/>
        <w:rPr>
          <w:rtl/>
        </w:rPr>
      </w:pPr>
    </w:p>
    <w:p w:rsidR="003B1E77" w:rsidRDefault="003B1E77" w:rsidP="003B1E77">
      <w:pPr>
        <w:rPr>
          <w:rtl/>
        </w:rPr>
      </w:pPr>
      <w:r>
        <w:rPr>
          <w:rFonts w:hint="cs"/>
          <w:rtl/>
        </w:rPr>
        <w:t>כן.</w:t>
      </w:r>
    </w:p>
    <w:p w:rsidR="003B1E77" w:rsidRDefault="003B1E77" w:rsidP="003B1E77">
      <w:pPr>
        <w:rPr>
          <w:rtl/>
        </w:rPr>
      </w:pPr>
    </w:p>
    <w:p w:rsidR="003B1E77" w:rsidRDefault="003B1E77" w:rsidP="003B1E77">
      <w:pPr>
        <w:pStyle w:val="af9"/>
        <w:keepNext/>
        <w:rPr>
          <w:rtl/>
        </w:rPr>
      </w:pPr>
      <w:bookmarkStart w:id="471" w:name="_ETM_Q1_1386140"/>
      <w:bookmarkEnd w:id="471"/>
      <w:r>
        <w:rPr>
          <w:rtl/>
        </w:rPr>
        <w:t>יוסי מנשה:</w:t>
      </w:r>
    </w:p>
    <w:p w:rsidR="003B1E77" w:rsidRDefault="003B1E77" w:rsidP="003B1E77">
      <w:pPr>
        <w:pStyle w:val="KeepWithNext"/>
        <w:rPr>
          <w:rtl/>
        </w:rPr>
      </w:pPr>
    </w:p>
    <w:p w:rsidR="003B1E77" w:rsidRDefault="003B1E77" w:rsidP="003B1E77">
      <w:pPr>
        <w:rPr>
          <w:rtl/>
        </w:rPr>
      </w:pPr>
      <w:r>
        <w:rPr>
          <w:rFonts w:hint="cs"/>
          <w:rtl/>
        </w:rPr>
        <w:t>מישהו מנע ממנו לתת?</w:t>
      </w:r>
    </w:p>
    <w:p w:rsidR="003B1E77" w:rsidRDefault="003B1E77" w:rsidP="003B1E77">
      <w:pPr>
        <w:rPr>
          <w:rtl/>
        </w:rPr>
      </w:pPr>
    </w:p>
    <w:p w:rsidR="003B1E77" w:rsidRDefault="003B1E77" w:rsidP="003B1E77">
      <w:pPr>
        <w:pStyle w:val="af9"/>
        <w:keepNext/>
        <w:rPr>
          <w:rtl/>
        </w:rPr>
      </w:pPr>
      <w:bookmarkStart w:id="472" w:name="_ETM_Q1_1387366"/>
      <w:bookmarkStart w:id="473" w:name="_ETM_Q1_1386646"/>
      <w:bookmarkEnd w:id="472"/>
      <w:bookmarkEnd w:id="473"/>
      <w:r>
        <w:rPr>
          <w:rtl/>
        </w:rPr>
        <w:t>אלכס זוהר:</w:t>
      </w:r>
    </w:p>
    <w:p w:rsidR="003B1E77" w:rsidRDefault="003B1E77" w:rsidP="003B1E77">
      <w:pPr>
        <w:pStyle w:val="KeepWithNext"/>
        <w:rPr>
          <w:rtl/>
        </w:rPr>
      </w:pPr>
    </w:p>
    <w:p w:rsidR="003B1E77" w:rsidRDefault="003B1E77" w:rsidP="003B1E77">
      <w:pPr>
        <w:rPr>
          <w:rtl/>
        </w:rPr>
      </w:pPr>
      <w:r>
        <w:rPr>
          <w:rFonts w:hint="cs"/>
          <w:rtl/>
        </w:rPr>
        <w:t xml:space="preserve">לא מנע. יהיה מחויב. שלא יגיד </w:t>
      </w:r>
      <w:bookmarkStart w:id="474" w:name="_ETM_Q1_1389661"/>
      <w:bookmarkEnd w:id="474"/>
      <w:r>
        <w:rPr>
          <w:rFonts w:hint="cs"/>
          <w:rtl/>
        </w:rPr>
        <w:t>שהוא לא רוצה לתת לו את התדפיס.</w:t>
      </w:r>
    </w:p>
    <w:p w:rsidR="003B1E77" w:rsidRDefault="003B1E77" w:rsidP="003B1E77">
      <w:pPr>
        <w:rPr>
          <w:rtl/>
        </w:rPr>
      </w:pPr>
    </w:p>
    <w:p w:rsidR="003B1E77" w:rsidRDefault="003B1E77" w:rsidP="003B1E77">
      <w:pPr>
        <w:pStyle w:val="af9"/>
        <w:keepNext/>
        <w:rPr>
          <w:rtl/>
        </w:rPr>
      </w:pPr>
      <w:bookmarkStart w:id="475" w:name="_ETM_Q1_1392616"/>
      <w:bookmarkEnd w:id="475"/>
      <w:r>
        <w:rPr>
          <w:rtl/>
        </w:rPr>
        <w:t>יוסי מנשה:</w:t>
      </w:r>
    </w:p>
    <w:p w:rsidR="003B1E77" w:rsidRDefault="003B1E77" w:rsidP="003B1E77">
      <w:pPr>
        <w:pStyle w:val="KeepWithNext"/>
        <w:rPr>
          <w:rtl/>
        </w:rPr>
      </w:pPr>
    </w:p>
    <w:p w:rsidR="003B1E77" w:rsidRDefault="003B1E77" w:rsidP="003B1E77">
      <w:pPr>
        <w:rPr>
          <w:rtl/>
        </w:rPr>
      </w:pPr>
      <w:r>
        <w:rPr>
          <w:rFonts w:hint="cs"/>
          <w:rtl/>
        </w:rPr>
        <w:t xml:space="preserve">אין מצב כזה. </w:t>
      </w:r>
    </w:p>
    <w:p w:rsidR="003B1E77" w:rsidRDefault="003B1E77" w:rsidP="003B1E77">
      <w:pPr>
        <w:rPr>
          <w:rtl/>
        </w:rPr>
      </w:pPr>
    </w:p>
    <w:p w:rsidR="003B1E77" w:rsidRDefault="003B1E77" w:rsidP="003B1E77">
      <w:pPr>
        <w:pStyle w:val="af6"/>
        <w:keepNext/>
        <w:rPr>
          <w:rtl/>
        </w:rPr>
      </w:pPr>
      <w:bookmarkStart w:id="476" w:name="_ETM_Q1_1395573"/>
      <w:bookmarkEnd w:id="476"/>
      <w:r>
        <w:rPr>
          <w:rtl/>
        </w:rPr>
        <w:t>היו"ר יואב קיש:</w:t>
      </w:r>
    </w:p>
    <w:p w:rsidR="003B1E77" w:rsidRDefault="003B1E77" w:rsidP="003B1E77">
      <w:pPr>
        <w:pStyle w:val="KeepWithNext"/>
        <w:rPr>
          <w:rtl/>
        </w:rPr>
      </w:pPr>
    </w:p>
    <w:p w:rsidR="003B1E77" w:rsidRDefault="003B1E77" w:rsidP="003B1E77">
      <w:pPr>
        <w:rPr>
          <w:rtl/>
        </w:rPr>
      </w:pPr>
      <w:r>
        <w:rPr>
          <w:rFonts w:hint="cs"/>
          <w:rtl/>
        </w:rPr>
        <w:t xml:space="preserve">הוא </w:t>
      </w:r>
      <w:bookmarkStart w:id="477" w:name="_ETM_Q1_1396819"/>
      <w:bookmarkEnd w:id="477"/>
      <w:r>
        <w:rPr>
          <w:rFonts w:hint="cs"/>
          <w:rtl/>
        </w:rPr>
        <w:t>צודק. הדוח הזה שהמתאמן בא ועל סמך</w:t>
      </w:r>
      <w:bookmarkStart w:id="478" w:name="_ETM_Q1_1399421"/>
      <w:bookmarkEnd w:id="478"/>
      <w:r>
        <w:rPr>
          <w:rFonts w:hint="cs"/>
          <w:rtl/>
        </w:rPr>
        <w:t xml:space="preserve"> זה פוסלים לו או לא </w:t>
      </w:r>
      <w:bookmarkStart w:id="479" w:name="_ETM_Q1_1400304"/>
      <w:bookmarkEnd w:id="479"/>
      <w:r>
        <w:rPr>
          <w:rFonts w:hint="cs"/>
          <w:rtl/>
        </w:rPr>
        <w:t>פוסלים לו, מאשרים</w:t>
      </w:r>
      <w:r w:rsidR="00D2671C">
        <w:rPr>
          <w:rFonts w:hint="cs"/>
          <w:rtl/>
        </w:rPr>
        <w:t xml:space="preserve"> </w:t>
      </w:r>
      <w:r>
        <w:rPr>
          <w:rFonts w:hint="cs"/>
          <w:rtl/>
        </w:rPr>
        <w:t>לו או לא מאשרים לו,</w:t>
      </w:r>
      <w:bookmarkStart w:id="480" w:name="_ETM_Q1_1402581"/>
      <w:bookmarkEnd w:id="480"/>
      <w:r>
        <w:rPr>
          <w:rFonts w:hint="cs"/>
          <w:rtl/>
        </w:rPr>
        <w:t xml:space="preserve"> שייתן לו העתק מזה.</w:t>
      </w:r>
    </w:p>
    <w:p w:rsidR="003B1E77" w:rsidRDefault="003B1E77" w:rsidP="003B1E77">
      <w:pPr>
        <w:rPr>
          <w:rtl/>
        </w:rPr>
      </w:pPr>
    </w:p>
    <w:p w:rsidR="003B1E77" w:rsidRDefault="003B1E77" w:rsidP="003B1E77">
      <w:pPr>
        <w:pStyle w:val="af9"/>
        <w:keepNext/>
        <w:rPr>
          <w:rtl/>
        </w:rPr>
      </w:pPr>
      <w:r>
        <w:rPr>
          <w:rtl/>
        </w:rPr>
        <w:t>יוסי מנשה:</w:t>
      </w:r>
    </w:p>
    <w:p w:rsidR="003B1E77" w:rsidRDefault="003B1E77" w:rsidP="003B1E77">
      <w:pPr>
        <w:pStyle w:val="KeepWithNext"/>
        <w:rPr>
          <w:rtl/>
        </w:rPr>
      </w:pPr>
    </w:p>
    <w:p w:rsidR="003B1E77" w:rsidRDefault="003B1E77" w:rsidP="003B1E77">
      <w:pPr>
        <w:rPr>
          <w:rtl/>
        </w:rPr>
      </w:pPr>
      <w:r>
        <w:rPr>
          <w:rFonts w:hint="cs"/>
          <w:rtl/>
        </w:rPr>
        <w:t>זה מתבצע. לא שמעתי שמנהל מט</w:t>
      </w:r>
      <w:bookmarkStart w:id="481" w:name="_ETM_Q1_1408257"/>
      <w:bookmarkEnd w:id="481"/>
      <w:r>
        <w:rPr>
          <w:rFonts w:hint="cs"/>
          <w:rtl/>
        </w:rPr>
        <w:t xml:space="preserve">ווח מנע </w:t>
      </w:r>
      <w:proofErr w:type="spellStart"/>
      <w:r>
        <w:rPr>
          <w:rFonts w:hint="cs"/>
          <w:rtl/>
        </w:rPr>
        <w:t>ממתאמן</w:t>
      </w:r>
      <w:proofErr w:type="spellEnd"/>
      <w:r>
        <w:rPr>
          <w:rFonts w:hint="cs"/>
          <w:rtl/>
        </w:rPr>
        <w:t xml:space="preserve"> לקבל את התוצאה שלו.</w:t>
      </w:r>
    </w:p>
    <w:p w:rsidR="003B1E77" w:rsidRDefault="003B1E77" w:rsidP="003B1E77">
      <w:pPr>
        <w:rPr>
          <w:rtl/>
        </w:rPr>
      </w:pPr>
    </w:p>
    <w:p w:rsidR="003B1E77" w:rsidRDefault="003B1E77" w:rsidP="003B1E77">
      <w:pPr>
        <w:pStyle w:val="af6"/>
        <w:keepNext/>
        <w:rPr>
          <w:rtl/>
        </w:rPr>
      </w:pPr>
      <w:bookmarkStart w:id="482" w:name="_ETM_Q1_1414163"/>
      <w:bookmarkEnd w:id="482"/>
      <w:r>
        <w:rPr>
          <w:rtl/>
        </w:rPr>
        <w:t>היו"ר יואב קיש:</w:t>
      </w:r>
    </w:p>
    <w:p w:rsidR="003B1E77" w:rsidRDefault="003B1E77" w:rsidP="003B1E77">
      <w:pPr>
        <w:pStyle w:val="KeepWithNext"/>
        <w:rPr>
          <w:rtl/>
        </w:rPr>
      </w:pPr>
    </w:p>
    <w:p w:rsidR="003B1E77" w:rsidRDefault="003B1E77" w:rsidP="003B1E77">
      <w:pPr>
        <w:rPr>
          <w:rtl/>
        </w:rPr>
      </w:pPr>
      <w:r>
        <w:rPr>
          <w:rFonts w:hint="cs"/>
          <w:rtl/>
        </w:rPr>
        <w:t xml:space="preserve">אני אתקן את זה. </w:t>
      </w:r>
      <w:bookmarkStart w:id="483" w:name="_ETM_Q1_1419605"/>
      <w:bookmarkEnd w:id="483"/>
      <w:r>
        <w:rPr>
          <w:rFonts w:hint="cs"/>
          <w:rtl/>
        </w:rPr>
        <w:t xml:space="preserve">לא בכל מקרה, כדי לא להעמיס. במקרים שנכשל, הוא יהיה </w:t>
      </w:r>
      <w:bookmarkStart w:id="484" w:name="_ETM_Q1_1420874"/>
      <w:bookmarkEnd w:id="484"/>
      <w:r>
        <w:rPr>
          <w:rFonts w:hint="cs"/>
          <w:rtl/>
        </w:rPr>
        <w:t>חייב לתת לו את הדוח.</w:t>
      </w:r>
    </w:p>
    <w:p w:rsidR="003B1E77" w:rsidRDefault="003B1E77" w:rsidP="003B1E77">
      <w:pPr>
        <w:rPr>
          <w:rtl/>
        </w:rPr>
      </w:pPr>
    </w:p>
    <w:p w:rsidR="003B1E77" w:rsidRDefault="003B1E77" w:rsidP="003B1E77">
      <w:pPr>
        <w:pStyle w:val="af9"/>
        <w:keepNext/>
        <w:rPr>
          <w:rtl/>
        </w:rPr>
      </w:pPr>
      <w:bookmarkStart w:id="485" w:name="_ETM_Q1_1423490"/>
      <w:bookmarkEnd w:id="485"/>
      <w:r>
        <w:rPr>
          <w:rtl/>
        </w:rPr>
        <w:t>יוסי מנשה:</w:t>
      </w:r>
    </w:p>
    <w:p w:rsidR="003B1E77" w:rsidRDefault="003B1E77" w:rsidP="003B1E77">
      <w:pPr>
        <w:pStyle w:val="KeepWithNext"/>
        <w:rPr>
          <w:rtl/>
        </w:rPr>
      </w:pPr>
    </w:p>
    <w:p w:rsidR="003B1E77" w:rsidRDefault="003B1E77" w:rsidP="003B1E77">
      <w:pPr>
        <w:rPr>
          <w:rtl/>
        </w:rPr>
      </w:pPr>
      <w:r>
        <w:rPr>
          <w:rFonts w:hint="cs"/>
          <w:rtl/>
        </w:rPr>
        <w:t>הוא מקבל.</w:t>
      </w:r>
    </w:p>
    <w:p w:rsidR="003B1E77" w:rsidRDefault="003B1E77" w:rsidP="003B1E77">
      <w:pPr>
        <w:rPr>
          <w:rtl/>
        </w:rPr>
      </w:pPr>
    </w:p>
    <w:p w:rsidR="003B1E77" w:rsidRDefault="003B1E77" w:rsidP="003B1E77">
      <w:pPr>
        <w:pStyle w:val="af9"/>
        <w:keepNext/>
        <w:rPr>
          <w:rtl/>
        </w:rPr>
      </w:pPr>
      <w:bookmarkStart w:id="486" w:name="_ETM_Q1_1422996"/>
      <w:bookmarkStart w:id="487" w:name="_ETM_Q1_1427939"/>
      <w:bookmarkEnd w:id="486"/>
      <w:bookmarkEnd w:id="487"/>
      <w:r>
        <w:rPr>
          <w:rtl/>
        </w:rPr>
        <w:t>מאיר רוט:</w:t>
      </w:r>
    </w:p>
    <w:p w:rsidR="003B1E77" w:rsidRDefault="003B1E77" w:rsidP="003B1E77">
      <w:pPr>
        <w:pStyle w:val="KeepWithNext"/>
        <w:rPr>
          <w:rtl/>
        </w:rPr>
      </w:pPr>
    </w:p>
    <w:p w:rsidR="003B1E77" w:rsidRDefault="003B1E77" w:rsidP="003B1E77">
      <w:pPr>
        <w:rPr>
          <w:rtl/>
        </w:rPr>
      </w:pPr>
      <w:r>
        <w:rPr>
          <w:rFonts w:hint="cs"/>
          <w:rtl/>
        </w:rPr>
        <w:t xml:space="preserve">חברים, אני גם </w:t>
      </w:r>
      <w:bookmarkStart w:id="488" w:name="_ETM_Q1_1426528"/>
      <w:bookmarkEnd w:id="488"/>
      <w:r>
        <w:rPr>
          <w:rFonts w:hint="cs"/>
          <w:rtl/>
        </w:rPr>
        <w:t xml:space="preserve">בעל מטווחים, תרשו לי. כל אדם שמסיים את </w:t>
      </w:r>
      <w:bookmarkStart w:id="489" w:name="_ETM_Q1_1432078"/>
      <w:bookmarkEnd w:id="489"/>
      <w:r>
        <w:rPr>
          <w:rFonts w:hint="cs"/>
          <w:rtl/>
        </w:rPr>
        <w:t>האימונים, ברישיון שלו יוצא עם חתימה שהוא עבר את המטווח.</w:t>
      </w:r>
    </w:p>
    <w:p w:rsidR="003B1E77" w:rsidRDefault="003B1E77" w:rsidP="003B1E77">
      <w:pPr>
        <w:pStyle w:val="af6"/>
        <w:keepNext/>
        <w:rPr>
          <w:rtl/>
        </w:rPr>
      </w:pPr>
      <w:bookmarkStart w:id="490" w:name="_ETM_Q1_1435401"/>
      <w:bookmarkEnd w:id="490"/>
      <w:r>
        <w:rPr>
          <w:rtl/>
        </w:rPr>
        <w:t>היו"ר יואב קיש:</w:t>
      </w:r>
    </w:p>
    <w:p w:rsidR="003B1E77" w:rsidRDefault="003B1E77" w:rsidP="003B1E77">
      <w:pPr>
        <w:pStyle w:val="KeepWithNext"/>
        <w:rPr>
          <w:rtl/>
        </w:rPr>
      </w:pPr>
    </w:p>
    <w:p w:rsidR="003B1E77" w:rsidRDefault="003B1E77" w:rsidP="003B1E77">
      <w:pPr>
        <w:rPr>
          <w:rtl/>
        </w:rPr>
      </w:pPr>
      <w:r>
        <w:rPr>
          <w:rFonts w:hint="cs"/>
          <w:rtl/>
        </w:rPr>
        <w:t xml:space="preserve">זה </w:t>
      </w:r>
      <w:bookmarkStart w:id="491" w:name="_ETM_Q1_1434478"/>
      <w:bookmarkEnd w:id="491"/>
      <w:r>
        <w:rPr>
          <w:rFonts w:hint="cs"/>
          <w:rtl/>
        </w:rPr>
        <w:t>כשהוא עבר. וכשהוא לא עבר?</w:t>
      </w:r>
    </w:p>
    <w:p w:rsidR="003B1E77" w:rsidRDefault="003B1E77" w:rsidP="003B1E77">
      <w:pPr>
        <w:rPr>
          <w:rtl/>
        </w:rPr>
      </w:pPr>
    </w:p>
    <w:p w:rsidR="003B1E77" w:rsidRDefault="003B1E77" w:rsidP="003B1E77">
      <w:pPr>
        <w:pStyle w:val="af9"/>
        <w:keepNext/>
        <w:rPr>
          <w:rtl/>
        </w:rPr>
      </w:pPr>
      <w:bookmarkStart w:id="492" w:name="_ETM_Q1_1435895"/>
      <w:bookmarkStart w:id="493" w:name="_ETM_Q1_1436859"/>
      <w:bookmarkEnd w:id="492"/>
      <w:bookmarkEnd w:id="493"/>
      <w:r>
        <w:rPr>
          <w:rtl/>
        </w:rPr>
        <w:t>מאיר רוט:</w:t>
      </w:r>
    </w:p>
    <w:p w:rsidR="003B1E77" w:rsidRDefault="003B1E77" w:rsidP="003B1E77">
      <w:pPr>
        <w:pStyle w:val="KeepWithNext"/>
        <w:rPr>
          <w:rtl/>
        </w:rPr>
      </w:pPr>
    </w:p>
    <w:p w:rsidR="003B1E77" w:rsidRDefault="003B1E77" w:rsidP="003B1E77">
      <w:pPr>
        <w:rPr>
          <w:rtl/>
        </w:rPr>
      </w:pPr>
      <w:r>
        <w:rPr>
          <w:rFonts w:hint="cs"/>
          <w:rtl/>
        </w:rPr>
        <w:t xml:space="preserve">כשהוא לא עבר, יש משוב, הוא </w:t>
      </w:r>
      <w:bookmarkStart w:id="494" w:name="_ETM_Q1_1438296"/>
      <w:bookmarkEnd w:id="494"/>
      <w:r>
        <w:rPr>
          <w:rFonts w:hint="cs"/>
          <w:rtl/>
        </w:rPr>
        <w:t xml:space="preserve">נכנס לשיחה עם מנהל המטווח, מקבל את התוצאות למה </w:t>
      </w:r>
      <w:bookmarkStart w:id="495" w:name="_ETM_Q1_1442898"/>
      <w:bookmarkEnd w:id="495"/>
      <w:r>
        <w:rPr>
          <w:rFonts w:hint="cs"/>
          <w:rtl/>
        </w:rPr>
        <w:t xml:space="preserve">ואיך. </w:t>
      </w:r>
    </w:p>
    <w:p w:rsidR="003B1E77" w:rsidRDefault="003B1E77" w:rsidP="003B1E77">
      <w:pPr>
        <w:rPr>
          <w:rtl/>
        </w:rPr>
      </w:pPr>
    </w:p>
    <w:p w:rsidR="003B1E77" w:rsidRDefault="003B1E77" w:rsidP="003B1E77">
      <w:pPr>
        <w:pStyle w:val="af6"/>
        <w:keepNext/>
        <w:rPr>
          <w:rtl/>
        </w:rPr>
      </w:pPr>
      <w:bookmarkStart w:id="496" w:name="_ETM_Q1_1444751"/>
      <w:bookmarkEnd w:id="496"/>
      <w:r>
        <w:rPr>
          <w:rtl/>
        </w:rPr>
        <w:t>היו"ר יואב קיש:</w:t>
      </w:r>
    </w:p>
    <w:p w:rsidR="003B1E77" w:rsidRDefault="003B1E77" w:rsidP="003B1E77">
      <w:pPr>
        <w:pStyle w:val="KeepWithNext"/>
        <w:rPr>
          <w:rtl/>
        </w:rPr>
      </w:pPr>
    </w:p>
    <w:p w:rsidR="003B1E77" w:rsidRDefault="003B1E77" w:rsidP="003B1E77">
      <w:pPr>
        <w:rPr>
          <w:rtl/>
        </w:rPr>
      </w:pPr>
      <w:r>
        <w:rPr>
          <w:rFonts w:hint="cs"/>
          <w:rtl/>
        </w:rPr>
        <w:t>משהו בכתב?</w:t>
      </w:r>
    </w:p>
    <w:p w:rsidR="003B1E77" w:rsidRDefault="003B1E77" w:rsidP="003B1E77">
      <w:pPr>
        <w:rPr>
          <w:rtl/>
        </w:rPr>
      </w:pPr>
    </w:p>
    <w:p w:rsidR="003B1E77" w:rsidRDefault="003B1E77" w:rsidP="003B1E77">
      <w:pPr>
        <w:pStyle w:val="af9"/>
        <w:keepNext/>
        <w:rPr>
          <w:rtl/>
        </w:rPr>
      </w:pPr>
      <w:bookmarkStart w:id="497" w:name="_ETM_Q1_1444203"/>
      <w:bookmarkEnd w:id="497"/>
      <w:r>
        <w:rPr>
          <w:rtl/>
        </w:rPr>
        <w:t>מאיר רוט:</w:t>
      </w:r>
    </w:p>
    <w:p w:rsidR="003B1E77" w:rsidRDefault="003B1E77" w:rsidP="003B1E77">
      <w:pPr>
        <w:pStyle w:val="KeepWithNext"/>
        <w:rPr>
          <w:rtl/>
        </w:rPr>
      </w:pPr>
    </w:p>
    <w:p w:rsidR="003B1E77" w:rsidRDefault="003B1E77" w:rsidP="003B1E77">
      <w:pPr>
        <w:rPr>
          <w:rtl/>
        </w:rPr>
      </w:pPr>
      <w:r>
        <w:rPr>
          <w:rFonts w:hint="cs"/>
          <w:rtl/>
        </w:rPr>
        <w:t>ודאי.</w:t>
      </w:r>
    </w:p>
    <w:p w:rsidR="003B1E77" w:rsidRDefault="003B1E77" w:rsidP="003B1E77">
      <w:pPr>
        <w:rPr>
          <w:rtl/>
        </w:rPr>
      </w:pPr>
    </w:p>
    <w:p w:rsidR="003B1E77" w:rsidRDefault="003B1E77" w:rsidP="003B1E77">
      <w:pPr>
        <w:pStyle w:val="af6"/>
        <w:keepNext/>
        <w:rPr>
          <w:rtl/>
        </w:rPr>
      </w:pPr>
      <w:bookmarkStart w:id="498" w:name="_ETM_Q1_1448331"/>
      <w:bookmarkStart w:id="499" w:name="_ETM_Q1_1449614"/>
      <w:bookmarkEnd w:id="498"/>
      <w:bookmarkEnd w:id="499"/>
      <w:r>
        <w:rPr>
          <w:rtl/>
        </w:rPr>
        <w:t>היו"ר יואב קיש:</w:t>
      </w:r>
    </w:p>
    <w:p w:rsidR="003B1E77" w:rsidRDefault="003B1E77" w:rsidP="003B1E77">
      <w:pPr>
        <w:pStyle w:val="KeepWithNext"/>
        <w:rPr>
          <w:rtl/>
        </w:rPr>
      </w:pPr>
    </w:p>
    <w:p w:rsidR="003B1E77" w:rsidRDefault="003B1E77" w:rsidP="003B1E77">
      <w:pPr>
        <w:rPr>
          <w:rtl/>
        </w:rPr>
      </w:pPr>
      <w:r>
        <w:rPr>
          <w:rFonts w:hint="cs"/>
          <w:rtl/>
        </w:rPr>
        <w:t>אין לך בעיה לתת למי שנכשל.</w:t>
      </w:r>
    </w:p>
    <w:p w:rsidR="003B1E77" w:rsidRDefault="003B1E77" w:rsidP="003B1E77">
      <w:pPr>
        <w:rPr>
          <w:rtl/>
        </w:rPr>
      </w:pPr>
    </w:p>
    <w:p w:rsidR="003B1E77" w:rsidRDefault="003B1E77" w:rsidP="003B1E77">
      <w:pPr>
        <w:pStyle w:val="af9"/>
        <w:keepNext/>
        <w:rPr>
          <w:rtl/>
        </w:rPr>
      </w:pPr>
      <w:r>
        <w:rPr>
          <w:rtl/>
        </w:rPr>
        <w:t>מאיר רוט:</w:t>
      </w:r>
    </w:p>
    <w:p w:rsidR="003B1E77" w:rsidRDefault="003B1E77" w:rsidP="003B1E77">
      <w:pPr>
        <w:pStyle w:val="KeepWithNext"/>
        <w:rPr>
          <w:rtl/>
        </w:rPr>
      </w:pPr>
    </w:p>
    <w:p w:rsidR="003B1E77" w:rsidRDefault="003B1E77" w:rsidP="003B1E77">
      <w:pPr>
        <w:rPr>
          <w:rtl/>
        </w:rPr>
      </w:pPr>
      <w:r>
        <w:rPr>
          <w:rFonts w:hint="cs"/>
          <w:rtl/>
        </w:rPr>
        <w:t xml:space="preserve">הוא מקבל </w:t>
      </w:r>
      <w:bookmarkStart w:id="500" w:name="_ETM_Q1_1449192"/>
      <w:bookmarkEnd w:id="500"/>
      <w:r>
        <w:rPr>
          <w:rFonts w:hint="cs"/>
          <w:rtl/>
        </w:rPr>
        <w:t>את זה.</w:t>
      </w:r>
    </w:p>
    <w:p w:rsidR="003B1E77" w:rsidRDefault="003B1E77" w:rsidP="003B1E77">
      <w:pPr>
        <w:rPr>
          <w:rtl/>
        </w:rPr>
      </w:pPr>
    </w:p>
    <w:p w:rsidR="003B1E77" w:rsidRDefault="003B1E77" w:rsidP="003B1E77">
      <w:pPr>
        <w:pStyle w:val="af6"/>
        <w:keepNext/>
        <w:rPr>
          <w:rtl/>
        </w:rPr>
      </w:pPr>
      <w:bookmarkStart w:id="501" w:name="_ETM_Q1_1451152"/>
      <w:bookmarkEnd w:id="501"/>
      <w:r>
        <w:rPr>
          <w:rtl/>
        </w:rPr>
        <w:t>היו"ר יואב קיש:</w:t>
      </w:r>
    </w:p>
    <w:p w:rsidR="003B1E77" w:rsidRDefault="003B1E77" w:rsidP="003B1E77">
      <w:pPr>
        <w:pStyle w:val="KeepWithNext"/>
        <w:rPr>
          <w:rtl/>
        </w:rPr>
      </w:pPr>
    </w:p>
    <w:p w:rsidR="003B1E77" w:rsidRDefault="003B1E77" w:rsidP="003B1E77">
      <w:pPr>
        <w:rPr>
          <w:rtl/>
        </w:rPr>
      </w:pPr>
      <w:r>
        <w:rPr>
          <w:rFonts w:hint="cs"/>
          <w:rtl/>
        </w:rPr>
        <w:t>מי שעבר, לא מעניין.</w:t>
      </w:r>
      <w:r w:rsidR="00D2671C">
        <w:rPr>
          <w:rFonts w:hint="cs"/>
          <w:rtl/>
        </w:rPr>
        <w:t xml:space="preserve"> </w:t>
      </w:r>
      <w:r>
        <w:rPr>
          <w:rFonts w:hint="cs"/>
          <w:rtl/>
        </w:rPr>
        <w:t>אני מבקש להוסיף</w:t>
      </w:r>
      <w:bookmarkStart w:id="502" w:name="_ETM_Q1_1461517"/>
      <w:bookmarkEnd w:id="502"/>
      <w:r>
        <w:rPr>
          <w:rFonts w:hint="cs"/>
          <w:rtl/>
        </w:rPr>
        <w:t xml:space="preserve"> שבמידה והמועמד נכשל, מנהל המטווח יהיה מחויב להעביר </w:t>
      </w:r>
      <w:bookmarkStart w:id="503" w:name="_ETM_Q1_1464273"/>
      <w:bookmarkEnd w:id="503"/>
      <w:r>
        <w:rPr>
          <w:rFonts w:hint="cs"/>
          <w:rtl/>
        </w:rPr>
        <w:t>לו דוח שיציין מדוע הוא נכשל.</w:t>
      </w:r>
    </w:p>
    <w:p w:rsidR="003B1E77" w:rsidRDefault="003B1E77" w:rsidP="003B1E77">
      <w:pPr>
        <w:rPr>
          <w:rtl/>
        </w:rPr>
      </w:pPr>
    </w:p>
    <w:p w:rsidR="003B1E77" w:rsidRDefault="003B1E77" w:rsidP="003B1E77">
      <w:pPr>
        <w:pStyle w:val="af9"/>
        <w:keepNext/>
        <w:rPr>
          <w:rtl/>
        </w:rPr>
      </w:pPr>
      <w:bookmarkStart w:id="504" w:name="_ETM_Q1_1467486"/>
      <w:bookmarkStart w:id="505" w:name="_ETM_Q1_1469830"/>
      <w:bookmarkEnd w:id="504"/>
      <w:bookmarkEnd w:id="505"/>
      <w:r>
        <w:rPr>
          <w:rtl/>
        </w:rPr>
        <w:t xml:space="preserve">דבי </w:t>
      </w:r>
      <w:proofErr w:type="spellStart"/>
      <w:r>
        <w:rPr>
          <w:rtl/>
        </w:rPr>
        <w:t>גילד</w:t>
      </w:r>
      <w:proofErr w:type="spellEnd"/>
      <w:r>
        <w:rPr>
          <w:rtl/>
        </w:rPr>
        <w:t xml:space="preserve"> חיו:</w:t>
      </w:r>
    </w:p>
    <w:p w:rsidR="003B1E77" w:rsidRDefault="003B1E77" w:rsidP="003B1E77">
      <w:pPr>
        <w:pStyle w:val="KeepWithNext"/>
        <w:rPr>
          <w:rtl/>
        </w:rPr>
      </w:pPr>
    </w:p>
    <w:p w:rsidR="003B1E77" w:rsidRDefault="003B1E77" w:rsidP="003B1E77">
      <w:pPr>
        <w:rPr>
          <w:rtl/>
        </w:rPr>
      </w:pPr>
      <w:r>
        <w:rPr>
          <w:rFonts w:hint="cs"/>
          <w:rtl/>
        </w:rPr>
        <w:t xml:space="preserve">אני רוצה להתייחס לתת סעיף </w:t>
      </w:r>
      <w:bookmarkStart w:id="506" w:name="_ETM_Q1_1473762"/>
      <w:bookmarkEnd w:id="506"/>
      <w:r>
        <w:rPr>
          <w:rFonts w:hint="cs"/>
          <w:rtl/>
        </w:rPr>
        <w:t>הקודם, לגבי האיחור ברישיון.</w:t>
      </w:r>
    </w:p>
    <w:p w:rsidR="003B1E77" w:rsidRDefault="003B1E77" w:rsidP="003B1E77">
      <w:pPr>
        <w:rPr>
          <w:rtl/>
        </w:rPr>
      </w:pPr>
    </w:p>
    <w:p w:rsidR="003B1E77" w:rsidRDefault="003B1E77" w:rsidP="003B1E77">
      <w:pPr>
        <w:pStyle w:val="af6"/>
        <w:keepNext/>
        <w:rPr>
          <w:rtl/>
        </w:rPr>
      </w:pPr>
      <w:bookmarkStart w:id="507" w:name="_ETM_Q1_1479386"/>
      <w:bookmarkStart w:id="508" w:name="_ETM_Q1_1480636"/>
      <w:bookmarkEnd w:id="507"/>
      <w:bookmarkEnd w:id="508"/>
      <w:r>
        <w:rPr>
          <w:rtl/>
        </w:rPr>
        <w:t>היו"ר יואב קיש:</w:t>
      </w:r>
    </w:p>
    <w:p w:rsidR="003B1E77" w:rsidRDefault="003B1E77" w:rsidP="003B1E77">
      <w:pPr>
        <w:pStyle w:val="KeepWithNext"/>
        <w:rPr>
          <w:rtl/>
        </w:rPr>
      </w:pPr>
    </w:p>
    <w:p w:rsidR="003B1E77" w:rsidRDefault="003B1E77" w:rsidP="003B1E77">
      <w:pPr>
        <w:rPr>
          <w:rtl/>
        </w:rPr>
      </w:pPr>
      <w:r>
        <w:rPr>
          <w:rFonts w:hint="cs"/>
          <w:rtl/>
        </w:rPr>
        <w:t xml:space="preserve">זה לא כאן. זה משהו שדיברנו בלי </w:t>
      </w:r>
      <w:bookmarkStart w:id="509" w:name="_ETM_Q1_1480904"/>
      <w:bookmarkEnd w:id="509"/>
      <w:r>
        <w:rPr>
          <w:rFonts w:hint="cs"/>
          <w:rtl/>
        </w:rPr>
        <w:t>קשר לכאן.</w:t>
      </w:r>
    </w:p>
    <w:p w:rsidR="003B1E77" w:rsidRDefault="003B1E77" w:rsidP="003B1E77">
      <w:pPr>
        <w:rPr>
          <w:rtl/>
        </w:rPr>
      </w:pPr>
    </w:p>
    <w:p w:rsidR="003B1E77" w:rsidRDefault="003B1E77" w:rsidP="003B1E77">
      <w:pPr>
        <w:pStyle w:val="af9"/>
        <w:keepNext/>
        <w:rPr>
          <w:rtl/>
          <w:lang w:eastAsia="he-IL"/>
        </w:rPr>
      </w:pPr>
      <w:bookmarkStart w:id="510" w:name="_ETM_Q1_1481560"/>
      <w:bookmarkEnd w:id="510"/>
      <w:r>
        <w:rPr>
          <w:rtl/>
          <w:lang w:eastAsia="he-IL"/>
        </w:rPr>
        <w:t xml:space="preserve">דבי </w:t>
      </w:r>
      <w:proofErr w:type="spellStart"/>
      <w:r>
        <w:rPr>
          <w:rtl/>
          <w:lang w:eastAsia="he-IL"/>
        </w:rPr>
        <w:t>גילד</w:t>
      </w:r>
      <w:proofErr w:type="spellEnd"/>
      <w:r>
        <w:rPr>
          <w:rtl/>
          <w:lang w:eastAsia="he-IL"/>
        </w:rPr>
        <w:t xml:space="preserve"> חיו:</w:t>
      </w:r>
    </w:p>
    <w:p w:rsidR="003B1E77" w:rsidRDefault="003B1E77" w:rsidP="003B1E77">
      <w:pPr>
        <w:pStyle w:val="KeepWithNext"/>
        <w:rPr>
          <w:rtl/>
          <w:lang w:eastAsia="he-IL"/>
        </w:rPr>
      </w:pPr>
    </w:p>
    <w:p w:rsidR="003B1E77" w:rsidRDefault="003B1E77" w:rsidP="003B1E77">
      <w:pPr>
        <w:rPr>
          <w:rtl/>
          <w:lang w:eastAsia="he-IL"/>
        </w:rPr>
      </w:pPr>
      <w:r>
        <w:rPr>
          <w:rFonts w:hint="cs"/>
          <w:rtl/>
          <w:lang w:eastAsia="he-IL"/>
        </w:rPr>
        <w:t xml:space="preserve">מה שדיברתם לפני שתי דקות, על </w:t>
      </w:r>
      <w:bookmarkStart w:id="511" w:name="_ETM_Q1_1484294"/>
      <w:bookmarkEnd w:id="511"/>
      <w:r>
        <w:rPr>
          <w:rFonts w:hint="cs"/>
          <w:rtl/>
          <w:lang w:eastAsia="he-IL"/>
        </w:rPr>
        <w:t xml:space="preserve">בן אדם שמאחר ברישיון, לאפשר לו בכל זאת חצי שנה. </w:t>
      </w:r>
      <w:bookmarkStart w:id="512" w:name="_ETM_Q1_1487456"/>
      <w:bookmarkEnd w:id="512"/>
      <w:r>
        <w:rPr>
          <w:rFonts w:hint="cs"/>
          <w:rtl/>
          <w:lang w:eastAsia="he-IL"/>
        </w:rPr>
        <w:t>בעיני מדובר בפרק זמן שרירותי לגמרי.</w:t>
      </w:r>
    </w:p>
    <w:p w:rsidR="003B1E77" w:rsidRDefault="003B1E77" w:rsidP="003B1E77">
      <w:pPr>
        <w:rPr>
          <w:rtl/>
          <w:lang w:eastAsia="he-IL"/>
        </w:rPr>
      </w:pPr>
    </w:p>
    <w:p w:rsidR="003B1E77" w:rsidRDefault="003B1E77" w:rsidP="003B1E77">
      <w:pPr>
        <w:pStyle w:val="af6"/>
        <w:keepNext/>
        <w:rPr>
          <w:rtl/>
        </w:rPr>
      </w:pPr>
      <w:r>
        <w:rPr>
          <w:rtl/>
        </w:rPr>
        <w:t>היו"ר יואב קיש:</w:t>
      </w:r>
    </w:p>
    <w:p w:rsidR="003B1E77" w:rsidRDefault="003B1E77" w:rsidP="003B1E77">
      <w:pPr>
        <w:pStyle w:val="KeepWithNext"/>
        <w:rPr>
          <w:rtl/>
          <w:lang w:eastAsia="he-IL"/>
        </w:rPr>
      </w:pPr>
    </w:p>
    <w:p w:rsidR="003B1E77" w:rsidRDefault="003B1E77" w:rsidP="003B1E77">
      <w:pPr>
        <w:rPr>
          <w:rtl/>
          <w:lang w:eastAsia="he-IL"/>
        </w:rPr>
      </w:pPr>
      <w:r>
        <w:rPr>
          <w:rFonts w:hint="cs"/>
          <w:rtl/>
          <w:lang w:eastAsia="he-IL"/>
        </w:rPr>
        <w:t>נכון. סביר. פרק זמן סביר.</w:t>
      </w:r>
    </w:p>
    <w:p w:rsidR="003B1E77" w:rsidRDefault="003B1E77" w:rsidP="003B1E77">
      <w:pPr>
        <w:rPr>
          <w:rtl/>
          <w:lang w:eastAsia="he-IL"/>
        </w:rPr>
      </w:pPr>
    </w:p>
    <w:p w:rsidR="003B1E77" w:rsidRDefault="003B1E77" w:rsidP="003B1E77">
      <w:pPr>
        <w:pStyle w:val="af9"/>
        <w:keepNext/>
        <w:rPr>
          <w:rtl/>
          <w:lang w:eastAsia="he-IL"/>
        </w:rPr>
      </w:pPr>
      <w:bookmarkStart w:id="513" w:name="_ETM_Q1_1491045"/>
      <w:bookmarkEnd w:id="513"/>
      <w:r>
        <w:rPr>
          <w:rtl/>
          <w:lang w:eastAsia="he-IL"/>
        </w:rPr>
        <w:lastRenderedPageBreak/>
        <w:t xml:space="preserve">דבי </w:t>
      </w:r>
      <w:proofErr w:type="spellStart"/>
      <w:r>
        <w:rPr>
          <w:rtl/>
          <w:lang w:eastAsia="he-IL"/>
        </w:rPr>
        <w:t>גילד</w:t>
      </w:r>
      <w:proofErr w:type="spellEnd"/>
      <w:r>
        <w:rPr>
          <w:rtl/>
          <w:lang w:eastAsia="he-IL"/>
        </w:rPr>
        <w:t xml:space="preserve"> חיו:</w:t>
      </w:r>
    </w:p>
    <w:p w:rsidR="003B1E77" w:rsidRDefault="003B1E77" w:rsidP="003B1E77">
      <w:pPr>
        <w:pStyle w:val="KeepWithNext"/>
        <w:rPr>
          <w:rtl/>
          <w:lang w:eastAsia="he-IL"/>
        </w:rPr>
      </w:pPr>
    </w:p>
    <w:p w:rsidR="003B1E77" w:rsidRDefault="003B1E77" w:rsidP="003B1E77">
      <w:pPr>
        <w:rPr>
          <w:rtl/>
          <w:lang w:eastAsia="he-IL"/>
        </w:rPr>
      </w:pPr>
      <w:r>
        <w:rPr>
          <w:rFonts w:hint="cs"/>
          <w:rtl/>
          <w:lang w:eastAsia="he-IL"/>
        </w:rPr>
        <w:t xml:space="preserve">בעיניך </w:t>
      </w:r>
      <w:bookmarkStart w:id="514" w:name="_ETM_Q1_1495081"/>
      <w:bookmarkEnd w:id="514"/>
      <w:r>
        <w:rPr>
          <w:rFonts w:hint="cs"/>
          <w:rtl/>
          <w:lang w:eastAsia="he-IL"/>
        </w:rPr>
        <w:t>סביר, בעיני לא.</w:t>
      </w:r>
    </w:p>
    <w:p w:rsidR="003B1E77" w:rsidRDefault="003B1E77" w:rsidP="003B1E77">
      <w:pPr>
        <w:rPr>
          <w:rtl/>
          <w:lang w:eastAsia="he-IL"/>
        </w:rPr>
      </w:pPr>
    </w:p>
    <w:p w:rsidR="003B1E77" w:rsidRDefault="003B1E77" w:rsidP="003B1E77">
      <w:pPr>
        <w:pStyle w:val="af6"/>
        <w:keepNext/>
        <w:rPr>
          <w:rtl/>
        </w:rPr>
      </w:pPr>
      <w:bookmarkStart w:id="515" w:name="_ETM_Q1_1497738"/>
      <w:bookmarkStart w:id="516" w:name="_ETM_Q1_1496848"/>
      <w:bookmarkEnd w:id="515"/>
      <w:bookmarkEnd w:id="516"/>
      <w:r>
        <w:rPr>
          <w:rtl/>
        </w:rPr>
        <w:t>היו"ר יואב קיש:</w:t>
      </w:r>
    </w:p>
    <w:p w:rsidR="003B1E77" w:rsidRDefault="003B1E77" w:rsidP="003B1E77">
      <w:pPr>
        <w:pStyle w:val="KeepWithNext"/>
        <w:rPr>
          <w:rtl/>
          <w:lang w:eastAsia="he-IL"/>
        </w:rPr>
      </w:pPr>
    </w:p>
    <w:p w:rsidR="003B1E77" w:rsidRDefault="003B1E77" w:rsidP="003B1E77">
      <w:pPr>
        <w:rPr>
          <w:rtl/>
          <w:lang w:eastAsia="he-IL"/>
        </w:rPr>
      </w:pPr>
      <w:r>
        <w:rPr>
          <w:rFonts w:hint="cs"/>
          <w:rtl/>
          <w:lang w:eastAsia="he-IL"/>
        </w:rPr>
        <w:t>כשתהיי חברת כנסת, תצביעי נגד.</w:t>
      </w:r>
    </w:p>
    <w:p w:rsidR="003B1E77" w:rsidRDefault="003B1E77" w:rsidP="003B1E77">
      <w:pPr>
        <w:rPr>
          <w:rtl/>
          <w:lang w:eastAsia="he-IL"/>
        </w:rPr>
      </w:pPr>
    </w:p>
    <w:p w:rsidR="003B1E77" w:rsidRDefault="003B1E77" w:rsidP="003B1E77">
      <w:pPr>
        <w:pStyle w:val="af9"/>
        <w:keepNext/>
        <w:rPr>
          <w:rtl/>
          <w:lang w:eastAsia="he-IL"/>
        </w:rPr>
      </w:pPr>
      <w:bookmarkStart w:id="517" w:name="_ETM_Q1_1499959"/>
      <w:bookmarkStart w:id="518" w:name="_ETM_Q1_1500571"/>
      <w:bookmarkEnd w:id="517"/>
      <w:bookmarkEnd w:id="518"/>
      <w:r>
        <w:rPr>
          <w:rtl/>
          <w:lang w:eastAsia="he-IL"/>
        </w:rPr>
        <w:t>ישי פולק:</w:t>
      </w:r>
    </w:p>
    <w:p w:rsidR="003B1E77" w:rsidRDefault="003B1E77" w:rsidP="003B1E77">
      <w:pPr>
        <w:pStyle w:val="KeepWithNext"/>
        <w:rPr>
          <w:rtl/>
          <w:lang w:eastAsia="he-IL"/>
        </w:rPr>
      </w:pPr>
    </w:p>
    <w:p w:rsidR="003B1E77" w:rsidRDefault="003B1E77" w:rsidP="003B1E77">
      <w:pPr>
        <w:rPr>
          <w:rtl/>
          <w:lang w:eastAsia="he-IL"/>
        </w:rPr>
      </w:pPr>
      <w:r>
        <w:rPr>
          <w:rFonts w:hint="cs"/>
          <w:rtl/>
          <w:lang w:eastAsia="he-IL"/>
        </w:rPr>
        <w:t xml:space="preserve">בנושא של התעודה, בתוספות </w:t>
      </w:r>
      <w:bookmarkStart w:id="519" w:name="_ETM_Q1_1504493"/>
      <w:bookmarkEnd w:id="519"/>
      <w:r>
        <w:rPr>
          <w:rFonts w:hint="cs"/>
          <w:rtl/>
          <w:lang w:eastAsia="he-IL"/>
        </w:rPr>
        <w:t xml:space="preserve">אתה תראה שרשום ובתנאי שמנהל המטווח סימן וי בתוכנה שהוא </w:t>
      </w:r>
      <w:bookmarkStart w:id="520" w:name="_ETM_Q1_1510740"/>
      <w:bookmarkEnd w:id="520"/>
      <w:r>
        <w:rPr>
          <w:rFonts w:hint="cs"/>
          <w:rtl/>
          <w:lang w:eastAsia="he-IL"/>
        </w:rPr>
        <w:t xml:space="preserve">עבר. גם המסמך שהוא עבר, גם הטופס שהוא עבר, משמש </w:t>
      </w:r>
      <w:bookmarkStart w:id="521" w:name="_ETM_Q1_1514990"/>
      <w:bookmarkEnd w:id="521"/>
      <w:r>
        <w:rPr>
          <w:rFonts w:hint="cs"/>
          <w:rtl/>
          <w:lang w:eastAsia="he-IL"/>
        </w:rPr>
        <w:t xml:space="preserve">אותו כהוכחה אחר כך במידה ומנהל המטווח </w:t>
      </w:r>
      <w:bookmarkStart w:id="522" w:name="_ETM_Q1_1518566"/>
      <w:bookmarkEnd w:id="522"/>
      <w:r>
        <w:rPr>
          <w:rFonts w:hint="cs"/>
          <w:rtl/>
          <w:lang w:eastAsia="he-IL"/>
        </w:rPr>
        <w:t xml:space="preserve">שכח או לא רשם את ה-וי שהוא עבר וכתוצאה מכך </w:t>
      </w:r>
      <w:bookmarkStart w:id="523" w:name="_ETM_Q1_1521597"/>
      <w:bookmarkEnd w:id="523"/>
      <w:r>
        <w:rPr>
          <w:rFonts w:hint="cs"/>
          <w:rtl/>
          <w:lang w:eastAsia="he-IL"/>
        </w:rPr>
        <w:t xml:space="preserve">נמנע חידוש רישיונו כי הוא לא עבר את הכשרת </w:t>
      </w:r>
      <w:bookmarkStart w:id="524" w:name="_ETM_Q1_1524267"/>
      <w:bookmarkEnd w:id="524"/>
      <w:r>
        <w:rPr>
          <w:rFonts w:hint="cs"/>
          <w:rtl/>
          <w:lang w:eastAsia="he-IL"/>
        </w:rPr>
        <w:t xml:space="preserve">הריענון כפי שרשום. </w:t>
      </w:r>
    </w:p>
    <w:p w:rsidR="003B1E77" w:rsidRDefault="003B1E77" w:rsidP="003B1E77">
      <w:pPr>
        <w:rPr>
          <w:rtl/>
          <w:lang w:eastAsia="he-IL"/>
        </w:rPr>
      </w:pPr>
    </w:p>
    <w:p w:rsidR="003B1E77" w:rsidRDefault="003B1E77" w:rsidP="003B1E77">
      <w:pPr>
        <w:pStyle w:val="af6"/>
        <w:keepNext/>
        <w:rPr>
          <w:rtl/>
        </w:rPr>
      </w:pPr>
      <w:bookmarkStart w:id="525" w:name="_ETM_Q1_1528248"/>
      <w:bookmarkEnd w:id="525"/>
      <w:r>
        <w:rPr>
          <w:rtl/>
        </w:rPr>
        <w:t>היו"ר יואב קיש:</w:t>
      </w:r>
    </w:p>
    <w:p w:rsidR="003B1E77" w:rsidRDefault="003B1E77" w:rsidP="003B1E77">
      <w:pPr>
        <w:pStyle w:val="KeepWithNext"/>
        <w:rPr>
          <w:rtl/>
          <w:lang w:eastAsia="he-IL"/>
        </w:rPr>
      </w:pPr>
    </w:p>
    <w:p w:rsidR="003B1E77" w:rsidRDefault="003B1E77" w:rsidP="003B1E77">
      <w:pPr>
        <w:rPr>
          <w:rtl/>
          <w:lang w:eastAsia="he-IL"/>
        </w:rPr>
      </w:pPr>
      <w:r>
        <w:rPr>
          <w:rFonts w:hint="cs"/>
          <w:rtl/>
          <w:lang w:eastAsia="he-IL"/>
        </w:rPr>
        <w:t>טעות טכנית יכולה למנוע חידוש.</w:t>
      </w:r>
    </w:p>
    <w:p w:rsidR="003B1E77" w:rsidRDefault="003B1E77" w:rsidP="003B1E77">
      <w:pPr>
        <w:rPr>
          <w:rtl/>
          <w:lang w:eastAsia="he-IL"/>
        </w:rPr>
      </w:pPr>
    </w:p>
    <w:p w:rsidR="003B1E77" w:rsidRDefault="003B1E77" w:rsidP="003B1E77">
      <w:pPr>
        <w:pStyle w:val="af9"/>
        <w:keepNext/>
        <w:rPr>
          <w:rtl/>
          <w:lang w:eastAsia="he-IL"/>
        </w:rPr>
      </w:pPr>
      <w:bookmarkStart w:id="526" w:name="_ETM_Q1_1528609"/>
      <w:bookmarkEnd w:id="526"/>
      <w:r>
        <w:rPr>
          <w:rtl/>
          <w:lang w:eastAsia="he-IL"/>
        </w:rPr>
        <w:t>ישי פולק:</w:t>
      </w:r>
    </w:p>
    <w:p w:rsidR="003B1E77" w:rsidRDefault="003B1E77" w:rsidP="003B1E77">
      <w:pPr>
        <w:pStyle w:val="KeepWithNext"/>
        <w:rPr>
          <w:rtl/>
          <w:lang w:eastAsia="he-IL"/>
        </w:rPr>
      </w:pPr>
    </w:p>
    <w:p w:rsidR="003B1E77" w:rsidRDefault="003B1E77" w:rsidP="003B1E77">
      <w:pPr>
        <w:rPr>
          <w:rtl/>
          <w:lang w:eastAsia="he-IL"/>
        </w:rPr>
      </w:pPr>
      <w:r>
        <w:rPr>
          <w:rFonts w:hint="cs"/>
          <w:rtl/>
          <w:lang w:eastAsia="he-IL"/>
        </w:rPr>
        <w:t xml:space="preserve">טעות טכנית יכולה למנוע </w:t>
      </w:r>
      <w:bookmarkStart w:id="527" w:name="_ETM_Q1_1530022"/>
      <w:bookmarkEnd w:id="527"/>
      <w:r>
        <w:rPr>
          <w:rFonts w:hint="cs"/>
          <w:rtl/>
          <w:lang w:eastAsia="he-IL"/>
        </w:rPr>
        <w:t>חידוש. על מנת להוכיח, צריך לתת את</w:t>
      </w:r>
      <w:bookmarkStart w:id="528" w:name="_ETM_Q1_1534970"/>
      <w:bookmarkEnd w:id="528"/>
      <w:r>
        <w:rPr>
          <w:rFonts w:hint="cs"/>
          <w:rtl/>
          <w:lang w:eastAsia="he-IL"/>
        </w:rPr>
        <w:t xml:space="preserve"> הטופס הזה.</w:t>
      </w:r>
    </w:p>
    <w:p w:rsidR="003B1E77" w:rsidRDefault="003B1E77" w:rsidP="003B1E77">
      <w:pPr>
        <w:rPr>
          <w:rtl/>
          <w:lang w:eastAsia="he-IL"/>
        </w:rPr>
      </w:pPr>
    </w:p>
    <w:p w:rsidR="003B1E77" w:rsidRDefault="003B1E77" w:rsidP="003B1E77">
      <w:pPr>
        <w:pStyle w:val="af6"/>
        <w:keepNext/>
        <w:rPr>
          <w:rtl/>
        </w:rPr>
      </w:pPr>
      <w:bookmarkStart w:id="529" w:name="_ETM_Q1_1534960"/>
      <w:bookmarkEnd w:id="529"/>
      <w:r>
        <w:rPr>
          <w:rtl/>
        </w:rPr>
        <w:t>היו"ר יואב קיש:</w:t>
      </w:r>
    </w:p>
    <w:p w:rsidR="003B1E77" w:rsidRDefault="003B1E77" w:rsidP="003B1E77">
      <w:pPr>
        <w:pStyle w:val="KeepWithNext"/>
        <w:rPr>
          <w:rtl/>
          <w:lang w:eastAsia="he-IL"/>
        </w:rPr>
      </w:pPr>
    </w:p>
    <w:p w:rsidR="003B1E77" w:rsidRDefault="003B1E77" w:rsidP="003B1E77">
      <w:pPr>
        <w:rPr>
          <w:rtl/>
          <w:lang w:eastAsia="he-IL"/>
        </w:rPr>
      </w:pPr>
      <w:r>
        <w:rPr>
          <w:rFonts w:hint="cs"/>
          <w:rtl/>
          <w:lang w:eastAsia="he-IL"/>
        </w:rPr>
        <w:t xml:space="preserve">היום הם חותמים במקום. </w:t>
      </w:r>
    </w:p>
    <w:p w:rsidR="003B1E77" w:rsidRDefault="003B1E77" w:rsidP="003B1E77">
      <w:pPr>
        <w:rPr>
          <w:rtl/>
          <w:lang w:eastAsia="he-IL"/>
        </w:rPr>
      </w:pPr>
    </w:p>
    <w:p w:rsidR="003B1E77" w:rsidRDefault="003B1E77" w:rsidP="003B1E77">
      <w:pPr>
        <w:pStyle w:val="af9"/>
        <w:keepNext/>
        <w:rPr>
          <w:rtl/>
          <w:lang w:eastAsia="he-IL"/>
        </w:rPr>
      </w:pPr>
      <w:bookmarkStart w:id="530" w:name="_ETM_Q1_1539584"/>
      <w:bookmarkStart w:id="531" w:name="_ETM_Q1_1539057"/>
      <w:bookmarkEnd w:id="530"/>
      <w:bookmarkEnd w:id="531"/>
      <w:r>
        <w:rPr>
          <w:rtl/>
          <w:lang w:eastAsia="he-IL"/>
        </w:rPr>
        <w:t>ישי פולק:</w:t>
      </w:r>
    </w:p>
    <w:p w:rsidR="003B1E77" w:rsidRDefault="003B1E77" w:rsidP="003B1E77">
      <w:pPr>
        <w:pStyle w:val="KeepWithNext"/>
        <w:rPr>
          <w:rtl/>
          <w:lang w:eastAsia="he-IL"/>
        </w:rPr>
      </w:pPr>
    </w:p>
    <w:p w:rsidR="003B1E77" w:rsidRDefault="003B1E77" w:rsidP="003B1E77">
      <w:pPr>
        <w:rPr>
          <w:rtl/>
          <w:lang w:eastAsia="he-IL"/>
        </w:rPr>
      </w:pPr>
      <w:r>
        <w:rPr>
          <w:rFonts w:hint="cs"/>
          <w:rtl/>
          <w:lang w:eastAsia="he-IL"/>
        </w:rPr>
        <w:t xml:space="preserve">יש חתימה על </w:t>
      </w:r>
      <w:bookmarkStart w:id="532" w:name="_ETM_Q1_1538157"/>
      <w:bookmarkEnd w:id="532"/>
      <w:r>
        <w:rPr>
          <w:rFonts w:hint="cs"/>
          <w:rtl/>
          <w:lang w:eastAsia="he-IL"/>
        </w:rPr>
        <w:t xml:space="preserve">הרישיון, אבל בריענון אין חתימה על הרישיון. </w:t>
      </w:r>
      <w:bookmarkStart w:id="533" w:name="_ETM_Q1_1541057"/>
      <w:bookmarkEnd w:id="533"/>
      <w:r>
        <w:rPr>
          <w:rFonts w:hint="cs"/>
          <w:rtl/>
          <w:lang w:eastAsia="he-IL"/>
        </w:rPr>
        <w:t xml:space="preserve">רק בחידוש. היות ובריענון התנאי הוא שיהיה וי בתוכנה, יש </w:t>
      </w:r>
      <w:bookmarkStart w:id="534" w:name="_ETM_Q1_1546905"/>
      <w:bookmarkEnd w:id="534"/>
      <w:r>
        <w:rPr>
          <w:rFonts w:hint="cs"/>
          <w:rtl/>
          <w:lang w:eastAsia="he-IL"/>
        </w:rPr>
        <w:t>מקום לסמן וי.</w:t>
      </w:r>
    </w:p>
    <w:p w:rsidR="003B1E77" w:rsidRDefault="003B1E77" w:rsidP="003B1E77">
      <w:pPr>
        <w:rPr>
          <w:rtl/>
          <w:lang w:eastAsia="he-IL"/>
        </w:rPr>
      </w:pPr>
    </w:p>
    <w:p w:rsidR="003B1E77" w:rsidRDefault="003B1E77" w:rsidP="003B1E77">
      <w:pPr>
        <w:pStyle w:val="af6"/>
        <w:keepNext/>
        <w:rPr>
          <w:rtl/>
        </w:rPr>
      </w:pPr>
      <w:r>
        <w:rPr>
          <w:rtl/>
        </w:rPr>
        <w:t>היו"ר יואב קיש:</w:t>
      </w:r>
    </w:p>
    <w:p w:rsidR="003B1E77" w:rsidRDefault="003B1E77" w:rsidP="003B1E77">
      <w:pPr>
        <w:pStyle w:val="KeepWithNext"/>
        <w:rPr>
          <w:rtl/>
          <w:lang w:eastAsia="he-IL"/>
        </w:rPr>
      </w:pPr>
    </w:p>
    <w:p w:rsidR="003B1E77" w:rsidRDefault="003B1E77" w:rsidP="003B1E77">
      <w:pPr>
        <w:rPr>
          <w:rtl/>
          <w:lang w:eastAsia="he-IL"/>
        </w:rPr>
      </w:pPr>
      <w:bookmarkStart w:id="535" w:name="_ETM_Q1_1547110"/>
      <w:bookmarkEnd w:id="535"/>
      <w:r>
        <w:rPr>
          <w:rFonts w:hint="cs"/>
          <w:rtl/>
          <w:lang w:eastAsia="he-IL"/>
        </w:rPr>
        <w:t>אם כן, גם בריענון יחתום.</w:t>
      </w:r>
      <w:bookmarkStart w:id="536" w:name="_ETM_Q1_1550046"/>
      <w:bookmarkEnd w:id="536"/>
      <w:r>
        <w:rPr>
          <w:rFonts w:hint="cs"/>
          <w:rtl/>
          <w:lang w:eastAsia="he-IL"/>
        </w:rPr>
        <w:t xml:space="preserve"> </w:t>
      </w:r>
      <w:bookmarkStart w:id="537" w:name="_ETM_Q1_1554496"/>
      <w:bookmarkEnd w:id="537"/>
      <w:r>
        <w:rPr>
          <w:rFonts w:hint="cs"/>
          <w:rtl/>
          <w:lang w:eastAsia="he-IL"/>
        </w:rPr>
        <w:t>למה אמרתי ללכת רק למי שנכשל?</w:t>
      </w:r>
      <w:r w:rsidR="00D2671C">
        <w:rPr>
          <w:rFonts w:hint="cs"/>
          <w:rtl/>
          <w:lang w:eastAsia="he-IL"/>
        </w:rPr>
        <w:t xml:space="preserve"> </w:t>
      </w:r>
      <w:r>
        <w:rPr>
          <w:rFonts w:hint="cs"/>
          <w:rtl/>
          <w:lang w:eastAsia="he-IL"/>
        </w:rPr>
        <w:t>חשבתי שמי</w:t>
      </w:r>
      <w:bookmarkStart w:id="538" w:name="_ETM_Q1_1556312"/>
      <w:bookmarkEnd w:id="538"/>
      <w:r>
        <w:rPr>
          <w:rFonts w:hint="cs"/>
          <w:rtl/>
          <w:lang w:eastAsia="he-IL"/>
        </w:rPr>
        <w:t xml:space="preserve"> שעבר, מקבל חתימה ונגמר הסיפור.</w:t>
      </w:r>
      <w:r w:rsidR="00D2671C">
        <w:rPr>
          <w:rFonts w:hint="cs"/>
          <w:rtl/>
          <w:lang w:eastAsia="he-IL"/>
        </w:rPr>
        <w:t xml:space="preserve"> </w:t>
      </w:r>
      <w:r>
        <w:rPr>
          <w:rFonts w:hint="cs"/>
          <w:rtl/>
          <w:lang w:eastAsia="he-IL"/>
        </w:rPr>
        <w:t>בחידוש הוא נותן לו חתימה?</w:t>
      </w:r>
    </w:p>
    <w:p w:rsidR="003B1E77" w:rsidRDefault="003B1E77" w:rsidP="003B1E77">
      <w:pPr>
        <w:rPr>
          <w:rtl/>
          <w:lang w:eastAsia="he-IL"/>
        </w:rPr>
      </w:pPr>
    </w:p>
    <w:p w:rsidR="003B1E77" w:rsidRDefault="003B1E77" w:rsidP="003B1E77">
      <w:pPr>
        <w:pStyle w:val="af9"/>
        <w:keepNext/>
        <w:rPr>
          <w:rtl/>
          <w:lang w:eastAsia="he-IL"/>
        </w:rPr>
      </w:pPr>
      <w:r>
        <w:rPr>
          <w:rtl/>
          <w:lang w:eastAsia="he-IL"/>
        </w:rPr>
        <w:t>יוסי מנשה:</w:t>
      </w:r>
    </w:p>
    <w:p w:rsidR="003B1E77" w:rsidRDefault="003B1E77" w:rsidP="003B1E77">
      <w:pPr>
        <w:pStyle w:val="KeepWithNext"/>
        <w:rPr>
          <w:rtl/>
          <w:lang w:eastAsia="he-IL"/>
        </w:rPr>
      </w:pPr>
    </w:p>
    <w:p w:rsidR="003B1E77" w:rsidRDefault="003B1E77" w:rsidP="003B1E77">
      <w:pPr>
        <w:rPr>
          <w:rtl/>
          <w:lang w:eastAsia="he-IL"/>
        </w:rPr>
      </w:pPr>
      <w:r>
        <w:rPr>
          <w:rFonts w:hint="cs"/>
          <w:rtl/>
          <w:lang w:eastAsia="he-IL"/>
        </w:rPr>
        <w:t>כן.</w:t>
      </w:r>
    </w:p>
    <w:p w:rsidR="003B1E77" w:rsidRDefault="003B1E77" w:rsidP="003B1E77">
      <w:pPr>
        <w:rPr>
          <w:rtl/>
          <w:lang w:eastAsia="he-IL"/>
        </w:rPr>
      </w:pPr>
    </w:p>
    <w:p w:rsidR="003B1E77" w:rsidRDefault="003B1E77" w:rsidP="003B1E77">
      <w:pPr>
        <w:pStyle w:val="af6"/>
        <w:keepNext/>
        <w:rPr>
          <w:rtl/>
        </w:rPr>
      </w:pPr>
      <w:bookmarkStart w:id="539" w:name="_ETM_Q1_1563703"/>
      <w:bookmarkEnd w:id="539"/>
      <w:r>
        <w:rPr>
          <w:rtl/>
        </w:rPr>
        <w:t>היו"ר יואב קיש:</w:t>
      </w:r>
    </w:p>
    <w:p w:rsidR="003B1E77" w:rsidRDefault="003B1E77" w:rsidP="003B1E77">
      <w:pPr>
        <w:pStyle w:val="KeepWithNext"/>
        <w:rPr>
          <w:rtl/>
          <w:lang w:eastAsia="he-IL"/>
        </w:rPr>
      </w:pPr>
    </w:p>
    <w:p w:rsidR="003B1E77" w:rsidRDefault="003B1E77" w:rsidP="003B1E77">
      <w:pPr>
        <w:rPr>
          <w:rtl/>
          <w:lang w:eastAsia="he-IL"/>
        </w:rPr>
      </w:pPr>
      <w:r>
        <w:rPr>
          <w:rFonts w:hint="cs"/>
          <w:rtl/>
          <w:lang w:eastAsia="he-IL"/>
        </w:rPr>
        <w:t xml:space="preserve">שייתן </w:t>
      </w:r>
      <w:bookmarkStart w:id="540" w:name="_ETM_Q1_1563692"/>
      <w:bookmarkEnd w:id="540"/>
      <w:r>
        <w:rPr>
          <w:rFonts w:hint="cs"/>
          <w:rtl/>
          <w:lang w:eastAsia="he-IL"/>
        </w:rPr>
        <w:t xml:space="preserve">לו גם בריענון. או חתימה או מסמך. אני </w:t>
      </w:r>
      <w:bookmarkStart w:id="541" w:name="_ETM_Q1_1569314"/>
      <w:bookmarkEnd w:id="541"/>
      <w:r>
        <w:rPr>
          <w:rFonts w:hint="cs"/>
          <w:rtl/>
          <w:lang w:eastAsia="he-IL"/>
        </w:rPr>
        <w:t xml:space="preserve">לא רוצה להיות במצב שאני עשיתי ריענון, הכול </w:t>
      </w:r>
      <w:bookmarkStart w:id="542" w:name="_ETM_Q1_1571707"/>
      <w:bookmarkEnd w:id="542"/>
      <w:r>
        <w:rPr>
          <w:rFonts w:hint="cs"/>
          <w:rtl/>
          <w:lang w:eastAsia="he-IL"/>
        </w:rPr>
        <w:t xml:space="preserve">בסדר, הלכתי ועכשיו שוללים לו את הרישיון כי לא עשיתי </w:t>
      </w:r>
      <w:bookmarkStart w:id="543" w:name="_ETM_Q1_1573314"/>
      <w:bookmarkEnd w:id="543"/>
      <w:r>
        <w:rPr>
          <w:rFonts w:hint="cs"/>
          <w:rtl/>
          <w:lang w:eastAsia="he-IL"/>
        </w:rPr>
        <w:t>ריענון. נראה לכם הגיוני?</w:t>
      </w:r>
    </w:p>
    <w:p w:rsidR="003B1E77" w:rsidRDefault="003B1E77" w:rsidP="003B1E77">
      <w:pPr>
        <w:rPr>
          <w:rtl/>
          <w:lang w:eastAsia="he-IL"/>
        </w:rPr>
      </w:pPr>
    </w:p>
    <w:p w:rsidR="003B1E77" w:rsidRDefault="003B1E77" w:rsidP="003B1E77">
      <w:pPr>
        <w:pStyle w:val="af9"/>
        <w:keepNext/>
        <w:rPr>
          <w:rtl/>
          <w:lang w:eastAsia="he-IL"/>
        </w:rPr>
      </w:pPr>
      <w:bookmarkStart w:id="544" w:name="_ETM_Q1_1575743"/>
      <w:bookmarkStart w:id="545" w:name="_ETM_Q1_1576097"/>
      <w:bookmarkEnd w:id="544"/>
      <w:bookmarkEnd w:id="545"/>
      <w:r>
        <w:rPr>
          <w:rtl/>
          <w:lang w:eastAsia="he-IL"/>
        </w:rPr>
        <w:t>ישי פולק:</w:t>
      </w:r>
    </w:p>
    <w:p w:rsidR="003B1E77" w:rsidRDefault="003B1E77" w:rsidP="003B1E77">
      <w:pPr>
        <w:pStyle w:val="KeepWithNext"/>
        <w:rPr>
          <w:rtl/>
          <w:lang w:eastAsia="he-IL"/>
        </w:rPr>
      </w:pPr>
    </w:p>
    <w:p w:rsidR="003B1E77" w:rsidRDefault="003B1E77" w:rsidP="003B1E77">
      <w:pPr>
        <w:rPr>
          <w:rtl/>
          <w:lang w:eastAsia="he-IL"/>
        </w:rPr>
      </w:pPr>
      <w:r>
        <w:rPr>
          <w:rFonts w:hint="cs"/>
          <w:rtl/>
          <w:lang w:eastAsia="he-IL"/>
        </w:rPr>
        <w:t>לכן צריך או חתימה או מסמך.</w:t>
      </w:r>
    </w:p>
    <w:p w:rsidR="003B1E77" w:rsidRDefault="003B1E77" w:rsidP="003B1E77">
      <w:pPr>
        <w:rPr>
          <w:rtl/>
          <w:lang w:eastAsia="he-IL"/>
        </w:rPr>
      </w:pPr>
    </w:p>
    <w:p w:rsidR="003B1E77" w:rsidRDefault="003B1E77" w:rsidP="003B1E77">
      <w:pPr>
        <w:pStyle w:val="af6"/>
        <w:keepNext/>
        <w:rPr>
          <w:rtl/>
        </w:rPr>
      </w:pPr>
      <w:r>
        <w:rPr>
          <w:rtl/>
        </w:rPr>
        <w:t>היו"ר יואב קיש:</w:t>
      </w:r>
    </w:p>
    <w:p w:rsidR="003B1E77" w:rsidRDefault="003B1E77" w:rsidP="003B1E77">
      <w:pPr>
        <w:pStyle w:val="KeepWithNext"/>
        <w:rPr>
          <w:rtl/>
          <w:lang w:eastAsia="he-IL"/>
        </w:rPr>
      </w:pPr>
    </w:p>
    <w:p w:rsidR="003B1E77" w:rsidRDefault="003B1E77" w:rsidP="003B1E77">
      <w:pPr>
        <w:rPr>
          <w:rtl/>
          <w:lang w:eastAsia="he-IL"/>
        </w:rPr>
      </w:pPr>
      <w:r>
        <w:rPr>
          <w:rFonts w:hint="cs"/>
          <w:rtl/>
          <w:lang w:eastAsia="he-IL"/>
        </w:rPr>
        <w:t>מקובל.</w:t>
      </w:r>
    </w:p>
    <w:p w:rsidR="003B1E77" w:rsidRDefault="003B1E77" w:rsidP="003B1E77">
      <w:pPr>
        <w:rPr>
          <w:rtl/>
          <w:lang w:eastAsia="he-IL"/>
        </w:rPr>
      </w:pPr>
    </w:p>
    <w:p w:rsidR="004F7EDD" w:rsidRDefault="004F7EDD" w:rsidP="004F7EDD">
      <w:pPr>
        <w:pStyle w:val="af9"/>
        <w:keepNext/>
        <w:rPr>
          <w:rtl/>
          <w:lang w:eastAsia="he-IL"/>
        </w:rPr>
      </w:pPr>
      <w:r>
        <w:rPr>
          <w:rtl/>
          <w:lang w:eastAsia="he-IL"/>
        </w:rPr>
        <w:lastRenderedPageBreak/>
        <w:t>מאיר רוט:</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 xml:space="preserve">זה קורה </w:t>
      </w:r>
      <w:bookmarkStart w:id="546" w:name="_ETM_Q1_1577425"/>
      <w:bookmarkEnd w:id="546"/>
      <w:r>
        <w:rPr>
          <w:rFonts w:hint="cs"/>
          <w:rtl/>
          <w:lang w:eastAsia="he-IL"/>
        </w:rPr>
        <w:t xml:space="preserve">גם היום בפועל. כל אחד שבא אלי, הכול ממוחשב, </w:t>
      </w:r>
      <w:bookmarkStart w:id="547" w:name="_ETM_Q1_1580136"/>
      <w:bookmarkEnd w:id="547"/>
      <w:r>
        <w:rPr>
          <w:rFonts w:hint="cs"/>
          <w:rtl/>
          <w:lang w:eastAsia="he-IL"/>
        </w:rPr>
        <w:t xml:space="preserve">הוא בא ואומר שהפקיד טוען שהוא לא ביצע אימון, נכנסים </w:t>
      </w:r>
      <w:bookmarkStart w:id="548" w:name="_ETM_Q1_1584842"/>
      <w:bookmarkEnd w:id="548"/>
      <w:r>
        <w:rPr>
          <w:rFonts w:hint="cs"/>
          <w:rtl/>
          <w:lang w:eastAsia="he-IL"/>
        </w:rPr>
        <w:t xml:space="preserve">למערכת ומוציאים לו את האישור שביום זה וזה </w:t>
      </w:r>
      <w:bookmarkStart w:id="549" w:name="_ETM_Q1_1586393"/>
      <w:bookmarkEnd w:id="549"/>
      <w:r>
        <w:rPr>
          <w:rFonts w:hint="cs"/>
          <w:rtl/>
          <w:lang w:eastAsia="he-IL"/>
        </w:rPr>
        <w:t xml:space="preserve">הנ"ל ביצע אימון. מוציאים עותק של טופס ובזה </w:t>
      </w:r>
      <w:bookmarkStart w:id="550" w:name="_ETM_Q1_1589818"/>
      <w:bookmarkEnd w:id="550"/>
      <w:r>
        <w:rPr>
          <w:rFonts w:hint="cs"/>
          <w:rtl/>
          <w:lang w:eastAsia="he-IL"/>
        </w:rPr>
        <w:t>הדברים מסתדרים.</w:t>
      </w:r>
    </w:p>
    <w:p w:rsidR="004F7EDD" w:rsidRDefault="004F7EDD" w:rsidP="004F7EDD">
      <w:pPr>
        <w:rPr>
          <w:rtl/>
          <w:lang w:eastAsia="he-IL"/>
        </w:rPr>
      </w:pPr>
    </w:p>
    <w:p w:rsidR="004F7EDD" w:rsidRDefault="004F7EDD" w:rsidP="004F7EDD">
      <w:pPr>
        <w:pStyle w:val="af6"/>
        <w:keepNext/>
        <w:rPr>
          <w:rtl/>
        </w:rPr>
      </w:pPr>
      <w:bookmarkStart w:id="551" w:name="_ETM_Q1_1592427"/>
      <w:bookmarkEnd w:id="551"/>
      <w:r>
        <w:rPr>
          <w:rtl/>
        </w:rPr>
        <w:t>היו"ר יואב קיש:</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היום ברישיון אתה חותם.</w:t>
      </w:r>
    </w:p>
    <w:p w:rsidR="004F7EDD" w:rsidRDefault="004F7EDD" w:rsidP="004F7EDD">
      <w:pPr>
        <w:rPr>
          <w:rtl/>
          <w:lang w:eastAsia="he-IL"/>
        </w:rPr>
      </w:pPr>
    </w:p>
    <w:p w:rsidR="004F7EDD" w:rsidRDefault="004F7EDD" w:rsidP="004F7EDD">
      <w:pPr>
        <w:pStyle w:val="af9"/>
        <w:keepNext/>
        <w:rPr>
          <w:rtl/>
          <w:lang w:eastAsia="he-IL"/>
        </w:rPr>
      </w:pPr>
      <w:bookmarkStart w:id="552" w:name="_ETM_Q1_1591505"/>
      <w:bookmarkEnd w:id="552"/>
      <w:r>
        <w:rPr>
          <w:rtl/>
          <w:lang w:eastAsia="he-IL"/>
        </w:rPr>
        <w:t>מאיר רוט:</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נכון.</w:t>
      </w:r>
    </w:p>
    <w:p w:rsidR="004F7EDD" w:rsidRDefault="004F7EDD" w:rsidP="004F7EDD">
      <w:pPr>
        <w:rPr>
          <w:rtl/>
          <w:lang w:eastAsia="he-IL"/>
        </w:rPr>
      </w:pPr>
    </w:p>
    <w:p w:rsidR="004F7EDD" w:rsidRDefault="004F7EDD" w:rsidP="004F7EDD">
      <w:pPr>
        <w:pStyle w:val="af6"/>
        <w:keepNext/>
        <w:rPr>
          <w:rtl/>
        </w:rPr>
      </w:pPr>
      <w:bookmarkStart w:id="553" w:name="_ETM_Q1_1591337"/>
      <w:bookmarkStart w:id="554" w:name="_ETM_Q1_1592385"/>
      <w:bookmarkEnd w:id="553"/>
      <w:bookmarkEnd w:id="554"/>
      <w:r>
        <w:rPr>
          <w:rtl/>
        </w:rPr>
        <w:t>היו"ר יואב קיש:</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למה לא לחתום גם בריענון?</w:t>
      </w:r>
    </w:p>
    <w:p w:rsidR="004F7EDD" w:rsidRDefault="004F7EDD" w:rsidP="004F7EDD">
      <w:pPr>
        <w:rPr>
          <w:rtl/>
          <w:lang w:eastAsia="he-IL"/>
        </w:rPr>
      </w:pPr>
    </w:p>
    <w:p w:rsidR="004F7EDD" w:rsidRDefault="004F7EDD" w:rsidP="004F7EDD">
      <w:pPr>
        <w:pStyle w:val="af9"/>
        <w:keepNext/>
        <w:rPr>
          <w:rtl/>
          <w:lang w:eastAsia="he-IL"/>
        </w:rPr>
      </w:pPr>
      <w:bookmarkStart w:id="555" w:name="_ETM_Q1_1594151"/>
      <w:bookmarkEnd w:id="555"/>
      <w:r>
        <w:rPr>
          <w:rtl/>
          <w:lang w:eastAsia="he-IL"/>
        </w:rPr>
        <w:t>מאיר רוט:</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 xml:space="preserve">אין </w:t>
      </w:r>
      <w:bookmarkStart w:id="556" w:name="_ETM_Q1_1596037"/>
      <w:bookmarkEnd w:id="556"/>
      <w:r>
        <w:rPr>
          <w:rFonts w:hint="cs"/>
          <w:rtl/>
          <w:lang w:eastAsia="he-IL"/>
        </w:rPr>
        <w:t xml:space="preserve">לי שום בעיה. הצענו שיהיו קופונים. זה יהיה. אם זה </w:t>
      </w:r>
      <w:bookmarkStart w:id="557" w:name="_ETM_Q1_1599046"/>
      <w:bookmarkEnd w:id="557"/>
      <w:r>
        <w:rPr>
          <w:rFonts w:hint="cs"/>
          <w:rtl/>
          <w:lang w:eastAsia="he-IL"/>
        </w:rPr>
        <w:t>יהיה באמצעות חתימה או באמצעות פלט, הכול מקובל.</w:t>
      </w:r>
    </w:p>
    <w:p w:rsidR="004F7EDD" w:rsidRDefault="004F7EDD" w:rsidP="004F7EDD">
      <w:pPr>
        <w:rPr>
          <w:rtl/>
          <w:lang w:eastAsia="he-IL"/>
        </w:rPr>
      </w:pPr>
    </w:p>
    <w:p w:rsidR="004F7EDD" w:rsidRDefault="004F7EDD" w:rsidP="004F7EDD">
      <w:pPr>
        <w:pStyle w:val="af6"/>
        <w:keepNext/>
        <w:rPr>
          <w:rtl/>
        </w:rPr>
      </w:pPr>
      <w:bookmarkStart w:id="558" w:name="_ETM_Q1_1601969"/>
      <w:bookmarkEnd w:id="558"/>
      <w:r>
        <w:rPr>
          <w:rtl/>
        </w:rPr>
        <w:t>היו"ר יואב קיש:</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אפשר לכתוב</w:t>
      </w:r>
      <w:r w:rsidR="00D2671C">
        <w:rPr>
          <w:rFonts w:hint="cs"/>
          <w:rtl/>
          <w:lang w:eastAsia="he-IL"/>
        </w:rPr>
        <w:t xml:space="preserve"> </w:t>
      </w:r>
      <w:bookmarkStart w:id="559" w:name="_ETM_Q1_1603717"/>
      <w:bookmarkEnd w:id="559"/>
      <w:r>
        <w:rPr>
          <w:rFonts w:hint="cs"/>
          <w:rtl/>
          <w:lang w:eastAsia="he-IL"/>
        </w:rPr>
        <w:t xml:space="preserve">שיינתן אישור בכתב או על ידי חתימה על ביצוע האימון. </w:t>
      </w:r>
      <w:bookmarkStart w:id="560" w:name="_ETM_Q1_1612427"/>
      <w:bookmarkEnd w:id="560"/>
      <w:r>
        <w:rPr>
          <w:rFonts w:hint="cs"/>
          <w:rtl/>
          <w:lang w:eastAsia="he-IL"/>
        </w:rPr>
        <w:t>אחרת יהיו טעויות.</w:t>
      </w:r>
    </w:p>
    <w:p w:rsidR="004F7EDD" w:rsidRDefault="004F7EDD" w:rsidP="004F7EDD">
      <w:pPr>
        <w:rPr>
          <w:rtl/>
          <w:lang w:eastAsia="he-IL"/>
        </w:rPr>
      </w:pPr>
    </w:p>
    <w:p w:rsidR="004F7EDD" w:rsidRDefault="004F7EDD" w:rsidP="004F7EDD">
      <w:pPr>
        <w:rPr>
          <w:rtl/>
          <w:lang w:eastAsia="he-IL"/>
        </w:rPr>
      </w:pPr>
      <w:r>
        <w:rPr>
          <w:rFonts w:hint="cs"/>
          <w:rtl/>
          <w:lang w:eastAsia="he-IL"/>
        </w:rPr>
        <w:t xml:space="preserve">תנסחו את זה. אני לא אצטרך להביא </w:t>
      </w:r>
      <w:bookmarkStart w:id="561" w:name="_ETM_Q1_1618480"/>
      <w:bookmarkEnd w:id="561"/>
      <w:r>
        <w:rPr>
          <w:rFonts w:hint="cs"/>
          <w:rtl/>
          <w:lang w:eastAsia="he-IL"/>
        </w:rPr>
        <w:t>את זה שוב לוועדה אבל את הדבר הזה צריך לנסח.</w:t>
      </w:r>
    </w:p>
    <w:p w:rsidR="004F7EDD" w:rsidRDefault="004F7EDD" w:rsidP="004F7EDD">
      <w:pPr>
        <w:rPr>
          <w:rtl/>
          <w:lang w:eastAsia="he-IL"/>
        </w:rPr>
      </w:pPr>
    </w:p>
    <w:p w:rsidR="004F7EDD" w:rsidRDefault="004F7EDD" w:rsidP="004F7EDD">
      <w:pPr>
        <w:pStyle w:val="af9"/>
        <w:keepNext/>
        <w:rPr>
          <w:rtl/>
          <w:lang w:eastAsia="he-IL"/>
        </w:rPr>
      </w:pPr>
      <w:bookmarkStart w:id="562" w:name="_ETM_Q1_1622541"/>
      <w:bookmarkStart w:id="563" w:name="_ETM_Q1_1622984"/>
      <w:bookmarkEnd w:id="562"/>
      <w:bookmarkEnd w:id="563"/>
      <w:r>
        <w:rPr>
          <w:rtl/>
          <w:lang w:eastAsia="he-IL"/>
        </w:rPr>
        <w:t>מאיר רוט:</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 xml:space="preserve">אני מבקש, כמו שאמרתי, שיהיה כתוב </w:t>
      </w:r>
      <w:bookmarkStart w:id="564" w:name="_ETM_Q1_1623855"/>
      <w:bookmarkEnd w:id="564"/>
      <w:r>
        <w:rPr>
          <w:rFonts w:hint="cs"/>
          <w:rtl/>
          <w:lang w:eastAsia="he-IL"/>
        </w:rPr>
        <w:t>"מי מטעמו".</w:t>
      </w:r>
    </w:p>
    <w:p w:rsidR="004F7EDD" w:rsidRDefault="004F7EDD" w:rsidP="004F7EDD">
      <w:pPr>
        <w:rPr>
          <w:rtl/>
          <w:lang w:eastAsia="he-IL"/>
        </w:rPr>
      </w:pPr>
    </w:p>
    <w:p w:rsidR="004F7EDD" w:rsidRDefault="004F7EDD" w:rsidP="004F7EDD">
      <w:pPr>
        <w:pStyle w:val="af6"/>
        <w:keepNext/>
        <w:rPr>
          <w:rtl/>
        </w:rPr>
      </w:pPr>
      <w:bookmarkStart w:id="565" w:name="_ETM_Q1_1624864"/>
      <w:bookmarkStart w:id="566" w:name="_ETM_Q1_1625673"/>
      <w:bookmarkEnd w:id="565"/>
      <w:bookmarkEnd w:id="566"/>
      <w:r>
        <w:rPr>
          <w:rtl/>
        </w:rPr>
        <w:t>היו"ר יואב קיש:</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 xml:space="preserve">גם קיבלתי. אם יש לו פקידה, שהפקידה תעשה את </w:t>
      </w:r>
      <w:bookmarkStart w:id="567" w:name="_ETM_Q1_1629558"/>
      <w:bookmarkEnd w:id="567"/>
      <w:r>
        <w:rPr>
          <w:rFonts w:hint="cs"/>
          <w:rtl/>
          <w:lang w:eastAsia="he-IL"/>
        </w:rPr>
        <w:t>זה. הוא לא צריך לעשות את זה אישית אבל זה כמובן צריך להיות מנוהל במטווח.</w:t>
      </w:r>
    </w:p>
    <w:p w:rsidR="004F7EDD" w:rsidRDefault="004F7EDD" w:rsidP="004F7EDD">
      <w:pPr>
        <w:rPr>
          <w:rtl/>
          <w:lang w:eastAsia="he-IL"/>
        </w:rPr>
      </w:pPr>
    </w:p>
    <w:p w:rsidR="004F7EDD" w:rsidRDefault="004F7EDD" w:rsidP="004F7EDD">
      <w:pPr>
        <w:pStyle w:val="a4"/>
        <w:keepNext/>
        <w:rPr>
          <w:rtl/>
        </w:rPr>
      </w:pPr>
      <w:bookmarkStart w:id="568" w:name="_ETM_Q1_1634987"/>
      <w:bookmarkStart w:id="569" w:name="_ETM_Q1_1635625"/>
      <w:bookmarkEnd w:id="568"/>
      <w:bookmarkEnd w:id="569"/>
      <w:r>
        <w:rPr>
          <w:rtl/>
        </w:rPr>
        <w:t>עידו בן יצחק:</w:t>
      </w:r>
    </w:p>
    <w:p w:rsidR="004F7EDD" w:rsidRDefault="004F7EDD" w:rsidP="004F7EDD">
      <w:pPr>
        <w:pStyle w:val="KeepWithNext"/>
        <w:rPr>
          <w:rtl/>
          <w:lang w:eastAsia="he-IL"/>
        </w:rPr>
      </w:pPr>
    </w:p>
    <w:p w:rsidR="003B1E77" w:rsidRDefault="004F7EDD" w:rsidP="004F7EDD">
      <w:pPr>
        <w:pStyle w:val="aff0"/>
        <w:numPr>
          <w:ilvl w:val="0"/>
          <w:numId w:val="6"/>
        </w:numPr>
        <w:rPr>
          <w:rtl/>
          <w:lang w:eastAsia="he-IL"/>
        </w:rPr>
      </w:pPr>
      <w:r>
        <w:rPr>
          <w:rFonts w:hint="cs"/>
          <w:rtl/>
          <w:lang w:eastAsia="he-IL"/>
        </w:rPr>
        <w:t xml:space="preserve">מנהל מטווח קליעה יזין במערכת ההכשרות הממוחשבת של הרשות המוסמכת את תוצאות </w:t>
      </w:r>
      <w:bookmarkStart w:id="570" w:name="_ETM_Q1_1635306"/>
      <w:bookmarkEnd w:id="570"/>
      <w:r>
        <w:rPr>
          <w:rFonts w:hint="cs"/>
          <w:rtl/>
          <w:lang w:eastAsia="he-IL"/>
        </w:rPr>
        <w:t>ההכשרה לגבי כל מתאמן ואת הפרטים כמפורט בתקנת משנה (ו).</w:t>
      </w:r>
    </w:p>
    <w:p w:rsidR="003B1E77" w:rsidRDefault="003B1E77" w:rsidP="003B1E77">
      <w:pPr>
        <w:rPr>
          <w:rtl/>
          <w:lang w:eastAsia="he-IL"/>
        </w:rPr>
      </w:pPr>
    </w:p>
    <w:p w:rsidR="004F7EDD" w:rsidRDefault="004F7EDD" w:rsidP="004F7EDD">
      <w:pPr>
        <w:pStyle w:val="af6"/>
        <w:keepNext/>
        <w:rPr>
          <w:rtl/>
        </w:rPr>
      </w:pPr>
      <w:bookmarkStart w:id="571" w:name="_ETM_Q1_1644481"/>
      <w:bookmarkStart w:id="572" w:name="_ETM_Q1_1645245"/>
      <w:bookmarkEnd w:id="571"/>
      <w:bookmarkEnd w:id="572"/>
      <w:r>
        <w:rPr>
          <w:rtl/>
        </w:rPr>
        <w:t>היו"ר יואב קיש:</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היום המערכת כבר קיימת?</w:t>
      </w:r>
    </w:p>
    <w:p w:rsidR="004F7EDD" w:rsidRDefault="004F7EDD" w:rsidP="004F7EDD">
      <w:pPr>
        <w:rPr>
          <w:rtl/>
          <w:lang w:eastAsia="he-IL"/>
        </w:rPr>
      </w:pPr>
    </w:p>
    <w:p w:rsidR="004F7EDD" w:rsidRDefault="004F7EDD" w:rsidP="004F7EDD">
      <w:pPr>
        <w:pStyle w:val="af9"/>
        <w:keepNext/>
        <w:rPr>
          <w:rtl/>
          <w:lang w:eastAsia="he-IL"/>
        </w:rPr>
      </w:pPr>
      <w:bookmarkStart w:id="573" w:name="_ETM_Q1_1644081"/>
      <w:bookmarkStart w:id="574" w:name="_ETM_Q1_1646174"/>
      <w:bookmarkStart w:id="575" w:name="_ETM_Q1_1646957"/>
      <w:bookmarkEnd w:id="573"/>
      <w:bookmarkEnd w:id="574"/>
      <w:bookmarkEnd w:id="575"/>
      <w:r>
        <w:rPr>
          <w:rtl/>
          <w:lang w:eastAsia="he-IL"/>
        </w:rPr>
        <w:t>יוסי מנשה:</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כן.</w:t>
      </w:r>
    </w:p>
    <w:p w:rsidR="004F7EDD" w:rsidRDefault="004F7EDD" w:rsidP="004F7EDD">
      <w:pPr>
        <w:rPr>
          <w:rtl/>
          <w:lang w:eastAsia="he-IL"/>
        </w:rPr>
      </w:pPr>
    </w:p>
    <w:p w:rsidR="004F7EDD" w:rsidRDefault="004F7EDD" w:rsidP="004F7EDD">
      <w:pPr>
        <w:pStyle w:val="af6"/>
        <w:keepNext/>
        <w:rPr>
          <w:rtl/>
        </w:rPr>
      </w:pPr>
      <w:bookmarkStart w:id="576" w:name="_ETM_Q1_1646081"/>
      <w:bookmarkStart w:id="577" w:name="_ETM_Q1_1646923"/>
      <w:bookmarkEnd w:id="576"/>
      <w:bookmarkEnd w:id="577"/>
      <w:r>
        <w:rPr>
          <w:rtl/>
        </w:rPr>
        <w:t>היו"ר יואב קיש:</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 xml:space="preserve">כולל </w:t>
      </w:r>
      <w:proofErr w:type="spellStart"/>
      <w:r>
        <w:rPr>
          <w:rFonts w:hint="cs"/>
          <w:rtl/>
          <w:lang w:eastAsia="he-IL"/>
        </w:rPr>
        <w:t>הריענונים</w:t>
      </w:r>
      <w:proofErr w:type="spellEnd"/>
      <w:r>
        <w:rPr>
          <w:rFonts w:hint="cs"/>
          <w:rtl/>
          <w:lang w:eastAsia="he-IL"/>
        </w:rPr>
        <w:t xml:space="preserve"> עליהם אנחנו מדברים?</w:t>
      </w:r>
    </w:p>
    <w:p w:rsidR="004F7EDD" w:rsidRDefault="004F7EDD" w:rsidP="004F7EDD">
      <w:pPr>
        <w:rPr>
          <w:rtl/>
          <w:lang w:eastAsia="he-IL"/>
        </w:rPr>
      </w:pPr>
    </w:p>
    <w:p w:rsidR="004F7EDD" w:rsidRDefault="004F7EDD" w:rsidP="004F7EDD">
      <w:pPr>
        <w:pStyle w:val="af9"/>
        <w:keepNext/>
        <w:rPr>
          <w:rtl/>
          <w:lang w:eastAsia="he-IL"/>
        </w:rPr>
      </w:pPr>
      <w:bookmarkStart w:id="578" w:name="_ETM_Q1_1647382"/>
      <w:bookmarkStart w:id="579" w:name="_ETM_Q1_1648189"/>
      <w:bookmarkEnd w:id="578"/>
      <w:bookmarkEnd w:id="579"/>
      <w:r>
        <w:rPr>
          <w:rtl/>
          <w:lang w:eastAsia="he-IL"/>
        </w:rPr>
        <w:t>יוסי מנשה:</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כן. היום המערכת יכולה לקלוט כל אימון שאנחנו רוצים.</w:t>
      </w:r>
    </w:p>
    <w:p w:rsidR="004F7EDD" w:rsidRDefault="004F7EDD" w:rsidP="004F7EDD">
      <w:pPr>
        <w:rPr>
          <w:rtl/>
          <w:lang w:eastAsia="he-IL"/>
        </w:rPr>
      </w:pPr>
    </w:p>
    <w:p w:rsidR="004F7EDD" w:rsidRDefault="004F7EDD" w:rsidP="004F7EDD">
      <w:pPr>
        <w:pStyle w:val="af6"/>
        <w:keepNext/>
        <w:rPr>
          <w:rtl/>
        </w:rPr>
      </w:pPr>
      <w:bookmarkStart w:id="580" w:name="_ETM_Q1_1653978"/>
      <w:bookmarkStart w:id="581" w:name="_ETM_Q1_1655751"/>
      <w:bookmarkEnd w:id="580"/>
      <w:bookmarkEnd w:id="581"/>
      <w:r>
        <w:rPr>
          <w:rtl/>
        </w:rPr>
        <w:t>היו"ר יואב קיש:</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 xml:space="preserve">עשיתם מערכת </w:t>
      </w:r>
      <w:bookmarkStart w:id="582" w:name="_ETM_Q1_1656339"/>
      <w:bookmarkEnd w:id="582"/>
      <w:r>
        <w:rPr>
          <w:rFonts w:hint="cs"/>
          <w:rtl/>
          <w:lang w:eastAsia="he-IL"/>
        </w:rPr>
        <w:t>גמישה.</w:t>
      </w:r>
    </w:p>
    <w:p w:rsidR="004F7EDD" w:rsidRDefault="004F7EDD" w:rsidP="004F7EDD">
      <w:pPr>
        <w:rPr>
          <w:rtl/>
          <w:lang w:eastAsia="he-IL"/>
        </w:rPr>
      </w:pPr>
    </w:p>
    <w:p w:rsidR="004F7EDD" w:rsidRDefault="004F7EDD" w:rsidP="004F7EDD">
      <w:pPr>
        <w:pStyle w:val="af9"/>
        <w:keepNext/>
        <w:rPr>
          <w:rtl/>
          <w:lang w:eastAsia="he-IL"/>
        </w:rPr>
      </w:pPr>
      <w:bookmarkStart w:id="583" w:name="_ETM_Q1_1656274"/>
      <w:bookmarkEnd w:id="583"/>
      <w:r>
        <w:rPr>
          <w:rtl/>
          <w:lang w:eastAsia="he-IL"/>
        </w:rPr>
        <w:t>יוסי מנשה:</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כן.</w:t>
      </w:r>
    </w:p>
    <w:p w:rsidR="004F7EDD" w:rsidRDefault="004F7EDD" w:rsidP="004F7EDD">
      <w:pPr>
        <w:rPr>
          <w:rtl/>
          <w:lang w:eastAsia="he-IL"/>
        </w:rPr>
      </w:pPr>
    </w:p>
    <w:p w:rsidR="004F7EDD" w:rsidRDefault="004F7EDD" w:rsidP="004F7EDD">
      <w:pPr>
        <w:pStyle w:val="af6"/>
        <w:keepNext/>
        <w:rPr>
          <w:rtl/>
        </w:rPr>
      </w:pPr>
      <w:bookmarkStart w:id="584" w:name="_ETM_Q1_1658820"/>
      <w:bookmarkEnd w:id="584"/>
      <w:r>
        <w:rPr>
          <w:rtl/>
        </w:rPr>
        <w:t>היו"ר יואב קיש:</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כך צריך. יופי.</w:t>
      </w:r>
    </w:p>
    <w:p w:rsidR="004F7EDD" w:rsidRDefault="004F7EDD" w:rsidP="004F7EDD">
      <w:pPr>
        <w:rPr>
          <w:rtl/>
          <w:lang w:eastAsia="he-IL"/>
        </w:rPr>
      </w:pPr>
    </w:p>
    <w:p w:rsidR="004F7EDD" w:rsidRDefault="004F7EDD" w:rsidP="004F7EDD">
      <w:pPr>
        <w:pStyle w:val="a4"/>
        <w:keepNext/>
        <w:rPr>
          <w:rtl/>
        </w:rPr>
      </w:pPr>
      <w:bookmarkStart w:id="585" w:name="_ETM_Q1_1659838"/>
      <w:bookmarkEnd w:id="585"/>
      <w:r>
        <w:rPr>
          <w:rtl/>
        </w:rPr>
        <w:t>עידו בן יצחק:</w:t>
      </w:r>
    </w:p>
    <w:p w:rsidR="004F7EDD" w:rsidRDefault="004F7EDD" w:rsidP="004F7EDD">
      <w:pPr>
        <w:pStyle w:val="KeepWithNext"/>
        <w:rPr>
          <w:rtl/>
          <w:lang w:eastAsia="he-IL"/>
        </w:rPr>
      </w:pPr>
    </w:p>
    <w:p w:rsidR="004F7EDD" w:rsidRDefault="004F7EDD" w:rsidP="004F7EDD">
      <w:pPr>
        <w:pStyle w:val="aff0"/>
        <w:numPr>
          <w:ilvl w:val="0"/>
          <w:numId w:val="3"/>
        </w:numPr>
        <w:rPr>
          <w:rtl/>
          <w:lang w:eastAsia="he-IL"/>
        </w:rPr>
      </w:pPr>
      <w:r>
        <w:rPr>
          <w:rFonts w:hint="cs"/>
          <w:rtl/>
          <w:lang w:eastAsia="he-IL"/>
        </w:rPr>
        <w:t>תחמושת</w:t>
      </w:r>
    </w:p>
    <w:p w:rsidR="003B1E77" w:rsidRDefault="003B1E77" w:rsidP="003B1E77">
      <w:pPr>
        <w:rPr>
          <w:rtl/>
          <w:lang w:eastAsia="he-IL"/>
        </w:rPr>
      </w:pPr>
      <w:bookmarkStart w:id="586" w:name="_ETM_Q1_1501497"/>
      <w:bookmarkEnd w:id="586"/>
    </w:p>
    <w:p w:rsidR="004F7EDD" w:rsidRDefault="004F7EDD" w:rsidP="004F7EDD">
      <w:pPr>
        <w:pStyle w:val="aff0"/>
        <w:numPr>
          <w:ilvl w:val="0"/>
          <w:numId w:val="7"/>
        </w:numPr>
        <w:rPr>
          <w:lang w:eastAsia="he-IL"/>
        </w:rPr>
      </w:pPr>
      <w:bookmarkStart w:id="587" w:name="_ETM_Q1_1658815"/>
      <w:bookmarkEnd w:id="587"/>
      <w:r>
        <w:rPr>
          <w:rFonts w:hint="cs"/>
          <w:rtl/>
          <w:lang w:eastAsia="he-IL"/>
        </w:rPr>
        <w:t>מי שברשותו כלי ירייה ברישיון או הרשאה רשאי לעבור את ההכשרה בתחמושת שהוקצבה לו עם רישיונו ובהרשאתו, או בתחמושת שימכור לו מנהל מטווח קליעה.</w:t>
      </w:r>
    </w:p>
    <w:p w:rsidR="004F7EDD" w:rsidRDefault="004F7EDD" w:rsidP="004F7EDD">
      <w:pPr>
        <w:rPr>
          <w:rtl/>
          <w:lang w:eastAsia="he-IL"/>
        </w:rPr>
      </w:pPr>
    </w:p>
    <w:p w:rsidR="004F7EDD" w:rsidRDefault="004F7EDD" w:rsidP="004F7EDD">
      <w:pPr>
        <w:pStyle w:val="aff0"/>
        <w:numPr>
          <w:ilvl w:val="0"/>
          <w:numId w:val="7"/>
        </w:numPr>
        <w:rPr>
          <w:lang w:eastAsia="he-IL"/>
        </w:rPr>
      </w:pPr>
      <w:r>
        <w:rPr>
          <w:rFonts w:hint="cs"/>
          <w:rtl/>
          <w:lang w:eastAsia="he-IL"/>
        </w:rPr>
        <w:t>מנהל מטוח קליעה יוודא, באמצעות מדריך ירי, שהתחמושת הנמצאת בידי עובר הכשרה תקינה וניתן לירות אותה.</w:t>
      </w:r>
    </w:p>
    <w:p w:rsidR="004F7EDD" w:rsidRDefault="004F7EDD" w:rsidP="004F7EDD">
      <w:pPr>
        <w:pStyle w:val="aff0"/>
        <w:rPr>
          <w:rtl/>
          <w:lang w:eastAsia="he-IL"/>
        </w:rPr>
      </w:pPr>
    </w:p>
    <w:p w:rsidR="004F7EDD" w:rsidRPr="003B1E77" w:rsidRDefault="004F7EDD" w:rsidP="004F7EDD">
      <w:pPr>
        <w:pStyle w:val="aff0"/>
        <w:numPr>
          <w:ilvl w:val="0"/>
          <w:numId w:val="7"/>
        </w:numPr>
        <w:rPr>
          <w:rtl/>
          <w:lang w:eastAsia="he-IL"/>
        </w:rPr>
      </w:pPr>
      <w:r>
        <w:rPr>
          <w:rFonts w:hint="cs"/>
          <w:rtl/>
          <w:lang w:eastAsia="he-IL"/>
        </w:rPr>
        <w:t>מנהל מטווח קליעה רשאי למכור למבקש ההכשרה תחמושת המתאימה לכלי הירייה שבידיו לצורך ביצוע ההכשרה.</w:t>
      </w:r>
    </w:p>
    <w:p w:rsidR="003B1E77" w:rsidRDefault="003B1E77" w:rsidP="003B1E77">
      <w:pPr>
        <w:rPr>
          <w:rtl/>
          <w:lang w:eastAsia="he-IL"/>
        </w:rPr>
      </w:pPr>
      <w:bookmarkStart w:id="588" w:name="_ETM_Q1_1684340"/>
      <w:bookmarkEnd w:id="588"/>
    </w:p>
    <w:p w:rsidR="004F7EDD" w:rsidRDefault="004F7EDD" w:rsidP="004F7EDD">
      <w:pPr>
        <w:pStyle w:val="af9"/>
        <w:keepNext/>
        <w:rPr>
          <w:rtl/>
          <w:lang w:eastAsia="he-IL"/>
        </w:rPr>
      </w:pPr>
      <w:r>
        <w:rPr>
          <w:rtl/>
          <w:lang w:eastAsia="he-IL"/>
        </w:rPr>
        <w:t>אלכס זוהר:</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 xml:space="preserve">יש </w:t>
      </w:r>
      <w:bookmarkStart w:id="589" w:name="_ETM_Q1_1689366"/>
      <w:bookmarkEnd w:id="589"/>
      <w:r>
        <w:rPr>
          <w:rFonts w:hint="cs"/>
          <w:rtl/>
          <w:lang w:eastAsia="he-IL"/>
        </w:rPr>
        <w:t xml:space="preserve">לי כאן הערה מהותית לכל סעיף 5. כאן כתוב מנהל </w:t>
      </w:r>
      <w:bookmarkStart w:id="590" w:name="_ETM_Q1_1696491"/>
      <w:bookmarkEnd w:id="590"/>
      <w:r>
        <w:rPr>
          <w:rFonts w:hint="cs"/>
          <w:rtl/>
          <w:lang w:eastAsia="he-IL"/>
        </w:rPr>
        <w:t>מטווח רשאי למכור לו תחמושת. קודם כל,</w:t>
      </w:r>
      <w:bookmarkStart w:id="591" w:name="_ETM_Q1_1701343"/>
      <w:bookmarkEnd w:id="591"/>
      <w:r>
        <w:rPr>
          <w:rFonts w:hint="cs"/>
          <w:rtl/>
          <w:lang w:eastAsia="he-IL"/>
        </w:rPr>
        <w:t xml:space="preserve"> זה חייב להיות חייב ולא רשאי.</w:t>
      </w:r>
    </w:p>
    <w:p w:rsidR="004F7EDD" w:rsidRDefault="004F7EDD" w:rsidP="004F7EDD">
      <w:pPr>
        <w:rPr>
          <w:rtl/>
          <w:lang w:eastAsia="he-IL"/>
        </w:rPr>
      </w:pPr>
    </w:p>
    <w:p w:rsidR="004F7EDD" w:rsidRDefault="004F7EDD" w:rsidP="004F7EDD">
      <w:pPr>
        <w:pStyle w:val="af6"/>
        <w:keepNext/>
        <w:rPr>
          <w:rtl/>
        </w:rPr>
      </w:pPr>
      <w:bookmarkStart w:id="592" w:name="_ETM_Q1_1703436"/>
      <w:bookmarkEnd w:id="592"/>
      <w:r>
        <w:rPr>
          <w:rtl/>
        </w:rPr>
        <w:t>היו"ר יואב קיש:</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 xml:space="preserve">למה חייב? אם הוא </w:t>
      </w:r>
      <w:bookmarkStart w:id="593" w:name="_ETM_Q1_1703064"/>
      <w:bookmarkEnd w:id="593"/>
      <w:r>
        <w:rPr>
          <w:rFonts w:hint="cs"/>
          <w:rtl/>
          <w:lang w:eastAsia="he-IL"/>
        </w:rPr>
        <w:t>בא עם תחמושת?</w:t>
      </w:r>
    </w:p>
    <w:p w:rsidR="004F7EDD" w:rsidRDefault="004F7EDD" w:rsidP="004F7EDD">
      <w:pPr>
        <w:rPr>
          <w:rtl/>
          <w:lang w:eastAsia="he-IL"/>
        </w:rPr>
      </w:pPr>
    </w:p>
    <w:p w:rsidR="004F7EDD" w:rsidRDefault="004F7EDD" w:rsidP="004F7EDD">
      <w:pPr>
        <w:pStyle w:val="af9"/>
        <w:keepNext/>
        <w:rPr>
          <w:rtl/>
          <w:lang w:eastAsia="he-IL"/>
        </w:rPr>
      </w:pPr>
      <w:bookmarkStart w:id="594" w:name="_ETM_Q1_1703700"/>
      <w:bookmarkStart w:id="595" w:name="_ETM_Q1_1704021"/>
      <w:bookmarkEnd w:id="594"/>
      <w:bookmarkEnd w:id="595"/>
      <w:r>
        <w:rPr>
          <w:rtl/>
          <w:lang w:eastAsia="he-IL"/>
        </w:rPr>
        <w:t>אלכס זוהר:</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 xml:space="preserve">מאחר ומנהל מטווח יכול לומר שהוא לא </w:t>
      </w:r>
      <w:bookmarkStart w:id="596" w:name="_ETM_Q1_1705658"/>
      <w:bookmarkEnd w:id="596"/>
      <w:r>
        <w:rPr>
          <w:rFonts w:hint="cs"/>
          <w:rtl/>
          <w:lang w:eastAsia="he-IL"/>
        </w:rPr>
        <w:t xml:space="preserve">רוצה למכור לו, והיו דברים כאלה. יכול להיות שאין </w:t>
      </w:r>
      <w:bookmarkStart w:id="597" w:name="_ETM_Q1_1710386"/>
      <w:bookmarkEnd w:id="597"/>
      <w:r>
        <w:rPr>
          <w:rFonts w:hint="cs"/>
          <w:rtl/>
          <w:lang w:eastAsia="he-IL"/>
        </w:rPr>
        <w:t>לון את התחמושת מהסוג הזה.</w:t>
      </w:r>
    </w:p>
    <w:p w:rsidR="004F7EDD" w:rsidRDefault="004F7EDD" w:rsidP="004F7EDD">
      <w:pPr>
        <w:rPr>
          <w:rtl/>
          <w:lang w:eastAsia="he-IL"/>
        </w:rPr>
      </w:pPr>
    </w:p>
    <w:p w:rsidR="004F7EDD" w:rsidRDefault="004F7EDD" w:rsidP="004F7EDD">
      <w:pPr>
        <w:pStyle w:val="af6"/>
        <w:keepNext/>
        <w:rPr>
          <w:rtl/>
        </w:rPr>
      </w:pPr>
      <w:bookmarkStart w:id="598" w:name="_ETM_Q1_1712804"/>
      <w:bookmarkEnd w:id="598"/>
      <w:r>
        <w:rPr>
          <w:rtl/>
        </w:rPr>
        <w:t>היו"ר יואב קיש:</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 xml:space="preserve">לא. זה רשאי. אני לא </w:t>
      </w:r>
      <w:bookmarkStart w:id="599" w:name="_ETM_Q1_1714143"/>
      <w:bookmarkEnd w:id="599"/>
      <w:r>
        <w:rPr>
          <w:rFonts w:hint="cs"/>
          <w:rtl/>
          <w:lang w:eastAsia="he-IL"/>
        </w:rPr>
        <w:t xml:space="preserve">מחייב. אם הוא לא ימכור לו, שילך למטווח </w:t>
      </w:r>
      <w:bookmarkStart w:id="600" w:name="_ETM_Q1_1716046"/>
      <w:bookmarkEnd w:id="600"/>
      <w:r>
        <w:rPr>
          <w:rFonts w:hint="cs"/>
          <w:rtl/>
          <w:lang w:eastAsia="he-IL"/>
        </w:rPr>
        <w:t xml:space="preserve">אחר. </w:t>
      </w:r>
    </w:p>
    <w:p w:rsidR="004F7EDD" w:rsidRDefault="004F7EDD" w:rsidP="004F7EDD">
      <w:pPr>
        <w:rPr>
          <w:rtl/>
          <w:lang w:eastAsia="he-IL"/>
        </w:rPr>
      </w:pPr>
    </w:p>
    <w:p w:rsidR="004F7EDD" w:rsidRDefault="004F7EDD" w:rsidP="004F7EDD">
      <w:pPr>
        <w:pStyle w:val="af9"/>
        <w:keepNext/>
        <w:rPr>
          <w:rtl/>
          <w:lang w:eastAsia="he-IL"/>
        </w:rPr>
      </w:pPr>
      <w:bookmarkStart w:id="601" w:name="_ETM_Q1_1716079"/>
      <w:bookmarkEnd w:id="601"/>
      <w:r>
        <w:rPr>
          <w:rtl/>
          <w:lang w:eastAsia="he-IL"/>
        </w:rPr>
        <w:t>אלכס זוהר:</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אבל הוא כבר נרשם למטווח הזה.</w:t>
      </w:r>
    </w:p>
    <w:p w:rsidR="004F7EDD" w:rsidRDefault="004F7EDD" w:rsidP="004F7EDD">
      <w:pPr>
        <w:rPr>
          <w:rtl/>
          <w:lang w:eastAsia="he-IL"/>
        </w:rPr>
      </w:pPr>
    </w:p>
    <w:p w:rsidR="004F7EDD" w:rsidRDefault="004F7EDD" w:rsidP="004F7EDD">
      <w:pPr>
        <w:pStyle w:val="af6"/>
        <w:keepNext/>
        <w:rPr>
          <w:rtl/>
        </w:rPr>
      </w:pPr>
      <w:bookmarkStart w:id="602" w:name="_ETM_Q1_1717284"/>
      <w:bookmarkEnd w:id="602"/>
      <w:r>
        <w:rPr>
          <w:rtl/>
        </w:rPr>
        <w:t>היו"ר יואב קיש:</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אז ילך למטווח אחר.</w:t>
      </w:r>
      <w:bookmarkStart w:id="603" w:name="_ETM_Q1_1719308"/>
      <w:bookmarkEnd w:id="603"/>
      <w:r>
        <w:rPr>
          <w:rFonts w:hint="cs"/>
          <w:rtl/>
          <w:lang w:eastAsia="he-IL"/>
        </w:rPr>
        <w:t xml:space="preserve"> אם הוא לא רוצה למכור לו תחמושת ואין לו תחמושת, </w:t>
      </w:r>
      <w:bookmarkStart w:id="604" w:name="_ETM_Q1_1720647"/>
      <w:bookmarkEnd w:id="604"/>
      <w:r>
        <w:rPr>
          <w:rFonts w:hint="cs"/>
          <w:rtl/>
          <w:lang w:eastAsia="he-IL"/>
        </w:rPr>
        <w:t xml:space="preserve">ילך למטווח אחר. </w:t>
      </w:r>
    </w:p>
    <w:p w:rsidR="004F7EDD" w:rsidRDefault="004F7EDD" w:rsidP="004F7EDD">
      <w:pPr>
        <w:rPr>
          <w:rtl/>
          <w:lang w:eastAsia="he-IL"/>
        </w:rPr>
      </w:pPr>
    </w:p>
    <w:p w:rsidR="004F7EDD" w:rsidRDefault="004F7EDD" w:rsidP="004F7EDD">
      <w:pPr>
        <w:pStyle w:val="af9"/>
        <w:keepNext/>
        <w:rPr>
          <w:rtl/>
          <w:lang w:eastAsia="he-IL"/>
        </w:rPr>
      </w:pPr>
      <w:r>
        <w:rPr>
          <w:rtl/>
          <w:lang w:eastAsia="he-IL"/>
        </w:rPr>
        <w:t>אלכס זוהר:</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 xml:space="preserve">הפריסה הגיאוגרפית של המטווחים היא </w:t>
      </w:r>
      <w:bookmarkStart w:id="605" w:name="_ETM_Q1_1728250"/>
      <w:bookmarkEnd w:id="605"/>
      <w:r>
        <w:rPr>
          <w:rFonts w:hint="cs"/>
          <w:rtl/>
          <w:lang w:eastAsia="he-IL"/>
        </w:rPr>
        <w:t>די בעייתית.</w:t>
      </w:r>
    </w:p>
    <w:p w:rsidR="004F7EDD" w:rsidRDefault="004F7EDD" w:rsidP="004F7EDD">
      <w:pPr>
        <w:rPr>
          <w:rtl/>
          <w:lang w:eastAsia="he-IL"/>
        </w:rPr>
      </w:pPr>
    </w:p>
    <w:p w:rsidR="004F7EDD" w:rsidRDefault="004F7EDD" w:rsidP="004F7EDD">
      <w:pPr>
        <w:pStyle w:val="af6"/>
        <w:keepNext/>
        <w:rPr>
          <w:rtl/>
        </w:rPr>
      </w:pPr>
      <w:bookmarkStart w:id="606" w:name="_ETM_Q1_1728397"/>
      <w:bookmarkEnd w:id="606"/>
      <w:r>
        <w:rPr>
          <w:rtl/>
        </w:rPr>
        <w:lastRenderedPageBreak/>
        <w:t>היו"ר יואב קיש:</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נכון.</w:t>
      </w:r>
    </w:p>
    <w:p w:rsidR="004F7EDD" w:rsidRDefault="004F7EDD" w:rsidP="004F7EDD">
      <w:pPr>
        <w:rPr>
          <w:rtl/>
          <w:lang w:eastAsia="he-IL"/>
        </w:rPr>
      </w:pPr>
    </w:p>
    <w:p w:rsidR="004F7EDD" w:rsidRDefault="004F7EDD" w:rsidP="004F7EDD">
      <w:pPr>
        <w:pStyle w:val="af9"/>
        <w:keepNext/>
        <w:rPr>
          <w:rtl/>
          <w:lang w:eastAsia="he-IL"/>
        </w:rPr>
      </w:pPr>
      <w:bookmarkStart w:id="607" w:name="_ETM_Q1_1729056"/>
      <w:bookmarkEnd w:id="607"/>
      <w:r>
        <w:rPr>
          <w:rtl/>
          <w:lang w:eastAsia="he-IL"/>
        </w:rPr>
        <w:t>אלכס זוהר:</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 xml:space="preserve">מה שעושה בן אדם כזה, הוא יורד את ה-50 </w:t>
      </w:r>
      <w:bookmarkStart w:id="608" w:name="_ETM_Q1_1732254"/>
      <w:bookmarkEnd w:id="608"/>
      <w:r>
        <w:rPr>
          <w:rFonts w:hint="cs"/>
          <w:rtl/>
          <w:lang w:eastAsia="he-IL"/>
        </w:rPr>
        <w:t xml:space="preserve">כדורים שיש לו בהרשאה בשביל האימון הזה ואחרי כן הוא </w:t>
      </w:r>
      <w:bookmarkStart w:id="609" w:name="_ETM_Q1_1737327"/>
      <w:bookmarkEnd w:id="609"/>
      <w:r>
        <w:rPr>
          <w:rFonts w:hint="cs"/>
          <w:rtl/>
          <w:lang w:eastAsia="he-IL"/>
        </w:rPr>
        <w:t>צריך לרוץ למשרד לביטחון פנים, לקבל אישור ל-50 כדורים.</w:t>
      </w:r>
    </w:p>
    <w:p w:rsidR="004F7EDD" w:rsidRDefault="004F7EDD" w:rsidP="004F7EDD">
      <w:pPr>
        <w:rPr>
          <w:rtl/>
          <w:lang w:eastAsia="he-IL"/>
        </w:rPr>
      </w:pPr>
    </w:p>
    <w:p w:rsidR="004F7EDD" w:rsidRDefault="004F7EDD" w:rsidP="004F7EDD">
      <w:pPr>
        <w:pStyle w:val="af6"/>
        <w:keepNext/>
        <w:rPr>
          <w:rtl/>
        </w:rPr>
      </w:pPr>
      <w:bookmarkStart w:id="610" w:name="_ETM_Q1_1739545"/>
      <w:bookmarkStart w:id="611" w:name="_ETM_Q1_1740572"/>
      <w:bookmarkEnd w:id="610"/>
      <w:bookmarkEnd w:id="611"/>
      <w:r>
        <w:rPr>
          <w:rtl/>
        </w:rPr>
        <w:t>היו"ר יואב קיש:</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 xml:space="preserve">אין שום </w:t>
      </w:r>
      <w:bookmarkStart w:id="612" w:name="_ETM_Q1_1741670"/>
      <w:bookmarkEnd w:id="612"/>
      <w:r>
        <w:rPr>
          <w:rFonts w:hint="cs"/>
          <w:rtl/>
          <w:lang w:eastAsia="he-IL"/>
        </w:rPr>
        <w:t xml:space="preserve">סיבה הגיונית למנהל מטווח לא למכור ואם יש, הוא לא </w:t>
      </w:r>
      <w:bookmarkStart w:id="613" w:name="_ETM_Q1_1744877"/>
      <w:bookmarkEnd w:id="613"/>
      <w:r>
        <w:rPr>
          <w:rFonts w:hint="cs"/>
          <w:rtl/>
          <w:lang w:eastAsia="he-IL"/>
        </w:rPr>
        <w:t>ימכור לו.</w:t>
      </w:r>
    </w:p>
    <w:p w:rsidR="004F7EDD" w:rsidRDefault="004F7EDD" w:rsidP="004F7EDD">
      <w:pPr>
        <w:rPr>
          <w:rtl/>
          <w:lang w:eastAsia="he-IL"/>
        </w:rPr>
      </w:pPr>
    </w:p>
    <w:p w:rsidR="004F7EDD" w:rsidRDefault="004F7EDD" w:rsidP="004F7EDD">
      <w:pPr>
        <w:pStyle w:val="af9"/>
        <w:keepNext/>
        <w:rPr>
          <w:rtl/>
          <w:lang w:eastAsia="he-IL"/>
        </w:rPr>
      </w:pPr>
      <w:bookmarkStart w:id="614" w:name="_ETM_Q1_1745042"/>
      <w:bookmarkEnd w:id="614"/>
      <w:r>
        <w:rPr>
          <w:rtl/>
          <w:lang w:eastAsia="he-IL"/>
        </w:rPr>
        <w:t>אלכס זוהר:</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נניח שאין לו.</w:t>
      </w:r>
    </w:p>
    <w:p w:rsidR="004F7EDD" w:rsidRDefault="004F7EDD" w:rsidP="004F7EDD">
      <w:pPr>
        <w:rPr>
          <w:rtl/>
          <w:lang w:eastAsia="he-IL"/>
        </w:rPr>
      </w:pPr>
    </w:p>
    <w:p w:rsidR="004F7EDD" w:rsidRDefault="004F7EDD" w:rsidP="004F7EDD">
      <w:pPr>
        <w:pStyle w:val="af6"/>
        <w:keepNext/>
        <w:rPr>
          <w:rtl/>
        </w:rPr>
      </w:pPr>
      <w:bookmarkStart w:id="615" w:name="_ETM_Q1_1747310"/>
      <w:bookmarkStart w:id="616" w:name="_ETM_Q1_1748452"/>
      <w:bookmarkEnd w:id="615"/>
      <w:bookmarkEnd w:id="616"/>
      <w:r>
        <w:rPr>
          <w:rtl/>
        </w:rPr>
        <w:t>היו"ר יואב קיש:</w:t>
      </w:r>
    </w:p>
    <w:p w:rsidR="004F7EDD" w:rsidRDefault="004F7EDD" w:rsidP="004F7EDD">
      <w:pPr>
        <w:pStyle w:val="KeepWithNext"/>
        <w:rPr>
          <w:rtl/>
          <w:lang w:eastAsia="he-IL"/>
        </w:rPr>
      </w:pPr>
    </w:p>
    <w:p w:rsidR="004F7EDD" w:rsidRDefault="004F7EDD" w:rsidP="004F7EDD">
      <w:pPr>
        <w:rPr>
          <w:rtl/>
          <w:lang w:eastAsia="he-IL"/>
        </w:rPr>
      </w:pPr>
      <w:r>
        <w:rPr>
          <w:rFonts w:hint="cs"/>
          <w:rtl/>
          <w:lang w:eastAsia="he-IL"/>
        </w:rPr>
        <w:t>אני לא מחייב למכור.</w:t>
      </w:r>
      <w:r w:rsidR="003C456A">
        <w:rPr>
          <w:rFonts w:hint="cs"/>
          <w:rtl/>
          <w:lang w:eastAsia="he-IL"/>
        </w:rPr>
        <w:t xml:space="preserve"> התשובה </w:t>
      </w:r>
      <w:bookmarkStart w:id="617" w:name="_ETM_Q1_1754884"/>
      <w:bookmarkEnd w:id="617"/>
      <w:r w:rsidR="003C456A">
        <w:rPr>
          <w:rFonts w:hint="cs"/>
          <w:rtl/>
          <w:lang w:eastAsia="he-IL"/>
        </w:rPr>
        <w:t>היא לא. תמשיך להקריא.</w:t>
      </w:r>
    </w:p>
    <w:p w:rsidR="003C456A" w:rsidRDefault="003C456A" w:rsidP="004F7EDD">
      <w:pPr>
        <w:rPr>
          <w:rtl/>
          <w:lang w:eastAsia="he-IL"/>
        </w:rPr>
      </w:pPr>
    </w:p>
    <w:p w:rsidR="003C456A" w:rsidRDefault="003C456A" w:rsidP="003C456A">
      <w:pPr>
        <w:pStyle w:val="a4"/>
        <w:keepNext/>
        <w:rPr>
          <w:rtl/>
        </w:rPr>
      </w:pPr>
      <w:bookmarkStart w:id="618" w:name="_ETM_Q1_1754289"/>
      <w:bookmarkStart w:id="619" w:name="_ETM_Q1_1755159"/>
      <w:bookmarkEnd w:id="618"/>
      <w:bookmarkEnd w:id="619"/>
      <w:r>
        <w:rPr>
          <w:rtl/>
        </w:rPr>
        <w:t>עידו בן יצחק:</w:t>
      </w:r>
    </w:p>
    <w:p w:rsidR="003C456A" w:rsidRDefault="003C456A" w:rsidP="003C456A">
      <w:pPr>
        <w:pStyle w:val="KeepWithNext"/>
        <w:rPr>
          <w:rtl/>
          <w:lang w:eastAsia="he-IL"/>
        </w:rPr>
      </w:pPr>
    </w:p>
    <w:p w:rsidR="004F7EDD" w:rsidRPr="003B1E77" w:rsidRDefault="004F7EDD" w:rsidP="004F7EDD">
      <w:pPr>
        <w:pStyle w:val="aff0"/>
        <w:numPr>
          <w:ilvl w:val="0"/>
          <w:numId w:val="3"/>
        </w:numPr>
        <w:rPr>
          <w:rtl/>
          <w:lang w:eastAsia="he-IL"/>
        </w:rPr>
      </w:pPr>
      <w:bookmarkStart w:id="620" w:name="_ETM_Q1_1750351"/>
      <w:bookmarkStart w:id="621" w:name="_ETM_Q1_1751577"/>
      <w:bookmarkStart w:id="622" w:name="_ETM_Q1_1724085"/>
      <w:bookmarkStart w:id="623" w:name="_ETM_Q1_1694249"/>
      <w:bookmarkEnd w:id="620"/>
      <w:bookmarkEnd w:id="621"/>
      <w:bookmarkEnd w:id="622"/>
      <w:bookmarkEnd w:id="623"/>
      <w:r>
        <w:rPr>
          <w:rFonts w:hint="cs"/>
          <w:rtl/>
          <w:lang w:eastAsia="he-IL"/>
        </w:rPr>
        <w:t>מחזיק מספר כלי ירייה</w:t>
      </w:r>
    </w:p>
    <w:p w:rsidR="003B1E77" w:rsidRDefault="003B1E77" w:rsidP="003B1E77">
      <w:pPr>
        <w:pStyle w:val="KeepWithNext"/>
        <w:rPr>
          <w:rtl/>
        </w:rPr>
      </w:pPr>
    </w:p>
    <w:p w:rsidR="004F7EDD" w:rsidRDefault="004F7EDD" w:rsidP="004F7EDD">
      <w:pPr>
        <w:pStyle w:val="aff0"/>
        <w:numPr>
          <w:ilvl w:val="0"/>
          <w:numId w:val="8"/>
        </w:numPr>
      </w:pPr>
      <w:bookmarkStart w:id="624" w:name="_ETM_Q1_1682629"/>
      <w:bookmarkEnd w:id="624"/>
      <w:r>
        <w:rPr>
          <w:rFonts w:hint="cs"/>
          <w:rtl/>
        </w:rPr>
        <w:t xml:space="preserve">מי שמחזיק במספר כלי </w:t>
      </w:r>
      <w:r w:rsidR="003C456A">
        <w:rPr>
          <w:rFonts w:hint="cs"/>
          <w:rtl/>
        </w:rPr>
        <w:t>ירייה מסוגים שונים, כגון אקדח ו</w:t>
      </w:r>
      <w:r>
        <w:rPr>
          <w:rFonts w:hint="cs"/>
          <w:rtl/>
        </w:rPr>
        <w:t>רובה, חייב לעבור הכשרה בכל אחד מהם.</w:t>
      </w:r>
    </w:p>
    <w:p w:rsidR="004F7EDD" w:rsidRDefault="004F7EDD" w:rsidP="004F7EDD">
      <w:pPr>
        <w:rPr>
          <w:rtl/>
        </w:rPr>
      </w:pPr>
    </w:p>
    <w:p w:rsidR="004F7EDD" w:rsidRDefault="004F7EDD" w:rsidP="004F7EDD">
      <w:pPr>
        <w:pStyle w:val="aff0"/>
        <w:numPr>
          <w:ilvl w:val="0"/>
          <w:numId w:val="8"/>
        </w:numPr>
      </w:pPr>
      <w:r>
        <w:rPr>
          <w:rFonts w:hint="cs"/>
          <w:rtl/>
        </w:rPr>
        <w:t>מי שמחזיק במספר כלי ירייה מאותו סוג יידרש לעבור הכשרה או הכשרת ריענ</w:t>
      </w:r>
      <w:r w:rsidR="003C456A">
        <w:rPr>
          <w:rFonts w:hint="cs"/>
          <w:rtl/>
        </w:rPr>
        <w:t>ו</w:t>
      </w:r>
      <w:r>
        <w:rPr>
          <w:rFonts w:hint="cs"/>
          <w:rtl/>
        </w:rPr>
        <w:t>ן בכלי הירייה בעל הקליבר הגדול או בכלי הירייה שבו עיקר שימושו. חובת קיומה</w:t>
      </w:r>
      <w:r w:rsidR="00D2671C">
        <w:rPr>
          <w:rFonts w:hint="cs"/>
          <w:rtl/>
        </w:rPr>
        <w:t xml:space="preserve"> </w:t>
      </w:r>
      <w:r>
        <w:rPr>
          <w:rFonts w:hint="cs"/>
          <w:rtl/>
        </w:rPr>
        <w:t>של בדיקת תקינות כמשמעותה בתקנת משנה 4(ד) תחול גם על שאר כלי ירייה.</w:t>
      </w:r>
    </w:p>
    <w:p w:rsidR="004F7EDD" w:rsidRDefault="004F7EDD" w:rsidP="004F7EDD">
      <w:pPr>
        <w:pStyle w:val="aff0"/>
        <w:rPr>
          <w:rtl/>
        </w:rPr>
      </w:pPr>
      <w:bookmarkStart w:id="625" w:name="_ETM_Q1_1778541"/>
      <w:bookmarkEnd w:id="625"/>
    </w:p>
    <w:p w:rsidR="003C456A" w:rsidRDefault="003C456A" w:rsidP="003C456A">
      <w:pPr>
        <w:pStyle w:val="af6"/>
        <w:keepNext/>
        <w:rPr>
          <w:rtl/>
        </w:rPr>
      </w:pPr>
      <w:r>
        <w:rPr>
          <w:rtl/>
        </w:rPr>
        <w:t>היו"ר יואב קיש:</w:t>
      </w:r>
    </w:p>
    <w:p w:rsidR="003C456A" w:rsidRDefault="003C456A" w:rsidP="003C456A">
      <w:pPr>
        <w:pStyle w:val="KeepWithNext"/>
        <w:rPr>
          <w:rtl/>
        </w:rPr>
      </w:pPr>
    </w:p>
    <w:p w:rsidR="003C456A" w:rsidRDefault="003C456A" w:rsidP="003C456A">
      <w:pPr>
        <w:rPr>
          <w:rtl/>
        </w:rPr>
      </w:pPr>
      <w:r>
        <w:rPr>
          <w:rFonts w:hint="cs"/>
          <w:rtl/>
        </w:rPr>
        <w:t>מה זה חובת תקינות?</w:t>
      </w:r>
    </w:p>
    <w:p w:rsidR="003C456A" w:rsidRDefault="003C456A" w:rsidP="003C456A">
      <w:pPr>
        <w:rPr>
          <w:rtl/>
        </w:rPr>
      </w:pPr>
    </w:p>
    <w:p w:rsidR="003C456A" w:rsidRDefault="003C456A" w:rsidP="003C456A">
      <w:pPr>
        <w:pStyle w:val="af9"/>
        <w:keepNext/>
        <w:rPr>
          <w:rtl/>
        </w:rPr>
      </w:pPr>
      <w:bookmarkStart w:id="626" w:name="_ETM_Q1_1777120"/>
      <w:bookmarkEnd w:id="626"/>
      <w:r>
        <w:rPr>
          <w:rtl/>
        </w:rPr>
        <w:t>יוסי מנשה:</w:t>
      </w:r>
    </w:p>
    <w:p w:rsidR="003C456A" w:rsidRDefault="003C456A" w:rsidP="003C456A">
      <w:pPr>
        <w:pStyle w:val="KeepWithNext"/>
        <w:rPr>
          <w:rtl/>
        </w:rPr>
      </w:pPr>
    </w:p>
    <w:p w:rsidR="003C456A" w:rsidRDefault="003C456A" w:rsidP="003C456A">
      <w:pPr>
        <w:rPr>
          <w:rtl/>
        </w:rPr>
      </w:pPr>
      <w:r>
        <w:rPr>
          <w:rFonts w:hint="cs"/>
          <w:rtl/>
        </w:rPr>
        <w:t xml:space="preserve">כל הכלים שהבן אדם </w:t>
      </w:r>
      <w:bookmarkStart w:id="627" w:name="_ETM_Q1_1781576"/>
      <w:bookmarkEnd w:id="627"/>
      <w:r>
        <w:rPr>
          <w:rFonts w:hint="cs"/>
          <w:rtl/>
        </w:rPr>
        <w:t>מחזיק חייבים לעבור בדיקת תקינות.</w:t>
      </w:r>
    </w:p>
    <w:p w:rsidR="003C456A" w:rsidRDefault="003C456A" w:rsidP="003C456A">
      <w:pPr>
        <w:rPr>
          <w:rtl/>
        </w:rPr>
      </w:pPr>
    </w:p>
    <w:p w:rsidR="003C456A" w:rsidRDefault="003C456A" w:rsidP="003C456A">
      <w:pPr>
        <w:pStyle w:val="af6"/>
        <w:keepNext/>
        <w:rPr>
          <w:rtl/>
        </w:rPr>
      </w:pPr>
      <w:r>
        <w:rPr>
          <w:rtl/>
        </w:rPr>
        <w:t>היו"ר יואב קיש:</w:t>
      </w:r>
    </w:p>
    <w:p w:rsidR="003C456A" w:rsidRDefault="003C456A" w:rsidP="003C456A">
      <w:pPr>
        <w:pStyle w:val="KeepWithNext"/>
        <w:rPr>
          <w:rtl/>
        </w:rPr>
      </w:pPr>
    </w:p>
    <w:p w:rsidR="003C456A" w:rsidRDefault="003C456A" w:rsidP="003C456A">
      <w:pPr>
        <w:rPr>
          <w:rtl/>
        </w:rPr>
      </w:pPr>
      <w:r>
        <w:rPr>
          <w:rFonts w:hint="cs"/>
          <w:rtl/>
        </w:rPr>
        <w:t>הוא לא צריך לירות בכולם.</w:t>
      </w:r>
    </w:p>
    <w:p w:rsidR="003C456A" w:rsidRDefault="003C456A" w:rsidP="003C456A">
      <w:pPr>
        <w:rPr>
          <w:rtl/>
        </w:rPr>
      </w:pPr>
    </w:p>
    <w:p w:rsidR="003C456A" w:rsidRDefault="003C456A" w:rsidP="003C456A">
      <w:pPr>
        <w:pStyle w:val="af9"/>
        <w:keepNext/>
        <w:rPr>
          <w:rtl/>
        </w:rPr>
      </w:pPr>
      <w:bookmarkStart w:id="628" w:name="_ETM_Q1_1786510"/>
      <w:bookmarkEnd w:id="628"/>
      <w:r>
        <w:rPr>
          <w:rtl/>
        </w:rPr>
        <w:t>יוסי מנשה:</w:t>
      </w:r>
    </w:p>
    <w:p w:rsidR="003C456A" w:rsidRDefault="003C456A" w:rsidP="003C456A">
      <w:pPr>
        <w:pStyle w:val="KeepWithNext"/>
        <w:rPr>
          <w:rtl/>
        </w:rPr>
      </w:pPr>
    </w:p>
    <w:p w:rsidR="003C456A" w:rsidRDefault="003C456A" w:rsidP="003C456A">
      <w:pPr>
        <w:rPr>
          <w:rtl/>
        </w:rPr>
      </w:pPr>
      <w:r>
        <w:rPr>
          <w:rFonts w:hint="cs"/>
          <w:rtl/>
        </w:rPr>
        <w:t>הוא לא חייב לירות בכולם.</w:t>
      </w:r>
    </w:p>
    <w:p w:rsidR="003C456A" w:rsidRDefault="003C456A" w:rsidP="003C456A">
      <w:pPr>
        <w:rPr>
          <w:rtl/>
        </w:rPr>
      </w:pPr>
      <w:bookmarkStart w:id="629" w:name="_ETM_Q1_1788113"/>
      <w:bookmarkEnd w:id="629"/>
    </w:p>
    <w:p w:rsidR="003C456A" w:rsidRDefault="003C456A" w:rsidP="003C456A">
      <w:pPr>
        <w:pStyle w:val="a4"/>
        <w:keepNext/>
        <w:rPr>
          <w:rtl/>
        </w:rPr>
      </w:pPr>
      <w:bookmarkStart w:id="630" w:name="_ETM_Q1_1789746"/>
      <w:bookmarkEnd w:id="630"/>
      <w:r>
        <w:rPr>
          <w:rtl/>
        </w:rPr>
        <w:t>עידו בן יצחק:</w:t>
      </w:r>
    </w:p>
    <w:p w:rsidR="003C456A" w:rsidRDefault="003C456A" w:rsidP="003C456A">
      <w:pPr>
        <w:pStyle w:val="KeepWithNext"/>
        <w:rPr>
          <w:rtl/>
        </w:rPr>
      </w:pPr>
    </w:p>
    <w:p w:rsidR="004F7EDD" w:rsidRDefault="004F7EDD" w:rsidP="004F7EDD">
      <w:pPr>
        <w:pStyle w:val="aff0"/>
        <w:numPr>
          <w:ilvl w:val="0"/>
          <w:numId w:val="8"/>
        </w:numPr>
      </w:pPr>
      <w:r>
        <w:rPr>
          <w:rFonts w:hint="cs"/>
          <w:rtl/>
        </w:rPr>
        <w:t xml:space="preserve">בתקנה זו, "סוג" </w:t>
      </w:r>
      <w:r>
        <w:rPr>
          <w:rtl/>
        </w:rPr>
        <w:t>–</w:t>
      </w:r>
      <w:r>
        <w:rPr>
          <w:rFonts w:hint="cs"/>
          <w:rtl/>
        </w:rPr>
        <w:t xml:space="preserve"> קבוצת כלי ירייה בעלי מנגנון הפעלה זהה.</w:t>
      </w:r>
      <w:bookmarkStart w:id="631" w:name="_ETM_Q1_1793375"/>
      <w:bookmarkEnd w:id="631"/>
    </w:p>
    <w:p w:rsidR="003C456A" w:rsidRDefault="003C456A" w:rsidP="003C456A">
      <w:pPr>
        <w:pStyle w:val="aff0"/>
        <w:ind w:left="1440" w:firstLine="0"/>
      </w:pPr>
    </w:p>
    <w:p w:rsidR="003C456A" w:rsidRDefault="003C456A" w:rsidP="003C456A">
      <w:pPr>
        <w:pStyle w:val="af9"/>
        <w:keepNext/>
        <w:rPr>
          <w:rtl/>
        </w:rPr>
      </w:pPr>
      <w:bookmarkStart w:id="632" w:name="_ETM_Q1_1793341"/>
      <w:bookmarkStart w:id="633" w:name="_ETM_Q1_1793853"/>
      <w:bookmarkEnd w:id="632"/>
      <w:bookmarkEnd w:id="633"/>
      <w:r>
        <w:rPr>
          <w:rtl/>
        </w:rPr>
        <w:t>רם דישון:</w:t>
      </w:r>
    </w:p>
    <w:p w:rsidR="003C456A" w:rsidRDefault="003C456A" w:rsidP="003C456A">
      <w:pPr>
        <w:pStyle w:val="KeepWithNext"/>
        <w:rPr>
          <w:rtl/>
        </w:rPr>
      </w:pPr>
    </w:p>
    <w:p w:rsidR="003C456A" w:rsidRDefault="003C456A" w:rsidP="003C456A">
      <w:pPr>
        <w:rPr>
          <w:rtl/>
        </w:rPr>
      </w:pPr>
      <w:r>
        <w:rPr>
          <w:rFonts w:hint="cs"/>
          <w:rtl/>
        </w:rPr>
        <w:t xml:space="preserve">צריך להיות מנגנון פעולה זהה </w:t>
      </w:r>
      <w:bookmarkStart w:id="634" w:name="_ETM_Q1_1794770"/>
      <w:bookmarkEnd w:id="634"/>
      <w:r>
        <w:rPr>
          <w:rFonts w:hint="cs"/>
          <w:rtl/>
        </w:rPr>
        <w:t>ולא מנגנון הפעלה זהה. יש הבדל.</w:t>
      </w:r>
    </w:p>
    <w:p w:rsidR="003C456A" w:rsidRDefault="003C456A" w:rsidP="003C456A">
      <w:pPr>
        <w:rPr>
          <w:rtl/>
        </w:rPr>
      </w:pPr>
    </w:p>
    <w:p w:rsidR="003C456A" w:rsidRDefault="003C456A" w:rsidP="003C456A">
      <w:pPr>
        <w:pStyle w:val="af6"/>
        <w:keepNext/>
        <w:rPr>
          <w:rtl/>
        </w:rPr>
      </w:pPr>
      <w:bookmarkStart w:id="635" w:name="_ETM_Q1_1798960"/>
      <w:bookmarkEnd w:id="635"/>
      <w:r>
        <w:rPr>
          <w:rtl/>
        </w:rPr>
        <w:lastRenderedPageBreak/>
        <w:t>היו"ר יואב קיש:</w:t>
      </w:r>
    </w:p>
    <w:p w:rsidR="003C456A" w:rsidRDefault="003C456A" w:rsidP="003C456A">
      <w:pPr>
        <w:pStyle w:val="KeepWithNext"/>
        <w:rPr>
          <w:rtl/>
        </w:rPr>
      </w:pPr>
    </w:p>
    <w:p w:rsidR="003C456A" w:rsidRDefault="003C456A" w:rsidP="003C456A">
      <w:pPr>
        <w:rPr>
          <w:rtl/>
        </w:rPr>
      </w:pPr>
      <w:r>
        <w:rPr>
          <w:rFonts w:hint="cs"/>
          <w:rtl/>
        </w:rPr>
        <w:t>בסדר. תיקנו.</w:t>
      </w:r>
    </w:p>
    <w:p w:rsidR="003C456A" w:rsidRDefault="003C456A" w:rsidP="003C456A">
      <w:pPr>
        <w:rPr>
          <w:rtl/>
        </w:rPr>
      </w:pPr>
    </w:p>
    <w:p w:rsidR="003C456A" w:rsidRDefault="003C456A" w:rsidP="003C456A">
      <w:pPr>
        <w:pStyle w:val="a4"/>
        <w:keepNext/>
        <w:rPr>
          <w:rtl/>
        </w:rPr>
      </w:pPr>
      <w:bookmarkStart w:id="636" w:name="_ETM_Q1_1800568"/>
      <w:bookmarkEnd w:id="636"/>
      <w:r>
        <w:rPr>
          <w:rtl/>
        </w:rPr>
        <w:t>עידו בן יצחק:</w:t>
      </w:r>
    </w:p>
    <w:p w:rsidR="003C456A" w:rsidRDefault="003C456A" w:rsidP="003C456A">
      <w:pPr>
        <w:pStyle w:val="KeepWithNext"/>
        <w:rPr>
          <w:rtl/>
        </w:rPr>
      </w:pPr>
    </w:p>
    <w:p w:rsidR="003C456A" w:rsidRDefault="003C456A" w:rsidP="003C456A">
      <w:pPr>
        <w:pStyle w:val="aff0"/>
        <w:numPr>
          <w:ilvl w:val="0"/>
          <w:numId w:val="3"/>
        </w:numPr>
        <w:rPr>
          <w:rtl/>
        </w:rPr>
      </w:pPr>
      <w:r>
        <w:rPr>
          <w:rFonts w:hint="cs"/>
          <w:rtl/>
        </w:rPr>
        <w:t>הכרה בהכשרה כתחליף לחובת ביצוע הכשרת ריענון</w:t>
      </w:r>
    </w:p>
    <w:p w:rsidR="003C456A" w:rsidRDefault="003C456A" w:rsidP="003C456A">
      <w:pPr>
        <w:rPr>
          <w:rtl/>
        </w:rPr>
      </w:pPr>
      <w:bookmarkStart w:id="637" w:name="_ETM_Q1_1798595"/>
      <w:bookmarkEnd w:id="637"/>
    </w:p>
    <w:p w:rsidR="003C456A" w:rsidRPr="004F7EDD" w:rsidRDefault="003C456A" w:rsidP="003C456A">
      <w:pPr>
        <w:ind w:left="1080" w:firstLine="0"/>
        <w:rPr>
          <w:rtl/>
        </w:rPr>
      </w:pPr>
      <w:bookmarkStart w:id="638" w:name="_ETM_Q1_1802294"/>
      <w:bookmarkEnd w:id="638"/>
      <w:r>
        <w:rPr>
          <w:rFonts w:hint="cs"/>
          <w:rtl/>
        </w:rPr>
        <w:t>פקיד רישוי יכיר בהכשרה שבוצעה במטווח קליעה והכוללת את המפורט בחלק א' בתוספת השנייה, לרבות מעבר מבחני הסמכה בהצלחה, כתחליף לחובת ביצוע הכשרת ריענון ובתנאי שמנהל מטווח הקליעה הזין במערכת ההכשרות הממוחשבת של הרשות המוסמכת, את ההכשרה שבוצעה ופרטיה.</w:t>
      </w:r>
    </w:p>
    <w:p w:rsidR="003B1E77" w:rsidRDefault="003B1E77" w:rsidP="003B1E77">
      <w:pPr>
        <w:rPr>
          <w:rtl/>
        </w:rPr>
      </w:pPr>
    </w:p>
    <w:p w:rsidR="003C456A" w:rsidRDefault="003C456A" w:rsidP="003C456A">
      <w:pPr>
        <w:pStyle w:val="af6"/>
        <w:keepNext/>
        <w:rPr>
          <w:rtl/>
        </w:rPr>
      </w:pPr>
      <w:bookmarkStart w:id="639" w:name="_ETM_Q1_1831083"/>
      <w:bookmarkStart w:id="640" w:name="_ETM_Q1_1830756"/>
      <w:bookmarkEnd w:id="639"/>
      <w:bookmarkEnd w:id="640"/>
      <w:r>
        <w:rPr>
          <w:rtl/>
        </w:rPr>
        <w:t>היו"ר יואב קיש:</w:t>
      </w:r>
    </w:p>
    <w:p w:rsidR="003C456A" w:rsidRDefault="003C456A" w:rsidP="003C456A">
      <w:pPr>
        <w:pStyle w:val="KeepWithNext"/>
        <w:rPr>
          <w:rtl/>
        </w:rPr>
      </w:pPr>
    </w:p>
    <w:p w:rsidR="003C456A" w:rsidRDefault="003C456A" w:rsidP="003C456A">
      <w:pPr>
        <w:rPr>
          <w:rtl/>
        </w:rPr>
      </w:pPr>
      <w:r>
        <w:rPr>
          <w:rFonts w:hint="cs"/>
          <w:rtl/>
        </w:rPr>
        <w:t>כאן אמרנו שגם לה</w:t>
      </w:r>
      <w:r w:rsidR="00D2671C">
        <w:rPr>
          <w:rFonts w:hint="cs"/>
          <w:rtl/>
        </w:rPr>
        <w:t xml:space="preserve"> </w:t>
      </w:r>
      <w:r>
        <w:rPr>
          <w:rFonts w:hint="cs"/>
          <w:rtl/>
        </w:rPr>
        <w:t xml:space="preserve">יקבל </w:t>
      </w:r>
      <w:bookmarkStart w:id="641" w:name="_ETM_Q1_1833686"/>
      <w:bookmarkEnd w:id="641"/>
      <w:r>
        <w:rPr>
          <w:rFonts w:hint="cs"/>
          <w:rtl/>
        </w:rPr>
        <w:t>המתאמן אישור בכתב על ביצוע ההכשרה.</w:t>
      </w:r>
    </w:p>
    <w:p w:rsidR="003C456A" w:rsidRDefault="003C456A" w:rsidP="003C456A">
      <w:pPr>
        <w:rPr>
          <w:rtl/>
        </w:rPr>
      </w:pPr>
    </w:p>
    <w:p w:rsidR="003C456A" w:rsidRDefault="003C456A" w:rsidP="003C456A">
      <w:pPr>
        <w:pStyle w:val="af9"/>
        <w:keepNext/>
        <w:rPr>
          <w:rtl/>
        </w:rPr>
      </w:pPr>
      <w:bookmarkStart w:id="642" w:name="_ETM_Q1_1835585"/>
      <w:bookmarkStart w:id="643" w:name="_ETM_Q1_1841009"/>
      <w:bookmarkEnd w:id="642"/>
      <w:bookmarkEnd w:id="643"/>
      <w:r>
        <w:rPr>
          <w:rtl/>
        </w:rPr>
        <w:t xml:space="preserve">איתן </w:t>
      </w:r>
      <w:proofErr w:type="spellStart"/>
      <w:r>
        <w:rPr>
          <w:rtl/>
        </w:rPr>
        <w:t>ברוגרדי</w:t>
      </w:r>
      <w:proofErr w:type="spellEnd"/>
      <w:r>
        <w:rPr>
          <w:rtl/>
        </w:rPr>
        <w:t>:</w:t>
      </w:r>
    </w:p>
    <w:p w:rsidR="003C456A" w:rsidRDefault="003C456A" w:rsidP="003C456A">
      <w:pPr>
        <w:pStyle w:val="KeepWithNext"/>
        <w:rPr>
          <w:rtl/>
        </w:rPr>
      </w:pPr>
    </w:p>
    <w:p w:rsidR="003C456A" w:rsidRDefault="003C456A" w:rsidP="003C456A">
      <w:pPr>
        <w:rPr>
          <w:rtl/>
        </w:rPr>
      </w:pPr>
      <w:r>
        <w:rPr>
          <w:rFonts w:hint="cs"/>
          <w:rtl/>
        </w:rPr>
        <w:t xml:space="preserve">אני מייצג את חמוש מאומן. </w:t>
      </w:r>
      <w:bookmarkStart w:id="644" w:name="_ETM_Q1_1844766"/>
      <w:bookmarkEnd w:id="644"/>
      <w:r>
        <w:rPr>
          <w:rFonts w:hint="cs"/>
          <w:rtl/>
        </w:rPr>
        <w:t xml:space="preserve">גם כאן אנחנו מעוניינים להגיע למצב שבו בין אם </w:t>
      </w:r>
      <w:bookmarkStart w:id="645" w:name="_ETM_Q1_1848894"/>
      <w:bookmarkEnd w:id="645"/>
      <w:r>
        <w:rPr>
          <w:rFonts w:hint="cs"/>
          <w:rtl/>
        </w:rPr>
        <w:t xml:space="preserve">המטווח ובין אם ארגון או קבוצה תאשר את האימון שיתבצע </w:t>
      </w:r>
      <w:bookmarkStart w:id="646" w:name="_ETM_Q1_1855101"/>
      <w:bookmarkEnd w:id="646"/>
      <w:r>
        <w:rPr>
          <w:rFonts w:hint="cs"/>
          <w:rtl/>
        </w:rPr>
        <w:t>על ידי חמוש כזה או אחר, זה יהיה קביל אצל</w:t>
      </w:r>
      <w:bookmarkStart w:id="647" w:name="_ETM_Q1_1860783"/>
      <w:bookmarkEnd w:id="647"/>
      <w:r>
        <w:rPr>
          <w:rFonts w:hint="cs"/>
          <w:rtl/>
        </w:rPr>
        <w:t xml:space="preserve"> האגף. אנחנו רוצים להגיע למצב שלא רק המטווח יכול </w:t>
      </w:r>
      <w:bookmarkStart w:id="648" w:name="_ETM_Q1_1865230"/>
      <w:bookmarkEnd w:id="648"/>
      <w:r>
        <w:rPr>
          <w:rFonts w:hint="cs"/>
          <w:rtl/>
        </w:rPr>
        <w:t xml:space="preserve">להנפיק את האישור הזה. אזרח חמוש הגיע לאימון אתנו בתוך </w:t>
      </w:r>
      <w:bookmarkStart w:id="649" w:name="_ETM_Q1_1873591"/>
      <w:bookmarkEnd w:id="649"/>
      <w:r>
        <w:rPr>
          <w:rFonts w:hint="cs"/>
          <w:rtl/>
        </w:rPr>
        <w:t>קבוצה.</w:t>
      </w:r>
    </w:p>
    <w:p w:rsidR="003C456A" w:rsidRDefault="003C456A" w:rsidP="003C456A">
      <w:pPr>
        <w:rPr>
          <w:rtl/>
        </w:rPr>
      </w:pPr>
    </w:p>
    <w:p w:rsidR="003C456A" w:rsidRDefault="003C456A" w:rsidP="003C456A">
      <w:pPr>
        <w:pStyle w:val="af6"/>
        <w:keepNext/>
        <w:rPr>
          <w:rtl/>
        </w:rPr>
      </w:pPr>
      <w:bookmarkStart w:id="650" w:name="_ETM_Q1_1873869"/>
      <w:bookmarkEnd w:id="650"/>
      <w:r>
        <w:rPr>
          <w:rtl/>
        </w:rPr>
        <w:t>היו"ר יואב קיש:</w:t>
      </w:r>
    </w:p>
    <w:p w:rsidR="003C456A" w:rsidRDefault="003C456A" w:rsidP="003C456A">
      <w:pPr>
        <w:pStyle w:val="KeepWithNext"/>
        <w:rPr>
          <w:rtl/>
        </w:rPr>
      </w:pPr>
    </w:p>
    <w:p w:rsidR="003C456A" w:rsidRDefault="003C456A" w:rsidP="003C456A">
      <w:pPr>
        <w:rPr>
          <w:rtl/>
        </w:rPr>
      </w:pPr>
      <w:r>
        <w:rPr>
          <w:rFonts w:hint="cs"/>
          <w:rtl/>
        </w:rPr>
        <w:t>אימון הכשרה כתחליף לחובת ביצוע ריענון.</w:t>
      </w:r>
    </w:p>
    <w:p w:rsidR="003C456A" w:rsidRDefault="003C456A" w:rsidP="003C456A">
      <w:pPr>
        <w:rPr>
          <w:rtl/>
        </w:rPr>
      </w:pPr>
    </w:p>
    <w:p w:rsidR="003C456A" w:rsidRDefault="003C456A" w:rsidP="003C456A">
      <w:pPr>
        <w:pStyle w:val="af9"/>
        <w:keepNext/>
        <w:rPr>
          <w:rtl/>
        </w:rPr>
      </w:pPr>
      <w:bookmarkStart w:id="651" w:name="_ETM_Q1_1876524"/>
      <w:bookmarkEnd w:id="651"/>
      <w:r>
        <w:rPr>
          <w:rtl/>
        </w:rPr>
        <w:t xml:space="preserve">איתן </w:t>
      </w:r>
      <w:proofErr w:type="spellStart"/>
      <w:r>
        <w:rPr>
          <w:rtl/>
        </w:rPr>
        <w:t>ברוגרדי</w:t>
      </w:r>
      <w:proofErr w:type="spellEnd"/>
      <w:r>
        <w:rPr>
          <w:rtl/>
        </w:rPr>
        <w:t>:</w:t>
      </w:r>
    </w:p>
    <w:p w:rsidR="003C456A" w:rsidRDefault="003C456A" w:rsidP="003C456A">
      <w:pPr>
        <w:pStyle w:val="KeepWithNext"/>
        <w:rPr>
          <w:rtl/>
        </w:rPr>
      </w:pPr>
    </w:p>
    <w:p w:rsidR="003C456A" w:rsidRDefault="003C456A" w:rsidP="003C456A">
      <w:pPr>
        <w:rPr>
          <w:rtl/>
        </w:rPr>
      </w:pPr>
      <w:r>
        <w:rPr>
          <w:rFonts w:hint="cs"/>
          <w:rtl/>
        </w:rPr>
        <w:t>כן.</w:t>
      </w:r>
    </w:p>
    <w:p w:rsidR="003C456A" w:rsidRDefault="003C456A" w:rsidP="003C456A">
      <w:pPr>
        <w:rPr>
          <w:rtl/>
        </w:rPr>
      </w:pPr>
    </w:p>
    <w:p w:rsidR="003C456A" w:rsidRDefault="003C456A" w:rsidP="003C456A">
      <w:pPr>
        <w:pStyle w:val="af6"/>
        <w:keepNext/>
        <w:rPr>
          <w:rtl/>
        </w:rPr>
      </w:pPr>
      <w:bookmarkStart w:id="652" w:name="_ETM_Q1_1877755"/>
      <w:bookmarkEnd w:id="652"/>
      <w:r>
        <w:rPr>
          <w:rtl/>
        </w:rPr>
        <w:t>היו"ר יואב קיש:</w:t>
      </w:r>
    </w:p>
    <w:p w:rsidR="003C456A" w:rsidRDefault="003C456A" w:rsidP="003C456A">
      <w:pPr>
        <w:pStyle w:val="KeepWithNext"/>
        <w:rPr>
          <w:rtl/>
        </w:rPr>
      </w:pPr>
    </w:p>
    <w:p w:rsidR="003C456A" w:rsidRDefault="003C456A" w:rsidP="003C456A">
      <w:pPr>
        <w:rPr>
          <w:rtl/>
        </w:rPr>
      </w:pPr>
      <w:r>
        <w:rPr>
          <w:rFonts w:hint="cs"/>
          <w:rtl/>
        </w:rPr>
        <w:t>מי אתה רוצה שייתן אישור?</w:t>
      </w:r>
    </w:p>
    <w:p w:rsidR="003C456A" w:rsidRDefault="003C456A" w:rsidP="003C456A">
      <w:pPr>
        <w:rPr>
          <w:rtl/>
        </w:rPr>
      </w:pPr>
    </w:p>
    <w:p w:rsidR="003C456A" w:rsidRDefault="003C456A" w:rsidP="003C456A">
      <w:pPr>
        <w:pStyle w:val="af9"/>
        <w:keepNext/>
        <w:rPr>
          <w:rtl/>
        </w:rPr>
      </w:pPr>
      <w:bookmarkStart w:id="653" w:name="_ETM_Q1_1879424"/>
      <w:bookmarkEnd w:id="653"/>
      <w:r>
        <w:rPr>
          <w:rtl/>
        </w:rPr>
        <w:t xml:space="preserve">איתן </w:t>
      </w:r>
      <w:proofErr w:type="spellStart"/>
      <w:r>
        <w:rPr>
          <w:rtl/>
        </w:rPr>
        <w:t>ברוגרדי</w:t>
      </w:r>
      <w:proofErr w:type="spellEnd"/>
      <w:r>
        <w:rPr>
          <w:rtl/>
        </w:rPr>
        <w:t>:</w:t>
      </w:r>
    </w:p>
    <w:p w:rsidR="003C456A" w:rsidRDefault="003C456A" w:rsidP="003C456A">
      <w:pPr>
        <w:pStyle w:val="KeepWithNext"/>
        <w:rPr>
          <w:rtl/>
        </w:rPr>
      </w:pPr>
    </w:p>
    <w:p w:rsidR="003C456A" w:rsidRDefault="003C456A" w:rsidP="003C456A">
      <w:pPr>
        <w:rPr>
          <w:rtl/>
        </w:rPr>
      </w:pPr>
      <w:r>
        <w:rPr>
          <w:rFonts w:hint="cs"/>
          <w:rtl/>
        </w:rPr>
        <w:t xml:space="preserve">אני </w:t>
      </w:r>
      <w:bookmarkStart w:id="654" w:name="_ETM_Q1_1880188"/>
      <w:bookmarkEnd w:id="654"/>
      <w:r>
        <w:rPr>
          <w:rFonts w:hint="cs"/>
          <w:rtl/>
        </w:rPr>
        <w:t xml:space="preserve">רוצה שמסגרות מוכרות </w:t>
      </w:r>
      <w:r>
        <w:rPr>
          <w:rtl/>
        </w:rPr>
        <w:t>–</w:t>
      </w:r>
      <w:r>
        <w:rPr>
          <w:rFonts w:hint="cs"/>
          <w:rtl/>
        </w:rPr>
        <w:t xml:space="preserve"> ואנחנו רוצים להיות מסגרת מוכרת </w:t>
      </w:r>
      <w:r>
        <w:rPr>
          <w:rtl/>
        </w:rPr>
        <w:t>–</w:t>
      </w:r>
      <w:r>
        <w:rPr>
          <w:rFonts w:hint="cs"/>
          <w:rtl/>
        </w:rPr>
        <w:t xml:space="preserve"> </w:t>
      </w:r>
      <w:bookmarkStart w:id="655" w:name="_ETM_Q1_1884387"/>
      <w:bookmarkEnd w:id="655"/>
      <w:r>
        <w:rPr>
          <w:rFonts w:hint="cs"/>
          <w:rtl/>
        </w:rPr>
        <w:t xml:space="preserve">לצורך העניין </w:t>
      </w:r>
      <w:r>
        <w:t>IDPA</w:t>
      </w:r>
      <w:r>
        <w:rPr>
          <w:rFonts w:hint="cs"/>
          <w:rtl/>
        </w:rPr>
        <w:t>.</w:t>
      </w:r>
    </w:p>
    <w:p w:rsidR="003C456A" w:rsidRDefault="003C456A" w:rsidP="003C456A">
      <w:pPr>
        <w:rPr>
          <w:rtl/>
        </w:rPr>
      </w:pPr>
    </w:p>
    <w:p w:rsidR="003C456A" w:rsidRDefault="003C456A" w:rsidP="003C456A">
      <w:pPr>
        <w:pStyle w:val="af6"/>
        <w:keepNext/>
        <w:rPr>
          <w:rtl/>
        </w:rPr>
      </w:pPr>
      <w:r>
        <w:rPr>
          <w:rtl/>
        </w:rPr>
        <w:t>היו"ר יואב קיש:</w:t>
      </w:r>
    </w:p>
    <w:p w:rsidR="003C456A" w:rsidRDefault="003C456A" w:rsidP="003C456A">
      <w:pPr>
        <w:pStyle w:val="KeepWithNext"/>
        <w:rPr>
          <w:rtl/>
        </w:rPr>
      </w:pPr>
    </w:p>
    <w:p w:rsidR="003C456A" w:rsidRDefault="003C456A" w:rsidP="003C456A">
      <w:pPr>
        <w:rPr>
          <w:rtl/>
        </w:rPr>
      </w:pPr>
      <w:r>
        <w:rPr>
          <w:rFonts w:hint="cs"/>
          <w:rtl/>
        </w:rPr>
        <w:t>מה אתם אומרים?</w:t>
      </w:r>
    </w:p>
    <w:p w:rsidR="003C456A" w:rsidRDefault="003C456A" w:rsidP="003C456A">
      <w:pPr>
        <w:rPr>
          <w:rtl/>
        </w:rPr>
      </w:pPr>
      <w:bookmarkStart w:id="656" w:name="_ETM_Q1_1885106"/>
      <w:bookmarkEnd w:id="656"/>
    </w:p>
    <w:p w:rsidR="003C456A" w:rsidRDefault="003C456A" w:rsidP="003C456A">
      <w:pPr>
        <w:pStyle w:val="af9"/>
        <w:keepNext/>
        <w:rPr>
          <w:rtl/>
        </w:rPr>
      </w:pPr>
      <w:bookmarkStart w:id="657" w:name="_ETM_Q1_1888016"/>
      <w:bookmarkEnd w:id="657"/>
      <w:r>
        <w:rPr>
          <w:rtl/>
        </w:rPr>
        <w:t>יוסי מנשה:</w:t>
      </w:r>
    </w:p>
    <w:p w:rsidR="003C456A" w:rsidRDefault="003C456A" w:rsidP="003C456A">
      <w:pPr>
        <w:pStyle w:val="KeepWithNext"/>
        <w:rPr>
          <w:rtl/>
        </w:rPr>
      </w:pPr>
    </w:p>
    <w:p w:rsidR="003C456A" w:rsidRDefault="003C456A" w:rsidP="003C456A">
      <w:pPr>
        <w:rPr>
          <w:rtl/>
        </w:rPr>
      </w:pPr>
      <w:r>
        <w:rPr>
          <w:rFonts w:hint="cs"/>
          <w:rtl/>
        </w:rPr>
        <w:t xml:space="preserve">היות והאימונים מתבצעים אך ורק במטווח, </w:t>
      </w:r>
      <w:bookmarkStart w:id="658" w:name="_ETM_Q1_1889393"/>
      <w:bookmarkEnd w:id="658"/>
      <w:r>
        <w:rPr>
          <w:rFonts w:hint="cs"/>
          <w:rtl/>
        </w:rPr>
        <w:t xml:space="preserve">האחריות חלה על מנהל המטווח. הסעיף הזה אומר </w:t>
      </w:r>
      <w:bookmarkStart w:id="659" w:name="_ETM_Q1_1893335"/>
      <w:bookmarkEnd w:id="659"/>
      <w:r>
        <w:rPr>
          <w:rFonts w:hint="cs"/>
          <w:rtl/>
        </w:rPr>
        <w:t>שכל אדם שמתאמן במטווח ולא חשוב באיזו מסגרת ומתאמן</w:t>
      </w:r>
      <w:bookmarkStart w:id="660" w:name="_ETM_Q1_1897217"/>
      <w:bookmarkEnd w:id="660"/>
      <w:r>
        <w:rPr>
          <w:rFonts w:hint="cs"/>
          <w:rtl/>
        </w:rPr>
        <w:t xml:space="preserve"> באופן שוטף, האימון השוטף שלו יוכר לו כצורך אימון </w:t>
      </w:r>
      <w:bookmarkStart w:id="661" w:name="_ETM_Q1_1900892"/>
      <w:bookmarkEnd w:id="661"/>
      <w:r>
        <w:rPr>
          <w:rFonts w:hint="cs"/>
          <w:rtl/>
        </w:rPr>
        <w:t xml:space="preserve">ריענון ובתנאי שהוא כלל את התכנית הזאת וזה לא </w:t>
      </w:r>
      <w:bookmarkStart w:id="662" w:name="_ETM_Q1_1903973"/>
      <w:bookmarkEnd w:id="662"/>
      <w:r>
        <w:rPr>
          <w:rFonts w:hint="cs"/>
          <w:rtl/>
        </w:rPr>
        <w:t>משנה איזו מסגרת.</w:t>
      </w:r>
    </w:p>
    <w:p w:rsidR="003C456A" w:rsidRDefault="003C456A" w:rsidP="003C456A">
      <w:pPr>
        <w:rPr>
          <w:rtl/>
        </w:rPr>
      </w:pPr>
    </w:p>
    <w:p w:rsidR="003C456A" w:rsidRDefault="003C456A" w:rsidP="003C456A">
      <w:pPr>
        <w:pStyle w:val="af6"/>
        <w:keepNext/>
        <w:rPr>
          <w:rtl/>
        </w:rPr>
      </w:pPr>
      <w:r>
        <w:rPr>
          <w:rtl/>
        </w:rPr>
        <w:t>היו"ר יואב קיש:</w:t>
      </w:r>
    </w:p>
    <w:p w:rsidR="003C456A" w:rsidRDefault="003C456A" w:rsidP="003C456A">
      <w:pPr>
        <w:pStyle w:val="KeepWithNext"/>
        <w:rPr>
          <w:rtl/>
        </w:rPr>
      </w:pPr>
    </w:p>
    <w:p w:rsidR="003C456A" w:rsidRDefault="003C456A" w:rsidP="003C456A">
      <w:pPr>
        <w:rPr>
          <w:rtl/>
        </w:rPr>
      </w:pPr>
      <w:r>
        <w:rPr>
          <w:rFonts w:hint="cs"/>
          <w:rtl/>
        </w:rPr>
        <w:t>אתה צריך</w:t>
      </w:r>
      <w:r w:rsidR="00D2671C">
        <w:rPr>
          <w:rFonts w:hint="cs"/>
          <w:rtl/>
        </w:rPr>
        <w:t xml:space="preserve"> </w:t>
      </w:r>
      <w:r>
        <w:rPr>
          <w:rFonts w:hint="cs"/>
          <w:rtl/>
        </w:rPr>
        <w:t>את אישור מנהל המטווח.</w:t>
      </w:r>
    </w:p>
    <w:p w:rsidR="003C456A" w:rsidRDefault="003C456A" w:rsidP="003C456A">
      <w:pPr>
        <w:rPr>
          <w:rtl/>
        </w:rPr>
      </w:pPr>
    </w:p>
    <w:p w:rsidR="003C456A" w:rsidRDefault="003C456A" w:rsidP="003C456A">
      <w:pPr>
        <w:pStyle w:val="af9"/>
        <w:keepNext/>
        <w:rPr>
          <w:rtl/>
        </w:rPr>
      </w:pPr>
      <w:bookmarkStart w:id="663" w:name="_ETM_Q1_1908724"/>
      <w:bookmarkEnd w:id="663"/>
      <w:r>
        <w:rPr>
          <w:rtl/>
        </w:rPr>
        <w:t>יוסי מנשה:</w:t>
      </w:r>
    </w:p>
    <w:p w:rsidR="003C456A" w:rsidRDefault="003C456A" w:rsidP="003C456A">
      <w:pPr>
        <w:pStyle w:val="KeepWithNext"/>
        <w:rPr>
          <w:rtl/>
        </w:rPr>
      </w:pPr>
    </w:p>
    <w:p w:rsidR="003C456A" w:rsidRDefault="003C456A" w:rsidP="003C456A">
      <w:pPr>
        <w:rPr>
          <w:rtl/>
        </w:rPr>
      </w:pPr>
      <w:r>
        <w:rPr>
          <w:rFonts w:hint="cs"/>
          <w:rtl/>
        </w:rPr>
        <w:t>כן.</w:t>
      </w:r>
    </w:p>
    <w:p w:rsidR="003C456A" w:rsidRDefault="003C456A" w:rsidP="003C456A">
      <w:pPr>
        <w:rPr>
          <w:rtl/>
        </w:rPr>
      </w:pPr>
    </w:p>
    <w:p w:rsidR="003C456A" w:rsidRDefault="003C456A" w:rsidP="003C456A">
      <w:pPr>
        <w:pStyle w:val="af6"/>
        <w:keepNext/>
        <w:rPr>
          <w:rtl/>
        </w:rPr>
      </w:pPr>
      <w:bookmarkStart w:id="664" w:name="_ETM_Q1_1910761"/>
      <w:bookmarkEnd w:id="664"/>
      <w:r>
        <w:rPr>
          <w:rtl/>
        </w:rPr>
        <w:lastRenderedPageBreak/>
        <w:t>היו"ר יואב קיש:</w:t>
      </w:r>
    </w:p>
    <w:p w:rsidR="003C456A" w:rsidRDefault="003C456A" w:rsidP="003C456A">
      <w:pPr>
        <w:pStyle w:val="KeepWithNext"/>
        <w:rPr>
          <w:rtl/>
        </w:rPr>
      </w:pPr>
    </w:p>
    <w:p w:rsidR="003C456A" w:rsidRDefault="003C456A" w:rsidP="003C456A">
      <w:pPr>
        <w:rPr>
          <w:rtl/>
        </w:rPr>
      </w:pPr>
      <w:r>
        <w:rPr>
          <w:rFonts w:hint="cs"/>
          <w:rtl/>
        </w:rPr>
        <w:t xml:space="preserve">אם הוא </w:t>
      </w:r>
      <w:bookmarkStart w:id="665" w:name="_ETM_Q1_1909867"/>
      <w:bookmarkEnd w:id="665"/>
      <w:r>
        <w:rPr>
          <w:rFonts w:hint="cs"/>
          <w:rtl/>
        </w:rPr>
        <w:t xml:space="preserve">לא ייתן לך כי הוא לא מכיר בארגון שלך </w:t>
      </w:r>
      <w:bookmarkStart w:id="666" w:name="_ETM_Q1_1911387"/>
      <w:bookmarkEnd w:id="666"/>
      <w:r>
        <w:rPr>
          <w:rFonts w:hint="cs"/>
          <w:rtl/>
        </w:rPr>
        <w:t xml:space="preserve">והוא לא רוצה, אז יש לך </w:t>
      </w:r>
      <w:bookmarkStart w:id="667" w:name="_ETM_Q1_1913138"/>
      <w:bookmarkEnd w:id="667"/>
      <w:r>
        <w:rPr>
          <w:rFonts w:hint="cs"/>
          <w:rtl/>
        </w:rPr>
        <w:t>בעיה. אני לא אפתור לך את זה.</w:t>
      </w:r>
    </w:p>
    <w:p w:rsidR="003C456A" w:rsidRDefault="003C456A" w:rsidP="003C456A">
      <w:pPr>
        <w:rPr>
          <w:rtl/>
        </w:rPr>
      </w:pPr>
    </w:p>
    <w:p w:rsidR="003C456A" w:rsidRDefault="003C456A" w:rsidP="003C456A">
      <w:pPr>
        <w:pStyle w:val="af9"/>
        <w:keepNext/>
        <w:rPr>
          <w:rtl/>
        </w:rPr>
      </w:pPr>
      <w:bookmarkStart w:id="668" w:name="_ETM_Q1_1915079"/>
      <w:bookmarkEnd w:id="668"/>
      <w:r>
        <w:rPr>
          <w:rtl/>
        </w:rPr>
        <w:t xml:space="preserve">איתן </w:t>
      </w:r>
      <w:proofErr w:type="spellStart"/>
      <w:r>
        <w:rPr>
          <w:rtl/>
        </w:rPr>
        <w:t>ברוגרדי</w:t>
      </w:r>
      <w:proofErr w:type="spellEnd"/>
      <w:r>
        <w:rPr>
          <w:rtl/>
        </w:rPr>
        <w:t>:</w:t>
      </w:r>
    </w:p>
    <w:p w:rsidR="003C456A" w:rsidRDefault="003C456A" w:rsidP="003C456A">
      <w:pPr>
        <w:pStyle w:val="KeepWithNext"/>
        <w:rPr>
          <w:rtl/>
        </w:rPr>
      </w:pPr>
    </w:p>
    <w:p w:rsidR="003C456A" w:rsidRDefault="003C456A" w:rsidP="003C456A">
      <w:pPr>
        <w:rPr>
          <w:rtl/>
        </w:rPr>
      </w:pPr>
      <w:r>
        <w:rPr>
          <w:rFonts w:hint="cs"/>
          <w:rtl/>
        </w:rPr>
        <w:t xml:space="preserve">לא זאת הבעיה. אחת </w:t>
      </w:r>
      <w:bookmarkStart w:id="669" w:name="_ETM_Q1_1915782"/>
      <w:bookmarkEnd w:id="669"/>
      <w:r>
        <w:rPr>
          <w:rFonts w:hint="cs"/>
          <w:rtl/>
        </w:rPr>
        <w:t>הבעיות שאנחנו מזהים היא שהתקשורת בין המטווחים לבין האגף היא לא תמיד תקשורת תקינה מבחינת מערכות המחשוב וכולי.</w:t>
      </w:r>
    </w:p>
    <w:p w:rsidR="003C456A" w:rsidRDefault="003C456A" w:rsidP="003C456A">
      <w:pPr>
        <w:rPr>
          <w:rtl/>
        </w:rPr>
      </w:pPr>
    </w:p>
    <w:p w:rsidR="003C456A" w:rsidRDefault="003C456A" w:rsidP="003C456A">
      <w:pPr>
        <w:pStyle w:val="af6"/>
        <w:keepNext/>
        <w:rPr>
          <w:rtl/>
        </w:rPr>
      </w:pPr>
      <w:bookmarkStart w:id="670" w:name="_ETM_Q1_1926977"/>
      <w:bookmarkStart w:id="671" w:name="_ETM_Q1_1927972"/>
      <w:bookmarkEnd w:id="670"/>
      <w:bookmarkEnd w:id="671"/>
      <w:r>
        <w:rPr>
          <w:rtl/>
        </w:rPr>
        <w:t>היו"ר יואב קיש:</w:t>
      </w:r>
    </w:p>
    <w:p w:rsidR="003C456A" w:rsidRDefault="003C456A" w:rsidP="003C456A">
      <w:pPr>
        <w:pStyle w:val="KeepWithNext"/>
        <w:rPr>
          <w:rtl/>
        </w:rPr>
      </w:pPr>
    </w:p>
    <w:p w:rsidR="003C456A" w:rsidRDefault="003C456A" w:rsidP="003C456A">
      <w:pPr>
        <w:rPr>
          <w:rtl/>
        </w:rPr>
      </w:pPr>
      <w:r>
        <w:rPr>
          <w:rFonts w:hint="cs"/>
          <w:rtl/>
        </w:rPr>
        <w:t xml:space="preserve">ביקשתי שתקבל </w:t>
      </w:r>
      <w:bookmarkStart w:id="672" w:name="_ETM_Q1_1926341"/>
      <w:bookmarkEnd w:id="672"/>
      <w:r>
        <w:rPr>
          <w:rFonts w:hint="cs"/>
          <w:rtl/>
        </w:rPr>
        <w:t>אישור בכתב על ביצוע. אם מנהל הקליעה במטווח יא</w:t>
      </w:r>
      <w:bookmarkStart w:id="673" w:name="_ETM_Q1_1931187"/>
      <w:bookmarkEnd w:id="673"/>
      <w:r>
        <w:rPr>
          <w:rFonts w:hint="cs"/>
          <w:rtl/>
        </w:rPr>
        <w:t>מר שהאימון שעברת מבחינתו</w:t>
      </w:r>
      <w:r w:rsidR="00D2671C">
        <w:rPr>
          <w:rFonts w:hint="cs"/>
          <w:rtl/>
        </w:rPr>
        <w:t xml:space="preserve"> </w:t>
      </w:r>
      <w:r>
        <w:rPr>
          <w:rFonts w:hint="cs"/>
          <w:rtl/>
        </w:rPr>
        <w:t xml:space="preserve">מספק, גם אם אתה </w:t>
      </w:r>
      <w:bookmarkStart w:id="674" w:name="_ETM_Q1_1934830"/>
      <w:bookmarkEnd w:id="674"/>
      <w:r>
        <w:rPr>
          <w:rFonts w:hint="cs"/>
          <w:rtl/>
        </w:rPr>
        <w:t xml:space="preserve">הדרכת אותו או מדריך אחר, זה בסדר. אם הוא לא </w:t>
      </w:r>
      <w:bookmarkStart w:id="675" w:name="_ETM_Q1_1936368"/>
      <w:bookmarkEnd w:id="675"/>
      <w:r>
        <w:rPr>
          <w:rFonts w:hint="cs"/>
          <w:rtl/>
        </w:rPr>
        <w:t xml:space="preserve">מסכים, אז הוא לא מסכים. אם הוא הסכים והייתה בעיית </w:t>
      </w:r>
      <w:bookmarkStart w:id="676" w:name="_ETM_Q1_1939889"/>
      <w:bookmarkEnd w:id="676"/>
      <w:r>
        <w:rPr>
          <w:rFonts w:hint="cs"/>
          <w:rtl/>
        </w:rPr>
        <w:t>דיווח, יהיה לך אישור בכתב שתוכל לומר שהנה, עשיתי.</w:t>
      </w:r>
    </w:p>
    <w:p w:rsidR="003C456A" w:rsidRDefault="003C456A" w:rsidP="003C456A">
      <w:pPr>
        <w:rPr>
          <w:rtl/>
        </w:rPr>
      </w:pPr>
    </w:p>
    <w:p w:rsidR="003C456A" w:rsidRDefault="003C456A" w:rsidP="003C456A">
      <w:pPr>
        <w:pStyle w:val="af9"/>
        <w:keepNext/>
        <w:rPr>
          <w:rtl/>
        </w:rPr>
      </w:pPr>
      <w:bookmarkStart w:id="677" w:name="_ETM_Q1_1942816"/>
      <w:bookmarkEnd w:id="677"/>
      <w:r>
        <w:rPr>
          <w:rtl/>
        </w:rPr>
        <w:t xml:space="preserve">לוי </w:t>
      </w:r>
      <w:proofErr w:type="spellStart"/>
      <w:r>
        <w:rPr>
          <w:rtl/>
        </w:rPr>
        <w:t>אמיתי</w:t>
      </w:r>
      <w:proofErr w:type="spellEnd"/>
      <w:r>
        <w:rPr>
          <w:rtl/>
        </w:rPr>
        <w:t>:</w:t>
      </w:r>
    </w:p>
    <w:p w:rsidR="003C456A" w:rsidRDefault="003C456A" w:rsidP="003C456A">
      <w:pPr>
        <w:pStyle w:val="KeepWithNext"/>
        <w:rPr>
          <w:rtl/>
        </w:rPr>
      </w:pPr>
    </w:p>
    <w:p w:rsidR="003C456A" w:rsidRDefault="003C456A" w:rsidP="003C456A">
      <w:pPr>
        <w:rPr>
          <w:rtl/>
        </w:rPr>
      </w:pPr>
      <w:r>
        <w:rPr>
          <w:rFonts w:hint="cs"/>
          <w:rtl/>
        </w:rPr>
        <w:t xml:space="preserve">זה הסעיף </w:t>
      </w:r>
      <w:bookmarkStart w:id="678" w:name="_ETM_Q1_1948042"/>
      <w:bookmarkEnd w:id="678"/>
      <w:r>
        <w:rPr>
          <w:rFonts w:hint="cs"/>
          <w:rtl/>
        </w:rPr>
        <w:t xml:space="preserve">עליו דיבתי בחוץ עם הייעוץ המשפטי. זה בעצם היה </w:t>
      </w:r>
      <w:bookmarkStart w:id="679" w:name="_ETM_Q1_1950839"/>
      <w:bookmarkEnd w:id="679"/>
      <w:r>
        <w:rPr>
          <w:rFonts w:hint="cs"/>
          <w:rtl/>
        </w:rPr>
        <w:t xml:space="preserve">לב ליבו של הסיפור הקודם, הספורטאים. לפטור את הספורטאים. עד </w:t>
      </w:r>
      <w:bookmarkStart w:id="680" w:name="_ETM_Q1_1954987"/>
      <w:bookmarkEnd w:id="680"/>
      <w:r>
        <w:rPr>
          <w:rFonts w:hint="cs"/>
          <w:rtl/>
        </w:rPr>
        <w:t>עכשיו היה להם פטור מהדבר הזה וזה בעצם, כפי</w:t>
      </w:r>
      <w:bookmarkStart w:id="681" w:name="_ETM_Q1_1958154"/>
      <w:bookmarkEnd w:id="681"/>
      <w:r>
        <w:rPr>
          <w:rFonts w:hint="cs"/>
          <w:rtl/>
        </w:rPr>
        <w:t xml:space="preserve"> שהבנתי</w:t>
      </w:r>
      <w:r w:rsidR="00D2671C">
        <w:rPr>
          <w:rFonts w:hint="cs"/>
          <w:rtl/>
        </w:rPr>
        <w:t xml:space="preserve"> </w:t>
      </w:r>
      <w:r>
        <w:rPr>
          <w:rFonts w:hint="cs"/>
          <w:rtl/>
        </w:rPr>
        <w:t>מהייעוץ המשפטי, אמור להיות תחליף לפטור.</w:t>
      </w:r>
    </w:p>
    <w:p w:rsidR="003C456A" w:rsidRDefault="003C456A" w:rsidP="003C456A">
      <w:pPr>
        <w:rPr>
          <w:rtl/>
        </w:rPr>
      </w:pPr>
      <w:bookmarkStart w:id="682" w:name="_ETM_Q1_1964534"/>
      <w:bookmarkEnd w:id="682"/>
    </w:p>
    <w:p w:rsidR="003C456A" w:rsidRDefault="003C456A" w:rsidP="003C456A">
      <w:pPr>
        <w:pStyle w:val="af6"/>
        <w:keepNext/>
        <w:rPr>
          <w:rtl/>
        </w:rPr>
      </w:pPr>
      <w:bookmarkStart w:id="683" w:name="_ETM_Q1_1965292"/>
      <w:bookmarkEnd w:id="683"/>
      <w:r>
        <w:rPr>
          <w:rtl/>
        </w:rPr>
        <w:t>היו"ר יואב קיש:</w:t>
      </w:r>
    </w:p>
    <w:p w:rsidR="003C456A" w:rsidRDefault="003C456A" w:rsidP="003C456A">
      <w:pPr>
        <w:pStyle w:val="KeepWithNext"/>
        <w:rPr>
          <w:rtl/>
        </w:rPr>
      </w:pPr>
    </w:p>
    <w:p w:rsidR="003C456A" w:rsidRDefault="003C456A" w:rsidP="003C456A">
      <w:pPr>
        <w:rPr>
          <w:rtl/>
        </w:rPr>
      </w:pPr>
      <w:r>
        <w:rPr>
          <w:rFonts w:hint="cs"/>
          <w:rtl/>
        </w:rPr>
        <w:t xml:space="preserve">להכיר בהכשרה </w:t>
      </w:r>
      <w:bookmarkStart w:id="684" w:name="_ETM_Q1_1967363"/>
      <w:bookmarkEnd w:id="684"/>
      <w:r>
        <w:rPr>
          <w:rFonts w:hint="cs"/>
          <w:rtl/>
        </w:rPr>
        <w:t>הספורטאית שהם עושים כתחליף להכשרת ריענון. גם לרישיון או רק להכשרת ריענון?</w:t>
      </w:r>
    </w:p>
    <w:p w:rsidR="003C456A" w:rsidRDefault="003C456A" w:rsidP="003C456A">
      <w:pPr>
        <w:rPr>
          <w:rtl/>
        </w:rPr>
      </w:pPr>
    </w:p>
    <w:p w:rsidR="003C456A" w:rsidRDefault="003C456A" w:rsidP="003C456A">
      <w:pPr>
        <w:pStyle w:val="af9"/>
        <w:keepNext/>
        <w:rPr>
          <w:rtl/>
        </w:rPr>
      </w:pPr>
      <w:bookmarkStart w:id="685" w:name="_ETM_Q1_1972760"/>
      <w:bookmarkStart w:id="686" w:name="_ETM_Q1_1973618"/>
      <w:bookmarkEnd w:id="685"/>
      <w:bookmarkEnd w:id="686"/>
      <w:r>
        <w:rPr>
          <w:rtl/>
        </w:rPr>
        <w:t>יוסי מנשה:</w:t>
      </w:r>
    </w:p>
    <w:p w:rsidR="003C456A" w:rsidRDefault="003C456A" w:rsidP="003C456A">
      <w:pPr>
        <w:pStyle w:val="KeepWithNext"/>
        <w:rPr>
          <w:rtl/>
        </w:rPr>
      </w:pPr>
    </w:p>
    <w:p w:rsidR="003C456A" w:rsidRDefault="003C456A" w:rsidP="003C456A">
      <w:pPr>
        <w:rPr>
          <w:rtl/>
        </w:rPr>
      </w:pPr>
      <w:r>
        <w:rPr>
          <w:rFonts w:hint="cs"/>
          <w:rtl/>
        </w:rPr>
        <w:t>גם לרישיון.</w:t>
      </w:r>
    </w:p>
    <w:p w:rsidR="003C456A" w:rsidRDefault="003C456A" w:rsidP="003C456A">
      <w:pPr>
        <w:rPr>
          <w:rtl/>
        </w:rPr>
      </w:pPr>
    </w:p>
    <w:p w:rsidR="003C456A" w:rsidRDefault="003C456A" w:rsidP="003C456A">
      <w:pPr>
        <w:pStyle w:val="af6"/>
        <w:keepNext/>
        <w:rPr>
          <w:rtl/>
        </w:rPr>
      </w:pPr>
      <w:r>
        <w:rPr>
          <w:rtl/>
        </w:rPr>
        <w:t>היו"ר יואב קיש:</w:t>
      </w:r>
    </w:p>
    <w:p w:rsidR="003C456A" w:rsidRDefault="003C456A" w:rsidP="003C456A">
      <w:pPr>
        <w:pStyle w:val="KeepWithNext"/>
        <w:rPr>
          <w:rtl/>
        </w:rPr>
      </w:pPr>
    </w:p>
    <w:p w:rsidR="003C456A" w:rsidRDefault="003C456A" w:rsidP="003C456A">
      <w:pPr>
        <w:rPr>
          <w:rtl/>
        </w:rPr>
      </w:pPr>
      <w:r>
        <w:rPr>
          <w:rFonts w:hint="cs"/>
          <w:rtl/>
        </w:rPr>
        <w:t>למה כתוב רק להכשרת ריענון?</w:t>
      </w:r>
    </w:p>
    <w:p w:rsidR="003C456A" w:rsidRDefault="003C456A" w:rsidP="003C456A">
      <w:pPr>
        <w:rPr>
          <w:rtl/>
        </w:rPr>
      </w:pPr>
    </w:p>
    <w:p w:rsidR="003C456A" w:rsidRDefault="003C456A" w:rsidP="003C456A">
      <w:pPr>
        <w:pStyle w:val="af9"/>
        <w:keepNext/>
        <w:rPr>
          <w:rtl/>
        </w:rPr>
      </w:pPr>
      <w:bookmarkStart w:id="687" w:name="_ETM_Q1_1976191"/>
      <w:bookmarkStart w:id="688" w:name="_ETM_Q1_1976364"/>
      <w:bookmarkEnd w:id="687"/>
      <w:bookmarkEnd w:id="688"/>
      <w:r>
        <w:rPr>
          <w:rtl/>
        </w:rPr>
        <w:t>מאיר פוקס:</w:t>
      </w:r>
    </w:p>
    <w:p w:rsidR="003C456A" w:rsidRDefault="003C456A" w:rsidP="003C456A">
      <w:pPr>
        <w:pStyle w:val="KeepWithNext"/>
        <w:rPr>
          <w:rtl/>
        </w:rPr>
      </w:pPr>
    </w:p>
    <w:p w:rsidR="003C456A" w:rsidRDefault="003C456A" w:rsidP="003C456A">
      <w:pPr>
        <w:rPr>
          <w:rtl/>
        </w:rPr>
      </w:pPr>
      <w:r>
        <w:rPr>
          <w:rFonts w:hint="cs"/>
          <w:rtl/>
        </w:rPr>
        <w:t>לא.</w:t>
      </w:r>
      <w:r w:rsidR="00D2671C">
        <w:rPr>
          <w:rFonts w:hint="cs"/>
          <w:rtl/>
        </w:rPr>
        <w:t xml:space="preserve"> </w:t>
      </w:r>
      <w:r>
        <w:rPr>
          <w:rFonts w:hint="cs"/>
          <w:rtl/>
        </w:rPr>
        <w:t xml:space="preserve">למבקשים חדשים </w:t>
      </w:r>
      <w:bookmarkStart w:id="689" w:name="_ETM_Q1_1978316"/>
      <w:bookmarkEnd w:id="689"/>
      <w:r>
        <w:rPr>
          <w:rFonts w:hint="cs"/>
          <w:rtl/>
        </w:rPr>
        <w:t xml:space="preserve">יש הסדר אחר. </w:t>
      </w:r>
    </w:p>
    <w:p w:rsidR="003C456A" w:rsidRDefault="003C456A" w:rsidP="003C456A">
      <w:pPr>
        <w:rPr>
          <w:rtl/>
        </w:rPr>
      </w:pPr>
    </w:p>
    <w:p w:rsidR="003C456A" w:rsidRDefault="003C456A" w:rsidP="003C456A">
      <w:pPr>
        <w:pStyle w:val="af6"/>
        <w:keepNext/>
        <w:rPr>
          <w:rtl/>
        </w:rPr>
      </w:pPr>
      <w:bookmarkStart w:id="690" w:name="_ETM_Q1_1981702"/>
      <w:bookmarkEnd w:id="690"/>
      <w:r>
        <w:rPr>
          <w:rtl/>
        </w:rPr>
        <w:t>היו"ר יואב קיש:</w:t>
      </w:r>
    </w:p>
    <w:p w:rsidR="003C456A" w:rsidRDefault="003C456A" w:rsidP="003C456A">
      <w:pPr>
        <w:pStyle w:val="KeepWithNext"/>
        <w:rPr>
          <w:rtl/>
        </w:rPr>
      </w:pPr>
    </w:p>
    <w:p w:rsidR="003C456A" w:rsidRDefault="003C456A" w:rsidP="003C456A">
      <w:pPr>
        <w:rPr>
          <w:rtl/>
        </w:rPr>
      </w:pPr>
      <w:r>
        <w:rPr>
          <w:rFonts w:hint="cs"/>
          <w:rtl/>
        </w:rPr>
        <w:t>לא חדשים. מבקשים כל שלוש שנים.</w:t>
      </w:r>
    </w:p>
    <w:p w:rsidR="003C456A" w:rsidRDefault="003C456A" w:rsidP="003C456A">
      <w:pPr>
        <w:rPr>
          <w:rtl/>
        </w:rPr>
      </w:pPr>
    </w:p>
    <w:p w:rsidR="003C456A" w:rsidRDefault="003C456A" w:rsidP="003C456A">
      <w:pPr>
        <w:pStyle w:val="af9"/>
        <w:keepNext/>
        <w:rPr>
          <w:rtl/>
        </w:rPr>
      </w:pPr>
      <w:bookmarkStart w:id="691" w:name="_ETM_Q1_1983777"/>
      <w:bookmarkEnd w:id="691"/>
      <w:r>
        <w:rPr>
          <w:rtl/>
        </w:rPr>
        <w:t>מאיר פוקס:</w:t>
      </w:r>
    </w:p>
    <w:p w:rsidR="003C456A" w:rsidRDefault="003C456A" w:rsidP="003C456A">
      <w:pPr>
        <w:pStyle w:val="KeepWithNext"/>
        <w:rPr>
          <w:rtl/>
        </w:rPr>
      </w:pPr>
    </w:p>
    <w:p w:rsidR="003C456A" w:rsidRDefault="003C456A" w:rsidP="003C456A">
      <w:pPr>
        <w:rPr>
          <w:rtl/>
        </w:rPr>
      </w:pPr>
      <w:r>
        <w:rPr>
          <w:rFonts w:hint="cs"/>
          <w:rtl/>
        </w:rPr>
        <w:t xml:space="preserve">הכשרת </w:t>
      </w:r>
      <w:bookmarkStart w:id="692" w:name="_ETM_Q1_1984847"/>
      <w:bookmarkEnd w:id="692"/>
      <w:r>
        <w:rPr>
          <w:rFonts w:hint="cs"/>
          <w:rtl/>
        </w:rPr>
        <w:t>ריענון זה כולל גם ריענון בשנה שנייה.</w:t>
      </w:r>
    </w:p>
    <w:p w:rsidR="003C456A" w:rsidRDefault="003C456A" w:rsidP="003C456A">
      <w:pPr>
        <w:rPr>
          <w:rtl/>
        </w:rPr>
      </w:pPr>
    </w:p>
    <w:p w:rsidR="003C456A" w:rsidRDefault="003C456A" w:rsidP="003C456A">
      <w:pPr>
        <w:pStyle w:val="af6"/>
        <w:keepNext/>
        <w:rPr>
          <w:rtl/>
        </w:rPr>
      </w:pPr>
      <w:bookmarkStart w:id="693" w:name="_ETM_Q1_1988599"/>
      <w:bookmarkEnd w:id="693"/>
      <w:r>
        <w:rPr>
          <w:rtl/>
        </w:rPr>
        <w:t>היו"ר יואב קיש:</w:t>
      </w:r>
    </w:p>
    <w:p w:rsidR="003C456A" w:rsidRDefault="003C456A" w:rsidP="003C456A">
      <w:pPr>
        <w:pStyle w:val="KeepWithNext"/>
        <w:rPr>
          <w:rtl/>
        </w:rPr>
      </w:pPr>
    </w:p>
    <w:p w:rsidR="003C456A" w:rsidRDefault="003C456A" w:rsidP="003C456A">
      <w:pPr>
        <w:rPr>
          <w:rtl/>
        </w:rPr>
      </w:pPr>
      <w:r>
        <w:rPr>
          <w:rFonts w:hint="cs"/>
          <w:rtl/>
        </w:rPr>
        <w:t>גם חידוש?</w:t>
      </w:r>
    </w:p>
    <w:p w:rsidR="003C456A" w:rsidRDefault="003C456A" w:rsidP="003C456A">
      <w:pPr>
        <w:rPr>
          <w:rtl/>
        </w:rPr>
      </w:pPr>
    </w:p>
    <w:p w:rsidR="003C456A" w:rsidRDefault="003C456A" w:rsidP="003C456A">
      <w:pPr>
        <w:pStyle w:val="af9"/>
        <w:keepNext/>
        <w:rPr>
          <w:rtl/>
        </w:rPr>
      </w:pPr>
      <w:bookmarkStart w:id="694" w:name="_ETM_Q1_1987390"/>
      <w:bookmarkStart w:id="695" w:name="_ETM_Q1_1988669"/>
      <w:bookmarkEnd w:id="694"/>
      <w:bookmarkEnd w:id="695"/>
      <w:r>
        <w:rPr>
          <w:rtl/>
        </w:rPr>
        <w:t>מאיר פוקס:</w:t>
      </w:r>
    </w:p>
    <w:p w:rsidR="003C456A" w:rsidRDefault="003C456A" w:rsidP="003C456A">
      <w:pPr>
        <w:pStyle w:val="KeepWithNext"/>
        <w:rPr>
          <w:rtl/>
        </w:rPr>
      </w:pPr>
    </w:p>
    <w:p w:rsidR="003C456A" w:rsidRDefault="003C456A" w:rsidP="003C456A">
      <w:pPr>
        <w:rPr>
          <w:rtl/>
        </w:rPr>
      </w:pPr>
      <w:r>
        <w:rPr>
          <w:rFonts w:hint="cs"/>
          <w:rtl/>
        </w:rPr>
        <w:t>כן.</w:t>
      </w:r>
    </w:p>
    <w:p w:rsidR="003C456A" w:rsidRDefault="003C456A" w:rsidP="003C456A">
      <w:pPr>
        <w:rPr>
          <w:rtl/>
        </w:rPr>
      </w:pPr>
    </w:p>
    <w:p w:rsidR="003C456A" w:rsidRDefault="003C456A" w:rsidP="003C456A">
      <w:pPr>
        <w:pStyle w:val="a4"/>
        <w:keepNext/>
        <w:rPr>
          <w:rtl/>
        </w:rPr>
      </w:pPr>
      <w:bookmarkStart w:id="696" w:name="_ETM_Q1_1992337"/>
      <w:bookmarkEnd w:id="696"/>
      <w:r>
        <w:rPr>
          <w:rtl/>
        </w:rPr>
        <w:t>קריאה:</w:t>
      </w:r>
    </w:p>
    <w:p w:rsidR="003C456A" w:rsidRDefault="003C456A" w:rsidP="003C456A">
      <w:pPr>
        <w:pStyle w:val="KeepWithNext"/>
        <w:rPr>
          <w:rtl/>
        </w:rPr>
      </w:pPr>
    </w:p>
    <w:p w:rsidR="003C456A" w:rsidRDefault="003C456A" w:rsidP="003C456A">
      <w:pPr>
        <w:rPr>
          <w:rtl/>
        </w:rPr>
      </w:pPr>
      <w:r>
        <w:rPr>
          <w:rFonts w:hint="cs"/>
          <w:rtl/>
        </w:rPr>
        <w:t xml:space="preserve">הכשרת ריענון זה </w:t>
      </w:r>
      <w:bookmarkStart w:id="697" w:name="_ETM_Q1_1991338"/>
      <w:bookmarkEnd w:id="697"/>
      <w:r>
        <w:rPr>
          <w:rFonts w:hint="cs"/>
          <w:rtl/>
        </w:rPr>
        <w:t>גם וגם.</w:t>
      </w:r>
    </w:p>
    <w:p w:rsidR="003C456A" w:rsidRDefault="003C456A" w:rsidP="003C456A">
      <w:pPr>
        <w:rPr>
          <w:rtl/>
        </w:rPr>
      </w:pPr>
    </w:p>
    <w:p w:rsidR="00631815" w:rsidRDefault="00631815" w:rsidP="00631815">
      <w:pPr>
        <w:pStyle w:val="a4"/>
        <w:keepNext/>
        <w:rPr>
          <w:rtl/>
        </w:rPr>
      </w:pPr>
      <w:bookmarkStart w:id="698" w:name="_ETM_Q1_1992104"/>
      <w:bookmarkStart w:id="699" w:name="_ETM_Q1_1992014"/>
      <w:bookmarkEnd w:id="698"/>
      <w:bookmarkEnd w:id="699"/>
      <w:r>
        <w:rPr>
          <w:rtl/>
        </w:rPr>
        <w:t>קריאה:</w:t>
      </w:r>
    </w:p>
    <w:p w:rsidR="00631815" w:rsidRDefault="00631815" w:rsidP="00631815">
      <w:pPr>
        <w:pStyle w:val="KeepWithNext"/>
        <w:rPr>
          <w:rtl/>
        </w:rPr>
      </w:pPr>
    </w:p>
    <w:p w:rsidR="00631815" w:rsidRDefault="00631815" w:rsidP="00631815">
      <w:pPr>
        <w:rPr>
          <w:rtl/>
        </w:rPr>
      </w:pPr>
      <w:r>
        <w:rPr>
          <w:rFonts w:hint="cs"/>
          <w:rtl/>
        </w:rPr>
        <w:t>אם כך, נכון יהיה להוסיף את זה.</w:t>
      </w:r>
    </w:p>
    <w:p w:rsidR="00631815" w:rsidRDefault="00631815" w:rsidP="00631815">
      <w:pPr>
        <w:rPr>
          <w:rtl/>
        </w:rPr>
      </w:pPr>
    </w:p>
    <w:p w:rsidR="00631815" w:rsidRDefault="00631815" w:rsidP="00631815">
      <w:pPr>
        <w:pStyle w:val="af6"/>
        <w:keepNext/>
        <w:rPr>
          <w:rtl/>
        </w:rPr>
      </w:pPr>
      <w:bookmarkStart w:id="700" w:name="_ETM_Q1_1993208"/>
      <w:bookmarkStart w:id="701" w:name="_ETM_Q1_1996812"/>
      <w:bookmarkEnd w:id="700"/>
      <w:bookmarkEnd w:id="701"/>
      <w:r>
        <w:rPr>
          <w:rtl/>
        </w:rPr>
        <w:t>היו"ר יואב קיש:</w:t>
      </w:r>
    </w:p>
    <w:p w:rsidR="00631815" w:rsidRDefault="00631815" w:rsidP="00631815">
      <w:pPr>
        <w:pStyle w:val="KeepWithNext"/>
        <w:rPr>
          <w:rtl/>
        </w:rPr>
      </w:pPr>
    </w:p>
    <w:p w:rsidR="00631815" w:rsidRDefault="00631815" w:rsidP="00631815">
      <w:pPr>
        <w:rPr>
          <w:rtl/>
        </w:rPr>
      </w:pPr>
      <w:r>
        <w:rPr>
          <w:rFonts w:hint="cs"/>
          <w:rtl/>
        </w:rPr>
        <w:t>זה מופיע?</w:t>
      </w:r>
    </w:p>
    <w:p w:rsidR="00631815" w:rsidRDefault="00631815" w:rsidP="00631815">
      <w:pPr>
        <w:rPr>
          <w:rtl/>
        </w:rPr>
      </w:pPr>
    </w:p>
    <w:p w:rsidR="00631815" w:rsidRDefault="00631815" w:rsidP="00631815">
      <w:pPr>
        <w:pStyle w:val="af9"/>
        <w:keepNext/>
        <w:rPr>
          <w:rtl/>
        </w:rPr>
      </w:pPr>
      <w:r>
        <w:rPr>
          <w:rtl/>
        </w:rPr>
        <w:t>מאיר פוקס:</w:t>
      </w:r>
    </w:p>
    <w:p w:rsidR="00631815" w:rsidRDefault="00631815" w:rsidP="00631815">
      <w:pPr>
        <w:pStyle w:val="KeepWithNext"/>
        <w:rPr>
          <w:rtl/>
        </w:rPr>
      </w:pPr>
    </w:p>
    <w:p w:rsidR="00631815" w:rsidRDefault="00631815" w:rsidP="00631815">
      <w:pPr>
        <w:rPr>
          <w:rtl/>
        </w:rPr>
      </w:pPr>
      <w:r>
        <w:rPr>
          <w:rFonts w:hint="cs"/>
          <w:rtl/>
        </w:rPr>
        <w:t xml:space="preserve">כן. מוגדר </w:t>
      </w:r>
      <w:bookmarkStart w:id="702" w:name="_ETM_Q1_1997924"/>
      <w:bookmarkEnd w:id="702"/>
      <w:r>
        <w:rPr>
          <w:rFonts w:hint="cs"/>
          <w:rtl/>
        </w:rPr>
        <w:t>בתוספת השנייה.</w:t>
      </w:r>
    </w:p>
    <w:p w:rsidR="00631815" w:rsidRDefault="00631815" w:rsidP="00631815">
      <w:pPr>
        <w:rPr>
          <w:rtl/>
        </w:rPr>
      </w:pPr>
    </w:p>
    <w:p w:rsidR="00631815" w:rsidRDefault="00631815" w:rsidP="00631815">
      <w:pPr>
        <w:pStyle w:val="af9"/>
        <w:keepNext/>
        <w:rPr>
          <w:rtl/>
        </w:rPr>
      </w:pPr>
      <w:bookmarkStart w:id="703" w:name="_ETM_Q1_1999700"/>
      <w:bookmarkStart w:id="704" w:name="_ETM_Q1_2000325"/>
      <w:bookmarkEnd w:id="703"/>
      <w:bookmarkEnd w:id="704"/>
      <w:r>
        <w:rPr>
          <w:rtl/>
        </w:rPr>
        <w:t>ישי פולק:</w:t>
      </w:r>
    </w:p>
    <w:p w:rsidR="00631815" w:rsidRDefault="00631815" w:rsidP="00631815">
      <w:pPr>
        <w:pStyle w:val="KeepWithNext"/>
        <w:rPr>
          <w:rtl/>
        </w:rPr>
      </w:pPr>
    </w:p>
    <w:p w:rsidR="00631815" w:rsidRDefault="00631815" w:rsidP="00631815">
      <w:pPr>
        <w:rPr>
          <w:rtl/>
        </w:rPr>
      </w:pPr>
      <w:r>
        <w:rPr>
          <w:rFonts w:hint="cs"/>
          <w:rtl/>
        </w:rPr>
        <w:t xml:space="preserve">זה מופיע, אבל דבר אחד אדוני להשלים את התמונה. הדבר היחיד שחלוקים עליו כאן הוא הקטע העיוני של הריענון. </w:t>
      </w:r>
      <w:bookmarkStart w:id="705" w:name="_ETM_Q1_2005952"/>
      <w:bookmarkEnd w:id="705"/>
      <w:r>
        <w:rPr>
          <w:rFonts w:hint="cs"/>
          <w:rtl/>
        </w:rPr>
        <w:t xml:space="preserve">שם יש בעיה מסוג אחר כי לפי התקנות כרגע, כשאתה </w:t>
      </w:r>
      <w:bookmarkStart w:id="706" w:name="_ETM_Q1_2009645"/>
      <w:bookmarkEnd w:id="706"/>
      <w:r>
        <w:rPr>
          <w:rFonts w:hint="cs"/>
          <w:rtl/>
        </w:rPr>
        <w:t xml:space="preserve">בא לאימון, כדי שזה יוכר, אתה אמור לעשות גם את </w:t>
      </w:r>
      <w:bookmarkStart w:id="707" w:name="_ETM_Q1_2013053"/>
      <w:bookmarkEnd w:id="707"/>
      <w:r>
        <w:rPr>
          <w:rFonts w:hint="cs"/>
          <w:rtl/>
        </w:rPr>
        <w:t xml:space="preserve">החלק הראשון שהוא החלק העיוני, שאלה הוראות הבטיחות, הוראות הממונה </w:t>
      </w:r>
      <w:bookmarkStart w:id="708" w:name="_ETM_Q1_2019493"/>
      <w:bookmarkEnd w:id="708"/>
      <w:r>
        <w:rPr>
          <w:rFonts w:hint="cs"/>
          <w:rtl/>
        </w:rPr>
        <w:t>וכולי.</w:t>
      </w:r>
    </w:p>
    <w:p w:rsidR="00631815" w:rsidRDefault="00631815" w:rsidP="00631815">
      <w:pPr>
        <w:rPr>
          <w:rtl/>
        </w:rPr>
      </w:pPr>
    </w:p>
    <w:p w:rsidR="00631815" w:rsidRDefault="00631815" w:rsidP="00631815">
      <w:pPr>
        <w:pStyle w:val="af6"/>
        <w:keepNext/>
        <w:rPr>
          <w:rtl/>
        </w:rPr>
      </w:pPr>
      <w:bookmarkStart w:id="709" w:name="_ETM_Q1_2018067"/>
      <w:bookmarkStart w:id="710" w:name="_ETM_Q1_2018939"/>
      <w:bookmarkEnd w:id="709"/>
      <w:bookmarkEnd w:id="710"/>
      <w:r>
        <w:rPr>
          <w:rtl/>
        </w:rPr>
        <w:t>היו"ר יואב קיש:</w:t>
      </w:r>
    </w:p>
    <w:p w:rsidR="00631815" w:rsidRDefault="00631815" w:rsidP="00631815">
      <w:pPr>
        <w:pStyle w:val="KeepWithNext"/>
        <w:rPr>
          <w:rtl/>
        </w:rPr>
      </w:pPr>
    </w:p>
    <w:p w:rsidR="00631815" w:rsidRDefault="00631815" w:rsidP="00631815">
      <w:pPr>
        <w:rPr>
          <w:rtl/>
        </w:rPr>
      </w:pPr>
      <w:r>
        <w:rPr>
          <w:rFonts w:hint="cs"/>
          <w:rtl/>
        </w:rPr>
        <w:t>על החידוש היום עושים את זה?</w:t>
      </w:r>
    </w:p>
    <w:p w:rsidR="00631815" w:rsidRDefault="00631815" w:rsidP="00631815">
      <w:pPr>
        <w:rPr>
          <w:rtl/>
        </w:rPr>
      </w:pPr>
    </w:p>
    <w:p w:rsidR="00631815" w:rsidRDefault="00631815" w:rsidP="00631815">
      <w:pPr>
        <w:pStyle w:val="af9"/>
        <w:keepNext/>
        <w:rPr>
          <w:rtl/>
        </w:rPr>
      </w:pPr>
      <w:bookmarkStart w:id="711" w:name="_ETM_Q1_2019536"/>
      <w:bookmarkStart w:id="712" w:name="_ETM_Q1_2019835"/>
      <w:bookmarkEnd w:id="711"/>
      <w:bookmarkEnd w:id="712"/>
      <w:r>
        <w:rPr>
          <w:rtl/>
        </w:rPr>
        <w:t>ישי פולק:</w:t>
      </w:r>
    </w:p>
    <w:p w:rsidR="00631815" w:rsidRDefault="00631815" w:rsidP="00631815">
      <w:pPr>
        <w:pStyle w:val="KeepWithNext"/>
        <w:rPr>
          <w:rtl/>
        </w:rPr>
      </w:pPr>
    </w:p>
    <w:p w:rsidR="00631815" w:rsidRDefault="00631815" w:rsidP="00631815">
      <w:pPr>
        <w:rPr>
          <w:rtl/>
        </w:rPr>
      </w:pPr>
      <w:r>
        <w:rPr>
          <w:rFonts w:hint="cs"/>
          <w:rtl/>
        </w:rPr>
        <w:t xml:space="preserve">בחידוש עושים את זה </w:t>
      </w:r>
      <w:bookmarkStart w:id="713" w:name="_ETM_Q1_2021489"/>
      <w:bookmarkEnd w:id="713"/>
      <w:r>
        <w:rPr>
          <w:rFonts w:hint="cs"/>
          <w:rtl/>
        </w:rPr>
        <w:t>בכל מקרה. התשובה היא כן.</w:t>
      </w:r>
    </w:p>
    <w:p w:rsidR="00631815" w:rsidRDefault="00631815" w:rsidP="00631815">
      <w:pPr>
        <w:rPr>
          <w:rtl/>
        </w:rPr>
      </w:pPr>
    </w:p>
    <w:p w:rsidR="00631815" w:rsidRDefault="00631815" w:rsidP="00631815">
      <w:pPr>
        <w:pStyle w:val="af6"/>
        <w:keepNext/>
        <w:rPr>
          <w:rtl/>
        </w:rPr>
      </w:pPr>
      <w:bookmarkStart w:id="714" w:name="_ETM_Q1_2024433"/>
      <w:bookmarkEnd w:id="714"/>
      <w:r>
        <w:rPr>
          <w:rtl/>
        </w:rPr>
        <w:t>היו"ר יואב קיש:</w:t>
      </w:r>
    </w:p>
    <w:p w:rsidR="00631815" w:rsidRDefault="00631815" w:rsidP="00631815">
      <w:pPr>
        <w:pStyle w:val="KeepWithNext"/>
        <w:rPr>
          <w:rtl/>
        </w:rPr>
      </w:pPr>
    </w:p>
    <w:p w:rsidR="00631815" w:rsidRDefault="00631815" w:rsidP="00631815">
      <w:pPr>
        <w:rPr>
          <w:rtl/>
        </w:rPr>
      </w:pPr>
      <w:r>
        <w:rPr>
          <w:rFonts w:hint="cs"/>
          <w:rtl/>
        </w:rPr>
        <w:t>היום הספורטאים עושים את זה?</w:t>
      </w:r>
    </w:p>
    <w:p w:rsidR="00631815" w:rsidRDefault="00631815" w:rsidP="00631815">
      <w:pPr>
        <w:rPr>
          <w:rtl/>
        </w:rPr>
      </w:pPr>
    </w:p>
    <w:p w:rsidR="00631815" w:rsidRDefault="00631815" w:rsidP="00631815">
      <w:pPr>
        <w:pStyle w:val="af9"/>
        <w:keepNext/>
        <w:rPr>
          <w:rtl/>
        </w:rPr>
      </w:pPr>
      <w:bookmarkStart w:id="715" w:name="_ETM_Q1_2024273"/>
      <w:bookmarkStart w:id="716" w:name="_ETM_Q1_2026918"/>
      <w:bookmarkEnd w:id="715"/>
      <w:bookmarkEnd w:id="716"/>
      <w:r>
        <w:rPr>
          <w:rtl/>
        </w:rPr>
        <w:t>ישי פולק:</w:t>
      </w:r>
    </w:p>
    <w:p w:rsidR="00631815" w:rsidRDefault="00631815" w:rsidP="00631815">
      <w:pPr>
        <w:pStyle w:val="KeepWithNext"/>
        <w:rPr>
          <w:rtl/>
        </w:rPr>
      </w:pPr>
    </w:p>
    <w:p w:rsidR="00631815" w:rsidRDefault="00631815" w:rsidP="00631815">
      <w:pPr>
        <w:rPr>
          <w:rtl/>
        </w:rPr>
      </w:pPr>
      <w:r>
        <w:rPr>
          <w:rFonts w:hint="cs"/>
          <w:rtl/>
        </w:rPr>
        <w:t xml:space="preserve">יש כאן </w:t>
      </w:r>
      <w:bookmarkStart w:id="717" w:name="_ETM_Q1_2026563"/>
      <w:bookmarkEnd w:id="717"/>
      <w:r>
        <w:rPr>
          <w:rFonts w:hint="cs"/>
          <w:rtl/>
        </w:rPr>
        <w:t xml:space="preserve">שני דברים. בחידוש אתה מגיע לחידוש, אתה עושה את בדיקת התקינות ובזה נגמר הסיפור. </w:t>
      </w:r>
    </w:p>
    <w:p w:rsidR="00631815" w:rsidRDefault="00631815" w:rsidP="00631815">
      <w:pPr>
        <w:rPr>
          <w:rtl/>
        </w:rPr>
      </w:pPr>
    </w:p>
    <w:p w:rsidR="00631815" w:rsidRDefault="00631815" w:rsidP="00631815">
      <w:pPr>
        <w:pStyle w:val="af6"/>
        <w:keepNext/>
        <w:rPr>
          <w:rtl/>
        </w:rPr>
      </w:pPr>
      <w:bookmarkStart w:id="718" w:name="_ETM_Q1_2033772"/>
      <w:bookmarkEnd w:id="718"/>
      <w:r>
        <w:rPr>
          <w:rtl/>
        </w:rPr>
        <w:t>היו"ר יואב קיש:</w:t>
      </w:r>
    </w:p>
    <w:p w:rsidR="00631815" w:rsidRDefault="00631815" w:rsidP="00631815">
      <w:pPr>
        <w:pStyle w:val="KeepWithNext"/>
        <w:rPr>
          <w:rtl/>
        </w:rPr>
      </w:pPr>
    </w:p>
    <w:p w:rsidR="00631815" w:rsidRDefault="00631815" w:rsidP="00631815">
      <w:pPr>
        <w:rPr>
          <w:rtl/>
        </w:rPr>
      </w:pPr>
      <w:bookmarkStart w:id="719" w:name="_ETM_Q1_2031962"/>
      <w:bookmarkEnd w:id="719"/>
      <w:r>
        <w:rPr>
          <w:rFonts w:hint="cs"/>
          <w:rtl/>
        </w:rPr>
        <w:t>ספורטאים.</w:t>
      </w:r>
    </w:p>
    <w:p w:rsidR="00631815" w:rsidRDefault="00631815" w:rsidP="00631815">
      <w:pPr>
        <w:rPr>
          <w:rtl/>
        </w:rPr>
      </w:pPr>
    </w:p>
    <w:p w:rsidR="00631815" w:rsidRDefault="00631815" w:rsidP="00631815">
      <w:pPr>
        <w:pStyle w:val="af9"/>
        <w:keepNext/>
        <w:rPr>
          <w:rtl/>
        </w:rPr>
      </w:pPr>
      <w:bookmarkStart w:id="720" w:name="_ETM_Q1_2030921"/>
      <w:bookmarkStart w:id="721" w:name="_ETM_Q1_2030572"/>
      <w:bookmarkEnd w:id="720"/>
      <w:bookmarkEnd w:id="721"/>
      <w:r>
        <w:rPr>
          <w:rtl/>
        </w:rPr>
        <w:t>ישי פולק:</w:t>
      </w:r>
    </w:p>
    <w:p w:rsidR="00631815" w:rsidRDefault="00631815" w:rsidP="00631815">
      <w:pPr>
        <w:pStyle w:val="KeepWithNext"/>
        <w:rPr>
          <w:rtl/>
        </w:rPr>
      </w:pPr>
    </w:p>
    <w:p w:rsidR="00631815" w:rsidRDefault="00631815" w:rsidP="00631815">
      <w:pPr>
        <w:rPr>
          <w:rtl/>
        </w:rPr>
      </w:pPr>
      <w:r>
        <w:rPr>
          <w:rFonts w:hint="cs"/>
          <w:rtl/>
        </w:rPr>
        <w:t>ספורטאים. אני מדבר על ספורטאים.</w:t>
      </w:r>
    </w:p>
    <w:p w:rsidR="00631815" w:rsidRDefault="00631815" w:rsidP="00631815">
      <w:pPr>
        <w:rPr>
          <w:rtl/>
        </w:rPr>
      </w:pPr>
    </w:p>
    <w:p w:rsidR="00631815" w:rsidRDefault="00631815" w:rsidP="00631815">
      <w:pPr>
        <w:pStyle w:val="af6"/>
        <w:keepNext/>
        <w:rPr>
          <w:rtl/>
        </w:rPr>
      </w:pPr>
      <w:bookmarkStart w:id="722" w:name="_ETM_Q1_2035513"/>
      <w:bookmarkEnd w:id="722"/>
      <w:r>
        <w:rPr>
          <w:rtl/>
        </w:rPr>
        <w:t>היו"ר יואב קיש:</w:t>
      </w:r>
    </w:p>
    <w:p w:rsidR="00631815" w:rsidRDefault="00631815" w:rsidP="00631815">
      <w:pPr>
        <w:pStyle w:val="KeepWithNext"/>
        <w:rPr>
          <w:rtl/>
        </w:rPr>
      </w:pPr>
    </w:p>
    <w:p w:rsidR="00631815" w:rsidRDefault="00631815" w:rsidP="00631815">
      <w:pPr>
        <w:rPr>
          <w:rtl/>
        </w:rPr>
      </w:pPr>
      <w:r>
        <w:rPr>
          <w:rFonts w:hint="cs"/>
          <w:rtl/>
        </w:rPr>
        <w:t>אז</w:t>
      </w:r>
      <w:bookmarkStart w:id="723" w:name="_ETM_Q1_2035261"/>
      <w:bookmarkEnd w:id="723"/>
      <w:r>
        <w:rPr>
          <w:rFonts w:hint="cs"/>
          <w:rtl/>
        </w:rPr>
        <w:t xml:space="preserve"> לא עושים היום ריענון. לא עושים את העיוני.</w:t>
      </w:r>
    </w:p>
    <w:p w:rsidR="00631815" w:rsidRDefault="00631815" w:rsidP="00631815">
      <w:pPr>
        <w:rPr>
          <w:rtl/>
        </w:rPr>
      </w:pPr>
    </w:p>
    <w:p w:rsidR="00631815" w:rsidRDefault="00631815" w:rsidP="00631815">
      <w:pPr>
        <w:pStyle w:val="af9"/>
        <w:keepNext/>
        <w:rPr>
          <w:rtl/>
        </w:rPr>
      </w:pPr>
      <w:bookmarkStart w:id="724" w:name="_ETM_Q1_2035534"/>
      <w:bookmarkStart w:id="725" w:name="_ETM_Q1_2036879"/>
      <w:bookmarkEnd w:id="724"/>
      <w:bookmarkEnd w:id="725"/>
      <w:r>
        <w:rPr>
          <w:rtl/>
        </w:rPr>
        <w:t>ישי פולק:</w:t>
      </w:r>
    </w:p>
    <w:p w:rsidR="00631815" w:rsidRDefault="00631815" w:rsidP="00631815">
      <w:pPr>
        <w:pStyle w:val="KeepWithNext"/>
        <w:rPr>
          <w:rtl/>
        </w:rPr>
      </w:pPr>
    </w:p>
    <w:p w:rsidR="00631815" w:rsidRDefault="00631815" w:rsidP="00631815">
      <w:pPr>
        <w:rPr>
          <w:rtl/>
        </w:rPr>
      </w:pPr>
      <w:r>
        <w:rPr>
          <w:rFonts w:hint="cs"/>
          <w:rtl/>
        </w:rPr>
        <w:t>לא עושים את ה</w:t>
      </w:r>
      <w:bookmarkStart w:id="726" w:name="_ETM_Q1_2037782"/>
      <w:bookmarkEnd w:id="726"/>
      <w:r>
        <w:rPr>
          <w:rFonts w:hint="cs"/>
          <w:rtl/>
        </w:rPr>
        <w:t>עיוני. בדיוק.</w:t>
      </w:r>
    </w:p>
    <w:p w:rsidR="00631815" w:rsidRDefault="00631815" w:rsidP="00631815">
      <w:pPr>
        <w:rPr>
          <w:rtl/>
        </w:rPr>
      </w:pPr>
    </w:p>
    <w:p w:rsidR="00631815" w:rsidRDefault="00631815" w:rsidP="00631815">
      <w:pPr>
        <w:pStyle w:val="af6"/>
        <w:keepNext/>
        <w:rPr>
          <w:rtl/>
        </w:rPr>
      </w:pPr>
      <w:bookmarkStart w:id="727" w:name="_ETM_Q1_2039673"/>
      <w:bookmarkEnd w:id="727"/>
      <w:r>
        <w:rPr>
          <w:rtl/>
        </w:rPr>
        <w:t>היו"ר יואב קיש:</w:t>
      </w:r>
    </w:p>
    <w:p w:rsidR="00631815" w:rsidRDefault="00631815" w:rsidP="00631815">
      <w:pPr>
        <w:pStyle w:val="KeepWithNext"/>
        <w:rPr>
          <w:rtl/>
        </w:rPr>
      </w:pPr>
    </w:p>
    <w:p w:rsidR="00631815" w:rsidRDefault="00631815" w:rsidP="00631815">
      <w:pPr>
        <w:rPr>
          <w:rtl/>
        </w:rPr>
      </w:pPr>
      <w:r>
        <w:rPr>
          <w:rFonts w:hint="cs"/>
          <w:rtl/>
        </w:rPr>
        <w:t>אתה אומר שכן עושים?</w:t>
      </w:r>
    </w:p>
    <w:p w:rsidR="00631815" w:rsidRDefault="00631815" w:rsidP="00631815">
      <w:pPr>
        <w:rPr>
          <w:rtl/>
        </w:rPr>
      </w:pPr>
    </w:p>
    <w:p w:rsidR="00631815" w:rsidRDefault="00631815" w:rsidP="00631815">
      <w:pPr>
        <w:pStyle w:val="af9"/>
        <w:keepNext/>
        <w:rPr>
          <w:rtl/>
        </w:rPr>
      </w:pPr>
      <w:r>
        <w:rPr>
          <w:rtl/>
        </w:rPr>
        <w:t xml:space="preserve">לוי </w:t>
      </w:r>
      <w:proofErr w:type="spellStart"/>
      <w:r>
        <w:rPr>
          <w:rtl/>
        </w:rPr>
        <w:t>אמיתי</w:t>
      </w:r>
      <w:proofErr w:type="spellEnd"/>
      <w:r>
        <w:rPr>
          <w:rtl/>
        </w:rPr>
        <w:t>:</w:t>
      </w:r>
    </w:p>
    <w:p w:rsidR="00631815" w:rsidRDefault="00631815" w:rsidP="00631815">
      <w:pPr>
        <w:pStyle w:val="KeepWithNext"/>
        <w:rPr>
          <w:rtl/>
        </w:rPr>
      </w:pPr>
    </w:p>
    <w:p w:rsidR="00631815" w:rsidRDefault="00631815" w:rsidP="00631815">
      <w:pPr>
        <w:rPr>
          <w:rtl/>
        </w:rPr>
      </w:pPr>
      <w:r>
        <w:rPr>
          <w:rFonts w:hint="cs"/>
          <w:rtl/>
        </w:rPr>
        <w:t xml:space="preserve">לא. זה מה שאמרתי. </w:t>
      </w:r>
      <w:bookmarkStart w:id="728" w:name="_ETM_Q1_2038447"/>
      <w:bookmarkEnd w:id="728"/>
    </w:p>
    <w:p w:rsidR="00631815" w:rsidRDefault="00631815" w:rsidP="00631815">
      <w:pPr>
        <w:rPr>
          <w:rtl/>
        </w:rPr>
      </w:pPr>
    </w:p>
    <w:p w:rsidR="00631815" w:rsidRDefault="00631815" w:rsidP="00631815">
      <w:pPr>
        <w:pStyle w:val="af9"/>
        <w:keepNext/>
        <w:rPr>
          <w:rtl/>
        </w:rPr>
      </w:pPr>
      <w:bookmarkStart w:id="729" w:name="_ETM_Q1_2042052"/>
      <w:bookmarkEnd w:id="729"/>
      <w:r>
        <w:rPr>
          <w:rtl/>
        </w:rPr>
        <w:t>ישי פולק:</w:t>
      </w:r>
    </w:p>
    <w:p w:rsidR="00631815" w:rsidRDefault="00631815" w:rsidP="00631815">
      <w:pPr>
        <w:pStyle w:val="KeepWithNext"/>
        <w:rPr>
          <w:rtl/>
        </w:rPr>
      </w:pPr>
    </w:p>
    <w:p w:rsidR="00631815" w:rsidRDefault="00631815" w:rsidP="00631815">
      <w:pPr>
        <w:rPr>
          <w:rtl/>
        </w:rPr>
      </w:pPr>
      <w:r>
        <w:rPr>
          <w:rFonts w:hint="cs"/>
          <w:rtl/>
        </w:rPr>
        <w:t>הדרישה כרגע - - -</w:t>
      </w:r>
    </w:p>
    <w:p w:rsidR="00631815" w:rsidRDefault="00631815" w:rsidP="00631815">
      <w:pPr>
        <w:rPr>
          <w:rtl/>
        </w:rPr>
      </w:pPr>
    </w:p>
    <w:p w:rsidR="00631815" w:rsidRDefault="00631815" w:rsidP="00631815">
      <w:pPr>
        <w:pStyle w:val="af6"/>
        <w:keepNext/>
        <w:rPr>
          <w:rtl/>
        </w:rPr>
      </w:pPr>
      <w:bookmarkStart w:id="730" w:name="_ETM_Q1_2044541"/>
      <w:bookmarkEnd w:id="730"/>
      <w:r>
        <w:rPr>
          <w:rtl/>
        </w:rPr>
        <w:t>היו"ר יואב קיש:</w:t>
      </w:r>
    </w:p>
    <w:p w:rsidR="00631815" w:rsidRDefault="00631815" w:rsidP="00631815">
      <w:pPr>
        <w:pStyle w:val="KeepWithNext"/>
        <w:rPr>
          <w:rtl/>
        </w:rPr>
      </w:pPr>
    </w:p>
    <w:p w:rsidR="00631815" w:rsidRDefault="00631815" w:rsidP="00631815">
      <w:pPr>
        <w:rPr>
          <w:rtl/>
        </w:rPr>
      </w:pPr>
      <w:r>
        <w:rPr>
          <w:rFonts w:hint="cs"/>
          <w:rtl/>
        </w:rPr>
        <w:t xml:space="preserve">לא דרישה. ספורטאים היום - </w:t>
      </w:r>
      <w:bookmarkStart w:id="731" w:name="_ETM_Q1_2047147"/>
      <w:bookmarkEnd w:id="731"/>
      <w:r>
        <w:rPr>
          <w:rFonts w:hint="cs"/>
          <w:rtl/>
        </w:rPr>
        <w:t>- -</w:t>
      </w:r>
    </w:p>
    <w:p w:rsidR="00631815" w:rsidRDefault="00631815" w:rsidP="00631815">
      <w:pPr>
        <w:pStyle w:val="af9"/>
        <w:keepNext/>
        <w:rPr>
          <w:rtl/>
        </w:rPr>
      </w:pPr>
      <w:bookmarkStart w:id="732" w:name="_ETM_Q1_2046230"/>
      <w:bookmarkEnd w:id="732"/>
      <w:r>
        <w:rPr>
          <w:rtl/>
        </w:rPr>
        <w:t>ישי פולק:</w:t>
      </w:r>
    </w:p>
    <w:p w:rsidR="00631815" w:rsidRDefault="00631815" w:rsidP="00631815">
      <w:pPr>
        <w:pStyle w:val="KeepWithNext"/>
        <w:rPr>
          <w:rtl/>
        </w:rPr>
      </w:pPr>
    </w:p>
    <w:p w:rsidR="00631815" w:rsidRDefault="00631815" w:rsidP="00631815">
      <w:pPr>
        <w:rPr>
          <w:rtl/>
        </w:rPr>
      </w:pPr>
      <w:r>
        <w:rPr>
          <w:rFonts w:hint="cs"/>
          <w:rtl/>
        </w:rPr>
        <w:t>לא עושים עיוני.</w:t>
      </w:r>
    </w:p>
    <w:p w:rsidR="00631815" w:rsidRDefault="00631815" w:rsidP="00631815">
      <w:pPr>
        <w:rPr>
          <w:rtl/>
        </w:rPr>
      </w:pPr>
    </w:p>
    <w:p w:rsidR="00631815" w:rsidRDefault="00631815" w:rsidP="00631815">
      <w:pPr>
        <w:pStyle w:val="af6"/>
        <w:keepNext/>
        <w:rPr>
          <w:rtl/>
        </w:rPr>
      </w:pPr>
      <w:bookmarkStart w:id="733" w:name="_ETM_Q1_2046095"/>
      <w:bookmarkStart w:id="734" w:name="_ETM_Q1_2049248"/>
      <w:bookmarkEnd w:id="733"/>
      <w:bookmarkEnd w:id="734"/>
      <w:r>
        <w:rPr>
          <w:rtl/>
        </w:rPr>
        <w:t>היו"ר יואב קיש:</w:t>
      </w:r>
    </w:p>
    <w:p w:rsidR="00631815" w:rsidRDefault="00631815" w:rsidP="00631815">
      <w:pPr>
        <w:pStyle w:val="KeepWithNext"/>
        <w:rPr>
          <w:rtl/>
        </w:rPr>
      </w:pPr>
    </w:p>
    <w:p w:rsidR="00631815" w:rsidRDefault="00631815" w:rsidP="00631815">
      <w:pPr>
        <w:rPr>
          <w:rtl/>
        </w:rPr>
      </w:pPr>
      <w:r>
        <w:rPr>
          <w:rFonts w:hint="cs"/>
          <w:rtl/>
        </w:rPr>
        <w:t>היום לא עושים עיוני.</w:t>
      </w:r>
    </w:p>
    <w:p w:rsidR="00631815" w:rsidRDefault="00631815" w:rsidP="00631815">
      <w:pPr>
        <w:rPr>
          <w:rtl/>
        </w:rPr>
      </w:pPr>
    </w:p>
    <w:p w:rsidR="00631815" w:rsidRDefault="00631815" w:rsidP="00631815">
      <w:pPr>
        <w:pStyle w:val="af9"/>
        <w:keepNext/>
        <w:rPr>
          <w:rtl/>
        </w:rPr>
      </w:pPr>
      <w:bookmarkStart w:id="735" w:name="_ETM_Q1_2052116"/>
      <w:bookmarkEnd w:id="735"/>
      <w:r>
        <w:rPr>
          <w:rtl/>
        </w:rPr>
        <w:t>יוסי מנשה:</w:t>
      </w:r>
    </w:p>
    <w:p w:rsidR="00631815" w:rsidRDefault="00631815" w:rsidP="00631815">
      <w:pPr>
        <w:pStyle w:val="KeepWithNext"/>
        <w:rPr>
          <w:rtl/>
        </w:rPr>
      </w:pPr>
    </w:p>
    <w:p w:rsidR="00631815" w:rsidRDefault="00631815" w:rsidP="00631815">
      <w:pPr>
        <w:rPr>
          <w:rtl/>
        </w:rPr>
      </w:pPr>
      <w:r>
        <w:rPr>
          <w:rFonts w:hint="cs"/>
          <w:rtl/>
        </w:rPr>
        <w:t xml:space="preserve">רבותיי, עם כל הכבוד, </w:t>
      </w:r>
      <w:bookmarkStart w:id="736" w:name="_ETM_Q1_2053669"/>
      <w:bookmarkEnd w:id="736"/>
      <w:r>
        <w:rPr>
          <w:rFonts w:hint="cs"/>
          <w:rtl/>
        </w:rPr>
        <w:t>כל אדם שנכנס למטווח חייב לקבל הוראות בטיחות.</w:t>
      </w:r>
      <w:r w:rsidR="00D2671C">
        <w:rPr>
          <w:rFonts w:hint="cs"/>
          <w:rtl/>
        </w:rPr>
        <w:t xml:space="preserve"> </w:t>
      </w:r>
      <w:r>
        <w:rPr>
          <w:rFonts w:hint="cs"/>
          <w:rtl/>
        </w:rPr>
        <w:t>אדם נכנס</w:t>
      </w:r>
      <w:r w:rsidR="00D2671C">
        <w:rPr>
          <w:rFonts w:hint="cs"/>
          <w:rtl/>
        </w:rPr>
        <w:t xml:space="preserve"> </w:t>
      </w:r>
      <w:r>
        <w:rPr>
          <w:rFonts w:hint="cs"/>
          <w:rtl/>
        </w:rPr>
        <w:t>למטווח</w:t>
      </w:r>
      <w:r w:rsidR="00D2671C">
        <w:rPr>
          <w:rFonts w:hint="cs"/>
          <w:rtl/>
        </w:rPr>
        <w:t xml:space="preserve"> </w:t>
      </w:r>
      <w:r>
        <w:rPr>
          <w:rFonts w:hint="cs"/>
          <w:rtl/>
        </w:rPr>
        <w:t>וסתם כך מתחיל לירות?</w:t>
      </w:r>
      <w:r w:rsidR="00D2671C">
        <w:rPr>
          <w:rFonts w:hint="cs"/>
          <w:rtl/>
        </w:rPr>
        <w:t xml:space="preserve"> </w:t>
      </w:r>
      <w:bookmarkStart w:id="737" w:name="_ETM_Q1_2063851"/>
      <w:bookmarkEnd w:id="737"/>
      <w:r>
        <w:rPr>
          <w:rFonts w:hint="cs"/>
          <w:rtl/>
        </w:rPr>
        <w:t>יש כללים לכניסה למטווח.</w:t>
      </w:r>
    </w:p>
    <w:p w:rsidR="00631815" w:rsidRDefault="00631815" w:rsidP="00631815">
      <w:pPr>
        <w:rPr>
          <w:rtl/>
        </w:rPr>
      </w:pPr>
    </w:p>
    <w:p w:rsidR="00631815" w:rsidRDefault="00631815" w:rsidP="00631815">
      <w:pPr>
        <w:pStyle w:val="af6"/>
        <w:keepNext/>
        <w:rPr>
          <w:rtl/>
        </w:rPr>
      </w:pPr>
      <w:bookmarkStart w:id="738" w:name="_ETM_Q1_2065697"/>
      <w:bookmarkEnd w:id="738"/>
      <w:r>
        <w:rPr>
          <w:rtl/>
        </w:rPr>
        <w:t>היו"ר יואב קיש:</w:t>
      </w:r>
    </w:p>
    <w:p w:rsidR="00631815" w:rsidRDefault="00631815" w:rsidP="00631815">
      <w:pPr>
        <w:pStyle w:val="KeepWithNext"/>
        <w:rPr>
          <w:rtl/>
        </w:rPr>
      </w:pPr>
    </w:p>
    <w:p w:rsidR="00631815" w:rsidRDefault="00631815" w:rsidP="00631815">
      <w:pPr>
        <w:rPr>
          <w:rtl/>
        </w:rPr>
      </w:pPr>
      <w:r>
        <w:rPr>
          <w:rFonts w:hint="cs"/>
          <w:rtl/>
        </w:rPr>
        <w:t>אבל יש הבדל בין לתת לו הוראות בטיחות שזה לוקח חמש דקות לבין לעשות לו שעתיים הדרכה.</w:t>
      </w:r>
    </w:p>
    <w:p w:rsidR="00631815" w:rsidRDefault="00631815" w:rsidP="00631815">
      <w:pPr>
        <w:rPr>
          <w:rtl/>
        </w:rPr>
      </w:pPr>
      <w:bookmarkStart w:id="739" w:name="_ETM_Q1_2073611"/>
      <w:bookmarkEnd w:id="739"/>
    </w:p>
    <w:p w:rsidR="00631815" w:rsidRDefault="00631815" w:rsidP="00631815">
      <w:pPr>
        <w:pStyle w:val="af9"/>
        <w:keepNext/>
        <w:rPr>
          <w:rtl/>
        </w:rPr>
      </w:pPr>
      <w:bookmarkStart w:id="740" w:name="_ETM_Q1_2073393"/>
      <w:bookmarkStart w:id="741" w:name="_ETM_Q1_2074113"/>
      <w:bookmarkEnd w:id="740"/>
      <w:bookmarkEnd w:id="741"/>
      <w:r>
        <w:rPr>
          <w:rtl/>
        </w:rPr>
        <w:t>יוסי מנשה:</w:t>
      </w:r>
    </w:p>
    <w:p w:rsidR="00631815" w:rsidRDefault="00631815" w:rsidP="00631815">
      <w:pPr>
        <w:pStyle w:val="KeepWithNext"/>
        <w:rPr>
          <w:rtl/>
        </w:rPr>
      </w:pPr>
    </w:p>
    <w:p w:rsidR="00631815" w:rsidRDefault="00631815" w:rsidP="00631815">
      <w:pPr>
        <w:rPr>
          <w:rtl/>
        </w:rPr>
      </w:pPr>
      <w:r>
        <w:rPr>
          <w:rFonts w:hint="cs"/>
          <w:rtl/>
        </w:rPr>
        <w:t>ספורטאים</w:t>
      </w:r>
      <w:bookmarkStart w:id="742" w:name="_ETM_Q1_2073977"/>
      <w:bookmarkEnd w:id="742"/>
      <w:r>
        <w:rPr>
          <w:rFonts w:hint="cs"/>
          <w:rtl/>
        </w:rPr>
        <w:t>, יורים באופן קבוע, ירי מעשי וכל מיני ספורטאים אחרים מקבלים באופן קבוע הוראות בטיחות, שימוש בנשק כי זה חלק מתורת הלמידה שלהם.</w:t>
      </w:r>
    </w:p>
    <w:p w:rsidR="00631815" w:rsidRDefault="00631815" w:rsidP="00631815">
      <w:pPr>
        <w:rPr>
          <w:rtl/>
        </w:rPr>
      </w:pPr>
      <w:bookmarkStart w:id="743" w:name="_ETM_Q1_2085822"/>
      <w:bookmarkEnd w:id="743"/>
    </w:p>
    <w:p w:rsidR="00631815" w:rsidRDefault="00631815" w:rsidP="00631815">
      <w:pPr>
        <w:pStyle w:val="af6"/>
        <w:keepNext/>
        <w:rPr>
          <w:rtl/>
        </w:rPr>
      </w:pPr>
      <w:r>
        <w:rPr>
          <w:rtl/>
        </w:rPr>
        <w:t>היו"ר יואב קיש:</w:t>
      </w:r>
    </w:p>
    <w:p w:rsidR="00631815" w:rsidRDefault="00631815" w:rsidP="00631815">
      <w:pPr>
        <w:pStyle w:val="KeepWithNext"/>
        <w:rPr>
          <w:rtl/>
        </w:rPr>
      </w:pPr>
    </w:p>
    <w:p w:rsidR="00631815" w:rsidRDefault="00631815" w:rsidP="00631815">
      <w:pPr>
        <w:rPr>
          <w:rtl/>
        </w:rPr>
      </w:pPr>
      <w:r>
        <w:rPr>
          <w:rFonts w:hint="cs"/>
          <w:rtl/>
        </w:rPr>
        <w:t>אתה לא עונה לשאלה.</w:t>
      </w:r>
    </w:p>
    <w:p w:rsidR="00631815" w:rsidRDefault="00631815" w:rsidP="00631815">
      <w:pPr>
        <w:rPr>
          <w:rtl/>
        </w:rPr>
      </w:pPr>
    </w:p>
    <w:p w:rsidR="00631815" w:rsidRDefault="00631815" w:rsidP="00631815">
      <w:pPr>
        <w:pStyle w:val="af9"/>
        <w:keepNext/>
        <w:rPr>
          <w:rtl/>
        </w:rPr>
      </w:pPr>
      <w:bookmarkStart w:id="744" w:name="_ETM_Q1_2084989"/>
      <w:bookmarkStart w:id="745" w:name="_ETM_Q1_2086518"/>
      <w:bookmarkEnd w:id="744"/>
      <w:bookmarkEnd w:id="745"/>
      <w:r>
        <w:rPr>
          <w:rtl/>
        </w:rPr>
        <w:t>יוסי מנשה:</w:t>
      </w:r>
    </w:p>
    <w:p w:rsidR="00631815" w:rsidRDefault="00631815" w:rsidP="00631815">
      <w:pPr>
        <w:pStyle w:val="KeepWithNext"/>
        <w:rPr>
          <w:rtl/>
        </w:rPr>
      </w:pPr>
    </w:p>
    <w:p w:rsidR="00631815" w:rsidRDefault="00631815" w:rsidP="00631815">
      <w:pPr>
        <w:rPr>
          <w:rtl/>
        </w:rPr>
      </w:pPr>
      <w:r>
        <w:rPr>
          <w:rFonts w:hint="cs"/>
          <w:rtl/>
        </w:rPr>
        <w:t xml:space="preserve">לכן אמרנו שהיות </w:t>
      </w:r>
      <w:bookmarkStart w:id="746" w:name="_ETM_Q1_2089589"/>
      <w:bookmarkEnd w:id="746"/>
      <w:r>
        <w:rPr>
          <w:rFonts w:hint="cs"/>
          <w:rtl/>
        </w:rPr>
        <w:t xml:space="preserve">ומקבלים באופן קבוע, אותו אדם שאחראי על הגוף </w:t>
      </w:r>
      <w:bookmarkStart w:id="747" w:name="_ETM_Q1_2094885"/>
      <w:bookmarkEnd w:id="747"/>
      <w:r>
        <w:rPr>
          <w:rFonts w:hint="cs"/>
          <w:rtl/>
        </w:rPr>
        <w:t xml:space="preserve">הזה הוא זה שאחראי לוודא שהם מקבלים את זה ומדווח </w:t>
      </w:r>
      <w:bookmarkStart w:id="748" w:name="_ETM_Q1_2100285"/>
      <w:bookmarkEnd w:id="748"/>
      <w:r>
        <w:rPr>
          <w:rFonts w:hint="cs"/>
          <w:rtl/>
        </w:rPr>
        <w:t>למנהל המטווח.</w:t>
      </w:r>
    </w:p>
    <w:p w:rsidR="00631815" w:rsidRDefault="00631815" w:rsidP="00631815">
      <w:pPr>
        <w:rPr>
          <w:rtl/>
        </w:rPr>
      </w:pPr>
    </w:p>
    <w:p w:rsidR="00631815" w:rsidRDefault="00631815" w:rsidP="00631815">
      <w:pPr>
        <w:pStyle w:val="af6"/>
        <w:keepNext/>
        <w:rPr>
          <w:rtl/>
        </w:rPr>
      </w:pPr>
      <w:bookmarkStart w:id="749" w:name="_ETM_Q1_2103600"/>
      <w:bookmarkEnd w:id="749"/>
      <w:r>
        <w:rPr>
          <w:rtl/>
        </w:rPr>
        <w:t>היו"ר יואב קיש:</w:t>
      </w:r>
    </w:p>
    <w:p w:rsidR="00631815" w:rsidRDefault="00631815" w:rsidP="00631815">
      <w:pPr>
        <w:pStyle w:val="KeepWithNext"/>
        <w:rPr>
          <w:rtl/>
        </w:rPr>
      </w:pPr>
    </w:p>
    <w:p w:rsidR="00631815" w:rsidRDefault="00631815" w:rsidP="00631815">
      <w:pPr>
        <w:rPr>
          <w:rtl/>
        </w:rPr>
      </w:pPr>
      <w:r>
        <w:rPr>
          <w:rFonts w:hint="cs"/>
          <w:rtl/>
        </w:rPr>
        <w:t>אתה לא עונה לשאלה שלי.</w:t>
      </w:r>
      <w:r w:rsidR="00D2671C">
        <w:rPr>
          <w:rFonts w:hint="cs"/>
          <w:rtl/>
        </w:rPr>
        <w:t xml:space="preserve"> </w:t>
      </w:r>
      <w:r>
        <w:rPr>
          <w:rFonts w:hint="cs"/>
          <w:rtl/>
        </w:rPr>
        <w:t xml:space="preserve">בוא נמקד אותך. יש לנו את הספורטאים, כולנו </w:t>
      </w:r>
      <w:bookmarkStart w:id="750" w:name="_ETM_Q1_2111231"/>
      <w:bookmarkEnd w:id="750"/>
      <w:r>
        <w:rPr>
          <w:rFonts w:hint="cs"/>
          <w:rtl/>
        </w:rPr>
        <w:t xml:space="preserve">סביב השולחן הזה הסכמנו שהם לא צריכים לעבור את ההדרכות </w:t>
      </w:r>
      <w:bookmarkStart w:id="751" w:name="_ETM_Q1_2112709"/>
      <w:bookmarkEnd w:id="751"/>
      <w:r>
        <w:rPr>
          <w:rFonts w:hint="cs"/>
          <w:rtl/>
        </w:rPr>
        <w:t>ואת הריענון הזה כי אופי ההתנהלות שלהם</w:t>
      </w:r>
      <w:r w:rsidR="00D2671C">
        <w:rPr>
          <w:rFonts w:hint="cs"/>
          <w:rtl/>
        </w:rPr>
        <w:t xml:space="preserve"> </w:t>
      </w:r>
      <w:r>
        <w:rPr>
          <w:rFonts w:hint="cs"/>
          <w:rtl/>
        </w:rPr>
        <w:t xml:space="preserve">עם הנשק הוא שונה לחלוטין משל מחזיק רישיון רגיל. </w:t>
      </w:r>
      <w:bookmarkStart w:id="752" w:name="_ETM_Q1_2119469"/>
      <w:bookmarkEnd w:id="752"/>
      <w:r>
        <w:rPr>
          <w:rFonts w:hint="cs"/>
          <w:rtl/>
        </w:rPr>
        <w:t xml:space="preserve">זו הייתה ההסכמה. אז אמרנו שנפטור אותם מחובת </w:t>
      </w:r>
      <w:bookmarkStart w:id="753" w:name="_ETM_Q1_2123724"/>
      <w:bookmarkEnd w:id="753"/>
      <w:r>
        <w:rPr>
          <w:rFonts w:hint="cs"/>
          <w:rtl/>
        </w:rPr>
        <w:t xml:space="preserve">הרישיון אבל אתם רציתם לראות שיהיה מעקב שאכן הם באמת </w:t>
      </w:r>
      <w:bookmarkStart w:id="754" w:name="_ETM_Q1_2127479"/>
      <w:bookmarkEnd w:id="754"/>
      <w:r>
        <w:rPr>
          <w:rFonts w:hint="cs"/>
          <w:rtl/>
        </w:rPr>
        <w:t xml:space="preserve">פעילים וזה קורה. זה מקובל והגיוני. </w:t>
      </w:r>
    </w:p>
    <w:p w:rsidR="00631815" w:rsidRDefault="00631815" w:rsidP="00631815">
      <w:pPr>
        <w:rPr>
          <w:rtl/>
        </w:rPr>
      </w:pPr>
    </w:p>
    <w:p w:rsidR="00631815" w:rsidRDefault="00631815" w:rsidP="00631815">
      <w:pPr>
        <w:rPr>
          <w:rtl/>
        </w:rPr>
      </w:pPr>
      <w:bookmarkStart w:id="755" w:name="_ETM_Q1_2131667"/>
      <w:bookmarkEnd w:id="755"/>
      <w:r>
        <w:rPr>
          <w:rFonts w:hint="cs"/>
          <w:rtl/>
        </w:rPr>
        <w:t xml:space="preserve">את הנושא של הירי </w:t>
      </w:r>
      <w:bookmarkStart w:id="756" w:name="_ETM_Q1_2134660"/>
      <w:bookmarkEnd w:id="756"/>
      <w:r>
        <w:rPr>
          <w:rFonts w:hint="cs"/>
          <w:rtl/>
        </w:rPr>
        <w:t xml:space="preserve">עצמו, ברור שמדובר במעבר מבחני הסמכה בהצלחה כתחליף לחובת ביצוע, </w:t>
      </w:r>
      <w:bookmarkStart w:id="757" w:name="_ETM_Q1_2144900"/>
      <w:bookmarkEnd w:id="757"/>
      <w:r>
        <w:rPr>
          <w:rFonts w:hint="cs"/>
          <w:rtl/>
        </w:rPr>
        <w:t xml:space="preserve">הכשרת ריענון. זה ברור. עכשיו מה שהם באים ואומרים זה </w:t>
      </w:r>
      <w:bookmarkStart w:id="758" w:name="_ETM_Q1_2148640"/>
      <w:bookmarkEnd w:id="758"/>
      <w:r>
        <w:rPr>
          <w:rFonts w:hint="cs"/>
          <w:rtl/>
        </w:rPr>
        <w:t>שגם בנושא ההדרכה העיונית של השעתיים וחצי</w:t>
      </w:r>
      <w:bookmarkStart w:id="759" w:name="_ETM_Q1_2152455"/>
      <w:bookmarkEnd w:id="759"/>
      <w:r>
        <w:rPr>
          <w:rFonts w:hint="cs"/>
          <w:rtl/>
        </w:rPr>
        <w:t>, כמה זמן בחידוש רישיון? לא ספורטאים.</w:t>
      </w:r>
    </w:p>
    <w:p w:rsidR="00631815" w:rsidRDefault="00631815" w:rsidP="00631815">
      <w:pPr>
        <w:rPr>
          <w:rtl/>
        </w:rPr>
      </w:pPr>
    </w:p>
    <w:p w:rsidR="00631815" w:rsidRDefault="00631815" w:rsidP="00631815">
      <w:pPr>
        <w:pStyle w:val="af9"/>
        <w:keepNext/>
        <w:rPr>
          <w:rtl/>
        </w:rPr>
      </w:pPr>
      <w:bookmarkStart w:id="760" w:name="_ETM_Q1_2157247"/>
      <w:bookmarkStart w:id="761" w:name="_ETM_Q1_2158171"/>
      <w:bookmarkEnd w:id="760"/>
      <w:bookmarkEnd w:id="761"/>
      <w:r>
        <w:rPr>
          <w:rtl/>
        </w:rPr>
        <w:t>יוסי מנשה:</w:t>
      </w:r>
    </w:p>
    <w:p w:rsidR="00631815" w:rsidRDefault="00631815" w:rsidP="00631815">
      <w:pPr>
        <w:pStyle w:val="KeepWithNext"/>
        <w:rPr>
          <w:rtl/>
        </w:rPr>
      </w:pPr>
    </w:p>
    <w:p w:rsidR="00631815" w:rsidRDefault="00631815" w:rsidP="00631815">
      <w:pPr>
        <w:rPr>
          <w:rtl/>
        </w:rPr>
      </w:pPr>
      <w:r>
        <w:rPr>
          <w:rFonts w:hint="cs"/>
          <w:rtl/>
        </w:rPr>
        <w:t>חידוש רישיון, כל האימון הוא שעתיים, כולל עיוני וכולל מעשי.</w:t>
      </w:r>
    </w:p>
    <w:p w:rsidR="00631815" w:rsidRDefault="00631815" w:rsidP="00631815">
      <w:pPr>
        <w:rPr>
          <w:rtl/>
        </w:rPr>
      </w:pPr>
    </w:p>
    <w:p w:rsidR="00631815" w:rsidRDefault="00631815" w:rsidP="00631815">
      <w:pPr>
        <w:pStyle w:val="af6"/>
        <w:keepNext/>
        <w:rPr>
          <w:rtl/>
        </w:rPr>
      </w:pPr>
      <w:bookmarkStart w:id="762" w:name="_ETM_Q1_2167636"/>
      <w:bookmarkStart w:id="763" w:name="_ETM_Q1_2168618"/>
      <w:bookmarkEnd w:id="762"/>
      <w:bookmarkEnd w:id="763"/>
      <w:r>
        <w:rPr>
          <w:rtl/>
        </w:rPr>
        <w:t>היו"ר יואב קיש:</w:t>
      </w:r>
    </w:p>
    <w:p w:rsidR="00631815" w:rsidRDefault="00631815" w:rsidP="00631815">
      <w:pPr>
        <w:pStyle w:val="KeepWithNext"/>
        <w:rPr>
          <w:rtl/>
        </w:rPr>
      </w:pPr>
    </w:p>
    <w:p w:rsidR="00631815" w:rsidRDefault="00631815" w:rsidP="00631815">
      <w:pPr>
        <w:rPr>
          <w:rtl/>
        </w:rPr>
      </w:pPr>
      <w:r>
        <w:rPr>
          <w:rFonts w:hint="cs"/>
          <w:rtl/>
        </w:rPr>
        <w:t xml:space="preserve">היום </w:t>
      </w:r>
      <w:bookmarkStart w:id="764" w:name="_ETM_Q1_2166630"/>
      <w:bookmarkEnd w:id="764"/>
      <w:r>
        <w:rPr>
          <w:rFonts w:hint="cs"/>
          <w:rtl/>
        </w:rPr>
        <w:t>זה שעתיים?</w:t>
      </w:r>
    </w:p>
    <w:p w:rsidR="00631815" w:rsidRDefault="00631815" w:rsidP="00631815">
      <w:pPr>
        <w:rPr>
          <w:rtl/>
        </w:rPr>
      </w:pPr>
    </w:p>
    <w:p w:rsidR="00631815" w:rsidRDefault="00631815" w:rsidP="00631815">
      <w:pPr>
        <w:pStyle w:val="af9"/>
        <w:keepNext/>
        <w:rPr>
          <w:rtl/>
        </w:rPr>
      </w:pPr>
      <w:bookmarkStart w:id="765" w:name="_ETM_Q1_2167908"/>
      <w:bookmarkStart w:id="766" w:name="_ETM_Q1_2168770"/>
      <w:bookmarkEnd w:id="765"/>
      <w:bookmarkEnd w:id="766"/>
      <w:r>
        <w:rPr>
          <w:rtl/>
        </w:rPr>
        <w:t>יוסי מנשה:</w:t>
      </w:r>
    </w:p>
    <w:p w:rsidR="00631815" w:rsidRDefault="00631815" w:rsidP="00631815">
      <w:pPr>
        <w:pStyle w:val="KeepWithNext"/>
        <w:rPr>
          <w:rtl/>
        </w:rPr>
      </w:pPr>
    </w:p>
    <w:p w:rsidR="00631815" w:rsidRDefault="00631815" w:rsidP="00631815">
      <w:pPr>
        <w:rPr>
          <w:rtl/>
        </w:rPr>
      </w:pPr>
      <w:r>
        <w:rPr>
          <w:rFonts w:hint="cs"/>
          <w:rtl/>
        </w:rPr>
        <w:t>כן.</w:t>
      </w:r>
    </w:p>
    <w:p w:rsidR="00631815" w:rsidRDefault="00631815" w:rsidP="00631815">
      <w:pPr>
        <w:rPr>
          <w:rtl/>
        </w:rPr>
      </w:pPr>
    </w:p>
    <w:p w:rsidR="00631815" w:rsidRDefault="00631815" w:rsidP="00631815">
      <w:pPr>
        <w:pStyle w:val="af6"/>
        <w:keepNext/>
        <w:rPr>
          <w:rtl/>
        </w:rPr>
      </w:pPr>
      <w:bookmarkStart w:id="767" w:name="_ETM_Q1_2170731"/>
      <w:bookmarkEnd w:id="767"/>
      <w:r>
        <w:rPr>
          <w:rtl/>
        </w:rPr>
        <w:t>היו"ר יואב קיש:</w:t>
      </w:r>
    </w:p>
    <w:p w:rsidR="00631815" w:rsidRDefault="00631815" w:rsidP="00631815">
      <w:pPr>
        <w:pStyle w:val="KeepWithNext"/>
        <w:rPr>
          <w:rtl/>
        </w:rPr>
      </w:pPr>
    </w:p>
    <w:p w:rsidR="00631815" w:rsidRDefault="00631815" w:rsidP="00631815">
      <w:pPr>
        <w:rPr>
          <w:rtl/>
        </w:rPr>
      </w:pPr>
      <w:r>
        <w:rPr>
          <w:rFonts w:hint="cs"/>
          <w:rtl/>
        </w:rPr>
        <w:t>כמה מזה מעשי?</w:t>
      </w:r>
    </w:p>
    <w:p w:rsidR="00631815" w:rsidRDefault="00631815" w:rsidP="00631815">
      <w:pPr>
        <w:rPr>
          <w:rtl/>
        </w:rPr>
      </w:pPr>
    </w:p>
    <w:p w:rsidR="00631815" w:rsidRDefault="00631815" w:rsidP="00631815">
      <w:pPr>
        <w:pStyle w:val="af9"/>
        <w:keepNext/>
        <w:rPr>
          <w:rtl/>
        </w:rPr>
      </w:pPr>
      <w:bookmarkStart w:id="768" w:name="_ETM_Q1_2170539"/>
      <w:bookmarkStart w:id="769" w:name="_ETM_Q1_2173592"/>
      <w:bookmarkEnd w:id="768"/>
      <w:bookmarkEnd w:id="769"/>
      <w:r>
        <w:rPr>
          <w:rtl/>
        </w:rPr>
        <w:t>יוסי מנשה:</w:t>
      </w:r>
    </w:p>
    <w:p w:rsidR="00631815" w:rsidRDefault="00631815" w:rsidP="00631815">
      <w:pPr>
        <w:pStyle w:val="KeepWithNext"/>
        <w:rPr>
          <w:rtl/>
        </w:rPr>
      </w:pPr>
    </w:p>
    <w:p w:rsidR="00631815" w:rsidRDefault="00631815" w:rsidP="00631815">
      <w:pPr>
        <w:rPr>
          <w:rtl/>
        </w:rPr>
      </w:pPr>
      <w:r>
        <w:rPr>
          <w:rFonts w:hint="cs"/>
          <w:rtl/>
        </w:rPr>
        <w:t xml:space="preserve">אין הגדרה. </w:t>
      </w:r>
      <w:bookmarkStart w:id="770" w:name="_ETM_Q1_2175979"/>
      <w:bookmarkEnd w:id="770"/>
    </w:p>
    <w:p w:rsidR="00631815" w:rsidRDefault="00631815" w:rsidP="00631815">
      <w:pPr>
        <w:rPr>
          <w:rtl/>
        </w:rPr>
      </w:pPr>
    </w:p>
    <w:p w:rsidR="007A55A2" w:rsidRDefault="007A55A2" w:rsidP="007A55A2">
      <w:pPr>
        <w:pStyle w:val="af9"/>
        <w:keepNext/>
        <w:rPr>
          <w:rtl/>
          <w:lang w:eastAsia="he-IL"/>
        </w:rPr>
      </w:pPr>
      <w:bookmarkStart w:id="771" w:name="_ETM_Q1_2174979"/>
      <w:bookmarkEnd w:id="771"/>
      <w:r>
        <w:rPr>
          <w:rtl/>
          <w:lang w:eastAsia="he-IL"/>
        </w:rPr>
        <w:t>מאיר רוט:</w:t>
      </w:r>
    </w:p>
    <w:p w:rsidR="007A55A2" w:rsidRDefault="007A55A2" w:rsidP="007A55A2">
      <w:pPr>
        <w:pStyle w:val="KeepWithNext"/>
        <w:rPr>
          <w:rtl/>
          <w:lang w:eastAsia="he-IL"/>
        </w:rPr>
      </w:pPr>
    </w:p>
    <w:p w:rsidR="00631815" w:rsidRDefault="00631815" w:rsidP="00631815">
      <w:pPr>
        <w:rPr>
          <w:rtl/>
        </w:rPr>
      </w:pPr>
      <w:r>
        <w:rPr>
          <w:rFonts w:hint="cs"/>
          <w:rtl/>
        </w:rPr>
        <w:t>חצי-חצי.</w:t>
      </w:r>
    </w:p>
    <w:p w:rsidR="00631815" w:rsidRDefault="00631815" w:rsidP="00631815">
      <w:pPr>
        <w:rPr>
          <w:rtl/>
        </w:rPr>
      </w:pPr>
    </w:p>
    <w:p w:rsidR="00631815" w:rsidRDefault="00631815" w:rsidP="00631815">
      <w:pPr>
        <w:pStyle w:val="af6"/>
        <w:keepNext/>
        <w:rPr>
          <w:rtl/>
        </w:rPr>
      </w:pPr>
      <w:bookmarkStart w:id="772" w:name="_ETM_Q1_2175037"/>
      <w:bookmarkStart w:id="773" w:name="_ETM_Q1_2176316"/>
      <w:bookmarkEnd w:id="772"/>
      <w:bookmarkEnd w:id="773"/>
      <w:r>
        <w:rPr>
          <w:rtl/>
        </w:rPr>
        <w:t>היו"ר יואב קיש:</w:t>
      </w:r>
    </w:p>
    <w:p w:rsidR="00631815" w:rsidRDefault="00631815" w:rsidP="00631815">
      <w:pPr>
        <w:pStyle w:val="KeepWithNext"/>
        <w:rPr>
          <w:rtl/>
        </w:rPr>
      </w:pPr>
    </w:p>
    <w:p w:rsidR="00631815" w:rsidRDefault="00631815" w:rsidP="00631815">
      <w:pPr>
        <w:rPr>
          <w:rtl/>
        </w:rPr>
      </w:pPr>
      <w:r>
        <w:rPr>
          <w:rFonts w:hint="cs"/>
          <w:rtl/>
        </w:rPr>
        <w:t xml:space="preserve">שעה ושעה. לגבי השעה, הירי, זה מוסכם ואין בעיה. הם יורים ואין בעיה. הנושא של </w:t>
      </w:r>
      <w:bookmarkStart w:id="774" w:name="_ETM_Q1_2181491"/>
      <w:bookmarkEnd w:id="774"/>
      <w:r>
        <w:rPr>
          <w:rFonts w:hint="cs"/>
          <w:rtl/>
        </w:rPr>
        <w:t>הירי מוסדר כאן. עכשיו השאלה לגבי השעה העיונית. אנ</w:t>
      </w:r>
      <w:bookmarkStart w:id="775" w:name="_ETM_Q1_2185526"/>
      <w:bookmarkEnd w:id="775"/>
      <w:r>
        <w:rPr>
          <w:rFonts w:hint="cs"/>
          <w:rtl/>
        </w:rPr>
        <w:t xml:space="preserve">י חייב לומר לך שלספורטאי שמשתמש, שבא למטווח וחי מטווח, </w:t>
      </w:r>
      <w:bookmarkStart w:id="776" w:name="_ETM_Q1_2191227"/>
      <w:bookmarkEnd w:id="776"/>
      <w:r>
        <w:rPr>
          <w:rFonts w:hint="cs"/>
          <w:rtl/>
        </w:rPr>
        <w:t xml:space="preserve">כמו שאתה אומר הוא לומד וחי את </w:t>
      </w:r>
      <w:bookmarkStart w:id="777" w:name="_ETM_Q1_2193550"/>
      <w:bookmarkEnd w:id="777"/>
      <w:r>
        <w:rPr>
          <w:rFonts w:hint="cs"/>
          <w:rtl/>
        </w:rPr>
        <w:t>זה, הוא לא צריך את השעה הזאת.</w:t>
      </w:r>
      <w:r w:rsidR="00D2671C">
        <w:rPr>
          <w:rFonts w:hint="cs"/>
          <w:rtl/>
        </w:rPr>
        <w:t xml:space="preserve"> </w:t>
      </w:r>
      <w:r>
        <w:rPr>
          <w:rFonts w:hint="cs"/>
          <w:rtl/>
        </w:rPr>
        <w:t xml:space="preserve">הוא </w:t>
      </w:r>
      <w:bookmarkStart w:id="778" w:name="_ETM_Q1_2195237"/>
      <w:bookmarkEnd w:id="778"/>
      <w:r>
        <w:rPr>
          <w:rFonts w:hint="cs"/>
          <w:rtl/>
        </w:rPr>
        <w:t xml:space="preserve">צריך הרבה יותר ויש לו הרבה יותר, אלא </w:t>
      </w:r>
      <w:bookmarkStart w:id="779" w:name="_ETM_Q1_2197974"/>
      <w:bookmarkEnd w:id="779"/>
      <w:r>
        <w:rPr>
          <w:rFonts w:hint="cs"/>
          <w:rtl/>
        </w:rPr>
        <w:t>אם תגיד לי שזה לא המצב.</w:t>
      </w:r>
    </w:p>
    <w:p w:rsidR="00631815" w:rsidRDefault="00631815" w:rsidP="00631815">
      <w:pPr>
        <w:rPr>
          <w:rtl/>
        </w:rPr>
      </w:pPr>
    </w:p>
    <w:p w:rsidR="00631815" w:rsidRDefault="00631815" w:rsidP="00631815">
      <w:pPr>
        <w:pStyle w:val="af9"/>
        <w:keepNext/>
        <w:rPr>
          <w:rtl/>
        </w:rPr>
      </w:pPr>
      <w:bookmarkStart w:id="780" w:name="_ETM_Q1_2201239"/>
      <w:bookmarkEnd w:id="780"/>
      <w:r>
        <w:rPr>
          <w:rtl/>
        </w:rPr>
        <w:t>יוסי מנשה:</w:t>
      </w:r>
    </w:p>
    <w:p w:rsidR="00631815" w:rsidRDefault="00631815" w:rsidP="00631815">
      <w:pPr>
        <w:pStyle w:val="KeepWithNext"/>
        <w:rPr>
          <w:rtl/>
        </w:rPr>
      </w:pPr>
    </w:p>
    <w:p w:rsidR="00631815" w:rsidRDefault="00631815" w:rsidP="00631815">
      <w:pPr>
        <w:rPr>
          <w:rtl/>
        </w:rPr>
      </w:pPr>
      <w:r>
        <w:rPr>
          <w:rFonts w:hint="cs"/>
          <w:rtl/>
        </w:rPr>
        <w:t xml:space="preserve">אני מבקש לומר </w:t>
      </w:r>
      <w:bookmarkStart w:id="781" w:name="_ETM_Q1_2200359"/>
      <w:bookmarkEnd w:id="781"/>
      <w:r>
        <w:rPr>
          <w:rFonts w:hint="cs"/>
          <w:rtl/>
        </w:rPr>
        <w:t xml:space="preserve">משהו. חונכנו בצבא שלא חשוב איזו רמת לוחם אתה, </w:t>
      </w:r>
      <w:bookmarkStart w:id="782" w:name="_ETM_Q1_2205662"/>
      <w:bookmarkEnd w:id="782"/>
      <w:r>
        <w:rPr>
          <w:rFonts w:hint="cs"/>
          <w:rtl/>
        </w:rPr>
        <w:t xml:space="preserve">לפני שאתה יוצא לפעולה, אתה מקבל פקודות. </w:t>
      </w:r>
    </w:p>
    <w:p w:rsidR="007A55A2" w:rsidRDefault="007A55A2" w:rsidP="00631815">
      <w:pPr>
        <w:rPr>
          <w:rtl/>
        </w:rPr>
      </w:pPr>
    </w:p>
    <w:p w:rsidR="007A55A2" w:rsidRDefault="007A55A2" w:rsidP="007A55A2">
      <w:pPr>
        <w:pStyle w:val="af9"/>
        <w:keepNext/>
        <w:rPr>
          <w:rtl/>
        </w:rPr>
      </w:pPr>
      <w:r>
        <w:rPr>
          <w:rtl/>
        </w:rPr>
        <w:t>אלכס זוהר:</w:t>
      </w:r>
    </w:p>
    <w:p w:rsidR="007A55A2" w:rsidRDefault="007A55A2" w:rsidP="007A55A2">
      <w:pPr>
        <w:pStyle w:val="KeepWithNext"/>
        <w:rPr>
          <w:rtl/>
        </w:rPr>
      </w:pPr>
    </w:p>
    <w:p w:rsidR="007A55A2" w:rsidRDefault="007A55A2" w:rsidP="007A55A2">
      <w:pPr>
        <w:rPr>
          <w:rtl/>
        </w:rPr>
      </w:pPr>
      <w:r>
        <w:rPr>
          <w:rFonts w:hint="cs"/>
          <w:rtl/>
        </w:rPr>
        <w:t xml:space="preserve">אבל זה לא </w:t>
      </w:r>
      <w:bookmarkStart w:id="783" w:name="_ETM_Q1_2208153"/>
      <w:bookmarkEnd w:id="783"/>
      <w:r>
        <w:rPr>
          <w:rFonts w:hint="cs"/>
          <w:rtl/>
        </w:rPr>
        <w:t>צבא.</w:t>
      </w:r>
    </w:p>
    <w:p w:rsidR="007A55A2" w:rsidRDefault="007A55A2" w:rsidP="007A55A2">
      <w:pPr>
        <w:rPr>
          <w:rtl/>
        </w:rPr>
      </w:pPr>
    </w:p>
    <w:p w:rsidR="007A55A2" w:rsidRDefault="007A55A2" w:rsidP="007A55A2">
      <w:pPr>
        <w:pStyle w:val="af9"/>
        <w:keepNext/>
        <w:rPr>
          <w:rtl/>
        </w:rPr>
      </w:pPr>
      <w:bookmarkStart w:id="784" w:name="_ETM_Q1_2208913"/>
      <w:bookmarkStart w:id="785" w:name="_ETM_Q1_2209658"/>
      <w:bookmarkEnd w:id="784"/>
      <w:bookmarkEnd w:id="785"/>
      <w:r>
        <w:rPr>
          <w:rtl/>
        </w:rPr>
        <w:t>יוסי מנשה:</w:t>
      </w:r>
    </w:p>
    <w:p w:rsidR="007A55A2" w:rsidRDefault="007A55A2" w:rsidP="007A55A2">
      <w:pPr>
        <w:pStyle w:val="KeepWithNext"/>
        <w:rPr>
          <w:rtl/>
        </w:rPr>
      </w:pPr>
    </w:p>
    <w:p w:rsidR="007A55A2" w:rsidRDefault="007A55A2" w:rsidP="007A55A2">
      <w:pPr>
        <w:rPr>
          <w:rtl/>
        </w:rPr>
      </w:pPr>
      <w:r>
        <w:rPr>
          <w:rFonts w:hint="cs"/>
          <w:rtl/>
        </w:rPr>
        <w:t>סליחה, אני מבקש לומר משהו.</w:t>
      </w:r>
    </w:p>
    <w:p w:rsidR="007A55A2" w:rsidRDefault="007A55A2" w:rsidP="007A55A2">
      <w:pPr>
        <w:rPr>
          <w:rtl/>
        </w:rPr>
      </w:pPr>
    </w:p>
    <w:p w:rsidR="007A55A2" w:rsidRDefault="007A55A2" w:rsidP="007A55A2">
      <w:pPr>
        <w:pStyle w:val="af6"/>
        <w:keepNext/>
        <w:rPr>
          <w:rtl/>
        </w:rPr>
      </w:pPr>
      <w:bookmarkStart w:id="786" w:name="_ETM_Q1_2212402"/>
      <w:bookmarkStart w:id="787" w:name="_ETM_Q1_2213781"/>
      <w:bookmarkEnd w:id="786"/>
      <w:bookmarkEnd w:id="787"/>
      <w:r>
        <w:rPr>
          <w:rtl/>
        </w:rPr>
        <w:t>היו"ר יואב קיש:</w:t>
      </w:r>
    </w:p>
    <w:p w:rsidR="007A55A2" w:rsidRDefault="007A55A2" w:rsidP="007A55A2">
      <w:pPr>
        <w:pStyle w:val="KeepWithNext"/>
        <w:rPr>
          <w:rtl/>
        </w:rPr>
      </w:pPr>
    </w:p>
    <w:p w:rsidR="007A55A2" w:rsidRDefault="007A55A2" w:rsidP="007A55A2">
      <w:pPr>
        <w:rPr>
          <w:rtl/>
        </w:rPr>
      </w:pPr>
      <w:r>
        <w:rPr>
          <w:rFonts w:hint="cs"/>
          <w:rtl/>
        </w:rPr>
        <w:t xml:space="preserve">אבל אני לא אמרתי שלא </w:t>
      </w:r>
      <w:bookmarkStart w:id="788" w:name="_ETM_Q1_2213271"/>
      <w:bookmarkEnd w:id="788"/>
      <w:r>
        <w:rPr>
          <w:rFonts w:hint="cs"/>
          <w:rtl/>
        </w:rPr>
        <w:t xml:space="preserve">יקבל את הוראות הכניסה למטווח והוראות בטיחות. אבל אתה </w:t>
      </w:r>
      <w:bookmarkStart w:id="789" w:name="_ETM_Q1_2218102"/>
      <w:bookmarkEnd w:id="789"/>
      <w:r>
        <w:rPr>
          <w:rFonts w:hint="cs"/>
          <w:rtl/>
        </w:rPr>
        <w:t>יודע שבשעה הזאת יש עוד הרבה דברים נוספים.</w:t>
      </w:r>
    </w:p>
    <w:p w:rsidR="007A55A2" w:rsidRDefault="007A55A2" w:rsidP="007A55A2">
      <w:pPr>
        <w:rPr>
          <w:rtl/>
        </w:rPr>
      </w:pPr>
    </w:p>
    <w:p w:rsidR="007A55A2" w:rsidRDefault="007A55A2" w:rsidP="007A55A2">
      <w:pPr>
        <w:pStyle w:val="af9"/>
        <w:keepNext/>
        <w:rPr>
          <w:rtl/>
        </w:rPr>
      </w:pPr>
      <w:bookmarkStart w:id="790" w:name="_ETM_Q1_2221004"/>
      <w:bookmarkStart w:id="791" w:name="_ETM_Q1_2221894"/>
      <w:bookmarkEnd w:id="790"/>
      <w:bookmarkEnd w:id="791"/>
      <w:r>
        <w:rPr>
          <w:rtl/>
        </w:rPr>
        <w:t>יוסי מנשה:</w:t>
      </w:r>
    </w:p>
    <w:p w:rsidR="007A55A2" w:rsidRDefault="007A55A2" w:rsidP="007A55A2">
      <w:pPr>
        <w:pStyle w:val="KeepWithNext"/>
        <w:rPr>
          <w:rtl/>
        </w:rPr>
      </w:pPr>
    </w:p>
    <w:p w:rsidR="007A55A2" w:rsidRDefault="007A55A2" w:rsidP="007A55A2">
      <w:pPr>
        <w:rPr>
          <w:rtl/>
        </w:rPr>
      </w:pPr>
      <w:r>
        <w:rPr>
          <w:rFonts w:hint="cs"/>
          <w:rtl/>
        </w:rPr>
        <w:t xml:space="preserve">העיוני כולל הוראות </w:t>
      </w:r>
      <w:bookmarkStart w:id="792" w:name="_ETM_Q1_2222929"/>
      <w:bookmarkEnd w:id="792"/>
      <w:r>
        <w:rPr>
          <w:rFonts w:hint="cs"/>
          <w:rtl/>
        </w:rPr>
        <w:t xml:space="preserve">הבטיחות, הוראות החוק, הסבר על הנשק, ותכף </w:t>
      </w:r>
      <w:bookmarkStart w:id="793" w:name="_ETM_Q1_2229658"/>
      <w:bookmarkEnd w:id="793"/>
      <w:r>
        <w:rPr>
          <w:rFonts w:hint="cs"/>
          <w:rtl/>
        </w:rPr>
        <w:t>אני אומר לך בדיוק מה קורה</w:t>
      </w:r>
      <w:r w:rsidR="00D2671C">
        <w:rPr>
          <w:rFonts w:hint="cs"/>
          <w:rtl/>
        </w:rPr>
        <w:t xml:space="preserve"> </w:t>
      </w:r>
      <w:r>
        <w:rPr>
          <w:rFonts w:hint="cs"/>
          <w:rtl/>
        </w:rPr>
        <w:t>כאן.</w:t>
      </w:r>
    </w:p>
    <w:p w:rsidR="007A55A2" w:rsidRDefault="007A55A2" w:rsidP="007A55A2">
      <w:pPr>
        <w:rPr>
          <w:rtl/>
        </w:rPr>
      </w:pPr>
    </w:p>
    <w:p w:rsidR="007A55A2" w:rsidRDefault="007A55A2" w:rsidP="007A55A2">
      <w:pPr>
        <w:pStyle w:val="a4"/>
        <w:keepNext/>
        <w:rPr>
          <w:rtl/>
        </w:rPr>
      </w:pPr>
      <w:bookmarkStart w:id="794" w:name="_ETM_Q1_2228565"/>
      <w:bookmarkEnd w:id="794"/>
      <w:r>
        <w:rPr>
          <w:rtl/>
        </w:rPr>
        <w:t>קריאה:</w:t>
      </w:r>
    </w:p>
    <w:p w:rsidR="007A55A2" w:rsidRDefault="007A55A2" w:rsidP="007A55A2">
      <w:pPr>
        <w:pStyle w:val="KeepWithNext"/>
        <w:rPr>
          <w:rtl/>
        </w:rPr>
      </w:pPr>
    </w:p>
    <w:p w:rsidR="007A55A2" w:rsidRDefault="007A55A2" w:rsidP="007A55A2">
      <w:pPr>
        <w:rPr>
          <w:rtl/>
        </w:rPr>
      </w:pPr>
      <w:r>
        <w:rPr>
          <w:rFonts w:hint="cs"/>
          <w:rtl/>
        </w:rPr>
        <w:t xml:space="preserve">אחסנה </w:t>
      </w:r>
      <w:bookmarkStart w:id="795" w:name="_ETM_Q1_2227857"/>
      <w:bookmarkEnd w:id="795"/>
      <w:r>
        <w:rPr>
          <w:rFonts w:hint="cs"/>
          <w:rtl/>
        </w:rPr>
        <w:t>והחזקה.</w:t>
      </w:r>
    </w:p>
    <w:p w:rsidR="007A55A2" w:rsidRDefault="007A55A2" w:rsidP="007A55A2">
      <w:pPr>
        <w:rPr>
          <w:rtl/>
        </w:rPr>
      </w:pPr>
    </w:p>
    <w:p w:rsidR="007A55A2" w:rsidRDefault="007A55A2" w:rsidP="007A55A2">
      <w:pPr>
        <w:pStyle w:val="af9"/>
        <w:keepNext/>
        <w:rPr>
          <w:rtl/>
        </w:rPr>
      </w:pPr>
      <w:bookmarkStart w:id="796" w:name="_ETM_Q1_2227682"/>
      <w:bookmarkEnd w:id="796"/>
      <w:r>
        <w:rPr>
          <w:rtl/>
        </w:rPr>
        <w:t>יוסי מנשה:</w:t>
      </w:r>
    </w:p>
    <w:p w:rsidR="007A55A2" w:rsidRDefault="007A55A2" w:rsidP="007A55A2">
      <w:pPr>
        <w:pStyle w:val="KeepWithNext"/>
        <w:rPr>
          <w:rtl/>
        </w:rPr>
      </w:pPr>
    </w:p>
    <w:p w:rsidR="007A55A2" w:rsidRDefault="007A55A2" w:rsidP="007A55A2">
      <w:pPr>
        <w:rPr>
          <w:rtl/>
        </w:rPr>
      </w:pPr>
      <w:r>
        <w:rPr>
          <w:rFonts w:hint="cs"/>
          <w:rtl/>
        </w:rPr>
        <w:t xml:space="preserve">... בטיחות כללית והוראות תפעול. אלה שלושת הדברים הבסיסיים שכל אדם שנכנס למטווח צריך </w:t>
      </w:r>
      <w:bookmarkStart w:id="797" w:name="_ETM_Q1_2240376"/>
      <w:bookmarkEnd w:id="797"/>
      <w:r>
        <w:rPr>
          <w:rFonts w:hint="cs"/>
          <w:rtl/>
        </w:rPr>
        <w:t>לקבל אותם.</w:t>
      </w:r>
      <w:r w:rsidR="00D2671C">
        <w:rPr>
          <w:rFonts w:hint="cs"/>
          <w:rtl/>
        </w:rPr>
        <w:t xml:space="preserve"> </w:t>
      </w:r>
      <w:r>
        <w:rPr>
          <w:rFonts w:hint="cs"/>
          <w:rtl/>
        </w:rPr>
        <w:t xml:space="preserve">מנהל המטווח או מדריך הירי </w:t>
      </w:r>
      <w:bookmarkStart w:id="798" w:name="_ETM_Q1_2244778"/>
      <w:bookmarkEnd w:id="798"/>
      <w:r>
        <w:rPr>
          <w:rFonts w:hint="cs"/>
          <w:rtl/>
        </w:rPr>
        <w:t>צריך להסביר לו מה הוא הולך לירות והיכן.</w:t>
      </w:r>
    </w:p>
    <w:p w:rsidR="007A55A2" w:rsidRDefault="007A55A2" w:rsidP="007A55A2">
      <w:pPr>
        <w:rPr>
          <w:rtl/>
        </w:rPr>
      </w:pPr>
    </w:p>
    <w:p w:rsidR="007A55A2" w:rsidRDefault="007A55A2" w:rsidP="007A55A2">
      <w:pPr>
        <w:pStyle w:val="af6"/>
        <w:keepNext/>
        <w:rPr>
          <w:rtl/>
        </w:rPr>
      </w:pPr>
      <w:bookmarkStart w:id="799" w:name="_ETM_Q1_2246913"/>
      <w:bookmarkEnd w:id="799"/>
      <w:r>
        <w:rPr>
          <w:rtl/>
        </w:rPr>
        <w:t>היו"ר יואב קיש:</w:t>
      </w:r>
    </w:p>
    <w:p w:rsidR="007A55A2" w:rsidRDefault="007A55A2" w:rsidP="007A55A2">
      <w:pPr>
        <w:pStyle w:val="KeepWithNext"/>
        <w:rPr>
          <w:rtl/>
        </w:rPr>
      </w:pPr>
    </w:p>
    <w:p w:rsidR="007A55A2" w:rsidRDefault="007A55A2" w:rsidP="007A55A2">
      <w:pPr>
        <w:rPr>
          <w:rtl/>
        </w:rPr>
      </w:pPr>
      <w:r>
        <w:rPr>
          <w:rFonts w:hint="cs"/>
          <w:rtl/>
        </w:rPr>
        <w:t xml:space="preserve">אתה באמת חושב </w:t>
      </w:r>
      <w:bookmarkStart w:id="800" w:name="_ETM_Q1_2251839"/>
      <w:bookmarkEnd w:id="800"/>
      <w:r>
        <w:rPr>
          <w:rFonts w:hint="cs"/>
          <w:rtl/>
        </w:rPr>
        <w:t>שספורטאי שבא למטווח אפילו</w:t>
      </w:r>
      <w:r w:rsidR="00D2671C">
        <w:rPr>
          <w:rFonts w:hint="cs"/>
          <w:rtl/>
        </w:rPr>
        <w:t xml:space="preserve"> </w:t>
      </w:r>
      <w:r>
        <w:rPr>
          <w:rFonts w:hint="cs"/>
          <w:rtl/>
        </w:rPr>
        <w:t xml:space="preserve">לפעמים כל שבוע וחלקם </w:t>
      </w:r>
      <w:bookmarkStart w:id="801" w:name="_ETM_Q1_2255084"/>
      <w:bookmarkEnd w:id="801"/>
      <w:r>
        <w:rPr>
          <w:rFonts w:hint="cs"/>
          <w:rtl/>
        </w:rPr>
        <w:t xml:space="preserve">אולי אפילו יותר, חלקם גם כל יום, הוא צריך </w:t>
      </w:r>
      <w:bookmarkStart w:id="802" w:name="_ETM_Q1_2259298"/>
      <w:bookmarkEnd w:id="802"/>
      <w:r>
        <w:rPr>
          <w:rFonts w:hint="cs"/>
          <w:rtl/>
        </w:rPr>
        <w:t>את השעה הזאת? אני שואל אותך</w:t>
      </w:r>
      <w:r w:rsidR="00D2671C">
        <w:rPr>
          <w:rFonts w:hint="cs"/>
          <w:rtl/>
        </w:rPr>
        <w:t xml:space="preserve"> </w:t>
      </w:r>
      <w:r>
        <w:rPr>
          <w:rFonts w:hint="cs"/>
          <w:rtl/>
        </w:rPr>
        <w:t xml:space="preserve">בכנות. אם תגיד </w:t>
      </w:r>
      <w:bookmarkStart w:id="803" w:name="_ETM_Q1_2263494"/>
      <w:bookmarkEnd w:id="803"/>
      <w:r>
        <w:rPr>
          <w:rFonts w:hint="cs"/>
          <w:rtl/>
        </w:rPr>
        <w:t>לי שכן, אולי נגיד בסדר.</w:t>
      </w:r>
    </w:p>
    <w:p w:rsidR="007A55A2" w:rsidRDefault="007A55A2" w:rsidP="007A55A2">
      <w:pPr>
        <w:rPr>
          <w:rtl/>
        </w:rPr>
      </w:pPr>
    </w:p>
    <w:p w:rsidR="007A55A2" w:rsidRDefault="007A55A2" w:rsidP="007A55A2">
      <w:pPr>
        <w:pStyle w:val="af9"/>
        <w:keepNext/>
        <w:rPr>
          <w:rtl/>
        </w:rPr>
      </w:pPr>
      <w:bookmarkStart w:id="804" w:name="_ETM_Q1_2261536"/>
      <w:bookmarkStart w:id="805" w:name="_ETM_Q1_2267573"/>
      <w:bookmarkEnd w:id="804"/>
      <w:bookmarkEnd w:id="805"/>
      <w:r>
        <w:rPr>
          <w:rtl/>
        </w:rPr>
        <w:t>מאיר רוט:</w:t>
      </w:r>
    </w:p>
    <w:p w:rsidR="007A55A2" w:rsidRDefault="007A55A2" w:rsidP="007A55A2">
      <w:pPr>
        <w:pStyle w:val="KeepWithNext"/>
        <w:rPr>
          <w:rtl/>
        </w:rPr>
      </w:pPr>
    </w:p>
    <w:p w:rsidR="007A55A2" w:rsidRDefault="007A55A2" w:rsidP="007A55A2">
      <w:pPr>
        <w:rPr>
          <w:rtl/>
        </w:rPr>
      </w:pPr>
      <w:r>
        <w:rPr>
          <w:rFonts w:hint="cs"/>
          <w:rtl/>
        </w:rPr>
        <w:t xml:space="preserve">אני אומר משהו נגד האינטרס שלנו, </w:t>
      </w:r>
      <w:bookmarkStart w:id="806" w:name="_ETM_Q1_2266857"/>
      <w:bookmarkEnd w:id="806"/>
      <w:r>
        <w:rPr>
          <w:rFonts w:hint="cs"/>
          <w:rtl/>
        </w:rPr>
        <w:t>בעלי המטווחים.</w:t>
      </w:r>
    </w:p>
    <w:p w:rsidR="007A55A2" w:rsidRDefault="007A55A2" w:rsidP="007A55A2">
      <w:pPr>
        <w:rPr>
          <w:rtl/>
        </w:rPr>
      </w:pPr>
    </w:p>
    <w:p w:rsidR="007A55A2" w:rsidRDefault="007A55A2" w:rsidP="007A55A2">
      <w:pPr>
        <w:pStyle w:val="af6"/>
        <w:keepNext/>
        <w:rPr>
          <w:rtl/>
        </w:rPr>
      </w:pPr>
      <w:bookmarkStart w:id="807" w:name="_ETM_Q1_2267280"/>
      <w:bookmarkEnd w:id="807"/>
      <w:r>
        <w:rPr>
          <w:rtl/>
        </w:rPr>
        <w:t>היו"ר יואב קיש:</w:t>
      </w:r>
    </w:p>
    <w:p w:rsidR="007A55A2" w:rsidRDefault="007A55A2" w:rsidP="007A55A2">
      <w:pPr>
        <w:pStyle w:val="KeepWithNext"/>
        <w:rPr>
          <w:rtl/>
        </w:rPr>
      </w:pPr>
    </w:p>
    <w:p w:rsidR="007A55A2" w:rsidRDefault="007A55A2" w:rsidP="007A55A2">
      <w:pPr>
        <w:rPr>
          <w:rtl/>
        </w:rPr>
      </w:pPr>
      <w:r>
        <w:rPr>
          <w:rFonts w:hint="cs"/>
          <w:rtl/>
        </w:rPr>
        <w:t>רגע. תן לי לשמוע את התשובה.</w:t>
      </w:r>
    </w:p>
    <w:p w:rsidR="007A55A2" w:rsidRDefault="007A55A2" w:rsidP="007A55A2">
      <w:pPr>
        <w:rPr>
          <w:rtl/>
        </w:rPr>
      </w:pPr>
    </w:p>
    <w:p w:rsidR="007A55A2" w:rsidRDefault="007A55A2" w:rsidP="007A55A2">
      <w:pPr>
        <w:pStyle w:val="af9"/>
        <w:keepNext/>
        <w:rPr>
          <w:rtl/>
        </w:rPr>
      </w:pPr>
      <w:bookmarkStart w:id="808" w:name="_ETM_Q1_2269218"/>
      <w:bookmarkStart w:id="809" w:name="_ETM_Q1_2269995"/>
      <w:bookmarkEnd w:id="808"/>
      <w:bookmarkEnd w:id="809"/>
      <w:r>
        <w:rPr>
          <w:rtl/>
        </w:rPr>
        <w:t>יוסי מנשה:</w:t>
      </w:r>
    </w:p>
    <w:p w:rsidR="007A55A2" w:rsidRDefault="007A55A2" w:rsidP="007A55A2">
      <w:pPr>
        <w:pStyle w:val="KeepWithNext"/>
        <w:rPr>
          <w:rtl/>
        </w:rPr>
      </w:pPr>
    </w:p>
    <w:p w:rsidR="007A55A2" w:rsidRDefault="007A55A2" w:rsidP="007A55A2">
      <w:pPr>
        <w:rPr>
          <w:rtl/>
        </w:rPr>
      </w:pPr>
      <w:r>
        <w:rPr>
          <w:rFonts w:hint="cs"/>
          <w:rtl/>
        </w:rPr>
        <w:t xml:space="preserve">אני חושב שכן. </w:t>
      </w:r>
      <w:bookmarkStart w:id="810" w:name="_ETM_Q1_2272073"/>
      <w:bookmarkEnd w:id="810"/>
      <w:r>
        <w:rPr>
          <w:rFonts w:hint="cs"/>
          <w:rtl/>
        </w:rPr>
        <w:t>זה הבסיס של האימון. הוא צריך להכיר את המטווח.</w:t>
      </w:r>
    </w:p>
    <w:p w:rsidR="007A55A2" w:rsidRDefault="007A55A2" w:rsidP="007A55A2">
      <w:pPr>
        <w:rPr>
          <w:rtl/>
        </w:rPr>
      </w:pPr>
    </w:p>
    <w:p w:rsidR="007A55A2" w:rsidRDefault="007A55A2" w:rsidP="007A55A2">
      <w:pPr>
        <w:pStyle w:val="af9"/>
        <w:keepNext/>
        <w:rPr>
          <w:rtl/>
        </w:rPr>
      </w:pPr>
      <w:bookmarkStart w:id="811" w:name="_ETM_Q1_2275706"/>
      <w:bookmarkEnd w:id="811"/>
      <w:r>
        <w:rPr>
          <w:rtl/>
        </w:rPr>
        <w:t>מאיר רוט:</w:t>
      </w:r>
    </w:p>
    <w:p w:rsidR="007A55A2" w:rsidRDefault="007A55A2" w:rsidP="007A55A2">
      <w:pPr>
        <w:pStyle w:val="KeepWithNext"/>
        <w:rPr>
          <w:rtl/>
        </w:rPr>
      </w:pPr>
    </w:p>
    <w:p w:rsidR="007A55A2" w:rsidRDefault="007A55A2" w:rsidP="007A55A2">
      <w:pPr>
        <w:rPr>
          <w:rtl/>
        </w:rPr>
      </w:pPr>
      <w:r>
        <w:rPr>
          <w:rFonts w:hint="cs"/>
          <w:rtl/>
        </w:rPr>
        <w:t>אני אומר משהו</w:t>
      </w:r>
      <w:r w:rsidR="00D2671C">
        <w:rPr>
          <w:rFonts w:hint="cs"/>
          <w:rtl/>
        </w:rPr>
        <w:t xml:space="preserve"> </w:t>
      </w:r>
      <w:r>
        <w:rPr>
          <w:rFonts w:hint="cs"/>
          <w:rtl/>
        </w:rPr>
        <w:t xml:space="preserve">שהוא נגד האינטרס שלנו, בעלי </w:t>
      </w:r>
      <w:bookmarkStart w:id="812" w:name="_ETM_Q1_2279196"/>
      <w:bookmarkEnd w:id="812"/>
      <w:r>
        <w:rPr>
          <w:rFonts w:hint="cs"/>
          <w:rtl/>
        </w:rPr>
        <w:t xml:space="preserve">המטווחים. מיותר לחלוטין. ספורטאים שהם יורים על בסיס </w:t>
      </w:r>
      <w:bookmarkStart w:id="813" w:name="_ETM_Q1_2285044"/>
      <w:bookmarkEnd w:id="813"/>
      <w:r>
        <w:rPr>
          <w:rFonts w:hint="cs"/>
          <w:rtl/>
        </w:rPr>
        <w:t xml:space="preserve">שבועי, דו שבועי, ואנחנו יודעים את זה, מיותר לחלוטין. זה אפילו יהיה מגוחך. הדבר הנכון הוא לומר להם, רבותיי, </w:t>
      </w:r>
      <w:bookmarkStart w:id="814" w:name="_ETM_Q1_2295084"/>
      <w:bookmarkEnd w:id="814"/>
      <w:r>
        <w:rPr>
          <w:rFonts w:hint="cs"/>
          <w:rtl/>
        </w:rPr>
        <w:t xml:space="preserve">במטווח הזה כללי הבטיחות הם מעבר לכל מה שצריך גם </w:t>
      </w:r>
      <w:bookmarkStart w:id="815" w:name="_ETM_Q1_2298367"/>
      <w:bookmarkEnd w:id="815"/>
      <w:r>
        <w:rPr>
          <w:rFonts w:hint="cs"/>
          <w:rtl/>
        </w:rPr>
        <w:t xml:space="preserve">א', ב', ג', ד', ולהמשיך כי הם מכירים </w:t>
      </w:r>
      <w:bookmarkStart w:id="816" w:name="_ETM_Q1_2301584"/>
      <w:bookmarkEnd w:id="816"/>
      <w:r>
        <w:rPr>
          <w:rFonts w:hint="cs"/>
          <w:rtl/>
        </w:rPr>
        <w:t>את הדברים.</w:t>
      </w:r>
    </w:p>
    <w:p w:rsidR="007A55A2" w:rsidRDefault="007A55A2" w:rsidP="007A55A2">
      <w:pPr>
        <w:rPr>
          <w:rtl/>
        </w:rPr>
      </w:pPr>
    </w:p>
    <w:p w:rsidR="007A55A2" w:rsidRDefault="007A55A2" w:rsidP="007A55A2">
      <w:pPr>
        <w:pStyle w:val="af9"/>
        <w:keepNext/>
        <w:rPr>
          <w:rtl/>
        </w:rPr>
      </w:pPr>
      <w:r>
        <w:rPr>
          <w:rtl/>
        </w:rPr>
        <w:t>יוסי מנשה:</w:t>
      </w:r>
    </w:p>
    <w:p w:rsidR="007A55A2" w:rsidRDefault="007A55A2" w:rsidP="007A55A2">
      <w:pPr>
        <w:pStyle w:val="KeepWithNext"/>
        <w:rPr>
          <w:rtl/>
        </w:rPr>
      </w:pPr>
    </w:p>
    <w:p w:rsidR="007A55A2" w:rsidRDefault="007A55A2" w:rsidP="007A55A2">
      <w:pPr>
        <w:rPr>
          <w:rtl/>
        </w:rPr>
      </w:pPr>
      <w:r>
        <w:rPr>
          <w:rFonts w:hint="cs"/>
          <w:rtl/>
        </w:rPr>
        <w:t>מה עם הוראות בטיחות?</w:t>
      </w:r>
    </w:p>
    <w:p w:rsidR="007A55A2" w:rsidRDefault="007A55A2" w:rsidP="007A55A2">
      <w:pPr>
        <w:rPr>
          <w:rtl/>
        </w:rPr>
      </w:pPr>
    </w:p>
    <w:p w:rsidR="007A55A2" w:rsidRDefault="007A55A2" w:rsidP="007A55A2">
      <w:pPr>
        <w:pStyle w:val="a4"/>
        <w:keepNext/>
        <w:rPr>
          <w:rtl/>
        </w:rPr>
      </w:pPr>
      <w:r>
        <w:rPr>
          <w:rtl/>
        </w:rPr>
        <w:t>קריאה:</w:t>
      </w:r>
    </w:p>
    <w:p w:rsidR="007A55A2" w:rsidRDefault="007A55A2" w:rsidP="007A55A2">
      <w:pPr>
        <w:pStyle w:val="KeepWithNext"/>
        <w:rPr>
          <w:rtl/>
        </w:rPr>
      </w:pPr>
    </w:p>
    <w:p w:rsidR="007A55A2" w:rsidRDefault="007A55A2" w:rsidP="007A55A2">
      <w:pPr>
        <w:rPr>
          <w:rtl/>
        </w:rPr>
      </w:pPr>
      <w:r>
        <w:rPr>
          <w:rFonts w:hint="cs"/>
          <w:rtl/>
        </w:rPr>
        <w:t>בהחלט כן.</w:t>
      </w:r>
      <w:r w:rsidR="00D2671C">
        <w:rPr>
          <w:rFonts w:hint="cs"/>
          <w:rtl/>
        </w:rPr>
        <w:t xml:space="preserve"> </w:t>
      </w:r>
      <w:bookmarkStart w:id="817" w:name="_ETM_Q1_2306912"/>
      <w:bookmarkEnd w:id="817"/>
      <w:r>
        <w:rPr>
          <w:rFonts w:hint="cs"/>
          <w:rtl/>
        </w:rPr>
        <w:t xml:space="preserve">זה מתרחש בכל הדרכה. כל הדרכה מתחילה ומסתיימת </w:t>
      </w:r>
      <w:bookmarkStart w:id="818" w:name="_ETM_Q1_2309472"/>
      <w:bookmarkEnd w:id="818"/>
      <w:r>
        <w:rPr>
          <w:rFonts w:hint="cs"/>
          <w:rtl/>
        </w:rPr>
        <w:t>בהוראות בטיחות.</w:t>
      </w:r>
    </w:p>
    <w:p w:rsidR="007A55A2" w:rsidRDefault="007A55A2" w:rsidP="007A55A2">
      <w:pPr>
        <w:rPr>
          <w:rtl/>
        </w:rPr>
      </w:pPr>
    </w:p>
    <w:p w:rsidR="007A55A2" w:rsidRDefault="007A55A2" w:rsidP="007A55A2">
      <w:pPr>
        <w:pStyle w:val="af9"/>
        <w:keepNext/>
        <w:rPr>
          <w:rtl/>
        </w:rPr>
      </w:pPr>
      <w:bookmarkStart w:id="819" w:name="_ETM_Q1_2308687"/>
      <w:bookmarkEnd w:id="819"/>
      <w:r>
        <w:rPr>
          <w:rtl/>
        </w:rPr>
        <w:t>מאיר רוט:</w:t>
      </w:r>
    </w:p>
    <w:p w:rsidR="007A55A2" w:rsidRDefault="007A55A2" w:rsidP="007A55A2">
      <w:pPr>
        <w:pStyle w:val="KeepWithNext"/>
        <w:rPr>
          <w:rtl/>
        </w:rPr>
      </w:pPr>
    </w:p>
    <w:p w:rsidR="007A55A2" w:rsidRDefault="007A55A2" w:rsidP="007A55A2">
      <w:pPr>
        <w:rPr>
          <w:rtl/>
        </w:rPr>
      </w:pPr>
      <w:r>
        <w:rPr>
          <w:rFonts w:hint="cs"/>
          <w:rtl/>
        </w:rPr>
        <w:t xml:space="preserve">יש דברים שהם באמת דברים אלמנטריים שאלה חמש </w:t>
      </w:r>
      <w:bookmarkStart w:id="820" w:name="_ETM_Q1_2314125"/>
      <w:bookmarkEnd w:id="820"/>
      <w:r>
        <w:rPr>
          <w:rFonts w:hint="cs"/>
          <w:rtl/>
        </w:rPr>
        <w:t xml:space="preserve">דקות שאתה לוקח ואתה אומר אותם כי הוא </w:t>
      </w:r>
      <w:bookmarkStart w:id="821" w:name="_ETM_Q1_2317184"/>
      <w:bookmarkEnd w:id="821"/>
      <w:r>
        <w:rPr>
          <w:rFonts w:hint="cs"/>
          <w:rtl/>
        </w:rPr>
        <w:t xml:space="preserve">בא, הוא יורה, הוא עובר את כל ההכשרות ויורה </w:t>
      </w:r>
      <w:bookmarkStart w:id="822" w:name="_ETM_Q1_2320537"/>
      <w:bookmarkEnd w:id="822"/>
      <w:r>
        <w:rPr>
          <w:rFonts w:hint="cs"/>
          <w:rtl/>
        </w:rPr>
        <w:t xml:space="preserve">כל שבוע. </w:t>
      </w:r>
    </w:p>
    <w:p w:rsidR="007A55A2" w:rsidRDefault="007A55A2" w:rsidP="007A55A2">
      <w:pPr>
        <w:rPr>
          <w:rtl/>
        </w:rPr>
      </w:pPr>
    </w:p>
    <w:p w:rsidR="007A55A2" w:rsidRDefault="007A55A2" w:rsidP="007A55A2">
      <w:pPr>
        <w:pStyle w:val="af9"/>
        <w:keepNext/>
        <w:rPr>
          <w:rtl/>
        </w:rPr>
      </w:pPr>
      <w:bookmarkStart w:id="823" w:name="_ETM_Q1_2324470"/>
      <w:bookmarkStart w:id="824" w:name="_ETM_Q1_2325843"/>
      <w:bookmarkEnd w:id="823"/>
      <w:bookmarkEnd w:id="824"/>
      <w:r>
        <w:rPr>
          <w:rtl/>
        </w:rPr>
        <w:t>יוסי מנשה:</w:t>
      </w:r>
    </w:p>
    <w:p w:rsidR="007A55A2" w:rsidRDefault="007A55A2" w:rsidP="007A55A2">
      <w:pPr>
        <w:pStyle w:val="KeepWithNext"/>
        <w:rPr>
          <w:rtl/>
        </w:rPr>
      </w:pPr>
    </w:p>
    <w:p w:rsidR="007A55A2" w:rsidRDefault="007A55A2" w:rsidP="007A55A2">
      <w:pPr>
        <w:rPr>
          <w:rtl/>
        </w:rPr>
      </w:pPr>
      <w:r>
        <w:rPr>
          <w:rFonts w:hint="cs"/>
          <w:rtl/>
        </w:rPr>
        <w:t xml:space="preserve">גם החמש דקות האלה הן חשובות. אני לא </w:t>
      </w:r>
      <w:bookmarkStart w:id="825" w:name="_ETM_Q1_2328420"/>
      <w:bookmarkEnd w:id="825"/>
      <w:r>
        <w:rPr>
          <w:rFonts w:hint="cs"/>
          <w:rtl/>
        </w:rPr>
        <w:t>רוצה לוותר על חמש הדקות.</w:t>
      </w:r>
    </w:p>
    <w:p w:rsidR="007A55A2" w:rsidRDefault="007A55A2" w:rsidP="007A55A2">
      <w:pPr>
        <w:rPr>
          <w:rtl/>
        </w:rPr>
      </w:pPr>
    </w:p>
    <w:p w:rsidR="007A55A2" w:rsidRDefault="007A55A2" w:rsidP="007A55A2">
      <w:pPr>
        <w:pStyle w:val="af9"/>
        <w:keepNext/>
        <w:rPr>
          <w:rtl/>
        </w:rPr>
      </w:pPr>
      <w:bookmarkStart w:id="826" w:name="_ETM_Q1_2325974"/>
      <w:bookmarkEnd w:id="826"/>
      <w:r>
        <w:rPr>
          <w:rtl/>
        </w:rPr>
        <w:t>מאיר רוט:</w:t>
      </w:r>
    </w:p>
    <w:p w:rsidR="007A55A2" w:rsidRDefault="007A55A2" w:rsidP="007A55A2">
      <w:pPr>
        <w:pStyle w:val="KeepWithNext"/>
        <w:rPr>
          <w:rtl/>
        </w:rPr>
      </w:pPr>
    </w:p>
    <w:p w:rsidR="007A55A2" w:rsidRDefault="007A55A2" w:rsidP="007A55A2">
      <w:pPr>
        <w:rPr>
          <w:rtl/>
        </w:rPr>
      </w:pPr>
      <w:r>
        <w:rPr>
          <w:rFonts w:hint="cs"/>
          <w:rtl/>
        </w:rPr>
        <w:t>אבל זה מתבצע מאליו.</w:t>
      </w:r>
    </w:p>
    <w:p w:rsidR="007A55A2" w:rsidRDefault="007A55A2" w:rsidP="007A55A2">
      <w:pPr>
        <w:rPr>
          <w:rtl/>
        </w:rPr>
      </w:pPr>
    </w:p>
    <w:p w:rsidR="007A55A2" w:rsidRDefault="007A55A2" w:rsidP="007A55A2">
      <w:pPr>
        <w:pStyle w:val="af6"/>
        <w:keepNext/>
        <w:rPr>
          <w:rtl/>
        </w:rPr>
      </w:pPr>
      <w:bookmarkStart w:id="827" w:name="_ETM_Q1_2329388"/>
      <w:bookmarkEnd w:id="827"/>
      <w:r>
        <w:rPr>
          <w:rtl/>
        </w:rPr>
        <w:t>היו"ר יואב קיש:</w:t>
      </w:r>
    </w:p>
    <w:p w:rsidR="007A55A2" w:rsidRDefault="007A55A2" w:rsidP="007A55A2">
      <w:pPr>
        <w:pStyle w:val="KeepWithNext"/>
        <w:rPr>
          <w:rtl/>
        </w:rPr>
      </w:pPr>
    </w:p>
    <w:p w:rsidR="007A55A2" w:rsidRDefault="007A55A2" w:rsidP="007A55A2">
      <w:pPr>
        <w:rPr>
          <w:rtl/>
        </w:rPr>
      </w:pPr>
      <w:r>
        <w:rPr>
          <w:rFonts w:hint="cs"/>
          <w:rtl/>
        </w:rPr>
        <w:t>אתה סתם מתעקש.</w:t>
      </w:r>
      <w:r w:rsidR="00D2671C">
        <w:rPr>
          <w:rFonts w:hint="cs"/>
          <w:rtl/>
        </w:rPr>
        <w:t xml:space="preserve"> </w:t>
      </w:r>
      <w:r>
        <w:rPr>
          <w:rFonts w:hint="cs"/>
          <w:rtl/>
        </w:rPr>
        <w:t xml:space="preserve">אלה אנשים שחיים את המטווח. הם באים כל שבוע </w:t>
      </w:r>
      <w:bookmarkStart w:id="828" w:name="_ETM_Q1_2334621"/>
      <w:bookmarkEnd w:id="828"/>
      <w:r>
        <w:rPr>
          <w:rFonts w:hint="cs"/>
          <w:rtl/>
        </w:rPr>
        <w:t xml:space="preserve">למטווח. הם יורים כל הזמן ומקבלים כל שבוע את חמש </w:t>
      </w:r>
      <w:bookmarkStart w:id="829" w:name="_ETM_Q1_2336920"/>
      <w:bookmarkEnd w:id="829"/>
      <w:r>
        <w:rPr>
          <w:rFonts w:hint="cs"/>
          <w:rtl/>
        </w:rPr>
        <w:t xml:space="preserve">דקות הוראות בטיחות כשהם נכנסים. יש להם את המנטליות של </w:t>
      </w:r>
      <w:bookmarkStart w:id="830" w:name="_ETM_Q1_2341859"/>
      <w:bookmarkEnd w:id="830"/>
      <w:r>
        <w:rPr>
          <w:rFonts w:hint="cs"/>
          <w:rtl/>
        </w:rPr>
        <w:t>זהירות בנשק ושימוש בנשק</w:t>
      </w:r>
      <w:r w:rsidR="00D2671C">
        <w:rPr>
          <w:rFonts w:hint="cs"/>
          <w:rtl/>
        </w:rPr>
        <w:t xml:space="preserve"> </w:t>
      </w:r>
      <w:r>
        <w:rPr>
          <w:rFonts w:hint="cs"/>
          <w:rtl/>
        </w:rPr>
        <w:t xml:space="preserve">פי אלף יותר מאשר לאחרים. </w:t>
      </w:r>
      <w:bookmarkStart w:id="831" w:name="_ETM_Q1_2344107"/>
      <w:bookmarkEnd w:id="831"/>
    </w:p>
    <w:p w:rsidR="007A55A2" w:rsidRDefault="007A55A2" w:rsidP="007A55A2">
      <w:pPr>
        <w:rPr>
          <w:rtl/>
        </w:rPr>
      </w:pPr>
    </w:p>
    <w:p w:rsidR="007A55A2" w:rsidRDefault="007A55A2" w:rsidP="007A55A2">
      <w:pPr>
        <w:rPr>
          <w:rtl/>
        </w:rPr>
      </w:pPr>
      <w:r>
        <w:rPr>
          <w:rFonts w:hint="cs"/>
          <w:rtl/>
        </w:rPr>
        <w:t>א</w:t>
      </w:r>
      <w:bookmarkStart w:id="832" w:name="_ETM_Q1_2347713"/>
      <w:bookmarkEnd w:id="832"/>
      <w:r>
        <w:rPr>
          <w:rFonts w:hint="cs"/>
          <w:rtl/>
        </w:rPr>
        <w:t xml:space="preserve">ני שם סימן שאלה. נחזור לזה בהמשך, אם הם צריכים </w:t>
      </w:r>
      <w:bookmarkStart w:id="833" w:name="_ETM_Q1_2350510"/>
      <w:bookmarkEnd w:id="833"/>
      <w:r>
        <w:rPr>
          <w:rFonts w:hint="cs"/>
          <w:rtl/>
        </w:rPr>
        <w:t>את ההדרכה העיונית.</w:t>
      </w:r>
    </w:p>
    <w:p w:rsidR="007A55A2" w:rsidRDefault="007A55A2" w:rsidP="007A55A2">
      <w:pPr>
        <w:rPr>
          <w:rtl/>
        </w:rPr>
      </w:pPr>
    </w:p>
    <w:p w:rsidR="007A55A2" w:rsidRDefault="007A55A2" w:rsidP="007A55A2">
      <w:pPr>
        <w:pStyle w:val="af9"/>
        <w:keepNext/>
        <w:rPr>
          <w:rtl/>
        </w:rPr>
      </w:pPr>
      <w:r>
        <w:rPr>
          <w:rtl/>
        </w:rPr>
        <w:t>אביב ארוך:</w:t>
      </w:r>
    </w:p>
    <w:p w:rsidR="007A55A2" w:rsidRDefault="007A55A2" w:rsidP="007A55A2">
      <w:pPr>
        <w:pStyle w:val="KeepWithNext"/>
        <w:rPr>
          <w:rtl/>
        </w:rPr>
      </w:pPr>
    </w:p>
    <w:p w:rsidR="007A55A2" w:rsidRDefault="007A55A2" w:rsidP="007A55A2">
      <w:pPr>
        <w:rPr>
          <w:rtl/>
        </w:rPr>
      </w:pPr>
      <w:r>
        <w:rPr>
          <w:rFonts w:hint="cs"/>
          <w:rtl/>
        </w:rPr>
        <w:t xml:space="preserve">ארגון חברות </w:t>
      </w:r>
      <w:bookmarkStart w:id="834" w:name="_ETM_Q1_2355192"/>
      <w:bookmarkEnd w:id="834"/>
      <w:r>
        <w:rPr>
          <w:rFonts w:hint="cs"/>
          <w:rtl/>
        </w:rPr>
        <w:t xml:space="preserve">האבטחה. שאלה לגבי הכרה בהכשרה. נוכל להכיר בהכשרות של </w:t>
      </w:r>
      <w:bookmarkStart w:id="835" w:name="_ETM_Q1_2359356"/>
      <w:bookmarkEnd w:id="835"/>
      <w:r>
        <w:rPr>
          <w:rFonts w:hint="cs"/>
          <w:rtl/>
        </w:rPr>
        <w:t xml:space="preserve">מאבטחים לצורך ההכשרה הזאת? כל מי שעובד כמאבטח ועובר </w:t>
      </w:r>
      <w:bookmarkStart w:id="836" w:name="_ETM_Q1_2364393"/>
      <w:bookmarkEnd w:id="836"/>
      <w:r>
        <w:rPr>
          <w:rFonts w:hint="cs"/>
          <w:rtl/>
        </w:rPr>
        <w:t>הכשרות?</w:t>
      </w:r>
    </w:p>
    <w:p w:rsidR="007A55A2" w:rsidRDefault="007A55A2" w:rsidP="007A55A2">
      <w:pPr>
        <w:rPr>
          <w:rtl/>
        </w:rPr>
      </w:pPr>
    </w:p>
    <w:p w:rsidR="007A55A2" w:rsidRDefault="007A55A2" w:rsidP="007A55A2">
      <w:pPr>
        <w:pStyle w:val="af9"/>
        <w:keepNext/>
        <w:rPr>
          <w:rtl/>
        </w:rPr>
      </w:pPr>
      <w:bookmarkStart w:id="837" w:name="_ETM_Q1_2365216"/>
      <w:bookmarkEnd w:id="837"/>
      <w:r>
        <w:rPr>
          <w:rtl/>
        </w:rPr>
        <w:t>יוסי מנשה:</w:t>
      </w:r>
    </w:p>
    <w:p w:rsidR="007A55A2" w:rsidRDefault="007A55A2" w:rsidP="007A55A2">
      <w:pPr>
        <w:pStyle w:val="KeepWithNext"/>
        <w:rPr>
          <w:rtl/>
        </w:rPr>
      </w:pPr>
    </w:p>
    <w:p w:rsidR="007A55A2" w:rsidRDefault="007A55A2" w:rsidP="007A55A2">
      <w:pPr>
        <w:rPr>
          <w:rtl/>
        </w:rPr>
      </w:pPr>
      <w:r>
        <w:rPr>
          <w:rFonts w:hint="cs"/>
          <w:rtl/>
        </w:rPr>
        <w:t xml:space="preserve">זה מצוין כאן. </w:t>
      </w:r>
      <w:r w:rsidR="00645A45">
        <w:rPr>
          <w:rFonts w:hint="cs"/>
          <w:rtl/>
        </w:rPr>
        <w:t>מאבטח עושה מעבר לדבר הזה.</w:t>
      </w:r>
    </w:p>
    <w:p w:rsidR="00645A45" w:rsidRDefault="00645A45" w:rsidP="007A55A2">
      <w:pPr>
        <w:rPr>
          <w:rtl/>
        </w:rPr>
      </w:pPr>
    </w:p>
    <w:p w:rsidR="00645A45" w:rsidRDefault="00645A45" w:rsidP="00645A45">
      <w:pPr>
        <w:pStyle w:val="af9"/>
        <w:keepNext/>
        <w:rPr>
          <w:rtl/>
        </w:rPr>
      </w:pPr>
      <w:bookmarkStart w:id="838" w:name="_ETM_Q1_2371153"/>
      <w:bookmarkEnd w:id="838"/>
      <w:r>
        <w:rPr>
          <w:rtl/>
        </w:rPr>
        <w:t>אביב ארוך:</w:t>
      </w:r>
    </w:p>
    <w:p w:rsidR="00645A45" w:rsidRDefault="00645A45" w:rsidP="00645A45">
      <w:pPr>
        <w:pStyle w:val="KeepWithNext"/>
        <w:rPr>
          <w:rtl/>
        </w:rPr>
      </w:pPr>
    </w:p>
    <w:p w:rsidR="00645A45" w:rsidRDefault="00645A45" w:rsidP="00645A45">
      <w:pPr>
        <w:rPr>
          <w:rtl/>
        </w:rPr>
      </w:pPr>
      <w:r>
        <w:rPr>
          <w:rFonts w:hint="cs"/>
          <w:rtl/>
        </w:rPr>
        <w:t xml:space="preserve">אם </w:t>
      </w:r>
      <w:bookmarkStart w:id="839" w:name="_ETM_Q1_2371139"/>
      <w:bookmarkEnd w:id="839"/>
      <w:r>
        <w:rPr>
          <w:rFonts w:hint="cs"/>
          <w:rtl/>
        </w:rPr>
        <w:t>יש לו</w:t>
      </w:r>
      <w:r w:rsidR="00D2671C">
        <w:rPr>
          <w:rFonts w:hint="cs"/>
          <w:rtl/>
        </w:rPr>
        <w:t xml:space="preserve"> </w:t>
      </w:r>
      <w:r>
        <w:rPr>
          <w:rFonts w:hint="cs"/>
          <w:rtl/>
        </w:rPr>
        <w:t>נשק פרטי.</w:t>
      </w:r>
    </w:p>
    <w:p w:rsidR="00645A45" w:rsidRDefault="00645A45" w:rsidP="00645A45">
      <w:pPr>
        <w:rPr>
          <w:rtl/>
        </w:rPr>
      </w:pPr>
    </w:p>
    <w:p w:rsidR="00645A45" w:rsidRDefault="00645A45" w:rsidP="00645A45">
      <w:pPr>
        <w:pStyle w:val="af9"/>
        <w:keepNext/>
        <w:rPr>
          <w:rtl/>
        </w:rPr>
      </w:pPr>
      <w:bookmarkStart w:id="840" w:name="_ETM_Q1_2373036"/>
      <w:bookmarkEnd w:id="840"/>
      <w:r>
        <w:rPr>
          <w:rtl/>
        </w:rPr>
        <w:t>יוסי מנשה:</w:t>
      </w:r>
    </w:p>
    <w:p w:rsidR="00645A45" w:rsidRDefault="00645A45" w:rsidP="00645A45">
      <w:pPr>
        <w:pStyle w:val="KeepWithNext"/>
        <w:rPr>
          <w:rtl/>
        </w:rPr>
      </w:pPr>
    </w:p>
    <w:p w:rsidR="00645A45" w:rsidRDefault="00645A45" w:rsidP="00645A45">
      <w:pPr>
        <w:rPr>
          <w:rtl/>
        </w:rPr>
      </w:pPr>
      <w:r>
        <w:rPr>
          <w:rFonts w:hint="cs"/>
          <w:rtl/>
        </w:rPr>
        <w:t xml:space="preserve">לא. מאבטח זה משהו </w:t>
      </w:r>
      <w:bookmarkStart w:id="841" w:name="_ETM_Q1_2377287"/>
      <w:bookmarkEnd w:id="841"/>
      <w:r>
        <w:rPr>
          <w:rFonts w:hint="cs"/>
          <w:rtl/>
        </w:rPr>
        <w:t xml:space="preserve">אחר. אנחנו מדברים על רישיון פרטי. תכף נגיע </w:t>
      </w:r>
      <w:bookmarkStart w:id="842" w:name="_ETM_Q1_2380451"/>
      <w:bookmarkEnd w:id="842"/>
      <w:r>
        <w:rPr>
          <w:rFonts w:hint="cs"/>
          <w:rtl/>
        </w:rPr>
        <w:t xml:space="preserve">לרישיון מאבטח. </w:t>
      </w:r>
    </w:p>
    <w:p w:rsidR="00645A45" w:rsidRDefault="00645A45" w:rsidP="00645A45">
      <w:pPr>
        <w:rPr>
          <w:rtl/>
        </w:rPr>
      </w:pPr>
    </w:p>
    <w:p w:rsidR="00645A45" w:rsidRDefault="00645A45" w:rsidP="00645A45">
      <w:pPr>
        <w:pStyle w:val="af9"/>
        <w:keepNext/>
        <w:rPr>
          <w:rtl/>
        </w:rPr>
      </w:pPr>
      <w:bookmarkStart w:id="843" w:name="_ETM_Q1_2383023"/>
      <w:bookmarkEnd w:id="843"/>
      <w:r>
        <w:rPr>
          <w:rtl/>
        </w:rPr>
        <w:t>אביב ארוך:</w:t>
      </w:r>
    </w:p>
    <w:p w:rsidR="00645A45" w:rsidRDefault="00645A45" w:rsidP="00645A45">
      <w:pPr>
        <w:pStyle w:val="KeepWithNext"/>
        <w:rPr>
          <w:rtl/>
        </w:rPr>
      </w:pPr>
    </w:p>
    <w:p w:rsidR="00645A45" w:rsidRDefault="00645A45" w:rsidP="00645A45">
      <w:pPr>
        <w:rPr>
          <w:rtl/>
        </w:rPr>
      </w:pPr>
      <w:r>
        <w:rPr>
          <w:rFonts w:hint="cs"/>
          <w:rtl/>
        </w:rPr>
        <w:t>אם אני מאבטח ויש לי רישיון פרטי.</w:t>
      </w:r>
    </w:p>
    <w:p w:rsidR="00645A45" w:rsidRDefault="00645A45" w:rsidP="00645A45">
      <w:pPr>
        <w:rPr>
          <w:rtl/>
        </w:rPr>
      </w:pPr>
    </w:p>
    <w:p w:rsidR="00645A45" w:rsidRDefault="00645A45" w:rsidP="00645A45">
      <w:pPr>
        <w:pStyle w:val="af6"/>
        <w:keepNext/>
        <w:rPr>
          <w:rtl/>
        </w:rPr>
      </w:pPr>
      <w:bookmarkStart w:id="844" w:name="_ETM_Q1_2388727"/>
      <w:bookmarkEnd w:id="844"/>
      <w:r>
        <w:rPr>
          <w:rtl/>
        </w:rPr>
        <w:t>היו"ר יואב קיש:</w:t>
      </w:r>
    </w:p>
    <w:p w:rsidR="00645A45" w:rsidRDefault="00645A45" w:rsidP="00645A45">
      <w:pPr>
        <w:pStyle w:val="KeepWithNext"/>
        <w:rPr>
          <w:rtl/>
        </w:rPr>
      </w:pPr>
    </w:p>
    <w:p w:rsidR="00645A45" w:rsidRDefault="00645A45" w:rsidP="00645A45">
      <w:pPr>
        <w:rPr>
          <w:rtl/>
        </w:rPr>
      </w:pPr>
      <w:r>
        <w:rPr>
          <w:rFonts w:hint="cs"/>
          <w:rtl/>
        </w:rPr>
        <w:t xml:space="preserve">אם מאבטח </w:t>
      </w:r>
      <w:bookmarkStart w:id="845" w:name="_ETM_Q1_2388635"/>
      <w:bookmarkEnd w:id="845"/>
      <w:r>
        <w:rPr>
          <w:rFonts w:hint="cs"/>
          <w:rtl/>
        </w:rPr>
        <w:t xml:space="preserve">שיש לו רישיון פרטי לאקדח שלו, אז מה? יש </w:t>
      </w:r>
      <w:bookmarkStart w:id="846" w:name="_ETM_Q1_2398009"/>
      <w:bookmarkEnd w:id="846"/>
      <w:r>
        <w:rPr>
          <w:rFonts w:hint="cs"/>
          <w:rtl/>
        </w:rPr>
        <w:t>לו הרשאה ויש לו גם אקדח פרטי,</w:t>
      </w:r>
      <w:r w:rsidR="00D2671C">
        <w:rPr>
          <w:rFonts w:hint="cs"/>
          <w:rtl/>
        </w:rPr>
        <w:t xml:space="preserve"> </w:t>
      </w:r>
      <w:r>
        <w:rPr>
          <w:rFonts w:hint="cs"/>
          <w:rtl/>
        </w:rPr>
        <w:t xml:space="preserve">הוא עובר הרשאה והוא מן הסתם עומד בדרישות יותר </w:t>
      </w:r>
      <w:bookmarkStart w:id="847" w:name="_ETM_Q1_2405841"/>
      <w:bookmarkEnd w:id="847"/>
      <w:r>
        <w:rPr>
          <w:rFonts w:hint="cs"/>
          <w:rtl/>
        </w:rPr>
        <w:t>משמעותיות.</w:t>
      </w:r>
    </w:p>
    <w:p w:rsidR="00645A45" w:rsidRDefault="00645A45" w:rsidP="00645A45">
      <w:pPr>
        <w:rPr>
          <w:rtl/>
        </w:rPr>
      </w:pPr>
    </w:p>
    <w:p w:rsidR="00645A45" w:rsidRDefault="00645A45" w:rsidP="00645A45">
      <w:pPr>
        <w:pStyle w:val="af9"/>
        <w:keepNext/>
        <w:rPr>
          <w:rtl/>
        </w:rPr>
      </w:pPr>
      <w:bookmarkStart w:id="848" w:name="_ETM_Q1_2407437"/>
      <w:bookmarkEnd w:id="848"/>
      <w:r>
        <w:rPr>
          <w:rtl/>
        </w:rPr>
        <w:t>מאיר פוקס:</w:t>
      </w:r>
    </w:p>
    <w:p w:rsidR="00645A45" w:rsidRDefault="00645A45" w:rsidP="00645A45">
      <w:pPr>
        <w:pStyle w:val="KeepWithNext"/>
        <w:rPr>
          <w:rtl/>
        </w:rPr>
      </w:pPr>
    </w:p>
    <w:p w:rsidR="00645A45" w:rsidRDefault="00645A45" w:rsidP="00645A45">
      <w:pPr>
        <w:rPr>
          <w:rtl/>
        </w:rPr>
      </w:pPr>
      <w:r>
        <w:rPr>
          <w:rFonts w:hint="cs"/>
          <w:rtl/>
        </w:rPr>
        <w:t xml:space="preserve">אם הדרישות היותר משמעותיות כוללות גם את הדרישות שלנו </w:t>
      </w:r>
      <w:bookmarkStart w:id="849" w:name="_ETM_Q1_2410835"/>
      <w:bookmarkEnd w:id="849"/>
      <w:r>
        <w:rPr>
          <w:rFonts w:hint="cs"/>
          <w:rtl/>
        </w:rPr>
        <w:t>של ההכשרה הרגילה, כמובן שנכיר בזה.</w:t>
      </w:r>
    </w:p>
    <w:p w:rsidR="00645A45" w:rsidRDefault="00645A45" w:rsidP="00645A45">
      <w:pPr>
        <w:rPr>
          <w:rtl/>
        </w:rPr>
      </w:pPr>
    </w:p>
    <w:p w:rsidR="00645A45" w:rsidRDefault="00645A45" w:rsidP="00645A45">
      <w:pPr>
        <w:pStyle w:val="af6"/>
        <w:keepNext/>
        <w:rPr>
          <w:rtl/>
        </w:rPr>
      </w:pPr>
      <w:bookmarkStart w:id="850" w:name="_ETM_Q1_2414638"/>
      <w:bookmarkEnd w:id="850"/>
      <w:r>
        <w:rPr>
          <w:rtl/>
        </w:rPr>
        <w:t>היו"ר יואב קיש:</w:t>
      </w:r>
    </w:p>
    <w:p w:rsidR="00645A45" w:rsidRDefault="00645A45" w:rsidP="00645A45">
      <w:pPr>
        <w:pStyle w:val="KeepWithNext"/>
        <w:rPr>
          <w:rtl/>
        </w:rPr>
      </w:pPr>
    </w:p>
    <w:p w:rsidR="00645A45" w:rsidRDefault="00645A45" w:rsidP="00645A45">
      <w:pPr>
        <w:rPr>
          <w:rtl/>
        </w:rPr>
      </w:pPr>
      <w:r>
        <w:rPr>
          <w:rFonts w:hint="cs"/>
          <w:rtl/>
        </w:rPr>
        <w:t>הן לא כוללות?</w:t>
      </w:r>
    </w:p>
    <w:p w:rsidR="00645A45" w:rsidRDefault="00645A45" w:rsidP="00645A45">
      <w:pPr>
        <w:rPr>
          <w:rtl/>
        </w:rPr>
      </w:pPr>
    </w:p>
    <w:p w:rsidR="00645A45" w:rsidRDefault="00645A45" w:rsidP="00645A45">
      <w:pPr>
        <w:pStyle w:val="af9"/>
        <w:keepNext/>
        <w:rPr>
          <w:rtl/>
        </w:rPr>
      </w:pPr>
      <w:bookmarkStart w:id="851" w:name="_ETM_Q1_2414110"/>
      <w:bookmarkStart w:id="852" w:name="_ETM_Q1_2414813"/>
      <w:bookmarkEnd w:id="851"/>
      <w:bookmarkEnd w:id="852"/>
      <w:r>
        <w:rPr>
          <w:rtl/>
        </w:rPr>
        <w:t>מאיר פוקס:</w:t>
      </w:r>
    </w:p>
    <w:p w:rsidR="00645A45" w:rsidRDefault="00645A45" w:rsidP="00645A45">
      <w:pPr>
        <w:pStyle w:val="KeepWithNext"/>
        <w:rPr>
          <w:rtl/>
        </w:rPr>
      </w:pPr>
    </w:p>
    <w:p w:rsidR="00645A45" w:rsidRDefault="00645A45" w:rsidP="00645A45">
      <w:pPr>
        <w:rPr>
          <w:rtl/>
        </w:rPr>
      </w:pPr>
      <w:r>
        <w:rPr>
          <w:rFonts w:hint="cs"/>
          <w:rtl/>
        </w:rPr>
        <w:t>זה כולל.</w:t>
      </w:r>
    </w:p>
    <w:p w:rsidR="00645A45" w:rsidRDefault="00645A45" w:rsidP="00645A45">
      <w:pPr>
        <w:rPr>
          <w:rtl/>
        </w:rPr>
      </w:pPr>
    </w:p>
    <w:p w:rsidR="00645A45" w:rsidRDefault="00645A45" w:rsidP="00645A45">
      <w:pPr>
        <w:pStyle w:val="af6"/>
        <w:keepNext/>
        <w:rPr>
          <w:rtl/>
        </w:rPr>
      </w:pPr>
      <w:bookmarkStart w:id="853" w:name="_ETM_Q1_2416746"/>
      <w:bookmarkEnd w:id="853"/>
      <w:r>
        <w:rPr>
          <w:rtl/>
        </w:rPr>
        <w:t>היו"ר יואב קיש:</w:t>
      </w:r>
    </w:p>
    <w:p w:rsidR="00645A45" w:rsidRDefault="00645A45" w:rsidP="00645A45">
      <w:pPr>
        <w:pStyle w:val="KeepWithNext"/>
        <w:rPr>
          <w:rtl/>
        </w:rPr>
      </w:pPr>
    </w:p>
    <w:p w:rsidR="00645A45" w:rsidRDefault="00645A45" w:rsidP="00645A45">
      <w:pPr>
        <w:rPr>
          <w:rtl/>
        </w:rPr>
      </w:pPr>
      <w:r>
        <w:rPr>
          <w:rFonts w:hint="cs"/>
          <w:rtl/>
        </w:rPr>
        <w:t>אם כן, התשובה היא כן.</w:t>
      </w:r>
    </w:p>
    <w:p w:rsidR="00645A45" w:rsidRDefault="00645A45" w:rsidP="00645A45">
      <w:pPr>
        <w:rPr>
          <w:rtl/>
        </w:rPr>
      </w:pPr>
    </w:p>
    <w:p w:rsidR="00645A45" w:rsidRDefault="00645A45" w:rsidP="00645A45">
      <w:pPr>
        <w:pStyle w:val="af9"/>
        <w:keepNext/>
        <w:rPr>
          <w:rtl/>
        </w:rPr>
      </w:pPr>
      <w:bookmarkStart w:id="854" w:name="_ETM_Q1_2415501"/>
      <w:bookmarkEnd w:id="854"/>
      <w:r>
        <w:rPr>
          <w:rtl/>
        </w:rPr>
        <w:t>מאיר פוקס:</w:t>
      </w:r>
    </w:p>
    <w:p w:rsidR="00645A45" w:rsidRDefault="00645A45" w:rsidP="00645A45">
      <w:pPr>
        <w:pStyle w:val="KeepWithNext"/>
        <w:rPr>
          <w:rtl/>
        </w:rPr>
      </w:pPr>
    </w:p>
    <w:p w:rsidR="00645A45" w:rsidRDefault="00645A45" w:rsidP="00645A45">
      <w:pPr>
        <w:rPr>
          <w:rtl/>
        </w:rPr>
      </w:pPr>
      <w:r>
        <w:rPr>
          <w:rFonts w:hint="cs"/>
          <w:rtl/>
        </w:rPr>
        <w:t>התשובה היא כן.</w:t>
      </w:r>
    </w:p>
    <w:p w:rsidR="00645A45" w:rsidRDefault="00645A45" w:rsidP="00645A45">
      <w:pPr>
        <w:rPr>
          <w:rtl/>
        </w:rPr>
      </w:pPr>
    </w:p>
    <w:p w:rsidR="00645A45" w:rsidRDefault="00645A45" w:rsidP="00645A45">
      <w:pPr>
        <w:pStyle w:val="af6"/>
        <w:keepNext/>
        <w:rPr>
          <w:rtl/>
        </w:rPr>
      </w:pPr>
      <w:bookmarkStart w:id="855" w:name="_ETM_Q1_2418888"/>
      <w:bookmarkStart w:id="856" w:name="_ETM_Q1_2419420"/>
      <w:bookmarkEnd w:id="855"/>
      <w:bookmarkEnd w:id="856"/>
      <w:r>
        <w:rPr>
          <w:rtl/>
        </w:rPr>
        <w:t>היו"ר יואב קיש:</w:t>
      </w:r>
    </w:p>
    <w:p w:rsidR="00645A45" w:rsidRDefault="00645A45" w:rsidP="00645A45">
      <w:pPr>
        <w:pStyle w:val="KeepWithNext"/>
        <w:rPr>
          <w:rtl/>
        </w:rPr>
      </w:pPr>
    </w:p>
    <w:p w:rsidR="00645A45" w:rsidRDefault="00645A45" w:rsidP="00645A45">
      <w:pPr>
        <w:rPr>
          <w:rtl/>
        </w:rPr>
      </w:pPr>
      <w:r>
        <w:rPr>
          <w:rFonts w:hint="cs"/>
          <w:rtl/>
        </w:rPr>
        <w:t xml:space="preserve">התשובה לשאלתך היא כן. דרך </w:t>
      </w:r>
      <w:bookmarkStart w:id="857" w:name="_ETM_Q1_2427653"/>
      <w:bookmarkEnd w:id="857"/>
      <w:r>
        <w:rPr>
          <w:rFonts w:hint="cs"/>
          <w:rtl/>
        </w:rPr>
        <w:t>אגב, אני מוכן לכתוב, תגידו לי בייעוץ המשפטי</w:t>
      </w:r>
      <w:r w:rsidR="00D2671C">
        <w:rPr>
          <w:rFonts w:hint="cs"/>
          <w:rtl/>
        </w:rPr>
        <w:t xml:space="preserve"> </w:t>
      </w:r>
      <w:r>
        <w:rPr>
          <w:rFonts w:hint="cs"/>
          <w:rtl/>
        </w:rPr>
        <w:t xml:space="preserve">אם זה אפשר, שכל הכשרה שנעשתה לטובת הרשאה או פעילות אחרת במידה והיא מכילה את הדרישות מרישיון למקרים של </w:t>
      </w:r>
      <w:bookmarkStart w:id="858" w:name="_ETM_Q1_2440573"/>
      <w:bookmarkEnd w:id="858"/>
      <w:r>
        <w:rPr>
          <w:rFonts w:hint="cs"/>
          <w:rtl/>
        </w:rPr>
        <w:t>אדם פרטי, אם הוא עשה את ההכשרה, במסגרת ההכשרה</w:t>
      </w:r>
      <w:bookmarkStart w:id="859" w:name="_ETM_Q1_2446968"/>
      <w:bookmarkEnd w:id="859"/>
      <w:r>
        <w:rPr>
          <w:rFonts w:hint="cs"/>
          <w:rtl/>
        </w:rPr>
        <w:t xml:space="preserve">, תהיה תקפה גם לטובת רישיונו הפרטי. אם זה על </w:t>
      </w:r>
      <w:bookmarkStart w:id="860" w:name="_ETM_Q1_2449164"/>
      <w:bookmarkEnd w:id="860"/>
      <w:r>
        <w:rPr>
          <w:rFonts w:hint="cs"/>
          <w:rtl/>
        </w:rPr>
        <w:t>אותו כלי או דברים שאין בהם חריגות.</w:t>
      </w:r>
    </w:p>
    <w:p w:rsidR="00645A45" w:rsidRDefault="00645A45" w:rsidP="00645A45">
      <w:pPr>
        <w:rPr>
          <w:rtl/>
        </w:rPr>
      </w:pPr>
    </w:p>
    <w:p w:rsidR="00645A45" w:rsidRDefault="00645A45" w:rsidP="00645A45">
      <w:pPr>
        <w:pStyle w:val="af9"/>
        <w:keepNext/>
        <w:rPr>
          <w:rtl/>
        </w:rPr>
      </w:pPr>
      <w:bookmarkStart w:id="861" w:name="_ETM_Q1_2453310"/>
      <w:bookmarkEnd w:id="861"/>
      <w:r>
        <w:rPr>
          <w:rtl/>
        </w:rPr>
        <w:t>מאיר פוקס:</w:t>
      </w:r>
    </w:p>
    <w:p w:rsidR="00645A45" w:rsidRDefault="00645A45" w:rsidP="00645A45">
      <w:pPr>
        <w:pStyle w:val="KeepWithNext"/>
        <w:rPr>
          <w:rtl/>
        </w:rPr>
      </w:pPr>
    </w:p>
    <w:p w:rsidR="00645A45" w:rsidRDefault="00645A45" w:rsidP="00645A45">
      <w:pPr>
        <w:rPr>
          <w:rtl/>
        </w:rPr>
      </w:pPr>
      <w:r>
        <w:rPr>
          <w:rFonts w:hint="cs"/>
          <w:rtl/>
        </w:rPr>
        <w:t xml:space="preserve">הבעיה היא </w:t>
      </w:r>
      <w:bookmarkStart w:id="862" w:name="_ETM_Q1_2452187"/>
      <w:bookmarkEnd w:id="862"/>
      <w:r>
        <w:rPr>
          <w:rFonts w:hint="cs"/>
          <w:rtl/>
        </w:rPr>
        <w:t>שזה לא על אותו כלי.</w:t>
      </w:r>
    </w:p>
    <w:p w:rsidR="00645A45" w:rsidRDefault="00645A45" w:rsidP="00645A45">
      <w:pPr>
        <w:rPr>
          <w:rtl/>
        </w:rPr>
      </w:pPr>
    </w:p>
    <w:p w:rsidR="00645A45" w:rsidRDefault="00645A45" w:rsidP="00645A45">
      <w:pPr>
        <w:pStyle w:val="af6"/>
        <w:keepNext/>
        <w:rPr>
          <w:rtl/>
        </w:rPr>
      </w:pPr>
      <w:bookmarkStart w:id="863" w:name="_ETM_Q1_2455838"/>
      <w:bookmarkEnd w:id="863"/>
      <w:r>
        <w:rPr>
          <w:rtl/>
        </w:rPr>
        <w:t>היו"ר יואב קיש:</w:t>
      </w:r>
    </w:p>
    <w:p w:rsidR="00645A45" w:rsidRDefault="00645A45" w:rsidP="00645A45">
      <w:pPr>
        <w:pStyle w:val="KeepWithNext"/>
        <w:rPr>
          <w:rtl/>
        </w:rPr>
      </w:pPr>
    </w:p>
    <w:p w:rsidR="00645A45" w:rsidRDefault="00645A45" w:rsidP="00645A45">
      <w:pPr>
        <w:rPr>
          <w:rtl/>
        </w:rPr>
      </w:pPr>
      <w:r>
        <w:rPr>
          <w:rFonts w:hint="cs"/>
          <w:rtl/>
        </w:rPr>
        <w:t>אותו סוג כלי לצורך העניין.</w:t>
      </w:r>
    </w:p>
    <w:p w:rsidR="00645A45" w:rsidRDefault="00645A45" w:rsidP="00645A45">
      <w:pPr>
        <w:rPr>
          <w:rtl/>
        </w:rPr>
      </w:pPr>
      <w:bookmarkStart w:id="864" w:name="_ETM_Q1_2459370"/>
      <w:bookmarkStart w:id="865" w:name="_ETM_Q1_2460021"/>
      <w:bookmarkEnd w:id="864"/>
      <w:bookmarkEnd w:id="865"/>
    </w:p>
    <w:p w:rsidR="00645A45" w:rsidRDefault="00645A45" w:rsidP="00645A45">
      <w:pPr>
        <w:pStyle w:val="af9"/>
        <w:keepNext/>
        <w:rPr>
          <w:rtl/>
        </w:rPr>
      </w:pPr>
      <w:r>
        <w:rPr>
          <w:rtl/>
        </w:rPr>
        <w:t>ירון אלוש:</w:t>
      </w:r>
    </w:p>
    <w:p w:rsidR="00645A45" w:rsidRDefault="00645A45" w:rsidP="00645A45">
      <w:pPr>
        <w:pStyle w:val="KeepWithNext"/>
        <w:rPr>
          <w:rtl/>
        </w:rPr>
      </w:pPr>
    </w:p>
    <w:p w:rsidR="00645A45" w:rsidRDefault="00645A45" w:rsidP="00645A45">
      <w:pPr>
        <w:rPr>
          <w:rtl/>
        </w:rPr>
      </w:pPr>
      <w:r>
        <w:rPr>
          <w:rFonts w:hint="cs"/>
          <w:rtl/>
        </w:rPr>
        <w:t xml:space="preserve">הגדרתם את </w:t>
      </w:r>
      <w:bookmarkStart w:id="866" w:name="_ETM_Q1_2457682"/>
      <w:bookmarkEnd w:id="866"/>
      <w:r>
        <w:rPr>
          <w:rFonts w:hint="cs"/>
          <w:rtl/>
        </w:rPr>
        <w:t>זה כקליבר. מה ההבדל</w:t>
      </w:r>
      <w:r w:rsidR="00D2671C">
        <w:rPr>
          <w:rFonts w:hint="cs"/>
          <w:rtl/>
        </w:rPr>
        <w:t xml:space="preserve"> </w:t>
      </w:r>
      <w:r>
        <w:rPr>
          <w:rFonts w:hint="cs"/>
          <w:rtl/>
        </w:rPr>
        <w:t>אם יש לו גלוק 19 או משהו אחר?</w:t>
      </w:r>
    </w:p>
    <w:p w:rsidR="00645A45" w:rsidRDefault="00645A45" w:rsidP="00645A45">
      <w:pPr>
        <w:rPr>
          <w:rtl/>
        </w:rPr>
      </w:pPr>
    </w:p>
    <w:p w:rsidR="00645A45" w:rsidRDefault="00645A45" w:rsidP="00645A45">
      <w:pPr>
        <w:pStyle w:val="a4"/>
        <w:keepNext/>
        <w:rPr>
          <w:rtl/>
        </w:rPr>
      </w:pPr>
      <w:bookmarkStart w:id="867" w:name="_ETM_Q1_2461583"/>
      <w:bookmarkEnd w:id="867"/>
      <w:r>
        <w:rPr>
          <w:rtl/>
        </w:rPr>
        <w:t>קריאה:</w:t>
      </w:r>
    </w:p>
    <w:p w:rsidR="00645A45" w:rsidRDefault="00645A45" w:rsidP="00645A45">
      <w:pPr>
        <w:pStyle w:val="KeepWithNext"/>
        <w:rPr>
          <w:rtl/>
        </w:rPr>
      </w:pPr>
    </w:p>
    <w:p w:rsidR="00645A45" w:rsidRDefault="00645A45" w:rsidP="00645A45">
      <w:pPr>
        <w:rPr>
          <w:rtl/>
        </w:rPr>
      </w:pPr>
      <w:r>
        <w:rPr>
          <w:rFonts w:hint="cs"/>
          <w:rtl/>
        </w:rPr>
        <w:t>אותו קוטר.</w:t>
      </w:r>
    </w:p>
    <w:p w:rsidR="00645A45" w:rsidRDefault="00645A45" w:rsidP="00645A45">
      <w:pPr>
        <w:rPr>
          <w:rtl/>
        </w:rPr>
      </w:pPr>
    </w:p>
    <w:p w:rsidR="00645A45" w:rsidRDefault="00645A45" w:rsidP="00645A45">
      <w:pPr>
        <w:pStyle w:val="af6"/>
        <w:keepNext/>
        <w:rPr>
          <w:rtl/>
        </w:rPr>
      </w:pPr>
      <w:bookmarkStart w:id="868" w:name="_ETM_Q1_2460754"/>
      <w:bookmarkEnd w:id="868"/>
      <w:r>
        <w:rPr>
          <w:rtl/>
        </w:rPr>
        <w:t>היו"ר יואב קיש:</w:t>
      </w:r>
    </w:p>
    <w:p w:rsidR="00645A45" w:rsidRDefault="00645A45" w:rsidP="00645A45">
      <w:pPr>
        <w:pStyle w:val="KeepWithNext"/>
        <w:rPr>
          <w:rtl/>
        </w:rPr>
      </w:pPr>
    </w:p>
    <w:p w:rsidR="00645A45" w:rsidRDefault="00645A45" w:rsidP="00645A45">
      <w:pPr>
        <w:rPr>
          <w:rtl/>
        </w:rPr>
      </w:pPr>
      <w:r>
        <w:rPr>
          <w:rFonts w:hint="cs"/>
          <w:rtl/>
        </w:rPr>
        <w:t>תוסיפו סעיף כזה בבקשה.</w:t>
      </w:r>
    </w:p>
    <w:p w:rsidR="00645A45" w:rsidRDefault="00645A45" w:rsidP="00645A45">
      <w:pPr>
        <w:rPr>
          <w:rtl/>
        </w:rPr>
      </w:pPr>
    </w:p>
    <w:p w:rsidR="00645A45" w:rsidRDefault="00645A45" w:rsidP="00645A45">
      <w:pPr>
        <w:pStyle w:val="af9"/>
        <w:keepNext/>
        <w:rPr>
          <w:rtl/>
        </w:rPr>
      </w:pPr>
      <w:bookmarkStart w:id="869" w:name="_ETM_Q1_2465163"/>
      <w:bookmarkEnd w:id="869"/>
      <w:r>
        <w:rPr>
          <w:rtl/>
        </w:rPr>
        <w:t>יוסי מנשה:</w:t>
      </w:r>
    </w:p>
    <w:p w:rsidR="00645A45" w:rsidRDefault="00645A45" w:rsidP="00645A45">
      <w:pPr>
        <w:pStyle w:val="KeepWithNext"/>
        <w:rPr>
          <w:rtl/>
        </w:rPr>
      </w:pPr>
    </w:p>
    <w:p w:rsidR="00645A45" w:rsidRDefault="00645A45" w:rsidP="00645A45">
      <w:pPr>
        <w:rPr>
          <w:rtl/>
        </w:rPr>
      </w:pPr>
      <w:r>
        <w:rPr>
          <w:rFonts w:hint="cs"/>
          <w:rtl/>
        </w:rPr>
        <w:t>אתם נכנסים כאן לניואנסים מקצועיים.</w:t>
      </w:r>
    </w:p>
    <w:p w:rsidR="00645A45" w:rsidRDefault="00645A45" w:rsidP="00645A45">
      <w:pPr>
        <w:rPr>
          <w:rtl/>
        </w:rPr>
      </w:pPr>
    </w:p>
    <w:p w:rsidR="00645A45" w:rsidRDefault="00645A45" w:rsidP="00645A45">
      <w:pPr>
        <w:pStyle w:val="af6"/>
        <w:keepNext/>
        <w:rPr>
          <w:rtl/>
        </w:rPr>
      </w:pPr>
      <w:bookmarkStart w:id="870" w:name="_ETM_Q1_2465895"/>
      <w:bookmarkStart w:id="871" w:name="_ETM_Q1_2466740"/>
      <w:bookmarkEnd w:id="870"/>
      <w:bookmarkEnd w:id="871"/>
      <w:r>
        <w:rPr>
          <w:rtl/>
        </w:rPr>
        <w:t>היו"ר יואב קיש:</w:t>
      </w:r>
    </w:p>
    <w:p w:rsidR="00645A45" w:rsidRDefault="00645A45" w:rsidP="00645A45">
      <w:pPr>
        <w:pStyle w:val="KeepWithNext"/>
        <w:rPr>
          <w:rtl/>
        </w:rPr>
      </w:pPr>
    </w:p>
    <w:p w:rsidR="00645A45" w:rsidRDefault="00645A45" w:rsidP="00645A45">
      <w:pPr>
        <w:rPr>
          <w:rtl/>
        </w:rPr>
      </w:pPr>
      <w:r>
        <w:rPr>
          <w:rFonts w:hint="cs"/>
          <w:rtl/>
        </w:rPr>
        <w:t>לא. למה? כמה מאבטחים עם אקדחים פרטיים?</w:t>
      </w:r>
      <w:r w:rsidR="00D2671C">
        <w:rPr>
          <w:rFonts w:hint="cs"/>
          <w:rtl/>
        </w:rPr>
        <w:t xml:space="preserve"> </w:t>
      </w:r>
      <w:r>
        <w:rPr>
          <w:rFonts w:hint="cs"/>
          <w:rtl/>
        </w:rPr>
        <w:t>בטח יש הרבה.</w:t>
      </w:r>
    </w:p>
    <w:p w:rsidR="00645A45" w:rsidRDefault="00645A45" w:rsidP="00645A45">
      <w:pPr>
        <w:rPr>
          <w:rtl/>
        </w:rPr>
      </w:pPr>
    </w:p>
    <w:p w:rsidR="00645A45" w:rsidRDefault="00645A45" w:rsidP="00645A45">
      <w:pPr>
        <w:pStyle w:val="a4"/>
        <w:keepNext/>
        <w:rPr>
          <w:rtl/>
        </w:rPr>
      </w:pPr>
      <w:bookmarkStart w:id="872" w:name="_ETM_Q1_2471035"/>
      <w:bookmarkEnd w:id="872"/>
      <w:r>
        <w:rPr>
          <w:rtl/>
        </w:rPr>
        <w:t>קריאה:</w:t>
      </w:r>
    </w:p>
    <w:p w:rsidR="00645A45" w:rsidRDefault="00645A45" w:rsidP="00645A45">
      <w:pPr>
        <w:pStyle w:val="KeepWithNext"/>
        <w:rPr>
          <w:rtl/>
        </w:rPr>
      </w:pPr>
    </w:p>
    <w:p w:rsidR="00645A45" w:rsidRDefault="00645A45" w:rsidP="00645A45">
      <w:pPr>
        <w:rPr>
          <w:rtl/>
        </w:rPr>
      </w:pPr>
      <w:r>
        <w:rPr>
          <w:rFonts w:hint="cs"/>
          <w:rtl/>
        </w:rPr>
        <w:t>כשהם אומרים כלי, הם מתכוונים למנגנון פעולה.</w:t>
      </w:r>
    </w:p>
    <w:p w:rsidR="00645A45" w:rsidRDefault="00645A45" w:rsidP="00645A45">
      <w:pPr>
        <w:rPr>
          <w:rtl/>
        </w:rPr>
      </w:pPr>
    </w:p>
    <w:p w:rsidR="00645A45" w:rsidRDefault="00645A45" w:rsidP="00645A45">
      <w:pPr>
        <w:pStyle w:val="af6"/>
        <w:keepNext/>
        <w:rPr>
          <w:rtl/>
        </w:rPr>
      </w:pPr>
      <w:bookmarkStart w:id="873" w:name="_ETM_Q1_2471956"/>
      <w:bookmarkStart w:id="874" w:name="_ETM_Q1_2474764"/>
      <w:bookmarkEnd w:id="873"/>
      <w:bookmarkEnd w:id="874"/>
      <w:r>
        <w:rPr>
          <w:rtl/>
        </w:rPr>
        <w:t>היו"ר יואב קיש:</w:t>
      </w:r>
    </w:p>
    <w:p w:rsidR="00645A45" w:rsidRDefault="00645A45" w:rsidP="00645A45">
      <w:pPr>
        <w:pStyle w:val="KeepWithNext"/>
        <w:rPr>
          <w:rtl/>
        </w:rPr>
      </w:pPr>
    </w:p>
    <w:p w:rsidR="00645A45" w:rsidRDefault="00645A45" w:rsidP="00645A45">
      <w:pPr>
        <w:rPr>
          <w:rtl/>
        </w:rPr>
      </w:pPr>
      <w:r>
        <w:rPr>
          <w:rFonts w:hint="cs"/>
          <w:rtl/>
        </w:rPr>
        <w:t>למה לעשות להם עכשיו רישיון אם הם עושים הרשאה.</w:t>
      </w:r>
    </w:p>
    <w:p w:rsidR="00645A45" w:rsidRDefault="00645A45" w:rsidP="00645A45">
      <w:pPr>
        <w:rPr>
          <w:rtl/>
        </w:rPr>
      </w:pPr>
    </w:p>
    <w:p w:rsidR="00645A45" w:rsidRDefault="00645A45" w:rsidP="00645A45">
      <w:pPr>
        <w:pStyle w:val="af9"/>
        <w:keepNext/>
        <w:rPr>
          <w:rtl/>
        </w:rPr>
      </w:pPr>
      <w:bookmarkStart w:id="875" w:name="_ETM_Q1_2474527"/>
      <w:bookmarkStart w:id="876" w:name="_ETM_Q1_2475911"/>
      <w:bookmarkEnd w:id="875"/>
      <w:bookmarkEnd w:id="876"/>
      <w:r>
        <w:rPr>
          <w:rtl/>
        </w:rPr>
        <w:t>יוסי מנשה:</w:t>
      </w:r>
    </w:p>
    <w:p w:rsidR="00645A45" w:rsidRDefault="00645A45" w:rsidP="00645A45">
      <w:pPr>
        <w:pStyle w:val="KeepWithNext"/>
        <w:rPr>
          <w:rtl/>
        </w:rPr>
      </w:pPr>
    </w:p>
    <w:p w:rsidR="00645A45" w:rsidRDefault="00645A45" w:rsidP="00645A45">
      <w:pPr>
        <w:rPr>
          <w:rtl/>
        </w:rPr>
      </w:pPr>
      <w:r>
        <w:rPr>
          <w:rFonts w:hint="cs"/>
          <w:rtl/>
        </w:rPr>
        <w:t xml:space="preserve">אדוני, </w:t>
      </w:r>
      <w:bookmarkStart w:id="877" w:name="_ETM_Q1_2476988"/>
      <w:bookmarkEnd w:id="877"/>
      <w:r>
        <w:rPr>
          <w:rFonts w:hint="cs"/>
          <w:rtl/>
        </w:rPr>
        <w:t xml:space="preserve">התוספת שאמרת היא בסדר גמור. ציינו. חיכיתי שהוא </w:t>
      </w:r>
      <w:bookmarkStart w:id="878" w:name="_ETM_Q1_2480307"/>
      <w:bookmarkEnd w:id="878"/>
      <w:r>
        <w:rPr>
          <w:rFonts w:hint="cs"/>
          <w:rtl/>
        </w:rPr>
        <w:t xml:space="preserve">יאמר בהכשרה שבוצעה במטווח קליעה והכוללת. לא ציינו כאן </w:t>
      </w:r>
      <w:bookmarkStart w:id="879" w:name="_ETM_Q1_2486312"/>
      <w:bookmarkEnd w:id="879"/>
      <w:r>
        <w:rPr>
          <w:rFonts w:hint="cs"/>
          <w:rtl/>
        </w:rPr>
        <w:t>אדם מסוים כזה או אחר.</w:t>
      </w:r>
    </w:p>
    <w:p w:rsidR="00645A45" w:rsidRDefault="00645A45" w:rsidP="00645A45">
      <w:pPr>
        <w:rPr>
          <w:rtl/>
        </w:rPr>
      </w:pPr>
    </w:p>
    <w:p w:rsidR="00645A45" w:rsidRDefault="00645A45" w:rsidP="00645A45">
      <w:pPr>
        <w:pStyle w:val="af6"/>
        <w:keepNext/>
        <w:rPr>
          <w:rtl/>
        </w:rPr>
      </w:pPr>
      <w:bookmarkStart w:id="880" w:name="_ETM_Q1_2488192"/>
      <w:bookmarkEnd w:id="880"/>
      <w:r>
        <w:rPr>
          <w:rtl/>
        </w:rPr>
        <w:t>היו"ר יואב קיש:</w:t>
      </w:r>
    </w:p>
    <w:p w:rsidR="00645A45" w:rsidRDefault="00645A45" w:rsidP="00645A45">
      <w:pPr>
        <w:pStyle w:val="KeepWithNext"/>
        <w:rPr>
          <w:rtl/>
        </w:rPr>
      </w:pPr>
    </w:p>
    <w:p w:rsidR="00645A45" w:rsidRDefault="00645A45" w:rsidP="00645A45">
      <w:pPr>
        <w:rPr>
          <w:rtl/>
        </w:rPr>
      </w:pPr>
      <w:r>
        <w:rPr>
          <w:rFonts w:hint="cs"/>
          <w:rtl/>
        </w:rPr>
        <w:t>הוא טוען שזה מובן מהנוסח.</w:t>
      </w:r>
    </w:p>
    <w:p w:rsidR="00645A45" w:rsidRDefault="00645A45" w:rsidP="00645A45">
      <w:pPr>
        <w:rPr>
          <w:rtl/>
        </w:rPr>
      </w:pPr>
    </w:p>
    <w:p w:rsidR="00645A45" w:rsidRDefault="00645A45" w:rsidP="00645A45">
      <w:pPr>
        <w:pStyle w:val="af9"/>
        <w:keepNext/>
        <w:rPr>
          <w:rtl/>
        </w:rPr>
      </w:pPr>
      <w:bookmarkStart w:id="881" w:name="_ETM_Q1_2486616"/>
      <w:bookmarkStart w:id="882" w:name="_ETM_Q1_2487037"/>
      <w:bookmarkEnd w:id="881"/>
      <w:bookmarkEnd w:id="882"/>
      <w:r>
        <w:rPr>
          <w:rtl/>
        </w:rPr>
        <w:t>יוסי מנשה:</w:t>
      </w:r>
    </w:p>
    <w:p w:rsidR="00645A45" w:rsidRDefault="00645A45" w:rsidP="00645A45">
      <w:pPr>
        <w:pStyle w:val="KeepWithNext"/>
        <w:rPr>
          <w:rtl/>
        </w:rPr>
      </w:pPr>
    </w:p>
    <w:p w:rsidR="00645A45" w:rsidRDefault="00645A45" w:rsidP="00645A45">
      <w:pPr>
        <w:rPr>
          <w:rtl/>
        </w:rPr>
      </w:pPr>
      <w:r>
        <w:rPr>
          <w:rFonts w:hint="cs"/>
          <w:rtl/>
        </w:rPr>
        <w:t xml:space="preserve">כן. </w:t>
      </w:r>
    </w:p>
    <w:p w:rsidR="00645A45" w:rsidRDefault="00645A45" w:rsidP="00645A45">
      <w:pPr>
        <w:rPr>
          <w:rtl/>
        </w:rPr>
      </w:pPr>
    </w:p>
    <w:p w:rsidR="00645A45" w:rsidRDefault="00645A45" w:rsidP="00645A45">
      <w:pPr>
        <w:pStyle w:val="af6"/>
        <w:keepNext/>
        <w:rPr>
          <w:rtl/>
        </w:rPr>
      </w:pPr>
      <w:bookmarkStart w:id="883" w:name="_ETM_Q1_2490622"/>
      <w:bookmarkEnd w:id="883"/>
      <w:r>
        <w:rPr>
          <w:rtl/>
        </w:rPr>
        <w:t>היו"ר יואב קיש:</w:t>
      </w:r>
    </w:p>
    <w:p w:rsidR="00645A45" w:rsidRDefault="00645A45" w:rsidP="00645A45">
      <w:pPr>
        <w:pStyle w:val="KeepWithNext"/>
        <w:rPr>
          <w:rtl/>
        </w:rPr>
      </w:pPr>
    </w:p>
    <w:p w:rsidR="00645A45" w:rsidRDefault="00645A45" w:rsidP="00645A45">
      <w:pPr>
        <w:rPr>
          <w:rtl/>
        </w:rPr>
      </w:pPr>
      <w:r>
        <w:rPr>
          <w:rFonts w:hint="cs"/>
          <w:rtl/>
        </w:rPr>
        <w:t>אם הייעוץ</w:t>
      </w:r>
      <w:bookmarkStart w:id="884" w:name="_ETM_Q1_2489671"/>
      <w:bookmarkEnd w:id="884"/>
      <w:r>
        <w:rPr>
          <w:rFonts w:hint="cs"/>
          <w:rtl/>
        </w:rPr>
        <w:t xml:space="preserve"> המשפטי של הוועדה יאמר שזה מובן מהנוסח, אין </w:t>
      </w:r>
      <w:bookmarkStart w:id="885" w:name="_ETM_Q1_2492178"/>
      <w:bookmarkEnd w:id="885"/>
      <w:r>
        <w:rPr>
          <w:rFonts w:hint="cs"/>
          <w:rtl/>
        </w:rPr>
        <w:t>בעיה.</w:t>
      </w:r>
    </w:p>
    <w:p w:rsidR="00645A45" w:rsidRDefault="00645A45" w:rsidP="00645A45">
      <w:pPr>
        <w:rPr>
          <w:rtl/>
        </w:rPr>
      </w:pPr>
    </w:p>
    <w:p w:rsidR="00645A45" w:rsidRDefault="00645A45" w:rsidP="00645A45">
      <w:pPr>
        <w:pStyle w:val="af9"/>
        <w:keepNext/>
        <w:rPr>
          <w:rtl/>
        </w:rPr>
      </w:pPr>
      <w:bookmarkStart w:id="886" w:name="_ETM_Q1_2492691"/>
      <w:bookmarkEnd w:id="886"/>
      <w:r>
        <w:rPr>
          <w:rtl/>
        </w:rPr>
        <w:t>יוסי מנשה:</w:t>
      </w:r>
    </w:p>
    <w:p w:rsidR="00645A45" w:rsidRDefault="00645A45" w:rsidP="00645A45">
      <w:pPr>
        <w:pStyle w:val="KeepWithNext"/>
        <w:rPr>
          <w:rtl/>
        </w:rPr>
      </w:pPr>
    </w:p>
    <w:p w:rsidR="00645A45" w:rsidRDefault="00645A45" w:rsidP="00645A45">
      <w:pPr>
        <w:rPr>
          <w:rtl/>
        </w:rPr>
      </w:pPr>
      <w:r>
        <w:rPr>
          <w:rFonts w:hint="cs"/>
          <w:rtl/>
        </w:rPr>
        <w:t xml:space="preserve">בכוונה ציינו כי אנחנו מבינים שיש הרבה אנשים שמבצעים אימונים </w:t>
      </w:r>
      <w:bookmarkStart w:id="887" w:name="_ETM_Q1_2497683"/>
      <w:bookmarkEnd w:id="887"/>
      <w:r>
        <w:rPr>
          <w:rFonts w:hint="cs"/>
          <w:rtl/>
        </w:rPr>
        <w:t>מעבר.</w:t>
      </w:r>
    </w:p>
    <w:p w:rsidR="00645A45" w:rsidRDefault="00645A45" w:rsidP="00645A45">
      <w:pPr>
        <w:rPr>
          <w:rtl/>
        </w:rPr>
      </w:pPr>
    </w:p>
    <w:p w:rsidR="00645A45" w:rsidRDefault="00645A45" w:rsidP="00645A45">
      <w:pPr>
        <w:pStyle w:val="af6"/>
        <w:keepNext/>
        <w:rPr>
          <w:rtl/>
        </w:rPr>
      </w:pPr>
      <w:bookmarkStart w:id="888" w:name="_ETM_Q1_2499081"/>
      <w:bookmarkStart w:id="889" w:name="_ETM_Q1_2499246"/>
      <w:bookmarkEnd w:id="888"/>
      <w:bookmarkEnd w:id="889"/>
      <w:r>
        <w:rPr>
          <w:rtl/>
        </w:rPr>
        <w:t>היו"ר יואב קיש:</w:t>
      </w:r>
    </w:p>
    <w:p w:rsidR="00645A45" w:rsidRDefault="00645A45" w:rsidP="00645A45">
      <w:pPr>
        <w:pStyle w:val="KeepWithNext"/>
        <w:rPr>
          <w:rtl/>
        </w:rPr>
      </w:pPr>
    </w:p>
    <w:p w:rsidR="00645A45" w:rsidRDefault="00645A45" w:rsidP="00645A45">
      <w:pPr>
        <w:rPr>
          <w:rtl/>
        </w:rPr>
      </w:pPr>
      <w:r>
        <w:rPr>
          <w:rFonts w:hint="cs"/>
          <w:rtl/>
        </w:rPr>
        <w:t xml:space="preserve">לא נטריד אותם סתם פעמיים. כמובן שאם יש לו </w:t>
      </w:r>
      <w:bookmarkStart w:id="890" w:name="_ETM_Q1_2504367"/>
      <w:bookmarkEnd w:id="890"/>
      <w:r>
        <w:rPr>
          <w:rFonts w:hint="cs"/>
          <w:rtl/>
        </w:rPr>
        <w:t>רובה בבית ויש לו הרשאה לאקדח, זה</w:t>
      </w:r>
      <w:bookmarkStart w:id="891" w:name="_ETM_Q1_2506117"/>
      <w:bookmarkEnd w:id="891"/>
      <w:r>
        <w:rPr>
          <w:rFonts w:hint="cs"/>
          <w:rtl/>
        </w:rPr>
        <w:t xml:space="preserve"> סיפור אחר.</w:t>
      </w:r>
    </w:p>
    <w:p w:rsidR="00645A45" w:rsidRDefault="00645A45" w:rsidP="00645A45">
      <w:pPr>
        <w:rPr>
          <w:rtl/>
        </w:rPr>
      </w:pPr>
    </w:p>
    <w:p w:rsidR="00645A45" w:rsidRDefault="00645A45" w:rsidP="00645A45">
      <w:pPr>
        <w:pStyle w:val="af9"/>
        <w:keepNext/>
        <w:rPr>
          <w:rtl/>
        </w:rPr>
      </w:pPr>
      <w:bookmarkStart w:id="892" w:name="_ETM_Q1_2507487"/>
      <w:bookmarkStart w:id="893" w:name="_ETM_Q1_2509533"/>
      <w:bookmarkEnd w:id="892"/>
      <w:bookmarkEnd w:id="893"/>
      <w:r>
        <w:rPr>
          <w:rtl/>
        </w:rPr>
        <w:t>אופיר בשן:</w:t>
      </w:r>
    </w:p>
    <w:p w:rsidR="00645A45" w:rsidRDefault="00645A45" w:rsidP="00645A45">
      <w:pPr>
        <w:pStyle w:val="KeepWithNext"/>
        <w:rPr>
          <w:rtl/>
        </w:rPr>
      </w:pPr>
    </w:p>
    <w:p w:rsidR="00645A45" w:rsidRDefault="00645A45" w:rsidP="00645A45">
      <w:pPr>
        <w:rPr>
          <w:rtl/>
        </w:rPr>
      </w:pPr>
      <w:r>
        <w:rPr>
          <w:rFonts w:hint="cs"/>
          <w:rtl/>
        </w:rPr>
        <w:t>אדוני, אני רוצה לגעת שוב בנושא הספורטאים.</w:t>
      </w:r>
      <w:r w:rsidR="00D2671C">
        <w:rPr>
          <w:rFonts w:hint="cs"/>
          <w:rtl/>
        </w:rPr>
        <w:t xml:space="preserve"> </w:t>
      </w:r>
      <w:r>
        <w:rPr>
          <w:rFonts w:hint="cs"/>
          <w:rtl/>
        </w:rPr>
        <w:t xml:space="preserve">ספורטאים </w:t>
      </w:r>
      <w:bookmarkStart w:id="894" w:name="_ETM_Q1_2512794"/>
      <w:bookmarkEnd w:id="894"/>
      <w:r>
        <w:rPr>
          <w:rFonts w:hint="cs"/>
          <w:rtl/>
        </w:rPr>
        <w:t>יורים</w:t>
      </w:r>
      <w:r w:rsidR="00FE710C">
        <w:rPr>
          <w:rFonts w:hint="cs"/>
          <w:rtl/>
        </w:rPr>
        <w:t xml:space="preserve"> </w:t>
      </w:r>
      <w:r>
        <w:rPr>
          <w:rFonts w:hint="cs"/>
          <w:rtl/>
        </w:rPr>
        <w:t xml:space="preserve">כמעט כל יום או שלוש </w:t>
      </w:r>
      <w:bookmarkStart w:id="895" w:name="_ETM_Q1_2515720"/>
      <w:bookmarkEnd w:id="895"/>
      <w:r>
        <w:rPr>
          <w:rFonts w:hint="cs"/>
          <w:rtl/>
        </w:rPr>
        <w:t>או ארבע פעמים בשבוע.</w:t>
      </w:r>
    </w:p>
    <w:p w:rsidR="00645A45" w:rsidRDefault="00645A45" w:rsidP="00645A45">
      <w:pPr>
        <w:rPr>
          <w:rtl/>
        </w:rPr>
      </w:pPr>
    </w:p>
    <w:p w:rsidR="00645A45" w:rsidRDefault="00645A45" w:rsidP="00645A45">
      <w:pPr>
        <w:pStyle w:val="af6"/>
        <w:keepNext/>
        <w:rPr>
          <w:rtl/>
        </w:rPr>
      </w:pPr>
      <w:bookmarkStart w:id="896" w:name="_ETM_Q1_2519854"/>
      <w:bookmarkEnd w:id="896"/>
      <w:r>
        <w:rPr>
          <w:rtl/>
        </w:rPr>
        <w:t>היו"ר יואב קיש:</w:t>
      </w:r>
    </w:p>
    <w:p w:rsidR="00645A45" w:rsidRDefault="00645A45" w:rsidP="00645A45">
      <w:pPr>
        <w:pStyle w:val="KeepWithNext"/>
        <w:rPr>
          <w:rtl/>
        </w:rPr>
      </w:pPr>
    </w:p>
    <w:p w:rsidR="00645A45" w:rsidRDefault="00645A45" w:rsidP="00645A45">
      <w:pPr>
        <w:rPr>
          <w:rtl/>
        </w:rPr>
      </w:pPr>
      <w:r>
        <w:rPr>
          <w:rFonts w:hint="cs"/>
          <w:rtl/>
        </w:rPr>
        <w:t xml:space="preserve">אתה רוצה לדבר על הנושא העיוני? </w:t>
      </w:r>
      <w:bookmarkStart w:id="897" w:name="_ETM_Q1_2517372"/>
      <w:bookmarkEnd w:id="897"/>
      <w:r>
        <w:rPr>
          <w:rFonts w:hint="cs"/>
          <w:rtl/>
        </w:rPr>
        <w:t>אמרתי שנדבר על זה אחר כך. אני אחליט אחר כך.</w:t>
      </w:r>
    </w:p>
    <w:p w:rsidR="00645A45" w:rsidRDefault="00645A45" w:rsidP="00645A45">
      <w:pPr>
        <w:rPr>
          <w:rtl/>
        </w:rPr>
      </w:pPr>
    </w:p>
    <w:p w:rsidR="00645A45" w:rsidRDefault="00645A45" w:rsidP="00645A45">
      <w:pPr>
        <w:pStyle w:val="a4"/>
        <w:keepNext/>
        <w:rPr>
          <w:rtl/>
        </w:rPr>
      </w:pPr>
      <w:bookmarkStart w:id="898" w:name="_ETM_Q1_2517458"/>
      <w:bookmarkStart w:id="899" w:name="_ETM_Q1_2518571"/>
      <w:bookmarkStart w:id="900" w:name="_ETM_Q1_2525223"/>
      <w:bookmarkEnd w:id="898"/>
      <w:bookmarkEnd w:id="899"/>
      <w:bookmarkEnd w:id="900"/>
      <w:r>
        <w:rPr>
          <w:rtl/>
        </w:rPr>
        <w:t>עידו בן יצחק:</w:t>
      </w:r>
    </w:p>
    <w:p w:rsidR="00645A45" w:rsidRDefault="00645A45" w:rsidP="00645A45">
      <w:pPr>
        <w:pStyle w:val="KeepWithNext"/>
        <w:rPr>
          <w:rtl/>
        </w:rPr>
      </w:pPr>
    </w:p>
    <w:p w:rsidR="003B1E77" w:rsidRDefault="003C456A" w:rsidP="00F3434D">
      <w:pPr>
        <w:pStyle w:val="aff0"/>
        <w:numPr>
          <w:ilvl w:val="0"/>
          <w:numId w:val="3"/>
        </w:numPr>
        <w:rPr>
          <w:rtl/>
        </w:rPr>
      </w:pPr>
      <w:bookmarkStart w:id="901" w:name="_ETM_Q1_2500651"/>
      <w:bookmarkStart w:id="902" w:name="_ETM_Q1_2422208"/>
      <w:bookmarkStart w:id="903" w:name="_ETM_Q1_2389211"/>
      <w:bookmarkStart w:id="904" w:name="_ETM_Q1_2353976"/>
      <w:bookmarkStart w:id="905" w:name="_ETM_Q1_2349204"/>
      <w:bookmarkStart w:id="906" w:name="_ETM_Q1_2291455"/>
      <w:bookmarkStart w:id="907" w:name="_ETM_Q1_2209476"/>
      <w:bookmarkStart w:id="908" w:name="_ETM_Q1_2161930"/>
      <w:bookmarkStart w:id="909" w:name="_ETM_Q1_2162368"/>
      <w:bookmarkStart w:id="910" w:name="_ETM_Q1_2058034"/>
      <w:bookmarkStart w:id="911" w:name="_ETM_Q1_1971657"/>
      <w:bookmarkStart w:id="912" w:name="_ETM_Q1_1915388"/>
      <w:bookmarkStart w:id="913" w:name="_ETM_Q1_1841830"/>
      <w:bookmarkEnd w:id="901"/>
      <w:bookmarkEnd w:id="902"/>
      <w:bookmarkEnd w:id="903"/>
      <w:bookmarkEnd w:id="904"/>
      <w:bookmarkEnd w:id="905"/>
      <w:bookmarkEnd w:id="906"/>
      <w:bookmarkEnd w:id="907"/>
      <w:bookmarkEnd w:id="908"/>
      <w:bookmarkEnd w:id="909"/>
      <w:bookmarkEnd w:id="910"/>
      <w:bookmarkEnd w:id="911"/>
      <w:bookmarkEnd w:id="912"/>
      <w:bookmarkEnd w:id="913"/>
      <w:r>
        <w:rPr>
          <w:rFonts w:hint="cs"/>
          <w:rtl/>
        </w:rPr>
        <w:t>פטור מחובת הכשרה</w:t>
      </w:r>
      <w:bookmarkStart w:id="914" w:name="_ETM_Q1_1480467"/>
      <w:bookmarkEnd w:id="914"/>
    </w:p>
    <w:p w:rsidR="00645A45" w:rsidRDefault="00645A45" w:rsidP="00645A45">
      <w:pPr>
        <w:pStyle w:val="aff0"/>
        <w:numPr>
          <w:ilvl w:val="0"/>
          <w:numId w:val="9"/>
        </w:numPr>
      </w:pPr>
      <w:bookmarkStart w:id="915" w:name="_ETM_Q1_2527855"/>
      <w:bookmarkEnd w:id="915"/>
      <w:r>
        <w:rPr>
          <w:rFonts w:hint="cs"/>
          <w:rtl/>
        </w:rPr>
        <w:t>חובות הכשרה והכשרת ריענון לפי תקנות אלה, לא יחולו על מי שמחזיק כלי ירייה במצב של השבתה זמנית, בשינויים המחויבים.</w:t>
      </w:r>
    </w:p>
    <w:p w:rsidR="00645A45" w:rsidRDefault="00645A45" w:rsidP="00645A45">
      <w:pPr>
        <w:rPr>
          <w:rtl/>
        </w:rPr>
      </w:pPr>
    </w:p>
    <w:p w:rsidR="00645A45" w:rsidRDefault="00645A45" w:rsidP="00645A45">
      <w:pPr>
        <w:pStyle w:val="aff0"/>
        <w:numPr>
          <w:ilvl w:val="0"/>
          <w:numId w:val="9"/>
        </w:numPr>
      </w:pPr>
      <w:r>
        <w:rPr>
          <w:rFonts w:hint="cs"/>
          <w:rtl/>
        </w:rPr>
        <w:t>חובות הכשרה והכשרת ריענון לפי תקנה 3 לא יחולו על מי שמחזיק רישיון לכלי ירייה שאינו כולל היתר לנשיאתו, אך תחול לגביו חובת בדיקת תקינות לפי תקנה 4(ד).</w:t>
      </w:r>
      <w:bookmarkStart w:id="916" w:name="_ETM_Q1_2547203"/>
      <w:bookmarkEnd w:id="916"/>
    </w:p>
    <w:p w:rsidR="00645A45" w:rsidRDefault="00645A45" w:rsidP="00645A45">
      <w:pPr>
        <w:pStyle w:val="aff0"/>
        <w:rPr>
          <w:rtl/>
        </w:rPr>
      </w:pPr>
    </w:p>
    <w:p w:rsidR="00645A45" w:rsidRDefault="00645A45" w:rsidP="00645A45">
      <w:pPr>
        <w:pStyle w:val="aff0"/>
        <w:numPr>
          <w:ilvl w:val="0"/>
          <w:numId w:val="9"/>
        </w:numPr>
      </w:pPr>
      <w:r>
        <w:rPr>
          <w:rFonts w:hint="cs"/>
          <w:rtl/>
        </w:rPr>
        <w:t>המחזיק ברישיון לכלי ירייה שאינו כולל היתר לנשיאתו ומבקש היתר לנשי</w:t>
      </w:r>
      <w:r w:rsidR="003651FC">
        <w:rPr>
          <w:rFonts w:hint="cs"/>
          <w:rtl/>
        </w:rPr>
        <w:t>אתו יידרש לעבור הכשרת ריענון כמפורט בפרטים 2</w:t>
      </w:r>
      <w:r>
        <w:rPr>
          <w:rFonts w:hint="cs"/>
          <w:rtl/>
        </w:rPr>
        <w:t xml:space="preserve"> או 3 בחלק א' לתוספת השני</w:t>
      </w:r>
      <w:r w:rsidR="003651FC">
        <w:rPr>
          <w:rFonts w:hint="cs"/>
          <w:rtl/>
        </w:rPr>
        <w:t>יה, לפ</w:t>
      </w:r>
      <w:r>
        <w:rPr>
          <w:rFonts w:hint="cs"/>
          <w:rtl/>
        </w:rPr>
        <w:t>י סוג כלי הירייה.</w:t>
      </w:r>
    </w:p>
    <w:p w:rsidR="00645A45" w:rsidRDefault="00645A45" w:rsidP="00645A45">
      <w:pPr>
        <w:pStyle w:val="aff0"/>
        <w:rPr>
          <w:rtl/>
        </w:rPr>
      </w:pPr>
    </w:p>
    <w:p w:rsidR="00645A45" w:rsidRDefault="00645A45" w:rsidP="00645A45">
      <w:pPr>
        <w:pStyle w:val="aff0"/>
        <w:numPr>
          <w:ilvl w:val="0"/>
          <w:numId w:val="9"/>
        </w:numPr>
        <w:rPr>
          <w:rtl/>
        </w:rPr>
      </w:pPr>
      <w:r>
        <w:rPr>
          <w:rFonts w:hint="cs"/>
          <w:rtl/>
        </w:rPr>
        <w:t xml:space="preserve">בתקנה זו, השבתה זמנית </w:t>
      </w:r>
      <w:r>
        <w:rPr>
          <w:rtl/>
        </w:rPr>
        <w:t>–</w:t>
      </w:r>
      <w:r>
        <w:rPr>
          <w:rFonts w:hint="cs"/>
          <w:rtl/>
        </w:rPr>
        <w:t xml:space="preserve"> שינוי הפיך בכלי ירייה, ה</w:t>
      </w:r>
      <w:r w:rsidR="003651FC">
        <w:rPr>
          <w:rFonts w:hint="cs"/>
          <w:rtl/>
        </w:rPr>
        <w:t>מונע את אפשרות ביצוע הירי בו, ב</w:t>
      </w:r>
      <w:r>
        <w:rPr>
          <w:rFonts w:hint="cs"/>
          <w:rtl/>
        </w:rPr>
        <w:t>התאם להוראות הרשות המוסמכת.</w:t>
      </w:r>
    </w:p>
    <w:p w:rsidR="003B1E77" w:rsidRDefault="003B1E77" w:rsidP="003B1E77">
      <w:pPr>
        <w:rPr>
          <w:rtl/>
        </w:rPr>
      </w:pPr>
      <w:bookmarkStart w:id="917" w:name="_ETM_Q1_2568151"/>
      <w:bookmarkEnd w:id="917"/>
    </w:p>
    <w:p w:rsidR="003651FC" w:rsidRDefault="003651FC" w:rsidP="003651FC">
      <w:pPr>
        <w:pStyle w:val="aff0"/>
        <w:numPr>
          <w:ilvl w:val="0"/>
          <w:numId w:val="3"/>
        </w:numPr>
        <w:rPr>
          <w:rtl/>
        </w:rPr>
      </w:pPr>
      <w:r>
        <w:rPr>
          <w:rFonts w:hint="cs"/>
          <w:rtl/>
        </w:rPr>
        <w:t>שמירת דינים</w:t>
      </w:r>
    </w:p>
    <w:p w:rsidR="003B1E77" w:rsidRDefault="003B1E77" w:rsidP="003B1E77">
      <w:pPr>
        <w:rPr>
          <w:rtl/>
        </w:rPr>
      </w:pPr>
      <w:bookmarkStart w:id="918" w:name="_ETM_Q1_1405357"/>
      <w:bookmarkEnd w:id="918"/>
    </w:p>
    <w:p w:rsidR="003651FC" w:rsidRDefault="003651FC" w:rsidP="003651FC">
      <w:pPr>
        <w:ind w:left="1080" w:firstLine="0"/>
        <w:rPr>
          <w:rtl/>
        </w:rPr>
      </w:pPr>
      <w:bookmarkStart w:id="919" w:name="_ETM_Q1_2569049"/>
      <w:bookmarkEnd w:id="919"/>
      <w:r>
        <w:rPr>
          <w:rFonts w:hint="cs"/>
          <w:rtl/>
        </w:rPr>
        <w:t>חובות ההכשרה ותנאיהן לפי תקנות אלה הן בנוסף לחובות הכשרה ולתנאי הכשרה הנקבעים לפי דין אחר, ובכלל זה לפי חוק סמכויות לשם שמירה על ביטחון הציבור, התשס"ה-2005 וחוק הסדרת הביטחון בגופים ציבוריים, התשנ"ח-1998.</w:t>
      </w:r>
    </w:p>
    <w:p w:rsidR="003651FC" w:rsidRDefault="003651FC" w:rsidP="003651FC">
      <w:pPr>
        <w:ind w:left="360"/>
        <w:rPr>
          <w:rtl/>
        </w:rPr>
      </w:pPr>
    </w:p>
    <w:p w:rsidR="003651FC" w:rsidRDefault="003651FC" w:rsidP="003651FC">
      <w:pPr>
        <w:pStyle w:val="aff0"/>
        <w:numPr>
          <w:ilvl w:val="0"/>
          <w:numId w:val="3"/>
        </w:numPr>
        <w:rPr>
          <w:rtl/>
        </w:rPr>
      </w:pPr>
      <w:bookmarkStart w:id="920" w:name="_ETM_Q1_2578245"/>
      <w:bookmarkEnd w:id="920"/>
      <w:r>
        <w:rPr>
          <w:rFonts w:hint="cs"/>
          <w:rtl/>
        </w:rPr>
        <w:t>ביטול</w:t>
      </w:r>
    </w:p>
    <w:p w:rsidR="00070F4C" w:rsidRDefault="00070F4C" w:rsidP="00070F4C">
      <w:pPr>
        <w:rPr>
          <w:rtl/>
        </w:rPr>
      </w:pPr>
    </w:p>
    <w:p w:rsidR="003651FC" w:rsidRDefault="003651FC" w:rsidP="003651FC">
      <w:pPr>
        <w:ind w:left="360"/>
        <w:rPr>
          <w:rtl/>
        </w:rPr>
      </w:pPr>
      <w:bookmarkStart w:id="921" w:name="_ETM_Q1_2583025"/>
      <w:bookmarkEnd w:id="921"/>
      <w:r>
        <w:rPr>
          <w:rFonts w:hint="cs"/>
          <w:rtl/>
        </w:rPr>
        <w:t xml:space="preserve">תקנות כלי הירייה (הכשרה למתן רישיון ולחידושו), התשנ"ב-1992 </w:t>
      </w:r>
      <w:r>
        <w:rPr>
          <w:rtl/>
        </w:rPr>
        <w:t>–</w:t>
      </w:r>
      <w:r>
        <w:rPr>
          <w:rFonts w:hint="cs"/>
          <w:rtl/>
        </w:rPr>
        <w:t xml:space="preserve"> בטלות.</w:t>
      </w:r>
    </w:p>
    <w:p w:rsidR="003651FC" w:rsidRDefault="003651FC" w:rsidP="003651FC">
      <w:pPr>
        <w:ind w:left="360"/>
        <w:rPr>
          <w:rtl/>
        </w:rPr>
      </w:pPr>
    </w:p>
    <w:p w:rsidR="003651FC" w:rsidRDefault="003651FC" w:rsidP="003651FC">
      <w:pPr>
        <w:pStyle w:val="aff0"/>
        <w:numPr>
          <w:ilvl w:val="0"/>
          <w:numId w:val="3"/>
        </w:numPr>
        <w:rPr>
          <w:rtl/>
        </w:rPr>
      </w:pPr>
      <w:bookmarkStart w:id="922" w:name="_ETM_Q1_2582634"/>
      <w:bookmarkEnd w:id="922"/>
      <w:r>
        <w:rPr>
          <w:rFonts w:hint="cs"/>
          <w:rtl/>
        </w:rPr>
        <w:t>תחילה</w:t>
      </w:r>
    </w:p>
    <w:p w:rsidR="003651FC" w:rsidRDefault="003651FC" w:rsidP="003651FC">
      <w:pPr>
        <w:ind w:left="360"/>
        <w:rPr>
          <w:rtl/>
        </w:rPr>
      </w:pPr>
    </w:p>
    <w:p w:rsidR="003651FC" w:rsidRDefault="003651FC" w:rsidP="003651FC">
      <w:pPr>
        <w:ind w:left="1080" w:firstLine="0"/>
        <w:rPr>
          <w:rtl/>
        </w:rPr>
      </w:pPr>
      <w:r>
        <w:rPr>
          <w:rFonts w:hint="cs"/>
          <w:rtl/>
        </w:rPr>
        <w:t xml:space="preserve">תחילתן של תקנות אלה לגבי מי שביום התחילה מחזיק ברישיון או בהרשאה תקפים ביום כ"ד בטבת </w:t>
      </w:r>
      <w:proofErr w:type="spellStart"/>
      <w:r>
        <w:rPr>
          <w:rFonts w:hint="cs"/>
          <w:rtl/>
        </w:rPr>
        <w:t>התשע"ט</w:t>
      </w:r>
      <w:proofErr w:type="spellEnd"/>
      <w:r>
        <w:rPr>
          <w:rFonts w:hint="cs"/>
          <w:rtl/>
        </w:rPr>
        <w:t xml:space="preserve"> (1 בינואר 2019).</w:t>
      </w:r>
    </w:p>
    <w:p w:rsidR="003651FC" w:rsidRDefault="003651FC" w:rsidP="003651FC">
      <w:pPr>
        <w:ind w:left="1080" w:firstLine="0"/>
        <w:rPr>
          <w:rtl/>
        </w:rPr>
      </w:pPr>
      <w:bookmarkStart w:id="923" w:name="_ETM_Q1_2595188"/>
      <w:bookmarkStart w:id="924" w:name="_ETM_Q1_2595950"/>
      <w:bookmarkEnd w:id="923"/>
      <w:bookmarkEnd w:id="924"/>
    </w:p>
    <w:p w:rsidR="003651FC" w:rsidRPr="003651FC" w:rsidRDefault="003651FC" w:rsidP="003651FC">
      <w:pPr>
        <w:ind w:left="1080" w:firstLine="0"/>
        <w:jc w:val="center"/>
        <w:rPr>
          <w:b/>
          <w:bCs/>
          <w:rtl/>
        </w:rPr>
      </w:pPr>
      <w:r w:rsidRPr="003651FC">
        <w:rPr>
          <w:rFonts w:hint="cs"/>
          <w:b/>
          <w:bCs/>
          <w:rtl/>
        </w:rPr>
        <w:t>תוספת ראשונה</w:t>
      </w:r>
    </w:p>
    <w:p w:rsidR="003651FC" w:rsidRPr="003651FC" w:rsidRDefault="003651FC" w:rsidP="003651FC">
      <w:pPr>
        <w:ind w:left="1080" w:firstLine="0"/>
        <w:jc w:val="center"/>
        <w:rPr>
          <w:b/>
          <w:bCs/>
          <w:rtl/>
        </w:rPr>
      </w:pPr>
      <w:bookmarkStart w:id="925" w:name="_ETM_Q1_2603320"/>
      <w:bookmarkEnd w:id="925"/>
      <w:r w:rsidRPr="003651FC">
        <w:rPr>
          <w:rFonts w:hint="cs"/>
          <w:b/>
          <w:bCs/>
          <w:rtl/>
        </w:rPr>
        <w:t>(תקנה 3(א) ו-(ז))</w:t>
      </w:r>
    </w:p>
    <w:p w:rsidR="003651FC" w:rsidRPr="003651FC" w:rsidRDefault="003651FC" w:rsidP="003651FC">
      <w:pPr>
        <w:ind w:left="1080" w:firstLine="0"/>
        <w:jc w:val="center"/>
        <w:rPr>
          <w:b/>
          <w:bCs/>
          <w:rtl/>
        </w:rPr>
      </w:pPr>
      <w:bookmarkStart w:id="926" w:name="_ETM_Q1_2605144"/>
      <w:bookmarkEnd w:id="926"/>
    </w:p>
    <w:p w:rsidR="003651FC" w:rsidRPr="003651FC" w:rsidRDefault="003651FC" w:rsidP="003651FC">
      <w:pPr>
        <w:ind w:left="1080" w:firstLine="0"/>
        <w:jc w:val="center"/>
        <w:rPr>
          <w:b/>
          <w:bCs/>
          <w:rtl/>
        </w:rPr>
      </w:pPr>
      <w:bookmarkStart w:id="927" w:name="_ETM_Q1_2606126"/>
      <w:bookmarkEnd w:id="927"/>
      <w:r w:rsidRPr="003651FC">
        <w:rPr>
          <w:rFonts w:hint="cs"/>
          <w:b/>
          <w:bCs/>
          <w:rtl/>
        </w:rPr>
        <w:t>חלק א': תכנית הכשרה לצורך קבלת רישיון או הרשאה לצורך החזקה ונשיאה של כלי ירייה (סעיפים 4, 5(א), 9(ב), 10(ב), 10א(ב) לחוק)</w:t>
      </w:r>
    </w:p>
    <w:p w:rsidR="003651FC" w:rsidRDefault="003651FC" w:rsidP="003651FC">
      <w:pPr>
        <w:ind w:left="360"/>
        <w:rPr>
          <w:rtl/>
        </w:rPr>
      </w:pPr>
    </w:p>
    <w:p w:rsidR="00070F4C" w:rsidRDefault="00070F4C" w:rsidP="00070F4C">
      <w:pPr>
        <w:rPr>
          <w:rtl/>
        </w:rPr>
      </w:pPr>
    </w:p>
    <w:p w:rsidR="00070F4C" w:rsidRDefault="003651FC" w:rsidP="00070F4C">
      <w:pPr>
        <w:rPr>
          <w:rtl/>
        </w:rPr>
      </w:pPr>
      <w:r>
        <w:rPr>
          <w:rFonts w:hint="cs"/>
          <w:rtl/>
        </w:rPr>
        <w:t xml:space="preserve">הסעיף הראשון שאני אקרא </w:t>
      </w:r>
      <w:bookmarkStart w:id="928" w:name="_ETM_Q1_2610973"/>
      <w:bookmarkEnd w:id="928"/>
      <w:r>
        <w:rPr>
          <w:rFonts w:hint="cs"/>
          <w:rtl/>
        </w:rPr>
        <w:t>מתייחס להכשרה הראשונית.</w:t>
      </w:r>
    </w:p>
    <w:p w:rsidR="003651FC" w:rsidRDefault="003651FC" w:rsidP="00070F4C">
      <w:pPr>
        <w:rPr>
          <w:rtl/>
        </w:rPr>
      </w:pPr>
    </w:p>
    <w:p w:rsidR="003651FC" w:rsidRDefault="003651FC" w:rsidP="003651FC">
      <w:pPr>
        <w:pStyle w:val="af9"/>
        <w:keepNext/>
        <w:rPr>
          <w:rtl/>
        </w:rPr>
      </w:pPr>
      <w:bookmarkStart w:id="929" w:name="_ETM_Q1_2613755"/>
      <w:bookmarkStart w:id="930" w:name="_ETM_Q1_2612456"/>
      <w:bookmarkEnd w:id="929"/>
      <w:bookmarkEnd w:id="930"/>
      <w:r>
        <w:rPr>
          <w:rtl/>
        </w:rPr>
        <w:t>יוסי מנשה:</w:t>
      </w:r>
    </w:p>
    <w:p w:rsidR="003651FC" w:rsidRDefault="003651FC" w:rsidP="003651FC">
      <w:pPr>
        <w:pStyle w:val="KeepWithNext"/>
        <w:rPr>
          <w:rtl/>
        </w:rPr>
      </w:pPr>
    </w:p>
    <w:p w:rsidR="003651FC" w:rsidRDefault="003651FC" w:rsidP="003651FC">
      <w:pPr>
        <w:rPr>
          <w:rtl/>
        </w:rPr>
      </w:pPr>
      <w:r>
        <w:rPr>
          <w:rFonts w:hint="cs"/>
          <w:rtl/>
        </w:rPr>
        <w:t>להכשרה בקבלת רישיון חדש.</w:t>
      </w:r>
    </w:p>
    <w:p w:rsidR="003651FC" w:rsidRDefault="003651FC" w:rsidP="003651FC">
      <w:pPr>
        <w:rPr>
          <w:rtl/>
        </w:rPr>
      </w:pPr>
    </w:p>
    <w:p w:rsidR="003651FC" w:rsidRDefault="003651FC" w:rsidP="003651FC">
      <w:pPr>
        <w:pStyle w:val="a4"/>
        <w:keepNext/>
        <w:rPr>
          <w:rtl/>
        </w:rPr>
      </w:pPr>
      <w:bookmarkStart w:id="931" w:name="_ETM_Q1_2614842"/>
      <w:bookmarkStart w:id="932" w:name="_ETM_Q1_2613516"/>
      <w:bookmarkEnd w:id="931"/>
      <w:bookmarkEnd w:id="932"/>
      <w:r>
        <w:rPr>
          <w:rtl/>
        </w:rPr>
        <w:t>עידו בן יצחק:</w:t>
      </w:r>
    </w:p>
    <w:p w:rsidR="003651FC" w:rsidRDefault="003651FC" w:rsidP="003651FC">
      <w:pPr>
        <w:pStyle w:val="KeepWithNext"/>
        <w:rPr>
          <w:rtl/>
        </w:rPr>
      </w:pPr>
    </w:p>
    <w:p w:rsidR="003651FC" w:rsidRDefault="003651FC" w:rsidP="003651FC">
      <w:pPr>
        <w:rPr>
          <w:rtl/>
        </w:rPr>
      </w:pPr>
      <w:r>
        <w:rPr>
          <w:rFonts w:hint="cs"/>
          <w:rtl/>
        </w:rPr>
        <w:t>למבקש חדש. כן.</w:t>
      </w:r>
    </w:p>
    <w:p w:rsidR="003651FC" w:rsidRDefault="003651FC" w:rsidP="003651FC">
      <w:pPr>
        <w:rPr>
          <w:rtl/>
        </w:rPr>
      </w:pPr>
    </w:p>
    <w:p w:rsidR="003651FC" w:rsidRDefault="003651FC" w:rsidP="003651FC">
      <w:pPr>
        <w:pStyle w:val="aff0"/>
        <w:numPr>
          <w:ilvl w:val="0"/>
          <w:numId w:val="10"/>
        </w:numPr>
      </w:pPr>
      <w:bookmarkStart w:id="933" w:name="_ETM_Q1_2617331"/>
      <w:bookmarkEnd w:id="933"/>
      <w:r>
        <w:rPr>
          <w:rFonts w:hint="cs"/>
          <w:rtl/>
        </w:rPr>
        <w:t>(א)</w:t>
      </w:r>
      <w:r>
        <w:rPr>
          <w:rFonts w:hint="cs"/>
          <w:rtl/>
        </w:rPr>
        <w:tab/>
        <w:t xml:space="preserve">משך ההכשרה למי </w:t>
      </w:r>
      <w:bookmarkStart w:id="934" w:name="_ETM_Q1_2616537"/>
      <w:bookmarkEnd w:id="934"/>
      <w:r>
        <w:rPr>
          <w:rFonts w:hint="cs"/>
          <w:rtl/>
        </w:rPr>
        <w:t xml:space="preserve">שאינו בעל ידע והכשרה קודמים בתפעול כלי ירייה מסוג אקדח </w:t>
      </w:r>
      <w:bookmarkStart w:id="935" w:name="_ETM_Q1_2615779"/>
      <w:bookmarkEnd w:id="935"/>
      <w:r>
        <w:rPr>
          <w:rtl/>
        </w:rPr>
        <w:t>–</w:t>
      </w:r>
      <w:r>
        <w:rPr>
          <w:rFonts w:hint="cs"/>
          <w:rtl/>
        </w:rPr>
        <w:t xml:space="preserve"> 4.5</w:t>
      </w:r>
    </w:p>
    <w:p w:rsidR="003651FC" w:rsidRDefault="003651FC" w:rsidP="003651FC">
      <w:pPr>
        <w:pStyle w:val="aff0"/>
        <w:ind w:left="1080" w:firstLine="360"/>
        <w:rPr>
          <w:rtl/>
        </w:rPr>
      </w:pPr>
      <w:bookmarkStart w:id="936" w:name="_ETM_Q1_2651588"/>
      <w:bookmarkEnd w:id="936"/>
      <w:r>
        <w:rPr>
          <w:rFonts w:hint="cs"/>
          <w:rtl/>
        </w:rPr>
        <w:t>שעות ברצף.</w:t>
      </w:r>
    </w:p>
    <w:p w:rsidR="00070F4C" w:rsidRDefault="00070F4C" w:rsidP="00070F4C">
      <w:pPr>
        <w:rPr>
          <w:rtl/>
        </w:rPr>
      </w:pPr>
    </w:p>
    <w:p w:rsidR="003651FC" w:rsidRDefault="003651FC" w:rsidP="003651FC">
      <w:pPr>
        <w:ind w:left="720"/>
        <w:rPr>
          <w:rtl/>
        </w:rPr>
      </w:pPr>
      <w:bookmarkStart w:id="937" w:name="_ETM_Q1_2618563"/>
      <w:bookmarkEnd w:id="937"/>
      <w:r>
        <w:rPr>
          <w:rFonts w:hint="cs"/>
          <w:rtl/>
        </w:rPr>
        <w:t>התכנית כוללת:</w:t>
      </w:r>
    </w:p>
    <w:p w:rsidR="003651FC" w:rsidRDefault="003651FC" w:rsidP="003651FC">
      <w:pPr>
        <w:ind w:left="360"/>
        <w:rPr>
          <w:rtl/>
        </w:rPr>
      </w:pPr>
      <w:bookmarkStart w:id="938" w:name="_ETM_Q1_2620204"/>
      <w:bookmarkStart w:id="939" w:name="_ETM_Q1_2620429"/>
      <w:bookmarkEnd w:id="938"/>
      <w:bookmarkEnd w:id="939"/>
    </w:p>
    <w:p w:rsidR="003651FC" w:rsidRDefault="003651FC" w:rsidP="003651FC">
      <w:pPr>
        <w:pStyle w:val="aff0"/>
        <w:numPr>
          <w:ilvl w:val="0"/>
          <w:numId w:val="11"/>
        </w:numPr>
        <w:ind w:left="2160"/>
        <w:rPr>
          <w:rtl/>
        </w:rPr>
      </w:pPr>
      <w:r>
        <w:rPr>
          <w:rFonts w:hint="cs"/>
          <w:rtl/>
        </w:rPr>
        <w:t>עיוני -</w:t>
      </w:r>
    </w:p>
    <w:p w:rsidR="00070F4C" w:rsidRDefault="00070F4C" w:rsidP="003651FC">
      <w:pPr>
        <w:ind w:left="360"/>
        <w:rPr>
          <w:rtl/>
        </w:rPr>
      </w:pPr>
    </w:p>
    <w:p w:rsidR="003651FC" w:rsidRDefault="003651FC" w:rsidP="003651FC">
      <w:pPr>
        <w:pStyle w:val="aff0"/>
        <w:numPr>
          <w:ilvl w:val="0"/>
          <w:numId w:val="12"/>
        </w:numPr>
        <w:ind w:left="2520"/>
      </w:pPr>
      <w:bookmarkStart w:id="940" w:name="_ETM_Q1_2619708"/>
      <w:bookmarkEnd w:id="940"/>
      <w:r>
        <w:rPr>
          <w:rFonts w:hint="cs"/>
          <w:rtl/>
        </w:rPr>
        <w:t>חקיקה ונהלים הנוגעים לעניין.</w:t>
      </w:r>
    </w:p>
    <w:p w:rsidR="003651FC" w:rsidRDefault="003651FC" w:rsidP="003651FC">
      <w:pPr>
        <w:ind w:left="360"/>
        <w:rPr>
          <w:rtl/>
        </w:rPr>
      </w:pPr>
    </w:p>
    <w:p w:rsidR="003651FC" w:rsidRDefault="003651FC" w:rsidP="003651FC">
      <w:pPr>
        <w:pStyle w:val="aff0"/>
        <w:numPr>
          <w:ilvl w:val="0"/>
          <w:numId w:val="12"/>
        </w:numPr>
        <w:ind w:left="2520"/>
      </w:pPr>
      <w:r>
        <w:rPr>
          <w:rFonts w:hint="cs"/>
          <w:rtl/>
        </w:rPr>
        <w:t>בטיחות כללית.</w:t>
      </w:r>
    </w:p>
    <w:p w:rsidR="003651FC" w:rsidRDefault="003651FC" w:rsidP="003651FC">
      <w:pPr>
        <w:pStyle w:val="aff0"/>
        <w:ind w:left="1080"/>
        <w:rPr>
          <w:rtl/>
        </w:rPr>
      </w:pPr>
    </w:p>
    <w:p w:rsidR="003651FC" w:rsidRDefault="003651FC" w:rsidP="003651FC">
      <w:pPr>
        <w:pStyle w:val="aff0"/>
        <w:numPr>
          <w:ilvl w:val="0"/>
          <w:numId w:val="12"/>
        </w:numPr>
        <w:ind w:left="2520"/>
      </w:pPr>
      <w:r>
        <w:rPr>
          <w:rFonts w:hint="cs"/>
          <w:rtl/>
        </w:rPr>
        <w:t>שימוש בכלי ירייה והוראות פתיחה באש.</w:t>
      </w:r>
    </w:p>
    <w:p w:rsidR="003651FC" w:rsidRDefault="003651FC" w:rsidP="003651FC">
      <w:pPr>
        <w:pStyle w:val="aff0"/>
        <w:ind w:left="1080"/>
        <w:rPr>
          <w:rtl/>
        </w:rPr>
      </w:pPr>
    </w:p>
    <w:p w:rsidR="003651FC" w:rsidRDefault="003651FC" w:rsidP="003651FC">
      <w:pPr>
        <w:pStyle w:val="aff0"/>
        <w:numPr>
          <w:ilvl w:val="0"/>
          <w:numId w:val="12"/>
        </w:numPr>
        <w:ind w:left="2520"/>
        <w:rPr>
          <w:rtl/>
        </w:rPr>
      </w:pPr>
      <w:r>
        <w:rPr>
          <w:rFonts w:hint="cs"/>
          <w:rtl/>
        </w:rPr>
        <w:t>אחסנה, אחזקה ונשיאה.</w:t>
      </w:r>
    </w:p>
    <w:p w:rsidR="00070F4C" w:rsidRDefault="00070F4C" w:rsidP="003651FC">
      <w:pPr>
        <w:ind w:left="360"/>
        <w:rPr>
          <w:rtl/>
        </w:rPr>
      </w:pPr>
      <w:bookmarkStart w:id="941" w:name="_ETM_Q1_2615792"/>
      <w:bookmarkEnd w:id="941"/>
    </w:p>
    <w:p w:rsidR="003651FC" w:rsidRDefault="003651FC" w:rsidP="003651FC">
      <w:pPr>
        <w:pStyle w:val="aff0"/>
        <w:numPr>
          <w:ilvl w:val="0"/>
          <w:numId w:val="11"/>
        </w:numPr>
        <w:ind w:left="2160"/>
        <w:rPr>
          <w:rtl/>
        </w:rPr>
      </w:pPr>
      <w:r>
        <w:rPr>
          <w:rFonts w:hint="cs"/>
          <w:rtl/>
        </w:rPr>
        <w:t xml:space="preserve">מעשי </w:t>
      </w:r>
      <w:r>
        <w:rPr>
          <w:rtl/>
        </w:rPr>
        <w:t>–</w:t>
      </w:r>
      <w:r>
        <w:rPr>
          <w:rFonts w:hint="cs"/>
          <w:rtl/>
        </w:rPr>
        <w:t xml:space="preserve"> אימון ותרגול ללא ביצוע ירי -</w:t>
      </w:r>
    </w:p>
    <w:p w:rsidR="00070F4C" w:rsidRDefault="00070F4C" w:rsidP="003651FC">
      <w:pPr>
        <w:ind w:left="360"/>
        <w:rPr>
          <w:rtl/>
        </w:rPr>
      </w:pPr>
    </w:p>
    <w:p w:rsidR="003651FC" w:rsidRDefault="003651FC" w:rsidP="003651FC">
      <w:pPr>
        <w:pStyle w:val="aff0"/>
        <w:numPr>
          <w:ilvl w:val="0"/>
          <w:numId w:val="13"/>
        </w:numPr>
        <w:ind w:left="2520"/>
      </w:pPr>
      <w:r>
        <w:rPr>
          <w:rFonts w:hint="cs"/>
          <w:rtl/>
        </w:rPr>
        <w:t>הכרה, תיאור ותכונות.</w:t>
      </w:r>
    </w:p>
    <w:p w:rsidR="003651FC" w:rsidRDefault="003651FC" w:rsidP="003651FC">
      <w:pPr>
        <w:ind w:left="360"/>
        <w:rPr>
          <w:rtl/>
        </w:rPr>
      </w:pPr>
    </w:p>
    <w:p w:rsidR="003651FC" w:rsidRDefault="003651FC" w:rsidP="003651FC">
      <w:pPr>
        <w:pStyle w:val="aff0"/>
        <w:numPr>
          <w:ilvl w:val="0"/>
          <w:numId w:val="13"/>
        </w:numPr>
        <w:ind w:left="2520"/>
      </w:pPr>
      <w:r>
        <w:rPr>
          <w:rFonts w:hint="cs"/>
          <w:rtl/>
        </w:rPr>
        <w:t>פריקה וטעינה.</w:t>
      </w:r>
    </w:p>
    <w:p w:rsidR="003651FC" w:rsidRDefault="003651FC" w:rsidP="003651FC">
      <w:pPr>
        <w:pStyle w:val="aff0"/>
        <w:ind w:left="1080"/>
        <w:rPr>
          <w:rtl/>
        </w:rPr>
      </w:pPr>
    </w:p>
    <w:p w:rsidR="003651FC" w:rsidRDefault="003651FC" w:rsidP="003651FC">
      <w:pPr>
        <w:pStyle w:val="aff0"/>
        <w:numPr>
          <w:ilvl w:val="0"/>
          <w:numId w:val="13"/>
        </w:numPr>
        <w:ind w:left="2520"/>
      </w:pPr>
      <w:r>
        <w:rPr>
          <w:rFonts w:hint="cs"/>
          <w:rtl/>
        </w:rPr>
        <w:t>פירוק והרכבה.</w:t>
      </w:r>
    </w:p>
    <w:p w:rsidR="003651FC" w:rsidRDefault="003651FC" w:rsidP="003651FC">
      <w:pPr>
        <w:pStyle w:val="aff0"/>
        <w:ind w:left="1080"/>
        <w:rPr>
          <w:rtl/>
        </w:rPr>
      </w:pPr>
    </w:p>
    <w:p w:rsidR="003651FC" w:rsidRDefault="003651FC" w:rsidP="003651FC">
      <w:pPr>
        <w:pStyle w:val="aff0"/>
        <w:numPr>
          <w:ilvl w:val="0"/>
          <w:numId w:val="13"/>
        </w:numPr>
        <w:ind w:left="2520"/>
        <w:rPr>
          <w:rtl/>
        </w:rPr>
      </w:pPr>
      <w:r>
        <w:rPr>
          <w:rFonts w:hint="cs"/>
          <w:rtl/>
        </w:rPr>
        <w:t>תפעול כלי ירייה והתגברות על תקלות.</w:t>
      </w:r>
    </w:p>
    <w:p w:rsidR="00070F4C" w:rsidRDefault="00070F4C" w:rsidP="00070F4C">
      <w:pPr>
        <w:rPr>
          <w:rtl/>
        </w:rPr>
      </w:pPr>
    </w:p>
    <w:p w:rsidR="003651FC" w:rsidRDefault="003651FC" w:rsidP="003651FC">
      <w:pPr>
        <w:pStyle w:val="af6"/>
        <w:keepNext/>
        <w:rPr>
          <w:rtl/>
        </w:rPr>
      </w:pPr>
      <w:bookmarkStart w:id="942" w:name="_ETM_Q1_2665227"/>
      <w:bookmarkStart w:id="943" w:name="_ETM_Q1_2666097"/>
      <w:bookmarkEnd w:id="942"/>
      <w:bookmarkEnd w:id="943"/>
      <w:r>
        <w:rPr>
          <w:rtl/>
        </w:rPr>
        <w:t>היו"ר יואב קיש:</w:t>
      </w:r>
    </w:p>
    <w:p w:rsidR="003651FC" w:rsidRDefault="003651FC" w:rsidP="003651FC">
      <w:pPr>
        <w:pStyle w:val="KeepWithNext"/>
        <w:rPr>
          <w:rtl/>
        </w:rPr>
      </w:pPr>
    </w:p>
    <w:p w:rsidR="003651FC" w:rsidRDefault="003651FC" w:rsidP="003651FC">
      <w:pPr>
        <w:rPr>
          <w:rtl/>
        </w:rPr>
      </w:pPr>
      <w:r>
        <w:rPr>
          <w:rFonts w:hint="cs"/>
          <w:rtl/>
        </w:rPr>
        <w:t xml:space="preserve">אני רוצה קודם כל להבהיר על מה אנחנו </w:t>
      </w:r>
      <w:bookmarkStart w:id="944" w:name="_ETM_Q1_2665355"/>
      <w:bookmarkEnd w:id="944"/>
      <w:r>
        <w:rPr>
          <w:rFonts w:hint="cs"/>
          <w:rtl/>
        </w:rPr>
        <w:t>מדברים. זה על רישיון ראשון, פעם ראשונה.</w:t>
      </w:r>
      <w:r w:rsidR="00D2671C">
        <w:rPr>
          <w:rFonts w:hint="cs"/>
          <w:rtl/>
        </w:rPr>
        <w:t xml:space="preserve"> </w:t>
      </w:r>
      <w:r>
        <w:rPr>
          <w:rFonts w:hint="cs"/>
          <w:rtl/>
        </w:rPr>
        <w:t xml:space="preserve">קבלת רישיון </w:t>
      </w:r>
      <w:bookmarkStart w:id="945" w:name="_ETM_Q1_2671354"/>
      <w:bookmarkEnd w:id="945"/>
      <w:r>
        <w:rPr>
          <w:rFonts w:hint="cs"/>
          <w:rtl/>
        </w:rPr>
        <w:t>פעם ראשונה.</w:t>
      </w:r>
    </w:p>
    <w:p w:rsidR="003651FC" w:rsidRDefault="003651FC" w:rsidP="003651FC">
      <w:pPr>
        <w:rPr>
          <w:rtl/>
        </w:rPr>
      </w:pPr>
      <w:bookmarkStart w:id="946" w:name="_ETM_Q1_2672931"/>
      <w:bookmarkStart w:id="947" w:name="_ETM_Q1_2673959"/>
      <w:bookmarkEnd w:id="946"/>
      <w:bookmarkEnd w:id="947"/>
    </w:p>
    <w:p w:rsidR="003651FC" w:rsidRDefault="003651FC" w:rsidP="003651FC">
      <w:pPr>
        <w:pStyle w:val="af9"/>
        <w:keepNext/>
        <w:rPr>
          <w:rtl/>
        </w:rPr>
      </w:pPr>
      <w:r>
        <w:rPr>
          <w:rtl/>
        </w:rPr>
        <w:t>מאיר פוקס:</w:t>
      </w:r>
    </w:p>
    <w:p w:rsidR="003651FC" w:rsidRDefault="003651FC" w:rsidP="003651FC">
      <w:pPr>
        <w:pStyle w:val="KeepWithNext"/>
        <w:rPr>
          <w:rtl/>
        </w:rPr>
      </w:pPr>
    </w:p>
    <w:p w:rsidR="003651FC" w:rsidRDefault="003651FC" w:rsidP="003651FC">
      <w:pPr>
        <w:rPr>
          <w:rtl/>
        </w:rPr>
      </w:pPr>
      <w:r>
        <w:rPr>
          <w:rFonts w:hint="cs"/>
          <w:rtl/>
        </w:rPr>
        <w:t>או הרשאה.</w:t>
      </w:r>
    </w:p>
    <w:p w:rsidR="003651FC" w:rsidRDefault="003651FC" w:rsidP="003651FC">
      <w:pPr>
        <w:rPr>
          <w:rtl/>
        </w:rPr>
      </w:pPr>
    </w:p>
    <w:p w:rsidR="003651FC" w:rsidRDefault="003651FC" w:rsidP="003651FC">
      <w:pPr>
        <w:pStyle w:val="af6"/>
        <w:keepNext/>
        <w:rPr>
          <w:rtl/>
        </w:rPr>
      </w:pPr>
      <w:bookmarkStart w:id="948" w:name="_ETM_Q1_2673457"/>
      <w:bookmarkEnd w:id="948"/>
      <w:r>
        <w:rPr>
          <w:rtl/>
        </w:rPr>
        <w:t>היו"ר יואב קיש:</w:t>
      </w:r>
    </w:p>
    <w:p w:rsidR="003651FC" w:rsidRDefault="003651FC" w:rsidP="003651FC">
      <w:pPr>
        <w:pStyle w:val="KeepWithNext"/>
        <w:rPr>
          <w:rtl/>
        </w:rPr>
      </w:pPr>
    </w:p>
    <w:p w:rsidR="003651FC" w:rsidRDefault="003651FC" w:rsidP="003651FC">
      <w:pPr>
        <w:rPr>
          <w:rtl/>
        </w:rPr>
      </w:pPr>
      <w:r>
        <w:rPr>
          <w:rFonts w:hint="cs"/>
          <w:rtl/>
        </w:rPr>
        <w:t>וזה זהה בין רישיון להרשאה?</w:t>
      </w:r>
    </w:p>
    <w:p w:rsidR="003651FC" w:rsidRDefault="003651FC" w:rsidP="003651FC">
      <w:pPr>
        <w:rPr>
          <w:rtl/>
        </w:rPr>
      </w:pPr>
    </w:p>
    <w:p w:rsidR="003651FC" w:rsidRDefault="003651FC" w:rsidP="003651FC">
      <w:pPr>
        <w:pStyle w:val="af9"/>
        <w:keepNext/>
        <w:rPr>
          <w:rtl/>
        </w:rPr>
      </w:pPr>
      <w:bookmarkStart w:id="949" w:name="_ETM_Q1_2674294"/>
      <w:bookmarkStart w:id="950" w:name="_ETM_Q1_2675118"/>
      <w:bookmarkEnd w:id="949"/>
      <w:bookmarkEnd w:id="950"/>
      <w:r>
        <w:rPr>
          <w:rtl/>
        </w:rPr>
        <w:t>מאיר פוקס:</w:t>
      </w:r>
    </w:p>
    <w:p w:rsidR="003651FC" w:rsidRDefault="003651FC" w:rsidP="003651FC">
      <w:pPr>
        <w:pStyle w:val="KeepWithNext"/>
        <w:rPr>
          <w:rtl/>
        </w:rPr>
      </w:pPr>
    </w:p>
    <w:p w:rsidR="003651FC" w:rsidRDefault="003651FC" w:rsidP="003651FC">
      <w:pPr>
        <w:rPr>
          <w:rtl/>
        </w:rPr>
      </w:pPr>
      <w:r>
        <w:rPr>
          <w:rFonts w:hint="cs"/>
          <w:rtl/>
        </w:rPr>
        <w:t>כן.</w:t>
      </w:r>
    </w:p>
    <w:p w:rsidR="003651FC" w:rsidRDefault="003651FC" w:rsidP="003651FC">
      <w:pPr>
        <w:rPr>
          <w:rtl/>
        </w:rPr>
      </w:pPr>
      <w:bookmarkStart w:id="951" w:name="_ETM_Q1_2678992"/>
      <w:bookmarkEnd w:id="951"/>
    </w:p>
    <w:p w:rsidR="003651FC" w:rsidRDefault="003651FC" w:rsidP="003651FC">
      <w:pPr>
        <w:pStyle w:val="af6"/>
        <w:keepNext/>
        <w:rPr>
          <w:rtl/>
        </w:rPr>
      </w:pPr>
      <w:bookmarkStart w:id="952" w:name="_ETM_Q1_2680192"/>
      <w:bookmarkStart w:id="953" w:name="_ETM_Q1_2680954"/>
      <w:bookmarkEnd w:id="952"/>
      <w:bookmarkEnd w:id="953"/>
      <w:r>
        <w:rPr>
          <w:rtl/>
        </w:rPr>
        <w:t>היו"ר יואב קיש:</w:t>
      </w:r>
    </w:p>
    <w:p w:rsidR="003651FC" w:rsidRDefault="003651FC" w:rsidP="003651FC">
      <w:pPr>
        <w:pStyle w:val="KeepWithNext"/>
        <w:rPr>
          <w:rtl/>
        </w:rPr>
      </w:pPr>
    </w:p>
    <w:p w:rsidR="003651FC" w:rsidRDefault="003651FC" w:rsidP="003651FC">
      <w:pPr>
        <w:rPr>
          <w:rtl/>
        </w:rPr>
      </w:pPr>
      <w:r>
        <w:rPr>
          <w:rFonts w:hint="cs"/>
          <w:rtl/>
        </w:rPr>
        <w:t xml:space="preserve">העלינו את </w:t>
      </w:r>
      <w:bookmarkStart w:id="954" w:name="_ETM_Q1_2680474"/>
      <w:bookmarkEnd w:id="954"/>
      <w:r>
        <w:rPr>
          <w:rFonts w:hint="cs"/>
          <w:rtl/>
        </w:rPr>
        <w:t>זה משעתיים לארבע וחצי שעות. אנחנו כאן אומרים בעיוני א</w:t>
      </w:r>
      <w:bookmarkStart w:id="955" w:name="_ETM_Q1_2686689"/>
      <w:bookmarkEnd w:id="955"/>
      <w:r>
        <w:rPr>
          <w:rFonts w:hint="cs"/>
          <w:rtl/>
        </w:rPr>
        <w:t>ת הדברים ואומרים את הדברים במעשי, באימון בירי וכולי.</w:t>
      </w:r>
    </w:p>
    <w:p w:rsidR="003651FC" w:rsidRDefault="003651FC" w:rsidP="003651FC">
      <w:pPr>
        <w:rPr>
          <w:rtl/>
        </w:rPr>
      </w:pPr>
    </w:p>
    <w:p w:rsidR="003651FC" w:rsidRDefault="003651FC" w:rsidP="003651FC">
      <w:pPr>
        <w:pStyle w:val="a4"/>
        <w:keepNext/>
        <w:rPr>
          <w:rtl/>
        </w:rPr>
      </w:pPr>
      <w:bookmarkStart w:id="956" w:name="_ETM_Q1_2699455"/>
      <w:bookmarkStart w:id="957" w:name="_ETM_Q1_2698616"/>
      <w:bookmarkEnd w:id="956"/>
      <w:bookmarkEnd w:id="957"/>
      <w:r>
        <w:rPr>
          <w:rtl/>
        </w:rPr>
        <w:t>עידו בן יצחק:</w:t>
      </w:r>
    </w:p>
    <w:p w:rsidR="003651FC" w:rsidRDefault="003651FC" w:rsidP="003651FC">
      <w:pPr>
        <w:pStyle w:val="KeepWithNext"/>
        <w:rPr>
          <w:rtl/>
        </w:rPr>
      </w:pPr>
    </w:p>
    <w:p w:rsidR="003651FC" w:rsidRDefault="003651FC" w:rsidP="003651FC">
      <w:pPr>
        <w:pStyle w:val="aff0"/>
        <w:numPr>
          <w:ilvl w:val="0"/>
          <w:numId w:val="11"/>
        </w:numPr>
        <w:ind w:left="2160"/>
        <w:rPr>
          <w:rtl/>
        </w:rPr>
      </w:pPr>
      <w:bookmarkStart w:id="958" w:name="_ETM_Q1_2681119"/>
      <w:bookmarkEnd w:id="958"/>
      <w:r>
        <w:rPr>
          <w:rFonts w:hint="cs"/>
          <w:rtl/>
        </w:rPr>
        <w:t>אימון בירי -</w:t>
      </w:r>
    </w:p>
    <w:p w:rsidR="00070F4C" w:rsidRDefault="00070F4C" w:rsidP="003651FC">
      <w:pPr>
        <w:ind w:left="360"/>
        <w:rPr>
          <w:rtl/>
        </w:rPr>
      </w:pPr>
    </w:p>
    <w:p w:rsidR="003651FC" w:rsidRDefault="003651FC" w:rsidP="003651FC">
      <w:pPr>
        <w:pStyle w:val="aff0"/>
        <w:numPr>
          <w:ilvl w:val="0"/>
          <w:numId w:val="14"/>
        </w:numPr>
        <w:ind w:left="2520"/>
      </w:pPr>
      <w:r>
        <w:rPr>
          <w:rFonts w:hint="cs"/>
          <w:rtl/>
        </w:rPr>
        <w:t>ירי של 80 כדורים.</w:t>
      </w:r>
    </w:p>
    <w:p w:rsidR="003651FC" w:rsidRDefault="003651FC" w:rsidP="003651FC">
      <w:pPr>
        <w:ind w:left="360"/>
        <w:rPr>
          <w:rtl/>
        </w:rPr>
      </w:pPr>
    </w:p>
    <w:p w:rsidR="003651FC" w:rsidRDefault="003651FC" w:rsidP="003651FC">
      <w:pPr>
        <w:pStyle w:val="aff0"/>
        <w:numPr>
          <w:ilvl w:val="0"/>
          <w:numId w:val="14"/>
        </w:numPr>
        <w:ind w:left="2520"/>
      </w:pPr>
      <w:r>
        <w:rPr>
          <w:rFonts w:hint="cs"/>
          <w:rtl/>
        </w:rPr>
        <w:t>ירי מצבים: ירי בעמידה, ירי בכריעה, ירי מאחורי מחסה והחלפת מחסנית במהלך ביצוע ירי.</w:t>
      </w:r>
    </w:p>
    <w:p w:rsidR="003651FC" w:rsidRDefault="003651FC" w:rsidP="00DF0F20">
      <w:pPr>
        <w:ind w:left="720"/>
        <w:rPr>
          <w:rtl/>
        </w:rPr>
      </w:pPr>
    </w:p>
    <w:p w:rsidR="003651FC" w:rsidRDefault="003651FC" w:rsidP="003651FC">
      <w:pPr>
        <w:pStyle w:val="aff0"/>
        <w:numPr>
          <w:ilvl w:val="0"/>
          <w:numId w:val="11"/>
        </w:numPr>
        <w:ind w:left="2160"/>
        <w:rPr>
          <w:rtl/>
        </w:rPr>
      </w:pPr>
      <w:bookmarkStart w:id="959" w:name="_ETM_Q1_2649683"/>
      <w:bookmarkStart w:id="960" w:name="_ETM_Q1_2650259"/>
      <w:bookmarkEnd w:id="959"/>
      <w:bookmarkEnd w:id="960"/>
      <w:r>
        <w:rPr>
          <w:rFonts w:hint="cs"/>
          <w:rtl/>
        </w:rPr>
        <w:t>מבחני הסמכה -</w:t>
      </w:r>
    </w:p>
    <w:p w:rsidR="003651FC" w:rsidRDefault="003651FC" w:rsidP="003651FC">
      <w:pPr>
        <w:ind w:left="360"/>
        <w:rPr>
          <w:rtl/>
        </w:rPr>
      </w:pPr>
    </w:p>
    <w:p w:rsidR="003651FC" w:rsidRDefault="003651FC" w:rsidP="003651FC">
      <w:pPr>
        <w:pStyle w:val="aff0"/>
        <w:numPr>
          <w:ilvl w:val="0"/>
          <w:numId w:val="15"/>
        </w:numPr>
        <w:ind w:left="2520"/>
      </w:pPr>
      <w:r>
        <w:rPr>
          <w:rFonts w:hint="cs"/>
          <w:rtl/>
        </w:rPr>
        <w:t xml:space="preserve">מבחן עיוני </w:t>
      </w:r>
      <w:r>
        <w:rPr>
          <w:rtl/>
        </w:rPr>
        <w:t>–</w:t>
      </w:r>
      <w:r>
        <w:rPr>
          <w:rFonts w:hint="cs"/>
          <w:rtl/>
        </w:rPr>
        <w:t xml:space="preserve"> ציון עובר 80 אחוזים ומעלה.</w:t>
      </w:r>
    </w:p>
    <w:p w:rsidR="003651FC" w:rsidRDefault="003651FC" w:rsidP="003651FC">
      <w:pPr>
        <w:ind w:left="360"/>
        <w:rPr>
          <w:rtl/>
        </w:rPr>
      </w:pPr>
    </w:p>
    <w:p w:rsidR="003651FC" w:rsidRDefault="003651FC" w:rsidP="003651FC">
      <w:pPr>
        <w:pStyle w:val="aff0"/>
        <w:numPr>
          <w:ilvl w:val="0"/>
          <w:numId w:val="15"/>
        </w:numPr>
        <w:ind w:left="2520"/>
      </w:pPr>
      <w:r>
        <w:rPr>
          <w:rFonts w:hint="cs"/>
          <w:rtl/>
        </w:rPr>
        <w:t xml:space="preserve">מבחן מעשי </w:t>
      </w:r>
      <w:r>
        <w:rPr>
          <w:rtl/>
        </w:rPr>
        <w:t>–</w:t>
      </w:r>
      <w:r>
        <w:rPr>
          <w:rFonts w:hint="cs"/>
          <w:rtl/>
        </w:rPr>
        <w:t xml:space="preserve"> ירי של 20 כדורים </w:t>
      </w:r>
      <w:r>
        <w:rPr>
          <w:rtl/>
        </w:rPr>
        <w:t>–</w:t>
      </w:r>
      <w:r>
        <w:rPr>
          <w:rFonts w:hint="cs"/>
          <w:rtl/>
        </w:rPr>
        <w:t xml:space="preserve"> ציון עובר 70 אחוזים ומעלה.</w:t>
      </w:r>
    </w:p>
    <w:p w:rsidR="00DF0F20" w:rsidRDefault="00DF0F20" w:rsidP="00DF0F20">
      <w:pPr>
        <w:pStyle w:val="aff0"/>
        <w:rPr>
          <w:rtl/>
        </w:rPr>
      </w:pPr>
    </w:p>
    <w:p w:rsidR="00DF0F20" w:rsidRDefault="00DF0F20" w:rsidP="00DF0F20">
      <w:pPr>
        <w:ind w:left="2160" w:hanging="720"/>
        <w:rPr>
          <w:rtl/>
        </w:rPr>
      </w:pPr>
      <w:r>
        <w:rPr>
          <w:rFonts w:hint="cs"/>
          <w:rtl/>
        </w:rPr>
        <w:t>(ב)</w:t>
      </w:r>
      <w:r>
        <w:rPr>
          <w:rFonts w:hint="cs"/>
          <w:rtl/>
        </w:rPr>
        <w:tab/>
        <w:t xml:space="preserve">מי </w:t>
      </w:r>
      <w:bookmarkStart w:id="961" w:name="_ETM_Q1_2705985"/>
      <w:bookmarkEnd w:id="961"/>
      <w:r>
        <w:rPr>
          <w:rFonts w:hint="cs"/>
          <w:rtl/>
        </w:rPr>
        <w:t>שלא עמד בדרישות תכנית ההכשרה המפורט בפרט זה, רשאי לבצע הכשרה נוספת ובלבד שההכשרה הנוספת תתבצע במטווח הקליעה שבו בוצעה ההכשרה הקודמת.</w:t>
      </w:r>
    </w:p>
    <w:p w:rsidR="00DF0F20" w:rsidRDefault="00DF0F20" w:rsidP="00DF0F20">
      <w:pPr>
        <w:rPr>
          <w:rtl/>
        </w:rPr>
      </w:pPr>
      <w:r>
        <w:rPr>
          <w:rFonts w:hint="cs"/>
          <w:rtl/>
        </w:rPr>
        <w:tab/>
      </w:r>
    </w:p>
    <w:p w:rsidR="00DF0F20" w:rsidRDefault="00DF0F20" w:rsidP="00DF0F20">
      <w:pPr>
        <w:ind w:left="2160" w:hanging="720"/>
        <w:rPr>
          <w:rtl/>
        </w:rPr>
      </w:pPr>
      <w:bookmarkStart w:id="962" w:name="_ETM_Q1_2708373"/>
      <w:bookmarkEnd w:id="962"/>
      <w:r>
        <w:rPr>
          <w:rFonts w:hint="cs"/>
          <w:rtl/>
        </w:rPr>
        <w:t>(ג)</w:t>
      </w:r>
      <w:r>
        <w:rPr>
          <w:rFonts w:hint="cs"/>
          <w:rtl/>
        </w:rPr>
        <w:tab/>
        <w:t>האישור על מעבר בהצלחה של המבחן העיוני יהיה תקף לתקופה של שלושה חודשים מיום ביצוע ההכשרה.</w:t>
      </w:r>
    </w:p>
    <w:p w:rsidR="00DF0F20" w:rsidRDefault="00DF0F20" w:rsidP="00DF0F20">
      <w:pPr>
        <w:rPr>
          <w:rtl/>
        </w:rPr>
      </w:pPr>
      <w:bookmarkStart w:id="963" w:name="_ETM_Q1_2710219"/>
      <w:bookmarkEnd w:id="963"/>
    </w:p>
    <w:p w:rsidR="00DF0F20" w:rsidRDefault="00DF0F20" w:rsidP="00DF0F20">
      <w:pPr>
        <w:ind w:left="2160" w:hanging="720"/>
        <w:rPr>
          <w:rtl/>
        </w:rPr>
      </w:pPr>
      <w:bookmarkStart w:id="964" w:name="_ETM_Q1_2709565"/>
      <w:bookmarkEnd w:id="964"/>
      <w:r>
        <w:rPr>
          <w:rFonts w:hint="cs"/>
          <w:rtl/>
        </w:rPr>
        <w:t>(ד)</w:t>
      </w:r>
      <w:r>
        <w:rPr>
          <w:rFonts w:hint="cs"/>
          <w:rtl/>
        </w:rPr>
        <w:tab/>
        <w:t>מי שלא עבר את המבחן העיוני בהצלחה לא יוכל לבצע אימון ירי, לרבות מבחן מעשי.</w:t>
      </w:r>
    </w:p>
    <w:p w:rsidR="00DF0F20" w:rsidRDefault="00DF0F20" w:rsidP="00DF0F20">
      <w:pPr>
        <w:pStyle w:val="af6"/>
        <w:keepNext/>
        <w:rPr>
          <w:rtl/>
        </w:rPr>
      </w:pPr>
      <w:r>
        <w:rPr>
          <w:rtl/>
        </w:rPr>
        <w:t>היו"ר יואב קיש:</w:t>
      </w:r>
    </w:p>
    <w:p w:rsidR="00DF0F20" w:rsidRDefault="00DF0F20" w:rsidP="00DF0F20">
      <w:pPr>
        <w:pStyle w:val="KeepWithNext"/>
        <w:rPr>
          <w:rtl/>
        </w:rPr>
      </w:pPr>
    </w:p>
    <w:p w:rsidR="00DF0F20" w:rsidRDefault="00DF0F20" w:rsidP="00DF0F20">
      <w:pPr>
        <w:rPr>
          <w:rtl/>
        </w:rPr>
      </w:pPr>
      <w:r>
        <w:rPr>
          <w:rFonts w:hint="cs"/>
          <w:rtl/>
        </w:rPr>
        <w:t>הערות.</w:t>
      </w:r>
    </w:p>
    <w:p w:rsidR="006E6020" w:rsidRDefault="006E6020" w:rsidP="00DF0F20">
      <w:pPr>
        <w:rPr>
          <w:rtl/>
        </w:rPr>
      </w:pPr>
      <w:bookmarkStart w:id="965" w:name="_ETM_Q1_2739751"/>
      <w:bookmarkEnd w:id="965"/>
    </w:p>
    <w:p w:rsidR="006E6020" w:rsidRDefault="006E6020" w:rsidP="006E6020">
      <w:pPr>
        <w:pStyle w:val="af9"/>
        <w:keepNext/>
        <w:rPr>
          <w:rtl/>
        </w:rPr>
      </w:pPr>
      <w:bookmarkStart w:id="966" w:name="_ETM_Q1_2740188"/>
      <w:bookmarkEnd w:id="966"/>
      <w:r>
        <w:rPr>
          <w:rtl/>
        </w:rPr>
        <w:t>אלכס זוהר:</w:t>
      </w:r>
    </w:p>
    <w:p w:rsidR="006E6020" w:rsidRDefault="006E6020" w:rsidP="006E6020">
      <w:pPr>
        <w:pStyle w:val="KeepWithNext"/>
        <w:rPr>
          <w:rtl/>
        </w:rPr>
      </w:pPr>
    </w:p>
    <w:p w:rsidR="006E6020" w:rsidRDefault="006E6020" w:rsidP="006E6020">
      <w:pPr>
        <w:rPr>
          <w:rtl/>
        </w:rPr>
      </w:pPr>
      <w:r>
        <w:rPr>
          <w:rFonts w:hint="cs"/>
          <w:rtl/>
        </w:rPr>
        <w:t xml:space="preserve">לגבי חומר עיוני. אני חושב שצריך לחייב את האגף לפרסם </w:t>
      </w:r>
      <w:bookmarkStart w:id="967" w:name="_ETM_Q1_2749073"/>
      <w:bookmarkEnd w:id="967"/>
      <w:r>
        <w:rPr>
          <w:rFonts w:hint="cs"/>
          <w:rtl/>
        </w:rPr>
        <w:t xml:space="preserve">לומדות מחייבות את כל המטווחים שלא ייווצר מצב </w:t>
      </w:r>
      <w:bookmarkStart w:id="968" w:name="_ETM_Q1_2752247"/>
      <w:bookmarkEnd w:id="968"/>
      <w:r>
        <w:rPr>
          <w:rFonts w:hint="cs"/>
          <w:rtl/>
        </w:rPr>
        <w:t xml:space="preserve">שבמטווח אחד מעבירים משהו אחר ובמטווח שני משהו שונה. </w:t>
      </w:r>
      <w:bookmarkStart w:id="969" w:name="_ETM_Q1_2758206"/>
      <w:bookmarkEnd w:id="969"/>
      <w:r>
        <w:rPr>
          <w:rFonts w:hint="cs"/>
          <w:rtl/>
        </w:rPr>
        <w:t>לתת לומדות כדי שיבוצעו בדיוק אותו אימון אצל כולם והגוף</w:t>
      </w:r>
      <w:bookmarkStart w:id="970" w:name="_ETM_Q1_2761395"/>
      <w:bookmarkEnd w:id="970"/>
      <w:r>
        <w:rPr>
          <w:rFonts w:hint="cs"/>
          <w:rtl/>
        </w:rPr>
        <w:t xml:space="preserve"> האחראי הוא זה שיקבע מה יועבר שם.</w:t>
      </w:r>
    </w:p>
    <w:p w:rsidR="006E6020" w:rsidRDefault="006E6020" w:rsidP="006E6020">
      <w:pPr>
        <w:rPr>
          <w:rtl/>
        </w:rPr>
      </w:pPr>
    </w:p>
    <w:p w:rsidR="006E6020" w:rsidRDefault="006E6020" w:rsidP="006E6020">
      <w:pPr>
        <w:pStyle w:val="af6"/>
        <w:keepNext/>
        <w:rPr>
          <w:rtl/>
        </w:rPr>
      </w:pPr>
      <w:bookmarkStart w:id="971" w:name="_ETM_Q1_2764894"/>
      <w:bookmarkEnd w:id="971"/>
      <w:r>
        <w:rPr>
          <w:rtl/>
        </w:rPr>
        <w:t>היו"ר יואב קיש:</w:t>
      </w:r>
    </w:p>
    <w:p w:rsidR="006E6020" w:rsidRDefault="006E6020" w:rsidP="006E6020">
      <w:pPr>
        <w:pStyle w:val="KeepWithNext"/>
        <w:rPr>
          <w:rtl/>
        </w:rPr>
      </w:pPr>
    </w:p>
    <w:p w:rsidR="006E6020" w:rsidRDefault="006E6020" w:rsidP="006E6020">
      <w:pPr>
        <w:rPr>
          <w:rtl/>
        </w:rPr>
      </w:pPr>
      <w:r>
        <w:rPr>
          <w:rFonts w:hint="cs"/>
          <w:rtl/>
        </w:rPr>
        <w:t xml:space="preserve">מה </w:t>
      </w:r>
      <w:bookmarkStart w:id="972" w:name="_ETM_Q1_2764941"/>
      <w:bookmarkEnd w:id="972"/>
      <w:r>
        <w:rPr>
          <w:rFonts w:hint="cs"/>
          <w:rtl/>
        </w:rPr>
        <w:t>אתם חושבים?</w:t>
      </w:r>
    </w:p>
    <w:p w:rsidR="006E6020" w:rsidRDefault="006E6020" w:rsidP="006E6020">
      <w:pPr>
        <w:rPr>
          <w:rtl/>
        </w:rPr>
      </w:pPr>
    </w:p>
    <w:p w:rsidR="006E6020" w:rsidRDefault="006E6020" w:rsidP="006E6020">
      <w:pPr>
        <w:pStyle w:val="af9"/>
        <w:keepNext/>
        <w:rPr>
          <w:rtl/>
        </w:rPr>
      </w:pPr>
      <w:bookmarkStart w:id="973" w:name="_ETM_Q1_2764860"/>
      <w:bookmarkEnd w:id="973"/>
      <w:r>
        <w:rPr>
          <w:rtl/>
        </w:rPr>
        <w:t>יוסי מנשה:</w:t>
      </w:r>
    </w:p>
    <w:p w:rsidR="006E6020" w:rsidRDefault="006E6020" w:rsidP="006E6020">
      <w:pPr>
        <w:pStyle w:val="KeepWithNext"/>
        <w:rPr>
          <w:rtl/>
        </w:rPr>
      </w:pPr>
    </w:p>
    <w:p w:rsidR="006E6020" w:rsidRDefault="006E6020" w:rsidP="006E6020">
      <w:pPr>
        <w:rPr>
          <w:rtl/>
        </w:rPr>
      </w:pPr>
      <w:r>
        <w:rPr>
          <w:rFonts w:hint="cs"/>
          <w:rtl/>
        </w:rPr>
        <w:t>יש לומדות. הכול מוכן. מחכה לפרסום.</w:t>
      </w:r>
    </w:p>
    <w:p w:rsidR="006E6020" w:rsidRDefault="006E6020" w:rsidP="006E6020">
      <w:pPr>
        <w:rPr>
          <w:rtl/>
        </w:rPr>
      </w:pPr>
    </w:p>
    <w:p w:rsidR="006E6020" w:rsidRDefault="006E6020" w:rsidP="006E6020">
      <w:pPr>
        <w:pStyle w:val="af6"/>
        <w:keepNext/>
        <w:rPr>
          <w:rtl/>
        </w:rPr>
      </w:pPr>
      <w:bookmarkStart w:id="974" w:name="_ETM_Q1_2770650"/>
      <w:bookmarkEnd w:id="974"/>
      <w:r>
        <w:rPr>
          <w:rtl/>
        </w:rPr>
        <w:t>היו"ר יואב קיש:</w:t>
      </w:r>
    </w:p>
    <w:p w:rsidR="006E6020" w:rsidRDefault="006E6020" w:rsidP="006E6020">
      <w:pPr>
        <w:pStyle w:val="KeepWithNext"/>
        <w:rPr>
          <w:rtl/>
        </w:rPr>
      </w:pPr>
    </w:p>
    <w:p w:rsidR="006E6020" w:rsidRDefault="006E6020" w:rsidP="006E6020">
      <w:pPr>
        <w:rPr>
          <w:rtl/>
        </w:rPr>
      </w:pPr>
      <w:r>
        <w:rPr>
          <w:rFonts w:hint="cs"/>
          <w:rtl/>
        </w:rPr>
        <w:t xml:space="preserve">אתם רוצים להוסיף </w:t>
      </w:r>
      <w:bookmarkStart w:id="975" w:name="_ETM_Q1_2770387"/>
      <w:bookmarkEnd w:id="975"/>
      <w:r>
        <w:rPr>
          <w:rFonts w:hint="cs"/>
          <w:rtl/>
        </w:rPr>
        <w:t>את זה או לא להוסיף את זה? אין צורך.</w:t>
      </w:r>
      <w:r w:rsidR="00D2671C">
        <w:rPr>
          <w:rFonts w:hint="cs"/>
          <w:rtl/>
        </w:rPr>
        <w:t xml:space="preserve"> </w:t>
      </w:r>
      <w:bookmarkStart w:id="976" w:name="_ETM_Q1_2775454"/>
      <w:bookmarkEnd w:id="976"/>
      <w:r>
        <w:rPr>
          <w:rFonts w:hint="cs"/>
          <w:rtl/>
        </w:rPr>
        <w:t>האגף יוציא את זה.</w:t>
      </w:r>
    </w:p>
    <w:p w:rsidR="006E6020" w:rsidRDefault="006E6020" w:rsidP="006E6020">
      <w:pPr>
        <w:rPr>
          <w:rtl/>
        </w:rPr>
      </w:pPr>
    </w:p>
    <w:p w:rsidR="006E6020" w:rsidRDefault="006E6020" w:rsidP="006E6020">
      <w:pPr>
        <w:pStyle w:val="af9"/>
        <w:keepNext/>
        <w:rPr>
          <w:rtl/>
        </w:rPr>
      </w:pPr>
      <w:bookmarkStart w:id="977" w:name="_ETM_Q1_2779605"/>
      <w:bookmarkStart w:id="978" w:name="_ETM_Q1_2778714"/>
      <w:bookmarkEnd w:id="977"/>
      <w:bookmarkEnd w:id="978"/>
      <w:r>
        <w:rPr>
          <w:rtl/>
        </w:rPr>
        <w:t>יוסי מנשה:</w:t>
      </w:r>
    </w:p>
    <w:p w:rsidR="006E6020" w:rsidRDefault="006E6020" w:rsidP="006E6020">
      <w:pPr>
        <w:pStyle w:val="KeepWithNext"/>
        <w:rPr>
          <w:rtl/>
        </w:rPr>
      </w:pPr>
    </w:p>
    <w:p w:rsidR="006E6020" w:rsidRDefault="006E6020" w:rsidP="006E6020">
      <w:pPr>
        <w:rPr>
          <w:rtl/>
        </w:rPr>
      </w:pPr>
      <w:r>
        <w:rPr>
          <w:rFonts w:hint="cs"/>
          <w:rtl/>
        </w:rPr>
        <w:t>האגף יוציא. הכול מוכן.</w:t>
      </w:r>
    </w:p>
    <w:p w:rsidR="006E6020" w:rsidRDefault="006E6020" w:rsidP="006E6020">
      <w:pPr>
        <w:rPr>
          <w:rtl/>
        </w:rPr>
      </w:pPr>
    </w:p>
    <w:p w:rsidR="006E6020" w:rsidRDefault="006E6020" w:rsidP="006E6020">
      <w:pPr>
        <w:pStyle w:val="af9"/>
        <w:keepNext/>
        <w:rPr>
          <w:rtl/>
        </w:rPr>
      </w:pPr>
      <w:bookmarkStart w:id="979" w:name="_ETM_Q1_2780642"/>
      <w:bookmarkStart w:id="980" w:name="_ETM_Q1_2783039"/>
      <w:bookmarkEnd w:id="979"/>
      <w:bookmarkEnd w:id="980"/>
      <w:r>
        <w:rPr>
          <w:rtl/>
        </w:rPr>
        <w:t>אורן שם טוב:</w:t>
      </w:r>
    </w:p>
    <w:p w:rsidR="006E6020" w:rsidRDefault="006E6020" w:rsidP="006E6020">
      <w:pPr>
        <w:pStyle w:val="KeepWithNext"/>
        <w:rPr>
          <w:rtl/>
        </w:rPr>
      </w:pPr>
    </w:p>
    <w:p w:rsidR="006E6020" w:rsidRDefault="006E6020" w:rsidP="006E6020">
      <w:pPr>
        <w:rPr>
          <w:rtl/>
        </w:rPr>
      </w:pPr>
      <w:r>
        <w:rPr>
          <w:rFonts w:hint="cs"/>
          <w:rtl/>
        </w:rPr>
        <w:t xml:space="preserve">עמותת מדריכי הירי. בהמשך </w:t>
      </w:r>
      <w:bookmarkStart w:id="981" w:name="_ETM_Q1_2790574"/>
      <w:bookmarkEnd w:id="981"/>
      <w:r>
        <w:rPr>
          <w:rFonts w:hint="cs"/>
          <w:rtl/>
        </w:rPr>
        <w:t>לישיבה הקודמת, רצית שנשב אבל הם סירבו לשבת יחד.</w:t>
      </w:r>
    </w:p>
    <w:p w:rsidR="006E6020" w:rsidRDefault="006E6020" w:rsidP="006E6020">
      <w:pPr>
        <w:rPr>
          <w:rtl/>
        </w:rPr>
      </w:pPr>
    </w:p>
    <w:p w:rsidR="006E6020" w:rsidRDefault="006E6020" w:rsidP="006E6020">
      <w:pPr>
        <w:pStyle w:val="af6"/>
        <w:keepNext/>
        <w:rPr>
          <w:rtl/>
        </w:rPr>
      </w:pPr>
      <w:bookmarkStart w:id="982" w:name="_ETM_Q1_2794647"/>
      <w:bookmarkEnd w:id="982"/>
      <w:r>
        <w:rPr>
          <w:rtl/>
        </w:rPr>
        <w:t>היו"ר יואב קיש:</w:t>
      </w:r>
    </w:p>
    <w:p w:rsidR="006E6020" w:rsidRDefault="006E6020" w:rsidP="006E6020">
      <w:pPr>
        <w:pStyle w:val="KeepWithNext"/>
        <w:rPr>
          <w:rtl/>
        </w:rPr>
      </w:pPr>
    </w:p>
    <w:p w:rsidR="006E6020" w:rsidRDefault="006E6020" w:rsidP="006E6020">
      <w:pPr>
        <w:rPr>
          <w:rtl/>
        </w:rPr>
      </w:pPr>
      <w:r>
        <w:rPr>
          <w:rFonts w:hint="cs"/>
          <w:rtl/>
        </w:rPr>
        <w:t xml:space="preserve">לא </w:t>
      </w:r>
      <w:bookmarkStart w:id="983" w:name="_ETM_Q1_2793134"/>
      <w:bookmarkEnd w:id="983"/>
      <w:r>
        <w:rPr>
          <w:rFonts w:hint="cs"/>
          <w:rtl/>
        </w:rPr>
        <w:t>דיברתם אתם?</w:t>
      </w:r>
    </w:p>
    <w:p w:rsidR="006E6020" w:rsidRDefault="006E6020" w:rsidP="006E6020">
      <w:pPr>
        <w:rPr>
          <w:rtl/>
        </w:rPr>
      </w:pPr>
    </w:p>
    <w:p w:rsidR="006E6020" w:rsidRDefault="006E6020" w:rsidP="006E6020">
      <w:pPr>
        <w:pStyle w:val="af9"/>
        <w:keepNext/>
        <w:rPr>
          <w:rtl/>
        </w:rPr>
      </w:pPr>
      <w:bookmarkStart w:id="984" w:name="_ETM_Q1_2794546"/>
      <w:bookmarkStart w:id="985" w:name="_ETM_Q1_2795232"/>
      <w:bookmarkEnd w:id="984"/>
      <w:bookmarkEnd w:id="985"/>
      <w:r>
        <w:rPr>
          <w:rtl/>
        </w:rPr>
        <w:t>אורן שם טוב:</w:t>
      </w:r>
    </w:p>
    <w:p w:rsidR="006E6020" w:rsidRDefault="006E6020" w:rsidP="006E6020">
      <w:pPr>
        <w:pStyle w:val="KeepWithNext"/>
        <w:rPr>
          <w:rtl/>
        </w:rPr>
      </w:pPr>
    </w:p>
    <w:p w:rsidR="006E6020" w:rsidRDefault="006E6020" w:rsidP="006E6020">
      <w:pPr>
        <w:rPr>
          <w:rtl/>
        </w:rPr>
      </w:pPr>
      <w:r>
        <w:rPr>
          <w:rFonts w:hint="cs"/>
          <w:rtl/>
        </w:rPr>
        <w:t>ניסיתי.</w:t>
      </w:r>
    </w:p>
    <w:p w:rsidR="006E6020" w:rsidRDefault="006E6020" w:rsidP="006E6020">
      <w:pPr>
        <w:rPr>
          <w:rtl/>
        </w:rPr>
      </w:pPr>
    </w:p>
    <w:p w:rsidR="006E6020" w:rsidRDefault="006E6020" w:rsidP="006E6020">
      <w:pPr>
        <w:pStyle w:val="af9"/>
        <w:keepNext/>
        <w:rPr>
          <w:rtl/>
        </w:rPr>
      </w:pPr>
      <w:bookmarkStart w:id="986" w:name="_ETM_Q1_2795177"/>
      <w:bookmarkStart w:id="987" w:name="_ETM_Q1_2796096"/>
      <w:bookmarkEnd w:id="986"/>
      <w:bookmarkEnd w:id="987"/>
      <w:r>
        <w:rPr>
          <w:rtl/>
        </w:rPr>
        <w:t>יוסי מנשה:</w:t>
      </w:r>
    </w:p>
    <w:p w:rsidR="006E6020" w:rsidRDefault="006E6020" w:rsidP="006E6020">
      <w:pPr>
        <w:pStyle w:val="KeepWithNext"/>
        <w:rPr>
          <w:rtl/>
        </w:rPr>
      </w:pPr>
    </w:p>
    <w:p w:rsidR="006E6020" w:rsidRDefault="006E6020" w:rsidP="006E6020">
      <w:pPr>
        <w:rPr>
          <w:rtl/>
        </w:rPr>
      </w:pPr>
      <w:r>
        <w:rPr>
          <w:rFonts w:hint="cs"/>
          <w:rtl/>
        </w:rPr>
        <w:t>על מה אתה מדבר?</w:t>
      </w:r>
    </w:p>
    <w:p w:rsidR="006E6020" w:rsidRDefault="006E6020" w:rsidP="006E6020">
      <w:pPr>
        <w:rPr>
          <w:rtl/>
        </w:rPr>
      </w:pPr>
    </w:p>
    <w:p w:rsidR="006E6020" w:rsidRDefault="006E6020" w:rsidP="006E6020">
      <w:pPr>
        <w:pStyle w:val="af6"/>
        <w:keepNext/>
        <w:rPr>
          <w:rtl/>
        </w:rPr>
      </w:pPr>
      <w:bookmarkStart w:id="988" w:name="_ETM_Q1_2796987"/>
      <w:bookmarkStart w:id="989" w:name="_ETM_Q1_2797865"/>
      <w:bookmarkEnd w:id="988"/>
      <w:bookmarkEnd w:id="989"/>
      <w:r>
        <w:rPr>
          <w:rtl/>
        </w:rPr>
        <w:t>היו"ר יואב קיש:</w:t>
      </w:r>
    </w:p>
    <w:p w:rsidR="006E6020" w:rsidRDefault="006E6020" w:rsidP="006E6020">
      <w:pPr>
        <w:pStyle w:val="KeepWithNext"/>
        <w:rPr>
          <w:rtl/>
        </w:rPr>
      </w:pPr>
    </w:p>
    <w:p w:rsidR="006E6020" w:rsidRDefault="006E6020" w:rsidP="006E6020">
      <w:pPr>
        <w:rPr>
          <w:rtl/>
        </w:rPr>
      </w:pPr>
      <w:r>
        <w:rPr>
          <w:rFonts w:hint="cs"/>
          <w:rtl/>
        </w:rPr>
        <w:t xml:space="preserve">אמרתי שאת ההכשרה, כדי שלא נהיה </w:t>
      </w:r>
      <w:bookmarkStart w:id="990" w:name="_ETM_Q1_2799179"/>
      <w:bookmarkEnd w:id="990"/>
      <w:r>
        <w:rPr>
          <w:rFonts w:hint="cs"/>
          <w:rtl/>
        </w:rPr>
        <w:t xml:space="preserve">במצב שלתפיסת האגף זו הכשרה שמתאימה ל-4.5 שעות ובפועל </w:t>
      </w:r>
      <w:bookmarkStart w:id="991" w:name="_ETM_Q1_2804312"/>
      <w:bookmarkEnd w:id="991"/>
      <w:r>
        <w:rPr>
          <w:rFonts w:hint="cs"/>
          <w:rtl/>
        </w:rPr>
        <w:t xml:space="preserve">הרי זה חדש, זה לוקח יותר זמן או פחות זמן, </w:t>
      </w:r>
      <w:bookmarkStart w:id="992" w:name="_ETM_Q1_2807760"/>
      <w:bookmarkEnd w:id="992"/>
      <w:r>
        <w:rPr>
          <w:rFonts w:hint="cs"/>
          <w:rtl/>
        </w:rPr>
        <w:t xml:space="preserve">שיהיה תיאום ציפיות בין האנשים שצריכים להעביר את זה ומה </w:t>
      </w:r>
      <w:bookmarkStart w:id="993" w:name="_ETM_Q1_2811012"/>
      <w:bookmarkEnd w:id="993"/>
      <w:r>
        <w:rPr>
          <w:rFonts w:hint="cs"/>
          <w:rtl/>
        </w:rPr>
        <w:t xml:space="preserve">שהם אמורים לעשות לבין האגף והיו אמורים לשבת. מנהל </w:t>
      </w:r>
      <w:bookmarkStart w:id="994" w:name="_ETM_Q1_2818206"/>
      <w:bookmarkEnd w:id="994"/>
      <w:r>
        <w:rPr>
          <w:rFonts w:hint="cs"/>
          <w:rtl/>
        </w:rPr>
        <w:t>האגף אמר בשמחה הוא ישב אתם אבל הוא אומר שלא ישבו אתם.</w:t>
      </w:r>
    </w:p>
    <w:p w:rsidR="006E6020" w:rsidRDefault="006E6020" w:rsidP="006E6020">
      <w:pPr>
        <w:rPr>
          <w:rtl/>
        </w:rPr>
      </w:pPr>
    </w:p>
    <w:p w:rsidR="006E6020" w:rsidRDefault="006E6020" w:rsidP="006E6020">
      <w:pPr>
        <w:pStyle w:val="af9"/>
        <w:keepNext/>
        <w:rPr>
          <w:rtl/>
        </w:rPr>
      </w:pPr>
      <w:bookmarkStart w:id="995" w:name="_ETM_Q1_2821980"/>
      <w:bookmarkEnd w:id="995"/>
      <w:r>
        <w:rPr>
          <w:rtl/>
        </w:rPr>
        <w:t>מאיר פוקס:</w:t>
      </w:r>
    </w:p>
    <w:p w:rsidR="006E6020" w:rsidRDefault="006E6020" w:rsidP="006E6020">
      <w:pPr>
        <w:pStyle w:val="KeepWithNext"/>
        <w:rPr>
          <w:rtl/>
        </w:rPr>
      </w:pPr>
    </w:p>
    <w:p w:rsidR="006E6020" w:rsidRDefault="006E6020" w:rsidP="006E6020">
      <w:pPr>
        <w:rPr>
          <w:rtl/>
        </w:rPr>
      </w:pPr>
      <w:r>
        <w:rPr>
          <w:rFonts w:hint="cs"/>
          <w:rtl/>
        </w:rPr>
        <w:t xml:space="preserve">מנהל האגף קיים ישיבות או נפגש. אולי לא קיים </w:t>
      </w:r>
      <w:bookmarkStart w:id="996" w:name="_ETM_Q1_2826990"/>
      <w:bookmarkEnd w:id="996"/>
      <w:r>
        <w:rPr>
          <w:rFonts w:hint="cs"/>
          <w:rtl/>
        </w:rPr>
        <w:t>ישיבות אבל בטח דיבר עם גורמים.</w:t>
      </w:r>
    </w:p>
    <w:p w:rsidR="006E6020" w:rsidRDefault="006E6020" w:rsidP="006E6020">
      <w:pPr>
        <w:rPr>
          <w:rtl/>
        </w:rPr>
      </w:pPr>
    </w:p>
    <w:p w:rsidR="006E6020" w:rsidRDefault="006E6020" w:rsidP="006E6020">
      <w:pPr>
        <w:pStyle w:val="a4"/>
        <w:keepNext/>
        <w:rPr>
          <w:rtl/>
        </w:rPr>
      </w:pPr>
      <w:bookmarkStart w:id="997" w:name="_ETM_Q1_2828758"/>
      <w:bookmarkStart w:id="998" w:name="_ETM_Q1_2829264"/>
      <w:bookmarkEnd w:id="997"/>
      <w:bookmarkEnd w:id="998"/>
      <w:r>
        <w:rPr>
          <w:rtl/>
        </w:rPr>
        <w:t>קריאה:</w:t>
      </w:r>
    </w:p>
    <w:p w:rsidR="006E6020" w:rsidRDefault="006E6020" w:rsidP="006E6020">
      <w:pPr>
        <w:pStyle w:val="KeepWithNext"/>
        <w:rPr>
          <w:rtl/>
        </w:rPr>
      </w:pPr>
    </w:p>
    <w:p w:rsidR="006E6020" w:rsidRDefault="006E6020" w:rsidP="006E6020">
      <w:pPr>
        <w:rPr>
          <w:rtl/>
        </w:rPr>
      </w:pPr>
      <w:r>
        <w:rPr>
          <w:rFonts w:hint="cs"/>
          <w:rtl/>
        </w:rPr>
        <w:t>לא דיבר עם אף אחד.</w:t>
      </w:r>
    </w:p>
    <w:p w:rsidR="006E6020" w:rsidRDefault="006E6020" w:rsidP="006E6020">
      <w:pPr>
        <w:rPr>
          <w:rtl/>
        </w:rPr>
      </w:pPr>
    </w:p>
    <w:p w:rsidR="006E6020" w:rsidRDefault="006E6020" w:rsidP="006E6020">
      <w:pPr>
        <w:pStyle w:val="a4"/>
        <w:keepNext/>
        <w:rPr>
          <w:rtl/>
        </w:rPr>
      </w:pPr>
      <w:bookmarkStart w:id="999" w:name="_ETM_Q1_2831097"/>
      <w:bookmarkStart w:id="1000" w:name="_ETM_Q1_2830348"/>
      <w:bookmarkEnd w:id="999"/>
      <w:bookmarkEnd w:id="1000"/>
      <w:r>
        <w:rPr>
          <w:rtl/>
        </w:rPr>
        <w:t>קריאה:</w:t>
      </w:r>
    </w:p>
    <w:p w:rsidR="006E6020" w:rsidRDefault="006E6020" w:rsidP="006E6020">
      <w:pPr>
        <w:pStyle w:val="KeepWithNext"/>
        <w:rPr>
          <w:rtl/>
        </w:rPr>
      </w:pPr>
    </w:p>
    <w:p w:rsidR="006E6020" w:rsidRDefault="006E6020" w:rsidP="006E6020">
      <w:pPr>
        <w:rPr>
          <w:rtl/>
        </w:rPr>
      </w:pPr>
      <w:r>
        <w:rPr>
          <w:rFonts w:hint="cs"/>
          <w:rtl/>
        </w:rPr>
        <w:t xml:space="preserve">עם </w:t>
      </w:r>
      <w:bookmarkStart w:id="1001" w:name="_ETM_Q1_2830285"/>
      <w:bookmarkEnd w:id="1001"/>
      <w:r>
        <w:rPr>
          <w:rFonts w:hint="cs"/>
          <w:rtl/>
        </w:rPr>
        <w:t>אף אחד ממדריכי הירי הוא לא דיבר.</w:t>
      </w:r>
    </w:p>
    <w:p w:rsidR="006E6020" w:rsidRDefault="006E6020" w:rsidP="006E6020">
      <w:pPr>
        <w:rPr>
          <w:rtl/>
        </w:rPr>
      </w:pPr>
    </w:p>
    <w:p w:rsidR="006E6020" w:rsidRDefault="006E6020" w:rsidP="006E6020">
      <w:pPr>
        <w:pStyle w:val="af9"/>
        <w:keepNext/>
        <w:rPr>
          <w:rtl/>
        </w:rPr>
      </w:pPr>
      <w:bookmarkStart w:id="1002" w:name="_ETM_Q1_2834575"/>
      <w:bookmarkStart w:id="1003" w:name="_ETM_Q1_2835356"/>
      <w:bookmarkEnd w:id="1002"/>
      <w:bookmarkEnd w:id="1003"/>
      <w:r>
        <w:rPr>
          <w:rtl/>
        </w:rPr>
        <w:t>יוסי מנשה:</w:t>
      </w:r>
    </w:p>
    <w:p w:rsidR="006E6020" w:rsidRDefault="006E6020" w:rsidP="006E6020">
      <w:pPr>
        <w:pStyle w:val="KeepWithNext"/>
        <w:rPr>
          <w:rtl/>
        </w:rPr>
      </w:pPr>
    </w:p>
    <w:p w:rsidR="006E6020" w:rsidRDefault="006E6020" w:rsidP="006E6020">
      <w:pPr>
        <w:rPr>
          <w:rtl/>
        </w:rPr>
      </w:pPr>
      <w:r>
        <w:rPr>
          <w:rFonts w:hint="cs"/>
          <w:rtl/>
        </w:rPr>
        <w:t>אני לא יכול לדב</w:t>
      </w:r>
      <w:bookmarkStart w:id="1004" w:name="_ETM_Q1_2834804"/>
      <w:bookmarkEnd w:id="1004"/>
      <w:r>
        <w:rPr>
          <w:rFonts w:hint="cs"/>
          <w:rtl/>
        </w:rPr>
        <w:t>ר בשמו כי אני לא יודע.</w:t>
      </w:r>
    </w:p>
    <w:p w:rsidR="006E6020" w:rsidRDefault="006E6020" w:rsidP="006E6020">
      <w:pPr>
        <w:rPr>
          <w:rtl/>
        </w:rPr>
      </w:pPr>
    </w:p>
    <w:p w:rsidR="006E6020" w:rsidRDefault="006E6020" w:rsidP="006E6020">
      <w:pPr>
        <w:pStyle w:val="af9"/>
        <w:keepNext/>
        <w:rPr>
          <w:rtl/>
        </w:rPr>
      </w:pPr>
      <w:bookmarkStart w:id="1005" w:name="_ETM_Q1_2836943"/>
      <w:bookmarkStart w:id="1006" w:name="_ETM_Q1_2832471"/>
      <w:bookmarkStart w:id="1007" w:name="_ETM_Q1_2834798"/>
      <w:bookmarkEnd w:id="1005"/>
      <w:bookmarkEnd w:id="1006"/>
      <w:bookmarkEnd w:id="1007"/>
      <w:r>
        <w:rPr>
          <w:rtl/>
        </w:rPr>
        <w:t>אורן שם טוב:</w:t>
      </w:r>
    </w:p>
    <w:p w:rsidR="006E6020" w:rsidRDefault="006E6020" w:rsidP="006E6020">
      <w:pPr>
        <w:pStyle w:val="KeepWithNext"/>
        <w:rPr>
          <w:rtl/>
        </w:rPr>
      </w:pPr>
    </w:p>
    <w:p w:rsidR="006E6020" w:rsidRDefault="006E6020" w:rsidP="006E6020">
      <w:pPr>
        <w:rPr>
          <w:rtl/>
        </w:rPr>
      </w:pPr>
      <w:r>
        <w:rPr>
          <w:rFonts w:hint="cs"/>
          <w:rtl/>
        </w:rPr>
        <w:t xml:space="preserve">אני הייתי. לא צריך לשאול. </w:t>
      </w:r>
      <w:bookmarkStart w:id="1008" w:name="_ETM_Q1_2838619"/>
      <w:bookmarkEnd w:id="1008"/>
    </w:p>
    <w:p w:rsidR="006E6020" w:rsidRDefault="006E6020" w:rsidP="006E6020">
      <w:pPr>
        <w:rPr>
          <w:rtl/>
        </w:rPr>
      </w:pPr>
    </w:p>
    <w:p w:rsidR="006E6020" w:rsidRDefault="006E6020" w:rsidP="006E6020">
      <w:pPr>
        <w:pStyle w:val="af6"/>
        <w:keepNext/>
        <w:rPr>
          <w:rtl/>
        </w:rPr>
      </w:pPr>
      <w:bookmarkStart w:id="1009" w:name="_ETM_Q1_2840154"/>
      <w:bookmarkStart w:id="1010" w:name="_ETM_Q1_2839695"/>
      <w:bookmarkEnd w:id="1009"/>
      <w:bookmarkEnd w:id="1010"/>
      <w:r>
        <w:rPr>
          <w:rtl/>
        </w:rPr>
        <w:t>היו"ר יואב קיש:</w:t>
      </w:r>
    </w:p>
    <w:p w:rsidR="006E6020" w:rsidRDefault="006E6020" w:rsidP="006E6020">
      <w:pPr>
        <w:pStyle w:val="KeepWithNext"/>
        <w:rPr>
          <w:rtl/>
        </w:rPr>
      </w:pPr>
    </w:p>
    <w:p w:rsidR="006E6020" w:rsidRDefault="006E6020" w:rsidP="006E6020">
      <w:pPr>
        <w:rPr>
          <w:rtl/>
        </w:rPr>
      </w:pPr>
      <w:r>
        <w:rPr>
          <w:rFonts w:hint="cs"/>
          <w:rtl/>
        </w:rPr>
        <w:t>הוא אומר שלא דיברו אתו. הוא יכול לומר עליו, שאתו לא דיברו. הוא היה כאן בוועדה.</w:t>
      </w:r>
    </w:p>
    <w:p w:rsidR="006E6020" w:rsidRDefault="006E6020" w:rsidP="006E6020">
      <w:pPr>
        <w:rPr>
          <w:rtl/>
        </w:rPr>
      </w:pPr>
    </w:p>
    <w:p w:rsidR="006E6020" w:rsidRDefault="006E6020" w:rsidP="006E6020">
      <w:pPr>
        <w:pStyle w:val="af9"/>
        <w:keepNext/>
        <w:rPr>
          <w:rtl/>
        </w:rPr>
      </w:pPr>
      <w:bookmarkStart w:id="1011" w:name="_ETM_Q1_2848410"/>
      <w:bookmarkEnd w:id="1011"/>
      <w:r>
        <w:rPr>
          <w:rtl/>
        </w:rPr>
        <w:t>אלכס זוהר:</w:t>
      </w:r>
    </w:p>
    <w:p w:rsidR="006E6020" w:rsidRDefault="006E6020" w:rsidP="006E6020">
      <w:pPr>
        <w:pStyle w:val="KeepWithNext"/>
        <w:rPr>
          <w:rtl/>
        </w:rPr>
      </w:pPr>
    </w:p>
    <w:p w:rsidR="006E6020" w:rsidRDefault="006E6020" w:rsidP="006E6020">
      <w:pPr>
        <w:rPr>
          <w:rtl/>
        </w:rPr>
      </w:pPr>
      <w:r>
        <w:rPr>
          <w:rFonts w:hint="cs"/>
          <w:rtl/>
        </w:rPr>
        <w:t>אתי הוא דיבר טלפונית על שאלה אחת.</w:t>
      </w:r>
      <w:bookmarkStart w:id="1012" w:name="_ETM_Q1_2850898"/>
      <w:bookmarkEnd w:id="1012"/>
    </w:p>
    <w:p w:rsidR="006E6020" w:rsidRDefault="006E6020" w:rsidP="006E6020">
      <w:pPr>
        <w:rPr>
          <w:rtl/>
        </w:rPr>
      </w:pPr>
    </w:p>
    <w:p w:rsidR="006E6020" w:rsidRDefault="006E6020" w:rsidP="006E6020">
      <w:pPr>
        <w:pStyle w:val="af6"/>
        <w:keepNext/>
        <w:rPr>
          <w:rtl/>
        </w:rPr>
      </w:pPr>
      <w:bookmarkStart w:id="1013" w:name="_ETM_Q1_2850093"/>
      <w:bookmarkStart w:id="1014" w:name="_ETM_Q1_2850953"/>
      <w:bookmarkEnd w:id="1013"/>
      <w:bookmarkEnd w:id="1014"/>
      <w:r>
        <w:rPr>
          <w:rtl/>
        </w:rPr>
        <w:t>היו"ר יואב קיש:</w:t>
      </w:r>
    </w:p>
    <w:p w:rsidR="006E6020" w:rsidRDefault="006E6020" w:rsidP="006E6020">
      <w:pPr>
        <w:pStyle w:val="KeepWithNext"/>
        <w:rPr>
          <w:rtl/>
        </w:rPr>
      </w:pPr>
    </w:p>
    <w:p w:rsidR="006E6020" w:rsidRDefault="006E6020" w:rsidP="006E6020">
      <w:pPr>
        <w:rPr>
          <w:rtl/>
        </w:rPr>
      </w:pPr>
      <w:r>
        <w:rPr>
          <w:rFonts w:hint="cs"/>
          <w:rtl/>
        </w:rPr>
        <w:t xml:space="preserve">אני רוצה לשמוע את התייחסותך לנושא העיוני. האם משך האימון </w:t>
      </w:r>
      <w:proofErr w:type="spellStart"/>
      <w:r>
        <w:rPr>
          <w:rFonts w:hint="cs"/>
          <w:rtl/>
        </w:rPr>
        <w:t>מסתנכרן</w:t>
      </w:r>
      <w:proofErr w:type="spellEnd"/>
      <w:r>
        <w:rPr>
          <w:rFonts w:hint="cs"/>
          <w:rtl/>
        </w:rPr>
        <w:t xml:space="preserve"> ל-4.5 שעות לדעתך.</w:t>
      </w:r>
    </w:p>
    <w:p w:rsidR="006E6020" w:rsidRDefault="006E6020" w:rsidP="006E6020">
      <w:pPr>
        <w:rPr>
          <w:rtl/>
        </w:rPr>
      </w:pPr>
    </w:p>
    <w:p w:rsidR="006E6020" w:rsidRDefault="006E6020" w:rsidP="006E6020">
      <w:pPr>
        <w:pStyle w:val="af9"/>
        <w:keepNext/>
        <w:rPr>
          <w:rtl/>
        </w:rPr>
      </w:pPr>
      <w:bookmarkStart w:id="1015" w:name="_ETM_Q1_2859850"/>
      <w:bookmarkStart w:id="1016" w:name="_ETM_Q1_2859790"/>
      <w:bookmarkStart w:id="1017" w:name="_ETM_Q1_2860112"/>
      <w:bookmarkEnd w:id="1015"/>
      <w:bookmarkEnd w:id="1016"/>
      <w:bookmarkEnd w:id="1017"/>
      <w:r>
        <w:rPr>
          <w:rtl/>
        </w:rPr>
        <w:t>אורן שם טוב:</w:t>
      </w:r>
    </w:p>
    <w:p w:rsidR="006E6020" w:rsidRDefault="006E6020" w:rsidP="006E6020">
      <w:pPr>
        <w:pStyle w:val="KeepWithNext"/>
        <w:rPr>
          <w:rtl/>
        </w:rPr>
      </w:pPr>
    </w:p>
    <w:p w:rsidR="006E6020" w:rsidRDefault="006E6020" w:rsidP="006E6020">
      <w:pPr>
        <w:rPr>
          <w:rtl/>
        </w:rPr>
      </w:pPr>
      <w:r>
        <w:rPr>
          <w:rFonts w:hint="cs"/>
          <w:rtl/>
        </w:rPr>
        <w:t xml:space="preserve">קודם כל, לא. אני חושב </w:t>
      </w:r>
      <w:bookmarkStart w:id="1018" w:name="_ETM_Q1_2861643"/>
      <w:bookmarkEnd w:id="1018"/>
      <w:r>
        <w:rPr>
          <w:rFonts w:hint="cs"/>
          <w:rtl/>
        </w:rPr>
        <w:t xml:space="preserve">שזה לא </w:t>
      </w:r>
      <w:proofErr w:type="spellStart"/>
      <w:r>
        <w:rPr>
          <w:rFonts w:hint="cs"/>
          <w:rtl/>
        </w:rPr>
        <w:t>מסתנכרן</w:t>
      </w:r>
      <w:proofErr w:type="spellEnd"/>
      <w:r>
        <w:rPr>
          <w:rFonts w:hint="cs"/>
          <w:rtl/>
        </w:rPr>
        <w:t xml:space="preserve">. מאוד ערטילאי ובעיקר רוב האימון מתייחס סביב </w:t>
      </w:r>
      <w:bookmarkStart w:id="1019" w:name="_ETM_Q1_2867483"/>
      <w:bookmarkEnd w:id="1019"/>
      <w:r>
        <w:rPr>
          <w:rFonts w:hint="cs"/>
          <w:rtl/>
        </w:rPr>
        <w:t xml:space="preserve">שליטה בכלי הירייה ולא תפעול כלי הירייה במרחב הציבורי. יש </w:t>
      </w:r>
      <w:bookmarkStart w:id="1020" w:name="_ETM_Q1_2871476"/>
      <w:bookmarkEnd w:id="1020"/>
      <w:r>
        <w:rPr>
          <w:rFonts w:hint="cs"/>
          <w:rtl/>
        </w:rPr>
        <w:t xml:space="preserve">לזה גם תכנים עיוניים וגם תכנים מעשיים שחייבים לבוא לידי </w:t>
      </w:r>
      <w:bookmarkStart w:id="1021" w:name="_ETM_Q1_2874041"/>
      <w:bookmarkEnd w:id="1021"/>
      <w:r>
        <w:rPr>
          <w:rFonts w:hint="cs"/>
          <w:rtl/>
        </w:rPr>
        <w:t xml:space="preserve">ביטוי בתכנית ההכשרה. התכנית היא מאוד כוללנית ומכילה ולמעשה לא </w:t>
      </w:r>
      <w:bookmarkStart w:id="1022" w:name="_ETM_Q1_2879414"/>
      <w:bookmarkEnd w:id="1022"/>
      <w:r>
        <w:rPr>
          <w:rFonts w:hint="cs"/>
          <w:rtl/>
        </w:rPr>
        <w:t xml:space="preserve">ברור בכלל לאן היא מובילה. כאשר יורדים לתכנים המעשיים, </w:t>
      </w:r>
      <w:bookmarkStart w:id="1023" w:name="_ETM_Q1_2884591"/>
      <w:bookmarkEnd w:id="1023"/>
      <w:r>
        <w:rPr>
          <w:rFonts w:hint="cs"/>
          <w:rtl/>
        </w:rPr>
        <w:t xml:space="preserve">ניתן להבין שמדובר באימוני שליטה בכלי ירייה ולא תפעול כלי </w:t>
      </w:r>
      <w:bookmarkStart w:id="1024" w:name="_ETM_Q1_2888375"/>
      <w:bookmarkEnd w:id="1024"/>
      <w:r>
        <w:rPr>
          <w:rFonts w:hint="cs"/>
          <w:rtl/>
        </w:rPr>
        <w:t>ירייה במרחב הציבורי.</w:t>
      </w:r>
    </w:p>
    <w:p w:rsidR="006E6020" w:rsidRDefault="006E6020" w:rsidP="006E6020">
      <w:pPr>
        <w:rPr>
          <w:rtl/>
        </w:rPr>
      </w:pPr>
    </w:p>
    <w:p w:rsidR="006E6020" w:rsidRDefault="006E6020" w:rsidP="006E6020">
      <w:pPr>
        <w:pStyle w:val="af6"/>
        <w:keepNext/>
        <w:rPr>
          <w:rtl/>
        </w:rPr>
      </w:pPr>
      <w:bookmarkStart w:id="1025" w:name="_ETM_Q1_2890701"/>
      <w:bookmarkEnd w:id="1025"/>
      <w:r>
        <w:rPr>
          <w:rtl/>
        </w:rPr>
        <w:t>היו"ר יואב קיש:</w:t>
      </w:r>
    </w:p>
    <w:p w:rsidR="006E6020" w:rsidRDefault="006E6020" w:rsidP="006E6020">
      <w:pPr>
        <w:pStyle w:val="KeepWithNext"/>
        <w:rPr>
          <w:rtl/>
        </w:rPr>
      </w:pPr>
    </w:p>
    <w:p w:rsidR="006E6020" w:rsidRDefault="006E6020" w:rsidP="006E6020">
      <w:pPr>
        <w:rPr>
          <w:rtl/>
        </w:rPr>
      </w:pPr>
      <w:r>
        <w:rPr>
          <w:rFonts w:hint="cs"/>
          <w:rtl/>
        </w:rPr>
        <w:t xml:space="preserve">בסוף יש לנו 4.5 שעות. השאלה אם אתה </w:t>
      </w:r>
      <w:bookmarkStart w:id="1026" w:name="_ETM_Q1_2892816"/>
      <w:bookmarkEnd w:id="1026"/>
      <w:r>
        <w:rPr>
          <w:rFonts w:hint="cs"/>
          <w:rtl/>
        </w:rPr>
        <w:t xml:space="preserve">רוצה לחלק אותן אחרת. תבין שמדובר על רישיון ראשון. בן </w:t>
      </w:r>
      <w:bookmarkStart w:id="1027" w:name="_ETM_Q1_2896927"/>
      <w:bookmarkEnd w:id="1027"/>
      <w:r>
        <w:rPr>
          <w:rFonts w:hint="cs"/>
          <w:rtl/>
        </w:rPr>
        <w:t xml:space="preserve">אדם שעושה את הצעד הראשון שלו עם הנשק והוא </w:t>
      </w:r>
      <w:bookmarkStart w:id="1028" w:name="_ETM_Q1_2901857"/>
      <w:bookmarkEnd w:id="1028"/>
      <w:r>
        <w:rPr>
          <w:rFonts w:hint="cs"/>
          <w:rtl/>
        </w:rPr>
        <w:t xml:space="preserve">עוד לא יכול להגיע למיומנות של מי שהוא כבר 20 </w:t>
      </w:r>
      <w:bookmarkStart w:id="1029" w:name="_ETM_Q1_2905780"/>
      <w:bookmarkEnd w:id="1029"/>
      <w:r>
        <w:rPr>
          <w:rFonts w:hint="cs"/>
          <w:rtl/>
        </w:rPr>
        <w:t>שנים עם אקדח.</w:t>
      </w:r>
    </w:p>
    <w:p w:rsidR="006E6020" w:rsidRDefault="006E6020" w:rsidP="006E6020">
      <w:pPr>
        <w:rPr>
          <w:rtl/>
        </w:rPr>
      </w:pPr>
    </w:p>
    <w:p w:rsidR="006E6020" w:rsidRDefault="006E6020" w:rsidP="006E6020">
      <w:pPr>
        <w:pStyle w:val="af9"/>
        <w:keepNext/>
        <w:rPr>
          <w:rtl/>
        </w:rPr>
      </w:pPr>
      <w:bookmarkStart w:id="1030" w:name="_ETM_Q1_2907468"/>
      <w:bookmarkEnd w:id="1030"/>
      <w:r>
        <w:rPr>
          <w:rtl/>
        </w:rPr>
        <w:t>אורן שם טוב:</w:t>
      </w:r>
    </w:p>
    <w:p w:rsidR="006E6020" w:rsidRDefault="006E6020" w:rsidP="006E6020">
      <w:pPr>
        <w:pStyle w:val="KeepWithNext"/>
        <w:rPr>
          <w:rtl/>
        </w:rPr>
      </w:pPr>
    </w:p>
    <w:p w:rsidR="006E6020" w:rsidRDefault="006E6020" w:rsidP="006E6020">
      <w:pPr>
        <w:rPr>
          <w:rtl/>
        </w:rPr>
      </w:pPr>
      <w:r>
        <w:rPr>
          <w:rFonts w:hint="cs"/>
          <w:rtl/>
        </w:rPr>
        <w:t xml:space="preserve">חד משמעית. לכן, ככל שההליך יהיה יותר קצר, </w:t>
      </w:r>
      <w:bookmarkStart w:id="1031" w:name="_ETM_Q1_2910903"/>
      <w:bookmarkEnd w:id="1031"/>
      <w:r>
        <w:rPr>
          <w:rFonts w:hint="cs"/>
          <w:rtl/>
        </w:rPr>
        <w:t xml:space="preserve">למעשה עקומת הלמידה שנדרשת, הנטל על הציבור הוא עוד </w:t>
      </w:r>
      <w:bookmarkStart w:id="1032" w:name="_ETM_Q1_2913708"/>
      <w:bookmarkEnd w:id="1032"/>
      <w:r>
        <w:rPr>
          <w:rFonts w:hint="cs"/>
          <w:rtl/>
        </w:rPr>
        <w:t>יותר גבוה והסיכוי שהוא יעבור יותר נמוך. אנחנו דו</w:t>
      </w:r>
      <w:bookmarkStart w:id="1033" w:name="_ETM_Q1_2916834"/>
      <w:bookmarkEnd w:id="1033"/>
      <w:r>
        <w:rPr>
          <w:rFonts w:hint="cs"/>
          <w:rtl/>
        </w:rPr>
        <w:t>רשים ממנו הישגים מסוימים.</w:t>
      </w:r>
    </w:p>
    <w:p w:rsidR="006E6020" w:rsidRDefault="006E6020" w:rsidP="006E6020">
      <w:pPr>
        <w:rPr>
          <w:rtl/>
        </w:rPr>
      </w:pPr>
    </w:p>
    <w:p w:rsidR="006E6020" w:rsidRDefault="006E6020" w:rsidP="006E6020">
      <w:pPr>
        <w:pStyle w:val="af6"/>
        <w:keepNext/>
        <w:rPr>
          <w:rtl/>
        </w:rPr>
      </w:pPr>
      <w:r>
        <w:rPr>
          <w:rtl/>
        </w:rPr>
        <w:t>היו"ר יואב קיש:</w:t>
      </w:r>
    </w:p>
    <w:p w:rsidR="006E6020" w:rsidRDefault="006E6020" w:rsidP="006E6020">
      <w:pPr>
        <w:pStyle w:val="KeepWithNext"/>
        <w:rPr>
          <w:rtl/>
        </w:rPr>
      </w:pPr>
    </w:p>
    <w:p w:rsidR="006E6020" w:rsidRDefault="006E6020" w:rsidP="006E6020">
      <w:pPr>
        <w:rPr>
          <w:rtl/>
        </w:rPr>
      </w:pPr>
      <w:r>
        <w:rPr>
          <w:rFonts w:hint="cs"/>
          <w:rtl/>
        </w:rPr>
        <w:t>דרך אגב, מה דעתך על ההישגים? אלה דרישות מוגזמות?</w:t>
      </w:r>
    </w:p>
    <w:p w:rsidR="006E6020" w:rsidRDefault="006E6020" w:rsidP="006E6020">
      <w:pPr>
        <w:rPr>
          <w:rtl/>
        </w:rPr>
      </w:pPr>
    </w:p>
    <w:p w:rsidR="006E6020" w:rsidRDefault="006E6020" w:rsidP="006E6020">
      <w:pPr>
        <w:pStyle w:val="af9"/>
        <w:keepNext/>
        <w:rPr>
          <w:rtl/>
        </w:rPr>
      </w:pPr>
      <w:r>
        <w:rPr>
          <w:rtl/>
        </w:rPr>
        <w:t>אורן שם טוב:</w:t>
      </w:r>
    </w:p>
    <w:p w:rsidR="006E6020" w:rsidRDefault="006E6020" w:rsidP="006E6020">
      <w:pPr>
        <w:pStyle w:val="KeepWithNext"/>
        <w:rPr>
          <w:rtl/>
        </w:rPr>
      </w:pPr>
    </w:p>
    <w:p w:rsidR="006E6020" w:rsidRDefault="006E6020" w:rsidP="006E6020">
      <w:pPr>
        <w:rPr>
          <w:rtl/>
        </w:rPr>
      </w:pPr>
      <w:r>
        <w:rPr>
          <w:rFonts w:hint="cs"/>
          <w:rtl/>
        </w:rPr>
        <w:t xml:space="preserve">אם זה יהיה מבחן חיצוני, </w:t>
      </w:r>
      <w:bookmarkStart w:id="1034" w:name="_ETM_Q1_2925732"/>
      <w:bookmarkEnd w:id="1034"/>
      <w:r>
        <w:rPr>
          <w:rFonts w:hint="cs"/>
          <w:rtl/>
        </w:rPr>
        <w:t xml:space="preserve">זה יכול לעבוד. אם זה מבחן שנשאר, הגורם שמכשיר הוא </w:t>
      </w:r>
      <w:bookmarkStart w:id="1035" w:name="_ETM_Q1_2930582"/>
      <w:bookmarkEnd w:id="1035"/>
      <w:r>
        <w:rPr>
          <w:rFonts w:hint="cs"/>
          <w:rtl/>
        </w:rPr>
        <w:t>גם הגורם שמסמיך, לא.</w:t>
      </w:r>
    </w:p>
    <w:p w:rsidR="006E6020" w:rsidRDefault="006E6020" w:rsidP="006E6020">
      <w:pPr>
        <w:rPr>
          <w:rtl/>
        </w:rPr>
      </w:pPr>
    </w:p>
    <w:p w:rsidR="006E6020" w:rsidRDefault="006E6020" w:rsidP="006E6020">
      <w:pPr>
        <w:pStyle w:val="af6"/>
        <w:keepNext/>
        <w:rPr>
          <w:rtl/>
        </w:rPr>
      </w:pPr>
      <w:bookmarkStart w:id="1036" w:name="_ETM_Q1_2932295"/>
      <w:bookmarkEnd w:id="1036"/>
      <w:r>
        <w:rPr>
          <w:rtl/>
        </w:rPr>
        <w:t>היו"ר יואב קיש:</w:t>
      </w:r>
    </w:p>
    <w:p w:rsidR="006E6020" w:rsidRDefault="006E6020" w:rsidP="006E6020">
      <w:pPr>
        <w:pStyle w:val="KeepWithNext"/>
        <w:rPr>
          <w:rtl/>
        </w:rPr>
      </w:pPr>
    </w:p>
    <w:p w:rsidR="006E6020" w:rsidRDefault="006E6020" w:rsidP="006E6020">
      <w:pPr>
        <w:rPr>
          <w:rtl/>
        </w:rPr>
      </w:pPr>
      <w:r>
        <w:rPr>
          <w:rFonts w:hint="cs"/>
          <w:rtl/>
        </w:rPr>
        <w:t>לא הבנתי. זה באותו מתחם קליעה.</w:t>
      </w:r>
    </w:p>
    <w:p w:rsidR="006E6020" w:rsidRDefault="006E6020" w:rsidP="006E6020">
      <w:pPr>
        <w:rPr>
          <w:rtl/>
        </w:rPr>
      </w:pPr>
    </w:p>
    <w:p w:rsidR="006E6020" w:rsidRDefault="006E6020" w:rsidP="006E6020">
      <w:pPr>
        <w:pStyle w:val="af9"/>
        <w:keepNext/>
        <w:rPr>
          <w:rtl/>
        </w:rPr>
      </w:pPr>
      <w:r>
        <w:rPr>
          <w:rtl/>
        </w:rPr>
        <w:t>אורן שם טוב:</w:t>
      </w:r>
    </w:p>
    <w:p w:rsidR="006E6020" w:rsidRDefault="006E6020" w:rsidP="006E6020">
      <w:pPr>
        <w:pStyle w:val="KeepWithNext"/>
        <w:rPr>
          <w:rtl/>
        </w:rPr>
      </w:pPr>
    </w:p>
    <w:p w:rsidR="006E6020" w:rsidRDefault="006E6020" w:rsidP="006E6020">
      <w:pPr>
        <w:rPr>
          <w:rtl/>
        </w:rPr>
      </w:pPr>
      <w:r>
        <w:rPr>
          <w:rFonts w:hint="cs"/>
          <w:rtl/>
        </w:rPr>
        <w:t xml:space="preserve">נכון, אבל </w:t>
      </w:r>
      <w:bookmarkStart w:id="1037" w:name="_ETM_Q1_2937068"/>
      <w:bookmarkEnd w:id="1037"/>
      <w:r>
        <w:rPr>
          <w:rFonts w:hint="cs"/>
          <w:rtl/>
        </w:rPr>
        <w:t xml:space="preserve">השאלה אם הגורם המסמיך הוא הגורם שמכשיר. האם יש טסטר לטובת העניין. יש טסטר חיצוני או שאתה משלם לי ואני </w:t>
      </w:r>
      <w:bookmarkStart w:id="1038" w:name="_ETM_Q1_2944369"/>
      <w:bookmarkEnd w:id="1038"/>
      <w:r>
        <w:rPr>
          <w:rFonts w:hint="cs"/>
          <w:rtl/>
        </w:rPr>
        <w:t>עושה לך את האימון ואומר הוסמכת.</w:t>
      </w:r>
    </w:p>
    <w:p w:rsidR="006E6020" w:rsidRDefault="006E6020" w:rsidP="006E6020">
      <w:pPr>
        <w:rPr>
          <w:rtl/>
        </w:rPr>
      </w:pPr>
    </w:p>
    <w:p w:rsidR="006E6020" w:rsidRDefault="006E6020" w:rsidP="006E6020">
      <w:pPr>
        <w:pStyle w:val="af9"/>
        <w:keepNext/>
        <w:rPr>
          <w:rtl/>
        </w:rPr>
      </w:pPr>
      <w:bookmarkStart w:id="1039" w:name="_ETM_Q1_2950835"/>
      <w:bookmarkEnd w:id="1039"/>
      <w:r>
        <w:rPr>
          <w:rtl/>
        </w:rPr>
        <w:t>ליאור חיימוביץ:</w:t>
      </w:r>
    </w:p>
    <w:p w:rsidR="006E6020" w:rsidRDefault="006E6020" w:rsidP="006E6020">
      <w:pPr>
        <w:pStyle w:val="KeepWithNext"/>
        <w:rPr>
          <w:rtl/>
        </w:rPr>
      </w:pPr>
    </w:p>
    <w:p w:rsidR="006E6020" w:rsidRDefault="006E6020" w:rsidP="006E6020">
      <w:pPr>
        <w:rPr>
          <w:rtl/>
        </w:rPr>
      </w:pPr>
      <w:r>
        <w:rPr>
          <w:rFonts w:hint="cs"/>
          <w:rtl/>
        </w:rPr>
        <w:t xml:space="preserve">הוא אומר שהוא נמצא בניגוד </w:t>
      </w:r>
      <w:bookmarkStart w:id="1040" w:name="_ETM_Q1_2952222"/>
      <w:bookmarkEnd w:id="1040"/>
      <w:r>
        <w:rPr>
          <w:rFonts w:hint="cs"/>
          <w:rtl/>
        </w:rPr>
        <w:t>עניינים מובנה.</w:t>
      </w:r>
    </w:p>
    <w:p w:rsidR="006E6020" w:rsidRDefault="006E6020" w:rsidP="006E6020">
      <w:pPr>
        <w:rPr>
          <w:rtl/>
        </w:rPr>
      </w:pPr>
    </w:p>
    <w:p w:rsidR="006E6020" w:rsidRDefault="006E6020" w:rsidP="006E6020">
      <w:pPr>
        <w:pStyle w:val="af9"/>
        <w:keepNext/>
        <w:rPr>
          <w:rtl/>
        </w:rPr>
      </w:pPr>
      <w:bookmarkStart w:id="1041" w:name="_ETM_Q1_2953465"/>
      <w:bookmarkEnd w:id="1041"/>
      <w:r>
        <w:rPr>
          <w:rtl/>
        </w:rPr>
        <w:t>אורן שם טוב:</w:t>
      </w:r>
    </w:p>
    <w:p w:rsidR="006E6020" w:rsidRDefault="006E6020" w:rsidP="006E6020">
      <w:pPr>
        <w:pStyle w:val="KeepWithNext"/>
        <w:rPr>
          <w:rtl/>
        </w:rPr>
      </w:pPr>
    </w:p>
    <w:p w:rsidR="006E6020" w:rsidRDefault="006E6020" w:rsidP="006E6020">
      <w:pPr>
        <w:rPr>
          <w:rtl/>
        </w:rPr>
      </w:pPr>
      <w:r>
        <w:rPr>
          <w:rFonts w:hint="cs"/>
          <w:rtl/>
        </w:rPr>
        <w:t>חד משמעית.</w:t>
      </w:r>
    </w:p>
    <w:p w:rsidR="006E6020" w:rsidRDefault="006E6020" w:rsidP="006E6020">
      <w:pPr>
        <w:rPr>
          <w:rtl/>
        </w:rPr>
      </w:pPr>
    </w:p>
    <w:p w:rsidR="006E6020" w:rsidRDefault="006E6020" w:rsidP="006E6020">
      <w:pPr>
        <w:pStyle w:val="af9"/>
        <w:keepNext/>
        <w:rPr>
          <w:rtl/>
          <w:lang w:eastAsia="he-IL"/>
        </w:rPr>
      </w:pPr>
      <w:bookmarkStart w:id="1042" w:name="_ETM_Q1_2956375"/>
      <w:bookmarkStart w:id="1043" w:name="_ETM_Q1_2956214"/>
      <w:bookmarkStart w:id="1044" w:name="_ETM_Q1_2979131"/>
      <w:bookmarkEnd w:id="1042"/>
      <w:bookmarkEnd w:id="1043"/>
      <w:bookmarkEnd w:id="1044"/>
      <w:r>
        <w:rPr>
          <w:rtl/>
          <w:lang w:eastAsia="he-IL"/>
        </w:rPr>
        <w:t>מאיר רוט:</w:t>
      </w:r>
    </w:p>
    <w:p w:rsidR="006E6020" w:rsidRDefault="006E6020" w:rsidP="006E6020">
      <w:pPr>
        <w:pStyle w:val="KeepWithNext"/>
        <w:rPr>
          <w:rtl/>
          <w:lang w:eastAsia="he-IL"/>
        </w:rPr>
      </w:pPr>
    </w:p>
    <w:p w:rsidR="006E6020" w:rsidRDefault="006E6020" w:rsidP="006E6020">
      <w:pPr>
        <w:rPr>
          <w:rtl/>
        </w:rPr>
      </w:pPr>
      <w:r>
        <w:rPr>
          <w:rFonts w:hint="cs"/>
          <w:rtl/>
        </w:rPr>
        <w:t>תרשה לי, אין כאן ניגוד עניינים.</w:t>
      </w:r>
    </w:p>
    <w:p w:rsidR="006E6020" w:rsidRDefault="006E6020" w:rsidP="006E6020">
      <w:pPr>
        <w:rPr>
          <w:rtl/>
        </w:rPr>
      </w:pPr>
    </w:p>
    <w:p w:rsidR="006E6020" w:rsidRDefault="006E6020" w:rsidP="006E6020">
      <w:pPr>
        <w:pStyle w:val="af6"/>
        <w:keepNext/>
        <w:rPr>
          <w:rtl/>
        </w:rPr>
      </w:pPr>
      <w:bookmarkStart w:id="1045" w:name="_ETM_Q1_2947456"/>
      <w:bookmarkEnd w:id="1045"/>
      <w:r>
        <w:rPr>
          <w:rtl/>
        </w:rPr>
        <w:t>היו"ר יואב קיש:</w:t>
      </w:r>
    </w:p>
    <w:p w:rsidR="006E6020" w:rsidRDefault="006E6020" w:rsidP="006E6020">
      <w:pPr>
        <w:pStyle w:val="KeepWithNext"/>
        <w:rPr>
          <w:rtl/>
        </w:rPr>
      </w:pPr>
    </w:p>
    <w:p w:rsidR="006E6020" w:rsidRDefault="006E6020" w:rsidP="006E6020">
      <w:pPr>
        <w:rPr>
          <w:rtl/>
        </w:rPr>
      </w:pPr>
      <w:r>
        <w:rPr>
          <w:rFonts w:hint="cs"/>
          <w:rtl/>
        </w:rPr>
        <w:t xml:space="preserve">הבעיה היא </w:t>
      </w:r>
      <w:bookmarkStart w:id="1046" w:name="_ETM_Q1_2962554"/>
      <w:bookmarkEnd w:id="1046"/>
      <w:r>
        <w:rPr>
          <w:rFonts w:hint="cs"/>
          <w:rtl/>
        </w:rPr>
        <w:t xml:space="preserve">שגם אם אתה המאמן שלו ואתה אחר כך הבוחן שלו, </w:t>
      </w:r>
      <w:bookmarkStart w:id="1047" w:name="_ETM_Q1_2966613"/>
      <w:bookmarkEnd w:id="1047"/>
      <w:r>
        <w:rPr>
          <w:rFonts w:hint="cs"/>
          <w:rtl/>
        </w:rPr>
        <w:t xml:space="preserve">במקרה הזה זה תוצאה של שחור או לבן, </w:t>
      </w:r>
      <w:bookmarkStart w:id="1048" w:name="_ETM_Q1_2967100"/>
      <w:bookmarkEnd w:id="1048"/>
      <w:r>
        <w:rPr>
          <w:rFonts w:hint="cs"/>
          <w:rtl/>
        </w:rPr>
        <w:t xml:space="preserve">או שזה בתוך הריבוע או שזה לא בריבוע. אין לך </w:t>
      </w:r>
      <w:bookmarkStart w:id="1049" w:name="_ETM_Q1_2970246"/>
      <w:bookmarkEnd w:id="1049"/>
      <w:r>
        <w:rPr>
          <w:rFonts w:hint="cs"/>
          <w:rtl/>
        </w:rPr>
        <w:t xml:space="preserve">עניין כאן לומר שיש כאן ספק, זה לשיקול דעת רחב. </w:t>
      </w:r>
      <w:bookmarkStart w:id="1050" w:name="_ETM_Q1_2975362"/>
      <w:bookmarkEnd w:id="1050"/>
      <w:r>
        <w:rPr>
          <w:rFonts w:hint="cs"/>
          <w:rtl/>
        </w:rPr>
        <w:t>אין שיקול דעת רחב לבוחן.</w:t>
      </w:r>
    </w:p>
    <w:p w:rsidR="006E6020" w:rsidRDefault="006E6020" w:rsidP="006E6020">
      <w:pPr>
        <w:rPr>
          <w:rtl/>
        </w:rPr>
      </w:pPr>
    </w:p>
    <w:p w:rsidR="006E6020" w:rsidRDefault="006E6020" w:rsidP="006E6020">
      <w:pPr>
        <w:pStyle w:val="af9"/>
        <w:keepNext/>
        <w:rPr>
          <w:rtl/>
        </w:rPr>
      </w:pPr>
      <w:bookmarkStart w:id="1051" w:name="_ETM_Q1_2978918"/>
      <w:bookmarkStart w:id="1052" w:name="_ETM_Q1_2978855"/>
      <w:bookmarkEnd w:id="1051"/>
      <w:bookmarkEnd w:id="1052"/>
      <w:r>
        <w:rPr>
          <w:rtl/>
        </w:rPr>
        <w:t>מאיר רוט:</w:t>
      </w:r>
    </w:p>
    <w:p w:rsidR="006E6020" w:rsidRDefault="006E6020" w:rsidP="006E6020">
      <w:pPr>
        <w:pStyle w:val="KeepWithNext"/>
        <w:rPr>
          <w:rtl/>
        </w:rPr>
      </w:pPr>
    </w:p>
    <w:p w:rsidR="006E6020" w:rsidRDefault="006E6020" w:rsidP="006E6020">
      <w:pPr>
        <w:rPr>
          <w:rtl/>
        </w:rPr>
      </w:pPr>
      <w:r>
        <w:rPr>
          <w:rFonts w:hint="cs"/>
          <w:rtl/>
        </w:rPr>
        <w:t xml:space="preserve">מדריך הירי נושא תעודה של מדינת </w:t>
      </w:r>
      <w:bookmarkStart w:id="1053" w:name="_ETM_Q1_2982443"/>
      <w:bookmarkEnd w:id="1053"/>
      <w:r>
        <w:rPr>
          <w:rFonts w:hint="cs"/>
          <w:rtl/>
        </w:rPr>
        <w:t xml:space="preserve">ישראל. הוא מקבל משכורת במטווח. </w:t>
      </w:r>
    </w:p>
    <w:p w:rsidR="006E6020" w:rsidRDefault="006E6020" w:rsidP="006E6020">
      <w:pPr>
        <w:rPr>
          <w:rtl/>
        </w:rPr>
      </w:pPr>
    </w:p>
    <w:p w:rsidR="006E6020" w:rsidRDefault="006E6020" w:rsidP="006E6020">
      <w:pPr>
        <w:pStyle w:val="af6"/>
        <w:keepNext/>
        <w:rPr>
          <w:rtl/>
        </w:rPr>
      </w:pPr>
      <w:bookmarkStart w:id="1054" w:name="_ETM_Q1_2988586"/>
      <w:bookmarkEnd w:id="1054"/>
      <w:r>
        <w:rPr>
          <w:rtl/>
        </w:rPr>
        <w:t>היו"ר יואב קיש:</w:t>
      </w:r>
    </w:p>
    <w:p w:rsidR="006E6020" w:rsidRDefault="006E6020" w:rsidP="006E6020">
      <w:pPr>
        <w:pStyle w:val="KeepWithNext"/>
        <w:rPr>
          <w:rtl/>
        </w:rPr>
      </w:pPr>
    </w:p>
    <w:p w:rsidR="006E6020" w:rsidRDefault="006E6020" w:rsidP="006E6020">
      <w:pPr>
        <w:rPr>
          <w:rtl/>
        </w:rPr>
      </w:pPr>
      <w:r>
        <w:rPr>
          <w:rFonts w:hint="cs"/>
          <w:rtl/>
        </w:rPr>
        <w:t xml:space="preserve">אין לו </w:t>
      </w:r>
      <w:bookmarkStart w:id="1055" w:name="_ETM_Q1_2987779"/>
      <w:bookmarkEnd w:id="1055"/>
      <w:r>
        <w:rPr>
          <w:rFonts w:hint="cs"/>
          <w:rtl/>
        </w:rPr>
        <w:t>שום קשר לאזרח.</w:t>
      </w:r>
    </w:p>
    <w:p w:rsidR="006E6020" w:rsidRDefault="006E6020" w:rsidP="006E6020">
      <w:pPr>
        <w:rPr>
          <w:rtl/>
        </w:rPr>
      </w:pPr>
    </w:p>
    <w:p w:rsidR="006E6020" w:rsidRDefault="006E6020" w:rsidP="006E6020">
      <w:pPr>
        <w:pStyle w:val="af9"/>
        <w:keepNext/>
        <w:rPr>
          <w:rtl/>
        </w:rPr>
      </w:pPr>
      <w:bookmarkStart w:id="1056" w:name="_ETM_Q1_2989307"/>
      <w:bookmarkStart w:id="1057" w:name="_ETM_Q1_2990041"/>
      <w:bookmarkEnd w:id="1056"/>
      <w:bookmarkEnd w:id="1057"/>
      <w:r>
        <w:rPr>
          <w:rtl/>
        </w:rPr>
        <w:t>מאיר רוט:</w:t>
      </w:r>
    </w:p>
    <w:p w:rsidR="006E6020" w:rsidRDefault="006E6020" w:rsidP="006E6020">
      <w:pPr>
        <w:pStyle w:val="KeepWithNext"/>
        <w:rPr>
          <w:rtl/>
        </w:rPr>
      </w:pPr>
    </w:p>
    <w:p w:rsidR="006E6020" w:rsidRDefault="006E6020" w:rsidP="006E6020">
      <w:pPr>
        <w:rPr>
          <w:rtl/>
        </w:rPr>
      </w:pPr>
      <w:r>
        <w:rPr>
          <w:rFonts w:hint="cs"/>
          <w:rtl/>
        </w:rPr>
        <w:t xml:space="preserve">אין לו שום קשר לאזרח ומנהל המטווח לא </w:t>
      </w:r>
      <w:bookmarkStart w:id="1058" w:name="_ETM_Q1_2995494"/>
      <w:bookmarkEnd w:id="1058"/>
      <w:r>
        <w:rPr>
          <w:rFonts w:hint="cs"/>
          <w:rtl/>
        </w:rPr>
        <w:t>רשאי להתערב בשיקולים המקצועיים וגם לא עושה את זה.</w:t>
      </w:r>
    </w:p>
    <w:p w:rsidR="006E6020" w:rsidRDefault="006E6020" w:rsidP="006E6020">
      <w:pPr>
        <w:rPr>
          <w:rtl/>
        </w:rPr>
      </w:pPr>
    </w:p>
    <w:p w:rsidR="006E6020" w:rsidRDefault="006E6020" w:rsidP="006E6020">
      <w:pPr>
        <w:pStyle w:val="af6"/>
        <w:keepNext/>
        <w:rPr>
          <w:rtl/>
        </w:rPr>
      </w:pPr>
      <w:bookmarkStart w:id="1059" w:name="_ETM_Q1_2996475"/>
      <w:bookmarkEnd w:id="1059"/>
      <w:r>
        <w:rPr>
          <w:rtl/>
        </w:rPr>
        <w:t>היו"ר יואב קיש:</w:t>
      </w:r>
    </w:p>
    <w:p w:rsidR="006E6020" w:rsidRDefault="006E6020" w:rsidP="006E6020">
      <w:pPr>
        <w:pStyle w:val="KeepWithNext"/>
        <w:rPr>
          <w:rtl/>
        </w:rPr>
      </w:pPr>
    </w:p>
    <w:p w:rsidR="006E6020" w:rsidRDefault="006E6020" w:rsidP="006E6020">
      <w:pPr>
        <w:rPr>
          <w:rtl/>
        </w:rPr>
      </w:pPr>
      <w:r>
        <w:rPr>
          <w:rFonts w:hint="cs"/>
          <w:rtl/>
        </w:rPr>
        <w:t xml:space="preserve">נכון. </w:t>
      </w:r>
      <w:bookmarkStart w:id="1060" w:name="_ETM_Q1_2997313"/>
      <w:bookmarkEnd w:id="1060"/>
      <w:r>
        <w:rPr>
          <w:rFonts w:hint="cs"/>
          <w:rtl/>
        </w:rPr>
        <w:t>אני מסכים אתך.</w:t>
      </w:r>
    </w:p>
    <w:p w:rsidR="006E6020" w:rsidRDefault="006E6020" w:rsidP="006E6020">
      <w:pPr>
        <w:rPr>
          <w:rtl/>
        </w:rPr>
      </w:pPr>
    </w:p>
    <w:p w:rsidR="006E6020" w:rsidRDefault="006E6020" w:rsidP="006E6020">
      <w:pPr>
        <w:pStyle w:val="af9"/>
        <w:keepNext/>
        <w:rPr>
          <w:rtl/>
        </w:rPr>
      </w:pPr>
      <w:bookmarkStart w:id="1061" w:name="_ETM_Q1_2998469"/>
      <w:bookmarkStart w:id="1062" w:name="_ETM_Q1_2999312"/>
      <w:bookmarkEnd w:id="1061"/>
      <w:bookmarkEnd w:id="1062"/>
      <w:r>
        <w:rPr>
          <w:rtl/>
        </w:rPr>
        <w:t>מאיר רוט:</w:t>
      </w:r>
    </w:p>
    <w:p w:rsidR="006E6020" w:rsidRDefault="006E6020" w:rsidP="006E6020">
      <w:pPr>
        <w:pStyle w:val="KeepWithNext"/>
        <w:rPr>
          <w:rtl/>
        </w:rPr>
      </w:pPr>
    </w:p>
    <w:p w:rsidR="006E6020" w:rsidRDefault="006E6020" w:rsidP="006E6020">
      <w:pPr>
        <w:rPr>
          <w:rtl/>
        </w:rPr>
      </w:pPr>
      <w:r>
        <w:rPr>
          <w:rFonts w:hint="cs"/>
          <w:rtl/>
        </w:rPr>
        <w:t>אגב, יושבים כאן מדריכים בכירים, מדריכים רגילים, כולם</w:t>
      </w:r>
      <w:r w:rsidR="007C0431">
        <w:rPr>
          <w:rFonts w:hint="cs"/>
          <w:rtl/>
        </w:rPr>
        <w:t xml:space="preserve"> בעלי מקצוע והם יודעים שכל מקצה</w:t>
      </w:r>
      <w:r>
        <w:rPr>
          <w:rFonts w:hint="cs"/>
          <w:rtl/>
        </w:rPr>
        <w:t xml:space="preserve">, </w:t>
      </w:r>
      <w:bookmarkStart w:id="1063" w:name="_ETM_Q1_3009706"/>
      <w:bookmarkEnd w:id="1063"/>
      <w:r>
        <w:rPr>
          <w:rFonts w:hint="cs"/>
          <w:rtl/>
        </w:rPr>
        <w:t>לאחר כל מקצה</w:t>
      </w:r>
      <w:r w:rsidR="007C0431">
        <w:rPr>
          <w:rFonts w:hint="cs"/>
          <w:rtl/>
        </w:rPr>
        <w:t xml:space="preserve"> של חמישה או שישה כדורים, המדריך יוצא עם המתאמן </w:t>
      </w:r>
      <w:bookmarkStart w:id="1064" w:name="_ETM_Q1_3014226"/>
      <w:bookmarkEnd w:id="1064"/>
      <w:r w:rsidR="007C0431">
        <w:rPr>
          <w:rFonts w:hint="cs"/>
          <w:rtl/>
        </w:rPr>
        <w:t xml:space="preserve">לקו המטרות, רואה את הפגיעות, משפר לו אותן. כך שמתבצע </w:t>
      </w:r>
      <w:bookmarkStart w:id="1065" w:name="_ETM_Q1_3018861"/>
      <w:bookmarkEnd w:id="1065"/>
      <w:r w:rsidR="007C0431">
        <w:rPr>
          <w:rFonts w:hint="cs"/>
          <w:rtl/>
        </w:rPr>
        <w:t>מעין סוג של מבחן לכל האורך.</w:t>
      </w:r>
    </w:p>
    <w:p w:rsidR="007C0431" w:rsidRDefault="007C0431" w:rsidP="006E6020">
      <w:pPr>
        <w:rPr>
          <w:rtl/>
        </w:rPr>
      </w:pPr>
    </w:p>
    <w:p w:rsidR="007C0431" w:rsidRDefault="007C0431" w:rsidP="007C0431">
      <w:pPr>
        <w:pStyle w:val="af6"/>
        <w:keepNext/>
        <w:rPr>
          <w:rtl/>
        </w:rPr>
      </w:pPr>
      <w:bookmarkStart w:id="1066" w:name="_ETM_Q1_3022280"/>
      <w:bookmarkEnd w:id="1066"/>
      <w:r>
        <w:rPr>
          <w:rtl/>
        </w:rPr>
        <w:t>היו"ר יואב קיש:</w:t>
      </w:r>
    </w:p>
    <w:p w:rsidR="007C0431" w:rsidRDefault="007C0431" w:rsidP="007C0431">
      <w:pPr>
        <w:pStyle w:val="KeepWithNext"/>
        <w:rPr>
          <w:rtl/>
        </w:rPr>
      </w:pPr>
    </w:p>
    <w:p w:rsidR="007C0431" w:rsidRDefault="007C0431" w:rsidP="007C0431">
      <w:pPr>
        <w:rPr>
          <w:rtl/>
        </w:rPr>
      </w:pPr>
      <w:r>
        <w:rPr>
          <w:rFonts w:hint="cs"/>
          <w:rtl/>
        </w:rPr>
        <w:t xml:space="preserve">היעד נראה לך סביר? </w:t>
      </w:r>
      <w:bookmarkStart w:id="1067" w:name="_ETM_Q1_3021970"/>
      <w:bookmarkEnd w:id="1067"/>
      <w:r>
        <w:rPr>
          <w:rFonts w:hint="cs"/>
          <w:rtl/>
        </w:rPr>
        <w:t>היעד ששמנו כאן.</w:t>
      </w:r>
    </w:p>
    <w:p w:rsidR="007C0431" w:rsidRDefault="007C0431" w:rsidP="007C0431">
      <w:pPr>
        <w:rPr>
          <w:rtl/>
        </w:rPr>
      </w:pPr>
    </w:p>
    <w:p w:rsidR="007C0431" w:rsidRDefault="007C0431" w:rsidP="007C0431">
      <w:pPr>
        <w:pStyle w:val="af9"/>
        <w:keepNext/>
        <w:rPr>
          <w:rtl/>
        </w:rPr>
      </w:pPr>
      <w:r>
        <w:rPr>
          <w:rtl/>
        </w:rPr>
        <w:t>מאיר רוט:</w:t>
      </w:r>
    </w:p>
    <w:p w:rsidR="007C0431" w:rsidRDefault="007C0431" w:rsidP="007C0431">
      <w:pPr>
        <w:pStyle w:val="KeepWithNext"/>
        <w:rPr>
          <w:rtl/>
        </w:rPr>
      </w:pPr>
    </w:p>
    <w:p w:rsidR="007C0431" w:rsidRDefault="007C0431" w:rsidP="007C0431">
      <w:pPr>
        <w:rPr>
          <w:rtl/>
        </w:rPr>
      </w:pPr>
      <w:r>
        <w:rPr>
          <w:rFonts w:hint="cs"/>
          <w:rtl/>
        </w:rPr>
        <w:t>בהחלט כן.</w:t>
      </w:r>
    </w:p>
    <w:p w:rsidR="007C0431" w:rsidRDefault="007C0431" w:rsidP="007C0431">
      <w:pPr>
        <w:rPr>
          <w:rtl/>
        </w:rPr>
      </w:pPr>
    </w:p>
    <w:p w:rsidR="007C0431" w:rsidRDefault="007C0431" w:rsidP="007C0431">
      <w:pPr>
        <w:pStyle w:val="af6"/>
        <w:keepNext/>
        <w:rPr>
          <w:rtl/>
        </w:rPr>
      </w:pPr>
      <w:bookmarkStart w:id="1068" w:name="_ETM_Q1_3026979"/>
      <w:bookmarkStart w:id="1069" w:name="_ETM_Q1_3027748"/>
      <w:bookmarkEnd w:id="1068"/>
      <w:bookmarkEnd w:id="1069"/>
      <w:r>
        <w:rPr>
          <w:rtl/>
        </w:rPr>
        <w:t>היו"ר יואב קיש:</w:t>
      </w:r>
    </w:p>
    <w:p w:rsidR="007C0431" w:rsidRDefault="007C0431" w:rsidP="007C0431">
      <w:pPr>
        <w:pStyle w:val="KeepWithNext"/>
        <w:rPr>
          <w:rtl/>
        </w:rPr>
      </w:pPr>
    </w:p>
    <w:p w:rsidR="007C0431" w:rsidRDefault="007C0431" w:rsidP="007C0431">
      <w:pPr>
        <w:rPr>
          <w:rtl/>
        </w:rPr>
      </w:pPr>
      <w:r>
        <w:rPr>
          <w:rFonts w:hint="cs"/>
          <w:rtl/>
        </w:rPr>
        <w:t>כמה אחוזים ייכשלו?</w:t>
      </w:r>
    </w:p>
    <w:p w:rsidR="007C0431" w:rsidRDefault="007C0431" w:rsidP="007C0431">
      <w:pPr>
        <w:rPr>
          <w:rtl/>
        </w:rPr>
      </w:pPr>
    </w:p>
    <w:p w:rsidR="007C0431" w:rsidRDefault="007C0431" w:rsidP="007C0431">
      <w:pPr>
        <w:pStyle w:val="af9"/>
        <w:keepNext/>
        <w:rPr>
          <w:rtl/>
        </w:rPr>
      </w:pPr>
      <w:bookmarkStart w:id="1070" w:name="_ETM_Q1_3027444"/>
      <w:bookmarkStart w:id="1071" w:name="_ETM_Q1_3028491"/>
      <w:bookmarkEnd w:id="1070"/>
      <w:bookmarkEnd w:id="1071"/>
      <w:r>
        <w:rPr>
          <w:rtl/>
        </w:rPr>
        <w:t>מאיר רוט:</w:t>
      </w:r>
    </w:p>
    <w:p w:rsidR="007C0431" w:rsidRDefault="007C0431" w:rsidP="007C0431">
      <w:pPr>
        <w:pStyle w:val="KeepWithNext"/>
        <w:rPr>
          <w:rtl/>
        </w:rPr>
      </w:pPr>
    </w:p>
    <w:p w:rsidR="007C0431" w:rsidRDefault="007C0431" w:rsidP="007C0431">
      <w:pPr>
        <w:rPr>
          <w:rtl/>
        </w:rPr>
      </w:pPr>
      <w:r>
        <w:rPr>
          <w:rFonts w:hint="cs"/>
          <w:rtl/>
        </w:rPr>
        <w:t xml:space="preserve">אני מדגיש, לא יותר מאחוז </w:t>
      </w:r>
      <w:bookmarkStart w:id="1072" w:name="_ETM_Q1_3031207"/>
      <w:bookmarkEnd w:id="1072"/>
      <w:r>
        <w:rPr>
          <w:rFonts w:hint="cs"/>
          <w:rtl/>
        </w:rPr>
        <w:t xml:space="preserve">או שניים ואני אסביר גם מדוע. המדריך משקיע </w:t>
      </w:r>
      <w:bookmarkStart w:id="1073" w:name="_ETM_Q1_3034847"/>
      <w:bookmarkEnd w:id="1073"/>
      <w:r>
        <w:rPr>
          <w:rFonts w:hint="cs"/>
          <w:rtl/>
        </w:rPr>
        <w:t xml:space="preserve">בכל מקצה את האימון. בנוסף, האיש שייכשל רשאי לעבור הדרכה </w:t>
      </w:r>
      <w:bookmarkStart w:id="1074" w:name="_ETM_Q1_3043249"/>
      <w:bookmarkEnd w:id="1074"/>
      <w:r>
        <w:rPr>
          <w:rFonts w:hint="cs"/>
          <w:rtl/>
        </w:rPr>
        <w:t xml:space="preserve">נוספת של 4.5 שעות. כמובן שהוא לא יצטרך לעבור אימון </w:t>
      </w:r>
      <w:bookmarkStart w:id="1075" w:name="_ETM_Q1_3047323"/>
      <w:bookmarkEnd w:id="1075"/>
      <w:r>
        <w:rPr>
          <w:rFonts w:hint="cs"/>
          <w:rtl/>
        </w:rPr>
        <w:t xml:space="preserve">עיוני נוסף. הוא יעשה אימון מעשי נוסף. יש מספיק זמן </w:t>
      </w:r>
      <w:bookmarkStart w:id="1076" w:name="_ETM_Q1_3052093"/>
      <w:bookmarkEnd w:id="1076"/>
      <w:r>
        <w:rPr>
          <w:rFonts w:hint="cs"/>
          <w:rtl/>
        </w:rPr>
        <w:t xml:space="preserve">וזה בסדר וזה סביר להעביר את התכנים הנכונים כי אנחנו </w:t>
      </w:r>
      <w:bookmarkStart w:id="1077" w:name="_ETM_Q1_3057602"/>
      <w:bookmarkEnd w:id="1077"/>
      <w:r>
        <w:rPr>
          <w:rFonts w:hint="cs"/>
          <w:rtl/>
        </w:rPr>
        <w:t xml:space="preserve">מכשירים את האנשים, את אותם אנשים שבאו מהצבא שיודעים מה </w:t>
      </w:r>
      <w:bookmarkStart w:id="1078" w:name="_ETM_Q1_3062523"/>
      <w:bookmarkEnd w:id="1078"/>
      <w:r>
        <w:rPr>
          <w:rFonts w:hint="cs"/>
          <w:rtl/>
        </w:rPr>
        <w:t xml:space="preserve">זה רובה, יודעים מאיפה יוצא הכדור, יודעים להשתמש בזה, יודעים </w:t>
      </w:r>
      <w:bookmarkStart w:id="1079" w:name="_ETM_Q1_3065827"/>
      <w:bookmarkEnd w:id="1079"/>
      <w:r>
        <w:rPr>
          <w:rFonts w:hint="cs"/>
          <w:rtl/>
        </w:rPr>
        <w:t xml:space="preserve">את רמת הסיכון. אנחנו עושים להם הסבה לאקדח ולא מעבר </w:t>
      </w:r>
      <w:bookmarkStart w:id="1080" w:name="_ETM_Q1_3071081"/>
      <w:bookmarkEnd w:id="1080"/>
      <w:r>
        <w:rPr>
          <w:rFonts w:hint="cs"/>
          <w:rtl/>
        </w:rPr>
        <w:t xml:space="preserve">לזה. </w:t>
      </w:r>
    </w:p>
    <w:p w:rsidR="007C0431" w:rsidRDefault="007C0431" w:rsidP="007C0431">
      <w:pPr>
        <w:rPr>
          <w:rtl/>
        </w:rPr>
      </w:pPr>
    </w:p>
    <w:p w:rsidR="007C0431" w:rsidRDefault="007C0431" w:rsidP="007C0431">
      <w:pPr>
        <w:pStyle w:val="af6"/>
        <w:keepNext/>
        <w:rPr>
          <w:rtl/>
        </w:rPr>
      </w:pPr>
      <w:bookmarkStart w:id="1081" w:name="_ETM_Q1_3074160"/>
      <w:bookmarkEnd w:id="1081"/>
      <w:r>
        <w:rPr>
          <w:rtl/>
        </w:rPr>
        <w:t>היו"ר יואב קיש:</w:t>
      </w:r>
    </w:p>
    <w:p w:rsidR="007C0431" w:rsidRDefault="007C0431" w:rsidP="007C0431">
      <w:pPr>
        <w:pStyle w:val="KeepWithNext"/>
        <w:rPr>
          <w:rtl/>
        </w:rPr>
      </w:pPr>
    </w:p>
    <w:p w:rsidR="007C0431" w:rsidRDefault="007C0431" w:rsidP="007C0431">
      <w:pPr>
        <w:rPr>
          <w:rtl/>
        </w:rPr>
      </w:pPr>
      <w:r>
        <w:rPr>
          <w:rFonts w:hint="cs"/>
          <w:rtl/>
        </w:rPr>
        <w:t>מה עם התוכן של ה-4.5 שעות? נראה לך סביר?</w:t>
      </w:r>
    </w:p>
    <w:p w:rsidR="007C0431" w:rsidRDefault="007C0431" w:rsidP="007C0431">
      <w:pPr>
        <w:rPr>
          <w:rtl/>
        </w:rPr>
      </w:pPr>
    </w:p>
    <w:p w:rsidR="007C0431" w:rsidRDefault="007C0431" w:rsidP="007C0431">
      <w:pPr>
        <w:pStyle w:val="af9"/>
        <w:keepNext/>
        <w:rPr>
          <w:rtl/>
        </w:rPr>
      </w:pPr>
      <w:bookmarkStart w:id="1082" w:name="_ETM_Q1_3075322"/>
      <w:bookmarkStart w:id="1083" w:name="_ETM_Q1_3076010"/>
      <w:bookmarkEnd w:id="1082"/>
      <w:bookmarkEnd w:id="1083"/>
      <w:r>
        <w:rPr>
          <w:rtl/>
        </w:rPr>
        <w:t>מאיר רוט:</w:t>
      </w:r>
    </w:p>
    <w:p w:rsidR="007C0431" w:rsidRDefault="007C0431" w:rsidP="007C0431">
      <w:pPr>
        <w:pStyle w:val="KeepWithNext"/>
        <w:rPr>
          <w:rtl/>
        </w:rPr>
      </w:pPr>
    </w:p>
    <w:p w:rsidR="007C0431" w:rsidRDefault="007C0431" w:rsidP="007C0431">
      <w:pPr>
        <w:rPr>
          <w:rtl/>
        </w:rPr>
      </w:pPr>
      <w:r>
        <w:rPr>
          <w:rFonts w:hint="cs"/>
          <w:rtl/>
        </w:rPr>
        <w:t>בהחלט כן. מצוין. העברנו בשעתיים פלוס. תלוי במספר המתאמנים. הווה אומר, אם למשל הזכרנו בפעם הקודמת בפג</w:t>
      </w:r>
      <w:bookmarkStart w:id="1084" w:name="_ETM_Q1_3086591"/>
      <w:bookmarkEnd w:id="1084"/>
      <w:r>
        <w:rPr>
          <w:rFonts w:hint="cs"/>
          <w:rtl/>
        </w:rPr>
        <w:t>ישה את עמיר שושני, מטווח בוטיק ממטולה שיש לו מתא</w:t>
      </w:r>
      <w:bookmarkStart w:id="1085" w:name="_ETM_Q1_3089795"/>
      <w:bookmarkEnd w:id="1085"/>
      <w:r>
        <w:rPr>
          <w:rFonts w:hint="cs"/>
          <w:rtl/>
        </w:rPr>
        <w:t xml:space="preserve">מן אחד מקצרין שעשה את זה בשעתיים, במטווח של </w:t>
      </w:r>
      <w:bookmarkStart w:id="1086" w:name="_ETM_Q1_3094006"/>
      <w:bookmarkEnd w:id="1086"/>
      <w:r>
        <w:rPr>
          <w:rFonts w:hint="cs"/>
          <w:rtl/>
        </w:rPr>
        <w:t xml:space="preserve">שש-שבע עמדות ירי, שעתיים לא מספיקות וגם אנחנו גולשים וזה </w:t>
      </w:r>
      <w:bookmarkStart w:id="1087" w:name="_ETM_Q1_3098990"/>
      <w:bookmarkEnd w:id="1087"/>
      <w:r>
        <w:rPr>
          <w:rFonts w:hint="cs"/>
          <w:rtl/>
        </w:rPr>
        <w:t>ידוע. 4.5 שעות, מצוין.</w:t>
      </w:r>
      <w:r w:rsidR="00D2671C">
        <w:rPr>
          <w:rFonts w:hint="cs"/>
          <w:rtl/>
        </w:rPr>
        <w:t xml:space="preserve"> </w:t>
      </w:r>
      <w:r>
        <w:rPr>
          <w:rFonts w:hint="cs"/>
          <w:rtl/>
        </w:rPr>
        <w:t>מבלי לגזול כספים מיותרים מהציבור.</w:t>
      </w:r>
    </w:p>
    <w:p w:rsidR="007C0431" w:rsidRDefault="007C0431" w:rsidP="007C0431">
      <w:pPr>
        <w:rPr>
          <w:rtl/>
        </w:rPr>
      </w:pPr>
    </w:p>
    <w:p w:rsidR="007C0431" w:rsidRDefault="007C0431" w:rsidP="007C0431">
      <w:pPr>
        <w:pStyle w:val="af9"/>
        <w:keepNext/>
        <w:rPr>
          <w:rtl/>
        </w:rPr>
      </w:pPr>
      <w:bookmarkStart w:id="1088" w:name="_ETM_Q1_3105327"/>
      <w:bookmarkEnd w:id="1088"/>
      <w:r>
        <w:rPr>
          <w:rtl/>
        </w:rPr>
        <w:t>אורן שם טוב:</w:t>
      </w:r>
    </w:p>
    <w:p w:rsidR="007C0431" w:rsidRDefault="007C0431" w:rsidP="007C0431">
      <w:pPr>
        <w:pStyle w:val="KeepWithNext"/>
        <w:rPr>
          <w:rtl/>
        </w:rPr>
      </w:pPr>
    </w:p>
    <w:p w:rsidR="007C0431" w:rsidRDefault="007C0431" w:rsidP="007C0431">
      <w:pPr>
        <w:rPr>
          <w:rtl/>
        </w:rPr>
      </w:pPr>
      <w:r>
        <w:rPr>
          <w:rFonts w:hint="cs"/>
          <w:rtl/>
        </w:rPr>
        <w:t xml:space="preserve">צודק. </w:t>
      </w:r>
      <w:bookmarkStart w:id="1089" w:name="_ETM_Q1_3106152"/>
      <w:bookmarkEnd w:id="1089"/>
      <w:r>
        <w:rPr>
          <w:rFonts w:hint="cs"/>
          <w:rtl/>
        </w:rPr>
        <w:t xml:space="preserve">שאלה שהייתה צריכה להתעורר, </w:t>
      </w:r>
      <w:bookmarkStart w:id="1090" w:name="_ETM_Q1_3110691"/>
      <w:bookmarkEnd w:id="1090"/>
      <w:r>
        <w:rPr>
          <w:rFonts w:hint="cs"/>
          <w:rtl/>
        </w:rPr>
        <w:t xml:space="preserve">כמדריך ירי ותיק שעוסק בהדרכה, גודל מטרה, טווח, כדי לומר שעברת מבחן </w:t>
      </w:r>
      <w:bookmarkStart w:id="1091" w:name="_ETM_Q1_3114570"/>
      <w:bookmarkEnd w:id="1091"/>
      <w:r>
        <w:rPr>
          <w:rFonts w:hint="cs"/>
          <w:rtl/>
        </w:rPr>
        <w:t>אבל מבחינתך זה בסדר גמור כי הוא עבר.</w:t>
      </w:r>
    </w:p>
    <w:p w:rsidR="007C0431" w:rsidRDefault="007C0431" w:rsidP="007C0431">
      <w:pPr>
        <w:rPr>
          <w:rtl/>
        </w:rPr>
      </w:pPr>
    </w:p>
    <w:p w:rsidR="007C0431" w:rsidRDefault="007C0431" w:rsidP="007C0431">
      <w:pPr>
        <w:pStyle w:val="a4"/>
        <w:keepNext/>
        <w:rPr>
          <w:rtl/>
        </w:rPr>
      </w:pPr>
      <w:bookmarkStart w:id="1092" w:name="_ETM_Q1_3117273"/>
      <w:bookmarkEnd w:id="1092"/>
      <w:r>
        <w:rPr>
          <w:rtl/>
        </w:rPr>
        <w:t>קריאה:</w:t>
      </w:r>
    </w:p>
    <w:p w:rsidR="007C0431" w:rsidRDefault="007C0431" w:rsidP="007C0431">
      <w:pPr>
        <w:pStyle w:val="KeepWithNext"/>
        <w:rPr>
          <w:rtl/>
        </w:rPr>
      </w:pPr>
    </w:p>
    <w:p w:rsidR="007C0431" w:rsidRDefault="007C0431" w:rsidP="007C0431">
      <w:pPr>
        <w:rPr>
          <w:rtl/>
        </w:rPr>
      </w:pPr>
      <w:r>
        <w:rPr>
          <w:rFonts w:hint="cs"/>
          <w:rtl/>
        </w:rPr>
        <w:t>זמנים.</w:t>
      </w:r>
    </w:p>
    <w:p w:rsidR="007C0431" w:rsidRDefault="007C0431" w:rsidP="007C0431">
      <w:pPr>
        <w:rPr>
          <w:rtl/>
        </w:rPr>
      </w:pPr>
    </w:p>
    <w:p w:rsidR="007C0431" w:rsidRDefault="007C0431" w:rsidP="007C0431">
      <w:pPr>
        <w:pStyle w:val="af9"/>
        <w:keepNext/>
        <w:rPr>
          <w:rtl/>
        </w:rPr>
      </w:pPr>
      <w:bookmarkStart w:id="1093" w:name="_ETM_Q1_3116111"/>
      <w:bookmarkStart w:id="1094" w:name="_ETM_Q1_3116984"/>
      <w:bookmarkEnd w:id="1093"/>
      <w:bookmarkEnd w:id="1094"/>
      <w:r>
        <w:rPr>
          <w:rtl/>
        </w:rPr>
        <w:t>אורן שם טוב:</w:t>
      </w:r>
    </w:p>
    <w:p w:rsidR="007C0431" w:rsidRDefault="007C0431" w:rsidP="007C0431">
      <w:pPr>
        <w:pStyle w:val="KeepWithNext"/>
        <w:rPr>
          <w:rtl/>
        </w:rPr>
      </w:pPr>
    </w:p>
    <w:p w:rsidR="007C0431" w:rsidRDefault="007C0431" w:rsidP="007C0431">
      <w:pPr>
        <w:rPr>
          <w:rtl/>
        </w:rPr>
      </w:pPr>
      <w:r>
        <w:rPr>
          <w:rFonts w:hint="cs"/>
          <w:rtl/>
        </w:rPr>
        <w:t xml:space="preserve">זמנים. לא מוגדר </w:t>
      </w:r>
      <w:bookmarkStart w:id="1095" w:name="_ETM_Q1_3118874"/>
      <w:bookmarkEnd w:id="1095"/>
      <w:r>
        <w:rPr>
          <w:rFonts w:hint="cs"/>
          <w:rtl/>
        </w:rPr>
        <w:t>טווח, לא מוגדר גודל מטרה. הוא פוגע בכל. המטרה יכולה להיות בגודל.</w:t>
      </w:r>
    </w:p>
    <w:p w:rsidR="007C0431" w:rsidRDefault="007C0431" w:rsidP="007C0431">
      <w:pPr>
        <w:rPr>
          <w:rtl/>
        </w:rPr>
      </w:pPr>
    </w:p>
    <w:p w:rsidR="007C0431" w:rsidRDefault="007C0431" w:rsidP="007C0431">
      <w:pPr>
        <w:pStyle w:val="af6"/>
        <w:keepNext/>
        <w:rPr>
          <w:rtl/>
        </w:rPr>
      </w:pPr>
      <w:bookmarkStart w:id="1096" w:name="_ETM_Q1_3123160"/>
      <w:bookmarkEnd w:id="1096"/>
      <w:r>
        <w:rPr>
          <w:rtl/>
        </w:rPr>
        <w:t>היו"ר יואב קיש:</w:t>
      </w:r>
    </w:p>
    <w:p w:rsidR="007C0431" w:rsidRDefault="007C0431" w:rsidP="007C0431">
      <w:pPr>
        <w:pStyle w:val="KeepWithNext"/>
        <w:rPr>
          <w:rtl/>
        </w:rPr>
      </w:pPr>
    </w:p>
    <w:p w:rsidR="007C0431" w:rsidRDefault="007C0431" w:rsidP="007C0431">
      <w:pPr>
        <w:rPr>
          <w:rtl/>
        </w:rPr>
      </w:pPr>
      <w:r>
        <w:rPr>
          <w:rFonts w:hint="cs"/>
          <w:rtl/>
        </w:rPr>
        <w:t>לא. מוגדר. מה זה לא מוגדר?</w:t>
      </w:r>
    </w:p>
    <w:p w:rsidR="007C0431" w:rsidRDefault="007C0431" w:rsidP="007C0431">
      <w:pPr>
        <w:rPr>
          <w:rtl/>
        </w:rPr>
      </w:pPr>
    </w:p>
    <w:p w:rsidR="007C0431" w:rsidRDefault="007C0431" w:rsidP="007C0431">
      <w:pPr>
        <w:pStyle w:val="af9"/>
        <w:keepNext/>
        <w:rPr>
          <w:rtl/>
        </w:rPr>
      </w:pPr>
      <w:bookmarkStart w:id="1097" w:name="_ETM_Q1_3121914"/>
      <w:bookmarkStart w:id="1098" w:name="_ETM_Q1_3123082"/>
      <w:bookmarkEnd w:id="1097"/>
      <w:bookmarkEnd w:id="1098"/>
      <w:r>
        <w:rPr>
          <w:rtl/>
        </w:rPr>
        <w:t>אורן שם טוב:</w:t>
      </w:r>
    </w:p>
    <w:p w:rsidR="007C0431" w:rsidRDefault="007C0431" w:rsidP="007C0431">
      <w:pPr>
        <w:pStyle w:val="KeepWithNext"/>
        <w:rPr>
          <w:rtl/>
        </w:rPr>
      </w:pPr>
    </w:p>
    <w:p w:rsidR="007C0431" w:rsidRDefault="007C0431" w:rsidP="007C0431">
      <w:pPr>
        <w:rPr>
          <w:rtl/>
        </w:rPr>
      </w:pPr>
      <w:r>
        <w:rPr>
          <w:rFonts w:hint="cs"/>
          <w:rtl/>
        </w:rPr>
        <w:t xml:space="preserve">לא מוגדר. </w:t>
      </w:r>
      <w:bookmarkStart w:id="1099" w:name="_ETM_Q1_3122720"/>
      <w:bookmarkEnd w:id="1099"/>
      <w:r>
        <w:rPr>
          <w:rFonts w:hint="cs"/>
          <w:rtl/>
        </w:rPr>
        <w:t>איפה מוגדר?</w:t>
      </w:r>
    </w:p>
    <w:p w:rsidR="007C0431" w:rsidRDefault="007C0431" w:rsidP="007C0431">
      <w:pPr>
        <w:rPr>
          <w:rtl/>
        </w:rPr>
      </w:pPr>
    </w:p>
    <w:p w:rsidR="007C0431" w:rsidRDefault="007C0431" w:rsidP="007C0431">
      <w:pPr>
        <w:pStyle w:val="af9"/>
        <w:keepNext/>
        <w:rPr>
          <w:rtl/>
          <w:lang w:eastAsia="he-IL"/>
        </w:rPr>
      </w:pPr>
      <w:bookmarkStart w:id="1100" w:name="_ETM_Q1_3125343"/>
      <w:bookmarkStart w:id="1101" w:name="_ETM_Q1_3128352"/>
      <w:bookmarkStart w:id="1102" w:name="_ETM_Q1_3136860"/>
      <w:bookmarkEnd w:id="1100"/>
      <w:bookmarkEnd w:id="1101"/>
      <w:bookmarkEnd w:id="1102"/>
      <w:r>
        <w:rPr>
          <w:rtl/>
          <w:lang w:eastAsia="he-IL"/>
        </w:rPr>
        <w:t>אלכס זוהר:</w:t>
      </w:r>
    </w:p>
    <w:p w:rsidR="007C0431" w:rsidRDefault="007C0431" w:rsidP="007C0431">
      <w:pPr>
        <w:pStyle w:val="KeepWithNext"/>
        <w:rPr>
          <w:rtl/>
          <w:lang w:eastAsia="he-IL"/>
        </w:rPr>
      </w:pPr>
    </w:p>
    <w:p w:rsidR="007C0431" w:rsidRDefault="007C0431" w:rsidP="007C0431">
      <w:pPr>
        <w:rPr>
          <w:rtl/>
        </w:rPr>
      </w:pPr>
      <w:r>
        <w:rPr>
          <w:rFonts w:hint="cs"/>
          <w:rtl/>
        </w:rPr>
        <w:t xml:space="preserve">לא מוגדר. אין חניכים שלא פוגעים, יש מטרות לא </w:t>
      </w:r>
      <w:bookmarkStart w:id="1103" w:name="_ETM_Q1_3128990"/>
      <w:bookmarkEnd w:id="1103"/>
      <w:r>
        <w:rPr>
          <w:rFonts w:hint="cs"/>
          <w:rtl/>
        </w:rPr>
        <w:t>מספיק קרובות.</w:t>
      </w:r>
    </w:p>
    <w:p w:rsidR="007C0431" w:rsidRDefault="007C0431" w:rsidP="007C0431">
      <w:pPr>
        <w:rPr>
          <w:rtl/>
        </w:rPr>
      </w:pPr>
    </w:p>
    <w:p w:rsidR="007C0431" w:rsidRDefault="007C0431" w:rsidP="007C0431">
      <w:pPr>
        <w:pStyle w:val="a4"/>
        <w:keepNext/>
        <w:rPr>
          <w:rtl/>
        </w:rPr>
      </w:pPr>
      <w:bookmarkStart w:id="1104" w:name="_ETM_Q1_3136688"/>
      <w:bookmarkStart w:id="1105" w:name="_ETM_Q1_3137914"/>
      <w:bookmarkEnd w:id="1104"/>
      <w:bookmarkEnd w:id="1105"/>
      <w:r>
        <w:rPr>
          <w:rtl/>
        </w:rPr>
        <w:t>קריאה:</w:t>
      </w:r>
    </w:p>
    <w:p w:rsidR="007C0431" w:rsidRDefault="007C0431" w:rsidP="007C0431">
      <w:pPr>
        <w:pStyle w:val="KeepWithNext"/>
        <w:rPr>
          <w:rtl/>
        </w:rPr>
      </w:pPr>
    </w:p>
    <w:p w:rsidR="007C0431" w:rsidRDefault="007C0431" w:rsidP="007C0431">
      <w:pPr>
        <w:rPr>
          <w:rtl/>
        </w:rPr>
      </w:pPr>
      <w:r>
        <w:rPr>
          <w:rFonts w:hint="cs"/>
          <w:rtl/>
        </w:rPr>
        <w:t>המטרה היא 50 על 35.</w:t>
      </w:r>
      <w:bookmarkStart w:id="1106" w:name="_ETM_Q1_3140202"/>
      <w:bookmarkEnd w:id="1106"/>
      <w:r>
        <w:rPr>
          <w:rFonts w:hint="cs"/>
          <w:rtl/>
        </w:rPr>
        <w:t xml:space="preserve"> תקרא בהמשך.</w:t>
      </w:r>
    </w:p>
    <w:p w:rsidR="007C0431" w:rsidRDefault="007C0431" w:rsidP="007C0431">
      <w:pPr>
        <w:rPr>
          <w:rtl/>
        </w:rPr>
      </w:pPr>
    </w:p>
    <w:p w:rsidR="007C0431" w:rsidRDefault="007C0431" w:rsidP="007C0431">
      <w:pPr>
        <w:pStyle w:val="af6"/>
        <w:keepNext/>
        <w:rPr>
          <w:rtl/>
        </w:rPr>
      </w:pPr>
      <w:r>
        <w:rPr>
          <w:rtl/>
        </w:rPr>
        <w:t>היו"ר יואב קיש:</w:t>
      </w:r>
    </w:p>
    <w:p w:rsidR="007C0431" w:rsidRDefault="007C0431" w:rsidP="007C0431">
      <w:pPr>
        <w:pStyle w:val="KeepWithNext"/>
        <w:rPr>
          <w:rtl/>
        </w:rPr>
      </w:pPr>
    </w:p>
    <w:p w:rsidR="007C0431" w:rsidRDefault="007C0431" w:rsidP="007C0431">
      <w:pPr>
        <w:rPr>
          <w:rtl/>
        </w:rPr>
      </w:pPr>
      <w:r>
        <w:rPr>
          <w:rFonts w:hint="cs"/>
          <w:rtl/>
        </w:rPr>
        <w:t xml:space="preserve">אני הבנתי שמגדירים. </w:t>
      </w:r>
      <w:bookmarkStart w:id="1107" w:name="_ETM_Q1_3150613"/>
      <w:bookmarkEnd w:id="1107"/>
      <w:r>
        <w:rPr>
          <w:rFonts w:hint="cs"/>
          <w:rtl/>
        </w:rPr>
        <w:t>אם לא הגדרנו, מה עשינו? לא הגדרנו גודל מטרה?</w:t>
      </w:r>
      <w:bookmarkStart w:id="1108" w:name="_ETM_Q1_3159822"/>
      <w:bookmarkEnd w:id="1108"/>
      <w:r>
        <w:rPr>
          <w:rFonts w:hint="cs"/>
          <w:rtl/>
        </w:rPr>
        <w:t xml:space="preserve"> האגף, אתם לא דיברתם על הגדרת גודל מטרה? כשדיברתם </w:t>
      </w:r>
      <w:bookmarkStart w:id="1109" w:name="_ETM_Q1_3163035"/>
      <w:bookmarkEnd w:id="1109"/>
      <w:r>
        <w:rPr>
          <w:rFonts w:hint="cs"/>
          <w:rtl/>
        </w:rPr>
        <w:t>אתי, דיברנו על גודל מטרה ומספר כדורים.</w:t>
      </w:r>
      <w:bookmarkStart w:id="1110" w:name="_ETM_Q1_3165653"/>
      <w:bookmarkEnd w:id="1110"/>
    </w:p>
    <w:p w:rsidR="007C0431" w:rsidRDefault="007C0431" w:rsidP="007C0431">
      <w:pPr>
        <w:rPr>
          <w:rtl/>
        </w:rPr>
      </w:pPr>
      <w:bookmarkStart w:id="1111" w:name="_ETM_Q1_3165005"/>
      <w:bookmarkEnd w:id="1111"/>
    </w:p>
    <w:p w:rsidR="007C0431" w:rsidRDefault="007C0431" w:rsidP="007C0431">
      <w:pPr>
        <w:pStyle w:val="af9"/>
        <w:keepNext/>
        <w:rPr>
          <w:rtl/>
        </w:rPr>
      </w:pPr>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p>
    <w:p w:rsidR="007C0431" w:rsidRDefault="007C0431" w:rsidP="007C0431">
      <w:pPr>
        <w:pStyle w:val="KeepWithNext"/>
        <w:rPr>
          <w:rtl/>
        </w:rPr>
      </w:pPr>
    </w:p>
    <w:p w:rsidR="007C0431" w:rsidRDefault="007C0431" w:rsidP="007C0431">
      <w:pPr>
        <w:rPr>
          <w:rtl/>
        </w:rPr>
      </w:pPr>
      <w:r>
        <w:rPr>
          <w:rFonts w:hint="cs"/>
          <w:rtl/>
        </w:rPr>
        <w:t xml:space="preserve">זה חלק </w:t>
      </w:r>
      <w:proofErr w:type="spellStart"/>
      <w:r>
        <w:rPr>
          <w:rFonts w:hint="cs"/>
          <w:rtl/>
        </w:rPr>
        <w:t>מהלומדה</w:t>
      </w:r>
      <w:proofErr w:type="spellEnd"/>
      <w:r>
        <w:rPr>
          <w:rFonts w:hint="cs"/>
          <w:rtl/>
        </w:rPr>
        <w:t xml:space="preserve">. האגף </w:t>
      </w:r>
      <w:bookmarkStart w:id="1112" w:name="_ETM_Q1_3166745"/>
      <w:bookmarkEnd w:id="1112"/>
      <w:r>
        <w:rPr>
          <w:rFonts w:hint="cs"/>
          <w:rtl/>
        </w:rPr>
        <w:t>יפרסם את הדבר המפורט יותר.</w:t>
      </w:r>
    </w:p>
    <w:p w:rsidR="007C0431" w:rsidRDefault="007C0431" w:rsidP="007C0431">
      <w:pPr>
        <w:rPr>
          <w:rtl/>
        </w:rPr>
      </w:pPr>
    </w:p>
    <w:p w:rsidR="007C0431" w:rsidRDefault="007C0431" w:rsidP="007C0431">
      <w:pPr>
        <w:pStyle w:val="a4"/>
        <w:keepNext/>
        <w:rPr>
          <w:rtl/>
        </w:rPr>
      </w:pPr>
      <w:bookmarkStart w:id="1113" w:name="_ETM_Q1_3170647"/>
      <w:bookmarkEnd w:id="1113"/>
      <w:r>
        <w:rPr>
          <w:rtl/>
        </w:rPr>
        <w:t>קריאה:</w:t>
      </w:r>
    </w:p>
    <w:p w:rsidR="007C0431" w:rsidRDefault="007C0431" w:rsidP="007C0431">
      <w:pPr>
        <w:pStyle w:val="KeepWithNext"/>
        <w:rPr>
          <w:rtl/>
        </w:rPr>
      </w:pPr>
    </w:p>
    <w:p w:rsidR="007C0431" w:rsidRDefault="007C0431" w:rsidP="007C0431">
      <w:pPr>
        <w:rPr>
          <w:rtl/>
        </w:rPr>
      </w:pPr>
      <w:r>
        <w:rPr>
          <w:rFonts w:hint="cs"/>
          <w:rtl/>
        </w:rPr>
        <w:t xml:space="preserve">מה קשור </w:t>
      </w:r>
      <w:proofErr w:type="spellStart"/>
      <w:r>
        <w:rPr>
          <w:rFonts w:hint="cs"/>
          <w:rtl/>
        </w:rPr>
        <w:t>הלומדה</w:t>
      </w:r>
      <w:proofErr w:type="spellEnd"/>
      <w:r>
        <w:rPr>
          <w:rFonts w:hint="cs"/>
          <w:rtl/>
        </w:rPr>
        <w:t>?</w:t>
      </w:r>
    </w:p>
    <w:p w:rsidR="007C0431" w:rsidRDefault="007C0431" w:rsidP="007C0431">
      <w:pPr>
        <w:rPr>
          <w:rtl/>
        </w:rPr>
      </w:pPr>
    </w:p>
    <w:p w:rsidR="007C0431" w:rsidRDefault="007C0431" w:rsidP="007C0431">
      <w:pPr>
        <w:pStyle w:val="af6"/>
        <w:keepNext/>
        <w:rPr>
          <w:rtl/>
        </w:rPr>
      </w:pPr>
      <w:bookmarkStart w:id="1114" w:name="_ETM_Q1_3169452"/>
      <w:bookmarkStart w:id="1115" w:name="_ETM_Q1_3171869"/>
      <w:bookmarkEnd w:id="1114"/>
      <w:bookmarkEnd w:id="1115"/>
      <w:r>
        <w:rPr>
          <w:rtl/>
        </w:rPr>
        <w:t>היו"ר יואב קיש:</w:t>
      </w:r>
    </w:p>
    <w:p w:rsidR="007C0431" w:rsidRDefault="007C0431" w:rsidP="007C0431">
      <w:pPr>
        <w:pStyle w:val="KeepWithNext"/>
        <w:rPr>
          <w:rtl/>
        </w:rPr>
      </w:pPr>
    </w:p>
    <w:p w:rsidR="007C0431" w:rsidRDefault="007C0431" w:rsidP="007C0431">
      <w:pPr>
        <w:rPr>
          <w:rtl/>
        </w:rPr>
      </w:pPr>
      <w:r>
        <w:rPr>
          <w:rFonts w:hint="cs"/>
          <w:rtl/>
        </w:rPr>
        <w:t xml:space="preserve">תגידו מה הקריטריון. איך אתם </w:t>
      </w:r>
      <w:bookmarkStart w:id="1116" w:name="_ETM_Q1_3174240"/>
      <w:bookmarkEnd w:id="1116"/>
      <w:r>
        <w:rPr>
          <w:rFonts w:hint="cs"/>
          <w:rtl/>
        </w:rPr>
        <w:t>יודעים לומר לי שזה סביר? אתם לא יודעים.</w:t>
      </w:r>
    </w:p>
    <w:p w:rsidR="007C0431" w:rsidRDefault="007C0431" w:rsidP="007C0431">
      <w:pPr>
        <w:rPr>
          <w:rtl/>
        </w:rPr>
      </w:pPr>
    </w:p>
    <w:p w:rsidR="007C0431" w:rsidRDefault="007C0431" w:rsidP="007C0431">
      <w:pPr>
        <w:pStyle w:val="a4"/>
        <w:keepNext/>
        <w:rPr>
          <w:rtl/>
        </w:rPr>
      </w:pPr>
      <w:bookmarkStart w:id="1117" w:name="_ETM_Q1_3178549"/>
      <w:bookmarkEnd w:id="1117"/>
      <w:r>
        <w:rPr>
          <w:rtl/>
        </w:rPr>
        <w:t>קריאה:</w:t>
      </w:r>
    </w:p>
    <w:p w:rsidR="007C0431" w:rsidRDefault="007C0431" w:rsidP="007C0431">
      <w:pPr>
        <w:pStyle w:val="KeepWithNext"/>
        <w:rPr>
          <w:rtl/>
        </w:rPr>
      </w:pPr>
    </w:p>
    <w:p w:rsidR="007C0431" w:rsidRDefault="007C0431" w:rsidP="007C0431">
      <w:pPr>
        <w:rPr>
          <w:rtl/>
        </w:rPr>
      </w:pPr>
      <w:r>
        <w:rPr>
          <w:rFonts w:hint="cs"/>
          <w:rtl/>
        </w:rPr>
        <w:t xml:space="preserve">זה מה שאנחנו </w:t>
      </w:r>
      <w:bookmarkStart w:id="1118" w:name="_ETM_Q1_3178707"/>
      <w:bookmarkEnd w:id="1118"/>
      <w:r>
        <w:rPr>
          <w:rFonts w:hint="cs"/>
          <w:rtl/>
        </w:rPr>
        <w:t>אומרים.</w:t>
      </w:r>
    </w:p>
    <w:p w:rsidR="007C0431" w:rsidRDefault="007C0431" w:rsidP="007C0431">
      <w:pPr>
        <w:rPr>
          <w:rtl/>
        </w:rPr>
      </w:pPr>
    </w:p>
    <w:p w:rsidR="007C0431" w:rsidRDefault="007C0431" w:rsidP="007C0431">
      <w:pPr>
        <w:pStyle w:val="af6"/>
        <w:keepNext/>
        <w:rPr>
          <w:rtl/>
        </w:rPr>
      </w:pPr>
      <w:bookmarkStart w:id="1119" w:name="_ETM_Q1_3179333"/>
      <w:bookmarkStart w:id="1120" w:name="_ETM_Q1_3182118"/>
      <w:bookmarkEnd w:id="1119"/>
      <w:bookmarkEnd w:id="1120"/>
      <w:r>
        <w:rPr>
          <w:rtl/>
        </w:rPr>
        <w:t>היו"ר יואב קיש:</w:t>
      </w:r>
    </w:p>
    <w:p w:rsidR="007C0431" w:rsidRDefault="007C0431" w:rsidP="007C0431">
      <w:pPr>
        <w:pStyle w:val="KeepWithNext"/>
        <w:rPr>
          <w:rtl/>
        </w:rPr>
      </w:pPr>
    </w:p>
    <w:p w:rsidR="007C0431" w:rsidRDefault="007C0431" w:rsidP="007C0431">
      <w:pPr>
        <w:rPr>
          <w:rtl/>
        </w:rPr>
      </w:pPr>
      <w:r>
        <w:rPr>
          <w:rFonts w:hint="cs"/>
          <w:rtl/>
        </w:rPr>
        <w:t>תגידו מה הגודל והמרחק?</w:t>
      </w:r>
      <w:r w:rsidR="00D2671C">
        <w:rPr>
          <w:rFonts w:hint="cs"/>
          <w:rtl/>
        </w:rPr>
        <w:t xml:space="preserve"> </w:t>
      </w:r>
      <w:r>
        <w:rPr>
          <w:rFonts w:hint="cs"/>
          <w:rtl/>
        </w:rPr>
        <w:t xml:space="preserve">נדמה לי </w:t>
      </w:r>
      <w:bookmarkStart w:id="1121" w:name="_ETM_Q1_3182913"/>
      <w:bookmarkEnd w:id="1121"/>
      <w:r>
        <w:rPr>
          <w:rFonts w:hint="cs"/>
          <w:rtl/>
        </w:rPr>
        <w:t>שבעה מטרים, 10 על 15 או משהו כזה.</w:t>
      </w:r>
    </w:p>
    <w:p w:rsidR="007C0431" w:rsidRDefault="007C0431" w:rsidP="007C0431">
      <w:pPr>
        <w:rPr>
          <w:rtl/>
        </w:rPr>
      </w:pPr>
    </w:p>
    <w:p w:rsidR="007C0431" w:rsidRDefault="007C0431" w:rsidP="007C0431">
      <w:pPr>
        <w:pStyle w:val="af9"/>
        <w:keepNext/>
        <w:rPr>
          <w:rtl/>
        </w:rPr>
      </w:pPr>
      <w:bookmarkStart w:id="1122" w:name="_ETM_Q1_3186272"/>
      <w:bookmarkStart w:id="1123" w:name="_ETM_Q1_3191311"/>
      <w:bookmarkEnd w:id="1122"/>
      <w:bookmarkEnd w:id="1123"/>
      <w:r>
        <w:rPr>
          <w:rtl/>
        </w:rPr>
        <w:t>יוסי מנשה:</w:t>
      </w:r>
    </w:p>
    <w:p w:rsidR="007C0431" w:rsidRDefault="007C0431" w:rsidP="007C0431">
      <w:pPr>
        <w:pStyle w:val="KeepWithNext"/>
        <w:rPr>
          <w:rtl/>
        </w:rPr>
      </w:pPr>
    </w:p>
    <w:p w:rsidR="007C0431" w:rsidRDefault="007C0431" w:rsidP="007C0431">
      <w:pPr>
        <w:rPr>
          <w:rtl/>
        </w:rPr>
      </w:pPr>
      <w:r>
        <w:rPr>
          <w:rFonts w:hint="cs"/>
          <w:rtl/>
        </w:rPr>
        <w:t xml:space="preserve">בתכנית ההכשרה הגדרנו טווח של שבעה </w:t>
      </w:r>
      <w:bookmarkStart w:id="1124" w:name="_ETM_Q1_3200521"/>
      <w:bookmarkEnd w:id="1124"/>
      <w:r>
        <w:rPr>
          <w:rFonts w:hint="cs"/>
          <w:rtl/>
        </w:rPr>
        <w:t xml:space="preserve">מטרים. זה מוגדר בתכנית. את גודל המטרה לא הגדרנו </w:t>
      </w:r>
      <w:bookmarkStart w:id="1125" w:name="_ETM_Q1_3206689"/>
      <w:bookmarkEnd w:id="1125"/>
      <w:r>
        <w:rPr>
          <w:rFonts w:hint="cs"/>
          <w:rtl/>
        </w:rPr>
        <w:t>היות וגודל המטרה הוא סטנדרטי. אפשר להגדיר אותו.</w:t>
      </w:r>
    </w:p>
    <w:p w:rsidR="007C0431" w:rsidRDefault="007C0431" w:rsidP="007C0431">
      <w:pPr>
        <w:rPr>
          <w:rtl/>
        </w:rPr>
      </w:pPr>
    </w:p>
    <w:p w:rsidR="007C0431" w:rsidRDefault="007C0431" w:rsidP="007C0431">
      <w:pPr>
        <w:pStyle w:val="af6"/>
        <w:keepNext/>
        <w:rPr>
          <w:rtl/>
        </w:rPr>
      </w:pPr>
      <w:bookmarkStart w:id="1126" w:name="_ETM_Q1_3208760"/>
      <w:bookmarkStart w:id="1127" w:name="_ETM_Q1_3209604"/>
      <w:bookmarkEnd w:id="1126"/>
      <w:bookmarkEnd w:id="1127"/>
      <w:r>
        <w:rPr>
          <w:rtl/>
        </w:rPr>
        <w:t>היו"ר יואב קיש:</w:t>
      </w:r>
    </w:p>
    <w:p w:rsidR="007C0431" w:rsidRDefault="007C0431" w:rsidP="007C0431">
      <w:pPr>
        <w:pStyle w:val="KeepWithNext"/>
        <w:rPr>
          <w:rtl/>
        </w:rPr>
      </w:pPr>
    </w:p>
    <w:p w:rsidR="007C0431" w:rsidRDefault="007C0431" w:rsidP="007C0431">
      <w:pPr>
        <w:rPr>
          <w:rtl/>
        </w:rPr>
      </w:pPr>
      <w:r>
        <w:rPr>
          <w:rFonts w:hint="cs"/>
          <w:rtl/>
        </w:rPr>
        <w:t>חייב להגדיר.</w:t>
      </w:r>
    </w:p>
    <w:p w:rsidR="007C0431" w:rsidRDefault="007C0431" w:rsidP="007C0431">
      <w:pPr>
        <w:rPr>
          <w:rtl/>
        </w:rPr>
      </w:pPr>
    </w:p>
    <w:p w:rsidR="007C0431" w:rsidRDefault="007C0431" w:rsidP="007C0431">
      <w:pPr>
        <w:pStyle w:val="af9"/>
        <w:keepNext/>
        <w:rPr>
          <w:rtl/>
        </w:rPr>
      </w:pPr>
      <w:bookmarkStart w:id="1128" w:name="_ETM_Q1_3210019"/>
      <w:bookmarkStart w:id="1129" w:name="_ETM_Q1_3211019"/>
      <w:bookmarkEnd w:id="1128"/>
      <w:bookmarkEnd w:id="1129"/>
      <w:r>
        <w:rPr>
          <w:rtl/>
        </w:rPr>
        <w:t>יוסי מנשה:</w:t>
      </w:r>
    </w:p>
    <w:p w:rsidR="007C0431" w:rsidRDefault="007C0431" w:rsidP="007C0431">
      <w:pPr>
        <w:pStyle w:val="KeepWithNext"/>
        <w:rPr>
          <w:rtl/>
        </w:rPr>
      </w:pPr>
    </w:p>
    <w:p w:rsidR="007C0431" w:rsidRDefault="007C0431" w:rsidP="007C0431">
      <w:pPr>
        <w:rPr>
          <w:rtl/>
        </w:rPr>
      </w:pPr>
      <w:r>
        <w:rPr>
          <w:rFonts w:hint="cs"/>
          <w:rtl/>
        </w:rPr>
        <w:t xml:space="preserve">נגדיר. </w:t>
      </w:r>
      <w:bookmarkStart w:id="1130" w:name="_ETM_Q1_3210376"/>
      <w:bookmarkEnd w:id="1130"/>
      <w:r>
        <w:rPr>
          <w:rFonts w:hint="cs"/>
          <w:rtl/>
        </w:rPr>
        <w:t>מקבל.</w:t>
      </w:r>
    </w:p>
    <w:p w:rsidR="007C0431" w:rsidRDefault="007C0431" w:rsidP="007C0431">
      <w:pPr>
        <w:rPr>
          <w:rtl/>
        </w:rPr>
      </w:pPr>
    </w:p>
    <w:p w:rsidR="007C0431" w:rsidRDefault="007C0431" w:rsidP="007C0431">
      <w:pPr>
        <w:pStyle w:val="af6"/>
        <w:keepNext/>
        <w:rPr>
          <w:rtl/>
        </w:rPr>
      </w:pPr>
      <w:bookmarkStart w:id="1131" w:name="_ETM_Q1_3211029"/>
      <w:bookmarkStart w:id="1132" w:name="_ETM_Q1_3211872"/>
      <w:bookmarkEnd w:id="1131"/>
      <w:bookmarkEnd w:id="1132"/>
      <w:r>
        <w:rPr>
          <w:rtl/>
        </w:rPr>
        <w:t>היו"ר יואב קיש:</w:t>
      </w:r>
    </w:p>
    <w:p w:rsidR="007C0431" w:rsidRDefault="007C0431" w:rsidP="007C0431">
      <w:pPr>
        <w:pStyle w:val="KeepWithNext"/>
        <w:rPr>
          <w:rtl/>
        </w:rPr>
      </w:pPr>
    </w:p>
    <w:p w:rsidR="007C0431" w:rsidRDefault="007C0431" w:rsidP="007C0431">
      <w:pPr>
        <w:rPr>
          <w:rtl/>
        </w:rPr>
      </w:pPr>
      <w:r>
        <w:rPr>
          <w:rFonts w:hint="cs"/>
          <w:rtl/>
        </w:rPr>
        <w:t xml:space="preserve">אני רוצה עכשיו לדעת. אני רוצה לשאול אותם אם זה </w:t>
      </w:r>
      <w:bookmarkStart w:id="1133" w:name="_ETM_Q1_3213669"/>
      <w:bookmarkEnd w:id="1133"/>
      <w:r>
        <w:rPr>
          <w:rFonts w:hint="cs"/>
          <w:rtl/>
        </w:rPr>
        <w:t xml:space="preserve">סביר או לא. איך אתה יודע להגיד לי ששני אחוזים </w:t>
      </w:r>
      <w:bookmarkStart w:id="1134" w:name="_ETM_Q1_3215473"/>
      <w:bookmarkEnd w:id="1134"/>
      <w:r>
        <w:rPr>
          <w:rFonts w:hint="cs"/>
          <w:rtl/>
        </w:rPr>
        <w:t xml:space="preserve">לא יעברו? אתה אפילו לא יודע מה גודל המטרה. אם </w:t>
      </w:r>
      <w:bookmarkStart w:id="1135" w:name="_ETM_Q1_3219062"/>
      <w:bookmarkEnd w:id="1135"/>
      <w:r>
        <w:rPr>
          <w:rFonts w:hint="cs"/>
          <w:rtl/>
        </w:rPr>
        <w:t>זה יהיה ב-5 על 5?</w:t>
      </w:r>
    </w:p>
    <w:p w:rsidR="007C0431" w:rsidRDefault="007C0431" w:rsidP="007C0431">
      <w:pPr>
        <w:rPr>
          <w:rtl/>
        </w:rPr>
      </w:pPr>
    </w:p>
    <w:p w:rsidR="007C0431" w:rsidRDefault="007C0431" w:rsidP="007C0431">
      <w:pPr>
        <w:pStyle w:val="af9"/>
        <w:keepNext/>
        <w:rPr>
          <w:rtl/>
        </w:rPr>
      </w:pPr>
      <w:bookmarkStart w:id="1136" w:name="_ETM_Q1_3221312"/>
      <w:bookmarkEnd w:id="1136"/>
      <w:r>
        <w:rPr>
          <w:rtl/>
        </w:rPr>
        <w:t>מאיר רוט:</w:t>
      </w:r>
    </w:p>
    <w:p w:rsidR="007C0431" w:rsidRDefault="007C0431" w:rsidP="007C0431">
      <w:pPr>
        <w:pStyle w:val="KeepWithNext"/>
        <w:rPr>
          <w:rtl/>
        </w:rPr>
      </w:pPr>
    </w:p>
    <w:p w:rsidR="007C0431" w:rsidRDefault="007C0431" w:rsidP="007C0431">
      <w:pPr>
        <w:rPr>
          <w:rtl/>
        </w:rPr>
      </w:pPr>
      <w:r>
        <w:rPr>
          <w:rFonts w:hint="cs"/>
          <w:rtl/>
        </w:rPr>
        <w:t>אני לא יודע מה גודל המטרה?</w:t>
      </w:r>
    </w:p>
    <w:p w:rsidR="007C0431" w:rsidRDefault="007C0431" w:rsidP="007C0431">
      <w:pPr>
        <w:rPr>
          <w:rtl/>
        </w:rPr>
      </w:pPr>
    </w:p>
    <w:p w:rsidR="007C0431" w:rsidRDefault="007C0431" w:rsidP="007C0431">
      <w:pPr>
        <w:pStyle w:val="af6"/>
        <w:keepNext/>
        <w:rPr>
          <w:rtl/>
        </w:rPr>
      </w:pPr>
      <w:bookmarkStart w:id="1137" w:name="_ETM_Q1_3220722"/>
      <w:bookmarkEnd w:id="1137"/>
      <w:r>
        <w:rPr>
          <w:rtl/>
        </w:rPr>
        <w:t>היו"ר יואב קיש:</w:t>
      </w:r>
    </w:p>
    <w:p w:rsidR="007C0431" w:rsidRDefault="007C0431" w:rsidP="007C0431">
      <w:pPr>
        <w:pStyle w:val="KeepWithNext"/>
        <w:rPr>
          <w:rtl/>
        </w:rPr>
      </w:pPr>
    </w:p>
    <w:p w:rsidR="007C0431" w:rsidRDefault="007C0431" w:rsidP="007C0431">
      <w:pPr>
        <w:rPr>
          <w:rtl/>
        </w:rPr>
      </w:pPr>
      <w:r>
        <w:rPr>
          <w:rFonts w:hint="cs"/>
          <w:rtl/>
        </w:rPr>
        <w:t>כן.</w:t>
      </w:r>
      <w:bookmarkStart w:id="1138" w:name="_ETM_Q1_3219907"/>
      <w:bookmarkEnd w:id="1138"/>
      <w:r>
        <w:rPr>
          <w:rFonts w:hint="cs"/>
          <w:rtl/>
        </w:rPr>
        <w:t xml:space="preserve"> אתה יצאת מהנחה שזו המטרה הזו </w:t>
      </w:r>
      <w:bookmarkStart w:id="1139" w:name="_ETM_Q1_3224004"/>
      <w:bookmarkEnd w:id="1139"/>
      <w:r>
        <w:rPr>
          <w:rFonts w:hint="cs"/>
          <w:rtl/>
        </w:rPr>
        <w:t>אבל הם עוד לא אמרו לך. אם הם יגידו ב-5</w:t>
      </w:r>
      <w:bookmarkStart w:id="1140" w:name="_ETM_Q1_3227051"/>
      <w:bookmarkEnd w:id="1140"/>
      <w:r>
        <w:rPr>
          <w:rFonts w:hint="cs"/>
          <w:rtl/>
        </w:rPr>
        <w:t xml:space="preserve"> על 5 תכניס 10 כדורים?</w:t>
      </w:r>
    </w:p>
    <w:p w:rsidR="007C0431" w:rsidRDefault="007C0431" w:rsidP="007C0431">
      <w:pPr>
        <w:rPr>
          <w:rtl/>
        </w:rPr>
      </w:pPr>
    </w:p>
    <w:p w:rsidR="007C0431" w:rsidRDefault="007C0431" w:rsidP="007C0431">
      <w:pPr>
        <w:pStyle w:val="af9"/>
        <w:keepNext/>
        <w:rPr>
          <w:rtl/>
        </w:rPr>
      </w:pPr>
      <w:bookmarkStart w:id="1141" w:name="_ETM_Q1_3220443"/>
      <w:bookmarkStart w:id="1142" w:name="_ETM_Q1_3219740"/>
      <w:bookmarkEnd w:id="1141"/>
      <w:bookmarkEnd w:id="1142"/>
      <w:r>
        <w:rPr>
          <w:rtl/>
        </w:rPr>
        <w:t>מאיר רוט:</w:t>
      </w:r>
    </w:p>
    <w:p w:rsidR="007C0431" w:rsidRDefault="007C0431" w:rsidP="007C0431">
      <w:pPr>
        <w:pStyle w:val="KeepWithNext"/>
        <w:rPr>
          <w:rtl/>
        </w:rPr>
      </w:pPr>
    </w:p>
    <w:p w:rsidR="007C0431" w:rsidRDefault="007C0431" w:rsidP="007C0431">
      <w:pPr>
        <w:rPr>
          <w:rtl/>
        </w:rPr>
      </w:pPr>
      <w:bookmarkStart w:id="1143" w:name="_ETM_Q1_3220481"/>
      <w:bookmarkEnd w:id="1143"/>
      <w:r>
        <w:rPr>
          <w:rFonts w:hint="cs"/>
          <w:rtl/>
        </w:rPr>
        <w:t xml:space="preserve">אני אתן לך דוגמה ממה </w:t>
      </w:r>
      <w:bookmarkStart w:id="1144" w:name="_ETM_Q1_3230897"/>
      <w:bookmarkEnd w:id="1144"/>
      <w:r>
        <w:rPr>
          <w:rFonts w:hint="cs"/>
          <w:rtl/>
        </w:rPr>
        <w:t>שקורה.</w:t>
      </w:r>
    </w:p>
    <w:p w:rsidR="007C0431" w:rsidRDefault="007C0431" w:rsidP="007C0431">
      <w:pPr>
        <w:rPr>
          <w:rtl/>
        </w:rPr>
      </w:pPr>
    </w:p>
    <w:p w:rsidR="007C0431" w:rsidRDefault="007C0431" w:rsidP="007C0431">
      <w:pPr>
        <w:pStyle w:val="af6"/>
        <w:keepNext/>
        <w:rPr>
          <w:rtl/>
        </w:rPr>
      </w:pPr>
      <w:bookmarkStart w:id="1145" w:name="_ETM_Q1_3231658"/>
      <w:bookmarkEnd w:id="1145"/>
      <w:r>
        <w:rPr>
          <w:rtl/>
        </w:rPr>
        <w:t>היו"ר יואב קיש:</w:t>
      </w:r>
    </w:p>
    <w:p w:rsidR="007C0431" w:rsidRDefault="007C0431" w:rsidP="007C0431">
      <w:pPr>
        <w:pStyle w:val="KeepWithNext"/>
        <w:rPr>
          <w:rtl/>
        </w:rPr>
      </w:pPr>
    </w:p>
    <w:p w:rsidR="007C0431" w:rsidRDefault="007C0431" w:rsidP="007C0431">
      <w:pPr>
        <w:rPr>
          <w:rtl/>
        </w:rPr>
      </w:pPr>
      <w:r>
        <w:rPr>
          <w:rFonts w:hint="cs"/>
          <w:rtl/>
        </w:rPr>
        <w:t>לא. אני רוצה לשמוע מה קורה בהגדרות היום.</w:t>
      </w:r>
    </w:p>
    <w:p w:rsidR="007C0431" w:rsidRDefault="007C0431" w:rsidP="007C0431">
      <w:pPr>
        <w:rPr>
          <w:rtl/>
        </w:rPr>
      </w:pPr>
    </w:p>
    <w:p w:rsidR="007C0431" w:rsidRDefault="007C0431" w:rsidP="007C0431">
      <w:pPr>
        <w:pStyle w:val="af9"/>
        <w:keepNext/>
        <w:rPr>
          <w:rtl/>
        </w:rPr>
      </w:pPr>
      <w:bookmarkStart w:id="1146" w:name="_ETM_Q1_3234902"/>
      <w:bookmarkEnd w:id="1146"/>
      <w:r>
        <w:rPr>
          <w:rtl/>
        </w:rPr>
        <w:t>יוסי מנשה:</w:t>
      </w:r>
    </w:p>
    <w:p w:rsidR="007C0431" w:rsidRDefault="007C0431" w:rsidP="007C0431">
      <w:pPr>
        <w:pStyle w:val="KeepWithNext"/>
        <w:rPr>
          <w:rtl/>
        </w:rPr>
      </w:pPr>
    </w:p>
    <w:p w:rsidR="007C0431" w:rsidRDefault="007C0431" w:rsidP="007C0431">
      <w:pPr>
        <w:rPr>
          <w:rtl/>
        </w:rPr>
      </w:pPr>
      <w:r>
        <w:rPr>
          <w:rFonts w:hint="cs"/>
          <w:rtl/>
        </w:rPr>
        <w:t xml:space="preserve">בתקנות ההכשרה </w:t>
      </w:r>
      <w:bookmarkStart w:id="1147" w:name="_ETM_Q1_3236280"/>
      <w:bookmarkEnd w:id="1147"/>
      <w:r>
        <w:rPr>
          <w:rFonts w:hint="cs"/>
          <w:rtl/>
        </w:rPr>
        <w:t>משנת 1992 מוגדר גודל המטרה</w:t>
      </w:r>
      <w:r w:rsidR="00E212A0">
        <w:rPr>
          <w:rFonts w:hint="cs"/>
          <w:rtl/>
        </w:rPr>
        <w:t xml:space="preserve">, מוגדר הטווח. בתקנות 1992 </w:t>
      </w:r>
      <w:bookmarkStart w:id="1148" w:name="_ETM_Q1_3258517"/>
      <w:bookmarkEnd w:id="1148"/>
      <w:r w:rsidR="00E212A0">
        <w:rPr>
          <w:rFonts w:hint="cs"/>
          <w:rtl/>
        </w:rPr>
        <w:t>מוגדר 40 על 60.</w:t>
      </w:r>
    </w:p>
    <w:p w:rsidR="00E212A0" w:rsidRDefault="00E212A0" w:rsidP="007C0431">
      <w:pPr>
        <w:rPr>
          <w:rtl/>
        </w:rPr>
      </w:pPr>
    </w:p>
    <w:p w:rsidR="00E212A0" w:rsidRDefault="00E212A0" w:rsidP="00E212A0">
      <w:pPr>
        <w:pStyle w:val="af6"/>
        <w:keepNext/>
        <w:rPr>
          <w:rtl/>
        </w:rPr>
      </w:pPr>
      <w:bookmarkStart w:id="1149" w:name="_ETM_Q1_3263568"/>
      <w:bookmarkEnd w:id="1149"/>
      <w:r>
        <w:rPr>
          <w:rtl/>
        </w:rPr>
        <w:t>היו"ר יואב קיש:</w:t>
      </w:r>
    </w:p>
    <w:p w:rsidR="00E212A0" w:rsidRDefault="00E212A0" w:rsidP="00E212A0">
      <w:pPr>
        <w:pStyle w:val="KeepWithNext"/>
        <w:rPr>
          <w:rtl/>
        </w:rPr>
      </w:pPr>
    </w:p>
    <w:p w:rsidR="00E212A0" w:rsidRDefault="00E212A0" w:rsidP="00E212A0">
      <w:pPr>
        <w:rPr>
          <w:rtl/>
        </w:rPr>
      </w:pPr>
      <w:r>
        <w:rPr>
          <w:rFonts w:hint="cs"/>
          <w:rtl/>
        </w:rPr>
        <w:t>ולזה אתם מכוונים?</w:t>
      </w:r>
    </w:p>
    <w:p w:rsidR="00E212A0" w:rsidRDefault="00E212A0" w:rsidP="00E212A0">
      <w:pPr>
        <w:pStyle w:val="af9"/>
        <w:keepNext/>
        <w:rPr>
          <w:rtl/>
        </w:rPr>
      </w:pPr>
      <w:bookmarkStart w:id="1150" w:name="_ETM_Q1_3264652"/>
      <w:bookmarkStart w:id="1151" w:name="_ETM_Q1_3267414"/>
      <w:bookmarkEnd w:id="1150"/>
      <w:bookmarkEnd w:id="1151"/>
      <w:r>
        <w:rPr>
          <w:rtl/>
        </w:rPr>
        <w:t>יוסי מנשה:</w:t>
      </w:r>
    </w:p>
    <w:p w:rsidR="00E212A0" w:rsidRDefault="00E212A0" w:rsidP="00E212A0">
      <w:pPr>
        <w:pStyle w:val="KeepWithNext"/>
        <w:rPr>
          <w:rtl/>
        </w:rPr>
      </w:pPr>
    </w:p>
    <w:p w:rsidR="00E212A0" w:rsidRDefault="00E212A0" w:rsidP="00E212A0">
      <w:pPr>
        <w:rPr>
          <w:rtl/>
        </w:rPr>
      </w:pPr>
      <w:r>
        <w:rPr>
          <w:rFonts w:hint="cs"/>
          <w:rtl/>
        </w:rPr>
        <w:t>כן.</w:t>
      </w:r>
    </w:p>
    <w:p w:rsidR="00E212A0" w:rsidRDefault="00E212A0" w:rsidP="00E212A0">
      <w:pPr>
        <w:rPr>
          <w:rtl/>
        </w:rPr>
      </w:pPr>
    </w:p>
    <w:p w:rsidR="00E212A0" w:rsidRDefault="00E212A0" w:rsidP="00E212A0">
      <w:pPr>
        <w:pStyle w:val="af6"/>
        <w:keepNext/>
        <w:rPr>
          <w:rtl/>
        </w:rPr>
      </w:pPr>
      <w:bookmarkStart w:id="1152" w:name="_ETM_Q1_3267400"/>
      <w:bookmarkEnd w:id="1152"/>
      <w:r>
        <w:rPr>
          <w:rtl/>
        </w:rPr>
        <w:t>היו"ר יואב קיש:</w:t>
      </w:r>
    </w:p>
    <w:p w:rsidR="00E212A0" w:rsidRDefault="00E212A0" w:rsidP="00E212A0">
      <w:pPr>
        <w:pStyle w:val="KeepWithNext"/>
        <w:rPr>
          <w:rtl/>
        </w:rPr>
      </w:pPr>
    </w:p>
    <w:p w:rsidR="00E212A0" w:rsidRDefault="00E212A0" w:rsidP="00E212A0">
      <w:pPr>
        <w:rPr>
          <w:rtl/>
        </w:rPr>
      </w:pPr>
      <w:r>
        <w:rPr>
          <w:rFonts w:hint="cs"/>
          <w:rtl/>
        </w:rPr>
        <w:t xml:space="preserve">זה סביר. </w:t>
      </w:r>
    </w:p>
    <w:p w:rsidR="00E212A0" w:rsidRDefault="00E212A0" w:rsidP="00E212A0">
      <w:pPr>
        <w:rPr>
          <w:rtl/>
        </w:rPr>
      </w:pPr>
    </w:p>
    <w:p w:rsidR="00E212A0" w:rsidRDefault="00E212A0" w:rsidP="00E212A0">
      <w:pPr>
        <w:pStyle w:val="a4"/>
        <w:keepNext/>
        <w:rPr>
          <w:rtl/>
        </w:rPr>
      </w:pPr>
      <w:r>
        <w:rPr>
          <w:rtl/>
        </w:rPr>
        <w:t>אמיר אוחנה (הליכוד):</w:t>
      </w:r>
    </w:p>
    <w:p w:rsidR="00E212A0" w:rsidRDefault="00E212A0" w:rsidP="00E212A0">
      <w:pPr>
        <w:pStyle w:val="KeepWithNext"/>
        <w:rPr>
          <w:rtl/>
        </w:rPr>
      </w:pPr>
    </w:p>
    <w:p w:rsidR="00E212A0" w:rsidRDefault="00E212A0" w:rsidP="00E212A0">
      <w:pPr>
        <w:rPr>
          <w:rtl/>
        </w:rPr>
      </w:pPr>
      <w:r>
        <w:rPr>
          <w:rFonts w:hint="cs"/>
          <w:rtl/>
        </w:rPr>
        <w:t>זה גדול.</w:t>
      </w:r>
    </w:p>
    <w:p w:rsidR="00E212A0" w:rsidRDefault="00E212A0" w:rsidP="00E212A0">
      <w:pPr>
        <w:rPr>
          <w:rtl/>
        </w:rPr>
      </w:pPr>
    </w:p>
    <w:p w:rsidR="00E212A0" w:rsidRDefault="00E212A0" w:rsidP="00E212A0">
      <w:pPr>
        <w:pStyle w:val="af9"/>
        <w:keepNext/>
        <w:rPr>
          <w:rtl/>
          <w:lang w:eastAsia="he-IL"/>
        </w:rPr>
      </w:pPr>
      <w:bookmarkStart w:id="1153" w:name="_ETM_Q1_3278224"/>
      <w:bookmarkStart w:id="1154" w:name="_ETM_Q1_3278230"/>
      <w:bookmarkStart w:id="1155" w:name="_ETM_Q1_3318861"/>
      <w:bookmarkEnd w:id="1153"/>
      <w:bookmarkEnd w:id="1154"/>
      <w:bookmarkEnd w:id="1155"/>
      <w:r>
        <w:rPr>
          <w:rtl/>
          <w:lang w:eastAsia="he-IL"/>
        </w:rPr>
        <w:t>אורן שם טוב:</w:t>
      </w:r>
    </w:p>
    <w:p w:rsidR="00E212A0" w:rsidRDefault="00E212A0" w:rsidP="00E212A0">
      <w:pPr>
        <w:pStyle w:val="KeepWithNext"/>
        <w:rPr>
          <w:rtl/>
          <w:lang w:eastAsia="he-IL"/>
        </w:rPr>
      </w:pPr>
    </w:p>
    <w:p w:rsidR="00E212A0" w:rsidRDefault="00E212A0" w:rsidP="00E212A0">
      <w:pPr>
        <w:rPr>
          <w:rtl/>
        </w:rPr>
      </w:pPr>
      <w:r>
        <w:rPr>
          <w:rFonts w:hint="cs"/>
          <w:rtl/>
        </w:rPr>
        <w:t xml:space="preserve">מדברים </w:t>
      </w:r>
      <w:bookmarkStart w:id="1156" w:name="_ETM_Q1_3278809"/>
      <w:bookmarkEnd w:id="1156"/>
      <w:r>
        <w:rPr>
          <w:rFonts w:hint="cs"/>
          <w:rtl/>
        </w:rPr>
        <w:t>על בן אדם שלוקח כלי למרחב הציבורי.</w:t>
      </w:r>
    </w:p>
    <w:p w:rsidR="00E212A0" w:rsidRDefault="00E212A0" w:rsidP="00E212A0">
      <w:pPr>
        <w:rPr>
          <w:rtl/>
        </w:rPr>
      </w:pPr>
    </w:p>
    <w:p w:rsidR="00E212A0" w:rsidRDefault="00E212A0" w:rsidP="00E212A0">
      <w:pPr>
        <w:pStyle w:val="af6"/>
        <w:keepNext/>
        <w:rPr>
          <w:rtl/>
        </w:rPr>
      </w:pPr>
      <w:bookmarkStart w:id="1157" w:name="_ETM_Q1_3272217"/>
      <w:bookmarkEnd w:id="1157"/>
      <w:r>
        <w:rPr>
          <w:rtl/>
        </w:rPr>
        <w:t>היו"ר יואב קיש:</w:t>
      </w:r>
    </w:p>
    <w:p w:rsidR="00E212A0" w:rsidRDefault="00E212A0" w:rsidP="00E212A0">
      <w:pPr>
        <w:pStyle w:val="KeepWithNext"/>
        <w:rPr>
          <w:rtl/>
        </w:rPr>
      </w:pPr>
    </w:p>
    <w:p w:rsidR="00E212A0" w:rsidRDefault="00E212A0" w:rsidP="00E212A0">
      <w:pPr>
        <w:rPr>
          <w:rtl/>
        </w:rPr>
      </w:pPr>
      <w:bookmarkStart w:id="1158" w:name="_ETM_Q1_3281420"/>
      <w:bookmarkEnd w:id="1158"/>
      <w:r>
        <w:rPr>
          <w:rFonts w:hint="cs"/>
          <w:rtl/>
        </w:rPr>
        <w:t xml:space="preserve">40 על 60, זה </w:t>
      </w:r>
      <w:bookmarkStart w:id="1159" w:name="_ETM_Q1_3282818"/>
      <w:bookmarkEnd w:id="1159"/>
      <w:r>
        <w:rPr>
          <w:rFonts w:hint="cs"/>
          <w:rtl/>
        </w:rPr>
        <w:t>גדול. זה נראה הגיוני.</w:t>
      </w:r>
    </w:p>
    <w:p w:rsidR="00E212A0" w:rsidRDefault="00E212A0" w:rsidP="00E212A0">
      <w:pPr>
        <w:rPr>
          <w:rtl/>
        </w:rPr>
      </w:pPr>
    </w:p>
    <w:p w:rsidR="00E212A0" w:rsidRDefault="00E212A0" w:rsidP="00E212A0">
      <w:pPr>
        <w:pStyle w:val="af9"/>
        <w:keepNext/>
        <w:rPr>
          <w:rtl/>
        </w:rPr>
      </w:pPr>
      <w:r>
        <w:rPr>
          <w:rtl/>
        </w:rPr>
        <w:t>אורן שם טוב:</w:t>
      </w:r>
    </w:p>
    <w:p w:rsidR="00E212A0" w:rsidRDefault="00E212A0" w:rsidP="00E212A0">
      <w:pPr>
        <w:pStyle w:val="KeepWithNext"/>
        <w:rPr>
          <w:rtl/>
        </w:rPr>
      </w:pPr>
    </w:p>
    <w:p w:rsidR="00E212A0" w:rsidRDefault="00E212A0" w:rsidP="00E212A0">
      <w:pPr>
        <w:rPr>
          <w:rtl/>
        </w:rPr>
      </w:pPr>
      <w:r>
        <w:rPr>
          <w:rFonts w:hint="cs"/>
          <w:rtl/>
        </w:rPr>
        <w:t xml:space="preserve">מה שאני מנסה לשאול בפעם השלישית זה </w:t>
      </w:r>
      <w:bookmarkStart w:id="1160" w:name="_ETM_Q1_3306123"/>
      <w:bookmarkEnd w:id="1160"/>
      <w:r>
        <w:rPr>
          <w:rFonts w:hint="cs"/>
          <w:rtl/>
        </w:rPr>
        <w:t xml:space="preserve">היכן התכנים של נשיאת כלי ירייה במרחב הציבורי, מה עושים </w:t>
      </w:r>
      <w:bookmarkStart w:id="1161" w:name="_ETM_Q1_3309629"/>
      <w:bookmarkEnd w:id="1161"/>
      <w:r>
        <w:rPr>
          <w:rFonts w:hint="cs"/>
          <w:rtl/>
        </w:rPr>
        <w:t xml:space="preserve">עם שוטר במרחב, מה עושים עם איש אבטחה נוסף במרחב, </w:t>
      </w:r>
      <w:bookmarkStart w:id="1162" w:name="_ETM_Q1_3313382"/>
      <w:bookmarkEnd w:id="1162"/>
      <w:r>
        <w:rPr>
          <w:rFonts w:hint="cs"/>
          <w:rtl/>
        </w:rPr>
        <w:t>מה עושים כשיש ירי מהצדדים.</w:t>
      </w:r>
    </w:p>
    <w:p w:rsidR="00E212A0" w:rsidRDefault="00E212A0" w:rsidP="00E212A0">
      <w:pPr>
        <w:rPr>
          <w:rtl/>
        </w:rPr>
      </w:pPr>
    </w:p>
    <w:p w:rsidR="00E212A0" w:rsidRDefault="00E212A0" w:rsidP="00E212A0">
      <w:pPr>
        <w:pStyle w:val="af9"/>
        <w:keepNext/>
        <w:rPr>
          <w:rtl/>
        </w:rPr>
      </w:pPr>
      <w:bookmarkStart w:id="1163" w:name="_ETM_Q1_3316065"/>
      <w:bookmarkStart w:id="1164" w:name="_ETM_Q1_3316254"/>
      <w:bookmarkEnd w:id="1163"/>
      <w:bookmarkEnd w:id="1164"/>
      <w:r>
        <w:rPr>
          <w:rtl/>
        </w:rPr>
        <w:t>יוסי מנשה:</w:t>
      </w:r>
    </w:p>
    <w:p w:rsidR="00E212A0" w:rsidRDefault="00E212A0" w:rsidP="00E212A0">
      <w:pPr>
        <w:pStyle w:val="KeepWithNext"/>
        <w:rPr>
          <w:rtl/>
        </w:rPr>
      </w:pPr>
    </w:p>
    <w:p w:rsidR="00E212A0" w:rsidRDefault="00E212A0" w:rsidP="00E212A0">
      <w:pPr>
        <w:rPr>
          <w:rtl/>
        </w:rPr>
      </w:pPr>
      <w:r>
        <w:rPr>
          <w:rFonts w:hint="cs"/>
          <w:rtl/>
        </w:rPr>
        <w:t>מה זה קשור לתקנות?</w:t>
      </w:r>
    </w:p>
    <w:p w:rsidR="00E212A0" w:rsidRDefault="00E212A0" w:rsidP="00E212A0">
      <w:pPr>
        <w:rPr>
          <w:rtl/>
        </w:rPr>
      </w:pPr>
    </w:p>
    <w:p w:rsidR="00E212A0" w:rsidRDefault="00E212A0" w:rsidP="00E212A0">
      <w:pPr>
        <w:pStyle w:val="af9"/>
        <w:keepNext/>
        <w:rPr>
          <w:rtl/>
        </w:rPr>
      </w:pPr>
      <w:bookmarkStart w:id="1165" w:name="_ETM_Q1_3317435"/>
      <w:bookmarkEnd w:id="1165"/>
      <w:r>
        <w:rPr>
          <w:rtl/>
        </w:rPr>
        <w:t>אורן שם טוב:</w:t>
      </w:r>
    </w:p>
    <w:p w:rsidR="00E212A0" w:rsidRDefault="00E212A0" w:rsidP="00E212A0">
      <w:pPr>
        <w:pStyle w:val="KeepWithNext"/>
        <w:rPr>
          <w:rtl/>
        </w:rPr>
      </w:pPr>
    </w:p>
    <w:p w:rsidR="00E212A0" w:rsidRDefault="00E212A0" w:rsidP="00E212A0">
      <w:pPr>
        <w:rPr>
          <w:rtl/>
        </w:rPr>
      </w:pPr>
      <w:r>
        <w:rPr>
          <w:rFonts w:hint="cs"/>
          <w:rtl/>
        </w:rPr>
        <w:t xml:space="preserve">זה קשור להכשרה, </w:t>
      </w:r>
      <w:bookmarkStart w:id="1166" w:name="_ETM_Q1_3318263"/>
      <w:bookmarkEnd w:id="1166"/>
      <w:r>
        <w:rPr>
          <w:rFonts w:hint="cs"/>
          <w:rtl/>
        </w:rPr>
        <w:t>זה קשור לתכנים של בן אדם שלוקח כלי ירייה.</w:t>
      </w:r>
    </w:p>
    <w:p w:rsidR="00E212A0" w:rsidRDefault="00E212A0" w:rsidP="00E212A0">
      <w:pPr>
        <w:rPr>
          <w:rtl/>
        </w:rPr>
      </w:pPr>
    </w:p>
    <w:p w:rsidR="00E212A0" w:rsidRDefault="00E212A0" w:rsidP="00E212A0">
      <w:pPr>
        <w:pStyle w:val="a4"/>
        <w:keepNext/>
        <w:rPr>
          <w:rtl/>
        </w:rPr>
      </w:pPr>
      <w:bookmarkStart w:id="1167" w:name="_ETM_Q1_3320989"/>
      <w:bookmarkEnd w:id="1167"/>
      <w:r>
        <w:rPr>
          <w:rtl/>
        </w:rPr>
        <w:t>אמיר אוחנה (הליכוד):</w:t>
      </w:r>
    </w:p>
    <w:p w:rsidR="00E212A0" w:rsidRDefault="00E212A0" w:rsidP="00E212A0">
      <w:pPr>
        <w:pStyle w:val="KeepWithNext"/>
        <w:rPr>
          <w:rtl/>
          <w:lang w:eastAsia="he-IL"/>
        </w:rPr>
      </w:pPr>
    </w:p>
    <w:p w:rsidR="00E212A0" w:rsidRDefault="00E212A0" w:rsidP="00E212A0">
      <w:pPr>
        <w:rPr>
          <w:rtl/>
        </w:rPr>
      </w:pPr>
      <w:r>
        <w:rPr>
          <w:rFonts w:hint="cs"/>
          <w:rtl/>
        </w:rPr>
        <w:t xml:space="preserve">לכן יושבים </w:t>
      </w:r>
      <w:bookmarkStart w:id="1168" w:name="_ETM_Q1_3321678"/>
      <w:bookmarkEnd w:id="1168"/>
      <w:r>
        <w:rPr>
          <w:rFonts w:hint="cs"/>
          <w:rtl/>
        </w:rPr>
        <w:t>שעתיים וחצי</w:t>
      </w:r>
      <w:r w:rsidR="00D2671C">
        <w:rPr>
          <w:rFonts w:hint="cs"/>
          <w:rtl/>
        </w:rPr>
        <w:t xml:space="preserve"> </w:t>
      </w:r>
      <w:r>
        <w:rPr>
          <w:rFonts w:hint="cs"/>
          <w:rtl/>
        </w:rPr>
        <w:t>ומדריכים.</w:t>
      </w:r>
    </w:p>
    <w:p w:rsidR="00E212A0" w:rsidRDefault="00E212A0" w:rsidP="00E212A0">
      <w:pPr>
        <w:rPr>
          <w:rtl/>
        </w:rPr>
      </w:pPr>
    </w:p>
    <w:p w:rsidR="00E212A0" w:rsidRDefault="00E212A0" w:rsidP="00E212A0">
      <w:pPr>
        <w:pStyle w:val="af6"/>
        <w:keepNext/>
        <w:rPr>
          <w:rtl/>
        </w:rPr>
      </w:pPr>
      <w:bookmarkStart w:id="1169" w:name="_ETM_Q1_3323602"/>
      <w:bookmarkStart w:id="1170" w:name="_ETM_Q1_3324572"/>
      <w:bookmarkStart w:id="1171" w:name="_ETM_Q1_3327470"/>
      <w:bookmarkEnd w:id="1169"/>
      <w:bookmarkEnd w:id="1170"/>
      <w:bookmarkEnd w:id="1171"/>
      <w:r>
        <w:rPr>
          <w:rtl/>
        </w:rPr>
        <w:t>היו"ר יואב קיש:</w:t>
      </w:r>
    </w:p>
    <w:p w:rsidR="00E212A0" w:rsidRDefault="00E212A0" w:rsidP="00E212A0">
      <w:pPr>
        <w:pStyle w:val="KeepWithNext"/>
        <w:rPr>
          <w:rtl/>
        </w:rPr>
      </w:pPr>
    </w:p>
    <w:p w:rsidR="00E212A0" w:rsidRDefault="00E212A0" w:rsidP="00E212A0">
      <w:pPr>
        <w:rPr>
          <w:rtl/>
        </w:rPr>
      </w:pPr>
      <w:r>
        <w:rPr>
          <w:rFonts w:hint="cs"/>
          <w:rtl/>
        </w:rPr>
        <w:t xml:space="preserve">אני צריך לעשות הפסקה לעשר דקות. </w:t>
      </w:r>
      <w:bookmarkStart w:id="1172" w:name="_ETM_Q1_3327317"/>
      <w:bookmarkEnd w:id="1172"/>
      <w:r>
        <w:rPr>
          <w:rFonts w:hint="cs"/>
          <w:rtl/>
        </w:rPr>
        <w:t xml:space="preserve">אנחנו נתכנס כאן בשעה 11:20. אתם יכולים לדבר על זה </w:t>
      </w:r>
      <w:bookmarkStart w:id="1173" w:name="_ETM_Q1_3329513"/>
      <w:bookmarkEnd w:id="1173"/>
      <w:r>
        <w:rPr>
          <w:rFonts w:hint="cs"/>
          <w:rtl/>
        </w:rPr>
        <w:t>ברמה העניינית ולראות אם אפשר עוד לטייב את העניין הזה.</w:t>
      </w:r>
    </w:p>
    <w:p w:rsidR="00E212A0" w:rsidRDefault="00E212A0" w:rsidP="00E212A0">
      <w:pPr>
        <w:rPr>
          <w:rtl/>
        </w:rPr>
      </w:pPr>
    </w:p>
    <w:p w:rsidR="00E212A0" w:rsidRDefault="00E212A0" w:rsidP="00E212A0">
      <w:pPr>
        <w:pStyle w:val="afa"/>
        <w:keepNext/>
        <w:rPr>
          <w:rtl/>
        </w:rPr>
      </w:pPr>
      <w:r>
        <w:rPr>
          <w:rtl/>
        </w:rPr>
        <w:t xml:space="preserve">(הישיבה נפסקה בשעה 11:10 </w:t>
      </w:r>
      <w:proofErr w:type="spellStart"/>
      <w:r>
        <w:rPr>
          <w:rtl/>
        </w:rPr>
        <w:t>ונתחדשה</w:t>
      </w:r>
      <w:proofErr w:type="spellEnd"/>
      <w:r>
        <w:rPr>
          <w:rtl/>
        </w:rPr>
        <w:t xml:space="preserve"> בשעה 11:20.)</w:t>
      </w:r>
    </w:p>
    <w:p w:rsidR="00E212A0" w:rsidRDefault="00E212A0" w:rsidP="00E212A0">
      <w:pPr>
        <w:pStyle w:val="KeepWithNext"/>
        <w:rPr>
          <w:rtl/>
        </w:rPr>
      </w:pPr>
    </w:p>
    <w:p w:rsidR="00E212A0" w:rsidRDefault="00E212A0" w:rsidP="00E212A0">
      <w:pPr>
        <w:pStyle w:val="af6"/>
        <w:keepNext/>
        <w:rPr>
          <w:rtl/>
        </w:rPr>
      </w:pPr>
      <w:bookmarkStart w:id="1174" w:name="_ETM_Q1_3332281"/>
      <w:bookmarkEnd w:id="1174"/>
      <w:r>
        <w:rPr>
          <w:rtl/>
        </w:rPr>
        <w:t>היו"ר יואב קיש:</w:t>
      </w:r>
    </w:p>
    <w:p w:rsidR="00E212A0" w:rsidRDefault="00E212A0" w:rsidP="00E212A0">
      <w:pPr>
        <w:pStyle w:val="KeepWithNext"/>
        <w:rPr>
          <w:rtl/>
        </w:rPr>
      </w:pPr>
    </w:p>
    <w:p w:rsidR="00E212A0" w:rsidRDefault="00E212A0" w:rsidP="00E212A0">
      <w:pPr>
        <w:rPr>
          <w:rtl/>
        </w:rPr>
      </w:pPr>
      <w:r>
        <w:rPr>
          <w:rFonts w:hint="cs"/>
          <w:rtl/>
        </w:rPr>
        <w:t>אני מחדש את הישיבה.</w:t>
      </w:r>
    </w:p>
    <w:p w:rsidR="00E212A0" w:rsidRDefault="00E212A0" w:rsidP="00E212A0">
      <w:pPr>
        <w:rPr>
          <w:rtl/>
        </w:rPr>
      </w:pPr>
    </w:p>
    <w:p w:rsidR="00E212A0" w:rsidRDefault="00E212A0" w:rsidP="00E212A0">
      <w:pPr>
        <w:rPr>
          <w:rtl/>
        </w:rPr>
      </w:pPr>
      <w:bookmarkStart w:id="1175" w:name="_ETM_Q1_3332780"/>
      <w:bookmarkEnd w:id="1175"/>
      <w:r>
        <w:rPr>
          <w:rFonts w:hint="cs"/>
          <w:rtl/>
        </w:rPr>
        <w:t>הצלחתם במשהו?</w:t>
      </w:r>
    </w:p>
    <w:p w:rsidR="00E212A0" w:rsidRDefault="00E212A0" w:rsidP="00E212A0">
      <w:pPr>
        <w:rPr>
          <w:rtl/>
        </w:rPr>
      </w:pPr>
    </w:p>
    <w:p w:rsidR="00E212A0" w:rsidRDefault="00E212A0" w:rsidP="00E212A0">
      <w:pPr>
        <w:pStyle w:val="af9"/>
        <w:keepNext/>
        <w:rPr>
          <w:rtl/>
        </w:rPr>
      </w:pPr>
      <w:bookmarkStart w:id="1176" w:name="_ETM_Q1_3346549"/>
      <w:bookmarkStart w:id="1177" w:name="_ETM_Q1_3351651"/>
      <w:bookmarkEnd w:id="1176"/>
      <w:bookmarkEnd w:id="1177"/>
      <w:r>
        <w:rPr>
          <w:rtl/>
        </w:rPr>
        <w:t>יוסי מנשה:</w:t>
      </w:r>
    </w:p>
    <w:p w:rsidR="00E212A0" w:rsidRDefault="00E212A0" w:rsidP="00E212A0">
      <w:pPr>
        <w:pStyle w:val="KeepWithNext"/>
        <w:rPr>
          <w:rtl/>
        </w:rPr>
      </w:pPr>
    </w:p>
    <w:p w:rsidR="00E212A0" w:rsidRDefault="00E212A0" w:rsidP="00E212A0">
      <w:pPr>
        <w:rPr>
          <w:rtl/>
        </w:rPr>
      </w:pPr>
      <w:r>
        <w:rPr>
          <w:rFonts w:hint="cs"/>
          <w:rtl/>
        </w:rPr>
        <w:t xml:space="preserve">שוחחנו בהפסקה על נושא של </w:t>
      </w:r>
      <w:bookmarkStart w:id="1178" w:name="_ETM_Q1_3352743"/>
      <w:bookmarkEnd w:id="1178"/>
      <w:r>
        <w:rPr>
          <w:rFonts w:hint="cs"/>
          <w:rtl/>
        </w:rPr>
        <w:t>גודל המטרה. אנחנו נגדיר אותה 40 על 60.</w:t>
      </w:r>
    </w:p>
    <w:p w:rsidR="00E212A0" w:rsidRDefault="00E212A0" w:rsidP="00E212A0">
      <w:pPr>
        <w:rPr>
          <w:rtl/>
        </w:rPr>
      </w:pPr>
    </w:p>
    <w:p w:rsidR="00E212A0" w:rsidRDefault="00E212A0" w:rsidP="00E212A0">
      <w:pPr>
        <w:pStyle w:val="a4"/>
        <w:keepNext/>
        <w:rPr>
          <w:rtl/>
        </w:rPr>
      </w:pPr>
      <w:bookmarkStart w:id="1179" w:name="_ETM_Q1_3356549"/>
      <w:bookmarkEnd w:id="1179"/>
      <w:r>
        <w:rPr>
          <w:rtl/>
        </w:rPr>
        <w:t>קריאה:</w:t>
      </w:r>
    </w:p>
    <w:p w:rsidR="00E212A0" w:rsidRDefault="00E212A0" w:rsidP="00E212A0">
      <w:pPr>
        <w:pStyle w:val="KeepWithNext"/>
        <w:rPr>
          <w:rtl/>
        </w:rPr>
      </w:pPr>
    </w:p>
    <w:p w:rsidR="00E212A0" w:rsidRDefault="00E212A0" w:rsidP="00E212A0">
      <w:pPr>
        <w:rPr>
          <w:rtl/>
        </w:rPr>
      </w:pPr>
      <w:r>
        <w:rPr>
          <w:rFonts w:hint="cs"/>
          <w:rtl/>
        </w:rPr>
        <w:t xml:space="preserve">לא. 45 על </w:t>
      </w:r>
      <w:bookmarkStart w:id="1180" w:name="_ETM_Q1_3354956"/>
      <w:bookmarkEnd w:id="1180"/>
      <w:r>
        <w:rPr>
          <w:rFonts w:hint="cs"/>
          <w:rtl/>
        </w:rPr>
        <w:t>45.</w:t>
      </w:r>
    </w:p>
    <w:p w:rsidR="00E212A0" w:rsidRDefault="00E212A0" w:rsidP="00E212A0">
      <w:pPr>
        <w:rPr>
          <w:rtl/>
        </w:rPr>
      </w:pPr>
    </w:p>
    <w:p w:rsidR="00E212A0" w:rsidRDefault="00E212A0" w:rsidP="00E212A0">
      <w:pPr>
        <w:pStyle w:val="af9"/>
        <w:keepNext/>
        <w:rPr>
          <w:rtl/>
        </w:rPr>
      </w:pPr>
      <w:bookmarkStart w:id="1181" w:name="_ETM_Q1_3355610"/>
      <w:bookmarkEnd w:id="1181"/>
      <w:r>
        <w:rPr>
          <w:rtl/>
        </w:rPr>
        <w:t>יוסי מנשה:</w:t>
      </w:r>
    </w:p>
    <w:p w:rsidR="00E212A0" w:rsidRDefault="00E212A0" w:rsidP="00E212A0">
      <w:pPr>
        <w:pStyle w:val="KeepWithNext"/>
        <w:rPr>
          <w:rtl/>
        </w:rPr>
      </w:pPr>
    </w:p>
    <w:p w:rsidR="00E212A0" w:rsidRDefault="00E212A0" w:rsidP="00E212A0">
      <w:pPr>
        <w:rPr>
          <w:rtl/>
        </w:rPr>
      </w:pPr>
      <w:r>
        <w:rPr>
          <w:rFonts w:hint="cs"/>
          <w:rtl/>
        </w:rPr>
        <w:t>לא. 40 על 60, בטווח 7 מטרים.</w:t>
      </w:r>
    </w:p>
    <w:p w:rsidR="00E212A0" w:rsidRDefault="00E212A0" w:rsidP="00E212A0">
      <w:pPr>
        <w:rPr>
          <w:rtl/>
        </w:rPr>
      </w:pPr>
    </w:p>
    <w:p w:rsidR="00E212A0" w:rsidRDefault="00E212A0" w:rsidP="00E212A0">
      <w:pPr>
        <w:pStyle w:val="af6"/>
        <w:keepNext/>
        <w:rPr>
          <w:rtl/>
        </w:rPr>
      </w:pPr>
      <w:bookmarkStart w:id="1182" w:name="_ETM_Q1_3363153"/>
      <w:bookmarkStart w:id="1183" w:name="_ETM_Q1_3363922"/>
      <w:bookmarkEnd w:id="1182"/>
      <w:bookmarkEnd w:id="1183"/>
      <w:r>
        <w:rPr>
          <w:rtl/>
        </w:rPr>
        <w:t>היו"ר יואב קיש:</w:t>
      </w:r>
    </w:p>
    <w:p w:rsidR="00E212A0" w:rsidRDefault="00E212A0" w:rsidP="00E212A0">
      <w:pPr>
        <w:pStyle w:val="KeepWithNext"/>
        <w:rPr>
          <w:rtl/>
        </w:rPr>
      </w:pPr>
    </w:p>
    <w:p w:rsidR="00E212A0" w:rsidRDefault="00E212A0" w:rsidP="00E212A0">
      <w:pPr>
        <w:rPr>
          <w:rtl/>
        </w:rPr>
      </w:pPr>
      <w:r>
        <w:rPr>
          <w:rFonts w:hint="cs"/>
          <w:rtl/>
        </w:rPr>
        <w:t xml:space="preserve">אני מבקש את זה בתקנות. זה לא משהו שאני רוצה שהמשרד לביטחון פנים ישנה </w:t>
      </w:r>
      <w:bookmarkStart w:id="1184" w:name="_ETM_Q1_3367363"/>
      <w:bookmarkEnd w:id="1184"/>
      <w:r>
        <w:rPr>
          <w:rFonts w:hint="cs"/>
          <w:rtl/>
        </w:rPr>
        <w:t xml:space="preserve">אותו סתם כך בלי אישור הוועדה. אני מבקש שזה ייכנס </w:t>
      </w:r>
      <w:bookmarkStart w:id="1185" w:name="_ETM_Q1_3370433"/>
      <w:bookmarkEnd w:id="1185"/>
      <w:r>
        <w:rPr>
          <w:rFonts w:hint="cs"/>
          <w:rtl/>
        </w:rPr>
        <w:t xml:space="preserve">לתקנות כהגדרת מטרה. אם אתם תגלו שזה גדול מדי, </w:t>
      </w:r>
      <w:bookmarkStart w:id="1186" w:name="_ETM_Q1_3378010"/>
      <w:bookmarkEnd w:id="1186"/>
      <w:r>
        <w:rPr>
          <w:rFonts w:hint="cs"/>
          <w:rtl/>
        </w:rPr>
        <w:t xml:space="preserve">קטן מדי, אתם רוצים לשנות, אתם מוזמנים להביא את זה </w:t>
      </w:r>
      <w:bookmarkStart w:id="1187" w:name="_ETM_Q1_3380753"/>
      <w:bookmarkEnd w:id="1187"/>
      <w:r>
        <w:rPr>
          <w:rFonts w:hint="cs"/>
          <w:rtl/>
        </w:rPr>
        <w:t xml:space="preserve">לוועדה ונשנה. </w:t>
      </w:r>
    </w:p>
    <w:p w:rsidR="00E212A0" w:rsidRDefault="00E212A0" w:rsidP="00E212A0">
      <w:pPr>
        <w:rPr>
          <w:rtl/>
        </w:rPr>
      </w:pPr>
    </w:p>
    <w:p w:rsidR="00E212A0" w:rsidRDefault="00E212A0" w:rsidP="00E212A0">
      <w:pPr>
        <w:pStyle w:val="af9"/>
        <w:keepNext/>
        <w:rPr>
          <w:rtl/>
        </w:rPr>
      </w:pPr>
      <w:r>
        <w:rPr>
          <w:rtl/>
        </w:rPr>
        <w:t>מאיר רוט:</w:t>
      </w:r>
    </w:p>
    <w:p w:rsidR="00E212A0" w:rsidRDefault="00E212A0" w:rsidP="00E212A0">
      <w:pPr>
        <w:pStyle w:val="KeepWithNext"/>
        <w:rPr>
          <w:rtl/>
        </w:rPr>
      </w:pPr>
    </w:p>
    <w:p w:rsidR="00E212A0" w:rsidRDefault="00E212A0" w:rsidP="00E212A0">
      <w:pPr>
        <w:rPr>
          <w:rtl/>
        </w:rPr>
      </w:pPr>
      <w:r>
        <w:rPr>
          <w:rFonts w:hint="cs"/>
          <w:rtl/>
        </w:rPr>
        <w:t>הנושא</w:t>
      </w:r>
      <w:r w:rsidR="00D2671C">
        <w:rPr>
          <w:rFonts w:hint="cs"/>
          <w:rtl/>
        </w:rPr>
        <w:t xml:space="preserve"> </w:t>
      </w:r>
      <w:r>
        <w:rPr>
          <w:rFonts w:hint="cs"/>
          <w:rtl/>
        </w:rPr>
        <w:t xml:space="preserve">שביקשתי לדבר עליו והחלפנו קצת אותיות כאן </w:t>
      </w:r>
      <w:bookmarkStart w:id="1188" w:name="_ETM_Q1_3387268"/>
      <w:bookmarkEnd w:id="1188"/>
      <w:r>
        <w:rPr>
          <w:rFonts w:hint="cs"/>
          <w:rtl/>
        </w:rPr>
        <w:t xml:space="preserve">בהפסקה אלה התכנים הספציפיים שקשורים לתרחישים שיכולים להופיע בזירה כאשר בן אדם נקלע לאירוע, מה קורה עם חמושים נוספים, מה קורה עם הריבון שמגיע לזירה. הדרך לממש, יש מספר </w:t>
      </w:r>
      <w:bookmarkStart w:id="1189" w:name="_ETM_Q1_3402070"/>
      <w:bookmarkEnd w:id="1189"/>
      <w:r>
        <w:rPr>
          <w:rFonts w:hint="cs"/>
          <w:rtl/>
        </w:rPr>
        <w:t xml:space="preserve">ורסיות. אפשר בתוכנות אינטרנטיות כהגדרות, אפשר לעשות את </w:t>
      </w:r>
      <w:bookmarkStart w:id="1190" w:name="_ETM_Q1_3406687"/>
      <w:bookmarkEnd w:id="1190"/>
      <w:r>
        <w:rPr>
          <w:rFonts w:hint="cs"/>
          <w:rtl/>
        </w:rPr>
        <w:t>זה במפגש תוך שלושה חודשים שיתקיים, במפגש ערב.</w:t>
      </w:r>
    </w:p>
    <w:p w:rsidR="00E212A0" w:rsidRDefault="00E212A0" w:rsidP="00E212A0">
      <w:pPr>
        <w:rPr>
          <w:rtl/>
        </w:rPr>
      </w:pPr>
    </w:p>
    <w:p w:rsidR="00E212A0" w:rsidRDefault="00E212A0" w:rsidP="00E212A0">
      <w:pPr>
        <w:pStyle w:val="af6"/>
        <w:keepNext/>
        <w:rPr>
          <w:rtl/>
        </w:rPr>
      </w:pPr>
      <w:bookmarkStart w:id="1191" w:name="_ETM_Q1_3411554"/>
      <w:bookmarkStart w:id="1192" w:name="_ETM_Q1_3412599"/>
      <w:bookmarkEnd w:id="1191"/>
      <w:bookmarkEnd w:id="1192"/>
      <w:r>
        <w:rPr>
          <w:rtl/>
        </w:rPr>
        <w:t>היו"ר יואב קיש:</w:t>
      </w:r>
    </w:p>
    <w:p w:rsidR="00E212A0" w:rsidRDefault="00E212A0" w:rsidP="00E212A0">
      <w:pPr>
        <w:pStyle w:val="KeepWithNext"/>
        <w:rPr>
          <w:rtl/>
        </w:rPr>
      </w:pPr>
    </w:p>
    <w:p w:rsidR="00E212A0" w:rsidRDefault="00E212A0" w:rsidP="00E212A0">
      <w:pPr>
        <w:rPr>
          <w:rtl/>
        </w:rPr>
      </w:pPr>
      <w:r>
        <w:rPr>
          <w:rFonts w:hint="cs"/>
          <w:rtl/>
        </w:rPr>
        <w:t xml:space="preserve">לא. אני לא עושה את זה. לא תהיה עוד דקה שהם יבואו </w:t>
      </w:r>
      <w:bookmarkStart w:id="1193" w:name="_ETM_Q1_3414257"/>
      <w:bookmarkEnd w:id="1193"/>
      <w:r>
        <w:rPr>
          <w:rFonts w:hint="cs"/>
          <w:rtl/>
        </w:rPr>
        <w:t>למקום כלשהו.</w:t>
      </w:r>
    </w:p>
    <w:p w:rsidR="00E212A0" w:rsidRDefault="00E212A0" w:rsidP="00E212A0">
      <w:pPr>
        <w:rPr>
          <w:rtl/>
        </w:rPr>
      </w:pPr>
    </w:p>
    <w:p w:rsidR="00E212A0" w:rsidRDefault="00E212A0" w:rsidP="00E212A0">
      <w:pPr>
        <w:pStyle w:val="af9"/>
        <w:keepNext/>
        <w:rPr>
          <w:rtl/>
        </w:rPr>
      </w:pPr>
      <w:bookmarkStart w:id="1194" w:name="_ETM_Q1_3415239"/>
      <w:bookmarkEnd w:id="1194"/>
      <w:r>
        <w:rPr>
          <w:rtl/>
        </w:rPr>
        <w:t>מאיר רוט:</w:t>
      </w:r>
    </w:p>
    <w:p w:rsidR="00E212A0" w:rsidRDefault="00E212A0" w:rsidP="00E212A0">
      <w:pPr>
        <w:pStyle w:val="KeepWithNext"/>
        <w:rPr>
          <w:rtl/>
        </w:rPr>
      </w:pPr>
    </w:p>
    <w:p w:rsidR="00E212A0" w:rsidRDefault="00E212A0" w:rsidP="00E212A0">
      <w:pPr>
        <w:rPr>
          <w:rtl/>
        </w:rPr>
      </w:pPr>
      <w:r>
        <w:rPr>
          <w:rFonts w:hint="cs"/>
          <w:rtl/>
        </w:rPr>
        <w:t>אני מנסה לומר שאפשר</w:t>
      </w:r>
      <w:r w:rsidR="00D2671C">
        <w:rPr>
          <w:rFonts w:hint="cs"/>
          <w:rtl/>
        </w:rPr>
        <w:t xml:space="preserve"> </w:t>
      </w:r>
      <w:r>
        <w:rPr>
          <w:rFonts w:hint="cs"/>
          <w:rtl/>
        </w:rPr>
        <w:t>למצוא כל מיני ורסיות, אפילו לפני.</w:t>
      </w:r>
    </w:p>
    <w:p w:rsidR="00E212A0" w:rsidRDefault="00E212A0" w:rsidP="00E212A0">
      <w:pPr>
        <w:rPr>
          <w:rtl/>
        </w:rPr>
      </w:pPr>
    </w:p>
    <w:p w:rsidR="00E212A0" w:rsidRDefault="00E212A0" w:rsidP="00E212A0">
      <w:pPr>
        <w:pStyle w:val="af6"/>
        <w:keepNext/>
        <w:rPr>
          <w:rtl/>
        </w:rPr>
      </w:pPr>
      <w:bookmarkStart w:id="1195" w:name="_ETM_Q1_3422124"/>
      <w:bookmarkStart w:id="1196" w:name="_ETM_Q1_3422982"/>
      <w:bookmarkEnd w:id="1195"/>
      <w:bookmarkEnd w:id="1196"/>
      <w:r>
        <w:rPr>
          <w:rtl/>
        </w:rPr>
        <w:t>היו"ר יואב קיש:</w:t>
      </w:r>
    </w:p>
    <w:p w:rsidR="00E212A0" w:rsidRDefault="00E212A0" w:rsidP="00E212A0">
      <w:pPr>
        <w:pStyle w:val="KeepWithNext"/>
        <w:rPr>
          <w:rtl/>
        </w:rPr>
      </w:pPr>
    </w:p>
    <w:p w:rsidR="00E212A0" w:rsidRDefault="00E212A0" w:rsidP="00E212A0">
      <w:pPr>
        <w:rPr>
          <w:rtl/>
        </w:rPr>
      </w:pPr>
      <w:r>
        <w:rPr>
          <w:rFonts w:hint="cs"/>
          <w:rtl/>
        </w:rPr>
        <w:t xml:space="preserve">לא. אני לא נכנס </w:t>
      </w:r>
      <w:bookmarkStart w:id="1197" w:name="_ETM_Q1_3423653"/>
      <w:bookmarkEnd w:id="1197"/>
      <w:r>
        <w:rPr>
          <w:rFonts w:hint="cs"/>
          <w:rtl/>
        </w:rPr>
        <w:t>לעניין הזה.</w:t>
      </w:r>
    </w:p>
    <w:p w:rsidR="00E212A0" w:rsidRDefault="00E212A0" w:rsidP="00E212A0">
      <w:pPr>
        <w:rPr>
          <w:rtl/>
        </w:rPr>
      </w:pPr>
    </w:p>
    <w:p w:rsidR="00E212A0" w:rsidRDefault="00E212A0" w:rsidP="00E212A0">
      <w:pPr>
        <w:pStyle w:val="af9"/>
        <w:keepNext/>
        <w:rPr>
          <w:rtl/>
        </w:rPr>
      </w:pPr>
      <w:bookmarkStart w:id="1198" w:name="_ETM_Q1_3424963"/>
      <w:bookmarkStart w:id="1199" w:name="_ETM_Q1_3425743"/>
      <w:bookmarkEnd w:id="1198"/>
      <w:bookmarkEnd w:id="1199"/>
      <w:r>
        <w:rPr>
          <w:rtl/>
        </w:rPr>
        <w:t>מאיר רוט:</w:t>
      </w:r>
    </w:p>
    <w:p w:rsidR="00E212A0" w:rsidRDefault="00E212A0" w:rsidP="00E212A0">
      <w:pPr>
        <w:pStyle w:val="KeepWithNext"/>
        <w:rPr>
          <w:rtl/>
        </w:rPr>
      </w:pPr>
    </w:p>
    <w:p w:rsidR="00E212A0" w:rsidRDefault="00E212A0" w:rsidP="00E212A0">
      <w:pPr>
        <w:rPr>
          <w:rtl/>
        </w:rPr>
      </w:pPr>
      <w:r>
        <w:rPr>
          <w:rFonts w:hint="cs"/>
          <w:rtl/>
        </w:rPr>
        <w:t>העיקר שהתכנים האלה יתקיימו.</w:t>
      </w:r>
    </w:p>
    <w:p w:rsidR="00E212A0" w:rsidRDefault="00E212A0" w:rsidP="00E212A0">
      <w:pPr>
        <w:rPr>
          <w:rtl/>
        </w:rPr>
      </w:pPr>
    </w:p>
    <w:p w:rsidR="00E212A0" w:rsidRDefault="00E212A0" w:rsidP="00E212A0">
      <w:pPr>
        <w:pStyle w:val="af6"/>
        <w:keepNext/>
        <w:rPr>
          <w:rtl/>
        </w:rPr>
      </w:pPr>
      <w:bookmarkStart w:id="1200" w:name="_ETM_Q1_3426277"/>
      <w:bookmarkStart w:id="1201" w:name="_ETM_Q1_3427318"/>
      <w:bookmarkEnd w:id="1200"/>
      <w:bookmarkEnd w:id="1201"/>
      <w:r>
        <w:rPr>
          <w:rtl/>
        </w:rPr>
        <w:t>היו"ר יואב קיש:</w:t>
      </w:r>
    </w:p>
    <w:p w:rsidR="00E212A0" w:rsidRDefault="00E212A0" w:rsidP="00E212A0">
      <w:pPr>
        <w:pStyle w:val="KeepWithNext"/>
        <w:rPr>
          <w:rtl/>
        </w:rPr>
      </w:pPr>
    </w:p>
    <w:p w:rsidR="00E212A0" w:rsidRDefault="00E212A0" w:rsidP="00E212A0">
      <w:pPr>
        <w:rPr>
          <w:rtl/>
        </w:rPr>
      </w:pPr>
      <w:r>
        <w:rPr>
          <w:rFonts w:hint="cs"/>
          <w:rtl/>
        </w:rPr>
        <w:t xml:space="preserve">למשרד לביטחון פנים יש את היכולות </w:t>
      </w:r>
      <w:bookmarkStart w:id="1202" w:name="_ETM_Q1_3428331"/>
      <w:bookmarkEnd w:id="1202"/>
      <w:r>
        <w:rPr>
          <w:rFonts w:hint="cs"/>
          <w:rtl/>
        </w:rPr>
        <w:t xml:space="preserve">ואת הידע המקצועי ואם הם יחליטו בעקבות ההמלצות כאן שהם רוצים להיכנס גם לזה, הם מוזמנים </w:t>
      </w:r>
      <w:bookmarkStart w:id="1203" w:name="_ETM_Q1_3433546"/>
      <w:bookmarkEnd w:id="1203"/>
      <w:r>
        <w:rPr>
          <w:rFonts w:hint="cs"/>
          <w:rtl/>
        </w:rPr>
        <w:t xml:space="preserve">להוסיף את זה. אפשר להוסיף בעיוני. אני </w:t>
      </w:r>
      <w:bookmarkStart w:id="1204" w:name="_ETM_Q1_3442963"/>
      <w:bookmarkEnd w:id="1204"/>
      <w:r>
        <w:rPr>
          <w:rFonts w:hint="cs"/>
          <w:rtl/>
        </w:rPr>
        <w:t xml:space="preserve">מבין שזה בעיקר בעיוני ופחות במעשי. במעשי זה מוגדר די </w:t>
      </w:r>
      <w:bookmarkStart w:id="1205" w:name="_ETM_Q1_3448745"/>
      <w:bookmarkEnd w:id="1205"/>
      <w:r>
        <w:rPr>
          <w:rFonts w:hint="cs"/>
          <w:rtl/>
        </w:rPr>
        <w:t xml:space="preserve">כללי. הייתי אומר שנושא בטיחות כללית, בנושא סעיף (ב), בטיחות </w:t>
      </w:r>
      <w:bookmarkStart w:id="1206" w:name="_ETM_Q1_3455395"/>
      <w:bookmarkEnd w:id="1206"/>
      <w:r>
        <w:rPr>
          <w:rFonts w:hint="cs"/>
          <w:rtl/>
        </w:rPr>
        <w:t>כללית, אפשר להוסיף גם התייחסות לנשק במרחב הציבורי.</w:t>
      </w:r>
      <w:bookmarkStart w:id="1207" w:name="_ETM_Q1_3462401"/>
      <w:bookmarkEnd w:id="1207"/>
    </w:p>
    <w:p w:rsidR="00E212A0" w:rsidRDefault="00E212A0" w:rsidP="00E212A0">
      <w:pPr>
        <w:rPr>
          <w:rtl/>
        </w:rPr>
      </w:pPr>
    </w:p>
    <w:p w:rsidR="00E212A0" w:rsidRDefault="00E212A0" w:rsidP="00E212A0">
      <w:pPr>
        <w:pStyle w:val="a4"/>
        <w:keepNext/>
        <w:rPr>
          <w:rtl/>
        </w:rPr>
      </w:pPr>
      <w:r>
        <w:rPr>
          <w:rtl/>
        </w:rPr>
        <w:t>קריאה:</w:t>
      </w:r>
    </w:p>
    <w:p w:rsidR="00E212A0" w:rsidRDefault="00E212A0" w:rsidP="00E212A0">
      <w:pPr>
        <w:pStyle w:val="KeepWithNext"/>
        <w:rPr>
          <w:rtl/>
        </w:rPr>
      </w:pPr>
    </w:p>
    <w:p w:rsidR="00E212A0" w:rsidRDefault="00E212A0" w:rsidP="00E212A0">
      <w:pPr>
        <w:rPr>
          <w:rtl/>
        </w:rPr>
      </w:pPr>
      <w:r>
        <w:rPr>
          <w:rFonts w:hint="cs"/>
          <w:rtl/>
        </w:rPr>
        <w:t>תרחישים.</w:t>
      </w:r>
    </w:p>
    <w:p w:rsidR="00E212A0" w:rsidRDefault="00E212A0" w:rsidP="00E212A0">
      <w:pPr>
        <w:rPr>
          <w:rtl/>
        </w:rPr>
      </w:pPr>
    </w:p>
    <w:p w:rsidR="00E212A0" w:rsidRDefault="00E212A0" w:rsidP="00E212A0">
      <w:pPr>
        <w:pStyle w:val="af6"/>
        <w:keepNext/>
        <w:rPr>
          <w:rtl/>
        </w:rPr>
      </w:pPr>
      <w:bookmarkStart w:id="1208" w:name="_ETM_Q1_3464100"/>
      <w:bookmarkEnd w:id="1208"/>
      <w:r>
        <w:rPr>
          <w:rtl/>
        </w:rPr>
        <w:t>היו"ר יואב קיש:</w:t>
      </w:r>
    </w:p>
    <w:p w:rsidR="00E212A0" w:rsidRDefault="00E212A0" w:rsidP="00E212A0">
      <w:pPr>
        <w:pStyle w:val="KeepWithNext"/>
        <w:rPr>
          <w:rtl/>
        </w:rPr>
      </w:pPr>
    </w:p>
    <w:p w:rsidR="00E212A0" w:rsidRDefault="00E212A0" w:rsidP="00E212A0">
      <w:pPr>
        <w:rPr>
          <w:rtl/>
        </w:rPr>
      </w:pPr>
      <w:r>
        <w:rPr>
          <w:rFonts w:hint="cs"/>
          <w:rtl/>
        </w:rPr>
        <w:t xml:space="preserve">בסדר. משהו רחב שייתן לכם אפשרות לגעת בזה, שלא פתאום </w:t>
      </w:r>
      <w:bookmarkStart w:id="1209" w:name="_ETM_Q1_3470987"/>
      <w:bookmarkEnd w:id="1209"/>
      <w:r>
        <w:rPr>
          <w:rFonts w:hint="cs"/>
          <w:rtl/>
        </w:rPr>
        <w:t xml:space="preserve">תהיה הרגשה למה אתם נכנסים לזה כשזה לא </w:t>
      </w:r>
      <w:bookmarkStart w:id="1210" w:name="_ETM_Q1_3474156"/>
      <w:bookmarkEnd w:id="1210"/>
      <w:r>
        <w:rPr>
          <w:rFonts w:hint="cs"/>
          <w:rtl/>
        </w:rPr>
        <w:t>מופיע, אבל גם לא יחייב אתכם להיכנס יותר מדי.</w:t>
      </w:r>
    </w:p>
    <w:p w:rsidR="00E212A0" w:rsidRDefault="00E212A0" w:rsidP="00E212A0">
      <w:pPr>
        <w:rPr>
          <w:rtl/>
        </w:rPr>
      </w:pPr>
    </w:p>
    <w:p w:rsidR="00E212A0" w:rsidRDefault="00E212A0" w:rsidP="00E212A0">
      <w:pPr>
        <w:pStyle w:val="af9"/>
        <w:keepNext/>
        <w:rPr>
          <w:rtl/>
        </w:rPr>
      </w:pPr>
      <w:bookmarkStart w:id="1211" w:name="_ETM_Q1_3476604"/>
      <w:bookmarkStart w:id="1212" w:name="_ETM_Q1_3476552"/>
      <w:bookmarkEnd w:id="1211"/>
      <w:bookmarkEnd w:id="1212"/>
      <w:r>
        <w:rPr>
          <w:rtl/>
        </w:rPr>
        <w:t xml:space="preserve">אליעזר </w:t>
      </w:r>
      <w:proofErr w:type="spellStart"/>
      <w:r>
        <w:rPr>
          <w:rtl/>
        </w:rPr>
        <w:t>רוזנבאום</w:t>
      </w:r>
      <w:proofErr w:type="spellEnd"/>
      <w:r>
        <w:rPr>
          <w:rtl/>
        </w:rPr>
        <w:t>:</w:t>
      </w:r>
    </w:p>
    <w:p w:rsidR="00E212A0" w:rsidRDefault="00E212A0" w:rsidP="00E212A0">
      <w:pPr>
        <w:pStyle w:val="KeepWithNext"/>
        <w:rPr>
          <w:rtl/>
        </w:rPr>
      </w:pPr>
    </w:p>
    <w:p w:rsidR="00E212A0" w:rsidRDefault="00E212A0" w:rsidP="00E212A0">
      <w:pPr>
        <w:rPr>
          <w:rtl/>
        </w:rPr>
      </w:pPr>
      <w:r>
        <w:rPr>
          <w:rFonts w:hint="cs"/>
          <w:rtl/>
        </w:rPr>
        <w:t xml:space="preserve">יש בכלל </w:t>
      </w:r>
      <w:bookmarkStart w:id="1213" w:name="_ETM_Q1_3476603"/>
      <w:bookmarkEnd w:id="1213"/>
      <w:r>
        <w:rPr>
          <w:rFonts w:hint="cs"/>
          <w:rtl/>
        </w:rPr>
        <w:t>דבר כזה שנקרא מערך שיעור?</w:t>
      </w:r>
    </w:p>
    <w:p w:rsidR="00E212A0" w:rsidRDefault="00E212A0" w:rsidP="00E212A0">
      <w:pPr>
        <w:rPr>
          <w:rtl/>
        </w:rPr>
      </w:pPr>
    </w:p>
    <w:p w:rsidR="00E212A0" w:rsidRDefault="00E212A0" w:rsidP="00E212A0">
      <w:pPr>
        <w:pStyle w:val="a4"/>
        <w:keepNext/>
        <w:rPr>
          <w:rtl/>
        </w:rPr>
      </w:pPr>
      <w:bookmarkStart w:id="1214" w:name="_ETM_Q1_3477764"/>
      <w:bookmarkStart w:id="1215" w:name="_ETM_Q1_3478548"/>
      <w:bookmarkEnd w:id="1214"/>
      <w:bookmarkEnd w:id="1215"/>
      <w:r>
        <w:rPr>
          <w:rtl/>
        </w:rPr>
        <w:t>קריאה:</w:t>
      </w:r>
    </w:p>
    <w:p w:rsidR="00E212A0" w:rsidRDefault="00E212A0" w:rsidP="00E212A0">
      <w:pPr>
        <w:pStyle w:val="KeepWithNext"/>
        <w:rPr>
          <w:rtl/>
        </w:rPr>
      </w:pPr>
    </w:p>
    <w:p w:rsidR="00E212A0" w:rsidRDefault="00E212A0" w:rsidP="00E212A0">
      <w:pPr>
        <w:rPr>
          <w:rtl/>
        </w:rPr>
      </w:pPr>
      <w:r>
        <w:rPr>
          <w:rFonts w:hint="cs"/>
          <w:rtl/>
        </w:rPr>
        <w:t>לומדה.</w:t>
      </w:r>
    </w:p>
    <w:p w:rsidR="00E212A0" w:rsidRDefault="00E212A0" w:rsidP="00E212A0">
      <w:pPr>
        <w:rPr>
          <w:rtl/>
        </w:rPr>
      </w:pPr>
    </w:p>
    <w:p w:rsidR="00E212A0" w:rsidRDefault="00E212A0" w:rsidP="00E212A0">
      <w:pPr>
        <w:pStyle w:val="af6"/>
        <w:keepNext/>
        <w:rPr>
          <w:rtl/>
        </w:rPr>
      </w:pPr>
      <w:bookmarkStart w:id="1216" w:name="_ETM_Q1_3480553"/>
      <w:bookmarkStart w:id="1217" w:name="_ETM_Q1_3483911"/>
      <w:bookmarkEnd w:id="1216"/>
      <w:bookmarkEnd w:id="1217"/>
      <w:r>
        <w:rPr>
          <w:rtl/>
        </w:rPr>
        <w:t>היו"ר יואב קיש:</w:t>
      </w:r>
    </w:p>
    <w:p w:rsidR="00E212A0" w:rsidRDefault="00E212A0" w:rsidP="00E212A0">
      <w:pPr>
        <w:pStyle w:val="KeepWithNext"/>
        <w:rPr>
          <w:rtl/>
        </w:rPr>
      </w:pPr>
    </w:p>
    <w:p w:rsidR="00E212A0" w:rsidRDefault="00E212A0" w:rsidP="00E212A0">
      <w:pPr>
        <w:rPr>
          <w:rtl/>
        </w:rPr>
      </w:pPr>
      <w:r>
        <w:rPr>
          <w:rFonts w:hint="cs"/>
          <w:rtl/>
        </w:rPr>
        <w:t xml:space="preserve">אני מנסה להבין למה הדרישה שההכשרה </w:t>
      </w:r>
      <w:bookmarkStart w:id="1218" w:name="_ETM_Q1_3485460"/>
      <w:bookmarkEnd w:id="1218"/>
      <w:r>
        <w:rPr>
          <w:rFonts w:hint="cs"/>
          <w:rtl/>
        </w:rPr>
        <w:t>הנוספת תהיה באותו מטווח שהוא עשה את ההכשרה הראשונה.</w:t>
      </w:r>
    </w:p>
    <w:p w:rsidR="00E212A0" w:rsidRDefault="00E212A0" w:rsidP="00E212A0">
      <w:pPr>
        <w:rPr>
          <w:rtl/>
        </w:rPr>
      </w:pPr>
    </w:p>
    <w:p w:rsidR="00E212A0" w:rsidRDefault="00E212A0" w:rsidP="00E212A0">
      <w:pPr>
        <w:pStyle w:val="af9"/>
        <w:keepNext/>
        <w:rPr>
          <w:rtl/>
        </w:rPr>
      </w:pPr>
      <w:bookmarkStart w:id="1219" w:name="_ETM_Q1_3489976"/>
      <w:bookmarkStart w:id="1220" w:name="_ETM_Q1_3491926"/>
      <w:bookmarkStart w:id="1221" w:name="_ETM_Q1_3494387"/>
      <w:bookmarkEnd w:id="1219"/>
      <w:bookmarkEnd w:id="1220"/>
      <w:bookmarkEnd w:id="1221"/>
      <w:r>
        <w:rPr>
          <w:rtl/>
        </w:rPr>
        <w:t>יוסי מנשה:</w:t>
      </w:r>
    </w:p>
    <w:p w:rsidR="00E212A0" w:rsidRDefault="00E212A0" w:rsidP="00E212A0">
      <w:pPr>
        <w:pStyle w:val="KeepWithNext"/>
        <w:rPr>
          <w:rtl/>
        </w:rPr>
      </w:pPr>
    </w:p>
    <w:p w:rsidR="00E212A0" w:rsidRDefault="00E212A0" w:rsidP="00E212A0">
      <w:pPr>
        <w:rPr>
          <w:rtl/>
        </w:rPr>
      </w:pPr>
      <w:r>
        <w:rPr>
          <w:rFonts w:hint="cs"/>
          <w:rtl/>
        </w:rPr>
        <w:t xml:space="preserve">אדם שהתאמן </w:t>
      </w:r>
      <w:bookmarkStart w:id="1222" w:name="_ETM_Q1_3492122"/>
      <w:bookmarkEnd w:id="1222"/>
      <w:r>
        <w:rPr>
          <w:rFonts w:hint="cs"/>
          <w:rtl/>
        </w:rPr>
        <w:t>כבר מוכר במטווח.</w:t>
      </w:r>
    </w:p>
    <w:p w:rsidR="00E212A0" w:rsidRDefault="00E212A0" w:rsidP="00E212A0">
      <w:pPr>
        <w:rPr>
          <w:rtl/>
        </w:rPr>
      </w:pPr>
    </w:p>
    <w:p w:rsidR="00E212A0" w:rsidRDefault="00E212A0" w:rsidP="00E212A0">
      <w:pPr>
        <w:pStyle w:val="a4"/>
        <w:keepNext/>
        <w:rPr>
          <w:rtl/>
        </w:rPr>
      </w:pPr>
      <w:bookmarkStart w:id="1223" w:name="_ETM_Q1_3494665"/>
      <w:bookmarkEnd w:id="1223"/>
      <w:r>
        <w:rPr>
          <w:rtl/>
        </w:rPr>
        <w:t>אמיר אוחנה (הליכוד):</w:t>
      </w:r>
    </w:p>
    <w:p w:rsidR="00E212A0" w:rsidRDefault="00E212A0" w:rsidP="00E212A0">
      <w:pPr>
        <w:pStyle w:val="KeepWithNext"/>
        <w:rPr>
          <w:rtl/>
        </w:rPr>
      </w:pPr>
    </w:p>
    <w:p w:rsidR="00E212A0" w:rsidRDefault="00E212A0" w:rsidP="00E212A0">
      <w:pPr>
        <w:rPr>
          <w:rtl/>
        </w:rPr>
      </w:pPr>
      <w:r>
        <w:rPr>
          <w:rFonts w:hint="cs"/>
          <w:rtl/>
        </w:rPr>
        <w:t xml:space="preserve">מה מוכר? הוא עשה את זה לפני שלוש </w:t>
      </w:r>
      <w:bookmarkStart w:id="1224" w:name="_ETM_Q1_3493854"/>
      <w:bookmarkEnd w:id="1224"/>
      <w:r>
        <w:rPr>
          <w:rFonts w:hint="cs"/>
          <w:rtl/>
        </w:rPr>
        <w:t>שנים.</w:t>
      </w:r>
      <w:bookmarkStart w:id="1225" w:name="_ETM_Q1_3497992"/>
      <w:bookmarkEnd w:id="1225"/>
    </w:p>
    <w:p w:rsidR="00E212A0" w:rsidRDefault="00E212A0" w:rsidP="00E212A0">
      <w:pPr>
        <w:rPr>
          <w:rtl/>
        </w:rPr>
      </w:pPr>
    </w:p>
    <w:p w:rsidR="00E212A0" w:rsidRDefault="00E212A0" w:rsidP="00E212A0">
      <w:pPr>
        <w:pStyle w:val="af6"/>
        <w:keepNext/>
        <w:rPr>
          <w:rtl/>
        </w:rPr>
      </w:pPr>
      <w:bookmarkStart w:id="1226" w:name="_ETM_Q1_3498378"/>
      <w:bookmarkEnd w:id="1226"/>
      <w:r>
        <w:rPr>
          <w:rtl/>
        </w:rPr>
        <w:t>היו"ר יואב קיש:</w:t>
      </w:r>
    </w:p>
    <w:p w:rsidR="00E212A0" w:rsidRDefault="00E212A0" w:rsidP="00E212A0">
      <w:pPr>
        <w:pStyle w:val="KeepWithNext"/>
        <w:rPr>
          <w:rtl/>
        </w:rPr>
      </w:pPr>
    </w:p>
    <w:p w:rsidR="00E212A0" w:rsidRDefault="00E212A0" w:rsidP="00E212A0">
      <w:pPr>
        <w:rPr>
          <w:rtl/>
        </w:rPr>
      </w:pPr>
      <w:r>
        <w:rPr>
          <w:rFonts w:hint="cs"/>
          <w:rtl/>
        </w:rPr>
        <w:t xml:space="preserve">לא. כשהוא נכשל. אם הוא רב עם המדריך והוא אומר </w:t>
      </w:r>
      <w:bookmarkStart w:id="1227" w:name="_ETM_Q1_3501299"/>
      <w:bookmarkEnd w:id="1227"/>
      <w:r>
        <w:rPr>
          <w:rFonts w:hint="cs"/>
          <w:rtl/>
        </w:rPr>
        <w:t xml:space="preserve">שההוא עכשיו באופן אישי סימן אותו והוא רוצה לנסות במקום </w:t>
      </w:r>
      <w:bookmarkStart w:id="1228" w:name="_ETM_Q1_3506097"/>
      <w:bookmarkEnd w:id="1228"/>
      <w:r>
        <w:rPr>
          <w:rFonts w:hint="cs"/>
          <w:rtl/>
        </w:rPr>
        <w:t>אחר? יש לכם בעיה טכנולוגית?</w:t>
      </w:r>
    </w:p>
    <w:p w:rsidR="00E212A0" w:rsidRDefault="00E212A0" w:rsidP="00E212A0">
      <w:pPr>
        <w:rPr>
          <w:rtl/>
        </w:rPr>
      </w:pPr>
    </w:p>
    <w:p w:rsidR="00E212A0" w:rsidRDefault="00E212A0" w:rsidP="00E212A0">
      <w:pPr>
        <w:pStyle w:val="af9"/>
        <w:keepNext/>
        <w:rPr>
          <w:rtl/>
        </w:rPr>
      </w:pPr>
      <w:bookmarkStart w:id="1229" w:name="_ETM_Q1_3508941"/>
      <w:bookmarkStart w:id="1230" w:name="_ETM_Q1_3508857"/>
      <w:bookmarkEnd w:id="1229"/>
      <w:bookmarkEnd w:id="1230"/>
      <w:r>
        <w:rPr>
          <w:rtl/>
        </w:rPr>
        <w:t>יוסי מנשה:</w:t>
      </w:r>
    </w:p>
    <w:p w:rsidR="00E212A0" w:rsidRDefault="00E212A0" w:rsidP="00E212A0">
      <w:pPr>
        <w:pStyle w:val="KeepWithNext"/>
        <w:rPr>
          <w:rtl/>
        </w:rPr>
      </w:pPr>
    </w:p>
    <w:p w:rsidR="00E212A0" w:rsidRDefault="00E212A0" w:rsidP="00E212A0">
      <w:pPr>
        <w:rPr>
          <w:rtl/>
        </w:rPr>
      </w:pPr>
      <w:r>
        <w:rPr>
          <w:rFonts w:hint="cs"/>
          <w:rtl/>
        </w:rPr>
        <w:t xml:space="preserve">הכוונה היא שמי שנכשל יקבל תגבור </w:t>
      </w:r>
      <w:bookmarkStart w:id="1231" w:name="_ETM_Q1_3513015"/>
      <w:bookmarkEnd w:id="1231"/>
      <w:r>
        <w:rPr>
          <w:rFonts w:hint="cs"/>
          <w:rtl/>
        </w:rPr>
        <w:t xml:space="preserve">באותו מטווח בו הוא נכשל כי כבר מכירים אותו. </w:t>
      </w:r>
      <w:bookmarkStart w:id="1232" w:name="_ETM_Q1_3515636"/>
      <w:bookmarkEnd w:id="1232"/>
      <w:r>
        <w:rPr>
          <w:rFonts w:hint="cs"/>
          <w:rtl/>
        </w:rPr>
        <w:t>כשהוא הולך למטווח אחר,</w:t>
      </w:r>
      <w:r w:rsidR="00D2671C">
        <w:rPr>
          <w:rFonts w:hint="cs"/>
          <w:rtl/>
        </w:rPr>
        <w:t xml:space="preserve"> </w:t>
      </w:r>
      <w:r>
        <w:rPr>
          <w:rFonts w:hint="cs"/>
          <w:rtl/>
        </w:rPr>
        <w:t xml:space="preserve">הוא עלול לעבור </w:t>
      </w:r>
      <w:bookmarkStart w:id="1233" w:name="_ETM_Q1_3520251"/>
      <w:bookmarkEnd w:id="1233"/>
      <w:r>
        <w:rPr>
          <w:rFonts w:hint="cs"/>
          <w:rtl/>
        </w:rPr>
        <w:t>את ההכשרה כשהוא עדיין לא מוסמך מספיק.</w:t>
      </w:r>
    </w:p>
    <w:p w:rsidR="00E212A0" w:rsidRDefault="00E212A0" w:rsidP="00E212A0">
      <w:pPr>
        <w:rPr>
          <w:rtl/>
        </w:rPr>
      </w:pPr>
    </w:p>
    <w:p w:rsidR="00E212A0" w:rsidRDefault="00E212A0" w:rsidP="00E212A0">
      <w:pPr>
        <w:pStyle w:val="af6"/>
        <w:keepNext/>
        <w:rPr>
          <w:rtl/>
        </w:rPr>
      </w:pPr>
      <w:bookmarkStart w:id="1234" w:name="_ETM_Q1_3524732"/>
      <w:bookmarkEnd w:id="1234"/>
      <w:r>
        <w:rPr>
          <w:rtl/>
        </w:rPr>
        <w:t>היו"ר יואב קיש:</w:t>
      </w:r>
    </w:p>
    <w:p w:rsidR="00E212A0" w:rsidRDefault="00E212A0" w:rsidP="00E212A0">
      <w:pPr>
        <w:pStyle w:val="KeepWithNext"/>
        <w:rPr>
          <w:rtl/>
        </w:rPr>
      </w:pPr>
    </w:p>
    <w:p w:rsidR="00E212A0" w:rsidRDefault="00E212A0" w:rsidP="00E212A0">
      <w:pPr>
        <w:rPr>
          <w:rtl/>
        </w:rPr>
      </w:pPr>
      <w:r>
        <w:rPr>
          <w:rFonts w:hint="cs"/>
          <w:rtl/>
        </w:rPr>
        <w:t xml:space="preserve">לא. לא מקבל את </w:t>
      </w:r>
      <w:bookmarkStart w:id="1235" w:name="_ETM_Q1_3525217"/>
      <w:bookmarkEnd w:id="1235"/>
      <w:r>
        <w:rPr>
          <w:rFonts w:hint="cs"/>
          <w:rtl/>
        </w:rPr>
        <w:t xml:space="preserve">זה. התשובה שלך הייתה צריכה להיות אחרת. אם התשובה שלך </w:t>
      </w:r>
      <w:bookmarkStart w:id="1236" w:name="_ETM_Q1_3528268"/>
      <w:bookmarkEnd w:id="1236"/>
      <w:r>
        <w:rPr>
          <w:rFonts w:hint="cs"/>
          <w:rtl/>
        </w:rPr>
        <w:t>היא בגלל שמכירים אותו, אני לא מקבל את זה. אני אומר לך בכנות.</w:t>
      </w:r>
    </w:p>
    <w:p w:rsidR="00E212A0" w:rsidRDefault="00E212A0" w:rsidP="00E212A0">
      <w:pPr>
        <w:rPr>
          <w:rtl/>
        </w:rPr>
      </w:pPr>
    </w:p>
    <w:p w:rsidR="00E212A0" w:rsidRDefault="00E212A0" w:rsidP="00E212A0">
      <w:pPr>
        <w:pStyle w:val="af9"/>
        <w:keepNext/>
        <w:rPr>
          <w:rtl/>
        </w:rPr>
      </w:pPr>
      <w:bookmarkStart w:id="1237" w:name="_ETM_Q1_3532428"/>
      <w:bookmarkEnd w:id="1237"/>
      <w:r>
        <w:rPr>
          <w:rtl/>
        </w:rPr>
        <w:t>יוסי מנשה:</w:t>
      </w:r>
    </w:p>
    <w:p w:rsidR="00E212A0" w:rsidRDefault="00E212A0" w:rsidP="00E212A0">
      <w:pPr>
        <w:pStyle w:val="KeepWithNext"/>
        <w:rPr>
          <w:rtl/>
        </w:rPr>
      </w:pPr>
    </w:p>
    <w:p w:rsidR="00E212A0" w:rsidRDefault="00E212A0" w:rsidP="00E212A0">
      <w:pPr>
        <w:rPr>
          <w:rtl/>
        </w:rPr>
      </w:pPr>
      <w:r>
        <w:rPr>
          <w:rFonts w:hint="cs"/>
          <w:rtl/>
        </w:rPr>
        <w:t>מכירים אותו, יודעים היכן הוא נכשל.</w:t>
      </w:r>
    </w:p>
    <w:p w:rsidR="00E212A0" w:rsidRDefault="00E212A0" w:rsidP="00E212A0">
      <w:pPr>
        <w:rPr>
          <w:rtl/>
        </w:rPr>
      </w:pPr>
    </w:p>
    <w:p w:rsidR="00E212A0" w:rsidRDefault="00E212A0" w:rsidP="00E212A0">
      <w:pPr>
        <w:pStyle w:val="af6"/>
        <w:keepNext/>
        <w:rPr>
          <w:rtl/>
        </w:rPr>
      </w:pPr>
      <w:bookmarkStart w:id="1238" w:name="_ETM_Q1_3533009"/>
      <w:bookmarkStart w:id="1239" w:name="_ETM_Q1_3534072"/>
      <w:bookmarkEnd w:id="1238"/>
      <w:bookmarkEnd w:id="1239"/>
      <w:r>
        <w:rPr>
          <w:rtl/>
        </w:rPr>
        <w:t>היו"ר יואב קיש:</w:t>
      </w:r>
    </w:p>
    <w:p w:rsidR="00E212A0" w:rsidRDefault="00E212A0" w:rsidP="00E212A0">
      <w:pPr>
        <w:pStyle w:val="KeepWithNext"/>
        <w:rPr>
          <w:rtl/>
        </w:rPr>
      </w:pPr>
    </w:p>
    <w:p w:rsidR="00E212A0" w:rsidRDefault="00E212A0" w:rsidP="00E212A0">
      <w:pPr>
        <w:rPr>
          <w:rtl/>
        </w:rPr>
      </w:pPr>
      <w:r>
        <w:rPr>
          <w:rFonts w:hint="cs"/>
          <w:rtl/>
        </w:rPr>
        <w:t xml:space="preserve">זאת לא </w:t>
      </w:r>
      <w:bookmarkStart w:id="1240" w:name="_ETM_Q1_3535037"/>
      <w:bookmarkEnd w:id="1240"/>
      <w:r>
        <w:rPr>
          <w:rFonts w:hint="cs"/>
          <w:rtl/>
        </w:rPr>
        <w:t>סיבה.</w:t>
      </w:r>
      <w:r w:rsidR="00A40418">
        <w:rPr>
          <w:rFonts w:hint="cs"/>
          <w:rtl/>
        </w:rPr>
        <w:t xml:space="preserve"> אם הוא רב עם מישהו, זכותו ל</w:t>
      </w:r>
      <w:bookmarkStart w:id="1241" w:name="_ETM_Q1_3542647"/>
      <w:bookmarkEnd w:id="1241"/>
      <w:r w:rsidR="00A40418">
        <w:rPr>
          <w:rFonts w:hint="cs"/>
          <w:rtl/>
        </w:rPr>
        <w:t>מקום אחר. דרך אגב, גם בטסט ברכב, אתה נכשל, אתה יכול ללכת למקום אחר.</w:t>
      </w:r>
    </w:p>
    <w:p w:rsidR="00A40418" w:rsidRDefault="00A40418" w:rsidP="00E212A0">
      <w:pPr>
        <w:rPr>
          <w:rtl/>
        </w:rPr>
      </w:pPr>
    </w:p>
    <w:p w:rsidR="00A40418" w:rsidRDefault="00A40418" w:rsidP="00A40418">
      <w:pPr>
        <w:pStyle w:val="a4"/>
        <w:keepNext/>
        <w:rPr>
          <w:rtl/>
        </w:rPr>
      </w:pPr>
      <w:bookmarkStart w:id="1242" w:name="_ETM_Q1_3547901"/>
      <w:bookmarkEnd w:id="1242"/>
      <w:r>
        <w:rPr>
          <w:rtl/>
        </w:rPr>
        <w:t>קריאה:</w:t>
      </w:r>
    </w:p>
    <w:p w:rsidR="00A40418" w:rsidRDefault="00A40418" w:rsidP="00A40418">
      <w:pPr>
        <w:pStyle w:val="KeepWithNext"/>
        <w:rPr>
          <w:rtl/>
        </w:rPr>
      </w:pPr>
    </w:p>
    <w:p w:rsidR="00A40418" w:rsidRDefault="00A40418" w:rsidP="00A40418">
      <w:pPr>
        <w:rPr>
          <w:rtl/>
        </w:rPr>
      </w:pPr>
      <w:r>
        <w:rPr>
          <w:rFonts w:hint="cs"/>
          <w:rtl/>
        </w:rPr>
        <w:t xml:space="preserve">בשום פנים ואופן לא. רק במוסך </w:t>
      </w:r>
      <w:bookmarkStart w:id="1243" w:name="_ETM_Q1_3550443"/>
      <w:bookmarkEnd w:id="1243"/>
      <w:r>
        <w:rPr>
          <w:rFonts w:hint="cs"/>
          <w:rtl/>
        </w:rPr>
        <w:t xml:space="preserve">שנבדקת. </w:t>
      </w:r>
    </w:p>
    <w:p w:rsidR="00A40418" w:rsidRDefault="00A40418" w:rsidP="00A40418">
      <w:pPr>
        <w:rPr>
          <w:rtl/>
        </w:rPr>
      </w:pPr>
    </w:p>
    <w:p w:rsidR="00A40418" w:rsidRDefault="00A40418" w:rsidP="00A40418">
      <w:pPr>
        <w:pStyle w:val="af6"/>
        <w:keepNext/>
        <w:rPr>
          <w:rtl/>
        </w:rPr>
      </w:pPr>
      <w:r>
        <w:rPr>
          <w:rtl/>
        </w:rPr>
        <w:t>היו"ר יואב קיש:</w:t>
      </w:r>
    </w:p>
    <w:p w:rsidR="00A40418" w:rsidRDefault="00A40418" w:rsidP="00A40418">
      <w:pPr>
        <w:pStyle w:val="KeepWithNext"/>
        <w:rPr>
          <w:rtl/>
        </w:rPr>
      </w:pPr>
    </w:p>
    <w:p w:rsidR="00A40418" w:rsidRDefault="00A40418" w:rsidP="00A40418">
      <w:pPr>
        <w:rPr>
          <w:rtl/>
        </w:rPr>
      </w:pPr>
      <w:r>
        <w:rPr>
          <w:rFonts w:hint="cs"/>
          <w:rtl/>
        </w:rPr>
        <w:t>אם היו לך ליקויים, אם הגדירו לך ליקויים.</w:t>
      </w:r>
    </w:p>
    <w:p w:rsidR="00A40418" w:rsidRDefault="00A40418" w:rsidP="00A40418">
      <w:pPr>
        <w:rPr>
          <w:rtl/>
        </w:rPr>
      </w:pPr>
    </w:p>
    <w:p w:rsidR="00A40418" w:rsidRDefault="00A40418" w:rsidP="00A40418">
      <w:pPr>
        <w:pStyle w:val="af9"/>
        <w:keepNext/>
        <w:rPr>
          <w:rtl/>
          <w:lang w:eastAsia="he-IL"/>
        </w:rPr>
      </w:pPr>
      <w:bookmarkStart w:id="1244" w:name="_ETM_Q1_3559576"/>
      <w:bookmarkEnd w:id="1244"/>
      <w:r>
        <w:rPr>
          <w:rtl/>
          <w:lang w:eastAsia="he-IL"/>
        </w:rPr>
        <w:t>מאיר רוט:</w:t>
      </w:r>
    </w:p>
    <w:p w:rsidR="00A40418" w:rsidRDefault="00A40418" w:rsidP="00A40418">
      <w:pPr>
        <w:pStyle w:val="KeepWithNext"/>
        <w:rPr>
          <w:rtl/>
          <w:lang w:eastAsia="he-IL"/>
        </w:rPr>
      </w:pPr>
    </w:p>
    <w:p w:rsidR="00A40418" w:rsidRDefault="00A40418" w:rsidP="00A40418">
      <w:pPr>
        <w:rPr>
          <w:rtl/>
        </w:rPr>
      </w:pPr>
      <w:r>
        <w:rPr>
          <w:rFonts w:hint="cs"/>
          <w:rtl/>
        </w:rPr>
        <w:t xml:space="preserve">המתאמן רשאי </w:t>
      </w:r>
      <w:bookmarkStart w:id="1245" w:name="_ETM_Q1_3559536"/>
      <w:bookmarkEnd w:id="1245"/>
      <w:r>
        <w:rPr>
          <w:rFonts w:hint="cs"/>
          <w:rtl/>
        </w:rPr>
        <w:t xml:space="preserve">לומר שהוא לא רוצה לעבור עם המדריך הזה, הוא </w:t>
      </w:r>
      <w:bookmarkStart w:id="1246" w:name="_ETM_Q1_3563944"/>
      <w:bookmarkEnd w:id="1246"/>
      <w:r>
        <w:rPr>
          <w:rFonts w:hint="cs"/>
          <w:rtl/>
        </w:rPr>
        <w:t>התעמר בי וכולי.</w:t>
      </w:r>
      <w:r w:rsidR="00D2671C">
        <w:rPr>
          <w:rFonts w:hint="cs"/>
          <w:rtl/>
        </w:rPr>
        <w:t xml:space="preserve"> </w:t>
      </w:r>
      <w:r>
        <w:rPr>
          <w:rFonts w:hint="cs"/>
          <w:rtl/>
        </w:rPr>
        <w:t>הוא מקבל מדריך אחר. מעבר</w:t>
      </w:r>
      <w:r w:rsidR="00D2671C">
        <w:rPr>
          <w:rFonts w:hint="cs"/>
          <w:rtl/>
        </w:rPr>
        <w:t xml:space="preserve"> </w:t>
      </w:r>
      <w:bookmarkStart w:id="1247" w:name="_ETM_Q1_3567801"/>
      <w:bookmarkEnd w:id="1247"/>
      <w:r>
        <w:rPr>
          <w:rFonts w:hint="cs"/>
          <w:rtl/>
        </w:rPr>
        <w:t xml:space="preserve">לזה, הוא גם רשאי לומר שהוא רוצה שמנהל המטווח בכבודו ובעצמו יהיה באימון במקרה שהוא נכשל פעם או פעמיים ויש </w:t>
      </w:r>
      <w:bookmarkStart w:id="1248" w:name="_ETM_Q1_3575166"/>
      <w:bookmarkEnd w:id="1248"/>
      <w:r>
        <w:rPr>
          <w:rFonts w:hint="cs"/>
          <w:rtl/>
        </w:rPr>
        <w:t>לו השגה כלשהי. הוא מקבל את השירות הזה.</w:t>
      </w:r>
    </w:p>
    <w:p w:rsidR="00A40418" w:rsidRDefault="00A40418" w:rsidP="00A40418">
      <w:pPr>
        <w:rPr>
          <w:rtl/>
        </w:rPr>
      </w:pPr>
    </w:p>
    <w:p w:rsidR="00A40418" w:rsidRDefault="00A40418" w:rsidP="00A40418">
      <w:pPr>
        <w:pStyle w:val="a4"/>
        <w:keepNext/>
        <w:rPr>
          <w:rtl/>
        </w:rPr>
      </w:pPr>
      <w:bookmarkStart w:id="1249" w:name="_ETM_Q1_3582749"/>
      <w:bookmarkStart w:id="1250" w:name="_ETM_Q1_3583466"/>
      <w:bookmarkEnd w:id="1249"/>
      <w:bookmarkEnd w:id="1250"/>
      <w:r>
        <w:rPr>
          <w:rtl/>
        </w:rPr>
        <w:t>אמיר אוחנה (הליכוד):</w:t>
      </w:r>
    </w:p>
    <w:p w:rsidR="00A40418" w:rsidRDefault="00A40418" w:rsidP="00A40418">
      <w:pPr>
        <w:pStyle w:val="KeepWithNext"/>
        <w:rPr>
          <w:rtl/>
        </w:rPr>
      </w:pPr>
    </w:p>
    <w:p w:rsidR="00A40418" w:rsidRDefault="00A40418" w:rsidP="00A40418">
      <w:pPr>
        <w:rPr>
          <w:rtl/>
        </w:rPr>
      </w:pPr>
      <w:r>
        <w:rPr>
          <w:rFonts w:hint="cs"/>
          <w:rtl/>
        </w:rPr>
        <w:t xml:space="preserve">הוא רשאי לומר, </w:t>
      </w:r>
      <w:bookmarkStart w:id="1251" w:name="_ETM_Q1_3582581"/>
      <w:bookmarkEnd w:id="1251"/>
      <w:r>
        <w:rPr>
          <w:rFonts w:hint="cs"/>
          <w:rtl/>
        </w:rPr>
        <w:t>אבל אין חובה.</w:t>
      </w:r>
    </w:p>
    <w:p w:rsidR="00A40418" w:rsidRDefault="00A40418" w:rsidP="00A40418">
      <w:pPr>
        <w:rPr>
          <w:rtl/>
        </w:rPr>
      </w:pPr>
    </w:p>
    <w:p w:rsidR="00A40418" w:rsidRDefault="00A40418" w:rsidP="00A40418">
      <w:pPr>
        <w:pStyle w:val="af9"/>
        <w:keepNext/>
        <w:rPr>
          <w:rtl/>
        </w:rPr>
      </w:pPr>
      <w:bookmarkStart w:id="1252" w:name="_ETM_Q1_3582537"/>
      <w:bookmarkEnd w:id="1252"/>
      <w:r>
        <w:rPr>
          <w:rtl/>
        </w:rPr>
        <w:t>מאיר רוט:</w:t>
      </w:r>
    </w:p>
    <w:p w:rsidR="00A40418" w:rsidRDefault="00A40418" w:rsidP="00A40418">
      <w:pPr>
        <w:pStyle w:val="KeepWithNext"/>
        <w:rPr>
          <w:rtl/>
        </w:rPr>
      </w:pPr>
    </w:p>
    <w:p w:rsidR="00A40418" w:rsidRDefault="00A40418" w:rsidP="00A40418">
      <w:pPr>
        <w:rPr>
          <w:rtl/>
        </w:rPr>
      </w:pPr>
      <w:r>
        <w:rPr>
          <w:rFonts w:hint="cs"/>
          <w:rtl/>
        </w:rPr>
        <w:t xml:space="preserve">אבל אנשים אומרים. </w:t>
      </w:r>
    </w:p>
    <w:p w:rsidR="00A40418" w:rsidRDefault="00A40418" w:rsidP="00A40418">
      <w:pPr>
        <w:pStyle w:val="a4"/>
        <w:keepNext/>
        <w:rPr>
          <w:rtl/>
        </w:rPr>
      </w:pPr>
      <w:bookmarkStart w:id="1253" w:name="_ETM_Q1_3585198"/>
      <w:bookmarkEnd w:id="1253"/>
      <w:r>
        <w:rPr>
          <w:rtl/>
        </w:rPr>
        <w:t>קריאה:</w:t>
      </w:r>
    </w:p>
    <w:p w:rsidR="00A40418" w:rsidRDefault="00A40418" w:rsidP="00A40418">
      <w:pPr>
        <w:pStyle w:val="KeepWithNext"/>
        <w:rPr>
          <w:rtl/>
        </w:rPr>
      </w:pPr>
    </w:p>
    <w:p w:rsidR="00A40418" w:rsidRDefault="00A40418" w:rsidP="00A40418">
      <w:pPr>
        <w:rPr>
          <w:rtl/>
        </w:rPr>
      </w:pPr>
      <w:r>
        <w:rPr>
          <w:rFonts w:hint="cs"/>
          <w:rtl/>
        </w:rPr>
        <w:t xml:space="preserve">כאן יש תקלה בחוק. הוא </w:t>
      </w:r>
      <w:bookmarkStart w:id="1254" w:name="_ETM_Q1_3582638"/>
      <w:bookmarkEnd w:id="1254"/>
      <w:r>
        <w:rPr>
          <w:rFonts w:hint="cs"/>
          <w:rtl/>
        </w:rPr>
        <w:t>לא יכול לעשות את זה.</w:t>
      </w:r>
    </w:p>
    <w:p w:rsidR="00A40418" w:rsidRDefault="00A40418" w:rsidP="00A40418">
      <w:pPr>
        <w:rPr>
          <w:rtl/>
        </w:rPr>
      </w:pPr>
    </w:p>
    <w:p w:rsidR="00A40418" w:rsidRDefault="00A40418" w:rsidP="00A40418">
      <w:pPr>
        <w:pStyle w:val="af9"/>
        <w:keepNext/>
        <w:rPr>
          <w:rtl/>
        </w:rPr>
      </w:pPr>
      <w:bookmarkStart w:id="1255" w:name="_ETM_Q1_3583341"/>
      <w:bookmarkStart w:id="1256" w:name="_ETM_Q1_3585710"/>
      <w:bookmarkEnd w:id="1255"/>
      <w:bookmarkEnd w:id="1256"/>
      <w:r>
        <w:rPr>
          <w:rtl/>
        </w:rPr>
        <w:t>מאיר רוט:</w:t>
      </w:r>
    </w:p>
    <w:p w:rsidR="00A40418" w:rsidRDefault="00A40418" w:rsidP="00A40418">
      <w:pPr>
        <w:pStyle w:val="KeepWithNext"/>
        <w:rPr>
          <w:rtl/>
        </w:rPr>
      </w:pPr>
    </w:p>
    <w:p w:rsidR="00A40418" w:rsidRDefault="00A40418" w:rsidP="00A40418">
      <w:pPr>
        <w:rPr>
          <w:rtl/>
        </w:rPr>
      </w:pPr>
      <w:r>
        <w:rPr>
          <w:rFonts w:hint="cs"/>
          <w:rtl/>
        </w:rPr>
        <w:t xml:space="preserve">לדוגמה, בכל מטווח יש מדריך שהוא ותיק יותר ובדרך כלל הוא גם מעין רב בוחן, נקרא </w:t>
      </w:r>
      <w:bookmarkStart w:id="1257" w:name="_ETM_Q1_3595837"/>
      <w:bookmarkEnd w:id="1257"/>
      <w:r>
        <w:rPr>
          <w:rFonts w:hint="cs"/>
          <w:rtl/>
        </w:rPr>
        <w:t xml:space="preserve">לו כך. </w:t>
      </w:r>
    </w:p>
    <w:p w:rsidR="00A40418" w:rsidRDefault="00A40418" w:rsidP="00A40418">
      <w:pPr>
        <w:rPr>
          <w:rtl/>
        </w:rPr>
      </w:pPr>
    </w:p>
    <w:p w:rsidR="00A40418" w:rsidRDefault="00A40418" w:rsidP="00A40418">
      <w:pPr>
        <w:pStyle w:val="af6"/>
        <w:keepNext/>
        <w:rPr>
          <w:rtl/>
        </w:rPr>
      </w:pPr>
      <w:bookmarkStart w:id="1258" w:name="_ETM_Q1_3600083"/>
      <w:bookmarkEnd w:id="1258"/>
      <w:r>
        <w:rPr>
          <w:rtl/>
        </w:rPr>
        <w:t>היו"ר יואב קיש:</w:t>
      </w:r>
    </w:p>
    <w:p w:rsidR="00A40418" w:rsidRDefault="00A40418" w:rsidP="00A40418">
      <w:pPr>
        <w:pStyle w:val="KeepWithNext"/>
        <w:rPr>
          <w:rtl/>
        </w:rPr>
      </w:pPr>
    </w:p>
    <w:p w:rsidR="00A40418" w:rsidRDefault="00A40418" w:rsidP="00A40418">
      <w:pPr>
        <w:rPr>
          <w:rtl/>
        </w:rPr>
      </w:pPr>
      <w:r>
        <w:rPr>
          <w:rFonts w:hint="cs"/>
          <w:rtl/>
        </w:rPr>
        <w:t xml:space="preserve">לא משנה. לא בעיניים של המטווח אלא </w:t>
      </w:r>
      <w:bookmarkStart w:id="1259" w:name="_ETM_Q1_3599914"/>
      <w:bookmarkEnd w:id="1259"/>
      <w:r>
        <w:rPr>
          <w:rFonts w:hint="cs"/>
          <w:rtl/>
        </w:rPr>
        <w:t xml:space="preserve">בעיניים של הנבחן שמגיע למקום מסוים, נכשל ורוצה </w:t>
      </w:r>
      <w:bookmarkStart w:id="1260" w:name="_ETM_Q1_3603437"/>
      <w:bookmarkEnd w:id="1260"/>
      <w:r>
        <w:rPr>
          <w:rFonts w:hint="cs"/>
          <w:rtl/>
        </w:rPr>
        <w:t xml:space="preserve">ללכת למקום אחר. האם זו דרישה לגיטימית או לא? האם </w:t>
      </w:r>
      <w:bookmarkStart w:id="1261" w:name="_ETM_Q1_3607363"/>
      <w:bookmarkEnd w:id="1261"/>
      <w:r>
        <w:rPr>
          <w:rFonts w:hint="cs"/>
          <w:rtl/>
        </w:rPr>
        <w:t xml:space="preserve">צריך להסתכל על זה כמו על רכב שמצאו אצלו ליקויים </w:t>
      </w:r>
      <w:bookmarkStart w:id="1262" w:name="_ETM_Q1_3611831"/>
      <w:bookmarkEnd w:id="1262"/>
      <w:r>
        <w:rPr>
          <w:rFonts w:hint="cs"/>
          <w:rtl/>
        </w:rPr>
        <w:t xml:space="preserve">או לומר שיש לו את האפשרות בגלל סיבות </w:t>
      </w:r>
      <w:bookmarkStart w:id="1263" w:name="_ETM_Q1_3614412"/>
      <w:bookmarkEnd w:id="1263"/>
      <w:r>
        <w:rPr>
          <w:rFonts w:hint="cs"/>
          <w:rtl/>
        </w:rPr>
        <w:t>שיכולות להיות רלוונטיות לו שהוא רוצה ללכת למקום אחר?</w:t>
      </w:r>
    </w:p>
    <w:p w:rsidR="00A40418" w:rsidRDefault="00A40418" w:rsidP="00A40418">
      <w:pPr>
        <w:rPr>
          <w:rtl/>
        </w:rPr>
      </w:pPr>
    </w:p>
    <w:p w:rsidR="00A40418" w:rsidRDefault="00A40418" w:rsidP="00A40418">
      <w:pPr>
        <w:pStyle w:val="af9"/>
        <w:keepNext/>
        <w:rPr>
          <w:rtl/>
        </w:rPr>
      </w:pPr>
      <w:bookmarkStart w:id="1264" w:name="_ETM_Q1_3618545"/>
      <w:bookmarkStart w:id="1265" w:name="_ETM_Q1_3617728"/>
      <w:bookmarkStart w:id="1266" w:name="_ETM_Q1_3618523"/>
      <w:bookmarkEnd w:id="1264"/>
      <w:bookmarkEnd w:id="1265"/>
      <w:bookmarkEnd w:id="1266"/>
      <w:r>
        <w:rPr>
          <w:rtl/>
        </w:rPr>
        <w:t>אופיר בשן:</w:t>
      </w:r>
    </w:p>
    <w:p w:rsidR="00A40418" w:rsidRDefault="00A40418" w:rsidP="00A40418">
      <w:pPr>
        <w:pStyle w:val="KeepWithNext"/>
        <w:rPr>
          <w:rtl/>
        </w:rPr>
      </w:pPr>
    </w:p>
    <w:p w:rsidR="00A40418" w:rsidRDefault="00A40418" w:rsidP="00A40418">
      <w:pPr>
        <w:rPr>
          <w:rtl/>
        </w:rPr>
      </w:pPr>
      <w:r>
        <w:rPr>
          <w:rFonts w:hint="cs"/>
          <w:rtl/>
        </w:rPr>
        <w:t xml:space="preserve">אבל מבחינה </w:t>
      </w:r>
      <w:bookmarkStart w:id="1267" w:name="_ETM_Q1_3617833"/>
      <w:bookmarkEnd w:id="1267"/>
      <w:r>
        <w:rPr>
          <w:rFonts w:hint="cs"/>
          <w:rtl/>
        </w:rPr>
        <w:t>מקצועית, ברגע שהוא חוזר לאותו מטווח מכירים - - -</w:t>
      </w:r>
    </w:p>
    <w:p w:rsidR="00A40418" w:rsidRDefault="00A40418" w:rsidP="00A40418">
      <w:pPr>
        <w:rPr>
          <w:rtl/>
        </w:rPr>
      </w:pPr>
    </w:p>
    <w:p w:rsidR="00A40418" w:rsidRDefault="00A40418" w:rsidP="00A40418">
      <w:pPr>
        <w:pStyle w:val="af6"/>
        <w:keepNext/>
        <w:rPr>
          <w:rtl/>
        </w:rPr>
      </w:pPr>
      <w:bookmarkStart w:id="1268" w:name="_ETM_Q1_3622564"/>
      <w:bookmarkEnd w:id="1268"/>
      <w:r>
        <w:rPr>
          <w:rtl/>
        </w:rPr>
        <w:t>היו"ר יואב קיש:</w:t>
      </w:r>
    </w:p>
    <w:p w:rsidR="00A40418" w:rsidRDefault="00A40418" w:rsidP="00A40418">
      <w:pPr>
        <w:pStyle w:val="KeepWithNext"/>
        <w:rPr>
          <w:rtl/>
        </w:rPr>
      </w:pPr>
    </w:p>
    <w:p w:rsidR="00A40418" w:rsidRDefault="00A40418" w:rsidP="00A40418">
      <w:pPr>
        <w:rPr>
          <w:rtl/>
        </w:rPr>
      </w:pPr>
      <w:r>
        <w:rPr>
          <w:rFonts w:hint="cs"/>
          <w:rtl/>
        </w:rPr>
        <w:t xml:space="preserve">זה סוג אחד של התנהלות. יש </w:t>
      </w:r>
      <w:bookmarkStart w:id="1269" w:name="_ETM_Q1_3625653"/>
      <w:bookmarkEnd w:id="1269"/>
      <w:r>
        <w:rPr>
          <w:rFonts w:hint="cs"/>
          <w:rtl/>
        </w:rPr>
        <w:t xml:space="preserve">התנהלות אחרת שהוא חוזר לאותו מקום שהוא מרגיש שיש </w:t>
      </w:r>
      <w:bookmarkStart w:id="1270" w:name="_ETM_Q1_3628980"/>
      <w:bookmarkEnd w:id="1270"/>
      <w:r>
        <w:rPr>
          <w:rFonts w:hint="cs"/>
          <w:rtl/>
        </w:rPr>
        <w:t>שם כנראה בעיות כלפיו.</w:t>
      </w:r>
    </w:p>
    <w:p w:rsidR="00A40418" w:rsidRDefault="00A40418" w:rsidP="00A40418">
      <w:pPr>
        <w:rPr>
          <w:rtl/>
        </w:rPr>
      </w:pPr>
    </w:p>
    <w:p w:rsidR="00A40418" w:rsidRDefault="00A40418" w:rsidP="00A40418">
      <w:pPr>
        <w:pStyle w:val="af9"/>
        <w:keepNext/>
        <w:rPr>
          <w:rtl/>
        </w:rPr>
      </w:pPr>
      <w:bookmarkStart w:id="1271" w:name="_ETM_Q1_3631780"/>
      <w:bookmarkEnd w:id="1271"/>
      <w:r>
        <w:rPr>
          <w:rtl/>
        </w:rPr>
        <w:t>אופיר בשן:</w:t>
      </w:r>
    </w:p>
    <w:p w:rsidR="00A40418" w:rsidRDefault="00A40418" w:rsidP="00A40418">
      <w:pPr>
        <w:pStyle w:val="KeepWithNext"/>
        <w:rPr>
          <w:rtl/>
        </w:rPr>
      </w:pPr>
    </w:p>
    <w:p w:rsidR="00A40418" w:rsidRDefault="00A40418" w:rsidP="00A40418">
      <w:pPr>
        <w:rPr>
          <w:rtl/>
        </w:rPr>
      </w:pPr>
      <w:r>
        <w:rPr>
          <w:rFonts w:hint="cs"/>
          <w:rtl/>
        </w:rPr>
        <w:t xml:space="preserve">לא. מכירים את הבעיות שהיו לו ואז </w:t>
      </w:r>
      <w:bookmarkStart w:id="1272" w:name="_ETM_Q1_3634028"/>
      <w:bookmarkEnd w:id="1272"/>
      <w:r>
        <w:rPr>
          <w:rFonts w:hint="cs"/>
          <w:rtl/>
        </w:rPr>
        <w:t>פותרים לו אותן.</w:t>
      </w:r>
    </w:p>
    <w:p w:rsidR="00A40418" w:rsidRDefault="00A40418" w:rsidP="00A40418">
      <w:pPr>
        <w:rPr>
          <w:rtl/>
        </w:rPr>
      </w:pPr>
    </w:p>
    <w:p w:rsidR="00A40418" w:rsidRDefault="00A40418" w:rsidP="00A40418">
      <w:pPr>
        <w:pStyle w:val="af9"/>
        <w:keepNext/>
        <w:rPr>
          <w:rtl/>
        </w:rPr>
      </w:pPr>
      <w:bookmarkStart w:id="1273" w:name="_ETM_Q1_3638463"/>
      <w:bookmarkStart w:id="1274" w:name="_ETM_Q1_3639463"/>
      <w:bookmarkEnd w:id="1273"/>
      <w:bookmarkEnd w:id="1274"/>
      <w:r>
        <w:rPr>
          <w:rtl/>
        </w:rPr>
        <w:t>יוסי מנשה:</w:t>
      </w:r>
    </w:p>
    <w:p w:rsidR="00A40418" w:rsidRDefault="00A40418" w:rsidP="00A40418">
      <w:pPr>
        <w:pStyle w:val="KeepWithNext"/>
        <w:rPr>
          <w:rtl/>
        </w:rPr>
      </w:pPr>
    </w:p>
    <w:p w:rsidR="00A40418" w:rsidRDefault="00A40418" w:rsidP="00A40418">
      <w:pPr>
        <w:rPr>
          <w:rtl/>
        </w:rPr>
      </w:pPr>
      <w:r>
        <w:rPr>
          <w:rFonts w:hint="cs"/>
          <w:rtl/>
        </w:rPr>
        <w:t xml:space="preserve">חשוב לי לומר. אם באמת מתעוררת בעיה כמו שאתה תיארת, והיא יכולה לקרות, פקיד הרישוי </w:t>
      </w:r>
      <w:bookmarkStart w:id="1275" w:name="_ETM_Q1_3645350"/>
      <w:bookmarkEnd w:id="1275"/>
      <w:r>
        <w:rPr>
          <w:rFonts w:hint="cs"/>
          <w:rtl/>
        </w:rPr>
        <w:t>מתערב ומאשר פרטנית לאדם ללכת למטווח אחר.</w:t>
      </w:r>
    </w:p>
    <w:p w:rsidR="00A40418" w:rsidRDefault="00A40418" w:rsidP="00A40418">
      <w:pPr>
        <w:rPr>
          <w:rtl/>
        </w:rPr>
      </w:pPr>
    </w:p>
    <w:p w:rsidR="00A40418" w:rsidRDefault="00A40418" w:rsidP="00A40418">
      <w:pPr>
        <w:pStyle w:val="af6"/>
        <w:keepNext/>
        <w:rPr>
          <w:rtl/>
        </w:rPr>
      </w:pPr>
      <w:r>
        <w:rPr>
          <w:rtl/>
        </w:rPr>
        <w:t>היו"ר יואב קיש:</w:t>
      </w:r>
    </w:p>
    <w:p w:rsidR="00A40418" w:rsidRDefault="00A40418" w:rsidP="00A40418">
      <w:pPr>
        <w:pStyle w:val="KeepWithNext"/>
        <w:rPr>
          <w:rtl/>
        </w:rPr>
      </w:pPr>
    </w:p>
    <w:p w:rsidR="00A40418" w:rsidRDefault="00A40418" w:rsidP="00A40418">
      <w:pPr>
        <w:rPr>
          <w:rtl/>
        </w:rPr>
      </w:pPr>
      <w:r>
        <w:rPr>
          <w:rFonts w:hint="cs"/>
          <w:rtl/>
        </w:rPr>
        <w:t>זה</w:t>
      </w:r>
      <w:r w:rsidR="00D2671C">
        <w:rPr>
          <w:rFonts w:hint="cs"/>
          <w:rtl/>
        </w:rPr>
        <w:t xml:space="preserve"> </w:t>
      </w:r>
      <w:r>
        <w:rPr>
          <w:rFonts w:hint="cs"/>
          <w:rtl/>
        </w:rPr>
        <w:t>לא כתוב כאן.</w:t>
      </w:r>
    </w:p>
    <w:p w:rsidR="00A40418" w:rsidRDefault="00A40418" w:rsidP="00A40418">
      <w:pPr>
        <w:rPr>
          <w:rtl/>
        </w:rPr>
      </w:pPr>
    </w:p>
    <w:p w:rsidR="00A40418" w:rsidRDefault="00A40418" w:rsidP="00A40418">
      <w:pPr>
        <w:pStyle w:val="af9"/>
        <w:keepNext/>
        <w:rPr>
          <w:rtl/>
        </w:rPr>
      </w:pPr>
      <w:bookmarkStart w:id="1276" w:name="_ETM_Q1_3651084"/>
      <w:bookmarkEnd w:id="1276"/>
      <w:r>
        <w:rPr>
          <w:rtl/>
        </w:rPr>
        <w:t>יוסי מנשה:</w:t>
      </w:r>
    </w:p>
    <w:p w:rsidR="00A40418" w:rsidRDefault="00A40418" w:rsidP="00A40418">
      <w:pPr>
        <w:pStyle w:val="KeepWithNext"/>
        <w:rPr>
          <w:rtl/>
        </w:rPr>
      </w:pPr>
    </w:p>
    <w:p w:rsidR="00A40418" w:rsidRDefault="00A40418" w:rsidP="00A40418">
      <w:pPr>
        <w:rPr>
          <w:rtl/>
        </w:rPr>
      </w:pPr>
      <w:r>
        <w:rPr>
          <w:rFonts w:hint="cs"/>
          <w:rtl/>
        </w:rPr>
        <w:t xml:space="preserve">זה לא כתוב, נכון, כי אלה מקרים מאוד מאוד פרטניים. </w:t>
      </w:r>
    </w:p>
    <w:p w:rsidR="00A40418" w:rsidRDefault="00A40418" w:rsidP="00A40418">
      <w:pPr>
        <w:rPr>
          <w:rtl/>
        </w:rPr>
      </w:pPr>
    </w:p>
    <w:p w:rsidR="00A40418" w:rsidRDefault="00A40418" w:rsidP="00A40418">
      <w:pPr>
        <w:pStyle w:val="af6"/>
        <w:keepNext/>
        <w:rPr>
          <w:rtl/>
        </w:rPr>
      </w:pPr>
      <w:bookmarkStart w:id="1277" w:name="_ETM_Q1_3662411"/>
      <w:bookmarkEnd w:id="1277"/>
      <w:r>
        <w:rPr>
          <w:rtl/>
        </w:rPr>
        <w:t>היו"ר יואב קיש:</w:t>
      </w:r>
    </w:p>
    <w:p w:rsidR="00A40418" w:rsidRDefault="00A40418" w:rsidP="00A40418">
      <w:pPr>
        <w:pStyle w:val="KeepWithNext"/>
        <w:rPr>
          <w:rtl/>
        </w:rPr>
      </w:pPr>
    </w:p>
    <w:p w:rsidR="00A40418" w:rsidRDefault="00A40418" w:rsidP="00A40418">
      <w:pPr>
        <w:rPr>
          <w:rtl/>
        </w:rPr>
      </w:pPr>
      <w:r>
        <w:rPr>
          <w:rFonts w:hint="cs"/>
          <w:rtl/>
        </w:rPr>
        <w:t>לי אכפת מכל אחד.</w:t>
      </w:r>
    </w:p>
    <w:p w:rsidR="00A40418" w:rsidRDefault="00A40418" w:rsidP="00A40418">
      <w:pPr>
        <w:rPr>
          <w:rtl/>
        </w:rPr>
      </w:pPr>
    </w:p>
    <w:p w:rsidR="00A40418" w:rsidRDefault="00A40418" w:rsidP="00A40418">
      <w:pPr>
        <w:pStyle w:val="a4"/>
        <w:keepNext/>
        <w:rPr>
          <w:rtl/>
        </w:rPr>
      </w:pPr>
      <w:bookmarkStart w:id="1278" w:name="_ETM_Q1_3671900"/>
      <w:bookmarkEnd w:id="1278"/>
      <w:r>
        <w:rPr>
          <w:rtl/>
        </w:rPr>
        <w:t>קריאה:</w:t>
      </w:r>
    </w:p>
    <w:p w:rsidR="00A40418" w:rsidRDefault="00A40418" w:rsidP="00A40418">
      <w:pPr>
        <w:pStyle w:val="KeepWithNext"/>
        <w:rPr>
          <w:rtl/>
        </w:rPr>
      </w:pPr>
    </w:p>
    <w:p w:rsidR="00A40418" w:rsidRDefault="00A40418" w:rsidP="00A40418">
      <w:pPr>
        <w:rPr>
          <w:rtl/>
        </w:rPr>
      </w:pPr>
      <w:r>
        <w:rPr>
          <w:rFonts w:hint="cs"/>
          <w:rtl/>
        </w:rPr>
        <w:t xml:space="preserve">לדעתי הדרישה הזאת </w:t>
      </w:r>
      <w:bookmarkStart w:id="1279" w:name="_ETM_Q1_3674305"/>
      <w:bookmarkEnd w:id="1279"/>
      <w:r>
        <w:rPr>
          <w:rFonts w:hint="cs"/>
          <w:rtl/>
        </w:rPr>
        <w:t xml:space="preserve">היא לגיטימית לחלוטין. זה נכון לגבי כל ענף היום, </w:t>
      </w:r>
      <w:bookmarkStart w:id="1280" w:name="_ETM_Q1_3678594"/>
      <w:bookmarkEnd w:id="1280"/>
      <w:r>
        <w:rPr>
          <w:rFonts w:hint="cs"/>
          <w:rtl/>
        </w:rPr>
        <w:t>בכל בחינה רגולטיבית ובכל תחום. כמובן שכמו בענף הרכב ו</w:t>
      </w:r>
      <w:bookmarkStart w:id="1281" w:name="_ETM_Q1_3682397"/>
      <w:bookmarkEnd w:id="1281"/>
      <w:r>
        <w:rPr>
          <w:rFonts w:hint="cs"/>
          <w:rtl/>
        </w:rPr>
        <w:t xml:space="preserve">כמו בדברים אחרים - - </w:t>
      </w:r>
      <w:bookmarkStart w:id="1282" w:name="_ETM_Q1_3681452"/>
      <w:bookmarkEnd w:id="1282"/>
      <w:r>
        <w:rPr>
          <w:rFonts w:hint="cs"/>
          <w:rtl/>
        </w:rPr>
        <w:t>-</w:t>
      </w:r>
    </w:p>
    <w:p w:rsidR="00A40418" w:rsidRDefault="00A40418" w:rsidP="00A40418">
      <w:pPr>
        <w:rPr>
          <w:rtl/>
        </w:rPr>
      </w:pPr>
    </w:p>
    <w:p w:rsidR="00A40418" w:rsidRDefault="00A40418" w:rsidP="00A40418">
      <w:pPr>
        <w:pStyle w:val="af6"/>
        <w:keepNext/>
        <w:rPr>
          <w:rtl/>
        </w:rPr>
      </w:pPr>
      <w:bookmarkStart w:id="1283" w:name="_ETM_Q1_3681672"/>
      <w:bookmarkEnd w:id="1283"/>
      <w:r>
        <w:rPr>
          <w:rtl/>
        </w:rPr>
        <w:t>היו"ר יואב קיש:</w:t>
      </w:r>
    </w:p>
    <w:p w:rsidR="00A40418" w:rsidRDefault="00A40418" w:rsidP="00A40418">
      <w:pPr>
        <w:pStyle w:val="KeepWithNext"/>
        <w:rPr>
          <w:rtl/>
        </w:rPr>
      </w:pPr>
    </w:p>
    <w:p w:rsidR="00A40418" w:rsidRDefault="00A40418" w:rsidP="00A40418">
      <w:pPr>
        <w:rPr>
          <w:rtl/>
        </w:rPr>
      </w:pPr>
      <w:r>
        <w:rPr>
          <w:rFonts w:hint="cs"/>
          <w:rtl/>
        </w:rPr>
        <w:t>בסדר, בואו נתקדם. אני מקבל את זה שזה לגיטימי</w:t>
      </w:r>
      <w:bookmarkStart w:id="1284" w:name="_ETM_Q1_3684697"/>
      <w:bookmarkEnd w:id="1284"/>
      <w:r>
        <w:rPr>
          <w:rFonts w:hint="cs"/>
          <w:rtl/>
        </w:rPr>
        <w:t xml:space="preserve">. אני מבקש להוסיף סעיף שנבחן שיבקש מפקיד רישוי </w:t>
      </w:r>
      <w:bookmarkStart w:id="1285" w:name="_ETM_Q1_3688905"/>
      <w:bookmarkEnd w:id="1285"/>
      <w:r>
        <w:rPr>
          <w:rFonts w:hint="cs"/>
          <w:rtl/>
        </w:rPr>
        <w:t>לעבור לעשות את ההכשרה הנוספת</w:t>
      </w:r>
      <w:r w:rsidR="00D2671C">
        <w:rPr>
          <w:rFonts w:hint="cs"/>
          <w:rtl/>
        </w:rPr>
        <w:t xml:space="preserve"> </w:t>
      </w:r>
      <w:r>
        <w:rPr>
          <w:rFonts w:hint="cs"/>
          <w:rtl/>
        </w:rPr>
        <w:t xml:space="preserve">במטווח אחר, </w:t>
      </w:r>
      <w:bookmarkStart w:id="1286" w:name="_ETM_Q1_3695841"/>
      <w:bookmarkEnd w:id="1286"/>
      <w:r>
        <w:rPr>
          <w:rFonts w:hint="cs"/>
          <w:rtl/>
        </w:rPr>
        <w:t>יוכל לעשות זאת באישור פקיד הרישוי.</w:t>
      </w:r>
    </w:p>
    <w:p w:rsidR="00A40418" w:rsidRDefault="00A40418" w:rsidP="00A40418">
      <w:pPr>
        <w:rPr>
          <w:rtl/>
        </w:rPr>
      </w:pPr>
    </w:p>
    <w:p w:rsidR="00A40418" w:rsidRDefault="00A40418" w:rsidP="00A40418">
      <w:pPr>
        <w:pStyle w:val="a4"/>
        <w:keepNext/>
        <w:rPr>
          <w:rtl/>
        </w:rPr>
      </w:pPr>
      <w:bookmarkStart w:id="1287" w:name="_ETM_Q1_3698539"/>
      <w:bookmarkEnd w:id="1287"/>
      <w:r>
        <w:rPr>
          <w:rtl/>
        </w:rPr>
        <w:t>קריאה:</w:t>
      </w:r>
    </w:p>
    <w:p w:rsidR="00A40418" w:rsidRDefault="00A40418" w:rsidP="00A40418">
      <w:pPr>
        <w:pStyle w:val="KeepWithNext"/>
        <w:rPr>
          <w:rtl/>
        </w:rPr>
      </w:pPr>
    </w:p>
    <w:p w:rsidR="00A40418" w:rsidRDefault="00A40418" w:rsidP="00A40418">
      <w:pPr>
        <w:rPr>
          <w:rtl/>
        </w:rPr>
      </w:pPr>
      <w:r>
        <w:rPr>
          <w:rFonts w:hint="cs"/>
          <w:rtl/>
        </w:rPr>
        <w:t>במקרים חריגים.</w:t>
      </w:r>
    </w:p>
    <w:p w:rsidR="00A40418" w:rsidRDefault="00A40418" w:rsidP="00A40418">
      <w:pPr>
        <w:pStyle w:val="af6"/>
        <w:keepNext/>
        <w:rPr>
          <w:rtl/>
        </w:rPr>
      </w:pPr>
      <w:bookmarkStart w:id="1288" w:name="_ETM_Q1_3697680"/>
      <w:bookmarkEnd w:id="1288"/>
      <w:r>
        <w:rPr>
          <w:rtl/>
        </w:rPr>
        <w:t>היו"ר יואב קיש:</w:t>
      </w:r>
    </w:p>
    <w:p w:rsidR="00A40418" w:rsidRDefault="00A40418" w:rsidP="00A40418">
      <w:pPr>
        <w:pStyle w:val="KeepWithNext"/>
        <w:rPr>
          <w:rtl/>
        </w:rPr>
      </w:pPr>
    </w:p>
    <w:p w:rsidR="00A40418" w:rsidRDefault="00A40418" w:rsidP="00A40418">
      <w:pPr>
        <w:rPr>
          <w:rtl/>
        </w:rPr>
      </w:pPr>
      <w:r>
        <w:rPr>
          <w:rFonts w:hint="cs"/>
          <w:rtl/>
        </w:rPr>
        <w:t xml:space="preserve">במקרים חריגים. באישור </w:t>
      </w:r>
      <w:bookmarkStart w:id="1289" w:name="_ETM_Q1_3699205"/>
      <w:bookmarkEnd w:id="1289"/>
      <w:r>
        <w:rPr>
          <w:rFonts w:hint="cs"/>
          <w:rtl/>
        </w:rPr>
        <w:t xml:space="preserve">פקיד רישוי. למה במקרים חריגים? אני נותן לך </w:t>
      </w:r>
      <w:bookmarkStart w:id="1290" w:name="_ETM_Q1_3702169"/>
      <w:bookmarkEnd w:id="1290"/>
      <w:r>
        <w:rPr>
          <w:rFonts w:hint="cs"/>
          <w:rtl/>
        </w:rPr>
        <w:t xml:space="preserve">באישור פקיד הרישוי שיחליט. זאת סמכותו. אני לא רוצה למנוע </w:t>
      </w:r>
      <w:bookmarkStart w:id="1291" w:name="_ETM_Q1_3707093"/>
      <w:bookmarkEnd w:id="1291"/>
      <w:r>
        <w:rPr>
          <w:rFonts w:hint="cs"/>
          <w:rtl/>
        </w:rPr>
        <w:t xml:space="preserve">ממנו את ההחלטה. כמה כבר ייגשו? עזוב. באישור </w:t>
      </w:r>
      <w:bookmarkStart w:id="1292" w:name="_ETM_Q1_3708834"/>
      <w:bookmarkEnd w:id="1292"/>
      <w:r>
        <w:rPr>
          <w:rFonts w:hint="cs"/>
          <w:rtl/>
        </w:rPr>
        <w:t>פקיד הרישוי.</w:t>
      </w:r>
    </w:p>
    <w:p w:rsidR="00A40418" w:rsidRDefault="00A40418" w:rsidP="00A40418">
      <w:pPr>
        <w:rPr>
          <w:rtl/>
        </w:rPr>
      </w:pPr>
    </w:p>
    <w:p w:rsidR="00A40418" w:rsidRDefault="00A40418" w:rsidP="00A40418">
      <w:pPr>
        <w:pStyle w:val="a4"/>
        <w:keepNext/>
        <w:rPr>
          <w:rtl/>
        </w:rPr>
      </w:pPr>
      <w:bookmarkStart w:id="1293" w:name="_ETM_Q1_3710085"/>
      <w:bookmarkEnd w:id="1293"/>
      <w:r>
        <w:rPr>
          <w:rtl/>
        </w:rPr>
        <w:t>קריאה:</w:t>
      </w:r>
    </w:p>
    <w:p w:rsidR="00A40418" w:rsidRDefault="00A40418" w:rsidP="00A40418">
      <w:pPr>
        <w:pStyle w:val="KeepWithNext"/>
        <w:rPr>
          <w:rtl/>
        </w:rPr>
      </w:pPr>
    </w:p>
    <w:p w:rsidR="00A40418" w:rsidRDefault="00A40418" w:rsidP="00A40418">
      <w:pPr>
        <w:rPr>
          <w:rtl/>
        </w:rPr>
      </w:pPr>
      <w:r>
        <w:rPr>
          <w:rFonts w:hint="cs"/>
          <w:rtl/>
        </w:rPr>
        <w:t>למה זה צריך לעבור פקיד רישוי.</w:t>
      </w:r>
    </w:p>
    <w:p w:rsidR="00A40418" w:rsidRDefault="00A40418" w:rsidP="00A40418">
      <w:pPr>
        <w:rPr>
          <w:rtl/>
        </w:rPr>
      </w:pPr>
    </w:p>
    <w:p w:rsidR="00A40418" w:rsidRDefault="00A40418" w:rsidP="00A40418">
      <w:pPr>
        <w:pStyle w:val="af6"/>
        <w:keepNext/>
        <w:rPr>
          <w:rtl/>
        </w:rPr>
      </w:pPr>
      <w:bookmarkStart w:id="1294" w:name="_ETM_Q1_3713362"/>
      <w:bookmarkStart w:id="1295" w:name="_ETM_Q1_3713915"/>
      <w:bookmarkEnd w:id="1294"/>
      <w:bookmarkEnd w:id="1295"/>
      <w:r>
        <w:rPr>
          <w:rtl/>
        </w:rPr>
        <w:t>היו"ר יואב קיש:</w:t>
      </w:r>
    </w:p>
    <w:p w:rsidR="00A40418" w:rsidRDefault="00A40418" w:rsidP="00A40418">
      <w:pPr>
        <w:pStyle w:val="KeepWithNext"/>
        <w:rPr>
          <w:rtl/>
        </w:rPr>
      </w:pPr>
    </w:p>
    <w:p w:rsidR="00A40418" w:rsidRDefault="00A40418" w:rsidP="00A40418">
      <w:pPr>
        <w:rPr>
          <w:rtl/>
        </w:rPr>
      </w:pPr>
      <w:r>
        <w:rPr>
          <w:rFonts w:hint="cs"/>
          <w:rtl/>
        </w:rPr>
        <w:t xml:space="preserve">כי אני לא רוצה </w:t>
      </w:r>
      <w:bookmarkStart w:id="1296" w:name="_ETM_Q1_3714330"/>
      <w:bookmarkEnd w:id="1296"/>
      <w:r>
        <w:rPr>
          <w:rFonts w:hint="cs"/>
          <w:rtl/>
        </w:rPr>
        <w:t xml:space="preserve">להיות במצב שבו מישהו מנסה לתחמן את המערכת באופן עקרוני. </w:t>
      </w:r>
      <w:bookmarkStart w:id="1297" w:name="_ETM_Q1_3721386"/>
      <w:bookmarkEnd w:id="1297"/>
      <w:r>
        <w:rPr>
          <w:rFonts w:hint="cs"/>
          <w:rtl/>
        </w:rPr>
        <w:t>אמרתי לך שבטסט לא נותנ</w:t>
      </w:r>
      <w:bookmarkStart w:id="1298" w:name="_ETM_Q1_3776173"/>
      <w:bookmarkEnd w:id="1298"/>
      <w:r>
        <w:rPr>
          <w:rFonts w:hint="cs"/>
          <w:rtl/>
        </w:rPr>
        <w:t xml:space="preserve">ים. עשית טסט במקום אחד. אני כן רוצה לעודד הליכה לאותו מקום. אם יש </w:t>
      </w:r>
      <w:bookmarkStart w:id="1299" w:name="_ETM_Q1_3725454"/>
      <w:bookmarkEnd w:id="1299"/>
      <w:r>
        <w:rPr>
          <w:rFonts w:hint="cs"/>
          <w:rtl/>
        </w:rPr>
        <w:t>סיבה שלא, שילך לפקיד רישוי, יסביר לו וילך למקום אחר.</w:t>
      </w:r>
    </w:p>
    <w:p w:rsidR="00A40418" w:rsidRDefault="00A40418" w:rsidP="00A40418">
      <w:pPr>
        <w:rPr>
          <w:rtl/>
        </w:rPr>
      </w:pPr>
    </w:p>
    <w:p w:rsidR="00A40418" w:rsidRDefault="00A40418" w:rsidP="00A40418">
      <w:pPr>
        <w:pStyle w:val="a4"/>
        <w:keepNext/>
        <w:rPr>
          <w:rtl/>
        </w:rPr>
      </w:pPr>
      <w:bookmarkStart w:id="1300" w:name="_ETM_Q1_3729608"/>
      <w:bookmarkStart w:id="1301" w:name="_ETM_Q1_3731004"/>
      <w:bookmarkEnd w:id="1300"/>
      <w:bookmarkEnd w:id="1301"/>
      <w:r>
        <w:rPr>
          <w:rtl/>
        </w:rPr>
        <w:t>קריאה:</w:t>
      </w:r>
    </w:p>
    <w:p w:rsidR="00A40418" w:rsidRDefault="00A40418" w:rsidP="00A40418">
      <w:pPr>
        <w:pStyle w:val="KeepWithNext"/>
        <w:rPr>
          <w:rtl/>
        </w:rPr>
      </w:pPr>
    </w:p>
    <w:p w:rsidR="00A40418" w:rsidRDefault="00A40418" w:rsidP="00A40418">
      <w:pPr>
        <w:rPr>
          <w:rtl/>
        </w:rPr>
      </w:pPr>
      <w:r>
        <w:rPr>
          <w:rFonts w:hint="cs"/>
          <w:rtl/>
        </w:rPr>
        <w:t xml:space="preserve">גם כך היום האגף עמוס והפנייה אליו היא מסורבלת. להגיע אליו, </w:t>
      </w:r>
      <w:bookmarkStart w:id="1302" w:name="_ETM_Q1_3733935"/>
      <w:bookmarkEnd w:id="1302"/>
      <w:r>
        <w:rPr>
          <w:rFonts w:hint="cs"/>
          <w:rtl/>
        </w:rPr>
        <w:t xml:space="preserve">זה קשה מאוד. </w:t>
      </w:r>
      <w:r w:rsidR="00674999">
        <w:rPr>
          <w:rFonts w:hint="cs"/>
          <w:rtl/>
        </w:rPr>
        <w:t xml:space="preserve">אני שואל האם באמת נדרש להגיע עד </w:t>
      </w:r>
      <w:bookmarkStart w:id="1303" w:name="_ETM_Q1_3738988"/>
      <w:bookmarkEnd w:id="1303"/>
      <w:r w:rsidR="00674999">
        <w:rPr>
          <w:rFonts w:hint="cs"/>
          <w:rtl/>
        </w:rPr>
        <w:t>אליהם כדי לקבל אישור על משהו כה פעוט.</w:t>
      </w:r>
    </w:p>
    <w:p w:rsidR="00674999" w:rsidRDefault="00674999" w:rsidP="00A40418">
      <w:pPr>
        <w:rPr>
          <w:rtl/>
        </w:rPr>
      </w:pPr>
    </w:p>
    <w:p w:rsidR="00674999" w:rsidRDefault="00674999" w:rsidP="00674999">
      <w:pPr>
        <w:pStyle w:val="af9"/>
        <w:keepNext/>
        <w:rPr>
          <w:rtl/>
          <w:lang w:eastAsia="he-IL"/>
        </w:rPr>
      </w:pPr>
      <w:bookmarkStart w:id="1304" w:name="_ETM_Q1_3745523"/>
      <w:bookmarkStart w:id="1305" w:name="_ETM_Q1_3744626"/>
      <w:bookmarkEnd w:id="1304"/>
      <w:bookmarkEnd w:id="1305"/>
      <w:r>
        <w:rPr>
          <w:rtl/>
          <w:lang w:eastAsia="he-IL"/>
        </w:rPr>
        <w:t>מאיר רוט:</w:t>
      </w:r>
    </w:p>
    <w:p w:rsidR="00674999" w:rsidRDefault="00674999" w:rsidP="00674999">
      <w:pPr>
        <w:pStyle w:val="KeepWithNext"/>
        <w:rPr>
          <w:rtl/>
          <w:lang w:eastAsia="he-IL"/>
        </w:rPr>
      </w:pPr>
    </w:p>
    <w:p w:rsidR="00674999" w:rsidRDefault="00674999" w:rsidP="00674999">
      <w:pPr>
        <w:rPr>
          <w:rtl/>
        </w:rPr>
      </w:pPr>
      <w:r>
        <w:rPr>
          <w:rFonts w:hint="cs"/>
          <w:rtl/>
        </w:rPr>
        <w:t xml:space="preserve">זה לא מדויק. </w:t>
      </w:r>
      <w:bookmarkStart w:id="1306" w:name="_ETM_Q1_3744895"/>
      <w:bookmarkEnd w:id="1306"/>
      <w:r>
        <w:rPr>
          <w:rFonts w:hint="cs"/>
          <w:rtl/>
        </w:rPr>
        <w:t>יש פנייה מקוונת.</w:t>
      </w:r>
    </w:p>
    <w:p w:rsidR="00674999" w:rsidRDefault="00674999" w:rsidP="00674999">
      <w:pPr>
        <w:rPr>
          <w:rtl/>
        </w:rPr>
      </w:pPr>
    </w:p>
    <w:p w:rsidR="00674999" w:rsidRDefault="00674999" w:rsidP="00674999">
      <w:pPr>
        <w:pStyle w:val="af9"/>
        <w:keepNext/>
        <w:rPr>
          <w:rtl/>
        </w:rPr>
      </w:pPr>
      <w:bookmarkStart w:id="1307" w:name="_ETM_Q1_3749685"/>
      <w:bookmarkEnd w:id="1307"/>
      <w:r>
        <w:rPr>
          <w:rtl/>
        </w:rPr>
        <w:t>יוסי מנשה:</w:t>
      </w:r>
    </w:p>
    <w:p w:rsidR="00674999" w:rsidRDefault="00674999" w:rsidP="00674999">
      <w:pPr>
        <w:pStyle w:val="KeepWithNext"/>
        <w:rPr>
          <w:rtl/>
        </w:rPr>
      </w:pPr>
    </w:p>
    <w:p w:rsidR="00674999" w:rsidRDefault="00674999" w:rsidP="00674999">
      <w:pPr>
        <w:rPr>
          <w:rtl/>
        </w:rPr>
      </w:pPr>
      <w:r>
        <w:rPr>
          <w:rFonts w:hint="cs"/>
          <w:rtl/>
        </w:rPr>
        <w:t xml:space="preserve">יש מוקד שירות. המענה הוא תוך 30 שניות </w:t>
      </w:r>
      <w:bookmarkStart w:id="1308" w:name="_ETM_Q1_3750372"/>
      <w:bookmarkEnd w:id="1308"/>
      <w:r>
        <w:rPr>
          <w:rFonts w:hint="cs"/>
          <w:rtl/>
        </w:rPr>
        <w:t>והוא נותן שירות.</w:t>
      </w:r>
    </w:p>
    <w:p w:rsidR="00674999" w:rsidRDefault="00674999" w:rsidP="00674999">
      <w:pPr>
        <w:rPr>
          <w:rtl/>
        </w:rPr>
      </w:pPr>
    </w:p>
    <w:p w:rsidR="00674999" w:rsidRDefault="00674999" w:rsidP="00674999">
      <w:pPr>
        <w:pStyle w:val="af6"/>
        <w:keepNext/>
        <w:rPr>
          <w:rtl/>
        </w:rPr>
      </w:pPr>
      <w:bookmarkStart w:id="1309" w:name="_ETM_Q1_3752451"/>
      <w:bookmarkStart w:id="1310" w:name="_ETM_Q1_3753434"/>
      <w:bookmarkEnd w:id="1309"/>
      <w:bookmarkEnd w:id="1310"/>
      <w:r>
        <w:rPr>
          <w:rtl/>
        </w:rPr>
        <w:t>היו"ר יואב קיש:</w:t>
      </w:r>
    </w:p>
    <w:p w:rsidR="00674999" w:rsidRDefault="00674999" w:rsidP="00674999">
      <w:pPr>
        <w:pStyle w:val="KeepWithNext"/>
        <w:rPr>
          <w:rtl/>
        </w:rPr>
      </w:pPr>
    </w:p>
    <w:p w:rsidR="00674999" w:rsidRDefault="00674999" w:rsidP="00674999">
      <w:pPr>
        <w:rPr>
          <w:rtl/>
        </w:rPr>
      </w:pPr>
      <w:r>
        <w:rPr>
          <w:rFonts w:hint="cs"/>
          <w:rtl/>
        </w:rPr>
        <w:t xml:space="preserve">אם זה קשה להגיע לפקיד הרישוי, אני בעד </w:t>
      </w:r>
      <w:bookmarkStart w:id="1311" w:name="_ETM_Q1_3755237"/>
      <w:bookmarkEnd w:id="1311"/>
      <w:r>
        <w:rPr>
          <w:rFonts w:hint="cs"/>
          <w:rtl/>
        </w:rPr>
        <w:t xml:space="preserve">להוריד את הסעיף. אם אפשר לקבל אישור והתייחסות, אני </w:t>
      </w:r>
      <w:bookmarkStart w:id="1312" w:name="_ETM_Q1_3760909"/>
      <w:bookmarkEnd w:id="1312"/>
      <w:r>
        <w:rPr>
          <w:rFonts w:hint="cs"/>
          <w:rtl/>
        </w:rPr>
        <w:t>לא יודע מה ההרגשה שלכם בשטח?</w:t>
      </w:r>
    </w:p>
    <w:p w:rsidR="00674999" w:rsidRDefault="00674999" w:rsidP="00674999">
      <w:pPr>
        <w:rPr>
          <w:rtl/>
        </w:rPr>
      </w:pPr>
    </w:p>
    <w:p w:rsidR="00674999" w:rsidRDefault="00674999" w:rsidP="00674999">
      <w:pPr>
        <w:pStyle w:val="af9"/>
        <w:keepNext/>
        <w:rPr>
          <w:rtl/>
          <w:lang w:eastAsia="he-IL"/>
        </w:rPr>
      </w:pPr>
      <w:bookmarkStart w:id="1313" w:name="_ETM_Q1_3761550"/>
      <w:bookmarkEnd w:id="1313"/>
      <w:r>
        <w:rPr>
          <w:rtl/>
          <w:lang w:eastAsia="he-IL"/>
        </w:rPr>
        <w:t>מאיר רוט:</w:t>
      </w:r>
    </w:p>
    <w:p w:rsidR="00674999" w:rsidRDefault="00674999" w:rsidP="00674999">
      <w:pPr>
        <w:pStyle w:val="KeepWithNext"/>
        <w:rPr>
          <w:rtl/>
          <w:lang w:eastAsia="he-IL"/>
        </w:rPr>
      </w:pPr>
    </w:p>
    <w:p w:rsidR="00674999" w:rsidRDefault="00674999" w:rsidP="00674999">
      <w:pPr>
        <w:rPr>
          <w:rtl/>
        </w:rPr>
      </w:pPr>
      <w:r>
        <w:rPr>
          <w:rFonts w:hint="cs"/>
          <w:rtl/>
        </w:rPr>
        <w:t xml:space="preserve">יש פנייה מקוונת. אדם שיש </w:t>
      </w:r>
      <w:bookmarkStart w:id="1314" w:name="_ETM_Q1_3764894"/>
      <w:bookmarkEnd w:id="1314"/>
      <w:r>
        <w:rPr>
          <w:rFonts w:hint="cs"/>
          <w:rtl/>
        </w:rPr>
        <w:t xml:space="preserve">לו בעיה, בוא נאמר שהוא הגיע אלינו, התעמרנו בו, לא קיבל שירות טוב, כותב פנייה מקוונת לפקיד רישוי, נכנס </w:t>
      </w:r>
      <w:bookmarkStart w:id="1315" w:name="_ETM_Q1_3771000"/>
      <w:bookmarkEnd w:id="1315"/>
      <w:r>
        <w:rPr>
          <w:rFonts w:hint="cs"/>
          <w:rtl/>
        </w:rPr>
        <w:t>לאגף, זה דבר מצוין, זה דבר שעובד ותוך 24</w:t>
      </w:r>
      <w:r w:rsidR="00D2671C">
        <w:rPr>
          <w:rFonts w:hint="cs"/>
          <w:rtl/>
        </w:rPr>
        <w:t xml:space="preserve"> </w:t>
      </w:r>
      <w:r>
        <w:rPr>
          <w:rFonts w:hint="cs"/>
          <w:rtl/>
        </w:rPr>
        <w:t>שעות פקיד רישוי פונה אליו.</w:t>
      </w:r>
    </w:p>
    <w:p w:rsidR="00674999" w:rsidRDefault="00674999" w:rsidP="00674999">
      <w:pPr>
        <w:rPr>
          <w:rtl/>
        </w:rPr>
      </w:pPr>
    </w:p>
    <w:p w:rsidR="00674999" w:rsidRDefault="00674999" w:rsidP="00674999">
      <w:pPr>
        <w:pStyle w:val="af6"/>
        <w:keepNext/>
        <w:rPr>
          <w:rtl/>
        </w:rPr>
      </w:pPr>
      <w:bookmarkStart w:id="1316" w:name="_ETM_Q1_3773648"/>
      <w:bookmarkStart w:id="1317" w:name="_ETM_Q1_3775272"/>
      <w:bookmarkEnd w:id="1316"/>
      <w:bookmarkEnd w:id="1317"/>
      <w:r>
        <w:rPr>
          <w:rtl/>
        </w:rPr>
        <w:t>היו"ר יואב קיש:</w:t>
      </w:r>
    </w:p>
    <w:p w:rsidR="00674999" w:rsidRDefault="00674999" w:rsidP="00674999">
      <w:pPr>
        <w:pStyle w:val="KeepWithNext"/>
        <w:rPr>
          <w:rtl/>
        </w:rPr>
      </w:pPr>
    </w:p>
    <w:p w:rsidR="00674999" w:rsidRDefault="00674999" w:rsidP="00674999">
      <w:pPr>
        <w:rPr>
          <w:rtl/>
        </w:rPr>
      </w:pPr>
      <w:r>
        <w:rPr>
          <w:rFonts w:hint="cs"/>
          <w:rtl/>
        </w:rPr>
        <w:t>כולם חושבים כך?</w:t>
      </w:r>
    </w:p>
    <w:p w:rsidR="00674999" w:rsidRDefault="00674999" w:rsidP="00674999">
      <w:pPr>
        <w:rPr>
          <w:rtl/>
        </w:rPr>
      </w:pPr>
    </w:p>
    <w:p w:rsidR="00674999" w:rsidRDefault="00674999" w:rsidP="00674999">
      <w:pPr>
        <w:pStyle w:val="a4"/>
        <w:keepNext/>
        <w:rPr>
          <w:rtl/>
        </w:rPr>
      </w:pPr>
      <w:bookmarkStart w:id="1318" w:name="_ETM_Q1_3776857"/>
      <w:bookmarkEnd w:id="1318"/>
      <w:r>
        <w:rPr>
          <w:rtl/>
        </w:rPr>
        <w:t>קריאה:</w:t>
      </w:r>
    </w:p>
    <w:p w:rsidR="00674999" w:rsidRDefault="00674999" w:rsidP="00674999">
      <w:pPr>
        <w:pStyle w:val="KeepWithNext"/>
        <w:rPr>
          <w:rtl/>
        </w:rPr>
      </w:pPr>
    </w:p>
    <w:p w:rsidR="00674999" w:rsidRDefault="00674999" w:rsidP="00674999">
      <w:pPr>
        <w:rPr>
          <w:rtl/>
        </w:rPr>
      </w:pPr>
      <w:r>
        <w:rPr>
          <w:rFonts w:hint="cs"/>
          <w:rtl/>
        </w:rPr>
        <w:t>לא.</w:t>
      </w:r>
    </w:p>
    <w:p w:rsidR="00674999" w:rsidRDefault="00674999" w:rsidP="00674999">
      <w:pPr>
        <w:rPr>
          <w:rtl/>
        </w:rPr>
      </w:pPr>
    </w:p>
    <w:p w:rsidR="00674999" w:rsidRDefault="00674999" w:rsidP="00674999">
      <w:pPr>
        <w:pStyle w:val="af9"/>
        <w:keepNext/>
        <w:rPr>
          <w:rtl/>
        </w:rPr>
      </w:pPr>
      <w:bookmarkStart w:id="1319" w:name="_ETM_Q1_3778522"/>
      <w:bookmarkEnd w:id="1319"/>
      <w:r>
        <w:rPr>
          <w:rtl/>
        </w:rPr>
        <w:t>מאיר רוט:</w:t>
      </w:r>
    </w:p>
    <w:p w:rsidR="00674999" w:rsidRDefault="00674999" w:rsidP="00674999">
      <w:pPr>
        <w:pStyle w:val="KeepWithNext"/>
        <w:rPr>
          <w:rtl/>
        </w:rPr>
      </w:pPr>
    </w:p>
    <w:p w:rsidR="00674999" w:rsidRDefault="00674999" w:rsidP="00674999">
      <w:pPr>
        <w:rPr>
          <w:rtl/>
        </w:rPr>
      </w:pPr>
      <w:r>
        <w:rPr>
          <w:rFonts w:hint="cs"/>
          <w:rtl/>
        </w:rPr>
        <w:t>למה לא?</w:t>
      </w:r>
    </w:p>
    <w:p w:rsidR="00674999" w:rsidRDefault="00674999" w:rsidP="00674999">
      <w:pPr>
        <w:rPr>
          <w:rtl/>
        </w:rPr>
      </w:pPr>
    </w:p>
    <w:p w:rsidR="00674999" w:rsidRDefault="00674999" w:rsidP="00674999">
      <w:pPr>
        <w:pStyle w:val="af9"/>
        <w:keepNext/>
        <w:rPr>
          <w:rtl/>
        </w:rPr>
      </w:pPr>
      <w:bookmarkStart w:id="1320" w:name="_ETM_Q1_3780167"/>
      <w:bookmarkEnd w:id="1320"/>
      <w:r>
        <w:rPr>
          <w:rtl/>
        </w:rPr>
        <w:t xml:space="preserve">עופר </w:t>
      </w:r>
      <w:proofErr w:type="spellStart"/>
      <w:r>
        <w:rPr>
          <w:rtl/>
        </w:rPr>
        <w:t>זלצר</w:t>
      </w:r>
      <w:proofErr w:type="spellEnd"/>
      <w:r>
        <w:rPr>
          <w:rtl/>
        </w:rPr>
        <w:t>:</w:t>
      </w:r>
    </w:p>
    <w:p w:rsidR="00674999" w:rsidRDefault="00674999" w:rsidP="00674999">
      <w:pPr>
        <w:pStyle w:val="KeepWithNext"/>
        <w:rPr>
          <w:rtl/>
        </w:rPr>
      </w:pPr>
    </w:p>
    <w:p w:rsidR="00674999" w:rsidRDefault="00674999" w:rsidP="00674999">
      <w:pPr>
        <w:rPr>
          <w:rtl/>
        </w:rPr>
      </w:pPr>
      <w:r>
        <w:rPr>
          <w:rFonts w:hint="cs"/>
          <w:rtl/>
        </w:rPr>
        <w:t xml:space="preserve">אני מחזיק </w:t>
      </w:r>
      <w:bookmarkStart w:id="1321" w:name="_ETM_Q1_3782451"/>
      <w:bookmarkEnd w:id="1321"/>
      <w:r>
        <w:rPr>
          <w:rFonts w:hint="cs"/>
          <w:rtl/>
        </w:rPr>
        <w:t>תשעה מטווחים</w:t>
      </w:r>
      <w:r w:rsidR="00D2671C">
        <w:rPr>
          <w:rFonts w:hint="cs"/>
          <w:rtl/>
        </w:rPr>
        <w:t xml:space="preserve"> </w:t>
      </w:r>
      <w:r>
        <w:rPr>
          <w:rFonts w:hint="cs"/>
          <w:rtl/>
        </w:rPr>
        <w:t xml:space="preserve">- 7 ל-9 מ"מ ועוד 3 לאולימפיים </w:t>
      </w:r>
      <w:r>
        <w:rPr>
          <w:rtl/>
        </w:rPr>
        <w:t>–</w:t>
      </w:r>
      <w:r>
        <w:rPr>
          <w:rFonts w:hint="cs"/>
          <w:rtl/>
        </w:rPr>
        <w:t xml:space="preserve"> ואין לי שום בעיה שמי שיגיע אלי</w:t>
      </w:r>
      <w:r w:rsidR="00D2671C">
        <w:rPr>
          <w:rFonts w:hint="cs"/>
          <w:rtl/>
        </w:rPr>
        <w:t xml:space="preserve"> </w:t>
      </w:r>
      <w:r>
        <w:rPr>
          <w:rFonts w:hint="cs"/>
          <w:rtl/>
        </w:rPr>
        <w:t xml:space="preserve">ולא מרוצה מרמת השירות, שיעבור למטווח אחר. </w:t>
      </w:r>
      <w:bookmarkStart w:id="1322" w:name="_ETM_Q1_3792542"/>
      <w:bookmarkEnd w:id="1322"/>
      <w:r>
        <w:rPr>
          <w:rFonts w:hint="cs"/>
          <w:rtl/>
        </w:rPr>
        <w:t>אני לא רוצה לכפות על אנשים שיתאמנו רק אצלי. אני רוצה לאפשר להם להתאמן.</w:t>
      </w:r>
    </w:p>
    <w:p w:rsidR="00674999" w:rsidRDefault="00674999" w:rsidP="00674999">
      <w:pPr>
        <w:rPr>
          <w:rtl/>
        </w:rPr>
      </w:pPr>
    </w:p>
    <w:p w:rsidR="00674999" w:rsidRDefault="00674999" w:rsidP="00674999">
      <w:pPr>
        <w:pStyle w:val="af6"/>
        <w:keepNext/>
        <w:rPr>
          <w:rtl/>
        </w:rPr>
      </w:pPr>
      <w:r>
        <w:rPr>
          <w:rtl/>
        </w:rPr>
        <w:t>היו"ר יואב קיש:</w:t>
      </w:r>
    </w:p>
    <w:p w:rsidR="00674999" w:rsidRDefault="00674999" w:rsidP="00674999">
      <w:pPr>
        <w:pStyle w:val="KeepWithNext"/>
        <w:rPr>
          <w:rtl/>
        </w:rPr>
      </w:pPr>
    </w:p>
    <w:p w:rsidR="00674999" w:rsidRDefault="00674999" w:rsidP="00674999">
      <w:pPr>
        <w:rPr>
          <w:rtl/>
        </w:rPr>
      </w:pPr>
      <w:r>
        <w:rPr>
          <w:rFonts w:hint="cs"/>
          <w:rtl/>
        </w:rPr>
        <w:t xml:space="preserve">אני מוריד את </w:t>
      </w:r>
      <w:bookmarkStart w:id="1323" w:name="_ETM_Q1_3797657"/>
      <w:bookmarkEnd w:id="1323"/>
      <w:r>
        <w:rPr>
          <w:rFonts w:hint="cs"/>
          <w:rtl/>
        </w:rPr>
        <w:t xml:space="preserve">הסעיף הזה. הורדתי. אני לא מחייב לעשות את ההכשרה. </w:t>
      </w:r>
      <w:bookmarkStart w:id="1324" w:name="_ETM_Q1_3801197"/>
      <w:bookmarkEnd w:id="1324"/>
      <w:r>
        <w:rPr>
          <w:rFonts w:hint="cs"/>
          <w:rtl/>
        </w:rPr>
        <w:t>מי שרוצה, יכול ללכת לעשות הכשרה נוספת במקום שני.</w:t>
      </w:r>
    </w:p>
    <w:p w:rsidR="00674999" w:rsidRDefault="00674999" w:rsidP="00674999">
      <w:pPr>
        <w:rPr>
          <w:rtl/>
        </w:rPr>
      </w:pPr>
    </w:p>
    <w:p w:rsidR="00674999" w:rsidRDefault="00674999" w:rsidP="00674999">
      <w:pPr>
        <w:rPr>
          <w:rtl/>
        </w:rPr>
      </w:pPr>
      <w:bookmarkStart w:id="1325" w:name="_ETM_Q1_3809511"/>
      <w:bookmarkEnd w:id="1325"/>
      <w:r>
        <w:rPr>
          <w:rFonts w:hint="cs"/>
          <w:rtl/>
        </w:rPr>
        <w:t>ממשיכים.</w:t>
      </w:r>
    </w:p>
    <w:p w:rsidR="00674999" w:rsidRDefault="00674999" w:rsidP="00674999">
      <w:pPr>
        <w:rPr>
          <w:rtl/>
        </w:rPr>
      </w:pPr>
    </w:p>
    <w:p w:rsidR="00674999" w:rsidRDefault="00674999" w:rsidP="00674999">
      <w:pPr>
        <w:pStyle w:val="a4"/>
        <w:keepNext/>
        <w:rPr>
          <w:rtl/>
        </w:rPr>
      </w:pPr>
      <w:r>
        <w:rPr>
          <w:rtl/>
        </w:rPr>
        <w:t>עידו בן יצחק:</w:t>
      </w:r>
    </w:p>
    <w:p w:rsidR="00674999" w:rsidRDefault="00674999" w:rsidP="00674999">
      <w:pPr>
        <w:pStyle w:val="KeepWithNext"/>
        <w:rPr>
          <w:rtl/>
        </w:rPr>
      </w:pPr>
    </w:p>
    <w:p w:rsidR="00674999" w:rsidRDefault="00674999" w:rsidP="00674999">
      <w:pPr>
        <w:rPr>
          <w:rtl/>
        </w:rPr>
      </w:pPr>
      <w:r>
        <w:rPr>
          <w:rFonts w:hint="cs"/>
          <w:rtl/>
        </w:rPr>
        <w:t xml:space="preserve">סעיף 2 בעמוד 6 מתייחס להכשרה של מבקשי רישיון, </w:t>
      </w:r>
      <w:bookmarkStart w:id="1326" w:name="_ETM_Q1_3815923"/>
      <w:bookmarkEnd w:id="1326"/>
      <w:r>
        <w:rPr>
          <w:rFonts w:hint="cs"/>
          <w:rtl/>
        </w:rPr>
        <w:t>הרשאה לרובים.</w:t>
      </w:r>
    </w:p>
    <w:p w:rsidR="00674999" w:rsidRDefault="00674999" w:rsidP="00674999">
      <w:pPr>
        <w:rPr>
          <w:rtl/>
        </w:rPr>
      </w:pPr>
    </w:p>
    <w:p w:rsidR="00674999" w:rsidRDefault="00674999" w:rsidP="00674999">
      <w:pPr>
        <w:pStyle w:val="aff0"/>
        <w:numPr>
          <w:ilvl w:val="0"/>
          <w:numId w:val="10"/>
        </w:numPr>
        <w:rPr>
          <w:rtl/>
        </w:rPr>
      </w:pPr>
      <w:r>
        <w:rPr>
          <w:rFonts w:hint="cs"/>
          <w:rtl/>
        </w:rPr>
        <w:t>הכשרה למי שמבקש רישיון או הרשאה לצורך נשיאה והחזקה בכלי ירייה הוא כמפורט להלן:</w:t>
      </w:r>
    </w:p>
    <w:p w:rsidR="00674999" w:rsidRDefault="00674999" w:rsidP="00674999">
      <w:pPr>
        <w:rPr>
          <w:rtl/>
        </w:rPr>
      </w:pPr>
    </w:p>
    <w:p w:rsidR="00674999" w:rsidRPr="00674999" w:rsidRDefault="00674999" w:rsidP="00674999">
      <w:pPr>
        <w:ind w:left="360"/>
        <w:rPr>
          <w:b/>
          <w:bCs/>
          <w:rtl/>
        </w:rPr>
      </w:pPr>
      <w:r w:rsidRPr="00674999">
        <w:rPr>
          <w:rFonts w:hint="cs"/>
          <w:b/>
          <w:bCs/>
          <w:rtl/>
        </w:rPr>
        <w:t>סוג כלי הירייה</w:t>
      </w:r>
      <w:r w:rsidRPr="00674999">
        <w:rPr>
          <w:rFonts w:hint="cs"/>
          <w:b/>
          <w:bCs/>
          <w:rtl/>
        </w:rPr>
        <w:tab/>
        <w:t>תכנית הכשרה</w:t>
      </w:r>
      <w:r w:rsidRPr="00674999">
        <w:rPr>
          <w:rFonts w:hint="cs"/>
          <w:b/>
          <w:bCs/>
          <w:rtl/>
        </w:rPr>
        <w:tab/>
      </w:r>
      <w:r w:rsidRPr="00674999">
        <w:rPr>
          <w:rFonts w:hint="cs"/>
          <w:b/>
          <w:bCs/>
          <w:rtl/>
        </w:rPr>
        <w:tab/>
      </w:r>
      <w:r w:rsidRPr="00674999">
        <w:rPr>
          <w:rFonts w:hint="cs"/>
          <w:b/>
          <w:bCs/>
          <w:rtl/>
        </w:rPr>
        <w:tab/>
        <w:t>משך ההכשרה</w:t>
      </w:r>
      <w:r w:rsidRPr="00674999">
        <w:rPr>
          <w:rFonts w:hint="cs"/>
          <w:b/>
          <w:bCs/>
          <w:rtl/>
        </w:rPr>
        <w:tab/>
        <w:t>מספר הכדורים</w:t>
      </w:r>
    </w:p>
    <w:p w:rsidR="00674999" w:rsidRDefault="00674999" w:rsidP="00674999">
      <w:pPr>
        <w:ind w:left="360"/>
        <w:rPr>
          <w:rtl/>
        </w:rPr>
      </w:pPr>
      <w:bookmarkStart w:id="1327" w:name="_ETM_Q1_3818985"/>
      <w:bookmarkEnd w:id="1327"/>
    </w:p>
    <w:p w:rsidR="00674999" w:rsidRDefault="00674999" w:rsidP="00674999">
      <w:pPr>
        <w:ind w:left="360"/>
        <w:rPr>
          <w:rtl/>
        </w:rPr>
      </w:pPr>
      <w:bookmarkStart w:id="1328" w:name="_ETM_Q1_3819860"/>
      <w:bookmarkEnd w:id="1328"/>
      <w:r>
        <w:rPr>
          <w:rFonts w:hint="cs"/>
          <w:rtl/>
        </w:rPr>
        <w:t>רובה צייד, רובה</w:t>
      </w:r>
      <w:r>
        <w:rPr>
          <w:rFonts w:hint="cs"/>
          <w:rtl/>
        </w:rPr>
        <w:tab/>
        <w:t>(1) חקיקה ונהלים הנוגעים</w:t>
      </w:r>
      <w:r>
        <w:rPr>
          <w:rFonts w:hint="cs"/>
          <w:rtl/>
        </w:rPr>
        <w:tab/>
      </w:r>
      <w:r>
        <w:rPr>
          <w:rFonts w:hint="cs"/>
          <w:rtl/>
        </w:rPr>
        <w:tab/>
      </w:r>
      <w:r>
        <w:rPr>
          <w:rFonts w:hint="cs"/>
          <w:rtl/>
        </w:rPr>
        <w:tab/>
      </w:r>
      <w:r>
        <w:rPr>
          <w:rFonts w:hint="cs"/>
          <w:rtl/>
        </w:rPr>
        <w:tab/>
        <w:t>11</w:t>
      </w:r>
    </w:p>
    <w:p w:rsidR="00674999" w:rsidRDefault="00674999" w:rsidP="00674999">
      <w:pPr>
        <w:ind w:left="360"/>
        <w:rPr>
          <w:rtl/>
        </w:rPr>
      </w:pPr>
      <w:r>
        <w:rPr>
          <w:rFonts w:hint="cs"/>
          <w:rtl/>
        </w:rPr>
        <w:t>אוויר ואקדח</w:t>
      </w:r>
      <w:r>
        <w:rPr>
          <w:rFonts w:hint="cs"/>
          <w:rtl/>
        </w:rPr>
        <w:tab/>
        <w:t>לעניין.</w:t>
      </w:r>
    </w:p>
    <w:p w:rsidR="00674999" w:rsidRDefault="00674999" w:rsidP="00674999">
      <w:pPr>
        <w:ind w:left="360"/>
        <w:rPr>
          <w:rtl/>
        </w:rPr>
      </w:pPr>
      <w:r>
        <w:rPr>
          <w:rFonts w:hint="cs"/>
          <w:rtl/>
        </w:rPr>
        <w:t>אוויר</w:t>
      </w:r>
      <w:r>
        <w:rPr>
          <w:rFonts w:hint="cs"/>
          <w:rtl/>
        </w:rPr>
        <w:tab/>
      </w:r>
      <w:r>
        <w:rPr>
          <w:rFonts w:hint="cs"/>
          <w:rtl/>
        </w:rPr>
        <w:tab/>
        <w:t>(2) בטיחות כללית.</w:t>
      </w:r>
    </w:p>
    <w:p w:rsidR="00674999" w:rsidRDefault="00674999" w:rsidP="00674999">
      <w:pPr>
        <w:ind w:left="360"/>
        <w:rPr>
          <w:rtl/>
        </w:rPr>
      </w:pPr>
      <w:r>
        <w:rPr>
          <w:rFonts w:hint="cs"/>
          <w:rtl/>
        </w:rPr>
        <w:tab/>
      </w:r>
      <w:r>
        <w:rPr>
          <w:rFonts w:hint="cs"/>
          <w:rtl/>
        </w:rPr>
        <w:tab/>
      </w:r>
      <w:r>
        <w:rPr>
          <w:rFonts w:hint="cs"/>
          <w:rtl/>
        </w:rPr>
        <w:tab/>
        <w:t>(3) שימוש ותפעול כלי ירייה</w:t>
      </w:r>
    </w:p>
    <w:p w:rsidR="00674999" w:rsidRDefault="00F51FCF" w:rsidP="00F51FCF">
      <w:pPr>
        <w:ind w:left="360"/>
        <w:rPr>
          <w:rtl/>
        </w:rPr>
      </w:pPr>
      <w:bookmarkStart w:id="1329" w:name="_ETM_Q1_3800068"/>
      <w:bookmarkEnd w:id="1329"/>
      <w:r>
        <w:rPr>
          <w:rFonts w:hint="cs"/>
          <w:rtl/>
        </w:rPr>
        <w:t>רובה זעיר</w:t>
      </w:r>
      <w:r>
        <w:rPr>
          <w:rFonts w:hint="cs"/>
          <w:rtl/>
        </w:rPr>
        <w:tab/>
      </w:r>
      <w:r>
        <w:rPr>
          <w:rFonts w:hint="cs"/>
          <w:rtl/>
        </w:rPr>
        <w:tab/>
      </w:r>
      <w:r w:rsidR="00674999">
        <w:rPr>
          <w:rFonts w:hint="cs"/>
          <w:rtl/>
        </w:rPr>
        <w:t>והתגברות על תקלות.</w:t>
      </w:r>
      <w:r w:rsidR="00674999">
        <w:rPr>
          <w:rFonts w:hint="cs"/>
          <w:rtl/>
        </w:rPr>
        <w:tab/>
      </w:r>
      <w:r w:rsidR="00674999">
        <w:rPr>
          <w:rFonts w:hint="cs"/>
          <w:rtl/>
        </w:rPr>
        <w:tab/>
      </w:r>
      <w:r w:rsidR="00674999">
        <w:rPr>
          <w:rFonts w:hint="cs"/>
          <w:rtl/>
        </w:rPr>
        <w:tab/>
      </w:r>
      <w:r w:rsidR="00674999">
        <w:rPr>
          <w:rFonts w:hint="cs"/>
          <w:rtl/>
        </w:rPr>
        <w:tab/>
      </w:r>
      <w:r w:rsidR="00674999">
        <w:rPr>
          <w:rFonts w:hint="cs"/>
          <w:rtl/>
        </w:rPr>
        <w:tab/>
        <w:t>30</w:t>
      </w:r>
    </w:p>
    <w:p w:rsidR="00674999" w:rsidRDefault="00F51FCF" w:rsidP="00F51FCF">
      <w:pPr>
        <w:ind w:left="360"/>
        <w:rPr>
          <w:rtl/>
        </w:rPr>
      </w:pPr>
      <w:r>
        <w:rPr>
          <w:rFonts w:hint="cs"/>
          <w:rtl/>
        </w:rPr>
        <w:t>רובה צבאי</w:t>
      </w:r>
      <w:r>
        <w:rPr>
          <w:rFonts w:hint="cs"/>
          <w:rtl/>
        </w:rPr>
        <w:tab/>
      </w:r>
      <w:r>
        <w:rPr>
          <w:rFonts w:hint="cs"/>
          <w:rtl/>
        </w:rPr>
        <w:tab/>
      </w:r>
      <w:r w:rsidR="00674999">
        <w:rPr>
          <w:rFonts w:hint="cs"/>
          <w:rtl/>
        </w:rPr>
        <w:t>(4) אחסנה, אחזקה ונשיאה</w:t>
      </w:r>
      <w:r w:rsidR="00674999">
        <w:rPr>
          <w:rFonts w:hint="cs"/>
          <w:rtl/>
        </w:rPr>
        <w:tab/>
      </w:r>
      <w:r w:rsidR="00FE710C">
        <w:rPr>
          <w:rFonts w:hint="cs"/>
          <w:rtl/>
        </w:rPr>
        <w:t xml:space="preserve"> </w:t>
      </w:r>
      <w:r w:rsidR="00D2671C">
        <w:rPr>
          <w:rFonts w:hint="cs"/>
          <w:rtl/>
        </w:rPr>
        <w:t xml:space="preserve"> </w:t>
      </w:r>
      <w:r w:rsidR="00674999">
        <w:rPr>
          <w:rFonts w:hint="cs"/>
          <w:rtl/>
        </w:rPr>
        <w:t>שעה</w:t>
      </w:r>
    </w:p>
    <w:p w:rsidR="00674999" w:rsidRDefault="00674999" w:rsidP="00674999">
      <w:pPr>
        <w:rPr>
          <w:rtl/>
        </w:rPr>
      </w:pPr>
      <w:r>
        <w:rPr>
          <w:rFonts w:hint="cs"/>
          <w:rtl/>
        </w:rPr>
        <w:tab/>
      </w:r>
      <w:r>
        <w:rPr>
          <w:rFonts w:hint="cs"/>
          <w:rtl/>
        </w:rPr>
        <w:tab/>
      </w:r>
    </w:p>
    <w:p w:rsidR="00A40418" w:rsidRDefault="00674999" w:rsidP="00674999">
      <w:pPr>
        <w:ind w:left="720"/>
        <w:rPr>
          <w:rtl/>
        </w:rPr>
      </w:pPr>
      <w:bookmarkStart w:id="1330" w:name="_ETM_Q1_3713381"/>
      <w:bookmarkEnd w:id="1330"/>
      <w:r>
        <w:rPr>
          <w:rFonts w:hint="cs"/>
          <w:rtl/>
        </w:rPr>
        <w:t>כלי ירייה לצרכים</w:t>
      </w:r>
      <w:r>
        <w:rPr>
          <w:rFonts w:hint="cs"/>
          <w:rtl/>
        </w:rPr>
        <w:tab/>
      </w:r>
      <w:r>
        <w:rPr>
          <w:rFonts w:hint="cs"/>
          <w:rtl/>
        </w:rPr>
        <w:tab/>
      </w:r>
      <w:r>
        <w:rPr>
          <w:rFonts w:hint="cs"/>
          <w:rtl/>
        </w:rPr>
        <w:tab/>
      </w:r>
      <w:r>
        <w:rPr>
          <w:rFonts w:hint="cs"/>
          <w:rtl/>
        </w:rPr>
        <w:tab/>
      </w:r>
      <w:r>
        <w:rPr>
          <w:rFonts w:hint="cs"/>
          <w:rtl/>
        </w:rPr>
        <w:tab/>
      </w:r>
      <w:r>
        <w:rPr>
          <w:rFonts w:hint="cs"/>
          <w:rtl/>
        </w:rPr>
        <w:tab/>
      </w:r>
      <w:r w:rsidR="00FE710C">
        <w:rPr>
          <w:rFonts w:hint="cs"/>
          <w:rtl/>
        </w:rPr>
        <w:t xml:space="preserve"> </w:t>
      </w:r>
      <w:r>
        <w:rPr>
          <w:rFonts w:hint="cs"/>
          <w:rtl/>
        </w:rPr>
        <w:t>5 חיצי הרדמה</w:t>
      </w:r>
    </w:p>
    <w:p w:rsidR="00674999" w:rsidRDefault="00674999" w:rsidP="00674999">
      <w:pPr>
        <w:ind w:left="720"/>
        <w:rPr>
          <w:rtl/>
        </w:rPr>
      </w:pPr>
      <w:r>
        <w:rPr>
          <w:rFonts w:hint="cs"/>
          <w:rtl/>
        </w:rPr>
        <w:t>וטרינריים</w:t>
      </w:r>
    </w:p>
    <w:p w:rsidR="00A40418" w:rsidRDefault="00A40418" w:rsidP="00A40418">
      <w:pPr>
        <w:rPr>
          <w:rtl/>
        </w:rPr>
      </w:pPr>
      <w:bookmarkStart w:id="1331" w:name="_ETM_Q1_3714125"/>
      <w:bookmarkEnd w:id="1331"/>
    </w:p>
    <w:p w:rsidR="00F51FCF" w:rsidRDefault="00F51FCF" w:rsidP="00F51FCF">
      <w:pPr>
        <w:pStyle w:val="af6"/>
        <w:keepNext/>
        <w:rPr>
          <w:rtl/>
        </w:rPr>
      </w:pPr>
      <w:bookmarkStart w:id="1332" w:name="_ETM_Q1_3823722"/>
      <w:bookmarkStart w:id="1333" w:name="_ETM_Q1_3850242"/>
      <w:bookmarkEnd w:id="1332"/>
      <w:bookmarkEnd w:id="1333"/>
      <w:r>
        <w:rPr>
          <w:rtl/>
        </w:rPr>
        <w:t>היו"ר יואב קיש:</w:t>
      </w:r>
    </w:p>
    <w:p w:rsidR="00F51FCF" w:rsidRDefault="00F51FCF" w:rsidP="00F51FCF">
      <w:pPr>
        <w:pStyle w:val="KeepWithNext"/>
        <w:rPr>
          <w:rtl/>
        </w:rPr>
      </w:pPr>
    </w:p>
    <w:p w:rsidR="00F51FCF" w:rsidRDefault="00F51FCF" w:rsidP="00F51FCF">
      <w:pPr>
        <w:rPr>
          <w:rtl/>
        </w:rPr>
      </w:pPr>
      <w:r>
        <w:rPr>
          <w:rFonts w:hint="cs"/>
          <w:rtl/>
        </w:rPr>
        <w:t>מה</w:t>
      </w:r>
      <w:r w:rsidR="00492E9A">
        <w:rPr>
          <w:rFonts w:hint="cs"/>
          <w:rtl/>
        </w:rPr>
        <w:t xml:space="preserve"> עניין אקדח אוויר לקטגוריה הזאת?</w:t>
      </w:r>
    </w:p>
    <w:p w:rsidR="00492E9A" w:rsidRDefault="00492E9A" w:rsidP="00F51FCF">
      <w:pPr>
        <w:rPr>
          <w:rtl/>
        </w:rPr>
      </w:pPr>
    </w:p>
    <w:p w:rsidR="00492E9A" w:rsidRDefault="00492E9A" w:rsidP="00492E9A">
      <w:pPr>
        <w:pStyle w:val="af9"/>
        <w:keepNext/>
        <w:rPr>
          <w:rtl/>
          <w:lang w:eastAsia="he-IL"/>
        </w:rPr>
      </w:pPr>
      <w:bookmarkStart w:id="1334" w:name="_ETM_Q1_3851630"/>
      <w:bookmarkStart w:id="1335" w:name="_ETM_Q1_3852569"/>
      <w:bookmarkStart w:id="1336" w:name="_ETM_Q1_3854082"/>
      <w:bookmarkEnd w:id="1334"/>
      <w:bookmarkEnd w:id="1335"/>
      <w:bookmarkEnd w:id="1336"/>
      <w:r>
        <w:rPr>
          <w:rtl/>
          <w:lang w:eastAsia="he-IL"/>
        </w:rPr>
        <w:t>יוסי מנשה:</w:t>
      </w:r>
    </w:p>
    <w:p w:rsidR="00492E9A" w:rsidRDefault="00492E9A" w:rsidP="00492E9A">
      <w:pPr>
        <w:pStyle w:val="KeepWithNext"/>
        <w:rPr>
          <w:rtl/>
          <w:lang w:eastAsia="he-IL"/>
        </w:rPr>
      </w:pPr>
    </w:p>
    <w:p w:rsidR="00492E9A" w:rsidRPr="00492E9A" w:rsidRDefault="00492E9A" w:rsidP="00492E9A">
      <w:pPr>
        <w:rPr>
          <w:rtl/>
          <w:lang w:eastAsia="he-IL"/>
        </w:rPr>
      </w:pPr>
      <w:r>
        <w:rPr>
          <w:rFonts w:hint="cs"/>
          <w:rtl/>
          <w:lang w:eastAsia="he-IL"/>
        </w:rPr>
        <w:t>אלה כלים שנמצאים בידי הציבור.</w:t>
      </w:r>
    </w:p>
    <w:p w:rsidR="00492E9A" w:rsidRDefault="00492E9A" w:rsidP="00492E9A">
      <w:pPr>
        <w:pStyle w:val="KeepWithNext"/>
        <w:rPr>
          <w:rtl/>
        </w:rPr>
      </w:pPr>
    </w:p>
    <w:p w:rsidR="00492E9A" w:rsidRDefault="00492E9A" w:rsidP="00492E9A">
      <w:pPr>
        <w:pStyle w:val="af6"/>
        <w:keepNext/>
        <w:rPr>
          <w:rtl/>
        </w:rPr>
      </w:pPr>
      <w:r>
        <w:rPr>
          <w:rtl/>
        </w:rPr>
        <w:t>היו"ר יואב קיש:</w:t>
      </w:r>
    </w:p>
    <w:p w:rsidR="00492E9A" w:rsidRDefault="00492E9A" w:rsidP="00492E9A">
      <w:pPr>
        <w:pStyle w:val="KeepWithNext"/>
        <w:rPr>
          <w:rtl/>
        </w:rPr>
      </w:pPr>
    </w:p>
    <w:p w:rsidR="00492E9A" w:rsidRDefault="00492E9A" w:rsidP="00492E9A">
      <w:pPr>
        <w:rPr>
          <w:rtl/>
        </w:rPr>
      </w:pPr>
      <w:r>
        <w:rPr>
          <w:rFonts w:hint="cs"/>
          <w:rtl/>
        </w:rPr>
        <w:t xml:space="preserve">אבל אקדח אוויר הוא כמו רובה </w:t>
      </w:r>
      <w:bookmarkStart w:id="1337" w:name="_ETM_Q1_3856652"/>
      <w:bookmarkEnd w:id="1337"/>
      <w:r>
        <w:rPr>
          <w:rFonts w:hint="cs"/>
          <w:rtl/>
        </w:rPr>
        <w:t>ציד ורובה אוויר?</w:t>
      </w:r>
    </w:p>
    <w:p w:rsidR="00492E9A" w:rsidRDefault="00492E9A" w:rsidP="00492E9A">
      <w:pPr>
        <w:rPr>
          <w:rtl/>
        </w:rPr>
      </w:pPr>
    </w:p>
    <w:p w:rsidR="00492E9A" w:rsidRDefault="00492E9A" w:rsidP="00492E9A">
      <w:pPr>
        <w:pStyle w:val="a4"/>
        <w:keepNext/>
        <w:rPr>
          <w:rtl/>
        </w:rPr>
      </w:pPr>
      <w:bookmarkStart w:id="1338" w:name="_ETM_Q1_3858047"/>
      <w:bookmarkEnd w:id="1338"/>
      <w:r>
        <w:rPr>
          <w:rtl/>
        </w:rPr>
        <w:t>קריאה:</w:t>
      </w:r>
    </w:p>
    <w:p w:rsidR="00492E9A" w:rsidRDefault="00492E9A" w:rsidP="00492E9A">
      <w:pPr>
        <w:pStyle w:val="KeepWithNext"/>
        <w:rPr>
          <w:rtl/>
        </w:rPr>
      </w:pPr>
    </w:p>
    <w:p w:rsidR="00492E9A" w:rsidRDefault="00492E9A" w:rsidP="00492E9A">
      <w:pPr>
        <w:rPr>
          <w:rtl/>
        </w:rPr>
      </w:pPr>
      <w:r>
        <w:rPr>
          <w:rFonts w:hint="cs"/>
          <w:rtl/>
        </w:rPr>
        <w:t>לא.</w:t>
      </w:r>
    </w:p>
    <w:p w:rsidR="00492E9A" w:rsidRDefault="00492E9A" w:rsidP="00492E9A">
      <w:pPr>
        <w:rPr>
          <w:rtl/>
        </w:rPr>
      </w:pPr>
    </w:p>
    <w:p w:rsidR="00492E9A" w:rsidRDefault="00492E9A" w:rsidP="00492E9A">
      <w:pPr>
        <w:pStyle w:val="af9"/>
        <w:keepNext/>
        <w:rPr>
          <w:rtl/>
        </w:rPr>
      </w:pPr>
      <w:bookmarkStart w:id="1339" w:name="_ETM_Q1_3860088"/>
      <w:bookmarkEnd w:id="1339"/>
      <w:r>
        <w:rPr>
          <w:rtl/>
        </w:rPr>
        <w:t>יוסי מנשה:</w:t>
      </w:r>
    </w:p>
    <w:p w:rsidR="00492E9A" w:rsidRDefault="00492E9A" w:rsidP="00492E9A">
      <w:pPr>
        <w:pStyle w:val="KeepWithNext"/>
        <w:rPr>
          <w:rtl/>
        </w:rPr>
      </w:pPr>
    </w:p>
    <w:p w:rsidR="00492E9A" w:rsidRDefault="00492E9A" w:rsidP="00492E9A">
      <w:pPr>
        <w:rPr>
          <w:rtl/>
        </w:rPr>
      </w:pPr>
      <w:r>
        <w:rPr>
          <w:rFonts w:hint="cs"/>
          <w:rtl/>
        </w:rPr>
        <w:t xml:space="preserve">מבחינת הכלי, הוא כלי אחר. המטרה של הירי </w:t>
      </w:r>
      <w:bookmarkStart w:id="1340" w:name="_ETM_Q1_3865039"/>
      <w:bookmarkEnd w:id="1340"/>
      <w:r>
        <w:rPr>
          <w:rFonts w:hint="cs"/>
          <w:rtl/>
        </w:rPr>
        <w:t>היא לראות - - -</w:t>
      </w:r>
    </w:p>
    <w:p w:rsidR="00492E9A" w:rsidRDefault="00492E9A" w:rsidP="00492E9A">
      <w:pPr>
        <w:rPr>
          <w:rtl/>
        </w:rPr>
      </w:pPr>
    </w:p>
    <w:p w:rsidR="00492E9A" w:rsidRDefault="00492E9A" w:rsidP="00492E9A">
      <w:pPr>
        <w:pStyle w:val="af6"/>
        <w:keepNext/>
        <w:rPr>
          <w:rtl/>
        </w:rPr>
      </w:pPr>
      <w:r>
        <w:rPr>
          <w:rtl/>
        </w:rPr>
        <w:t>היו"ר יואב קיש:</w:t>
      </w:r>
    </w:p>
    <w:p w:rsidR="00492E9A" w:rsidRDefault="00492E9A" w:rsidP="00492E9A">
      <w:pPr>
        <w:pStyle w:val="KeepWithNext"/>
        <w:rPr>
          <w:rtl/>
        </w:rPr>
      </w:pPr>
    </w:p>
    <w:p w:rsidR="00492E9A" w:rsidRDefault="00492E9A" w:rsidP="00492E9A">
      <w:pPr>
        <w:rPr>
          <w:rtl/>
        </w:rPr>
      </w:pPr>
      <w:r>
        <w:rPr>
          <w:rFonts w:hint="cs"/>
          <w:rtl/>
        </w:rPr>
        <w:t xml:space="preserve">אבל הוא לא צריך 30 כדורים </w:t>
      </w:r>
      <w:bookmarkStart w:id="1341" w:name="_ETM_Q1_3870119"/>
      <w:bookmarkEnd w:id="1341"/>
      <w:r>
        <w:rPr>
          <w:rFonts w:hint="cs"/>
          <w:rtl/>
        </w:rPr>
        <w:t>באקדח אוויר?</w:t>
      </w:r>
    </w:p>
    <w:p w:rsidR="00492E9A" w:rsidRDefault="00492E9A" w:rsidP="00492E9A">
      <w:pPr>
        <w:rPr>
          <w:rtl/>
        </w:rPr>
      </w:pPr>
    </w:p>
    <w:p w:rsidR="00492E9A" w:rsidRDefault="00492E9A" w:rsidP="00492E9A">
      <w:pPr>
        <w:pStyle w:val="a4"/>
        <w:keepNext/>
        <w:rPr>
          <w:rtl/>
        </w:rPr>
      </w:pPr>
      <w:r>
        <w:rPr>
          <w:rtl/>
        </w:rPr>
        <w:t>קריאה:</w:t>
      </w:r>
    </w:p>
    <w:p w:rsidR="00492E9A" w:rsidRDefault="00492E9A" w:rsidP="00492E9A">
      <w:pPr>
        <w:pStyle w:val="KeepWithNext"/>
        <w:rPr>
          <w:rtl/>
        </w:rPr>
      </w:pPr>
    </w:p>
    <w:p w:rsidR="00492E9A" w:rsidRDefault="00492E9A" w:rsidP="00492E9A">
      <w:pPr>
        <w:rPr>
          <w:rtl/>
        </w:rPr>
      </w:pPr>
      <w:r>
        <w:rPr>
          <w:rFonts w:hint="cs"/>
          <w:rtl/>
        </w:rPr>
        <w:t xml:space="preserve">זה כדור-כדור. זאת לא מחסנית. זה דבר שיורים </w:t>
      </w:r>
      <w:bookmarkStart w:id="1342" w:name="_ETM_Q1_3872688"/>
      <w:bookmarkEnd w:id="1342"/>
      <w:r>
        <w:rPr>
          <w:rFonts w:hint="cs"/>
          <w:rtl/>
        </w:rPr>
        <w:t>כדור-כדור.</w:t>
      </w:r>
    </w:p>
    <w:p w:rsidR="00492E9A" w:rsidRDefault="00492E9A" w:rsidP="00492E9A">
      <w:pPr>
        <w:rPr>
          <w:rtl/>
        </w:rPr>
      </w:pPr>
    </w:p>
    <w:p w:rsidR="00492E9A" w:rsidRDefault="00492E9A" w:rsidP="00492E9A">
      <w:pPr>
        <w:pStyle w:val="af9"/>
        <w:keepNext/>
        <w:rPr>
          <w:rtl/>
        </w:rPr>
      </w:pPr>
      <w:bookmarkStart w:id="1343" w:name="_ETM_Q1_3875849"/>
      <w:bookmarkEnd w:id="1343"/>
      <w:r>
        <w:rPr>
          <w:rtl/>
        </w:rPr>
        <w:t>אלכס זוהר:</w:t>
      </w:r>
    </w:p>
    <w:p w:rsidR="00492E9A" w:rsidRDefault="00492E9A" w:rsidP="00492E9A">
      <w:pPr>
        <w:pStyle w:val="KeepWithNext"/>
        <w:rPr>
          <w:rtl/>
        </w:rPr>
      </w:pPr>
    </w:p>
    <w:p w:rsidR="00492E9A" w:rsidRDefault="00492E9A" w:rsidP="00F3434D">
      <w:pPr>
        <w:rPr>
          <w:rtl/>
        </w:rPr>
      </w:pPr>
      <w:r>
        <w:rPr>
          <w:rFonts w:hint="cs"/>
          <w:rtl/>
        </w:rPr>
        <w:t xml:space="preserve">יש לי הערה כאן לרובה צבאי. רובה צבאי, 30 כדורים. </w:t>
      </w:r>
      <w:bookmarkStart w:id="1344" w:name="_ETM_Q1_3881350"/>
      <w:bookmarkEnd w:id="1344"/>
      <w:r>
        <w:rPr>
          <w:rFonts w:hint="cs"/>
          <w:rtl/>
        </w:rPr>
        <w:t xml:space="preserve">לצורך העניין, לי יש רובה צבאי, רובה צלפים עם קנה </w:t>
      </w:r>
      <w:bookmarkStart w:id="1345" w:name="_ETM_Q1_3884363"/>
      <w:bookmarkEnd w:id="1345"/>
      <w:r>
        <w:rPr>
          <w:rFonts w:hint="cs"/>
          <w:rtl/>
        </w:rPr>
        <w:t xml:space="preserve">של 2,500 דולר. אם אני יורה 30 כדורים בשעה בקנה </w:t>
      </w:r>
      <w:bookmarkStart w:id="1346" w:name="_ETM_Q1_3889289"/>
      <w:bookmarkEnd w:id="1346"/>
      <w:r>
        <w:rPr>
          <w:rFonts w:hint="cs"/>
          <w:rtl/>
        </w:rPr>
        <w:t>הזה, תבוא עם דיסק ותחתוך לי את הקנה.</w:t>
      </w:r>
    </w:p>
    <w:p w:rsidR="00492E9A" w:rsidRDefault="00492E9A" w:rsidP="00492E9A">
      <w:pPr>
        <w:pStyle w:val="af6"/>
        <w:keepNext/>
        <w:rPr>
          <w:rtl/>
        </w:rPr>
      </w:pPr>
      <w:bookmarkStart w:id="1347" w:name="_ETM_Q1_3893931"/>
      <w:bookmarkEnd w:id="1347"/>
      <w:r>
        <w:rPr>
          <w:rtl/>
        </w:rPr>
        <w:t>היו"ר יואב קיש:</w:t>
      </w:r>
    </w:p>
    <w:p w:rsidR="00492E9A" w:rsidRDefault="00492E9A" w:rsidP="00492E9A">
      <w:pPr>
        <w:pStyle w:val="KeepWithNext"/>
        <w:rPr>
          <w:rtl/>
        </w:rPr>
      </w:pPr>
    </w:p>
    <w:p w:rsidR="00492E9A" w:rsidRDefault="00492E9A" w:rsidP="00492E9A">
      <w:pPr>
        <w:rPr>
          <w:rtl/>
        </w:rPr>
      </w:pPr>
      <w:r>
        <w:rPr>
          <w:rFonts w:hint="cs"/>
          <w:rtl/>
        </w:rPr>
        <w:t>רובה צלפים.</w:t>
      </w:r>
    </w:p>
    <w:p w:rsidR="00492E9A" w:rsidRDefault="00492E9A" w:rsidP="00492E9A">
      <w:pPr>
        <w:rPr>
          <w:rtl/>
        </w:rPr>
      </w:pPr>
    </w:p>
    <w:p w:rsidR="00492E9A" w:rsidRDefault="00492E9A" w:rsidP="00492E9A">
      <w:pPr>
        <w:pStyle w:val="af9"/>
        <w:keepNext/>
        <w:rPr>
          <w:rtl/>
        </w:rPr>
      </w:pPr>
      <w:bookmarkStart w:id="1348" w:name="_ETM_Q1_3894707"/>
      <w:bookmarkStart w:id="1349" w:name="_ETM_Q1_3895409"/>
      <w:bookmarkEnd w:id="1348"/>
      <w:bookmarkEnd w:id="1349"/>
      <w:r>
        <w:rPr>
          <w:rtl/>
        </w:rPr>
        <w:t>אלכס זוהר:</w:t>
      </w:r>
    </w:p>
    <w:p w:rsidR="00492E9A" w:rsidRDefault="00492E9A" w:rsidP="00492E9A">
      <w:pPr>
        <w:pStyle w:val="KeepWithNext"/>
        <w:rPr>
          <w:rtl/>
        </w:rPr>
      </w:pPr>
    </w:p>
    <w:p w:rsidR="00492E9A" w:rsidRDefault="00492E9A" w:rsidP="00492E9A">
      <w:pPr>
        <w:rPr>
          <w:rtl/>
        </w:rPr>
      </w:pPr>
      <w:r>
        <w:rPr>
          <w:rFonts w:hint="cs"/>
          <w:rtl/>
        </w:rPr>
        <w:t xml:space="preserve">כן. רובה </w:t>
      </w:r>
      <w:bookmarkStart w:id="1350" w:name="_ETM_Q1_3895725"/>
      <w:bookmarkEnd w:id="1350"/>
      <w:r>
        <w:rPr>
          <w:rFonts w:hint="cs"/>
          <w:rtl/>
        </w:rPr>
        <w:t>צלפים ברצף של 30 כדורים.</w:t>
      </w:r>
    </w:p>
    <w:p w:rsidR="00492E9A" w:rsidRDefault="00492E9A" w:rsidP="00492E9A">
      <w:pPr>
        <w:rPr>
          <w:rtl/>
        </w:rPr>
      </w:pPr>
    </w:p>
    <w:p w:rsidR="00492E9A" w:rsidRDefault="00492E9A" w:rsidP="00492E9A">
      <w:pPr>
        <w:pStyle w:val="af6"/>
        <w:keepNext/>
        <w:rPr>
          <w:rtl/>
        </w:rPr>
      </w:pPr>
      <w:bookmarkStart w:id="1351" w:name="_ETM_Q1_3897487"/>
      <w:bookmarkEnd w:id="1351"/>
      <w:r>
        <w:rPr>
          <w:rtl/>
        </w:rPr>
        <w:t>היו"ר יואב קיש:</w:t>
      </w:r>
    </w:p>
    <w:p w:rsidR="00492E9A" w:rsidRDefault="00492E9A" w:rsidP="00492E9A">
      <w:pPr>
        <w:pStyle w:val="KeepWithNext"/>
        <w:rPr>
          <w:rtl/>
        </w:rPr>
      </w:pPr>
    </w:p>
    <w:p w:rsidR="00492E9A" w:rsidRDefault="00492E9A" w:rsidP="00492E9A">
      <w:pPr>
        <w:rPr>
          <w:rtl/>
        </w:rPr>
      </w:pPr>
      <w:r>
        <w:rPr>
          <w:rFonts w:hint="cs"/>
          <w:rtl/>
        </w:rPr>
        <w:t>כמה צריך?</w:t>
      </w:r>
    </w:p>
    <w:p w:rsidR="00492E9A" w:rsidRDefault="00492E9A" w:rsidP="00492E9A">
      <w:pPr>
        <w:rPr>
          <w:rtl/>
        </w:rPr>
      </w:pPr>
    </w:p>
    <w:p w:rsidR="00492E9A" w:rsidRDefault="00492E9A" w:rsidP="00492E9A">
      <w:pPr>
        <w:pStyle w:val="af9"/>
        <w:keepNext/>
        <w:rPr>
          <w:rtl/>
        </w:rPr>
      </w:pPr>
      <w:bookmarkStart w:id="1352" w:name="_ETM_Q1_3898162"/>
      <w:bookmarkStart w:id="1353" w:name="_ETM_Q1_3899535"/>
      <w:bookmarkEnd w:id="1352"/>
      <w:bookmarkEnd w:id="1353"/>
      <w:r>
        <w:rPr>
          <w:rtl/>
        </w:rPr>
        <w:t>אלכס זוהר:</w:t>
      </w:r>
    </w:p>
    <w:p w:rsidR="00492E9A" w:rsidRDefault="00492E9A" w:rsidP="00492E9A">
      <w:pPr>
        <w:pStyle w:val="KeepWithNext"/>
        <w:rPr>
          <w:rtl/>
        </w:rPr>
      </w:pPr>
    </w:p>
    <w:p w:rsidR="00492E9A" w:rsidRDefault="00492E9A" w:rsidP="00492E9A">
      <w:pPr>
        <w:rPr>
          <w:rtl/>
        </w:rPr>
      </w:pPr>
      <w:r>
        <w:rPr>
          <w:rFonts w:hint="cs"/>
          <w:rtl/>
        </w:rPr>
        <w:t>חמישה.</w:t>
      </w:r>
    </w:p>
    <w:p w:rsidR="00492E9A" w:rsidRDefault="00492E9A" w:rsidP="00492E9A">
      <w:pPr>
        <w:rPr>
          <w:rtl/>
        </w:rPr>
      </w:pPr>
      <w:bookmarkStart w:id="1354" w:name="_ETM_Q1_3900075"/>
      <w:bookmarkEnd w:id="1354"/>
    </w:p>
    <w:p w:rsidR="00492E9A" w:rsidRDefault="00492E9A" w:rsidP="00492E9A">
      <w:pPr>
        <w:pStyle w:val="af6"/>
        <w:keepNext/>
        <w:rPr>
          <w:rtl/>
        </w:rPr>
      </w:pPr>
      <w:bookmarkStart w:id="1355" w:name="_ETM_Q1_3900903"/>
      <w:bookmarkEnd w:id="1355"/>
      <w:r>
        <w:rPr>
          <w:rtl/>
        </w:rPr>
        <w:t>היו"ר יואב קיש:</w:t>
      </w:r>
    </w:p>
    <w:p w:rsidR="00492E9A" w:rsidRDefault="00492E9A" w:rsidP="00492E9A">
      <w:pPr>
        <w:pStyle w:val="KeepWithNext"/>
        <w:rPr>
          <w:rtl/>
        </w:rPr>
      </w:pPr>
    </w:p>
    <w:p w:rsidR="00492E9A" w:rsidRDefault="00492E9A" w:rsidP="00492E9A">
      <w:pPr>
        <w:rPr>
          <w:rtl/>
        </w:rPr>
      </w:pPr>
      <w:r>
        <w:rPr>
          <w:rFonts w:hint="cs"/>
          <w:rtl/>
        </w:rPr>
        <w:t xml:space="preserve">תכניס קטגוריה של רובה </w:t>
      </w:r>
      <w:bookmarkStart w:id="1356" w:name="_ETM_Q1_3903234"/>
      <w:bookmarkEnd w:id="1356"/>
      <w:r>
        <w:rPr>
          <w:rFonts w:hint="cs"/>
          <w:rtl/>
        </w:rPr>
        <w:t>צלפים. אפשר להתייחס לזה בנפרד?</w:t>
      </w:r>
    </w:p>
    <w:p w:rsidR="00492E9A" w:rsidRDefault="00492E9A" w:rsidP="00492E9A">
      <w:pPr>
        <w:rPr>
          <w:rtl/>
        </w:rPr>
      </w:pPr>
    </w:p>
    <w:p w:rsidR="00492E9A" w:rsidRDefault="00492E9A" w:rsidP="00492E9A">
      <w:pPr>
        <w:pStyle w:val="af9"/>
        <w:keepNext/>
        <w:rPr>
          <w:rtl/>
        </w:rPr>
      </w:pPr>
      <w:bookmarkStart w:id="1357" w:name="_ETM_Q1_3904994"/>
      <w:bookmarkEnd w:id="1357"/>
      <w:r>
        <w:rPr>
          <w:rtl/>
        </w:rPr>
        <w:t>אלכס זוהר:</w:t>
      </w:r>
    </w:p>
    <w:p w:rsidR="00492E9A" w:rsidRDefault="00492E9A" w:rsidP="00492E9A">
      <w:pPr>
        <w:pStyle w:val="KeepWithNext"/>
        <w:rPr>
          <w:rtl/>
        </w:rPr>
      </w:pPr>
    </w:p>
    <w:p w:rsidR="00492E9A" w:rsidRDefault="00492E9A" w:rsidP="00492E9A">
      <w:pPr>
        <w:rPr>
          <w:rtl/>
        </w:rPr>
      </w:pPr>
      <w:r>
        <w:rPr>
          <w:rFonts w:hint="cs"/>
          <w:rtl/>
        </w:rPr>
        <w:t>שיכירו את האימונים.</w:t>
      </w:r>
    </w:p>
    <w:p w:rsidR="00492E9A" w:rsidRDefault="00492E9A" w:rsidP="00492E9A">
      <w:pPr>
        <w:rPr>
          <w:rtl/>
        </w:rPr>
      </w:pPr>
    </w:p>
    <w:p w:rsidR="00492E9A" w:rsidRDefault="00492E9A" w:rsidP="00492E9A">
      <w:pPr>
        <w:pStyle w:val="af6"/>
        <w:keepNext/>
        <w:rPr>
          <w:rtl/>
        </w:rPr>
      </w:pPr>
      <w:bookmarkStart w:id="1358" w:name="_ETM_Q1_3906049"/>
      <w:bookmarkEnd w:id="1358"/>
      <w:r>
        <w:rPr>
          <w:rtl/>
        </w:rPr>
        <w:t>היו"ר יואב קיש:</w:t>
      </w:r>
    </w:p>
    <w:p w:rsidR="00492E9A" w:rsidRDefault="00492E9A" w:rsidP="00492E9A">
      <w:pPr>
        <w:pStyle w:val="KeepWithNext"/>
        <w:rPr>
          <w:rtl/>
        </w:rPr>
      </w:pPr>
    </w:p>
    <w:p w:rsidR="00492E9A" w:rsidRDefault="00492E9A" w:rsidP="00492E9A">
      <w:pPr>
        <w:rPr>
          <w:rtl/>
        </w:rPr>
      </w:pPr>
      <w:r>
        <w:rPr>
          <w:rFonts w:hint="cs"/>
          <w:rtl/>
        </w:rPr>
        <w:t>א</w:t>
      </w:r>
      <w:bookmarkStart w:id="1359" w:name="_ETM_Q1_3907454"/>
      <w:bookmarkEnd w:id="1359"/>
      <w:r>
        <w:rPr>
          <w:rFonts w:hint="cs"/>
          <w:rtl/>
        </w:rPr>
        <w:t>ת זה עשינו כבר קודם.</w:t>
      </w:r>
    </w:p>
    <w:p w:rsidR="00492E9A" w:rsidRDefault="00492E9A" w:rsidP="00492E9A">
      <w:pPr>
        <w:rPr>
          <w:rtl/>
        </w:rPr>
      </w:pPr>
      <w:bookmarkStart w:id="1360" w:name="_ETM_Q1_3911304"/>
      <w:bookmarkEnd w:id="1360"/>
    </w:p>
    <w:p w:rsidR="00492E9A" w:rsidRDefault="00492E9A" w:rsidP="00492E9A">
      <w:pPr>
        <w:pStyle w:val="af9"/>
        <w:keepNext/>
        <w:rPr>
          <w:rtl/>
        </w:rPr>
      </w:pPr>
      <w:bookmarkStart w:id="1361" w:name="_ETM_Q1_3911732"/>
      <w:bookmarkEnd w:id="1361"/>
      <w:r>
        <w:rPr>
          <w:rtl/>
        </w:rPr>
        <w:t xml:space="preserve">עופר </w:t>
      </w:r>
      <w:proofErr w:type="spellStart"/>
      <w:r>
        <w:rPr>
          <w:rtl/>
        </w:rPr>
        <w:t>זלצר</w:t>
      </w:r>
      <w:proofErr w:type="spellEnd"/>
      <w:r>
        <w:rPr>
          <w:rtl/>
        </w:rPr>
        <w:t>:</w:t>
      </w:r>
    </w:p>
    <w:p w:rsidR="00492E9A" w:rsidRDefault="00492E9A" w:rsidP="00492E9A">
      <w:pPr>
        <w:pStyle w:val="KeepWithNext"/>
        <w:rPr>
          <w:rtl/>
        </w:rPr>
      </w:pPr>
    </w:p>
    <w:p w:rsidR="00492E9A" w:rsidRDefault="00492E9A" w:rsidP="00492E9A">
      <w:pPr>
        <w:rPr>
          <w:rtl/>
        </w:rPr>
      </w:pPr>
      <w:r>
        <w:rPr>
          <w:rFonts w:hint="cs"/>
          <w:rtl/>
        </w:rPr>
        <w:t xml:space="preserve">אדוני היושב ראש, זה </w:t>
      </w:r>
      <w:bookmarkStart w:id="1362" w:name="_ETM_Q1_3911208"/>
      <w:bookmarkEnd w:id="1362"/>
      <w:r>
        <w:rPr>
          <w:rFonts w:hint="cs"/>
          <w:rtl/>
        </w:rPr>
        <w:t xml:space="preserve">כל מה שיש לו חד קני. זאת אומרת, רובה צלפים, </w:t>
      </w:r>
      <w:bookmarkStart w:id="1363" w:name="_ETM_Q1_3912803"/>
      <w:bookmarkEnd w:id="1363"/>
      <w:r>
        <w:rPr>
          <w:rFonts w:hint="cs"/>
          <w:rtl/>
        </w:rPr>
        <w:t xml:space="preserve">רובה ציד. גם רובה ציד לא יכול לירות 30 </w:t>
      </w:r>
      <w:bookmarkStart w:id="1364" w:name="_ETM_Q1_3915166"/>
      <w:bookmarkEnd w:id="1364"/>
      <w:r>
        <w:rPr>
          <w:rFonts w:hint="cs"/>
          <w:rtl/>
        </w:rPr>
        <w:t xml:space="preserve">כדורים. </w:t>
      </w:r>
      <w:bookmarkStart w:id="1365" w:name="_ETM_Q1_3917070"/>
      <w:bookmarkEnd w:id="1365"/>
    </w:p>
    <w:p w:rsidR="00492E9A" w:rsidRDefault="00492E9A" w:rsidP="00492E9A">
      <w:pPr>
        <w:rPr>
          <w:rtl/>
        </w:rPr>
      </w:pPr>
      <w:bookmarkStart w:id="1366" w:name="_ETM_Q1_3917726"/>
      <w:bookmarkEnd w:id="1366"/>
    </w:p>
    <w:p w:rsidR="00492E9A" w:rsidRDefault="00492E9A" w:rsidP="00492E9A">
      <w:pPr>
        <w:pStyle w:val="af6"/>
        <w:keepNext/>
        <w:rPr>
          <w:rtl/>
        </w:rPr>
      </w:pPr>
      <w:r>
        <w:rPr>
          <w:rtl/>
        </w:rPr>
        <w:t>היו"ר יואב קיש:</w:t>
      </w:r>
    </w:p>
    <w:p w:rsidR="00492E9A" w:rsidRDefault="00492E9A" w:rsidP="00492E9A">
      <w:pPr>
        <w:pStyle w:val="KeepWithNext"/>
        <w:rPr>
          <w:rtl/>
        </w:rPr>
      </w:pPr>
    </w:p>
    <w:p w:rsidR="00492E9A" w:rsidRDefault="00492E9A" w:rsidP="00492E9A">
      <w:pPr>
        <w:rPr>
          <w:rtl/>
        </w:rPr>
      </w:pPr>
      <w:r>
        <w:rPr>
          <w:rFonts w:hint="cs"/>
          <w:rtl/>
        </w:rPr>
        <w:t>רובה ציד זה 11 כדורים.</w:t>
      </w:r>
    </w:p>
    <w:p w:rsidR="00492E9A" w:rsidRDefault="00492E9A" w:rsidP="00492E9A">
      <w:pPr>
        <w:rPr>
          <w:rtl/>
        </w:rPr>
      </w:pPr>
    </w:p>
    <w:p w:rsidR="00492E9A" w:rsidRDefault="00492E9A" w:rsidP="00492E9A">
      <w:pPr>
        <w:pStyle w:val="af9"/>
        <w:keepNext/>
        <w:rPr>
          <w:rtl/>
          <w:lang w:eastAsia="he-IL"/>
        </w:rPr>
      </w:pPr>
      <w:bookmarkStart w:id="1367" w:name="_ETM_Q1_3920621"/>
      <w:bookmarkStart w:id="1368" w:name="_ETM_Q1_3921127"/>
      <w:bookmarkStart w:id="1369" w:name="_ETM_Q1_3934710"/>
      <w:bookmarkEnd w:id="1367"/>
      <w:bookmarkEnd w:id="1368"/>
      <w:bookmarkEnd w:id="1369"/>
      <w:r>
        <w:rPr>
          <w:rtl/>
          <w:lang w:eastAsia="he-IL"/>
        </w:rPr>
        <w:t>יוסי מנשה:</w:t>
      </w:r>
    </w:p>
    <w:p w:rsidR="00492E9A" w:rsidRDefault="00492E9A" w:rsidP="00492E9A">
      <w:pPr>
        <w:pStyle w:val="KeepWithNext"/>
        <w:rPr>
          <w:rtl/>
          <w:lang w:eastAsia="he-IL"/>
        </w:rPr>
      </w:pPr>
    </w:p>
    <w:p w:rsidR="00492E9A" w:rsidRDefault="00492E9A" w:rsidP="00492E9A">
      <w:pPr>
        <w:rPr>
          <w:rtl/>
        </w:rPr>
      </w:pPr>
      <w:r>
        <w:rPr>
          <w:rFonts w:hint="cs"/>
          <w:rtl/>
        </w:rPr>
        <w:t xml:space="preserve">אני מבקש לציין כאן נושא </w:t>
      </w:r>
      <w:bookmarkStart w:id="1370" w:name="_ETM_Q1_3923982"/>
      <w:bookmarkEnd w:id="1370"/>
      <w:r>
        <w:rPr>
          <w:rFonts w:hint="cs"/>
          <w:rtl/>
        </w:rPr>
        <w:t xml:space="preserve">חשוב. ישנם כל כך הרבה סוגים של רובים שאם יש </w:t>
      </w:r>
      <w:bookmarkStart w:id="1371" w:name="_ETM_Q1_3926340"/>
      <w:bookmarkEnd w:id="1371"/>
      <w:r>
        <w:rPr>
          <w:rFonts w:hint="cs"/>
          <w:rtl/>
        </w:rPr>
        <w:t>מקרה בודד, כמו שציין חברי אלכס, צריך להתייחס אליו כבודד.</w:t>
      </w:r>
    </w:p>
    <w:p w:rsidR="00492E9A" w:rsidRDefault="00492E9A" w:rsidP="00492E9A">
      <w:pPr>
        <w:rPr>
          <w:rtl/>
        </w:rPr>
      </w:pPr>
    </w:p>
    <w:p w:rsidR="00492E9A" w:rsidRDefault="00492E9A" w:rsidP="00492E9A">
      <w:pPr>
        <w:pStyle w:val="af6"/>
        <w:keepNext/>
        <w:rPr>
          <w:rtl/>
        </w:rPr>
      </w:pPr>
      <w:bookmarkStart w:id="1372" w:name="_ETM_Q1_3934379"/>
      <w:bookmarkStart w:id="1373" w:name="_ETM_Q1_3934241"/>
      <w:bookmarkEnd w:id="1372"/>
      <w:bookmarkEnd w:id="1373"/>
      <w:r>
        <w:rPr>
          <w:rtl/>
        </w:rPr>
        <w:t>היו"ר יואב קיש:</w:t>
      </w:r>
    </w:p>
    <w:p w:rsidR="00492E9A" w:rsidRDefault="00492E9A" w:rsidP="00492E9A">
      <w:pPr>
        <w:pStyle w:val="KeepWithNext"/>
        <w:rPr>
          <w:rtl/>
        </w:rPr>
      </w:pPr>
    </w:p>
    <w:p w:rsidR="00492E9A" w:rsidRDefault="00492E9A" w:rsidP="00492E9A">
      <w:pPr>
        <w:rPr>
          <w:rtl/>
        </w:rPr>
      </w:pPr>
      <w:r>
        <w:rPr>
          <w:rFonts w:hint="cs"/>
          <w:rtl/>
        </w:rPr>
        <w:t xml:space="preserve">אתה מכניס אותו כאן לקטגוריה רובה צבאי, אתה כותב כאן </w:t>
      </w:r>
      <w:bookmarkStart w:id="1374" w:name="_ETM_Q1_3935378"/>
      <w:bookmarkEnd w:id="1374"/>
      <w:r>
        <w:rPr>
          <w:rFonts w:hint="cs"/>
          <w:rtl/>
        </w:rPr>
        <w:t>30 כדורים.</w:t>
      </w:r>
    </w:p>
    <w:p w:rsidR="00492E9A" w:rsidRDefault="00492E9A" w:rsidP="00492E9A">
      <w:pPr>
        <w:rPr>
          <w:rtl/>
        </w:rPr>
      </w:pPr>
    </w:p>
    <w:p w:rsidR="00492E9A" w:rsidRDefault="00492E9A" w:rsidP="00492E9A">
      <w:pPr>
        <w:pStyle w:val="a4"/>
        <w:keepNext/>
        <w:rPr>
          <w:rtl/>
        </w:rPr>
      </w:pPr>
      <w:bookmarkStart w:id="1375" w:name="_ETM_Q1_3936236"/>
      <w:bookmarkEnd w:id="1375"/>
      <w:r>
        <w:rPr>
          <w:rtl/>
        </w:rPr>
        <w:t>קריאה:</w:t>
      </w:r>
    </w:p>
    <w:p w:rsidR="00492E9A" w:rsidRDefault="00492E9A" w:rsidP="00492E9A">
      <w:pPr>
        <w:pStyle w:val="KeepWithNext"/>
        <w:rPr>
          <w:rtl/>
        </w:rPr>
      </w:pPr>
    </w:p>
    <w:p w:rsidR="00492E9A" w:rsidRDefault="00492E9A" w:rsidP="00492E9A">
      <w:pPr>
        <w:rPr>
          <w:rtl/>
        </w:rPr>
      </w:pPr>
      <w:r>
        <w:rPr>
          <w:rFonts w:hint="cs"/>
          <w:rtl/>
        </w:rPr>
        <w:t xml:space="preserve">רובה צלפים הוא לא רובה ציד. </w:t>
      </w:r>
    </w:p>
    <w:p w:rsidR="00492E9A" w:rsidRDefault="00492E9A" w:rsidP="00492E9A">
      <w:pPr>
        <w:rPr>
          <w:rtl/>
        </w:rPr>
      </w:pPr>
    </w:p>
    <w:p w:rsidR="00492E9A" w:rsidRDefault="00492E9A" w:rsidP="00492E9A">
      <w:pPr>
        <w:pStyle w:val="af6"/>
        <w:keepNext/>
        <w:rPr>
          <w:rtl/>
        </w:rPr>
      </w:pPr>
      <w:bookmarkStart w:id="1376" w:name="_ETM_Q1_3942265"/>
      <w:bookmarkStart w:id="1377" w:name="_ETM_Q1_3944667"/>
      <w:bookmarkEnd w:id="1376"/>
      <w:bookmarkEnd w:id="1377"/>
      <w:r>
        <w:rPr>
          <w:rtl/>
        </w:rPr>
        <w:t>היו"ר יואב קיש:</w:t>
      </w:r>
    </w:p>
    <w:p w:rsidR="00492E9A" w:rsidRDefault="00492E9A" w:rsidP="00492E9A">
      <w:pPr>
        <w:pStyle w:val="KeepWithNext"/>
        <w:rPr>
          <w:rtl/>
        </w:rPr>
      </w:pPr>
    </w:p>
    <w:p w:rsidR="00492E9A" w:rsidRDefault="00492E9A" w:rsidP="00492E9A">
      <w:pPr>
        <w:rPr>
          <w:rtl/>
        </w:rPr>
      </w:pPr>
      <w:r>
        <w:rPr>
          <w:rFonts w:hint="cs"/>
          <w:rtl/>
        </w:rPr>
        <w:t>אתה יכול להכניס רובה ציד, רובה צלפים, רובה אוויר ואקדח אוויר. בעצם</w:t>
      </w:r>
      <w:bookmarkStart w:id="1378" w:name="_ETM_Q1_3947604"/>
      <w:bookmarkEnd w:id="1378"/>
      <w:r>
        <w:rPr>
          <w:rFonts w:hint="cs"/>
          <w:rtl/>
        </w:rPr>
        <w:t xml:space="preserve"> כל מה שאין לו מחסנית לצורך העניין.</w:t>
      </w:r>
    </w:p>
    <w:p w:rsidR="00492E9A" w:rsidRDefault="00492E9A" w:rsidP="00492E9A">
      <w:pPr>
        <w:rPr>
          <w:rtl/>
        </w:rPr>
      </w:pPr>
    </w:p>
    <w:p w:rsidR="00492E9A" w:rsidRDefault="00492E9A" w:rsidP="00492E9A">
      <w:pPr>
        <w:pStyle w:val="af9"/>
        <w:keepNext/>
        <w:rPr>
          <w:rtl/>
          <w:lang w:eastAsia="he-IL"/>
        </w:rPr>
      </w:pPr>
      <w:bookmarkStart w:id="1379" w:name="_ETM_Q1_3951806"/>
      <w:bookmarkStart w:id="1380" w:name="_ETM_Q1_3957268"/>
      <w:bookmarkEnd w:id="1379"/>
      <w:bookmarkEnd w:id="1380"/>
      <w:r>
        <w:rPr>
          <w:rtl/>
          <w:lang w:eastAsia="he-IL"/>
        </w:rPr>
        <w:t>מאיר רוט:</w:t>
      </w:r>
    </w:p>
    <w:p w:rsidR="00492E9A" w:rsidRDefault="00492E9A" w:rsidP="00492E9A">
      <w:pPr>
        <w:pStyle w:val="KeepWithNext"/>
        <w:rPr>
          <w:rtl/>
          <w:lang w:eastAsia="he-IL"/>
        </w:rPr>
      </w:pPr>
    </w:p>
    <w:p w:rsidR="00492E9A" w:rsidRDefault="00492E9A" w:rsidP="00492E9A">
      <w:pPr>
        <w:rPr>
          <w:rtl/>
        </w:rPr>
      </w:pPr>
      <w:r>
        <w:rPr>
          <w:rFonts w:hint="cs"/>
          <w:rtl/>
        </w:rPr>
        <w:t xml:space="preserve">תפריד רובה בקליבר </w:t>
      </w:r>
      <w:bookmarkStart w:id="1381" w:name="_ETM_Q1_3956325"/>
      <w:bookmarkEnd w:id="1381"/>
      <w:r>
        <w:rPr>
          <w:rFonts w:hint="cs"/>
          <w:rtl/>
        </w:rPr>
        <w:t xml:space="preserve">צבאי ורובה צלפים ואז פתרת את הבעיה. כי באמת במקרה </w:t>
      </w:r>
      <w:bookmarkStart w:id="1382" w:name="_ETM_Q1_3960367"/>
      <w:bookmarkEnd w:id="1382"/>
      <w:r>
        <w:rPr>
          <w:rFonts w:hint="cs"/>
          <w:rtl/>
        </w:rPr>
        <w:t>הזה זה אבסורד שהוא יירה את כמות הכדורים הזאת.</w:t>
      </w:r>
    </w:p>
    <w:p w:rsidR="00492E9A" w:rsidRDefault="00492E9A" w:rsidP="00492E9A">
      <w:pPr>
        <w:rPr>
          <w:rtl/>
        </w:rPr>
      </w:pPr>
    </w:p>
    <w:p w:rsidR="00492E9A" w:rsidRDefault="00492E9A" w:rsidP="00492E9A">
      <w:pPr>
        <w:pStyle w:val="af6"/>
        <w:keepNext/>
        <w:rPr>
          <w:rtl/>
        </w:rPr>
      </w:pPr>
      <w:bookmarkStart w:id="1383" w:name="_ETM_Q1_3962235"/>
      <w:bookmarkEnd w:id="1383"/>
      <w:r>
        <w:rPr>
          <w:rtl/>
        </w:rPr>
        <w:t>היו"ר יואב קיש:</w:t>
      </w:r>
    </w:p>
    <w:p w:rsidR="00492E9A" w:rsidRDefault="00492E9A" w:rsidP="00492E9A">
      <w:pPr>
        <w:pStyle w:val="KeepWithNext"/>
        <w:rPr>
          <w:rtl/>
        </w:rPr>
      </w:pPr>
    </w:p>
    <w:p w:rsidR="00492E9A" w:rsidRDefault="00492E9A" w:rsidP="00492E9A">
      <w:pPr>
        <w:rPr>
          <w:rtl/>
        </w:rPr>
      </w:pPr>
      <w:r>
        <w:rPr>
          <w:rFonts w:hint="cs"/>
          <w:rtl/>
        </w:rPr>
        <w:t>נכון.</w:t>
      </w:r>
      <w:r w:rsidR="00D2671C">
        <w:rPr>
          <w:rFonts w:hint="cs"/>
          <w:rtl/>
        </w:rPr>
        <w:t xml:space="preserve"> </w:t>
      </w:r>
      <w:r>
        <w:rPr>
          <w:rFonts w:hint="cs"/>
          <w:rtl/>
        </w:rPr>
        <w:t>11 כדורים זה בסדר?</w:t>
      </w:r>
      <w:r w:rsidR="00D2671C">
        <w:rPr>
          <w:rFonts w:hint="cs"/>
          <w:rtl/>
        </w:rPr>
        <w:t xml:space="preserve"> </w:t>
      </w:r>
      <w:r>
        <w:rPr>
          <w:rFonts w:hint="cs"/>
          <w:rtl/>
        </w:rPr>
        <w:t xml:space="preserve">אני רוצה לאחד </w:t>
      </w:r>
      <w:bookmarkStart w:id="1384" w:name="_ETM_Q1_3970045"/>
      <w:bookmarkEnd w:id="1384"/>
      <w:r>
        <w:rPr>
          <w:rFonts w:hint="cs"/>
          <w:rtl/>
        </w:rPr>
        <w:t>את זה עם הקטגוריה.</w:t>
      </w:r>
    </w:p>
    <w:p w:rsidR="00492E9A" w:rsidRDefault="00492E9A" w:rsidP="00492E9A">
      <w:pPr>
        <w:rPr>
          <w:rtl/>
        </w:rPr>
      </w:pPr>
    </w:p>
    <w:p w:rsidR="00492E9A" w:rsidRDefault="00492E9A" w:rsidP="00492E9A">
      <w:pPr>
        <w:pStyle w:val="af9"/>
        <w:keepNext/>
        <w:rPr>
          <w:rtl/>
        </w:rPr>
      </w:pPr>
      <w:bookmarkStart w:id="1385" w:name="_ETM_Q1_3972587"/>
      <w:bookmarkEnd w:id="1385"/>
      <w:r>
        <w:rPr>
          <w:rtl/>
        </w:rPr>
        <w:t>מאיר רוט:</w:t>
      </w:r>
    </w:p>
    <w:p w:rsidR="00492E9A" w:rsidRDefault="00492E9A" w:rsidP="00492E9A">
      <w:pPr>
        <w:pStyle w:val="KeepWithNext"/>
        <w:rPr>
          <w:rtl/>
        </w:rPr>
      </w:pPr>
    </w:p>
    <w:p w:rsidR="00492E9A" w:rsidRDefault="00492E9A" w:rsidP="00492E9A">
      <w:pPr>
        <w:rPr>
          <w:rtl/>
        </w:rPr>
      </w:pPr>
      <w:r>
        <w:rPr>
          <w:rFonts w:hint="cs"/>
          <w:rtl/>
        </w:rPr>
        <w:t>אני חושב שהוא צודק.</w:t>
      </w:r>
    </w:p>
    <w:p w:rsidR="00492E9A" w:rsidRDefault="00492E9A" w:rsidP="00492E9A">
      <w:pPr>
        <w:rPr>
          <w:rtl/>
        </w:rPr>
      </w:pPr>
    </w:p>
    <w:p w:rsidR="00492E9A" w:rsidRDefault="00492E9A" w:rsidP="00492E9A">
      <w:pPr>
        <w:pStyle w:val="af6"/>
        <w:keepNext/>
        <w:rPr>
          <w:rtl/>
        </w:rPr>
      </w:pPr>
      <w:bookmarkStart w:id="1386" w:name="_ETM_Q1_3978222"/>
      <w:bookmarkEnd w:id="1386"/>
      <w:r>
        <w:rPr>
          <w:rtl/>
        </w:rPr>
        <w:t>היו"ר יואב קיש:</w:t>
      </w:r>
    </w:p>
    <w:p w:rsidR="00492E9A" w:rsidRDefault="00492E9A" w:rsidP="00492E9A">
      <w:pPr>
        <w:pStyle w:val="KeepWithNext"/>
        <w:rPr>
          <w:rtl/>
        </w:rPr>
      </w:pPr>
    </w:p>
    <w:p w:rsidR="00492E9A" w:rsidRDefault="00492E9A" w:rsidP="00492E9A">
      <w:pPr>
        <w:rPr>
          <w:rtl/>
        </w:rPr>
      </w:pPr>
      <w:r>
        <w:rPr>
          <w:rFonts w:hint="cs"/>
          <w:rtl/>
        </w:rPr>
        <w:t xml:space="preserve">הוצאנו את ההגדרה </w:t>
      </w:r>
      <w:bookmarkStart w:id="1387" w:name="_ETM_Q1_3980117"/>
      <w:bookmarkEnd w:id="1387"/>
      <w:r>
        <w:rPr>
          <w:rFonts w:hint="cs"/>
          <w:rtl/>
        </w:rPr>
        <w:t xml:space="preserve">של רובה צלפים לסוג הראשון וברובה צבאי זה </w:t>
      </w:r>
      <w:bookmarkStart w:id="1388" w:name="_ETM_Q1_3983524"/>
      <w:bookmarkEnd w:id="1388"/>
      <w:r>
        <w:rPr>
          <w:rFonts w:hint="cs"/>
          <w:rtl/>
        </w:rPr>
        <w:t xml:space="preserve">יהיה רובה בקליבר צבאי. </w:t>
      </w:r>
    </w:p>
    <w:p w:rsidR="00492E9A" w:rsidRDefault="00492E9A" w:rsidP="00492E9A">
      <w:pPr>
        <w:rPr>
          <w:rtl/>
        </w:rPr>
      </w:pPr>
    </w:p>
    <w:p w:rsidR="00492E9A" w:rsidRDefault="00492E9A" w:rsidP="00492E9A">
      <w:pPr>
        <w:pStyle w:val="a4"/>
        <w:keepNext/>
        <w:rPr>
          <w:rtl/>
        </w:rPr>
      </w:pPr>
      <w:bookmarkStart w:id="1389" w:name="_ETM_Q1_3987465"/>
      <w:bookmarkStart w:id="1390" w:name="_ETM_Q1_3988269"/>
      <w:bookmarkEnd w:id="1389"/>
      <w:bookmarkEnd w:id="1390"/>
      <w:r>
        <w:rPr>
          <w:rtl/>
        </w:rPr>
        <w:t>עידו בן יצחק:</w:t>
      </w:r>
    </w:p>
    <w:p w:rsidR="00492E9A" w:rsidRDefault="00492E9A" w:rsidP="00492E9A">
      <w:pPr>
        <w:pStyle w:val="KeepWithNext"/>
        <w:rPr>
          <w:rtl/>
        </w:rPr>
      </w:pPr>
    </w:p>
    <w:p w:rsidR="00492E9A" w:rsidRDefault="00492E9A" w:rsidP="00492E9A">
      <w:pPr>
        <w:rPr>
          <w:rtl/>
        </w:rPr>
      </w:pPr>
      <w:r>
        <w:rPr>
          <w:rFonts w:hint="cs"/>
          <w:rtl/>
        </w:rPr>
        <w:t xml:space="preserve">בסעיף 3 אנחנו מתייחסים </w:t>
      </w:r>
      <w:bookmarkStart w:id="1391" w:name="_ETM_Q1_3989915"/>
      <w:bookmarkEnd w:id="1391"/>
      <w:r>
        <w:rPr>
          <w:rFonts w:hint="cs"/>
          <w:rtl/>
        </w:rPr>
        <w:t>לאקדחים.</w:t>
      </w:r>
    </w:p>
    <w:p w:rsidR="00492E9A" w:rsidRDefault="00492E9A" w:rsidP="00492E9A">
      <w:pPr>
        <w:rPr>
          <w:rtl/>
        </w:rPr>
      </w:pPr>
    </w:p>
    <w:p w:rsidR="00492E9A" w:rsidRDefault="00492E9A" w:rsidP="00492E9A">
      <w:pPr>
        <w:pStyle w:val="af9"/>
        <w:keepNext/>
        <w:rPr>
          <w:rtl/>
          <w:lang w:eastAsia="he-IL"/>
        </w:rPr>
      </w:pPr>
      <w:bookmarkStart w:id="1392" w:name="_ETM_Q1_4005235"/>
      <w:bookmarkStart w:id="1393" w:name="_ETM_Q1_4012961"/>
      <w:bookmarkEnd w:id="1392"/>
      <w:bookmarkEnd w:id="1393"/>
      <w:r>
        <w:rPr>
          <w:rtl/>
          <w:lang w:eastAsia="he-IL"/>
        </w:rPr>
        <w:t>מאיר פוקס:</w:t>
      </w:r>
    </w:p>
    <w:p w:rsidR="00492E9A" w:rsidRDefault="00492E9A" w:rsidP="00492E9A">
      <w:pPr>
        <w:pStyle w:val="KeepWithNext"/>
        <w:rPr>
          <w:rtl/>
          <w:lang w:eastAsia="he-IL"/>
        </w:rPr>
      </w:pPr>
    </w:p>
    <w:p w:rsidR="00492E9A" w:rsidRDefault="00492E9A" w:rsidP="00492E9A">
      <w:pPr>
        <w:rPr>
          <w:rtl/>
        </w:rPr>
      </w:pPr>
      <w:r>
        <w:rPr>
          <w:rFonts w:hint="cs"/>
          <w:rtl/>
        </w:rPr>
        <w:t>הכ</w:t>
      </w:r>
      <w:bookmarkStart w:id="1394" w:name="_ETM_Q1_4005089"/>
      <w:bookmarkEnd w:id="1394"/>
      <w:r>
        <w:rPr>
          <w:rFonts w:hint="cs"/>
          <w:rtl/>
        </w:rPr>
        <w:t>שרה ראשונית למי שיש לו ידע והכשרה קודמים.</w:t>
      </w:r>
    </w:p>
    <w:p w:rsidR="00492E9A" w:rsidRDefault="00492E9A" w:rsidP="00492E9A">
      <w:pPr>
        <w:rPr>
          <w:rtl/>
        </w:rPr>
      </w:pPr>
    </w:p>
    <w:p w:rsidR="00492E9A" w:rsidRDefault="00492E9A" w:rsidP="00492E9A">
      <w:pPr>
        <w:pStyle w:val="af6"/>
        <w:keepNext/>
        <w:rPr>
          <w:rtl/>
        </w:rPr>
      </w:pPr>
      <w:r>
        <w:rPr>
          <w:rtl/>
        </w:rPr>
        <w:t>היו"ר יואב קיש:</w:t>
      </w:r>
    </w:p>
    <w:p w:rsidR="00492E9A" w:rsidRDefault="00492E9A" w:rsidP="00492E9A">
      <w:pPr>
        <w:pStyle w:val="KeepWithNext"/>
        <w:rPr>
          <w:rtl/>
        </w:rPr>
      </w:pPr>
    </w:p>
    <w:p w:rsidR="00492E9A" w:rsidRDefault="00492E9A" w:rsidP="00492E9A">
      <w:pPr>
        <w:rPr>
          <w:rtl/>
        </w:rPr>
      </w:pPr>
      <w:r>
        <w:rPr>
          <w:rFonts w:hint="cs"/>
          <w:rtl/>
        </w:rPr>
        <w:t>זה</w:t>
      </w:r>
      <w:r w:rsidR="00D2671C">
        <w:rPr>
          <w:rFonts w:hint="cs"/>
          <w:rtl/>
        </w:rPr>
        <w:t xml:space="preserve"> </w:t>
      </w:r>
      <w:r>
        <w:rPr>
          <w:rFonts w:hint="cs"/>
          <w:rtl/>
        </w:rPr>
        <w:t>בעצם מה שקיים כיום?</w:t>
      </w:r>
    </w:p>
    <w:p w:rsidR="00492E9A" w:rsidRDefault="00492E9A" w:rsidP="00492E9A">
      <w:pPr>
        <w:rPr>
          <w:rtl/>
        </w:rPr>
      </w:pPr>
    </w:p>
    <w:p w:rsidR="00492E9A" w:rsidRDefault="00492E9A" w:rsidP="00492E9A">
      <w:pPr>
        <w:pStyle w:val="af9"/>
        <w:keepNext/>
        <w:rPr>
          <w:rtl/>
        </w:rPr>
      </w:pPr>
      <w:bookmarkStart w:id="1395" w:name="_ETM_Q1_4010086"/>
      <w:bookmarkStart w:id="1396" w:name="_ETM_Q1_4010836"/>
      <w:bookmarkEnd w:id="1395"/>
      <w:bookmarkEnd w:id="1396"/>
      <w:r>
        <w:rPr>
          <w:rtl/>
        </w:rPr>
        <w:t>יוסי מנשה:</w:t>
      </w:r>
    </w:p>
    <w:p w:rsidR="00492E9A" w:rsidRDefault="00492E9A" w:rsidP="00492E9A">
      <w:pPr>
        <w:pStyle w:val="KeepWithNext"/>
        <w:rPr>
          <w:rtl/>
        </w:rPr>
      </w:pPr>
    </w:p>
    <w:p w:rsidR="00492E9A" w:rsidRDefault="00492E9A" w:rsidP="00492E9A">
      <w:pPr>
        <w:rPr>
          <w:rtl/>
        </w:rPr>
      </w:pPr>
      <w:r>
        <w:rPr>
          <w:rFonts w:hint="cs"/>
          <w:rtl/>
        </w:rPr>
        <w:t>כן.</w:t>
      </w:r>
    </w:p>
    <w:p w:rsidR="00492E9A" w:rsidRDefault="00492E9A" w:rsidP="00492E9A">
      <w:pPr>
        <w:rPr>
          <w:rtl/>
        </w:rPr>
      </w:pPr>
    </w:p>
    <w:p w:rsidR="00492E9A" w:rsidRDefault="00492E9A" w:rsidP="00492E9A">
      <w:pPr>
        <w:pStyle w:val="af6"/>
        <w:keepNext/>
        <w:rPr>
          <w:rtl/>
        </w:rPr>
      </w:pPr>
      <w:bookmarkStart w:id="1397" w:name="_ETM_Q1_4014770"/>
      <w:bookmarkEnd w:id="1397"/>
      <w:r>
        <w:rPr>
          <w:rtl/>
        </w:rPr>
        <w:t>היו"ר יואב קיש:</w:t>
      </w:r>
    </w:p>
    <w:p w:rsidR="00492E9A" w:rsidRDefault="00492E9A" w:rsidP="00492E9A">
      <w:pPr>
        <w:pStyle w:val="KeepWithNext"/>
        <w:rPr>
          <w:rtl/>
        </w:rPr>
      </w:pPr>
    </w:p>
    <w:p w:rsidR="00492E9A" w:rsidRDefault="00492E9A" w:rsidP="00492E9A">
      <w:pPr>
        <w:rPr>
          <w:rtl/>
        </w:rPr>
      </w:pPr>
      <w:r>
        <w:rPr>
          <w:rFonts w:hint="cs"/>
          <w:rtl/>
        </w:rPr>
        <w:t>למי</w:t>
      </w:r>
      <w:bookmarkStart w:id="1398" w:name="_ETM_Q1_4013852"/>
      <w:bookmarkEnd w:id="1398"/>
      <w:r>
        <w:rPr>
          <w:rFonts w:hint="cs"/>
          <w:rtl/>
        </w:rPr>
        <w:t xml:space="preserve"> אתה קורא בעל ידע והכשרה קודמים?</w:t>
      </w:r>
    </w:p>
    <w:p w:rsidR="00492E9A" w:rsidRDefault="00492E9A" w:rsidP="00492E9A">
      <w:pPr>
        <w:rPr>
          <w:rtl/>
        </w:rPr>
      </w:pPr>
    </w:p>
    <w:p w:rsidR="00492E9A" w:rsidRDefault="00492E9A" w:rsidP="00492E9A">
      <w:pPr>
        <w:pStyle w:val="af9"/>
        <w:keepNext/>
        <w:rPr>
          <w:rtl/>
        </w:rPr>
      </w:pPr>
      <w:bookmarkStart w:id="1399" w:name="_ETM_Q1_4012353"/>
      <w:bookmarkEnd w:id="1399"/>
      <w:r>
        <w:rPr>
          <w:rtl/>
        </w:rPr>
        <w:t>מאיר פוקס:</w:t>
      </w:r>
    </w:p>
    <w:p w:rsidR="00492E9A" w:rsidRDefault="00492E9A" w:rsidP="00492E9A">
      <w:pPr>
        <w:pStyle w:val="KeepWithNext"/>
        <w:rPr>
          <w:rtl/>
        </w:rPr>
      </w:pPr>
    </w:p>
    <w:p w:rsidR="00492E9A" w:rsidRDefault="00492E9A" w:rsidP="00492E9A">
      <w:pPr>
        <w:rPr>
          <w:rtl/>
        </w:rPr>
      </w:pPr>
      <w:r>
        <w:rPr>
          <w:rFonts w:hint="cs"/>
          <w:rtl/>
        </w:rPr>
        <w:t>זה מפורט בהמשך.</w:t>
      </w:r>
    </w:p>
    <w:p w:rsidR="00492E9A" w:rsidRDefault="00492E9A" w:rsidP="00492E9A">
      <w:pPr>
        <w:rPr>
          <w:rtl/>
        </w:rPr>
      </w:pPr>
    </w:p>
    <w:p w:rsidR="00492E9A" w:rsidRDefault="00492E9A" w:rsidP="00492E9A">
      <w:pPr>
        <w:pStyle w:val="a4"/>
        <w:keepNext/>
        <w:rPr>
          <w:rtl/>
        </w:rPr>
      </w:pPr>
      <w:r>
        <w:rPr>
          <w:rtl/>
        </w:rPr>
        <w:t>עידו בן יצחק:</w:t>
      </w:r>
    </w:p>
    <w:p w:rsidR="00492E9A" w:rsidRDefault="00492E9A" w:rsidP="00492E9A">
      <w:pPr>
        <w:pStyle w:val="KeepWithNext"/>
        <w:rPr>
          <w:rtl/>
        </w:rPr>
      </w:pPr>
    </w:p>
    <w:p w:rsidR="00492E9A" w:rsidRDefault="00492E9A" w:rsidP="00492E9A">
      <w:pPr>
        <w:pStyle w:val="aff0"/>
        <w:numPr>
          <w:ilvl w:val="0"/>
          <w:numId w:val="10"/>
        </w:numPr>
      </w:pPr>
      <w:bookmarkStart w:id="1400" w:name="_ETM_Q1_3989763"/>
      <w:bookmarkEnd w:id="1400"/>
      <w:r>
        <w:rPr>
          <w:rFonts w:hint="cs"/>
          <w:rtl/>
        </w:rPr>
        <w:t>(א)</w:t>
      </w:r>
      <w:r>
        <w:rPr>
          <w:rFonts w:hint="cs"/>
          <w:rtl/>
        </w:rPr>
        <w:tab/>
        <w:t>משך</w:t>
      </w:r>
      <w:r w:rsidR="00FE710C">
        <w:rPr>
          <w:rFonts w:hint="cs"/>
          <w:rtl/>
        </w:rPr>
        <w:t xml:space="preserve"> </w:t>
      </w:r>
      <w:r>
        <w:rPr>
          <w:rFonts w:hint="cs"/>
          <w:rtl/>
        </w:rPr>
        <w:t>ההכשרה למי שהוא בעל ידע</w:t>
      </w:r>
      <w:r w:rsidR="00FE710C">
        <w:rPr>
          <w:rFonts w:hint="cs"/>
          <w:rtl/>
        </w:rPr>
        <w:t xml:space="preserve"> </w:t>
      </w:r>
      <w:r>
        <w:rPr>
          <w:rFonts w:hint="cs"/>
          <w:rtl/>
        </w:rPr>
        <w:t>והכשרה</w:t>
      </w:r>
      <w:r w:rsidR="00FE710C">
        <w:rPr>
          <w:rFonts w:hint="cs"/>
          <w:rtl/>
        </w:rPr>
        <w:t xml:space="preserve"> </w:t>
      </w:r>
      <w:r>
        <w:rPr>
          <w:rFonts w:hint="cs"/>
          <w:rtl/>
        </w:rPr>
        <w:t>קודמים ויציג אסמכתה בתפעול</w:t>
      </w:r>
      <w:r w:rsidR="00D2671C">
        <w:rPr>
          <w:rFonts w:hint="cs"/>
          <w:rtl/>
        </w:rPr>
        <w:t xml:space="preserve"> </w:t>
      </w:r>
      <w:r>
        <w:rPr>
          <w:rFonts w:hint="cs"/>
          <w:rtl/>
        </w:rPr>
        <w:t>כלי ירייה</w:t>
      </w:r>
    </w:p>
    <w:p w:rsidR="00492E9A" w:rsidRDefault="00492E9A" w:rsidP="00492E9A">
      <w:pPr>
        <w:pStyle w:val="aff0"/>
        <w:ind w:left="1080" w:firstLine="0"/>
        <w:rPr>
          <w:rtl/>
        </w:rPr>
      </w:pPr>
      <w:bookmarkStart w:id="1401" w:name="_ETM_Q1_4007671"/>
      <w:bookmarkEnd w:id="1401"/>
      <w:r>
        <w:rPr>
          <w:rFonts w:hint="cs"/>
          <w:rtl/>
        </w:rPr>
        <w:t xml:space="preserve"> מסוג אקדח </w:t>
      </w:r>
      <w:r>
        <w:rPr>
          <w:rtl/>
        </w:rPr>
        <w:t>–</w:t>
      </w:r>
      <w:r>
        <w:rPr>
          <w:rFonts w:hint="cs"/>
          <w:rtl/>
        </w:rPr>
        <w:t xml:space="preserve"> שעתיים ברצף.</w:t>
      </w:r>
    </w:p>
    <w:p w:rsidR="00492E9A" w:rsidRDefault="00492E9A" w:rsidP="00492E9A">
      <w:pPr>
        <w:rPr>
          <w:rtl/>
        </w:rPr>
      </w:pPr>
      <w:bookmarkStart w:id="1402" w:name="_ETM_Q1_3993216"/>
      <w:bookmarkEnd w:id="1402"/>
    </w:p>
    <w:p w:rsidR="00492E9A" w:rsidRDefault="00492E9A" w:rsidP="00492E9A">
      <w:pPr>
        <w:ind w:left="720"/>
        <w:rPr>
          <w:rtl/>
        </w:rPr>
      </w:pPr>
      <w:r>
        <w:rPr>
          <w:rFonts w:hint="cs"/>
          <w:rtl/>
        </w:rPr>
        <w:t>התכנית כוללת:</w:t>
      </w:r>
      <w:bookmarkStart w:id="1403" w:name="_ETM_Q1_4000889"/>
      <w:bookmarkEnd w:id="1403"/>
    </w:p>
    <w:p w:rsidR="00492E9A" w:rsidRDefault="00492E9A" w:rsidP="00492E9A">
      <w:pPr>
        <w:ind w:left="720"/>
        <w:rPr>
          <w:rtl/>
        </w:rPr>
      </w:pPr>
      <w:bookmarkStart w:id="1404" w:name="_ETM_Q1_4001435"/>
      <w:bookmarkEnd w:id="1404"/>
    </w:p>
    <w:p w:rsidR="00492E9A" w:rsidRDefault="00492E9A" w:rsidP="00492E9A">
      <w:pPr>
        <w:pStyle w:val="aff0"/>
        <w:numPr>
          <w:ilvl w:val="0"/>
          <w:numId w:val="16"/>
        </w:numPr>
        <w:rPr>
          <w:rtl/>
        </w:rPr>
      </w:pPr>
      <w:r>
        <w:rPr>
          <w:rFonts w:hint="cs"/>
          <w:rtl/>
        </w:rPr>
        <w:t>עיוני -</w:t>
      </w:r>
    </w:p>
    <w:p w:rsidR="00492E9A" w:rsidRDefault="00492E9A" w:rsidP="00492E9A">
      <w:pPr>
        <w:rPr>
          <w:rtl/>
        </w:rPr>
      </w:pPr>
      <w:bookmarkStart w:id="1405" w:name="_ETM_Q1_3973534"/>
      <w:bookmarkStart w:id="1406" w:name="_ETM_Q1_4016436"/>
      <w:bookmarkEnd w:id="1405"/>
      <w:bookmarkEnd w:id="1406"/>
    </w:p>
    <w:p w:rsidR="00492E9A" w:rsidRDefault="00492E9A" w:rsidP="00492E9A">
      <w:pPr>
        <w:pStyle w:val="aff0"/>
        <w:numPr>
          <w:ilvl w:val="0"/>
          <w:numId w:val="17"/>
        </w:numPr>
      </w:pPr>
      <w:r>
        <w:rPr>
          <w:rFonts w:hint="cs"/>
          <w:rtl/>
        </w:rPr>
        <w:t xml:space="preserve">חקיקה ונהלים הנוגעים </w:t>
      </w:r>
      <w:bookmarkStart w:id="1407" w:name="_ETM_Q1_4018583"/>
      <w:bookmarkEnd w:id="1407"/>
      <w:r>
        <w:rPr>
          <w:rFonts w:hint="cs"/>
          <w:rtl/>
        </w:rPr>
        <w:t>לעניין.</w:t>
      </w:r>
    </w:p>
    <w:p w:rsidR="00492E9A" w:rsidRDefault="00492E9A" w:rsidP="00492E9A">
      <w:pPr>
        <w:rPr>
          <w:rtl/>
        </w:rPr>
      </w:pPr>
    </w:p>
    <w:p w:rsidR="00492E9A" w:rsidRDefault="00492E9A" w:rsidP="00492E9A">
      <w:pPr>
        <w:pStyle w:val="aff0"/>
        <w:numPr>
          <w:ilvl w:val="0"/>
          <w:numId w:val="17"/>
        </w:numPr>
      </w:pPr>
      <w:bookmarkStart w:id="1408" w:name="_ETM_Q1_4019676"/>
      <w:bookmarkEnd w:id="1408"/>
      <w:r>
        <w:rPr>
          <w:rFonts w:hint="cs"/>
          <w:rtl/>
        </w:rPr>
        <w:t>בטיחות כללית.</w:t>
      </w:r>
    </w:p>
    <w:p w:rsidR="00492E9A" w:rsidRDefault="00492E9A" w:rsidP="00492E9A">
      <w:pPr>
        <w:pStyle w:val="aff0"/>
        <w:rPr>
          <w:rtl/>
        </w:rPr>
      </w:pPr>
    </w:p>
    <w:p w:rsidR="00492E9A" w:rsidRDefault="00492E9A" w:rsidP="00492E9A">
      <w:pPr>
        <w:pStyle w:val="aff0"/>
        <w:numPr>
          <w:ilvl w:val="0"/>
          <w:numId w:val="17"/>
        </w:numPr>
        <w:rPr>
          <w:rtl/>
        </w:rPr>
      </w:pPr>
      <w:r>
        <w:rPr>
          <w:rFonts w:hint="cs"/>
          <w:rtl/>
        </w:rPr>
        <w:t>שימוש כלי ירייה והוראות פתיחה באש.</w:t>
      </w:r>
    </w:p>
    <w:p w:rsidR="00492E9A" w:rsidRDefault="00492E9A" w:rsidP="00492E9A">
      <w:pPr>
        <w:rPr>
          <w:rtl/>
        </w:rPr>
      </w:pPr>
    </w:p>
    <w:p w:rsidR="00492E9A" w:rsidRDefault="00492E9A" w:rsidP="00492E9A">
      <w:pPr>
        <w:pStyle w:val="aff0"/>
        <w:numPr>
          <w:ilvl w:val="0"/>
          <w:numId w:val="16"/>
        </w:numPr>
      </w:pPr>
      <w:r>
        <w:rPr>
          <w:rFonts w:hint="cs"/>
          <w:rtl/>
        </w:rPr>
        <w:t xml:space="preserve">אימון ללא ירי </w:t>
      </w:r>
      <w:r>
        <w:rPr>
          <w:rtl/>
        </w:rPr>
        <w:t>–</w:t>
      </w:r>
      <w:r>
        <w:rPr>
          <w:rFonts w:hint="cs"/>
          <w:rtl/>
        </w:rPr>
        <w:t xml:space="preserve"> תפעול כלי ירייה והתגברות על תקלות.</w:t>
      </w:r>
    </w:p>
    <w:p w:rsidR="00492E9A" w:rsidRDefault="00492E9A" w:rsidP="00492E9A">
      <w:pPr>
        <w:rPr>
          <w:rtl/>
        </w:rPr>
      </w:pPr>
    </w:p>
    <w:p w:rsidR="00492E9A" w:rsidRDefault="00492E9A" w:rsidP="00492E9A">
      <w:pPr>
        <w:pStyle w:val="aff0"/>
        <w:numPr>
          <w:ilvl w:val="0"/>
          <w:numId w:val="16"/>
        </w:numPr>
      </w:pPr>
      <w:r>
        <w:rPr>
          <w:rFonts w:hint="cs"/>
          <w:rtl/>
        </w:rPr>
        <w:t>אימון ירי של 20 כדורים, כולל ירי במצבים: ירי בעמידה, ירי בכריעה, ירי מאחורי מחסה והחלפת מחסנית במהלך ביצוע ירי.</w:t>
      </w:r>
    </w:p>
    <w:p w:rsidR="00492E9A" w:rsidRDefault="00492E9A" w:rsidP="00492E9A">
      <w:pPr>
        <w:pStyle w:val="aff0"/>
        <w:rPr>
          <w:rtl/>
        </w:rPr>
      </w:pPr>
    </w:p>
    <w:p w:rsidR="00492E9A" w:rsidRDefault="00492E9A" w:rsidP="00492E9A">
      <w:pPr>
        <w:pStyle w:val="aff0"/>
        <w:numPr>
          <w:ilvl w:val="0"/>
          <w:numId w:val="16"/>
        </w:numPr>
        <w:rPr>
          <w:rtl/>
        </w:rPr>
      </w:pPr>
      <w:r>
        <w:rPr>
          <w:rFonts w:hint="cs"/>
          <w:rtl/>
        </w:rPr>
        <w:t>מבחני הסמכה -</w:t>
      </w:r>
    </w:p>
    <w:p w:rsidR="00492E9A" w:rsidRDefault="00492E9A" w:rsidP="00492E9A">
      <w:pPr>
        <w:rPr>
          <w:rtl/>
        </w:rPr>
      </w:pPr>
    </w:p>
    <w:p w:rsidR="00492E9A" w:rsidRDefault="00492E9A" w:rsidP="00492E9A">
      <w:pPr>
        <w:pStyle w:val="aff0"/>
        <w:numPr>
          <w:ilvl w:val="0"/>
          <w:numId w:val="18"/>
        </w:numPr>
        <w:rPr>
          <w:rtl/>
        </w:rPr>
      </w:pPr>
      <w:r>
        <w:rPr>
          <w:rFonts w:hint="cs"/>
          <w:rtl/>
        </w:rPr>
        <w:t>מבחן עיוני</w:t>
      </w:r>
      <w:r w:rsidR="00D2671C">
        <w:rPr>
          <w:rFonts w:hint="cs"/>
          <w:rtl/>
        </w:rPr>
        <w:t xml:space="preserve"> </w:t>
      </w:r>
      <w:r>
        <w:rPr>
          <w:rFonts w:hint="cs"/>
          <w:rtl/>
        </w:rPr>
        <w:t>- ציון עובר 80 אחוזים ו מעלה.</w:t>
      </w:r>
    </w:p>
    <w:p w:rsidR="00492E9A" w:rsidRDefault="00492E9A" w:rsidP="00492E9A">
      <w:pPr>
        <w:rPr>
          <w:rtl/>
        </w:rPr>
      </w:pPr>
      <w:bookmarkStart w:id="1409" w:name="_ETM_Q1_3899711"/>
      <w:bookmarkEnd w:id="1409"/>
    </w:p>
    <w:p w:rsidR="00492E9A" w:rsidRDefault="00492E9A" w:rsidP="00492E9A">
      <w:pPr>
        <w:pStyle w:val="aff0"/>
        <w:numPr>
          <w:ilvl w:val="0"/>
          <w:numId w:val="18"/>
        </w:numPr>
        <w:rPr>
          <w:rtl/>
        </w:rPr>
      </w:pPr>
      <w:r>
        <w:rPr>
          <w:rFonts w:hint="cs"/>
          <w:rtl/>
        </w:rPr>
        <w:t xml:space="preserve">מבחן מעשי </w:t>
      </w:r>
      <w:r>
        <w:rPr>
          <w:rtl/>
        </w:rPr>
        <w:t>–</w:t>
      </w:r>
      <w:r>
        <w:rPr>
          <w:rFonts w:hint="cs"/>
          <w:rtl/>
        </w:rPr>
        <w:t xml:space="preserve"> ירי של 10 כדורים </w:t>
      </w:r>
      <w:r>
        <w:rPr>
          <w:rtl/>
        </w:rPr>
        <w:t>–</w:t>
      </w:r>
      <w:r>
        <w:rPr>
          <w:rFonts w:hint="cs"/>
          <w:rtl/>
        </w:rPr>
        <w:t xml:space="preserve"> ציון עובר 70 אחוזים ומעלה.</w:t>
      </w:r>
    </w:p>
    <w:p w:rsidR="00492E9A" w:rsidRDefault="00492E9A" w:rsidP="00492E9A">
      <w:pPr>
        <w:rPr>
          <w:rtl/>
        </w:rPr>
      </w:pPr>
    </w:p>
    <w:p w:rsidR="006130C2" w:rsidRPr="00492E9A" w:rsidRDefault="006130C2" w:rsidP="006130C2">
      <w:pPr>
        <w:ind w:left="720"/>
        <w:rPr>
          <w:rtl/>
        </w:rPr>
      </w:pPr>
      <w:r>
        <w:rPr>
          <w:rFonts w:hint="cs"/>
          <w:rtl/>
        </w:rPr>
        <w:t>(ב)</w:t>
      </w:r>
      <w:r w:rsidR="00FE710C">
        <w:rPr>
          <w:rFonts w:hint="cs"/>
          <w:rtl/>
        </w:rPr>
        <w:t xml:space="preserve"> </w:t>
      </w:r>
      <w:r>
        <w:rPr>
          <w:rFonts w:hint="cs"/>
          <w:rtl/>
        </w:rPr>
        <w:t>לעניין זה -</w:t>
      </w:r>
    </w:p>
    <w:p w:rsidR="00492E9A" w:rsidRDefault="00492E9A" w:rsidP="00492E9A">
      <w:pPr>
        <w:rPr>
          <w:rtl/>
        </w:rPr>
      </w:pPr>
    </w:p>
    <w:p w:rsidR="006130C2" w:rsidRPr="006130C2" w:rsidRDefault="006130C2" w:rsidP="006130C2">
      <w:pPr>
        <w:ind w:left="1860" w:firstLine="0"/>
        <w:rPr>
          <w:rtl/>
        </w:rPr>
      </w:pPr>
      <w:bookmarkStart w:id="1410" w:name="_ETM_Q1_4021642"/>
      <w:bookmarkStart w:id="1411" w:name="_ETM_Q1_4031353"/>
      <w:bookmarkEnd w:id="1410"/>
      <w:bookmarkEnd w:id="1411"/>
      <w:r>
        <w:rPr>
          <w:rFonts w:hint="cs"/>
          <w:rtl/>
        </w:rPr>
        <w:t xml:space="preserve">"אסמכתה" </w:t>
      </w:r>
      <w:r>
        <w:rPr>
          <w:rtl/>
        </w:rPr>
        <w:t>–</w:t>
      </w:r>
      <w:r>
        <w:rPr>
          <w:rFonts w:hint="cs"/>
          <w:rtl/>
        </w:rPr>
        <w:t xml:space="preserve"> היא אחת מאלה ובתנאי שניתנה על גבי הטופס שמצורף לתוספת זו ומסומן "א".</w:t>
      </w:r>
    </w:p>
    <w:p w:rsidR="00A40418" w:rsidRDefault="00A40418" w:rsidP="00A40418">
      <w:pPr>
        <w:rPr>
          <w:rtl/>
        </w:rPr>
      </w:pPr>
      <w:bookmarkStart w:id="1412" w:name="_ETM_Q1_3666165"/>
      <w:bookmarkStart w:id="1413" w:name="_ETM_Q1_3665810"/>
      <w:bookmarkEnd w:id="1412"/>
      <w:bookmarkEnd w:id="1413"/>
    </w:p>
    <w:p w:rsidR="006130C2" w:rsidRDefault="006130C2" w:rsidP="006130C2">
      <w:pPr>
        <w:pStyle w:val="aff0"/>
        <w:numPr>
          <w:ilvl w:val="0"/>
          <w:numId w:val="19"/>
        </w:numPr>
      </w:pPr>
      <w:bookmarkStart w:id="1414" w:name="_ETM_Q1_4039967"/>
      <w:bookmarkEnd w:id="1414"/>
      <w:r>
        <w:rPr>
          <w:rFonts w:hint="cs"/>
          <w:rtl/>
        </w:rPr>
        <w:t>אישור על מעבר הכשרה של תפעול הכרה ואימון בכלי ירייה בגוף ביטחון, בשלוש השנים שקדמו להגשת הבקשה.</w:t>
      </w:r>
    </w:p>
    <w:p w:rsidR="006130C2" w:rsidRDefault="006130C2" w:rsidP="006130C2">
      <w:pPr>
        <w:rPr>
          <w:rtl/>
        </w:rPr>
      </w:pPr>
    </w:p>
    <w:p w:rsidR="006130C2" w:rsidRDefault="006130C2" w:rsidP="006130C2">
      <w:pPr>
        <w:pStyle w:val="aff0"/>
        <w:numPr>
          <w:ilvl w:val="0"/>
          <w:numId w:val="19"/>
        </w:numPr>
      </w:pPr>
      <w:r>
        <w:rPr>
          <w:rFonts w:hint="cs"/>
          <w:rtl/>
        </w:rPr>
        <w:t>אישור על כך ששימש מדריך ירי בגוף ביטחון או אישור כי הוא בעל רישיון מדריך ירי לפי סעיף 5ד לחוק בשלוש השנים שקדמו להגשת הבקשה.</w:t>
      </w:r>
    </w:p>
    <w:p w:rsidR="006130C2" w:rsidRDefault="006130C2" w:rsidP="006130C2">
      <w:pPr>
        <w:pStyle w:val="aff0"/>
        <w:rPr>
          <w:rtl/>
        </w:rPr>
      </w:pPr>
    </w:p>
    <w:p w:rsidR="006130C2" w:rsidRDefault="006130C2" w:rsidP="006130C2">
      <w:pPr>
        <w:pStyle w:val="aff0"/>
        <w:numPr>
          <w:ilvl w:val="0"/>
          <w:numId w:val="19"/>
        </w:numPr>
        <w:rPr>
          <w:rtl/>
        </w:rPr>
      </w:pPr>
      <w:r>
        <w:rPr>
          <w:rFonts w:hint="cs"/>
          <w:rtl/>
        </w:rPr>
        <w:t>אישור על מעבר הכשרה במטווח קליעה בעל רישיון לפי סעיף 7 לחוק, בשלוש השנים שקדמו לבקשת הבקשה.</w:t>
      </w:r>
    </w:p>
    <w:p w:rsidR="00A40418" w:rsidRDefault="00A40418" w:rsidP="00A40418">
      <w:pPr>
        <w:rPr>
          <w:rtl/>
        </w:rPr>
      </w:pPr>
      <w:bookmarkStart w:id="1415" w:name="_ETM_Q1_3607404"/>
      <w:bookmarkStart w:id="1416" w:name="_ETM_Q1_4058845"/>
      <w:bookmarkEnd w:id="1415"/>
      <w:bookmarkEnd w:id="1416"/>
    </w:p>
    <w:p w:rsidR="006130C2" w:rsidRDefault="006130C2" w:rsidP="006130C2">
      <w:pPr>
        <w:ind w:left="2160" w:firstLine="0"/>
        <w:rPr>
          <w:rtl/>
        </w:rPr>
      </w:pPr>
      <w:r>
        <w:rPr>
          <w:rFonts w:hint="cs"/>
          <w:rtl/>
        </w:rPr>
        <w:t xml:space="preserve">"גוף ביטחון" </w:t>
      </w:r>
      <w:r>
        <w:rPr>
          <w:rtl/>
        </w:rPr>
        <w:t>–</w:t>
      </w:r>
      <w:r>
        <w:rPr>
          <w:rFonts w:hint="cs"/>
          <w:rtl/>
        </w:rPr>
        <w:t xml:space="preserve"> אחד מאלה: צבא הגנה לישראל, משטרת ישראל, שירות בתי הסוהר, משמר </w:t>
      </w:r>
      <w:bookmarkStart w:id="1417" w:name="_ETM_Q1_4060817"/>
      <w:bookmarkEnd w:id="1417"/>
      <w:r>
        <w:rPr>
          <w:rFonts w:hint="cs"/>
          <w:rtl/>
        </w:rPr>
        <w:t>הכנסת, שירות הביטחון הכללי, המוסד למודיעין ולתפקידים מיוחדים.</w:t>
      </w:r>
    </w:p>
    <w:p w:rsidR="006130C2" w:rsidRDefault="006130C2" w:rsidP="006130C2">
      <w:pPr>
        <w:rPr>
          <w:rtl/>
        </w:rPr>
      </w:pPr>
      <w:bookmarkStart w:id="1418" w:name="_ETM_Q1_4060568"/>
      <w:bookmarkStart w:id="1419" w:name="_ETM_Q1_4061518"/>
      <w:bookmarkEnd w:id="1418"/>
      <w:bookmarkEnd w:id="1419"/>
    </w:p>
    <w:p w:rsidR="006130C2" w:rsidRDefault="006130C2" w:rsidP="006130C2">
      <w:pPr>
        <w:pStyle w:val="af9"/>
        <w:keepNext/>
        <w:rPr>
          <w:rtl/>
        </w:rPr>
      </w:pPr>
      <w:bookmarkStart w:id="1420" w:name="_ETM_Q1_4085379"/>
      <w:bookmarkEnd w:id="1420"/>
      <w:r>
        <w:rPr>
          <w:rtl/>
        </w:rPr>
        <w:t>אלכס זוהר:</w:t>
      </w:r>
    </w:p>
    <w:p w:rsidR="006130C2" w:rsidRDefault="006130C2" w:rsidP="006130C2">
      <w:pPr>
        <w:pStyle w:val="KeepWithNext"/>
        <w:rPr>
          <w:rtl/>
        </w:rPr>
      </w:pPr>
    </w:p>
    <w:p w:rsidR="006130C2" w:rsidRDefault="006130C2" w:rsidP="006130C2">
      <w:pPr>
        <w:rPr>
          <w:rtl/>
        </w:rPr>
      </w:pPr>
      <w:r>
        <w:rPr>
          <w:rFonts w:hint="cs"/>
          <w:rtl/>
        </w:rPr>
        <w:t xml:space="preserve">צריך להוסיף גם את רשות שדות התעופה, </w:t>
      </w:r>
      <w:bookmarkStart w:id="1421" w:name="_ETM_Q1_4084091"/>
      <w:bookmarkEnd w:id="1421"/>
      <w:r>
        <w:rPr>
          <w:rFonts w:hint="cs"/>
          <w:rtl/>
        </w:rPr>
        <w:t>הרשות להגנת עדים ומשמר בתי המשפט.</w:t>
      </w:r>
    </w:p>
    <w:p w:rsidR="006130C2" w:rsidRDefault="006130C2" w:rsidP="006130C2">
      <w:pPr>
        <w:rPr>
          <w:rtl/>
        </w:rPr>
      </w:pPr>
      <w:bookmarkStart w:id="1422" w:name="_ETM_Q1_4089524"/>
      <w:bookmarkStart w:id="1423" w:name="_ETM_Q1_4102634"/>
      <w:bookmarkStart w:id="1424" w:name="_ETM_Q1_4103103"/>
      <w:bookmarkEnd w:id="1422"/>
      <w:bookmarkEnd w:id="1423"/>
      <w:bookmarkEnd w:id="1424"/>
    </w:p>
    <w:p w:rsidR="006130C2" w:rsidRDefault="006130C2" w:rsidP="006130C2">
      <w:pPr>
        <w:pStyle w:val="a4"/>
        <w:keepNext/>
        <w:rPr>
          <w:rtl/>
        </w:rPr>
      </w:pPr>
      <w:bookmarkStart w:id="1425" w:name="_ETM_Q1_4105465"/>
      <w:bookmarkEnd w:id="1425"/>
      <w:r>
        <w:rPr>
          <w:rtl/>
        </w:rPr>
        <w:t>עידו בן יצחק:</w:t>
      </w:r>
    </w:p>
    <w:p w:rsidR="006130C2" w:rsidRDefault="006130C2" w:rsidP="006130C2">
      <w:pPr>
        <w:rPr>
          <w:rtl/>
        </w:rPr>
      </w:pPr>
    </w:p>
    <w:p w:rsidR="006130C2" w:rsidRDefault="006130C2" w:rsidP="006130C2">
      <w:pPr>
        <w:ind w:left="2160" w:hanging="720"/>
        <w:rPr>
          <w:rtl/>
        </w:rPr>
      </w:pPr>
      <w:bookmarkStart w:id="1426" w:name="_ETM_Q1_4062064"/>
      <w:bookmarkEnd w:id="1426"/>
      <w:r>
        <w:rPr>
          <w:rFonts w:hint="cs"/>
          <w:rtl/>
        </w:rPr>
        <w:t>(ג)</w:t>
      </w:r>
      <w:r>
        <w:rPr>
          <w:rFonts w:hint="cs"/>
          <w:rtl/>
        </w:rPr>
        <w:tab/>
        <w:t xml:space="preserve">מי שלא עבר בהצלחה את תכנית ההכשרה כאמור בפרט זה חייב בביצוע </w:t>
      </w:r>
      <w:bookmarkStart w:id="1427" w:name="_ETM_Q1_4061350"/>
      <w:bookmarkEnd w:id="1427"/>
      <w:r>
        <w:rPr>
          <w:rFonts w:hint="cs"/>
          <w:rtl/>
        </w:rPr>
        <w:t>ההכשרה בהיקף של 4.5 שעות, כאמור בפרט 1 או בהיקף שעות נמוך יותר, ובלבד שיעמוד בכל נושאי תכנית ההכשרה ושיעבור את מבחני ההסמכה בהצלחה.</w:t>
      </w:r>
    </w:p>
    <w:p w:rsidR="00A40418" w:rsidRDefault="00A40418" w:rsidP="00A40418">
      <w:pPr>
        <w:rPr>
          <w:rtl/>
        </w:rPr>
      </w:pPr>
      <w:bookmarkStart w:id="1428" w:name="_ETM_Q1_4120519"/>
      <w:bookmarkEnd w:id="1428"/>
    </w:p>
    <w:p w:rsidR="006130C2" w:rsidRDefault="006130C2" w:rsidP="006130C2">
      <w:pPr>
        <w:pStyle w:val="a4"/>
        <w:keepNext/>
        <w:rPr>
          <w:rtl/>
        </w:rPr>
      </w:pPr>
      <w:bookmarkStart w:id="1429" w:name="_ETM_Q1_4123298"/>
      <w:bookmarkStart w:id="1430" w:name="_ETM_Q1_4128602"/>
      <w:bookmarkEnd w:id="1429"/>
      <w:bookmarkEnd w:id="1430"/>
      <w:r>
        <w:rPr>
          <w:rtl/>
        </w:rPr>
        <w:t>קריאה:</w:t>
      </w:r>
    </w:p>
    <w:p w:rsidR="006130C2" w:rsidRDefault="006130C2" w:rsidP="006130C2">
      <w:pPr>
        <w:pStyle w:val="KeepWithNext"/>
        <w:rPr>
          <w:rtl/>
        </w:rPr>
      </w:pPr>
    </w:p>
    <w:p w:rsidR="006130C2" w:rsidRDefault="006130C2" w:rsidP="006130C2">
      <w:pPr>
        <w:rPr>
          <w:rtl/>
        </w:rPr>
      </w:pPr>
      <w:r>
        <w:rPr>
          <w:rFonts w:hint="cs"/>
          <w:rtl/>
        </w:rPr>
        <w:t xml:space="preserve">לגבי ההערה. רשות שדות </w:t>
      </w:r>
      <w:bookmarkStart w:id="1431" w:name="_ETM_Q1_4122400"/>
      <w:bookmarkEnd w:id="1431"/>
      <w:r>
        <w:rPr>
          <w:rFonts w:hint="cs"/>
          <w:rtl/>
        </w:rPr>
        <w:t>התעופה היא לא גוף ביטחון.</w:t>
      </w:r>
      <w:r w:rsidR="00D2671C">
        <w:rPr>
          <w:rFonts w:hint="cs"/>
          <w:rtl/>
        </w:rPr>
        <w:t xml:space="preserve"> </w:t>
      </w:r>
      <w:r>
        <w:rPr>
          <w:rFonts w:hint="cs"/>
          <w:rtl/>
        </w:rPr>
        <w:t xml:space="preserve">מה עם </w:t>
      </w:r>
      <w:bookmarkStart w:id="1432" w:name="_ETM_Q1_4128651"/>
      <w:bookmarkEnd w:id="1432"/>
      <w:r>
        <w:rPr>
          <w:rFonts w:hint="cs"/>
          <w:rtl/>
        </w:rPr>
        <w:t>רשות להגנת עדים?</w:t>
      </w:r>
    </w:p>
    <w:p w:rsidR="006130C2" w:rsidRDefault="006130C2" w:rsidP="006130C2">
      <w:pPr>
        <w:rPr>
          <w:rtl/>
        </w:rPr>
      </w:pPr>
    </w:p>
    <w:p w:rsidR="006130C2" w:rsidRDefault="006130C2" w:rsidP="006130C2">
      <w:pPr>
        <w:pStyle w:val="af9"/>
        <w:keepNext/>
        <w:rPr>
          <w:rtl/>
        </w:rPr>
      </w:pPr>
      <w:bookmarkStart w:id="1433" w:name="_ETM_Q1_4128909"/>
      <w:bookmarkStart w:id="1434" w:name="_ETM_Q1_4129794"/>
      <w:bookmarkEnd w:id="1433"/>
      <w:bookmarkEnd w:id="1434"/>
      <w:r>
        <w:rPr>
          <w:rtl/>
        </w:rPr>
        <w:t>יוסי מנשה:</w:t>
      </w:r>
    </w:p>
    <w:p w:rsidR="006130C2" w:rsidRDefault="006130C2" w:rsidP="006130C2">
      <w:pPr>
        <w:pStyle w:val="KeepWithNext"/>
        <w:rPr>
          <w:rtl/>
        </w:rPr>
      </w:pPr>
    </w:p>
    <w:p w:rsidR="006130C2" w:rsidRDefault="006130C2" w:rsidP="006130C2">
      <w:pPr>
        <w:rPr>
          <w:rtl/>
        </w:rPr>
      </w:pPr>
      <w:r>
        <w:rPr>
          <w:rFonts w:hint="cs"/>
          <w:rtl/>
        </w:rPr>
        <w:t>רשות להגנת עדים, אני לא יודע להגדיר אותה כגוף ב</w:t>
      </w:r>
      <w:r w:rsidR="006959D1">
        <w:rPr>
          <w:rFonts w:hint="cs"/>
          <w:rtl/>
        </w:rPr>
        <w:t>יטחוני. נכון, זה גוף חשוב ומבצע עבודה נהדרת אבל אני חושב שהוא לא גוף ביטחוני.</w:t>
      </w:r>
    </w:p>
    <w:p w:rsidR="006959D1" w:rsidRDefault="006959D1" w:rsidP="006130C2">
      <w:pPr>
        <w:rPr>
          <w:rtl/>
        </w:rPr>
      </w:pPr>
      <w:bookmarkStart w:id="1435" w:name="_ETM_Q1_4138421"/>
      <w:bookmarkEnd w:id="1435"/>
    </w:p>
    <w:p w:rsidR="006959D1" w:rsidRDefault="006959D1" w:rsidP="006959D1">
      <w:pPr>
        <w:pStyle w:val="a4"/>
        <w:keepNext/>
        <w:rPr>
          <w:rtl/>
        </w:rPr>
      </w:pPr>
      <w:bookmarkStart w:id="1436" w:name="_ETM_Q1_4139046"/>
      <w:bookmarkEnd w:id="1436"/>
      <w:r>
        <w:rPr>
          <w:rtl/>
        </w:rPr>
        <w:t>קריאה:</w:t>
      </w:r>
    </w:p>
    <w:p w:rsidR="006959D1" w:rsidRDefault="006959D1" w:rsidP="006959D1">
      <w:pPr>
        <w:pStyle w:val="KeepWithNext"/>
        <w:rPr>
          <w:rtl/>
        </w:rPr>
      </w:pPr>
    </w:p>
    <w:p w:rsidR="006959D1" w:rsidRDefault="006959D1" w:rsidP="006959D1">
      <w:pPr>
        <w:rPr>
          <w:rtl/>
        </w:rPr>
      </w:pPr>
      <w:r>
        <w:rPr>
          <w:rFonts w:hint="cs"/>
          <w:rtl/>
        </w:rPr>
        <w:t>הוא גוף ביטחוני.</w:t>
      </w:r>
    </w:p>
    <w:p w:rsidR="006959D1" w:rsidRDefault="006959D1" w:rsidP="006959D1">
      <w:pPr>
        <w:rPr>
          <w:rtl/>
        </w:rPr>
      </w:pPr>
      <w:bookmarkStart w:id="1437" w:name="_ETM_Q1_4140094"/>
      <w:bookmarkEnd w:id="1437"/>
    </w:p>
    <w:p w:rsidR="006959D1" w:rsidRDefault="006959D1" w:rsidP="006959D1">
      <w:pPr>
        <w:pStyle w:val="af9"/>
        <w:keepNext/>
        <w:rPr>
          <w:rtl/>
        </w:rPr>
      </w:pPr>
      <w:bookmarkStart w:id="1438" w:name="_ETM_Q1_4139754"/>
      <w:bookmarkStart w:id="1439" w:name="_ETM_Q1_4135108"/>
      <w:bookmarkEnd w:id="1438"/>
      <w:bookmarkEnd w:id="1439"/>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r>
        <w:rPr>
          <w:rtl/>
        </w:rPr>
        <w:t>:</w:t>
      </w:r>
    </w:p>
    <w:p w:rsidR="006959D1" w:rsidRDefault="006959D1" w:rsidP="006959D1">
      <w:pPr>
        <w:pStyle w:val="KeepWithNext"/>
        <w:rPr>
          <w:rtl/>
        </w:rPr>
      </w:pPr>
    </w:p>
    <w:p w:rsidR="006959D1" w:rsidRDefault="006959D1" w:rsidP="006959D1">
      <w:pPr>
        <w:rPr>
          <w:rtl/>
        </w:rPr>
      </w:pPr>
      <w:r>
        <w:rPr>
          <w:rFonts w:hint="cs"/>
          <w:rtl/>
        </w:rPr>
        <w:t xml:space="preserve">אנחנו </w:t>
      </w:r>
      <w:bookmarkStart w:id="1440" w:name="_ETM_Q1_4134850"/>
      <w:bookmarkEnd w:id="1440"/>
      <w:r>
        <w:rPr>
          <w:rFonts w:hint="cs"/>
          <w:rtl/>
        </w:rPr>
        <w:t>נוסיף אותו.</w:t>
      </w:r>
    </w:p>
    <w:p w:rsidR="006959D1" w:rsidRDefault="006959D1" w:rsidP="006959D1">
      <w:pPr>
        <w:rPr>
          <w:rtl/>
        </w:rPr>
      </w:pPr>
    </w:p>
    <w:p w:rsidR="006959D1" w:rsidRDefault="006959D1" w:rsidP="006959D1">
      <w:pPr>
        <w:pStyle w:val="af6"/>
        <w:keepNext/>
        <w:rPr>
          <w:rtl/>
        </w:rPr>
      </w:pPr>
      <w:bookmarkStart w:id="1441" w:name="_ETM_Q1_4142821"/>
      <w:bookmarkEnd w:id="1441"/>
      <w:r>
        <w:rPr>
          <w:rtl/>
        </w:rPr>
        <w:t>היו"ר יואב קיש:</w:t>
      </w:r>
    </w:p>
    <w:p w:rsidR="006959D1" w:rsidRDefault="006959D1" w:rsidP="006959D1">
      <w:pPr>
        <w:pStyle w:val="KeepWithNext"/>
        <w:rPr>
          <w:rtl/>
        </w:rPr>
      </w:pPr>
    </w:p>
    <w:p w:rsidR="006959D1" w:rsidRDefault="006959D1" w:rsidP="006959D1">
      <w:pPr>
        <w:rPr>
          <w:rtl/>
        </w:rPr>
      </w:pPr>
      <w:r>
        <w:rPr>
          <w:rFonts w:hint="cs"/>
          <w:rtl/>
        </w:rPr>
        <w:t>אני צריך לעשות הפסקה שלוש דקות.</w:t>
      </w:r>
    </w:p>
    <w:p w:rsidR="006959D1" w:rsidRDefault="006959D1" w:rsidP="006959D1">
      <w:pPr>
        <w:rPr>
          <w:rtl/>
        </w:rPr>
      </w:pPr>
    </w:p>
    <w:p w:rsidR="006959D1" w:rsidRDefault="006959D1" w:rsidP="006959D1">
      <w:pPr>
        <w:pStyle w:val="afa"/>
        <w:keepNext/>
        <w:rPr>
          <w:rtl/>
        </w:rPr>
      </w:pPr>
      <w:bookmarkStart w:id="1442" w:name="_ETM_Q1_4143299"/>
      <w:bookmarkEnd w:id="1442"/>
      <w:r>
        <w:rPr>
          <w:rtl/>
        </w:rPr>
        <w:t xml:space="preserve">(הישיבה נפסקה בשעה 11:35 </w:t>
      </w:r>
      <w:proofErr w:type="spellStart"/>
      <w:r>
        <w:rPr>
          <w:rtl/>
        </w:rPr>
        <w:t>ונתחדשה</w:t>
      </w:r>
      <w:proofErr w:type="spellEnd"/>
      <w:r>
        <w:rPr>
          <w:rtl/>
        </w:rPr>
        <w:t xml:space="preserve"> בשעה 11:40.)</w:t>
      </w:r>
    </w:p>
    <w:p w:rsidR="006959D1" w:rsidRDefault="006959D1" w:rsidP="006959D1">
      <w:pPr>
        <w:pStyle w:val="KeepWithNext"/>
        <w:rPr>
          <w:rtl/>
        </w:rPr>
      </w:pPr>
    </w:p>
    <w:p w:rsidR="006959D1" w:rsidRDefault="006959D1" w:rsidP="006959D1">
      <w:pPr>
        <w:pStyle w:val="af6"/>
        <w:keepNext/>
        <w:rPr>
          <w:rtl/>
        </w:rPr>
      </w:pPr>
      <w:r>
        <w:rPr>
          <w:rtl/>
        </w:rPr>
        <w:t>היו"ר יואב קיש:</w:t>
      </w:r>
    </w:p>
    <w:p w:rsidR="006959D1" w:rsidRDefault="006959D1" w:rsidP="006959D1">
      <w:pPr>
        <w:pStyle w:val="KeepWithNext"/>
        <w:rPr>
          <w:rtl/>
        </w:rPr>
      </w:pPr>
    </w:p>
    <w:p w:rsidR="006959D1" w:rsidRDefault="006959D1" w:rsidP="006959D1">
      <w:pPr>
        <w:rPr>
          <w:rtl/>
        </w:rPr>
      </w:pPr>
      <w:r>
        <w:rPr>
          <w:rFonts w:hint="cs"/>
          <w:rtl/>
        </w:rPr>
        <w:t xml:space="preserve">אנחנו </w:t>
      </w:r>
      <w:bookmarkStart w:id="1443" w:name="_ETM_Q1_4143166"/>
      <w:bookmarkEnd w:id="1443"/>
      <w:r>
        <w:rPr>
          <w:rFonts w:hint="cs"/>
          <w:rtl/>
        </w:rPr>
        <w:t>מחדשים את הישיבה.</w:t>
      </w:r>
    </w:p>
    <w:p w:rsidR="006959D1" w:rsidRDefault="006959D1" w:rsidP="006959D1">
      <w:pPr>
        <w:rPr>
          <w:rtl/>
        </w:rPr>
      </w:pPr>
    </w:p>
    <w:p w:rsidR="006959D1" w:rsidRDefault="006959D1" w:rsidP="006959D1">
      <w:pPr>
        <w:rPr>
          <w:rtl/>
        </w:rPr>
      </w:pPr>
      <w:bookmarkStart w:id="1444" w:name="_ETM_Q1_4143859"/>
      <w:bookmarkEnd w:id="1444"/>
      <w:r>
        <w:rPr>
          <w:rFonts w:hint="cs"/>
          <w:rtl/>
        </w:rPr>
        <w:t>לדעתי החלטנו על הכול.</w:t>
      </w:r>
      <w:r w:rsidR="00D2671C">
        <w:rPr>
          <w:rFonts w:hint="cs"/>
          <w:rtl/>
        </w:rPr>
        <w:t xml:space="preserve"> </w:t>
      </w:r>
      <w:bookmarkStart w:id="1445" w:name="_ETM_Q1_4187530"/>
      <w:bookmarkEnd w:id="1445"/>
      <w:r>
        <w:rPr>
          <w:rFonts w:hint="cs"/>
          <w:rtl/>
        </w:rPr>
        <w:t xml:space="preserve">דיברנו על הנושא של החצי שנה וזה משהו שלהבנתי המשרד </w:t>
      </w:r>
      <w:bookmarkStart w:id="1446" w:name="_ETM_Q1_4192062"/>
      <w:bookmarkEnd w:id="1446"/>
      <w:r>
        <w:rPr>
          <w:rFonts w:hint="cs"/>
          <w:rtl/>
        </w:rPr>
        <w:t xml:space="preserve">יסדיר גם במהלך </w:t>
      </w:r>
      <w:proofErr w:type="spellStart"/>
      <w:r>
        <w:rPr>
          <w:rFonts w:hint="cs"/>
          <w:rtl/>
        </w:rPr>
        <w:t>ההסמכות</w:t>
      </w:r>
      <w:proofErr w:type="spellEnd"/>
      <w:r>
        <w:rPr>
          <w:rFonts w:hint="cs"/>
          <w:rtl/>
        </w:rPr>
        <w:t>. התבחינים. זה</w:t>
      </w:r>
      <w:r w:rsidR="00D2671C">
        <w:rPr>
          <w:rFonts w:hint="cs"/>
          <w:rtl/>
        </w:rPr>
        <w:t xml:space="preserve"> </w:t>
      </w:r>
      <w:r>
        <w:rPr>
          <w:rFonts w:hint="cs"/>
          <w:rtl/>
        </w:rPr>
        <w:t xml:space="preserve">אמנם </w:t>
      </w:r>
      <w:bookmarkStart w:id="1447" w:name="_ETM_Q1_4198389"/>
      <w:bookmarkEnd w:id="1447"/>
      <w:r>
        <w:rPr>
          <w:rFonts w:hint="cs"/>
          <w:rtl/>
        </w:rPr>
        <w:t xml:space="preserve">לא מגיע לשולחן הוועדה אבל כל נושא התבחינים </w:t>
      </w:r>
      <w:bookmarkStart w:id="1448" w:name="_ETM_Q1_4200309"/>
      <w:bookmarkEnd w:id="1448"/>
      <w:r>
        <w:rPr>
          <w:rFonts w:hint="cs"/>
          <w:rtl/>
        </w:rPr>
        <w:t xml:space="preserve">ייכנס מחדש להחלטת השר וגם יהיה תבחין, מה שנקרא תבחינים </w:t>
      </w:r>
      <w:bookmarkStart w:id="1449" w:name="_ETM_Q1_4208286"/>
      <w:bookmarkEnd w:id="1449"/>
      <w:r>
        <w:rPr>
          <w:rFonts w:hint="cs"/>
          <w:rtl/>
        </w:rPr>
        <w:t>ישנים, ותק או איך שזה נקרא.</w:t>
      </w:r>
    </w:p>
    <w:p w:rsidR="006959D1" w:rsidRDefault="006959D1" w:rsidP="006959D1">
      <w:pPr>
        <w:rPr>
          <w:rtl/>
        </w:rPr>
      </w:pPr>
    </w:p>
    <w:p w:rsidR="006959D1" w:rsidRDefault="006959D1" w:rsidP="006959D1">
      <w:pPr>
        <w:pStyle w:val="af9"/>
        <w:keepNext/>
        <w:rPr>
          <w:rtl/>
        </w:rPr>
      </w:pPr>
      <w:bookmarkStart w:id="1450" w:name="_ETM_Q1_4208702"/>
      <w:bookmarkStart w:id="1451" w:name="_ETM_Q1_4209364"/>
      <w:bookmarkEnd w:id="1450"/>
      <w:bookmarkEnd w:id="1451"/>
      <w:r>
        <w:rPr>
          <w:rtl/>
        </w:rPr>
        <w:t>מאיר פוקס:</w:t>
      </w:r>
    </w:p>
    <w:p w:rsidR="006959D1" w:rsidRDefault="006959D1" w:rsidP="006959D1">
      <w:pPr>
        <w:pStyle w:val="KeepWithNext"/>
        <w:rPr>
          <w:rtl/>
        </w:rPr>
      </w:pPr>
    </w:p>
    <w:p w:rsidR="006959D1" w:rsidRDefault="006959D1" w:rsidP="006959D1">
      <w:pPr>
        <w:rPr>
          <w:rtl/>
        </w:rPr>
      </w:pPr>
      <w:r>
        <w:rPr>
          <w:rFonts w:hint="cs"/>
          <w:rtl/>
        </w:rPr>
        <w:t>הוראות מעבר.</w:t>
      </w:r>
    </w:p>
    <w:p w:rsidR="006959D1" w:rsidRDefault="006959D1" w:rsidP="006959D1">
      <w:pPr>
        <w:rPr>
          <w:rtl/>
        </w:rPr>
      </w:pPr>
    </w:p>
    <w:p w:rsidR="006959D1" w:rsidRDefault="006959D1" w:rsidP="006959D1">
      <w:pPr>
        <w:pStyle w:val="af6"/>
        <w:keepNext/>
        <w:rPr>
          <w:rtl/>
        </w:rPr>
      </w:pPr>
      <w:bookmarkStart w:id="1452" w:name="_ETM_Q1_4214619"/>
      <w:bookmarkEnd w:id="1452"/>
      <w:r>
        <w:rPr>
          <w:rtl/>
        </w:rPr>
        <w:t>היו"ר יואב קיש:</w:t>
      </w:r>
    </w:p>
    <w:p w:rsidR="006959D1" w:rsidRDefault="006959D1" w:rsidP="006959D1">
      <w:pPr>
        <w:pStyle w:val="KeepWithNext"/>
        <w:rPr>
          <w:rtl/>
        </w:rPr>
      </w:pPr>
    </w:p>
    <w:p w:rsidR="006959D1" w:rsidRDefault="006959D1" w:rsidP="006959D1">
      <w:pPr>
        <w:rPr>
          <w:rtl/>
        </w:rPr>
      </w:pPr>
      <w:r>
        <w:rPr>
          <w:rFonts w:hint="cs"/>
          <w:rtl/>
        </w:rPr>
        <w:t>תבחין משמר.</w:t>
      </w:r>
      <w:r w:rsidR="00D2671C">
        <w:rPr>
          <w:rFonts w:hint="cs"/>
          <w:rtl/>
        </w:rPr>
        <w:t xml:space="preserve"> </w:t>
      </w:r>
      <w:bookmarkStart w:id="1453" w:name="_ETM_Q1_4218342"/>
      <w:bookmarkEnd w:id="1453"/>
      <w:r>
        <w:rPr>
          <w:rFonts w:hint="cs"/>
          <w:rtl/>
        </w:rPr>
        <w:t xml:space="preserve">בעניין הזה אני אהיה בקשר עם השר ונראה שהוא </w:t>
      </w:r>
      <w:bookmarkStart w:id="1454" w:name="_ETM_Q1_4223801"/>
      <w:bookmarkEnd w:id="1454"/>
      <w:r>
        <w:rPr>
          <w:rFonts w:hint="cs"/>
          <w:rtl/>
        </w:rPr>
        <w:t>קורה.</w:t>
      </w:r>
    </w:p>
    <w:p w:rsidR="006959D1" w:rsidRDefault="006959D1" w:rsidP="006959D1">
      <w:pPr>
        <w:rPr>
          <w:rtl/>
        </w:rPr>
      </w:pPr>
    </w:p>
    <w:p w:rsidR="006959D1" w:rsidRDefault="006959D1" w:rsidP="006959D1">
      <w:pPr>
        <w:pStyle w:val="a4"/>
        <w:keepNext/>
        <w:rPr>
          <w:rtl/>
        </w:rPr>
      </w:pPr>
      <w:bookmarkStart w:id="1455" w:name="_ETM_Q1_4223430"/>
      <w:bookmarkStart w:id="1456" w:name="_ETM_Q1_4224007"/>
      <w:bookmarkEnd w:id="1455"/>
      <w:bookmarkEnd w:id="1456"/>
      <w:r>
        <w:rPr>
          <w:rtl/>
        </w:rPr>
        <w:t>קריאה:</w:t>
      </w:r>
    </w:p>
    <w:p w:rsidR="006959D1" w:rsidRDefault="006959D1" w:rsidP="006959D1">
      <w:pPr>
        <w:pStyle w:val="KeepWithNext"/>
        <w:rPr>
          <w:rtl/>
        </w:rPr>
      </w:pPr>
    </w:p>
    <w:p w:rsidR="006959D1" w:rsidRDefault="006959D1" w:rsidP="006959D1">
      <w:pPr>
        <w:rPr>
          <w:rtl/>
        </w:rPr>
      </w:pPr>
      <w:r>
        <w:rPr>
          <w:rFonts w:hint="cs"/>
          <w:rtl/>
        </w:rPr>
        <w:t>אשמח אם תשלב גם אותי.</w:t>
      </w:r>
    </w:p>
    <w:p w:rsidR="006959D1" w:rsidRDefault="006959D1" w:rsidP="006959D1">
      <w:pPr>
        <w:rPr>
          <w:rtl/>
        </w:rPr>
      </w:pPr>
    </w:p>
    <w:p w:rsidR="006959D1" w:rsidRDefault="006959D1" w:rsidP="006959D1">
      <w:pPr>
        <w:pStyle w:val="af6"/>
        <w:keepNext/>
        <w:rPr>
          <w:rtl/>
        </w:rPr>
      </w:pPr>
      <w:bookmarkStart w:id="1457" w:name="_ETM_Q1_4224452"/>
      <w:bookmarkStart w:id="1458" w:name="_ETM_Q1_4225374"/>
      <w:bookmarkEnd w:id="1457"/>
      <w:bookmarkEnd w:id="1458"/>
      <w:r>
        <w:rPr>
          <w:rtl/>
        </w:rPr>
        <w:t>היו"ר יואב קיש:</w:t>
      </w:r>
    </w:p>
    <w:p w:rsidR="006959D1" w:rsidRDefault="006959D1" w:rsidP="006959D1">
      <w:pPr>
        <w:pStyle w:val="KeepWithNext"/>
        <w:rPr>
          <w:rtl/>
        </w:rPr>
      </w:pPr>
    </w:p>
    <w:p w:rsidR="006959D1" w:rsidRDefault="006959D1" w:rsidP="006959D1">
      <w:pPr>
        <w:rPr>
          <w:rtl/>
        </w:rPr>
      </w:pPr>
      <w:r>
        <w:rPr>
          <w:rFonts w:hint="cs"/>
          <w:rtl/>
        </w:rPr>
        <w:t xml:space="preserve">בסדר גמור. אנחנו הגענו </w:t>
      </w:r>
      <w:bookmarkStart w:id="1459" w:name="_ETM_Q1_4231333"/>
      <w:bookmarkEnd w:id="1459"/>
      <w:r>
        <w:rPr>
          <w:rFonts w:hint="cs"/>
          <w:rtl/>
        </w:rPr>
        <w:t xml:space="preserve">לסוף עמוד 7. ליאור, אמרתי שהגענו לסוף עמוד 7 ותכף נדבר </w:t>
      </w:r>
      <w:bookmarkStart w:id="1460" w:name="_ETM_Q1_4238601"/>
      <w:bookmarkEnd w:id="1460"/>
      <w:r>
        <w:rPr>
          <w:rFonts w:hint="cs"/>
          <w:rtl/>
        </w:rPr>
        <w:t xml:space="preserve">על ההערה שנשארה. עד לכאן סיימנו כאשר יש את הנושא </w:t>
      </w:r>
      <w:bookmarkStart w:id="1461" w:name="_ETM_Q1_4240645"/>
      <w:bookmarkEnd w:id="1461"/>
      <w:r>
        <w:rPr>
          <w:rFonts w:hint="cs"/>
          <w:rtl/>
        </w:rPr>
        <w:t xml:space="preserve">שדיברנו עליו שהוא קשור יותר לתבחינים, גם תבחין משמר וגם </w:t>
      </w:r>
      <w:bookmarkStart w:id="1462" w:name="_ETM_Q1_4246395"/>
      <w:bookmarkEnd w:id="1462"/>
      <w:r>
        <w:rPr>
          <w:rFonts w:hint="cs"/>
          <w:rtl/>
        </w:rPr>
        <w:t xml:space="preserve">הנושא של החצי שנה עליו דיברנו. אלה </w:t>
      </w:r>
      <w:proofErr w:type="spellStart"/>
      <w:r>
        <w:rPr>
          <w:rFonts w:hint="cs"/>
          <w:rtl/>
        </w:rPr>
        <w:t>דבריםש</w:t>
      </w:r>
      <w:bookmarkStart w:id="1463" w:name="_ETM_Q1_4247453"/>
      <w:bookmarkEnd w:id="1463"/>
      <w:proofErr w:type="spellEnd"/>
      <w:r>
        <w:rPr>
          <w:rFonts w:hint="cs"/>
          <w:rtl/>
        </w:rPr>
        <w:t xml:space="preserve"> אמרנו שנהיה בקשר עם השר ונראה איך פותרים אותם.</w:t>
      </w:r>
    </w:p>
    <w:p w:rsidR="006959D1" w:rsidRDefault="006959D1" w:rsidP="006959D1">
      <w:pPr>
        <w:rPr>
          <w:rtl/>
        </w:rPr>
      </w:pPr>
    </w:p>
    <w:p w:rsidR="006959D1" w:rsidRDefault="006959D1" w:rsidP="006959D1">
      <w:pPr>
        <w:pStyle w:val="af9"/>
        <w:keepNext/>
        <w:rPr>
          <w:rtl/>
        </w:rPr>
      </w:pPr>
      <w:bookmarkStart w:id="1464" w:name="_ETM_Q1_4252853"/>
      <w:bookmarkEnd w:id="1464"/>
      <w:r>
        <w:rPr>
          <w:rtl/>
        </w:rPr>
        <w:t>ליאור חיימוביץ:</w:t>
      </w:r>
    </w:p>
    <w:p w:rsidR="006959D1" w:rsidRDefault="006959D1" w:rsidP="006959D1">
      <w:pPr>
        <w:pStyle w:val="KeepWithNext"/>
        <w:rPr>
          <w:rtl/>
        </w:rPr>
      </w:pPr>
    </w:p>
    <w:p w:rsidR="006959D1" w:rsidRDefault="006959D1" w:rsidP="006959D1">
      <w:pPr>
        <w:rPr>
          <w:rtl/>
        </w:rPr>
      </w:pPr>
      <w:r>
        <w:rPr>
          <w:rFonts w:hint="cs"/>
          <w:rtl/>
        </w:rPr>
        <w:t xml:space="preserve">כבר הספקתי </w:t>
      </w:r>
      <w:bookmarkStart w:id="1465" w:name="_ETM_Q1_4254287"/>
      <w:bookmarkEnd w:id="1465"/>
      <w:r>
        <w:rPr>
          <w:rFonts w:hint="cs"/>
          <w:rtl/>
        </w:rPr>
        <w:t xml:space="preserve">לדבר עם השר. הוא אישר שהוא יקיים על זה דיון </w:t>
      </w:r>
      <w:bookmarkStart w:id="1466" w:name="_ETM_Q1_4255766"/>
      <w:bookmarkEnd w:id="1466"/>
      <w:r>
        <w:rPr>
          <w:rFonts w:hint="cs"/>
          <w:rtl/>
        </w:rPr>
        <w:t>ואנחנו נעדכן.</w:t>
      </w:r>
    </w:p>
    <w:p w:rsidR="006959D1" w:rsidRDefault="006959D1" w:rsidP="006959D1">
      <w:pPr>
        <w:rPr>
          <w:rtl/>
        </w:rPr>
      </w:pPr>
    </w:p>
    <w:p w:rsidR="006959D1" w:rsidRDefault="006959D1" w:rsidP="006959D1">
      <w:pPr>
        <w:pStyle w:val="af6"/>
        <w:keepNext/>
        <w:rPr>
          <w:rtl/>
        </w:rPr>
      </w:pPr>
      <w:bookmarkStart w:id="1467" w:name="_ETM_Q1_4256650"/>
      <w:bookmarkStart w:id="1468" w:name="_ETM_Q1_4257728"/>
      <w:bookmarkEnd w:id="1467"/>
      <w:bookmarkEnd w:id="1468"/>
      <w:r>
        <w:rPr>
          <w:rtl/>
        </w:rPr>
        <w:t>היו"ר יואב קיש:</w:t>
      </w:r>
    </w:p>
    <w:p w:rsidR="006959D1" w:rsidRDefault="006959D1" w:rsidP="006959D1">
      <w:pPr>
        <w:pStyle w:val="KeepWithNext"/>
        <w:rPr>
          <w:rtl/>
        </w:rPr>
      </w:pPr>
    </w:p>
    <w:p w:rsidR="006959D1" w:rsidRDefault="006959D1" w:rsidP="006959D1">
      <w:pPr>
        <w:rPr>
          <w:rtl/>
        </w:rPr>
      </w:pPr>
      <w:r>
        <w:rPr>
          <w:rFonts w:hint="cs"/>
          <w:rtl/>
        </w:rPr>
        <w:t>בסדר גמור. הערות לעמוד 7.</w:t>
      </w:r>
    </w:p>
    <w:p w:rsidR="006959D1" w:rsidRDefault="006959D1" w:rsidP="006959D1">
      <w:pPr>
        <w:rPr>
          <w:rtl/>
        </w:rPr>
      </w:pPr>
    </w:p>
    <w:p w:rsidR="006959D1" w:rsidRDefault="006959D1" w:rsidP="006959D1">
      <w:pPr>
        <w:pStyle w:val="a4"/>
        <w:keepNext/>
        <w:rPr>
          <w:rtl/>
        </w:rPr>
      </w:pPr>
      <w:bookmarkStart w:id="1469" w:name="_ETM_Q1_4260885"/>
      <w:bookmarkStart w:id="1470" w:name="_ETM_Q1_4260064"/>
      <w:bookmarkEnd w:id="1469"/>
      <w:bookmarkEnd w:id="1470"/>
      <w:r>
        <w:rPr>
          <w:rtl/>
        </w:rPr>
        <w:t>קריאה:</w:t>
      </w:r>
    </w:p>
    <w:p w:rsidR="006959D1" w:rsidRDefault="006959D1" w:rsidP="006959D1">
      <w:pPr>
        <w:pStyle w:val="KeepWithNext"/>
        <w:rPr>
          <w:rtl/>
        </w:rPr>
      </w:pPr>
    </w:p>
    <w:p w:rsidR="006959D1" w:rsidRDefault="006959D1" w:rsidP="006959D1">
      <w:pPr>
        <w:rPr>
          <w:rtl/>
        </w:rPr>
      </w:pPr>
      <w:r>
        <w:rPr>
          <w:rFonts w:hint="cs"/>
          <w:rtl/>
        </w:rPr>
        <w:t xml:space="preserve">לעמוד 7, בתחילת סעיף </w:t>
      </w:r>
      <w:bookmarkStart w:id="1471" w:name="_ETM_Q1_4262045"/>
      <w:bookmarkEnd w:id="1471"/>
      <w:r>
        <w:rPr>
          <w:rFonts w:hint="cs"/>
          <w:rtl/>
        </w:rPr>
        <w:t xml:space="preserve">(ב), שם מדברים על אסמכתה שהיא אחת מאלה ובתנאי שניתנה </w:t>
      </w:r>
      <w:bookmarkStart w:id="1472" w:name="_ETM_Q1_4264424"/>
      <w:bookmarkEnd w:id="1472"/>
      <w:r>
        <w:rPr>
          <w:rFonts w:hint="cs"/>
          <w:rtl/>
        </w:rPr>
        <w:t xml:space="preserve">על גבי הטופס שמצורף ומסומן כ"א". בסופו של </w:t>
      </w:r>
      <w:bookmarkStart w:id="1473" w:name="_ETM_Q1_4269274"/>
      <w:bookmarkEnd w:id="1473"/>
      <w:r>
        <w:rPr>
          <w:rFonts w:hint="cs"/>
          <w:rtl/>
        </w:rPr>
        <w:t>דבר אנחנו</w:t>
      </w:r>
      <w:r w:rsidR="00D2671C">
        <w:rPr>
          <w:rFonts w:hint="cs"/>
          <w:rtl/>
        </w:rPr>
        <w:t xml:space="preserve"> </w:t>
      </w:r>
      <w:r>
        <w:rPr>
          <w:rFonts w:hint="cs"/>
          <w:rtl/>
        </w:rPr>
        <w:t>מדברים על אנשים שמדברים על</w:t>
      </w:r>
      <w:bookmarkStart w:id="1474" w:name="_ETM_Q1_4271811"/>
      <w:bookmarkEnd w:id="1474"/>
      <w:r>
        <w:rPr>
          <w:rFonts w:hint="cs"/>
          <w:rtl/>
        </w:rPr>
        <w:t xml:space="preserve"> תעודת ספורטאי, תעודת מדריך ירי או דברים כאלה, תעודו</w:t>
      </w:r>
      <w:bookmarkStart w:id="1475" w:name="_ETM_Q1_4274528"/>
      <w:bookmarkEnd w:id="1475"/>
      <w:r>
        <w:rPr>
          <w:rFonts w:hint="cs"/>
          <w:rtl/>
        </w:rPr>
        <w:t>ת שכבר מוכרות על ידי המשרד לביטחון פנים.</w:t>
      </w:r>
    </w:p>
    <w:p w:rsidR="006959D1" w:rsidRDefault="006959D1" w:rsidP="006959D1">
      <w:pPr>
        <w:rPr>
          <w:rtl/>
        </w:rPr>
      </w:pPr>
    </w:p>
    <w:p w:rsidR="006959D1" w:rsidRDefault="006959D1" w:rsidP="006959D1">
      <w:pPr>
        <w:pStyle w:val="af6"/>
        <w:keepNext/>
        <w:rPr>
          <w:rtl/>
        </w:rPr>
      </w:pPr>
      <w:bookmarkStart w:id="1476" w:name="_ETM_Q1_4279649"/>
      <w:bookmarkEnd w:id="1476"/>
      <w:r>
        <w:rPr>
          <w:rtl/>
        </w:rPr>
        <w:t>היו"ר יואב קיש:</w:t>
      </w:r>
    </w:p>
    <w:p w:rsidR="006959D1" w:rsidRDefault="006959D1" w:rsidP="006959D1">
      <w:pPr>
        <w:pStyle w:val="KeepWithNext"/>
        <w:rPr>
          <w:rtl/>
        </w:rPr>
      </w:pPr>
    </w:p>
    <w:p w:rsidR="006959D1" w:rsidRDefault="006959D1" w:rsidP="006959D1">
      <w:pPr>
        <w:rPr>
          <w:rtl/>
        </w:rPr>
      </w:pPr>
      <w:r>
        <w:rPr>
          <w:rFonts w:hint="cs"/>
          <w:rtl/>
        </w:rPr>
        <w:t xml:space="preserve">כאן זה לא </w:t>
      </w:r>
      <w:bookmarkStart w:id="1477" w:name="_ETM_Q1_4278153"/>
      <w:bookmarkEnd w:id="1477"/>
      <w:r>
        <w:rPr>
          <w:rFonts w:hint="cs"/>
          <w:rtl/>
        </w:rPr>
        <w:t>לגבי הספורטאי.</w:t>
      </w:r>
    </w:p>
    <w:p w:rsidR="006959D1" w:rsidRDefault="006959D1" w:rsidP="006959D1">
      <w:pPr>
        <w:rPr>
          <w:rtl/>
        </w:rPr>
      </w:pPr>
    </w:p>
    <w:p w:rsidR="006959D1" w:rsidRDefault="006959D1" w:rsidP="006959D1">
      <w:pPr>
        <w:pStyle w:val="a4"/>
        <w:keepNext/>
        <w:rPr>
          <w:rtl/>
        </w:rPr>
      </w:pPr>
      <w:bookmarkStart w:id="1478" w:name="_ETM_Q1_4279530"/>
      <w:bookmarkStart w:id="1479" w:name="_ETM_Q1_4280387"/>
      <w:bookmarkEnd w:id="1478"/>
      <w:bookmarkEnd w:id="1479"/>
      <w:r>
        <w:rPr>
          <w:rtl/>
        </w:rPr>
        <w:t>קריאה:</w:t>
      </w:r>
    </w:p>
    <w:p w:rsidR="006959D1" w:rsidRDefault="006959D1" w:rsidP="006959D1">
      <w:pPr>
        <w:pStyle w:val="KeepWithNext"/>
        <w:rPr>
          <w:rtl/>
        </w:rPr>
      </w:pPr>
    </w:p>
    <w:p w:rsidR="006959D1" w:rsidRDefault="006959D1" w:rsidP="006959D1">
      <w:pPr>
        <w:rPr>
          <w:rtl/>
        </w:rPr>
      </w:pPr>
      <w:r>
        <w:rPr>
          <w:rFonts w:hint="cs"/>
          <w:rtl/>
        </w:rPr>
        <w:t>לא. אני מדבר על תעודות רשמיות.</w:t>
      </w:r>
    </w:p>
    <w:p w:rsidR="006959D1" w:rsidRDefault="006959D1" w:rsidP="006959D1">
      <w:pPr>
        <w:rPr>
          <w:rtl/>
        </w:rPr>
      </w:pPr>
    </w:p>
    <w:p w:rsidR="006959D1" w:rsidRDefault="006959D1" w:rsidP="006959D1">
      <w:pPr>
        <w:pStyle w:val="af6"/>
        <w:keepNext/>
        <w:rPr>
          <w:rtl/>
        </w:rPr>
      </w:pPr>
      <w:bookmarkStart w:id="1480" w:name="_ETM_Q1_4281431"/>
      <w:bookmarkStart w:id="1481" w:name="_ETM_Q1_4282614"/>
      <w:bookmarkEnd w:id="1480"/>
      <w:bookmarkEnd w:id="1481"/>
      <w:r>
        <w:rPr>
          <w:rtl/>
        </w:rPr>
        <w:t>היו"ר יואב קיש:</w:t>
      </w:r>
    </w:p>
    <w:p w:rsidR="006959D1" w:rsidRDefault="006959D1" w:rsidP="006959D1">
      <w:pPr>
        <w:pStyle w:val="KeepWithNext"/>
        <w:rPr>
          <w:rtl/>
        </w:rPr>
      </w:pPr>
    </w:p>
    <w:p w:rsidR="006959D1" w:rsidRDefault="006959D1" w:rsidP="006959D1">
      <w:pPr>
        <w:rPr>
          <w:rtl/>
        </w:rPr>
      </w:pPr>
      <w:r>
        <w:rPr>
          <w:rFonts w:hint="cs"/>
          <w:rtl/>
        </w:rPr>
        <w:t xml:space="preserve">יש לך אישור </w:t>
      </w:r>
      <w:bookmarkStart w:id="1482" w:name="_ETM_Q1_4285020"/>
      <w:bookmarkEnd w:id="1482"/>
      <w:r>
        <w:rPr>
          <w:rFonts w:hint="cs"/>
          <w:rtl/>
        </w:rPr>
        <w:t>על ההכשרה, יש לך גוף ביטחון שהגדרנו ומעבר של הכשרה.</w:t>
      </w:r>
    </w:p>
    <w:p w:rsidR="006959D1" w:rsidRDefault="006959D1" w:rsidP="006959D1">
      <w:pPr>
        <w:rPr>
          <w:rtl/>
        </w:rPr>
      </w:pPr>
    </w:p>
    <w:p w:rsidR="006959D1" w:rsidRDefault="006959D1" w:rsidP="006959D1">
      <w:pPr>
        <w:pStyle w:val="af9"/>
        <w:keepNext/>
        <w:rPr>
          <w:rtl/>
          <w:lang w:eastAsia="he-IL"/>
        </w:rPr>
      </w:pPr>
      <w:bookmarkStart w:id="1483" w:name="_ETM_Q1_4291667"/>
      <w:bookmarkStart w:id="1484" w:name="_ETM_Q1_4291496"/>
      <w:bookmarkStart w:id="1485" w:name="_ETM_Q1_4314213"/>
      <w:bookmarkEnd w:id="1483"/>
      <w:bookmarkEnd w:id="1484"/>
      <w:bookmarkEnd w:id="1485"/>
      <w:r>
        <w:rPr>
          <w:rtl/>
          <w:lang w:eastAsia="he-IL"/>
        </w:rPr>
        <w:t>ישי פולק:</w:t>
      </w:r>
    </w:p>
    <w:p w:rsidR="006959D1" w:rsidRDefault="006959D1" w:rsidP="006959D1">
      <w:pPr>
        <w:pStyle w:val="KeepWithNext"/>
        <w:rPr>
          <w:rtl/>
          <w:lang w:eastAsia="he-IL"/>
        </w:rPr>
      </w:pPr>
    </w:p>
    <w:p w:rsidR="006959D1" w:rsidRDefault="006959D1" w:rsidP="006959D1">
      <w:pPr>
        <w:rPr>
          <w:rtl/>
        </w:rPr>
      </w:pPr>
      <w:r>
        <w:rPr>
          <w:rFonts w:hint="cs"/>
          <w:rtl/>
        </w:rPr>
        <w:t>התעודות ה</w:t>
      </w:r>
      <w:bookmarkStart w:id="1486" w:name="_ETM_Q1_4291182"/>
      <w:bookmarkEnd w:id="1486"/>
      <w:r>
        <w:rPr>
          <w:rFonts w:hint="cs"/>
          <w:rtl/>
        </w:rPr>
        <w:t>רשמיות של מדריך ירי, זאת תעודה רשמית של ה</w:t>
      </w:r>
      <w:bookmarkStart w:id="1487" w:name="_ETM_Q1_4292237"/>
      <w:bookmarkEnd w:id="1487"/>
      <w:r>
        <w:rPr>
          <w:rFonts w:hint="cs"/>
          <w:rtl/>
        </w:rPr>
        <w:t xml:space="preserve">משרד לביטחון פנים. ברגע שיש תעודה רשמית, אין טעם שהוא </w:t>
      </w:r>
      <w:bookmarkStart w:id="1488" w:name="_ETM_Q1_4297316"/>
      <w:bookmarkEnd w:id="1488"/>
      <w:r>
        <w:rPr>
          <w:rFonts w:hint="cs"/>
          <w:rtl/>
        </w:rPr>
        <w:t xml:space="preserve">יביא את טופס "א". זה עניין טכני משפטי והטופס הזה </w:t>
      </w:r>
      <w:bookmarkStart w:id="1489" w:name="_ETM_Q1_4299011"/>
      <w:bookmarkEnd w:id="1489"/>
      <w:r>
        <w:rPr>
          <w:rFonts w:hint="cs"/>
          <w:rtl/>
        </w:rPr>
        <w:t>הוא לא רלוונטי.</w:t>
      </w:r>
    </w:p>
    <w:p w:rsidR="006959D1" w:rsidRDefault="006959D1" w:rsidP="006959D1">
      <w:pPr>
        <w:rPr>
          <w:rtl/>
        </w:rPr>
      </w:pPr>
    </w:p>
    <w:p w:rsidR="006959D1" w:rsidRDefault="006959D1" w:rsidP="006959D1">
      <w:pPr>
        <w:pStyle w:val="a4"/>
        <w:keepNext/>
        <w:rPr>
          <w:rtl/>
        </w:rPr>
      </w:pPr>
      <w:bookmarkStart w:id="1490" w:name="_ETM_Q1_4300961"/>
      <w:bookmarkEnd w:id="1490"/>
      <w:r>
        <w:rPr>
          <w:rtl/>
        </w:rPr>
        <w:t>קריאה:</w:t>
      </w:r>
    </w:p>
    <w:p w:rsidR="006959D1" w:rsidRDefault="006959D1" w:rsidP="006959D1">
      <w:pPr>
        <w:pStyle w:val="KeepWithNext"/>
        <w:rPr>
          <w:rtl/>
        </w:rPr>
      </w:pPr>
    </w:p>
    <w:p w:rsidR="006959D1" w:rsidRDefault="006959D1" w:rsidP="006959D1">
      <w:pPr>
        <w:rPr>
          <w:rtl/>
        </w:rPr>
      </w:pPr>
      <w:r>
        <w:rPr>
          <w:rFonts w:hint="cs"/>
          <w:rtl/>
        </w:rPr>
        <w:t xml:space="preserve">האגף מכיר גם בהכשרות של ספורטאי כמדריך </w:t>
      </w:r>
      <w:bookmarkStart w:id="1491" w:name="_ETM_Q1_4308386"/>
      <w:bookmarkEnd w:id="1491"/>
      <w:r>
        <w:rPr>
          <w:rFonts w:hint="cs"/>
          <w:rtl/>
        </w:rPr>
        <w:t>ירי.</w:t>
      </w:r>
    </w:p>
    <w:p w:rsidR="006959D1" w:rsidRDefault="006959D1" w:rsidP="006959D1">
      <w:pPr>
        <w:rPr>
          <w:rtl/>
        </w:rPr>
      </w:pPr>
    </w:p>
    <w:p w:rsidR="006959D1" w:rsidRDefault="006959D1" w:rsidP="006959D1">
      <w:pPr>
        <w:pStyle w:val="af6"/>
        <w:keepNext/>
        <w:rPr>
          <w:rtl/>
        </w:rPr>
      </w:pPr>
      <w:bookmarkStart w:id="1492" w:name="_ETM_Q1_4311443"/>
      <w:bookmarkStart w:id="1493" w:name="_ETM_Q1_4312315"/>
      <w:bookmarkEnd w:id="1492"/>
      <w:bookmarkEnd w:id="1493"/>
      <w:r>
        <w:rPr>
          <w:rtl/>
        </w:rPr>
        <w:t>היו"ר יואב קיש:</w:t>
      </w:r>
    </w:p>
    <w:p w:rsidR="006959D1" w:rsidRDefault="006959D1" w:rsidP="006959D1">
      <w:pPr>
        <w:pStyle w:val="KeepWithNext"/>
        <w:rPr>
          <w:rtl/>
        </w:rPr>
      </w:pPr>
    </w:p>
    <w:p w:rsidR="006959D1" w:rsidRDefault="006959D1" w:rsidP="006959D1">
      <w:pPr>
        <w:rPr>
          <w:rtl/>
        </w:rPr>
      </w:pPr>
      <w:r>
        <w:rPr>
          <w:rFonts w:hint="cs"/>
          <w:rtl/>
        </w:rPr>
        <w:t>לדעתי זה לא הסעיף.</w:t>
      </w:r>
    </w:p>
    <w:p w:rsidR="006959D1" w:rsidRDefault="006959D1" w:rsidP="006959D1">
      <w:pPr>
        <w:rPr>
          <w:rtl/>
        </w:rPr>
      </w:pPr>
    </w:p>
    <w:p w:rsidR="006959D1" w:rsidRDefault="006959D1" w:rsidP="006959D1">
      <w:pPr>
        <w:pStyle w:val="af9"/>
        <w:keepNext/>
        <w:rPr>
          <w:rtl/>
        </w:rPr>
      </w:pPr>
      <w:r>
        <w:rPr>
          <w:rtl/>
        </w:rPr>
        <w:t>יוסי מנשה:</w:t>
      </w:r>
    </w:p>
    <w:p w:rsidR="006959D1" w:rsidRDefault="006959D1" w:rsidP="006959D1">
      <w:pPr>
        <w:pStyle w:val="KeepWithNext"/>
        <w:rPr>
          <w:rtl/>
        </w:rPr>
      </w:pPr>
    </w:p>
    <w:p w:rsidR="006959D1" w:rsidRDefault="006959D1" w:rsidP="006959D1">
      <w:pPr>
        <w:rPr>
          <w:rtl/>
        </w:rPr>
      </w:pPr>
      <w:r>
        <w:rPr>
          <w:rFonts w:hint="cs"/>
          <w:rtl/>
        </w:rPr>
        <w:t xml:space="preserve">מדובר רק על </w:t>
      </w:r>
      <w:bookmarkStart w:id="1494" w:name="_ETM_Q1_4313935"/>
      <w:bookmarkEnd w:id="1494"/>
      <w:r>
        <w:rPr>
          <w:rFonts w:hint="cs"/>
          <w:rtl/>
        </w:rPr>
        <w:t>גופי הביטחון.</w:t>
      </w:r>
    </w:p>
    <w:p w:rsidR="006959D1" w:rsidRDefault="006959D1" w:rsidP="006959D1">
      <w:pPr>
        <w:rPr>
          <w:rtl/>
        </w:rPr>
      </w:pPr>
    </w:p>
    <w:p w:rsidR="006959D1" w:rsidRDefault="006959D1" w:rsidP="006959D1">
      <w:pPr>
        <w:pStyle w:val="a4"/>
        <w:keepNext/>
        <w:rPr>
          <w:rtl/>
        </w:rPr>
      </w:pPr>
      <w:bookmarkStart w:id="1495" w:name="_ETM_Q1_4317708"/>
      <w:bookmarkStart w:id="1496" w:name="_ETM_Q1_4321938"/>
      <w:bookmarkEnd w:id="1495"/>
      <w:bookmarkEnd w:id="1496"/>
      <w:r>
        <w:rPr>
          <w:rtl/>
        </w:rPr>
        <w:t>עידו בן יצחק:</w:t>
      </w:r>
    </w:p>
    <w:p w:rsidR="006959D1" w:rsidRDefault="006959D1" w:rsidP="006959D1">
      <w:pPr>
        <w:pStyle w:val="KeepWithNext"/>
        <w:rPr>
          <w:rtl/>
        </w:rPr>
      </w:pPr>
    </w:p>
    <w:p w:rsidR="006959D1" w:rsidRDefault="006959D1" w:rsidP="006959D1">
      <w:pPr>
        <w:rPr>
          <w:rtl/>
        </w:rPr>
      </w:pPr>
      <w:r>
        <w:rPr>
          <w:rFonts w:hint="cs"/>
          <w:rtl/>
        </w:rPr>
        <w:t xml:space="preserve">אני אציין </w:t>
      </w:r>
      <w:r>
        <w:rPr>
          <w:rtl/>
        </w:rPr>
        <w:t>–</w:t>
      </w:r>
      <w:r>
        <w:rPr>
          <w:rFonts w:hint="cs"/>
          <w:rtl/>
        </w:rPr>
        <w:t xml:space="preserve"> אני לא יודע אם זה נאמר </w:t>
      </w:r>
      <w:bookmarkStart w:id="1497" w:name="_ETM_Q1_4320463"/>
      <w:bookmarkEnd w:id="1497"/>
      <w:r>
        <w:rPr>
          <w:rFonts w:hint="cs"/>
          <w:rtl/>
        </w:rPr>
        <w:t xml:space="preserve">לפרוטוקול או לא </w:t>
      </w:r>
      <w:r>
        <w:rPr>
          <w:rtl/>
        </w:rPr>
        <w:t>–</w:t>
      </w:r>
      <w:r>
        <w:rPr>
          <w:rFonts w:hint="cs"/>
          <w:rtl/>
        </w:rPr>
        <w:t xml:space="preserve"> שהם מסכימים להוסיף את הרשות להגנ</w:t>
      </w:r>
      <w:bookmarkStart w:id="1498" w:name="_ETM_Q1_4324263"/>
      <w:bookmarkEnd w:id="1498"/>
      <w:r>
        <w:rPr>
          <w:rFonts w:hint="cs"/>
          <w:rtl/>
        </w:rPr>
        <w:t>ה על עדים.</w:t>
      </w:r>
    </w:p>
    <w:p w:rsidR="006959D1" w:rsidRDefault="006959D1" w:rsidP="006959D1">
      <w:pPr>
        <w:rPr>
          <w:rtl/>
        </w:rPr>
      </w:pPr>
    </w:p>
    <w:p w:rsidR="006959D1" w:rsidRDefault="006959D1" w:rsidP="006959D1">
      <w:pPr>
        <w:pStyle w:val="af6"/>
        <w:keepNext/>
        <w:rPr>
          <w:rtl/>
        </w:rPr>
      </w:pPr>
      <w:bookmarkStart w:id="1499" w:name="_ETM_Q1_4325517"/>
      <w:bookmarkStart w:id="1500" w:name="_ETM_Q1_4325263"/>
      <w:bookmarkEnd w:id="1499"/>
      <w:bookmarkEnd w:id="1500"/>
      <w:r>
        <w:rPr>
          <w:rtl/>
        </w:rPr>
        <w:t>היו"ר יואב קיש:</w:t>
      </w:r>
    </w:p>
    <w:p w:rsidR="006959D1" w:rsidRDefault="006959D1" w:rsidP="006959D1">
      <w:pPr>
        <w:pStyle w:val="KeepWithNext"/>
        <w:rPr>
          <w:rtl/>
        </w:rPr>
      </w:pPr>
    </w:p>
    <w:p w:rsidR="006959D1" w:rsidRDefault="006959D1" w:rsidP="006959D1">
      <w:pPr>
        <w:rPr>
          <w:rtl/>
        </w:rPr>
      </w:pPr>
      <w:r>
        <w:rPr>
          <w:rFonts w:hint="cs"/>
          <w:rtl/>
        </w:rPr>
        <w:t>בסדר. נוסיף את הרשות להגנה על עדים.</w:t>
      </w:r>
    </w:p>
    <w:p w:rsidR="006959D1" w:rsidRDefault="006959D1" w:rsidP="006959D1">
      <w:pPr>
        <w:rPr>
          <w:rtl/>
        </w:rPr>
      </w:pPr>
    </w:p>
    <w:p w:rsidR="006959D1" w:rsidRDefault="006959D1" w:rsidP="006959D1">
      <w:pPr>
        <w:pStyle w:val="af9"/>
        <w:keepNext/>
        <w:rPr>
          <w:rtl/>
        </w:rPr>
      </w:pPr>
      <w:bookmarkStart w:id="1501" w:name="_ETM_Q1_4327853"/>
      <w:bookmarkEnd w:id="1501"/>
      <w:r>
        <w:rPr>
          <w:rtl/>
        </w:rPr>
        <w:t xml:space="preserve">אנדרי </w:t>
      </w:r>
      <w:proofErr w:type="spellStart"/>
      <w:r>
        <w:rPr>
          <w:rtl/>
        </w:rPr>
        <w:t>אבנטוב</w:t>
      </w:r>
      <w:proofErr w:type="spellEnd"/>
      <w:r>
        <w:rPr>
          <w:rtl/>
        </w:rPr>
        <w:t>:</w:t>
      </w:r>
    </w:p>
    <w:p w:rsidR="006959D1" w:rsidRDefault="006959D1" w:rsidP="006959D1">
      <w:pPr>
        <w:pStyle w:val="KeepWithNext"/>
        <w:rPr>
          <w:rtl/>
        </w:rPr>
      </w:pPr>
    </w:p>
    <w:p w:rsidR="006959D1" w:rsidRDefault="006959D1" w:rsidP="006959D1">
      <w:pPr>
        <w:rPr>
          <w:rtl/>
        </w:rPr>
      </w:pPr>
      <w:r>
        <w:rPr>
          <w:rFonts w:hint="cs"/>
          <w:rtl/>
        </w:rPr>
        <w:t xml:space="preserve">אחראי על הכשרות </w:t>
      </w:r>
      <w:bookmarkStart w:id="1502" w:name="_ETM_Q1_4330428"/>
      <w:bookmarkEnd w:id="1502"/>
      <w:r>
        <w:rPr>
          <w:rFonts w:hint="cs"/>
          <w:rtl/>
        </w:rPr>
        <w:t xml:space="preserve">במשטרה. אני מבקש להוסיף בסעיף 2 בעמוד 6 את </w:t>
      </w:r>
      <w:bookmarkStart w:id="1503" w:name="_ETM_Q1_4335695"/>
      <w:bookmarkEnd w:id="1503"/>
      <w:r>
        <w:rPr>
          <w:rFonts w:hint="cs"/>
          <w:rtl/>
        </w:rPr>
        <w:t xml:space="preserve">הנושא של כל מי שרוצה לקבל רובה ציד , </w:t>
      </w:r>
      <w:bookmarkStart w:id="1504" w:name="_ETM_Q1_4337381"/>
      <w:bookmarkEnd w:id="1504"/>
      <w:r>
        <w:rPr>
          <w:rFonts w:hint="cs"/>
          <w:rtl/>
        </w:rPr>
        <w:t>רובה אוויר, אקדח אוויר, רובה צבאי.</w:t>
      </w:r>
    </w:p>
    <w:p w:rsidR="006959D1" w:rsidRDefault="006959D1" w:rsidP="006959D1">
      <w:pPr>
        <w:rPr>
          <w:rtl/>
        </w:rPr>
      </w:pPr>
      <w:bookmarkStart w:id="1505" w:name="_ETM_Q1_4343847"/>
      <w:bookmarkEnd w:id="1505"/>
    </w:p>
    <w:p w:rsidR="006959D1" w:rsidRDefault="006959D1" w:rsidP="006959D1">
      <w:pPr>
        <w:pStyle w:val="a4"/>
        <w:keepNext/>
        <w:rPr>
          <w:rtl/>
        </w:rPr>
      </w:pPr>
      <w:bookmarkStart w:id="1506" w:name="_ETM_Q1_4344285"/>
      <w:bookmarkStart w:id="1507" w:name="_ETM_Q1_4344150"/>
      <w:bookmarkEnd w:id="1506"/>
      <w:bookmarkEnd w:id="1507"/>
      <w:r>
        <w:rPr>
          <w:rtl/>
        </w:rPr>
        <w:t>אמיר אוחנה (הליכוד):</w:t>
      </w:r>
    </w:p>
    <w:p w:rsidR="006959D1" w:rsidRDefault="006959D1" w:rsidP="006959D1">
      <w:pPr>
        <w:pStyle w:val="KeepWithNext"/>
        <w:rPr>
          <w:rtl/>
          <w:lang w:eastAsia="he-IL"/>
        </w:rPr>
      </w:pPr>
    </w:p>
    <w:p w:rsidR="006959D1" w:rsidRDefault="006959D1" w:rsidP="006959D1">
      <w:pPr>
        <w:rPr>
          <w:rtl/>
        </w:rPr>
      </w:pPr>
      <w:r>
        <w:rPr>
          <w:rFonts w:hint="cs"/>
          <w:rtl/>
        </w:rPr>
        <w:t>איך לא מוכלל בפנים מש</w:t>
      </w:r>
      <w:bookmarkStart w:id="1508" w:name="_ETM_Q1_4342431"/>
      <w:bookmarkEnd w:id="1508"/>
      <w:r>
        <w:rPr>
          <w:rFonts w:hint="cs"/>
          <w:rtl/>
        </w:rPr>
        <w:t>מר בתי המשפט?</w:t>
      </w:r>
    </w:p>
    <w:p w:rsidR="006959D1" w:rsidRDefault="006959D1" w:rsidP="006959D1">
      <w:pPr>
        <w:rPr>
          <w:rtl/>
        </w:rPr>
      </w:pPr>
    </w:p>
    <w:p w:rsidR="006959D1" w:rsidRDefault="006959D1" w:rsidP="006959D1">
      <w:pPr>
        <w:pStyle w:val="af6"/>
        <w:keepNext/>
        <w:rPr>
          <w:rtl/>
        </w:rPr>
      </w:pPr>
      <w:bookmarkStart w:id="1509" w:name="_ETM_Q1_4345770"/>
      <w:bookmarkStart w:id="1510" w:name="_ETM_Q1_4346557"/>
      <w:bookmarkEnd w:id="1509"/>
      <w:bookmarkEnd w:id="1510"/>
      <w:r>
        <w:rPr>
          <w:rtl/>
        </w:rPr>
        <w:t>היו"ר יואב קיש:</w:t>
      </w:r>
    </w:p>
    <w:p w:rsidR="006959D1" w:rsidRDefault="006959D1" w:rsidP="006959D1">
      <w:pPr>
        <w:pStyle w:val="KeepWithNext"/>
        <w:rPr>
          <w:rtl/>
        </w:rPr>
      </w:pPr>
    </w:p>
    <w:p w:rsidR="006959D1" w:rsidRDefault="006959D1" w:rsidP="006959D1">
      <w:pPr>
        <w:rPr>
          <w:rtl/>
        </w:rPr>
      </w:pPr>
      <w:r>
        <w:rPr>
          <w:rFonts w:hint="cs"/>
          <w:rtl/>
        </w:rPr>
        <w:t>הוא לא מוגדר כגוף ביטחון.</w:t>
      </w:r>
    </w:p>
    <w:p w:rsidR="006959D1" w:rsidRDefault="006959D1" w:rsidP="006959D1">
      <w:pPr>
        <w:rPr>
          <w:rtl/>
        </w:rPr>
      </w:pPr>
    </w:p>
    <w:p w:rsidR="006959D1" w:rsidRDefault="006959D1" w:rsidP="006959D1">
      <w:pPr>
        <w:pStyle w:val="a4"/>
        <w:keepNext/>
        <w:rPr>
          <w:rtl/>
        </w:rPr>
      </w:pPr>
      <w:bookmarkStart w:id="1511" w:name="_ETM_Q1_4349424"/>
      <w:bookmarkStart w:id="1512" w:name="_ETM_Q1_4347788"/>
      <w:bookmarkEnd w:id="1511"/>
      <w:bookmarkEnd w:id="1512"/>
      <w:r>
        <w:rPr>
          <w:rtl/>
        </w:rPr>
        <w:t>אמיר אוחנה (הליכוד):</w:t>
      </w:r>
    </w:p>
    <w:p w:rsidR="006959D1" w:rsidRDefault="006959D1" w:rsidP="006959D1">
      <w:pPr>
        <w:pStyle w:val="KeepWithNext"/>
        <w:rPr>
          <w:rtl/>
        </w:rPr>
      </w:pPr>
    </w:p>
    <w:p w:rsidR="006959D1" w:rsidRDefault="006959D1" w:rsidP="006959D1">
      <w:pPr>
        <w:rPr>
          <w:rtl/>
        </w:rPr>
      </w:pPr>
      <w:r>
        <w:rPr>
          <w:rFonts w:hint="cs"/>
          <w:rtl/>
        </w:rPr>
        <w:t xml:space="preserve">והרשות להגנת עדים כן </w:t>
      </w:r>
      <w:bookmarkStart w:id="1513" w:name="_ETM_Q1_4347742"/>
      <w:bookmarkEnd w:id="1513"/>
      <w:r>
        <w:rPr>
          <w:rFonts w:hint="cs"/>
          <w:rtl/>
        </w:rPr>
        <w:t>מוגדרת כך?</w:t>
      </w:r>
    </w:p>
    <w:p w:rsidR="006959D1" w:rsidRDefault="006959D1" w:rsidP="006959D1">
      <w:pPr>
        <w:rPr>
          <w:rtl/>
        </w:rPr>
      </w:pPr>
    </w:p>
    <w:p w:rsidR="006959D1" w:rsidRDefault="006959D1" w:rsidP="006959D1">
      <w:pPr>
        <w:pStyle w:val="af6"/>
        <w:keepNext/>
        <w:rPr>
          <w:rtl/>
        </w:rPr>
      </w:pPr>
      <w:bookmarkStart w:id="1514" w:name="_ETM_Q1_4347424"/>
      <w:bookmarkStart w:id="1515" w:name="_ETM_Q1_4348280"/>
      <w:bookmarkEnd w:id="1514"/>
      <w:bookmarkEnd w:id="1515"/>
      <w:r>
        <w:rPr>
          <w:rtl/>
        </w:rPr>
        <w:t>היו"ר יואב קיש:</w:t>
      </w:r>
    </w:p>
    <w:p w:rsidR="006959D1" w:rsidRDefault="006959D1" w:rsidP="006959D1">
      <w:pPr>
        <w:pStyle w:val="KeepWithNext"/>
        <w:rPr>
          <w:rtl/>
        </w:rPr>
      </w:pPr>
    </w:p>
    <w:p w:rsidR="006959D1" w:rsidRDefault="006959D1" w:rsidP="006959D1">
      <w:pPr>
        <w:rPr>
          <w:rtl/>
        </w:rPr>
      </w:pPr>
      <w:r>
        <w:rPr>
          <w:rFonts w:hint="cs"/>
          <w:rtl/>
        </w:rPr>
        <w:t>כן.</w:t>
      </w:r>
    </w:p>
    <w:p w:rsidR="006959D1" w:rsidRDefault="006959D1" w:rsidP="006959D1">
      <w:pPr>
        <w:rPr>
          <w:rtl/>
        </w:rPr>
      </w:pPr>
    </w:p>
    <w:p w:rsidR="00D2671C" w:rsidRDefault="00D2671C" w:rsidP="00D2671C">
      <w:pPr>
        <w:pStyle w:val="af9"/>
        <w:keepNext/>
        <w:rPr>
          <w:rtl/>
        </w:rPr>
      </w:pPr>
      <w:bookmarkStart w:id="1516" w:name="_ETM_Q1_4349622"/>
      <w:bookmarkEnd w:id="1516"/>
      <w:r>
        <w:rPr>
          <w:rtl/>
        </w:rPr>
        <w:t xml:space="preserve">אנדרי </w:t>
      </w:r>
      <w:proofErr w:type="spellStart"/>
      <w:r>
        <w:rPr>
          <w:rtl/>
        </w:rPr>
        <w:t>אבנטוב</w:t>
      </w:r>
      <w:proofErr w:type="spellEnd"/>
      <w:r>
        <w:rPr>
          <w:rtl/>
        </w:rPr>
        <w:t>:</w:t>
      </w:r>
    </w:p>
    <w:p w:rsidR="00D2671C" w:rsidRDefault="00D2671C" w:rsidP="00D2671C">
      <w:pPr>
        <w:pStyle w:val="KeepWithNext"/>
        <w:rPr>
          <w:rtl/>
        </w:rPr>
      </w:pPr>
    </w:p>
    <w:p w:rsidR="00D2671C" w:rsidRDefault="00D2671C" w:rsidP="00D2671C">
      <w:pPr>
        <w:rPr>
          <w:rtl/>
        </w:rPr>
      </w:pPr>
      <w:r>
        <w:rPr>
          <w:rFonts w:hint="cs"/>
          <w:rtl/>
        </w:rPr>
        <w:t xml:space="preserve">לבי הנושא הזה של הטבלה בדף 6, בסעיף 2. </w:t>
      </w:r>
      <w:bookmarkStart w:id="1517" w:name="_ETM_Q1_4359995"/>
      <w:bookmarkEnd w:id="1517"/>
      <w:r>
        <w:rPr>
          <w:rFonts w:hint="cs"/>
          <w:rtl/>
        </w:rPr>
        <w:t xml:space="preserve">חובה להוסיף או בוחן או לפחות מינימום פגיעות. מה שמובן </w:t>
      </w:r>
      <w:bookmarkStart w:id="1518" w:name="_ETM_Q1_4365059"/>
      <w:bookmarkEnd w:id="1518"/>
      <w:r>
        <w:rPr>
          <w:rFonts w:hint="cs"/>
          <w:rtl/>
        </w:rPr>
        <w:t xml:space="preserve">לי כרגע מהטבלה זה שבן אדם שרוצה לקבל רובה </w:t>
      </w:r>
      <w:bookmarkStart w:id="1519" w:name="_ETM_Q1_4366976"/>
      <w:bookmarkEnd w:id="1519"/>
      <w:r>
        <w:rPr>
          <w:rFonts w:hint="cs"/>
          <w:rtl/>
        </w:rPr>
        <w:t xml:space="preserve">ציד, מגיע, יורה 11 כדורים ובלי קשר אם הוא פגע </w:t>
      </w:r>
      <w:bookmarkStart w:id="1520" w:name="_ETM_Q1_4368854"/>
      <w:bookmarkEnd w:id="1520"/>
      <w:r>
        <w:rPr>
          <w:rFonts w:hint="cs"/>
          <w:rtl/>
        </w:rPr>
        <w:t xml:space="preserve">או לא פגע, הוא אמור לקבל </w:t>
      </w:r>
      <w:bookmarkStart w:id="1521" w:name="_ETM_Q1_4369015"/>
      <w:bookmarkEnd w:id="1521"/>
      <w:r>
        <w:rPr>
          <w:rFonts w:hint="cs"/>
          <w:rtl/>
        </w:rPr>
        <w:t>את הרישיון.</w:t>
      </w:r>
    </w:p>
    <w:p w:rsidR="00D2671C" w:rsidRDefault="00D2671C" w:rsidP="00D2671C">
      <w:pPr>
        <w:rPr>
          <w:rtl/>
        </w:rPr>
      </w:pPr>
    </w:p>
    <w:p w:rsidR="00D2671C" w:rsidRDefault="00D2671C" w:rsidP="00D2671C">
      <w:pPr>
        <w:pStyle w:val="af6"/>
        <w:keepNext/>
        <w:rPr>
          <w:rtl/>
        </w:rPr>
      </w:pPr>
      <w:bookmarkStart w:id="1522" w:name="_ETM_Q1_4373041"/>
      <w:bookmarkStart w:id="1523" w:name="_ETM_Q1_4374602"/>
      <w:bookmarkEnd w:id="1522"/>
      <w:bookmarkEnd w:id="1523"/>
      <w:r>
        <w:rPr>
          <w:rtl/>
        </w:rPr>
        <w:t>היו"ר יואב קיש:</w:t>
      </w:r>
    </w:p>
    <w:p w:rsidR="00D2671C" w:rsidRDefault="00D2671C" w:rsidP="00D2671C">
      <w:pPr>
        <w:pStyle w:val="KeepWithNext"/>
        <w:rPr>
          <w:rtl/>
        </w:rPr>
      </w:pPr>
    </w:p>
    <w:p w:rsidR="00D2671C" w:rsidRDefault="00D2671C" w:rsidP="00D2671C">
      <w:pPr>
        <w:rPr>
          <w:rtl/>
        </w:rPr>
      </w:pPr>
      <w:r>
        <w:rPr>
          <w:rFonts w:hint="cs"/>
          <w:rtl/>
        </w:rPr>
        <w:t xml:space="preserve">אנחנו כרגע נשאיר את זה כך. אם </w:t>
      </w:r>
      <w:bookmarkStart w:id="1524" w:name="_ETM_Q1_4379416"/>
      <w:bookmarkEnd w:id="1524"/>
      <w:r>
        <w:rPr>
          <w:rFonts w:hint="cs"/>
          <w:rtl/>
        </w:rPr>
        <w:t xml:space="preserve">יאמרו במשרד שהם חושבים שגם במקום הזה צריך להראות יכולת </w:t>
      </w:r>
      <w:bookmarkStart w:id="1525" w:name="_ETM_Q1_4383169"/>
      <w:bookmarkEnd w:id="1525"/>
      <w:r>
        <w:rPr>
          <w:rFonts w:hint="cs"/>
          <w:rtl/>
        </w:rPr>
        <w:t xml:space="preserve">פגיעה, אני חושב שזה לרובים פחות רלוונטי. זה </w:t>
      </w:r>
      <w:bookmarkStart w:id="1526" w:name="_ETM_Q1_4389698"/>
      <w:bookmarkEnd w:id="1526"/>
      <w:r>
        <w:rPr>
          <w:rFonts w:hint="cs"/>
          <w:rtl/>
        </w:rPr>
        <w:t>לשיקול המשרד. תחשבו על זה ותתייחסו לזה.</w:t>
      </w:r>
    </w:p>
    <w:p w:rsidR="00D2671C" w:rsidRDefault="00D2671C" w:rsidP="00D2671C">
      <w:pPr>
        <w:rPr>
          <w:rtl/>
        </w:rPr>
      </w:pPr>
    </w:p>
    <w:p w:rsidR="00D2671C" w:rsidRDefault="00D2671C" w:rsidP="00D2671C">
      <w:pPr>
        <w:rPr>
          <w:rtl/>
        </w:rPr>
      </w:pPr>
      <w:bookmarkStart w:id="1527" w:name="_ETM_Q1_4391617"/>
      <w:bookmarkEnd w:id="1527"/>
      <w:r>
        <w:rPr>
          <w:rFonts w:hint="cs"/>
          <w:rtl/>
        </w:rPr>
        <w:t xml:space="preserve">אני אומר את זה </w:t>
      </w:r>
      <w:bookmarkStart w:id="1528" w:name="_ETM_Q1_4392906"/>
      <w:bookmarkEnd w:id="1528"/>
      <w:r>
        <w:rPr>
          <w:rFonts w:hint="cs"/>
          <w:rtl/>
        </w:rPr>
        <w:t xml:space="preserve">כי אני עוצר עכשיו את הדיון. אנחנו חרגנו בהרבה מעבר </w:t>
      </w:r>
      <w:bookmarkStart w:id="1529" w:name="_ETM_Q1_4395766"/>
      <w:bookmarkEnd w:id="1529"/>
      <w:r>
        <w:rPr>
          <w:rFonts w:hint="cs"/>
          <w:rtl/>
        </w:rPr>
        <w:t>לזמן ונצטרך לקבוע עוד דיון כדי לסיים את ההקראה</w:t>
      </w:r>
      <w:bookmarkStart w:id="1530" w:name="_ETM_Q1_4402112"/>
      <w:bookmarkEnd w:id="1530"/>
      <w:r>
        <w:rPr>
          <w:rFonts w:hint="cs"/>
          <w:rtl/>
        </w:rPr>
        <w:t xml:space="preserve"> ולשמוע אם יהיו עוד הערות. בכל מקרה עד עמוד </w:t>
      </w:r>
      <w:bookmarkStart w:id="1531" w:name="_ETM_Q1_4402737"/>
      <w:bookmarkEnd w:id="1531"/>
      <w:r>
        <w:rPr>
          <w:rFonts w:hint="cs"/>
          <w:rtl/>
        </w:rPr>
        <w:t xml:space="preserve">7 סיימנו כולל הקראה, קיבלנו את ההחלטות ואנחנו נמשיך בישיבה </w:t>
      </w:r>
      <w:bookmarkStart w:id="1532" w:name="_ETM_Q1_4408260"/>
      <w:bookmarkEnd w:id="1532"/>
      <w:r>
        <w:rPr>
          <w:rFonts w:hint="cs"/>
          <w:rtl/>
        </w:rPr>
        <w:t xml:space="preserve">נוספת שיתכן שתתקיים ביום חמישי או בשבוע הבא. </w:t>
      </w:r>
      <w:bookmarkStart w:id="1533" w:name="_ETM_Q1_4413813"/>
      <w:bookmarkEnd w:id="1533"/>
      <w:r>
        <w:rPr>
          <w:rFonts w:hint="cs"/>
          <w:rtl/>
        </w:rPr>
        <w:t xml:space="preserve">אני הבטחתי לשר שאני מקדם את זה ועושה את זה </w:t>
      </w:r>
      <w:bookmarkStart w:id="1534" w:name="_ETM_Q1_4415951"/>
      <w:bookmarkEnd w:id="1534"/>
      <w:r>
        <w:rPr>
          <w:rFonts w:hint="cs"/>
          <w:rtl/>
        </w:rPr>
        <w:t>במלוא המרץ.</w:t>
      </w:r>
    </w:p>
    <w:p w:rsidR="00D2671C" w:rsidRDefault="00D2671C" w:rsidP="00D2671C">
      <w:pPr>
        <w:rPr>
          <w:rtl/>
        </w:rPr>
      </w:pPr>
    </w:p>
    <w:p w:rsidR="00D2671C" w:rsidRDefault="00D2671C" w:rsidP="00D2671C">
      <w:pPr>
        <w:rPr>
          <w:rtl/>
        </w:rPr>
      </w:pPr>
      <w:r>
        <w:rPr>
          <w:rFonts w:hint="cs"/>
          <w:rtl/>
        </w:rPr>
        <w:t>ת</w:t>
      </w:r>
      <w:bookmarkStart w:id="1535" w:name="_ETM_Q1_4417310"/>
      <w:bookmarkEnd w:id="1535"/>
      <w:r>
        <w:rPr>
          <w:rFonts w:hint="cs"/>
          <w:rtl/>
        </w:rPr>
        <w:t>ודה רבה. הישיבה נעולה.</w:t>
      </w:r>
    </w:p>
    <w:p w:rsidR="00D2671C" w:rsidRDefault="00D2671C" w:rsidP="00F3434D">
      <w:pPr>
        <w:ind w:firstLine="0"/>
        <w:rPr>
          <w:rtl/>
        </w:rPr>
      </w:pPr>
      <w:bookmarkStart w:id="1536" w:name="_GoBack"/>
      <w:bookmarkEnd w:id="1536"/>
    </w:p>
    <w:p w:rsidR="00D2671C" w:rsidRDefault="00D2671C" w:rsidP="00D2671C">
      <w:pPr>
        <w:rPr>
          <w:rtl/>
        </w:rPr>
      </w:pPr>
    </w:p>
    <w:p w:rsidR="00D2671C" w:rsidRDefault="00D2671C" w:rsidP="00D2671C">
      <w:pPr>
        <w:pStyle w:val="afc"/>
        <w:keepNext/>
        <w:rPr>
          <w:rtl/>
        </w:rPr>
      </w:pPr>
      <w:bookmarkStart w:id="1537" w:name="_ETM_Q1_4416401"/>
      <w:bookmarkEnd w:id="1537"/>
      <w:r>
        <w:rPr>
          <w:rtl/>
        </w:rPr>
        <w:t>הישיבה ננעלה בשעה 11:46.</w:t>
      </w:r>
    </w:p>
    <w:p w:rsidR="00D2671C" w:rsidRDefault="00D2671C" w:rsidP="00D2671C">
      <w:pPr>
        <w:pStyle w:val="KeepWithNext"/>
        <w:rPr>
          <w:rtl/>
        </w:rPr>
      </w:pPr>
    </w:p>
    <w:p w:rsidR="00D2671C" w:rsidRDefault="00D2671C" w:rsidP="00D2671C">
      <w:pPr>
        <w:rPr>
          <w:rtl/>
        </w:rPr>
      </w:pPr>
    </w:p>
    <w:p w:rsidR="006959D1" w:rsidRDefault="006959D1" w:rsidP="006959D1">
      <w:pPr>
        <w:rPr>
          <w:rtl/>
        </w:rPr>
      </w:pPr>
    </w:p>
    <w:p w:rsidR="006959D1" w:rsidRDefault="006959D1" w:rsidP="006959D1">
      <w:pPr>
        <w:rPr>
          <w:rtl/>
        </w:rPr>
      </w:pPr>
    </w:p>
    <w:p w:rsidR="006959D1" w:rsidRDefault="006959D1" w:rsidP="006130C2">
      <w:pPr>
        <w:rPr>
          <w:rtl/>
        </w:rPr>
      </w:pPr>
    </w:p>
    <w:p w:rsidR="00DF0F20" w:rsidRPr="008713A4" w:rsidRDefault="00DF0F20" w:rsidP="00DF0F20">
      <w:pPr>
        <w:rPr>
          <w:rtl/>
        </w:rPr>
      </w:pPr>
      <w:bookmarkStart w:id="1538" w:name="_ETM_Q1_2706043"/>
      <w:bookmarkEnd w:id="1538"/>
    </w:p>
    <w:sectPr w:rsidR="00DF0F20" w:rsidRPr="008713A4" w:rsidSect="00F343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59D1" w:rsidRDefault="006959D1">
      <w:r>
        <w:separator/>
      </w:r>
    </w:p>
  </w:endnote>
  <w:endnote w:type="continuationSeparator" w:id="0">
    <w:p w:rsidR="006959D1" w:rsidRDefault="00695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59D1" w:rsidRDefault="006959D1">
      <w:r>
        <w:separator/>
      </w:r>
    </w:p>
  </w:footnote>
  <w:footnote w:type="continuationSeparator" w:id="0">
    <w:p w:rsidR="006959D1" w:rsidRDefault="006959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D1" w:rsidRDefault="006959D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959D1" w:rsidRDefault="006959D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D1" w:rsidRDefault="006959D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434D">
      <w:rPr>
        <w:rStyle w:val="af7"/>
        <w:noProof/>
        <w:rtl/>
      </w:rPr>
      <w:t>21</w:t>
    </w:r>
    <w:r>
      <w:rPr>
        <w:rStyle w:val="af7"/>
      </w:rPr>
      <w:fldChar w:fldCharType="end"/>
    </w:r>
  </w:p>
  <w:p w:rsidR="006959D1" w:rsidRPr="00CC5815" w:rsidRDefault="006959D1" w:rsidP="008E5E3F">
    <w:pPr>
      <w:pStyle w:val="a3"/>
      <w:ind w:firstLine="0"/>
    </w:pPr>
    <w:r>
      <w:rPr>
        <w:rtl/>
      </w:rPr>
      <w:t>ועדת הפנים והגנת הסביבה</w:t>
    </w:r>
  </w:p>
  <w:p w:rsidR="006959D1" w:rsidRPr="00CC5815" w:rsidRDefault="006959D1" w:rsidP="008E5E3F">
    <w:pPr>
      <w:pStyle w:val="a3"/>
      <w:ind w:firstLine="0"/>
      <w:rPr>
        <w:rtl/>
      </w:rPr>
    </w:pPr>
    <w:r>
      <w:rPr>
        <w:rtl/>
      </w:rPr>
      <w:t>03/07/2018</w:t>
    </w:r>
  </w:p>
  <w:p w:rsidR="006959D1" w:rsidRPr="00CC5815" w:rsidRDefault="006959D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D1" w:rsidRDefault="006959D1" w:rsidP="000A17C6">
    <w:pPr>
      <w:keepNext/>
      <w:spacing w:line="240" w:lineRule="atLeast"/>
      <w:ind w:firstLine="0"/>
      <w:jc w:val="center"/>
      <w:outlineLvl w:val="0"/>
      <w:rPr>
        <w:rtl/>
      </w:rPr>
    </w:pPr>
    <w:r>
      <w:rPr>
        <w:noProof/>
      </w:rPr>
      <w:drawing>
        <wp:inline distT="0" distB="0" distL="0" distR="0" wp14:anchorId="34BB863A" wp14:editId="1919292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959D1" w:rsidRDefault="006959D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959D1" w:rsidRDefault="006959D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EF0EF5"/>
    <w:multiLevelType w:val="hybridMultilevel"/>
    <w:tmpl w:val="EFFE99EA"/>
    <w:lvl w:ilvl="0" w:tplc="DF9ACCA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70F5C35"/>
    <w:multiLevelType w:val="hybridMultilevel"/>
    <w:tmpl w:val="40A0A796"/>
    <w:lvl w:ilvl="0" w:tplc="A470F6A8">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9E34E07"/>
    <w:multiLevelType w:val="hybridMultilevel"/>
    <w:tmpl w:val="A52E59C8"/>
    <w:lvl w:ilvl="0" w:tplc="AD0C349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E065465"/>
    <w:multiLevelType w:val="hybridMultilevel"/>
    <w:tmpl w:val="19CE3744"/>
    <w:lvl w:ilvl="0" w:tplc="2D94EE2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0FD03B8"/>
    <w:multiLevelType w:val="hybridMultilevel"/>
    <w:tmpl w:val="12580DCC"/>
    <w:lvl w:ilvl="0" w:tplc="D7BCFCD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39907FCC"/>
    <w:multiLevelType w:val="hybridMultilevel"/>
    <w:tmpl w:val="8E76CF0A"/>
    <w:lvl w:ilvl="0" w:tplc="9EB6509A">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3C704DCA"/>
    <w:multiLevelType w:val="hybridMultilevel"/>
    <w:tmpl w:val="4FF4D014"/>
    <w:lvl w:ilvl="0" w:tplc="3202C05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F0E0424"/>
    <w:multiLevelType w:val="hybridMultilevel"/>
    <w:tmpl w:val="887A1DB6"/>
    <w:lvl w:ilvl="0" w:tplc="B55C12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F3F5959"/>
    <w:multiLevelType w:val="hybridMultilevel"/>
    <w:tmpl w:val="9F08A080"/>
    <w:lvl w:ilvl="0" w:tplc="DF9ACCA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22D6213"/>
    <w:multiLevelType w:val="hybridMultilevel"/>
    <w:tmpl w:val="64EC27E6"/>
    <w:lvl w:ilvl="0" w:tplc="14C410F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28869B7"/>
    <w:multiLevelType w:val="hybridMultilevel"/>
    <w:tmpl w:val="0232AF9C"/>
    <w:lvl w:ilvl="0" w:tplc="2D3822B6">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54E6344B"/>
    <w:multiLevelType w:val="hybridMultilevel"/>
    <w:tmpl w:val="10D6439E"/>
    <w:lvl w:ilvl="0" w:tplc="6D0CF8B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644F70FF"/>
    <w:multiLevelType w:val="hybridMultilevel"/>
    <w:tmpl w:val="85D85156"/>
    <w:lvl w:ilvl="0" w:tplc="2E40AB8C">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64C521E2"/>
    <w:multiLevelType w:val="hybridMultilevel"/>
    <w:tmpl w:val="EFFE99EA"/>
    <w:lvl w:ilvl="0" w:tplc="DF9ACCA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7D643FC"/>
    <w:multiLevelType w:val="hybridMultilevel"/>
    <w:tmpl w:val="C0F88ADE"/>
    <w:lvl w:ilvl="0" w:tplc="D504BC0C">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76AB48AD"/>
    <w:multiLevelType w:val="hybridMultilevel"/>
    <w:tmpl w:val="78B66A20"/>
    <w:lvl w:ilvl="0" w:tplc="7616871A">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7CA6385F"/>
    <w:multiLevelType w:val="hybridMultilevel"/>
    <w:tmpl w:val="E0F26934"/>
    <w:lvl w:ilvl="0" w:tplc="EDB8670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8"/>
  </w:num>
  <w:num w:numId="3">
    <w:abstractNumId w:val="9"/>
  </w:num>
  <w:num w:numId="4">
    <w:abstractNumId w:val="15"/>
  </w:num>
  <w:num w:numId="5">
    <w:abstractNumId w:val="1"/>
  </w:num>
  <w:num w:numId="6">
    <w:abstractNumId w:val="10"/>
  </w:num>
  <w:num w:numId="7">
    <w:abstractNumId w:val="18"/>
  </w:num>
  <w:num w:numId="8">
    <w:abstractNumId w:val="4"/>
  </w:num>
  <w:num w:numId="9">
    <w:abstractNumId w:val="3"/>
  </w:num>
  <w:num w:numId="10">
    <w:abstractNumId w:val="11"/>
  </w:num>
  <w:num w:numId="11">
    <w:abstractNumId w:val="7"/>
  </w:num>
  <w:num w:numId="12">
    <w:abstractNumId w:val="14"/>
  </w:num>
  <w:num w:numId="13">
    <w:abstractNumId w:val="2"/>
  </w:num>
  <w:num w:numId="14">
    <w:abstractNumId w:val="17"/>
  </w:num>
  <w:num w:numId="15">
    <w:abstractNumId w:val="12"/>
  </w:num>
  <w:num w:numId="16">
    <w:abstractNumId w:val="5"/>
  </w:num>
  <w:num w:numId="17">
    <w:abstractNumId w:val="16"/>
  </w:num>
  <w:num w:numId="18">
    <w:abstractNumId w:val="6"/>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C07"/>
    <w:rsid w:val="00067F42"/>
    <w:rsid w:val="00070F4C"/>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1EBE"/>
    <w:rsid w:val="001C44DA"/>
    <w:rsid w:val="001C4FDA"/>
    <w:rsid w:val="001D440C"/>
    <w:rsid w:val="002016FF"/>
    <w:rsid w:val="002074F4"/>
    <w:rsid w:val="00227FEF"/>
    <w:rsid w:val="00261554"/>
    <w:rsid w:val="00275C03"/>
    <w:rsid w:val="00280D58"/>
    <w:rsid w:val="002D4BDB"/>
    <w:rsid w:val="002E5E31"/>
    <w:rsid w:val="00303B4C"/>
    <w:rsid w:val="00321E62"/>
    <w:rsid w:val="00327BF8"/>
    <w:rsid w:val="00340AFA"/>
    <w:rsid w:val="003651FC"/>
    <w:rsid w:val="003658CB"/>
    <w:rsid w:val="00366CFB"/>
    <w:rsid w:val="0036794C"/>
    <w:rsid w:val="00373508"/>
    <w:rsid w:val="00396023"/>
    <w:rsid w:val="003B1E77"/>
    <w:rsid w:val="003C279D"/>
    <w:rsid w:val="003C456A"/>
    <w:rsid w:val="003F0A5F"/>
    <w:rsid w:val="00420E41"/>
    <w:rsid w:val="00424C94"/>
    <w:rsid w:val="00447608"/>
    <w:rsid w:val="00451746"/>
    <w:rsid w:val="00470EAC"/>
    <w:rsid w:val="00492E9A"/>
    <w:rsid w:val="0049458B"/>
    <w:rsid w:val="00495FD8"/>
    <w:rsid w:val="004B0A65"/>
    <w:rsid w:val="004B1BE9"/>
    <w:rsid w:val="004F7EDD"/>
    <w:rsid w:val="00500C0C"/>
    <w:rsid w:val="00546678"/>
    <w:rsid w:val="005506B9"/>
    <w:rsid w:val="005817EC"/>
    <w:rsid w:val="00590B77"/>
    <w:rsid w:val="005A342D"/>
    <w:rsid w:val="005C363E"/>
    <w:rsid w:val="005D61F3"/>
    <w:rsid w:val="005E1C6B"/>
    <w:rsid w:val="005F76B0"/>
    <w:rsid w:val="006130C2"/>
    <w:rsid w:val="00631815"/>
    <w:rsid w:val="00634F61"/>
    <w:rsid w:val="00645A45"/>
    <w:rsid w:val="00674999"/>
    <w:rsid w:val="006959D1"/>
    <w:rsid w:val="00695A47"/>
    <w:rsid w:val="006A0CB7"/>
    <w:rsid w:val="006E6020"/>
    <w:rsid w:val="006F0259"/>
    <w:rsid w:val="00700433"/>
    <w:rsid w:val="00702755"/>
    <w:rsid w:val="0070472C"/>
    <w:rsid w:val="007509A6"/>
    <w:rsid w:val="007872B4"/>
    <w:rsid w:val="00791CBE"/>
    <w:rsid w:val="007A55A2"/>
    <w:rsid w:val="007C0431"/>
    <w:rsid w:val="007C693F"/>
    <w:rsid w:val="007C6ADD"/>
    <w:rsid w:val="0082136D"/>
    <w:rsid w:val="008320F6"/>
    <w:rsid w:val="00841223"/>
    <w:rsid w:val="00846BE9"/>
    <w:rsid w:val="008502BC"/>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273F"/>
    <w:rsid w:val="00A15971"/>
    <w:rsid w:val="00A22C90"/>
    <w:rsid w:val="00A40418"/>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16242"/>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671C"/>
    <w:rsid w:val="00D278F7"/>
    <w:rsid w:val="00D37550"/>
    <w:rsid w:val="00D40A29"/>
    <w:rsid w:val="00D45D27"/>
    <w:rsid w:val="00D86E57"/>
    <w:rsid w:val="00D96B24"/>
    <w:rsid w:val="00DD4877"/>
    <w:rsid w:val="00DE5B80"/>
    <w:rsid w:val="00DF0F20"/>
    <w:rsid w:val="00E00880"/>
    <w:rsid w:val="00E212A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434D"/>
    <w:rsid w:val="00F41C33"/>
    <w:rsid w:val="00F423F1"/>
    <w:rsid w:val="00F4792E"/>
    <w:rsid w:val="00F51FCF"/>
    <w:rsid w:val="00F53584"/>
    <w:rsid w:val="00F549E5"/>
    <w:rsid w:val="00F63F05"/>
    <w:rsid w:val="00F72368"/>
    <w:rsid w:val="00F821F6"/>
    <w:rsid w:val="00F84D49"/>
    <w:rsid w:val="00FB0768"/>
    <w:rsid w:val="00FE3474"/>
    <w:rsid w:val="00FE710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B42C184"/>
  <w15:docId w15:val="{97EF7C63-DB6F-4807-82D0-9543C0BC3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1273F"/>
    <w:pPr>
      <w:spacing w:line="240" w:lineRule="auto"/>
    </w:pPr>
    <w:rPr>
      <w:rFonts w:ascii="Tahoma" w:hAnsi="Tahoma" w:cs="Tahoma"/>
      <w:sz w:val="16"/>
      <w:szCs w:val="16"/>
    </w:rPr>
  </w:style>
  <w:style w:type="character" w:customStyle="1" w:styleId="afe">
    <w:name w:val="טקסט בלונים תו"/>
    <w:basedOn w:val="a0"/>
    <w:link w:val="afd"/>
    <w:rsid w:val="00A1273F"/>
    <w:rPr>
      <w:rFonts w:ascii="Tahoma" w:hAnsi="Tahoma" w:cs="Tahoma"/>
      <w:sz w:val="16"/>
      <w:szCs w:val="16"/>
    </w:rPr>
  </w:style>
  <w:style w:type="table" w:styleId="aff">
    <w:name w:val="Table Grid"/>
    <w:basedOn w:val="a1"/>
    <w:rsid w:val="00A127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8502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29D468-C5A1-42F6-AED5-6191545A4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49</Pages>
  <Words>10152</Words>
  <Characters>44927</Characters>
  <Application>Microsoft Office Word</Application>
  <DocSecurity>0</DocSecurity>
  <Lines>374</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10</cp:revision>
  <cp:lastPrinted>2015-07-20T08:20:00Z</cp:lastPrinted>
  <dcterms:created xsi:type="dcterms:W3CDTF">2018-05-03T11:21:00Z</dcterms:created>
  <dcterms:modified xsi:type="dcterms:W3CDTF">2018-07-29T07:57:00Z</dcterms:modified>
</cp:coreProperties>
</file>