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34DF6" w:rsidRDefault="00E70E18" w:rsidP="00EC1FB3">
      <w:pPr>
        <w:ind w:firstLine="0"/>
        <w:rPr>
          <w:b/>
          <w:bCs/>
          <w:rtl/>
        </w:rPr>
      </w:pPr>
      <w:r w:rsidRPr="00734DF6">
        <w:rPr>
          <w:b/>
          <w:bCs/>
          <w:rtl/>
        </w:rPr>
        <w:t>הכנסת העשרים</w:t>
      </w:r>
    </w:p>
    <w:p w:rsidR="00A22C90" w:rsidRPr="00734DF6" w:rsidRDefault="00A22C90" w:rsidP="00327BF8">
      <w:pPr>
        <w:ind w:firstLine="0"/>
        <w:outlineLvl w:val="0"/>
        <w:rPr>
          <w:b/>
          <w:bCs/>
          <w:rtl/>
        </w:rPr>
        <w:sectPr w:rsidR="00A22C90" w:rsidRPr="00734DF6" w:rsidSect="00147A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34DF6" w:rsidRDefault="00E70E18" w:rsidP="008320F6">
      <w:pPr>
        <w:ind w:firstLine="0"/>
        <w:rPr>
          <w:b/>
          <w:bCs/>
          <w:rtl/>
        </w:rPr>
      </w:pPr>
      <w:r w:rsidRPr="00734DF6">
        <w:rPr>
          <w:b/>
          <w:bCs/>
          <w:rtl/>
        </w:rPr>
        <w:t>מושב רביעי</w:t>
      </w:r>
    </w:p>
    <w:p w:rsidR="00E64116" w:rsidRPr="00734DF6" w:rsidRDefault="00E64116" w:rsidP="0049458B">
      <w:pPr>
        <w:rPr>
          <w:rtl/>
        </w:rPr>
      </w:pPr>
    </w:p>
    <w:p w:rsidR="00E64116" w:rsidRPr="00734DF6" w:rsidRDefault="00E64116" w:rsidP="0049458B">
      <w:pPr>
        <w:rPr>
          <w:rtl/>
        </w:rPr>
      </w:pPr>
    </w:p>
    <w:p w:rsidR="00E64116" w:rsidRPr="00734DF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34DF6" w:rsidRDefault="00E70E18" w:rsidP="00EC486C">
      <w:pPr>
        <w:ind w:firstLine="0"/>
        <w:jc w:val="center"/>
        <w:outlineLvl w:val="0"/>
        <w:rPr>
          <w:b/>
          <w:bCs/>
          <w:rtl/>
        </w:rPr>
      </w:pPr>
      <w:r w:rsidRPr="00734DF6">
        <w:rPr>
          <w:b/>
          <w:bCs/>
          <w:rtl/>
        </w:rPr>
        <w:t xml:space="preserve">פרוטוקול מס' </w:t>
      </w:r>
      <w:r w:rsidR="00EC486C">
        <w:rPr>
          <w:rFonts w:hint="cs"/>
          <w:b/>
          <w:bCs/>
          <w:rtl/>
        </w:rPr>
        <w:t>1</w:t>
      </w:r>
    </w:p>
    <w:p w:rsidR="00D559DC" w:rsidRPr="00734DF6" w:rsidRDefault="00E70E18" w:rsidP="008320F6">
      <w:pPr>
        <w:ind w:firstLine="0"/>
        <w:jc w:val="center"/>
        <w:outlineLvl w:val="0"/>
        <w:rPr>
          <w:b/>
          <w:bCs/>
          <w:rtl/>
        </w:rPr>
      </w:pPr>
      <w:r w:rsidRPr="00734DF6">
        <w:rPr>
          <w:b/>
          <w:bCs/>
          <w:rtl/>
        </w:rPr>
        <w:t>מישיבת</w:t>
      </w:r>
      <w:r w:rsidR="00D559DC" w:rsidRPr="00734DF6">
        <w:rPr>
          <w:rFonts w:hint="cs"/>
          <w:b/>
          <w:bCs/>
          <w:rtl/>
        </w:rPr>
        <w:t xml:space="preserve"> הוועדה המשותפת לוועדת החוץ והביטחון ולוועדת החוקה, חוק ומשפט </w:t>
      </w:r>
    </w:p>
    <w:p w:rsidR="00E64116" w:rsidRPr="00734DF6" w:rsidRDefault="00D559DC" w:rsidP="008320F6">
      <w:pPr>
        <w:ind w:firstLine="0"/>
        <w:jc w:val="center"/>
        <w:outlineLvl w:val="0"/>
        <w:rPr>
          <w:b/>
          <w:bCs/>
          <w:rtl/>
        </w:rPr>
      </w:pPr>
      <w:r w:rsidRPr="00734DF6">
        <w:rPr>
          <w:rFonts w:hint="cs"/>
          <w:b/>
          <w:bCs/>
          <w:rtl/>
        </w:rPr>
        <w:t>לדיון בהצעת חוק יסוד: הממשלה (תיקון מס' 7)</w:t>
      </w:r>
    </w:p>
    <w:p w:rsidR="00E64116" w:rsidRPr="00734DF6" w:rsidRDefault="00E70E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34DF6">
        <w:rPr>
          <w:b/>
          <w:bCs/>
          <w:u w:val="single"/>
          <w:rtl/>
        </w:rPr>
        <w:t xml:space="preserve">יום שני, כ"ו בתמוז </w:t>
      </w:r>
      <w:proofErr w:type="spellStart"/>
      <w:r w:rsidRPr="00734DF6">
        <w:rPr>
          <w:b/>
          <w:bCs/>
          <w:u w:val="single"/>
          <w:rtl/>
        </w:rPr>
        <w:t>התשע"ח</w:t>
      </w:r>
      <w:proofErr w:type="spellEnd"/>
      <w:r w:rsidRPr="00734DF6">
        <w:rPr>
          <w:b/>
          <w:bCs/>
          <w:u w:val="single"/>
          <w:rtl/>
        </w:rPr>
        <w:t xml:space="preserve"> (09 ביולי 2018), שעה 9:30</w:t>
      </w:r>
    </w:p>
    <w:p w:rsidR="00E64116" w:rsidRPr="00734DF6" w:rsidRDefault="00E64116" w:rsidP="008320F6">
      <w:pPr>
        <w:ind w:firstLine="0"/>
        <w:rPr>
          <w:rtl/>
        </w:rPr>
      </w:pPr>
    </w:p>
    <w:p w:rsidR="00E64116" w:rsidRPr="00734DF6" w:rsidRDefault="00E64116" w:rsidP="008320F6">
      <w:pPr>
        <w:ind w:firstLine="0"/>
        <w:rPr>
          <w:rtl/>
        </w:rPr>
      </w:pPr>
    </w:p>
    <w:p w:rsidR="00E64116" w:rsidRPr="00734DF6" w:rsidRDefault="00E64116" w:rsidP="008320F6">
      <w:pPr>
        <w:ind w:firstLine="0"/>
        <w:rPr>
          <w:rtl/>
        </w:rPr>
      </w:pPr>
    </w:p>
    <w:p w:rsidR="00E64116" w:rsidRPr="00734DF6" w:rsidRDefault="00E64116" w:rsidP="00EC1FB3">
      <w:pPr>
        <w:ind w:firstLine="0"/>
        <w:outlineLvl w:val="1"/>
        <w:rPr>
          <w:rtl/>
        </w:rPr>
      </w:pPr>
      <w:r w:rsidRPr="00734DF6">
        <w:rPr>
          <w:rFonts w:hint="cs"/>
          <w:b/>
          <w:bCs/>
          <w:u w:val="single"/>
          <w:rtl/>
        </w:rPr>
        <w:t>סדר היום</w:t>
      </w:r>
      <w:r w:rsidRPr="00734DF6">
        <w:rPr>
          <w:b/>
          <w:bCs/>
          <w:u w:val="single"/>
          <w:rtl/>
        </w:rPr>
        <w:t>:</w:t>
      </w:r>
    </w:p>
    <w:p w:rsidR="00E64116" w:rsidRPr="00734DF6" w:rsidRDefault="00E70E18" w:rsidP="00D559DC">
      <w:pPr>
        <w:spacing w:before="60"/>
        <w:ind w:firstLine="0"/>
        <w:rPr>
          <w:rtl/>
        </w:rPr>
      </w:pPr>
      <w:r w:rsidRPr="00734DF6">
        <w:rPr>
          <w:rtl/>
        </w:rPr>
        <w:t>הצעת חוק</w:t>
      </w:r>
      <w:r w:rsidR="00D559DC" w:rsidRPr="00734DF6">
        <w:rPr>
          <w:rFonts w:hint="cs"/>
          <w:rtl/>
        </w:rPr>
        <w:t xml:space="preserve"> </w:t>
      </w:r>
      <w:r w:rsidRPr="00734DF6">
        <w:rPr>
          <w:rtl/>
        </w:rPr>
        <w:t>יסוד: הממשלה (תיקון מס' 7)</w:t>
      </w:r>
    </w:p>
    <w:p w:rsidR="00E70E18" w:rsidRDefault="00E70E18" w:rsidP="007C693F">
      <w:pPr>
        <w:spacing w:before="60"/>
        <w:ind w:firstLine="0"/>
        <w:rPr>
          <w:rtl/>
        </w:rPr>
      </w:pPr>
    </w:p>
    <w:p w:rsidR="00147AA5" w:rsidRPr="00734DF6" w:rsidRDefault="00147AA5" w:rsidP="007C693F">
      <w:pPr>
        <w:spacing w:before="60"/>
        <w:ind w:firstLine="0"/>
        <w:rPr>
          <w:rtl/>
        </w:rPr>
      </w:pPr>
    </w:p>
    <w:p w:rsidR="00E64116" w:rsidRPr="00734DF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34DF6">
        <w:rPr>
          <w:b/>
          <w:bCs/>
          <w:u w:val="single"/>
          <w:rtl/>
        </w:rPr>
        <w:t>נכחו:</w:t>
      </w:r>
    </w:p>
    <w:p w:rsidR="00E64116" w:rsidRPr="00734DF6" w:rsidRDefault="00E64116" w:rsidP="00EC1FB3">
      <w:pPr>
        <w:ind w:firstLine="0"/>
        <w:outlineLvl w:val="1"/>
        <w:rPr>
          <w:rtl/>
        </w:rPr>
      </w:pPr>
      <w:r w:rsidRPr="00734DF6">
        <w:rPr>
          <w:b/>
          <w:bCs/>
          <w:u w:val="single"/>
          <w:rtl/>
        </w:rPr>
        <w:t>חברי הוועדה</w:t>
      </w:r>
      <w:r w:rsidRPr="00734DF6">
        <w:rPr>
          <w:rFonts w:hint="cs"/>
          <w:b/>
          <w:bCs/>
          <w:u w:val="single"/>
          <w:rtl/>
        </w:rPr>
        <w:t xml:space="preserve">: </w:t>
      </w:r>
    </w:p>
    <w:p w:rsidR="00E64116" w:rsidRPr="00734DF6" w:rsidRDefault="00E70E18" w:rsidP="00EC1FB3">
      <w:pPr>
        <w:ind w:firstLine="0"/>
        <w:rPr>
          <w:rtl/>
        </w:rPr>
      </w:pPr>
      <w:r w:rsidRPr="00734DF6">
        <w:rPr>
          <w:rtl/>
        </w:rPr>
        <w:t xml:space="preserve">אבי </w:t>
      </w:r>
      <w:proofErr w:type="spellStart"/>
      <w:r w:rsidRPr="00734DF6">
        <w:rPr>
          <w:rtl/>
        </w:rPr>
        <w:t>דיכטר</w:t>
      </w:r>
      <w:proofErr w:type="spellEnd"/>
      <w:r w:rsidRPr="00734DF6">
        <w:rPr>
          <w:rtl/>
        </w:rPr>
        <w:t xml:space="preserve"> – היו"ר</w:t>
      </w:r>
    </w:p>
    <w:p w:rsidR="00D559DC" w:rsidRPr="00734DF6" w:rsidRDefault="00D559DC" w:rsidP="00EC1FB3">
      <w:pPr>
        <w:ind w:firstLine="0"/>
        <w:rPr>
          <w:rtl/>
        </w:rPr>
      </w:pPr>
      <w:r w:rsidRPr="00734DF6">
        <w:rPr>
          <w:rFonts w:hint="cs"/>
          <w:rtl/>
        </w:rPr>
        <w:t xml:space="preserve">ניסן סלומינסקי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יו"ר ועדת החוקה, חוק ומשפט</w:t>
      </w:r>
    </w:p>
    <w:p w:rsidR="00E70E18" w:rsidRPr="00734DF6" w:rsidRDefault="00E70E18" w:rsidP="00D559DC">
      <w:pPr>
        <w:ind w:firstLine="0"/>
        <w:rPr>
          <w:rtl/>
        </w:rPr>
      </w:pPr>
      <w:r w:rsidRPr="00734DF6">
        <w:rPr>
          <w:rtl/>
        </w:rPr>
        <w:t xml:space="preserve">רוברט אילטוב </w:t>
      </w:r>
    </w:p>
    <w:p w:rsidR="00E70E18" w:rsidRPr="00734DF6" w:rsidRDefault="00E70E18" w:rsidP="00EC1FB3">
      <w:pPr>
        <w:ind w:firstLine="0"/>
        <w:rPr>
          <w:rtl/>
        </w:rPr>
      </w:pPr>
      <w:r w:rsidRPr="00734DF6">
        <w:rPr>
          <w:rtl/>
        </w:rPr>
        <w:t>זאב בנימין בגין</w:t>
      </w:r>
    </w:p>
    <w:p w:rsidR="00E70E18" w:rsidRPr="00734DF6" w:rsidRDefault="00E70E18" w:rsidP="00D559DC">
      <w:pPr>
        <w:ind w:firstLine="0"/>
        <w:rPr>
          <w:rtl/>
        </w:rPr>
      </w:pPr>
      <w:r w:rsidRPr="00734DF6">
        <w:rPr>
          <w:rtl/>
        </w:rPr>
        <w:t xml:space="preserve">יואב בן צור </w:t>
      </w:r>
    </w:p>
    <w:p w:rsidR="00E70E18" w:rsidRPr="00734DF6" w:rsidRDefault="00E70E18" w:rsidP="008F0115">
      <w:pPr>
        <w:ind w:firstLine="0"/>
        <w:rPr>
          <w:rtl/>
        </w:rPr>
      </w:pPr>
      <w:r w:rsidRPr="00734DF6">
        <w:rPr>
          <w:rtl/>
        </w:rPr>
        <w:t xml:space="preserve">עמר בר-לב </w:t>
      </w:r>
    </w:p>
    <w:p w:rsidR="00E70E18" w:rsidRPr="00734DF6" w:rsidRDefault="00E70E18" w:rsidP="008F0115">
      <w:pPr>
        <w:ind w:firstLine="0"/>
        <w:rPr>
          <w:rtl/>
        </w:rPr>
      </w:pPr>
      <w:r w:rsidRPr="00734DF6">
        <w:rPr>
          <w:rtl/>
        </w:rPr>
        <w:t xml:space="preserve">מיכל רוזין </w:t>
      </w:r>
    </w:p>
    <w:p w:rsidR="00E70E18" w:rsidRPr="00734DF6" w:rsidRDefault="00E70E18" w:rsidP="008F0115">
      <w:pPr>
        <w:ind w:firstLine="0"/>
        <w:rPr>
          <w:rtl/>
        </w:rPr>
      </w:pPr>
      <w:r w:rsidRPr="00734DF6">
        <w:rPr>
          <w:rtl/>
        </w:rPr>
        <w:t xml:space="preserve">עפר שלח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7AA5" w:rsidRPr="00734DF6" w:rsidRDefault="00147AA5" w:rsidP="00DE5B80">
      <w:pPr>
        <w:ind w:firstLine="0"/>
        <w:rPr>
          <w:b/>
          <w:bCs/>
          <w:u w:val="single"/>
          <w:rtl/>
        </w:rPr>
      </w:pPr>
    </w:p>
    <w:p w:rsidR="00E64116" w:rsidRPr="00734DF6" w:rsidRDefault="00E64116" w:rsidP="00D40A29">
      <w:pPr>
        <w:ind w:firstLine="0"/>
        <w:outlineLvl w:val="1"/>
        <w:rPr>
          <w:rtl/>
        </w:rPr>
      </w:pPr>
      <w:r w:rsidRPr="00734DF6">
        <w:rPr>
          <w:b/>
          <w:bCs/>
          <w:u w:val="single"/>
          <w:rtl/>
        </w:rPr>
        <w:t>מוזמנים</w:t>
      </w:r>
      <w:r w:rsidRPr="00734DF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336"/>
        <w:gridCol w:w="7004"/>
      </w:tblGrid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ענת אסיף</w:t>
            </w:r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 xml:space="preserve">נטע </w:t>
            </w:r>
            <w:proofErr w:type="spellStart"/>
            <w:r w:rsidRPr="00734DF6">
              <w:rPr>
                <w:rFonts w:hint="cs"/>
                <w:rtl/>
              </w:rPr>
              <w:t>קניגשטיין</w:t>
            </w:r>
            <w:proofErr w:type="spellEnd"/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 xml:space="preserve">מעיין </w:t>
            </w:r>
            <w:proofErr w:type="spellStart"/>
            <w:r w:rsidRPr="00734DF6">
              <w:rPr>
                <w:rFonts w:hint="cs"/>
                <w:rtl/>
              </w:rPr>
              <w:t>סולברג</w:t>
            </w:r>
            <w:proofErr w:type="spellEnd"/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מתמחה, מח' ייעוץ וחקיקה, משרד המשפטים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יפעת גורדון</w:t>
            </w:r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מתמחה, מח' ייעוץ וחקיקה, משרד המשפטים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רני פלד</w:t>
            </w:r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 xml:space="preserve">ראש אגף מודיעין, אינטגרציה וועדות שרים, </w:t>
            </w:r>
            <w:proofErr w:type="spellStart"/>
            <w:r w:rsidRPr="00734DF6">
              <w:rPr>
                <w:rFonts w:hint="cs"/>
                <w:rtl/>
              </w:rPr>
              <w:t>המל"ל</w:t>
            </w:r>
            <w:proofErr w:type="spellEnd"/>
            <w:r w:rsidRPr="00734DF6">
              <w:rPr>
                <w:rFonts w:hint="cs"/>
                <w:rtl/>
              </w:rPr>
              <w:t>, משרד ראש הממשלה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גיל אבריאל</w:t>
            </w:r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 xml:space="preserve">היועץ המשפטי, </w:t>
            </w:r>
            <w:proofErr w:type="spellStart"/>
            <w:r w:rsidRPr="00734DF6">
              <w:rPr>
                <w:rFonts w:hint="cs"/>
                <w:rtl/>
              </w:rPr>
              <w:t>המל"ל</w:t>
            </w:r>
            <w:proofErr w:type="spellEnd"/>
            <w:r w:rsidRPr="00734DF6">
              <w:rPr>
                <w:rFonts w:hint="cs"/>
                <w:rtl/>
              </w:rPr>
              <w:t>, משרד ראש הממשלה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 xml:space="preserve">אולגה </w:t>
            </w:r>
            <w:proofErr w:type="spellStart"/>
            <w:r w:rsidRPr="00734DF6">
              <w:rPr>
                <w:rFonts w:hint="cs"/>
                <w:rtl/>
              </w:rPr>
              <w:t>פלוצקי</w:t>
            </w:r>
            <w:proofErr w:type="spellEnd"/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proofErr w:type="spellStart"/>
            <w:r w:rsidRPr="00734DF6">
              <w:rPr>
                <w:rFonts w:hint="cs"/>
                <w:rtl/>
              </w:rPr>
              <w:t>המל"ל</w:t>
            </w:r>
            <w:proofErr w:type="spellEnd"/>
            <w:r w:rsidRPr="00734DF6">
              <w:rPr>
                <w:rFonts w:hint="cs"/>
                <w:rtl/>
              </w:rPr>
              <w:t>, משרד ראש הממשלה</w:t>
            </w:r>
          </w:p>
        </w:tc>
      </w:tr>
      <w:tr w:rsidR="008F0115" w:rsidRPr="00734DF6" w:rsidTr="008F0115">
        <w:tc>
          <w:tcPr>
            <w:tcW w:w="1965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 xml:space="preserve">ישי </w:t>
            </w:r>
            <w:proofErr w:type="spellStart"/>
            <w:r w:rsidRPr="00734DF6">
              <w:rPr>
                <w:rFonts w:hint="cs"/>
                <w:rtl/>
              </w:rPr>
              <w:t>יודקביץ</w:t>
            </w:r>
            <w:proofErr w:type="spellEnd"/>
          </w:p>
        </w:tc>
        <w:tc>
          <w:tcPr>
            <w:tcW w:w="284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F0115" w:rsidRPr="00734DF6" w:rsidRDefault="008F0115" w:rsidP="00DE5B80">
            <w:pPr>
              <w:ind w:firstLine="0"/>
              <w:rPr>
                <w:rtl/>
              </w:rPr>
            </w:pPr>
            <w:r w:rsidRPr="00734DF6">
              <w:rPr>
                <w:rFonts w:hint="cs"/>
                <w:rtl/>
              </w:rPr>
              <w:t>אגף היועץ המשפטי, משרד הביטחון</w:t>
            </w:r>
          </w:p>
        </w:tc>
      </w:tr>
    </w:tbl>
    <w:p w:rsidR="00E64116" w:rsidRPr="00734DF6" w:rsidRDefault="00E64116" w:rsidP="00DE5B80">
      <w:pPr>
        <w:ind w:firstLine="0"/>
        <w:rPr>
          <w:rtl/>
        </w:rPr>
      </w:pPr>
    </w:p>
    <w:p w:rsidR="00D37550" w:rsidRPr="00734DF6" w:rsidRDefault="00D37550" w:rsidP="00DE5B80">
      <w:pPr>
        <w:ind w:firstLine="0"/>
        <w:rPr>
          <w:rtl/>
        </w:rPr>
      </w:pPr>
    </w:p>
    <w:p w:rsidR="00E64116" w:rsidRPr="00734DF6" w:rsidRDefault="00E64116" w:rsidP="00D40A29">
      <w:pPr>
        <w:ind w:firstLine="0"/>
        <w:outlineLvl w:val="1"/>
        <w:rPr>
          <w:rtl/>
        </w:rPr>
      </w:pPr>
      <w:r w:rsidRPr="00734DF6">
        <w:rPr>
          <w:rFonts w:hint="cs"/>
          <w:b/>
          <w:bCs/>
          <w:u w:val="single"/>
          <w:rtl/>
        </w:rPr>
        <w:t>ייעוץ משפטי:</w:t>
      </w:r>
      <w:r w:rsidRPr="00734DF6">
        <w:rPr>
          <w:rFonts w:hint="cs"/>
          <w:rtl/>
        </w:rPr>
        <w:t xml:space="preserve"> </w:t>
      </w:r>
    </w:p>
    <w:p w:rsidR="00E64116" w:rsidRPr="00734DF6" w:rsidRDefault="008F0115" w:rsidP="008F0115">
      <w:pPr>
        <w:ind w:firstLine="0"/>
      </w:pPr>
      <w:r w:rsidRPr="00734DF6">
        <w:rPr>
          <w:rFonts w:hint="cs"/>
          <w:rtl/>
        </w:rPr>
        <w:t>איילת לוי נחום</w:t>
      </w:r>
    </w:p>
    <w:p w:rsidR="00E64116" w:rsidRPr="00734DF6" w:rsidRDefault="00E64116" w:rsidP="00DE5B80">
      <w:pPr>
        <w:ind w:firstLine="0"/>
        <w:rPr>
          <w:rtl/>
        </w:rPr>
      </w:pPr>
    </w:p>
    <w:p w:rsidR="00E64116" w:rsidRPr="00734DF6" w:rsidRDefault="008F0115" w:rsidP="00D40A29">
      <w:pPr>
        <w:ind w:firstLine="0"/>
        <w:outlineLvl w:val="1"/>
        <w:rPr>
          <w:rtl/>
        </w:rPr>
      </w:pPr>
      <w:r w:rsidRPr="00734DF6">
        <w:rPr>
          <w:rFonts w:hint="cs"/>
          <w:b/>
          <w:bCs/>
          <w:u w:val="single"/>
          <w:rtl/>
        </w:rPr>
        <w:t>צוות</w:t>
      </w:r>
      <w:r w:rsidR="00E64116" w:rsidRPr="00734DF6">
        <w:rPr>
          <w:b/>
          <w:bCs/>
          <w:u w:val="single"/>
          <w:rtl/>
        </w:rPr>
        <w:t xml:space="preserve"> הוועדה</w:t>
      </w:r>
      <w:r w:rsidR="00E64116" w:rsidRPr="00734DF6">
        <w:rPr>
          <w:rFonts w:hint="cs"/>
          <w:b/>
          <w:bCs/>
          <w:u w:val="single"/>
          <w:rtl/>
        </w:rPr>
        <w:t>:</w:t>
      </w:r>
    </w:p>
    <w:p w:rsidR="00E64116" w:rsidRPr="00734DF6" w:rsidRDefault="008F0115" w:rsidP="00D40A29">
      <w:pPr>
        <w:ind w:firstLine="0"/>
        <w:rPr>
          <w:u w:val="single"/>
        </w:rPr>
      </w:pPr>
      <w:r w:rsidRPr="00734DF6">
        <w:rPr>
          <w:rFonts w:hint="cs"/>
          <w:rtl/>
        </w:rPr>
        <w:t xml:space="preserve">יוני בן-הרוש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ראש תחום (פיקוח תקציבי ביטחון), ועדת החוץ והביטחון</w:t>
      </w:r>
    </w:p>
    <w:p w:rsidR="00E64116" w:rsidRPr="00734DF6" w:rsidRDefault="00E64116" w:rsidP="00DE5B80">
      <w:pPr>
        <w:ind w:firstLine="0"/>
        <w:rPr>
          <w:rtl/>
        </w:rPr>
      </w:pPr>
    </w:p>
    <w:p w:rsidR="00E64116" w:rsidRPr="00734DF6" w:rsidRDefault="001673D4" w:rsidP="00D40A29">
      <w:pPr>
        <w:ind w:firstLine="0"/>
        <w:outlineLvl w:val="1"/>
        <w:rPr>
          <w:rtl/>
        </w:rPr>
      </w:pPr>
      <w:r w:rsidRPr="00734DF6">
        <w:rPr>
          <w:rFonts w:hint="cs"/>
          <w:b/>
          <w:bCs/>
          <w:u w:val="single"/>
          <w:rtl/>
        </w:rPr>
        <w:t>רישום</w:t>
      </w:r>
      <w:r w:rsidR="00E64116" w:rsidRPr="00734DF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34DF6" w:rsidRDefault="00E70E18" w:rsidP="008320F6">
      <w:pPr>
        <w:ind w:firstLine="0"/>
        <w:rPr>
          <w:rtl/>
        </w:rPr>
      </w:pPr>
      <w:r w:rsidRPr="00734DF6">
        <w:rPr>
          <w:rtl/>
        </w:rPr>
        <w:t>אור שושני</w:t>
      </w:r>
    </w:p>
    <w:p w:rsidR="00E70E18" w:rsidRPr="00734DF6" w:rsidRDefault="00E70E18">
      <w:pPr>
        <w:bidi w:val="0"/>
        <w:spacing w:line="240" w:lineRule="auto"/>
        <w:ind w:firstLine="0"/>
        <w:jc w:val="left"/>
        <w:rPr>
          <w:rtl/>
        </w:rPr>
      </w:pPr>
      <w:r w:rsidRPr="00734DF6">
        <w:rPr>
          <w:rtl/>
        </w:rPr>
        <w:br w:type="page"/>
      </w:r>
    </w:p>
    <w:p w:rsidR="00E70E18" w:rsidRPr="00734DF6" w:rsidRDefault="00E70E18" w:rsidP="00E70E18">
      <w:pPr>
        <w:pStyle w:val="a6"/>
        <w:keepNext/>
        <w:rPr>
          <w:rtl/>
        </w:rPr>
      </w:pPr>
      <w:r w:rsidRPr="00734DF6">
        <w:rPr>
          <w:rtl/>
        </w:rPr>
        <w:lastRenderedPageBreak/>
        <w:t>הצעת חוק</w:t>
      </w:r>
      <w:r w:rsidRPr="00734DF6">
        <w:rPr>
          <w:rFonts w:hint="cs"/>
          <w:rtl/>
        </w:rPr>
        <w:t xml:space="preserve"> </w:t>
      </w:r>
      <w:r w:rsidRPr="00734DF6">
        <w:rPr>
          <w:rtl/>
        </w:rPr>
        <w:t>יסוד: הממשלה (תיקון מס' 7)</w:t>
      </w:r>
    </w:p>
    <w:p w:rsidR="00E70E18" w:rsidRDefault="00E70E18" w:rsidP="00E70E18">
      <w:pPr>
        <w:pStyle w:val="KeepWithNext"/>
        <w:rPr>
          <w:rtl/>
        </w:rPr>
      </w:pPr>
    </w:p>
    <w:p w:rsidR="00147AA5" w:rsidRPr="00147AA5" w:rsidRDefault="00147AA5" w:rsidP="00147AA5">
      <w:pPr>
        <w:rPr>
          <w:rtl/>
        </w:rPr>
      </w:pPr>
    </w:p>
    <w:p w:rsidR="00E70E18" w:rsidRPr="00734DF6" w:rsidRDefault="00E70E18" w:rsidP="00E70E18">
      <w:pPr>
        <w:pStyle w:val="af6"/>
        <w:keepNext/>
        <w:rPr>
          <w:rtl/>
        </w:rPr>
      </w:pPr>
      <w:r w:rsidRPr="00734DF6">
        <w:rPr>
          <w:rtl/>
        </w:rPr>
        <w:t>היו"ר אבי דיכטר:</w:t>
      </w:r>
    </w:p>
    <w:p w:rsidR="00E70E18" w:rsidRPr="00734DF6" w:rsidRDefault="00E70E18" w:rsidP="00E70E18">
      <w:pPr>
        <w:pStyle w:val="KeepWithNext"/>
        <w:rPr>
          <w:rtl/>
        </w:rPr>
      </w:pPr>
    </w:p>
    <w:p w:rsidR="00E70E18" w:rsidRPr="00734DF6" w:rsidRDefault="00E70E18" w:rsidP="00E70E18">
      <w:pPr>
        <w:rPr>
          <w:rtl/>
        </w:rPr>
      </w:pPr>
      <w:r w:rsidRPr="00734DF6">
        <w:rPr>
          <w:rFonts w:hint="cs"/>
          <w:rtl/>
        </w:rPr>
        <w:t>שלום לכולם, אנחנו מתכנסים כוועדה משותפת לוועדת החוץ והביטחון ו</w:t>
      </w:r>
      <w:bookmarkStart w:id="0" w:name="_ETM_Q1_30641"/>
      <w:bookmarkEnd w:id="0"/>
      <w:r w:rsidRPr="00734DF6">
        <w:rPr>
          <w:rFonts w:hint="cs"/>
          <w:rtl/>
        </w:rPr>
        <w:t xml:space="preserve">לוועדת החוקה, כדי לדון בהצעת חוק יסוד: הממשלה, </w:t>
      </w:r>
      <w:bookmarkStart w:id="1" w:name="_ETM_Q1_42057"/>
      <w:bookmarkEnd w:id="1"/>
      <w:r w:rsidRPr="00734DF6">
        <w:rPr>
          <w:rFonts w:hint="cs"/>
          <w:rtl/>
        </w:rPr>
        <w:t xml:space="preserve">בתיקון למה שכבר עבר קריאה שנייה ושלישית בכנסת. אני </w:t>
      </w:r>
      <w:bookmarkStart w:id="2" w:name="_ETM_Q1_50424"/>
      <w:bookmarkEnd w:id="2"/>
      <w:r w:rsidRPr="00734DF6">
        <w:rPr>
          <w:rFonts w:hint="cs"/>
          <w:rtl/>
        </w:rPr>
        <w:t xml:space="preserve">מזכיר שבוועדה עלה נוסח אחד, בכנסת הייתה הסתייגות </w:t>
      </w:r>
      <w:bookmarkStart w:id="3" w:name="_ETM_Q1_52803"/>
      <w:bookmarkEnd w:id="3"/>
      <w:r w:rsidRPr="00734DF6">
        <w:rPr>
          <w:rFonts w:hint="cs"/>
          <w:rtl/>
        </w:rPr>
        <w:t xml:space="preserve">שאושרה, ולכן בסופו של דבר התקבלה הצעה שונה מעט ממה </w:t>
      </w:r>
      <w:bookmarkStart w:id="4" w:name="_ETM_Q1_60133"/>
      <w:bookmarkEnd w:id="4"/>
      <w:r w:rsidRPr="00734DF6">
        <w:rPr>
          <w:rFonts w:hint="cs"/>
          <w:rtl/>
        </w:rPr>
        <w:t xml:space="preserve">שסוכם כאן בוועדה. הממשלה הגישה תיקון להצעת חוק היסוד, ואנחנו </w:t>
      </w:r>
      <w:bookmarkStart w:id="5" w:name="_ETM_Q1_73621"/>
      <w:bookmarkEnd w:id="5"/>
      <w:r w:rsidRPr="00734DF6">
        <w:rPr>
          <w:rFonts w:hint="cs"/>
          <w:rtl/>
        </w:rPr>
        <w:t xml:space="preserve">מקיימים את הדיון בהצעה הממשלתית. </w:t>
      </w:r>
    </w:p>
    <w:p w:rsidR="00E70E18" w:rsidRPr="00734DF6" w:rsidRDefault="00E70E18" w:rsidP="00E70E18">
      <w:pPr>
        <w:rPr>
          <w:rtl/>
        </w:rPr>
      </w:pPr>
      <w:bookmarkStart w:id="6" w:name="_ETM_Q1_78469"/>
      <w:bookmarkEnd w:id="6"/>
    </w:p>
    <w:p w:rsidR="00E70E18" w:rsidRPr="00734DF6" w:rsidRDefault="00E70E18" w:rsidP="00E70E18">
      <w:pPr>
        <w:rPr>
          <w:rtl/>
        </w:rPr>
      </w:pPr>
      <w:bookmarkStart w:id="7" w:name="_ETM_Q1_78735"/>
      <w:bookmarkEnd w:id="7"/>
      <w:r w:rsidRPr="00734DF6">
        <w:rPr>
          <w:rFonts w:hint="cs"/>
          <w:rtl/>
        </w:rPr>
        <w:t xml:space="preserve">איילת, היועצת המשפטית של </w:t>
      </w:r>
      <w:bookmarkStart w:id="8" w:name="_ETM_Q1_81377"/>
      <w:bookmarkEnd w:id="8"/>
      <w:r w:rsidRPr="00734DF6">
        <w:rPr>
          <w:rFonts w:hint="cs"/>
          <w:rtl/>
        </w:rPr>
        <w:t xml:space="preserve">הוועדה, בואי תעשי לנו יישור קו לפני שאנחנו </w:t>
      </w:r>
      <w:bookmarkStart w:id="9" w:name="_ETM_Q1_83855"/>
      <w:bookmarkEnd w:id="9"/>
      <w:r w:rsidRPr="00734DF6">
        <w:rPr>
          <w:rFonts w:hint="cs"/>
          <w:rtl/>
        </w:rPr>
        <w:t xml:space="preserve">מתחילים את הדיון. </w:t>
      </w:r>
    </w:p>
    <w:p w:rsidR="00E70E18" w:rsidRPr="00734DF6" w:rsidRDefault="00E70E18" w:rsidP="00E70E18">
      <w:pPr>
        <w:rPr>
          <w:rtl/>
        </w:rPr>
      </w:pPr>
    </w:p>
    <w:p w:rsidR="00F52FAF" w:rsidRPr="00734DF6" w:rsidRDefault="00F52FAF" w:rsidP="00F52FAF">
      <w:pPr>
        <w:pStyle w:val="a4"/>
        <w:keepNext/>
        <w:rPr>
          <w:rtl/>
        </w:rPr>
      </w:pPr>
      <w:bookmarkStart w:id="10" w:name="_ETM_Q1_84770"/>
      <w:bookmarkStart w:id="11" w:name="_ETM_Q1_84785"/>
      <w:bookmarkEnd w:id="10"/>
      <w:bookmarkEnd w:id="11"/>
      <w:r w:rsidRPr="00734DF6">
        <w:rPr>
          <w:rtl/>
        </w:rPr>
        <w:t xml:space="preserve">איילת </w:t>
      </w:r>
      <w:r w:rsidR="008F0115" w:rsidRPr="00734DF6">
        <w:rPr>
          <w:rtl/>
        </w:rPr>
        <w:t>לוי נחום</w:t>
      </w:r>
      <w:r w:rsidRPr="00734DF6">
        <w:rPr>
          <w:rtl/>
        </w:rPr>
        <w:t>:</w:t>
      </w:r>
    </w:p>
    <w:p w:rsidR="00F52FAF" w:rsidRPr="00734DF6" w:rsidRDefault="00F52FAF" w:rsidP="00F52FAF">
      <w:pPr>
        <w:pStyle w:val="KeepWithNext"/>
        <w:rPr>
          <w:rtl/>
        </w:rPr>
      </w:pPr>
    </w:p>
    <w:p w:rsidR="00F52FAF" w:rsidRPr="00734DF6" w:rsidRDefault="00F52FAF" w:rsidP="00F52FAF">
      <w:pPr>
        <w:rPr>
          <w:rtl/>
        </w:rPr>
      </w:pPr>
      <w:r w:rsidRPr="00734DF6">
        <w:rPr>
          <w:rFonts w:hint="cs"/>
          <w:rtl/>
        </w:rPr>
        <w:t xml:space="preserve">התיקון הוא תיקון בהצעת החוק הממשלתית. </w:t>
      </w:r>
      <w:bookmarkStart w:id="12" w:name="_ETM_Q1_91622"/>
      <w:bookmarkEnd w:id="12"/>
      <w:r w:rsidRPr="00734DF6">
        <w:rPr>
          <w:rFonts w:hint="cs"/>
          <w:rtl/>
        </w:rPr>
        <w:t>התיקון מבקש למחוק את סעיף (א2) לחוק יסוד: הממשלה. כ</w:t>
      </w:r>
      <w:bookmarkStart w:id="13" w:name="_ETM_Q1_97819"/>
      <w:bookmarkEnd w:id="13"/>
      <w:r w:rsidRPr="00734DF6">
        <w:rPr>
          <w:rFonts w:hint="cs"/>
          <w:rtl/>
        </w:rPr>
        <w:t xml:space="preserve">מו שאמר היו"ר, הסעיף לא אושר בוועדה אלא אושר כהסתייגות </w:t>
      </w:r>
      <w:bookmarkStart w:id="14" w:name="_ETM_Q1_103518"/>
      <w:bookmarkEnd w:id="14"/>
      <w:r w:rsidRPr="00734DF6">
        <w:rPr>
          <w:rFonts w:hint="cs"/>
          <w:rtl/>
        </w:rPr>
        <w:t xml:space="preserve">במליאה, והוא קובע בעצם שני דברים. אחד, שהחלטה על פתיחה </w:t>
      </w:r>
      <w:bookmarkStart w:id="15" w:name="_ETM_Q1_108873"/>
      <w:bookmarkEnd w:id="15"/>
      <w:r w:rsidRPr="00734DF6">
        <w:rPr>
          <w:rFonts w:hint="cs"/>
          <w:rtl/>
        </w:rPr>
        <w:t xml:space="preserve">במלחמה או נקיטת פעולה צבאית תתקבל במניין חוקי מינימלי של </w:t>
      </w:r>
      <w:bookmarkStart w:id="16" w:name="_ETM_Q1_115844"/>
      <w:bookmarkEnd w:id="16"/>
      <w:r w:rsidR="001A1C81" w:rsidRPr="00734DF6">
        <w:rPr>
          <w:rFonts w:hint="cs"/>
          <w:rtl/>
        </w:rPr>
        <w:t xml:space="preserve">מחצית מחברי הקבינט. </w:t>
      </w:r>
      <w:r w:rsidRPr="00734DF6">
        <w:rPr>
          <w:rFonts w:hint="cs"/>
          <w:rtl/>
        </w:rPr>
        <w:t xml:space="preserve">החלק השני של הסעיף </w:t>
      </w:r>
      <w:bookmarkStart w:id="17" w:name="_ETM_Q1_122158"/>
      <w:bookmarkEnd w:id="17"/>
      <w:r w:rsidRPr="00734DF6">
        <w:rPr>
          <w:rFonts w:hint="cs"/>
          <w:rtl/>
        </w:rPr>
        <w:t xml:space="preserve">עוסק בנסיבות קיצוניות שבהן יוכלו ראש הממשלה ושר </w:t>
      </w:r>
      <w:bookmarkStart w:id="18" w:name="_ETM_Q1_128050"/>
      <w:bookmarkEnd w:id="18"/>
      <w:r w:rsidRPr="00734DF6">
        <w:rPr>
          <w:rFonts w:hint="cs"/>
          <w:rtl/>
        </w:rPr>
        <w:t xml:space="preserve">הביטחון לקבל את ההחלטה במניין חוקי מצומצם יותר. את זה </w:t>
      </w:r>
      <w:bookmarkStart w:id="19" w:name="_ETM_Q1_131594"/>
      <w:bookmarkEnd w:id="19"/>
      <w:r w:rsidRPr="00734DF6">
        <w:rPr>
          <w:rFonts w:hint="cs"/>
          <w:rtl/>
        </w:rPr>
        <w:t xml:space="preserve">מבקשת הממשלה להסיר מהצעת חוק יסוד: הממשלה. זה פחות </w:t>
      </w:r>
      <w:bookmarkStart w:id="20" w:name="_ETM_Q1_141024"/>
      <w:bookmarkEnd w:id="20"/>
      <w:r w:rsidRPr="00734DF6">
        <w:rPr>
          <w:rFonts w:hint="cs"/>
          <w:rtl/>
        </w:rPr>
        <w:t xml:space="preserve">או יותר הרעיון של הצעת החוק. בעצם הוועדה בהחלטתה </w:t>
      </w:r>
      <w:bookmarkStart w:id="21" w:name="_ETM_Q1_144404"/>
      <w:bookmarkEnd w:id="21"/>
      <w:r w:rsidRPr="00734DF6">
        <w:rPr>
          <w:rFonts w:hint="cs"/>
          <w:rtl/>
        </w:rPr>
        <w:t xml:space="preserve">לא קיבלה את הנוסח הזה, והנוסח הנוכחי הוא בעצם חזרה </w:t>
      </w:r>
      <w:bookmarkStart w:id="22" w:name="_ETM_Q1_148845"/>
      <w:bookmarkEnd w:id="22"/>
      <w:r w:rsidRPr="00734DF6">
        <w:rPr>
          <w:rFonts w:hint="cs"/>
          <w:rtl/>
        </w:rPr>
        <w:t xml:space="preserve">למתווה שאותו קיבלה הוועדה בהחלטתה הקודמת. </w:t>
      </w:r>
    </w:p>
    <w:p w:rsidR="00F52FAF" w:rsidRPr="00734DF6" w:rsidRDefault="00F52FAF" w:rsidP="00F52FAF">
      <w:pPr>
        <w:rPr>
          <w:rtl/>
        </w:rPr>
      </w:pPr>
      <w:bookmarkStart w:id="23" w:name="_ETM_Q1_152949"/>
      <w:bookmarkEnd w:id="23"/>
    </w:p>
    <w:p w:rsidR="00F52FAF" w:rsidRPr="00734DF6" w:rsidRDefault="00F52FAF" w:rsidP="00F52FAF">
      <w:pPr>
        <w:pStyle w:val="af6"/>
        <w:keepNext/>
        <w:rPr>
          <w:rtl/>
        </w:rPr>
      </w:pPr>
      <w:bookmarkStart w:id="24" w:name="_ETM_Q1_153269"/>
      <w:bookmarkEnd w:id="24"/>
      <w:r w:rsidRPr="00734DF6">
        <w:rPr>
          <w:rtl/>
        </w:rPr>
        <w:t>היו"ר אבי דיכטר:</w:t>
      </w:r>
    </w:p>
    <w:p w:rsidR="00F52FAF" w:rsidRPr="00734DF6" w:rsidRDefault="00F52FAF" w:rsidP="00F52FAF">
      <w:pPr>
        <w:pStyle w:val="KeepWithNext"/>
        <w:rPr>
          <w:rtl/>
        </w:rPr>
      </w:pPr>
    </w:p>
    <w:p w:rsidR="00F52FAF" w:rsidRPr="00734DF6" w:rsidRDefault="00F52FAF" w:rsidP="00F52FAF">
      <w:pPr>
        <w:rPr>
          <w:rtl/>
        </w:rPr>
      </w:pPr>
      <w:r w:rsidRPr="00734DF6">
        <w:rPr>
          <w:rFonts w:hint="cs"/>
          <w:rtl/>
        </w:rPr>
        <w:t xml:space="preserve">בעצם הממשלה חזרה בה </w:t>
      </w:r>
      <w:bookmarkStart w:id="25" w:name="_ETM_Q1_157477"/>
      <w:bookmarkEnd w:id="25"/>
      <w:r w:rsidRPr="00734DF6">
        <w:rPr>
          <w:rFonts w:hint="cs"/>
          <w:rtl/>
        </w:rPr>
        <w:t xml:space="preserve">מהסכמתה לגבי נוסח חוק היסוד כפי שהוא עבר בכנסת, והיא </w:t>
      </w:r>
      <w:bookmarkStart w:id="26" w:name="_ETM_Q1_167093"/>
      <w:bookmarkEnd w:id="26"/>
      <w:r w:rsidRPr="00734DF6">
        <w:rPr>
          <w:rFonts w:hint="cs"/>
          <w:rtl/>
        </w:rPr>
        <w:t xml:space="preserve">מבקשת לתקן אותו: להוציא את הסעיף שעוסק בקוורום מצד אחד, ושעוסק בנסיבות קיצוניות מצד </w:t>
      </w:r>
      <w:bookmarkStart w:id="27" w:name="_ETM_Q1_183813"/>
      <w:bookmarkEnd w:id="27"/>
      <w:r w:rsidRPr="00734DF6">
        <w:rPr>
          <w:rFonts w:hint="cs"/>
          <w:rtl/>
        </w:rPr>
        <w:t xml:space="preserve">שני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נסיבות קיצוניות שיאפשרו לראש הממשלה ולשר הביטחון </w:t>
      </w:r>
      <w:bookmarkStart w:id="28" w:name="_ETM_Q1_183877"/>
      <w:bookmarkEnd w:id="28"/>
      <w:r w:rsidRPr="00734DF6">
        <w:rPr>
          <w:rFonts w:hint="cs"/>
          <w:rtl/>
        </w:rPr>
        <w:t xml:space="preserve">לקבל את ההחלטה במניין חוקי מצומצם יותר. </w:t>
      </w:r>
      <w:bookmarkStart w:id="29" w:name="_ETM_Q1_191653"/>
      <w:bookmarkStart w:id="30" w:name="_ETM_Q1_191978"/>
      <w:bookmarkEnd w:id="29"/>
      <w:bookmarkEnd w:id="30"/>
    </w:p>
    <w:p w:rsidR="00F52FAF" w:rsidRPr="00734DF6" w:rsidRDefault="00F52FAF" w:rsidP="00F52FAF">
      <w:pPr>
        <w:rPr>
          <w:rtl/>
        </w:rPr>
      </w:pPr>
      <w:bookmarkStart w:id="31" w:name="_ETM_Q1_198117"/>
      <w:bookmarkEnd w:id="31"/>
    </w:p>
    <w:p w:rsidR="00F52FAF" w:rsidRPr="00734DF6" w:rsidRDefault="00F52FAF" w:rsidP="00F52FAF">
      <w:pPr>
        <w:rPr>
          <w:rtl/>
        </w:rPr>
      </w:pPr>
      <w:bookmarkStart w:id="32" w:name="_ETM_Q1_198566"/>
      <w:bookmarkEnd w:id="32"/>
      <w:r w:rsidRPr="00734DF6">
        <w:rPr>
          <w:rFonts w:hint="cs"/>
          <w:rtl/>
        </w:rPr>
        <w:t xml:space="preserve">מישהו </w:t>
      </w:r>
      <w:bookmarkStart w:id="33" w:name="_ETM_Q1_199477"/>
      <w:bookmarkEnd w:id="33"/>
      <w:r w:rsidRPr="00734DF6">
        <w:rPr>
          <w:rFonts w:hint="cs"/>
          <w:rtl/>
        </w:rPr>
        <w:t>רוצה לומר הבהרות לנושא הזה? משרד המשפטים? משרד ראש הממשלה?</w:t>
      </w:r>
    </w:p>
    <w:p w:rsidR="00F52FAF" w:rsidRPr="00734DF6" w:rsidRDefault="00F52FAF" w:rsidP="00F52FAF">
      <w:pPr>
        <w:rPr>
          <w:rtl/>
        </w:rPr>
      </w:pPr>
      <w:bookmarkStart w:id="34" w:name="_ETM_Q1_209075"/>
      <w:bookmarkEnd w:id="34"/>
    </w:p>
    <w:p w:rsidR="005F60F9" w:rsidRPr="00734DF6" w:rsidRDefault="005F60F9" w:rsidP="005F60F9">
      <w:pPr>
        <w:pStyle w:val="a4"/>
        <w:keepNext/>
        <w:rPr>
          <w:rtl/>
        </w:rPr>
      </w:pPr>
      <w:bookmarkStart w:id="35" w:name="_ETM_Q1_209379"/>
      <w:bookmarkEnd w:id="35"/>
      <w:r w:rsidRPr="00734DF6">
        <w:rPr>
          <w:rtl/>
        </w:rPr>
        <w:t>ענת אסיף: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בוקר </w:t>
      </w:r>
      <w:bookmarkStart w:id="36" w:name="_ETM_Q1_209782"/>
      <w:bookmarkEnd w:id="36"/>
      <w:r w:rsidRPr="00734DF6">
        <w:rPr>
          <w:rFonts w:hint="cs"/>
          <w:rtl/>
        </w:rPr>
        <w:t xml:space="preserve">טוב, אני ענת אסיף, ממשרד המשפטים. איילת הציגה את הדברים </w:t>
      </w:r>
      <w:bookmarkStart w:id="37" w:name="_ETM_Q1_222006"/>
      <w:bookmarkEnd w:id="37"/>
      <w:r w:rsidRPr="00734DF6">
        <w:rPr>
          <w:rFonts w:hint="cs"/>
          <w:rtl/>
        </w:rPr>
        <w:t xml:space="preserve">בצורה בהירה ואין לנו הרבה מה להוסיף. בעצם, כמו שכולנו </w:t>
      </w:r>
      <w:bookmarkStart w:id="38" w:name="_ETM_Q1_231238"/>
      <w:bookmarkEnd w:id="38"/>
      <w:r w:rsidRPr="00734DF6">
        <w:rPr>
          <w:rFonts w:hint="cs"/>
          <w:rtl/>
        </w:rPr>
        <w:t xml:space="preserve">עברנו פה ביחד בדיוני הוועדה, אני חושבת שהממשלה הצליחה לשכנע שאם כבר הולכים על סעיף שקובע קוורום, אין ברירה </w:t>
      </w:r>
      <w:bookmarkStart w:id="39" w:name="_ETM_Q1_241250"/>
      <w:bookmarkEnd w:id="39"/>
      <w:r w:rsidRPr="00734DF6">
        <w:rPr>
          <w:rFonts w:hint="cs"/>
          <w:rtl/>
        </w:rPr>
        <w:t xml:space="preserve">אלא לקבוע לו איזשהו חריג, כי הגיוון והדחיפות שעשויה להיות </w:t>
      </w:r>
      <w:bookmarkStart w:id="40" w:name="_ETM_Q1_249536"/>
      <w:bookmarkEnd w:id="40"/>
      <w:r w:rsidRPr="00734DF6">
        <w:rPr>
          <w:rFonts w:hint="cs"/>
          <w:rtl/>
        </w:rPr>
        <w:t xml:space="preserve">לנסיבות שבהן צריך לכנס קבינט לצורך החלטות כאלה </w:t>
      </w:r>
      <w:bookmarkStart w:id="41" w:name="_ETM_Q1_251606"/>
      <w:bookmarkEnd w:id="41"/>
      <w:r w:rsidRPr="00734DF6">
        <w:rPr>
          <w:rFonts w:hint="cs"/>
          <w:rtl/>
        </w:rPr>
        <w:t>משמעותיות</w:t>
      </w:r>
      <w:r w:rsidR="001A1C81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הם לא משהו שאפשר להשאיר אותו להוראה קשיחה </w:t>
      </w:r>
      <w:bookmarkStart w:id="42" w:name="_ETM_Q1_258177"/>
      <w:bookmarkEnd w:id="42"/>
      <w:r w:rsidRPr="00734DF6">
        <w:rPr>
          <w:rFonts w:hint="cs"/>
          <w:rtl/>
        </w:rPr>
        <w:t xml:space="preserve">של קוורום. כך אנחנו חשבנו, ולהבנתי גם שכנענו את הוועדה. </w:t>
      </w:r>
      <w:bookmarkStart w:id="43" w:name="_ETM_Q1_262646"/>
      <w:bookmarkStart w:id="44" w:name="_ETM_Q1_262886"/>
      <w:bookmarkEnd w:id="43"/>
      <w:bookmarkEnd w:id="44"/>
    </w:p>
    <w:p w:rsidR="005F60F9" w:rsidRPr="00734DF6" w:rsidRDefault="005F60F9" w:rsidP="005F60F9">
      <w:pPr>
        <w:rPr>
          <w:rtl/>
        </w:rPr>
      </w:pPr>
    </w:p>
    <w:p w:rsidR="005F60F9" w:rsidRPr="00734DF6" w:rsidRDefault="005F60F9" w:rsidP="005F60F9">
      <w:pPr>
        <w:rPr>
          <w:rtl/>
        </w:rPr>
      </w:pPr>
      <w:bookmarkStart w:id="45" w:name="_ETM_Q1_263388"/>
      <w:bookmarkEnd w:id="45"/>
      <w:r w:rsidRPr="00734DF6">
        <w:rPr>
          <w:rFonts w:hint="cs"/>
          <w:rtl/>
        </w:rPr>
        <w:t xml:space="preserve">אחרי שהתיקון התקבל, הממשלה חשבה שנכון </w:t>
      </w:r>
      <w:bookmarkStart w:id="46" w:name="_ETM_Q1_270958"/>
      <w:bookmarkEnd w:id="46"/>
      <w:r w:rsidRPr="00734DF6">
        <w:rPr>
          <w:rFonts w:hint="cs"/>
          <w:rtl/>
        </w:rPr>
        <w:t>יותר לחזור לגרסה שאיתה הגענו לכנסת, שמשאירה את ההוראה של כינוס הקבינט להתנהלות המינהלית הסבירה והרגילה שאמורה לקרות. כ</w:t>
      </w:r>
      <w:bookmarkStart w:id="47" w:name="_ETM_Q1_281497"/>
      <w:bookmarkEnd w:id="47"/>
      <w:r w:rsidRPr="00734DF6">
        <w:rPr>
          <w:rFonts w:hint="cs"/>
          <w:rtl/>
        </w:rPr>
        <w:t xml:space="preserve">מובן </w:t>
      </w:r>
      <w:r w:rsidR="001A1C81" w:rsidRPr="00734DF6">
        <w:rPr>
          <w:rFonts w:hint="cs"/>
          <w:rtl/>
        </w:rPr>
        <w:t>ש</w:t>
      </w:r>
      <w:r w:rsidRPr="00734DF6">
        <w:rPr>
          <w:rFonts w:hint="cs"/>
          <w:rtl/>
        </w:rPr>
        <w:t xml:space="preserve">כדי לקבל החלטות משמעותיות מכנסים את הממשלה, וכך גם אמור להיות, ואכן קורה, לגבי החלטות משמעותיות שהקבינט מתכנס לקבל בשלל הנושאים שבהם הוא עוסק. </w:t>
      </w:r>
      <w:bookmarkStart w:id="48" w:name="_ETM_Q1_297574"/>
      <w:bookmarkEnd w:id="48"/>
    </w:p>
    <w:p w:rsidR="005F60F9" w:rsidRPr="00734DF6" w:rsidRDefault="005F60F9" w:rsidP="005F60F9">
      <w:pPr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מה שבעיקר חשוב לומר זה שבשום אופן התיקון הזה לא בא </w:t>
      </w:r>
      <w:bookmarkStart w:id="49" w:name="_ETM_Q1_300926"/>
      <w:bookmarkEnd w:id="49"/>
      <w:r w:rsidRPr="00734DF6">
        <w:rPr>
          <w:rFonts w:hint="cs"/>
          <w:rtl/>
        </w:rPr>
        <w:t xml:space="preserve">לשדר את המסר שמישהו הולך לזלזל בכינוס הקבינט ולא לעשות את מה שתמיד עושים, שמכנסים את הקבינט כולו. מהניסיון שלנו וממה שאני מכירה הקבינט יודע להתכנס בהרכב רחב ומלא גם </w:t>
      </w:r>
      <w:bookmarkStart w:id="50" w:name="_ETM_Q1_318381"/>
      <w:bookmarkEnd w:id="50"/>
      <w:r w:rsidRPr="00734DF6">
        <w:rPr>
          <w:rFonts w:hint="cs"/>
          <w:rtl/>
        </w:rPr>
        <w:t xml:space="preserve">בנסיבות דחופות, ואנחנו לחלוטין צופים שזה מה שיקרה גם </w:t>
      </w:r>
      <w:bookmarkStart w:id="51" w:name="_ETM_Q1_326147"/>
      <w:bookmarkEnd w:id="51"/>
      <w:r w:rsidRPr="00734DF6">
        <w:rPr>
          <w:rFonts w:hint="cs"/>
          <w:rtl/>
        </w:rPr>
        <w:t xml:space="preserve">בהקשרים המאוד מיוחדים האלה. </w:t>
      </w:r>
    </w:p>
    <w:p w:rsidR="005F60F9" w:rsidRPr="00734DF6" w:rsidRDefault="005F60F9" w:rsidP="005F60F9">
      <w:pPr>
        <w:rPr>
          <w:rtl/>
        </w:rPr>
      </w:pPr>
      <w:bookmarkStart w:id="52" w:name="_ETM_Q1_326803"/>
      <w:bookmarkEnd w:id="52"/>
    </w:p>
    <w:p w:rsidR="005F60F9" w:rsidRPr="00734DF6" w:rsidRDefault="005F60F9" w:rsidP="005F60F9">
      <w:pPr>
        <w:pStyle w:val="a4"/>
        <w:keepNext/>
        <w:rPr>
          <w:rtl/>
        </w:rPr>
      </w:pPr>
      <w:bookmarkStart w:id="53" w:name="_ETM_Q1_327509"/>
      <w:bookmarkEnd w:id="53"/>
      <w:r w:rsidRPr="00734DF6">
        <w:rPr>
          <w:rtl/>
        </w:rPr>
        <w:t>ניסן סלומינסקי (יו"ר ועדת החוקה, חוק ומשפט):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>מה הנוסח של החוק?</w:t>
      </w:r>
    </w:p>
    <w:p w:rsidR="005F60F9" w:rsidRPr="00734DF6" w:rsidRDefault="005F60F9" w:rsidP="005F60F9">
      <w:pPr>
        <w:rPr>
          <w:rtl/>
        </w:rPr>
      </w:pPr>
      <w:bookmarkStart w:id="54" w:name="_ETM_Q1_331771"/>
      <w:bookmarkEnd w:id="54"/>
    </w:p>
    <w:p w:rsidR="005F60F9" w:rsidRPr="00734DF6" w:rsidRDefault="005F60F9" w:rsidP="005F60F9">
      <w:pPr>
        <w:pStyle w:val="a4"/>
        <w:keepNext/>
        <w:rPr>
          <w:rtl/>
        </w:rPr>
      </w:pPr>
      <w:bookmarkStart w:id="55" w:name="_ETM_Q1_332053"/>
      <w:bookmarkStart w:id="56" w:name="_ETM_Q1_331465"/>
      <w:bookmarkEnd w:id="55"/>
      <w:bookmarkEnd w:id="56"/>
      <w:r w:rsidRPr="00734DF6">
        <w:rPr>
          <w:rtl/>
        </w:rPr>
        <w:t xml:space="preserve">איילת </w:t>
      </w:r>
      <w:r w:rsidR="008F0115" w:rsidRPr="00734DF6">
        <w:rPr>
          <w:rtl/>
        </w:rPr>
        <w:t>לוי נחום</w:t>
      </w:r>
      <w:r w:rsidRPr="00734DF6">
        <w:rPr>
          <w:rtl/>
        </w:rPr>
        <w:t>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אני תכף אקריא </w:t>
      </w:r>
      <w:bookmarkStart w:id="57" w:name="_ETM_Q1_334889"/>
      <w:bookmarkEnd w:id="57"/>
      <w:r w:rsidRPr="00734DF6">
        <w:rPr>
          <w:rFonts w:hint="cs"/>
          <w:rtl/>
        </w:rPr>
        <w:t xml:space="preserve">אותו. </w:t>
      </w:r>
    </w:p>
    <w:p w:rsidR="005F60F9" w:rsidRPr="00734DF6" w:rsidRDefault="005F60F9" w:rsidP="005F60F9">
      <w:pPr>
        <w:rPr>
          <w:rtl/>
        </w:rPr>
      </w:pPr>
      <w:bookmarkStart w:id="58" w:name="_ETM_Q1_335865"/>
      <w:bookmarkEnd w:id="58"/>
    </w:p>
    <w:p w:rsidR="005F60F9" w:rsidRPr="00734DF6" w:rsidRDefault="005F60F9" w:rsidP="005F60F9">
      <w:pPr>
        <w:pStyle w:val="a4"/>
        <w:keepNext/>
        <w:rPr>
          <w:rtl/>
        </w:rPr>
      </w:pPr>
      <w:bookmarkStart w:id="59" w:name="_ETM_Q1_336147"/>
      <w:bookmarkStart w:id="60" w:name="_ETM_Q1_335830"/>
      <w:bookmarkEnd w:id="59"/>
      <w:bookmarkEnd w:id="60"/>
      <w:r w:rsidRPr="00734DF6">
        <w:rPr>
          <w:rtl/>
        </w:rPr>
        <w:lastRenderedPageBreak/>
        <w:t>ניסן סלומינסקי (יו"ר ועדת החוקה, חוק ומשפט):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>מה כן נשאר בחוק?</w:t>
      </w:r>
    </w:p>
    <w:p w:rsidR="005F60F9" w:rsidRPr="00734DF6" w:rsidRDefault="005F60F9" w:rsidP="005F60F9">
      <w:pPr>
        <w:rPr>
          <w:rtl/>
        </w:rPr>
      </w:pPr>
      <w:bookmarkStart w:id="61" w:name="_ETM_Q1_339990"/>
      <w:bookmarkEnd w:id="61"/>
    </w:p>
    <w:p w:rsidR="005F60F9" w:rsidRPr="00734DF6" w:rsidRDefault="005F60F9" w:rsidP="005F60F9">
      <w:pPr>
        <w:pStyle w:val="a4"/>
        <w:keepNext/>
        <w:rPr>
          <w:rtl/>
        </w:rPr>
      </w:pPr>
      <w:bookmarkStart w:id="62" w:name="_ETM_Q1_340275"/>
      <w:bookmarkStart w:id="63" w:name="_ETM_Q1_338552"/>
      <w:bookmarkEnd w:id="62"/>
      <w:bookmarkEnd w:id="63"/>
      <w:r w:rsidRPr="00734DF6">
        <w:rPr>
          <w:rtl/>
        </w:rPr>
        <w:t>ענת אסיף: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הסמכה של הקבינט על ידי הממשלה </w:t>
      </w:r>
      <w:bookmarkStart w:id="64" w:name="_ETM_Q1_343255"/>
      <w:bookmarkEnd w:id="64"/>
      <w:r w:rsidRPr="00734DF6">
        <w:rPr>
          <w:rFonts w:hint="cs"/>
          <w:rtl/>
        </w:rPr>
        <w:t>לקבל את ההחלטות המשמעותיות - - -</w:t>
      </w:r>
    </w:p>
    <w:p w:rsidR="005F60F9" w:rsidRPr="00734DF6" w:rsidRDefault="005F60F9" w:rsidP="005F60F9">
      <w:pPr>
        <w:rPr>
          <w:rtl/>
        </w:rPr>
      </w:pPr>
      <w:bookmarkStart w:id="65" w:name="_ETM_Q1_347622"/>
      <w:bookmarkEnd w:id="65"/>
    </w:p>
    <w:p w:rsidR="005F60F9" w:rsidRPr="00734DF6" w:rsidRDefault="005F60F9" w:rsidP="005F60F9">
      <w:pPr>
        <w:pStyle w:val="a4"/>
        <w:keepNext/>
        <w:rPr>
          <w:rtl/>
        </w:rPr>
      </w:pPr>
      <w:bookmarkStart w:id="66" w:name="_ETM_Q1_347920"/>
      <w:bookmarkStart w:id="67" w:name="_ETM_Q1_345802"/>
      <w:bookmarkEnd w:id="66"/>
      <w:bookmarkEnd w:id="67"/>
      <w:r w:rsidRPr="00734DF6">
        <w:rPr>
          <w:rtl/>
        </w:rPr>
        <w:t>ניסן סלומינסקי (הבית היהודי):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הממשלה יכולה להאציל </w:t>
      </w:r>
      <w:bookmarkStart w:id="68" w:name="_ETM_Q1_346430"/>
      <w:bookmarkEnd w:id="68"/>
      <w:r w:rsidRPr="00734DF6">
        <w:rPr>
          <w:rFonts w:hint="cs"/>
          <w:rtl/>
        </w:rPr>
        <w:t>מסמכותה לקבינט, כן?</w:t>
      </w:r>
      <w:bookmarkStart w:id="69" w:name="_ETM_Q1_347184"/>
      <w:bookmarkEnd w:id="69"/>
    </w:p>
    <w:p w:rsidR="005F60F9" w:rsidRPr="00734DF6" w:rsidRDefault="005F60F9" w:rsidP="005F60F9">
      <w:pPr>
        <w:rPr>
          <w:rtl/>
        </w:rPr>
      </w:pPr>
    </w:p>
    <w:p w:rsidR="005F60F9" w:rsidRPr="00734DF6" w:rsidRDefault="005F60F9" w:rsidP="005F60F9">
      <w:pPr>
        <w:pStyle w:val="a4"/>
        <w:keepNext/>
        <w:rPr>
          <w:rtl/>
        </w:rPr>
      </w:pPr>
      <w:bookmarkStart w:id="70" w:name="_ETM_Q1_347488"/>
      <w:bookmarkEnd w:id="70"/>
      <w:r w:rsidRPr="00734DF6">
        <w:rPr>
          <w:rtl/>
        </w:rPr>
        <w:t>ענת אסיף: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נכון. </w:t>
      </w:r>
    </w:p>
    <w:p w:rsidR="005F60F9" w:rsidRPr="00734DF6" w:rsidRDefault="005F60F9" w:rsidP="005F60F9">
      <w:pPr>
        <w:rPr>
          <w:rtl/>
        </w:rPr>
      </w:pPr>
      <w:bookmarkStart w:id="71" w:name="_ETM_Q1_347227"/>
      <w:bookmarkEnd w:id="71"/>
    </w:p>
    <w:p w:rsidR="005F60F9" w:rsidRPr="00734DF6" w:rsidRDefault="005F60F9" w:rsidP="005F60F9">
      <w:pPr>
        <w:pStyle w:val="a4"/>
        <w:keepNext/>
        <w:rPr>
          <w:rtl/>
        </w:rPr>
      </w:pPr>
      <w:bookmarkStart w:id="72" w:name="_ETM_Q1_347504"/>
      <w:bookmarkStart w:id="73" w:name="_ETM_Q1_347259"/>
      <w:bookmarkEnd w:id="72"/>
      <w:bookmarkEnd w:id="73"/>
      <w:r w:rsidRPr="00734DF6">
        <w:rPr>
          <w:rtl/>
        </w:rPr>
        <w:t>ניסן סלומינסקי (יו"ר ועדת החוקה, חוק ומשפט):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>זה מה שהיה, כן?</w:t>
      </w:r>
    </w:p>
    <w:p w:rsidR="005F60F9" w:rsidRPr="00734DF6" w:rsidRDefault="005F60F9" w:rsidP="005F60F9">
      <w:pPr>
        <w:rPr>
          <w:rtl/>
        </w:rPr>
      </w:pPr>
      <w:bookmarkStart w:id="74" w:name="_ETM_Q1_348465"/>
      <w:bookmarkEnd w:id="74"/>
    </w:p>
    <w:p w:rsidR="005F60F9" w:rsidRPr="00734DF6" w:rsidRDefault="005F60F9" w:rsidP="005F60F9">
      <w:pPr>
        <w:pStyle w:val="a4"/>
        <w:keepNext/>
        <w:rPr>
          <w:rtl/>
        </w:rPr>
      </w:pPr>
      <w:bookmarkStart w:id="75" w:name="_ETM_Q1_348730"/>
      <w:bookmarkStart w:id="76" w:name="_ETM_Q1_349713"/>
      <w:bookmarkEnd w:id="75"/>
      <w:bookmarkEnd w:id="76"/>
      <w:r w:rsidRPr="00734DF6">
        <w:rPr>
          <w:rtl/>
        </w:rPr>
        <w:t>ענת אסיף: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נכון. </w:t>
      </w:r>
      <w:bookmarkStart w:id="77" w:name="_ETM_Q1_351649"/>
      <w:bookmarkEnd w:id="77"/>
    </w:p>
    <w:p w:rsidR="005F60F9" w:rsidRPr="00734DF6" w:rsidRDefault="005F60F9" w:rsidP="005F60F9">
      <w:pPr>
        <w:rPr>
          <w:rtl/>
        </w:rPr>
      </w:pPr>
    </w:p>
    <w:p w:rsidR="005F60F9" w:rsidRPr="00734DF6" w:rsidRDefault="005F60F9" w:rsidP="005F60F9">
      <w:pPr>
        <w:pStyle w:val="af6"/>
        <w:keepNext/>
        <w:rPr>
          <w:rtl/>
        </w:rPr>
      </w:pPr>
      <w:bookmarkStart w:id="78" w:name="_ETM_Q1_351916"/>
      <w:bookmarkEnd w:id="78"/>
      <w:r w:rsidRPr="00734DF6">
        <w:rPr>
          <w:rtl/>
        </w:rPr>
        <w:t>היו"ר אבי דיכטר: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ושלמרות ההסמכה </w:t>
      </w:r>
      <w:bookmarkStart w:id="79" w:name="_ETM_Q1_353602"/>
      <w:bookmarkEnd w:id="79"/>
      <w:r w:rsidRPr="00734DF6">
        <w:rPr>
          <w:rFonts w:hint="cs"/>
          <w:rtl/>
        </w:rPr>
        <w:t xml:space="preserve">הזו ראש הממשלה יכול להחליט לא לדון בקבינט אלא להחזיר </w:t>
      </w:r>
      <w:bookmarkStart w:id="80" w:name="_ETM_Q1_361199"/>
      <w:bookmarkEnd w:id="80"/>
      <w:r w:rsidRPr="00734DF6">
        <w:rPr>
          <w:rFonts w:hint="cs"/>
          <w:rtl/>
        </w:rPr>
        <w:t xml:space="preserve">את זה לדיון בממשלה. </w:t>
      </w:r>
    </w:p>
    <w:p w:rsidR="005F60F9" w:rsidRPr="00734DF6" w:rsidRDefault="005F60F9" w:rsidP="005F60F9">
      <w:pPr>
        <w:rPr>
          <w:rtl/>
        </w:rPr>
      </w:pPr>
      <w:bookmarkStart w:id="81" w:name="_ETM_Q1_360563"/>
      <w:bookmarkEnd w:id="81"/>
    </w:p>
    <w:p w:rsidR="005F60F9" w:rsidRPr="00734DF6" w:rsidRDefault="005F60F9" w:rsidP="005F60F9">
      <w:pPr>
        <w:pStyle w:val="a4"/>
        <w:keepNext/>
        <w:rPr>
          <w:rtl/>
        </w:rPr>
      </w:pPr>
      <w:bookmarkStart w:id="82" w:name="_ETM_Q1_361779"/>
      <w:bookmarkStart w:id="83" w:name="_ETM_Q1_362758"/>
      <w:bookmarkEnd w:id="82"/>
      <w:bookmarkEnd w:id="83"/>
      <w:r w:rsidRPr="00734DF6">
        <w:rPr>
          <w:rtl/>
        </w:rPr>
        <w:t>עפר שלח (יש עתיד):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זה סעיף אחר בחוק, זה לא </w:t>
      </w:r>
      <w:bookmarkStart w:id="84" w:name="_ETM_Q1_366563"/>
      <w:bookmarkEnd w:id="84"/>
      <w:r w:rsidRPr="00734DF6">
        <w:rPr>
          <w:rFonts w:hint="cs"/>
          <w:rtl/>
        </w:rPr>
        <w:t xml:space="preserve">שייך לדיוננו זה. </w:t>
      </w:r>
    </w:p>
    <w:p w:rsidR="005F60F9" w:rsidRPr="00734DF6" w:rsidRDefault="005F60F9" w:rsidP="005F60F9">
      <w:pPr>
        <w:rPr>
          <w:rtl/>
        </w:rPr>
      </w:pPr>
    </w:p>
    <w:p w:rsidR="005F60F9" w:rsidRPr="00734DF6" w:rsidRDefault="005F60F9" w:rsidP="005F60F9">
      <w:pPr>
        <w:pStyle w:val="a4"/>
        <w:keepNext/>
        <w:rPr>
          <w:rtl/>
        </w:rPr>
      </w:pPr>
      <w:bookmarkStart w:id="85" w:name="_ETM_Q1_371279"/>
      <w:bookmarkStart w:id="86" w:name="_ETM_Q1_371305"/>
      <w:bookmarkStart w:id="87" w:name="_ETM_Q1_369055"/>
      <w:bookmarkEnd w:id="85"/>
      <w:bookmarkEnd w:id="86"/>
      <w:bookmarkEnd w:id="87"/>
      <w:r w:rsidRPr="00734DF6">
        <w:rPr>
          <w:rtl/>
        </w:rPr>
        <w:t xml:space="preserve">איילת </w:t>
      </w:r>
      <w:r w:rsidR="008F0115" w:rsidRPr="00734DF6">
        <w:rPr>
          <w:rtl/>
        </w:rPr>
        <w:t>לוי נחום</w:t>
      </w:r>
      <w:r w:rsidRPr="00734DF6">
        <w:rPr>
          <w:rtl/>
        </w:rPr>
        <w:t>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נכון. אנחנו עכשיו בדיון </w:t>
      </w:r>
      <w:bookmarkStart w:id="88" w:name="_ETM_Q1_371692"/>
      <w:bookmarkEnd w:id="88"/>
      <w:r w:rsidRPr="00734DF6">
        <w:rPr>
          <w:rFonts w:hint="cs"/>
          <w:rtl/>
        </w:rPr>
        <w:t xml:space="preserve">על סעיף (א2), ומה שאתם מדברים עליו נמצא בסעיף </w:t>
      </w:r>
      <w:bookmarkStart w:id="89" w:name="_ETM_Q1_373837"/>
      <w:bookmarkEnd w:id="89"/>
      <w:r w:rsidRPr="00734DF6">
        <w:rPr>
          <w:rFonts w:hint="cs"/>
          <w:rtl/>
        </w:rPr>
        <w:t>(א1), דבר שכבר התקבל בדיונים הקודמים.</w:t>
      </w:r>
    </w:p>
    <w:p w:rsidR="005F60F9" w:rsidRPr="00734DF6" w:rsidRDefault="005F60F9" w:rsidP="005F60F9">
      <w:pPr>
        <w:rPr>
          <w:rtl/>
        </w:rPr>
      </w:pPr>
      <w:bookmarkStart w:id="90" w:name="_ETM_Q1_379969"/>
      <w:bookmarkEnd w:id="90"/>
    </w:p>
    <w:p w:rsidR="005F60F9" w:rsidRPr="00734DF6" w:rsidRDefault="005F60F9" w:rsidP="005F60F9">
      <w:pPr>
        <w:pStyle w:val="af6"/>
        <w:keepNext/>
        <w:rPr>
          <w:rtl/>
        </w:rPr>
      </w:pPr>
      <w:bookmarkStart w:id="91" w:name="_ETM_Q1_380364"/>
      <w:bookmarkEnd w:id="91"/>
      <w:r w:rsidRPr="00734DF6">
        <w:rPr>
          <w:rtl/>
        </w:rPr>
        <w:t>היו"ר אבי דיכטר: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>אבל המשמעות של מה שהמ</w:t>
      </w:r>
      <w:bookmarkStart w:id="92" w:name="_ETM_Q1_385537"/>
      <w:bookmarkEnd w:id="92"/>
      <w:r w:rsidRPr="00734DF6">
        <w:rPr>
          <w:rFonts w:hint="cs"/>
          <w:rtl/>
        </w:rPr>
        <w:t xml:space="preserve">משלה מבקשת זה לא לקבוע שום הרכב מינימלי. </w:t>
      </w:r>
    </w:p>
    <w:p w:rsidR="005F60F9" w:rsidRPr="00734DF6" w:rsidRDefault="005F60F9" w:rsidP="005F60F9">
      <w:pPr>
        <w:rPr>
          <w:rtl/>
        </w:rPr>
      </w:pPr>
      <w:bookmarkStart w:id="93" w:name="_ETM_Q1_388556"/>
      <w:bookmarkEnd w:id="93"/>
    </w:p>
    <w:p w:rsidR="005F60F9" w:rsidRPr="00734DF6" w:rsidRDefault="005F60F9" w:rsidP="005F60F9">
      <w:pPr>
        <w:pStyle w:val="a4"/>
        <w:keepNext/>
        <w:rPr>
          <w:rtl/>
        </w:rPr>
      </w:pPr>
      <w:bookmarkStart w:id="94" w:name="_ETM_Q1_388906"/>
      <w:bookmarkStart w:id="95" w:name="_ETM_Q1_386352"/>
      <w:bookmarkEnd w:id="94"/>
      <w:bookmarkEnd w:id="95"/>
      <w:r w:rsidRPr="00734DF6">
        <w:rPr>
          <w:rtl/>
        </w:rPr>
        <w:t>ענת אסיף: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נכון. </w:t>
      </w:r>
    </w:p>
    <w:p w:rsidR="005F60F9" w:rsidRPr="00734DF6" w:rsidRDefault="005F60F9" w:rsidP="005F60F9">
      <w:pPr>
        <w:rPr>
          <w:rtl/>
        </w:rPr>
      </w:pPr>
      <w:bookmarkStart w:id="96" w:name="_ETM_Q1_387887"/>
      <w:bookmarkEnd w:id="96"/>
    </w:p>
    <w:p w:rsidR="005F60F9" w:rsidRPr="00734DF6" w:rsidRDefault="005F60F9" w:rsidP="005F60F9">
      <w:pPr>
        <w:pStyle w:val="af6"/>
        <w:keepNext/>
        <w:rPr>
          <w:rtl/>
        </w:rPr>
      </w:pPr>
      <w:bookmarkStart w:id="97" w:name="_ETM_Q1_388484"/>
      <w:bookmarkEnd w:id="97"/>
      <w:r w:rsidRPr="00734DF6">
        <w:rPr>
          <w:rtl/>
        </w:rPr>
        <w:t>היו"ר אבי דיכטר: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זאת </w:t>
      </w:r>
      <w:bookmarkStart w:id="98" w:name="_ETM_Q1_389870"/>
      <w:bookmarkEnd w:id="98"/>
      <w:r w:rsidRPr="00734DF6">
        <w:rPr>
          <w:rFonts w:hint="cs"/>
          <w:rtl/>
        </w:rPr>
        <w:t xml:space="preserve">אומרת שאם אין הרכב מינימלי אז אדם אחד, קרי </w:t>
      </w:r>
      <w:bookmarkStart w:id="99" w:name="_ETM_Q1_391894"/>
      <w:bookmarkEnd w:id="99"/>
      <w:r w:rsidRPr="00734DF6">
        <w:rPr>
          <w:rFonts w:hint="cs"/>
          <w:rtl/>
        </w:rPr>
        <w:t xml:space="preserve">ראש הממשלה, יכול להחליט על יציאה למלחמה. </w:t>
      </w:r>
    </w:p>
    <w:p w:rsidR="005F60F9" w:rsidRPr="00734DF6" w:rsidRDefault="005F60F9" w:rsidP="005F60F9">
      <w:pPr>
        <w:rPr>
          <w:rtl/>
        </w:rPr>
      </w:pPr>
      <w:bookmarkStart w:id="100" w:name="_ETM_Q1_401015"/>
      <w:bookmarkEnd w:id="100"/>
    </w:p>
    <w:p w:rsidR="005F60F9" w:rsidRPr="00734DF6" w:rsidRDefault="005F60F9" w:rsidP="005F60F9">
      <w:pPr>
        <w:pStyle w:val="a4"/>
        <w:keepNext/>
        <w:rPr>
          <w:rtl/>
        </w:rPr>
      </w:pPr>
      <w:bookmarkStart w:id="101" w:name="_ETM_Q1_401393"/>
      <w:bookmarkStart w:id="102" w:name="_ETM_Q1_402327"/>
      <w:bookmarkEnd w:id="101"/>
      <w:bookmarkEnd w:id="102"/>
      <w:r w:rsidRPr="00734DF6">
        <w:rPr>
          <w:rtl/>
        </w:rPr>
        <w:t>ענת אסיף: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כמו </w:t>
      </w:r>
      <w:bookmarkStart w:id="103" w:name="_ETM_Q1_398452"/>
      <w:bookmarkEnd w:id="103"/>
      <w:r w:rsidRPr="00734DF6">
        <w:rPr>
          <w:rFonts w:hint="cs"/>
          <w:rtl/>
        </w:rPr>
        <w:t xml:space="preserve">בכל הוראה כללית לגבי כינוס של הממשלה עצמה </w:t>
      </w:r>
      <w:bookmarkStart w:id="104" w:name="_ETM_Q1_403444"/>
      <w:bookmarkEnd w:id="104"/>
      <w:r w:rsidRPr="00734DF6">
        <w:rPr>
          <w:rFonts w:hint="cs"/>
          <w:rtl/>
        </w:rPr>
        <w:t xml:space="preserve">ושל ועדות סטטוטוריות או לא סטטוטוריות, אין הוראת קוורום. </w:t>
      </w:r>
    </w:p>
    <w:p w:rsidR="005F60F9" w:rsidRPr="00734DF6" w:rsidRDefault="005F60F9" w:rsidP="005F60F9">
      <w:pPr>
        <w:rPr>
          <w:rtl/>
        </w:rPr>
      </w:pPr>
      <w:bookmarkStart w:id="105" w:name="_ETM_Q1_406477"/>
      <w:bookmarkEnd w:id="105"/>
    </w:p>
    <w:p w:rsidR="005F60F9" w:rsidRPr="00734DF6" w:rsidRDefault="005F60F9" w:rsidP="005F60F9">
      <w:pPr>
        <w:pStyle w:val="a4"/>
        <w:keepNext/>
        <w:rPr>
          <w:rtl/>
        </w:rPr>
      </w:pPr>
      <w:bookmarkStart w:id="106" w:name="_ETM_Q1_406843"/>
      <w:bookmarkStart w:id="107" w:name="_ETM_Q1_408974"/>
      <w:bookmarkEnd w:id="106"/>
      <w:bookmarkEnd w:id="107"/>
      <w:r w:rsidRPr="00734DF6">
        <w:rPr>
          <w:rtl/>
        </w:rPr>
        <w:lastRenderedPageBreak/>
        <w:t>עמר בר-לב (המחנה הציוני):</w:t>
      </w:r>
    </w:p>
    <w:p w:rsidR="005F60F9" w:rsidRPr="00734DF6" w:rsidRDefault="005F60F9" w:rsidP="005F60F9">
      <w:pPr>
        <w:pStyle w:val="KeepWithNext"/>
        <w:rPr>
          <w:rtl/>
        </w:rPr>
      </w:pPr>
    </w:p>
    <w:p w:rsidR="005F60F9" w:rsidRPr="00734DF6" w:rsidRDefault="005F60F9" w:rsidP="005F60F9">
      <w:pPr>
        <w:rPr>
          <w:rtl/>
        </w:rPr>
      </w:pPr>
      <w:r w:rsidRPr="00734DF6">
        <w:rPr>
          <w:rFonts w:hint="cs"/>
          <w:rtl/>
        </w:rPr>
        <w:t xml:space="preserve">אבל </w:t>
      </w:r>
      <w:r w:rsidR="008264FD" w:rsidRPr="00734DF6">
        <w:rPr>
          <w:rFonts w:hint="cs"/>
          <w:rtl/>
        </w:rPr>
        <w:t xml:space="preserve">יציאה למלחמה זה לא דבר סטנדרטי. </w:t>
      </w:r>
    </w:p>
    <w:p w:rsidR="008264FD" w:rsidRPr="00734DF6" w:rsidRDefault="008264FD" w:rsidP="005F60F9">
      <w:pPr>
        <w:rPr>
          <w:rtl/>
        </w:rPr>
      </w:pPr>
      <w:bookmarkStart w:id="108" w:name="_ETM_Q1_410049"/>
      <w:bookmarkEnd w:id="108"/>
    </w:p>
    <w:p w:rsidR="008264FD" w:rsidRPr="00734DF6" w:rsidRDefault="008264FD" w:rsidP="008264FD">
      <w:pPr>
        <w:pStyle w:val="a4"/>
        <w:keepNext/>
        <w:rPr>
          <w:rtl/>
        </w:rPr>
      </w:pPr>
      <w:bookmarkStart w:id="109" w:name="_ETM_Q1_410386"/>
      <w:bookmarkStart w:id="110" w:name="_ETM_Q1_411153"/>
      <w:bookmarkEnd w:id="109"/>
      <w:bookmarkEnd w:id="110"/>
      <w:r w:rsidRPr="00734DF6">
        <w:rPr>
          <w:rtl/>
        </w:rPr>
        <w:t>ענת אסיף:</w:t>
      </w:r>
    </w:p>
    <w:p w:rsidR="008264FD" w:rsidRPr="00734DF6" w:rsidRDefault="008264FD" w:rsidP="008264FD">
      <w:pPr>
        <w:pStyle w:val="KeepWithNext"/>
        <w:rPr>
          <w:rtl/>
        </w:rPr>
      </w:pPr>
    </w:p>
    <w:p w:rsidR="008264FD" w:rsidRPr="00734DF6" w:rsidRDefault="008264FD" w:rsidP="008264FD">
      <w:pPr>
        <w:rPr>
          <w:rtl/>
        </w:rPr>
      </w:pPr>
      <w:r w:rsidRPr="00734DF6">
        <w:rPr>
          <w:rFonts w:hint="cs"/>
          <w:rtl/>
        </w:rPr>
        <w:t xml:space="preserve">אבל גם לגבי החלטות שאין </w:t>
      </w:r>
      <w:bookmarkStart w:id="111" w:name="_ETM_Q1_414737"/>
      <w:bookmarkEnd w:id="111"/>
      <w:r w:rsidRPr="00734DF6">
        <w:rPr>
          <w:rFonts w:hint="cs"/>
          <w:rtl/>
        </w:rPr>
        <w:t xml:space="preserve">לגביהן קוורום בחוק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עדיין אנחנו נמצאים תחת המטרי</w:t>
      </w:r>
      <w:r w:rsidR="00884CA9" w:rsidRPr="00734DF6">
        <w:rPr>
          <w:rFonts w:hint="cs"/>
          <w:rtl/>
        </w:rPr>
        <w:t>י</w:t>
      </w:r>
      <w:r w:rsidRPr="00734DF6">
        <w:rPr>
          <w:rFonts w:hint="cs"/>
          <w:rtl/>
        </w:rPr>
        <w:t xml:space="preserve">ה הרחבה והיציבה של המשפט </w:t>
      </w:r>
      <w:proofErr w:type="spellStart"/>
      <w:r w:rsidRPr="00734DF6">
        <w:rPr>
          <w:rFonts w:hint="cs"/>
          <w:rtl/>
        </w:rPr>
        <w:t>המינהלי</w:t>
      </w:r>
      <w:proofErr w:type="spellEnd"/>
      <w:r w:rsidRPr="00734DF6">
        <w:rPr>
          <w:rFonts w:hint="cs"/>
          <w:rtl/>
        </w:rPr>
        <w:t xml:space="preserve"> והפסיקה, וכל החלטה בעניין של כינוס הקבינט צריכה להתקיים בסבירות ובהתאם לנסיבות</w:t>
      </w:r>
      <w:bookmarkStart w:id="112" w:name="_ETM_Q1_427757"/>
      <w:bookmarkEnd w:id="112"/>
      <w:r w:rsidRPr="00734DF6">
        <w:rPr>
          <w:rFonts w:hint="cs"/>
          <w:rtl/>
        </w:rPr>
        <w:t xml:space="preserve">, בעוד שסתם החלטה שרירותית של אדם אחד </w:t>
      </w:r>
      <w:bookmarkStart w:id="113" w:name="_ETM_Q1_429820"/>
      <w:bookmarkEnd w:id="113"/>
      <w:r w:rsidRPr="00734DF6">
        <w:rPr>
          <w:rFonts w:hint="cs"/>
          <w:rtl/>
        </w:rPr>
        <w:t>- - -</w:t>
      </w:r>
      <w:bookmarkStart w:id="114" w:name="_ETM_Q1_431061"/>
      <w:bookmarkEnd w:id="114"/>
    </w:p>
    <w:p w:rsidR="008264FD" w:rsidRPr="00734DF6" w:rsidRDefault="008264FD" w:rsidP="008264FD">
      <w:pPr>
        <w:rPr>
          <w:rtl/>
        </w:rPr>
      </w:pPr>
    </w:p>
    <w:p w:rsidR="008264FD" w:rsidRPr="00734DF6" w:rsidRDefault="008264FD" w:rsidP="008264FD">
      <w:pPr>
        <w:pStyle w:val="a4"/>
        <w:keepNext/>
        <w:rPr>
          <w:rtl/>
        </w:rPr>
      </w:pPr>
      <w:bookmarkStart w:id="115" w:name="_ETM_Q1_431484"/>
      <w:bookmarkStart w:id="116" w:name="_ETM_Q1_433383"/>
      <w:bookmarkEnd w:id="115"/>
      <w:bookmarkEnd w:id="116"/>
      <w:r w:rsidRPr="00734DF6">
        <w:rPr>
          <w:rtl/>
        </w:rPr>
        <w:t>עמר בר-לב (המחנה הציוני):</w:t>
      </w:r>
    </w:p>
    <w:p w:rsidR="008264FD" w:rsidRPr="00734DF6" w:rsidRDefault="008264FD" w:rsidP="008264FD">
      <w:pPr>
        <w:pStyle w:val="KeepWithNext"/>
        <w:rPr>
          <w:rtl/>
        </w:rPr>
      </w:pPr>
    </w:p>
    <w:p w:rsidR="008264FD" w:rsidRPr="00734DF6" w:rsidRDefault="008264FD" w:rsidP="008264FD">
      <w:pPr>
        <w:rPr>
          <w:rtl/>
        </w:rPr>
      </w:pPr>
      <w:r w:rsidRPr="00734DF6">
        <w:rPr>
          <w:rFonts w:hint="cs"/>
          <w:rtl/>
        </w:rPr>
        <w:t xml:space="preserve">זה לא סתם. ראש הממשלה, נניח, חושב שיש משהו </w:t>
      </w:r>
      <w:bookmarkStart w:id="117" w:name="_ETM_Q1_436978"/>
      <w:bookmarkEnd w:id="117"/>
      <w:r w:rsidRPr="00734DF6">
        <w:rPr>
          <w:rFonts w:hint="cs"/>
          <w:rtl/>
        </w:rPr>
        <w:t xml:space="preserve">בהול ודחוף, ולו היה מכנס קוורום כזה או אחר </w:t>
      </w:r>
      <w:bookmarkStart w:id="118" w:name="_ETM_Q1_439921"/>
      <w:bookmarkEnd w:id="118"/>
      <w:r w:rsidRPr="00734DF6">
        <w:rPr>
          <w:rFonts w:hint="cs"/>
          <w:rtl/>
        </w:rPr>
        <w:t xml:space="preserve">ייתכן שהאחרים היו חושבים שלא. אבל הוא, בתום לב, כן חושב שמדובר במשהו בהול ודחוף שחייבים לקבל </w:t>
      </w:r>
      <w:bookmarkStart w:id="119" w:name="_ETM_Q1_448445"/>
      <w:bookmarkEnd w:id="119"/>
      <w:r w:rsidRPr="00734DF6">
        <w:rPr>
          <w:rFonts w:hint="cs"/>
          <w:rtl/>
        </w:rPr>
        <w:t xml:space="preserve">עכשיו, והוא נותן הוראה לצאת למלחמה. </w:t>
      </w:r>
      <w:r w:rsidR="00CF2EF5" w:rsidRPr="00734DF6">
        <w:rPr>
          <w:rFonts w:hint="cs"/>
          <w:rtl/>
        </w:rPr>
        <w:t xml:space="preserve">עלול להיות מצב </w:t>
      </w:r>
      <w:bookmarkStart w:id="120" w:name="_ETM_Q1_451378"/>
      <w:bookmarkEnd w:id="120"/>
      <w:r w:rsidR="00CF2EF5" w:rsidRPr="00734DF6">
        <w:rPr>
          <w:rFonts w:hint="cs"/>
          <w:rtl/>
        </w:rPr>
        <w:t xml:space="preserve">כזה. </w:t>
      </w:r>
      <w:bookmarkStart w:id="121" w:name="_ETM_Q1_452162"/>
      <w:bookmarkEnd w:id="121"/>
    </w:p>
    <w:p w:rsidR="00CF2EF5" w:rsidRPr="00734DF6" w:rsidRDefault="00CF2EF5" w:rsidP="008264FD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22" w:name="_ETM_Q1_452598"/>
      <w:bookmarkEnd w:id="122"/>
      <w:r w:rsidRPr="00734DF6">
        <w:rPr>
          <w:rtl/>
        </w:rPr>
        <w:t>ניסן סלומינסקי (יו"ר ועדת החוקה, חוק ומשפט):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>ל</w:t>
      </w:r>
      <w:bookmarkStart w:id="123" w:name="_ETM_Q1_452633"/>
      <w:bookmarkEnd w:id="123"/>
      <w:r w:rsidRPr="00734DF6">
        <w:rPr>
          <w:rFonts w:hint="cs"/>
          <w:rtl/>
        </w:rPr>
        <w:t xml:space="preserve">א, הוא חייב לכנס את הקבינט או את </w:t>
      </w:r>
      <w:bookmarkStart w:id="124" w:name="_ETM_Q1_454362"/>
      <w:bookmarkEnd w:id="124"/>
      <w:r w:rsidRPr="00734DF6">
        <w:rPr>
          <w:rFonts w:hint="cs"/>
          <w:rtl/>
        </w:rPr>
        <w:t xml:space="preserve">הממשלה. כמה יגיעו זה כבר סיפור אחר, </w:t>
      </w:r>
      <w:bookmarkStart w:id="125" w:name="_ETM_Q1_459154"/>
      <w:bookmarkEnd w:id="125"/>
      <w:r w:rsidRPr="00734DF6">
        <w:rPr>
          <w:rFonts w:hint="cs"/>
          <w:rtl/>
        </w:rPr>
        <w:t xml:space="preserve">אבל הוא חייב לכנס או את זה או את זה. </w:t>
      </w:r>
      <w:bookmarkStart w:id="126" w:name="_ETM_Q1_460632"/>
      <w:bookmarkStart w:id="127" w:name="_ETM_Q1_460840"/>
      <w:bookmarkEnd w:id="126"/>
      <w:bookmarkEnd w:id="127"/>
    </w:p>
    <w:p w:rsidR="00CF2EF5" w:rsidRPr="00734DF6" w:rsidRDefault="00CF2EF5" w:rsidP="00CF2EF5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28" w:name="_ETM_Q1_461219"/>
      <w:bookmarkEnd w:id="128"/>
      <w:r w:rsidRPr="00734DF6">
        <w:rPr>
          <w:rtl/>
        </w:rPr>
        <w:t>עמר בר-לב (המחנה הציוני):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לא, הוא מכנס את הקבינט, הוא אומר, כמו שהיה לפני חודש, שהקבינט </w:t>
      </w:r>
      <w:bookmarkStart w:id="129" w:name="_ETM_Q1_464698"/>
      <w:bookmarkEnd w:id="129"/>
      <w:r w:rsidRPr="00734DF6">
        <w:rPr>
          <w:rFonts w:hint="cs"/>
          <w:rtl/>
        </w:rPr>
        <w:t xml:space="preserve">יתכנס בעוד שעה בקריה, </w:t>
      </w:r>
      <w:bookmarkStart w:id="130" w:name="_ETM_Q1_467952"/>
      <w:bookmarkEnd w:id="130"/>
      <w:r w:rsidR="00884CA9" w:rsidRPr="00734DF6">
        <w:rPr>
          <w:rFonts w:hint="cs"/>
          <w:rtl/>
        </w:rPr>
        <w:t>ו</w:t>
      </w:r>
      <w:r w:rsidRPr="00734DF6">
        <w:rPr>
          <w:rFonts w:hint="cs"/>
          <w:rtl/>
        </w:rPr>
        <w:t>אף אחד לא מגיע, מאלף ואחת סיבות - - -</w:t>
      </w:r>
    </w:p>
    <w:p w:rsidR="00CF2EF5" w:rsidRPr="00734DF6" w:rsidRDefault="00CF2EF5" w:rsidP="00CF2EF5">
      <w:pPr>
        <w:rPr>
          <w:rtl/>
        </w:rPr>
      </w:pPr>
      <w:bookmarkStart w:id="131" w:name="_ETM_Q1_471049"/>
      <w:bookmarkEnd w:id="131"/>
    </w:p>
    <w:p w:rsidR="00CF2EF5" w:rsidRPr="00734DF6" w:rsidRDefault="00CF2EF5" w:rsidP="00CF2EF5">
      <w:pPr>
        <w:pStyle w:val="a4"/>
        <w:keepNext/>
        <w:rPr>
          <w:rtl/>
        </w:rPr>
      </w:pPr>
      <w:bookmarkStart w:id="132" w:name="_ETM_Q1_471418"/>
      <w:bookmarkStart w:id="133" w:name="_ETM_Q1_472960"/>
      <w:bookmarkEnd w:id="132"/>
      <w:bookmarkEnd w:id="133"/>
      <w:r w:rsidRPr="00734DF6">
        <w:rPr>
          <w:rtl/>
        </w:rPr>
        <w:t>ניסן סלומינסקי (יו"ר ועדת החוקה, חוק ומשפט):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אם </w:t>
      </w:r>
      <w:bookmarkStart w:id="134" w:name="_ETM_Q1_474705"/>
      <w:bookmarkEnd w:id="134"/>
      <w:r w:rsidRPr="00734DF6">
        <w:rPr>
          <w:rFonts w:hint="cs"/>
          <w:rtl/>
        </w:rPr>
        <w:t>אף אחד לא מגיע כשהם יודעים שעומדים לדון אם לפתוח במלחמה או לא - - -</w:t>
      </w:r>
      <w:bookmarkStart w:id="135" w:name="_ETM_Q1_474900"/>
      <w:bookmarkEnd w:id="135"/>
    </w:p>
    <w:p w:rsidR="00CF2EF5" w:rsidRPr="00734DF6" w:rsidRDefault="00CF2EF5" w:rsidP="00CF2EF5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36" w:name="_ETM_Q1_475250"/>
      <w:bookmarkEnd w:id="136"/>
      <w:r w:rsidRPr="00734DF6">
        <w:rPr>
          <w:rtl/>
        </w:rPr>
        <w:t>עמר בר-לב (המחנה הציוני):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>ל</w:t>
      </w:r>
      <w:bookmarkStart w:id="137" w:name="_ETM_Q1_478432"/>
      <w:bookmarkEnd w:id="137"/>
      <w:r w:rsidRPr="00734DF6">
        <w:rPr>
          <w:rFonts w:hint="cs"/>
          <w:rtl/>
        </w:rPr>
        <w:t xml:space="preserve">א, הם לא </w:t>
      </w:r>
      <w:bookmarkStart w:id="138" w:name="_ETM_Q1_480292"/>
      <w:bookmarkEnd w:id="138"/>
      <w:r w:rsidRPr="00734DF6">
        <w:rPr>
          <w:rFonts w:hint="cs"/>
          <w:rtl/>
        </w:rPr>
        <w:t xml:space="preserve">יודעים. נניח הגיעה ידיעת זהב לדעת ראש הממשלה - </w:t>
      </w:r>
      <w:bookmarkStart w:id="139" w:name="_ETM_Q1_482220"/>
      <w:bookmarkEnd w:id="139"/>
      <w:r w:rsidRPr="00734DF6">
        <w:rPr>
          <w:rFonts w:hint="cs"/>
          <w:rtl/>
        </w:rPr>
        <w:t>- -</w:t>
      </w:r>
      <w:bookmarkStart w:id="140" w:name="_ETM_Q1_478070"/>
      <w:bookmarkEnd w:id="140"/>
    </w:p>
    <w:p w:rsidR="00CF2EF5" w:rsidRPr="00734DF6" w:rsidRDefault="00CF2EF5" w:rsidP="00CF2EF5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41" w:name="_ETM_Q1_478424"/>
      <w:bookmarkEnd w:id="141"/>
      <w:r w:rsidRPr="00734DF6">
        <w:rPr>
          <w:rtl/>
        </w:rPr>
        <w:t>ניסן סלומינסקי (יו"ר ועדת החוקה, חוק ומשפט):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>ל</w:t>
      </w:r>
      <w:bookmarkStart w:id="142" w:name="_ETM_Q1_481541"/>
      <w:bookmarkEnd w:id="142"/>
      <w:r w:rsidRPr="00734DF6">
        <w:rPr>
          <w:rFonts w:hint="cs"/>
          <w:rtl/>
        </w:rPr>
        <w:t xml:space="preserve">א, אבל תמיד הרי מודיעים מה הנושא. כשאתה </w:t>
      </w:r>
      <w:bookmarkStart w:id="143" w:name="_ETM_Q1_483656"/>
      <w:bookmarkEnd w:id="143"/>
      <w:r w:rsidRPr="00734DF6">
        <w:rPr>
          <w:rFonts w:hint="cs"/>
          <w:rtl/>
        </w:rPr>
        <w:t>מכנס - - -</w:t>
      </w:r>
      <w:bookmarkStart w:id="144" w:name="_ETM_Q1_485192"/>
      <w:bookmarkEnd w:id="144"/>
    </w:p>
    <w:p w:rsidR="00CF2EF5" w:rsidRPr="00734DF6" w:rsidRDefault="00CF2EF5" w:rsidP="00CF2EF5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45" w:name="_ETM_Q1_485530"/>
      <w:bookmarkEnd w:id="145"/>
      <w:r w:rsidRPr="00734DF6">
        <w:rPr>
          <w:rtl/>
        </w:rPr>
        <w:t>עמר בר-לב (המחנה הציוני):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הגיעה ידיעת זהב שכך </w:t>
      </w:r>
      <w:bookmarkStart w:id="146" w:name="_ETM_Q1_489144"/>
      <w:bookmarkEnd w:id="146"/>
      <w:r w:rsidRPr="00734DF6">
        <w:rPr>
          <w:rFonts w:hint="cs"/>
          <w:rtl/>
        </w:rPr>
        <w:t>וכך, אי אפשר לפרט אותה לא בווטסאפ ולא במשהו אחר, וראש הממשלה</w:t>
      </w:r>
      <w:bookmarkStart w:id="147" w:name="_ETM_Q1_497752"/>
      <w:bookmarkEnd w:id="147"/>
      <w:r w:rsidRPr="00734DF6">
        <w:rPr>
          <w:rFonts w:hint="cs"/>
          <w:rtl/>
        </w:rPr>
        <w:t xml:space="preserve">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ואני לא אומר את זה בציניות </w:t>
      </w:r>
      <w:bookmarkStart w:id="148" w:name="_ETM_Q1_497024"/>
      <w:bookmarkEnd w:id="148"/>
      <w:r w:rsidRPr="00734DF6">
        <w:rPr>
          <w:rtl/>
        </w:rPr>
        <w:t>–</w:t>
      </w:r>
      <w:r w:rsidRPr="00734DF6">
        <w:rPr>
          <w:rFonts w:hint="cs"/>
          <w:rtl/>
        </w:rPr>
        <w:t xml:space="preserve"> חושב שזה נורא </w:t>
      </w:r>
      <w:proofErr w:type="spellStart"/>
      <w:r w:rsidRPr="00734DF6">
        <w:rPr>
          <w:rFonts w:hint="cs"/>
          <w:rtl/>
        </w:rPr>
        <w:t>נורא</w:t>
      </w:r>
      <w:proofErr w:type="spellEnd"/>
      <w:r w:rsidRPr="00734DF6">
        <w:rPr>
          <w:rFonts w:hint="cs"/>
          <w:rtl/>
        </w:rPr>
        <w:t xml:space="preserve"> דחוף, והוא קורא לכינוס הקבינט </w:t>
      </w:r>
      <w:bookmarkStart w:id="149" w:name="_ETM_Q1_503079"/>
      <w:bookmarkEnd w:id="149"/>
      <w:r w:rsidRPr="00734DF6">
        <w:rPr>
          <w:rFonts w:hint="cs"/>
          <w:rtl/>
        </w:rPr>
        <w:t>בתוך שעה, כמו שהיה לפני הסיפור של הקלסרים</w:t>
      </w:r>
      <w:bookmarkStart w:id="150" w:name="_ETM_Q1_511508"/>
      <w:bookmarkEnd w:id="150"/>
      <w:r w:rsidRPr="00734DF6">
        <w:rPr>
          <w:rFonts w:hint="cs"/>
          <w:rtl/>
        </w:rPr>
        <w:t xml:space="preserve">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לא שזו דוגמה דומה </w:t>
      </w:r>
      <w:bookmarkStart w:id="151" w:name="_ETM_Q1_510117"/>
      <w:bookmarkEnd w:id="151"/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ורק הוא מגיע לשם, האחרים לא מצליחים </w:t>
      </w:r>
      <w:bookmarkStart w:id="152" w:name="_ETM_Q1_517810"/>
      <w:bookmarkEnd w:id="152"/>
      <w:r w:rsidRPr="00734DF6">
        <w:rPr>
          <w:rFonts w:hint="cs"/>
          <w:rtl/>
        </w:rPr>
        <w:t xml:space="preserve">להגיע. אז לפי זה הוא יכול להחליט על יציאה למלחמה. </w:t>
      </w:r>
      <w:bookmarkStart w:id="153" w:name="_ETM_Q1_522127"/>
      <w:bookmarkEnd w:id="153"/>
    </w:p>
    <w:p w:rsidR="00CF2EF5" w:rsidRPr="00734DF6" w:rsidRDefault="00CF2EF5" w:rsidP="00CF2EF5">
      <w:pPr>
        <w:rPr>
          <w:rtl/>
        </w:rPr>
      </w:pPr>
      <w:bookmarkStart w:id="154" w:name="_ETM_Q1_516010"/>
      <w:bookmarkEnd w:id="154"/>
    </w:p>
    <w:p w:rsidR="00CF2EF5" w:rsidRPr="00734DF6" w:rsidRDefault="00CF2EF5" w:rsidP="00CF2EF5">
      <w:pPr>
        <w:pStyle w:val="a4"/>
        <w:keepNext/>
        <w:rPr>
          <w:rtl/>
        </w:rPr>
      </w:pPr>
      <w:bookmarkStart w:id="155" w:name="_ETM_Q1_516430"/>
      <w:bookmarkStart w:id="156" w:name="_ETM_Q1_518475"/>
      <w:bookmarkEnd w:id="155"/>
      <w:bookmarkEnd w:id="156"/>
      <w:r w:rsidRPr="00734DF6">
        <w:rPr>
          <w:rtl/>
        </w:rPr>
        <w:t>ניסן סלומינסקי (יו"ר ועדת החוקה, חוק ומשפט):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הרי הממשלה גם יכולה להחליט, נכון? אז בוא </w:t>
      </w:r>
      <w:bookmarkStart w:id="157" w:name="_ETM_Q1_523776"/>
      <w:bookmarkEnd w:id="157"/>
      <w:r w:rsidRPr="00734DF6">
        <w:rPr>
          <w:rFonts w:hint="cs"/>
          <w:rtl/>
        </w:rPr>
        <w:t>נניח שהוא מכנס את הממשלה והוא היחיד שהגיע. אז מה?</w:t>
      </w:r>
      <w:bookmarkStart w:id="158" w:name="_ETM_Q1_528937"/>
      <w:bookmarkEnd w:id="158"/>
      <w:r w:rsidRPr="00734DF6">
        <w:rPr>
          <w:rFonts w:hint="cs"/>
          <w:rtl/>
        </w:rPr>
        <w:t xml:space="preserve"> אז הוא יכול לקבל החלטה. </w:t>
      </w:r>
      <w:bookmarkStart w:id="159" w:name="_ETM_Q1_529511"/>
      <w:bookmarkEnd w:id="159"/>
    </w:p>
    <w:p w:rsidR="00CF2EF5" w:rsidRPr="00734DF6" w:rsidRDefault="00CF2EF5" w:rsidP="00CF2EF5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60" w:name="_ETM_Q1_529911"/>
      <w:bookmarkEnd w:id="160"/>
      <w:r w:rsidRPr="00734DF6">
        <w:rPr>
          <w:rtl/>
        </w:rPr>
        <w:t>עמר בר-לב (המחנה הציוני):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>א</w:t>
      </w:r>
      <w:bookmarkStart w:id="161" w:name="_ETM_Q1_529552"/>
      <w:bookmarkEnd w:id="161"/>
      <w:r w:rsidRPr="00734DF6">
        <w:rPr>
          <w:rFonts w:hint="cs"/>
          <w:rtl/>
        </w:rPr>
        <w:t>ז יכול להיות שבנושאי מלחמה</w:t>
      </w:r>
      <w:bookmarkStart w:id="162" w:name="_ETM_Q1_532815"/>
      <w:bookmarkEnd w:id="162"/>
      <w:r w:rsidRPr="00734DF6">
        <w:rPr>
          <w:rFonts w:hint="cs"/>
          <w:rtl/>
        </w:rPr>
        <w:t xml:space="preserve"> צריך להיות משהו אחר. </w:t>
      </w:r>
    </w:p>
    <w:p w:rsidR="00CF2EF5" w:rsidRPr="00734DF6" w:rsidRDefault="00CF2EF5" w:rsidP="00CF2EF5">
      <w:pPr>
        <w:rPr>
          <w:rtl/>
        </w:rPr>
      </w:pPr>
      <w:bookmarkStart w:id="163" w:name="_ETM_Q1_537599"/>
      <w:bookmarkEnd w:id="163"/>
    </w:p>
    <w:p w:rsidR="00CF2EF5" w:rsidRPr="00734DF6" w:rsidRDefault="00CF2EF5" w:rsidP="00CF2EF5">
      <w:pPr>
        <w:pStyle w:val="a4"/>
        <w:keepNext/>
        <w:rPr>
          <w:rtl/>
        </w:rPr>
      </w:pPr>
      <w:bookmarkStart w:id="164" w:name="_ETM_Q1_537935"/>
      <w:bookmarkStart w:id="165" w:name="_ETM_Q1_536785"/>
      <w:bookmarkEnd w:id="164"/>
      <w:bookmarkEnd w:id="165"/>
      <w:r w:rsidRPr="00734DF6">
        <w:rPr>
          <w:rtl/>
        </w:rPr>
        <w:lastRenderedPageBreak/>
        <w:t>ניסן סלומינסקי (יו"ר ועדת החוקה, חוק ומשפט):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זה כבר סיפור נפרד. אבל </w:t>
      </w:r>
      <w:bookmarkStart w:id="166" w:name="_ETM_Q1_539160"/>
      <w:bookmarkEnd w:id="166"/>
      <w:r w:rsidRPr="00734DF6">
        <w:rPr>
          <w:rFonts w:hint="cs"/>
          <w:rtl/>
        </w:rPr>
        <w:t xml:space="preserve">אין הגבלה כזאת. אני מניח שאם כותבים את הנושא </w:t>
      </w:r>
      <w:bookmarkStart w:id="167" w:name="_ETM_Q1_543239"/>
      <w:bookmarkEnd w:id="167"/>
      <w:r w:rsidRPr="00734DF6">
        <w:rPr>
          <w:rFonts w:hint="cs"/>
          <w:rtl/>
        </w:rPr>
        <w:t>וחברי הקבינט לא יגיעו - - -</w:t>
      </w:r>
    </w:p>
    <w:p w:rsidR="00CF2EF5" w:rsidRPr="00734DF6" w:rsidRDefault="00CF2EF5" w:rsidP="00CF2EF5">
      <w:pPr>
        <w:rPr>
          <w:rtl/>
        </w:rPr>
      </w:pPr>
      <w:bookmarkStart w:id="168" w:name="_ETM_Q1_543243"/>
      <w:bookmarkEnd w:id="168"/>
    </w:p>
    <w:p w:rsidR="00CF2EF5" w:rsidRPr="00734DF6" w:rsidRDefault="00CF2EF5" w:rsidP="00CF2EF5">
      <w:pPr>
        <w:pStyle w:val="a4"/>
        <w:keepNext/>
        <w:rPr>
          <w:rtl/>
        </w:rPr>
      </w:pPr>
      <w:bookmarkStart w:id="169" w:name="_ETM_Q1_543637"/>
      <w:bookmarkStart w:id="170" w:name="_ETM_Q1_544363"/>
      <w:bookmarkEnd w:id="169"/>
      <w:bookmarkEnd w:id="170"/>
      <w:r w:rsidRPr="00734DF6">
        <w:rPr>
          <w:rtl/>
        </w:rPr>
        <w:t>עמר בר-לב (המחנה הציוני):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>אתה רוצה שיכתבו בווטסאפ שהנושא הוא יציאה למלחמה?</w:t>
      </w:r>
      <w:bookmarkStart w:id="171" w:name="_ETM_Q1_548618"/>
      <w:bookmarkEnd w:id="171"/>
    </w:p>
    <w:p w:rsidR="00CF2EF5" w:rsidRPr="00734DF6" w:rsidRDefault="00CF2EF5" w:rsidP="00CF2EF5">
      <w:pPr>
        <w:rPr>
          <w:rtl/>
        </w:rPr>
      </w:pPr>
    </w:p>
    <w:p w:rsidR="00CF2EF5" w:rsidRPr="00734DF6" w:rsidRDefault="00CF2EF5" w:rsidP="00CF2EF5">
      <w:pPr>
        <w:pStyle w:val="a4"/>
        <w:keepNext/>
        <w:rPr>
          <w:rtl/>
        </w:rPr>
      </w:pPr>
      <w:bookmarkStart w:id="172" w:name="_ETM_Q1_548968"/>
      <w:bookmarkStart w:id="173" w:name="_ETM_Q1_547400"/>
      <w:bookmarkEnd w:id="172"/>
      <w:bookmarkEnd w:id="173"/>
      <w:r w:rsidRPr="00734DF6">
        <w:rPr>
          <w:rtl/>
        </w:rPr>
        <w:t>ניסן סלומינסקי (יו"ר ועדת החוקה, חוק ומשפט):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לא יציאה למלחמה, אבל שידע לכתוב את </w:t>
      </w:r>
      <w:bookmarkStart w:id="174" w:name="_ETM_Q1_549358"/>
      <w:bookmarkEnd w:id="174"/>
      <w:r w:rsidRPr="00734DF6">
        <w:rPr>
          <w:rFonts w:hint="cs"/>
          <w:rtl/>
        </w:rPr>
        <w:t xml:space="preserve">הנוסח כדי שיבינו מה העניין. </w:t>
      </w:r>
      <w:bookmarkStart w:id="175" w:name="_ETM_Q1_555238"/>
      <w:bookmarkEnd w:id="175"/>
      <w:r w:rsidRPr="00734DF6">
        <w:rPr>
          <w:rFonts w:hint="cs"/>
          <w:rtl/>
        </w:rPr>
        <w:t xml:space="preserve">וגם, אם זה כינוס דחוף אז </w:t>
      </w:r>
      <w:bookmarkStart w:id="176" w:name="_ETM_Q1_555029"/>
      <w:bookmarkEnd w:id="176"/>
      <w:r w:rsidRPr="00734DF6">
        <w:rPr>
          <w:rFonts w:hint="cs"/>
          <w:rtl/>
        </w:rPr>
        <w:t xml:space="preserve">כל אחד מרים טלפון לברר. </w:t>
      </w:r>
    </w:p>
    <w:p w:rsidR="00CF2EF5" w:rsidRPr="00734DF6" w:rsidRDefault="00CF2EF5" w:rsidP="00CF2EF5">
      <w:pPr>
        <w:rPr>
          <w:rtl/>
        </w:rPr>
      </w:pPr>
      <w:bookmarkStart w:id="177" w:name="_ETM_Q1_559061"/>
      <w:bookmarkEnd w:id="177"/>
    </w:p>
    <w:p w:rsidR="00CF2EF5" w:rsidRPr="00734DF6" w:rsidRDefault="00CF2EF5" w:rsidP="00CF2EF5">
      <w:pPr>
        <w:pStyle w:val="a4"/>
        <w:keepNext/>
        <w:rPr>
          <w:rtl/>
        </w:rPr>
      </w:pPr>
      <w:bookmarkStart w:id="178" w:name="_ETM_Q1_559437"/>
      <w:bookmarkStart w:id="179" w:name="_ETM_Q1_560469"/>
      <w:bookmarkEnd w:id="178"/>
      <w:bookmarkEnd w:id="179"/>
      <w:r w:rsidRPr="00734DF6">
        <w:rPr>
          <w:rtl/>
        </w:rPr>
        <w:t>עמר בר-לב (המחנה הציוני):</w:t>
      </w:r>
    </w:p>
    <w:p w:rsidR="00CF2EF5" w:rsidRPr="00734DF6" w:rsidRDefault="00CF2EF5" w:rsidP="00CF2EF5">
      <w:pPr>
        <w:pStyle w:val="KeepWithNext"/>
        <w:rPr>
          <w:rtl/>
        </w:rPr>
      </w:pPr>
    </w:p>
    <w:p w:rsidR="00CF2EF5" w:rsidRPr="00734DF6" w:rsidRDefault="00CF2EF5" w:rsidP="00CF2EF5">
      <w:pPr>
        <w:rPr>
          <w:rtl/>
        </w:rPr>
      </w:pPr>
      <w:r w:rsidRPr="00734DF6">
        <w:rPr>
          <w:rFonts w:hint="cs"/>
          <w:rtl/>
        </w:rPr>
        <w:t xml:space="preserve">אני מרים </w:t>
      </w:r>
      <w:bookmarkStart w:id="180" w:name="_ETM_Q1_558101"/>
      <w:bookmarkEnd w:id="180"/>
      <w:r w:rsidRPr="00734DF6">
        <w:rPr>
          <w:rFonts w:hint="cs"/>
          <w:rtl/>
        </w:rPr>
        <w:t xml:space="preserve">טלפון לדפנה מהוועדה והיא לא מוכנה להגיד </w:t>
      </w:r>
      <w:bookmarkStart w:id="181" w:name="_ETM_Q1_564079"/>
      <w:bookmarkEnd w:id="181"/>
      <w:r w:rsidRPr="00734DF6">
        <w:rPr>
          <w:rFonts w:hint="cs"/>
          <w:rtl/>
        </w:rPr>
        <w:t xml:space="preserve">לי בטלפון מה הנושא של הוועדה. </w:t>
      </w:r>
      <w:bookmarkStart w:id="182" w:name="_ETM_Q1_564677"/>
      <w:bookmarkEnd w:id="182"/>
    </w:p>
    <w:p w:rsidR="006F4B4B" w:rsidRPr="00734DF6" w:rsidRDefault="006F4B4B" w:rsidP="006F4B4B">
      <w:pPr>
        <w:ind w:firstLine="0"/>
        <w:rPr>
          <w:rtl/>
        </w:rPr>
      </w:pPr>
      <w:bookmarkStart w:id="183" w:name="_ETM_Q1_565031"/>
      <w:bookmarkStart w:id="184" w:name="_ETM_Q1_563729"/>
      <w:bookmarkStart w:id="185" w:name="_ETM_Q1_566785"/>
      <w:bookmarkEnd w:id="183"/>
      <w:bookmarkEnd w:id="184"/>
      <w:bookmarkEnd w:id="185"/>
    </w:p>
    <w:p w:rsidR="006F4B4B" w:rsidRPr="00734DF6" w:rsidRDefault="006F4B4B" w:rsidP="006F4B4B">
      <w:pPr>
        <w:pStyle w:val="a4"/>
        <w:keepNext/>
        <w:rPr>
          <w:rtl/>
        </w:rPr>
      </w:pPr>
      <w:r w:rsidRPr="00734DF6">
        <w:rPr>
          <w:rtl/>
        </w:rPr>
        <w:t>רני פלד:</w:t>
      </w:r>
    </w:p>
    <w:p w:rsidR="006F4B4B" w:rsidRPr="00734DF6" w:rsidRDefault="006F4B4B" w:rsidP="006F4B4B">
      <w:pPr>
        <w:pStyle w:val="KeepWithNext"/>
        <w:rPr>
          <w:rtl/>
        </w:rPr>
      </w:pPr>
    </w:p>
    <w:p w:rsidR="006F4B4B" w:rsidRPr="00734DF6" w:rsidRDefault="006F4B4B" w:rsidP="006F4B4B">
      <w:pPr>
        <w:rPr>
          <w:rtl/>
        </w:rPr>
      </w:pPr>
      <w:r w:rsidRPr="00734DF6">
        <w:rPr>
          <w:rFonts w:hint="cs"/>
          <w:rtl/>
        </w:rPr>
        <w:t xml:space="preserve">אבל חבר הכנסת בר-לב, זה תרחיש קיצוני ולא ריאלי בעליל. ואגב, אנחנו </w:t>
      </w:r>
      <w:bookmarkStart w:id="186" w:name="_ETM_Q1_572942"/>
      <w:bookmarkEnd w:id="186"/>
      <w:r w:rsidRPr="00734DF6">
        <w:rPr>
          <w:rFonts w:hint="cs"/>
          <w:rtl/>
        </w:rPr>
        <w:t>חוזרים לדיון שבו התחלנו - - -</w:t>
      </w:r>
    </w:p>
    <w:p w:rsidR="006F4B4B" w:rsidRPr="00734DF6" w:rsidRDefault="006F4B4B" w:rsidP="006F4B4B">
      <w:pPr>
        <w:rPr>
          <w:rtl/>
        </w:rPr>
      </w:pPr>
      <w:bookmarkStart w:id="187" w:name="_ETM_Q1_578410"/>
      <w:bookmarkEnd w:id="187"/>
    </w:p>
    <w:p w:rsidR="006F4B4B" w:rsidRPr="00734DF6" w:rsidRDefault="006F4B4B" w:rsidP="006F4B4B">
      <w:pPr>
        <w:pStyle w:val="af6"/>
        <w:keepNext/>
        <w:rPr>
          <w:rtl/>
        </w:rPr>
      </w:pPr>
      <w:bookmarkStart w:id="188" w:name="_ETM_Q1_578754"/>
      <w:bookmarkEnd w:id="188"/>
      <w:r w:rsidRPr="00734DF6">
        <w:rPr>
          <w:rtl/>
        </w:rPr>
        <w:t>היו"ר אבי דיכטר:</w:t>
      </w:r>
    </w:p>
    <w:p w:rsidR="006F4B4B" w:rsidRPr="00734DF6" w:rsidRDefault="006F4B4B" w:rsidP="006F4B4B">
      <w:pPr>
        <w:pStyle w:val="KeepWithNext"/>
        <w:rPr>
          <w:rtl/>
        </w:rPr>
      </w:pPr>
    </w:p>
    <w:p w:rsidR="006F4B4B" w:rsidRPr="00734DF6" w:rsidRDefault="006F4B4B" w:rsidP="00884CA9">
      <w:pPr>
        <w:rPr>
          <w:rtl/>
        </w:rPr>
      </w:pPr>
      <w:r w:rsidRPr="00734DF6">
        <w:rPr>
          <w:rFonts w:hint="cs"/>
          <w:rtl/>
        </w:rPr>
        <w:t>לא, רני, ההצעה שעברה בכנסת אמרה ככה: אם רוצים קוורום, אז יהיה מינימ</w:t>
      </w:r>
      <w:bookmarkStart w:id="189" w:name="_ETM_Q1_589828"/>
      <w:bookmarkEnd w:id="189"/>
      <w:r w:rsidRPr="00734DF6">
        <w:rPr>
          <w:rFonts w:hint="cs"/>
          <w:rtl/>
        </w:rPr>
        <w:t xml:space="preserve">ום של ראש ממשלה ושר ביטחון. זה היה האיזון. </w:t>
      </w:r>
      <w:bookmarkStart w:id="190" w:name="_ETM_Q1_591724"/>
      <w:bookmarkEnd w:id="190"/>
      <w:r w:rsidRPr="00734DF6">
        <w:rPr>
          <w:rFonts w:hint="cs"/>
          <w:rtl/>
        </w:rPr>
        <w:t xml:space="preserve">אבל הבקשה של הממשלה בהצעת החוק המובאת כרגע ביוזמת </w:t>
      </w:r>
      <w:bookmarkStart w:id="191" w:name="_ETM_Q1_597617"/>
      <w:bookmarkEnd w:id="191"/>
      <w:r w:rsidRPr="00734DF6">
        <w:rPr>
          <w:rFonts w:hint="cs"/>
          <w:rtl/>
        </w:rPr>
        <w:t>הממשלה היא להוריד את שניהם. ולכן שאלתי את ה</w:t>
      </w:r>
      <w:bookmarkStart w:id="192" w:name="_ETM_Q1_603371"/>
      <w:bookmarkEnd w:id="192"/>
      <w:r w:rsidRPr="00734DF6">
        <w:rPr>
          <w:rFonts w:hint="cs"/>
          <w:rtl/>
        </w:rPr>
        <w:t xml:space="preserve">משפטנית האם ההורדה של שניהם מאפשרת לראש ממשלה </w:t>
      </w:r>
      <w:bookmarkStart w:id="193" w:name="_ETM_Q1_617951"/>
      <w:bookmarkEnd w:id="193"/>
      <w:r w:rsidRPr="00734DF6">
        <w:rPr>
          <w:rFonts w:hint="cs"/>
          <w:rtl/>
        </w:rPr>
        <w:t xml:space="preserve">בישראל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</w:t>
      </w:r>
      <w:r w:rsidR="00E002CF" w:rsidRPr="00734DF6">
        <w:rPr>
          <w:rFonts w:hint="cs"/>
          <w:rtl/>
        </w:rPr>
        <w:t>ו</w:t>
      </w:r>
      <w:r w:rsidRPr="00734DF6">
        <w:rPr>
          <w:rFonts w:hint="cs"/>
          <w:rtl/>
        </w:rPr>
        <w:t xml:space="preserve">קחו ראש ממשלה הכי לא סביר </w:t>
      </w:r>
      <w:bookmarkStart w:id="194" w:name="_ETM_Q1_620322"/>
      <w:bookmarkEnd w:id="194"/>
      <w:r w:rsidRPr="00734DF6">
        <w:rPr>
          <w:rFonts w:hint="cs"/>
          <w:rtl/>
        </w:rPr>
        <w:t>שיהיה, אחמד טיבי למשל</w:t>
      </w:r>
      <w:r w:rsidR="00884CA9" w:rsidRPr="00734DF6">
        <w:rPr>
          <w:rFonts w:hint="cs"/>
          <w:rtl/>
        </w:rPr>
        <w:t>...</w:t>
      </w:r>
      <w:r w:rsidRPr="00734DF6">
        <w:rPr>
          <w:rFonts w:hint="cs"/>
          <w:rtl/>
        </w:rPr>
        <w:t xml:space="preserve"> האם בסמכותו של ראש ממשלה </w:t>
      </w:r>
      <w:bookmarkStart w:id="195" w:name="_ETM_Q1_624520"/>
      <w:bookmarkEnd w:id="195"/>
      <w:r w:rsidRPr="00734DF6">
        <w:rPr>
          <w:rFonts w:hint="cs"/>
          <w:rtl/>
        </w:rPr>
        <w:t>בישראל להחליט על יציאה למלחמה לאור הצעת החוק הזו?</w:t>
      </w:r>
    </w:p>
    <w:p w:rsidR="00E002CF" w:rsidRPr="00734DF6" w:rsidRDefault="00E002CF" w:rsidP="006F4B4B">
      <w:pPr>
        <w:rPr>
          <w:rtl/>
        </w:rPr>
      </w:pPr>
    </w:p>
    <w:p w:rsidR="00E002CF" w:rsidRPr="00734DF6" w:rsidRDefault="00E002CF" w:rsidP="006F4B4B">
      <w:pPr>
        <w:rPr>
          <w:rtl/>
        </w:rPr>
      </w:pPr>
      <w:r w:rsidRPr="00734DF6">
        <w:rPr>
          <w:rFonts w:hint="cs"/>
          <w:rtl/>
        </w:rPr>
        <w:t>אומרת ענת</w:t>
      </w:r>
      <w:r w:rsidR="00884CA9" w:rsidRPr="00734DF6">
        <w:rPr>
          <w:rFonts w:hint="cs"/>
          <w:rtl/>
        </w:rPr>
        <w:t>, כפי שכתוב בדברי ההסבר,</w:t>
      </w:r>
      <w:r w:rsidRPr="00734DF6">
        <w:rPr>
          <w:rFonts w:hint="cs"/>
          <w:rtl/>
        </w:rPr>
        <w:t xml:space="preserve"> שברור שהן החלטת הממשלה והן </w:t>
      </w:r>
      <w:bookmarkStart w:id="196" w:name="_ETM_Q1_632581"/>
      <w:bookmarkEnd w:id="196"/>
      <w:r w:rsidRPr="00734DF6">
        <w:rPr>
          <w:rFonts w:hint="cs"/>
          <w:rtl/>
        </w:rPr>
        <w:t xml:space="preserve">החלטת ועדת השרים כפופות לעקרונות המשפט </w:t>
      </w:r>
      <w:proofErr w:type="spellStart"/>
      <w:r w:rsidRPr="00734DF6">
        <w:rPr>
          <w:rFonts w:hint="cs"/>
          <w:rtl/>
        </w:rPr>
        <w:t>המינהלי</w:t>
      </w:r>
      <w:proofErr w:type="spellEnd"/>
      <w:r w:rsidRPr="00734DF6">
        <w:rPr>
          <w:rFonts w:hint="cs"/>
          <w:rtl/>
        </w:rPr>
        <w:t xml:space="preserve"> ובכלל </w:t>
      </w:r>
      <w:bookmarkStart w:id="197" w:name="_ETM_Q1_637409"/>
      <w:bookmarkEnd w:id="197"/>
      <w:r w:rsidRPr="00734DF6">
        <w:rPr>
          <w:rFonts w:hint="cs"/>
          <w:rtl/>
        </w:rPr>
        <w:t xml:space="preserve">זה למבחני סבירות הפעולה המינהלית. אבל זה מבחן ההיסטוריה. אני שואל עניינית, מעשית, דווקא את </w:t>
      </w:r>
      <w:bookmarkStart w:id="198" w:name="_ETM_Q1_651319"/>
      <w:bookmarkEnd w:id="198"/>
      <w:r w:rsidRPr="00734DF6">
        <w:rPr>
          <w:rFonts w:hint="cs"/>
          <w:rtl/>
        </w:rPr>
        <w:t xml:space="preserve">גורמי המקצוע ואת חברי הכנסת, האם ההצעה הזו מאפשרת לראש </w:t>
      </w:r>
      <w:bookmarkStart w:id="199" w:name="_ETM_Q1_657077"/>
      <w:bookmarkEnd w:id="199"/>
      <w:r w:rsidRPr="00734DF6">
        <w:rPr>
          <w:rFonts w:hint="cs"/>
          <w:rtl/>
        </w:rPr>
        <w:t xml:space="preserve">ממשלה בישראל להחליט לבדו על יציאה למלחמה. רוצים תסריט? אז </w:t>
      </w:r>
      <w:bookmarkStart w:id="200" w:name="_ETM_Q1_662833"/>
      <w:bookmarkEnd w:id="200"/>
      <w:r w:rsidRPr="00734DF6">
        <w:rPr>
          <w:rFonts w:hint="cs"/>
          <w:rtl/>
        </w:rPr>
        <w:t xml:space="preserve">הנה: יום כיפור, שישה באוקטובר, מודיעים על כינוס </w:t>
      </w:r>
      <w:bookmarkStart w:id="201" w:name="_ETM_Q1_671345"/>
      <w:bookmarkEnd w:id="201"/>
      <w:r w:rsidRPr="00734DF6">
        <w:rPr>
          <w:rFonts w:hint="cs"/>
          <w:rtl/>
        </w:rPr>
        <w:t xml:space="preserve">הקבינט בגלל מידע שמצרים וסוריה מתכוונות לצאת למלחמה, </w:t>
      </w:r>
      <w:r w:rsidR="00884CA9" w:rsidRPr="00734DF6">
        <w:rPr>
          <w:rFonts w:hint="cs"/>
          <w:rtl/>
        </w:rPr>
        <w:t>ו</w:t>
      </w:r>
      <w:r w:rsidRPr="00734DF6">
        <w:rPr>
          <w:rFonts w:hint="cs"/>
          <w:rtl/>
        </w:rPr>
        <w:t>ראש הממ</w:t>
      </w:r>
      <w:bookmarkStart w:id="202" w:name="_ETM_Q1_683192"/>
      <w:bookmarkEnd w:id="202"/>
      <w:r w:rsidRPr="00734DF6">
        <w:rPr>
          <w:rFonts w:hint="cs"/>
          <w:rtl/>
        </w:rPr>
        <w:t xml:space="preserve">שלה מוצא את עצמו לבד והוא מחליט </w:t>
      </w:r>
      <w:bookmarkStart w:id="203" w:name="_ETM_Q1_686534"/>
      <w:bookmarkEnd w:id="203"/>
      <w:r w:rsidRPr="00734DF6">
        <w:rPr>
          <w:rFonts w:hint="cs"/>
          <w:rtl/>
        </w:rPr>
        <w:t xml:space="preserve">לצאת למלחמה. האם חוק היסוד הזה ימנע את ההחלטה הזו? </w:t>
      </w:r>
      <w:bookmarkStart w:id="204" w:name="_ETM_Q1_691513"/>
      <w:bookmarkEnd w:id="204"/>
      <w:r w:rsidRPr="00734DF6">
        <w:rPr>
          <w:rFonts w:hint="cs"/>
          <w:rtl/>
        </w:rPr>
        <w:t xml:space="preserve">האם הוא פוסל אותה מבחינה חוקית, </w:t>
      </w:r>
      <w:bookmarkStart w:id="205" w:name="_ETM_Q1_694035"/>
      <w:bookmarkEnd w:id="205"/>
      <w:r w:rsidRPr="00734DF6">
        <w:rPr>
          <w:rFonts w:hint="cs"/>
          <w:rtl/>
        </w:rPr>
        <w:t>או שהוא אומר שהיא סבירה בנסיבות העניין?</w:t>
      </w:r>
    </w:p>
    <w:p w:rsidR="00E002CF" w:rsidRPr="00734DF6" w:rsidRDefault="00E002CF" w:rsidP="006F4B4B">
      <w:pPr>
        <w:rPr>
          <w:rtl/>
        </w:rPr>
      </w:pPr>
    </w:p>
    <w:p w:rsidR="00E002CF" w:rsidRPr="00734DF6" w:rsidRDefault="00E002CF" w:rsidP="00E002CF">
      <w:pPr>
        <w:pStyle w:val="a4"/>
        <w:keepNext/>
        <w:rPr>
          <w:rtl/>
        </w:rPr>
      </w:pPr>
      <w:bookmarkStart w:id="206" w:name="_ETM_Q1_695134"/>
      <w:bookmarkStart w:id="207" w:name="_ETM_Q1_695155"/>
      <w:bookmarkEnd w:id="206"/>
      <w:bookmarkEnd w:id="207"/>
      <w:r w:rsidRPr="00734DF6">
        <w:rPr>
          <w:rtl/>
        </w:rPr>
        <w:t>ניסן סלומינסקי (יו"ר ועדת החוקה, חוק ומשפט):</w:t>
      </w:r>
    </w:p>
    <w:p w:rsidR="00E002CF" w:rsidRPr="00734DF6" w:rsidRDefault="00E002CF" w:rsidP="00E002CF">
      <w:pPr>
        <w:pStyle w:val="KeepWithNext"/>
        <w:rPr>
          <w:rtl/>
        </w:rPr>
      </w:pPr>
    </w:p>
    <w:p w:rsidR="00E002CF" w:rsidRPr="00734DF6" w:rsidRDefault="00E002CF" w:rsidP="00E002CF">
      <w:pPr>
        <w:rPr>
          <w:rtl/>
        </w:rPr>
      </w:pPr>
      <w:r w:rsidRPr="00734DF6">
        <w:rPr>
          <w:rFonts w:hint="cs"/>
          <w:rtl/>
        </w:rPr>
        <w:t>א</w:t>
      </w:r>
      <w:bookmarkStart w:id="208" w:name="_ETM_Q1_694717"/>
      <w:bookmarkEnd w:id="208"/>
      <w:r w:rsidRPr="00734DF6">
        <w:rPr>
          <w:rFonts w:hint="cs"/>
          <w:rtl/>
        </w:rPr>
        <w:t xml:space="preserve">בי, בוא - - </w:t>
      </w:r>
      <w:bookmarkStart w:id="209" w:name="_ETM_Q1_697697"/>
      <w:bookmarkEnd w:id="209"/>
      <w:r w:rsidRPr="00734DF6">
        <w:rPr>
          <w:rFonts w:hint="cs"/>
          <w:rtl/>
        </w:rPr>
        <w:t>-</w:t>
      </w:r>
    </w:p>
    <w:p w:rsidR="00E002CF" w:rsidRPr="00734DF6" w:rsidRDefault="00E002CF" w:rsidP="00E002CF">
      <w:pPr>
        <w:rPr>
          <w:rtl/>
        </w:rPr>
      </w:pPr>
      <w:bookmarkStart w:id="210" w:name="_ETM_Q1_698481"/>
      <w:bookmarkEnd w:id="210"/>
    </w:p>
    <w:p w:rsidR="00E002CF" w:rsidRPr="00734DF6" w:rsidRDefault="00E002CF" w:rsidP="00E002CF">
      <w:pPr>
        <w:pStyle w:val="af6"/>
        <w:keepNext/>
        <w:rPr>
          <w:rtl/>
        </w:rPr>
      </w:pPr>
      <w:bookmarkStart w:id="211" w:name="_ETM_Q1_698801"/>
      <w:bookmarkEnd w:id="211"/>
      <w:r w:rsidRPr="00734DF6">
        <w:rPr>
          <w:rtl/>
        </w:rPr>
        <w:t>היו"ר אבי דיכטר:</w:t>
      </w:r>
    </w:p>
    <w:p w:rsidR="00E002CF" w:rsidRPr="00734DF6" w:rsidRDefault="00E002CF" w:rsidP="00E002CF">
      <w:pPr>
        <w:pStyle w:val="KeepWithNext"/>
        <w:rPr>
          <w:rtl/>
        </w:rPr>
      </w:pPr>
    </w:p>
    <w:p w:rsidR="00E002CF" w:rsidRPr="00734DF6" w:rsidRDefault="00E002CF" w:rsidP="00E002CF">
      <w:pPr>
        <w:rPr>
          <w:rtl/>
        </w:rPr>
      </w:pPr>
      <w:r w:rsidRPr="00734DF6">
        <w:rPr>
          <w:rFonts w:hint="cs"/>
          <w:rtl/>
        </w:rPr>
        <w:t>רגע, חבר'ה, לפני הדיון המקצועי בואו נשמע את ענת.</w:t>
      </w:r>
    </w:p>
    <w:p w:rsidR="00E002CF" w:rsidRPr="00734DF6" w:rsidRDefault="00E002CF" w:rsidP="00E002CF">
      <w:pPr>
        <w:rPr>
          <w:rtl/>
        </w:rPr>
      </w:pPr>
      <w:bookmarkStart w:id="212" w:name="_ETM_Q1_700371"/>
      <w:bookmarkEnd w:id="212"/>
    </w:p>
    <w:p w:rsidR="00E002CF" w:rsidRPr="00734DF6" w:rsidRDefault="00E002CF" w:rsidP="00E002CF">
      <w:pPr>
        <w:pStyle w:val="a4"/>
        <w:keepNext/>
        <w:rPr>
          <w:rtl/>
        </w:rPr>
      </w:pPr>
      <w:bookmarkStart w:id="213" w:name="_ETM_Q1_700707"/>
      <w:bookmarkStart w:id="214" w:name="_ETM_Q1_702356"/>
      <w:bookmarkEnd w:id="213"/>
      <w:bookmarkEnd w:id="214"/>
      <w:r w:rsidRPr="00734DF6">
        <w:rPr>
          <w:rtl/>
        </w:rPr>
        <w:t>רני פלד:</w:t>
      </w:r>
    </w:p>
    <w:p w:rsidR="00E002CF" w:rsidRPr="00734DF6" w:rsidRDefault="00E002CF" w:rsidP="00E002CF">
      <w:pPr>
        <w:pStyle w:val="KeepWithNext"/>
        <w:rPr>
          <w:rtl/>
        </w:rPr>
      </w:pPr>
    </w:p>
    <w:p w:rsidR="00E002CF" w:rsidRPr="00734DF6" w:rsidRDefault="00E002CF" w:rsidP="00E002CF">
      <w:pPr>
        <w:rPr>
          <w:rtl/>
        </w:rPr>
      </w:pPr>
      <w:r w:rsidRPr="00734DF6">
        <w:rPr>
          <w:rFonts w:hint="cs"/>
          <w:rtl/>
        </w:rPr>
        <w:t xml:space="preserve">אתה </w:t>
      </w:r>
      <w:bookmarkStart w:id="215" w:name="_ETM_Q1_703700"/>
      <w:bookmarkEnd w:id="215"/>
      <w:r w:rsidRPr="00734DF6">
        <w:rPr>
          <w:rFonts w:hint="cs"/>
          <w:rtl/>
        </w:rPr>
        <w:t xml:space="preserve">שואל עובדתית. </w:t>
      </w:r>
    </w:p>
    <w:p w:rsidR="00E002CF" w:rsidRPr="00734DF6" w:rsidRDefault="00E002CF" w:rsidP="00E002CF">
      <w:pPr>
        <w:rPr>
          <w:rtl/>
        </w:rPr>
      </w:pPr>
      <w:bookmarkStart w:id="216" w:name="_ETM_Q1_703209"/>
      <w:bookmarkEnd w:id="216"/>
    </w:p>
    <w:p w:rsidR="00E002CF" w:rsidRPr="00734DF6" w:rsidRDefault="00E002CF" w:rsidP="00E002CF">
      <w:pPr>
        <w:pStyle w:val="af6"/>
        <w:keepNext/>
        <w:rPr>
          <w:rtl/>
        </w:rPr>
      </w:pPr>
      <w:bookmarkStart w:id="217" w:name="_ETM_Q1_703526"/>
      <w:bookmarkEnd w:id="217"/>
      <w:r w:rsidRPr="00734DF6">
        <w:rPr>
          <w:rtl/>
        </w:rPr>
        <w:t>היו"ר אבי דיכטר:</w:t>
      </w:r>
    </w:p>
    <w:p w:rsidR="00E002CF" w:rsidRPr="00734DF6" w:rsidRDefault="00E002CF" w:rsidP="00E002CF">
      <w:pPr>
        <w:pStyle w:val="KeepWithNext"/>
        <w:rPr>
          <w:rtl/>
        </w:rPr>
      </w:pPr>
    </w:p>
    <w:p w:rsidR="00E002CF" w:rsidRPr="00734DF6" w:rsidRDefault="00E002CF" w:rsidP="00E002CF">
      <w:pPr>
        <w:rPr>
          <w:rtl/>
        </w:rPr>
      </w:pPr>
      <w:r w:rsidRPr="00734DF6">
        <w:rPr>
          <w:rFonts w:hint="cs"/>
          <w:rtl/>
        </w:rPr>
        <w:t xml:space="preserve">לא, אני שואל משפטית. חבר'ה, משפטנים יש </w:t>
      </w:r>
      <w:bookmarkStart w:id="218" w:name="_ETM_Q1_712435"/>
      <w:bookmarkEnd w:id="218"/>
      <w:r w:rsidRPr="00734DF6">
        <w:rPr>
          <w:rFonts w:hint="cs"/>
          <w:rtl/>
        </w:rPr>
        <w:t xml:space="preserve">פה מעט, מקצוענים יש פה הרבה. ענת, בבקשה. </w:t>
      </w:r>
    </w:p>
    <w:p w:rsidR="00E002CF" w:rsidRPr="00734DF6" w:rsidRDefault="00E002CF" w:rsidP="00E002CF">
      <w:pPr>
        <w:rPr>
          <w:rtl/>
        </w:rPr>
      </w:pPr>
      <w:bookmarkStart w:id="219" w:name="_ETM_Q1_715535"/>
      <w:bookmarkEnd w:id="219"/>
    </w:p>
    <w:p w:rsidR="00E002CF" w:rsidRPr="00734DF6" w:rsidRDefault="00E002CF" w:rsidP="00E002CF">
      <w:pPr>
        <w:pStyle w:val="a4"/>
        <w:keepNext/>
        <w:rPr>
          <w:rtl/>
        </w:rPr>
      </w:pPr>
      <w:bookmarkStart w:id="220" w:name="_ETM_Q1_715887"/>
      <w:bookmarkStart w:id="221" w:name="_ETM_Q1_715868"/>
      <w:bookmarkEnd w:id="220"/>
      <w:bookmarkEnd w:id="221"/>
      <w:r w:rsidRPr="00734DF6">
        <w:rPr>
          <w:rtl/>
        </w:rPr>
        <w:lastRenderedPageBreak/>
        <w:t>ענת אסיף:</w:t>
      </w:r>
    </w:p>
    <w:p w:rsidR="00E002CF" w:rsidRPr="00734DF6" w:rsidRDefault="00E002CF" w:rsidP="00E002CF">
      <w:pPr>
        <w:pStyle w:val="KeepWithNext"/>
        <w:rPr>
          <w:rtl/>
        </w:rPr>
      </w:pPr>
    </w:p>
    <w:p w:rsidR="00E002CF" w:rsidRPr="00734DF6" w:rsidRDefault="00E002CF" w:rsidP="00884CA9">
      <w:pPr>
        <w:rPr>
          <w:rtl/>
        </w:rPr>
      </w:pPr>
      <w:r w:rsidRPr="00734DF6">
        <w:rPr>
          <w:rFonts w:hint="cs"/>
          <w:rtl/>
        </w:rPr>
        <w:t xml:space="preserve">התשובה </w:t>
      </w:r>
      <w:bookmarkStart w:id="222" w:name="_ETM_Q1_714313"/>
      <w:bookmarkEnd w:id="222"/>
      <w:r w:rsidRPr="00734DF6">
        <w:rPr>
          <w:rFonts w:hint="cs"/>
          <w:rtl/>
        </w:rPr>
        <w:t>המשפטית</w:t>
      </w:r>
      <w:r w:rsidR="00884CA9" w:rsidRPr="00734DF6">
        <w:rPr>
          <w:rFonts w:hint="cs"/>
          <w:rtl/>
        </w:rPr>
        <w:t xml:space="preserve"> מורכבת משלושה חלקים. אחת, </w:t>
      </w:r>
      <w:r w:rsidRPr="00734DF6">
        <w:rPr>
          <w:rFonts w:hint="cs"/>
          <w:rtl/>
        </w:rPr>
        <w:t xml:space="preserve">כשאין קוורום אז גם אחד יכול לקבל החלטה. שתיים, גם </w:t>
      </w:r>
      <w:bookmarkStart w:id="223" w:name="_ETM_Q1_728669"/>
      <w:bookmarkEnd w:id="223"/>
      <w:r w:rsidRPr="00734DF6">
        <w:rPr>
          <w:rFonts w:hint="cs"/>
          <w:rtl/>
        </w:rPr>
        <w:t>לפני הסמכת הקבינט לפי התיקון הזה, במצב שהיה טרום תיקון 6, כשהממשלה היא היחידה שהייתה מוסמכת להחליט</w:t>
      </w:r>
      <w:bookmarkStart w:id="224" w:name="_ETM_Q1_734483"/>
      <w:bookmarkEnd w:id="224"/>
      <w:r w:rsidRPr="00734DF6">
        <w:rPr>
          <w:rFonts w:hint="cs"/>
          <w:rtl/>
        </w:rPr>
        <w:t xml:space="preserve">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גם לממשלה אין קוורום. שלוש, </w:t>
      </w:r>
      <w:bookmarkStart w:id="225" w:name="_ETM_Q1_739151"/>
      <w:bookmarkEnd w:id="225"/>
      <w:r w:rsidRPr="00734DF6">
        <w:rPr>
          <w:rFonts w:hint="cs"/>
          <w:rtl/>
        </w:rPr>
        <w:t xml:space="preserve">מה שאמרתי קודם לגבי המטרייה של המשפט </w:t>
      </w:r>
      <w:proofErr w:type="spellStart"/>
      <w:r w:rsidRPr="00734DF6">
        <w:rPr>
          <w:rFonts w:hint="cs"/>
          <w:rtl/>
        </w:rPr>
        <w:t>המינהלי</w:t>
      </w:r>
      <w:proofErr w:type="spellEnd"/>
      <w:r w:rsidRPr="00734DF6">
        <w:rPr>
          <w:rFonts w:hint="cs"/>
          <w:rtl/>
        </w:rPr>
        <w:t xml:space="preserve">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</w:t>
      </w:r>
      <w:bookmarkStart w:id="226" w:name="_ETM_Q1_742679"/>
      <w:bookmarkEnd w:id="226"/>
      <w:r w:rsidRPr="00734DF6">
        <w:rPr>
          <w:rFonts w:hint="cs"/>
          <w:rtl/>
        </w:rPr>
        <w:t xml:space="preserve">זה לא שיקוף מצב עובדתי של מה שהיה בעבר, אלא </w:t>
      </w:r>
      <w:bookmarkStart w:id="227" w:name="_ETM_Q1_747686"/>
      <w:bookmarkEnd w:id="227"/>
      <w:r w:rsidRPr="00734DF6">
        <w:rPr>
          <w:rFonts w:hint="cs"/>
          <w:rtl/>
        </w:rPr>
        <w:t xml:space="preserve">זו המסגרת המשפטית. ולכן אם ההחלטה של ראש הממשלה לקבל </w:t>
      </w:r>
      <w:bookmarkStart w:id="228" w:name="_ETM_Q1_754472"/>
      <w:bookmarkEnd w:id="228"/>
      <w:r w:rsidRPr="00734DF6">
        <w:rPr>
          <w:rFonts w:hint="cs"/>
          <w:rtl/>
        </w:rPr>
        <w:t xml:space="preserve">החלטה כזאת לבד הייתה סבירה... אם היא תהיה סבירה </w:t>
      </w:r>
      <w:bookmarkStart w:id="229" w:name="_ETM_Q1_757602"/>
      <w:bookmarkEnd w:id="229"/>
      <w:r w:rsidRPr="00734DF6">
        <w:rPr>
          <w:rFonts w:hint="cs"/>
          <w:rtl/>
        </w:rPr>
        <w:t xml:space="preserve">בנסיבות העניין אז היא תהיה תקפה. אבל אם </w:t>
      </w:r>
      <w:bookmarkStart w:id="230" w:name="_ETM_Q1_761284"/>
      <w:bookmarkEnd w:id="230"/>
      <w:r w:rsidRPr="00734DF6">
        <w:rPr>
          <w:rFonts w:hint="cs"/>
          <w:rtl/>
        </w:rPr>
        <w:t>היא תהיה - - -</w:t>
      </w:r>
    </w:p>
    <w:p w:rsidR="00E002CF" w:rsidRPr="00734DF6" w:rsidRDefault="00E002CF" w:rsidP="00E002CF">
      <w:pPr>
        <w:ind w:firstLine="0"/>
        <w:rPr>
          <w:rtl/>
        </w:rPr>
      </w:pPr>
      <w:bookmarkStart w:id="231" w:name="_ETM_Q1_758951"/>
      <w:bookmarkStart w:id="232" w:name="_ETM_Q1_759275"/>
      <w:bookmarkStart w:id="233" w:name="_ETM_Q1_762296"/>
      <w:bookmarkEnd w:id="231"/>
      <w:bookmarkEnd w:id="232"/>
      <w:bookmarkEnd w:id="233"/>
    </w:p>
    <w:p w:rsidR="002B3973" w:rsidRPr="00734DF6" w:rsidRDefault="002B3973" w:rsidP="002B3973">
      <w:pPr>
        <w:pStyle w:val="a4"/>
        <w:keepNext/>
        <w:rPr>
          <w:rtl/>
        </w:rPr>
      </w:pPr>
      <w:bookmarkStart w:id="234" w:name="_ETM_Q1_759109"/>
      <w:bookmarkEnd w:id="234"/>
      <w:r w:rsidRPr="00734DF6">
        <w:rPr>
          <w:rtl/>
        </w:rPr>
        <w:t xml:space="preserve">איילת </w:t>
      </w:r>
      <w:r w:rsidR="008F0115" w:rsidRPr="00734DF6">
        <w:rPr>
          <w:rtl/>
        </w:rPr>
        <w:t>לוי נחום</w:t>
      </w:r>
      <w:r w:rsidRPr="00734DF6">
        <w:rPr>
          <w:rtl/>
        </w:rPr>
        <w:t>:</w:t>
      </w:r>
    </w:p>
    <w:p w:rsidR="002B3973" w:rsidRPr="00734DF6" w:rsidRDefault="002B3973" w:rsidP="002B3973">
      <w:pPr>
        <w:pStyle w:val="KeepWithNext"/>
        <w:rPr>
          <w:rtl/>
        </w:rPr>
      </w:pPr>
    </w:p>
    <w:p w:rsidR="002B3973" w:rsidRPr="00734DF6" w:rsidRDefault="002B3973" w:rsidP="002B3973">
      <w:pPr>
        <w:rPr>
          <w:rtl/>
        </w:rPr>
      </w:pPr>
      <w:r w:rsidRPr="00734DF6">
        <w:rPr>
          <w:rFonts w:hint="cs"/>
          <w:rtl/>
        </w:rPr>
        <w:t xml:space="preserve">ענת, אבל מבחן הסבירות הוא תמיד </w:t>
      </w:r>
      <w:bookmarkStart w:id="235" w:name="_ETM_Q1_760536"/>
      <w:bookmarkEnd w:id="235"/>
      <w:r w:rsidRPr="00734DF6">
        <w:rPr>
          <w:rFonts w:hint="cs"/>
          <w:rtl/>
        </w:rPr>
        <w:t xml:space="preserve">מבחן בדיעבד, תמיד הוא נבחן אחרי ההחלטה ולא לפני ההחלטה. </w:t>
      </w:r>
      <w:bookmarkStart w:id="236" w:name="_ETM_Q1_768158"/>
      <w:bookmarkEnd w:id="236"/>
    </w:p>
    <w:p w:rsidR="002B3973" w:rsidRPr="00734DF6" w:rsidRDefault="002B3973" w:rsidP="002B3973">
      <w:pPr>
        <w:rPr>
          <w:rtl/>
        </w:rPr>
      </w:pPr>
      <w:bookmarkStart w:id="237" w:name="_ETM_Q1_768399"/>
      <w:bookmarkEnd w:id="237"/>
    </w:p>
    <w:p w:rsidR="002B3973" w:rsidRPr="00734DF6" w:rsidRDefault="002B3973" w:rsidP="002B3973">
      <w:pPr>
        <w:pStyle w:val="a4"/>
        <w:keepNext/>
        <w:rPr>
          <w:rtl/>
        </w:rPr>
      </w:pPr>
      <w:bookmarkStart w:id="238" w:name="_ETM_Q1_768743"/>
      <w:bookmarkStart w:id="239" w:name="_ETM_Q1_769486"/>
      <w:bookmarkEnd w:id="238"/>
      <w:bookmarkEnd w:id="239"/>
      <w:r w:rsidRPr="00734DF6">
        <w:rPr>
          <w:rtl/>
        </w:rPr>
        <w:t>ענת אסיף:</w:t>
      </w:r>
    </w:p>
    <w:p w:rsidR="002B3973" w:rsidRPr="00734DF6" w:rsidRDefault="002B3973" w:rsidP="002B3973">
      <w:pPr>
        <w:pStyle w:val="KeepWithNext"/>
        <w:rPr>
          <w:rtl/>
        </w:rPr>
      </w:pPr>
    </w:p>
    <w:p w:rsidR="002B3973" w:rsidRPr="00734DF6" w:rsidRDefault="002B3973" w:rsidP="002B3973">
      <w:pPr>
        <w:rPr>
          <w:rtl/>
        </w:rPr>
      </w:pPr>
      <w:r w:rsidRPr="00734DF6">
        <w:rPr>
          <w:rFonts w:hint="cs"/>
          <w:rtl/>
        </w:rPr>
        <w:t xml:space="preserve">נכון. ולנוכח העובדה שהיום קובעי המדיניות והדרגים </w:t>
      </w:r>
      <w:bookmarkStart w:id="240" w:name="_ETM_Q1_775178"/>
      <w:bookmarkEnd w:id="240"/>
      <w:r w:rsidRPr="00734DF6">
        <w:rPr>
          <w:rFonts w:hint="cs"/>
          <w:rtl/>
        </w:rPr>
        <w:t xml:space="preserve">המקצועיים נוטים להתייעץ עם היועצים המשפטיים שלהם גם לפני שהם עושים פעולות, בוודאי פעולות משמעותיות כאלה, אני </w:t>
      </w:r>
      <w:bookmarkStart w:id="241" w:name="_ETM_Q1_780803"/>
      <w:bookmarkEnd w:id="241"/>
      <w:r w:rsidRPr="00734DF6">
        <w:rPr>
          <w:rFonts w:hint="cs"/>
          <w:rtl/>
        </w:rPr>
        <w:t>יכולה להניח שאם תהיה התלבטות כזאת אז יתייעצו</w:t>
      </w:r>
      <w:bookmarkStart w:id="242" w:name="_ETM_Q1_787822"/>
      <w:bookmarkEnd w:id="242"/>
      <w:r w:rsidRPr="00734DF6">
        <w:rPr>
          <w:rFonts w:hint="cs"/>
          <w:rtl/>
        </w:rPr>
        <w:t xml:space="preserve"> ויחשבו. כל הצעת החלטה שמובאת לממשלה או </w:t>
      </w:r>
      <w:bookmarkStart w:id="243" w:name="_ETM_Q1_788943"/>
      <w:bookmarkEnd w:id="243"/>
      <w:r w:rsidRPr="00734DF6">
        <w:rPr>
          <w:rFonts w:hint="cs"/>
          <w:rtl/>
        </w:rPr>
        <w:t xml:space="preserve">לקבינט מלווה בחוות דעת משפטית. אני לא רוצה לקחת </w:t>
      </w:r>
      <w:bookmarkStart w:id="244" w:name="_ETM_Q1_795692"/>
      <w:bookmarkEnd w:id="244"/>
      <w:r w:rsidRPr="00734DF6">
        <w:rPr>
          <w:rFonts w:hint="cs"/>
          <w:rtl/>
        </w:rPr>
        <w:t>את זה לאזורים האלה, הרי לא המשפטנים</w:t>
      </w:r>
      <w:bookmarkStart w:id="245" w:name="_ETM_Q1_795970"/>
      <w:bookmarkEnd w:id="245"/>
      <w:r w:rsidRPr="00734DF6">
        <w:rPr>
          <w:rFonts w:hint="cs"/>
          <w:rtl/>
        </w:rPr>
        <w:t xml:space="preserve"> מנהלים את המדינה. אבל שוב, המטרייה של המשפט </w:t>
      </w:r>
      <w:proofErr w:type="spellStart"/>
      <w:r w:rsidRPr="00734DF6">
        <w:rPr>
          <w:rFonts w:hint="cs"/>
          <w:rtl/>
        </w:rPr>
        <w:t>המינהלי</w:t>
      </w:r>
      <w:proofErr w:type="spellEnd"/>
      <w:r w:rsidRPr="00734DF6">
        <w:rPr>
          <w:rFonts w:hint="cs"/>
          <w:rtl/>
        </w:rPr>
        <w:t xml:space="preserve"> זה </w:t>
      </w:r>
      <w:bookmarkStart w:id="246" w:name="_ETM_Q1_799516"/>
      <w:bookmarkEnd w:id="246"/>
      <w:r w:rsidRPr="00734DF6">
        <w:rPr>
          <w:rFonts w:hint="cs"/>
          <w:rtl/>
        </w:rPr>
        <w:t xml:space="preserve">לא ניסיון חיים, זה הדין בישראל, וככה זה אמור </w:t>
      </w:r>
      <w:bookmarkStart w:id="247" w:name="_ETM_Q1_803178"/>
      <w:bookmarkEnd w:id="247"/>
      <w:r w:rsidRPr="00734DF6">
        <w:rPr>
          <w:rFonts w:hint="cs"/>
          <w:rtl/>
        </w:rPr>
        <w:t xml:space="preserve">להתנהל. </w:t>
      </w:r>
    </w:p>
    <w:p w:rsidR="002B3973" w:rsidRPr="00734DF6" w:rsidRDefault="002B3973" w:rsidP="002B3973">
      <w:pPr>
        <w:rPr>
          <w:rtl/>
        </w:rPr>
      </w:pPr>
      <w:bookmarkStart w:id="248" w:name="_ETM_Q1_805050"/>
      <w:bookmarkEnd w:id="248"/>
    </w:p>
    <w:p w:rsidR="002B3973" w:rsidRPr="00734DF6" w:rsidRDefault="002B3973" w:rsidP="002B3973">
      <w:pPr>
        <w:pStyle w:val="af6"/>
        <w:keepNext/>
        <w:rPr>
          <w:rtl/>
        </w:rPr>
      </w:pPr>
      <w:bookmarkStart w:id="249" w:name="_ETM_Q1_805552"/>
      <w:bookmarkEnd w:id="249"/>
      <w:r w:rsidRPr="00734DF6">
        <w:rPr>
          <w:rtl/>
        </w:rPr>
        <w:t>היו"ר אבי דיכטר:</w:t>
      </w:r>
    </w:p>
    <w:p w:rsidR="002B3973" w:rsidRPr="00734DF6" w:rsidRDefault="002B3973" w:rsidP="002B3973">
      <w:pPr>
        <w:pStyle w:val="KeepWithNext"/>
        <w:rPr>
          <w:rtl/>
        </w:rPr>
      </w:pPr>
    </w:p>
    <w:p w:rsidR="002B3973" w:rsidRPr="00734DF6" w:rsidRDefault="002B3973" w:rsidP="002B3973">
      <w:pPr>
        <w:rPr>
          <w:rtl/>
        </w:rPr>
      </w:pPr>
      <w:r w:rsidRPr="00734DF6">
        <w:rPr>
          <w:rFonts w:hint="cs"/>
          <w:rtl/>
        </w:rPr>
        <w:t>יש עוד מישהו מהצד המשפטי?</w:t>
      </w:r>
      <w:bookmarkStart w:id="250" w:name="_ETM_Q1_811018"/>
      <w:bookmarkEnd w:id="250"/>
    </w:p>
    <w:p w:rsidR="002B3973" w:rsidRPr="00734DF6" w:rsidRDefault="002B3973" w:rsidP="002B3973">
      <w:pPr>
        <w:rPr>
          <w:rtl/>
        </w:rPr>
      </w:pPr>
    </w:p>
    <w:p w:rsidR="002B3973" w:rsidRPr="00734DF6" w:rsidRDefault="002B3973" w:rsidP="002B3973">
      <w:pPr>
        <w:pStyle w:val="a4"/>
        <w:keepNext/>
        <w:rPr>
          <w:rtl/>
        </w:rPr>
      </w:pPr>
      <w:bookmarkStart w:id="251" w:name="_ETM_Q1_811354"/>
      <w:bookmarkEnd w:id="251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2B3973" w:rsidRPr="00734DF6" w:rsidRDefault="002B3973" w:rsidP="002B3973">
      <w:pPr>
        <w:pStyle w:val="KeepWithNext"/>
        <w:rPr>
          <w:rtl/>
        </w:rPr>
      </w:pPr>
    </w:p>
    <w:p w:rsidR="002B3973" w:rsidRPr="00734DF6" w:rsidRDefault="002B3973" w:rsidP="002B3973">
      <w:pPr>
        <w:rPr>
          <w:rtl/>
        </w:rPr>
      </w:pPr>
      <w:r w:rsidRPr="00734DF6">
        <w:rPr>
          <w:rFonts w:hint="cs"/>
          <w:rtl/>
        </w:rPr>
        <w:t xml:space="preserve">אין לי מה להוסיף מעבר </w:t>
      </w:r>
      <w:bookmarkStart w:id="252" w:name="_ETM_Q1_808855"/>
      <w:bookmarkEnd w:id="252"/>
      <w:r w:rsidRPr="00734DF6">
        <w:rPr>
          <w:rFonts w:hint="cs"/>
          <w:rtl/>
        </w:rPr>
        <w:t xml:space="preserve">לזה שאנחנו חוזרים למקור, שזה מה שרצינו. </w:t>
      </w:r>
    </w:p>
    <w:p w:rsidR="002B3973" w:rsidRPr="00734DF6" w:rsidRDefault="002B3973" w:rsidP="002B3973">
      <w:pPr>
        <w:rPr>
          <w:rtl/>
        </w:rPr>
      </w:pPr>
      <w:bookmarkStart w:id="253" w:name="_ETM_Q1_815341"/>
      <w:bookmarkEnd w:id="253"/>
    </w:p>
    <w:p w:rsidR="002B3973" w:rsidRPr="00734DF6" w:rsidRDefault="002B3973" w:rsidP="002B3973">
      <w:pPr>
        <w:pStyle w:val="af6"/>
        <w:keepNext/>
        <w:rPr>
          <w:rtl/>
        </w:rPr>
      </w:pPr>
      <w:bookmarkStart w:id="254" w:name="_ETM_Q1_815695"/>
      <w:bookmarkEnd w:id="254"/>
      <w:r w:rsidRPr="00734DF6">
        <w:rPr>
          <w:rtl/>
        </w:rPr>
        <w:t>היו"ר אבי דיכטר:</w:t>
      </w:r>
    </w:p>
    <w:p w:rsidR="002B3973" w:rsidRPr="00734DF6" w:rsidRDefault="002B3973" w:rsidP="002B3973">
      <w:pPr>
        <w:pStyle w:val="KeepWithNext"/>
        <w:rPr>
          <w:rtl/>
        </w:rPr>
      </w:pPr>
    </w:p>
    <w:p w:rsidR="002B3973" w:rsidRPr="00734DF6" w:rsidRDefault="002B3973" w:rsidP="002B3973">
      <w:pPr>
        <w:rPr>
          <w:rtl/>
        </w:rPr>
      </w:pPr>
      <w:r w:rsidRPr="00734DF6">
        <w:rPr>
          <w:rFonts w:hint="cs"/>
          <w:rtl/>
        </w:rPr>
        <w:t xml:space="preserve">אנחנו </w:t>
      </w:r>
      <w:bookmarkStart w:id="255" w:name="_ETM_Q1_822109"/>
      <w:bookmarkEnd w:id="255"/>
      <w:r w:rsidRPr="00734DF6">
        <w:rPr>
          <w:rFonts w:hint="cs"/>
          <w:rtl/>
        </w:rPr>
        <w:t xml:space="preserve">עוברים להתייחסויות. חבר הכנסת בני בגין, בבקשה. </w:t>
      </w:r>
    </w:p>
    <w:p w:rsidR="002B3973" w:rsidRPr="00734DF6" w:rsidRDefault="002B3973" w:rsidP="002B3973">
      <w:pPr>
        <w:rPr>
          <w:rtl/>
        </w:rPr>
      </w:pPr>
      <w:bookmarkStart w:id="256" w:name="_ETM_Q1_825315"/>
      <w:bookmarkEnd w:id="256"/>
    </w:p>
    <w:p w:rsidR="002B3973" w:rsidRPr="00734DF6" w:rsidRDefault="002B3973" w:rsidP="002B3973">
      <w:pPr>
        <w:pStyle w:val="a4"/>
        <w:keepNext/>
        <w:rPr>
          <w:rtl/>
        </w:rPr>
      </w:pPr>
      <w:bookmarkStart w:id="257" w:name="_ETM_Q1_825639"/>
      <w:bookmarkStart w:id="258" w:name="_ETM_Q1_827236"/>
      <w:bookmarkStart w:id="259" w:name="_ETM_Q1_829027"/>
      <w:bookmarkEnd w:id="257"/>
      <w:bookmarkEnd w:id="258"/>
      <w:bookmarkEnd w:id="259"/>
      <w:r w:rsidRPr="00734DF6">
        <w:rPr>
          <w:rtl/>
        </w:rPr>
        <w:t>זאב בנימין בגין (הליכוד):</w:t>
      </w:r>
    </w:p>
    <w:p w:rsidR="002B3973" w:rsidRPr="00734DF6" w:rsidRDefault="002B3973" w:rsidP="002B3973">
      <w:pPr>
        <w:pStyle w:val="KeepWithNext"/>
        <w:rPr>
          <w:rtl/>
        </w:rPr>
      </w:pPr>
    </w:p>
    <w:p w:rsidR="00A401B1" w:rsidRPr="00734DF6" w:rsidRDefault="002B3973" w:rsidP="002B3973">
      <w:pPr>
        <w:rPr>
          <w:rtl/>
        </w:rPr>
      </w:pPr>
      <w:r w:rsidRPr="00734DF6">
        <w:rPr>
          <w:rFonts w:hint="cs"/>
          <w:rtl/>
        </w:rPr>
        <w:t xml:space="preserve">תודה, אדוני היושב-ראש. </w:t>
      </w:r>
      <w:bookmarkStart w:id="260" w:name="_ETM_Q1_834903"/>
      <w:bookmarkEnd w:id="260"/>
      <w:r w:rsidRPr="00734DF6">
        <w:rPr>
          <w:rFonts w:hint="cs"/>
          <w:rtl/>
        </w:rPr>
        <w:t xml:space="preserve">כזכור לאחדים מכם, יחד עם חבר הכנסת </w:t>
      </w:r>
      <w:bookmarkStart w:id="261" w:name="_ETM_Q1_835806"/>
      <w:bookmarkEnd w:id="261"/>
      <w:r w:rsidRPr="00734DF6">
        <w:rPr>
          <w:rFonts w:hint="cs"/>
          <w:rtl/>
        </w:rPr>
        <w:t xml:space="preserve">רוברט אילטוב הגשתי את אותה הסתייגות שהפכה את החלטת הוועדה. </w:t>
      </w:r>
    </w:p>
    <w:p w:rsidR="00A401B1" w:rsidRPr="00734DF6" w:rsidRDefault="00A401B1" w:rsidP="002B3973">
      <w:pPr>
        <w:rPr>
          <w:rtl/>
        </w:rPr>
      </w:pPr>
    </w:p>
    <w:p w:rsidR="002B3973" w:rsidRPr="00734DF6" w:rsidRDefault="002B3973" w:rsidP="00D53859">
      <w:pPr>
        <w:rPr>
          <w:rtl/>
        </w:rPr>
      </w:pPr>
      <w:r w:rsidRPr="00734DF6">
        <w:rPr>
          <w:rFonts w:hint="cs"/>
          <w:rtl/>
        </w:rPr>
        <w:t xml:space="preserve">אני חושב שאני לא צריך </w:t>
      </w:r>
      <w:bookmarkStart w:id="262" w:name="_ETM_Q1_855982"/>
      <w:bookmarkEnd w:id="262"/>
      <w:r w:rsidRPr="00734DF6">
        <w:rPr>
          <w:rFonts w:hint="cs"/>
          <w:rtl/>
        </w:rPr>
        <w:t xml:space="preserve">להסביר את היחס החיובי העמוק שיש לי כלפי עולם </w:t>
      </w:r>
      <w:bookmarkStart w:id="263" w:name="_ETM_Q1_861573"/>
      <w:bookmarkEnd w:id="263"/>
      <w:r w:rsidRPr="00734DF6">
        <w:rPr>
          <w:rFonts w:hint="cs"/>
          <w:rtl/>
        </w:rPr>
        <w:t>המשפט וחשיבותו</w:t>
      </w:r>
      <w:r w:rsidR="00D53859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אבל לעניין זה אני מציע להשתחרר מן הדקדקנות המשפטית</w:t>
      </w:r>
      <w:bookmarkStart w:id="264" w:name="_ETM_Q1_869897"/>
      <w:bookmarkEnd w:id="264"/>
      <w:r w:rsidRPr="00734DF6">
        <w:rPr>
          <w:rFonts w:hint="cs"/>
          <w:rtl/>
        </w:rPr>
        <w:t xml:space="preserve">. השאלה אם ההחלטה הייתה סבירה </w:t>
      </w:r>
      <w:bookmarkStart w:id="265" w:name="_ETM_Q1_876893"/>
      <w:bookmarkEnd w:id="265"/>
      <w:r w:rsidRPr="00734DF6">
        <w:rPr>
          <w:rFonts w:hint="cs"/>
          <w:rtl/>
        </w:rPr>
        <w:t xml:space="preserve">או לא סבירה היא שאלה בדיעבד, והיא תהיה נתונה </w:t>
      </w:r>
      <w:bookmarkStart w:id="266" w:name="_ETM_Q1_882950"/>
      <w:bookmarkEnd w:id="266"/>
      <w:r w:rsidRPr="00734DF6">
        <w:rPr>
          <w:rFonts w:hint="cs"/>
          <w:rtl/>
        </w:rPr>
        <w:t xml:space="preserve">למשפט הציבור ולא למשפט המשפטנים. אם ראש הממשלה החליט </w:t>
      </w:r>
      <w:bookmarkStart w:id="267" w:name="_ETM_Q1_890155"/>
      <w:bookmarkEnd w:id="267"/>
      <w:r w:rsidRPr="00734DF6">
        <w:rPr>
          <w:rFonts w:hint="cs"/>
          <w:rtl/>
        </w:rPr>
        <w:t xml:space="preserve">שדי לו בכתף הצרה שלו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וצריך לזכור שיש לו ליד החדר את ראש </w:t>
      </w:r>
      <w:proofErr w:type="spellStart"/>
      <w:r w:rsidRPr="00734DF6">
        <w:rPr>
          <w:rFonts w:hint="cs"/>
          <w:rtl/>
        </w:rPr>
        <w:t>המל"ל</w:t>
      </w:r>
      <w:proofErr w:type="spellEnd"/>
      <w:r w:rsidRPr="00734DF6">
        <w:rPr>
          <w:rFonts w:hint="cs"/>
          <w:rtl/>
        </w:rPr>
        <w:t xml:space="preserve"> ועוד שלושה אנשים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לצאת לפעולה, למלחמה, הרי שהוא מסתכ</w:t>
      </w:r>
      <w:bookmarkStart w:id="268" w:name="_ETM_Q1_907352"/>
      <w:bookmarkEnd w:id="268"/>
      <w:r w:rsidRPr="00734DF6">
        <w:rPr>
          <w:rFonts w:hint="cs"/>
          <w:rtl/>
        </w:rPr>
        <w:t xml:space="preserve">ן בזה במשפט הציבור, או </w:t>
      </w:r>
      <w:bookmarkStart w:id="269" w:name="_ETM_Q1_907270"/>
      <w:bookmarkEnd w:id="269"/>
      <w:r w:rsidRPr="00734DF6">
        <w:rPr>
          <w:rFonts w:hint="cs"/>
          <w:rtl/>
        </w:rPr>
        <w:t xml:space="preserve">אם תרצו, במשפט ההיסטוריה, ככל שיש דבר כזה. אם </w:t>
      </w:r>
      <w:bookmarkStart w:id="270" w:name="_ETM_Q1_912665"/>
      <w:bookmarkEnd w:id="270"/>
      <w:r w:rsidRPr="00734DF6">
        <w:rPr>
          <w:rFonts w:hint="cs"/>
          <w:rtl/>
        </w:rPr>
        <w:t xml:space="preserve">זה מצליח אז מה זה חשוב, הרי הוא הציל את </w:t>
      </w:r>
      <w:bookmarkStart w:id="271" w:name="_ETM_Q1_919752"/>
      <w:bookmarkEnd w:id="271"/>
      <w:r w:rsidRPr="00734DF6">
        <w:rPr>
          <w:rFonts w:hint="cs"/>
          <w:rtl/>
        </w:rPr>
        <w:t xml:space="preserve">המולדת ועשה את המעשה הנכון ושום משפטן לא יערער על </w:t>
      </w:r>
      <w:bookmarkStart w:id="272" w:name="_ETM_Q1_926041"/>
      <w:bookmarkEnd w:id="272"/>
      <w:r w:rsidRPr="00734DF6">
        <w:rPr>
          <w:rFonts w:hint="cs"/>
          <w:rtl/>
        </w:rPr>
        <w:t xml:space="preserve">הסבירות של ההחלטה. אבל אם הוא נכשל והכול על </w:t>
      </w:r>
      <w:bookmarkStart w:id="273" w:name="_ETM_Q1_928442"/>
      <w:bookmarkEnd w:id="273"/>
      <w:r w:rsidRPr="00734DF6">
        <w:rPr>
          <w:rFonts w:hint="cs"/>
          <w:rtl/>
        </w:rPr>
        <w:t xml:space="preserve">כתפיו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זה משפט הציבור</w:t>
      </w:r>
      <w:r w:rsidR="00D53859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ואחר כך מ</w:t>
      </w:r>
      <w:bookmarkStart w:id="274" w:name="_ETM_Q1_933645"/>
      <w:bookmarkEnd w:id="274"/>
      <w:r w:rsidRPr="00734DF6">
        <w:rPr>
          <w:rFonts w:hint="cs"/>
          <w:rtl/>
        </w:rPr>
        <w:t xml:space="preserve">ה זה חשוב אם איזה צוות יקבע שבנסיבות העניין </w:t>
      </w:r>
      <w:bookmarkStart w:id="275" w:name="_ETM_Q1_937153"/>
      <w:bookmarkEnd w:id="275"/>
      <w:r w:rsidRPr="00734DF6">
        <w:rPr>
          <w:rFonts w:hint="cs"/>
          <w:rtl/>
        </w:rPr>
        <w:t>לא הייתה סבירות מינהלית לדבר?</w:t>
      </w:r>
    </w:p>
    <w:p w:rsidR="002B3973" w:rsidRPr="00734DF6" w:rsidRDefault="002B3973" w:rsidP="002B3973">
      <w:pPr>
        <w:rPr>
          <w:rtl/>
        </w:rPr>
      </w:pPr>
      <w:bookmarkStart w:id="276" w:name="_ETM_Q1_935393"/>
      <w:bookmarkStart w:id="277" w:name="_ETM_Q1_935729"/>
      <w:bookmarkEnd w:id="276"/>
      <w:bookmarkEnd w:id="277"/>
    </w:p>
    <w:p w:rsidR="00E5016B" w:rsidRPr="00734DF6" w:rsidRDefault="002B3973" w:rsidP="00D53859">
      <w:pPr>
        <w:rPr>
          <w:rtl/>
        </w:rPr>
      </w:pPr>
      <w:r w:rsidRPr="00734DF6">
        <w:rPr>
          <w:rFonts w:hint="cs"/>
          <w:rtl/>
        </w:rPr>
        <w:t xml:space="preserve">לכן חשבתי גם בדיון הקודם </w:t>
      </w:r>
      <w:bookmarkStart w:id="278" w:name="_ETM_Q1_944709"/>
      <w:bookmarkEnd w:id="278"/>
      <w:r w:rsidRPr="00734DF6">
        <w:rPr>
          <w:rFonts w:hint="cs"/>
          <w:rtl/>
        </w:rPr>
        <w:t xml:space="preserve">שלא כדאי לעסוק בזה יותר מדי, אלא כדאי לתת לחיים </w:t>
      </w:r>
      <w:bookmarkStart w:id="279" w:name="_ETM_Q1_951106"/>
      <w:bookmarkEnd w:id="279"/>
      <w:r w:rsidRPr="00734DF6">
        <w:rPr>
          <w:rFonts w:hint="cs"/>
          <w:rtl/>
        </w:rPr>
        <w:t>לעשות את שלהם. יש לנו ניסיון מהעבר, ואני אתן דוגמה</w:t>
      </w:r>
      <w:bookmarkStart w:id="280" w:name="_ETM_Q1_962127"/>
      <w:bookmarkEnd w:id="280"/>
      <w:r w:rsidRPr="00734DF6">
        <w:rPr>
          <w:rFonts w:hint="cs"/>
          <w:rtl/>
        </w:rPr>
        <w:t xml:space="preserve">: ההחלטה בקבינט על היציאה לפעולה בעיראק, השמדת </w:t>
      </w:r>
      <w:bookmarkStart w:id="281" w:name="_ETM_Q1_969269"/>
      <w:bookmarkEnd w:id="281"/>
      <w:r w:rsidRPr="00734DF6">
        <w:rPr>
          <w:rFonts w:hint="cs"/>
          <w:rtl/>
        </w:rPr>
        <w:t xml:space="preserve">הכור הגרעיני. לא רק שראש הממשלה דרש שם קוורום </w:t>
      </w:r>
      <w:bookmarkStart w:id="282" w:name="_ETM_Q1_976400"/>
      <w:bookmarkEnd w:id="282"/>
      <w:r w:rsidRPr="00734DF6">
        <w:rPr>
          <w:rFonts w:hint="cs"/>
          <w:rtl/>
        </w:rPr>
        <w:t xml:space="preserve">ורוב של שני-שלישים, הוא גם סירב לאפשר את ביצוע </w:t>
      </w:r>
      <w:bookmarkStart w:id="283" w:name="_ETM_Q1_980749"/>
      <w:bookmarkEnd w:id="283"/>
      <w:r w:rsidRPr="00734DF6">
        <w:rPr>
          <w:rFonts w:hint="cs"/>
          <w:rtl/>
        </w:rPr>
        <w:t xml:space="preserve">הפעולה עד אשר השר האחרון בקבינט, שהיה שר חשוב, סגן </w:t>
      </w:r>
      <w:bookmarkStart w:id="284" w:name="_ETM_Q1_986507"/>
      <w:bookmarkEnd w:id="284"/>
      <w:r w:rsidRPr="00734DF6">
        <w:rPr>
          <w:rFonts w:hint="cs"/>
          <w:rtl/>
        </w:rPr>
        <w:t xml:space="preserve">ראש הממשלה, יגאל ידין, יסכים להצביע בעד. זה היה עניין </w:t>
      </w:r>
      <w:bookmarkStart w:id="285" w:name="_ETM_Q1_995307"/>
      <w:bookmarkEnd w:id="285"/>
      <w:r w:rsidRPr="00734DF6">
        <w:rPr>
          <w:rFonts w:hint="cs"/>
          <w:rtl/>
        </w:rPr>
        <w:t>של תחושת אחריות</w:t>
      </w:r>
      <w:r w:rsidR="00E5016B" w:rsidRPr="00734DF6">
        <w:rPr>
          <w:rFonts w:hint="cs"/>
          <w:rtl/>
        </w:rPr>
        <w:t xml:space="preserve"> </w:t>
      </w:r>
      <w:r w:rsidR="00E5016B" w:rsidRPr="00734DF6">
        <w:rPr>
          <w:rtl/>
        </w:rPr>
        <w:t>–</w:t>
      </w:r>
      <w:r w:rsidRPr="00734DF6">
        <w:rPr>
          <w:rFonts w:hint="cs"/>
          <w:rtl/>
        </w:rPr>
        <w:t xml:space="preserve"> אני לא רוצה ליטול הכול על כתפיי</w:t>
      </w:r>
      <w:bookmarkStart w:id="286" w:name="_ETM_Q1_1007078"/>
      <w:bookmarkEnd w:id="286"/>
      <w:r w:rsidR="00D53859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כל הקבינט, שהיה ער לכל </w:t>
      </w:r>
      <w:bookmarkStart w:id="287" w:name="_ETM_Q1_1009303"/>
      <w:bookmarkEnd w:id="287"/>
      <w:r w:rsidRPr="00734DF6">
        <w:rPr>
          <w:rFonts w:hint="cs"/>
          <w:rtl/>
        </w:rPr>
        <w:t xml:space="preserve">הדיונים, צריך ליטול חלק. </w:t>
      </w:r>
      <w:r w:rsidR="00E5016B" w:rsidRPr="00734DF6">
        <w:rPr>
          <w:rFonts w:hint="cs"/>
          <w:rtl/>
        </w:rPr>
        <w:t xml:space="preserve">בדידי הווה </w:t>
      </w:r>
      <w:proofErr w:type="spellStart"/>
      <w:r w:rsidR="00E5016B" w:rsidRPr="00734DF6">
        <w:rPr>
          <w:rFonts w:hint="cs"/>
          <w:rtl/>
        </w:rPr>
        <w:t>עובדא</w:t>
      </w:r>
      <w:proofErr w:type="spellEnd"/>
      <w:r w:rsidR="00E5016B" w:rsidRPr="00734DF6">
        <w:rPr>
          <w:rFonts w:hint="cs"/>
          <w:rtl/>
        </w:rPr>
        <w:t xml:space="preserve">. וחלק מזה כתוב בספרים. קחו למשל את הביוגרפיה של </w:t>
      </w:r>
      <w:bookmarkStart w:id="288" w:name="_ETM_Q1_1024074"/>
      <w:bookmarkEnd w:id="288"/>
      <w:r w:rsidR="00E5016B" w:rsidRPr="00734DF6">
        <w:rPr>
          <w:rFonts w:hint="cs"/>
          <w:rtl/>
        </w:rPr>
        <w:t>אילן כפיר על אהוד ברק - - -</w:t>
      </w:r>
    </w:p>
    <w:p w:rsidR="002B3973" w:rsidRPr="00734DF6" w:rsidRDefault="002B3973" w:rsidP="00E5016B">
      <w:pPr>
        <w:ind w:firstLine="0"/>
        <w:rPr>
          <w:rtl/>
        </w:rPr>
      </w:pPr>
      <w:bookmarkStart w:id="289" w:name="_ETM_Q1_1030409"/>
      <w:bookmarkStart w:id="290" w:name="_ETM_Q1_1030429"/>
      <w:bookmarkStart w:id="291" w:name="_ETM_Q1_1033060"/>
      <w:bookmarkEnd w:id="289"/>
      <w:bookmarkEnd w:id="290"/>
      <w:bookmarkEnd w:id="291"/>
      <w:r w:rsidRPr="00734DF6">
        <w:rPr>
          <w:rFonts w:hint="cs"/>
          <w:rtl/>
        </w:rPr>
        <w:t xml:space="preserve"> </w:t>
      </w:r>
      <w:bookmarkStart w:id="292" w:name="_ETM_Q1_848223"/>
      <w:bookmarkEnd w:id="292"/>
    </w:p>
    <w:p w:rsidR="00E5016B" w:rsidRPr="00734DF6" w:rsidRDefault="00E5016B" w:rsidP="00E5016B">
      <w:pPr>
        <w:pStyle w:val="a4"/>
        <w:keepNext/>
        <w:rPr>
          <w:rtl/>
        </w:rPr>
      </w:pPr>
      <w:r w:rsidRPr="00734DF6">
        <w:rPr>
          <w:rtl/>
        </w:rPr>
        <w:t>עפר שלח (יש עתיד):</w:t>
      </w:r>
    </w:p>
    <w:p w:rsidR="00E5016B" w:rsidRPr="00734DF6" w:rsidRDefault="00E5016B" w:rsidP="00E5016B">
      <w:pPr>
        <w:pStyle w:val="KeepWithNext"/>
        <w:rPr>
          <w:rtl/>
        </w:rPr>
      </w:pPr>
    </w:p>
    <w:p w:rsidR="00E5016B" w:rsidRPr="00734DF6" w:rsidRDefault="00E5016B" w:rsidP="00E5016B">
      <w:pPr>
        <w:rPr>
          <w:rtl/>
        </w:rPr>
      </w:pPr>
      <w:r w:rsidRPr="00734DF6">
        <w:rPr>
          <w:rFonts w:hint="cs"/>
          <w:rtl/>
        </w:rPr>
        <w:t xml:space="preserve">האוטוביוגרפיה של </w:t>
      </w:r>
      <w:bookmarkStart w:id="293" w:name="_ETM_Q1_1032448"/>
      <w:bookmarkEnd w:id="293"/>
      <w:r w:rsidRPr="00734DF6">
        <w:rPr>
          <w:rFonts w:hint="cs"/>
          <w:rtl/>
        </w:rPr>
        <w:t>אהוד ברק כפי שהוקלטה על ידי אילן כפיר ודני דור.</w:t>
      </w:r>
    </w:p>
    <w:p w:rsidR="00E5016B" w:rsidRPr="00734DF6" w:rsidRDefault="00E5016B" w:rsidP="00E5016B">
      <w:pPr>
        <w:rPr>
          <w:rtl/>
        </w:rPr>
      </w:pPr>
      <w:bookmarkStart w:id="294" w:name="_ETM_Q1_1036402"/>
      <w:bookmarkEnd w:id="294"/>
    </w:p>
    <w:p w:rsidR="00E5016B" w:rsidRPr="00734DF6" w:rsidRDefault="00E5016B" w:rsidP="00E5016B">
      <w:pPr>
        <w:pStyle w:val="a4"/>
        <w:keepNext/>
        <w:rPr>
          <w:rtl/>
        </w:rPr>
      </w:pPr>
      <w:bookmarkStart w:id="295" w:name="_ETM_Q1_1036772"/>
      <w:bookmarkStart w:id="296" w:name="_ETM_Q1_1040019"/>
      <w:bookmarkEnd w:id="295"/>
      <w:bookmarkEnd w:id="296"/>
      <w:r w:rsidRPr="00734DF6">
        <w:rPr>
          <w:rtl/>
        </w:rPr>
        <w:t>זאב בנימין בגין (הליכוד):</w:t>
      </w:r>
    </w:p>
    <w:p w:rsidR="00E5016B" w:rsidRPr="00734DF6" w:rsidRDefault="00E5016B" w:rsidP="00E5016B">
      <w:pPr>
        <w:pStyle w:val="KeepWithNext"/>
        <w:rPr>
          <w:rtl/>
        </w:rPr>
      </w:pPr>
    </w:p>
    <w:p w:rsidR="00E5016B" w:rsidRPr="00734DF6" w:rsidRDefault="00E5016B" w:rsidP="00E5016B">
      <w:pPr>
        <w:rPr>
          <w:rtl/>
        </w:rPr>
      </w:pPr>
      <w:r w:rsidRPr="00734DF6">
        <w:rPr>
          <w:rFonts w:hint="cs"/>
          <w:rtl/>
        </w:rPr>
        <w:t xml:space="preserve">אז </w:t>
      </w:r>
      <w:bookmarkStart w:id="297" w:name="_ETM_Q1_1050722"/>
      <w:bookmarkEnd w:id="297"/>
      <w:r w:rsidRPr="00734DF6">
        <w:rPr>
          <w:rFonts w:hint="cs"/>
          <w:rtl/>
        </w:rPr>
        <w:t xml:space="preserve">קל וחומר, </w:t>
      </w:r>
      <w:r w:rsidR="00D53859" w:rsidRPr="00734DF6">
        <w:rPr>
          <w:rFonts w:hint="cs"/>
          <w:rtl/>
        </w:rPr>
        <w:t xml:space="preserve">כי </w:t>
      </w:r>
      <w:r w:rsidRPr="00734DF6">
        <w:rPr>
          <w:rFonts w:hint="cs"/>
          <w:rtl/>
        </w:rPr>
        <w:t xml:space="preserve">זה מכלי ראשון. הוא מספר שם על אכזבתו </w:t>
      </w:r>
      <w:bookmarkStart w:id="298" w:name="_ETM_Q1_1055917"/>
      <w:bookmarkEnd w:id="298"/>
      <w:r w:rsidRPr="00734DF6">
        <w:rPr>
          <w:rFonts w:hint="cs"/>
          <w:rtl/>
        </w:rPr>
        <w:t xml:space="preserve">מ... אני לא רוצה להיכנס לפרטים, חלקם לא מדויקים. הוא </w:t>
      </w:r>
      <w:bookmarkStart w:id="299" w:name="_ETM_Q1_1058308"/>
      <w:bookmarkEnd w:id="299"/>
      <w:r w:rsidRPr="00734DF6">
        <w:rPr>
          <w:rFonts w:hint="cs"/>
          <w:rtl/>
        </w:rPr>
        <w:t xml:space="preserve">מספר שם על אכזבתו מאחר השרים, שלא </w:t>
      </w:r>
      <w:bookmarkStart w:id="300" w:name="_ETM_Q1_1062154"/>
      <w:bookmarkEnd w:id="300"/>
      <w:r w:rsidRPr="00734DF6">
        <w:rPr>
          <w:rFonts w:hint="cs"/>
          <w:rtl/>
        </w:rPr>
        <w:t xml:space="preserve">נענה להפצרות </w:t>
      </w:r>
      <w:bookmarkStart w:id="301" w:name="_ETM_Q1_1069786"/>
      <w:bookmarkEnd w:id="301"/>
      <w:r w:rsidRPr="00734DF6">
        <w:rPr>
          <w:rFonts w:hint="cs"/>
          <w:rtl/>
        </w:rPr>
        <w:t xml:space="preserve">המרובות לצאת לפעולה מסוימת. וזה מעיד על הרצון, אפילו לא בקבינט, אלא בקבוצת </w:t>
      </w:r>
      <w:bookmarkStart w:id="302" w:name="_ETM_Q1_1074769"/>
      <w:bookmarkEnd w:id="302"/>
      <w:r w:rsidRPr="00734DF6">
        <w:rPr>
          <w:rFonts w:hint="cs"/>
          <w:rtl/>
        </w:rPr>
        <w:t xml:space="preserve">דיון יותר מצומצמת, לקבל כתף רחבה. זה אל"ף-בי"ת של ממשל </w:t>
      </w:r>
      <w:bookmarkStart w:id="303" w:name="_ETM_Q1_1082175"/>
      <w:bookmarkEnd w:id="303"/>
      <w:r w:rsidRPr="00734DF6">
        <w:rPr>
          <w:rFonts w:hint="cs"/>
          <w:rtl/>
        </w:rPr>
        <w:t xml:space="preserve">סביר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עד שיהיה ראש ממשלה לא סביר, דבר שאני פשוט לא רואה קורה. </w:t>
      </w:r>
    </w:p>
    <w:p w:rsidR="00E5016B" w:rsidRPr="00734DF6" w:rsidRDefault="00E5016B" w:rsidP="00E5016B">
      <w:pPr>
        <w:rPr>
          <w:rtl/>
        </w:rPr>
      </w:pPr>
      <w:bookmarkStart w:id="304" w:name="_ETM_Q1_1090823"/>
      <w:bookmarkEnd w:id="304"/>
    </w:p>
    <w:p w:rsidR="00E5016B" w:rsidRPr="00734DF6" w:rsidRDefault="00E5016B" w:rsidP="00E5016B">
      <w:pPr>
        <w:rPr>
          <w:rtl/>
        </w:rPr>
      </w:pPr>
      <w:bookmarkStart w:id="305" w:name="_ETM_Q1_1091128"/>
      <w:bookmarkEnd w:id="305"/>
      <w:r w:rsidRPr="00734DF6">
        <w:rPr>
          <w:rFonts w:hint="cs"/>
          <w:rtl/>
        </w:rPr>
        <w:t>לכן</w:t>
      </w:r>
      <w:bookmarkStart w:id="306" w:name="_ETM_Q1_1092311"/>
      <w:bookmarkEnd w:id="306"/>
      <w:r w:rsidRPr="00734DF6">
        <w:rPr>
          <w:rFonts w:hint="cs"/>
          <w:rtl/>
        </w:rPr>
        <w:t xml:space="preserve"> השאלה של בדיעבד וכו'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חבר'ה, בואו נשאיר את זה </w:t>
      </w:r>
      <w:bookmarkStart w:id="307" w:name="_ETM_Q1_1093677"/>
      <w:bookmarkEnd w:id="307"/>
      <w:r w:rsidRPr="00734DF6">
        <w:rPr>
          <w:rFonts w:hint="cs"/>
          <w:rtl/>
        </w:rPr>
        <w:t xml:space="preserve">כמו שזה, נשאיר את זה לחיים, יש </w:t>
      </w:r>
      <w:bookmarkStart w:id="308" w:name="_ETM_Q1_1101646"/>
      <w:bookmarkEnd w:id="308"/>
      <w:r w:rsidRPr="00734DF6">
        <w:rPr>
          <w:rFonts w:hint="cs"/>
          <w:rtl/>
        </w:rPr>
        <w:t xml:space="preserve">לנו צרות אחרות. </w:t>
      </w:r>
    </w:p>
    <w:p w:rsidR="00E5016B" w:rsidRPr="00734DF6" w:rsidRDefault="00E5016B" w:rsidP="00E5016B">
      <w:pPr>
        <w:rPr>
          <w:rtl/>
        </w:rPr>
      </w:pPr>
      <w:bookmarkStart w:id="309" w:name="_ETM_Q1_1103822"/>
      <w:bookmarkEnd w:id="309"/>
    </w:p>
    <w:p w:rsidR="009A101E" w:rsidRPr="00734DF6" w:rsidRDefault="00E5016B" w:rsidP="00E5016B">
      <w:pPr>
        <w:rPr>
          <w:rtl/>
        </w:rPr>
      </w:pPr>
      <w:bookmarkStart w:id="310" w:name="_ETM_Q1_1104128"/>
      <w:bookmarkEnd w:id="310"/>
      <w:r w:rsidRPr="00734DF6">
        <w:rPr>
          <w:rFonts w:hint="cs"/>
          <w:rtl/>
        </w:rPr>
        <w:t xml:space="preserve">הערה אחרונה, הקשורה ישירות לרעידות האדמה המתרחשות </w:t>
      </w:r>
      <w:bookmarkStart w:id="311" w:name="_ETM_Q1_1107886"/>
      <w:bookmarkEnd w:id="311"/>
      <w:r w:rsidRPr="00734DF6">
        <w:rPr>
          <w:rFonts w:hint="cs"/>
          <w:rtl/>
        </w:rPr>
        <w:t xml:space="preserve">בארצנו לאחרונה ולתפקידי כיושב-ראש ועדת השרים להיערכות לרעידות אדמה. בזמנו </w:t>
      </w:r>
      <w:bookmarkStart w:id="312" w:name="_ETM_Q1_1120413"/>
      <w:bookmarkEnd w:id="312"/>
      <w:r w:rsidRPr="00734DF6">
        <w:rPr>
          <w:rFonts w:hint="cs"/>
          <w:rtl/>
        </w:rPr>
        <w:t>הבאתי החלטה... כל המספרים שאתם קוראים ו</w:t>
      </w:r>
      <w:r w:rsidR="00D53859" w:rsidRPr="00734DF6">
        <w:rPr>
          <w:rFonts w:hint="cs"/>
          <w:rtl/>
        </w:rPr>
        <w:t>ש</w:t>
      </w:r>
      <w:r w:rsidRPr="00734DF6">
        <w:rPr>
          <w:rFonts w:hint="cs"/>
          <w:rtl/>
        </w:rPr>
        <w:t>מתפרשים שלא</w:t>
      </w:r>
      <w:bookmarkStart w:id="313" w:name="_ETM_Q1_1126151"/>
      <w:bookmarkEnd w:id="313"/>
      <w:r w:rsidRPr="00734DF6">
        <w:rPr>
          <w:rFonts w:hint="cs"/>
          <w:rtl/>
        </w:rPr>
        <w:t xml:space="preserve"> כהלכה... לא תרחיש ולא תחזית, אלא מסגרת להיערכות של </w:t>
      </w:r>
      <w:bookmarkStart w:id="314" w:name="_ETM_Q1_1131650"/>
      <w:bookmarkEnd w:id="314"/>
      <w:r w:rsidRPr="00734DF6">
        <w:rPr>
          <w:rFonts w:hint="cs"/>
          <w:rtl/>
        </w:rPr>
        <w:t xml:space="preserve">הממשלה. אבל העיקרון שאני נקטתי בו, העיקרון </w:t>
      </w:r>
      <w:r w:rsidR="00D53859" w:rsidRPr="00734DF6">
        <w:rPr>
          <w:rFonts w:hint="cs"/>
          <w:rtl/>
        </w:rPr>
        <w:t>ש</w:t>
      </w:r>
      <w:r w:rsidRPr="00734DF6">
        <w:rPr>
          <w:rFonts w:hint="cs"/>
          <w:rtl/>
        </w:rPr>
        <w:t xml:space="preserve">אני אימצתי </w:t>
      </w:r>
      <w:r w:rsidR="009A101E" w:rsidRPr="00734DF6">
        <w:rPr>
          <w:rFonts w:hint="cs"/>
          <w:rtl/>
        </w:rPr>
        <w:t xml:space="preserve">אותו </w:t>
      </w:r>
      <w:bookmarkStart w:id="315" w:name="_ETM_Q1_1137409"/>
      <w:bookmarkEnd w:id="315"/>
      <w:r w:rsidR="009A101E" w:rsidRPr="00734DF6">
        <w:rPr>
          <w:rFonts w:hint="cs"/>
          <w:rtl/>
        </w:rPr>
        <w:t xml:space="preserve">ומאמץ אותו גם כשאני מרצה על הנושא, הוא </w:t>
      </w:r>
      <w:bookmarkStart w:id="316" w:name="_ETM_Q1_1143880"/>
      <w:bookmarkEnd w:id="316"/>
      <w:r w:rsidR="009A101E" w:rsidRPr="00734DF6">
        <w:rPr>
          <w:rFonts w:hint="cs"/>
          <w:rtl/>
        </w:rPr>
        <w:t xml:space="preserve">שאין שום טעם להזדקק לרעיון של התרחיש החמור ביותר. לכל </w:t>
      </w:r>
      <w:bookmarkStart w:id="317" w:name="_ETM_Q1_1146357"/>
      <w:bookmarkEnd w:id="317"/>
      <w:r w:rsidR="009A101E" w:rsidRPr="00734DF6">
        <w:rPr>
          <w:rFonts w:hint="cs"/>
          <w:rtl/>
        </w:rPr>
        <w:t xml:space="preserve">תרחיש חמור ביותר יימצא בדמיונו של מישהו תרחיש עוד יותר </w:t>
      </w:r>
      <w:bookmarkStart w:id="318" w:name="_ETM_Q1_1153111"/>
      <w:bookmarkEnd w:id="318"/>
      <w:r w:rsidR="009A101E" w:rsidRPr="00734DF6">
        <w:rPr>
          <w:rFonts w:hint="cs"/>
          <w:rtl/>
        </w:rPr>
        <w:t xml:space="preserve">חמור. אני חושב </w:t>
      </w:r>
      <w:bookmarkStart w:id="319" w:name="_ETM_Q1_1161208"/>
      <w:bookmarkEnd w:id="319"/>
      <w:r w:rsidR="009A101E" w:rsidRPr="00734DF6">
        <w:rPr>
          <w:rFonts w:hint="cs"/>
          <w:rtl/>
        </w:rPr>
        <w:t xml:space="preserve">שאין טעם לדמיין כל מיני תרחישים שהסתברותם היא מאוד מאוד </w:t>
      </w:r>
      <w:bookmarkStart w:id="320" w:name="_ETM_Q1_1170920"/>
      <w:bookmarkEnd w:id="320"/>
      <w:r w:rsidR="009A101E" w:rsidRPr="00734DF6">
        <w:rPr>
          <w:rFonts w:hint="cs"/>
          <w:rtl/>
        </w:rPr>
        <w:t xml:space="preserve">נמוכה. </w:t>
      </w:r>
    </w:p>
    <w:p w:rsidR="009A101E" w:rsidRPr="00734DF6" w:rsidRDefault="009A101E" w:rsidP="00E5016B">
      <w:pPr>
        <w:rPr>
          <w:rtl/>
        </w:rPr>
      </w:pPr>
      <w:bookmarkStart w:id="321" w:name="_ETM_Q1_1172808"/>
      <w:bookmarkEnd w:id="321"/>
    </w:p>
    <w:p w:rsidR="009A101E" w:rsidRPr="00734DF6" w:rsidRDefault="009A101E" w:rsidP="009A101E">
      <w:pPr>
        <w:pStyle w:val="af6"/>
        <w:keepNext/>
        <w:rPr>
          <w:rtl/>
        </w:rPr>
      </w:pPr>
      <w:bookmarkStart w:id="322" w:name="_ETM_Q1_1173088"/>
      <w:bookmarkEnd w:id="322"/>
      <w:r w:rsidRPr="00734DF6">
        <w:rPr>
          <w:rtl/>
        </w:rPr>
        <w:t>היו"ר אבי דיכטר:</w:t>
      </w:r>
    </w:p>
    <w:p w:rsidR="009A101E" w:rsidRPr="00734DF6" w:rsidRDefault="009A101E" w:rsidP="009A101E">
      <w:pPr>
        <w:pStyle w:val="KeepWithNext"/>
        <w:rPr>
          <w:rtl/>
        </w:rPr>
      </w:pPr>
    </w:p>
    <w:p w:rsidR="009A101E" w:rsidRPr="00734DF6" w:rsidRDefault="009A101E" w:rsidP="009A101E">
      <w:pPr>
        <w:rPr>
          <w:rtl/>
        </w:rPr>
      </w:pPr>
      <w:r w:rsidRPr="00734DF6">
        <w:rPr>
          <w:rFonts w:hint="cs"/>
          <w:rtl/>
        </w:rPr>
        <w:t xml:space="preserve">למשל סמכותו של ראש הממשלה לצאת למלחמה נגד </w:t>
      </w:r>
      <w:bookmarkStart w:id="323" w:name="_ETM_Q1_1176202"/>
      <w:bookmarkEnd w:id="323"/>
      <w:r w:rsidRPr="00734DF6">
        <w:rPr>
          <w:rFonts w:hint="cs"/>
          <w:rtl/>
        </w:rPr>
        <w:t>אימא אדמה</w:t>
      </w:r>
      <w:r w:rsidR="00D53859" w:rsidRPr="00734DF6">
        <w:rPr>
          <w:rFonts w:hint="cs"/>
          <w:rtl/>
        </w:rPr>
        <w:t>..</w:t>
      </w:r>
      <w:r w:rsidRPr="00734DF6">
        <w:rPr>
          <w:rFonts w:hint="cs"/>
          <w:rtl/>
        </w:rPr>
        <w:t xml:space="preserve">. </w:t>
      </w:r>
    </w:p>
    <w:p w:rsidR="009A101E" w:rsidRPr="00734DF6" w:rsidRDefault="009A101E" w:rsidP="009A101E">
      <w:pPr>
        <w:rPr>
          <w:rtl/>
        </w:rPr>
      </w:pPr>
      <w:bookmarkStart w:id="324" w:name="_ETM_Q1_1177923"/>
      <w:bookmarkEnd w:id="324"/>
    </w:p>
    <w:p w:rsidR="009A101E" w:rsidRPr="00734DF6" w:rsidRDefault="009A101E" w:rsidP="009A101E">
      <w:pPr>
        <w:pStyle w:val="-"/>
        <w:keepNext/>
        <w:rPr>
          <w:rtl/>
        </w:rPr>
      </w:pPr>
      <w:bookmarkStart w:id="325" w:name="_ETM_Q1_1178197"/>
      <w:bookmarkEnd w:id="325"/>
      <w:r w:rsidRPr="00734DF6">
        <w:rPr>
          <w:rtl/>
        </w:rPr>
        <w:t>זאב בנימין בגין (הליכוד):</w:t>
      </w:r>
    </w:p>
    <w:p w:rsidR="009A101E" w:rsidRPr="00734DF6" w:rsidRDefault="009A101E" w:rsidP="009A101E">
      <w:pPr>
        <w:pStyle w:val="KeepWithNext"/>
        <w:rPr>
          <w:rtl/>
        </w:rPr>
      </w:pPr>
    </w:p>
    <w:p w:rsidR="009A101E" w:rsidRPr="00734DF6" w:rsidRDefault="009A101E" w:rsidP="009A101E">
      <w:pPr>
        <w:rPr>
          <w:rtl/>
        </w:rPr>
      </w:pPr>
      <w:r w:rsidRPr="00734DF6">
        <w:rPr>
          <w:rFonts w:hint="cs"/>
          <w:rtl/>
        </w:rPr>
        <w:t xml:space="preserve">אדוני היושב-ראש, אני מדבר על העיקרון. מוצגים פה </w:t>
      </w:r>
      <w:bookmarkStart w:id="326" w:name="_ETM_Q1_1178576"/>
      <w:bookmarkEnd w:id="326"/>
      <w:r w:rsidRPr="00734DF6">
        <w:rPr>
          <w:rFonts w:hint="cs"/>
          <w:rtl/>
        </w:rPr>
        <w:t>תרחישים קיצוניים ש</w:t>
      </w:r>
      <w:r w:rsidR="00D53859" w:rsidRPr="00734DF6">
        <w:rPr>
          <w:rFonts w:hint="cs"/>
          <w:rtl/>
        </w:rPr>
        <w:t xml:space="preserve">סבירותם נמוכה והסתברותם נמוכה. </w:t>
      </w:r>
      <w:r w:rsidRPr="00734DF6">
        <w:rPr>
          <w:rFonts w:hint="cs"/>
          <w:rtl/>
        </w:rPr>
        <w:t xml:space="preserve">אם </w:t>
      </w:r>
      <w:bookmarkStart w:id="327" w:name="_ETM_Q1_1197806"/>
      <w:bookmarkEnd w:id="327"/>
      <w:r w:rsidRPr="00734DF6">
        <w:rPr>
          <w:rFonts w:hint="cs"/>
          <w:rtl/>
        </w:rPr>
        <w:t xml:space="preserve">אנחנו נרצה לסתום כל חור אפשרי וכל זליגה אפשרית, יהיה </w:t>
      </w:r>
      <w:bookmarkStart w:id="328" w:name="_ETM_Q1_1200327"/>
      <w:bookmarkEnd w:id="328"/>
      <w:r w:rsidRPr="00734DF6">
        <w:rPr>
          <w:rFonts w:hint="cs"/>
          <w:rtl/>
        </w:rPr>
        <w:t>קשה מאוד לפעול. אם מתרחשת סכנה מול העיניים, צריך</w:t>
      </w:r>
      <w:bookmarkStart w:id="329" w:name="_ETM_Q1_1206299"/>
      <w:bookmarkEnd w:id="329"/>
      <w:r w:rsidRPr="00734DF6">
        <w:rPr>
          <w:rFonts w:hint="cs"/>
          <w:rtl/>
        </w:rPr>
        <w:t xml:space="preserve"> לפעול כמידת היכולת כדי לקדם אותה, ואם צריך, </w:t>
      </w:r>
      <w:bookmarkStart w:id="330" w:name="_ETM_Q1_1210409"/>
      <w:bookmarkEnd w:id="330"/>
      <w:r w:rsidRPr="00734DF6">
        <w:rPr>
          <w:rFonts w:hint="cs"/>
          <w:rtl/>
        </w:rPr>
        <w:t xml:space="preserve">להשיב מלחמה שערה בזמן. </w:t>
      </w:r>
    </w:p>
    <w:p w:rsidR="009A101E" w:rsidRPr="00734DF6" w:rsidRDefault="009A101E" w:rsidP="009A101E">
      <w:pPr>
        <w:rPr>
          <w:rtl/>
        </w:rPr>
      </w:pPr>
      <w:bookmarkStart w:id="331" w:name="_ETM_Q1_1211095"/>
      <w:bookmarkEnd w:id="331"/>
    </w:p>
    <w:p w:rsidR="009A101E" w:rsidRPr="00734DF6" w:rsidRDefault="009A101E" w:rsidP="009A101E">
      <w:pPr>
        <w:pStyle w:val="af6"/>
        <w:keepNext/>
        <w:rPr>
          <w:rtl/>
        </w:rPr>
      </w:pPr>
      <w:bookmarkStart w:id="332" w:name="_ETM_Q1_1211379"/>
      <w:bookmarkEnd w:id="332"/>
      <w:r w:rsidRPr="00734DF6">
        <w:rPr>
          <w:rtl/>
        </w:rPr>
        <w:t>היו"ר אבי דיכטר:</w:t>
      </w:r>
    </w:p>
    <w:p w:rsidR="009A101E" w:rsidRPr="00734DF6" w:rsidRDefault="009A101E" w:rsidP="009A101E">
      <w:pPr>
        <w:pStyle w:val="KeepWithNext"/>
        <w:rPr>
          <w:rtl/>
        </w:rPr>
      </w:pPr>
    </w:p>
    <w:p w:rsidR="009A101E" w:rsidRPr="00734DF6" w:rsidRDefault="009A101E" w:rsidP="009A101E">
      <w:pPr>
        <w:rPr>
          <w:rtl/>
        </w:rPr>
      </w:pPr>
      <w:r w:rsidRPr="00734DF6">
        <w:rPr>
          <w:rFonts w:hint="cs"/>
          <w:rtl/>
        </w:rPr>
        <w:t xml:space="preserve">תודה רבה. עפר שלח, בבקשה. </w:t>
      </w:r>
    </w:p>
    <w:p w:rsidR="009A101E" w:rsidRPr="00734DF6" w:rsidRDefault="009A101E" w:rsidP="009A101E">
      <w:pPr>
        <w:rPr>
          <w:rtl/>
        </w:rPr>
      </w:pPr>
      <w:bookmarkStart w:id="333" w:name="_ETM_Q1_1218533"/>
      <w:bookmarkEnd w:id="333"/>
    </w:p>
    <w:p w:rsidR="009A101E" w:rsidRPr="00734DF6" w:rsidRDefault="009A101E" w:rsidP="009A101E">
      <w:pPr>
        <w:pStyle w:val="a4"/>
        <w:keepNext/>
        <w:rPr>
          <w:rtl/>
        </w:rPr>
      </w:pPr>
      <w:bookmarkStart w:id="334" w:name="_ETM_Q1_1218804"/>
      <w:bookmarkStart w:id="335" w:name="_ETM_Q1_1220261"/>
      <w:bookmarkEnd w:id="334"/>
      <w:bookmarkEnd w:id="335"/>
      <w:r w:rsidRPr="00734DF6">
        <w:rPr>
          <w:rtl/>
        </w:rPr>
        <w:t>עפר שלח (יש עתיד):</w:t>
      </w:r>
    </w:p>
    <w:p w:rsidR="009A101E" w:rsidRPr="00734DF6" w:rsidRDefault="009A101E" w:rsidP="009A101E">
      <w:pPr>
        <w:pStyle w:val="KeepWithNext"/>
        <w:rPr>
          <w:rtl/>
        </w:rPr>
      </w:pPr>
    </w:p>
    <w:p w:rsidR="009A101E" w:rsidRPr="00734DF6" w:rsidRDefault="009A101E" w:rsidP="009A101E">
      <w:pPr>
        <w:rPr>
          <w:rtl/>
        </w:rPr>
      </w:pPr>
      <w:r w:rsidRPr="00734DF6">
        <w:rPr>
          <w:rFonts w:hint="cs"/>
          <w:rtl/>
        </w:rPr>
        <w:t>אני אקדים ואומר שהצבעתי בדיון שהיה לנו אז בעד הסרת הסעיף הזה,</w:t>
      </w:r>
      <w:r w:rsidR="00385157" w:rsidRPr="00734DF6">
        <w:rPr>
          <w:rFonts w:hint="cs"/>
          <w:rtl/>
        </w:rPr>
        <w:t xml:space="preserve"> ואני מעדיף </w:t>
      </w:r>
      <w:bookmarkStart w:id="336" w:name="_ETM_Q1_1223282"/>
      <w:bookmarkEnd w:id="336"/>
      <w:r w:rsidR="00385157" w:rsidRPr="00734DF6">
        <w:rPr>
          <w:rFonts w:hint="cs"/>
          <w:rtl/>
        </w:rPr>
        <w:t xml:space="preserve">עשרת מונים את הנוסח הזה על פני הנוסח שהתקבל במליאה. </w:t>
      </w:r>
      <w:bookmarkStart w:id="337" w:name="_ETM_Q1_1228902"/>
      <w:bookmarkEnd w:id="337"/>
    </w:p>
    <w:p w:rsidR="00385157" w:rsidRPr="00734DF6" w:rsidRDefault="00385157" w:rsidP="009A101E">
      <w:pPr>
        <w:rPr>
          <w:rtl/>
        </w:rPr>
      </w:pPr>
      <w:bookmarkStart w:id="338" w:name="_ETM_Q1_1229809"/>
      <w:bookmarkEnd w:id="338"/>
    </w:p>
    <w:p w:rsidR="00385157" w:rsidRPr="00734DF6" w:rsidRDefault="00385157" w:rsidP="00385157">
      <w:pPr>
        <w:rPr>
          <w:rtl/>
        </w:rPr>
      </w:pPr>
      <w:r w:rsidRPr="00734DF6">
        <w:rPr>
          <w:rFonts w:hint="cs"/>
          <w:rtl/>
        </w:rPr>
        <w:t>א</w:t>
      </w:r>
      <w:bookmarkStart w:id="339" w:name="_ETM_Q1_1230156"/>
      <w:bookmarkEnd w:id="339"/>
      <w:r w:rsidRPr="00734DF6">
        <w:rPr>
          <w:rFonts w:hint="cs"/>
          <w:rtl/>
        </w:rPr>
        <w:t>בל אני רוצה להגיד שהלקיחה של זה לזווית של</w:t>
      </w:r>
      <w:bookmarkStart w:id="340" w:name="_ETM_Q1_1234494"/>
      <w:bookmarkEnd w:id="340"/>
      <w:r w:rsidRPr="00734DF6">
        <w:rPr>
          <w:rFonts w:hint="cs"/>
          <w:rtl/>
        </w:rPr>
        <w:t xml:space="preserve"> מקרה הקיצון היא בעיניי לא הנושא הנכון. כשאנחנו דנו </w:t>
      </w:r>
      <w:bookmarkStart w:id="341" w:name="_ETM_Q1_1240674"/>
      <w:bookmarkEnd w:id="341"/>
      <w:r w:rsidRPr="00734DF6">
        <w:rPr>
          <w:rFonts w:hint="cs"/>
          <w:rtl/>
        </w:rPr>
        <w:t xml:space="preserve">בקוורום, כשרובם המכריע של חברי הוועדה ציינו את הצורך בקוורום, </w:t>
      </w:r>
      <w:bookmarkStart w:id="342" w:name="_ETM_Q1_1241890"/>
      <w:bookmarkEnd w:id="342"/>
      <w:r w:rsidRPr="00734DF6">
        <w:rPr>
          <w:rFonts w:hint="cs"/>
          <w:rtl/>
        </w:rPr>
        <w:t>אנחנ</w:t>
      </w:r>
      <w:r w:rsidR="00D53859" w:rsidRPr="00734DF6">
        <w:rPr>
          <w:rFonts w:hint="cs"/>
          <w:rtl/>
        </w:rPr>
        <w:t xml:space="preserve">ו דנו במשהו אחר </w:t>
      </w:r>
      <w:r w:rsidR="00D53859" w:rsidRPr="00734DF6">
        <w:rPr>
          <w:rtl/>
        </w:rPr>
        <w:t>–</w:t>
      </w:r>
      <w:r w:rsidRPr="00734DF6">
        <w:rPr>
          <w:rFonts w:hint="cs"/>
          <w:rtl/>
        </w:rPr>
        <w:t xml:space="preserve"> ואגב, בני, לדעתי הדברים שלך </w:t>
      </w:r>
      <w:bookmarkStart w:id="343" w:name="_ETM_Q1_1249140"/>
      <w:bookmarkEnd w:id="343"/>
      <w:r w:rsidR="00D53859" w:rsidRPr="00734DF6">
        <w:rPr>
          <w:rFonts w:hint="cs"/>
          <w:rtl/>
        </w:rPr>
        <w:t xml:space="preserve">דווקא מוכיחים אותו </w:t>
      </w:r>
      <w:r w:rsidR="00D53859" w:rsidRPr="00734DF6">
        <w:rPr>
          <w:rtl/>
        </w:rPr>
        <w:t>–</w:t>
      </w:r>
      <w:r w:rsidRPr="00734DF6">
        <w:rPr>
          <w:rFonts w:hint="cs"/>
          <w:rtl/>
        </w:rPr>
        <w:t xml:space="preserve"> והוא: שהקבינט, להבדיל מהממשלה, הוא גוף שאין </w:t>
      </w:r>
      <w:bookmarkStart w:id="344" w:name="_ETM_Q1_1253366"/>
      <w:bookmarkEnd w:id="344"/>
      <w:r w:rsidRPr="00734DF6">
        <w:rPr>
          <w:rFonts w:hint="cs"/>
          <w:rtl/>
        </w:rPr>
        <w:t xml:space="preserve">לו מינימום של שרים. אמנם יש לו מינימום של אנשים שהם </w:t>
      </w:r>
      <w:bookmarkStart w:id="345" w:name="_ETM_Q1_1260598"/>
      <w:bookmarkEnd w:id="345"/>
      <w:r w:rsidRPr="00734DF6">
        <w:rPr>
          <w:rFonts w:hint="cs"/>
          <w:rtl/>
        </w:rPr>
        <w:t xml:space="preserve">חברים בו </w:t>
      </w:r>
      <w:proofErr w:type="spellStart"/>
      <w:r w:rsidRPr="00734DF6">
        <w:rPr>
          <w:rFonts w:hint="cs"/>
          <w:rtl/>
        </w:rPr>
        <w:t>אקסופיציו</w:t>
      </w:r>
      <w:proofErr w:type="spellEnd"/>
      <w:r w:rsidRPr="00734DF6">
        <w:rPr>
          <w:rFonts w:hint="cs"/>
          <w:rtl/>
        </w:rPr>
        <w:t xml:space="preserve">, אבל כמו שאנחנו רואים בממשלה הנוכחית, לא את כל התפקידים שהם </w:t>
      </w:r>
      <w:proofErr w:type="spellStart"/>
      <w:r w:rsidRPr="00734DF6">
        <w:rPr>
          <w:rFonts w:hint="cs"/>
          <w:rtl/>
        </w:rPr>
        <w:t>אקסופיציו</w:t>
      </w:r>
      <w:proofErr w:type="spellEnd"/>
      <w:r w:rsidRPr="00734DF6">
        <w:rPr>
          <w:rFonts w:hint="cs"/>
          <w:rtl/>
        </w:rPr>
        <w:t xml:space="preserve"> בכלל ממלאים, </w:t>
      </w:r>
      <w:bookmarkStart w:id="346" w:name="_ETM_Q1_1264143"/>
      <w:bookmarkEnd w:id="346"/>
      <w:r w:rsidRPr="00734DF6">
        <w:rPr>
          <w:rFonts w:hint="cs"/>
          <w:rtl/>
        </w:rPr>
        <w:t xml:space="preserve">או שממלא אותם אותו בן אדם: </w:t>
      </w:r>
      <w:bookmarkStart w:id="347" w:name="_ETM_Q1_1272902"/>
      <w:bookmarkEnd w:id="347"/>
      <w:r w:rsidRPr="00734DF6">
        <w:rPr>
          <w:rFonts w:hint="cs"/>
          <w:rtl/>
        </w:rPr>
        <w:t>ראש הממשלה הוא גם שר החוץ</w:t>
      </w:r>
      <w:bookmarkStart w:id="348" w:name="_ETM_Q1_1276959"/>
      <w:bookmarkEnd w:id="348"/>
      <w:r w:rsidRPr="00734DF6">
        <w:rPr>
          <w:rFonts w:hint="cs"/>
          <w:rtl/>
        </w:rPr>
        <w:t xml:space="preserve">. או למשל ממלא מקום ראש הממשלה, שהוא גם </w:t>
      </w:r>
      <w:bookmarkStart w:id="349" w:name="_ETM_Q1_1276366"/>
      <w:bookmarkEnd w:id="349"/>
      <w:proofErr w:type="spellStart"/>
      <w:r w:rsidRPr="00734DF6">
        <w:rPr>
          <w:rFonts w:hint="cs"/>
          <w:rtl/>
        </w:rPr>
        <w:t>אקסופיציו</w:t>
      </w:r>
      <w:proofErr w:type="spellEnd"/>
      <w:r w:rsidRPr="00734DF6">
        <w:rPr>
          <w:rFonts w:hint="cs"/>
          <w:rtl/>
        </w:rPr>
        <w:t xml:space="preserve">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גם את זה אין בממשלה הזאת, וכן הלאה. ולכן הקבינט, שהוא </w:t>
      </w:r>
      <w:bookmarkStart w:id="350" w:name="_ETM_Q1_1280362"/>
      <w:bookmarkEnd w:id="350"/>
      <w:r w:rsidRPr="00734DF6">
        <w:rPr>
          <w:rFonts w:hint="cs"/>
          <w:rtl/>
        </w:rPr>
        <w:t>מטבעו גוף מצומצם...</w:t>
      </w:r>
    </w:p>
    <w:p w:rsidR="00385157" w:rsidRPr="00734DF6" w:rsidRDefault="00385157" w:rsidP="00385157">
      <w:pPr>
        <w:rPr>
          <w:rtl/>
        </w:rPr>
      </w:pPr>
      <w:bookmarkStart w:id="351" w:name="_ETM_Q1_1286011"/>
      <w:bookmarkEnd w:id="351"/>
    </w:p>
    <w:p w:rsidR="00385157" w:rsidRPr="00734DF6" w:rsidRDefault="00385157" w:rsidP="00385157">
      <w:pPr>
        <w:rPr>
          <w:rtl/>
        </w:rPr>
      </w:pPr>
      <w:r w:rsidRPr="00734DF6">
        <w:rPr>
          <w:rFonts w:hint="cs"/>
          <w:rtl/>
        </w:rPr>
        <w:t>דב</w:t>
      </w:r>
      <w:bookmarkStart w:id="352" w:name="_ETM_Q1_1286697"/>
      <w:bookmarkEnd w:id="352"/>
      <w:r w:rsidRPr="00734DF6">
        <w:rPr>
          <w:rFonts w:hint="cs"/>
          <w:rtl/>
        </w:rPr>
        <w:t xml:space="preserve">ר שני, הקבינט אינו בהכרח משקף את המפה הפוליטית, אפילו לא הקואליציונית. </w:t>
      </w:r>
      <w:bookmarkStart w:id="353" w:name="_ETM_Q1_1296971"/>
      <w:bookmarkEnd w:id="353"/>
      <w:r w:rsidRPr="00734DF6">
        <w:rPr>
          <w:rFonts w:hint="cs"/>
          <w:rtl/>
        </w:rPr>
        <w:t xml:space="preserve">יש סיעות קואליציונית שאינן חברות בקבינט. </w:t>
      </w:r>
      <w:bookmarkStart w:id="354" w:name="_ETM_Q1_1297177"/>
      <w:bookmarkEnd w:id="354"/>
    </w:p>
    <w:p w:rsidR="00385157" w:rsidRPr="00734DF6" w:rsidRDefault="00385157" w:rsidP="00385157">
      <w:pPr>
        <w:rPr>
          <w:rtl/>
        </w:rPr>
      </w:pPr>
    </w:p>
    <w:p w:rsidR="00385157" w:rsidRPr="00734DF6" w:rsidRDefault="00385157" w:rsidP="00385157">
      <w:pPr>
        <w:pStyle w:val="a4"/>
        <w:keepNext/>
        <w:rPr>
          <w:rtl/>
        </w:rPr>
      </w:pPr>
      <w:bookmarkStart w:id="355" w:name="_ETM_Q1_1297526"/>
      <w:bookmarkStart w:id="356" w:name="_ETM_Q1_1301465"/>
      <w:bookmarkEnd w:id="355"/>
      <w:bookmarkEnd w:id="356"/>
      <w:r w:rsidRPr="00734DF6">
        <w:rPr>
          <w:rtl/>
        </w:rPr>
        <w:t>זאב בנימין בגין (הליכוד):</w:t>
      </w:r>
    </w:p>
    <w:p w:rsidR="00385157" w:rsidRPr="00734DF6" w:rsidRDefault="00385157" w:rsidP="00385157">
      <w:pPr>
        <w:pStyle w:val="KeepWithNext"/>
        <w:rPr>
          <w:rtl/>
        </w:rPr>
      </w:pPr>
    </w:p>
    <w:p w:rsidR="00385157" w:rsidRPr="00734DF6" w:rsidRDefault="00385157" w:rsidP="00385157">
      <w:pPr>
        <w:rPr>
          <w:rtl/>
        </w:rPr>
      </w:pPr>
      <w:r w:rsidRPr="00734DF6">
        <w:rPr>
          <w:rFonts w:hint="cs"/>
          <w:rtl/>
        </w:rPr>
        <w:t xml:space="preserve">כי הן לא רוצות. </w:t>
      </w:r>
      <w:bookmarkStart w:id="357" w:name="_ETM_Q1_1295186"/>
      <w:bookmarkEnd w:id="357"/>
      <w:r w:rsidRPr="00734DF6">
        <w:rPr>
          <w:rFonts w:hint="cs"/>
          <w:rtl/>
        </w:rPr>
        <w:t xml:space="preserve">שר החינוך הוא חבר הקבינט </w:t>
      </w:r>
      <w:proofErr w:type="spellStart"/>
      <w:r w:rsidRPr="00734DF6">
        <w:rPr>
          <w:rFonts w:hint="cs"/>
          <w:rtl/>
        </w:rPr>
        <w:t>אקסופיציו</w:t>
      </w:r>
      <w:proofErr w:type="spellEnd"/>
      <w:r w:rsidRPr="00734DF6">
        <w:rPr>
          <w:rFonts w:hint="cs"/>
          <w:rtl/>
        </w:rPr>
        <w:t xml:space="preserve"> מתוקף תפקידו כראש </w:t>
      </w:r>
      <w:bookmarkStart w:id="358" w:name="_ETM_Q1_1306246"/>
      <w:bookmarkEnd w:id="358"/>
      <w:r w:rsidRPr="00734DF6">
        <w:rPr>
          <w:rFonts w:hint="cs"/>
          <w:rtl/>
        </w:rPr>
        <w:t xml:space="preserve">סיעה בממשלה. </w:t>
      </w:r>
    </w:p>
    <w:p w:rsidR="00385157" w:rsidRPr="00734DF6" w:rsidRDefault="00385157" w:rsidP="00385157">
      <w:pPr>
        <w:rPr>
          <w:rtl/>
        </w:rPr>
      </w:pPr>
    </w:p>
    <w:p w:rsidR="00385157" w:rsidRPr="00734DF6" w:rsidRDefault="00385157" w:rsidP="00385157">
      <w:pPr>
        <w:pStyle w:val="a4"/>
        <w:keepNext/>
        <w:rPr>
          <w:rtl/>
        </w:rPr>
      </w:pPr>
      <w:bookmarkStart w:id="359" w:name="_ETM_Q1_1304118"/>
      <w:bookmarkStart w:id="360" w:name="_ETM_Q1_1304141"/>
      <w:bookmarkEnd w:id="359"/>
      <w:bookmarkEnd w:id="360"/>
      <w:r w:rsidRPr="00734DF6">
        <w:rPr>
          <w:rtl/>
        </w:rPr>
        <w:t>עפר שלח (יש עתיד):</w:t>
      </w:r>
    </w:p>
    <w:p w:rsidR="00385157" w:rsidRPr="00734DF6" w:rsidRDefault="00385157" w:rsidP="00385157">
      <w:pPr>
        <w:pStyle w:val="KeepWithNext"/>
        <w:rPr>
          <w:rtl/>
        </w:rPr>
      </w:pPr>
    </w:p>
    <w:p w:rsidR="00385157" w:rsidRPr="00734DF6" w:rsidRDefault="00385157" w:rsidP="00385157">
      <w:pPr>
        <w:rPr>
          <w:rtl/>
        </w:rPr>
      </w:pPr>
      <w:r w:rsidRPr="00734DF6">
        <w:rPr>
          <w:rFonts w:hint="cs"/>
          <w:rtl/>
        </w:rPr>
        <w:t xml:space="preserve">לא, הוא לא </w:t>
      </w:r>
      <w:proofErr w:type="spellStart"/>
      <w:r w:rsidRPr="00734DF6">
        <w:rPr>
          <w:rFonts w:hint="cs"/>
          <w:rtl/>
        </w:rPr>
        <w:t>אקסופיציו</w:t>
      </w:r>
      <w:proofErr w:type="spellEnd"/>
      <w:r w:rsidRPr="00734DF6">
        <w:rPr>
          <w:rFonts w:hint="cs"/>
          <w:rtl/>
        </w:rPr>
        <w:t xml:space="preserve">, הוא אקס פוליטיקה, זה </w:t>
      </w:r>
      <w:bookmarkStart w:id="361" w:name="_ETM_Q1_1309855"/>
      <w:bookmarkEnd w:id="361"/>
      <w:r w:rsidRPr="00734DF6">
        <w:rPr>
          <w:rFonts w:hint="cs"/>
          <w:rtl/>
        </w:rPr>
        <w:t xml:space="preserve">משהו אחר. </w:t>
      </w:r>
      <w:bookmarkStart w:id="362" w:name="_ETM_Q1_1308642"/>
      <w:bookmarkEnd w:id="362"/>
    </w:p>
    <w:p w:rsidR="00385157" w:rsidRPr="00734DF6" w:rsidRDefault="00385157" w:rsidP="00385157">
      <w:pPr>
        <w:rPr>
          <w:rtl/>
        </w:rPr>
      </w:pPr>
    </w:p>
    <w:p w:rsidR="00385157" w:rsidRPr="00734DF6" w:rsidRDefault="00385157" w:rsidP="00385157">
      <w:pPr>
        <w:pStyle w:val="a4"/>
        <w:keepNext/>
        <w:rPr>
          <w:rtl/>
        </w:rPr>
      </w:pPr>
      <w:bookmarkStart w:id="363" w:name="_ETM_Q1_1308980"/>
      <w:bookmarkStart w:id="364" w:name="_ETM_Q1_1309625"/>
      <w:bookmarkEnd w:id="363"/>
      <w:bookmarkEnd w:id="364"/>
      <w:r w:rsidRPr="00734DF6">
        <w:rPr>
          <w:rtl/>
        </w:rPr>
        <w:t>זאב בנימין בגין (הליכוד):</w:t>
      </w:r>
    </w:p>
    <w:p w:rsidR="00385157" w:rsidRPr="00734DF6" w:rsidRDefault="00385157" w:rsidP="00385157">
      <w:pPr>
        <w:pStyle w:val="KeepWithNext"/>
        <w:rPr>
          <w:rtl/>
        </w:rPr>
      </w:pPr>
    </w:p>
    <w:p w:rsidR="00385157" w:rsidRPr="00734DF6" w:rsidRDefault="00385157" w:rsidP="00385157">
      <w:pPr>
        <w:rPr>
          <w:rtl/>
        </w:rPr>
      </w:pPr>
      <w:r w:rsidRPr="00734DF6">
        <w:rPr>
          <w:rFonts w:hint="cs"/>
          <w:rtl/>
        </w:rPr>
        <w:t xml:space="preserve">לא, אני מבין. התכוונתי שהוא במירכאות. </w:t>
      </w:r>
      <w:bookmarkStart w:id="365" w:name="_ETM_Q1_1311063"/>
      <w:bookmarkStart w:id="366" w:name="_ETM_Q1_1311303"/>
      <w:bookmarkEnd w:id="365"/>
      <w:bookmarkEnd w:id="366"/>
    </w:p>
    <w:p w:rsidR="00385157" w:rsidRPr="00734DF6" w:rsidRDefault="00385157" w:rsidP="00385157">
      <w:pPr>
        <w:rPr>
          <w:rtl/>
        </w:rPr>
      </w:pPr>
    </w:p>
    <w:p w:rsidR="00385157" w:rsidRPr="00734DF6" w:rsidRDefault="00385157" w:rsidP="00385157">
      <w:pPr>
        <w:pStyle w:val="a4"/>
        <w:keepNext/>
        <w:rPr>
          <w:rtl/>
        </w:rPr>
      </w:pPr>
      <w:bookmarkStart w:id="367" w:name="_ETM_Q1_1311627"/>
      <w:bookmarkEnd w:id="367"/>
      <w:r w:rsidRPr="00734DF6">
        <w:rPr>
          <w:rtl/>
        </w:rPr>
        <w:t>עפר שלח (יש עתיד):</w:t>
      </w:r>
    </w:p>
    <w:p w:rsidR="00385157" w:rsidRPr="00734DF6" w:rsidRDefault="00385157" w:rsidP="00385157">
      <w:pPr>
        <w:pStyle w:val="KeepWithNext"/>
        <w:rPr>
          <w:rtl/>
        </w:rPr>
      </w:pPr>
    </w:p>
    <w:p w:rsidR="00385157" w:rsidRPr="00734DF6" w:rsidRDefault="00385157" w:rsidP="00385157">
      <w:pPr>
        <w:rPr>
          <w:rtl/>
        </w:rPr>
      </w:pPr>
      <w:r w:rsidRPr="00734DF6">
        <w:rPr>
          <w:rFonts w:hint="cs"/>
          <w:rtl/>
        </w:rPr>
        <w:t>ב</w:t>
      </w:r>
      <w:bookmarkStart w:id="368" w:name="_ETM_Q1_1310086"/>
      <w:bookmarkEnd w:id="368"/>
      <w:r w:rsidRPr="00734DF6">
        <w:rPr>
          <w:rFonts w:hint="cs"/>
          <w:rtl/>
        </w:rPr>
        <w:t xml:space="preserve">ני, נו, כולנו יודעים על מה אנחנו מדברים. </w:t>
      </w:r>
    </w:p>
    <w:p w:rsidR="00385157" w:rsidRPr="00734DF6" w:rsidRDefault="00385157" w:rsidP="00385157">
      <w:pPr>
        <w:rPr>
          <w:rtl/>
        </w:rPr>
      </w:pPr>
      <w:bookmarkStart w:id="369" w:name="_ETM_Q1_1313420"/>
      <w:bookmarkEnd w:id="369"/>
    </w:p>
    <w:p w:rsidR="00385157" w:rsidRPr="00734DF6" w:rsidRDefault="00385157" w:rsidP="00385157">
      <w:pPr>
        <w:rPr>
          <w:rtl/>
        </w:rPr>
      </w:pPr>
      <w:bookmarkStart w:id="370" w:name="_ETM_Q1_1313763"/>
      <w:bookmarkEnd w:id="370"/>
      <w:r w:rsidRPr="00734DF6">
        <w:rPr>
          <w:rFonts w:hint="cs"/>
          <w:rtl/>
        </w:rPr>
        <w:t xml:space="preserve">אז מה </w:t>
      </w:r>
      <w:bookmarkStart w:id="371" w:name="_ETM_Q1_1314556"/>
      <w:bookmarkEnd w:id="371"/>
      <w:r w:rsidRPr="00734DF6">
        <w:rPr>
          <w:rFonts w:hint="cs"/>
          <w:rtl/>
        </w:rPr>
        <w:t>שאני אומר זה שהוא אינו משקף את ז</w:t>
      </w:r>
      <w:bookmarkStart w:id="372" w:name="_ETM_Q1_1315663"/>
      <w:bookmarkEnd w:id="372"/>
      <w:r w:rsidRPr="00734DF6">
        <w:rPr>
          <w:rFonts w:hint="cs"/>
          <w:rtl/>
        </w:rPr>
        <w:t>ה לא רק ב</w:t>
      </w:r>
      <w:r w:rsidR="00D53859" w:rsidRPr="00734DF6">
        <w:rPr>
          <w:rFonts w:hint="cs"/>
          <w:rtl/>
        </w:rPr>
        <w:t>חוסר ה</w:t>
      </w:r>
      <w:r w:rsidRPr="00734DF6">
        <w:rPr>
          <w:rFonts w:hint="cs"/>
          <w:rtl/>
        </w:rPr>
        <w:t xml:space="preserve">ייצוגיות של כל הסיעות, </w:t>
      </w:r>
      <w:bookmarkStart w:id="373" w:name="_ETM_Q1_1323552"/>
      <w:bookmarkEnd w:id="373"/>
      <w:r w:rsidRPr="00734DF6">
        <w:rPr>
          <w:rFonts w:hint="cs"/>
          <w:rtl/>
        </w:rPr>
        <w:t>אלא הקבינט גם יכול להיות עם רוב מוחלט לסיעה הקואליציונ</w:t>
      </w:r>
      <w:bookmarkStart w:id="374" w:name="_ETM_Q1_1330004"/>
      <w:bookmarkEnd w:id="374"/>
      <w:r w:rsidR="008C1782" w:rsidRPr="00734DF6">
        <w:rPr>
          <w:rFonts w:hint="cs"/>
          <w:rtl/>
        </w:rPr>
        <w:t xml:space="preserve">ית השלטת. עכשיו, אנחנו מדברים על החלטה </w:t>
      </w:r>
      <w:bookmarkStart w:id="375" w:name="_ETM_Q1_1333221"/>
      <w:bookmarkEnd w:id="375"/>
      <w:r w:rsidR="008C1782" w:rsidRPr="00734DF6">
        <w:rPr>
          <w:rtl/>
        </w:rPr>
        <w:t>–</w:t>
      </w:r>
      <w:r w:rsidR="008C1782" w:rsidRPr="00734DF6">
        <w:rPr>
          <w:rFonts w:hint="cs"/>
          <w:rtl/>
        </w:rPr>
        <w:t xml:space="preserve"> ופה אני מתחבר לדוגמה שנתת של אביך </w:t>
      </w:r>
      <w:r w:rsidR="008C1782" w:rsidRPr="00734DF6">
        <w:rPr>
          <w:rtl/>
        </w:rPr>
        <w:t>–</w:t>
      </w:r>
      <w:r w:rsidR="008C1782" w:rsidRPr="00734DF6">
        <w:rPr>
          <w:rFonts w:hint="cs"/>
          <w:rtl/>
        </w:rPr>
        <w:t xml:space="preserve"> שהיא</w:t>
      </w:r>
      <w:bookmarkStart w:id="376" w:name="_ETM_Q1_1339205"/>
      <w:bookmarkEnd w:id="376"/>
      <w:r w:rsidR="008C1782" w:rsidRPr="00734DF6">
        <w:rPr>
          <w:rFonts w:hint="cs"/>
          <w:rtl/>
        </w:rPr>
        <w:t xml:space="preserve"> החלטה לא רק כבדה, אלא שגם במסורת הישראלית</w:t>
      </w:r>
      <w:bookmarkStart w:id="377" w:name="_ETM_Q1_1347445"/>
      <w:bookmarkEnd w:id="377"/>
      <w:r w:rsidR="008C1782" w:rsidRPr="00734DF6">
        <w:rPr>
          <w:rFonts w:hint="cs"/>
          <w:rtl/>
        </w:rPr>
        <w:t xml:space="preserve"> היא החלטה שהרצון והשאיפה ואולי גם החובה הציבורית </w:t>
      </w:r>
      <w:bookmarkStart w:id="378" w:name="_ETM_Q1_1354809"/>
      <w:bookmarkEnd w:id="378"/>
      <w:r w:rsidR="008C1782" w:rsidRPr="00734DF6">
        <w:rPr>
          <w:rFonts w:hint="cs"/>
          <w:rtl/>
        </w:rPr>
        <w:t xml:space="preserve">היא שכמה שיותר מתוך מפת נבחרי הציבור במדינת ישראל, ולמצער </w:t>
      </w:r>
      <w:bookmarkStart w:id="379" w:name="_ETM_Q1_1359468"/>
      <w:bookmarkEnd w:id="379"/>
      <w:r w:rsidR="008C1782" w:rsidRPr="00734DF6">
        <w:rPr>
          <w:rFonts w:hint="cs"/>
          <w:rtl/>
        </w:rPr>
        <w:t>כמה שיותר... אביך גם התייעץ עם ראש האופוזיציה דא</w:t>
      </w:r>
      <w:bookmarkStart w:id="380" w:name="_ETM_Q1_1363427"/>
      <w:bookmarkEnd w:id="380"/>
      <w:r w:rsidR="008C1782" w:rsidRPr="00734DF6">
        <w:rPr>
          <w:rFonts w:hint="cs"/>
          <w:rtl/>
        </w:rPr>
        <w:t xml:space="preserve">ז. לראש האופוזיציה לא הייתה זכות הצבעה, ואגב, הוא התנגד </w:t>
      </w:r>
      <w:bookmarkStart w:id="381" w:name="_ETM_Q1_1370929"/>
      <w:bookmarkEnd w:id="381"/>
      <w:r w:rsidR="008C1782" w:rsidRPr="00734DF6">
        <w:rPr>
          <w:rFonts w:hint="cs"/>
          <w:rtl/>
        </w:rPr>
        <w:t xml:space="preserve">לפעולה, אבל דעתו לא התקבלה. </w:t>
      </w:r>
      <w:bookmarkStart w:id="382" w:name="_ETM_Q1_1375426"/>
      <w:bookmarkEnd w:id="382"/>
    </w:p>
    <w:p w:rsidR="008C1782" w:rsidRPr="00734DF6" w:rsidRDefault="008C1782" w:rsidP="00385157">
      <w:pPr>
        <w:rPr>
          <w:rtl/>
        </w:rPr>
      </w:pPr>
    </w:p>
    <w:p w:rsidR="008C1782" w:rsidRPr="00734DF6" w:rsidRDefault="008C1782" w:rsidP="008C1782">
      <w:pPr>
        <w:pStyle w:val="a4"/>
        <w:keepNext/>
        <w:rPr>
          <w:rtl/>
        </w:rPr>
      </w:pPr>
      <w:bookmarkStart w:id="383" w:name="_ETM_Q1_1376004"/>
      <w:bookmarkStart w:id="384" w:name="_ETM_Q1_1377643"/>
      <w:bookmarkEnd w:id="383"/>
      <w:bookmarkEnd w:id="384"/>
      <w:r w:rsidRPr="00734DF6">
        <w:rPr>
          <w:rtl/>
        </w:rPr>
        <w:t>זאב בנימין בגין (הליכוד):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במקרה זה נדמה לי שלא </w:t>
      </w:r>
      <w:bookmarkStart w:id="385" w:name="_ETM_Q1_1375423"/>
      <w:bookmarkEnd w:id="385"/>
      <w:r w:rsidRPr="00734DF6">
        <w:rPr>
          <w:rFonts w:hint="cs"/>
          <w:rtl/>
        </w:rPr>
        <w:t>דייקת. המכתב שראש האופוזיציה כתב גרם לדחיית הפעולה. ה</w:t>
      </w:r>
      <w:bookmarkStart w:id="386" w:name="_ETM_Q1_1383963"/>
      <w:bookmarkEnd w:id="386"/>
      <w:r w:rsidRPr="00734DF6">
        <w:rPr>
          <w:rFonts w:hint="cs"/>
          <w:rtl/>
        </w:rPr>
        <w:t>וא הסתיים במילים "ונהיה כערער בערבה".</w:t>
      </w:r>
    </w:p>
    <w:p w:rsidR="008C1782" w:rsidRPr="00734DF6" w:rsidRDefault="008C1782" w:rsidP="008C1782">
      <w:pPr>
        <w:rPr>
          <w:rtl/>
        </w:rPr>
      </w:pPr>
      <w:bookmarkStart w:id="387" w:name="_ETM_Q1_1384503"/>
      <w:bookmarkEnd w:id="387"/>
    </w:p>
    <w:p w:rsidR="008C1782" w:rsidRPr="00734DF6" w:rsidRDefault="008C1782" w:rsidP="008C1782">
      <w:pPr>
        <w:pStyle w:val="a4"/>
        <w:keepNext/>
        <w:rPr>
          <w:rtl/>
        </w:rPr>
      </w:pPr>
      <w:bookmarkStart w:id="388" w:name="_ETM_Q1_1384878"/>
      <w:bookmarkEnd w:id="388"/>
      <w:r w:rsidRPr="00734DF6">
        <w:rPr>
          <w:rtl/>
        </w:rPr>
        <w:t>עפר שלח (יש עתיד):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>"בודדים נהיה כערער</w:t>
      </w:r>
      <w:bookmarkStart w:id="389" w:name="_ETM_Q1_1391719"/>
      <w:bookmarkEnd w:id="389"/>
      <w:r w:rsidRPr="00734DF6">
        <w:rPr>
          <w:rFonts w:hint="cs"/>
          <w:rtl/>
        </w:rPr>
        <w:t xml:space="preserve"> בערבה". אבל הנקודה היא זו - - -</w:t>
      </w:r>
    </w:p>
    <w:p w:rsidR="008C1782" w:rsidRPr="00734DF6" w:rsidRDefault="008C1782" w:rsidP="008C1782">
      <w:pPr>
        <w:rPr>
          <w:rtl/>
        </w:rPr>
      </w:pPr>
    </w:p>
    <w:p w:rsidR="008C1782" w:rsidRPr="00734DF6" w:rsidRDefault="008C1782" w:rsidP="008C1782">
      <w:pPr>
        <w:pStyle w:val="a4"/>
        <w:keepNext/>
        <w:rPr>
          <w:rtl/>
        </w:rPr>
      </w:pPr>
      <w:bookmarkStart w:id="390" w:name="_ETM_Q1_1395060"/>
      <w:bookmarkStart w:id="391" w:name="_ETM_Q1_1395084"/>
      <w:bookmarkEnd w:id="390"/>
      <w:bookmarkEnd w:id="391"/>
      <w:r w:rsidRPr="00734DF6">
        <w:rPr>
          <w:rtl/>
        </w:rPr>
        <w:t>זאב בנימין בגין (הליכוד):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אבל לשיטתך, </w:t>
      </w:r>
      <w:bookmarkStart w:id="392" w:name="_ETM_Q1_1397514"/>
      <w:bookmarkEnd w:id="392"/>
      <w:r w:rsidRPr="00734DF6">
        <w:rPr>
          <w:rFonts w:hint="cs"/>
          <w:rtl/>
        </w:rPr>
        <w:t xml:space="preserve">הרי אין חבר קבינט מיהדות התורה היום. </w:t>
      </w:r>
    </w:p>
    <w:p w:rsidR="008C1782" w:rsidRPr="00734DF6" w:rsidRDefault="008C1782" w:rsidP="008C1782">
      <w:pPr>
        <w:rPr>
          <w:rtl/>
        </w:rPr>
      </w:pPr>
      <w:bookmarkStart w:id="393" w:name="_ETM_Q1_1399777"/>
      <w:bookmarkEnd w:id="393"/>
    </w:p>
    <w:p w:rsidR="008C1782" w:rsidRPr="00734DF6" w:rsidRDefault="008C1782" w:rsidP="008C1782">
      <w:pPr>
        <w:pStyle w:val="a4"/>
        <w:keepNext/>
        <w:rPr>
          <w:rtl/>
        </w:rPr>
      </w:pPr>
      <w:bookmarkStart w:id="394" w:name="_ETM_Q1_1400115"/>
      <w:bookmarkStart w:id="395" w:name="_ETM_Q1_1398275"/>
      <w:bookmarkEnd w:id="394"/>
      <w:bookmarkEnd w:id="395"/>
      <w:r w:rsidRPr="00734DF6">
        <w:rPr>
          <w:rtl/>
        </w:rPr>
        <w:t>עפר שלח (יש עתיד):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>נכון.</w:t>
      </w:r>
    </w:p>
    <w:p w:rsidR="008C1782" w:rsidRPr="00734DF6" w:rsidRDefault="008C1782" w:rsidP="008C1782">
      <w:pPr>
        <w:rPr>
          <w:rtl/>
        </w:rPr>
      </w:pPr>
      <w:bookmarkStart w:id="396" w:name="_ETM_Q1_1399763"/>
      <w:bookmarkEnd w:id="396"/>
    </w:p>
    <w:p w:rsidR="008C1782" w:rsidRPr="00734DF6" w:rsidRDefault="008C1782" w:rsidP="008C1782">
      <w:pPr>
        <w:pStyle w:val="a4"/>
        <w:keepNext/>
        <w:rPr>
          <w:rtl/>
        </w:rPr>
      </w:pPr>
      <w:bookmarkStart w:id="397" w:name="_ETM_Q1_1400088"/>
      <w:bookmarkStart w:id="398" w:name="_ETM_Q1_1401155"/>
      <w:bookmarkEnd w:id="397"/>
      <w:bookmarkEnd w:id="398"/>
      <w:r w:rsidRPr="00734DF6">
        <w:rPr>
          <w:rtl/>
        </w:rPr>
        <w:t>זאב בנימין בגין (הליכוד):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אז מה </w:t>
      </w:r>
      <w:bookmarkStart w:id="399" w:name="_ETM_Q1_1402517"/>
      <w:bookmarkEnd w:id="399"/>
      <w:r w:rsidRPr="00734DF6">
        <w:rPr>
          <w:rFonts w:hint="cs"/>
          <w:rtl/>
        </w:rPr>
        <w:t xml:space="preserve">יועיל כינוס כל הקבינט? </w:t>
      </w:r>
    </w:p>
    <w:p w:rsidR="008C1782" w:rsidRPr="00734DF6" w:rsidRDefault="008C1782" w:rsidP="008C1782">
      <w:pPr>
        <w:rPr>
          <w:rtl/>
        </w:rPr>
      </w:pPr>
      <w:bookmarkStart w:id="400" w:name="_ETM_Q1_1404377"/>
      <w:bookmarkEnd w:id="400"/>
    </w:p>
    <w:p w:rsidR="008C1782" w:rsidRPr="00734DF6" w:rsidRDefault="008C1782" w:rsidP="008C1782">
      <w:pPr>
        <w:pStyle w:val="a4"/>
        <w:keepNext/>
        <w:rPr>
          <w:rtl/>
        </w:rPr>
      </w:pPr>
      <w:bookmarkStart w:id="401" w:name="_ETM_Q1_1404713"/>
      <w:bookmarkStart w:id="402" w:name="_ETM_Q1_1405849"/>
      <w:bookmarkEnd w:id="401"/>
      <w:bookmarkEnd w:id="402"/>
      <w:r w:rsidRPr="00734DF6">
        <w:rPr>
          <w:rtl/>
        </w:rPr>
        <w:t>עפר שלח (יש עתיד):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אני לא אמרתי - </w:t>
      </w:r>
      <w:bookmarkStart w:id="403" w:name="_ETM_Q1_1404086"/>
      <w:bookmarkEnd w:id="403"/>
      <w:r w:rsidRPr="00734DF6">
        <w:rPr>
          <w:rFonts w:hint="cs"/>
          <w:rtl/>
        </w:rPr>
        <w:t>- -</w:t>
      </w:r>
    </w:p>
    <w:p w:rsidR="008C1782" w:rsidRPr="00734DF6" w:rsidRDefault="008C1782" w:rsidP="008C1782">
      <w:pPr>
        <w:rPr>
          <w:rtl/>
        </w:rPr>
      </w:pPr>
      <w:bookmarkStart w:id="404" w:name="_ETM_Q1_1405638"/>
      <w:bookmarkEnd w:id="404"/>
    </w:p>
    <w:p w:rsidR="008C1782" w:rsidRPr="00734DF6" w:rsidRDefault="008C1782" w:rsidP="008C1782">
      <w:pPr>
        <w:pStyle w:val="a4"/>
        <w:keepNext/>
        <w:rPr>
          <w:rtl/>
        </w:rPr>
      </w:pPr>
      <w:bookmarkStart w:id="405" w:name="_ETM_Q1_1406238"/>
      <w:bookmarkStart w:id="406" w:name="_ETM_Q1_1408373"/>
      <w:bookmarkEnd w:id="405"/>
      <w:bookmarkEnd w:id="406"/>
      <w:r w:rsidRPr="00734DF6">
        <w:rPr>
          <w:rtl/>
        </w:rPr>
        <w:t>זאב בנימין בגין (הליכוד):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D53859" w:rsidP="008C1782">
      <w:pPr>
        <w:rPr>
          <w:rtl/>
        </w:rPr>
      </w:pPr>
      <w:r w:rsidRPr="00734DF6">
        <w:rPr>
          <w:rFonts w:hint="cs"/>
          <w:rtl/>
        </w:rPr>
        <w:t>הרי חברי יהדות ה</w:t>
      </w:r>
      <w:r w:rsidR="008C1782" w:rsidRPr="00734DF6">
        <w:rPr>
          <w:rFonts w:hint="cs"/>
          <w:rtl/>
        </w:rPr>
        <w:t xml:space="preserve">תורה לא מיוצגים בקבינט. </w:t>
      </w:r>
    </w:p>
    <w:p w:rsidR="008C1782" w:rsidRPr="00734DF6" w:rsidRDefault="008C1782" w:rsidP="008C1782">
      <w:pPr>
        <w:rPr>
          <w:rtl/>
        </w:rPr>
      </w:pPr>
      <w:bookmarkStart w:id="407" w:name="_ETM_Q1_1409669"/>
      <w:bookmarkEnd w:id="407"/>
    </w:p>
    <w:p w:rsidR="008C1782" w:rsidRPr="00734DF6" w:rsidRDefault="008C1782" w:rsidP="008C1782">
      <w:pPr>
        <w:pStyle w:val="af6"/>
        <w:keepNext/>
        <w:rPr>
          <w:rtl/>
        </w:rPr>
      </w:pPr>
      <w:bookmarkStart w:id="408" w:name="_ETM_Q1_1410020"/>
      <w:bookmarkEnd w:id="408"/>
      <w:r w:rsidRPr="00734DF6">
        <w:rPr>
          <w:rtl/>
        </w:rPr>
        <w:t>היו"ר אבי דיכטר: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>עפר, תרש</w:t>
      </w:r>
      <w:bookmarkStart w:id="409" w:name="_ETM_Q1_1413971"/>
      <w:bookmarkEnd w:id="409"/>
      <w:r w:rsidRPr="00734DF6">
        <w:rPr>
          <w:rFonts w:hint="cs"/>
          <w:rtl/>
        </w:rPr>
        <w:t xml:space="preserve">ה לי להגן עליך מבחינת זכות הדיבור. בני, </w:t>
      </w:r>
      <w:bookmarkStart w:id="410" w:name="_ETM_Q1_1417165"/>
      <w:bookmarkEnd w:id="410"/>
      <w:r w:rsidRPr="00734DF6">
        <w:rPr>
          <w:rFonts w:hint="cs"/>
          <w:rtl/>
        </w:rPr>
        <w:t xml:space="preserve">נא לאפשר לעפר שלח לדבר ברצף יותר מארבעה משפטים. </w:t>
      </w:r>
    </w:p>
    <w:p w:rsidR="008C1782" w:rsidRPr="00734DF6" w:rsidRDefault="008C1782" w:rsidP="008C1782">
      <w:pPr>
        <w:rPr>
          <w:rtl/>
        </w:rPr>
      </w:pPr>
      <w:bookmarkStart w:id="411" w:name="_ETM_Q1_1417897"/>
      <w:bookmarkEnd w:id="411"/>
    </w:p>
    <w:p w:rsidR="008C1782" w:rsidRPr="00734DF6" w:rsidRDefault="008C1782" w:rsidP="008C1782">
      <w:pPr>
        <w:pStyle w:val="-"/>
        <w:keepNext/>
        <w:rPr>
          <w:rtl/>
        </w:rPr>
      </w:pPr>
      <w:bookmarkStart w:id="412" w:name="_ETM_Q1_1418264"/>
      <w:bookmarkEnd w:id="412"/>
      <w:r w:rsidRPr="00734DF6">
        <w:rPr>
          <w:rtl/>
        </w:rPr>
        <w:t>זאב בנימין בגין (הליכוד):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בכבוד, </w:t>
      </w:r>
      <w:bookmarkStart w:id="413" w:name="_ETM_Q1_1421081"/>
      <w:bookmarkEnd w:id="413"/>
      <w:r w:rsidRPr="00734DF6">
        <w:rPr>
          <w:rFonts w:hint="cs"/>
          <w:rtl/>
        </w:rPr>
        <w:t xml:space="preserve">עפר. אני מתנצל. </w:t>
      </w:r>
      <w:bookmarkStart w:id="414" w:name="_ETM_Q1_1423734"/>
      <w:bookmarkEnd w:id="414"/>
    </w:p>
    <w:p w:rsidR="008C1782" w:rsidRPr="00734DF6" w:rsidRDefault="008C1782" w:rsidP="008C1782">
      <w:pPr>
        <w:rPr>
          <w:rtl/>
        </w:rPr>
      </w:pPr>
    </w:p>
    <w:p w:rsidR="008C1782" w:rsidRPr="00734DF6" w:rsidRDefault="008C1782" w:rsidP="008C1782">
      <w:pPr>
        <w:pStyle w:val="a4"/>
        <w:keepNext/>
        <w:rPr>
          <w:rtl/>
        </w:rPr>
      </w:pPr>
      <w:bookmarkStart w:id="415" w:name="_ETM_Q1_1424071"/>
      <w:bookmarkStart w:id="416" w:name="_ETM_Q1_1424998"/>
      <w:bookmarkEnd w:id="415"/>
      <w:bookmarkEnd w:id="416"/>
      <w:r w:rsidRPr="00734DF6">
        <w:rPr>
          <w:rtl/>
        </w:rPr>
        <w:t>עפר שלח (יש עתיד):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אין בעיה. </w:t>
      </w:r>
      <w:bookmarkStart w:id="417" w:name="_ETM_Q1_1428310"/>
      <w:bookmarkEnd w:id="417"/>
    </w:p>
    <w:p w:rsidR="008C1782" w:rsidRPr="00734DF6" w:rsidRDefault="008C1782" w:rsidP="008C1782">
      <w:pPr>
        <w:rPr>
          <w:rtl/>
        </w:rPr>
      </w:pPr>
    </w:p>
    <w:p w:rsidR="008C1782" w:rsidRPr="00734DF6" w:rsidRDefault="008C1782" w:rsidP="008C1782">
      <w:pPr>
        <w:rPr>
          <w:rtl/>
        </w:rPr>
      </w:pPr>
      <w:bookmarkStart w:id="418" w:name="_ETM_Q1_1428617"/>
      <w:bookmarkEnd w:id="418"/>
      <w:r w:rsidRPr="00734DF6">
        <w:rPr>
          <w:rFonts w:hint="cs"/>
          <w:rtl/>
        </w:rPr>
        <w:t xml:space="preserve">אז אני אומר שסוגיית הקוורום הועלתה על ידנו בגלל סוגיית הייצוגיות בהחלטה כזאת, ולא </w:t>
      </w:r>
      <w:bookmarkStart w:id="419" w:name="_ETM_Q1_1435554"/>
      <w:bookmarkEnd w:id="419"/>
      <w:r w:rsidRPr="00734DF6">
        <w:rPr>
          <w:rFonts w:hint="cs"/>
          <w:rtl/>
        </w:rPr>
        <w:t xml:space="preserve">בגלל... אני מקבל לחלוטין את העמדה העקרונית שאנחנו לא יכולים לעשות חקיקה בשביל לסגור תרחישי </w:t>
      </w:r>
      <w:bookmarkStart w:id="420" w:name="_ETM_Q1_1441244"/>
      <w:bookmarkEnd w:id="420"/>
      <w:r w:rsidRPr="00734DF6">
        <w:rPr>
          <w:rFonts w:hint="cs"/>
          <w:rtl/>
        </w:rPr>
        <w:t xml:space="preserve">קיצון. אבל זה עדיין משאיר... אני אצביע בעד ההצעה </w:t>
      </w:r>
      <w:bookmarkStart w:id="421" w:name="_ETM_Q1_1447296"/>
      <w:bookmarkEnd w:id="421"/>
      <w:r w:rsidRPr="00734DF6">
        <w:rPr>
          <w:rFonts w:hint="cs"/>
          <w:rtl/>
        </w:rPr>
        <w:t>הזאת, כי היא יותר טובה מהקיימת, אבל אני חוזר ו</w:t>
      </w:r>
      <w:bookmarkStart w:id="422" w:name="_ETM_Q1_1451802"/>
      <w:bookmarkEnd w:id="422"/>
      <w:r w:rsidRPr="00734DF6">
        <w:rPr>
          <w:rFonts w:hint="cs"/>
          <w:rtl/>
        </w:rPr>
        <w:t>מעלה לדיון את השאלה האם אנחנו לא יכול למצוא</w:t>
      </w:r>
      <w:bookmarkStart w:id="423" w:name="_ETM_Q1_1455296"/>
      <w:bookmarkEnd w:id="423"/>
      <w:r w:rsidRPr="00734DF6">
        <w:rPr>
          <w:rFonts w:hint="cs"/>
          <w:rtl/>
        </w:rPr>
        <w:t xml:space="preserve"> פתרון שבכל אופן ייצג את העובדה שהחלטה כזאת צריכה ליפול </w:t>
      </w:r>
      <w:bookmarkStart w:id="424" w:name="_ETM_Q1_1457636"/>
      <w:bookmarkEnd w:id="424"/>
      <w:r w:rsidRPr="00734DF6">
        <w:rPr>
          <w:rFonts w:hint="cs"/>
          <w:rtl/>
        </w:rPr>
        <w:t xml:space="preserve">על ידי משקל סגולי מסוים, </w:t>
      </w:r>
      <w:r w:rsidR="00D53859" w:rsidRPr="00734DF6">
        <w:rPr>
          <w:rFonts w:hint="cs"/>
          <w:rtl/>
        </w:rPr>
        <w:t xml:space="preserve">על ידי </w:t>
      </w:r>
      <w:r w:rsidRPr="00734DF6">
        <w:rPr>
          <w:rFonts w:hint="cs"/>
          <w:rtl/>
        </w:rPr>
        <w:t xml:space="preserve">מספר ייצוגי מסוים של </w:t>
      </w:r>
      <w:bookmarkStart w:id="425" w:name="_ETM_Q1_1468175"/>
      <w:bookmarkEnd w:id="425"/>
      <w:r w:rsidRPr="00734DF6">
        <w:rPr>
          <w:rFonts w:hint="cs"/>
          <w:rtl/>
        </w:rPr>
        <w:t xml:space="preserve">אנשים בדרג המדיני. מפני שבסופו של דבר הקבינט בפועל, לא </w:t>
      </w:r>
      <w:bookmarkStart w:id="426" w:name="_ETM_Q1_1473486"/>
      <w:bookmarkEnd w:id="426"/>
      <w:r w:rsidRPr="00734DF6">
        <w:rPr>
          <w:rFonts w:hint="cs"/>
          <w:rtl/>
        </w:rPr>
        <w:t xml:space="preserve">בהכרח עונה לכל הדברים האלה. ודבר שני, זה גם מאפשר </w:t>
      </w:r>
      <w:bookmarkStart w:id="427" w:name="_ETM_Q1_1482777"/>
      <w:bookmarkEnd w:id="427"/>
      <w:r w:rsidRPr="00734DF6">
        <w:rPr>
          <w:rFonts w:hint="cs"/>
          <w:rtl/>
        </w:rPr>
        <w:t xml:space="preserve">לעשות בסופו של דבר איזה סוג של מניפולציה בחברי </w:t>
      </w:r>
      <w:bookmarkStart w:id="428" w:name="_ETM_Q1_1484303"/>
      <w:bookmarkEnd w:id="428"/>
      <w:r w:rsidRPr="00734DF6">
        <w:rPr>
          <w:rFonts w:hint="cs"/>
          <w:rtl/>
        </w:rPr>
        <w:t xml:space="preserve">הקבינט, כדי לקבל החלטה כזו ולא אחרת. </w:t>
      </w:r>
    </w:p>
    <w:p w:rsidR="008C1782" w:rsidRPr="00734DF6" w:rsidRDefault="008C1782" w:rsidP="008C1782">
      <w:pPr>
        <w:ind w:firstLine="0"/>
        <w:rPr>
          <w:rtl/>
        </w:rPr>
      </w:pPr>
      <w:bookmarkStart w:id="429" w:name="_ETM_Q1_1490937"/>
      <w:bookmarkStart w:id="430" w:name="_ETM_Q1_1491820"/>
      <w:bookmarkStart w:id="431" w:name="_ETM_Q1_1490085"/>
      <w:bookmarkEnd w:id="429"/>
      <w:bookmarkEnd w:id="430"/>
      <w:bookmarkEnd w:id="431"/>
    </w:p>
    <w:p w:rsidR="008C1782" w:rsidRPr="00734DF6" w:rsidRDefault="008C1782" w:rsidP="008C1782">
      <w:pPr>
        <w:pStyle w:val="a4"/>
        <w:keepNext/>
        <w:rPr>
          <w:rtl/>
        </w:rPr>
      </w:pPr>
      <w:r w:rsidRPr="00734DF6">
        <w:rPr>
          <w:rtl/>
        </w:rPr>
        <w:t>זאב בנימין בגין (הליכוד):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רוב בקבינט יכול </w:t>
      </w:r>
      <w:bookmarkStart w:id="432" w:name="_ETM_Q1_1492094"/>
      <w:bookmarkEnd w:id="432"/>
      <w:r w:rsidRPr="00734DF6">
        <w:rPr>
          <w:rFonts w:hint="cs"/>
          <w:rtl/>
        </w:rPr>
        <w:t xml:space="preserve">לדאוג שהקוורום שיתכנס יהיה רק של חברי מפלגת השלטון </w:t>
      </w:r>
      <w:bookmarkStart w:id="433" w:name="_ETM_Q1_1495756"/>
      <w:bookmarkEnd w:id="433"/>
      <w:r w:rsidRPr="00734DF6">
        <w:rPr>
          <w:rFonts w:hint="cs"/>
          <w:rtl/>
        </w:rPr>
        <w:t xml:space="preserve">העיקרית ולמנוע מחברי סיעות יותר קטנות להשתתף באותה החלטה </w:t>
      </w:r>
      <w:bookmarkStart w:id="434" w:name="_ETM_Q1_1503668"/>
      <w:bookmarkEnd w:id="434"/>
      <w:r w:rsidRPr="00734DF6">
        <w:rPr>
          <w:rFonts w:hint="cs"/>
          <w:rtl/>
        </w:rPr>
        <w:t xml:space="preserve">עם קוורום. </w:t>
      </w:r>
    </w:p>
    <w:p w:rsidR="008C1782" w:rsidRPr="00734DF6" w:rsidRDefault="008C1782" w:rsidP="008C1782">
      <w:pPr>
        <w:rPr>
          <w:rtl/>
        </w:rPr>
      </w:pPr>
      <w:bookmarkStart w:id="435" w:name="_ETM_Q1_1503695"/>
      <w:bookmarkEnd w:id="435"/>
    </w:p>
    <w:p w:rsidR="008C1782" w:rsidRPr="00734DF6" w:rsidRDefault="008C1782" w:rsidP="008C1782">
      <w:pPr>
        <w:pStyle w:val="a4"/>
        <w:keepNext/>
        <w:rPr>
          <w:rtl/>
        </w:rPr>
      </w:pPr>
      <w:bookmarkStart w:id="436" w:name="_ETM_Q1_1504064"/>
      <w:bookmarkStart w:id="437" w:name="_ETM_Q1_1505374"/>
      <w:bookmarkEnd w:id="436"/>
      <w:bookmarkEnd w:id="437"/>
      <w:r w:rsidRPr="00734DF6">
        <w:rPr>
          <w:rtl/>
        </w:rPr>
        <w:t>עפר שלח (יש עתיד):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r w:rsidRPr="00734DF6">
        <w:rPr>
          <w:rFonts w:hint="cs"/>
          <w:rtl/>
        </w:rPr>
        <w:t xml:space="preserve">בדיוק. ולכן צריך להגדיר פה קוורום. </w:t>
      </w:r>
      <w:bookmarkStart w:id="438" w:name="_ETM_Q1_1508714"/>
      <w:bookmarkEnd w:id="438"/>
    </w:p>
    <w:p w:rsidR="008C1782" w:rsidRPr="00734DF6" w:rsidRDefault="008C1782" w:rsidP="008C1782">
      <w:pPr>
        <w:rPr>
          <w:rtl/>
        </w:rPr>
      </w:pPr>
    </w:p>
    <w:p w:rsidR="008C1782" w:rsidRPr="00734DF6" w:rsidRDefault="008C1782" w:rsidP="008C1782">
      <w:pPr>
        <w:pStyle w:val="af6"/>
        <w:keepNext/>
        <w:rPr>
          <w:rtl/>
        </w:rPr>
      </w:pPr>
      <w:bookmarkStart w:id="439" w:name="_ETM_Q1_1509066"/>
      <w:bookmarkEnd w:id="439"/>
      <w:r w:rsidRPr="00734DF6">
        <w:rPr>
          <w:rtl/>
        </w:rPr>
        <w:t>היו"ר אבי דיכטר: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8C1782">
      <w:pPr>
        <w:rPr>
          <w:rtl/>
        </w:rPr>
      </w:pPr>
      <w:bookmarkStart w:id="440" w:name="_ETM_Q1_1512587"/>
      <w:bookmarkEnd w:id="440"/>
      <w:r w:rsidRPr="00734DF6">
        <w:rPr>
          <w:rFonts w:hint="cs"/>
          <w:rtl/>
        </w:rPr>
        <w:t xml:space="preserve">ניסן סלומינסקי, בבקשה. </w:t>
      </w:r>
      <w:bookmarkStart w:id="441" w:name="_ETM_Q1_1515012"/>
      <w:bookmarkEnd w:id="441"/>
    </w:p>
    <w:p w:rsidR="008C1782" w:rsidRPr="00734DF6" w:rsidRDefault="008C1782" w:rsidP="008C1782">
      <w:pPr>
        <w:rPr>
          <w:rtl/>
        </w:rPr>
      </w:pPr>
    </w:p>
    <w:p w:rsidR="008C1782" w:rsidRPr="00734DF6" w:rsidRDefault="008C1782" w:rsidP="008C1782">
      <w:pPr>
        <w:pStyle w:val="a4"/>
        <w:keepNext/>
        <w:rPr>
          <w:rtl/>
        </w:rPr>
      </w:pPr>
      <w:bookmarkStart w:id="442" w:name="_ETM_Q1_1515342"/>
      <w:bookmarkStart w:id="443" w:name="_ETM_Q1_1517028"/>
      <w:bookmarkEnd w:id="442"/>
      <w:bookmarkEnd w:id="443"/>
      <w:r w:rsidRPr="00734DF6">
        <w:rPr>
          <w:rtl/>
        </w:rPr>
        <w:t>ניסן סלומינסקי (יו"ר ועדת החוקה, חוק ומשפט):</w:t>
      </w:r>
    </w:p>
    <w:p w:rsidR="008C1782" w:rsidRPr="00734DF6" w:rsidRDefault="008C1782" w:rsidP="008C1782">
      <w:pPr>
        <w:pStyle w:val="KeepWithNext"/>
        <w:rPr>
          <w:rtl/>
        </w:rPr>
      </w:pPr>
    </w:p>
    <w:p w:rsidR="008C1782" w:rsidRPr="00734DF6" w:rsidRDefault="008C1782" w:rsidP="00D53859">
      <w:pPr>
        <w:rPr>
          <w:rtl/>
        </w:rPr>
      </w:pPr>
      <w:r w:rsidRPr="00734DF6">
        <w:rPr>
          <w:rFonts w:hint="cs"/>
          <w:rtl/>
        </w:rPr>
        <w:t xml:space="preserve">מאחר שאני צריך ללכת בעשר לישיבה, </w:t>
      </w:r>
      <w:bookmarkStart w:id="444" w:name="_ETM_Q1_1520624"/>
      <w:bookmarkEnd w:id="444"/>
      <w:r w:rsidRPr="00734DF6">
        <w:rPr>
          <w:rFonts w:hint="cs"/>
          <w:rtl/>
        </w:rPr>
        <w:t xml:space="preserve">אני רוצה להביע את עמדתי. נכון שאולי היה טוב שיהיה </w:t>
      </w:r>
      <w:bookmarkStart w:id="445" w:name="_ETM_Q1_1525395"/>
      <w:bookmarkEnd w:id="445"/>
      <w:r w:rsidRPr="00734DF6">
        <w:rPr>
          <w:rFonts w:hint="cs"/>
          <w:rtl/>
        </w:rPr>
        <w:t xml:space="preserve">קוורום לקבינט, אבל אני גם מבין מה המשמעות של </w:t>
      </w:r>
      <w:bookmarkStart w:id="446" w:name="_ETM_Q1_1532659"/>
      <w:bookmarkEnd w:id="446"/>
      <w:r w:rsidRPr="00734DF6">
        <w:rPr>
          <w:rFonts w:hint="cs"/>
          <w:rtl/>
        </w:rPr>
        <w:t xml:space="preserve">זה מבחינת השאלה מה יקרה אם יש דחיפות </w:t>
      </w:r>
      <w:bookmarkStart w:id="447" w:name="_ETM_Q1_1538261"/>
      <w:bookmarkEnd w:id="447"/>
      <w:r w:rsidRPr="00734DF6">
        <w:rPr>
          <w:rFonts w:hint="cs"/>
          <w:rtl/>
        </w:rPr>
        <w:t>וכו'. וכמו שעפר אמר, אני חושב שבין כל האפשרויות, ההצעה</w:t>
      </w:r>
      <w:bookmarkStart w:id="448" w:name="_ETM_Q1_1537521"/>
      <w:bookmarkEnd w:id="448"/>
      <w:r w:rsidRPr="00734DF6">
        <w:rPr>
          <w:rFonts w:hint="cs"/>
          <w:rtl/>
        </w:rPr>
        <w:t xml:space="preserve"> הזאת היא היותר טובה. כי בין כך ובין כך ראש </w:t>
      </w:r>
      <w:bookmarkStart w:id="449" w:name="_ETM_Q1_1542024"/>
      <w:bookmarkEnd w:id="449"/>
      <w:r w:rsidRPr="00734DF6">
        <w:rPr>
          <w:rFonts w:hint="cs"/>
          <w:rtl/>
        </w:rPr>
        <w:t xml:space="preserve">הממשלה יכול להביא את הדיון הזה לממשלה, הוא לא צריך </w:t>
      </w:r>
      <w:bookmarkStart w:id="450" w:name="_ETM_Q1_1546656"/>
      <w:bookmarkEnd w:id="450"/>
      <w:r w:rsidRPr="00734DF6">
        <w:rPr>
          <w:rFonts w:hint="cs"/>
          <w:rtl/>
        </w:rPr>
        <w:t xml:space="preserve">את הקבינט; ובממשלה אין קוורום וגם אין שום </w:t>
      </w:r>
      <w:bookmarkStart w:id="451" w:name="_ETM_Q1_1551555"/>
      <w:bookmarkEnd w:id="451"/>
      <w:r w:rsidRPr="00734DF6">
        <w:rPr>
          <w:rFonts w:hint="cs"/>
          <w:rtl/>
        </w:rPr>
        <w:t xml:space="preserve">דיון לשים קוורום. כך שכל החשש שאנחנו מדברים עליו </w:t>
      </w:r>
      <w:bookmarkStart w:id="452" w:name="_ETM_Q1_1555162"/>
      <w:bookmarkEnd w:id="452"/>
      <w:r w:rsidRPr="00734DF6">
        <w:rPr>
          <w:rFonts w:hint="cs"/>
          <w:rtl/>
        </w:rPr>
        <w:t xml:space="preserve">יכול להיות גם לגבי הממשלה. ולכן אני חושב שזה </w:t>
      </w:r>
      <w:bookmarkStart w:id="453" w:name="_ETM_Q1_1557205"/>
      <w:bookmarkEnd w:id="453"/>
      <w:r w:rsidRPr="00734DF6">
        <w:rPr>
          <w:rFonts w:hint="cs"/>
          <w:rtl/>
        </w:rPr>
        <w:t xml:space="preserve">שהממשלה תאציל את הסמכות שלה לקבינט זה בסדר, ובתנאי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שזה התנאי הבסיסי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שישיבת קבינט הי</w:t>
      </w:r>
      <w:r w:rsidR="004E27EB" w:rsidRPr="00734DF6">
        <w:rPr>
          <w:rFonts w:hint="cs"/>
          <w:rtl/>
        </w:rPr>
        <w:t>א ישיבה</w:t>
      </w:r>
      <w:bookmarkStart w:id="454" w:name="_ETM_Q1_1570574"/>
      <w:bookmarkEnd w:id="454"/>
      <w:r w:rsidR="004E27EB" w:rsidRPr="00734DF6">
        <w:rPr>
          <w:rFonts w:hint="cs"/>
          <w:rtl/>
        </w:rPr>
        <w:t xml:space="preserve"> שמזמינים את הקבינט אליה וכותבים את הנושא על סדר היום. </w:t>
      </w:r>
      <w:bookmarkStart w:id="455" w:name="_ETM_Q1_1578729"/>
      <w:bookmarkEnd w:id="455"/>
      <w:r w:rsidR="004E27EB" w:rsidRPr="00734DF6">
        <w:rPr>
          <w:rFonts w:hint="cs"/>
          <w:rtl/>
        </w:rPr>
        <w:t xml:space="preserve">אם לנוכח הנושא שרים לא מרגישים צורך לבוא אז אין </w:t>
      </w:r>
      <w:bookmarkStart w:id="456" w:name="_ETM_Q1_1584204"/>
      <w:bookmarkEnd w:id="456"/>
      <w:r w:rsidR="004E27EB" w:rsidRPr="00734DF6">
        <w:rPr>
          <w:rFonts w:hint="cs"/>
          <w:rtl/>
        </w:rPr>
        <w:t xml:space="preserve">לנו מה לעשות. אבל לפחות צריך להיות הנושא. </w:t>
      </w:r>
    </w:p>
    <w:p w:rsidR="004E27EB" w:rsidRPr="00734DF6" w:rsidRDefault="004E27EB" w:rsidP="004E27EB">
      <w:pPr>
        <w:rPr>
          <w:rtl/>
        </w:rPr>
      </w:pPr>
      <w:bookmarkStart w:id="457" w:name="_ETM_Q1_1586984"/>
      <w:bookmarkEnd w:id="457"/>
    </w:p>
    <w:p w:rsidR="004E27EB" w:rsidRPr="00734DF6" w:rsidRDefault="004E27EB" w:rsidP="004E27EB">
      <w:pPr>
        <w:rPr>
          <w:rtl/>
        </w:rPr>
      </w:pPr>
      <w:bookmarkStart w:id="458" w:name="_ETM_Q1_1587691"/>
      <w:bookmarkEnd w:id="458"/>
      <w:r w:rsidRPr="00734DF6">
        <w:rPr>
          <w:rFonts w:hint="cs"/>
          <w:rtl/>
        </w:rPr>
        <w:t>אז במילים פשוטות אני תומך בהחלטה הזו וכך אני אצביע.</w:t>
      </w:r>
    </w:p>
    <w:p w:rsidR="004E27EB" w:rsidRPr="00734DF6" w:rsidRDefault="004E27EB" w:rsidP="004E27EB">
      <w:pPr>
        <w:rPr>
          <w:rtl/>
        </w:rPr>
      </w:pPr>
      <w:bookmarkStart w:id="459" w:name="_ETM_Q1_1593492"/>
      <w:bookmarkEnd w:id="459"/>
    </w:p>
    <w:p w:rsidR="004E27EB" w:rsidRPr="00734DF6" w:rsidRDefault="004E27EB" w:rsidP="004E27EB">
      <w:pPr>
        <w:pStyle w:val="af6"/>
        <w:keepNext/>
        <w:rPr>
          <w:rtl/>
        </w:rPr>
      </w:pPr>
      <w:bookmarkStart w:id="460" w:name="_ETM_Q1_1593906"/>
      <w:bookmarkEnd w:id="460"/>
      <w:r w:rsidRPr="00734DF6">
        <w:rPr>
          <w:rtl/>
        </w:rPr>
        <w:t>היו"ר אבי דיכטר:</w:t>
      </w:r>
    </w:p>
    <w:p w:rsidR="004E27EB" w:rsidRPr="00734DF6" w:rsidRDefault="004E27EB" w:rsidP="004E27EB">
      <w:pPr>
        <w:pStyle w:val="KeepWithNext"/>
        <w:rPr>
          <w:rtl/>
        </w:rPr>
      </w:pPr>
    </w:p>
    <w:p w:rsidR="004E27EB" w:rsidRPr="00734DF6" w:rsidRDefault="004E27EB" w:rsidP="00D53859">
      <w:pPr>
        <w:rPr>
          <w:rtl/>
        </w:rPr>
      </w:pPr>
      <w:r w:rsidRPr="00734DF6">
        <w:rPr>
          <w:rFonts w:hint="cs"/>
          <w:rtl/>
        </w:rPr>
        <w:t xml:space="preserve">אני רוצה </w:t>
      </w:r>
      <w:bookmarkStart w:id="461" w:name="_ETM_Q1_1598995"/>
      <w:bookmarkEnd w:id="461"/>
      <w:r w:rsidRPr="00734DF6">
        <w:rPr>
          <w:rFonts w:hint="cs"/>
          <w:rtl/>
        </w:rPr>
        <w:t>לשאול אותך האם אתה רואה אפשרות שראש ממשלה בישראל יקבל החלטה על יציאה למלחמה בגפו</w:t>
      </w:r>
      <w:r w:rsidR="00D53859" w:rsidRPr="00734DF6">
        <w:rPr>
          <w:rFonts w:hint="cs"/>
          <w:rtl/>
        </w:rPr>
        <w:t>.</w:t>
      </w:r>
    </w:p>
    <w:p w:rsidR="004E27EB" w:rsidRPr="00734DF6" w:rsidRDefault="004E27EB" w:rsidP="004E27EB">
      <w:pPr>
        <w:rPr>
          <w:rtl/>
        </w:rPr>
      </w:pPr>
      <w:bookmarkStart w:id="462" w:name="_ETM_Q1_1607279"/>
      <w:bookmarkEnd w:id="462"/>
    </w:p>
    <w:p w:rsidR="004E27EB" w:rsidRPr="00734DF6" w:rsidRDefault="004E27EB" w:rsidP="004E27EB">
      <w:pPr>
        <w:pStyle w:val="-"/>
        <w:keepNext/>
        <w:rPr>
          <w:rtl/>
        </w:rPr>
      </w:pPr>
      <w:bookmarkStart w:id="463" w:name="_ETM_Q1_1607619"/>
      <w:bookmarkEnd w:id="463"/>
      <w:r w:rsidRPr="00734DF6">
        <w:rPr>
          <w:rtl/>
        </w:rPr>
        <w:t>ניסן סלומינסקי (יו"ר ועדת החוקה, חוק ומשפט):</w:t>
      </w:r>
    </w:p>
    <w:p w:rsidR="004E27EB" w:rsidRPr="00734DF6" w:rsidRDefault="004E27EB" w:rsidP="004E27EB">
      <w:pPr>
        <w:pStyle w:val="KeepWithNext"/>
        <w:rPr>
          <w:rtl/>
        </w:rPr>
      </w:pPr>
    </w:p>
    <w:p w:rsidR="004E27EB" w:rsidRPr="00734DF6" w:rsidRDefault="004E27EB" w:rsidP="004E27EB">
      <w:pPr>
        <w:rPr>
          <w:rtl/>
        </w:rPr>
      </w:pPr>
      <w:r w:rsidRPr="00734DF6">
        <w:rPr>
          <w:rFonts w:hint="cs"/>
          <w:rtl/>
        </w:rPr>
        <w:t xml:space="preserve">אז אני אומר שוב, גם אם </w:t>
      </w:r>
      <w:bookmarkStart w:id="464" w:name="_ETM_Q1_1608855"/>
      <w:bookmarkEnd w:id="464"/>
      <w:r w:rsidRPr="00734DF6">
        <w:rPr>
          <w:rFonts w:hint="cs"/>
          <w:rtl/>
        </w:rPr>
        <w:t xml:space="preserve">נשים עכשיו בחוק הנוכחי קוורום בקבינט, זה עדיין לא </w:t>
      </w:r>
      <w:bookmarkStart w:id="465" w:name="_ETM_Q1_1614457"/>
      <w:bookmarkEnd w:id="465"/>
      <w:r w:rsidRPr="00734DF6">
        <w:rPr>
          <w:rFonts w:hint="cs"/>
          <w:rtl/>
        </w:rPr>
        <w:t xml:space="preserve">פותר את השאלה שלך, כי הוא יכול להחליט בעצמו דרך </w:t>
      </w:r>
      <w:bookmarkStart w:id="466" w:name="_ETM_Q1_1617967"/>
      <w:bookmarkEnd w:id="466"/>
      <w:r w:rsidRPr="00734DF6">
        <w:rPr>
          <w:rFonts w:hint="cs"/>
          <w:rtl/>
        </w:rPr>
        <w:t xml:space="preserve">הממשלה. </w:t>
      </w:r>
    </w:p>
    <w:p w:rsidR="004E27EB" w:rsidRPr="00734DF6" w:rsidRDefault="004E27EB" w:rsidP="004E27EB">
      <w:pPr>
        <w:rPr>
          <w:rtl/>
        </w:rPr>
      </w:pPr>
      <w:bookmarkStart w:id="467" w:name="_ETM_Q1_1617506"/>
      <w:bookmarkEnd w:id="467"/>
    </w:p>
    <w:p w:rsidR="004E27EB" w:rsidRPr="00734DF6" w:rsidRDefault="004E27EB" w:rsidP="004E27EB">
      <w:pPr>
        <w:pStyle w:val="af5"/>
        <w:keepNext/>
        <w:rPr>
          <w:rtl/>
        </w:rPr>
      </w:pPr>
      <w:bookmarkStart w:id="468" w:name="_ETM_Q1_1615129"/>
      <w:bookmarkEnd w:id="468"/>
      <w:r w:rsidRPr="00734DF6">
        <w:rPr>
          <w:rtl/>
        </w:rPr>
        <w:t>קריאה:</w:t>
      </w:r>
    </w:p>
    <w:p w:rsidR="004E27EB" w:rsidRPr="00734DF6" w:rsidRDefault="004E27EB" w:rsidP="004E27EB">
      <w:pPr>
        <w:pStyle w:val="KeepWithNext"/>
        <w:rPr>
          <w:rtl/>
        </w:rPr>
      </w:pPr>
    </w:p>
    <w:p w:rsidR="004E27EB" w:rsidRPr="00734DF6" w:rsidRDefault="004E27EB" w:rsidP="004E27EB">
      <w:pPr>
        <w:rPr>
          <w:rtl/>
        </w:rPr>
      </w:pPr>
      <w:r w:rsidRPr="00734DF6">
        <w:rPr>
          <w:rFonts w:hint="cs"/>
          <w:rtl/>
        </w:rPr>
        <w:t xml:space="preserve">זה בלתי אפשרי. </w:t>
      </w:r>
    </w:p>
    <w:p w:rsidR="004E27EB" w:rsidRPr="00734DF6" w:rsidRDefault="004E27EB" w:rsidP="004E27EB">
      <w:pPr>
        <w:rPr>
          <w:rtl/>
        </w:rPr>
      </w:pPr>
      <w:bookmarkStart w:id="469" w:name="_ETM_Q1_1620089"/>
      <w:bookmarkEnd w:id="469"/>
    </w:p>
    <w:p w:rsidR="004E27EB" w:rsidRPr="00734DF6" w:rsidRDefault="004E27EB" w:rsidP="004E27EB">
      <w:pPr>
        <w:pStyle w:val="a4"/>
        <w:keepNext/>
        <w:rPr>
          <w:rtl/>
        </w:rPr>
      </w:pPr>
      <w:bookmarkStart w:id="470" w:name="_ETM_Q1_1620424"/>
      <w:bookmarkStart w:id="471" w:name="_ETM_Q1_1620107"/>
      <w:bookmarkEnd w:id="470"/>
      <w:bookmarkEnd w:id="471"/>
      <w:r w:rsidRPr="00734DF6">
        <w:rPr>
          <w:rtl/>
        </w:rPr>
        <w:t>ניסן סלומינסקי (יו"ר ועדת החוקה, חוק ומשפט):</w:t>
      </w:r>
    </w:p>
    <w:p w:rsidR="004E27EB" w:rsidRPr="00734DF6" w:rsidRDefault="004E27EB" w:rsidP="004E27EB">
      <w:pPr>
        <w:pStyle w:val="KeepWithNext"/>
        <w:rPr>
          <w:rtl/>
        </w:rPr>
      </w:pPr>
    </w:p>
    <w:p w:rsidR="004E27EB" w:rsidRPr="00734DF6" w:rsidRDefault="004E27EB" w:rsidP="004E27EB">
      <w:pPr>
        <w:rPr>
          <w:rtl/>
        </w:rPr>
      </w:pPr>
      <w:r w:rsidRPr="00734DF6">
        <w:rPr>
          <w:rFonts w:hint="cs"/>
          <w:rtl/>
        </w:rPr>
        <w:t xml:space="preserve">ואין לנו כרגע שום הצעה לשים </w:t>
      </w:r>
      <w:bookmarkStart w:id="472" w:name="_ETM_Q1_1627371"/>
      <w:bookmarkEnd w:id="472"/>
      <w:r w:rsidRPr="00734DF6">
        <w:rPr>
          <w:rFonts w:hint="cs"/>
          <w:rtl/>
        </w:rPr>
        <w:t xml:space="preserve">קוורום בממשלה. </w:t>
      </w:r>
    </w:p>
    <w:p w:rsidR="004E27EB" w:rsidRPr="00734DF6" w:rsidRDefault="004E27EB" w:rsidP="004E27EB">
      <w:pPr>
        <w:rPr>
          <w:rtl/>
        </w:rPr>
      </w:pPr>
      <w:bookmarkStart w:id="473" w:name="_ETM_Q1_1627547"/>
      <w:bookmarkEnd w:id="473"/>
    </w:p>
    <w:p w:rsidR="004E27EB" w:rsidRPr="00734DF6" w:rsidRDefault="004E27EB" w:rsidP="004E27EB">
      <w:pPr>
        <w:pStyle w:val="af6"/>
        <w:keepNext/>
        <w:rPr>
          <w:rtl/>
        </w:rPr>
      </w:pPr>
      <w:bookmarkStart w:id="474" w:name="_ETM_Q1_1627893"/>
      <w:bookmarkEnd w:id="474"/>
      <w:r w:rsidRPr="00734DF6">
        <w:rPr>
          <w:rtl/>
        </w:rPr>
        <w:t>היו"ר אבי דיכטר:</w:t>
      </w:r>
    </w:p>
    <w:p w:rsidR="004E27EB" w:rsidRPr="00734DF6" w:rsidRDefault="004E27EB" w:rsidP="004E27EB">
      <w:pPr>
        <w:pStyle w:val="KeepWithNext"/>
        <w:rPr>
          <w:rtl/>
        </w:rPr>
      </w:pPr>
    </w:p>
    <w:p w:rsidR="004E27EB" w:rsidRPr="00734DF6" w:rsidRDefault="004E27EB" w:rsidP="004E27EB">
      <w:pPr>
        <w:rPr>
          <w:rtl/>
        </w:rPr>
      </w:pPr>
      <w:r w:rsidRPr="00734DF6">
        <w:rPr>
          <w:rFonts w:hint="cs"/>
          <w:rtl/>
        </w:rPr>
        <w:t xml:space="preserve">אבל אנחנו ועדה שדנה, אנחנו כנסת - - </w:t>
      </w:r>
      <w:bookmarkStart w:id="475" w:name="_ETM_Q1_1630306"/>
      <w:bookmarkEnd w:id="475"/>
      <w:r w:rsidRPr="00734DF6">
        <w:rPr>
          <w:rFonts w:hint="cs"/>
          <w:rtl/>
        </w:rPr>
        <w:t>-</w:t>
      </w:r>
    </w:p>
    <w:p w:rsidR="004E27EB" w:rsidRPr="00734DF6" w:rsidRDefault="004E27EB" w:rsidP="004E27EB">
      <w:pPr>
        <w:rPr>
          <w:rtl/>
        </w:rPr>
      </w:pPr>
      <w:bookmarkStart w:id="476" w:name="_ETM_Q1_1631219"/>
      <w:bookmarkEnd w:id="476"/>
    </w:p>
    <w:p w:rsidR="004E27EB" w:rsidRPr="00734DF6" w:rsidRDefault="004E27EB" w:rsidP="004E27EB">
      <w:pPr>
        <w:pStyle w:val="a4"/>
        <w:keepNext/>
        <w:rPr>
          <w:rtl/>
        </w:rPr>
      </w:pPr>
      <w:bookmarkStart w:id="477" w:name="_ETM_Q1_1631579"/>
      <w:bookmarkStart w:id="478" w:name="_ETM_Q1_1633810"/>
      <w:bookmarkEnd w:id="477"/>
      <w:bookmarkEnd w:id="478"/>
      <w:r w:rsidRPr="00734DF6">
        <w:rPr>
          <w:rtl/>
        </w:rPr>
        <w:t>ניסן סלומינסקי (יו"ר ועדת החוקה, חוק ומשפט):</w:t>
      </w:r>
    </w:p>
    <w:p w:rsidR="004E27EB" w:rsidRPr="00734DF6" w:rsidRDefault="004E27EB" w:rsidP="004E27EB">
      <w:pPr>
        <w:pStyle w:val="KeepWithNext"/>
        <w:rPr>
          <w:rtl/>
        </w:rPr>
      </w:pPr>
    </w:p>
    <w:p w:rsidR="004E27EB" w:rsidRPr="00734DF6" w:rsidRDefault="004E27EB" w:rsidP="00D53859">
      <w:pPr>
        <w:rPr>
          <w:rtl/>
        </w:rPr>
      </w:pPr>
      <w:r w:rsidRPr="00734DF6">
        <w:rPr>
          <w:rFonts w:hint="cs"/>
          <w:rtl/>
        </w:rPr>
        <w:t>מאחר שאין לנו כרגע על השולחן שום הצעה לשים קוורום לממשלה</w:t>
      </w:r>
      <w:r w:rsidR="00D53859" w:rsidRPr="00734DF6">
        <w:rPr>
          <w:rFonts w:hint="cs"/>
          <w:rtl/>
        </w:rPr>
        <w:t xml:space="preserve">, </w:t>
      </w:r>
      <w:r w:rsidRPr="00734DF6">
        <w:rPr>
          <w:rFonts w:hint="cs"/>
          <w:rtl/>
        </w:rPr>
        <w:t xml:space="preserve">אם ראש הממשלה ירצה </w:t>
      </w:r>
      <w:bookmarkStart w:id="479" w:name="_ETM_Q1_1634639"/>
      <w:bookmarkEnd w:id="479"/>
      <w:r w:rsidRPr="00734DF6">
        <w:rPr>
          <w:rFonts w:hint="cs"/>
          <w:rtl/>
        </w:rPr>
        <w:t xml:space="preserve">לקבל החלטה בעצמו, הוא יכול לעשות את </w:t>
      </w:r>
      <w:bookmarkStart w:id="480" w:name="_ETM_Q1_1641545"/>
      <w:bookmarkEnd w:id="480"/>
      <w:r w:rsidRPr="00734DF6">
        <w:rPr>
          <w:rFonts w:hint="cs"/>
          <w:rtl/>
        </w:rPr>
        <w:t>זה דרך הממשלה. אני לא מעלה על דעתי שזה יהיה,</w:t>
      </w:r>
      <w:bookmarkStart w:id="481" w:name="_ETM_Q1_1644453"/>
      <w:bookmarkEnd w:id="481"/>
      <w:r w:rsidRPr="00734DF6">
        <w:rPr>
          <w:rFonts w:hint="cs"/>
          <w:rtl/>
        </w:rPr>
        <w:t xml:space="preserve"> אבל שוב, אם אנחנו מגדירים שהוא לא יכול לקבל </w:t>
      </w:r>
      <w:bookmarkStart w:id="482" w:name="_ETM_Q1_1646768"/>
      <w:bookmarkEnd w:id="482"/>
      <w:r w:rsidRPr="00734DF6">
        <w:rPr>
          <w:rFonts w:hint="cs"/>
          <w:rtl/>
        </w:rPr>
        <w:t xml:space="preserve">את זה על עצמו, אז מה נכתוב? שראש הממשלה לא </w:t>
      </w:r>
      <w:bookmarkStart w:id="483" w:name="_ETM_Q1_1648305"/>
      <w:bookmarkEnd w:id="483"/>
      <w:r w:rsidRPr="00734DF6">
        <w:rPr>
          <w:rFonts w:hint="cs"/>
          <w:rtl/>
        </w:rPr>
        <w:t xml:space="preserve">יקבל את זה בעצמו? ואתה תמיד צריך לכתוב גם מה </w:t>
      </w:r>
      <w:bookmarkStart w:id="484" w:name="_ETM_Q1_1655406"/>
      <w:bookmarkEnd w:id="484"/>
      <w:r w:rsidRPr="00734DF6">
        <w:rPr>
          <w:rFonts w:hint="cs"/>
          <w:rtl/>
        </w:rPr>
        <w:t xml:space="preserve">כן. אז מה תכתוב? שניים? שלושה? חמישה? ככה תגיע עוד </w:t>
      </w:r>
      <w:bookmarkStart w:id="485" w:name="_ETM_Q1_1661580"/>
      <w:bookmarkEnd w:id="485"/>
      <w:r w:rsidRPr="00734DF6">
        <w:rPr>
          <w:rFonts w:hint="cs"/>
          <w:rtl/>
        </w:rPr>
        <w:t xml:space="preserve">פעם לקוורום. </w:t>
      </w:r>
    </w:p>
    <w:p w:rsidR="00E637CF" w:rsidRPr="00734DF6" w:rsidRDefault="00E637CF" w:rsidP="004E27EB">
      <w:pPr>
        <w:rPr>
          <w:rtl/>
        </w:rPr>
      </w:pPr>
      <w:bookmarkStart w:id="486" w:name="_ETM_Q1_1662303"/>
      <w:bookmarkEnd w:id="486"/>
    </w:p>
    <w:p w:rsidR="00E637CF" w:rsidRPr="00734DF6" w:rsidRDefault="00E637CF" w:rsidP="00E637CF">
      <w:pPr>
        <w:pStyle w:val="a4"/>
        <w:keepNext/>
        <w:rPr>
          <w:rtl/>
        </w:rPr>
      </w:pPr>
      <w:r w:rsidRPr="00734DF6">
        <w:rPr>
          <w:rtl/>
        </w:rPr>
        <w:t>עפר שלח (יש עתיד):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בנוסח שהתקבל במליאה הוא גם יכול </w:t>
      </w:r>
      <w:bookmarkStart w:id="487" w:name="_ETM_Q1_1664136"/>
      <w:bookmarkEnd w:id="487"/>
      <w:r w:rsidRPr="00734DF6">
        <w:rPr>
          <w:rFonts w:hint="cs"/>
          <w:rtl/>
        </w:rPr>
        <w:t xml:space="preserve">לעשות את זה לבדו, ושם זה עוד נאמר במפורש. </w:t>
      </w:r>
    </w:p>
    <w:p w:rsidR="00E637CF" w:rsidRPr="00734DF6" w:rsidRDefault="00E637CF" w:rsidP="00E637CF">
      <w:pPr>
        <w:rPr>
          <w:rtl/>
        </w:rPr>
      </w:pPr>
      <w:bookmarkStart w:id="488" w:name="_ETM_Q1_1665712"/>
      <w:bookmarkEnd w:id="488"/>
    </w:p>
    <w:p w:rsidR="00E637CF" w:rsidRPr="00734DF6" w:rsidRDefault="00E637CF" w:rsidP="00E637CF">
      <w:pPr>
        <w:pStyle w:val="af6"/>
        <w:keepNext/>
        <w:rPr>
          <w:rtl/>
        </w:rPr>
      </w:pPr>
      <w:bookmarkStart w:id="489" w:name="_ETM_Q1_1666077"/>
      <w:bookmarkEnd w:id="489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>לא,</w:t>
      </w:r>
      <w:bookmarkStart w:id="490" w:name="_ETM_Q1_1668126"/>
      <w:bookmarkEnd w:id="490"/>
      <w:r w:rsidRPr="00734DF6">
        <w:rPr>
          <w:rFonts w:hint="cs"/>
          <w:rtl/>
        </w:rPr>
        <w:t xml:space="preserve"> הוא לא יכול לעשות לבדו. </w:t>
      </w:r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491" w:name="_ETM_Q1_1671389"/>
      <w:bookmarkStart w:id="492" w:name="_ETM_Q1_1671411"/>
      <w:bookmarkEnd w:id="491"/>
      <w:bookmarkEnd w:id="492"/>
      <w:r w:rsidRPr="00734DF6">
        <w:rPr>
          <w:rtl/>
        </w:rPr>
        <w:t>זאב בנימין בגין (הליכוד):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הוא לא מקבל החלטה על </w:t>
      </w:r>
      <w:bookmarkStart w:id="493" w:name="_ETM_Q1_1672535"/>
      <w:bookmarkEnd w:id="493"/>
      <w:r w:rsidRPr="00734DF6">
        <w:rPr>
          <w:rFonts w:hint="cs"/>
          <w:rtl/>
        </w:rPr>
        <w:t xml:space="preserve">יציאה למלחמה, הוא מקבל החלטה על פעולה צבאית שעלולה להוביל </w:t>
      </w:r>
      <w:bookmarkStart w:id="494" w:name="_ETM_Q1_1676483"/>
      <w:bookmarkEnd w:id="494"/>
      <w:r w:rsidRPr="00734DF6">
        <w:rPr>
          <w:rFonts w:hint="cs"/>
          <w:rtl/>
        </w:rPr>
        <w:t xml:space="preserve">למלחמה. </w:t>
      </w:r>
      <w:bookmarkStart w:id="495" w:name="_ETM_Q1_1678433"/>
      <w:bookmarkEnd w:id="495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f6"/>
        <w:keepNext/>
        <w:rPr>
          <w:rtl/>
        </w:rPr>
      </w:pPr>
      <w:bookmarkStart w:id="496" w:name="_ETM_Q1_1678779"/>
      <w:bookmarkEnd w:id="496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בנוסח הקיים היום, דווקא הסעיף שקובע "בנסיבות קיצוניות" וכו' </w:t>
      </w:r>
      <w:bookmarkStart w:id="497" w:name="_ETM_Q1_1683229"/>
      <w:bookmarkEnd w:id="497"/>
      <w:r w:rsidRPr="00734DF6">
        <w:rPr>
          <w:rFonts w:hint="cs"/>
          <w:rtl/>
        </w:rPr>
        <w:t xml:space="preserve">וכו', כלומר ששם הרבה מאוד שלייקעס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</w:t>
      </w:r>
      <w:r w:rsidR="009F2000" w:rsidRPr="00734DF6">
        <w:rPr>
          <w:rFonts w:hint="cs"/>
          <w:rtl/>
        </w:rPr>
        <w:t xml:space="preserve">זה </w:t>
      </w:r>
      <w:r w:rsidRPr="00734DF6">
        <w:rPr>
          <w:rFonts w:hint="cs"/>
          <w:rtl/>
        </w:rPr>
        <w:t xml:space="preserve">הוא </w:t>
      </w:r>
      <w:bookmarkStart w:id="498" w:name="_ETM_Q1_1683547"/>
      <w:bookmarkEnd w:id="498"/>
      <w:r w:rsidRPr="00734DF6">
        <w:rPr>
          <w:rFonts w:hint="cs"/>
          <w:rtl/>
        </w:rPr>
        <w:t xml:space="preserve">ושר הביטחון. </w:t>
      </w:r>
    </w:p>
    <w:p w:rsidR="00E637CF" w:rsidRPr="00734DF6" w:rsidRDefault="00E637CF" w:rsidP="00E637CF">
      <w:pPr>
        <w:rPr>
          <w:rtl/>
        </w:rPr>
      </w:pPr>
      <w:bookmarkStart w:id="499" w:name="_ETM_Q1_1687544"/>
      <w:bookmarkEnd w:id="499"/>
    </w:p>
    <w:p w:rsidR="00E637CF" w:rsidRPr="00734DF6" w:rsidRDefault="00E637CF" w:rsidP="00E637CF">
      <w:pPr>
        <w:pStyle w:val="a4"/>
        <w:keepNext/>
        <w:rPr>
          <w:rtl/>
        </w:rPr>
      </w:pPr>
      <w:bookmarkStart w:id="500" w:name="_ETM_Q1_1687913"/>
      <w:bookmarkStart w:id="501" w:name="_ETM_Q1_1685438"/>
      <w:bookmarkEnd w:id="500"/>
      <w:bookmarkEnd w:id="501"/>
      <w:r w:rsidRPr="00734DF6">
        <w:rPr>
          <w:rtl/>
        </w:rPr>
        <w:t>מיכל רוזין (מרצ):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נכון, אבל זה יכול להיות אותו בן </w:t>
      </w:r>
      <w:bookmarkStart w:id="502" w:name="_ETM_Q1_1691614"/>
      <w:bookmarkEnd w:id="502"/>
      <w:r w:rsidRPr="00734DF6">
        <w:rPr>
          <w:rFonts w:hint="cs"/>
          <w:rtl/>
        </w:rPr>
        <w:t xml:space="preserve">אדם. </w:t>
      </w:r>
    </w:p>
    <w:p w:rsidR="00E637CF" w:rsidRPr="00734DF6" w:rsidRDefault="00E637CF" w:rsidP="00E637CF">
      <w:pPr>
        <w:rPr>
          <w:rtl/>
        </w:rPr>
      </w:pPr>
      <w:bookmarkStart w:id="503" w:name="_ETM_Q1_1692543"/>
      <w:bookmarkEnd w:id="503"/>
    </w:p>
    <w:p w:rsidR="00E637CF" w:rsidRPr="00734DF6" w:rsidRDefault="00E637CF" w:rsidP="00E637CF">
      <w:pPr>
        <w:pStyle w:val="af6"/>
        <w:keepNext/>
        <w:rPr>
          <w:rtl/>
        </w:rPr>
      </w:pPr>
      <w:bookmarkStart w:id="504" w:name="_ETM_Q1_1692870"/>
      <w:bookmarkEnd w:id="504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>אני מניח שכל משפטן מתחיל - - -</w:t>
      </w:r>
      <w:bookmarkStart w:id="505" w:name="_ETM_Q1_1693992"/>
      <w:bookmarkEnd w:id="505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506" w:name="_ETM_Q1_1694315"/>
      <w:bookmarkStart w:id="507" w:name="_ETM_Q1_1694270"/>
      <w:bookmarkEnd w:id="506"/>
      <w:bookmarkEnd w:id="507"/>
      <w:r w:rsidRPr="00734DF6">
        <w:rPr>
          <w:rtl/>
        </w:rPr>
        <w:t>רני פלד: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זה לפעמים </w:t>
      </w:r>
      <w:bookmarkStart w:id="508" w:name="_ETM_Q1_1696030"/>
      <w:bookmarkEnd w:id="508"/>
      <w:r w:rsidRPr="00734DF6">
        <w:rPr>
          <w:rFonts w:hint="cs"/>
          <w:rtl/>
        </w:rPr>
        <w:t>יכול להיות שניים - - -</w:t>
      </w:r>
      <w:bookmarkStart w:id="509" w:name="_ETM_Q1_1700543"/>
      <w:bookmarkEnd w:id="509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f6"/>
        <w:keepNext/>
        <w:rPr>
          <w:rtl/>
        </w:rPr>
      </w:pPr>
      <w:bookmarkStart w:id="510" w:name="_ETM_Q1_1700867"/>
      <w:bookmarkEnd w:id="510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לא, אבל ברגע שאתה אומר </w:t>
      </w:r>
      <w:bookmarkStart w:id="511" w:name="_ETM_Q1_1697168"/>
      <w:bookmarkEnd w:id="511"/>
      <w:r w:rsidRPr="00734DF6">
        <w:rPr>
          <w:rFonts w:hint="cs"/>
          <w:rtl/>
        </w:rPr>
        <w:t>ראש הממשלה ושר הביטחון, כל משפטן מתחיל יגיד לך</w:t>
      </w:r>
      <w:bookmarkStart w:id="512" w:name="_ETM_Q1_1705712"/>
      <w:bookmarkEnd w:id="512"/>
      <w:r w:rsidRPr="00734DF6">
        <w:rPr>
          <w:rFonts w:hint="cs"/>
          <w:rtl/>
        </w:rPr>
        <w:t xml:space="preserve"> שזה לא עומד במבחן המשפט. </w:t>
      </w:r>
    </w:p>
    <w:p w:rsidR="00E637CF" w:rsidRPr="00734DF6" w:rsidRDefault="00E637CF" w:rsidP="00E637CF">
      <w:pPr>
        <w:rPr>
          <w:rtl/>
        </w:rPr>
      </w:pPr>
      <w:bookmarkStart w:id="513" w:name="_ETM_Q1_1705062"/>
      <w:bookmarkEnd w:id="513"/>
    </w:p>
    <w:p w:rsidR="00E637CF" w:rsidRPr="00734DF6" w:rsidRDefault="00E637CF" w:rsidP="00E637CF">
      <w:pPr>
        <w:pStyle w:val="a4"/>
        <w:keepNext/>
        <w:rPr>
          <w:rtl/>
        </w:rPr>
      </w:pPr>
      <w:bookmarkStart w:id="514" w:name="_ETM_Q1_1705418"/>
      <w:bookmarkEnd w:id="514"/>
      <w:r w:rsidRPr="00734DF6">
        <w:rPr>
          <w:rtl/>
        </w:rPr>
        <w:t>זאב בנימין בגין (הליכוד):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אני אומר עוד פעם: ההחלטה </w:t>
      </w:r>
      <w:bookmarkStart w:id="515" w:name="_ETM_Q1_1707446"/>
      <w:bookmarkEnd w:id="515"/>
      <w:r w:rsidRPr="00734DF6">
        <w:rPr>
          <w:rFonts w:hint="cs"/>
          <w:rtl/>
        </w:rPr>
        <w:t xml:space="preserve">היא לא על יציאה למלחמה, אלא היא על פעולה </w:t>
      </w:r>
      <w:bookmarkStart w:id="516" w:name="_ETM_Q1_1712226"/>
      <w:bookmarkEnd w:id="516"/>
      <w:r w:rsidRPr="00734DF6">
        <w:rPr>
          <w:rFonts w:hint="cs"/>
          <w:rtl/>
        </w:rPr>
        <w:t xml:space="preserve">שעלולה להוביל למלחמה. מלחמה עדיין נשארת בממשלה. </w:t>
      </w:r>
      <w:bookmarkStart w:id="517" w:name="_ETM_Q1_1715426"/>
      <w:bookmarkEnd w:id="517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518" w:name="_ETM_Q1_1715814"/>
      <w:bookmarkStart w:id="519" w:name="_ETM_Q1_1716546"/>
      <w:bookmarkEnd w:id="518"/>
      <w:bookmarkEnd w:id="519"/>
      <w:r w:rsidRPr="00734DF6">
        <w:rPr>
          <w:rtl/>
        </w:rPr>
        <w:t>מיכל רוזין (מרצ):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>לא, לא</w:t>
      </w:r>
      <w:bookmarkStart w:id="520" w:name="_ETM_Q1_1719426"/>
      <w:bookmarkEnd w:id="520"/>
      <w:r w:rsidRPr="00734DF6">
        <w:rPr>
          <w:rFonts w:hint="cs"/>
          <w:rtl/>
        </w:rPr>
        <w:t xml:space="preserve"> - - -</w:t>
      </w:r>
    </w:p>
    <w:p w:rsidR="00E637CF" w:rsidRPr="00734DF6" w:rsidRDefault="00E637CF" w:rsidP="00E637CF">
      <w:pPr>
        <w:rPr>
          <w:rtl/>
        </w:rPr>
      </w:pPr>
      <w:bookmarkStart w:id="521" w:name="_ETM_Q1_1723604"/>
      <w:bookmarkEnd w:id="521"/>
    </w:p>
    <w:p w:rsidR="00E637CF" w:rsidRPr="00734DF6" w:rsidRDefault="00E637CF" w:rsidP="00E637CF">
      <w:pPr>
        <w:pStyle w:val="a4"/>
        <w:keepNext/>
        <w:rPr>
          <w:rtl/>
        </w:rPr>
      </w:pPr>
      <w:bookmarkStart w:id="522" w:name="_ETM_Q1_1723943"/>
      <w:bookmarkEnd w:id="522"/>
      <w:r w:rsidRPr="00734DF6">
        <w:rPr>
          <w:rtl/>
        </w:rPr>
        <w:t>ניסן סלומינסקי (יו"ר ועדת החוקה, חוק ומשפט):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9F2000">
      <w:pPr>
        <w:rPr>
          <w:rtl/>
        </w:rPr>
      </w:pPr>
      <w:bookmarkStart w:id="523" w:name="_ETM_Q1_1723793"/>
      <w:bookmarkEnd w:id="523"/>
      <w:r w:rsidRPr="00734DF6">
        <w:rPr>
          <w:rFonts w:hint="cs"/>
          <w:rtl/>
        </w:rPr>
        <w:t>אני אומר עוד פעם</w:t>
      </w:r>
      <w:r w:rsidR="009F2000" w:rsidRPr="00734DF6">
        <w:rPr>
          <w:rFonts w:hint="cs"/>
          <w:rtl/>
        </w:rPr>
        <w:t>, מאחר ש</w:t>
      </w:r>
      <w:r w:rsidRPr="00734DF6">
        <w:rPr>
          <w:rFonts w:hint="cs"/>
          <w:rtl/>
        </w:rPr>
        <w:t xml:space="preserve">: א', </w:t>
      </w:r>
      <w:r w:rsidR="009F2000" w:rsidRPr="00734DF6">
        <w:rPr>
          <w:rFonts w:hint="cs"/>
          <w:rtl/>
        </w:rPr>
        <w:t xml:space="preserve">אין </w:t>
      </w:r>
      <w:r w:rsidRPr="00734DF6">
        <w:rPr>
          <w:rFonts w:hint="cs"/>
          <w:rtl/>
        </w:rPr>
        <w:t>לנו כאן שום הצעה לשים קוורום על</w:t>
      </w:r>
      <w:bookmarkStart w:id="524" w:name="_ETM_Q1_1729810"/>
      <w:bookmarkEnd w:id="524"/>
      <w:r w:rsidRPr="00734DF6">
        <w:rPr>
          <w:rFonts w:hint="cs"/>
          <w:rtl/>
        </w:rPr>
        <w:t xml:space="preserve"> הממשלה, ב', ראש הממשלה יכול לקבל החלטה במסגרת </w:t>
      </w:r>
      <w:bookmarkStart w:id="525" w:name="_ETM_Q1_1732255"/>
      <w:bookmarkEnd w:id="525"/>
      <w:r w:rsidRPr="00734DF6">
        <w:rPr>
          <w:rFonts w:hint="cs"/>
          <w:rtl/>
        </w:rPr>
        <w:t xml:space="preserve">הממשלה, ג', על הממשלה אין קוורום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אז באופן תאורטי אם הוא רוצה לקבל החלטה לבד</w:t>
      </w:r>
      <w:bookmarkStart w:id="526" w:name="_ETM_Q1_1736341"/>
      <w:bookmarkEnd w:id="526"/>
      <w:r w:rsidRPr="00734DF6">
        <w:rPr>
          <w:rFonts w:hint="cs"/>
          <w:rtl/>
        </w:rPr>
        <w:t xml:space="preserve"> אז הוא יכול לעשות את זה דרך הממשלה, ו</w:t>
      </w:r>
      <w:bookmarkStart w:id="527" w:name="_ETM_Q1_1741355"/>
      <w:bookmarkEnd w:id="527"/>
      <w:r w:rsidRPr="00734DF6">
        <w:rPr>
          <w:rFonts w:hint="cs"/>
          <w:rtl/>
        </w:rPr>
        <w:t>אז כל מה שאנחנו מדברים על הקבינט הוא לא רלוונטי. ולכן - - -</w:t>
      </w:r>
    </w:p>
    <w:p w:rsidR="00E637CF" w:rsidRPr="00734DF6" w:rsidRDefault="00E637CF" w:rsidP="00E637CF">
      <w:pPr>
        <w:rPr>
          <w:rtl/>
        </w:rPr>
      </w:pPr>
      <w:bookmarkStart w:id="528" w:name="_ETM_Q1_1742621"/>
      <w:bookmarkEnd w:id="528"/>
    </w:p>
    <w:p w:rsidR="00E637CF" w:rsidRPr="00734DF6" w:rsidRDefault="00E637CF" w:rsidP="00E637CF">
      <w:pPr>
        <w:pStyle w:val="af6"/>
        <w:keepNext/>
        <w:rPr>
          <w:rtl/>
        </w:rPr>
      </w:pPr>
      <w:bookmarkStart w:id="529" w:name="_ETM_Q1_1743075"/>
      <w:bookmarkEnd w:id="529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אני שואל האם </w:t>
      </w:r>
      <w:bookmarkStart w:id="530" w:name="_ETM_Q1_1741604"/>
      <w:bookmarkEnd w:id="530"/>
      <w:r w:rsidRPr="00734DF6">
        <w:rPr>
          <w:rFonts w:hint="cs"/>
          <w:rtl/>
        </w:rPr>
        <w:t>אתה רואה ראש ממשלה בישראל מקבל החלטה על יציאה</w:t>
      </w:r>
      <w:bookmarkStart w:id="531" w:name="_ETM_Q1_1749392"/>
      <w:bookmarkEnd w:id="531"/>
      <w:r w:rsidRPr="00734DF6">
        <w:rPr>
          <w:rFonts w:hint="cs"/>
          <w:rtl/>
        </w:rPr>
        <w:t xml:space="preserve"> למלחמה לבד.</w:t>
      </w:r>
    </w:p>
    <w:p w:rsidR="00E637CF" w:rsidRPr="00734DF6" w:rsidRDefault="00E637CF" w:rsidP="00E637CF">
      <w:pPr>
        <w:rPr>
          <w:rtl/>
        </w:rPr>
      </w:pPr>
      <w:bookmarkStart w:id="532" w:name="_ETM_Q1_1745706"/>
      <w:bookmarkEnd w:id="532"/>
    </w:p>
    <w:p w:rsidR="00E637CF" w:rsidRPr="00734DF6" w:rsidRDefault="00E637CF" w:rsidP="00E637CF">
      <w:pPr>
        <w:pStyle w:val="a4"/>
        <w:keepNext/>
        <w:rPr>
          <w:rtl/>
        </w:rPr>
      </w:pPr>
      <w:bookmarkStart w:id="533" w:name="_ETM_Q1_1746090"/>
      <w:bookmarkStart w:id="534" w:name="_ETM_Q1_1748314"/>
      <w:bookmarkEnd w:id="533"/>
      <w:bookmarkEnd w:id="534"/>
      <w:r w:rsidRPr="00734DF6">
        <w:rPr>
          <w:rtl/>
        </w:rPr>
        <w:t>ניסן סלומינסקי (יו"ר ועדת החוקה, חוק ומשפט):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מאחר שאנחנו לא מדמיינים שזה יקרה, אז אני חושב </w:t>
      </w:r>
      <w:bookmarkStart w:id="535" w:name="_ETM_Q1_1755642"/>
      <w:bookmarkEnd w:id="535"/>
      <w:r w:rsidRPr="00734DF6">
        <w:rPr>
          <w:rFonts w:hint="cs"/>
          <w:rtl/>
        </w:rPr>
        <w:t xml:space="preserve">שזה שאנחנו מעבירים מהממשלה לקבינט זה רק מועיל, כי </w:t>
      </w:r>
      <w:bookmarkStart w:id="536" w:name="_ETM_Q1_1758532"/>
      <w:bookmarkEnd w:id="536"/>
      <w:r w:rsidRPr="00734DF6">
        <w:rPr>
          <w:rFonts w:hint="cs"/>
          <w:rtl/>
        </w:rPr>
        <w:t>הקבינט יכול להיכנס יותר ל - - -</w:t>
      </w:r>
      <w:bookmarkStart w:id="537" w:name="_ETM_Q1_1761276"/>
      <w:bookmarkEnd w:id="537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f6"/>
        <w:keepNext/>
        <w:rPr>
          <w:rtl/>
        </w:rPr>
      </w:pPr>
      <w:bookmarkStart w:id="538" w:name="_ETM_Q1_1761675"/>
      <w:bookmarkEnd w:id="538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ניסן, אני יודע </w:t>
      </w:r>
      <w:bookmarkStart w:id="539" w:name="_ETM_Q1_1760871"/>
      <w:bookmarkEnd w:id="539"/>
      <w:r w:rsidRPr="00734DF6">
        <w:rPr>
          <w:rFonts w:hint="cs"/>
          <w:rtl/>
        </w:rPr>
        <w:t xml:space="preserve">שאתה ממהר, אבל אתה גם מתחמק. אני שואל שאלה מאוד </w:t>
      </w:r>
      <w:bookmarkStart w:id="540" w:name="_ETM_Q1_1766588"/>
      <w:bookmarkEnd w:id="540"/>
      <w:r w:rsidRPr="00734DF6">
        <w:rPr>
          <w:rFonts w:hint="cs"/>
          <w:rtl/>
        </w:rPr>
        <w:t xml:space="preserve">עניינית. האם אתה רואה אפשרות בישראל שראש ממשלה יקבל </w:t>
      </w:r>
      <w:bookmarkStart w:id="541" w:name="_ETM_Q1_1771242"/>
      <w:bookmarkEnd w:id="541"/>
      <w:r w:rsidRPr="00734DF6">
        <w:rPr>
          <w:rFonts w:hint="cs"/>
          <w:rtl/>
        </w:rPr>
        <w:t>לבד החלטה על יציאה למלחמה?</w:t>
      </w:r>
      <w:bookmarkStart w:id="542" w:name="_ETM_Q1_1770596"/>
      <w:bookmarkEnd w:id="542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543" w:name="_ETM_Q1_1770974"/>
      <w:bookmarkEnd w:id="543"/>
      <w:r w:rsidRPr="00734DF6">
        <w:rPr>
          <w:rtl/>
        </w:rPr>
        <w:t>זאב בנימין בגין (הליכוד):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לא, אני לא רואה. </w:t>
      </w:r>
    </w:p>
    <w:p w:rsidR="00E637CF" w:rsidRPr="00734DF6" w:rsidRDefault="00E637CF" w:rsidP="00E637CF">
      <w:pPr>
        <w:rPr>
          <w:rtl/>
        </w:rPr>
      </w:pPr>
      <w:bookmarkStart w:id="544" w:name="_ETM_Q1_1773632"/>
      <w:bookmarkEnd w:id="544"/>
    </w:p>
    <w:p w:rsidR="00E637CF" w:rsidRPr="00734DF6" w:rsidRDefault="00E637CF" w:rsidP="00E637CF">
      <w:pPr>
        <w:pStyle w:val="a4"/>
        <w:keepNext/>
        <w:rPr>
          <w:rtl/>
        </w:rPr>
      </w:pPr>
      <w:bookmarkStart w:id="545" w:name="_ETM_Q1_1773949"/>
      <w:bookmarkEnd w:id="545"/>
      <w:r w:rsidRPr="00734DF6">
        <w:rPr>
          <w:rtl/>
        </w:rPr>
        <w:t>ניסן סלומינסקי (יו"ר ועדת החוקה, חוק ומשפט):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לא, אני </w:t>
      </w:r>
      <w:bookmarkStart w:id="546" w:name="_ETM_Q1_1774099"/>
      <w:bookmarkEnd w:id="546"/>
      <w:r w:rsidRPr="00734DF6">
        <w:rPr>
          <w:rFonts w:hint="cs"/>
          <w:rtl/>
        </w:rPr>
        <w:t>אומר - - -</w:t>
      </w:r>
      <w:bookmarkStart w:id="547" w:name="_ETM_Q1_1774164"/>
      <w:bookmarkEnd w:id="547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548" w:name="_ETM_Q1_1774490"/>
      <w:bookmarkEnd w:id="548"/>
      <w:r w:rsidRPr="00734DF6">
        <w:rPr>
          <w:rtl/>
        </w:rPr>
        <w:t>זאב בנימין בגין (הליכוד):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האם יש אפשרות? לא - - </w:t>
      </w:r>
      <w:bookmarkStart w:id="549" w:name="_ETM_Q1_1778019"/>
      <w:bookmarkEnd w:id="549"/>
      <w:r w:rsidRPr="00734DF6">
        <w:rPr>
          <w:rFonts w:hint="cs"/>
          <w:rtl/>
        </w:rPr>
        <w:t>-</w:t>
      </w:r>
    </w:p>
    <w:p w:rsidR="00E637CF" w:rsidRPr="00734DF6" w:rsidRDefault="00E637CF" w:rsidP="00E637CF">
      <w:pPr>
        <w:rPr>
          <w:rtl/>
        </w:rPr>
      </w:pPr>
      <w:bookmarkStart w:id="550" w:name="_ETM_Q1_1778656"/>
      <w:bookmarkEnd w:id="550"/>
    </w:p>
    <w:p w:rsidR="00E637CF" w:rsidRPr="00734DF6" w:rsidRDefault="00E637CF" w:rsidP="00E637CF">
      <w:pPr>
        <w:pStyle w:val="af6"/>
        <w:keepNext/>
        <w:rPr>
          <w:rtl/>
        </w:rPr>
      </w:pPr>
      <w:bookmarkStart w:id="551" w:name="_ETM_Q1_1779000"/>
      <w:bookmarkEnd w:id="551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ניסן, אמרת לא. אין לי שאלות נוספות. </w:t>
      </w:r>
    </w:p>
    <w:p w:rsidR="00E637CF" w:rsidRPr="00734DF6" w:rsidRDefault="00E637CF" w:rsidP="00E637CF">
      <w:pPr>
        <w:rPr>
          <w:rtl/>
        </w:rPr>
      </w:pPr>
      <w:bookmarkStart w:id="552" w:name="_ETM_Q1_1779850"/>
      <w:bookmarkEnd w:id="552"/>
    </w:p>
    <w:p w:rsidR="00E637CF" w:rsidRPr="00734DF6" w:rsidRDefault="00E637CF" w:rsidP="00E637CF">
      <w:pPr>
        <w:pStyle w:val="a4"/>
        <w:keepNext/>
        <w:rPr>
          <w:rtl/>
        </w:rPr>
      </w:pPr>
      <w:bookmarkStart w:id="553" w:name="_ETM_Q1_1780197"/>
      <w:bookmarkEnd w:id="553"/>
      <w:r w:rsidRPr="00734DF6">
        <w:rPr>
          <w:rtl/>
        </w:rPr>
        <w:t>ניסן סלומינסקי (יו"ר ועדת החוקה, חוק ומשפט):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רגע, רגע, </w:t>
      </w:r>
      <w:bookmarkStart w:id="554" w:name="_ETM_Q1_1783162"/>
      <w:bookmarkEnd w:id="554"/>
      <w:r w:rsidRPr="00734DF6">
        <w:rPr>
          <w:rFonts w:hint="cs"/>
          <w:rtl/>
        </w:rPr>
        <w:t>בני</w:t>
      </w:r>
      <w:bookmarkStart w:id="555" w:name="_ETM_Q1_1785402"/>
      <w:bookmarkStart w:id="556" w:name="_ETM_Q1_1785725"/>
      <w:bookmarkEnd w:id="555"/>
      <w:bookmarkEnd w:id="556"/>
      <w:r w:rsidRPr="00734DF6">
        <w:rPr>
          <w:rFonts w:hint="cs"/>
          <w:rtl/>
        </w:rPr>
        <w:t xml:space="preserve"> - - -</w:t>
      </w:r>
    </w:p>
    <w:p w:rsidR="00E637CF" w:rsidRPr="00734DF6" w:rsidRDefault="00E637CF" w:rsidP="00E637CF">
      <w:pPr>
        <w:rPr>
          <w:rtl/>
        </w:rPr>
      </w:pPr>
      <w:bookmarkStart w:id="557" w:name="_ETM_Q1_1782766"/>
      <w:bookmarkEnd w:id="557"/>
    </w:p>
    <w:p w:rsidR="00E637CF" w:rsidRPr="00734DF6" w:rsidRDefault="00E637CF" w:rsidP="00E637CF">
      <w:pPr>
        <w:pStyle w:val="a4"/>
        <w:keepNext/>
        <w:rPr>
          <w:rtl/>
        </w:rPr>
      </w:pPr>
      <w:bookmarkStart w:id="558" w:name="_ETM_Q1_1783078"/>
      <w:bookmarkEnd w:id="558"/>
      <w:r w:rsidRPr="00734DF6">
        <w:rPr>
          <w:rtl/>
        </w:rPr>
        <w:t>זאב בנימין בגין (הליכוד):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אני לא רואה אפשרות שראש הממשלה </w:t>
      </w:r>
      <w:bookmarkStart w:id="559" w:name="_ETM_Q1_1783849"/>
      <w:bookmarkEnd w:id="559"/>
      <w:r w:rsidRPr="00734DF6">
        <w:rPr>
          <w:rFonts w:hint="cs"/>
          <w:rtl/>
        </w:rPr>
        <w:t xml:space="preserve">יחליט. </w:t>
      </w:r>
    </w:p>
    <w:p w:rsidR="00E637CF" w:rsidRPr="00734DF6" w:rsidRDefault="00E637CF" w:rsidP="00E637CF">
      <w:pPr>
        <w:rPr>
          <w:rtl/>
        </w:rPr>
      </w:pPr>
      <w:bookmarkStart w:id="560" w:name="_ETM_Q1_1785257"/>
      <w:bookmarkEnd w:id="560"/>
    </w:p>
    <w:p w:rsidR="00E637CF" w:rsidRPr="00734DF6" w:rsidRDefault="00E637CF" w:rsidP="00E637CF">
      <w:pPr>
        <w:pStyle w:val="af6"/>
        <w:keepNext/>
        <w:rPr>
          <w:rtl/>
        </w:rPr>
      </w:pPr>
      <w:bookmarkStart w:id="561" w:name="_ETM_Q1_1785615"/>
      <w:bookmarkEnd w:id="561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אני מדבר על אפשרות חוקית, לא מעשית. </w:t>
      </w:r>
    </w:p>
    <w:p w:rsidR="00E637CF" w:rsidRPr="00734DF6" w:rsidRDefault="00E637CF" w:rsidP="00E637CF">
      <w:pPr>
        <w:rPr>
          <w:rtl/>
        </w:rPr>
      </w:pPr>
      <w:bookmarkStart w:id="562" w:name="_ETM_Q1_1789545"/>
      <w:bookmarkEnd w:id="562"/>
    </w:p>
    <w:p w:rsidR="00E637CF" w:rsidRPr="00734DF6" w:rsidRDefault="00E637CF" w:rsidP="00E637CF">
      <w:pPr>
        <w:pStyle w:val="af5"/>
        <w:keepNext/>
        <w:rPr>
          <w:rtl/>
        </w:rPr>
      </w:pPr>
      <w:bookmarkStart w:id="563" w:name="_ETM_Q1_1789883"/>
      <w:bookmarkEnd w:id="563"/>
      <w:r w:rsidRPr="00734DF6">
        <w:rPr>
          <w:rtl/>
        </w:rPr>
        <w:t>קריאות: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- - </w:t>
      </w:r>
      <w:bookmarkStart w:id="564" w:name="_ETM_Q1_1796080"/>
      <w:bookmarkEnd w:id="564"/>
      <w:r w:rsidRPr="00734DF6">
        <w:rPr>
          <w:rFonts w:hint="cs"/>
          <w:rtl/>
        </w:rPr>
        <w:t>-</w:t>
      </w:r>
      <w:bookmarkStart w:id="565" w:name="_ETM_Q1_1796624"/>
      <w:bookmarkEnd w:id="565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f6"/>
        <w:keepNext/>
        <w:rPr>
          <w:rtl/>
        </w:rPr>
      </w:pPr>
      <w:bookmarkStart w:id="566" w:name="_ETM_Q1_1796958"/>
      <w:bookmarkEnd w:id="566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חבר'ה, אנחנו ועדה שעוסקת בחקיקה, אנחנו לא עוסקים בשום דבר </w:t>
      </w:r>
      <w:bookmarkStart w:id="567" w:name="_ETM_Q1_1800477"/>
      <w:bookmarkEnd w:id="567"/>
      <w:r w:rsidRPr="00734DF6">
        <w:rPr>
          <w:rFonts w:hint="cs"/>
          <w:rtl/>
        </w:rPr>
        <w:t xml:space="preserve">אחר. כשאני שואל האם יש אפשרות, אני מתכוון לאפשרות חוקית, </w:t>
      </w:r>
      <w:bookmarkStart w:id="568" w:name="_ETM_Q1_1803478"/>
      <w:bookmarkEnd w:id="568"/>
      <w:r w:rsidRPr="00734DF6">
        <w:rPr>
          <w:rFonts w:hint="cs"/>
          <w:rtl/>
        </w:rPr>
        <w:t xml:space="preserve">לא לאפשרות אחרת. </w:t>
      </w:r>
    </w:p>
    <w:p w:rsidR="00E637CF" w:rsidRPr="00734DF6" w:rsidRDefault="00E637CF" w:rsidP="00E637CF">
      <w:pPr>
        <w:pStyle w:val="a4"/>
        <w:keepNext/>
        <w:rPr>
          <w:rtl/>
        </w:rPr>
      </w:pPr>
      <w:bookmarkStart w:id="569" w:name="_ETM_Q1_1805607"/>
      <w:bookmarkStart w:id="570" w:name="_ETM_Q1_1805995"/>
      <w:bookmarkStart w:id="571" w:name="_ETM_Q1_1805348"/>
      <w:bookmarkEnd w:id="569"/>
      <w:bookmarkEnd w:id="570"/>
      <w:bookmarkEnd w:id="571"/>
      <w:r w:rsidRPr="00734DF6">
        <w:rPr>
          <w:rtl/>
        </w:rPr>
        <w:t>ניסן סלומינסקי (יו"ר ועדת החוקה, חוק ומשפט):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אז אני אומר ככה. אם הוא </w:t>
      </w:r>
      <w:bookmarkStart w:id="572" w:name="_ETM_Q1_1804542"/>
      <w:bookmarkEnd w:id="572"/>
      <w:r w:rsidRPr="00734DF6">
        <w:rPr>
          <w:rFonts w:hint="cs"/>
          <w:rtl/>
        </w:rPr>
        <w:t xml:space="preserve">מכנס את הקבינט וכותב את הנושא ולא מגיעים חברי </w:t>
      </w:r>
      <w:bookmarkStart w:id="573" w:name="_ETM_Q1_1810814"/>
      <w:bookmarkEnd w:id="573"/>
      <w:r w:rsidRPr="00734DF6">
        <w:rPr>
          <w:rFonts w:hint="cs"/>
          <w:rtl/>
        </w:rPr>
        <w:t xml:space="preserve">קבינט והוא מחליט לקחת את זה על עצמו, אז הוא </w:t>
      </w:r>
      <w:bookmarkStart w:id="574" w:name="_ETM_Q1_1810674"/>
      <w:bookmarkEnd w:id="574"/>
      <w:r w:rsidRPr="00734DF6">
        <w:rPr>
          <w:rFonts w:hint="cs"/>
          <w:rtl/>
        </w:rPr>
        <w:t>יכול, נקודה. אבל אני אומר שאין - - -</w:t>
      </w:r>
      <w:bookmarkStart w:id="575" w:name="_ETM_Q1_1817238"/>
      <w:bookmarkEnd w:id="575"/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576" w:name="_ETM_Q1_1817642"/>
      <w:bookmarkEnd w:id="576"/>
      <w:r w:rsidRPr="00734DF6">
        <w:rPr>
          <w:rtl/>
        </w:rPr>
        <w:t>רני פלד: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היושב-ראש, זה </w:t>
      </w:r>
      <w:bookmarkStart w:id="577" w:name="_ETM_Q1_1816997"/>
      <w:bookmarkEnd w:id="577"/>
      <w:r w:rsidRPr="00734DF6">
        <w:rPr>
          <w:rFonts w:hint="cs"/>
          <w:rtl/>
        </w:rPr>
        <w:t xml:space="preserve">המצב גם כיום. באת לתקן משהו אחד ועכשיו </w:t>
      </w:r>
      <w:bookmarkStart w:id="578" w:name="_ETM_Q1_1820416"/>
      <w:bookmarkEnd w:id="578"/>
      <w:r w:rsidRPr="00734DF6">
        <w:rPr>
          <w:rFonts w:hint="cs"/>
          <w:rtl/>
        </w:rPr>
        <w:t>אתה פותח עוד פעם - - -</w:t>
      </w:r>
    </w:p>
    <w:p w:rsidR="00E637CF" w:rsidRPr="00734DF6" w:rsidRDefault="00E637CF" w:rsidP="00E637CF">
      <w:pPr>
        <w:rPr>
          <w:rtl/>
        </w:rPr>
      </w:pPr>
      <w:bookmarkStart w:id="579" w:name="_ETM_Q1_1821934"/>
      <w:bookmarkEnd w:id="579"/>
    </w:p>
    <w:p w:rsidR="00E637CF" w:rsidRPr="00734DF6" w:rsidRDefault="00E637CF" w:rsidP="00E637CF">
      <w:pPr>
        <w:pStyle w:val="af6"/>
        <w:keepNext/>
        <w:rPr>
          <w:rtl/>
        </w:rPr>
      </w:pPr>
      <w:bookmarkStart w:id="580" w:name="_ETM_Q1_1822287"/>
      <w:bookmarkEnd w:id="580"/>
      <w:r w:rsidRPr="00734DF6">
        <w:rPr>
          <w:rtl/>
        </w:rPr>
        <w:t>היו"ר אבי דיכטר: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 xml:space="preserve">שמע, האף-35, החמקן, יש </w:t>
      </w:r>
      <w:bookmarkStart w:id="581" w:name="_ETM_Q1_1826674"/>
      <w:bookmarkEnd w:id="581"/>
      <w:r w:rsidRPr="00734DF6">
        <w:rPr>
          <w:rFonts w:hint="cs"/>
          <w:rtl/>
        </w:rPr>
        <w:t>לו מה ללמוד ממך. באמת, אתה אמרת לי לא ואחרי זה עשית איזה מין "אבל" כזה. אני לא הצלחתי להבין</w:t>
      </w:r>
      <w:bookmarkStart w:id="582" w:name="_ETM_Q1_1837482"/>
      <w:bookmarkEnd w:id="582"/>
      <w:r w:rsidRPr="00734DF6">
        <w:rPr>
          <w:rFonts w:hint="cs"/>
          <w:rtl/>
        </w:rPr>
        <w:t xml:space="preserve"> בסוף את עמדתך. </w:t>
      </w:r>
    </w:p>
    <w:p w:rsidR="00E637CF" w:rsidRPr="00734DF6" w:rsidRDefault="00E637CF" w:rsidP="00E637CF">
      <w:pPr>
        <w:rPr>
          <w:rtl/>
        </w:rPr>
      </w:pPr>
    </w:p>
    <w:p w:rsidR="00E637CF" w:rsidRPr="00734DF6" w:rsidRDefault="00E637CF" w:rsidP="00E637CF">
      <w:pPr>
        <w:pStyle w:val="a4"/>
        <w:keepNext/>
        <w:rPr>
          <w:rtl/>
        </w:rPr>
      </w:pPr>
      <w:bookmarkStart w:id="583" w:name="_ETM_Q1_1837869"/>
      <w:bookmarkEnd w:id="583"/>
      <w:r w:rsidRPr="00734DF6">
        <w:rPr>
          <w:rtl/>
        </w:rPr>
        <w:t>ניסן סלומינסקי (יו"ר ועדת החוקה, חוק ומשפט):</w:t>
      </w:r>
    </w:p>
    <w:p w:rsidR="00E637CF" w:rsidRPr="00734DF6" w:rsidRDefault="00E637CF" w:rsidP="00E637CF">
      <w:pPr>
        <w:pStyle w:val="KeepWithNext"/>
        <w:rPr>
          <w:rtl/>
        </w:rPr>
      </w:pPr>
    </w:p>
    <w:p w:rsidR="00E637CF" w:rsidRPr="00734DF6" w:rsidRDefault="00E637CF" w:rsidP="00E637CF">
      <w:pPr>
        <w:rPr>
          <w:rtl/>
        </w:rPr>
      </w:pPr>
      <w:r w:rsidRPr="00734DF6">
        <w:rPr>
          <w:rFonts w:hint="cs"/>
          <w:rtl/>
        </w:rPr>
        <w:t>לפי החוק שאתה אומר</w:t>
      </w:r>
      <w:r w:rsidR="000538C5" w:rsidRPr="00734DF6">
        <w:rPr>
          <w:rFonts w:hint="cs"/>
          <w:rtl/>
        </w:rPr>
        <w:t xml:space="preserve">, </w:t>
      </w:r>
      <w:bookmarkStart w:id="584" w:name="_ETM_Q1_1836447"/>
      <w:bookmarkEnd w:id="584"/>
      <w:r w:rsidR="000538C5" w:rsidRPr="00734DF6">
        <w:rPr>
          <w:rFonts w:hint="cs"/>
          <w:rtl/>
        </w:rPr>
        <w:t xml:space="preserve">אם הוא הוא מכנס את הקבינט וכותב את הנושא </w:t>
      </w:r>
      <w:bookmarkStart w:id="585" w:name="_ETM_Q1_1844356"/>
      <w:bookmarkEnd w:id="585"/>
      <w:r w:rsidR="000538C5" w:rsidRPr="00734DF6">
        <w:rPr>
          <w:rFonts w:hint="cs"/>
          <w:rtl/>
        </w:rPr>
        <w:t xml:space="preserve">וחברי הקבינט לא מגיעים </w:t>
      </w:r>
      <w:r w:rsidR="000538C5" w:rsidRPr="00734DF6">
        <w:rPr>
          <w:rtl/>
        </w:rPr>
        <w:t>–</w:t>
      </w:r>
      <w:r w:rsidR="000538C5" w:rsidRPr="00734DF6">
        <w:rPr>
          <w:rFonts w:hint="cs"/>
          <w:rtl/>
        </w:rPr>
        <w:t xml:space="preserve"> אז מה? הוא יצטרך </w:t>
      </w:r>
      <w:bookmarkStart w:id="586" w:name="_ETM_Q1_1845225"/>
      <w:bookmarkEnd w:id="586"/>
      <w:r w:rsidR="000538C5" w:rsidRPr="00734DF6">
        <w:rPr>
          <w:rFonts w:hint="cs"/>
          <w:rtl/>
        </w:rPr>
        <w:t xml:space="preserve">לעשות את זה לבד, אין לו ברירה. </w:t>
      </w:r>
      <w:bookmarkStart w:id="587" w:name="_ETM_Q1_1849544"/>
      <w:bookmarkEnd w:id="587"/>
    </w:p>
    <w:p w:rsidR="000538C5" w:rsidRPr="00734DF6" w:rsidRDefault="000538C5" w:rsidP="00E637CF">
      <w:pPr>
        <w:rPr>
          <w:rtl/>
        </w:rPr>
      </w:pPr>
    </w:p>
    <w:p w:rsidR="000538C5" w:rsidRPr="00734DF6" w:rsidRDefault="000538C5" w:rsidP="000538C5">
      <w:pPr>
        <w:pStyle w:val="af6"/>
        <w:keepNext/>
        <w:rPr>
          <w:rtl/>
        </w:rPr>
      </w:pPr>
      <w:bookmarkStart w:id="588" w:name="_ETM_Q1_1850402"/>
      <w:bookmarkEnd w:id="588"/>
      <w:r w:rsidRPr="00734DF6">
        <w:rPr>
          <w:rtl/>
        </w:rPr>
        <w:t>היו"ר אבי דיכטר:</w:t>
      </w:r>
    </w:p>
    <w:p w:rsidR="000538C5" w:rsidRPr="00734DF6" w:rsidRDefault="000538C5" w:rsidP="000538C5">
      <w:pPr>
        <w:pStyle w:val="KeepWithNext"/>
        <w:rPr>
          <w:rtl/>
        </w:rPr>
      </w:pPr>
    </w:p>
    <w:p w:rsidR="000538C5" w:rsidRPr="00734DF6" w:rsidRDefault="000538C5" w:rsidP="000538C5">
      <w:pPr>
        <w:rPr>
          <w:rtl/>
        </w:rPr>
      </w:pPr>
      <w:r w:rsidRPr="00734DF6">
        <w:rPr>
          <w:rFonts w:hint="cs"/>
          <w:rtl/>
        </w:rPr>
        <w:t xml:space="preserve">אתה אומר לי על הנסיבות, אני שואל אותך על החוק. האם מבחינה </w:t>
      </w:r>
      <w:bookmarkStart w:id="589" w:name="_ETM_Q1_1855802"/>
      <w:bookmarkEnd w:id="589"/>
      <w:r w:rsidRPr="00734DF6">
        <w:rPr>
          <w:rFonts w:hint="cs"/>
          <w:rtl/>
        </w:rPr>
        <w:t>חוקית אתה רואה - - -</w:t>
      </w:r>
    </w:p>
    <w:p w:rsidR="000538C5" w:rsidRPr="00734DF6" w:rsidRDefault="000538C5" w:rsidP="000538C5">
      <w:pPr>
        <w:rPr>
          <w:rtl/>
        </w:rPr>
      </w:pPr>
      <w:bookmarkStart w:id="590" w:name="_ETM_Q1_1852880"/>
      <w:bookmarkEnd w:id="590"/>
    </w:p>
    <w:p w:rsidR="000538C5" w:rsidRPr="00734DF6" w:rsidRDefault="000538C5" w:rsidP="000538C5">
      <w:pPr>
        <w:pStyle w:val="a4"/>
        <w:keepNext/>
        <w:rPr>
          <w:rtl/>
        </w:rPr>
      </w:pPr>
      <w:bookmarkStart w:id="591" w:name="_ETM_Q1_1853232"/>
      <w:bookmarkStart w:id="592" w:name="_ETM_Q1_1855248"/>
      <w:bookmarkEnd w:id="591"/>
      <w:bookmarkEnd w:id="592"/>
      <w:r w:rsidRPr="00734DF6">
        <w:rPr>
          <w:rtl/>
        </w:rPr>
        <w:t>ניסן סלומינסקי (יו"ר ועדת החוקה, חוק ומשפט):</w:t>
      </w:r>
    </w:p>
    <w:p w:rsidR="000538C5" w:rsidRPr="00734DF6" w:rsidRDefault="000538C5" w:rsidP="000538C5">
      <w:pPr>
        <w:pStyle w:val="KeepWithNext"/>
        <w:rPr>
          <w:rtl/>
        </w:rPr>
      </w:pPr>
    </w:p>
    <w:p w:rsidR="000538C5" w:rsidRPr="00734DF6" w:rsidRDefault="000538C5" w:rsidP="000538C5">
      <w:pPr>
        <w:rPr>
          <w:rtl/>
        </w:rPr>
      </w:pPr>
      <w:r w:rsidRPr="00734DF6">
        <w:rPr>
          <w:rFonts w:hint="cs"/>
          <w:rtl/>
        </w:rPr>
        <w:t xml:space="preserve">גם היום הוא יכול, דרך </w:t>
      </w:r>
      <w:bookmarkStart w:id="593" w:name="_ETM_Q1_1859969"/>
      <w:bookmarkEnd w:id="593"/>
      <w:r w:rsidRPr="00734DF6">
        <w:rPr>
          <w:rFonts w:hint="cs"/>
          <w:rtl/>
        </w:rPr>
        <w:t xml:space="preserve">הממשלה. מבחינה חוקית הוא יכול היום. היום הוא יכול דרך </w:t>
      </w:r>
      <w:bookmarkStart w:id="594" w:name="_ETM_Q1_1864610"/>
      <w:bookmarkEnd w:id="594"/>
      <w:r w:rsidRPr="00734DF6">
        <w:rPr>
          <w:rFonts w:hint="cs"/>
          <w:rtl/>
        </w:rPr>
        <w:t xml:space="preserve">הממשלה לעשות את זה, כי אין לך קוורום בממשלה. </w:t>
      </w:r>
      <w:bookmarkStart w:id="595" w:name="_ETM_Q1_1864618"/>
      <w:bookmarkEnd w:id="595"/>
      <w:r w:rsidRPr="00734DF6">
        <w:rPr>
          <w:rFonts w:hint="cs"/>
          <w:rtl/>
        </w:rPr>
        <w:t xml:space="preserve">אם הוא מכנס ישיבת ממשלה וכותב את הנושא ולא מגיעים </w:t>
      </w:r>
      <w:bookmarkStart w:id="596" w:name="_ETM_Q1_1868842"/>
      <w:bookmarkEnd w:id="596"/>
      <w:r w:rsidRPr="00734DF6">
        <w:rPr>
          <w:rFonts w:hint="cs"/>
          <w:rtl/>
        </w:rPr>
        <w:t xml:space="preserve">חברי ממשלה, אז הוא יכול היום חוקית לעשות את זה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ומה שלא </w:t>
      </w:r>
      <w:bookmarkStart w:id="597" w:name="_ETM_Q1_1871510"/>
      <w:bookmarkEnd w:id="597"/>
      <w:r w:rsidRPr="00734DF6">
        <w:rPr>
          <w:rFonts w:hint="cs"/>
          <w:rtl/>
        </w:rPr>
        <w:t xml:space="preserve">תכתוב היום בחוק הזה לא ישנה את המציאות הזאת. </w:t>
      </w:r>
    </w:p>
    <w:p w:rsidR="000538C5" w:rsidRPr="00734DF6" w:rsidRDefault="000538C5" w:rsidP="000538C5">
      <w:pPr>
        <w:rPr>
          <w:rtl/>
        </w:rPr>
      </w:pPr>
      <w:bookmarkStart w:id="598" w:name="_ETM_Q1_1873907"/>
      <w:bookmarkEnd w:id="598"/>
    </w:p>
    <w:p w:rsidR="000538C5" w:rsidRPr="00734DF6" w:rsidRDefault="000538C5" w:rsidP="000538C5">
      <w:pPr>
        <w:pStyle w:val="a4"/>
        <w:keepNext/>
        <w:rPr>
          <w:rtl/>
        </w:rPr>
      </w:pPr>
      <w:bookmarkStart w:id="599" w:name="_ETM_Q1_1874352"/>
      <w:bookmarkEnd w:id="599"/>
      <w:r w:rsidRPr="00734DF6">
        <w:rPr>
          <w:rtl/>
        </w:rPr>
        <w:t>עפר שלח (יש עתיד):</w:t>
      </w:r>
    </w:p>
    <w:p w:rsidR="000538C5" w:rsidRPr="00734DF6" w:rsidRDefault="000538C5" w:rsidP="000538C5">
      <w:pPr>
        <w:pStyle w:val="KeepWithNext"/>
        <w:rPr>
          <w:rtl/>
        </w:rPr>
      </w:pPr>
    </w:p>
    <w:p w:rsidR="000538C5" w:rsidRPr="00734DF6" w:rsidRDefault="000538C5" w:rsidP="000538C5">
      <w:pPr>
        <w:rPr>
          <w:rtl/>
        </w:rPr>
      </w:pPr>
      <w:r w:rsidRPr="00734DF6">
        <w:rPr>
          <w:rFonts w:hint="cs"/>
          <w:rtl/>
        </w:rPr>
        <w:t xml:space="preserve">אלא אם תכתוב קוורום בלי חלון, </w:t>
      </w:r>
      <w:bookmarkStart w:id="600" w:name="_ETM_Q1_1884110"/>
      <w:bookmarkEnd w:id="600"/>
      <w:r w:rsidRPr="00734DF6">
        <w:rPr>
          <w:rFonts w:hint="cs"/>
          <w:rtl/>
        </w:rPr>
        <w:t>כמו שאנחנו הצענו - - -</w:t>
      </w:r>
      <w:bookmarkStart w:id="601" w:name="_ETM_Q1_1882955"/>
      <w:bookmarkEnd w:id="601"/>
    </w:p>
    <w:p w:rsidR="000538C5" w:rsidRPr="00734DF6" w:rsidRDefault="000538C5" w:rsidP="000538C5">
      <w:pPr>
        <w:rPr>
          <w:rtl/>
        </w:rPr>
      </w:pPr>
    </w:p>
    <w:p w:rsidR="000538C5" w:rsidRPr="00734DF6" w:rsidRDefault="000538C5" w:rsidP="000538C5">
      <w:pPr>
        <w:pStyle w:val="af6"/>
        <w:keepNext/>
        <w:rPr>
          <w:rtl/>
        </w:rPr>
      </w:pPr>
      <w:bookmarkStart w:id="602" w:name="_ETM_Q1_1883305"/>
      <w:bookmarkEnd w:id="602"/>
      <w:r w:rsidRPr="00734DF6">
        <w:rPr>
          <w:rtl/>
        </w:rPr>
        <w:t>היו"ר אבי דיכטר:</w:t>
      </w:r>
    </w:p>
    <w:p w:rsidR="000538C5" w:rsidRPr="00734DF6" w:rsidRDefault="000538C5" w:rsidP="000538C5">
      <w:pPr>
        <w:pStyle w:val="KeepWithNext"/>
        <w:rPr>
          <w:rtl/>
        </w:rPr>
      </w:pPr>
    </w:p>
    <w:p w:rsidR="000538C5" w:rsidRPr="00734DF6" w:rsidRDefault="000538C5" w:rsidP="000538C5">
      <w:pPr>
        <w:rPr>
          <w:rtl/>
        </w:rPr>
      </w:pPr>
      <w:r w:rsidRPr="00734DF6">
        <w:rPr>
          <w:rFonts w:hint="cs"/>
          <w:rtl/>
        </w:rPr>
        <w:t xml:space="preserve">יש הרבה אפשרויות. אני </w:t>
      </w:r>
      <w:bookmarkStart w:id="603" w:name="_ETM_Q1_1890333"/>
      <w:bookmarkEnd w:id="603"/>
      <w:r w:rsidRPr="00734DF6">
        <w:rPr>
          <w:rFonts w:hint="cs"/>
          <w:rtl/>
        </w:rPr>
        <w:t xml:space="preserve">רק רציתי להבין מניסן... הבנתי מניסן... איך זה היה </w:t>
      </w:r>
      <w:bookmarkStart w:id="604" w:name="_ETM_Q1_1895199"/>
      <w:bookmarkEnd w:id="604"/>
      <w:r w:rsidRPr="00734DF6">
        <w:rPr>
          <w:rFonts w:hint="cs"/>
          <w:rtl/>
        </w:rPr>
        <w:t xml:space="preserve">אתמול? </w:t>
      </w:r>
      <w:r w:rsidRPr="00734DF6">
        <w:t>Unknown unknown</w:t>
      </w:r>
      <w:r w:rsidRPr="00734DF6">
        <w:rPr>
          <w:rFonts w:hint="cs"/>
          <w:rtl/>
        </w:rPr>
        <w:t xml:space="preserve">. מיכל רוזין, בבקשה. </w:t>
      </w:r>
    </w:p>
    <w:p w:rsidR="000538C5" w:rsidRPr="00734DF6" w:rsidRDefault="000538C5" w:rsidP="000538C5">
      <w:pPr>
        <w:rPr>
          <w:rtl/>
        </w:rPr>
      </w:pPr>
      <w:bookmarkStart w:id="605" w:name="_ETM_Q1_1902675"/>
      <w:bookmarkEnd w:id="605"/>
    </w:p>
    <w:p w:rsidR="000538C5" w:rsidRPr="00734DF6" w:rsidRDefault="000538C5" w:rsidP="000538C5">
      <w:pPr>
        <w:pStyle w:val="a4"/>
        <w:keepNext/>
        <w:rPr>
          <w:rtl/>
        </w:rPr>
      </w:pPr>
      <w:bookmarkStart w:id="606" w:name="_ETM_Q1_1903057"/>
      <w:bookmarkEnd w:id="606"/>
      <w:r w:rsidRPr="00734DF6">
        <w:rPr>
          <w:rtl/>
        </w:rPr>
        <w:t>מיכל רוזין (מרצ):</w:t>
      </w:r>
    </w:p>
    <w:p w:rsidR="000538C5" w:rsidRPr="00734DF6" w:rsidRDefault="000538C5" w:rsidP="000538C5">
      <w:pPr>
        <w:pStyle w:val="KeepWithNext"/>
        <w:rPr>
          <w:rtl/>
        </w:rPr>
      </w:pPr>
    </w:p>
    <w:p w:rsidR="000538C5" w:rsidRPr="00734DF6" w:rsidRDefault="000538C5" w:rsidP="000538C5">
      <w:pPr>
        <w:rPr>
          <w:rtl/>
        </w:rPr>
      </w:pPr>
      <w:bookmarkStart w:id="607" w:name="_ETM_Q1_1905029"/>
      <w:bookmarkEnd w:id="607"/>
      <w:r w:rsidRPr="00734DF6">
        <w:rPr>
          <w:rFonts w:hint="cs"/>
          <w:rtl/>
        </w:rPr>
        <w:t>חבל שבני יצא, כי</w:t>
      </w:r>
      <w:bookmarkStart w:id="608" w:name="_ETM_Q1_1908931"/>
      <w:bookmarkEnd w:id="608"/>
      <w:r w:rsidRPr="00734DF6">
        <w:rPr>
          <w:rFonts w:hint="cs"/>
          <w:rtl/>
        </w:rPr>
        <w:t xml:space="preserve"> רציתי להגיד שכנראה הנושא כל כך בנפשו</w:t>
      </w:r>
      <w:bookmarkStart w:id="609" w:name="_ETM_Q1_1913833"/>
      <w:bookmarkEnd w:id="609"/>
      <w:r w:rsidRPr="00734DF6">
        <w:rPr>
          <w:rFonts w:hint="cs"/>
          <w:rtl/>
        </w:rPr>
        <w:t xml:space="preserve">, עד כדי כך שהוא הפר את הכלל מספר אחת </w:t>
      </w:r>
      <w:bookmarkStart w:id="610" w:name="_ETM_Q1_1915348"/>
      <w:bookmarkEnd w:id="610"/>
      <w:r w:rsidRPr="00734DF6">
        <w:rPr>
          <w:rFonts w:hint="cs"/>
          <w:rtl/>
        </w:rPr>
        <w:t xml:space="preserve">שלו, שהוא </w:t>
      </w:r>
      <w:r w:rsidR="009F2000" w:rsidRPr="00734DF6">
        <w:rPr>
          <w:rFonts w:hint="cs"/>
          <w:rtl/>
        </w:rPr>
        <w:t>'</w:t>
      </w:r>
      <w:r w:rsidRPr="00734DF6">
        <w:rPr>
          <w:rFonts w:hint="cs"/>
          <w:rtl/>
        </w:rPr>
        <w:t>לא לערב הורים</w:t>
      </w:r>
      <w:r w:rsidR="009F2000" w:rsidRPr="00734DF6">
        <w:rPr>
          <w:rFonts w:hint="cs"/>
          <w:rtl/>
        </w:rPr>
        <w:t>'</w:t>
      </w:r>
      <w:r w:rsidRPr="00734DF6">
        <w:rPr>
          <w:rFonts w:hint="cs"/>
          <w:rtl/>
        </w:rPr>
        <w:t>. תמיד הוא אומר לנו "בל</w:t>
      </w:r>
      <w:bookmarkStart w:id="611" w:name="_ETM_Q1_1920755"/>
      <w:bookmarkEnd w:id="611"/>
      <w:r w:rsidRPr="00734DF6">
        <w:rPr>
          <w:rFonts w:hint="cs"/>
          <w:rtl/>
        </w:rPr>
        <w:t xml:space="preserve">י לערב הורים". </w:t>
      </w:r>
    </w:p>
    <w:p w:rsidR="000538C5" w:rsidRPr="00734DF6" w:rsidRDefault="000538C5" w:rsidP="000538C5">
      <w:pPr>
        <w:rPr>
          <w:rtl/>
        </w:rPr>
      </w:pPr>
    </w:p>
    <w:p w:rsidR="000538C5" w:rsidRPr="00734DF6" w:rsidRDefault="000538C5" w:rsidP="000538C5">
      <w:pPr>
        <w:rPr>
          <w:rtl/>
        </w:rPr>
      </w:pPr>
      <w:r w:rsidRPr="00734DF6">
        <w:rPr>
          <w:rFonts w:hint="cs"/>
          <w:rtl/>
        </w:rPr>
        <w:t>אבל דווקא היא הנות</w:t>
      </w:r>
      <w:bookmarkStart w:id="612" w:name="_ETM_Q1_1920572"/>
      <w:bookmarkEnd w:id="612"/>
      <w:r w:rsidRPr="00734DF6">
        <w:rPr>
          <w:rFonts w:hint="cs"/>
          <w:rtl/>
        </w:rPr>
        <w:t xml:space="preserve">נת. כי הדוגמאות מן העבר לא יכולות לצערי הרב ללמד </w:t>
      </w:r>
      <w:bookmarkStart w:id="613" w:name="_ETM_Q1_1926423"/>
      <w:bookmarkEnd w:id="613"/>
      <w:r w:rsidRPr="00734DF6">
        <w:rPr>
          <w:rFonts w:hint="cs"/>
          <w:rtl/>
        </w:rPr>
        <w:t xml:space="preserve">על העתיד. ואם השאלה שנשאלה פה בשולחן שוב ושוב בצורה כל כך ברורה, האם אנחנו מאמינים שאי-פעם יהיה </w:t>
      </w:r>
      <w:bookmarkStart w:id="614" w:name="_ETM_Q1_1934755"/>
      <w:bookmarkEnd w:id="614"/>
      <w:r w:rsidRPr="00734DF6">
        <w:rPr>
          <w:rFonts w:hint="cs"/>
          <w:rtl/>
        </w:rPr>
        <w:t xml:space="preserve">ראש ממשלה במדינת ישראל שיקבל על עצמו החלטה לצאת למלחמה </w:t>
      </w:r>
      <w:bookmarkStart w:id="615" w:name="_ETM_Q1_1937593"/>
      <w:bookmarkEnd w:id="615"/>
      <w:r w:rsidRPr="00734DF6">
        <w:rPr>
          <w:rFonts w:hint="cs"/>
          <w:rtl/>
        </w:rPr>
        <w:t xml:space="preserve">לבד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התשובה שלי היא כן. אנחנו לא יכולים לתאר </w:t>
      </w:r>
      <w:bookmarkStart w:id="616" w:name="_ETM_Q1_1945781"/>
      <w:bookmarkEnd w:id="616"/>
      <w:r w:rsidRPr="00734DF6">
        <w:rPr>
          <w:rFonts w:hint="cs"/>
          <w:rtl/>
        </w:rPr>
        <w:t xml:space="preserve">לעצמנו מה יהיה, איך יהיה, איזה ראשי ממשלות יהיו, </w:t>
      </w:r>
      <w:bookmarkStart w:id="617" w:name="_ETM_Q1_1946643"/>
      <w:bookmarkEnd w:id="617"/>
      <w:r w:rsidRPr="00734DF6">
        <w:rPr>
          <w:rFonts w:hint="cs"/>
          <w:rtl/>
        </w:rPr>
        <w:t xml:space="preserve">ומה שהיה בעבר הוא לא מה שקורה היום והוא לא מה שיהיה בעתיד. </w:t>
      </w:r>
    </w:p>
    <w:p w:rsidR="000538C5" w:rsidRPr="00734DF6" w:rsidRDefault="000538C5" w:rsidP="000538C5">
      <w:pPr>
        <w:rPr>
          <w:rtl/>
        </w:rPr>
      </w:pPr>
    </w:p>
    <w:p w:rsidR="000538C5" w:rsidRPr="00734DF6" w:rsidRDefault="000538C5" w:rsidP="000538C5">
      <w:pPr>
        <w:rPr>
          <w:rtl/>
        </w:rPr>
      </w:pPr>
      <w:r w:rsidRPr="00734DF6">
        <w:rPr>
          <w:rFonts w:hint="cs"/>
          <w:rtl/>
        </w:rPr>
        <w:t xml:space="preserve">עכשיו אני רוצה </w:t>
      </w:r>
      <w:bookmarkStart w:id="618" w:name="_ETM_Q1_1953452"/>
      <w:bookmarkEnd w:id="618"/>
      <w:r w:rsidRPr="00734DF6">
        <w:rPr>
          <w:rFonts w:hint="cs"/>
          <w:rtl/>
        </w:rPr>
        <w:t>לשאול שאלה את המשפטנים, למרות שבני אמר לא לסמוך</w:t>
      </w:r>
      <w:bookmarkStart w:id="619" w:name="_ETM_Q1_1956902"/>
      <w:bookmarkEnd w:id="619"/>
      <w:r w:rsidRPr="00734DF6">
        <w:rPr>
          <w:rFonts w:hint="cs"/>
          <w:rtl/>
        </w:rPr>
        <w:t xml:space="preserve"> על זה אלא לסמוך על הכתפיים הרחבות ושיקול הדעת. אבל </w:t>
      </w:r>
      <w:bookmarkStart w:id="620" w:name="_ETM_Q1_1962662"/>
      <w:bookmarkEnd w:id="620"/>
      <w:r w:rsidRPr="00734DF6">
        <w:rPr>
          <w:rFonts w:hint="cs"/>
          <w:rtl/>
        </w:rPr>
        <w:t xml:space="preserve">הלוואי שהייתי יכולה לסמוך על שיקול </w:t>
      </w:r>
      <w:bookmarkStart w:id="621" w:name="_ETM_Q1_1959565"/>
      <w:bookmarkEnd w:id="621"/>
      <w:r w:rsidRPr="00734DF6">
        <w:rPr>
          <w:rFonts w:hint="cs"/>
          <w:rtl/>
        </w:rPr>
        <w:t xml:space="preserve">הדעת של כל הפוליטיקאים והמדינאים במדינת ישראל. אז </w:t>
      </w:r>
      <w:bookmarkStart w:id="622" w:name="_ETM_Q1_1966914"/>
      <w:bookmarkEnd w:id="622"/>
      <w:r w:rsidRPr="00734DF6">
        <w:rPr>
          <w:rFonts w:hint="cs"/>
          <w:rtl/>
        </w:rPr>
        <w:t>השאלה שלי היא כזאת: אני הייתי נגד צמצום מ</w:t>
      </w:r>
      <w:bookmarkStart w:id="623" w:name="_ETM_Q1_1971036"/>
      <w:bookmarkEnd w:id="623"/>
      <w:r w:rsidRPr="00734DF6">
        <w:rPr>
          <w:rFonts w:hint="cs"/>
          <w:rtl/>
        </w:rPr>
        <w:t xml:space="preserve">ממשלה לקבינט; הקבינט הוא חלק מהממשלה, ואם בממשלה ממילא </w:t>
      </w:r>
      <w:bookmarkStart w:id="624" w:name="_ETM_Q1_1972890"/>
      <w:bookmarkEnd w:id="624"/>
      <w:r w:rsidRPr="00734DF6">
        <w:rPr>
          <w:rFonts w:hint="cs"/>
          <w:rtl/>
        </w:rPr>
        <w:t xml:space="preserve">אין קוורום אז מדוע צריך להעביר את זה לקבינט. </w:t>
      </w:r>
      <w:bookmarkStart w:id="625" w:name="_ETM_Q1_1980714"/>
      <w:bookmarkEnd w:id="625"/>
      <w:r w:rsidRPr="00734DF6">
        <w:rPr>
          <w:rFonts w:hint="cs"/>
          <w:rtl/>
        </w:rPr>
        <w:t xml:space="preserve">כי יכול ראש ממשלה, ברצונו לצאת לפעולה צבאית או </w:t>
      </w:r>
      <w:bookmarkStart w:id="626" w:name="_ETM_Q1_1982198"/>
      <w:bookmarkEnd w:id="626"/>
      <w:r w:rsidRPr="00734DF6">
        <w:rPr>
          <w:rFonts w:hint="cs"/>
          <w:rtl/>
        </w:rPr>
        <w:t xml:space="preserve">מלחמה, לכנס רק את הקבינט, כי הקבינט הוא חלק מהממשלה, </w:t>
      </w:r>
      <w:bookmarkStart w:id="627" w:name="_ETM_Q1_1987052"/>
      <w:bookmarkEnd w:id="627"/>
      <w:r w:rsidRPr="00734DF6">
        <w:rPr>
          <w:rFonts w:hint="cs"/>
          <w:rtl/>
        </w:rPr>
        <w:t xml:space="preserve">ובכך הוא עונה על החוק שצריך לכנס את הממשלה. </w:t>
      </w:r>
      <w:bookmarkStart w:id="628" w:name="_ETM_Q1_1992004"/>
      <w:bookmarkEnd w:id="628"/>
      <w:r w:rsidRPr="00734DF6">
        <w:rPr>
          <w:rFonts w:hint="cs"/>
          <w:rtl/>
        </w:rPr>
        <w:t xml:space="preserve">אז האם בכך שאנחנו עוד יותר נצמצם, ולא רק </w:t>
      </w:r>
      <w:bookmarkStart w:id="629" w:name="_ETM_Q1_1996596"/>
      <w:bookmarkEnd w:id="629"/>
      <w:r w:rsidRPr="00734DF6">
        <w:rPr>
          <w:rFonts w:hint="cs"/>
          <w:rtl/>
        </w:rPr>
        <w:t xml:space="preserve">את הקבינט... הרי צמצמנו מהממשלה לקבינט, כלומר, שזה יהיה </w:t>
      </w:r>
      <w:bookmarkStart w:id="630" w:name="_ETM_Q1_2000908"/>
      <w:bookmarkEnd w:id="630"/>
      <w:r w:rsidRPr="00734DF6">
        <w:rPr>
          <w:rFonts w:hint="cs"/>
          <w:rtl/>
        </w:rPr>
        <w:t xml:space="preserve">רק חלק מהממשלה, ובכך, כמו שאמר עפר, זה לא מייצג... </w:t>
      </w:r>
      <w:bookmarkStart w:id="631" w:name="_ETM_Q1_2002844"/>
      <w:bookmarkEnd w:id="631"/>
      <w:r w:rsidRPr="00734DF6">
        <w:rPr>
          <w:rFonts w:hint="cs"/>
          <w:rtl/>
        </w:rPr>
        <w:t xml:space="preserve">אני כן הייתי רוצה לכפות, אפילו ברמת הזכות המוקנית, </w:t>
      </w:r>
      <w:bookmarkStart w:id="632" w:name="_ETM_Q1_2010725"/>
      <w:bookmarkEnd w:id="632"/>
      <w:r w:rsidRPr="00734DF6">
        <w:rPr>
          <w:rFonts w:hint="cs"/>
          <w:rtl/>
        </w:rPr>
        <w:t>על כל סיעות הקואליציה להיות חלק מהחלטה כזאת. גם</w:t>
      </w:r>
      <w:bookmarkStart w:id="633" w:name="_ETM_Q1_2015257"/>
      <w:bookmarkEnd w:id="633"/>
      <w:r w:rsidRPr="00734DF6">
        <w:rPr>
          <w:rFonts w:hint="cs"/>
          <w:rtl/>
        </w:rPr>
        <w:t xml:space="preserve"> אם הם יחליטו לא לבוא לישיבת הממשלה ולהצביע, גם </w:t>
      </w:r>
      <w:bookmarkStart w:id="634" w:name="_ETM_Q1_2016119"/>
      <w:bookmarkEnd w:id="634"/>
      <w:r w:rsidRPr="00734DF6">
        <w:rPr>
          <w:rFonts w:hint="cs"/>
          <w:rtl/>
        </w:rPr>
        <w:t xml:space="preserve">אם אתה לא דורש קוורום, עדיין, שהם יצטרכו לנמק </w:t>
      </w:r>
      <w:bookmarkStart w:id="635" w:name="_ETM_Q1_2022387"/>
      <w:bookmarkEnd w:id="635"/>
      <w:r w:rsidRPr="00734DF6">
        <w:rPr>
          <w:rFonts w:hint="cs"/>
          <w:rtl/>
        </w:rPr>
        <w:t xml:space="preserve">למה, בהיותם חלק מהממשלה, הם לא </w:t>
      </w:r>
      <w:bookmarkStart w:id="636" w:name="_ETM_Q1_2025626"/>
      <w:bookmarkEnd w:id="636"/>
      <w:r w:rsidRPr="00734DF6">
        <w:rPr>
          <w:rFonts w:hint="cs"/>
          <w:rtl/>
        </w:rPr>
        <w:t xml:space="preserve">הגיעו לקבל את ההחלטה הזאת. זה דבר אחד. </w:t>
      </w:r>
      <w:bookmarkStart w:id="637" w:name="_ETM_Q1_2027775"/>
      <w:bookmarkEnd w:id="637"/>
    </w:p>
    <w:p w:rsidR="000538C5" w:rsidRPr="00734DF6" w:rsidRDefault="000538C5" w:rsidP="000538C5">
      <w:pPr>
        <w:rPr>
          <w:rtl/>
        </w:rPr>
      </w:pPr>
    </w:p>
    <w:p w:rsidR="007578C5" w:rsidRPr="00734DF6" w:rsidRDefault="000538C5" w:rsidP="007578C5">
      <w:pPr>
        <w:rPr>
          <w:rtl/>
        </w:rPr>
      </w:pPr>
      <w:r w:rsidRPr="00734DF6">
        <w:rPr>
          <w:rFonts w:hint="cs"/>
          <w:rtl/>
        </w:rPr>
        <w:t>וא</w:t>
      </w:r>
      <w:bookmarkStart w:id="638" w:name="_ETM_Q1_2028940"/>
      <w:bookmarkEnd w:id="638"/>
      <w:r w:rsidRPr="00734DF6">
        <w:rPr>
          <w:rFonts w:hint="cs"/>
          <w:rtl/>
        </w:rPr>
        <w:t xml:space="preserve">ז </w:t>
      </w:r>
      <w:bookmarkStart w:id="639" w:name="_ETM_Q1_2029823"/>
      <w:bookmarkEnd w:id="639"/>
      <w:r w:rsidRPr="00734DF6">
        <w:rPr>
          <w:rFonts w:hint="cs"/>
          <w:rtl/>
        </w:rPr>
        <w:t>השאלה שלי האם הקבינט</w:t>
      </w:r>
      <w:r w:rsidR="007578C5" w:rsidRPr="00734DF6">
        <w:rPr>
          <w:rFonts w:hint="cs"/>
          <w:rtl/>
        </w:rPr>
        <w:t xml:space="preserve">... ופה נתחיל להתווכח: </w:t>
      </w:r>
      <w:bookmarkStart w:id="640" w:name="_ETM_Q1_2035152"/>
      <w:bookmarkEnd w:id="640"/>
      <w:r w:rsidR="007578C5" w:rsidRPr="00734DF6">
        <w:rPr>
          <w:rFonts w:hint="cs"/>
          <w:rtl/>
        </w:rPr>
        <w:t>40 אחוז? 50 אחוז? 60 אחוז? 80 אחוז? איפה אתה</w:t>
      </w:r>
      <w:bookmarkStart w:id="641" w:name="_ETM_Q1_2035972"/>
      <w:bookmarkEnd w:id="641"/>
      <w:r w:rsidR="007578C5" w:rsidRPr="00734DF6">
        <w:rPr>
          <w:rFonts w:hint="cs"/>
          <w:rtl/>
        </w:rPr>
        <w:t xml:space="preserve"> עוצר? ואז אם חסר לך שר אחד אז לא </w:t>
      </w:r>
      <w:bookmarkStart w:id="642" w:name="_ETM_Q1_2038495"/>
      <w:bookmarkEnd w:id="642"/>
      <w:r w:rsidR="007578C5" w:rsidRPr="00734DF6">
        <w:rPr>
          <w:rFonts w:hint="cs"/>
          <w:rtl/>
        </w:rPr>
        <w:t xml:space="preserve">תוכל לצאת למלחמה? כי ההוא בסין או ביפן או </w:t>
      </w:r>
      <w:bookmarkStart w:id="643" w:name="_ETM_Q1_2044546"/>
      <w:bookmarkEnd w:id="643"/>
      <w:r w:rsidR="007578C5" w:rsidRPr="00734DF6">
        <w:rPr>
          <w:rFonts w:hint="cs"/>
          <w:rtl/>
        </w:rPr>
        <w:t xml:space="preserve">שומר שבת או לא מצא את האוטו. לכן אני חושבת </w:t>
      </w:r>
      <w:bookmarkStart w:id="644" w:name="_ETM_Q1_2050715"/>
      <w:bookmarkEnd w:id="644"/>
      <w:r w:rsidR="007578C5" w:rsidRPr="00734DF6">
        <w:rPr>
          <w:rFonts w:hint="cs"/>
          <w:rtl/>
        </w:rPr>
        <w:t xml:space="preserve">שמצד אחד הצמצום הוא נזק, ומצד שני, גם הצמצום מממשלה </w:t>
      </w:r>
      <w:bookmarkStart w:id="645" w:name="_ETM_Q1_2055127"/>
      <w:bookmarkEnd w:id="645"/>
      <w:r w:rsidR="007578C5" w:rsidRPr="00734DF6">
        <w:rPr>
          <w:rFonts w:hint="cs"/>
          <w:rtl/>
        </w:rPr>
        <w:t xml:space="preserve">לקבינט עושה בדיוק את אותו דבר. ואז אנחנו מגיעים </w:t>
      </w:r>
      <w:bookmarkStart w:id="646" w:name="_ETM_Q1_2056535"/>
      <w:bookmarkEnd w:id="646"/>
      <w:r w:rsidR="007578C5" w:rsidRPr="00734DF6">
        <w:rPr>
          <w:rFonts w:hint="cs"/>
          <w:rtl/>
        </w:rPr>
        <w:t xml:space="preserve">למקום שאליו רציתם להגיע בנוסח הקודם, נוסח של "בואו נחליט שזה יהיה לפחות ראש הממשלה ושר הביטחון, </w:t>
      </w:r>
      <w:bookmarkStart w:id="647" w:name="_ETM_Q1_2062782"/>
      <w:bookmarkEnd w:id="647"/>
      <w:r w:rsidR="007578C5" w:rsidRPr="00734DF6">
        <w:rPr>
          <w:rFonts w:hint="cs"/>
          <w:rtl/>
        </w:rPr>
        <w:t>כדי שראש הממשלה לא יקבל לבד את ההחלטה".</w:t>
      </w:r>
    </w:p>
    <w:p w:rsidR="007578C5" w:rsidRPr="00734DF6" w:rsidRDefault="007578C5" w:rsidP="007578C5">
      <w:pPr>
        <w:rPr>
          <w:rtl/>
        </w:rPr>
      </w:pPr>
      <w:bookmarkStart w:id="648" w:name="_ETM_Q1_2064940"/>
      <w:bookmarkEnd w:id="648"/>
    </w:p>
    <w:p w:rsidR="007578C5" w:rsidRPr="00734DF6" w:rsidRDefault="007578C5" w:rsidP="009F2000">
      <w:pPr>
        <w:rPr>
          <w:rtl/>
        </w:rPr>
      </w:pPr>
      <w:bookmarkStart w:id="649" w:name="_ETM_Q1_2065270"/>
      <w:bookmarkEnd w:id="649"/>
      <w:r w:rsidRPr="00734DF6">
        <w:rPr>
          <w:rFonts w:hint="cs"/>
          <w:rtl/>
        </w:rPr>
        <w:t xml:space="preserve">אבל אני </w:t>
      </w:r>
      <w:bookmarkStart w:id="650" w:name="_ETM_Q1_2063233"/>
      <w:bookmarkEnd w:id="650"/>
      <w:r w:rsidRPr="00734DF6">
        <w:rPr>
          <w:rFonts w:hint="cs"/>
          <w:rtl/>
        </w:rPr>
        <w:t xml:space="preserve">חושבת שזה בדיוק הפוך: ככל שאתה מרחיב את </w:t>
      </w:r>
      <w:bookmarkStart w:id="651" w:name="_ETM_Q1_2064964"/>
      <w:bookmarkEnd w:id="651"/>
      <w:r w:rsidRPr="00734DF6">
        <w:rPr>
          <w:rFonts w:hint="cs"/>
          <w:rtl/>
        </w:rPr>
        <w:t>הגוף שצריך לקבל את ההחלטה ואתה לא יוצ</w:t>
      </w:r>
      <w:r w:rsidR="009F2000" w:rsidRPr="00734DF6">
        <w:rPr>
          <w:rFonts w:hint="cs"/>
          <w:rtl/>
        </w:rPr>
        <w:t>ר</w:t>
      </w:r>
      <w:r w:rsidRPr="00734DF6">
        <w:rPr>
          <w:rFonts w:hint="cs"/>
          <w:rtl/>
        </w:rPr>
        <w:t xml:space="preserve"> קוורום, </w:t>
      </w:r>
      <w:bookmarkStart w:id="652" w:name="_ETM_Q1_2070338"/>
      <w:bookmarkEnd w:id="652"/>
      <w:r w:rsidRPr="00734DF6">
        <w:rPr>
          <w:rFonts w:hint="cs"/>
          <w:rtl/>
        </w:rPr>
        <w:t xml:space="preserve">אז ראש הממשלה בבואו להחליט לבד... להחליט לבד מתוך שניים </w:t>
      </w:r>
      <w:bookmarkStart w:id="653" w:name="_ETM_Q1_2077092"/>
      <w:bookmarkEnd w:id="653"/>
      <w:r w:rsidRPr="00734DF6">
        <w:rPr>
          <w:rFonts w:hint="cs"/>
          <w:rtl/>
        </w:rPr>
        <w:t xml:space="preserve">או להחליט לבד מתוך קבינט או להחליט לבד מתוך ממשלה </w:t>
      </w:r>
      <w:bookmarkStart w:id="654" w:name="_ETM_Q1_2079926"/>
      <w:bookmarkEnd w:id="654"/>
      <w:r w:rsidRPr="00734DF6">
        <w:rPr>
          <w:rtl/>
        </w:rPr>
        <w:t>–</w:t>
      </w:r>
      <w:r w:rsidRPr="00734DF6">
        <w:rPr>
          <w:rFonts w:hint="cs"/>
          <w:rtl/>
        </w:rPr>
        <w:t xml:space="preserve"> פה הכתפיים הולכות ומתרחבות. כי זה לא רק ח</w:t>
      </w:r>
      <w:bookmarkStart w:id="655" w:name="_ETM_Q1_2084318"/>
      <w:bookmarkEnd w:id="655"/>
      <w:r w:rsidRPr="00734DF6">
        <w:rPr>
          <w:rFonts w:hint="cs"/>
          <w:rtl/>
        </w:rPr>
        <w:t xml:space="preserve">וכמת </w:t>
      </w:r>
      <w:r w:rsidR="009F2000" w:rsidRPr="00734DF6">
        <w:rPr>
          <w:rFonts w:hint="cs"/>
          <w:rtl/>
        </w:rPr>
        <w:t>ה-</w:t>
      </w:r>
      <w:r w:rsidRPr="00734DF6">
        <w:rPr>
          <w:rFonts w:hint="cs"/>
          <w:rtl/>
        </w:rPr>
        <w:t xml:space="preserve">בדיעבד, </w:t>
      </w:r>
      <w:r w:rsidR="009F2000" w:rsidRPr="00734DF6">
        <w:rPr>
          <w:rFonts w:hint="cs"/>
          <w:rtl/>
        </w:rPr>
        <w:t xml:space="preserve">כלומר </w:t>
      </w:r>
      <w:r w:rsidRPr="00734DF6">
        <w:rPr>
          <w:rFonts w:hint="cs"/>
          <w:rtl/>
        </w:rPr>
        <w:t xml:space="preserve">שיחקרו אותו וישאלו אותו "איך קיבלת על עצמך?". כאן </w:t>
      </w:r>
      <w:r w:rsidR="009F2000" w:rsidRPr="00734DF6">
        <w:rPr>
          <w:rFonts w:hint="cs"/>
          <w:rtl/>
        </w:rPr>
        <w:t>זה כבר "</w:t>
      </w:r>
      <w:r w:rsidRPr="00734DF6">
        <w:rPr>
          <w:rFonts w:hint="cs"/>
          <w:rtl/>
        </w:rPr>
        <w:t xml:space="preserve">קיבלת על עצמך לא </w:t>
      </w:r>
      <w:bookmarkStart w:id="656" w:name="_ETM_Q1_2088359"/>
      <w:bookmarkEnd w:id="656"/>
      <w:r w:rsidRPr="00734DF6">
        <w:rPr>
          <w:rFonts w:hint="cs"/>
          <w:rtl/>
        </w:rPr>
        <w:t xml:space="preserve">מתוך שלושה שלא מצאת ולא מתוך חמישה שלא מצאת </w:t>
      </w:r>
      <w:bookmarkStart w:id="657" w:name="_ETM_Q1_2092325"/>
      <w:bookmarkEnd w:id="657"/>
      <w:r w:rsidRPr="00734DF6">
        <w:rPr>
          <w:rFonts w:hint="cs"/>
          <w:rtl/>
        </w:rPr>
        <w:t>ולא מתוך שמונה שלא מצאת, אלא מתוך 30</w:t>
      </w:r>
      <w:r w:rsidR="009F2000" w:rsidRPr="00734DF6">
        <w:rPr>
          <w:rFonts w:hint="cs"/>
          <w:rtl/>
        </w:rPr>
        <w:t>"</w:t>
      </w:r>
      <w:r w:rsidRPr="00734DF6">
        <w:rPr>
          <w:rFonts w:hint="cs"/>
          <w:rtl/>
        </w:rPr>
        <w:t xml:space="preserve">. ולכן </w:t>
      </w:r>
      <w:bookmarkStart w:id="658" w:name="_ETM_Q1_2096666"/>
      <w:bookmarkEnd w:id="658"/>
      <w:r w:rsidRPr="00734DF6">
        <w:rPr>
          <w:rFonts w:hint="cs"/>
          <w:rtl/>
        </w:rPr>
        <w:t xml:space="preserve">הייתי משאירה את זה בממשלה. תודה. </w:t>
      </w:r>
    </w:p>
    <w:p w:rsidR="007578C5" w:rsidRPr="00734DF6" w:rsidRDefault="007578C5" w:rsidP="007578C5">
      <w:pPr>
        <w:rPr>
          <w:rtl/>
        </w:rPr>
      </w:pPr>
      <w:bookmarkStart w:id="659" w:name="_ETM_Q1_2097528"/>
      <w:bookmarkEnd w:id="659"/>
    </w:p>
    <w:p w:rsidR="007578C5" w:rsidRPr="00734DF6" w:rsidRDefault="007578C5" w:rsidP="007578C5">
      <w:pPr>
        <w:pStyle w:val="af6"/>
        <w:keepNext/>
        <w:rPr>
          <w:rtl/>
        </w:rPr>
      </w:pPr>
      <w:bookmarkStart w:id="660" w:name="_ETM_Q1_2097860"/>
      <w:bookmarkEnd w:id="660"/>
      <w:r w:rsidRPr="00734DF6">
        <w:rPr>
          <w:rtl/>
        </w:rPr>
        <w:t>היו"ר אבי דיכטר:</w:t>
      </w:r>
    </w:p>
    <w:p w:rsidR="007578C5" w:rsidRPr="00734DF6" w:rsidRDefault="007578C5" w:rsidP="007578C5">
      <w:pPr>
        <w:pStyle w:val="KeepWithNext"/>
        <w:rPr>
          <w:rtl/>
        </w:rPr>
      </w:pPr>
    </w:p>
    <w:p w:rsidR="007578C5" w:rsidRPr="00734DF6" w:rsidRDefault="007578C5" w:rsidP="007578C5">
      <w:pPr>
        <w:rPr>
          <w:rtl/>
        </w:rPr>
      </w:pPr>
      <w:r w:rsidRPr="00734DF6">
        <w:rPr>
          <w:rFonts w:hint="cs"/>
          <w:rtl/>
        </w:rPr>
        <w:t xml:space="preserve">עמר, בבקשה. </w:t>
      </w:r>
    </w:p>
    <w:p w:rsidR="007578C5" w:rsidRPr="00734DF6" w:rsidRDefault="007578C5" w:rsidP="007578C5">
      <w:pPr>
        <w:rPr>
          <w:rtl/>
        </w:rPr>
      </w:pPr>
      <w:bookmarkStart w:id="661" w:name="_ETM_Q1_2101464"/>
      <w:bookmarkEnd w:id="661"/>
    </w:p>
    <w:p w:rsidR="007578C5" w:rsidRPr="00734DF6" w:rsidRDefault="007578C5" w:rsidP="007578C5">
      <w:pPr>
        <w:pStyle w:val="a4"/>
        <w:keepNext/>
        <w:rPr>
          <w:rtl/>
        </w:rPr>
      </w:pPr>
      <w:bookmarkStart w:id="662" w:name="_ETM_Q1_2101764"/>
      <w:bookmarkStart w:id="663" w:name="_ETM_Q1_2102296"/>
      <w:bookmarkEnd w:id="662"/>
      <w:bookmarkEnd w:id="663"/>
      <w:r w:rsidRPr="00734DF6">
        <w:rPr>
          <w:rtl/>
        </w:rPr>
        <w:t>עמר בר-לב (המחנה הציוני):</w:t>
      </w:r>
    </w:p>
    <w:p w:rsidR="007578C5" w:rsidRPr="00734DF6" w:rsidRDefault="007578C5" w:rsidP="007578C5">
      <w:pPr>
        <w:pStyle w:val="KeepWithNext"/>
        <w:rPr>
          <w:rtl/>
        </w:rPr>
      </w:pPr>
    </w:p>
    <w:p w:rsidR="007578C5" w:rsidRPr="00734DF6" w:rsidRDefault="007578C5" w:rsidP="009F2000">
      <w:pPr>
        <w:rPr>
          <w:rtl/>
        </w:rPr>
      </w:pPr>
      <w:r w:rsidRPr="00734DF6">
        <w:rPr>
          <w:rFonts w:hint="cs"/>
          <w:rtl/>
        </w:rPr>
        <w:t xml:space="preserve">ראשית, החוק כפי שהוא עבר בכנסת הוא חוק רע, כי </w:t>
      </w:r>
      <w:bookmarkStart w:id="664" w:name="_ETM_Q1_2106173"/>
      <w:bookmarkEnd w:id="664"/>
      <w:r w:rsidRPr="00734DF6">
        <w:rPr>
          <w:rFonts w:hint="cs"/>
          <w:rtl/>
        </w:rPr>
        <w:t xml:space="preserve">הוא מגדיר בפירוש שראש הממשלה ושר הביטחון יכולים להחליט לבד. </w:t>
      </w:r>
      <w:bookmarkStart w:id="665" w:name="_ETM_Q1_2112887"/>
      <w:bookmarkEnd w:id="665"/>
      <w:r w:rsidRPr="00734DF6">
        <w:rPr>
          <w:rFonts w:hint="cs"/>
          <w:rtl/>
        </w:rPr>
        <w:t xml:space="preserve">ברוב המקרים מדובר בשני אנשים, ובמקרים מסוימים בבן אדם אחד. לכן חוק שמבטל את זה וחוזר לנוסח שרוברט הציע </w:t>
      </w:r>
      <w:bookmarkStart w:id="666" w:name="_ETM_Q1_2121835"/>
      <w:bookmarkEnd w:id="666"/>
      <w:r w:rsidRPr="00734DF6">
        <w:rPr>
          <w:rFonts w:hint="cs"/>
          <w:rtl/>
        </w:rPr>
        <w:t>בפעם הקודמת</w:t>
      </w:r>
      <w:r w:rsidR="009F2000" w:rsidRPr="00734DF6">
        <w:rPr>
          <w:rFonts w:hint="cs"/>
          <w:rtl/>
        </w:rPr>
        <w:t>...</w:t>
      </w:r>
      <w:r w:rsidRPr="00734DF6">
        <w:rPr>
          <w:rFonts w:hint="cs"/>
          <w:rtl/>
        </w:rPr>
        <w:t xml:space="preserve"> מבין שתי האפשרויות אני מעדיף את ההצעה </w:t>
      </w:r>
      <w:bookmarkStart w:id="667" w:name="_ETM_Q1_2130193"/>
      <w:bookmarkEnd w:id="667"/>
      <w:r w:rsidRPr="00734DF6">
        <w:rPr>
          <w:rFonts w:hint="cs"/>
          <w:rtl/>
        </w:rPr>
        <w:t xml:space="preserve">שרוברט הגיש. </w:t>
      </w:r>
    </w:p>
    <w:p w:rsidR="007578C5" w:rsidRPr="00734DF6" w:rsidRDefault="007578C5" w:rsidP="007578C5">
      <w:pPr>
        <w:rPr>
          <w:rtl/>
        </w:rPr>
      </w:pPr>
      <w:bookmarkStart w:id="668" w:name="_ETM_Q1_2133043"/>
      <w:bookmarkEnd w:id="668"/>
    </w:p>
    <w:p w:rsidR="007578C5" w:rsidRPr="00734DF6" w:rsidRDefault="007578C5" w:rsidP="007578C5">
      <w:pPr>
        <w:rPr>
          <w:rtl/>
        </w:rPr>
      </w:pPr>
      <w:bookmarkStart w:id="669" w:name="_ETM_Q1_2133360"/>
      <w:bookmarkEnd w:id="669"/>
      <w:r w:rsidRPr="00734DF6">
        <w:rPr>
          <w:rFonts w:hint="cs"/>
          <w:rtl/>
        </w:rPr>
        <w:t xml:space="preserve">אבל תראו, הרי מה הרעיון של </w:t>
      </w:r>
      <w:bookmarkStart w:id="670" w:name="_ETM_Q1_2134060"/>
      <w:bookmarkEnd w:id="670"/>
      <w:r w:rsidRPr="00734DF6">
        <w:rPr>
          <w:rFonts w:hint="cs"/>
          <w:rtl/>
        </w:rPr>
        <w:t xml:space="preserve">החוק הזה? הרעיון של החוק הזה אומר שיש נושא </w:t>
      </w:r>
      <w:bookmarkStart w:id="671" w:name="_ETM_Q1_2140069"/>
      <w:bookmarkEnd w:id="671"/>
      <w:r w:rsidRPr="00734DF6">
        <w:rPr>
          <w:rFonts w:hint="cs"/>
          <w:rtl/>
        </w:rPr>
        <w:t>אחד שעומד בראש סולם החשיבות, שהוא יציאה למלחמה, ובו צריך לעשות חריג כזה או אחר ולאפשר לגוף מקצועי מתוך</w:t>
      </w:r>
      <w:bookmarkStart w:id="672" w:name="_ETM_Q1_2160471"/>
      <w:bookmarkEnd w:id="672"/>
      <w:r w:rsidRPr="00734DF6">
        <w:rPr>
          <w:rFonts w:hint="cs"/>
          <w:rtl/>
        </w:rPr>
        <w:t xml:space="preserve"> הממשלה לקבל החלטה. וברגע שיש את הנוסח כפי שה</w:t>
      </w:r>
      <w:bookmarkStart w:id="673" w:name="_ETM_Q1_2166024"/>
      <w:bookmarkEnd w:id="673"/>
      <w:r w:rsidRPr="00734DF6">
        <w:rPr>
          <w:rFonts w:hint="cs"/>
          <w:rtl/>
        </w:rPr>
        <w:t xml:space="preserve">וא מופיע כאן, אז בעצם מה שהוא אומר </w:t>
      </w:r>
      <w:bookmarkStart w:id="674" w:name="_ETM_Q1_2171760"/>
      <w:bookmarkEnd w:id="674"/>
      <w:r w:rsidRPr="00734DF6">
        <w:rPr>
          <w:rFonts w:hint="cs"/>
          <w:rtl/>
        </w:rPr>
        <w:t xml:space="preserve">זה שלמרות שבאופן טבעי היה נכון שכל הממשלה תהיה שותפה </w:t>
      </w:r>
      <w:bookmarkStart w:id="675" w:name="_ETM_Q1_2172786"/>
      <w:bookmarkEnd w:id="675"/>
      <w:r w:rsidRPr="00734DF6">
        <w:rPr>
          <w:rFonts w:hint="cs"/>
          <w:rtl/>
        </w:rPr>
        <w:t xml:space="preserve">להחלטה, נקבע פורום מקצועי, כי זו החלטה מאוד חשובה; אבל אם הפורום המקצועי הזה לא יכול להתכנס, </w:t>
      </w:r>
      <w:bookmarkStart w:id="676" w:name="_ETM_Q1_2185532"/>
      <w:bookmarkEnd w:id="676"/>
      <w:r w:rsidRPr="00734DF6">
        <w:rPr>
          <w:rFonts w:hint="cs"/>
          <w:rtl/>
        </w:rPr>
        <w:t xml:space="preserve">אז מספיק בן אדם אחד. דרך אגב, במקרים קיצוניים זה </w:t>
      </w:r>
      <w:bookmarkStart w:id="677" w:name="_ETM_Q1_2191046"/>
      <w:bookmarkEnd w:id="677"/>
      <w:r w:rsidRPr="00734DF6">
        <w:rPr>
          <w:rFonts w:hint="cs"/>
          <w:rtl/>
        </w:rPr>
        <w:t xml:space="preserve">יכול להיות גם לא ראש הממשלה. נניח שראש הממשלה זימן </w:t>
      </w:r>
      <w:bookmarkStart w:id="678" w:name="_ETM_Q1_2189782"/>
      <w:bookmarkEnd w:id="678"/>
      <w:r w:rsidRPr="00734DF6">
        <w:rPr>
          <w:rFonts w:hint="cs"/>
          <w:rtl/>
        </w:rPr>
        <w:t xml:space="preserve">דיון קבינט במשרד הביטחון, הוא עצמו נתקע והיחיד </w:t>
      </w:r>
      <w:bookmarkStart w:id="679" w:name="_ETM_Q1_2200436"/>
      <w:bookmarkEnd w:id="679"/>
      <w:r w:rsidRPr="00734DF6">
        <w:rPr>
          <w:rFonts w:hint="cs"/>
          <w:rtl/>
        </w:rPr>
        <w:t xml:space="preserve">שנמצא שם זה שר הביטחון, ושר הביטחון מחליט לבד. </w:t>
      </w:r>
      <w:bookmarkStart w:id="680" w:name="_ETM_Q1_2201682"/>
      <w:bookmarkEnd w:id="680"/>
      <w:r w:rsidRPr="00734DF6">
        <w:rPr>
          <w:rFonts w:hint="cs"/>
          <w:rtl/>
        </w:rPr>
        <w:t xml:space="preserve">גם זה יכול להיות ברמה התאורטית. </w:t>
      </w:r>
    </w:p>
    <w:p w:rsidR="007578C5" w:rsidRPr="00734DF6" w:rsidRDefault="007578C5" w:rsidP="007578C5">
      <w:pPr>
        <w:rPr>
          <w:rtl/>
        </w:rPr>
      </w:pPr>
    </w:p>
    <w:p w:rsidR="007578C5" w:rsidRPr="00734DF6" w:rsidRDefault="007578C5" w:rsidP="007578C5">
      <w:pPr>
        <w:rPr>
          <w:rtl/>
        </w:rPr>
      </w:pPr>
      <w:r w:rsidRPr="00734DF6">
        <w:rPr>
          <w:rFonts w:hint="cs"/>
          <w:rtl/>
        </w:rPr>
        <w:t xml:space="preserve">עכשיו, אנחנו מדברי כאן </w:t>
      </w:r>
      <w:bookmarkStart w:id="681" w:name="_ETM_Q1_2203586"/>
      <w:bookmarkEnd w:id="681"/>
      <w:r w:rsidRPr="00734DF6">
        <w:rPr>
          <w:rFonts w:hint="cs"/>
          <w:rtl/>
        </w:rPr>
        <w:t>על מקרי - - -</w:t>
      </w:r>
    </w:p>
    <w:p w:rsidR="007578C5" w:rsidRPr="00734DF6" w:rsidRDefault="007578C5" w:rsidP="007578C5">
      <w:pPr>
        <w:rPr>
          <w:rtl/>
        </w:rPr>
      </w:pPr>
      <w:bookmarkStart w:id="682" w:name="_ETM_Q1_2208402"/>
      <w:bookmarkEnd w:id="682"/>
    </w:p>
    <w:p w:rsidR="007578C5" w:rsidRPr="00734DF6" w:rsidRDefault="007578C5" w:rsidP="007578C5">
      <w:pPr>
        <w:pStyle w:val="af6"/>
        <w:keepNext/>
        <w:rPr>
          <w:rtl/>
        </w:rPr>
      </w:pPr>
      <w:bookmarkStart w:id="683" w:name="_ETM_Q1_2208714"/>
      <w:bookmarkEnd w:id="683"/>
      <w:r w:rsidRPr="00734DF6">
        <w:rPr>
          <w:rtl/>
        </w:rPr>
        <w:t>היו"ר אבי דיכטר:</w:t>
      </w:r>
    </w:p>
    <w:p w:rsidR="007578C5" w:rsidRPr="00734DF6" w:rsidRDefault="007578C5" w:rsidP="007578C5">
      <w:pPr>
        <w:pStyle w:val="KeepWithNext"/>
        <w:rPr>
          <w:rtl/>
        </w:rPr>
      </w:pPr>
    </w:p>
    <w:p w:rsidR="007578C5" w:rsidRPr="00734DF6" w:rsidRDefault="007578C5" w:rsidP="007578C5">
      <w:pPr>
        <w:rPr>
          <w:rtl/>
        </w:rPr>
      </w:pPr>
      <w:r w:rsidRPr="00734DF6">
        <w:rPr>
          <w:rFonts w:hint="cs"/>
          <w:rtl/>
        </w:rPr>
        <w:t xml:space="preserve">לא הבנתי באיזה רמה תאורטית אתה </w:t>
      </w:r>
      <w:bookmarkStart w:id="684" w:name="_ETM_Q1_2210565"/>
      <w:bookmarkEnd w:id="684"/>
      <w:r w:rsidRPr="00734DF6">
        <w:rPr>
          <w:rFonts w:hint="cs"/>
          <w:rtl/>
        </w:rPr>
        <w:t xml:space="preserve">מדבר. מתי שר ביטחון או שר אחר יכול להחליט על </w:t>
      </w:r>
      <w:bookmarkStart w:id="685" w:name="_ETM_Q1_2213190"/>
      <w:bookmarkEnd w:id="685"/>
      <w:r w:rsidRPr="00734DF6">
        <w:rPr>
          <w:rFonts w:hint="cs"/>
          <w:rtl/>
        </w:rPr>
        <w:t>יציאה למלחמה לפי החוק?</w:t>
      </w:r>
    </w:p>
    <w:p w:rsidR="007578C5" w:rsidRPr="00734DF6" w:rsidRDefault="007578C5" w:rsidP="007578C5">
      <w:pPr>
        <w:rPr>
          <w:rtl/>
        </w:rPr>
      </w:pPr>
      <w:bookmarkStart w:id="686" w:name="_ETM_Q1_2215112"/>
      <w:bookmarkEnd w:id="686"/>
    </w:p>
    <w:p w:rsidR="007578C5" w:rsidRPr="00734DF6" w:rsidRDefault="007578C5" w:rsidP="007578C5">
      <w:pPr>
        <w:pStyle w:val="a4"/>
        <w:keepNext/>
        <w:rPr>
          <w:rtl/>
        </w:rPr>
      </w:pPr>
      <w:bookmarkStart w:id="687" w:name="_ETM_Q1_2215428"/>
      <w:bookmarkStart w:id="688" w:name="_ETM_Q1_2213403"/>
      <w:bookmarkStart w:id="689" w:name="_ETM_Q1_2211581"/>
      <w:bookmarkStart w:id="690" w:name="_ETM_Q1_2215372"/>
      <w:bookmarkEnd w:id="687"/>
      <w:bookmarkEnd w:id="688"/>
      <w:bookmarkEnd w:id="689"/>
      <w:bookmarkEnd w:id="690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78C5" w:rsidRPr="00734DF6" w:rsidRDefault="007578C5" w:rsidP="007578C5">
      <w:pPr>
        <w:pStyle w:val="KeepWithNext"/>
        <w:rPr>
          <w:rtl/>
        </w:rPr>
      </w:pPr>
    </w:p>
    <w:p w:rsidR="007578C5" w:rsidRPr="00734DF6" w:rsidRDefault="007578C5" w:rsidP="007578C5">
      <w:pPr>
        <w:rPr>
          <w:rtl/>
        </w:rPr>
      </w:pPr>
      <w:r w:rsidRPr="00734DF6">
        <w:rPr>
          <w:rFonts w:hint="cs"/>
          <w:rtl/>
        </w:rPr>
        <w:t xml:space="preserve">כל עוד אין לו הסמכה לזמן </w:t>
      </w:r>
      <w:bookmarkStart w:id="691" w:name="_ETM_Q1_2215537"/>
      <w:bookmarkEnd w:id="691"/>
      <w:r w:rsidRPr="00734DF6">
        <w:rPr>
          <w:rFonts w:hint="cs"/>
          <w:rtl/>
        </w:rPr>
        <w:t>את הקבינט הוא לא יכול ל - -</w:t>
      </w:r>
      <w:bookmarkStart w:id="692" w:name="_ETM_Q1_2217033"/>
      <w:bookmarkStart w:id="693" w:name="_ETM_Q1_2217450"/>
      <w:bookmarkStart w:id="694" w:name="_ETM_Q1_2217792"/>
      <w:bookmarkEnd w:id="692"/>
      <w:bookmarkEnd w:id="693"/>
      <w:bookmarkEnd w:id="694"/>
      <w:r w:rsidRPr="00734DF6">
        <w:rPr>
          <w:rFonts w:hint="cs"/>
          <w:rtl/>
        </w:rPr>
        <w:t xml:space="preserve"> -</w:t>
      </w:r>
    </w:p>
    <w:p w:rsidR="007578C5" w:rsidRPr="00734DF6" w:rsidRDefault="007578C5" w:rsidP="007578C5">
      <w:pPr>
        <w:rPr>
          <w:rtl/>
        </w:rPr>
      </w:pPr>
      <w:bookmarkStart w:id="695" w:name="_ETM_Q1_2216545"/>
      <w:bookmarkEnd w:id="695"/>
    </w:p>
    <w:p w:rsidR="007578C5" w:rsidRPr="00734DF6" w:rsidRDefault="007578C5" w:rsidP="007578C5">
      <w:pPr>
        <w:pStyle w:val="a4"/>
        <w:keepNext/>
        <w:rPr>
          <w:rtl/>
        </w:rPr>
      </w:pPr>
      <w:bookmarkStart w:id="696" w:name="_ETM_Q1_2216907"/>
      <w:bookmarkStart w:id="697" w:name="_ETM_Q1_2214797"/>
      <w:bookmarkEnd w:id="696"/>
      <w:bookmarkEnd w:id="697"/>
      <w:r w:rsidRPr="00734DF6">
        <w:rPr>
          <w:rtl/>
        </w:rPr>
        <w:t>עמר בר-לב (המחנה הציוני):</w:t>
      </w:r>
    </w:p>
    <w:p w:rsidR="007578C5" w:rsidRPr="00734DF6" w:rsidRDefault="007578C5" w:rsidP="007578C5">
      <w:pPr>
        <w:pStyle w:val="KeepWithNext"/>
        <w:rPr>
          <w:rtl/>
        </w:rPr>
      </w:pPr>
    </w:p>
    <w:p w:rsidR="007578C5" w:rsidRPr="00734DF6" w:rsidRDefault="007578C5" w:rsidP="007578C5">
      <w:pPr>
        <w:rPr>
          <w:rtl/>
        </w:rPr>
      </w:pPr>
      <w:r w:rsidRPr="00734DF6">
        <w:rPr>
          <w:rFonts w:hint="cs"/>
          <w:rtl/>
        </w:rPr>
        <w:t xml:space="preserve">לא, אני מדבר על מצב שראש הממשלה </w:t>
      </w:r>
      <w:bookmarkStart w:id="698" w:name="_ETM_Q1_2218957"/>
      <w:bookmarkEnd w:id="698"/>
      <w:r w:rsidRPr="00734DF6">
        <w:rPr>
          <w:rFonts w:hint="cs"/>
          <w:rtl/>
        </w:rPr>
        <w:t>זימן את ה</w:t>
      </w:r>
      <w:r w:rsidR="009B26CC" w:rsidRPr="00734DF6">
        <w:rPr>
          <w:rFonts w:hint="cs"/>
          <w:rtl/>
        </w:rPr>
        <w:t>קבינט לעוד שעה במשרד שר הביטחון</w:t>
      </w:r>
      <w:r w:rsidR="00754C95" w:rsidRPr="00734DF6">
        <w:rPr>
          <w:rFonts w:hint="cs"/>
          <w:rtl/>
        </w:rPr>
        <w:t xml:space="preserve"> אבל </w:t>
      </w:r>
      <w:bookmarkStart w:id="699" w:name="_ETM_Q1_2223758"/>
      <w:bookmarkEnd w:id="699"/>
      <w:r w:rsidR="00754C95" w:rsidRPr="00734DF6">
        <w:rPr>
          <w:rFonts w:hint="cs"/>
          <w:rtl/>
        </w:rPr>
        <w:t>נתקע בדרך ולא הגיע לדיון - - -</w:t>
      </w:r>
    </w:p>
    <w:p w:rsidR="00754C95" w:rsidRPr="00734DF6" w:rsidRDefault="00754C95" w:rsidP="007578C5">
      <w:pPr>
        <w:rPr>
          <w:rtl/>
        </w:rPr>
      </w:pPr>
      <w:bookmarkStart w:id="700" w:name="_ETM_Q1_2228473"/>
      <w:bookmarkEnd w:id="700"/>
    </w:p>
    <w:p w:rsidR="00754C95" w:rsidRPr="00734DF6" w:rsidRDefault="00754C95" w:rsidP="00754C95">
      <w:pPr>
        <w:pStyle w:val="a4"/>
        <w:keepNext/>
        <w:rPr>
          <w:rtl/>
        </w:rPr>
      </w:pPr>
      <w:bookmarkStart w:id="701" w:name="_ETM_Q1_2228863"/>
      <w:bookmarkStart w:id="702" w:name="_ETM_Q1_2229607"/>
      <w:bookmarkEnd w:id="701"/>
      <w:bookmarkEnd w:id="702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אז אין דיון. </w:t>
      </w:r>
    </w:p>
    <w:p w:rsidR="00754C95" w:rsidRPr="00734DF6" w:rsidRDefault="00754C95" w:rsidP="00754C95">
      <w:pPr>
        <w:rPr>
          <w:rtl/>
        </w:rPr>
      </w:pPr>
      <w:bookmarkStart w:id="703" w:name="_ETM_Q1_2229080"/>
      <w:bookmarkEnd w:id="703"/>
    </w:p>
    <w:p w:rsidR="00754C95" w:rsidRPr="00734DF6" w:rsidRDefault="00754C95" w:rsidP="00754C95">
      <w:pPr>
        <w:pStyle w:val="af6"/>
        <w:keepNext/>
        <w:rPr>
          <w:rtl/>
        </w:rPr>
      </w:pPr>
      <w:bookmarkStart w:id="704" w:name="_ETM_Q1_2229399"/>
      <w:bookmarkEnd w:id="704"/>
      <w:r w:rsidRPr="00734DF6">
        <w:rPr>
          <w:rtl/>
        </w:rPr>
        <w:t>היו"ר אבי דיכטר: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>לפי החוק אין דיון?</w:t>
      </w:r>
    </w:p>
    <w:p w:rsidR="00754C95" w:rsidRPr="00734DF6" w:rsidRDefault="00754C95" w:rsidP="00754C95">
      <w:pPr>
        <w:rPr>
          <w:rtl/>
        </w:rPr>
      </w:pPr>
      <w:bookmarkStart w:id="705" w:name="_ETM_Q1_2234198"/>
      <w:bookmarkEnd w:id="705"/>
    </w:p>
    <w:p w:rsidR="00754C95" w:rsidRPr="00734DF6" w:rsidRDefault="00754C95" w:rsidP="00754C95">
      <w:pPr>
        <w:pStyle w:val="a4"/>
        <w:keepNext/>
        <w:rPr>
          <w:rtl/>
        </w:rPr>
      </w:pPr>
      <w:bookmarkStart w:id="706" w:name="_ETM_Q1_2234787"/>
      <w:bookmarkStart w:id="707" w:name="_ETM_Q1_2234159"/>
      <w:bookmarkEnd w:id="706"/>
      <w:bookmarkEnd w:id="707"/>
      <w:r w:rsidRPr="00734DF6">
        <w:rPr>
          <w:rtl/>
        </w:rPr>
        <w:t>ענת אסיף: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>צריך יושב-ראש. אבל אולי שר הביטחון יכול</w:t>
      </w:r>
      <w:bookmarkStart w:id="708" w:name="_ETM_Q1_2240671"/>
      <w:bookmarkEnd w:id="708"/>
      <w:r w:rsidRPr="00734DF6">
        <w:rPr>
          <w:rFonts w:hint="cs"/>
          <w:rtl/>
        </w:rPr>
        <w:t xml:space="preserve"> להיות ממלא המקום שלו. </w:t>
      </w:r>
      <w:bookmarkStart w:id="709" w:name="_ETM_Q1_2242167"/>
      <w:bookmarkEnd w:id="709"/>
    </w:p>
    <w:p w:rsidR="00754C95" w:rsidRPr="00734DF6" w:rsidRDefault="00754C95" w:rsidP="00754C95">
      <w:pPr>
        <w:rPr>
          <w:rtl/>
        </w:rPr>
      </w:pPr>
    </w:p>
    <w:p w:rsidR="00754C95" w:rsidRPr="00734DF6" w:rsidRDefault="00754C95" w:rsidP="00754C95">
      <w:pPr>
        <w:pStyle w:val="af6"/>
        <w:keepNext/>
        <w:rPr>
          <w:rtl/>
        </w:rPr>
      </w:pPr>
      <w:bookmarkStart w:id="710" w:name="_ETM_Q1_2242517"/>
      <w:bookmarkEnd w:id="710"/>
      <w:r w:rsidRPr="00734DF6">
        <w:rPr>
          <w:rtl/>
        </w:rPr>
        <w:t>היו"ר אבי דיכטר: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ממלא מקום זו </w:t>
      </w:r>
      <w:bookmarkStart w:id="711" w:name="_ETM_Q1_2245185"/>
      <w:bookmarkEnd w:id="711"/>
      <w:r w:rsidRPr="00734DF6">
        <w:rPr>
          <w:rFonts w:hint="cs"/>
          <w:rtl/>
        </w:rPr>
        <w:t>קביעה של הממשלה.</w:t>
      </w:r>
    </w:p>
    <w:p w:rsidR="00754C95" w:rsidRPr="00734DF6" w:rsidRDefault="00754C95" w:rsidP="00754C95">
      <w:pPr>
        <w:rPr>
          <w:rtl/>
        </w:rPr>
      </w:pPr>
      <w:bookmarkStart w:id="712" w:name="_ETM_Q1_2245525"/>
      <w:bookmarkEnd w:id="712"/>
    </w:p>
    <w:p w:rsidR="00754C95" w:rsidRPr="00734DF6" w:rsidRDefault="00754C95" w:rsidP="00754C95">
      <w:pPr>
        <w:pStyle w:val="a4"/>
        <w:keepNext/>
        <w:rPr>
          <w:rtl/>
        </w:rPr>
      </w:pPr>
      <w:bookmarkStart w:id="713" w:name="_ETM_Q1_2245834"/>
      <w:bookmarkStart w:id="714" w:name="_ETM_Q1_2246565"/>
      <w:bookmarkEnd w:id="713"/>
      <w:bookmarkEnd w:id="714"/>
      <w:r w:rsidRPr="00734DF6">
        <w:rPr>
          <w:rtl/>
        </w:rPr>
        <w:t>ענת אסיף: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לא ממלא מקום ראש הממשלה, אלא ממלא </w:t>
      </w:r>
      <w:bookmarkStart w:id="715" w:name="_ETM_Q1_2249869"/>
      <w:bookmarkEnd w:id="715"/>
      <w:r w:rsidRPr="00734DF6">
        <w:rPr>
          <w:rFonts w:hint="cs"/>
          <w:rtl/>
        </w:rPr>
        <w:t xml:space="preserve">מקום היושב-ראש. </w:t>
      </w:r>
    </w:p>
    <w:p w:rsidR="00754C95" w:rsidRPr="00734DF6" w:rsidRDefault="00754C95" w:rsidP="00754C95">
      <w:pPr>
        <w:rPr>
          <w:rtl/>
        </w:rPr>
      </w:pPr>
      <w:bookmarkStart w:id="716" w:name="_ETM_Q1_2249019"/>
      <w:bookmarkEnd w:id="716"/>
    </w:p>
    <w:p w:rsidR="00754C95" w:rsidRPr="00734DF6" w:rsidRDefault="00754C95" w:rsidP="00754C95">
      <w:pPr>
        <w:pStyle w:val="a4"/>
        <w:keepNext/>
        <w:rPr>
          <w:rtl/>
        </w:rPr>
      </w:pPr>
      <w:bookmarkStart w:id="717" w:name="_ETM_Q1_2249385"/>
      <w:bookmarkEnd w:id="717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אני לא חושב שיש סיטואציה כמו שעמר אמר. </w:t>
      </w:r>
      <w:bookmarkStart w:id="718" w:name="_ETM_Q1_2252045"/>
      <w:bookmarkEnd w:id="718"/>
    </w:p>
    <w:p w:rsidR="00754C95" w:rsidRPr="00734DF6" w:rsidRDefault="00754C95" w:rsidP="00754C95">
      <w:pPr>
        <w:rPr>
          <w:rtl/>
        </w:rPr>
      </w:pPr>
      <w:bookmarkStart w:id="719" w:name="_ETM_Q1_2252317"/>
      <w:bookmarkEnd w:id="719"/>
    </w:p>
    <w:p w:rsidR="00754C95" w:rsidRPr="00734DF6" w:rsidRDefault="00754C95" w:rsidP="00754C95">
      <w:pPr>
        <w:pStyle w:val="a4"/>
        <w:keepNext/>
        <w:rPr>
          <w:rtl/>
        </w:rPr>
      </w:pPr>
      <w:bookmarkStart w:id="720" w:name="_ETM_Q1_2252643"/>
      <w:bookmarkStart w:id="721" w:name="_ETM_Q1_2254819"/>
      <w:bookmarkEnd w:id="720"/>
      <w:bookmarkEnd w:id="721"/>
      <w:r w:rsidRPr="00734DF6">
        <w:rPr>
          <w:rtl/>
        </w:rPr>
        <w:t>עמר בר-לב (המחנה הציוני):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זאת אומרת שאם ראש הממשלה לא קובע ממלא מקום אז </w:t>
      </w:r>
      <w:bookmarkStart w:id="722" w:name="_ETM_Q1_2256673"/>
      <w:bookmarkEnd w:id="722"/>
      <w:r w:rsidRPr="00734DF6">
        <w:rPr>
          <w:rFonts w:hint="cs"/>
          <w:rtl/>
        </w:rPr>
        <w:t xml:space="preserve">אין ממלא מקום ואז זה רק ראש הממשלה. </w:t>
      </w:r>
    </w:p>
    <w:p w:rsidR="00754C95" w:rsidRPr="00734DF6" w:rsidRDefault="00754C95" w:rsidP="00754C95">
      <w:pPr>
        <w:rPr>
          <w:rtl/>
        </w:rPr>
      </w:pPr>
      <w:bookmarkStart w:id="723" w:name="_ETM_Q1_2258799"/>
      <w:bookmarkEnd w:id="723"/>
    </w:p>
    <w:p w:rsidR="00754C95" w:rsidRPr="00734DF6" w:rsidRDefault="00754C95" w:rsidP="00754C95">
      <w:pPr>
        <w:pStyle w:val="a4"/>
        <w:keepNext/>
        <w:rPr>
          <w:rtl/>
        </w:rPr>
      </w:pPr>
      <w:bookmarkStart w:id="724" w:name="_ETM_Q1_2259839"/>
      <w:bookmarkEnd w:id="724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כשראש הממשלה </w:t>
      </w:r>
      <w:bookmarkStart w:id="725" w:name="_ETM_Q1_2263374"/>
      <w:bookmarkEnd w:id="725"/>
      <w:r w:rsidRPr="00734DF6">
        <w:rPr>
          <w:rFonts w:hint="cs"/>
          <w:rtl/>
        </w:rPr>
        <w:t>יוצא לחו"ל למשל - - -</w:t>
      </w:r>
    </w:p>
    <w:p w:rsidR="00754C95" w:rsidRPr="00734DF6" w:rsidRDefault="00754C95" w:rsidP="00754C95">
      <w:pPr>
        <w:rPr>
          <w:rtl/>
        </w:rPr>
      </w:pPr>
      <w:bookmarkStart w:id="726" w:name="_ETM_Q1_2267935"/>
      <w:bookmarkEnd w:id="726"/>
    </w:p>
    <w:p w:rsidR="00754C95" w:rsidRPr="00734DF6" w:rsidRDefault="00754C95" w:rsidP="00754C95">
      <w:pPr>
        <w:pStyle w:val="af6"/>
        <w:keepNext/>
        <w:rPr>
          <w:rtl/>
        </w:rPr>
      </w:pPr>
      <w:bookmarkStart w:id="727" w:name="_ETM_Q1_2268268"/>
      <w:bookmarkEnd w:id="727"/>
      <w:r w:rsidRPr="00734DF6">
        <w:rPr>
          <w:rtl/>
        </w:rPr>
        <w:t>היו"ר אבי דיכטר: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>חבר'ה, אני רוצה להבין מבחינה</w:t>
      </w:r>
      <w:bookmarkStart w:id="728" w:name="_ETM_Q1_2273950"/>
      <w:bookmarkEnd w:id="728"/>
      <w:r w:rsidRPr="00734DF6">
        <w:rPr>
          <w:rFonts w:hint="cs"/>
          <w:rtl/>
        </w:rPr>
        <w:t xml:space="preserve"> חוקית: האם דמות אחרת למעט ראש הממשלה בישראל </w:t>
      </w:r>
      <w:bookmarkStart w:id="729" w:name="_ETM_Q1_2279115"/>
      <w:bookmarkEnd w:id="729"/>
      <w:r w:rsidRPr="00734DF6">
        <w:rPr>
          <w:rFonts w:hint="cs"/>
          <w:rtl/>
        </w:rPr>
        <w:t>יכולה להחליט על יציאה למלחמה לפי החוק?</w:t>
      </w:r>
      <w:bookmarkStart w:id="730" w:name="_ETM_Q1_2283655"/>
      <w:bookmarkEnd w:id="730"/>
    </w:p>
    <w:p w:rsidR="00754C95" w:rsidRPr="00734DF6" w:rsidRDefault="00754C95" w:rsidP="00754C95">
      <w:pPr>
        <w:rPr>
          <w:rtl/>
        </w:rPr>
      </w:pPr>
    </w:p>
    <w:p w:rsidR="00754C95" w:rsidRPr="00734DF6" w:rsidRDefault="00754C95" w:rsidP="00754C95">
      <w:pPr>
        <w:pStyle w:val="a4"/>
        <w:keepNext/>
        <w:rPr>
          <w:rtl/>
        </w:rPr>
      </w:pPr>
      <w:bookmarkStart w:id="731" w:name="_ETM_Q1_2284043"/>
      <w:bookmarkStart w:id="732" w:name="_ETM_Q1_2284709"/>
      <w:bookmarkEnd w:id="731"/>
      <w:bookmarkEnd w:id="732"/>
      <w:r w:rsidRPr="00734DF6">
        <w:rPr>
          <w:rtl/>
        </w:rPr>
        <w:t>ענת אסיף: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לפי תקנון הממשלה הוועדות </w:t>
      </w:r>
      <w:bookmarkStart w:id="733" w:name="_ETM_Q1_2286733"/>
      <w:bookmarkEnd w:id="733"/>
      <w:r w:rsidRPr="00734DF6">
        <w:rPr>
          <w:rFonts w:hint="cs"/>
          <w:rtl/>
        </w:rPr>
        <w:t xml:space="preserve">צריכות להתכנס בנוכחות יושב-ראש הוועדה או ממלא </w:t>
      </w:r>
      <w:bookmarkStart w:id="734" w:name="_ETM_Q1_2291614"/>
      <w:bookmarkEnd w:id="734"/>
      <w:r w:rsidRPr="00734DF6">
        <w:rPr>
          <w:rFonts w:hint="cs"/>
          <w:rtl/>
        </w:rPr>
        <w:t xml:space="preserve">מקומו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 אלא אם יש איזה סעיף תקנוני מיוחד </w:t>
      </w:r>
      <w:bookmarkStart w:id="735" w:name="_ETM_Q1_2297136"/>
      <w:bookmarkEnd w:id="735"/>
      <w:r w:rsidRPr="00734DF6">
        <w:rPr>
          <w:rFonts w:hint="cs"/>
          <w:rtl/>
        </w:rPr>
        <w:t>לקבינט.</w:t>
      </w:r>
      <w:bookmarkStart w:id="736" w:name="_ETM_Q1_2299104"/>
      <w:bookmarkEnd w:id="736"/>
      <w:r w:rsidRPr="00734DF6">
        <w:rPr>
          <w:rFonts w:hint="cs"/>
          <w:rtl/>
        </w:rPr>
        <w:t xml:space="preserve"> כך שאם ראש הממשלה מינה</w:t>
      </w:r>
      <w:bookmarkStart w:id="737" w:name="_ETM_Q1_2298669"/>
      <w:bookmarkEnd w:id="737"/>
      <w:r w:rsidRPr="00734DF6">
        <w:rPr>
          <w:rFonts w:hint="cs"/>
          <w:rtl/>
        </w:rPr>
        <w:t xml:space="preserve"> ממלא מקום כיושב-ראש הקבינט וזאת הסיטואציה, אז כמו </w:t>
      </w:r>
      <w:bookmarkStart w:id="738" w:name="_ETM_Q1_2306571"/>
      <w:bookmarkEnd w:id="738"/>
      <w:r w:rsidRPr="00734DF6">
        <w:rPr>
          <w:rFonts w:hint="cs"/>
          <w:rtl/>
        </w:rPr>
        <w:t>שראש הממשלה יכול לבד גם ממלא מקומו כיושב-ראש הקבינ</w:t>
      </w:r>
      <w:bookmarkStart w:id="739" w:name="_ETM_Q1_2310255"/>
      <w:bookmarkEnd w:id="739"/>
      <w:r w:rsidRPr="00734DF6">
        <w:rPr>
          <w:rFonts w:hint="cs"/>
          <w:rtl/>
        </w:rPr>
        <w:t xml:space="preserve">ט יכול. </w:t>
      </w:r>
    </w:p>
    <w:p w:rsidR="00754C95" w:rsidRPr="00734DF6" w:rsidRDefault="00754C95" w:rsidP="00754C95">
      <w:pPr>
        <w:rPr>
          <w:rtl/>
        </w:rPr>
      </w:pPr>
      <w:bookmarkStart w:id="740" w:name="_ETM_Q1_2312078"/>
      <w:bookmarkEnd w:id="740"/>
    </w:p>
    <w:p w:rsidR="00754C95" w:rsidRPr="00734DF6" w:rsidRDefault="00754C95" w:rsidP="00754C95">
      <w:pPr>
        <w:pStyle w:val="a4"/>
        <w:keepNext/>
        <w:rPr>
          <w:rtl/>
        </w:rPr>
      </w:pPr>
      <w:bookmarkStart w:id="741" w:name="_ETM_Q1_2312519"/>
      <w:bookmarkStart w:id="742" w:name="_ETM_Q1_2315265"/>
      <w:bookmarkEnd w:id="741"/>
      <w:bookmarkEnd w:id="742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יש הקפדה שכשראש הממשלה יוצא לחו"ל אז הוא </w:t>
      </w:r>
      <w:bookmarkStart w:id="743" w:name="_ETM_Q1_2319387"/>
      <w:bookmarkEnd w:id="743"/>
      <w:r w:rsidRPr="00734DF6">
        <w:rPr>
          <w:rFonts w:hint="cs"/>
          <w:rtl/>
        </w:rPr>
        <w:t xml:space="preserve">ממנה שר לכנס ישיבות ממשלה והוא ממנה שר לכנס </w:t>
      </w:r>
      <w:bookmarkStart w:id="744" w:name="_ETM_Q1_2318455"/>
      <w:bookmarkEnd w:id="744"/>
      <w:r w:rsidRPr="00734DF6">
        <w:rPr>
          <w:rFonts w:hint="cs"/>
          <w:rtl/>
        </w:rPr>
        <w:t>ישיבות קבינט. זאת פרוצדורה שכן קיימת, כשיוצאים לחו"ל.</w:t>
      </w:r>
    </w:p>
    <w:p w:rsidR="00754C95" w:rsidRPr="00734DF6" w:rsidRDefault="00754C95" w:rsidP="00754C95">
      <w:pPr>
        <w:rPr>
          <w:rtl/>
        </w:rPr>
      </w:pPr>
      <w:bookmarkStart w:id="745" w:name="_ETM_Q1_2327387"/>
      <w:bookmarkEnd w:id="745"/>
    </w:p>
    <w:p w:rsidR="00754C95" w:rsidRPr="00734DF6" w:rsidRDefault="00754C95" w:rsidP="00754C95">
      <w:pPr>
        <w:pStyle w:val="af6"/>
        <w:keepNext/>
        <w:rPr>
          <w:rtl/>
        </w:rPr>
      </w:pPr>
      <w:bookmarkStart w:id="746" w:name="_ETM_Q1_2327784"/>
      <w:bookmarkEnd w:id="746"/>
      <w:r w:rsidRPr="00734DF6">
        <w:rPr>
          <w:rtl/>
        </w:rPr>
        <w:t>היו"ר אבי דיכטר: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9B26CC">
      <w:pPr>
        <w:rPr>
          <w:rtl/>
        </w:rPr>
      </w:pPr>
      <w:r w:rsidRPr="00734DF6">
        <w:rPr>
          <w:rFonts w:hint="cs"/>
          <w:rtl/>
        </w:rPr>
        <w:t xml:space="preserve">ואותו ממלא מקום </w:t>
      </w:r>
      <w:bookmarkStart w:id="747" w:name="_ETM_Q1_2324891"/>
      <w:bookmarkEnd w:id="747"/>
      <w:r w:rsidRPr="00734DF6">
        <w:rPr>
          <w:rFonts w:hint="cs"/>
          <w:rtl/>
        </w:rPr>
        <w:t xml:space="preserve">יכול על פי החוק להחליט על יציאה למלחמה, </w:t>
      </w:r>
      <w:bookmarkStart w:id="748" w:name="_ETM_Q1_2327050"/>
      <w:bookmarkEnd w:id="748"/>
      <w:r w:rsidRPr="00734DF6">
        <w:rPr>
          <w:rFonts w:hint="cs"/>
          <w:rtl/>
        </w:rPr>
        <w:t>בנסיבות שאתם תיארתם</w:t>
      </w:r>
      <w:bookmarkStart w:id="749" w:name="_ETM_Q1_2327822"/>
      <w:bookmarkStart w:id="750" w:name="_ETM_Q1_2328142"/>
      <w:bookmarkStart w:id="751" w:name="_ETM_Q1_2329294"/>
      <w:bookmarkStart w:id="752" w:name="_ETM_Q1_2331823"/>
      <w:bookmarkEnd w:id="749"/>
      <w:bookmarkEnd w:id="750"/>
      <w:bookmarkEnd w:id="751"/>
      <w:bookmarkEnd w:id="752"/>
      <w:r w:rsidR="009B26CC" w:rsidRPr="00734DF6">
        <w:rPr>
          <w:rFonts w:hint="cs"/>
          <w:rtl/>
        </w:rPr>
        <w:t>?</w:t>
      </w:r>
    </w:p>
    <w:p w:rsidR="00754C95" w:rsidRPr="00734DF6" w:rsidRDefault="00754C95" w:rsidP="00754C95">
      <w:pPr>
        <w:rPr>
          <w:rtl/>
        </w:rPr>
      </w:pPr>
      <w:bookmarkStart w:id="753" w:name="_ETM_Q1_2332690"/>
      <w:bookmarkEnd w:id="753"/>
    </w:p>
    <w:p w:rsidR="00754C95" w:rsidRPr="00734DF6" w:rsidRDefault="00754C95" w:rsidP="00754C95">
      <w:pPr>
        <w:pStyle w:val="a4"/>
        <w:keepNext/>
        <w:rPr>
          <w:rtl/>
        </w:rPr>
      </w:pPr>
      <w:bookmarkStart w:id="754" w:name="_ETM_Q1_2333002"/>
      <w:bookmarkEnd w:id="754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בסיטואציה שבה ראש הממשלה בחו"ל </w:t>
      </w:r>
      <w:bookmarkStart w:id="755" w:name="_ETM_Q1_2331829"/>
      <w:bookmarkEnd w:id="755"/>
      <w:r w:rsidRPr="00734DF6">
        <w:rPr>
          <w:rFonts w:hint="cs"/>
          <w:rtl/>
        </w:rPr>
        <w:t>והוא מינה ממלא מקום בצאתו מהארץ, אז ממלא המקום יכול</w:t>
      </w:r>
      <w:bookmarkStart w:id="756" w:name="_ETM_Q1_2337353"/>
      <w:bookmarkEnd w:id="756"/>
      <w:r w:rsidRPr="00734DF6">
        <w:rPr>
          <w:rFonts w:hint="cs"/>
          <w:rtl/>
        </w:rPr>
        <w:t xml:space="preserve"> לכנס את ישיבות הקבינט - - -</w:t>
      </w:r>
      <w:bookmarkStart w:id="757" w:name="_ETM_Q1_2336288"/>
      <w:bookmarkStart w:id="758" w:name="_ETM_Q1_2336616"/>
      <w:bookmarkStart w:id="759" w:name="_ETM_Q1_2339152"/>
      <w:bookmarkEnd w:id="757"/>
      <w:bookmarkEnd w:id="758"/>
      <w:bookmarkEnd w:id="759"/>
    </w:p>
    <w:p w:rsidR="00754C95" w:rsidRPr="00734DF6" w:rsidRDefault="00754C95" w:rsidP="00754C95">
      <w:pPr>
        <w:pStyle w:val="a4"/>
        <w:keepNext/>
        <w:rPr>
          <w:rtl/>
        </w:rPr>
      </w:pPr>
      <w:r w:rsidRPr="00734DF6">
        <w:rPr>
          <w:rtl/>
        </w:rPr>
        <w:t>עפר שלח (יש עתיד):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>ממלא מקום</w:t>
      </w:r>
      <w:bookmarkStart w:id="760" w:name="_ETM_Q1_2337262"/>
      <w:bookmarkEnd w:id="760"/>
      <w:r w:rsidRPr="00734DF6">
        <w:rPr>
          <w:rFonts w:hint="cs"/>
          <w:rtl/>
        </w:rPr>
        <w:t xml:space="preserve"> הוא ראש הממשלה לצורך העניין. </w:t>
      </w:r>
    </w:p>
    <w:p w:rsidR="00754C95" w:rsidRPr="00734DF6" w:rsidRDefault="00754C95" w:rsidP="00754C95">
      <w:pPr>
        <w:rPr>
          <w:rtl/>
        </w:rPr>
      </w:pPr>
      <w:bookmarkStart w:id="761" w:name="_ETM_Q1_2339362"/>
      <w:bookmarkEnd w:id="761"/>
    </w:p>
    <w:p w:rsidR="00754C95" w:rsidRPr="00734DF6" w:rsidRDefault="00754C95" w:rsidP="00754C95">
      <w:pPr>
        <w:pStyle w:val="a4"/>
        <w:keepNext/>
        <w:rPr>
          <w:rtl/>
        </w:rPr>
      </w:pPr>
      <w:bookmarkStart w:id="762" w:name="_ETM_Q1_2339932"/>
      <w:bookmarkStart w:id="763" w:name="_ETM_Q1_2338223"/>
      <w:bookmarkEnd w:id="762"/>
      <w:bookmarkEnd w:id="763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לא, זה לא מינוי לממלא מקום רה"מ, זה מינוי לכנס ישיבות קבינט או </w:t>
      </w:r>
      <w:bookmarkStart w:id="764" w:name="_ETM_Q1_2346816"/>
      <w:bookmarkEnd w:id="764"/>
      <w:r w:rsidRPr="00734DF6">
        <w:rPr>
          <w:rFonts w:hint="cs"/>
          <w:rtl/>
        </w:rPr>
        <w:t xml:space="preserve">ממשלה. </w:t>
      </w:r>
    </w:p>
    <w:p w:rsidR="00754C95" w:rsidRPr="00734DF6" w:rsidRDefault="00754C95" w:rsidP="00754C95">
      <w:pPr>
        <w:rPr>
          <w:rtl/>
        </w:rPr>
      </w:pPr>
      <w:bookmarkStart w:id="765" w:name="_ETM_Q1_2350064"/>
      <w:bookmarkStart w:id="766" w:name="_ETM_Q1_2352710"/>
      <w:bookmarkEnd w:id="765"/>
      <w:bookmarkEnd w:id="766"/>
    </w:p>
    <w:p w:rsidR="00754C95" w:rsidRPr="00734DF6" w:rsidRDefault="00754C95" w:rsidP="00754C95">
      <w:pPr>
        <w:pStyle w:val="a4"/>
        <w:keepNext/>
        <w:rPr>
          <w:rtl/>
        </w:rPr>
      </w:pPr>
      <w:bookmarkStart w:id="767" w:name="_ETM_Q1_2353036"/>
      <w:bookmarkStart w:id="768" w:name="_ETM_Q1_2353798"/>
      <w:bookmarkEnd w:id="767"/>
      <w:bookmarkEnd w:id="768"/>
      <w:r w:rsidRPr="00734DF6">
        <w:rPr>
          <w:rtl/>
        </w:rPr>
        <w:t>עפר שלח (יש עתיד):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הוא יכול לכנס את </w:t>
      </w:r>
      <w:bookmarkStart w:id="769" w:name="_ETM_Q1_2356246"/>
      <w:bookmarkEnd w:id="769"/>
      <w:r w:rsidRPr="00734DF6">
        <w:rPr>
          <w:rFonts w:hint="cs"/>
          <w:rtl/>
        </w:rPr>
        <w:t xml:space="preserve">הישיבה והוא יכול לקבל החלטות. </w:t>
      </w:r>
    </w:p>
    <w:p w:rsidR="00754C95" w:rsidRPr="00734DF6" w:rsidRDefault="00754C95" w:rsidP="00754C95">
      <w:pPr>
        <w:rPr>
          <w:rtl/>
        </w:rPr>
      </w:pPr>
      <w:bookmarkStart w:id="770" w:name="_ETM_Q1_2354105"/>
      <w:bookmarkEnd w:id="770"/>
    </w:p>
    <w:p w:rsidR="00754C95" w:rsidRPr="00734DF6" w:rsidRDefault="00754C95" w:rsidP="00754C95">
      <w:pPr>
        <w:pStyle w:val="a4"/>
        <w:keepNext/>
        <w:rPr>
          <w:rtl/>
        </w:rPr>
      </w:pPr>
      <w:bookmarkStart w:id="771" w:name="_ETM_Q1_2354443"/>
      <w:bookmarkStart w:id="772" w:name="_ETM_Q1_2356776"/>
      <w:bookmarkEnd w:id="771"/>
      <w:bookmarkEnd w:id="772"/>
      <w:r w:rsidRPr="00734DF6">
        <w:rPr>
          <w:rtl/>
        </w:rPr>
        <w:t xml:space="preserve">ישי </w:t>
      </w:r>
      <w:proofErr w:type="spellStart"/>
      <w:r w:rsidRPr="00734DF6">
        <w:rPr>
          <w:rtl/>
        </w:rPr>
        <w:t>יודקביץ</w:t>
      </w:r>
      <w:proofErr w:type="spellEnd"/>
      <w:r w:rsidRPr="00734DF6">
        <w:rPr>
          <w:rtl/>
        </w:rPr>
        <w:t>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הוא יכול לקבל החלטות, כן. </w:t>
      </w:r>
      <w:bookmarkStart w:id="773" w:name="_ETM_Q1_2356908"/>
      <w:bookmarkStart w:id="774" w:name="_ETM_Q1_2357308"/>
      <w:bookmarkEnd w:id="773"/>
      <w:bookmarkEnd w:id="774"/>
    </w:p>
    <w:p w:rsidR="00754C95" w:rsidRPr="00734DF6" w:rsidRDefault="00754C95" w:rsidP="00754C95">
      <w:pPr>
        <w:rPr>
          <w:rtl/>
        </w:rPr>
      </w:pPr>
    </w:p>
    <w:p w:rsidR="00754C95" w:rsidRPr="00734DF6" w:rsidRDefault="00754C95" w:rsidP="00754C95">
      <w:pPr>
        <w:pStyle w:val="a4"/>
        <w:keepNext/>
        <w:rPr>
          <w:rtl/>
        </w:rPr>
      </w:pPr>
      <w:bookmarkStart w:id="775" w:name="_ETM_Q1_2357624"/>
      <w:bookmarkStart w:id="776" w:name="_ETM_Q1_2355360"/>
      <w:bookmarkEnd w:id="775"/>
      <w:bookmarkEnd w:id="776"/>
      <w:r w:rsidRPr="00734DF6">
        <w:rPr>
          <w:rtl/>
        </w:rPr>
        <w:t>יואב בן צור (ש"ס):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>והוא לא צריך להתייעץ איתם?</w:t>
      </w:r>
      <w:bookmarkStart w:id="777" w:name="_ETM_Q1_2357994"/>
      <w:bookmarkEnd w:id="777"/>
    </w:p>
    <w:p w:rsidR="009B26CC" w:rsidRPr="00734DF6" w:rsidRDefault="009B26CC" w:rsidP="00754C9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318107711"/>
        <w:placeholder>
          <w:docPart w:val="DefaultPlaceholder_-1854013440"/>
        </w:placeholder>
        <w15:color w:val="993366"/>
      </w:sdtPr>
      <w:sdtEndPr/>
      <w:sdtContent>
        <w:p w:rsidR="009B26CC" w:rsidRPr="00734DF6" w:rsidRDefault="009B26CC" w:rsidP="009B26C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9B26CC" w:rsidRPr="00734DF6" w:rsidRDefault="009B26CC" w:rsidP="009B26CC">
      <w:pPr>
        <w:pStyle w:val="KeepWithNext"/>
        <w:rPr>
          <w:rtl/>
        </w:rPr>
      </w:pPr>
    </w:p>
    <w:p w:rsidR="009B26CC" w:rsidRPr="00734DF6" w:rsidRDefault="009B26CC" w:rsidP="009B26CC">
      <w:pPr>
        <w:rPr>
          <w:rtl/>
        </w:rPr>
      </w:pPr>
      <w:r w:rsidRPr="00734DF6">
        <w:rPr>
          <w:rFonts w:hint="cs"/>
          <w:rtl/>
        </w:rPr>
        <w:t xml:space="preserve">אנחנו עונים לך </w:t>
      </w:r>
      <w:bookmarkStart w:id="778" w:name="_ETM_Q1_2356141"/>
      <w:bookmarkEnd w:id="778"/>
      <w:r w:rsidRPr="00734DF6">
        <w:rPr>
          <w:rFonts w:hint="cs"/>
          <w:rtl/>
        </w:rPr>
        <w:t xml:space="preserve">תשובות על פי החוק. </w:t>
      </w:r>
    </w:p>
    <w:p w:rsidR="00754C95" w:rsidRPr="00734DF6" w:rsidRDefault="00754C95" w:rsidP="00754C95">
      <w:pPr>
        <w:rPr>
          <w:rtl/>
        </w:rPr>
      </w:pPr>
    </w:p>
    <w:p w:rsidR="00754C95" w:rsidRPr="00734DF6" w:rsidRDefault="00754C95" w:rsidP="00754C95">
      <w:pPr>
        <w:pStyle w:val="af6"/>
        <w:keepNext/>
        <w:rPr>
          <w:rtl/>
        </w:rPr>
      </w:pPr>
      <w:bookmarkStart w:id="779" w:name="_ETM_Q1_2358307"/>
      <w:bookmarkEnd w:id="779"/>
      <w:r w:rsidRPr="00734DF6">
        <w:rPr>
          <w:rtl/>
        </w:rPr>
        <w:t>היו"ר אבי דיכטר:</w:t>
      </w:r>
    </w:p>
    <w:p w:rsidR="00754C95" w:rsidRPr="00734DF6" w:rsidRDefault="00754C95" w:rsidP="00754C95">
      <w:pPr>
        <w:pStyle w:val="KeepWithNext"/>
        <w:rPr>
          <w:rtl/>
        </w:rPr>
      </w:pPr>
    </w:p>
    <w:p w:rsidR="00A82389" w:rsidRPr="00734DF6" w:rsidRDefault="00754C95" w:rsidP="00A82389">
      <w:pPr>
        <w:rPr>
          <w:rtl/>
        </w:rPr>
      </w:pPr>
      <w:r w:rsidRPr="00734DF6">
        <w:rPr>
          <w:rFonts w:hint="cs"/>
          <w:rtl/>
        </w:rPr>
        <w:t xml:space="preserve">רגע, חבר'ה, אנחנו מבקשים </w:t>
      </w:r>
      <w:bookmarkStart w:id="780" w:name="_ETM_Q1_2362726"/>
      <w:bookmarkEnd w:id="780"/>
      <w:r w:rsidRPr="00734DF6">
        <w:rPr>
          <w:rFonts w:hint="cs"/>
          <w:rtl/>
        </w:rPr>
        <w:t xml:space="preserve">רק לפי החוק. ישי, ענת, נטע, איילת </w:t>
      </w:r>
      <w:bookmarkStart w:id="781" w:name="_ETM_Q1_2375898"/>
      <w:bookmarkEnd w:id="781"/>
      <w:r w:rsidR="00542FDA" w:rsidRPr="00734DF6">
        <w:rPr>
          <w:rFonts w:hint="cs"/>
          <w:rtl/>
        </w:rPr>
        <w:t xml:space="preserve">וגיל </w:t>
      </w:r>
      <w:r w:rsidR="00542FDA" w:rsidRPr="00734DF6">
        <w:rPr>
          <w:rtl/>
        </w:rPr>
        <w:t>–</w:t>
      </w:r>
      <w:r w:rsidR="00542FDA" w:rsidRPr="00734DF6">
        <w:rPr>
          <w:rFonts w:hint="cs"/>
          <w:rtl/>
        </w:rPr>
        <w:t xml:space="preserve"> המשפטנים</w:t>
      </w:r>
      <w:bookmarkStart w:id="782" w:name="_ETM_Q1_2398260"/>
      <w:bookmarkEnd w:id="782"/>
      <w:r w:rsidR="00542FDA" w:rsidRPr="00734DF6">
        <w:rPr>
          <w:rFonts w:hint="cs"/>
          <w:rtl/>
        </w:rPr>
        <w:t xml:space="preserve"> </w:t>
      </w:r>
      <w:r w:rsidR="00542FDA" w:rsidRPr="00734DF6">
        <w:rPr>
          <w:rtl/>
        </w:rPr>
        <w:t>–</w:t>
      </w:r>
      <w:r w:rsidR="00542FDA" w:rsidRPr="00734DF6">
        <w:rPr>
          <w:rFonts w:hint="cs"/>
          <w:rtl/>
        </w:rPr>
        <w:t xml:space="preserve"> מה שהתחדד כאן בגין השאלה של עמר בר-לב היא סוגיה </w:t>
      </w:r>
      <w:bookmarkStart w:id="783" w:name="_ETM_Q1_2405998"/>
      <w:bookmarkEnd w:id="783"/>
      <w:r w:rsidR="00542FDA" w:rsidRPr="00734DF6">
        <w:rPr>
          <w:rFonts w:hint="cs"/>
          <w:rtl/>
        </w:rPr>
        <w:t xml:space="preserve">מאוד משמעותית: בעצם לפי החוק והפרשנות שנתנה כאן ענת אסיף, </w:t>
      </w:r>
      <w:bookmarkStart w:id="784" w:name="_ETM_Q1_2413076"/>
      <w:bookmarkEnd w:id="784"/>
      <w:r w:rsidR="00542FDA" w:rsidRPr="00734DF6">
        <w:rPr>
          <w:rFonts w:hint="cs"/>
          <w:rtl/>
        </w:rPr>
        <w:t xml:space="preserve">לא רק ראש הממשלה יכול להכריז </w:t>
      </w:r>
      <w:bookmarkStart w:id="785" w:name="_ETM_Q1_2415914"/>
      <w:bookmarkEnd w:id="785"/>
      <w:r w:rsidR="00542FDA" w:rsidRPr="00734DF6">
        <w:rPr>
          <w:rFonts w:hint="cs"/>
          <w:rtl/>
        </w:rPr>
        <w:t>על יציאה למלחמה, אלא גם ממלא מקומו בניהול יש</w:t>
      </w:r>
      <w:bookmarkStart w:id="786" w:name="_ETM_Q1_2419977"/>
      <w:bookmarkEnd w:id="786"/>
      <w:r w:rsidR="00542FDA" w:rsidRPr="00734DF6">
        <w:rPr>
          <w:rFonts w:hint="cs"/>
          <w:rtl/>
        </w:rPr>
        <w:t xml:space="preserve">יבת הקבינט. </w:t>
      </w:r>
      <w:r w:rsidR="00A82389" w:rsidRPr="00734DF6">
        <w:rPr>
          <w:rFonts w:hint="cs"/>
          <w:rtl/>
        </w:rPr>
        <w:t xml:space="preserve">זו המשמעות. </w:t>
      </w:r>
      <w:bookmarkStart w:id="787" w:name="_ETM_Q1_2428887"/>
      <w:bookmarkStart w:id="788" w:name="_ETM_Q1_2429195"/>
      <w:bookmarkEnd w:id="787"/>
      <w:bookmarkEnd w:id="788"/>
      <w:r w:rsidR="00A82389" w:rsidRPr="00734DF6">
        <w:rPr>
          <w:rFonts w:hint="cs"/>
          <w:rtl/>
        </w:rPr>
        <w:t xml:space="preserve">עמר, </w:t>
      </w:r>
      <w:bookmarkStart w:id="789" w:name="_ETM_Q1_2452086"/>
      <w:bookmarkEnd w:id="789"/>
      <w:r w:rsidR="00A82389" w:rsidRPr="00734DF6">
        <w:rPr>
          <w:rFonts w:hint="cs"/>
          <w:rtl/>
        </w:rPr>
        <w:t xml:space="preserve">השאלה שלך הייתה באמת מאוד מעניינת. </w:t>
      </w:r>
    </w:p>
    <w:p w:rsidR="00A82389" w:rsidRPr="00734DF6" w:rsidRDefault="00A82389" w:rsidP="00A82389">
      <w:pPr>
        <w:rPr>
          <w:rtl/>
        </w:rPr>
      </w:pPr>
      <w:bookmarkStart w:id="790" w:name="_ETM_Q1_2454612"/>
      <w:bookmarkEnd w:id="790"/>
    </w:p>
    <w:p w:rsidR="00A82389" w:rsidRPr="00734DF6" w:rsidRDefault="00A82389" w:rsidP="00A82389">
      <w:pPr>
        <w:pStyle w:val="a4"/>
        <w:keepNext/>
        <w:rPr>
          <w:rtl/>
        </w:rPr>
      </w:pPr>
      <w:bookmarkStart w:id="791" w:name="_ETM_Q1_2454921"/>
      <w:bookmarkStart w:id="792" w:name="_ETM_Q1_2455508"/>
      <w:bookmarkEnd w:id="791"/>
      <w:bookmarkEnd w:id="792"/>
      <w:r w:rsidRPr="00734DF6">
        <w:rPr>
          <w:rtl/>
        </w:rPr>
        <w:t>עמר בר-לב (המחנה הציוני):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 xml:space="preserve">זו לא </w:t>
      </w:r>
      <w:bookmarkStart w:id="793" w:name="_ETM_Q1_2456281"/>
      <w:bookmarkEnd w:id="793"/>
      <w:r w:rsidRPr="00734DF6">
        <w:rPr>
          <w:rFonts w:hint="cs"/>
          <w:rtl/>
        </w:rPr>
        <w:t xml:space="preserve">הייתה שאלה, זו הייתה אמירה, וצריך לבדוק אם היא </w:t>
      </w:r>
      <w:bookmarkStart w:id="794" w:name="_ETM_Q1_2460409"/>
      <w:bookmarkEnd w:id="794"/>
      <w:r w:rsidRPr="00734DF6">
        <w:rPr>
          <w:rFonts w:hint="cs"/>
          <w:rtl/>
        </w:rPr>
        <w:t xml:space="preserve">נכונה או לא נכונה. </w:t>
      </w:r>
      <w:bookmarkStart w:id="795" w:name="_ETM_Q1_2460448"/>
      <w:bookmarkEnd w:id="795"/>
    </w:p>
    <w:p w:rsidR="00A82389" w:rsidRPr="00734DF6" w:rsidRDefault="00A82389" w:rsidP="00A82389">
      <w:pPr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>ב</w:t>
      </w:r>
      <w:bookmarkStart w:id="796" w:name="_ETM_Q1_2460998"/>
      <w:bookmarkEnd w:id="796"/>
      <w:r w:rsidRPr="00734DF6">
        <w:rPr>
          <w:rFonts w:hint="cs"/>
          <w:rtl/>
        </w:rPr>
        <w:t xml:space="preserve">כל מקרה, אני רוצה לומר שאני </w:t>
      </w:r>
      <w:bookmarkStart w:id="797" w:name="_ETM_Q1_2464737"/>
      <w:bookmarkEnd w:id="797"/>
      <w:r w:rsidRPr="00734DF6">
        <w:rPr>
          <w:rFonts w:hint="cs"/>
          <w:rtl/>
        </w:rPr>
        <w:t xml:space="preserve">לא בעד הטלת קוורום על פורומים של </w:t>
      </w:r>
      <w:bookmarkStart w:id="798" w:name="_ETM_Q1_2467829"/>
      <w:bookmarkEnd w:id="798"/>
      <w:r w:rsidRPr="00734DF6">
        <w:rPr>
          <w:rFonts w:hint="cs"/>
          <w:rtl/>
        </w:rPr>
        <w:t>הממשלה. בממשלה יש בין 20 ל-30 שרים וסביר להניח ש</w:t>
      </w:r>
      <w:bookmarkStart w:id="799" w:name="_ETM_Q1_2474571"/>
      <w:bookmarkEnd w:id="799"/>
      <w:r w:rsidRPr="00734DF6">
        <w:rPr>
          <w:rFonts w:hint="cs"/>
          <w:rtl/>
        </w:rPr>
        <w:t xml:space="preserve">לכל דיון יגיעו יותר מאשר רק ראש הממשלה. </w:t>
      </w:r>
      <w:bookmarkStart w:id="800" w:name="_ETM_Q1_2478643"/>
      <w:bookmarkEnd w:id="800"/>
      <w:r w:rsidRPr="00734DF6">
        <w:rPr>
          <w:rFonts w:hint="cs"/>
          <w:rtl/>
        </w:rPr>
        <w:t xml:space="preserve">ולכן אני לא בעד ללכת לקיצוניות ולהתחיל להטיל קוורום על </w:t>
      </w:r>
      <w:bookmarkStart w:id="801" w:name="_ETM_Q1_2481675"/>
      <w:bookmarkEnd w:id="801"/>
      <w:r w:rsidRPr="00734DF6">
        <w:rPr>
          <w:rFonts w:hint="cs"/>
          <w:rtl/>
        </w:rPr>
        <w:t xml:space="preserve">הממשלה. </w:t>
      </w:r>
      <w:bookmarkStart w:id="802" w:name="_ETM_Q1_2483019"/>
      <w:bookmarkEnd w:id="802"/>
    </w:p>
    <w:p w:rsidR="00A82389" w:rsidRPr="00734DF6" w:rsidRDefault="00A82389" w:rsidP="00A82389">
      <w:pPr>
        <w:rPr>
          <w:rtl/>
        </w:rPr>
      </w:pPr>
    </w:p>
    <w:p w:rsidR="00754C95" w:rsidRPr="00734DF6" w:rsidRDefault="00A82389" w:rsidP="00A82389">
      <w:pPr>
        <w:rPr>
          <w:rtl/>
        </w:rPr>
      </w:pPr>
      <w:bookmarkStart w:id="803" w:name="_ETM_Q1_2483308"/>
      <w:bookmarkEnd w:id="803"/>
      <w:r w:rsidRPr="00734DF6">
        <w:rPr>
          <w:rFonts w:hint="cs"/>
          <w:rtl/>
        </w:rPr>
        <w:t xml:space="preserve">אבל אנחנו מדברים כאן על מקרה קיצוני. החלטה </w:t>
      </w:r>
      <w:bookmarkStart w:id="804" w:name="_ETM_Q1_2488525"/>
      <w:bookmarkEnd w:id="804"/>
      <w:r w:rsidRPr="00734DF6">
        <w:rPr>
          <w:rFonts w:hint="cs"/>
          <w:rtl/>
        </w:rPr>
        <w:t>על יציאה למלחמה זה מקרה חריג קיצוני. ובניגוד למה שאמר</w:t>
      </w:r>
      <w:bookmarkStart w:id="805" w:name="_ETM_Q1_2493379"/>
      <w:bookmarkEnd w:id="805"/>
      <w:r w:rsidRPr="00734DF6">
        <w:rPr>
          <w:rFonts w:hint="cs"/>
          <w:rtl/>
        </w:rPr>
        <w:t xml:space="preserve"> ניסן קודם, בספק אם אפשר יהיה במצב כזה לשלוח הודעות </w:t>
      </w:r>
      <w:bookmarkStart w:id="806" w:name="_ETM_Q1_2498790"/>
      <w:bookmarkEnd w:id="806"/>
      <w:r w:rsidRPr="00734DF6">
        <w:rPr>
          <w:rFonts w:hint="cs"/>
          <w:rtl/>
        </w:rPr>
        <w:t xml:space="preserve">בווטסאפ או בטלפון ולומר שהקבינט מתכנס בדחיפות בשביל להחליט </w:t>
      </w:r>
      <w:bookmarkStart w:id="807" w:name="_ETM_Q1_2506695"/>
      <w:bookmarkEnd w:id="807"/>
      <w:r w:rsidRPr="00734DF6">
        <w:rPr>
          <w:rFonts w:hint="cs"/>
          <w:rtl/>
        </w:rPr>
        <w:t xml:space="preserve">לצאת למלחמה. סביר להניח שלא ניתן יהיה לפרט דבר </w:t>
      </w:r>
      <w:bookmarkStart w:id="808" w:name="_ETM_Q1_2511998"/>
      <w:bookmarkEnd w:id="808"/>
      <w:r w:rsidRPr="00734DF6">
        <w:rPr>
          <w:rFonts w:hint="cs"/>
          <w:rtl/>
        </w:rPr>
        <w:t xml:space="preserve">כזה. ולכן, בגלל שמדובר במקרים קיצוניים ובגלל שמדובר </w:t>
      </w:r>
      <w:bookmarkStart w:id="809" w:name="_ETM_Q1_2519575"/>
      <w:bookmarkEnd w:id="809"/>
      <w:r w:rsidRPr="00734DF6">
        <w:rPr>
          <w:rFonts w:hint="cs"/>
          <w:rtl/>
        </w:rPr>
        <w:t xml:space="preserve">בנושא מאוד קיצוני, הוחלט בחוק הזה להסמיך את הקבינט. </w:t>
      </w:r>
      <w:bookmarkStart w:id="810" w:name="_ETM_Q1_2524592"/>
      <w:bookmarkEnd w:id="810"/>
      <w:r w:rsidRPr="00734DF6">
        <w:rPr>
          <w:rFonts w:hint="cs"/>
          <w:rtl/>
        </w:rPr>
        <w:t xml:space="preserve">כי הקבינט הוא גוף מקצועי. אז אני מבין שלא כל </w:t>
      </w:r>
      <w:bookmarkStart w:id="811" w:name="_ETM_Q1_2528580"/>
      <w:bookmarkEnd w:id="811"/>
      <w:r w:rsidRPr="00734DF6">
        <w:rPr>
          <w:rFonts w:hint="cs"/>
          <w:rtl/>
        </w:rPr>
        <w:t xml:space="preserve">חברי הקבינט תמיד יהיו זמינים, אבל אני חושב שכן </w:t>
      </w:r>
      <w:bookmarkStart w:id="812" w:name="_ETM_Q1_2531196"/>
      <w:bookmarkEnd w:id="812"/>
      <w:r w:rsidRPr="00734DF6">
        <w:rPr>
          <w:rFonts w:hint="cs"/>
          <w:rtl/>
        </w:rPr>
        <w:t xml:space="preserve">צריך לקבוע קוורום מסוים של </w:t>
      </w:r>
      <w:bookmarkStart w:id="813" w:name="_ETM_Q1_2541196"/>
      <w:bookmarkEnd w:id="813"/>
      <w:r w:rsidRPr="00734DF6">
        <w:rPr>
          <w:rFonts w:hint="cs"/>
          <w:rtl/>
        </w:rPr>
        <w:t xml:space="preserve">הקבינט שרשאי להחליט על יציאה למלחמה. האם זה מחצית, </w:t>
      </w:r>
      <w:bookmarkStart w:id="814" w:name="_ETM_Q1_2547014"/>
      <w:bookmarkEnd w:id="814"/>
      <w:r w:rsidRPr="00734DF6">
        <w:rPr>
          <w:rFonts w:hint="cs"/>
          <w:rtl/>
        </w:rPr>
        <w:t xml:space="preserve">כמו שהציעו פעם קודמת? האם לפחות שלושה? אפשר </w:t>
      </w:r>
      <w:bookmarkStart w:id="815" w:name="_ETM_Q1_2553592"/>
      <w:bookmarkEnd w:id="815"/>
      <w:r w:rsidRPr="00734DF6">
        <w:rPr>
          <w:rFonts w:hint="cs"/>
          <w:rtl/>
        </w:rPr>
        <w:t xml:space="preserve">לדבר על זה. אבל או שראש הממשלה יביא את </w:t>
      </w:r>
      <w:bookmarkStart w:id="816" w:name="_ETM_Q1_2554198"/>
      <w:bookmarkEnd w:id="816"/>
      <w:r w:rsidRPr="00734DF6">
        <w:rPr>
          <w:rFonts w:hint="cs"/>
          <w:rtl/>
        </w:rPr>
        <w:t xml:space="preserve">זה להחלטת ממשלה, ואז גם במקרה קיצוני, אם הוא </w:t>
      </w:r>
      <w:bookmarkStart w:id="817" w:name="_ETM_Q1_2558098"/>
      <w:bookmarkEnd w:id="817"/>
      <w:r w:rsidRPr="00734DF6">
        <w:rPr>
          <w:rFonts w:hint="cs"/>
          <w:rtl/>
        </w:rPr>
        <w:t>לבד אז הוא לבד; או, אם זה הולך לקבינט, כי הוא מבין שצריך להעביר</w:t>
      </w:r>
      <w:bookmarkStart w:id="818" w:name="_ETM_Q1_2564181"/>
      <w:bookmarkEnd w:id="818"/>
      <w:r w:rsidRPr="00734DF6">
        <w:rPr>
          <w:rFonts w:hint="cs"/>
          <w:rtl/>
        </w:rPr>
        <w:t xml:space="preserve"> את זה לגוף מקצועי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אז שתהיה משמעות לגוף המקצועי </w:t>
      </w:r>
      <w:bookmarkStart w:id="819" w:name="_ETM_Q1_2568478"/>
      <w:bookmarkEnd w:id="819"/>
      <w:r w:rsidRPr="00734DF6">
        <w:rPr>
          <w:rFonts w:hint="cs"/>
          <w:rtl/>
        </w:rPr>
        <w:t xml:space="preserve">הזה. </w:t>
      </w:r>
    </w:p>
    <w:p w:rsidR="00A82389" w:rsidRPr="00734DF6" w:rsidRDefault="00A82389" w:rsidP="00A82389">
      <w:pPr>
        <w:rPr>
          <w:rtl/>
        </w:rPr>
      </w:pPr>
      <w:bookmarkStart w:id="820" w:name="_ETM_Q1_2569438"/>
      <w:bookmarkStart w:id="821" w:name="_ETM_Q1_2569697"/>
      <w:bookmarkEnd w:id="820"/>
      <w:bookmarkEnd w:id="821"/>
    </w:p>
    <w:p w:rsidR="00A82389" w:rsidRPr="00734DF6" w:rsidRDefault="00A82389" w:rsidP="00A82389">
      <w:pPr>
        <w:pStyle w:val="af6"/>
        <w:keepNext/>
        <w:rPr>
          <w:rtl/>
        </w:rPr>
      </w:pPr>
      <w:r w:rsidRPr="00734DF6">
        <w:rPr>
          <w:rtl/>
        </w:rPr>
        <w:t>היו"ר אבי דיכטר: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 xml:space="preserve">רוברט, בבקשה. </w:t>
      </w:r>
    </w:p>
    <w:p w:rsidR="00A82389" w:rsidRPr="00734DF6" w:rsidRDefault="00A82389" w:rsidP="00A82389">
      <w:pPr>
        <w:rPr>
          <w:rtl/>
        </w:rPr>
      </w:pPr>
    </w:p>
    <w:p w:rsidR="00A82389" w:rsidRPr="00734DF6" w:rsidRDefault="00A82389" w:rsidP="00A82389">
      <w:pPr>
        <w:pStyle w:val="a4"/>
        <w:keepNext/>
        <w:rPr>
          <w:rtl/>
        </w:rPr>
      </w:pPr>
      <w:bookmarkStart w:id="822" w:name="_ETM_Q1_2572646"/>
      <w:bookmarkEnd w:id="822"/>
      <w:r w:rsidRPr="00734DF6">
        <w:rPr>
          <w:rtl/>
        </w:rPr>
        <w:t>רוברט אילטוב (ישראל ביתנו):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 xml:space="preserve">את מה שהיה לי להגיד אמרתי </w:t>
      </w:r>
      <w:bookmarkStart w:id="823" w:name="_ETM_Q1_2577094"/>
      <w:bookmarkEnd w:id="823"/>
      <w:r w:rsidRPr="00734DF6">
        <w:rPr>
          <w:rFonts w:hint="cs"/>
          <w:rtl/>
        </w:rPr>
        <w:t>בפני - - -</w:t>
      </w:r>
      <w:bookmarkStart w:id="824" w:name="_ETM_Q1_2576918"/>
      <w:bookmarkEnd w:id="824"/>
    </w:p>
    <w:p w:rsidR="00A82389" w:rsidRPr="00734DF6" w:rsidRDefault="00A82389" w:rsidP="00A82389">
      <w:pPr>
        <w:rPr>
          <w:rtl/>
        </w:rPr>
      </w:pPr>
    </w:p>
    <w:p w:rsidR="00A82389" w:rsidRPr="00734DF6" w:rsidRDefault="00A82389" w:rsidP="00A82389">
      <w:pPr>
        <w:pStyle w:val="af6"/>
        <w:keepNext/>
        <w:rPr>
          <w:rtl/>
        </w:rPr>
      </w:pPr>
      <w:bookmarkStart w:id="825" w:name="_ETM_Q1_2577559"/>
      <w:bookmarkEnd w:id="825"/>
      <w:r w:rsidRPr="00734DF6">
        <w:rPr>
          <w:rtl/>
        </w:rPr>
        <w:t>היו"ר אבי דיכטר: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 xml:space="preserve">אל תבנה על הזיכרון שלנו. </w:t>
      </w:r>
    </w:p>
    <w:p w:rsidR="00A82389" w:rsidRPr="00734DF6" w:rsidRDefault="00A82389" w:rsidP="00A82389">
      <w:pPr>
        <w:rPr>
          <w:rtl/>
        </w:rPr>
      </w:pPr>
      <w:bookmarkStart w:id="826" w:name="_ETM_Q1_2580810"/>
      <w:bookmarkEnd w:id="826"/>
    </w:p>
    <w:p w:rsidR="00A82389" w:rsidRPr="00734DF6" w:rsidRDefault="00A82389" w:rsidP="00A82389">
      <w:pPr>
        <w:pStyle w:val="a4"/>
        <w:keepNext/>
        <w:rPr>
          <w:rtl/>
        </w:rPr>
      </w:pPr>
      <w:bookmarkStart w:id="827" w:name="_ETM_Q1_2581123"/>
      <w:bookmarkStart w:id="828" w:name="_ETM_Q1_2581930"/>
      <w:bookmarkEnd w:id="827"/>
      <w:bookmarkEnd w:id="828"/>
      <w:r w:rsidRPr="00734DF6">
        <w:rPr>
          <w:rtl/>
        </w:rPr>
        <w:t>רוברט אילטוב (ישראל ביתנו):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 xml:space="preserve">אני </w:t>
      </w:r>
      <w:bookmarkStart w:id="829" w:name="_ETM_Q1_2583690"/>
      <w:bookmarkEnd w:id="829"/>
      <w:r w:rsidRPr="00734DF6">
        <w:rPr>
          <w:rFonts w:hint="cs"/>
          <w:rtl/>
        </w:rPr>
        <w:t xml:space="preserve">חושב שאין צורך לגעת בחוק. כפי שהממשלה הביאה אותו </w:t>
      </w:r>
      <w:bookmarkStart w:id="830" w:name="_ETM_Q1_2583896"/>
      <w:bookmarkEnd w:id="830"/>
      <w:r w:rsidRPr="00734DF6">
        <w:rPr>
          <w:rFonts w:hint="cs"/>
          <w:rtl/>
        </w:rPr>
        <w:t>במתכונת הראשונה, כך אני רואה לנכון להעביר את החו</w:t>
      </w:r>
      <w:bookmarkStart w:id="831" w:name="_ETM_Q1_2589542"/>
      <w:bookmarkEnd w:id="831"/>
      <w:r w:rsidR="009B26CC" w:rsidRPr="00734DF6">
        <w:rPr>
          <w:rFonts w:hint="cs"/>
          <w:rtl/>
        </w:rPr>
        <w:t>ק. אני לא חושב שצריך קוורום</w:t>
      </w:r>
      <w:r w:rsidRPr="00734DF6">
        <w:rPr>
          <w:rFonts w:hint="cs"/>
          <w:rtl/>
        </w:rPr>
        <w:t xml:space="preserve"> ושבעקבות הקוורום צריך למצוא </w:t>
      </w:r>
      <w:bookmarkStart w:id="832" w:name="_ETM_Q1_2592760"/>
      <w:bookmarkEnd w:id="832"/>
      <w:r w:rsidRPr="00734DF6">
        <w:rPr>
          <w:rFonts w:hint="cs"/>
          <w:rtl/>
        </w:rPr>
        <w:t xml:space="preserve">את הגמישות הרלוונטית לממשלה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זה דבר גורר דבר. ולכן </w:t>
      </w:r>
      <w:bookmarkStart w:id="833" w:name="_ETM_Q1_2600148"/>
      <w:bookmarkEnd w:id="833"/>
      <w:r w:rsidRPr="00734DF6">
        <w:rPr>
          <w:rFonts w:hint="cs"/>
          <w:rtl/>
        </w:rPr>
        <w:t xml:space="preserve">אני סברתי אז ואני גם סבור היום </w:t>
      </w:r>
      <w:proofErr w:type="spellStart"/>
      <w:r w:rsidRPr="00734DF6">
        <w:rPr>
          <w:rFonts w:hint="cs"/>
          <w:rtl/>
        </w:rPr>
        <w:t>שאיך</w:t>
      </w:r>
      <w:proofErr w:type="spellEnd"/>
      <w:r w:rsidRPr="00734DF6">
        <w:rPr>
          <w:rFonts w:hint="cs"/>
          <w:rtl/>
        </w:rPr>
        <w:t xml:space="preserve"> שהחוק הגיע </w:t>
      </w:r>
      <w:bookmarkStart w:id="834" w:name="_ETM_Q1_2609988"/>
      <w:bookmarkEnd w:id="834"/>
      <w:r w:rsidRPr="00734DF6">
        <w:rPr>
          <w:rFonts w:hint="cs"/>
          <w:rtl/>
        </w:rPr>
        <w:t xml:space="preserve">במתכונתו הראשונית, כלומר שהקבינט יחליט, זה מה שצריך. </w:t>
      </w:r>
    </w:p>
    <w:p w:rsidR="00A82389" w:rsidRPr="00734DF6" w:rsidRDefault="00A82389" w:rsidP="00A82389">
      <w:pPr>
        <w:rPr>
          <w:rtl/>
        </w:rPr>
      </w:pPr>
      <w:bookmarkStart w:id="835" w:name="_ETM_Q1_2614239"/>
      <w:bookmarkEnd w:id="835"/>
    </w:p>
    <w:p w:rsidR="00A82389" w:rsidRPr="00734DF6" w:rsidRDefault="00A82389" w:rsidP="00A82389">
      <w:pPr>
        <w:pStyle w:val="af6"/>
        <w:keepNext/>
        <w:rPr>
          <w:rtl/>
        </w:rPr>
      </w:pPr>
      <w:bookmarkStart w:id="836" w:name="_ETM_Q1_2614712"/>
      <w:bookmarkEnd w:id="836"/>
      <w:r w:rsidRPr="00734DF6">
        <w:rPr>
          <w:rtl/>
        </w:rPr>
        <w:t>היו"ר אבי דיכטר: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 xml:space="preserve">אני </w:t>
      </w:r>
      <w:bookmarkStart w:id="837" w:name="_ETM_Q1_2616287"/>
      <w:bookmarkEnd w:id="837"/>
      <w:r w:rsidRPr="00734DF6">
        <w:rPr>
          <w:rFonts w:hint="cs"/>
          <w:rtl/>
        </w:rPr>
        <w:t>שואל</w:t>
      </w:r>
      <w:bookmarkStart w:id="838" w:name="_GoBack"/>
      <w:bookmarkEnd w:id="838"/>
      <w:r w:rsidRPr="00734DF6">
        <w:rPr>
          <w:rFonts w:hint="cs"/>
          <w:rtl/>
        </w:rPr>
        <w:t xml:space="preserve"> אותך שאלה ששאלתי גם קודם: האם אתה </w:t>
      </w:r>
      <w:bookmarkStart w:id="839" w:name="_ETM_Q1_2625149"/>
      <w:bookmarkEnd w:id="839"/>
      <w:r w:rsidRPr="00734DF6">
        <w:rPr>
          <w:rFonts w:hint="cs"/>
          <w:rtl/>
        </w:rPr>
        <w:t xml:space="preserve">רואה מצב שבו ראש ממשלה בישראל מחליט לבדו על יציאה למלחמה? על פי המשפטנים החוק במתכונת שעליה אתה מדבר מאפשר לראש הממשלה להחליט לבדו על יציאה למלחמה, </w:t>
      </w:r>
      <w:bookmarkStart w:id="840" w:name="_ETM_Q1_2645049"/>
      <w:bookmarkEnd w:id="840"/>
      <w:r w:rsidRPr="00734DF6">
        <w:rPr>
          <w:rFonts w:hint="cs"/>
          <w:rtl/>
        </w:rPr>
        <w:t xml:space="preserve">והמשפט יהיה משפט הציבור, בדיעבד כמובן. </w:t>
      </w:r>
    </w:p>
    <w:p w:rsidR="00A82389" w:rsidRPr="00734DF6" w:rsidRDefault="00A82389" w:rsidP="00A82389">
      <w:pPr>
        <w:rPr>
          <w:rtl/>
        </w:rPr>
      </w:pPr>
    </w:p>
    <w:p w:rsidR="00A82389" w:rsidRPr="00734DF6" w:rsidRDefault="00A82389" w:rsidP="00A82389">
      <w:pPr>
        <w:pStyle w:val="a4"/>
        <w:keepNext/>
        <w:rPr>
          <w:rtl/>
        </w:rPr>
      </w:pPr>
      <w:bookmarkStart w:id="841" w:name="_ETM_Q1_2649837"/>
      <w:bookmarkStart w:id="842" w:name="_ETM_Q1_2649864"/>
      <w:bookmarkEnd w:id="841"/>
      <w:bookmarkEnd w:id="842"/>
      <w:r w:rsidRPr="00734DF6">
        <w:rPr>
          <w:rtl/>
        </w:rPr>
        <w:t>רוברט אילטוב (ישראל ביתנו):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A82389">
      <w:pPr>
        <w:rPr>
          <w:rtl/>
        </w:rPr>
      </w:pPr>
      <w:r w:rsidRPr="00734DF6">
        <w:rPr>
          <w:rFonts w:hint="cs"/>
          <w:rtl/>
        </w:rPr>
        <w:t>תאורטית זה יכול להיות,</w:t>
      </w:r>
      <w:bookmarkStart w:id="843" w:name="_ETM_Q1_2654282"/>
      <w:bookmarkEnd w:id="843"/>
      <w:r w:rsidRPr="00734DF6">
        <w:rPr>
          <w:rFonts w:hint="cs"/>
          <w:rtl/>
        </w:rPr>
        <w:t xml:space="preserve"> אבל בתאוריה כל דבר יכול להיות. </w:t>
      </w:r>
    </w:p>
    <w:p w:rsidR="00A82389" w:rsidRPr="00734DF6" w:rsidRDefault="00A82389" w:rsidP="00A82389">
      <w:pPr>
        <w:rPr>
          <w:rtl/>
        </w:rPr>
      </w:pPr>
      <w:bookmarkStart w:id="844" w:name="_ETM_Q1_2652238"/>
      <w:bookmarkEnd w:id="844"/>
    </w:p>
    <w:p w:rsidR="00A82389" w:rsidRPr="00734DF6" w:rsidRDefault="00A82389" w:rsidP="00A82389">
      <w:pPr>
        <w:pStyle w:val="af6"/>
        <w:keepNext/>
        <w:rPr>
          <w:rtl/>
        </w:rPr>
      </w:pPr>
      <w:bookmarkStart w:id="845" w:name="_ETM_Q1_2652580"/>
      <w:bookmarkEnd w:id="845"/>
      <w:r w:rsidRPr="00734DF6">
        <w:rPr>
          <w:rtl/>
        </w:rPr>
        <w:t>היו"ר אבי דיכטר:</w:t>
      </w:r>
    </w:p>
    <w:p w:rsidR="00A82389" w:rsidRPr="00734DF6" w:rsidRDefault="00A82389" w:rsidP="00A82389">
      <w:pPr>
        <w:pStyle w:val="KeepWithNext"/>
        <w:rPr>
          <w:rtl/>
        </w:rPr>
      </w:pPr>
    </w:p>
    <w:p w:rsidR="00A82389" w:rsidRPr="00734DF6" w:rsidRDefault="00A82389" w:rsidP="009C6832">
      <w:pPr>
        <w:rPr>
          <w:rtl/>
        </w:rPr>
      </w:pPr>
      <w:r w:rsidRPr="00734DF6">
        <w:rPr>
          <w:rFonts w:hint="cs"/>
          <w:rtl/>
        </w:rPr>
        <w:t xml:space="preserve">לא, אני שואל </w:t>
      </w:r>
      <w:bookmarkStart w:id="846" w:name="_ETM_Q1_2654974"/>
      <w:bookmarkEnd w:id="846"/>
      <w:r w:rsidRPr="00734DF6">
        <w:rPr>
          <w:rFonts w:hint="cs"/>
          <w:rtl/>
        </w:rPr>
        <w:t>מה עמדתך. האם אתה חושב שהחוק הזה מאפשר לראש הממשלה לקבל לבד החלטה על יציאה למלחמה</w:t>
      </w:r>
      <w:r w:rsidR="009C6832" w:rsidRPr="00734DF6">
        <w:rPr>
          <w:rFonts w:hint="cs"/>
          <w:rtl/>
        </w:rPr>
        <w:t>?</w:t>
      </w:r>
      <w:bookmarkStart w:id="847" w:name="_ETM_Q1_2570215"/>
      <w:bookmarkEnd w:id="847"/>
    </w:p>
    <w:p w:rsidR="009C6832" w:rsidRPr="00734DF6" w:rsidRDefault="009C6832" w:rsidP="009C6832">
      <w:pPr>
        <w:rPr>
          <w:rtl/>
        </w:rPr>
      </w:pPr>
      <w:bookmarkStart w:id="848" w:name="_ETM_Q1_2665528"/>
      <w:bookmarkEnd w:id="848"/>
    </w:p>
    <w:p w:rsidR="00E516C7" w:rsidRPr="00734DF6" w:rsidRDefault="00E516C7" w:rsidP="00E516C7">
      <w:pPr>
        <w:pStyle w:val="a4"/>
        <w:keepNext/>
        <w:rPr>
          <w:rtl/>
        </w:rPr>
      </w:pPr>
      <w:bookmarkStart w:id="849" w:name="_ETM_Q1_2665907"/>
      <w:bookmarkStart w:id="850" w:name="_ETM_Q1_2665722"/>
      <w:bookmarkEnd w:id="849"/>
      <w:bookmarkEnd w:id="850"/>
      <w:r w:rsidRPr="00734DF6">
        <w:rPr>
          <w:rtl/>
        </w:rPr>
        <w:t>רוברט אילטוב (ישראל ביתנו):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E516C7">
      <w:pPr>
        <w:rPr>
          <w:rtl/>
        </w:rPr>
      </w:pPr>
      <w:r w:rsidRPr="00734DF6">
        <w:rPr>
          <w:rFonts w:hint="cs"/>
          <w:rtl/>
        </w:rPr>
        <w:t xml:space="preserve">הטענה היא </w:t>
      </w:r>
      <w:bookmarkStart w:id="851" w:name="_ETM_Q1_2667545"/>
      <w:bookmarkEnd w:id="851"/>
      <w:r w:rsidRPr="00734DF6">
        <w:rPr>
          <w:rFonts w:hint="cs"/>
          <w:rtl/>
        </w:rPr>
        <w:t>שאם אין קוורום אז הוא יכול בנסיבות כאלה ואחרות להיו</w:t>
      </w:r>
      <w:bookmarkStart w:id="852" w:name="_ETM_Q1_2673617"/>
      <w:bookmarkEnd w:id="852"/>
      <w:r w:rsidRPr="00734DF6">
        <w:rPr>
          <w:rFonts w:hint="cs"/>
          <w:rtl/>
        </w:rPr>
        <w:t>ת לבד בחלטה.</w:t>
      </w:r>
    </w:p>
    <w:p w:rsidR="00E516C7" w:rsidRPr="00734DF6" w:rsidRDefault="00E516C7" w:rsidP="00E516C7">
      <w:pPr>
        <w:rPr>
          <w:rtl/>
        </w:rPr>
      </w:pPr>
      <w:bookmarkStart w:id="853" w:name="_ETM_Q1_2667126"/>
      <w:bookmarkEnd w:id="853"/>
    </w:p>
    <w:p w:rsidR="00E516C7" w:rsidRPr="00734DF6" w:rsidRDefault="00E516C7" w:rsidP="00E516C7">
      <w:pPr>
        <w:pStyle w:val="af6"/>
        <w:keepNext/>
        <w:rPr>
          <w:rtl/>
        </w:rPr>
      </w:pPr>
      <w:bookmarkStart w:id="854" w:name="_ETM_Q1_2667471"/>
      <w:bookmarkEnd w:id="854"/>
      <w:r w:rsidRPr="00734DF6">
        <w:rPr>
          <w:rtl/>
        </w:rPr>
        <w:t>היו"ר אבי דיכטר: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9B26CC">
      <w:pPr>
        <w:rPr>
          <w:rtl/>
        </w:rPr>
      </w:pPr>
      <w:r w:rsidRPr="00734DF6">
        <w:rPr>
          <w:rFonts w:hint="cs"/>
          <w:rtl/>
        </w:rPr>
        <w:t xml:space="preserve">אגב, גם אם הסמכות היא </w:t>
      </w:r>
      <w:bookmarkStart w:id="855" w:name="_ETM_Q1_2674590"/>
      <w:bookmarkEnd w:id="855"/>
      <w:r w:rsidRPr="00734DF6">
        <w:rPr>
          <w:rFonts w:hint="cs"/>
          <w:rtl/>
        </w:rPr>
        <w:t xml:space="preserve">בידי הממשלה, גם אם הסמכות היא בידי הקבינט וגם </w:t>
      </w:r>
      <w:r w:rsidR="009B26CC" w:rsidRPr="00734DF6">
        <w:rPr>
          <w:rFonts w:hint="cs"/>
          <w:rtl/>
        </w:rPr>
        <w:t>א</w:t>
      </w:r>
      <w:r w:rsidRPr="00734DF6">
        <w:rPr>
          <w:rFonts w:hint="cs"/>
          <w:rtl/>
        </w:rPr>
        <w:t xml:space="preserve">ם </w:t>
      </w:r>
      <w:bookmarkStart w:id="856" w:name="_ETM_Q1_2682445"/>
      <w:bookmarkEnd w:id="856"/>
      <w:r w:rsidRPr="00734DF6">
        <w:rPr>
          <w:rFonts w:hint="cs"/>
          <w:rtl/>
        </w:rPr>
        <w:t xml:space="preserve">הסמכות היא בידי שניהם, על פי החוק כפי שפירשו אותו </w:t>
      </w:r>
      <w:bookmarkStart w:id="857" w:name="_ETM_Q1_2688127"/>
      <w:bookmarkEnd w:id="857"/>
      <w:r w:rsidRPr="00734DF6">
        <w:rPr>
          <w:rFonts w:hint="cs"/>
          <w:rtl/>
        </w:rPr>
        <w:t xml:space="preserve">המשפטנים כאן, ראש הממשלה עדיין יכול לקבל החלטה לבדו על </w:t>
      </w:r>
      <w:bookmarkStart w:id="858" w:name="_ETM_Q1_2693074"/>
      <w:bookmarkEnd w:id="858"/>
      <w:r w:rsidRPr="00734DF6">
        <w:rPr>
          <w:rFonts w:hint="cs"/>
          <w:rtl/>
        </w:rPr>
        <w:t xml:space="preserve">יציאה למלחמה. מה שהתחדד כאן בעקבות </w:t>
      </w:r>
      <w:bookmarkStart w:id="859" w:name="_ETM_Q1_2696427"/>
      <w:bookmarkEnd w:id="859"/>
      <w:r w:rsidR="009B26CC" w:rsidRPr="00734DF6">
        <w:rPr>
          <w:rFonts w:hint="cs"/>
          <w:rtl/>
        </w:rPr>
        <w:t>השאלה של עמר</w:t>
      </w:r>
      <w:r w:rsidRPr="00734DF6">
        <w:rPr>
          <w:rFonts w:hint="cs"/>
          <w:rtl/>
        </w:rPr>
        <w:t xml:space="preserve"> זה הנושא שזה יכול להיות אפילו </w:t>
      </w:r>
      <w:bookmarkStart w:id="860" w:name="_ETM_Q1_2704246"/>
      <w:bookmarkEnd w:id="860"/>
      <w:r w:rsidRPr="00734DF6">
        <w:rPr>
          <w:rFonts w:hint="cs"/>
          <w:rtl/>
        </w:rPr>
        <w:t xml:space="preserve">של ממלא מקומו שמונה לצורך העניין הזה. </w:t>
      </w:r>
    </w:p>
    <w:p w:rsidR="00E516C7" w:rsidRPr="00734DF6" w:rsidRDefault="00E516C7" w:rsidP="00E516C7">
      <w:pPr>
        <w:rPr>
          <w:rtl/>
        </w:rPr>
      </w:pPr>
      <w:bookmarkStart w:id="861" w:name="_ETM_Q1_2706431"/>
      <w:bookmarkEnd w:id="861"/>
    </w:p>
    <w:p w:rsidR="00E516C7" w:rsidRPr="00734DF6" w:rsidRDefault="00E516C7" w:rsidP="00E516C7">
      <w:pPr>
        <w:pStyle w:val="a4"/>
        <w:keepNext/>
        <w:rPr>
          <w:rtl/>
        </w:rPr>
      </w:pPr>
      <w:bookmarkStart w:id="862" w:name="_ETM_Q1_2706881"/>
      <w:bookmarkStart w:id="863" w:name="_ETM_Q1_2707503"/>
      <w:bookmarkEnd w:id="862"/>
      <w:bookmarkEnd w:id="863"/>
      <w:r w:rsidRPr="00734DF6">
        <w:rPr>
          <w:rtl/>
        </w:rPr>
        <w:t>רוברט אילטוב (ישראל ביתנו):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E516C7">
      <w:pPr>
        <w:rPr>
          <w:rtl/>
        </w:rPr>
      </w:pPr>
      <w:r w:rsidRPr="00734DF6">
        <w:rPr>
          <w:rFonts w:hint="cs"/>
          <w:rtl/>
        </w:rPr>
        <w:t xml:space="preserve">תראה, אני סבור </w:t>
      </w:r>
      <w:bookmarkStart w:id="864" w:name="_ETM_Q1_2711567"/>
      <w:bookmarkEnd w:id="864"/>
      <w:r w:rsidRPr="00734DF6">
        <w:rPr>
          <w:rFonts w:hint="cs"/>
          <w:rtl/>
        </w:rPr>
        <w:t xml:space="preserve">שבתאוריה זה יכול לקרות, אבל בפרקטיקה קשה לי להאמין שזה </w:t>
      </w:r>
      <w:bookmarkStart w:id="865" w:name="_ETM_Q1_2716349"/>
      <w:bookmarkEnd w:id="865"/>
      <w:r w:rsidRPr="00734DF6">
        <w:rPr>
          <w:rFonts w:hint="cs"/>
          <w:rtl/>
        </w:rPr>
        <w:t>יקרה, מכיוון שלדיונים כאלה מגיעים בדרך כלל רוב השרים</w:t>
      </w:r>
      <w:bookmarkStart w:id="866" w:name="_ETM_Q1_2720851"/>
      <w:bookmarkEnd w:id="866"/>
      <w:r w:rsidRPr="00734DF6">
        <w:rPr>
          <w:rFonts w:hint="cs"/>
          <w:rtl/>
        </w:rPr>
        <w:t xml:space="preserve"> אם לא כולם. כשמדובר על אירועים חריגים כולם מגיעים. לכן </w:t>
      </w:r>
      <w:bookmarkStart w:id="867" w:name="_ETM_Q1_2727399"/>
      <w:bookmarkEnd w:id="867"/>
      <w:r w:rsidRPr="00734DF6">
        <w:rPr>
          <w:rFonts w:hint="cs"/>
          <w:rtl/>
        </w:rPr>
        <w:t>אני חושב שהדבר הזה הוא - - -</w:t>
      </w:r>
      <w:bookmarkStart w:id="868" w:name="_ETM_Q1_2727232"/>
      <w:bookmarkEnd w:id="868"/>
    </w:p>
    <w:p w:rsidR="00E516C7" w:rsidRPr="00734DF6" w:rsidRDefault="00E516C7" w:rsidP="00E516C7">
      <w:pPr>
        <w:rPr>
          <w:rtl/>
        </w:rPr>
      </w:pPr>
    </w:p>
    <w:p w:rsidR="00E516C7" w:rsidRPr="00734DF6" w:rsidRDefault="00E516C7" w:rsidP="00E516C7">
      <w:pPr>
        <w:pStyle w:val="af6"/>
        <w:keepNext/>
        <w:rPr>
          <w:rtl/>
        </w:rPr>
      </w:pPr>
      <w:bookmarkStart w:id="869" w:name="_ETM_Q1_2727636"/>
      <w:bookmarkEnd w:id="869"/>
      <w:r w:rsidRPr="00734DF6">
        <w:rPr>
          <w:rtl/>
        </w:rPr>
        <w:t>היו"ר אבי דיכטר: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E516C7">
      <w:pPr>
        <w:rPr>
          <w:rtl/>
        </w:rPr>
      </w:pPr>
      <w:r w:rsidRPr="00734DF6">
        <w:rPr>
          <w:rFonts w:hint="cs"/>
          <w:rtl/>
        </w:rPr>
        <w:t>תראה, אנ</w:t>
      </w:r>
      <w:bookmarkStart w:id="870" w:name="_ETM_Q1_2730785"/>
      <w:bookmarkEnd w:id="870"/>
      <w:r w:rsidRPr="00734DF6">
        <w:rPr>
          <w:rFonts w:hint="cs"/>
          <w:rtl/>
        </w:rPr>
        <w:t xml:space="preserve">י אומר את זה כי אנחנו עוסקים בחוק יסוד. אני </w:t>
      </w:r>
      <w:bookmarkStart w:id="871" w:name="_ETM_Q1_2737553"/>
      <w:bookmarkEnd w:id="871"/>
      <w:r w:rsidRPr="00734DF6">
        <w:rPr>
          <w:rFonts w:hint="cs"/>
          <w:rtl/>
        </w:rPr>
        <w:t xml:space="preserve">אומר את זה לחברי הכנסת: אנחנו עוסקים בחוק יסוד. </w:t>
      </w:r>
      <w:bookmarkStart w:id="872" w:name="_ETM_Q1_2739390"/>
      <w:bookmarkEnd w:id="872"/>
      <w:r w:rsidRPr="00734DF6">
        <w:rPr>
          <w:rFonts w:hint="cs"/>
          <w:rtl/>
        </w:rPr>
        <w:t xml:space="preserve">ואם זה תאורטית יכול לקרות אז גם מעשית </w:t>
      </w:r>
      <w:bookmarkStart w:id="873" w:name="_ETM_Q1_2743664"/>
      <w:bookmarkEnd w:id="873"/>
      <w:r w:rsidRPr="00734DF6">
        <w:rPr>
          <w:rFonts w:hint="cs"/>
          <w:rtl/>
        </w:rPr>
        <w:t xml:space="preserve">זה יכול לקרות. והשאלה היא אם אנחנו כמחוקק </w:t>
      </w:r>
      <w:bookmarkStart w:id="874" w:name="_ETM_Q1_2750599"/>
      <w:bookmarkEnd w:id="874"/>
      <w:r w:rsidRPr="00734DF6">
        <w:rPr>
          <w:rFonts w:hint="cs"/>
          <w:rtl/>
        </w:rPr>
        <w:t>שמחוקק חוק יסוד רוצים לסכור את האפשרות הזו, או שאנחנו</w:t>
      </w:r>
      <w:bookmarkStart w:id="875" w:name="_ETM_Q1_2754400"/>
      <w:bookmarkEnd w:id="875"/>
      <w:r w:rsidRPr="00734DF6">
        <w:rPr>
          <w:rFonts w:hint="cs"/>
          <w:rtl/>
        </w:rPr>
        <w:t xml:space="preserve"> יודעים לחיות עם זה בשלום. </w:t>
      </w:r>
      <w:bookmarkStart w:id="876" w:name="_ETM_Q1_2758712"/>
      <w:bookmarkEnd w:id="876"/>
    </w:p>
    <w:p w:rsidR="00E516C7" w:rsidRPr="00734DF6" w:rsidRDefault="00E516C7" w:rsidP="00E516C7">
      <w:pPr>
        <w:rPr>
          <w:rtl/>
        </w:rPr>
      </w:pPr>
    </w:p>
    <w:p w:rsidR="00E516C7" w:rsidRPr="00734DF6" w:rsidRDefault="00E516C7" w:rsidP="00E516C7">
      <w:pPr>
        <w:pStyle w:val="a4"/>
        <w:keepNext/>
        <w:rPr>
          <w:rtl/>
        </w:rPr>
      </w:pPr>
      <w:bookmarkStart w:id="877" w:name="_ETM_Q1_2756667"/>
      <w:bookmarkEnd w:id="877"/>
      <w:r w:rsidRPr="00734DF6">
        <w:rPr>
          <w:rtl/>
        </w:rPr>
        <w:t>עפר שלח (יש עתיד):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9B26CC">
      <w:pPr>
        <w:rPr>
          <w:rtl/>
        </w:rPr>
      </w:pPr>
      <w:r w:rsidRPr="00734DF6">
        <w:rPr>
          <w:rFonts w:hint="cs"/>
          <w:rtl/>
        </w:rPr>
        <w:t xml:space="preserve">אם אתה רוצה לסכור את </w:t>
      </w:r>
      <w:bookmarkStart w:id="878" w:name="_ETM_Q1_2759995"/>
      <w:bookmarkEnd w:id="878"/>
      <w:r w:rsidRPr="00734DF6">
        <w:rPr>
          <w:rFonts w:hint="cs"/>
          <w:rtl/>
        </w:rPr>
        <w:t>האפשרות הזאת אז בוא נעשה קוורום בלי שום אפשרות לצאת</w:t>
      </w:r>
      <w:bookmarkStart w:id="879" w:name="_ETM_Q1_2758281"/>
      <w:bookmarkEnd w:id="879"/>
      <w:r w:rsidRPr="00734DF6">
        <w:rPr>
          <w:rFonts w:hint="cs"/>
          <w:rtl/>
        </w:rPr>
        <w:t xml:space="preserve"> מ</w:t>
      </w:r>
      <w:r w:rsidR="009B26CC" w:rsidRPr="00734DF6">
        <w:rPr>
          <w:rFonts w:hint="cs"/>
          <w:rtl/>
        </w:rPr>
        <w:t>מ</w:t>
      </w:r>
      <w:r w:rsidRPr="00734DF6">
        <w:rPr>
          <w:rFonts w:hint="cs"/>
          <w:rtl/>
        </w:rPr>
        <w:t xml:space="preserve">נו. אתה יודע, זה כמו שתגיד שצריך לנהוג על פי </w:t>
      </w:r>
      <w:bookmarkStart w:id="880" w:name="_ETM_Q1_2772173"/>
      <w:bookmarkEnd w:id="880"/>
      <w:r w:rsidRPr="00734DF6">
        <w:rPr>
          <w:rFonts w:hint="cs"/>
          <w:rtl/>
        </w:rPr>
        <w:t>חוקי התנועה. אלא שבנוסח הנוכחי אתה אומר:</w:t>
      </w:r>
      <w:bookmarkStart w:id="881" w:name="_ETM_Q1_2774699"/>
      <w:bookmarkEnd w:id="881"/>
      <w:r w:rsidRPr="00734DF6">
        <w:rPr>
          <w:rFonts w:hint="cs"/>
          <w:rtl/>
        </w:rPr>
        <w:t xml:space="preserve"> צריך לנהוג על פי חוקי התנועה, אבל במק</w:t>
      </w:r>
      <w:r w:rsidR="009B26CC" w:rsidRPr="00734DF6">
        <w:rPr>
          <w:rFonts w:hint="cs"/>
          <w:rtl/>
        </w:rPr>
        <w:t>רי</w:t>
      </w:r>
      <w:r w:rsidRPr="00734DF6">
        <w:rPr>
          <w:rFonts w:hint="cs"/>
          <w:rtl/>
        </w:rPr>
        <w:t>ם</w:t>
      </w:r>
      <w:bookmarkStart w:id="882" w:name="_ETM_Q1_2775171"/>
      <w:bookmarkEnd w:id="882"/>
      <w:r w:rsidRPr="00734DF6">
        <w:rPr>
          <w:rFonts w:hint="cs"/>
          <w:rtl/>
        </w:rPr>
        <w:t xml:space="preserve"> מסוימים אפשר לא לעשות את זה. וזה בעיניי הר</w:t>
      </w:r>
      <w:r w:rsidR="009B26CC" w:rsidRPr="00734DF6">
        <w:rPr>
          <w:rFonts w:hint="cs"/>
          <w:rtl/>
        </w:rPr>
        <w:t>ב</w:t>
      </w:r>
      <w:r w:rsidRPr="00734DF6">
        <w:rPr>
          <w:rFonts w:hint="cs"/>
          <w:rtl/>
        </w:rPr>
        <w:t xml:space="preserve">ה </w:t>
      </w:r>
      <w:bookmarkStart w:id="883" w:name="_ETM_Q1_2782675"/>
      <w:bookmarkEnd w:id="883"/>
      <w:r w:rsidRPr="00734DF6">
        <w:rPr>
          <w:rFonts w:hint="cs"/>
          <w:rtl/>
        </w:rPr>
        <w:t>יותר גרוע. זה - - -</w:t>
      </w:r>
    </w:p>
    <w:p w:rsidR="00E516C7" w:rsidRPr="00734DF6" w:rsidRDefault="00E516C7" w:rsidP="00E516C7">
      <w:pPr>
        <w:rPr>
          <w:rtl/>
        </w:rPr>
      </w:pPr>
      <w:bookmarkStart w:id="884" w:name="_ETM_Q1_2777843"/>
      <w:bookmarkEnd w:id="884"/>
    </w:p>
    <w:p w:rsidR="00E516C7" w:rsidRPr="00734DF6" w:rsidRDefault="00E516C7" w:rsidP="00E516C7">
      <w:pPr>
        <w:pStyle w:val="af6"/>
        <w:keepNext/>
        <w:rPr>
          <w:rtl/>
        </w:rPr>
      </w:pPr>
      <w:bookmarkStart w:id="885" w:name="_ETM_Q1_2778581"/>
      <w:bookmarkEnd w:id="885"/>
      <w:r w:rsidRPr="00734DF6">
        <w:rPr>
          <w:rtl/>
        </w:rPr>
        <w:t>היו"ר אבי דיכטר: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E516C7">
      <w:pPr>
        <w:rPr>
          <w:rtl/>
        </w:rPr>
      </w:pPr>
      <w:r w:rsidRPr="00734DF6">
        <w:rPr>
          <w:rFonts w:hint="cs"/>
          <w:rtl/>
        </w:rPr>
        <w:t>אני תמיד אומר: אתה רוצה</w:t>
      </w:r>
      <w:bookmarkStart w:id="886" w:name="_ETM_Q1_2784051"/>
      <w:bookmarkEnd w:id="886"/>
      <w:r w:rsidRPr="00734DF6">
        <w:rPr>
          <w:rFonts w:hint="cs"/>
          <w:rtl/>
        </w:rPr>
        <w:t xml:space="preserve"> להרוס הסבר? תן דוגמה. נתת דוגמה, הרסת את ההסבר. חפש </w:t>
      </w:r>
      <w:bookmarkStart w:id="887" w:name="_ETM_Q1_2783953"/>
      <w:bookmarkEnd w:id="887"/>
      <w:r w:rsidRPr="00734DF6">
        <w:rPr>
          <w:rFonts w:hint="cs"/>
          <w:rtl/>
        </w:rPr>
        <w:t xml:space="preserve">דוגמה יותר טובה. </w:t>
      </w:r>
      <w:bookmarkStart w:id="888" w:name="_ETM_Q1_2788433"/>
      <w:bookmarkEnd w:id="888"/>
    </w:p>
    <w:p w:rsidR="00E516C7" w:rsidRPr="00734DF6" w:rsidRDefault="00E516C7" w:rsidP="00E516C7">
      <w:pPr>
        <w:rPr>
          <w:rtl/>
        </w:rPr>
      </w:pPr>
    </w:p>
    <w:p w:rsidR="00E516C7" w:rsidRPr="00734DF6" w:rsidRDefault="00E516C7" w:rsidP="00E516C7">
      <w:pPr>
        <w:pStyle w:val="a4"/>
        <w:keepNext/>
        <w:rPr>
          <w:rtl/>
        </w:rPr>
      </w:pPr>
      <w:bookmarkStart w:id="889" w:name="_ETM_Q1_2788803"/>
      <w:bookmarkStart w:id="890" w:name="_ETM_Q1_2789489"/>
      <w:bookmarkEnd w:id="889"/>
      <w:bookmarkEnd w:id="890"/>
      <w:r w:rsidRPr="00734DF6">
        <w:rPr>
          <w:rtl/>
        </w:rPr>
        <w:t>עפר שלח (יש עתיד):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E516C7">
      <w:pPr>
        <w:rPr>
          <w:rtl/>
        </w:rPr>
      </w:pPr>
      <w:r w:rsidRPr="00734DF6">
        <w:rPr>
          <w:rFonts w:hint="cs"/>
          <w:rtl/>
        </w:rPr>
        <w:t xml:space="preserve">ידעתי שתגיד את זה, אבל אני </w:t>
      </w:r>
      <w:bookmarkStart w:id="891" w:name="_ETM_Q1_2792249"/>
      <w:bookmarkEnd w:id="891"/>
      <w:r w:rsidRPr="00734DF6">
        <w:rPr>
          <w:rFonts w:hint="cs"/>
          <w:rtl/>
        </w:rPr>
        <w:t xml:space="preserve">חושב שזה לא נכון. הנוסח הנוכחי, בזה שהוא מבליט את </w:t>
      </w:r>
      <w:bookmarkStart w:id="892" w:name="_ETM_Q1_2799033"/>
      <w:bookmarkEnd w:id="892"/>
      <w:r w:rsidRPr="00734DF6">
        <w:rPr>
          <w:rFonts w:hint="cs"/>
          <w:rtl/>
        </w:rPr>
        <w:t>האפשרות הזאת, הוא בעצם יוצר איזו הרשאה למשהו שלא</w:t>
      </w:r>
      <w:bookmarkStart w:id="893" w:name="_ETM_Q1_2802583"/>
      <w:bookmarkEnd w:id="893"/>
      <w:r w:rsidRPr="00734DF6">
        <w:rPr>
          <w:rFonts w:hint="cs"/>
          <w:rtl/>
        </w:rPr>
        <w:t xml:space="preserve"> </w:t>
      </w:r>
      <w:r w:rsidR="009B26CC" w:rsidRPr="00734DF6">
        <w:rPr>
          <w:rFonts w:hint="cs"/>
          <w:rtl/>
        </w:rPr>
        <w:t xml:space="preserve">רק </w:t>
      </w:r>
      <w:r w:rsidRPr="00734DF6">
        <w:rPr>
          <w:rFonts w:hint="cs"/>
          <w:rtl/>
        </w:rPr>
        <w:t xml:space="preserve">השכל הישר אלא גם הנוהג במדינת ישראל אומרים שהוא לא </w:t>
      </w:r>
      <w:bookmarkStart w:id="894" w:name="_ETM_Q1_2809076"/>
      <w:bookmarkEnd w:id="894"/>
      <w:r w:rsidRPr="00734DF6">
        <w:rPr>
          <w:rFonts w:hint="cs"/>
          <w:rtl/>
        </w:rPr>
        <w:t xml:space="preserve">יקרה. אם אתה רוצה לסכור אותו במאה אחוז כנגד </w:t>
      </w:r>
      <w:bookmarkStart w:id="895" w:name="_ETM_Q1_2811229"/>
      <w:bookmarkEnd w:id="895"/>
      <w:r w:rsidRPr="00734DF6">
        <w:rPr>
          <w:rFonts w:hint="cs"/>
          <w:rtl/>
        </w:rPr>
        <w:t>זה</w:t>
      </w:r>
      <w:r w:rsidR="009B26CC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אז בבקשה, אז תלך על </w:t>
      </w:r>
      <w:bookmarkStart w:id="896" w:name="_ETM_Q1_2813641"/>
      <w:bookmarkEnd w:id="896"/>
      <w:r w:rsidRPr="00734DF6">
        <w:rPr>
          <w:rFonts w:hint="cs"/>
          <w:rtl/>
        </w:rPr>
        <w:t xml:space="preserve">קוורום בלי חלונות. </w:t>
      </w:r>
    </w:p>
    <w:p w:rsidR="00E516C7" w:rsidRPr="00734DF6" w:rsidRDefault="00E516C7" w:rsidP="00E516C7">
      <w:pPr>
        <w:rPr>
          <w:rtl/>
        </w:rPr>
      </w:pPr>
      <w:bookmarkStart w:id="897" w:name="_ETM_Q1_2813941"/>
      <w:bookmarkEnd w:id="897"/>
    </w:p>
    <w:p w:rsidR="00E516C7" w:rsidRPr="00734DF6" w:rsidRDefault="00E516C7" w:rsidP="00E516C7">
      <w:pPr>
        <w:pStyle w:val="af6"/>
        <w:keepNext/>
        <w:rPr>
          <w:rtl/>
        </w:rPr>
      </w:pPr>
      <w:bookmarkStart w:id="898" w:name="_ETM_Q1_2814391"/>
      <w:bookmarkEnd w:id="898"/>
      <w:r w:rsidRPr="00734DF6">
        <w:rPr>
          <w:rtl/>
        </w:rPr>
        <w:t>היו"ר אבי דיכטר:</w:t>
      </w:r>
    </w:p>
    <w:p w:rsidR="00E516C7" w:rsidRPr="00734DF6" w:rsidRDefault="00E516C7" w:rsidP="00E516C7">
      <w:pPr>
        <w:pStyle w:val="KeepWithNext"/>
        <w:rPr>
          <w:rtl/>
        </w:rPr>
      </w:pPr>
    </w:p>
    <w:p w:rsidR="00E516C7" w:rsidRPr="00734DF6" w:rsidRDefault="00E516C7" w:rsidP="00E516C7">
      <w:pPr>
        <w:rPr>
          <w:rtl/>
        </w:rPr>
      </w:pPr>
      <w:r w:rsidRPr="00734DF6">
        <w:rPr>
          <w:rFonts w:hint="cs"/>
          <w:rtl/>
        </w:rPr>
        <w:t>עפר, אני קורא לטובתך ולטובת</w:t>
      </w:r>
      <w:bookmarkStart w:id="899" w:name="_ETM_Q1_2814742"/>
      <w:bookmarkEnd w:id="899"/>
      <w:r w:rsidRPr="00734DF6">
        <w:rPr>
          <w:rFonts w:hint="cs"/>
          <w:rtl/>
        </w:rPr>
        <w:t xml:space="preserve"> אלה שלא היו כאן קודם מתוך דברי</w:t>
      </w:r>
      <w:bookmarkStart w:id="900" w:name="_ETM_Q1_2821841"/>
      <w:bookmarkEnd w:id="900"/>
      <w:r w:rsidRPr="00734DF6">
        <w:rPr>
          <w:rFonts w:hint="cs"/>
          <w:rtl/>
        </w:rPr>
        <w:t xml:space="preserve"> ההסבר לחוק המוצע: יצוין כי גם לעניין החלטת הממשלה</w:t>
      </w:r>
      <w:bookmarkStart w:id="901" w:name="_ETM_Q1_2827597"/>
      <w:bookmarkEnd w:id="901"/>
      <w:r w:rsidRPr="00734DF6">
        <w:rPr>
          <w:rFonts w:hint="cs"/>
          <w:rtl/>
        </w:rPr>
        <w:t xml:space="preserve"> לפי סעיף 40(א) לא נקבעו הוראות בנוגע למניין החוקי</w:t>
      </w:r>
      <w:bookmarkStart w:id="902" w:name="_ETM_Q1_2836107"/>
      <w:bookmarkEnd w:id="902"/>
      <w:r w:rsidRPr="00734DF6">
        <w:rPr>
          <w:rFonts w:hint="cs"/>
          <w:rtl/>
        </w:rPr>
        <w:t xml:space="preserve"> לקבלת החלטה. לא נקבעו הוראות לגבי קוורום. </w:t>
      </w:r>
      <w:bookmarkStart w:id="903" w:name="_ETM_Q1_2839227"/>
      <w:bookmarkEnd w:id="903"/>
      <w:r w:rsidRPr="00734DF6">
        <w:rPr>
          <w:rFonts w:hint="cs"/>
          <w:rtl/>
        </w:rPr>
        <w:t xml:space="preserve">ברור כי הן החלטת הממשלה והן החלטת ועדת השרים כפופות </w:t>
      </w:r>
      <w:bookmarkStart w:id="904" w:name="_ETM_Q1_2844920"/>
      <w:bookmarkEnd w:id="904"/>
      <w:r w:rsidRPr="00734DF6">
        <w:rPr>
          <w:rFonts w:hint="cs"/>
          <w:rtl/>
        </w:rPr>
        <w:t xml:space="preserve">לעקרונות המשפט </w:t>
      </w:r>
      <w:proofErr w:type="spellStart"/>
      <w:r w:rsidRPr="00734DF6">
        <w:rPr>
          <w:rFonts w:hint="cs"/>
          <w:rtl/>
        </w:rPr>
        <w:t>המינהלי</w:t>
      </w:r>
      <w:proofErr w:type="spellEnd"/>
      <w:r w:rsidRPr="00734DF6">
        <w:rPr>
          <w:rFonts w:hint="cs"/>
          <w:rtl/>
        </w:rPr>
        <w:t xml:space="preserve"> ובכלל זה למבחני סבירות הפעולה המינהלית. </w:t>
      </w:r>
    </w:p>
    <w:p w:rsidR="00E516C7" w:rsidRPr="00734DF6" w:rsidRDefault="00E516C7" w:rsidP="00E516C7">
      <w:pPr>
        <w:rPr>
          <w:rtl/>
        </w:rPr>
      </w:pPr>
      <w:bookmarkStart w:id="905" w:name="_ETM_Q1_2850957"/>
      <w:bookmarkEnd w:id="905"/>
    </w:p>
    <w:p w:rsidR="00E516C7" w:rsidRPr="00734DF6" w:rsidRDefault="00E516C7" w:rsidP="00E516C7">
      <w:pPr>
        <w:rPr>
          <w:rtl/>
        </w:rPr>
      </w:pPr>
      <w:bookmarkStart w:id="906" w:name="_ETM_Q1_2851407"/>
      <w:bookmarkEnd w:id="906"/>
      <w:r w:rsidRPr="00734DF6">
        <w:rPr>
          <w:rFonts w:hint="cs"/>
          <w:rtl/>
        </w:rPr>
        <w:t xml:space="preserve">דברי ההסבר האלה בעצם אומרים שבסוף, בהיעדר כל קוורום, ראש </w:t>
      </w:r>
      <w:bookmarkStart w:id="907" w:name="_ETM_Q1_2859704"/>
      <w:bookmarkEnd w:id="907"/>
      <w:r w:rsidRPr="00734DF6">
        <w:rPr>
          <w:rFonts w:hint="cs"/>
          <w:rtl/>
        </w:rPr>
        <w:t xml:space="preserve">ממשלה בישראל יכול לקבל החלטה לבד. כמובן שזה יצטרך לעמוד </w:t>
      </w:r>
      <w:bookmarkStart w:id="908" w:name="_ETM_Q1_2862420"/>
      <w:bookmarkEnd w:id="908"/>
      <w:r w:rsidRPr="00734DF6">
        <w:rPr>
          <w:rFonts w:hint="cs"/>
          <w:rtl/>
        </w:rPr>
        <w:t>במבחן הסבירות המינהלית וכו' וכו', אבל הוא יכול לקבל לבד</w:t>
      </w:r>
      <w:bookmarkStart w:id="909" w:name="_ETM_Q1_2866283"/>
      <w:bookmarkEnd w:id="909"/>
      <w:r w:rsidRPr="00734DF6">
        <w:rPr>
          <w:rFonts w:hint="cs"/>
          <w:rtl/>
        </w:rPr>
        <w:t xml:space="preserve"> החלטה לצאת למלחמה. </w:t>
      </w:r>
      <w:r w:rsidR="00544807" w:rsidRPr="00734DF6">
        <w:rPr>
          <w:rFonts w:hint="cs"/>
          <w:rtl/>
        </w:rPr>
        <w:t xml:space="preserve">כך שזה לא תאורטי, </w:t>
      </w:r>
      <w:r w:rsidRPr="00734DF6">
        <w:rPr>
          <w:rFonts w:hint="cs"/>
          <w:rtl/>
        </w:rPr>
        <w:t xml:space="preserve">זו המשמעות החוקית. </w:t>
      </w:r>
    </w:p>
    <w:p w:rsidR="00544807" w:rsidRPr="00734DF6" w:rsidRDefault="00544807" w:rsidP="00E516C7">
      <w:pPr>
        <w:rPr>
          <w:rtl/>
        </w:rPr>
      </w:pPr>
    </w:p>
    <w:p w:rsidR="00544807" w:rsidRPr="00734DF6" w:rsidRDefault="00544807" w:rsidP="00544807">
      <w:pPr>
        <w:pStyle w:val="a4"/>
        <w:keepNext/>
        <w:rPr>
          <w:rtl/>
        </w:rPr>
      </w:pPr>
      <w:bookmarkStart w:id="910" w:name="_ETM_Q1_2874122"/>
      <w:bookmarkStart w:id="911" w:name="_ETM_Q1_2874148"/>
      <w:bookmarkEnd w:id="910"/>
      <w:bookmarkEnd w:id="911"/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>כ</w:t>
      </w:r>
      <w:bookmarkStart w:id="912" w:name="_ETM_Q1_2875562"/>
      <w:bookmarkEnd w:id="912"/>
      <w:r w:rsidRPr="00734DF6">
        <w:rPr>
          <w:rFonts w:hint="cs"/>
          <w:rtl/>
        </w:rPr>
        <w:t>ן, אנחנו דיברנו על זה בהרחבה</w:t>
      </w:r>
      <w:bookmarkStart w:id="913" w:name="_ETM_Q1_2876383"/>
      <w:bookmarkEnd w:id="913"/>
      <w:r w:rsidRPr="00734DF6">
        <w:rPr>
          <w:rFonts w:hint="cs"/>
          <w:rtl/>
        </w:rPr>
        <w:t xml:space="preserve"> בכל הגלגולים הקודמים. אבל בסוף הבנו שגם כשאתה מחליט לעשות </w:t>
      </w:r>
      <w:bookmarkStart w:id="914" w:name="_ETM_Q1_2882456"/>
      <w:bookmarkEnd w:id="914"/>
      <w:r w:rsidRPr="00734DF6">
        <w:rPr>
          <w:rFonts w:hint="cs"/>
          <w:rtl/>
        </w:rPr>
        <w:t xml:space="preserve">קוורום, אתה צריך לתת את הגמישות לממשלה. ברגע שאתה נותן </w:t>
      </w:r>
      <w:bookmarkStart w:id="915" w:name="_ETM_Q1_2887514"/>
      <w:bookmarkEnd w:id="915"/>
      <w:r w:rsidRPr="00734DF6">
        <w:rPr>
          <w:rFonts w:hint="cs"/>
          <w:rtl/>
        </w:rPr>
        <w:t xml:space="preserve">גמישות לממשלה אתה צריך למצוא עוד בלמים </w:t>
      </w:r>
      <w:proofErr w:type="spellStart"/>
      <w:r w:rsidRPr="00734DF6">
        <w:rPr>
          <w:rFonts w:hint="cs"/>
          <w:rtl/>
        </w:rPr>
        <w:t>ואיזונים</w:t>
      </w:r>
      <w:proofErr w:type="spellEnd"/>
      <w:r w:rsidRPr="00734DF6">
        <w:rPr>
          <w:rFonts w:hint="cs"/>
          <w:rtl/>
        </w:rPr>
        <w:t xml:space="preserve">, וברגע </w:t>
      </w:r>
      <w:bookmarkStart w:id="916" w:name="_ETM_Q1_2889653"/>
      <w:bookmarkEnd w:id="916"/>
      <w:r w:rsidRPr="00734DF6">
        <w:rPr>
          <w:rFonts w:hint="cs"/>
          <w:rtl/>
        </w:rPr>
        <w:t xml:space="preserve">שאתה מוצא עוד בלמים </w:t>
      </w:r>
      <w:proofErr w:type="spellStart"/>
      <w:r w:rsidRPr="00734DF6">
        <w:rPr>
          <w:rFonts w:hint="cs"/>
          <w:rtl/>
        </w:rPr>
        <w:t>ואיזונים</w:t>
      </w:r>
      <w:proofErr w:type="spellEnd"/>
      <w:r w:rsidRPr="00734DF6">
        <w:rPr>
          <w:rFonts w:hint="cs"/>
          <w:rtl/>
        </w:rPr>
        <w:t xml:space="preserve"> אז אתה צריך אחר כך </w:t>
      </w:r>
      <w:bookmarkStart w:id="917" w:name="_ETM_Q1_2892299"/>
      <w:bookmarkEnd w:id="917"/>
      <w:r w:rsidRPr="00734DF6">
        <w:rPr>
          <w:rFonts w:hint="cs"/>
          <w:rtl/>
        </w:rPr>
        <w:t xml:space="preserve">לחפש איך אתה נותן עוד גמישות לממשלה. </w:t>
      </w:r>
    </w:p>
    <w:p w:rsidR="00544807" w:rsidRPr="00734DF6" w:rsidRDefault="00544807" w:rsidP="00544807">
      <w:pPr>
        <w:rPr>
          <w:rtl/>
        </w:rPr>
      </w:pPr>
      <w:bookmarkStart w:id="918" w:name="_ETM_Q1_2894748"/>
      <w:bookmarkEnd w:id="918"/>
    </w:p>
    <w:p w:rsidR="00544807" w:rsidRPr="00734DF6" w:rsidRDefault="00544807" w:rsidP="00544807">
      <w:pPr>
        <w:pStyle w:val="af6"/>
        <w:keepNext/>
        <w:rPr>
          <w:rtl/>
        </w:rPr>
      </w:pPr>
      <w:bookmarkStart w:id="919" w:name="_ETM_Q1_2895211"/>
      <w:bookmarkEnd w:id="919"/>
      <w:r w:rsidRPr="00734DF6">
        <w:rPr>
          <w:rtl/>
        </w:rPr>
        <w:t>היו"ר אבי דיכטר: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>לא, הממשלה מצי</w:t>
      </w:r>
      <w:bookmarkStart w:id="920" w:name="_ETM_Q1_2898475"/>
      <w:bookmarkEnd w:id="920"/>
      <w:r w:rsidRPr="00734DF6">
        <w:rPr>
          <w:rFonts w:hint="cs"/>
          <w:rtl/>
        </w:rPr>
        <w:t>עה בחוק החדש לבטל את הקוורום.</w:t>
      </w:r>
    </w:p>
    <w:p w:rsidR="00544807" w:rsidRPr="00734DF6" w:rsidRDefault="00544807" w:rsidP="00544807">
      <w:pPr>
        <w:rPr>
          <w:rtl/>
        </w:rPr>
      </w:pPr>
    </w:p>
    <w:p w:rsidR="00544807" w:rsidRPr="00734DF6" w:rsidRDefault="00544807" w:rsidP="00544807">
      <w:pPr>
        <w:pStyle w:val="a4"/>
        <w:keepNext/>
        <w:rPr>
          <w:rtl/>
        </w:rPr>
      </w:pPr>
      <w:bookmarkStart w:id="921" w:name="_ETM_Q1_2895017"/>
      <w:bookmarkStart w:id="922" w:name="_ETM_Q1_2895042"/>
      <w:bookmarkStart w:id="923" w:name="_ETM_Q1_2896216"/>
      <w:bookmarkEnd w:id="921"/>
      <w:bookmarkEnd w:id="922"/>
      <w:bookmarkEnd w:id="923"/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r w:rsidRPr="00734DF6">
        <w:rPr>
          <w:rFonts w:hint="cs"/>
          <w:rtl/>
        </w:rPr>
        <w:t xml:space="preserve">אז אני הצעתי </w:t>
      </w:r>
      <w:bookmarkStart w:id="924" w:name="_ETM_Q1_2899383"/>
      <w:bookmarkEnd w:id="924"/>
      <w:r w:rsidRPr="00734DF6">
        <w:rPr>
          <w:rFonts w:hint="cs"/>
          <w:rtl/>
        </w:rPr>
        <w:t xml:space="preserve">גם לבטל, כי בסופו של דבר אתה </w:t>
      </w:r>
      <w:bookmarkStart w:id="925" w:name="_ETM_Q1_2904756"/>
      <w:bookmarkEnd w:id="925"/>
      <w:r w:rsidRPr="00734DF6">
        <w:rPr>
          <w:rFonts w:hint="cs"/>
          <w:rtl/>
        </w:rPr>
        <w:t>צריך להביא חוק שאתה יכול לחיות איתו, ולא לחפש איך</w:t>
      </w:r>
      <w:bookmarkStart w:id="926" w:name="_ETM_Q1_2906331"/>
      <w:bookmarkEnd w:id="926"/>
      <w:r w:rsidRPr="00734DF6">
        <w:rPr>
          <w:rFonts w:hint="cs"/>
          <w:rtl/>
        </w:rPr>
        <w:t xml:space="preserve"> אתה מקשה ואחר כך מקל ואז שוב מקשה ואז </w:t>
      </w:r>
      <w:bookmarkStart w:id="927" w:name="_ETM_Q1_2908767"/>
      <w:bookmarkEnd w:id="927"/>
      <w:r w:rsidRPr="00734DF6">
        <w:rPr>
          <w:rFonts w:hint="cs"/>
          <w:rtl/>
        </w:rPr>
        <w:t>שוב מקל וכו'. לכן אני חושב שבסופו של דב</w:t>
      </w:r>
      <w:bookmarkStart w:id="928" w:name="_ETM_Q1_2915510"/>
      <w:bookmarkEnd w:id="928"/>
      <w:r w:rsidRPr="00734DF6">
        <w:rPr>
          <w:rFonts w:hint="cs"/>
          <w:rtl/>
        </w:rPr>
        <w:t xml:space="preserve">ר, למרות המצב התאורטי שיכול לקרות, שראש </w:t>
      </w:r>
      <w:bookmarkStart w:id="929" w:name="_ETM_Q1_2918926"/>
      <w:bookmarkEnd w:id="929"/>
      <w:r w:rsidRPr="00734DF6">
        <w:rPr>
          <w:rFonts w:hint="cs"/>
          <w:rtl/>
        </w:rPr>
        <w:t xml:space="preserve">הממשלה ייתן החלטה באופן אישי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אני חושב </w:t>
      </w:r>
      <w:bookmarkStart w:id="930" w:name="_ETM_Q1_2921063"/>
      <w:bookmarkEnd w:id="930"/>
      <w:r w:rsidRPr="00734DF6">
        <w:rPr>
          <w:rFonts w:hint="cs"/>
          <w:rtl/>
        </w:rPr>
        <w:t xml:space="preserve">שזה מדע בדיוני, אבל זה יכול לקרות. </w:t>
      </w:r>
    </w:p>
    <w:p w:rsidR="00754C95" w:rsidRPr="00734DF6" w:rsidRDefault="00754C95" w:rsidP="00754C95">
      <w:pPr>
        <w:rPr>
          <w:rtl/>
        </w:rPr>
      </w:pPr>
      <w:r w:rsidRPr="00734DF6">
        <w:rPr>
          <w:rFonts w:hint="cs"/>
          <w:rtl/>
        </w:rPr>
        <w:t xml:space="preserve"> </w:t>
      </w:r>
    </w:p>
    <w:p w:rsidR="00544807" w:rsidRPr="00734DF6" w:rsidRDefault="00544807" w:rsidP="00544807">
      <w:pPr>
        <w:pStyle w:val="af6"/>
        <w:keepNext/>
        <w:rPr>
          <w:rtl/>
        </w:rPr>
      </w:pPr>
      <w:bookmarkStart w:id="931" w:name="_ETM_Q1_2923739"/>
      <w:bookmarkEnd w:id="931"/>
      <w:r w:rsidRPr="00734DF6">
        <w:rPr>
          <w:rtl/>
        </w:rPr>
        <w:t>היו"ר אבי דיכטר: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>למה מדע בדיוני?</w:t>
      </w:r>
    </w:p>
    <w:p w:rsidR="00544807" w:rsidRPr="00734DF6" w:rsidRDefault="00544807" w:rsidP="00544807">
      <w:pPr>
        <w:rPr>
          <w:rtl/>
        </w:rPr>
      </w:pPr>
      <w:bookmarkStart w:id="932" w:name="_ETM_Q1_2927993"/>
      <w:bookmarkEnd w:id="932"/>
    </w:p>
    <w:p w:rsidR="00544807" w:rsidRPr="00734DF6" w:rsidRDefault="00544807" w:rsidP="00544807">
      <w:pPr>
        <w:pStyle w:val="a4"/>
        <w:keepNext/>
        <w:rPr>
          <w:rtl/>
        </w:rPr>
      </w:pPr>
      <w:bookmarkStart w:id="933" w:name="_ETM_Q1_2928276"/>
      <w:bookmarkStart w:id="934" w:name="_ETM_Q1_2925906"/>
      <w:bookmarkEnd w:id="933"/>
      <w:bookmarkEnd w:id="934"/>
      <w:r w:rsidRPr="00734DF6">
        <w:rPr>
          <w:rtl/>
        </w:rPr>
        <w:t>יואב בן צור (ש"ס):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 xml:space="preserve">זה </w:t>
      </w:r>
      <w:bookmarkStart w:id="935" w:name="_ETM_Q1_2927397"/>
      <w:bookmarkEnd w:id="935"/>
      <w:r w:rsidRPr="00734DF6">
        <w:rPr>
          <w:rFonts w:hint="cs"/>
          <w:rtl/>
        </w:rPr>
        <w:t xml:space="preserve">מאוד תלוי באישיות של הבן אדם. </w:t>
      </w:r>
    </w:p>
    <w:p w:rsidR="00544807" w:rsidRPr="00734DF6" w:rsidRDefault="00544807" w:rsidP="00544807">
      <w:pPr>
        <w:rPr>
          <w:rtl/>
        </w:rPr>
      </w:pPr>
      <w:bookmarkStart w:id="936" w:name="_ETM_Q1_2927168"/>
      <w:bookmarkEnd w:id="936"/>
    </w:p>
    <w:p w:rsidR="00544807" w:rsidRPr="00734DF6" w:rsidRDefault="00544807" w:rsidP="00544807">
      <w:pPr>
        <w:pStyle w:val="a4"/>
        <w:keepNext/>
        <w:rPr>
          <w:rtl/>
        </w:rPr>
      </w:pPr>
      <w:bookmarkStart w:id="937" w:name="_ETM_Q1_2927512"/>
      <w:bookmarkEnd w:id="937"/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bookmarkStart w:id="938" w:name="_ETM_Q1_2926809"/>
      <w:bookmarkEnd w:id="938"/>
      <w:r w:rsidRPr="00734DF6">
        <w:rPr>
          <w:rFonts w:hint="cs"/>
          <w:rtl/>
        </w:rPr>
        <w:t xml:space="preserve">אמרתי שזה כן יכול </w:t>
      </w:r>
      <w:bookmarkStart w:id="939" w:name="_ETM_Q1_2928875"/>
      <w:bookmarkEnd w:id="939"/>
      <w:r w:rsidRPr="00734DF6">
        <w:rPr>
          <w:rFonts w:hint="cs"/>
          <w:rtl/>
        </w:rPr>
        <w:t>לקרות. יש הרבה דברים בישראל ש</w:t>
      </w:r>
      <w:bookmarkStart w:id="940" w:name="_ETM_Q1_2931852"/>
      <w:bookmarkEnd w:id="940"/>
      <w:r w:rsidRPr="00734DF6">
        <w:rPr>
          <w:rFonts w:hint="cs"/>
          <w:rtl/>
        </w:rPr>
        <w:t xml:space="preserve">הם מדע בדיוני אבל הם קורים. </w:t>
      </w:r>
      <w:bookmarkStart w:id="941" w:name="_ETM_Q1_2938093"/>
      <w:bookmarkEnd w:id="941"/>
    </w:p>
    <w:p w:rsidR="00544807" w:rsidRPr="00734DF6" w:rsidRDefault="00544807" w:rsidP="00544807">
      <w:pPr>
        <w:rPr>
          <w:rtl/>
        </w:rPr>
      </w:pPr>
    </w:p>
    <w:p w:rsidR="00544807" w:rsidRPr="00734DF6" w:rsidRDefault="00544807" w:rsidP="00544807">
      <w:pPr>
        <w:pStyle w:val="af6"/>
        <w:keepNext/>
        <w:rPr>
          <w:rtl/>
        </w:rPr>
      </w:pPr>
      <w:bookmarkStart w:id="942" w:name="_ETM_Q1_2938444"/>
      <w:bookmarkEnd w:id="942"/>
      <w:r w:rsidRPr="00734DF6">
        <w:rPr>
          <w:rtl/>
        </w:rPr>
        <w:t>היו"ר אבי דיכטר: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47521C">
      <w:pPr>
        <w:rPr>
          <w:rtl/>
        </w:rPr>
      </w:pPr>
      <w:r w:rsidRPr="00734DF6">
        <w:rPr>
          <w:rFonts w:hint="cs"/>
          <w:rtl/>
        </w:rPr>
        <w:t xml:space="preserve">אני שואל </w:t>
      </w:r>
      <w:bookmarkStart w:id="943" w:name="_ETM_Q1_2941933"/>
      <w:bookmarkEnd w:id="943"/>
      <w:r w:rsidRPr="00734DF6">
        <w:rPr>
          <w:rFonts w:hint="cs"/>
          <w:rtl/>
        </w:rPr>
        <w:t xml:space="preserve">את השאלה הזאת כי ברגע שאתה מוריד את כל החסמים </w:t>
      </w:r>
      <w:bookmarkStart w:id="944" w:name="_ETM_Q1_2946528"/>
      <w:bookmarkEnd w:id="944"/>
      <w:r w:rsidRPr="00734DF6">
        <w:rPr>
          <w:rFonts w:hint="cs"/>
          <w:rtl/>
        </w:rPr>
        <w:t xml:space="preserve">אז אתה בעצם אומר שההצעה מאצילה את </w:t>
      </w:r>
      <w:r w:rsidR="0047521C" w:rsidRPr="00734DF6">
        <w:rPr>
          <w:rFonts w:hint="cs"/>
          <w:rtl/>
        </w:rPr>
        <w:t xml:space="preserve">זה </w:t>
      </w:r>
      <w:r w:rsidRPr="00734DF6">
        <w:rPr>
          <w:rFonts w:hint="cs"/>
          <w:rtl/>
        </w:rPr>
        <w:t xml:space="preserve">לקבינט </w:t>
      </w:r>
      <w:bookmarkStart w:id="945" w:name="_ETM_Q1_2946526"/>
      <w:bookmarkEnd w:id="945"/>
      <w:r w:rsidRPr="00734DF6">
        <w:rPr>
          <w:rFonts w:hint="cs"/>
          <w:rtl/>
        </w:rPr>
        <w:t xml:space="preserve">והם מוסמכים לקבל החלטה על יציאה </w:t>
      </w:r>
      <w:r w:rsidR="0047521C" w:rsidRPr="00734DF6">
        <w:rPr>
          <w:rFonts w:hint="cs"/>
          <w:rtl/>
        </w:rPr>
        <w:t>למלחמה</w:t>
      </w:r>
      <w:r w:rsidRPr="00734DF6">
        <w:rPr>
          <w:rFonts w:hint="cs"/>
          <w:rtl/>
        </w:rPr>
        <w:t xml:space="preserve">. אבל </w:t>
      </w:r>
      <w:bookmarkStart w:id="946" w:name="_ETM_Q1_2950974"/>
      <w:bookmarkEnd w:id="946"/>
      <w:r w:rsidRPr="00734DF6">
        <w:rPr>
          <w:rFonts w:hint="cs"/>
          <w:rtl/>
        </w:rPr>
        <w:t xml:space="preserve">היא גם אומרת לראש הממשלה שאם הוא יחליט לצאת למלחמה </w:t>
      </w:r>
      <w:bookmarkStart w:id="947" w:name="_ETM_Q1_2953033"/>
      <w:bookmarkEnd w:id="947"/>
      <w:r w:rsidRPr="00734DF6">
        <w:rPr>
          <w:rFonts w:hint="cs"/>
          <w:rtl/>
        </w:rPr>
        <w:t xml:space="preserve">הוא לא יפעל באופן לא חוקי, אלא הוא ייכנס למתחם </w:t>
      </w:r>
      <w:bookmarkStart w:id="948" w:name="_ETM_Q1_2958643"/>
      <w:bookmarkEnd w:id="948"/>
      <w:r w:rsidRPr="00734DF6">
        <w:rPr>
          <w:rFonts w:hint="cs"/>
          <w:rtl/>
        </w:rPr>
        <w:t xml:space="preserve">הסבירות המינהלית. </w:t>
      </w:r>
    </w:p>
    <w:p w:rsidR="00544807" w:rsidRPr="00734DF6" w:rsidRDefault="00544807" w:rsidP="00544807">
      <w:pPr>
        <w:rPr>
          <w:rtl/>
        </w:rPr>
      </w:pPr>
      <w:bookmarkStart w:id="949" w:name="_ETM_Q1_2959194"/>
      <w:bookmarkEnd w:id="949"/>
    </w:p>
    <w:p w:rsidR="00544807" w:rsidRPr="00734DF6" w:rsidRDefault="00544807" w:rsidP="00544807">
      <w:pPr>
        <w:pStyle w:val="a4"/>
        <w:keepNext/>
        <w:rPr>
          <w:rtl/>
        </w:rPr>
      </w:pPr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bookmarkStart w:id="950" w:name="_ETM_Q1_2960840"/>
      <w:bookmarkEnd w:id="950"/>
      <w:r w:rsidRPr="00734DF6">
        <w:rPr>
          <w:rFonts w:hint="cs"/>
          <w:rtl/>
        </w:rPr>
        <w:t xml:space="preserve">היום ראש הממשלה מקבל הרי </w:t>
      </w:r>
      <w:bookmarkStart w:id="951" w:name="_ETM_Q1_2965298"/>
      <w:bookmarkEnd w:id="951"/>
      <w:r w:rsidRPr="00734DF6">
        <w:rPr>
          <w:rFonts w:hint="cs"/>
          <w:rtl/>
        </w:rPr>
        <w:t xml:space="preserve">בממשלה את ההחלטה לצאת למלחמה. עכשיו, ברגע ששרים לא מתייצבים בנסיבות כאלה ואחרות, נניח התפטרו, אז ראש הממשלה יכול </w:t>
      </w:r>
      <w:bookmarkStart w:id="952" w:name="_ETM_Q1_2970822"/>
      <w:bookmarkEnd w:id="952"/>
      <w:r w:rsidRPr="00734DF6">
        <w:rPr>
          <w:rFonts w:hint="cs"/>
          <w:rtl/>
        </w:rPr>
        <w:t xml:space="preserve">לקבל החלטה לצאת למלחמה - -- </w:t>
      </w:r>
    </w:p>
    <w:p w:rsidR="00544807" w:rsidRPr="00734DF6" w:rsidRDefault="00544807" w:rsidP="00544807">
      <w:pPr>
        <w:rPr>
          <w:rtl/>
        </w:rPr>
      </w:pPr>
      <w:bookmarkStart w:id="953" w:name="_ETM_Q1_2973943"/>
      <w:bookmarkEnd w:id="953"/>
    </w:p>
    <w:p w:rsidR="00544807" w:rsidRPr="00734DF6" w:rsidRDefault="00544807" w:rsidP="00544807">
      <w:pPr>
        <w:pStyle w:val="af6"/>
        <w:keepNext/>
        <w:rPr>
          <w:rtl/>
        </w:rPr>
      </w:pPr>
      <w:bookmarkStart w:id="954" w:name="_ETM_Q1_2974352"/>
      <w:bookmarkEnd w:id="954"/>
      <w:r w:rsidRPr="00734DF6">
        <w:rPr>
          <w:rtl/>
        </w:rPr>
        <w:t>היו"ר אבי דיכטר: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 xml:space="preserve">כן? אתה חושב שבמשבר </w:t>
      </w:r>
      <w:bookmarkStart w:id="955" w:name="_ETM_Q1_2980775"/>
      <w:bookmarkEnd w:id="955"/>
      <w:r w:rsidRPr="00734DF6">
        <w:rPr>
          <w:rFonts w:hint="cs"/>
          <w:rtl/>
        </w:rPr>
        <w:t>פוליטי - - -</w:t>
      </w:r>
      <w:bookmarkStart w:id="956" w:name="_ETM_Q1_2982079"/>
      <w:bookmarkStart w:id="957" w:name="_ETM_Q1_2982099"/>
      <w:bookmarkEnd w:id="956"/>
      <w:bookmarkEnd w:id="957"/>
      <w:r w:rsidRPr="00734DF6">
        <w:rPr>
          <w:rFonts w:hint="cs"/>
          <w:rtl/>
        </w:rPr>
        <w:t xml:space="preserve"> ?</w:t>
      </w:r>
    </w:p>
    <w:p w:rsidR="00544807" w:rsidRPr="00734DF6" w:rsidRDefault="00544807" w:rsidP="00544807">
      <w:pPr>
        <w:rPr>
          <w:rtl/>
        </w:rPr>
      </w:pPr>
      <w:bookmarkStart w:id="958" w:name="_ETM_Q1_2982882"/>
      <w:bookmarkEnd w:id="958"/>
    </w:p>
    <w:p w:rsidR="00544807" w:rsidRPr="00734DF6" w:rsidRDefault="00544807" w:rsidP="00544807">
      <w:pPr>
        <w:pStyle w:val="a4"/>
        <w:keepNext/>
        <w:rPr>
          <w:rtl/>
        </w:rPr>
      </w:pPr>
      <w:bookmarkStart w:id="959" w:name="_ETM_Q1_2983237"/>
      <w:bookmarkEnd w:id="959"/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 xml:space="preserve">נוצר מצב של מלחמה. האם </w:t>
      </w:r>
      <w:bookmarkStart w:id="960" w:name="_ETM_Q1_2987426"/>
      <w:bookmarkEnd w:id="960"/>
      <w:r w:rsidRPr="00734DF6">
        <w:rPr>
          <w:rFonts w:hint="cs"/>
          <w:rtl/>
        </w:rPr>
        <w:t>הוא לא יכול להצהיר שהוא יוצא למלחמה?</w:t>
      </w:r>
    </w:p>
    <w:p w:rsidR="00544807" w:rsidRPr="00734DF6" w:rsidRDefault="00544807" w:rsidP="00544807">
      <w:pPr>
        <w:rPr>
          <w:rtl/>
        </w:rPr>
      </w:pPr>
    </w:p>
    <w:p w:rsidR="00544807" w:rsidRPr="00734DF6" w:rsidRDefault="00544807" w:rsidP="00544807">
      <w:pPr>
        <w:pStyle w:val="af6"/>
        <w:keepNext/>
        <w:rPr>
          <w:rtl/>
        </w:rPr>
      </w:pPr>
      <w:bookmarkStart w:id="961" w:name="_ETM_Q1_2988506"/>
      <w:bookmarkStart w:id="962" w:name="_ETM_Q1_2988794"/>
      <w:bookmarkEnd w:id="961"/>
      <w:bookmarkEnd w:id="962"/>
      <w:r w:rsidRPr="00734DF6">
        <w:rPr>
          <w:rtl/>
        </w:rPr>
        <w:t>היו"ר אבי דיכטר: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>אתה היית נותן לראש ממשלה לקבל החלטה לבד, במצב של משבר פוליטי, בלי ממשלה, לצאת למלחמה</w:t>
      </w:r>
      <w:bookmarkStart w:id="963" w:name="_ETM_Q1_2992955"/>
      <w:bookmarkStart w:id="964" w:name="_ETM_Q1_2992980"/>
      <w:bookmarkEnd w:id="963"/>
      <w:bookmarkEnd w:id="964"/>
      <w:r w:rsidRPr="00734DF6">
        <w:rPr>
          <w:rFonts w:hint="cs"/>
          <w:rtl/>
        </w:rPr>
        <w:t>?</w:t>
      </w:r>
      <w:bookmarkStart w:id="965" w:name="_ETM_Q1_2993430"/>
      <w:bookmarkEnd w:id="965"/>
    </w:p>
    <w:p w:rsidR="00544807" w:rsidRPr="00734DF6" w:rsidRDefault="00544807" w:rsidP="00544807">
      <w:pPr>
        <w:rPr>
          <w:rtl/>
        </w:rPr>
      </w:pPr>
    </w:p>
    <w:p w:rsidR="00544807" w:rsidRPr="00734DF6" w:rsidRDefault="00544807" w:rsidP="00544807">
      <w:pPr>
        <w:pStyle w:val="a4"/>
        <w:keepNext/>
        <w:rPr>
          <w:rtl/>
        </w:rPr>
      </w:pPr>
      <w:bookmarkStart w:id="966" w:name="_ETM_Q1_2993801"/>
      <w:bookmarkStart w:id="967" w:name="_ETM_Q1_2995062"/>
      <w:bookmarkEnd w:id="966"/>
      <w:bookmarkEnd w:id="967"/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 xml:space="preserve">נניח יש משבר פוליטי בישראל, </w:t>
      </w:r>
      <w:bookmarkStart w:id="968" w:name="_ETM_Q1_2996799"/>
      <w:bookmarkEnd w:id="968"/>
      <w:r w:rsidRPr="00734DF6">
        <w:rPr>
          <w:rFonts w:hint="cs"/>
          <w:rtl/>
        </w:rPr>
        <w:t xml:space="preserve">כולם התפטרו חוץ מראש הממשלה, ותוקפים אותנו מצפון. אז </w:t>
      </w:r>
      <w:bookmarkStart w:id="969" w:name="_ETM_Q1_2997328"/>
      <w:bookmarkEnd w:id="969"/>
      <w:r w:rsidRPr="00734DF6">
        <w:rPr>
          <w:rFonts w:hint="cs"/>
          <w:rtl/>
        </w:rPr>
        <w:t>מה? אנחנו לא מכריזים מלחמה?</w:t>
      </w:r>
    </w:p>
    <w:p w:rsidR="00544807" w:rsidRPr="00734DF6" w:rsidRDefault="00544807" w:rsidP="00544807">
      <w:pPr>
        <w:rPr>
          <w:rtl/>
        </w:rPr>
      </w:pPr>
      <w:bookmarkStart w:id="970" w:name="_ETM_Q1_3001840"/>
      <w:bookmarkEnd w:id="970"/>
    </w:p>
    <w:p w:rsidR="00544807" w:rsidRPr="00734DF6" w:rsidRDefault="00544807" w:rsidP="00544807">
      <w:pPr>
        <w:pStyle w:val="af6"/>
        <w:keepNext/>
        <w:rPr>
          <w:rtl/>
        </w:rPr>
      </w:pPr>
      <w:bookmarkStart w:id="971" w:name="_ETM_Q1_3002512"/>
      <w:bookmarkEnd w:id="971"/>
      <w:r w:rsidRPr="00734DF6">
        <w:rPr>
          <w:rtl/>
        </w:rPr>
        <w:t>היו"ר אבי דיכטר: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544807">
      <w:pPr>
        <w:rPr>
          <w:rtl/>
        </w:rPr>
      </w:pPr>
      <w:r w:rsidRPr="00734DF6">
        <w:rPr>
          <w:rFonts w:hint="cs"/>
          <w:rtl/>
        </w:rPr>
        <w:t xml:space="preserve">לא, יש ממשלת מעבר, אתה לא </w:t>
      </w:r>
      <w:bookmarkStart w:id="972" w:name="_ETM_Q1_3004377"/>
      <w:bookmarkEnd w:id="972"/>
      <w:r w:rsidRPr="00734DF6">
        <w:rPr>
          <w:rFonts w:hint="cs"/>
          <w:rtl/>
        </w:rPr>
        <w:t>נשאר בלי ממשלה. זה לא רשות מקומית, שאתה יכול לה</w:t>
      </w:r>
      <w:bookmarkStart w:id="973" w:name="_ETM_Q1_3004662"/>
      <w:bookmarkEnd w:id="973"/>
      <w:r w:rsidRPr="00734DF6">
        <w:rPr>
          <w:rFonts w:hint="cs"/>
          <w:rtl/>
        </w:rPr>
        <w:t>ישאר בלי מועצה.</w:t>
      </w:r>
    </w:p>
    <w:p w:rsidR="00544807" w:rsidRPr="00734DF6" w:rsidRDefault="00544807" w:rsidP="00544807">
      <w:pPr>
        <w:rPr>
          <w:rtl/>
        </w:rPr>
      </w:pPr>
    </w:p>
    <w:p w:rsidR="00544807" w:rsidRPr="00734DF6" w:rsidRDefault="00544807" w:rsidP="00544807">
      <w:pPr>
        <w:pStyle w:val="a4"/>
        <w:keepNext/>
        <w:rPr>
          <w:rtl/>
        </w:rPr>
      </w:pPr>
      <w:bookmarkStart w:id="974" w:name="_ETM_Q1_3009820"/>
      <w:bookmarkEnd w:id="974"/>
      <w:r w:rsidRPr="00734DF6">
        <w:rPr>
          <w:rtl/>
        </w:rPr>
        <w:t>רוברט אילטוב (ישראל ביתנו):</w:t>
      </w:r>
    </w:p>
    <w:p w:rsidR="00544807" w:rsidRPr="00734DF6" w:rsidRDefault="00544807" w:rsidP="00544807">
      <w:pPr>
        <w:pStyle w:val="KeepWithNext"/>
        <w:rPr>
          <w:rtl/>
        </w:rPr>
      </w:pPr>
    </w:p>
    <w:p w:rsidR="00544807" w:rsidRPr="00734DF6" w:rsidRDefault="00544807" w:rsidP="001C0A61">
      <w:pPr>
        <w:rPr>
          <w:rtl/>
        </w:rPr>
      </w:pPr>
      <w:r w:rsidRPr="00734DF6">
        <w:rPr>
          <w:rFonts w:hint="cs"/>
          <w:rtl/>
        </w:rPr>
        <w:t xml:space="preserve">גם יכול להיות שכולם יתפטרו. </w:t>
      </w:r>
      <w:r w:rsidR="0067692C" w:rsidRPr="00734DF6">
        <w:rPr>
          <w:rFonts w:hint="cs"/>
          <w:rtl/>
        </w:rPr>
        <w:t xml:space="preserve">היה </w:t>
      </w:r>
      <w:bookmarkStart w:id="975" w:name="_ETM_Q1_3012953"/>
      <w:bookmarkEnd w:id="975"/>
      <w:r w:rsidR="0067692C" w:rsidRPr="00734DF6">
        <w:rPr>
          <w:rFonts w:hint="cs"/>
          <w:rtl/>
        </w:rPr>
        <w:t xml:space="preserve">אירוע דומה אצל ברק </w:t>
      </w:r>
      <w:r w:rsidR="0067692C" w:rsidRPr="00734DF6">
        <w:rPr>
          <w:rtl/>
        </w:rPr>
        <w:t>–</w:t>
      </w:r>
      <w:r w:rsidR="0067692C" w:rsidRPr="00734DF6">
        <w:rPr>
          <w:rFonts w:hint="cs"/>
          <w:rtl/>
        </w:rPr>
        <w:t xml:space="preserve"> רוב הממשלה שלו התפטרה </w:t>
      </w:r>
      <w:bookmarkStart w:id="976" w:name="_ETM_Q1_3014719"/>
      <w:bookmarkEnd w:id="976"/>
      <w:r w:rsidR="0067692C" w:rsidRPr="00734DF6">
        <w:rPr>
          <w:rFonts w:hint="cs"/>
          <w:rtl/>
        </w:rPr>
        <w:t>והוא היה שר של הכול כמעט</w:t>
      </w:r>
      <w:r w:rsidR="001C0A61" w:rsidRPr="00734DF6">
        <w:rPr>
          <w:rFonts w:hint="cs"/>
          <w:rtl/>
        </w:rPr>
        <w:t>,</w:t>
      </w:r>
      <w:r w:rsidR="0067692C" w:rsidRPr="00734DF6">
        <w:rPr>
          <w:rFonts w:hint="cs"/>
          <w:rtl/>
        </w:rPr>
        <w:t xml:space="preserve"> ואם היה אירוע מלחמתי </w:t>
      </w:r>
      <w:bookmarkStart w:id="977" w:name="_ETM_Q1_3021574"/>
      <w:bookmarkEnd w:id="977"/>
      <w:r w:rsidR="0067692C" w:rsidRPr="00734DF6">
        <w:rPr>
          <w:rFonts w:hint="cs"/>
          <w:rtl/>
        </w:rPr>
        <w:t xml:space="preserve">אז הוא היה מקבל החלטה כמעט לבד. </w:t>
      </w:r>
    </w:p>
    <w:p w:rsidR="0067692C" w:rsidRPr="00734DF6" w:rsidRDefault="0067692C" w:rsidP="00544807">
      <w:pPr>
        <w:rPr>
          <w:rtl/>
        </w:rPr>
      </w:pPr>
      <w:bookmarkStart w:id="978" w:name="_ETM_Q1_3026027"/>
      <w:bookmarkStart w:id="979" w:name="_ETM_Q1_3026161"/>
      <w:bookmarkEnd w:id="978"/>
      <w:bookmarkEnd w:id="979"/>
    </w:p>
    <w:bookmarkStart w:id="980" w:name="_ETM_Q1_3023413" w:displacedByCustomXml="next"/>
    <w:bookmarkEnd w:id="980" w:displacedByCustomXml="next"/>
    <w:bookmarkStart w:id="981" w:name="_ETM_Q1_3023464" w:displacedByCustomXml="next"/>
    <w:bookmarkEnd w:id="981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34195133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982" w:name="_ETM_Q1_3024966"/>
      <w:bookmarkEnd w:id="982"/>
      <w:r w:rsidRPr="00734DF6">
        <w:rPr>
          <w:rFonts w:hint="cs"/>
          <w:rtl/>
        </w:rPr>
        <w:t xml:space="preserve">היו מספיק </w:t>
      </w:r>
      <w:bookmarkStart w:id="983" w:name="_ETM_Q1_3024904"/>
      <w:bookmarkEnd w:id="983"/>
      <w:r w:rsidRPr="00734DF6">
        <w:rPr>
          <w:rFonts w:hint="cs"/>
          <w:rtl/>
        </w:rPr>
        <w:t>שרים - - -</w:t>
      </w:r>
    </w:p>
    <w:p w:rsidR="0067692C" w:rsidRPr="00734DF6" w:rsidRDefault="0067692C" w:rsidP="0067692C">
      <w:pPr>
        <w:rPr>
          <w:rtl/>
        </w:rPr>
      </w:pPr>
      <w:bookmarkStart w:id="984" w:name="_ETM_Q1_3027185"/>
      <w:bookmarkStart w:id="985" w:name="_ETM_Q1_3027268"/>
      <w:bookmarkEnd w:id="984"/>
      <w:bookmarkEnd w:id="985"/>
    </w:p>
    <w:bookmarkStart w:id="986" w:name="_ETM_Q1_3027508" w:displacedByCustomXml="next"/>
    <w:bookmarkEnd w:id="986" w:displacedByCustomXml="next"/>
    <w:bookmarkStart w:id="987" w:name="_ETM_Q1_3027560" w:displacedByCustomXml="next"/>
    <w:bookmarkEnd w:id="987" w:displacedByCustomXml="next"/>
    <w:bookmarkStart w:id="988" w:name="_ETM_Q1_3025405" w:displacedByCustomXml="next"/>
    <w:bookmarkEnd w:id="988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5900038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רוברט אילטוב (ישראל ביתנו)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989" w:name="_ETM_Q1_3026432"/>
      <w:bookmarkEnd w:id="989"/>
      <w:r w:rsidRPr="00734DF6">
        <w:rPr>
          <w:rFonts w:hint="cs"/>
          <w:rtl/>
        </w:rPr>
        <w:t xml:space="preserve">אתה מדבר על תאוריה, ובתאוריה יכול </w:t>
      </w:r>
      <w:bookmarkStart w:id="990" w:name="_ETM_Q1_3026664"/>
      <w:bookmarkEnd w:id="990"/>
      <w:r w:rsidRPr="00734DF6">
        <w:rPr>
          <w:rFonts w:hint="cs"/>
          <w:rtl/>
        </w:rPr>
        <w:t xml:space="preserve">להיות מצב כזה. </w:t>
      </w:r>
    </w:p>
    <w:p w:rsidR="0067692C" w:rsidRPr="00734DF6" w:rsidRDefault="0067692C" w:rsidP="0067692C">
      <w:pPr>
        <w:rPr>
          <w:rtl/>
        </w:rPr>
      </w:pPr>
      <w:bookmarkStart w:id="991" w:name="_ETM_Q1_3028632"/>
      <w:bookmarkStart w:id="992" w:name="_ETM_Q1_3028714"/>
      <w:bookmarkEnd w:id="991"/>
      <w:bookmarkEnd w:id="992"/>
    </w:p>
    <w:bookmarkStart w:id="993" w:name="_ETM_Q1_3028941" w:displacedByCustomXml="next"/>
    <w:bookmarkEnd w:id="993" w:displacedByCustomXml="next"/>
    <w:bookmarkStart w:id="994" w:name="_ETM_Q1_3029002" w:displacedByCustomXml="next"/>
    <w:bookmarkEnd w:id="994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318448954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995" w:name="_ETM_Q1_3030713"/>
      <w:bookmarkEnd w:id="995"/>
      <w:r w:rsidRPr="00734DF6">
        <w:rPr>
          <w:rFonts w:hint="cs"/>
          <w:rtl/>
        </w:rPr>
        <w:t xml:space="preserve">אבל כשאין ממשלה יש ממשלת </w:t>
      </w:r>
      <w:bookmarkStart w:id="996" w:name="_ETM_Q1_3030024"/>
      <w:bookmarkEnd w:id="996"/>
      <w:r w:rsidRPr="00734DF6">
        <w:rPr>
          <w:rFonts w:hint="cs"/>
          <w:rtl/>
        </w:rPr>
        <w:t xml:space="preserve">מעבר. </w:t>
      </w:r>
    </w:p>
    <w:p w:rsidR="0067692C" w:rsidRPr="00734DF6" w:rsidRDefault="0067692C" w:rsidP="0067692C">
      <w:pPr>
        <w:rPr>
          <w:rtl/>
        </w:rPr>
      </w:pPr>
      <w:bookmarkStart w:id="997" w:name="_ETM_Q1_3029854"/>
      <w:bookmarkStart w:id="998" w:name="_ETM_Q1_3029937"/>
      <w:bookmarkEnd w:id="997"/>
      <w:bookmarkEnd w:id="998"/>
    </w:p>
    <w:bookmarkStart w:id="999" w:name="_ETM_Q1_3030191" w:displacedByCustomXml="next"/>
    <w:bookmarkEnd w:id="999" w:displacedByCustomXml="next"/>
    <w:bookmarkStart w:id="1000" w:name="_ETM_Q1_3030251" w:displacedByCustomXml="next"/>
    <w:bookmarkEnd w:id="1000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-1689672675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r w:rsidRPr="00734DF6">
        <w:rPr>
          <w:rFonts w:hint="cs"/>
          <w:rtl/>
        </w:rPr>
        <w:t xml:space="preserve">אדוני היושב-ראש, הרי מ-1948 עד 1996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ומ-1996 יש </w:t>
      </w:r>
      <w:bookmarkStart w:id="1001" w:name="_ETM_Q1_3036382"/>
      <w:bookmarkEnd w:id="1001"/>
      <w:r w:rsidRPr="00734DF6">
        <w:rPr>
          <w:rFonts w:hint="cs"/>
          <w:rtl/>
        </w:rPr>
        <w:t xml:space="preserve">הוראה ברורה שהממשלה תחליט על פתיחה במלחמה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יכלו ראשי ממשלות לפתוח במלחמה לבד. זאת אומרת, הם </w:t>
      </w:r>
      <w:bookmarkStart w:id="1002" w:name="_ETM_Q1_3045460"/>
      <w:bookmarkEnd w:id="1002"/>
      <w:r w:rsidRPr="00734DF6">
        <w:rPr>
          <w:rFonts w:hint="cs"/>
          <w:rtl/>
        </w:rPr>
        <w:t xml:space="preserve">יכלו לכנס ממשלה, אף אחד לא היה מגיע, והם היו </w:t>
      </w:r>
      <w:bookmarkStart w:id="1003" w:name="_ETM_Q1_3047143"/>
      <w:bookmarkEnd w:id="1003"/>
      <w:r w:rsidRPr="00734DF6">
        <w:rPr>
          <w:rFonts w:hint="cs"/>
          <w:rtl/>
        </w:rPr>
        <w:t>יכולים - - -</w:t>
      </w:r>
    </w:p>
    <w:p w:rsidR="0067692C" w:rsidRPr="00734DF6" w:rsidRDefault="0067692C" w:rsidP="0067692C">
      <w:pPr>
        <w:rPr>
          <w:rtl/>
        </w:rPr>
      </w:pPr>
      <w:bookmarkStart w:id="1004" w:name="_ETM_Q1_3046761"/>
      <w:bookmarkEnd w:id="1004"/>
    </w:p>
    <w:bookmarkStart w:id="1005" w:name="_ETM_Q1_3047007" w:displacedByCustomXml="next"/>
    <w:bookmarkEnd w:id="1005" w:displacedByCustomXml="next"/>
    <w:bookmarkStart w:id="1006" w:name="_ETM_Q1_3047234" w:displacedByCustomXml="next"/>
    <w:bookmarkEnd w:id="1006" w:displacedByCustomXml="next"/>
    <w:bookmarkStart w:id="1007" w:name="_ETM_Q1_3047291" w:displacedByCustomXml="next"/>
    <w:bookmarkEnd w:id="1007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210390055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08" w:name="_ETM_Q1_3048498"/>
      <w:bookmarkEnd w:id="1008"/>
      <w:r w:rsidRPr="00734DF6">
        <w:rPr>
          <w:rFonts w:hint="cs"/>
          <w:rtl/>
        </w:rPr>
        <w:t xml:space="preserve">תיקנו את זה. אבותינו תיקנו את זה. </w:t>
      </w:r>
      <w:bookmarkStart w:id="1009" w:name="_ETM_Q1_3052899"/>
      <w:bookmarkEnd w:id="1009"/>
    </w:p>
    <w:p w:rsidR="0067692C" w:rsidRPr="00734DF6" w:rsidRDefault="0067692C" w:rsidP="0067692C">
      <w:pPr>
        <w:rPr>
          <w:rtl/>
        </w:rPr>
      </w:pPr>
      <w:bookmarkStart w:id="1010" w:name="_ETM_Q1_3053141"/>
      <w:bookmarkStart w:id="1011" w:name="_ETM_Q1_3053263"/>
      <w:bookmarkEnd w:id="1010"/>
      <w:bookmarkEnd w:id="1011"/>
    </w:p>
    <w:bookmarkStart w:id="1012" w:name="_ETM_Q1_3053506" w:displacedByCustomXml="next"/>
    <w:bookmarkEnd w:id="1012" w:displacedByCustomXml="next"/>
    <w:bookmarkStart w:id="1013" w:name="_ETM_Q1_3053576" w:displacedByCustomXml="next"/>
    <w:bookmarkEnd w:id="1013" w:displacedByCustomXml="next"/>
    <w:bookmarkStart w:id="1014" w:name="_ETM_Q1_3051876" w:displacedByCustomXml="next"/>
    <w:bookmarkEnd w:id="1014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-154917961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r w:rsidRPr="00734DF6">
        <w:rPr>
          <w:rFonts w:hint="cs"/>
          <w:rtl/>
        </w:rPr>
        <w:t>ו</w:t>
      </w:r>
      <w:bookmarkStart w:id="1015" w:name="_ETM_Q1_3053090"/>
      <w:bookmarkEnd w:id="1015"/>
      <w:r w:rsidRPr="00734DF6">
        <w:rPr>
          <w:rFonts w:hint="cs"/>
          <w:rtl/>
        </w:rPr>
        <w:t>אף אחד לא ניצל את זה מאז 48'.</w:t>
      </w:r>
    </w:p>
    <w:p w:rsidR="0067692C" w:rsidRPr="00734DF6" w:rsidRDefault="0067692C" w:rsidP="0067692C">
      <w:pPr>
        <w:rPr>
          <w:rtl/>
        </w:rPr>
      </w:pPr>
      <w:bookmarkStart w:id="1016" w:name="_ETM_Q1_3055138"/>
      <w:bookmarkStart w:id="1017" w:name="_ETM_Q1_3055224"/>
      <w:bookmarkEnd w:id="1016"/>
      <w:bookmarkEnd w:id="1017"/>
    </w:p>
    <w:bookmarkStart w:id="1018" w:name="_ETM_Q1_3055457" w:displacedByCustomXml="next"/>
    <w:bookmarkEnd w:id="1018" w:displacedByCustomXml="next"/>
    <w:bookmarkStart w:id="1019" w:name="_ETM_Q1_3055517" w:displacedByCustomXml="next"/>
    <w:bookmarkEnd w:id="101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923793473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20" w:name="_ETM_Q1_3056563"/>
      <w:bookmarkEnd w:id="1020"/>
      <w:r w:rsidRPr="00734DF6">
        <w:rPr>
          <w:rFonts w:hint="cs"/>
          <w:rtl/>
        </w:rPr>
        <w:t xml:space="preserve">חבר'ה, אנחנו עוסקים </w:t>
      </w:r>
      <w:bookmarkStart w:id="1021" w:name="_ETM_Q1_3059673"/>
      <w:bookmarkEnd w:id="1021"/>
      <w:r w:rsidRPr="00734DF6">
        <w:rPr>
          <w:rFonts w:hint="cs"/>
          <w:rtl/>
        </w:rPr>
        <w:t xml:space="preserve">פה בחוק יסוד. אני שואל את עצמנו כמחוקקים האם </w:t>
      </w:r>
      <w:bookmarkStart w:id="1022" w:name="_ETM_Q1_3064071"/>
      <w:bookmarkEnd w:id="1022"/>
      <w:r w:rsidRPr="00734DF6">
        <w:rPr>
          <w:rFonts w:hint="cs"/>
          <w:rtl/>
        </w:rPr>
        <w:t xml:space="preserve">בחוק יסוד אנחנו חיים עם זה בשלום </w:t>
      </w:r>
      <w:bookmarkStart w:id="1023" w:name="_ETM_Q1_3065178"/>
      <w:bookmarkEnd w:id="1023"/>
      <w:r w:rsidRPr="00734DF6">
        <w:rPr>
          <w:rFonts w:hint="cs"/>
          <w:rtl/>
        </w:rPr>
        <w:t xml:space="preserve">או לא חיים עם זה בשלום. כל אחד נותן את </w:t>
      </w:r>
      <w:bookmarkStart w:id="1024" w:name="_ETM_Q1_3067066"/>
      <w:bookmarkEnd w:id="1024"/>
      <w:r w:rsidRPr="00734DF6">
        <w:rPr>
          <w:rFonts w:hint="cs"/>
          <w:rtl/>
        </w:rPr>
        <w:t xml:space="preserve">התשובות שלו, אבל בסוף צריך להרים אצבע על השאלה האם </w:t>
      </w:r>
      <w:bookmarkStart w:id="1025" w:name="_ETM_Q1_3072350"/>
      <w:bookmarkEnd w:id="1025"/>
      <w:r w:rsidRPr="00734DF6">
        <w:rPr>
          <w:rFonts w:hint="cs"/>
          <w:rtl/>
        </w:rPr>
        <w:t xml:space="preserve">אתה נותן לראש הממשלה סמכות להחליט לבד על יציאה למלחמה, </w:t>
      </w:r>
      <w:bookmarkStart w:id="1026" w:name="_ETM_Q1_3078640"/>
      <w:bookmarkEnd w:id="1026"/>
      <w:r w:rsidRPr="00734DF6">
        <w:rPr>
          <w:rFonts w:hint="cs"/>
          <w:rtl/>
        </w:rPr>
        <w:t xml:space="preserve">כן או לא. </w:t>
      </w:r>
    </w:p>
    <w:p w:rsidR="0067692C" w:rsidRPr="00734DF6" w:rsidRDefault="0067692C" w:rsidP="0067692C">
      <w:pPr>
        <w:rPr>
          <w:rtl/>
        </w:rPr>
      </w:pPr>
      <w:bookmarkStart w:id="1027" w:name="_ETM_Q1_3079299"/>
      <w:bookmarkEnd w:id="1027"/>
    </w:p>
    <w:bookmarkStart w:id="1028" w:name="_ETM_Q1_3079534" w:displacedByCustomXml="next"/>
    <w:bookmarkEnd w:id="1028" w:displacedByCustomXml="next"/>
    <w:bookmarkStart w:id="1029" w:name="_ETM_Q1_3080427" w:displacedByCustomXml="next"/>
    <w:bookmarkEnd w:id="1029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613718345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r w:rsidRPr="00734DF6">
        <w:rPr>
          <w:rFonts w:hint="cs"/>
          <w:rtl/>
        </w:rPr>
        <w:t>א</w:t>
      </w:r>
      <w:bookmarkStart w:id="1030" w:name="_ETM_Q1_3081328"/>
      <w:bookmarkEnd w:id="1030"/>
      <w:r w:rsidRPr="00734DF6">
        <w:rPr>
          <w:rFonts w:hint="cs"/>
          <w:rtl/>
        </w:rPr>
        <w:t>בל האצבע כבר הורמה וזה הנו</w:t>
      </w:r>
      <w:bookmarkStart w:id="1031" w:name="_ETM_Q1_3079763"/>
      <w:bookmarkEnd w:id="1031"/>
      <w:r w:rsidRPr="00734DF6">
        <w:rPr>
          <w:rFonts w:hint="cs"/>
          <w:rtl/>
        </w:rPr>
        <w:t>הג הקיים, ועכשיו אתה - - -</w:t>
      </w:r>
    </w:p>
    <w:p w:rsidR="0067692C" w:rsidRPr="00734DF6" w:rsidRDefault="0067692C" w:rsidP="0067692C">
      <w:pPr>
        <w:rPr>
          <w:rtl/>
        </w:rPr>
      </w:pPr>
      <w:bookmarkStart w:id="1032" w:name="_ETM_Q1_3081359"/>
      <w:bookmarkStart w:id="1033" w:name="_ETM_Q1_3081467"/>
      <w:bookmarkEnd w:id="1032"/>
      <w:bookmarkEnd w:id="1033"/>
    </w:p>
    <w:bookmarkStart w:id="1034" w:name="_ETM_Q1_3081700" w:displacedByCustomXml="next"/>
    <w:bookmarkEnd w:id="1034" w:displacedByCustomXml="next"/>
    <w:bookmarkStart w:id="1035" w:name="_ETM_Q1_3081777" w:displacedByCustomXml="next"/>
    <w:bookmarkEnd w:id="1035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2039351704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36" w:name="_ETM_Q1_3083420"/>
      <w:bookmarkEnd w:id="1036"/>
      <w:r w:rsidRPr="00734DF6">
        <w:rPr>
          <w:rFonts w:hint="cs"/>
          <w:rtl/>
        </w:rPr>
        <w:t xml:space="preserve">לא, האצבע לא </w:t>
      </w:r>
      <w:bookmarkStart w:id="1037" w:name="_ETM_Q1_3081432"/>
      <w:bookmarkEnd w:id="1037"/>
      <w:r w:rsidRPr="00734DF6">
        <w:rPr>
          <w:rFonts w:hint="cs"/>
          <w:rtl/>
        </w:rPr>
        <w:t>הורמה - - -</w:t>
      </w:r>
    </w:p>
    <w:p w:rsidR="0067692C" w:rsidRPr="00734DF6" w:rsidRDefault="0067692C" w:rsidP="0067692C">
      <w:pPr>
        <w:ind w:firstLine="0"/>
        <w:rPr>
          <w:rtl/>
        </w:rPr>
      </w:pPr>
      <w:bookmarkStart w:id="1038" w:name="_ETM_Q1_3085271"/>
      <w:bookmarkStart w:id="1039" w:name="_ETM_Q1_3085372"/>
      <w:bookmarkEnd w:id="1038"/>
      <w:bookmarkEnd w:id="1039"/>
    </w:p>
    <w:sdt>
      <w:sdtPr>
        <w:rPr>
          <w:rtl/>
        </w:rPr>
        <w:alias w:val="דובר_המשך"/>
        <w:tag w:val="&lt;ID&gt;0&lt;/ID&gt;&lt;Name&gt;רני פלד&lt;/Name&gt;&lt;Data&gt;רני פלד&lt;/Data&gt;&lt;Shortcut&gt;רנפל&lt;/Shortcut&gt;"/>
        <w:id w:val="1848448858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-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40" w:name="_ETM_Q1_3084479"/>
      <w:bookmarkEnd w:id="1040"/>
      <w:r w:rsidRPr="00734DF6">
        <w:rPr>
          <w:rFonts w:hint="cs"/>
          <w:rtl/>
        </w:rPr>
        <w:t xml:space="preserve">האצבע כבר הורמה. </w:t>
      </w:r>
    </w:p>
    <w:p w:rsidR="0067692C" w:rsidRPr="00734DF6" w:rsidRDefault="0067692C" w:rsidP="0067692C">
      <w:pPr>
        <w:rPr>
          <w:rtl/>
        </w:rPr>
      </w:pPr>
      <w:bookmarkStart w:id="1041" w:name="_ETM_Q1_3087191"/>
      <w:bookmarkStart w:id="1042" w:name="_ETM_Q1_3087275"/>
      <w:bookmarkEnd w:id="1041"/>
      <w:bookmarkEnd w:id="1042"/>
    </w:p>
    <w:bookmarkStart w:id="1043" w:name="_ETM_Q1_3087515" w:displacedByCustomXml="next"/>
    <w:bookmarkEnd w:id="1043" w:displacedByCustomXml="next"/>
    <w:bookmarkStart w:id="1044" w:name="_ETM_Q1_3087590" w:displacedByCustomXml="next"/>
    <w:bookmarkEnd w:id="1044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93969419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45" w:name="_ETM_Q1_3086281"/>
      <w:bookmarkEnd w:id="1045"/>
      <w:r w:rsidRPr="00734DF6">
        <w:rPr>
          <w:rFonts w:hint="cs"/>
          <w:rtl/>
        </w:rPr>
        <w:t xml:space="preserve">אם אנחנו לא משנים </w:t>
      </w:r>
      <w:bookmarkStart w:id="1046" w:name="_ETM_Q1_3089328"/>
      <w:bookmarkEnd w:id="1046"/>
      <w:r w:rsidRPr="00734DF6">
        <w:rPr>
          <w:rFonts w:hint="cs"/>
          <w:rtl/>
        </w:rPr>
        <w:t xml:space="preserve">את החוק, לראש הממשלה אין היום אפשרות להחליט על יציאה </w:t>
      </w:r>
      <w:bookmarkStart w:id="1047" w:name="_ETM_Q1_3089015"/>
      <w:bookmarkEnd w:id="1047"/>
      <w:r w:rsidRPr="00734DF6">
        <w:rPr>
          <w:rFonts w:hint="cs"/>
          <w:rtl/>
        </w:rPr>
        <w:t xml:space="preserve">למלחמה לבדו. </w:t>
      </w:r>
    </w:p>
    <w:p w:rsidR="0067692C" w:rsidRPr="00734DF6" w:rsidRDefault="0067692C" w:rsidP="0067692C">
      <w:pPr>
        <w:rPr>
          <w:rtl/>
        </w:rPr>
      </w:pPr>
      <w:bookmarkStart w:id="1048" w:name="_ETM_Q1_3092110"/>
      <w:bookmarkStart w:id="1049" w:name="_ETM_Q1_3092248"/>
      <w:bookmarkEnd w:id="1048"/>
      <w:bookmarkEnd w:id="1049"/>
    </w:p>
    <w:bookmarkStart w:id="1050" w:name="_ETM_Q1_3092484" w:displacedByCustomXml="next"/>
    <w:bookmarkEnd w:id="1050" w:displacedByCustomXml="next"/>
    <w:bookmarkStart w:id="1051" w:name="_ETM_Q1_3092545" w:displacedByCustomXml="next"/>
    <w:bookmarkEnd w:id="1051" w:displacedByCustomXml="next"/>
    <w:bookmarkStart w:id="1052" w:name="_ETM_Q1_3094320" w:displacedByCustomXml="next"/>
    <w:bookmarkEnd w:id="1052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-167182659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53" w:name="_ETM_Q1_3095570"/>
      <w:bookmarkEnd w:id="1053"/>
      <w:r w:rsidRPr="00734DF6">
        <w:rPr>
          <w:rFonts w:hint="cs"/>
          <w:rtl/>
        </w:rPr>
        <w:t xml:space="preserve">אם אתם לא מקבלים את זה. </w:t>
      </w:r>
    </w:p>
    <w:p w:rsidR="0067692C" w:rsidRPr="00734DF6" w:rsidRDefault="0067692C" w:rsidP="0067692C">
      <w:pPr>
        <w:rPr>
          <w:rtl/>
        </w:rPr>
      </w:pPr>
      <w:bookmarkStart w:id="1054" w:name="_ETM_Q1_3097468"/>
      <w:bookmarkStart w:id="1055" w:name="_ETM_Q1_3097545"/>
      <w:bookmarkEnd w:id="1054"/>
      <w:bookmarkEnd w:id="1055"/>
    </w:p>
    <w:bookmarkStart w:id="1056" w:name="_ETM_Q1_3097786" w:displacedByCustomXml="next"/>
    <w:bookmarkEnd w:id="1056" w:displacedByCustomXml="next"/>
    <w:bookmarkStart w:id="1057" w:name="_ETM_Q1_3097848" w:displacedByCustomXml="next"/>
    <w:bookmarkEnd w:id="1057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353003527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58" w:name="_ETM_Q1_3099910"/>
      <w:bookmarkEnd w:id="1058"/>
      <w:r w:rsidRPr="00734DF6">
        <w:rPr>
          <w:rFonts w:hint="cs"/>
          <w:rtl/>
        </w:rPr>
        <w:t xml:space="preserve">אם </w:t>
      </w:r>
      <w:bookmarkStart w:id="1059" w:name="_ETM_Q1_3097207"/>
      <w:bookmarkEnd w:id="1059"/>
      <w:r w:rsidRPr="00734DF6">
        <w:rPr>
          <w:rFonts w:hint="cs"/>
          <w:rtl/>
        </w:rPr>
        <w:t xml:space="preserve">לא משנים את חוק היסוד הקיים, לראש ממשלה </w:t>
      </w:r>
      <w:bookmarkStart w:id="1060" w:name="_ETM_Q1_3099965"/>
      <w:bookmarkEnd w:id="1060"/>
      <w:r w:rsidRPr="00734DF6">
        <w:rPr>
          <w:rFonts w:hint="cs"/>
          <w:rtl/>
        </w:rPr>
        <w:t xml:space="preserve">אין סמכות להחליט על יציאה למלחמה לבדו, הוא חייב לפחות </w:t>
      </w:r>
      <w:bookmarkStart w:id="1061" w:name="_ETM_Q1_3104214"/>
      <w:bookmarkEnd w:id="1061"/>
      <w:r w:rsidRPr="00734DF6">
        <w:rPr>
          <w:rFonts w:hint="cs"/>
          <w:rtl/>
        </w:rPr>
        <w:t xml:space="preserve">את שר הביטחון בנסיבות קיצוניות וכו' וכו'. </w:t>
      </w:r>
      <w:bookmarkStart w:id="1062" w:name="_ETM_Q1_3106574"/>
      <w:bookmarkEnd w:id="1062"/>
    </w:p>
    <w:p w:rsidR="0067692C" w:rsidRPr="00734DF6" w:rsidRDefault="0067692C" w:rsidP="0067692C">
      <w:pPr>
        <w:rPr>
          <w:rtl/>
        </w:rPr>
      </w:pPr>
      <w:bookmarkStart w:id="1063" w:name="_ETM_Q1_3106862"/>
      <w:bookmarkStart w:id="1064" w:name="_ETM_Q1_3107005"/>
      <w:bookmarkEnd w:id="1063"/>
      <w:bookmarkEnd w:id="1064"/>
    </w:p>
    <w:bookmarkStart w:id="1065" w:name="_ETM_Q1_3107242" w:displacedByCustomXml="next"/>
    <w:bookmarkEnd w:id="1065" w:displacedByCustomXml="next"/>
    <w:bookmarkStart w:id="1066" w:name="_ETM_Q1_3107307" w:displacedByCustomXml="next"/>
    <w:bookmarkEnd w:id="1066" w:displacedByCustomXml="next"/>
    <w:bookmarkStart w:id="1067" w:name="_ETM_Q1_3107167" w:displacedByCustomXml="next"/>
    <w:bookmarkEnd w:id="1067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-1851632026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68" w:name="_ETM_Q1_3108354"/>
      <w:bookmarkEnd w:id="1068"/>
      <w:r w:rsidRPr="00734DF6">
        <w:rPr>
          <w:rFonts w:hint="cs"/>
          <w:rtl/>
        </w:rPr>
        <w:t xml:space="preserve">אלא אם כן הוא מחזיר את זה לממשלה. זה היה </w:t>
      </w:r>
      <w:bookmarkStart w:id="1069" w:name="_ETM_Q1_3107315"/>
      <w:bookmarkEnd w:id="1069"/>
      <w:r w:rsidRPr="00734DF6">
        <w:rPr>
          <w:rFonts w:hint="cs"/>
          <w:rtl/>
        </w:rPr>
        <w:t xml:space="preserve">הנוהג הקיים, מר </w:t>
      </w:r>
      <w:proofErr w:type="spellStart"/>
      <w:r w:rsidRPr="00734DF6">
        <w:rPr>
          <w:rFonts w:hint="cs"/>
          <w:rtl/>
        </w:rPr>
        <w:t>דיכטר</w:t>
      </w:r>
      <w:proofErr w:type="spellEnd"/>
      <w:r w:rsidRPr="00734DF6">
        <w:rPr>
          <w:rFonts w:hint="cs"/>
          <w:rtl/>
        </w:rPr>
        <w:t xml:space="preserve">. </w:t>
      </w:r>
    </w:p>
    <w:p w:rsidR="0067692C" w:rsidRPr="00734DF6" w:rsidRDefault="0067692C" w:rsidP="0067692C">
      <w:pPr>
        <w:rPr>
          <w:rtl/>
        </w:rPr>
      </w:pPr>
      <w:bookmarkStart w:id="1070" w:name="_ETM_Q1_3109984"/>
      <w:bookmarkStart w:id="1071" w:name="_ETM_Q1_3110092"/>
      <w:bookmarkEnd w:id="1070"/>
      <w:bookmarkEnd w:id="1071"/>
    </w:p>
    <w:bookmarkStart w:id="1072" w:name="_ETM_Q1_3110334" w:displacedByCustomXml="next"/>
    <w:bookmarkEnd w:id="1072" w:displacedByCustomXml="next"/>
    <w:bookmarkStart w:id="1073" w:name="_ETM_Q1_3110393" w:displacedByCustomXml="next"/>
    <w:bookmarkEnd w:id="1073" w:displacedByCustomXml="next"/>
    <w:bookmarkStart w:id="1074" w:name="_ETM_Q1_3110554" w:displacedByCustomXml="next"/>
    <w:bookmarkEnd w:id="1074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718513779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רוברט אילטוב (ישראל ביתנו)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75" w:name="_ETM_Q1_3111684"/>
      <w:bookmarkEnd w:id="1075"/>
      <w:r w:rsidRPr="00734DF6">
        <w:rPr>
          <w:rFonts w:hint="cs"/>
          <w:rtl/>
        </w:rPr>
        <w:t xml:space="preserve">נניח יש אירוע שכל חברי </w:t>
      </w:r>
      <w:bookmarkStart w:id="1076" w:name="_ETM_Q1_3110556"/>
      <w:bookmarkEnd w:id="1076"/>
      <w:r w:rsidRPr="00734DF6">
        <w:rPr>
          <w:rFonts w:hint="cs"/>
          <w:rtl/>
        </w:rPr>
        <w:t xml:space="preserve">הקבינט כולל שר הביטחון התפטרו מהממשלה ובדיוק ברגע הזה </w:t>
      </w:r>
      <w:bookmarkStart w:id="1077" w:name="_ETM_Q1_3119117"/>
      <w:bookmarkEnd w:id="1077"/>
      <w:r w:rsidRPr="00734DF6">
        <w:rPr>
          <w:rFonts w:hint="cs"/>
          <w:rtl/>
        </w:rPr>
        <w:t xml:space="preserve">יש התקפה על ישאל. ראש הממשלה לא יכול להכריז על </w:t>
      </w:r>
      <w:bookmarkStart w:id="1078" w:name="_ETM_Q1_3122927"/>
      <w:bookmarkEnd w:id="1078"/>
      <w:r w:rsidRPr="00734DF6">
        <w:rPr>
          <w:rFonts w:hint="cs"/>
          <w:rtl/>
        </w:rPr>
        <w:t>מלחמה?</w:t>
      </w:r>
    </w:p>
    <w:p w:rsidR="0067692C" w:rsidRPr="00734DF6" w:rsidRDefault="0067692C" w:rsidP="0067692C">
      <w:pPr>
        <w:rPr>
          <w:rtl/>
        </w:rPr>
      </w:pPr>
      <w:bookmarkStart w:id="1079" w:name="_ETM_Q1_3124439"/>
      <w:bookmarkStart w:id="1080" w:name="_ETM_Q1_3124578"/>
      <w:bookmarkEnd w:id="1079"/>
      <w:bookmarkEnd w:id="1080"/>
    </w:p>
    <w:bookmarkStart w:id="1081" w:name="_ETM_Q1_3124817" w:displacedByCustomXml="next"/>
    <w:bookmarkEnd w:id="1081" w:displacedByCustomXml="next"/>
    <w:bookmarkStart w:id="1082" w:name="_ETM_Q1_3124883" w:displacedByCustomXml="next"/>
    <w:bookmarkEnd w:id="1082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841696160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83" w:name="_ETM_Q1_3126845"/>
      <w:bookmarkEnd w:id="1083"/>
      <w:r w:rsidRPr="00734DF6">
        <w:rPr>
          <w:rFonts w:hint="cs"/>
          <w:rtl/>
        </w:rPr>
        <w:t xml:space="preserve">תראה, יגידו המשפטנים שיש ממשלת מעבר ואין דבר כזה שאין ממשלה בישראל. </w:t>
      </w:r>
    </w:p>
    <w:p w:rsidR="0067692C" w:rsidRPr="00734DF6" w:rsidRDefault="0067692C" w:rsidP="0067692C">
      <w:pPr>
        <w:rPr>
          <w:rtl/>
        </w:rPr>
      </w:pPr>
      <w:bookmarkStart w:id="1084" w:name="_ETM_Q1_3129606"/>
      <w:bookmarkStart w:id="1085" w:name="_ETM_Q1_3129708"/>
      <w:bookmarkEnd w:id="1084"/>
      <w:bookmarkEnd w:id="1085"/>
    </w:p>
    <w:bookmarkStart w:id="1086" w:name="_ETM_Q1_3129954" w:displacedByCustomXml="next"/>
    <w:bookmarkEnd w:id="1086" w:displacedByCustomXml="next"/>
    <w:bookmarkStart w:id="1087" w:name="_ETM_Q1_3130004" w:displacedByCustomXml="next"/>
    <w:bookmarkEnd w:id="1087" w:displacedByCustomXml="next"/>
    <w:bookmarkStart w:id="1088" w:name="_ETM_Q1_3131309" w:displacedByCustomXml="next"/>
    <w:bookmarkEnd w:id="1088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2055689091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רוברט אילטוב (ישראל ביתנו)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89" w:name="_ETM_Q1_3132521"/>
      <w:bookmarkEnd w:id="1089"/>
      <w:r w:rsidRPr="00734DF6">
        <w:rPr>
          <w:rFonts w:hint="cs"/>
          <w:rtl/>
        </w:rPr>
        <w:t xml:space="preserve">נכון, </w:t>
      </w:r>
      <w:bookmarkStart w:id="1090" w:name="_ETM_Q1_3130267"/>
      <w:bookmarkEnd w:id="1090"/>
      <w:r w:rsidRPr="00734DF6">
        <w:rPr>
          <w:rFonts w:hint="cs"/>
          <w:rtl/>
        </w:rPr>
        <w:t xml:space="preserve">אבל ראש הממשלה הוא השר של הכול. יכול לקרות </w:t>
      </w:r>
      <w:bookmarkStart w:id="1091" w:name="_ETM_Q1_3131737"/>
      <w:bookmarkEnd w:id="1091"/>
      <w:r w:rsidRPr="00734DF6">
        <w:rPr>
          <w:rFonts w:hint="cs"/>
          <w:rtl/>
        </w:rPr>
        <w:t xml:space="preserve">מצב כזה. </w:t>
      </w:r>
    </w:p>
    <w:p w:rsidR="0067692C" w:rsidRPr="00734DF6" w:rsidRDefault="0067692C" w:rsidP="0067692C">
      <w:pPr>
        <w:rPr>
          <w:rtl/>
        </w:rPr>
      </w:pPr>
      <w:bookmarkStart w:id="1092" w:name="_ETM_Q1_3133394"/>
      <w:bookmarkStart w:id="1093" w:name="_ETM_Q1_3133505"/>
      <w:bookmarkEnd w:id="1092"/>
      <w:bookmarkEnd w:id="1093"/>
    </w:p>
    <w:bookmarkStart w:id="1094" w:name="_ETM_Q1_3133738" w:displacedByCustomXml="next"/>
    <w:bookmarkEnd w:id="1094" w:displacedByCustomXml="next"/>
    <w:bookmarkStart w:id="1095" w:name="_ETM_Q1_3133862" w:displacedByCustomXml="next"/>
    <w:bookmarkEnd w:id="1095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041350635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096" w:name="_ETM_Q1_3135398"/>
      <w:bookmarkEnd w:id="1096"/>
      <w:r w:rsidRPr="00734DF6">
        <w:rPr>
          <w:rFonts w:hint="cs"/>
          <w:rtl/>
        </w:rPr>
        <w:t xml:space="preserve">לא, אין דבר כזה. ברשות מקומית יש מצב </w:t>
      </w:r>
      <w:bookmarkStart w:id="1097" w:name="_ETM_Q1_3139254"/>
      <w:bookmarkEnd w:id="1097"/>
      <w:r w:rsidRPr="00734DF6">
        <w:rPr>
          <w:rFonts w:hint="cs"/>
          <w:rtl/>
        </w:rPr>
        <w:t xml:space="preserve">כזה, אבל זה לא קיים בממשלה. </w:t>
      </w:r>
    </w:p>
    <w:p w:rsidR="0067692C" w:rsidRPr="00734DF6" w:rsidRDefault="0067692C" w:rsidP="0067692C">
      <w:pPr>
        <w:rPr>
          <w:rtl/>
        </w:rPr>
      </w:pPr>
      <w:bookmarkStart w:id="1098" w:name="_ETM_Q1_3137994"/>
      <w:bookmarkStart w:id="1099" w:name="_ETM_Q1_3138114"/>
      <w:bookmarkEnd w:id="1098"/>
      <w:bookmarkEnd w:id="1099"/>
    </w:p>
    <w:bookmarkStart w:id="1100" w:name="_ETM_Q1_3138347" w:displacedByCustomXml="next"/>
    <w:bookmarkEnd w:id="1100" w:displacedByCustomXml="next"/>
    <w:bookmarkStart w:id="1101" w:name="_ETM_Q1_3138414" w:displacedByCustomXml="next"/>
    <w:bookmarkEnd w:id="1101" w:displacedByCustomXml="next"/>
    <w:sdt>
      <w:sdtPr>
        <w:rPr>
          <w:rtl/>
        </w:rPr>
        <w:alias w:val="דובר_המשך"/>
        <w:tag w:val="&lt;ID&gt;4584&lt;/ID&gt;&lt;Name&gt;רוברט אילטוב - ישראל ביתנו&lt;/Name&gt;&lt;Data&gt;רוברט אילטוב (ישראל ביתנו)&lt;/Data&gt;&lt;Shortcut&gt;רואי&lt;/Shortcut&gt;"/>
        <w:id w:val="-1116051337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-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רוברט אילטוב (ישראל ביתנו)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1C0A61">
      <w:pPr>
        <w:rPr>
          <w:rtl/>
        </w:rPr>
      </w:pPr>
      <w:bookmarkStart w:id="1102" w:name="_ETM_Q1_3140794"/>
      <w:bookmarkEnd w:id="1102"/>
      <w:r w:rsidRPr="00734DF6">
        <w:rPr>
          <w:rFonts w:hint="cs"/>
          <w:rtl/>
        </w:rPr>
        <w:t xml:space="preserve">אצל אהוד </w:t>
      </w:r>
      <w:bookmarkStart w:id="1103" w:name="_ETM_Q1_3140078"/>
      <w:bookmarkEnd w:id="1103"/>
      <w:r w:rsidR="001C0A61" w:rsidRPr="00734DF6">
        <w:rPr>
          <w:rFonts w:hint="cs"/>
          <w:rtl/>
        </w:rPr>
        <w:t>ברק היינו</w:t>
      </w:r>
      <w:r w:rsidRPr="00734DF6">
        <w:rPr>
          <w:rFonts w:hint="cs"/>
          <w:rtl/>
        </w:rPr>
        <w:t xml:space="preserve"> מאוד קרוב</w:t>
      </w:r>
      <w:r w:rsidR="001C0A61" w:rsidRPr="00734DF6">
        <w:rPr>
          <w:rFonts w:hint="cs"/>
          <w:rtl/>
        </w:rPr>
        <w:t>ים</w:t>
      </w:r>
      <w:r w:rsidRPr="00734DF6">
        <w:rPr>
          <w:rFonts w:hint="cs"/>
          <w:rtl/>
        </w:rPr>
        <w:t xml:space="preserve"> </w:t>
      </w:r>
      <w:r w:rsidR="001C0A61" w:rsidRPr="00734DF6">
        <w:rPr>
          <w:rFonts w:hint="cs"/>
          <w:rtl/>
        </w:rPr>
        <w:t>ל</w:t>
      </w:r>
      <w:r w:rsidRPr="00734DF6">
        <w:rPr>
          <w:rFonts w:hint="cs"/>
          <w:rtl/>
        </w:rPr>
        <w:t>מצב ש</w:t>
      </w:r>
      <w:bookmarkStart w:id="1104" w:name="_ETM_Q1_3141149"/>
      <w:bookmarkEnd w:id="1104"/>
      <w:r w:rsidRPr="00734DF6">
        <w:rPr>
          <w:rFonts w:hint="cs"/>
          <w:rtl/>
        </w:rPr>
        <w:t xml:space="preserve">רוב השרים היו בחוץ. </w:t>
      </w:r>
    </w:p>
    <w:p w:rsidR="0067692C" w:rsidRPr="00734DF6" w:rsidRDefault="0067692C" w:rsidP="0067692C">
      <w:pPr>
        <w:rPr>
          <w:rtl/>
        </w:rPr>
      </w:pPr>
      <w:bookmarkStart w:id="1105" w:name="_ETM_Q1_3142789"/>
      <w:bookmarkStart w:id="1106" w:name="_ETM_Q1_3142881"/>
      <w:bookmarkEnd w:id="1105"/>
      <w:bookmarkEnd w:id="1106"/>
    </w:p>
    <w:bookmarkStart w:id="1107" w:name="_ETM_Q1_3143120" w:displacedByCustomXml="next"/>
    <w:bookmarkEnd w:id="1107" w:displacedByCustomXml="next"/>
    <w:bookmarkStart w:id="1108" w:name="_ETM_Q1_3143179" w:displacedByCustomXml="next"/>
    <w:bookmarkEnd w:id="1108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697383697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109" w:name="_ETM_Q1_3144919"/>
      <w:bookmarkEnd w:id="1109"/>
      <w:r w:rsidRPr="00734DF6">
        <w:rPr>
          <w:rFonts w:hint="cs"/>
          <w:rtl/>
        </w:rPr>
        <w:t xml:space="preserve">רוב השרים עדיין היו בפנים. </w:t>
      </w:r>
      <w:bookmarkStart w:id="1110" w:name="_ETM_Q1_3145518"/>
      <w:bookmarkEnd w:id="1110"/>
    </w:p>
    <w:p w:rsidR="0067692C" w:rsidRPr="00734DF6" w:rsidRDefault="0067692C" w:rsidP="0067692C">
      <w:pPr>
        <w:rPr>
          <w:rtl/>
        </w:rPr>
      </w:pPr>
      <w:bookmarkStart w:id="1111" w:name="_ETM_Q1_3145758"/>
      <w:bookmarkStart w:id="1112" w:name="_ETM_Q1_3145836"/>
      <w:bookmarkEnd w:id="1111"/>
      <w:bookmarkEnd w:id="1112"/>
    </w:p>
    <w:bookmarkStart w:id="1113" w:name="_ETM_Q1_3146067" w:displacedByCustomXml="next"/>
    <w:bookmarkEnd w:id="1113" w:displacedByCustomXml="next"/>
    <w:bookmarkStart w:id="1114" w:name="_ETM_Q1_3146145" w:displacedByCustomXml="next"/>
    <w:bookmarkEnd w:id="1114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768513168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רוברט אילטוב (ישראל ביתנו)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115" w:name="_ETM_Q1_3148889"/>
      <w:bookmarkEnd w:id="1115"/>
      <w:r w:rsidRPr="00734DF6">
        <w:rPr>
          <w:rFonts w:hint="cs"/>
          <w:rtl/>
        </w:rPr>
        <w:t xml:space="preserve">לא. </w:t>
      </w:r>
    </w:p>
    <w:p w:rsidR="0067692C" w:rsidRPr="00734DF6" w:rsidRDefault="0067692C" w:rsidP="0067692C">
      <w:pPr>
        <w:rPr>
          <w:rtl/>
        </w:rPr>
      </w:pPr>
      <w:bookmarkStart w:id="1116" w:name="_ETM_Q1_3150534"/>
      <w:bookmarkStart w:id="1117" w:name="_ETM_Q1_3150611"/>
      <w:bookmarkEnd w:id="1116"/>
      <w:bookmarkEnd w:id="1117"/>
    </w:p>
    <w:bookmarkStart w:id="1118" w:name="_ETM_Q1_3150860" w:displacedByCustomXml="next"/>
    <w:bookmarkEnd w:id="1118" w:displacedByCustomXml="next"/>
    <w:bookmarkStart w:id="1119" w:name="_ETM_Q1_3150935" w:displacedByCustomXml="next"/>
    <w:bookmarkEnd w:id="111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429585105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120" w:name="_ETM_Q1_3153523"/>
      <w:bookmarkEnd w:id="1120"/>
      <w:r w:rsidRPr="00734DF6">
        <w:rPr>
          <w:rFonts w:hint="cs"/>
          <w:rtl/>
        </w:rPr>
        <w:t>יואב, אתה רוצה להתייחס?</w:t>
      </w:r>
    </w:p>
    <w:p w:rsidR="0067692C" w:rsidRPr="00734DF6" w:rsidRDefault="0067692C" w:rsidP="0067692C">
      <w:pPr>
        <w:rPr>
          <w:rtl/>
        </w:rPr>
      </w:pPr>
      <w:bookmarkStart w:id="1121" w:name="_ETM_Q1_3155242"/>
      <w:bookmarkStart w:id="1122" w:name="_ETM_Q1_3155326"/>
      <w:bookmarkEnd w:id="1121"/>
      <w:bookmarkEnd w:id="1122"/>
    </w:p>
    <w:bookmarkStart w:id="1123" w:name="_ETM_Q1_3155578" w:displacedByCustomXml="next"/>
    <w:bookmarkEnd w:id="1123" w:displacedByCustomXml="next"/>
    <w:bookmarkStart w:id="1124" w:name="_ETM_Q1_3155654" w:displacedByCustomXml="next"/>
    <w:bookmarkEnd w:id="1124" w:displacedByCustomXml="next"/>
    <w:bookmarkStart w:id="1125" w:name="_ETM_Q1_3159840" w:displacedByCustomXml="next"/>
    <w:bookmarkEnd w:id="1125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376697890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יואב בן צור (ש"ס)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126" w:name="_ETM_Q1_3160969"/>
      <w:bookmarkEnd w:id="1126"/>
      <w:r w:rsidRPr="00734DF6">
        <w:rPr>
          <w:rFonts w:hint="cs"/>
          <w:rtl/>
        </w:rPr>
        <w:t>אני סומך על מה שעפר שלח</w:t>
      </w:r>
      <w:bookmarkStart w:id="1127" w:name="_ETM_Q1_3159304"/>
      <w:bookmarkEnd w:id="1127"/>
      <w:r w:rsidRPr="00734DF6">
        <w:rPr>
          <w:rFonts w:hint="cs"/>
          <w:rtl/>
        </w:rPr>
        <w:t xml:space="preserve">, בחוכמתו כי רבה, אומר, ואני </w:t>
      </w:r>
      <w:proofErr w:type="spellStart"/>
      <w:r w:rsidRPr="00734DF6">
        <w:rPr>
          <w:rFonts w:hint="cs"/>
          <w:rtl/>
        </w:rPr>
        <w:t>איתו</w:t>
      </w:r>
      <w:proofErr w:type="spellEnd"/>
      <w:r w:rsidRPr="00734DF6">
        <w:rPr>
          <w:rFonts w:hint="cs"/>
          <w:rtl/>
        </w:rPr>
        <w:t xml:space="preserve"> יחד. מה שהוא </w:t>
      </w:r>
      <w:bookmarkStart w:id="1128" w:name="_ETM_Q1_3166915"/>
      <w:bookmarkEnd w:id="1128"/>
      <w:r w:rsidRPr="00734DF6">
        <w:rPr>
          <w:rFonts w:hint="cs"/>
          <w:rtl/>
        </w:rPr>
        <w:t xml:space="preserve">יצביע מקובל עליי. </w:t>
      </w:r>
    </w:p>
    <w:p w:rsidR="0067692C" w:rsidRPr="00734DF6" w:rsidRDefault="0067692C" w:rsidP="0067692C">
      <w:pPr>
        <w:rPr>
          <w:rtl/>
        </w:rPr>
      </w:pPr>
      <w:bookmarkStart w:id="1129" w:name="_ETM_Q1_3172403"/>
      <w:bookmarkStart w:id="1130" w:name="_ETM_Q1_3172521"/>
      <w:bookmarkEnd w:id="1129"/>
      <w:bookmarkEnd w:id="1130"/>
    </w:p>
    <w:bookmarkStart w:id="1131" w:name="_ETM_Q1_3172759" w:displacedByCustomXml="next"/>
    <w:bookmarkEnd w:id="1131" w:displacedByCustomXml="next"/>
    <w:bookmarkStart w:id="1132" w:name="_ETM_Q1_3172831" w:displacedByCustomXml="next"/>
    <w:bookmarkEnd w:id="1132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884483854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67692C" w:rsidP="0067692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67692C">
      <w:pPr>
        <w:pStyle w:val="KeepWithNext"/>
        <w:rPr>
          <w:rtl/>
        </w:rPr>
      </w:pPr>
    </w:p>
    <w:p w:rsidR="0067692C" w:rsidRPr="00734DF6" w:rsidRDefault="0067692C" w:rsidP="0067692C">
      <w:pPr>
        <w:rPr>
          <w:rtl/>
        </w:rPr>
      </w:pPr>
      <w:bookmarkStart w:id="1133" w:name="_ETM_Q1_3174127"/>
      <w:bookmarkEnd w:id="1133"/>
      <w:r w:rsidRPr="00734DF6">
        <w:rPr>
          <w:rFonts w:hint="cs"/>
          <w:rtl/>
        </w:rPr>
        <w:t>חזון אחרית הימים.</w:t>
      </w:r>
      <w:bookmarkStart w:id="1134" w:name="_ETM_Q1_3193292"/>
      <w:bookmarkEnd w:id="1134"/>
    </w:p>
    <w:p w:rsidR="00C03951" w:rsidRPr="00734DF6" w:rsidRDefault="00C03951" w:rsidP="0067692C">
      <w:pPr>
        <w:rPr>
          <w:rtl/>
        </w:rPr>
      </w:pPr>
      <w:bookmarkStart w:id="1135" w:name="_ETM_Q1_3193466"/>
      <w:bookmarkEnd w:id="1135"/>
    </w:p>
    <w:bookmarkStart w:id="1136" w:name="_ETM_Q1_3193712" w:displacedByCustomXml="next"/>
    <w:bookmarkEnd w:id="1136" w:displacedByCustomXml="next"/>
    <w:bookmarkStart w:id="1137" w:name="_ETM_Q1_3193782" w:displacedByCustomXml="next"/>
    <w:bookmarkEnd w:id="1137" w:displacedByCustomXml="next"/>
    <w:bookmarkStart w:id="1138" w:name="_ETM_Q1_3192696" w:displacedByCustomXml="next"/>
    <w:bookmarkEnd w:id="1138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624199099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יואב בן צור (ש"ס)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r w:rsidRPr="00734DF6">
        <w:rPr>
          <w:rFonts w:hint="cs"/>
          <w:rtl/>
        </w:rPr>
        <w:t>ז</w:t>
      </w:r>
      <w:bookmarkStart w:id="1139" w:name="_ETM_Q1_3193970"/>
      <w:bookmarkEnd w:id="1139"/>
      <w:r w:rsidRPr="00734DF6">
        <w:rPr>
          <w:rFonts w:hint="cs"/>
          <w:rtl/>
        </w:rPr>
        <w:t xml:space="preserve">ה פעולת תגמול טובה ליאיר </w:t>
      </w:r>
      <w:bookmarkStart w:id="1140" w:name="_ETM_Q1_3192044"/>
      <w:bookmarkEnd w:id="1140"/>
      <w:r w:rsidRPr="00734DF6">
        <w:rPr>
          <w:rFonts w:hint="cs"/>
          <w:rtl/>
        </w:rPr>
        <w:t xml:space="preserve">לפיד, שהצביע בשבילנו בקריאה ראשונה. </w:t>
      </w:r>
    </w:p>
    <w:p w:rsidR="00C03951" w:rsidRPr="00734DF6" w:rsidRDefault="00C03951" w:rsidP="00C03951">
      <w:pPr>
        <w:rPr>
          <w:rtl/>
        </w:rPr>
      </w:pPr>
      <w:bookmarkStart w:id="1141" w:name="_ETM_Q1_3200353"/>
      <w:bookmarkStart w:id="1142" w:name="_ETM_Q1_3200451"/>
      <w:bookmarkEnd w:id="1141"/>
      <w:bookmarkEnd w:id="1142"/>
    </w:p>
    <w:bookmarkStart w:id="1143" w:name="_ETM_Q1_3200699" w:displacedByCustomXml="next"/>
    <w:bookmarkEnd w:id="1143" w:displacedByCustomXml="next"/>
    <w:bookmarkStart w:id="1144" w:name="_ETM_Q1_3200784" w:displacedByCustomXml="next"/>
    <w:bookmarkEnd w:id="1144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292866685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45" w:name="_ETM_Q1_3202676"/>
      <w:bookmarkEnd w:id="1145"/>
      <w:r w:rsidRPr="00734DF6">
        <w:rPr>
          <w:rFonts w:hint="cs"/>
          <w:rtl/>
        </w:rPr>
        <w:t xml:space="preserve">רוברט, ואתה עוד </w:t>
      </w:r>
      <w:bookmarkStart w:id="1146" w:name="_ETM_Q1_3205485"/>
      <w:bookmarkEnd w:id="1146"/>
      <w:r w:rsidRPr="00734DF6">
        <w:rPr>
          <w:rFonts w:hint="cs"/>
          <w:rtl/>
        </w:rPr>
        <w:t>מדבר איתי על מצבים בדיוניים...</w:t>
      </w:r>
    </w:p>
    <w:p w:rsidR="00C03951" w:rsidRPr="00734DF6" w:rsidRDefault="00C03951" w:rsidP="00C03951">
      <w:pPr>
        <w:rPr>
          <w:rtl/>
        </w:rPr>
      </w:pPr>
      <w:bookmarkStart w:id="1147" w:name="_ETM_Q1_3211771"/>
      <w:bookmarkStart w:id="1148" w:name="_ETM_Q1_3211873"/>
      <w:bookmarkEnd w:id="1147"/>
      <w:bookmarkEnd w:id="1148"/>
    </w:p>
    <w:p w:rsidR="00C03951" w:rsidRPr="00734DF6" w:rsidRDefault="00C03951" w:rsidP="001C0A61">
      <w:pPr>
        <w:rPr>
          <w:rtl/>
        </w:rPr>
      </w:pPr>
      <w:bookmarkStart w:id="1149" w:name="_ETM_Q1_3212112"/>
      <w:bookmarkStart w:id="1150" w:name="_ETM_Q1_3212204"/>
      <w:bookmarkEnd w:id="1149"/>
      <w:bookmarkEnd w:id="1150"/>
      <w:r w:rsidRPr="00734DF6">
        <w:rPr>
          <w:rFonts w:hint="cs"/>
          <w:rtl/>
        </w:rPr>
        <w:t xml:space="preserve">חבר'ה, בני לא נמצא פה, אבל </w:t>
      </w:r>
      <w:bookmarkStart w:id="1151" w:name="_ETM_Q1_3221538"/>
      <w:bookmarkEnd w:id="1151"/>
      <w:r w:rsidRPr="00734DF6">
        <w:rPr>
          <w:rFonts w:hint="cs"/>
          <w:rtl/>
        </w:rPr>
        <w:t xml:space="preserve">הוא אמר שאם ראש הממשלה מחליט שכתפיו רחבות מספיק, הוא יקבל החלטה על יציאה למלחמה, והציבור ישפוט אותו, ולא </w:t>
      </w:r>
      <w:bookmarkStart w:id="1152" w:name="_ETM_Q1_3231588"/>
      <w:bookmarkEnd w:id="1152"/>
      <w:r w:rsidRPr="00734DF6">
        <w:rPr>
          <w:rFonts w:hint="cs"/>
          <w:rtl/>
        </w:rPr>
        <w:t>החוק. ואני שואל: מתי הציבור ישפוט אותו? איך הוא אמר</w:t>
      </w:r>
      <w:r w:rsidR="001C0A61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</w:t>
      </w:r>
      <w:bookmarkStart w:id="1153" w:name="_ETM_Q1_3235871"/>
      <w:bookmarkEnd w:id="1153"/>
      <w:r w:rsidRPr="00734DF6">
        <w:rPr>
          <w:rFonts w:hint="cs"/>
          <w:rtl/>
        </w:rPr>
        <w:t xml:space="preserve">שאם הוא קיבל החלטה לא טובה והפסדנו במלחמה, אז </w:t>
      </w:r>
      <w:bookmarkStart w:id="1154" w:name="_ETM_Q1_3239243"/>
      <w:bookmarkEnd w:id="1154"/>
      <w:r w:rsidRPr="00734DF6">
        <w:rPr>
          <w:rFonts w:hint="cs"/>
          <w:rtl/>
        </w:rPr>
        <w:t>הציבור ישפוט אותו</w:t>
      </w:r>
      <w:r w:rsidR="001C0A61" w:rsidRPr="00734DF6">
        <w:rPr>
          <w:rFonts w:hint="cs"/>
          <w:rtl/>
        </w:rPr>
        <w:t>, ואם הוא קיבל החלטה טובה</w:t>
      </w:r>
      <w:r w:rsidRPr="00734DF6">
        <w:rPr>
          <w:rFonts w:hint="cs"/>
          <w:rtl/>
        </w:rPr>
        <w:t xml:space="preserve"> אז </w:t>
      </w:r>
      <w:bookmarkStart w:id="1155" w:name="_ETM_Q1_3243280"/>
      <w:bookmarkEnd w:id="1155"/>
      <w:r w:rsidRPr="00734DF6">
        <w:rPr>
          <w:rFonts w:hint="cs"/>
          <w:rtl/>
        </w:rPr>
        <w:t>- - -</w:t>
      </w:r>
    </w:p>
    <w:p w:rsidR="00C03951" w:rsidRPr="00734DF6" w:rsidRDefault="00C03951" w:rsidP="00C03951">
      <w:pPr>
        <w:rPr>
          <w:rtl/>
        </w:rPr>
      </w:pPr>
      <w:bookmarkStart w:id="1156" w:name="_ETM_Q1_3246111"/>
      <w:bookmarkEnd w:id="1156"/>
    </w:p>
    <w:bookmarkStart w:id="1157" w:name="_ETM_Q1_3246351" w:displacedByCustomXml="next"/>
    <w:bookmarkEnd w:id="1157" w:displacedByCustomXml="next"/>
    <w:bookmarkStart w:id="1158" w:name="_ETM_Q1_3246596" w:displacedByCustomXml="next"/>
    <w:bookmarkEnd w:id="1158" w:displacedByCustomXml="next"/>
    <w:bookmarkStart w:id="1159" w:name="_ETM_Q1_3246641" w:displacedByCustomXml="next"/>
    <w:bookmarkEnd w:id="1159" w:displacedByCustomXml="next"/>
    <w:bookmarkStart w:id="1160" w:name="_ETM_Q1_3244714" w:displacedByCustomXml="next"/>
    <w:bookmarkEnd w:id="1160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524214725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61" w:name="_ETM_Q1_3245880"/>
      <w:bookmarkEnd w:id="1161"/>
      <w:r w:rsidRPr="00734DF6">
        <w:rPr>
          <w:rFonts w:hint="cs"/>
          <w:rtl/>
        </w:rPr>
        <w:t xml:space="preserve">עם כל הכבוד, ההערה של בני לא רלוונטית </w:t>
      </w:r>
      <w:bookmarkStart w:id="1162" w:name="_ETM_Q1_3249987"/>
      <w:bookmarkEnd w:id="1162"/>
      <w:r w:rsidRPr="00734DF6">
        <w:rPr>
          <w:rFonts w:hint="cs"/>
          <w:rtl/>
        </w:rPr>
        <w:t xml:space="preserve">לחוק. </w:t>
      </w:r>
    </w:p>
    <w:p w:rsidR="00C03951" w:rsidRPr="00734DF6" w:rsidRDefault="00C03951" w:rsidP="00C03951">
      <w:pPr>
        <w:rPr>
          <w:rtl/>
        </w:rPr>
      </w:pPr>
      <w:bookmarkStart w:id="1163" w:name="_ETM_Q1_3249221"/>
      <w:bookmarkStart w:id="1164" w:name="_ETM_Q1_3249309"/>
      <w:bookmarkEnd w:id="1163"/>
      <w:bookmarkEnd w:id="1164"/>
    </w:p>
    <w:bookmarkStart w:id="1165" w:name="_ETM_Q1_3249557" w:displacedByCustomXml="next"/>
    <w:bookmarkEnd w:id="1165" w:displacedByCustomXml="next"/>
    <w:bookmarkStart w:id="1166" w:name="_ETM_Q1_3249628" w:displacedByCustomXml="next"/>
    <w:bookmarkEnd w:id="1166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951846922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67" w:name="_ETM_Q1_3251472"/>
      <w:bookmarkEnd w:id="1167"/>
      <w:r w:rsidRPr="00734DF6">
        <w:rPr>
          <w:rFonts w:hint="cs"/>
          <w:rtl/>
        </w:rPr>
        <w:t>חבר'ה, אני כבר אמרתי פעם בדיון פה: הציבור</w:t>
      </w:r>
      <w:bookmarkStart w:id="1168" w:name="_ETM_Q1_3261172"/>
      <w:bookmarkEnd w:id="1168"/>
      <w:r w:rsidRPr="00734DF6">
        <w:rPr>
          <w:rFonts w:hint="cs"/>
          <w:rtl/>
        </w:rPr>
        <w:t xml:space="preserve">, עם המנורה על הכתפיים האלה, בדרך </w:t>
      </w:r>
      <w:bookmarkStart w:id="1169" w:name="_ETM_Q1_3262941"/>
      <w:bookmarkEnd w:id="1169"/>
      <w:r w:rsidRPr="00734DF6">
        <w:rPr>
          <w:rFonts w:hint="cs"/>
          <w:rtl/>
        </w:rPr>
        <w:t xml:space="preserve">לרומא, ישפוט את ראש הממשלה? אני אומר לכם - </w:t>
      </w:r>
      <w:bookmarkStart w:id="1170" w:name="_ETM_Q1_3264471"/>
      <w:bookmarkEnd w:id="1170"/>
      <w:r w:rsidRPr="00734DF6">
        <w:rPr>
          <w:rFonts w:hint="cs"/>
          <w:rtl/>
        </w:rPr>
        <w:t>- -</w:t>
      </w:r>
    </w:p>
    <w:p w:rsidR="00C03951" w:rsidRPr="00734DF6" w:rsidRDefault="00C03951" w:rsidP="00C03951">
      <w:pPr>
        <w:rPr>
          <w:rtl/>
        </w:rPr>
      </w:pPr>
      <w:bookmarkStart w:id="1171" w:name="_ETM_Q1_3262465"/>
      <w:bookmarkStart w:id="1172" w:name="_ETM_Q1_3262594"/>
      <w:bookmarkEnd w:id="1171"/>
      <w:bookmarkEnd w:id="1172"/>
    </w:p>
    <w:bookmarkStart w:id="1173" w:name="_ETM_Q1_3262830" w:displacedByCustomXml="next"/>
    <w:bookmarkEnd w:id="1173" w:displacedByCustomXml="next"/>
    <w:bookmarkStart w:id="1174" w:name="_ETM_Q1_3262901" w:displacedByCustomXml="next"/>
    <w:bookmarkEnd w:id="1174" w:displacedByCustomXml="next"/>
    <w:bookmarkStart w:id="1175" w:name="_ETM_Q1_3264047" w:displacedByCustomXml="next"/>
    <w:bookmarkEnd w:id="1175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438336446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76" w:name="_ETM_Q1_3265334"/>
      <w:bookmarkEnd w:id="1176"/>
      <w:r w:rsidRPr="00734DF6">
        <w:rPr>
          <w:rFonts w:hint="cs"/>
          <w:rtl/>
        </w:rPr>
        <w:t xml:space="preserve">אדוני היושב-ראש, באוקטובר 73' הייתה מלחמה, בדצמבר היו בחירות, </w:t>
      </w:r>
      <w:bookmarkStart w:id="1177" w:name="_ETM_Q1_3268970"/>
      <w:bookmarkEnd w:id="1177"/>
      <w:r w:rsidRPr="00734DF6">
        <w:rPr>
          <w:rFonts w:hint="cs"/>
          <w:rtl/>
        </w:rPr>
        <w:t>הציבור היה עדיין בשוק ועדיין בחר באותה ממשלה, אב</w:t>
      </w:r>
      <w:bookmarkStart w:id="1178" w:name="_ETM_Q1_3272706"/>
      <w:bookmarkEnd w:id="1178"/>
      <w:r w:rsidRPr="00734DF6">
        <w:rPr>
          <w:rFonts w:hint="cs"/>
          <w:rtl/>
        </w:rPr>
        <w:t xml:space="preserve">ל ב-77' הוא כבר זרק אותה. </w:t>
      </w:r>
    </w:p>
    <w:p w:rsidR="00C03951" w:rsidRPr="00734DF6" w:rsidRDefault="00C03951" w:rsidP="00C03951">
      <w:pPr>
        <w:rPr>
          <w:rtl/>
        </w:rPr>
      </w:pPr>
      <w:bookmarkStart w:id="1179" w:name="_ETM_Q1_3277245"/>
      <w:bookmarkEnd w:id="1179"/>
    </w:p>
    <w:bookmarkStart w:id="1180" w:name="_ETM_Q1_3277437" w:displacedByCustomXml="next"/>
    <w:bookmarkEnd w:id="1180" w:displacedByCustomXml="next"/>
    <w:bookmarkStart w:id="1181" w:name="_ETM_Q1_3277669" w:displacedByCustomXml="next"/>
    <w:bookmarkEnd w:id="1181" w:displacedByCustomXml="next"/>
    <w:bookmarkStart w:id="1182" w:name="_ETM_Q1_3277718" w:displacedByCustomXml="next"/>
    <w:bookmarkEnd w:id="1182" w:displacedByCustomXml="next"/>
    <w:bookmarkStart w:id="1183" w:name="_ETM_Q1_3282349" w:displacedByCustomXml="next"/>
    <w:bookmarkEnd w:id="1183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1261829614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84" w:name="_ETM_Q1_3283498"/>
      <w:bookmarkEnd w:id="1184"/>
      <w:r w:rsidRPr="00734DF6">
        <w:rPr>
          <w:rFonts w:hint="cs"/>
          <w:rtl/>
        </w:rPr>
        <w:t xml:space="preserve">מה המשמעות של </w:t>
      </w:r>
      <w:bookmarkStart w:id="1185" w:name="_ETM_Q1_3282907"/>
      <w:bookmarkEnd w:id="1185"/>
      <w:r w:rsidRPr="00734DF6">
        <w:rPr>
          <w:rFonts w:hint="cs"/>
          <w:rtl/>
        </w:rPr>
        <w:t>מה שאתה אומר?</w:t>
      </w:r>
    </w:p>
    <w:p w:rsidR="00C03951" w:rsidRPr="00734DF6" w:rsidRDefault="00C03951" w:rsidP="00C03951">
      <w:pPr>
        <w:rPr>
          <w:rtl/>
        </w:rPr>
      </w:pPr>
      <w:bookmarkStart w:id="1186" w:name="_ETM_Q1_3281865"/>
      <w:bookmarkStart w:id="1187" w:name="_ETM_Q1_3281979"/>
      <w:bookmarkEnd w:id="1186"/>
      <w:bookmarkEnd w:id="1187"/>
    </w:p>
    <w:bookmarkStart w:id="1188" w:name="_ETM_Q1_3282261" w:displacedByCustomXml="next"/>
    <w:bookmarkEnd w:id="1188" w:displacedByCustomXml="next"/>
    <w:bookmarkStart w:id="1189" w:name="_ETM_Q1_3282326" w:displacedByCustomXml="next"/>
    <w:bookmarkEnd w:id="1189" w:displacedByCustomXml="next"/>
    <w:bookmarkStart w:id="1190" w:name="_ETM_Q1_3283617" w:displacedByCustomXml="next"/>
    <w:bookmarkEnd w:id="1190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822318261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91" w:name="_ETM_Q1_3284716"/>
      <w:bookmarkEnd w:id="1191"/>
      <w:r w:rsidRPr="00734DF6">
        <w:rPr>
          <w:rFonts w:hint="cs"/>
          <w:rtl/>
        </w:rPr>
        <w:t xml:space="preserve">היה עדיין אפטר-שוק בדצמבר, אבל ב-77' </w:t>
      </w:r>
      <w:bookmarkStart w:id="1192" w:name="_ETM_Q1_3283634"/>
      <w:bookmarkEnd w:id="1192"/>
      <w:r w:rsidRPr="00734DF6">
        <w:rPr>
          <w:rFonts w:hint="cs"/>
          <w:rtl/>
        </w:rPr>
        <w:t>כבר - - -</w:t>
      </w:r>
    </w:p>
    <w:p w:rsidR="00C03951" w:rsidRPr="00734DF6" w:rsidRDefault="00C03951" w:rsidP="00C03951">
      <w:pPr>
        <w:rPr>
          <w:rtl/>
        </w:rPr>
      </w:pPr>
      <w:bookmarkStart w:id="1193" w:name="_ETM_Q1_3284678"/>
      <w:bookmarkStart w:id="1194" w:name="_ETM_Q1_3284780"/>
      <w:bookmarkEnd w:id="1193"/>
      <w:bookmarkEnd w:id="1194"/>
    </w:p>
    <w:bookmarkStart w:id="1195" w:name="_ETM_Q1_3285015" w:displacedByCustomXml="next"/>
    <w:bookmarkEnd w:id="1195" w:displacedByCustomXml="next"/>
    <w:bookmarkStart w:id="1196" w:name="_ETM_Q1_3285091" w:displacedByCustomXml="next"/>
    <w:bookmarkEnd w:id="1196" w:displacedByCustomXml="next"/>
    <w:bookmarkStart w:id="1197" w:name="_ETM_Q1_3286501" w:displacedByCustomXml="next"/>
    <w:bookmarkEnd w:id="1197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39747263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198" w:name="_ETM_Q1_3287424"/>
      <w:bookmarkEnd w:id="1198"/>
      <w:r w:rsidRPr="00734DF6">
        <w:rPr>
          <w:rFonts w:hint="cs"/>
          <w:rtl/>
        </w:rPr>
        <w:t xml:space="preserve">זה לא היה </w:t>
      </w:r>
      <w:bookmarkStart w:id="1199" w:name="_ETM_Q1_3285243"/>
      <w:bookmarkEnd w:id="1199"/>
      <w:r w:rsidRPr="00734DF6">
        <w:rPr>
          <w:rFonts w:hint="cs"/>
          <w:rtl/>
        </w:rPr>
        <w:t xml:space="preserve">אפטר-שוק, זו הייתה ועידת ז'נבה. הייתי נער, אני זוכר את זה ואני זוכר למה הצביעו כמו שהצביעו. אבל מה זה </w:t>
      </w:r>
      <w:bookmarkStart w:id="1200" w:name="_ETM_Q1_3292830"/>
      <w:bookmarkEnd w:id="1200"/>
      <w:r w:rsidRPr="00734DF6">
        <w:rPr>
          <w:rFonts w:hint="cs"/>
          <w:rtl/>
        </w:rPr>
        <w:t>שייך לענייננו?</w:t>
      </w:r>
    </w:p>
    <w:p w:rsidR="00C03951" w:rsidRPr="00734DF6" w:rsidRDefault="00C03951" w:rsidP="00C03951">
      <w:pPr>
        <w:rPr>
          <w:rtl/>
        </w:rPr>
      </w:pPr>
      <w:bookmarkStart w:id="1201" w:name="_ETM_Q1_3293417"/>
      <w:bookmarkStart w:id="1202" w:name="_ETM_Q1_3293576"/>
      <w:bookmarkEnd w:id="1201"/>
      <w:bookmarkEnd w:id="1202"/>
    </w:p>
    <w:bookmarkStart w:id="1203" w:name="_ETM_Q1_3293829" w:displacedByCustomXml="next"/>
    <w:bookmarkEnd w:id="1203" w:displacedByCustomXml="next"/>
    <w:bookmarkStart w:id="1204" w:name="_ETM_Q1_3293882" w:displacedByCustomXml="next"/>
    <w:bookmarkEnd w:id="1204" w:displacedByCustomXml="next"/>
    <w:bookmarkStart w:id="1205" w:name="_ETM_Q1_3292248" w:displacedByCustomXml="next"/>
    <w:bookmarkEnd w:id="1205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-1207794692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06" w:name="_ETM_Q1_3293284"/>
      <w:bookmarkEnd w:id="1206"/>
      <w:r w:rsidRPr="00734DF6">
        <w:rPr>
          <w:rFonts w:hint="cs"/>
          <w:rtl/>
        </w:rPr>
        <w:t>אני מתכוון לזה שהציבור - - -</w:t>
      </w:r>
    </w:p>
    <w:p w:rsidR="00C03951" w:rsidRPr="00734DF6" w:rsidRDefault="00C03951" w:rsidP="00C03951">
      <w:pPr>
        <w:rPr>
          <w:rtl/>
        </w:rPr>
      </w:pPr>
      <w:bookmarkStart w:id="1207" w:name="_ETM_Q1_3296929"/>
      <w:bookmarkStart w:id="1208" w:name="_ETM_Q1_3297020"/>
      <w:bookmarkEnd w:id="1207"/>
      <w:bookmarkEnd w:id="1208"/>
    </w:p>
    <w:bookmarkStart w:id="1209" w:name="_ETM_Q1_3297273" w:displacedByCustomXml="next"/>
    <w:bookmarkEnd w:id="1209" w:displacedByCustomXml="next"/>
    <w:bookmarkStart w:id="1210" w:name="_ETM_Q1_3297332" w:displacedByCustomXml="next"/>
    <w:bookmarkEnd w:id="1210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552614702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11" w:name="_ETM_Q1_3299232"/>
      <w:bookmarkEnd w:id="1211"/>
      <w:r w:rsidRPr="00734DF6">
        <w:rPr>
          <w:rFonts w:hint="cs"/>
          <w:rtl/>
        </w:rPr>
        <w:t xml:space="preserve">הציבור של 74' </w:t>
      </w:r>
      <w:bookmarkStart w:id="1212" w:name="_ETM_Q1_3302570"/>
      <w:bookmarkEnd w:id="1212"/>
      <w:r w:rsidRPr="00734DF6">
        <w:rPr>
          <w:rFonts w:hint="cs"/>
          <w:rtl/>
        </w:rPr>
        <w:t xml:space="preserve">הוא לא הציבור של 2018, כולנו יודעים את זה, </w:t>
      </w:r>
      <w:bookmarkStart w:id="1213" w:name="_ETM_Q1_3305237"/>
      <w:bookmarkEnd w:id="1213"/>
      <w:r w:rsidRPr="00734DF6">
        <w:rPr>
          <w:rFonts w:hint="cs"/>
          <w:rtl/>
        </w:rPr>
        <w:t xml:space="preserve">אנחנו חלק מהציבור הזה. אני אומר לעצמנו שברגע שאנחנו דנים </w:t>
      </w:r>
      <w:bookmarkStart w:id="1214" w:name="_ETM_Q1_3314787"/>
      <w:bookmarkEnd w:id="1214"/>
      <w:r w:rsidRPr="00734DF6">
        <w:rPr>
          <w:rFonts w:hint="cs"/>
          <w:rtl/>
        </w:rPr>
        <w:t>בהצעת הממשלה לתיקון חוק היסוד והממשלה מציעה להוריד</w:t>
      </w:r>
      <w:bookmarkStart w:id="1215" w:name="_ETM_Q1_3319193"/>
      <w:bookmarkEnd w:id="1215"/>
      <w:r w:rsidRPr="00734DF6">
        <w:rPr>
          <w:rFonts w:hint="cs"/>
          <w:rtl/>
        </w:rPr>
        <w:t xml:space="preserve"> את הקוורום של הקבינט ולהוריד את הסעיף שעוסק בנסיבות </w:t>
      </w:r>
      <w:bookmarkStart w:id="1216" w:name="_ETM_Q1_3321835"/>
      <w:bookmarkEnd w:id="1216"/>
      <w:r w:rsidRPr="00734DF6">
        <w:rPr>
          <w:rFonts w:hint="cs"/>
          <w:rtl/>
        </w:rPr>
        <w:t xml:space="preserve">קיצוניות שבהן ראש הממשלה ושר הביטחון יקבלו את ההחלטה, אז </w:t>
      </w:r>
      <w:bookmarkStart w:id="1217" w:name="_ETM_Q1_3326388"/>
      <w:bookmarkEnd w:id="1217"/>
      <w:r w:rsidRPr="00734DF6">
        <w:rPr>
          <w:rFonts w:hint="cs"/>
          <w:rtl/>
        </w:rPr>
        <w:t xml:space="preserve">בעצם הורדנו את כל החסמים מלהגיע למצב שבו ראש ממשלה </w:t>
      </w:r>
      <w:bookmarkStart w:id="1218" w:name="_ETM_Q1_3332873"/>
      <w:bookmarkEnd w:id="1218"/>
      <w:r w:rsidRPr="00734DF6">
        <w:rPr>
          <w:rFonts w:hint="cs"/>
          <w:rtl/>
        </w:rPr>
        <w:t xml:space="preserve">בישראל מקבל החלטה לבד על יציאה למלחמה. עכשיו, תראו </w:t>
      </w:r>
      <w:bookmarkStart w:id="1219" w:name="_ETM_Q1_3335622"/>
      <w:bookmarkEnd w:id="1219"/>
      <w:r w:rsidRPr="00734DF6">
        <w:rPr>
          <w:rFonts w:hint="cs"/>
          <w:rtl/>
        </w:rPr>
        <w:t>- - -</w:t>
      </w:r>
    </w:p>
    <w:p w:rsidR="00C03951" w:rsidRPr="00734DF6" w:rsidRDefault="00C03951" w:rsidP="00C03951">
      <w:pPr>
        <w:rPr>
          <w:rtl/>
        </w:rPr>
      </w:pPr>
      <w:bookmarkStart w:id="1220" w:name="_ETM_Q1_3333521"/>
      <w:bookmarkEnd w:id="1220"/>
    </w:p>
    <w:bookmarkStart w:id="1221" w:name="_ETM_Q1_3333831" w:displacedByCustomXml="next"/>
    <w:bookmarkEnd w:id="1221" w:displacedByCustomXml="next"/>
    <w:bookmarkStart w:id="1222" w:name="_ETM_Q1_3335202" w:displacedByCustomXml="next"/>
    <w:bookmarkEnd w:id="1222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1301498202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1C0A61">
      <w:pPr>
        <w:rPr>
          <w:rtl/>
        </w:rPr>
      </w:pPr>
      <w:bookmarkStart w:id="1223" w:name="_ETM_Q1_3336107"/>
      <w:bookmarkEnd w:id="1223"/>
      <w:r w:rsidRPr="00734DF6">
        <w:rPr>
          <w:rFonts w:hint="cs"/>
          <w:rtl/>
        </w:rPr>
        <w:t xml:space="preserve">התרופה היחידה למה שאתה אומר זה קוורום בלי </w:t>
      </w:r>
      <w:bookmarkStart w:id="1224" w:name="_ETM_Q1_3337391"/>
      <w:bookmarkEnd w:id="1224"/>
      <w:r w:rsidRPr="00734DF6">
        <w:rPr>
          <w:rFonts w:hint="cs"/>
          <w:rtl/>
        </w:rPr>
        <w:t xml:space="preserve">חלון. אם במצבי קיצון עסקינן, אז המצב </w:t>
      </w:r>
      <w:bookmarkStart w:id="1225" w:name="_ETM_Q1_3345714"/>
      <w:bookmarkEnd w:id="1225"/>
      <w:r w:rsidRPr="00734DF6">
        <w:rPr>
          <w:rFonts w:hint="cs"/>
          <w:rtl/>
        </w:rPr>
        <w:t>שבו ראש הממשלה יהיה גם שר הביטחון הוא אפילו לא מצב קיצון במדינת ישראל</w:t>
      </w:r>
      <w:r w:rsidR="001C0A61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הוא היה בחלק גדול </w:t>
      </w:r>
      <w:bookmarkStart w:id="1226" w:name="_ETM_Q1_3351745"/>
      <w:bookmarkEnd w:id="1226"/>
      <w:r w:rsidRPr="00734DF6">
        <w:rPr>
          <w:rFonts w:hint="cs"/>
          <w:rtl/>
        </w:rPr>
        <w:t xml:space="preserve">משנותיה של מדינת ישראל. </w:t>
      </w:r>
      <w:bookmarkStart w:id="1227" w:name="_ETM_Q1_3351705"/>
      <w:bookmarkStart w:id="1228" w:name="_ETM_Q1_3351925"/>
      <w:bookmarkStart w:id="1229" w:name="_ETM_Q1_3352162"/>
      <w:bookmarkStart w:id="1230" w:name="_ETM_Q1_3352222"/>
      <w:bookmarkEnd w:id="1227"/>
      <w:bookmarkEnd w:id="1228"/>
      <w:bookmarkEnd w:id="1229"/>
      <w:bookmarkEnd w:id="1230"/>
      <w:r w:rsidRPr="00734DF6">
        <w:rPr>
          <w:rFonts w:hint="cs"/>
          <w:rtl/>
        </w:rPr>
        <w:t>ולכן - - -</w:t>
      </w:r>
    </w:p>
    <w:p w:rsidR="00C03951" w:rsidRPr="00734DF6" w:rsidRDefault="00C03951" w:rsidP="00C03951">
      <w:pPr>
        <w:rPr>
          <w:rtl/>
        </w:rPr>
      </w:pPr>
      <w:bookmarkStart w:id="1231" w:name="_ETM_Q1_3354229"/>
      <w:bookmarkStart w:id="1232" w:name="_ETM_Q1_3354403"/>
      <w:bookmarkEnd w:id="1231"/>
      <w:bookmarkEnd w:id="1232"/>
    </w:p>
    <w:bookmarkStart w:id="1233" w:name="_ETM_Q1_3354651" w:displacedByCustomXml="next"/>
    <w:bookmarkEnd w:id="1233" w:displacedByCustomXml="next"/>
    <w:bookmarkStart w:id="1234" w:name="_ETM_Q1_3354712" w:displacedByCustomXml="next"/>
    <w:bookmarkEnd w:id="1234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369419151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35" w:name="_ETM_Q1_3356223"/>
      <w:bookmarkEnd w:id="1235"/>
      <w:r w:rsidRPr="00734DF6">
        <w:rPr>
          <w:rFonts w:hint="cs"/>
          <w:rtl/>
        </w:rPr>
        <w:t xml:space="preserve">עפר, יגידו לך </w:t>
      </w:r>
      <w:bookmarkStart w:id="1236" w:name="_ETM_Q1_3359607"/>
      <w:bookmarkEnd w:id="1236"/>
      <w:r w:rsidRPr="00734DF6">
        <w:rPr>
          <w:rFonts w:hint="cs"/>
          <w:rtl/>
        </w:rPr>
        <w:t xml:space="preserve">המשפטנים פה שכשהסעיף בחוק הקיים אומר שזה ראש הממשלה ושר </w:t>
      </w:r>
      <w:bookmarkStart w:id="1237" w:name="_ETM_Q1_3364799"/>
      <w:bookmarkEnd w:id="1237"/>
      <w:r w:rsidRPr="00734DF6">
        <w:rPr>
          <w:rFonts w:hint="cs"/>
          <w:rtl/>
        </w:rPr>
        <w:t xml:space="preserve">הביטחון, אין בו כוונה שראש הממשלה כשר </w:t>
      </w:r>
      <w:bookmarkStart w:id="1238" w:name="_ETM_Q1_3368618"/>
      <w:bookmarkEnd w:id="1238"/>
      <w:r w:rsidRPr="00734DF6">
        <w:rPr>
          <w:rFonts w:hint="cs"/>
          <w:rtl/>
        </w:rPr>
        <w:t xml:space="preserve">הביטחון יקבל החלטה לבד. </w:t>
      </w:r>
    </w:p>
    <w:p w:rsidR="00C03951" w:rsidRPr="00734DF6" w:rsidRDefault="00C03951" w:rsidP="00C03951">
      <w:pPr>
        <w:rPr>
          <w:rtl/>
        </w:rPr>
      </w:pPr>
      <w:bookmarkStart w:id="1239" w:name="_ETM_Q1_3370805"/>
      <w:bookmarkStart w:id="1240" w:name="_ETM_Q1_3370920"/>
      <w:bookmarkEnd w:id="1239"/>
      <w:bookmarkEnd w:id="1240"/>
    </w:p>
    <w:bookmarkStart w:id="1241" w:name="_ETM_Q1_3371159" w:displacedByCustomXml="next"/>
    <w:bookmarkEnd w:id="1241" w:displacedByCustomXml="next"/>
    <w:bookmarkStart w:id="1242" w:name="_ETM_Q1_3371237" w:displacedByCustomXml="next"/>
    <w:bookmarkEnd w:id="1242" w:displacedByCustomXml="next"/>
    <w:bookmarkStart w:id="1243" w:name="_ETM_Q1_3369806" w:displacedByCustomXml="next"/>
    <w:bookmarkEnd w:id="1243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1325702179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44" w:name="_ETM_Q1_3371106"/>
      <w:bookmarkEnd w:id="1244"/>
      <w:r w:rsidRPr="00734DF6">
        <w:rPr>
          <w:rFonts w:hint="cs"/>
          <w:rtl/>
        </w:rPr>
        <w:t>אבל מה אם זה אותו אחד?</w:t>
      </w:r>
    </w:p>
    <w:p w:rsidR="00C03951" w:rsidRPr="00734DF6" w:rsidRDefault="00C03951" w:rsidP="00C03951">
      <w:pPr>
        <w:rPr>
          <w:rtl/>
        </w:rPr>
      </w:pPr>
      <w:bookmarkStart w:id="1245" w:name="_ETM_Q1_3375260"/>
      <w:bookmarkStart w:id="1246" w:name="_ETM_Q1_3375340"/>
      <w:bookmarkEnd w:id="1245"/>
      <w:bookmarkEnd w:id="1246"/>
    </w:p>
    <w:bookmarkStart w:id="1247" w:name="_ETM_Q1_3375579" w:displacedByCustomXml="next"/>
    <w:bookmarkEnd w:id="1247" w:displacedByCustomXml="next"/>
    <w:bookmarkStart w:id="1248" w:name="_ETM_Q1_3375656" w:displacedByCustomXml="next"/>
    <w:bookmarkEnd w:id="1248" w:displacedByCustomXml="next"/>
    <w:bookmarkStart w:id="1249" w:name="_ETM_Q1_3377221" w:displacedByCustomXml="next"/>
    <w:bookmarkEnd w:id="1249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162052656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1C0A61" w:rsidP="00C03951">
      <w:pPr>
        <w:rPr>
          <w:rtl/>
        </w:rPr>
      </w:pPr>
      <w:bookmarkStart w:id="1250" w:name="_ETM_Q1_3378447"/>
      <w:bookmarkEnd w:id="1250"/>
      <w:r w:rsidRPr="00734DF6">
        <w:rPr>
          <w:rFonts w:hint="cs"/>
          <w:rtl/>
        </w:rPr>
        <w:t xml:space="preserve">אבי, </w:t>
      </w:r>
      <w:r w:rsidR="00C03951" w:rsidRPr="00734DF6">
        <w:rPr>
          <w:rFonts w:hint="cs"/>
          <w:rtl/>
        </w:rPr>
        <w:t xml:space="preserve">אתה לא יכול לעשות מזה את מה שנוח לך - - </w:t>
      </w:r>
      <w:bookmarkStart w:id="1251" w:name="_ETM_Q1_3376991"/>
      <w:bookmarkEnd w:id="1251"/>
      <w:r w:rsidR="00C03951" w:rsidRPr="00734DF6">
        <w:rPr>
          <w:rFonts w:hint="cs"/>
          <w:rtl/>
        </w:rPr>
        <w:t>-</w:t>
      </w:r>
    </w:p>
    <w:p w:rsidR="00C03951" w:rsidRPr="00734DF6" w:rsidRDefault="00C03951" w:rsidP="00C03951">
      <w:pPr>
        <w:rPr>
          <w:rtl/>
        </w:rPr>
      </w:pPr>
      <w:bookmarkStart w:id="1252" w:name="_ETM_Q1_3374253"/>
      <w:bookmarkStart w:id="1253" w:name="_ETM_Q1_3374344"/>
      <w:bookmarkEnd w:id="1252"/>
      <w:bookmarkEnd w:id="1253"/>
    </w:p>
    <w:bookmarkStart w:id="1254" w:name="_ETM_Q1_3374586" w:displacedByCustomXml="next"/>
    <w:bookmarkEnd w:id="1254" w:displacedByCustomXml="next"/>
    <w:bookmarkStart w:id="1255" w:name="_ETM_Q1_3374668" w:displacedByCustomXml="next"/>
    <w:bookmarkEnd w:id="1255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47975853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56" w:name="_ETM_Q1_3377341"/>
      <w:bookmarkEnd w:id="1256"/>
      <w:r w:rsidRPr="00734DF6">
        <w:rPr>
          <w:rFonts w:hint="cs"/>
          <w:rtl/>
        </w:rPr>
        <w:t xml:space="preserve">אז בואו נשמע את המשפטנים. </w:t>
      </w:r>
    </w:p>
    <w:p w:rsidR="00C03951" w:rsidRPr="00734DF6" w:rsidRDefault="00C03951" w:rsidP="00C03951">
      <w:pPr>
        <w:rPr>
          <w:rtl/>
        </w:rPr>
      </w:pPr>
      <w:bookmarkStart w:id="1257" w:name="_ETM_Q1_3386240"/>
      <w:bookmarkStart w:id="1258" w:name="_ETM_Q1_3386318"/>
      <w:bookmarkEnd w:id="1257"/>
      <w:bookmarkEnd w:id="1258"/>
    </w:p>
    <w:bookmarkStart w:id="1259" w:name="_ETM_Q1_3386556" w:displacedByCustomXml="next"/>
    <w:bookmarkEnd w:id="1259" w:displacedByCustomXml="next"/>
    <w:bookmarkStart w:id="1260" w:name="_ETM_Q1_3386631" w:displacedByCustomXml="next"/>
    <w:bookmarkEnd w:id="1260" w:displacedByCustomXml="next"/>
    <w:bookmarkStart w:id="1261" w:name="_ETM_Q1_3385396" w:displacedByCustomXml="next"/>
    <w:bookmarkEnd w:id="1261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2042124016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62" w:name="_ETM_Q1_3386563"/>
      <w:bookmarkEnd w:id="1262"/>
      <w:r w:rsidRPr="00734DF6">
        <w:rPr>
          <w:rFonts w:hint="cs"/>
          <w:rtl/>
        </w:rPr>
        <w:t xml:space="preserve">בנסיבות </w:t>
      </w:r>
      <w:bookmarkStart w:id="1263" w:name="_ETM_Q1_3389436"/>
      <w:bookmarkEnd w:id="1263"/>
      <w:r w:rsidRPr="00734DF6">
        <w:rPr>
          <w:rFonts w:hint="cs"/>
          <w:rtl/>
        </w:rPr>
        <w:t xml:space="preserve">הקיצוניות האלה וכשראש הממשלה הוא שר הביטחון, אז מי עוד </w:t>
      </w:r>
      <w:bookmarkStart w:id="1264" w:name="_ETM_Q1_3388775"/>
      <w:bookmarkEnd w:id="1264"/>
      <w:r w:rsidRPr="00734DF6">
        <w:rPr>
          <w:rFonts w:hint="cs"/>
          <w:rtl/>
        </w:rPr>
        <w:t>יחליט?</w:t>
      </w:r>
    </w:p>
    <w:p w:rsidR="00C03951" w:rsidRPr="00734DF6" w:rsidRDefault="00C03951" w:rsidP="00C03951">
      <w:pPr>
        <w:rPr>
          <w:rtl/>
        </w:rPr>
      </w:pPr>
      <w:bookmarkStart w:id="1265" w:name="_ETM_Q1_3391853"/>
      <w:bookmarkStart w:id="1266" w:name="_ETM_Q1_3391955"/>
      <w:bookmarkEnd w:id="1265"/>
      <w:bookmarkEnd w:id="1266"/>
    </w:p>
    <w:bookmarkStart w:id="1267" w:name="_ETM_Q1_3392708" w:displacedByCustomXml="next"/>
    <w:bookmarkEnd w:id="1267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1547330473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68" w:name="_ETM_Q1_3393741"/>
      <w:bookmarkEnd w:id="1268"/>
      <w:r w:rsidRPr="00734DF6">
        <w:rPr>
          <w:rFonts w:hint="cs"/>
          <w:rtl/>
        </w:rPr>
        <w:t xml:space="preserve">לא עבר מספיק זמן עם הסעיף הזה בשביל שאנחנו נכתוב </w:t>
      </w:r>
      <w:bookmarkStart w:id="1269" w:name="_ETM_Q1_3395856"/>
      <w:bookmarkEnd w:id="1269"/>
      <w:r w:rsidRPr="00734DF6">
        <w:rPr>
          <w:rFonts w:hint="cs"/>
          <w:rtl/>
        </w:rPr>
        <w:t xml:space="preserve">את חוות הדעת הפרשנית שלו. </w:t>
      </w:r>
    </w:p>
    <w:p w:rsidR="00C03951" w:rsidRPr="00734DF6" w:rsidRDefault="00C03951" w:rsidP="00C03951">
      <w:pPr>
        <w:rPr>
          <w:rtl/>
        </w:rPr>
      </w:pPr>
      <w:bookmarkStart w:id="1270" w:name="_ETM_Q1_3397572"/>
      <w:bookmarkStart w:id="1271" w:name="_ETM_Q1_3397690"/>
      <w:bookmarkEnd w:id="1270"/>
      <w:bookmarkEnd w:id="1271"/>
    </w:p>
    <w:bookmarkStart w:id="1272" w:name="_ETM_Q1_3397922" w:displacedByCustomXml="next"/>
    <w:bookmarkEnd w:id="1272" w:displacedByCustomXml="next"/>
    <w:bookmarkStart w:id="1273" w:name="_ETM_Q1_3398010" w:displacedByCustomXml="next"/>
    <w:bookmarkEnd w:id="1273" w:displacedByCustomXml="next"/>
    <w:bookmarkStart w:id="1274" w:name="_ETM_Q1_3395552" w:displacedByCustomXml="next"/>
    <w:bookmarkEnd w:id="1274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325026055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75" w:name="_ETM_Q1_3396756"/>
      <w:bookmarkEnd w:id="1275"/>
      <w:r w:rsidRPr="00734DF6">
        <w:rPr>
          <w:rFonts w:hint="cs"/>
          <w:rtl/>
        </w:rPr>
        <w:t xml:space="preserve">תשובה משפטנית מובהקת, ענת. </w:t>
      </w:r>
    </w:p>
    <w:p w:rsidR="00C03951" w:rsidRPr="00734DF6" w:rsidRDefault="00C03951" w:rsidP="00C03951">
      <w:pPr>
        <w:rPr>
          <w:rtl/>
        </w:rPr>
      </w:pPr>
      <w:bookmarkStart w:id="1276" w:name="_ETM_Q1_3399346"/>
      <w:bookmarkStart w:id="1277" w:name="_ETM_Q1_3399461"/>
      <w:bookmarkEnd w:id="1276"/>
      <w:bookmarkEnd w:id="1277"/>
    </w:p>
    <w:bookmarkStart w:id="1278" w:name="_ETM_Q1_3399751" w:displacedByCustomXml="next"/>
    <w:bookmarkEnd w:id="1278" w:displacedByCustomXml="next"/>
    <w:bookmarkStart w:id="1279" w:name="_ETM_Q1_3399816" w:displacedByCustomXml="next"/>
    <w:bookmarkEnd w:id="127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15350303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C03951" w:rsidP="00C03951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C03951" w:rsidRPr="00734DF6" w:rsidRDefault="00C03951" w:rsidP="00C03951">
      <w:pPr>
        <w:pStyle w:val="KeepWithNext"/>
        <w:rPr>
          <w:rtl/>
        </w:rPr>
      </w:pPr>
    </w:p>
    <w:p w:rsidR="00C03951" w:rsidRPr="00734DF6" w:rsidRDefault="00C03951" w:rsidP="00C03951">
      <w:pPr>
        <w:rPr>
          <w:rtl/>
        </w:rPr>
      </w:pPr>
      <w:bookmarkStart w:id="1280" w:name="_ETM_Q1_3401139"/>
      <w:bookmarkEnd w:id="1280"/>
      <w:r w:rsidRPr="00734DF6">
        <w:rPr>
          <w:rFonts w:hint="cs"/>
          <w:rtl/>
        </w:rPr>
        <w:t xml:space="preserve">גיל, </w:t>
      </w:r>
      <w:bookmarkStart w:id="1281" w:name="_ETM_Q1_3402036"/>
      <w:bookmarkEnd w:id="1281"/>
      <w:r w:rsidRPr="00734DF6">
        <w:rPr>
          <w:rFonts w:hint="cs"/>
          <w:rtl/>
        </w:rPr>
        <w:t xml:space="preserve">מה אתה אומר? על בסיס החוק הקיים האם ראש </w:t>
      </w:r>
      <w:bookmarkStart w:id="1282" w:name="_ETM_Q1_3408313"/>
      <w:bookmarkEnd w:id="1282"/>
      <w:r w:rsidRPr="00734DF6">
        <w:rPr>
          <w:rFonts w:hint="cs"/>
          <w:rtl/>
        </w:rPr>
        <w:t>ממשלה שהוא גם שר ביטחון יכול לקבל החלטה בעצמו לבד?</w:t>
      </w:r>
    </w:p>
    <w:p w:rsidR="00C03951" w:rsidRPr="00734DF6" w:rsidRDefault="00C03951" w:rsidP="00C03951">
      <w:pPr>
        <w:rPr>
          <w:rtl/>
        </w:rPr>
      </w:pPr>
      <w:bookmarkStart w:id="1283" w:name="_ETM_Q1_3413240"/>
      <w:bookmarkStart w:id="1284" w:name="_ETM_Q1_3413365"/>
      <w:bookmarkEnd w:id="1283"/>
      <w:bookmarkEnd w:id="1284"/>
    </w:p>
    <w:bookmarkStart w:id="1285" w:name="_ETM_Q1_3413603" w:displacedByCustomXml="next"/>
    <w:bookmarkEnd w:id="1285" w:displacedByCustomXml="next"/>
    <w:bookmarkStart w:id="1286" w:name="_ETM_Q1_3413673" w:displacedByCustomXml="next"/>
    <w:bookmarkEnd w:id="1286" w:displacedByCustomXml="next"/>
    <w:sdt>
      <w:sdtPr>
        <w:rPr>
          <w:rtl/>
        </w:rPr>
        <w:alias w:val="דובר"/>
        <w:tag w:val="&lt;ID&gt;0&lt;/ID&gt;&lt;Name&gt;גיל אבריאל&lt;/Name&gt;&lt;Data&gt;גיל אבריאל&lt;/Data&gt;&lt;Shortcut&gt;גיאב&lt;/Shortcut&gt;&lt;MemberID&gt;&lt;/MemberID&gt;"/>
        <w:id w:val="1530523984"/>
        <w:placeholder>
          <w:docPart w:val="DefaultPlaceholder_-1854013440"/>
        </w:placeholder>
        <w15:color w:val="993366"/>
      </w:sdtPr>
      <w:sdtEndPr/>
      <w:sdtContent>
        <w:p w:rsidR="00C03951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גיל אבריאל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r w:rsidRPr="00734DF6">
        <w:rPr>
          <w:rFonts w:hint="cs"/>
          <w:rtl/>
        </w:rPr>
        <w:t xml:space="preserve">אני </w:t>
      </w:r>
      <w:bookmarkStart w:id="1287" w:name="_ETM_Q1_3410984"/>
      <w:bookmarkEnd w:id="1287"/>
      <w:r w:rsidRPr="00734DF6">
        <w:rPr>
          <w:rFonts w:hint="cs"/>
          <w:rtl/>
        </w:rPr>
        <w:t xml:space="preserve">אומר כך. תראה, בסופו של דבר אנחנו בודקים </w:t>
      </w:r>
      <w:bookmarkStart w:id="1288" w:name="_ETM_Q1_3418246"/>
      <w:bookmarkEnd w:id="1288"/>
      <w:r w:rsidRPr="00734DF6">
        <w:rPr>
          <w:rFonts w:hint="cs"/>
          <w:rtl/>
        </w:rPr>
        <w:t xml:space="preserve">את החקיקה היום אל מול החלופה שנמצאת, שהיא </w:t>
      </w:r>
      <w:bookmarkStart w:id="1289" w:name="_ETM_Q1_3422425"/>
      <w:bookmarkEnd w:id="1289"/>
      <w:r w:rsidRPr="00734DF6">
        <w:rPr>
          <w:rFonts w:hint="cs"/>
          <w:rtl/>
        </w:rPr>
        <w:t xml:space="preserve">החקיקה הקודמת שעברה בכנסת. עכשיו, זה נכון שיש חסרונות גם </w:t>
      </w:r>
      <w:bookmarkStart w:id="1290" w:name="_ETM_Q1_3426947"/>
      <w:bookmarkEnd w:id="1290"/>
      <w:r w:rsidRPr="00734DF6">
        <w:rPr>
          <w:rFonts w:hint="cs"/>
          <w:rtl/>
        </w:rPr>
        <w:t xml:space="preserve">לחקיקה הזו, אבל בסופו של דבר הכנסת צריכה </w:t>
      </w:r>
      <w:bookmarkStart w:id="1291" w:name="_ETM_Q1_3428856"/>
      <w:bookmarkEnd w:id="1291"/>
      <w:r w:rsidRPr="00734DF6">
        <w:rPr>
          <w:rFonts w:hint="cs"/>
          <w:rtl/>
        </w:rPr>
        <w:t xml:space="preserve">לבחור בין שתי האלטרנטיבות, וצריך לעשות את המאזן הכולל. עכשיו, אנחנו לא אדישים או חושבים שהדברים שאתה </w:t>
      </w:r>
      <w:bookmarkStart w:id="1292" w:name="_ETM_Q1_3442955"/>
      <w:bookmarkEnd w:id="1292"/>
      <w:r w:rsidRPr="00734DF6">
        <w:rPr>
          <w:rFonts w:hint="cs"/>
          <w:rtl/>
        </w:rPr>
        <w:t xml:space="preserve">מעלה פה, כבוד היושב-ראש, הם לא </w:t>
      </w:r>
      <w:bookmarkStart w:id="1293" w:name="_ETM_Q1_3443565"/>
      <w:bookmarkEnd w:id="1293"/>
      <w:r w:rsidRPr="00734DF6">
        <w:rPr>
          <w:rFonts w:hint="cs"/>
          <w:rtl/>
        </w:rPr>
        <w:t xml:space="preserve">נכונים או דורשים ליבון, אבל בסופו של דבר </w:t>
      </w:r>
      <w:bookmarkStart w:id="1294" w:name="_ETM_Q1_3447566"/>
      <w:bookmarkEnd w:id="1294"/>
      <w:r w:rsidRPr="00734DF6">
        <w:rPr>
          <w:rFonts w:hint="cs"/>
          <w:rtl/>
        </w:rPr>
        <w:t xml:space="preserve">זה צריך להיבדק אל מול מה שרוצים לתקן. ומה </w:t>
      </w:r>
      <w:bookmarkStart w:id="1295" w:name="_ETM_Q1_3451700"/>
      <w:bookmarkEnd w:id="1295"/>
      <w:r w:rsidRPr="00734DF6">
        <w:rPr>
          <w:rFonts w:hint="cs"/>
          <w:rtl/>
        </w:rPr>
        <w:t xml:space="preserve">שרוצים לתקן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לא בכדי מביאים אותו לדיון נוסף. </w:t>
      </w:r>
      <w:bookmarkStart w:id="1296" w:name="_ETM_Q1_3456654"/>
      <w:bookmarkEnd w:id="1296"/>
      <w:r w:rsidRPr="00734DF6">
        <w:rPr>
          <w:rFonts w:hint="cs"/>
          <w:rtl/>
        </w:rPr>
        <w:t>ו</w:t>
      </w:r>
      <w:bookmarkStart w:id="1297" w:name="_ETM_Q1_3457037"/>
      <w:bookmarkEnd w:id="1297"/>
      <w:r w:rsidRPr="00734DF6">
        <w:rPr>
          <w:rFonts w:hint="cs"/>
          <w:rtl/>
        </w:rPr>
        <w:t>ל</w:t>
      </w:r>
      <w:bookmarkStart w:id="1298" w:name="_ETM_Q1_3457270"/>
      <w:bookmarkEnd w:id="1298"/>
      <w:r w:rsidRPr="00734DF6">
        <w:rPr>
          <w:rFonts w:hint="cs"/>
          <w:rtl/>
        </w:rPr>
        <w:t>כ</w:t>
      </w:r>
      <w:bookmarkStart w:id="1299" w:name="_ETM_Q1_3457353"/>
      <w:bookmarkEnd w:id="1299"/>
      <w:r w:rsidRPr="00734DF6">
        <w:rPr>
          <w:rFonts w:hint="cs"/>
          <w:rtl/>
        </w:rPr>
        <w:t xml:space="preserve">ן, </w:t>
      </w:r>
      <w:bookmarkStart w:id="1300" w:name="_ETM_Q1_3457688"/>
      <w:bookmarkEnd w:id="1300"/>
      <w:r w:rsidRPr="00734DF6">
        <w:rPr>
          <w:rFonts w:hint="cs"/>
          <w:rtl/>
        </w:rPr>
        <w:t xml:space="preserve">זו השאלה שצריך לדבר עליה. </w:t>
      </w:r>
    </w:p>
    <w:p w:rsidR="0084594D" w:rsidRPr="00734DF6" w:rsidRDefault="0084594D" w:rsidP="0084594D">
      <w:pPr>
        <w:rPr>
          <w:rtl/>
        </w:rPr>
      </w:pPr>
      <w:bookmarkStart w:id="1301" w:name="_ETM_Q1_3460798"/>
      <w:bookmarkEnd w:id="1301"/>
    </w:p>
    <w:bookmarkStart w:id="1302" w:name="_ETM_Q1_3461167" w:displacedByCustomXml="next"/>
    <w:bookmarkEnd w:id="1302" w:displacedByCustomXml="next"/>
    <w:bookmarkStart w:id="1303" w:name="_ETM_Q1_3461414" w:displacedByCustomXml="next"/>
    <w:bookmarkEnd w:id="1303" w:displacedByCustomXml="next"/>
    <w:bookmarkStart w:id="1304" w:name="_ETM_Q1_3461465" w:displacedByCustomXml="next"/>
    <w:bookmarkEnd w:id="1304" w:displacedByCustomXml="next"/>
    <w:bookmarkStart w:id="1305" w:name="_ETM_Q1_3463221" w:displacedByCustomXml="next"/>
    <w:bookmarkEnd w:id="1305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1491024206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bookmarkStart w:id="1306" w:name="_ETM_Q1_3464201"/>
      <w:bookmarkEnd w:id="1306"/>
      <w:r w:rsidRPr="00734DF6">
        <w:rPr>
          <w:rFonts w:hint="cs"/>
          <w:rtl/>
        </w:rPr>
        <w:t xml:space="preserve">זו תשובה נהדרת של </w:t>
      </w:r>
      <w:bookmarkStart w:id="1307" w:name="_ETM_Q1_3468525"/>
      <w:bookmarkEnd w:id="1307"/>
      <w:r w:rsidRPr="00734DF6">
        <w:rPr>
          <w:rFonts w:hint="cs"/>
          <w:rtl/>
        </w:rPr>
        <w:t xml:space="preserve">פוליטיקאים. אבל יש כאן שאלה של כן ולא. האם </w:t>
      </w:r>
      <w:bookmarkStart w:id="1308" w:name="_ETM_Q1_3473692"/>
      <w:bookmarkEnd w:id="1308"/>
      <w:r w:rsidRPr="00734DF6">
        <w:rPr>
          <w:rFonts w:hint="cs"/>
          <w:rtl/>
        </w:rPr>
        <w:t xml:space="preserve">מן החוק הקיים, זה שהתקבל בכנסת, עולה שאם ראש הממשלה הוא גם שר הביטחון אז למעשה </w:t>
      </w:r>
      <w:bookmarkStart w:id="1309" w:name="_ETM_Q1_3485626"/>
      <w:bookmarkEnd w:id="1309"/>
      <w:r w:rsidRPr="00734DF6">
        <w:rPr>
          <w:rFonts w:hint="cs"/>
          <w:rtl/>
        </w:rPr>
        <w:t>הוא יכול לקבל את ההחלטה לבד. כן או לא?</w:t>
      </w:r>
    </w:p>
    <w:p w:rsidR="0084594D" w:rsidRPr="00734DF6" w:rsidRDefault="0084594D" w:rsidP="0084594D">
      <w:pPr>
        <w:rPr>
          <w:rtl/>
        </w:rPr>
      </w:pPr>
      <w:bookmarkStart w:id="1310" w:name="_ETM_Q1_3490655"/>
      <w:bookmarkStart w:id="1311" w:name="_ETM_Q1_3490841"/>
      <w:bookmarkEnd w:id="1310"/>
      <w:bookmarkEnd w:id="1311"/>
    </w:p>
    <w:bookmarkStart w:id="1312" w:name="_ETM_Q1_3491091" w:displacedByCustomXml="next"/>
    <w:bookmarkEnd w:id="1312" w:displacedByCustomXml="next"/>
    <w:bookmarkStart w:id="1313" w:name="_ETM_Q1_3492661" w:displacedByCustomXml="next"/>
    <w:bookmarkEnd w:id="1313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308949357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bookmarkStart w:id="1314" w:name="_ETM_Q1_3493658"/>
      <w:bookmarkEnd w:id="1314"/>
      <w:r w:rsidRPr="00734DF6">
        <w:rPr>
          <w:rFonts w:hint="cs"/>
          <w:rtl/>
        </w:rPr>
        <w:t xml:space="preserve">רק בגלל שאנחנו בדיון ואתם שואלים שאלות, אז אני אגיד </w:t>
      </w:r>
      <w:bookmarkStart w:id="1315" w:name="_ETM_Q1_3496617"/>
      <w:bookmarkEnd w:id="1315"/>
      <w:r w:rsidRPr="00734DF6">
        <w:rPr>
          <w:rFonts w:hint="cs"/>
          <w:rtl/>
        </w:rPr>
        <w:t xml:space="preserve">את זה, אבל זה לא משהו שהוא מתחייב כעמדת </w:t>
      </w:r>
      <w:bookmarkStart w:id="1316" w:name="_ETM_Q1_3501072"/>
      <w:bookmarkEnd w:id="1316"/>
      <w:r w:rsidRPr="00734DF6">
        <w:rPr>
          <w:rFonts w:hint="cs"/>
          <w:rtl/>
        </w:rPr>
        <w:t>היועץ המשפטי לממשלה... אבל אני רוצה להגיד עוד דבר אחד</w:t>
      </w:r>
      <w:bookmarkStart w:id="1317" w:name="_ETM_Q1_3503640"/>
      <w:bookmarkEnd w:id="1317"/>
      <w:r w:rsidRPr="00734DF6">
        <w:rPr>
          <w:rFonts w:hint="cs"/>
          <w:rtl/>
        </w:rPr>
        <w:t xml:space="preserve">: שימו לב שבנוסח הקיים לא כתוב שראש הממשלה ושר הביטחון רשאים להיות אלה שמקבלים את ההחלטה, </w:t>
      </w:r>
      <w:bookmarkStart w:id="1318" w:name="_ETM_Q1_3513032"/>
      <w:bookmarkEnd w:id="1318"/>
      <w:r w:rsidRPr="00734DF6">
        <w:rPr>
          <w:rFonts w:hint="cs"/>
          <w:rtl/>
        </w:rPr>
        <w:t xml:space="preserve">אלא הם אלה שמקבלים את ההחלטה על כך שהקבינט יוכל </w:t>
      </w:r>
      <w:bookmarkStart w:id="1319" w:name="_ETM_Q1_3512902"/>
      <w:bookmarkEnd w:id="1319"/>
      <w:r w:rsidRPr="00734DF6">
        <w:rPr>
          <w:rFonts w:hint="cs"/>
          <w:rtl/>
        </w:rPr>
        <w:t xml:space="preserve">לקבל את ההחלטה המשמעותית בהרכב מצומצם יותר. ולכן השאלה </w:t>
      </w:r>
      <w:bookmarkStart w:id="1320" w:name="_ETM_Q1_3520339"/>
      <w:bookmarkEnd w:id="1320"/>
      <w:r w:rsidRPr="00734DF6">
        <w:rPr>
          <w:rFonts w:hint="cs"/>
          <w:rtl/>
        </w:rPr>
        <w:t xml:space="preserve">שלכם נוגעת לחלק הראשון של ההחלטה, שאומר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בואו נראה </w:t>
      </w:r>
      <w:bookmarkStart w:id="1321" w:name="_ETM_Q1_3522774"/>
      <w:bookmarkEnd w:id="1321"/>
      <w:r w:rsidRPr="00734DF6">
        <w:rPr>
          <w:rFonts w:hint="cs"/>
          <w:rtl/>
        </w:rPr>
        <w:t xml:space="preserve">אם יש כאן נסיבות קיצון, שאז השאלה היא רלוונטית. </w:t>
      </w:r>
      <w:bookmarkStart w:id="1322" w:name="_ETM_Q1_3526358"/>
      <w:bookmarkEnd w:id="1322"/>
      <w:r w:rsidRPr="00734DF6">
        <w:rPr>
          <w:rFonts w:hint="cs"/>
          <w:rtl/>
        </w:rPr>
        <w:t xml:space="preserve">אם יש נסיבות קיצוניות אז ההחלטה יכולה להתקבל במניין חוקי </w:t>
      </w:r>
      <w:bookmarkStart w:id="1323" w:name="_ETM_Q1_3531010"/>
      <w:bookmarkEnd w:id="1323"/>
      <w:r w:rsidRPr="00734DF6">
        <w:rPr>
          <w:rFonts w:hint="cs"/>
          <w:rtl/>
        </w:rPr>
        <w:t xml:space="preserve">מצומצם יותר מהקוורום של החצי. אז לכאורה, גם אם אנחנו </w:t>
      </w:r>
      <w:bookmarkStart w:id="1324" w:name="_ETM_Q1_3536876"/>
      <w:bookmarkEnd w:id="1324"/>
      <w:r w:rsidRPr="00734DF6">
        <w:rPr>
          <w:rFonts w:hint="cs"/>
          <w:rtl/>
        </w:rPr>
        <w:t>עונים על השאלה הראשונה בכן ולא - - -</w:t>
      </w:r>
    </w:p>
    <w:p w:rsidR="0084594D" w:rsidRPr="00734DF6" w:rsidRDefault="0084594D" w:rsidP="0084594D">
      <w:pPr>
        <w:rPr>
          <w:rtl/>
        </w:rPr>
      </w:pPr>
      <w:bookmarkStart w:id="1325" w:name="_ETM_Q1_3537999"/>
      <w:bookmarkEnd w:id="1325"/>
    </w:p>
    <w:bookmarkStart w:id="1326" w:name="_ETM_Q1_3538391" w:displacedByCustomXml="next"/>
    <w:bookmarkEnd w:id="1326" w:displacedByCustomXml="next"/>
    <w:bookmarkStart w:id="1327" w:name="_ETM_Q1_3539438" w:displacedByCustomXml="next"/>
    <w:bookmarkEnd w:id="1327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692809967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bookmarkStart w:id="1328" w:name="_ETM_Q1_3540468"/>
      <w:bookmarkEnd w:id="1328"/>
      <w:r w:rsidRPr="00734DF6">
        <w:rPr>
          <w:rFonts w:hint="cs"/>
          <w:rtl/>
        </w:rPr>
        <w:t xml:space="preserve">אז אם אני ראש הממשלה ושר הביטחון </w:t>
      </w:r>
      <w:bookmarkStart w:id="1329" w:name="_ETM_Q1_3543032"/>
      <w:bookmarkEnd w:id="1329"/>
      <w:r w:rsidRPr="00734DF6">
        <w:rPr>
          <w:rFonts w:hint="cs"/>
          <w:rtl/>
        </w:rPr>
        <w:t xml:space="preserve">אז אני מקבל החלטה שזה יכול להיות בפורום שלי, </w:t>
      </w:r>
      <w:bookmarkStart w:id="1330" w:name="_ETM_Q1_3545189"/>
      <w:bookmarkEnd w:id="1330"/>
      <w:r w:rsidRPr="00734DF6">
        <w:rPr>
          <w:rFonts w:hint="cs"/>
          <w:rtl/>
        </w:rPr>
        <w:t xml:space="preserve">ואז קיבלתי את ההחלטה. אי לכך התשובה היא כן. </w:t>
      </w:r>
    </w:p>
    <w:p w:rsidR="0084594D" w:rsidRPr="00734DF6" w:rsidRDefault="0084594D" w:rsidP="0084594D">
      <w:pPr>
        <w:rPr>
          <w:rtl/>
        </w:rPr>
      </w:pPr>
      <w:bookmarkStart w:id="1331" w:name="_ETM_Q1_3550313"/>
      <w:bookmarkStart w:id="1332" w:name="_ETM_Q1_3550434"/>
      <w:bookmarkEnd w:id="1331"/>
      <w:bookmarkEnd w:id="1332"/>
    </w:p>
    <w:bookmarkStart w:id="1333" w:name="_ETM_Q1_3550666" w:displacedByCustomXml="next"/>
    <w:bookmarkEnd w:id="1333" w:displacedByCustomXml="next"/>
    <w:bookmarkStart w:id="1334" w:name="_ETM_Q1_3550740" w:displacedByCustomXml="next"/>
    <w:bookmarkEnd w:id="1334" w:displacedByCustomXml="next"/>
    <w:bookmarkStart w:id="1335" w:name="_ETM_Q1_3551518" w:displacedByCustomXml="next"/>
    <w:bookmarkEnd w:id="1335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1244953223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bookmarkStart w:id="1336" w:name="_ETM_Q1_3552447"/>
      <w:bookmarkEnd w:id="1336"/>
      <w:r w:rsidRPr="00734DF6">
        <w:rPr>
          <w:rFonts w:hint="cs"/>
          <w:rtl/>
        </w:rPr>
        <w:t>א</w:t>
      </w:r>
      <w:bookmarkStart w:id="1337" w:name="_ETM_Q1_3550282"/>
      <w:bookmarkEnd w:id="1337"/>
      <w:r w:rsidRPr="00734DF6">
        <w:rPr>
          <w:rFonts w:hint="cs"/>
          <w:rtl/>
        </w:rPr>
        <w:t xml:space="preserve">ם אתם רוצים ואם יש זמן להתפלפלות המשפטית </w:t>
      </w:r>
      <w:bookmarkStart w:id="1338" w:name="_ETM_Q1_3552351"/>
      <w:bookmarkEnd w:id="1338"/>
      <w:r w:rsidRPr="00734DF6">
        <w:rPr>
          <w:rFonts w:hint="cs"/>
          <w:rtl/>
        </w:rPr>
        <w:t>הזאת - - -</w:t>
      </w:r>
    </w:p>
    <w:p w:rsidR="0084594D" w:rsidRPr="00734DF6" w:rsidRDefault="0084594D" w:rsidP="0084594D">
      <w:pPr>
        <w:rPr>
          <w:rtl/>
        </w:rPr>
      </w:pPr>
      <w:bookmarkStart w:id="1339" w:name="_ETM_Q1_3555038"/>
      <w:bookmarkStart w:id="1340" w:name="_ETM_Q1_3555139"/>
      <w:bookmarkEnd w:id="1339"/>
      <w:bookmarkEnd w:id="1340"/>
    </w:p>
    <w:bookmarkStart w:id="1341" w:name="_ETM_Q1_3555388" w:displacedByCustomXml="next"/>
    <w:bookmarkEnd w:id="1341" w:displacedByCustomXml="next"/>
    <w:bookmarkStart w:id="1342" w:name="_ETM_Q1_3555451" w:displacedByCustomXml="next"/>
    <w:bookmarkEnd w:id="1342" w:displacedByCustomXml="next"/>
    <w:bookmarkStart w:id="1343" w:name="_ETM_Q1_3553604" w:displacedByCustomXml="next"/>
    <w:bookmarkEnd w:id="1343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1619179890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bookmarkStart w:id="1344" w:name="_ETM_Q1_3554688"/>
      <w:bookmarkEnd w:id="1344"/>
      <w:r w:rsidRPr="00734DF6">
        <w:rPr>
          <w:rFonts w:hint="cs"/>
          <w:rtl/>
        </w:rPr>
        <w:t xml:space="preserve">זה לא התפלפלות. </w:t>
      </w:r>
    </w:p>
    <w:p w:rsidR="0084594D" w:rsidRPr="00734DF6" w:rsidRDefault="0084594D" w:rsidP="0084594D">
      <w:pPr>
        <w:rPr>
          <w:rtl/>
        </w:rPr>
      </w:pPr>
      <w:bookmarkStart w:id="1345" w:name="_ETM_Q1_3552251"/>
      <w:bookmarkStart w:id="1346" w:name="_ETM_Q1_3552322"/>
      <w:bookmarkEnd w:id="1345"/>
      <w:bookmarkEnd w:id="1346"/>
    </w:p>
    <w:bookmarkStart w:id="1347" w:name="_ETM_Q1_3552571" w:displacedByCustomXml="next"/>
    <w:bookmarkEnd w:id="1347" w:displacedByCustomXml="next"/>
    <w:bookmarkStart w:id="1348" w:name="_ETM_Q1_3552638" w:displacedByCustomXml="next"/>
    <w:bookmarkEnd w:id="1348" w:displacedByCustomXml="next"/>
    <w:bookmarkStart w:id="1349" w:name="_ETM_Q1_3553883" w:displacedByCustomXml="next"/>
    <w:bookmarkEnd w:id="1349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1313563194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6C18E9">
      <w:pPr>
        <w:rPr>
          <w:rtl/>
        </w:rPr>
      </w:pPr>
      <w:bookmarkStart w:id="1350" w:name="_ETM_Q1_3554999"/>
      <w:bookmarkEnd w:id="1350"/>
      <w:r w:rsidRPr="00734DF6">
        <w:rPr>
          <w:rFonts w:hint="cs"/>
          <w:rtl/>
        </w:rPr>
        <w:t>לגבי השאלה של הסיטואציה ש</w:t>
      </w:r>
      <w:bookmarkStart w:id="1351" w:name="_ETM_Q1_3558252"/>
      <w:bookmarkEnd w:id="1351"/>
      <w:r w:rsidRPr="00734DF6">
        <w:rPr>
          <w:rFonts w:hint="cs"/>
          <w:rtl/>
        </w:rPr>
        <w:t>בה שר הביטחון הוא גם ראש הממשלה, ג</w:t>
      </w:r>
      <w:bookmarkStart w:id="1352" w:name="_ETM_Q1_3561898"/>
      <w:bookmarkEnd w:id="1352"/>
      <w:r w:rsidRPr="00734DF6">
        <w:rPr>
          <w:rFonts w:hint="cs"/>
          <w:rtl/>
        </w:rPr>
        <w:t>ם אם נענה כן וגם אם נענה לא</w:t>
      </w:r>
      <w:r w:rsidR="006C18E9" w:rsidRPr="00734DF6">
        <w:rPr>
          <w:rFonts w:hint="cs"/>
          <w:rtl/>
        </w:rPr>
        <w:t xml:space="preserve"> </w:t>
      </w:r>
      <w:r w:rsidR="006C18E9" w:rsidRPr="00734DF6">
        <w:rPr>
          <w:rtl/>
        </w:rPr>
        <w:t>–</w:t>
      </w:r>
      <w:r w:rsidRPr="00734DF6">
        <w:rPr>
          <w:rFonts w:hint="cs"/>
          <w:rtl/>
        </w:rPr>
        <w:t xml:space="preserve"> אחרי שמקבלים את ההחלטה שיש נסיבות קיצוניות, כתוב שההחלטה </w:t>
      </w:r>
      <w:bookmarkStart w:id="1353" w:name="_ETM_Q1_3568067"/>
      <w:bookmarkEnd w:id="1353"/>
      <w:r w:rsidRPr="00734DF6">
        <w:rPr>
          <w:rFonts w:hint="cs"/>
          <w:rtl/>
        </w:rPr>
        <w:t xml:space="preserve">המהותית לצאת למלחמה היא בהרכב מצומצם של הקבינט. כלומר, לא </w:t>
      </w:r>
      <w:bookmarkStart w:id="1354" w:name="_ETM_Q1_3571259"/>
      <w:bookmarkEnd w:id="1354"/>
      <w:r w:rsidRPr="00734DF6">
        <w:rPr>
          <w:rFonts w:hint="cs"/>
          <w:rtl/>
        </w:rPr>
        <w:t>כתוב - - -</w:t>
      </w:r>
    </w:p>
    <w:p w:rsidR="0084594D" w:rsidRPr="00734DF6" w:rsidRDefault="0084594D" w:rsidP="0084594D">
      <w:pPr>
        <w:rPr>
          <w:rtl/>
        </w:rPr>
      </w:pPr>
      <w:bookmarkStart w:id="1355" w:name="_ETM_Q1_3568038"/>
      <w:bookmarkEnd w:id="1355"/>
    </w:p>
    <w:bookmarkStart w:id="1356" w:name="_ETM_Q1_3568236" w:displacedByCustomXml="next"/>
    <w:bookmarkEnd w:id="1356" w:displacedByCustomXml="next"/>
    <w:bookmarkStart w:id="1357" w:name="_ETM_Q1_3569621" w:displacedByCustomXml="next"/>
    <w:bookmarkEnd w:id="1357" w:displacedByCustomXml="next"/>
    <w:sdt>
      <w:sdtPr>
        <w:rPr>
          <w:rFonts w:hint="cs"/>
          <w:rtl/>
        </w:rPr>
        <w:alias w:val="דובר"/>
        <w:tag w:val="&lt;ID&gt;0&lt;/ID&gt;&lt;Name&gt;איילת לוי-נחום&lt;/Name&gt;&lt;Data&gt;איילת לוי-נחום&lt;/Data&gt;&lt;Shortcut&gt;אילו&lt;/Shortcut&gt;&lt;MemberID&gt;&lt;/MemberID&gt;"/>
        <w:id w:val="930246134"/>
        <w:placeholder>
          <w:docPart w:val="DefaultPlaceholder_-1854013440"/>
        </w:placeholder>
        <w15:color w:val="993366"/>
      </w:sdtPr>
      <w:sdtEndPr/>
      <w:sdtContent>
        <w:p w:rsidR="0084594D" w:rsidRPr="00734DF6" w:rsidRDefault="0084594D" w:rsidP="0084594D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איילת </w:t>
          </w:r>
          <w:r w:rsidR="008F0115" w:rsidRPr="00734DF6">
            <w:rPr>
              <w:rStyle w:val="afd"/>
              <w:color w:val="000000"/>
              <w:rtl/>
            </w:rPr>
            <w:t>לוי נחום</w:t>
          </w:r>
          <w:r w:rsidRPr="00734DF6">
            <w:rPr>
              <w:color w:val="000000"/>
              <w:rtl/>
            </w:rPr>
            <w:t>:</w:t>
          </w:r>
        </w:p>
      </w:sdtContent>
    </w:sdt>
    <w:p w:rsidR="0084594D" w:rsidRPr="00734DF6" w:rsidRDefault="0084594D" w:rsidP="0084594D">
      <w:pPr>
        <w:pStyle w:val="KeepWithNext"/>
        <w:rPr>
          <w:rtl/>
        </w:rPr>
      </w:pPr>
    </w:p>
    <w:p w:rsidR="0084594D" w:rsidRPr="00734DF6" w:rsidRDefault="0084594D" w:rsidP="0084594D">
      <w:pPr>
        <w:rPr>
          <w:rtl/>
        </w:rPr>
      </w:pPr>
      <w:bookmarkStart w:id="1358" w:name="_ETM_Q1_3570649"/>
      <w:bookmarkEnd w:id="1358"/>
      <w:r w:rsidRPr="00734DF6">
        <w:rPr>
          <w:rFonts w:hint="cs"/>
          <w:rtl/>
        </w:rPr>
        <w:t xml:space="preserve">אבל זה יכול להיות גם </w:t>
      </w:r>
      <w:bookmarkStart w:id="1359" w:name="_ETM_Q1_3571971"/>
      <w:bookmarkEnd w:id="1359"/>
      <w:r w:rsidRPr="00734DF6">
        <w:rPr>
          <w:rFonts w:hint="cs"/>
          <w:rtl/>
        </w:rPr>
        <w:t xml:space="preserve">הרכב של שניים. </w:t>
      </w:r>
    </w:p>
    <w:p w:rsidR="006C18E9" w:rsidRPr="00734DF6" w:rsidRDefault="006C18E9" w:rsidP="0084594D">
      <w:pPr>
        <w:rPr>
          <w:rtl/>
        </w:rPr>
      </w:pPr>
      <w:bookmarkStart w:id="1360" w:name="_ETM_Q1_3570435"/>
      <w:bookmarkStart w:id="1361" w:name="_ETM_Q1_3570544"/>
      <w:bookmarkEnd w:id="1360"/>
      <w:bookmarkEnd w:id="1361"/>
    </w:p>
    <w:bookmarkStart w:id="1362" w:name="_ETM_Q1_3570788" w:displacedByCustomXml="next"/>
    <w:bookmarkEnd w:id="1362" w:displacedByCustomXml="next"/>
    <w:bookmarkStart w:id="1363" w:name="_ETM_Q1_3571777" w:displacedByCustomXml="next"/>
    <w:bookmarkEnd w:id="1363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694816829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364" w:name="_ETM_Q1_3572956"/>
      <w:bookmarkEnd w:id="1364"/>
      <w:r w:rsidRPr="00734DF6">
        <w:rPr>
          <w:rFonts w:hint="cs"/>
          <w:rtl/>
        </w:rPr>
        <w:t xml:space="preserve">אז זה ראש הממשלה </w:t>
      </w:r>
      <w:bookmarkStart w:id="1365" w:name="_ETM_Q1_3576193"/>
      <w:bookmarkEnd w:id="1365"/>
      <w:r w:rsidRPr="00734DF6">
        <w:rPr>
          <w:rFonts w:hint="cs"/>
          <w:rtl/>
        </w:rPr>
        <w:t xml:space="preserve">והתולעים שלו, אם הוא טורח להוסיף אותן לדיון. כלומר, </w:t>
      </w:r>
      <w:bookmarkStart w:id="1366" w:name="_ETM_Q1_3576472"/>
      <w:bookmarkEnd w:id="1366"/>
      <w:r w:rsidRPr="00734DF6">
        <w:rPr>
          <w:rFonts w:hint="cs"/>
          <w:rtl/>
        </w:rPr>
        <w:t>התשובה היא כן. נורא פשוט.</w:t>
      </w:r>
    </w:p>
    <w:p w:rsidR="006C18E9" w:rsidRPr="00734DF6" w:rsidRDefault="006C18E9" w:rsidP="006C18E9">
      <w:pPr>
        <w:rPr>
          <w:rtl/>
        </w:rPr>
      </w:pPr>
      <w:bookmarkStart w:id="1367" w:name="_ETM_Q1_3586011"/>
      <w:bookmarkStart w:id="1368" w:name="_ETM_Q1_3586131"/>
      <w:bookmarkEnd w:id="1367"/>
      <w:bookmarkEnd w:id="1368"/>
    </w:p>
    <w:bookmarkStart w:id="1369" w:name="_ETM_Q1_3586374" w:displacedByCustomXml="next"/>
    <w:bookmarkEnd w:id="1369" w:displacedByCustomXml="next"/>
    <w:bookmarkStart w:id="1370" w:name="_ETM_Q1_3586436" w:displacedByCustomXml="next"/>
    <w:bookmarkEnd w:id="1370" w:displacedByCustomXml="next"/>
    <w:bookmarkStart w:id="1371" w:name="_ETM_Q1_3588057" w:displacedByCustomXml="next"/>
    <w:bookmarkEnd w:id="1371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1162730474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372" w:name="_ETM_Q1_3588969"/>
      <w:bookmarkEnd w:id="1372"/>
      <w:r w:rsidRPr="00734DF6">
        <w:rPr>
          <w:rFonts w:hint="cs"/>
          <w:rtl/>
        </w:rPr>
        <w:t xml:space="preserve">אבל מ-48' </w:t>
      </w:r>
      <w:bookmarkStart w:id="1373" w:name="_ETM_Q1_3591747"/>
      <w:bookmarkEnd w:id="1373"/>
      <w:r w:rsidRPr="00734DF6">
        <w:rPr>
          <w:rFonts w:hint="cs"/>
          <w:rtl/>
        </w:rPr>
        <w:t xml:space="preserve">זה ככה. </w:t>
      </w:r>
    </w:p>
    <w:p w:rsidR="006C18E9" w:rsidRPr="00734DF6" w:rsidRDefault="006C18E9" w:rsidP="006C18E9">
      <w:pPr>
        <w:rPr>
          <w:rtl/>
        </w:rPr>
      </w:pPr>
      <w:bookmarkStart w:id="1374" w:name="_ETM_Q1_3591164"/>
      <w:bookmarkStart w:id="1375" w:name="_ETM_Q1_3591264"/>
      <w:bookmarkEnd w:id="1374"/>
      <w:bookmarkEnd w:id="1375"/>
    </w:p>
    <w:bookmarkStart w:id="1376" w:name="_ETM_Q1_3591515" w:displacedByCustomXml="next"/>
    <w:bookmarkEnd w:id="1376" w:displacedByCustomXml="next"/>
    <w:bookmarkStart w:id="1377" w:name="_ETM_Q1_3592411" w:displacedByCustomXml="next"/>
    <w:bookmarkEnd w:id="1377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2109721061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378" w:name="_ETM_Q1_3593596"/>
      <w:bookmarkEnd w:id="1378"/>
      <w:r w:rsidRPr="00734DF6">
        <w:rPr>
          <w:rFonts w:hint="cs"/>
          <w:rtl/>
        </w:rPr>
        <w:t xml:space="preserve">בסדר, זה ככה, זה ככה גם בממשלה, כבר אמרנו </w:t>
      </w:r>
      <w:bookmarkStart w:id="1379" w:name="_ETM_Q1_3593640"/>
      <w:bookmarkEnd w:id="1379"/>
      <w:r w:rsidRPr="00734DF6">
        <w:rPr>
          <w:rFonts w:hint="cs"/>
          <w:rtl/>
        </w:rPr>
        <w:t xml:space="preserve">את כל הדברים האלה. אבל אני חוזר ואומר: אבי, </w:t>
      </w:r>
      <w:bookmarkStart w:id="1380" w:name="_ETM_Q1_3600138"/>
      <w:bookmarkEnd w:id="1380"/>
      <w:r w:rsidRPr="00734DF6">
        <w:rPr>
          <w:rFonts w:hint="cs"/>
          <w:rtl/>
        </w:rPr>
        <w:t xml:space="preserve">כדי לענות למה שאתה מעלה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ואני העליתי אותו בהתחלה </w:t>
      </w:r>
      <w:bookmarkStart w:id="1381" w:name="_ETM_Q1_3604670"/>
      <w:bookmarkEnd w:id="1381"/>
      <w:r w:rsidRPr="00734DF6">
        <w:rPr>
          <w:rFonts w:hint="cs"/>
          <w:rtl/>
        </w:rPr>
        <w:t xml:space="preserve">מזווית אחרת, שהיא בעיניי יותר חשובה, כי מקרה הקיצון הוא אכן מקרה מאוד מאוד קיצון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התשובה היחידה היא קוורום ללא חלון. </w:t>
      </w:r>
    </w:p>
    <w:p w:rsidR="006C18E9" w:rsidRPr="00734DF6" w:rsidRDefault="006C18E9" w:rsidP="006C18E9">
      <w:pPr>
        <w:rPr>
          <w:rtl/>
        </w:rPr>
      </w:pPr>
    </w:p>
    <w:p w:rsidR="006C18E9" w:rsidRPr="00734DF6" w:rsidRDefault="006C18E9" w:rsidP="006C18E9">
      <w:pPr>
        <w:rPr>
          <w:rtl/>
        </w:rPr>
      </w:pPr>
      <w:r w:rsidRPr="00734DF6">
        <w:rPr>
          <w:rFonts w:hint="cs"/>
          <w:rtl/>
        </w:rPr>
        <w:t xml:space="preserve">בהינתן שתי האפשרויות </w:t>
      </w:r>
      <w:bookmarkStart w:id="1382" w:name="_ETM_Q1_3615367"/>
      <w:bookmarkEnd w:id="1382"/>
      <w:r w:rsidRPr="00734DF6">
        <w:rPr>
          <w:rFonts w:hint="cs"/>
          <w:rtl/>
        </w:rPr>
        <w:t>הקיימות, כבר אמרתי מה עדיף בעיניי.</w:t>
      </w:r>
      <w:bookmarkStart w:id="1383" w:name="_ETM_Q1_3622886"/>
      <w:bookmarkEnd w:id="1383"/>
      <w:r w:rsidRPr="00734DF6">
        <w:rPr>
          <w:rFonts w:hint="cs"/>
          <w:rtl/>
        </w:rPr>
        <w:t xml:space="preserve"> אבל אם אתה, אבי, מעלה את הדאגה הזאת ברצינות, אז התשובה </w:t>
      </w:r>
      <w:bookmarkStart w:id="1384" w:name="_ETM_Q1_3622878"/>
      <w:bookmarkEnd w:id="1384"/>
      <w:r w:rsidRPr="00734DF6">
        <w:rPr>
          <w:rFonts w:hint="cs"/>
          <w:rtl/>
        </w:rPr>
        <w:t xml:space="preserve">היחידה אליה היא להגיד: </w:t>
      </w:r>
      <w:bookmarkStart w:id="1385" w:name="_ETM_Q1_3628763"/>
      <w:bookmarkEnd w:id="1385"/>
      <w:r w:rsidRPr="00734DF6">
        <w:rPr>
          <w:rFonts w:hint="cs"/>
          <w:rtl/>
        </w:rPr>
        <w:t xml:space="preserve">קוורום-קוורום, נקודה. </w:t>
      </w:r>
    </w:p>
    <w:p w:rsidR="006C18E9" w:rsidRPr="00734DF6" w:rsidRDefault="006C18E9" w:rsidP="006C18E9">
      <w:pPr>
        <w:rPr>
          <w:rtl/>
        </w:rPr>
      </w:pPr>
      <w:bookmarkStart w:id="1386" w:name="_ETM_Q1_3626895"/>
      <w:bookmarkStart w:id="1387" w:name="_ETM_Q1_3627051"/>
      <w:bookmarkEnd w:id="1386"/>
      <w:bookmarkEnd w:id="1387"/>
    </w:p>
    <w:bookmarkStart w:id="1388" w:name="_ETM_Q1_3627320" w:displacedByCustomXml="next"/>
    <w:bookmarkEnd w:id="1388" w:displacedByCustomXml="next"/>
    <w:bookmarkStart w:id="1389" w:name="_ETM_Q1_3627377" w:displacedByCustomXml="next"/>
    <w:bookmarkEnd w:id="138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508526834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390" w:name="_ETM_Q1_3628916"/>
      <w:bookmarkEnd w:id="1390"/>
      <w:r w:rsidRPr="00734DF6">
        <w:rPr>
          <w:rFonts w:hint="cs"/>
          <w:rtl/>
        </w:rPr>
        <w:t xml:space="preserve">גם באינטואיציה וגם בקוגניציה מסתדר לכל אחד מאיתנו שלא יקבל ראש ממשלה לבדו החלטה על </w:t>
      </w:r>
      <w:bookmarkStart w:id="1391" w:name="_ETM_Q1_3654540"/>
      <w:bookmarkEnd w:id="1391"/>
      <w:r w:rsidRPr="00734DF6">
        <w:rPr>
          <w:rFonts w:hint="cs"/>
          <w:rtl/>
        </w:rPr>
        <w:t>יציאה למלחמה. אני חושב שזו התקינות החוקית</w:t>
      </w:r>
      <w:bookmarkStart w:id="1392" w:name="_ETM_Q1_3659040"/>
      <w:bookmarkEnd w:id="1392"/>
      <w:r w:rsidRPr="00734DF6">
        <w:rPr>
          <w:rFonts w:hint="cs"/>
          <w:rtl/>
        </w:rPr>
        <w:t xml:space="preserve"> וזו התקינות החקיקתית. יכול להיות שמבצעית זה נוח, אבל מבחינה חקיקתית זה נראה לי מאוד מאוד בעייתי, </w:t>
      </w:r>
      <w:bookmarkStart w:id="1393" w:name="_ETM_Q1_3670006"/>
      <w:bookmarkEnd w:id="1393"/>
      <w:r w:rsidRPr="00734DF6">
        <w:rPr>
          <w:rFonts w:hint="cs"/>
          <w:rtl/>
        </w:rPr>
        <w:t xml:space="preserve">גם אם זה תאורטי. הרי בישראל אתה </w:t>
      </w:r>
      <w:bookmarkStart w:id="1394" w:name="_ETM_Q1_3672850"/>
      <w:bookmarkEnd w:id="1394"/>
      <w:r w:rsidRPr="00734DF6">
        <w:rPr>
          <w:rFonts w:hint="cs"/>
          <w:rtl/>
        </w:rPr>
        <w:t xml:space="preserve">אף פעם לא יכול לדעת מתי זה יתפוס אותך, והשאלה </w:t>
      </w:r>
      <w:bookmarkStart w:id="1395" w:name="_ETM_Q1_3674954"/>
      <w:bookmarkEnd w:id="1395"/>
      <w:r w:rsidR="00874E2F" w:rsidRPr="00734DF6">
        <w:rPr>
          <w:rFonts w:hint="cs"/>
          <w:rtl/>
        </w:rPr>
        <w:t xml:space="preserve">היא </w:t>
      </w:r>
      <w:r w:rsidRPr="00734DF6">
        <w:rPr>
          <w:rFonts w:hint="cs"/>
          <w:rtl/>
        </w:rPr>
        <w:t>אם אנחנו בחוק יסוד רוצים לאפשר מצב שבו ראש ממשלה</w:t>
      </w:r>
      <w:bookmarkStart w:id="1396" w:name="_ETM_Q1_3679907"/>
      <w:bookmarkEnd w:id="1396"/>
      <w:r w:rsidRPr="00734DF6">
        <w:rPr>
          <w:rFonts w:hint="cs"/>
          <w:rtl/>
        </w:rPr>
        <w:t xml:space="preserve">, באשר הוא, יוכל לקבל החלטה בגפו לצאת למלחמה. </w:t>
      </w:r>
      <w:bookmarkStart w:id="1397" w:name="_ETM_Q1_3683058"/>
      <w:bookmarkEnd w:id="1397"/>
      <w:r w:rsidRPr="00734DF6">
        <w:rPr>
          <w:rFonts w:hint="cs"/>
          <w:rtl/>
        </w:rPr>
        <w:t>חבר'ה, יציאה למלחמה - - -</w:t>
      </w:r>
    </w:p>
    <w:p w:rsidR="006C18E9" w:rsidRPr="00734DF6" w:rsidRDefault="006C18E9" w:rsidP="006C18E9">
      <w:pPr>
        <w:rPr>
          <w:rtl/>
        </w:rPr>
      </w:pPr>
      <w:bookmarkStart w:id="1398" w:name="_ETM_Q1_3683109"/>
      <w:bookmarkEnd w:id="1398"/>
    </w:p>
    <w:bookmarkStart w:id="1399" w:name="_ETM_Q1_3684102" w:displacedByCustomXml="next"/>
    <w:bookmarkEnd w:id="1399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1843351434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400" w:name="_ETM_Q1_3685175"/>
      <w:bookmarkEnd w:id="1400"/>
      <w:r w:rsidRPr="00734DF6">
        <w:rPr>
          <w:rFonts w:hint="cs"/>
          <w:rtl/>
        </w:rPr>
        <w:t xml:space="preserve">אבי, </w:t>
      </w:r>
      <w:bookmarkStart w:id="1401" w:name="_ETM_Q1_3684757"/>
      <w:bookmarkEnd w:id="1401"/>
      <w:r w:rsidRPr="00734DF6">
        <w:rPr>
          <w:rFonts w:hint="cs"/>
          <w:rtl/>
        </w:rPr>
        <w:t xml:space="preserve">כל מה שאני אומר הוא שאם אתה מחיל את </w:t>
      </w:r>
      <w:bookmarkStart w:id="1402" w:name="_ETM_Q1_3687527"/>
      <w:bookmarkEnd w:id="1402"/>
      <w:r w:rsidRPr="00734DF6">
        <w:rPr>
          <w:rFonts w:hint="cs"/>
          <w:rtl/>
        </w:rPr>
        <w:t xml:space="preserve">המבחן הזה, אז הוא חל גם על המצב </w:t>
      </w:r>
      <w:bookmarkStart w:id="1403" w:name="_ETM_Q1_3692129"/>
      <w:bookmarkEnd w:id="1403"/>
      <w:r w:rsidRPr="00734DF6">
        <w:rPr>
          <w:rFonts w:hint="cs"/>
          <w:rtl/>
        </w:rPr>
        <w:t xml:space="preserve">הקיים. הוא חל עליו אפילו במידה יותר גדולה של </w:t>
      </w:r>
      <w:bookmarkStart w:id="1404" w:name="_ETM_Q1_3697168"/>
      <w:bookmarkEnd w:id="1404"/>
      <w:r w:rsidRPr="00734DF6">
        <w:rPr>
          <w:rFonts w:hint="cs"/>
          <w:rtl/>
        </w:rPr>
        <w:t>סבירות, בגלל ש - - -</w:t>
      </w:r>
    </w:p>
    <w:p w:rsidR="006C18E9" w:rsidRPr="00734DF6" w:rsidRDefault="006C18E9" w:rsidP="006C18E9">
      <w:pPr>
        <w:rPr>
          <w:rtl/>
        </w:rPr>
      </w:pPr>
      <w:bookmarkStart w:id="1405" w:name="_ETM_Q1_3697096"/>
      <w:bookmarkStart w:id="1406" w:name="_ETM_Q1_3697146"/>
      <w:bookmarkEnd w:id="1405"/>
      <w:bookmarkEnd w:id="1406"/>
    </w:p>
    <w:bookmarkStart w:id="1407" w:name="_ETM_Q1_3697393" w:displacedByCustomXml="next"/>
    <w:bookmarkEnd w:id="1407" w:displacedByCustomXml="next"/>
    <w:bookmarkStart w:id="1408" w:name="_ETM_Q1_3697453" w:displacedByCustomXml="next"/>
    <w:bookmarkEnd w:id="1408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186751210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409" w:name="_ETM_Q1_3697666"/>
      <w:bookmarkEnd w:id="1409"/>
      <w:r w:rsidRPr="00734DF6">
        <w:rPr>
          <w:rFonts w:hint="cs"/>
          <w:rtl/>
        </w:rPr>
        <w:t>המצב הקיים זה הממשלה.</w:t>
      </w:r>
      <w:bookmarkStart w:id="1410" w:name="_ETM_Q1_3699134"/>
      <w:bookmarkStart w:id="1411" w:name="_ETM_Q1_3699181"/>
      <w:bookmarkStart w:id="1412" w:name="_ETM_Q1_3699425"/>
      <w:bookmarkStart w:id="1413" w:name="_ETM_Q1_3699483"/>
      <w:bookmarkStart w:id="1414" w:name="_ETM_Q1_3700716"/>
      <w:bookmarkStart w:id="1415" w:name="_ETM_Q1_3700796"/>
      <w:bookmarkStart w:id="1416" w:name="_ETM_Q1_3704124"/>
      <w:bookmarkStart w:id="1417" w:name="_ETM_Q1_3704214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</w:p>
    <w:p w:rsidR="006C18E9" w:rsidRPr="00734DF6" w:rsidRDefault="006C18E9" w:rsidP="006C18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10&lt;/ID&gt;&lt;Name&gt;עפר שלח - יש עתיד&lt;/Name&gt;&lt;Data&gt;עפר שלח (יש עתיד)&lt;/Data&gt;&lt;Shortcut&gt;עפשל&lt;/Shortcut&gt;"/>
        <w:id w:val="-1648200954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-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r w:rsidRPr="00734DF6">
        <w:rPr>
          <w:rFonts w:hint="cs"/>
          <w:rtl/>
        </w:rPr>
        <w:t xml:space="preserve">לא, המצב </w:t>
      </w:r>
      <w:bookmarkStart w:id="1418" w:name="_ETM_Q1_3702691"/>
      <w:bookmarkEnd w:id="1418"/>
      <w:r w:rsidRPr="00734DF6">
        <w:rPr>
          <w:rFonts w:hint="cs"/>
          <w:rtl/>
        </w:rPr>
        <w:t xml:space="preserve">הקיים זה לא רק הממשלה אלא גם </w:t>
      </w:r>
      <w:bookmarkStart w:id="1419" w:name="_ETM_Q1_3702856"/>
      <w:bookmarkEnd w:id="1419"/>
      <w:r w:rsidRPr="00734DF6">
        <w:rPr>
          <w:rFonts w:hint="cs"/>
          <w:rtl/>
        </w:rPr>
        <w:t xml:space="preserve">החוק כמו שהוא התקבל בכנסת. כי עוד לא היינו במקרה </w:t>
      </w:r>
      <w:bookmarkStart w:id="1420" w:name="_ETM_Q1_3705882"/>
      <w:bookmarkEnd w:id="1420"/>
      <w:r w:rsidRPr="00734DF6">
        <w:rPr>
          <w:rFonts w:hint="cs"/>
          <w:rtl/>
        </w:rPr>
        <w:t>קיצון - - -</w:t>
      </w:r>
    </w:p>
    <w:p w:rsidR="006C18E9" w:rsidRPr="00734DF6" w:rsidRDefault="006C18E9" w:rsidP="006C18E9">
      <w:pPr>
        <w:rPr>
          <w:rtl/>
        </w:rPr>
      </w:pPr>
      <w:bookmarkStart w:id="1421" w:name="_ETM_Q1_3705173"/>
      <w:bookmarkStart w:id="1422" w:name="_ETM_Q1_3705221"/>
      <w:bookmarkEnd w:id="1421"/>
      <w:bookmarkEnd w:id="1422"/>
    </w:p>
    <w:bookmarkStart w:id="1423" w:name="_ETM_Q1_3705468" w:displacedByCustomXml="next"/>
    <w:bookmarkEnd w:id="1423" w:displacedByCustomXml="next"/>
    <w:bookmarkStart w:id="1424" w:name="_ETM_Q1_3705517" w:displacedByCustomXml="next"/>
    <w:bookmarkEnd w:id="1424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58681705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bookmarkStart w:id="1425" w:name="_ETM_Q1_3708913"/>
      <w:bookmarkEnd w:id="1425"/>
      <w:r w:rsidRPr="00734DF6">
        <w:rPr>
          <w:rFonts w:hint="cs"/>
          <w:rtl/>
        </w:rPr>
        <w:t xml:space="preserve">עפר, החוק לא מאפשר לו לקבל החלטה </w:t>
      </w:r>
      <w:bookmarkStart w:id="1426" w:name="_ETM_Q1_3710807"/>
      <w:bookmarkEnd w:id="1426"/>
      <w:r w:rsidRPr="00734DF6">
        <w:rPr>
          <w:rFonts w:hint="cs"/>
          <w:rtl/>
        </w:rPr>
        <w:t xml:space="preserve">לבד. </w:t>
      </w:r>
    </w:p>
    <w:p w:rsidR="006C18E9" w:rsidRPr="00734DF6" w:rsidRDefault="006C18E9" w:rsidP="006C18E9">
      <w:pPr>
        <w:rPr>
          <w:rtl/>
        </w:rPr>
      </w:pPr>
      <w:bookmarkStart w:id="1427" w:name="_ETM_Q1_3711600"/>
      <w:bookmarkStart w:id="1428" w:name="_ETM_Q1_3711652"/>
      <w:bookmarkEnd w:id="1427"/>
      <w:bookmarkEnd w:id="1428"/>
    </w:p>
    <w:bookmarkStart w:id="1429" w:name="_ETM_Q1_3711894" w:displacedByCustomXml="next"/>
    <w:bookmarkEnd w:id="1429" w:displacedByCustomXml="next"/>
    <w:bookmarkStart w:id="1430" w:name="_ETM_Q1_3711945" w:displacedByCustomXml="next"/>
    <w:bookmarkEnd w:id="1430" w:displacedByCustomXml="next"/>
    <w:bookmarkStart w:id="1431" w:name="_ETM_Q1_3713062" w:displacedByCustomXml="next"/>
    <w:bookmarkEnd w:id="1431" w:displacedByCustomXml="next"/>
    <w:bookmarkStart w:id="1432" w:name="_ETM_Q1_3713149" w:displacedByCustomXml="next"/>
    <w:bookmarkEnd w:id="1432" w:displacedByCustomXml="next"/>
    <w:sdt>
      <w:sdtPr>
        <w:rPr>
          <w:rFonts w:hint="cs"/>
          <w:rtl/>
        </w:rPr>
        <w:alias w:val="דובר_המשך"/>
        <w:tag w:val="&lt;ID&gt;5110&lt;/ID&gt;&lt;Name&gt;עפר שלח - יש עתיד&lt;/Name&gt;&lt;Data&gt;עפר שלח (יש עתיד)&lt;/Data&gt;&lt;Shortcut&gt;עפשל&lt;/Shortcut&gt;"/>
        <w:id w:val="-1986928353"/>
        <w:placeholder>
          <w:docPart w:val="DefaultPlaceholder_-1854013440"/>
        </w:placeholder>
        <w15:color w:val="993366"/>
      </w:sdtPr>
      <w:sdtEndPr/>
      <w:sdtContent>
        <w:p w:rsidR="006C18E9" w:rsidRPr="00734DF6" w:rsidRDefault="006C18E9" w:rsidP="006C18E9">
          <w:pPr>
            <w:pStyle w:val="-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עתיד):</w:t>
          </w:r>
        </w:p>
      </w:sdtContent>
    </w:sdt>
    <w:p w:rsidR="006C18E9" w:rsidRPr="00734DF6" w:rsidRDefault="006C18E9" w:rsidP="006C18E9">
      <w:pPr>
        <w:pStyle w:val="KeepWithNext"/>
        <w:rPr>
          <w:rtl/>
        </w:rPr>
      </w:pPr>
    </w:p>
    <w:p w:rsidR="006C18E9" w:rsidRPr="00734DF6" w:rsidRDefault="006C18E9" w:rsidP="006C18E9">
      <w:pPr>
        <w:rPr>
          <w:rtl/>
        </w:rPr>
      </w:pPr>
      <w:r w:rsidRPr="00734DF6">
        <w:rPr>
          <w:rFonts w:hint="cs"/>
          <w:rtl/>
        </w:rPr>
        <w:t>ב-70 שנות המדינה לא היינו במצב שראש הממשלה ביק</w:t>
      </w:r>
      <w:bookmarkStart w:id="1433" w:name="_ETM_Q1_3715778"/>
      <w:bookmarkEnd w:id="1433"/>
      <w:r w:rsidRPr="00734DF6">
        <w:rPr>
          <w:rFonts w:hint="cs"/>
          <w:rtl/>
        </w:rPr>
        <w:t xml:space="preserve">ש לקבל את זה לבד, אבל היינו גם היינו במצב שבו ראש הממשלה היא גם שר הביטחון, ואחרי לחץ פיזי </w:t>
      </w:r>
      <w:bookmarkStart w:id="1434" w:name="_ETM_Q1_3726487"/>
      <w:bookmarkEnd w:id="1434"/>
      <w:r w:rsidRPr="00734DF6">
        <w:rPr>
          <w:rFonts w:hint="cs"/>
          <w:rtl/>
        </w:rPr>
        <w:t xml:space="preserve">מתון אפילו המשפטנים הודו שמהנוסח הנוכחי </w:t>
      </w:r>
      <w:bookmarkStart w:id="1435" w:name="_ETM_Q1_3730839"/>
      <w:bookmarkEnd w:id="1435"/>
      <w:r w:rsidRPr="00734DF6">
        <w:rPr>
          <w:rFonts w:hint="cs"/>
          <w:rtl/>
        </w:rPr>
        <w:t xml:space="preserve">עולה שראש הממשלה בהיותו גם שר הביטחון יכול לקבל את </w:t>
      </w:r>
      <w:bookmarkStart w:id="1436" w:name="_ETM_Q1_3733865"/>
      <w:bookmarkEnd w:id="1436"/>
      <w:r w:rsidRPr="00734DF6">
        <w:rPr>
          <w:rFonts w:hint="cs"/>
          <w:rtl/>
        </w:rPr>
        <w:t xml:space="preserve">ההחלטה לעשות את זה בפורום מצומצם, כאשר הפורום המצומצם </w:t>
      </w:r>
      <w:bookmarkStart w:id="1437" w:name="_ETM_Q1_3739045"/>
      <w:bookmarkEnd w:id="1437"/>
      <w:r w:rsidRPr="00734DF6">
        <w:rPr>
          <w:rFonts w:hint="cs"/>
          <w:rtl/>
        </w:rPr>
        <w:t xml:space="preserve">הזה יכול להיות רק ראש הממשלה. כך שאם אתה מחיל </w:t>
      </w:r>
      <w:bookmarkStart w:id="1438" w:name="_ETM_Q1_3742793"/>
      <w:bookmarkEnd w:id="1438"/>
      <w:r w:rsidRPr="00734DF6">
        <w:rPr>
          <w:rFonts w:hint="cs"/>
          <w:rtl/>
        </w:rPr>
        <w:t>את המבחן הזה על ההצעה לשינוי, אז בוא נחיל אות</w:t>
      </w:r>
      <w:bookmarkStart w:id="1439" w:name="_ETM_Q1_3743992"/>
      <w:bookmarkEnd w:id="1439"/>
      <w:r w:rsidR="009630F6" w:rsidRPr="00734DF6">
        <w:rPr>
          <w:rFonts w:hint="cs"/>
          <w:rtl/>
        </w:rPr>
        <w:t xml:space="preserve">ו גם על המצב הקיים. </w:t>
      </w:r>
      <w:bookmarkStart w:id="1440" w:name="_ETM_Q1_3744180"/>
      <w:bookmarkEnd w:id="1440"/>
      <w:r w:rsidR="00274AD8" w:rsidRPr="00734DF6">
        <w:rPr>
          <w:rFonts w:hint="cs"/>
          <w:rtl/>
        </w:rPr>
        <w:t xml:space="preserve">אתה לא יכול להגיד שהמצב הקיים פותר אותו. </w:t>
      </w:r>
      <w:bookmarkStart w:id="1441" w:name="_ETM_Q1_3747200"/>
      <w:bookmarkEnd w:id="1441"/>
      <w:r w:rsidR="00274AD8" w:rsidRPr="00734DF6">
        <w:rPr>
          <w:rFonts w:hint="cs"/>
          <w:rtl/>
        </w:rPr>
        <w:t xml:space="preserve">ואם אתה רוצה לפתור אותו </w:t>
      </w:r>
      <w:bookmarkStart w:id="1442" w:name="_ETM_Q1_3747941"/>
      <w:bookmarkEnd w:id="1442"/>
      <w:r w:rsidR="00274AD8" w:rsidRPr="00734DF6">
        <w:rPr>
          <w:rFonts w:hint="cs"/>
          <w:rtl/>
        </w:rPr>
        <w:t xml:space="preserve">אז בבקשה </w:t>
      </w:r>
      <w:r w:rsidR="00274AD8" w:rsidRPr="00734DF6">
        <w:rPr>
          <w:rtl/>
        </w:rPr>
        <w:t>–</w:t>
      </w:r>
      <w:r w:rsidR="00274AD8" w:rsidRPr="00734DF6">
        <w:rPr>
          <w:rFonts w:hint="cs"/>
          <w:rtl/>
        </w:rPr>
        <w:t xml:space="preserve"> קוורום בלי חלון. אני אצביע בעד. </w:t>
      </w:r>
    </w:p>
    <w:p w:rsidR="00274AD8" w:rsidRPr="00734DF6" w:rsidRDefault="00274AD8" w:rsidP="006C18E9">
      <w:pPr>
        <w:rPr>
          <w:rtl/>
        </w:rPr>
      </w:pPr>
      <w:bookmarkStart w:id="1443" w:name="_ETM_Q1_3750708"/>
      <w:bookmarkEnd w:id="1443"/>
    </w:p>
    <w:bookmarkStart w:id="1444" w:name="_ETM_Q1_3751049" w:displacedByCustomXml="next"/>
    <w:bookmarkEnd w:id="1444" w:displacedByCustomXml="next"/>
    <w:bookmarkStart w:id="1445" w:name="_ETM_Q1_3751281" w:displacedByCustomXml="next"/>
    <w:bookmarkEnd w:id="1445" w:displacedByCustomXml="next"/>
    <w:bookmarkStart w:id="1446" w:name="_ETM_Q1_3751327" w:displacedByCustomXml="next"/>
    <w:bookmarkEnd w:id="1446" w:displacedByCustomXml="next"/>
    <w:bookmarkStart w:id="1447" w:name="_ETM_Q1_3751799" w:displacedByCustomXml="next"/>
    <w:bookmarkEnd w:id="1447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505864821"/>
        <w:placeholder>
          <w:docPart w:val="DefaultPlaceholder_-1854013440"/>
        </w:placeholder>
        <w15:color w:val="993366"/>
      </w:sdtPr>
      <w:sdtEndPr/>
      <w:sdtContent>
        <w:p w:rsidR="00274AD8" w:rsidRPr="00734DF6" w:rsidRDefault="00274AD8" w:rsidP="00274AD8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274AD8" w:rsidRPr="00734DF6" w:rsidRDefault="00274AD8" w:rsidP="00274AD8">
      <w:pPr>
        <w:pStyle w:val="KeepWithNext"/>
        <w:rPr>
          <w:rtl/>
        </w:rPr>
      </w:pPr>
    </w:p>
    <w:p w:rsidR="00274AD8" w:rsidRPr="00734DF6" w:rsidRDefault="00274AD8" w:rsidP="00274AD8">
      <w:pPr>
        <w:rPr>
          <w:rtl/>
        </w:rPr>
      </w:pPr>
      <w:bookmarkStart w:id="1448" w:name="_ETM_Q1_3752948"/>
      <w:bookmarkEnd w:id="1448"/>
      <w:r w:rsidRPr="00734DF6">
        <w:rPr>
          <w:rFonts w:hint="cs"/>
          <w:rtl/>
        </w:rPr>
        <w:t xml:space="preserve">גם </w:t>
      </w:r>
      <w:bookmarkStart w:id="1449" w:name="_ETM_Q1_3753672"/>
      <w:bookmarkEnd w:id="1449"/>
      <w:r w:rsidRPr="00734DF6">
        <w:rPr>
          <w:rFonts w:hint="cs"/>
          <w:rtl/>
        </w:rPr>
        <w:t>צריך לזכור למה הגענו לדיון הזה. כי הטענה היית</w:t>
      </w:r>
      <w:bookmarkStart w:id="1450" w:name="_ETM_Q1_3758073"/>
      <w:bookmarkEnd w:id="1450"/>
      <w:r w:rsidRPr="00734DF6">
        <w:rPr>
          <w:rFonts w:hint="cs"/>
          <w:rtl/>
        </w:rPr>
        <w:t>ה שהנוסח שאושר נותן את מה שאתה אומר מתחילת הדיון</w:t>
      </w:r>
      <w:bookmarkStart w:id="1451" w:name="_ETM_Q1_3762248"/>
      <w:bookmarkEnd w:id="1451"/>
      <w:r w:rsidRPr="00734DF6">
        <w:rPr>
          <w:rFonts w:hint="cs"/>
          <w:rtl/>
        </w:rPr>
        <w:t xml:space="preserve">. שבעצם אנחנו אפשרנו... הרי בגלל זה אתה פה היום. </w:t>
      </w:r>
      <w:bookmarkStart w:id="1452" w:name="_ETM_Q1_3767761"/>
      <w:bookmarkEnd w:id="1452"/>
      <w:r w:rsidR="00874E2F" w:rsidRPr="00734DF6">
        <w:rPr>
          <w:rFonts w:hint="cs"/>
          <w:rtl/>
        </w:rPr>
        <w:t>אלא שעכשיו</w:t>
      </w:r>
      <w:r w:rsidRPr="00734DF6">
        <w:rPr>
          <w:rFonts w:hint="cs"/>
          <w:rtl/>
        </w:rPr>
        <w:t xml:space="preserve"> אתה אומר: לא, בעצם יכול להיות שבנוסח הזה יש </w:t>
      </w:r>
      <w:bookmarkStart w:id="1453" w:name="_ETM_Q1_3771029"/>
      <w:bookmarkEnd w:id="1453"/>
      <w:r w:rsidRPr="00734DF6">
        <w:rPr>
          <w:rFonts w:hint="cs"/>
          <w:rtl/>
        </w:rPr>
        <w:t xml:space="preserve">יותר מענה לעניין הזה מאשר בנוסח שאני הולך </w:t>
      </w:r>
      <w:bookmarkStart w:id="1454" w:name="_ETM_Q1_3775784"/>
      <w:bookmarkEnd w:id="1454"/>
      <w:r w:rsidRPr="00734DF6">
        <w:rPr>
          <w:rFonts w:hint="cs"/>
          <w:rtl/>
        </w:rPr>
        <w:t xml:space="preserve">לתקן. </w:t>
      </w:r>
    </w:p>
    <w:p w:rsidR="00274AD8" w:rsidRPr="00734DF6" w:rsidRDefault="00274AD8" w:rsidP="00274AD8">
      <w:pPr>
        <w:rPr>
          <w:rtl/>
        </w:rPr>
      </w:pPr>
      <w:bookmarkStart w:id="1455" w:name="_ETM_Q1_3777191"/>
      <w:bookmarkEnd w:id="1455"/>
    </w:p>
    <w:bookmarkStart w:id="1456" w:name="_ETM_Q1_3777438" w:displacedByCustomXml="next"/>
    <w:bookmarkEnd w:id="1456" w:displacedByCustomXml="next"/>
    <w:bookmarkStart w:id="1457" w:name="_ETM_Q1_3777684" w:displacedByCustomXml="next"/>
    <w:bookmarkEnd w:id="1457" w:displacedByCustomXml="next"/>
    <w:bookmarkStart w:id="1458" w:name="_ETM_Q1_3777741" w:displacedByCustomXml="next"/>
    <w:bookmarkEnd w:id="1458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094284634"/>
        <w:placeholder>
          <w:docPart w:val="DefaultPlaceholder_-1854013440"/>
        </w:placeholder>
        <w15:color w:val="993366"/>
      </w:sdtPr>
      <w:sdtEndPr/>
      <w:sdtContent>
        <w:p w:rsidR="00274AD8" w:rsidRPr="00734DF6" w:rsidRDefault="00274AD8" w:rsidP="00274AD8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274AD8" w:rsidRPr="00734DF6" w:rsidRDefault="00274AD8" w:rsidP="00274AD8">
      <w:pPr>
        <w:pStyle w:val="KeepWithNext"/>
        <w:rPr>
          <w:rtl/>
        </w:rPr>
      </w:pPr>
    </w:p>
    <w:p w:rsidR="00274AD8" w:rsidRPr="00734DF6" w:rsidRDefault="00274AD8" w:rsidP="00274AD8">
      <w:pPr>
        <w:rPr>
          <w:rtl/>
        </w:rPr>
      </w:pPr>
      <w:r w:rsidRPr="00734DF6">
        <w:rPr>
          <w:rFonts w:hint="cs"/>
          <w:rtl/>
        </w:rPr>
        <w:t>א</w:t>
      </w:r>
      <w:bookmarkStart w:id="1459" w:name="_ETM_Q1_3779274"/>
      <w:bookmarkEnd w:id="1459"/>
      <w:r w:rsidRPr="00734DF6">
        <w:rPr>
          <w:rFonts w:hint="cs"/>
          <w:rtl/>
        </w:rPr>
        <w:t xml:space="preserve">', אני שמחתי מאוד לשמוע את ההערה של עפר </w:t>
      </w:r>
      <w:bookmarkStart w:id="1460" w:name="_ETM_Q1_3783735"/>
      <w:bookmarkEnd w:id="1460"/>
      <w:r w:rsidRPr="00734DF6">
        <w:rPr>
          <w:rFonts w:hint="cs"/>
          <w:rtl/>
        </w:rPr>
        <w:t xml:space="preserve">שלח. מה שעשית ליואב בן צור זה צמחונות. אם </w:t>
      </w:r>
      <w:bookmarkStart w:id="1461" w:name="_ETM_Q1_3784040"/>
      <w:bookmarkEnd w:id="1461"/>
      <w:r w:rsidRPr="00734DF6">
        <w:rPr>
          <w:rFonts w:hint="cs"/>
          <w:rtl/>
        </w:rPr>
        <w:t xml:space="preserve">הייתי יודע את זה כשהייתי בתפקידים רלוונטיים הייתי משתמש </w:t>
      </w:r>
      <w:bookmarkStart w:id="1462" w:name="_ETM_Q1_3787612"/>
      <w:bookmarkEnd w:id="1462"/>
      <w:r w:rsidRPr="00734DF6">
        <w:rPr>
          <w:rFonts w:hint="cs"/>
          <w:rtl/>
        </w:rPr>
        <w:t xml:space="preserve">בזה, כי לא תמיד הלחץ המתון היה אפקטיבי, לעומת </w:t>
      </w:r>
      <w:bookmarkStart w:id="1463" w:name="_ETM_Q1_3793453"/>
      <w:bookmarkEnd w:id="1463"/>
      <w:r w:rsidRPr="00734DF6">
        <w:rPr>
          <w:rFonts w:hint="cs"/>
          <w:rtl/>
        </w:rPr>
        <w:t>הלחץ הכלכלי שהיה פה, שהיה מאוד אפקטיבי.</w:t>
      </w:r>
      <w:r w:rsidR="00874E2F" w:rsidRPr="00734DF6">
        <w:rPr>
          <w:rFonts w:hint="cs"/>
          <w:rtl/>
        </w:rPr>
        <w:t>..</w:t>
      </w:r>
      <w:r w:rsidRPr="00734DF6">
        <w:rPr>
          <w:rFonts w:hint="cs"/>
          <w:rtl/>
        </w:rPr>
        <w:t xml:space="preserve"> </w:t>
      </w:r>
    </w:p>
    <w:p w:rsidR="00274AD8" w:rsidRPr="00734DF6" w:rsidRDefault="00274AD8" w:rsidP="00274AD8">
      <w:pPr>
        <w:rPr>
          <w:rtl/>
        </w:rPr>
      </w:pPr>
      <w:bookmarkStart w:id="1464" w:name="_ETM_Q1_3795962"/>
      <w:bookmarkEnd w:id="1464"/>
    </w:p>
    <w:p w:rsidR="00274AD8" w:rsidRPr="00734DF6" w:rsidRDefault="00274AD8" w:rsidP="00274AD8">
      <w:pPr>
        <w:ind w:firstLine="0"/>
        <w:rPr>
          <w:rtl/>
        </w:rPr>
      </w:pPr>
      <w:bookmarkStart w:id="1465" w:name="_ETM_Q1_3796161"/>
      <w:bookmarkStart w:id="1466" w:name="_ETM_Q1_3796395"/>
      <w:bookmarkStart w:id="1467" w:name="_ETM_Q1_3796442"/>
      <w:bookmarkEnd w:id="1465"/>
      <w:bookmarkEnd w:id="1466"/>
      <w:bookmarkEnd w:id="1467"/>
      <w:r w:rsidRPr="00734DF6">
        <w:rPr>
          <w:rFonts w:hint="cs"/>
          <w:rtl/>
        </w:rPr>
        <w:tab/>
        <w:t xml:space="preserve">אני חוזר לענייננו. תראו, החוק שעבר בכנסת הוא חוק חד </w:t>
      </w:r>
      <w:bookmarkStart w:id="1468" w:name="_ETM_Q1_3805983"/>
      <w:bookmarkEnd w:id="1468"/>
      <w:r w:rsidRPr="00734DF6">
        <w:rPr>
          <w:rFonts w:hint="cs"/>
          <w:rtl/>
        </w:rPr>
        <w:t xml:space="preserve">וברור. הוא אומר שיהיה קוורום והוא אומר שראש ממשלה לא </w:t>
      </w:r>
      <w:bookmarkStart w:id="1469" w:name="_ETM_Q1_3810595"/>
      <w:bookmarkEnd w:id="1469"/>
      <w:r w:rsidRPr="00734DF6">
        <w:rPr>
          <w:rFonts w:hint="cs"/>
          <w:rtl/>
        </w:rPr>
        <w:t xml:space="preserve">יוכל לקבל לבד החלטה לצאת למלחמה. אלה שני הסעיפים </w:t>
      </w:r>
      <w:bookmarkStart w:id="1470" w:name="_ETM_Q1_3813055"/>
      <w:bookmarkEnd w:id="1470"/>
      <w:r w:rsidRPr="00734DF6">
        <w:rPr>
          <w:rFonts w:hint="cs"/>
          <w:rtl/>
        </w:rPr>
        <w:t xml:space="preserve">שהוא אומר. </w:t>
      </w:r>
    </w:p>
    <w:p w:rsidR="00274AD8" w:rsidRPr="00734DF6" w:rsidRDefault="00274AD8" w:rsidP="00274AD8">
      <w:pPr>
        <w:ind w:firstLine="0"/>
        <w:rPr>
          <w:rtl/>
        </w:rPr>
      </w:pPr>
      <w:bookmarkStart w:id="1471" w:name="_ETM_Q1_3814556"/>
      <w:bookmarkStart w:id="1472" w:name="_ETM_Q1_3814598"/>
      <w:bookmarkEnd w:id="1471"/>
      <w:bookmarkEnd w:id="1472"/>
    </w:p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583537818"/>
        <w:placeholder>
          <w:docPart w:val="DefaultPlaceholder_-1854013440"/>
        </w:placeholder>
        <w15:color w:val="993366"/>
      </w:sdtPr>
      <w:sdtEndPr/>
      <w:sdtContent>
        <w:p w:rsidR="00274AD8" w:rsidRPr="00734DF6" w:rsidRDefault="00274AD8" w:rsidP="00274AD8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274AD8" w:rsidRPr="00734DF6" w:rsidRDefault="00274AD8" w:rsidP="00274AD8">
      <w:pPr>
        <w:pStyle w:val="KeepWithNext"/>
        <w:rPr>
          <w:rtl/>
        </w:rPr>
      </w:pPr>
    </w:p>
    <w:p w:rsidR="00274AD8" w:rsidRPr="00734DF6" w:rsidRDefault="00274AD8" w:rsidP="00274AD8">
      <w:pPr>
        <w:rPr>
          <w:rtl/>
        </w:rPr>
      </w:pPr>
      <w:r w:rsidRPr="00734DF6">
        <w:rPr>
          <w:rFonts w:hint="cs"/>
          <w:rtl/>
        </w:rPr>
        <w:t xml:space="preserve">זה לא בדיוק מה שהוא אומר. </w:t>
      </w:r>
    </w:p>
    <w:p w:rsidR="003D0063" w:rsidRPr="00734DF6" w:rsidRDefault="003D0063" w:rsidP="00274AD8">
      <w:pPr>
        <w:rPr>
          <w:rtl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546068829"/>
        <w:placeholder>
          <w:docPart w:val="DefaultPlaceholder_-1854013440"/>
        </w:placeholder>
        <w15:color w:val="993366"/>
      </w:sdtPr>
      <w:sdtEndPr/>
      <w:sdtContent>
        <w:p w:rsidR="003D0063" w:rsidRPr="00734DF6" w:rsidRDefault="003D0063" w:rsidP="003D0063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3D0063" w:rsidRPr="00734DF6" w:rsidRDefault="003D0063" w:rsidP="003D0063">
      <w:pPr>
        <w:pStyle w:val="KeepWithNext"/>
        <w:rPr>
          <w:rtl/>
        </w:rPr>
      </w:pPr>
    </w:p>
    <w:p w:rsidR="00274AD8" w:rsidRPr="00734DF6" w:rsidRDefault="00274AD8" w:rsidP="003D0063">
      <w:pPr>
        <w:rPr>
          <w:rtl/>
        </w:rPr>
      </w:pPr>
      <w:r w:rsidRPr="00734DF6">
        <w:rPr>
          <w:rFonts w:hint="cs"/>
          <w:rtl/>
        </w:rPr>
        <w:t>זה בדיוק מה שהוא אומר</w:t>
      </w:r>
      <w:r w:rsidR="003D0063" w:rsidRPr="00734DF6">
        <w:rPr>
          <w:rFonts w:hint="cs"/>
          <w:rtl/>
        </w:rPr>
        <w:t>. חבר'ה, אני מוכן לקרוא</w:t>
      </w:r>
      <w:bookmarkStart w:id="1473" w:name="_ETM_Q1_3821997"/>
      <w:bookmarkEnd w:id="1473"/>
      <w:r w:rsidR="003D0063" w:rsidRPr="00734DF6">
        <w:rPr>
          <w:rFonts w:hint="cs"/>
          <w:rtl/>
        </w:rPr>
        <w:t xml:space="preserve"> את זה: אצלה הממשלה את סמכותה כאמור לקבינט, יהיה </w:t>
      </w:r>
      <w:bookmarkStart w:id="1474" w:name="_ETM_Q1_3827044"/>
      <w:bookmarkEnd w:id="1474"/>
      <w:r w:rsidR="003D0063" w:rsidRPr="00734DF6">
        <w:rPr>
          <w:rFonts w:hint="cs"/>
          <w:rtl/>
        </w:rPr>
        <w:t xml:space="preserve">המניין החוקי לקבלת ההחלטה בוועדת השרים מחצית מחברי הממשלה </w:t>
      </w:r>
      <w:bookmarkStart w:id="1475" w:name="_ETM_Q1_3831957"/>
      <w:bookmarkEnd w:id="1475"/>
      <w:r w:rsidR="003D0063" w:rsidRPr="00734DF6">
        <w:rPr>
          <w:rFonts w:hint="cs"/>
          <w:rtl/>
        </w:rPr>
        <w:t xml:space="preserve">המכהנים בוועדה. כלומר, קוורום של חצי </w:t>
      </w:r>
      <w:r w:rsidR="004329B6" w:rsidRPr="00734DF6">
        <w:rPr>
          <w:rFonts w:hint="cs"/>
          <w:rtl/>
        </w:rPr>
        <w:t>מ</w:t>
      </w:r>
      <w:r w:rsidR="003D0063" w:rsidRPr="00734DF6">
        <w:rPr>
          <w:rFonts w:hint="cs"/>
          <w:rtl/>
        </w:rPr>
        <w:t>הקבינט.</w:t>
      </w:r>
      <w:r w:rsidR="004329B6" w:rsidRPr="00734DF6">
        <w:rPr>
          <w:rFonts w:hint="cs"/>
          <w:rtl/>
        </w:rPr>
        <w:t xml:space="preserve"> ואולם, בנסיבות </w:t>
      </w:r>
      <w:bookmarkStart w:id="1476" w:name="_ETM_Q1_3836878"/>
      <w:bookmarkEnd w:id="1476"/>
      <w:r w:rsidR="004329B6" w:rsidRPr="00734DF6">
        <w:rPr>
          <w:rFonts w:hint="cs"/>
          <w:rtl/>
        </w:rPr>
        <w:t xml:space="preserve">קיצוניות ומנימוקים שיירשמו ואם הדבר הכרחי מטעמי דחיפות שאינם </w:t>
      </w:r>
      <w:bookmarkStart w:id="1477" w:name="_ETM_Q1_3842897"/>
      <w:bookmarkEnd w:id="1477"/>
      <w:r w:rsidR="004329B6" w:rsidRPr="00734DF6">
        <w:rPr>
          <w:rFonts w:hint="cs"/>
          <w:rtl/>
        </w:rPr>
        <w:t>מאפשרים לכנס את המניין החוק</w:t>
      </w:r>
      <w:r w:rsidR="00874E2F" w:rsidRPr="00734DF6">
        <w:rPr>
          <w:rFonts w:hint="cs"/>
          <w:rtl/>
        </w:rPr>
        <w:t>י</w:t>
      </w:r>
      <w:r w:rsidR="004329B6" w:rsidRPr="00734DF6">
        <w:rPr>
          <w:rFonts w:hint="cs"/>
          <w:rtl/>
        </w:rPr>
        <w:t xml:space="preserve"> האמור, רשאים ראש הממשלה </w:t>
      </w:r>
      <w:bookmarkStart w:id="1478" w:name="_ETM_Q1_3844259"/>
      <w:bookmarkEnd w:id="1478"/>
      <w:r w:rsidR="004329B6" w:rsidRPr="00734DF6">
        <w:rPr>
          <w:rFonts w:hint="cs"/>
          <w:rtl/>
        </w:rPr>
        <w:t xml:space="preserve">ושר הביטחון לקבל את ההחלטה במניין חוקי מצומצם יותר, זאת </w:t>
      </w:r>
      <w:bookmarkStart w:id="1479" w:name="_ETM_Q1_3849267"/>
      <w:bookmarkEnd w:id="1479"/>
      <w:r w:rsidR="004329B6" w:rsidRPr="00734DF6">
        <w:rPr>
          <w:rFonts w:hint="cs"/>
          <w:rtl/>
        </w:rPr>
        <w:t xml:space="preserve">אומרת, עד שניהם. </w:t>
      </w:r>
    </w:p>
    <w:p w:rsidR="004329B6" w:rsidRPr="00734DF6" w:rsidRDefault="004329B6" w:rsidP="003D0063">
      <w:pPr>
        <w:rPr>
          <w:rtl/>
        </w:rPr>
      </w:pPr>
      <w:bookmarkStart w:id="1480" w:name="_ETM_Q1_3852573"/>
      <w:bookmarkEnd w:id="1480"/>
    </w:p>
    <w:bookmarkStart w:id="1481" w:name="_ETM_Q1_3852864" w:displacedByCustomXml="next"/>
    <w:bookmarkEnd w:id="1481" w:displacedByCustomXml="next"/>
    <w:bookmarkStart w:id="1482" w:name="_ETM_Q1_3853104" w:displacedByCustomXml="next"/>
    <w:bookmarkEnd w:id="1482" w:displacedByCustomXml="next"/>
    <w:bookmarkStart w:id="1483" w:name="_ETM_Q1_3853510" w:displacedByCustomXml="next"/>
    <w:bookmarkEnd w:id="1483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1098247151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484" w:name="_ETM_Q1_3854606"/>
      <w:bookmarkEnd w:id="1484"/>
      <w:r w:rsidRPr="00734DF6">
        <w:rPr>
          <w:rFonts w:hint="cs"/>
          <w:rtl/>
        </w:rPr>
        <w:t>לא בהכרח - - -</w:t>
      </w:r>
    </w:p>
    <w:p w:rsidR="004329B6" w:rsidRPr="00734DF6" w:rsidRDefault="004329B6" w:rsidP="004329B6">
      <w:pPr>
        <w:rPr>
          <w:rtl/>
        </w:rPr>
      </w:pPr>
      <w:bookmarkStart w:id="1485" w:name="_ETM_Q1_3853325"/>
      <w:bookmarkStart w:id="1486" w:name="_ETM_Q1_3853410"/>
      <w:bookmarkEnd w:id="1485"/>
      <w:bookmarkEnd w:id="1486"/>
    </w:p>
    <w:bookmarkStart w:id="1487" w:name="_ETM_Q1_3853654" w:displacedByCustomXml="next"/>
    <w:bookmarkEnd w:id="1487" w:displacedByCustomXml="next"/>
    <w:bookmarkStart w:id="1488" w:name="_ETM_Q1_3853723" w:displacedByCustomXml="next"/>
    <w:bookmarkEnd w:id="1488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079431634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489" w:name="_ETM_Q1_3855287"/>
      <w:bookmarkEnd w:id="1489"/>
      <w:r w:rsidRPr="00734DF6">
        <w:rPr>
          <w:rFonts w:hint="cs"/>
          <w:rtl/>
        </w:rPr>
        <w:t>הרי אם שני</w:t>
      </w:r>
      <w:bookmarkStart w:id="1490" w:name="_ETM_Q1_3857261"/>
      <w:bookmarkEnd w:id="1490"/>
      <w:r w:rsidRPr="00734DF6">
        <w:rPr>
          <w:rFonts w:hint="cs"/>
          <w:rtl/>
        </w:rPr>
        <w:t xml:space="preserve">הם צריכים לקבל את ההחלטה, לא יכול להיות ששר ביטחון </w:t>
      </w:r>
      <w:bookmarkStart w:id="1491" w:name="_ETM_Q1_3858730"/>
      <w:bookmarkEnd w:id="1491"/>
      <w:r w:rsidRPr="00734DF6">
        <w:rPr>
          <w:rFonts w:hint="cs"/>
          <w:rtl/>
        </w:rPr>
        <w:t>יגיד לראש ממשלה "אתה מקבל את ההחלטה".</w:t>
      </w:r>
    </w:p>
    <w:p w:rsidR="004329B6" w:rsidRPr="00734DF6" w:rsidRDefault="004329B6" w:rsidP="004329B6">
      <w:pPr>
        <w:rPr>
          <w:rtl/>
        </w:rPr>
      </w:pPr>
      <w:bookmarkStart w:id="1492" w:name="_ETM_Q1_3859964"/>
      <w:bookmarkStart w:id="1493" w:name="_ETM_Q1_3860077"/>
      <w:bookmarkEnd w:id="1492"/>
      <w:bookmarkEnd w:id="1493"/>
    </w:p>
    <w:bookmarkStart w:id="1494" w:name="_ETM_Q1_3860313" w:displacedByCustomXml="next"/>
    <w:bookmarkEnd w:id="1494" w:displacedByCustomXml="next"/>
    <w:bookmarkStart w:id="1495" w:name="_ETM_Q1_3860370" w:displacedByCustomXml="next"/>
    <w:bookmarkEnd w:id="1495" w:displacedByCustomXml="next"/>
    <w:bookmarkStart w:id="1496" w:name="_ETM_Q1_3861715" w:displacedByCustomXml="next"/>
    <w:bookmarkEnd w:id="1496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114065044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497" w:name="_ETM_Q1_3863020"/>
      <w:bookmarkEnd w:id="1497"/>
      <w:r w:rsidRPr="00734DF6">
        <w:rPr>
          <w:rFonts w:hint="cs"/>
          <w:rtl/>
        </w:rPr>
        <w:t xml:space="preserve">למה </w:t>
      </w:r>
      <w:bookmarkStart w:id="1498" w:name="_ETM_Q1_3863613"/>
      <w:bookmarkEnd w:id="1498"/>
      <w:r w:rsidRPr="00734DF6">
        <w:rPr>
          <w:rFonts w:hint="cs"/>
          <w:rtl/>
        </w:rPr>
        <w:t>לא? אנחנו מדברים תאורטית, אז למה לא?</w:t>
      </w:r>
    </w:p>
    <w:p w:rsidR="004329B6" w:rsidRPr="00734DF6" w:rsidRDefault="004329B6" w:rsidP="004329B6">
      <w:pPr>
        <w:rPr>
          <w:rtl/>
        </w:rPr>
      </w:pPr>
      <w:bookmarkStart w:id="1499" w:name="_ETM_Q1_3866219"/>
      <w:bookmarkStart w:id="1500" w:name="_ETM_Q1_3866302"/>
      <w:bookmarkEnd w:id="1499"/>
      <w:bookmarkEnd w:id="1500"/>
    </w:p>
    <w:bookmarkStart w:id="1501" w:name="_ETM_Q1_3866537" w:displacedByCustomXml="next"/>
    <w:bookmarkEnd w:id="1501" w:displacedByCustomXml="next"/>
    <w:bookmarkStart w:id="1502" w:name="_ETM_Q1_3866607" w:displacedByCustomXml="next"/>
    <w:bookmarkEnd w:id="1502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432544169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503" w:name="_ETM_Q1_3869826"/>
      <w:bookmarkEnd w:id="1503"/>
      <w:r w:rsidRPr="00734DF6">
        <w:rPr>
          <w:rFonts w:hint="cs"/>
          <w:rtl/>
        </w:rPr>
        <w:t xml:space="preserve">את יודעת מה, גם </w:t>
      </w:r>
      <w:bookmarkStart w:id="1504" w:name="_ETM_Q1_3866657"/>
      <w:bookmarkEnd w:id="1504"/>
      <w:r w:rsidRPr="00734DF6">
        <w:rPr>
          <w:rFonts w:hint="cs"/>
          <w:rtl/>
        </w:rPr>
        <w:t>בשביל זה - - -</w:t>
      </w:r>
    </w:p>
    <w:p w:rsidR="004329B6" w:rsidRPr="00734DF6" w:rsidRDefault="004329B6" w:rsidP="004329B6">
      <w:pPr>
        <w:rPr>
          <w:rtl/>
        </w:rPr>
      </w:pPr>
      <w:bookmarkStart w:id="1505" w:name="_ETM_Q1_3870568"/>
      <w:bookmarkStart w:id="1506" w:name="_ETM_Q1_3870659"/>
      <w:bookmarkEnd w:id="1505"/>
      <w:bookmarkEnd w:id="1506"/>
    </w:p>
    <w:bookmarkStart w:id="1507" w:name="_ETM_Q1_3870908" w:displacedByCustomXml="next"/>
    <w:bookmarkEnd w:id="1507" w:displacedByCustomXml="next"/>
    <w:bookmarkStart w:id="1508" w:name="_ETM_Q1_3871575" w:displacedByCustomXml="next"/>
    <w:bookmarkEnd w:id="1508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284421290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רוברט אילטוב (ישראל ביתנו)</w:t>
          </w:r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509" w:name="_ETM_Q1_3872765"/>
      <w:bookmarkEnd w:id="1509"/>
      <w:r w:rsidRPr="00734DF6">
        <w:rPr>
          <w:rFonts w:hint="cs"/>
          <w:rtl/>
        </w:rPr>
        <w:t xml:space="preserve">אני מרגיש כאילו אנחנו דנים </w:t>
      </w:r>
      <w:bookmarkStart w:id="1510" w:name="_ETM_Q1_3875918"/>
      <w:bookmarkEnd w:id="1510"/>
      <w:proofErr w:type="spellStart"/>
      <w:r w:rsidRPr="00734DF6">
        <w:rPr>
          <w:rFonts w:hint="cs"/>
          <w:rtl/>
        </w:rPr>
        <w:t>ברוויזיה</w:t>
      </w:r>
      <w:proofErr w:type="spellEnd"/>
      <w:r w:rsidRPr="00734DF6">
        <w:rPr>
          <w:rFonts w:hint="cs"/>
          <w:rtl/>
        </w:rPr>
        <w:t xml:space="preserve"> על החוק. </w:t>
      </w:r>
    </w:p>
    <w:p w:rsidR="004329B6" w:rsidRPr="00734DF6" w:rsidRDefault="004329B6" w:rsidP="004329B6">
      <w:pPr>
        <w:rPr>
          <w:rtl/>
        </w:rPr>
      </w:pPr>
      <w:bookmarkStart w:id="1511" w:name="_ETM_Q1_3878678"/>
      <w:bookmarkStart w:id="1512" w:name="_ETM_Q1_3878760"/>
      <w:bookmarkEnd w:id="1511"/>
      <w:bookmarkEnd w:id="1512"/>
    </w:p>
    <w:bookmarkStart w:id="1513" w:name="_ETM_Q1_3878999" w:displacedByCustomXml="next"/>
    <w:bookmarkEnd w:id="1513" w:displacedByCustomXml="next"/>
    <w:bookmarkStart w:id="1514" w:name="_ETM_Q1_3879066" w:displacedByCustomXml="next"/>
    <w:bookmarkEnd w:id="1514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2016033883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515" w:name="_ETM_Q1_3881366"/>
      <w:bookmarkEnd w:id="1515"/>
      <w:r w:rsidRPr="00734DF6">
        <w:rPr>
          <w:rFonts w:hint="cs"/>
          <w:rtl/>
        </w:rPr>
        <w:t xml:space="preserve">תראו, הממשלה מגישה הצעת חוק חדשה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</w:t>
      </w:r>
      <w:bookmarkStart w:id="1516" w:name="_ETM_Q1_3883181"/>
      <w:bookmarkEnd w:id="1516"/>
      <w:r w:rsidRPr="00734DF6">
        <w:rPr>
          <w:rFonts w:hint="cs"/>
          <w:rtl/>
        </w:rPr>
        <w:t xml:space="preserve">זה האימא של כל </w:t>
      </w:r>
      <w:proofErr w:type="spellStart"/>
      <w:r w:rsidRPr="00734DF6">
        <w:rPr>
          <w:rFonts w:hint="cs"/>
          <w:rtl/>
        </w:rPr>
        <w:t>הרוויזיות</w:t>
      </w:r>
      <w:proofErr w:type="spellEnd"/>
      <w:r w:rsidRPr="00734DF6">
        <w:rPr>
          <w:rFonts w:hint="cs"/>
          <w:rtl/>
        </w:rPr>
        <w:t>.</w:t>
      </w:r>
    </w:p>
    <w:p w:rsidR="004329B6" w:rsidRPr="00734DF6" w:rsidRDefault="004329B6" w:rsidP="004329B6">
      <w:pPr>
        <w:rPr>
          <w:rtl/>
        </w:rPr>
      </w:pPr>
      <w:bookmarkStart w:id="1517" w:name="_ETM_Q1_3890389"/>
      <w:bookmarkStart w:id="1518" w:name="_ETM_Q1_3890492"/>
      <w:bookmarkEnd w:id="1517"/>
      <w:bookmarkEnd w:id="1518"/>
    </w:p>
    <w:p w:rsidR="004329B6" w:rsidRPr="00734DF6" w:rsidRDefault="004329B6" w:rsidP="004329B6">
      <w:pPr>
        <w:rPr>
          <w:rtl/>
        </w:rPr>
      </w:pPr>
      <w:bookmarkStart w:id="1519" w:name="_ETM_Q1_3890729"/>
      <w:bookmarkStart w:id="1520" w:name="_ETM_Q1_3890811"/>
      <w:bookmarkEnd w:id="1519"/>
      <w:bookmarkEnd w:id="1520"/>
      <w:r w:rsidRPr="00734DF6">
        <w:rPr>
          <w:rFonts w:hint="cs"/>
          <w:rtl/>
        </w:rPr>
        <w:t xml:space="preserve">ענת, את יודעת </w:t>
      </w:r>
      <w:bookmarkStart w:id="1521" w:name="_ETM_Q1_3892967"/>
      <w:bookmarkEnd w:id="1521"/>
      <w:r w:rsidRPr="00734DF6">
        <w:rPr>
          <w:rFonts w:hint="cs"/>
          <w:rtl/>
        </w:rPr>
        <w:t xml:space="preserve">מה? אני הולך עם רני </w:t>
      </w:r>
      <w:proofErr w:type="spellStart"/>
      <w:r w:rsidRPr="00734DF6">
        <w:rPr>
          <w:rFonts w:hint="cs"/>
          <w:rtl/>
        </w:rPr>
        <w:t>ואיתך</w:t>
      </w:r>
      <w:proofErr w:type="spellEnd"/>
      <w:r w:rsidRPr="00734DF6">
        <w:rPr>
          <w:rFonts w:hint="cs"/>
          <w:rtl/>
        </w:rPr>
        <w:t xml:space="preserve"> עד הסוף. את </w:t>
      </w:r>
      <w:bookmarkStart w:id="1522" w:name="_ETM_Q1_3896973"/>
      <w:bookmarkEnd w:id="1522"/>
      <w:r w:rsidRPr="00734DF6">
        <w:rPr>
          <w:rFonts w:hint="cs"/>
          <w:rtl/>
        </w:rPr>
        <w:t xml:space="preserve">אומרת שבפרשנות יותר מתקדמת יכול להיות שהחוק הקיים לא </w:t>
      </w:r>
      <w:bookmarkStart w:id="1523" w:name="_ETM_Q1_3900762"/>
      <w:bookmarkEnd w:id="1523"/>
      <w:r w:rsidRPr="00734DF6">
        <w:rPr>
          <w:rFonts w:hint="cs"/>
          <w:rtl/>
        </w:rPr>
        <w:t xml:space="preserve">מונע מראש ממשלה לקבל החלטה לבד. </w:t>
      </w:r>
      <w:r w:rsidR="00874E2F" w:rsidRPr="00734DF6">
        <w:rPr>
          <w:rFonts w:hint="cs"/>
          <w:rtl/>
        </w:rPr>
        <w:t xml:space="preserve">אבל </w:t>
      </w:r>
      <w:r w:rsidRPr="00734DF6">
        <w:rPr>
          <w:rFonts w:hint="cs"/>
          <w:rtl/>
        </w:rPr>
        <w:t xml:space="preserve">אני חושב שזאת פרשנות </w:t>
      </w:r>
      <w:bookmarkStart w:id="1524" w:name="_ETM_Q1_3908870"/>
      <w:bookmarkEnd w:id="1524"/>
      <w:r w:rsidRPr="00734DF6">
        <w:rPr>
          <w:rFonts w:hint="cs"/>
          <w:rtl/>
        </w:rPr>
        <w:t xml:space="preserve">יותר מחמירה מאשר בלי הסעיף הזה, תסכימי </w:t>
      </w:r>
      <w:bookmarkStart w:id="1525" w:name="_ETM_Q1_3913826"/>
      <w:bookmarkEnd w:id="1525"/>
      <w:r w:rsidRPr="00734DF6">
        <w:rPr>
          <w:rFonts w:hint="cs"/>
          <w:rtl/>
        </w:rPr>
        <w:t xml:space="preserve">איתי. זה יותר מחמיר מאשר בלי הסעיף הזה, כי </w:t>
      </w:r>
      <w:bookmarkStart w:id="1526" w:name="_ETM_Q1_3915199"/>
      <w:bookmarkEnd w:id="1526"/>
      <w:r w:rsidRPr="00734DF6">
        <w:rPr>
          <w:rFonts w:hint="cs"/>
          <w:rtl/>
        </w:rPr>
        <w:t xml:space="preserve">בכל אופן כאן ראש ממשלה ושר ביטחון צריכים לקבל </w:t>
      </w:r>
      <w:bookmarkStart w:id="1527" w:name="_ETM_Q1_3919698"/>
      <w:bookmarkEnd w:id="1527"/>
      <w:r w:rsidRPr="00734DF6">
        <w:rPr>
          <w:rFonts w:hint="cs"/>
          <w:rtl/>
        </w:rPr>
        <w:t>החלטה - - -</w:t>
      </w:r>
    </w:p>
    <w:p w:rsidR="004329B6" w:rsidRPr="00734DF6" w:rsidRDefault="004329B6" w:rsidP="004329B6">
      <w:pPr>
        <w:rPr>
          <w:rtl/>
        </w:rPr>
      </w:pPr>
      <w:bookmarkStart w:id="1528" w:name="_ETM_Q1_3918390"/>
      <w:bookmarkEnd w:id="1528"/>
    </w:p>
    <w:bookmarkStart w:id="1529" w:name="_ETM_Q1_3918684" w:displacedByCustomXml="next"/>
    <w:bookmarkEnd w:id="1529" w:displacedByCustomXml="next"/>
    <w:bookmarkStart w:id="1530" w:name="_ETM_Q1_3170395" w:displacedByCustomXml="next"/>
    <w:bookmarkEnd w:id="1530" w:displacedByCustomXml="next"/>
    <w:bookmarkStart w:id="1531" w:name="_ETM_Q1_3170525" w:displacedByCustomXml="next"/>
    <w:bookmarkEnd w:id="1531" w:displacedByCustomXml="next"/>
    <w:sdt>
      <w:sdtPr>
        <w:rPr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2003545330"/>
        <w:placeholder>
          <w:docPart w:val="DefaultPlaceholder_-1854013440"/>
        </w:placeholder>
        <w15:color w:val="993366"/>
      </w:sdtPr>
      <w:sdtEndPr/>
      <w:sdtContent>
        <w:p w:rsidR="0067692C" w:rsidRPr="00734DF6" w:rsidRDefault="004329B6" w:rsidP="004329B6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532" w:name="_ETM_Q1_3920139"/>
      <w:bookmarkStart w:id="1533" w:name="_ETM_Q1_3920426"/>
      <w:bookmarkStart w:id="1534" w:name="_ETM_Q1_3920497"/>
      <w:bookmarkEnd w:id="1532"/>
      <w:bookmarkEnd w:id="1533"/>
      <w:bookmarkEnd w:id="1534"/>
      <w:r w:rsidRPr="00734DF6">
        <w:rPr>
          <w:rFonts w:hint="cs"/>
          <w:rtl/>
        </w:rPr>
        <w:t>כן, אבל אתה מתחילת הדיון דוחק לפינה</w:t>
      </w:r>
      <w:bookmarkStart w:id="1535" w:name="_ETM_Q1_3922107"/>
      <w:bookmarkEnd w:id="1535"/>
      <w:r w:rsidRPr="00734DF6">
        <w:rPr>
          <w:rFonts w:hint="cs"/>
          <w:rtl/>
        </w:rPr>
        <w:t xml:space="preserve"> לכיוון האפשרויות החוקיות הכי קיצוניות - - -</w:t>
      </w:r>
    </w:p>
    <w:p w:rsidR="004329B6" w:rsidRPr="00734DF6" w:rsidRDefault="004329B6" w:rsidP="004329B6">
      <w:pPr>
        <w:rPr>
          <w:rtl/>
        </w:rPr>
      </w:pPr>
      <w:bookmarkStart w:id="1536" w:name="_ETM_Q1_3926166"/>
      <w:bookmarkStart w:id="1537" w:name="_ETM_Q1_3926269"/>
      <w:bookmarkEnd w:id="1536"/>
      <w:bookmarkEnd w:id="1537"/>
    </w:p>
    <w:bookmarkStart w:id="1538" w:name="_ETM_Q1_3926507" w:displacedByCustomXml="next"/>
    <w:bookmarkEnd w:id="1538" w:displacedByCustomXml="next"/>
    <w:bookmarkStart w:id="1539" w:name="_ETM_Q1_3926581" w:displacedByCustomXml="next"/>
    <w:bookmarkEnd w:id="1539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629012098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540" w:name="_ETM_Q1_3927836"/>
      <w:bookmarkEnd w:id="1540"/>
      <w:r w:rsidRPr="00734DF6">
        <w:rPr>
          <w:rFonts w:hint="cs"/>
          <w:rtl/>
        </w:rPr>
        <w:t xml:space="preserve">נכון. </w:t>
      </w:r>
      <w:bookmarkStart w:id="1541" w:name="_ETM_Q1_3923073"/>
      <w:bookmarkEnd w:id="1541"/>
      <w:r w:rsidRPr="00734DF6">
        <w:rPr>
          <w:rFonts w:hint="cs"/>
          <w:rtl/>
        </w:rPr>
        <w:t xml:space="preserve">אני שואל ואני מבקש לקבל תשובה מראש הממשלה ומשר הביטחון: </w:t>
      </w:r>
      <w:bookmarkStart w:id="1542" w:name="_ETM_Q1_3935345"/>
      <w:bookmarkEnd w:id="1542"/>
      <w:r w:rsidRPr="00734DF6">
        <w:rPr>
          <w:rFonts w:hint="cs"/>
          <w:rtl/>
        </w:rPr>
        <w:t xml:space="preserve">האם הם רואים אפשרות שראש ממשלה בישראל, על פי </w:t>
      </w:r>
      <w:bookmarkStart w:id="1543" w:name="_ETM_Q1_3943064"/>
      <w:bookmarkEnd w:id="1543"/>
      <w:r w:rsidRPr="00734DF6">
        <w:rPr>
          <w:rFonts w:hint="cs"/>
          <w:rtl/>
        </w:rPr>
        <w:t>החוק הקיים, יקבל החלטה לצאת למלחמה לבד.</w:t>
      </w:r>
    </w:p>
    <w:p w:rsidR="004329B6" w:rsidRPr="00734DF6" w:rsidRDefault="004329B6" w:rsidP="004329B6">
      <w:pPr>
        <w:rPr>
          <w:rtl/>
        </w:rPr>
      </w:pPr>
      <w:bookmarkStart w:id="1544" w:name="_ETM_Q1_3945568"/>
      <w:bookmarkStart w:id="1545" w:name="_ETM_Q1_3945718"/>
      <w:bookmarkEnd w:id="1544"/>
      <w:bookmarkEnd w:id="1545"/>
    </w:p>
    <w:bookmarkStart w:id="1546" w:name="_ETM_Q1_3945957" w:displacedByCustomXml="next"/>
    <w:bookmarkEnd w:id="1546" w:displacedByCustomXml="next"/>
    <w:bookmarkStart w:id="1547" w:name="_ETM_Q1_3946021" w:displacedByCustomXml="next"/>
    <w:bookmarkEnd w:id="1547" w:displacedByCustomXml="next"/>
    <w:bookmarkStart w:id="1548" w:name="_ETM_Q1_3948352" w:displacedByCustomXml="next"/>
    <w:bookmarkEnd w:id="1548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1721631848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r w:rsidRPr="00734DF6">
        <w:rPr>
          <w:rFonts w:hint="cs"/>
          <w:rtl/>
        </w:rPr>
        <w:t>א</w:t>
      </w:r>
      <w:bookmarkStart w:id="1549" w:name="_ETM_Q1_3949408"/>
      <w:bookmarkEnd w:id="1549"/>
      <w:r w:rsidRPr="00734DF6">
        <w:rPr>
          <w:rFonts w:hint="cs"/>
          <w:rtl/>
        </w:rPr>
        <w:t xml:space="preserve">ז אני אגיד לך. </w:t>
      </w:r>
      <w:bookmarkStart w:id="1550" w:name="_ETM_Q1_3944713"/>
      <w:bookmarkEnd w:id="1550"/>
      <w:r w:rsidRPr="00734DF6">
        <w:rPr>
          <w:rFonts w:hint="cs"/>
          <w:rtl/>
        </w:rPr>
        <w:t xml:space="preserve">כשראש הממשלה שמע את זה הוא אמר, חבר'ה, אתם לא </w:t>
      </w:r>
      <w:bookmarkStart w:id="1551" w:name="_ETM_Q1_3952195"/>
      <w:bookmarkEnd w:id="1551"/>
      <w:r w:rsidRPr="00734DF6">
        <w:rPr>
          <w:rFonts w:hint="cs"/>
          <w:rtl/>
        </w:rPr>
        <w:t xml:space="preserve">מבינים, זה לא יעלה על הדעת. עכשיו, יכול להיות </w:t>
      </w:r>
      <w:bookmarkStart w:id="1552" w:name="_ETM_Q1_3954343"/>
      <w:bookmarkEnd w:id="1552"/>
      <w:r w:rsidRPr="00734DF6">
        <w:rPr>
          <w:rFonts w:hint="cs"/>
          <w:rtl/>
        </w:rPr>
        <w:t xml:space="preserve">שהוא לא הסתכל בחוק </w:t>
      </w:r>
      <w:bookmarkStart w:id="1553" w:name="_ETM_Q1_3954961"/>
      <w:bookmarkEnd w:id="1553"/>
      <w:r w:rsidRPr="00734DF6">
        <w:rPr>
          <w:rFonts w:hint="cs"/>
          <w:rtl/>
        </w:rPr>
        <w:t xml:space="preserve">וגם עכשיו הוא לא יסתכל בחוק, והוא יבוא לפה ואתה </w:t>
      </w:r>
      <w:bookmarkStart w:id="1554" w:name="_ETM_Q1_3956798"/>
      <w:bookmarkEnd w:id="1554"/>
      <w:r w:rsidRPr="00734DF6">
        <w:rPr>
          <w:rFonts w:hint="cs"/>
          <w:rtl/>
        </w:rPr>
        <w:t xml:space="preserve">תשאל אותו, והוא יסביר לך שזה לא יעלה על </w:t>
      </w:r>
      <w:bookmarkStart w:id="1555" w:name="_ETM_Q1_3961686"/>
      <w:bookmarkEnd w:id="1555"/>
      <w:r w:rsidRPr="00734DF6">
        <w:rPr>
          <w:rFonts w:hint="cs"/>
          <w:rtl/>
        </w:rPr>
        <w:t xml:space="preserve">הדעת. </w:t>
      </w:r>
    </w:p>
    <w:p w:rsidR="004329B6" w:rsidRPr="00734DF6" w:rsidRDefault="004329B6" w:rsidP="004329B6">
      <w:pPr>
        <w:rPr>
          <w:rtl/>
        </w:rPr>
      </w:pPr>
      <w:bookmarkStart w:id="1556" w:name="_ETM_Q1_3959500"/>
      <w:bookmarkEnd w:id="1556"/>
    </w:p>
    <w:bookmarkStart w:id="1557" w:name="_ETM_Q1_3959727" w:displacedByCustomXml="next"/>
    <w:bookmarkEnd w:id="1557" w:displacedByCustomXml="next"/>
    <w:bookmarkStart w:id="1558" w:name="_ETM_Q1_3959967" w:displacedByCustomXml="next"/>
    <w:bookmarkEnd w:id="1558" w:displacedByCustomXml="next"/>
    <w:bookmarkStart w:id="1559" w:name="_ETM_Q1_3960028" w:displacedByCustomXml="next"/>
    <w:bookmarkEnd w:id="1559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130357816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4329B6" w:rsidP="004329B6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329B6" w:rsidRPr="00734DF6" w:rsidRDefault="004329B6" w:rsidP="004329B6">
      <w:pPr>
        <w:pStyle w:val="KeepWithNext"/>
        <w:rPr>
          <w:rtl/>
        </w:rPr>
      </w:pPr>
    </w:p>
    <w:p w:rsidR="004329B6" w:rsidRPr="00734DF6" w:rsidRDefault="004329B6" w:rsidP="004329B6">
      <w:pPr>
        <w:rPr>
          <w:rtl/>
        </w:rPr>
      </w:pPr>
      <w:bookmarkStart w:id="1560" w:name="_ETM_Q1_3958347"/>
      <w:bookmarkEnd w:id="1560"/>
      <w:r w:rsidRPr="00734DF6">
        <w:rPr>
          <w:rFonts w:hint="cs"/>
          <w:rtl/>
        </w:rPr>
        <w:t xml:space="preserve">אני אומר שזה לא יעלה על דעתי, זה לא </w:t>
      </w:r>
      <w:bookmarkStart w:id="1561" w:name="_ETM_Q1_3962983"/>
      <w:bookmarkEnd w:id="1561"/>
      <w:r w:rsidRPr="00734DF6">
        <w:rPr>
          <w:rFonts w:hint="cs"/>
          <w:rtl/>
        </w:rPr>
        <w:t xml:space="preserve">יעלה על דעתו ואני שמח שקלעתי לדעת גדולים. אבל, </w:t>
      </w:r>
      <w:bookmarkStart w:id="1562" w:name="_ETM_Q1_3970234"/>
      <w:bookmarkEnd w:id="1562"/>
      <w:r w:rsidRPr="00734DF6">
        <w:rPr>
          <w:rFonts w:hint="cs"/>
          <w:rtl/>
        </w:rPr>
        <w:t xml:space="preserve">אמנם דעתו של ראש הממשלה היא סופר חשובה, אבל החוק </w:t>
      </w:r>
      <w:bookmarkStart w:id="1563" w:name="_ETM_Q1_3974418"/>
      <w:bookmarkEnd w:id="1563"/>
      <w:r w:rsidRPr="00734DF6">
        <w:rPr>
          <w:rFonts w:hint="cs"/>
          <w:rtl/>
        </w:rPr>
        <w:t>חשוב יותר. ועכשיו אני שואל</w:t>
      </w:r>
      <w:r w:rsidR="00053B6B" w:rsidRPr="00734DF6">
        <w:rPr>
          <w:rFonts w:hint="cs"/>
          <w:rtl/>
        </w:rPr>
        <w:t xml:space="preserve">: על פי החוק - - </w:t>
      </w:r>
      <w:bookmarkStart w:id="1564" w:name="_ETM_Q1_3982830"/>
      <w:bookmarkEnd w:id="1564"/>
      <w:r w:rsidR="00053B6B" w:rsidRPr="00734DF6">
        <w:rPr>
          <w:rFonts w:hint="cs"/>
          <w:rtl/>
        </w:rPr>
        <w:t>-</w:t>
      </w:r>
    </w:p>
    <w:p w:rsidR="00053B6B" w:rsidRPr="00734DF6" w:rsidRDefault="00053B6B" w:rsidP="004329B6">
      <w:pPr>
        <w:rPr>
          <w:rtl/>
        </w:rPr>
      </w:pPr>
      <w:bookmarkStart w:id="1565" w:name="_ETM_Q1_3980747"/>
      <w:bookmarkEnd w:id="1565"/>
    </w:p>
    <w:bookmarkStart w:id="1566" w:name="_ETM_Q1_3980953" w:displacedByCustomXml="next"/>
    <w:bookmarkEnd w:id="1566" w:displacedByCustomXml="next"/>
    <w:bookmarkStart w:id="1567" w:name="_ETM_Q1_3981190" w:displacedByCustomXml="next"/>
    <w:bookmarkEnd w:id="1567" w:displacedByCustomXml="next"/>
    <w:bookmarkStart w:id="1568" w:name="_ETM_Q1_3981246" w:displacedByCustomXml="next"/>
    <w:bookmarkEnd w:id="1568" w:displacedByCustomXml="next"/>
    <w:bookmarkStart w:id="1569" w:name="_ETM_Q1_3983170" w:displacedByCustomXml="next"/>
    <w:bookmarkEnd w:id="1569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1840810690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570" w:name="_ETM_Q1_3984421"/>
      <w:bookmarkEnd w:id="1570"/>
      <w:r w:rsidRPr="00734DF6">
        <w:rPr>
          <w:rFonts w:hint="cs"/>
          <w:rtl/>
        </w:rPr>
        <w:t xml:space="preserve">ראש הממשלה בא עם ההצעה </w:t>
      </w:r>
      <w:bookmarkStart w:id="1571" w:name="_ETM_Q1_3986229"/>
      <w:bookmarkEnd w:id="1571"/>
      <w:r w:rsidRPr="00734DF6">
        <w:rPr>
          <w:rFonts w:hint="cs"/>
          <w:rtl/>
        </w:rPr>
        <w:t xml:space="preserve">הזו מתוך הבנה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וכנראה לא הסבירו לו </w:t>
      </w:r>
      <w:bookmarkStart w:id="1572" w:name="_ETM_Q1_3987663"/>
      <w:bookmarkEnd w:id="1572"/>
      <w:r w:rsidRPr="00734DF6">
        <w:rPr>
          <w:rFonts w:hint="cs"/>
          <w:rtl/>
        </w:rPr>
        <w:t xml:space="preserve">מספיק טוב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שאחרי התיקון הזה בא לציון גואל </w:t>
      </w:r>
      <w:bookmarkStart w:id="1573" w:name="_ETM_Q1_3990057"/>
      <w:bookmarkEnd w:id="1573"/>
      <w:r w:rsidRPr="00734DF6">
        <w:rPr>
          <w:rFonts w:hint="cs"/>
          <w:rtl/>
        </w:rPr>
        <w:t>והוא כבר לא יוכל לקבל את ההחלטה לבד.</w:t>
      </w:r>
      <w:bookmarkStart w:id="1574" w:name="_ETM_Q1_3994304"/>
      <w:bookmarkEnd w:id="1574"/>
    </w:p>
    <w:p w:rsidR="00053B6B" w:rsidRPr="00734DF6" w:rsidRDefault="00053B6B" w:rsidP="00053B6B">
      <w:pPr>
        <w:rPr>
          <w:rtl/>
        </w:rPr>
      </w:pPr>
      <w:bookmarkStart w:id="1575" w:name="_ETM_Q1_3995287"/>
      <w:bookmarkStart w:id="1576" w:name="_ETM_Q1_3995441"/>
      <w:bookmarkEnd w:id="1575"/>
      <w:bookmarkEnd w:id="1576"/>
    </w:p>
    <w:bookmarkStart w:id="1577" w:name="_ETM_Q1_3995685" w:displacedByCustomXml="next"/>
    <w:bookmarkEnd w:id="1577" w:displacedByCustomXml="next"/>
    <w:bookmarkStart w:id="1578" w:name="_ETM_Q1_3996679" w:displacedByCustomXml="next"/>
    <w:bookmarkEnd w:id="1578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905295423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579" w:name="_ETM_Q1_3997852"/>
      <w:bookmarkEnd w:id="1579"/>
      <w:r w:rsidRPr="00734DF6">
        <w:rPr>
          <w:rFonts w:hint="cs"/>
          <w:rtl/>
        </w:rPr>
        <w:t xml:space="preserve">לזה יש תרופה אחת בלבד: לקבוע קוורום, בלי "אם" ובלי </w:t>
      </w:r>
      <w:bookmarkStart w:id="1580" w:name="_ETM_Q1_3999253"/>
      <w:bookmarkEnd w:id="1580"/>
      <w:r w:rsidRPr="00734DF6">
        <w:rPr>
          <w:rFonts w:hint="cs"/>
          <w:rtl/>
        </w:rPr>
        <w:t xml:space="preserve">"אבל". זו התרופה היחידה. אני אצביע בעדה. </w:t>
      </w:r>
    </w:p>
    <w:p w:rsidR="00053B6B" w:rsidRPr="00734DF6" w:rsidRDefault="00053B6B" w:rsidP="00053B6B">
      <w:pPr>
        <w:rPr>
          <w:rtl/>
        </w:rPr>
      </w:pPr>
      <w:bookmarkStart w:id="1581" w:name="_ETM_Q1_4011414"/>
      <w:bookmarkStart w:id="1582" w:name="_ETM_Q1_4011546"/>
      <w:bookmarkEnd w:id="1581"/>
      <w:bookmarkEnd w:id="1582"/>
    </w:p>
    <w:bookmarkStart w:id="1583" w:name="_ETM_Q1_4011783" w:displacedByCustomXml="next"/>
    <w:bookmarkEnd w:id="1583" w:displacedByCustomXml="next"/>
    <w:bookmarkStart w:id="1584" w:name="_ETM_Q1_4011841" w:displacedByCustomXml="next"/>
    <w:bookmarkEnd w:id="1584" w:displacedByCustomXml="next"/>
    <w:bookmarkStart w:id="1585" w:name="_ETM_Q1_4013480" w:displacedByCustomXml="next"/>
    <w:bookmarkEnd w:id="1585" w:displacedByCustomXml="next"/>
    <w:bookmarkStart w:id="1586" w:name="_ETM_Q1_4008063" w:displacedByCustomXml="next"/>
    <w:bookmarkEnd w:id="1586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-1050229332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r w:rsidRPr="00734DF6">
        <w:rPr>
          <w:rFonts w:hint="cs"/>
          <w:rtl/>
        </w:rPr>
        <w:t>א</w:t>
      </w:r>
      <w:bookmarkStart w:id="1587" w:name="_ETM_Q1_4009339"/>
      <w:bookmarkEnd w:id="1587"/>
      <w:r w:rsidRPr="00734DF6">
        <w:rPr>
          <w:rFonts w:hint="cs"/>
          <w:rtl/>
        </w:rPr>
        <w:t xml:space="preserve">ו להישאר </w:t>
      </w:r>
      <w:bookmarkStart w:id="1588" w:name="_ETM_Q1_4009220"/>
      <w:bookmarkEnd w:id="1588"/>
      <w:r w:rsidRPr="00734DF6">
        <w:rPr>
          <w:rFonts w:hint="cs"/>
          <w:rtl/>
        </w:rPr>
        <w:t xml:space="preserve">במצב הקיים. אתה גם תצביע בעד זה. </w:t>
      </w:r>
    </w:p>
    <w:p w:rsidR="00053B6B" w:rsidRPr="00734DF6" w:rsidRDefault="00053B6B" w:rsidP="00053B6B">
      <w:pPr>
        <w:rPr>
          <w:rtl/>
        </w:rPr>
      </w:pPr>
      <w:bookmarkStart w:id="1589" w:name="_ETM_Q1_4007984"/>
      <w:bookmarkEnd w:id="1589"/>
    </w:p>
    <w:bookmarkStart w:id="1590" w:name="_ETM_Q1_4008405" w:displacedByCustomXml="next"/>
    <w:bookmarkEnd w:id="1590" w:displacedByCustomXml="next"/>
    <w:bookmarkStart w:id="1591" w:name="_ETM_Q1_4008714" w:displacedByCustomXml="next"/>
    <w:bookmarkEnd w:id="1591" w:displacedByCustomXml="next"/>
    <w:bookmarkStart w:id="1592" w:name="_ETM_Q1_4009133" w:displacedByCustomXml="next"/>
    <w:bookmarkEnd w:id="1592" w:displacedByCustomXml="next"/>
    <w:bookmarkStart w:id="1593" w:name="_ETM_Q1_4012764" w:displacedByCustomXml="next"/>
    <w:bookmarkEnd w:id="1593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2121174175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עפר שלח (יש עתיד)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594" w:name="_ETM_Q1_4014489"/>
      <w:bookmarkEnd w:id="1594"/>
      <w:r w:rsidRPr="00734DF6">
        <w:rPr>
          <w:rFonts w:hint="cs"/>
          <w:rtl/>
        </w:rPr>
        <w:t xml:space="preserve">נכון. </w:t>
      </w:r>
      <w:bookmarkStart w:id="1595" w:name="_ETM_Q1_4013071"/>
      <w:bookmarkEnd w:id="1595"/>
      <w:r w:rsidRPr="00734DF6">
        <w:rPr>
          <w:rFonts w:hint="cs"/>
          <w:rtl/>
        </w:rPr>
        <w:t xml:space="preserve">אם זה בין שתי החלופות. אני רוצה להזכיר מה </w:t>
      </w:r>
      <w:bookmarkStart w:id="1596" w:name="_ETM_Q1_4015473"/>
      <w:bookmarkEnd w:id="1596"/>
      <w:r w:rsidRPr="00734DF6">
        <w:rPr>
          <w:rFonts w:hint="cs"/>
          <w:rtl/>
        </w:rPr>
        <w:t xml:space="preserve">היה פה בדיון הקודם. עמר בר-לב ואני העלינו </w:t>
      </w:r>
      <w:bookmarkStart w:id="1597" w:name="_ETM_Q1_4022796"/>
      <w:bookmarkEnd w:id="1597"/>
      <w:r w:rsidRPr="00734DF6">
        <w:rPr>
          <w:rFonts w:hint="cs"/>
          <w:rtl/>
        </w:rPr>
        <w:t xml:space="preserve">את ההצעה לקוורום בלי חלון, בלי הסעיף הזה. ואני ביקשתי </w:t>
      </w:r>
      <w:bookmarkStart w:id="1598" w:name="_ETM_Q1_4028164"/>
      <w:bookmarkEnd w:id="1598"/>
      <w:r w:rsidRPr="00734DF6">
        <w:rPr>
          <w:rFonts w:hint="cs"/>
          <w:rtl/>
        </w:rPr>
        <w:t xml:space="preserve">מהיועצת המשפטית שאנחנו נצביע על זה קודם, כי </w:t>
      </w:r>
      <w:bookmarkStart w:id="1599" w:name="_ETM_Q1_4031525"/>
      <w:bookmarkEnd w:id="1599"/>
      <w:r w:rsidRPr="00734DF6">
        <w:rPr>
          <w:rFonts w:hint="cs"/>
          <w:rtl/>
        </w:rPr>
        <w:t>אם זה ייפול אז אני אצביע בעד ההצעה של רוברט</w:t>
      </w:r>
      <w:bookmarkStart w:id="1600" w:name="_ETM_Q1_4031054"/>
      <w:bookmarkEnd w:id="1600"/>
      <w:r w:rsidRPr="00734DF6">
        <w:rPr>
          <w:rFonts w:hint="cs"/>
          <w:rtl/>
        </w:rPr>
        <w:t xml:space="preserve">. בעיניי קוורום בלי חלון זה </w:t>
      </w:r>
      <w:bookmarkStart w:id="1601" w:name="_ETM_Q1_4038049"/>
      <w:bookmarkEnd w:id="1601"/>
      <w:r w:rsidRPr="00734DF6">
        <w:rPr>
          <w:rFonts w:hint="cs"/>
          <w:rtl/>
        </w:rPr>
        <w:t xml:space="preserve">הכי טוב, אחריו התיקון הנוכחי, והנוסח הקיים, זה </w:t>
      </w:r>
      <w:bookmarkStart w:id="1602" w:name="_ETM_Q1_4042918"/>
      <w:bookmarkEnd w:id="1602"/>
      <w:r w:rsidRPr="00734DF6">
        <w:rPr>
          <w:rFonts w:hint="cs"/>
          <w:rtl/>
        </w:rPr>
        <w:t xml:space="preserve">שעבר בכנסת, הוא בעיניי הכי גרוע, מפני שהוא פותח את </w:t>
      </w:r>
      <w:bookmarkStart w:id="1603" w:name="_ETM_Q1_4050243"/>
      <w:bookmarkEnd w:id="1603"/>
      <w:r w:rsidRPr="00734DF6">
        <w:rPr>
          <w:rFonts w:hint="cs"/>
          <w:rtl/>
        </w:rPr>
        <w:t xml:space="preserve">הפתח הזה באופן רשמי. וברגע שפתחת את הפתח הזה </w:t>
      </w:r>
      <w:bookmarkStart w:id="1604" w:name="_ETM_Q1_4052723"/>
      <w:bookmarkEnd w:id="1604"/>
      <w:r w:rsidRPr="00734DF6">
        <w:rPr>
          <w:rFonts w:hint="cs"/>
          <w:rtl/>
        </w:rPr>
        <w:t xml:space="preserve">באופן רשמי, ועוד בחוק יסוד, אנחנו בבעיה. </w:t>
      </w:r>
    </w:p>
    <w:p w:rsidR="00053B6B" w:rsidRPr="00734DF6" w:rsidRDefault="00053B6B" w:rsidP="00053B6B">
      <w:pPr>
        <w:rPr>
          <w:rtl/>
        </w:rPr>
      </w:pPr>
      <w:bookmarkStart w:id="1605" w:name="_ETM_Q1_4058067"/>
      <w:bookmarkEnd w:id="1605"/>
    </w:p>
    <w:bookmarkStart w:id="1606" w:name="_ETM_Q1_4058504" w:displacedByCustomXml="next"/>
    <w:bookmarkEnd w:id="1606" w:displacedByCustomXml="next"/>
    <w:bookmarkStart w:id="1607" w:name="_ETM_Q1_4058814" w:displacedByCustomXml="next"/>
    <w:bookmarkEnd w:id="1607" w:displacedByCustomXml="next"/>
    <w:bookmarkStart w:id="1608" w:name="_ETM_Q1_4059243" w:displacedByCustomXml="next"/>
    <w:bookmarkEnd w:id="1608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582487380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09" w:name="_ETM_Q1_4060897"/>
      <w:bookmarkEnd w:id="1609"/>
      <w:r w:rsidRPr="00734DF6">
        <w:rPr>
          <w:rFonts w:hint="cs"/>
          <w:rtl/>
        </w:rPr>
        <w:t xml:space="preserve">אני </w:t>
      </w:r>
      <w:bookmarkStart w:id="1610" w:name="_ETM_Q1_4062003"/>
      <w:bookmarkEnd w:id="1610"/>
      <w:r w:rsidRPr="00734DF6">
        <w:rPr>
          <w:rFonts w:hint="cs"/>
          <w:rtl/>
        </w:rPr>
        <w:t xml:space="preserve">חוזר על בקשתי: אני מבקש לקבל מראש הממשלה ושר </w:t>
      </w:r>
      <w:bookmarkStart w:id="1611" w:name="_ETM_Q1_4066849"/>
      <w:bookmarkEnd w:id="1611"/>
      <w:r w:rsidRPr="00734DF6">
        <w:rPr>
          <w:rFonts w:hint="cs"/>
          <w:rtl/>
        </w:rPr>
        <w:t xml:space="preserve">הביטחון שתי תשובות. אחת, האם </w:t>
      </w:r>
      <w:bookmarkStart w:id="1612" w:name="_ETM_Q1_4070606"/>
      <w:bookmarkEnd w:id="1612"/>
      <w:r w:rsidRPr="00734DF6">
        <w:rPr>
          <w:rFonts w:hint="cs"/>
          <w:rtl/>
        </w:rPr>
        <w:t xml:space="preserve">לאור החוק הקיים הם רואים מצב שבו ראש הממשלה </w:t>
      </w:r>
      <w:bookmarkStart w:id="1613" w:name="_ETM_Q1_4072514"/>
      <w:bookmarkEnd w:id="1613"/>
      <w:r w:rsidRPr="00734DF6">
        <w:rPr>
          <w:rFonts w:hint="cs"/>
          <w:rtl/>
        </w:rPr>
        <w:t xml:space="preserve">מקבל החלטה על יציאה למלחמה לבדו. בהנחה שלא, כפי </w:t>
      </w:r>
      <w:bookmarkStart w:id="1614" w:name="_ETM_Q1_4074352"/>
      <w:bookmarkEnd w:id="1614"/>
      <w:r w:rsidRPr="00734DF6">
        <w:rPr>
          <w:rFonts w:hint="cs"/>
          <w:rtl/>
        </w:rPr>
        <w:t xml:space="preserve">שאמר רני, אני מבקש לקבל הצעת נוסח שמקבעת את </w:t>
      </w:r>
      <w:bookmarkStart w:id="1615" w:name="_ETM_Q1_4081741"/>
      <w:bookmarkEnd w:id="1615"/>
      <w:r w:rsidRPr="00734DF6">
        <w:rPr>
          <w:rFonts w:hint="cs"/>
          <w:rtl/>
        </w:rPr>
        <w:t xml:space="preserve">זה בחוק היסוד. על הצעת הנוסח הזו אנחנו </w:t>
      </w:r>
      <w:bookmarkStart w:id="1616" w:name="_ETM_Q1_4085851"/>
      <w:bookmarkEnd w:id="1616"/>
      <w:r w:rsidRPr="00734DF6">
        <w:rPr>
          <w:rFonts w:hint="cs"/>
          <w:rtl/>
        </w:rPr>
        <w:t xml:space="preserve">נעשה את הדיון בשבוע הבא, ואני מקווה שגם נצביע על </w:t>
      </w:r>
      <w:bookmarkStart w:id="1617" w:name="_ETM_Q1_4089317"/>
      <w:bookmarkEnd w:id="1617"/>
      <w:r w:rsidRPr="00734DF6">
        <w:rPr>
          <w:rFonts w:hint="cs"/>
          <w:rtl/>
        </w:rPr>
        <w:t xml:space="preserve">זה שבוע הבא. </w:t>
      </w:r>
    </w:p>
    <w:p w:rsidR="00053B6B" w:rsidRPr="00734DF6" w:rsidRDefault="00053B6B" w:rsidP="00053B6B">
      <w:pPr>
        <w:rPr>
          <w:rtl/>
        </w:rPr>
      </w:pPr>
      <w:bookmarkStart w:id="1618" w:name="_ETM_Q1_4086591"/>
      <w:bookmarkEnd w:id="1618"/>
    </w:p>
    <w:bookmarkStart w:id="1619" w:name="_ETM_Q1_4086876" w:displacedByCustomXml="next"/>
    <w:bookmarkEnd w:id="1619" w:displacedByCustomXml="next"/>
    <w:sdt>
      <w:sdtPr>
        <w:rPr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1732570516"/>
        <w:placeholder>
          <w:docPart w:val="DefaultPlaceholder_-1854013440"/>
        </w:placeholder>
        <w15:color w:val="993366"/>
      </w:sdtPr>
      <w:sdtEndPr/>
      <w:sdtContent>
        <w:p w:rsidR="004329B6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20" w:name="_ETM_Q1_4088159"/>
      <w:bookmarkEnd w:id="1620"/>
      <w:r w:rsidRPr="00734DF6">
        <w:rPr>
          <w:rFonts w:hint="cs"/>
          <w:rtl/>
        </w:rPr>
        <w:t>א</w:t>
      </w:r>
      <w:bookmarkStart w:id="1621" w:name="_ETM_Q1_4088443"/>
      <w:bookmarkEnd w:id="1621"/>
      <w:r w:rsidRPr="00734DF6">
        <w:rPr>
          <w:rFonts w:hint="cs"/>
          <w:rtl/>
        </w:rPr>
        <w:t>ד</w:t>
      </w:r>
      <w:bookmarkStart w:id="1622" w:name="_ETM_Q1_4088525"/>
      <w:bookmarkEnd w:id="1622"/>
      <w:r w:rsidRPr="00734DF6">
        <w:rPr>
          <w:rFonts w:hint="cs"/>
          <w:rtl/>
        </w:rPr>
        <w:t>וני היושב-ראש, זו שאלה משפטית?</w:t>
      </w:r>
    </w:p>
    <w:p w:rsidR="00053B6B" w:rsidRPr="00734DF6" w:rsidRDefault="00053B6B" w:rsidP="00053B6B">
      <w:pPr>
        <w:rPr>
          <w:rtl/>
        </w:rPr>
      </w:pPr>
      <w:bookmarkStart w:id="1623" w:name="_ETM_Q1_4091950"/>
      <w:bookmarkStart w:id="1624" w:name="_ETM_Q1_4092029"/>
      <w:bookmarkEnd w:id="1623"/>
      <w:bookmarkEnd w:id="1624"/>
    </w:p>
    <w:bookmarkStart w:id="1625" w:name="_ETM_Q1_4092268" w:displacedByCustomXml="next"/>
    <w:bookmarkEnd w:id="1625" w:displacedByCustomXml="next"/>
    <w:bookmarkStart w:id="1626" w:name="_ETM_Q1_4092327" w:displacedByCustomXml="next"/>
    <w:bookmarkEnd w:id="1626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726978164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27" w:name="_ETM_Q1_4094019"/>
      <w:bookmarkEnd w:id="1627"/>
      <w:r w:rsidRPr="00734DF6">
        <w:rPr>
          <w:rFonts w:hint="cs"/>
          <w:rtl/>
        </w:rPr>
        <w:t xml:space="preserve">זו שאלה </w:t>
      </w:r>
      <w:bookmarkStart w:id="1628" w:name="_ETM_Q1_4095119"/>
      <w:bookmarkEnd w:id="1628"/>
      <w:r w:rsidRPr="00734DF6">
        <w:rPr>
          <w:rFonts w:hint="cs"/>
          <w:rtl/>
        </w:rPr>
        <w:t xml:space="preserve">חוקית, לא משפטית. </w:t>
      </w:r>
    </w:p>
    <w:bookmarkStart w:id="1629" w:name="_ETM_Q1_4092409" w:displacedByCustomXml="next"/>
    <w:bookmarkEnd w:id="1629" w:displacedByCustomXml="next"/>
    <w:bookmarkStart w:id="1630" w:name="_ETM_Q1_4092154" w:displacedByCustomXml="next"/>
    <w:bookmarkEnd w:id="1630" w:displacedByCustomXml="next"/>
    <w:bookmarkStart w:id="1631" w:name="_ETM_Q1_4092037" w:displacedByCustomXml="next"/>
    <w:bookmarkEnd w:id="1631" w:displacedByCustomXml="next"/>
    <w:sdt>
      <w:sdtPr>
        <w:rPr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1808430613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32" w:name="_ETM_Q1_4093629"/>
      <w:bookmarkEnd w:id="1632"/>
      <w:r w:rsidRPr="00734DF6">
        <w:rPr>
          <w:rFonts w:hint="cs"/>
          <w:rtl/>
        </w:rPr>
        <w:t>א</w:t>
      </w:r>
      <w:bookmarkStart w:id="1633" w:name="_ETM_Q1_4093935"/>
      <w:bookmarkEnd w:id="1633"/>
      <w:r w:rsidRPr="00734DF6">
        <w:rPr>
          <w:rFonts w:hint="cs"/>
          <w:rtl/>
        </w:rPr>
        <w:t>ת</w:t>
      </w:r>
      <w:bookmarkStart w:id="1634" w:name="_ETM_Q1_4094024"/>
      <w:bookmarkEnd w:id="1634"/>
      <w:r w:rsidRPr="00734DF6">
        <w:rPr>
          <w:rFonts w:hint="cs"/>
          <w:rtl/>
        </w:rPr>
        <w:t xml:space="preserve">ה מפנה את השאלה לראש הממשלה או </w:t>
      </w:r>
      <w:bookmarkStart w:id="1635" w:name="_ETM_Q1_4098445"/>
      <w:bookmarkEnd w:id="1635"/>
      <w:r w:rsidRPr="00734DF6">
        <w:rPr>
          <w:rFonts w:hint="cs"/>
          <w:rtl/>
        </w:rPr>
        <w:t>ליועץ המשפטי לממשלה?</w:t>
      </w:r>
    </w:p>
    <w:p w:rsidR="00053B6B" w:rsidRPr="00734DF6" w:rsidRDefault="00053B6B" w:rsidP="00053B6B">
      <w:pPr>
        <w:rPr>
          <w:rtl/>
        </w:rPr>
      </w:pPr>
      <w:bookmarkStart w:id="1636" w:name="_ETM_Q1_4100048"/>
      <w:bookmarkStart w:id="1637" w:name="_ETM_Q1_4100144"/>
      <w:bookmarkEnd w:id="1636"/>
      <w:bookmarkEnd w:id="1637"/>
    </w:p>
    <w:bookmarkStart w:id="1638" w:name="_ETM_Q1_4100382" w:displacedByCustomXml="next"/>
    <w:bookmarkEnd w:id="1638" w:displacedByCustomXml="next"/>
    <w:bookmarkStart w:id="1639" w:name="_ETM_Q1_4100457" w:displacedByCustomXml="next"/>
    <w:bookmarkEnd w:id="1639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515218645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874E2F">
      <w:pPr>
        <w:rPr>
          <w:rtl/>
        </w:rPr>
      </w:pPr>
      <w:bookmarkStart w:id="1640" w:name="_ETM_Q1_4102518"/>
      <w:bookmarkEnd w:id="1640"/>
      <w:r w:rsidRPr="00734DF6">
        <w:rPr>
          <w:rFonts w:hint="cs"/>
          <w:rtl/>
        </w:rPr>
        <w:t xml:space="preserve">ראש הממשלה חופשי להתייעץ... מאחר שבחוק </w:t>
      </w:r>
      <w:r w:rsidR="00874E2F" w:rsidRPr="00734DF6">
        <w:rPr>
          <w:rFonts w:hint="cs"/>
          <w:rtl/>
        </w:rPr>
        <w:t>ה</w:t>
      </w:r>
      <w:r w:rsidRPr="00734DF6">
        <w:rPr>
          <w:rFonts w:hint="cs"/>
          <w:rtl/>
        </w:rPr>
        <w:t xml:space="preserve">קיים ראש </w:t>
      </w:r>
      <w:bookmarkStart w:id="1641" w:name="_ETM_Q1_4108337"/>
      <w:bookmarkEnd w:id="1641"/>
      <w:r w:rsidRPr="00734DF6">
        <w:rPr>
          <w:rFonts w:hint="cs"/>
          <w:rtl/>
        </w:rPr>
        <w:t xml:space="preserve">הממשלה ושר הביטחון, להבנתי כמי שניהל את הישיבה שבה </w:t>
      </w:r>
      <w:bookmarkStart w:id="1642" w:name="_ETM_Q1_4116973"/>
      <w:bookmarkEnd w:id="1642"/>
      <w:r w:rsidRPr="00734DF6">
        <w:rPr>
          <w:rFonts w:hint="cs"/>
          <w:rtl/>
        </w:rPr>
        <w:t>עבר החוק הזה</w:t>
      </w:r>
      <w:r w:rsidR="00874E2F" w:rsidRPr="00734DF6">
        <w:rPr>
          <w:rFonts w:hint="cs"/>
          <w:rtl/>
        </w:rPr>
        <w:t>,</w:t>
      </w:r>
      <w:r w:rsidRPr="00734DF6">
        <w:rPr>
          <w:rFonts w:hint="cs"/>
          <w:rtl/>
        </w:rPr>
        <w:t xml:space="preserve"> הם היחידים ש... עלה כאן ספק לגבי האם החוק הקיים מונע את זה</w:t>
      </w:r>
      <w:bookmarkStart w:id="1643" w:name="_ETM_Q1_4127032"/>
      <w:bookmarkEnd w:id="1643"/>
      <w:r w:rsidR="00874E2F" w:rsidRPr="00734DF6">
        <w:rPr>
          <w:rFonts w:hint="cs"/>
          <w:rtl/>
        </w:rPr>
        <w:t>.</w:t>
      </w:r>
      <w:r w:rsidRPr="00734DF6">
        <w:rPr>
          <w:rFonts w:hint="cs"/>
          <w:rtl/>
        </w:rPr>
        <w:t xml:space="preserve"> התיקון בוודאי </w:t>
      </w:r>
      <w:bookmarkStart w:id="1644" w:name="_ETM_Q1_4130303"/>
      <w:bookmarkEnd w:id="1644"/>
      <w:r w:rsidRPr="00734DF6">
        <w:rPr>
          <w:rFonts w:hint="cs"/>
          <w:rtl/>
        </w:rPr>
        <w:t xml:space="preserve">לא מונע את זה, הוא אפילו מקל על זה. </w:t>
      </w:r>
      <w:bookmarkStart w:id="1645" w:name="_ETM_Q1_4133432"/>
      <w:bookmarkEnd w:id="1645"/>
      <w:r w:rsidRPr="00734DF6">
        <w:rPr>
          <w:rFonts w:hint="cs"/>
          <w:rtl/>
        </w:rPr>
        <w:t xml:space="preserve">ולכן אני מבקש לקבל עמדה משר הביטחון וראש </w:t>
      </w:r>
      <w:bookmarkStart w:id="1646" w:name="_ETM_Q1_4137213"/>
      <w:bookmarkEnd w:id="1646"/>
      <w:r w:rsidRPr="00734DF6">
        <w:rPr>
          <w:rFonts w:hint="cs"/>
          <w:rtl/>
        </w:rPr>
        <w:t>הממשלה לגבי השאלה האם הם רואים אפשרות שראש ממשלה לב</w:t>
      </w:r>
      <w:bookmarkStart w:id="1647" w:name="_ETM_Q1_4140237"/>
      <w:bookmarkEnd w:id="1647"/>
      <w:r w:rsidRPr="00734DF6">
        <w:rPr>
          <w:rFonts w:hint="cs"/>
          <w:rtl/>
        </w:rPr>
        <w:t xml:space="preserve">דו יקבל החלטה על יציאה למלחמה. בהנחה שהתשובה, כמו שאתה </w:t>
      </w:r>
      <w:bookmarkStart w:id="1648" w:name="_ETM_Q1_4150886"/>
      <w:bookmarkEnd w:id="1648"/>
      <w:r w:rsidRPr="00734DF6">
        <w:rPr>
          <w:rFonts w:hint="cs"/>
          <w:rtl/>
        </w:rPr>
        <w:t>אומר, רני, תהיה שלילית - - -</w:t>
      </w:r>
    </w:p>
    <w:p w:rsidR="00053B6B" w:rsidRPr="00734DF6" w:rsidRDefault="00053B6B" w:rsidP="00053B6B">
      <w:pPr>
        <w:rPr>
          <w:rtl/>
        </w:rPr>
      </w:pPr>
      <w:bookmarkStart w:id="1649" w:name="_ETM_Q1_4152138"/>
      <w:bookmarkEnd w:id="1649"/>
    </w:p>
    <w:bookmarkStart w:id="1650" w:name="_ETM_Q1_4152620" w:displacedByCustomXml="next"/>
    <w:bookmarkEnd w:id="1650" w:displacedByCustomXml="next"/>
    <w:bookmarkStart w:id="1651" w:name="_ETM_Q1_4152945" w:displacedByCustomXml="next"/>
    <w:bookmarkEnd w:id="1651" w:displacedByCustomXml="next"/>
    <w:bookmarkStart w:id="1652" w:name="_ETM_Q1_4153412" w:displacedByCustomXml="next"/>
    <w:bookmarkEnd w:id="1652" w:displacedByCustomXml="next"/>
    <w:bookmarkStart w:id="1653" w:name="_ETM_Q1_4151486" w:displacedByCustomXml="next"/>
    <w:bookmarkEnd w:id="1653" w:displacedByCustomXml="next"/>
    <w:sdt>
      <w:sdtPr>
        <w:rPr>
          <w:rFonts w:hint="cs"/>
          <w:rtl/>
        </w:rPr>
        <w:alias w:val="דובר"/>
        <w:tag w:val="&lt;ID&gt;0&lt;/ID&gt;&lt;Name&gt;רני פלד&lt;/Name&gt;&lt;Data&gt;רני פלד&lt;/Data&gt;&lt;Shortcut&gt;רנפל&lt;/Shortcut&gt;&lt;MemberID&gt;&lt;/MemberID&gt;"/>
        <w:id w:val="1179307494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רני פלד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r w:rsidRPr="00734DF6">
        <w:rPr>
          <w:rFonts w:hint="cs"/>
          <w:rtl/>
        </w:rPr>
        <w:t>ל</w:t>
      </w:r>
      <w:bookmarkStart w:id="1654" w:name="_ETM_Q1_4153494"/>
      <w:bookmarkEnd w:id="1654"/>
      <w:r w:rsidRPr="00734DF6">
        <w:rPr>
          <w:rFonts w:hint="cs"/>
          <w:rtl/>
        </w:rPr>
        <w:t xml:space="preserve">א על פי החוק, אלא על פי תפיסת העולם שלו. זה </w:t>
      </w:r>
      <w:bookmarkStart w:id="1655" w:name="_ETM_Q1_4155640"/>
      <w:bookmarkEnd w:id="1655"/>
      <w:r w:rsidRPr="00734DF6">
        <w:rPr>
          <w:rFonts w:hint="cs"/>
          <w:rtl/>
        </w:rPr>
        <w:t xml:space="preserve">כל כך ברור. </w:t>
      </w:r>
    </w:p>
    <w:p w:rsidR="00053B6B" w:rsidRPr="00734DF6" w:rsidRDefault="00053B6B" w:rsidP="00053B6B">
      <w:pPr>
        <w:rPr>
          <w:rtl/>
        </w:rPr>
      </w:pPr>
      <w:bookmarkStart w:id="1656" w:name="_ETM_Q1_4157488"/>
      <w:bookmarkEnd w:id="1656"/>
    </w:p>
    <w:bookmarkStart w:id="1657" w:name="_ETM_Q1_4157929" w:displacedByCustomXml="next"/>
    <w:bookmarkEnd w:id="1657" w:displacedByCustomXml="next"/>
    <w:bookmarkStart w:id="1658" w:name="_ETM_Q1_4158255" w:displacedByCustomXml="next"/>
    <w:bookmarkEnd w:id="1658" w:displacedByCustomXml="next"/>
    <w:bookmarkStart w:id="1659" w:name="_ETM_Q1_4158324" w:displacedByCustomXml="next"/>
    <w:bookmarkEnd w:id="1659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058239549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r w:rsidRPr="00734DF6">
        <w:rPr>
          <w:rFonts w:hint="cs"/>
          <w:rtl/>
        </w:rPr>
        <w:t>א</w:t>
      </w:r>
      <w:bookmarkStart w:id="1660" w:name="_ETM_Q1_4160326"/>
      <w:bookmarkEnd w:id="1660"/>
      <w:r w:rsidRPr="00734DF6">
        <w:rPr>
          <w:rFonts w:hint="cs"/>
          <w:rtl/>
        </w:rPr>
        <w:t xml:space="preserve">בל זו תפיסת עולם של ראש הממשלה, </w:t>
      </w:r>
      <w:bookmarkStart w:id="1661" w:name="_ETM_Q1_4157071"/>
      <w:bookmarkEnd w:id="1661"/>
      <w:r w:rsidRPr="00734DF6">
        <w:rPr>
          <w:rFonts w:hint="cs"/>
          <w:rtl/>
        </w:rPr>
        <w:t xml:space="preserve">זה לא תפיסת העולם של החוק, כי החוק </w:t>
      </w:r>
      <w:bookmarkStart w:id="1662" w:name="_ETM_Q1_4162692"/>
      <w:bookmarkEnd w:id="1662"/>
      <w:r w:rsidRPr="00734DF6">
        <w:rPr>
          <w:rFonts w:hint="cs"/>
          <w:rtl/>
        </w:rPr>
        <w:t xml:space="preserve">כן מאפשר לראש ממשלה לקבל לבד החלטה לצאת למלחמה. </w:t>
      </w:r>
      <w:bookmarkStart w:id="1663" w:name="_ETM_Q1_4166393"/>
      <w:bookmarkEnd w:id="1663"/>
      <w:r w:rsidRPr="00734DF6">
        <w:rPr>
          <w:rFonts w:hint="cs"/>
          <w:rtl/>
        </w:rPr>
        <w:t xml:space="preserve">או במילים אחרות, החוק לא מונע מראש ממשלה לקבל </w:t>
      </w:r>
      <w:bookmarkStart w:id="1664" w:name="_ETM_Q1_4168530"/>
      <w:bookmarkEnd w:id="1664"/>
      <w:r w:rsidRPr="00734DF6">
        <w:rPr>
          <w:rFonts w:hint="cs"/>
          <w:rtl/>
        </w:rPr>
        <w:t xml:space="preserve">החלטה לצאת למלחמה לבד. </w:t>
      </w:r>
    </w:p>
    <w:p w:rsidR="00053B6B" w:rsidRPr="00734DF6" w:rsidRDefault="00053B6B" w:rsidP="00053B6B">
      <w:pPr>
        <w:rPr>
          <w:rtl/>
        </w:rPr>
      </w:pPr>
      <w:bookmarkStart w:id="1665" w:name="_ETM_Q1_4169236"/>
      <w:bookmarkEnd w:id="1665"/>
    </w:p>
    <w:bookmarkStart w:id="1666" w:name="_ETM_Q1_4169426" w:displacedByCustomXml="next"/>
    <w:bookmarkEnd w:id="1666" w:displacedByCustomXml="next"/>
    <w:bookmarkStart w:id="1667" w:name="_ETM_Q1_4169669" w:displacedByCustomXml="next"/>
    <w:bookmarkEnd w:id="1667" w:displacedByCustomXml="next"/>
    <w:bookmarkStart w:id="1668" w:name="_ETM_Q1_4169733" w:displacedByCustomXml="next"/>
    <w:bookmarkEnd w:id="1668" w:displacedByCustomXml="next"/>
    <w:bookmarkStart w:id="1669" w:name="_ETM_Q1_4170303" w:displacedByCustomXml="next"/>
    <w:bookmarkEnd w:id="1669" w:displacedByCustomXml="next"/>
    <w:sdt>
      <w:sdtPr>
        <w:rPr>
          <w:rFonts w:hint="cs"/>
          <w:rtl/>
        </w:rPr>
        <w:alias w:val="דובר"/>
        <w:tag w:val="&lt;ID&gt;0&lt;/ID&gt;&lt;Name&gt;ישי יודקביץ&lt;/Name&gt;&lt;Data&gt;ישי יודקביץ&lt;/Data&gt;&lt;Shortcut&gt;ישיו&lt;/Shortcut&gt;&lt;MemberID&gt;&lt;/MemberID&gt;"/>
        <w:id w:val="1251846798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70" w:name="_ETM_Q1_4171517"/>
      <w:bookmarkEnd w:id="1670"/>
      <w:r w:rsidRPr="00734DF6">
        <w:rPr>
          <w:rFonts w:hint="cs"/>
          <w:rtl/>
        </w:rPr>
        <w:t xml:space="preserve">מ-48' זה ככה. </w:t>
      </w:r>
    </w:p>
    <w:p w:rsidR="00053B6B" w:rsidRPr="00734DF6" w:rsidRDefault="00053B6B" w:rsidP="00053B6B">
      <w:pPr>
        <w:rPr>
          <w:rtl/>
        </w:rPr>
      </w:pPr>
      <w:bookmarkStart w:id="1671" w:name="_ETM_Q1_4173387"/>
      <w:bookmarkStart w:id="1672" w:name="_ETM_Q1_4173471"/>
      <w:bookmarkEnd w:id="1671"/>
      <w:bookmarkEnd w:id="1672"/>
    </w:p>
    <w:bookmarkStart w:id="1673" w:name="_ETM_Q1_4173721" w:displacedByCustomXml="next"/>
    <w:bookmarkEnd w:id="1673" w:displacedByCustomXml="next"/>
    <w:bookmarkStart w:id="1674" w:name="_ETM_Q1_4173794" w:displacedByCustomXml="next"/>
    <w:bookmarkEnd w:id="1674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437124033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75" w:name="_ETM_Q1_4175418"/>
      <w:bookmarkEnd w:id="1675"/>
      <w:r w:rsidRPr="00734DF6">
        <w:rPr>
          <w:rFonts w:hint="cs"/>
          <w:rtl/>
        </w:rPr>
        <w:t>עד מתי?</w:t>
      </w:r>
    </w:p>
    <w:p w:rsidR="00053B6B" w:rsidRPr="00734DF6" w:rsidRDefault="00053B6B" w:rsidP="00053B6B">
      <w:pPr>
        <w:rPr>
          <w:rtl/>
        </w:rPr>
      </w:pPr>
      <w:bookmarkStart w:id="1676" w:name="_ETM_Q1_4174116"/>
      <w:bookmarkStart w:id="1677" w:name="_ETM_Q1_4174194"/>
      <w:bookmarkEnd w:id="1676"/>
      <w:bookmarkEnd w:id="1677"/>
    </w:p>
    <w:bookmarkStart w:id="1678" w:name="_ETM_Q1_4174438" w:displacedByCustomXml="next"/>
    <w:bookmarkEnd w:id="1678" w:displacedByCustomXml="next"/>
    <w:bookmarkStart w:id="1679" w:name="_ETM_Q1_4174508" w:displacedByCustomXml="next"/>
    <w:bookmarkEnd w:id="1679" w:displacedByCustomXml="next"/>
    <w:sdt>
      <w:sdtPr>
        <w:rPr>
          <w:rFonts w:hint="cs"/>
          <w:rtl/>
        </w:rPr>
        <w:alias w:val="דובר_המשך"/>
        <w:tag w:val="&lt;ID&gt;0&lt;/ID&gt;&lt;Name&gt;ישי יודקביץ&lt;/Name&gt;&lt;Data&gt;ישי יודקביץ&lt;/Data&gt;&lt;Shortcut&gt;ישיו&lt;/Shortcut&gt;"/>
        <w:id w:val="-1093933913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-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734DF6">
            <w:rPr>
              <w:rStyle w:val="afd"/>
              <w:color w:val="000000"/>
              <w:rtl/>
            </w:rPr>
            <w:t>יודקביץ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80" w:name="_ETM_Q1_4176349"/>
      <w:bookmarkEnd w:id="1680"/>
      <w:r w:rsidRPr="00734DF6">
        <w:rPr>
          <w:rFonts w:hint="cs"/>
          <w:rtl/>
        </w:rPr>
        <w:t>עד 2018.</w:t>
      </w:r>
    </w:p>
    <w:p w:rsidR="00053B6B" w:rsidRPr="00734DF6" w:rsidRDefault="00053B6B" w:rsidP="00053B6B">
      <w:pPr>
        <w:rPr>
          <w:rtl/>
        </w:rPr>
      </w:pPr>
      <w:bookmarkStart w:id="1681" w:name="_ETM_Q1_4178503"/>
      <w:bookmarkStart w:id="1682" w:name="_ETM_Q1_4178569"/>
      <w:bookmarkEnd w:id="1681"/>
      <w:bookmarkEnd w:id="1682"/>
    </w:p>
    <w:bookmarkStart w:id="1683" w:name="_ETM_Q1_4178815" w:displacedByCustomXml="next"/>
    <w:bookmarkEnd w:id="1683" w:displacedByCustomXml="next"/>
    <w:bookmarkStart w:id="1684" w:name="_ETM_Q1_4178887" w:displacedByCustomXml="next"/>
    <w:bookmarkEnd w:id="1684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060015054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proofErr w:type="spellStart"/>
      <w:r w:rsidRPr="00734DF6">
        <w:rPr>
          <w:rFonts w:hint="cs"/>
          <w:rtl/>
        </w:rPr>
        <w:t>אוקיי</w:t>
      </w:r>
      <w:proofErr w:type="spellEnd"/>
      <w:r w:rsidRPr="00734DF6">
        <w:rPr>
          <w:rFonts w:hint="cs"/>
          <w:rtl/>
        </w:rPr>
        <w:t>, אז עכשיו אנחנו באים לתקן את חוק היסוד, כ</w:t>
      </w:r>
      <w:bookmarkStart w:id="1685" w:name="_ETM_Q1_4180434"/>
      <w:bookmarkEnd w:id="1685"/>
      <w:r w:rsidRPr="00734DF6">
        <w:rPr>
          <w:rFonts w:hint="cs"/>
          <w:rtl/>
        </w:rPr>
        <w:t>י כנראה לא תיקנו אותו מספיק טוב. אני רוצה הפע</w:t>
      </w:r>
      <w:bookmarkStart w:id="1686" w:name="_ETM_Q1_4185503"/>
      <w:bookmarkEnd w:id="1686"/>
      <w:r w:rsidRPr="00734DF6">
        <w:rPr>
          <w:rFonts w:hint="cs"/>
          <w:rtl/>
        </w:rPr>
        <w:t xml:space="preserve">ם לוודא שהסוגיה הזו תואמת את תפיסת עולמם של </w:t>
      </w:r>
      <w:bookmarkStart w:id="1687" w:name="_ETM_Q1_4192481"/>
      <w:bookmarkEnd w:id="1687"/>
      <w:r w:rsidRPr="00734DF6">
        <w:rPr>
          <w:rFonts w:hint="cs"/>
          <w:rtl/>
        </w:rPr>
        <w:t xml:space="preserve">ראש ממשלה מכהן ושל שר ביטחון מכהן, כדי שהוועדה </w:t>
      </w:r>
      <w:bookmarkStart w:id="1688" w:name="_ETM_Q1_4194358"/>
      <w:bookmarkEnd w:id="1688"/>
      <w:r w:rsidRPr="00734DF6">
        <w:rPr>
          <w:rFonts w:hint="cs"/>
          <w:rtl/>
        </w:rPr>
        <w:t xml:space="preserve">תוכל לעשות דיון יותר אפקטיבי בסוגיה הזו. לכן אני </w:t>
      </w:r>
      <w:bookmarkStart w:id="1689" w:name="_ETM_Q1_4199163"/>
      <w:bookmarkEnd w:id="1689"/>
      <w:r w:rsidRPr="00734DF6">
        <w:rPr>
          <w:rFonts w:hint="cs"/>
          <w:rtl/>
        </w:rPr>
        <w:t xml:space="preserve">מבקש לקבל עמדה ונוסח לגבי שתי שאלות: אחת, האם </w:t>
      </w:r>
      <w:bookmarkStart w:id="1690" w:name="_ETM_Q1_4206377"/>
      <w:bookmarkEnd w:id="1690"/>
      <w:r w:rsidRPr="00734DF6">
        <w:rPr>
          <w:rFonts w:hint="cs"/>
          <w:rtl/>
        </w:rPr>
        <w:t xml:space="preserve">ראש הממשלה ושר הביטחון רואים אפשרות שראש הממשלה יחליט לבדו </w:t>
      </w:r>
      <w:bookmarkStart w:id="1691" w:name="_ETM_Q1_4207333"/>
      <w:bookmarkEnd w:id="1691"/>
      <w:r w:rsidRPr="00734DF6">
        <w:rPr>
          <w:rFonts w:hint="cs"/>
          <w:rtl/>
        </w:rPr>
        <w:t xml:space="preserve">על יציאה למלחמה - </w:t>
      </w:r>
      <w:bookmarkStart w:id="1692" w:name="_ETM_Q1_4209745"/>
      <w:bookmarkStart w:id="1693" w:name="_ETM_Q1_4209994"/>
      <w:bookmarkEnd w:id="1692"/>
      <w:bookmarkEnd w:id="1693"/>
      <w:r w:rsidRPr="00734DF6">
        <w:rPr>
          <w:rFonts w:hint="cs"/>
          <w:rtl/>
        </w:rPr>
        <w:t>- -</w:t>
      </w:r>
    </w:p>
    <w:p w:rsidR="00053B6B" w:rsidRPr="00734DF6" w:rsidRDefault="00053B6B" w:rsidP="00053B6B">
      <w:pPr>
        <w:rPr>
          <w:rtl/>
        </w:rPr>
      </w:pPr>
      <w:bookmarkStart w:id="1694" w:name="_ETM_Q1_4208668"/>
      <w:bookmarkEnd w:id="1694"/>
    </w:p>
    <w:bookmarkStart w:id="1695" w:name="_ETM_Q1_4208927" w:displacedByCustomXml="next"/>
    <w:bookmarkEnd w:id="1695" w:displacedByCustomXml="next"/>
    <w:bookmarkStart w:id="1696" w:name="_ETM_Q1_4209162" w:displacedByCustomXml="next"/>
    <w:bookmarkEnd w:id="1696" w:displacedByCustomXml="next"/>
    <w:bookmarkStart w:id="1697" w:name="_ETM_Q1_4210065" w:displacedByCustomXml="next"/>
    <w:bookmarkEnd w:id="1697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270242326"/>
        <w:placeholder>
          <w:docPart w:val="DefaultPlaceholder_-1854013440"/>
        </w:placeholder>
        <w15:color w:val="993366"/>
      </w:sdtPr>
      <w:sdtEndPr/>
      <w:sdtContent>
        <w:p w:rsidR="00053B6B" w:rsidRPr="00734DF6" w:rsidRDefault="00053B6B" w:rsidP="00053B6B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053B6B" w:rsidRPr="00734DF6" w:rsidRDefault="00053B6B" w:rsidP="00053B6B">
      <w:pPr>
        <w:pStyle w:val="KeepWithNext"/>
        <w:rPr>
          <w:rtl/>
        </w:rPr>
      </w:pPr>
    </w:p>
    <w:p w:rsidR="00053B6B" w:rsidRPr="00734DF6" w:rsidRDefault="00053B6B" w:rsidP="00053B6B">
      <w:pPr>
        <w:rPr>
          <w:rtl/>
        </w:rPr>
      </w:pPr>
      <w:bookmarkStart w:id="1698" w:name="_ETM_Q1_4211135"/>
      <w:bookmarkEnd w:id="1698"/>
      <w:r w:rsidRPr="00734DF6">
        <w:rPr>
          <w:rFonts w:hint="cs"/>
          <w:rtl/>
        </w:rPr>
        <w:t xml:space="preserve">לפי התיקון שהיום באנו </w:t>
      </w:r>
      <w:bookmarkStart w:id="1699" w:name="_ETM_Q1_4212110"/>
      <w:bookmarkEnd w:id="1699"/>
      <w:r w:rsidRPr="00734DF6">
        <w:rPr>
          <w:rFonts w:hint="cs"/>
          <w:rtl/>
        </w:rPr>
        <w:t>לאשר?</w:t>
      </w:r>
    </w:p>
    <w:p w:rsidR="004758B7" w:rsidRPr="00734DF6" w:rsidRDefault="004758B7" w:rsidP="00053B6B">
      <w:pPr>
        <w:rPr>
          <w:rtl/>
        </w:rPr>
      </w:pPr>
      <w:bookmarkStart w:id="1700" w:name="_ETM_Q1_4217018"/>
      <w:bookmarkStart w:id="1701" w:name="_ETM_Q1_4217092"/>
      <w:bookmarkEnd w:id="1700"/>
      <w:bookmarkEnd w:id="1701"/>
    </w:p>
    <w:bookmarkStart w:id="1702" w:name="_ETM_Q1_4217334" w:displacedByCustomXml="next"/>
    <w:bookmarkEnd w:id="1702" w:displacedByCustomXml="next"/>
    <w:bookmarkStart w:id="1703" w:name="_ETM_Q1_4217401" w:displacedByCustomXml="next"/>
    <w:bookmarkEnd w:id="1703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271968938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4758B7">
      <w:pPr>
        <w:rPr>
          <w:rtl/>
        </w:rPr>
      </w:pPr>
      <w:bookmarkStart w:id="1704" w:name="_ETM_Q1_4216675"/>
      <w:bookmarkEnd w:id="1704"/>
      <w:r w:rsidRPr="00734DF6">
        <w:rPr>
          <w:rFonts w:hint="cs"/>
          <w:rtl/>
        </w:rPr>
        <w:t xml:space="preserve">לפי החוק הקיים. </w:t>
      </w:r>
    </w:p>
    <w:p w:rsidR="004758B7" w:rsidRPr="00734DF6" w:rsidRDefault="004758B7" w:rsidP="004758B7">
      <w:pPr>
        <w:rPr>
          <w:rtl/>
        </w:rPr>
      </w:pPr>
      <w:bookmarkStart w:id="1705" w:name="_ETM_Q1_4218006"/>
      <w:bookmarkStart w:id="1706" w:name="_ETM_Q1_4218080"/>
      <w:bookmarkEnd w:id="1705"/>
      <w:bookmarkEnd w:id="1706"/>
    </w:p>
    <w:bookmarkStart w:id="1707" w:name="_ETM_Q1_4218327" w:displacedByCustomXml="next"/>
    <w:bookmarkEnd w:id="1707" w:displacedByCustomXml="next"/>
    <w:bookmarkStart w:id="1708" w:name="_ETM_Q1_4218394" w:displacedByCustomXml="next"/>
    <w:bookmarkEnd w:id="1708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507194228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f5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קריאה</w:t>
          </w:r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4758B7">
      <w:pPr>
        <w:rPr>
          <w:rtl/>
        </w:rPr>
      </w:pPr>
      <w:bookmarkStart w:id="1709" w:name="_ETM_Q1_4221903"/>
      <w:bookmarkEnd w:id="1709"/>
      <w:r w:rsidRPr="00734DF6">
        <w:rPr>
          <w:rFonts w:hint="cs"/>
          <w:rtl/>
        </w:rPr>
        <w:t>לפי החוק הקיים, עם הקוורום.</w:t>
      </w:r>
    </w:p>
    <w:p w:rsidR="004758B7" w:rsidRPr="00734DF6" w:rsidRDefault="004758B7" w:rsidP="004758B7">
      <w:pPr>
        <w:rPr>
          <w:rtl/>
        </w:rPr>
      </w:pPr>
      <w:bookmarkStart w:id="1710" w:name="_ETM_Q1_4219371"/>
      <w:bookmarkStart w:id="1711" w:name="_ETM_Q1_4219446"/>
      <w:bookmarkStart w:id="1712" w:name="_ETM_Q1_4219686"/>
      <w:bookmarkEnd w:id="1710"/>
      <w:bookmarkEnd w:id="1711"/>
      <w:bookmarkEnd w:id="1712"/>
    </w:p>
    <w:bookmarkStart w:id="1713" w:name="_ETM_Q1_4219768" w:displacedByCustomXml="next"/>
    <w:bookmarkEnd w:id="1713" w:displacedByCustomXml="next"/>
    <w:bookmarkStart w:id="1714" w:name="_ETM_Q1_4222882" w:displacedByCustomXml="next"/>
    <w:bookmarkEnd w:id="1714" w:displacedByCustomXml="next"/>
    <w:bookmarkStart w:id="1715" w:name="_ETM_Q1_4224200" w:displacedByCustomXml="next"/>
    <w:bookmarkEnd w:id="1715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1597212119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4758B7">
      <w:pPr>
        <w:rPr>
          <w:rtl/>
        </w:rPr>
      </w:pPr>
      <w:bookmarkStart w:id="1716" w:name="_ETM_Q1_4225230"/>
      <w:bookmarkEnd w:id="1716"/>
      <w:r w:rsidRPr="00734DF6">
        <w:rPr>
          <w:rFonts w:hint="cs"/>
          <w:rtl/>
        </w:rPr>
        <w:t xml:space="preserve">אבל כבר אמרנו </w:t>
      </w:r>
      <w:bookmarkStart w:id="1717" w:name="_ETM_Q1_4227512"/>
      <w:bookmarkEnd w:id="1717"/>
      <w:r w:rsidRPr="00734DF6">
        <w:rPr>
          <w:rFonts w:hint="cs"/>
          <w:rtl/>
        </w:rPr>
        <w:t>עשר פעמים - - -</w:t>
      </w:r>
    </w:p>
    <w:bookmarkStart w:id="1718" w:name="_ETM_Q1_4228566" w:displacedByCustomXml="next"/>
    <w:bookmarkEnd w:id="1718" w:displacedByCustomXml="next"/>
    <w:bookmarkStart w:id="1719" w:name="_ETM_Q1_4228655" w:displacedByCustomXml="next"/>
    <w:bookmarkEnd w:id="1719" w:displacedByCustomXml="next"/>
    <w:bookmarkStart w:id="1720" w:name="_ETM_Q1_4228310" w:displacedByCustomXml="next"/>
    <w:bookmarkEnd w:id="1720" w:displacedByCustomXml="next"/>
    <w:bookmarkStart w:id="1721" w:name="_ETM_Q1_4228201" w:displacedByCustomXml="next"/>
    <w:bookmarkEnd w:id="1721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475875765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4758B7">
      <w:pPr>
        <w:rPr>
          <w:rtl/>
        </w:rPr>
      </w:pPr>
      <w:r w:rsidRPr="00734DF6">
        <w:rPr>
          <w:rFonts w:hint="cs"/>
          <w:rtl/>
        </w:rPr>
        <w:t xml:space="preserve">ענת, אמרת שאפילו לפי החוק הקיים </w:t>
      </w:r>
      <w:bookmarkStart w:id="1722" w:name="_ETM_Q1_4226211"/>
      <w:bookmarkEnd w:id="1722"/>
      <w:r w:rsidRPr="00734DF6">
        <w:rPr>
          <w:rtl/>
        </w:rPr>
        <w:t>–</w:t>
      </w:r>
      <w:r w:rsidRPr="00734DF6">
        <w:rPr>
          <w:rFonts w:hint="cs"/>
          <w:rtl/>
        </w:rPr>
        <w:t xml:space="preserve"> מה שלא היינו ערים</w:t>
      </w:r>
      <w:r w:rsidR="00874E2F" w:rsidRPr="00734DF6">
        <w:rPr>
          <w:rFonts w:hint="cs"/>
          <w:rtl/>
        </w:rPr>
        <w:t xml:space="preserve"> לו</w:t>
      </w:r>
      <w:r w:rsidRPr="00734DF6">
        <w:rPr>
          <w:rFonts w:hint="cs"/>
          <w:rtl/>
        </w:rPr>
        <w:t xml:space="preserve">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אין </w:t>
      </w:r>
      <w:bookmarkStart w:id="1723" w:name="_ETM_Q1_4233050"/>
      <w:bookmarkEnd w:id="1723"/>
      <w:r w:rsidRPr="00734DF6">
        <w:rPr>
          <w:rFonts w:hint="cs"/>
          <w:rtl/>
        </w:rPr>
        <w:t xml:space="preserve">שום מניעה שהוא יקבל החלטה לבד. </w:t>
      </w:r>
    </w:p>
    <w:p w:rsidR="004758B7" w:rsidRPr="00734DF6" w:rsidRDefault="004758B7" w:rsidP="004758B7">
      <w:pPr>
        <w:rPr>
          <w:rtl/>
        </w:rPr>
      </w:pPr>
      <w:bookmarkStart w:id="1724" w:name="_ETM_Q1_4233971"/>
      <w:bookmarkStart w:id="1725" w:name="_ETM_Q1_4234087"/>
      <w:bookmarkEnd w:id="1724"/>
      <w:bookmarkEnd w:id="1725"/>
    </w:p>
    <w:bookmarkStart w:id="1726" w:name="_ETM_Q1_4234326" w:displacedByCustomXml="next"/>
    <w:bookmarkEnd w:id="1726" w:displacedByCustomXml="next"/>
    <w:bookmarkStart w:id="1727" w:name="_ETM_Q1_4234406" w:displacedByCustomXml="next"/>
    <w:bookmarkEnd w:id="1727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1312102279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4758B7">
      <w:pPr>
        <w:rPr>
          <w:rtl/>
        </w:rPr>
      </w:pPr>
      <w:r w:rsidRPr="00734DF6">
        <w:rPr>
          <w:rFonts w:hint="cs"/>
          <w:rtl/>
        </w:rPr>
        <w:t xml:space="preserve">ככה אני, ענת </w:t>
      </w:r>
      <w:bookmarkStart w:id="1728" w:name="_ETM_Q1_4234000"/>
      <w:bookmarkEnd w:id="1728"/>
      <w:r w:rsidRPr="00734DF6">
        <w:rPr>
          <w:rFonts w:hint="cs"/>
          <w:rtl/>
        </w:rPr>
        <w:t xml:space="preserve">אסיף, גורסת. </w:t>
      </w:r>
    </w:p>
    <w:p w:rsidR="004758B7" w:rsidRPr="00734DF6" w:rsidRDefault="004758B7" w:rsidP="004758B7">
      <w:pPr>
        <w:rPr>
          <w:rtl/>
        </w:rPr>
      </w:pPr>
      <w:bookmarkStart w:id="1729" w:name="_ETM_Q1_4236400"/>
      <w:bookmarkStart w:id="1730" w:name="_ETM_Q1_4236500"/>
      <w:bookmarkEnd w:id="1729"/>
      <w:bookmarkEnd w:id="1730"/>
    </w:p>
    <w:bookmarkStart w:id="1731" w:name="_ETM_Q1_4236748" w:displacedByCustomXml="next"/>
    <w:bookmarkEnd w:id="1731" w:displacedByCustomXml="next"/>
    <w:bookmarkStart w:id="1732" w:name="_ETM_Q1_4236831" w:displacedByCustomXml="next"/>
    <w:bookmarkEnd w:id="1732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218552169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874E2F">
      <w:pPr>
        <w:rPr>
          <w:rtl/>
        </w:rPr>
      </w:pPr>
      <w:bookmarkStart w:id="1733" w:name="_ETM_Q1_4238147"/>
      <w:bookmarkEnd w:id="1733"/>
      <w:r w:rsidRPr="00734DF6">
        <w:rPr>
          <w:rFonts w:hint="cs"/>
          <w:rtl/>
        </w:rPr>
        <w:t xml:space="preserve">מאה אחוז, אני מעריך מאוד את הפרשנות </w:t>
      </w:r>
      <w:bookmarkStart w:id="1734" w:name="_ETM_Q1_4239809"/>
      <w:bookmarkEnd w:id="1734"/>
      <w:r w:rsidRPr="00734DF6">
        <w:rPr>
          <w:rFonts w:hint="cs"/>
          <w:rtl/>
        </w:rPr>
        <w:t xml:space="preserve">הזאת. </w:t>
      </w:r>
      <w:r w:rsidR="00874E2F" w:rsidRPr="00734DF6">
        <w:rPr>
          <w:rFonts w:hint="cs"/>
          <w:rtl/>
        </w:rPr>
        <w:t>ו</w:t>
      </w:r>
      <w:r w:rsidRPr="00734DF6">
        <w:rPr>
          <w:rFonts w:hint="cs"/>
          <w:rtl/>
        </w:rPr>
        <w:t xml:space="preserve">לפי החוק המוצע קל וחומר שהוא יכול. </w:t>
      </w:r>
      <w:bookmarkStart w:id="1735" w:name="_ETM_Q1_4241802"/>
      <w:bookmarkEnd w:id="1735"/>
    </w:p>
    <w:p w:rsidR="004758B7" w:rsidRPr="00734DF6" w:rsidRDefault="004758B7" w:rsidP="004758B7">
      <w:pPr>
        <w:rPr>
          <w:rtl/>
        </w:rPr>
      </w:pPr>
      <w:bookmarkStart w:id="1736" w:name="_ETM_Q1_4242042"/>
      <w:bookmarkStart w:id="1737" w:name="_ETM_Q1_4242156"/>
      <w:bookmarkEnd w:id="1736"/>
      <w:bookmarkEnd w:id="1737"/>
    </w:p>
    <w:bookmarkStart w:id="1738" w:name="_ETM_Q1_4242395" w:displacedByCustomXml="next"/>
    <w:bookmarkEnd w:id="1738" w:displacedByCustomXml="next"/>
    <w:bookmarkStart w:id="1739" w:name="_ETM_Q1_4242469" w:displacedByCustomXml="next"/>
    <w:bookmarkEnd w:id="1739" w:displacedByCustomXml="next"/>
    <w:bookmarkStart w:id="1740" w:name="_ETM_Q1_4240184" w:displacedByCustomXml="next"/>
    <w:bookmarkEnd w:id="1740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2089720999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  <w:bookmarkStart w:id="1741" w:name="_ETM_Q1_4241224"/>
      <w:bookmarkEnd w:id="1741"/>
    </w:p>
    <w:p w:rsidR="004758B7" w:rsidRPr="00734DF6" w:rsidRDefault="004758B7" w:rsidP="004758B7">
      <w:pPr>
        <w:rPr>
          <w:rtl/>
        </w:rPr>
      </w:pPr>
      <w:bookmarkStart w:id="1742" w:name="_ETM_Q1_4242847"/>
      <w:bookmarkStart w:id="1743" w:name="_ETM_Q1_4242920"/>
      <w:bookmarkEnd w:id="1742"/>
      <w:bookmarkEnd w:id="1743"/>
      <w:r w:rsidRPr="00734DF6">
        <w:rPr>
          <w:rFonts w:hint="cs"/>
          <w:rtl/>
        </w:rPr>
        <w:t xml:space="preserve">אמרנו שהוא יכול. </w:t>
      </w:r>
    </w:p>
    <w:p w:rsidR="004758B7" w:rsidRPr="00734DF6" w:rsidRDefault="004758B7" w:rsidP="004758B7">
      <w:pPr>
        <w:rPr>
          <w:rtl/>
        </w:rPr>
      </w:pPr>
      <w:bookmarkStart w:id="1744" w:name="_ETM_Q1_4245511"/>
      <w:bookmarkStart w:id="1745" w:name="_ETM_Q1_4245592"/>
      <w:bookmarkEnd w:id="1744"/>
      <w:bookmarkEnd w:id="1745"/>
    </w:p>
    <w:bookmarkStart w:id="1746" w:name="_ETM_Q1_4245835" w:displacedByCustomXml="next"/>
    <w:bookmarkEnd w:id="1746" w:displacedByCustomXml="next"/>
    <w:bookmarkStart w:id="1747" w:name="_ETM_Q1_4245923" w:displacedByCustomXml="next"/>
    <w:bookmarkEnd w:id="1747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589077806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4758B7" w:rsidP="004758B7">
      <w:pPr>
        <w:rPr>
          <w:rtl/>
        </w:rPr>
      </w:pPr>
      <w:bookmarkStart w:id="1748" w:name="_ETM_Q1_4247574"/>
      <w:bookmarkEnd w:id="1748"/>
      <w:r w:rsidRPr="00734DF6">
        <w:rPr>
          <w:rFonts w:hint="cs"/>
          <w:rtl/>
        </w:rPr>
        <w:t xml:space="preserve">ואומר רני שראש הממשלה לא </w:t>
      </w:r>
      <w:bookmarkStart w:id="1749" w:name="_ETM_Q1_4248055"/>
      <w:bookmarkEnd w:id="1749"/>
      <w:r w:rsidRPr="00734DF6">
        <w:rPr>
          <w:rFonts w:hint="cs"/>
          <w:rtl/>
        </w:rPr>
        <w:t xml:space="preserve">מעלה בדעתו שראש ממשלה יקבל החלטה כזו לבד. אני חושב </w:t>
      </w:r>
      <w:bookmarkStart w:id="1750" w:name="_ETM_Q1_4250379"/>
      <w:bookmarkEnd w:id="1750"/>
      <w:r w:rsidRPr="00734DF6">
        <w:rPr>
          <w:rFonts w:hint="cs"/>
          <w:rtl/>
        </w:rPr>
        <w:t xml:space="preserve">שזו עמדה מאוד חכמה, נבונה, מבצעית וממלכתית, ואני מבקש </w:t>
      </w:r>
      <w:bookmarkStart w:id="1751" w:name="_ETM_Q1_4259110"/>
      <w:bookmarkEnd w:id="1751"/>
      <w:r w:rsidRPr="00734DF6">
        <w:rPr>
          <w:rFonts w:hint="cs"/>
          <w:rtl/>
        </w:rPr>
        <w:t xml:space="preserve">לקבל את הנוסח שמקבע בחוק יסוד שראש ממשלה לא </w:t>
      </w:r>
      <w:bookmarkStart w:id="1752" w:name="_ETM_Q1_4268588"/>
      <w:bookmarkEnd w:id="1752"/>
      <w:r w:rsidRPr="00734DF6">
        <w:rPr>
          <w:rFonts w:hint="cs"/>
          <w:rtl/>
        </w:rPr>
        <w:t xml:space="preserve">יקבל לבד החלטה על יציאה למלחמה. אם זה מוסכם וזה </w:t>
      </w:r>
      <w:bookmarkStart w:id="1753" w:name="_ETM_Q1_4273933"/>
      <w:bookmarkEnd w:id="1753"/>
      <w:r w:rsidRPr="00734DF6">
        <w:rPr>
          <w:rFonts w:hint="cs"/>
          <w:rtl/>
        </w:rPr>
        <w:t xml:space="preserve">מקובל אז רק צריך לנסח את זה. </w:t>
      </w:r>
    </w:p>
    <w:p w:rsidR="004758B7" w:rsidRPr="00734DF6" w:rsidRDefault="004758B7" w:rsidP="004758B7">
      <w:pPr>
        <w:rPr>
          <w:rtl/>
        </w:rPr>
      </w:pPr>
      <w:bookmarkStart w:id="1754" w:name="_ETM_Q1_4275919"/>
      <w:bookmarkEnd w:id="1754"/>
    </w:p>
    <w:bookmarkStart w:id="1755" w:name="_ETM_Q1_4276168" w:displacedByCustomXml="next"/>
    <w:bookmarkEnd w:id="1755" w:displacedByCustomXml="next"/>
    <w:bookmarkStart w:id="1756" w:name="_ETM_Q1_4276414" w:displacedByCustomXml="next"/>
    <w:bookmarkEnd w:id="1756" w:displacedByCustomXml="next"/>
    <w:bookmarkStart w:id="1757" w:name="_ETM_Q1_4276471" w:displacedByCustomXml="next"/>
    <w:bookmarkEnd w:id="1757" w:displacedByCustomXml="next"/>
    <w:bookmarkStart w:id="1758" w:name="_ETM_Q1_4277801" w:displacedByCustomXml="next"/>
    <w:bookmarkEnd w:id="1758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688977545"/>
        <w:placeholder>
          <w:docPart w:val="DefaultPlaceholder_-1854013440"/>
        </w:placeholder>
        <w15:color w:val="993366"/>
      </w:sdtPr>
      <w:sdtEndPr/>
      <w:sdtContent>
        <w:p w:rsidR="004758B7" w:rsidRPr="00734DF6" w:rsidRDefault="004758B7" w:rsidP="004758B7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4758B7" w:rsidRPr="00734DF6" w:rsidRDefault="004758B7" w:rsidP="004758B7">
      <w:pPr>
        <w:pStyle w:val="KeepWithNext"/>
        <w:rPr>
          <w:rtl/>
        </w:rPr>
      </w:pPr>
    </w:p>
    <w:p w:rsidR="004758B7" w:rsidRPr="00734DF6" w:rsidRDefault="00D559DC" w:rsidP="004758B7">
      <w:pPr>
        <w:rPr>
          <w:rtl/>
        </w:rPr>
      </w:pPr>
      <w:bookmarkStart w:id="1759" w:name="_ETM_Q1_4278774"/>
      <w:bookmarkEnd w:id="1759"/>
      <w:r w:rsidRPr="00734DF6">
        <w:rPr>
          <w:rFonts w:hint="cs"/>
          <w:rtl/>
        </w:rPr>
        <w:t xml:space="preserve">רק בשביל להבין, </w:t>
      </w:r>
      <w:bookmarkStart w:id="1760" w:name="_ETM_Q1_4275902"/>
      <w:bookmarkEnd w:id="1760"/>
      <w:r w:rsidRPr="00734DF6">
        <w:rPr>
          <w:rFonts w:hint="cs"/>
          <w:rtl/>
        </w:rPr>
        <w:t xml:space="preserve">כדי שנעביר נכון את המסר </w:t>
      </w:r>
      <w:r w:rsidRPr="00734DF6">
        <w:rPr>
          <w:rtl/>
        </w:rPr>
        <w:t>–</w:t>
      </w:r>
      <w:r w:rsidRPr="00734DF6">
        <w:rPr>
          <w:rFonts w:hint="cs"/>
          <w:rtl/>
        </w:rPr>
        <w:t xml:space="preserve"> אדוני מבקש תיקון </w:t>
      </w:r>
      <w:bookmarkStart w:id="1761" w:name="_ETM_Q1_4280826"/>
      <w:bookmarkEnd w:id="1761"/>
      <w:r w:rsidRPr="00734DF6">
        <w:rPr>
          <w:rFonts w:hint="cs"/>
          <w:rtl/>
        </w:rPr>
        <w:t xml:space="preserve">לנוסח שהובא בפני הוועדה. אדוני מבקש שהממשלה תסכים לתקן </w:t>
      </w:r>
      <w:bookmarkStart w:id="1762" w:name="_ETM_Q1_4282671"/>
      <w:bookmarkEnd w:id="1762"/>
      <w:r w:rsidRPr="00734DF6">
        <w:rPr>
          <w:rFonts w:hint="cs"/>
          <w:rtl/>
        </w:rPr>
        <w:t xml:space="preserve">את הנוסח הזה באופן שיבהיר שראש הממשלה </w:t>
      </w:r>
      <w:r w:rsidR="00874E2F" w:rsidRPr="00734DF6">
        <w:rPr>
          <w:rFonts w:hint="cs"/>
          <w:rtl/>
        </w:rPr>
        <w:t xml:space="preserve">לא </w:t>
      </w:r>
      <w:r w:rsidRPr="00734DF6">
        <w:rPr>
          <w:rFonts w:hint="cs"/>
          <w:rtl/>
        </w:rPr>
        <w:t xml:space="preserve">יכול להחליט לבד. </w:t>
      </w:r>
      <w:bookmarkStart w:id="1763" w:name="_ETM_Q1_4289447"/>
      <w:bookmarkEnd w:id="1763"/>
    </w:p>
    <w:p w:rsidR="00D559DC" w:rsidRPr="00734DF6" w:rsidRDefault="00D559DC" w:rsidP="004758B7">
      <w:pPr>
        <w:rPr>
          <w:rtl/>
        </w:rPr>
      </w:pPr>
      <w:bookmarkStart w:id="1764" w:name="_ETM_Q1_4289639"/>
      <w:bookmarkEnd w:id="1764"/>
    </w:p>
    <w:bookmarkStart w:id="1765" w:name="_ETM_Q1_4289776" w:displacedByCustomXml="next"/>
    <w:bookmarkEnd w:id="1765" w:displacedByCustomXml="next"/>
    <w:bookmarkStart w:id="1766" w:name="_ETM_Q1_4290030" w:displacedByCustomXml="next"/>
    <w:bookmarkEnd w:id="1766" w:displacedByCustomXml="next"/>
    <w:bookmarkStart w:id="1767" w:name="_ETM_Q1_4290080" w:displacedByCustomXml="next"/>
    <w:bookmarkEnd w:id="1767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607935248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D559DC" w:rsidRPr="00734DF6" w:rsidRDefault="00D559DC" w:rsidP="00D559DC">
      <w:pPr>
        <w:pStyle w:val="KeepWithNext"/>
        <w:rPr>
          <w:rtl/>
        </w:rPr>
      </w:pPr>
    </w:p>
    <w:p w:rsidR="00D559DC" w:rsidRPr="00734DF6" w:rsidRDefault="00D559DC" w:rsidP="00D559DC">
      <w:pPr>
        <w:rPr>
          <w:rtl/>
        </w:rPr>
      </w:pPr>
      <w:bookmarkStart w:id="1768" w:name="_ETM_Q1_4291817"/>
      <w:bookmarkEnd w:id="1768"/>
      <w:r w:rsidRPr="00734DF6">
        <w:rPr>
          <w:rFonts w:hint="cs"/>
          <w:rtl/>
        </w:rPr>
        <w:t xml:space="preserve">נכון. </w:t>
      </w:r>
    </w:p>
    <w:p w:rsidR="00D559DC" w:rsidRPr="00734DF6" w:rsidRDefault="00D559DC" w:rsidP="00D559DC">
      <w:pPr>
        <w:rPr>
          <w:rtl/>
        </w:rPr>
      </w:pPr>
      <w:bookmarkStart w:id="1769" w:name="_ETM_Q1_4293191"/>
      <w:bookmarkStart w:id="1770" w:name="_ETM_Q1_4293256"/>
      <w:bookmarkEnd w:id="1769"/>
      <w:bookmarkEnd w:id="1770"/>
    </w:p>
    <w:bookmarkStart w:id="1771" w:name="_ETM_Q1_4293497" w:displacedByCustomXml="next"/>
    <w:bookmarkEnd w:id="1771" w:displacedByCustomXml="next"/>
    <w:bookmarkStart w:id="1772" w:name="_ETM_Q1_4293579" w:displacedByCustomXml="next"/>
    <w:bookmarkEnd w:id="1772" w:displacedByCustomXml="next"/>
    <w:bookmarkStart w:id="1773" w:name="_ETM_Q1_4292102" w:displacedByCustomXml="next"/>
    <w:bookmarkEnd w:id="1773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2004416086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D559DC" w:rsidRPr="00734DF6" w:rsidRDefault="00D559DC" w:rsidP="00D559DC">
      <w:pPr>
        <w:pStyle w:val="KeepWithNext"/>
        <w:rPr>
          <w:rtl/>
        </w:rPr>
      </w:pPr>
    </w:p>
    <w:p w:rsidR="00D559DC" w:rsidRPr="00734DF6" w:rsidRDefault="00D559DC" w:rsidP="00D559DC">
      <w:pPr>
        <w:rPr>
          <w:rtl/>
        </w:rPr>
      </w:pPr>
      <w:bookmarkStart w:id="1774" w:name="_ETM_Q1_4293288"/>
      <w:bookmarkEnd w:id="1774"/>
      <w:r w:rsidRPr="00734DF6">
        <w:rPr>
          <w:rFonts w:hint="cs"/>
          <w:rtl/>
        </w:rPr>
        <w:t>את השאלה הראשונה כבר עברנו, כבר אמרנו שהוא כן מאפשר.</w:t>
      </w:r>
    </w:p>
    <w:p w:rsidR="00D559DC" w:rsidRPr="00734DF6" w:rsidRDefault="00D559DC" w:rsidP="00D559DC">
      <w:pPr>
        <w:rPr>
          <w:rtl/>
        </w:rPr>
      </w:pPr>
      <w:bookmarkStart w:id="1775" w:name="_ETM_Q1_4294410"/>
      <w:bookmarkStart w:id="1776" w:name="_ETM_Q1_4294516"/>
      <w:bookmarkEnd w:id="1775"/>
      <w:bookmarkEnd w:id="1776"/>
    </w:p>
    <w:bookmarkStart w:id="1777" w:name="_ETM_Q1_4294762" w:displacedByCustomXml="next"/>
    <w:bookmarkEnd w:id="1777" w:displacedByCustomXml="next"/>
    <w:bookmarkStart w:id="1778" w:name="_ETM_Q1_4294829" w:displacedByCustomXml="next"/>
    <w:bookmarkEnd w:id="1778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395514675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D559DC" w:rsidRPr="00734DF6" w:rsidRDefault="00D559DC" w:rsidP="00D559DC">
      <w:pPr>
        <w:pStyle w:val="KeepWithNext"/>
        <w:rPr>
          <w:rtl/>
        </w:rPr>
      </w:pPr>
    </w:p>
    <w:p w:rsidR="00D559DC" w:rsidRPr="00734DF6" w:rsidRDefault="00D559DC" w:rsidP="00D559DC">
      <w:pPr>
        <w:rPr>
          <w:rtl/>
        </w:rPr>
      </w:pPr>
      <w:bookmarkStart w:id="1779" w:name="_ETM_Q1_4296872"/>
      <w:bookmarkEnd w:id="1779"/>
      <w:r w:rsidRPr="00734DF6">
        <w:rPr>
          <w:rFonts w:hint="cs"/>
          <w:rtl/>
        </w:rPr>
        <w:t xml:space="preserve">כן, אבל צריך להסביר לשרים מדוע. </w:t>
      </w:r>
      <w:bookmarkStart w:id="1780" w:name="_ETM_Q1_4296262"/>
      <w:bookmarkEnd w:id="1780"/>
    </w:p>
    <w:p w:rsidR="00D559DC" w:rsidRPr="00734DF6" w:rsidRDefault="00D559DC" w:rsidP="00D559DC">
      <w:pPr>
        <w:rPr>
          <w:rtl/>
        </w:rPr>
      </w:pPr>
      <w:bookmarkStart w:id="1781" w:name="_ETM_Q1_4296551"/>
      <w:bookmarkStart w:id="1782" w:name="_ETM_Q1_4296625"/>
      <w:bookmarkEnd w:id="1781"/>
      <w:bookmarkEnd w:id="1782"/>
    </w:p>
    <w:bookmarkStart w:id="1783" w:name="_ETM_Q1_4296865" w:displacedByCustomXml="next"/>
    <w:bookmarkEnd w:id="1783" w:displacedByCustomXml="next"/>
    <w:bookmarkStart w:id="1784" w:name="_ETM_Q1_4296932" w:displacedByCustomXml="next"/>
    <w:bookmarkEnd w:id="1784" w:displacedByCustomXml="next"/>
    <w:bookmarkStart w:id="1785" w:name="_ETM_Q1_4297727" w:displacedByCustomXml="next"/>
    <w:bookmarkEnd w:id="1785" w:displacedByCustomXml="next"/>
    <w:sdt>
      <w:sdtPr>
        <w:rPr>
          <w:rFonts w:hint="cs"/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1003705606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D559DC" w:rsidRPr="00734DF6" w:rsidRDefault="00D559DC" w:rsidP="00D559DC">
      <w:pPr>
        <w:pStyle w:val="KeepWithNext"/>
        <w:rPr>
          <w:rtl/>
        </w:rPr>
      </w:pPr>
    </w:p>
    <w:p w:rsidR="00D559DC" w:rsidRPr="00734DF6" w:rsidRDefault="00D559DC" w:rsidP="00D559DC">
      <w:pPr>
        <w:rPr>
          <w:rtl/>
        </w:rPr>
      </w:pPr>
      <w:bookmarkStart w:id="1786" w:name="_ETM_Q1_4298817"/>
      <w:bookmarkEnd w:id="1786"/>
      <w:r w:rsidRPr="00734DF6">
        <w:rPr>
          <w:rFonts w:hint="cs"/>
          <w:rtl/>
        </w:rPr>
        <w:t xml:space="preserve">בסדר. אבל אני רוצה להתייחס לנקודת </w:t>
      </w:r>
      <w:bookmarkStart w:id="1787" w:name="_ETM_Q1_4307267"/>
      <w:bookmarkEnd w:id="1787"/>
      <w:r w:rsidRPr="00734DF6">
        <w:rPr>
          <w:rFonts w:hint="cs"/>
          <w:rtl/>
        </w:rPr>
        <w:t xml:space="preserve">הזמן הזאת. אנחנו לא באנו לדיון הזה מהאוויר; העמדה </w:t>
      </w:r>
      <w:bookmarkStart w:id="1788" w:name="_ETM_Q1_4307247"/>
      <w:bookmarkEnd w:id="1788"/>
      <w:r w:rsidRPr="00734DF6">
        <w:rPr>
          <w:rFonts w:hint="cs"/>
          <w:rtl/>
        </w:rPr>
        <w:t xml:space="preserve">של הממשלה היא מה שכתוב כאן, בלי נכונות או הסכמה או רצון לשנות מילה ממה שכתוב פה. חשוב לומר את </w:t>
      </w:r>
      <w:bookmarkStart w:id="1789" w:name="_ETM_Q1_4316108"/>
      <w:bookmarkEnd w:id="1789"/>
      <w:r w:rsidRPr="00734DF6">
        <w:rPr>
          <w:rFonts w:hint="cs"/>
          <w:rtl/>
        </w:rPr>
        <w:t xml:space="preserve">זה לפרוטוקול. </w:t>
      </w:r>
    </w:p>
    <w:p w:rsidR="00D559DC" w:rsidRPr="00734DF6" w:rsidRDefault="00D559DC" w:rsidP="00D559DC">
      <w:pPr>
        <w:rPr>
          <w:rtl/>
        </w:rPr>
      </w:pPr>
      <w:bookmarkStart w:id="1790" w:name="_ETM_Q1_4317638"/>
      <w:bookmarkStart w:id="1791" w:name="_ETM_Q1_4317800"/>
      <w:bookmarkEnd w:id="1790"/>
      <w:bookmarkEnd w:id="1791"/>
    </w:p>
    <w:bookmarkStart w:id="1792" w:name="_ETM_Q1_4318044" w:displacedByCustomXml="next"/>
    <w:bookmarkEnd w:id="1792" w:displacedByCustomXml="next"/>
    <w:bookmarkStart w:id="1793" w:name="_ETM_Q1_4318118" w:displacedByCustomXml="next"/>
    <w:bookmarkEnd w:id="1793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196045396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D559DC" w:rsidRPr="00734DF6" w:rsidRDefault="00D559DC" w:rsidP="00D559DC">
      <w:pPr>
        <w:pStyle w:val="KeepWithNext"/>
        <w:rPr>
          <w:rtl/>
        </w:rPr>
      </w:pPr>
    </w:p>
    <w:p w:rsidR="00D559DC" w:rsidRPr="00734DF6" w:rsidRDefault="00D559DC" w:rsidP="00D559DC">
      <w:pPr>
        <w:rPr>
          <w:rtl/>
        </w:rPr>
      </w:pPr>
      <w:bookmarkStart w:id="1794" w:name="_ETM_Q1_4320315"/>
      <w:bookmarkEnd w:id="1794"/>
      <w:r w:rsidRPr="00734DF6">
        <w:rPr>
          <w:rFonts w:hint="cs"/>
          <w:rtl/>
        </w:rPr>
        <w:t xml:space="preserve">לדעתי, לעניות דעתי, </w:t>
      </w:r>
      <w:bookmarkStart w:id="1795" w:name="_ETM_Q1_4325484"/>
      <w:bookmarkEnd w:id="1795"/>
      <w:r w:rsidRPr="00734DF6">
        <w:rPr>
          <w:rFonts w:hint="cs"/>
          <w:rtl/>
        </w:rPr>
        <w:t xml:space="preserve">הממשלה לא עסקה בסוגיה האם ראש ממשלה בישראל יכול </w:t>
      </w:r>
      <w:bookmarkStart w:id="1796" w:name="_ETM_Q1_4329613"/>
      <w:bookmarkEnd w:id="1796"/>
      <w:r w:rsidRPr="00734DF6">
        <w:rPr>
          <w:rFonts w:hint="cs"/>
          <w:rtl/>
        </w:rPr>
        <w:t xml:space="preserve">לקבל החלטה לבדו על יציאה למלחמה. חשבנו שהחוק </w:t>
      </w:r>
      <w:bookmarkStart w:id="1797" w:name="_ETM_Q1_4335154"/>
      <w:bookmarkEnd w:id="1797"/>
      <w:r w:rsidRPr="00734DF6">
        <w:rPr>
          <w:rFonts w:hint="cs"/>
          <w:rtl/>
        </w:rPr>
        <w:t xml:space="preserve">הקיים מונע את זה, אבל הפרשנות שאת נותנת אומרת </w:t>
      </w:r>
      <w:bookmarkStart w:id="1798" w:name="_ETM_Q1_4337816"/>
      <w:bookmarkEnd w:id="1798"/>
      <w:r w:rsidRPr="00734DF6">
        <w:rPr>
          <w:rFonts w:hint="cs"/>
          <w:rtl/>
        </w:rPr>
        <w:t xml:space="preserve">שהוא לא מונע את זה, וקל וחומר שהתיקון </w:t>
      </w:r>
      <w:bookmarkStart w:id="1799" w:name="_ETM_Q1_4342939"/>
      <w:bookmarkEnd w:id="1799"/>
      <w:r w:rsidRPr="00734DF6">
        <w:rPr>
          <w:rFonts w:hint="cs"/>
          <w:rtl/>
        </w:rPr>
        <w:t xml:space="preserve">בוודאי לא מונע את זה. ואני חושב שאם עמדתו של </w:t>
      </w:r>
      <w:bookmarkStart w:id="1800" w:name="_ETM_Q1_4347656"/>
      <w:bookmarkEnd w:id="1800"/>
      <w:r w:rsidRPr="00734DF6">
        <w:rPr>
          <w:rFonts w:hint="cs"/>
          <w:rtl/>
        </w:rPr>
        <w:t xml:space="preserve">ראש הממשלה נחרצת, כמו שאומר סגן ראש </w:t>
      </w:r>
      <w:proofErr w:type="spellStart"/>
      <w:r w:rsidRPr="00734DF6">
        <w:rPr>
          <w:rFonts w:hint="cs"/>
          <w:rtl/>
        </w:rPr>
        <w:t>המל"ל</w:t>
      </w:r>
      <w:proofErr w:type="spellEnd"/>
      <w:r w:rsidRPr="00734DF6">
        <w:rPr>
          <w:rFonts w:hint="cs"/>
          <w:rtl/>
        </w:rPr>
        <w:t xml:space="preserve">, בעניין של </w:t>
      </w:r>
      <w:bookmarkStart w:id="1801" w:name="_ETM_Q1_4352690"/>
      <w:bookmarkEnd w:id="1801"/>
      <w:r w:rsidRPr="00734DF6">
        <w:rPr>
          <w:rFonts w:hint="cs"/>
          <w:rtl/>
        </w:rPr>
        <w:t>לא להחליט לבד על יציאה למלחמה, אז זה נרא</w:t>
      </w:r>
      <w:bookmarkStart w:id="1802" w:name="_ETM_Q1_4358518"/>
      <w:bookmarkEnd w:id="1802"/>
      <w:r w:rsidRPr="00734DF6">
        <w:rPr>
          <w:rFonts w:hint="cs"/>
          <w:rtl/>
        </w:rPr>
        <w:t xml:space="preserve">ה לי לא עניין מסובך לנסח את זה, </w:t>
      </w:r>
      <w:bookmarkStart w:id="1803" w:name="_ETM_Q1_4359599"/>
      <w:bookmarkEnd w:id="1803"/>
      <w:r w:rsidRPr="00734DF6">
        <w:rPr>
          <w:rFonts w:hint="cs"/>
          <w:rtl/>
        </w:rPr>
        <w:t xml:space="preserve">כדי שזה יהיה מקובע בחוק יסוד. </w:t>
      </w:r>
      <w:bookmarkStart w:id="1804" w:name="_ETM_Q1_4361658"/>
      <w:bookmarkStart w:id="1805" w:name="_ETM_Q1_4362123"/>
      <w:bookmarkEnd w:id="1804"/>
      <w:bookmarkEnd w:id="1805"/>
    </w:p>
    <w:p w:rsidR="00874E2F" w:rsidRPr="00734DF6" w:rsidRDefault="00874E2F" w:rsidP="00D559DC">
      <w:pPr>
        <w:rPr>
          <w:rtl/>
        </w:rPr>
      </w:pPr>
    </w:p>
    <w:sdt>
      <w:sdtPr>
        <w:rPr>
          <w:rtl/>
        </w:rPr>
        <w:alias w:val="דובר"/>
        <w:tag w:val="&lt;ID&gt;0&lt;/ID&gt;&lt;Name&gt;ענת אסיף&lt;/Name&gt;&lt;Data&gt;ענת אסיף&lt;/Data&gt;&lt;Shortcut&gt;ענ&lt;/Shortcut&gt;&lt;MemberID&gt;&lt;/MemberID&gt;"/>
        <w:id w:val="-747114267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4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ענת אסיף</w:t>
          </w:r>
          <w:r w:rsidRPr="00734DF6">
            <w:rPr>
              <w:color w:val="000000"/>
              <w:rtl/>
            </w:rPr>
            <w:t>:</w:t>
          </w:r>
        </w:p>
      </w:sdtContent>
    </w:sdt>
    <w:p w:rsidR="0067692C" w:rsidRPr="00734DF6" w:rsidRDefault="0067692C" w:rsidP="00D559DC">
      <w:pPr>
        <w:pStyle w:val="KeepWithNext"/>
        <w:rPr>
          <w:rtl/>
        </w:rPr>
      </w:pPr>
      <w:bookmarkStart w:id="1806" w:name="_ETM_Q1_3170778"/>
      <w:bookmarkStart w:id="1807" w:name="_ETM_Q1_3170855"/>
      <w:bookmarkEnd w:id="1806"/>
      <w:bookmarkEnd w:id="1807"/>
    </w:p>
    <w:p w:rsidR="00D559DC" w:rsidRPr="00734DF6" w:rsidRDefault="00D559DC" w:rsidP="00D559DC">
      <w:pPr>
        <w:rPr>
          <w:rtl/>
        </w:rPr>
      </w:pPr>
      <w:bookmarkStart w:id="1808" w:name="_ETM_Q1_4363293"/>
      <w:bookmarkStart w:id="1809" w:name="_ETM_Q1_4363543"/>
      <w:bookmarkStart w:id="1810" w:name="_ETM_Q1_4363589"/>
      <w:bookmarkEnd w:id="1808"/>
      <w:bookmarkEnd w:id="1809"/>
      <w:bookmarkEnd w:id="1810"/>
      <w:r w:rsidRPr="00734DF6">
        <w:rPr>
          <w:rFonts w:hint="cs"/>
          <w:rtl/>
        </w:rPr>
        <w:t>כל החלטת מדיניות שתתק</w:t>
      </w:r>
      <w:bookmarkStart w:id="1811" w:name="_ETM_Q1_4364713"/>
      <w:bookmarkEnd w:id="1811"/>
      <w:r w:rsidRPr="00734DF6">
        <w:rPr>
          <w:rFonts w:hint="cs"/>
          <w:rtl/>
        </w:rPr>
        <w:t>בל, אם היא תהיה - - -</w:t>
      </w:r>
    </w:p>
    <w:p w:rsidR="00D559DC" w:rsidRPr="00734DF6" w:rsidRDefault="00D559DC" w:rsidP="00D559DC">
      <w:pPr>
        <w:rPr>
          <w:rtl/>
        </w:rPr>
      </w:pPr>
      <w:bookmarkStart w:id="1812" w:name="_ETM_Q1_4367590"/>
      <w:bookmarkStart w:id="1813" w:name="_ETM_Q1_4367676"/>
      <w:bookmarkEnd w:id="1812"/>
      <w:bookmarkEnd w:id="1813"/>
    </w:p>
    <w:bookmarkStart w:id="1814" w:name="_ETM_Q1_4367917" w:displacedByCustomXml="next"/>
    <w:bookmarkEnd w:id="1814" w:displacedByCustomXml="next"/>
    <w:bookmarkStart w:id="1815" w:name="_ETM_Q1_4367972" w:displacedByCustomXml="next"/>
    <w:bookmarkEnd w:id="1815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223593066"/>
        <w:placeholder>
          <w:docPart w:val="DefaultPlaceholder_-1854013440"/>
        </w:placeholder>
        <w15:color w:val="993366"/>
      </w:sdtPr>
      <w:sdtEndPr/>
      <w:sdtContent>
        <w:p w:rsidR="00D559DC" w:rsidRPr="00734DF6" w:rsidRDefault="00D559DC" w:rsidP="00D559DC">
          <w:pPr>
            <w:pStyle w:val="af6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734DF6">
            <w:rPr>
              <w:rStyle w:val="afd"/>
              <w:color w:val="000000"/>
              <w:rtl/>
            </w:rPr>
            <w:t>דיכטר</w:t>
          </w:r>
          <w:proofErr w:type="spellEnd"/>
          <w:r w:rsidRPr="00734DF6">
            <w:rPr>
              <w:color w:val="000000"/>
              <w:rtl/>
            </w:rPr>
            <w:t>:</w:t>
          </w:r>
        </w:p>
      </w:sdtContent>
    </w:sdt>
    <w:p w:rsidR="00D559DC" w:rsidRPr="00734DF6" w:rsidRDefault="00D559DC" w:rsidP="00D559DC">
      <w:pPr>
        <w:pStyle w:val="KeepWithNext"/>
        <w:rPr>
          <w:rtl/>
        </w:rPr>
      </w:pPr>
    </w:p>
    <w:p w:rsidR="00D559DC" w:rsidRPr="00734DF6" w:rsidRDefault="00D559DC" w:rsidP="00D559DC">
      <w:pPr>
        <w:rPr>
          <w:rtl/>
        </w:rPr>
      </w:pPr>
      <w:bookmarkStart w:id="1816" w:name="_ETM_Q1_4369572"/>
      <w:bookmarkEnd w:id="1816"/>
      <w:r w:rsidRPr="00734DF6">
        <w:rPr>
          <w:rFonts w:hint="cs"/>
          <w:rtl/>
        </w:rPr>
        <w:t xml:space="preserve">אנחנו נקבע דיון בשבוע </w:t>
      </w:r>
      <w:bookmarkStart w:id="1817" w:name="_ETM_Q1_4373589"/>
      <w:bookmarkEnd w:id="1817"/>
      <w:r w:rsidRPr="00734DF6">
        <w:rPr>
          <w:rFonts w:hint="cs"/>
          <w:rtl/>
        </w:rPr>
        <w:t xml:space="preserve">הבא, מתוך הנחה שנרצה כולנו, גם הממשלה וגם הכנסת, להעביר </w:t>
      </w:r>
      <w:bookmarkStart w:id="1818" w:name="_ETM_Q1_4373768"/>
      <w:bookmarkEnd w:id="1818"/>
      <w:r w:rsidRPr="00734DF6">
        <w:rPr>
          <w:rFonts w:hint="cs"/>
          <w:rtl/>
        </w:rPr>
        <w:t xml:space="preserve">את זה בשבוע הבא בכנסת בקריאה שנייה ושלישית. </w:t>
      </w:r>
      <w:bookmarkStart w:id="1819" w:name="_ETM_Q1_4382864"/>
      <w:bookmarkEnd w:id="1819"/>
      <w:r w:rsidRPr="00734DF6">
        <w:rPr>
          <w:rFonts w:hint="cs"/>
          <w:rtl/>
        </w:rPr>
        <w:t xml:space="preserve">ולכן אנחנו מבקשים לקבל את ההחלטה בנושא הזה, כדי </w:t>
      </w:r>
      <w:bookmarkStart w:id="1820" w:name="_ETM_Q1_4389049"/>
      <w:bookmarkEnd w:id="1820"/>
      <w:r w:rsidRPr="00734DF6">
        <w:rPr>
          <w:rFonts w:hint="cs"/>
          <w:rtl/>
        </w:rPr>
        <w:t>לעשות פה דיון ביום שני או שלישי ולהתארגן להצבעה.</w:t>
      </w:r>
    </w:p>
    <w:p w:rsidR="00D559DC" w:rsidRPr="00734DF6" w:rsidRDefault="00D559DC" w:rsidP="00D559DC">
      <w:pPr>
        <w:rPr>
          <w:rtl/>
        </w:rPr>
      </w:pPr>
      <w:bookmarkStart w:id="1821" w:name="_ETM_Q1_4392137"/>
      <w:bookmarkEnd w:id="1821"/>
    </w:p>
    <w:p w:rsidR="00D559DC" w:rsidRPr="00734DF6" w:rsidRDefault="00D559DC" w:rsidP="00D559DC">
      <w:pPr>
        <w:rPr>
          <w:rtl/>
        </w:rPr>
      </w:pPr>
      <w:bookmarkStart w:id="1822" w:name="_ETM_Q1_4392350"/>
      <w:bookmarkStart w:id="1823" w:name="_ETM_Q1_4392590"/>
      <w:bookmarkEnd w:id="1822"/>
      <w:bookmarkEnd w:id="1823"/>
      <w:r w:rsidRPr="00734DF6">
        <w:rPr>
          <w:rFonts w:hint="cs"/>
          <w:rtl/>
        </w:rPr>
        <w:t>ת</w:t>
      </w:r>
      <w:bookmarkStart w:id="1824" w:name="_ETM_Q1_4392659"/>
      <w:bookmarkEnd w:id="1824"/>
      <w:r w:rsidRPr="00734DF6">
        <w:rPr>
          <w:rFonts w:hint="cs"/>
          <w:rtl/>
        </w:rPr>
        <w:t xml:space="preserve">ודה </w:t>
      </w:r>
      <w:bookmarkStart w:id="1825" w:name="_ETM_Q1_4393122"/>
      <w:bookmarkEnd w:id="1825"/>
      <w:r w:rsidRPr="00734DF6">
        <w:rPr>
          <w:rFonts w:hint="cs"/>
          <w:rtl/>
        </w:rPr>
        <w:t xml:space="preserve">רבה, הישיבה נעולה. </w:t>
      </w:r>
    </w:p>
    <w:p w:rsidR="00D559DC" w:rsidRDefault="00D559DC" w:rsidP="00D559DC">
      <w:pPr>
        <w:rPr>
          <w:rtl/>
        </w:rPr>
      </w:pPr>
    </w:p>
    <w:p w:rsidR="00B66774" w:rsidRPr="00734DF6" w:rsidRDefault="00B66774" w:rsidP="00D559DC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45.&lt;/Name&gt;&lt;Data&gt;הישיבה ננעלה בשעה 10:45.&lt;/Data&gt;&lt;EndDateTime&gt;10:45&lt;/EndDateTime&gt;"/>
        <w:id w:val="996616038"/>
        <w:placeholder>
          <w:docPart w:val="DefaultPlaceholder_-1854013440"/>
        </w:placeholder>
        <w15:color w:val="993366"/>
      </w:sdtPr>
      <w:sdtEndPr/>
      <w:sdtContent>
        <w:p w:rsidR="00D559DC" w:rsidRDefault="00D559DC" w:rsidP="00D559DC">
          <w:pPr>
            <w:pStyle w:val="afc"/>
            <w:keepNext/>
            <w:rPr>
              <w:rtl/>
            </w:rPr>
          </w:pPr>
          <w:r w:rsidRPr="00734DF6">
            <w:rPr>
              <w:rStyle w:val="afd"/>
              <w:color w:val="000000"/>
              <w:rtl/>
            </w:rPr>
            <w:t>הישיבה ננעלה בשעה 10:45.</w:t>
          </w:r>
        </w:p>
      </w:sdtContent>
    </w:sdt>
    <w:p w:rsidR="00D559DC" w:rsidRDefault="00D559DC" w:rsidP="00D559DC">
      <w:pPr>
        <w:pStyle w:val="KeepWithNext"/>
        <w:rPr>
          <w:rtl/>
        </w:rPr>
      </w:pPr>
    </w:p>
    <w:p w:rsidR="00D559DC" w:rsidRPr="00D559DC" w:rsidRDefault="00D559DC" w:rsidP="00D559DC">
      <w:pPr>
        <w:rPr>
          <w:rtl/>
        </w:rPr>
      </w:pPr>
    </w:p>
    <w:sectPr w:rsidR="00D559DC" w:rsidRPr="00D559DC" w:rsidSect="00147A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A61" w:rsidRDefault="001C0A61">
      <w:r>
        <w:separator/>
      </w:r>
    </w:p>
  </w:endnote>
  <w:endnote w:type="continuationSeparator" w:id="0">
    <w:p w:rsidR="001C0A61" w:rsidRDefault="001C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A61" w:rsidRDefault="001C0A61">
      <w:r>
        <w:separator/>
      </w:r>
    </w:p>
  </w:footnote>
  <w:footnote w:type="continuationSeparator" w:id="0">
    <w:p w:rsidR="001C0A61" w:rsidRDefault="001C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61" w:rsidRDefault="001C0A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0A61" w:rsidRDefault="001C0A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61" w:rsidRDefault="001C0A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7AA5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1C0A61" w:rsidRPr="00CC5815" w:rsidRDefault="001C0A61" w:rsidP="00147AA5">
    <w:pPr>
      <w:pStyle w:val="a3"/>
      <w:ind w:firstLine="0"/>
    </w:pPr>
    <w:r>
      <w:rPr>
        <w:rFonts w:hint="cs"/>
        <w:rtl/>
      </w:rPr>
      <w:t>הוועדה המשותפת לדיון בהצ"ח יסוד: הממשלה (תיקון מס' 7)</w:t>
    </w:r>
  </w:p>
  <w:p w:rsidR="001C0A61" w:rsidRPr="00CC5815" w:rsidRDefault="001C0A61" w:rsidP="008E5E3F">
    <w:pPr>
      <w:pStyle w:val="a3"/>
      <w:ind w:firstLine="0"/>
      <w:rPr>
        <w:rtl/>
      </w:rPr>
    </w:pPr>
    <w:r>
      <w:rPr>
        <w:rtl/>
      </w:rPr>
      <w:t>09/07/2018</w:t>
    </w:r>
  </w:p>
  <w:p w:rsidR="001C0A61" w:rsidRPr="00CC5815" w:rsidRDefault="001C0A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61" w:rsidRDefault="001C0A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7801C5" wp14:editId="54E8CB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0A61" w:rsidRDefault="001C0A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0A61" w:rsidRDefault="001C0A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2D"/>
    <w:rsid w:val="0002047E"/>
    <w:rsid w:val="00037279"/>
    <w:rsid w:val="000538C5"/>
    <w:rsid w:val="00053B6B"/>
    <w:rsid w:val="00067F42"/>
    <w:rsid w:val="00092B80"/>
    <w:rsid w:val="000A17C6"/>
    <w:rsid w:val="000B060C"/>
    <w:rsid w:val="000B2EE6"/>
    <w:rsid w:val="000C47F5"/>
    <w:rsid w:val="000E3314"/>
    <w:rsid w:val="000F2459"/>
    <w:rsid w:val="00147AA5"/>
    <w:rsid w:val="00150436"/>
    <w:rsid w:val="00167294"/>
    <w:rsid w:val="001673D4"/>
    <w:rsid w:val="00171E7F"/>
    <w:rsid w:val="001758C1"/>
    <w:rsid w:val="0017779F"/>
    <w:rsid w:val="00191BFF"/>
    <w:rsid w:val="001A1C81"/>
    <w:rsid w:val="001A74E9"/>
    <w:rsid w:val="001A7A1B"/>
    <w:rsid w:val="001C0A61"/>
    <w:rsid w:val="001C44DA"/>
    <w:rsid w:val="001C4FDA"/>
    <w:rsid w:val="001D01DB"/>
    <w:rsid w:val="001D440C"/>
    <w:rsid w:val="002016FF"/>
    <w:rsid w:val="00227FEF"/>
    <w:rsid w:val="00261554"/>
    <w:rsid w:val="00274AD8"/>
    <w:rsid w:val="00275C03"/>
    <w:rsid w:val="00280D58"/>
    <w:rsid w:val="002B3973"/>
    <w:rsid w:val="002D4BDB"/>
    <w:rsid w:val="002E353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157"/>
    <w:rsid w:val="00396023"/>
    <w:rsid w:val="003C279D"/>
    <w:rsid w:val="003D0063"/>
    <w:rsid w:val="003F0A5F"/>
    <w:rsid w:val="00420E41"/>
    <w:rsid w:val="00424C94"/>
    <w:rsid w:val="004329B6"/>
    <w:rsid w:val="00433211"/>
    <w:rsid w:val="00447608"/>
    <w:rsid w:val="00451746"/>
    <w:rsid w:val="00470EAC"/>
    <w:rsid w:val="0047521C"/>
    <w:rsid w:val="004758B7"/>
    <w:rsid w:val="0049458B"/>
    <w:rsid w:val="00495FD8"/>
    <w:rsid w:val="004B0A65"/>
    <w:rsid w:val="004B1BE9"/>
    <w:rsid w:val="004E27EB"/>
    <w:rsid w:val="00500C0C"/>
    <w:rsid w:val="00530A50"/>
    <w:rsid w:val="00542FDA"/>
    <w:rsid w:val="00544807"/>
    <w:rsid w:val="00546678"/>
    <w:rsid w:val="005506B9"/>
    <w:rsid w:val="005817EC"/>
    <w:rsid w:val="00590B77"/>
    <w:rsid w:val="005A342D"/>
    <w:rsid w:val="005C363E"/>
    <w:rsid w:val="005D61F3"/>
    <w:rsid w:val="005E1C6B"/>
    <w:rsid w:val="005F60F9"/>
    <w:rsid w:val="005F76B0"/>
    <w:rsid w:val="00634F61"/>
    <w:rsid w:val="00644097"/>
    <w:rsid w:val="006715F8"/>
    <w:rsid w:val="0067692C"/>
    <w:rsid w:val="00695A47"/>
    <w:rsid w:val="006A0CB7"/>
    <w:rsid w:val="006C18E9"/>
    <w:rsid w:val="006F0259"/>
    <w:rsid w:val="006F4B4B"/>
    <w:rsid w:val="00700433"/>
    <w:rsid w:val="00702755"/>
    <w:rsid w:val="00704071"/>
    <w:rsid w:val="0070472C"/>
    <w:rsid w:val="00734DF6"/>
    <w:rsid w:val="007509A6"/>
    <w:rsid w:val="00754C95"/>
    <w:rsid w:val="007578C5"/>
    <w:rsid w:val="007872B4"/>
    <w:rsid w:val="00791CBE"/>
    <w:rsid w:val="007C693F"/>
    <w:rsid w:val="007C6ADD"/>
    <w:rsid w:val="007D29DF"/>
    <w:rsid w:val="0082136D"/>
    <w:rsid w:val="008264FD"/>
    <w:rsid w:val="008320F6"/>
    <w:rsid w:val="00841223"/>
    <w:rsid w:val="00844295"/>
    <w:rsid w:val="0084594D"/>
    <w:rsid w:val="00846BE9"/>
    <w:rsid w:val="00853207"/>
    <w:rsid w:val="008713A4"/>
    <w:rsid w:val="00874E2F"/>
    <w:rsid w:val="00875F10"/>
    <w:rsid w:val="00884CA9"/>
    <w:rsid w:val="008C1782"/>
    <w:rsid w:val="008C6035"/>
    <w:rsid w:val="008C6090"/>
    <w:rsid w:val="008C7015"/>
    <w:rsid w:val="008D1DFB"/>
    <w:rsid w:val="008E03B4"/>
    <w:rsid w:val="008E5E3F"/>
    <w:rsid w:val="008F0115"/>
    <w:rsid w:val="0090279B"/>
    <w:rsid w:val="00914904"/>
    <w:rsid w:val="009258CE"/>
    <w:rsid w:val="009515F0"/>
    <w:rsid w:val="009630F6"/>
    <w:rsid w:val="009830CB"/>
    <w:rsid w:val="009A101E"/>
    <w:rsid w:val="009B26CC"/>
    <w:rsid w:val="009B585F"/>
    <w:rsid w:val="009C6832"/>
    <w:rsid w:val="009D478A"/>
    <w:rsid w:val="009E6667"/>
    <w:rsid w:val="009E6E93"/>
    <w:rsid w:val="009F1518"/>
    <w:rsid w:val="009F2000"/>
    <w:rsid w:val="009F5773"/>
    <w:rsid w:val="00A15971"/>
    <w:rsid w:val="00A22C90"/>
    <w:rsid w:val="00A401B1"/>
    <w:rsid w:val="00A42723"/>
    <w:rsid w:val="00A61929"/>
    <w:rsid w:val="00A64A6D"/>
    <w:rsid w:val="00A66020"/>
    <w:rsid w:val="00A8238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774"/>
    <w:rsid w:val="00B8517A"/>
    <w:rsid w:val="00BA6446"/>
    <w:rsid w:val="00BD47B7"/>
    <w:rsid w:val="00C0395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EF5"/>
    <w:rsid w:val="00D278F7"/>
    <w:rsid w:val="00D37550"/>
    <w:rsid w:val="00D40A29"/>
    <w:rsid w:val="00D45D27"/>
    <w:rsid w:val="00D53859"/>
    <w:rsid w:val="00D559DC"/>
    <w:rsid w:val="00D86E57"/>
    <w:rsid w:val="00D96B24"/>
    <w:rsid w:val="00DE5B80"/>
    <w:rsid w:val="00E002CF"/>
    <w:rsid w:val="00E305AC"/>
    <w:rsid w:val="00E33AE3"/>
    <w:rsid w:val="00E40416"/>
    <w:rsid w:val="00E5016B"/>
    <w:rsid w:val="00E516C7"/>
    <w:rsid w:val="00E61903"/>
    <w:rsid w:val="00E637CF"/>
    <w:rsid w:val="00E64116"/>
    <w:rsid w:val="00E65494"/>
    <w:rsid w:val="00E70E18"/>
    <w:rsid w:val="00EA624B"/>
    <w:rsid w:val="00EB057D"/>
    <w:rsid w:val="00EB18E4"/>
    <w:rsid w:val="00EB5C85"/>
    <w:rsid w:val="00EC0AC2"/>
    <w:rsid w:val="00EC1FB3"/>
    <w:rsid w:val="00EC2CD4"/>
    <w:rsid w:val="00EC486C"/>
    <w:rsid w:val="00EE09AD"/>
    <w:rsid w:val="00F053E5"/>
    <w:rsid w:val="00F10D2D"/>
    <w:rsid w:val="00F16831"/>
    <w:rsid w:val="00F41C33"/>
    <w:rsid w:val="00F423F1"/>
    <w:rsid w:val="00F4792E"/>
    <w:rsid w:val="00F52FA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EF7B161"/>
  <w15:docId w15:val="{A01E4434-2145-43C7-954F-C8897441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B26CC"/>
    <w:rPr>
      <w:color w:val="808080"/>
    </w:rPr>
  </w:style>
  <w:style w:type="table" w:styleId="afe">
    <w:name w:val="Table Grid"/>
    <w:basedOn w:val="a1"/>
    <w:rsid w:val="008F0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C1E4A4-7DE1-4CB0-851D-0DAAF21957A8}"/>
      </w:docPartPr>
      <w:docPartBody>
        <w:p w:rsidR="002E3BBE" w:rsidRDefault="002E3BBE">
          <w:r w:rsidRPr="00AF18DC">
            <w:rPr>
              <w:rStyle w:val="a3"/>
              <w:rtl/>
            </w:rPr>
            <w:t>לחץ או הקש כאן להזנת טקסט</w:t>
          </w:r>
          <w:r w:rsidRPr="00AF18D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BE"/>
    <w:rsid w:val="002E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E3BB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0B780-0FFF-4E48-97D4-3A64AF56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27</Pages>
  <Words>8841</Words>
  <Characters>38921</Characters>
  <Application>Microsoft Office Word</Application>
  <DocSecurity>0</DocSecurity>
  <Lines>324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2018-08-05T07:24:00Z</dcterms:modified>
</cp:coreProperties>
</file>