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A279D" w:rsidP="00EC1FB3">
      <w:pPr>
        <w:ind w:firstLine="0"/>
        <w:rPr>
          <w:b/>
          <w:bCs/>
          <w:rtl/>
        </w:rPr>
      </w:pPr>
      <w:r>
        <w:rPr>
          <w:b/>
          <w:bCs/>
          <w:rtl/>
        </w:rPr>
        <w:t>הכנסת העשרים</w:t>
      </w:r>
    </w:p>
    <w:p w:rsidR="00A22C90" w:rsidRDefault="00A22C90" w:rsidP="00327BF8">
      <w:pPr>
        <w:ind w:firstLine="0"/>
        <w:outlineLvl w:val="0"/>
        <w:rPr>
          <w:b/>
          <w:bCs/>
          <w:rtl/>
        </w:rPr>
        <w:sectPr w:rsidR="00A22C90" w:rsidSect="00D96A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A279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A279D" w:rsidP="002A279D">
      <w:pPr>
        <w:ind w:firstLine="0"/>
        <w:jc w:val="center"/>
        <w:outlineLvl w:val="0"/>
        <w:rPr>
          <w:b/>
          <w:bCs/>
          <w:rtl/>
        </w:rPr>
      </w:pPr>
      <w:r>
        <w:rPr>
          <w:b/>
          <w:bCs/>
          <w:rtl/>
        </w:rPr>
        <w:t xml:space="preserve">פרוטוקול מס' </w:t>
      </w:r>
      <w:r>
        <w:rPr>
          <w:rFonts w:hint="cs"/>
          <w:b/>
          <w:bCs/>
          <w:rtl/>
        </w:rPr>
        <w:t>668</w:t>
      </w:r>
    </w:p>
    <w:p w:rsidR="00E64116" w:rsidRPr="008713A4" w:rsidRDefault="002A279D" w:rsidP="008320F6">
      <w:pPr>
        <w:ind w:firstLine="0"/>
        <w:jc w:val="center"/>
        <w:outlineLvl w:val="0"/>
        <w:rPr>
          <w:b/>
          <w:bCs/>
          <w:rtl/>
        </w:rPr>
      </w:pPr>
      <w:r>
        <w:rPr>
          <w:b/>
          <w:bCs/>
          <w:rtl/>
        </w:rPr>
        <w:t>מישיבת ועדת החוקה, חוק ומשפט</w:t>
      </w:r>
    </w:p>
    <w:p w:rsidR="00E64116" w:rsidRPr="008713A4" w:rsidRDefault="002A279D" w:rsidP="008320F6">
      <w:pPr>
        <w:ind w:firstLine="0"/>
        <w:jc w:val="center"/>
        <w:outlineLvl w:val="0"/>
        <w:rPr>
          <w:b/>
          <w:bCs/>
          <w:u w:val="single"/>
          <w:rtl/>
        </w:rPr>
      </w:pPr>
      <w:r>
        <w:rPr>
          <w:b/>
          <w:bCs/>
          <w:u w:val="single"/>
          <w:rtl/>
        </w:rPr>
        <w:t xml:space="preserve">יום שלישי, כ"ז בתמוז </w:t>
      </w:r>
      <w:proofErr w:type="spellStart"/>
      <w:r>
        <w:rPr>
          <w:b/>
          <w:bCs/>
          <w:u w:val="single"/>
          <w:rtl/>
        </w:rPr>
        <w:t>התשע"ח</w:t>
      </w:r>
      <w:proofErr w:type="spellEnd"/>
      <w:r>
        <w:rPr>
          <w:b/>
          <w:bCs/>
          <w:u w:val="single"/>
          <w:rtl/>
        </w:rPr>
        <w:t xml:space="preserve"> (10 ביולי 2018),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3587&lt;/ID&gt;&lt;Name&gt;הצעת חוק שחרור על-תנאי ממאסר (תיקון מס' 18) (היחידה לשחרור ממאסרים קצרים), התשע&quot;ח-2018&lt;/Name&gt;&lt;Data&gt;הצעת חוק שחרור על-תנאי ממאסר (תיקון מס' 18) (היחידה לשחרור ממאסרים קצרים), התשע&quot;ח-2018&lt;/Data&gt;&lt;PrivateNumber&gt;מ-1230&lt;/PrivateNumber&gt;&lt;Status&gt;1&lt;/Status&gt;&lt;PrivateNumber_TOC&gt;מ-1230&lt;/PrivateNumber_TOC&gt;&lt;PrivateName_TOC&gt;&lt;/PrivateName_TOC&gt;&lt;Initiators&gt;&lt;/Initiators&gt;&lt;FullItemNumber&gt; מ/1230&lt;/FullItemNumber&gt;"/>
        <w:id w:val="621966142"/>
        <w:placeholder>
          <w:docPart w:val="DefaultPlaceholder_-1854013440"/>
        </w:placeholder>
        <w15:color w:val="993366"/>
      </w:sdtPr>
      <w:sdtEndPr/>
      <w:sdtContent>
        <w:p w:rsidR="00E64116" w:rsidRPr="002A279D" w:rsidRDefault="002A279D" w:rsidP="007C693F">
          <w:pPr>
            <w:spacing w:before="60"/>
            <w:ind w:firstLine="0"/>
            <w:rPr>
              <w:rtl/>
            </w:rPr>
          </w:pPr>
          <w:r w:rsidRPr="002A279D">
            <w:rPr>
              <w:rStyle w:val="afd"/>
              <w:color w:val="auto"/>
              <w:rtl/>
            </w:rPr>
            <w:t>הצעת חוק שחרור על-תנאי ממאסר (תיקון מס' 18) (היחידה לשחרור ממאסרים קצרים), התשע"ח-2018</w:t>
          </w:r>
        </w:p>
      </w:sdtContent>
    </w:sdt>
    <w:p w:rsidR="00E64116" w:rsidRDefault="00E64116" w:rsidP="007C693F">
      <w:pPr>
        <w:spacing w:before="60"/>
        <w:ind w:firstLine="0"/>
        <w:rPr>
          <w:rtl/>
        </w:rPr>
      </w:pPr>
    </w:p>
    <w:p w:rsidR="002A279D" w:rsidRPr="008713A4" w:rsidRDefault="002A279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847F8C" w:rsidRDefault="00847F8C" w:rsidP="00847F8C">
      <w:pPr>
        <w:ind w:firstLine="0"/>
        <w:rPr>
          <w:rtl/>
        </w:rPr>
      </w:pPr>
      <w:r w:rsidRPr="002A279D">
        <w:rPr>
          <w:rtl/>
        </w:rPr>
        <w:t>רויטל סויד</w:t>
      </w:r>
      <w:r>
        <w:rPr>
          <w:rFonts w:hint="cs"/>
          <w:rtl/>
        </w:rPr>
        <w:t xml:space="preserve"> </w:t>
      </w:r>
      <w:r>
        <w:rPr>
          <w:rtl/>
        </w:rPr>
        <w:t>–</w:t>
      </w:r>
      <w:r>
        <w:rPr>
          <w:rFonts w:hint="cs"/>
          <w:rtl/>
        </w:rPr>
        <w:t xml:space="preserve"> מ"מ היו"ר</w:t>
      </w:r>
    </w:p>
    <w:p w:rsidR="001B4375" w:rsidRPr="002A279D" w:rsidRDefault="001B4375" w:rsidP="001B4375">
      <w:pPr>
        <w:ind w:firstLine="0"/>
        <w:rPr>
          <w:rtl/>
        </w:rPr>
      </w:pPr>
      <w:r w:rsidRPr="002A279D">
        <w:rPr>
          <w:rtl/>
        </w:rPr>
        <w:t>זאב בנימין בגין</w:t>
      </w:r>
      <w:r>
        <w:rPr>
          <w:rFonts w:hint="cs"/>
          <w:rtl/>
        </w:rPr>
        <w:t xml:space="preserve"> </w:t>
      </w:r>
      <w:r>
        <w:rPr>
          <w:rtl/>
        </w:rPr>
        <w:t>–</w:t>
      </w:r>
      <w:r>
        <w:rPr>
          <w:rFonts w:hint="cs"/>
          <w:rtl/>
        </w:rPr>
        <w:t xml:space="preserve"> מ"מ היו"ר</w:t>
      </w:r>
    </w:p>
    <w:p w:rsidR="002A279D" w:rsidRPr="002A279D" w:rsidRDefault="002A279D" w:rsidP="00EC1FB3">
      <w:pPr>
        <w:ind w:firstLine="0"/>
        <w:rPr>
          <w:rtl/>
        </w:rPr>
      </w:pPr>
      <w:r w:rsidRPr="002A279D">
        <w:rPr>
          <w:rtl/>
        </w:rPr>
        <w:t xml:space="preserve">אורי </w:t>
      </w:r>
      <w:proofErr w:type="spellStart"/>
      <w:r w:rsidRPr="002A279D">
        <w:rPr>
          <w:rtl/>
        </w:rPr>
        <w:t>מקלב</w:t>
      </w:r>
      <w:proofErr w:type="spellEnd"/>
    </w:p>
    <w:p w:rsidR="000C47F5" w:rsidRPr="0082136D" w:rsidRDefault="000C47F5" w:rsidP="00DE5B80">
      <w:pPr>
        <w:ind w:firstLine="0"/>
        <w:rPr>
          <w:rtl/>
        </w:rPr>
      </w:pPr>
    </w:p>
    <w:p w:rsidR="00E64116" w:rsidRDefault="001B4375" w:rsidP="00DE5B80">
      <w:pPr>
        <w:ind w:firstLine="0"/>
        <w:rPr>
          <w:rtl/>
        </w:rPr>
      </w:pPr>
      <w:r w:rsidRPr="001B4375">
        <w:rPr>
          <w:bCs/>
          <w:u w:val="single"/>
          <w:rtl/>
        </w:rPr>
        <w:t xml:space="preserve">נכחו: </w:t>
      </w:r>
    </w:p>
    <w:p w:rsidR="001B4375" w:rsidRDefault="001B4375" w:rsidP="00DE5B80">
      <w:pPr>
        <w:ind w:firstLine="0"/>
        <w:rPr>
          <w:rtl/>
        </w:rPr>
      </w:pPr>
      <w:r w:rsidRPr="001B4375">
        <w:rPr>
          <w:bCs/>
          <w:u w:val="single"/>
          <w:rtl/>
        </w:rPr>
        <w:t xml:space="preserve">מוזמנים: </w:t>
      </w:r>
    </w:p>
    <w:tbl>
      <w:tblPr>
        <w:tblStyle w:val="afe"/>
        <w:bidiVisual/>
        <w:tblW w:w="98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336"/>
        <w:gridCol w:w="7744"/>
      </w:tblGrid>
      <w:tr w:rsidR="001B4375" w:rsidTr="001B4375">
        <w:tc>
          <w:tcPr>
            <w:tcW w:w="1818" w:type="dxa"/>
            <w:shd w:val="clear" w:color="auto" w:fill="auto"/>
          </w:tcPr>
          <w:p w:rsidR="001B4375" w:rsidRDefault="001B4375" w:rsidP="00DE5B80">
            <w:pPr>
              <w:ind w:firstLine="0"/>
              <w:rPr>
                <w:rtl/>
              </w:rPr>
            </w:pPr>
            <w:r>
              <w:rPr>
                <w:rtl/>
              </w:rPr>
              <w:t>שמרית גולדנברג</w:t>
            </w:r>
          </w:p>
        </w:tc>
        <w:tc>
          <w:tcPr>
            <w:tcW w:w="336" w:type="dxa"/>
            <w:shd w:val="clear" w:color="auto" w:fill="auto"/>
          </w:tcPr>
          <w:p w:rsidR="001B4375" w:rsidRDefault="001B4375"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מח' יעוץ וחקיקה, משרד המשפטים</w:t>
            </w:r>
          </w:p>
        </w:tc>
      </w:tr>
      <w:tr w:rsidR="001B4375" w:rsidTr="001B4375">
        <w:tc>
          <w:tcPr>
            <w:tcW w:w="1818" w:type="dxa"/>
            <w:shd w:val="clear" w:color="auto" w:fill="auto"/>
          </w:tcPr>
          <w:p w:rsidR="001B4375" w:rsidRDefault="001B4375" w:rsidP="00DE5B80">
            <w:pPr>
              <w:ind w:firstLine="0"/>
              <w:rPr>
                <w:rtl/>
              </w:rPr>
            </w:pPr>
            <w:r>
              <w:rPr>
                <w:rtl/>
              </w:rPr>
              <w:t xml:space="preserve">נעמה </w:t>
            </w:r>
            <w:proofErr w:type="spellStart"/>
            <w:r>
              <w:rPr>
                <w:rtl/>
              </w:rPr>
              <w:t>פויכטונגר</w:t>
            </w:r>
            <w:proofErr w:type="spellEnd"/>
          </w:p>
          <w:p w:rsidR="001B4375" w:rsidRDefault="001B4375" w:rsidP="00DE5B80">
            <w:pPr>
              <w:ind w:firstLine="0"/>
              <w:rPr>
                <w:rtl/>
              </w:rPr>
            </w:pPr>
            <w:r>
              <w:rPr>
                <w:rtl/>
              </w:rPr>
              <w:t xml:space="preserve">גילי </w:t>
            </w:r>
            <w:proofErr w:type="spellStart"/>
            <w:r>
              <w:rPr>
                <w:rtl/>
              </w:rPr>
              <w:t>גוטויורט</w:t>
            </w:r>
            <w:proofErr w:type="spellEnd"/>
            <w:r>
              <w:rPr>
                <w:rtl/>
              </w:rPr>
              <w:t xml:space="preserve"> יפה</w:t>
            </w:r>
          </w:p>
          <w:p w:rsidR="001B4375" w:rsidRDefault="001B4375" w:rsidP="00DE5B80">
            <w:pPr>
              <w:ind w:firstLine="0"/>
              <w:rPr>
                <w:rtl/>
              </w:rPr>
            </w:pPr>
            <w:r>
              <w:rPr>
                <w:rFonts w:hint="cs"/>
                <w:rtl/>
              </w:rPr>
              <w:t>גיל שפירא</w:t>
            </w:r>
          </w:p>
          <w:p w:rsidR="001B4375" w:rsidRDefault="001B4375" w:rsidP="00DE5B80">
            <w:pPr>
              <w:ind w:firstLine="0"/>
              <w:rPr>
                <w:rtl/>
              </w:rPr>
            </w:pPr>
            <w:r>
              <w:rPr>
                <w:rtl/>
              </w:rPr>
              <w:t>מיכל קליין</w:t>
            </w:r>
          </w:p>
        </w:tc>
        <w:tc>
          <w:tcPr>
            <w:tcW w:w="336" w:type="dxa"/>
            <w:shd w:val="clear" w:color="auto" w:fill="auto"/>
          </w:tcPr>
          <w:p w:rsidR="001B4375" w:rsidRDefault="001B4375" w:rsidP="00DE5B80">
            <w:pPr>
              <w:ind w:firstLine="0"/>
              <w:rPr>
                <w:rtl/>
              </w:rPr>
            </w:pPr>
            <w:r>
              <w:rPr>
                <w:rtl/>
              </w:rPr>
              <w:t>–</w:t>
            </w:r>
          </w:p>
          <w:p w:rsidR="001B4375" w:rsidRDefault="001B4375" w:rsidP="00DE5B80">
            <w:pPr>
              <w:ind w:firstLine="0"/>
              <w:rPr>
                <w:rtl/>
              </w:rPr>
            </w:pPr>
            <w:r>
              <w:rPr>
                <w:rtl/>
              </w:rPr>
              <w:t>–</w:t>
            </w:r>
          </w:p>
          <w:p w:rsidR="001B4375" w:rsidRDefault="001B4375" w:rsidP="00DE5B80">
            <w:pPr>
              <w:ind w:firstLine="0"/>
              <w:rPr>
                <w:rtl/>
              </w:rPr>
            </w:pPr>
            <w:r>
              <w:rPr>
                <w:rtl/>
              </w:rPr>
              <w:t>–</w:t>
            </w:r>
          </w:p>
          <w:p w:rsidR="001B4375" w:rsidRDefault="001B4375"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מנהלת מחלקה, משרד המשפטים</w:t>
            </w:r>
          </w:p>
          <w:p w:rsidR="001B4375" w:rsidRDefault="001B4375" w:rsidP="00DE5B80">
            <w:pPr>
              <w:ind w:firstLine="0"/>
              <w:rPr>
                <w:rtl/>
              </w:rPr>
            </w:pPr>
            <w:r>
              <w:rPr>
                <w:rtl/>
              </w:rPr>
              <w:t>מתמחה ייעוץ וחקיקה, משרד המשפטים</w:t>
            </w:r>
          </w:p>
          <w:p w:rsidR="001B4375" w:rsidRDefault="001B4375" w:rsidP="00DE5B80">
            <w:pPr>
              <w:ind w:firstLine="0"/>
              <w:rPr>
                <w:rtl/>
              </w:rPr>
            </w:pPr>
            <w:r>
              <w:rPr>
                <w:rFonts w:hint="cs"/>
                <w:rtl/>
              </w:rPr>
              <w:t>מנהל מחלקה וממונה ארצי על ייצוג אסירים, הסנגוריה</w:t>
            </w:r>
            <w:r>
              <w:rPr>
                <w:rtl/>
              </w:rPr>
              <w:t xml:space="preserve"> הציבורית, משרד המשפטים</w:t>
            </w:r>
          </w:p>
          <w:p w:rsidR="001B4375" w:rsidRDefault="001B4375" w:rsidP="00DE5B80">
            <w:pPr>
              <w:ind w:firstLine="0"/>
              <w:rPr>
                <w:rtl/>
              </w:rPr>
            </w:pPr>
            <w:r>
              <w:rPr>
                <w:rtl/>
              </w:rPr>
              <w:t>מתמחה, הסנגוריה הציבורית</w:t>
            </w:r>
          </w:p>
        </w:tc>
      </w:tr>
      <w:tr w:rsidR="001B4375" w:rsidTr="001B4375">
        <w:tc>
          <w:tcPr>
            <w:tcW w:w="1818" w:type="dxa"/>
            <w:shd w:val="clear" w:color="auto" w:fill="auto"/>
          </w:tcPr>
          <w:p w:rsidR="001B4375" w:rsidRDefault="001B4375" w:rsidP="00DE5B80">
            <w:pPr>
              <w:ind w:firstLine="0"/>
              <w:rPr>
                <w:rtl/>
              </w:rPr>
            </w:pPr>
            <w:r>
              <w:rPr>
                <w:rtl/>
              </w:rPr>
              <w:t>ליאורה אברמוביץ</w:t>
            </w:r>
          </w:p>
        </w:tc>
        <w:tc>
          <w:tcPr>
            <w:tcW w:w="336" w:type="dxa"/>
            <w:shd w:val="clear" w:color="auto" w:fill="auto"/>
          </w:tcPr>
          <w:p w:rsidR="001B4375" w:rsidRDefault="001B4375"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לשכה המשפטית, משרד העבודה, הרווחה והשירותים החברתיים</w:t>
            </w:r>
          </w:p>
        </w:tc>
      </w:tr>
      <w:tr w:rsidR="001B4375" w:rsidTr="001B4375">
        <w:tc>
          <w:tcPr>
            <w:tcW w:w="1818" w:type="dxa"/>
            <w:shd w:val="clear" w:color="auto" w:fill="auto"/>
          </w:tcPr>
          <w:p w:rsidR="001B4375" w:rsidRDefault="001B4375" w:rsidP="00DE5B80">
            <w:pPr>
              <w:ind w:firstLine="0"/>
              <w:rPr>
                <w:rtl/>
              </w:rPr>
            </w:pPr>
            <w:proofErr w:type="spellStart"/>
            <w:r>
              <w:rPr>
                <w:rtl/>
              </w:rPr>
              <w:t>סאיד</w:t>
            </w:r>
            <w:proofErr w:type="spellEnd"/>
            <w:r>
              <w:rPr>
                <w:rtl/>
              </w:rPr>
              <w:t xml:space="preserve"> תלי</w:t>
            </w:r>
          </w:p>
          <w:p w:rsidR="00720E6F" w:rsidRDefault="00720E6F" w:rsidP="00DE5B80">
            <w:pPr>
              <w:ind w:firstLine="0"/>
              <w:rPr>
                <w:rtl/>
              </w:rPr>
            </w:pPr>
            <w:r>
              <w:rPr>
                <w:rFonts w:hint="cs"/>
                <w:rtl/>
              </w:rPr>
              <w:t>יואל הדר</w:t>
            </w:r>
          </w:p>
        </w:tc>
        <w:tc>
          <w:tcPr>
            <w:tcW w:w="336" w:type="dxa"/>
            <w:shd w:val="clear" w:color="auto" w:fill="auto"/>
          </w:tcPr>
          <w:p w:rsidR="001B4375" w:rsidRDefault="001B4375" w:rsidP="00DE5B80">
            <w:pPr>
              <w:ind w:firstLine="0"/>
              <w:rPr>
                <w:rtl/>
              </w:rPr>
            </w:pPr>
            <w:r>
              <w:rPr>
                <w:rtl/>
              </w:rPr>
              <w:t>–</w:t>
            </w:r>
          </w:p>
          <w:p w:rsidR="00720E6F" w:rsidRDefault="00720E6F"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מפקח ארצי לטיפול באלימות במשפחה, משרד העבודה, הרווחה והשירותים החברתיים</w:t>
            </w:r>
          </w:p>
          <w:p w:rsidR="00720E6F" w:rsidRDefault="00720E6F" w:rsidP="00DE5B80">
            <w:pPr>
              <w:ind w:firstLine="0"/>
              <w:rPr>
                <w:rtl/>
              </w:rPr>
            </w:pPr>
            <w:r>
              <w:rPr>
                <w:rFonts w:hint="cs"/>
                <w:rtl/>
              </w:rPr>
              <w:t>יועמ"ש, המשרד לביטחון פנים</w:t>
            </w:r>
          </w:p>
        </w:tc>
      </w:tr>
      <w:tr w:rsidR="001B4375" w:rsidTr="001B4375">
        <w:tc>
          <w:tcPr>
            <w:tcW w:w="1818" w:type="dxa"/>
            <w:shd w:val="clear" w:color="auto" w:fill="auto"/>
          </w:tcPr>
          <w:p w:rsidR="001B4375" w:rsidRDefault="001B4375" w:rsidP="00DE5B80">
            <w:pPr>
              <w:ind w:firstLine="0"/>
              <w:rPr>
                <w:rtl/>
              </w:rPr>
            </w:pPr>
            <w:r>
              <w:rPr>
                <w:rFonts w:hint="cs"/>
                <w:rtl/>
              </w:rPr>
              <w:t xml:space="preserve">רפ"ק </w:t>
            </w:r>
            <w:r>
              <w:rPr>
                <w:rtl/>
              </w:rPr>
              <w:t>הדס פטר</w:t>
            </w:r>
          </w:p>
        </w:tc>
        <w:tc>
          <w:tcPr>
            <w:tcW w:w="336" w:type="dxa"/>
            <w:shd w:val="clear" w:color="auto" w:fill="auto"/>
          </w:tcPr>
          <w:p w:rsidR="001B4375" w:rsidRDefault="001B4375"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 xml:space="preserve">עו"ד בלשכה המשפטית, </w:t>
            </w:r>
            <w:r>
              <w:rPr>
                <w:rFonts w:hint="cs"/>
                <w:rtl/>
              </w:rPr>
              <w:t>המשרד ל</w:t>
            </w:r>
            <w:r>
              <w:rPr>
                <w:rtl/>
              </w:rPr>
              <w:t>ב</w:t>
            </w:r>
            <w:r>
              <w:rPr>
                <w:rFonts w:hint="cs"/>
                <w:rtl/>
              </w:rPr>
              <w:t>י</w:t>
            </w:r>
            <w:r>
              <w:rPr>
                <w:rtl/>
              </w:rPr>
              <w:t>טחון פנים</w:t>
            </w:r>
          </w:p>
        </w:tc>
      </w:tr>
      <w:tr w:rsidR="001B4375" w:rsidTr="001B4375">
        <w:tc>
          <w:tcPr>
            <w:tcW w:w="1818" w:type="dxa"/>
            <w:shd w:val="clear" w:color="auto" w:fill="auto"/>
          </w:tcPr>
          <w:p w:rsidR="001B4375" w:rsidRDefault="001B4375" w:rsidP="00DE5B80">
            <w:pPr>
              <w:ind w:firstLine="0"/>
              <w:rPr>
                <w:rtl/>
              </w:rPr>
            </w:pPr>
            <w:proofErr w:type="spellStart"/>
            <w:r>
              <w:rPr>
                <w:rtl/>
              </w:rPr>
              <w:t>יוכי</w:t>
            </w:r>
            <w:proofErr w:type="spellEnd"/>
            <w:r>
              <w:rPr>
                <w:rtl/>
              </w:rPr>
              <w:t xml:space="preserve"> </w:t>
            </w:r>
            <w:proofErr w:type="spellStart"/>
            <w:r>
              <w:rPr>
                <w:rtl/>
              </w:rPr>
              <w:t>גנסין</w:t>
            </w:r>
            <w:proofErr w:type="spellEnd"/>
          </w:p>
        </w:tc>
        <w:tc>
          <w:tcPr>
            <w:tcW w:w="336" w:type="dxa"/>
            <w:shd w:val="clear" w:color="auto" w:fill="auto"/>
          </w:tcPr>
          <w:p w:rsidR="001B4375" w:rsidRDefault="001B4375"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יועמ"ש</w:t>
            </w:r>
            <w:r>
              <w:rPr>
                <w:rFonts w:hint="cs"/>
                <w:rtl/>
              </w:rPr>
              <w:t>,</w:t>
            </w:r>
            <w:r>
              <w:rPr>
                <w:rtl/>
              </w:rPr>
              <w:t xml:space="preserve"> שב"ס, </w:t>
            </w:r>
            <w:r>
              <w:rPr>
                <w:rFonts w:hint="cs"/>
                <w:rtl/>
              </w:rPr>
              <w:t>המשרד ל</w:t>
            </w:r>
            <w:r>
              <w:rPr>
                <w:rtl/>
              </w:rPr>
              <w:t>ב</w:t>
            </w:r>
            <w:r>
              <w:rPr>
                <w:rFonts w:hint="cs"/>
                <w:rtl/>
              </w:rPr>
              <w:t>י</w:t>
            </w:r>
            <w:r>
              <w:rPr>
                <w:rtl/>
              </w:rPr>
              <w:t>טחון פנים</w:t>
            </w:r>
          </w:p>
        </w:tc>
      </w:tr>
      <w:tr w:rsidR="001B4375" w:rsidTr="001B4375">
        <w:tc>
          <w:tcPr>
            <w:tcW w:w="1818" w:type="dxa"/>
            <w:shd w:val="clear" w:color="auto" w:fill="auto"/>
          </w:tcPr>
          <w:p w:rsidR="001B4375" w:rsidRDefault="001B4375" w:rsidP="00DE5B80">
            <w:pPr>
              <w:ind w:firstLine="0"/>
              <w:rPr>
                <w:rtl/>
              </w:rPr>
            </w:pPr>
            <w:r>
              <w:rPr>
                <w:rtl/>
              </w:rPr>
              <w:t>רויטל גור</w:t>
            </w:r>
          </w:p>
        </w:tc>
        <w:tc>
          <w:tcPr>
            <w:tcW w:w="336" w:type="dxa"/>
            <w:shd w:val="clear" w:color="auto" w:fill="auto"/>
          </w:tcPr>
          <w:p w:rsidR="001B4375" w:rsidRDefault="001B4375"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ע</w:t>
            </w:r>
            <w:r>
              <w:rPr>
                <w:rFonts w:hint="cs"/>
                <w:rtl/>
              </w:rPr>
              <w:t>' יועמ"ש</w:t>
            </w:r>
            <w:r>
              <w:rPr>
                <w:rtl/>
              </w:rPr>
              <w:t xml:space="preserve">, </w:t>
            </w:r>
            <w:r>
              <w:rPr>
                <w:rFonts w:hint="cs"/>
                <w:rtl/>
              </w:rPr>
              <w:t>המשרד ל</w:t>
            </w:r>
            <w:r>
              <w:rPr>
                <w:rtl/>
              </w:rPr>
              <w:t>ב</w:t>
            </w:r>
            <w:r>
              <w:rPr>
                <w:rFonts w:hint="cs"/>
                <w:rtl/>
              </w:rPr>
              <w:t>י</w:t>
            </w:r>
            <w:r>
              <w:rPr>
                <w:rtl/>
              </w:rPr>
              <w:t>טחון פנים</w:t>
            </w:r>
          </w:p>
        </w:tc>
      </w:tr>
      <w:tr w:rsidR="001B4375" w:rsidTr="001B4375">
        <w:tc>
          <w:tcPr>
            <w:tcW w:w="1818" w:type="dxa"/>
            <w:shd w:val="clear" w:color="auto" w:fill="auto"/>
          </w:tcPr>
          <w:p w:rsidR="001B4375" w:rsidRDefault="001B4375" w:rsidP="00DE5B80">
            <w:pPr>
              <w:ind w:firstLine="0"/>
              <w:rPr>
                <w:rtl/>
              </w:rPr>
            </w:pPr>
            <w:r>
              <w:rPr>
                <w:rFonts w:hint="cs"/>
                <w:rtl/>
              </w:rPr>
              <w:t xml:space="preserve">רפ"ק </w:t>
            </w:r>
            <w:r>
              <w:rPr>
                <w:rtl/>
              </w:rPr>
              <w:t xml:space="preserve">שרון  שמש </w:t>
            </w:r>
          </w:p>
        </w:tc>
        <w:tc>
          <w:tcPr>
            <w:tcW w:w="336" w:type="dxa"/>
            <w:shd w:val="clear" w:color="auto" w:fill="auto"/>
          </w:tcPr>
          <w:p w:rsidR="001B4375" w:rsidRDefault="001B4375"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 xml:space="preserve">ר' </w:t>
            </w:r>
            <w:proofErr w:type="spellStart"/>
            <w:r>
              <w:rPr>
                <w:rtl/>
              </w:rPr>
              <w:t>חו</w:t>
            </w:r>
            <w:proofErr w:type="spellEnd"/>
            <w:r>
              <w:rPr>
                <w:rtl/>
              </w:rPr>
              <w:t xml:space="preserve">' </w:t>
            </w:r>
            <w:proofErr w:type="spellStart"/>
            <w:r>
              <w:rPr>
                <w:rtl/>
              </w:rPr>
              <w:t>קמב"צ</w:t>
            </w:r>
            <w:proofErr w:type="spellEnd"/>
            <w:r>
              <w:rPr>
                <w:rtl/>
              </w:rPr>
              <w:t>, המשרד לב</w:t>
            </w:r>
            <w:r>
              <w:rPr>
                <w:rFonts w:hint="cs"/>
                <w:rtl/>
              </w:rPr>
              <w:t>י</w:t>
            </w:r>
            <w:r>
              <w:rPr>
                <w:rtl/>
              </w:rPr>
              <w:t>טחון פנים</w:t>
            </w:r>
          </w:p>
        </w:tc>
      </w:tr>
      <w:tr w:rsidR="001B4375" w:rsidTr="001B4375">
        <w:tc>
          <w:tcPr>
            <w:tcW w:w="1818" w:type="dxa"/>
            <w:shd w:val="clear" w:color="auto" w:fill="auto"/>
          </w:tcPr>
          <w:p w:rsidR="001B4375" w:rsidRDefault="001B4375" w:rsidP="00DE5B80">
            <w:pPr>
              <w:ind w:firstLine="0"/>
              <w:rPr>
                <w:rtl/>
              </w:rPr>
            </w:pPr>
            <w:r>
              <w:rPr>
                <w:rtl/>
              </w:rPr>
              <w:t xml:space="preserve">שרון </w:t>
            </w:r>
            <w:proofErr w:type="spellStart"/>
            <w:r>
              <w:rPr>
                <w:rtl/>
              </w:rPr>
              <w:t>רוטשנקר</w:t>
            </w:r>
            <w:proofErr w:type="spellEnd"/>
          </w:p>
        </w:tc>
        <w:tc>
          <w:tcPr>
            <w:tcW w:w="336" w:type="dxa"/>
            <w:shd w:val="clear" w:color="auto" w:fill="auto"/>
          </w:tcPr>
          <w:p w:rsidR="001B4375" w:rsidRDefault="001B4375"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ממונה על ועדות השחרורים בפרקליטות המדינה, פרקליטות המדינה</w:t>
            </w:r>
          </w:p>
        </w:tc>
      </w:tr>
      <w:tr w:rsidR="001B4375" w:rsidTr="001B4375">
        <w:tc>
          <w:tcPr>
            <w:tcW w:w="1818" w:type="dxa"/>
            <w:shd w:val="clear" w:color="auto" w:fill="auto"/>
          </w:tcPr>
          <w:p w:rsidR="001B4375" w:rsidRDefault="001B4375" w:rsidP="00DE5B80">
            <w:pPr>
              <w:ind w:firstLine="0"/>
              <w:rPr>
                <w:rtl/>
              </w:rPr>
            </w:pPr>
            <w:r>
              <w:rPr>
                <w:rtl/>
              </w:rPr>
              <w:t xml:space="preserve">ציפי </w:t>
            </w:r>
            <w:proofErr w:type="spellStart"/>
            <w:r>
              <w:rPr>
                <w:rtl/>
              </w:rPr>
              <w:t>טוקר</w:t>
            </w:r>
            <w:proofErr w:type="spellEnd"/>
          </w:p>
        </w:tc>
        <w:tc>
          <w:tcPr>
            <w:tcW w:w="336" w:type="dxa"/>
            <w:shd w:val="clear" w:color="auto" w:fill="auto"/>
          </w:tcPr>
          <w:p w:rsidR="001B4375" w:rsidRDefault="001B4375"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 xml:space="preserve">מזכירה ראשית, </w:t>
            </w:r>
            <w:r>
              <w:rPr>
                <w:rFonts w:hint="cs"/>
                <w:rtl/>
              </w:rPr>
              <w:t xml:space="preserve">ועדות השחרורים, </w:t>
            </w:r>
            <w:r>
              <w:rPr>
                <w:rtl/>
              </w:rPr>
              <w:t>הנהלת בתי המשפט</w:t>
            </w:r>
          </w:p>
        </w:tc>
      </w:tr>
      <w:tr w:rsidR="001B4375" w:rsidTr="001B4375">
        <w:tc>
          <w:tcPr>
            <w:tcW w:w="1818" w:type="dxa"/>
            <w:shd w:val="clear" w:color="auto" w:fill="auto"/>
          </w:tcPr>
          <w:p w:rsidR="001B4375" w:rsidRDefault="001B4375" w:rsidP="00DE5B80">
            <w:pPr>
              <w:ind w:firstLine="0"/>
              <w:rPr>
                <w:rtl/>
              </w:rPr>
            </w:pPr>
            <w:r>
              <w:rPr>
                <w:rtl/>
              </w:rPr>
              <w:t>חנית אברהם בכר</w:t>
            </w:r>
          </w:p>
        </w:tc>
        <w:tc>
          <w:tcPr>
            <w:tcW w:w="336" w:type="dxa"/>
            <w:shd w:val="clear" w:color="auto" w:fill="auto"/>
          </w:tcPr>
          <w:p w:rsidR="001B4375" w:rsidRDefault="001B4375"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עו"ד-לשכה משפטית, ה</w:t>
            </w:r>
            <w:r>
              <w:rPr>
                <w:rFonts w:hint="cs"/>
                <w:rtl/>
              </w:rPr>
              <w:t xml:space="preserve">נהלת </w:t>
            </w:r>
            <w:r>
              <w:rPr>
                <w:rtl/>
              </w:rPr>
              <w:t>בתי המשפט</w:t>
            </w:r>
          </w:p>
        </w:tc>
      </w:tr>
      <w:tr w:rsidR="001B4375" w:rsidTr="001B4375">
        <w:tc>
          <w:tcPr>
            <w:tcW w:w="1818" w:type="dxa"/>
            <w:shd w:val="clear" w:color="auto" w:fill="auto"/>
          </w:tcPr>
          <w:p w:rsidR="001B4375" w:rsidRDefault="001B4375" w:rsidP="00DE5B80">
            <w:pPr>
              <w:ind w:firstLine="0"/>
              <w:rPr>
                <w:rtl/>
              </w:rPr>
            </w:pPr>
            <w:r>
              <w:rPr>
                <w:rtl/>
              </w:rPr>
              <w:t>זיוה הדסי הרמן</w:t>
            </w:r>
          </w:p>
        </w:tc>
        <w:tc>
          <w:tcPr>
            <w:tcW w:w="336" w:type="dxa"/>
            <w:shd w:val="clear" w:color="auto" w:fill="auto"/>
          </w:tcPr>
          <w:p w:rsidR="001B4375" w:rsidRDefault="001B4375"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נשיאת בתי משפט שלום מחוז תל אביב</w:t>
            </w:r>
            <w:r>
              <w:rPr>
                <w:rFonts w:hint="cs"/>
                <w:rtl/>
              </w:rPr>
              <w:t xml:space="preserve"> </w:t>
            </w:r>
            <w:r>
              <w:rPr>
                <w:rtl/>
              </w:rPr>
              <w:t>בדימוס, הנהלת בתי המשפט</w:t>
            </w:r>
          </w:p>
        </w:tc>
      </w:tr>
      <w:tr w:rsidR="001B4375" w:rsidTr="001B4375">
        <w:tc>
          <w:tcPr>
            <w:tcW w:w="1818" w:type="dxa"/>
            <w:shd w:val="clear" w:color="auto" w:fill="auto"/>
          </w:tcPr>
          <w:p w:rsidR="001B4375" w:rsidRDefault="001B4375" w:rsidP="00DE5B80">
            <w:pPr>
              <w:ind w:firstLine="0"/>
              <w:rPr>
                <w:rtl/>
              </w:rPr>
            </w:pPr>
            <w:r>
              <w:rPr>
                <w:rtl/>
              </w:rPr>
              <w:t>אלעד דהן</w:t>
            </w:r>
          </w:p>
        </w:tc>
        <w:tc>
          <w:tcPr>
            <w:tcW w:w="336" w:type="dxa"/>
            <w:shd w:val="clear" w:color="auto" w:fill="auto"/>
          </w:tcPr>
          <w:p w:rsidR="001B4375" w:rsidRDefault="001B4375"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סגן יועמ"ש בכיר, הרשות לשיקום האסיר</w:t>
            </w:r>
          </w:p>
        </w:tc>
      </w:tr>
      <w:tr w:rsidR="001B4375" w:rsidTr="001B4375">
        <w:tc>
          <w:tcPr>
            <w:tcW w:w="1818" w:type="dxa"/>
            <w:shd w:val="clear" w:color="auto" w:fill="auto"/>
          </w:tcPr>
          <w:p w:rsidR="001B4375" w:rsidRDefault="001B4375" w:rsidP="00DE5B80">
            <w:pPr>
              <w:ind w:firstLine="0"/>
              <w:rPr>
                <w:rtl/>
              </w:rPr>
            </w:pPr>
            <w:r>
              <w:rPr>
                <w:rtl/>
              </w:rPr>
              <w:t>לירון אשל</w:t>
            </w:r>
          </w:p>
        </w:tc>
        <w:tc>
          <w:tcPr>
            <w:tcW w:w="336" w:type="dxa"/>
            <w:shd w:val="clear" w:color="auto" w:fill="auto"/>
          </w:tcPr>
          <w:p w:rsidR="001B4375" w:rsidRDefault="001B4375"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עו"ד, המועצה לשלום הילד</w:t>
            </w:r>
          </w:p>
        </w:tc>
      </w:tr>
      <w:tr w:rsidR="001B4375" w:rsidTr="001B4375">
        <w:tc>
          <w:tcPr>
            <w:tcW w:w="1818" w:type="dxa"/>
            <w:shd w:val="clear" w:color="auto" w:fill="auto"/>
          </w:tcPr>
          <w:p w:rsidR="001B4375" w:rsidRDefault="001B4375" w:rsidP="00DE5B80">
            <w:pPr>
              <w:ind w:firstLine="0"/>
              <w:rPr>
                <w:rtl/>
              </w:rPr>
            </w:pPr>
            <w:r>
              <w:rPr>
                <w:rFonts w:hint="cs"/>
                <w:rtl/>
              </w:rPr>
              <w:t xml:space="preserve">ד"ר </w:t>
            </w:r>
            <w:r>
              <w:rPr>
                <w:rtl/>
              </w:rPr>
              <w:t xml:space="preserve">סיגל </w:t>
            </w:r>
            <w:proofErr w:type="spellStart"/>
            <w:r>
              <w:rPr>
                <w:rtl/>
              </w:rPr>
              <w:t>שהב</w:t>
            </w:r>
            <w:proofErr w:type="spellEnd"/>
          </w:p>
        </w:tc>
        <w:tc>
          <w:tcPr>
            <w:tcW w:w="336" w:type="dxa"/>
            <w:shd w:val="clear" w:color="auto" w:fill="auto"/>
          </w:tcPr>
          <w:p w:rsidR="001B4375" w:rsidRDefault="001B4375" w:rsidP="00DE5B80">
            <w:pPr>
              <w:ind w:firstLine="0"/>
              <w:rPr>
                <w:rtl/>
              </w:rPr>
            </w:pPr>
            <w:r>
              <w:rPr>
                <w:rtl/>
              </w:rPr>
              <w:t>–</w:t>
            </w:r>
          </w:p>
        </w:tc>
        <w:tc>
          <w:tcPr>
            <w:tcW w:w="7744" w:type="dxa"/>
            <w:shd w:val="clear" w:color="auto" w:fill="auto"/>
          </w:tcPr>
          <w:p w:rsidR="001B4375" w:rsidRDefault="001B4375" w:rsidP="001B4375">
            <w:pPr>
              <w:ind w:firstLine="0"/>
              <w:rPr>
                <w:rtl/>
              </w:rPr>
            </w:pPr>
            <w:r>
              <w:rPr>
                <w:rtl/>
              </w:rPr>
              <w:t>עו"ד במרכז האקדמי למשפט ולעסקים</w:t>
            </w:r>
          </w:p>
        </w:tc>
      </w:tr>
      <w:tr w:rsidR="001B4375" w:rsidTr="001B4375">
        <w:tc>
          <w:tcPr>
            <w:tcW w:w="1818" w:type="dxa"/>
            <w:shd w:val="clear" w:color="auto" w:fill="auto"/>
          </w:tcPr>
          <w:p w:rsidR="001B4375" w:rsidRDefault="001B4375" w:rsidP="00DE5B80">
            <w:pPr>
              <w:ind w:firstLine="0"/>
              <w:rPr>
                <w:rtl/>
              </w:rPr>
            </w:pPr>
            <w:r>
              <w:rPr>
                <w:rtl/>
              </w:rPr>
              <w:t>שני כהן אילוז</w:t>
            </w:r>
          </w:p>
          <w:p w:rsidR="001B4375" w:rsidRDefault="001B4375" w:rsidP="00DE5B80">
            <w:pPr>
              <w:ind w:firstLine="0"/>
              <w:rPr>
                <w:rtl/>
              </w:rPr>
            </w:pPr>
            <w:r>
              <w:rPr>
                <w:rFonts w:hint="cs"/>
                <w:rtl/>
              </w:rPr>
              <w:t xml:space="preserve">רותם </w:t>
            </w:r>
            <w:proofErr w:type="spellStart"/>
            <w:r>
              <w:rPr>
                <w:rFonts w:hint="cs"/>
                <w:rtl/>
              </w:rPr>
              <w:t>טובול</w:t>
            </w:r>
            <w:proofErr w:type="spellEnd"/>
          </w:p>
        </w:tc>
        <w:tc>
          <w:tcPr>
            <w:tcW w:w="336" w:type="dxa"/>
            <w:shd w:val="clear" w:color="auto" w:fill="auto"/>
          </w:tcPr>
          <w:p w:rsidR="001B4375" w:rsidRDefault="001B4375" w:rsidP="00DE5B80">
            <w:pPr>
              <w:ind w:firstLine="0"/>
              <w:rPr>
                <w:rtl/>
              </w:rPr>
            </w:pPr>
            <w:r>
              <w:rPr>
                <w:rtl/>
              </w:rPr>
              <w:t>–</w:t>
            </w:r>
          </w:p>
          <w:p w:rsidR="001B4375" w:rsidRDefault="001B4375" w:rsidP="00DE5B80">
            <w:pPr>
              <w:ind w:firstLine="0"/>
              <w:rPr>
                <w:rtl/>
              </w:rPr>
            </w:pPr>
            <w:r>
              <w:rPr>
                <w:rtl/>
              </w:rPr>
              <w:t>–</w:t>
            </w:r>
          </w:p>
        </w:tc>
        <w:tc>
          <w:tcPr>
            <w:tcW w:w="7744" w:type="dxa"/>
            <w:shd w:val="clear" w:color="auto" w:fill="auto"/>
          </w:tcPr>
          <w:p w:rsidR="001B4375" w:rsidRDefault="001B4375" w:rsidP="00DE5B80">
            <w:pPr>
              <w:ind w:firstLine="0"/>
              <w:rPr>
                <w:rtl/>
              </w:rPr>
            </w:pPr>
            <w:r>
              <w:rPr>
                <w:rtl/>
              </w:rPr>
              <w:t>ועדת שב"ס, לשכת עורכי הדין</w:t>
            </w:r>
          </w:p>
          <w:p w:rsidR="001B4375" w:rsidRDefault="001B4375" w:rsidP="001B4375">
            <w:pPr>
              <w:ind w:firstLine="0"/>
              <w:rPr>
                <w:rtl/>
              </w:rPr>
            </w:pPr>
            <w:r>
              <w:rPr>
                <w:rtl/>
              </w:rPr>
              <w:t>ועדת שב"ס, לשכת עורכי הדין</w:t>
            </w:r>
          </w:p>
        </w:tc>
      </w:tr>
      <w:tr w:rsidR="001B4375" w:rsidTr="001B4375">
        <w:tc>
          <w:tcPr>
            <w:tcW w:w="1818" w:type="dxa"/>
            <w:shd w:val="clear" w:color="auto" w:fill="auto"/>
          </w:tcPr>
          <w:p w:rsidR="001B4375" w:rsidRDefault="001B4375" w:rsidP="00DE5B80">
            <w:pPr>
              <w:ind w:firstLine="0"/>
              <w:rPr>
                <w:rtl/>
              </w:rPr>
            </w:pPr>
            <w:r>
              <w:rPr>
                <w:rtl/>
              </w:rPr>
              <w:t>פנחס מיכאלי</w:t>
            </w:r>
          </w:p>
        </w:tc>
        <w:tc>
          <w:tcPr>
            <w:tcW w:w="336" w:type="dxa"/>
            <w:shd w:val="clear" w:color="auto" w:fill="auto"/>
          </w:tcPr>
          <w:p w:rsidR="001B4375" w:rsidRDefault="001B4375" w:rsidP="00DE5B80">
            <w:pPr>
              <w:ind w:firstLine="0"/>
              <w:rPr>
                <w:rtl/>
              </w:rPr>
            </w:pPr>
            <w:r>
              <w:rPr>
                <w:rtl/>
              </w:rPr>
              <w:t>–</w:t>
            </w:r>
          </w:p>
        </w:tc>
        <w:tc>
          <w:tcPr>
            <w:tcW w:w="7744" w:type="dxa"/>
            <w:shd w:val="clear" w:color="auto" w:fill="auto"/>
          </w:tcPr>
          <w:p w:rsidR="001B4375" w:rsidRDefault="001B4375" w:rsidP="001B4375">
            <w:pPr>
              <w:ind w:firstLine="0"/>
              <w:rPr>
                <w:rtl/>
              </w:rPr>
            </w:pPr>
            <w:r>
              <w:rPr>
                <w:rtl/>
              </w:rPr>
              <w:t xml:space="preserve">ממונה חקיקה, לשכת </w:t>
            </w:r>
            <w:r>
              <w:rPr>
                <w:rFonts w:hint="cs"/>
                <w:rtl/>
              </w:rPr>
              <w:t>עורכי הדין</w:t>
            </w:r>
          </w:p>
        </w:tc>
      </w:tr>
    </w:tbl>
    <w:p w:rsidR="001B4375" w:rsidRDefault="001B4375" w:rsidP="00DE5B80">
      <w:pPr>
        <w:ind w:firstLine="0"/>
        <w:rPr>
          <w:rtl/>
        </w:rPr>
      </w:pPr>
    </w:p>
    <w:p w:rsidR="00D96A47" w:rsidRPr="008713A4" w:rsidRDefault="00D96A4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B4375" w:rsidP="00DE5B80">
      <w:pPr>
        <w:ind w:firstLine="0"/>
        <w:rPr>
          <w:rtl/>
        </w:rPr>
      </w:pPr>
      <w:r w:rsidRPr="001B4375">
        <w:rPr>
          <w:rtl/>
        </w:rPr>
        <w:t>נועה ברודסקי-לוי</w:t>
      </w:r>
    </w:p>
    <w:p w:rsidR="001B4375" w:rsidRPr="008713A4" w:rsidRDefault="001B4375" w:rsidP="00DE5B80">
      <w:pPr>
        <w:ind w:firstLine="0"/>
        <w:rPr>
          <w:rtl/>
        </w:rPr>
      </w:pPr>
    </w:p>
    <w:p w:rsidR="00E64116" w:rsidRPr="008713A4" w:rsidRDefault="001B4375" w:rsidP="00D40A29">
      <w:pPr>
        <w:ind w:firstLine="0"/>
        <w:outlineLvl w:val="1"/>
        <w:rPr>
          <w:rtl/>
        </w:rPr>
      </w:pPr>
      <w:r>
        <w:rPr>
          <w:rFonts w:hint="cs"/>
          <w:b/>
          <w:bCs/>
          <w:u w:val="single"/>
          <w:rtl/>
        </w:rPr>
        <w:t xml:space="preserve">סגנית </w:t>
      </w:r>
      <w:r w:rsidR="00E64116" w:rsidRPr="008713A4">
        <w:rPr>
          <w:b/>
          <w:bCs/>
          <w:u w:val="single"/>
          <w:rtl/>
        </w:rPr>
        <w:t>מנהל הוועדה</w:t>
      </w:r>
      <w:r w:rsidR="00E64116" w:rsidRPr="008713A4">
        <w:rPr>
          <w:rFonts w:hint="cs"/>
          <w:b/>
          <w:bCs/>
          <w:u w:val="single"/>
          <w:rtl/>
        </w:rPr>
        <w:t>:</w:t>
      </w:r>
    </w:p>
    <w:p w:rsidR="00E64116" w:rsidRPr="008713A4" w:rsidRDefault="001B4375" w:rsidP="00D40A29">
      <w:pPr>
        <w:ind w:firstLine="0"/>
        <w:rPr>
          <w:u w:val="single"/>
        </w:rPr>
      </w:pPr>
      <w:r>
        <w:rPr>
          <w:rFonts w:hint="cs"/>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2A279D" w:rsidRDefault="002A279D" w:rsidP="00D96A47">
      <w:pPr>
        <w:ind w:firstLine="0"/>
        <w:rPr>
          <w:rtl/>
        </w:rPr>
      </w:pPr>
      <w:r>
        <w:rPr>
          <w:rtl/>
        </w:rPr>
        <w:t>מוריה אביגד</w:t>
      </w:r>
    </w:p>
    <w:sdt>
      <w:sdtPr>
        <w:rPr>
          <w:rtl/>
        </w:rPr>
        <w:alias w:val="נושא"/>
        <w:tag w:val="&lt;ID&gt;613587&lt;/ID&gt;&lt;Name&gt;הצעת חוק שחרור על-תנאי ממאסר (תיקון מס' 18) (היחידה לשחרור ממאסרים קצרים), התשע&quot;ח-2018&lt;/Name&gt;&lt;Data&gt;הצעת חוק שחרור על-תנאי ממאסר (תיקון מס' 18) (היחידה לשחרור ממאסרים קצרים), התשע&quot;ח-2018&lt;/Data&gt;&lt;PrivateNumber&gt;מ-1230&lt;/PrivateNumber&gt;&lt;Status&gt;1&lt;/Status&gt;&lt;PrivateNumber_TOC&gt;מ-1230&lt;/PrivateNumber_TOC&gt;&lt;PrivateName_TOC&gt;&lt;/PrivateName_TOC&gt;&lt;Initiators&gt;&lt;/Initiators&gt;&lt;FullItemNumber&gt; מ/1230&lt;/FullItemNumber&gt;"/>
        <w:id w:val="107782697"/>
        <w:placeholder>
          <w:docPart w:val="DefaultPlaceholder_-1854013440"/>
        </w:placeholder>
        <w15:color w:val="993366"/>
      </w:sdtPr>
      <w:sdtEndPr/>
      <w:sdtContent>
        <w:p w:rsidR="002A279D" w:rsidRDefault="002A279D" w:rsidP="002A279D">
          <w:pPr>
            <w:pStyle w:val="a6"/>
            <w:keepNext/>
            <w:rPr>
              <w:rtl/>
            </w:rPr>
          </w:pPr>
          <w:r w:rsidRPr="002A279D">
            <w:rPr>
              <w:rStyle w:val="afd"/>
              <w:color w:val="000000"/>
              <w:rtl/>
            </w:rPr>
            <w:t>הצעת חוק שחרור על-תנאי ממאסר (תיקון מס' 18) (היחידה לשחר</w:t>
          </w:r>
          <w:r w:rsidR="00720E6F">
            <w:rPr>
              <w:rStyle w:val="afd"/>
              <w:color w:val="000000"/>
              <w:rtl/>
            </w:rPr>
            <w:t>ור ממאסרים קצרים), התשע"ח-2018,</w:t>
          </w:r>
          <w:r w:rsidRPr="002A279D">
            <w:rPr>
              <w:rStyle w:val="afd"/>
              <w:color w:val="000000"/>
              <w:rtl/>
            </w:rPr>
            <w:t xml:space="preserve"> מ/1230</w:t>
          </w:r>
        </w:p>
      </w:sdtContent>
    </w:sdt>
    <w:p w:rsidR="002A279D" w:rsidRDefault="002A279D" w:rsidP="002A279D">
      <w:pPr>
        <w:pStyle w:val="KeepWithNext"/>
        <w:rPr>
          <w:rtl/>
        </w:rPr>
      </w:pPr>
    </w:p>
    <w:sdt>
      <w:sdtPr>
        <w:rPr>
          <w:rtl/>
        </w:rPr>
        <w:alias w:val="יור"/>
        <w:tag w:val="&lt;ID&gt;5290&lt;/ID&gt;&lt;Name&gt;רויטל סויד - יו&quot;רַ&lt;/Name&gt;&lt;Data&gt;רויטל סויד&lt;/Data&gt;&lt;Shortcut&gt;רוסו&lt;/Shortcut&gt;"/>
        <w:id w:val="1166439171"/>
        <w:placeholder>
          <w:docPart w:val="DefaultPlaceholder_-1854013440"/>
        </w:placeholder>
        <w15:color w:val="993366"/>
      </w:sdtPr>
      <w:sdtEndPr/>
      <w:sdtContent>
        <w:p w:rsidR="00847F8C" w:rsidRDefault="00847F8C" w:rsidP="00847F8C">
          <w:pPr>
            <w:pStyle w:val="af6"/>
            <w:keepNext/>
            <w:rPr>
              <w:rtl/>
            </w:rPr>
          </w:pPr>
          <w:r w:rsidRPr="00847F8C">
            <w:rPr>
              <w:rStyle w:val="afd"/>
              <w:color w:val="000000"/>
              <w:rtl/>
            </w:rPr>
            <w:t>היו"ר רויטל סויד</w:t>
          </w:r>
          <w:r w:rsidRPr="00847F8C">
            <w:rPr>
              <w:color w:val="000000"/>
              <w:rtl/>
            </w:rPr>
            <w:t>:</w:t>
          </w:r>
        </w:p>
      </w:sdtContent>
    </w:sdt>
    <w:p w:rsidR="00847F8C" w:rsidRPr="00847F8C" w:rsidRDefault="00847F8C" w:rsidP="00847F8C">
      <w:pPr>
        <w:ind w:firstLine="0"/>
        <w:rPr>
          <w:rtl/>
          <w:lang w:eastAsia="he-IL"/>
        </w:rPr>
      </w:pPr>
    </w:p>
    <w:p w:rsidR="002A279D" w:rsidRDefault="002B6CC0" w:rsidP="00847F8C">
      <w:pPr>
        <w:rPr>
          <w:rtl/>
          <w:lang w:eastAsia="he-IL"/>
        </w:rPr>
      </w:pPr>
      <w:r>
        <w:rPr>
          <w:rFonts w:hint="cs"/>
          <w:rtl/>
        </w:rPr>
        <w:t>צהריים טובים</w:t>
      </w:r>
      <w:r w:rsidR="002A279D">
        <w:rPr>
          <w:rFonts w:hint="cs"/>
          <w:rtl/>
        </w:rPr>
        <w:t xml:space="preserve"> לכולם, אני מתכבד</w:t>
      </w:r>
      <w:r w:rsidR="00720E6F">
        <w:rPr>
          <w:rFonts w:hint="cs"/>
          <w:rtl/>
        </w:rPr>
        <w:t>ת</w:t>
      </w:r>
      <w:r w:rsidR="002A279D">
        <w:rPr>
          <w:rFonts w:hint="cs"/>
          <w:rtl/>
        </w:rPr>
        <w:t xml:space="preserve"> לפתוח את </w:t>
      </w:r>
      <w:r w:rsidR="002A279D">
        <w:rPr>
          <w:rtl/>
        </w:rPr>
        <w:t>ועדת החוקה, חוק ומשפט</w:t>
      </w:r>
      <w:r w:rsidR="002A279D">
        <w:rPr>
          <w:rFonts w:hint="cs"/>
          <w:rtl/>
        </w:rPr>
        <w:t xml:space="preserve"> בנושא </w:t>
      </w:r>
      <w:r w:rsidR="002A279D" w:rsidRPr="002A279D">
        <w:rPr>
          <w:rStyle w:val="afd"/>
          <w:color w:val="000000"/>
          <w:rtl/>
        </w:rPr>
        <w:t>הצעת חוק שחרור על-תנאי ממאסר (תיקון מס' 18) (היחידה לשחרור ממאסרים קצרים), התשע"ח-2018</w:t>
      </w:r>
      <w:r w:rsidR="002A279D">
        <w:rPr>
          <w:rStyle w:val="afd"/>
          <w:rFonts w:hint="cs"/>
          <w:color w:val="000000"/>
          <w:rtl/>
        </w:rPr>
        <w:t xml:space="preserve">. </w:t>
      </w:r>
    </w:p>
    <w:p w:rsidR="007E384F" w:rsidRDefault="007E384F" w:rsidP="007E384F">
      <w:pPr>
        <w:ind w:firstLine="0"/>
        <w:rPr>
          <w:rtl/>
          <w:lang w:eastAsia="he-IL"/>
        </w:rPr>
      </w:pPr>
    </w:p>
    <w:sdt>
      <w:sdtPr>
        <w:rPr>
          <w:rtl/>
        </w:rPr>
        <w:alias w:val="דובר"/>
        <w:tag w:val="&lt;ID&gt;0&lt;/ID&gt;&lt;Name&gt;נועה ברודסקי&lt;/Name&gt;&lt;Data&gt;נועה ברודסקי&lt;/Data&gt;&lt;Shortcut&gt;נובר&lt;/Shortcut&gt;&lt;MemberID&gt;&lt;/MemberID&gt;"/>
        <w:id w:val="-183836376"/>
        <w:placeholder>
          <w:docPart w:val="DefaultPlaceholder_-1854013440"/>
        </w:placeholder>
        <w15:color w:val="993366"/>
      </w:sdtPr>
      <w:sdtEndPr/>
      <w:sdtContent>
        <w:p w:rsidR="007E384F" w:rsidRDefault="007E384F" w:rsidP="007E384F">
          <w:pPr>
            <w:pStyle w:val="a4"/>
            <w:keepNext/>
            <w:rPr>
              <w:rtl/>
            </w:rPr>
          </w:pPr>
          <w:r w:rsidRPr="007E384F">
            <w:rPr>
              <w:rStyle w:val="afd"/>
              <w:color w:val="000000"/>
              <w:rtl/>
            </w:rPr>
            <w:t>נועה ברודסקי</w:t>
          </w:r>
          <w:r>
            <w:rPr>
              <w:rStyle w:val="afd"/>
              <w:rFonts w:hint="cs"/>
              <w:color w:val="000000"/>
              <w:rtl/>
            </w:rPr>
            <w:t>-לוי</w:t>
          </w:r>
          <w:r w:rsidRPr="007E384F">
            <w:rPr>
              <w:color w:val="000000"/>
              <w:rtl/>
            </w:rPr>
            <w:t>:</w:t>
          </w:r>
        </w:p>
      </w:sdtContent>
    </w:sdt>
    <w:p w:rsidR="007E384F" w:rsidRPr="007E384F" w:rsidRDefault="007E384F" w:rsidP="007E384F">
      <w:pPr>
        <w:rPr>
          <w:rtl/>
          <w:lang w:eastAsia="he-IL"/>
        </w:rPr>
      </w:pPr>
    </w:p>
    <w:p w:rsidR="007E384F" w:rsidRDefault="002B6CC0" w:rsidP="007775D0">
      <w:pPr>
        <w:rPr>
          <w:rtl/>
          <w:lang w:eastAsia="he-IL"/>
        </w:rPr>
      </w:pPr>
      <w:r>
        <w:rPr>
          <w:rFonts w:hint="cs"/>
          <w:rtl/>
          <w:lang w:eastAsia="he-IL"/>
        </w:rPr>
        <w:t xml:space="preserve">בפעם הקודמת </w:t>
      </w:r>
      <w:r w:rsidR="007775D0">
        <w:rPr>
          <w:rFonts w:hint="cs"/>
          <w:rtl/>
          <w:lang w:eastAsia="he-IL"/>
        </w:rPr>
        <w:t>עצרנו בסעיף 19ד.</w:t>
      </w:r>
      <w:r>
        <w:rPr>
          <w:rFonts w:hint="cs"/>
          <w:rtl/>
          <w:lang w:eastAsia="he-IL"/>
        </w:rPr>
        <w:t xml:space="preserve"> דיברנו על נושא המסמכים </w:t>
      </w:r>
      <w:bookmarkStart w:id="0" w:name="_ETM_Q1_639486"/>
      <w:bookmarkEnd w:id="0"/>
      <w:r>
        <w:rPr>
          <w:rFonts w:hint="cs"/>
          <w:rtl/>
          <w:lang w:eastAsia="he-IL"/>
        </w:rPr>
        <w:t>שי</w:t>
      </w:r>
      <w:r w:rsidR="009004C8">
        <w:rPr>
          <w:rFonts w:hint="cs"/>
          <w:rtl/>
          <w:lang w:eastAsia="he-IL"/>
        </w:rPr>
        <w:t>ועברו לעיונו של האס</w:t>
      </w:r>
      <w:r w:rsidR="007E384F">
        <w:rPr>
          <w:rFonts w:hint="cs"/>
          <w:rtl/>
          <w:lang w:eastAsia="he-IL"/>
        </w:rPr>
        <w:t>יר לפני הישיבה בענ</w:t>
      </w:r>
      <w:r w:rsidR="009004C8">
        <w:rPr>
          <w:rFonts w:hint="cs"/>
          <w:rtl/>
          <w:lang w:eastAsia="he-IL"/>
        </w:rPr>
        <w:t>י</w:t>
      </w:r>
      <w:r w:rsidR="007E384F">
        <w:rPr>
          <w:rFonts w:hint="cs"/>
          <w:rtl/>
          <w:lang w:eastAsia="he-IL"/>
        </w:rPr>
        <w:t>ינו ועצרנו באותו שלב ש</w:t>
      </w:r>
      <w:r>
        <w:rPr>
          <w:rFonts w:hint="cs"/>
          <w:rtl/>
          <w:lang w:eastAsia="he-IL"/>
        </w:rPr>
        <w:t xml:space="preserve">מראה איזה </w:t>
      </w:r>
      <w:r w:rsidR="007E384F">
        <w:rPr>
          <w:rFonts w:hint="cs"/>
          <w:rtl/>
          <w:lang w:eastAsia="he-IL"/>
        </w:rPr>
        <w:t>מסמכים כן אפשר להעביר לו</w:t>
      </w:r>
      <w:r w:rsidR="007775D0">
        <w:rPr>
          <w:rFonts w:hint="cs"/>
          <w:rtl/>
          <w:lang w:eastAsia="he-IL"/>
        </w:rPr>
        <w:t>.</w:t>
      </w:r>
      <w:r w:rsidR="007E384F">
        <w:rPr>
          <w:rFonts w:hint="cs"/>
          <w:rtl/>
          <w:lang w:eastAsia="he-IL"/>
        </w:rPr>
        <w:t xml:space="preserve"> הוועדה </w:t>
      </w:r>
      <w:r>
        <w:rPr>
          <w:rFonts w:hint="cs"/>
          <w:rtl/>
          <w:lang w:eastAsia="he-IL"/>
        </w:rPr>
        <w:t xml:space="preserve">גם עוד </w:t>
      </w:r>
      <w:r w:rsidR="007E384F">
        <w:rPr>
          <w:rFonts w:hint="cs"/>
          <w:rtl/>
          <w:lang w:eastAsia="he-IL"/>
        </w:rPr>
        <w:t>לא הכריעה בשאלה מה תהיה הפרוצדורה</w:t>
      </w:r>
      <w:r>
        <w:rPr>
          <w:rFonts w:hint="cs"/>
          <w:rtl/>
          <w:lang w:eastAsia="he-IL"/>
        </w:rPr>
        <w:t xml:space="preserve">, מתי זה יועבר אליו והאם </w:t>
      </w:r>
      <w:bookmarkStart w:id="1" w:name="_ETM_Q1_659260"/>
      <w:bookmarkEnd w:id="1"/>
      <w:r>
        <w:rPr>
          <w:rFonts w:hint="cs"/>
          <w:rtl/>
          <w:lang w:eastAsia="he-IL"/>
        </w:rPr>
        <w:t>יינתן לו זמן להתייחס לזה</w:t>
      </w:r>
      <w:r w:rsidR="007775D0">
        <w:rPr>
          <w:rFonts w:hint="cs"/>
          <w:rtl/>
          <w:lang w:eastAsia="he-IL"/>
        </w:rPr>
        <w:t>,</w:t>
      </w:r>
      <w:r>
        <w:rPr>
          <w:rFonts w:hint="cs"/>
          <w:rtl/>
          <w:lang w:eastAsia="he-IL"/>
        </w:rPr>
        <w:t xml:space="preserve"> למרות</w:t>
      </w:r>
      <w:r w:rsidR="007E384F">
        <w:rPr>
          <w:rFonts w:hint="cs"/>
          <w:rtl/>
          <w:lang w:eastAsia="he-IL"/>
        </w:rPr>
        <w:t xml:space="preserve"> </w:t>
      </w:r>
      <w:r>
        <w:rPr>
          <w:rFonts w:hint="cs"/>
          <w:rtl/>
          <w:lang w:eastAsia="he-IL"/>
        </w:rPr>
        <w:t xml:space="preserve">שהוא </w:t>
      </w:r>
      <w:r w:rsidR="007E384F">
        <w:rPr>
          <w:rFonts w:hint="cs"/>
          <w:rtl/>
          <w:lang w:eastAsia="he-IL"/>
        </w:rPr>
        <w:t xml:space="preserve">לא יכול להגיע </w:t>
      </w:r>
      <w:r w:rsidR="00EE5AB5">
        <w:rPr>
          <w:rFonts w:hint="cs"/>
          <w:rtl/>
          <w:lang w:eastAsia="he-IL"/>
        </w:rPr>
        <w:t>לישיבה עצמה שבה דנים ב</w:t>
      </w:r>
      <w:r w:rsidR="007775D0">
        <w:rPr>
          <w:rFonts w:hint="cs"/>
          <w:rtl/>
          <w:lang w:eastAsia="he-IL"/>
        </w:rPr>
        <w:t>כך</w:t>
      </w:r>
      <w:r>
        <w:rPr>
          <w:rFonts w:hint="cs"/>
          <w:rtl/>
          <w:lang w:eastAsia="he-IL"/>
        </w:rPr>
        <w:t>.</w:t>
      </w:r>
      <w:r w:rsidR="009804AB">
        <w:rPr>
          <w:rFonts w:hint="cs"/>
          <w:rtl/>
          <w:lang w:eastAsia="he-IL"/>
        </w:rPr>
        <w:t xml:space="preserve"> אני אקריא שוב את הסעיף:</w:t>
      </w:r>
    </w:p>
    <w:p w:rsidR="007E384F" w:rsidRDefault="007E384F" w:rsidP="00847F8C">
      <w:pPr>
        <w:rPr>
          <w:rtl/>
          <w:lang w:eastAsia="he-IL"/>
        </w:rPr>
      </w:pPr>
    </w:p>
    <w:tbl>
      <w:tblPr>
        <w:bidiVisual/>
        <w:tblW w:w="9081" w:type="dxa"/>
        <w:tblLayout w:type="fixed"/>
        <w:tblCellMar>
          <w:top w:w="57" w:type="dxa"/>
          <w:left w:w="0" w:type="dxa"/>
          <w:bottom w:w="57" w:type="dxa"/>
          <w:right w:w="0" w:type="dxa"/>
        </w:tblCellMar>
        <w:tblLook w:val="0000" w:firstRow="0" w:lastRow="0" w:firstColumn="0" w:lastColumn="0" w:noHBand="0" w:noVBand="0"/>
      </w:tblPr>
      <w:tblGrid>
        <w:gridCol w:w="22"/>
        <w:gridCol w:w="2255"/>
        <w:gridCol w:w="425"/>
        <w:gridCol w:w="20"/>
        <w:gridCol w:w="20"/>
        <w:gridCol w:w="6339"/>
      </w:tblGrid>
      <w:tr w:rsidR="002B6CC0" w:rsidRPr="002B6CC0" w:rsidTr="002B6CC0">
        <w:trPr>
          <w:cantSplit/>
        </w:trPr>
        <w:tc>
          <w:tcPr>
            <w:tcW w:w="22" w:type="dxa"/>
            <w:shd w:val="clear" w:color="auto" w:fill="auto"/>
            <w:tcMar>
              <w:top w:w="91" w:type="dxa"/>
              <w:left w:w="0" w:type="dxa"/>
              <w:bottom w:w="91" w:type="dxa"/>
              <w:right w:w="0" w:type="dxa"/>
            </w:tcMar>
          </w:tcPr>
          <w:p w:rsidR="002B6CC0" w:rsidRPr="002B6CC0" w:rsidRDefault="002B6CC0" w:rsidP="002B6CC0">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tl/>
              </w:rPr>
            </w:pPr>
            <w:bookmarkStart w:id="2" w:name="_ETM_Q1_678756" w:colFirst="2" w:colLast="6"/>
            <w:bookmarkStart w:id="3" w:name="_ETM_Q1_678979" w:colFirst="2" w:colLast="6"/>
          </w:p>
        </w:tc>
        <w:tc>
          <w:tcPr>
            <w:tcW w:w="2255" w:type="dxa"/>
            <w:shd w:val="clear" w:color="auto" w:fill="auto"/>
            <w:tcMar>
              <w:top w:w="91" w:type="dxa"/>
              <w:left w:w="0" w:type="dxa"/>
              <w:bottom w:w="91" w:type="dxa"/>
              <w:right w:w="0" w:type="dxa"/>
            </w:tcMar>
          </w:tcPr>
          <w:p w:rsidR="002B6CC0" w:rsidRPr="002B6CC0" w:rsidRDefault="002B6CC0" w:rsidP="002B6CC0">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Pr>
                <w:rFonts w:ascii="Arial" w:eastAsia="Arial Unicode MS" w:hAnsi="Arial" w:hint="cs"/>
                <w:snapToGrid w:val="0"/>
                <w:rtl/>
              </w:rPr>
              <w:t>"</w:t>
            </w:r>
            <w:r w:rsidRPr="002B6CC0">
              <w:rPr>
                <w:rFonts w:ascii="Arial" w:eastAsia="Arial Unicode MS" w:hAnsi="Arial" w:hint="eastAsia"/>
                <w:snapToGrid w:val="0"/>
                <w:rtl/>
              </w:rPr>
              <w:t>סדרי</w:t>
            </w:r>
            <w:r w:rsidRPr="002B6CC0">
              <w:rPr>
                <w:rFonts w:ascii="Arial" w:eastAsia="Arial Unicode MS" w:hAnsi="Arial"/>
                <w:snapToGrid w:val="0"/>
                <w:rtl/>
              </w:rPr>
              <w:t xml:space="preserve"> </w:t>
            </w:r>
            <w:r w:rsidRPr="002B6CC0">
              <w:rPr>
                <w:rFonts w:ascii="Arial" w:eastAsia="Arial Unicode MS" w:hAnsi="Arial" w:hint="eastAsia"/>
                <w:snapToGrid w:val="0"/>
                <w:rtl/>
              </w:rPr>
              <w:t>הדיון</w:t>
            </w:r>
            <w:r w:rsidRPr="002B6CC0">
              <w:rPr>
                <w:rFonts w:ascii="Arial" w:eastAsia="Arial Unicode MS" w:hAnsi="Arial"/>
                <w:snapToGrid w:val="0"/>
                <w:rtl/>
              </w:rPr>
              <w:t xml:space="preserve"> </w:t>
            </w:r>
            <w:r w:rsidRPr="002B6CC0">
              <w:rPr>
                <w:rFonts w:ascii="Arial" w:eastAsia="Arial Unicode MS" w:hAnsi="Arial" w:hint="eastAsia"/>
                <w:snapToGrid w:val="0"/>
                <w:rtl/>
              </w:rPr>
              <w:t>בבקשה</w:t>
            </w:r>
            <w:r w:rsidRPr="002B6CC0">
              <w:rPr>
                <w:rFonts w:ascii="Arial" w:eastAsia="Arial Unicode MS" w:hAnsi="Arial"/>
                <w:snapToGrid w:val="0"/>
                <w:rtl/>
              </w:rPr>
              <w:t xml:space="preserve"> </w:t>
            </w:r>
            <w:r w:rsidRPr="002B6CC0">
              <w:rPr>
                <w:rFonts w:ascii="Arial" w:eastAsia="Arial Unicode MS" w:hAnsi="Arial" w:hint="eastAsia"/>
                <w:snapToGrid w:val="0"/>
                <w:rtl/>
              </w:rPr>
              <w:t>לשחרור</w:t>
            </w:r>
            <w:r w:rsidRPr="002B6CC0">
              <w:rPr>
                <w:rFonts w:ascii="Arial" w:eastAsia="Arial Unicode MS" w:hAnsi="Arial"/>
                <w:snapToGrid w:val="0"/>
                <w:rtl/>
              </w:rPr>
              <w:t xml:space="preserve"> </w:t>
            </w:r>
            <w:proofErr w:type="spellStart"/>
            <w:r w:rsidRPr="002B6CC0">
              <w:rPr>
                <w:rFonts w:ascii="Arial" w:eastAsia="Arial Unicode MS" w:hAnsi="Arial" w:hint="eastAsia"/>
                <w:snapToGrid w:val="0"/>
                <w:rtl/>
              </w:rPr>
              <w:t>על־תנאי</w:t>
            </w:r>
            <w:proofErr w:type="spellEnd"/>
            <w:r w:rsidRPr="002B6CC0">
              <w:rPr>
                <w:rFonts w:ascii="Arial" w:eastAsia="Arial Unicode MS" w:hAnsi="Arial"/>
                <w:snapToGrid w:val="0"/>
                <w:rtl/>
              </w:rPr>
              <w:t xml:space="preserve"> </w:t>
            </w:r>
            <w:r w:rsidRPr="002B6CC0">
              <w:rPr>
                <w:rFonts w:ascii="Arial" w:eastAsia="Arial Unicode MS" w:hAnsi="Arial" w:hint="eastAsia"/>
                <w:snapToGrid w:val="0"/>
                <w:rtl/>
              </w:rPr>
              <w:t>ובדיון</w:t>
            </w:r>
            <w:r w:rsidRPr="002B6CC0">
              <w:rPr>
                <w:rFonts w:ascii="Arial" w:eastAsia="Arial Unicode MS" w:hAnsi="Arial"/>
                <w:snapToGrid w:val="0"/>
                <w:rtl/>
              </w:rPr>
              <w:t xml:space="preserve"> </w:t>
            </w:r>
            <w:r w:rsidRPr="002B6CC0">
              <w:rPr>
                <w:rFonts w:ascii="Arial" w:eastAsia="Arial Unicode MS" w:hAnsi="Arial" w:hint="eastAsia"/>
                <w:snapToGrid w:val="0"/>
                <w:rtl/>
              </w:rPr>
              <w:t>בשינוי</w:t>
            </w:r>
            <w:r w:rsidRPr="002B6CC0">
              <w:rPr>
                <w:rFonts w:ascii="Arial" w:eastAsia="Arial Unicode MS" w:hAnsi="Arial"/>
                <w:snapToGrid w:val="0"/>
                <w:rtl/>
              </w:rPr>
              <w:t xml:space="preserve"> </w:t>
            </w:r>
            <w:r w:rsidRPr="002B6CC0">
              <w:rPr>
                <w:rFonts w:ascii="Arial" w:eastAsia="Arial Unicode MS" w:hAnsi="Arial" w:hint="eastAsia"/>
                <w:snapToGrid w:val="0"/>
                <w:rtl/>
              </w:rPr>
              <w:t>תנאי</w:t>
            </w:r>
            <w:r w:rsidRPr="002B6CC0">
              <w:rPr>
                <w:rFonts w:ascii="Arial" w:eastAsia="Arial Unicode MS" w:hAnsi="Arial"/>
                <w:snapToGrid w:val="0"/>
                <w:rtl/>
              </w:rPr>
              <w:t xml:space="preserve"> </w:t>
            </w:r>
            <w:r w:rsidRPr="002B6CC0">
              <w:rPr>
                <w:rFonts w:ascii="Arial" w:eastAsia="Arial Unicode MS" w:hAnsi="Arial" w:hint="eastAsia"/>
                <w:snapToGrid w:val="0"/>
                <w:rtl/>
              </w:rPr>
              <w:t>שחרור</w:t>
            </w:r>
          </w:p>
        </w:tc>
        <w:tc>
          <w:tcPr>
            <w:tcW w:w="425" w:type="dxa"/>
            <w:shd w:val="clear" w:color="auto" w:fill="auto"/>
            <w:tcMar>
              <w:top w:w="91" w:type="dxa"/>
              <w:left w:w="0" w:type="dxa"/>
              <w:bottom w:w="91" w:type="dxa"/>
              <w:right w:w="0" w:type="dxa"/>
            </w:tcMar>
          </w:tcPr>
          <w:p w:rsidR="002B6CC0" w:rsidRPr="002B6CC0" w:rsidRDefault="002B6CC0" w:rsidP="002B6CC0">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2B6CC0">
              <w:rPr>
                <w:rFonts w:ascii="Arial" w:eastAsia="Arial Unicode MS" w:hAnsi="Arial"/>
                <w:snapToGrid w:val="0"/>
                <w:rtl/>
              </w:rPr>
              <w:t>19</w:t>
            </w:r>
            <w:r w:rsidRPr="002B6CC0">
              <w:rPr>
                <w:rFonts w:ascii="Arial" w:eastAsia="Arial Unicode MS" w:hAnsi="Arial" w:hint="eastAsia"/>
                <w:snapToGrid w:val="0"/>
                <w:rtl/>
              </w:rPr>
              <w:t>ד</w:t>
            </w:r>
            <w:r w:rsidRPr="002B6CC0">
              <w:rPr>
                <w:rFonts w:ascii="Arial" w:eastAsia="Arial Unicode MS" w:hAnsi="Arial" w:hint="cs"/>
                <w:snapToGrid w:val="0"/>
                <w:rtl/>
              </w:rPr>
              <w:t>.</w:t>
            </w:r>
          </w:p>
        </w:tc>
        <w:tc>
          <w:tcPr>
            <w:tcW w:w="6379" w:type="dxa"/>
            <w:gridSpan w:val="3"/>
            <w:shd w:val="clear" w:color="auto" w:fill="auto"/>
            <w:tcMar>
              <w:top w:w="91" w:type="dxa"/>
              <w:left w:w="0" w:type="dxa"/>
              <w:bottom w:w="91" w:type="dxa"/>
              <w:right w:w="0" w:type="dxa"/>
            </w:tcMar>
          </w:tcPr>
          <w:p w:rsidR="002B6CC0" w:rsidRPr="002B6CC0" w:rsidRDefault="002B6CC0" w:rsidP="002B6CC0">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B6CC0">
              <w:rPr>
                <w:rFonts w:ascii="Arial" w:eastAsia="Arial Unicode MS" w:hAnsi="Arial"/>
                <w:snapToGrid w:val="0"/>
                <w:rtl/>
              </w:rPr>
              <w:t>(</w:t>
            </w:r>
            <w:r w:rsidRPr="002B6CC0">
              <w:rPr>
                <w:rFonts w:ascii="Arial" w:eastAsia="Arial Unicode MS" w:hAnsi="Arial" w:hint="eastAsia"/>
                <w:snapToGrid w:val="0"/>
                <w:rtl/>
              </w:rPr>
              <w:t>א</w:t>
            </w:r>
            <w:r>
              <w:rPr>
                <w:rFonts w:ascii="Arial" w:eastAsia="Arial Unicode MS" w:hAnsi="Arial"/>
                <w:snapToGrid w:val="0"/>
                <w:rtl/>
              </w:rPr>
              <w:t>)</w:t>
            </w:r>
            <w:r>
              <w:rPr>
                <w:rFonts w:ascii="Arial" w:eastAsia="Arial Unicode MS" w:hAnsi="Arial" w:hint="cs"/>
                <w:snapToGrid w:val="0"/>
                <w:rtl/>
              </w:rPr>
              <w:t xml:space="preserve"> </w:t>
            </w:r>
            <w:bookmarkStart w:id="4" w:name="_ETM_Q1_675289"/>
            <w:bookmarkEnd w:id="4"/>
            <w:r w:rsidRPr="002B6CC0">
              <w:rPr>
                <w:rFonts w:ascii="Arial" w:eastAsia="Arial Unicode MS" w:hAnsi="Arial" w:hint="eastAsia"/>
                <w:snapToGrid w:val="0"/>
                <w:rtl/>
              </w:rPr>
              <w:t>היחידה</w:t>
            </w:r>
            <w:r w:rsidRPr="002B6CC0">
              <w:rPr>
                <w:rFonts w:ascii="Arial" w:eastAsia="Arial Unicode MS" w:hAnsi="Arial"/>
                <w:snapToGrid w:val="0"/>
                <w:rtl/>
              </w:rPr>
              <w:t xml:space="preserve"> </w:t>
            </w:r>
            <w:r w:rsidRPr="002B6CC0">
              <w:rPr>
                <w:rFonts w:ascii="Arial" w:eastAsia="Arial Unicode MS" w:hAnsi="Arial" w:hint="eastAsia"/>
                <w:snapToGrid w:val="0"/>
                <w:rtl/>
              </w:rPr>
              <w:t>לשחרור</w:t>
            </w:r>
            <w:r w:rsidRPr="002B6CC0">
              <w:rPr>
                <w:rFonts w:ascii="Arial" w:eastAsia="Arial Unicode MS" w:hAnsi="Arial"/>
                <w:snapToGrid w:val="0"/>
                <w:rtl/>
              </w:rPr>
              <w:t xml:space="preserve"> </w:t>
            </w:r>
            <w:r w:rsidRPr="002B6CC0">
              <w:rPr>
                <w:rFonts w:ascii="Arial" w:eastAsia="Arial Unicode MS" w:hAnsi="Arial" w:hint="eastAsia"/>
                <w:snapToGrid w:val="0"/>
                <w:rtl/>
              </w:rPr>
              <w:t>ממאסרים</w:t>
            </w:r>
            <w:r w:rsidRPr="002B6CC0">
              <w:rPr>
                <w:rFonts w:ascii="Arial" w:eastAsia="Arial Unicode MS" w:hAnsi="Arial"/>
                <w:snapToGrid w:val="0"/>
                <w:rtl/>
              </w:rPr>
              <w:t xml:space="preserve"> </w:t>
            </w:r>
            <w:r w:rsidRPr="002B6CC0">
              <w:rPr>
                <w:rFonts w:ascii="Arial" w:eastAsia="Arial Unicode MS" w:hAnsi="Arial" w:hint="eastAsia"/>
                <w:snapToGrid w:val="0"/>
                <w:rtl/>
              </w:rPr>
              <w:t>קצרים</w:t>
            </w:r>
            <w:r w:rsidRPr="002B6CC0">
              <w:rPr>
                <w:rFonts w:ascii="Arial" w:eastAsia="Arial Unicode MS" w:hAnsi="Arial"/>
                <w:snapToGrid w:val="0"/>
                <w:rtl/>
              </w:rPr>
              <w:t xml:space="preserve"> </w:t>
            </w:r>
            <w:r w:rsidRPr="002B6CC0">
              <w:rPr>
                <w:rFonts w:ascii="Arial" w:eastAsia="Arial Unicode MS" w:hAnsi="Arial" w:hint="eastAsia"/>
                <w:snapToGrid w:val="0"/>
                <w:rtl/>
              </w:rPr>
              <w:t>תדון</w:t>
            </w:r>
            <w:r w:rsidRPr="002B6CC0">
              <w:rPr>
                <w:rFonts w:ascii="Arial" w:eastAsia="Arial Unicode MS" w:hAnsi="Arial"/>
                <w:snapToGrid w:val="0"/>
                <w:rtl/>
              </w:rPr>
              <w:t xml:space="preserve"> </w:t>
            </w:r>
            <w:r w:rsidRPr="002B6CC0">
              <w:rPr>
                <w:rFonts w:ascii="Arial" w:eastAsia="Arial Unicode MS" w:hAnsi="Arial" w:hint="eastAsia"/>
                <w:snapToGrid w:val="0"/>
                <w:rtl/>
              </w:rPr>
              <w:t>ותחליט</w:t>
            </w:r>
            <w:r w:rsidRPr="002B6CC0">
              <w:rPr>
                <w:rFonts w:ascii="Arial" w:eastAsia="Arial Unicode MS" w:hAnsi="Arial"/>
                <w:snapToGrid w:val="0"/>
                <w:rtl/>
              </w:rPr>
              <w:t xml:space="preserve"> </w:t>
            </w:r>
            <w:r w:rsidRPr="002B6CC0">
              <w:rPr>
                <w:rFonts w:ascii="Arial" w:eastAsia="Arial Unicode MS" w:hAnsi="Arial" w:hint="eastAsia"/>
                <w:snapToGrid w:val="0"/>
                <w:rtl/>
              </w:rPr>
              <w:t>בבקשה</w:t>
            </w:r>
            <w:r w:rsidRPr="002B6CC0">
              <w:rPr>
                <w:rFonts w:ascii="Arial" w:eastAsia="Arial Unicode MS" w:hAnsi="Arial"/>
                <w:snapToGrid w:val="0"/>
                <w:rtl/>
              </w:rPr>
              <w:t xml:space="preserve"> </w:t>
            </w:r>
            <w:r w:rsidRPr="002B6CC0">
              <w:rPr>
                <w:rFonts w:ascii="Arial" w:eastAsia="Arial Unicode MS" w:hAnsi="Arial" w:hint="eastAsia"/>
                <w:snapToGrid w:val="0"/>
                <w:rtl/>
              </w:rPr>
              <w:t>לשחרור</w:t>
            </w:r>
            <w:r w:rsidRPr="002B6CC0">
              <w:rPr>
                <w:rFonts w:ascii="Arial" w:eastAsia="Arial Unicode MS" w:hAnsi="Arial"/>
                <w:snapToGrid w:val="0"/>
                <w:rtl/>
              </w:rPr>
              <w:t xml:space="preserve"> </w:t>
            </w:r>
            <w:proofErr w:type="spellStart"/>
            <w:r w:rsidRPr="002B6CC0">
              <w:rPr>
                <w:rFonts w:ascii="Arial" w:eastAsia="Arial Unicode MS" w:hAnsi="Arial" w:hint="eastAsia"/>
                <w:snapToGrid w:val="0"/>
                <w:rtl/>
              </w:rPr>
              <w:t>על־תנאי</w:t>
            </w:r>
            <w:proofErr w:type="spellEnd"/>
            <w:r w:rsidRPr="002B6CC0">
              <w:rPr>
                <w:rFonts w:ascii="Arial" w:eastAsia="Arial Unicode MS" w:hAnsi="Arial"/>
                <w:snapToGrid w:val="0"/>
                <w:rtl/>
              </w:rPr>
              <w:t xml:space="preserve"> </w:t>
            </w:r>
            <w:r w:rsidRPr="002B6CC0">
              <w:rPr>
                <w:rFonts w:ascii="Arial" w:eastAsia="Arial Unicode MS" w:hAnsi="Arial" w:hint="eastAsia"/>
                <w:snapToGrid w:val="0"/>
                <w:rtl/>
              </w:rPr>
              <w:t>על</w:t>
            </w:r>
            <w:r w:rsidRPr="002B6CC0">
              <w:rPr>
                <w:rFonts w:ascii="Arial" w:eastAsia="Arial Unicode MS" w:hAnsi="Arial"/>
                <w:snapToGrid w:val="0"/>
                <w:rtl/>
              </w:rPr>
              <w:t xml:space="preserve"> </w:t>
            </w:r>
            <w:r w:rsidRPr="002B6CC0">
              <w:rPr>
                <w:rFonts w:ascii="Arial" w:eastAsia="Arial Unicode MS" w:hAnsi="Arial" w:hint="eastAsia"/>
                <w:snapToGrid w:val="0"/>
                <w:rtl/>
              </w:rPr>
              <w:t>יסוד</w:t>
            </w:r>
            <w:r w:rsidRPr="002B6CC0">
              <w:rPr>
                <w:rFonts w:ascii="Arial" w:eastAsia="Arial Unicode MS" w:hAnsi="Arial"/>
                <w:snapToGrid w:val="0"/>
                <w:rtl/>
              </w:rPr>
              <w:t xml:space="preserve"> </w:t>
            </w:r>
            <w:r w:rsidRPr="002B6CC0">
              <w:rPr>
                <w:rFonts w:ascii="Arial" w:eastAsia="Arial Unicode MS" w:hAnsi="Arial" w:hint="eastAsia"/>
                <w:snapToGrid w:val="0"/>
                <w:rtl/>
              </w:rPr>
              <w:t>הבקשה</w:t>
            </w:r>
            <w:r w:rsidRPr="002B6CC0">
              <w:rPr>
                <w:rFonts w:ascii="Arial" w:eastAsia="Arial Unicode MS" w:hAnsi="Arial"/>
                <w:snapToGrid w:val="0"/>
                <w:rtl/>
              </w:rPr>
              <w:t xml:space="preserve"> </w:t>
            </w:r>
            <w:r w:rsidRPr="002B6CC0">
              <w:rPr>
                <w:rFonts w:ascii="Arial" w:eastAsia="Arial Unicode MS" w:hAnsi="Arial" w:hint="eastAsia"/>
                <w:snapToGrid w:val="0"/>
                <w:rtl/>
              </w:rPr>
              <w:t>והמסמכים</w:t>
            </w:r>
            <w:r w:rsidRPr="002B6CC0">
              <w:rPr>
                <w:rFonts w:ascii="Arial" w:eastAsia="Arial Unicode MS" w:hAnsi="Arial"/>
                <w:snapToGrid w:val="0"/>
                <w:rtl/>
              </w:rPr>
              <w:t xml:space="preserve"> </w:t>
            </w:r>
            <w:r w:rsidRPr="002B6CC0">
              <w:rPr>
                <w:rFonts w:ascii="Arial" w:eastAsia="Arial Unicode MS" w:hAnsi="Arial" w:hint="eastAsia"/>
                <w:snapToGrid w:val="0"/>
                <w:rtl/>
              </w:rPr>
              <w:t>שהוגשו</w:t>
            </w:r>
            <w:r w:rsidRPr="002B6CC0">
              <w:rPr>
                <w:rFonts w:ascii="Arial" w:eastAsia="Arial Unicode MS" w:hAnsi="Arial"/>
                <w:snapToGrid w:val="0"/>
                <w:rtl/>
              </w:rPr>
              <w:t xml:space="preserve"> </w:t>
            </w:r>
            <w:r w:rsidRPr="002B6CC0">
              <w:rPr>
                <w:rFonts w:ascii="Arial" w:eastAsia="Arial Unicode MS" w:hAnsi="Arial" w:hint="eastAsia"/>
                <w:snapToGrid w:val="0"/>
                <w:rtl/>
              </w:rPr>
              <w:t>ליחידה</w:t>
            </w:r>
            <w:r w:rsidRPr="002B6CC0">
              <w:rPr>
                <w:rFonts w:ascii="Arial" w:eastAsia="Arial Unicode MS" w:hAnsi="Arial"/>
                <w:snapToGrid w:val="0"/>
                <w:rtl/>
              </w:rPr>
              <w:t xml:space="preserve"> </w:t>
            </w:r>
            <w:r w:rsidRPr="002B6CC0">
              <w:rPr>
                <w:rFonts w:ascii="Arial" w:eastAsia="Arial Unicode MS" w:hAnsi="Arial" w:hint="eastAsia"/>
                <w:snapToGrid w:val="0"/>
                <w:rtl/>
              </w:rPr>
              <w:t>בקשר</w:t>
            </w:r>
            <w:r w:rsidRPr="002B6CC0">
              <w:rPr>
                <w:rFonts w:ascii="Arial" w:eastAsia="Arial Unicode MS" w:hAnsi="Arial"/>
                <w:snapToGrid w:val="0"/>
                <w:rtl/>
              </w:rPr>
              <w:t xml:space="preserve"> </w:t>
            </w:r>
            <w:r w:rsidRPr="002B6CC0">
              <w:rPr>
                <w:rFonts w:ascii="Arial" w:eastAsia="Arial Unicode MS" w:hAnsi="Arial" w:hint="eastAsia"/>
                <w:snapToGrid w:val="0"/>
                <w:rtl/>
              </w:rPr>
              <w:t>לאותה</w:t>
            </w:r>
            <w:r w:rsidRPr="002B6CC0">
              <w:rPr>
                <w:rFonts w:ascii="Arial" w:eastAsia="Arial Unicode MS" w:hAnsi="Arial"/>
                <w:snapToGrid w:val="0"/>
                <w:rtl/>
              </w:rPr>
              <w:t xml:space="preserve"> </w:t>
            </w:r>
            <w:r w:rsidRPr="002B6CC0">
              <w:rPr>
                <w:rFonts w:ascii="Arial" w:eastAsia="Arial Unicode MS" w:hAnsi="Arial" w:hint="eastAsia"/>
                <w:snapToGrid w:val="0"/>
                <w:rtl/>
              </w:rPr>
              <w:t>בקשה</w:t>
            </w:r>
            <w:r w:rsidRPr="002B6CC0">
              <w:rPr>
                <w:rFonts w:ascii="Arial" w:eastAsia="Arial Unicode MS" w:hAnsi="Arial"/>
                <w:snapToGrid w:val="0"/>
                <w:rtl/>
              </w:rPr>
              <w:t xml:space="preserve">; </w:t>
            </w:r>
            <w:r w:rsidRPr="002B6CC0">
              <w:rPr>
                <w:rFonts w:ascii="Arial" w:eastAsia="Arial Unicode MS" w:hAnsi="Arial" w:hint="eastAsia"/>
                <w:snapToGrid w:val="0"/>
                <w:rtl/>
              </w:rPr>
              <w:t>דיון</w:t>
            </w:r>
            <w:r w:rsidRPr="002B6CC0">
              <w:rPr>
                <w:rFonts w:ascii="Arial" w:eastAsia="Arial Unicode MS" w:hAnsi="Arial"/>
                <w:snapToGrid w:val="0"/>
                <w:rtl/>
              </w:rPr>
              <w:t xml:space="preserve"> </w:t>
            </w:r>
            <w:r w:rsidRPr="002B6CC0">
              <w:rPr>
                <w:rFonts w:ascii="Arial" w:eastAsia="Arial Unicode MS" w:hAnsi="Arial" w:hint="eastAsia"/>
                <w:snapToGrid w:val="0"/>
                <w:rtl/>
              </w:rPr>
              <w:t>כאמור</w:t>
            </w:r>
            <w:r w:rsidRPr="002B6CC0">
              <w:rPr>
                <w:rFonts w:ascii="Arial" w:eastAsia="Arial Unicode MS" w:hAnsi="Arial"/>
                <w:snapToGrid w:val="0"/>
                <w:rtl/>
              </w:rPr>
              <w:t xml:space="preserve"> </w:t>
            </w:r>
            <w:r w:rsidRPr="002B6CC0">
              <w:rPr>
                <w:rFonts w:ascii="Arial" w:eastAsia="Arial Unicode MS" w:hAnsi="Arial" w:hint="eastAsia"/>
                <w:snapToGrid w:val="0"/>
                <w:rtl/>
              </w:rPr>
              <w:t>יתקיים</w:t>
            </w:r>
            <w:r w:rsidRPr="002B6CC0">
              <w:rPr>
                <w:rFonts w:ascii="Arial" w:eastAsia="Arial Unicode MS" w:hAnsi="Arial"/>
                <w:snapToGrid w:val="0"/>
                <w:rtl/>
              </w:rPr>
              <w:t xml:space="preserve"> </w:t>
            </w:r>
            <w:r w:rsidRPr="002B6CC0">
              <w:rPr>
                <w:rFonts w:ascii="Arial" w:eastAsia="Arial Unicode MS" w:hAnsi="Arial" w:hint="eastAsia"/>
                <w:snapToGrid w:val="0"/>
                <w:rtl/>
              </w:rPr>
              <w:t>שלא</w:t>
            </w:r>
            <w:r w:rsidRPr="002B6CC0">
              <w:rPr>
                <w:rFonts w:ascii="Arial" w:eastAsia="Arial Unicode MS" w:hAnsi="Arial"/>
                <w:snapToGrid w:val="0"/>
                <w:rtl/>
              </w:rPr>
              <w:t xml:space="preserve"> </w:t>
            </w:r>
            <w:r w:rsidRPr="002B6CC0">
              <w:rPr>
                <w:rFonts w:ascii="Arial" w:eastAsia="Arial Unicode MS" w:hAnsi="Arial" w:hint="eastAsia"/>
                <w:snapToGrid w:val="0"/>
                <w:rtl/>
              </w:rPr>
              <w:t>בנוכחות</w:t>
            </w:r>
            <w:r w:rsidRPr="002B6CC0">
              <w:rPr>
                <w:rFonts w:ascii="Arial" w:eastAsia="Arial Unicode MS" w:hAnsi="Arial"/>
                <w:snapToGrid w:val="0"/>
                <w:rtl/>
              </w:rPr>
              <w:t xml:space="preserve"> </w:t>
            </w:r>
            <w:r w:rsidRPr="002B6CC0">
              <w:rPr>
                <w:rFonts w:ascii="Arial" w:eastAsia="Arial Unicode MS" w:hAnsi="Arial" w:hint="eastAsia"/>
                <w:snapToGrid w:val="0"/>
                <w:rtl/>
              </w:rPr>
              <w:t>האסיר</w:t>
            </w:r>
            <w:r w:rsidRPr="002B6CC0">
              <w:rPr>
                <w:rFonts w:ascii="Arial" w:eastAsia="Arial Unicode MS" w:hAnsi="Arial"/>
                <w:snapToGrid w:val="0"/>
                <w:rtl/>
              </w:rPr>
              <w:t xml:space="preserve"> </w:t>
            </w:r>
            <w:r w:rsidRPr="002B6CC0">
              <w:rPr>
                <w:rFonts w:ascii="Arial" w:eastAsia="Arial Unicode MS" w:hAnsi="Arial" w:hint="eastAsia"/>
                <w:snapToGrid w:val="0"/>
                <w:rtl/>
              </w:rPr>
              <w:t>או</w:t>
            </w:r>
            <w:r w:rsidRPr="002B6CC0">
              <w:rPr>
                <w:rFonts w:ascii="Arial" w:eastAsia="Arial Unicode MS" w:hAnsi="Arial"/>
                <w:snapToGrid w:val="0"/>
                <w:rtl/>
              </w:rPr>
              <w:t xml:space="preserve"> </w:t>
            </w:r>
            <w:r w:rsidRPr="002B6CC0">
              <w:rPr>
                <w:rFonts w:ascii="Arial" w:eastAsia="Arial Unicode MS" w:hAnsi="Arial" w:hint="eastAsia"/>
                <w:snapToGrid w:val="0"/>
                <w:rtl/>
              </w:rPr>
              <w:t>בא</w:t>
            </w:r>
            <w:r w:rsidRPr="002B6CC0">
              <w:rPr>
                <w:rFonts w:ascii="Arial" w:eastAsia="Arial Unicode MS" w:hAnsi="Arial"/>
                <w:snapToGrid w:val="0"/>
                <w:rtl/>
              </w:rPr>
              <w:t xml:space="preserve"> </w:t>
            </w:r>
            <w:r w:rsidRPr="002B6CC0">
              <w:rPr>
                <w:rFonts w:ascii="Arial" w:eastAsia="Arial Unicode MS" w:hAnsi="Arial" w:hint="eastAsia"/>
                <w:snapToGrid w:val="0"/>
                <w:rtl/>
              </w:rPr>
              <w:t>כוחו</w:t>
            </w:r>
            <w:r w:rsidRPr="002B6CC0">
              <w:rPr>
                <w:rFonts w:ascii="Arial" w:eastAsia="Arial Unicode MS" w:hAnsi="Arial"/>
                <w:snapToGrid w:val="0"/>
                <w:rtl/>
              </w:rPr>
              <w:t xml:space="preserve">, </w:t>
            </w:r>
            <w:r w:rsidRPr="002B6CC0">
              <w:rPr>
                <w:rFonts w:ascii="Arial" w:eastAsia="Arial Unicode MS" w:hAnsi="Arial" w:hint="eastAsia"/>
                <w:snapToGrid w:val="0"/>
                <w:rtl/>
              </w:rPr>
              <w:t>ואולם</w:t>
            </w:r>
            <w:r w:rsidRPr="002B6CC0">
              <w:rPr>
                <w:rFonts w:ascii="Arial" w:eastAsia="Arial Unicode MS" w:hAnsi="Arial"/>
                <w:snapToGrid w:val="0"/>
                <w:rtl/>
              </w:rPr>
              <w:t xml:space="preserve"> </w:t>
            </w:r>
            <w:r w:rsidRPr="002B6CC0">
              <w:rPr>
                <w:rFonts w:ascii="Arial" w:eastAsia="Arial Unicode MS" w:hAnsi="Arial" w:hint="eastAsia"/>
                <w:snapToGrid w:val="0"/>
                <w:rtl/>
              </w:rPr>
              <w:t>היחידה</w:t>
            </w:r>
            <w:r w:rsidRPr="002B6CC0">
              <w:rPr>
                <w:rFonts w:ascii="Arial" w:eastAsia="Arial Unicode MS" w:hAnsi="Arial"/>
                <w:snapToGrid w:val="0"/>
                <w:rtl/>
              </w:rPr>
              <w:t xml:space="preserve"> </w:t>
            </w:r>
            <w:r w:rsidRPr="002B6CC0">
              <w:rPr>
                <w:rFonts w:ascii="Arial" w:eastAsia="Arial Unicode MS" w:hAnsi="Arial" w:hint="eastAsia"/>
                <w:snapToGrid w:val="0"/>
                <w:rtl/>
              </w:rPr>
              <w:t>לשחרור</w:t>
            </w:r>
            <w:r w:rsidRPr="002B6CC0">
              <w:rPr>
                <w:rFonts w:ascii="Arial" w:eastAsia="Arial Unicode MS" w:hAnsi="Arial"/>
                <w:snapToGrid w:val="0"/>
                <w:rtl/>
              </w:rPr>
              <w:t xml:space="preserve"> </w:t>
            </w:r>
            <w:r w:rsidRPr="002B6CC0">
              <w:rPr>
                <w:rFonts w:ascii="Arial" w:eastAsia="Arial Unicode MS" w:hAnsi="Arial" w:hint="eastAsia"/>
                <w:snapToGrid w:val="0"/>
                <w:rtl/>
              </w:rPr>
              <w:t>ממאסרים</w:t>
            </w:r>
            <w:r w:rsidRPr="002B6CC0">
              <w:rPr>
                <w:rFonts w:ascii="Arial" w:eastAsia="Arial Unicode MS" w:hAnsi="Arial"/>
                <w:snapToGrid w:val="0"/>
                <w:rtl/>
              </w:rPr>
              <w:t xml:space="preserve"> </w:t>
            </w:r>
            <w:r w:rsidRPr="002B6CC0">
              <w:rPr>
                <w:rFonts w:ascii="Arial" w:eastAsia="Arial Unicode MS" w:hAnsi="Arial" w:hint="eastAsia"/>
                <w:snapToGrid w:val="0"/>
                <w:rtl/>
              </w:rPr>
              <w:t>קצרים</w:t>
            </w:r>
            <w:r w:rsidRPr="002B6CC0">
              <w:rPr>
                <w:rFonts w:ascii="Arial" w:eastAsia="Arial Unicode MS" w:hAnsi="Arial"/>
                <w:snapToGrid w:val="0"/>
                <w:rtl/>
              </w:rPr>
              <w:t xml:space="preserve"> </w:t>
            </w:r>
            <w:r w:rsidRPr="002B6CC0">
              <w:rPr>
                <w:rFonts w:ascii="Arial" w:eastAsia="Arial Unicode MS" w:hAnsi="Arial" w:hint="eastAsia"/>
                <w:snapToGrid w:val="0"/>
                <w:rtl/>
              </w:rPr>
              <w:t>רשאית</w:t>
            </w:r>
            <w:r w:rsidRPr="002B6CC0">
              <w:rPr>
                <w:rFonts w:ascii="Arial" w:eastAsia="Arial Unicode MS" w:hAnsi="Arial"/>
                <w:snapToGrid w:val="0"/>
                <w:rtl/>
              </w:rPr>
              <w:t xml:space="preserve">, </w:t>
            </w:r>
            <w:r w:rsidRPr="002B6CC0">
              <w:rPr>
                <w:rFonts w:ascii="Arial" w:eastAsia="Arial Unicode MS" w:hAnsi="Arial" w:hint="eastAsia"/>
                <w:snapToGrid w:val="0"/>
                <w:rtl/>
              </w:rPr>
              <w:t>במקרים</w:t>
            </w:r>
            <w:r w:rsidRPr="002B6CC0">
              <w:rPr>
                <w:rFonts w:ascii="Arial" w:eastAsia="Arial Unicode MS" w:hAnsi="Arial"/>
                <w:snapToGrid w:val="0"/>
                <w:rtl/>
              </w:rPr>
              <w:t xml:space="preserve"> </w:t>
            </w:r>
            <w:r w:rsidRPr="002B6CC0">
              <w:rPr>
                <w:rFonts w:ascii="Arial" w:eastAsia="Arial Unicode MS" w:hAnsi="Arial" w:hint="eastAsia"/>
                <w:snapToGrid w:val="0"/>
                <w:rtl/>
              </w:rPr>
              <w:t>חריגים</w:t>
            </w:r>
            <w:r w:rsidRPr="002B6CC0">
              <w:rPr>
                <w:rFonts w:ascii="Arial" w:eastAsia="Arial Unicode MS" w:hAnsi="Arial"/>
                <w:snapToGrid w:val="0"/>
                <w:rtl/>
              </w:rPr>
              <w:t xml:space="preserve">, </w:t>
            </w:r>
            <w:r w:rsidRPr="002B6CC0">
              <w:rPr>
                <w:rFonts w:ascii="Arial" w:eastAsia="Arial Unicode MS" w:hAnsi="Arial" w:hint="eastAsia"/>
                <w:snapToGrid w:val="0"/>
                <w:rtl/>
              </w:rPr>
              <w:t>לאפשר</w:t>
            </w:r>
            <w:r w:rsidRPr="002B6CC0">
              <w:rPr>
                <w:rFonts w:ascii="Arial" w:eastAsia="Arial Unicode MS" w:hAnsi="Arial"/>
                <w:snapToGrid w:val="0"/>
                <w:rtl/>
              </w:rPr>
              <w:t xml:space="preserve"> </w:t>
            </w:r>
            <w:r w:rsidRPr="002B6CC0">
              <w:rPr>
                <w:rFonts w:ascii="Arial" w:eastAsia="Arial Unicode MS" w:hAnsi="Arial" w:hint="eastAsia"/>
                <w:snapToGrid w:val="0"/>
                <w:rtl/>
              </w:rPr>
              <w:t>לאסיר</w:t>
            </w:r>
            <w:r w:rsidRPr="002B6CC0">
              <w:rPr>
                <w:rFonts w:ascii="Arial" w:eastAsia="Arial Unicode MS" w:hAnsi="Arial"/>
                <w:snapToGrid w:val="0"/>
                <w:rtl/>
              </w:rPr>
              <w:t xml:space="preserve"> </w:t>
            </w:r>
            <w:r w:rsidRPr="002B6CC0">
              <w:rPr>
                <w:rFonts w:ascii="Arial" w:eastAsia="Arial Unicode MS" w:hAnsi="Arial" w:hint="eastAsia"/>
                <w:snapToGrid w:val="0"/>
                <w:rtl/>
              </w:rPr>
              <w:t>לטעון</w:t>
            </w:r>
            <w:r w:rsidRPr="002B6CC0">
              <w:rPr>
                <w:rFonts w:ascii="Arial" w:eastAsia="Arial Unicode MS" w:hAnsi="Arial"/>
                <w:snapToGrid w:val="0"/>
                <w:rtl/>
              </w:rPr>
              <w:t xml:space="preserve"> </w:t>
            </w:r>
            <w:r w:rsidRPr="002B6CC0">
              <w:rPr>
                <w:rFonts w:ascii="Arial" w:eastAsia="Arial Unicode MS" w:hAnsi="Arial" w:hint="eastAsia"/>
                <w:snapToGrid w:val="0"/>
                <w:rtl/>
              </w:rPr>
              <w:t>את</w:t>
            </w:r>
            <w:r w:rsidRPr="002B6CC0">
              <w:rPr>
                <w:rFonts w:ascii="Arial" w:eastAsia="Arial Unicode MS" w:hAnsi="Arial"/>
                <w:snapToGrid w:val="0"/>
                <w:rtl/>
              </w:rPr>
              <w:t xml:space="preserve"> </w:t>
            </w:r>
            <w:r w:rsidRPr="002B6CC0">
              <w:rPr>
                <w:rFonts w:ascii="Arial" w:eastAsia="Arial Unicode MS" w:hAnsi="Arial" w:hint="eastAsia"/>
                <w:snapToGrid w:val="0"/>
                <w:rtl/>
              </w:rPr>
              <w:t>טענותיו</w:t>
            </w:r>
            <w:r w:rsidRPr="002B6CC0">
              <w:rPr>
                <w:rFonts w:ascii="Arial" w:eastAsia="Arial Unicode MS" w:hAnsi="Arial"/>
                <w:snapToGrid w:val="0"/>
                <w:rtl/>
              </w:rPr>
              <w:t xml:space="preserve"> </w:t>
            </w:r>
            <w:r w:rsidRPr="002B6CC0">
              <w:rPr>
                <w:rFonts w:ascii="Arial" w:eastAsia="Arial Unicode MS" w:hAnsi="Arial" w:hint="eastAsia"/>
                <w:snapToGrid w:val="0"/>
                <w:rtl/>
              </w:rPr>
              <w:t>לפניה</w:t>
            </w:r>
            <w:r w:rsidRPr="002B6CC0">
              <w:rPr>
                <w:rFonts w:ascii="Arial" w:eastAsia="Arial Unicode MS" w:hAnsi="Arial"/>
                <w:snapToGrid w:val="0"/>
                <w:rtl/>
              </w:rPr>
              <w:t xml:space="preserve">; </w:t>
            </w:r>
            <w:r w:rsidRPr="002B6CC0">
              <w:rPr>
                <w:rFonts w:ascii="Arial" w:eastAsia="Arial Unicode MS" w:hAnsi="Arial" w:hint="eastAsia"/>
                <w:snapToGrid w:val="0"/>
                <w:rtl/>
              </w:rPr>
              <w:t>אפשרה</w:t>
            </w:r>
            <w:r w:rsidRPr="002B6CC0">
              <w:rPr>
                <w:rFonts w:ascii="Arial" w:eastAsia="Arial Unicode MS" w:hAnsi="Arial"/>
                <w:snapToGrid w:val="0"/>
                <w:rtl/>
              </w:rPr>
              <w:t xml:space="preserve"> </w:t>
            </w:r>
            <w:r w:rsidRPr="002B6CC0">
              <w:rPr>
                <w:rFonts w:ascii="Arial" w:eastAsia="Arial Unicode MS" w:hAnsi="Arial" w:hint="eastAsia"/>
                <w:snapToGrid w:val="0"/>
                <w:rtl/>
              </w:rPr>
              <w:t>היחידה</w:t>
            </w:r>
            <w:r w:rsidRPr="002B6CC0">
              <w:rPr>
                <w:rFonts w:ascii="Arial" w:eastAsia="Arial Unicode MS" w:hAnsi="Arial"/>
                <w:snapToGrid w:val="0"/>
                <w:rtl/>
              </w:rPr>
              <w:t xml:space="preserve"> </w:t>
            </w:r>
            <w:r w:rsidRPr="002B6CC0">
              <w:rPr>
                <w:rFonts w:ascii="Arial" w:eastAsia="Arial Unicode MS" w:hAnsi="Arial" w:hint="eastAsia"/>
                <w:snapToGrid w:val="0"/>
                <w:rtl/>
              </w:rPr>
              <w:t>כאמור</w:t>
            </w:r>
            <w:r w:rsidRPr="002B6CC0">
              <w:rPr>
                <w:rFonts w:ascii="Arial" w:eastAsia="Arial Unicode MS" w:hAnsi="Arial"/>
                <w:snapToGrid w:val="0"/>
                <w:rtl/>
              </w:rPr>
              <w:t xml:space="preserve">, </w:t>
            </w:r>
            <w:r w:rsidRPr="002B6CC0">
              <w:rPr>
                <w:rFonts w:ascii="Arial" w:eastAsia="Arial Unicode MS" w:hAnsi="Arial" w:hint="eastAsia"/>
                <w:snapToGrid w:val="0"/>
                <w:rtl/>
              </w:rPr>
              <w:t>רשאית</w:t>
            </w:r>
            <w:r w:rsidRPr="002B6CC0">
              <w:rPr>
                <w:rFonts w:ascii="Arial" w:eastAsia="Arial Unicode MS" w:hAnsi="Arial"/>
                <w:snapToGrid w:val="0"/>
                <w:rtl/>
              </w:rPr>
              <w:t xml:space="preserve"> </w:t>
            </w:r>
            <w:r w:rsidRPr="002B6CC0">
              <w:rPr>
                <w:rFonts w:ascii="Arial" w:eastAsia="Arial Unicode MS" w:hAnsi="Arial" w:hint="eastAsia"/>
                <w:snapToGrid w:val="0"/>
                <w:rtl/>
              </w:rPr>
              <w:t>היא</w:t>
            </w:r>
            <w:r w:rsidRPr="002B6CC0">
              <w:rPr>
                <w:rFonts w:ascii="Arial" w:eastAsia="Arial Unicode MS" w:hAnsi="Arial"/>
                <w:snapToGrid w:val="0"/>
                <w:rtl/>
              </w:rPr>
              <w:t xml:space="preserve"> </w:t>
            </w:r>
            <w:r w:rsidRPr="002B6CC0">
              <w:rPr>
                <w:rFonts w:ascii="Arial" w:eastAsia="Arial Unicode MS" w:hAnsi="Arial" w:hint="eastAsia"/>
                <w:snapToGrid w:val="0"/>
                <w:rtl/>
              </w:rPr>
              <w:t>לאפשר</w:t>
            </w:r>
            <w:r w:rsidRPr="002B6CC0">
              <w:rPr>
                <w:rFonts w:ascii="Arial" w:eastAsia="Arial Unicode MS" w:hAnsi="Arial"/>
                <w:snapToGrid w:val="0"/>
                <w:rtl/>
              </w:rPr>
              <w:t xml:space="preserve"> </w:t>
            </w:r>
            <w:r w:rsidRPr="002B6CC0">
              <w:rPr>
                <w:rFonts w:ascii="Arial" w:eastAsia="Arial Unicode MS" w:hAnsi="Arial" w:hint="eastAsia"/>
                <w:snapToGrid w:val="0"/>
                <w:rtl/>
              </w:rPr>
              <w:t>גם</w:t>
            </w:r>
            <w:r w:rsidRPr="002B6CC0">
              <w:rPr>
                <w:rFonts w:ascii="Arial" w:eastAsia="Arial Unicode MS" w:hAnsi="Arial"/>
                <w:snapToGrid w:val="0"/>
                <w:rtl/>
              </w:rPr>
              <w:t xml:space="preserve"> </w:t>
            </w:r>
            <w:r w:rsidRPr="002B6CC0">
              <w:rPr>
                <w:rFonts w:ascii="Arial" w:eastAsia="Arial Unicode MS" w:hAnsi="Arial" w:hint="eastAsia"/>
                <w:snapToGrid w:val="0"/>
                <w:rtl/>
              </w:rPr>
              <w:t>לגורם</w:t>
            </w:r>
            <w:r w:rsidRPr="002B6CC0">
              <w:rPr>
                <w:rFonts w:ascii="Arial" w:eastAsia="Arial Unicode MS" w:hAnsi="Arial"/>
                <w:snapToGrid w:val="0"/>
                <w:rtl/>
              </w:rPr>
              <w:t xml:space="preserve"> </w:t>
            </w:r>
            <w:r w:rsidRPr="002B6CC0">
              <w:rPr>
                <w:rFonts w:ascii="Arial" w:eastAsia="Arial Unicode MS" w:hAnsi="Arial" w:hint="eastAsia"/>
                <w:snapToGrid w:val="0"/>
                <w:rtl/>
              </w:rPr>
              <w:t>כאמור</w:t>
            </w:r>
            <w:r w:rsidRPr="002B6CC0">
              <w:rPr>
                <w:rFonts w:ascii="Arial" w:eastAsia="Arial Unicode MS" w:hAnsi="Arial"/>
                <w:snapToGrid w:val="0"/>
                <w:rtl/>
              </w:rPr>
              <w:t xml:space="preserve"> </w:t>
            </w:r>
            <w:r w:rsidRPr="002B6CC0">
              <w:rPr>
                <w:rFonts w:ascii="Arial" w:eastAsia="Arial Unicode MS" w:hAnsi="Arial" w:hint="eastAsia"/>
                <w:snapToGrid w:val="0"/>
                <w:rtl/>
              </w:rPr>
              <w:t>בסעיף</w:t>
            </w:r>
            <w:r w:rsidRPr="002B6CC0">
              <w:rPr>
                <w:rFonts w:ascii="Arial" w:eastAsia="Arial Unicode MS" w:hAnsi="Arial"/>
                <w:snapToGrid w:val="0"/>
                <w:rtl/>
              </w:rPr>
              <w:t xml:space="preserve"> 9(7), </w:t>
            </w:r>
            <w:r w:rsidRPr="002B6CC0">
              <w:rPr>
                <w:rFonts w:ascii="Arial" w:eastAsia="Arial Unicode MS" w:hAnsi="Arial" w:hint="eastAsia"/>
                <w:snapToGrid w:val="0"/>
                <w:rtl/>
              </w:rPr>
              <w:t>כנוסחו</w:t>
            </w:r>
            <w:r w:rsidRPr="002B6CC0">
              <w:rPr>
                <w:rFonts w:ascii="Arial" w:eastAsia="Arial Unicode MS" w:hAnsi="Arial"/>
                <w:snapToGrid w:val="0"/>
                <w:rtl/>
              </w:rPr>
              <w:t xml:space="preserve"> </w:t>
            </w:r>
            <w:r w:rsidRPr="002B6CC0">
              <w:rPr>
                <w:rFonts w:ascii="Arial" w:eastAsia="Arial Unicode MS" w:hAnsi="Arial" w:hint="eastAsia"/>
                <w:snapToGrid w:val="0"/>
                <w:rtl/>
              </w:rPr>
              <w:t>המובא</w:t>
            </w:r>
            <w:r w:rsidRPr="002B6CC0">
              <w:rPr>
                <w:rFonts w:ascii="Arial" w:eastAsia="Arial Unicode MS" w:hAnsi="Arial"/>
                <w:snapToGrid w:val="0"/>
                <w:rtl/>
              </w:rPr>
              <w:t xml:space="preserve"> </w:t>
            </w:r>
            <w:r w:rsidRPr="002B6CC0">
              <w:rPr>
                <w:rFonts w:ascii="Arial" w:eastAsia="Arial Unicode MS" w:hAnsi="Arial" w:hint="eastAsia"/>
                <w:snapToGrid w:val="0"/>
                <w:rtl/>
              </w:rPr>
              <w:t>בסעיף</w:t>
            </w:r>
            <w:r w:rsidRPr="002B6CC0">
              <w:rPr>
                <w:rFonts w:ascii="Arial" w:eastAsia="Arial Unicode MS" w:hAnsi="Arial"/>
                <w:snapToGrid w:val="0"/>
                <w:rtl/>
              </w:rPr>
              <w:t xml:space="preserve"> 19</w:t>
            </w:r>
            <w:r w:rsidRPr="002B6CC0">
              <w:rPr>
                <w:rFonts w:ascii="Arial" w:eastAsia="Arial Unicode MS" w:hAnsi="Arial" w:hint="eastAsia"/>
                <w:snapToGrid w:val="0"/>
                <w:rtl/>
              </w:rPr>
              <w:t>ב</w:t>
            </w:r>
            <w:r w:rsidRPr="002B6CC0">
              <w:rPr>
                <w:rFonts w:ascii="Arial" w:eastAsia="Arial Unicode MS" w:hAnsi="Arial"/>
                <w:snapToGrid w:val="0"/>
                <w:rtl/>
              </w:rPr>
              <w:t>(</w:t>
            </w:r>
            <w:r w:rsidRPr="002B6CC0">
              <w:rPr>
                <w:rFonts w:ascii="Arial" w:eastAsia="Arial Unicode MS" w:hAnsi="Arial" w:hint="eastAsia"/>
                <w:snapToGrid w:val="0"/>
                <w:rtl/>
              </w:rPr>
              <w:t>א</w:t>
            </w:r>
            <w:r w:rsidRPr="002B6CC0">
              <w:rPr>
                <w:rFonts w:ascii="Arial" w:eastAsia="Arial Unicode MS" w:hAnsi="Arial"/>
                <w:snapToGrid w:val="0"/>
                <w:rtl/>
              </w:rPr>
              <w:t xml:space="preserve">)(2), </w:t>
            </w:r>
            <w:r w:rsidRPr="002B6CC0">
              <w:rPr>
                <w:rFonts w:ascii="Arial" w:eastAsia="Arial Unicode MS" w:hAnsi="Arial" w:hint="eastAsia"/>
                <w:snapToGrid w:val="0"/>
                <w:rtl/>
              </w:rPr>
              <w:t>לטעון</w:t>
            </w:r>
            <w:r w:rsidRPr="002B6CC0">
              <w:rPr>
                <w:rFonts w:ascii="Arial" w:eastAsia="Arial Unicode MS" w:hAnsi="Arial"/>
                <w:snapToGrid w:val="0"/>
                <w:rtl/>
              </w:rPr>
              <w:t xml:space="preserve"> </w:t>
            </w:r>
            <w:r w:rsidRPr="002B6CC0">
              <w:rPr>
                <w:rFonts w:ascii="Arial" w:eastAsia="Arial Unicode MS" w:hAnsi="Arial" w:hint="eastAsia"/>
                <w:snapToGrid w:val="0"/>
                <w:rtl/>
              </w:rPr>
              <w:t>את</w:t>
            </w:r>
            <w:r w:rsidRPr="002B6CC0">
              <w:rPr>
                <w:rFonts w:ascii="Arial" w:eastAsia="Arial Unicode MS" w:hAnsi="Arial"/>
                <w:snapToGrid w:val="0"/>
                <w:rtl/>
              </w:rPr>
              <w:t xml:space="preserve"> </w:t>
            </w:r>
            <w:r w:rsidRPr="002B6CC0">
              <w:rPr>
                <w:rFonts w:ascii="Arial" w:eastAsia="Arial Unicode MS" w:hAnsi="Arial" w:hint="eastAsia"/>
                <w:snapToGrid w:val="0"/>
                <w:rtl/>
              </w:rPr>
              <w:t>טענותיו</w:t>
            </w:r>
            <w:r w:rsidRPr="002B6CC0">
              <w:rPr>
                <w:rFonts w:ascii="Arial" w:eastAsia="Arial Unicode MS" w:hAnsi="Arial"/>
                <w:snapToGrid w:val="0"/>
                <w:rtl/>
              </w:rPr>
              <w:t xml:space="preserve"> </w:t>
            </w:r>
            <w:r w:rsidRPr="002B6CC0">
              <w:rPr>
                <w:rFonts w:ascii="Arial" w:eastAsia="Arial Unicode MS" w:hAnsi="Arial" w:hint="eastAsia"/>
                <w:snapToGrid w:val="0"/>
                <w:rtl/>
              </w:rPr>
              <w:t>לפניה</w:t>
            </w:r>
            <w:r w:rsidRPr="002B6CC0">
              <w:rPr>
                <w:rFonts w:ascii="Arial" w:eastAsia="Arial Unicode MS" w:hAnsi="Arial"/>
                <w:snapToGrid w:val="0"/>
                <w:rtl/>
              </w:rPr>
              <w:t>.</w:t>
            </w:r>
          </w:p>
        </w:tc>
      </w:tr>
      <w:tr w:rsidR="002B6CC0" w:rsidRPr="002B6CC0" w:rsidTr="002B6CC0">
        <w:tblPrEx>
          <w:tblLook w:val="01E0" w:firstRow="1" w:lastRow="1" w:firstColumn="1" w:lastColumn="1" w:noHBand="0" w:noVBand="0"/>
        </w:tblPrEx>
        <w:trPr>
          <w:cantSplit/>
        </w:trPr>
        <w:tc>
          <w:tcPr>
            <w:tcW w:w="22" w:type="dxa"/>
          </w:tcPr>
          <w:p w:rsidR="002B6CC0" w:rsidRPr="002B6CC0" w:rsidRDefault="002B6CC0" w:rsidP="002B6CC0">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2255" w:type="dxa"/>
          </w:tcPr>
          <w:p w:rsidR="002B6CC0" w:rsidRPr="002B6CC0" w:rsidRDefault="002B6CC0" w:rsidP="002B6CC0">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25" w:type="dxa"/>
          </w:tcPr>
          <w:p w:rsidR="002B6CC0" w:rsidRPr="002B6CC0" w:rsidRDefault="002B6CC0" w:rsidP="002B6CC0">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20" w:type="dxa"/>
          </w:tcPr>
          <w:p w:rsidR="002B6CC0" w:rsidRPr="002B6CC0" w:rsidRDefault="002B6CC0" w:rsidP="002B6CC0">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20" w:type="dxa"/>
          </w:tcPr>
          <w:p w:rsidR="002B6CC0" w:rsidRPr="002B6CC0" w:rsidRDefault="002B6CC0" w:rsidP="002B6CC0">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339" w:type="dxa"/>
          </w:tcPr>
          <w:p w:rsidR="002B6CC0" w:rsidRPr="002B6CC0" w:rsidRDefault="002B6CC0" w:rsidP="002B6CC0">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B6CC0">
              <w:rPr>
                <w:rFonts w:ascii="Arial" w:eastAsia="Arial Unicode MS" w:hAnsi="Arial"/>
                <w:snapToGrid w:val="0"/>
                <w:rtl/>
              </w:rPr>
              <w:t>(</w:t>
            </w:r>
            <w:r w:rsidRPr="002B6CC0">
              <w:rPr>
                <w:rFonts w:ascii="Arial" w:eastAsia="Arial Unicode MS" w:hAnsi="Arial" w:hint="eastAsia"/>
                <w:snapToGrid w:val="0"/>
                <w:rtl/>
              </w:rPr>
              <w:t>ב</w:t>
            </w:r>
            <w:r>
              <w:rPr>
                <w:rFonts w:ascii="Arial" w:eastAsia="Arial Unicode MS" w:hAnsi="Arial"/>
                <w:snapToGrid w:val="0"/>
                <w:rtl/>
              </w:rPr>
              <w:t>)</w:t>
            </w:r>
            <w:r>
              <w:rPr>
                <w:rFonts w:ascii="Arial" w:eastAsia="Arial Unicode MS" w:hAnsi="Arial" w:hint="cs"/>
                <w:snapToGrid w:val="0"/>
                <w:rtl/>
              </w:rPr>
              <w:t xml:space="preserve"> </w:t>
            </w:r>
            <w:r w:rsidRPr="002B6CC0">
              <w:rPr>
                <w:rFonts w:ascii="Arial" w:eastAsia="Arial Unicode MS" w:hAnsi="Arial" w:hint="eastAsia"/>
                <w:snapToGrid w:val="0"/>
                <w:rtl/>
              </w:rPr>
              <w:t>היחידה</w:t>
            </w:r>
            <w:r w:rsidRPr="002B6CC0">
              <w:rPr>
                <w:rFonts w:ascii="Arial" w:eastAsia="Arial Unicode MS" w:hAnsi="Arial"/>
                <w:snapToGrid w:val="0"/>
                <w:rtl/>
              </w:rPr>
              <w:t xml:space="preserve"> </w:t>
            </w:r>
            <w:r w:rsidRPr="002B6CC0">
              <w:rPr>
                <w:rFonts w:ascii="Arial" w:eastAsia="Arial Unicode MS" w:hAnsi="Arial" w:hint="eastAsia"/>
                <w:snapToGrid w:val="0"/>
                <w:rtl/>
              </w:rPr>
              <w:t>לשחרור</w:t>
            </w:r>
            <w:r w:rsidRPr="002B6CC0">
              <w:rPr>
                <w:rFonts w:ascii="Arial" w:eastAsia="Arial Unicode MS" w:hAnsi="Arial"/>
                <w:snapToGrid w:val="0"/>
                <w:rtl/>
              </w:rPr>
              <w:t xml:space="preserve"> </w:t>
            </w:r>
            <w:r w:rsidRPr="002B6CC0">
              <w:rPr>
                <w:rFonts w:ascii="Arial" w:eastAsia="Arial Unicode MS" w:hAnsi="Arial" w:hint="eastAsia"/>
                <w:snapToGrid w:val="0"/>
                <w:rtl/>
              </w:rPr>
              <w:t>ממאסרים</w:t>
            </w:r>
            <w:r w:rsidRPr="002B6CC0">
              <w:rPr>
                <w:rFonts w:ascii="Arial" w:eastAsia="Arial Unicode MS" w:hAnsi="Arial"/>
                <w:snapToGrid w:val="0"/>
                <w:rtl/>
              </w:rPr>
              <w:t xml:space="preserve"> </w:t>
            </w:r>
            <w:r w:rsidRPr="002B6CC0">
              <w:rPr>
                <w:rFonts w:ascii="Arial" w:eastAsia="Arial Unicode MS" w:hAnsi="Arial" w:hint="eastAsia"/>
                <w:snapToGrid w:val="0"/>
                <w:rtl/>
              </w:rPr>
              <w:t>קצרים</w:t>
            </w:r>
            <w:r w:rsidRPr="002B6CC0">
              <w:rPr>
                <w:rFonts w:ascii="Arial" w:eastAsia="Arial Unicode MS" w:hAnsi="Arial"/>
                <w:snapToGrid w:val="0"/>
                <w:rtl/>
              </w:rPr>
              <w:t xml:space="preserve"> </w:t>
            </w:r>
            <w:r w:rsidRPr="002B6CC0">
              <w:rPr>
                <w:rFonts w:ascii="Arial" w:eastAsia="Arial Unicode MS" w:hAnsi="Arial" w:hint="eastAsia"/>
                <w:snapToGrid w:val="0"/>
                <w:rtl/>
              </w:rPr>
              <w:t>תביא</w:t>
            </w:r>
            <w:r w:rsidRPr="002B6CC0">
              <w:rPr>
                <w:rFonts w:ascii="Arial" w:eastAsia="Arial Unicode MS" w:hAnsi="Arial"/>
                <w:snapToGrid w:val="0"/>
                <w:rtl/>
              </w:rPr>
              <w:t xml:space="preserve"> </w:t>
            </w:r>
            <w:r w:rsidRPr="002B6CC0">
              <w:rPr>
                <w:rFonts w:ascii="Arial" w:eastAsia="Arial Unicode MS" w:hAnsi="Arial" w:hint="eastAsia"/>
                <w:snapToGrid w:val="0"/>
                <w:rtl/>
              </w:rPr>
              <w:t>בחשבון</w:t>
            </w:r>
            <w:r w:rsidRPr="002B6CC0">
              <w:rPr>
                <w:rFonts w:ascii="Arial" w:eastAsia="Arial Unicode MS" w:hAnsi="Arial"/>
                <w:snapToGrid w:val="0"/>
                <w:rtl/>
              </w:rPr>
              <w:t xml:space="preserve">, </w:t>
            </w:r>
            <w:r w:rsidRPr="002B6CC0">
              <w:rPr>
                <w:rFonts w:ascii="Arial" w:eastAsia="Arial Unicode MS" w:hAnsi="Arial" w:hint="eastAsia"/>
                <w:snapToGrid w:val="0"/>
                <w:rtl/>
              </w:rPr>
              <w:t>לצורך</w:t>
            </w:r>
            <w:r w:rsidRPr="002B6CC0">
              <w:rPr>
                <w:rFonts w:ascii="Arial" w:eastAsia="Arial Unicode MS" w:hAnsi="Arial"/>
                <w:snapToGrid w:val="0"/>
                <w:rtl/>
              </w:rPr>
              <w:t xml:space="preserve"> </w:t>
            </w:r>
            <w:r w:rsidRPr="002B6CC0">
              <w:rPr>
                <w:rFonts w:ascii="Arial" w:eastAsia="Arial Unicode MS" w:hAnsi="Arial" w:hint="eastAsia"/>
                <w:snapToGrid w:val="0"/>
                <w:rtl/>
              </w:rPr>
              <w:t>החלטתה</w:t>
            </w:r>
            <w:r w:rsidRPr="002B6CC0">
              <w:rPr>
                <w:rFonts w:ascii="Arial" w:eastAsia="Arial Unicode MS" w:hAnsi="Arial"/>
                <w:snapToGrid w:val="0"/>
                <w:rtl/>
              </w:rPr>
              <w:t xml:space="preserve">, </w:t>
            </w:r>
            <w:r w:rsidRPr="002B6CC0">
              <w:rPr>
                <w:rFonts w:ascii="Arial" w:eastAsia="Arial Unicode MS" w:hAnsi="Arial" w:hint="eastAsia"/>
                <w:snapToGrid w:val="0"/>
                <w:rtl/>
              </w:rPr>
              <w:t>כל</w:t>
            </w:r>
            <w:r w:rsidRPr="002B6CC0">
              <w:rPr>
                <w:rFonts w:ascii="Arial" w:eastAsia="Arial Unicode MS" w:hAnsi="Arial"/>
                <w:snapToGrid w:val="0"/>
                <w:rtl/>
              </w:rPr>
              <w:t xml:space="preserve"> </w:t>
            </w:r>
            <w:r w:rsidRPr="002B6CC0">
              <w:rPr>
                <w:rFonts w:ascii="Arial" w:eastAsia="Arial Unicode MS" w:hAnsi="Arial" w:hint="eastAsia"/>
                <w:snapToGrid w:val="0"/>
                <w:rtl/>
              </w:rPr>
              <w:t>מידע</w:t>
            </w:r>
            <w:r w:rsidRPr="002B6CC0">
              <w:rPr>
                <w:rFonts w:ascii="Arial" w:eastAsia="Arial Unicode MS" w:hAnsi="Arial"/>
                <w:snapToGrid w:val="0"/>
                <w:rtl/>
              </w:rPr>
              <w:t xml:space="preserve"> </w:t>
            </w:r>
            <w:r w:rsidRPr="002B6CC0">
              <w:rPr>
                <w:rFonts w:ascii="Arial" w:eastAsia="Arial Unicode MS" w:hAnsi="Arial" w:hint="eastAsia"/>
                <w:snapToGrid w:val="0"/>
                <w:rtl/>
              </w:rPr>
              <w:t>הנוגע</w:t>
            </w:r>
            <w:r w:rsidRPr="002B6CC0">
              <w:rPr>
                <w:rFonts w:ascii="Arial" w:eastAsia="Arial Unicode MS" w:hAnsi="Arial"/>
                <w:snapToGrid w:val="0"/>
                <w:rtl/>
              </w:rPr>
              <w:t xml:space="preserve"> </w:t>
            </w:r>
            <w:r w:rsidRPr="002B6CC0">
              <w:rPr>
                <w:rFonts w:ascii="Arial" w:eastAsia="Arial Unicode MS" w:hAnsi="Arial" w:hint="eastAsia"/>
                <w:snapToGrid w:val="0"/>
                <w:rtl/>
              </w:rPr>
              <w:t>לעניין</w:t>
            </w:r>
            <w:r w:rsidRPr="002B6CC0">
              <w:rPr>
                <w:rFonts w:ascii="Arial" w:eastAsia="Arial Unicode MS" w:hAnsi="Arial"/>
                <w:snapToGrid w:val="0"/>
                <w:rtl/>
              </w:rPr>
              <w:t xml:space="preserve"> </w:t>
            </w:r>
            <w:r w:rsidRPr="002B6CC0">
              <w:rPr>
                <w:rFonts w:ascii="Arial" w:eastAsia="Arial Unicode MS" w:hAnsi="Arial" w:hint="eastAsia"/>
                <w:snapToGrid w:val="0"/>
                <w:rtl/>
              </w:rPr>
              <w:t>שהובא</w:t>
            </w:r>
            <w:r w:rsidRPr="002B6CC0">
              <w:rPr>
                <w:rFonts w:ascii="Arial" w:eastAsia="Arial Unicode MS" w:hAnsi="Arial"/>
                <w:snapToGrid w:val="0"/>
                <w:rtl/>
              </w:rPr>
              <w:t xml:space="preserve"> </w:t>
            </w:r>
            <w:r w:rsidRPr="002B6CC0">
              <w:rPr>
                <w:rFonts w:ascii="Arial" w:eastAsia="Arial Unicode MS" w:hAnsi="Arial" w:hint="eastAsia"/>
                <w:snapToGrid w:val="0"/>
                <w:rtl/>
              </w:rPr>
              <w:t>לפניה</w:t>
            </w:r>
            <w:r w:rsidRPr="002B6CC0">
              <w:rPr>
                <w:rFonts w:ascii="Arial" w:eastAsia="Arial Unicode MS" w:hAnsi="Arial"/>
                <w:snapToGrid w:val="0"/>
                <w:rtl/>
              </w:rPr>
              <w:t xml:space="preserve">, </w:t>
            </w:r>
            <w:r w:rsidRPr="002B6CC0">
              <w:rPr>
                <w:rFonts w:ascii="Arial" w:eastAsia="Arial Unicode MS" w:hAnsi="Arial" w:hint="eastAsia"/>
                <w:snapToGrid w:val="0"/>
                <w:rtl/>
              </w:rPr>
              <w:t>לרבות</w:t>
            </w:r>
            <w:r w:rsidRPr="002B6CC0">
              <w:rPr>
                <w:rFonts w:ascii="Arial" w:eastAsia="Arial Unicode MS" w:hAnsi="Arial"/>
                <w:snapToGrid w:val="0"/>
                <w:rtl/>
              </w:rPr>
              <w:t xml:space="preserve"> </w:t>
            </w:r>
            <w:r w:rsidRPr="002B6CC0">
              <w:rPr>
                <w:rFonts w:ascii="Arial" w:eastAsia="Arial Unicode MS" w:hAnsi="Arial" w:hint="eastAsia"/>
                <w:snapToGrid w:val="0"/>
                <w:rtl/>
              </w:rPr>
              <w:t>מידע</w:t>
            </w:r>
            <w:r w:rsidRPr="002B6CC0">
              <w:rPr>
                <w:rFonts w:ascii="Arial" w:eastAsia="Arial Unicode MS" w:hAnsi="Arial"/>
                <w:snapToGrid w:val="0"/>
                <w:rtl/>
              </w:rPr>
              <w:t xml:space="preserve"> </w:t>
            </w:r>
            <w:r w:rsidRPr="002B6CC0">
              <w:rPr>
                <w:rFonts w:ascii="Arial" w:eastAsia="Arial Unicode MS" w:hAnsi="Arial" w:hint="eastAsia"/>
                <w:snapToGrid w:val="0"/>
                <w:rtl/>
              </w:rPr>
              <w:t>שלדעת</w:t>
            </w:r>
            <w:r w:rsidRPr="002B6CC0">
              <w:rPr>
                <w:rFonts w:ascii="Arial" w:eastAsia="Arial Unicode MS" w:hAnsi="Arial"/>
                <w:snapToGrid w:val="0"/>
                <w:rtl/>
              </w:rPr>
              <w:t xml:space="preserve"> </w:t>
            </w:r>
            <w:r w:rsidRPr="002B6CC0">
              <w:rPr>
                <w:rFonts w:ascii="Arial" w:eastAsia="Arial Unicode MS" w:hAnsi="Arial" w:hint="eastAsia"/>
                <w:snapToGrid w:val="0"/>
                <w:rtl/>
              </w:rPr>
              <w:t>הגורם</w:t>
            </w:r>
            <w:r w:rsidRPr="002B6CC0">
              <w:rPr>
                <w:rFonts w:ascii="Arial" w:eastAsia="Arial Unicode MS" w:hAnsi="Arial"/>
                <w:snapToGrid w:val="0"/>
                <w:rtl/>
              </w:rPr>
              <w:t xml:space="preserve"> </w:t>
            </w:r>
            <w:r w:rsidRPr="002B6CC0">
              <w:rPr>
                <w:rFonts w:ascii="Arial" w:eastAsia="Arial Unicode MS" w:hAnsi="Arial" w:hint="eastAsia"/>
                <w:snapToGrid w:val="0"/>
                <w:rtl/>
              </w:rPr>
              <w:t>שמסר</w:t>
            </w:r>
            <w:r w:rsidRPr="002B6CC0">
              <w:rPr>
                <w:rFonts w:ascii="Arial" w:eastAsia="Arial Unicode MS" w:hAnsi="Arial"/>
                <w:snapToGrid w:val="0"/>
                <w:rtl/>
              </w:rPr>
              <w:t xml:space="preserve"> </w:t>
            </w:r>
            <w:r w:rsidRPr="002B6CC0">
              <w:rPr>
                <w:rFonts w:ascii="Arial" w:eastAsia="Arial Unicode MS" w:hAnsi="Arial" w:hint="eastAsia"/>
                <w:snapToGrid w:val="0"/>
                <w:rtl/>
              </w:rPr>
              <w:t>אותו</w:t>
            </w:r>
            <w:r w:rsidRPr="002B6CC0">
              <w:rPr>
                <w:rFonts w:ascii="Arial" w:eastAsia="Arial Unicode MS" w:hAnsi="Arial"/>
                <w:snapToGrid w:val="0"/>
                <w:rtl/>
              </w:rPr>
              <w:t xml:space="preserve"> </w:t>
            </w:r>
            <w:r w:rsidRPr="002B6CC0">
              <w:rPr>
                <w:rFonts w:ascii="Arial" w:eastAsia="Arial Unicode MS" w:hAnsi="Arial" w:hint="eastAsia"/>
                <w:snapToGrid w:val="0"/>
                <w:rtl/>
              </w:rPr>
              <w:t>ליחידה</w:t>
            </w:r>
            <w:r w:rsidRPr="002B6CC0">
              <w:rPr>
                <w:rFonts w:ascii="Arial" w:eastAsia="Arial Unicode MS" w:hAnsi="Arial"/>
                <w:snapToGrid w:val="0"/>
                <w:rtl/>
              </w:rPr>
              <w:t xml:space="preserve"> </w:t>
            </w:r>
            <w:r w:rsidRPr="002B6CC0">
              <w:rPr>
                <w:rFonts w:ascii="Arial" w:eastAsia="Arial Unicode MS" w:hAnsi="Arial" w:hint="eastAsia"/>
                <w:snapToGrid w:val="0"/>
                <w:rtl/>
              </w:rPr>
              <w:t>גילויו</w:t>
            </w:r>
            <w:r w:rsidRPr="002B6CC0">
              <w:rPr>
                <w:rFonts w:ascii="Arial" w:eastAsia="Arial Unicode MS" w:hAnsi="Arial"/>
                <w:snapToGrid w:val="0"/>
                <w:rtl/>
              </w:rPr>
              <w:t xml:space="preserve"> </w:t>
            </w:r>
            <w:r w:rsidRPr="002B6CC0">
              <w:rPr>
                <w:rFonts w:ascii="Arial" w:eastAsia="Arial Unicode MS" w:hAnsi="Arial" w:hint="eastAsia"/>
                <w:snapToGrid w:val="0"/>
                <w:rtl/>
              </w:rPr>
              <w:t>לאסיר</w:t>
            </w:r>
            <w:r w:rsidRPr="002B6CC0">
              <w:rPr>
                <w:rFonts w:ascii="Arial" w:eastAsia="Arial Unicode MS" w:hAnsi="Arial"/>
                <w:snapToGrid w:val="0"/>
                <w:rtl/>
              </w:rPr>
              <w:t xml:space="preserve"> </w:t>
            </w:r>
            <w:r w:rsidRPr="002B6CC0">
              <w:rPr>
                <w:rFonts w:ascii="Arial" w:eastAsia="Arial Unicode MS" w:hAnsi="Arial" w:hint="eastAsia"/>
                <w:snapToGrid w:val="0"/>
                <w:rtl/>
              </w:rPr>
              <w:t>עלול</w:t>
            </w:r>
            <w:r w:rsidRPr="002B6CC0">
              <w:rPr>
                <w:rFonts w:ascii="Arial" w:eastAsia="Arial Unicode MS" w:hAnsi="Arial"/>
                <w:snapToGrid w:val="0"/>
                <w:rtl/>
              </w:rPr>
              <w:t xml:space="preserve"> </w:t>
            </w:r>
            <w:r w:rsidRPr="002B6CC0">
              <w:rPr>
                <w:rFonts w:ascii="Arial" w:eastAsia="Arial Unicode MS" w:hAnsi="Arial" w:hint="eastAsia"/>
                <w:snapToGrid w:val="0"/>
                <w:rtl/>
              </w:rPr>
              <w:t>לפגוע</w:t>
            </w:r>
            <w:r w:rsidRPr="002B6CC0">
              <w:rPr>
                <w:rFonts w:ascii="Arial" w:eastAsia="Arial Unicode MS" w:hAnsi="Arial"/>
                <w:snapToGrid w:val="0"/>
                <w:rtl/>
              </w:rPr>
              <w:t xml:space="preserve"> </w:t>
            </w:r>
            <w:r w:rsidRPr="002B6CC0">
              <w:rPr>
                <w:rFonts w:ascii="Arial" w:eastAsia="Arial Unicode MS" w:hAnsi="Arial" w:hint="eastAsia"/>
                <w:snapToGrid w:val="0"/>
                <w:rtl/>
              </w:rPr>
              <w:t>בביטחון</w:t>
            </w:r>
            <w:r w:rsidRPr="002B6CC0">
              <w:rPr>
                <w:rFonts w:ascii="Arial" w:eastAsia="Arial Unicode MS" w:hAnsi="Arial"/>
                <w:snapToGrid w:val="0"/>
                <w:rtl/>
              </w:rPr>
              <w:t xml:space="preserve"> </w:t>
            </w:r>
            <w:r w:rsidRPr="002B6CC0">
              <w:rPr>
                <w:rFonts w:ascii="Arial" w:eastAsia="Arial Unicode MS" w:hAnsi="Arial" w:hint="eastAsia"/>
                <w:snapToGrid w:val="0"/>
                <w:rtl/>
              </w:rPr>
              <w:t>המדינה</w:t>
            </w:r>
            <w:r w:rsidRPr="002B6CC0">
              <w:rPr>
                <w:rFonts w:ascii="Arial" w:eastAsia="Arial Unicode MS" w:hAnsi="Arial"/>
                <w:snapToGrid w:val="0"/>
                <w:rtl/>
              </w:rPr>
              <w:t xml:space="preserve"> </w:t>
            </w:r>
            <w:r w:rsidRPr="002B6CC0">
              <w:rPr>
                <w:rFonts w:ascii="Arial" w:eastAsia="Arial Unicode MS" w:hAnsi="Arial" w:hint="eastAsia"/>
                <w:snapToGrid w:val="0"/>
                <w:rtl/>
              </w:rPr>
              <w:t>או</w:t>
            </w:r>
            <w:r w:rsidRPr="002B6CC0">
              <w:rPr>
                <w:rFonts w:ascii="Arial" w:eastAsia="Arial Unicode MS" w:hAnsi="Arial"/>
                <w:snapToGrid w:val="0"/>
                <w:rtl/>
              </w:rPr>
              <w:t xml:space="preserve"> </w:t>
            </w:r>
            <w:r w:rsidRPr="002B6CC0">
              <w:rPr>
                <w:rFonts w:ascii="Arial" w:eastAsia="Arial Unicode MS" w:hAnsi="Arial" w:hint="eastAsia"/>
                <w:snapToGrid w:val="0"/>
                <w:rtl/>
              </w:rPr>
              <w:t>בעניין</w:t>
            </w:r>
            <w:r w:rsidRPr="002B6CC0">
              <w:rPr>
                <w:rFonts w:ascii="Arial" w:eastAsia="Arial Unicode MS" w:hAnsi="Arial"/>
                <w:snapToGrid w:val="0"/>
                <w:rtl/>
              </w:rPr>
              <w:t xml:space="preserve"> </w:t>
            </w:r>
            <w:r w:rsidRPr="002B6CC0">
              <w:rPr>
                <w:rFonts w:ascii="Arial" w:eastAsia="Arial Unicode MS" w:hAnsi="Arial" w:hint="eastAsia"/>
                <w:snapToGrid w:val="0"/>
                <w:rtl/>
              </w:rPr>
              <w:t>ציבורי</w:t>
            </w:r>
            <w:r w:rsidRPr="002B6CC0">
              <w:rPr>
                <w:rFonts w:ascii="Arial" w:eastAsia="Arial Unicode MS" w:hAnsi="Arial"/>
                <w:snapToGrid w:val="0"/>
                <w:rtl/>
              </w:rPr>
              <w:t xml:space="preserve"> </w:t>
            </w:r>
            <w:r w:rsidRPr="002B6CC0">
              <w:rPr>
                <w:rFonts w:ascii="Arial" w:eastAsia="Arial Unicode MS" w:hAnsi="Arial" w:hint="eastAsia"/>
                <w:snapToGrid w:val="0"/>
                <w:rtl/>
              </w:rPr>
              <w:t>חשוב</w:t>
            </w:r>
            <w:r w:rsidRPr="002B6CC0">
              <w:rPr>
                <w:rFonts w:ascii="Arial" w:eastAsia="Arial Unicode MS" w:hAnsi="Arial"/>
                <w:snapToGrid w:val="0"/>
                <w:rtl/>
              </w:rPr>
              <w:t xml:space="preserve"> </w:t>
            </w:r>
            <w:r w:rsidRPr="002B6CC0">
              <w:rPr>
                <w:rFonts w:ascii="Arial" w:eastAsia="Arial Unicode MS" w:hAnsi="Arial" w:hint="eastAsia"/>
                <w:snapToGrid w:val="0"/>
                <w:rtl/>
              </w:rPr>
              <w:t>אחר</w:t>
            </w:r>
            <w:r w:rsidRPr="002B6CC0">
              <w:rPr>
                <w:rFonts w:ascii="Arial" w:eastAsia="Arial Unicode MS" w:hAnsi="Arial"/>
                <w:snapToGrid w:val="0"/>
                <w:rtl/>
              </w:rPr>
              <w:t xml:space="preserve"> (</w:t>
            </w:r>
            <w:r w:rsidRPr="002B6CC0">
              <w:rPr>
                <w:rFonts w:ascii="Arial" w:eastAsia="Arial Unicode MS" w:hAnsi="Arial" w:hint="eastAsia"/>
                <w:snapToGrid w:val="0"/>
                <w:rtl/>
              </w:rPr>
              <w:t>בסעיף</w:t>
            </w:r>
            <w:r w:rsidRPr="002B6CC0">
              <w:rPr>
                <w:rFonts w:ascii="Arial" w:eastAsia="Arial Unicode MS" w:hAnsi="Arial"/>
                <w:snapToGrid w:val="0"/>
                <w:rtl/>
              </w:rPr>
              <w:t xml:space="preserve"> </w:t>
            </w:r>
            <w:r w:rsidRPr="002B6CC0">
              <w:rPr>
                <w:rFonts w:ascii="Arial" w:eastAsia="Arial Unicode MS" w:hAnsi="Arial" w:hint="eastAsia"/>
                <w:snapToGrid w:val="0"/>
                <w:rtl/>
              </w:rPr>
              <w:t>זה</w:t>
            </w:r>
            <w:r w:rsidRPr="002B6CC0">
              <w:rPr>
                <w:rFonts w:ascii="Arial" w:eastAsia="Arial Unicode MS" w:hAnsi="Arial"/>
                <w:snapToGrid w:val="0"/>
                <w:rtl/>
              </w:rPr>
              <w:t xml:space="preserve"> – </w:t>
            </w:r>
            <w:r w:rsidRPr="002B6CC0">
              <w:rPr>
                <w:rFonts w:ascii="Arial" w:eastAsia="Arial Unicode MS" w:hAnsi="Arial" w:hint="eastAsia"/>
                <w:snapToGrid w:val="0"/>
                <w:rtl/>
              </w:rPr>
              <w:t>מידע</w:t>
            </w:r>
            <w:r w:rsidRPr="002B6CC0">
              <w:rPr>
                <w:rFonts w:ascii="Arial" w:eastAsia="Arial Unicode MS" w:hAnsi="Arial"/>
                <w:snapToGrid w:val="0"/>
                <w:rtl/>
              </w:rPr>
              <w:t xml:space="preserve"> </w:t>
            </w:r>
            <w:r w:rsidRPr="002B6CC0">
              <w:rPr>
                <w:rFonts w:ascii="Arial" w:eastAsia="Arial Unicode MS" w:hAnsi="Arial" w:hint="eastAsia"/>
                <w:snapToGrid w:val="0"/>
                <w:rtl/>
              </w:rPr>
              <w:t>חסוי</w:t>
            </w:r>
            <w:r w:rsidRPr="002B6CC0">
              <w:rPr>
                <w:rFonts w:ascii="Arial" w:eastAsia="Arial Unicode MS" w:hAnsi="Arial"/>
                <w:snapToGrid w:val="0"/>
                <w:rtl/>
              </w:rPr>
              <w:t xml:space="preserve">); </w:t>
            </w:r>
            <w:r w:rsidRPr="002B6CC0">
              <w:rPr>
                <w:rFonts w:ascii="Arial" w:eastAsia="Arial Unicode MS" w:hAnsi="Arial" w:hint="eastAsia"/>
                <w:snapToGrid w:val="0"/>
                <w:rtl/>
              </w:rPr>
              <w:t>מידע</w:t>
            </w:r>
            <w:r w:rsidRPr="002B6CC0">
              <w:rPr>
                <w:rFonts w:ascii="Arial" w:eastAsia="Arial Unicode MS" w:hAnsi="Arial"/>
                <w:snapToGrid w:val="0"/>
                <w:rtl/>
              </w:rPr>
              <w:t xml:space="preserve"> </w:t>
            </w:r>
            <w:r w:rsidRPr="002B6CC0">
              <w:rPr>
                <w:rFonts w:ascii="Arial" w:eastAsia="Arial Unicode MS" w:hAnsi="Arial" w:hint="eastAsia"/>
                <w:snapToGrid w:val="0"/>
                <w:rtl/>
              </w:rPr>
              <w:t>חסוי</w:t>
            </w:r>
            <w:r w:rsidRPr="002B6CC0">
              <w:rPr>
                <w:rFonts w:ascii="Arial" w:eastAsia="Arial Unicode MS" w:hAnsi="Arial"/>
                <w:snapToGrid w:val="0"/>
                <w:rtl/>
              </w:rPr>
              <w:t xml:space="preserve"> </w:t>
            </w:r>
            <w:r w:rsidRPr="002B6CC0">
              <w:rPr>
                <w:rFonts w:ascii="Arial" w:eastAsia="Arial Unicode MS" w:hAnsi="Arial" w:hint="eastAsia"/>
                <w:snapToGrid w:val="0"/>
                <w:rtl/>
              </w:rPr>
              <w:t>כאמור</w:t>
            </w:r>
            <w:r w:rsidRPr="002B6CC0">
              <w:rPr>
                <w:rFonts w:ascii="Arial" w:eastAsia="Arial Unicode MS" w:hAnsi="Arial"/>
                <w:snapToGrid w:val="0"/>
                <w:rtl/>
              </w:rPr>
              <w:t xml:space="preserve"> </w:t>
            </w:r>
            <w:r w:rsidRPr="002B6CC0">
              <w:rPr>
                <w:rFonts w:ascii="Arial" w:eastAsia="Arial Unicode MS" w:hAnsi="Arial" w:hint="eastAsia"/>
                <w:snapToGrid w:val="0"/>
                <w:rtl/>
              </w:rPr>
              <w:t>לא</w:t>
            </w:r>
            <w:r w:rsidRPr="002B6CC0">
              <w:rPr>
                <w:rFonts w:ascii="Arial" w:eastAsia="Arial Unicode MS" w:hAnsi="Arial"/>
                <w:snapToGrid w:val="0"/>
                <w:rtl/>
              </w:rPr>
              <w:t xml:space="preserve"> </w:t>
            </w:r>
            <w:r w:rsidRPr="002B6CC0">
              <w:rPr>
                <w:rFonts w:ascii="Arial" w:eastAsia="Arial Unicode MS" w:hAnsi="Arial" w:hint="eastAsia"/>
                <w:snapToGrid w:val="0"/>
                <w:rtl/>
              </w:rPr>
              <w:t>יימסר</w:t>
            </w:r>
            <w:r w:rsidRPr="002B6CC0">
              <w:rPr>
                <w:rFonts w:ascii="Arial" w:eastAsia="Arial Unicode MS" w:hAnsi="Arial"/>
                <w:snapToGrid w:val="0"/>
                <w:rtl/>
              </w:rPr>
              <w:t xml:space="preserve"> </w:t>
            </w:r>
            <w:r w:rsidRPr="002B6CC0">
              <w:rPr>
                <w:rFonts w:ascii="Arial" w:eastAsia="Arial Unicode MS" w:hAnsi="Arial" w:hint="eastAsia"/>
                <w:snapToGrid w:val="0"/>
                <w:rtl/>
              </w:rPr>
              <w:t>לאסיר</w:t>
            </w:r>
            <w:r w:rsidRPr="002B6CC0">
              <w:rPr>
                <w:rFonts w:ascii="Arial" w:eastAsia="Arial Unicode MS" w:hAnsi="Arial"/>
                <w:snapToGrid w:val="0"/>
                <w:rtl/>
              </w:rPr>
              <w:t xml:space="preserve">; </w:t>
            </w:r>
            <w:r w:rsidRPr="002B6CC0">
              <w:rPr>
                <w:rFonts w:ascii="Arial" w:eastAsia="Arial Unicode MS" w:hAnsi="Arial" w:hint="eastAsia"/>
                <w:snapToGrid w:val="0"/>
                <w:rtl/>
              </w:rPr>
              <w:t>היחידה</w:t>
            </w:r>
            <w:r w:rsidRPr="002B6CC0">
              <w:rPr>
                <w:rFonts w:ascii="Arial" w:eastAsia="Arial Unicode MS" w:hAnsi="Arial"/>
                <w:snapToGrid w:val="0"/>
                <w:rtl/>
              </w:rPr>
              <w:t xml:space="preserve"> </w:t>
            </w:r>
            <w:r w:rsidRPr="002B6CC0">
              <w:rPr>
                <w:rFonts w:ascii="Arial" w:eastAsia="Arial Unicode MS" w:hAnsi="Arial" w:hint="eastAsia"/>
                <w:snapToGrid w:val="0"/>
                <w:rtl/>
              </w:rPr>
              <w:t>לשחרור</w:t>
            </w:r>
            <w:r w:rsidRPr="002B6CC0">
              <w:rPr>
                <w:rFonts w:ascii="Arial" w:eastAsia="Arial Unicode MS" w:hAnsi="Arial"/>
                <w:snapToGrid w:val="0"/>
                <w:rtl/>
              </w:rPr>
              <w:t xml:space="preserve"> </w:t>
            </w:r>
            <w:r w:rsidRPr="002B6CC0">
              <w:rPr>
                <w:rFonts w:ascii="Arial" w:eastAsia="Arial Unicode MS" w:hAnsi="Arial" w:hint="eastAsia"/>
                <w:snapToGrid w:val="0"/>
                <w:rtl/>
              </w:rPr>
              <w:t>ממאסרים</w:t>
            </w:r>
            <w:r w:rsidRPr="002B6CC0">
              <w:rPr>
                <w:rFonts w:ascii="Arial" w:eastAsia="Arial Unicode MS" w:hAnsi="Arial"/>
                <w:snapToGrid w:val="0"/>
                <w:rtl/>
              </w:rPr>
              <w:t xml:space="preserve"> </w:t>
            </w:r>
            <w:r w:rsidRPr="002B6CC0">
              <w:rPr>
                <w:rFonts w:ascii="Arial" w:eastAsia="Arial Unicode MS" w:hAnsi="Arial" w:hint="eastAsia"/>
                <w:snapToGrid w:val="0"/>
                <w:rtl/>
              </w:rPr>
              <w:t>קצרים</w:t>
            </w:r>
            <w:r w:rsidRPr="002B6CC0">
              <w:rPr>
                <w:rFonts w:ascii="Arial" w:eastAsia="Arial Unicode MS" w:hAnsi="Arial"/>
                <w:snapToGrid w:val="0"/>
                <w:rtl/>
              </w:rPr>
              <w:t xml:space="preserve"> </w:t>
            </w:r>
            <w:r w:rsidRPr="002B6CC0">
              <w:rPr>
                <w:rFonts w:ascii="Arial" w:eastAsia="Arial Unicode MS" w:hAnsi="Arial" w:hint="eastAsia"/>
                <w:snapToGrid w:val="0"/>
                <w:rtl/>
              </w:rPr>
              <w:t>תציין</w:t>
            </w:r>
            <w:r w:rsidRPr="002B6CC0">
              <w:rPr>
                <w:rFonts w:ascii="Arial" w:eastAsia="Arial Unicode MS" w:hAnsi="Arial"/>
                <w:snapToGrid w:val="0"/>
                <w:rtl/>
              </w:rPr>
              <w:t xml:space="preserve"> </w:t>
            </w:r>
            <w:r w:rsidRPr="002B6CC0">
              <w:rPr>
                <w:rFonts w:ascii="Arial" w:eastAsia="Arial Unicode MS" w:hAnsi="Arial" w:hint="eastAsia"/>
                <w:snapToGrid w:val="0"/>
                <w:rtl/>
              </w:rPr>
              <w:t>בהחלטתה</w:t>
            </w:r>
            <w:r w:rsidRPr="002B6CC0">
              <w:rPr>
                <w:rFonts w:ascii="Arial" w:eastAsia="Arial Unicode MS" w:hAnsi="Arial"/>
                <w:snapToGrid w:val="0"/>
                <w:rtl/>
              </w:rPr>
              <w:t xml:space="preserve"> </w:t>
            </w:r>
            <w:r w:rsidRPr="002B6CC0">
              <w:rPr>
                <w:rFonts w:ascii="Arial" w:eastAsia="Arial Unicode MS" w:hAnsi="Arial" w:hint="eastAsia"/>
                <w:snapToGrid w:val="0"/>
                <w:rtl/>
              </w:rPr>
              <w:t>אם</w:t>
            </w:r>
            <w:r w:rsidRPr="002B6CC0">
              <w:rPr>
                <w:rFonts w:ascii="Arial" w:eastAsia="Arial Unicode MS" w:hAnsi="Arial"/>
                <w:snapToGrid w:val="0"/>
                <w:rtl/>
              </w:rPr>
              <w:t xml:space="preserve"> </w:t>
            </w:r>
            <w:r w:rsidRPr="002B6CC0">
              <w:rPr>
                <w:rFonts w:ascii="Arial" w:eastAsia="Arial Unicode MS" w:hAnsi="Arial" w:hint="eastAsia"/>
                <w:snapToGrid w:val="0"/>
                <w:rtl/>
              </w:rPr>
              <w:t>הונח</w:t>
            </w:r>
            <w:r w:rsidRPr="002B6CC0">
              <w:rPr>
                <w:rFonts w:ascii="Arial" w:eastAsia="Arial Unicode MS" w:hAnsi="Arial"/>
                <w:snapToGrid w:val="0"/>
                <w:rtl/>
              </w:rPr>
              <w:t xml:space="preserve"> </w:t>
            </w:r>
            <w:r w:rsidRPr="002B6CC0">
              <w:rPr>
                <w:rFonts w:ascii="Arial" w:eastAsia="Arial Unicode MS" w:hAnsi="Arial" w:hint="eastAsia"/>
                <w:snapToGrid w:val="0"/>
                <w:rtl/>
              </w:rPr>
              <w:t>לפניה</w:t>
            </w:r>
            <w:r w:rsidRPr="002B6CC0">
              <w:rPr>
                <w:rFonts w:ascii="Arial" w:eastAsia="Arial Unicode MS" w:hAnsi="Arial"/>
                <w:snapToGrid w:val="0"/>
                <w:rtl/>
              </w:rPr>
              <w:t xml:space="preserve"> </w:t>
            </w:r>
            <w:r w:rsidRPr="002B6CC0">
              <w:rPr>
                <w:rFonts w:ascii="Arial" w:eastAsia="Arial Unicode MS" w:hAnsi="Arial" w:hint="eastAsia"/>
                <w:snapToGrid w:val="0"/>
                <w:rtl/>
              </w:rPr>
              <w:t>מידע</w:t>
            </w:r>
            <w:r w:rsidRPr="002B6CC0">
              <w:rPr>
                <w:rFonts w:ascii="Arial" w:eastAsia="Arial Unicode MS" w:hAnsi="Arial"/>
                <w:snapToGrid w:val="0"/>
                <w:rtl/>
              </w:rPr>
              <w:t xml:space="preserve"> </w:t>
            </w:r>
            <w:r w:rsidRPr="002B6CC0">
              <w:rPr>
                <w:rFonts w:ascii="Arial" w:eastAsia="Arial Unicode MS" w:hAnsi="Arial" w:hint="eastAsia"/>
                <w:snapToGrid w:val="0"/>
                <w:rtl/>
              </w:rPr>
              <w:t>חסוי</w:t>
            </w:r>
            <w:r w:rsidRPr="002B6CC0">
              <w:rPr>
                <w:rFonts w:ascii="Arial" w:eastAsia="Arial Unicode MS" w:hAnsi="Arial"/>
                <w:snapToGrid w:val="0"/>
                <w:rtl/>
              </w:rPr>
              <w:t xml:space="preserve"> </w:t>
            </w:r>
            <w:r w:rsidRPr="002B6CC0">
              <w:rPr>
                <w:rFonts w:ascii="Arial" w:eastAsia="Arial Unicode MS" w:hAnsi="Arial" w:hint="eastAsia"/>
                <w:snapToGrid w:val="0"/>
                <w:rtl/>
              </w:rPr>
              <w:t>כאמור</w:t>
            </w:r>
            <w:r w:rsidRPr="002B6CC0">
              <w:rPr>
                <w:rFonts w:ascii="Arial" w:eastAsia="Arial Unicode MS" w:hAnsi="Arial"/>
                <w:snapToGrid w:val="0"/>
                <w:rtl/>
              </w:rPr>
              <w:t xml:space="preserve"> </w:t>
            </w:r>
            <w:r w:rsidRPr="002B6CC0">
              <w:rPr>
                <w:rFonts w:ascii="Arial" w:eastAsia="Arial Unicode MS" w:hAnsi="Arial" w:hint="eastAsia"/>
                <w:snapToGrid w:val="0"/>
                <w:rtl/>
              </w:rPr>
              <w:t>וכן</w:t>
            </w:r>
            <w:r w:rsidRPr="002B6CC0">
              <w:rPr>
                <w:rFonts w:ascii="Arial" w:eastAsia="Arial Unicode MS" w:hAnsi="Arial"/>
                <w:snapToGrid w:val="0"/>
                <w:rtl/>
              </w:rPr>
              <w:t xml:space="preserve"> </w:t>
            </w:r>
            <w:r w:rsidRPr="002B6CC0">
              <w:rPr>
                <w:rFonts w:ascii="Arial" w:eastAsia="Arial Unicode MS" w:hAnsi="Arial" w:hint="eastAsia"/>
                <w:snapToGrid w:val="0"/>
                <w:rtl/>
              </w:rPr>
              <w:t>תכלול</w:t>
            </w:r>
            <w:r w:rsidRPr="002B6CC0">
              <w:rPr>
                <w:rFonts w:ascii="Arial" w:eastAsia="Arial Unicode MS" w:hAnsi="Arial"/>
                <w:snapToGrid w:val="0"/>
                <w:rtl/>
              </w:rPr>
              <w:t xml:space="preserve"> </w:t>
            </w:r>
            <w:r w:rsidRPr="002B6CC0">
              <w:rPr>
                <w:rFonts w:ascii="Arial" w:eastAsia="Arial Unicode MS" w:hAnsi="Arial" w:hint="eastAsia"/>
                <w:snapToGrid w:val="0"/>
                <w:rtl/>
              </w:rPr>
              <w:t>פרטים</w:t>
            </w:r>
            <w:r w:rsidRPr="002B6CC0">
              <w:rPr>
                <w:rFonts w:ascii="Arial" w:eastAsia="Arial Unicode MS" w:hAnsi="Arial"/>
                <w:snapToGrid w:val="0"/>
                <w:rtl/>
              </w:rPr>
              <w:t xml:space="preserve"> </w:t>
            </w:r>
            <w:r w:rsidRPr="002B6CC0">
              <w:rPr>
                <w:rFonts w:ascii="Arial" w:eastAsia="Arial Unicode MS" w:hAnsi="Arial" w:hint="eastAsia"/>
                <w:snapToGrid w:val="0"/>
                <w:rtl/>
              </w:rPr>
              <w:t>או</w:t>
            </w:r>
            <w:r w:rsidRPr="002B6CC0">
              <w:rPr>
                <w:rFonts w:ascii="Arial" w:eastAsia="Arial Unicode MS" w:hAnsi="Arial"/>
                <w:snapToGrid w:val="0"/>
                <w:rtl/>
              </w:rPr>
              <w:t xml:space="preserve"> </w:t>
            </w:r>
            <w:r w:rsidRPr="002B6CC0">
              <w:rPr>
                <w:rFonts w:ascii="Arial" w:eastAsia="Arial Unicode MS" w:hAnsi="Arial" w:hint="eastAsia"/>
                <w:snapToGrid w:val="0"/>
                <w:rtl/>
              </w:rPr>
              <w:t>תמצית</w:t>
            </w:r>
            <w:r w:rsidRPr="002B6CC0">
              <w:rPr>
                <w:rFonts w:ascii="Arial" w:eastAsia="Arial Unicode MS" w:hAnsi="Arial"/>
                <w:snapToGrid w:val="0"/>
                <w:rtl/>
              </w:rPr>
              <w:t xml:space="preserve"> </w:t>
            </w:r>
            <w:r w:rsidRPr="002B6CC0">
              <w:rPr>
                <w:rFonts w:ascii="Arial" w:eastAsia="Arial Unicode MS" w:hAnsi="Arial" w:hint="eastAsia"/>
                <w:snapToGrid w:val="0"/>
                <w:rtl/>
              </w:rPr>
              <w:t>של</w:t>
            </w:r>
            <w:r w:rsidRPr="002B6CC0">
              <w:rPr>
                <w:rFonts w:ascii="Arial" w:eastAsia="Arial Unicode MS" w:hAnsi="Arial"/>
                <w:snapToGrid w:val="0"/>
                <w:rtl/>
              </w:rPr>
              <w:t xml:space="preserve"> </w:t>
            </w:r>
            <w:r w:rsidRPr="002B6CC0">
              <w:rPr>
                <w:rFonts w:ascii="Arial" w:eastAsia="Arial Unicode MS" w:hAnsi="Arial" w:hint="eastAsia"/>
                <w:snapToGrid w:val="0"/>
                <w:rtl/>
              </w:rPr>
              <w:t>המידע</w:t>
            </w:r>
            <w:r w:rsidRPr="002B6CC0">
              <w:rPr>
                <w:rFonts w:ascii="Arial" w:eastAsia="Arial Unicode MS" w:hAnsi="Arial"/>
                <w:snapToGrid w:val="0"/>
                <w:rtl/>
              </w:rPr>
              <w:t xml:space="preserve"> </w:t>
            </w:r>
            <w:r w:rsidRPr="002B6CC0">
              <w:rPr>
                <w:rFonts w:ascii="Arial" w:eastAsia="Arial Unicode MS" w:hAnsi="Arial" w:hint="eastAsia"/>
                <w:snapToGrid w:val="0"/>
                <w:rtl/>
              </w:rPr>
              <w:t>החסוי</w:t>
            </w:r>
            <w:r w:rsidRPr="002B6CC0">
              <w:rPr>
                <w:rFonts w:ascii="Arial" w:eastAsia="Arial Unicode MS" w:hAnsi="Arial"/>
                <w:snapToGrid w:val="0"/>
                <w:rtl/>
              </w:rPr>
              <w:t xml:space="preserve">, </w:t>
            </w:r>
            <w:r w:rsidRPr="002B6CC0">
              <w:rPr>
                <w:rFonts w:ascii="Arial" w:eastAsia="Arial Unicode MS" w:hAnsi="Arial" w:hint="eastAsia"/>
                <w:snapToGrid w:val="0"/>
                <w:rtl/>
              </w:rPr>
              <w:t>בנוסח</w:t>
            </w:r>
            <w:r w:rsidRPr="002B6CC0">
              <w:rPr>
                <w:rFonts w:ascii="Arial" w:eastAsia="Arial Unicode MS" w:hAnsi="Arial"/>
                <w:snapToGrid w:val="0"/>
                <w:rtl/>
              </w:rPr>
              <w:t xml:space="preserve"> </w:t>
            </w:r>
            <w:r w:rsidRPr="002B6CC0">
              <w:rPr>
                <w:rFonts w:ascii="Arial" w:eastAsia="Arial Unicode MS" w:hAnsi="Arial" w:hint="eastAsia"/>
                <w:snapToGrid w:val="0"/>
                <w:rtl/>
              </w:rPr>
              <w:t>שהעביר</w:t>
            </w:r>
            <w:r w:rsidRPr="002B6CC0">
              <w:rPr>
                <w:rFonts w:ascii="Arial" w:eastAsia="Arial Unicode MS" w:hAnsi="Arial"/>
                <w:snapToGrid w:val="0"/>
                <w:rtl/>
              </w:rPr>
              <w:t xml:space="preserve"> </w:t>
            </w:r>
            <w:r w:rsidRPr="002B6CC0">
              <w:rPr>
                <w:rFonts w:ascii="Arial" w:eastAsia="Arial Unicode MS" w:hAnsi="Arial" w:hint="eastAsia"/>
                <w:snapToGrid w:val="0"/>
                <w:rtl/>
              </w:rPr>
              <w:t>הגורם</w:t>
            </w:r>
            <w:r w:rsidRPr="002B6CC0">
              <w:rPr>
                <w:rFonts w:ascii="Arial" w:eastAsia="Arial Unicode MS" w:hAnsi="Arial"/>
                <w:snapToGrid w:val="0"/>
                <w:rtl/>
              </w:rPr>
              <w:t xml:space="preserve"> </w:t>
            </w:r>
            <w:r w:rsidRPr="002B6CC0">
              <w:rPr>
                <w:rFonts w:ascii="Arial" w:eastAsia="Arial Unicode MS" w:hAnsi="Arial" w:hint="eastAsia"/>
                <w:snapToGrid w:val="0"/>
                <w:rtl/>
              </w:rPr>
              <w:t>שמסר</w:t>
            </w:r>
            <w:r w:rsidRPr="002B6CC0">
              <w:rPr>
                <w:rFonts w:ascii="Arial" w:eastAsia="Arial Unicode MS" w:hAnsi="Arial"/>
                <w:snapToGrid w:val="0"/>
                <w:rtl/>
              </w:rPr>
              <w:t xml:space="preserve"> </w:t>
            </w:r>
            <w:r w:rsidRPr="002B6CC0">
              <w:rPr>
                <w:rFonts w:ascii="Arial" w:eastAsia="Arial Unicode MS" w:hAnsi="Arial" w:hint="eastAsia"/>
                <w:snapToGrid w:val="0"/>
                <w:rtl/>
              </w:rPr>
              <w:t>את</w:t>
            </w:r>
            <w:r w:rsidRPr="002B6CC0">
              <w:rPr>
                <w:rFonts w:ascii="Arial" w:eastAsia="Arial Unicode MS" w:hAnsi="Arial"/>
                <w:snapToGrid w:val="0"/>
                <w:rtl/>
              </w:rPr>
              <w:t xml:space="preserve"> </w:t>
            </w:r>
            <w:r w:rsidRPr="002B6CC0">
              <w:rPr>
                <w:rFonts w:ascii="Arial" w:eastAsia="Arial Unicode MS" w:hAnsi="Arial" w:hint="eastAsia"/>
                <w:snapToGrid w:val="0"/>
                <w:rtl/>
              </w:rPr>
              <w:t>המידע</w:t>
            </w:r>
            <w:r w:rsidRPr="002B6CC0">
              <w:rPr>
                <w:rFonts w:ascii="Arial" w:eastAsia="Arial Unicode MS" w:hAnsi="Arial"/>
                <w:snapToGrid w:val="0"/>
                <w:rtl/>
              </w:rPr>
              <w:t xml:space="preserve">, </w:t>
            </w:r>
            <w:r w:rsidRPr="002B6CC0">
              <w:rPr>
                <w:rFonts w:ascii="Arial" w:eastAsia="Arial Unicode MS" w:hAnsi="Arial" w:hint="eastAsia"/>
                <w:snapToGrid w:val="0"/>
                <w:rtl/>
              </w:rPr>
              <w:t>ככל</w:t>
            </w:r>
            <w:r w:rsidRPr="002B6CC0">
              <w:rPr>
                <w:rFonts w:ascii="Arial" w:eastAsia="Arial Unicode MS" w:hAnsi="Arial"/>
                <w:snapToGrid w:val="0"/>
                <w:rtl/>
              </w:rPr>
              <w:t xml:space="preserve"> </w:t>
            </w:r>
            <w:r w:rsidRPr="002B6CC0">
              <w:rPr>
                <w:rFonts w:ascii="Arial" w:eastAsia="Arial Unicode MS" w:hAnsi="Arial" w:hint="eastAsia"/>
                <w:snapToGrid w:val="0"/>
                <w:rtl/>
              </w:rPr>
              <w:t>שסבר</w:t>
            </w:r>
            <w:r w:rsidRPr="002B6CC0">
              <w:rPr>
                <w:rFonts w:ascii="Arial" w:eastAsia="Arial Unicode MS" w:hAnsi="Arial"/>
                <w:snapToGrid w:val="0"/>
                <w:rtl/>
              </w:rPr>
              <w:t xml:space="preserve"> </w:t>
            </w:r>
            <w:r w:rsidRPr="002B6CC0">
              <w:rPr>
                <w:rFonts w:ascii="Arial" w:eastAsia="Arial Unicode MS" w:hAnsi="Arial" w:hint="eastAsia"/>
                <w:snapToGrid w:val="0"/>
                <w:rtl/>
              </w:rPr>
              <w:t>הגורם</w:t>
            </w:r>
            <w:r w:rsidRPr="002B6CC0">
              <w:rPr>
                <w:rFonts w:ascii="Arial" w:eastAsia="Arial Unicode MS" w:hAnsi="Arial"/>
                <w:snapToGrid w:val="0"/>
                <w:rtl/>
              </w:rPr>
              <w:t xml:space="preserve"> </w:t>
            </w:r>
            <w:r w:rsidRPr="002B6CC0">
              <w:rPr>
                <w:rFonts w:ascii="Arial" w:eastAsia="Arial Unicode MS" w:hAnsi="Arial" w:hint="eastAsia"/>
                <w:snapToGrid w:val="0"/>
                <w:rtl/>
              </w:rPr>
              <w:t>האמור</w:t>
            </w:r>
            <w:r w:rsidRPr="002B6CC0">
              <w:rPr>
                <w:rFonts w:ascii="Arial" w:eastAsia="Arial Unicode MS" w:hAnsi="Arial"/>
                <w:snapToGrid w:val="0"/>
                <w:rtl/>
              </w:rPr>
              <w:t xml:space="preserve"> </w:t>
            </w:r>
            <w:r w:rsidRPr="002B6CC0">
              <w:rPr>
                <w:rFonts w:ascii="Arial" w:eastAsia="Arial Unicode MS" w:hAnsi="Arial" w:hint="eastAsia"/>
                <w:snapToGrid w:val="0"/>
                <w:rtl/>
              </w:rPr>
              <w:t>שניתן</w:t>
            </w:r>
            <w:r w:rsidRPr="002B6CC0">
              <w:rPr>
                <w:rFonts w:ascii="Arial" w:eastAsia="Arial Unicode MS" w:hAnsi="Arial"/>
                <w:snapToGrid w:val="0"/>
                <w:rtl/>
              </w:rPr>
              <w:t xml:space="preserve"> </w:t>
            </w:r>
            <w:r w:rsidRPr="002B6CC0">
              <w:rPr>
                <w:rFonts w:ascii="Arial" w:eastAsia="Arial Unicode MS" w:hAnsi="Arial" w:hint="eastAsia"/>
                <w:snapToGrid w:val="0"/>
                <w:rtl/>
              </w:rPr>
              <w:t>לעשות</w:t>
            </w:r>
            <w:r w:rsidRPr="002B6CC0">
              <w:rPr>
                <w:rFonts w:ascii="Arial" w:eastAsia="Arial Unicode MS" w:hAnsi="Arial"/>
                <w:snapToGrid w:val="0"/>
                <w:rtl/>
              </w:rPr>
              <w:t xml:space="preserve"> </w:t>
            </w:r>
            <w:r w:rsidRPr="002B6CC0">
              <w:rPr>
                <w:rFonts w:ascii="Arial" w:eastAsia="Arial Unicode MS" w:hAnsi="Arial" w:hint="eastAsia"/>
                <w:snapToGrid w:val="0"/>
                <w:rtl/>
              </w:rPr>
              <w:t>כן</w:t>
            </w:r>
            <w:r w:rsidRPr="002B6CC0">
              <w:rPr>
                <w:rFonts w:ascii="Arial" w:eastAsia="Arial Unicode MS" w:hAnsi="Arial"/>
                <w:snapToGrid w:val="0"/>
                <w:rtl/>
              </w:rPr>
              <w:t xml:space="preserve"> </w:t>
            </w:r>
            <w:r w:rsidRPr="002B6CC0">
              <w:rPr>
                <w:rFonts w:ascii="Arial" w:eastAsia="Arial Unicode MS" w:hAnsi="Arial" w:hint="eastAsia"/>
                <w:snapToGrid w:val="0"/>
                <w:rtl/>
              </w:rPr>
              <w:t>בלי</w:t>
            </w:r>
            <w:r w:rsidRPr="002B6CC0">
              <w:rPr>
                <w:rFonts w:ascii="Arial" w:eastAsia="Arial Unicode MS" w:hAnsi="Arial"/>
                <w:snapToGrid w:val="0"/>
                <w:rtl/>
              </w:rPr>
              <w:t xml:space="preserve"> </w:t>
            </w:r>
            <w:r w:rsidRPr="002B6CC0">
              <w:rPr>
                <w:rFonts w:ascii="Arial" w:eastAsia="Arial Unicode MS" w:hAnsi="Arial" w:hint="eastAsia"/>
                <w:snapToGrid w:val="0"/>
                <w:rtl/>
              </w:rPr>
              <w:t>לפגוע</w:t>
            </w:r>
            <w:r w:rsidRPr="002B6CC0">
              <w:rPr>
                <w:rFonts w:ascii="Arial" w:eastAsia="Arial Unicode MS" w:hAnsi="Arial"/>
                <w:snapToGrid w:val="0"/>
                <w:rtl/>
              </w:rPr>
              <w:t xml:space="preserve"> </w:t>
            </w:r>
            <w:r w:rsidRPr="002B6CC0">
              <w:rPr>
                <w:rFonts w:ascii="Arial" w:eastAsia="Arial Unicode MS" w:hAnsi="Arial" w:hint="eastAsia"/>
                <w:snapToGrid w:val="0"/>
                <w:rtl/>
              </w:rPr>
              <w:t>בביטחון</w:t>
            </w:r>
            <w:r w:rsidRPr="002B6CC0">
              <w:rPr>
                <w:rFonts w:ascii="Arial" w:eastAsia="Arial Unicode MS" w:hAnsi="Arial"/>
                <w:snapToGrid w:val="0"/>
                <w:rtl/>
              </w:rPr>
              <w:t xml:space="preserve"> </w:t>
            </w:r>
            <w:r w:rsidRPr="002B6CC0">
              <w:rPr>
                <w:rFonts w:ascii="Arial" w:eastAsia="Arial Unicode MS" w:hAnsi="Arial" w:hint="eastAsia"/>
                <w:snapToGrid w:val="0"/>
                <w:rtl/>
              </w:rPr>
              <w:t>המדינה</w:t>
            </w:r>
            <w:r w:rsidRPr="002B6CC0">
              <w:rPr>
                <w:rFonts w:ascii="Arial" w:eastAsia="Arial Unicode MS" w:hAnsi="Arial"/>
                <w:snapToGrid w:val="0"/>
                <w:rtl/>
              </w:rPr>
              <w:t xml:space="preserve"> </w:t>
            </w:r>
            <w:r w:rsidRPr="002B6CC0">
              <w:rPr>
                <w:rFonts w:ascii="Arial" w:eastAsia="Arial Unicode MS" w:hAnsi="Arial" w:hint="eastAsia"/>
                <w:snapToGrid w:val="0"/>
                <w:rtl/>
              </w:rPr>
              <w:t>או</w:t>
            </w:r>
            <w:r w:rsidRPr="002B6CC0">
              <w:rPr>
                <w:rFonts w:ascii="Arial" w:eastAsia="Arial Unicode MS" w:hAnsi="Arial"/>
                <w:snapToGrid w:val="0"/>
                <w:rtl/>
              </w:rPr>
              <w:t xml:space="preserve"> </w:t>
            </w:r>
            <w:r w:rsidRPr="002B6CC0">
              <w:rPr>
                <w:rFonts w:ascii="Arial" w:eastAsia="Arial Unicode MS" w:hAnsi="Arial" w:hint="eastAsia"/>
                <w:snapToGrid w:val="0"/>
                <w:rtl/>
              </w:rPr>
              <w:t>בעניין</w:t>
            </w:r>
            <w:r w:rsidRPr="002B6CC0">
              <w:rPr>
                <w:rFonts w:ascii="Arial" w:eastAsia="Arial Unicode MS" w:hAnsi="Arial"/>
                <w:snapToGrid w:val="0"/>
                <w:rtl/>
              </w:rPr>
              <w:t xml:space="preserve"> </w:t>
            </w:r>
            <w:r w:rsidRPr="002B6CC0">
              <w:rPr>
                <w:rFonts w:ascii="Arial" w:eastAsia="Arial Unicode MS" w:hAnsi="Arial" w:hint="eastAsia"/>
                <w:snapToGrid w:val="0"/>
                <w:rtl/>
              </w:rPr>
              <w:t>הציבורי</w:t>
            </w:r>
            <w:r w:rsidRPr="002B6CC0">
              <w:rPr>
                <w:rFonts w:ascii="Arial" w:eastAsia="Arial Unicode MS" w:hAnsi="Arial"/>
                <w:snapToGrid w:val="0"/>
                <w:rtl/>
              </w:rPr>
              <w:t xml:space="preserve"> </w:t>
            </w:r>
            <w:r w:rsidRPr="002B6CC0">
              <w:rPr>
                <w:rFonts w:ascii="Arial" w:eastAsia="Arial Unicode MS" w:hAnsi="Arial" w:hint="eastAsia"/>
                <w:snapToGrid w:val="0"/>
                <w:rtl/>
              </w:rPr>
              <w:t>האחר</w:t>
            </w:r>
            <w:r w:rsidRPr="002B6CC0">
              <w:rPr>
                <w:rFonts w:ascii="Arial" w:eastAsia="Arial Unicode MS" w:hAnsi="Arial"/>
                <w:snapToGrid w:val="0"/>
                <w:rtl/>
              </w:rPr>
              <w:t>.</w:t>
            </w:r>
          </w:p>
        </w:tc>
      </w:tr>
      <w:tr w:rsidR="002B6CC0" w:rsidRPr="002B6CC0" w:rsidTr="002B6CC0">
        <w:tblPrEx>
          <w:tblLook w:val="01E0" w:firstRow="1" w:lastRow="1" w:firstColumn="1" w:lastColumn="1" w:noHBand="0" w:noVBand="0"/>
        </w:tblPrEx>
        <w:trPr>
          <w:cantSplit/>
        </w:trPr>
        <w:tc>
          <w:tcPr>
            <w:tcW w:w="22" w:type="dxa"/>
          </w:tcPr>
          <w:p w:rsidR="002B6CC0" w:rsidRPr="002B6CC0" w:rsidRDefault="002B6CC0" w:rsidP="002B6CC0">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2255" w:type="dxa"/>
          </w:tcPr>
          <w:p w:rsidR="002B6CC0" w:rsidRPr="002B6CC0" w:rsidRDefault="002B6CC0" w:rsidP="002B6CC0">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25" w:type="dxa"/>
          </w:tcPr>
          <w:p w:rsidR="002B6CC0" w:rsidRPr="002B6CC0" w:rsidRDefault="002B6CC0" w:rsidP="002B6CC0">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20" w:type="dxa"/>
          </w:tcPr>
          <w:p w:rsidR="002B6CC0" w:rsidRPr="002B6CC0" w:rsidRDefault="002B6CC0" w:rsidP="002B6CC0">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20" w:type="dxa"/>
          </w:tcPr>
          <w:p w:rsidR="002B6CC0" w:rsidRPr="002B6CC0" w:rsidRDefault="002B6CC0" w:rsidP="002B6CC0">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339" w:type="dxa"/>
          </w:tcPr>
          <w:p w:rsidR="002B6CC0" w:rsidRPr="002B6CC0" w:rsidRDefault="002B6CC0" w:rsidP="002B6CC0">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B6CC0">
              <w:rPr>
                <w:rFonts w:ascii="Arial" w:eastAsia="Arial Unicode MS" w:hAnsi="Arial"/>
                <w:snapToGrid w:val="0"/>
                <w:rtl/>
              </w:rPr>
              <w:t>(</w:t>
            </w:r>
            <w:r w:rsidRPr="002B6CC0">
              <w:rPr>
                <w:rFonts w:ascii="Arial" w:eastAsia="Arial Unicode MS" w:hAnsi="Arial" w:hint="eastAsia"/>
                <w:snapToGrid w:val="0"/>
                <w:rtl/>
              </w:rPr>
              <w:t>ג</w:t>
            </w:r>
            <w:r w:rsidR="009804AB">
              <w:rPr>
                <w:rFonts w:ascii="Arial" w:eastAsia="Arial Unicode MS" w:hAnsi="Arial"/>
                <w:snapToGrid w:val="0"/>
                <w:rtl/>
              </w:rPr>
              <w:t>)</w:t>
            </w:r>
            <w:r w:rsidR="009804AB">
              <w:rPr>
                <w:rFonts w:ascii="Arial" w:eastAsia="Arial Unicode MS" w:hAnsi="Arial" w:hint="cs"/>
                <w:snapToGrid w:val="0"/>
                <w:rtl/>
              </w:rPr>
              <w:t xml:space="preserve"> </w:t>
            </w:r>
            <w:r w:rsidRPr="002B6CC0">
              <w:rPr>
                <w:rFonts w:ascii="Arial" w:eastAsia="Arial Unicode MS" w:hAnsi="Arial" w:hint="eastAsia"/>
                <w:snapToGrid w:val="0"/>
                <w:rtl/>
              </w:rPr>
              <w:t>החלטת</w:t>
            </w:r>
            <w:r w:rsidRPr="002B6CC0">
              <w:rPr>
                <w:rFonts w:ascii="Arial" w:eastAsia="Arial Unicode MS" w:hAnsi="Arial"/>
                <w:snapToGrid w:val="0"/>
                <w:rtl/>
              </w:rPr>
              <w:t xml:space="preserve"> </w:t>
            </w:r>
            <w:r w:rsidRPr="002B6CC0">
              <w:rPr>
                <w:rFonts w:ascii="Arial" w:eastAsia="Arial Unicode MS" w:hAnsi="Arial" w:hint="eastAsia"/>
                <w:snapToGrid w:val="0"/>
                <w:rtl/>
              </w:rPr>
              <w:t>היחידה</w:t>
            </w:r>
            <w:r w:rsidRPr="002B6CC0">
              <w:rPr>
                <w:rFonts w:ascii="Arial" w:eastAsia="Arial Unicode MS" w:hAnsi="Arial"/>
                <w:snapToGrid w:val="0"/>
                <w:rtl/>
              </w:rPr>
              <w:t xml:space="preserve"> </w:t>
            </w:r>
            <w:r w:rsidRPr="002B6CC0">
              <w:rPr>
                <w:rFonts w:ascii="Arial" w:eastAsia="Arial Unicode MS" w:hAnsi="Arial" w:hint="eastAsia"/>
                <w:snapToGrid w:val="0"/>
                <w:rtl/>
              </w:rPr>
              <w:t>לשחרור</w:t>
            </w:r>
            <w:r w:rsidRPr="002B6CC0">
              <w:rPr>
                <w:rFonts w:ascii="Arial" w:eastAsia="Arial Unicode MS" w:hAnsi="Arial"/>
                <w:snapToGrid w:val="0"/>
                <w:rtl/>
              </w:rPr>
              <w:t xml:space="preserve"> </w:t>
            </w:r>
            <w:r w:rsidRPr="002B6CC0">
              <w:rPr>
                <w:rFonts w:ascii="Arial" w:eastAsia="Arial Unicode MS" w:hAnsi="Arial" w:hint="eastAsia"/>
                <w:snapToGrid w:val="0"/>
                <w:rtl/>
              </w:rPr>
              <w:t>ממאסרים</w:t>
            </w:r>
            <w:r w:rsidRPr="002B6CC0">
              <w:rPr>
                <w:rFonts w:ascii="Arial" w:eastAsia="Arial Unicode MS" w:hAnsi="Arial"/>
                <w:snapToGrid w:val="0"/>
                <w:rtl/>
              </w:rPr>
              <w:t xml:space="preserve"> </w:t>
            </w:r>
            <w:r w:rsidRPr="002B6CC0">
              <w:rPr>
                <w:rFonts w:ascii="Arial" w:eastAsia="Arial Unicode MS" w:hAnsi="Arial" w:hint="eastAsia"/>
                <w:snapToGrid w:val="0"/>
                <w:rtl/>
              </w:rPr>
              <w:t>קצרים</w:t>
            </w:r>
            <w:r w:rsidRPr="002B6CC0">
              <w:rPr>
                <w:rFonts w:ascii="Arial" w:eastAsia="Arial Unicode MS" w:hAnsi="Arial"/>
                <w:snapToGrid w:val="0"/>
                <w:rtl/>
              </w:rPr>
              <w:t xml:space="preserve"> </w:t>
            </w:r>
            <w:r w:rsidRPr="002B6CC0">
              <w:rPr>
                <w:rFonts w:ascii="Arial" w:eastAsia="Arial Unicode MS" w:hAnsi="Arial" w:hint="eastAsia"/>
                <w:snapToGrid w:val="0"/>
                <w:rtl/>
              </w:rPr>
              <w:t>תהיה</w:t>
            </w:r>
            <w:r w:rsidRPr="002B6CC0">
              <w:rPr>
                <w:rFonts w:ascii="Arial" w:eastAsia="Arial Unicode MS" w:hAnsi="Arial"/>
                <w:snapToGrid w:val="0"/>
                <w:rtl/>
              </w:rPr>
              <w:t xml:space="preserve"> </w:t>
            </w:r>
            <w:r w:rsidRPr="002B6CC0">
              <w:rPr>
                <w:rFonts w:ascii="Arial" w:eastAsia="Arial Unicode MS" w:hAnsi="Arial" w:hint="eastAsia"/>
                <w:snapToGrid w:val="0"/>
                <w:rtl/>
              </w:rPr>
              <w:t>מנומקת</w:t>
            </w:r>
            <w:r w:rsidRPr="002B6CC0">
              <w:rPr>
                <w:rFonts w:ascii="Arial" w:eastAsia="Arial Unicode MS" w:hAnsi="Arial"/>
                <w:snapToGrid w:val="0"/>
                <w:rtl/>
              </w:rPr>
              <w:t xml:space="preserve"> </w:t>
            </w:r>
            <w:r w:rsidRPr="002B6CC0">
              <w:rPr>
                <w:rFonts w:ascii="Arial" w:eastAsia="Arial Unicode MS" w:hAnsi="Arial" w:hint="eastAsia"/>
                <w:snapToGrid w:val="0"/>
                <w:rtl/>
              </w:rPr>
              <w:t>ותיחתם</w:t>
            </w:r>
            <w:r w:rsidRPr="002B6CC0">
              <w:rPr>
                <w:rFonts w:ascii="Arial" w:eastAsia="Arial Unicode MS" w:hAnsi="Arial"/>
                <w:snapToGrid w:val="0"/>
                <w:rtl/>
              </w:rPr>
              <w:t xml:space="preserve"> </w:t>
            </w:r>
            <w:r w:rsidRPr="002B6CC0">
              <w:rPr>
                <w:rFonts w:ascii="Arial" w:eastAsia="Arial Unicode MS" w:hAnsi="Arial" w:hint="eastAsia"/>
                <w:snapToGrid w:val="0"/>
                <w:rtl/>
              </w:rPr>
              <w:t>בידי</w:t>
            </w:r>
            <w:r w:rsidRPr="002B6CC0">
              <w:rPr>
                <w:rFonts w:ascii="Arial" w:eastAsia="Arial Unicode MS" w:hAnsi="Arial"/>
                <w:snapToGrid w:val="0"/>
                <w:rtl/>
              </w:rPr>
              <w:t xml:space="preserve"> </w:t>
            </w:r>
            <w:r w:rsidRPr="002B6CC0">
              <w:rPr>
                <w:rFonts w:ascii="Arial" w:eastAsia="Arial Unicode MS" w:hAnsi="Arial" w:hint="eastAsia"/>
                <w:snapToGrid w:val="0"/>
                <w:rtl/>
              </w:rPr>
              <w:t>חבריה</w:t>
            </w:r>
            <w:r w:rsidRPr="002B6CC0">
              <w:rPr>
                <w:rFonts w:ascii="Arial" w:eastAsia="Arial Unicode MS" w:hAnsi="Arial"/>
                <w:snapToGrid w:val="0"/>
                <w:rtl/>
              </w:rPr>
              <w:t xml:space="preserve">; </w:t>
            </w:r>
            <w:r w:rsidRPr="002B6CC0">
              <w:rPr>
                <w:rFonts w:ascii="Arial" w:eastAsia="Arial Unicode MS" w:hAnsi="Arial" w:hint="eastAsia"/>
                <w:snapToGrid w:val="0"/>
                <w:rtl/>
              </w:rPr>
              <w:t>העתק</w:t>
            </w:r>
            <w:r w:rsidRPr="002B6CC0">
              <w:rPr>
                <w:rFonts w:ascii="Arial" w:eastAsia="Arial Unicode MS" w:hAnsi="Arial"/>
                <w:snapToGrid w:val="0"/>
                <w:rtl/>
              </w:rPr>
              <w:t xml:space="preserve"> </w:t>
            </w:r>
            <w:r w:rsidRPr="002B6CC0">
              <w:rPr>
                <w:rFonts w:ascii="Arial" w:eastAsia="Arial Unicode MS" w:hAnsi="Arial" w:hint="eastAsia"/>
                <w:snapToGrid w:val="0"/>
                <w:rtl/>
              </w:rPr>
              <w:t>מן</w:t>
            </w:r>
            <w:r w:rsidRPr="002B6CC0">
              <w:rPr>
                <w:rFonts w:ascii="Arial" w:eastAsia="Arial Unicode MS" w:hAnsi="Arial"/>
                <w:snapToGrid w:val="0"/>
                <w:rtl/>
              </w:rPr>
              <w:t xml:space="preserve"> </w:t>
            </w:r>
            <w:r w:rsidRPr="002B6CC0">
              <w:rPr>
                <w:rFonts w:ascii="Arial" w:eastAsia="Arial Unicode MS" w:hAnsi="Arial" w:hint="eastAsia"/>
                <w:snapToGrid w:val="0"/>
                <w:rtl/>
              </w:rPr>
              <w:t>ההחלטה</w:t>
            </w:r>
            <w:r w:rsidRPr="002B6CC0">
              <w:rPr>
                <w:rFonts w:ascii="Arial" w:eastAsia="Arial Unicode MS" w:hAnsi="Arial"/>
                <w:snapToGrid w:val="0"/>
                <w:rtl/>
              </w:rPr>
              <w:t xml:space="preserve"> </w:t>
            </w:r>
            <w:r w:rsidRPr="002B6CC0">
              <w:rPr>
                <w:rFonts w:ascii="Arial" w:eastAsia="Arial Unicode MS" w:hAnsi="Arial" w:hint="eastAsia"/>
                <w:snapToGrid w:val="0"/>
                <w:rtl/>
              </w:rPr>
              <w:t>יימסר</w:t>
            </w:r>
            <w:r w:rsidRPr="002B6CC0">
              <w:rPr>
                <w:rFonts w:ascii="Arial" w:eastAsia="Arial Unicode MS" w:hAnsi="Arial"/>
                <w:snapToGrid w:val="0"/>
                <w:rtl/>
              </w:rPr>
              <w:t xml:space="preserve"> </w:t>
            </w:r>
            <w:r w:rsidRPr="002B6CC0">
              <w:rPr>
                <w:rFonts w:ascii="Arial" w:eastAsia="Arial Unicode MS" w:hAnsi="Arial" w:hint="eastAsia"/>
                <w:snapToGrid w:val="0"/>
                <w:rtl/>
              </w:rPr>
              <w:t>לאסיר</w:t>
            </w:r>
            <w:r w:rsidRPr="002B6CC0">
              <w:rPr>
                <w:rFonts w:ascii="Arial" w:eastAsia="Arial Unicode MS" w:hAnsi="Arial"/>
                <w:snapToGrid w:val="0"/>
                <w:rtl/>
              </w:rPr>
              <w:t xml:space="preserve"> </w:t>
            </w:r>
            <w:r w:rsidRPr="002B6CC0">
              <w:rPr>
                <w:rFonts w:ascii="Arial" w:eastAsia="Arial Unicode MS" w:hAnsi="Arial" w:hint="eastAsia"/>
                <w:snapToGrid w:val="0"/>
                <w:rtl/>
              </w:rPr>
              <w:t>וכן</w:t>
            </w:r>
            <w:r w:rsidRPr="002B6CC0">
              <w:rPr>
                <w:rFonts w:ascii="Arial" w:eastAsia="Arial Unicode MS" w:hAnsi="Arial"/>
                <w:snapToGrid w:val="0"/>
                <w:rtl/>
              </w:rPr>
              <w:t xml:space="preserve"> </w:t>
            </w:r>
            <w:r w:rsidRPr="002B6CC0">
              <w:rPr>
                <w:rFonts w:ascii="Arial" w:eastAsia="Arial Unicode MS" w:hAnsi="Arial" w:hint="eastAsia"/>
                <w:snapToGrid w:val="0"/>
                <w:rtl/>
              </w:rPr>
              <w:t>יועבר</w:t>
            </w:r>
            <w:r w:rsidRPr="002B6CC0">
              <w:rPr>
                <w:rFonts w:ascii="Arial" w:eastAsia="Arial Unicode MS" w:hAnsi="Arial"/>
                <w:snapToGrid w:val="0"/>
                <w:rtl/>
              </w:rPr>
              <w:t xml:space="preserve"> </w:t>
            </w:r>
            <w:r w:rsidRPr="002B6CC0">
              <w:rPr>
                <w:rFonts w:ascii="Arial" w:eastAsia="Arial Unicode MS" w:hAnsi="Arial" w:hint="eastAsia"/>
                <w:snapToGrid w:val="0"/>
                <w:rtl/>
              </w:rPr>
              <w:t>למשטרת</w:t>
            </w:r>
            <w:r w:rsidRPr="002B6CC0">
              <w:rPr>
                <w:rFonts w:ascii="Arial" w:eastAsia="Arial Unicode MS" w:hAnsi="Arial"/>
                <w:snapToGrid w:val="0"/>
                <w:rtl/>
              </w:rPr>
              <w:t xml:space="preserve"> </w:t>
            </w:r>
            <w:r w:rsidRPr="002B6CC0">
              <w:rPr>
                <w:rFonts w:ascii="Arial" w:eastAsia="Arial Unicode MS" w:hAnsi="Arial" w:hint="eastAsia"/>
                <w:snapToGrid w:val="0"/>
                <w:rtl/>
              </w:rPr>
              <w:t>ישראל</w:t>
            </w:r>
            <w:r w:rsidRPr="002B6CC0">
              <w:rPr>
                <w:rFonts w:ascii="Arial" w:eastAsia="Arial Unicode MS" w:hAnsi="Arial"/>
                <w:snapToGrid w:val="0"/>
                <w:rtl/>
              </w:rPr>
              <w:t xml:space="preserve"> </w:t>
            </w:r>
            <w:r w:rsidRPr="002B6CC0">
              <w:rPr>
                <w:rFonts w:ascii="Arial" w:eastAsia="Arial Unicode MS" w:hAnsi="Arial" w:hint="eastAsia"/>
                <w:snapToGrid w:val="0"/>
                <w:rtl/>
              </w:rPr>
              <w:t>ובמקרים</w:t>
            </w:r>
            <w:r w:rsidRPr="002B6CC0">
              <w:rPr>
                <w:rFonts w:ascii="Arial" w:eastAsia="Arial Unicode MS" w:hAnsi="Arial"/>
                <w:snapToGrid w:val="0"/>
                <w:rtl/>
              </w:rPr>
              <w:t xml:space="preserve"> </w:t>
            </w:r>
            <w:r w:rsidRPr="002B6CC0">
              <w:rPr>
                <w:rFonts w:ascii="Arial" w:eastAsia="Arial Unicode MS" w:hAnsi="Arial" w:hint="eastAsia"/>
                <w:snapToGrid w:val="0"/>
                <w:rtl/>
              </w:rPr>
              <w:t>המתאימים</w:t>
            </w:r>
            <w:r w:rsidRPr="002B6CC0">
              <w:rPr>
                <w:rFonts w:ascii="Arial" w:eastAsia="Arial Unicode MS" w:hAnsi="Arial"/>
                <w:snapToGrid w:val="0"/>
                <w:rtl/>
              </w:rPr>
              <w:t xml:space="preserve"> </w:t>
            </w:r>
            <w:r w:rsidRPr="002B6CC0">
              <w:rPr>
                <w:rFonts w:ascii="Arial" w:eastAsia="Arial Unicode MS" w:hAnsi="Arial" w:hint="eastAsia"/>
                <w:snapToGrid w:val="0"/>
                <w:rtl/>
              </w:rPr>
              <w:t>גם</w:t>
            </w:r>
            <w:r w:rsidRPr="002B6CC0">
              <w:rPr>
                <w:rFonts w:ascii="Arial" w:eastAsia="Arial Unicode MS" w:hAnsi="Arial"/>
                <w:snapToGrid w:val="0"/>
                <w:rtl/>
              </w:rPr>
              <w:t xml:space="preserve"> </w:t>
            </w:r>
            <w:r w:rsidRPr="002B6CC0">
              <w:rPr>
                <w:rFonts w:ascii="Arial" w:eastAsia="Arial Unicode MS" w:hAnsi="Arial" w:hint="eastAsia"/>
                <w:snapToGrid w:val="0"/>
                <w:rtl/>
              </w:rPr>
              <w:t>לרשויות</w:t>
            </w:r>
            <w:r w:rsidRPr="002B6CC0">
              <w:rPr>
                <w:rFonts w:ascii="Arial" w:eastAsia="Arial Unicode MS" w:hAnsi="Arial"/>
                <w:snapToGrid w:val="0"/>
                <w:rtl/>
              </w:rPr>
              <w:t xml:space="preserve"> </w:t>
            </w:r>
            <w:r w:rsidRPr="002B6CC0">
              <w:rPr>
                <w:rFonts w:ascii="Arial" w:eastAsia="Arial Unicode MS" w:hAnsi="Arial" w:hint="eastAsia"/>
                <w:snapToGrid w:val="0"/>
                <w:rtl/>
              </w:rPr>
              <w:t>הביטחון</w:t>
            </w:r>
            <w:r w:rsidRPr="002B6CC0">
              <w:rPr>
                <w:rFonts w:ascii="Arial" w:eastAsia="Arial Unicode MS" w:hAnsi="Arial"/>
                <w:snapToGrid w:val="0"/>
                <w:rtl/>
              </w:rPr>
              <w:t xml:space="preserve">, </w:t>
            </w:r>
            <w:r w:rsidRPr="002B6CC0">
              <w:rPr>
                <w:rFonts w:ascii="Arial" w:eastAsia="Arial Unicode MS" w:hAnsi="Arial" w:hint="eastAsia"/>
                <w:snapToGrid w:val="0"/>
                <w:rtl/>
              </w:rPr>
              <w:t>ואם</w:t>
            </w:r>
            <w:r w:rsidRPr="002B6CC0">
              <w:rPr>
                <w:rFonts w:ascii="Arial" w:eastAsia="Arial Unicode MS" w:hAnsi="Arial"/>
                <w:snapToGrid w:val="0"/>
                <w:rtl/>
              </w:rPr>
              <w:t xml:space="preserve"> </w:t>
            </w:r>
            <w:r w:rsidRPr="002B6CC0">
              <w:rPr>
                <w:rFonts w:ascii="Arial" w:eastAsia="Arial Unicode MS" w:hAnsi="Arial" w:hint="eastAsia"/>
                <w:snapToGrid w:val="0"/>
                <w:rtl/>
              </w:rPr>
              <w:t>הותנה</w:t>
            </w:r>
            <w:r w:rsidRPr="002B6CC0">
              <w:rPr>
                <w:rFonts w:ascii="Arial" w:eastAsia="Arial Unicode MS" w:hAnsi="Arial"/>
                <w:snapToGrid w:val="0"/>
                <w:rtl/>
              </w:rPr>
              <w:t xml:space="preserve"> </w:t>
            </w:r>
            <w:r w:rsidRPr="002B6CC0">
              <w:rPr>
                <w:rFonts w:ascii="Arial" w:eastAsia="Arial Unicode MS" w:hAnsi="Arial" w:hint="eastAsia"/>
                <w:snapToGrid w:val="0"/>
                <w:rtl/>
              </w:rPr>
              <w:t>השחרור</w:t>
            </w:r>
            <w:r w:rsidRPr="002B6CC0">
              <w:rPr>
                <w:rFonts w:ascii="Arial" w:eastAsia="Arial Unicode MS" w:hAnsi="Arial"/>
                <w:snapToGrid w:val="0"/>
                <w:rtl/>
              </w:rPr>
              <w:t xml:space="preserve"> </w:t>
            </w:r>
            <w:proofErr w:type="spellStart"/>
            <w:r w:rsidRPr="002B6CC0">
              <w:rPr>
                <w:rFonts w:ascii="Arial" w:eastAsia="Arial Unicode MS" w:hAnsi="Arial" w:hint="eastAsia"/>
                <w:snapToGrid w:val="0"/>
                <w:rtl/>
              </w:rPr>
              <w:t>על־תנאי</w:t>
            </w:r>
            <w:proofErr w:type="spellEnd"/>
            <w:r w:rsidRPr="002B6CC0">
              <w:rPr>
                <w:rFonts w:ascii="Arial" w:eastAsia="Arial Unicode MS" w:hAnsi="Arial"/>
                <w:snapToGrid w:val="0"/>
                <w:rtl/>
              </w:rPr>
              <w:t xml:space="preserve"> </w:t>
            </w:r>
            <w:r w:rsidRPr="002B6CC0">
              <w:rPr>
                <w:rFonts w:ascii="Arial" w:eastAsia="Arial Unicode MS" w:hAnsi="Arial" w:hint="eastAsia"/>
                <w:snapToGrid w:val="0"/>
                <w:rtl/>
              </w:rPr>
              <w:t>בתנאים</w:t>
            </w:r>
            <w:r w:rsidRPr="002B6CC0">
              <w:rPr>
                <w:rFonts w:ascii="Arial" w:eastAsia="Arial Unicode MS" w:hAnsi="Arial"/>
                <w:snapToGrid w:val="0"/>
                <w:rtl/>
              </w:rPr>
              <w:t xml:space="preserve"> </w:t>
            </w:r>
            <w:r w:rsidRPr="002B6CC0">
              <w:rPr>
                <w:rFonts w:ascii="Arial" w:eastAsia="Arial Unicode MS" w:hAnsi="Arial" w:hint="eastAsia"/>
                <w:snapToGrid w:val="0"/>
                <w:rtl/>
              </w:rPr>
              <w:t>כאמור</w:t>
            </w:r>
            <w:r w:rsidRPr="002B6CC0">
              <w:rPr>
                <w:rFonts w:ascii="Arial" w:eastAsia="Arial Unicode MS" w:hAnsi="Arial"/>
                <w:snapToGrid w:val="0"/>
                <w:rtl/>
              </w:rPr>
              <w:t xml:space="preserve"> </w:t>
            </w:r>
            <w:r w:rsidRPr="002B6CC0">
              <w:rPr>
                <w:rFonts w:ascii="Arial" w:eastAsia="Arial Unicode MS" w:hAnsi="Arial" w:hint="eastAsia"/>
                <w:snapToGrid w:val="0"/>
                <w:rtl/>
              </w:rPr>
              <w:t>בסעיף</w:t>
            </w:r>
            <w:r w:rsidRPr="002B6CC0">
              <w:rPr>
                <w:rFonts w:ascii="Arial" w:eastAsia="Arial Unicode MS" w:hAnsi="Arial"/>
                <w:snapToGrid w:val="0"/>
                <w:rtl/>
              </w:rPr>
              <w:t xml:space="preserve"> 13(</w:t>
            </w:r>
            <w:r w:rsidRPr="002B6CC0">
              <w:rPr>
                <w:rFonts w:ascii="Arial" w:eastAsia="Arial Unicode MS" w:hAnsi="Arial" w:hint="eastAsia"/>
                <w:snapToGrid w:val="0"/>
                <w:rtl/>
              </w:rPr>
              <w:t>ג</w:t>
            </w:r>
            <w:r w:rsidRPr="002B6CC0">
              <w:rPr>
                <w:rFonts w:ascii="Arial" w:eastAsia="Arial Unicode MS" w:hAnsi="Arial"/>
                <w:snapToGrid w:val="0"/>
                <w:rtl/>
              </w:rPr>
              <w:t xml:space="preserve">) </w:t>
            </w:r>
            <w:r w:rsidRPr="002B6CC0">
              <w:rPr>
                <w:rFonts w:ascii="Arial" w:eastAsia="Arial Unicode MS" w:hAnsi="Arial" w:hint="eastAsia"/>
                <w:snapToGrid w:val="0"/>
                <w:rtl/>
              </w:rPr>
              <w:t>כפי</w:t>
            </w:r>
            <w:r w:rsidRPr="002B6CC0">
              <w:rPr>
                <w:rFonts w:ascii="Arial" w:eastAsia="Arial Unicode MS" w:hAnsi="Arial"/>
                <w:snapToGrid w:val="0"/>
                <w:rtl/>
              </w:rPr>
              <w:t xml:space="preserve"> </w:t>
            </w:r>
            <w:r w:rsidRPr="002B6CC0">
              <w:rPr>
                <w:rFonts w:ascii="Arial" w:eastAsia="Arial Unicode MS" w:hAnsi="Arial" w:hint="eastAsia"/>
                <w:snapToGrid w:val="0"/>
                <w:rtl/>
              </w:rPr>
              <w:t>שהוחל</w:t>
            </w:r>
            <w:r w:rsidRPr="002B6CC0">
              <w:rPr>
                <w:rFonts w:ascii="Arial" w:eastAsia="Arial Unicode MS" w:hAnsi="Arial"/>
                <w:snapToGrid w:val="0"/>
                <w:rtl/>
              </w:rPr>
              <w:t xml:space="preserve"> </w:t>
            </w:r>
            <w:r w:rsidRPr="002B6CC0">
              <w:rPr>
                <w:rFonts w:ascii="Arial" w:eastAsia="Arial Unicode MS" w:hAnsi="Arial" w:hint="eastAsia"/>
                <w:snapToGrid w:val="0"/>
                <w:rtl/>
              </w:rPr>
              <w:t>בסעיף</w:t>
            </w:r>
            <w:r w:rsidRPr="002B6CC0">
              <w:rPr>
                <w:rFonts w:ascii="Arial" w:eastAsia="Arial Unicode MS" w:hAnsi="Arial"/>
                <w:snapToGrid w:val="0"/>
                <w:rtl/>
              </w:rPr>
              <w:t xml:space="preserve"> 19</w:t>
            </w:r>
            <w:r w:rsidRPr="002B6CC0">
              <w:rPr>
                <w:rFonts w:ascii="Arial" w:eastAsia="Arial Unicode MS" w:hAnsi="Arial" w:hint="eastAsia"/>
                <w:snapToGrid w:val="0"/>
                <w:rtl/>
              </w:rPr>
              <w:t>ג</w:t>
            </w:r>
            <w:r w:rsidRPr="002B6CC0">
              <w:rPr>
                <w:rFonts w:ascii="Arial" w:eastAsia="Arial Unicode MS" w:hAnsi="Arial"/>
                <w:snapToGrid w:val="0"/>
                <w:rtl/>
              </w:rPr>
              <w:t>(</w:t>
            </w:r>
            <w:r w:rsidRPr="002B6CC0">
              <w:rPr>
                <w:rFonts w:ascii="Arial" w:eastAsia="Arial Unicode MS" w:hAnsi="Arial" w:hint="eastAsia"/>
                <w:snapToGrid w:val="0"/>
                <w:rtl/>
              </w:rPr>
              <w:t>א</w:t>
            </w:r>
            <w:r w:rsidRPr="002B6CC0">
              <w:rPr>
                <w:rFonts w:ascii="Arial" w:eastAsia="Arial Unicode MS" w:hAnsi="Arial"/>
                <w:snapToGrid w:val="0"/>
                <w:rtl/>
              </w:rPr>
              <w:t xml:space="preserve">) – </w:t>
            </w:r>
            <w:r w:rsidRPr="002B6CC0">
              <w:rPr>
                <w:rFonts w:ascii="Arial" w:eastAsia="Arial Unicode MS" w:hAnsi="Arial" w:hint="eastAsia"/>
                <w:snapToGrid w:val="0"/>
                <w:rtl/>
              </w:rPr>
              <w:t>גם</w:t>
            </w:r>
            <w:r w:rsidRPr="002B6CC0">
              <w:rPr>
                <w:rFonts w:ascii="Arial" w:eastAsia="Arial Unicode MS" w:hAnsi="Arial"/>
                <w:snapToGrid w:val="0"/>
                <w:rtl/>
              </w:rPr>
              <w:t xml:space="preserve"> </w:t>
            </w:r>
            <w:r w:rsidRPr="002B6CC0">
              <w:rPr>
                <w:rFonts w:ascii="Arial" w:eastAsia="Arial Unicode MS" w:hAnsi="Arial" w:hint="eastAsia"/>
                <w:snapToGrid w:val="0"/>
                <w:rtl/>
              </w:rPr>
              <w:t>לשירות</w:t>
            </w:r>
            <w:r w:rsidRPr="002B6CC0">
              <w:rPr>
                <w:rFonts w:ascii="Arial" w:eastAsia="Arial Unicode MS" w:hAnsi="Arial"/>
                <w:snapToGrid w:val="0"/>
                <w:rtl/>
              </w:rPr>
              <w:t xml:space="preserve"> </w:t>
            </w:r>
            <w:r w:rsidRPr="002B6CC0">
              <w:rPr>
                <w:rFonts w:ascii="Arial" w:eastAsia="Arial Unicode MS" w:hAnsi="Arial" w:hint="eastAsia"/>
                <w:snapToGrid w:val="0"/>
                <w:rtl/>
              </w:rPr>
              <w:t>המבחן</w:t>
            </w:r>
            <w:r w:rsidRPr="002B6CC0">
              <w:rPr>
                <w:rFonts w:ascii="Arial" w:eastAsia="Arial Unicode MS" w:hAnsi="Arial"/>
                <w:snapToGrid w:val="0"/>
                <w:rtl/>
              </w:rPr>
              <w:t xml:space="preserve"> </w:t>
            </w:r>
            <w:r w:rsidRPr="002B6CC0">
              <w:rPr>
                <w:rFonts w:ascii="Arial" w:eastAsia="Arial Unicode MS" w:hAnsi="Arial" w:hint="eastAsia"/>
                <w:snapToGrid w:val="0"/>
                <w:rtl/>
              </w:rPr>
              <w:t>או</w:t>
            </w:r>
            <w:r w:rsidRPr="002B6CC0">
              <w:rPr>
                <w:rFonts w:ascii="Arial" w:eastAsia="Arial Unicode MS" w:hAnsi="Arial"/>
                <w:snapToGrid w:val="0"/>
                <w:rtl/>
              </w:rPr>
              <w:t xml:space="preserve"> </w:t>
            </w:r>
            <w:r w:rsidRPr="002B6CC0">
              <w:rPr>
                <w:rFonts w:ascii="Arial" w:eastAsia="Arial Unicode MS" w:hAnsi="Arial" w:hint="eastAsia"/>
                <w:snapToGrid w:val="0"/>
                <w:rtl/>
              </w:rPr>
              <w:t>לרשות</w:t>
            </w:r>
            <w:r w:rsidRPr="002B6CC0">
              <w:rPr>
                <w:rFonts w:ascii="Arial" w:eastAsia="Arial Unicode MS" w:hAnsi="Arial"/>
                <w:snapToGrid w:val="0"/>
                <w:rtl/>
              </w:rPr>
              <w:t xml:space="preserve"> </w:t>
            </w:r>
            <w:r w:rsidRPr="002B6CC0">
              <w:rPr>
                <w:rFonts w:ascii="Arial" w:eastAsia="Arial Unicode MS" w:hAnsi="Arial" w:hint="eastAsia"/>
                <w:snapToGrid w:val="0"/>
                <w:rtl/>
              </w:rPr>
              <w:t>לשיקום</w:t>
            </w:r>
            <w:r w:rsidRPr="002B6CC0">
              <w:rPr>
                <w:rFonts w:ascii="Arial" w:eastAsia="Arial Unicode MS" w:hAnsi="Arial"/>
                <w:snapToGrid w:val="0"/>
                <w:rtl/>
              </w:rPr>
              <w:t xml:space="preserve"> </w:t>
            </w:r>
            <w:r w:rsidRPr="002B6CC0">
              <w:rPr>
                <w:rFonts w:ascii="Arial" w:eastAsia="Arial Unicode MS" w:hAnsi="Arial" w:hint="eastAsia"/>
                <w:snapToGrid w:val="0"/>
                <w:rtl/>
              </w:rPr>
              <w:t>האסיר</w:t>
            </w:r>
            <w:r w:rsidRPr="002B6CC0">
              <w:rPr>
                <w:rFonts w:ascii="Arial" w:eastAsia="Arial Unicode MS" w:hAnsi="Arial"/>
                <w:snapToGrid w:val="0"/>
                <w:rtl/>
              </w:rPr>
              <w:t xml:space="preserve">, </w:t>
            </w:r>
            <w:r w:rsidRPr="002B6CC0">
              <w:rPr>
                <w:rFonts w:ascii="Arial" w:eastAsia="Arial Unicode MS" w:hAnsi="Arial" w:hint="eastAsia"/>
                <w:snapToGrid w:val="0"/>
                <w:rtl/>
              </w:rPr>
              <w:t>לפי</w:t>
            </w:r>
            <w:r w:rsidRPr="002B6CC0">
              <w:rPr>
                <w:rFonts w:ascii="Arial" w:eastAsia="Arial Unicode MS" w:hAnsi="Arial"/>
                <w:snapToGrid w:val="0"/>
                <w:rtl/>
              </w:rPr>
              <w:t xml:space="preserve"> </w:t>
            </w:r>
            <w:r w:rsidRPr="002B6CC0">
              <w:rPr>
                <w:rFonts w:ascii="Arial" w:eastAsia="Arial Unicode MS" w:hAnsi="Arial" w:hint="eastAsia"/>
                <w:snapToGrid w:val="0"/>
                <w:rtl/>
              </w:rPr>
              <w:t>העניין</w:t>
            </w:r>
            <w:r w:rsidR="009804AB">
              <w:rPr>
                <w:rFonts w:ascii="Arial" w:eastAsia="Arial Unicode MS" w:hAnsi="Arial" w:hint="cs"/>
                <w:snapToGrid w:val="0"/>
                <w:rtl/>
              </w:rPr>
              <w:t>"</w:t>
            </w:r>
            <w:r w:rsidRPr="002B6CC0">
              <w:rPr>
                <w:rFonts w:ascii="Arial" w:eastAsia="Arial Unicode MS" w:hAnsi="Arial"/>
                <w:snapToGrid w:val="0"/>
                <w:rtl/>
              </w:rPr>
              <w:t>.</w:t>
            </w:r>
          </w:p>
        </w:tc>
      </w:tr>
    </w:tbl>
    <w:p w:rsidR="009804AB" w:rsidRDefault="009804AB" w:rsidP="009804AB">
      <w:pPr>
        <w:ind w:firstLine="0"/>
        <w:rPr>
          <w:rtl/>
          <w:lang w:eastAsia="he-IL"/>
        </w:rPr>
      </w:pPr>
      <w:bookmarkStart w:id="5" w:name="_ETM_Q1_750690"/>
      <w:bookmarkStart w:id="6" w:name="_ETM_Q1_750849"/>
      <w:bookmarkEnd w:id="2"/>
      <w:bookmarkEnd w:id="3"/>
      <w:bookmarkEnd w:id="5"/>
      <w:bookmarkEnd w:id="6"/>
    </w:p>
    <w:sdt>
      <w:sdtPr>
        <w:rPr>
          <w:rtl/>
        </w:rPr>
        <w:alias w:val="יור"/>
        <w:tag w:val="&lt;ID&gt;5290&lt;/ID&gt;&lt;Name&gt;רויטל סויד - יו&quot;רַ&lt;/Name&gt;&lt;Data&gt;רויטל סויד&lt;/Data&gt;&lt;Shortcut&gt;רוסו&lt;/Shortcut&gt;"/>
        <w:id w:val="1429853037"/>
        <w:placeholder>
          <w:docPart w:val="DefaultPlaceholder_-1854013440"/>
        </w:placeholder>
        <w15:color w:val="993366"/>
      </w:sdtPr>
      <w:sdtEndPr/>
      <w:sdtContent>
        <w:p w:rsidR="007E384F" w:rsidRDefault="00A94C13" w:rsidP="00A94C13">
          <w:pPr>
            <w:pStyle w:val="af6"/>
            <w:keepNext/>
            <w:rPr>
              <w:rtl/>
            </w:rPr>
          </w:pPr>
          <w:r w:rsidRPr="00A94C13">
            <w:rPr>
              <w:rStyle w:val="afd"/>
              <w:color w:val="000000"/>
              <w:rtl/>
            </w:rPr>
            <w:t>היו"ר רויטל סויד</w:t>
          </w:r>
          <w:r w:rsidRPr="00A94C13">
            <w:rPr>
              <w:color w:val="000000"/>
              <w:rtl/>
            </w:rPr>
            <w:t>:</w:t>
          </w:r>
        </w:p>
      </w:sdtContent>
    </w:sdt>
    <w:p w:rsidR="00A94C13" w:rsidRDefault="00A94C13" w:rsidP="00A94C13">
      <w:pPr>
        <w:pStyle w:val="KeepWithNext"/>
        <w:rPr>
          <w:rtl/>
          <w:lang w:eastAsia="he-IL"/>
        </w:rPr>
      </w:pPr>
    </w:p>
    <w:p w:rsidR="00A94C13" w:rsidRDefault="00A94C13" w:rsidP="00A94C13">
      <w:pPr>
        <w:rPr>
          <w:rtl/>
          <w:lang w:eastAsia="he-IL"/>
        </w:rPr>
      </w:pPr>
      <w:r>
        <w:rPr>
          <w:rFonts w:hint="cs"/>
          <w:rtl/>
          <w:lang w:eastAsia="he-IL"/>
        </w:rPr>
        <w:t xml:space="preserve">דיברנו על </w:t>
      </w:r>
      <w:r w:rsidR="009804AB">
        <w:rPr>
          <w:rFonts w:hint="cs"/>
          <w:rtl/>
          <w:lang w:eastAsia="he-IL"/>
        </w:rPr>
        <w:t xml:space="preserve">נתונים </w:t>
      </w:r>
      <w:proofErr w:type="spellStart"/>
      <w:r>
        <w:rPr>
          <w:rFonts w:hint="cs"/>
          <w:rtl/>
          <w:lang w:eastAsia="he-IL"/>
        </w:rPr>
        <w:t>מינהליים</w:t>
      </w:r>
      <w:proofErr w:type="spellEnd"/>
      <w:r>
        <w:rPr>
          <w:rFonts w:hint="cs"/>
          <w:rtl/>
          <w:lang w:eastAsia="he-IL"/>
        </w:rPr>
        <w:t xml:space="preserve">, היכולת להיכלל בתוכנית </w:t>
      </w:r>
      <w:r w:rsidR="009804AB">
        <w:rPr>
          <w:rFonts w:hint="cs"/>
          <w:rtl/>
          <w:lang w:eastAsia="he-IL"/>
        </w:rPr>
        <w:t xml:space="preserve">שיקום </w:t>
      </w:r>
      <w:bookmarkStart w:id="7" w:name="_ETM_Q1_756952"/>
      <w:bookmarkEnd w:id="7"/>
      <w:r w:rsidR="009804AB">
        <w:rPr>
          <w:rFonts w:hint="cs"/>
          <w:rtl/>
          <w:lang w:eastAsia="he-IL"/>
        </w:rPr>
        <w:t>ומרכיבי התנהגות, נכון?</w:t>
      </w:r>
    </w:p>
    <w:p w:rsidR="00A94C13" w:rsidRDefault="00A94C13" w:rsidP="00A94C13">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243642562"/>
        <w:placeholder>
          <w:docPart w:val="DefaultPlaceholder_-1854013440"/>
        </w:placeholder>
        <w15:color w:val="993366"/>
      </w:sdtPr>
      <w:sdtEndPr/>
      <w:sdtContent>
        <w:p w:rsidR="00A94C13" w:rsidRDefault="00A94C13" w:rsidP="00A94C13">
          <w:pPr>
            <w:pStyle w:val="af9"/>
            <w:keepNext/>
            <w:rPr>
              <w:rtl/>
              <w:lang w:eastAsia="he-IL"/>
            </w:rPr>
          </w:pPr>
          <w:proofErr w:type="spellStart"/>
          <w:r w:rsidRPr="00A94C13">
            <w:rPr>
              <w:rStyle w:val="afd"/>
              <w:color w:val="000000"/>
              <w:rtl/>
            </w:rPr>
            <w:t>יוכי</w:t>
          </w:r>
          <w:proofErr w:type="spellEnd"/>
          <w:r w:rsidRPr="00A94C13">
            <w:rPr>
              <w:rStyle w:val="afd"/>
              <w:color w:val="000000"/>
              <w:rtl/>
            </w:rPr>
            <w:t xml:space="preserve"> </w:t>
          </w:r>
          <w:proofErr w:type="spellStart"/>
          <w:r w:rsidRPr="00A94C13">
            <w:rPr>
              <w:rStyle w:val="afd"/>
              <w:color w:val="000000"/>
              <w:rtl/>
            </w:rPr>
            <w:t>גנסין</w:t>
          </w:r>
          <w:proofErr w:type="spellEnd"/>
          <w:r w:rsidRPr="00A94C13">
            <w:rPr>
              <w:color w:val="000000"/>
              <w:rtl/>
              <w:lang w:eastAsia="he-IL"/>
            </w:rPr>
            <w:t>:</w:t>
          </w:r>
        </w:p>
      </w:sdtContent>
    </w:sdt>
    <w:p w:rsidR="00A94C13" w:rsidRDefault="00A94C13" w:rsidP="00A94C13">
      <w:pPr>
        <w:pStyle w:val="KeepWithNext"/>
        <w:rPr>
          <w:rtl/>
          <w:lang w:eastAsia="he-IL"/>
        </w:rPr>
      </w:pPr>
    </w:p>
    <w:p w:rsidR="00A94C13" w:rsidRDefault="009804AB" w:rsidP="007775D0">
      <w:pPr>
        <w:rPr>
          <w:rtl/>
          <w:lang w:eastAsia="he-IL"/>
        </w:rPr>
      </w:pPr>
      <w:r>
        <w:rPr>
          <w:rFonts w:hint="cs"/>
          <w:rtl/>
          <w:lang w:eastAsia="he-IL"/>
        </w:rPr>
        <w:t xml:space="preserve">לדעתי, </w:t>
      </w:r>
      <w:r w:rsidR="007775D0">
        <w:rPr>
          <w:rFonts w:hint="cs"/>
          <w:rtl/>
          <w:lang w:eastAsia="he-IL"/>
        </w:rPr>
        <w:t xml:space="preserve">הרחבתי </w:t>
      </w:r>
      <w:r>
        <w:rPr>
          <w:rFonts w:hint="cs"/>
          <w:rtl/>
          <w:lang w:eastAsia="he-IL"/>
        </w:rPr>
        <w:t>קצת יותר</w:t>
      </w:r>
      <w:r w:rsidR="0079326F">
        <w:rPr>
          <w:rFonts w:hint="cs"/>
          <w:rtl/>
          <w:lang w:eastAsia="he-IL"/>
        </w:rPr>
        <w:t>.</w:t>
      </w:r>
      <w:r>
        <w:rPr>
          <w:rFonts w:hint="cs"/>
          <w:rtl/>
          <w:lang w:eastAsia="he-IL"/>
        </w:rPr>
        <w:t xml:space="preserve"> </w:t>
      </w:r>
      <w:r w:rsidR="0079326F">
        <w:rPr>
          <w:rFonts w:hint="cs"/>
          <w:rtl/>
          <w:lang w:eastAsia="he-IL"/>
        </w:rPr>
        <w:t>אני רוצה לחזור בדיוק נמרץ על מה ש</w:t>
      </w:r>
      <w:r>
        <w:rPr>
          <w:rFonts w:hint="cs"/>
          <w:rtl/>
          <w:lang w:eastAsia="he-IL"/>
        </w:rPr>
        <w:t>אמרתי</w:t>
      </w:r>
      <w:r w:rsidR="0079326F">
        <w:rPr>
          <w:rFonts w:hint="cs"/>
          <w:rtl/>
          <w:lang w:eastAsia="he-IL"/>
        </w:rPr>
        <w:t xml:space="preserve"> בישיבה הקודמת: זה</w:t>
      </w:r>
      <w:r>
        <w:rPr>
          <w:rFonts w:hint="cs"/>
          <w:rtl/>
          <w:lang w:eastAsia="he-IL"/>
        </w:rPr>
        <w:t xml:space="preserve"> נתונים </w:t>
      </w:r>
      <w:proofErr w:type="spellStart"/>
      <w:r>
        <w:rPr>
          <w:rFonts w:hint="cs"/>
          <w:rtl/>
          <w:lang w:eastAsia="he-IL"/>
        </w:rPr>
        <w:t>מינהליים</w:t>
      </w:r>
      <w:proofErr w:type="spellEnd"/>
      <w:r>
        <w:rPr>
          <w:rFonts w:hint="cs"/>
          <w:rtl/>
          <w:lang w:eastAsia="he-IL"/>
        </w:rPr>
        <w:t xml:space="preserve"> </w:t>
      </w:r>
      <w:bookmarkStart w:id="8" w:name="_ETM_Q1_774793"/>
      <w:bookmarkEnd w:id="8"/>
      <w:r>
        <w:rPr>
          <w:rtl/>
          <w:lang w:eastAsia="he-IL"/>
        </w:rPr>
        <w:t>–</w:t>
      </w:r>
      <w:r>
        <w:rPr>
          <w:rFonts w:hint="cs"/>
          <w:rtl/>
          <w:lang w:eastAsia="he-IL"/>
        </w:rPr>
        <w:t xml:space="preserve"> זאת אומרת, המאסר, </w:t>
      </w:r>
      <w:r w:rsidR="00A94C13">
        <w:rPr>
          <w:rFonts w:hint="cs"/>
          <w:rtl/>
          <w:lang w:eastAsia="he-IL"/>
        </w:rPr>
        <w:t xml:space="preserve">כל הנתונים שהם נתונים </w:t>
      </w:r>
      <w:proofErr w:type="spellStart"/>
      <w:r w:rsidR="0079326F">
        <w:rPr>
          <w:rFonts w:hint="cs"/>
          <w:rtl/>
          <w:lang w:eastAsia="he-IL"/>
        </w:rPr>
        <w:t>מינהליים</w:t>
      </w:r>
      <w:proofErr w:type="spellEnd"/>
      <w:r w:rsidR="0079326F">
        <w:rPr>
          <w:rFonts w:hint="cs"/>
          <w:rtl/>
          <w:lang w:eastAsia="he-IL"/>
        </w:rPr>
        <w:t xml:space="preserve"> שלנו; ב', התנהגות </w:t>
      </w:r>
      <w:r w:rsidR="0079326F">
        <w:rPr>
          <w:rtl/>
          <w:lang w:eastAsia="he-IL"/>
        </w:rPr>
        <w:t>–</w:t>
      </w:r>
      <w:r>
        <w:rPr>
          <w:rFonts w:hint="cs"/>
          <w:rtl/>
          <w:lang w:eastAsia="he-IL"/>
        </w:rPr>
        <w:t xml:space="preserve"> שזה כולל </w:t>
      </w:r>
      <w:r w:rsidR="00A94C13">
        <w:rPr>
          <w:rFonts w:hint="cs"/>
          <w:rtl/>
          <w:lang w:eastAsia="he-IL"/>
        </w:rPr>
        <w:t xml:space="preserve">גם </w:t>
      </w:r>
      <w:r w:rsidR="005C5643">
        <w:rPr>
          <w:rFonts w:hint="cs"/>
          <w:rtl/>
          <w:lang w:eastAsia="he-IL"/>
        </w:rPr>
        <w:t xml:space="preserve">התנהגות </w:t>
      </w:r>
      <w:bookmarkStart w:id="9" w:name="_ETM_Q1_781220"/>
      <w:bookmarkEnd w:id="9"/>
      <w:r w:rsidR="005C5643">
        <w:rPr>
          <w:rFonts w:hint="cs"/>
          <w:rtl/>
          <w:lang w:eastAsia="he-IL"/>
        </w:rPr>
        <w:t xml:space="preserve">בתקופת המאסר וגם אם יש דין משמעתי, </w:t>
      </w:r>
      <w:r w:rsidR="0079326F">
        <w:rPr>
          <w:rFonts w:hint="cs"/>
          <w:rtl/>
          <w:lang w:eastAsia="he-IL"/>
        </w:rPr>
        <w:t xml:space="preserve">זאת אומרת, </w:t>
      </w:r>
      <w:r w:rsidR="005C5643">
        <w:rPr>
          <w:rFonts w:hint="cs"/>
          <w:rtl/>
          <w:lang w:eastAsia="he-IL"/>
        </w:rPr>
        <w:t xml:space="preserve">גם </w:t>
      </w:r>
      <w:r w:rsidR="00A94C13">
        <w:rPr>
          <w:rFonts w:hint="cs"/>
          <w:rtl/>
          <w:lang w:eastAsia="he-IL"/>
        </w:rPr>
        <w:t>שפיטה וגם התנהגות</w:t>
      </w:r>
      <w:r w:rsidR="005C5643">
        <w:rPr>
          <w:rFonts w:hint="cs"/>
          <w:rtl/>
          <w:lang w:eastAsia="he-IL"/>
        </w:rPr>
        <w:t>;</w:t>
      </w:r>
      <w:r w:rsidR="00A94C13">
        <w:rPr>
          <w:rFonts w:hint="cs"/>
          <w:rtl/>
          <w:lang w:eastAsia="he-IL"/>
        </w:rPr>
        <w:t xml:space="preserve"> דוח סוציאלי, חוות דעת </w:t>
      </w:r>
      <w:r w:rsidR="00720E6F">
        <w:rPr>
          <w:rFonts w:hint="cs"/>
          <w:rtl/>
          <w:lang w:eastAsia="he-IL"/>
        </w:rPr>
        <w:t>סוציאליות</w:t>
      </w:r>
      <w:r w:rsidR="00A94C13">
        <w:rPr>
          <w:rFonts w:hint="cs"/>
          <w:rtl/>
          <w:lang w:eastAsia="he-IL"/>
        </w:rPr>
        <w:t xml:space="preserve"> וכן הלאה</w:t>
      </w:r>
      <w:r w:rsidR="0079326F">
        <w:rPr>
          <w:rFonts w:hint="cs"/>
          <w:rtl/>
          <w:lang w:eastAsia="he-IL"/>
        </w:rPr>
        <w:t xml:space="preserve"> וכן הלאה</w:t>
      </w:r>
      <w:r w:rsidR="00A94C13">
        <w:rPr>
          <w:rFonts w:hint="cs"/>
          <w:rtl/>
          <w:lang w:eastAsia="he-IL"/>
        </w:rPr>
        <w:t xml:space="preserve">. </w:t>
      </w:r>
    </w:p>
    <w:p w:rsidR="00A94C13" w:rsidRDefault="00A94C13" w:rsidP="00A94C13">
      <w:pPr>
        <w:rPr>
          <w:rtl/>
          <w:lang w:eastAsia="he-IL"/>
        </w:rPr>
      </w:pPr>
    </w:p>
    <w:sdt>
      <w:sdtPr>
        <w:rPr>
          <w:rFonts w:hint="cs"/>
          <w:rtl/>
        </w:rPr>
        <w:alias w:val="יור"/>
        <w:tag w:val="&lt;ID&gt;5290&lt;/ID&gt;&lt;Name&gt;רויטל סויד - יו&quot;רַ&lt;/Name&gt;&lt;Data&gt;רויטל סויד&lt;/Data&gt;&lt;Shortcut&gt;רוסו&lt;/Shortcut&gt;"/>
        <w:id w:val="-979845867"/>
        <w:placeholder>
          <w:docPart w:val="DefaultPlaceholder_-1854013440"/>
        </w:placeholder>
        <w15:color w:val="993366"/>
      </w:sdtPr>
      <w:sdtEndPr/>
      <w:sdtContent>
        <w:p w:rsidR="00A94C13" w:rsidRDefault="00A94C13" w:rsidP="00A94C13">
          <w:pPr>
            <w:pStyle w:val="af6"/>
            <w:keepNext/>
            <w:rPr>
              <w:rtl/>
            </w:rPr>
          </w:pPr>
          <w:r w:rsidRPr="00A94C13">
            <w:rPr>
              <w:rStyle w:val="afd"/>
              <w:color w:val="000000"/>
              <w:rtl/>
            </w:rPr>
            <w:t>היו"ר רויטל סויד</w:t>
          </w:r>
          <w:r w:rsidRPr="00A94C13">
            <w:rPr>
              <w:color w:val="000000"/>
              <w:rtl/>
            </w:rPr>
            <w:t>:</w:t>
          </w:r>
        </w:p>
      </w:sdtContent>
    </w:sdt>
    <w:p w:rsidR="00A94C13" w:rsidRDefault="00A94C13" w:rsidP="00A94C13">
      <w:pPr>
        <w:pStyle w:val="KeepWithNext"/>
        <w:rPr>
          <w:rtl/>
          <w:lang w:eastAsia="he-IL"/>
        </w:rPr>
      </w:pPr>
    </w:p>
    <w:p w:rsidR="00A94C13" w:rsidRDefault="00A94C13" w:rsidP="00A94C13">
      <w:pPr>
        <w:rPr>
          <w:rtl/>
          <w:lang w:eastAsia="he-IL"/>
        </w:rPr>
      </w:pPr>
      <w:r>
        <w:rPr>
          <w:rFonts w:hint="cs"/>
          <w:rtl/>
          <w:lang w:eastAsia="he-IL"/>
        </w:rPr>
        <w:t xml:space="preserve">אמרנו </w:t>
      </w:r>
      <w:proofErr w:type="spellStart"/>
      <w:r>
        <w:rPr>
          <w:rFonts w:hint="cs"/>
          <w:rtl/>
          <w:lang w:eastAsia="he-IL"/>
        </w:rPr>
        <w:t>תוכנית</w:t>
      </w:r>
      <w:proofErr w:type="spellEnd"/>
      <w:r>
        <w:rPr>
          <w:rFonts w:hint="cs"/>
          <w:rtl/>
          <w:lang w:eastAsia="he-IL"/>
        </w:rPr>
        <w:t xml:space="preserve"> </w:t>
      </w:r>
      <w:r w:rsidR="005C5643">
        <w:rPr>
          <w:rFonts w:hint="cs"/>
          <w:rtl/>
          <w:lang w:eastAsia="he-IL"/>
        </w:rPr>
        <w:t>טיפול ו</w:t>
      </w:r>
      <w:r>
        <w:rPr>
          <w:rFonts w:hint="cs"/>
          <w:rtl/>
          <w:lang w:eastAsia="he-IL"/>
        </w:rPr>
        <w:t>שיקום</w:t>
      </w:r>
      <w:r w:rsidR="0079326F">
        <w:rPr>
          <w:rFonts w:hint="cs"/>
          <w:rtl/>
          <w:lang w:eastAsia="he-IL"/>
        </w:rPr>
        <w:t>,</w:t>
      </w:r>
      <w:r>
        <w:rPr>
          <w:rFonts w:hint="cs"/>
          <w:rtl/>
          <w:lang w:eastAsia="he-IL"/>
        </w:rPr>
        <w:t xml:space="preserve"> במידה ויש.</w:t>
      </w:r>
    </w:p>
    <w:p w:rsidR="00A94C13" w:rsidRDefault="00A94C13" w:rsidP="00A94C13">
      <w:pPr>
        <w:rPr>
          <w:rtl/>
          <w:lang w:eastAsia="he-IL"/>
        </w:rPr>
      </w:pPr>
    </w:p>
    <w:sdt>
      <w:sdtPr>
        <w:rPr>
          <w:rFonts w:hint="cs"/>
          <w:rtl/>
        </w:rPr>
        <w:alias w:val="דובר_המשך"/>
        <w:tag w:val="&lt;ID&gt;514830&lt;/ID&gt;&lt;Name&gt;יוכי גנסין&lt;/Name&gt;&lt;Data&gt;יוכי גנסין&lt;/Data&gt;&lt;Shortcut&gt;יוגנ&lt;/Shortcut&gt;"/>
        <w:id w:val="-1786177680"/>
        <w:placeholder>
          <w:docPart w:val="DefaultPlaceholder_-1854013440"/>
        </w:placeholder>
        <w15:color w:val="993366"/>
      </w:sdtPr>
      <w:sdtEndPr/>
      <w:sdtContent>
        <w:p w:rsidR="00A94C13" w:rsidRDefault="00A94C13" w:rsidP="00A94C13">
          <w:pPr>
            <w:pStyle w:val="-"/>
            <w:keepNext/>
            <w:rPr>
              <w:rtl/>
            </w:rPr>
          </w:pPr>
          <w:proofErr w:type="spellStart"/>
          <w:r w:rsidRPr="00A94C13">
            <w:rPr>
              <w:rStyle w:val="afd"/>
              <w:color w:val="000000"/>
              <w:rtl/>
            </w:rPr>
            <w:t>יוכי</w:t>
          </w:r>
          <w:proofErr w:type="spellEnd"/>
          <w:r w:rsidRPr="00A94C13">
            <w:rPr>
              <w:rStyle w:val="afd"/>
              <w:color w:val="000000"/>
              <w:rtl/>
            </w:rPr>
            <w:t xml:space="preserve"> </w:t>
          </w:r>
          <w:proofErr w:type="spellStart"/>
          <w:r w:rsidRPr="00A94C13">
            <w:rPr>
              <w:rStyle w:val="afd"/>
              <w:color w:val="000000"/>
              <w:rtl/>
            </w:rPr>
            <w:t>גנסין</w:t>
          </w:r>
          <w:proofErr w:type="spellEnd"/>
          <w:r w:rsidRPr="00A94C13">
            <w:rPr>
              <w:color w:val="000000"/>
              <w:rtl/>
            </w:rPr>
            <w:t>:</w:t>
          </w:r>
        </w:p>
      </w:sdtContent>
    </w:sdt>
    <w:p w:rsidR="00A94C13" w:rsidRDefault="00A94C13" w:rsidP="00A94C13">
      <w:pPr>
        <w:pStyle w:val="KeepWithNext"/>
        <w:rPr>
          <w:rtl/>
          <w:lang w:eastAsia="he-IL"/>
        </w:rPr>
      </w:pPr>
    </w:p>
    <w:p w:rsidR="00A94C13" w:rsidRDefault="00A94C13" w:rsidP="00A94C13">
      <w:pPr>
        <w:rPr>
          <w:rtl/>
          <w:lang w:eastAsia="he-IL"/>
        </w:rPr>
      </w:pPr>
      <w:r>
        <w:rPr>
          <w:rFonts w:hint="cs"/>
          <w:rtl/>
          <w:lang w:eastAsia="he-IL"/>
        </w:rPr>
        <w:t xml:space="preserve">זה של </w:t>
      </w:r>
      <w:proofErr w:type="spellStart"/>
      <w:r>
        <w:rPr>
          <w:rFonts w:hint="cs"/>
          <w:rtl/>
          <w:lang w:eastAsia="he-IL"/>
        </w:rPr>
        <w:t>רש"א</w:t>
      </w:r>
      <w:proofErr w:type="spellEnd"/>
      <w:r w:rsidR="005C5643">
        <w:rPr>
          <w:rFonts w:hint="cs"/>
          <w:rtl/>
          <w:lang w:eastAsia="he-IL"/>
        </w:rPr>
        <w:t xml:space="preserve">, </w:t>
      </w:r>
      <w:bookmarkStart w:id="10" w:name="_ETM_Q1_802471"/>
      <w:bookmarkEnd w:id="10"/>
      <w:r w:rsidR="005C5643">
        <w:rPr>
          <w:rFonts w:hint="cs"/>
          <w:rtl/>
          <w:lang w:eastAsia="he-IL"/>
        </w:rPr>
        <w:t>זה</w:t>
      </w:r>
      <w:r>
        <w:rPr>
          <w:rFonts w:hint="cs"/>
          <w:rtl/>
          <w:lang w:eastAsia="he-IL"/>
        </w:rPr>
        <w:t xml:space="preserve"> לא שלנו</w:t>
      </w:r>
      <w:r w:rsidR="005C5643">
        <w:rPr>
          <w:rFonts w:hint="cs"/>
          <w:rtl/>
          <w:lang w:eastAsia="he-IL"/>
        </w:rPr>
        <w:t xml:space="preserve">. </w:t>
      </w:r>
      <w:r w:rsidR="0079326F">
        <w:rPr>
          <w:rFonts w:hint="cs"/>
          <w:rtl/>
          <w:lang w:eastAsia="he-IL"/>
        </w:rPr>
        <w:t>היא בתוך הכלא אבל זה נוגע ל-(ג),</w:t>
      </w:r>
      <w:r>
        <w:rPr>
          <w:rFonts w:hint="cs"/>
          <w:rtl/>
          <w:lang w:eastAsia="he-IL"/>
        </w:rPr>
        <w:t xml:space="preserve"> מה שנקרא </w:t>
      </w:r>
      <w:r w:rsidR="005C5643">
        <w:rPr>
          <w:rFonts w:hint="cs"/>
          <w:rtl/>
          <w:lang w:eastAsia="he-IL"/>
        </w:rPr>
        <w:t xml:space="preserve">דוח סוציאלי, או </w:t>
      </w:r>
      <w:bookmarkStart w:id="11" w:name="_ETM_Q1_811318"/>
      <w:bookmarkEnd w:id="11"/>
      <w:r>
        <w:rPr>
          <w:rFonts w:hint="cs"/>
          <w:rtl/>
          <w:lang w:eastAsia="he-IL"/>
        </w:rPr>
        <w:t xml:space="preserve">פרטים </w:t>
      </w:r>
      <w:r w:rsidR="00720E6F">
        <w:rPr>
          <w:rFonts w:hint="cs"/>
          <w:rtl/>
          <w:lang w:eastAsia="he-IL"/>
        </w:rPr>
        <w:t>סוציאליים</w:t>
      </w:r>
      <w:r w:rsidR="005C5643">
        <w:rPr>
          <w:rFonts w:hint="cs"/>
          <w:rtl/>
          <w:lang w:eastAsia="he-IL"/>
        </w:rPr>
        <w:t>, שזה יכול לכלול גם חוות דעת של עובד סוציאלי</w:t>
      </w:r>
      <w:r>
        <w:rPr>
          <w:rFonts w:hint="cs"/>
          <w:rtl/>
          <w:lang w:eastAsia="he-IL"/>
        </w:rPr>
        <w:t xml:space="preserve"> וגם קורסים </w:t>
      </w:r>
      <w:r w:rsidR="005C5643">
        <w:rPr>
          <w:rFonts w:hint="cs"/>
          <w:rtl/>
          <w:lang w:eastAsia="he-IL"/>
        </w:rPr>
        <w:t xml:space="preserve">ותוכניות </w:t>
      </w:r>
      <w:bookmarkStart w:id="12" w:name="_ETM_Q1_811977"/>
      <w:bookmarkEnd w:id="12"/>
      <w:r>
        <w:rPr>
          <w:rFonts w:hint="cs"/>
          <w:rtl/>
          <w:lang w:eastAsia="he-IL"/>
        </w:rPr>
        <w:t>שהוא עבר</w:t>
      </w:r>
      <w:r w:rsidR="005C5643">
        <w:rPr>
          <w:rFonts w:hint="cs"/>
          <w:rtl/>
          <w:lang w:eastAsia="he-IL"/>
        </w:rPr>
        <w:t>.</w:t>
      </w:r>
      <w:r>
        <w:rPr>
          <w:rFonts w:hint="cs"/>
          <w:rtl/>
          <w:lang w:eastAsia="he-IL"/>
        </w:rPr>
        <w:t xml:space="preserve"> אגב, גם </w:t>
      </w:r>
      <w:r>
        <w:rPr>
          <w:rFonts w:hint="cs"/>
          <w:rtl/>
          <w:lang w:eastAsia="he-IL"/>
        </w:rPr>
        <w:lastRenderedPageBreak/>
        <w:t>תעסוקה</w:t>
      </w:r>
      <w:r w:rsidR="00FE188B">
        <w:rPr>
          <w:rFonts w:hint="cs"/>
          <w:rtl/>
          <w:lang w:eastAsia="he-IL"/>
        </w:rPr>
        <w:t>,</w:t>
      </w:r>
      <w:r w:rsidR="005C5643">
        <w:rPr>
          <w:rFonts w:hint="cs"/>
          <w:rtl/>
          <w:lang w:eastAsia="he-IL"/>
        </w:rPr>
        <w:t xml:space="preserve"> </w:t>
      </w:r>
      <w:r>
        <w:rPr>
          <w:rFonts w:hint="cs"/>
          <w:rtl/>
          <w:lang w:eastAsia="he-IL"/>
        </w:rPr>
        <w:t xml:space="preserve">כל מה שקשור </w:t>
      </w:r>
      <w:r w:rsidR="00720E6F">
        <w:rPr>
          <w:rFonts w:hint="cs"/>
          <w:rtl/>
          <w:lang w:eastAsia="he-IL"/>
        </w:rPr>
        <w:t>לסוציאלי</w:t>
      </w:r>
      <w:r>
        <w:rPr>
          <w:rFonts w:hint="cs"/>
          <w:rtl/>
          <w:lang w:eastAsia="he-IL"/>
        </w:rPr>
        <w:t>.</w:t>
      </w:r>
      <w:r w:rsidR="005C5643">
        <w:rPr>
          <w:rFonts w:hint="cs"/>
          <w:rtl/>
          <w:lang w:eastAsia="he-IL"/>
        </w:rPr>
        <w:t xml:space="preserve"> היה עוד משהו, אני מנסה להיזכר. בפעם הקודמת אמרתי את זה במפורט ממש.</w:t>
      </w:r>
    </w:p>
    <w:p w:rsidR="00A94C13" w:rsidRDefault="00A94C13" w:rsidP="00A94C13">
      <w:pPr>
        <w:rPr>
          <w:rtl/>
          <w:lang w:eastAsia="he-IL"/>
        </w:rPr>
      </w:pPr>
    </w:p>
    <w:sdt>
      <w:sdtPr>
        <w:rPr>
          <w:rFonts w:hint="cs"/>
          <w:rtl/>
        </w:rPr>
        <w:alias w:val="יור"/>
        <w:tag w:val="&lt;ID&gt;5290&lt;/ID&gt;&lt;Name&gt;רויטל סויד - יו&quot;רַ&lt;/Name&gt;&lt;Data&gt;רויטל סויד&lt;/Data&gt;&lt;Shortcut&gt;רוסו&lt;/Shortcut&gt;"/>
        <w:id w:val="2005008474"/>
        <w:placeholder>
          <w:docPart w:val="DefaultPlaceholder_-1854013440"/>
        </w:placeholder>
        <w15:color w:val="993366"/>
      </w:sdtPr>
      <w:sdtEndPr/>
      <w:sdtContent>
        <w:p w:rsidR="00A94C13" w:rsidRDefault="00A94C13" w:rsidP="00A94C13">
          <w:pPr>
            <w:pStyle w:val="af6"/>
            <w:keepNext/>
            <w:rPr>
              <w:rtl/>
            </w:rPr>
          </w:pPr>
          <w:r w:rsidRPr="00A94C13">
            <w:rPr>
              <w:rStyle w:val="afd"/>
              <w:color w:val="000000"/>
              <w:rtl/>
            </w:rPr>
            <w:t>היו"ר רויטל סויד</w:t>
          </w:r>
          <w:r w:rsidRPr="00A94C13">
            <w:rPr>
              <w:color w:val="000000"/>
              <w:rtl/>
            </w:rPr>
            <w:t>:</w:t>
          </w:r>
        </w:p>
      </w:sdtContent>
    </w:sdt>
    <w:p w:rsidR="00A94C13" w:rsidRDefault="00A94C13" w:rsidP="00A94C13">
      <w:pPr>
        <w:pStyle w:val="KeepWithNext"/>
        <w:rPr>
          <w:rtl/>
          <w:lang w:eastAsia="he-IL"/>
        </w:rPr>
      </w:pPr>
    </w:p>
    <w:p w:rsidR="00A94C13" w:rsidRDefault="005C5643" w:rsidP="00A94C13">
      <w:pPr>
        <w:rPr>
          <w:rtl/>
          <w:lang w:eastAsia="he-IL"/>
        </w:rPr>
      </w:pPr>
      <w:r>
        <w:rPr>
          <w:rFonts w:hint="cs"/>
          <w:rtl/>
          <w:lang w:eastAsia="he-IL"/>
        </w:rPr>
        <w:t xml:space="preserve">אולי </w:t>
      </w:r>
      <w:r w:rsidR="00A94C13">
        <w:rPr>
          <w:rFonts w:hint="cs"/>
          <w:rtl/>
          <w:lang w:eastAsia="he-IL"/>
        </w:rPr>
        <w:t xml:space="preserve">נתונים </w:t>
      </w:r>
      <w:proofErr w:type="spellStart"/>
      <w:r>
        <w:rPr>
          <w:rFonts w:hint="cs"/>
          <w:rtl/>
          <w:lang w:eastAsia="he-IL"/>
        </w:rPr>
        <w:t>מינהליים</w:t>
      </w:r>
      <w:proofErr w:type="spellEnd"/>
      <w:r>
        <w:rPr>
          <w:rFonts w:hint="cs"/>
          <w:rtl/>
          <w:lang w:eastAsia="he-IL"/>
        </w:rPr>
        <w:t xml:space="preserve">, דוח </w:t>
      </w:r>
      <w:bookmarkStart w:id="13" w:name="_ETM_Q1_842825"/>
      <w:bookmarkEnd w:id="13"/>
      <w:r>
        <w:rPr>
          <w:rFonts w:hint="cs"/>
          <w:rtl/>
          <w:lang w:eastAsia="he-IL"/>
        </w:rPr>
        <w:t>סוציאלי</w:t>
      </w:r>
      <w:r w:rsidR="00A94C13">
        <w:rPr>
          <w:rFonts w:hint="cs"/>
          <w:rtl/>
          <w:lang w:eastAsia="he-IL"/>
        </w:rPr>
        <w:t xml:space="preserve"> וחוות דעת חיצוניות במידה וקיימות</w:t>
      </w:r>
      <w:r>
        <w:rPr>
          <w:rFonts w:hint="cs"/>
          <w:rtl/>
          <w:lang w:eastAsia="he-IL"/>
        </w:rPr>
        <w:t>?</w:t>
      </w:r>
    </w:p>
    <w:p w:rsidR="00A94C13" w:rsidRDefault="00A94C13" w:rsidP="00A94C13">
      <w:pPr>
        <w:rPr>
          <w:rtl/>
          <w:lang w:eastAsia="he-IL"/>
        </w:rPr>
      </w:pPr>
    </w:p>
    <w:sdt>
      <w:sdtPr>
        <w:rPr>
          <w:rFonts w:hint="cs"/>
          <w:rtl/>
        </w:rPr>
        <w:alias w:val="דובר_המשך"/>
        <w:tag w:val="&lt;ID&gt;514830&lt;/ID&gt;&lt;Name&gt;יוכי גנסין&lt;/Name&gt;&lt;Data&gt;יוכי גנסין&lt;/Data&gt;&lt;Shortcut&gt;יוגנ&lt;/Shortcut&gt;"/>
        <w:id w:val="-2118205954"/>
        <w:placeholder>
          <w:docPart w:val="DefaultPlaceholder_-1854013440"/>
        </w:placeholder>
        <w15:color w:val="993366"/>
      </w:sdtPr>
      <w:sdtEndPr/>
      <w:sdtContent>
        <w:p w:rsidR="00A94C13" w:rsidRDefault="00A94C13" w:rsidP="00A94C13">
          <w:pPr>
            <w:pStyle w:val="-"/>
            <w:keepNext/>
            <w:rPr>
              <w:rtl/>
            </w:rPr>
          </w:pPr>
          <w:proofErr w:type="spellStart"/>
          <w:r w:rsidRPr="00A94C13">
            <w:rPr>
              <w:rStyle w:val="afd"/>
              <w:color w:val="000000"/>
              <w:rtl/>
            </w:rPr>
            <w:t>יוכי</w:t>
          </w:r>
          <w:proofErr w:type="spellEnd"/>
          <w:r w:rsidRPr="00A94C13">
            <w:rPr>
              <w:rStyle w:val="afd"/>
              <w:color w:val="000000"/>
              <w:rtl/>
            </w:rPr>
            <w:t xml:space="preserve"> </w:t>
          </w:r>
          <w:proofErr w:type="spellStart"/>
          <w:r w:rsidRPr="00A94C13">
            <w:rPr>
              <w:rStyle w:val="afd"/>
              <w:color w:val="000000"/>
              <w:rtl/>
            </w:rPr>
            <w:t>גנסין</w:t>
          </w:r>
          <w:proofErr w:type="spellEnd"/>
          <w:r w:rsidRPr="00A94C13">
            <w:rPr>
              <w:color w:val="000000"/>
              <w:rtl/>
            </w:rPr>
            <w:t>:</w:t>
          </w:r>
        </w:p>
      </w:sdtContent>
    </w:sdt>
    <w:p w:rsidR="00A94C13" w:rsidRDefault="00A94C13" w:rsidP="00A94C13">
      <w:pPr>
        <w:pStyle w:val="KeepWithNext"/>
        <w:rPr>
          <w:rtl/>
          <w:lang w:eastAsia="he-IL"/>
        </w:rPr>
      </w:pPr>
    </w:p>
    <w:p w:rsidR="00A94C13" w:rsidRDefault="005C5643" w:rsidP="00706C31">
      <w:pPr>
        <w:rPr>
          <w:rtl/>
          <w:lang w:eastAsia="he-IL"/>
        </w:rPr>
      </w:pPr>
      <w:r>
        <w:rPr>
          <w:rFonts w:hint="cs"/>
          <w:rtl/>
          <w:lang w:eastAsia="he-IL"/>
        </w:rPr>
        <w:t xml:space="preserve">חוות דעת מודיעינית. א', זה הנתונים </w:t>
      </w:r>
      <w:bookmarkStart w:id="14" w:name="_ETM_Q1_862797"/>
      <w:bookmarkEnd w:id="14"/>
      <w:proofErr w:type="spellStart"/>
      <w:r w:rsidR="00706C31">
        <w:rPr>
          <w:rFonts w:hint="cs"/>
          <w:rtl/>
          <w:lang w:eastAsia="he-IL"/>
        </w:rPr>
        <w:t>המינהליים</w:t>
      </w:r>
      <w:proofErr w:type="spellEnd"/>
      <w:r w:rsidR="00706C31">
        <w:rPr>
          <w:rFonts w:hint="cs"/>
          <w:rtl/>
          <w:lang w:eastAsia="he-IL"/>
        </w:rPr>
        <w:t>;</w:t>
      </w:r>
      <w:r>
        <w:rPr>
          <w:rFonts w:hint="cs"/>
          <w:rtl/>
          <w:lang w:eastAsia="he-IL"/>
        </w:rPr>
        <w:t xml:space="preserve"> ב', זה ההתנהגות, לרבות שפיטה בדין משמעתי, אם הייתה </w:t>
      </w:r>
      <w:bookmarkStart w:id="15" w:name="_ETM_Q1_868256"/>
      <w:bookmarkEnd w:id="15"/>
      <w:r w:rsidR="00706C31">
        <w:rPr>
          <w:rFonts w:hint="cs"/>
          <w:rtl/>
          <w:lang w:eastAsia="he-IL"/>
        </w:rPr>
        <w:t>שפיטה בדין משמעתי;</w:t>
      </w:r>
      <w:r>
        <w:rPr>
          <w:rFonts w:hint="cs"/>
          <w:rtl/>
          <w:lang w:eastAsia="he-IL"/>
        </w:rPr>
        <w:t xml:space="preserve"> ג', זה </w:t>
      </w:r>
      <w:r w:rsidR="00706C31">
        <w:rPr>
          <w:rFonts w:hint="cs"/>
          <w:rtl/>
          <w:lang w:eastAsia="he-IL"/>
        </w:rPr>
        <w:t xml:space="preserve">נתונים סוציאליים </w:t>
      </w:r>
      <w:r w:rsidR="00706C31">
        <w:rPr>
          <w:rtl/>
          <w:lang w:eastAsia="he-IL"/>
        </w:rPr>
        <w:t>–</w:t>
      </w:r>
      <w:r w:rsidR="00706C31">
        <w:rPr>
          <w:rFonts w:hint="cs"/>
          <w:rtl/>
          <w:lang w:eastAsia="he-IL"/>
        </w:rPr>
        <w:t xml:space="preserve"> שזה </w:t>
      </w:r>
      <w:bookmarkStart w:id="16" w:name="_ETM_Q1_872172"/>
      <w:bookmarkEnd w:id="16"/>
      <w:r w:rsidR="00706C31">
        <w:rPr>
          <w:rFonts w:hint="cs"/>
          <w:rtl/>
          <w:lang w:eastAsia="he-IL"/>
        </w:rPr>
        <w:t xml:space="preserve">גם השתתפות בתוכניות שיקום, גם השתתפות בתוכניות אחרות, </w:t>
      </w:r>
      <w:proofErr w:type="spellStart"/>
      <w:r w:rsidR="00706C31">
        <w:rPr>
          <w:rFonts w:hint="cs"/>
          <w:rtl/>
          <w:lang w:eastAsia="he-IL"/>
        </w:rPr>
        <w:t>תוכניות</w:t>
      </w:r>
      <w:proofErr w:type="spellEnd"/>
      <w:r w:rsidR="00706C31">
        <w:rPr>
          <w:rFonts w:hint="cs"/>
          <w:rtl/>
          <w:lang w:eastAsia="he-IL"/>
        </w:rPr>
        <w:t xml:space="preserve"> גמילה </w:t>
      </w:r>
      <w:bookmarkStart w:id="17" w:name="_ETM_Q1_878849"/>
      <w:bookmarkEnd w:id="17"/>
      <w:r w:rsidR="00706C31">
        <w:rPr>
          <w:rFonts w:hint="cs"/>
          <w:rtl/>
          <w:lang w:eastAsia="he-IL"/>
        </w:rPr>
        <w:t>וכן הלאה, גם תעסוקה. זאת אומרת, כל פרט שנוגע לתוכניות ש</w:t>
      </w:r>
      <w:bookmarkStart w:id="18" w:name="_ETM_Q1_881445"/>
      <w:bookmarkEnd w:id="18"/>
      <w:r w:rsidR="00706C31">
        <w:rPr>
          <w:rFonts w:hint="cs"/>
          <w:rtl/>
          <w:lang w:eastAsia="he-IL"/>
        </w:rPr>
        <w:t xml:space="preserve">ל חינוך, שיקום ותעסוקה; ד', </w:t>
      </w:r>
      <w:r w:rsidR="00CD2085">
        <w:rPr>
          <w:rFonts w:hint="cs"/>
          <w:rtl/>
          <w:lang w:eastAsia="he-IL"/>
        </w:rPr>
        <w:t xml:space="preserve">חוות </w:t>
      </w:r>
      <w:bookmarkStart w:id="19" w:name="_ETM_Q1_888318"/>
      <w:bookmarkEnd w:id="19"/>
      <w:r w:rsidR="00CD2085">
        <w:rPr>
          <w:rFonts w:hint="cs"/>
          <w:rtl/>
          <w:lang w:eastAsia="he-IL"/>
        </w:rPr>
        <w:t xml:space="preserve">דעת מודיעינית של שירות בתי הסוהר, החלק הגלוי שלה. </w:t>
      </w:r>
      <w:bookmarkStart w:id="20" w:name="_ETM_Q1_896253"/>
      <w:bookmarkEnd w:id="20"/>
      <w:r w:rsidR="00706C31">
        <w:rPr>
          <w:rFonts w:hint="cs"/>
          <w:rtl/>
          <w:lang w:eastAsia="he-IL"/>
        </w:rPr>
        <w:t xml:space="preserve"> </w:t>
      </w:r>
    </w:p>
    <w:p w:rsidR="00A94C13" w:rsidRDefault="00A94C13" w:rsidP="00A94C13">
      <w:pPr>
        <w:rPr>
          <w:rtl/>
          <w:lang w:eastAsia="he-IL"/>
        </w:rPr>
      </w:pPr>
    </w:p>
    <w:sdt>
      <w:sdtPr>
        <w:rPr>
          <w:rFonts w:hint="cs"/>
          <w:rtl/>
        </w:rPr>
        <w:alias w:val="יור"/>
        <w:tag w:val="&lt;ID&gt;5290&lt;/ID&gt;&lt;Name&gt;רויטל סויד - יו&quot;רַ&lt;/Name&gt;&lt;Data&gt;רויטל סויד&lt;/Data&gt;&lt;Shortcut&gt;רוסו&lt;/Shortcut&gt;"/>
        <w:id w:val="234059266"/>
        <w:placeholder>
          <w:docPart w:val="DefaultPlaceholder_-1854013440"/>
        </w:placeholder>
        <w15:color w:val="993366"/>
      </w:sdtPr>
      <w:sdtEndPr/>
      <w:sdtContent>
        <w:p w:rsidR="00A94C13" w:rsidRDefault="00A94C13" w:rsidP="00CD2085">
          <w:pPr>
            <w:pStyle w:val="af6"/>
            <w:keepNext/>
            <w:rPr>
              <w:rtl/>
            </w:rPr>
          </w:pPr>
          <w:r w:rsidRPr="00A94C13">
            <w:rPr>
              <w:rStyle w:val="afd"/>
              <w:color w:val="000000"/>
              <w:rtl/>
            </w:rPr>
            <w:t>היו"ר רויטל סויד</w:t>
          </w:r>
          <w:r w:rsidRPr="00A94C13">
            <w:rPr>
              <w:color w:val="000000"/>
              <w:rtl/>
            </w:rPr>
            <w:t>:</w:t>
          </w:r>
        </w:p>
        <w:bookmarkStart w:id="21" w:name="_ETM_Q1_896320" w:displacedByCustomXml="next"/>
        <w:bookmarkEnd w:id="21" w:displacedByCustomXml="next"/>
        <w:bookmarkStart w:id="22" w:name="_ETM_Q1_896176" w:displacedByCustomXml="next"/>
        <w:bookmarkEnd w:id="22" w:displacedByCustomXml="next"/>
      </w:sdtContent>
    </w:sdt>
    <w:p w:rsidR="00CD2085" w:rsidRDefault="00CD2085" w:rsidP="00CD2085">
      <w:pPr>
        <w:rPr>
          <w:rtl/>
          <w:lang w:eastAsia="he-IL"/>
        </w:rPr>
      </w:pPr>
      <w:bookmarkStart w:id="23" w:name="_ETM_Q1_898592"/>
      <w:bookmarkEnd w:id="23"/>
    </w:p>
    <w:p w:rsidR="00CD2085" w:rsidRPr="00CD2085" w:rsidRDefault="00CD2085" w:rsidP="00CD2085">
      <w:pPr>
        <w:rPr>
          <w:rtl/>
          <w:lang w:eastAsia="he-IL"/>
        </w:rPr>
      </w:pPr>
      <w:bookmarkStart w:id="24" w:name="_ETM_Q1_898841"/>
      <w:bookmarkEnd w:id="24"/>
      <w:r>
        <w:rPr>
          <w:rFonts w:hint="cs"/>
          <w:rtl/>
          <w:lang w:eastAsia="he-IL"/>
        </w:rPr>
        <w:t>א</w:t>
      </w:r>
      <w:bookmarkStart w:id="25" w:name="_ETM_Q1_899078"/>
      <w:bookmarkEnd w:id="25"/>
      <w:r>
        <w:rPr>
          <w:rFonts w:hint="cs"/>
          <w:rtl/>
          <w:lang w:eastAsia="he-IL"/>
        </w:rPr>
        <w:t>נח</w:t>
      </w:r>
      <w:bookmarkStart w:id="26" w:name="_ETM_Q1_899197"/>
      <w:bookmarkEnd w:id="26"/>
      <w:r>
        <w:rPr>
          <w:rFonts w:hint="cs"/>
          <w:rtl/>
          <w:lang w:eastAsia="he-IL"/>
        </w:rPr>
        <w:t>נו מכניסים את זה בסעיף עכשיו?</w:t>
      </w:r>
    </w:p>
    <w:p w:rsidR="00A94C13" w:rsidRDefault="00A94C13" w:rsidP="00A94C13">
      <w:pPr>
        <w:pStyle w:val="KeepWithNext"/>
        <w:rPr>
          <w:rtl/>
          <w:lang w:eastAsia="he-IL"/>
        </w:rPr>
      </w:pPr>
    </w:p>
    <w:bookmarkStart w:id="27" w:name="_ETM_Q1_902582" w:displacedByCustomXml="next"/>
    <w:bookmarkEnd w:id="27" w:displacedByCustomXml="next"/>
    <w:bookmarkStart w:id="28" w:name="_ETM_Q1_899581" w:displacedByCustomXml="next"/>
    <w:bookmarkEnd w:id="28" w:displacedByCustomXml="next"/>
    <w:bookmarkStart w:id="29" w:name="_ETM_Q1_899445" w:displacedByCustomXml="next"/>
    <w:bookmarkEnd w:id="29" w:displacedByCustomXml="next"/>
    <w:sdt>
      <w:sdtPr>
        <w:rPr>
          <w:rFonts w:hint="cs"/>
          <w:rtl/>
        </w:rPr>
        <w:alias w:val="דובר"/>
        <w:tag w:val="&lt;ID&gt;0&lt;/ID&gt;&lt;Name&gt;נועה ברודסקי-לוי&lt;/Name&gt;&lt;Data&gt;נועה ברודסקי-לוי&lt;/Data&gt;&lt;Shortcut&gt;נובר&lt;/Shortcut&gt;&lt;MemberID&gt;&lt;/MemberID&gt;"/>
        <w:id w:val="-956252326"/>
        <w:placeholder>
          <w:docPart w:val="DefaultPlaceholder_-1854013440"/>
        </w:placeholder>
        <w15:color w:val="993366"/>
      </w:sdtPr>
      <w:sdtEndPr/>
      <w:sdtContent>
        <w:p w:rsidR="00CD2085" w:rsidRDefault="00CD2085" w:rsidP="00CD2085">
          <w:pPr>
            <w:pStyle w:val="a4"/>
            <w:keepNext/>
            <w:rPr>
              <w:rtl/>
            </w:rPr>
          </w:pPr>
          <w:r w:rsidRPr="00CD2085">
            <w:rPr>
              <w:rStyle w:val="afd"/>
              <w:color w:val="000000"/>
              <w:rtl/>
            </w:rPr>
            <w:t>נועה ברודסקי-לוי</w:t>
          </w:r>
          <w:r w:rsidRPr="00CD2085">
            <w:rPr>
              <w:color w:val="000000"/>
              <w:rtl/>
            </w:rPr>
            <w:t>:</w:t>
          </w:r>
        </w:p>
      </w:sdtContent>
    </w:sdt>
    <w:p w:rsidR="00CD2085" w:rsidRDefault="00CD2085" w:rsidP="00CD2085">
      <w:pPr>
        <w:pStyle w:val="KeepWithNext"/>
        <w:rPr>
          <w:rtl/>
          <w:lang w:eastAsia="he-IL"/>
        </w:rPr>
      </w:pPr>
    </w:p>
    <w:p w:rsidR="00A94C13" w:rsidRDefault="00CD2085" w:rsidP="00FE188B">
      <w:pPr>
        <w:rPr>
          <w:rtl/>
          <w:lang w:eastAsia="he-IL"/>
        </w:rPr>
      </w:pPr>
      <w:bookmarkStart w:id="30" w:name="_ETM_Q1_904544"/>
      <w:bookmarkEnd w:id="30"/>
      <w:r>
        <w:rPr>
          <w:rFonts w:hint="cs"/>
          <w:rtl/>
          <w:lang w:eastAsia="he-IL"/>
        </w:rPr>
        <w:t xml:space="preserve">שאלה </w:t>
      </w:r>
      <w:bookmarkStart w:id="31" w:name="_ETM_Q1_898697"/>
      <w:bookmarkEnd w:id="31"/>
      <w:r>
        <w:rPr>
          <w:rFonts w:hint="cs"/>
          <w:rtl/>
          <w:lang w:eastAsia="he-IL"/>
        </w:rPr>
        <w:t xml:space="preserve">נוספת: איך רוצים לעגן את הפרוצדורה, </w:t>
      </w:r>
      <w:r w:rsidR="00FE188B">
        <w:rPr>
          <w:rFonts w:hint="cs"/>
          <w:rtl/>
          <w:lang w:eastAsia="he-IL"/>
        </w:rPr>
        <w:t xml:space="preserve">כך </w:t>
      </w:r>
      <w:r>
        <w:rPr>
          <w:rFonts w:hint="cs"/>
          <w:rtl/>
          <w:lang w:eastAsia="he-IL"/>
        </w:rPr>
        <w:t xml:space="preserve">שזה יועבר </w:t>
      </w:r>
      <w:bookmarkStart w:id="32" w:name="_ETM_Q1_899790"/>
      <w:bookmarkEnd w:id="32"/>
      <w:r>
        <w:rPr>
          <w:rFonts w:hint="cs"/>
          <w:rtl/>
          <w:lang w:eastAsia="he-IL"/>
        </w:rPr>
        <w:t xml:space="preserve">אליו עוד </w:t>
      </w:r>
      <w:r w:rsidR="00FE188B">
        <w:rPr>
          <w:rFonts w:hint="cs"/>
          <w:rtl/>
          <w:lang w:eastAsia="he-IL"/>
        </w:rPr>
        <w:t xml:space="preserve">כמובן </w:t>
      </w:r>
      <w:r>
        <w:rPr>
          <w:rFonts w:hint="cs"/>
          <w:rtl/>
          <w:lang w:eastAsia="he-IL"/>
        </w:rPr>
        <w:t xml:space="preserve">לפני הישיבה ויינתנו לו 48 שעות, או </w:t>
      </w:r>
      <w:bookmarkStart w:id="33" w:name="_ETM_Q1_906472"/>
      <w:bookmarkEnd w:id="33"/>
      <w:r>
        <w:rPr>
          <w:rFonts w:hint="cs"/>
          <w:rtl/>
          <w:lang w:eastAsia="he-IL"/>
        </w:rPr>
        <w:t>משהו כזה, להעביר את התייחסותו? התעוררה שאלה איך גם</w:t>
      </w:r>
      <w:bookmarkStart w:id="34" w:name="_ETM_Q1_924631"/>
      <w:bookmarkEnd w:id="34"/>
      <w:r w:rsidR="00A94C13">
        <w:rPr>
          <w:rFonts w:hint="cs"/>
          <w:rtl/>
          <w:lang w:eastAsia="he-IL"/>
        </w:rPr>
        <w:t xml:space="preserve"> לעגן את הפרוצדורה במובן הזה </w:t>
      </w:r>
      <w:r>
        <w:rPr>
          <w:rFonts w:hint="cs"/>
          <w:rtl/>
          <w:lang w:eastAsia="he-IL"/>
        </w:rPr>
        <w:t xml:space="preserve">שהמסמכים </w:t>
      </w:r>
      <w:r w:rsidR="00A94C13">
        <w:rPr>
          <w:rFonts w:hint="cs"/>
          <w:rtl/>
          <w:lang w:eastAsia="he-IL"/>
        </w:rPr>
        <w:t xml:space="preserve">יועברו להתייחסותו </w:t>
      </w:r>
      <w:r>
        <w:rPr>
          <w:rFonts w:hint="cs"/>
          <w:rtl/>
          <w:lang w:eastAsia="he-IL"/>
        </w:rPr>
        <w:t>ויינתנו לו 48 שעות</w:t>
      </w:r>
      <w:r w:rsidR="00FE188B">
        <w:rPr>
          <w:rFonts w:hint="cs"/>
          <w:rtl/>
          <w:lang w:eastAsia="he-IL"/>
        </w:rPr>
        <w:t>,</w:t>
      </w:r>
      <w:r>
        <w:rPr>
          <w:rFonts w:hint="cs"/>
          <w:rtl/>
          <w:lang w:eastAsia="he-IL"/>
        </w:rPr>
        <w:t xml:space="preserve"> או </w:t>
      </w:r>
      <w:r w:rsidR="00A94C13">
        <w:rPr>
          <w:rFonts w:hint="cs"/>
          <w:rtl/>
          <w:lang w:eastAsia="he-IL"/>
        </w:rPr>
        <w:t>פרק זמן אחר</w:t>
      </w:r>
      <w:r w:rsidR="00FE188B">
        <w:rPr>
          <w:rFonts w:hint="cs"/>
          <w:rtl/>
          <w:lang w:eastAsia="he-IL"/>
        </w:rPr>
        <w:t>,</w:t>
      </w:r>
      <w:r w:rsidR="00A94C13">
        <w:rPr>
          <w:rFonts w:hint="cs"/>
          <w:rtl/>
          <w:lang w:eastAsia="he-IL"/>
        </w:rPr>
        <w:t xml:space="preserve"> כדי </w:t>
      </w:r>
      <w:r>
        <w:rPr>
          <w:rFonts w:hint="cs"/>
          <w:rtl/>
          <w:lang w:eastAsia="he-IL"/>
        </w:rPr>
        <w:t xml:space="preserve">להעביר את </w:t>
      </w:r>
      <w:r w:rsidR="00A94C13">
        <w:rPr>
          <w:rFonts w:hint="cs"/>
          <w:rtl/>
          <w:lang w:eastAsia="he-IL"/>
        </w:rPr>
        <w:t>התייחסותו בכתב.</w:t>
      </w:r>
    </w:p>
    <w:p w:rsidR="00A94C13" w:rsidRDefault="00A94C13" w:rsidP="00A94C13">
      <w:pPr>
        <w:rPr>
          <w:rtl/>
          <w:lang w:eastAsia="he-IL"/>
        </w:rPr>
      </w:pPr>
    </w:p>
    <w:sdt>
      <w:sdtPr>
        <w:rPr>
          <w:rtl/>
        </w:rPr>
        <w:alias w:val="יור"/>
        <w:tag w:val="&lt;ID&gt;5290&lt;/ID&gt;&lt;Name&gt;רויטל סויד - יו&quot;רַ&lt;/Name&gt;&lt;Data&gt;רויטל סויד&lt;/Data&gt;&lt;Shortcut&gt;רוסו&lt;/Shortcut&gt;"/>
        <w:id w:val="-904375303"/>
        <w:placeholder>
          <w:docPart w:val="DefaultPlaceholder_-1854013440"/>
        </w:placeholder>
        <w15:color w:val="993366"/>
      </w:sdtPr>
      <w:sdtEndPr/>
      <w:sdtContent>
        <w:p w:rsidR="00A94C13" w:rsidRDefault="00A94C13" w:rsidP="00A94C13">
          <w:pPr>
            <w:pStyle w:val="af6"/>
            <w:keepNext/>
            <w:rPr>
              <w:rtl/>
            </w:rPr>
          </w:pPr>
          <w:r w:rsidRPr="00A94C13">
            <w:rPr>
              <w:rStyle w:val="afd"/>
              <w:color w:val="000000"/>
              <w:rtl/>
            </w:rPr>
            <w:t>היו"ר רויטל סויד</w:t>
          </w:r>
          <w:r w:rsidRPr="00A94C13">
            <w:rPr>
              <w:color w:val="000000"/>
              <w:rtl/>
            </w:rPr>
            <w:t>:</w:t>
          </w:r>
        </w:p>
      </w:sdtContent>
    </w:sdt>
    <w:p w:rsidR="00A94C13" w:rsidRDefault="00A94C13" w:rsidP="00A94C13">
      <w:pPr>
        <w:pStyle w:val="KeepWithNext"/>
        <w:rPr>
          <w:rtl/>
          <w:lang w:eastAsia="he-IL"/>
        </w:rPr>
      </w:pPr>
    </w:p>
    <w:p w:rsidR="00CD2085" w:rsidRDefault="00A94C13" w:rsidP="00A94C13">
      <w:pPr>
        <w:rPr>
          <w:rtl/>
          <w:lang w:eastAsia="he-IL"/>
        </w:rPr>
      </w:pPr>
      <w:r>
        <w:rPr>
          <w:rFonts w:hint="cs"/>
          <w:rtl/>
          <w:lang w:eastAsia="he-IL"/>
        </w:rPr>
        <w:t>דיברנו על זה</w:t>
      </w:r>
      <w:r w:rsidR="00CD2085">
        <w:rPr>
          <w:rFonts w:hint="cs"/>
          <w:rtl/>
          <w:lang w:eastAsia="he-IL"/>
        </w:rPr>
        <w:t xml:space="preserve">, איפה </w:t>
      </w:r>
      <w:bookmarkStart w:id="35" w:name="_ETM_Q1_936454"/>
      <w:bookmarkEnd w:id="35"/>
      <w:r w:rsidR="00CD2085">
        <w:rPr>
          <w:rFonts w:hint="cs"/>
          <w:rtl/>
          <w:lang w:eastAsia="he-IL"/>
        </w:rPr>
        <w:t>הכנסנו את זה?</w:t>
      </w:r>
    </w:p>
    <w:p w:rsidR="00CD2085" w:rsidRDefault="00CD2085" w:rsidP="00A94C13">
      <w:pPr>
        <w:rPr>
          <w:rtl/>
          <w:lang w:eastAsia="he-IL"/>
        </w:rPr>
      </w:pPr>
    </w:p>
    <w:sdt>
      <w:sdtPr>
        <w:rPr>
          <w:rFonts w:hint="cs"/>
          <w:rtl/>
        </w:rPr>
        <w:alias w:val="דובר"/>
        <w:tag w:val="&lt;ID&gt;0&lt;/ID&gt;&lt;Name&gt;נועה ברודסקי-לוי&lt;/Name&gt;&lt;Data&gt;נועה ברודסקי-לוי&lt;/Data&gt;&lt;Shortcut&gt;נובר&lt;/Shortcut&gt;&lt;MemberID&gt;&lt;/MemberID&gt;"/>
        <w:id w:val="1950275420"/>
        <w:placeholder>
          <w:docPart w:val="62A030E201984F0FA4B6E3CB29BA8C13"/>
        </w:placeholder>
        <w15:color w:val="993366"/>
      </w:sdtPr>
      <w:sdtEndPr/>
      <w:sdtContent>
        <w:p w:rsidR="00CD2085" w:rsidRDefault="00CD2085" w:rsidP="00CD2085">
          <w:pPr>
            <w:pStyle w:val="a4"/>
            <w:keepNext/>
            <w:rPr>
              <w:rtl/>
            </w:rPr>
          </w:pPr>
          <w:r w:rsidRPr="00CD2085">
            <w:rPr>
              <w:rStyle w:val="afd"/>
              <w:color w:val="000000"/>
              <w:rtl/>
            </w:rPr>
            <w:t>נועה ברודסקי-לוי</w:t>
          </w:r>
          <w:r w:rsidRPr="00CD2085">
            <w:rPr>
              <w:color w:val="000000"/>
              <w:rtl/>
            </w:rPr>
            <w:t>:</w:t>
          </w:r>
        </w:p>
      </w:sdtContent>
    </w:sdt>
    <w:p w:rsidR="00CD2085" w:rsidRDefault="00CD2085" w:rsidP="00A94C13">
      <w:pPr>
        <w:rPr>
          <w:rtl/>
          <w:lang w:eastAsia="he-IL"/>
        </w:rPr>
      </w:pPr>
    </w:p>
    <w:p w:rsidR="00A94C13" w:rsidRDefault="00CD2085" w:rsidP="00CD2085">
      <w:pPr>
        <w:rPr>
          <w:rtl/>
          <w:lang w:eastAsia="he-IL"/>
        </w:rPr>
      </w:pPr>
      <w:r>
        <w:rPr>
          <w:rFonts w:hint="cs"/>
          <w:rtl/>
          <w:lang w:eastAsia="he-IL"/>
        </w:rPr>
        <w:t>עדיין לא הכנסנו, בזה עצרנו.</w:t>
      </w:r>
    </w:p>
    <w:p w:rsidR="00EE5AB5" w:rsidRDefault="00EE5AB5" w:rsidP="00A94C13">
      <w:pPr>
        <w:rPr>
          <w:rtl/>
          <w:lang w:eastAsia="he-IL"/>
        </w:rPr>
      </w:pPr>
    </w:p>
    <w:sdt>
      <w:sdtPr>
        <w:rPr>
          <w:rFonts w:hint="cs"/>
          <w:rtl/>
        </w:rPr>
        <w:alias w:val="יור"/>
        <w:tag w:val="&lt;ID&gt;5290&lt;/ID&gt;&lt;Name&gt;רויטל סויד - יו&quot;רַ&lt;/Name&gt;&lt;Data&gt;רויטל סויד&lt;/Data&gt;&lt;Shortcut&gt;רוסו&lt;/Shortcut&gt;"/>
        <w:id w:val="615333492"/>
        <w:placeholder>
          <w:docPart w:val="DefaultPlaceholder_-1854013440"/>
        </w:placeholder>
        <w15:color w:val="993366"/>
      </w:sdtPr>
      <w:sdtEndPr/>
      <w:sdtContent>
        <w:p w:rsidR="00EE5AB5" w:rsidRDefault="00EE5AB5" w:rsidP="00EE5AB5">
          <w:pPr>
            <w:pStyle w:val="af6"/>
            <w:keepNext/>
            <w:rPr>
              <w:rtl/>
            </w:rPr>
          </w:pPr>
          <w:r w:rsidRPr="00EE5AB5">
            <w:rPr>
              <w:rStyle w:val="afd"/>
              <w:color w:val="000000"/>
              <w:rtl/>
            </w:rPr>
            <w:t>היו"ר רויטל סויד</w:t>
          </w:r>
          <w:r w:rsidRPr="00EE5AB5">
            <w:rPr>
              <w:color w:val="000000"/>
              <w:rtl/>
            </w:rPr>
            <w:t>:</w:t>
          </w:r>
        </w:p>
      </w:sdtContent>
    </w:sdt>
    <w:p w:rsidR="00EE5AB5" w:rsidRDefault="00EE5AB5" w:rsidP="00EE5AB5">
      <w:pPr>
        <w:pStyle w:val="KeepWithNext"/>
        <w:rPr>
          <w:rtl/>
          <w:lang w:eastAsia="he-IL"/>
        </w:rPr>
      </w:pPr>
    </w:p>
    <w:p w:rsidR="00EE5AB5" w:rsidRDefault="00EE5AB5" w:rsidP="00EE5AB5">
      <w:pPr>
        <w:rPr>
          <w:rtl/>
          <w:lang w:eastAsia="he-IL"/>
        </w:rPr>
      </w:pPr>
      <w:r>
        <w:rPr>
          <w:rFonts w:hint="cs"/>
          <w:rtl/>
          <w:lang w:eastAsia="he-IL"/>
        </w:rPr>
        <w:t>אבל עברנו את זה בסעיפים קודמים כבר.</w:t>
      </w:r>
    </w:p>
    <w:p w:rsidR="00EE5AB5" w:rsidRDefault="00EE5AB5" w:rsidP="00EE5AB5">
      <w:pPr>
        <w:rPr>
          <w:rtl/>
          <w:lang w:eastAsia="he-IL"/>
        </w:rPr>
      </w:pPr>
    </w:p>
    <w:sdt>
      <w:sdtPr>
        <w:rPr>
          <w:rFonts w:hint="cs"/>
          <w:rtl/>
        </w:rPr>
        <w:alias w:val="דובר"/>
        <w:tag w:val="&lt;ID&gt;0&lt;/ID&gt;&lt;Name&gt;נועה ברודסקי-לוי&lt;/Name&gt;&lt;Data&gt;נועה ברודסקי-לוי&lt;/Data&gt;&lt;Shortcut&gt;נובר&lt;/Shortcut&gt;&lt;MemberID&gt;&lt;/MemberID&gt;"/>
        <w:id w:val="-378316282"/>
        <w:placeholder>
          <w:docPart w:val="5D9AAD99425548E98F73B44E89D176B9"/>
        </w:placeholder>
        <w15:color w:val="993366"/>
      </w:sdtPr>
      <w:sdtEndPr/>
      <w:sdtContent>
        <w:p w:rsidR="00EE5AB5" w:rsidRDefault="00EE5AB5" w:rsidP="00EE5AB5">
          <w:pPr>
            <w:pStyle w:val="a4"/>
            <w:keepNext/>
            <w:rPr>
              <w:rtl/>
            </w:rPr>
          </w:pPr>
          <w:r w:rsidRPr="00CD2085">
            <w:rPr>
              <w:rStyle w:val="afd"/>
              <w:color w:val="000000"/>
              <w:rtl/>
            </w:rPr>
            <w:t>נועה ברודסקי-לוי</w:t>
          </w:r>
          <w:r w:rsidRPr="00CD2085">
            <w:rPr>
              <w:color w:val="000000"/>
              <w:rtl/>
            </w:rPr>
            <w:t>:</w:t>
          </w:r>
        </w:p>
      </w:sdtContent>
    </w:sdt>
    <w:p w:rsidR="00EE5AB5" w:rsidRDefault="00EE5AB5" w:rsidP="00EE5AB5">
      <w:pPr>
        <w:rPr>
          <w:rtl/>
          <w:lang w:eastAsia="he-IL"/>
        </w:rPr>
      </w:pPr>
    </w:p>
    <w:p w:rsidR="00EE5AB5" w:rsidRDefault="00EE5AB5" w:rsidP="00EE5AB5">
      <w:pPr>
        <w:rPr>
          <w:rtl/>
          <w:lang w:eastAsia="he-IL"/>
        </w:rPr>
      </w:pPr>
      <w:r>
        <w:rPr>
          <w:rFonts w:hint="cs"/>
          <w:rtl/>
          <w:lang w:eastAsia="he-IL"/>
        </w:rPr>
        <w:t xml:space="preserve">לא, דיברנו </w:t>
      </w:r>
      <w:bookmarkStart w:id="36" w:name="_ETM_Q1_942026"/>
      <w:bookmarkEnd w:id="36"/>
      <w:r>
        <w:rPr>
          <w:rFonts w:hint="cs"/>
          <w:rtl/>
          <w:lang w:eastAsia="he-IL"/>
        </w:rPr>
        <w:t>על זה בדיון הקודם ולא הוחלט איזו הוראה לקבוע.</w:t>
      </w:r>
    </w:p>
    <w:p w:rsidR="00EE5AB5" w:rsidRPr="00A94C13" w:rsidRDefault="00EE5AB5" w:rsidP="00EE5AB5">
      <w:pPr>
        <w:ind w:firstLine="0"/>
        <w:rPr>
          <w:rtl/>
          <w:lang w:eastAsia="he-IL"/>
        </w:rPr>
      </w:pPr>
      <w:bookmarkStart w:id="37" w:name="_ETM_Q1_948042"/>
      <w:bookmarkStart w:id="38" w:name="_ETM_Q1_948308"/>
      <w:bookmarkStart w:id="39" w:name="_ETM_Q1_949179"/>
      <w:bookmarkStart w:id="40" w:name="_ETM_Q1_949402"/>
      <w:bookmarkEnd w:id="37"/>
      <w:bookmarkEnd w:id="38"/>
      <w:bookmarkEnd w:id="39"/>
      <w:bookmarkEnd w:id="40"/>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607577783"/>
        <w:placeholder>
          <w:docPart w:val="ABB4498ACF804A589F3A38B9D2E2DBF3"/>
        </w:placeholder>
        <w15:color w:val="993366"/>
      </w:sdtPr>
      <w:sdtEndPr/>
      <w:sdtContent>
        <w:p w:rsidR="00EE5AB5" w:rsidRDefault="00EE5AB5" w:rsidP="00EE5AB5">
          <w:pPr>
            <w:pStyle w:val="af9"/>
            <w:keepNext/>
            <w:rPr>
              <w:rtl/>
              <w:lang w:eastAsia="he-IL"/>
            </w:rPr>
          </w:pPr>
          <w:r w:rsidRPr="00A94C13">
            <w:rPr>
              <w:rStyle w:val="afd"/>
              <w:color w:val="000000"/>
              <w:rtl/>
            </w:rPr>
            <w:t xml:space="preserve">נעמה </w:t>
          </w:r>
          <w:proofErr w:type="spellStart"/>
          <w:r w:rsidRPr="00A94C13">
            <w:rPr>
              <w:rStyle w:val="afd"/>
              <w:color w:val="000000"/>
              <w:rtl/>
            </w:rPr>
            <w:t>פויכטונגר</w:t>
          </w:r>
          <w:proofErr w:type="spellEnd"/>
          <w:r w:rsidRPr="00A94C13">
            <w:rPr>
              <w:color w:val="000000"/>
              <w:rtl/>
              <w:lang w:eastAsia="he-IL"/>
            </w:rPr>
            <w:t>:</w:t>
          </w:r>
        </w:p>
      </w:sdtContent>
    </w:sdt>
    <w:p w:rsidR="00EE5AB5" w:rsidRDefault="00EE5AB5" w:rsidP="00EE5AB5">
      <w:pPr>
        <w:pStyle w:val="KeepWithNext"/>
        <w:rPr>
          <w:rtl/>
          <w:lang w:eastAsia="he-IL"/>
        </w:rPr>
      </w:pPr>
    </w:p>
    <w:p w:rsidR="00A94C13" w:rsidRDefault="00FE188B" w:rsidP="00EE5AB5">
      <w:pPr>
        <w:rPr>
          <w:rtl/>
          <w:lang w:eastAsia="he-IL"/>
        </w:rPr>
      </w:pPr>
      <w:r>
        <w:rPr>
          <w:rFonts w:hint="cs"/>
          <w:rtl/>
          <w:lang w:eastAsia="he-IL"/>
        </w:rPr>
        <w:t xml:space="preserve">אני רק אזכיר ואחדד </w:t>
      </w:r>
      <w:r>
        <w:rPr>
          <w:rtl/>
          <w:lang w:eastAsia="he-IL"/>
        </w:rPr>
        <w:t>–</w:t>
      </w:r>
      <w:r w:rsidR="00EE5AB5">
        <w:rPr>
          <w:rFonts w:hint="cs"/>
          <w:rtl/>
          <w:lang w:eastAsia="he-IL"/>
        </w:rPr>
        <w:t xml:space="preserve"> יש פה איזשהו פער</w:t>
      </w:r>
      <w:r w:rsidR="00A94C13">
        <w:rPr>
          <w:rFonts w:hint="cs"/>
          <w:rtl/>
          <w:lang w:eastAsia="he-IL"/>
        </w:rPr>
        <w:t xml:space="preserve"> </w:t>
      </w:r>
      <w:r w:rsidR="00EE5AB5">
        <w:rPr>
          <w:rFonts w:hint="cs"/>
          <w:rtl/>
          <w:lang w:eastAsia="he-IL"/>
        </w:rPr>
        <w:t xml:space="preserve">בין הדברים שאמרה היועצת המשפטית לבין </w:t>
      </w:r>
      <w:r w:rsidR="00A94C13">
        <w:rPr>
          <w:rFonts w:hint="cs"/>
          <w:rtl/>
          <w:lang w:eastAsia="he-IL"/>
        </w:rPr>
        <w:t xml:space="preserve">הראייה שלנו </w:t>
      </w:r>
      <w:r w:rsidR="00EE5AB5">
        <w:rPr>
          <w:rFonts w:hint="cs"/>
          <w:rtl/>
          <w:lang w:eastAsia="he-IL"/>
        </w:rPr>
        <w:t>ו</w:t>
      </w:r>
      <w:r w:rsidR="00A94C13">
        <w:rPr>
          <w:rFonts w:hint="cs"/>
          <w:rtl/>
          <w:lang w:eastAsia="he-IL"/>
        </w:rPr>
        <w:t xml:space="preserve">אני חוזרת </w:t>
      </w:r>
      <w:r w:rsidR="00EE5AB5">
        <w:rPr>
          <w:rFonts w:hint="cs"/>
          <w:rtl/>
          <w:lang w:eastAsia="he-IL"/>
        </w:rPr>
        <w:t xml:space="preserve">קצת </w:t>
      </w:r>
      <w:bookmarkStart w:id="41" w:name="_ETM_Q1_949353"/>
      <w:bookmarkEnd w:id="41"/>
      <w:r w:rsidR="00A94C13">
        <w:rPr>
          <w:rFonts w:hint="cs"/>
          <w:rtl/>
          <w:lang w:eastAsia="he-IL"/>
        </w:rPr>
        <w:t>על דברים ש</w:t>
      </w:r>
      <w:r w:rsidR="00EE5AB5">
        <w:rPr>
          <w:rFonts w:hint="cs"/>
          <w:rtl/>
          <w:lang w:eastAsia="he-IL"/>
        </w:rPr>
        <w:t xml:space="preserve">אמנם </w:t>
      </w:r>
      <w:r w:rsidR="00A94C13">
        <w:rPr>
          <w:rFonts w:hint="cs"/>
          <w:rtl/>
          <w:lang w:eastAsia="he-IL"/>
        </w:rPr>
        <w:t>נאמרו בדיונים הקודמים</w:t>
      </w:r>
      <w:r w:rsidR="00EE5AB5">
        <w:rPr>
          <w:rFonts w:hint="cs"/>
          <w:rtl/>
          <w:lang w:eastAsia="he-IL"/>
        </w:rPr>
        <w:t>.</w:t>
      </w:r>
      <w:r w:rsidR="00A94C13">
        <w:rPr>
          <w:rFonts w:hint="cs"/>
          <w:rtl/>
          <w:lang w:eastAsia="he-IL"/>
        </w:rPr>
        <w:t xml:space="preserve"> </w:t>
      </w:r>
      <w:r w:rsidR="00EE5AB5">
        <w:rPr>
          <w:rFonts w:hint="cs"/>
          <w:rtl/>
          <w:lang w:eastAsia="he-IL"/>
        </w:rPr>
        <w:t>מובהר, כמו ש</w:t>
      </w:r>
      <w:r w:rsidR="00A94C13">
        <w:rPr>
          <w:rFonts w:hint="cs"/>
          <w:rtl/>
          <w:lang w:eastAsia="he-IL"/>
        </w:rPr>
        <w:t xml:space="preserve">אמרה </w:t>
      </w:r>
      <w:r w:rsidR="00EE5AB5">
        <w:rPr>
          <w:rFonts w:hint="cs"/>
          <w:rtl/>
          <w:lang w:eastAsia="he-IL"/>
        </w:rPr>
        <w:t>היועצת המשפטית של שירות בתי הסוהר, ש</w:t>
      </w:r>
      <w:r w:rsidR="00A94C13">
        <w:rPr>
          <w:rFonts w:hint="cs"/>
          <w:rtl/>
          <w:lang w:eastAsia="he-IL"/>
        </w:rPr>
        <w:t>המי</w:t>
      </w:r>
      <w:r w:rsidR="00720E6F">
        <w:rPr>
          <w:rFonts w:hint="cs"/>
          <w:rtl/>
          <w:lang w:eastAsia="he-IL"/>
        </w:rPr>
        <w:t>דע הזה מועבר לאסיר. גם הבהרנו ב</w:t>
      </w:r>
      <w:r w:rsidR="00A94C13">
        <w:rPr>
          <w:rFonts w:hint="cs"/>
          <w:rtl/>
          <w:lang w:eastAsia="he-IL"/>
        </w:rPr>
        <w:t>ד</w:t>
      </w:r>
      <w:r w:rsidR="00720E6F">
        <w:rPr>
          <w:rFonts w:hint="cs"/>
          <w:rtl/>
          <w:lang w:eastAsia="he-IL"/>
        </w:rPr>
        <w:t>י</w:t>
      </w:r>
      <w:r w:rsidR="00A94C13">
        <w:rPr>
          <w:rFonts w:hint="cs"/>
          <w:rtl/>
          <w:lang w:eastAsia="he-IL"/>
        </w:rPr>
        <w:t xml:space="preserve">ון הקודם ובדיון שלפניו </w:t>
      </w:r>
      <w:r w:rsidR="00EE5AB5">
        <w:rPr>
          <w:rFonts w:hint="cs"/>
          <w:rtl/>
          <w:lang w:eastAsia="he-IL"/>
        </w:rPr>
        <w:t xml:space="preserve">שהיחידה היא </w:t>
      </w:r>
      <w:bookmarkStart w:id="42" w:name="_ETM_Q1_959958"/>
      <w:bookmarkEnd w:id="42"/>
      <w:r w:rsidR="00EE5AB5">
        <w:rPr>
          <w:rFonts w:hint="cs"/>
          <w:rtl/>
          <w:lang w:eastAsia="he-IL"/>
        </w:rPr>
        <w:t xml:space="preserve">יחידה </w:t>
      </w:r>
      <w:proofErr w:type="spellStart"/>
      <w:r w:rsidR="00EE5AB5">
        <w:rPr>
          <w:rFonts w:hint="cs"/>
          <w:rtl/>
          <w:lang w:eastAsia="he-IL"/>
        </w:rPr>
        <w:t>מינהלית</w:t>
      </w:r>
      <w:proofErr w:type="spellEnd"/>
      <w:r w:rsidR="00EE5AB5">
        <w:rPr>
          <w:rFonts w:hint="cs"/>
          <w:rtl/>
          <w:lang w:eastAsia="he-IL"/>
        </w:rPr>
        <w:t xml:space="preserve">, היא </w:t>
      </w:r>
      <w:r w:rsidR="00A94C13">
        <w:rPr>
          <w:rFonts w:hint="cs"/>
          <w:rtl/>
          <w:lang w:eastAsia="he-IL"/>
        </w:rPr>
        <w:t xml:space="preserve">יכולה לראות כל חומר שיוגש לה </w:t>
      </w:r>
      <w:r w:rsidR="00EE5AB5">
        <w:rPr>
          <w:rFonts w:hint="cs"/>
          <w:rtl/>
          <w:lang w:eastAsia="he-IL"/>
        </w:rPr>
        <w:t xml:space="preserve">ולעשות בו שימוש. קצת הסתייגנו מההצעה לעגן </w:t>
      </w:r>
      <w:bookmarkStart w:id="43" w:name="_ETM_Q1_973500"/>
      <w:bookmarkEnd w:id="43"/>
      <w:r w:rsidR="00EE5AB5">
        <w:rPr>
          <w:rFonts w:hint="cs"/>
          <w:rtl/>
          <w:lang w:eastAsia="he-IL"/>
        </w:rPr>
        <w:t xml:space="preserve">פרוצדורה בחוק שהאסיר גם מקבל את ההזדמנות </w:t>
      </w:r>
      <w:r w:rsidR="00A94C13">
        <w:rPr>
          <w:rFonts w:hint="cs"/>
          <w:rtl/>
          <w:lang w:eastAsia="he-IL"/>
        </w:rPr>
        <w:t xml:space="preserve">להשיב למידע הזה </w:t>
      </w:r>
      <w:r w:rsidR="00EE5AB5">
        <w:rPr>
          <w:rFonts w:hint="cs"/>
          <w:rtl/>
          <w:lang w:eastAsia="he-IL"/>
        </w:rPr>
        <w:t xml:space="preserve">או להתייחס בהמשך </w:t>
      </w:r>
      <w:bookmarkStart w:id="44" w:name="_ETM_Q1_976112"/>
      <w:bookmarkEnd w:id="44"/>
      <w:r w:rsidR="00EE5AB5">
        <w:rPr>
          <w:rFonts w:hint="cs"/>
          <w:rtl/>
          <w:lang w:eastAsia="he-IL"/>
        </w:rPr>
        <w:t>למידע הזה</w:t>
      </w:r>
      <w:r>
        <w:rPr>
          <w:rFonts w:hint="cs"/>
          <w:rtl/>
          <w:lang w:eastAsia="he-IL"/>
        </w:rPr>
        <w:t xml:space="preserve">. </w:t>
      </w:r>
    </w:p>
    <w:p w:rsidR="00A94C13" w:rsidRDefault="00A94C13" w:rsidP="00A94C13">
      <w:pPr>
        <w:rPr>
          <w:rtl/>
          <w:lang w:eastAsia="he-IL"/>
        </w:rPr>
      </w:pPr>
    </w:p>
    <w:sdt>
      <w:sdtPr>
        <w:rPr>
          <w:rFonts w:hint="cs"/>
          <w:rtl/>
        </w:rPr>
        <w:alias w:val="יור"/>
        <w:tag w:val="&lt;ID&gt;5290&lt;/ID&gt;&lt;Name&gt;רויטל סויד - יו&quot;רַ&lt;/Name&gt;&lt;Data&gt;רויטל סויד&lt;/Data&gt;&lt;Shortcut&gt;רוסו&lt;/Shortcut&gt;"/>
        <w:id w:val="-1110041112"/>
        <w:placeholder>
          <w:docPart w:val="DefaultPlaceholder_-1854013440"/>
        </w:placeholder>
        <w15:color w:val="993366"/>
      </w:sdtPr>
      <w:sdtEndPr/>
      <w:sdtContent>
        <w:p w:rsidR="00A94C13" w:rsidRDefault="00A94C13" w:rsidP="00A94C13">
          <w:pPr>
            <w:pStyle w:val="af6"/>
            <w:keepNext/>
            <w:rPr>
              <w:rtl/>
            </w:rPr>
          </w:pPr>
          <w:r w:rsidRPr="00A94C13">
            <w:rPr>
              <w:rStyle w:val="afd"/>
              <w:color w:val="000000"/>
              <w:rtl/>
            </w:rPr>
            <w:t>היו"ר רויטל סויד</w:t>
          </w:r>
          <w:r w:rsidRPr="00A94C13">
            <w:rPr>
              <w:color w:val="000000"/>
              <w:rtl/>
            </w:rPr>
            <w:t>:</w:t>
          </w:r>
        </w:p>
      </w:sdtContent>
    </w:sdt>
    <w:p w:rsidR="00A94C13" w:rsidRDefault="00A94C13" w:rsidP="00A94C13">
      <w:pPr>
        <w:pStyle w:val="KeepWithNext"/>
        <w:rPr>
          <w:rtl/>
          <w:lang w:eastAsia="he-IL"/>
        </w:rPr>
      </w:pPr>
    </w:p>
    <w:p w:rsidR="00A94C13" w:rsidRDefault="00A94C13" w:rsidP="00A94C13">
      <w:pPr>
        <w:rPr>
          <w:rtl/>
          <w:lang w:eastAsia="he-IL"/>
        </w:rPr>
      </w:pPr>
      <w:r>
        <w:rPr>
          <w:rFonts w:hint="cs"/>
          <w:rtl/>
          <w:lang w:eastAsia="he-IL"/>
        </w:rPr>
        <w:t>בכתב, אמרנו שבכתב</w:t>
      </w:r>
      <w:r w:rsidR="00EE5AB5">
        <w:rPr>
          <w:rFonts w:hint="cs"/>
          <w:rtl/>
          <w:lang w:eastAsia="he-IL"/>
        </w:rPr>
        <w:t xml:space="preserve"> הוא יוכל.</w:t>
      </w:r>
    </w:p>
    <w:p w:rsidR="00A94C13" w:rsidRDefault="00A94C13" w:rsidP="00A94C13">
      <w:pPr>
        <w:rPr>
          <w:rtl/>
          <w:lang w:eastAsia="he-IL"/>
        </w:rPr>
      </w:pPr>
    </w:p>
    <w:sdt>
      <w:sdtPr>
        <w:rPr>
          <w:rFonts w:hint="cs"/>
          <w:rtl/>
        </w:rPr>
        <w:alias w:val="דובר_המשך"/>
        <w:tag w:val="&lt;ID&gt;560207&lt;/ID&gt;&lt;Name&gt;נעמה פויכטונגר&lt;/Name&gt;&lt;Data&gt;נעמה פויכטונגר&lt;/Data&gt;&lt;Shortcut&gt;נעפו&lt;/Shortcut&gt;"/>
        <w:id w:val="-565563714"/>
        <w:placeholder>
          <w:docPart w:val="DefaultPlaceholder_-1854013440"/>
        </w:placeholder>
        <w15:color w:val="993366"/>
      </w:sdtPr>
      <w:sdtEndPr/>
      <w:sdtContent>
        <w:p w:rsidR="00A94C13" w:rsidRDefault="00A94C13" w:rsidP="00A94C13">
          <w:pPr>
            <w:pStyle w:val="-"/>
            <w:keepNext/>
            <w:rPr>
              <w:rtl/>
            </w:rPr>
          </w:pPr>
          <w:r w:rsidRPr="00A94C13">
            <w:rPr>
              <w:rStyle w:val="afd"/>
              <w:color w:val="000000"/>
              <w:rtl/>
            </w:rPr>
            <w:t xml:space="preserve">נעמה </w:t>
          </w:r>
          <w:proofErr w:type="spellStart"/>
          <w:r w:rsidRPr="00A94C13">
            <w:rPr>
              <w:rStyle w:val="afd"/>
              <w:color w:val="000000"/>
              <w:rtl/>
            </w:rPr>
            <w:t>פויכטונגר</w:t>
          </w:r>
          <w:proofErr w:type="spellEnd"/>
          <w:r w:rsidRPr="00A94C13">
            <w:rPr>
              <w:color w:val="000000"/>
              <w:rtl/>
            </w:rPr>
            <w:t>:</w:t>
          </w:r>
        </w:p>
      </w:sdtContent>
    </w:sdt>
    <w:p w:rsidR="00A94C13" w:rsidRDefault="00A94C13" w:rsidP="00A94C13">
      <w:pPr>
        <w:pStyle w:val="KeepWithNext"/>
        <w:rPr>
          <w:rtl/>
          <w:lang w:eastAsia="he-IL"/>
        </w:rPr>
      </w:pPr>
    </w:p>
    <w:p w:rsidR="00A94C13" w:rsidRDefault="00A94C13" w:rsidP="00A94C13">
      <w:pPr>
        <w:rPr>
          <w:rtl/>
          <w:lang w:eastAsia="he-IL"/>
        </w:rPr>
      </w:pPr>
      <w:r>
        <w:rPr>
          <w:rFonts w:hint="cs"/>
          <w:rtl/>
          <w:lang w:eastAsia="he-IL"/>
        </w:rPr>
        <w:t xml:space="preserve">בכל מקרה בכתב אבל אנחנו ביקשנו </w:t>
      </w:r>
      <w:r w:rsidR="00EE5AB5">
        <w:rPr>
          <w:rFonts w:hint="cs"/>
          <w:rtl/>
          <w:lang w:eastAsia="he-IL"/>
        </w:rPr>
        <w:t xml:space="preserve">לא לייצר עוד </w:t>
      </w:r>
      <w:bookmarkStart w:id="45" w:name="_ETM_Q1_986715"/>
      <w:bookmarkEnd w:id="45"/>
      <w:r w:rsidR="00EE5AB5">
        <w:rPr>
          <w:rFonts w:hint="cs"/>
          <w:rtl/>
          <w:lang w:eastAsia="he-IL"/>
        </w:rPr>
        <w:t xml:space="preserve">מנגנונים שמכבידים על התהליך. אם האסיר רוצה להגיב </w:t>
      </w:r>
      <w:r w:rsidR="00FE188B">
        <w:rPr>
          <w:rFonts w:hint="cs"/>
          <w:rtl/>
          <w:lang w:eastAsia="he-IL"/>
        </w:rPr>
        <w:t>הוא יכול, הוא מוזמן.</w:t>
      </w:r>
      <w:r>
        <w:rPr>
          <w:rFonts w:hint="cs"/>
          <w:rtl/>
          <w:lang w:eastAsia="he-IL"/>
        </w:rPr>
        <w:t xml:space="preserve"> מה ש</w:t>
      </w:r>
      <w:r w:rsidR="00EE5AB5">
        <w:rPr>
          <w:rFonts w:hint="cs"/>
          <w:rtl/>
          <w:lang w:eastAsia="he-IL"/>
        </w:rPr>
        <w:t xml:space="preserve">הוא יגיש </w:t>
      </w:r>
      <w:r w:rsidR="00FE188B">
        <w:rPr>
          <w:rtl/>
          <w:lang w:eastAsia="he-IL"/>
        </w:rPr>
        <w:t>–</w:t>
      </w:r>
      <w:r w:rsidR="00FE188B">
        <w:rPr>
          <w:rFonts w:hint="cs"/>
          <w:rtl/>
          <w:lang w:eastAsia="he-IL"/>
        </w:rPr>
        <w:t xml:space="preserve"> </w:t>
      </w:r>
      <w:r w:rsidR="00EE5AB5">
        <w:rPr>
          <w:rFonts w:hint="cs"/>
          <w:rtl/>
          <w:lang w:eastAsia="he-IL"/>
        </w:rPr>
        <w:t>היחידה תראה. אבל כל סד</w:t>
      </w:r>
      <w:r>
        <w:rPr>
          <w:rFonts w:hint="cs"/>
          <w:rtl/>
          <w:lang w:eastAsia="he-IL"/>
        </w:rPr>
        <w:t xml:space="preserve"> נוסף שאנחנו מכניסים פה</w:t>
      </w:r>
      <w:r w:rsidR="00EE5AB5">
        <w:rPr>
          <w:rFonts w:hint="cs"/>
          <w:rtl/>
          <w:lang w:eastAsia="he-IL"/>
        </w:rPr>
        <w:t xml:space="preserve"> </w:t>
      </w:r>
      <w:bookmarkStart w:id="46" w:name="_ETM_Q1_995776"/>
      <w:bookmarkEnd w:id="46"/>
      <w:r w:rsidR="00EE5AB5">
        <w:rPr>
          <w:rFonts w:hint="cs"/>
          <w:rtl/>
          <w:lang w:eastAsia="he-IL"/>
        </w:rPr>
        <w:t xml:space="preserve">של לתת לו זמן, לחייב את היחידה לקבל את זה, שוב </w:t>
      </w:r>
      <w:bookmarkStart w:id="47" w:name="_ETM_Q1_1000115"/>
      <w:bookmarkEnd w:id="47"/>
      <w:r w:rsidR="00EE5AB5">
        <w:rPr>
          <w:rFonts w:hint="cs"/>
          <w:rtl/>
          <w:lang w:eastAsia="he-IL"/>
        </w:rPr>
        <w:t>אנחנו יוצרים פה הליך - - -</w:t>
      </w:r>
      <w:bookmarkStart w:id="48" w:name="_ETM_Q1_1000069"/>
      <w:bookmarkEnd w:id="48"/>
    </w:p>
    <w:p w:rsidR="00EE5AB5" w:rsidRDefault="00EE5AB5" w:rsidP="00A94C13">
      <w:pPr>
        <w:rPr>
          <w:rtl/>
          <w:lang w:eastAsia="he-IL"/>
        </w:rPr>
      </w:pPr>
    </w:p>
    <w:bookmarkStart w:id="49" w:name="_ETM_Q1_1000753" w:displacedByCustomXml="next"/>
    <w:bookmarkEnd w:id="49" w:displacedByCustomXml="next"/>
    <w:bookmarkStart w:id="50" w:name="_ETM_Q1_1000684" w:displacedByCustomXml="next"/>
    <w:bookmarkEnd w:id="50" w:displacedByCustomXml="next"/>
    <w:bookmarkStart w:id="51" w:name="_ETM_Q1_1000436" w:displacedByCustomXml="next"/>
    <w:bookmarkEnd w:id="51" w:displacedByCustomXml="next"/>
    <w:sdt>
      <w:sdtPr>
        <w:rPr>
          <w:rtl/>
        </w:rPr>
        <w:alias w:val="יור"/>
        <w:tag w:val="&lt;ID&gt;5290&lt;/ID&gt;&lt;Name&gt;רויטל סויד - יו&quot;רַ&lt;/Name&gt;&lt;Data&gt;רויטל סויד&lt;/Data&gt;&lt;Shortcut&gt;רוסו&lt;/Shortcut&gt;"/>
        <w:id w:val="-195928598"/>
        <w:placeholder>
          <w:docPart w:val="DefaultPlaceholder_-1854013440"/>
        </w:placeholder>
        <w15:color w:val="993366"/>
      </w:sdtPr>
      <w:sdtEndPr/>
      <w:sdtContent>
        <w:p w:rsidR="00EE5AB5" w:rsidRDefault="00EE5AB5" w:rsidP="00EE5AB5">
          <w:pPr>
            <w:pStyle w:val="af6"/>
            <w:keepNext/>
            <w:rPr>
              <w:rtl/>
            </w:rPr>
          </w:pPr>
          <w:r w:rsidRPr="00EE5AB5">
            <w:rPr>
              <w:rStyle w:val="afd"/>
              <w:color w:val="000000"/>
              <w:rtl/>
            </w:rPr>
            <w:t>היו"ר רויטל סויד</w:t>
          </w:r>
          <w:r w:rsidRPr="00EE5AB5">
            <w:rPr>
              <w:color w:val="000000"/>
              <w:rtl/>
            </w:rPr>
            <w:t>:</w:t>
          </w:r>
        </w:p>
      </w:sdtContent>
    </w:sdt>
    <w:p w:rsidR="00EE5AB5" w:rsidRDefault="00EE5AB5" w:rsidP="00EE5AB5">
      <w:pPr>
        <w:pStyle w:val="KeepWithNext"/>
        <w:rPr>
          <w:rtl/>
          <w:lang w:eastAsia="he-IL"/>
        </w:rPr>
      </w:pPr>
    </w:p>
    <w:p w:rsidR="00EE5AB5" w:rsidRPr="00EE5AB5" w:rsidRDefault="00EE5AB5" w:rsidP="00EE5AB5">
      <w:pPr>
        <w:rPr>
          <w:rtl/>
          <w:lang w:eastAsia="he-IL"/>
        </w:rPr>
      </w:pPr>
      <w:r>
        <w:rPr>
          <w:rFonts w:hint="cs"/>
          <w:rtl/>
          <w:lang w:eastAsia="he-IL"/>
        </w:rPr>
        <w:t>צ</w:t>
      </w:r>
      <w:bookmarkStart w:id="52" w:name="_ETM_Q1_1002794"/>
      <w:bookmarkEnd w:id="52"/>
      <w:r>
        <w:rPr>
          <w:rFonts w:hint="cs"/>
          <w:rtl/>
          <w:lang w:eastAsia="he-IL"/>
        </w:rPr>
        <w:t xml:space="preserve">ריך להכניס סעיף </w:t>
      </w:r>
      <w:bookmarkStart w:id="53" w:name="_ETM_Q1_1004676"/>
      <w:bookmarkEnd w:id="53"/>
      <w:r w:rsidR="00FE188B">
        <w:rPr>
          <w:rFonts w:hint="cs"/>
          <w:rtl/>
          <w:lang w:eastAsia="he-IL"/>
        </w:rPr>
        <w:t>שהאסיר יכול להגיב.</w:t>
      </w:r>
      <w:r>
        <w:rPr>
          <w:rFonts w:hint="cs"/>
          <w:rtl/>
          <w:lang w:eastAsia="he-IL"/>
        </w:rPr>
        <w:t xml:space="preserve"> אחרת הוא לא יידע שהוא יכול להגיב. </w:t>
      </w:r>
      <w:bookmarkStart w:id="54" w:name="_ETM_Q1_1011615"/>
      <w:bookmarkEnd w:id="54"/>
      <w:r>
        <w:rPr>
          <w:rFonts w:hint="cs"/>
          <w:rtl/>
          <w:lang w:eastAsia="he-IL"/>
        </w:rPr>
        <w:t>הוא לא יידע.</w:t>
      </w:r>
    </w:p>
    <w:p w:rsidR="00A94C13" w:rsidRDefault="00A94C13" w:rsidP="00A94C13">
      <w:pPr>
        <w:rPr>
          <w:rtl/>
          <w:lang w:eastAsia="he-IL"/>
        </w:rPr>
      </w:pPr>
    </w:p>
    <w:bookmarkStart w:id="55" w:name="_ETM_Q1_1011781" w:displacedByCustomXml="next"/>
    <w:bookmarkEnd w:id="55" w:displacedByCustomXml="next"/>
    <w:bookmarkStart w:id="56" w:name="_ETM_Q1_1010652" w:displacedByCustomXml="next"/>
    <w:bookmarkEnd w:id="56" w:displacedByCustomXml="next"/>
    <w:bookmarkStart w:id="57" w:name="_ETM_Q1_1010470" w:displacedByCustomXml="next"/>
    <w:bookmarkEnd w:id="57" w:displacedByCustomXml="next"/>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720174276"/>
        <w:placeholder>
          <w:docPart w:val="DefaultPlaceholder_-1854013440"/>
        </w:placeholder>
        <w15:color w:val="993366"/>
      </w:sdtPr>
      <w:sdtEndPr/>
      <w:sdtContent>
        <w:p w:rsidR="00EE5AB5" w:rsidRDefault="00EE5AB5" w:rsidP="00EE5AB5">
          <w:pPr>
            <w:pStyle w:val="af9"/>
            <w:keepNext/>
            <w:rPr>
              <w:rtl/>
              <w:lang w:eastAsia="he-IL"/>
            </w:rPr>
          </w:pPr>
          <w:r w:rsidRPr="00EE5AB5">
            <w:rPr>
              <w:rStyle w:val="afd"/>
              <w:color w:val="000000"/>
              <w:rtl/>
            </w:rPr>
            <w:t xml:space="preserve">נעמה </w:t>
          </w:r>
          <w:proofErr w:type="spellStart"/>
          <w:r w:rsidRPr="00EE5AB5">
            <w:rPr>
              <w:rStyle w:val="afd"/>
              <w:color w:val="000000"/>
              <w:rtl/>
            </w:rPr>
            <w:t>פויכטונגר</w:t>
          </w:r>
          <w:proofErr w:type="spellEnd"/>
          <w:r w:rsidRPr="00EE5AB5">
            <w:rPr>
              <w:color w:val="000000"/>
              <w:rtl/>
              <w:lang w:eastAsia="he-IL"/>
            </w:rPr>
            <w:t>:</w:t>
          </w:r>
        </w:p>
      </w:sdtContent>
    </w:sdt>
    <w:p w:rsidR="00EE5AB5" w:rsidRDefault="00EE5AB5" w:rsidP="00EE5AB5">
      <w:pPr>
        <w:pStyle w:val="KeepWithNext"/>
        <w:rPr>
          <w:color w:val="000000"/>
          <w:rtl/>
          <w:lang w:eastAsia="he-IL"/>
        </w:rPr>
      </w:pPr>
    </w:p>
    <w:p w:rsidR="00EE5AB5" w:rsidRDefault="00EE5AB5" w:rsidP="00EE5AB5">
      <w:pPr>
        <w:rPr>
          <w:rtl/>
          <w:lang w:eastAsia="he-IL"/>
        </w:rPr>
      </w:pPr>
      <w:r>
        <w:rPr>
          <w:rFonts w:hint="cs"/>
          <w:rtl/>
          <w:lang w:eastAsia="he-IL"/>
        </w:rPr>
        <w:t>אם כך, אנח</w:t>
      </w:r>
      <w:bookmarkStart w:id="58" w:name="_ETM_Q1_1013606"/>
      <w:bookmarkEnd w:id="58"/>
      <w:r>
        <w:rPr>
          <w:rFonts w:hint="cs"/>
          <w:rtl/>
          <w:lang w:eastAsia="he-IL"/>
        </w:rPr>
        <w:t xml:space="preserve">נו רק מבקשים להבהיר שהיחידה לא </w:t>
      </w:r>
      <w:bookmarkStart w:id="59" w:name="_ETM_Q1_1016114"/>
      <w:bookmarkEnd w:id="59"/>
      <w:r>
        <w:rPr>
          <w:rFonts w:hint="cs"/>
          <w:rtl/>
          <w:lang w:eastAsia="he-IL"/>
        </w:rPr>
        <w:t>תצטרך להמתין עד שהאסיר - - -</w:t>
      </w:r>
    </w:p>
    <w:p w:rsidR="00EE5AB5" w:rsidRDefault="00EE5AB5" w:rsidP="00EE5AB5">
      <w:pPr>
        <w:rPr>
          <w:rtl/>
          <w:lang w:eastAsia="he-IL"/>
        </w:rPr>
      </w:pPr>
      <w:bookmarkStart w:id="60" w:name="_ETM_Q1_1011789"/>
      <w:bookmarkStart w:id="61" w:name="_ETM_Q1_1012001"/>
      <w:bookmarkEnd w:id="60"/>
      <w:bookmarkEnd w:id="61"/>
    </w:p>
    <w:bookmarkStart w:id="62" w:name="_ETM_Q1_1013641" w:displacedByCustomXml="next"/>
    <w:bookmarkEnd w:id="62" w:displacedByCustomXml="next"/>
    <w:bookmarkStart w:id="63" w:name="_ETM_Q1_1013502" w:displacedByCustomXml="next"/>
    <w:bookmarkEnd w:id="63" w:displacedByCustomXml="next"/>
    <w:sdt>
      <w:sdtPr>
        <w:rPr>
          <w:rtl/>
        </w:rPr>
        <w:alias w:val="יור"/>
        <w:tag w:val="&lt;ID&gt;5290&lt;/ID&gt;&lt;Name&gt;רויטל סויד - יו&quot;רַ&lt;/Name&gt;&lt;Data&gt;רויטל סויד&lt;/Data&gt;&lt;Shortcut&gt;רוסו&lt;/Shortcut&gt;"/>
        <w:id w:val="-1280260066"/>
        <w:placeholder>
          <w:docPart w:val="DefaultPlaceholder_-1854013440"/>
        </w:placeholder>
        <w15:color w:val="993366"/>
      </w:sdtPr>
      <w:sdtEndPr/>
      <w:sdtContent>
        <w:p w:rsidR="00EE5AB5" w:rsidRDefault="00EE5AB5" w:rsidP="00EE5AB5">
          <w:pPr>
            <w:pStyle w:val="af6"/>
            <w:keepNext/>
            <w:rPr>
              <w:rtl/>
            </w:rPr>
          </w:pPr>
          <w:r w:rsidRPr="00EE5AB5">
            <w:rPr>
              <w:rStyle w:val="afd"/>
              <w:color w:val="000000"/>
              <w:rtl/>
            </w:rPr>
            <w:t>היו"ר רויטל סויד</w:t>
          </w:r>
          <w:r w:rsidRPr="00EE5AB5">
            <w:rPr>
              <w:color w:val="000000"/>
              <w:rtl/>
            </w:rPr>
            <w:t>:</w:t>
          </w:r>
        </w:p>
      </w:sdtContent>
    </w:sdt>
    <w:p w:rsidR="00EE5AB5" w:rsidRDefault="00EE5AB5" w:rsidP="00EE5AB5">
      <w:pPr>
        <w:pStyle w:val="KeepWithNext"/>
        <w:rPr>
          <w:rtl/>
          <w:lang w:eastAsia="he-IL"/>
        </w:rPr>
      </w:pPr>
    </w:p>
    <w:p w:rsidR="00EE5AB5" w:rsidRDefault="00EE5AB5" w:rsidP="00EE5AB5">
      <w:pPr>
        <w:rPr>
          <w:rtl/>
          <w:lang w:eastAsia="he-IL"/>
        </w:rPr>
      </w:pPr>
      <w:proofErr w:type="spellStart"/>
      <w:r>
        <w:rPr>
          <w:rFonts w:hint="cs"/>
          <w:rtl/>
          <w:lang w:eastAsia="he-IL"/>
        </w:rPr>
        <w:t>א</w:t>
      </w:r>
      <w:bookmarkStart w:id="64" w:name="_ETM_Q1_1015437"/>
      <w:bookmarkEnd w:id="64"/>
      <w:r>
        <w:rPr>
          <w:rFonts w:hint="cs"/>
          <w:rtl/>
          <w:lang w:eastAsia="he-IL"/>
        </w:rPr>
        <w:t>וקיי</w:t>
      </w:r>
      <w:proofErr w:type="spellEnd"/>
      <w:r>
        <w:rPr>
          <w:rFonts w:hint="cs"/>
          <w:rtl/>
          <w:lang w:eastAsia="he-IL"/>
        </w:rPr>
        <w:t>.</w:t>
      </w:r>
    </w:p>
    <w:p w:rsidR="00EE5AB5" w:rsidRPr="00EE5AB5" w:rsidRDefault="00EE5AB5" w:rsidP="00EE5AB5">
      <w:pPr>
        <w:rPr>
          <w:rtl/>
          <w:lang w:eastAsia="he-IL"/>
        </w:rPr>
      </w:pPr>
      <w:bookmarkStart w:id="65" w:name="_ETM_Q1_1016654"/>
      <w:bookmarkStart w:id="66" w:name="_ETM_Q1_1016845"/>
      <w:bookmarkEnd w:id="65"/>
      <w:bookmarkEnd w:id="66"/>
    </w:p>
    <w:sdt>
      <w:sdtPr>
        <w:rPr>
          <w:rtl/>
        </w:rPr>
        <w:alias w:val="דובר"/>
        <w:tag w:val="&lt;ID&gt;0&lt;/ID&gt;&lt;Name&gt;נועה ברודסקי&lt;/Name&gt;&lt;Data&gt;נועה ברודסקי&lt;/Data&gt;&lt;Shortcut&gt;נובר&lt;/Shortcut&gt;&lt;MemberID&gt;&lt;/MemberID&gt;"/>
        <w:id w:val="271442911"/>
        <w:placeholder>
          <w:docPart w:val="64E9B0641F304DFCAEFC30F16EF357AD"/>
        </w:placeholder>
        <w15:color w:val="993366"/>
      </w:sdtPr>
      <w:sdtEndPr/>
      <w:sdtContent>
        <w:p w:rsidR="00A94C13" w:rsidRDefault="00A94C13" w:rsidP="00A94C13">
          <w:pPr>
            <w:pStyle w:val="a4"/>
            <w:keepNext/>
            <w:rPr>
              <w:rtl/>
            </w:rPr>
          </w:pPr>
          <w:r w:rsidRPr="007E384F">
            <w:rPr>
              <w:rStyle w:val="afd"/>
              <w:color w:val="000000"/>
              <w:rtl/>
            </w:rPr>
            <w:t>נועה ברודסקי</w:t>
          </w:r>
          <w:r w:rsidRPr="007E384F">
            <w:rPr>
              <w:color w:val="000000"/>
              <w:rtl/>
            </w:rPr>
            <w:t>:</w:t>
          </w:r>
        </w:p>
      </w:sdtContent>
    </w:sdt>
    <w:p w:rsidR="00A94C13" w:rsidRDefault="00A94C13" w:rsidP="00A94C13">
      <w:pPr>
        <w:rPr>
          <w:rtl/>
          <w:lang w:eastAsia="he-IL"/>
        </w:rPr>
      </w:pPr>
    </w:p>
    <w:p w:rsidR="00A94C13" w:rsidRDefault="00FE188B" w:rsidP="00A94C13">
      <w:pPr>
        <w:rPr>
          <w:rtl/>
          <w:lang w:eastAsia="he-IL"/>
        </w:rPr>
      </w:pPr>
      <w:r>
        <w:rPr>
          <w:rFonts w:hint="cs"/>
          <w:rtl/>
          <w:lang w:eastAsia="he-IL"/>
        </w:rPr>
        <w:t>אולי אפשר להגיד</w:t>
      </w:r>
      <w:r w:rsidR="00EE5AB5">
        <w:rPr>
          <w:rFonts w:hint="cs"/>
          <w:rtl/>
          <w:lang w:eastAsia="he-IL"/>
        </w:rPr>
        <w:t xml:space="preserve"> ש</w:t>
      </w:r>
      <w:r>
        <w:rPr>
          <w:rFonts w:hint="cs"/>
          <w:rtl/>
          <w:lang w:eastAsia="he-IL"/>
        </w:rPr>
        <w:t xml:space="preserve">יועברו </w:t>
      </w:r>
      <w:r w:rsidR="00EE5AB5">
        <w:rPr>
          <w:rFonts w:hint="cs"/>
          <w:rtl/>
          <w:lang w:eastAsia="he-IL"/>
        </w:rPr>
        <w:t xml:space="preserve">לאסיר </w:t>
      </w:r>
      <w:bookmarkStart w:id="67" w:name="_ETM_Q1_1021373"/>
      <w:bookmarkEnd w:id="67"/>
      <w:r w:rsidR="00EE5AB5">
        <w:rPr>
          <w:rFonts w:hint="cs"/>
          <w:rtl/>
          <w:lang w:eastAsia="he-IL"/>
        </w:rPr>
        <w:t xml:space="preserve">אותם מסמכים </w:t>
      </w:r>
      <w:r w:rsidR="00A94C13">
        <w:rPr>
          <w:rFonts w:hint="cs"/>
          <w:rtl/>
          <w:lang w:eastAsia="he-IL"/>
        </w:rPr>
        <w:t>לפני הדיון בעניינו והוא יוכל להעביר את התייחסותו תוך 48 שעות</w:t>
      </w:r>
      <w:r w:rsidR="00EE5AB5">
        <w:rPr>
          <w:rFonts w:hint="cs"/>
          <w:rtl/>
          <w:lang w:eastAsia="he-IL"/>
        </w:rPr>
        <w:t xml:space="preserve"> או - - -</w:t>
      </w:r>
    </w:p>
    <w:p w:rsidR="00A94C13" w:rsidRDefault="00A94C13" w:rsidP="00A94C13">
      <w:pPr>
        <w:rPr>
          <w:rtl/>
          <w:lang w:eastAsia="he-IL"/>
        </w:rPr>
      </w:pPr>
    </w:p>
    <w:sdt>
      <w:sdtPr>
        <w:rPr>
          <w:rFonts w:hint="cs"/>
          <w:rtl/>
        </w:rPr>
        <w:alias w:val="יור"/>
        <w:tag w:val="&lt;ID&gt;5290&lt;/ID&gt;&lt;Name&gt;רויטל סויד - יו&quot;רַ&lt;/Name&gt;&lt;Data&gt;רויטל סויד&lt;/Data&gt;&lt;Shortcut&gt;רוסו&lt;/Shortcut&gt;"/>
        <w:id w:val="-767848189"/>
        <w:placeholder>
          <w:docPart w:val="DefaultPlaceholder_-1854013440"/>
        </w:placeholder>
        <w15:color w:val="993366"/>
      </w:sdtPr>
      <w:sdtEndPr/>
      <w:sdtContent>
        <w:p w:rsidR="00A94C13" w:rsidRDefault="00A94C13" w:rsidP="00A94C13">
          <w:pPr>
            <w:pStyle w:val="af6"/>
            <w:keepNext/>
            <w:rPr>
              <w:rtl/>
            </w:rPr>
          </w:pPr>
          <w:r w:rsidRPr="00A94C13">
            <w:rPr>
              <w:rStyle w:val="afd"/>
              <w:color w:val="000000"/>
              <w:rtl/>
            </w:rPr>
            <w:t>היו"ר רויטל סויד</w:t>
          </w:r>
          <w:r w:rsidRPr="00A94C13">
            <w:rPr>
              <w:color w:val="000000"/>
              <w:rtl/>
            </w:rPr>
            <w:t>:</w:t>
          </w:r>
        </w:p>
      </w:sdtContent>
    </w:sdt>
    <w:p w:rsidR="00A94C13" w:rsidRDefault="00A94C13" w:rsidP="00A94C13">
      <w:pPr>
        <w:pStyle w:val="KeepWithNext"/>
        <w:rPr>
          <w:rtl/>
          <w:lang w:eastAsia="he-IL"/>
        </w:rPr>
      </w:pPr>
    </w:p>
    <w:p w:rsidR="00A94C13" w:rsidRDefault="00EE5AB5" w:rsidP="00FE188B">
      <w:pPr>
        <w:rPr>
          <w:rtl/>
          <w:lang w:eastAsia="he-IL"/>
        </w:rPr>
      </w:pPr>
      <w:r>
        <w:rPr>
          <w:rFonts w:hint="cs"/>
          <w:rtl/>
          <w:lang w:eastAsia="he-IL"/>
        </w:rPr>
        <w:t>במידה ויחפו</w:t>
      </w:r>
      <w:r w:rsidR="00FE188B">
        <w:rPr>
          <w:rFonts w:hint="cs"/>
          <w:rtl/>
          <w:lang w:eastAsia="he-IL"/>
        </w:rPr>
        <w:t xml:space="preserve">ץ </w:t>
      </w:r>
      <w:r w:rsidR="00FE188B">
        <w:rPr>
          <w:rtl/>
          <w:lang w:eastAsia="he-IL"/>
        </w:rPr>
        <w:t>–</w:t>
      </w:r>
      <w:r>
        <w:rPr>
          <w:rFonts w:hint="cs"/>
          <w:rtl/>
          <w:lang w:eastAsia="he-IL"/>
        </w:rPr>
        <w:t xml:space="preserve"> יעביר </w:t>
      </w:r>
      <w:bookmarkStart w:id="68" w:name="_ETM_Q1_1027229"/>
      <w:bookmarkEnd w:id="68"/>
      <w:r>
        <w:rPr>
          <w:rFonts w:hint="cs"/>
          <w:rtl/>
          <w:lang w:eastAsia="he-IL"/>
        </w:rPr>
        <w:t xml:space="preserve">את התייחסותו. </w:t>
      </w:r>
    </w:p>
    <w:p w:rsidR="00A94C13" w:rsidRDefault="00A94C13" w:rsidP="00A94C13">
      <w:pPr>
        <w:rPr>
          <w:rtl/>
          <w:lang w:eastAsia="he-IL"/>
        </w:rPr>
      </w:pPr>
    </w:p>
    <w:sdt>
      <w:sdtPr>
        <w:rPr>
          <w:rtl/>
        </w:rPr>
        <w:alias w:val="דובר"/>
        <w:tag w:val="&lt;ID&gt;0&lt;/ID&gt;&lt;Name&gt;נועה ברודסקי&lt;/Name&gt;&lt;Data&gt;נועה ברודסקי&lt;/Data&gt;&lt;Shortcut&gt;נובר&lt;/Shortcut&gt;&lt;MemberID&gt;&lt;/MemberID&gt;"/>
        <w:id w:val="158199864"/>
        <w:placeholder>
          <w:docPart w:val="6207B6B26B23402D9CCD53DE489C0E84"/>
        </w:placeholder>
        <w15:color w:val="993366"/>
      </w:sdtPr>
      <w:sdtEndPr/>
      <w:sdtContent>
        <w:p w:rsidR="00A94C13" w:rsidRDefault="00A94C13" w:rsidP="00A94C13">
          <w:pPr>
            <w:pStyle w:val="a4"/>
            <w:keepNext/>
            <w:rPr>
              <w:rtl/>
            </w:rPr>
          </w:pPr>
          <w:r w:rsidRPr="007E384F">
            <w:rPr>
              <w:rStyle w:val="afd"/>
              <w:color w:val="000000"/>
              <w:rtl/>
            </w:rPr>
            <w:t>נועה ברודסקי</w:t>
          </w:r>
          <w:r w:rsidRPr="007E384F">
            <w:rPr>
              <w:color w:val="000000"/>
              <w:rtl/>
            </w:rPr>
            <w:t>:</w:t>
          </w:r>
        </w:p>
      </w:sdtContent>
    </w:sdt>
    <w:p w:rsidR="00A94C13" w:rsidRDefault="00A94C13" w:rsidP="00EE5AB5">
      <w:pPr>
        <w:ind w:firstLine="0"/>
        <w:rPr>
          <w:rtl/>
          <w:lang w:eastAsia="he-IL"/>
        </w:rPr>
      </w:pPr>
    </w:p>
    <w:p w:rsidR="00A94C13" w:rsidRDefault="00EE5AB5" w:rsidP="00A94C13">
      <w:pPr>
        <w:rPr>
          <w:rtl/>
          <w:lang w:eastAsia="he-IL"/>
        </w:rPr>
      </w:pPr>
      <w:r>
        <w:rPr>
          <w:rFonts w:hint="cs"/>
          <w:rtl/>
          <w:lang w:eastAsia="he-IL"/>
        </w:rPr>
        <w:t xml:space="preserve">אבל </w:t>
      </w:r>
      <w:r w:rsidR="00A94C13">
        <w:rPr>
          <w:rFonts w:hint="cs"/>
          <w:rtl/>
          <w:lang w:eastAsia="he-IL"/>
        </w:rPr>
        <w:t xml:space="preserve">צריך </w:t>
      </w:r>
      <w:r>
        <w:rPr>
          <w:rFonts w:hint="cs"/>
          <w:rtl/>
          <w:lang w:eastAsia="he-IL"/>
        </w:rPr>
        <w:t xml:space="preserve">כן </w:t>
      </w:r>
      <w:r w:rsidR="00A94C13">
        <w:rPr>
          <w:rFonts w:hint="cs"/>
          <w:rtl/>
          <w:lang w:eastAsia="he-IL"/>
        </w:rPr>
        <w:t>לתחום</w:t>
      </w:r>
      <w:r>
        <w:rPr>
          <w:rFonts w:hint="cs"/>
          <w:rtl/>
          <w:lang w:eastAsia="he-IL"/>
        </w:rPr>
        <w:t xml:space="preserve"> את זה</w:t>
      </w:r>
      <w:r w:rsidR="00FE188B">
        <w:rPr>
          <w:rFonts w:hint="cs"/>
          <w:rtl/>
          <w:lang w:eastAsia="he-IL"/>
        </w:rPr>
        <w:t>,</w:t>
      </w:r>
      <w:r>
        <w:rPr>
          <w:rFonts w:hint="cs"/>
          <w:rtl/>
          <w:lang w:eastAsia="he-IL"/>
        </w:rPr>
        <w:t xml:space="preserve"> כדי שהוא יידע כמה </w:t>
      </w:r>
      <w:bookmarkStart w:id="69" w:name="_ETM_Q1_1032129"/>
      <w:bookmarkEnd w:id="69"/>
      <w:r>
        <w:rPr>
          <w:rFonts w:hint="cs"/>
          <w:rtl/>
          <w:lang w:eastAsia="he-IL"/>
        </w:rPr>
        <w:t>זמן - - -</w:t>
      </w:r>
    </w:p>
    <w:p w:rsidR="00A94C13" w:rsidRDefault="00A94C13" w:rsidP="00A94C13">
      <w:pPr>
        <w:rPr>
          <w:rtl/>
          <w:lang w:eastAsia="he-IL"/>
        </w:rPr>
      </w:pPr>
    </w:p>
    <w:sdt>
      <w:sdtPr>
        <w:rPr>
          <w:rFonts w:hint="cs"/>
          <w:rtl/>
        </w:rPr>
        <w:alias w:val="יור"/>
        <w:tag w:val="&lt;ID&gt;5290&lt;/ID&gt;&lt;Name&gt;רויטל סויד - יו&quot;רַ&lt;/Name&gt;&lt;Data&gt;רויטל סויד&lt;/Data&gt;&lt;Shortcut&gt;רוסו&lt;/Shortcut&gt;"/>
        <w:id w:val="1979188766"/>
        <w:placeholder>
          <w:docPart w:val="DefaultPlaceholder_-1854013440"/>
        </w:placeholder>
        <w15:color w:val="993366"/>
      </w:sdtPr>
      <w:sdtEndPr/>
      <w:sdtContent>
        <w:p w:rsidR="00A94C13" w:rsidRDefault="00A94C13" w:rsidP="00A94C13">
          <w:pPr>
            <w:pStyle w:val="af6"/>
            <w:keepNext/>
            <w:rPr>
              <w:rtl/>
            </w:rPr>
          </w:pPr>
          <w:r w:rsidRPr="00A94C13">
            <w:rPr>
              <w:rStyle w:val="afd"/>
              <w:color w:val="000000"/>
              <w:rtl/>
            </w:rPr>
            <w:t>היו"ר רויטל סויד</w:t>
          </w:r>
          <w:r w:rsidRPr="00A94C13">
            <w:rPr>
              <w:color w:val="000000"/>
              <w:rtl/>
            </w:rPr>
            <w:t>:</w:t>
          </w:r>
        </w:p>
      </w:sdtContent>
    </w:sdt>
    <w:p w:rsidR="00A94C13" w:rsidRDefault="00A94C13" w:rsidP="00A94C13">
      <w:pPr>
        <w:pStyle w:val="KeepWithNext"/>
        <w:rPr>
          <w:rtl/>
          <w:lang w:eastAsia="he-IL"/>
        </w:rPr>
      </w:pPr>
    </w:p>
    <w:p w:rsidR="00A94C13" w:rsidRDefault="00EE5AB5" w:rsidP="00A94C13">
      <w:pPr>
        <w:rPr>
          <w:rtl/>
          <w:lang w:eastAsia="he-IL"/>
        </w:rPr>
      </w:pPr>
      <w:r>
        <w:rPr>
          <w:rFonts w:hint="cs"/>
          <w:rtl/>
          <w:lang w:eastAsia="he-IL"/>
        </w:rPr>
        <w:t xml:space="preserve">תוך </w:t>
      </w:r>
      <w:r w:rsidR="00A94C13">
        <w:rPr>
          <w:rFonts w:hint="cs"/>
          <w:rtl/>
          <w:lang w:eastAsia="he-IL"/>
        </w:rPr>
        <w:t>48 שעות</w:t>
      </w:r>
      <w:r>
        <w:rPr>
          <w:rFonts w:hint="cs"/>
          <w:rtl/>
          <w:lang w:eastAsia="he-IL"/>
        </w:rPr>
        <w:t>.</w:t>
      </w:r>
    </w:p>
    <w:p w:rsidR="00A94C13" w:rsidRDefault="00A94C13" w:rsidP="00A94C13">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404892246"/>
        <w:placeholder>
          <w:docPart w:val="DefaultPlaceholder_-1854013440"/>
        </w:placeholder>
        <w15:color w:val="993366"/>
      </w:sdtPr>
      <w:sdtEndPr/>
      <w:sdtContent>
        <w:p w:rsidR="00802988" w:rsidRPr="00802988" w:rsidRDefault="00802988" w:rsidP="00802988">
          <w:pPr>
            <w:pStyle w:val="af9"/>
            <w:keepNext/>
            <w:rPr>
              <w:rtl/>
              <w:lang w:eastAsia="he-IL"/>
            </w:rPr>
          </w:pPr>
          <w:r w:rsidRPr="00802988">
            <w:rPr>
              <w:rStyle w:val="afd"/>
              <w:color w:val="000000"/>
              <w:rtl/>
            </w:rPr>
            <w:t xml:space="preserve">נעמה </w:t>
          </w:r>
          <w:proofErr w:type="spellStart"/>
          <w:r w:rsidRPr="00802988">
            <w:rPr>
              <w:rStyle w:val="afd"/>
              <w:color w:val="000000"/>
              <w:rtl/>
            </w:rPr>
            <w:t>פויכטונגר</w:t>
          </w:r>
          <w:proofErr w:type="spellEnd"/>
          <w:r w:rsidRPr="00802988">
            <w:rPr>
              <w:color w:val="000000"/>
              <w:rtl/>
              <w:lang w:eastAsia="he-IL"/>
            </w:rPr>
            <w:t>:</w:t>
          </w:r>
        </w:p>
      </w:sdtContent>
    </w:sdt>
    <w:p w:rsidR="00A94C13" w:rsidRDefault="00A94C13" w:rsidP="00A94C13">
      <w:pPr>
        <w:rPr>
          <w:rtl/>
          <w:lang w:eastAsia="he-IL"/>
        </w:rPr>
      </w:pPr>
    </w:p>
    <w:p w:rsidR="00A94C13" w:rsidRDefault="00EE5AB5" w:rsidP="00A94C13">
      <w:pPr>
        <w:rPr>
          <w:rtl/>
          <w:lang w:eastAsia="he-IL"/>
        </w:rPr>
      </w:pPr>
      <w:r>
        <w:rPr>
          <w:rFonts w:hint="cs"/>
          <w:rtl/>
          <w:lang w:eastAsia="he-IL"/>
        </w:rPr>
        <w:t>אבל אז זה אומר שמרגע שהאסיר קיבל את החומר</w:t>
      </w:r>
      <w:r w:rsidR="00FE188B">
        <w:rPr>
          <w:rFonts w:hint="cs"/>
          <w:rtl/>
          <w:lang w:eastAsia="he-IL"/>
        </w:rPr>
        <w:t>,</w:t>
      </w:r>
      <w:r>
        <w:rPr>
          <w:rFonts w:hint="cs"/>
          <w:rtl/>
          <w:lang w:eastAsia="he-IL"/>
        </w:rPr>
        <w:t xml:space="preserve"> היחידה מנועה מלדון בו עד שהוא - </w:t>
      </w:r>
      <w:bookmarkStart w:id="70" w:name="_ETM_Q1_1040021"/>
      <w:bookmarkEnd w:id="70"/>
      <w:r>
        <w:rPr>
          <w:rFonts w:hint="cs"/>
          <w:rtl/>
          <w:lang w:eastAsia="he-IL"/>
        </w:rPr>
        <w:t>- -</w:t>
      </w:r>
    </w:p>
    <w:p w:rsidR="00EE5AB5" w:rsidRDefault="00EE5AB5" w:rsidP="00A94C13">
      <w:pPr>
        <w:rPr>
          <w:rtl/>
          <w:lang w:eastAsia="he-IL"/>
        </w:rPr>
      </w:pPr>
      <w:bookmarkStart w:id="71" w:name="_ETM_Q1_1041157"/>
      <w:bookmarkEnd w:id="71"/>
    </w:p>
    <w:bookmarkStart w:id="72" w:name="_ETM_Q1_1041741" w:displacedByCustomXml="next"/>
    <w:bookmarkEnd w:id="72" w:displacedByCustomXml="next"/>
    <w:bookmarkStart w:id="73" w:name="_ETM_Q1_1041684" w:displacedByCustomXml="next"/>
    <w:bookmarkEnd w:id="73" w:displacedByCustomXml="next"/>
    <w:bookmarkStart w:id="74" w:name="_ETM_Q1_1041451" w:displacedByCustomXml="next"/>
    <w:bookmarkEnd w:id="74" w:displacedByCustomXml="next"/>
    <w:sdt>
      <w:sdtPr>
        <w:rPr>
          <w:rtl/>
        </w:rPr>
        <w:alias w:val="יור"/>
        <w:tag w:val="&lt;ID&gt;5290&lt;/ID&gt;&lt;Name&gt;רויטל סויד - יו&quot;רַ&lt;/Name&gt;&lt;Data&gt;רויטל סויד&lt;/Data&gt;&lt;Shortcut&gt;רוסו&lt;/Shortcut&gt;"/>
        <w:id w:val="-1825812723"/>
        <w:placeholder>
          <w:docPart w:val="DefaultPlaceholder_-1854013440"/>
        </w:placeholder>
        <w15:color w:val="993366"/>
      </w:sdtPr>
      <w:sdtEndPr/>
      <w:sdtContent>
        <w:p w:rsidR="00EE5AB5" w:rsidRDefault="00EE5AB5" w:rsidP="00EE5AB5">
          <w:pPr>
            <w:pStyle w:val="af6"/>
            <w:keepNext/>
            <w:rPr>
              <w:rtl/>
            </w:rPr>
          </w:pPr>
          <w:r w:rsidRPr="00EE5AB5">
            <w:rPr>
              <w:rStyle w:val="afd"/>
              <w:color w:val="000000"/>
              <w:rtl/>
            </w:rPr>
            <w:t>היו"ר רויטל סויד</w:t>
          </w:r>
          <w:r w:rsidRPr="00EE5AB5">
            <w:rPr>
              <w:color w:val="000000"/>
              <w:rtl/>
            </w:rPr>
            <w:t>:</w:t>
          </w:r>
        </w:p>
      </w:sdtContent>
    </w:sdt>
    <w:p w:rsidR="00EE5AB5" w:rsidRDefault="00EE5AB5" w:rsidP="00EE5AB5">
      <w:pPr>
        <w:pStyle w:val="KeepWithNext"/>
        <w:rPr>
          <w:rtl/>
          <w:lang w:eastAsia="he-IL"/>
        </w:rPr>
      </w:pPr>
    </w:p>
    <w:p w:rsidR="00EE5AB5" w:rsidRPr="00EE5AB5" w:rsidRDefault="00FE188B" w:rsidP="00EE5AB5">
      <w:pPr>
        <w:rPr>
          <w:rtl/>
          <w:lang w:eastAsia="he-IL"/>
        </w:rPr>
      </w:pPr>
      <w:bookmarkStart w:id="75" w:name="_ETM_Q1_1043911"/>
      <w:bookmarkEnd w:id="75"/>
      <w:r>
        <w:rPr>
          <w:rFonts w:hint="cs"/>
          <w:rtl/>
          <w:lang w:eastAsia="he-IL"/>
        </w:rPr>
        <w:t>יומיים,</w:t>
      </w:r>
      <w:r w:rsidR="00EE5AB5">
        <w:rPr>
          <w:rFonts w:hint="cs"/>
          <w:rtl/>
          <w:lang w:eastAsia="he-IL"/>
        </w:rPr>
        <w:t xml:space="preserve"> בסדר. בואו נמשיך.</w:t>
      </w:r>
    </w:p>
    <w:p w:rsidR="00802988" w:rsidRDefault="00802988" w:rsidP="00A94C13">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772216427"/>
        <w:placeholder>
          <w:docPart w:val="DefaultPlaceholder_-1854013440"/>
        </w:placeholder>
        <w15:color w:val="993366"/>
      </w:sdtPr>
      <w:sdtEndPr/>
      <w:sdtContent>
        <w:p w:rsidR="00802988" w:rsidRDefault="00802988" w:rsidP="00802988">
          <w:pPr>
            <w:pStyle w:val="af9"/>
            <w:keepNext/>
            <w:rPr>
              <w:rtl/>
              <w:lang w:eastAsia="he-IL"/>
            </w:rPr>
          </w:pPr>
          <w:proofErr w:type="spellStart"/>
          <w:r w:rsidRPr="00802988">
            <w:rPr>
              <w:rStyle w:val="afd"/>
              <w:color w:val="000000"/>
              <w:rtl/>
            </w:rPr>
            <w:t>יוכי</w:t>
          </w:r>
          <w:proofErr w:type="spellEnd"/>
          <w:r w:rsidRPr="00802988">
            <w:rPr>
              <w:rStyle w:val="afd"/>
              <w:color w:val="000000"/>
              <w:rtl/>
            </w:rPr>
            <w:t xml:space="preserve"> </w:t>
          </w:r>
          <w:proofErr w:type="spellStart"/>
          <w:r w:rsidRPr="00802988">
            <w:rPr>
              <w:rStyle w:val="afd"/>
              <w:color w:val="000000"/>
              <w:rtl/>
            </w:rPr>
            <w:t>גנסין</w:t>
          </w:r>
          <w:proofErr w:type="spellEnd"/>
          <w:r w:rsidRPr="00802988">
            <w:rPr>
              <w:color w:val="000000"/>
              <w:rtl/>
              <w:lang w:eastAsia="he-IL"/>
            </w:rPr>
            <w:t>:</w:t>
          </w:r>
        </w:p>
      </w:sdtContent>
    </w:sdt>
    <w:p w:rsidR="00802988" w:rsidRDefault="00802988" w:rsidP="00802988">
      <w:pPr>
        <w:pStyle w:val="KeepWithNext"/>
        <w:rPr>
          <w:rtl/>
          <w:lang w:eastAsia="he-IL"/>
        </w:rPr>
      </w:pPr>
    </w:p>
    <w:p w:rsidR="00802988" w:rsidRDefault="00EE5AB5" w:rsidP="00802988">
      <w:pPr>
        <w:rPr>
          <w:rtl/>
          <w:lang w:eastAsia="he-IL"/>
        </w:rPr>
      </w:pPr>
      <w:r>
        <w:rPr>
          <w:rFonts w:hint="cs"/>
          <w:rtl/>
          <w:lang w:eastAsia="he-IL"/>
        </w:rPr>
        <w:t xml:space="preserve">אבל כל הפרקים האלה לא יכתבו </w:t>
      </w:r>
      <w:bookmarkStart w:id="76" w:name="_ETM_Q1_1038451"/>
      <w:bookmarkEnd w:id="76"/>
      <w:r>
        <w:rPr>
          <w:rFonts w:hint="cs"/>
          <w:rtl/>
          <w:lang w:eastAsia="he-IL"/>
        </w:rPr>
        <w:t>בחוק.</w:t>
      </w:r>
    </w:p>
    <w:p w:rsidR="00802988" w:rsidRDefault="00802988" w:rsidP="00802988">
      <w:pPr>
        <w:rPr>
          <w:rtl/>
          <w:lang w:eastAsia="he-IL"/>
        </w:rPr>
      </w:pPr>
      <w:bookmarkStart w:id="77" w:name="_ETM_Q1_1057819"/>
      <w:bookmarkEnd w:id="77"/>
    </w:p>
    <w:bookmarkStart w:id="78" w:name="_ETM_Q1_1057949" w:displacedByCustomXml="next"/>
    <w:bookmarkEnd w:id="78" w:displacedByCustomXml="next"/>
    <w:sdt>
      <w:sdtPr>
        <w:rPr>
          <w:rtl/>
        </w:rPr>
        <w:alias w:val="יור"/>
        <w:tag w:val="&lt;ID&gt;5290&lt;/ID&gt;&lt;Name&gt;רויטל סויד - יו&quot;רַ&lt;/Name&gt;&lt;Data&gt;רויטל סויד&lt;/Data&gt;&lt;Shortcut&gt;רוסו&lt;/Shortcut&gt;"/>
        <w:id w:val="1461920460"/>
        <w:placeholder>
          <w:docPart w:val="DefaultPlaceholder_-1854013440"/>
        </w:placeholder>
        <w15:color w:val="993366"/>
      </w:sdtPr>
      <w:sdtEndPr/>
      <w:sdtContent>
        <w:p w:rsidR="00EE5AB5" w:rsidRDefault="00EE5AB5" w:rsidP="00EE5AB5">
          <w:pPr>
            <w:pStyle w:val="af6"/>
            <w:keepNext/>
            <w:rPr>
              <w:rtl/>
            </w:rPr>
          </w:pPr>
          <w:r w:rsidRPr="00EE5AB5">
            <w:rPr>
              <w:rStyle w:val="afd"/>
              <w:color w:val="000000"/>
              <w:rtl/>
            </w:rPr>
            <w:t>היו"ר רויטל סויד</w:t>
          </w:r>
          <w:r w:rsidRPr="00EE5AB5">
            <w:rPr>
              <w:color w:val="000000"/>
              <w:rtl/>
            </w:rPr>
            <w:t>:</w:t>
          </w:r>
        </w:p>
      </w:sdtContent>
    </w:sdt>
    <w:p w:rsidR="00EE5AB5" w:rsidRDefault="00EE5AB5" w:rsidP="00EE5AB5">
      <w:pPr>
        <w:pStyle w:val="KeepWithNext"/>
        <w:rPr>
          <w:rtl/>
          <w:lang w:eastAsia="he-IL"/>
        </w:rPr>
      </w:pPr>
    </w:p>
    <w:p w:rsidR="00EE5AB5" w:rsidRDefault="00EE5AB5" w:rsidP="00EE5AB5">
      <w:pPr>
        <w:rPr>
          <w:rtl/>
          <w:lang w:eastAsia="he-IL"/>
        </w:rPr>
      </w:pPr>
      <w:bookmarkStart w:id="79" w:name="_ETM_Q1_1059762"/>
      <w:bookmarkEnd w:id="79"/>
      <w:r>
        <w:rPr>
          <w:rFonts w:hint="cs"/>
          <w:rtl/>
          <w:lang w:eastAsia="he-IL"/>
        </w:rPr>
        <w:t xml:space="preserve">דוח סוציאלי, נתונים </w:t>
      </w:r>
      <w:proofErr w:type="spellStart"/>
      <w:r>
        <w:rPr>
          <w:rFonts w:hint="cs"/>
          <w:rtl/>
          <w:lang w:eastAsia="he-IL"/>
        </w:rPr>
        <w:t>מינהליים</w:t>
      </w:r>
      <w:proofErr w:type="spellEnd"/>
      <w:r>
        <w:rPr>
          <w:rFonts w:hint="cs"/>
          <w:rtl/>
          <w:lang w:eastAsia="he-IL"/>
        </w:rPr>
        <w:t xml:space="preserve"> וחוות הדעת הגלויה בדוח המודיעיני.</w:t>
      </w:r>
    </w:p>
    <w:p w:rsidR="00EE5AB5" w:rsidRDefault="00EE5AB5" w:rsidP="00EE5AB5">
      <w:pPr>
        <w:rPr>
          <w:rtl/>
          <w:lang w:eastAsia="he-IL"/>
        </w:rPr>
      </w:pPr>
      <w:bookmarkStart w:id="80" w:name="_ETM_Q1_1059231"/>
      <w:bookmarkStart w:id="81" w:name="_ETM_Q1_1059436"/>
      <w:bookmarkEnd w:id="80"/>
      <w:bookmarkEnd w:id="81"/>
    </w:p>
    <w:bookmarkStart w:id="82" w:name="_ETM_Q1_1059271" w:displacedByCustomXml="next"/>
    <w:bookmarkEnd w:id="82" w:displacedByCustomXml="next"/>
    <w:bookmarkStart w:id="83" w:name="_ETM_Q1_1058178" w:displacedByCustomXml="next"/>
    <w:bookmarkEnd w:id="83" w:displacedByCustomXml="next"/>
    <w:bookmarkStart w:id="84" w:name="_ETM_Q1_1058039" w:displacedByCustomXml="next"/>
    <w:bookmarkEnd w:id="84"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2764522"/>
        <w:placeholder>
          <w:docPart w:val="DefaultPlaceholder_-1854013440"/>
        </w:placeholder>
        <w15:color w:val="993366"/>
      </w:sdtPr>
      <w:sdtEndPr/>
      <w:sdtContent>
        <w:p w:rsidR="00EE5AB5" w:rsidRDefault="00EE5AB5" w:rsidP="00EE5AB5">
          <w:pPr>
            <w:pStyle w:val="af9"/>
            <w:keepNext/>
            <w:rPr>
              <w:rtl/>
              <w:lang w:eastAsia="he-IL"/>
            </w:rPr>
          </w:pPr>
          <w:proofErr w:type="spellStart"/>
          <w:r w:rsidRPr="00EE5AB5">
            <w:rPr>
              <w:rStyle w:val="afd"/>
              <w:color w:val="000000"/>
              <w:rtl/>
            </w:rPr>
            <w:t>יוכי</w:t>
          </w:r>
          <w:proofErr w:type="spellEnd"/>
          <w:r w:rsidRPr="00EE5AB5">
            <w:rPr>
              <w:rStyle w:val="afd"/>
              <w:color w:val="000000"/>
              <w:rtl/>
            </w:rPr>
            <w:t xml:space="preserve"> </w:t>
          </w:r>
          <w:proofErr w:type="spellStart"/>
          <w:r w:rsidRPr="00EE5AB5">
            <w:rPr>
              <w:rStyle w:val="afd"/>
              <w:color w:val="000000"/>
              <w:rtl/>
            </w:rPr>
            <w:t>גנסין</w:t>
          </w:r>
          <w:proofErr w:type="spellEnd"/>
          <w:r w:rsidRPr="00EE5AB5">
            <w:rPr>
              <w:color w:val="000000"/>
              <w:rtl/>
              <w:lang w:eastAsia="he-IL"/>
            </w:rPr>
            <w:t>:</w:t>
          </w:r>
        </w:p>
      </w:sdtContent>
    </w:sdt>
    <w:p w:rsidR="00EE5AB5" w:rsidRDefault="00EE5AB5" w:rsidP="00EE5AB5">
      <w:pPr>
        <w:pStyle w:val="KeepWithNext"/>
        <w:rPr>
          <w:rtl/>
          <w:lang w:eastAsia="he-IL"/>
        </w:rPr>
      </w:pPr>
    </w:p>
    <w:p w:rsidR="00EE5AB5" w:rsidRDefault="00EE5AB5" w:rsidP="00EE5AB5">
      <w:pPr>
        <w:rPr>
          <w:rtl/>
          <w:lang w:eastAsia="he-IL"/>
        </w:rPr>
      </w:pPr>
      <w:bookmarkStart w:id="85" w:name="_ETM_Q1_1060937"/>
      <w:bookmarkEnd w:id="85"/>
      <w:r>
        <w:rPr>
          <w:rFonts w:hint="cs"/>
          <w:rtl/>
          <w:lang w:eastAsia="he-IL"/>
        </w:rPr>
        <w:t xml:space="preserve">וגם </w:t>
      </w:r>
      <w:bookmarkStart w:id="86" w:name="_ETM_Q1_1061750"/>
      <w:bookmarkEnd w:id="86"/>
      <w:r>
        <w:rPr>
          <w:rFonts w:hint="cs"/>
          <w:rtl/>
          <w:lang w:eastAsia="he-IL"/>
        </w:rPr>
        <w:t>התנהגות ושפיטה בדין משמעתי.</w:t>
      </w:r>
    </w:p>
    <w:p w:rsidR="00EE5AB5" w:rsidRDefault="00EE5AB5" w:rsidP="00EE5AB5">
      <w:pPr>
        <w:rPr>
          <w:rtl/>
          <w:lang w:eastAsia="he-IL"/>
        </w:rPr>
      </w:pPr>
    </w:p>
    <w:sdt>
      <w:sdtPr>
        <w:rPr>
          <w:rtl/>
        </w:rPr>
        <w:alias w:val="יור"/>
        <w:tag w:val="&lt;ID&gt;5290&lt;/ID&gt;&lt;Name&gt;רויטל סויד - יו&quot;רַ&lt;/Name&gt;&lt;Data&gt;רויטל סויד&lt;/Data&gt;&lt;Shortcut&gt;רוסו&lt;/Shortcut&gt;"/>
        <w:id w:val="-798605514"/>
        <w:placeholder>
          <w:docPart w:val="DefaultPlaceholder_-1854013440"/>
        </w:placeholder>
        <w15:color w:val="993366"/>
      </w:sdtPr>
      <w:sdtEndPr/>
      <w:sdtContent>
        <w:p w:rsidR="00EE5AB5" w:rsidRDefault="00EE5AB5" w:rsidP="00EE5AB5">
          <w:pPr>
            <w:pStyle w:val="af6"/>
            <w:keepNext/>
            <w:rPr>
              <w:rtl/>
            </w:rPr>
          </w:pPr>
          <w:r w:rsidRPr="00EE5AB5">
            <w:rPr>
              <w:rStyle w:val="afd"/>
              <w:color w:val="000000"/>
              <w:rtl/>
            </w:rPr>
            <w:t>היו"ר רויטל סויד</w:t>
          </w:r>
          <w:r w:rsidRPr="00EE5AB5">
            <w:rPr>
              <w:color w:val="000000"/>
              <w:rtl/>
            </w:rPr>
            <w:t>:</w:t>
          </w:r>
        </w:p>
      </w:sdtContent>
    </w:sdt>
    <w:p w:rsidR="00EE5AB5" w:rsidRDefault="00EE5AB5" w:rsidP="00EE5AB5">
      <w:pPr>
        <w:pStyle w:val="KeepWithNext"/>
        <w:rPr>
          <w:rtl/>
          <w:lang w:eastAsia="he-IL"/>
        </w:rPr>
      </w:pPr>
    </w:p>
    <w:p w:rsidR="00EE5AB5" w:rsidRDefault="00EE5AB5" w:rsidP="00D96A47">
      <w:pPr>
        <w:rPr>
          <w:rtl/>
          <w:lang w:eastAsia="he-IL"/>
        </w:rPr>
      </w:pPr>
      <w:r>
        <w:rPr>
          <w:rFonts w:hint="cs"/>
          <w:rtl/>
          <w:lang w:eastAsia="he-IL"/>
        </w:rPr>
        <w:t>התנהגות ושפיטה בדין משמעתי.</w:t>
      </w:r>
      <w:bookmarkStart w:id="87" w:name="_ETM_Q1_1056310"/>
      <w:bookmarkStart w:id="88" w:name="_ETM_Q1_1056439"/>
      <w:bookmarkEnd w:id="87"/>
      <w:bookmarkEnd w:id="88"/>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948230060"/>
        <w:placeholder>
          <w:docPart w:val="DefaultPlaceholder_-1854013440"/>
        </w:placeholder>
        <w15:color w:val="993366"/>
      </w:sdtPr>
      <w:sdtEndPr/>
      <w:sdtContent>
        <w:p w:rsidR="00EE5AB5" w:rsidRDefault="00EE5AB5" w:rsidP="00EE5AB5">
          <w:pPr>
            <w:pStyle w:val="af9"/>
            <w:keepNext/>
            <w:rPr>
              <w:rtl/>
              <w:lang w:eastAsia="he-IL"/>
            </w:rPr>
          </w:pPr>
          <w:r w:rsidRPr="00EE5AB5">
            <w:rPr>
              <w:rStyle w:val="afd"/>
              <w:color w:val="000000"/>
              <w:rtl/>
            </w:rPr>
            <w:t xml:space="preserve">נעמה </w:t>
          </w:r>
          <w:proofErr w:type="spellStart"/>
          <w:r w:rsidRPr="00EE5AB5">
            <w:rPr>
              <w:rStyle w:val="afd"/>
              <w:color w:val="000000"/>
              <w:rtl/>
            </w:rPr>
            <w:t>פויכטונגר</w:t>
          </w:r>
          <w:proofErr w:type="spellEnd"/>
          <w:r w:rsidRPr="00EE5AB5">
            <w:rPr>
              <w:color w:val="000000"/>
              <w:rtl/>
              <w:lang w:eastAsia="he-IL"/>
            </w:rPr>
            <w:t>:</w:t>
          </w:r>
        </w:p>
      </w:sdtContent>
    </w:sdt>
    <w:p w:rsidR="00EE5AB5" w:rsidRDefault="00EE5AB5" w:rsidP="00EE5AB5">
      <w:pPr>
        <w:pStyle w:val="KeepWithNext"/>
        <w:rPr>
          <w:rtl/>
          <w:lang w:eastAsia="he-IL"/>
        </w:rPr>
      </w:pPr>
    </w:p>
    <w:p w:rsidR="00EE5AB5" w:rsidRDefault="00EE5AB5" w:rsidP="00EE5AB5">
      <w:pPr>
        <w:rPr>
          <w:rtl/>
          <w:lang w:eastAsia="he-IL"/>
        </w:rPr>
      </w:pPr>
      <w:r>
        <w:rPr>
          <w:rFonts w:hint="cs"/>
          <w:rtl/>
          <w:lang w:eastAsia="he-IL"/>
        </w:rPr>
        <w:t xml:space="preserve">אולי אפשר לכתוב "דוח שירות בתי </w:t>
      </w:r>
      <w:bookmarkStart w:id="89" w:name="_ETM_Q1_1068251"/>
      <w:bookmarkEnd w:id="89"/>
      <w:r>
        <w:rPr>
          <w:rFonts w:hint="cs"/>
          <w:rtl/>
          <w:lang w:eastAsia="he-IL"/>
        </w:rPr>
        <w:t xml:space="preserve">הסוהר בנוגע לתקופת מאסרו" ואז הפרטים הם הפרטים </w:t>
      </w:r>
      <w:bookmarkStart w:id="90" w:name="_ETM_Q1_1079118"/>
      <w:bookmarkEnd w:id="90"/>
      <w:r>
        <w:rPr>
          <w:rFonts w:hint="cs"/>
          <w:rtl/>
          <w:lang w:eastAsia="he-IL"/>
        </w:rPr>
        <w:t>כפי שהוצגו פה</w:t>
      </w:r>
      <w:r w:rsidR="00FE188B">
        <w:rPr>
          <w:rFonts w:hint="cs"/>
          <w:rtl/>
          <w:lang w:eastAsia="he-IL"/>
        </w:rPr>
        <w:t>,</w:t>
      </w:r>
      <w:r>
        <w:rPr>
          <w:rFonts w:hint="cs"/>
          <w:rtl/>
          <w:lang w:eastAsia="he-IL"/>
        </w:rPr>
        <w:t xml:space="preserve"> אבל בדרך כלל החוק לא נכנס </w:t>
      </w:r>
      <w:proofErr w:type="spellStart"/>
      <w:r>
        <w:rPr>
          <w:rFonts w:hint="cs"/>
          <w:rtl/>
          <w:lang w:eastAsia="he-IL"/>
        </w:rPr>
        <w:t>לספציפיקצות</w:t>
      </w:r>
      <w:proofErr w:type="spellEnd"/>
      <w:r>
        <w:rPr>
          <w:rFonts w:hint="cs"/>
          <w:rtl/>
          <w:lang w:eastAsia="he-IL"/>
        </w:rPr>
        <w:t xml:space="preserve"> </w:t>
      </w:r>
      <w:bookmarkStart w:id="91" w:name="_ETM_Q1_1078837"/>
      <w:bookmarkEnd w:id="91"/>
      <w:r>
        <w:rPr>
          <w:rFonts w:hint="cs"/>
          <w:rtl/>
          <w:lang w:eastAsia="he-IL"/>
        </w:rPr>
        <w:t>האלה.</w:t>
      </w:r>
    </w:p>
    <w:p w:rsidR="00EE5AB5" w:rsidRDefault="00EE5AB5" w:rsidP="00EE5AB5">
      <w:pPr>
        <w:rPr>
          <w:rtl/>
          <w:lang w:eastAsia="he-IL"/>
        </w:rPr>
      </w:pPr>
      <w:bookmarkStart w:id="92" w:name="_ETM_Q1_1083679"/>
      <w:bookmarkStart w:id="93" w:name="_ETM_Q1_1083931"/>
      <w:bookmarkEnd w:id="92"/>
      <w:bookmarkEnd w:id="93"/>
    </w:p>
    <w:bookmarkStart w:id="94" w:name="_ETM_Q1_1085193" w:displacedByCustomXml="next"/>
    <w:bookmarkEnd w:id="94" w:displacedByCustomXml="next"/>
    <w:bookmarkStart w:id="95" w:name="_ETM_Q1_1085024" w:displacedByCustomXml="next"/>
    <w:bookmarkEnd w:id="95" w:displacedByCustomXml="next"/>
    <w:sdt>
      <w:sdtPr>
        <w:rPr>
          <w:rtl/>
        </w:rPr>
        <w:alias w:val="יור"/>
        <w:tag w:val="&lt;ID&gt;5290&lt;/ID&gt;&lt;Name&gt;רויטל סויד - יו&quot;רַ&lt;/Name&gt;&lt;Data&gt;רויטל סויד&lt;/Data&gt;&lt;Shortcut&gt;רוסו&lt;/Shortcut&gt;"/>
        <w:id w:val="834727804"/>
        <w:placeholder>
          <w:docPart w:val="DefaultPlaceholder_-1854013440"/>
        </w:placeholder>
        <w15:color w:val="993366"/>
      </w:sdtPr>
      <w:sdtEndPr/>
      <w:sdtContent>
        <w:p w:rsidR="00EE5AB5" w:rsidRDefault="00EE5AB5" w:rsidP="00EE5AB5">
          <w:pPr>
            <w:pStyle w:val="af6"/>
            <w:keepNext/>
            <w:rPr>
              <w:rtl/>
            </w:rPr>
          </w:pPr>
          <w:r w:rsidRPr="00EE5AB5">
            <w:rPr>
              <w:rStyle w:val="afd"/>
              <w:color w:val="000000"/>
              <w:rtl/>
            </w:rPr>
            <w:t>היו"ר רויטל סויד</w:t>
          </w:r>
          <w:r w:rsidRPr="00EE5AB5">
            <w:rPr>
              <w:color w:val="000000"/>
              <w:rtl/>
            </w:rPr>
            <w:t>:</w:t>
          </w:r>
        </w:p>
      </w:sdtContent>
    </w:sdt>
    <w:p w:rsidR="00EE5AB5" w:rsidRDefault="00EE5AB5" w:rsidP="00EE5AB5">
      <w:pPr>
        <w:pStyle w:val="KeepWithNext"/>
        <w:rPr>
          <w:rtl/>
          <w:lang w:eastAsia="he-IL"/>
        </w:rPr>
      </w:pPr>
    </w:p>
    <w:p w:rsidR="00EE5AB5" w:rsidRDefault="00EE5AB5" w:rsidP="00EE5AB5">
      <w:pPr>
        <w:rPr>
          <w:rtl/>
          <w:lang w:eastAsia="he-IL"/>
        </w:rPr>
      </w:pPr>
      <w:bookmarkStart w:id="96" w:name="_ETM_Q1_1086862"/>
      <w:bookmarkEnd w:id="96"/>
      <w:r>
        <w:rPr>
          <w:rFonts w:hint="cs"/>
          <w:rtl/>
          <w:lang w:eastAsia="he-IL"/>
        </w:rPr>
        <w:t xml:space="preserve">האמת היא שזה אמור להיכנס לתקנות. זה אולי משהו </w:t>
      </w:r>
      <w:bookmarkStart w:id="97" w:name="_ETM_Q1_1082338"/>
      <w:bookmarkEnd w:id="97"/>
      <w:r w:rsidR="00BB65CD">
        <w:rPr>
          <w:rFonts w:hint="cs"/>
          <w:rtl/>
          <w:lang w:eastAsia="he-IL"/>
        </w:rPr>
        <w:t>שצריך להיכנס לתקנות.</w:t>
      </w:r>
    </w:p>
    <w:p w:rsidR="00BB65CD" w:rsidRPr="00EE5AB5" w:rsidRDefault="00BB65CD" w:rsidP="00EE5AB5">
      <w:pPr>
        <w:rPr>
          <w:rtl/>
          <w:lang w:eastAsia="he-IL"/>
        </w:rPr>
      </w:pPr>
      <w:bookmarkStart w:id="98" w:name="_ETM_Q1_1085441"/>
      <w:bookmarkStart w:id="99" w:name="_ETM_Q1_1085611"/>
      <w:bookmarkEnd w:id="98"/>
      <w:bookmarkEnd w:id="99"/>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1894309240"/>
        <w:placeholder>
          <w:docPart w:val="DefaultPlaceholder_-1854013440"/>
        </w:placeholder>
        <w15:color w:val="993366"/>
      </w:sdtPr>
      <w:sdtEndPr/>
      <w:sdtContent>
        <w:p w:rsidR="00802988" w:rsidRDefault="00802988" w:rsidP="00802988">
          <w:pPr>
            <w:pStyle w:val="af9"/>
            <w:keepNext/>
            <w:rPr>
              <w:rtl/>
              <w:lang w:eastAsia="he-IL"/>
            </w:rPr>
          </w:pPr>
          <w:r w:rsidRPr="00802988">
            <w:rPr>
              <w:rStyle w:val="afd"/>
              <w:color w:val="000000"/>
              <w:rtl/>
            </w:rPr>
            <w:t xml:space="preserve">סיגל </w:t>
          </w:r>
          <w:proofErr w:type="spellStart"/>
          <w:r w:rsidRPr="00802988">
            <w:rPr>
              <w:rStyle w:val="afd"/>
              <w:color w:val="000000"/>
              <w:rtl/>
            </w:rPr>
            <w:t>שהב</w:t>
          </w:r>
          <w:proofErr w:type="spellEnd"/>
          <w:r w:rsidRPr="00802988">
            <w:rPr>
              <w:color w:val="000000"/>
              <w:rtl/>
              <w:lang w:eastAsia="he-IL"/>
            </w:rPr>
            <w:t>:</w:t>
          </w:r>
        </w:p>
      </w:sdtContent>
    </w:sdt>
    <w:p w:rsidR="00802988" w:rsidRDefault="00802988" w:rsidP="00802988">
      <w:pPr>
        <w:pStyle w:val="KeepWithNext"/>
        <w:rPr>
          <w:rtl/>
          <w:lang w:eastAsia="he-IL"/>
        </w:rPr>
      </w:pPr>
    </w:p>
    <w:p w:rsidR="00802988" w:rsidRDefault="00BB65CD" w:rsidP="00FE188B">
      <w:pPr>
        <w:rPr>
          <w:rtl/>
          <w:lang w:eastAsia="he-IL"/>
        </w:rPr>
      </w:pPr>
      <w:r>
        <w:rPr>
          <w:rFonts w:hint="cs"/>
          <w:rtl/>
          <w:lang w:eastAsia="he-IL"/>
        </w:rPr>
        <w:t xml:space="preserve">זה קיים </w:t>
      </w:r>
      <w:r w:rsidR="00802988">
        <w:rPr>
          <w:rFonts w:hint="cs"/>
          <w:rtl/>
          <w:lang w:eastAsia="he-IL"/>
        </w:rPr>
        <w:t>בחוק</w:t>
      </w:r>
      <w:r>
        <w:rPr>
          <w:rFonts w:hint="cs"/>
          <w:rtl/>
          <w:lang w:eastAsia="he-IL"/>
        </w:rPr>
        <w:t xml:space="preserve"> וקיים גם בהצעה. אפשר להתייחס, בבקשה</w:t>
      </w:r>
      <w:r w:rsidR="00FE188B">
        <w:rPr>
          <w:rFonts w:hint="cs"/>
          <w:rtl/>
          <w:lang w:eastAsia="he-IL"/>
        </w:rPr>
        <w:t>,</w:t>
      </w:r>
      <w:r>
        <w:rPr>
          <w:rFonts w:hint="cs"/>
          <w:rtl/>
          <w:lang w:eastAsia="he-IL"/>
        </w:rPr>
        <w:t xml:space="preserve"> כי אנחנו לא הספקנו לדבר בפעם הקודמת באופן כללי</w:t>
      </w:r>
      <w:r w:rsidR="00FE188B">
        <w:rPr>
          <w:rFonts w:hint="cs"/>
          <w:rtl/>
          <w:lang w:eastAsia="he-IL"/>
        </w:rPr>
        <w:t>?</w:t>
      </w:r>
      <w:bookmarkStart w:id="100" w:name="_ETM_Q1_1109887"/>
      <w:bookmarkEnd w:id="100"/>
      <w:r>
        <w:rPr>
          <w:rFonts w:hint="cs"/>
          <w:rtl/>
          <w:lang w:eastAsia="he-IL"/>
        </w:rPr>
        <w:t xml:space="preserve"> אנחנו הגשנו מסמך לוועדה ונשמח </w:t>
      </w:r>
      <w:r w:rsidR="00FE188B">
        <w:rPr>
          <w:rFonts w:hint="cs"/>
          <w:rtl/>
          <w:lang w:eastAsia="he-IL"/>
        </w:rPr>
        <w:t xml:space="preserve">לקבל </w:t>
      </w:r>
      <w:r>
        <w:rPr>
          <w:rFonts w:hint="cs"/>
          <w:rtl/>
          <w:lang w:eastAsia="he-IL"/>
        </w:rPr>
        <w:t xml:space="preserve">ממש כמה דקות בודדות להתייחס </w:t>
      </w:r>
      <w:bookmarkStart w:id="101" w:name="_ETM_Q1_1113376"/>
      <w:bookmarkEnd w:id="101"/>
      <w:r>
        <w:rPr>
          <w:rFonts w:hint="cs"/>
          <w:rtl/>
          <w:lang w:eastAsia="he-IL"/>
        </w:rPr>
        <w:t>לנושא הזה.</w:t>
      </w:r>
    </w:p>
    <w:p w:rsidR="00802988" w:rsidRDefault="00802988" w:rsidP="00802988">
      <w:pPr>
        <w:rPr>
          <w:rtl/>
          <w:lang w:eastAsia="he-IL"/>
        </w:rPr>
      </w:pPr>
    </w:p>
    <w:sdt>
      <w:sdtPr>
        <w:rPr>
          <w:rtl/>
        </w:rPr>
        <w:alias w:val="יור"/>
        <w:tag w:val="&lt;ID&gt;5290&lt;/ID&gt;&lt;Name&gt;רויטל סויד - יו&quot;רַ&lt;/Name&gt;&lt;Data&gt;רויטל סויד&lt;/Data&gt;&lt;Shortcut&gt;רוסו&lt;/Shortcut&gt;"/>
        <w:id w:val="2044094755"/>
        <w:placeholder>
          <w:docPart w:val="DefaultPlaceholder_-1854013440"/>
        </w:placeholder>
        <w15:color w:val="993366"/>
      </w:sdtPr>
      <w:sdtEndPr/>
      <w:sdtContent>
        <w:p w:rsidR="00BB65CD" w:rsidRDefault="00BB65CD" w:rsidP="00BB65CD">
          <w:pPr>
            <w:pStyle w:val="af6"/>
            <w:keepNext/>
            <w:rPr>
              <w:rtl/>
            </w:rPr>
          </w:pPr>
          <w:r w:rsidRPr="00BB65CD">
            <w:rPr>
              <w:rStyle w:val="afd"/>
              <w:color w:val="000000"/>
              <w:rtl/>
            </w:rPr>
            <w:t>היו"ר רויטל סויד</w:t>
          </w:r>
          <w:r w:rsidRPr="00BB65CD">
            <w:rPr>
              <w:color w:val="000000"/>
              <w:rtl/>
            </w:rPr>
            <w:t>:</w:t>
          </w:r>
        </w:p>
      </w:sdtContent>
    </w:sdt>
    <w:p w:rsidR="00BB65CD" w:rsidRDefault="00BB65CD" w:rsidP="00BB65CD">
      <w:pPr>
        <w:pStyle w:val="KeepWithNext"/>
        <w:rPr>
          <w:rtl/>
          <w:lang w:eastAsia="he-IL"/>
        </w:rPr>
      </w:pPr>
    </w:p>
    <w:p w:rsidR="00BB65CD" w:rsidRDefault="00BB65CD" w:rsidP="00BB65CD">
      <w:pPr>
        <w:rPr>
          <w:rtl/>
          <w:lang w:eastAsia="he-IL"/>
        </w:rPr>
      </w:pPr>
      <w:r>
        <w:rPr>
          <w:rFonts w:hint="cs"/>
          <w:rtl/>
          <w:lang w:eastAsia="he-IL"/>
        </w:rPr>
        <w:t>לנושא הספציפי של הסעיף הזה?</w:t>
      </w:r>
      <w:bookmarkStart w:id="102" w:name="_ETM_Q1_1115845"/>
      <w:bookmarkEnd w:id="102"/>
    </w:p>
    <w:p w:rsidR="00BB65CD" w:rsidRPr="00BB65CD" w:rsidRDefault="00BB65CD" w:rsidP="00BB65CD">
      <w:pPr>
        <w:rPr>
          <w:rtl/>
          <w:lang w:eastAsia="he-IL"/>
        </w:rPr>
      </w:pPr>
      <w:bookmarkStart w:id="103" w:name="_ETM_Q1_1115999"/>
      <w:bookmarkEnd w:id="103"/>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789557196"/>
        <w:placeholder>
          <w:docPart w:val="DefaultPlaceholder_-1854013440"/>
        </w:placeholder>
        <w15:color w:val="993366"/>
      </w:sdtPr>
      <w:sdtEndPr/>
      <w:sdtContent>
        <w:p w:rsidR="00802988" w:rsidRDefault="00802988" w:rsidP="00802988">
          <w:pPr>
            <w:pStyle w:val="af9"/>
            <w:keepNext/>
            <w:rPr>
              <w:rtl/>
              <w:lang w:eastAsia="he-IL"/>
            </w:rPr>
          </w:pPr>
          <w:r w:rsidRPr="00802988">
            <w:rPr>
              <w:rStyle w:val="afd"/>
              <w:color w:val="000000"/>
              <w:rtl/>
            </w:rPr>
            <w:t xml:space="preserve">סיגל </w:t>
          </w:r>
          <w:proofErr w:type="spellStart"/>
          <w:r w:rsidRPr="00802988">
            <w:rPr>
              <w:rStyle w:val="afd"/>
              <w:color w:val="000000"/>
              <w:rtl/>
            </w:rPr>
            <w:t>שהב</w:t>
          </w:r>
          <w:proofErr w:type="spellEnd"/>
          <w:r w:rsidRPr="00802988">
            <w:rPr>
              <w:color w:val="000000"/>
              <w:rtl/>
              <w:lang w:eastAsia="he-IL"/>
            </w:rPr>
            <w:t>:</w:t>
          </w:r>
        </w:p>
      </w:sdtContent>
    </w:sdt>
    <w:p w:rsidR="00802988" w:rsidRDefault="00802988" w:rsidP="00802988">
      <w:pPr>
        <w:pStyle w:val="KeepWithNext"/>
        <w:rPr>
          <w:rtl/>
          <w:lang w:eastAsia="he-IL"/>
        </w:rPr>
      </w:pPr>
    </w:p>
    <w:p w:rsidR="00802988" w:rsidRDefault="00BB65CD" w:rsidP="00802988">
      <w:pPr>
        <w:rPr>
          <w:rtl/>
          <w:lang w:eastAsia="he-IL"/>
        </w:rPr>
      </w:pPr>
      <w:r>
        <w:rPr>
          <w:rFonts w:hint="cs"/>
          <w:rtl/>
          <w:lang w:eastAsia="he-IL"/>
        </w:rPr>
        <w:t>גם</w:t>
      </w:r>
      <w:r w:rsidR="00FE188B">
        <w:rPr>
          <w:rFonts w:hint="cs"/>
          <w:rtl/>
          <w:lang w:eastAsia="he-IL"/>
        </w:rPr>
        <w:t>,</w:t>
      </w:r>
      <w:r>
        <w:rPr>
          <w:rFonts w:hint="cs"/>
          <w:rtl/>
          <w:lang w:eastAsia="he-IL"/>
        </w:rPr>
        <w:t xml:space="preserve"> וגם בכלל ל</w:t>
      </w:r>
      <w:r w:rsidR="00802988">
        <w:rPr>
          <w:rFonts w:hint="cs"/>
          <w:rtl/>
          <w:lang w:eastAsia="he-IL"/>
        </w:rPr>
        <w:t xml:space="preserve">רעיון הכללי של החוק </w:t>
      </w:r>
      <w:r>
        <w:rPr>
          <w:rFonts w:hint="cs"/>
          <w:rtl/>
          <w:lang w:eastAsia="he-IL"/>
        </w:rPr>
        <w:t xml:space="preserve">כי אף </w:t>
      </w:r>
      <w:bookmarkStart w:id="104" w:name="_ETM_Q1_1118008"/>
      <w:bookmarkEnd w:id="104"/>
      <w:r>
        <w:rPr>
          <w:rFonts w:hint="cs"/>
          <w:rtl/>
          <w:lang w:eastAsia="he-IL"/>
        </w:rPr>
        <w:t xml:space="preserve">פעם </w:t>
      </w:r>
      <w:r w:rsidR="00802988">
        <w:rPr>
          <w:rFonts w:hint="cs"/>
          <w:rtl/>
          <w:lang w:eastAsia="he-IL"/>
        </w:rPr>
        <w:t xml:space="preserve">לא ניתנה לנו </w:t>
      </w:r>
      <w:r>
        <w:rPr>
          <w:rFonts w:hint="cs"/>
          <w:rtl/>
          <w:lang w:eastAsia="he-IL"/>
        </w:rPr>
        <w:t xml:space="preserve">כאן </w:t>
      </w:r>
      <w:r w:rsidR="00802988">
        <w:rPr>
          <w:rFonts w:hint="cs"/>
          <w:rtl/>
          <w:lang w:eastAsia="he-IL"/>
        </w:rPr>
        <w:t>זכות לדבר</w:t>
      </w:r>
      <w:r>
        <w:rPr>
          <w:rFonts w:hint="cs"/>
          <w:rtl/>
          <w:lang w:eastAsia="he-IL"/>
        </w:rPr>
        <w:t xml:space="preserve"> בוועדה.</w:t>
      </w:r>
    </w:p>
    <w:p w:rsidR="00802988" w:rsidRDefault="00802988" w:rsidP="00802988">
      <w:pPr>
        <w:rPr>
          <w:rtl/>
          <w:lang w:eastAsia="he-IL"/>
        </w:rPr>
      </w:pPr>
    </w:p>
    <w:sdt>
      <w:sdtPr>
        <w:rPr>
          <w:rtl/>
        </w:rPr>
        <w:alias w:val="יור"/>
        <w:tag w:val="&lt;ID&gt;5290&lt;/ID&gt;&lt;Name&gt;רויטל סויד - יו&quot;רַ&lt;/Name&gt;&lt;Data&gt;רויטל סויד&lt;/Data&gt;&lt;Shortcut&gt;רוסו&lt;/Shortcut&gt;"/>
        <w:id w:val="-1351862333"/>
        <w:placeholder>
          <w:docPart w:val="DefaultPlaceholder_-1854013440"/>
        </w:placeholder>
        <w15:color w:val="993366"/>
      </w:sdtPr>
      <w:sdtEndPr/>
      <w:sdtContent>
        <w:p w:rsidR="00802988" w:rsidRDefault="00802988" w:rsidP="00802988">
          <w:pPr>
            <w:pStyle w:val="af6"/>
            <w:keepNext/>
            <w:rPr>
              <w:rtl/>
            </w:rPr>
          </w:pPr>
          <w:r w:rsidRPr="00802988">
            <w:rPr>
              <w:rStyle w:val="afd"/>
              <w:color w:val="000000"/>
              <w:rtl/>
            </w:rPr>
            <w:t>היו"ר רויטל סויד</w:t>
          </w:r>
          <w:r w:rsidRPr="00802988">
            <w:rPr>
              <w:color w:val="000000"/>
              <w:rtl/>
            </w:rPr>
            <w:t>:</w:t>
          </w:r>
        </w:p>
      </w:sdtContent>
    </w:sdt>
    <w:p w:rsidR="00802988" w:rsidRDefault="00802988" w:rsidP="00802988">
      <w:pPr>
        <w:pStyle w:val="KeepWithNext"/>
        <w:rPr>
          <w:rtl/>
          <w:lang w:eastAsia="he-IL"/>
        </w:rPr>
      </w:pPr>
    </w:p>
    <w:p w:rsidR="00802988" w:rsidRDefault="00802988" w:rsidP="00BB65CD">
      <w:pPr>
        <w:rPr>
          <w:rtl/>
          <w:lang w:eastAsia="he-IL"/>
        </w:rPr>
      </w:pPr>
      <w:r>
        <w:rPr>
          <w:rFonts w:hint="cs"/>
          <w:rtl/>
          <w:lang w:eastAsia="he-IL"/>
        </w:rPr>
        <w:t>אני אתן רק לך</w:t>
      </w:r>
      <w:r w:rsidR="00BB65CD">
        <w:rPr>
          <w:rFonts w:hint="cs"/>
          <w:rtl/>
          <w:lang w:eastAsia="he-IL"/>
        </w:rPr>
        <w:t>, סיגל,</w:t>
      </w:r>
      <w:r>
        <w:rPr>
          <w:rFonts w:hint="cs"/>
          <w:rtl/>
          <w:lang w:eastAsia="he-IL"/>
        </w:rPr>
        <w:t xml:space="preserve"> כי כל מי שיושב </w:t>
      </w:r>
      <w:r w:rsidR="00BB65CD">
        <w:rPr>
          <w:rFonts w:hint="cs"/>
          <w:rtl/>
          <w:lang w:eastAsia="he-IL"/>
        </w:rPr>
        <w:t xml:space="preserve">כאן </w:t>
      </w:r>
      <w:r>
        <w:rPr>
          <w:rFonts w:hint="cs"/>
          <w:rtl/>
          <w:lang w:eastAsia="he-IL"/>
        </w:rPr>
        <w:t xml:space="preserve">סביב השולחן כבר </w:t>
      </w:r>
      <w:r w:rsidR="00BB65CD">
        <w:rPr>
          <w:rFonts w:hint="cs"/>
          <w:rtl/>
          <w:lang w:eastAsia="he-IL"/>
        </w:rPr>
        <w:t xml:space="preserve">כן התייחס וכן דיבר ואני לא </w:t>
      </w:r>
      <w:bookmarkStart w:id="105" w:name="_ETM_Q1_1125243"/>
      <w:bookmarkEnd w:id="105"/>
      <w:r w:rsidR="00BB65CD">
        <w:rPr>
          <w:rFonts w:hint="cs"/>
          <w:rtl/>
          <w:lang w:eastAsia="he-IL"/>
        </w:rPr>
        <w:t>מוכנה</w:t>
      </w:r>
      <w:r w:rsidR="0044062D">
        <w:rPr>
          <w:rFonts w:hint="cs"/>
          <w:rtl/>
          <w:lang w:eastAsia="he-IL"/>
        </w:rPr>
        <w:t xml:space="preserve"> לחזור אחורה. </w:t>
      </w:r>
      <w:r w:rsidR="00F22B40">
        <w:rPr>
          <w:rFonts w:hint="cs"/>
          <w:rtl/>
          <w:lang w:eastAsia="he-IL"/>
        </w:rPr>
        <w:t>כל אחד מאתנו דיבר ו</w:t>
      </w:r>
      <w:r w:rsidR="0044062D">
        <w:rPr>
          <w:rFonts w:hint="cs"/>
          <w:rtl/>
          <w:lang w:eastAsia="he-IL"/>
        </w:rPr>
        <w:t>מעכשיו</w:t>
      </w:r>
      <w:r w:rsidR="00BB65CD">
        <w:rPr>
          <w:rFonts w:hint="cs"/>
          <w:rtl/>
          <w:lang w:eastAsia="he-IL"/>
        </w:rPr>
        <w:t xml:space="preserve"> </w:t>
      </w:r>
      <w:r w:rsidR="00F22B40">
        <w:rPr>
          <w:rFonts w:hint="cs"/>
          <w:rtl/>
          <w:lang w:eastAsia="he-IL"/>
        </w:rPr>
        <w:t xml:space="preserve">אנחנו מתייחסים </w:t>
      </w:r>
      <w:bookmarkStart w:id="106" w:name="_ETM_Q1_1137646"/>
      <w:bookmarkEnd w:id="106"/>
      <w:r w:rsidR="00F22B40">
        <w:rPr>
          <w:rFonts w:hint="cs"/>
          <w:rtl/>
          <w:lang w:eastAsia="he-IL"/>
        </w:rPr>
        <w:t>רק לס</w:t>
      </w:r>
      <w:r w:rsidR="00FE188B">
        <w:rPr>
          <w:rFonts w:hint="cs"/>
          <w:rtl/>
          <w:lang w:eastAsia="he-IL"/>
        </w:rPr>
        <w:t>עיפים הרלוונטיים שאנחנו מקריאים, אבל</w:t>
      </w:r>
      <w:r w:rsidR="00F22B40">
        <w:rPr>
          <w:rFonts w:hint="cs"/>
          <w:rtl/>
          <w:lang w:eastAsia="he-IL"/>
        </w:rPr>
        <w:t xml:space="preserve"> </w:t>
      </w:r>
      <w:r w:rsidR="00F22B40" w:rsidRPr="0064708A">
        <w:rPr>
          <w:rFonts w:hint="cs"/>
          <w:rtl/>
          <w:lang w:eastAsia="he-IL"/>
        </w:rPr>
        <w:t>מכיוון ש</w:t>
      </w:r>
      <w:r w:rsidR="0064708A" w:rsidRPr="0064708A">
        <w:rPr>
          <w:rFonts w:hint="cs"/>
          <w:rtl/>
          <w:lang w:eastAsia="he-IL"/>
        </w:rPr>
        <w:t>כנראה ש</w:t>
      </w:r>
      <w:r w:rsidR="00F5422E" w:rsidRPr="0064708A">
        <w:rPr>
          <w:rFonts w:hint="cs"/>
          <w:rtl/>
          <w:lang w:eastAsia="he-IL"/>
        </w:rPr>
        <w:t>איכשהו</w:t>
      </w:r>
      <w:r w:rsidR="00E236EE">
        <w:rPr>
          <w:rFonts w:hint="cs"/>
          <w:rtl/>
          <w:lang w:eastAsia="he-IL"/>
        </w:rPr>
        <w:t xml:space="preserve"> </w:t>
      </w:r>
      <w:r w:rsidR="0064708A">
        <w:rPr>
          <w:rtl/>
          <w:lang w:eastAsia="he-IL"/>
        </w:rPr>
        <w:t>–</w:t>
      </w:r>
      <w:r w:rsidR="0064708A">
        <w:rPr>
          <w:rFonts w:hint="cs"/>
          <w:rtl/>
          <w:lang w:eastAsia="he-IL"/>
        </w:rPr>
        <w:t xml:space="preserve"> או ש</w:t>
      </w:r>
      <w:r>
        <w:rPr>
          <w:rFonts w:hint="cs"/>
          <w:rtl/>
          <w:lang w:eastAsia="he-IL"/>
        </w:rPr>
        <w:t xml:space="preserve">לא הייתם </w:t>
      </w:r>
      <w:r w:rsidR="0064708A">
        <w:rPr>
          <w:rFonts w:hint="cs"/>
          <w:rtl/>
          <w:lang w:eastAsia="he-IL"/>
        </w:rPr>
        <w:t xml:space="preserve">או שלא דיברתם </w:t>
      </w:r>
      <w:r>
        <w:rPr>
          <w:rFonts w:hint="cs"/>
          <w:rtl/>
          <w:lang w:eastAsia="he-IL"/>
        </w:rPr>
        <w:t xml:space="preserve">בדיונים הקודמים </w:t>
      </w:r>
      <w:r w:rsidR="0064708A">
        <w:rPr>
          <w:rtl/>
          <w:lang w:eastAsia="he-IL"/>
        </w:rPr>
        <w:t>–</w:t>
      </w:r>
      <w:r w:rsidR="0064708A">
        <w:rPr>
          <w:rFonts w:hint="cs"/>
          <w:rtl/>
          <w:lang w:eastAsia="he-IL"/>
        </w:rPr>
        <w:t xml:space="preserve"> </w:t>
      </w:r>
      <w:bookmarkStart w:id="107" w:name="_ETM_Q1_1140865"/>
      <w:bookmarkEnd w:id="107"/>
      <w:r w:rsidR="0064708A">
        <w:rPr>
          <w:rFonts w:hint="cs"/>
          <w:rtl/>
          <w:lang w:eastAsia="he-IL"/>
        </w:rPr>
        <w:t xml:space="preserve">תתייחסי בבקשה ממש בקצרה. </w:t>
      </w:r>
      <w:r>
        <w:rPr>
          <w:rFonts w:hint="cs"/>
          <w:rtl/>
          <w:lang w:eastAsia="he-IL"/>
        </w:rPr>
        <w:t>אל תפתחי פתח. יש דברים שאנחנו מסכימ</w:t>
      </w:r>
      <w:r w:rsidR="0064708A">
        <w:rPr>
          <w:rFonts w:hint="cs"/>
          <w:rtl/>
          <w:lang w:eastAsia="he-IL"/>
        </w:rPr>
        <w:t>ים עליהם, יש דברים שאנחנו לא מס</w:t>
      </w:r>
      <w:r>
        <w:rPr>
          <w:rFonts w:hint="cs"/>
          <w:rtl/>
          <w:lang w:eastAsia="he-IL"/>
        </w:rPr>
        <w:t>כי</w:t>
      </w:r>
      <w:r w:rsidR="0064708A">
        <w:rPr>
          <w:rFonts w:hint="cs"/>
          <w:rtl/>
          <w:lang w:eastAsia="he-IL"/>
        </w:rPr>
        <w:t>מים עליהם,</w:t>
      </w:r>
      <w:r>
        <w:rPr>
          <w:rFonts w:hint="cs"/>
          <w:rtl/>
          <w:lang w:eastAsia="he-IL"/>
        </w:rPr>
        <w:t xml:space="preserve"> אני לא רוצה לחזור </w:t>
      </w:r>
      <w:r w:rsidR="00FE188B">
        <w:rPr>
          <w:rFonts w:hint="cs"/>
          <w:rtl/>
          <w:lang w:eastAsia="he-IL"/>
        </w:rPr>
        <w:t>אחורה.</w:t>
      </w:r>
      <w:r w:rsidR="0064708A">
        <w:rPr>
          <w:rFonts w:hint="cs"/>
          <w:rtl/>
          <w:lang w:eastAsia="he-IL"/>
        </w:rPr>
        <w:t xml:space="preserve"> אנחנו מסיימים את החוק הזה </w:t>
      </w:r>
      <w:bookmarkStart w:id="108" w:name="_ETM_Q1_1158269"/>
      <w:bookmarkEnd w:id="108"/>
      <w:r w:rsidR="0064708A">
        <w:rPr>
          <w:rFonts w:hint="cs"/>
          <w:rtl/>
          <w:lang w:eastAsia="he-IL"/>
        </w:rPr>
        <w:t xml:space="preserve">היום. בואי </w:t>
      </w:r>
      <w:r>
        <w:rPr>
          <w:rFonts w:hint="cs"/>
          <w:rtl/>
          <w:lang w:eastAsia="he-IL"/>
        </w:rPr>
        <w:t>קחי לך שלוש דקות ותדברי בתמציתיות</w:t>
      </w:r>
      <w:r w:rsidR="0064708A">
        <w:rPr>
          <w:rFonts w:hint="cs"/>
          <w:rtl/>
          <w:lang w:eastAsia="he-IL"/>
        </w:rPr>
        <w:t xml:space="preserve"> על הכול</w:t>
      </w:r>
      <w:r>
        <w:rPr>
          <w:rFonts w:hint="cs"/>
          <w:rtl/>
          <w:lang w:eastAsia="he-IL"/>
        </w:rPr>
        <w:t>.</w:t>
      </w:r>
    </w:p>
    <w:p w:rsidR="00802988" w:rsidRDefault="00802988" w:rsidP="00802988">
      <w:pPr>
        <w:rPr>
          <w:rtl/>
          <w:lang w:eastAsia="he-IL"/>
        </w:rPr>
      </w:pPr>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461469592"/>
        <w:placeholder>
          <w:docPart w:val="DefaultPlaceholder_-1854013440"/>
        </w:placeholder>
        <w15:color w:val="993366"/>
      </w:sdtPr>
      <w:sdtEndPr/>
      <w:sdtContent>
        <w:p w:rsidR="00802988" w:rsidRDefault="00802988" w:rsidP="00802988">
          <w:pPr>
            <w:pStyle w:val="af9"/>
            <w:keepNext/>
            <w:rPr>
              <w:rtl/>
              <w:lang w:eastAsia="he-IL"/>
            </w:rPr>
          </w:pPr>
          <w:r w:rsidRPr="00802988">
            <w:rPr>
              <w:rStyle w:val="afd"/>
              <w:color w:val="000000"/>
              <w:rtl/>
            </w:rPr>
            <w:t xml:space="preserve">סיגל </w:t>
          </w:r>
          <w:proofErr w:type="spellStart"/>
          <w:r w:rsidRPr="00802988">
            <w:rPr>
              <w:rStyle w:val="afd"/>
              <w:color w:val="000000"/>
              <w:rtl/>
            </w:rPr>
            <w:t>שהב</w:t>
          </w:r>
          <w:proofErr w:type="spellEnd"/>
          <w:r w:rsidRPr="00802988">
            <w:rPr>
              <w:color w:val="000000"/>
              <w:rtl/>
              <w:lang w:eastAsia="he-IL"/>
            </w:rPr>
            <w:t>:</w:t>
          </w:r>
        </w:p>
      </w:sdtContent>
    </w:sdt>
    <w:p w:rsidR="00802988" w:rsidRDefault="00802988" w:rsidP="00802988">
      <w:pPr>
        <w:pStyle w:val="KeepWithNext"/>
        <w:rPr>
          <w:rtl/>
          <w:lang w:eastAsia="he-IL"/>
        </w:rPr>
      </w:pPr>
    </w:p>
    <w:p w:rsidR="00E07917" w:rsidRDefault="0064708A" w:rsidP="00E07917">
      <w:pPr>
        <w:rPr>
          <w:rtl/>
          <w:lang w:eastAsia="he-IL"/>
        </w:rPr>
      </w:pPr>
      <w:r>
        <w:rPr>
          <w:rFonts w:hint="cs"/>
          <w:rtl/>
          <w:lang w:eastAsia="he-IL"/>
        </w:rPr>
        <w:t xml:space="preserve">בעקרון, </w:t>
      </w:r>
      <w:r w:rsidR="00802988">
        <w:rPr>
          <w:rFonts w:hint="cs"/>
          <w:rtl/>
          <w:lang w:eastAsia="he-IL"/>
        </w:rPr>
        <w:t>כל הרעיון של החוק</w:t>
      </w:r>
      <w:r>
        <w:rPr>
          <w:rFonts w:hint="cs"/>
          <w:rtl/>
          <w:lang w:eastAsia="he-IL"/>
        </w:rPr>
        <w:t>,</w:t>
      </w:r>
      <w:r w:rsidR="00802988">
        <w:rPr>
          <w:rFonts w:hint="cs"/>
          <w:rtl/>
          <w:lang w:eastAsia="he-IL"/>
        </w:rPr>
        <w:t xml:space="preserve"> להקים את היחידה</w:t>
      </w:r>
      <w:r w:rsidR="00FE188B">
        <w:rPr>
          <w:rFonts w:hint="cs"/>
          <w:rtl/>
          <w:lang w:eastAsia="he-IL"/>
        </w:rPr>
        <w:t xml:space="preserve"> הזו </w:t>
      </w:r>
      <w:r w:rsidR="00FE188B">
        <w:rPr>
          <w:rtl/>
          <w:lang w:eastAsia="he-IL"/>
        </w:rPr>
        <w:t>–</w:t>
      </w:r>
      <w:r>
        <w:rPr>
          <w:rFonts w:hint="cs"/>
          <w:rtl/>
          <w:lang w:eastAsia="he-IL"/>
        </w:rPr>
        <w:t xml:space="preserve"> בסמכות הנציבה </w:t>
      </w:r>
      <w:bookmarkStart w:id="109" w:name="_ETM_Q1_1171828"/>
      <w:bookmarkEnd w:id="109"/>
      <w:r>
        <w:rPr>
          <w:rFonts w:hint="cs"/>
          <w:rtl/>
          <w:lang w:eastAsia="he-IL"/>
        </w:rPr>
        <w:t>הייתה אפשרות</w:t>
      </w:r>
      <w:r w:rsidR="00802988">
        <w:rPr>
          <w:rFonts w:hint="cs"/>
          <w:rtl/>
          <w:lang w:eastAsia="he-IL"/>
        </w:rPr>
        <w:t xml:space="preserve"> </w:t>
      </w:r>
      <w:r>
        <w:rPr>
          <w:rFonts w:hint="cs"/>
          <w:rtl/>
          <w:lang w:eastAsia="he-IL"/>
        </w:rPr>
        <w:t xml:space="preserve">להקים את זה גם כך. </w:t>
      </w:r>
      <w:r w:rsidR="00802988">
        <w:rPr>
          <w:rFonts w:hint="cs"/>
          <w:rtl/>
          <w:lang w:eastAsia="he-IL"/>
        </w:rPr>
        <w:t>אני</w:t>
      </w:r>
      <w:r w:rsidR="00FE188B">
        <w:rPr>
          <w:rFonts w:hint="cs"/>
          <w:rtl/>
          <w:lang w:eastAsia="he-IL"/>
        </w:rPr>
        <w:t xml:space="preserve"> לא מבינה את הערך המוסף של החוק.</w:t>
      </w:r>
      <w:r w:rsidR="00802988">
        <w:rPr>
          <w:rFonts w:hint="cs"/>
          <w:rtl/>
          <w:lang w:eastAsia="he-IL"/>
        </w:rPr>
        <w:t xml:space="preserve"> מה החקיקה באה להשיג כאן </w:t>
      </w:r>
      <w:r>
        <w:rPr>
          <w:rFonts w:hint="cs"/>
          <w:rtl/>
          <w:lang w:eastAsia="he-IL"/>
        </w:rPr>
        <w:t xml:space="preserve">אם גם כרגע הנציבה </w:t>
      </w:r>
      <w:bookmarkStart w:id="110" w:name="_ETM_Q1_1174097"/>
      <w:bookmarkEnd w:id="110"/>
      <w:r>
        <w:rPr>
          <w:rFonts w:hint="cs"/>
          <w:rtl/>
          <w:lang w:eastAsia="he-IL"/>
        </w:rPr>
        <w:t xml:space="preserve">יכולה להקים לעצמה איזו יחידה שהיא תרצה ולמנות איזה עוזרים שהיא רוצה </w:t>
      </w:r>
      <w:r w:rsidR="00802988">
        <w:rPr>
          <w:rFonts w:hint="cs"/>
          <w:rtl/>
          <w:lang w:eastAsia="he-IL"/>
        </w:rPr>
        <w:t>כדי לדון בדבר הזה</w:t>
      </w:r>
      <w:r w:rsidR="00FE188B">
        <w:rPr>
          <w:rFonts w:hint="cs"/>
          <w:rtl/>
          <w:lang w:eastAsia="he-IL"/>
        </w:rPr>
        <w:t>?</w:t>
      </w:r>
      <w:r w:rsidR="00802988">
        <w:rPr>
          <w:rFonts w:hint="cs"/>
          <w:rtl/>
          <w:lang w:eastAsia="he-IL"/>
        </w:rPr>
        <w:t xml:space="preserve"> </w:t>
      </w:r>
      <w:r>
        <w:rPr>
          <w:rFonts w:hint="cs"/>
          <w:rtl/>
          <w:lang w:eastAsia="he-IL"/>
        </w:rPr>
        <w:t xml:space="preserve">באמת </w:t>
      </w:r>
      <w:r w:rsidR="00802988">
        <w:rPr>
          <w:rFonts w:hint="cs"/>
          <w:rtl/>
          <w:lang w:eastAsia="he-IL"/>
        </w:rPr>
        <w:t>אני אשמח</w:t>
      </w:r>
      <w:r>
        <w:rPr>
          <w:rFonts w:hint="cs"/>
          <w:rtl/>
          <w:lang w:eastAsia="he-IL"/>
        </w:rPr>
        <w:t>, רויטל,</w:t>
      </w:r>
      <w:r w:rsidR="00802988">
        <w:rPr>
          <w:rFonts w:hint="cs"/>
          <w:rtl/>
          <w:lang w:eastAsia="he-IL"/>
        </w:rPr>
        <w:t xml:space="preserve"> אם תוכלי להסביר לי איך את רואה את המנגנון הזה</w:t>
      </w:r>
      <w:r>
        <w:rPr>
          <w:rFonts w:hint="cs"/>
          <w:rtl/>
          <w:lang w:eastAsia="he-IL"/>
        </w:rPr>
        <w:t>,</w:t>
      </w:r>
      <w:r w:rsidR="00802988">
        <w:rPr>
          <w:rFonts w:hint="cs"/>
          <w:rtl/>
          <w:lang w:eastAsia="he-IL"/>
        </w:rPr>
        <w:t xml:space="preserve"> </w:t>
      </w:r>
      <w:r>
        <w:rPr>
          <w:rFonts w:hint="cs"/>
          <w:rtl/>
          <w:lang w:eastAsia="he-IL"/>
        </w:rPr>
        <w:t>ש</w:t>
      </w:r>
      <w:r w:rsidR="00802988">
        <w:rPr>
          <w:rFonts w:hint="cs"/>
          <w:rtl/>
          <w:lang w:eastAsia="he-IL"/>
        </w:rPr>
        <w:t xml:space="preserve">הוא יכול להיות </w:t>
      </w:r>
      <w:r>
        <w:rPr>
          <w:rFonts w:hint="cs"/>
          <w:rtl/>
          <w:lang w:eastAsia="he-IL"/>
        </w:rPr>
        <w:t xml:space="preserve">גם </w:t>
      </w:r>
      <w:r w:rsidR="00802988">
        <w:rPr>
          <w:rFonts w:hint="cs"/>
          <w:rtl/>
          <w:lang w:eastAsia="he-IL"/>
        </w:rPr>
        <w:t xml:space="preserve">מופעל כיום </w:t>
      </w:r>
      <w:r w:rsidR="00802988">
        <w:rPr>
          <w:rtl/>
          <w:lang w:eastAsia="he-IL"/>
        </w:rPr>
        <w:t>–</w:t>
      </w:r>
      <w:r w:rsidR="00802988">
        <w:rPr>
          <w:rFonts w:hint="cs"/>
          <w:rtl/>
          <w:lang w:eastAsia="he-IL"/>
        </w:rPr>
        <w:t xml:space="preserve"> </w:t>
      </w:r>
      <w:r w:rsidR="00E07917">
        <w:rPr>
          <w:rFonts w:hint="cs"/>
          <w:rtl/>
          <w:lang w:eastAsia="he-IL"/>
        </w:rPr>
        <w:t>ו</w:t>
      </w:r>
      <w:r w:rsidR="00802988">
        <w:rPr>
          <w:rFonts w:hint="cs"/>
          <w:rtl/>
          <w:lang w:eastAsia="he-IL"/>
        </w:rPr>
        <w:t xml:space="preserve">כתבנו את זה </w:t>
      </w:r>
      <w:r>
        <w:rPr>
          <w:rFonts w:hint="cs"/>
          <w:rtl/>
          <w:lang w:eastAsia="he-IL"/>
        </w:rPr>
        <w:t xml:space="preserve">גם במסמך </w:t>
      </w:r>
      <w:r w:rsidR="00802988">
        <w:rPr>
          <w:rFonts w:hint="cs"/>
          <w:rtl/>
          <w:lang w:eastAsia="he-IL"/>
        </w:rPr>
        <w:t xml:space="preserve">לוועדה </w:t>
      </w:r>
      <w:r w:rsidR="00802988">
        <w:rPr>
          <w:rtl/>
          <w:lang w:eastAsia="he-IL"/>
        </w:rPr>
        <w:t>–</w:t>
      </w:r>
      <w:r w:rsidR="00802988">
        <w:rPr>
          <w:rFonts w:hint="cs"/>
          <w:rtl/>
          <w:lang w:eastAsia="he-IL"/>
        </w:rPr>
        <w:t xml:space="preserve"> </w:t>
      </w:r>
      <w:r w:rsidR="00E07917">
        <w:rPr>
          <w:rFonts w:hint="cs"/>
          <w:rtl/>
          <w:lang w:eastAsia="he-IL"/>
        </w:rPr>
        <w:t xml:space="preserve">כשבעצם יש </w:t>
      </w:r>
      <w:bookmarkStart w:id="111" w:name="_ETM_Q1_1196582"/>
      <w:bookmarkEnd w:id="111"/>
      <w:r w:rsidR="00E07917">
        <w:rPr>
          <w:rFonts w:hint="cs"/>
          <w:rtl/>
          <w:lang w:eastAsia="he-IL"/>
        </w:rPr>
        <w:t xml:space="preserve">לה את כל הסמכות למנות איזה קצינים שהיא רוצה </w:t>
      </w:r>
      <w:bookmarkStart w:id="112" w:name="_ETM_Q1_1195541"/>
      <w:bookmarkEnd w:id="112"/>
      <w:r w:rsidR="00E07917">
        <w:rPr>
          <w:rFonts w:hint="cs"/>
          <w:rtl/>
          <w:lang w:eastAsia="he-IL"/>
        </w:rPr>
        <w:t xml:space="preserve">שיעזרו לה להחליט את מי משחררים וזה </w:t>
      </w:r>
      <w:r w:rsidR="00802988">
        <w:rPr>
          <w:rFonts w:hint="cs"/>
          <w:rtl/>
          <w:lang w:eastAsia="he-IL"/>
        </w:rPr>
        <w:t xml:space="preserve">לא נעשה </w:t>
      </w:r>
      <w:r w:rsidR="00E07917">
        <w:rPr>
          <w:rFonts w:hint="cs"/>
          <w:rtl/>
          <w:lang w:eastAsia="he-IL"/>
        </w:rPr>
        <w:t xml:space="preserve">היום, </w:t>
      </w:r>
      <w:r w:rsidR="00802988">
        <w:rPr>
          <w:rFonts w:hint="cs"/>
          <w:rtl/>
          <w:lang w:eastAsia="he-IL"/>
        </w:rPr>
        <w:t xml:space="preserve">בתקופה </w:t>
      </w:r>
      <w:r w:rsidR="00E07917">
        <w:rPr>
          <w:rFonts w:hint="cs"/>
          <w:rtl/>
          <w:lang w:eastAsia="he-IL"/>
        </w:rPr>
        <w:t>הזאת של השי</w:t>
      </w:r>
      <w:r w:rsidR="00802988">
        <w:rPr>
          <w:rFonts w:hint="cs"/>
          <w:rtl/>
          <w:lang w:eastAsia="he-IL"/>
        </w:rPr>
        <w:t>שה חודשים</w:t>
      </w:r>
      <w:r w:rsidR="00E07917">
        <w:rPr>
          <w:rFonts w:hint="cs"/>
          <w:rtl/>
          <w:lang w:eastAsia="he-IL"/>
        </w:rPr>
        <w:t xml:space="preserve">. </w:t>
      </w:r>
    </w:p>
    <w:p w:rsidR="00E07917" w:rsidRDefault="00E07917" w:rsidP="00E07917">
      <w:pPr>
        <w:rPr>
          <w:rtl/>
          <w:lang w:eastAsia="he-IL"/>
        </w:rPr>
      </w:pPr>
    </w:p>
    <w:p w:rsidR="004F69FE" w:rsidRDefault="00E07917" w:rsidP="00951657">
      <w:pPr>
        <w:rPr>
          <w:rtl/>
          <w:lang w:eastAsia="he-IL"/>
        </w:rPr>
      </w:pPr>
      <w:r>
        <w:rPr>
          <w:rFonts w:hint="cs"/>
          <w:rtl/>
          <w:lang w:eastAsia="he-IL"/>
        </w:rPr>
        <w:t>א</w:t>
      </w:r>
      <w:r w:rsidR="00802988">
        <w:rPr>
          <w:rFonts w:hint="cs"/>
          <w:rtl/>
          <w:lang w:eastAsia="he-IL"/>
        </w:rPr>
        <w:t>ז מה אנחנו באים ועושים כרגע</w:t>
      </w:r>
      <w:r>
        <w:rPr>
          <w:rFonts w:hint="cs"/>
          <w:rtl/>
          <w:lang w:eastAsia="he-IL"/>
        </w:rPr>
        <w:t xml:space="preserve">? </w:t>
      </w:r>
      <w:bookmarkStart w:id="113" w:name="_ETM_Q1_1204524"/>
      <w:bookmarkEnd w:id="113"/>
      <w:r>
        <w:rPr>
          <w:rFonts w:hint="cs"/>
          <w:rtl/>
          <w:lang w:eastAsia="he-IL"/>
        </w:rPr>
        <w:t>אנחנו באים</w:t>
      </w:r>
      <w:r w:rsidR="00802988">
        <w:rPr>
          <w:rFonts w:hint="cs"/>
          <w:rtl/>
          <w:lang w:eastAsia="he-IL"/>
        </w:rPr>
        <w:t xml:space="preserve"> </w:t>
      </w:r>
      <w:r>
        <w:rPr>
          <w:rFonts w:hint="cs"/>
          <w:rtl/>
          <w:lang w:eastAsia="he-IL"/>
        </w:rPr>
        <w:t>ומאריכים לה</w:t>
      </w:r>
      <w:r w:rsidR="00802988">
        <w:rPr>
          <w:rFonts w:hint="cs"/>
          <w:rtl/>
          <w:lang w:eastAsia="he-IL"/>
        </w:rPr>
        <w:t>ם</w:t>
      </w:r>
      <w:r>
        <w:rPr>
          <w:rFonts w:hint="cs"/>
          <w:rtl/>
          <w:lang w:eastAsia="he-IL"/>
        </w:rPr>
        <w:t xml:space="preserve"> את התקופה בעוד כמה חודשים על מה שהם </w:t>
      </w:r>
      <w:bookmarkStart w:id="114" w:name="_ETM_Q1_1208706"/>
      <w:bookmarkEnd w:id="114"/>
      <w:r>
        <w:rPr>
          <w:rFonts w:hint="cs"/>
          <w:rtl/>
          <w:lang w:eastAsia="he-IL"/>
        </w:rPr>
        <w:t>גם ככה לא משחררים</w:t>
      </w:r>
      <w:r w:rsidR="00951657">
        <w:rPr>
          <w:rFonts w:hint="cs"/>
          <w:rtl/>
          <w:lang w:eastAsia="he-IL"/>
        </w:rPr>
        <w:t>.</w:t>
      </w:r>
      <w:r w:rsidR="00802988">
        <w:rPr>
          <w:rFonts w:hint="cs"/>
          <w:rtl/>
          <w:lang w:eastAsia="he-IL"/>
        </w:rPr>
        <w:t xml:space="preserve"> הדנ"א</w:t>
      </w:r>
      <w:r>
        <w:rPr>
          <w:rFonts w:hint="cs"/>
          <w:rtl/>
          <w:lang w:eastAsia="he-IL"/>
        </w:rPr>
        <w:t xml:space="preserve"> של הארגון הזה</w:t>
      </w:r>
      <w:r w:rsidR="00802988">
        <w:rPr>
          <w:rFonts w:hint="cs"/>
          <w:rtl/>
          <w:lang w:eastAsia="he-IL"/>
        </w:rPr>
        <w:t xml:space="preserve"> ידוע</w:t>
      </w:r>
      <w:r w:rsidR="00951657">
        <w:rPr>
          <w:rFonts w:hint="cs"/>
          <w:rtl/>
          <w:lang w:eastAsia="he-IL"/>
        </w:rPr>
        <w:t xml:space="preserve"> </w:t>
      </w:r>
      <w:r w:rsidR="00951657">
        <w:rPr>
          <w:rtl/>
          <w:lang w:eastAsia="he-IL"/>
        </w:rPr>
        <w:t>–</w:t>
      </w:r>
      <w:r w:rsidR="00951657">
        <w:rPr>
          <w:rFonts w:hint="cs"/>
          <w:rtl/>
          <w:lang w:eastAsia="he-IL"/>
        </w:rPr>
        <w:t xml:space="preserve"> </w:t>
      </w:r>
      <w:r>
        <w:rPr>
          <w:rFonts w:hint="cs"/>
          <w:rtl/>
          <w:lang w:eastAsia="he-IL"/>
        </w:rPr>
        <w:t xml:space="preserve">הם </w:t>
      </w:r>
      <w:bookmarkStart w:id="115" w:name="_ETM_Q1_1214675"/>
      <w:bookmarkEnd w:id="115"/>
      <w:r>
        <w:rPr>
          <w:rFonts w:hint="cs"/>
          <w:rtl/>
          <w:lang w:eastAsia="he-IL"/>
        </w:rPr>
        <w:t>לא משחררים אסירים בתקופה הזו,</w:t>
      </w:r>
      <w:r w:rsidR="00802988">
        <w:rPr>
          <w:rFonts w:hint="cs"/>
          <w:rtl/>
          <w:lang w:eastAsia="he-IL"/>
        </w:rPr>
        <w:t xml:space="preserve"> עם כל </w:t>
      </w:r>
      <w:r w:rsidR="00720E6F">
        <w:rPr>
          <w:rFonts w:hint="cs"/>
          <w:rtl/>
          <w:lang w:eastAsia="he-IL"/>
        </w:rPr>
        <w:t>הבעייתיות</w:t>
      </w:r>
      <w:r w:rsidR="00802988">
        <w:rPr>
          <w:rFonts w:hint="cs"/>
          <w:rtl/>
          <w:lang w:eastAsia="he-IL"/>
        </w:rPr>
        <w:t xml:space="preserve"> שבזה. החוק הזה</w:t>
      </w:r>
      <w:r>
        <w:rPr>
          <w:rFonts w:hint="cs"/>
          <w:rtl/>
          <w:lang w:eastAsia="he-IL"/>
        </w:rPr>
        <w:t xml:space="preserve">, בהשוואות שעשינו, כולל המסמכים, </w:t>
      </w:r>
      <w:bookmarkStart w:id="116" w:name="_ETM_Q1_1214752"/>
      <w:bookmarkEnd w:id="116"/>
      <w:r>
        <w:rPr>
          <w:rFonts w:hint="cs"/>
          <w:rtl/>
          <w:lang w:eastAsia="he-IL"/>
        </w:rPr>
        <w:t>בכלל</w:t>
      </w:r>
      <w:r w:rsidR="00802988">
        <w:rPr>
          <w:rFonts w:hint="cs"/>
          <w:rtl/>
          <w:lang w:eastAsia="he-IL"/>
        </w:rPr>
        <w:t xml:space="preserve"> לא מוסיף שום דבר </w:t>
      </w:r>
      <w:r w:rsidR="003B72AB">
        <w:rPr>
          <w:rFonts w:hint="cs"/>
          <w:rtl/>
          <w:lang w:eastAsia="he-IL"/>
        </w:rPr>
        <w:t xml:space="preserve">כדי שבאמת נשיג את השחרור. </w:t>
      </w:r>
      <w:bookmarkStart w:id="117" w:name="_ETM_Q1_1223184"/>
      <w:bookmarkStart w:id="118" w:name="_ETM_Q1_1223289"/>
      <w:bookmarkStart w:id="119" w:name="_ETM_Q1_1223522"/>
      <w:bookmarkStart w:id="120" w:name="_ETM_Q1_1223607"/>
      <w:bookmarkEnd w:id="117"/>
      <w:bookmarkEnd w:id="118"/>
      <w:bookmarkEnd w:id="119"/>
      <w:bookmarkEnd w:id="120"/>
      <w:r w:rsidR="00802988">
        <w:rPr>
          <w:rFonts w:hint="cs"/>
          <w:rtl/>
          <w:lang w:eastAsia="he-IL"/>
        </w:rPr>
        <w:t>גם בטבלה ש</w:t>
      </w:r>
      <w:r w:rsidR="003B72AB">
        <w:rPr>
          <w:rFonts w:hint="cs"/>
          <w:rtl/>
          <w:lang w:eastAsia="he-IL"/>
        </w:rPr>
        <w:t>ערכנו במסמך שהגשנו לוועדה, ש</w:t>
      </w:r>
      <w:r w:rsidR="00951657">
        <w:rPr>
          <w:rFonts w:hint="cs"/>
          <w:rtl/>
          <w:lang w:eastAsia="he-IL"/>
        </w:rPr>
        <w:t>משווה את המסמכים ש</w:t>
      </w:r>
      <w:r w:rsidR="003B72AB">
        <w:rPr>
          <w:rFonts w:hint="cs"/>
          <w:rtl/>
          <w:lang w:eastAsia="he-IL"/>
        </w:rPr>
        <w:t xml:space="preserve">היום </w:t>
      </w:r>
      <w:r w:rsidR="00802988">
        <w:rPr>
          <w:rFonts w:hint="cs"/>
          <w:rtl/>
          <w:lang w:eastAsia="he-IL"/>
        </w:rPr>
        <w:t xml:space="preserve">קיימים </w:t>
      </w:r>
      <w:r w:rsidR="003B72AB">
        <w:rPr>
          <w:rFonts w:hint="cs"/>
          <w:rtl/>
          <w:lang w:eastAsia="he-IL"/>
        </w:rPr>
        <w:t>לפ</w:t>
      </w:r>
      <w:r w:rsidR="00802988">
        <w:rPr>
          <w:rFonts w:hint="cs"/>
          <w:rtl/>
          <w:lang w:eastAsia="he-IL"/>
        </w:rPr>
        <w:t>י חוק</w:t>
      </w:r>
      <w:r w:rsidR="003B72AB">
        <w:rPr>
          <w:rFonts w:hint="cs"/>
          <w:rtl/>
          <w:lang w:eastAsia="he-IL"/>
        </w:rPr>
        <w:t>, שהחוק מוסיף עליהם,</w:t>
      </w:r>
      <w:r w:rsidR="00802988">
        <w:rPr>
          <w:rFonts w:hint="cs"/>
          <w:rtl/>
          <w:lang w:eastAsia="he-IL"/>
        </w:rPr>
        <w:t xml:space="preserve"> הדבר היחידי ששונה ז</w:t>
      </w:r>
      <w:r w:rsidR="00951657">
        <w:rPr>
          <w:rFonts w:hint="cs"/>
          <w:rtl/>
          <w:lang w:eastAsia="he-IL"/>
        </w:rPr>
        <w:t>ו</w:t>
      </w:r>
      <w:r w:rsidR="00802988">
        <w:rPr>
          <w:rFonts w:hint="cs"/>
          <w:rtl/>
          <w:lang w:eastAsia="he-IL"/>
        </w:rPr>
        <w:t xml:space="preserve"> באמת חוות דעת </w:t>
      </w:r>
      <w:r w:rsidR="00F53254">
        <w:rPr>
          <w:rFonts w:hint="cs"/>
          <w:rtl/>
          <w:lang w:eastAsia="he-IL"/>
        </w:rPr>
        <w:t xml:space="preserve">שירות מבחן, אם נתנה. </w:t>
      </w:r>
      <w:bookmarkStart w:id="121" w:name="_ETM_Q1_1231446"/>
      <w:bookmarkEnd w:id="121"/>
      <w:r w:rsidR="00802988">
        <w:rPr>
          <w:rFonts w:hint="cs"/>
          <w:rtl/>
          <w:lang w:eastAsia="he-IL"/>
        </w:rPr>
        <w:t>זה השוני היחידי שקיים</w:t>
      </w:r>
      <w:r w:rsidR="00F53254">
        <w:rPr>
          <w:rFonts w:hint="cs"/>
          <w:rtl/>
          <w:lang w:eastAsia="he-IL"/>
        </w:rPr>
        <w:t>.</w:t>
      </w:r>
      <w:r w:rsidR="00802988">
        <w:rPr>
          <w:rFonts w:hint="cs"/>
          <w:rtl/>
          <w:lang w:eastAsia="he-IL"/>
        </w:rPr>
        <w:t xml:space="preserve"> אז אני מאוד אשמח להבין</w:t>
      </w:r>
      <w:r w:rsidR="00F53254">
        <w:rPr>
          <w:rFonts w:hint="cs"/>
          <w:rtl/>
          <w:lang w:eastAsia="he-IL"/>
        </w:rPr>
        <w:t>, רויטל,</w:t>
      </w:r>
      <w:r w:rsidR="00802988">
        <w:rPr>
          <w:rFonts w:hint="cs"/>
          <w:rtl/>
          <w:lang w:eastAsia="he-IL"/>
        </w:rPr>
        <w:t xml:space="preserve"> איך את רואה את הדברים האלה </w:t>
      </w:r>
      <w:r w:rsidR="00F53254">
        <w:rPr>
          <w:rFonts w:hint="cs"/>
          <w:rtl/>
          <w:lang w:eastAsia="he-IL"/>
        </w:rPr>
        <w:t>לאור זה שמבחינת הסמכות</w:t>
      </w:r>
      <w:r w:rsidR="00951657">
        <w:rPr>
          <w:rFonts w:hint="cs"/>
          <w:rtl/>
          <w:lang w:eastAsia="he-IL"/>
        </w:rPr>
        <w:t>,</w:t>
      </w:r>
      <w:r w:rsidR="00F53254">
        <w:rPr>
          <w:rFonts w:hint="cs"/>
          <w:rtl/>
          <w:lang w:eastAsia="he-IL"/>
        </w:rPr>
        <w:t xml:space="preserve"> יש סמכות גם כיום לעשות </w:t>
      </w:r>
      <w:bookmarkStart w:id="122" w:name="_ETM_Q1_1243306"/>
      <w:bookmarkEnd w:id="122"/>
      <w:r w:rsidR="00F53254">
        <w:rPr>
          <w:rFonts w:hint="cs"/>
          <w:rtl/>
          <w:lang w:eastAsia="he-IL"/>
        </w:rPr>
        <w:t>את כל מה שהחוק הזה אומר. תכלס</w:t>
      </w:r>
      <w:r w:rsidR="004F69FE">
        <w:rPr>
          <w:rFonts w:hint="cs"/>
          <w:rtl/>
          <w:lang w:eastAsia="he-IL"/>
        </w:rPr>
        <w:t>,</w:t>
      </w:r>
      <w:r w:rsidR="00F53254">
        <w:rPr>
          <w:rFonts w:hint="cs"/>
          <w:rtl/>
          <w:lang w:eastAsia="he-IL"/>
        </w:rPr>
        <w:t xml:space="preserve"> זה חוק שהוא מיותר.</w:t>
      </w:r>
      <w:r w:rsidR="00802988">
        <w:rPr>
          <w:rFonts w:hint="cs"/>
          <w:rtl/>
          <w:lang w:eastAsia="he-IL"/>
        </w:rPr>
        <w:t xml:space="preserve"> אפשר גם בלעדיו. </w:t>
      </w:r>
    </w:p>
    <w:p w:rsidR="004F69FE" w:rsidRDefault="004F69FE" w:rsidP="00E07917">
      <w:pPr>
        <w:rPr>
          <w:rtl/>
          <w:lang w:eastAsia="he-IL"/>
        </w:rPr>
      </w:pPr>
    </w:p>
    <w:p w:rsidR="00802988" w:rsidRDefault="00802988" w:rsidP="00E07917">
      <w:pPr>
        <w:rPr>
          <w:rtl/>
          <w:lang w:eastAsia="he-IL"/>
        </w:rPr>
      </w:pPr>
      <w:r>
        <w:rPr>
          <w:rFonts w:hint="cs"/>
          <w:rtl/>
          <w:lang w:eastAsia="he-IL"/>
        </w:rPr>
        <w:t>לגבי הארכה</w:t>
      </w:r>
      <w:r w:rsidR="00951657">
        <w:rPr>
          <w:rFonts w:hint="cs"/>
          <w:rtl/>
          <w:lang w:eastAsia="he-IL"/>
        </w:rPr>
        <w:t xml:space="preserve"> </w:t>
      </w:r>
      <w:r w:rsidR="00951657">
        <w:rPr>
          <w:rtl/>
          <w:lang w:eastAsia="he-IL"/>
        </w:rPr>
        <w:t>–</w:t>
      </w:r>
      <w:r>
        <w:rPr>
          <w:rFonts w:hint="cs"/>
          <w:rtl/>
          <w:lang w:eastAsia="he-IL"/>
        </w:rPr>
        <w:t xml:space="preserve"> </w:t>
      </w:r>
      <w:r w:rsidR="004F69FE">
        <w:rPr>
          <w:rFonts w:hint="cs"/>
          <w:rtl/>
          <w:lang w:eastAsia="he-IL"/>
        </w:rPr>
        <w:t xml:space="preserve">קודם </w:t>
      </w:r>
      <w:r>
        <w:rPr>
          <w:rFonts w:hint="cs"/>
          <w:rtl/>
          <w:lang w:eastAsia="he-IL"/>
        </w:rPr>
        <w:t xml:space="preserve">שיוכיחו </w:t>
      </w:r>
      <w:r w:rsidR="004F69FE">
        <w:rPr>
          <w:rFonts w:hint="cs"/>
          <w:rtl/>
          <w:lang w:eastAsia="he-IL"/>
        </w:rPr>
        <w:t xml:space="preserve">את עצמם בחצי </w:t>
      </w:r>
      <w:bookmarkStart w:id="123" w:name="_ETM_Q1_1253036"/>
      <w:bookmarkEnd w:id="123"/>
      <w:r w:rsidR="004F69FE">
        <w:rPr>
          <w:rFonts w:hint="cs"/>
          <w:rtl/>
          <w:lang w:eastAsia="he-IL"/>
        </w:rPr>
        <w:t xml:space="preserve">שנה </w:t>
      </w:r>
      <w:r>
        <w:rPr>
          <w:rFonts w:hint="cs"/>
          <w:rtl/>
          <w:lang w:eastAsia="he-IL"/>
        </w:rPr>
        <w:t>ולאחר מכן</w:t>
      </w:r>
      <w:r w:rsidR="004F69FE">
        <w:rPr>
          <w:rFonts w:hint="cs"/>
          <w:rtl/>
          <w:lang w:eastAsia="he-IL"/>
        </w:rPr>
        <w:t>,</w:t>
      </w:r>
      <w:r>
        <w:rPr>
          <w:rFonts w:hint="cs"/>
          <w:rtl/>
          <w:lang w:eastAsia="he-IL"/>
        </w:rPr>
        <w:t xml:space="preserve"> אם צריך להרחיב את זה</w:t>
      </w:r>
      <w:r w:rsidR="00951657">
        <w:rPr>
          <w:rFonts w:hint="cs"/>
          <w:rtl/>
          <w:lang w:eastAsia="he-IL"/>
        </w:rPr>
        <w:t xml:space="preserve"> אז נרחיב את זה עוד.</w:t>
      </w:r>
      <w:r>
        <w:rPr>
          <w:rFonts w:hint="cs"/>
          <w:rtl/>
          <w:lang w:eastAsia="he-IL"/>
        </w:rPr>
        <w:t xml:space="preserve"> </w:t>
      </w:r>
      <w:r w:rsidR="004F69FE">
        <w:rPr>
          <w:rFonts w:hint="cs"/>
          <w:rtl/>
          <w:lang w:eastAsia="he-IL"/>
        </w:rPr>
        <w:t>אבל גם כרגע לא משוחררים בחצי שנה</w:t>
      </w:r>
      <w:r w:rsidR="00951657">
        <w:rPr>
          <w:rFonts w:hint="cs"/>
          <w:rtl/>
          <w:lang w:eastAsia="he-IL"/>
        </w:rPr>
        <w:t>,</w:t>
      </w:r>
      <w:r w:rsidR="004F69FE">
        <w:rPr>
          <w:rFonts w:hint="cs"/>
          <w:rtl/>
          <w:lang w:eastAsia="he-IL"/>
        </w:rPr>
        <w:t xml:space="preserve"> אז למה </w:t>
      </w:r>
      <w:bookmarkStart w:id="124" w:name="_ETM_Q1_1259469"/>
      <w:bookmarkEnd w:id="124"/>
      <w:r w:rsidR="004F69FE">
        <w:rPr>
          <w:rFonts w:hint="cs"/>
          <w:rtl/>
          <w:lang w:eastAsia="he-IL"/>
        </w:rPr>
        <w:t>להרחיב את זה ולתת סמכות לגוף שלא מסוגל ל</w:t>
      </w:r>
      <w:r w:rsidR="00F55F98">
        <w:rPr>
          <w:rFonts w:hint="cs"/>
          <w:rtl/>
          <w:lang w:eastAsia="he-IL"/>
        </w:rPr>
        <w:t xml:space="preserve">שחרר גם ככה? </w:t>
      </w:r>
      <w:bookmarkStart w:id="125" w:name="_ETM_Q1_1257585"/>
      <w:bookmarkEnd w:id="125"/>
      <w:r>
        <w:rPr>
          <w:rFonts w:hint="cs"/>
          <w:rtl/>
          <w:lang w:eastAsia="he-IL"/>
        </w:rPr>
        <w:t>זה לא הדנ"א שלו. כל כתיבה מחקרית על מטרות של ארגונים</w:t>
      </w:r>
      <w:r w:rsidR="00F55F98">
        <w:rPr>
          <w:rFonts w:hint="cs"/>
          <w:rtl/>
          <w:lang w:eastAsia="he-IL"/>
        </w:rPr>
        <w:t xml:space="preserve"> </w:t>
      </w:r>
      <w:r w:rsidR="00F55F98">
        <w:rPr>
          <w:rtl/>
          <w:lang w:eastAsia="he-IL"/>
        </w:rPr>
        <w:t>–</w:t>
      </w:r>
      <w:r w:rsidR="00F55F98">
        <w:rPr>
          <w:rFonts w:hint="cs"/>
          <w:rtl/>
          <w:lang w:eastAsia="he-IL"/>
        </w:rPr>
        <w:t xml:space="preserve"> בואו נגיד</w:t>
      </w:r>
      <w:r>
        <w:rPr>
          <w:rFonts w:hint="cs"/>
          <w:rtl/>
          <w:lang w:eastAsia="he-IL"/>
        </w:rPr>
        <w:t xml:space="preserve"> </w:t>
      </w:r>
      <w:r w:rsidR="00F55F98">
        <w:rPr>
          <w:rFonts w:hint="cs"/>
          <w:rtl/>
          <w:lang w:eastAsia="he-IL"/>
        </w:rPr>
        <w:t>ש</w:t>
      </w:r>
      <w:r>
        <w:rPr>
          <w:rFonts w:hint="cs"/>
          <w:rtl/>
          <w:lang w:eastAsia="he-IL"/>
        </w:rPr>
        <w:t>אנחנ</w:t>
      </w:r>
      <w:r w:rsidR="00720E6F">
        <w:rPr>
          <w:rFonts w:hint="cs"/>
          <w:rtl/>
          <w:lang w:eastAsia="he-IL"/>
        </w:rPr>
        <w:t>ו</w:t>
      </w:r>
      <w:r>
        <w:rPr>
          <w:rFonts w:hint="cs"/>
          <w:rtl/>
          <w:lang w:eastAsia="he-IL"/>
        </w:rPr>
        <w:t xml:space="preserve"> מכניסים </w:t>
      </w:r>
      <w:r w:rsidR="00F55F98">
        <w:rPr>
          <w:rFonts w:hint="cs"/>
          <w:rtl/>
          <w:lang w:eastAsia="he-IL"/>
        </w:rPr>
        <w:t xml:space="preserve">כאן את שב"ס לעוד יותר </w:t>
      </w:r>
      <w:r>
        <w:rPr>
          <w:rFonts w:hint="cs"/>
          <w:rtl/>
          <w:lang w:eastAsia="he-IL"/>
        </w:rPr>
        <w:t>ניגוד עניינים אינהרנטי</w:t>
      </w:r>
      <w:r w:rsidR="00F55F98">
        <w:rPr>
          <w:rFonts w:hint="cs"/>
          <w:rtl/>
          <w:lang w:eastAsia="he-IL"/>
        </w:rPr>
        <w:t>.</w:t>
      </w:r>
    </w:p>
    <w:p w:rsidR="00802988" w:rsidRDefault="00802988" w:rsidP="00802988">
      <w:pPr>
        <w:rPr>
          <w:rtl/>
          <w:lang w:eastAsia="he-IL"/>
        </w:rPr>
      </w:pPr>
    </w:p>
    <w:sdt>
      <w:sdtPr>
        <w:rPr>
          <w:rtl/>
        </w:rPr>
        <w:alias w:val="יור"/>
        <w:tag w:val="&lt;ID&gt;5290&lt;/ID&gt;&lt;Name&gt;רויטל סויד - יו&quot;רַ&lt;/Name&gt;&lt;Data&gt;רויטל סויד&lt;/Data&gt;&lt;Shortcut&gt;רוסו&lt;/Shortcut&gt;"/>
        <w:id w:val="-823969389"/>
        <w:placeholder>
          <w:docPart w:val="DefaultPlaceholder_-1854013440"/>
        </w:placeholder>
        <w15:color w:val="993366"/>
      </w:sdtPr>
      <w:sdtEndPr/>
      <w:sdtContent>
        <w:p w:rsidR="00802988" w:rsidRDefault="00802988" w:rsidP="00802988">
          <w:pPr>
            <w:pStyle w:val="af6"/>
            <w:keepNext/>
            <w:rPr>
              <w:rtl/>
            </w:rPr>
          </w:pPr>
          <w:r w:rsidRPr="00802988">
            <w:rPr>
              <w:rStyle w:val="afd"/>
              <w:color w:val="000000"/>
              <w:rtl/>
            </w:rPr>
            <w:t>היו"ר רויטל סויד</w:t>
          </w:r>
          <w:r w:rsidRPr="00802988">
            <w:rPr>
              <w:color w:val="000000"/>
              <w:rtl/>
            </w:rPr>
            <w:t>:</w:t>
          </w:r>
        </w:p>
      </w:sdtContent>
    </w:sdt>
    <w:p w:rsidR="00802988" w:rsidRDefault="00802988" w:rsidP="00802988">
      <w:pPr>
        <w:pStyle w:val="KeepWithNext"/>
        <w:rPr>
          <w:rtl/>
          <w:lang w:eastAsia="he-IL"/>
        </w:rPr>
      </w:pPr>
    </w:p>
    <w:p w:rsidR="00802988" w:rsidRDefault="00802988" w:rsidP="00802988">
      <w:pPr>
        <w:rPr>
          <w:rtl/>
          <w:lang w:eastAsia="he-IL"/>
        </w:rPr>
      </w:pPr>
      <w:r>
        <w:rPr>
          <w:rFonts w:hint="cs"/>
          <w:rtl/>
          <w:lang w:eastAsia="he-IL"/>
        </w:rPr>
        <w:t>אני מבינה שהעמדה שלכם היא נגד החוק בכלל?</w:t>
      </w:r>
    </w:p>
    <w:sdt>
      <w:sdtPr>
        <w:rPr>
          <w:rtl/>
        </w:rPr>
        <w:alias w:val="דובר_המשך"/>
        <w:tag w:val="&lt;ID&gt;565295&lt;/ID&gt;&lt;Name&gt;סיגל שהב&lt;/Name&gt;&lt;Data&gt;סיגל שהב&lt;/Data&gt;&lt;Shortcut&gt;סישה&lt;/Shortcut&gt;"/>
        <w:id w:val="1974874610"/>
        <w:placeholder>
          <w:docPart w:val="DefaultPlaceholder_-1854013440"/>
        </w:placeholder>
        <w15:color w:val="993366"/>
      </w:sdtPr>
      <w:sdtEndPr/>
      <w:sdtContent>
        <w:p w:rsidR="00802988" w:rsidRDefault="00802988" w:rsidP="00802988">
          <w:pPr>
            <w:pStyle w:val="-"/>
            <w:keepNext/>
            <w:rPr>
              <w:rtl/>
            </w:rPr>
          </w:pPr>
          <w:r w:rsidRPr="00802988">
            <w:rPr>
              <w:rStyle w:val="afd"/>
              <w:color w:val="000000"/>
              <w:rtl/>
            </w:rPr>
            <w:t xml:space="preserve">סיגל </w:t>
          </w:r>
          <w:proofErr w:type="spellStart"/>
          <w:r w:rsidRPr="00802988">
            <w:rPr>
              <w:rStyle w:val="afd"/>
              <w:color w:val="000000"/>
              <w:rtl/>
            </w:rPr>
            <w:t>שהב</w:t>
          </w:r>
          <w:proofErr w:type="spellEnd"/>
          <w:r w:rsidRPr="00802988">
            <w:rPr>
              <w:color w:val="000000"/>
              <w:rtl/>
            </w:rPr>
            <w:t>:</w:t>
          </w:r>
        </w:p>
      </w:sdtContent>
    </w:sdt>
    <w:p w:rsidR="00802988" w:rsidRDefault="00802988" w:rsidP="00802988">
      <w:pPr>
        <w:pStyle w:val="KeepWithNext"/>
        <w:rPr>
          <w:rtl/>
          <w:lang w:eastAsia="he-IL"/>
        </w:rPr>
      </w:pPr>
    </w:p>
    <w:p w:rsidR="00802988" w:rsidRDefault="00802988" w:rsidP="00951657">
      <w:pPr>
        <w:rPr>
          <w:rtl/>
          <w:lang w:eastAsia="he-IL"/>
        </w:rPr>
      </w:pPr>
      <w:r>
        <w:rPr>
          <w:rFonts w:hint="cs"/>
          <w:rtl/>
          <w:lang w:eastAsia="he-IL"/>
        </w:rPr>
        <w:t>ברור.</w:t>
      </w:r>
      <w:r w:rsidR="00F55F98">
        <w:rPr>
          <w:rFonts w:hint="cs"/>
          <w:rtl/>
          <w:lang w:eastAsia="he-IL"/>
        </w:rPr>
        <w:t xml:space="preserve"> וגם כשמסתכלים על המסמכים, אין כאן הרבה</w:t>
      </w:r>
      <w:r w:rsidR="003B3962">
        <w:rPr>
          <w:rFonts w:hint="cs"/>
          <w:rtl/>
          <w:lang w:eastAsia="he-IL"/>
        </w:rPr>
        <w:t xml:space="preserve"> </w:t>
      </w:r>
      <w:r w:rsidR="00951657">
        <w:rPr>
          <w:rFonts w:hint="cs"/>
          <w:rtl/>
          <w:lang w:eastAsia="he-IL"/>
        </w:rPr>
        <w:t xml:space="preserve">הבדלים במסמכים </w:t>
      </w:r>
      <w:r w:rsidR="003B3962">
        <w:rPr>
          <w:rtl/>
          <w:lang w:eastAsia="he-IL"/>
        </w:rPr>
        <w:t>–</w:t>
      </w:r>
      <w:r w:rsidR="00F55F98">
        <w:rPr>
          <w:rFonts w:hint="cs"/>
          <w:rtl/>
          <w:lang w:eastAsia="he-IL"/>
        </w:rPr>
        <w:t xml:space="preserve"> לפחות מההצעה</w:t>
      </w:r>
      <w:r w:rsidR="003B3962">
        <w:rPr>
          <w:rFonts w:hint="cs"/>
          <w:rtl/>
          <w:lang w:eastAsia="he-IL"/>
        </w:rPr>
        <w:t xml:space="preserve"> שהייתה מלכתחילה </w:t>
      </w:r>
      <w:r w:rsidR="003B3962">
        <w:rPr>
          <w:rtl/>
          <w:lang w:eastAsia="he-IL"/>
        </w:rPr>
        <w:t>–</w:t>
      </w:r>
      <w:r w:rsidR="00951657">
        <w:rPr>
          <w:rFonts w:hint="cs"/>
          <w:rtl/>
          <w:lang w:eastAsia="he-IL"/>
        </w:rPr>
        <w:t xml:space="preserve"> </w:t>
      </w:r>
      <w:r w:rsidR="003B3962">
        <w:rPr>
          <w:rFonts w:hint="cs"/>
          <w:rtl/>
          <w:lang w:eastAsia="he-IL"/>
        </w:rPr>
        <w:t>ו</w:t>
      </w:r>
      <w:r>
        <w:rPr>
          <w:rFonts w:hint="cs"/>
          <w:rtl/>
          <w:lang w:eastAsia="he-IL"/>
        </w:rPr>
        <w:t>לא ברור מה החוק הזה</w:t>
      </w:r>
      <w:r w:rsidR="003B3962">
        <w:rPr>
          <w:rFonts w:hint="cs"/>
          <w:rtl/>
          <w:lang w:eastAsia="he-IL"/>
        </w:rPr>
        <w:t xml:space="preserve"> באמת</w:t>
      </w:r>
      <w:r>
        <w:rPr>
          <w:rFonts w:hint="cs"/>
          <w:rtl/>
          <w:lang w:eastAsia="he-IL"/>
        </w:rPr>
        <w:t xml:space="preserve"> רוצה להשיג. </w:t>
      </w:r>
      <w:r w:rsidR="003B3962">
        <w:rPr>
          <w:rFonts w:hint="cs"/>
          <w:rtl/>
          <w:lang w:eastAsia="he-IL"/>
        </w:rPr>
        <w:t>אנחנו באמת מנסים להבין מה הדיוק שלו</w:t>
      </w:r>
      <w:r w:rsidR="00F96668">
        <w:rPr>
          <w:rFonts w:hint="cs"/>
          <w:rtl/>
          <w:lang w:eastAsia="he-IL"/>
        </w:rPr>
        <w:t xml:space="preserve">, מה </w:t>
      </w:r>
      <w:bookmarkStart w:id="126" w:name="_ETM_Q1_1294063"/>
      <w:bookmarkEnd w:id="126"/>
      <w:r w:rsidR="00F96668">
        <w:rPr>
          <w:rFonts w:hint="cs"/>
          <w:rtl/>
          <w:lang w:eastAsia="he-IL"/>
        </w:rPr>
        <w:t>המטרה שלו</w:t>
      </w:r>
      <w:r w:rsidR="003B3962">
        <w:rPr>
          <w:rFonts w:hint="cs"/>
          <w:rtl/>
          <w:lang w:eastAsia="he-IL"/>
        </w:rPr>
        <w:t>.</w:t>
      </w:r>
    </w:p>
    <w:p w:rsidR="00802988" w:rsidRDefault="00802988" w:rsidP="00802988">
      <w:pPr>
        <w:rPr>
          <w:rtl/>
          <w:lang w:eastAsia="he-IL"/>
        </w:rPr>
      </w:pPr>
    </w:p>
    <w:sdt>
      <w:sdtPr>
        <w:rPr>
          <w:rtl/>
        </w:rPr>
        <w:alias w:val="יור"/>
        <w:tag w:val="&lt;ID&gt;5290&lt;/ID&gt;&lt;Name&gt;רויטל סויד - יו&quot;רַ&lt;/Name&gt;&lt;Data&gt;רויטל סויד&lt;/Data&gt;&lt;Shortcut&gt;רוסו&lt;/Shortcut&gt;"/>
        <w:id w:val="812996265"/>
        <w:placeholder>
          <w:docPart w:val="DefaultPlaceholder_-1854013440"/>
        </w:placeholder>
        <w15:color w:val="993366"/>
      </w:sdtPr>
      <w:sdtEndPr/>
      <w:sdtContent>
        <w:p w:rsidR="00802988" w:rsidRDefault="00802988" w:rsidP="00802988">
          <w:pPr>
            <w:pStyle w:val="af6"/>
            <w:keepNext/>
            <w:rPr>
              <w:rtl/>
            </w:rPr>
          </w:pPr>
          <w:r w:rsidRPr="00802988">
            <w:rPr>
              <w:rStyle w:val="afd"/>
              <w:color w:val="000000"/>
              <w:rtl/>
            </w:rPr>
            <w:t>היו"ר רויטל סויד</w:t>
          </w:r>
          <w:r w:rsidRPr="00802988">
            <w:rPr>
              <w:color w:val="000000"/>
              <w:rtl/>
            </w:rPr>
            <w:t>:</w:t>
          </w:r>
        </w:p>
      </w:sdtContent>
    </w:sdt>
    <w:p w:rsidR="00802988" w:rsidRDefault="00802988" w:rsidP="00802988">
      <w:pPr>
        <w:pStyle w:val="KeepWithNext"/>
        <w:rPr>
          <w:rtl/>
          <w:lang w:eastAsia="he-IL"/>
        </w:rPr>
      </w:pPr>
    </w:p>
    <w:p w:rsidR="00802988" w:rsidRDefault="00802988" w:rsidP="00802988">
      <w:pPr>
        <w:rPr>
          <w:rtl/>
          <w:lang w:eastAsia="he-IL"/>
        </w:rPr>
      </w:pPr>
      <w:r>
        <w:rPr>
          <w:rFonts w:hint="cs"/>
          <w:rtl/>
          <w:lang w:eastAsia="he-IL"/>
        </w:rPr>
        <w:t xml:space="preserve">זה </w:t>
      </w:r>
      <w:r w:rsidR="00F96668">
        <w:rPr>
          <w:rFonts w:hint="cs"/>
          <w:rtl/>
          <w:lang w:eastAsia="he-IL"/>
        </w:rPr>
        <w:t xml:space="preserve">כבר </w:t>
      </w:r>
      <w:r>
        <w:rPr>
          <w:rFonts w:hint="cs"/>
          <w:rtl/>
          <w:lang w:eastAsia="he-IL"/>
        </w:rPr>
        <w:t>דיון שלישי</w:t>
      </w:r>
      <w:r w:rsidR="00F96668">
        <w:rPr>
          <w:rFonts w:hint="cs"/>
          <w:rtl/>
          <w:lang w:eastAsia="he-IL"/>
        </w:rPr>
        <w:t xml:space="preserve"> על החוק, דנו על זה באמת באריכות</w:t>
      </w:r>
      <w:bookmarkStart w:id="127" w:name="_ETM_Q1_1291966"/>
      <w:bookmarkEnd w:id="127"/>
      <w:r w:rsidR="00F96668">
        <w:rPr>
          <w:rFonts w:hint="cs"/>
          <w:rtl/>
          <w:lang w:eastAsia="he-IL"/>
        </w:rPr>
        <w:t>, אנחנו לא נחזור אחורה.</w:t>
      </w:r>
    </w:p>
    <w:p w:rsidR="00802988" w:rsidRDefault="00802988" w:rsidP="00802988">
      <w:pPr>
        <w:rPr>
          <w:rtl/>
          <w:lang w:eastAsia="he-IL"/>
        </w:rPr>
      </w:pPr>
    </w:p>
    <w:sdt>
      <w:sdtPr>
        <w:rPr>
          <w:rtl/>
        </w:rPr>
        <w:alias w:val="דובר_המשך"/>
        <w:tag w:val="&lt;ID&gt;565295&lt;/ID&gt;&lt;Name&gt;סיגל שהב&lt;/Name&gt;&lt;Data&gt;סיגל שהב&lt;/Data&gt;&lt;Shortcut&gt;סישה&lt;/Shortcut&gt;"/>
        <w:id w:val="396406164"/>
        <w:placeholder>
          <w:docPart w:val="DefaultPlaceholder_-1854013440"/>
        </w:placeholder>
        <w15:color w:val="993366"/>
      </w:sdtPr>
      <w:sdtEndPr/>
      <w:sdtContent>
        <w:p w:rsidR="00802988" w:rsidRDefault="00802988" w:rsidP="00802988">
          <w:pPr>
            <w:pStyle w:val="-"/>
            <w:keepNext/>
            <w:rPr>
              <w:rtl/>
            </w:rPr>
          </w:pPr>
          <w:r w:rsidRPr="00802988">
            <w:rPr>
              <w:rStyle w:val="afd"/>
              <w:color w:val="000000"/>
              <w:rtl/>
            </w:rPr>
            <w:t xml:space="preserve">סיגל </w:t>
          </w:r>
          <w:proofErr w:type="spellStart"/>
          <w:r w:rsidRPr="00802988">
            <w:rPr>
              <w:rStyle w:val="afd"/>
              <w:color w:val="000000"/>
              <w:rtl/>
            </w:rPr>
            <w:t>שהב</w:t>
          </w:r>
          <w:proofErr w:type="spellEnd"/>
          <w:r w:rsidRPr="00802988">
            <w:rPr>
              <w:color w:val="000000"/>
              <w:rtl/>
            </w:rPr>
            <w:t>:</w:t>
          </w:r>
        </w:p>
      </w:sdtContent>
    </w:sdt>
    <w:p w:rsidR="00802988" w:rsidRDefault="00802988" w:rsidP="00802988">
      <w:pPr>
        <w:pStyle w:val="KeepWithNext"/>
        <w:rPr>
          <w:rtl/>
          <w:lang w:eastAsia="he-IL"/>
        </w:rPr>
      </w:pPr>
    </w:p>
    <w:p w:rsidR="00802988" w:rsidRDefault="00802988" w:rsidP="00802988">
      <w:pPr>
        <w:rPr>
          <w:rtl/>
          <w:lang w:eastAsia="he-IL"/>
        </w:rPr>
      </w:pPr>
      <w:r>
        <w:rPr>
          <w:rFonts w:hint="cs"/>
          <w:rtl/>
          <w:lang w:eastAsia="he-IL"/>
        </w:rPr>
        <w:t>והיינו כאן ולא הבנו עד היום</w:t>
      </w:r>
      <w:r w:rsidR="00F96668">
        <w:rPr>
          <w:rFonts w:hint="cs"/>
          <w:rtl/>
          <w:lang w:eastAsia="he-IL"/>
        </w:rPr>
        <w:t xml:space="preserve"> מה בדיוק הוא אומר. נשמח שתסבירי לנו את זה.</w:t>
      </w:r>
    </w:p>
    <w:p w:rsidR="00802988" w:rsidRDefault="00802988" w:rsidP="00802988">
      <w:pPr>
        <w:rPr>
          <w:rtl/>
          <w:lang w:eastAsia="he-IL"/>
        </w:rPr>
      </w:pPr>
    </w:p>
    <w:sdt>
      <w:sdtPr>
        <w:rPr>
          <w:rtl/>
        </w:rPr>
        <w:alias w:val="יור"/>
        <w:tag w:val="&lt;ID&gt;5290&lt;/ID&gt;&lt;Name&gt;רויטל סויד - יו&quot;רַ&lt;/Name&gt;&lt;Data&gt;רויטל סויד&lt;/Data&gt;&lt;Shortcut&gt;רוסו&lt;/Shortcut&gt;"/>
        <w:id w:val="1099839716"/>
        <w:placeholder>
          <w:docPart w:val="DefaultPlaceholder_-1854013440"/>
        </w:placeholder>
        <w15:color w:val="993366"/>
      </w:sdtPr>
      <w:sdtEndPr/>
      <w:sdtContent>
        <w:p w:rsidR="00802988" w:rsidRDefault="00802988" w:rsidP="00802988">
          <w:pPr>
            <w:pStyle w:val="af6"/>
            <w:keepNext/>
            <w:rPr>
              <w:rtl/>
            </w:rPr>
          </w:pPr>
          <w:r w:rsidRPr="00802988">
            <w:rPr>
              <w:rStyle w:val="afd"/>
              <w:color w:val="000000"/>
              <w:rtl/>
            </w:rPr>
            <w:t>היו"ר רויטל סויד</w:t>
          </w:r>
          <w:r w:rsidRPr="00802988">
            <w:rPr>
              <w:color w:val="000000"/>
              <w:rtl/>
            </w:rPr>
            <w:t>:</w:t>
          </w:r>
        </w:p>
      </w:sdtContent>
    </w:sdt>
    <w:p w:rsidR="00802988" w:rsidRDefault="00802988" w:rsidP="00802988">
      <w:pPr>
        <w:pStyle w:val="KeepWithNext"/>
        <w:rPr>
          <w:rtl/>
          <w:lang w:eastAsia="he-IL"/>
        </w:rPr>
      </w:pPr>
    </w:p>
    <w:p w:rsidR="00802988" w:rsidRDefault="00F96668" w:rsidP="00802988">
      <w:pPr>
        <w:rPr>
          <w:rtl/>
          <w:lang w:eastAsia="he-IL"/>
        </w:rPr>
      </w:pPr>
      <w:r>
        <w:rPr>
          <w:rFonts w:hint="cs"/>
          <w:rtl/>
          <w:lang w:eastAsia="he-IL"/>
        </w:rPr>
        <w:t xml:space="preserve">מאה אחוז. </w:t>
      </w:r>
      <w:bookmarkStart w:id="128" w:name="_ETM_Q1_1296840"/>
      <w:bookmarkEnd w:id="128"/>
      <w:r>
        <w:rPr>
          <w:rFonts w:hint="cs"/>
          <w:rtl/>
          <w:lang w:eastAsia="he-IL"/>
        </w:rPr>
        <w:t xml:space="preserve">תודה, סיגל. </w:t>
      </w:r>
      <w:r w:rsidR="00802988">
        <w:rPr>
          <w:rFonts w:hint="cs"/>
          <w:rtl/>
          <w:lang w:eastAsia="he-IL"/>
        </w:rPr>
        <w:t>אנחנו נמשיך</w:t>
      </w:r>
      <w:r>
        <w:rPr>
          <w:rFonts w:hint="cs"/>
          <w:rtl/>
          <w:lang w:eastAsia="he-IL"/>
        </w:rPr>
        <w:t xml:space="preserve"> הלאה.</w:t>
      </w:r>
    </w:p>
    <w:p w:rsidR="00802988" w:rsidRDefault="00802988" w:rsidP="00802988">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665002084"/>
        <w:placeholder>
          <w:docPart w:val="DefaultPlaceholder_-1854013440"/>
        </w:placeholder>
        <w15:color w:val="993366"/>
      </w:sdtPr>
      <w:sdtEndPr/>
      <w:sdtContent>
        <w:p w:rsidR="00802988" w:rsidRDefault="00802988" w:rsidP="00802988">
          <w:pPr>
            <w:pStyle w:val="af9"/>
            <w:keepNext/>
            <w:rPr>
              <w:rtl/>
              <w:lang w:eastAsia="he-IL"/>
            </w:rPr>
          </w:pPr>
          <w:proofErr w:type="spellStart"/>
          <w:r w:rsidRPr="00802988">
            <w:rPr>
              <w:rStyle w:val="afd"/>
              <w:color w:val="000000"/>
              <w:rtl/>
            </w:rPr>
            <w:t>יוכי</w:t>
          </w:r>
          <w:proofErr w:type="spellEnd"/>
          <w:r w:rsidRPr="00802988">
            <w:rPr>
              <w:rStyle w:val="afd"/>
              <w:color w:val="000000"/>
              <w:rtl/>
            </w:rPr>
            <w:t xml:space="preserve"> </w:t>
          </w:r>
          <w:proofErr w:type="spellStart"/>
          <w:r w:rsidRPr="00802988">
            <w:rPr>
              <w:rStyle w:val="afd"/>
              <w:color w:val="000000"/>
              <w:rtl/>
            </w:rPr>
            <w:t>גנסין</w:t>
          </w:r>
          <w:proofErr w:type="spellEnd"/>
          <w:r w:rsidRPr="00802988">
            <w:rPr>
              <w:color w:val="000000"/>
              <w:rtl/>
              <w:lang w:eastAsia="he-IL"/>
            </w:rPr>
            <w:t>:</w:t>
          </w:r>
        </w:p>
      </w:sdtContent>
    </w:sdt>
    <w:p w:rsidR="00802988" w:rsidRDefault="00802988" w:rsidP="00802988">
      <w:pPr>
        <w:pStyle w:val="KeepWithNext"/>
        <w:rPr>
          <w:rtl/>
          <w:lang w:eastAsia="he-IL"/>
        </w:rPr>
      </w:pPr>
    </w:p>
    <w:p w:rsidR="00802988" w:rsidRDefault="00F96668" w:rsidP="00802988">
      <w:pPr>
        <w:rPr>
          <w:rtl/>
          <w:lang w:eastAsia="he-IL"/>
        </w:rPr>
      </w:pPr>
      <w:r>
        <w:rPr>
          <w:rFonts w:hint="cs"/>
          <w:rtl/>
          <w:lang w:eastAsia="he-IL"/>
        </w:rPr>
        <w:t xml:space="preserve">אני לא מצליחה להבין אז </w:t>
      </w:r>
      <w:r w:rsidR="00802988">
        <w:rPr>
          <w:rFonts w:hint="cs"/>
          <w:rtl/>
          <w:lang w:eastAsia="he-IL"/>
        </w:rPr>
        <w:t>מה מוצע לכתוב</w:t>
      </w:r>
      <w:r w:rsidR="00C17B68">
        <w:rPr>
          <w:rFonts w:hint="cs"/>
          <w:rtl/>
          <w:lang w:eastAsia="he-IL"/>
        </w:rPr>
        <w:t>,</w:t>
      </w:r>
      <w:r w:rsidR="00802988">
        <w:rPr>
          <w:rFonts w:hint="cs"/>
          <w:rtl/>
          <w:lang w:eastAsia="he-IL"/>
        </w:rPr>
        <w:t xml:space="preserve"> אני חייבת להודות. </w:t>
      </w:r>
      <w:r>
        <w:rPr>
          <w:rFonts w:hint="cs"/>
          <w:rtl/>
          <w:lang w:eastAsia="he-IL"/>
        </w:rPr>
        <w:t xml:space="preserve">שיהיה ברור, </w:t>
      </w:r>
      <w:r w:rsidR="00802988">
        <w:rPr>
          <w:rFonts w:hint="cs"/>
          <w:rtl/>
          <w:lang w:eastAsia="he-IL"/>
        </w:rPr>
        <w:t xml:space="preserve">פירטתי </w:t>
      </w:r>
      <w:r>
        <w:rPr>
          <w:rFonts w:hint="cs"/>
          <w:rtl/>
          <w:lang w:eastAsia="he-IL"/>
        </w:rPr>
        <w:t xml:space="preserve">בפעם הקודמת </w:t>
      </w:r>
      <w:r w:rsidR="00802988">
        <w:rPr>
          <w:rFonts w:hint="cs"/>
          <w:rtl/>
          <w:lang w:eastAsia="he-IL"/>
        </w:rPr>
        <w:t xml:space="preserve">מה יהיה בחוות </w:t>
      </w:r>
      <w:r>
        <w:rPr>
          <w:rFonts w:hint="cs"/>
          <w:rtl/>
          <w:lang w:eastAsia="he-IL"/>
        </w:rPr>
        <w:t>ה</w:t>
      </w:r>
      <w:r w:rsidR="00802988">
        <w:rPr>
          <w:rFonts w:hint="cs"/>
          <w:rtl/>
          <w:lang w:eastAsia="he-IL"/>
        </w:rPr>
        <w:t>דעת של שב"ס</w:t>
      </w:r>
      <w:r w:rsidR="00B73075">
        <w:rPr>
          <w:rFonts w:hint="cs"/>
          <w:rtl/>
          <w:lang w:eastAsia="he-IL"/>
        </w:rPr>
        <w:t xml:space="preserve"> </w:t>
      </w:r>
      <w:r w:rsidR="00B73075">
        <w:rPr>
          <w:rtl/>
          <w:lang w:eastAsia="he-IL"/>
        </w:rPr>
        <w:t>–</w:t>
      </w:r>
      <w:r>
        <w:rPr>
          <w:rFonts w:hint="cs"/>
          <w:rtl/>
          <w:lang w:eastAsia="he-IL"/>
        </w:rPr>
        <w:t xml:space="preserve"> היא </w:t>
      </w:r>
      <w:bookmarkStart w:id="129" w:name="_ETM_Q1_1311164"/>
      <w:bookmarkEnd w:id="129"/>
      <w:r>
        <w:rPr>
          <w:rFonts w:hint="cs"/>
          <w:rtl/>
          <w:lang w:eastAsia="he-IL"/>
        </w:rPr>
        <w:t>תהיה מורכבת מארבעה חלקים</w:t>
      </w:r>
      <w:r w:rsidR="00802988">
        <w:rPr>
          <w:rFonts w:hint="cs"/>
          <w:rtl/>
          <w:lang w:eastAsia="he-IL"/>
        </w:rPr>
        <w:t xml:space="preserve"> </w:t>
      </w:r>
      <w:r>
        <w:rPr>
          <w:rFonts w:hint="cs"/>
          <w:rtl/>
          <w:lang w:eastAsia="he-IL"/>
        </w:rPr>
        <w:t>ו</w:t>
      </w:r>
      <w:r w:rsidR="00802988">
        <w:rPr>
          <w:rFonts w:hint="cs"/>
          <w:rtl/>
          <w:lang w:eastAsia="he-IL"/>
        </w:rPr>
        <w:t xml:space="preserve">אמרתי </w:t>
      </w:r>
      <w:r>
        <w:rPr>
          <w:rFonts w:hint="cs"/>
          <w:rtl/>
          <w:lang w:eastAsia="he-IL"/>
        </w:rPr>
        <w:t xml:space="preserve">אותם גם </w:t>
      </w:r>
      <w:r w:rsidR="00802988">
        <w:rPr>
          <w:rFonts w:hint="cs"/>
          <w:rtl/>
          <w:lang w:eastAsia="he-IL"/>
        </w:rPr>
        <w:t>בפעם הקודמת</w:t>
      </w:r>
      <w:r>
        <w:rPr>
          <w:rFonts w:hint="cs"/>
          <w:rtl/>
          <w:lang w:eastAsia="he-IL"/>
        </w:rPr>
        <w:t>,</w:t>
      </w:r>
      <w:r w:rsidR="00802988">
        <w:rPr>
          <w:rFonts w:hint="cs"/>
          <w:rtl/>
          <w:lang w:eastAsia="he-IL"/>
        </w:rPr>
        <w:t xml:space="preserve"> שזה בדיוק מה שיושבת</w:t>
      </w:r>
      <w:r w:rsidR="00B73075">
        <w:rPr>
          <w:rFonts w:hint="cs"/>
          <w:rtl/>
          <w:lang w:eastAsia="he-IL"/>
        </w:rPr>
        <w:t xml:space="preserve">-הראש סקרה: </w:t>
      </w:r>
      <w:r>
        <w:rPr>
          <w:rFonts w:hint="cs"/>
          <w:rtl/>
          <w:lang w:eastAsia="he-IL"/>
        </w:rPr>
        <w:t xml:space="preserve">א', זה הנתונים </w:t>
      </w:r>
      <w:proofErr w:type="spellStart"/>
      <w:r>
        <w:rPr>
          <w:rFonts w:hint="cs"/>
          <w:rtl/>
          <w:lang w:eastAsia="he-IL"/>
        </w:rPr>
        <w:t>המינהלי</w:t>
      </w:r>
      <w:r w:rsidR="00802988">
        <w:rPr>
          <w:rFonts w:hint="cs"/>
          <w:rtl/>
          <w:lang w:eastAsia="he-IL"/>
        </w:rPr>
        <w:t>ים</w:t>
      </w:r>
      <w:proofErr w:type="spellEnd"/>
      <w:r>
        <w:rPr>
          <w:rFonts w:hint="cs"/>
          <w:rtl/>
          <w:lang w:eastAsia="he-IL"/>
        </w:rPr>
        <w:t xml:space="preserve">, ב', </w:t>
      </w:r>
      <w:r w:rsidR="00802988">
        <w:rPr>
          <w:rFonts w:hint="cs"/>
          <w:rtl/>
          <w:lang w:eastAsia="he-IL"/>
        </w:rPr>
        <w:t xml:space="preserve">נתונים </w:t>
      </w:r>
      <w:r w:rsidR="00720E6F">
        <w:rPr>
          <w:rFonts w:hint="cs"/>
          <w:rtl/>
          <w:lang w:eastAsia="he-IL"/>
        </w:rPr>
        <w:t>סוציאליים</w:t>
      </w:r>
      <w:r w:rsidR="00B73075">
        <w:rPr>
          <w:rFonts w:hint="cs"/>
          <w:rtl/>
          <w:lang w:eastAsia="he-IL"/>
        </w:rPr>
        <w:t>,</w:t>
      </w:r>
      <w:r>
        <w:rPr>
          <w:rFonts w:hint="cs"/>
          <w:rtl/>
          <w:lang w:eastAsia="he-IL"/>
        </w:rPr>
        <w:t xml:space="preserve"> והם</w:t>
      </w:r>
      <w:r w:rsidR="00802988">
        <w:rPr>
          <w:rFonts w:hint="cs"/>
          <w:rtl/>
          <w:lang w:eastAsia="he-IL"/>
        </w:rPr>
        <w:t xml:space="preserve"> כוללים גם בענייני </w:t>
      </w:r>
      <w:r>
        <w:rPr>
          <w:rFonts w:hint="cs"/>
          <w:rtl/>
          <w:lang w:eastAsia="he-IL"/>
        </w:rPr>
        <w:t xml:space="preserve">טיפול, גם בענייני שיקום, גם בענייני </w:t>
      </w:r>
      <w:r w:rsidR="00802988">
        <w:rPr>
          <w:rFonts w:hint="cs"/>
          <w:rtl/>
          <w:lang w:eastAsia="he-IL"/>
        </w:rPr>
        <w:t>תעסוקה, גם בעניי</w:t>
      </w:r>
      <w:r w:rsidR="00E04B03">
        <w:rPr>
          <w:rFonts w:hint="cs"/>
          <w:rtl/>
          <w:lang w:eastAsia="he-IL"/>
        </w:rPr>
        <w:t>ני חינוך,</w:t>
      </w:r>
      <w:r w:rsidR="00720E6F">
        <w:rPr>
          <w:rFonts w:hint="cs"/>
          <w:rtl/>
          <w:lang w:eastAsia="he-IL"/>
        </w:rPr>
        <w:t xml:space="preserve"> כל מה שהאיש עבר ב</w:t>
      </w:r>
      <w:r w:rsidR="00E04B03">
        <w:rPr>
          <w:rFonts w:hint="cs"/>
          <w:rtl/>
          <w:lang w:eastAsia="he-IL"/>
        </w:rPr>
        <w:t xml:space="preserve">מהלך </w:t>
      </w:r>
      <w:r w:rsidR="00720E6F">
        <w:rPr>
          <w:rFonts w:hint="cs"/>
          <w:rtl/>
          <w:lang w:eastAsia="he-IL"/>
        </w:rPr>
        <w:t>תקופ</w:t>
      </w:r>
      <w:r w:rsidR="00802988">
        <w:rPr>
          <w:rFonts w:hint="cs"/>
          <w:rtl/>
          <w:lang w:eastAsia="he-IL"/>
        </w:rPr>
        <w:t>ת</w:t>
      </w:r>
      <w:r w:rsidR="00E04B03">
        <w:rPr>
          <w:rFonts w:hint="cs"/>
          <w:rtl/>
          <w:lang w:eastAsia="he-IL"/>
        </w:rPr>
        <w:t xml:space="preserve"> שהייתו בשירות </w:t>
      </w:r>
      <w:bookmarkStart w:id="130" w:name="_ETM_Q1_1340126"/>
      <w:bookmarkEnd w:id="130"/>
      <w:r w:rsidR="00E04B03">
        <w:rPr>
          <w:rFonts w:hint="cs"/>
          <w:rtl/>
          <w:lang w:eastAsia="he-IL"/>
        </w:rPr>
        <w:t>בתי הסוהר, כל תהליך שהוא עבר שקשור לעניינים הללו.</w:t>
      </w:r>
    </w:p>
    <w:p w:rsidR="00802988" w:rsidRDefault="00802988" w:rsidP="00802988">
      <w:pPr>
        <w:rPr>
          <w:rtl/>
          <w:lang w:eastAsia="he-IL"/>
        </w:rPr>
      </w:pPr>
    </w:p>
    <w:sdt>
      <w:sdtPr>
        <w:rPr>
          <w:rFonts w:hint="cs"/>
          <w:rtl/>
          <w:lang w:eastAsia="he-IL"/>
        </w:rPr>
        <w:alias w:val="אורח"/>
        <w:tag w:val="&lt;ID&gt;850369&lt;/ID&gt;&lt;Name&gt;שני כהן אילוז&lt;/Name&gt;&lt;Data&gt;שני כהן אילוז&lt;/Data&gt;&lt;Shortcut&gt;שנכה&lt;/Shortcut&gt;&lt;Title&gt;ועדת שב&quot;ס, לשכת עורכי הדין&lt;/Title&gt;"/>
        <w:id w:val="-1592932297"/>
        <w:placeholder>
          <w:docPart w:val="DefaultPlaceholder_-1854013440"/>
        </w:placeholder>
        <w15:color w:val="993366"/>
      </w:sdtPr>
      <w:sdtEndPr/>
      <w:sdtContent>
        <w:p w:rsidR="00375142" w:rsidRDefault="00375142" w:rsidP="00375142">
          <w:pPr>
            <w:pStyle w:val="af9"/>
            <w:keepNext/>
            <w:rPr>
              <w:rtl/>
              <w:lang w:eastAsia="he-IL"/>
            </w:rPr>
          </w:pPr>
          <w:r w:rsidRPr="00375142">
            <w:rPr>
              <w:rStyle w:val="afd"/>
              <w:color w:val="000000"/>
              <w:rtl/>
            </w:rPr>
            <w:t>שני כהן אילוז</w:t>
          </w:r>
          <w:r w:rsidRPr="00375142">
            <w:rPr>
              <w:color w:val="000000"/>
              <w:rtl/>
              <w:lang w:eastAsia="he-IL"/>
            </w:rPr>
            <w:t>:</w:t>
          </w:r>
        </w:p>
      </w:sdtContent>
    </w:sdt>
    <w:p w:rsidR="00375142" w:rsidRPr="00375142" w:rsidRDefault="00375142" w:rsidP="00375142">
      <w:pPr>
        <w:ind w:firstLine="0"/>
        <w:rPr>
          <w:rtl/>
          <w:lang w:eastAsia="he-IL"/>
        </w:rPr>
      </w:pPr>
    </w:p>
    <w:p w:rsidR="00802988" w:rsidRPr="006D430C" w:rsidRDefault="00E04B03" w:rsidP="00B73075">
      <w:pPr>
        <w:rPr>
          <w:rtl/>
          <w:lang w:eastAsia="he-IL"/>
        </w:rPr>
      </w:pPr>
      <w:r w:rsidRPr="006D430C">
        <w:rPr>
          <w:rFonts w:hint="cs"/>
          <w:rtl/>
          <w:lang w:eastAsia="he-IL"/>
        </w:rPr>
        <w:t>בדיוק מה שמוגש היום</w:t>
      </w:r>
      <w:r w:rsidR="00B73075">
        <w:rPr>
          <w:rFonts w:hint="cs"/>
          <w:rtl/>
          <w:lang w:eastAsia="he-IL"/>
        </w:rPr>
        <w:t>,</w:t>
      </w:r>
      <w:r w:rsidR="006D430C" w:rsidRPr="006D430C">
        <w:rPr>
          <w:rFonts w:hint="cs"/>
          <w:rtl/>
          <w:lang w:eastAsia="he-IL"/>
        </w:rPr>
        <w:t xml:space="preserve"> אותו דבר.</w:t>
      </w:r>
    </w:p>
    <w:p w:rsidR="00802988" w:rsidRPr="006D430C" w:rsidRDefault="00802988" w:rsidP="00802988">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2084720141"/>
        <w:placeholder>
          <w:docPart w:val="DefaultPlaceholder_-1854013440"/>
        </w:placeholder>
        <w15:color w:val="993366"/>
      </w:sdtPr>
      <w:sdtEndPr/>
      <w:sdtContent>
        <w:p w:rsidR="00375142" w:rsidRPr="006D430C" w:rsidRDefault="00375142" w:rsidP="00375142">
          <w:pPr>
            <w:pStyle w:val="af9"/>
            <w:keepNext/>
            <w:rPr>
              <w:rtl/>
              <w:lang w:eastAsia="he-IL"/>
            </w:rPr>
          </w:pPr>
          <w:proofErr w:type="spellStart"/>
          <w:r w:rsidRPr="006D430C">
            <w:rPr>
              <w:rStyle w:val="afd"/>
              <w:color w:val="000000"/>
              <w:rtl/>
            </w:rPr>
            <w:t>יוכי</w:t>
          </w:r>
          <w:proofErr w:type="spellEnd"/>
          <w:r w:rsidRPr="006D430C">
            <w:rPr>
              <w:rStyle w:val="afd"/>
              <w:color w:val="000000"/>
              <w:rtl/>
            </w:rPr>
            <w:t xml:space="preserve"> </w:t>
          </w:r>
          <w:proofErr w:type="spellStart"/>
          <w:r w:rsidRPr="006D430C">
            <w:rPr>
              <w:rStyle w:val="afd"/>
              <w:color w:val="000000"/>
              <w:rtl/>
            </w:rPr>
            <w:t>גנסין</w:t>
          </w:r>
          <w:proofErr w:type="spellEnd"/>
          <w:r w:rsidRPr="006D430C">
            <w:rPr>
              <w:color w:val="000000"/>
              <w:rtl/>
              <w:lang w:eastAsia="he-IL"/>
            </w:rPr>
            <w:t>:</w:t>
          </w:r>
        </w:p>
      </w:sdtContent>
    </w:sdt>
    <w:p w:rsidR="00375142" w:rsidRPr="006D430C" w:rsidRDefault="00375142" w:rsidP="00375142">
      <w:pPr>
        <w:pStyle w:val="KeepWithNext"/>
        <w:rPr>
          <w:rtl/>
          <w:lang w:eastAsia="he-IL"/>
        </w:rPr>
      </w:pPr>
    </w:p>
    <w:p w:rsidR="00375142" w:rsidRDefault="00E04B03" w:rsidP="006D430C">
      <w:pPr>
        <w:rPr>
          <w:rtl/>
          <w:lang w:eastAsia="he-IL"/>
        </w:rPr>
      </w:pPr>
      <w:r w:rsidRPr="006D430C">
        <w:rPr>
          <w:rFonts w:hint="cs"/>
          <w:rtl/>
          <w:lang w:eastAsia="he-IL"/>
        </w:rPr>
        <w:t xml:space="preserve">סליחה, אל </w:t>
      </w:r>
      <w:bookmarkStart w:id="131" w:name="_ETM_Q1_1339210"/>
      <w:bookmarkEnd w:id="131"/>
      <w:r w:rsidRPr="006D430C">
        <w:rPr>
          <w:rFonts w:hint="cs"/>
          <w:rtl/>
          <w:lang w:eastAsia="he-IL"/>
        </w:rPr>
        <w:t>תתערבי לי בדברים.</w:t>
      </w:r>
      <w:bookmarkStart w:id="132" w:name="_ETM_Q1_1337583"/>
      <w:bookmarkEnd w:id="132"/>
      <w:r w:rsidR="006D430C" w:rsidRPr="006D430C">
        <w:rPr>
          <w:rFonts w:hint="cs"/>
          <w:rtl/>
          <w:lang w:eastAsia="he-IL"/>
        </w:rPr>
        <w:t xml:space="preserve"> </w:t>
      </w:r>
      <w:bookmarkStart w:id="133" w:name="_ETM_Q1_1345268"/>
      <w:bookmarkEnd w:id="133"/>
    </w:p>
    <w:p w:rsidR="006D430C" w:rsidRDefault="006D430C" w:rsidP="00375142">
      <w:pPr>
        <w:rPr>
          <w:rtl/>
          <w:lang w:eastAsia="he-IL"/>
        </w:rPr>
      </w:pPr>
    </w:p>
    <w:sdt>
      <w:sdtPr>
        <w:rPr>
          <w:rtl/>
        </w:rPr>
        <w:alias w:val="יור"/>
        <w:tag w:val="&lt;ID&gt;5290&lt;/ID&gt;&lt;Name&gt;רויטל סויד - יו&quot;רַ&lt;/Name&gt;&lt;Data&gt;רויטל סויד&lt;/Data&gt;&lt;Shortcut&gt;רוסו&lt;/Shortcut&gt;"/>
        <w:id w:val="280846854"/>
        <w:placeholder>
          <w:docPart w:val="DefaultPlaceholder_-1854013440"/>
        </w:placeholder>
        <w15:color w:val="993366"/>
      </w:sdtPr>
      <w:sdtEndPr/>
      <w:sdtContent>
        <w:p w:rsidR="006D430C" w:rsidRDefault="006D430C" w:rsidP="006D430C">
          <w:pPr>
            <w:pStyle w:val="af6"/>
            <w:keepNext/>
            <w:rPr>
              <w:rtl/>
            </w:rPr>
          </w:pPr>
          <w:r w:rsidRPr="006D430C">
            <w:rPr>
              <w:rStyle w:val="afd"/>
              <w:color w:val="000000"/>
              <w:rtl/>
            </w:rPr>
            <w:t>היו"ר רויטל סויד</w:t>
          </w:r>
          <w:r w:rsidRPr="006D430C">
            <w:rPr>
              <w:color w:val="000000"/>
              <w:rtl/>
            </w:rPr>
            <w:t>:</w:t>
          </w:r>
        </w:p>
      </w:sdtContent>
    </w:sdt>
    <w:p w:rsidR="006D430C" w:rsidRDefault="006D430C" w:rsidP="006D430C">
      <w:pPr>
        <w:pStyle w:val="KeepWithNext"/>
        <w:rPr>
          <w:rtl/>
          <w:lang w:eastAsia="he-IL"/>
        </w:rPr>
      </w:pPr>
    </w:p>
    <w:p w:rsidR="006D430C" w:rsidRPr="006D430C" w:rsidRDefault="00B73075" w:rsidP="006D430C">
      <w:pPr>
        <w:rPr>
          <w:rtl/>
          <w:lang w:eastAsia="he-IL"/>
        </w:rPr>
      </w:pPr>
      <w:r>
        <w:rPr>
          <w:rFonts w:hint="cs"/>
          <w:rtl/>
          <w:lang w:eastAsia="he-IL"/>
        </w:rPr>
        <w:t>חבר'ה, די.</w:t>
      </w:r>
      <w:r w:rsidR="006D430C">
        <w:rPr>
          <w:rFonts w:hint="cs"/>
          <w:rtl/>
          <w:lang w:eastAsia="he-IL"/>
        </w:rPr>
        <w:t xml:space="preserve"> היא העירה הערה, בואו נמשיך.</w:t>
      </w:r>
    </w:p>
    <w:p w:rsidR="00375142" w:rsidRDefault="00375142" w:rsidP="00375142">
      <w:pPr>
        <w:rPr>
          <w:rtl/>
          <w:lang w:eastAsia="he-IL"/>
        </w:rPr>
      </w:pPr>
      <w:bookmarkStart w:id="134" w:name="_ETM_Q1_1354732"/>
      <w:bookmarkEnd w:id="134"/>
    </w:p>
    <w:bookmarkStart w:id="135" w:name="_ETM_Q1_1355916" w:displacedByCustomXml="next"/>
    <w:bookmarkEnd w:id="135" w:displacedByCustomXml="next"/>
    <w:bookmarkStart w:id="136" w:name="_ETM_Q1_1354864" w:displacedByCustomXml="next"/>
    <w:bookmarkEnd w:id="136"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237212845"/>
        <w:placeholder>
          <w:docPart w:val="DefaultPlaceholder_-1854013440"/>
        </w:placeholder>
        <w15:color w:val="993366"/>
      </w:sdtPr>
      <w:sdtEndPr/>
      <w:sdtContent>
        <w:p w:rsidR="006D430C" w:rsidRDefault="006D430C" w:rsidP="006D430C">
          <w:pPr>
            <w:pStyle w:val="af9"/>
            <w:keepNext/>
            <w:rPr>
              <w:rtl/>
              <w:lang w:eastAsia="he-IL"/>
            </w:rPr>
          </w:pPr>
          <w:proofErr w:type="spellStart"/>
          <w:r w:rsidRPr="006D430C">
            <w:rPr>
              <w:rStyle w:val="afd"/>
              <w:color w:val="000000"/>
              <w:rtl/>
            </w:rPr>
            <w:t>יוכי</w:t>
          </w:r>
          <w:proofErr w:type="spellEnd"/>
          <w:r w:rsidRPr="006D430C">
            <w:rPr>
              <w:rStyle w:val="afd"/>
              <w:color w:val="000000"/>
              <w:rtl/>
            </w:rPr>
            <w:t xml:space="preserve"> </w:t>
          </w:r>
          <w:proofErr w:type="spellStart"/>
          <w:r w:rsidRPr="006D430C">
            <w:rPr>
              <w:rStyle w:val="afd"/>
              <w:color w:val="000000"/>
              <w:rtl/>
            </w:rPr>
            <w:t>גנסין</w:t>
          </w:r>
          <w:proofErr w:type="spellEnd"/>
          <w:r w:rsidRPr="006D430C">
            <w:rPr>
              <w:color w:val="000000"/>
              <w:rtl/>
              <w:lang w:eastAsia="he-IL"/>
            </w:rPr>
            <w:t>:</w:t>
          </w:r>
        </w:p>
      </w:sdtContent>
    </w:sdt>
    <w:p w:rsidR="006D430C" w:rsidRDefault="006D430C" w:rsidP="006D430C">
      <w:pPr>
        <w:pStyle w:val="KeepWithNext"/>
        <w:rPr>
          <w:rtl/>
          <w:lang w:eastAsia="he-IL"/>
        </w:rPr>
      </w:pPr>
    </w:p>
    <w:p w:rsidR="006D430C" w:rsidRDefault="006D430C" w:rsidP="006D430C">
      <w:pPr>
        <w:rPr>
          <w:rtl/>
          <w:lang w:eastAsia="he-IL"/>
        </w:rPr>
      </w:pPr>
      <w:bookmarkStart w:id="137" w:name="_ETM_Q1_1356955"/>
      <w:bookmarkEnd w:id="137"/>
      <w:r w:rsidRPr="006D430C">
        <w:rPr>
          <w:rFonts w:hint="cs"/>
          <w:rtl/>
          <w:lang w:eastAsia="he-IL"/>
        </w:rPr>
        <w:t>אני לא יכולה להתרכז.</w:t>
      </w:r>
      <w:bookmarkStart w:id="138" w:name="_ETM_Q1_1351368"/>
      <w:bookmarkEnd w:id="138"/>
    </w:p>
    <w:p w:rsidR="006D430C" w:rsidRPr="006D430C" w:rsidRDefault="006D430C" w:rsidP="006D430C">
      <w:pPr>
        <w:rPr>
          <w:rtl/>
          <w:lang w:eastAsia="he-IL"/>
        </w:rPr>
      </w:pPr>
      <w:bookmarkStart w:id="139" w:name="_ETM_Q1_1351453"/>
      <w:bookmarkEnd w:id="139"/>
    </w:p>
    <w:sdt>
      <w:sdtPr>
        <w:rPr>
          <w:rFonts w:hint="cs"/>
          <w:rtl/>
          <w:lang w:eastAsia="he-IL"/>
        </w:rPr>
        <w:alias w:val="אורח"/>
        <w:tag w:val="&lt;ID&gt;850369&lt;/ID&gt;&lt;Name&gt;שני כהן אילוז&lt;/Name&gt;&lt;Data&gt;שני כהן אילוז&lt;/Data&gt;&lt;Shortcut&gt;שנכה&lt;/Shortcut&gt;&lt;Title&gt;ועדת שב&quot;ס, לשכת עורכי הדין&lt;/Title&gt;"/>
        <w:id w:val="-1473517479"/>
        <w:placeholder>
          <w:docPart w:val="DefaultPlaceholder_-1854013440"/>
        </w:placeholder>
        <w15:color w:val="993366"/>
      </w:sdtPr>
      <w:sdtEndPr/>
      <w:sdtContent>
        <w:p w:rsidR="006D430C" w:rsidRDefault="006D430C" w:rsidP="006D430C">
          <w:pPr>
            <w:pStyle w:val="af9"/>
            <w:keepNext/>
            <w:rPr>
              <w:rtl/>
              <w:lang w:eastAsia="he-IL"/>
            </w:rPr>
          </w:pPr>
          <w:r w:rsidRPr="006D430C">
            <w:rPr>
              <w:rStyle w:val="afd"/>
              <w:color w:val="000000"/>
              <w:rtl/>
            </w:rPr>
            <w:t>שני כהן אילוז</w:t>
          </w:r>
          <w:r w:rsidRPr="006D430C">
            <w:rPr>
              <w:color w:val="000000"/>
              <w:rtl/>
              <w:lang w:eastAsia="he-IL"/>
            </w:rPr>
            <w:t>:</w:t>
          </w:r>
        </w:p>
      </w:sdtContent>
    </w:sdt>
    <w:p w:rsidR="006D430C" w:rsidRDefault="006D430C" w:rsidP="006D430C">
      <w:pPr>
        <w:pStyle w:val="KeepWithNext"/>
        <w:rPr>
          <w:rtl/>
          <w:lang w:eastAsia="he-IL"/>
        </w:rPr>
      </w:pPr>
    </w:p>
    <w:p w:rsidR="006D430C" w:rsidRDefault="006D430C" w:rsidP="006D430C">
      <w:pPr>
        <w:rPr>
          <w:rtl/>
          <w:lang w:eastAsia="he-IL"/>
        </w:rPr>
      </w:pPr>
      <w:r>
        <w:rPr>
          <w:rFonts w:hint="cs"/>
          <w:rtl/>
          <w:lang w:eastAsia="he-IL"/>
        </w:rPr>
        <w:t>גם לאחרים יש זכות דיבור פה.</w:t>
      </w:r>
    </w:p>
    <w:p w:rsidR="006D430C" w:rsidRDefault="006D430C" w:rsidP="006D430C">
      <w:pPr>
        <w:rPr>
          <w:rtl/>
          <w:lang w:eastAsia="he-IL"/>
        </w:rPr>
      </w:pPr>
      <w:bookmarkStart w:id="140" w:name="_ETM_Q1_1351516"/>
      <w:bookmarkStart w:id="141" w:name="_ETM_Q1_1351642"/>
      <w:bookmarkStart w:id="142" w:name="_ETM_Q1_1351874"/>
      <w:bookmarkEnd w:id="140"/>
      <w:bookmarkEnd w:id="141"/>
      <w:bookmarkEnd w:id="142"/>
    </w:p>
    <w:bookmarkStart w:id="143" w:name="_ETM_Q1_1351957" w:displacedByCustomXml="next"/>
    <w:bookmarkEnd w:id="143"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091274844"/>
        <w:placeholder>
          <w:docPart w:val="DefaultPlaceholder_-1854013440"/>
        </w:placeholder>
        <w15:color w:val="993366"/>
      </w:sdtPr>
      <w:sdtEndPr/>
      <w:sdtContent>
        <w:p w:rsidR="006D430C" w:rsidRDefault="006D430C" w:rsidP="006D430C">
          <w:pPr>
            <w:pStyle w:val="af9"/>
            <w:keepNext/>
            <w:rPr>
              <w:rtl/>
              <w:lang w:eastAsia="he-IL"/>
            </w:rPr>
          </w:pPr>
          <w:proofErr w:type="spellStart"/>
          <w:r w:rsidRPr="006D430C">
            <w:rPr>
              <w:rStyle w:val="afd"/>
              <w:color w:val="000000"/>
              <w:rtl/>
            </w:rPr>
            <w:t>יוכי</w:t>
          </w:r>
          <w:proofErr w:type="spellEnd"/>
          <w:r w:rsidRPr="006D430C">
            <w:rPr>
              <w:rStyle w:val="afd"/>
              <w:color w:val="000000"/>
              <w:rtl/>
            </w:rPr>
            <w:t xml:space="preserve"> </w:t>
          </w:r>
          <w:proofErr w:type="spellStart"/>
          <w:r w:rsidRPr="006D430C">
            <w:rPr>
              <w:rStyle w:val="afd"/>
              <w:color w:val="000000"/>
              <w:rtl/>
            </w:rPr>
            <w:t>גנסין</w:t>
          </w:r>
          <w:proofErr w:type="spellEnd"/>
          <w:r w:rsidRPr="006D430C">
            <w:rPr>
              <w:color w:val="000000"/>
              <w:rtl/>
              <w:lang w:eastAsia="he-IL"/>
            </w:rPr>
            <w:t>:</w:t>
          </w:r>
        </w:p>
      </w:sdtContent>
    </w:sdt>
    <w:p w:rsidR="006D430C" w:rsidRDefault="006D430C" w:rsidP="006D430C">
      <w:pPr>
        <w:pStyle w:val="KeepWithNext"/>
        <w:rPr>
          <w:rtl/>
          <w:lang w:eastAsia="he-IL"/>
        </w:rPr>
      </w:pPr>
    </w:p>
    <w:p w:rsidR="006D430C" w:rsidRDefault="006D430C" w:rsidP="006D430C">
      <w:pPr>
        <w:rPr>
          <w:rtl/>
          <w:lang w:eastAsia="he-IL"/>
        </w:rPr>
      </w:pPr>
      <w:bookmarkStart w:id="144" w:name="_ETM_Q1_1353502"/>
      <w:bookmarkEnd w:id="144"/>
      <w:r>
        <w:rPr>
          <w:rFonts w:hint="cs"/>
          <w:rtl/>
          <w:lang w:eastAsia="he-IL"/>
        </w:rPr>
        <w:t xml:space="preserve">אבל מי </w:t>
      </w:r>
      <w:bookmarkStart w:id="145" w:name="_ETM_Q1_1354632"/>
      <w:bookmarkEnd w:id="145"/>
      <w:r>
        <w:rPr>
          <w:rFonts w:hint="cs"/>
          <w:rtl/>
          <w:lang w:eastAsia="he-IL"/>
        </w:rPr>
        <w:t>שנותן את זכות הדיבור זו יושבת-הראש.</w:t>
      </w:r>
    </w:p>
    <w:p w:rsidR="006D430C" w:rsidRDefault="006D430C" w:rsidP="006D430C">
      <w:pPr>
        <w:rPr>
          <w:rtl/>
          <w:lang w:eastAsia="he-IL"/>
        </w:rPr>
      </w:pPr>
      <w:bookmarkStart w:id="146" w:name="_ETM_Q1_1355739"/>
      <w:bookmarkStart w:id="147" w:name="_ETM_Q1_1355841"/>
      <w:bookmarkStart w:id="148" w:name="_ETM_Q1_1356068"/>
      <w:bookmarkEnd w:id="146"/>
      <w:bookmarkEnd w:id="147"/>
      <w:bookmarkEnd w:id="148"/>
    </w:p>
    <w:bookmarkStart w:id="149" w:name="_ETM_Q1_1356150" w:displacedByCustomXml="next"/>
    <w:bookmarkEnd w:id="149" w:displacedByCustomXml="next"/>
    <w:sdt>
      <w:sdtPr>
        <w:rPr>
          <w:rtl/>
        </w:rPr>
        <w:alias w:val="יור"/>
        <w:tag w:val="&lt;ID&gt;5290&lt;/ID&gt;&lt;Name&gt;רויטל סויד - יו&quot;רַ&lt;/Name&gt;&lt;Data&gt;רויטל סויד&lt;/Data&gt;&lt;Shortcut&gt;רוסו&lt;/Shortcut&gt;"/>
        <w:id w:val="-332147317"/>
        <w:placeholder>
          <w:docPart w:val="DefaultPlaceholder_-1854013440"/>
        </w:placeholder>
        <w15:color w:val="993366"/>
      </w:sdtPr>
      <w:sdtEndPr/>
      <w:sdtContent>
        <w:p w:rsidR="006D430C" w:rsidRDefault="006D430C" w:rsidP="006D430C">
          <w:pPr>
            <w:pStyle w:val="af6"/>
            <w:keepNext/>
            <w:rPr>
              <w:rtl/>
            </w:rPr>
          </w:pPr>
          <w:r w:rsidRPr="006D430C">
            <w:rPr>
              <w:rStyle w:val="afd"/>
              <w:color w:val="000000"/>
              <w:rtl/>
            </w:rPr>
            <w:t>היו"ר רויטל סויד</w:t>
          </w:r>
          <w:r w:rsidRPr="006D430C">
            <w:rPr>
              <w:color w:val="000000"/>
              <w:rtl/>
            </w:rPr>
            <w:t>:</w:t>
          </w:r>
        </w:p>
      </w:sdtContent>
    </w:sdt>
    <w:p w:rsidR="006D430C" w:rsidRDefault="006D430C" w:rsidP="006D430C">
      <w:pPr>
        <w:pStyle w:val="KeepWithNext"/>
        <w:rPr>
          <w:rtl/>
          <w:lang w:eastAsia="he-IL"/>
        </w:rPr>
      </w:pPr>
    </w:p>
    <w:p w:rsidR="006D430C" w:rsidRDefault="006D430C" w:rsidP="006D430C">
      <w:pPr>
        <w:rPr>
          <w:rtl/>
          <w:lang w:eastAsia="he-IL"/>
        </w:rPr>
      </w:pPr>
      <w:bookmarkStart w:id="150" w:name="_ETM_Q1_1357394"/>
      <w:bookmarkEnd w:id="150"/>
      <w:r>
        <w:rPr>
          <w:rFonts w:hint="cs"/>
          <w:rtl/>
          <w:lang w:eastAsia="he-IL"/>
        </w:rPr>
        <w:t>סליחה. כן, תמשיכי.</w:t>
      </w:r>
    </w:p>
    <w:p w:rsidR="006D430C" w:rsidRDefault="006D430C" w:rsidP="006D430C">
      <w:pPr>
        <w:rPr>
          <w:rtl/>
          <w:lang w:eastAsia="he-IL"/>
        </w:rPr>
      </w:pPr>
      <w:bookmarkStart w:id="151" w:name="_ETM_Q1_1360747"/>
      <w:bookmarkStart w:id="152" w:name="_ETM_Q1_1360864"/>
      <w:bookmarkEnd w:id="151"/>
      <w:bookmarkEnd w:id="152"/>
    </w:p>
    <w:bookmarkStart w:id="153" w:name="_ETM_Q1_1363464" w:displacedByCustomXml="next"/>
    <w:bookmarkEnd w:id="153" w:displacedByCustomXml="next"/>
    <w:bookmarkStart w:id="154" w:name="_ETM_Q1_1363388" w:displacedByCustomXml="next"/>
    <w:bookmarkEnd w:id="154" w:displacedByCustomXml="next"/>
    <w:sdt>
      <w:sdtPr>
        <w:rPr>
          <w:rtl/>
        </w:rPr>
        <w:alias w:val="דובר_המשך"/>
        <w:tag w:val="&lt;ID&gt;514830&lt;/ID&gt;&lt;Name&gt;יוכי גנסין&lt;/Name&gt;&lt;Data&gt;יוכי גנסין&lt;/Data&gt;&lt;Shortcut&gt;יוגנ&lt;/Shortcut&gt;"/>
        <w:id w:val="1911027596"/>
        <w:placeholder>
          <w:docPart w:val="DefaultPlaceholder_-1854013440"/>
        </w:placeholder>
        <w15:color w:val="993366"/>
      </w:sdtPr>
      <w:sdtEndPr/>
      <w:sdtContent>
        <w:p w:rsidR="006D430C" w:rsidRDefault="006D430C" w:rsidP="006D430C">
          <w:pPr>
            <w:pStyle w:val="-"/>
            <w:keepNext/>
            <w:rPr>
              <w:rtl/>
            </w:rPr>
          </w:pPr>
          <w:proofErr w:type="spellStart"/>
          <w:r w:rsidRPr="006D430C">
            <w:rPr>
              <w:rStyle w:val="afd"/>
              <w:color w:val="000000"/>
              <w:rtl/>
            </w:rPr>
            <w:t>יוכי</w:t>
          </w:r>
          <w:proofErr w:type="spellEnd"/>
          <w:r w:rsidRPr="006D430C">
            <w:rPr>
              <w:rStyle w:val="afd"/>
              <w:color w:val="000000"/>
              <w:rtl/>
            </w:rPr>
            <w:t xml:space="preserve"> </w:t>
          </w:r>
          <w:proofErr w:type="spellStart"/>
          <w:r w:rsidRPr="006D430C">
            <w:rPr>
              <w:rStyle w:val="afd"/>
              <w:color w:val="000000"/>
              <w:rtl/>
            </w:rPr>
            <w:t>גנסין</w:t>
          </w:r>
          <w:proofErr w:type="spellEnd"/>
          <w:r w:rsidRPr="006D430C">
            <w:rPr>
              <w:color w:val="000000"/>
              <w:rtl/>
            </w:rPr>
            <w:t>:</w:t>
          </w:r>
        </w:p>
      </w:sdtContent>
    </w:sdt>
    <w:p w:rsidR="006D430C" w:rsidRDefault="006D430C" w:rsidP="006D430C">
      <w:pPr>
        <w:pStyle w:val="KeepWithNext"/>
        <w:rPr>
          <w:rtl/>
          <w:lang w:eastAsia="he-IL"/>
        </w:rPr>
      </w:pPr>
    </w:p>
    <w:p w:rsidR="007C445D" w:rsidRPr="006D430C" w:rsidRDefault="00B73075" w:rsidP="00D96A47">
      <w:pPr>
        <w:rPr>
          <w:rtl/>
          <w:lang w:eastAsia="he-IL"/>
        </w:rPr>
      </w:pPr>
      <w:bookmarkStart w:id="155" w:name="_ETM_Q1_1364552"/>
      <w:bookmarkEnd w:id="155"/>
      <w:r>
        <w:rPr>
          <w:rFonts w:hint="cs"/>
          <w:rtl/>
          <w:lang w:eastAsia="he-IL"/>
        </w:rPr>
        <w:t xml:space="preserve">עלי מקובל לחלוטין </w:t>
      </w:r>
      <w:r>
        <w:rPr>
          <w:rtl/>
          <w:lang w:eastAsia="he-IL"/>
        </w:rPr>
        <w:t>–</w:t>
      </w:r>
      <w:r w:rsidR="006D430C">
        <w:rPr>
          <w:rFonts w:hint="cs"/>
          <w:rtl/>
          <w:lang w:eastAsia="he-IL"/>
        </w:rPr>
        <w:t xml:space="preserve"> </w:t>
      </w:r>
      <w:bookmarkStart w:id="156" w:name="_ETM_Q1_1359979"/>
      <w:bookmarkEnd w:id="156"/>
      <w:r w:rsidR="006D430C">
        <w:rPr>
          <w:rFonts w:hint="cs"/>
          <w:rtl/>
          <w:lang w:eastAsia="he-IL"/>
        </w:rPr>
        <w:t xml:space="preserve">ואמרתי את זה גם פעם קודמת ולכן חשבתי שזה </w:t>
      </w:r>
      <w:bookmarkStart w:id="157" w:name="_ETM_Q1_1367915"/>
      <w:bookmarkEnd w:id="157"/>
      <w:r>
        <w:rPr>
          <w:rFonts w:hint="cs"/>
          <w:rtl/>
          <w:lang w:eastAsia="he-IL"/>
        </w:rPr>
        <w:t xml:space="preserve">נסגר </w:t>
      </w:r>
      <w:r>
        <w:rPr>
          <w:rtl/>
          <w:lang w:eastAsia="he-IL"/>
        </w:rPr>
        <w:t>–</w:t>
      </w:r>
      <w:r w:rsidR="006D430C">
        <w:rPr>
          <w:rFonts w:hint="cs"/>
          <w:rtl/>
          <w:lang w:eastAsia="he-IL"/>
        </w:rPr>
        <w:t xml:space="preserve"> שהאסיר יוכל</w:t>
      </w:r>
      <w:r>
        <w:rPr>
          <w:rFonts w:hint="cs"/>
          <w:rtl/>
          <w:lang w:eastAsia="he-IL"/>
        </w:rPr>
        <w:t>,</w:t>
      </w:r>
      <w:r w:rsidR="006D430C">
        <w:rPr>
          <w:rFonts w:hint="cs"/>
          <w:rtl/>
          <w:lang w:eastAsia="he-IL"/>
        </w:rPr>
        <w:t xml:space="preserve"> לאחר הגשת חוות הדעת הזו</w:t>
      </w:r>
      <w:bookmarkStart w:id="158" w:name="_ETM_Q1_1369938"/>
      <w:bookmarkEnd w:id="158"/>
      <w:r>
        <w:rPr>
          <w:rFonts w:hint="cs"/>
          <w:rtl/>
          <w:lang w:eastAsia="he-IL"/>
        </w:rPr>
        <w:t xml:space="preserve">, לאחר הגשת </w:t>
      </w:r>
      <w:r w:rsidR="006D430C">
        <w:rPr>
          <w:rFonts w:hint="cs"/>
          <w:rtl/>
          <w:lang w:eastAsia="he-IL"/>
        </w:rPr>
        <w:t xml:space="preserve">מסמך </w:t>
      </w:r>
      <w:bookmarkStart w:id="159" w:name="_ETM_Q1_1368415"/>
      <w:bookmarkEnd w:id="159"/>
      <w:r w:rsidR="006D430C">
        <w:rPr>
          <w:rFonts w:hint="cs"/>
          <w:rtl/>
          <w:lang w:eastAsia="he-IL"/>
        </w:rPr>
        <w:t xml:space="preserve">שכולל </w:t>
      </w:r>
      <w:r w:rsidR="007C445D">
        <w:rPr>
          <w:rFonts w:hint="cs"/>
          <w:rtl/>
          <w:lang w:eastAsia="he-IL"/>
        </w:rPr>
        <w:t xml:space="preserve">את </w:t>
      </w:r>
      <w:proofErr w:type="spellStart"/>
      <w:r w:rsidR="007C445D">
        <w:rPr>
          <w:rFonts w:hint="cs"/>
          <w:rtl/>
          <w:lang w:eastAsia="he-IL"/>
        </w:rPr>
        <w:t>הת</w:t>
      </w:r>
      <w:r>
        <w:rPr>
          <w:rFonts w:hint="cs"/>
          <w:rtl/>
          <w:lang w:eastAsia="he-IL"/>
        </w:rPr>
        <w:t>כלול</w:t>
      </w:r>
      <w:proofErr w:type="spellEnd"/>
      <w:r>
        <w:rPr>
          <w:rFonts w:hint="cs"/>
          <w:rtl/>
          <w:lang w:eastAsia="he-IL"/>
        </w:rPr>
        <w:t xml:space="preserve"> של כלל הנתונים שאמרתי,</w:t>
      </w:r>
      <w:r w:rsidR="007C445D">
        <w:rPr>
          <w:rFonts w:hint="cs"/>
          <w:rtl/>
          <w:lang w:eastAsia="he-IL"/>
        </w:rPr>
        <w:t xml:space="preserve"> להגיב - </w:t>
      </w:r>
      <w:bookmarkStart w:id="160" w:name="_ETM_Q1_1373611"/>
      <w:bookmarkEnd w:id="160"/>
      <w:r w:rsidR="007C445D">
        <w:rPr>
          <w:rFonts w:hint="cs"/>
          <w:rtl/>
          <w:lang w:eastAsia="he-IL"/>
        </w:rPr>
        <w:t>- -</w:t>
      </w:r>
      <w:bookmarkStart w:id="161" w:name="_ETM_Q1_1371081"/>
      <w:bookmarkStart w:id="162" w:name="_ETM_Q1_1371293"/>
      <w:bookmarkEnd w:id="161"/>
      <w:bookmarkEnd w:id="162"/>
    </w:p>
    <w:sdt>
      <w:sdtPr>
        <w:rPr>
          <w:rFonts w:hint="cs"/>
          <w:rtl/>
        </w:rPr>
        <w:alias w:val="דובר"/>
        <w:tag w:val="&lt;ID&gt;0&lt;/ID&gt;&lt;Name&gt;נועה ברודסקי&lt;/Name&gt;&lt;Data&gt;נועה ברודסקי&lt;/Data&gt;&lt;Shortcut&gt;נובר&lt;/Shortcut&gt;&lt;MemberID&gt;&lt;/MemberID&gt;"/>
        <w:id w:val="-1115815635"/>
        <w:placeholder>
          <w:docPart w:val="62A98635A0794AAA8BB73CCC6D1B0246"/>
        </w:placeholder>
      </w:sdtPr>
      <w:sdtEndPr/>
      <w:sdtContent>
        <w:p w:rsidR="00375142" w:rsidRDefault="00375142" w:rsidP="00375142">
          <w:pPr>
            <w:pStyle w:val="a4"/>
            <w:keepNext/>
          </w:pPr>
          <w:r>
            <w:rPr>
              <w:rStyle w:val="afd"/>
              <w:rFonts w:hint="cs"/>
              <w:color w:val="000000"/>
              <w:rtl/>
            </w:rPr>
            <w:t>נועה ברודסקי</w:t>
          </w:r>
          <w:r>
            <w:rPr>
              <w:rFonts w:hint="cs"/>
              <w:color w:val="000000"/>
              <w:rtl/>
            </w:rPr>
            <w:t>:</w:t>
          </w:r>
        </w:p>
      </w:sdtContent>
    </w:sdt>
    <w:p w:rsidR="00375142" w:rsidRDefault="00375142" w:rsidP="00375142">
      <w:pPr>
        <w:rPr>
          <w:rtl/>
          <w:lang w:eastAsia="he-IL"/>
        </w:rPr>
      </w:pPr>
    </w:p>
    <w:p w:rsidR="00375142" w:rsidRDefault="007C445D" w:rsidP="00375142">
      <w:pPr>
        <w:rPr>
          <w:rtl/>
          <w:lang w:eastAsia="he-IL"/>
        </w:rPr>
      </w:pPr>
      <w:r>
        <w:rPr>
          <w:rFonts w:hint="cs"/>
          <w:rtl/>
          <w:lang w:eastAsia="he-IL"/>
        </w:rPr>
        <w:t xml:space="preserve">תוך 48 שעות. </w:t>
      </w:r>
    </w:p>
    <w:p w:rsidR="00375142" w:rsidRDefault="00375142" w:rsidP="00375142">
      <w:pPr>
        <w:rPr>
          <w:rtl/>
          <w:lang w:eastAsia="he-IL"/>
        </w:rPr>
      </w:pPr>
    </w:p>
    <w:bookmarkStart w:id="163" w:name="_ETM_Q1_1381384" w:displacedByCustomXml="next"/>
    <w:bookmarkEnd w:id="163" w:displacedByCustomXml="next"/>
    <w:bookmarkStart w:id="164" w:name="_ETM_Q1_1381257" w:displacedByCustomXml="next"/>
    <w:bookmarkEnd w:id="164" w:displacedByCustomXml="next"/>
    <w:sdt>
      <w:sdtPr>
        <w:rPr>
          <w:rtl/>
        </w:rPr>
        <w:alias w:val="יור"/>
        <w:tag w:val="&lt;ID&gt;5290&lt;/ID&gt;&lt;Name&gt;רויטל סויד - יו&quot;רַ&lt;/Name&gt;&lt;Data&gt;רויטל סויד&lt;/Data&gt;&lt;Shortcut&gt;רוסו&lt;/Shortcut&gt;"/>
        <w:id w:val="-1495253660"/>
        <w:placeholder>
          <w:docPart w:val="DefaultPlaceholder_-1854013440"/>
        </w:placeholder>
        <w15:color w:val="993366"/>
      </w:sdtPr>
      <w:sdtEndPr/>
      <w:sdtContent>
        <w:p w:rsidR="007C445D" w:rsidRDefault="007C445D" w:rsidP="007C445D">
          <w:pPr>
            <w:pStyle w:val="af6"/>
            <w:keepNext/>
            <w:rPr>
              <w:rtl/>
            </w:rPr>
          </w:pPr>
          <w:r w:rsidRPr="007C445D">
            <w:rPr>
              <w:rStyle w:val="afd"/>
              <w:color w:val="000000"/>
              <w:rtl/>
            </w:rPr>
            <w:t>היו"ר רויטל סויד</w:t>
          </w:r>
          <w:r w:rsidRPr="007C445D">
            <w:rPr>
              <w:color w:val="000000"/>
              <w:rtl/>
            </w:rPr>
            <w:t>:</w:t>
          </w:r>
        </w:p>
      </w:sdtContent>
    </w:sdt>
    <w:p w:rsidR="007C445D" w:rsidRDefault="007C445D" w:rsidP="007C445D">
      <w:pPr>
        <w:pStyle w:val="KeepWithNext"/>
        <w:rPr>
          <w:rtl/>
          <w:lang w:eastAsia="he-IL"/>
        </w:rPr>
      </w:pPr>
    </w:p>
    <w:p w:rsidR="007C445D" w:rsidRDefault="007C445D" w:rsidP="007C445D">
      <w:pPr>
        <w:rPr>
          <w:rtl/>
          <w:lang w:eastAsia="he-IL"/>
        </w:rPr>
      </w:pPr>
      <w:bookmarkStart w:id="165" w:name="_ETM_Q1_1382690"/>
      <w:bookmarkEnd w:id="165"/>
      <w:r>
        <w:rPr>
          <w:rFonts w:hint="cs"/>
          <w:rtl/>
          <w:lang w:eastAsia="he-IL"/>
        </w:rPr>
        <w:t>בסדר, בכתב. תנסחי את זה.</w:t>
      </w:r>
    </w:p>
    <w:p w:rsidR="007C445D" w:rsidRDefault="007C445D" w:rsidP="007C445D">
      <w:pPr>
        <w:rPr>
          <w:rtl/>
          <w:lang w:eastAsia="he-IL"/>
        </w:rPr>
      </w:pPr>
    </w:p>
    <w:sdt>
      <w:sdtPr>
        <w:rPr>
          <w:rFonts w:hint="cs"/>
          <w:rtl/>
        </w:rPr>
        <w:alias w:val="דובר"/>
        <w:tag w:val="&lt;ID&gt;0&lt;/ID&gt;&lt;Name&gt;נועה ברודסקי&lt;/Name&gt;&lt;Data&gt;נועה ברודסקי&lt;/Data&gt;&lt;Shortcut&gt;נובר&lt;/Shortcut&gt;&lt;MemberID&gt;&lt;/MemberID&gt;"/>
        <w:id w:val="-2047589396"/>
        <w:placeholder>
          <w:docPart w:val="BE6B44A02C414279B41A47B26C86779D"/>
        </w:placeholder>
      </w:sdtPr>
      <w:sdtEndPr/>
      <w:sdtContent>
        <w:p w:rsidR="007C445D" w:rsidRDefault="007C445D" w:rsidP="007C445D">
          <w:pPr>
            <w:pStyle w:val="a4"/>
            <w:keepNext/>
          </w:pPr>
          <w:r>
            <w:rPr>
              <w:rStyle w:val="afd"/>
              <w:rFonts w:hint="cs"/>
              <w:color w:val="000000"/>
              <w:rtl/>
            </w:rPr>
            <w:t>נועה ברודסקי</w:t>
          </w:r>
          <w:r>
            <w:rPr>
              <w:rFonts w:hint="cs"/>
              <w:color w:val="000000"/>
              <w:rtl/>
            </w:rPr>
            <w:t>:</w:t>
          </w:r>
        </w:p>
      </w:sdtContent>
    </w:sdt>
    <w:p w:rsidR="007C445D" w:rsidRDefault="007C445D" w:rsidP="007C445D">
      <w:pPr>
        <w:rPr>
          <w:rtl/>
          <w:lang w:eastAsia="he-IL"/>
        </w:rPr>
      </w:pPr>
    </w:p>
    <w:p w:rsidR="007C445D" w:rsidRDefault="007C445D" w:rsidP="007C445D">
      <w:pPr>
        <w:rPr>
          <w:rtl/>
          <w:lang w:eastAsia="he-IL"/>
        </w:rPr>
      </w:pPr>
      <w:r>
        <w:rPr>
          <w:rFonts w:hint="cs"/>
          <w:rtl/>
          <w:lang w:eastAsia="he-IL"/>
        </w:rPr>
        <w:t>רק לגבי המסמכים, אני חושבת שיש שתי אפשרויות: או לבוא ולהגיד</w:t>
      </w:r>
      <w:r w:rsidR="00B73075">
        <w:rPr>
          <w:rFonts w:hint="cs"/>
          <w:rtl/>
          <w:lang w:eastAsia="he-IL"/>
        </w:rPr>
        <w:t xml:space="preserve"> </w:t>
      </w:r>
      <w:r>
        <w:rPr>
          <w:rtl/>
          <w:lang w:eastAsia="he-IL"/>
        </w:rPr>
        <w:t>–</w:t>
      </w:r>
      <w:r>
        <w:rPr>
          <w:rFonts w:hint="cs"/>
          <w:rtl/>
          <w:lang w:eastAsia="he-IL"/>
        </w:rPr>
        <w:t xml:space="preserve"> אתם קוראים לזה דוח אסיר?</w:t>
      </w:r>
    </w:p>
    <w:p w:rsidR="007C445D" w:rsidRPr="007C445D" w:rsidRDefault="007C445D" w:rsidP="007C445D">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888059173"/>
        <w:placeholder>
          <w:docPart w:val="DefaultPlaceholder_-1854013440"/>
        </w:placeholder>
        <w15:color w:val="993366"/>
      </w:sdtPr>
      <w:sdtEndPr/>
      <w:sdtContent>
        <w:p w:rsidR="00375142" w:rsidRDefault="00375142" w:rsidP="00375142">
          <w:pPr>
            <w:pStyle w:val="af9"/>
            <w:keepNext/>
            <w:rPr>
              <w:rtl/>
              <w:lang w:eastAsia="he-IL"/>
            </w:rPr>
          </w:pPr>
          <w:r w:rsidRPr="00375142">
            <w:rPr>
              <w:rStyle w:val="afd"/>
              <w:color w:val="000000"/>
              <w:rtl/>
            </w:rPr>
            <w:t xml:space="preserve">נעמה </w:t>
          </w:r>
          <w:proofErr w:type="spellStart"/>
          <w:r w:rsidRPr="00375142">
            <w:rPr>
              <w:rStyle w:val="afd"/>
              <w:color w:val="000000"/>
              <w:rtl/>
            </w:rPr>
            <w:t>פויכטונגר</w:t>
          </w:r>
          <w:proofErr w:type="spellEnd"/>
          <w:r w:rsidRPr="00375142">
            <w:rPr>
              <w:color w:val="000000"/>
              <w:rtl/>
              <w:lang w:eastAsia="he-IL"/>
            </w:rPr>
            <w:t>:</w:t>
          </w:r>
        </w:p>
      </w:sdtContent>
    </w:sdt>
    <w:p w:rsidR="00375142" w:rsidRDefault="00375142" w:rsidP="00375142">
      <w:pPr>
        <w:pStyle w:val="KeepWithNext"/>
        <w:rPr>
          <w:rtl/>
          <w:lang w:eastAsia="he-IL"/>
        </w:rPr>
      </w:pPr>
    </w:p>
    <w:p w:rsidR="00375142" w:rsidRDefault="007C445D" w:rsidP="007C445D">
      <w:pPr>
        <w:rPr>
          <w:rtl/>
          <w:lang w:eastAsia="he-IL"/>
        </w:rPr>
      </w:pPr>
      <w:r>
        <w:rPr>
          <w:rFonts w:hint="cs"/>
          <w:rtl/>
          <w:lang w:eastAsia="he-IL"/>
        </w:rPr>
        <w:t>אפשר לקרוא לזה "חוות דעת שירות בתי הסוהר" כי זה המסמך.</w:t>
      </w:r>
    </w:p>
    <w:p w:rsidR="00375142" w:rsidRDefault="00375142" w:rsidP="00375142">
      <w:pPr>
        <w:rPr>
          <w:rtl/>
          <w:lang w:eastAsia="he-IL"/>
        </w:rPr>
      </w:pPr>
    </w:p>
    <w:sdt>
      <w:sdtPr>
        <w:rPr>
          <w:rFonts w:hint="cs"/>
          <w:rtl/>
        </w:rPr>
        <w:alias w:val="דובר"/>
        <w:tag w:val="&lt;ID&gt;0&lt;/ID&gt;&lt;Name&gt;נועה ברודסקי&lt;/Name&gt;&lt;Data&gt;נועה ברודסקי&lt;/Data&gt;&lt;Shortcut&gt;נובר&lt;/Shortcut&gt;&lt;MemberID&gt;&lt;/MemberID&gt;"/>
        <w:id w:val="1093049283"/>
        <w:placeholder>
          <w:docPart w:val="18BD3EA44DB0479AB41AD4749AAFE2B0"/>
        </w:placeholder>
      </w:sdtPr>
      <w:sdtEndPr/>
      <w:sdtContent>
        <w:p w:rsidR="007C445D" w:rsidRDefault="007C445D" w:rsidP="007C445D">
          <w:pPr>
            <w:pStyle w:val="a4"/>
            <w:keepNext/>
          </w:pPr>
          <w:r>
            <w:rPr>
              <w:rStyle w:val="afd"/>
              <w:rFonts w:hint="cs"/>
              <w:color w:val="000000"/>
              <w:rtl/>
            </w:rPr>
            <w:t>נועה ברודסקי</w:t>
          </w:r>
          <w:r>
            <w:rPr>
              <w:rFonts w:hint="cs"/>
              <w:color w:val="000000"/>
              <w:rtl/>
            </w:rPr>
            <w:t>:</w:t>
          </w:r>
        </w:p>
      </w:sdtContent>
    </w:sdt>
    <w:p w:rsidR="007C445D" w:rsidRDefault="007C445D" w:rsidP="007C445D">
      <w:pPr>
        <w:rPr>
          <w:rtl/>
          <w:lang w:eastAsia="he-IL"/>
        </w:rPr>
      </w:pPr>
    </w:p>
    <w:p w:rsidR="007C445D" w:rsidRDefault="00B73075" w:rsidP="00575F2B">
      <w:pPr>
        <w:rPr>
          <w:rtl/>
          <w:lang w:eastAsia="he-IL"/>
        </w:rPr>
      </w:pPr>
      <w:r>
        <w:rPr>
          <w:rFonts w:hint="cs"/>
          <w:rtl/>
          <w:lang w:eastAsia="he-IL"/>
        </w:rPr>
        <w:t>"</w:t>
      </w:r>
      <w:r w:rsidR="007C445D">
        <w:rPr>
          <w:rFonts w:hint="cs"/>
          <w:rtl/>
          <w:lang w:eastAsia="he-IL"/>
        </w:rPr>
        <w:t>חוות דעת שירות בתי הסוהר</w:t>
      </w:r>
      <w:r>
        <w:rPr>
          <w:rFonts w:hint="cs"/>
          <w:rtl/>
          <w:lang w:eastAsia="he-IL"/>
        </w:rPr>
        <w:t>"</w:t>
      </w:r>
      <w:r w:rsidR="007C445D">
        <w:rPr>
          <w:rFonts w:hint="cs"/>
          <w:rtl/>
          <w:lang w:eastAsia="he-IL"/>
        </w:rPr>
        <w:t xml:space="preserve">, או לבוא ולהגיד: </w:t>
      </w:r>
      <w:r>
        <w:rPr>
          <w:rFonts w:hint="cs"/>
          <w:rtl/>
          <w:lang w:eastAsia="he-IL"/>
        </w:rPr>
        <w:t>"</w:t>
      </w:r>
      <w:r w:rsidR="00575F2B">
        <w:rPr>
          <w:rFonts w:hint="cs"/>
          <w:rtl/>
          <w:lang w:eastAsia="he-IL"/>
        </w:rPr>
        <w:t>כל המסמכים שהונחו בפני</w:t>
      </w:r>
      <w:r w:rsidR="007C445D">
        <w:rPr>
          <w:rFonts w:hint="cs"/>
          <w:rtl/>
          <w:lang w:eastAsia="he-IL"/>
        </w:rPr>
        <w:t xml:space="preserve"> הוועדה למעט מידע חסוי</w:t>
      </w:r>
      <w:r>
        <w:rPr>
          <w:rFonts w:hint="cs"/>
          <w:rtl/>
          <w:lang w:eastAsia="he-IL"/>
        </w:rPr>
        <w:t>"</w:t>
      </w:r>
      <w:r w:rsidR="00575F2B">
        <w:rPr>
          <w:rFonts w:hint="cs"/>
          <w:rtl/>
          <w:lang w:eastAsia="he-IL"/>
        </w:rPr>
        <w:t>.</w:t>
      </w:r>
    </w:p>
    <w:p w:rsidR="007C445D" w:rsidRDefault="007C445D" w:rsidP="00375142">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309092003"/>
        <w:placeholder>
          <w:docPart w:val="DefaultPlaceholder_-1854013440"/>
        </w:placeholder>
        <w15:color w:val="993366"/>
      </w:sdtPr>
      <w:sdtEndPr/>
      <w:sdtContent>
        <w:p w:rsidR="00375142" w:rsidRDefault="00375142" w:rsidP="00375142">
          <w:pPr>
            <w:pStyle w:val="af9"/>
            <w:keepNext/>
            <w:rPr>
              <w:rtl/>
              <w:lang w:eastAsia="he-IL"/>
            </w:rPr>
          </w:pPr>
          <w:proofErr w:type="spellStart"/>
          <w:r w:rsidRPr="00375142">
            <w:rPr>
              <w:rStyle w:val="afd"/>
              <w:color w:val="000000"/>
              <w:rtl/>
            </w:rPr>
            <w:t>יוכי</w:t>
          </w:r>
          <w:proofErr w:type="spellEnd"/>
          <w:r w:rsidRPr="00375142">
            <w:rPr>
              <w:rStyle w:val="afd"/>
              <w:color w:val="000000"/>
              <w:rtl/>
            </w:rPr>
            <w:t xml:space="preserve"> </w:t>
          </w:r>
          <w:proofErr w:type="spellStart"/>
          <w:r w:rsidRPr="00375142">
            <w:rPr>
              <w:rStyle w:val="afd"/>
              <w:color w:val="000000"/>
              <w:rtl/>
            </w:rPr>
            <w:t>גנסין</w:t>
          </w:r>
          <w:proofErr w:type="spellEnd"/>
          <w:r w:rsidRPr="00375142">
            <w:rPr>
              <w:color w:val="000000"/>
              <w:rtl/>
              <w:lang w:eastAsia="he-IL"/>
            </w:rPr>
            <w:t>:</w:t>
          </w:r>
        </w:p>
      </w:sdtContent>
    </w:sdt>
    <w:p w:rsidR="00575F2B" w:rsidRDefault="00575F2B" w:rsidP="00575F2B">
      <w:pPr>
        <w:rPr>
          <w:rtl/>
          <w:lang w:eastAsia="he-IL"/>
        </w:rPr>
      </w:pPr>
    </w:p>
    <w:p w:rsidR="00575F2B" w:rsidRPr="00575F2B" w:rsidRDefault="00575F2B" w:rsidP="00575F2B">
      <w:pPr>
        <w:rPr>
          <w:rtl/>
          <w:lang w:eastAsia="he-IL"/>
        </w:rPr>
      </w:pPr>
      <w:r>
        <w:rPr>
          <w:rFonts w:hint="cs"/>
          <w:rtl/>
          <w:lang w:eastAsia="he-IL"/>
        </w:rPr>
        <w:t xml:space="preserve">לא, כי "כל המסמכים" את מכניסה </w:t>
      </w:r>
      <w:r w:rsidR="00162421">
        <w:rPr>
          <w:rFonts w:hint="cs"/>
          <w:rtl/>
          <w:lang w:eastAsia="he-IL"/>
        </w:rPr>
        <w:t xml:space="preserve"> גם</w:t>
      </w:r>
      <w:r w:rsidR="00FE3E80">
        <w:rPr>
          <w:rFonts w:hint="cs"/>
          <w:rtl/>
          <w:lang w:eastAsia="he-IL"/>
        </w:rPr>
        <w:t xml:space="preserve"> </w:t>
      </w:r>
      <w:r>
        <w:rPr>
          <w:rFonts w:hint="cs"/>
          <w:rtl/>
          <w:lang w:eastAsia="he-IL"/>
        </w:rPr>
        <w:t>את נפגע העבירה למשל.</w:t>
      </w:r>
    </w:p>
    <w:p w:rsidR="00375142" w:rsidRDefault="00375142" w:rsidP="00375142">
      <w:pPr>
        <w:pStyle w:val="KeepWithNext"/>
        <w:rPr>
          <w:rtl/>
          <w:lang w:eastAsia="he-IL"/>
        </w:rPr>
      </w:pPr>
    </w:p>
    <w:sdt>
      <w:sdtPr>
        <w:rPr>
          <w:rFonts w:hint="cs"/>
          <w:rtl/>
        </w:rPr>
        <w:alias w:val="דובר"/>
        <w:tag w:val="&lt;ID&gt;0&lt;/ID&gt;&lt;Name&gt;נועה ברודסקי&lt;/Name&gt;&lt;Data&gt;נועה ברודסקי&lt;/Data&gt;&lt;Shortcut&gt;נובר&lt;/Shortcut&gt;&lt;MemberID&gt;&lt;/MemberID&gt;"/>
        <w:id w:val="40947835"/>
        <w:placeholder>
          <w:docPart w:val="E7FEB359B87E48D18D12071A28F5A753"/>
        </w:placeholder>
      </w:sdtPr>
      <w:sdtEndPr/>
      <w:sdtContent>
        <w:p w:rsidR="00375142" w:rsidRDefault="00375142" w:rsidP="00375142">
          <w:pPr>
            <w:pStyle w:val="a4"/>
            <w:keepNext/>
            <w:rPr>
              <w:rtl/>
            </w:rPr>
          </w:pPr>
          <w:r>
            <w:rPr>
              <w:rStyle w:val="afd"/>
              <w:rFonts w:hint="cs"/>
              <w:color w:val="000000"/>
              <w:rtl/>
            </w:rPr>
            <w:t>נועה ברודסקי</w:t>
          </w:r>
          <w:r>
            <w:rPr>
              <w:rFonts w:hint="cs"/>
              <w:color w:val="000000"/>
              <w:rtl/>
            </w:rPr>
            <w:t>:</w:t>
          </w:r>
        </w:p>
      </w:sdtContent>
    </w:sdt>
    <w:p w:rsidR="00575F2B" w:rsidRDefault="00575F2B" w:rsidP="00575F2B">
      <w:pPr>
        <w:rPr>
          <w:rtl/>
          <w:lang w:eastAsia="he-IL"/>
        </w:rPr>
      </w:pPr>
    </w:p>
    <w:p w:rsidR="00575F2B" w:rsidRPr="00575F2B" w:rsidRDefault="00575F2B" w:rsidP="00575F2B">
      <w:pPr>
        <w:rPr>
          <w:lang w:eastAsia="he-IL"/>
        </w:rPr>
      </w:pPr>
      <w:proofErr w:type="spellStart"/>
      <w:r>
        <w:rPr>
          <w:rFonts w:hint="cs"/>
          <w:rtl/>
          <w:lang w:eastAsia="he-IL"/>
        </w:rPr>
        <w:t>אוקיי</w:t>
      </w:r>
      <w:proofErr w:type="spellEnd"/>
      <w:r>
        <w:rPr>
          <w:rFonts w:hint="cs"/>
          <w:rtl/>
          <w:lang w:eastAsia="he-IL"/>
        </w:rPr>
        <w:t>, אז חוות הדעת.</w:t>
      </w:r>
      <w:r w:rsidR="00162421">
        <w:rPr>
          <w:rFonts w:hint="cs"/>
          <w:rtl/>
          <w:lang w:eastAsia="he-IL"/>
        </w:rPr>
        <w:t xml:space="preserve"> </w:t>
      </w:r>
    </w:p>
    <w:p w:rsidR="00375142" w:rsidRDefault="00375142" w:rsidP="00375142">
      <w:pPr>
        <w:rPr>
          <w:rtl/>
          <w:lang w:eastAsia="he-IL"/>
        </w:rPr>
      </w:pPr>
    </w:p>
    <w:sdt>
      <w:sdtPr>
        <w:rPr>
          <w:rtl/>
        </w:rPr>
        <w:alias w:val="יור"/>
        <w:tag w:val="&lt;ID&gt;5290&lt;/ID&gt;&lt;Name&gt;רויטל סויד - יו&quot;רַ&lt;/Name&gt;&lt;Data&gt;רויטל סויד&lt;/Data&gt;&lt;Shortcut&gt;רוסו&lt;/Shortcut&gt;"/>
        <w:id w:val="-1976593486"/>
        <w:placeholder>
          <w:docPart w:val="DefaultPlaceholder_-1854013440"/>
        </w:placeholder>
        <w15:color w:val="993366"/>
      </w:sdtPr>
      <w:sdtEndPr/>
      <w:sdtContent>
        <w:p w:rsidR="00575F2B" w:rsidRDefault="00162421" w:rsidP="00162421">
          <w:pPr>
            <w:pStyle w:val="af6"/>
            <w:keepNext/>
            <w:rPr>
              <w:rtl/>
            </w:rPr>
          </w:pPr>
          <w:r w:rsidRPr="00162421">
            <w:rPr>
              <w:rStyle w:val="afd"/>
              <w:color w:val="000000"/>
              <w:rtl/>
            </w:rPr>
            <w:t>היו"ר רויטל סויד</w:t>
          </w:r>
          <w:r w:rsidRPr="00162421">
            <w:rPr>
              <w:color w:val="000000"/>
              <w:rtl/>
            </w:rPr>
            <w:t>:</w:t>
          </w:r>
        </w:p>
      </w:sdtContent>
    </w:sdt>
    <w:p w:rsidR="00162421" w:rsidRDefault="00162421" w:rsidP="00162421">
      <w:pPr>
        <w:pStyle w:val="KeepWithNext"/>
        <w:rPr>
          <w:rtl/>
          <w:lang w:eastAsia="he-IL"/>
        </w:rPr>
      </w:pPr>
    </w:p>
    <w:p w:rsidR="00162421" w:rsidRDefault="00162421" w:rsidP="00162421">
      <w:pPr>
        <w:rPr>
          <w:rtl/>
          <w:lang w:eastAsia="he-IL"/>
        </w:rPr>
      </w:pPr>
      <w:bookmarkStart w:id="166" w:name="_ETM_Q1_1405508"/>
      <w:bookmarkEnd w:id="166"/>
      <w:r>
        <w:rPr>
          <w:rFonts w:hint="cs"/>
          <w:rtl/>
          <w:lang w:eastAsia="he-IL"/>
        </w:rPr>
        <w:t>החלק הגלוי בדוח המודיעיני.</w:t>
      </w:r>
    </w:p>
    <w:p w:rsidR="00162421" w:rsidRDefault="00162421" w:rsidP="00162421">
      <w:pPr>
        <w:rPr>
          <w:rtl/>
          <w:lang w:eastAsia="he-IL"/>
        </w:rPr>
      </w:pPr>
    </w:p>
    <w:sdt>
      <w:sdtPr>
        <w:rPr>
          <w:rFonts w:hint="cs"/>
          <w:rtl/>
        </w:rPr>
        <w:alias w:val="דובר"/>
        <w:tag w:val="&lt;ID&gt;0&lt;/ID&gt;&lt;Name&gt;נועה ברודסקי&lt;/Name&gt;&lt;Data&gt;נועה ברודסקי&lt;/Data&gt;&lt;Shortcut&gt;נובר&lt;/Shortcut&gt;&lt;MemberID&gt;&lt;/MemberID&gt;"/>
        <w:id w:val="1381671007"/>
        <w:placeholder>
          <w:docPart w:val="51FA6C43BF3B4382B62C048CCF1EA37D"/>
        </w:placeholder>
      </w:sdtPr>
      <w:sdtEndPr/>
      <w:sdtContent>
        <w:p w:rsidR="00162421" w:rsidRDefault="00162421" w:rsidP="00162421">
          <w:pPr>
            <w:pStyle w:val="a4"/>
            <w:keepNext/>
          </w:pPr>
          <w:r>
            <w:rPr>
              <w:rStyle w:val="afd"/>
              <w:rFonts w:hint="cs"/>
              <w:color w:val="000000"/>
              <w:rtl/>
            </w:rPr>
            <w:t>נועה ברודסקי</w:t>
          </w:r>
          <w:r>
            <w:rPr>
              <w:rFonts w:hint="cs"/>
              <w:color w:val="000000"/>
              <w:rtl/>
            </w:rPr>
            <w:t>:</w:t>
          </w:r>
        </w:p>
      </w:sdtContent>
    </w:sdt>
    <w:p w:rsidR="00162421" w:rsidRDefault="00162421" w:rsidP="00162421">
      <w:pPr>
        <w:rPr>
          <w:rtl/>
          <w:lang w:eastAsia="he-IL"/>
        </w:rPr>
      </w:pPr>
    </w:p>
    <w:p w:rsidR="00162421" w:rsidRDefault="00162421" w:rsidP="00162421">
      <w:pPr>
        <w:rPr>
          <w:rtl/>
          <w:lang w:eastAsia="he-IL"/>
        </w:rPr>
      </w:pPr>
      <w:r>
        <w:rPr>
          <w:rFonts w:hint="cs"/>
          <w:rtl/>
          <w:lang w:eastAsia="he-IL"/>
        </w:rPr>
        <w:t>אז נגיד שכל המסמכים שכלולים בחוות הדעת של שירות בתי הסוהר.</w:t>
      </w:r>
    </w:p>
    <w:p w:rsidR="00162421" w:rsidRPr="00162421" w:rsidRDefault="00162421" w:rsidP="00162421">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048949733"/>
        <w:placeholder>
          <w:docPart w:val="DefaultPlaceholder_-1854013440"/>
        </w:placeholder>
        <w15:color w:val="993366"/>
      </w:sdtPr>
      <w:sdtEndPr/>
      <w:sdtContent>
        <w:p w:rsidR="00375142" w:rsidRDefault="00375142" w:rsidP="00375142">
          <w:pPr>
            <w:pStyle w:val="af9"/>
            <w:keepNext/>
            <w:rPr>
              <w:rtl/>
              <w:lang w:eastAsia="he-IL"/>
            </w:rPr>
          </w:pPr>
          <w:proofErr w:type="spellStart"/>
          <w:r w:rsidRPr="00375142">
            <w:rPr>
              <w:rStyle w:val="afd"/>
              <w:color w:val="000000"/>
              <w:rtl/>
            </w:rPr>
            <w:t>יוכי</w:t>
          </w:r>
          <w:proofErr w:type="spellEnd"/>
          <w:r w:rsidRPr="00375142">
            <w:rPr>
              <w:rStyle w:val="afd"/>
              <w:color w:val="000000"/>
              <w:rtl/>
            </w:rPr>
            <w:t xml:space="preserve"> </w:t>
          </w:r>
          <w:proofErr w:type="spellStart"/>
          <w:r w:rsidRPr="00375142">
            <w:rPr>
              <w:rStyle w:val="afd"/>
              <w:color w:val="000000"/>
              <w:rtl/>
            </w:rPr>
            <w:t>גנסין</w:t>
          </w:r>
          <w:proofErr w:type="spellEnd"/>
          <w:r w:rsidRPr="00375142">
            <w:rPr>
              <w:color w:val="000000"/>
              <w:rtl/>
              <w:lang w:eastAsia="he-IL"/>
            </w:rPr>
            <w:t>:</w:t>
          </w:r>
        </w:p>
      </w:sdtContent>
    </w:sdt>
    <w:p w:rsidR="00162421" w:rsidRDefault="00162421" w:rsidP="00162421">
      <w:pPr>
        <w:rPr>
          <w:rtl/>
          <w:lang w:eastAsia="he-IL"/>
        </w:rPr>
      </w:pPr>
    </w:p>
    <w:p w:rsidR="00162421" w:rsidRPr="00162421" w:rsidRDefault="00162421" w:rsidP="009F52AF">
      <w:pPr>
        <w:rPr>
          <w:rtl/>
          <w:lang w:eastAsia="he-IL"/>
        </w:rPr>
      </w:pPr>
      <w:r>
        <w:rPr>
          <w:rFonts w:hint="cs"/>
          <w:rtl/>
          <w:lang w:eastAsia="he-IL"/>
        </w:rPr>
        <w:t xml:space="preserve">כי אם </w:t>
      </w:r>
      <w:r w:rsidR="009F52AF">
        <w:rPr>
          <w:rFonts w:hint="cs"/>
          <w:rtl/>
          <w:lang w:eastAsia="he-IL"/>
        </w:rPr>
        <w:t xml:space="preserve">למשל </w:t>
      </w:r>
      <w:r>
        <w:rPr>
          <w:rFonts w:hint="cs"/>
          <w:rtl/>
          <w:lang w:eastAsia="he-IL"/>
        </w:rPr>
        <w:t>כתב</w:t>
      </w:r>
      <w:r w:rsidR="00FE3E80">
        <w:rPr>
          <w:rFonts w:hint="cs"/>
          <w:rtl/>
          <w:lang w:eastAsia="he-IL"/>
        </w:rPr>
        <w:t>ה נפגעת עבירה מכתב את לא תעבירי.</w:t>
      </w:r>
    </w:p>
    <w:p w:rsidR="00375142" w:rsidRDefault="00375142" w:rsidP="00375142">
      <w:pPr>
        <w:pStyle w:val="KeepWithNext"/>
        <w:rPr>
          <w:rtl/>
          <w:lang w:eastAsia="he-IL"/>
        </w:rPr>
      </w:pPr>
    </w:p>
    <w:sdt>
      <w:sdtPr>
        <w:rPr>
          <w:rtl/>
        </w:rPr>
        <w:alias w:val="יור"/>
        <w:tag w:val="&lt;ID&gt;5290&lt;/ID&gt;&lt;Name&gt;רויטל סויד - יו&quot;רַ&lt;/Name&gt;&lt;Data&gt;רויטל סויד&lt;/Data&gt;&lt;Shortcut&gt;רוסו&lt;/Shortcut&gt;"/>
        <w:id w:val="-791277854"/>
        <w:placeholder>
          <w:docPart w:val="DefaultPlaceholder_-1854013440"/>
        </w:placeholder>
        <w15:color w:val="993366"/>
      </w:sdtPr>
      <w:sdtEndPr/>
      <w:sdtContent>
        <w:p w:rsidR="00162421" w:rsidRDefault="00162421" w:rsidP="00162421">
          <w:pPr>
            <w:pStyle w:val="af6"/>
            <w:keepNext/>
            <w:rPr>
              <w:rtl/>
            </w:rPr>
          </w:pPr>
          <w:r w:rsidRPr="00162421">
            <w:rPr>
              <w:rStyle w:val="afd"/>
              <w:color w:val="000000"/>
              <w:rtl/>
            </w:rPr>
            <w:t>היו"ר רויטל סויד</w:t>
          </w:r>
          <w:r w:rsidRPr="00162421">
            <w:rPr>
              <w:color w:val="000000"/>
              <w:rtl/>
            </w:rPr>
            <w:t>:</w:t>
          </w:r>
        </w:p>
      </w:sdtContent>
    </w:sdt>
    <w:p w:rsidR="00162421" w:rsidRDefault="00162421" w:rsidP="00162421">
      <w:pPr>
        <w:pStyle w:val="KeepWithNext"/>
        <w:rPr>
          <w:rtl/>
          <w:lang w:eastAsia="he-IL"/>
        </w:rPr>
      </w:pPr>
    </w:p>
    <w:p w:rsidR="00162421" w:rsidRDefault="00162421" w:rsidP="00162421">
      <w:pPr>
        <w:rPr>
          <w:rtl/>
          <w:lang w:eastAsia="he-IL"/>
        </w:rPr>
      </w:pPr>
      <w:r>
        <w:rPr>
          <w:rFonts w:hint="cs"/>
          <w:rtl/>
          <w:lang w:eastAsia="he-IL"/>
        </w:rPr>
        <w:t xml:space="preserve">היא לא תעביר אבל הוא </w:t>
      </w:r>
      <w:r w:rsidRPr="00FE3E80">
        <w:rPr>
          <w:rFonts w:hint="cs"/>
          <w:rtl/>
          <w:lang w:eastAsia="he-IL"/>
        </w:rPr>
        <w:t>צריך לדעת שהוגש מכתב.</w:t>
      </w:r>
    </w:p>
    <w:p w:rsidR="00162421" w:rsidRDefault="00162421" w:rsidP="00162421">
      <w:pPr>
        <w:rPr>
          <w:rtl/>
          <w:lang w:eastAsia="he-IL"/>
        </w:rPr>
      </w:pPr>
    </w:p>
    <w:bookmarkStart w:id="167" w:name="_ETM_Q1_1420143" w:displacedByCustomXml="next"/>
    <w:bookmarkEnd w:id="167" w:displacedByCustomXml="next"/>
    <w:bookmarkStart w:id="168" w:name="_ETM_Q1_1420272" w:displacedByCustomXml="next"/>
    <w:bookmarkEnd w:id="168"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694381712"/>
        <w:placeholder>
          <w:docPart w:val="DefaultPlaceholder_-1854013440"/>
        </w:placeholder>
        <w15:color w:val="993366"/>
      </w:sdtPr>
      <w:sdtEndPr/>
      <w:sdtContent>
        <w:p w:rsidR="00FE3E80" w:rsidRDefault="00FE3E80" w:rsidP="00FE3E80">
          <w:pPr>
            <w:pStyle w:val="af9"/>
            <w:keepNext/>
            <w:rPr>
              <w:rtl/>
              <w:lang w:eastAsia="he-IL"/>
            </w:rPr>
          </w:pPr>
          <w:proofErr w:type="spellStart"/>
          <w:r w:rsidRPr="00FE3E80">
            <w:rPr>
              <w:rStyle w:val="afd"/>
              <w:color w:val="000000"/>
              <w:rtl/>
            </w:rPr>
            <w:t>יוכי</w:t>
          </w:r>
          <w:proofErr w:type="spellEnd"/>
          <w:r w:rsidRPr="00FE3E80">
            <w:rPr>
              <w:rStyle w:val="afd"/>
              <w:color w:val="000000"/>
              <w:rtl/>
            </w:rPr>
            <w:t xml:space="preserve"> </w:t>
          </w:r>
          <w:proofErr w:type="spellStart"/>
          <w:r w:rsidRPr="00FE3E80">
            <w:rPr>
              <w:rStyle w:val="afd"/>
              <w:color w:val="000000"/>
              <w:rtl/>
            </w:rPr>
            <w:t>גנסין</w:t>
          </w:r>
          <w:proofErr w:type="spellEnd"/>
          <w:r w:rsidRPr="00FE3E80">
            <w:rPr>
              <w:color w:val="000000"/>
              <w:rtl/>
              <w:lang w:eastAsia="he-IL"/>
            </w:rPr>
            <w:t>:</w:t>
          </w:r>
        </w:p>
      </w:sdtContent>
    </w:sdt>
    <w:p w:rsidR="00FE3E80" w:rsidRDefault="00FE3E80" w:rsidP="00FE3E80">
      <w:pPr>
        <w:pStyle w:val="KeepWithNext"/>
        <w:rPr>
          <w:rtl/>
          <w:lang w:eastAsia="he-IL"/>
        </w:rPr>
      </w:pPr>
    </w:p>
    <w:p w:rsidR="00FE3E80" w:rsidRDefault="00FE3E80" w:rsidP="00FE3E80">
      <w:pPr>
        <w:rPr>
          <w:rtl/>
          <w:lang w:eastAsia="he-IL"/>
        </w:rPr>
      </w:pPr>
      <w:r>
        <w:rPr>
          <w:rFonts w:hint="cs"/>
          <w:rtl/>
          <w:lang w:eastAsia="he-IL"/>
        </w:rPr>
        <w:t xml:space="preserve">אבל אני לא בהכרח </w:t>
      </w:r>
      <w:r>
        <w:rPr>
          <w:rtl/>
          <w:lang w:eastAsia="he-IL"/>
        </w:rPr>
        <w:t>–</w:t>
      </w:r>
      <w:r>
        <w:rPr>
          <w:rFonts w:hint="cs"/>
          <w:rtl/>
          <w:lang w:eastAsia="he-IL"/>
        </w:rPr>
        <w:t xml:space="preserve"> את זה יגידו בוודאי משרד </w:t>
      </w:r>
      <w:bookmarkStart w:id="169" w:name="_ETM_Q1_1417831"/>
      <w:bookmarkEnd w:id="169"/>
      <w:r>
        <w:rPr>
          <w:rFonts w:hint="cs"/>
          <w:rtl/>
          <w:lang w:eastAsia="he-IL"/>
        </w:rPr>
        <w:t xml:space="preserve">הרווחה </w:t>
      </w:r>
      <w:r w:rsidR="009F52AF">
        <w:rPr>
          <w:rtl/>
          <w:lang w:eastAsia="he-IL"/>
        </w:rPr>
        <w:t>–</w:t>
      </w:r>
      <w:r>
        <w:rPr>
          <w:rFonts w:hint="cs"/>
          <w:rtl/>
          <w:lang w:eastAsia="he-IL"/>
        </w:rPr>
        <w:t xml:space="preserve"> אגלה לו את השם של קורבן העבירה.</w:t>
      </w:r>
    </w:p>
    <w:p w:rsidR="00FE3E80" w:rsidRDefault="00FE3E80" w:rsidP="00FE3E80">
      <w:pPr>
        <w:rPr>
          <w:rtl/>
          <w:lang w:eastAsia="he-IL"/>
        </w:rPr>
      </w:pPr>
    </w:p>
    <w:sdt>
      <w:sdtPr>
        <w:rPr>
          <w:rtl/>
        </w:rPr>
        <w:alias w:val="יור"/>
        <w:tag w:val="&lt;ID&gt;5290&lt;/ID&gt;&lt;Name&gt;רויטל סויד - יו&quot;רַ&lt;/Name&gt;&lt;Data&gt;רויטל סויד&lt;/Data&gt;&lt;Shortcut&gt;רוסו&lt;/Shortcut&gt;"/>
        <w:id w:val="-489097765"/>
        <w:placeholder>
          <w:docPart w:val="DefaultPlaceholder_-1854013440"/>
        </w:placeholder>
        <w15:color w:val="993366"/>
      </w:sdtPr>
      <w:sdtEndPr/>
      <w:sdtContent>
        <w:p w:rsidR="00FE3E80" w:rsidRDefault="00FE3E80" w:rsidP="00FE3E80">
          <w:pPr>
            <w:pStyle w:val="af6"/>
            <w:keepNext/>
            <w:rPr>
              <w:rtl/>
            </w:rPr>
          </w:pPr>
          <w:r w:rsidRPr="00FE3E80">
            <w:rPr>
              <w:rStyle w:val="afd"/>
              <w:color w:val="000000"/>
              <w:rtl/>
            </w:rPr>
            <w:t>היו"ר רויטל סויד</w:t>
          </w:r>
          <w:r w:rsidRPr="00FE3E80">
            <w:rPr>
              <w:color w:val="000000"/>
              <w:rtl/>
            </w:rPr>
            <w:t>:</w:t>
          </w:r>
        </w:p>
      </w:sdtContent>
    </w:sdt>
    <w:p w:rsidR="00FE3E80" w:rsidRDefault="00FE3E80" w:rsidP="00FE3E80">
      <w:pPr>
        <w:pStyle w:val="KeepWithNext"/>
        <w:rPr>
          <w:rtl/>
          <w:lang w:eastAsia="he-IL"/>
        </w:rPr>
      </w:pPr>
    </w:p>
    <w:p w:rsidR="00FE3E80" w:rsidRDefault="00FE3E80" w:rsidP="00FE3E80">
      <w:pPr>
        <w:rPr>
          <w:rtl/>
          <w:lang w:eastAsia="he-IL"/>
        </w:rPr>
      </w:pPr>
      <w:r>
        <w:rPr>
          <w:rFonts w:hint="cs"/>
          <w:rtl/>
          <w:lang w:eastAsia="he-IL"/>
        </w:rPr>
        <w:t xml:space="preserve">הוא יודע, הוא מן הסתם ביצע </w:t>
      </w:r>
      <w:bookmarkStart w:id="170" w:name="_ETM_Q1_1420717"/>
      <w:bookmarkEnd w:id="170"/>
      <w:r>
        <w:rPr>
          <w:rFonts w:hint="cs"/>
          <w:rtl/>
          <w:lang w:eastAsia="he-IL"/>
        </w:rPr>
        <w:t>את העבירה.</w:t>
      </w:r>
    </w:p>
    <w:p w:rsidR="00FE3E80" w:rsidRDefault="00FE3E80" w:rsidP="00FE3E80">
      <w:pPr>
        <w:rPr>
          <w:rtl/>
          <w:lang w:eastAsia="he-IL"/>
        </w:rPr>
      </w:pPr>
      <w:bookmarkStart w:id="171" w:name="_ETM_Q1_1428557"/>
      <w:bookmarkStart w:id="172" w:name="_ETM_Q1_1428705"/>
      <w:bookmarkEnd w:id="171"/>
      <w:bookmarkEnd w:id="172"/>
    </w:p>
    <w:bookmarkStart w:id="173" w:name="_ETM_Q1_1428943" w:displacedByCustomXml="next"/>
    <w:bookmarkEnd w:id="173" w:displacedByCustomXml="next"/>
    <w:bookmarkStart w:id="174" w:name="_ETM_Q1_1429001" w:displacedByCustomXml="next"/>
    <w:bookmarkEnd w:id="174" w:displacedByCustomXml="next"/>
    <w:bookmarkStart w:id="175" w:name="_ETM_Q1_1429965" w:displacedByCustomXml="next"/>
    <w:bookmarkEnd w:id="175"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370106839"/>
        <w:placeholder>
          <w:docPart w:val="DefaultPlaceholder_-1854013440"/>
        </w:placeholder>
        <w15:color w:val="993366"/>
      </w:sdtPr>
      <w:sdtEndPr/>
      <w:sdtContent>
        <w:p w:rsidR="00FE3E80" w:rsidRDefault="00FE3E80" w:rsidP="00FE3E80">
          <w:pPr>
            <w:pStyle w:val="af9"/>
            <w:keepNext/>
            <w:rPr>
              <w:rtl/>
              <w:lang w:eastAsia="he-IL"/>
            </w:rPr>
          </w:pPr>
          <w:proofErr w:type="spellStart"/>
          <w:r w:rsidRPr="00FE3E80">
            <w:rPr>
              <w:rStyle w:val="afd"/>
              <w:color w:val="000000"/>
              <w:rtl/>
            </w:rPr>
            <w:t>יוכי</w:t>
          </w:r>
          <w:proofErr w:type="spellEnd"/>
          <w:r w:rsidRPr="00FE3E80">
            <w:rPr>
              <w:rStyle w:val="afd"/>
              <w:color w:val="000000"/>
              <w:rtl/>
            </w:rPr>
            <w:t xml:space="preserve"> </w:t>
          </w:r>
          <w:proofErr w:type="spellStart"/>
          <w:r w:rsidRPr="00FE3E80">
            <w:rPr>
              <w:rStyle w:val="afd"/>
              <w:color w:val="000000"/>
              <w:rtl/>
            </w:rPr>
            <w:t>גנסין</w:t>
          </w:r>
          <w:proofErr w:type="spellEnd"/>
          <w:r w:rsidRPr="00FE3E80">
            <w:rPr>
              <w:color w:val="000000"/>
              <w:rtl/>
              <w:lang w:eastAsia="he-IL"/>
            </w:rPr>
            <w:t>:</w:t>
          </w:r>
        </w:p>
      </w:sdtContent>
    </w:sdt>
    <w:p w:rsidR="00FE3E80" w:rsidRDefault="00FE3E80" w:rsidP="00FE3E80">
      <w:pPr>
        <w:pStyle w:val="KeepWithNext"/>
        <w:rPr>
          <w:rtl/>
          <w:lang w:eastAsia="he-IL"/>
        </w:rPr>
      </w:pPr>
    </w:p>
    <w:p w:rsidR="00FE3E80" w:rsidRPr="00FE3E80" w:rsidRDefault="00FE3E80" w:rsidP="00FE3E80">
      <w:pPr>
        <w:rPr>
          <w:rtl/>
          <w:lang w:eastAsia="he-IL"/>
        </w:rPr>
      </w:pPr>
      <w:bookmarkStart w:id="176" w:name="_ETM_Q1_1430933"/>
      <w:bookmarkEnd w:id="176"/>
      <w:r>
        <w:rPr>
          <w:rFonts w:hint="cs"/>
          <w:rtl/>
          <w:lang w:eastAsia="he-IL"/>
        </w:rPr>
        <w:t>לא תמיד כולם.</w:t>
      </w:r>
    </w:p>
    <w:p w:rsidR="00375142" w:rsidRDefault="00375142" w:rsidP="00375142">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372728849"/>
        <w:placeholder>
          <w:docPart w:val="DefaultPlaceholder_-1854013440"/>
        </w:placeholder>
        <w15:color w:val="993366"/>
      </w:sdtPr>
      <w:sdtEndPr/>
      <w:sdtContent>
        <w:p w:rsidR="00375142" w:rsidRDefault="00375142" w:rsidP="00375142">
          <w:pPr>
            <w:pStyle w:val="af9"/>
            <w:keepNext/>
            <w:rPr>
              <w:rtl/>
              <w:lang w:eastAsia="he-IL"/>
            </w:rPr>
          </w:pPr>
          <w:r w:rsidRPr="00375142">
            <w:rPr>
              <w:rStyle w:val="afd"/>
              <w:color w:val="000000"/>
              <w:rtl/>
            </w:rPr>
            <w:t xml:space="preserve">נעמה </w:t>
          </w:r>
          <w:proofErr w:type="spellStart"/>
          <w:r w:rsidRPr="00375142">
            <w:rPr>
              <w:rStyle w:val="afd"/>
              <w:color w:val="000000"/>
              <w:rtl/>
            </w:rPr>
            <w:t>פויכטונגר</w:t>
          </w:r>
          <w:proofErr w:type="spellEnd"/>
          <w:r w:rsidRPr="00375142">
            <w:rPr>
              <w:color w:val="000000"/>
              <w:rtl/>
              <w:lang w:eastAsia="he-IL"/>
            </w:rPr>
            <w:t>:</w:t>
          </w:r>
        </w:p>
      </w:sdtContent>
    </w:sdt>
    <w:p w:rsidR="00375142" w:rsidRDefault="00375142" w:rsidP="00375142">
      <w:pPr>
        <w:pStyle w:val="KeepWithNext"/>
        <w:rPr>
          <w:rtl/>
          <w:lang w:eastAsia="he-IL"/>
        </w:rPr>
      </w:pPr>
    </w:p>
    <w:p w:rsidR="00375142" w:rsidRDefault="00FE3E80" w:rsidP="00375142">
      <w:pPr>
        <w:rPr>
          <w:rtl/>
          <w:lang w:eastAsia="he-IL"/>
        </w:rPr>
      </w:pPr>
      <w:r>
        <w:rPr>
          <w:rFonts w:hint="cs"/>
          <w:rtl/>
          <w:lang w:eastAsia="he-IL"/>
        </w:rPr>
        <w:t>מדובר על חוות דעת שירות בתי הסוהר,</w:t>
      </w:r>
      <w:bookmarkStart w:id="177" w:name="_ETM_Q1_1434393"/>
      <w:bookmarkEnd w:id="177"/>
      <w:r>
        <w:rPr>
          <w:rFonts w:hint="cs"/>
          <w:rtl/>
          <w:lang w:eastAsia="he-IL"/>
        </w:rPr>
        <w:t xml:space="preserve"> לא כולל החלק שהוא חסוי מודיעיני ו</w:t>
      </w:r>
      <w:r w:rsidR="00375142">
        <w:rPr>
          <w:rFonts w:hint="cs"/>
          <w:rtl/>
          <w:lang w:eastAsia="he-IL"/>
        </w:rPr>
        <w:t>האסיר הזה מקבל 48 שעות להגיב.</w:t>
      </w:r>
    </w:p>
    <w:p w:rsidR="00375142" w:rsidRDefault="00375142" w:rsidP="00375142">
      <w:pPr>
        <w:rPr>
          <w:rtl/>
          <w:lang w:eastAsia="he-IL"/>
        </w:rPr>
      </w:pPr>
    </w:p>
    <w:sdt>
      <w:sdtPr>
        <w:rPr>
          <w:rFonts w:hint="cs"/>
          <w:rtl/>
        </w:rPr>
        <w:alias w:val="יור"/>
        <w:tag w:val="&lt;ID&gt;5290&lt;/ID&gt;&lt;Name&gt;רויטל סויד - יו&quot;רַ&lt;/Name&gt;&lt;Data&gt;רויטל סויד&lt;/Data&gt;&lt;Shortcut&gt;רוסו&lt;/Shortcut&gt;"/>
        <w:id w:val="1896242399"/>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375142" w:rsidRDefault="00375142" w:rsidP="00375142">
      <w:pPr>
        <w:pStyle w:val="KeepWithNext"/>
        <w:rPr>
          <w:rtl/>
          <w:lang w:eastAsia="he-IL"/>
        </w:rPr>
      </w:pPr>
    </w:p>
    <w:p w:rsidR="00375142" w:rsidRDefault="00375142" w:rsidP="00375142">
      <w:pPr>
        <w:rPr>
          <w:rtl/>
          <w:lang w:eastAsia="he-IL"/>
        </w:rPr>
      </w:pPr>
      <w:r>
        <w:rPr>
          <w:rFonts w:hint="cs"/>
          <w:rtl/>
          <w:lang w:eastAsia="he-IL"/>
        </w:rPr>
        <w:t xml:space="preserve">אני הייתי כן שמחה </w:t>
      </w:r>
      <w:r w:rsidR="00620EEB">
        <w:rPr>
          <w:rFonts w:hint="cs"/>
          <w:rtl/>
          <w:lang w:eastAsia="he-IL"/>
        </w:rPr>
        <w:t>ש</w:t>
      </w:r>
      <w:r w:rsidR="00FE3E80">
        <w:rPr>
          <w:rFonts w:hint="cs"/>
          <w:rtl/>
          <w:lang w:eastAsia="he-IL"/>
        </w:rPr>
        <w:t>היה מפורט</w:t>
      </w:r>
      <w:bookmarkStart w:id="178" w:name="_ETM_Q1_1443099"/>
      <w:bookmarkEnd w:id="178"/>
      <w:r w:rsidR="00620EEB">
        <w:rPr>
          <w:rFonts w:hint="cs"/>
          <w:rtl/>
          <w:lang w:eastAsia="he-IL"/>
        </w:rPr>
        <w:t xml:space="preserve"> מה הקשת אומרת:</w:t>
      </w:r>
      <w:r w:rsidR="00FE3E80">
        <w:rPr>
          <w:rFonts w:hint="cs"/>
          <w:rtl/>
          <w:lang w:eastAsia="he-IL"/>
        </w:rPr>
        <w:t xml:space="preserve"> גם </w:t>
      </w:r>
      <w:r>
        <w:rPr>
          <w:rFonts w:hint="cs"/>
          <w:rtl/>
          <w:lang w:eastAsia="he-IL"/>
        </w:rPr>
        <w:t xml:space="preserve">דוח </w:t>
      </w:r>
      <w:r w:rsidR="00720E6F">
        <w:rPr>
          <w:rFonts w:hint="cs"/>
          <w:rtl/>
          <w:lang w:eastAsia="he-IL"/>
        </w:rPr>
        <w:t>סוציאלי</w:t>
      </w:r>
      <w:r w:rsidR="00620EEB">
        <w:rPr>
          <w:rFonts w:hint="cs"/>
          <w:rtl/>
          <w:lang w:eastAsia="he-IL"/>
        </w:rPr>
        <w:t xml:space="preserve"> </w:t>
      </w:r>
      <w:r w:rsidR="00620EEB">
        <w:rPr>
          <w:rtl/>
          <w:lang w:eastAsia="he-IL"/>
        </w:rPr>
        <w:t>–</w:t>
      </w:r>
      <w:r>
        <w:rPr>
          <w:rFonts w:hint="cs"/>
          <w:rtl/>
          <w:lang w:eastAsia="he-IL"/>
        </w:rPr>
        <w:t xml:space="preserve"> כי אנחנו מבינים מה הרכיבים שיש לו</w:t>
      </w:r>
      <w:r w:rsidR="00620EEB">
        <w:rPr>
          <w:rFonts w:hint="cs"/>
          <w:rtl/>
          <w:lang w:eastAsia="he-IL"/>
        </w:rPr>
        <w:t xml:space="preserve"> </w:t>
      </w:r>
      <w:r w:rsidR="00620EEB">
        <w:rPr>
          <w:rtl/>
          <w:lang w:eastAsia="he-IL"/>
        </w:rPr>
        <w:t>–</w:t>
      </w:r>
      <w:r w:rsidR="00FE3E80">
        <w:rPr>
          <w:rFonts w:hint="cs"/>
          <w:rtl/>
          <w:lang w:eastAsia="he-IL"/>
        </w:rPr>
        <w:t xml:space="preserve"> ג</w:t>
      </w:r>
      <w:r w:rsidR="00620EEB">
        <w:rPr>
          <w:rFonts w:hint="cs"/>
          <w:rtl/>
          <w:lang w:eastAsia="he-IL"/>
        </w:rPr>
        <w:t>ם רכיבי התנהגות.</w:t>
      </w:r>
      <w:r w:rsidR="00FE3E80">
        <w:rPr>
          <w:rFonts w:hint="cs"/>
          <w:rtl/>
          <w:lang w:eastAsia="he-IL"/>
        </w:rPr>
        <w:t xml:space="preserve"> לדעתי זה כן צריך להיות.</w:t>
      </w:r>
    </w:p>
    <w:p w:rsidR="00375142" w:rsidRDefault="00375142" w:rsidP="00375142">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293025511"/>
        <w:placeholder>
          <w:docPart w:val="DefaultPlaceholder_-1854013440"/>
        </w:placeholder>
        <w15:color w:val="993366"/>
      </w:sdtPr>
      <w:sdtEndPr/>
      <w:sdtContent>
        <w:p w:rsidR="00375142" w:rsidRDefault="00375142" w:rsidP="00375142">
          <w:pPr>
            <w:pStyle w:val="af9"/>
            <w:keepNext/>
            <w:rPr>
              <w:rtl/>
              <w:lang w:eastAsia="he-IL"/>
            </w:rPr>
          </w:pPr>
          <w:proofErr w:type="spellStart"/>
          <w:r w:rsidRPr="00375142">
            <w:rPr>
              <w:rStyle w:val="afd"/>
              <w:color w:val="000000"/>
              <w:rtl/>
            </w:rPr>
            <w:t>יוכי</w:t>
          </w:r>
          <w:proofErr w:type="spellEnd"/>
          <w:r w:rsidRPr="00375142">
            <w:rPr>
              <w:rStyle w:val="afd"/>
              <w:color w:val="000000"/>
              <w:rtl/>
            </w:rPr>
            <w:t xml:space="preserve"> </w:t>
          </w:r>
          <w:proofErr w:type="spellStart"/>
          <w:r w:rsidRPr="00375142">
            <w:rPr>
              <w:rStyle w:val="afd"/>
              <w:color w:val="000000"/>
              <w:rtl/>
            </w:rPr>
            <w:t>גנסין</w:t>
          </w:r>
          <w:proofErr w:type="spellEnd"/>
          <w:r w:rsidRPr="00375142">
            <w:rPr>
              <w:color w:val="000000"/>
              <w:rtl/>
              <w:lang w:eastAsia="he-IL"/>
            </w:rPr>
            <w:t>:</w:t>
          </w:r>
        </w:p>
      </w:sdtContent>
    </w:sdt>
    <w:p w:rsidR="00375142" w:rsidRDefault="00375142" w:rsidP="00375142">
      <w:pPr>
        <w:pStyle w:val="KeepWithNext"/>
        <w:rPr>
          <w:rtl/>
          <w:lang w:eastAsia="he-IL"/>
        </w:rPr>
      </w:pPr>
    </w:p>
    <w:p w:rsidR="00375142" w:rsidRDefault="00375142" w:rsidP="00375142">
      <w:pPr>
        <w:rPr>
          <w:rtl/>
          <w:lang w:eastAsia="he-IL"/>
        </w:rPr>
      </w:pPr>
      <w:r>
        <w:rPr>
          <w:rFonts w:hint="cs"/>
          <w:rtl/>
          <w:lang w:eastAsia="he-IL"/>
        </w:rPr>
        <w:t>אבל זה כלול בחוות הדעת.</w:t>
      </w:r>
    </w:p>
    <w:p w:rsidR="00375142" w:rsidRDefault="00375142" w:rsidP="00375142">
      <w:pPr>
        <w:rPr>
          <w:rtl/>
          <w:lang w:eastAsia="he-IL"/>
        </w:rPr>
      </w:pPr>
    </w:p>
    <w:sdt>
      <w:sdtPr>
        <w:rPr>
          <w:rFonts w:hint="cs"/>
          <w:rtl/>
        </w:rPr>
        <w:alias w:val="יור"/>
        <w:tag w:val="&lt;ID&gt;5290&lt;/ID&gt;&lt;Name&gt;רויטל סויד - יו&quot;רַ&lt;/Name&gt;&lt;Data&gt;רויטל סויד&lt;/Data&gt;&lt;Shortcut&gt;רוסו&lt;/Shortcut&gt;"/>
        <w:id w:val="-497579226"/>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375142" w:rsidRDefault="00375142" w:rsidP="00375142">
      <w:pPr>
        <w:pStyle w:val="KeepWithNext"/>
        <w:rPr>
          <w:rtl/>
          <w:lang w:eastAsia="he-IL"/>
        </w:rPr>
      </w:pPr>
    </w:p>
    <w:p w:rsidR="00375142" w:rsidRDefault="00375142" w:rsidP="00620EEB">
      <w:pPr>
        <w:rPr>
          <w:rtl/>
          <w:lang w:eastAsia="he-IL"/>
        </w:rPr>
      </w:pPr>
      <w:r>
        <w:rPr>
          <w:rFonts w:hint="cs"/>
          <w:rtl/>
          <w:lang w:eastAsia="he-IL"/>
        </w:rPr>
        <w:t>אבל אל תשכחי</w:t>
      </w:r>
      <w:r w:rsidR="00720E6F">
        <w:rPr>
          <w:rFonts w:hint="cs"/>
          <w:rtl/>
          <w:lang w:eastAsia="he-IL"/>
        </w:rPr>
        <w:t>,</w:t>
      </w:r>
      <w:r>
        <w:rPr>
          <w:rFonts w:hint="cs"/>
          <w:rtl/>
          <w:lang w:eastAsia="he-IL"/>
        </w:rPr>
        <w:t xml:space="preserve"> </w:t>
      </w:r>
      <w:proofErr w:type="spellStart"/>
      <w:r>
        <w:rPr>
          <w:rFonts w:hint="cs"/>
          <w:rtl/>
          <w:lang w:eastAsia="he-IL"/>
        </w:rPr>
        <w:t>יוכי</w:t>
      </w:r>
      <w:proofErr w:type="spellEnd"/>
      <w:r w:rsidR="00720E6F">
        <w:rPr>
          <w:rFonts w:hint="cs"/>
          <w:rtl/>
          <w:lang w:eastAsia="he-IL"/>
        </w:rPr>
        <w:t>,</w:t>
      </w:r>
      <w:r>
        <w:rPr>
          <w:rFonts w:hint="cs"/>
          <w:rtl/>
          <w:lang w:eastAsia="he-IL"/>
        </w:rPr>
        <w:t xml:space="preserve"> שבדיון הראשון היה לנו </w:t>
      </w:r>
      <w:r w:rsidR="00620EEB">
        <w:rPr>
          <w:rFonts w:hint="cs"/>
          <w:rtl/>
          <w:lang w:eastAsia="he-IL"/>
        </w:rPr>
        <w:t xml:space="preserve">דיון ארוך על אלו מסמכים </w:t>
      </w:r>
      <w:r w:rsidR="00FE3E80">
        <w:rPr>
          <w:rFonts w:hint="cs"/>
          <w:rtl/>
          <w:lang w:eastAsia="he-IL"/>
        </w:rPr>
        <w:t xml:space="preserve">מגישים היום, </w:t>
      </w:r>
      <w:r>
        <w:rPr>
          <w:rFonts w:hint="cs"/>
          <w:rtl/>
          <w:lang w:eastAsia="he-IL"/>
        </w:rPr>
        <w:t xml:space="preserve">לרבות </w:t>
      </w:r>
      <w:r w:rsidR="00FE3E80">
        <w:rPr>
          <w:rFonts w:hint="cs"/>
          <w:rtl/>
          <w:lang w:eastAsia="he-IL"/>
        </w:rPr>
        <w:t xml:space="preserve">אפילו על </w:t>
      </w:r>
      <w:r>
        <w:rPr>
          <w:rFonts w:hint="cs"/>
          <w:rtl/>
          <w:lang w:eastAsia="he-IL"/>
        </w:rPr>
        <w:t>הכותרת</w:t>
      </w:r>
      <w:r w:rsidR="00620EEB">
        <w:rPr>
          <w:rFonts w:hint="cs"/>
          <w:rtl/>
          <w:lang w:eastAsia="he-IL"/>
        </w:rPr>
        <w:t xml:space="preserve">. </w:t>
      </w:r>
      <w:r w:rsidR="00FE3E80">
        <w:rPr>
          <w:rFonts w:hint="cs"/>
          <w:rtl/>
          <w:lang w:eastAsia="he-IL"/>
        </w:rPr>
        <w:t>היה דיון</w:t>
      </w:r>
      <w:r>
        <w:rPr>
          <w:rFonts w:hint="cs"/>
          <w:rtl/>
          <w:lang w:eastAsia="he-IL"/>
        </w:rPr>
        <w:t xml:space="preserve"> מול עו"ד אילוז מה המסמכים. </w:t>
      </w:r>
      <w:r w:rsidR="00FE3E80">
        <w:rPr>
          <w:rFonts w:hint="cs"/>
          <w:rtl/>
          <w:lang w:eastAsia="he-IL"/>
        </w:rPr>
        <w:t xml:space="preserve">היום </w:t>
      </w:r>
      <w:bookmarkStart w:id="179" w:name="_ETM_Q1_1461940"/>
      <w:bookmarkEnd w:id="179"/>
      <w:r>
        <w:rPr>
          <w:rFonts w:hint="cs"/>
          <w:rtl/>
          <w:lang w:eastAsia="he-IL"/>
        </w:rPr>
        <w:t>כולנו מבינים, כל יושבי השולחן</w:t>
      </w:r>
      <w:r w:rsidR="00620EEB">
        <w:rPr>
          <w:rFonts w:hint="cs"/>
          <w:rtl/>
          <w:lang w:eastAsia="he-IL"/>
        </w:rPr>
        <w:t>,</w:t>
      </w:r>
      <w:r>
        <w:rPr>
          <w:rFonts w:hint="cs"/>
          <w:rtl/>
          <w:lang w:eastAsia="he-IL"/>
        </w:rPr>
        <w:t xml:space="preserve"> </w:t>
      </w:r>
      <w:r w:rsidR="007D48F2">
        <w:rPr>
          <w:rFonts w:hint="cs"/>
          <w:rtl/>
          <w:lang w:eastAsia="he-IL"/>
        </w:rPr>
        <w:t>לפי ההצהרה שלך לפרוטוקול</w:t>
      </w:r>
      <w:r w:rsidR="00620EEB">
        <w:rPr>
          <w:rFonts w:hint="cs"/>
          <w:rtl/>
          <w:lang w:eastAsia="he-IL"/>
        </w:rPr>
        <w:t>,</w:t>
      </w:r>
      <w:r w:rsidR="007D48F2">
        <w:rPr>
          <w:rFonts w:hint="cs"/>
          <w:rtl/>
          <w:lang w:eastAsia="he-IL"/>
        </w:rPr>
        <w:t xml:space="preserve"> איזה מסמכים צריכים להיות.</w:t>
      </w:r>
    </w:p>
    <w:p w:rsidR="00375142" w:rsidRDefault="00375142" w:rsidP="00375142">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849030406"/>
        <w:placeholder>
          <w:docPart w:val="DefaultPlaceholder_-1854013440"/>
        </w:placeholder>
        <w15:color w:val="993366"/>
      </w:sdtPr>
      <w:sdtEndPr/>
      <w:sdtContent>
        <w:p w:rsidR="00375142" w:rsidRDefault="00375142" w:rsidP="00375142">
          <w:pPr>
            <w:pStyle w:val="af9"/>
            <w:keepNext/>
            <w:rPr>
              <w:rtl/>
              <w:lang w:eastAsia="he-IL"/>
            </w:rPr>
          </w:pPr>
          <w:proofErr w:type="spellStart"/>
          <w:r w:rsidRPr="00375142">
            <w:rPr>
              <w:rStyle w:val="afd"/>
              <w:color w:val="000000"/>
              <w:rtl/>
            </w:rPr>
            <w:t>יוכי</w:t>
          </w:r>
          <w:proofErr w:type="spellEnd"/>
          <w:r w:rsidRPr="00375142">
            <w:rPr>
              <w:rStyle w:val="afd"/>
              <w:color w:val="000000"/>
              <w:rtl/>
            </w:rPr>
            <w:t xml:space="preserve"> </w:t>
          </w:r>
          <w:proofErr w:type="spellStart"/>
          <w:r w:rsidRPr="00375142">
            <w:rPr>
              <w:rStyle w:val="afd"/>
              <w:color w:val="000000"/>
              <w:rtl/>
            </w:rPr>
            <w:t>גנסין</w:t>
          </w:r>
          <w:proofErr w:type="spellEnd"/>
          <w:r w:rsidRPr="00375142">
            <w:rPr>
              <w:color w:val="000000"/>
              <w:rtl/>
              <w:lang w:eastAsia="he-IL"/>
            </w:rPr>
            <w:t>:</w:t>
          </w:r>
        </w:p>
      </w:sdtContent>
    </w:sdt>
    <w:p w:rsidR="00375142" w:rsidRDefault="00375142" w:rsidP="00375142">
      <w:pPr>
        <w:pStyle w:val="KeepWithNext"/>
        <w:rPr>
          <w:rtl/>
          <w:lang w:eastAsia="he-IL"/>
        </w:rPr>
      </w:pPr>
    </w:p>
    <w:p w:rsidR="00375142" w:rsidRDefault="00375142" w:rsidP="00375142">
      <w:pPr>
        <w:rPr>
          <w:rtl/>
          <w:lang w:eastAsia="he-IL"/>
        </w:rPr>
      </w:pPr>
      <w:r>
        <w:rPr>
          <w:rFonts w:hint="cs"/>
          <w:rtl/>
          <w:lang w:eastAsia="he-IL"/>
        </w:rPr>
        <w:t>איזו חוות דעת.</w:t>
      </w:r>
    </w:p>
    <w:p w:rsidR="00375142" w:rsidRDefault="00375142" w:rsidP="00375142">
      <w:pPr>
        <w:rPr>
          <w:rtl/>
          <w:lang w:eastAsia="he-IL"/>
        </w:rPr>
      </w:pPr>
    </w:p>
    <w:sdt>
      <w:sdtPr>
        <w:rPr>
          <w:rFonts w:hint="cs"/>
          <w:rtl/>
        </w:rPr>
        <w:alias w:val="יור"/>
        <w:tag w:val="&lt;ID&gt;5290&lt;/ID&gt;&lt;Name&gt;רויטל סויד - יו&quot;רַ&lt;/Name&gt;&lt;Data&gt;רויטל סויד&lt;/Data&gt;&lt;Shortcut&gt;רוסו&lt;/Shortcut&gt;"/>
        <w:id w:val="470717581"/>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375142" w:rsidRDefault="00375142" w:rsidP="00375142">
      <w:pPr>
        <w:pStyle w:val="KeepWithNext"/>
        <w:rPr>
          <w:rtl/>
          <w:lang w:eastAsia="he-IL"/>
        </w:rPr>
      </w:pPr>
    </w:p>
    <w:p w:rsidR="00375142" w:rsidRDefault="007D48F2" w:rsidP="00620EEB">
      <w:pPr>
        <w:rPr>
          <w:rtl/>
          <w:lang w:eastAsia="he-IL"/>
        </w:rPr>
      </w:pPr>
      <w:r>
        <w:rPr>
          <w:rFonts w:hint="cs"/>
          <w:rtl/>
          <w:lang w:eastAsia="he-IL"/>
        </w:rPr>
        <w:t xml:space="preserve">איזה מסמכים צריכים להיות, איזו חוות </w:t>
      </w:r>
      <w:bookmarkStart w:id="180" w:name="_ETM_Q1_1472823"/>
      <w:bookmarkEnd w:id="180"/>
      <w:r>
        <w:rPr>
          <w:rFonts w:hint="cs"/>
          <w:rtl/>
          <w:lang w:eastAsia="he-IL"/>
        </w:rPr>
        <w:t>דעת צר</w:t>
      </w:r>
      <w:r w:rsidR="00620EEB">
        <w:rPr>
          <w:rFonts w:hint="cs"/>
          <w:rtl/>
          <w:lang w:eastAsia="he-IL"/>
        </w:rPr>
        <w:t>יכה להיות מוגשת ומה הרכיבים שלה.</w:t>
      </w:r>
      <w:r>
        <w:rPr>
          <w:rFonts w:hint="cs"/>
          <w:rtl/>
          <w:lang w:eastAsia="he-IL"/>
        </w:rPr>
        <w:t xml:space="preserve"> </w:t>
      </w:r>
      <w:r w:rsidR="00375142">
        <w:rPr>
          <w:rFonts w:hint="cs"/>
          <w:rtl/>
          <w:lang w:eastAsia="he-IL"/>
        </w:rPr>
        <w:t>אבל אני לא רוצה מצב שבו אנחנו כותבים את זה באופן כללי</w:t>
      </w:r>
      <w:r w:rsidR="00620EEB">
        <w:rPr>
          <w:rFonts w:hint="cs"/>
          <w:rtl/>
          <w:lang w:eastAsia="he-IL"/>
        </w:rPr>
        <w:t>,</w:t>
      </w:r>
      <w:r w:rsidR="00375142">
        <w:rPr>
          <w:rFonts w:hint="cs"/>
          <w:rtl/>
          <w:lang w:eastAsia="he-IL"/>
        </w:rPr>
        <w:t xml:space="preserve"> כי כולנו פה בשולחן מבינים את זה</w:t>
      </w:r>
      <w:r w:rsidR="00620EEB">
        <w:rPr>
          <w:rFonts w:hint="cs"/>
          <w:rtl/>
          <w:lang w:eastAsia="he-IL"/>
        </w:rPr>
        <w:t>,</w:t>
      </w:r>
      <w:r w:rsidR="00375142">
        <w:rPr>
          <w:rFonts w:hint="cs"/>
          <w:rtl/>
          <w:lang w:eastAsia="he-IL"/>
        </w:rPr>
        <w:t xml:space="preserve"> </w:t>
      </w:r>
      <w:r>
        <w:rPr>
          <w:rFonts w:hint="cs"/>
          <w:rtl/>
          <w:lang w:eastAsia="he-IL"/>
        </w:rPr>
        <w:t xml:space="preserve">ואחר כך, בביצוע </w:t>
      </w:r>
      <w:bookmarkStart w:id="181" w:name="_ETM_Q1_1488887"/>
      <w:bookmarkEnd w:id="181"/>
      <w:r>
        <w:rPr>
          <w:rFonts w:hint="cs"/>
          <w:rtl/>
          <w:lang w:eastAsia="he-IL"/>
        </w:rPr>
        <w:t>בפועל, יגידו</w:t>
      </w:r>
      <w:r w:rsidR="00620EEB">
        <w:rPr>
          <w:rFonts w:hint="cs"/>
          <w:rtl/>
          <w:lang w:eastAsia="he-IL"/>
        </w:rPr>
        <w:t xml:space="preserve"> הסנגורים</w:t>
      </w:r>
      <w:r>
        <w:rPr>
          <w:rFonts w:hint="cs"/>
          <w:rtl/>
          <w:lang w:eastAsia="he-IL"/>
        </w:rPr>
        <w:t xml:space="preserve">: כן, </w:t>
      </w:r>
      <w:r w:rsidR="00375142">
        <w:rPr>
          <w:rFonts w:hint="cs"/>
          <w:rtl/>
          <w:lang w:eastAsia="he-IL"/>
        </w:rPr>
        <w:t>אבל בוועדת חוקה</w:t>
      </w:r>
      <w:r w:rsidR="00620EEB">
        <w:rPr>
          <w:rFonts w:hint="cs"/>
          <w:rtl/>
          <w:lang w:eastAsia="he-IL"/>
        </w:rPr>
        <w:t xml:space="preserve">, כשישבנו, </w:t>
      </w:r>
      <w:r>
        <w:rPr>
          <w:rFonts w:hint="cs"/>
          <w:rtl/>
          <w:lang w:eastAsia="he-IL"/>
        </w:rPr>
        <w:t xml:space="preserve">אמרו שיהיה גם זה וגם וזה, והם </w:t>
      </w:r>
      <w:bookmarkStart w:id="182" w:name="_ETM_Q1_1490224"/>
      <w:bookmarkEnd w:id="182"/>
      <w:r>
        <w:rPr>
          <w:rFonts w:hint="cs"/>
          <w:rtl/>
          <w:lang w:eastAsia="he-IL"/>
        </w:rPr>
        <w:t xml:space="preserve">יגידו: לא רשום לנו. </w:t>
      </w:r>
      <w:r w:rsidR="00375142">
        <w:rPr>
          <w:rFonts w:hint="cs"/>
          <w:rtl/>
          <w:lang w:eastAsia="he-IL"/>
        </w:rPr>
        <w:t xml:space="preserve">זה מה שאני לא רוצה. אז בואי נחשוב איך </w:t>
      </w:r>
      <w:r>
        <w:rPr>
          <w:rFonts w:hint="cs"/>
          <w:rtl/>
          <w:lang w:eastAsia="he-IL"/>
        </w:rPr>
        <w:t xml:space="preserve">אנחנו לוקחים את מה שאמרת עכשיו </w:t>
      </w:r>
      <w:bookmarkStart w:id="183" w:name="_ETM_Q1_1501249"/>
      <w:bookmarkEnd w:id="183"/>
      <w:r>
        <w:rPr>
          <w:rFonts w:hint="cs"/>
          <w:rtl/>
          <w:lang w:eastAsia="he-IL"/>
        </w:rPr>
        <w:t xml:space="preserve">וכן מעגנים את זה, </w:t>
      </w:r>
      <w:r w:rsidR="00375142">
        <w:rPr>
          <w:rFonts w:hint="cs"/>
          <w:rtl/>
          <w:lang w:eastAsia="he-IL"/>
        </w:rPr>
        <w:t>או שמחליטים שבתקנות</w:t>
      </w:r>
      <w:r>
        <w:rPr>
          <w:rFonts w:hint="cs"/>
          <w:rtl/>
          <w:lang w:eastAsia="he-IL"/>
        </w:rPr>
        <w:t xml:space="preserve"> שיותקנו </w:t>
      </w:r>
      <w:r>
        <w:rPr>
          <w:rtl/>
          <w:lang w:eastAsia="he-IL"/>
        </w:rPr>
        <w:t>–</w:t>
      </w:r>
      <w:r>
        <w:rPr>
          <w:rFonts w:hint="cs"/>
          <w:rtl/>
          <w:lang w:eastAsia="he-IL"/>
        </w:rPr>
        <w:t xml:space="preserve"> כי יהיו חייבות </w:t>
      </w:r>
      <w:bookmarkStart w:id="184" w:name="_ETM_Q1_1502090"/>
      <w:bookmarkEnd w:id="184"/>
      <w:r>
        <w:rPr>
          <w:rFonts w:hint="cs"/>
          <w:rtl/>
          <w:lang w:eastAsia="he-IL"/>
        </w:rPr>
        <w:t xml:space="preserve">להיות פה תקנות - - - </w:t>
      </w:r>
    </w:p>
    <w:p w:rsidR="00375142" w:rsidRDefault="00375142" w:rsidP="00375142">
      <w:pPr>
        <w:rPr>
          <w:rtl/>
          <w:lang w:eastAsia="he-IL"/>
        </w:rPr>
      </w:pPr>
    </w:p>
    <w:sdt>
      <w:sdtPr>
        <w:rPr>
          <w:rFonts w:hint="cs"/>
          <w:rtl/>
        </w:rPr>
        <w:alias w:val="דובר_המשך"/>
        <w:tag w:val="&lt;ID&gt;514830&lt;/ID&gt;&lt;Name&gt;יוכי גנסין&lt;/Name&gt;&lt;Data&gt;יוכי גנסין&lt;/Data&gt;&lt;Shortcut&gt;יוגנ&lt;/Shortcut&gt;"/>
        <w:id w:val="-211502987"/>
        <w:placeholder>
          <w:docPart w:val="DefaultPlaceholder_-1854013440"/>
        </w:placeholder>
        <w15:color w:val="993366"/>
      </w:sdtPr>
      <w:sdtEndPr/>
      <w:sdtContent>
        <w:p w:rsidR="00375142" w:rsidRDefault="00375142" w:rsidP="00375142">
          <w:pPr>
            <w:pStyle w:val="-"/>
            <w:keepNext/>
            <w:rPr>
              <w:rtl/>
            </w:rPr>
          </w:pPr>
          <w:proofErr w:type="spellStart"/>
          <w:r w:rsidRPr="00375142">
            <w:rPr>
              <w:rStyle w:val="afd"/>
              <w:color w:val="000000"/>
              <w:rtl/>
            </w:rPr>
            <w:t>יוכי</w:t>
          </w:r>
          <w:proofErr w:type="spellEnd"/>
          <w:r w:rsidRPr="00375142">
            <w:rPr>
              <w:rStyle w:val="afd"/>
              <w:color w:val="000000"/>
              <w:rtl/>
            </w:rPr>
            <w:t xml:space="preserve"> </w:t>
          </w:r>
          <w:proofErr w:type="spellStart"/>
          <w:r w:rsidRPr="00375142">
            <w:rPr>
              <w:rStyle w:val="afd"/>
              <w:color w:val="000000"/>
              <w:rtl/>
            </w:rPr>
            <w:t>גנסין</w:t>
          </w:r>
          <w:proofErr w:type="spellEnd"/>
          <w:r w:rsidRPr="00375142">
            <w:rPr>
              <w:color w:val="000000"/>
              <w:rtl/>
            </w:rPr>
            <w:t>:</w:t>
          </w:r>
        </w:p>
      </w:sdtContent>
    </w:sdt>
    <w:p w:rsidR="00375142" w:rsidRDefault="00375142" w:rsidP="00375142">
      <w:pPr>
        <w:pStyle w:val="KeepWithNext"/>
        <w:rPr>
          <w:rtl/>
          <w:lang w:eastAsia="he-IL"/>
        </w:rPr>
      </w:pPr>
    </w:p>
    <w:p w:rsidR="00375142" w:rsidRDefault="007D48F2" w:rsidP="00375142">
      <w:pPr>
        <w:rPr>
          <w:rtl/>
          <w:lang w:eastAsia="he-IL"/>
        </w:rPr>
      </w:pPr>
      <w:r>
        <w:rPr>
          <w:rFonts w:hint="cs"/>
          <w:rtl/>
          <w:lang w:eastAsia="he-IL"/>
        </w:rPr>
        <w:t>אין תקנות גם ל</w:t>
      </w:r>
      <w:r w:rsidR="00375142">
        <w:rPr>
          <w:rFonts w:hint="cs"/>
          <w:rtl/>
          <w:lang w:eastAsia="he-IL"/>
        </w:rPr>
        <w:t>חוק שחרור</w:t>
      </w:r>
      <w:r w:rsidR="00620EEB">
        <w:rPr>
          <w:rFonts w:hint="cs"/>
          <w:rtl/>
          <w:lang w:eastAsia="he-IL"/>
        </w:rPr>
        <w:t xml:space="preserve"> על-</w:t>
      </w:r>
      <w:r>
        <w:rPr>
          <w:rFonts w:hint="cs"/>
          <w:rtl/>
          <w:lang w:eastAsia="he-IL"/>
        </w:rPr>
        <w:t>תנאי.</w:t>
      </w:r>
    </w:p>
    <w:p w:rsidR="00375142" w:rsidRDefault="00375142" w:rsidP="00375142">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189722064"/>
        <w:placeholder>
          <w:docPart w:val="DefaultPlaceholder_-1854013440"/>
        </w:placeholder>
        <w15:color w:val="993366"/>
      </w:sdtPr>
      <w:sdtEndPr/>
      <w:sdtContent>
        <w:p w:rsidR="00375142" w:rsidRPr="007C1F2E" w:rsidRDefault="00375142" w:rsidP="00375142">
          <w:pPr>
            <w:pStyle w:val="af9"/>
            <w:keepNext/>
            <w:rPr>
              <w:rtl/>
              <w:lang w:eastAsia="he-IL"/>
            </w:rPr>
          </w:pPr>
          <w:r w:rsidRPr="007C1F2E">
            <w:rPr>
              <w:rStyle w:val="afd"/>
              <w:color w:val="000000"/>
              <w:rtl/>
            </w:rPr>
            <w:t xml:space="preserve">נעמה </w:t>
          </w:r>
          <w:proofErr w:type="spellStart"/>
          <w:r w:rsidRPr="007C1F2E">
            <w:rPr>
              <w:rStyle w:val="afd"/>
              <w:color w:val="000000"/>
              <w:rtl/>
            </w:rPr>
            <w:t>פויכטונגר</w:t>
          </w:r>
          <w:proofErr w:type="spellEnd"/>
          <w:r w:rsidRPr="007C1F2E">
            <w:rPr>
              <w:color w:val="000000"/>
              <w:rtl/>
              <w:lang w:eastAsia="he-IL"/>
            </w:rPr>
            <w:t>:</w:t>
          </w:r>
        </w:p>
      </w:sdtContent>
    </w:sdt>
    <w:p w:rsidR="00375142" w:rsidRPr="007C1F2E" w:rsidRDefault="00375142" w:rsidP="00375142">
      <w:pPr>
        <w:pStyle w:val="KeepWithNext"/>
        <w:rPr>
          <w:rtl/>
          <w:lang w:eastAsia="he-IL"/>
        </w:rPr>
      </w:pPr>
    </w:p>
    <w:p w:rsidR="00375142" w:rsidRDefault="007D48F2" w:rsidP="00375142">
      <w:pPr>
        <w:rPr>
          <w:rtl/>
          <w:lang w:eastAsia="he-IL"/>
        </w:rPr>
      </w:pPr>
      <w:r w:rsidRPr="007C1F2E">
        <w:rPr>
          <w:rFonts w:hint="cs"/>
          <w:rtl/>
          <w:lang w:eastAsia="he-IL"/>
        </w:rPr>
        <w:t xml:space="preserve">יש לי </w:t>
      </w:r>
      <w:bookmarkStart w:id="185" w:name="_ETM_Q1_1504239"/>
      <w:bookmarkEnd w:id="185"/>
      <w:r w:rsidRPr="007C1F2E">
        <w:rPr>
          <w:rFonts w:hint="cs"/>
          <w:rtl/>
          <w:lang w:eastAsia="he-IL"/>
        </w:rPr>
        <w:t>הצעה</w:t>
      </w:r>
      <w:r w:rsidR="00620EEB" w:rsidRPr="007C1F2E">
        <w:rPr>
          <w:rFonts w:hint="cs"/>
          <w:rtl/>
          <w:lang w:eastAsia="he-IL"/>
        </w:rPr>
        <w:t>,</w:t>
      </w:r>
      <w:r w:rsidRPr="007C1F2E">
        <w:rPr>
          <w:rFonts w:hint="cs"/>
          <w:rtl/>
          <w:lang w:eastAsia="he-IL"/>
        </w:rPr>
        <w:t xml:space="preserve"> אם אפשר</w:t>
      </w:r>
      <w:r w:rsidR="007C1F2E" w:rsidRPr="007C1F2E">
        <w:rPr>
          <w:rFonts w:hint="cs"/>
          <w:rtl/>
          <w:lang w:eastAsia="he-IL"/>
        </w:rPr>
        <w:t>,</w:t>
      </w:r>
      <w:r w:rsidRPr="007C1F2E">
        <w:rPr>
          <w:rFonts w:hint="cs"/>
          <w:rtl/>
          <w:lang w:eastAsia="he-IL"/>
        </w:rPr>
        <w:t xml:space="preserve"> ואני מציעה בזהירות כי לא דיברנו </w:t>
      </w:r>
      <w:bookmarkStart w:id="186" w:name="_ETM_Q1_1510362"/>
      <w:bookmarkEnd w:id="186"/>
      <w:r w:rsidR="007C1F2E" w:rsidRPr="007C1F2E">
        <w:rPr>
          <w:rFonts w:hint="cs"/>
          <w:rtl/>
          <w:lang w:eastAsia="he-IL"/>
        </w:rPr>
        <w:t>בינינו קודם:</w:t>
      </w:r>
      <w:r w:rsidRPr="007C1F2E">
        <w:rPr>
          <w:rFonts w:hint="cs"/>
          <w:rtl/>
          <w:lang w:eastAsia="he-IL"/>
        </w:rPr>
        <w:t xml:space="preserve"> </w:t>
      </w:r>
      <w:r w:rsidR="00375142" w:rsidRPr="007C1F2E">
        <w:rPr>
          <w:rFonts w:hint="cs"/>
          <w:rtl/>
          <w:lang w:eastAsia="he-IL"/>
        </w:rPr>
        <w:t>למעשה</w:t>
      </w:r>
      <w:r w:rsidR="007C1F2E" w:rsidRPr="007C1F2E">
        <w:rPr>
          <w:rFonts w:hint="cs"/>
          <w:rtl/>
          <w:lang w:eastAsia="he-IL"/>
        </w:rPr>
        <w:t>,</w:t>
      </w:r>
      <w:r w:rsidR="00375142" w:rsidRPr="007C1F2E">
        <w:rPr>
          <w:rFonts w:hint="cs"/>
          <w:rtl/>
          <w:lang w:eastAsia="he-IL"/>
        </w:rPr>
        <w:t xml:space="preserve"> סעיף 9 לחוק היום</w:t>
      </w:r>
      <w:r w:rsidR="007C1F2E" w:rsidRPr="007C1F2E">
        <w:rPr>
          <w:rFonts w:hint="cs"/>
          <w:rtl/>
          <w:lang w:eastAsia="he-IL"/>
        </w:rPr>
        <w:t xml:space="preserve">, </w:t>
      </w:r>
      <w:r w:rsidR="00375142" w:rsidRPr="007C1F2E">
        <w:rPr>
          <w:rFonts w:hint="cs"/>
          <w:rtl/>
          <w:lang w:eastAsia="he-IL"/>
        </w:rPr>
        <w:t xml:space="preserve">שמפרט </w:t>
      </w:r>
      <w:r w:rsidR="007C1F2E" w:rsidRPr="007C1F2E">
        <w:rPr>
          <w:rFonts w:hint="cs"/>
          <w:rtl/>
          <w:lang w:eastAsia="he-IL"/>
        </w:rPr>
        <w:t>את השיקולים</w:t>
      </w:r>
      <w:r w:rsidR="007C1F2E">
        <w:rPr>
          <w:rFonts w:hint="cs"/>
          <w:rtl/>
          <w:lang w:eastAsia="he-IL"/>
        </w:rPr>
        <w:t xml:space="preserve"> שהוועדה שוקלת, </w:t>
      </w:r>
      <w:r w:rsidR="00375142">
        <w:rPr>
          <w:rFonts w:hint="cs"/>
          <w:rtl/>
          <w:lang w:eastAsia="he-IL"/>
        </w:rPr>
        <w:t>מפרט חלק מהאלמנטים האלה</w:t>
      </w:r>
      <w:r w:rsidR="007C1F2E">
        <w:rPr>
          <w:rFonts w:hint="cs"/>
          <w:rtl/>
          <w:lang w:eastAsia="he-IL"/>
        </w:rPr>
        <w:t xml:space="preserve"> </w:t>
      </w:r>
      <w:r w:rsidR="007C1F2E">
        <w:rPr>
          <w:rtl/>
          <w:lang w:eastAsia="he-IL"/>
        </w:rPr>
        <w:t>–</w:t>
      </w:r>
      <w:r>
        <w:rPr>
          <w:rFonts w:hint="cs"/>
          <w:rtl/>
          <w:lang w:eastAsia="he-IL"/>
        </w:rPr>
        <w:t xml:space="preserve"> את </w:t>
      </w:r>
      <w:bookmarkStart w:id="187" w:name="_ETM_Q1_1521262"/>
      <w:bookmarkEnd w:id="187"/>
      <w:r>
        <w:rPr>
          <w:rFonts w:hint="cs"/>
          <w:rtl/>
          <w:lang w:eastAsia="he-IL"/>
        </w:rPr>
        <w:t>כל ההיסטוריה הפלילית שלו פה,</w:t>
      </w:r>
      <w:r w:rsidR="007C1F2E">
        <w:rPr>
          <w:rFonts w:hint="cs"/>
          <w:rtl/>
          <w:lang w:eastAsia="he-IL"/>
        </w:rPr>
        <w:t xml:space="preserve"> העבירה, </w:t>
      </w:r>
      <w:r w:rsidR="00375142">
        <w:rPr>
          <w:rFonts w:hint="cs"/>
          <w:rtl/>
          <w:lang w:eastAsia="he-IL"/>
        </w:rPr>
        <w:t xml:space="preserve">גזר הדין </w:t>
      </w:r>
      <w:proofErr w:type="spellStart"/>
      <w:r w:rsidR="00375142">
        <w:rPr>
          <w:rFonts w:hint="cs"/>
          <w:rtl/>
          <w:lang w:eastAsia="he-IL"/>
        </w:rPr>
        <w:t>וכו</w:t>
      </w:r>
      <w:proofErr w:type="spellEnd"/>
      <w:r w:rsidR="00375142">
        <w:rPr>
          <w:rFonts w:hint="cs"/>
          <w:rtl/>
          <w:lang w:eastAsia="he-IL"/>
        </w:rPr>
        <w:t>'</w:t>
      </w:r>
      <w:r w:rsidR="007C1F2E">
        <w:rPr>
          <w:rFonts w:hint="cs"/>
          <w:rtl/>
          <w:lang w:eastAsia="he-IL"/>
        </w:rPr>
        <w:t xml:space="preserve">, </w:t>
      </w:r>
      <w:r>
        <w:rPr>
          <w:rFonts w:hint="cs"/>
          <w:rtl/>
          <w:lang w:eastAsia="he-IL"/>
        </w:rPr>
        <w:t>את</w:t>
      </w:r>
      <w:r w:rsidR="00375142">
        <w:rPr>
          <w:rFonts w:hint="cs"/>
          <w:rtl/>
          <w:lang w:eastAsia="he-IL"/>
        </w:rPr>
        <w:t xml:space="preserve"> ההתנהגות הטובה בכלא </w:t>
      </w:r>
      <w:r>
        <w:rPr>
          <w:rFonts w:hint="cs"/>
          <w:rtl/>
          <w:lang w:eastAsia="he-IL"/>
        </w:rPr>
        <w:t>והיחס החיובי</w:t>
      </w:r>
      <w:r w:rsidR="007C1F2E">
        <w:rPr>
          <w:rFonts w:hint="cs"/>
          <w:rtl/>
          <w:lang w:eastAsia="he-IL"/>
        </w:rPr>
        <w:t xml:space="preserve"> </w:t>
      </w:r>
      <w:r w:rsidR="007C1F2E">
        <w:rPr>
          <w:rtl/>
          <w:lang w:eastAsia="he-IL"/>
        </w:rPr>
        <w:t>–</w:t>
      </w:r>
      <w:r>
        <w:rPr>
          <w:rFonts w:hint="cs"/>
          <w:rtl/>
          <w:lang w:eastAsia="he-IL"/>
        </w:rPr>
        <w:t xml:space="preserve"> </w:t>
      </w:r>
      <w:r w:rsidR="00375142">
        <w:rPr>
          <w:rFonts w:hint="cs"/>
          <w:rtl/>
          <w:lang w:eastAsia="he-IL"/>
        </w:rPr>
        <w:t>אפשר אולי להפנות</w:t>
      </w:r>
      <w:r>
        <w:rPr>
          <w:rFonts w:hint="cs"/>
          <w:rtl/>
          <w:lang w:eastAsia="he-IL"/>
        </w:rPr>
        <w:t xml:space="preserve"> </w:t>
      </w:r>
      <w:bookmarkStart w:id="188" w:name="_ETM_Q1_1523748"/>
      <w:bookmarkEnd w:id="188"/>
      <w:r>
        <w:rPr>
          <w:rFonts w:hint="cs"/>
          <w:rtl/>
          <w:lang w:eastAsia="he-IL"/>
        </w:rPr>
        <w:t>לחלקים הרלוונטיים פה?</w:t>
      </w:r>
    </w:p>
    <w:p w:rsidR="00375142" w:rsidRDefault="00375142" w:rsidP="00375142">
      <w:pPr>
        <w:rPr>
          <w:rtl/>
          <w:lang w:eastAsia="he-IL"/>
        </w:rPr>
      </w:pPr>
    </w:p>
    <w:sdt>
      <w:sdtPr>
        <w:rPr>
          <w:rFonts w:hint="cs"/>
          <w:rtl/>
        </w:rPr>
        <w:alias w:val="יור"/>
        <w:tag w:val="&lt;ID&gt;5290&lt;/ID&gt;&lt;Name&gt;רויטל סויד - יו&quot;רַ&lt;/Name&gt;&lt;Data&gt;רויטל סויד&lt;/Data&gt;&lt;Shortcut&gt;רוסו&lt;/Shortcut&gt;"/>
        <w:id w:val="-680594582"/>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375142" w:rsidRDefault="00375142" w:rsidP="00375142">
      <w:pPr>
        <w:pStyle w:val="KeepWithNext"/>
        <w:rPr>
          <w:rtl/>
          <w:lang w:eastAsia="he-IL"/>
        </w:rPr>
      </w:pPr>
    </w:p>
    <w:p w:rsidR="00375142" w:rsidRDefault="00375142" w:rsidP="00375142">
      <w:pPr>
        <w:rPr>
          <w:rtl/>
          <w:lang w:eastAsia="he-IL"/>
        </w:rPr>
      </w:pPr>
      <w:r>
        <w:rPr>
          <w:rFonts w:hint="cs"/>
          <w:rtl/>
          <w:lang w:eastAsia="he-IL"/>
        </w:rPr>
        <w:t xml:space="preserve">לא, </w:t>
      </w:r>
      <w:r w:rsidR="007D48F2">
        <w:rPr>
          <w:rFonts w:hint="cs"/>
          <w:rtl/>
          <w:lang w:eastAsia="he-IL"/>
        </w:rPr>
        <w:t xml:space="preserve">כי </w:t>
      </w:r>
      <w:r>
        <w:rPr>
          <w:rFonts w:hint="cs"/>
          <w:rtl/>
          <w:lang w:eastAsia="he-IL"/>
        </w:rPr>
        <w:t>אז זה מכניס</w:t>
      </w:r>
      <w:r w:rsidR="007D48F2">
        <w:rPr>
          <w:rFonts w:hint="cs"/>
          <w:rtl/>
          <w:lang w:eastAsia="he-IL"/>
        </w:rPr>
        <w:t xml:space="preserve"> כל מיני שיקולים.</w:t>
      </w:r>
    </w:p>
    <w:p w:rsidR="00375142" w:rsidRDefault="00375142" w:rsidP="00375142">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464474978"/>
        <w:placeholder>
          <w:docPart w:val="DefaultPlaceholder_-1854013440"/>
        </w:placeholder>
        <w15:color w:val="993366"/>
      </w:sdtPr>
      <w:sdtEndPr/>
      <w:sdtContent>
        <w:p w:rsidR="00375142" w:rsidRDefault="00375142" w:rsidP="00375142">
          <w:pPr>
            <w:pStyle w:val="af9"/>
            <w:keepNext/>
            <w:rPr>
              <w:rtl/>
              <w:lang w:eastAsia="he-IL"/>
            </w:rPr>
          </w:pPr>
          <w:r w:rsidRPr="00375142">
            <w:rPr>
              <w:rStyle w:val="afd"/>
              <w:color w:val="000000"/>
              <w:rtl/>
            </w:rPr>
            <w:t xml:space="preserve">נעמה </w:t>
          </w:r>
          <w:proofErr w:type="spellStart"/>
          <w:r w:rsidRPr="00375142">
            <w:rPr>
              <w:rStyle w:val="afd"/>
              <w:color w:val="000000"/>
              <w:rtl/>
            </w:rPr>
            <w:t>פויכטונגר</w:t>
          </w:r>
          <w:proofErr w:type="spellEnd"/>
          <w:r w:rsidRPr="00375142">
            <w:rPr>
              <w:color w:val="000000"/>
              <w:rtl/>
              <w:lang w:eastAsia="he-IL"/>
            </w:rPr>
            <w:t>:</w:t>
          </w:r>
        </w:p>
      </w:sdtContent>
    </w:sdt>
    <w:p w:rsidR="00375142" w:rsidRDefault="00375142" w:rsidP="00375142">
      <w:pPr>
        <w:pStyle w:val="KeepWithNext"/>
        <w:rPr>
          <w:rtl/>
          <w:lang w:eastAsia="he-IL"/>
        </w:rPr>
      </w:pPr>
    </w:p>
    <w:p w:rsidR="00375142" w:rsidRDefault="00375142" w:rsidP="007D48F2">
      <w:pPr>
        <w:rPr>
          <w:rtl/>
          <w:lang w:eastAsia="he-IL"/>
        </w:rPr>
      </w:pPr>
      <w:r>
        <w:rPr>
          <w:rFonts w:hint="cs"/>
          <w:rtl/>
          <w:lang w:eastAsia="he-IL"/>
        </w:rPr>
        <w:t>ממילא הח</w:t>
      </w:r>
      <w:r w:rsidR="007C1F2E">
        <w:rPr>
          <w:rFonts w:hint="cs"/>
          <w:rtl/>
          <w:lang w:eastAsia="he-IL"/>
        </w:rPr>
        <w:t>לנו את הסעיף הזה גם ביחידה שלנו,</w:t>
      </w:r>
      <w:r>
        <w:rPr>
          <w:rFonts w:hint="cs"/>
          <w:rtl/>
          <w:lang w:eastAsia="he-IL"/>
        </w:rPr>
        <w:t xml:space="preserve"> אפשר</w:t>
      </w:r>
      <w:r w:rsidR="007D48F2">
        <w:rPr>
          <w:rFonts w:hint="cs"/>
          <w:rtl/>
          <w:lang w:eastAsia="he-IL"/>
        </w:rPr>
        <w:t xml:space="preserve"> רק</w:t>
      </w:r>
      <w:r>
        <w:rPr>
          <w:rFonts w:hint="cs"/>
          <w:rtl/>
          <w:lang w:eastAsia="he-IL"/>
        </w:rPr>
        <w:t xml:space="preserve"> להגיד </w:t>
      </w:r>
      <w:r w:rsidR="007D48F2">
        <w:rPr>
          <w:rFonts w:hint="cs"/>
          <w:rtl/>
          <w:lang w:eastAsia="he-IL"/>
        </w:rPr>
        <w:t xml:space="preserve">אולי: </w:t>
      </w:r>
      <w:r w:rsidR="007C1F2E">
        <w:rPr>
          <w:rFonts w:hint="cs"/>
          <w:rtl/>
          <w:lang w:eastAsia="he-IL"/>
        </w:rPr>
        <w:t>"</w:t>
      </w:r>
      <w:r w:rsidR="007D48F2">
        <w:rPr>
          <w:rFonts w:hint="cs"/>
          <w:rtl/>
          <w:lang w:eastAsia="he-IL"/>
        </w:rPr>
        <w:t xml:space="preserve">חוות הדעת </w:t>
      </w:r>
      <w:bookmarkStart w:id="189" w:name="_ETM_Q1_1536179"/>
      <w:bookmarkEnd w:id="189"/>
      <w:r w:rsidR="007D48F2">
        <w:rPr>
          <w:rFonts w:hint="cs"/>
          <w:rtl/>
          <w:lang w:eastAsia="he-IL"/>
        </w:rPr>
        <w:t>של שירות בתי הסוהר</w:t>
      </w:r>
      <w:r w:rsidR="007C1F2E">
        <w:rPr>
          <w:rFonts w:hint="cs"/>
          <w:rtl/>
          <w:lang w:eastAsia="he-IL"/>
        </w:rPr>
        <w:t>,</w:t>
      </w:r>
      <w:r w:rsidR="007D48F2">
        <w:rPr>
          <w:rFonts w:hint="cs"/>
          <w:rtl/>
          <w:lang w:eastAsia="he-IL"/>
        </w:rPr>
        <w:t xml:space="preserve"> </w:t>
      </w:r>
      <w:r>
        <w:rPr>
          <w:rFonts w:hint="cs"/>
          <w:rtl/>
          <w:lang w:eastAsia="he-IL"/>
        </w:rPr>
        <w:t xml:space="preserve">ובכלל זה פרטים כאמור בסעיף </w:t>
      </w:r>
      <w:r w:rsidR="007D48F2">
        <w:rPr>
          <w:rFonts w:hint="cs"/>
          <w:rtl/>
          <w:lang w:eastAsia="he-IL"/>
        </w:rPr>
        <w:t>9(1), 9(6) - - -</w:t>
      </w:r>
    </w:p>
    <w:p w:rsidR="00375142" w:rsidRDefault="00375142" w:rsidP="00375142">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893329668"/>
        <w:placeholder>
          <w:docPart w:val="DefaultPlaceholder_-1854013440"/>
        </w:placeholder>
        <w15:color w:val="993366"/>
      </w:sdtPr>
      <w:sdtEndPr/>
      <w:sdtContent>
        <w:p w:rsidR="00375142" w:rsidRDefault="00375142" w:rsidP="00375142">
          <w:pPr>
            <w:pStyle w:val="af9"/>
            <w:keepNext/>
            <w:rPr>
              <w:rtl/>
              <w:lang w:eastAsia="he-IL"/>
            </w:rPr>
          </w:pPr>
          <w:proofErr w:type="spellStart"/>
          <w:r w:rsidRPr="00375142">
            <w:rPr>
              <w:rStyle w:val="afd"/>
              <w:color w:val="000000"/>
              <w:rtl/>
            </w:rPr>
            <w:t>יוכי</w:t>
          </w:r>
          <w:proofErr w:type="spellEnd"/>
          <w:r w:rsidRPr="00375142">
            <w:rPr>
              <w:rStyle w:val="afd"/>
              <w:color w:val="000000"/>
              <w:rtl/>
            </w:rPr>
            <w:t xml:space="preserve"> </w:t>
          </w:r>
          <w:proofErr w:type="spellStart"/>
          <w:r w:rsidRPr="00375142">
            <w:rPr>
              <w:rStyle w:val="afd"/>
              <w:color w:val="000000"/>
              <w:rtl/>
            </w:rPr>
            <w:t>גנסין</w:t>
          </w:r>
          <w:proofErr w:type="spellEnd"/>
          <w:r w:rsidRPr="00375142">
            <w:rPr>
              <w:color w:val="000000"/>
              <w:rtl/>
              <w:lang w:eastAsia="he-IL"/>
            </w:rPr>
            <w:t>:</w:t>
          </w:r>
        </w:p>
      </w:sdtContent>
    </w:sdt>
    <w:p w:rsidR="00375142" w:rsidRDefault="00375142" w:rsidP="00375142">
      <w:pPr>
        <w:pStyle w:val="KeepWithNext"/>
        <w:rPr>
          <w:rtl/>
          <w:lang w:eastAsia="he-IL"/>
        </w:rPr>
      </w:pPr>
    </w:p>
    <w:p w:rsidR="00375142" w:rsidRDefault="007D48F2" w:rsidP="00375142">
      <w:pPr>
        <w:rPr>
          <w:rtl/>
          <w:lang w:eastAsia="he-IL"/>
        </w:rPr>
      </w:pPr>
      <w:r>
        <w:rPr>
          <w:rFonts w:hint="cs"/>
          <w:rtl/>
          <w:lang w:eastAsia="he-IL"/>
        </w:rPr>
        <w:t>מה יש ב-9(1)?</w:t>
      </w:r>
    </w:p>
    <w:p w:rsidR="00375142" w:rsidRDefault="00375142" w:rsidP="00375142">
      <w:pPr>
        <w:rPr>
          <w:rtl/>
          <w:lang w:eastAsia="he-IL"/>
        </w:rPr>
      </w:pPr>
    </w:p>
    <w:sdt>
      <w:sdtPr>
        <w:rPr>
          <w:rFonts w:hint="cs"/>
          <w:rtl/>
        </w:rPr>
        <w:alias w:val="יור"/>
        <w:tag w:val="&lt;ID&gt;5290&lt;/ID&gt;&lt;Name&gt;רויטל סויד - יו&quot;רַ&lt;/Name&gt;&lt;Data&gt;רויטל סויד&lt;/Data&gt;&lt;Shortcut&gt;רוסו&lt;/Shortcut&gt;"/>
        <w:id w:val="223423021"/>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375142" w:rsidRDefault="00375142" w:rsidP="00375142">
      <w:pPr>
        <w:pStyle w:val="KeepWithNext"/>
        <w:rPr>
          <w:rtl/>
          <w:lang w:eastAsia="he-IL"/>
        </w:rPr>
      </w:pPr>
    </w:p>
    <w:p w:rsidR="00375142" w:rsidRDefault="007D48F2" w:rsidP="007C1F2E">
      <w:pPr>
        <w:rPr>
          <w:rtl/>
          <w:lang w:eastAsia="he-IL"/>
        </w:rPr>
      </w:pPr>
      <w:r>
        <w:rPr>
          <w:rFonts w:hint="cs"/>
          <w:rtl/>
          <w:lang w:eastAsia="he-IL"/>
        </w:rPr>
        <w:t xml:space="preserve">9(1) </w:t>
      </w:r>
      <w:r w:rsidR="00375142">
        <w:rPr>
          <w:rFonts w:hint="cs"/>
          <w:rtl/>
          <w:lang w:eastAsia="he-IL"/>
        </w:rPr>
        <w:t>לא קשור</w:t>
      </w:r>
      <w:r>
        <w:rPr>
          <w:rFonts w:hint="cs"/>
          <w:rtl/>
          <w:lang w:eastAsia="he-IL"/>
        </w:rPr>
        <w:t>,</w:t>
      </w:r>
      <w:r w:rsidR="00375142">
        <w:rPr>
          <w:rFonts w:hint="cs"/>
          <w:rtl/>
          <w:lang w:eastAsia="he-IL"/>
        </w:rPr>
        <w:t xml:space="preserve"> זה מסמכים של בית משפט</w:t>
      </w:r>
      <w:r>
        <w:rPr>
          <w:rFonts w:hint="cs"/>
          <w:rtl/>
          <w:lang w:eastAsia="he-IL"/>
        </w:rPr>
        <w:t>.</w:t>
      </w:r>
      <w:bookmarkStart w:id="190" w:name="_ETM_Q1_1552935"/>
      <w:bookmarkEnd w:id="190"/>
      <w:r w:rsidR="00642930">
        <w:rPr>
          <w:rFonts w:hint="cs"/>
          <w:rtl/>
          <w:lang w:eastAsia="he-IL"/>
        </w:rPr>
        <w:t xml:space="preserve"> תקשיבו, בואו נשאיר את זה - - -</w:t>
      </w:r>
    </w:p>
    <w:p w:rsidR="00375142" w:rsidRDefault="00375142" w:rsidP="00375142">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399906556"/>
        <w:placeholder>
          <w:docPart w:val="DefaultPlaceholder_-1854013440"/>
        </w:placeholder>
        <w15:color w:val="993366"/>
      </w:sdtPr>
      <w:sdtEndPr/>
      <w:sdtContent>
        <w:p w:rsidR="00375142" w:rsidRDefault="00375142" w:rsidP="00375142">
          <w:pPr>
            <w:pStyle w:val="af9"/>
            <w:keepNext/>
            <w:rPr>
              <w:rtl/>
              <w:lang w:eastAsia="he-IL"/>
            </w:rPr>
          </w:pPr>
          <w:proofErr w:type="spellStart"/>
          <w:r w:rsidRPr="00375142">
            <w:rPr>
              <w:rStyle w:val="afd"/>
              <w:color w:val="000000"/>
              <w:rtl/>
            </w:rPr>
            <w:t>יוכי</w:t>
          </w:r>
          <w:proofErr w:type="spellEnd"/>
          <w:r w:rsidRPr="00375142">
            <w:rPr>
              <w:rStyle w:val="afd"/>
              <w:color w:val="000000"/>
              <w:rtl/>
            </w:rPr>
            <w:t xml:space="preserve"> </w:t>
          </w:r>
          <w:proofErr w:type="spellStart"/>
          <w:r w:rsidRPr="00375142">
            <w:rPr>
              <w:rStyle w:val="afd"/>
              <w:color w:val="000000"/>
              <w:rtl/>
            </w:rPr>
            <w:t>גנסין</w:t>
          </w:r>
          <w:proofErr w:type="spellEnd"/>
          <w:r w:rsidRPr="00375142">
            <w:rPr>
              <w:color w:val="000000"/>
              <w:rtl/>
              <w:lang w:eastAsia="he-IL"/>
            </w:rPr>
            <w:t>:</w:t>
          </w:r>
        </w:p>
      </w:sdtContent>
    </w:sdt>
    <w:p w:rsidR="00375142" w:rsidRDefault="00375142" w:rsidP="00375142">
      <w:pPr>
        <w:pStyle w:val="KeepWithNext"/>
        <w:rPr>
          <w:rtl/>
          <w:lang w:eastAsia="he-IL"/>
        </w:rPr>
      </w:pPr>
    </w:p>
    <w:p w:rsidR="00375142" w:rsidRDefault="00642930" w:rsidP="00375142">
      <w:pPr>
        <w:rPr>
          <w:rtl/>
          <w:lang w:eastAsia="he-IL"/>
        </w:rPr>
      </w:pPr>
      <w:r>
        <w:rPr>
          <w:rFonts w:hint="cs"/>
          <w:rtl/>
          <w:lang w:eastAsia="he-IL"/>
        </w:rPr>
        <w:t xml:space="preserve">ההתנהגות נמצאת פה. </w:t>
      </w:r>
      <w:bookmarkStart w:id="191" w:name="_ETM_Q1_1554564"/>
      <w:bookmarkEnd w:id="191"/>
      <w:r>
        <w:rPr>
          <w:rFonts w:hint="cs"/>
          <w:rtl/>
          <w:lang w:eastAsia="he-IL"/>
        </w:rPr>
        <w:t>9(6) ודאי נמצא. חד-</w:t>
      </w:r>
      <w:r w:rsidR="00375142">
        <w:rPr>
          <w:rFonts w:hint="cs"/>
          <w:rtl/>
          <w:lang w:eastAsia="he-IL"/>
        </w:rPr>
        <w:t>משמעית. התנהגות חיובית ושלילית</w:t>
      </w:r>
      <w:r w:rsidR="007C1F2E">
        <w:rPr>
          <w:rFonts w:hint="cs"/>
          <w:rtl/>
          <w:lang w:eastAsia="he-IL"/>
        </w:rPr>
        <w:t xml:space="preserve">, </w:t>
      </w:r>
      <w:r>
        <w:rPr>
          <w:rFonts w:hint="cs"/>
          <w:rtl/>
          <w:lang w:eastAsia="he-IL"/>
        </w:rPr>
        <w:t>חד-משמעית.</w:t>
      </w:r>
    </w:p>
    <w:p w:rsidR="00375142" w:rsidRDefault="00375142" w:rsidP="00375142">
      <w:pPr>
        <w:rPr>
          <w:rtl/>
          <w:lang w:eastAsia="he-IL"/>
        </w:rPr>
      </w:pPr>
    </w:p>
    <w:bookmarkStart w:id="192" w:name="_ETM_Q1_1562756" w:displacedByCustomXml="next"/>
    <w:bookmarkEnd w:id="192" w:displacedByCustomXml="next"/>
    <w:bookmarkStart w:id="193" w:name="_ETM_Q1_1562882" w:displacedByCustomXml="next"/>
    <w:bookmarkEnd w:id="193" w:displacedByCustomXml="next"/>
    <w:sdt>
      <w:sdtPr>
        <w:rPr>
          <w:rtl/>
        </w:rPr>
        <w:alias w:val="יור"/>
        <w:tag w:val="&lt;ID&gt;5290&lt;/ID&gt;&lt;Name&gt;רויטל סויד - יו&quot;רַ&lt;/Name&gt;&lt;Data&gt;רויטל סויד&lt;/Data&gt;&lt;Shortcut&gt;רוסו&lt;/Shortcut&gt;"/>
        <w:id w:val="-1724970028"/>
        <w:placeholder>
          <w:docPart w:val="DefaultPlaceholder_-1854013440"/>
        </w:placeholder>
        <w15:color w:val="993366"/>
      </w:sdtPr>
      <w:sdtEndPr/>
      <w:sdtContent>
        <w:p w:rsidR="00642930" w:rsidRDefault="00642930" w:rsidP="00642930">
          <w:pPr>
            <w:pStyle w:val="af6"/>
            <w:keepNext/>
            <w:rPr>
              <w:rtl/>
            </w:rPr>
          </w:pPr>
          <w:r w:rsidRPr="00642930">
            <w:rPr>
              <w:rStyle w:val="afd"/>
              <w:color w:val="000000"/>
              <w:rtl/>
            </w:rPr>
            <w:t>היו"ר רויטל סויד</w:t>
          </w:r>
          <w:r w:rsidRPr="00642930">
            <w:rPr>
              <w:color w:val="000000"/>
              <w:rtl/>
            </w:rPr>
            <w:t>:</w:t>
          </w:r>
        </w:p>
      </w:sdtContent>
    </w:sdt>
    <w:p w:rsidR="00642930" w:rsidRDefault="00642930" w:rsidP="00642930">
      <w:pPr>
        <w:pStyle w:val="KeepWithNext"/>
        <w:rPr>
          <w:rtl/>
          <w:lang w:eastAsia="he-IL"/>
        </w:rPr>
      </w:pPr>
    </w:p>
    <w:p w:rsidR="00642930" w:rsidRDefault="00642930" w:rsidP="00642930">
      <w:pPr>
        <w:rPr>
          <w:rtl/>
          <w:lang w:eastAsia="he-IL"/>
        </w:rPr>
      </w:pPr>
      <w:bookmarkStart w:id="194" w:name="_ETM_Q1_1565423"/>
      <w:bookmarkEnd w:id="194"/>
      <w:r>
        <w:rPr>
          <w:rFonts w:hint="cs"/>
          <w:rtl/>
          <w:lang w:eastAsia="he-IL"/>
        </w:rPr>
        <w:t>סעיף (7).</w:t>
      </w:r>
    </w:p>
    <w:p w:rsidR="00642930" w:rsidRDefault="00642930" w:rsidP="00642930">
      <w:pPr>
        <w:ind w:firstLine="0"/>
        <w:rPr>
          <w:rtl/>
          <w:lang w:eastAsia="he-IL"/>
        </w:rPr>
      </w:pPr>
      <w:bookmarkStart w:id="195" w:name="_ETM_Q1_1561908"/>
      <w:bookmarkStart w:id="196" w:name="_ETM_Q1_1562057"/>
      <w:bookmarkStart w:id="197" w:name="_ETM_Q1_1562292"/>
      <w:bookmarkStart w:id="198" w:name="_ETM_Q1_1562415"/>
      <w:bookmarkStart w:id="199" w:name="_ETM_Q1_1565748"/>
      <w:bookmarkStart w:id="200" w:name="_ETM_Q1_1565877"/>
      <w:bookmarkEnd w:id="195"/>
      <w:bookmarkEnd w:id="196"/>
      <w:bookmarkEnd w:id="197"/>
      <w:bookmarkEnd w:id="198"/>
      <w:bookmarkEnd w:id="199"/>
      <w:bookmarkEnd w:id="200"/>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186640788"/>
        <w:placeholder>
          <w:docPart w:val="DefaultPlaceholder_-1854013440"/>
        </w:placeholder>
        <w15:color w:val="993366"/>
      </w:sdtPr>
      <w:sdtEndPr/>
      <w:sdtContent>
        <w:p w:rsidR="00642930" w:rsidRDefault="00642930" w:rsidP="00642930">
          <w:pPr>
            <w:pStyle w:val="af9"/>
            <w:keepNext/>
            <w:rPr>
              <w:rtl/>
              <w:lang w:eastAsia="he-IL"/>
            </w:rPr>
          </w:pPr>
          <w:proofErr w:type="spellStart"/>
          <w:r w:rsidRPr="00642930">
            <w:rPr>
              <w:rStyle w:val="afd"/>
              <w:color w:val="000000"/>
              <w:rtl/>
            </w:rPr>
            <w:t>יוכי</w:t>
          </w:r>
          <w:proofErr w:type="spellEnd"/>
          <w:r w:rsidRPr="00642930">
            <w:rPr>
              <w:rStyle w:val="afd"/>
              <w:color w:val="000000"/>
              <w:rtl/>
            </w:rPr>
            <w:t xml:space="preserve"> </w:t>
          </w:r>
          <w:proofErr w:type="spellStart"/>
          <w:r w:rsidRPr="00642930">
            <w:rPr>
              <w:rStyle w:val="afd"/>
              <w:color w:val="000000"/>
              <w:rtl/>
            </w:rPr>
            <w:t>גנסין</w:t>
          </w:r>
          <w:proofErr w:type="spellEnd"/>
          <w:r w:rsidRPr="00642930">
            <w:rPr>
              <w:color w:val="000000"/>
              <w:rtl/>
              <w:lang w:eastAsia="he-IL"/>
            </w:rPr>
            <w:t>:</w:t>
          </w:r>
        </w:p>
      </w:sdtContent>
    </w:sdt>
    <w:p w:rsidR="00642930" w:rsidRDefault="00642930" w:rsidP="00642930">
      <w:pPr>
        <w:pStyle w:val="KeepWithNext"/>
        <w:rPr>
          <w:rtl/>
          <w:lang w:eastAsia="he-IL"/>
        </w:rPr>
      </w:pPr>
    </w:p>
    <w:p w:rsidR="00642930" w:rsidRDefault="00642930" w:rsidP="00642930">
      <w:pPr>
        <w:rPr>
          <w:rtl/>
          <w:lang w:eastAsia="he-IL"/>
        </w:rPr>
      </w:pPr>
      <w:r>
        <w:rPr>
          <w:rFonts w:hint="cs"/>
          <w:rtl/>
          <w:lang w:eastAsia="he-IL"/>
        </w:rPr>
        <w:t xml:space="preserve">מה יש </w:t>
      </w:r>
      <w:bookmarkStart w:id="201" w:name="_ETM_Q1_1565307"/>
      <w:bookmarkEnd w:id="201"/>
      <w:r>
        <w:rPr>
          <w:rFonts w:hint="cs"/>
          <w:rtl/>
          <w:lang w:eastAsia="he-IL"/>
        </w:rPr>
        <w:t>ב-(7)?</w:t>
      </w:r>
      <w:bookmarkStart w:id="202" w:name="_ETM_Q1_1560463"/>
      <w:bookmarkEnd w:id="202"/>
    </w:p>
    <w:p w:rsidR="00642930" w:rsidRPr="00642930" w:rsidRDefault="00642930" w:rsidP="00642930">
      <w:pPr>
        <w:rPr>
          <w:rtl/>
          <w:lang w:eastAsia="he-IL"/>
        </w:rPr>
      </w:pPr>
      <w:bookmarkStart w:id="203" w:name="_ETM_Q1_1560571"/>
      <w:bookmarkEnd w:id="203"/>
    </w:p>
    <w:sdt>
      <w:sdtPr>
        <w:rPr>
          <w:rFonts w:hint="cs"/>
          <w:rtl/>
        </w:rPr>
        <w:alias w:val="דובר"/>
        <w:tag w:val="&lt;ID&gt;0&lt;/ID&gt;&lt;Name&gt;נועה ברודסקי&lt;/Name&gt;&lt;Data&gt;נועה ברודסקי&lt;/Data&gt;&lt;Shortcut&gt;נובר&lt;/Shortcut&gt;&lt;MemberID&gt;&lt;/MemberID&gt;"/>
        <w:id w:val="-2099479516"/>
        <w:placeholder>
          <w:docPart w:val="BE65CA397A814061B69CF6D8A3A4CE29"/>
        </w:placeholder>
      </w:sdtPr>
      <w:sdtEndPr/>
      <w:sdtContent>
        <w:p w:rsidR="00375142" w:rsidRDefault="00375142" w:rsidP="00375142">
          <w:pPr>
            <w:pStyle w:val="a4"/>
            <w:keepNext/>
          </w:pPr>
          <w:r>
            <w:rPr>
              <w:rStyle w:val="afd"/>
              <w:rFonts w:hint="cs"/>
              <w:color w:val="000000"/>
              <w:rtl/>
            </w:rPr>
            <w:t>נועה ברודסקי</w:t>
          </w:r>
          <w:r>
            <w:rPr>
              <w:rFonts w:hint="cs"/>
              <w:color w:val="000000"/>
              <w:rtl/>
            </w:rPr>
            <w:t>:</w:t>
          </w:r>
        </w:p>
      </w:sdtContent>
    </w:sdt>
    <w:p w:rsidR="00375142" w:rsidRDefault="00375142" w:rsidP="00375142">
      <w:pPr>
        <w:rPr>
          <w:rtl/>
          <w:lang w:eastAsia="he-IL"/>
        </w:rPr>
      </w:pPr>
    </w:p>
    <w:p w:rsidR="00375142" w:rsidRDefault="00642930" w:rsidP="007C1F2E">
      <w:pPr>
        <w:rPr>
          <w:rtl/>
          <w:lang w:eastAsia="he-IL"/>
        </w:rPr>
      </w:pPr>
      <w:r>
        <w:rPr>
          <w:rFonts w:hint="cs"/>
          <w:rtl/>
          <w:lang w:eastAsia="he-IL"/>
        </w:rPr>
        <w:t>ז</w:t>
      </w:r>
      <w:r w:rsidR="007C1F2E">
        <w:rPr>
          <w:rFonts w:hint="cs"/>
          <w:rtl/>
          <w:lang w:eastAsia="he-IL"/>
        </w:rPr>
        <w:t>ו</w:t>
      </w:r>
      <w:r>
        <w:rPr>
          <w:rFonts w:hint="cs"/>
          <w:rtl/>
          <w:lang w:eastAsia="he-IL"/>
        </w:rPr>
        <w:t xml:space="preserve"> בעצם </w:t>
      </w:r>
      <w:r w:rsidR="00375142">
        <w:rPr>
          <w:rFonts w:hint="cs"/>
          <w:rtl/>
          <w:lang w:eastAsia="he-IL"/>
        </w:rPr>
        <w:t xml:space="preserve">חוות </w:t>
      </w:r>
      <w:r>
        <w:rPr>
          <w:rFonts w:hint="cs"/>
          <w:rtl/>
          <w:lang w:eastAsia="he-IL"/>
        </w:rPr>
        <w:t>ה</w:t>
      </w:r>
      <w:r w:rsidR="00375142">
        <w:rPr>
          <w:rFonts w:hint="cs"/>
          <w:rtl/>
          <w:lang w:eastAsia="he-IL"/>
        </w:rPr>
        <w:t>דעת על האסיר</w:t>
      </w:r>
      <w:r>
        <w:rPr>
          <w:rFonts w:hint="cs"/>
          <w:rtl/>
          <w:lang w:eastAsia="he-IL"/>
        </w:rPr>
        <w:t>.</w:t>
      </w:r>
    </w:p>
    <w:p w:rsidR="00375142" w:rsidRDefault="00375142" w:rsidP="00375142">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2079661761"/>
        <w:placeholder>
          <w:docPart w:val="DefaultPlaceholder_-1854013440"/>
        </w:placeholder>
        <w15:color w:val="993366"/>
      </w:sdtPr>
      <w:sdtEndPr/>
      <w:sdtContent>
        <w:p w:rsidR="00375142" w:rsidRDefault="00375142" w:rsidP="00375142">
          <w:pPr>
            <w:pStyle w:val="af9"/>
            <w:keepNext/>
            <w:rPr>
              <w:rtl/>
              <w:lang w:eastAsia="he-IL"/>
            </w:rPr>
          </w:pPr>
          <w:proofErr w:type="spellStart"/>
          <w:r w:rsidRPr="00375142">
            <w:rPr>
              <w:rStyle w:val="afd"/>
              <w:color w:val="000000"/>
              <w:rtl/>
            </w:rPr>
            <w:t>יוכי</w:t>
          </w:r>
          <w:proofErr w:type="spellEnd"/>
          <w:r w:rsidRPr="00375142">
            <w:rPr>
              <w:rStyle w:val="afd"/>
              <w:color w:val="000000"/>
              <w:rtl/>
            </w:rPr>
            <w:t xml:space="preserve"> </w:t>
          </w:r>
          <w:proofErr w:type="spellStart"/>
          <w:r w:rsidRPr="00375142">
            <w:rPr>
              <w:rStyle w:val="afd"/>
              <w:color w:val="000000"/>
              <w:rtl/>
            </w:rPr>
            <w:t>גנסין</w:t>
          </w:r>
          <w:proofErr w:type="spellEnd"/>
          <w:r w:rsidRPr="00375142">
            <w:rPr>
              <w:color w:val="000000"/>
              <w:rtl/>
              <w:lang w:eastAsia="he-IL"/>
            </w:rPr>
            <w:t>:</w:t>
          </w:r>
        </w:p>
      </w:sdtContent>
    </w:sdt>
    <w:p w:rsidR="00375142" w:rsidRDefault="00375142" w:rsidP="00375142">
      <w:pPr>
        <w:pStyle w:val="KeepWithNext"/>
        <w:rPr>
          <w:rtl/>
          <w:lang w:eastAsia="he-IL"/>
        </w:rPr>
      </w:pPr>
    </w:p>
    <w:p w:rsidR="00375142" w:rsidRDefault="00642930" w:rsidP="00375142">
      <w:pPr>
        <w:rPr>
          <w:rtl/>
          <w:lang w:eastAsia="he-IL"/>
        </w:rPr>
      </w:pPr>
      <w:r>
        <w:rPr>
          <w:rFonts w:hint="cs"/>
          <w:rtl/>
          <w:lang w:eastAsia="he-IL"/>
        </w:rPr>
        <w:t xml:space="preserve">כן, אבל (7) מתייחס </w:t>
      </w:r>
      <w:r w:rsidR="00375142">
        <w:rPr>
          <w:rFonts w:hint="cs"/>
          <w:rtl/>
          <w:lang w:eastAsia="he-IL"/>
        </w:rPr>
        <w:t>גם ל</w:t>
      </w:r>
      <w:r w:rsidR="007C1F2E">
        <w:rPr>
          <w:rFonts w:hint="cs"/>
          <w:rtl/>
          <w:lang w:eastAsia="he-IL"/>
        </w:rPr>
        <w:t xml:space="preserve">חוות הדעת של שב"ס, </w:t>
      </w:r>
      <w:r>
        <w:rPr>
          <w:rFonts w:hint="cs"/>
          <w:rtl/>
          <w:lang w:eastAsia="he-IL"/>
        </w:rPr>
        <w:t>גם למשטרה וגם לשב"כ.</w:t>
      </w:r>
    </w:p>
    <w:p w:rsidR="00375142" w:rsidRDefault="00375142" w:rsidP="00375142">
      <w:pPr>
        <w:rPr>
          <w:rtl/>
          <w:lang w:eastAsia="he-IL"/>
        </w:rPr>
      </w:pPr>
    </w:p>
    <w:sdt>
      <w:sdtPr>
        <w:rPr>
          <w:rFonts w:hint="cs"/>
          <w:rtl/>
        </w:rPr>
        <w:alias w:val="יור"/>
        <w:tag w:val="&lt;ID&gt;5290&lt;/ID&gt;&lt;Name&gt;רויטל סויד - יו&quot;רַ&lt;/Name&gt;&lt;Data&gt;רויטל סויד&lt;/Data&gt;&lt;Shortcut&gt;רוסו&lt;/Shortcut&gt;"/>
        <w:id w:val="1395237154"/>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642930" w:rsidRDefault="00642930" w:rsidP="00642930">
      <w:pPr>
        <w:rPr>
          <w:rtl/>
          <w:lang w:eastAsia="he-IL"/>
        </w:rPr>
      </w:pPr>
      <w:bookmarkStart w:id="204" w:name="_ETM_Q1_1572776"/>
      <w:bookmarkStart w:id="205" w:name="_ETM_Q1_1572887"/>
      <w:bookmarkEnd w:id="204"/>
      <w:bookmarkEnd w:id="205"/>
    </w:p>
    <w:p w:rsidR="00642930" w:rsidRPr="00642930" w:rsidRDefault="00642930" w:rsidP="00642930">
      <w:pPr>
        <w:rPr>
          <w:rtl/>
          <w:lang w:eastAsia="he-IL"/>
        </w:rPr>
      </w:pPr>
      <w:bookmarkStart w:id="206" w:name="_ETM_Q1_1573192"/>
      <w:bookmarkStart w:id="207" w:name="_ETM_Q1_1573273"/>
      <w:bookmarkEnd w:id="206"/>
      <w:bookmarkEnd w:id="207"/>
      <w:r>
        <w:rPr>
          <w:rFonts w:hint="cs"/>
          <w:rtl/>
          <w:lang w:eastAsia="he-IL"/>
        </w:rPr>
        <w:t xml:space="preserve">אז </w:t>
      </w:r>
      <w:bookmarkStart w:id="208" w:name="_ETM_Q1_1573769"/>
      <w:bookmarkEnd w:id="208"/>
      <w:r>
        <w:rPr>
          <w:rFonts w:hint="cs"/>
          <w:rtl/>
          <w:lang w:eastAsia="he-IL"/>
        </w:rPr>
        <w:t xml:space="preserve">חוות הדעת של שירות בתי הסוהר כמפורט בסעיף </w:t>
      </w:r>
      <w:r w:rsidR="008C0061">
        <w:rPr>
          <w:rFonts w:hint="cs"/>
          <w:rtl/>
          <w:lang w:eastAsia="he-IL"/>
        </w:rPr>
        <w:t>9</w:t>
      </w:r>
      <w:r>
        <w:rPr>
          <w:rFonts w:hint="cs"/>
          <w:rtl/>
          <w:lang w:eastAsia="he-IL"/>
        </w:rPr>
        <w:t>(7)</w:t>
      </w:r>
      <w:r w:rsidR="008C0061">
        <w:rPr>
          <w:rFonts w:hint="cs"/>
          <w:rtl/>
          <w:lang w:eastAsia="he-IL"/>
        </w:rPr>
        <w:t xml:space="preserve"> לחוק. </w:t>
      </w:r>
      <w:bookmarkStart w:id="209" w:name="_ETM_Q1_1579280"/>
      <w:bookmarkEnd w:id="209"/>
    </w:p>
    <w:p w:rsidR="00375142" w:rsidRDefault="00375142" w:rsidP="00375142">
      <w:pPr>
        <w:rPr>
          <w:rtl/>
          <w:lang w:eastAsia="he-IL"/>
        </w:rPr>
      </w:pPr>
    </w:p>
    <w:sdt>
      <w:sdtPr>
        <w:rPr>
          <w:rFonts w:hint="cs"/>
          <w:rtl/>
          <w:lang w:eastAsia="he-IL"/>
        </w:rPr>
        <w:alias w:val="אורח"/>
        <w:tag w:val="&lt;ID&gt;850369&lt;/ID&gt;&lt;Name&gt;שני כהן אילוז&lt;/Name&gt;&lt;Data&gt;שני כהן אילוז&lt;/Data&gt;&lt;Shortcut&gt;שנכה&lt;/Shortcut&gt;&lt;Title&gt;ועדת שב&quot;ס, לשכת עורכי הדין&lt;/Title&gt;"/>
        <w:id w:val="615946046"/>
        <w:placeholder>
          <w:docPart w:val="DefaultPlaceholder_-1854013440"/>
        </w:placeholder>
        <w15:color w:val="993366"/>
      </w:sdtPr>
      <w:sdtEndPr/>
      <w:sdtContent>
        <w:p w:rsidR="00375142" w:rsidRDefault="00375142" w:rsidP="00375142">
          <w:pPr>
            <w:pStyle w:val="af9"/>
            <w:keepNext/>
            <w:rPr>
              <w:rtl/>
              <w:lang w:eastAsia="he-IL"/>
            </w:rPr>
          </w:pPr>
          <w:r w:rsidRPr="00375142">
            <w:rPr>
              <w:rStyle w:val="afd"/>
              <w:color w:val="000000"/>
              <w:rtl/>
            </w:rPr>
            <w:t>שני כהן אילוז</w:t>
          </w:r>
          <w:r w:rsidRPr="00375142">
            <w:rPr>
              <w:color w:val="000000"/>
              <w:rtl/>
              <w:lang w:eastAsia="he-IL"/>
            </w:rPr>
            <w:t>:</w:t>
          </w:r>
        </w:p>
      </w:sdtContent>
    </w:sdt>
    <w:p w:rsidR="00375142" w:rsidRDefault="00375142" w:rsidP="00375142">
      <w:pPr>
        <w:pStyle w:val="KeepWithNext"/>
        <w:rPr>
          <w:rtl/>
          <w:lang w:eastAsia="he-IL"/>
        </w:rPr>
      </w:pPr>
    </w:p>
    <w:p w:rsidR="008C0061" w:rsidRDefault="008C0061" w:rsidP="008C0061">
      <w:pPr>
        <w:rPr>
          <w:rtl/>
          <w:lang w:eastAsia="he-IL"/>
        </w:rPr>
      </w:pPr>
      <w:r>
        <w:rPr>
          <w:rFonts w:hint="cs"/>
          <w:rtl/>
          <w:lang w:eastAsia="he-IL"/>
        </w:rPr>
        <w:t xml:space="preserve">סליחה, גברתי </w:t>
      </w:r>
      <w:r w:rsidR="00375142">
        <w:rPr>
          <w:rFonts w:hint="cs"/>
          <w:rtl/>
          <w:lang w:eastAsia="he-IL"/>
        </w:rPr>
        <w:t>יושבת-</w:t>
      </w:r>
      <w:r>
        <w:rPr>
          <w:rFonts w:hint="cs"/>
          <w:rtl/>
          <w:lang w:eastAsia="he-IL"/>
        </w:rPr>
        <w:t>ה</w:t>
      </w:r>
      <w:r w:rsidR="00375142">
        <w:rPr>
          <w:rFonts w:hint="cs"/>
          <w:rtl/>
          <w:lang w:eastAsia="he-IL"/>
        </w:rPr>
        <w:t xml:space="preserve">ראש, </w:t>
      </w:r>
      <w:r>
        <w:rPr>
          <w:rFonts w:hint="cs"/>
          <w:rtl/>
          <w:lang w:eastAsia="he-IL"/>
        </w:rPr>
        <w:t xml:space="preserve">הרי </w:t>
      </w:r>
      <w:r w:rsidR="00375142">
        <w:rPr>
          <w:rFonts w:hint="cs"/>
          <w:rtl/>
          <w:lang w:eastAsia="he-IL"/>
        </w:rPr>
        <w:t xml:space="preserve">זה נורא פשוט </w:t>
      </w:r>
      <w:r>
        <w:rPr>
          <w:rtl/>
          <w:lang w:eastAsia="he-IL"/>
        </w:rPr>
        <w:t>–</w:t>
      </w:r>
      <w:r>
        <w:rPr>
          <w:rFonts w:hint="cs"/>
          <w:rtl/>
          <w:lang w:eastAsia="he-IL"/>
        </w:rPr>
        <w:t xml:space="preserve"> בדיוק אותם מסמכים שמוגשים היום. </w:t>
      </w:r>
    </w:p>
    <w:p w:rsidR="008C0061" w:rsidRDefault="008C0061" w:rsidP="00375142">
      <w:pPr>
        <w:rPr>
          <w:rtl/>
          <w:lang w:eastAsia="he-IL"/>
        </w:rPr>
      </w:pPr>
      <w:bookmarkStart w:id="210" w:name="_ETM_Q1_1597609"/>
      <w:bookmarkStart w:id="211" w:name="_ETM_Q1_1597690"/>
      <w:bookmarkStart w:id="212" w:name="_ETM_Q1_1597932"/>
      <w:bookmarkEnd w:id="210"/>
      <w:bookmarkEnd w:id="211"/>
      <w:bookmarkEnd w:id="212"/>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591850520"/>
        <w:placeholder>
          <w:docPart w:val="DefaultPlaceholder_-1854013440"/>
        </w:placeholder>
        <w15:color w:val="993366"/>
      </w:sdtPr>
      <w:sdtEndPr/>
      <w:sdtContent>
        <w:p w:rsidR="008C0061" w:rsidRDefault="008C0061" w:rsidP="008C0061">
          <w:pPr>
            <w:pStyle w:val="af9"/>
            <w:keepNext/>
            <w:rPr>
              <w:rtl/>
              <w:lang w:eastAsia="he-IL"/>
            </w:rPr>
          </w:pPr>
          <w:r w:rsidRPr="008C0061">
            <w:rPr>
              <w:rStyle w:val="afd"/>
              <w:color w:val="000000"/>
              <w:rtl/>
            </w:rPr>
            <w:t xml:space="preserve">סיגל </w:t>
          </w:r>
          <w:proofErr w:type="spellStart"/>
          <w:r w:rsidRPr="008C0061">
            <w:rPr>
              <w:rStyle w:val="afd"/>
              <w:color w:val="000000"/>
              <w:rtl/>
            </w:rPr>
            <w:t>שהב</w:t>
          </w:r>
          <w:proofErr w:type="spellEnd"/>
          <w:r w:rsidRPr="008C0061">
            <w:rPr>
              <w:color w:val="000000"/>
              <w:rtl/>
              <w:lang w:eastAsia="he-IL"/>
            </w:rPr>
            <w:t>:</w:t>
          </w:r>
        </w:p>
      </w:sdtContent>
    </w:sdt>
    <w:p w:rsidR="008C0061" w:rsidRDefault="008C0061" w:rsidP="008C0061">
      <w:pPr>
        <w:pStyle w:val="KeepWithNext"/>
        <w:rPr>
          <w:rtl/>
          <w:lang w:eastAsia="he-IL"/>
        </w:rPr>
      </w:pPr>
    </w:p>
    <w:p w:rsidR="008C0061" w:rsidRDefault="008C0061" w:rsidP="008C0061">
      <w:pPr>
        <w:rPr>
          <w:rtl/>
          <w:lang w:eastAsia="he-IL"/>
        </w:rPr>
      </w:pPr>
      <w:r>
        <w:rPr>
          <w:rFonts w:hint="cs"/>
          <w:rtl/>
          <w:lang w:eastAsia="he-IL"/>
        </w:rPr>
        <w:t>כן, יש רשימה גם ככה בחוק.</w:t>
      </w:r>
    </w:p>
    <w:p w:rsidR="008C0061" w:rsidRDefault="008C0061" w:rsidP="008C0061">
      <w:pPr>
        <w:rPr>
          <w:rtl/>
          <w:lang w:eastAsia="he-IL"/>
        </w:rPr>
      </w:pPr>
    </w:p>
    <w:sdt>
      <w:sdtPr>
        <w:rPr>
          <w:rFonts w:hint="cs"/>
          <w:rtl/>
          <w:lang w:eastAsia="he-IL"/>
        </w:rPr>
        <w:alias w:val="אורח"/>
        <w:tag w:val="&lt;ID&gt;850369&lt;/ID&gt;&lt;Name&gt;שני כהן אילוז&lt;/Name&gt;&lt;Data&gt;שני כהן אילוז&lt;/Data&gt;&lt;Shortcut&gt;שנכה&lt;/Shortcut&gt;&lt;Title&gt;ועדת שב&quot;ס, לשכת עורכי הדין&lt;/Title&gt;"/>
        <w:id w:val="1778052118"/>
        <w:placeholder>
          <w:docPart w:val="DefaultPlaceholder_-1854013440"/>
        </w:placeholder>
        <w15:color w:val="993366"/>
      </w:sdtPr>
      <w:sdtEndPr/>
      <w:sdtContent>
        <w:p w:rsidR="008C0061" w:rsidRDefault="008C0061" w:rsidP="008C0061">
          <w:pPr>
            <w:pStyle w:val="af9"/>
            <w:keepNext/>
            <w:rPr>
              <w:rtl/>
              <w:lang w:eastAsia="he-IL"/>
            </w:rPr>
          </w:pPr>
          <w:r w:rsidRPr="008C0061">
            <w:rPr>
              <w:rStyle w:val="afd"/>
              <w:color w:val="000000"/>
              <w:rtl/>
            </w:rPr>
            <w:t>שני כהן אילוז</w:t>
          </w:r>
          <w:r w:rsidRPr="008C0061">
            <w:rPr>
              <w:color w:val="000000"/>
              <w:rtl/>
              <w:lang w:eastAsia="he-IL"/>
            </w:rPr>
            <w:t>:</w:t>
          </w:r>
        </w:p>
      </w:sdtContent>
    </w:sdt>
    <w:p w:rsidR="008C0061" w:rsidRPr="008C0061" w:rsidRDefault="008C0061" w:rsidP="008C0061">
      <w:pPr>
        <w:rPr>
          <w:rtl/>
          <w:lang w:eastAsia="he-IL"/>
        </w:rPr>
      </w:pPr>
    </w:p>
    <w:p w:rsidR="00375142" w:rsidRDefault="008C0061" w:rsidP="00375142">
      <w:pPr>
        <w:rPr>
          <w:rtl/>
          <w:lang w:eastAsia="he-IL"/>
        </w:rPr>
      </w:pPr>
      <w:bookmarkStart w:id="213" w:name="_ETM_Q1_1598010"/>
      <w:bookmarkEnd w:id="213"/>
      <w:r>
        <w:rPr>
          <w:rFonts w:hint="cs"/>
          <w:rtl/>
          <w:lang w:eastAsia="he-IL"/>
        </w:rPr>
        <w:t xml:space="preserve">אני </w:t>
      </w:r>
      <w:bookmarkStart w:id="214" w:name="_ETM_Q1_1593049"/>
      <w:bookmarkEnd w:id="214"/>
      <w:r w:rsidR="007C1F2E">
        <w:rPr>
          <w:rFonts w:hint="cs"/>
          <w:rtl/>
          <w:lang w:eastAsia="he-IL"/>
        </w:rPr>
        <w:t xml:space="preserve">לא מבינה את הדיון </w:t>
      </w:r>
      <w:r w:rsidR="007C1F2E">
        <w:rPr>
          <w:rtl/>
          <w:lang w:eastAsia="he-IL"/>
        </w:rPr>
        <w:t>–</w:t>
      </w:r>
      <w:r>
        <w:rPr>
          <w:rFonts w:hint="cs"/>
          <w:rtl/>
          <w:lang w:eastAsia="he-IL"/>
        </w:rPr>
        <w:t xml:space="preserve"> הרי </w:t>
      </w:r>
      <w:bookmarkStart w:id="215" w:name="_ETM_Q1_1606901"/>
      <w:bookmarkEnd w:id="215"/>
      <w:r w:rsidR="00375142">
        <w:rPr>
          <w:rFonts w:hint="cs"/>
          <w:rtl/>
          <w:lang w:eastAsia="he-IL"/>
        </w:rPr>
        <w:t>מה שמוגש היום לוועדה זה מה שיוגש ליחידה.</w:t>
      </w:r>
    </w:p>
    <w:p w:rsidR="00375142" w:rsidRDefault="00375142" w:rsidP="00375142">
      <w:pPr>
        <w:rPr>
          <w:rtl/>
          <w:lang w:eastAsia="he-IL"/>
        </w:rPr>
      </w:pPr>
    </w:p>
    <w:sdt>
      <w:sdtPr>
        <w:rPr>
          <w:rFonts w:hint="cs"/>
          <w:rtl/>
        </w:rPr>
        <w:alias w:val="יור"/>
        <w:tag w:val="&lt;ID&gt;5290&lt;/ID&gt;&lt;Name&gt;רויטל סויד - יו&quot;רַ&lt;/Name&gt;&lt;Data&gt;רויטל סויד&lt;/Data&gt;&lt;Shortcut&gt;רוסו&lt;/Shortcut&gt;"/>
        <w:id w:val="-374699353"/>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375142" w:rsidRDefault="00375142" w:rsidP="00375142">
      <w:pPr>
        <w:pStyle w:val="KeepWithNext"/>
        <w:rPr>
          <w:rtl/>
          <w:lang w:eastAsia="he-IL"/>
        </w:rPr>
      </w:pPr>
    </w:p>
    <w:p w:rsidR="00375142" w:rsidRDefault="008C0061" w:rsidP="007C1F2E">
      <w:pPr>
        <w:rPr>
          <w:rtl/>
          <w:lang w:eastAsia="he-IL"/>
        </w:rPr>
      </w:pPr>
      <w:r>
        <w:rPr>
          <w:rFonts w:hint="cs"/>
          <w:rtl/>
          <w:lang w:eastAsia="he-IL"/>
        </w:rPr>
        <w:t xml:space="preserve">זה מקובל על כולנו היום וכולנו פה מסכימים בדיוק על איזה סעיפים מדובר, </w:t>
      </w:r>
      <w:bookmarkStart w:id="216" w:name="_ETM_Q1_1611861"/>
      <w:bookmarkEnd w:id="216"/>
      <w:r>
        <w:rPr>
          <w:rFonts w:hint="cs"/>
          <w:rtl/>
          <w:lang w:eastAsia="he-IL"/>
        </w:rPr>
        <w:t>לא הסכמנו בישיבה הראשונה ועכשיו, בישיבה השלישית, אני ש</w:t>
      </w:r>
      <w:bookmarkStart w:id="217" w:name="_ETM_Q1_1608728"/>
      <w:bookmarkEnd w:id="217"/>
      <w:r>
        <w:rPr>
          <w:rFonts w:hint="cs"/>
          <w:rtl/>
          <w:lang w:eastAsia="he-IL"/>
        </w:rPr>
        <w:t xml:space="preserve">מחה לומר שאנחנו </w:t>
      </w:r>
      <w:r w:rsidR="00375142">
        <w:rPr>
          <w:rFonts w:hint="cs"/>
          <w:rtl/>
          <w:lang w:eastAsia="he-IL"/>
        </w:rPr>
        <w:t>מבינים. איך אנחנו מנסחים את זה באו</w:t>
      </w:r>
      <w:r>
        <w:rPr>
          <w:rFonts w:hint="cs"/>
          <w:rtl/>
          <w:lang w:eastAsia="he-IL"/>
        </w:rPr>
        <w:t xml:space="preserve">פן כזה שיהיה ברור מה המסמכים שכולנו </w:t>
      </w:r>
      <w:bookmarkStart w:id="218" w:name="_ETM_Q1_1620128"/>
      <w:bookmarkEnd w:id="218"/>
      <w:r>
        <w:rPr>
          <w:rFonts w:hint="cs"/>
          <w:rtl/>
          <w:lang w:eastAsia="he-IL"/>
        </w:rPr>
        <w:t>היום מסכימים עליהם</w:t>
      </w:r>
      <w:r w:rsidR="007C1F2E">
        <w:rPr>
          <w:rFonts w:hint="cs"/>
          <w:rtl/>
          <w:lang w:eastAsia="he-IL"/>
        </w:rPr>
        <w:t>?</w:t>
      </w:r>
      <w:r>
        <w:rPr>
          <w:rFonts w:hint="cs"/>
          <w:rtl/>
          <w:lang w:eastAsia="he-IL"/>
        </w:rPr>
        <w:t xml:space="preserve"> זה כל מה שאנחנו צריכים </w:t>
      </w:r>
      <w:r w:rsidR="007C1F2E">
        <w:rPr>
          <w:rFonts w:hint="cs"/>
          <w:rtl/>
          <w:lang w:eastAsia="he-IL"/>
        </w:rPr>
        <w:t>ו</w:t>
      </w:r>
      <w:r>
        <w:rPr>
          <w:rFonts w:hint="cs"/>
          <w:rtl/>
          <w:lang w:eastAsia="he-IL"/>
        </w:rPr>
        <w:t xml:space="preserve">זה </w:t>
      </w:r>
      <w:bookmarkStart w:id="219" w:name="_ETM_Q1_1625792"/>
      <w:bookmarkEnd w:id="219"/>
      <w:r>
        <w:rPr>
          <w:rFonts w:hint="cs"/>
          <w:rtl/>
          <w:lang w:eastAsia="he-IL"/>
        </w:rPr>
        <w:t>מה שמופיע בסעיף 9(7).</w:t>
      </w:r>
    </w:p>
    <w:p w:rsidR="00375142" w:rsidRDefault="00375142" w:rsidP="00375142">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944877409"/>
        <w:placeholder>
          <w:docPart w:val="DefaultPlaceholder_-1854013440"/>
        </w:placeholder>
        <w15:color w:val="993366"/>
      </w:sdtPr>
      <w:sdtEndPr/>
      <w:sdtContent>
        <w:p w:rsidR="00375142" w:rsidRDefault="00375142" w:rsidP="00375142">
          <w:pPr>
            <w:pStyle w:val="af9"/>
            <w:keepNext/>
            <w:rPr>
              <w:rtl/>
              <w:lang w:eastAsia="he-IL"/>
            </w:rPr>
          </w:pPr>
          <w:r w:rsidRPr="008F0524">
            <w:rPr>
              <w:rStyle w:val="afd"/>
              <w:color w:val="000000"/>
              <w:rtl/>
            </w:rPr>
            <w:t xml:space="preserve">נעמה </w:t>
          </w:r>
          <w:proofErr w:type="spellStart"/>
          <w:r w:rsidRPr="008F0524">
            <w:rPr>
              <w:rStyle w:val="afd"/>
              <w:color w:val="000000"/>
              <w:rtl/>
            </w:rPr>
            <w:t>פויכטונגר</w:t>
          </w:r>
          <w:proofErr w:type="spellEnd"/>
          <w:r w:rsidRPr="008F0524">
            <w:rPr>
              <w:color w:val="000000"/>
              <w:rtl/>
              <w:lang w:eastAsia="he-IL"/>
            </w:rPr>
            <w:t>:</w:t>
          </w:r>
        </w:p>
      </w:sdtContent>
    </w:sdt>
    <w:p w:rsidR="00375142" w:rsidRDefault="00375142" w:rsidP="00375142">
      <w:pPr>
        <w:pStyle w:val="KeepWithNext"/>
        <w:rPr>
          <w:rtl/>
          <w:lang w:eastAsia="he-IL"/>
        </w:rPr>
      </w:pPr>
    </w:p>
    <w:p w:rsidR="00375142" w:rsidRDefault="008C0061" w:rsidP="007C1F2E">
      <w:pPr>
        <w:rPr>
          <w:rtl/>
          <w:lang w:eastAsia="he-IL"/>
        </w:rPr>
      </w:pPr>
      <w:r>
        <w:rPr>
          <w:rFonts w:hint="cs"/>
          <w:rtl/>
          <w:lang w:eastAsia="he-IL"/>
        </w:rPr>
        <w:t>אולי אני אחדד למקרה שזה לא ברור</w:t>
      </w:r>
      <w:bookmarkStart w:id="220" w:name="_ETM_Q1_1624875"/>
      <w:bookmarkEnd w:id="220"/>
      <w:r>
        <w:rPr>
          <w:rFonts w:hint="cs"/>
          <w:rtl/>
          <w:lang w:eastAsia="he-IL"/>
        </w:rPr>
        <w:t xml:space="preserve"> </w:t>
      </w:r>
      <w:r>
        <w:rPr>
          <w:rtl/>
          <w:lang w:eastAsia="he-IL"/>
        </w:rPr>
        <w:t>–</w:t>
      </w:r>
      <w:r>
        <w:rPr>
          <w:rFonts w:hint="cs"/>
          <w:rtl/>
          <w:lang w:eastAsia="he-IL"/>
        </w:rPr>
        <w:t xml:space="preserve"> מכיוון שבהצעת החוק </w:t>
      </w:r>
      <w:r w:rsidR="00375142">
        <w:rPr>
          <w:rFonts w:hint="cs"/>
          <w:rtl/>
          <w:lang w:eastAsia="he-IL"/>
        </w:rPr>
        <w:t xml:space="preserve">ממילא </w:t>
      </w:r>
      <w:r>
        <w:rPr>
          <w:rFonts w:hint="cs"/>
          <w:rtl/>
          <w:lang w:eastAsia="he-IL"/>
        </w:rPr>
        <w:t xml:space="preserve">החלנו את סעיף 9, ממילא </w:t>
      </w:r>
      <w:r w:rsidR="00375142">
        <w:rPr>
          <w:rFonts w:hint="cs"/>
          <w:rtl/>
          <w:lang w:eastAsia="he-IL"/>
        </w:rPr>
        <w:t>היחידה שוקלת את זה</w:t>
      </w:r>
      <w:r w:rsidR="007C1F2E">
        <w:rPr>
          <w:rFonts w:hint="cs"/>
          <w:rtl/>
          <w:lang w:eastAsia="he-IL"/>
        </w:rPr>
        <w:t>,</w:t>
      </w:r>
      <w:r w:rsidR="00375142">
        <w:rPr>
          <w:rFonts w:hint="cs"/>
          <w:rtl/>
          <w:lang w:eastAsia="he-IL"/>
        </w:rPr>
        <w:t xml:space="preserve"> רק אני </w:t>
      </w:r>
      <w:r w:rsidR="00375142" w:rsidRPr="00411C90">
        <w:rPr>
          <w:rFonts w:hint="cs"/>
          <w:rtl/>
          <w:lang w:eastAsia="he-IL"/>
        </w:rPr>
        <w:t>אבהיר שסעיף 9 מדבר על מה</w:t>
      </w:r>
      <w:r w:rsidR="007C1F2E">
        <w:rPr>
          <w:rFonts w:hint="cs"/>
          <w:rtl/>
          <w:lang w:eastAsia="he-IL"/>
        </w:rPr>
        <w:t>ם</w:t>
      </w:r>
      <w:r w:rsidR="00375142" w:rsidRPr="00411C90">
        <w:rPr>
          <w:rFonts w:hint="cs"/>
          <w:rtl/>
          <w:lang w:eastAsia="he-IL"/>
        </w:rPr>
        <w:t xml:space="preserve"> השיקולים</w:t>
      </w:r>
      <w:r w:rsidR="00411C90" w:rsidRPr="00411C90">
        <w:rPr>
          <w:rFonts w:hint="cs"/>
          <w:rtl/>
          <w:lang w:eastAsia="he-IL"/>
        </w:rPr>
        <w:t xml:space="preserve"> שהיחידה שוקלת. זה רחב יותר.</w:t>
      </w:r>
      <w:r w:rsidR="00375142" w:rsidRPr="00411C90">
        <w:rPr>
          <w:rFonts w:hint="cs"/>
          <w:rtl/>
          <w:lang w:eastAsia="he-IL"/>
        </w:rPr>
        <w:t xml:space="preserve"> כרגע אנחנו דנים</w:t>
      </w:r>
      <w:r w:rsidR="00411C90" w:rsidRPr="00411C90">
        <w:rPr>
          <w:rFonts w:hint="cs"/>
          <w:rtl/>
          <w:lang w:eastAsia="he-IL"/>
        </w:rPr>
        <w:t xml:space="preserve"> על</w:t>
      </w:r>
      <w:r w:rsidR="00375142" w:rsidRPr="00411C90">
        <w:rPr>
          <w:rFonts w:hint="cs"/>
          <w:rtl/>
          <w:lang w:eastAsia="he-IL"/>
        </w:rPr>
        <w:t xml:space="preserve"> מה </w:t>
      </w:r>
      <w:r w:rsidR="00411C90" w:rsidRPr="00411C90">
        <w:rPr>
          <w:rFonts w:hint="cs"/>
          <w:rtl/>
          <w:lang w:eastAsia="he-IL"/>
        </w:rPr>
        <w:t xml:space="preserve">מתוך </w:t>
      </w:r>
      <w:r w:rsidR="00375142" w:rsidRPr="00411C90">
        <w:rPr>
          <w:rFonts w:hint="cs"/>
          <w:rtl/>
          <w:lang w:eastAsia="he-IL"/>
        </w:rPr>
        <w:t xml:space="preserve">זה </w:t>
      </w:r>
      <w:r w:rsidR="00411C90" w:rsidRPr="00411C90">
        <w:rPr>
          <w:rFonts w:hint="cs"/>
          <w:rtl/>
          <w:lang w:eastAsia="he-IL"/>
        </w:rPr>
        <w:t>האסיר מקבל.</w:t>
      </w:r>
      <w:r w:rsidR="00411C90">
        <w:rPr>
          <w:rFonts w:hint="cs"/>
          <w:rtl/>
          <w:lang w:eastAsia="he-IL"/>
        </w:rPr>
        <w:t xml:space="preserve"> </w:t>
      </w:r>
    </w:p>
    <w:p w:rsidR="00375142" w:rsidRDefault="00375142" w:rsidP="00375142">
      <w:pPr>
        <w:rPr>
          <w:rtl/>
          <w:lang w:eastAsia="he-IL"/>
        </w:rPr>
      </w:pPr>
    </w:p>
    <w:bookmarkStart w:id="221" w:name="_ETM_Q1_1640459" w:displacedByCustomXml="next"/>
    <w:bookmarkEnd w:id="221" w:displacedByCustomXml="next"/>
    <w:bookmarkStart w:id="222" w:name="_ETM_Q1_1639248" w:displacedByCustomXml="next"/>
    <w:bookmarkEnd w:id="222" w:displacedByCustomXml="next"/>
    <w:bookmarkStart w:id="223" w:name="_ETM_Q1_1639128" w:displacedByCustomXml="next"/>
    <w:bookmarkEnd w:id="223" w:displacedByCustomXml="next"/>
    <w:sdt>
      <w:sdtPr>
        <w:rPr>
          <w:rFonts w:hint="cs"/>
          <w:rtl/>
          <w:lang w:eastAsia="he-IL"/>
        </w:rPr>
        <w:alias w:val="אורח"/>
        <w:tag w:val="&lt;ID&gt;850369&lt;/ID&gt;&lt;Name&gt;שני כהן אילוז&lt;/Name&gt;&lt;Data&gt;שני כהן אילוז&lt;/Data&gt;&lt;Shortcut&gt;שנכה&lt;/Shortcut&gt;&lt;Title&gt;ועדת שב&quot;ס, לשכת עורכי הדין&lt;/Title&gt;"/>
        <w:id w:val="-251748797"/>
        <w:placeholder>
          <w:docPart w:val="DefaultPlaceholder_-1854013440"/>
        </w:placeholder>
        <w15:color w:val="993366"/>
      </w:sdtPr>
      <w:sdtEndPr/>
      <w:sdtContent>
        <w:p w:rsidR="00411C90" w:rsidRDefault="00411C90" w:rsidP="00411C90">
          <w:pPr>
            <w:pStyle w:val="af9"/>
            <w:keepNext/>
            <w:rPr>
              <w:rtl/>
              <w:lang w:eastAsia="he-IL"/>
            </w:rPr>
          </w:pPr>
          <w:r w:rsidRPr="00411C90">
            <w:rPr>
              <w:rStyle w:val="afd"/>
              <w:color w:val="000000"/>
              <w:rtl/>
            </w:rPr>
            <w:t>שני כהן אילוז</w:t>
          </w:r>
          <w:r w:rsidRPr="00411C90">
            <w:rPr>
              <w:color w:val="000000"/>
              <w:rtl/>
              <w:lang w:eastAsia="he-IL"/>
            </w:rPr>
            <w:t>:</w:t>
          </w:r>
        </w:p>
      </w:sdtContent>
    </w:sdt>
    <w:p w:rsidR="00411C90" w:rsidRDefault="00411C90" w:rsidP="00411C90">
      <w:pPr>
        <w:pStyle w:val="KeepWithNext"/>
        <w:rPr>
          <w:rtl/>
          <w:lang w:eastAsia="he-IL"/>
        </w:rPr>
      </w:pPr>
    </w:p>
    <w:p w:rsidR="00411C90" w:rsidRDefault="00411C90" w:rsidP="00411C90">
      <w:pPr>
        <w:rPr>
          <w:rtl/>
          <w:lang w:eastAsia="he-IL"/>
        </w:rPr>
      </w:pPr>
      <w:bookmarkStart w:id="224" w:name="_ETM_Q1_1642187"/>
      <w:bookmarkEnd w:id="224"/>
      <w:r>
        <w:rPr>
          <w:rFonts w:hint="cs"/>
          <w:rtl/>
          <w:lang w:eastAsia="he-IL"/>
        </w:rPr>
        <w:t xml:space="preserve">כן, זה בדיוק </w:t>
      </w:r>
      <w:bookmarkStart w:id="225" w:name="_ETM_Q1_1643867"/>
      <w:bookmarkEnd w:id="225"/>
      <w:r>
        <w:rPr>
          <w:rFonts w:hint="cs"/>
          <w:rtl/>
          <w:lang w:eastAsia="he-IL"/>
        </w:rPr>
        <w:t>זה.</w:t>
      </w:r>
      <w:bookmarkStart w:id="226" w:name="_ETM_Q1_1649131"/>
      <w:bookmarkEnd w:id="226"/>
    </w:p>
    <w:p w:rsidR="00411C90" w:rsidRPr="00411C90" w:rsidRDefault="00411C90" w:rsidP="00411C90">
      <w:pPr>
        <w:rPr>
          <w:rtl/>
          <w:lang w:eastAsia="he-IL"/>
        </w:rPr>
      </w:pPr>
      <w:bookmarkStart w:id="227" w:name="_ETM_Q1_1649238"/>
      <w:bookmarkEnd w:id="227"/>
    </w:p>
    <w:sdt>
      <w:sdtPr>
        <w:rPr>
          <w:rFonts w:hint="cs"/>
          <w:rtl/>
        </w:rPr>
        <w:alias w:val="יור"/>
        <w:tag w:val="&lt;ID&gt;5290&lt;/ID&gt;&lt;Name&gt;רויטל סויד - יו&quot;רַ&lt;/Name&gt;&lt;Data&gt;רויטל סויד&lt;/Data&gt;&lt;Shortcut&gt;רוסו&lt;/Shortcut&gt;"/>
        <w:id w:val="-922337001"/>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375142" w:rsidRDefault="00375142" w:rsidP="00375142">
      <w:pPr>
        <w:pStyle w:val="KeepWithNext"/>
        <w:rPr>
          <w:rtl/>
          <w:lang w:eastAsia="he-IL"/>
        </w:rPr>
      </w:pPr>
    </w:p>
    <w:p w:rsidR="00375142" w:rsidRDefault="00375142" w:rsidP="008F0524">
      <w:pPr>
        <w:rPr>
          <w:rtl/>
          <w:lang w:eastAsia="he-IL"/>
        </w:rPr>
      </w:pPr>
      <w:r>
        <w:rPr>
          <w:rFonts w:hint="cs"/>
          <w:rtl/>
          <w:lang w:eastAsia="he-IL"/>
        </w:rPr>
        <w:t>יש פה שתי אפשרויות</w:t>
      </w:r>
      <w:r w:rsidR="00411C90">
        <w:rPr>
          <w:rFonts w:hint="cs"/>
          <w:rtl/>
          <w:lang w:eastAsia="he-IL"/>
        </w:rPr>
        <w:t xml:space="preserve">: </w:t>
      </w:r>
      <w:r>
        <w:rPr>
          <w:rFonts w:hint="cs"/>
          <w:rtl/>
          <w:lang w:eastAsia="he-IL"/>
        </w:rPr>
        <w:t>אחת</w:t>
      </w:r>
      <w:r w:rsidR="008F0524">
        <w:rPr>
          <w:rFonts w:hint="cs"/>
          <w:rtl/>
          <w:lang w:eastAsia="he-IL"/>
        </w:rPr>
        <w:t xml:space="preserve"> </w:t>
      </w:r>
      <w:r w:rsidR="008F0524">
        <w:rPr>
          <w:rtl/>
          <w:lang w:eastAsia="he-IL"/>
        </w:rPr>
        <w:t>–</w:t>
      </w:r>
      <w:r>
        <w:rPr>
          <w:rFonts w:hint="cs"/>
          <w:rtl/>
          <w:lang w:eastAsia="he-IL"/>
        </w:rPr>
        <w:t xml:space="preserve"> להפנות לסעיף</w:t>
      </w:r>
      <w:r w:rsidR="008F0524">
        <w:rPr>
          <w:rFonts w:hint="cs"/>
          <w:rtl/>
          <w:lang w:eastAsia="he-IL"/>
        </w:rPr>
        <w:t>;</w:t>
      </w:r>
      <w:r>
        <w:rPr>
          <w:rFonts w:hint="cs"/>
          <w:rtl/>
          <w:lang w:eastAsia="he-IL"/>
        </w:rPr>
        <w:t xml:space="preserve"> </w:t>
      </w:r>
      <w:r w:rsidR="008F0524">
        <w:rPr>
          <w:rFonts w:hint="cs"/>
          <w:rtl/>
          <w:lang w:eastAsia="he-IL"/>
        </w:rPr>
        <w:t xml:space="preserve">השנייה </w:t>
      </w:r>
      <w:r w:rsidR="008F0524">
        <w:rPr>
          <w:rtl/>
          <w:lang w:eastAsia="he-IL"/>
        </w:rPr>
        <w:t>–</w:t>
      </w:r>
      <w:r w:rsidR="00411C90">
        <w:rPr>
          <w:rFonts w:hint="cs"/>
          <w:rtl/>
          <w:lang w:eastAsia="he-IL"/>
        </w:rPr>
        <w:t xml:space="preserve"> להשאיר את זה כמו שזה.</w:t>
      </w:r>
    </w:p>
    <w:p w:rsidR="00375142" w:rsidRDefault="00375142" w:rsidP="00375142">
      <w:pPr>
        <w:rPr>
          <w:rtl/>
          <w:lang w:eastAsia="he-IL"/>
        </w:rPr>
      </w:pPr>
    </w:p>
    <w:sdt>
      <w:sdtPr>
        <w:rPr>
          <w:rFonts w:hint="cs"/>
          <w:rtl/>
        </w:rPr>
        <w:alias w:val="דובר"/>
        <w:tag w:val="&lt;ID&gt;0&lt;/ID&gt;&lt;Name&gt;נועה ברודסקי&lt;/Name&gt;&lt;Data&gt;נועה ברודסקי&lt;/Data&gt;&lt;Shortcut&gt;נובר&lt;/Shortcut&gt;&lt;MemberID&gt;&lt;/MemberID&gt;"/>
        <w:id w:val="1346825751"/>
        <w:placeholder>
          <w:docPart w:val="F0531565F12F4376858295EB49D752B7"/>
        </w:placeholder>
      </w:sdtPr>
      <w:sdtEndPr/>
      <w:sdtContent>
        <w:p w:rsidR="00375142" w:rsidRDefault="00375142" w:rsidP="00375142">
          <w:pPr>
            <w:pStyle w:val="a4"/>
            <w:keepNext/>
          </w:pPr>
          <w:r>
            <w:rPr>
              <w:rStyle w:val="afd"/>
              <w:rFonts w:hint="cs"/>
              <w:color w:val="000000"/>
              <w:rtl/>
            </w:rPr>
            <w:t>נועה ברודסקי</w:t>
          </w:r>
          <w:r>
            <w:rPr>
              <w:rFonts w:hint="cs"/>
              <w:color w:val="000000"/>
              <w:rtl/>
            </w:rPr>
            <w:t>:</w:t>
          </w:r>
        </w:p>
      </w:sdtContent>
    </w:sdt>
    <w:p w:rsidR="00375142" w:rsidRDefault="00375142" w:rsidP="00375142">
      <w:pPr>
        <w:rPr>
          <w:rtl/>
          <w:lang w:eastAsia="he-IL"/>
        </w:rPr>
      </w:pPr>
    </w:p>
    <w:p w:rsidR="00375142" w:rsidRDefault="00375142" w:rsidP="00411C90">
      <w:pPr>
        <w:rPr>
          <w:rtl/>
          <w:lang w:eastAsia="he-IL"/>
        </w:rPr>
      </w:pPr>
      <w:r>
        <w:rPr>
          <w:rFonts w:hint="cs"/>
          <w:rtl/>
          <w:lang w:eastAsia="he-IL"/>
        </w:rPr>
        <w:t xml:space="preserve">אם אנחנו </w:t>
      </w:r>
      <w:r w:rsidR="00411C90">
        <w:rPr>
          <w:rFonts w:hint="cs"/>
          <w:rtl/>
          <w:lang w:eastAsia="he-IL"/>
        </w:rPr>
        <w:t xml:space="preserve">נותנים </w:t>
      </w:r>
      <w:bookmarkStart w:id="228" w:name="_ETM_Q1_1659441"/>
      <w:bookmarkEnd w:id="228"/>
      <w:r w:rsidR="00411C90">
        <w:rPr>
          <w:rFonts w:hint="cs"/>
          <w:rtl/>
          <w:lang w:eastAsia="he-IL"/>
        </w:rPr>
        <w:t>רק חוות דעת שנתנו שירות בתי הסוהר - - -</w:t>
      </w:r>
    </w:p>
    <w:p w:rsidR="00375142" w:rsidRDefault="00375142" w:rsidP="00375142">
      <w:pPr>
        <w:rPr>
          <w:rtl/>
          <w:lang w:eastAsia="he-IL"/>
        </w:rPr>
      </w:pPr>
    </w:p>
    <w:sdt>
      <w:sdtPr>
        <w:rPr>
          <w:rtl/>
        </w:rPr>
        <w:alias w:val="יור"/>
        <w:tag w:val="&lt;ID&gt;5290&lt;/ID&gt;&lt;Name&gt;רויטל סויד - יו&quot;רַ&lt;/Name&gt;&lt;Data&gt;רויטל סויד&lt;/Data&gt;&lt;Shortcut&gt;רוסו&lt;/Shortcut&gt;"/>
        <w:id w:val="2068292738"/>
        <w:placeholder>
          <w:docPart w:val="DefaultPlaceholder_-1854013440"/>
        </w:placeholder>
        <w15:color w:val="993366"/>
      </w:sdtPr>
      <w:sdtEndPr/>
      <w:sdtContent>
        <w:p w:rsidR="00411C90" w:rsidRDefault="00411C90" w:rsidP="00411C90">
          <w:pPr>
            <w:pStyle w:val="af6"/>
            <w:keepNext/>
            <w:rPr>
              <w:rtl/>
            </w:rPr>
          </w:pPr>
          <w:r w:rsidRPr="00411C90">
            <w:rPr>
              <w:rStyle w:val="afd"/>
              <w:color w:val="000000"/>
              <w:rtl/>
            </w:rPr>
            <w:t>היו"ר רויטל סויד</w:t>
          </w:r>
          <w:r w:rsidRPr="00411C90">
            <w:rPr>
              <w:color w:val="000000"/>
              <w:rtl/>
            </w:rPr>
            <w:t>:</w:t>
          </w:r>
        </w:p>
      </w:sdtContent>
    </w:sdt>
    <w:p w:rsidR="00411C90" w:rsidRDefault="00411C90" w:rsidP="00411C90">
      <w:pPr>
        <w:pStyle w:val="KeepWithNext"/>
        <w:rPr>
          <w:rtl/>
          <w:lang w:eastAsia="he-IL"/>
        </w:rPr>
      </w:pPr>
    </w:p>
    <w:p w:rsidR="00411C90" w:rsidRDefault="00411C90" w:rsidP="00411C90">
      <w:pPr>
        <w:rPr>
          <w:rtl/>
          <w:lang w:eastAsia="he-IL"/>
        </w:rPr>
      </w:pPr>
      <w:r>
        <w:rPr>
          <w:rFonts w:hint="cs"/>
          <w:rtl/>
          <w:lang w:eastAsia="he-IL"/>
        </w:rPr>
        <w:t>אז נפנה את זה ל-9(7), של שירות בתי הסוהר.</w:t>
      </w:r>
    </w:p>
    <w:p w:rsidR="00411C90" w:rsidRDefault="00411C90" w:rsidP="00411C90">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320396723"/>
        <w:placeholder>
          <w:docPart w:val="046DB70D9AE94A89957726B02FE1C4F9"/>
        </w:placeholder>
        <w15:color w:val="993366"/>
      </w:sdtPr>
      <w:sdtEndPr/>
      <w:sdtContent>
        <w:p w:rsidR="00411C90" w:rsidRDefault="00411C90" w:rsidP="00411C90">
          <w:pPr>
            <w:pStyle w:val="af9"/>
            <w:keepNext/>
            <w:rPr>
              <w:rtl/>
              <w:lang w:eastAsia="he-IL"/>
            </w:rPr>
          </w:pPr>
          <w:proofErr w:type="spellStart"/>
          <w:r w:rsidRPr="00375142">
            <w:rPr>
              <w:rStyle w:val="afd"/>
              <w:color w:val="000000"/>
              <w:rtl/>
            </w:rPr>
            <w:t>יוכי</w:t>
          </w:r>
          <w:proofErr w:type="spellEnd"/>
          <w:r w:rsidRPr="00375142">
            <w:rPr>
              <w:rStyle w:val="afd"/>
              <w:color w:val="000000"/>
              <w:rtl/>
            </w:rPr>
            <w:t xml:space="preserve"> </w:t>
          </w:r>
          <w:proofErr w:type="spellStart"/>
          <w:r w:rsidRPr="00375142">
            <w:rPr>
              <w:rStyle w:val="afd"/>
              <w:color w:val="000000"/>
              <w:rtl/>
            </w:rPr>
            <w:t>גנסין</w:t>
          </w:r>
          <w:proofErr w:type="spellEnd"/>
          <w:r w:rsidRPr="00375142">
            <w:rPr>
              <w:color w:val="000000"/>
              <w:rtl/>
              <w:lang w:eastAsia="he-IL"/>
            </w:rPr>
            <w:t>:</w:t>
          </w:r>
        </w:p>
      </w:sdtContent>
    </w:sdt>
    <w:p w:rsidR="00411C90" w:rsidRDefault="00411C90" w:rsidP="00411C90">
      <w:pPr>
        <w:pStyle w:val="af9"/>
        <w:keepNext/>
        <w:rPr>
          <w:rtl/>
          <w:lang w:eastAsia="he-IL"/>
        </w:rPr>
      </w:pPr>
      <w:r>
        <w:rPr>
          <w:rFonts w:hint="cs"/>
          <w:rtl/>
          <w:lang w:eastAsia="he-IL"/>
        </w:rPr>
        <w:t xml:space="preserve"> </w:t>
      </w:r>
    </w:p>
    <w:p w:rsidR="00411C90" w:rsidRDefault="00411C90" w:rsidP="00411C90">
      <w:pPr>
        <w:rPr>
          <w:rtl/>
          <w:lang w:eastAsia="he-IL"/>
        </w:rPr>
      </w:pPr>
      <w:r>
        <w:rPr>
          <w:rFonts w:hint="cs"/>
          <w:rtl/>
          <w:lang w:eastAsia="he-IL"/>
        </w:rPr>
        <w:t>אבל רק של שב"ס ולא של גורמי הביטחון.</w:t>
      </w:r>
    </w:p>
    <w:p w:rsidR="00411C90" w:rsidRDefault="00411C90" w:rsidP="00411C90">
      <w:pPr>
        <w:pStyle w:val="af9"/>
        <w:keepNext/>
        <w:rPr>
          <w:rtl/>
          <w:lang w:eastAsia="he-IL"/>
        </w:rPr>
      </w:pPr>
    </w:p>
    <w:sdt>
      <w:sdtPr>
        <w:rPr>
          <w:rFonts w:hint="cs"/>
          <w:rtl/>
        </w:rPr>
        <w:alias w:val="יור"/>
        <w:tag w:val="&lt;ID&gt;5290&lt;/ID&gt;&lt;Name&gt;רויטל סויד - יו&quot;רַ&lt;/Name&gt;&lt;Data&gt;רויטל סויד&lt;/Data&gt;&lt;Shortcut&gt;רוסו&lt;/Shortcut&gt;"/>
        <w:id w:val="724804444"/>
        <w:placeholder>
          <w:docPart w:val="DefaultPlaceholder_-1854013440"/>
        </w:placeholder>
        <w15:color w:val="993366"/>
      </w:sdtPr>
      <w:sdtEndPr/>
      <w:sdtContent>
        <w:p w:rsidR="00411C90" w:rsidRDefault="00411C90" w:rsidP="00411C90">
          <w:pPr>
            <w:pStyle w:val="af6"/>
            <w:keepNext/>
            <w:rPr>
              <w:rtl/>
            </w:rPr>
          </w:pPr>
          <w:r w:rsidRPr="00411C90">
            <w:rPr>
              <w:rStyle w:val="afd"/>
              <w:color w:val="000000"/>
              <w:rtl/>
            </w:rPr>
            <w:t>היו"ר רויטל סויד</w:t>
          </w:r>
          <w:r w:rsidRPr="00411C90">
            <w:rPr>
              <w:color w:val="000000"/>
              <w:rtl/>
            </w:rPr>
            <w:t>:</w:t>
          </w:r>
        </w:p>
      </w:sdtContent>
    </w:sdt>
    <w:p w:rsidR="00411C90" w:rsidRDefault="00411C90" w:rsidP="00411C90">
      <w:pPr>
        <w:pStyle w:val="KeepWithNext"/>
        <w:rPr>
          <w:rtl/>
          <w:lang w:eastAsia="he-IL"/>
        </w:rPr>
      </w:pPr>
    </w:p>
    <w:p w:rsidR="00411C90" w:rsidRDefault="00411C90" w:rsidP="00411C90">
      <w:pPr>
        <w:rPr>
          <w:rtl/>
          <w:lang w:eastAsia="he-IL"/>
        </w:rPr>
      </w:pPr>
      <w:bookmarkStart w:id="229" w:name="_ETM_Q1_1677358"/>
      <w:bookmarkEnd w:id="229"/>
      <w:r>
        <w:rPr>
          <w:rFonts w:hint="cs"/>
          <w:rtl/>
          <w:lang w:eastAsia="he-IL"/>
        </w:rPr>
        <w:t>כן.</w:t>
      </w:r>
    </w:p>
    <w:p w:rsidR="00375142" w:rsidRDefault="00375142" w:rsidP="00375142">
      <w:pPr>
        <w:rPr>
          <w:rtl/>
          <w:lang w:eastAsia="he-IL"/>
        </w:rPr>
      </w:pPr>
    </w:p>
    <w:sdt>
      <w:sdtPr>
        <w:rPr>
          <w:rFonts w:hint="cs"/>
          <w:rtl/>
          <w:lang w:eastAsia="he-IL"/>
        </w:rPr>
        <w:alias w:val="אורח"/>
        <w:tag w:val="&lt;ID&gt;520233&lt;/ID&gt;&lt;Name&gt;ליאורה אברמוביץ&lt;/Name&gt;&lt;Data&gt;ליאורה אברמוביץ&lt;/Data&gt;&lt;Shortcut&gt;ליאב&lt;/Shortcut&gt;&lt;Title&gt;לשכה המשפטית, משרד העבודה, הרווחה והשירותים החברתיים&lt;/Title&gt;"/>
        <w:id w:val="1719778034"/>
        <w:placeholder>
          <w:docPart w:val="DefaultPlaceholder_-1854013440"/>
        </w:placeholder>
        <w15:color w:val="993366"/>
      </w:sdtPr>
      <w:sdtEndPr/>
      <w:sdtContent>
        <w:p w:rsidR="00375142" w:rsidRDefault="00375142" w:rsidP="00375142">
          <w:pPr>
            <w:pStyle w:val="af9"/>
            <w:keepNext/>
            <w:rPr>
              <w:rtl/>
              <w:lang w:eastAsia="he-IL"/>
            </w:rPr>
          </w:pPr>
          <w:r w:rsidRPr="00375142">
            <w:rPr>
              <w:rStyle w:val="afd"/>
              <w:color w:val="000000"/>
              <w:rtl/>
            </w:rPr>
            <w:t>ליאורה אברמוביץ</w:t>
          </w:r>
          <w:r w:rsidRPr="00375142">
            <w:rPr>
              <w:color w:val="000000"/>
              <w:rtl/>
              <w:lang w:eastAsia="he-IL"/>
            </w:rPr>
            <w:t>:</w:t>
          </w:r>
        </w:p>
      </w:sdtContent>
    </w:sdt>
    <w:p w:rsidR="00375142" w:rsidRDefault="00375142" w:rsidP="00375142">
      <w:pPr>
        <w:pStyle w:val="KeepWithNext"/>
        <w:rPr>
          <w:rtl/>
          <w:lang w:eastAsia="he-IL"/>
        </w:rPr>
      </w:pPr>
    </w:p>
    <w:p w:rsidR="00375142" w:rsidRDefault="008F0524" w:rsidP="00375142">
      <w:pPr>
        <w:rPr>
          <w:rtl/>
          <w:lang w:eastAsia="he-IL"/>
        </w:rPr>
      </w:pPr>
      <w:r>
        <w:rPr>
          <w:rFonts w:hint="cs"/>
          <w:rtl/>
          <w:lang w:eastAsia="he-IL"/>
        </w:rPr>
        <w:t>רק שיהיה ברור שאם זו</w:t>
      </w:r>
      <w:r w:rsidR="00411C90">
        <w:rPr>
          <w:rFonts w:hint="cs"/>
          <w:rtl/>
          <w:lang w:eastAsia="he-IL"/>
        </w:rPr>
        <w:t xml:space="preserve"> הפניה לסעיף 9(7)</w:t>
      </w:r>
      <w:r>
        <w:rPr>
          <w:rFonts w:hint="cs"/>
          <w:rtl/>
          <w:lang w:eastAsia="he-IL"/>
        </w:rPr>
        <w:t>, זו</w:t>
      </w:r>
      <w:r w:rsidR="00411C90">
        <w:rPr>
          <w:rFonts w:hint="cs"/>
          <w:rtl/>
          <w:lang w:eastAsia="he-IL"/>
        </w:rPr>
        <w:t xml:space="preserve"> לא </w:t>
      </w:r>
      <w:proofErr w:type="spellStart"/>
      <w:r w:rsidR="00411C90">
        <w:rPr>
          <w:rFonts w:hint="cs"/>
          <w:rtl/>
          <w:lang w:eastAsia="he-IL"/>
        </w:rPr>
        <w:t>הסיפה</w:t>
      </w:r>
      <w:proofErr w:type="spellEnd"/>
      <w:r w:rsidR="00411C90">
        <w:rPr>
          <w:rFonts w:hint="cs"/>
          <w:rtl/>
          <w:lang w:eastAsia="he-IL"/>
        </w:rPr>
        <w:t xml:space="preserve"> שמדבר</w:t>
      </w:r>
      <w:r>
        <w:rPr>
          <w:rFonts w:hint="cs"/>
          <w:rtl/>
          <w:lang w:eastAsia="he-IL"/>
        </w:rPr>
        <w:t>ת</w:t>
      </w:r>
      <w:r w:rsidR="00411C90">
        <w:rPr>
          <w:rFonts w:hint="cs"/>
          <w:rtl/>
          <w:lang w:eastAsia="he-IL"/>
        </w:rPr>
        <w:t xml:space="preserve"> על - - -</w:t>
      </w:r>
    </w:p>
    <w:p w:rsidR="00375142" w:rsidRDefault="00375142" w:rsidP="00375142">
      <w:pPr>
        <w:rPr>
          <w:rtl/>
          <w:lang w:eastAsia="he-IL"/>
        </w:rPr>
      </w:pPr>
    </w:p>
    <w:sdt>
      <w:sdtPr>
        <w:rPr>
          <w:rtl/>
        </w:rPr>
        <w:alias w:val="יור"/>
        <w:tag w:val="&lt;ID&gt;5290&lt;/ID&gt;&lt;Name&gt;רויטל סויד - יו&quot;רַ&lt;/Name&gt;&lt;Data&gt;רויטל סויד&lt;/Data&gt;&lt;Shortcut&gt;רוסו&lt;/Shortcut&gt;"/>
        <w:id w:val="66157215"/>
        <w:placeholder>
          <w:docPart w:val="DefaultPlaceholder_-1854013440"/>
        </w:placeholder>
        <w15:color w:val="993366"/>
      </w:sdtPr>
      <w:sdtEndPr/>
      <w:sdtContent>
        <w:p w:rsidR="00411C90" w:rsidRDefault="00411C90" w:rsidP="00411C90">
          <w:pPr>
            <w:pStyle w:val="af6"/>
            <w:keepNext/>
            <w:rPr>
              <w:rtl/>
            </w:rPr>
          </w:pPr>
          <w:r w:rsidRPr="00411C90">
            <w:rPr>
              <w:rStyle w:val="afd"/>
              <w:color w:val="000000"/>
              <w:rtl/>
            </w:rPr>
            <w:t>היו"ר רויטל סויד</w:t>
          </w:r>
          <w:r w:rsidRPr="00411C90">
            <w:rPr>
              <w:color w:val="000000"/>
              <w:rtl/>
            </w:rPr>
            <w:t>:</w:t>
          </w:r>
        </w:p>
      </w:sdtContent>
    </w:sdt>
    <w:p w:rsidR="00411C90" w:rsidRDefault="00411C90" w:rsidP="00411C90">
      <w:pPr>
        <w:pStyle w:val="KeepWithNext"/>
        <w:rPr>
          <w:rtl/>
          <w:lang w:eastAsia="he-IL"/>
        </w:rPr>
      </w:pPr>
    </w:p>
    <w:p w:rsidR="00411C90" w:rsidRDefault="00411C90" w:rsidP="00411C90">
      <w:pPr>
        <w:rPr>
          <w:rtl/>
          <w:lang w:eastAsia="he-IL"/>
        </w:rPr>
      </w:pPr>
      <w:r>
        <w:rPr>
          <w:rFonts w:hint="cs"/>
          <w:rtl/>
          <w:lang w:eastAsia="he-IL"/>
        </w:rPr>
        <w:t>אנחנו מדברים רק על שירות בתי הסוהר.</w:t>
      </w:r>
      <w:r w:rsidR="003116A8">
        <w:rPr>
          <w:rFonts w:hint="cs"/>
          <w:rtl/>
          <w:lang w:eastAsia="he-IL"/>
        </w:rPr>
        <w:t xml:space="preserve"> אנחנו ממשיכים.</w:t>
      </w:r>
    </w:p>
    <w:p w:rsidR="00411C90" w:rsidRPr="00411C90" w:rsidRDefault="00411C90" w:rsidP="00411C90">
      <w:pPr>
        <w:rPr>
          <w:rtl/>
          <w:lang w:eastAsia="he-IL"/>
        </w:rPr>
      </w:pPr>
    </w:p>
    <w:sdt>
      <w:sdtPr>
        <w:rPr>
          <w:rFonts w:hint="cs"/>
          <w:rtl/>
        </w:rPr>
        <w:alias w:val="דובר"/>
        <w:tag w:val="&lt;ID&gt;0&lt;/ID&gt;&lt;Name&gt;נועה ברודסקי&lt;/Name&gt;&lt;Data&gt;נועה ברודסקי&lt;/Data&gt;&lt;Shortcut&gt;נובר&lt;/Shortcut&gt;&lt;MemberID&gt;&lt;/MemberID&gt;"/>
        <w:id w:val="1206991683"/>
        <w:placeholder>
          <w:docPart w:val="F352DACEE77E4090B281379486C79AB1"/>
        </w:placeholder>
      </w:sdtPr>
      <w:sdtEndPr/>
      <w:sdtContent>
        <w:p w:rsidR="00375142" w:rsidRDefault="00375142" w:rsidP="00375142">
          <w:pPr>
            <w:pStyle w:val="a4"/>
            <w:keepNext/>
          </w:pPr>
          <w:r>
            <w:rPr>
              <w:rStyle w:val="afd"/>
              <w:rFonts w:hint="cs"/>
              <w:color w:val="000000"/>
              <w:rtl/>
            </w:rPr>
            <w:t>נועה ברודסקי</w:t>
          </w:r>
          <w:r>
            <w:rPr>
              <w:rFonts w:hint="cs"/>
              <w:color w:val="000000"/>
              <w:rtl/>
            </w:rPr>
            <w:t>:</w:t>
          </w:r>
        </w:p>
      </w:sdtContent>
    </w:sdt>
    <w:p w:rsidR="00375142" w:rsidRDefault="00375142" w:rsidP="00375142">
      <w:pPr>
        <w:rPr>
          <w:rtl/>
          <w:lang w:eastAsia="he-IL"/>
        </w:rPr>
      </w:pPr>
    </w:p>
    <w:p w:rsidR="00375142" w:rsidRDefault="00375142" w:rsidP="008F0524">
      <w:pPr>
        <w:rPr>
          <w:rtl/>
          <w:lang w:eastAsia="he-IL"/>
        </w:rPr>
      </w:pPr>
      <w:r w:rsidRPr="00CD4C88">
        <w:rPr>
          <w:rFonts w:hint="cs"/>
          <w:rtl/>
          <w:lang w:eastAsia="he-IL"/>
        </w:rPr>
        <w:t xml:space="preserve">אז אני אסכם: </w:t>
      </w:r>
      <w:r w:rsidR="00CD4C88">
        <w:rPr>
          <w:rFonts w:hint="cs"/>
          <w:rtl/>
          <w:lang w:eastAsia="he-IL"/>
        </w:rPr>
        <w:t xml:space="preserve">ננסח </w:t>
      </w:r>
      <w:r w:rsidR="008F0524">
        <w:rPr>
          <w:rFonts w:hint="cs"/>
          <w:rtl/>
          <w:lang w:eastAsia="he-IL"/>
        </w:rPr>
        <w:t xml:space="preserve">את </w:t>
      </w:r>
      <w:r w:rsidR="008F0524" w:rsidRPr="00CD4C88">
        <w:rPr>
          <w:rFonts w:hint="cs"/>
          <w:rtl/>
          <w:lang w:eastAsia="he-IL"/>
        </w:rPr>
        <w:t>הסעיף</w:t>
      </w:r>
      <w:r w:rsidR="008F0524">
        <w:rPr>
          <w:rFonts w:hint="cs"/>
          <w:rtl/>
          <w:lang w:eastAsia="he-IL"/>
        </w:rPr>
        <w:t xml:space="preserve"> </w:t>
      </w:r>
      <w:r w:rsidR="00CD4C88">
        <w:rPr>
          <w:rFonts w:hint="cs"/>
          <w:rtl/>
          <w:lang w:eastAsia="he-IL"/>
        </w:rPr>
        <w:t xml:space="preserve">שלאסיר </w:t>
      </w:r>
      <w:r>
        <w:rPr>
          <w:rFonts w:hint="cs"/>
          <w:rtl/>
          <w:lang w:eastAsia="he-IL"/>
        </w:rPr>
        <w:t xml:space="preserve">יועברו המסמכים </w:t>
      </w:r>
      <w:r w:rsidR="00CD4C88">
        <w:rPr>
          <w:rFonts w:hint="cs"/>
          <w:rtl/>
          <w:lang w:eastAsia="he-IL"/>
        </w:rPr>
        <w:t xml:space="preserve">הקשורים </w:t>
      </w:r>
      <w:r>
        <w:rPr>
          <w:rFonts w:hint="cs"/>
          <w:rtl/>
          <w:lang w:eastAsia="he-IL"/>
        </w:rPr>
        <w:t xml:space="preserve">בחוות דעת שירות בתי הסוהר </w:t>
      </w:r>
      <w:r w:rsidR="00CD4C88">
        <w:rPr>
          <w:rFonts w:hint="cs"/>
          <w:rtl/>
          <w:lang w:eastAsia="he-IL"/>
        </w:rPr>
        <w:t xml:space="preserve">לפני הדיון בעניינו </w:t>
      </w:r>
      <w:bookmarkStart w:id="230" w:name="_ETM_Q1_1713850"/>
      <w:bookmarkEnd w:id="230"/>
      <w:r>
        <w:rPr>
          <w:rFonts w:hint="cs"/>
          <w:rtl/>
          <w:lang w:eastAsia="he-IL"/>
        </w:rPr>
        <w:t>והוא יוכל להעביר את התייחסותו</w:t>
      </w:r>
      <w:r w:rsidR="00CD4C88">
        <w:rPr>
          <w:rFonts w:hint="cs"/>
          <w:rtl/>
          <w:lang w:eastAsia="he-IL"/>
        </w:rPr>
        <w:t xml:space="preserve"> תוך 48 שעות.</w:t>
      </w:r>
    </w:p>
    <w:p w:rsidR="00375142" w:rsidRDefault="00375142" w:rsidP="00375142">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90766951"/>
        <w:placeholder>
          <w:docPart w:val="DefaultPlaceholder_-1854013440"/>
        </w:placeholder>
        <w15:color w:val="993366"/>
      </w:sdtPr>
      <w:sdtEndPr/>
      <w:sdtContent>
        <w:p w:rsidR="00375142" w:rsidRDefault="00375142" w:rsidP="00375142">
          <w:pPr>
            <w:pStyle w:val="af9"/>
            <w:keepNext/>
            <w:rPr>
              <w:rtl/>
              <w:lang w:eastAsia="he-IL"/>
            </w:rPr>
          </w:pPr>
          <w:proofErr w:type="spellStart"/>
          <w:r w:rsidRPr="00375142">
            <w:rPr>
              <w:rStyle w:val="afd"/>
              <w:color w:val="000000"/>
              <w:rtl/>
            </w:rPr>
            <w:t>יוכי</w:t>
          </w:r>
          <w:proofErr w:type="spellEnd"/>
          <w:r w:rsidRPr="00375142">
            <w:rPr>
              <w:rStyle w:val="afd"/>
              <w:color w:val="000000"/>
              <w:rtl/>
            </w:rPr>
            <w:t xml:space="preserve"> </w:t>
          </w:r>
          <w:proofErr w:type="spellStart"/>
          <w:r w:rsidRPr="00375142">
            <w:rPr>
              <w:rStyle w:val="afd"/>
              <w:color w:val="000000"/>
              <w:rtl/>
            </w:rPr>
            <w:t>גנסין</w:t>
          </w:r>
          <w:proofErr w:type="spellEnd"/>
          <w:r w:rsidRPr="00375142">
            <w:rPr>
              <w:color w:val="000000"/>
              <w:rtl/>
              <w:lang w:eastAsia="he-IL"/>
            </w:rPr>
            <w:t>:</w:t>
          </w:r>
        </w:p>
      </w:sdtContent>
    </w:sdt>
    <w:p w:rsidR="00375142" w:rsidRDefault="00375142" w:rsidP="00375142">
      <w:pPr>
        <w:pStyle w:val="KeepWithNext"/>
        <w:rPr>
          <w:rtl/>
          <w:lang w:eastAsia="he-IL"/>
        </w:rPr>
      </w:pPr>
    </w:p>
    <w:p w:rsidR="00375142" w:rsidRDefault="00CD4C88" w:rsidP="00375142">
      <w:pPr>
        <w:rPr>
          <w:rtl/>
          <w:lang w:eastAsia="he-IL"/>
        </w:rPr>
      </w:pPr>
      <w:r>
        <w:rPr>
          <w:rFonts w:hint="cs"/>
          <w:rtl/>
          <w:lang w:eastAsia="he-IL"/>
        </w:rPr>
        <w:t xml:space="preserve">לפני הדיון בעניינו? לפני מתן </w:t>
      </w:r>
      <w:r w:rsidR="00375142">
        <w:rPr>
          <w:rFonts w:hint="cs"/>
          <w:rtl/>
          <w:lang w:eastAsia="he-IL"/>
        </w:rPr>
        <w:t>החלטה בעניינו</w:t>
      </w:r>
      <w:r w:rsidR="008F0524">
        <w:rPr>
          <w:rFonts w:hint="cs"/>
          <w:rtl/>
          <w:lang w:eastAsia="he-IL"/>
        </w:rPr>
        <w:t>,</w:t>
      </w:r>
      <w:r w:rsidR="00A3737D">
        <w:rPr>
          <w:rFonts w:hint="cs"/>
          <w:rtl/>
          <w:lang w:eastAsia="he-IL"/>
        </w:rPr>
        <w:t xml:space="preserve"> כי הרי אין דיון.</w:t>
      </w:r>
    </w:p>
    <w:p w:rsidR="00A3737D" w:rsidRDefault="00A3737D" w:rsidP="00375142">
      <w:pPr>
        <w:rPr>
          <w:rtl/>
          <w:lang w:eastAsia="he-IL"/>
        </w:rPr>
      </w:pPr>
      <w:bookmarkStart w:id="231" w:name="_ETM_Q1_1725184"/>
      <w:bookmarkStart w:id="232" w:name="_ETM_Q1_1725369"/>
      <w:bookmarkEnd w:id="231"/>
      <w:bookmarkEnd w:id="232"/>
    </w:p>
    <w:bookmarkStart w:id="233" w:name="_ETM_Q1_1725610" w:displacedByCustomXml="next"/>
    <w:bookmarkEnd w:id="233" w:displacedByCustomXml="next"/>
    <w:bookmarkStart w:id="234" w:name="_ETM_Q1_1725737" w:displacedByCustomXml="next"/>
    <w:bookmarkEnd w:id="234" w:displacedByCustomXml="next"/>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263759820"/>
        <w:placeholder>
          <w:docPart w:val="DefaultPlaceholder_-1854013440"/>
        </w:placeholder>
        <w15:color w:val="993366"/>
      </w:sdtPr>
      <w:sdtEndPr/>
      <w:sdtContent>
        <w:p w:rsidR="00A3737D" w:rsidRDefault="00A3737D" w:rsidP="00A3737D">
          <w:pPr>
            <w:pStyle w:val="af9"/>
            <w:keepNext/>
            <w:rPr>
              <w:rtl/>
              <w:lang w:eastAsia="he-IL"/>
            </w:rPr>
          </w:pPr>
          <w:r w:rsidRPr="00A3737D">
            <w:rPr>
              <w:rStyle w:val="afd"/>
              <w:color w:val="000000"/>
              <w:rtl/>
            </w:rPr>
            <w:t xml:space="preserve">נעמה </w:t>
          </w:r>
          <w:proofErr w:type="spellStart"/>
          <w:r w:rsidRPr="00A3737D">
            <w:rPr>
              <w:rStyle w:val="afd"/>
              <w:color w:val="000000"/>
              <w:rtl/>
            </w:rPr>
            <w:t>פויכטונגר</w:t>
          </w:r>
          <w:proofErr w:type="spellEnd"/>
          <w:r w:rsidRPr="00A3737D">
            <w:rPr>
              <w:color w:val="000000"/>
              <w:rtl/>
              <w:lang w:eastAsia="he-IL"/>
            </w:rPr>
            <w:t>:</w:t>
          </w:r>
        </w:p>
      </w:sdtContent>
    </w:sdt>
    <w:p w:rsidR="00A3737D" w:rsidRDefault="00A3737D" w:rsidP="00A3737D">
      <w:pPr>
        <w:pStyle w:val="KeepWithNext"/>
        <w:rPr>
          <w:rtl/>
          <w:lang w:eastAsia="he-IL"/>
        </w:rPr>
      </w:pPr>
    </w:p>
    <w:p w:rsidR="00A3737D" w:rsidRPr="00A3737D" w:rsidRDefault="00A3737D" w:rsidP="00A3737D">
      <w:pPr>
        <w:rPr>
          <w:rtl/>
          <w:lang w:eastAsia="he-IL"/>
        </w:rPr>
      </w:pPr>
      <w:r>
        <w:rPr>
          <w:rFonts w:hint="cs"/>
          <w:rtl/>
          <w:lang w:eastAsia="he-IL"/>
        </w:rPr>
        <w:t>לפ</w:t>
      </w:r>
      <w:r w:rsidR="008F0524">
        <w:rPr>
          <w:rFonts w:hint="cs"/>
          <w:rtl/>
          <w:lang w:eastAsia="he-IL"/>
        </w:rPr>
        <w:t>נ</w:t>
      </w:r>
      <w:r>
        <w:rPr>
          <w:rFonts w:hint="cs"/>
          <w:rtl/>
          <w:lang w:eastAsia="he-IL"/>
        </w:rPr>
        <w:t xml:space="preserve">י החלטה בעניינו. אין תאריך </w:t>
      </w:r>
      <w:bookmarkStart w:id="235" w:name="_ETM_Q1_1726727"/>
      <w:bookmarkEnd w:id="235"/>
      <w:r>
        <w:rPr>
          <w:rFonts w:hint="cs"/>
          <w:rtl/>
          <w:lang w:eastAsia="he-IL"/>
        </w:rPr>
        <w:t>שאנחנו מפרסמים.</w:t>
      </w:r>
    </w:p>
    <w:p w:rsidR="00375142" w:rsidRDefault="00375142" w:rsidP="00375142">
      <w:pPr>
        <w:rPr>
          <w:rtl/>
          <w:lang w:eastAsia="he-IL"/>
        </w:rPr>
      </w:pPr>
    </w:p>
    <w:sdt>
      <w:sdtPr>
        <w:rPr>
          <w:rFonts w:hint="cs"/>
          <w:rtl/>
        </w:rPr>
        <w:alias w:val="דובר"/>
        <w:tag w:val="&lt;ID&gt;0&lt;/ID&gt;&lt;Name&gt;נועה ברודסקי&lt;/Name&gt;&lt;Data&gt;נועה ברודסקי&lt;/Data&gt;&lt;Shortcut&gt;נובר&lt;/Shortcut&gt;&lt;MemberID&gt;&lt;/MemberID&gt;"/>
        <w:id w:val="1459679985"/>
        <w:placeholder>
          <w:docPart w:val="A0AD7F9F8F434F66B60797BF44186F9B"/>
        </w:placeholder>
      </w:sdtPr>
      <w:sdtEndPr/>
      <w:sdtContent>
        <w:p w:rsidR="00375142" w:rsidRDefault="00375142" w:rsidP="00375142">
          <w:pPr>
            <w:pStyle w:val="a4"/>
            <w:keepNext/>
          </w:pPr>
          <w:r>
            <w:rPr>
              <w:rStyle w:val="afd"/>
              <w:rFonts w:hint="cs"/>
              <w:color w:val="000000"/>
              <w:rtl/>
            </w:rPr>
            <w:t>נועה ברודסקי</w:t>
          </w:r>
          <w:r>
            <w:rPr>
              <w:rFonts w:hint="cs"/>
              <w:color w:val="000000"/>
              <w:rtl/>
            </w:rPr>
            <w:t>:</w:t>
          </w:r>
        </w:p>
      </w:sdtContent>
    </w:sdt>
    <w:p w:rsidR="00375142" w:rsidRDefault="00375142" w:rsidP="00375142">
      <w:pPr>
        <w:rPr>
          <w:rtl/>
          <w:lang w:eastAsia="he-IL"/>
        </w:rPr>
      </w:pPr>
    </w:p>
    <w:p w:rsidR="00375142" w:rsidRDefault="00A3737D" w:rsidP="00375142">
      <w:pPr>
        <w:rPr>
          <w:rtl/>
          <w:lang w:eastAsia="he-IL"/>
        </w:rPr>
      </w:pPr>
      <w:r>
        <w:rPr>
          <w:rFonts w:hint="cs"/>
          <w:rtl/>
          <w:lang w:eastAsia="he-IL"/>
        </w:rPr>
        <w:t xml:space="preserve">לא </w:t>
      </w:r>
      <w:r w:rsidR="00375142">
        <w:rPr>
          <w:rFonts w:hint="cs"/>
          <w:rtl/>
          <w:lang w:eastAsia="he-IL"/>
        </w:rPr>
        <w:t>תאריך, לפני שמחליטים</w:t>
      </w:r>
      <w:r>
        <w:rPr>
          <w:rFonts w:hint="cs"/>
          <w:rtl/>
          <w:lang w:eastAsia="he-IL"/>
        </w:rPr>
        <w:t>.</w:t>
      </w:r>
    </w:p>
    <w:p w:rsidR="00375142" w:rsidRDefault="00375142" w:rsidP="00375142">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79721235"/>
        <w:placeholder>
          <w:docPart w:val="DefaultPlaceholder_-1854013440"/>
        </w:placeholder>
        <w15:color w:val="993366"/>
      </w:sdtPr>
      <w:sdtEndPr/>
      <w:sdtContent>
        <w:p w:rsidR="00375142" w:rsidRDefault="00375142" w:rsidP="00375142">
          <w:pPr>
            <w:pStyle w:val="af9"/>
            <w:keepNext/>
            <w:rPr>
              <w:rtl/>
              <w:lang w:eastAsia="he-IL"/>
            </w:rPr>
          </w:pPr>
          <w:proofErr w:type="spellStart"/>
          <w:r w:rsidRPr="00375142">
            <w:rPr>
              <w:rStyle w:val="afd"/>
              <w:color w:val="000000"/>
              <w:rtl/>
            </w:rPr>
            <w:t>יוכי</w:t>
          </w:r>
          <w:proofErr w:type="spellEnd"/>
          <w:r w:rsidRPr="00375142">
            <w:rPr>
              <w:rStyle w:val="afd"/>
              <w:color w:val="000000"/>
              <w:rtl/>
            </w:rPr>
            <w:t xml:space="preserve"> </w:t>
          </w:r>
          <w:proofErr w:type="spellStart"/>
          <w:r w:rsidRPr="00375142">
            <w:rPr>
              <w:rStyle w:val="afd"/>
              <w:color w:val="000000"/>
              <w:rtl/>
            </w:rPr>
            <w:t>גנסין</w:t>
          </w:r>
          <w:proofErr w:type="spellEnd"/>
          <w:r w:rsidRPr="00375142">
            <w:rPr>
              <w:color w:val="000000"/>
              <w:rtl/>
              <w:lang w:eastAsia="he-IL"/>
            </w:rPr>
            <w:t>:</w:t>
          </w:r>
        </w:p>
      </w:sdtContent>
    </w:sdt>
    <w:p w:rsidR="00375142" w:rsidRDefault="00375142" w:rsidP="00375142">
      <w:pPr>
        <w:pStyle w:val="KeepWithNext"/>
        <w:rPr>
          <w:rtl/>
          <w:lang w:eastAsia="he-IL"/>
        </w:rPr>
      </w:pPr>
    </w:p>
    <w:p w:rsidR="00375142" w:rsidRDefault="00A3737D" w:rsidP="00375142">
      <w:pPr>
        <w:rPr>
          <w:rtl/>
          <w:lang w:eastAsia="he-IL"/>
        </w:rPr>
      </w:pPr>
      <w:r>
        <w:rPr>
          <w:rFonts w:hint="cs"/>
          <w:rtl/>
          <w:lang w:eastAsia="he-IL"/>
        </w:rPr>
        <w:t xml:space="preserve">שיהיה ברור שאין דיון, כי ברגע שאת כותבת לפני הדיון - </w:t>
      </w:r>
      <w:bookmarkStart w:id="236" w:name="_ETM_Q1_1731030"/>
      <w:bookmarkEnd w:id="236"/>
      <w:r>
        <w:rPr>
          <w:rFonts w:hint="cs"/>
          <w:rtl/>
          <w:lang w:eastAsia="he-IL"/>
        </w:rPr>
        <w:t xml:space="preserve">- - </w:t>
      </w:r>
    </w:p>
    <w:p w:rsidR="00375142" w:rsidRDefault="00375142" w:rsidP="00375142">
      <w:pPr>
        <w:rPr>
          <w:rtl/>
          <w:lang w:eastAsia="he-IL"/>
        </w:rPr>
      </w:pPr>
    </w:p>
    <w:sdt>
      <w:sdtPr>
        <w:rPr>
          <w:rFonts w:hint="cs"/>
          <w:rtl/>
        </w:rPr>
        <w:alias w:val="דובר"/>
        <w:tag w:val="&lt;ID&gt;0&lt;/ID&gt;&lt;Name&gt;נועה ברודסקי&lt;/Name&gt;&lt;Data&gt;נועה ברודסקי&lt;/Data&gt;&lt;Shortcut&gt;נובר&lt;/Shortcut&gt;&lt;MemberID&gt;&lt;/MemberID&gt;"/>
        <w:id w:val="1749303594"/>
        <w:placeholder>
          <w:docPart w:val="5A94D5BE03C14053845C0911C8A2E019"/>
        </w:placeholder>
      </w:sdtPr>
      <w:sdtEndPr/>
      <w:sdtContent>
        <w:p w:rsidR="00375142" w:rsidRDefault="00375142" w:rsidP="00375142">
          <w:pPr>
            <w:pStyle w:val="a4"/>
            <w:keepNext/>
          </w:pPr>
          <w:r>
            <w:rPr>
              <w:rStyle w:val="afd"/>
              <w:rFonts w:hint="cs"/>
              <w:color w:val="000000"/>
              <w:rtl/>
            </w:rPr>
            <w:t>נועה ברודסקי</w:t>
          </w:r>
          <w:r>
            <w:rPr>
              <w:rFonts w:hint="cs"/>
              <w:color w:val="000000"/>
              <w:rtl/>
            </w:rPr>
            <w:t>:</w:t>
          </w:r>
        </w:p>
      </w:sdtContent>
    </w:sdt>
    <w:p w:rsidR="00375142" w:rsidRDefault="00375142" w:rsidP="00375142">
      <w:pPr>
        <w:rPr>
          <w:rtl/>
          <w:lang w:eastAsia="he-IL"/>
        </w:rPr>
      </w:pPr>
    </w:p>
    <w:p w:rsidR="00375142" w:rsidRDefault="00A3737D" w:rsidP="00375142">
      <w:pPr>
        <w:rPr>
          <w:rtl/>
          <w:lang w:eastAsia="he-IL"/>
        </w:rPr>
      </w:pPr>
      <w:r>
        <w:rPr>
          <w:rFonts w:hint="cs"/>
          <w:rtl/>
          <w:lang w:eastAsia="he-IL"/>
        </w:rPr>
        <w:t xml:space="preserve">למרות שזו </w:t>
      </w:r>
      <w:r w:rsidR="00375142">
        <w:rPr>
          <w:rFonts w:hint="cs"/>
          <w:rtl/>
          <w:lang w:eastAsia="he-IL"/>
        </w:rPr>
        <w:t>יחידה של שלושה אנשים</w:t>
      </w:r>
      <w:r w:rsidR="008F0524">
        <w:rPr>
          <w:rFonts w:hint="cs"/>
          <w:rtl/>
          <w:lang w:eastAsia="he-IL"/>
        </w:rPr>
        <w:t xml:space="preserve"> </w:t>
      </w:r>
      <w:r w:rsidR="008F0524">
        <w:rPr>
          <w:rtl/>
          <w:lang w:eastAsia="he-IL"/>
        </w:rPr>
        <w:t>–</w:t>
      </w:r>
      <w:r>
        <w:rPr>
          <w:rFonts w:hint="cs"/>
          <w:rtl/>
          <w:lang w:eastAsia="he-IL"/>
        </w:rPr>
        <w:t xml:space="preserve"> אני מניחה שהם אמורים </w:t>
      </w:r>
      <w:bookmarkStart w:id="237" w:name="_ETM_Q1_1735097"/>
      <w:bookmarkEnd w:id="237"/>
      <w:r>
        <w:rPr>
          <w:rFonts w:hint="cs"/>
          <w:rtl/>
          <w:lang w:eastAsia="he-IL"/>
        </w:rPr>
        <w:t>להתכנס.</w:t>
      </w:r>
    </w:p>
    <w:p w:rsidR="00375142" w:rsidRDefault="00375142" w:rsidP="00375142">
      <w:pPr>
        <w:rPr>
          <w:rtl/>
          <w:lang w:eastAsia="he-IL"/>
        </w:rPr>
      </w:pPr>
    </w:p>
    <w:sdt>
      <w:sdtPr>
        <w:rPr>
          <w:rFonts w:hint="cs"/>
          <w:rtl/>
        </w:rPr>
        <w:alias w:val="דובר_המשך"/>
        <w:tag w:val="&lt;ID&gt;514830&lt;/ID&gt;&lt;Name&gt;יוכי גנסין&lt;/Name&gt;&lt;Data&gt;יוכי גנסין&lt;/Data&gt;&lt;Shortcut&gt;יוגנ&lt;/Shortcut&gt;"/>
        <w:id w:val="1691492451"/>
        <w:placeholder>
          <w:docPart w:val="DefaultPlaceholder_-1854013440"/>
        </w:placeholder>
        <w15:color w:val="993366"/>
      </w:sdtPr>
      <w:sdtEndPr/>
      <w:sdtContent>
        <w:p w:rsidR="00375142" w:rsidRDefault="00375142" w:rsidP="00375142">
          <w:pPr>
            <w:pStyle w:val="-"/>
            <w:keepNext/>
            <w:rPr>
              <w:rtl/>
            </w:rPr>
          </w:pPr>
          <w:proofErr w:type="spellStart"/>
          <w:r w:rsidRPr="00375142">
            <w:rPr>
              <w:rStyle w:val="afd"/>
              <w:color w:val="000000"/>
              <w:rtl/>
            </w:rPr>
            <w:t>יוכי</w:t>
          </w:r>
          <w:proofErr w:type="spellEnd"/>
          <w:r w:rsidRPr="00375142">
            <w:rPr>
              <w:rStyle w:val="afd"/>
              <w:color w:val="000000"/>
              <w:rtl/>
            </w:rPr>
            <w:t xml:space="preserve"> </w:t>
          </w:r>
          <w:proofErr w:type="spellStart"/>
          <w:r w:rsidRPr="00375142">
            <w:rPr>
              <w:rStyle w:val="afd"/>
              <w:color w:val="000000"/>
              <w:rtl/>
            </w:rPr>
            <w:t>גנסין</w:t>
          </w:r>
          <w:proofErr w:type="spellEnd"/>
          <w:r w:rsidRPr="00375142">
            <w:rPr>
              <w:color w:val="000000"/>
              <w:rtl/>
            </w:rPr>
            <w:t>:</w:t>
          </w:r>
        </w:p>
      </w:sdtContent>
    </w:sdt>
    <w:p w:rsidR="00375142" w:rsidRDefault="00375142" w:rsidP="00375142">
      <w:pPr>
        <w:pStyle w:val="KeepWithNext"/>
        <w:rPr>
          <w:rtl/>
          <w:lang w:eastAsia="he-IL"/>
        </w:rPr>
      </w:pPr>
    </w:p>
    <w:p w:rsidR="00375142" w:rsidRDefault="00A3737D" w:rsidP="00375142">
      <w:pPr>
        <w:rPr>
          <w:rtl/>
          <w:lang w:eastAsia="he-IL"/>
        </w:rPr>
      </w:pPr>
      <w:r>
        <w:rPr>
          <w:rFonts w:hint="cs"/>
          <w:rtl/>
          <w:lang w:eastAsia="he-IL"/>
        </w:rPr>
        <w:t xml:space="preserve">מתכנסים </w:t>
      </w:r>
      <w:r w:rsidR="00375142">
        <w:rPr>
          <w:rFonts w:hint="cs"/>
          <w:rtl/>
          <w:lang w:eastAsia="he-IL"/>
        </w:rPr>
        <w:t>אבל זה דיון פנימי.</w:t>
      </w:r>
    </w:p>
    <w:p w:rsidR="00375142" w:rsidRDefault="00375142" w:rsidP="00375142">
      <w:pPr>
        <w:rPr>
          <w:rtl/>
          <w:lang w:eastAsia="he-IL"/>
        </w:rPr>
      </w:pPr>
    </w:p>
    <w:sdt>
      <w:sdtPr>
        <w:rPr>
          <w:rFonts w:hint="cs"/>
          <w:rtl/>
        </w:rPr>
        <w:alias w:val="דובר"/>
        <w:tag w:val="&lt;ID&gt;0&lt;/ID&gt;&lt;Name&gt;נועה ברודסקי&lt;/Name&gt;&lt;Data&gt;נועה ברודסקי&lt;/Data&gt;&lt;Shortcut&gt;נובר&lt;/Shortcut&gt;&lt;MemberID&gt;&lt;/MemberID&gt;"/>
        <w:id w:val="-1984847193"/>
        <w:placeholder>
          <w:docPart w:val="238D544457014E899997016C8D58387F"/>
        </w:placeholder>
      </w:sdtPr>
      <w:sdtEndPr/>
      <w:sdtContent>
        <w:p w:rsidR="00375142" w:rsidRDefault="00375142" w:rsidP="00375142">
          <w:pPr>
            <w:pStyle w:val="a4"/>
            <w:keepNext/>
          </w:pPr>
          <w:r>
            <w:rPr>
              <w:rStyle w:val="afd"/>
              <w:rFonts w:hint="cs"/>
              <w:color w:val="000000"/>
              <w:rtl/>
            </w:rPr>
            <w:t>נועה ברודסקי</w:t>
          </w:r>
          <w:r>
            <w:rPr>
              <w:rFonts w:hint="cs"/>
              <w:color w:val="000000"/>
              <w:rtl/>
            </w:rPr>
            <w:t>:</w:t>
          </w:r>
        </w:p>
      </w:sdtContent>
    </w:sdt>
    <w:p w:rsidR="00375142" w:rsidRPr="00CD4C88" w:rsidRDefault="00375142" w:rsidP="00375142">
      <w:pPr>
        <w:rPr>
          <w:rtl/>
          <w:lang w:eastAsia="he-IL"/>
        </w:rPr>
      </w:pPr>
    </w:p>
    <w:p w:rsidR="00375142" w:rsidRDefault="00375142" w:rsidP="00375142">
      <w:pPr>
        <w:rPr>
          <w:rtl/>
          <w:lang w:eastAsia="he-IL"/>
        </w:rPr>
      </w:pPr>
      <w:r>
        <w:rPr>
          <w:rFonts w:hint="cs"/>
          <w:rtl/>
          <w:lang w:eastAsia="he-IL"/>
        </w:rPr>
        <w:t>בסדר, לא אמרתי</w:t>
      </w:r>
      <w:r w:rsidR="00A3737D">
        <w:rPr>
          <w:rFonts w:hint="cs"/>
          <w:rtl/>
          <w:lang w:eastAsia="he-IL"/>
        </w:rPr>
        <w:t xml:space="preserve"> דיון - - -</w:t>
      </w:r>
    </w:p>
    <w:p w:rsidR="00375142" w:rsidRDefault="00375142" w:rsidP="00375142">
      <w:pPr>
        <w:rPr>
          <w:rtl/>
          <w:lang w:eastAsia="he-IL"/>
        </w:rPr>
      </w:pPr>
    </w:p>
    <w:bookmarkStart w:id="238" w:name="_ETM_Q1_1741777" w:displacedByCustomXml="next"/>
    <w:bookmarkEnd w:id="238" w:displacedByCustomXml="next"/>
    <w:bookmarkStart w:id="239" w:name="_ETM_Q1_1741911" w:displacedByCustomXml="next"/>
    <w:bookmarkEnd w:id="239" w:displacedByCustomXml="next"/>
    <w:sdt>
      <w:sdtPr>
        <w:rPr>
          <w:rtl/>
        </w:rPr>
        <w:alias w:val="יור"/>
        <w:tag w:val="&lt;ID&gt;5290&lt;/ID&gt;&lt;Name&gt;רויטל סויד - יו&quot;רַ&lt;/Name&gt;&lt;Data&gt;רויטל סויד&lt;/Data&gt;&lt;Shortcut&gt;רוסו&lt;/Shortcut&gt;"/>
        <w:id w:val="1039321978"/>
        <w:placeholder>
          <w:docPart w:val="DefaultPlaceholder_-1854013440"/>
        </w:placeholder>
        <w15:color w:val="993366"/>
      </w:sdtPr>
      <w:sdtEndPr/>
      <w:sdtContent>
        <w:p w:rsidR="00A3737D" w:rsidRDefault="00A3737D" w:rsidP="00A3737D">
          <w:pPr>
            <w:pStyle w:val="af6"/>
            <w:keepNext/>
            <w:rPr>
              <w:rtl/>
            </w:rPr>
          </w:pPr>
          <w:r w:rsidRPr="00A3737D">
            <w:rPr>
              <w:rStyle w:val="afd"/>
              <w:color w:val="000000"/>
              <w:rtl/>
            </w:rPr>
            <w:t>היו"ר רויטל סויד</w:t>
          </w:r>
          <w:r w:rsidRPr="00A3737D">
            <w:rPr>
              <w:color w:val="000000"/>
              <w:rtl/>
            </w:rPr>
            <w:t>:</w:t>
          </w:r>
        </w:p>
      </w:sdtContent>
    </w:sdt>
    <w:p w:rsidR="00A3737D" w:rsidRDefault="00A3737D" w:rsidP="00A3737D">
      <w:pPr>
        <w:pStyle w:val="KeepWithNext"/>
        <w:rPr>
          <w:rtl/>
          <w:lang w:eastAsia="he-IL"/>
        </w:rPr>
      </w:pPr>
    </w:p>
    <w:p w:rsidR="00A3737D" w:rsidRDefault="00A3737D" w:rsidP="00A3737D">
      <w:pPr>
        <w:rPr>
          <w:rtl/>
          <w:lang w:eastAsia="he-IL"/>
        </w:rPr>
      </w:pPr>
      <w:bookmarkStart w:id="240" w:name="_ETM_Q1_1746056"/>
      <w:bookmarkEnd w:id="240"/>
      <w:r>
        <w:rPr>
          <w:rFonts w:hint="cs"/>
          <w:rtl/>
          <w:lang w:eastAsia="he-IL"/>
        </w:rPr>
        <w:t>מה זה משנה? זו סמנטיקה.</w:t>
      </w:r>
    </w:p>
    <w:p w:rsidR="00A3737D" w:rsidRDefault="00A3737D" w:rsidP="00375142">
      <w:pPr>
        <w:pStyle w:val="af9"/>
        <w:keepNext/>
        <w:rPr>
          <w:rtl/>
          <w:lang w:eastAsia="he-IL"/>
        </w:rPr>
      </w:pPr>
      <w:bookmarkStart w:id="241" w:name="_ETM_Q1_1740270"/>
      <w:bookmarkStart w:id="242" w:name="_ETM_Q1_1740418"/>
      <w:bookmarkStart w:id="243" w:name="_ETM_Q1_1750254"/>
      <w:bookmarkEnd w:id="241"/>
      <w:bookmarkEnd w:id="242"/>
      <w:bookmarkEnd w:id="243"/>
    </w:p>
    <w:bookmarkStart w:id="244" w:name="_ETM_Q1_1750393" w:displacedByCustomXml="next"/>
    <w:bookmarkEnd w:id="244" w:displacedByCustomXml="next"/>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160852577"/>
        <w:placeholder>
          <w:docPart w:val="DefaultPlaceholder_-1854013440"/>
        </w:placeholder>
        <w15:color w:val="993366"/>
      </w:sdtPr>
      <w:sdtEndPr/>
      <w:sdtContent>
        <w:p w:rsidR="00375142" w:rsidRDefault="00375142" w:rsidP="00375142">
          <w:pPr>
            <w:pStyle w:val="af9"/>
            <w:keepNext/>
            <w:rPr>
              <w:rtl/>
              <w:lang w:eastAsia="he-IL"/>
            </w:rPr>
          </w:pPr>
          <w:r w:rsidRPr="00375142">
            <w:rPr>
              <w:rStyle w:val="afd"/>
              <w:color w:val="000000"/>
              <w:rtl/>
            </w:rPr>
            <w:t>לירון אשל</w:t>
          </w:r>
          <w:r w:rsidRPr="00375142">
            <w:rPr>
              <w:color w:val="000000"/>
              <w:rtl/>
              <w:lang w:eastAsia="he-IL"/>
            </w:rPr>
            <w:t>:</w:t>
          </w:r>
        </w:p>
      </w:sdtContent>
    </w:sdt>
    <w:p w:rsidR="00375142" w:rsidRPr="00375142" w:rsidRDefault="00375142" w:rsidP="00375142">
      <w:pPr>
        <w:rPr>
          <w:rtl/>
          <w:lang w:eastAsia="he-IL"/>
        </w:rPr>
      </w:pPr>
    </w:p>
    <w:p w:rsidR="00375142" w:rsidRDefault="00375142" w:rsidP="008F0524">
      <w:pPr>
        <w:rPr>
          <w:rtl/>
          <w:lang w:eastAsia="he-IL"/>
        </w:rPr>
      </w:pPr>
      <w:r>
        <w:rPr>
          <w:rFonts w:hint="cs"/>
          <w:rtl/>
          <w:lang w:eastAsia="he-IL"/>
        </w:rPr>
        <w:t xml:space="preserve">גברתי, </w:t>
      </w:r>
      <w:r w:rsidR="00A3737D">
        <w:rPr>
          <w:rFonts w:hint="cs"/>
          <w:rtl/>
          <w:lang w:eastAsia="he-IL"/>
        </w:rPr>
        <w:t xml:space="preserve">אני חייבת להגיד משהו, נקבעו 48 שעות כרגע לתגובה </w:t>
      </w:r>
      <w:bookmarkStart w:id="245" w:name="_ETM_Q1_1752188"/>
      <w:bookmarkEnd w:id="245"/>
      <w:r w:rsidR="00A3737D">
        <w:rPr>
          <w:rFonts w:hint="cs"/>
          <w:rtl/>
          <w:lang w:eastAsia="he-IL"/>
        </w:rPr>
        <w:t>של הנאשם, האם לא ראוי</w:t>
      </w:r>
      <w:r w:rsidR="008F0524">
        <w:rPr>
          <w:rFonts w:hint="cs"/>
          <w:rtl/>
          <w:lang w:eastAsia="he-IL"/>
        </w:rPr>
        <w:t>,</w:t>
      </w:r>
      <w:r w:rsidR="00A3737D">
        <w:rPr>
          <w:rFonts w:hint="cs"/>
          <w:rtl/>
          <w:lang w:eastAsia="he-IL"/>
        </w:rPr>
        <w:t xml:space="preserve"> ב-48 שעות האלה</w:t>
      </w:r>
      <w:r w:rsidR="008F0524">
        <w:rPr>
          <w:rFonts w:hint="cs"/>
          <w:rtl/>
          <w:lang w:eastAsia="he-IL"/>
        </w:rPr>
        <w:t>,</w:t>
      </w:r>
      <w:r w:rsidR="00A3737D">
        <w:rPr>
          <w:rFonts w:hint="cs"/>
          <w:rtl/>
          <w:lang w:eastAsia="he-IL"/>
        </w:rPr>
        <w:t xml:space="preserve"> שהוועדה תעשה </w:t>
      </w:r>
      <w:bookmarkStart w:id="246" w:name="_ETM_Q1_1754149"/>
      <w:bookmarkEnd w:id="246"/>
      <w:r w:rsidR="00A3737D">
        <w:rPr>
          <w:rFonts w:hint="cs"/>
          <w:rtl/>
          <w:lang w:eastAsia="he-IL"/>
        </w:rPr>
        <w:t>מאמץ להשיג את הערכת המסוכנות של אותו פוגע מינית, אם היא קיימת, כשהיא קיימת?</w:t>
      </w:r>
      <w:r w:rsidR="006C0AD5">
        <w:rPr>
          <w:rFonts w:hint="cs"/>
          <w:rtl/>
          <w:lang w:eastAsia="he-IL"/>
        </w:rPr>
        <w:t xml:space="preserve"> כי </w:t>
      </w:r>
      <w:bookmarkStart w:id="247" w:name="_ETM_Q1_1759284"/>
      <w:bookmarkEnd w:id="247"/>
      <w:r w:rsidR="006C0AD5">
        <w:rPr>
          <w:rFonts w:hint="cs"/>
          <w:rtl/>
          <w:lang w:eastAsia="he-IL"/>
        </w:rPr>
        <w:t xml:space="preserve">בדיון האחרון לא רצו להאריך תהליכים ולא רצו להקשות על הוועדה, אבל יש 48 </w:t>
      </w:r>
      <w:bookmarkStart w:id="248" w:name="_ETM_Q1_1764152"/>
      <w:bookmarkEnd w:id="248"/>
      <w:r w:rsidR="006C0AD5">
        <w:rPr>
          <w:rFonts w:hint="cs"/>
          <w:rtl/>
          <w:lang w:eastAsia="he-IL"/>
        </w:rPr>
        <w:t>שעות כרגע להשבה על המסמכים, מדוע - - -</w:t>
      </w:r>
    </w:p>
    <w:p w:rsidR="00375142" w:rsidRDefault="00375142" w:rsidP="00375142">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452751558"/>
        <w:placeholder>
          <w:docPart w:val="DefaultPlaceholder_-1854013440"/>
        </w:placeholder>
        <w15:color w:val="993366"/>
      </w:sdtPr>
      <w:sdtEndPr/>
      <w:sdtContent>
        <w:p w:rsidR="00375142" w:rsidRDefault="00375142" w:rsidP="00375142">
          <w:pPr>
            <w:pStyle w:val="af9"/>
            <w:keepNext/>
            <w:rPr>
              <w:rtl/>
              <w:lang w:eastAsia="he-IL"/>
            </w:rPr>
          </w:pPr>
          <w:r w:rsidRPr="00375142">
            <w:rPr>
              <w:rStyle w:val="afd"/>
              <w:color w:val="000000"/>
              <w:rtl/>
            </w:rPr>
            <w:t>גיל שפירא</w:t>
          </w:r>
          <w:r w:rsidRPr="00375142">
            <w:rPr>
              <w:color w:val="000000"/>
              <w:rtl/>
              <w:lang w:eastAsia="he-IL"/>
            </w:rPr>
            <w:t>:</w:t>
          </w:r>
        </w:p>
      </w:sdtContent>
    </w:sdt>
    <w:p w:rsidR="00375142" w:rsidRDefault="00375142" w:rsidP="00375142">
      <w:pPr>
        <w:pStyle w:val="KeepWithNext"/>
        <w:rPr>
          <w:rtl/>
          <w:lang w:eastAsia="he-IL"/>
        </w:rPr>
      </w:pPr>
    </w:p>
    <w:p w:rsidR="00375142" w:rsidRDefault="006C0AD5" w:rsidP="008F0524">
      <w:pPr>
        <w:rPr>
          <w:rtl/>
          <w:lang w:eastAsia="he-IL"/>
        </w:rPr>
      </w:pPr>
      <w:r>
        <w:rPr>
          <w:rFonts w:hint="cs"/>
          <w:rtl/>
          <w:lang w:eastAsia="he-IL"/>
        </w:rPr>
        <w:t xml:space="preserve">אבל </w:t>
      </w:r>
      <w:r w:rsidR="00375142">
        <w:rPr>
          <w:rFonts w:hint="cs"/>
          <w:rtl/>
          <w:lang w:eastAsia="he-IL"/>
        </w:rPr>
        <w:t>לא כולם ינצלו את זה</w:t>
      </w:r>
      <w:r w:rsidR="008F0524">
        <w:rPr>
          <w:rFonts w:hint="cs"/>
          <w:rtl/>
          <w:lang w:eastAsia="he-IL"/>
        </w:rPr>
        <w:t>.</w:t>
      </w:r>
      <w:r>
        <w:rPr>
          <w:rFonts w:hint="cs"/>
          <w:rtl/>
          <w:lang w:eastAsia="he-IL"/>
        </w:rPr>
        <w:t xml:space="preserve"> זה לא נכון.</w:t>
      </w:r>
    </w:p>
    <w:p w:rsidR="00375142" w:rsidRDefault="00375142" w:rsidP="00375142">
      <w:pPr>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766890728"/>
        <w:placeholder>
          <w:docPart w:val="DefaultPlaceholder_-1854013440"/>
        </w:placeholder>
        <w15:color w:val="993366"/>
      </w:sdtPr>
      <w:sdtEndPr/>
      <w:sdtContent>
        <w:p w:rsidR="00375142" w:rsidRDefault="00375142" w:rsidP="00375142">
          <w:pPr>
            <w:pStyle w:val="af9"/>
            <w:keepNext/>
            <w:rPr>
              <w:rtl/>
              <w:lang w:eastAsia="he-IL"/>
            </w:rPr>
          </w:pPr>
          <w:r w:rsidRPr="00375142">
            <w:rPr>
              <w:rStyle w:val="afd"/>
              <w:color w:val="000000"/>
              <w:rtl/>
            </w:rPr>
            <w:t>לירון אשל</w:t>
          </w:r>
          <w:r w:rsidRPr="00375142">
            <w:rPr>
              <w:color w:val="000000"/>
              <w:rtl/>
              <w:lang w:eastAsia="he-IL"/>
            </w:rPr>
            <w:t>:</w:t>
          </w:r>
        </w:p>
      </w:sdtContent>
    </w:sdt>
    <w:p w:rsidR="00375142" w:rsidRDefault="00375142" w:rsidP="00375142">
      <w:pPr>
        <w:pStyle w:val="KeepWithNext"/>
        <w:rPr>
          <w:rtl/>
          <w:lang w:eastAsia="he-IL"/>
        </w:rPr>
      </w:pPr>
    </w:p>
    <w:p w:rsidR="00375142" w:rsidRDefault="006C0AD5" w:rsidP="00375142">
      <w:pPr>
        <w:rPr>
          <w:rtl/>
          <w:lang w:eastAsia="he-IL"/>
        </w:rPr>
      </w:pPr>
      <w:r>
        <w:rPr>
          <w:rFonts w:hint="cs"/>
          <w:rtl/>
          <w:lang w:eastAsia="he-IL"/>
        </w:rPr>
        <w:t xml:space="preserve">שוב, לא כדי </w:t>
      </w:r>
      <w:bookmarkStart w:id="249" w:name="_ETM_Q1_1776638"/>
      <w:bookmarkEnd w:id="249"/>
      <w:r w:rsidR="008F0524">
        <w:rPr>
          <w:rFonts w:hint="cs"/>
          <w:rtl/>
          <w:lang w:eastAsia="he-IL"/>
        </w:rPr>
        <w:t>להאריך את ההליך.</w:t>
      </w:r>
      <w:r>
        <w:rPr>
          <w:rFonts w:hint="cs"/>
          <w:rtl/>
          <w:lang w:eastAsia="he-IL"/>
        </w:rPr>
        <w:t xml:space="preserve"> מדוע, אם </w:t>
      </w:r>
      <w:bookmarkStart w:id="250" w:name="_ETM_Q1_1777603"/>
      <w:bookmarkEnd w:id="250"/>
      <w:r>
        <w:rPr>
          <w:rFonts w:hint="cs"/>
          <w:rtl/>
          <w:lang w:eastAsia="he-IL"/>
        </w:rPr>
        <w:t xml:space="preserve">יש הערכת מסוכנות בתיקים כאלה, היא לא תהיה מול </w:t>
      </w:r>
      <w:bookmarkStart w:id="251" w:name="_ETM_Q1_1777529"/>
      <w:bookmarkEnd w:id="251"/>
      <w:r>
        <w:rPr>
          <w:rFonts w:hint="cs"/>
          <w:rtl/>
          <w:lang w:eastAsia="he-IL"/>
        </w:rPr>
        <w:t>הוועדה במצבים שמסכנים ילדים?</w:t>
      </w:r>
    </w:p>
    <w:p w:rsidR="00375142" w:rsidRDefault="00375142" w:rsidP="00375142">
      <w:pPr>
        <w:rPr>
          <w:rtl/>
          <w:lang w:eastAsia="he-IL"/>
        </w:rPr>
      </w:pPr>
    </w:p>
    <w:sdt>
      <w:sdtPr>
        <w:rPr>
          <w:rFonts w:hint="cs"/>
          <w:rtl/>
        </w:rPr>
        <w:alias w:val="יור"/>
        <w:tag w:val="&lt;ID&gt;5290&lt;/ID&gt;&lt;Name&gt;רויטל סויד - יו&quot;רַ&lt;/Name&gt;&lt;Data&gt;רויטל סויד&lt;/Data&gt;&lt;Shortcut&gt;רוסו&lt;/Shortcut&gt;"/>
        <w:id w:val="1457293053"/>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375142" w:rsidRDefault="00375142" w:rsidP="00375142">
      <w:pPr>
        <w:pStyle w:val="KeepWithNext"/>
        <w:rPr>
          <w:rtl/>
          <w:lang w:eastAsia="he-IL"/>
        </w:rPr>
      </w:pPr>
    </w:p>
    <w:p w:rsidR="00375142" w:rsidRDefault="00375142" w:rsidP="008F0524">
      <w:pPr>
        <w:rPr>
          <w:rtl/>
          <w:lang w:eastAsia="he-IL"/>
        </w:rPr>
      </w:pPr>
      <w:r>
        <w:rPr>
          <w:rFonts w:hint="cs"/>
          <w:rtl/>
          <w:lang w:eastAsia="he-IL"/>
        </w:rPr>
        <w:t>לירון, אני אומרת את זה לפרוטוקול</w:t>
      </w:r>
      <w:r w:rsidR="006C0AD5">
        <w:rPr>
          <w:rFonts w:hint="cs"/>
          <w:rtl/>
          <w:lang w:eastAsia="he-IL"/>
        </w:rPr>
        <w:t>, אני חוזרת על מה שכבר דיברנו</w:t>
      </w:r>
      <w:r w:rsidR="008F0524">
        <w:rPr>
          <w:rFonts w:hint="cs"/>
          <w:rtl/>
          <w:lang w:eastAsia="he-IL"/>
        </w:rPr>
        <w:t>:</w:t>
      </w:r>
      <w:r>
        <w:rPr>
          <w:rFonts w:hint="cs"/>
          <w:rtl/>
          <w:lang w:eastAsia="he-IL"/>
        </w:rPr>
        <w:t xml:space="preserve"> הערכת מסוכנות, אם קיימת, היא גם מופיעה </w:t>
      </w:r>
      <w:r w:rsidR="006C0AD5">
        <w:rPr>
          <w:rFonts w:hint="cs"/>
          <w:rtl/>
          <w:lang w:eastAsia="he-IL"/>
        </w:rPr>
        <w:t xml:space="preserve">מן </w:t>
      </w:r>
      <w:bookmarkStart w:id="252" w:name="_ETM_Q1_1800584"/>
      <w:bookmarkEnd w:id="252"/>
      <w:r w:rsidR="006C0AD5">
        <w:rPr>
          <w:rFonts w:hint="cs"/>
          <w:rtl/>
          <w:lang w:eastAsia="he-IL"/>
        </w:rPr>
        <w:t xml:space="preserve">הסתם </w:t>
      </w:r>
      <w:r>
        <w:rPr>
          <w:rFonts w:hint="cs"/>
          <w:rtl/>
          <w:lang w:eastAsia="he-IL"/>
        </w:rPr>
        <w:t xml:space="preserve">בהכרעת </w:t>
      </w:r>
      <w:r w:rsidR="006C0AD5">
        <w:rPr>
          <w:rFonts w:hint="cs"/>
          <w:rtl/>
          <w:lang w:eastAsia="he-IL"/>
        </w:rPr>
        <w:t>הדין, בגזר הדין</w:t>
      </w:r>
      <w:r w:rsidR="008F0524">
        <w:rPr>
          <w:rFonts w:hint="cs"/>
          <w:rtl/>
          <w:lang w:eastAsia="he-IL"/>
        </w:rPr>
        <w:t>.</w:t>
      </w:r>
      <w:r>
        <w:rPr>
          <w:rFonts w:hint="cs"/>
          <w:rtl/>
          <w:lang w:eastAsia="he-IL"/>
        </w:rPr>
        <w:t xml:space="preserve"> דיברנו על זה. אנחנו מצפים שהיא תהיה </w:t>
      </w:r>
      <w:r w:rsidR="006C0AD5">
        <w:rPr>
          <w:rFonts w:hint="cs"/>
          <w:rtl/>
          <w:lang w:eastAsia="he-IL"/>
        </w:rPr>
        <w:t xml:space="preserve">בפני הוועדה. אנחנו כבר דנו האם הם צריכים </w:t>
      </w:r>
      <w:r>
        <w:rPr>
          <w:rFonts w:hint="cs"/>
          <w:rtl/>
          <w:lang w:eastAsia="he-IL"/>
        </w:rPr>
        <w:t>לרוץ וללקט</w:t>
      </w:r>
      <w:r w:rsidR="006C0AD5">
        <w:rPr>
          <w:rFonts w:hint="cs"/>
          <w:rtl/>
          <w:lang w:eastAsia="he-IL"/>
        </w:rPr>
        <w:t xml:space="preserve"> </w:t>
      </w:r>
      <w:bookmarkStart w:id="253" w:name="_ETM_Q1_1805953"/>
      <w:bookmarkEnd w:id="253"/>
      <w:r w:rsidR="006C0AD5">
        <w:rPr>
          <w:rFonts w:hint="cs"/>
          <w:rtl/>
          <w:lang w:eastAsia="he-IL"/>
        </w:rPr>
        <w:t>אותה וכבר עברנו</w:t>
      </w:r>
      <w:r w:rsidR="00F20828">
        <w:rPr>
          <w:rFonts w:hint="cs"/>
          <w:rtl/>
          <w:lang w:eastAsia="he-IL"/>
        </w:rPr>
        <w:t xml:space="preserve"> </w:t>
      </w:r>
      <w:r w:rsidR="008F0524">
        <w:rPr>
          <w:rFonts w:hint="cs"/>
          <w:rtl/>
          <w:lang w:eastAsia="he-IL"/>
        </w:rPr>
        <w:t>את</w:t>
      </w:r>
      <w:r w:rsidR="00F20828">
        <w:rPr>
          <w:rFonts w:hint="cs"/>
          <w:rtl/>
          <w:lang w:eastAsia="he-IL"/>
        </w:rPr>
        <w:t xml:space="preserve"> השלב הזה.</w:t>
      </w:r>
    </w:p>
    <w:p w:rsidR="00375142" w:rsidRDefault="00375142" w:rsidP="00375142">
      <w:pPr>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283617272"/>
        <w:placeholder>
          <w:docPart w:val="DefaultPlaceholder_-1854013440"/>
        </w:placeholder>
        <w15:color w:val="993366"/>
      </w:sdtPr>
      <w:sdtEndPr/>
      <w:sdtContent>
        <w:p w:rsidR="00375142" w:rsidRDefault="00375142" w:rsidP="00375142">
          <w:pPr>
            <w:pStyle w:val="af9"/>
            <w:keepNext/>
            <w:rPr>
              <w:rtl/>
              <w:lang w:eastAsia="he-IL"/>
            </w:rPr>
          </w:pPr>
          <w:r w:rsidRPr="00375142">
            <w:rPr>
              <w:rStyle w:val="afd"/>
              <w:color w:val="000000"/>
              <w:rtl/>
            </w:rPr>
            <w:t>לירון אשל</w:t>
          </w:r>
          <w:r w:rsidRPr="00375142">
            <w:rPr>
              <w:color w:val="000000"/>
              <w:rtl/>
              <w:lang w:eastAsia="he-IL"/>
            </w:rPr>
            <w:t>:</w:t>
          </w:r>
        </w:p>
      </w:sdtContent>
    </w:sdt>
    <w:p w:rsidR="00375142" w:rsidRDefault="00375142" w:rsidP="00375142">
      <w:pPr>
        <w:pStyle w:val="KeepWithNext"/>
        <w:rPr>
          <w:rtl/>
          <w:lang w:eastAsia="he-IL"/>
        </w:rPr>
      </w:pPr>
    </w:p>
    <w:p w:rsidR="00375142" w:rsidRDefault="008F0524" w:rsidP="008F0524">
      <w:pPr>
        <w:rPr>
          <w:rtl/>
          <w:lang w:eastAsia="he-IL"/>
        </w:rPr>
      </w:pPr>
      <w:r>
        <w:rPr>
          <w:rFonts w:hint="cs"/>
          <w:rtl/>
          <w:lang w:eastAsia="he-IL"/>
        </w:rPr>
        <w:t xml:space="preserve">אבל </w:t>
      </w:r>
      <w:r w:rsidR="00375142">
        <w:rPr>
          <w:rFonts w:hint="cs"/>
          <w:rtl/>
          <w:lang w:eastAsia="he-IL"/>
        </w:rPr>
        <w:t xml:space="preserve">זה </w:t>
      </w:r>
      <w:r w:rsidR="00375142" w:rsidRPr="008F0524">
        <w:rPr>
          <w:rFonts w:hint="cs"/>
          <w:rtl/>
          <w:lang w:eastAsia="he-IL"/>
        </w:rPr>
        <w:t>גורם</w:t>
      </w:r>
      <w:r w:rsidR="00F20828" w:rsidRPr="008F0524">
        <w:rPr>
          <w:rFonts w:hint="cs"/>
          <w:rtl/>
          <w:lang w:eastAsia="he-IL"/>
        </w:rPr>
        <w:t xml:space="preserve"> </w:t>
      </w:r>
      <w:r w:rsidRPr="008F0524">
        <w:rPr>
          <w:rFonts w:hint="cs"/>
          <w:rtl/>
          <w:lang w:eastAsia="he-IL"/>
        </w:rPr>
        <w:t>אחד.</w:t>
      </w:r>
    </w:p>
    <w:p w:rsidR="00375142" w:rsidRDefault="00375142" w:rsidP="00375142">
      <w:pPr>
        <w:rPr>
          <w:rtl/>
          <w:lang w:eastAsia="he-IL"/>
        </w:rPr>
      </w:pPr>
    </w:p>
    <w:sdt>
      <w:sdtPr>
        <w:rPr>
          <w:rFonts w:hint="cs"/>
          <w:rtl/>
        </w:rPr>
        <w:alias w:val="יור"/>
        <w:tag w:val="&lt;ID&gt;5290&lt;/ID&gt;&lt;Name&gt;רויטל סויד - יו&quot;רַ&lt;/Name&gt;&lt;Data&gt;רויטל סויד&lt;/Data&gt;&lt;Shortcut&gt;רוסו&lt;/Shortcut&gt;"/>
        <w:id w:val="1406109202"/>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375142" w:rsidRDefault="00375142" w:rsidP="00375142">
      <w:pPr>
        <w:pStyle w:val="KeepWithNext"/>
        <w:rPr>
          <w:rtl/>
          <w:lang w:eastAsia="he-IL"/>
        </w:rPr>
      </w:pPr>
    </w:p>
    <w:p w:rsidR="00375142" w:rsidRDefault="00375142" w:rsidP="008F0524">
      <w:pPr>
        <w:rPr>
          <w:rtl/>
          <w:lang w:eastAsia="he-IL"/>
        </w:rPr>
      </w:pPr>
      <w:r>
        <w:rPr>
          <w:rFonts w:hint="cs"/>
          <w:rtl/>
          <w:lang w:eastAsia="he-IL"/>
        </w:rPr>
        <w:t>אני אומרת את זה שוב לפרוטוקול</w:t>
      </w:r>
      <w:r w:rsidR="008F0524">
        <w:rPr>
          <w:rFonts w:hint="cs"/>
          <w:rtl/>
          <w:lang w:eastAsia="he-IL"/>
        </w:rPr>
        <w:t xml:space="preserve">, אני אומרת את </w:t>
      </w:r>
      <w:bookmarkStart w:id="254" w:name="_ETM_Q1_1813082"/>
      <w:bookmarkEnd w:id="254"/>
      <w:r w:rsidR="008F0524">
        <w:rPr>
          <w:rFonts w:hint="cs"/>
          <w:rtl/>
          <w:lang w:eastAsia="he-IL"/>
        </w:rPr>
        <w:t>זה</w:t>
      </w:r>
      <w:r w:rsidR="00F20828">
        <w:rPr>
          <w:rFonts w:hint="cs"/>
          <w:rtl/>
          <w:lang w:eastAsia="he-IL"/>
        </w:rPr>
        <w:t xml:space="preserve"> </w:t>
      </w:r>
      <w:bookmarkStart w:id="255" w:name="_ETM_Q1_1817989"/>
      <w:bookmarkEnd w:id="255"/>
      <w:r w:rsidR="008F0524">
        <w:rPr>
          <w:rFonts w:hint="cs"/>
          <w:rtl/>
          <w:lang w:eastAsia="he-IL"/>
        </w:rPr>
        <w:t>כסיכום של מה שנאמר:</w:t>
      </w:r>
      <w:r w:rsidR="00F20828">
        <w:rPr>
          <w:rFonts w:hint="cs"/>
          <w:rtl/>
          <w:lang w:eastAsia="he-IL"/>
        </w:rPr>
        <w:t xml:space="preserve"> אנחנו מצפים שחוות הדעת הזו</w:t>
      </w:r>
      <w:r>
        <w:rPr>
          <w:rFonts w:hint="cs"/>
          <w:rtl/>
          <w:lang w:eastAsia="he-IL"/>
        </w:rPr>
        <w:t xml:space="preserve"> תהיה בפני הו</w:t>
      </w:r>
      <w:r w:rsidR="00F20828">
        <w:rPr>
          <w:rFonts w:hint="cs"/>
          <w:rtl/>
          <w:lang w:eastAsia="he-IL"/>
        </w:rPr>
        <w:t xml:space="preserve">ועדה או בפני מי שיקבל את ההחלטה. </w:t>
      </w:r>
      <w:bookmarkStart w:id="256" w:name="_ETM_Q1_1826886"/>
      <w:bookmarkEnd w:id="256"/>
      <w:r w:rsidR="00F20828">
        <w:rPr>
          <w:rFonts w:hint="cs"/>
          <w:rtl/>
          <w:lang w:eastAsia="he-IL"/>
        </w:rPr>
        <w:t xml:space="preserve">אנחנו מצפים שיהיו כל המסמכים, בין אם זו הערכת מסוכנות </w:t>
      </w:r>
      <w:r>
        <w:rPr>
          <w:rFonts w:hint="cs"/>
          <w:rtl/>
          <w:lang w:eastAsia="he-IL"/>
        </w:rPr>
        <w:t>מי</w:t>
      </w:r>
      <w:r w:rsidR="00F20828">
        <w:rPr>
          <w:rFonts w:hint="cs"/>
          <w:rtl/>
          <w:lang w:eastAsia="he-IL"/>
        </w:rPr>
        <w:t>ני</w:t>
      </w:r>
      <w:r>
        <w:rPr>
          <w:rFonts w:hint="cs"/>
          <w:rtl/>
          <w:lang w:eastAsia="he-IL"/>
        </w:rPr>
        <w:t xml:space="preserve">ת </w:t>
      </w:r>
      <w:r w:rsidR="00F20828">
        <w:rPr>
          <w:rFonts w:hint="cs"/>
          <w:rtl/>
          <w:lang w:eastAsia="he-IL"/>
        </w:rPr>
        <w:t xml:space="preserve">שכבר קיימת </w:t>
      </w:r>
      <w:r w:rsidR="00F20828">
        <w:rPr>
          <w:rtl/>
          <w:lang w:eastAsia="he-IL"/>
        </w:rPr>
        <w:t>–</w:t>
      </w:r>
      <w:r w:rsidR="00F20828">
        <w:rPr>
          <w:rFonts w:hint="cs"/>
          <w:rtl/>
          <w:lang w:eastAsia="he-IL"/>
        </w:rPr>
        <w:t xml:space="preserve"> זה לא </w:t>
      </w:r>
      <w:r w:rsidR="00F20828" w:rsidRPr="008F0524">
        <w:rPr>
          <w:rFonts w:hint="cs"/>
          <w:rtl/>
          <w:lang w:eastAsia="he-IL"/>
        </w:rPr>
        <w:t xml:space="preserve">כמו </w:t>
      </w:r>
      <w:bookmarkStart w:id="257" w:name="_ETM_Q1_1828220"/>
      <w:bookmarkEnd w:id="257"/>
      <w:r w:rsidR="00F20828" w:rsidRPr="008F0524">
        <w:rPr>
          <w:rFonts w:hint="cs"/>
          <w:rtl/>
          <w:lang w:eastAsia="he-IL"/>
        </w:rPr>
        <w:t xml:space="preserve">חוות דעת </w:t>
      </w:r>
      <w:proofErr w:type="spellStart"/>
      <w:r w:rsidR="00F20828" w:rsidRPr="008F0524">
        <w:rPr>
          <w:rFonts w:hint="cs"/>
          <w:rtl/>
          <w:lang w:eastAsia="he-IL"/>
        </w:rPr>
        <w:t>מב"ן</w:t>
      </w:r>
      <w:proofErr w:type="spellEnd"/>
      <w:r w:rsidR="00F20828" w:rsidRPr="008F0524">
        <w:rPr>
          <w:rFonts w:hint="cs"/>
          <w:rtl/>
          <w:lang w:eastAsia="he-IL"/>
        </w:rPr>
        <w:t xml:space="preserve">, </w:t>
      </w:r>
      <w:r w:rsidRPr="008F0524">
        <w:rPr>
          <w:rFonts w:hint="cs"/>
          <w:rtl/>
          <w:lang w:eastAsia="he-IL"/>
        </w:rPr>
        <w:t>ששב"</w:t>
      </w:r>
      <w:r>
        <w:rPr>
          <w:rFonts w:hint="cs"/>
          <w:rtl/>
          <w:lang w:eastAsia="he-IL"/>
        </w:rPr>
        <w:t>ס אמור להשיג אותה</w:t>
      </w:r>
      <w:r w:rsidR="008F0524">
        <w:rPr>
          <w:rFonts w:hint="cs"/>
          <w:rtl/>
          <w:lang w:eastAsia="he-IL"/>
        </w:rPr>
        <w:t>,</w:t>
      </w:r>
      <w:r>
        <w:rPr>
          <w:rFonts w:hint="cs"/>
          <w:rtl/>
          <w:lang w:eastAsia="he-IL"/>
        </w:rPr>
        <w:t xml:space="preserve"> </w:t>
      </w:r>
      <w:r w:rsidR="00F20828">
        <w:rPr>
          <w:rFonts w:hint="cs"/>
          <w:rtl/>
          <w:lang w:eastAsia="he-IL"/>
        </w:rPr>
        <w:t xml:space="preserve">הערכת המסוכנות המינית כבר </w:t>
      </w:r>
      <w:r>
        <w:rPr>
          <w:rFonts w:hint="cs"/>
          <w:rtl/>
          <w:lang w:eastAsia="he-IL"/>
        </w:rPr>
        <w:t>קיימת בתוך התיק</w:t>
      </w:r>
      <w:r w:rsidR="008F0524">
        <w:rPr>
          <w:rFonts w:hint="cs"/>
          <w:rtl/>
          <w:lang w:eastAsia="he-IL"/>
        </w:rPr>
        <w:t>. אנחנו מצפים שהיא תהיה שם.</w:t>
      </w:r>
      <w:r>
        <w:rPr>
          <w:rFonts w:hint="cs"/>
          <w:rtl/>
          <w:lang w:eastAsia="he-IL"/>
        </w:rPr>
        <w:t xml:space="preserve"> ברור לנו שהיא </w:t>
      </w:r>
      <w:r w:rsidR="00F20828">
        <w:rPr>
          <w:rFonts w:hint="cs"/>
          <w:rtl/>
          <w:lang w:eastAsia="he-IL"/>
        </w:rPr>
        <w:t xml:space="preserve">אמורה להיות </w:t>
      </w:r>
      <w:bookmarkStart w:id="258" w:name="_ETM_Q1_1842654"/>
      <w:bookmarkEnd w:id="258"/>
      <w:r w:rsidR="00F20828">
        <w:rPr>
          <w:rFonts w:hint="cs"/>
          <w:rtl/>
          <w:lang w:eastAsia="he-IL"/>
        </w:rPr>
        <w:t>שם. אנחנו לא נחזור על זה עוד פעם</w:t>
      </w:r>
      <w:r w:rsidR="008F0524">
        <w:rPr>
          <w:rFonts w:hint="cs"/>
          <w:rtl/>
          <w:lang w:eastAsia="he-IL"/>
        </w:rPr>
        <w:t>.</w:t>
      </w:r>
      <w:r w:rsidR="00F20828">
        <w:rPr>
          <w:rFonts w:hint="cs"/>
          <w:rtl/>
          <w:lang w:eastAsia="he-IL"/>
        </w:rPr>
        <w:t xml:space="preserve"> </w:t>
      </w:r>
      <w:r>
        <w:rPr>
          <w:rFonts w:hint="cs"/>
          <w:rtl/>
          <w:lang w:eastAsia="he-IL"/>
        </w:rPr>
        <w:t xml:space="preserve">אני אומרת את זה </w:t>
      </w:r>
      <w:r w:rsidR="00F20828">
        <w:rPr>
          <w:rFonts w:hint="cs"/>
          <w:rtl/>
          <w:lang w:eastAsia="he-IL"/>
        </w:rPr>
        <w:t xml:space="preserve">וכשיהיו את </w:t>
      </w:r>
      <w:bookmarkStart w:id="259" w:name="_ETM_Q1_1841204"/>
      <w:bookmarkEnd w:id="259"/>
      <w:r w:rsidR="00F20828">
        <w:rPr>
          <w:rFonts w:hint="cs"/>
          <w:rtl/>
          <w:lang w:eastAsia="he-IL"/>
        </w:rPr>
        <w:t xml:space="preserve">התקנות, </w:t>
      </w:r>
      <w:r>
        <w:rPr>
          <w:rFonts w:hint="cs"/>
          <w:rtl/>
          <w:lang w:eastAsia="he-IL"/>
        </w:rPr>
        <w:t xml:space="preserve">מן הראוי שהתקנות תתייחסנה גם </w:t>
      </w:r>
      <w:r w:rsidR="00F20828">
        <w:rPr>
          <w:rFonts w:hint="cs"/>
          <w:rtl/>
          <w:lang w:eastAsia="he-IL"/>
        </w:rPr>
        <w:t xml:space="preserve">לעובדה שמסמכים שהיו קיימים </w:t>
      </w:r>
      <w:r>
        <w:rPr>
          <w:rFonts w:hint="cs"/>
          <w:rtl/>
          <w:lang w:eastAsia="he-IL"/>
        </w:rPr>
        <w:t xml:space="preserve">ערב מתן גזר הדין </w:t>
      </w:r>
      <w:r w:rsidR="00F20828">
        <w:rPr>
          <w:rFonts w:hint="cs"/>
          <w:rtl/>
          <w:lang w:eastAsia="he-IL"/>
        </w:rPr>
        <w:t xml:space="preserve">ובית המשפט התייחס אליהם </w:t>
      </w:r>
      <w:r>
        <w:rPr>
          <w:rFonts w:hint="cs"/>
          <w:rtl/>
          <w:lang w:eastAsia="he-IL"/>
        </w:rPr>
        <w:t>בהכרעת הדין</w:t>
      </w:r>
      <w:bookmarkStart w:id="260" w:name="_ETM_Q1_1855110"/>
      <w:bookmarkEnd w:id="260"/>
      <w:r w:rsidR="008F0524">
        <w:rPr>
          <w:rFonts w:hint="cs"/>
          <w:rtl/>
          <w:lang w:eastAsia="he-IL"/>
        </w:rPr>
        <w:t xml:space="preserve"> </w:t>
      </w:r>
      <w:r w:rsidR="00C800C4">
        <w:rPr>
          <w:rFonts w:hint="cs"/>
          <w:rtl/>
          <w:lang w:eastAsia="he-IL"/>
        </w:rPr>
        <w:t>א</w:t>
      </w:r>
      <w:r w:rsidR="00F20828">
        <w:rPr>
          <w:rFonts w:hint="cs"/>
          <w:rtl/>
          <w:lang w:eastAsia="he-IL"/>
        </w:rPr>
        <w:t>ו</w:t>
      </w:r>
      <w:r w:rsidR="00C800C4">
        <w:rPr>
          <w:rFonts w:hint="cs"/>
          <w:rtl/>
          <w:lang w:eastAsia="he-IL"/>
        </w:rPr>
        <w:t xml:space="preserve"> </w:t>
      </w:r>
      <w:r w:rsidR="00F20828">
        <w:rPr>
          <w:rFonts w:hint="cs"/>
          <w:rtl/>
          <w:lang w:eastAsia="he-IL"/>
        </w:rPr>
        <w:t xml:space="preserve">בגזר הדין, מן הראוי שיהיו גם בפני הוועדה, וכמובן </w:t>
      </w:r>
      <w:bookmarkStart w:id="261" w:name="_ETM_Q1_1860997"/>
      <w:bookmarkEnd w:id="261"/>
      <w:r w:rsidR="00F20828">
        <w:rPr>
          <w:rFonts w:hint="cs"/>
          <w:rtl/>
          <w:lang w:eastAsia="he-IL"/>
        </w:rPr>
        <w:t>שזה מתייחס להערכת מסוכנות מינית.</w:t>
      </w:r>
    </w:p>
    <w:p w:rsidR="00375142" w:rsidRDefault="00375142" w:rsidP="00375142">
      <w:pPr>
        <w:rPr>
          <w:rtl/>
          <w:lang w:eastAsia="he-IL"/>
        </w:rPr>
      </w:pPr>
    </w:p>
    <w:sdt>
      <w:sdtPr>
        <w:rPr>
          <w:rFonts w:hint="cs"/>
          <w:rtl/>
        </w:rPr>
        <w:alias w:val="דובר_המשך"/>
        <w:tag w:val="&lt;ID&gt;829004&lt;/ID&gt;&lt;Name&gt;לירון אשל&lt;/Name&gt;&lt;Data&gt;לירון אשל&lt;/Data&gt;&lt;Shortcut&gt;ליאש&lt;/Shortcut&gt;"/>
        <w:id w:val="720719458"/>
        <w:placeholder>
          <w:docPart w:val="DefaultPlaceholder_-1854013440"/>
        </w:placeholder>
        <w15:color w:val="993366"/>
      </w:sdtPr>
      <w:sdtEndPr/>
      <w:sdtContent>
        <w:p w:rsidR="00375142" w:rsidRDefault="00375142" w:rsidP="00375142">
          <w:pPr>
            <w:pStyle w:val="-"/>
            <w:keepNext/>
            <w:rPr>
              <w:rtl/>
            </w:rPr>
          </w:pPr>
          <w:r w:rsidRPr="00375142">
            <w:rPr>
              <w:rStyle w:val="afd"/>
              <w:color w:val="000000"/>
              <w:rtl/>
            </w:rPr>
            <w:t>לירון אשל</w:t>
          </w:r>
          <w:r w:rsidRPr="00375142">
            <w:rPr>
              <w:color w:val="000000"/>
              <w:rtl/>
            </w:rPr>
            <w:t>:</w:t>
          </w:r>
        </w:p>
      </w:sdtContent>
    </w:sdt>
    <w:p w:rsidR="00375142" w:rsidRDefault="00375142" w:rsidP="00375142">
      <w:pPr>
        <w:pStyle w:val="KeepWithNext"/>
        <w:rPr>
          <w:rtl/>
          <w:lang w:eastAsia="he-IL"/>
        </w:rPr>
      </w:pPr>
    </w:p>
    <w:p w:rsidR="00375142" w:rsidRDefault="00375142" w:rsidP="00375142">
      <w:pPr>
        <w:rPr>
          <w:rtl/>
          <w:lang w:eastAsia="he-IL"/>
        </w:rPr>
      </w:pPr>
      <w:r>
        <w:rPr>
          <w:rFonts w:hint="cs"/>
          <w:rtl/>
          <w:lang w:eastAsia="he-IL"/>
        </w:rPr>
        <w:t xml:space="preserve">אני פשוט </w:t>
      </w:r>
      <w:r w:rsidR="00F20828">
        <w:rPr>
          <w:rFonts w:hint="cs"/>
          <w:rtl/>
          <w:lang w:eastAsia="he-IL"/>
        </w:rPr>
        <w:t xml:space="preserve">לא חושבת שצריכים לתת את האופציה: </w:t>
      </w:r>
      <w:bookmarkStart w:id="262" w:name="_ETM_Q1_1858982"/>
      <w:bookmarkEnd w:id="262"/>
      <w:r>
        <w:rPr>
          <w:rFonts w:hint="cs"/>
          <w:rtl/>
          <w:lang w:eastAsia="he-IL"/>
        </w:rPr>
        <w:t xml:space="preserve">אם </w:t>
      </w:r>
      <w:r w:rsidR="00F20828">
        <w:rPr>
          <w:rFonts w:hint="cs"/>
          <w:rtl/>
          <w:lang w:eastAsia="he-IL"/>
        </w:rPr>
        <w:t xml:space="preserve">תתייחס, אם </w:t>
      </w:r>
      <w:r>
        <w:rPr>
          <w:rFonts w:hint="cs"/>
          <w:rtl/>
          <w:lang w:eastAsia="he-IL"/>
        </w:rPr>
        <w:t>תועבר חוות הדעת</w:t>
      </w:r>
      <w:r w:rsidR="00F20828">
        <w:rPr>
          <w:rFonts w:hint="cs"/>
          <w:rtl/>
          <w:lang w:eastAsia="he-IL"/>
        </w:rPr>
        <w:t>.</w:t>
      </w:r>
      <w:r>
        <w:rPr>
          <w:rFonts w:hint="cs"/>
          <w:rtl/>
          <w:lang w:eastAsia="he-IL"/>
        </w:rPr>
        <w:t xml:space="preserve"> מבחינתנו</w:t>
      </w:r>
      <w:r w:rsidR="00F20828">
        <w:rPr>
          <w:rFonts w:hint="cs"/>
          <w:rtl/>
          <w:lang w:eastAsia="he-IL"/>
        </w:rPr>
        <w:t xml:space="preserve"> זו אמורה להיות חובה של שיקול דעת. </w:t>
      </w:r>
      <w:bookmarkStart w:id="263" w:name="_ETM_Q1_1870245"/>
      <w:bookmarkEnd w:id="263"/>
      <w:r w:rsidR="008F0524">
        <w:rPr>
          <w:rFonts w:hint="cs"/>
          <w:rtl/>
          <w:lang w:eastAsia="he-IL"/>
        </w:rPr>
        <w:t>ב</w:t>
      </w:r>
      <w:r w:rsidR="00F20828">
        <w:rPr>
          <w:rFonts w:hint="cs"/>
          <w:rtl/>
          <w:lang w:eastAsia="he-IL"/>
        </w:rPr>
        <w:t>חלק מהסעיפים - - -</w:t>
      </w:r>
      <w:r>
        <w:rPr>
          <w:rFonts w:hint="cs"/>
          <w:rtl/>
          <w:lang w:eastAsia="he-IL"/>
        </w:rPr>
        <w:t xml:space="preserve"> </w:t>
      </w:r>
    </w:p>
    <w:p w:rsidR="00375142" w:rsidRDefault="00375142" w:rsidP="00375142">
      <w:pPr>
        <w:rPr>
          <w:rtl/>
          <w:lang w:eastAsia="he-IL"/>
        </w:rPr>
      </w:pPr>
    </w:p>
    <w:sdt>
      <w:sdtPr>
        <w:rPr>
          <w:rFonts w:hint="cs"/>
          <w:rtl/>
        </w:rPr>
        <w:alias w:val="יור"/>
        <w:tag w:val="&lt;ID&gt;5290&lt;/ID&gt;&lt;Name&gt;רויטל סויד - יו&quot;רַ&lt;/Name&gt;&lt;Data&gt;רויטל סויד&lt;/Data&gt;&lt;Shortcut&gt;רוסו&lt;/Shortcut&gt;"/>
        <w:id w:val="-38132031"/>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375142" w:rsidRDefault="00375142" w:rsidP="00375142">
      <w:pPr>
        <w:pStyle w:val="KeepWithNext"/>
        <w:rPr>
          <w:rtl/>
          <w:lang w:eastAsia="he-IL"/>
        </w:rPr>
      </w:pPr>
    </w:p>
    <w:p w:rsidR="008F0524" w:rsidRDefault="00F20828" w:rsidP="00375142">
      <w:pPr>
        <w:rPr>
          <w:rtl/>
          <w:lang w:eastAsia="he-IL"/>
        </w:rPr>
      </w:pPr>
      <w:r>
        <w:rPr>
          <w:rFonts w:hint="cs"/>
          <w:rtl/>
          <w:lang w:eastAsia="he-IL"/>
        </w:rPr>
        <w:t xml:space="preserve">את </w:t>
      </w:r>
      <w:r w:rsidR="00375142">
        <w:rPr>
          <w:rFonts w:hint="cs"/>
          <w:rtl/>
          <w:lang w:eastAsia="he-IL"/>
        </w:rPr>
        <w:t xml:space="preserve">היית פה בדיונים הקודמים? </w:t>
      </w:r>
    </w:p>
    <w:p w:rsidR="008F0524" w:rsidRDefault="008F0524" w:rsidP="00375142">
      <w:pPr>
        <w:rPr>
          <w:rtl/>
          <w:lang w:eastAsia="he-IL"/>
        </w:rPr>
      </w:pPr>
      <w:bookmarkStart w:id="264" w:name="_ETM_Q1_1871804"/>
      <w:bookmarkStart w:id="265" w:name="_ETM_Q1_1871907"/>
      <w:bookmarkEnd w:id="264"/>
      <w:bookmarkEnd w:id="265"/>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347300722"/>
        <w:placeholder>
          <w:docPart w:val="DefaultPlaceholder_-1854013440"/>
        </w:placeholder>
        <w15:color w:val="993366"/>
      </w:sdtPr>
      <w:sdtEndPr/>
      <w:sdtContent>
        <w:p w:rsidR="008F0524" w:rsidRDefault="008F0524" w:rsidP="008F0524">
          <w:pPr>
            <w:pStyle w:val="af9"/>
            <w:keepNext/>
            <w:rPr>
              <w:rtl/>
              <w:lang w:eastAsia="he-IL"/>
            </w:rPr>
          </w:pPr>
          <w:r w:rsidRPr="008F0524">
            <w:rPr>
              <w:rStyle w:val="afd"/>
              <w:color w:val="000000"/>
              <w:rtl/>
            </w:rPr>
            <w:t>לירון אשל:</w:t>
          </w:r>
        </w:p>
      </w:sdtContent>
    </w:sdt>
    <w:p w:rsidR="008F0524" w:rsidRDefault="008F0524" w:rsidP="008F0524">
      <w:pPr>
        <w:pStyle w:val="KeepWithNext"/>
        <w:rPr>
          <w:rtl/>
          <w:lang w:eastAsia="he-IL"/>
        </w:rPr>
      </w:pPr>
    </w:p>
    <w:p w:rsidR="008F0524" w:rsidRDefault="008F0524" w:rsidP="008F0524">
      <w:pPr>
        <w:rPr>
          <w:rtl/>
          <w:lang w:eastAsia="he-IL"/>
        </w:rPr>
      </w:pPr>
      <w:r>
        <w:rPr>
          <w:rFonts w:hint="cs"/>
          <w:rtl/>
          <w:lang w:eastAsia="he-IL"/>
        </w:rPr>
        <w:t>כן.</w:t>
      </w:r>
    </w:p>
    <w:p w:rsidR="008F0524" w:rsidRDefault="008F0524" w:rsidP="008F0524">
      <w:pPr>
        <w:rPr>
          <w:rtl/>
          <w:lang w:eastAsia="he-IL"/>
        </w:rPr>
      </w:pPr>
    </w:p>
    <w:sdt>
      <w:sdtPr>
        <w:rPr>
          <w:rtl/>
        </w:rPr>
        <w:alias w:val="יור"/>
        <w:tag w:val="&lt;ID&gt;5290&lt;/ID&gt;&lt;Name&gt;רויטל סויד - יו&quot;רַ&lt;/Name&gt;&lt;Data&gt;רויטל סויד&lt;/Data&gt;&lt;Shortcut&gt;רוסו&lt;/Shortcut&gt;"/>
        <w:id w:val="-1229533113"/>
        <w:placeholder>
          <w:docPart w:val="DefaultPlaceholder_-1854013440"/>
        </w:placeholder>
        <w15:color w:val="993366"/>
      </w:sdtPr>
      <w:sdtEndPr/>
      <w:sdtContent>
        <w:p w:rsidR="008F0524" w:rsidRDefault="008F0524" w:rsidP="008F0524">
          <w:pPr>
            <w:pStyle w:val="af6"/>
            <w:keepNext/>
            <w:rPr>
              <w:rtl/>
            </w:rPr>
          </w:pPr>
          <w:r w:rsidRPr="008F0524">
            <w:rPr>
              <w:color w:val="000000"/>
              <w:rtl/>
            </w:rPr>
            <w:t xml:space="preserve">היו"ר </w:t>
          </w:r>
          <w:r w:rsidRPr="008F0524">
            <w:rPr>
              <w:rStyle w:val="afd"/>
              <w:color w:val="000000"/>
              <w:rtl/>
            </w:rPr>
            <w:t>רויטל סויד:</w:t>
          </w:r>
        </w:p>
      </w:sdtContent>
    </w:sdt>
    <w:p w:rsidR="008F0524" w:rsidRPr="008F0524" w:rsidRDefault="008F0524" w:rsidP="008F0524">
      <w:pPr>
        <w:rPr>
          <w:rtl/>
          <w:lang w:eastAsia="he-IL"/>
        </w:rPr>
      </w:pPr>
    </w:p>
    <w:p w:rsidR="00375142" w:rsidRDefault="00F20828" w:rsidP="00375142">
      <w:pPr>
        <w:rPr>
          <w:rtl/>
          <w:lang w:eastAsia="he-IL"/>
        </w:rPr>
      </w:pPr>
      <w:r>
        <w:rPr>
          <w:rFonts w:hint="cs"/>
          <w:rtl/>
          <w:lang w:eastAsia="he-IL"/>
        </w:rPr>
        <w:t xml:space="preserve">את </w:t>
      </w:r>
      <w:r w:rsidR="00375142">
        <w:rPr>
          <w:rFonts w:hint="cs"/>
          <w:rtl/>
          <w:lang w:eastAsia="he-IL"/>
        </w:rPr>
        <w:t>שמעת</w:t>
      </w:r>
      <w:r>
        <w:rPr>
          <w:rFonts w:hint="cs"/>
          <w:rtl/>
          <w:lang w:eastAsia="he-IL"/>
        </w:rPr>
        <w:t xml:space="preserve"> בהרחבה את ההתייחסות </w:t>
      </w:r>
      <w:bookmarkStart w:id="266" w:name="_ETM_Q1_1864900"/>
      <w:bookmarkEnd w:id="266"/>
      <w:r>
        <w:rPr>
          <w:rFonts w:hint="cs"/>
          <w:rtl/>
          <w:lang w:eastAsia="he-IL"/>
        </w:rPr>
        <w:t xml:space="preserve">של שירות בתי הסוהר לעניין הזה, את חוסר היכולת שלהם </w:t>
      </w:r>
      <w:bookmarkStart w:id="267" w:name="_ETM_Q1_1871084"/>
      <w:bookmarkEnd w:id="267"/>
      <w:r>
        <w:rPr>
          <w:rFonts w:hint="cs"/>
          <w:rtl/>
          <w:lang w:eastAsia="he-IL"/>
        </w:rPr>
        <w:t>להתחיל ללקט את המסמכים.</w:t>
      </w:r>
    </w:p>
    <w:p w:rsidR="00375142" w:rsidRDefault="00375142" w:rsidP="00375142">
      <w:pPr>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2074386372"/>
        <w:placeholder>
          <w:docPart w:val="DefaultPlaceholder_-1854013440"/>
        </w:placeholder>
        <w15:color w:val="993366"/>
      </w:sdtPr>
      <w:sdtEndPr/>
      <w:sdtContent>
        <w:p w:rsidR="00375142" w:rsidRDefault="00375142" w:rsidP="00375142">
          <w:pPr>
            <w:pStyle w:val="af9"/>
            <w:keepNext/>
            <w:rPr>
              <w:rtl/>
              <w:lang w:eastAsia="he-IL"/>
            </w:rPr>
          </w:pPr>
          <w:r w:rsidRPr="00375142">
            <w:rPr>
              <w:rStyle w:val="afd"/>
              <w:color w:val="000000"/>
              <w:rtl/>
            </w:rPr>
            <w:t>לירון אשל</w:t>
          </w:r>
          <w:r w:rsidRPr="00375142">
            <w:rPr>
              <w:color w:val="000000"/>
              <w:rtl/>
              <w:lang w:eastAsia="he-IL"/>
            </w:rPr>
            <w:t>:</w:t>
          </w:r>
        </w:p>
      </w:sdtContent>
    </w:sdt>
    <w:p w:rsidR="00375142" w:rsidRDefault="00375142" w:rsidP="00375142">
      <w:pPr>
        <w:pStyle w:val="KeepWithNext"/>
        <w:rPr>
          <w:rtl/>
          <w:lang w:eastAsia="he-IL"/>
        </w:rPr>
      </w:pPr>
    </w:p>
    <w:p w:rsidR="00375142" w:rsidRDefault="00375142" w:rsidP="00375142">
      <w:pPr>
        <w:rPr>
          <w:rtl/>
          <w:lang w:eastAsia="he-IL"/>
        </w:rPr>
      </w:pPr>
      <w:r>
        <w:rPr>
          <w:rFonts w:hint="cs"/>
          <w:rtl/>
          <w:lang w:eastAsia="he-IL"/>
        </w:rPr>
        <w:t>זה גורם אחד</w:t>
      </w:r>
      <w:r w:rsidR="008F0524">
        <w:rPr>
          <w:rFonts w:hint="cs"/>
          <w:rtl/>
          <w:lang w:eastAsia="he-IL"/>
        </w:rPr>
        <w:t>, זו התמודדות מול גורם אחד</w:t>
      </w:r>
      <w:r>
        <w:rPr>
          <w:rFonts w:hint="cs"/>
          <w:rtl/>
          <w:lang w:eastAsia="he-IL"/>
        </w:rPr>
        <w:t>.</w:t>
      </w:r>
    </w:p>
    <w:p w:rsidR="00375142" w:rsidRDefault="00375142" w:rsidP="00375142">
      <w:pPr>
        <w:rPr>
          <w:rtl/>
          <w:lang w:eastAsia="he-IL"/>
        </w:rPr>
      </w:pPr>
    </w:p>
    <w:sdt>
      <w:sdtPr>
        <w:rPr>
          <w:rFonts w:hint="cs"/>
          <w:rtl/>
        </w:rPr>
        <w:alias w:val="יור"/>
        <w:tag w:val="&lt;ID&gt;5290&lt;/ID&gt;&lt;Name&gt;רויטל סויד - יו&quot;רַ&lt;/Name&gt;&lt;Data&gt;רויטל סויד&lt;/Data&gt;&lt;Shortcut&gt;רוסו&lt;/Shortcut&gt;"/>
        <w:id w:val="-135495947"/>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375142" w:rsidRDefault="00375142" w:rsidP="00375142">
      <w:pPr>
        <w:pStyle w:val="KeepWithNext"/>
        <w:rPr>
          <w:rtl/>
          <w:lang w:eastAsia="he-IL"/>
        </w:rPr>
      </w:pPr>
    </w:p>
    <w:p w:rsidR="00375142" w:rsidRDefault="00375142" w:rsidP="008F0524">
      <w:pPr>
        <w:rPr>
          <w:rtl/>
          <w:lang w:eastAsia="he-IL"/>
        </w:rPr>
      </w:pPr>
      <w:r>
        <w:rPr>
          <w:rFonts w:hint="cs"/>
          <w:rtl/>
          <w:lang w:eastAsia="he-IL"/>
        </w:rPr>
        <w:t>לירון, אנחנו שוב חוזרים אחורה ואני לא אתן לזה לקרות כי את יודעת שעמדתי כעמדתך</w:t>
      </w:r>
      <w:r w:rsidR="008F0524">
        <w:rPr>
          <w:rFonts w:hint="cs"/>
          <w:rtl/>
          <w:lang w:eastAsia="he-IL"/>
        </w:rPr>
        <w:t>.</w:t>
      </w:r>
      <w:r w:rsidR="00A76E22">
        <w:rPr>
          <w:rFonts w:hint="cs"/>
          <w:rtl/>
          <w:lang w:eastAsia="he-IL"/>
        </w:rPr>
        <w:t xml:space="preserve"> גם אני חושבת </w:t>
      </w:r>
      <w:bookmarkStart w:id="268" w:name="_ETM_Q1_1889445"/>
      <w:bookmarkEnd w:id="268"/>
      <w:r w:rsidR="00A76E22">
        <w:rPr>
          <w:rFonts w:hint="cs"/>
          <w:rtl/>
          <w:lang w:eastAsia="he-IL"/>
        </w:rPr>
        <w:t>שהערכת מסוכנות מינית שהייתה בהכרעת הדין או בגזר הדין</w:t>
      </w:r>
      <w:r>
        <w:rPr>
          <w:rFonts w:hint="cs"/>
          <w:rtl/>
          <w:lang w:eastAsia="he-IL"/>
        </w:rPr>
        <w:t xml:space="preserve"> חייבת להיות </w:t>
      </w:r>
      <w:r w:rsidR="00A76E22">
        <w:rPr>
          <w:rFonts w:hint="cs"/>
          <w:rtl/>
          <w:lang w:eastAsia="he-IL"/>
        </w:rPr>
        <w:t xml:space="preserve">גם </w:t>
      </w:r>
      <w:r>
        <w:rPr>
          <w:rFonts w:hint="cs"/>
          <w:rtl/>
          <w:lang w:eastAsia="he-IL"/>
        </w:rPr>
        <w:t>בתיק שב"ס</w:t>
      </w:r>
      <w:r w:rsidR="00A76E22">
        <w:rPr>
          <w:rFonts w:hint="cs"/>
          <w:rtl/>
          <w:lang w:eastAsia="he-IL"/>
        </w:rPr>
        <w:t xml:space="preserve">, </w:t>
      </w:r>
      <w:bookmarkStart w:id="269" w:name="_ETM_Q1_1889430"/>
      <w:bookmarkEnd w:id="269"/>
      <w:r w:rsidR="00A76E22">
        <w:rPr>
          <w:rFonts w:hint="cs"/>
          <w:rtl/>
          <w:lang w:eastAsia="he-IL"/>
        </w:rPr>
        <w:t xml:space="preserve">ובינינו, היא גם </w:t>
      </w:r>
      <w:r>
        <w:rPr>
          <w:rFonts w:hint="cs"/>
          <w:rtl/>
          <w:lang w:eastAsia="he-IL"/>
        </w:rPr>
        <w:t>לרוב נמצאת</w:t>
      </w:r>
      <w:r w:rsidR="00A76E22">
        <w:rPr>
          <w:rFonts w:hint="cs"/>
          <w:rtl/>
          <w:lang w:eastAsia="he-IL"/>
        </w:rPr>
        <w:t xml:space="preserve">. היא מועברת </w:t>
      </w:r>
      <w:r w:rsidR="008F0524">
        <w:rPr>
          <w:rFonts w:hint="cs"/>
          <w:rtl/>
          <w:lang w:eastAsia="he-IL"/>
        </w:rPr>
        <w:t>ע</w:t>
      </w:r>
      <w:r w:rsidR="00A76E22">
        <w:rPr>
          <w:rFonts w:hint="cs"/>
          <w:rtl/>
          <w:lang w:eastAsia="he-IL"/>
        </w:rPr>
        <w:t xml:space="preserve">ם גזר הדין </w:t>
      </w:r>
      <w:bookmarkStart w:id="270" w:name="_ETM_Q1_1894789"/>
      <w:bookmarkEnd w:id="270"/>
      <w:r w:rsidR="00A76E22">
        <w:rPr>
          <w:rFonts w:hint="cs"/>
          <w:rtl/>
          <w:lang w:eastAsia="he-IL"/>
        </w:rPr>
        <w:t>או לא מועברת.</w:t>
      </w:r>
      <w:r>
        <w:rPr>
          <w:rFonts w:hint="cs"/>
          <w:rtl/>
          <w:lang w:eastAsia="he-IL"/>
        </w:rPr>
        <w:t xml:space="preserve"> שמענו גם את מי שאמר שם</w:t>
      </w:r>
      <w:r w:rsidR="00A76E22">
        <w:rPr>
          <w:rFonts w:hint="cs"/>
          <w:rtl/>
          <w:lang w:eastAsia="he-IL"/>
        </w:rPr>
        <w:t xml:space="preserve"> </w:t>
      </w:r>
      <w:r w:rsidR="00A76E22">
        <w:rPr>
          <w:rtl/>
          <w:lang w:eastAsia="he-IL"/>
        </w:rPr>
        <w:t>–</w:t>
      </w:r>
      <w:r w:rsidR="00A76E22">
        <w:rPr>
          <w:rFonts w:hint="cs"/>
          <w:rtl/>
          <w:lang w:eastAsia="he-IL"/>
        </w:rPr>
        <w:t xml:space="preserve"> אני לא זוכרת אם זה היה</w:t>
      </w:r>
      <w:bookmarkStart w:id="271" w:name="_ETM_Q1_1897726"/>
      <w:bookmarkEnd w:id="271"/>
      <w:r>
        <w:rPr>
          <w:rFonts w:hint="cs"/>
          <w:rtl/>
          <w:lang w:eastAsia="he-IL"/>
        </w:rPr>
        <w:t xml:space="preserve"> מהרווחה או משירות המבחן </w:t>
      </w:r>
      <w:r w:rsidR="00A76E22">
        <w:rPr>
          <w:rtl/>
          <w:lang w:eastAsia="he-IL"/>
        </w:rPr>
        <w:t>–</w:t>
      </w:r>
      <w:r w:rsidR="00A76E22">
        <w:rPr>
          <w:rFonts w:hint="cs"/>
          <w:rtl/>
          <w:lang w:eastAsia="he-IL"/>
        </w:rPr>
        <w:t xml:space="preserve"> </w:t>
      </w:r>
      <w:r>
        <w:rPr>
          <w:rFonts w:hint="cs"/>
          <w:rtl/>
          <w:lang w:eastAsia="he-IL"/>
        </w:rPr>
        <w:t>ש</w:t>
      </w:r>
      <w:r w:rsidR="00A76E22">
        <w:rPr>
          <w:rFonts w:hint="cs"/>
          <w:rtl/>
          <w:lang w:eastAsia="he-IL"/>
        </w:rPr>
        <w:t>אמר שהם לא מעבירים</w:t>
      </w:r>
      <w:r w:rsidR="008F0524">
        <w:rPr>
          <w:rFonts w:hint="cs"/>
          <w:rtl/>
          <w:lang w:eastAsia="he-IL"/>
        </w:rPr>
        <w:t xml:space="preserve"> </w:t>
      </w:r>
      <w:r w:rsidR="008F0524" w:rsidRPr="008F0524">
        <w:rPr>
          <w:rFonts w:hint="cs"/>
          <w:rtl/>
          <w:lang w:eastAsia="he-IL"/>
        </w:rPr>
        <w:t>את</w:t>
      </w:r>
      <w:r w:rsidR="00A76E22" w:rsidRPr="008F0524">
        <w:rPr>
          <w:rFonts w:hint="cs"/>
          <w:rtl/>
          <w:lang w:eastAsia="he-IL"/>
        </w:rPr>
        <w:t xml:space="preserve"> </w:t>
      </w:r>
      <w:r w:rsidR="008F0524" w:rsidRPr="008F0524">
        <w:rPr>
          <w:rFonts w:hint="cs"/>
          <w:rtl/>
          <w:lang w:eastAsia="he-IL"/>
        </w:rPr>
        <w:t xml:space="preserve">התסקירים, </w:t>
      </w:r>
      <w:r w:rsidR="00A76E22" w:rsidRPr="008F0524">
        <w:rPr>
          <w:rFonts w:hint="cs"/>
          <w:rtl/>
          <w:lang w:eastAsia="he-IL"/>
        </w:rPr>
        <w:t>את</w:t>
      </w:r>
      <w:r w:rsidR="00A76E22">
        <w:rPr>
          <w:rFonts w:hint="cs"/>
          <w:rtl/>
          <w:lang w:eastAsia="he-IL"/>
        </w:rPr>
        <w:t xml:space="preserve"> זה הם </w:t>
      </w:r>
      <w:bookmarkStart w:id="272" w:name="_ETM_Q1_1900100"/>
      <w:bookmarkEnd w:id="272"/>
      <w:r w:rsidR="00A76E22">
        <w:rPr>
          <w:rFonts w:hint="cs"/>
          <w:rtl/>
          <w:lang w:eastAsia="he-IL"/>
        </w:rPr>
        <w:t>כן מעבירים ואת זה הם לא מעבירים. אנחנו לא חוזרים אחורה.</w:t>
      </w:r>
    </w:p>
    <w:p w:rsidR="00375142" w:rsidRDefault="00375142" w:rsidP="00375142">
      <w:pPr>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658647757"/>
        <w:placeholder>
          <w:docPart w:val="DefaultPlaceholder_-1854013440"/>
        </w:placeholder>
        <w15:color w:val="993366"/>
      </w:sdtPr>
      <w:sdtEndPr/>
      <w:sdtContent>
        <w:p w:rsidR="00375142" w:rsidRDefault="00375142" w:rsidP="00375142">
          <w:pPr>
            <w:pStyle w:val="af9"/>
            <w:keepNext/>
            <w:rPr>
              <w:rtl/>
              <w:lang w:eastAsia="he-IL"/>
            </w:rPr>
          </w:pPr>
          <w:r w:rsidRPr="00375142">
            <w:rPr>
              <w:rStyle w:val="afd"/>
              <w:color w:val="000000"/>
              <w:rtl/>
            </w:rPr>
            <w:t>לירון אשל</w:t>
          </w:r>
          <w:r w:rsidRPr="00375142">
            <w:rPr>
              <w:color w:val="000000"/>
              <w:rtl/>
              <w:lang w:eastAsia="he-IL"/>
            </w:rPr>
            <w:t>:</w:t>
          </w:r>
        </w:p>
      </w:sdtContent>
    </w:sdt>
    <w:p w:rsidR="00375142" w:rsidRDefault="00375142" w:rsidP="00375142">
      <w:pPr>
        <w:pStyle w:val="KeepWithNext"/>
        <w:rPr>
          <w:rtl/>
          <w:lang w:eastAsia="he-IL"/>
        </w:rPr>
      </w:pPr>
    </w:p>
    <w:p w:rsidR="00375142" w:rsidRDefault="00375142" w:rsidP="008F0524">
      <w:pPr>
        <w:rPr>
          <w:rtl/>
          <w:lang w:eastAsia="he-IL"/>
        </w:rPr>
      </w:pPr>
      <w:r>
        <w:rPr>
          <w:rFonts w:hint="cs"/>
          <w:rtl/>
          <w:lang w:eastAsia="he-IL"/>
        </w:rPr>
        <w:t xml:space="preserve">בידיים שלי </w:t>
      </w:r>
      <w:r w:rsidR="00A76E22">
        <w:rPr>
          <w:rFonts w:hint="cs"/>
          <w:rtl/>
          <w:lang w:eastAsia="he-IL"/>
        </w:rPr>
        <w:t xml:space="preserve">כרגע </w:t>
      </w:r>
      <w:bookmarkStart w:id="273" w:name="_ETM_Q1_1912453"/>
      <w:bookmarkEnd w:id="273"/>
      <w:r>
        <w:rPr>
          <w:rFonts w:hint="cs"/>
          <w:rtl/>
          <w:lang w:eastAsia="he-IL"/>
        </w:rPr>
        <w:t xml:space="preserve">יש שלושה מקרים </w:t>
      </w:r>
      <w:r w:rsidR="00A76E22">
        <w:rPr>
          <w:rFonts w:hint="cs"/>
          <w:rtl/>
          <w:lang w:eastAsia="he-IL"/>
        </w:rPr>
        <w:t>שהמועצה מלווה מהתקופה האחרונה של פוגעים מינית שהשתחררו ו</w:t>
      </w:r>
      <w:r>
        <w:rPr>
          <w:rFonts w:hint="cs"/>
          <w:rtl/>
          <w:lang w:eastAsia="he-IL"/>
        </w:rPr>
        <w:t xml:space="preserve">פגעו </w:t>
      </w:r>
      <w:r w:rsidR="00A76E22">
        <w:rPr>
          <w:rFonts w:hint="cs"/>
          <w:rtl/>
          <w:lang w:eastAsia="he-IL"/>
        </w:rPr>
        <w:t xml:space="preserve">שוב </w:t>
      </w:r>
      <w:r>
        <w:rPr>
          <w:rFonts w:hint="cs"/>
          <w:rtl/>
          <w:lang w:eastAsia="he-IL"/>
        </w:rPr>
        <w:t>בילדים שאני מלווה</w:t>
      </w:r>
      <w:r w:rsidR="00C800C4">
        <w:rPr>
          <w:rFonts w:hint="cs"/>
          <w:rtl/>
          <w:lang w:eastAsia="he-IL"/>
        </w:rPr>
        <w:t>.</w:t>
      </w:r>
      <w:r>
        <w:rPr>
          <w:rFonts w:hint="cs"/>
          <w:rtl/>
          <w:lang w:eastAsia="he-IL"/>
        </w:rPr>
        <w:t xml:space="preserve"> </w:t>
      </w:r>
      <w:r w:rsidR="00A76E22">
        <w:rPr>
          <w:rFonts w:hint="cs"/>
          <w:rtl/>
          <w:lang w:eastAsia="he-IL"/>
        </w:rPr>
        <w:t xml:space="preserve">בעיני, </w:t>
      </w:r>
      <w:bookmarkStart w:id="274" w:name="_ETM_Q1_1919948"/>
      <w:bookmarkEnd w:id="274"/>
      <w:r>
        <w:rPr>
          <w:rFonts w:hint="cs"/>
          <w:rtl/>
          <w:lang w:eastAsia="he-IL"/>
        </w:rPr>
        <w:t xml:space="preserve">אם יש מצב </w:t>
      </w:r>
      <w:r w:rsidR="00A76E22">
        <w:rPr>
          <w:rFonts w:hint="cs"/>
          <w:rtl/>
          <w:lang w:eastAsia="he-IL"/>
        </w:rPr>
        <w:t xml:space="preserve">שיש הערכת </w:t>
      </w:r>
      <w:r>
        <w:rPr>
          <w:rFonts w:hint="cs"/>
          <w:rtl/>
          <w:lang w:eastAsia="he-IL"/>
        </w:rPr>
        <w:t>מסוכנות</w:t>
      </w:r>
      <w:r w:rsidR="00A76E22">
        <w:rPr>
          <w:rFonts w:hint="cs"/>
          <w:rtl/>
          <w:lang w:eastAsia="he-IL"/>
        </w:rPr>
        <w:t xml:space="preserve"> במסוכנות בינונית או</w:t>
      </w:r>
      <w:r>
        <w:rPr>
          <w:rFonts w:hint="cs"/>
          <w:rtl/>
          <w:lang w:eastAsia="he-IL"/>
        </w:rPr>
        <w:t xml:space="preserve"> גבוהה </w:t>
      </w:r>
      <w:r w:rsidR="00A76E22">
        <w:rPr>
          <w:rFonts w:hint="cs"/>
          <w:rtl/>
          <w:lang w:eastAsia="he-IL"/>
        </w:rPr>
        <w:t>והיא לא הגיעה לוועדה</w:t>
      </w:r>
      <w:r w:rsidR="00C800C4">
        <w:rPr>
          <w:rFonts w:hint="cs"/>
          <w:rtl/>
          <w:lang w:eastAsia="he-IL"/>
        </w:rPr>
        <w:t xml:space="preserve"> </w:t>
      </w:r>
      <w:r w:rsidR="00C800C4">
        <w:rPr>
          <w:rtl/>
          <w:lang w:eastAsia="he-IL"/>
        </w:rPr>
        <w:t>–</w:t>
      </w:r>
      <w:r w:rsidR="00A76E22">
        <w:rPr>
          <w:rFonts w:hint="cs"/>
          <w:rtl/>
          <w:lang w:eastAsia="he-IL"/>
        </w:rPr>
        <w:t xml:space="preserve"> כי </w:t>
      </w:r>
      <w:bookmarkStart w:id="275" w:name="_ETM_Q1_1918093"/>
      <w:bookmarkEnd w:id="275"/>
      <w:r w:rsidR="00A76E22">
        <w:rPr>
          <w:rFonts w:hint="cs"/>
          <w:rtl/>
          <w:lang w:eastAsia="he-IL"/>
        </w:rPr>
        <w:t>יש</w:t>
      </w:r>
      <w:r w:rsidR="00C800C4">
        <w:rPr>
          <w:rFonts w:hint="cs"/>
          <w:rtl/>
          <w:lang w:eastAsia="he-IL"/>
        </w:rPr>
        <w:t xml:space="preserve"> את האופציה בחוק של אם היא הועברה </w:t>
      </w:r>
      <w:r w:rsidR="00C800C4">
        <w:rPr>
          <w:rtl/>
          <w:lang w:eastAsia="he-IL"/>
        </w:rPr>
        <w:t>–</w:t>
      </w:r>
      <w:r w:rsidR="00A76E22">
        <w:rPr>
          <w:rFonts w:hint="cs"/>
          <w:rtl/>
          <w:lang w:eastAsia="he-IL"/>
        </w:rPr>
        <w:t xml:space="preserve"> בעיני החוק מפספס פה איזון מאוד-</w:t>
      </w:r>
      <w:r>
        <w:rPr>
          <w:rFonts w:hint="cs"/>
          <w:rtl/>
          <w:lang w:eastAsia="he-IL"/>
        </w:rPr>
        <w:t>מאוד הכרחי</w:t>
      </w:r>
      <w:r w:rsidR="00A76E22">
        <w:rPr>
          <w:rFonts w:hint="cs"/>
          <w:rtl/>
          <w:lang w:eastAsia="he-IL"/>
        </w:rPr>
        <w:t>.</w:t>
      </w:r>
    </w:p>
    <w:p w:rsidR="00375142" w:rsidRDefault="00375142" w:rsidP="00375142">
      <w:pPr>
        <w:rPr>
          <w:rtl/>
          <w:lang w:eastAsia="he-IL"/>
        </w:rPr>
      </w:pPr>
    </w:p>
    <w:sdt>
      <w:sdtPr>
        <w:rPr>
          <w:rFonts w:hint="cs"/>
          <w:rtl/>
        </w:rPr>
        <w:alias w:val="יור"/>
        <w:tag w:val="&lt;ID&gt;5290&lt;/ID&gt;&lt;Name&gt;רויטל סויד - יו&quot;רַ&lt;/Name&gt;&lt;Data&gt;רויטל סויד&lt;/Data&gt;&lt;Shortcut&gt;רוסו&lt;/Shortcut&gt;"/>
        <w:id w:val="754019457"/>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375142" w:rsidRDefault="00375142" w:rsidP="00375142">
      <w:pPr>
        <w:pStyle w:val="KeepWithNext"/>
        <w:rPr>
          <w:rtl/>
          <w:lang w:eastAsia="he-IL"/>
        </w:rPr>
      </w:pPr>
    </w:p>
    <w:p w:rsidR="00375142" w:rsidRDefault="00375142" w:rsidP="00375142">
      <w:pPr>
        <w:rPr>
          <w:rtl/>
          <w:lang w:eastAsia="he-IL"/>
        </w:rPr>
      </w:pPr>
      <w:r>
        <w:rPr>
          <w:rFonts w:hint="cs"/>
          <w:rtl/>
          <w:lang w:eastAsia="he-IL"/>
        </w:rPr>
        <w:t>הגיוני ביותר ואני מסכימה אתך.</w:t>
      </w:r>
    </w:p>
    <w:p w:rsidR="00375142" w:rsidRDefault="00375142" w:rsidP="00375142">
      <w:pPr>
        <w:rPr>
          <w:rtl/>
          <w:lang w:eastAsia="he-IL"/>
        </w:rPr>
      </w:pPr>
    </w:p>
    <w:sdt>
      <w:sdtPr>
        <w:rPr>
          <w:rFonts w:hint="cs"/>
          <w:rtl/>
          <w:lang w:eastAsia="he-IL"/>
        </w:rPr>
        <w:alias w:val="אורח"/>
        <w:tag w:val="&lt;ID&gt;2330&lt;/ID&gt;&lt;Name&gt;שמרית גולדנברג&lt;/Name&gt;&lt;Data&gt;שמרית גולדנברג&lt;/Data&gt;&lt;Shortcut&gt;שמגו&lt;/Shortcut&gt;&lt;Title&gt;רפרנטית, משרד המשפטים&lt;/Title&gt;"/>
        <w:id w:val="962079835"/>
        <w:placeholder>
          <w:docPart w:val="DefaultPlaceholder_-1854013440"/>
        </w:placeholder>
        <w15:color w:val="993366"/>
      </w:sdtPr>
      <w:sdtEndPr/>
      <w:sdtContent>
        <w:p w:rsidR="00375142" w:rsidRDefault="00375142" w:rsidP="00375142">
          <w:pPr>
            <w:pStyle w:val="af9"/>
            <w:keepNext/>
            <w:rPr>
              <w:rtl/>
              <w:lang w:eastAsia="he-IL"/>
            </w:rPr>
          </w:pPr>
          <w:r w:rsidRPr="00375142">
            <w:rPr>
              <w:rStyle w:val="afd"/>
              <w:color w:val="000000"/>
              <w:rtl/>
            </w:rPr>
            <w:t>שמרית גולדנברג</w:t>
          </w:r>
          <w:r w:rsidRPr="00375142">
            <w:rPr>
              <w:color w:val="000000"/>
              <w:rtl/>
              <w:lang w:eastAsia="he-IL"/>
            </w:rPr>
            <w:t>:</w:t>
          </w:r>
        </w:p>
      </w:sdtContent>
    </w:sdt>
    <w:p w:rsidR="00375142" w:rsidRDefault="00375142" w:rsidP="00375142">
      <w:pPr>
        <w:pStyle w:val="KeepWithNext"/>
        <w:rPr>
          <w:rtl/>
          <w:lang w:eastAsia="he-IL"/>
        </w:rPr>
      </w:pPr>
    </w:p>
    <w:p w:rsidR="00375142" w:rsidRDefault="00375142" w:rsidP="00375142">
      <w:pPr>
        <w:rPr>
          <w:rtl/>
          <w:lang w:eastAsia="he-IL"/>
        </w:rPr>
      </w:pPr>
      <w:r>
        <w:rPr>
          <w:rFonts w:hint="cs"/>
          <w:rtl/>
          <w:lang w:eastAsia="he-IL"/>
        </w:rPr>
        <w:t xml:space="preserve">אני רק אציין שאנחנו </w:t>
      </w:r>
      <w:r w:rsidR="002809DF">
        <w:rPr>
          <w:rFonts w:hint="cs"/>
          <w:rtl/>
          <w:lang w:eastAsia="he-IL"/>
        </w:rPr>
        <w:t>כבר עכשיו</w:t>
      </w:r>
      <w:bookmarkStart w:id="276" w:name="_ETM_Q1_1936376"/>
      <w:bookmarkEnd w:id="276"/>
      <w:r w:rsidR="002809DF">
        <w:rPr>
          <w:rFonts w:hint="cs"/>
          <w:rtl/>
          <w:lang w:eastAsia="he-IL"/>
        </w:rPr>
        <w:t xml:space="preserve"> </w:t>
      </w:r>
      <w:r>
        <w:rPr>
          <w:rFonts w:hint="cs"/>
          <w:rtl/>
          <w:lang w:eastAsia="he-IL"/>
        </w:rPr>
        <w:t xml:space="preserve">פועלים </w:t>
      </w:r>
      <w:r w:rsidR="002809DF">
        <w:rPr>
          <w:rFonts w:hint="cs"/>
          <w:rtl/>
          <w:lang w:eastAsia="he-IL"/>
        </w:rPr>
        <w:t xml:space="preserve">כדי להסדיר את דרך ההעברה של חוות דעת קיימות, </w:t>
      </w:r>
      <w:bookmarkStart w:id="277" w:name="_ETM_Q1_1943873"/>
      <w:bookmarkEnd w:id="277"/>
      <w:r w:rsidR="002809DF">
        <w:rPr>
          <w:rFonts w:hint="cs"/>
          <w:rtl/>
          <w:lang w:eastAsia="he-IL"/>
        </w:rPr>
        <w:t xml:space="preserve">כך שאם הן קיימות הן </w:t>
      </w:r>
      <w:r>
        <w:rPr>
          <w:rFonts w:hint="cs"/>
          <w:rtl/>
          <w:lang w:eastAsia="he-IL"/>
        </w:rPr>
        <w:t>תועברנה ליחידה.</w:t>
      </w:r>
    </w:p>
    <w:p w:rsidR="00375142" w:rsidRDefault="00375142" w:rsidP="00375142">
      <w:pPr>
        <w:rPr>
          <w:rtl/>
          <w:lang w:eastAsia="he-IL"/>
        </w:rPr>
      </w:pPr>
    </w:p>
    <w:sdt>
      <w:sdtPr>
        <w:rPr>
          <w:rFonts w:hint="cs"/>
          <w:rtl/>
        </w:rPr>
        <w:alias w:val="יור"/>
        <w:tag w:val="&lt;ID&gt;5290&lt;/ID&gt;&lt;Name&gt;רויטל סויד - יו&quot;רַ&lt;/Name&gt;&lt;Data&gt;רויטל סויד&lt;/Data&gt;&lt;Shortcut&gt;רוסו&lt;/Shortcut&gt;"/>
        <w:id w:val="1856228022"/>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375142" w:rsidRDefault="00375142" w:rsidP="00375142">
      <w:pPr>
        <w:pStyle w:val="KeepWithNext"/>
        <w:rPr>
          <w:rtl/>
          <w:lang w:eastAsia="he-IL"/>
        </w:rPr>
      </w:pPr>
    </w:p>
    <w:p w:rsidR="00375142" w:rsidRDefault="00375142" w:rsidP="00375142">
      <w:pPr>
        <w:rPr>
          <w:rtl/>
          <w:lang w:eastAsia="he-IL"/>
        </w:rPr>
      </w:pPr>
      <w:r>
        <w:rPr>
          <w:rFonts w:hint="cs"/>
          <w:rtl/>
          <w:lang w:eastAsia="he-IL"/>
        </w:rPr>
        <w:t>תרחיבי כדי שנדע ונהיה רגועים.</w:t>
      </w:r>
    </w:p>
    <w:p w:rsidR="00375142" w:rsidRDefault="00375142" w:rsidP="00375142">
      <w:pPr>
        <w:rPr>
          <w:rtl/>
          <w:lang w:eastAsia="he-IL"/>
        </w:rPr>
      </w:pPr>
    </w:p>
    <w:sdt>
      <w:sdtPr>
        <w:rPr>
          <w:rFonts w:hint="cs"/>
          <w:rtl/>
        </w:rPr>
        <w:alias w:val="דובר_המשך"/>
        <w:tag w:val="&lt;ID&gt;2330&lt;/ID&gt;&lt;Name&gt;שמרית גולדנברג&lt;/Name&gt;&lt;Data&gt;שמרית גולדנברג&lt;/Data&gt;&lt;Shortcut&gt;שמגו&lt;/Shortcut&gt;"/>
        <w:id w:val="1663040271"/>
        <w:placeholder>
          <w:docPart w:val="DefaultPlaceholder_-1854013440"/>
        </w:placeholder>
        <w15:color w:val="993366"/>
      </w:sdtPr>
      <w:sdtEndPr/>
      <w:sdtContent>
        <w:p w:rsidR="00375142" w:rsidRDefault="00375142" w:rsidP="00375142">
          <w:pPr>
            <w:pStyle w:val="-"/>
            <w:keepNext/>
            <w:rPr>
              <w:rtl/>
            </w:rPr>
          </w:pPr>
          <w:r w:rsidRPr="00375142">
            <w:rPr>
              <w:rStyle w:val="afd"/>
              <w:color w:val="000000"/>
              <w:rtl/>
            </w:rPr>
            <w:t>שמרית גולדנברג</w:t>
          </w:r>
          <w:r w:rsidRPr="00375142">
            <w:rPr>
              <w:color w:val="000000"/>
              <w:rtl/>
            </w:rPr>
            <w:t>:</w:t>
          </w:r>
        </w:p>
      </w:sdtContent>
    </w:sdt>
    <w:p w:rsidR="00375142" w:rsidRDefault="00375142" w:rsidP="00375142">
      <w:pPr>
        <w:pStyle w:val="KeepWithNext"/>
        <w:rPr>
          <w:rtl/>
          <w:lang w:eastAsia="he-IL"/>
        </w:rPr>
      </w:pPr>
    </w:p>
    <w:p w:rsidR="00375142" w:rsidRDefault="002809DF" w:rsidP="000D21E1">
      <w:pPr>
        <w:rPr>
          <w:rtl/>
          <w:lang w:eastAsia="he-IL"/>
        </w:rPr>
      </w:pPr>
      <w:r>
        <w:rPr>
          <w:rFonts w:hint="cs"/>
          <w:rtl/>
          <w:lang w:eastAsia="he-IL"/>
        </w:rPr>
        <w:t xml:space="preserve">יצרנו קשר עם המרכז להערכת </w:t>
      </w:r>
      <w:bookmarkStart w:id="278" w:name="_ETM_Q1_1951070"/>
      <w:bookmarkEnd w:id="278"/>
      <w:r>
        <w:rPr>
          <w:rFonts w:hint="cs"/>
          <w:rtl/>
          <w:lang w:eastAsia="he-IL"/>
        </w:rPr>
        <w:t>מסוכנות. אני אציין ש</w:t>
      </w:r>
      <w:r w:rsidR="00375142">
        <w:rPr>
          <w:rFonts w:hint="cs"/>
          <w:rtl/>
          <w:lang w:eastAsia="he-IL"/>
        </w:rPr>
        <w:t xml:space="preserve">בהקשר של חוות דעת </w:t>
      </w:r>
      <w:r>
        <w:rPr>
          <w:rFonts w:hint="cs"/>
          <w:rtl/>
          <w:lang w:eastAsia="he-IL"/>
        </w:rPr>
        <w:t xml:space="preserve">לגזר דין, מדובר </w:t>
      </w:r>
      <w:r w:rsidR="000D21E1">
        <w:rPr>
          <w:rFonts w:hint="cs"/>
          <w:rtl/>
          <w:lang w:eastAsia="he-IL"/>
        </w:rPr>
        <w:t>ככל הנראה</w:t>
      </w:r>
      <w:r>
        <w:rPr>
          <w:rFonts w:hint="cs"/>
          <w:rtl/>
          <w:lang w:eastAsia="he-IL"/>
        </w:rPr>
        <w:t xml:space="preserve"> במספר </w:t>
      </w:r>
      <w:r w:rsidR="00375142">
        <w:rPr>
          <w:rFonts w:hint="cs"/>
          <w:rtl/>
          <w:lang w:eastAsia="he-IL"/>
        </w:rPr>
        <w:t>מ</w:t>
      </w:r>
      <w:r w:rsidR="000D21E1">
        <w:rPr>
          <w:rFonts w:hint="cs"/>
          <w:rtl/>
          <w:lang w:eastAsia="he-IL"/>
        </w:rPr>
        <w:t>ו</w:t>
      </w:r>
      <w:r w:rsidR="00375142">
        <w:rPr>
          <w:rFonts w:hint="cs"/>
          <w:rtl/>
          <w:lang w:eastAsia="he-IL"/>
        </w:rPr>
        <w:t xml:space="preserve">עט מאוד </w:t>
      </w:r>
      <w:r w:rsidR="000D21E1">
        <w:rPr>
          <w:rFonts w:hint="cs"/>
          <w:rtl/>
          <w:lang w:eastAsia="he-IL"/>
        </w:rPr>
        <w:t xml:space="preserve">של חוות דעת כאלה </w:t>
      </w:r>
      <w:r w:rsidR="00375142">
        <w:rPr>
          <w:rFonts w:hint="cs"/>
          <w:rtl/>
          <w:lang w:eastAsia="he-IL"/>
        </w:rPr>
        <w:t>שמוכנות מדי שנה</w:t>
      </w:r>
      <w:r w:rsidR="00C800C4">
        <w:rPr>
          <w:rFonts w:hint="cs"/>
          <w:rtl/>
          <w:lang w:eastAsia="he-IL"/>
        </w:rPr>
        <w:t>,</w:t>
      </w:r>
      <w:r w:rsidR="00375142">
        <w:rPr>
          <w:rFonts w:hint="cs"/>
          <w:rtl/>
          <w:lang w:eastAsia="he-IL"/>
        </w:rPr>
        <w:t xml:space="preserve"> ואנחנו נתאם מולם דרך להעברת המסמכים במקרים שבהם אדם מגיש בקשה ועניינו ידון.</w:t>
      </w:r>
    </w:p>
    <w:p w:rsidR="00375142" w:rsidRDefault="00375142" w:rsidP="00375142">
      <w:pPr>
        <w:rPr>
          <w:rtl/>
          <w:lang w:eastAsia="he-IL"/>
        </w:rPr>
      </w:pPr>
    </w:p>
    <w:sdt>
      <w:sdtPr>
        <w:rPr>
          <w:rFonts w:hint="cs"/>
          <w:rtl/>
        </w:rPr>
        <w:alias w:val="יור"/>
        <w:tag w:val="&lt;ID&gt;5290&lt;/ID&gt;&lt;Name&gt;רויטל סויד - יו&quot;רַ&lt;/Name&gt;&lt;Data&gt;רויטל סויד&lt;/Data&gt;&lt;Shortcut&gt;רוסו&lt;/Shortcut&gt;"/>
        <w:id w:val="-2009976135"/>
        <w:placeholder>
          <w:docPart w:val="DefaultPlaceholder_-1854013440"/>
        </w:placeholder>
        <w15:color w:val="993366"/>
      </w:sdtPr>
      <w:sdtEndPr/>
      <w:sdtContent>
        <w:p w:rsidR="00375142" w:rsidRDefault="00375142" w:rsidP="00375142">
          <w:pPr>
            <w:pStyle w:val="af6"/>
            <w:keepNext/>
            <w:rPr>
              <w:rtl/>
            </w:rPr>
          </w:pPr>
          <w:r w:rsidRPr="00375142">
            <w:rPr>
              <w:rStyle w:val="afd"/>
              <w:color w:val="000000"/>
              <w:rtl/>
            </w:rPr>
            <w:t>היו"ר רויטל סויד</w:t>
          </w:r>
          <w:r w:rsidRPr="00375142">
            <w:rPr>
              <w:color w:val="000000"/>
              <w:rtl/>
            </w:rPr>
            <w:t>:</w:t>
          </w:r>
        </w:p>
      </w:sdtContent>
    </w:sdt>
    <w:p w:rsidR="00375142" w:rsidRDefault="00375142" w:rsidP="00375142">
      <w:pPr>
        <w:pStyle w:val="KeepWithNext"/>
        <w:rPr>
          <w:rtl/>
          <w:lang w:eastAsia="he-IL"/>
        </w:rPr>
      </w:pPr>
    </w:p>
    <w:p w:rsidR="00375142" w:rsidRDefault="000D21E1" w:rsidP="00375142">
      <w:pPr>
        <w:rPr>
          <w:rtl/>
          <w:lang w:eastAsia="he-IL"/>
        </w:rPr>
      </w:pPr>
      <w:r>
        <w:rPr>
          <w:rFonts w:hint="cs"/>
          <w:rtl/>
          <w:lang w:eastAsia="he-IL"/>
        </w:rPr>
        <w:t>זאת אומרת, אתם מבינים את החשיבות שהערכות מסוכנות כן תוצגנה בפני הוועדה?</w:t>
      </w:r>
    </w:p>
    <w:p w:rsidR="00375142" w:rsidRDefault="00375142" w:rsidP="00375142">
      <w:pPr>
        <w:rPr>
          <w:rtl/>
          <w:lang w:eastAsia="he-IL"/>
        </w:rPr>
      </w:pPr>
    </w:p>
    <w:sdt>
      <w:sdtPr>
        <w:rPr>
          <w:rFonts w:hint="cs"/>
          <w:rtl/>
        </w:rPr>
        <w:alias w:val="דובר_המשך"/>
        <w:tag w:val="&lt;ID&gt;2330&lt;/ID&gt;&lt;Name&gt;שמרית גולדנברג&lt;/Name&gt;&lt;Data&gt;שמרית גולדנברג&lt;/Data&gt;&lt;Shortcut&gt;שמגו&lt;/Shortcut&gt;"/>
        <w:id w:val="1545323471"/>
        <w:placeholder>
          <w:docPart w:val="DefaultPlaceholder_-1854013440"/>
        </w:placeholder>
        <w15:color w:val="993366"/>
      </w:sdtPr>
      <w:sdtEndPr/>
      <w:sdtContent>
        <w:p w:rsidR="00375142" w:rsidRDefault="00375142" w:rsidP="00375142">
          <w:pPr>
            <w:pStyle w:val="-"/>
            <w:keepNext/>
            <w:rPr>
              <w:rtl/>
            </w:rPr>
          </w:pPr>
          <w:r w:rsidRPr="00375142">
            <w:rPr>
              <w:rStyle w:val="afd"/>
              <w:color w:val="000000"/>
              <w:rtl/>
            </w:rPr>
            <w:t>שמרית גולדנברג</w:t>
          </w:r>
          <w:r w:rsidRPr="00375142">
            <w:rPr>
              <w:color w:val="000000"/>
              <w:rtl/>
            </w:rPr>
            <w:t>:</w:t>
          </w:r>
        </w:p>
      </w:sdtContent>
    </w:sdt>
    <w:p w:rsidR="00375142" w:rsidRDefault="00375142" w:rsidP="00375142">
      <w:pPr>
        <w:pStyle w:val="KeepWithNext"/>
        <w:rPr>
          <w:rtl/>
          <w:lang w:eastAsia="he-IL"/>
        </w:rPr>
      </w:pPr>
    </w:p>
    <w:p w:rsidR="00375142" w:rsidRDefault="00375142" w:rsidP="00375142">
      <w:pPr>
        <w:rPr>
          <w:rtl/>
          <w:lang w:eastAsia="he-IL"/>
        </w:rPr>
      </w:pPr>
      <w:r>
        <w:rPr>
          <w:rFonts w:hint="cs"/>
          <w:rtl/>
          <w:lang w:eastAsia="he-IL"/>
        </w:rPr>
        <w:t>קיימות? בהחלט.</w:t>
      </w:r>
    </w:p>
    <w:p w:rsidR="00375142" w:rsidRDefault="00375142" w:rsidP="00375142">
      <w:pPr>
        <w:rPr>
          <w:rtl/>
          <w:lang w:eastAsia="he-IL"/>
        </w:rPr>
      </w:pPr>
    </w:p>
    <w:bookmarkStart w:id="279" w:name="_ETM_Q1_1975794" w:displacedByCustomXml="next"/>
    <w:bookmarkEnd w:id="279" w:displacedByCustomXml="next"/>
    <w:bookmarkStart w:id="280" w:name="_ETM_Q1_1975895" w:displacedByCustomXml="next"/>
    <w:bookmarkEnd w:id="280" w:displacedByCustomXml="next"/>
    <w:sdt>
      <w:sdtPr>
        <w:rPr>
          <w:rtl/>
        </w:rPr>
        <w:alias w:val="יור"/>
        <w:tag w:val="&lt;ID&gt;5290&lt;/ID&gt;&lt;Name&gt;רויטל סויד - יו&quot;רַ&lt;/Name&gt;&lt;Data&gt;רויטל סויד&lt;/Data&gt;&lt;Shortcut&gt;רוסו&lt;/Shortcut&gt;"/>
        <w:id w:val="-1025944560"/>
        <w:placeholder>
          <w:docPart w:val="DefaultPlaceholder_-1854013440"/>
        </w:placeholder>
        <w15:color w:val="993366"/>
      </w:sdtPr>
      <w:sdtEndPr/>
      <w:sdtContent>
        <w:p w:rsidR="000D21E1" w:rsidRDefault="000D21E1" w:rsidP="000D21E1">
          <w:pPr>
            <w:pStyle w:val="af6"/>
            <w:keepNext/>
            <w:rPr>
              <w:rtl/>
            </w:rPr>
          </w:pPr>
          <w:r w:rsidRPr="000D21E1">
            <w:rPr>
              <w:rStyle w:val="afd"/>
              <w:color w:val="000000"/>
              <w:rtl/>
            </w:rPr>
            <w:t>היו"ר רויטל סויד</w:t>
          </w:r>
          <w:r w:rsidRPr="000D21E1">
            <w:rPr>
              <w:color w:val="000000"/>
              <w:rtl/>
            </w:rPr>
            <w:t>:</w:t>
          </w:r>
        </w:p>
      </w:sdtContent>
    </w:sdt>
    <w:p w:rsidR="000D21E1" w:rsidRDefault="000D21E1" w:rsidP="000D21E1">
      <w:pPr>
        <w:pStyle w:val="KeepWithNext"/>
        <w:rPr>
          <w:rtl/>
          <w:lang w:eastAsia="he-IL"/>
        </w:rPr>
      </w:pPr>
    </w:p>
    <w:p w:rsidR="000D21E1" w:rsidRDefault="000D21E1" w:rsidP="000D21E1">
      <w:pPr>
        <w:rPr>
          <w:rtl/>
          <w:lang w:eastAsia="he-IL"/>
        </w:rPr>
      </w:pPr>
      <w:bookmarkStart w:id="281" w:name="_ETM_Q1_1977438"/>
      <w:bookmarkEnd w:id="281"/>
      <w:r>
        <w:rPr>
          <w:rFonts w:hint="cs"/>
          <w:rtl/>
          <w:lang w:eastAsia="he-IL"/>
        </w:rPr>
        <w:t>בוודאי שהן קיימות. הן קיימות כי הן קיימות בתיק עצמו.</w:t>
      </w:r>
    </w:p>
    <w:p w:rsidR="000D21E1" w:rsidRDefault="000D21E1" w:rsidP="000D21E1">
      <w:pPr>
        <w:rPr>
          <w:rtl/>
          <w:lang w:eastAsia="he-IL"/>
        </w:rPr>
      </w:pPr>
      <w:bookmarkStart w:id="282" w:name="_ETM_Q1_1974380"/>
      <w:bookmarkStart w:id="283" w:name="_ETM_Q1_1974537"/>
      <w:bookmarkEnd w:id="282"/>
      <w:bookmarkEnd w:id="283"/>
    </w:p>
    <w:p w:rsidR="00D96A47" w:rsidRDefault="00D96A47" w:rsidP="000D21E1">
      <w:pPr>
        <w:rPr>
          <w:rtl/>
          <w:lang w:eastAsia="he-IL"/>
        </w:rPr>
      </w:pPr>
    </w:p>
    <w:p w:rsidR="00D96A47" w:rsidRPr="000D21E1" w:rsidRDefault="00D96A47" w:rsidP="000D21E1">
      <w:pPr>
        <w:rPr>
          <w:rtl/>
          <w:lang w:eastAsia="he-IL"/>
        </w:rPr>
      </w:pPr>
    </w:p>
    <w:sdt>
      <w:sdtPr>
        <w:rPr>
          <w:rFonts w:hint="cs"/>
          <w:rtl/>
        </w:rPr>
        <w:alias w:val="דובר"/>
        <w:tag w:val="&lt;ID&gt;0&lt;/ID&gt;&lt;Name&gt;נועה ברודסקי&lt;/Name&gt;&lt;Data&gt;נועה ברודסקי&lt;/Data&gt;&lt;Shortcut&gt;נובר&lt;/Shortcut&gt;&lt;MemberID&gt;&lt;/MemberID&gt;"/>
        <w:id w:val="-1053310276"/>
        <w:placeholder>
          <w:docPart w:val="114D07FE89F74F57855B7F758B258D69"/>
        </w:placeholder>
      </w:sdtPr>
      <w:sdtEndPr/>
      <w:sdtContent>
        <w:p w:rsidR="00375142" w:rsidRDefault="00375142" w:rsidP="00375142">
          <w:pPr>
            <w:pStyle w:val="a4"/>
            <w:keepNext/>
          </w:pPr>
          <w:r>
            <w:rPr>
              <w:rStyle w:val="afd"/>
              <w:rFonts w:hint="cs"/>
              <w:color w:val="000000"/>
              <w:rtl/>
            </w:rPr>
            <w:t>נועה ברודסקי</w:t>
          </w:r>
          <w:r>
            <w:rPr>
              <w:rFonts w:hint="cs"/>
              <w:color w:val="000000"/>
              <w:rtl/>
            </w:rPr>
            <w:t>:</w:t>
          </w:r>
        </w:p>
      </w:sdtContent>
    </w:sdt>
    <w:p w:rsidR="00375142" w:rsidRDefault="00375142" w:rsidP="00375142">
      <w:pPr>
        <w:rPr>
          <w:rtl/>
          <w:lang w:eastAsia="he-IL"/>
        </w:rPr>
      </w:pPr>
    </w:p>
    <w:p w:rsidR="00375142" w:rsidRDefault="000D21E1" w:rsidP="00C800C4">
      <w:pPr>
        <w:rPr>
          <w:rtl/>
          <w:lang w:eastAsia="he-IL"/>
        </w:rPr>
      </w:pPr>
      <w:r>
        <w:rPr>
          <w:rFonts w:hint="cs"/>
          <w:rtl/>
          <w:lang w:eastAsia="he-IL"/>
        </w:rPr>
        <w:t xml:space="preserve">אפשר לתת ביטוי </w:t>
      </w:r>
      <w:bookmarkStart w:id="284" w:name="_ETM_Q1_1976796"/>
      <w:bookmarkEnd w:id="284"/>
      <w:r>
        <w:rPr>
          <w:rFonts w:hint="cs"/>
          <w:rtl/>
          <w:lang w:eastAsia="he-IL"/>
        </w:rPr>
        <w:t>ל</w:t>
      </w:r>
      <w:r w:rsidR="00C800C4">
        <w:rPr>
          <w:rFonts w:hint="cs"/>
          <w:rtl/>
          <w:lang w:eastAsia="he-IL"/>
        </w:rPr>
        <w:t>כך</w:t>
      </w:r>
      <w:r>
        <w:rPr>
          <w:rFonts w:hint="cs"/>
          <w:rtl/>
          <w:lang w:eastAsia="he-IL"/>
        </w:rPr>
        <w:t xml:space="preserve"> שככלל כן </w:t>
      </w:r>
      <w:r w:rsidRPr="00C800C4">
        <w:rPr>
          <w:rFonts w:hint="cs"/>
          <w:rtl/>
          <w:lang w:eastAsia="he-IL"/>
        </w:rPr>
        <w:t xml:space="preserve">יילקח בחשבון שיש </w:t>
      </w:r>
      <w:r w:rsidR="00375142" w:rsidRPr="00C800C4">
        <w:rPr>
          <w:rFonts w:hint="cs"/>
          <w:rtl/>
          <w:lang w:eastAsia="he-IL"/>
        </w:rPr>
        <w:t>הערכת מסוכנות</w:t>
      </w:r>
      <w:r w:rsidR="00C800C4">
        <w:rPr>
          <w:rFonts w:hint="cs"/>
          <w:rtl/>
          <w:lang w:eastAsia="he-IL"/>
        </w:rPr>
        <w:t>,</w:t>
      </w:r>
      <w:r w:rsidR="00C800C4" w:rsidRPr="00C800C4">
        <w:rPr>
          <w:rFonts w:hint="cs"/>
          <w:rtl/>
          <w:lang w:eastAsia="he-IL"/>
        </w:rPr>
        <w:t xml:space="preserve"> ו</w:t>
      </w:r>
      <w:r w:rsidR="00375142" w:rsidRPr="00C800C4">
        <w:rPr>
          <w:rFonts w:hint="cs"/>
          <w:rtl/>
          <w:lang w:eastAsia="he-IL"/>
        </w:rPr>
        <w:t>אם במקרה</w:t>
      </w:r>
      <w:r w:rsidRPr="00C800C4">
        <w:rPr>
          <w:rFonts w:hint="cs"/>
          <w:rtl/>
          <w:lang w:eastAsia="he-IL"/>
        </w:rPr>
        <w:t xml:space="preserve"> חריג</w:t>
      </w:r>
      <w:r w:rsidR="00C800C4" w:rsidRPr="00C800C4">
        <w:rPr>
          <w:rFonts w:hint="cs"/>
          <w:rtl/>
          <w:lang w:eastAsia="he-IL"/>
        </w:rPr>
        <w:t xml:space="preserve"> </w:t>
      </w:r>
      <w:r w:rsidRPr="00C800C4">
        <w:rPr>
          <w:rFonts w:hint="cs"/>
          <w:rtl/>
          <w:lang w:eastAsia="he-IL"/>
        </w:rPr>
        <w:t xml:space="preserve">זה </w:t>
      </w:r>
      <w:bookmarkStart w:id="285" w:name="_ETM_Q1_1988287"/>
      <w:bookmarkEnd w:id="285"/>
      <w:r w:rsidRPr="00C800C4">
        <w:rPr>
          <w:rFonts w:hint="cs"/>
          <w:rtl/>
          <w:lang w:eastAsia="he-IL"/>
        </w:rPr>
        <w:t>לא הועבר לה</w:t>
      </w:r>
      <w:r w:rsidR="00C800C4" w:rsidRPr="00C800C4">
        <w:rPr>
          <w:rFonts w:hint="cs"/>
          <w:rtl/>
          <w:lang w:eastAsia="he-IL"/>
        </w:rPr>
        <w:t>,</w:t>
      </w:r>
      <w:r w:rsidRPr="00C800C4">
        <w:rPr>
          <w:rFonts w:hint="cs"/>
          <w:rtl/>
          <w:lang w:eastAsia="he-IL"/>
        </w:rPr>
        <w:t xml:space="preserve"> מטעמים שיירשמו</w:t>
      </w:r>
      <w:r w:rsidR="00C800C4" w:rsidRPr="00C800C4">
        <w:rPr>
          <w:rFonts w:hint="cs"/>
          <w:rtl/>
          <w:lang w:eastAsia="he-IL"/>
        </w:rPr>
        <w:t>, אז</w:t>
      </w:r>
      <w:r w:rsidRPr="00C800C4">
        <w:rPr>
          <w:rFonts w:hint="cs"/>
          <w:rtl/>
          <w:lang w:eastAsia="he-IL"/>
        </w:rPr>
        <w:t xml:space="preserve"> - - -</w:t>
      </w:r>
    </w:p>
    <w:p w:rsidR="005C0343" w:rsidRDefault="005C0343" w:rsidP="00375142">
      <w:pPr>
        <w:rPr>
          <w:rtl/>
          <w:lang w:eastAsia="he-IL"/>
        </w:rPr>
      </w:pPr>
    </w:p>
    <w:bookmarkStart w:id="286" w:name="_ETM_Q1_1987826" w:displacedByCustomXml="next"/>
    <w:bookmarkEnd w:id="286" w:displacedByCustomXml="next"/>
    <w:bookmarkStart w:id="287" w:name="_ETM_Q1_1987935" w:displacedByCustomXml="next"/>
    <w:bookmarkEnd w:id="287" w:displacedByCustomXml="next"/>
    <w:bookmarkStart w:id="288" w:name="_ETM_Q1_1988977" w:displacedByCustomXml="next"/>
    <w:bookmarkEnd w:id="288" w:displacedByCustomXml="next"/>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2024924786"/>
        <w:placeholder>
          <w:docPart w:val="DefaultPlaceholder_-1854013440"/>
        </w:placeholder>
        <w15:color w:val="993366"/>
      </w:sdtPr>
      <w:sdtEndPr/>
      <w:sdtContent>
        <w:p w:rsidR="000D21E1" w:rsidRDefault="000D21E1" w:rsidP="000D21E1">
          <w:pPr>
            <w:pStyle w:val="af9"/>
            <w:keepNext/>
            <w:rPr>
              <w:rtl/>
              <w:lang w:eastAsia="he-IL"/>
            </w:rPr>
          </w:pPr>
          <w:r w:rsidRPr="000D21E1">
            <w:rPr>
              <w:rStyle w:val="afd"/>
              <w:color w:val="000000"/>
              <w:rtl/>
            </w:rPr>
            <w:t xml:space="preserve">נעמה </w:t>
          </w:r>
          <w:proofErr w:type="spellStart"/>
          <w:r w:rsidRPr="000D21E1">
            <w:rPr>
              <w:rStyle w:val="afd"/>
              <w:color w:val="000000"/>
              <w:rtl/>
            </w:rPr>
            <w:t>פויכטונגר</w:t>
          </w:r>
          <w:proofErr w:type="spellEnd"/>
          <w:r w:rsidRPr="000D21E1">
            <w:rPr>
              <w:color w:val="000000"/>
              <w:rtl/>
              <w:lang w:eastAsia="he-IL"/>
            </w:rPr>
            <w:t>:</w:t>
          </w:r>
        </w:p>
      </w:sdtContent>
    </w:sdt>
    <w:p w:rsidR="000D21E1" w:rsidRDefault="000D21E1" w:rsidP="000D21E1">
      <w:pPr>
        <w:pStyle w:val="KeepWithNext"/>
        <w:rPr>
          <w:rtl/>
          <w:lang w:eastAsia="he-IL"/>
        </w:rPr>
      </w:pPr>
    </w:p>
    <w:p w:rsidR="000D21E1" w:rsidRDefault="000D21E1" w:rsidP="000D21E1">
      <w:pPr>
        <w:rPr>
          <w:rtl/>
          <w:lang w:eastAsia="he-IL"/>
        </w:rPr>
      </w:pPr>
      <w:bookmarkStart w:id="289" w:name="_ETM_Q1_1990262"/>
      <w:bookmarkEnd w:id="289"/>
      <w:r>
        <w:rPr>
          <w:rFonts w:hint="cs"/>
          <w:rtl/>
          <w:lang w:eastAsia="he-IL"/>
        </w:rPr>
        <w:t>אנחנו מבקשים להישאר עם הנוסח כפי שהוא.</w:t>
      </w:r>
    </w:p>
    <w:p w:rsidR="000D21E1" w:rsidRPr="000D21E1" w:rsidRDefault="000D21E1" w:rsidP="000D21E1">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133097340"/>
        <w:placeholder>
          <w:docPart w:val="DefaultPlaceholder_-1854013440"/>
        </w:placeholder>
        <w15:color w:val="993366"/>
      </w:sdtPr>
      <w:sdtEndPr/>
      <w:sdtContent>
        <w:p w:rsidR="005C0343" w:rsidRDefault="005C0343" w:rsidP="005C0343">
          <w:pPr>
            <w:pStyle w:val="af9"/>
            <w:keepNext/>
            <w:rPr>
              <w:rtl/>
              <w:lang w:eastAsia="he-IL"/>
            </w:rPr>
          </w:pPr>
          <w:proofErr w:type="spellStart"/>
          <w:r w:rsidRPr="005C0343">
            <w:rPr>
              <w:rStyle w:val="afd"/>
              <w:color w:val="000000"/>
              <w:rtl/>
            </w:rPr>
            <w:t>יוכי</w:t>
          </w:r>
          <w:proofErr w:type="spellEnd"/>
          <w:r w:rsidRPr="005C0343">
            <w:rPr>
              <w:rStyle w:val="afd"/>
              <w:color w:val="000000"/>
              <w:rtl/>
            </w:rPr>
            <w:t xml:space="preserve"> </w:t>
          </w:r>
          <w:proofErr w:type="spellStart"/>
          <w:r w:rsidRPr="005C0343">
            <w:rPr>
              <w:rStyle w:val="afd"/>
              <w:color w:val="000000"/>
              <w:rtl/>
            </w:rPr>
            <w:t>גנסין</w:t>
          </w:r>
          <w:proofErr w:type="spellEnd"/>
          <w:r w:rsidRPr="005C0343">
            <w:rPr>
              <w:color w:val="000000"/>
              <w:rtl/>
              <w:lang w:eastAsia="he-IL"/>
            </w:rPr>
            <w:t>:</w:t>
          </w:r>
        </w:p>
      </w:sdtContent>
    </w:sdt>
    <w:p w:rsidR="005C0343" w:rsidRDefault="005C0343" w:rsidP="005C0343">
      <w:pPr>
        <w:pStyle w:val="KeepWithNext"/>
        <w:rPr>
          <w:rtl/>
          <w:lang w:eastAsia="he-IL"/>
        </w:rPr>
      </w:pPr>
    </w:p>
    <w:p w:rsidR="005C0343" w:rsidRDefault="005C0343" w:rsidP="008C147E">
      <w:pPr>
        <w:rPr>
          <w:rtl/>
          <w:lang w:eastAsia="he-IL"/>
        </w:rPr>
      </w:pPr>
      <w:r>
        <w:rPr>
          <w:rFonts w:hint="cs"/>
          <w:rtl/>
          <w:lang w:eastAsia="he-IL"/>
        </w:rPr>
        <w:t>אנחנו לא נקושש אחר</w:t>
      </w:r>
      <w:r w:rsidR="008C147E">
        <w:rPr>
          <w:rFonts w:hint="cs"/>
          <w:rtl/>
          <w:lang w:eastAsia="he-IL"/>
        </w:rPr>
        <w:t xml:space="preserve">י הערכת </w:t>
      </w:r>
      <w:r>
        <w:rPr>
          <w:rFonts w:hint="cs"/>
          <w:rtl/>
          <w:lang w:eastAsia="he-IL"/>
        </w:rPr>
        <w:t xml:space="preserve">מסוכנות שלא הגיעה. </w:t>
      </w:r>
      <w:r w:rsidR="008C147E">
        <w:rPr>
          <w:rFonts w:hint="cs"/>
          <w:rtl/>
          <w:lang w:eastAsia="he-IL"/>
        </w:rPr>
        <w:t xml:space="preserve">זה מה שקורה היום. נמצאים פה מהנהלת בתי </w:t>
      </w:r>
      <w:bookmarkStart w:id="290" w:name="_ETM_Q1_1998922"/>
      <w:bookmarkEnd w:id="290"/>
      <w:r w:rsidR="008C147E">
        <w:rPr>
          <w:rFonts w:hint="cs"/>
          <w:rtl/>
          <w:lang w:eastAsia="he-IL"/>
        </w:rPr>
        <w:t>המשפט ו</w:t>
      </w:r>
      <w:r w:rsidR="00C800C4">
        <w:rPr>
          <w:rFonts w:hint="cs"/>
          <w:rtl/>
          <w:lang w:eastAsia="he-IL"/>
        </w:rPr>
        <w:t xml:space="preserve">הם </w:t>
      </w:r>
      <w:r w:rsidR="008C147E">
        <w:rPr>
          <w:rFonts w:hint="cs"/>
          <w:rtl/>
          <w:lang w:eastAsia="he-IL"/>
        </w:rPr>
        <w:t>יגידו לכם את זה</w:t>
      </w:r>
      <w:r w:rsidR="00C800C4">
        <w:rPr>
          <w:rFonts w:hint="cs"/>
          <w:rtl/>
          <w:lang w:eastAsia="he-IL"/>
        </w:rPr>
        <w:t>.</w:t>
      </w:r>
      <w:r w:rsidR="008C147E">
        <w:rPr>
          <w:rFonts w:hint="cs"/>
          <w:rtl/>
          <w:lang w:eastAsia="he-IL"/>
        </w:rPr>
        <w:t xml:space="preserve"> ועדות השחרורים </w:t>
      </w:r>
      <w:r>
        <w:rPr>
          <w:rFonts w:hint="cs"/>
          <w:rtl/>
          <w:lang w:eastAsia="he-IL"/>
        </w:rPr>
        <w:t xml:space="preserve">לא יכולות </w:t>
      </w:r>
      <w:r w:rsidR="008C147E">
        <w:rPr>
          <w:rFonts w:hint="cs"/>
          <w:rtl/>
          <w:lang w:eastAsia="he-IL"/>
        </w:rPr>
        <w:t xml:space="preserve">היום </w:t>
      </w:r>
      <w:r>
        <w:rPr>
          <w:rFonts w:hint="cs"/>
          <w:rtl/>
          <w:lang w:eastAsia="he-IL"/>
        </w:rPr>
        <w:t>לקיים דיון ראוי והן דוחות פעם אחר פעם</w:t>
      </w:r>
      <w:r w:rsidR="008C147E">
        <w:rPr>
          <w:rFonts w:hint="cs"/>
          <w:rtl/>
          <w:lang w:eastAsia="he-IL"/>
        </w:rPr>
        <w:t xml:space="preserve">, </w:t>
      </w:r>
      <w:bookmarkStart w:id="291" w:name="_ETM_Q1_2008307"/>
      <w:bookmarkEnd w:id="291"/>
      <w:r w:rsidR="008C147E">
        <w:rPr>
          <w:rFonts w:hint="cs"/>
          <w:rtl/>
          <w:lang w:eastAsia="he-IL"/>
        </w:rPr>
        <w:t xml:space="preserve">שלוש וארבע פעמים דיונים, בגלל שלא מגיעה חוות דעת של הערכת מסוכנות </w:t>
      </w:r>
      <w:proofErr w:type="spellStart"/>
      <w:r w:rsidR="008C147E" w:rsidRPr="008C147E">
        <w:rPr>
          <w:rFonts w:hint="cs"/>
          <w:rtl/>
          <w:lang w:eastAsia="he-IL"/>
        </w:rPr>
        <w:t>ממב"ן</w:t>
      </w:r>
      <w:proofErr w:type="spellEnd"/>
      <w:r w:rsidR="008C147E" w:rsidRPr="008C147E">
        <w:rPr>
          <w:rFonts w:hint="cs"/>
          <w:rtl/>
          <w:lang w:eastAsia="he-IL"/>
        </w:rPr>
        <w:t>, ו</w:t>
      </w:r>
      <w:r w:rsidRPr="008C147E">
        <w:rPr>
          <w:rFonts w:hint="cs"/>
          <w:rtl/>
          <w:lang w:eastAsia="he-IL"/>
        </w:rPr>
        <w:t>פונים</w:t>
      </w:r>
      <w:r w:rsidR="008C147E" w:rsidRPr="008C147E">
        <w:rPr>
          <w:rFonts w:hint="cs"/>
          <w:rtl/>
          <w:lang w:eastAsia="he-IL"/>
        </w:rPr>
        <w:t xml:space="preserve"> </w:t>
      </w:r>
      <w:proofErr w:type="spellStart"/>
      <w:r w:rsidR="008C147E" w:rsidRPr="008C147E">
        <w:rPr>
          <w:rFonts w:hint="cs"/>
          <w:rtl/>
          <w:lang w:eastAsia="he-IL"/>
        </w:rPr>
        <w:t>למב"ן</w:t>
      </w:r>
      <w:proofErr w:type="spellEnd"/>
      <w:r w:rsidRPr="008C147E">
        <w:rPr>
          <w:rFonts w:hint="cs"/>
          <w:rtl/>
          <w:lang w:eastAsia="he-IL"/>
        </w:rPr>
        <w:t xml:space="preserve"> והם אומרים</w:t>
      </w:r>
      <w:r w:rsidR="008C147E" w:rsidRPr="008C147E">
        <w:rPr>
          <w:rFonts w:hint="cs"/>
          <w:rtl/>
          <w:lang w:eastAsia="he-IL"/>
        </w:rPr>
        <w:t>:</w:t>
      </w:r>
      <w:r w:rsidRPr="008C147E">
        <w:rPr>
          <w:rFonts w:hint="cs"/>
          <w:rtl/>
          <w:lang w:eastAsia="he-IL"/>
        </w:rPr>
        <w:t xml:space="preserve"> לא הספקנו, לא הספקנו</w:t>
      </w:r>
      <w:r w:rsidR="008C147E" w:rsidRPr="008C147E">
        <w:rPr>
          <w:rFonts w:hint="cs"/>
          <w:rtl/>
          <w:lang w:eastAsia="he-IL"/>
        </w:rPr>
        <w:t>, לא הספקנו.</w:t>
      </w:r>
    </w:p>
    <w:p w:rsidR="005C0343" w:rsidRDefault="005C0343" w:rsidP="005C0343">
      <w:pPr>
        <w:rPr>
          <w:rtl/>
          <w:lang w:eastAsia="he-IL"/>
        </w:rPr>
      </w:pPr>
    </w:p>
    <w:sdt>
      <w:sdtPr>
        <w:rPr>
          <w:rFonts w:hint="cs"/>
          <w:rtl/>
        </w:rPr>
        <w:alias w:val="יור"/>
        <w:tag w:val="&lt;ID&gt;5290&lt;/ID&gt;&lt;Name&gt;רויטל סויד - יו&quot;רַ&lt;/Name&gt;&lt;Data&gt;רויטל סויד&lt;/Data&gt;&lt;Shortcut&gt;רוסו&lt;/Shortcut&gt;"/>
        <w:id w:val="-1482074281"/>
        <w:placeholder>
          <w:docPart w:val="DefaultPlaceholder_-1854013440"/>
        </w:placeholder>
        <w15:color w:val="993366"/>
      </w:sdtPr>
      <w:sdtEndPr/>
      <w:sdtContent>
        <w:p w:rsidR="005C0343" w:rsidRDefault="005C0343" w:rsidP="005C0343">
          <w:pPr>
            <w:pStyle w:val="af6"/>
            <w:keepNext/>
            <w:rPr>
              <w:rtl/>
            </w:rPr>
          </w:pPr>
          <w:r w:rsidRPr="005C0343">
            <w:rPr>
              <w:rStyle w:val="afd"/>
              <w:color w:val="000000"/>
              <w:rtl/>
            </w:rPr>
            <w:t>היו"ר רויטל סויד</w:t>
          </w:r>
          <w:r w:rsidRPr="005C0343">
            <w:rPr>
              <w:color w:val="000000"/>
              <w:rtl/>
            </w:rPr>
            <w:t>:</w:t>
          </w:r>
        </w:p>
      </w:sdtContent>
    </w:sdt>
    <w:p w:rsidR="005C0343" w:rsidRDefault="005C0343" w:rsidP="005C0343">
      <w:pPr>
        <w:pStyle w:val="KeepWithNext"/>
        <w:rPr>
          <w:rtl/>
          <w:lang w:eastAsia="he-IL"/>
        </w:rPr>
      </w:pPr>
    </w:p>
    <w:p w:rsidR="005C0343" w:rsidRDefault="008C147E" w:rsidP="005C0343">
      <w:pPr>
        <w:rPr>
          <w:rtl/>
          <w:lang w:eastAsia="he-IL"/>
        </w:rPr>
      </w:pPr>
      <w:r>
        <w:rPr>
          <w:rFonts w:hint="cs"/>
          <w:rtl/>
          <w:lang w:eastAsia="he-IL"/>
        </w:rPr>
        <w:t xml:space="preserve">לא, </w:t>
      </w:r>
      <w:r w:rsidR="005C0343">
        <w:rPr>
          <w:rFonts w:hint="cs"/>
          <w:rtl/>
          <w:lang w:eastAsia="he-IL"/>
        </w:rPr>
        <w:t>זה סיפור אחר</w:t>
      </w:r>
      <w:r>
        <w:rPr>
          <w:rFonts w:hint="cs"/>
          <w:rtl/>
          <w:lang w:eastAsia="he-IL"/>
        </w:rPr>
        <w:t xml:space="preserve"> לחלוטין</w:t>
      </w:r>
      <w:r w:rsidR="00C800C4">
        <w:rPr>
          <w:rFonts w:hint="cs"/>
          <w:rtl/>
          <w:lang w:eastAsia="he-IL"/>
        </w:rPr>
        <w:t xml:space="preserve">. </w:t>
      </w:r>
      <w:r w:rsidR="005C0343">
        <w:rPr>
          <w:rFonts w:hint="cs"/>
          <w:rtl/>
          <w:lang w:eastAsia="he-IL"/>
        </w:rPr>
        <w:t>פה</w:t>
      </w:r>
      <w:r>
        <w:rPr>
          <w:rFonts w:hint="cs"/>
          <w:rtl/>
          <w:lang w:eastAsia="he-IL"/>
        </w:rPr>
        <w:t xml:space="preserve"> אנחנו מדברים על הערכת מסוכנות - - -</w:t>
      </w:r>
    </w:p>
    <w:p w:rsidR="005C0343" w:rsidRDefault="005C0343" w:rsidP="005C0343">
      <w:pPr>
        <w:rPr>
          <w:rtl/>
          <w:lang w:eastAsia="he-IL"/>
        </w:rPr>
      </w:pPr>
    </w:p>
    <w:bookmarkStart w:id="292" w:name="_ETM_Q1_2014307" w:displacedByCustomXml="next"/>
    <w:bookmarkEnd w:id="292" w:displacedByCustomXml="next"/>
    <w:bookmarkStart w:id="293" w:name="_ETM_Q1_2014459" w:displacedByCustomXml="next"/>
    <w:bookmarkEnd w:id="293" w:displacedByCustomXml="next"/>
    <w:sdt>
      <w:sdtPr>
        <w:rPr>
          <w:rFonts w:hint="cs"/>
          <w:rtl/>
        </w:rPr>
        <w:alias w:val="דובר"/>
        <w:tag w:val="&lt;ID&gt;0&lt;/ID&gt;&lt;Name&gt;נועה ברודסקי&lt;/Name&gt;&lt;Data&gt;נועה ברודסקי&lt;/Data&gt;&lt;Shortcut&gt;נובר&lt;/Shortcut&gt;&lt;MemberID&gt;&lt;/MemberID&gt;"/>
        <w:id w:val="341670931"/>
        <w:placeholder>
          <w:docPart w:val="7D9A4CF393534DBF935EA65C4C1DB456"/>
        </w:placeholder>
      </w:sdtPr>
      <w:sdtEndPr/>
      <w:sdtContent>
        <w:p w:rsidR="008C147E" w:rsidRDefault="008C147E" w:rsidP="008C147E">
          <w:pPr>
            <w:pStyle w:val="a4"/>
            <w:keepNext/>
          </w:pPr>
          <w:r>
            <w:rPr>
              <w:rStyle w:val="afd"/>
              <w:rFonts w:hint="cs"/>
              <w:color w:val="000000"/>
              <w:rtl/>
            </w:rPr>
            <w:t>נועה ברודסקי</w:t>
          </w:r>
          <w:r>
            <w:rPr>
              <w:rFonts w:hint="cs"/>
              <w:color w:val="000000"/>
              <w:rtl/>
            </w:rPr>
            <w:t>:</w:t>
          </w:r>
        </w:p>
      </w:sdtContent>
    </w:sdt>
    <w:p w:rsidR="008C147E" w:rsidRDefault="008C147E" w:rsidP="008C147E">
      <w:pPr>
        <w:rPr>
          <w:rtl/>
          <w:lang w:eastAsia="he-IL"/>
        </w:rPr>
      </w:pPr>
      <w:r>
        <w:rPr>
          <w:rFonts w:hint="cs"/>
          <w:rtl/>
          <w:lang w:eastAsia="he-IL"/>
        </w:rPr>
        <w:t xml:space="preserve"> </w:t>
      </w:r>
    </w:p>
    <w:p w:rsidR="008C147E" w:rsidRDefault="008C147E" w:rsidP="008C147E">
      <w:pPr>
        <w:rPr>
          <w:rtl/>
          <w:lang w:eastAsia="he-IL"/>
        </w:rPr>
      </w:pPr>
      <w:bookmarkStart w:id="294" w:name="_ETM_Q1_2018506"/>
      <w:bookmarkStart w:id="295" w:name="_ETM_Q1_2018618"/>
      <w:bookmarkEnd w:id="294"/>
      <w:bookmarkEnd w:id="295"/>
      <w:r>
        <w:rPr>
          <w:rFonts w:hint="cs"/>
          <w:rtl/>
          <w:lang w:eastAsia="he-IL"/>
        </w:rPr>
        <w:t>שקיימת כבר.</w:t>
      </w:r>
    </w:p>
    <w:p w:rsidR="008C147E" w:rsidRDefault="008C147E" w:rsidP="005C0343">
      <w:pPr>
        <w:rPr>
          <w:rtl/>
          <w:lang w:eastAsia="he-IL"/>
        </w:rPr>
      </w:pPr>
      <w:bookmarkStart w:id="296" w:name="_ETM_Q1_2012556"/>
      <w:bookmarkStart w:id="297" w:name="_ETM_Q1_2012693"/>
      <w:bookmarkEnd w:id="296"/>
      <w:bookmarkEnd w:id="297"/>
    </w:p>
    <w:sdt>
      <w:sdtPr>
        <w:rPr>
          <w:rtl/>
        </w:rPr>
        <w:alias w:val="יור"/>
        <w:tag w:val="&lt;ID&gt;5290&lt;/ID&gt;&lt;Name&gt;רויטל סויד - יו&quot;רַ&lt;/Name&gt;&lt;Data&gt;רויטל סויד&lt;/Data&gt;&lt;Shortcut&gt;רוסו&lt;/Shortcut&gt;"/>
        <w:id w:val="-1155219767"/>
        <w:placeholder>
          <w:docPart w:val="DefaultPlaceholder_-1854013440"/>
        </w:placeholder>
        <w15:color w:val="993366"/>
      </w:sdtPr>
      <w:sdtEndPr/>
      <w:sdtContent>
        <w:p w:rsidR="008C147E" w:rsidRDefault="008C147E" w:rsidP="008C147E">
          <w:pPr>
            <w:pStyle w:val="af6"/>
            <w:keepNext/>
            <w:rPr>
              <w:rtl/>
            </w:rPr>
          </w:pPr>
          <w:r w:rsidRPr="008C147E">
            <w:rPr>
              <w:rStyle w:val="afd"/>
              <w:color w:val="000000"/>
              <w:rtl/>
            </w:rPr>
            <w:t>היו"ר רויטל סויד</w:t>
          </w:r>
          <w:r w:rsidRPr="008C147E">
            <w:rPr>
              <w:color w:val="000000"/>
              <w:rtl/>
            </w:rPr>
            <w:t>:</w:t>
          </w:r>
        </w:p>
      </w:sdtContent>
    </w:sdt>
    <w:p w:rsidR="008C147E" w:rsidRDefault="008C147E" w:rsidP="008C147E">
      <w:pPr>
        <w:pStyle w:val="KeepWithNext"/>
        <w:rPr>
          <w:rtl/>
          <w:lang w:eastAsia="he-IL"/>
        </w:rPr>
      </w:pPr>
    </w:p>
    <w:p w:rsidR="008C147E" w:rsidRDefault="008C147E" w:rsidP="008C147E">
      <w:pPr>
        <w:rPr>
          <w:rtl/>
          <w:lang w:eastAsia="he-IL"/>
        </w:rPr>
      </w:pPr>
      <w:r>
        <w:rPr>
          <w:rFonts w:hint="cs"/>
          <w:rtl/>
          <w:lang w:eastAsia="he-IL"/>
        </w:rPr>
        <w:t>סליחה, זה שני דברים שונים לחלוטין.</w:t>
      </w:r>
    </w:p>
    <w:p w:rsidR="008C147E" w:rsidRPr="008C147E" w:rsidRDefault="008C147E" w:rsidP="008C147E">
      <w:pPr>
        <w:rPr>
          <w:rtl/>
          <w:lang w:eastAsia="he-IL"/>
        </w:rPr>
      </w:pPr>
      <w:bookmarkStart w:id="298" w:name="_ETM_Q1_2014057"/>
      <w:bookmarkStart w:id="299" w:name="_ETM_Q1_2014194"/>
      <w:bookmarkEnd w:id="298"/>
      <w:bookmarkEnd w:id="299"/>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8640769"/>
        <w:placeholder>
          <w:docPart w:val="DefaultPlaceholder_-1854013440"/>
        </w:placeholder>
        <w15:color w:val="993366"/>
      </w:sdtPr>
      <w:sdtEndPr/>
      <w:sdtContent>
        <w:p w:rsidR="005C0343" w:rsidRDefault="005C0343" w:rsidP="005C0343">
          <w:pPr>
            <w:pStyle w:val="af9"/>
            <w:keepNext/>
            <w:rPr>
              <w:rtl/>
              <w:lang w:eastAsia="he-IL"/>
            </w:rPr>
          </w:pPr>
          <w:proofErr w:type="spellStart"/>
          <w:r w:rsidRPr="005C0343">
            <w:rPr>
              <w:rStyle w:val="afd"/>
              <w:color w:val="000000"/>
              <w:rtl/>
            </w:rPr>
            <w:t>יוכי</w:t>
          </w:r>
          <w:proofErr w:type="spellEnd"/>
          <w:r w:rsidRPr="005C0343">
            <w:rPr>
              <w:rStyle w:val="afd"/>
              <w:color w:val="000000"/>
              <w:rtl/>
            </w:rPr>
            <w:t xml:space="preserve"> </w:t>
          </w:r>
          <w:proofErr w:type="spellStart"/>
          <w:r w:rsidRPr="005C0343">
            <w:rPr>
              <w:rStyle w:val="afd"/>
              <w:color w:val="000000"/>
              <w:rtl/>
            </w:rPr>
            <w:t>גנסין</w:t>
          </w:r>
          <w:proofErr w:type="spellEnd"/>
          <w:r w:rsidRPr="005C0343">
            <w:rPr>
              <w:color w:val="000000"/>
              <w:rtl/>
              <w:lang w:eastAsia="he-IL"/>
            </w:rPr>
            <w:t>:</w:t>
          </w:r>
        </w:p>
      </w:sdtContent>
    </w:sdt>
    <w:p w:rsidR="005C0343" w:rsidRDefault="005C0343" w:rsidP="005C0343">
      <w:pPr>
        <w:pStyle w:val="KeepWithNext"/>
        <w:rPr>
          <w:rtl/>
          <w:lang w:eastAsia="he-IL"/>
        </w:rPr>
      </w:pPr>
    </w:p>
    <w:p w:rsidR="005C0343" w:rsidRDefault="008C147E" w:rsidP="005C0343">
      <w:pPr>
        <w:rPr>
          <w:rtl/>
          <w:lang w:eastAsia="he-IL"/>
        </w:rPr>
      </w:pPr>
      <w:r>
        <w:rPr>
          <w:rFonts w:hint="cs"/>
          <w:rtl/>
          <w:lang w:eastAsia="he-IL"/>
        </w:rPr>
        <w:t>הי</w:t>
      </w:r>
      <w:r w:rsidR="005C0343">
        <w:rPr>
          <w:rFonts w:hint="cs"/>
          <w:rtl/>
          <w:lang w:eastAsia="he-IL"/>
        </w:rPr>
        <w:t>א</w:t>
      </w:r>
      <w:r>
        <w:rPr>
          <w:rFonts w:hint="cs"/>
          <w:rtl/>
          <w:lang w:eastAsia="he-IL"/>
        </w:rPr>
        <w:t xml:space="preserve"> </w:t>
      </w:r>
      <w:r w:rsidR="005C0343">
        <w:rPr>
          <w:rFonts w:hint="cs"/>
          <w:rtl/>
          <w:lang w:eastAsia="he-IL"/>
        </w:rPr>
        <w:t>לא קיימת.</w:t>
      </w:r>
    </w:p>
    <w:p w:rsidR="005C0343" w:rsidRDefault="005C0343" w:rsidP="005C0343">
      <w:pPr>
        <w:rPr>
          <w:rtl/>
          <w:lang w:eastAsia="he-IL"/>
        </w:rPr>
      </w:pPr>
    </w:p>
    <w:sdt>
      <w:sdtPr>
        <w:rPr>
          <w:rFonts w:hint="cs"/>
          <w:rtl/>
        </w:rPr>
        <w:alias w:val="יור"/>
        <w:tag w:val="&lt;ID&gt;5290&lt;/ID&gt;&lt;Name&gt;רויטל סויד - יו&quot;רַ&lt;/Name&gt;&lt;Data&gt;רויטל סויד&lt;/Data&gt;&lt;Shortcut&gt;רוסו&lt;/Shortcut&gt;"/>
        <w:id w:val="1269883825"/>
        <w:placeholder>
          <w:docPart w:val="DefaultPlaceholder_-1854013440"/>
        </w:placeholder>
        <w15:color w:val="993366"/>
      </w:sdtPr>
      <w:sdtEndPr/>
      <w:sdtContent>
        <w:p w:rsidR="005C0343" w:rsidRDefault="005C0343" w:rsidP="005C0343">
          <w:pPr>
            <w:pStyle w:val="af6"/>
            <w:keepNext/>
            <w:rPr>
              <w:rtl/>
            </w:rPr>
          </w:pPr>
          <w:r w:rsidRPr="005C0343">
            <w:rPr>
              <w:rStyle w:val="afd"/>
              <w:color w:val="000000"/>
              <w:rtl/>
            </w:rPr>
            <w:t>היו"ר רויטל סויד</w:t>
          </w:r>
          <w:r w:rsidRPr="005C0343">
            <w:rPr>
              <w:color w:val="000000"/>
              <w:rtl/>
            </w:rPr>
            <w:t>:</w:t>
          </w:r>
        </w:p>
      </w:sdtContent>
    </w:sdt>
    <w:p w:rsidR="005C0343" w:rsidRDefault="005C0343" w:rsidP="005C0343">
      <w:pPr>
        <w:pStyle w:val="KeepWithNext"/>
        <w:rPr>
          <w:rtl/>
          <w:lang w:eastAsia="he-IL"/>
        </w:rPr>
      </w:pPr>
    </w:p>
    <w:p w:rsidR="005C0343" w:rsidRDefault="005C0343" w:rsidP="005C0343">
      <w:pPr>
        <w:rPr>
          <w:rtl/>
          <w:lang w:eastAsia="he-IL"/>
        </w:rPr>
      </w:pPr>
      <w:r w:rsidRPr="00B20C2A">
        <w:rPr>
          <w:rFonts w:hint="cs"/>
          <w:rtl/>
          <w:lang w:eastAsia="he-IL"/>
        </w:rPr>
        <w:t>אנחנו</w:t>
      </w:r>
      <w:r w:rsidR="008C147E" w:rsidRPr="00B20C2A">
        <w:rPr>
          <w:rFonts w:hint="cs"/>
          <w:rtl/>
          <w:lang w:eastAsia="he-IL"/>
        </w:rPr>
        <w:t xml:space="preserve"> מדברים על הערכת מסוכנות מינית שהייתה בתיק</w:t>
      </w:r>
      <w:r w:rsidR="00B20C2A">
        <w:rPr>
          <w:rFonts w:hint="cs"/>
          <w:rtl/>
          <w:lang w:eastAsia="he-IL"/>
        </w:rPr>
        <w:t xml:space="preserve"> הפלילי, שהיא קיימת והיא מפורטת.</w:t>
      </w:r>
    </w:p>
    <w:p w:rsidR="005C0343" w:rsidRDefault="005C0343" w:rsidP="005C0343">
      <w:pPr>
        <w:rPr>
          <w:rtl/>
          <w:lang w:eastAsia="he-IL"/>
        </w:rPr>
      </w:pPr>
    </w:p>
    <w:sdt>
      <w:sdtPr>
        <w:rPr>
          <w:rFonts w:hint="cs"/>
          <w:rtl/>
        </w:rPr>
        <w:alias w:val="דובר_המשך"/>
        <w:tag w:val="&lt;ID&gt;514830&lt;/ID&gt;&lt;Name&gt;יוכי גנסין&lt;/Name&gt;&lt;Data&gt;יוכי גנסין&lt;/Data&gt;&lt;Shortcut&gt;יוגנ&lt;/Shortcut&gt;"/>
        <w:id w:val="547117091"/>
        <w:placeholder>
          <w:docPart w:val="DefaultPlaceholder_-1854013440"/>
        </w:placeholder>
        <w15:color w:val="993366"/>
      </w:sdtPr>
      <w:sdtEndPr/>
      <w:sdtContent>
        <w:p w:rsidR="005C0343" w:rsidRDefault="005C0343" w:rsidP="005C0343">
          <w:pPr>
            <w:pStyle w:val="-"/>
            <w:keepNext/>
            <w:rPr>
              <w:rtl/>
            </w:rPr>
          </w:pPr>
          <w:proofErr w:type="spellStart"/>
          <w:r w:rsidRPr="005C0343">
            <w:rPr>
              <w:rStyle w:val="afd"/>
              <w:color w:val="000000"/>
              <w:rtl/>
            </w:rPr>
            <w:t>יוכי</w:t>
          </w:r>
          <w:proofErr w:type="spellEnd"/>
          <w:r w:rsidRPr="005C0343">
            <w:rPr>
              <w:rStyle w:val="afd"/>
              <w:color w:val="000000"/>
              <w:rtl/>
            </w:rPr>
            <w:t xml:space="preserve"> </w:t>
          </w:r>
          <w:proofErr w:type="spellStart"/>
          <w:r w:rsidRPr="005C0343">
            <w:rPr>
              <w:rStyle w:val="afd"/>
              <w:color w:val="000000"/>
              <w:rtl/>
            </w:rPr>
            <w:t>גנסין</w:t>
          </w:r>
          <w:proofErr w:type="spellEnd"/>
          <w:r w:rsidRPr="005C0343">
            <w:rPr>
              <w:color w:val="000000"/>
              <w:rtl/>
            </w:rPr>
            <w:t>:</w:t>
          </w:r>
        </w:p>
      </w:sdtContent>
    </w:sdt>
    <w:p w:rsidR="005C0343" w:rsidRDefault="005C0343" w:rsidP="005C0343">
      <w:pPr>
        <w:pStyle w:val="KeepWithNext"/>
        <w:rPr>
          <w:rtl/>
          <w:lang w:eastAsia="he-IL"/>
        </w:rPr>
      </w:pPr>
    </w:p>
    <w:p w:rsidR="005C0343" w:rsidRDefault="00F3761B" w:rsidP="005C0343">
      <w:pPr>
        <w:rPr>
          <w:rtl/>
          <w:lang w:eastAsia="he-IL"/>
        </w:rPr>
      </w:pPr>
      <w:r>
        <w:rPr>
          <w:rFonts w:hint="cs"/>
          <w:rtl/>
          <w:lang w:eastAsia="he-IL"/>
        </w:rPr>
        <w:t>אז שהנ</w:t>
      </w:r>
      <w:r w:rsidR="005C0343">
        <w:rPr>
          <w:rFonts w:hint="cs"/>
          <w:rtl/>
          <w:lang w:eastAsia="he-IL"/>
        </w:rPr>
        <w:t>הלת בתי משפט תעביר</w:t>
      </w:r>
      <w:r w:rsidR="00B20C2A">
        <w:rPr>
          <w:rFonts w:hint="cs"/>
          <w:rtl/>
          <w:lang w:eastAsia="he-IL"/>
        </w:rPr>
        <w:t>.</w:t>
      </w:r>
    </w:p>
    <w:p w:rsidR="005C0343" w:rsidRDefault="005C0343" w:rsidP="005C0343">
      <w:pPr>
        <w:rPr>
          <w:rtl/>
          <w:lang w:eastAsia="he-IL"/>
        </w:rPr>
      </w:pPr>
    </w:p>
    <w:sdt>
      <w:sdtPr>
        <w:rPr>
          <w:rFonts w:hint="cs"/>
          <w:rtl/>
        </w:rPr>
        <w:alias w:val="דובר"/>
        <w:tag w:val="&lt;ID&gt;0&lt;/ID&gt;&lt;Name&gt;נועה ברודסקי&lt;/Name&gt;&lt;Data&gt;נועה ברודסקי&lt;/Data&gt;&lt;Shortcut&gt;נובר&lt;/Shortcut&gt;&lt;MemberID&gt;&lt;/MemberID&gt;"/>
        <w:id w:val="-2088916436"/>
        <w:placeholder>
          <w:docPart w:val="31F1222F2AF84AEDB7C033143C135B69"/>
        </w:placeholder>
      </w:sdtPr>
      <w:sdtEndPr/>
      <w:sdtContent>
        <w:p w:rsidR="00B20C2A" w:rsidRDefault="00B20C2A" w:rsidP="00B20C2A">
          <w:pPr>
            <w:pStyle w:val="a4"/>
            <w:keepNext/>
          </w:pPr>
          <w:r>
            <w:rPr>
              <w:rStyle w:val="afd"/>
              <w:rFonts w:hint="cs"/>
              <w:color w:val="000000"/>
              <w:rtl/>
            </w:rPr>
            <w:t>נועה ברודסקי</w:t>
          </w:r>
          <w:r>
            <w:rPr>
              <w:rFonts w:hint="cs"/>
              <w:color w:val="000000"/>
              <w:rtl/>
            </w:rPr>
            <w:t>:</w:t>
          </w:r>
        </w:p>
      </w:sdtContent>
    </w:sdt>
    <w:p w:rsidR="00B20C2A" w:rsidRDefault="00B20C2A" w:rsidP="005C0343">
      <w:pPr>
        <w:rPr>
          <w:rtl/>
          <w:lang w:eastAsia="he-IL"/>
        </w:rPr>
      </w:pPr>
    </w:p>
    <w:p w:rsidR="00B20C2A" w:rsidRDefault="00B20C2A" w:rsidP="005C0343">
      <w:pPr>
        <w:rPr>
          <w:rtl/>
          <w:lang w:eastAsia="he-IL"/>
        </w:rPr>
      </w:pPr>
      <w:bookmarkStart w:id="300" w:name="_ETM_Q1_2027229"/>
      <w:bookmarkStart w:id="301" w:name="_ETM_Q1_2027334"/>
      <w:bookmarkEnd w:id="300"/>
      <w:bookmarkEnd w:id="301"/>
      <w:r>
        <w:rPr>
          <w:rFonts w:hint="cs"/>
          <w:rtl/>
          <w:lang w:eastAsia="he-IL"/>
        </w:rPr>
        <w:t>לא, זה המרכז להערכת מסוכנות.</w:t>
      </w:r>
    </w:p>
    <w:p w:rsidR="00B20C2A" w:rsidRDefault="00B20C2A" w:rsidP="005C0343">
      <w:pPr>
        <w:rPr>
          <w:rtl/>
          <w:lang w:eastAsia="he-IL"/>
        </w:rPr>
      </w:pPr>
      <w:bookmarkStart w:id="302" w:name="_ETM_Q1_2032220"/>
      <w:bookmarkStart w:id="303" w:name="_ETM_Q1_2032358"/>
      <w:bookmarkEnd w:id="302"/>
      <w:bookmarkEnd w:id="303"/>
    </w:p>
    <w:bookmarkStart w:id="304" w:name="_ETM_Q1_2032719" w:displacedByCustomXml="next"/>
    <w:bookmarkEnd w:id="304" w:displacedByCustomXml="next"/>
    <w:bookmarkStart w:id="305" w:name="_ETM_Q1_2032599" w:displacedByCustomXml="next"/>
    <w:bookmarkEnd w:id="305"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286118523"/>
        <w:placeholder>
          <w:docPart w:val="DefaultPlaceholder_-1854013440"/>
        </w:placeholder>
        <w15:color w:val="993366"/>
      </w:sdtPr>
      <w:sdtEndPr/>
      <w:sdtContent>
        <w:p w:rsidR="00B20C2A" w:rsidRDefault="00B20C2A" w:rsidP="00B20C2A">
          <w:pPr>
            <w:pStyle w:val="af9"/>
            <w:keepNext/>
            <w:rPr>
              <w:rtl/>
              <w:lang w:eastAsia="he-IL"/>
            </w:rPr>
          </w:pPr>
          <w:proofErr w:type="spellStart"/>
          <w:r w:rsidRPr="00B20C2A">
            <w:rPr>
              <w:rStyle w:val="afd"/>
              <w:color w:val="000000"/>
              <w:rtl/>
            </w:rPr>
            <w:t>יוכי</w:t>
          </w:r>
          <w:proofErr w:type="spellEnd"/>
          <w:r w:rsidRPr="00B20C2A">
            <w:rPr>
              <w:rStyle w:val="afd"/>
              <w:color w:val="000000"/>
              <w:rtl/>
            </w:rPr>
            <w:t xml:space="preserve"> </w:t>
          </w:r>
          <w:proofErr w:type="spellStart"/>
          <w:r w:rsidRPr="00B20C2A">
            <w:rPr>
              <w:rStyle w:val="afd"/>
              <w:color w:val="000000"/>
              <w:rtl/>
            </w:rPr>
            <w:t>גנסין</w:t>
          </w:r>
          <w:proofErr w:type="spellEnd"/>
          <w:r w:rsidRPr="00B20C2A">
            <w:rPr>
              <w:color w:val="000000"/>
              <w:rtl/>
              <w:lang w:eastAsia="he-IL"/>
            </w:rPr>
            <w:t>:</w:t>
          </w:r>
        </w:p>
      </w:sdtContent>
    </w:sdt>
    <w:p w:rsidR="00B20C2A" w:rsidRDefault="00B20C2A" w:rsidP="00B20C2A">
      <w:pPr>
        <w:pStyle w:val="KeepWithNext"/>
        <w:rPr>
          <w:rtl/>
          <w:lang w:eastAsia="he-IL"/>
        </w:rPr>
      </w:pPr>
    </w:p>
    <w:p w:rsidR="00B20C2A" w:rsidRDefault="00B20C2A" w:rsidP="00B20C2A">
      <w:pPr>
        <w:rPr>
          <w:rtl/>
          <w:lang w:eastAsia="he-IL"/>
        </w:rPr>
      </w:pPr>
      <w:bookmarkStart w:id="306" w:name="_ETM_Q1_2035417"/>
      <w:bookmarkEnd w:id="306"/>
      <w:r>
        <w:rPr>
          <w:rFonts w:hint="cs"/>
          <w:rtl/>
          <w:lang w:eastAsia="he-IL"/>
        </w:rPr>
        <w:t xml:space="preserve">אז </w:t>
      </w:r>
      <w:bookmarkStart w:id="307" w:name="_ETM_Q1_2039645"/>
      <w:bookmarkEnd w:id="307"/>
      <w:r>
        <w:rPr>
          <w:rFonts w:hint="cs"/>
          <w:rtl/>
          <w:lang w:eastAsia="he-IL"/>
        </w:rPr>
        <w:t>המרכז להערכת מסוכנות.</w:t>
      </w:r>
    </w:p>
    <w:p w:rsidR="00B20C2A" w:rsidRDefault="00B20C2A" w:rsidP="00B20C2A">
      <w:pPr>
        <w:rPr>
          <w:rtl/>
          <w:lang w:eastAsia="he-IL"/>
        </w:rPr>
      </w:pPr>
      <w:bookmarkStart w:id="308" w:name="_ETM_Q1_2041469"/>
      <w:bookmarkStart w:id="309" w:name="_ETM_Q1_2041604"/>
      <w:bookmarkEnd w:id="308"/>
      <w:bookmarkEnd w:id="309"/>
    </w:p>
    <w:bookmarkStart w:id="310" w:name="_ETM_Q1_2041978" w:displacedByCustomXml="next"/>
    <w:bookmarkEnd w:id="310" w:displacedByCustomXml="next"/>
    <w:bookmarkStart w:id="311" w:name="_ETM_Q1_2041834" w:displacedByCustomXml="next"/>
    <w:bookmarkEnd w:id="311" w:displacedByCustomXml="next"/>
    <w:sdt>
      <w:sdtPr>
        <w:rPr>
          <w:rtl/>
        </w:rPr>
        <w:alias w:val="יור"/>
        <w:tag w:val="&lt;ID&gt;5290&lt;/ID&gt;&lt;Name&gt;רויטל סויד - יו&quot;רַ&lt;/Name&gt;&lt;Data&gt;רויטל סויד&lt;/Data&gt;&lt;Shortcut&gt;רוסו&lt;/Shortcut&gt;"/>
        <w:id w:val="1023217627"/>
        <w:placeholder>
          <w:docPart w:val="DefaultPlaceholder_-1854013440"/>
        </w:placeholder>
        <w15:color w:val="993366"/>
      </w:sdtPr>
      <w:sdtEndPr/>
      <w:sdtContent>
        <w:p w:rsidR="00B20C2A" w:rsidRDefault="00B20C2A" w:rsidP="00B20C2A">
          <w:pPr>
            <w:pStyle w:val="af6"/>
            <w:keepNext/>
            <w:rPr>
              <w:rtl/>
            </w:rPr>
          </w:pPr>
          <w:r w:rsidRPr="00B20C2A">
            <w:rPr>
              <w:rStyle w:val="afd"/>
              <w:color w:val="000000"/>
              <w:rtl/>
            </w:rPr>
            <w:t>היו"ר רויטל סויד</w:t>
          </w:r>
          <w:r w:rsidRPr="00B20C2A">
            <w:rPr>
              <w:color w:val="000000"/>
              <w:rtl/>
            </w:rPr>
            <w:t>:</w:t>
          </w:r>
        </w:p>
      </w:sdtContent>
    </w:sdt>
    <w:p w:rsidR="00B20C2A" w:rsidRDefault="00B20C2A" w:rsidP="00B20C2A">
      <w:pPr>
        <w:pStyle w:val="KeepWithNext"/>
        <w:rPr>
          <w:rtl/>
          <w:lang w:eastAsia="he-IL"/>
        </w:rPr>
      </w:pPr>
    </w:p>
    <w:p w:rsidR="00B20C2A" w:rsidRDefault="00B20C2A" w:rsidP="00B20C2A">
      <w:pPr>
        <w:rPr>
          <w:rtl/>
          <w:lang w:eastAsia="he-IL"/>
        </w:rPr>
      </w:pPr>
      <w:bookmarkStart w:id="312" w:name="_ETM_Q1_2044009"/>
      <w:bookmarkEnd w:id="312"/>
      <w:r>
        <w:rPr>
          <w:rFonts w:hint="cs"/>
          <w:rtl/>
          <w:lang w:eastAsia="he-IL"/>
        </w:rPr>
        <w:t>מה את מציעה, נעמה?</w:t>
      </w:r>
    </w:p>
    <w:p w:rsidR="00B20C2A" w:rsidRPr="00B20C2A" w:rsidRDefault="00B20C2A" w:rsidP="00B20C2A">
      <w:pPr>
        <w:rPr>
          <w:rtl/>
          <w:lang w:eastAsia="he-IL"/>
        </w:rPr>
      </w:pPr>
      <w:bookmarkStart w:id="313" w:name="_ETM_Q1_2035537"/>
      <w:bookmarkStart w:id="314" w:name="_ETM_Q1_2035700"/>
      <w:bookmarkEnd w:id="313"/>
      <w:bookmarkEnd w:id="314"/>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293569312"/>
        <w:placeholder>
          <w:docPart w:val="DefaultPlaceholder_-1854013440"/>
        </w:placeholder>
        <w15:color w:val="993366"/>
      </w:sdtPr>
      <w:sdtEndPr/>
      <w:sdtContent>
        <w:p w:rsidR="005C0343" w:rsidRDefault="005C0343" w:rsidP="005C0343">
          <w:pPr>
            <w:pStyle w:val="af9"/>
            <w:keepNext/>
            <w:rPr>
              <w:rtl/>
              <w:lang w:eastAsia="he-IL"/>
            </w:rPr>
          </w:pPr>
          <w:r w:rsidRPr="005C0343">
            <w:rPr>
              <w:rStyle w:val="afd"/>
              <w:color w:val="000000"/>
              <w:rtl/>
            </w:rPr>
            <w:t xml:space="preserve">נעמה </w:t>
          </w:r>
          <w:proofErr w:type="spellStart"/>
          <w:r w:rsidRPr="005C0343">
            <w:rPr>
              <w:rStyle w:val="afd"/>
              <w:color w:val="000000"/>
              <w:rtl/>
            </w:rPr>
            <w:t>פויכטונגר</w:t>
          </w:r>
          <w:proofErr w:type="spellEnd"/>
          <w:r w:rsidRPr="005C0343">
            <w:rPr>
              <w:color w:val="000000"/>
              <w:rtl/>
              <w:lang w:eastAsia="he-IL"/>
            </w:rPr>
            <w:t>:</w:t>
          </w:r>
        </w:p>
      </w:sdtContent>
    </w:sdt>
    <w:p w:rsidR="005C0343" w:rsidRDefault="005C0343" w:rsidP="005C0343">
      <w:pPr>
        <w:pStyle w:val="KeepWithNext"/>
        <w:rPr>
          <w:rtl/>
          <w:lang w:eastAsia="he-IL"/>
        </w:rPr>
      </w:pPr>
    </w:p>
    <w:p w:rsidR="00B20C2A" w:rsidRDefault="00B20C2A" w:rsidP="005C0343">
      <w:pPr>
        <w:rPr>
          <w:rtl/>
          <w:lang w:eastAsia="he-IL"/>
        </w:rPr>
      </w:pPr>
      <w:r>
        <w:rPr>
          <w:rFonts w:hint="cs"/>
          <w:rtl/>
          <w:lang w:eastAsia="he-IL"/>
        </w:rPr>
        <w:t xml:space="preserve">א', זה באמת עניין פנים-ממשלתי </w:t>
      </w:r>
      <w:bookmarkStart w:id="315" w:name="_ETM_Q1_2040875"/>
      <w:bookmarkEnd w:id="315"/>
      <w:r>
        <w:rPr>
          <w:rFonts w:hint="cs"/>
          <w:rtl/>
          <w:lang w:eastAsia="he-IL"/>
        </w:rPr>
        <w:t>שאנחנו עובדים - - -</w:t>
      </w:r>
    </w:p>
    <w:p w:rsidR="00B20C2A" w:rsidRDefault="00B20C2A" w:rsidP="005C0343">
      <w:pPr>
        <w:rPr>
          <w:rtl/>
          <w:lang w:eastAsia="he-IL"/>
        </w:rPr>
      </w:pPr>
    </w:p>
    <w:sdt>
      <w:sdtPr>
        <w:rPr>
          <w:rFonts w:hint="cs"/>
          <w:rtl/>
        </w:rPr>
        <w:alias w:val="יור"/>
        <w:tag w:val="&lt;ID&gt;5290&lt;/ID&gt;&lt;Name&gt;רויטל סויד - יו&quot;רַ&lt;/Name&gt;&lt;Data&gt;רויטל סויד&lt;/Data&gt;&lt;Shortcut&gt;רוסו&lt;/Shortcut&gt;"/>
        <w:id w:val="502017176"/>
        <w:placeholder>
          <w:docPart w:val="DefaultPlaceholder_-1854013440"/>
        </w:placeholder>
        <w15:color w:val="993366"/>
      </w:sdtPr>
      <w:sdtEndPr/>
      <w:sdtContent>
        <w:p w:rsidR="00B20C2A" w:rsidRDefault="00B20C2A" w:rsidP="00B20C2A">
          <w:pPr>
            <w:pStyle w:val="af6"/>
            <w:keepNext/>
            <w:rPr>
              <w:rtl/>
            </w:rPr>
          </w:pPr>
          <w:r w:rsidRPr="00B20C2A">
            <w:rPr>
              <w:rStyle w:val="afd"/>
              <w:color w:val="000000"/>
              <w:rtl/>
            </w:rPr>
            <w:t>היו"ר רויטל סויד</w:t>
          </w:r>
          <w:r w:rsidRPr="00B20C2A">
            <w:rPr>
              <w:color w:val="000000"/>
              <w:rtl/>
            </w:rPr>
            <w:t>:</w:t>
          </w:r>
        </w:p>
      </w:sdtContent>
    </w:sdt>
    <w:p w:rsidR="00B20C2A" w:rsidRDefault="00B20C2A" w:rsidP="00B20C2A">
      <w:pPr>
        <w:pStyle w:val="KeepWithNext"/>
        <w:rPr>
          <w:rtl/>
          <w:lang w:eastAsia="he-IL"/>
        </w:rPr>
      </w:pPr>
    </w:p>
    <w:p w:rsidR="005C0343" w:rsidRDefault="00B20C2A" w:rsidP="00B20C2A">
      <w:pPr>
        <w:rPr>
          <w:rtl/>
          <w:lang w:eastAsia="he-IL"/>
        </w:rPr>
      </w:pPr>
      <w:r>
        <w:rPr>
          <w:rFonts w:hint="cs"/>
          <w:rtl/>
          <w:lang w:eastAsia="he-IL"/>
        </w:rPr>
        <w:t xml:space="preserve">אנחנו לא מדברים על מסמכים שלא </w:t>
      </w:r>
      <w:bookmarkStart w:id="316" w:name="_ETM_Q1_2039426"/>
      <w:bookmarkEnd w:id="316"/>
      <w:r>
        <w:rPr>
          <w:rFonts w:hint="cs"/>
          <w:rtl/>
          <w:lang w:eastAsia="he-IL"/>
        </w:rPr>
        <w:t>קי</w:t>
      </w:r>
      <w:r w:rsidR="00C800C4">
        <w:rPr>
          <w:rFonts w:hint="cs"/>
          <w:rtl/>
          <w:lang w:eastAsia="he-IL"/>
        </w:rPr>
        <w:t>ימים.</w:t>
      </w:r>
      <w:r>
        <w:rPr>
          <w:rFonts w:hint="cs"/>
          <w:rtl/>
          <w:lang w:eastAsia="he-IL"/>
        </w:rPr>
        <w:t xml:space="preserve"> אנחנו מדברים על מסמכים שעמדו ערב מתן גזר הדין או הכרעת הדין, היו בתיק הפלילי. אין סיבה </w:t>
      </w:r>
      <w:bookmarkStart w:id="317" w:name="_ETM_Q1_2049200"/>
      <w:bookmarkEnd w:id="317"/>
      <w:r>
        <w:rPr>
          <w:rFonts w:hint="cs"/>
          <w:rtl/>
          <w:lang w:eastAsia="he-IL"/>
        </w:rPr>
        <w:t>שהם לא יהיו בפני הוועדה.</w:t>
      </w:r>
    </w:p>
    <w:p w:rsidR="00B20C2A" w:rsidRDefault="00B20C2A" w:rsidP="00B20C2A">
      <w:pPr>
        <w:rPr>
          <w:rtl/>
          <w:lang w:eastAsia="he-IL"/>
        </w:rPr>
      </w:pPr>
      <w:bookmarkStart w:id="318" w:name="_ETM_Q1_2044289"/>
      <w:bookmarkEnd w:id="318"/>
    </w:p>
    <w:bookmarkStart w:id="319" w:name="_ETM_Q1_2045458" w:displacedByCustomXml="next"/>
    <w:bookmarkEnd w:id="319" w:displacedByCustomXml="next"/>
    <w:bookmarkStart w:id="320" w:name="_ETM_Q1_2044829" w:displacedByCustomXml="next"/>
    <w:bookmarkEnd w:id="320" w:displacedByCustomXml="next"/>
    <w:bookmarkStart w:id="321" w:name="_ETM_Q1_2044771" w:displacedByCustomXml="next"/>
    <w:bookmarkEnd w:id="321" w:displacedByCustomXml="next"/>
    <w:bookmarkStart w:id="322" w:name="_ETM_Q1_2044537" w:displacedByCustomXml="next"/>
    <w:bookmarkEnd w:id="322" w:displacedByCustomXml="next"/>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614585491"/>
        <w:placeholder>
          <w:docPart w:val="DefaultPlaceholder_-1854013440"/>
        </w:placeholder>
        <w15:color w:val="993366"/>
      </w:sdtPr>
      <w:sdtEndPr/>
      <w:sdtContent>
        <w:p w:rsidR="00B20C2A" w:rsidRDefault="00B20C2A" w:rsidP="00B20C2A">
          <w:pPr>
            <w:pStyle w:val="af9"/>
            <w:keepNext/>
            <w:rPr>
              <w:rtl/>
              <w:lang w:eastAsia="he-IL"/>
            </w:rPr>
          </w:pPr>
          <w:r w:rsidRPr="00B20C2A">
            <w:rPr>
              <w:rStyle w:val="afd"/>
              <w:color w:val="000000"/>
              <w:rtl/>
            </w:rPr>
            <w:t xml:space="preserve">נעמה </w:t>
          </w:r>
          <w:proofErr w:type="spellStart"/>
          <w:r w:rsidRPr="00B20C2A">
            <w:rPr>
              <w:rStyle w:val="afd"/>
              <w:color w:val="000000"/>
              <w:rtl/>
            </w:rPr>
            <w:t>פויכטונגר</w:t>
          </w:r>
          <w:proofErr w:type="spellEnd"/>
          <w:r w:rsidRPr="00B20C2A">
            <w:rPr>
              <w:color w:val="000000"/>
              <w:rtl/>
              <w:lang w:eastAsia="he-IL"/>
            </w:rPr>
            <w:t>:</w:t>
          </w:r>
        </w:p>
      </w:sdtContent>
    </w:sdt>
    <w:p w:rsidR="00B20C2A" w:rsidRDefault="00B20C2A" w:rsidP="00B20C2A">
      <w:pPr>
        <w:pStyle w:val="KeepWithNext"/>
        <w:rPr>
          <w:rtl/>
          <w:lang w:eastAsia="he-IL"/>
        </w:rPr>
      </w:pPr>
    </w:p>
    <w:p w:rsidR="005C0343" w:rsidRDefault="00B20C2A" w:rsidP="00C800C4">
      <w:pPr>
        <w:rPr>
          <w:rtl/>
          <w:lang w:eastAsia="he-IL"/>
        </w:rPr>
      </w:pPr>
      <w:bookmarkStart w:id="323" w:name="_ETM_Q1_2046966"/>
      <w:bookmarkEnd w:id="323"/>
      <w:r>
        <w:rPr>
          <w:rFonts w:hint="cs"/>
          <w:rtl/>
          <w:lang w:eastAsia="he-IL"/>
        </w:rPr>
        <w:t xml:space="preserve">אין מחלוקת בכלל לגבי החשיבות של המסמכים האלה וגם לגבי החשיבות הרבה שהיחידה תראה את המסמכים </w:t>
      </w:r>
      <w:bookmarkStart w:id="324" w:name="_ETM_Q1_2051950"/>
      <w:bookmarkEnd w:id="324"/>
      <w:r>
        <w:rPr>
          <w:rFonts w:hint="cs"/>
          <w:rtl/>
          <w:lang w:eastAsia="he-IL"/>
        </w:rPr>
        <w:t xml:space="preserve">האלה, </w:t>
      </w:r>
      <w:r w:rsidR="005C0343">
        <w:rPr>
          <w:rFonts w:hint="cs"/>
          <w:rtl/>
          <w:lang w:eastAsia="he-IL"/>
        </w:rPr>
        <w:t>אם הם קיימים</w:t>
      </w:r>
      <w:r>
        <w:rPr>
          <w:rFonts w:hint="cs"/>
          <w:rtl/>
          <w:lang w:eastAsia="he-IL"/>
        </w:rPr>
        <w:t>.</w:t>
      </w:r>
      <w:r w:rsidR="005C0343">
        <w:rPr>
          <w:rFonts w:hint="cs"/>
          <w:rtl/>
          <w:lang w:eastAsia="he-IL"/>
        </w:rPr>
        <w:t xml:space="preserve"> גם ליחידה יש אינטרס לקבל </w:t>
      </w:r>
      <w:r>
        <w:rPr>
          <w:rFonts w:hint="cs"/>
          <w:rtl/>
          <w:lang w:eastAsia="he-IL"/>
        </w:rPr>
        <w:t xml:space="preserve">את מלוא המידע </w:t>
      </w:r>
      <w:r w:rsidR="005C0343">
        <w:rPr>
          <w:rFonts w:hint="cs"/>
          <w:rtl/>
          <w:lang w:eastAsia="he-IL"/>
        </w:rPr>
        <w:t>לפני שהיא מקבלת החלטה. כמו שאמרה שמרית, אנחנו עושים כרגע פעולות</w:t>
      </w:r>
      <w:r>
        <w:rPr>
          <w:rFonts w:hint="cs"/>
          <w:rtl/>
          <w:lang w:eastAsia="he-IL"/>
        </w:rPr>
        <w:t xml:space="preserve"> בתיווך בין שירות בתי </w:t>
      </w:r>
      <w:bookmarkStart w:id="325" w:name="_ETM_Q1_2064520"/>
      <w:bookmarkEnd w:id="325"/>
      <w:r>
        <w:rPr>
          <w:rFonts w:hint="cs"/>
          <w:rtl/>
          <w:lang w:eastAsia="he-IL"/>
        </w:rPr>
        <w:t>הסוהר ומשרד הבריאות כדי</w:t>
      </w:r>
      <w:r w:rsidR="005C0343">
        <w:rPr>
          <w:rFonts w:hint="cs"/>
          <w:rtl/>
          <w:lang w:eastAsia="he-IL"/>
        </w:rPr>
        <w:t xml:space="preserve"> לוודא שתהליכי התקשורת</w:t>
      </w:r>
      <w:r>
        <w:rPr>
          <w:rFonts w:hint="cs"/>
          <w:rtl/>
          <w:lang w:eastAsia="he-IL"/>
        </w:rPr>
        <w:t xml:space="preserve"> האלה משומנים ועובדים כמו שצריך.</w:t>
      </w:r>
    </w:p>
    <w:p w:rsidR="005C0343" w:rsidRDefault="005C0343" w:rsidP="005C0343">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004632948"/>
        <w:placeholder>
          <w:docPart w:val="DefaultPlaceholder_-1854013440"/>
        </w:placeholder>
        <w15:color w:val="993366"/>
      </w:sdtPr>
      <w:sdtEndPr/>
      <w:sdtContent>
        <w:p w:rsidR="005C0343" w:rsidRDefault="005C0343" w:rsidP="005C0343">
          <w:pPr>
            <w:pStyle w:val="a4"/>
            <w:keepNext/>
            <w:rPr>
              <w:rtl/>
            </w:rPr>
          </w:pPr>
          <w:r w:rsidRPr="005C0343">
            <w:rPr>
              <w:rStyle w:val="afd"/>
              <w:color w:val="000000"/>
              <w:rtl/>
            </w:rPr>
            <w:t>זאב בנימין בגין (הליכוד):</w:t>
          </w:r>
        </w:p>
      </w:sdtContent>
    </w:sdt>
    <w:p w:rsidR="005C0343" w:rsidRDefault="005C0343" w:rsidP="00B20C2A">
      <w:pPr>
        <w:ind w:firstLine="0"/>
        <w:rPr>
          <w:rtl/>
          <w:lang w:eastAsia="he-IL"/>
        </w:rPr>
      </w:pPr>
    </w:p>
    <w:p w:rsidR="005C0343" w:rsidRDefault="005C0343" w:rsidP="005C0343">
      <w:pPr>
        <w:rPr>
          <w:rtl/>
          <w:lang w:eastAsia="he-IL"/>
        </w:rPr>
      </w:pPr>
      <w:r>
        <w:rPr>
          <w:rFonts w:hint="cs"/>
          <w:rtl/>
          <w:lang w:eastAsia="he-IL"/>
        </w:rPr>
        <w:t>יש לוח זמנים ל</w:t>
      </w:r>
      <w:r w:rsidR="00B20C2A">
        <w:rPr>
          <w:rFonts w:hint="cs"/>
          <w:rtl/>
          <w:lang w:eastAsia="he-IL"/>
        </w:rPr>
        <w:t xml:space="preserve">גמר </w:t>
      </w:r>
      <w:r>
        <w:rPr>
          <w:rFonts w:hint="cs"/>
          <w:rtl/>
          <w:lang w:eastAsia="he-IL"/>
        </w:rPr>
        <w:t>עבודת המטה הזאת</w:t>
      </w:r>
      <w:r w:rsidR="00B20C2A">
        <w:rPr>
          <w:rFonts w:hint="cs"/>
          <w:rtl/>
          <w:lang w:eastAsia="he-IL"/>
        </w:rPr>
        <w:t>?</w:t>
      </w:r>
      <w:r>
        <w:rPr>
          <w:rFonts w:hint="cs"/>
          <w:rtl/>
          <w:lang w:eastAsia="he-IL"/>
        </w:rPr>
        <w:t xml:space="preserve"> ימים, </w:t>
      </w:r>
      <w:r w:rsidR="00B20C2A">
        <w:rPr>
          <w:rFonts w:hint="cs"/>
          <w:rtl/>
          <w:lang w:eastAsia="he-IL"/>
        </w:rPr>
        <w:t xml:space="preserve">שבועות, </w:t>
      </w:r>
      <w:bookmarkStart w:id="326" w:name="_ETM_Q1_2084341"/>
      <w:bookmarkEnd w:id="326"/>
      <w:r w:rsidR="00B20C2A">
        <w:rPr>
          <w:rFonts w:hint="cs"/>
          <w:rtl/>
          <w:lang w:eastAsia="he-IL"/>
        </w:rPr>
        <w:t xml:space="preserve">חודשים </w:t>
      </w:r>
      <w:r>
        <w:rPr>
          <w:rFonts w:hint="cs"/>
          <w:rtl/>
          <w:lang w:eastAsia="he-IL"/>
        </w:rPr>
        <w:t>שנים</w:t>
      </w:r>
      <w:r w:rsidR="00B20C2A">
        <w:rPr>
          <w:rFonts w:hint="cs"/>
          <w:rtl/>
          <w:lang w:eastAsia="he-IL"/>
        </w:rPr>
        <w:t>, עשורים, יובלות? סדר-גודל.</w:t>
      </w:r>
    </w:p>
    <w:p w:rsidR="005C0343" w:rsidRDefault="005C0343" w:rsidP="005C0343">
      <w:pPr>
        <w:rPr>
          <w:rtl/>
          <w:lang w:eastAsia="he-IL"/>
        </w:rPr>
      </w:pPr>
    </w:p>
    <w:sdt>
      <w:sdtPr>
        <w:rPr>
          <w:rFonts w:hint="cs"/>
          <w:rtl/>
          <w:lang w:eastAsia="he-IL"/>
        </w:rPr>
        <w:alias w:val="אורח"/>
        <w:tag w:val="&lt;ID&gt;2330&lt;/ID&gt;&lt;Name&gt;שמרית גולדנברג&lt;/Name&gt;&lt;Data&gt;שמרית גולדנברג&lt;/Data&gt;&lt;Shortcut&gt;שמגו&lt;/Shortcut&gt;&lt;Title&gt;רפרנטית, משרד המשפטים&lt;/Title&gt;"/>
        <w:id w:val="-302695488"/>
        <w:placeholder>
          <w:docPart w:val="DefaultPlaceholder_-1854013440"/>
        </w:placeholder>
        <w15:color w:val="993366"/>
      </w:sdtPr>
      <w:sdtEndPr/>
      <w:sdtContent>
        <w:p w:rsidR="005C0343" w:rsidRDefault="005C0343" w:rsidP="005C0343">
          <w:pPr>
            <w:pStyle w:val="af9"/>
            <w:keepNext/>
            <w:rPr>
              <w:rtl/>
              <w:lang w:eastAsia="he-IL"/>
            </w:rPr>
          </w:pPr>
          <w:r w:rsidRPr="005C0343">
            <w:rPr>
              <w:rStyle w:val="afd"/>
              <w:color w:val="000000"/>
              <w:rtl/>
            </w:rPr>
            <w:t>שמרית גולדנברג</w:t>
          </w:r>
          <w:r w:rsidRPr="005C0343">
            <w:rPr>
              <w:color w:val="000000"/>
              <w:rtl/>
              <w:lang w:eastAsia="he-IL"/>
            </w:rPr>
            <w:t>:</w:t>
          </w:r>
        </w:p>
      </w:sdtContent>
    </w:sdt>
    <w:p w:rsidR="005C0343" w:rsidRDefault="005C0343" w:rsidP="005C0343">
      <w:pPr>
        <w:pStyle w:val="KeepWithNext"/>
        <w:rPr>
          <w:rtl/>
          <w:lang w:eastAsia="he-IL"/>
        </w:rPr>
      </w:pPr>
    </w:p>
    <w:p w:rsidR="005C0343" w:rsidRDefault="00B20C2A" w:rsidP="00C800C4">
      <w:pPr>
        <w:rPr>
          <w:rtl/>
          <w:lang w:eastAsia="he-IL"/>
        </w:rPr>
      </w:pPr>
      <w:r>
        <w:rPr>
          <w:rFonts w:hint="cs"/>
          <w:rtl/>
          <w:lang w:eastAsia="he-IL"/>
        </w:rPr>
        <w:t xml:space="preserve">הכוונה שלנו </w:t>
      </w:r>
      <w:r w:rsidR="00C800C4">
        <w:rPr>
          <w:rFonts w:hint="cs"/>
          <w:rtl/>
          <w:lang w:eastAsia="he-IL"/>
        </w:rPr>
        <w:t xml:space="preserve">היא </w:t>
      </w:r>
      <w:r>
        <w:rPr>
          <w:rFonts w:hint="cs"/>
          <w:rtl/>
          <w:lang w:eastAsia="he-IL"/>
        </w:rPr>
        <w:t xml:space="preserve">שעד כניסת החוק </w:t>
      </w:r>
      <w:bookmarkStart w:id="327" w:name="_ETM_Q1_2089873"/>
      <w:bookmarkEnd w:id="327"/>
      <w:r>
        <w:rPr>
          <w:rFonts w:hint="cs"/>
          <w:rtl/>
          <w:lang w:eastAsia="he-IL"/>
        </w:rPr>
        <w:t xml:space="preserve">לתוקף הנושא הזה יוסדר, היחידה תתחיל לפעול וזה כבר יהיה מוסדר. </w:t>
      </w:r>
      <w:bookmarkStart w:id="328" w:name="_ETM_Q1_2091326"/>
      <w:bookmarkEnd w:id="328"/>
    </w:p>
    <w:p w:rsidR="005C0343" w:rsidRDefault="005C0343" w:rsidP="005C0343">
      <w:pPr>
        <w:rPr>
          <w:rtl/>
          <w:lang w:eastAsia="he-IL"/>
        </w:rPr>
      </w:pPr>
    </w:p>
    <w:sdt>
      <w:sdtPr>
        <w:rPr>
          <w:rFonts w:hint="cs"/>
          <w:rtl/>
        </w:rPr>
        <w:alias w:val="יור"/>
        <w:tag w:val="&lt;ID&gt;5290&lt;/ID&gt;&lt;Name&gt;רויטל סויד - יו&quot;רַ&lt;/Name&gt;&lt;Data&gt;רויטל סויד&lt;/Data&gt;&lt;Shortcut&gt;רוסו&lt;/Shortcut&gt;"/>
        <w:id w:val="-321129124"/>
        <w:placeholder>
          <w:docPart w:val="DefaultPlaceholder_-1854013440"/>
        </w:placeholder>
        <w15:color w:val="993366"/>
      </w:sdtPr>
      <w:sdtEndPr/>
      <w:sdtContent>
        <w:p w:rsidR="005C0343" w:rsidRDefault="005C0343" w:rsidP="005C0343">
          <w:pPr>
            <w:pStyle w:val="af6"/>
            <w:keepNext/>
            <w:rPr>
              <w:rtl/>
            </w:rPr>
          </w:pPr>
          <w:r w:rsidRPr="005C0343">
            <w:rPr>
              <w:rStyle w:val="afd"/>
              <w:color w:val="000000"/>
              <w:rtl/>
            </w:rPr>
            <w:t>היו"ר רויטל סויד</w:t>
          </w:r>
          <w:r w:rsidRPr="005C0343">
            <w:rPr>
              <w:color w:val="000000"/>
              <w:rtl/>
            </w:rPr>
            <w:t>:</w:t>
          </w:r>
        </w:p>
      </w:sdtContent>
    </w:sdt>
    <w:p w:rsidR="005C0343" w:rsidRDefault="005C0343" w:rsidP="005C0343">
      <w:pPr>
        <w:pStyle w:val="KeepWithNext"/>
        <w:rPr>
          <w:rtl/>
          <w:lang w:eastAsia="he-IL"/>
        </w:rPr>
      </w:pPr>
    </w:p>
    <w:p w:rsidR="00B20C2A" w:rsidRPr="00261B02" w:rsidRDefault="00B20C2A" w:rsidP="00B20C2A">
      <w:pPr>
        <w:rPr>
          <w:rtl/>
          <w:lang w:eastAsia="he-IL"/>
        </w:rPr>
      </w:pPr>
      <w:bookmarkStart w:id="329" w:name="_ETM_Q1_2090847"/>
      <w:bookmarkEnd w:id="329"/>
      <w:r>
        <w:rPr>
          <w:rFonts w:hint="cs"/>
          <w:rtl/>
          <w:lang w:eastAsia="he-IL"/>
        </w:rPr>
        <w:t xml:space="preserve">אתם מבינים </w:t>
      </w:r>
      <w:bookmarkStart w:id="330" w:name="_ETM_Q1_2092474"/>
      <w:bookmarkEnd w:id="330"/>
      <w:r>
        <w:rPr>
          <w:rFonts w:hint="cs"/>
          <w:rtl/>
          <w:lang w:eastAsia="he-IL"/>
        </w:rPr>
        <w:t>שהחשיבות היא קודם כל - - -</w:t>
      </w:r>
      <w:r w:rsidR="00C800C4">
        <w:rPr>
          <w:rFonts w:hint="cs"/>
          <w:rtl/>
          <w:lang w:eastAsia="he-IL"/>
        </w:rPr>
        <w:t xml:space="preserve"> </w:t>
      </w:r>
      <w:bookmarkStart w:id="331" w:name="_ETM_Q1_2094167"/>
      <w:bookmarkEnd w:id="331"/>
      <w:r w:rsidR="00C800C4" w:rsidRPr="00261B02">
        <w:rPr>
          <w:rFonts w:hint="cs"/>
          <w:rtl/>
          <w:lang w:eastAsia="he-IL"/>
        </w:rPr>
        <w:t>?</w:t>
      </w:r>
    </w:p>
    <w:p w:rsidR="00B20C2A" w:rsidRPr="00261B02" w:rsidRDefault="00B20C2A" w:rsidP="00B20C2A">
      <w:pPr>
        <w:rPr>
          <w:rtl/>
          <w:lang w:eastAsia="he-IL"/>
        </w:rPr>
      </w:pPr>
    </w:p>
    <w:sdt>
      <w:sdtPr>
        <w:rPr>
          <w:rFonts w:hint="cs"/>
          <w:rtl/>
        </w:rPr>
        <w:alias w:val="דובר_המשך"/>
        <w:tag w:val="&lt;ID&gt;2330&lt;/ID&gt;&lt;Name&gt;שמרית גולדנברג&lt;/Name&gt;&lt;Data&gt;שמרית גולדנברג&lt;/Data&gt;&lt;Shortcut&gt;שמגו&lt;/Shortcut&gt;"/>
        <w:id w:val="-732538691"/>
        <w:placeholder>
          <w:docPart w:val="DefaultPlaceholder_-1854013440"/>
        </w:placeholder>
        <w15:color w:val="993366"/>
      </w:sdtPr>
      <w:sdtEndPr/>
      <w:sdtContent>
        <w:p w:rsidR="005C0343" w:rsidRPr="00261B02" w:rsidRDefault="005C0343" w:rsidP="005C0343">
          <w:pPr>
            <w:pStyle w:val="-"/>
            <w:keepNext/>
            <w:rPr>
              <w:rtl/>
            </w:rPr>
          </w:pPr>
          <w:r w:rsidRPr="00261B02">
            <w:rPr>
              <w:rStyle w:val="afd"/>
              <w:color w:val="000000"/>
              <w:rtl/>
            </w:rPr>
            <w:t>שמרית גולדנברג</w:t>
          </w:r>
          <w:r w:rsidRPr="00261B02">
            <w:rPr>
              <w:color w:val="000000"/>
              <w:rtl/>
            </w:rPr>
            <w:t>:</w:t>
          </w:r>
        </w:p>
      </w:sdtContent>
    </w:sdt>
    <w:p w:rsidR="005C0343" w:rsidRPr="00261B02" w:rsidRDefault="005C0343" w:rsidP="005C0343">
      <w:pPr>
        <w:pStyle w:val="KeepWithNext"/>
        <w:rPr>
          <w:rtl/>
          <w:lang w:eastAsia="he-IL"/>
        </w:rPr>
      </w:pPr>
    </w:p>
    <w:p w:rsidR="005C0343" w:rsidRPr="00261B02" w:rsidRDefault="005C0343" w:rsidP="005C0343">
      <w:pPr>
        <w:rPr>
          <w:rtl/>
          <w:lang w:eastAsia="he-IL"/>
        </w:rPr>
      </w:pPr>
      <w:r w:rsidRPr="00261B02">
        <w:rPr>
          <w:rFonts w:hint="cs"/>
          <w:rtl/>
          <w:lang w:eastAsia="he-IL"/>
        </w:rPr>
        <w:t>בוודאי</w:t>
      </w:r>
      <w:r w:rsidR="00B20C2A" w:rsidRPr="00261B02">
        <w:rPr>
          <w:rFonts w:hint="cs"/>
          <w:rtl/>
          <w:lang w:eastAsia="he-IL"/>
        </w:rPr>
        <w:t>,</w:t>
      </w:r>
      <w:r w:rsidRPr="00261B02">
        <w:rPr>
          <w:rFonts w:hint="cs"/>
          <w:rtl/>
          <w:lang w:eastAsia="he-IL"/>
        </w:rPr>
        <w:t xml:space="preserve"> אין </w:t>
      </w:r>
      <w:r w:rsidR="00B20C2A" w:rsidRPr="00261B02">
        <w:rPr>
          <w:rFonts w:hint="cs"/>
          <w:rtl/>
          <w:lang w:eastAsia="he-IL"/>
        </w:rPr>
        <w:t xml:space="preserve">על זה </w:t>
      </w:r>
      <w:r w:rsidRPr="00261B02">
        <w:rPr>
          <w:rFonts w:hint="cs"/>
          <w:rtl/>
          <w:lang w:eastAsia="he-IL"/>
        </w:rPr>
        <w:t>מחלוקת</w:t>
      </w:r>
      <w:r w:rsidR="00B20C2A" w:rsidRPr="00261B02">
        <w:rPr>
          <w:rFonts w:hint="cs"/>
          <w:rtl/>
          <w:lang w:eastAsia="he-IL"/>
        </w:rPr>
        <w:t>.</w:t>
      </w:r>
    </w:p>
    <w:p w:rsidR="005C0343" w:rsidRPr="00261B02" w:rsidRDefault="005C0343" w:rsidP="005C0343">
      <w:pPr>
        <w:rPr>
          <w:rtl/>
          <w:lang w:eastAsia="he-IL"/>
        </w:rPr>
      </w:pPr>
    </w:p>
    <w:sdt>
      <w:sdtPr>
        <w:rPr>
          <w:rFonts w:hint="cs"/>
          <w:rtl/>
        </w:rPr>
        <w:alias w:val="יור"/>
        <w:tag w:val="&lt;ID&gt;5290&lt;/ID&gt;&lt;Name&gt;רויטל סויד - יו&quot;רַ&lt;/Name&gt;&lt;Data&gt;רויטל סויד&lt;/Data&gt;&lt;Shortcut&gt;רוסו&lt;/Shortcut&gt;"/>
        <w:id w:val="-839691267"/>
        <w:placeholder>
          <w:docPart w:val="DefaultPlaceholder_-1854013440"/>
        </w:placeholder>
        <w15:color w:val="993366"/>
      </w:sdtPr>
      <w:sdtEndPr/>
      <w:sdtContent>
        <w:p w:rsidR="005C0343" w:rsidRPr="00261B02" w:rsidRDefault="005C0343" w:rsidP="005C0343">
          <w:pPr>
            <w:pStyle w:val="af6"/>
            <w:keepNext/>
            <w:rPr>
              <w:rtl/>
            </w:rPr>
          </w:pPr>
          <w:r w:rsidRPr="00261B02">
            <w:rPr>
              <w:rStyle w:val="afd"/>
              <w:color w:val="000000"/>
              <w:rtl/>
            </w:rPr>
            <w:t>היו"ר רויטל סויד</w:t>
          </w:r>
          <w:r w:rsidRPr="00261B02">
            <w:rPr>
              <w:color w:val="000000"/>
              <w:rtl/>
            </w:rPr>
            <w:t>:</w:t>
          </w:r>
        </w:p>
      </w:sdtContent>
    </w:sdt>
    <w:p w:rsidR="005C0343" w:rsidRPr="00261B02" w:rsidRDefault="005C0343" w:rsidP="005C0343">
      <w:pPr>
        <w:pStyle w:val="KeepWithNext"/>
        <w:rPr>
          <w:rtl/>
          <w:lang w:eastAsia="he-IL"/>
        </w:rPr>
      </w:pPr>
    </w:p>
    <w:p w:rsidR="005C0343" w:rsidRPr="00261B02" w:rsidRDefault="00B20C2A" w:rsidP="00C800C4">
      <w:pPr>
        <w:rPr>
          <w:rtl/>
          <w:lang w:eastAsia="he-IL"/>
        </w:rPr>
      </w:pPr>
      <w:r w:rsidRPr="00261B02">
        <w:rPr>
          <w:rFonts w:hint="cs"/>
          <w:rtl/>
          <w:lang w:eastAsia="he-IL"/>
        </w:rPr>
        <w:t>אחר כך</w:t>
      </w:r>
      <w:r w:rsidR="00C800C4" w:rsidRPr="00261B02">
        <w:rPr>
          <w:rFonts w:hint="cs"/>
          <w:rtl/>
          <w:lang w:eastAsia="he-IL"/>
        </w:rPr>
        <w:t>,</w:t>
      </w:r>
      <w:r w:rsidRPr="00261B02">
        <w:rPr>
          <w:rFonts w:hint="cs"/>
          <w:rtl/>
          <w:lang w:eastAsia="he-IL"/>
        </w:rPr>
        <w:t xml:space="preserve"> האחריות שתוטל לפתחכם אם לא הייתה הערכת מסוכנות ומישהו שוחרר </w:t>
      </w:r>
      <w:r w:rsidR="00C800C4" w:rsidRPr="00261B02">
        <w:rPr>
          <w:rtl/>
          <w:lang w:eastAsia="he-IL"/>
        </w:rPr>
        <w:t>–</w:t>
      </w:r>
      <w:r w:rsidR="00C800C4" w:rsidRPr="00261B02">
        <w:rPr>
          <w:rFonts w:hint="cs"/>
          <w:rtl/>
          <w:lang w:eastAsia="he-IL"/>
        </w:rPr>
        <w:t xml:space="preserve"> </w:t>
      </w:r>
      <w:r w:rsidRPr="00261B02">
        <w:rPr>
          <w:rFonts w:hint="cs"/>
          <w:rtl/>
          <w:lang w:eastAsia="he-IL"/>
        </w:rPr>
        <w:t>זה ירבוץ עליכם. זה ברור. לא צריך להכביר מילים על זה. זו הערכת מסוכנות קיימת כבר.</w:t>
      </w:r>
    </w:p>
    <w:p w:rsidR="005C0343" w:rsidRPr="00261B02" w:rsidRDefault="005C0343" w:rsidP="005C0343">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213645999"/>
        <w:placeholder>
          <w:docPart w:val="DefaultPlaceholder_-1854013440"/>
        </w:placeholder>
        <w15:color w:val="993366"/>
      </w:sdtPr>
      <w:sdtEndPr/>
      <w:sdtContent>
        <w:p w:rsidR="005C0343" w:rsidRPr="00261B02" w:rsidRDefault="005C0343" w:rsidP="005C0343">
          <w:pPr>
            <w:pStyle w:val="af9"/>
            <w:keepNext/>
            <w:rPr>
              <w:rtl/>
              <w:lang w:eastAsia="he-IL"/>
            </w:rPr>
          </w:pPr>
          <w:r w:rsidRPr="00261B02">
            <w:rPr>
              <w:rStyle w:val="afd"/>
              <w:color w:val="000000"/>
              <w:rtl/>
            </w:rPr>
            <w:t xml:space="preserve">נעמה </w:t>
          </w:r>
          <w:proofErr w:type="spellStart"/>
          <w:r w:rsidRPr="00261B02">
            <w:rPr>
              <w:rStyle w:val="afd"/>
              <w:color w:val="000000"/>
              <w:rtl/>
            </w:rPr>
            <w:t>פויכטונגר</w:t>
          </w:r>
          <w:proofErr w:type="spellEnd"/>
          <w:r w:rsidRPr="00261B02">
            <w:rPr>
              <w:color w:val="000000"/>
              <w:rtl/>
              <w:lang w:eastAsia="he-IL"/>
            </w:rPr>
            <w:t>:</w:t>
          </w:r>
        </w:p>
      </w:sdtContent>
    </w:sdt>
    <w:p w:rsidR="005C0343" w:rsidRPr="00261B02" w:rsidRDefault="005C0343" w:rsidP="005C0343">
      <w:pPr>
        <w:pStyle w:val="KeepWithNext"/>
        <w:rPr>
          <w:rtl/>
          <w:lang w:eastAsia="he-IL"/>
        </w:rPr>
      </w:pPr>
    </w:p>
    <w:p w:rsidR="005C0343" w:rsidRPr="00261B02" w:rsidRDefault="00B20C2A" w:rsidP="005C0343">
      <w:pPr>
        <w:rPr>
          <w:rtl/>
          <w:lang w:eastAsia="he-IL"/>
        </w:rPr>
      </w:pPr>
      <w:r w:rsidRPr="00261B02">
        <w:rPr>
          <w:rFonts w:hint="cs"/>
          <w:rtl/>
          <w:lang w:eastAsia="he-IL"/>
        </w:rPr>
        <w:t>צריך להזכיר</w:t>
      </w:r>
      <w:r w:rsidR="005C0343" w:rsidRPr="00261B02">
        <w:rPr>
          <w:rFonts w:hint="cs"/>
          <w:rtl/>
          <w:lang w:eastAsia="he-IL"/>
        </w:rPr>
        <w:t xml:space="preserve"> </w:t>
      </w:r>
      <w:r w:rsidRPr="00261B02">
        <w:rPr>
          <w:rFonts w:hint="cs"/>
          <w:rtl/>
          <w:lang w:eastAsia="he-IL"/>
        </w:rPr>
        <w:t>ש</w:t>
      </w:r>
      <w:r w:rsidR="005C0343" w:rsidRPr="00261B02">
        <w:rPr>
          <w:rFonts w:hint="cs"/>
          <w:rtl/>
          <w:lang w:eastAsia="he-IL"/>
        </w:rPr>
        <w:t xml:space="preserve">אנחנו </w:t>
      </w:r>
      <w:r w:rsidRPr="00261B02">
        <w:rPr>
          <w:rFonts w:hint="cs"/>
          <w:rtl/>
          <w:lang w:eastAsia="he-IL"/>
        </w:rPr>
        <w:t>מדברים רק על אותם אסירים שנשפטו לתקופות מאסר של עד שישה חודשים.</w:t>
      </w:r>
    </w:p>
    <w:p w:rsidR="005C0343" w:rsidRPr="00261B02" w:rsidRDefault="005C0343" w:rsidP="005C0343">
      <w:pPr>
        <w:rPr>
          <w:rtl/>
          <w:lang w:eastAsia="he-IL"/>
        </w:rPr>
      </w:pPr>
    </w:p>
    <w:sdt>
      <w:sdtPr>
        <w:rPr>
          <w:rFonts w:hint="cs"/>
          <w:rtl/>
        </w:rPr>
        <w:alias w:val="דובר"/>
        <w:tag w:val="&lt;ID&gt;0&lt;/ID&gt;&lt;Name&gt;נועה ברודסקי&lt;/Name&gt;&lt;Data&gt;נועה ברודסקי&lt;/Data&gt;&lt;Shortcut&gt;נובר&lt;/Shortcut&gt;&lt;MemberID&gt;&lt;/MemberID&gt;"/>
        <w:id w:val="-663546736"/>
        <w:placeholder>
          <w:docPart w:val="F1D4E6FC4A0B4F4B8CE34FF676F4470B"/>
        </w:placeholder>
      </w:sdtPr>
      <w:sdtEndPr/>
      <w:sdtContent>
        <w:p w:rsidR="005C0343" w:rsidRPr="00261B02" w:rsidRDefault="005C0343" w:rsidP="005C0343">
          <w:pPr>
            <w:pStyle w:val="a4"/>
            <w:keepNext/>
          </w:pPr>
          <w:r w:rsidRPr="00261B02">
            <w:rPr>
              <w:rStyle w:val="afd"/>
              <w:rFonts w:hint="cs"/>
              <w:color w:val="000000"/>
              <w:rtl/>
            </w:rPr>
            <w:t>נועה ברודסקי</w:t>
          </w:r>
          <w:r w:rsidRPr="00261B02">
            <w:rPr>
              <w:rFonts w:hint="cs"/>
              <w:color w:val="000000"/>
              <w:rtl/>
            </w:rPr>
            <w:t>:</w:t>
          </w:r>
        </w:p>
      </w:sdtContent>
    </w:sdt>
    <w:p w:rsidR="005C0343" w:rsidRPr="00261B02" w:rsidRDefault="005C0343" w:rsidP="005C0343">
      <w:pPr>
        <w:rPr>
          <w:rtl/>
          <w:lang w:eastAsia="he-IL"/>
        </w:rPr>
      </w:pPr>
    </w:p>
    <w:p w:rsidR="005C0343" w:rsidRPr="00261B02" w:rsidRDefault="00C800C4" w:rsidP="00C800C4">
      <w:pPr>
        <w:rPr>
          <w:rtl/>
          <w:lang w:eastAsia="he-IL"/>
        </w:rPr>
      </w:pPr>
      <w:r w:rsidRPr="00261B02">
        <w:rPr>
          <w:rFonts w:hint="cs"/>
          <w:rtl/>
          <w:lang w:eastAsia="he-IL"/>
        </w:rPr>
        <w:t xml:space="preserve">מה שאפשר לעשות </w:t>
      </w:r>
      <w:r w:rsidRPr="00261B02">
        <w:rPr>
          <w:rtl/>
          <w:lang w:eastAsia="he-IL"/>
        </w:rPr>
        <w:t>–</w:t>
      </w:r>
      <w:r w:rsidRPr="00261B02">
        <w:rPr>
          <w:rFonts w:hint="cs"/>
          <w:rtl/>
          <w:lang w:eastAsia="he-IL"/>
        </w:rPr>
        <w:t xml:space="preserve"> לפחות </w:t>
      </w:r>
      <w:r w:rsidR="00B20C2A" w:rsidRPr="00261B02">
        <w:rPr>
          <w:rFonts w:hint="cs"/>
          <w:rtl/>
          <w:lang w:eastAsia="he-IL"/>
        </w:rPr>
        <w:t xml:space="preserve">שבהוראת הדיווח, כשנגיע לקבוע הוראת דיווח בסוף, </w:t>
      </w:r>
      <w:r w:rsidR="005C0343" w:rsidRPr="00261B02">
        <w:rPr>
          <w:rFonts w:hint="cs"/>
          <w:rtl/>
          <w:lang w:eastAsia="he-IL"/>
        </w:rPr>
        <w:t xml:space="preserve">שיתייחסו </w:t>
      </w:r>
      <w:r w:rsidR="00B20C2A" w:rsidRPr="00261B02">
        <w:rPr>
          <w:rFonts w:hint="cs"/>
          <w:rtl/>
          <w:lang w:eastAsia="he-IL"/>
        </w:rPr>
        <w:t xml:space="preserve">גם </w:t>
      </w:r>
      <w:r w:rsidR="005C0343" w:rsidRPr="00261B02">
        <w:rPr>
          <w:rFonts w:hint="cs"/>
          <w:rtl/>
          <w:lang w:eastAsia="he-IL"/>
        </w:rPr>
        <w:t>לנושא הזה</w:t>
      </w:r>
      <w:r w:rsidR="00B20C2A" w:rsidRPr="00261B02">
        <w:rPr>
          <w:rFonts w:hint="cs"/>
          <w:rtl/>
          <w:lang w:eastAsia="he-IL"/>
        </w:rPr>
        <w:t>.</w:t>
      </w:r>
    </w:p>
    <w:p w:rsidR="005C0343" w:rsidRPr="00261B02" w:rsidRDefault="005C0343" w:rsidP="005C0343">
      <w:pPr>
        <w:rPr>
          <w:rtl/>
          <w:lang w:eastAsia="he-IL"/>
        </w:rPr>
      </w:pPr>
    </w:p>
    <w:sdt>
      <w:sdtPr>
        <w:rPr>
          <w:rFonts w:hint="cs"/>
          <w:rtl/>
        </w:rPr>
        <w:alias w:val="יור"/>
        <w:tag w:val="&lt;ID&gt;5290&lt;/ID&gt;&lt;Name&gt;רויטל סויד - יו&quot;רַ&lt;/Name&gt;&lt;Data&gt;רויטל סויד&lt;/Data&gt;&lt;Shortcut&gt;רוסו&lt;/Shortcut&gt;"/>
        <w:id w:val="349607870"/>
        <w:placeholder>
          <w:docPart w:val="DefaultPlaceholder_-1854013440"/>
        </w:placeholder>
        <w15:color w:val="993366"/>
      </w:sdtPr>
      <w:sdtEndPr/>
      <w:sdtContent>
        <w:p w:rsidR="005C0343" w:rsidRPr="00261B02" w:rsidRDefault="005C0343" w:rsidP="005C0343">
          <w:pPr>
            <w:pStyle w:val="af6"/>
            <w:keepNext/>
            <w:rPr>
              <w:rtl/>
            </w:rPr>
          </w:pPr>
          <w:r w:rsidRPr="00261B02">
            <w:rPr>
              <w:rStyle w:val="afd"/>
              <w:color w:val="000000"/>
              <w:rtl/>
            </w:rPr>
            <w:t>היו"ר רויטל סויד</w:t>
          </w:r>
          <w:r w:rsidRPr="00261B02">
            <w:rPr>
              <w:color w:val="000000"/>
              <w:rtl/>
            </w:rPr>
            <w:t>:</w:t>
          </w:r>
        </w:p>
      </w:sdtContent>
    </w:sdt>
    <w:p w:rsidR="005C0343" w:rsidRPr="00261B02" w:rsidRDefault="005C0343" w:rsidP="005C0343">
      <w:pPr>
        <w:pStyle w:val="KeepWithNext"/>
        <w:rPr>
          <w:rtl/>
          <w:lang w:eastAsia="he-IL"/>
        </w:rPr>
      </w:pPr>
    </w:p>
    <w:p w:rsidR="005C0343" w:rsidRPr="00261B02" w:rsidRDefault="00B20C2A" w:rsidP="005C0343">
      <w:pPr>
        <w:rPr>
          <w:rtl/>
          <w:lang w:eastAsia="he-IL"/>
        </w:rPr>
      </w:pPr>
      <w:r w:rsidRPr="00261B02">
        <w:rPr>
          <w:rFonts w:hint="cs"/>
          <w:rtl/>
          <w:lang w:eastAsia="he-IL"/>
        </w:rPr>
        <w:t>בדיווח? כן, זה נכון. בדיווח אחר כך</w:t>
      </w:r>
      <w:r w:rsidR="00C800C4" w:rsidRPr="00261B02">
        <w:rPr>
          <w:rFonts w:hint="cs"/>
          <w:rtl/>
          <w:lang w:eastAsia="he-IL"/>
        </w:rPr>
        <w:t>,</w:t>
      </w:r>
      <w:r w:rsidRPr="00261B02">
        <w:rPr>
          <w:rFonts w:hint="cs"/>
          <w:rtl/>
          <w:lang w:eastAsia="he-IL"/>
        </w:rPr>
        <w:t xml:space="preserve"> מדי</w:t>
      </w:r>
      <w:r w:rsidR="00C800C4" w:rsidRPr="00261B02">
        <w:rPr>
          <w:rFonts w:hint="cs"/>
          <w:rtl/>
          <w:lang w:eastAsia="he-IL"/>
        </w:rPr>
        <w:t xml:space="preserve"> שנה.</w:t>
      </w:r>
      <w:r w:rsidR="005C0343" w:rsidRPr="00261B02">
        <w:rPr>
          <w:rFonts w:hint="cs"/>
          <w:rtl/>
          <w:lang w:eastAsia="he-IL"/>
        </w:rPr>
        <w:t xml:space="preserve"> בסדר גמור, נרשום את זה.</w:t>
      </w:r>
    </w:p>
    <w:p w:rsidR="005C0343" w:rsidRPr="00261B02" w:rsidRDefault="005C0343" w:rsidP="005C0343">
      <w:pPr>
        <w:rPr>
          <w:rtl/>
          <w:lang w:eastAsia="he-IL"/>
        </w:rPr>
      </w:pPr>
    </w:p>
    <w:sdt>
      <w:sdtPr>
        <w:rPr>
          <w:rFonts w:hint="cs"/>
          <w:rtl/>
        </w:rPr>
        <w:alias w:val="דובר"/>
        <w:tag w:val="&lt;ID&gt;0&lt;/ID&gt;&lt;Name&gt;נועה ברודסקי&lt;/Name&gt;&lt;Data&gt;נועה ברודסקי&lt;/Data&gt;&lt;Shortcut&gt;נובר&lt;/Shortcut&gt;&lt;MemberID&gt;&lt;/MemberID&gt;"/>
        <w:id w:val="778678115"/>
        <w:placeholder>
          <w:docPart w:val="B04210D589BC4D0B9A5E1C49B815F871"/>
        </w:placeholder>
      </w:sdtPr>
      <w:sdtEndPr/>
      <w:sdtContent>
        <w:p w:rsidR="005C0343" w:rsidRPr="00261B02" w:rsidRDefault="005C0343" w:rsidP="005C0343">
          <w:pPr>
            <w:pStyle w:val="a4"/>
            <w:keepNext/>
          </w:pPr>
          <w:r w:rsidRPr="00261B02">
            <w:rPr>
              <w:rStyle w:val="afd"/>
              <w:rFonts w:hint="cs"/>
              <w:color w:val="000000"/>
              <w:rtl/>
            </w:rPr>
            <w:t>נועה ברודסקי</w:t>
          </w:r>
          <w:r w:rsidRPr="00261B02">
            <w:rPr>
              <w:rFonts w:hint="cs"/>
              <w:color w:val="000000"/>
              <w:rtl/>
            </w:rPr>
            <w:t>:</w:t>
          </w:r>
        </w:p>
      </w:sdtContent>
    </w:sdt>
    <w:p w:rsidR="005C0343" w:rsidRPr="00261B02" w:rsidRDefault="005C0343" w:rsidP="005C0343">
      <w:pPr>
        <w:rPr>
          <w:rtl/>
          <w:lang w:eastAsia="he-IL"/>
        </w:rPr>
      </w:pPr>
    </w:p>
    <w:p w:rsidR="0060055A" w:rsidRPr="00261B02" w:rsidRDefault="0060055A" w:rsidP="005C0343">
      <w:pPr>
        <w:rPr>
          <w:rtl/>
          <w:lang w:eastAsia="he-IL"/>
        </w:rPr>
      </w:pPr>
      <w:r w:rsidRPr="00261B02">
        <w:rPr>
          <w:rFonts w:hint="cs"/>
          <w:rtl/>
          <w:lang w:eastAsia="he-IL"/>
        </w:rPr>
        <w:t>בסעיף</w:t>
      </w:r>
      <w:r w:rsidR="00B20C2A" w:rsidRPr="00261B02">
        <w:rPr>
          <w:rFonts w:hint="cs"/>
          <w:rtl/>
          <w:lang w:eastAsia="he-IL"/>
        </w:rPr>
        <w:t xml:space="preserve"> קטן (ג) הייתה הערה של יושבת-הראש לעניין ההחלטה שיצוינו בה גם המסמכים שהונח</w:t>
      </w:r>
      <w:r w:rsidR="00C800C4" w:rsidRPr="00261B02">
        <w:rPr>
          <w:rFonts w:hint="cs"/>
          <w:rtl/>
          <w:lang w:eastAsia="he-IL"/>
        </w:rPr>
        <w:t>ו בפני היחידה אז נוסיף את זה גם,</w:t>
      </w:r>
      <w:r w:rsidR="00B20C2A" w:rsidRPr="00261B02">
        <w:rPr>
          <w:rFonts w:hint="cs"/>
          <w:rtl/>
          <w:lang w:eastAsia="he-IL"/>
        </w:rPr>
        <w:t xml:space="preserve"> אחרי הנימוקים. נגיד ש</w:t>
      </w:r>
      <w:r w:rsidR="00B20C2A" w:rsidRPr="00261B02">
        <w:rPr>
          <w:rFonts w:hint="cs"/>
          <w:rtl/>
        </w:rPr>
        <w:t>"</w:t>
      </w:r>
      <w:r w:rsidR="00B20C2A" w:rsidRPr="00261B02">
        <w:rPr>
          <w:rtl/>
          <w:lang w:eastAsia="he-IL"/>
        </w:rPr>
        <w:t>החלטת היחידה לשחרור ממאסרים קצרים תהיה מנומקת</w:t>
      </w:r>
      <w:r w:rsidR="00B20C2A" w:rsidRPr="00261B02">
        <w:rPr>
          <w:rFonts w:hint="cs"/>
          <w:rtl/>
          <w:lang w:eastAsia="he-IL"/>
        </w:rPr>
        <w:t>" בצירוף המסמכים שהונחו</w:t>
      </w:r>
      <w:r w:rsidR="008E5867" w:rsidRPr="00261B02">
        <w:rPr>
          <w:rFonts w:hint="cs"/>
          <w:rtl/>
          <w:lang w:eastAsia="he-IL"/>
        </w:rPr>
        <w:t xml:space="preserve"> בפניה</w:t>
      </w:r>
      <w:r w:rsidR="00B20C2A" w:rsidRPr="00261B02">
        <w:rPr>
          <w:rFonts w:hint="cs"/>
          <w:rtl/>
          <w:lang w:eastAsia="he-IL"/>
        </w:rPr>
        <w:t>.</w:t>
      </w:r>
    </w:p>
    <w:p w:rsidR="0060055A" w:rsidRPr="00261B02" w:rsidRDefault="0060055A" w:rsidP="005C0343">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399782769"/>
        <w:placeholder>
          <w:docPart w:val="DefaultPlaceholder_-1854013440"/>
        </w:placeholder>
        <w15:color w:val="993366"/>
      </w:sdtPr>
      <w:sdtEndPr/>
      <w:sdtContent>
        <w:p w:rsidR="0060055A" w:rsidRPr="00261B02" w:rsidRDefault="0060055A" w:rsidP="0060055A">
          <w:pPr>
            <w:pStyle w:val="af9"/>
            <w:keepNext/>
            <w:rPr>
              <w:rtl/>
              <w:lang w:eastAsia="he-IL"/>
            </w:rPr>
          </w:pPr>
          <w:r w:rsidRPr="00261B02">
            <w:rPr>
              <w:rStyle w:val="afd"/>
              <w:color w:val="000000"/>
              <w:rtl/>
            </w:rPr>
            <w:t xml:space="preserve">נעמה </w:t>
          </w:r>
          <w:proofErr w:type="spellStart"/>
          <w:r w:rsidRPr="00261B02">
            <w:rPr>
              <w:rStyle w:val="afd"/>
              <w:color w:val="000000"/>
              <w:rtl/>
            </w:rPr>
            <w:t>פויכטונגר</w:t>
          </w:r>
          <w:proofErr w:type="spellEnd"/>
          <w:r w:rsidRPr="00261B02">
            <w:rPr>
              <w:color w:val="000000"/>
              <w:rtl/>
              <w:lang w:eastAsia="he-IL"/>
            </w:rPr>
            <w:t>:</w:t>
          </w:r>
        </w:p>
      </w:sdtContent>
    </w:sdt>
    <w:p w:rsidR="0060055A" w:rsidRPr="00261B02" w:rsidRDefault="0060055A" w:rsidP="0060055A">
      <w:pPr>
        <w:pStyle w:val="KeepWithNext"/>
        <w:rPr>
          <w:rtl/>
          <w:lang w:eastAsia="he-IL"/>
        </w:rPr>
      </w:pPr>
    </w:p>
    <w:p w:rsidR="0060055A" w:rsidRPr="00261B02" w:rsidRDefault="00B20C2A" w:rsidP="00D96A47">
      <w:pPr>
        <w:rPr>
          <w:rtl/>
          <w:lang w:eastAsia="he-IL"/>
        </w:rPr>
      </w:pPr>
      <w:r w:rsidRPr="00261B02">
        <w:rPr>
          <w:rFonts w:hint="cs"/>
          <w:rtl/>
          <w:lang w:eastAsia="he-IL"/>
        </w:rPr>
        <w:t xml:space="preserve">מה </w:t>
      </w:r>
      <w:r w:rsidR="008E5867" w:rsidRPr="00261B02">
        <w:rPr>
          <w:rFonts w:hint="cs"/>
          <w:rtl/>
          <w:lang w:eastAsia="he-IL"/>
        </w:rPr>
        <w:t>יעשו</w:t>
      </w:r>
      <w:r w:rsidRPr="00261B02">
        <w:rPr>
          <w:rFonts w:hint="cs"/>
          <w:rtl/>
          <w:lang w:eastAsia="he-IL"/>
        </w:rPr>
        <w:t>?</w:t>
      </w:r>
    </w:p>
    <w:sdt>
      <w:sdtPr>
        <w:rPr>
          <w:rFonts w:hint="cs"/>
          <w:rtl/>
        </w:rPr>
        <w:alias w:val="דובר"/>
        <w:tag w:val="&lt;ID&gt;0&lt;/ID&gt;&lt;Name&gt;נועה ברודסקי&lt;/Name&gt;&lt;Data&gt;נועה ברודסקי&lt;/Data&gt;&lt;Shortcut&gt;נובר&lt;/Shortcut&gt;&lt;MemberID&gt;&lt;/MemberID&gt;"/>
        <w:id w:val="-248976815"/>
        <w:placeholder>
          <w:docPart w:val="5612242090294556B47D3F412AC9DF80"/>
        </w:placeholder>
      </w:sdtPr>
      <w:sdtEndPr/>
      <w:sdtContent>
        <w:p w:rsidR="00B20C2A" w:rsidRPr="00261B02" w:rsidRDefault="00B20C2A" w:rsidP="00B20C2A">
          <w:pPr>
            <w:pStyle w:val="a4"/>
            <w:keepNext/>
          </w:pPr>
          <w:r w:rsidRPr="00261B02">
            <w:rPr>
              <w:rStyle w:val="afd"/>
              <w:rFonts w:hint="cs"/>
              <w:color w:val="000000"/>
              <w:rtl/>
            </w:rPr>
            <w:t>נועה ברודסקי</w:t>
          </w:r>
          <w:r w:rsidRPr="00261B02">
            <w:rPr>
              <w:rFonts w:hint="cs"/>
              <w:color w:val="000000"/>
              <w:rtl/>
            </w:rPr>
            <w:t>:</w:t>
          </w:r>
        </w:p>
      </w:sdtContent>
    </w:sdt>
    <w:p w:rsidR="00B20C2A" w:rsidRPr="00261B02" w:rsidRDefault="00B20C2A" w:rsidP="0060055A">
      <w:pPr>
        <w:rPr>
          <w:rtl/>
          <w:lang w:eastAsia="he-IL"/>
        </w:rPr>
      </w:pPr>
    </w:p>
    <w:p w:rsidR="00B20C2A" w:rsidRPr="00261B02" w:rsidRDefault="00B20C2A" w:rsidP="0060055A">
      <w:pPr>
        <w:rPr>
          <w:rtl/>
          <w:lang w:eastAsia="he-IL"/>
        </w:rPr>
      </w:pPr>
      <w:r w:rsidRPr="00261B02">
        <w:rPr>
          <w:rFonts w:hint="cs"/>
          <w:rtl/>
          <w:lang w:eastAsia="he-IL"/>
        </w:rPr>
        <w:t>הנו</w:t>
      </w:r>
      <w:r w:rsidR="00C800C4" w:rsidRPr="00261B02">
        <w:rPr>
          <w:rFonts w:hint="cs"/>
          <w:rtl/>
          <w:lang w:eastAsia="he-IL"/>
        </w:rPr>
        <w:t xml:space="preserve">שא שדיברנו עליו כבר בדיון הקודם </w:t>
      </w:r>
      <w:r w:rsidR="00C800C4" w:rsidRPr="00261B02">
        <w:rPr>
          <w:rtl/>
          <w:lang w:eastAsia="he-IL"/>
        </w:rPr>
        <w:t>–</w:t>
      </w:r>
      <w:r w:rsidRPr="00261B02">
        <w:rPr>
          <w:rFonts w:hint="cs"/>
          <w:rtl/>
          <w:lang w:eastAsia="he-IL"/>
        </w:rPr>
        <w:t xml:space="preserve"> שיצוינו המסמכים שיונחו בפני היחידה.</w:t>
      </w:r>
    </w:p>
    <w:p w:rsidR="00B20C2A" w:rsidRPr="00261B02" w:rsidRDefault="00B20C2A" w:rsidP="0060055A">
      <w:pPr>
        <w:rPr>
          <w:rtl/>
          <w:lang w:eastAsia="he-IL"/>
        </w:rPr>
      </w:pPr>
    </w:p>
    <w:sdt>
      <w:sdtPr>
        <w:rPr>
          <w:rtl/>
        </w:rPr>
        <w:alias w:val="יור"/>
        <w:tag w:val="&lt;ID&gt;5290&lt;/ID&gt;&lt;Name&gt;רויטל סויד - יו&quot;רַ&lt;/Name&gt;&lt;Data&gt;רויטל סויד&lt;/Data&gt;&lt;Shortcut&gt;רוסו&lt;/Shortcut&gt;"/>
        <w:id w:val="-1831286015"/>
        <w:placeholder>
          <w:docPart w:val="DefaultPlaceholder_-1854013440"/>
        </w:placeholder>
        <w15:color w:val="993366"/>
      </w:sdtPr>
      <w:sdtEndPr/>
      <w:sdtContent>
        <w:p w:rsidR="0060055A" w:rsidRPr="00261B02" w:rsidRDefault="0060055A" w:rsidP="0060055A">
          <w:pPr>
            <w:pStyle w:val="af6"/>
            <w:keepNext/>
            <w:rPr>
              <w:rtl/>
            </w:rPr>
          </w:pPr>
          <w:r w:rsidRPr="00261B02">
            <w:rPr>
              <w:rStyle w:val="afd"/>
              <w:color w:val="000000"/>
              <w:rtl/>
            </w:rPr>
            <w:t>היו"ר רויטל סויד</w:t>
          </w:r>
          <w:r w:rsidRPr="00261B02">
            <w:rPr>
              <w:color w:val="000000"/>
              <w:rtl/>
            </w:rPr>
            <w:t>:</w:t>
          </w:r>
        </w:p>
      </w:sdtContent>
    </w:sdt>
    <w:p w:rsidR="0060055A" w:rsidRPr="00261B02" w:rsidRDefault="0060055A" w:rsidP="0060055A">
      <w:pPr>
        <w:pStyle w:val="KeepWithNext"/>
        <w:rPr>
          <w:rtl/>
          <w:lang w:eastAsia="he-IL"/>
        </w:rPr>
      </w:pPr>
    </w:p>
    <w:p w:rsidR="0060055A" w:rsidRPr="00261B02" w:rsidRDefault="0060055A" w:rsidP="0060055A">
      <w:pPr>
        <w:rPr>
          <w:rtl/>
          <w:lang w:eastAsia="he-IL"/>
        </w:rPr>
      </w:pPr>
      <w:r w:rsidRPr="00261B02">
        <w:rPr>
          <w:rFonts w:hint="cs"/>
          <w:rtl/>
          <w:lang w:eastAsia="he-IL"/>
        </w:rPr>
        <w:t>שבהחלטה יפורט</w:t>
      </w:r>
      <w:r w:rsidR="008E5867" w:rsidRPr="00261B02">
        <w:rPr>
          <w:rFonts w:hint="cs"/>
          <w:rtl/>
          <w:lang w:eastAsia="he-IL"/>
        </w:rPr>
        <w:t>ו</w:t>
      </w:r>
      <w:r w:rsidRPr="00261B02">
        <w:rPr>
          <w:rFonts w:hint="cs"/>
          <w:rtl/>
          <w:lang w:eastAsia="he-IL"/>
        </w:rPr>
        <w:t xml:space="preserve"> המסמכים </w:t>
      </w:r>
      <w:r w:rsidR="008E5867" w:rsidRPr="00261B02">
        <w:rPr>
          <w:rFonts w:hint="cs"/>
          <w:rtl/>
          <w:lang w:eastAsia="he-IL"/>
        </w:rPr>
        <w:t>שעמדו בפניה.</w:t>
      </w:r>
    </w:p>
    <w:p w:rsidR="0060055A" w:rsidRPr="00261B02" w:rsidRDefault="0060055A" w:rsidP="0060055A">
      <w:pPr>
        <w:rPr>
          <w:rtl/>
          <w:lang w:eastAsia="he-IL"/>
        </w:rPr>
      </w:pPr>
    </w:p>
    <w:sdt>
      <w:sdtPr>
        <w:rPr>
          <w:rFonts w:hint="cs"/>
          <w:rtl/>
        </w:rPr>
        <w:alias w:val="דובר"/>
        <w:tag w:val="&lt;ID&gt;0&lt;/ID&gt;&lt;Name&gt;נועה ברודסקי&lt;/Name&gt;&lt;Data&gt;נועה ברודסקי&lt;/Data&gt;&lt;Shortcut&gt;נובר&lt;/Shortcut&gt;&lt;MemberID&gt;&lt;/MemberID&gt;"/>
        <w:id w:val="2041312198"/>
        <w:placeholder>
          <w:docPart w:val="4BA9865808F140C9A10CDF0684AB8BB0"/>
        </w:placeholder>
      </w:sdtPr>
      <w:sdtEndPr/>
      <w:sdtContent>
        <w:p w:rsidR="0060055A" w:rsidRPr="00261B02" w:rsidRDefault="0060055A" w:rsidP="0060055A">
          <w:pPr>
            <w:pStyle w:val="a4"/>
            <w:keepNext/>
          </w:pPr>
          <w:r w:rsidRPr="00261B02">
            <w:rPr>
              <w:rStyle w:val="afd"/>
              <w:rFonts w:hint="cs"/>
              <w:color w:val="000000"/>
              <w:rtl/>
            </w:rPr>
            <w:t>נועה ברודסקי</w:t>
          </w:r>
          <w:r w:rsidRPr="00261B02">
            <w:rPr>
              <w:rFonts w:hint="cs"/>
              <w:color w:val="000000"/>
              <w:rtl/>
            </w:rPr>
            <w:t>:</w:t>
          </w:r>
        </w:p>
      </w:sdtContent>
    </w:sdt>
    <w:p w:rsidR="0060055A" w:rsidRPr="00261B02" w:rsidRDefault="0060055A" w:rsidP="0060055A">
      <w:pPr>
        <w:rPr>
          <w:rtl/>
          <w:lang w:eastAsia="he-IL"/>
        </w:rPr>
      </w:pPr>
    </w:p>
    <w:tbl>
      <w:tblPr>
        <w:bidiVisual/>
        <w:tblW w:w="9081" w:type="dxa"/>
        <w:tblLayout w:type="fixed"/>
        <w:tblCellMar>
          <w:top w:w="57" w:type="dxa"/>
          <w:left w:w="0" w:type="dxa"/>
          <w:bottom w:w="57" w:type="dxa"/>
          <w:right w:w="0" w:type="dxa"/>
        </w:tblCellMar>
        <w:tblLook w:val="0000" w:firstRow="0" w:lastRow="0" w:firstColumn="0" w:lastColumn="0" w:noHBand="0" w:noVBand="0"/>
      </w:tblPr>
      <w:tblGrid>
        <w:gridCol w:w="2844"/>
        <w:gridCol w:w="523"/>
        <w:gridCol w:w="5714"/>
      </w:tblGrid>
      <w:tr w:rsidR="008E5867" w:rsidRPr="00261B02" w:rsidTr="00F11410">
        <w:trPr>
          <w:cantSplit/>
        </w:trPr>
        <w:tc>
          <w:tcPr>
            <w:tcW w:w="2844" w:type="dxa"/>
            <w:shd w:val="clear" w:color="auto" w:fill="auto"/>
            <w:tcMar>
              <w:top w:w="91" w:type="dxa"/>
              <w:left w:w="0" w:type="dxa"/>
              <w:bottom w:w="91" w:type="dxa"/>
              <w:right w:w="0" w:type="dxa"/>
            </w:tcMar>
          </w:tcPr>
          <w:p w:rsidR="008E5867" w:rsidRPr="00261B02" w:rsidRDefault="008E5867" w:rsidP="008E5867">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261B02">
              <w:rPr>
                <w:rFonts w:ascii="Arial" w:eastAsia="Arial Unicode MS" w:hAnsi="Arial" w:hint="cs"/>
                <w:snapToGrid w:val="0"/>
                <w:rtl/>
              </w:rPr>
              <w:t>"</w:t>
            </w:r>
            <w:r w:rsidRPr="00261B02">
              <w:rPr>
                <w:rFonts w:ascii="Arial" w:eastAsia="Arial Unicode MS" w:hAnsi="Arial" w:hint="eastAsia"/>
                <w:snapToGrid w:val="0"/>
                <w:rtl/>
              </w:rPr>
              <w:t>סדרי</w:t>
            </w:r>
            <w:r w:rsidRPr="00261B02">
              <w:rPr>
                <w:rFonts w:ascii="Arial" w:eastAsia="Arial Unicode MS" w:hAnsi="Arial"/>
                <w:snapToGrid w:val="0"/>
                <w:rtl/>
              </w:rPr>
              <w:t xml:space="preserve"> </w:t>
            </w:r>
            <w:r w:rsidRPr="00261B02">
              <w:rPr>
                <w:rFonts w:ascii="Arial" w:eastAsia="Arial Unicode MS" w:hAnsi="Arial" w:hint="eastAsia"/>
                <w:snapToGrid w:val="0"/>
                <w:rtl/>
              </w:rPr>
              <w:t>עבודת</w:t>
            </w:r>
            <w:r w:rsidRPr="00261B02">
              <w:rPr>
                <w:rFonts w:ascii="Arial" w:eastAsia="Arial Unicode MS" w:hAnsi="Arial"/>
                <w:snapToGrid w:val="0"/>
                <w:rtl/>
              </w:rPr>
              <w:t xml:space="preserve"> </w:t>
            </w:r>
            <w:r w:rsidRPr="00261B02">
              <w:rPr>
                <w:rFonts w:ascii="Arial" w:eastAsia="Arial Unicode MS" w:hAnsi="Arial" w:hint="eastAsia"/>
                <w:snapToGrid w:val="0"/>
                <w:rtl/>
              </w:rPr>
              <w:t>היחידה</w:t>
            </w:r>
            <w:r w:rsidRPr="00261B02">
              <w:rPr>
                <w:rFonts w:ascii="Arial" w:eastAsia="Arial Unicode MS" w:hAnsi="Arial"/>
                <w:snapToGrid w:val="0"/>
                <w:rtl/>
              </w:rPr>
              <w:t xml:space="preserve"> </w:t>
            </w:r>
            <w:r w:rsidRPr="00261B02">
              <w:rPr>
                <w:rFonts w:ascii="Arial" w:eastAsia="Arial Unicode MS" w:hAnsi="Arial" w:hint="eastAsia"/>
                <w:snapToGrid w:val="0"/>
                <w:rtl/>
              </w:rPr>
              <w:t>לשחרור</w:t>
            </w:r>
            <w:r w:rsidRPr="00261B02">
              <w:rPr>
                <w:rFonts w:ascii="Arial" w:eastAsia="Arial Unicode MS" w:hAnsi="Arial"/>
                <w:snapToGrid w:val="0"/>
                <w:rtl/>
              </w:rPr>
              <w:t xml:space="preserve"> </w:t>
            </w:r>
            <w:r w:rsidRPr="00261B02">
              <w:rPr>
                <w:rFonts w:ascii="Arial" w:eastAsia="Arial Unicode MS" w:hAnsi="Arial" w:hint="eastAsia"/>
                <w:snapToGrid w:val="0"/>
                <w:rtl/>
              </w:rPr>
              <w:t>ממאסרים</w:t>
            </w:r>
            <w:r w:rsidRPr="00261B02">
              <w:rPr>
                <w:rFonts w:ascii="Arial" w:eastAsia="Arial Unicode MS" w:hAnsi="Arial"/>
                <w:snapToGrid w:val="0"/>
                <w:rtl/>
              </w:rPr>
              <w:t xml:space="preserve"> </w:t>
            </w:r>
            <w:r w:rsidRPr="00261B02">
              <w:rPr>
                <w:rFonts w:ascii="Arial" w:eastAsia="Arial Unicode MS" w:hAnsi="Arial" w:hint="eastAsia"/>
                <w:snapToGrid w:val="0"/>
                <w:rtl/>
              </w:rPr>
              <w:t>קצרים</w:t>
            </w:r>
          </w:p>
        </w:tc>
        <w:tc>
          <w:tcPr>
            <w:tcW w:w="523" w:type="dxa"/>
            <w:shd w:val="clear" w:color="auto" w:fill="auto"/>
            <w:tcMar>
              <w:top w:w="91" w:type="dxa"/>
              <w:left w:w="0" w:type="dxa"/>
              <w:bottom w:w="91" w:type="dxa"/>
              <w:right w:w="0" w:type="dxa"/>
            </w:tcMar>
          </w:tcPr>
          <w:p w:rsidR="008E5867" w:rsidRPr="00261B02" w:rsidRDefault="008E5867" w:rsidP="008E5867">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261B02">
              <w:rPr>
                <w:rFonts w:ascii="Arial" w:eastAsia="Arial Unicode MS" w:hAnsi="Arial"/>
                <w:snapToGrid w:val="0"/>
                <w:rtl/>
              </w:rPr>
              <w:t>19</w:t>
            </w:r>
            <w:r w:rsidRPr="00261B02">
              <w:rPr>
                <w:rFonts w:ascii="Arial" w:eastAsia="Arial Unicode MS" w:hAnsi="Arial" w:hint="eastAsia"/>
                <w:snapToGrid w:val="0"/>
                <w:rtl/>
              </w:rPr>
              <w:t>ה</w:t>
            </w:r>
            <w:r w:rsidRPr="00261B02">
              <w:rPr>
                <w:rFonts w:ascii="Arial" w:eastAsia="Arial Unicode MS" w:hAnsi="Arial"/>
                <w:snapToGrid w:val="0"/>
                <w:rtl/>
              </w:rPr>
              <w:t>.</w:t>
            </w:r>
          </w:p>
        </w:tc>
        <w:tc>
          <w:tcPr>
            <w:tcW w:w="5714" w:type="dxa"/>
            <w:shd w:val="clear" w:color="auto" w:fill="auto"/>
            <w:tcMar>
              <w:top w:w="91" w:type="dxa"/>
              <w:left w:w="0" w:type="dxa"/>
              <w:bottom w:w="91" w:type="dxa"/>
              <w:right w:w="0" w:type="dxa"/>
            </w:tcMar>
          </w:tcPr>
          <w:p w:rsidR="008E5867" w:rsidRPr="00261B02" w:rsidRDefault="008E5867" w:rsidP="008E5867">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61B02">
              <w:rPr>
                <w:rFonts w:ascii="Arial" w:eastAsia="Arial Unicode MS" w:hAnsi="Arial" w:hint="eastAsia"/>
                <w:snapToGrid w:val="0"/>
                <w:rtl/>
              </w:rPr>
              <w:t>הנציב</w:t>
            </w:r>
            <w:r w:rsidRPr="00261B02">
              <w:rPr>
                <w:rFonts w:ascii="Arial" w:eastAsia="Arial Unicode MS" w:hAnsi="Arial"/>
                <w:snapToGrid w:val="0"/>
                <w:rtl/>
              </w:rPr>
              <w:t xml:space="preserve"> </w:t>
            </w:r>
            <w:r w:rsidRPr="00261B02">
              <w:rPr>
                <w:rFonts w:ascii="Arial" w:eastAsia="Arial Unicode MS" w:hAnsi="Arial" w:hint="eastAsia"/>
                <w:snapToGrid w:val="0"/>
                <w:rtl/>
              </w:rPr>
              <w:t>רשאי</w:t>
            </w:r>
            <w:r w:rsidRPr="00261B02">
              <w:rPr>
                <w:rFonts w:ascii="Arial" w:eastAsia="Arial Unicode MS" w:hAnsi="Arial"/>
                <w:snapToGrid w:val="0"/>
                <w:rtl/>
              </w:rPr>
              <w:t xml:space="preserve"> </w:t>
            </w:r>
            <w:r w:rsidRPr="00261B02">
              <w:rPr>
                <w:rFonts w:ascii="Arial" w:eastAsia="Arial Unicode MS" w:hAnsi="Arial" w:hint="eastAsia"/>
                <w:snapToGrid w:val="0"/>
                <w:rtl/>
              </w:rPr>
              <w:t>לקבוע</w:t>
            </w:r>
            <w:r w:rsidRPr="00261B02">
              <w:rPr>
                <w:rFonts w:ascii="Arial" w:eastAsia="Arial Unicode MS" w:hAnsi="Arial"/>
                <w:snapToGrid w:val="0"/>
                <w:rtl/>
              </w:rPr>
              <w:t xml:space="preserve"> </w:t>
            </w:r>
            <w:r w:rsidRPr="00261B02">
              <w:rPr>
                <w:rFonts w:ascii="Arial" w:eastAsia="Arial Unicode MS" w:hAnsi="Arial" w:hint="eastAsia"/>
                <w:snapToGrid w:val="0"/>
                <w:rtl/>
              </w:rPr>
              <w:t>בפקודות</w:t>
            </w:r>
            <w:r w:rsidRPr="00261B02">
              <w:rPr>
                <w:rFonts w:ascii="Arial" w:eastAsia="Arial Unicode MS" w:hAnsi="Arial"/>
                <w:snapToGrid w:val="0"/>
                <w:rtl/>
              </w:rPr>
              <w:t xml:space="preserve"> </w:t>
            </w:r>
            <w:r w:rsidRPr="00261B02">
              <w:rPr>
                <w:rFonts w:ascii="Arial" w:eastAsia="Arial Unicode MS" w:hAnsi="Arial" w:hint="eastAsia"/>
                <w:snapToGrid w:val="0"/>
                <w:rtl/>
              </w:rPr>
              <w:t>נציבות</w:t>
            </w:r>
            <w:r w:rsidRPr="00261B02">
              <w:rPr>
                <w:rFonts w:ascii="Arial" w:eastAsia="Arial Unicode MS" w:hAnsi="Arial"/>
                <w:snapToGrid w:val="0"/>
                <w:rtl/>
              </w:rPr>
              <w:t xml:space="preserve"> </w:t>
            </w:r>
            <w:r w:rsidRPr="00261B02">
              <w:rPr>
                <w:rFonts w:ascii="Arial" w:eastAsia="Arial Unicode MS" w:hAnsi="Arial" w:hint="eastAsia"/>
                <w:snapToGrid w:val="0"/>
                <w:rtl/>
              </w:rPr>
              <w:t>בתי</w:t>
            </w:r>
            <w:r w:rsidRPr="00261B02">
              <w:rPr>
                <w:rFonts w:ascii="Arial" w:eastAsia="Arial Unicode MS" w:hAnsi="Arial"/>
                <w:snapToGrid w:val="0"/>
                <w:rtl/>
              </w:rPr>
              <w:t xml:space="preserve"> </w:t>
            </w:r>
            <w:r w:rsidRPr="00261B02">
              <w:rPr>
                <w:rFonts w:ascii="Arial" w:eastAsia="Arial Unicode MS" w:hAnsi="Arial" w:hint="eastAsia"/>
                <w:snapToGrid w:val="0"/>
                <w:rtl/>
              </w:rPr>
              <w:t>הסוהר</w:t>
            </w:r>
            <w:r w:rsidRPr="00261B02">
              <w:rPr>
                <w:rFonts w:ascii="Arial" w:eastAsia="Arial Unicode MS" w:hAnsi="Arial"/>
                <w:snapToGrid w:val="0"/>
                <w:rtl/>
              </w:rPr>
              <w:t xml:space="preserve"> </w:t>
            </w:r>
            <w:r w:rsidRPr="00261B02">
              <w:rPr>
                <w:rFonts w:ascii="Arial" w:eastAsia="Arial Unicode MS" w:hAnsi="Arial" w:hint="eastAsia"/>
                <w:snapToGrid w:val="0"/>
                <w:rtl/>
              </w:rPr>
              <w:t>כמשמעותן</w:t>
            </w:r>
            <w:r w:rsidRPr="00261B02">
              <w:rPr>
                <w:rFonts w:ascii="Arial" w:eastAsia="Arial Unicode MS" w:hAnsi="Arial"/>
                <w:snapToGrid w:val="0"/>
                <w:rtl/>
              </w:rPr>
              <w:t xml:space="preserve"> </w:t>
            </w:r>
            <w:r w:rsidRPr="00261B02">
              <w:rPr>
                <w:rFonts w:ascii="Arial" w:eastAsia="Arial Unicode MS" w:hAnsi="Arial" w:hint="eastAsia"/>
                <w:snapToGrid w:val="0"/>
                <w:rtl/>
              </w:rPr>
              <w:t>בסעיף</w:t>
            </w:r>
            <w:r w:rsidRPr="00261B02">
              <w:rPr>
                <w:rFonts w:ascii="Arial" w:eastAsia="Arial Unicode MS" w:hAnsi="Arial"/>
                <w:snapToGrid w:val="0"/>
                <w:rtl/>
              </w:rPr>
              <w:t xml:space="preserve"> 80</w:t>
            </w:r>
            <w:r w:rsidRPr="00261B02">
              <w:rPr>
                <w:rFonts w:ascii="Arial" w:eastAsia="Arial Unicode MS" w:hAnsi="Arial" w:hint="eastAsia"/>
                <w:snapToGrid w:val="0"/>
                <w:rtl/>
              </w:rPr>
              <w:t>א</w:t>
            </w:r>
            <w:r w:rsidRPr="00261B02">
              <w:rPr>
                <w:rFonts w:ascii="Arial" w:eastAsia="Arial Unicode MS" w:hAnsi="Arial"/>
                <w:snapToGrid w:val="0"/>
                <w:rtl/>
              </w:rPr>
              <w:t>(</w:t>
            </w:r>
            <w:r w:rsidRPr="00261B02">
              <w:rPr>
                <w:rFonts w:ascii="Arial" w:eastAsia="Arial Unicode MS" w:hAnsi="Arial" w:hint="eastAsia"/>
                <w:snapToGrid w:val="0"/>
                <w:rtl/>
              </w:rPr>
              <w:t>ב</w:t>
            </w:r>
            <w:r w:rsidRPr="00261B02">
              <w:rPr>
                <w:rFonts w:ascii="Arial" w:eastAsia="Arial Unicode MS" w:hAnsi="Arial"/>
                <w:snapToGrid w:val="0"/>
                <w:rtl/>
              </w:rPr>
              <w:t xml:space="preserve">) </w:t>
            </w:r>
            <w:r w:rsidRPr="00261B02">
              <w:rPr>
                <w:rFonts w:ascii="Arial" w:eastAsia="Arial Unicode MS" w:hAnsi="Arial" w:hint="eastAsia"/>
                <w:snapToGrid w:val="0"/>
                <w:rtl/>
              </w:rPr>
              <w:t>לפקודת</w:t>
            </w:r>
            <w:r w:rsidRPr="00261B02">
              <w:rPr>
                <w:rFonts w:ascii="Arial" w:eastAsia="Arial Unicode MS" w:hAnsi="Arial"/>
                <w:snapToGrid w:val="0"/>
                <w:rtl/>
              </w:rPr>
              <w:t xml:space="preserve"> </w:t>
            </w:r>
            <w:r w:rsidRPr="00261B02">
              <w:rPr>
                <w:rFonts w:ascii="Arial" w:eastAsia="Arial Unicode MS" w:hAnsi="Arial" w:hint="eastAsia"/>
                <w:snapToGrid w:val="0"/>
                <w:rtl/>
              </w:rPr>
              <w:t>בתי</w:t>
            </w:r>
            <w:r w:rsidRPr="00261B02">
              <w:rPr>
                <w:rFonts w:ascii="Arial" w:eastAsia="Arial Unicode MS" w:hAnsi="Arial"/>
                <w:snapToGrid w:val="0"/>
                <w:rtl/>
              </w:rPr>
              <w:t xml:space="preserve"> </w:t>
            </w:r>
            <w:r w:rsidRPr="00261B02">
              <w:rPr>
                <w:rFonts w:ascii="Arial" w:eastAsia="Arial Unicode MS" w:hAnsi="Arial" w:hint="eastAsia"/>
                <w:snapToGrid w:val="0"/>
                <w:rtl/>
              </w:rPr>
              <w:t>הסוהר</w:t>
            </w:r>
            <w:r w:rsidRPr="00261B02">
              <w:rPr>
                <w:rFonts w:ascii="Arial" w:eastAsia="Arial Unicode MS" w:hAnsi="Arial"/>
                <w:snapToGrid w:val="0"/>
                <w:rtl/>
              </w:rPr>
              <w:t xml:space="preserve">, </w:t>
            </w:r>
            <w:r w:rsidRPr="00261B02">
              <w:rPr>
                <w:rFonts w:ascii="Arial" w:eastAsia="Arial Unicode MS" w:hAnsi="Arial" w:hint="eastAsia"/>
                <w:snapToGrid w:val="0"/>
                <w:rtl/>
              </w:rPr>
              <w:t>את</w:t>
            </w:r>
            <w:r w:rsidRPr="00261B02">
              <w:rPr>
                <w:rFonts w:ascii="Arial" w:eastAsia="Arial Unicode MS" w:hAnsi="Arial"/>
                <w:snapToGrid w:val="0"/>
                <w:rtl/>
              </w:rPr>
              <w:t xml:space="preserve"> </w:t>
            </w:r>
            <w:r w:rsidRPr="00261B02">
              <w:rPr>
                <w:rFonts w:ascii="Arial" w:eastAsia="Arial Unicode MS" w:hAnsi="Arial" w:hint="eastAsia"/>
                <w:snapToGrid w:val="0"/>
                <w:rtl/>
              </w:rPr>
              <w:t>סדרי</w:t>
            </w:r>
            <w:r w:rsidRPr="00261B02">
              <w:rPr>
                <w:rFonts w:ascii="Arial" w:eastAsia="Arial Unicode MS" w:hAnsi="Arial"/>
                <w:snapToGrid w:val="0"/>
                <w:rtl/>
              </w:rPr>
              <w:t xml:space="preserve"> </w:t>
            </w:r>
            <w:r w:rsidRPr="00261B02">
              <w:rPr>
                <w:rFonts w:ascii="Arial" w:eastAsia="Arial Unicode MS" w:hAnsi="Arial" w:hint="eastAsia"/>
                <w:snapToGrid w:val="0"/>
                <w:rtl/>
              </w:rPr>
              <w:t>עבודת</w:t>
            </w:r>
            <w:r w:rsidRPr="00261B02">
              <w:rPr>
                <w:rFonts w:ascii="Arial" w:eastAsia="Arial Unicode MS" w:hAnsi="Arial"/>
                <w:snapToGrid w:val="0"/>
                <w:rtl/>
              </w:rPr>
              <w:t xml:space="preserve"> </w:t>
            </w:r>
            <w:r w:rsidRPr="00261B02">
              <w:rPr>
                <w:rFonts w:ascii="Arial" w:eastAsia="Arial Unicode MS" w:hAnsi="Arial" w:hint="eastAsia"/>
                <w:snapToGrid w:val="0"/>
                <w:rtl/>
              </w:rPr>
              <w:t>היחידה</w:t>
            </w:r>
            <w:r w:rsidRPr="00261B02">
              <w:rPr>
                <w:rFonts w:ascii="Arial" w:eastAsia="Arial Unicode MS" w:hAnsi="Arial"/>
                <w:snapToGrid w:val="0"/>
                <w:rtl/>
              </w:rPr>
              <w:t xml:space="preserve"> </w:t>
            </w:r>
            <w:r w:rsidRPr="00261B02">
              <w:rPr>
                <w:rFonts w:ascii="Arial" w:eastAsia="Arial Unicode MS" w:hAnsi="Arial" w:hint="eastAsia"/>
                <w:snapToGrid w:val="0"/>
                <w:rtl/>
              </w:rPr>
              <w:t>לשחרור</w:t>
            </w:r>
            <w:r w:rsidRPr="00261B02">
              <w:rPr>
                <w:rFonts w:ascii="Arial" w:eastAsia="Arial Unicode MS" w:hAnsi="Arial"/>
                <w:snapToGrid w:val="0"/>
                <w:rtl/>
              </w:rPr>
              <w:t xml:space="preserve"> </w:t>
            </w:r>
            <w:r w:rsidRPr="00261B02">
              <w:rPr>
                <w:rFonts w:ascii="Arial" w:eastAsia="Arial Unicode MS" w:hAnsi="Arial" w:hint="eastAsia"/>
                <w:snapToGrid w:val="0"/>
                <w:rtl/>
              </w:rPr>
              <w:t>ממאסרים</w:t>
            </w:r>
            <w:r w:rsidRPr="00261B02">
              <w:rPr>
                <w:rFonts w:ascii="Arial" w:eastAsia="Arial Unicode MS" w:hAnsi="Arial"/>
                <w:snapToGrid w:val="0"/>
                <w:rtl/>
              </w:rPr>
              <w:t xml:space="preserve"> </w:t>
            </w:r>
            <w:r w:rsidRPr="00261B02">
              <w:rPr>
                <w:rFonts w:ascii="Arial" w:eastAsia="Arial Unicode MS" w:hAnsi="Arial" w:hint="eastAsia"/>
                <w:snapToGrid w:val="0"/>
                <w:rtl/>
              </w:rPr>
              <w:t>קצרים</w:t>
            </w:r>
            <w:r w:rsidRPr="00261B02">
              <w:rPr>
                <w:rFonts w:ascii="Arial" w:eastAsia="Arial Unicode MS" w:hAnsi="Arial"/>
                <w:snapToGrid w:val="0"/>
                <w:rtl/>
              </w:rPr>
              <w:t xml:space="preserve">, </w:t>
            </w:r>
            <w:r w:rsidRPr="00261B02">
              <w:rPr>
                <w:rFonts w:ascii="Arial" w:eastAsia="Arial Unicode MS" w:hAnsi="Arial" w:hint="eastAsia"/>
                <w:snapToGrid w:val="0"/>
                <w:rtl/>
              </w:rPr>
              <w:t>ככל</w:t>
            </w:r>
            <w:r w:rsidRPr="00261B02">
              <w:rPr>
                <w:rFonts w:ascii="Arial" w:eastAsia="Arial Unicode MS" w:hAnsi="Arial"/>
                <w:snapToGrid w:val="0"/>
                <w:rtl/>
              </w:rPr>
              <w:t xml:space="preserve"> </w:t>
            </w:r>
            <w:r w:rsidRPr="00261B02">
              <w:rPr>
                <w:rFonts w:ascii="Arial" w:eastAsia="Arial Unicode MS" w:hAnsi="Arial" w:hint="eastAsia"/>
                <w:snapToGrid w:val="0"/>
                <w:rtl/>
              </w:rPr>
              <w:t>שלא</w:t>
            </w:r>
            <w:r w:rsidRPr="00261B02">
              <w:rPr>
                <w:rFonts w:ascii="Arial" w:eastAsia="Arial Unicode MS" w:hAnsi="Arial"/>
                <w:snapToGrid w:val="0"/>
                <w:rtl/>
              </w:rPr>
              <w:t xml:space="preserve"> </w:t>
            </w:r>
            <w:r w:rsidRPr="00261B02">
              <w:rPr>
                <w:rFonts w:ascii="Arial" w:eastAsia="Arial Unicode MS" w:hAnsi="Arial" w:hint="eastAsia"/>
                <w:snapToGrid w:val="0"/>
                <w:rtl/>
              </w:rPr>
              <w:t>נקבעו</w:t>
            </w:r>
            <w:r w:rsidRPr="00261B02">
              <w:rPr>
                <w:rFonts w:ascii="Arial" w:eastAsia="Arial Unicode MS" w:hAnsi="Arial"/>
                <w:snapToGrid w:val="0"/>
                <w:rtl/>
              </w:rPr>
              <w:t xml:space="preserve"> </w:t>
            </w:r>
            <w:r w:rsidRPr="00261B02">
              <w:rPr>
                <w:rFonts w:ascii="Arial" w:eastAsia="Arial Unicode MS" w:hAnsi="Arial" w:hint="eastAsia"/>
                <w:snapToGrid w:val="0"/>
                <w:rtl/>
              </w:rPr>
              <w:t>בחוק</w:t>
            </w:r>
            <w:r w:rsidRPr="00261B02">
              <w:rPr>
                <w:rFonts w:ascii="Arial" w:eastAsia="Arial Unicode MS" w:hAnsi="Arial"/>
                <w:snapToGrid w:val="0"/>
                <w:rtl/>
              </w:rPr>
              <w:t xml:space="preserve"> </w:t>
            </w:r>
            <w:r w:rsidRPr="00261B02">
              <w:rPr>
                <w:rFonts w:ascii="Arial" w:eastAsia="Arial Unicode MS" w:hAnsi="Arial" w:hint="eastAsia"/>
                <w:snapToGrid w:val="0"/>
                <w:rtl/>
              </w:rPr>
              <w:t>זה</w:t>
            </w:r>
            <w:r w:rsidRPr="00261B02">
              <w:rPr>
                <w:rFonts w:ascii="Arial" w:eastAsia="Arial Unicode MS" w:hAnsi="Arial"/>
                <w:snapToGrid w:val="0"/>
                <w:rtl/>
              </w:rPr>
              <w:t>."</w:t>
            </w:r>
          </w:p>
        </w:tc>
      </w:tr>
    </w:tbl>
    <w:p w:rsidR="0060055A" w:rsidRPr="00261B02" w:rsidRDefault="008E5867" w:rsidP="0060055A">
      <w:pPr>
        <w:rPr>
          <w:rtl/>
          <w:lang w:eastAsia="he-IL"/>
        </w:rPr>
      </w:pPr>
      <w:r w:rsidRPr="00261B02">
        <w:rPr>
          <w:rFonts w:hint="cs"/>
          <w:rtl/>
          <w:lang w:eastAsia="he-IL"/>
        </w:rPr>
        <w:t xml:space="preserve">זה הנושא שנשאל פה קודם לגבי העניין של תקנות או פקודות הנציבות. כאן מוצע שהדברים יוסדרו בפקודות של הנציבה. </w:t>
      </w:r>
    </w:p>
    <w:p w:rsidR="008E5867" w:rsidRPr="00261B02" w:rsidRDefault="008E5867" w:rsidP="0060055A">
      <w:pPr>
        <w:rPr>
          <w:rtl/>
          <w:lang w:eastAsia="he-IL"/>
        </w:rPr>
      </w:pPr>
    </w:p>
    <w:sdt>
      <w:sdtPr>
        <w:rPr>
          <w:rtl/>
        </w:rPr>
        <w:alias w:val="יור"/>
        <w:tag w:val="&lt;ID&gt;5290&lt;/ID&gt;&lt;Name&gt;רויטל סויד - יו&quot;רַ&lt;/Name&gt;&lt;Data&gt;רויטל סויד&lt;/Data&gt;&lt;Shortcut&gt;רוסו&lt;/Shortcut&gt;"/>
        <w:id w:val="1203451438"/>
        <w:placeholder>
          <w:docPart w:val="DefaultPlaceholder_-1854013440"/>
        </w:placeholder>
        <w15:color w:val="993366"/>
      </w:sdtPr>
      <w:sdtEndPr/>
      <w:sdtContent>
        <w:p w:rsidR="0060055A" w:rsidRPr="00261B02" w:rsidRDefault="0060055A" w:rsidP="0060055A">
          <w:pPr>
            <w:pStyle w:val="af6"/>
            <w:keepNext/>
            <w:rPr>
              <w:rtl/>
            </w:rPr>
          </w:pPr>
          <w:r w:rsidRPr="00261B02">
            <w:rPr>
              <w:color w:val="000000"/>
              <w:rtl/>
            </w:rPr>
            <w:t xml:space="preserve">היו"ר </w:t>
          </w:r>
          <w:r w:rsidRPr="00261B02">
            <w:rPr>
              <w:rStyle w:val="afd"/>
              <w:color w:val="000000"/>
              <w:rtl/>
            </w:rPr>
            <w:t>רויטל סויד:</w:t>
          </w:r>
        </w:p>
      </w:sdtContent>
    </w:sdt>
    <w:p w:rsidR="0060055A" w:rsidRPr="00261B02" w:rsidRDefault="0060055A" w:rsidP="0060055A">
      <w:pPr>
        <w:pStyle w:val="KeepWithNext"/>
        <w:rPr>
          <w:rtl/>
          <w:lang w:eastAsia="he-IL"/>
        </w:rPr>
      </w:pPr>
    </w:p>
    <w:p w:rsidR="0060055A" w:rsidRPr="00261B02" w:rsidRDefault="0060055A" w:rsidP="0060055A">
      <w:pPr>
        <w:rPr>
          <w:rtl/>
          <w:lang w:eastAsia="he-IL"/>
        </w:rPr>
      </w:pPr>
      <w:r w:rsidRPr="00261B02">
        <w:rPr>
          <w:rFonts w:hint="cs"/>
          <w:rtl/>
          <w:lang w:eastAsia="he-IL"/>
        </w:rPr>
        <w:t xml:space="preserve">אני חושבת </w:t>
      </w:r>
      <w:r w:rsidR="008E5867" w:rsidRPr="00261B02">
        <w:rPr>
          <w:rFonts w:hint="cs"/>
          <w:rtl/>
          <w:lang w:eastAsia="he-IL"/>
        </w:rPr>
        <w:t xml:space="preserve">שמכיוון שמדובר באמת בהצעת חוק שהיא </w:t>
      </w:r>
      <w:r w:rsidRPr="00261B02">
        <w:rPr>
          <w:rFonts w:hint="cs"/>
          <w:rtl/>
          <w:lang w:eastAsia="he-IL"/>
        </w:rPr>
        <w:t xml:space="preserve">תקדימית ומשנה סדרי עולם </w:t>
      </w:r>
      <w:r w:rsidR="008E5867" w:rsidRPr="00261B02">
        <w:rPr>
          <w:rFonts w:hint="cs"/>
          <w:rtl/>
          <w:lang w:eastAsia="he-IL"/>
        </w:rPr>
        <w:t xml:space="preserve">זה צריך להיות </w:t>
      </w:r>
      <w:r w:rsidRPr="00261B02">
        <w:rPr>
          <w:rFonts w:hint="cs"/>
          <w:rtl/>
          <w:lang w:eastAsia="he-IL"/>
        </w:rPr>
        <w:t>תקנות שיאושרו בוועדת חוקה.</w:t>
      </w:r>
    </w:p>
    <w:p w:rsidR="0060055A" w:rsidRPr="00261B02" w:rsidRDefault="0060055A" w:rsidP="0060055A">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530327784"/>
        <w:placeholder>
          <w:docPart w:val="DefaultPlaceholder_-1854013440"/>
        </w:placeholder>
        <w15:color w:val="993366"/>
      </w:sdtPr>
      <w:sdtEndPr/>
      <w:sdtContent>
        <w:p w:rsidR="0060055A" w:rsidRPr="00261B02" w:rsidRDefault="0060055A" w:rsidP="0060055A">
          <w:pPr>
            <w:pStyle w:val="af9"/>
            <w:keepNext/>
            <w:rPr>
              <w:rtl/>
              <w:lang w:eastAsia="he-IL"/>
            </w:rPr>
          </w:pPr>
          <w:r w:rsidRPr="00261B02">
            <w:rPr>
              <w:rStyle w:val="afd"/>
              <w:color w:val="000000"/>
              <w:rtl/>
            </w:rPr>
            <w:t xml:space="preserve">נעמה </w:t>
          </w:r>
          <w:proofErr w:type="spellStart"/>
          <w:r w:rsidRPr="00261B02">
            <w:rPr>
              <w:rStyle w:val="afd"/>
              <w:color w:val="000000"/>
              <w:rtl/>
            </w:rPr>
            <w:t>פויכטונגר</w:t>
          </w:r>
          <w:proofErr w:type="spellEnd"/>
          <w:r w:rsidRPr="00261B02">
            <w:rPr>
              <w:color w:val="000000"/>
              <w:rtl/>
              <w:lang w:eastAsia="he-IL"/>
            </w:rPr>
            <w:t>:</w:t>
          </w:r>
        </w:p>
      </w:sdtContent>
    </w:sdt>
    <w:p w:rsidR="0060055A" w:rsidRPr="00261B02" w:rsidRDefault="0060055A" w:rsidP="0060055A">
      <w:pPr>
        <w:pStyle w:val="KeepWithNext"/>
        <w:rPr>
          <w:rtl/>
          <w:lang w:eastAsia="he-IL"/>
        </w:rPr>
      </w:pPr>
    </w:p>
    <w:p w:rsidR="00C800C4" w:rsidRPr="00261B02" w:rsidRDefault="0060055A" w:rsidP="00294635">
      <w:pPr>
        <w:rPr>
          <w:rtl/>
          <w:lang w:eastAsia="he-IL"/>
        </w:rPr>
      </w:pPr>
      <w:r w:rsidRPr="00261B02">
        <w:rPr>
          <w:rFonts w:hint="cs"/>
          <w:rtl/>
          <w:lang w:eastAsia="he-IL"/>
        </w:rPr>
        <w:t xml:space="preserve">באמת הרבה פעמים נושאים </w:t>
      </w:r>
      <w:r w:rsidR="00720E6F" w:rsidRPr="00261B02">
        <w:rPr>
          <w:rFonts w:hint="cs"/>
          <w:rtl/>
          <w:lang w:eastAsia="he-IL"/>
        </w:rPr>
        <w:t>פרוצדורליים</w:t>
      </w:r>
      <w:r w:rsidR="008E5867" w:rsidRPr="00261B02">
        <w:rPr>
          <w:rFonts w:hint="cs"/>
          <w:rtl/>
          <w:lang w:eastAsia="he-IL"/>
        </w:rPr>
        <w:t xml:space="preserve"> מוסדרים</w:t>
      </w:r>
      <w:r w:rsidRPr="00261B02">
        <w:rPr>
          <w:rFonts w:hint="cs"/>
          <w:rtl/>
          <w:lang w:eastAsia="he-IL"/>
        </w:rPr>
        <w:t xml:space="preserve"> בתקנות</w:t>
      </w:r>
      <w:r w:rsidR="008E5867" w:rsidRPr="00261B02">
        <w:rPr>
          <w:rFonts w:hint="cs"/>
          <w:rtl/>
          <w:lang w:eastAsia="he-IL"/>
        </w:rPr>
        <w:t>.</w:t>
      </w:r>
      <w:r w:rsidRPr="00261B02">
        <w:rPr>
          <w:rFonts w:hint="cs"/>
          <w:rtl/>
          <w:lang w:eastAsia="he-IL"/>
        </w:rPr>
        <w:t xml:space="preserve"> כאן </w:t>
      </w:r>
      <w:r w:rsidR="008E5867" w:rsidRPr="00261B02">
        <w:rPr>
          <w:rFonts w:hint="cs"/>
          <w:rtl/>
          <w:lang w:eastAsia="he-IL"/>
        </w:rPr>
        <w:t xml:space="preserve">אנחנו מציעים שזה יהיה בפקודות נציבות </w:t>
      </w:r>
      <w:r w:rsidRPr="00261B02">
        <w:rPr>
          <w:rFonts w:hint="cs"/>
          <w:rtl/>
          <w:lang w:eastAsia="he-IL"/>
        </w:rPr>
        <w:t>משתי סיבות</w:t>
      </w:r>
      <w:r w:rsidR="008E5867" w:rsidRPr="00261B02">
        <w:rPr>
          <w:rFonts w:hint="cs"/>
          <w:rtl/>
          <w:lang w:eastAsia="he-IL"/>
        </w:rPr>
        <w:t>. אני לא זוכרת אם הזכרנו את זה בדיונים הקודמים או לא, אבל כמו שאתם יודעים בוודאי, עד היום</w:t>
      </w:r>
      <w:r w:rsidRPr="00261B02">
        <w:rPr>
          <w:rFonts w:hint="cs"/>
          <w:rtl/>
          <w:lang w:eastAsia="he-IL"/>
        </w:rPr>
        <w:t xml:space="preserve"> אין עדיין תקנות לחוק </w:t>
      </w:r>
      <w:r w:rsidR="00C800C4" w:rsidRPr="00261B02">
        <w:rPr>
          <w:rFonts w:hint="cs"/>
          <w:rtl/>
          <w:lang w:eastAsia="he-IL"/>
        </w:rPr>
        <w:t>שחרור על-</w:t>
      </w:r>
      <w:r w:rsidR="008E5867" w:rsidRPr="00261B02">
        <w:rPr>
          <w:rFonts w:hint="cs"/>
          <w:rtl/>
          <w:lang w:eastAsia="he-IL"/>
        </w:rPr>
        <w:t>תנאי ממאסר גם לגבי ועדות השחרורים, לא מפני שמישהו התרשל בתפקידו אלא מפני ש</w:t>
      </w:r>
      <w:r w:rsidRPr="00261B02">
        <w:rPr>
          <w:rFonts w:hint="cs"/>
          <w:rtl/>
          <w:lang w:eastAsia="he-IL"/>
        </w:rPr>
        <w:t xml:space="preserve">ההסדרה של </w:t>
      </w:r>
      <w:r w:rsidR="00720E6F" w:rsidRPr="00261B02">
        <w:rPr>
          <w:rFonts w:hint="cs"/>
          <w:rtl/>
          <w:lang w:eastAsia="he-IL"/>
        </w:rPr>
        <w:t>התהליכים</w:t>
      </w:r>
      <w:r w:rsidRPr="00261B02">
        <w:rPr>
          <w:rFonts w:hint="cs"/>
          <w:rtl/>
          <w:lang w:eastAsia="he-IL"/>
        </w:rPr>
        <w:t xml:space="preserve"> הייתה מורכבת למדי</w:t>
      </w:r>
      <w:r w:rsidR="00C800C4" w:rsidRPr="00261B02">
        <w:rPr>
          <w:rFonts w:hint="cs"/>
          <w:rtl/>
          <w:lang w:eastAsia="he-IL"/>
        </w:rPr>
        <w:t>.</w:t>
      </w:r>
      <w:r w:rsidRPr="00261B02">
        <w:rPr>
          <w:rFonts w:hint="cs"/>
          <w:rtl/>
          <w:lang w:eastAsia="he-IL"/>
        </w:rPr>
        <w:t xml:space="preserve"> </w:t>
      </w:r>
      <w:r w:rsidR="008E5867" w:rsidRPr="00261B02">
        <w:rPr>
          <w:rFonts w:hint="cs"/>
          <w:rtl/>
          <w:lang w:eastAsia="he-IL"/>
        </w:rPr>
        <w:t>ולכן</w:t>
      </w:r>
      <w:r w:rsidR="00C800C4" w:rsidRPr="00261B02">
        <w:rPr>
          <w:rFonts w:hint="cs"/>
          <w:rtl/>
          <w:lang w:eastAsia="he-IL"/>
        </w:rPr>
        <w:t>,</w:t>
      </w:r>
      <w:r w:rsidR="008E5867" w:rsidRPr="00261B02">
        <w:rPr>
          <w:rFonts w:hint="cs"/>
          <w:rtl/>
          <w:lang w:eastAsia="he-IL"/>
        </w:rPr>
        <w:t xml:space="preserve"> בשלב ראשון </w:t>
      </w:r>
      <w:r w:rsidRPr="00261B02">
        <w:rPr>
          <w:rFonts w:hint="cs"/>
          <w:rtl/>
          <w:lang w:eastAsia="he-IL"/>
        </w:rPr>
        <w:t xml:space="preserve">נכתב </w:t>
      </w:r>
      <w:r w:rsidR="008E5867" w:rsidRPr="00261B02">
        <w:rPr>
          <w:rFonts w:hint="cs"/>
          <w:rtl/>
          <w:lang w:eastAsia="he-IL"/>
        </w:rPr>
        <w:t xml:space="preserve">נוהל בין-משרדי, שאפילו נכתב עליו </w:t>
      </w:r>
      <w:r w:rsidRPr="00261B02">
        <w:rPr>
          <w:rFonts w:hint="cs"/>
          <w:rtl/>
          <w:lang w:eastAsia="he-IL"/>
        </w:rPr>
        <w:t xml:space="preserve">במפורש שאחרי תקופת הרצה </w:t>
      </w:r>
      <w:r w:rsidR="008E5867" w:rsidRPr="00261B02">
        <w:rPr>
          <w:rFonts w:hint="cs"/>
          <w:rtl/>
          <w:lang w:eastAsia="he-IL"/>
        </w:rPr>
        <w:t xml:space="preserve">הוא אמור להפוך לתקנות. </w:t>
      </w:r>
    </w:p>
    <w:p w:rsidR="00C800C4" w:rsidRPr="00261B02" w:rsidRDefault="00C800C4" w:rsidP="00294635">
      <w:pPr>
        <w:rPr>
          <w:rtl/>
          <w:lang w:eastAsia="he-IL"/>
        </w:rPr>
      </w:pPr>
    </w:p>
    <w:p w:rsidR="0060055A" w:rsidRPr="00261B02" w:rsidRDefault="008E5867" w:rsidP="00294635">
      <w:pPr>
        <w:rPr>
          <w:rtl/>
          <w:lang w:eastAsia="he-IL"/>
        </w:rPr>
      </w:pPr>
      <w:r w:rsidRPr="00261B02">
        <w:rPr>
          <w:rFonts w:hint="cs"/>
          <w:rtl/>
          <w:lang w:eastAsia="he-IL"/>
        </w:rPr>
        <w:t xml:space="preserve">בדיעבד התברר לנו שתקופת ההרצה הייתה חשובה מאין כמותה כי ראינו באמת הרבה </w:t>
      </w:r>
      <w:r w:rsidR="0060055A" w:rsidRPr="00261B02">
        <w:rPr>
          <w:rFonts w:hint="cs"/>
          <w:rtl/>
          <w:lang w:eastAsia="he-IL"/>
        </w:rPr>
        <w:t xml:space="preserve">דברים שלא עובדים </w:t>
      </w:r>
      <w:r w:rsidRPr="00261B02">
        <w:rPr>
          <w:rFonts w:hint="cs"/>
          <w:rtl/>
          <w:lang w:eastAsia="he-IL"/>
        </w:rPr>
        <w:t xml:space="preserve">כמו שצריך </w:t>
      </w:r>
      <w:r w:rsidR="0060055A" w:rsidRPr="00261B02">
        <w:rPr>
          <w:rFonts w:hint="cs"/>
          <w:rtl/>
          <w:lang w:eastAsia="he-IL"/>
        </w:rPr>
        <w:t xml:space="preserve">בנוהל ואחר כך </w:t>
      </w:r>
      <w:r w:rsidR="00294635" w:rsidRPr="00261B02">
        <w:rPr>
          <w:rFonts w:hint="cs"/>
          <w:rtl/>
          <w:lang w:eastAsia="he-IL"/>
        </w:rPr>
        <w:t>כבר נכתבה גרסה חדשה לנוהל. לכן, קודם כל, מהניסיון הזה אנחנו למדים</w:t>
      </w:r>
      <w:r w:rsidR="0060055A" w:rsidRPr="00261B02">
        <w:rPr>
          <w:rFonts w:hint="cs"/>
          <w:rtl/>
          <w:lang w:eastAsia="he-IL"/>
        </w:rPr>
        <w:t xml:space="preserve"> </w:t>
      </w:r>
      <w:r w:rsidR="00484810" w:rsidRPr="00261B02">
        <w:rPr>
          <w:rFonts w:hint="cs"/>
          <w:rtl/>
          <w:lang w:eastAsia="he-IL"/>
        </w:rPr>
        <w:t xml:space="preserve">שלפעמים דווקא </w:t>
      </w:r>
      <w:r w:rsidR="0060055A" w:rsidRPr="00261B02">
        <w:rPr>
          <w:rFonts w:hint="cs"/>
          <w:rtl/>
          <w:lang w:eastAsia="he-IL"/>
        </w:rPr>
        <w:t xml:space="preserve">קיבוע </w:t>
      </w:r>
      <w:r w:rsidR="00484810" w:rsidRPr="00261B02">
        <w:rPr>
          <w:rFonts w:hint="cs"/>
          <w:rtl/>
          <w:lang w:eastAsia="he-IL"/>
        </w:rPr>
        <w:t xml:space="preserve">של </w:t>
      </w:r>
      <w:r w:rsidR="0060055A" w:rsidRPr="00261B02">
        <w:rPr>
          <w:rFonts w:hint="cs"/>
          <w:rtl/>
          <w:lang w:eastAsia="he-IL"/>
        </w:rPr>
        <w:t>דברים בתקנות, בט</w:t>
      </w:r>
      <w:r w:rsidR="00720E6F" w:rsidRPr="00261B02">
        <w:rPr>
          <w:rFonts w:hint="cs"/>
          <w:rtl/>
          <w:lang w:eastAsia="he-IL"/>
        </w:rPr>
        <w:t xml:space="preserve">ח </w:t>
      </w:r>
      <w:r w:rsidR="00C800C4" w:rsidRPr="00261B02">
        <w:rPr>
          <w:rFonts w:hint="cs"/>
          <w:rtl/>
          <w:lang w:eastAsia="he-IL"/>
        </w:rPr>
        <w:t>כ</w:t>
      </w:r>
      <w:r w:rsidR="00720E6F" w:rsidRPr="00261B02">
        <w:rPr>
          <w:rFonts w:hint="cs"/>
          <w:rtl/>
          <w:lang w:eastAsia="he-IL"/>
        </w:rPr>
        <w:t>שהם מוסדות חדשים שאנחנו מקימי</w:t>
      </w:r>
      <w:r w:rsidR="0060055A" w:rsidRPr="00261B02">
        <w:rPr>
          <w:rFonts w:hint="cs"/>
          <w:rtl/>
          <w:lang w:eastAsia="he-IL"/>
        </w:rPr>
        <w:t xml:space="preserve">ם ועוד לא ברור לנו </w:t>
      </w:r>
      <w:r w:rsidR="00484810" w:rsidRPr="00261B02">
        <w:rPr>
          <w:rFonts w:hint="cs"/>
          <w:rtl/>
          <w:lang w:eastAsia="he-IL"/>
        </w:rPr>
        <w:t xml:space="preserve">עד הסוף </w:t>
      </w:r>
      <w:r w:rsidR="0060055A" w:rsidRPr="00261B02">
        <w:rPr>
          <w:rFonts w:hint="cs"/>
          <w:rtl/>
          <w:lang w:eastAsia="he-IL"/>
        </w:rPr>
        <w:t xml:space="preserve">איך הם יפעלו, </w:t>
      </w:r>
      <w:r w:rsidR="00484810" w:rsidRPr="00261B02">
        <w:rPr>
          <w:rFonts w:hint="cs"/>
          <w:rtl/>
          <w:lang w:eastAsia="he-IL"/>
        </w:rPr>
        <w:t>אני חושבת שנכון לתת קצת יותר גמיש</w:t>
      </w:r>
      <w:r w:rsidR="00C800C4" w:rsidRPr="00261B02">
        <w:rPr>
          <w:rFonts w:hint="cs"/>
          <w:rtl/>
          <w:lang w:eastAsia="he-IL"/>
        </w:rPr>
        <w:t>ות</w:t>
      </w:r>
      <w:r w:rsidR="00484810" w:rsidRPr="00261B02">
        <w:rPr>
          <w:rFonts w:hint="cs"/>
          <w:rtl/>
          <w:lang w:eastAsia="he-IL"/>
        </w:rPr>
        <w:t xml:space="preserve"> ב</w:t>
      </w:r>
      <w:r w:rsidR="0060055A" w:rsidRPr="00261B02">
        <w:rPr>
          <w:rFonts w:hint="cs"/>
          <w:rtl/>
          <w:lang w:eastAsia="he-IL"/>
        </w:rPr>
        <w:t xml:space="preserve">תהליך ההבניה והעדכון של סדרי העבודה </w:t>
      </w:r>
      <w:r w:rsidR="00F42E2B" w:rsidRPr="00261B02">
        <w:rPr>
          <w:rFonts w:hint="cs"/>
          <w:rtl/>
          <w:lang w:eastAsia="he-IL"/>
        </w:rPr>
        <w:t>עד ש</w:t>
      </w:r>
      <w:r w:rsidR="00484810" w:rsidRPr="00261B02">
        <w:rPr>
          <w:rFonts w:hint="cs"/>
          <w:rtl/>
          <w:lang w:eastAsia="he-IL"/>
        </w:rPr>
        <w:t xml:space="preserve">הדבר הזה יעבוד כמו שצריך. </w:t>
      </w:r>
      <w:r w:rsidR="0060055A" w:rsidRPr="00261B02">
        <w:rPr>
          <w:rFonts w:hint="cs"/>
          <w:rtl/>
          <w:lang w:eastAsia="he-IL"/>
        </w:rPr>
        <w:t>לטווח ארוך</w:t>
      </w:r>
      <w:r w:rsidR="00F42E2B" w:rsidRPr="00261B02">
        <w:rPr>
          <w:rFonts w:hint="cs"/>
          <w:rtl/>
          <w:lang w:eastAsia="he-IL"/>
        </w:rPr>
        <w:t>,</w:t>
      </w:r>
      <w:r w:rsidR="0060055A" w:rsidRPr="00261B02">
        <w:rPr>
          <w:rFonts w:hint="cs"/>
          <w:rtl/>
          <w:lang w:eastAsia="he-IL"/>
        </w:rPr>
        <w:t xml:space="preserve"> אני לא חושבת שיש איזושהי התנגדות </w:t>
      </w:r>
      <w:r w:rsidR="00484810" w:rsidRPr="00261B02">
        <w:rPr>
          <w:rFonts w:hint="cs"/>
          <w:rtl/>
          <w:lang w:eastAsia="he-IL"/>
        </w:rPr>
        <w:t xml:space="preserve">שסדרי הדיון, בהיבטים שזה מתאים לתקנות, </w:t>
      </w:r>
      <w:r w:rsidR="0060055A" w:rsidRPr="00261B02">
        <w:rPr>
          <w:rFonts w:hint="cs"/>
          <w:rtl/>
          <w:lang w:eastAsia="he-IL"/>
        </w:rPr>
        <w:t>י</w:t>
      </w:r>
      <w:r w:rsidR="00F42E2B" w:rsidRPr="00261B02">
        <w:rPr>
          <w:rFonts w:hint="cs"/>
          <w:rtl/>
          <w:lang w:eastAsia="he-IL"/>
        </w:rPr>
        <w:t>י</w:t>
      </w:r>
      <w:r w:rsidR="0060055A" w:rsidRPr="00261B02">
        <w:rPr>
          <w:rFonts w:hint="cs"/>
          <w:rtl/>
          <w:lang w:eastAsia="he-IL"/>
        </w:rPr>
        <w:t>קבעו בתקנות.</w:t>
      </w:r>
    </w:p>
    <w:p w:rsidR="0060055A" w:rsidRPr="00261B02" w:rsidRDefault="0060055A" w:rsidP="0060055A">
      <w:pPr>
        <w:rPr>
          <w:rtl/>
          <w:lang w:eastAsia="he-IL"/>
        </w:rPr>
      </w:pPr>
    </w:p>
    <w:p w:rsidR="0060055A" w:rsidRPr="00261B02" w:rsidRDefault="00F42E2B" w:rsidP="0060055A">
      <w:pPr>
        <w:rPr>
          <w:rtl/>
          <w:lang w:eastAsia="he-IL"/>
        </w:rPr>
      </w:pPr>
      <w:r w:rsidRPr="00261B02">
        <w:rPr>
          <w:rFonts w:hint="cs"/>
          <w:rtl/>
          <w:lang w:eastAsia="he-IL"/>
        </w:rPr>
        <w:t xml:space="preserve">עוד דבר אחד שאני רוצה להגיד </w:t>
      </w:r>
      <w:r w:rsidRPr="00261B02">
        <w:rPr>
          <w:rtl/>
          <w:lang w:eastAsia="he-IL"/>
        </w:rPr>
        <w:t>–</w:t>
      </w:r>
      <w:r w:rsidR="0060055A" w:rsidRPr="00261B02">
        <w:rPr>
          <w:rFonts w:hint="cs"/>
          <w:rtl/>
          <w:lang w:eastAsia="he-IL"/>
        </w:rPr>
        <w:t xml:space="preserve"> מבחינת לוחות הזמנים</w:t>
      </w:r>
      <w:r w:rsidRPr="00261B02">
        <w:rPr>
          <w:rFonts w:hint="cs"/>
          <w:rtl/>
          <w:lang w:eastAsia="he-IL"/>
        </w:rPr>
        <w:t>,</w:t>
      </w:r>
      <w:r w:rsidR="0060055A" w:rsidRPr="00261B02">
        <w:rPr>
          <w:rFonts w:hint="cs"/>
          <w:rtl/>
          <w:lang w:eastAsia="he-IL"/>
        </w:rPr>
        <w:t xml:space="preserve"> </w:t>
      </w:r>
      <w:r w:rsidR="00484810" w:rsidRPr="00261B02">
        <w:rPr>
          <w:rFonts w:hint="cs"/>
          <w:rtl/>
          <w:lang w:eastAsia="he-IL"/>
        </w:rPr>
        <w:t>אני חושבת ש</w:t>
      </w:r>
      <w:r w:rsidR="0060055A" w:rsidRPr="00261B02">
        <w:rPr>
          <w:rFonts w:hint="cs"/>
          <w:rtl/>
          <w:lang w:eastAsia="he-IL"/>
        </w:rPr>
        <w:t xml:space="preserve">הכניסה של החוק לתוקף </w:t>
      </w:r>
      <w:r w:rsidR="00484810" w:rsidRPr="00261B02">
        <w:rPr>
          <w:rFonts w:hint="cs"/>
          <w:rtl/>
          <w:lang w:eastAsia="he-IL"/>
        </w:rPr>
        <w:t xml:space="preserve">ותהליך </w:t>
      </w:r>
      <w:r w:rsidR="0060055A" w:rsidRPr="00261B02">
        <w:rPr>
          <w:rFonts w:hint="cs"/>
          <w:rtl/>
          <w:lang w:eastAsia="he-IL"/>
        </w:rPr>
        <w:t xml:space="preserve">הפעילות של היחידה הזאת, יש להניח </w:t>
      </w:r>
      <w:r w:rsidR="00484810" w:rsidRPr="00261B02">
        <w:rPr>
          <w:rFonts w:hint="cs"/>
          <w:rtl/>
          <w:lang w:eastAsia="he-IL"/>
        </w:rPr>
        <w:t xml:space="preserve">שאפשר יהיה להפעיל אותה הרבה יותר מהר אם </w:t>
      </w:r>
      <w:r w:rsidR="0060055A" w:rsidRPr="00261B02">
        <w:rPr>
          <w:rFonts w:hint="cs"/>
          <w:rtl/>
          <w:lang w:eastAsia="he-IL"/>
        </w:rPr>
        <w:t>ההיבטים הפרוצדורליים</w:t>
      </w:r>
      <w:r w:rsidR="00484810" w:rsidRPr="00261B02">
        <w:rPr>
          <w:rFonts w:hint="cs"/>
          <w:rtl/>
          <w:lang w:eastAsia="he-IL"/>
        </w:rPr>
        <w:t xml:space="preserve"> יוסדרו בפקודות נציבות ושירות בתי הסוהר, שהוא גוף</w:t>
      </w:r>
      <w:r w:rsidR="0060055A" w:rsidRPr="00261B02">
        <w:rPr>
          <w:rFonts w:hint="cs"/>
          <w:rtl/>
          <w:lang w:eastAsia="he-IL"/>
        </w:rPr>
        <w:t xml:space="preserve"> חי ונושם, מאשר </w:t>
      </w:r>
      <w:r w:rsidR="00484810" w:rsidRPr="00261B02">
        <w:rPr>
          <w:rFonts w:hint="cs"/>
          <w:rtl/>
          <w:lang w:eastAsia="he-IL"/>
        </w:rPr>
        <w:t xml:space="preserve">אם נצטרך </w:t>
      </w:r>
      <w:r w:rsidR="0060055A" w:rsidRPr="00261B02">
        <w:rPr>
          <w:rFonts w:hint="cs"/>
          <w:rtl/>
          <w:lang w:eastAsia="he-IL"/>
        </w:rPr>
        <w:t xml:space="preserve">לחזור לכאן </w:t>
      </w:r>
      <w:r w:rsidR="00484810" w:rsidRPr="00261B02">
        <w:rPr>
          <w:rFonts w:hint="cs"/>
          <w:rtl/>
          <w:lang w:eastAsia="he-IL"/>
        </w:rPr>
        <w:t xml:space="preserve">בשביל </w:t>
      </w:r>
      <w:r w:rsidR="0060055A" w:rsidRPr="00261B02">
        <w:rPr>
          <w:rFonts w:hint="cs"/>
          <w:rtl/>
          <w:lang w:eastAsia="he-IL"/>
        </w:rPr>
        <w:t xml:space="preserve">תהליך </w:t>
      </w:r>
      <w:r w:rsidR="00484810" w:rsidRPr="00261B02">
        <w:rPr>
          <w:rFonts w:hint="cs"/>
          <w:rtl/>
          <w:lang w:eastAsia="he-IL"/>
        </w:rPr>
        <w:t xml:space="preserve">של התקנת תקנות, </w:t>
      </w:r>
      <w:r w:rsidR="0060055A" w:rsidRPr="00261B02">
        <w:rPr>
          <w:rFonts w:hint="cs"/>
          <w:rtl/>
          <w:lang w:eastAsia="he-IL"/>
        </w:rPr>
        <w:t>שהוא תמיד תהליך כבד יותר.</w:t>
      </w:r>
    </w:p>
    <w:p w:rsidR="0060055A" w:rsidRPr="00261B02" w:rsidRDefault="0060055A" w:rsidP="0060055A">
      <w:pPr>
        <w:rPr>
          <w:rtl/>
          <w:lang w:eastAsia="he-IL"/>
        </w:rPr>
      </w:pPr>
    </w:p>
    <w:sdt>
      <w:sdtPr>
        <w:rPr>
          <w:rtl/>
        </w:rPr>
        <w:alias w:val="יור"/>
        <w:tag w:val="&lt;ID&gt;5290&lt;/ID&gt;&lt;Name&gt;רויטל סויד - יו&quot;רַ&lt;/Name&gt;&lt;Data&gt;רויטל סויד&lt;/Data&gt;&lt;Shortcut&gt;רוסו&lt;/Shortcut&gt;"/>
        <w:id w:val="1327327673"/>
        <w:placeholder>
          <w:docPart w:val="DefaultPlaceholder_-1854013440"/>
        </w:placeholder>
        <w15:color w:val="993366"/>
      </w:sdtPr>
      <w:sdtEndPr/>
      <w:sdtContent>
        <w:p w:rsidR="0060055A" w:rsidRPr="00261B02" w:rsidRDefault="0060055A" w:rsidP="0060055A">
          <w:pPr>
            <w:pStyle w:val="af6"/>
            <w:keepNext/>
            <w:rPr>
              <w:rtl/>
            </w:rPr>
          </w:pPr>
          <w:r w:rsidRPr="00261B02">
            <w:rPr>
              <w:rStyle w:val="afd"/>
              <w:color w:val="000000"/>
              <w:rtl/>
            </w:rPr>
            <w:t>היו"ר רויטל סויד</w:t>
          </w:r>
          <w:r w:rsidRPr="00261B02">
            <w:rPr>
              <w:color w:val="000000"/>
              <w:rtl/>
            </w:rPr>
            <w:t>:</w:t>
          </w:r>
        </w:p>
      </w:sdtContent>
    </w:sdt>
    <w:p w:rsidR="0060055A" w:rsidRPr="00261B02" w:rsidRDefault="0060055A" w:rsidP="0060055A">
      <w:pPr>
        <w:pStyle w:val="KeepWithNext"/>
        <w:rPr>
          <w:rtl/>
          <w:lang w:eastAsia="he-IL"/>
        </w:rPr>
      </w:pPr>
    </w:p>
    <w:p w:rsidR="0060055A" w:rsidRPr="00261B02" w:rsidRDefault="0060055A" w:rsidP="00261B02">
      <w:pPr>
        <w:rPr>
          <w:rtl/>
          <w:lang w:eastAsia="he-IL"/>
        </w:rPr>
      </w:pPr>
      <w:r w:rsidRPr="00261B02">
        <w:rPr>
          <w:rFonts w:hint="cs"/>
          <w:rtl/>
          <w:lang w:eastAsia="he-IL"/>
        </w:rPr>
        <w:t>אני מבינה את מה שאת אומרת. יחד עם זאת,</w:t>
      </w:r>
      <w:r w:rsidR="002D1469" w:rsidRPr="00261B02">
        <w:rPr>
          <w:rFonts w:hint="cs"/>
          <w:rtl/>
          <w:lang w:eastAsia="he-IL"/>
        </w:rPr>
        <w:t xml:space="preserve"> אני לא חושבת שברגע שהחוק הזה יעבור</w:t>
      </w:r>
      <w:r w:rsidR="00261B02" w:rsidRPr="00261B02">
        <w:rPr>
          <w:rFonts w:hint="cs"/>
          <w:rtl/>
          <w:lang w:eastAsia="he-IL"/>
        </w:rPr>
        <w:t>,</w:t>
      </w:r>
      <w:r w:rsidR="00DB6B1D" w:rsidRPr="00261B02">
        <w:rPr>
          <w:rFonts w:hint="cs"/>
          <w:rtl/>
          <w:lang w:eastAsia="he-IL"/>
        </w:rPr>
        <w:t xml:space="preserve"> ובמידה ונחליט שזה יעוגן ב</w:t>
      </w:r>
      <w:r w:rsidRPr="00261B02">
        <w:rPr>
          <w:rFonts w:hint="cs"/>
          <w:rtl/>
          <w:lang w:eastAsia="he-IL"/>
        </w:rPr>
        <w:t xml:space="preserve">תקנות </w:t>
      </w:r>
      <w:r w:rsidR="00DB6B1D" w:rsidRPr="00261B02">
        <w:rPr>
          <w:rFonts w:hint="cs"/>
          <w:rtl/>
          <w:lang w:eastAsia="he-IL"/>
        </w:rPr>
        <w:t xml:space="preserve">של </w:t>
      </w:r>
      <w:r w:rsidRPr="00261B02">
        <w:rPr>
          <w:rFonts w:hint="cs"/>
          <w:rtl/>
          <w:lang w:eastAsia="he-IL"/>
        </w:rPr>
        <w:t>ועדת חוקה</w:t>
      </w:r>
      <w:r w:rsidR="00261B02" w:rsidRPr="00261B02">
        <w:rPr>
          <w:rFonts w:hint="cs"/>
          <w:rtl/>
          <w:lang w:eastAsia="he-IL"/>
        </w:rPr>
        <w:t xml:space="preserve">, </w:t>
      </w:r>
      <w:r w:rsidRPr="00261B02">
        <w:rPr>
          <w:rFonts w:hint="cs"/>
          <w:rtl/>
          <w:lang w:eastAsia="he-IL"/>
        </w:rPr>
        <w:t>ז</w:t>
      </w:r>
      <w:r w:rsidR="00261B02" w:rsidRPr="00261B02">
        <w:rPr>
          <w:rFonts w:hint="cs"/>
          <w:rtl/>
          <w:lang w:eastAsia="he-IL"/>
        </w:rPr>
        <w:t>ה ימנע מ</w:t>
      </w:r>
      <w:r w:rsidRPr="00261B02">
        <w:rPr>
          <w:rFonts w:hint="cs"/>
          <w:rtl/>
          <w:lang w:eastAsia="he-IL"/>
        </w:rPr>
        <w:t>היחידה מלעבוד</w:t>
      </w:r>
      <w:r w:rsidR="00DB6B1D" w:rsidRPr="00261B02">
        <w:rPr>
          <w:rFonts w:hint="cs"/>
          <w:rtl/>
          <w:lang w:eastAsia="he-IL"/>
        </w:rPr>
        <w:t xml:space="preserve">, כי בכל מקרה </w:t>
      </w:r>
      <w:r w:rsidR="00720E6F" w:rsidRPr="00261B02">
        <w:rPr>
          <w:rFonts w:hint="cs"/>
          <w:rtl/>
          <w:lang w:eastAsia="he-IL"/>
        </w:rPr>
        <w:t>יחליטו</w:t>
      </w:r>
      <w:r w:rsidRPr="00261B02">
        <w:rPr>
          <w:rFonts w:hint="cs"/>
          <w:rtl/>
          <w:lang w:eastAsia="he-IL"/>
        </w:rPr>
        <w:t xml:space="preserve"> בשב"ס על הנהלים הפנימיים שלהם</w:t>
      </w:r>
      <w:r w:rsidR="00DB6B1D" w:rsidRPr="00261B02">
        <w:rPr>
          <w:rFonts w:hint="cs"/>
          <w:rtl/>
          <w:lang w:eastAsia="he-IL"/>
        </w:rPr>
        <w:t>,</w:t>
      </w:r>
      <w:r w:rsidRPr="00261B02">
        <w:rPr>
          <w:rFonts w:hint="cs"/>
          <w:rtl/>
          <w:lang w:eastAsia="he-IL"/>
        </w:rPr>
        <w:t xml:space="preserve"> איך </w:t>
      </w:r>
      <w:r w:rsidR="00DB6B1D" w:rsidRPr="00261B02">
        <w:rPr>
          <w:rFonts w:hint="cs"/>
          <w:rtl/>
          <w:lang w:eastAsia="he-IL"/>
        </w:rPr>
        <w:t xml:space="preserve">בדיוק </w:t>
      </w:r>
      <w:r w:rsidRPr="00261B02">
        <w:rPr>
          <w:rFonts w:hint="cs"/>
          <w:rtl/>
          <w:lang w:eastAsia="he-IL"/>
        </w:rPr>
        <w:t xml:space="preserve">זה </w:t>
      </w:r>
      <w:r w:rsidR="00261B02" w:rsidRPr="00261B02">
        <w:rPr>
          <w:rFonts w:hint="cs"/>
          <w:rtl/>
          <w:lang w:eastAsia="he-IL"/>
        </w:rPr>
        <w:t xml:space="preserve">אמור להתנהל. במקביל, ועדת חוקה </w:t>
      </w:r>
      <w:r w:rsidR="00261B02" w:rsidRPr="00261B02">
        <w:rPr>
          <w:rtl/>
          <w:lang w:eastAsia="he-IL"/>
        </w:rPr>
        <w:t>–</w:t>
      </w:r>
      <w:r w:rsidRPr="00261B02">
        <w:rPr>
          <w:rFonts w:hint="cs"/>
          <w:rtl/>
          <w:lang w:eastAsia="he-IL"/>
        </w:rPr>
        <w:t xml:space="preserve"> עם כל המגרעת</w:t>
      </w:r>
      <w:r w:rsidR="00DB6B1D" w:rsidRPr="00261B02">
        <w:rPr>
          <w:rFonts w:hint="cs"/>
          <w:rtl/>
          <w:lang w:eastAsia="he-IL"/>
        </w:rPr>
        <w:t xml:space="preserve"> של משך הזמן שזה לוקח </w:t>
      </w:r>
      <w:r w:rsidR="00261B02" w:rsidRPr="00261B02">
        <w:rPr>
          <w:rFonts w:hint="cs"/>
          <w:rtl/>
          <w:lang w:eastAsia="he-IL"/>
        </w:rPr>
        <w:t xml:space="preserve">והעובדה שזה לא יהיה כל כך מהיר, </w:t>
      </w:r>
      <w:r w:rsidRPr="00261B02">
        <w:rPr>
          <w:rFonts w:hint="cs"/>
          <w:rtl/>
          <w:lang w:eastAsia="he-IL"/>
        </w:rPr>
        <w:t xml:space="preserve">זה לא </w:t>
      </w:r>
      <w:r w:rsidR="00DB6B1D" w:rsidRPr="00261B02">
        <w:rPr>
          <w:rFonts w:hint="cs"/>
          <w:rtl/>
          <w:lang w:eastAsia="he-IL"/>
        </w:rPr>
        <w:t>יעכב את הכניסה לתוקף</w:t>
      </w:r>
      <w:r w:rsidR="00261B02" w:rsidRPr="00261B02">
        <w:rPr>
          <w:rFonts w:hint="cs"/>
          <w:rtl/>
          <w:lang w:eastAsia="he-IL"/>
        </w:rPr>
        <w:t>;</w:t>
      </w:r>
      <w:r w:rsidR="00DB6B1D" w:rsidRPr="00261B02">
        <w:rPr>
          <w:rFonts w:hint="cs"/>
          <w:rtl/>
          <w:lang w:eastAsia="he-IL"/>
        </w:rPr>
        <w:t xml:space="preserve"> זה לא יעכב אותם מל</w:t>
      </w:r>
      <w:r w:rsidRPr="00261B02">
        <w:rPr>
          <w:rFonts w:hint="cs"/>
          <w:rtl/>
          <w:lang w:eastAsia="he-IL"/>
        </w:rPr>
        <w:t>עבוד</w:t>
      </w:r>
      <w:r w:rsidR="00261B02" w:rsidRPr="00261B02">
        <w:rPr>
          <w:rFonts w:hint="cs"/>
          <w:rtl/>
          <w:lang w:eastAsia="he-IL"/>
        </w:rPr>
        <w:t>;</w:t>
      </w:r>
      <w:r w:rsidR="00DB6B1D" w:rsidRPr="00261B02">
        <w:rPr>
          <w:rFonts w:hint="cs"/>
          <w:rtl/>
          <w:lang w:eastAsia="he-IL"/>
        </w:rPr>
        <w:t xml:space="preserve"> זה לא יעכב אותם</w:t>
      </w:r>
      <w:r w:rsidRPr="00261B02">
        <w:rPr>
          <w:rFonts w:hint="cs"/>
          <w:rtl/>
          <w:lang w:eastAsia="he-IL"/>
        </w:rPr>
        <w:t xml:space="preserve"> ממילא </w:t>
      </w:r>
      <w:r w:rsidR="00DB6B1D" w:rsidRPr="00261B02">
        <w:rPr>
          <w:rFonts w:hint="cs"/>
          <w:rtl/>
          <w:lang w:eastAsia="he-IL"/>
        </w:rPr>
        <w:t xml:space="preserve">מלקבוע לעצמם </w:t>
      </w:r>
      <w:r w:rsidRPr="00261B02">
        <w:rPr>
          <w:rFonts w:hint="cs"/>
          <w:rtl/>
          <w:lang w:eastAsia="he-IL"/>
        </w:rPr>
        <w:t xml:space="preserve">את הנהלים </w:t>
      </w:r>
      <w:r w:rsidR="00DB6B1D" w:rsidRPr="00261B02">
        <w:rPr>
          <w:rFonts w:hint="cs"/>
          <w:rtl/>
          <w:lang w:eastAsia="he-IL"/>
        </w:rPr>
        <w:t xml:space="preserve">הפנימיים. </w:t>
      </w:r>
      <w:r w:rsidRPr="00261B02">
        <w:rPr>
          <w:rFonts w:hint="cs"/>
          <w:rtl/>
          <w:lang w:eastAsia="he-IL"/>
        </w:rPr>
        <w:t>זה רק יאפשר</w:t>
      </w:r>
      <w:r w:rsidR="00DB6B1D" w:rsidRPr="00261B02">
        <w:rPr>
          <w:rFonts w:hint="cs"/>
          <w:rtl/>
          <w:lang w:eastAsia="he-IL"/>
        </w:rPr>
        <w:t>,</w:t>
      </w:r>
      <w:r w:rsidR="00540157" w:rsidRPr="00261B02">
        <w:rPr>
          <w:rFonts w:hint="cs"/>
          <w:rtl/>
          <w:lang w:eastAsia="he-IL"/>
        </w:rPr>
        <w:t xml:space="preserve"> אם נתקן את התקנות האלה מהר אז לתקן אות</w:t>
      </w:r>
      <w:r w:rsidR="00261B02" w:rsidRPr="00261B02">
        <w:rPr>
          <w:rFonts w:hint="cs"/>
          <w:rtl/>
          <w:lang w:eastAsia="he-IL"/>
        </w:rPr>
        <w:t>ן</w:t>
      </w:r>
      <w:r w:rsidRPr="00261B02">
        <w:rPr>
          <w:rFonts w:hint="cs"/>
          <w:rtl/>
          <w:lang w:eastAsia="he-IL"/>
        </w:rPr>
        <w:t xml:space="preserve"> מהר</w:t>
      </w:r>
      <w:r w:rsidR="00540157" w:rsidRPr="00261B02">
        <w:rPr>
          <w:rFonts w:hint="cs"/>
          <w:rtl/>
          <w:lang w:eastAsia="he-IL"/>
        </w:rPr>
        <w:t>,</w:t>
      </w:r>
      <w:r w:rsidRPr="00261B02">
        <w:rPr>
          <w:rFonts w:hint="cs"/>
          <w:rtl/>
          <w:lang w:eastAsia="he-IL"/>
        </w:rPr>
        <w:t xml:space="preserve"> ואם לא</w:t>
      </w:r>
      <w:r w:rsidR="00540157" w:rsidRPr="00261B02">
        <w:rPr>
          <w:rFonts w:hint="cs"/>
          <w:rtl/>
          <w:lang w:eastAsia="he-IL"/>
        </w:rPr>
        <w:t>,</w:t>
      </w:r>
      <w:r w:rsidRPr="00261B02">
        <w:rPr>
          <w:rFonts w:hint="cs"/>
          <w:rtl/>
          <w:lang w:eastAsia="he-IL"/>
        </w:rPr>
        <w:t xml:space="preserve"> אז </w:t>
      </w:r>
      <w:r w:rsidR="00540157" w:rsidRPr="00261B02">
        <w:rPr>
          <w:rFonts w:hint="cs"/>
          <w:rtl/>
          <w:lang w:eastAsia="he-IL"/>
        </w:rPr>
        <w:t xml:space="preserve">לקבל אפילו איזושהי </w:t>
      </w:r>
      <w:r w:rsidRPr="00261B02">
        <w:rPr>
          <w:rFonts w:hint="cs"/>
          <w:rtl/>
          <w:lang w:eastAsia="he-IL"/>
        </w:rPr>
        <w:t>חוות דעת</w:t>
      </w:r>
      <w:r w:rsidR="00261B02" w:rsidRPr="00261B02">
        <w:rPr>
          <w:rFonts w:hint="cs"/>
          <w:rtl/>
          <w:lang w:eastAsia="he-IL"/>
        </w:rPr>
        <w:t>.</w:t>
      </w:r>
      <w:r w:rsidR="00540157" w:rsidRPr="00261B02">
        <w:rPr>
          <w:rFonts w:hint="cs"/>
          <w:rtl/>
          <w:lang w:eastAsia="he-IL"/>
        </w:rPr>
        <w:t xml:space="preserve"> כבר אולי נהיה אפילו עם</w:t>
      </w:r>
      <w:r w:rsidRPr="00261B02">
        <w:rPr>
          <w:rFonts w:hint="cs"/>
          <w:rtl/>
          <w:lang w:eastAsia="he-IL"/>
        </w:rPr>
        <w:t xml:space="preserve"> תקופת דיווח אחת ואז הם יוכלו</w:t>
      </w:r>
      <w:r w:rsidR="00261B02" w:rsidRPr="00261B02">
        <w:rPr>
          <w:rFonts w:hint="cs"/>
          <w:rtl/>
          <w:lang w:eastAsia="he-IL"/>
        </w:rPr>
        <w:t xml:space="preserve"> </w:t>
      </w:r>
      <w:r w:rsidR="00261B02" w:rsidRPr="00261B02">
        <w:rPr>
          <w:rtl/>
          <w:lang w:eastAsia="he-IL"/>
        </w:rPr>
        <w:t>–</w:t>
      </w:r>
      <w:r w:rsidR="00540157" w:rsidRPr="00261B02">
        <w:rPr>
          <w:rFonts w:hint="cs"/>
          <w:rtl/>
          <w:lang w:eastAsia="he-IL"/>
        </w:rPr>
        <w:t xml:space="preserve"> כמו שאמרת, כש</w:t>
      </w:r>
      <w:r w:rsidR="00261B02" w:rsidRPr="00261B02">
        <w:rPr>
          <w:rFonts w:hint="cs"/>
          <w:rtl/>
          <w:lang w:eastAsia="he-IL"/>
        </w:rPr>
        <w:t>מ</w:t>
      </w:r>
      <w:r w:rsidRPr="00261B02">
        <w:rPr>
          <w:rFonts w:hint="cs"/>
          <w:rtl/>
          <w:lang w:eastAsia="he-IL"/>
        </w:rPr>
        <w:t xml:space="preserve">דברים על </w:t>
      </w:r>
      <w:r w:rsidR="00540157" w:rsidRPr="00261B02">
        <w:rPr>
          <w:rFonts w:hint="cs"/>
          <w:rtl/>
          <w:lang w:eastAsia="he-IL"/>
        </w:rPr>
        <w:t xml:space="preserve">מוסדות </w:t>
      </w:r>
      <w:r w:rsidRPr="00261B02">
        <w:rPr>
          <w:rFonts w:hint="cs"/>
          <w:rtl/>
          <w:lang w:eastAsia="he-IL"/>
        </w:rPr>
        <w:t xml:space="preserve">חדשים </w:t>
      </w:r>
      <w:r w:rsidR="00540157" w:rsidRPr="00261B02">
        <w:rPr>
          <w:rFonts w:hint="cs"/>
          <w:rtl/>
          <w:lang w:eastAsia="he-IL"/>
        </w:rPr>
        <w:t>שלא ברור איך הם יתנהלו</w:t>
      </w:r>
      <w:r w:rsidR="00261B02" w:rsidRPr="00261B02">
        <w:rPr>
          <w:rFonts w:hint="cs"/>
          <w:rtl/>
          <w:lang w:eastAsia="he-IL"/>
        </w:rPr>
        <w:t xml:space="preserve"> </w:t>
      </w:r>
      <w:r w:rsidR="00261B02" w:rsidRPr="00261B02">
        <w:rPr>
          <w:rtl/>
          <w:lang w:eastAsia="he-IL"/>
        </w:rPr>
        <w:t>–</w:t>
      </w:r>
      <w:r w:rsidR="00261B02" w:rsidRPr="00261B02">
        <w:rPr>
          <w:rFonts w:hint="cs"/>
          <w:rtl/>
          <w:lang w:eastAsia="he-IL"/>
        </w:rPr>
        <w:t xml:space="preserve"> לשנות</w:t>
      </w:r>
      <w:r w:rsidR="00540157" w:rsidRPr="00261B02">
        <w:rPr>
          <w:rFonts w:hint="cs"/>
          <w:rtl/>
          <w:lang w:eastAsia="he-IL"/>
        </w:rPr>
        <w:t xml:space="preserve">. </w:t>
      </w:r>
      <w:r w:rsidRPr="00261B02">
        <w:rPr>
          <w:rFonts w:hint="cs"/>
          <w:rtl/>
          <w:lang w:eastAsia="he-IL"/>
        </w:rPr>
        <w:t>הם</w:t>
      </w:r>
      <w:r w:rsidR="00261B02" w:rsidRPr="00261B02">
        <w:rPr>
          <w:rFonts w:hint="cs"/>
          <w:rtl/>
          <w:lang w:eastAsia="he-IL"/>
        </w:rPr>
        <w:t>,</w:t>
      </w:r>
      <w:r w:rsidRPr="00261B02">
        <w:rPr>
          <w:rFonts w:hint="cs"/>
          <w:rtl/>
          <w:lang w:eastAsia="he-IL"/>
        </w:rPr>
        <w:t xml:space="preserve"> את הנהלים שלהם</w:t>
      </w:r>
      <w:r w:rsidR="00261B02" w:rsidRPr="00261B02">
        <w:rPr>
          <w:rFonts w:hint="cs"/>
          <w:rtl/>
          <w:lang w:eastAsia="he-IL"/>
        </w:rPr>
        <w:t>,</w:t>
      </w:r>
      <w:r w:rsidRPr="00261B02">
        <w:rPr>
          <w:rFonts w:hint="cs"/>
          <w:rtl/>
          <w:lang w:eastAsia="he-IL"/>
        </w:rPr>
        <w:t xml:space="preserve"> יעשו </w:t>
      </w:r>
      <w:r w:rsidR="00540157" w:rsidRPr="00261B02">
        <w:rPr>
          <w:rFonts w:hint="cs"/>
          <w:rtl/>
          <w:lang w:eastAsia="he-IL"/>
        </w:rPr>
        <w:t>פנימה</w:t>
      </w:r>
      <w:r w:rsidR="00261B02" w:rsidRPr="00261B02">
        <w:rPr>
          <w:rFonts w:hint="cs"/>
          <w:rtl/>
          <w:lang w:eastAsia="he-IL"/>
        </w:rPr>
        <w:t>,</w:t>
      </w:r>
      <w:r w:rsidR="00540157" w:rsidRPr="00261B02">
        <w:rPr>
          <w:rFonts w:hint="cs"/>
          <w:rtl/>
          <w:lang w:eastAsia="he-IL"/>
        </w:rPr>
        <w:t xml:space="preserve"> </w:t>
      </w:r>
      <w:r w:rsidRPr="00261B02">
        <w:rPr>
          <w:rFonts w:hint="cs"/>
          <w:rtl/>
          <w:lang w:eastAsia="he-IL"/>
        </w:rPr>
        <w:t>בשב"ס</w:t>
      </w:r>
      <w:r w:rsidR="00540157" w:rsidRPr="00261B02">
        <w:rPr>
          <w:rFonts w:hint="cs"/>
          <w:rtl/>
          <w:lang w:eastAsia="he-IL"/>
        </w:rPr>
        <w:t>. הם יצטרכו. זה לא גורע מהם לעשות את זה.</w:t>
      </w:r>
    </w:p>
    <w:p w:rsidR="0060055A" w:rsidRPr="00261B02" w:rsidRDefault="0060055A" w:rsidP="0060055A">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3428703"/>
        <w:placeholder>
          <w:docPart w:val="DefaultPlaceholder_-1854013440"/>
        </w:placeholder>
        <w15:color w:val="993366"/>
      </w:sdtPr>
      <w:sdtEndPr/>
      <w:sdtContent>
        <w:p w:rsidR="0060055A" w:rsidRPr="00261B02" w:rsidRDefault="0060055A" w:rsidP="0060055A">
          <w:pPr>
            <w:pStyle w:val="af9"/>
            <w:keepNext/>
            <w:rPr>
              <w:rtl/>
              <w:lang w:eastAsia="he-IL"/>
            </w:rPr>
          </w:pPr>
          <w:proofErr w:type="spellStart"/>
          <w:r w:rsidRPr="00261B02">
            <w:rPr>
              <w:rStyle w:val="afd"/>
              <w:color w:val="000000"/>
              <w:rtl/>
            </w:rPr>
            <w:t>יוכי</w:t>
          </w:r>
          <w:proofErr w:type="spellEnd"/>
          <w:r w:rsidRPr="00261B02">
            <w:rPr>
              <w:rStyle w:val="afd"/>
              <w:color w:val="000000"/>
              <w:rtl/>
            </w:rPr>
            <w:t xml:space="preserve"> </w:t>
          </w:r>
          <w:proofErr w:type="spellStart"/>
          <w:r w:rsidRPr="00261B02">
            <w:rPr>
              <w:rStyle w:val="afd"/>
              <w:color w:val="000000"/>
              <w:rtl/>
            </w:rPr>
            <w:t>גנסין</w:t>
          </w:r>
          <w:proofErr w:type="spellEnd"/>
          <w:r w:rsidRPr="00261B02">
            <w:rPr>
              <w:color w:val="000000"/>
              <w:rtl/>
              <w:lang w:eastAsia="he-IL"/>
            </w:rPr>
            <w:t>:</w:t>
          </w:r>
        </w:p>
      </w:sdtContent>
    </w:sdt>
    <w:p w:rsidR="0060055A" w:rsidRPr="00261B02" w:rsidRDefault="0060055A" w:rsidP="0060055A">
      <w:pPr>
        <w:pStyle w:val="KeepWithNext"/>
        <w:rPr>
          <w:rtl/>
          <w:lang w:eastAsia="he-IL"/>
        </w:rPr>
      </w:pPr>
    </w:p>
    <w:p w:rsidR="0060055A" w:rsidRPr="00261B02" w:rsidRDefault="0060055A" w:rsidP="0060055A">
      <w:pPr>
        <w:rPr>
          <w:rtl/>
          <w:lang w:eastAsia="he-IL"/>
        </w:rPr>
      </w:pPr>
      <w:r w:rsidRPr="00261B02">
        <w:rPr>
          <w:rFonts w:hint="cs"/>
          <w:rtl/>
          <w:lang w:eastAsia="he-IL"/>
        </w:rPr>
        <w:t xml:space="preserve">אז </w:t>
      </w:r>
      <w:r w:rsidR="00540157" w:rsidRPr="00261B02">
        <w:rPr>
          <w:rFonts w:hint="cs"/>
          <w:rtl/>
          <w:lang w:eastAsia="he-IL"/>
        </w:rPr>
        <w:t xml:space="preserve">אני אומרת שוב, </w:t>
      </w:r>
      <w:r w:rsidRPr="00261B02">
        <w:rPr>
          <w:rFonts w:hint="cs"/>
          <w:rtl/>
          <w:lang w:eastAsia="he-IL"/>
        </w:rPr>
        <w:t xml:space="preserve">אני עומדת על כך </w:t>
      </w:r>
      <w:r w:rsidR="00540157" w:rsidRPr="00261B02">
        <w:rPr>
          <w:rFonts w:hint="cs"/>
          <w:rtl/>
          <w:lang w:eastAsia="he-IL"/>
        </w:rPr>
        <w:t xml:space="preserve">שאם יהיו תקנות אז שיהיו גם תקנות על ועדות השחרורים. הרי זה מגוחך. </w:t>
      </w:r>
      <w:r w:rsidRPr="00261B02">
        <w:rPr>
          <w:rFonts w:hint="cs"/>
          <w:rtl/>
          <w:lang w:eastAsia="he-IL"/>
        </w:rPr>
        <w:t>יש גוף</w:t>
      </w:r>
      <w:r w:rsidR="00261B02" w:rsidRPr="00261B02">
        <w:rPr>
          <w:rFonts w:hint="cs"/>
          <w:rtl/>
          <w:lang w:eastAsia="he-IL"/>
        </w:rPr>
        <w:t xml:space="preserve"> שהוא גוף </w:t>
      </w:r>
      <w:r w:rsidR="00540157" w:rsidRPr="00261B02">
        <w:rPr>
          <w:rFonts w:hint="cs"/>
          <w:rtl/>
          <w:lang w:eastAsia="he-IL"/>
        </w:rPr>
        <w:t>תחת הנהלת בתי המשפט</w:t>
      </w:r>
      <w:r w:rsidRPr="00261B02">
        <w:rPr>
          <w:rFonts w:hint="cs"/>
          <w:rtl/>
          <w:lang w:eastAsia="he-IL"/>
        </w:rPr>
        <w:t>, הוא סוג של בית דין</w:t>
      </w:r>
      <w:r w:rsidR="00540157" w:rsidRPr="00261B02">
        <w:rPr>
          <w:rFonts w:hint="cs"/>
          <w:rtl/>
          <w:lang w:eastAsia="he-IL"/>
        </w:rPr>
        <w:t>, להם אין תקנות</w:t>
      </w:r>
      <w:r w:rsidR="00261B02" w:rsidRPr="00261B02">
        <w:rPr>
          <w:rFonts w:hint="cs"/>
          <w:rtl/>
          <w:lang w:eastAsia="he-IL"/>
        </w:rPr>
        <w:t xml:space="preserve"> משנת 2001, </w:t>
      </w:r>
      <w:r w:rsidR="00540157" w:rsidRPr="00261B02">
        <w:rPr>
          <w:rFonts w:hint="cs"/>
          <w:rtl/>
          <w:lang w:eastAsia="he-IL"/>
        </w:rPr>
        <w:t>ו</w:t>
      </w:r>
      <w:r w:rsidRPr="00261B02">
        <w:rPr>
          <w:rFonts w:hint="cs"/>
          <w:rtl/>
          <w:lang w:eastAsia="he-IL"/>
        </w:rPr>
        <w:t>הגוף הזה</w:t>
      </w:r>
      <w:r w:rsidR="00261B02">
        <w:rPr>
          <w:rFonts w:hint="cs"/>
          <w:rtl/>
          <w:lang w:eastAsia="he-IL"/>
        </w:rPr>
        <w:t xml:space="preserve"> </w:t>
      </w:r>
      <w:r w:rsidRPr="00261B02">
        <w:rPr>
          <w:rFonts w:hint="cs"/>
          <w:rtl/>
          <w:lang w:eastAsia="he-IL"/>
        </w:rPr>
        <w:t>מתנהל בראשות שופט</w:t>
      </w:r>
      <w:r w:rsidR="00261B02">
        <w:rPr>
          <w:rFonts w:hint="cs"/>
          <w:rtl/>
          <w:lang w:eastAsia="he-IL"/>
        </w:rPr>
        <w:t>,</w:t>
      </w:r>
      <w:r w:rsidRPr="00261B02">
        <w:rPr>
          <w:rFonts w:hint="cs"/>
          <w:rtl/>
          <w:lang w:eastAsia="he-IL"/>
        </w:rPr>
        <w:t xml:space="preserve"> </w:t>
      </w:r>
      <w:r w:rsidR="00540157" w:rsidRPr="00261B02">
        <w:rPr>
          <w:rFonts w:hint="cs"/>
          <w:rtl/>
          <w:lang w:eastAsia="he-IL"/>
        </w:rPr>
        <w:t>אין עליו שום תקנות, שום סדרי דין, שום כלום.</w:t>
      </w:r>
    </w:p>
    <w:p w:rsidR="0060055A" w:rsidRPr="00261B02" w:rsidRDefault="0060055A" w:rsidP="0060055A">
      <w:pPr>
        <w:rPr>
          <w:rtl/>
          <w:lang w:eastAsia="he-IL"/>
        </w:rPr>
      </w:pPr>
    </w:p>
    <w:sdt>
      <w:sdtPr>
        <w:rPr>
          <w:rFonts w:hint="cs"/>
          <w:rtl/>
        </w:rPr>
        <w:alias w:val="דובר"/>
        <w:tag w:val="&lt;ID&gt;0&lt;/ID&gt;&lt;Name&gt;נועה ברודסקי&lt;/Name&gt;&lt;Data&gt;נועה ברודסקי&lt;/Data&gt;&lt;Shortcut&gt;נובר&lt;/Shortcut&gt;&lt;MemberID&gt;&lt;/MemberID&gt;"/>
        <w:id w:val="38339647"/>
        <w:placeholder>
          <w:docPart w:val="842E8D0F24D14BD58DF338279E975DB0"/>
        </w:placeholder>
      </w:sdtPr>
      <w:sdtEndPr/>
      <w:sdtContent>
        <w:p w:rsidR="0060055A" w:rsidRPr="00261B02" w:rsidRDefault="0060055A" w:rsidP="0060055A">
          <w:pPr>
            <w:pStyle w:val="a4"/>
            <w:keepNext/>
          </w:pPr>
          <w:r w:rsidRPr="00261B02">
            <w:rPr>
              <w:rStyle w:val="afd"/>
              <w:rFonts w:hint="cs"/>
              <w:color w:val="000000"/>
              <w:rtl/>
            </w:rPr>
            <w:t>נועה ברודסקי</w:t>
          </w:r>
          <w:r w:rsidRPr="00261B02">
            <w:rPr>
              <w:rFonts w:hint="cs"/>
              <w:color w:val="000000"/>
              <w:rtl/>
            </w:rPr>
            <w:t>:</w:t>
          </w:r>
        </w:p>
      </w:sdtContent>
    </w:sdt>
    <w:p w:rsidR="00720E6F" w:rsidRPr="00261B02" w:rsidRDefault="0060055A" w:rsidP="0060055A">
      <w:pPr>
        <w:rPr>
          <w:rtl/>
          <w:lang w:eastAsia="he-IL"/>
        </w:rPr>
      </w:pPr>
      <w:r w:rsidRPr="00261B02">
        <w:rPr>
          <w:rFonts w:hint="cs"/>
          <w:rtl/>
          <w:lang w:eastAsia="he-IL"/>
        </w:rPr>
        <w:t xml:space="preserve"> </w:t>
      </w:r>
    </w:p>
    <w:p w:rsidR="0060055A" w:rsidRPr="00261B02" w:rsidRDefault="0060055A" w:rsidP="0060055A">
      <w:pPr>
        <w:rPr>
          <w:rtl/>
          <w:lang w:eastAsia="he-IL"/>
        </w:rPr>
      </w:pPr>
      <w:r w:rsidRPr="00261B02">
        <w:rPr>
          <w:rFonts w:hint="cs"/>
          <w:rtl/>
          <w:lang w:eastAsia="he-IL"/>
        </w:rPr>
        <w:t xml:space="preserve">אבל יש הסמכה </w:t>
      </w:r>
      <w:r w:rsidR="00540157" w:rsidRPr="00261B02">
        <w:rPr>
          <w:rFonts w:hint="cs"/>
          <w:rtl/>
          <w:lang w:eastAsia="he-IL"/>
        </w:rPr>
        <w:t xml:space="preserve">לתקנות. </w:t>
      </w:r>
      <w:r w:rsidRPr="00261B02">
        <w:rPr>
          <w:rFonts w:hint="cs"/>
          <w:rtl/>
          <w:lang w:eastAsia="he-IL"/>
        </w:rPr>
        <w:t xml:space="preserve">החוק </w:t>
      </w:r>
      <w:r w:rsidR="00540157" w:rsidRPr="00261B02">
        <w:rPr>
          <w:rFonts w:hint="cs"/>
          <w:rtl/>
          <w:lang w:eastAsia="he-IL"/>
        </w:rPr>
        <w:t xml:space="preserve">עצמו כן </w:t>
      </w:r>
      <w:r w:rsidRPr="00261B02">
        <w:rPr>
          <w:rFonts w:hint="cs"/>
          <w:rtl/>
          <w:lang w:eastAsia="he-IL"/>
        </w:rPr>
        <w:t>קובע</w:t>
      </w:r>
      <w:r w:rsidR="00540157" w:rsidRPr="00261B02">
        <w:rPr>
          <w:rFonts w:hint="cs"/>
          <w:rtl/>
          <w:lang w:eastAsia="he-IL"/>
        </w:rPr>
        <w:t xml:space="preserve"> הסמכה לתקנות.</w:t>
      </w:r>
    </w:p>
    <w:p w:rsidR="0060055A" w:rsidRPr="00261B02" w:rsidRDefault="0060055A" w:rsidP="0060055A">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018970686"/>
        <w:placeholder>
          <w:docPart w:val="DefaultPlaceholder_-1854013440"/>
        </w:placeholder>
        <w15:color w:val="993366"/>
      </w:sdtPr>
      <w:sdtEndPr/>
      <w:sdtContent>
        <w:p w:rsidR="0060055A" w:rsidRPr="00261B02" w:rsidRDefault="0060055A" w:rsidP="0060055A">
          <w:pPr>
            <w:pStyle w:val="af9"/>
            <w:keepNext/>
            <w:rPr>
              <w:rtl/>
              <w:lang w:eastAsia="he-IL"/>
            </w:rPr>
          </w:pPr>
          <w:proofErr w:type="spellStart"/>
          <w:r w:rsidRPr="00261B02">
            <w:rPr>
              <w:rStyle w:val="afd"/>
              <w:color w:val="000000"/>
              <w:rtl/>
            </w:rPr>
            <w:t>יוכי</w:t>
          </w:r>
          <w:proofErr w:type="spellEnd"/>
          <w:r w:rsidRPr="00261B02">
            <w:rPr>
              <w:rStyle w:val="afd"/>
              <w:color w:val="000000"/>
              <w:rtl/>
            </w:rPr>
            <w:t xml:space="preserve"> </w:t>
          </w:r>
          <w:proofErr w:type="spellStart"/>
          <w:r w:rsidRPr="00261B02">
            <w:rPr>
              <w:rStyle w:val="afd"/>
              <w:color w:val="000000"/>
              <w:rtl/>
            </w:rPr>
            <w:t>גנסין</w:t>
          </w:r>
          <w:proofErr w:type="spellEnd"/>
          <w:r w:rsidRPr="00261B02">
            <w:rPr>
              <w:color w:val="000000"/>
              <w:rtl/>
              <w:lang w:eastAsia="he-IL"/>
            </w:rPr>
            <w:t>:</w:t>
          </w:r>
        </w:p>
      </w:sdtContent>
    </w:sdt>
    <w:p w:rsidR="0060055A" w:rsidRPr="00261B02" w:rsidRDefault="0060055A" w:rsidP="0060055A">
      <w:pPr>
        <w:pStyle w:val="KeepWithNext"/>
        <w:rPr>
          <w:rtl/>
          <w:lang w:eastAsia="he-IL"/>
        </w:rPr>
      </w:pPr>
    </w:p>
    <w:p w:rsidR="0060055A" w:rsidRPr="00261B02" w:rsidRDefault="0060055A" w:rsidP="0060055A">
      <w:pPr>
        <w:rPr>
          <w:rtl/>
          <w:lang w:eastAsia="he-IL"/>
        </w:rPr>
      </w:pPr>
      <w:r w:rsidRPr="00261B02">
        <w:rPr>
          <w:rFonts w:hint="cs"/>
          <w:rtl/>
          <w:lang w:eastAsia="he-IL"/>
        </w:rPr>
        <w:t>מה</w:t>
      </w:r>
      <w:r w:rsidR="00540157" w:rsidRPr="00261B02">
        <w:rPr>
          <w:rFonts w:hint="cs"/>
          <w:rtl/>
          <w:lang w:eastAsia="he-IL"/>
        </w:rPr>
        <w:t xml:space="preserve"> הקשר? אבל אני אומרת לך - - -</w:t>
      </w:r>
    </w:p>
    <w:p w:rsidR="0060055A" w:rsidRPr="00261B02" w:rsidRDefault="0060055A" w:rsidP="0060055A">
      <w:pPr>
        <w:rPr>
          <w:rtl/>
          <w:lang w:eastAsia="he-IL"/>
        </w:rPr>
      </w:pPr>
    </w:p>
    <w:sdt>
      <w:sdtPr>
        <w:rPr>
          <w:rtl/>
        </w:rPr>
        <w:alias w:val="יור"/>
        <w:tag w:val="&lt;ID&gt;5290&lt;/ID&gt;&lt;Name&gt;רויטל סויד - יו&quot;רַ&lt;/Name&gt;&lt;Data&gt;רויטל סויד&lt;/Data&gt;&lt;Shortcut&gt;רוסו&lt;/Shortcut&gt;"/>
        <w:id w:val="744073954"/>
        <w:placeholder>
          <w:docPart w:val="DefaultPlaceholder_-1854013440"/>
        </w:placeholder>
        <w15:color w:val="993366"/>
      </w:sdtPr>
      <w:sdtEndPr/>
      <w:sdtContent>
        <w:p w:rsidR="0060055A" w:rsidRPr="00261B02" w:rsidRDefault="0060055A" w:rsidP="0060055A">
          <w:pPr>
            <w:pStyle w:val="af6"/>
            <w:keepNext/>
            <w:rPr>
              <w:rtl/>
            </w:rPr>
          </w:pPr>
          <w:r w:rsidRPr="00261B02">
            <w:rPr>
              <w:rStyle w:val="afd"/>
              <w:color w:val="000000"/>
              <w:rtl/>
            </w:rPr>
            <w:t>היו"ר רויטל סויד</w:t>
          </w:r>
          <w:r w:rsidRPr="00261B02">
            <w:rPr>
              <w:color w:val="000000"/>
              <w:rtl/>
            </w:rPr>
            <w:t>:</w:t>
          </w:r>
        </w:p>
      </w:sdtContent>
    </w:sdt>
    <w:p w:rsidR="0060055A" w:rsidRPr="00261B02" w:rsidRDefault="0060055A" w:rsidP="0060055A">
      <w:pPr>
        <w:pStyle w:val="KeepWithNext"/>
        <w:rPr>
          <w:rtl/>
          <w:lang w:eastAsia="he-IL"/>
        </w:rPr>
      </w:pPr>
    </w:p>
    <w:p w:rsidR="0060055A" w:rsidRPr="00261B02" w:rsidRDefault="00540157" w:rsidP="00261B02">
      <w:pPr>
        <w:rPr>
          <w:rtl/>
          <w:lang w:eastAsia="he-IL"/>
        </w:rPr>
      </w:pPr>
      <w:r w:rsidRPr="00261B02">
        <w:rPr>
          <w:rFonts w:hint="cs"/>
          <w:rtl/>
          <w:lang w:eastAsia="he-IL"/>
        </w:rPr>
        <w:t>מה שיוכי אומרת</w:t>
      </w:r>
      <w:r w:rsidR="00261B02" w:rsidRPr="00261B02">
        <w:rPr>
          <w:rFonts w:hint="cs"/>
          <w:rtl/>
          <w:lang w:eastAsia="he-IL"/>
        </w:rPr>
        <w:t>:</w:t>
      </w:r>
      <w:r w:rsidRPr="00261B02">
        <w:rPr>
          <w:rFonts w:hint="cs"/>
          <w:rtl/>
          <w:lang w:eastAsia="he-IL"/>
        </w:rPr>
        <w:t xml:space="preserve"> שתתכבד בבקשה ועדת חוקה, תתקן את התקנות </w:t>
      </w:r>
      <w:r w:rsidR="0060055A" w:rsidRPr="00261B02">
        <w:rPr>
          <w:rFonts w:hint="cs"/>
          <w:rtl/>
          <w:lang w:eastAsia="he-IL"/>
        </w:rPr>
        <w:t>גם על זה וגם על זה</w:t>
      </w:r>
      <w:r w:rsidRPr="00261B02">
        <w:rPr>
          <w:rFonts w:hint="cs"/>
          <w:rtl/>
          <w:lang w:eastAsia="he-IL"/>
        </w:rPr>
        <w:t>.</w:t>
      </w:r>
      <w:r w:rsidR="0060055A" w:rsidRPr="00261B02">
        <w:rPr>
          <w:rFonts w:hint="cs"/>
          <w:rtl/>
          <w:lang w:eastAsia="he-IL"/>
        </w:rPr>
        <w:t xml:space="preserve"> אין לי אלא להצטרף לדבריה</w:t>
      </w:r>
      <w:r w:rsidR="00B2179E" w:rsidRPr="00261B02">
        <w:rPr>
          <w:rFonts w:hint="cs"/>
          <w:rtl/>
          <w:lang w:eastAsia="he-IL"/>
        </w:rPr>
        <w:t>.</w:t>
      </w:r>
    </w:p>
    <w:p w:rsidR="0060055A" w:rsidRPr="00261B02" w:rsidRDefault="0060055A" w:rsidP="0060055A">
      <w:pPr>
        <w:rPr>
          <w:rtl/>
          <w:lang w:eastAsia="he-IL"/>
        </w:rPr>
      </w:pPr>
    </w:p>
    <w:sdt>
      <w:sdtPr>
        <w:rPr>
          <w:rFonts w:hint="cs"/>
          <w:rtl/>
        </w:rPr>
        <w:alias w:val="דובר"/>
        <w:tag w:val="&lt;ID&gt;0&lt;/ID&gt;&lt;Name&gt;נועה ברודסקי&lt;/Name&gt;&lt;Data&gt;נועה ברודסקי&lt;/Data&gt;&lt;Shortcut&gt;נובר&lt;/Shortcut&gt;&lt;MemberID&gt;&lt;/MemberID&gt;"/>
        <w:id w:val="111715388"/>
        <w:placeholder>
          <w:docPart w:val="BF495A901E8D41A9BA3234989B77B954"/>
        </w:placeholder>
      </w:sdtPr>
      <w:sdtEndPr/>
      <w:sdtContent>
        <w:p w:rsidR="0060055A" w:rsidRPr="00261B02" w:rsidRDefault="0060055A" w:rsidP="0060055A">
          <w:pPr>
            <w:pStyle w:val="a4"/>
            <w:keepNext/>
          </w:pPr>
          <w:r w:rsidRPr="00261B02">
            <w:rPr>
              <w:rStyle w:val="afd"/>
              <w:rFonts w:hint="cs"/>
              <w:color w:val="000000"/>
              <w:rtl/>
            </w:rPr>
            <w:t>נועה ברודסקי</w:t>
          </w:r>
          <w:r w:rsidRPr="00261B02">
            <w:rPr>
              <w:rFonts w:hint="cs"/>
              <w:color w:val="000000"/>
              <w:rtl/>
            </w:rPr>
            <w:t>:</w:t>
          </w:r>
        </w:p>
      </w:sdtContent>
    </w:sdt>
    <w:p w:rsidR="0060055A" w:rsidRPr="00261B02" w:rsidRDefault="0060055A" w:rsidP="0060055A">
      <w:pPr>
        <w:rPr>
          <w:rtl/>
          <w:lang w:eastAsia="he-IL"/>
        </w:rPr>
      </w:pPr>
    </w:p>
    <w:p w:rsidR="0060055A" w:rsidRPr="00261B02" w:rsidRDefault="0060055A" w:rsidP="00720E6F">
      <w:pPr>
        <w:rPr>
          <w:rtl/>
          <w:lang w:eastAsia="he-IL"/>
        </w:rPr>
      </w:pPr>
      <w:r w:rsidRPr="00261B02">
        <w:rPr>
          <w:rFonts w:hint="cs"/>
          <w:rtl/>
          <w:lang w:eastAsia="he-IL"/>
        </w:rPr>
        <w:t xml:space="preserve">מי שמתקין </w:t>
      </w:r>
      <w:r w:rsidR="00B2179E" w:rsidRPr="00261B02">
        <w:rPr>
          <w:rFonts w:hint="cs"/>
          <w:rtl/>
          <w:lang w:eastAsia="he-IL"/>
        </w:rPr>
        <w:t xml:space="preserve">את התקנות </w:t>
      </w:r>
      <w:r w:rsidRPr="00261B02">
        <w:rPr>
          <w:rFonts w:hint="cs"/>
          <w:rtl/>
          <w:lang w:eastAsia="he-IL"/>
        </w:rPr>
        <w:t xml:space="preserve">זה </w:t>
      </w:r>
      <w:r w:rsidR="00B2179E" w:rsidRPr="00261B02">
        <w:rPr>
          <w:rFonts w:hint="cs"/>
          <w:rtl/>
          <w:lang w:eastAsia="he-IL"/>
        </w:rPr>
        <w:t xml:space="preserve">כמובן </w:t>
      </w:r>
      <w:r w:rsidRPr="00261B02">
        <w:rPr>
          <w:rFonts w:hint="cs"/>
          <w:rtl/>
          <w:lang w:eastAsia="he-IL"/>
        </w:rPr>
        <w:t>השר</w:t>
      </w:r>
      <w:r w:rsidR="00B2179E" w:rsidRPr="00261B02">
        <w:rPr>
          <w:rFonts w:hint="cs"/>
          <w:rtl/>
          <w:lang w:eastAsia="he-IL"/>
        </w:rPr>
        <w:t xml:space="preserve"> הרלוונטי ואם הם צריכים הם מגיעים לאישור ועדה.</w:t>
      </w:r>
    </w:p>
    <w:p w:rsidR="00375142" w:rsidRPr="00261B02" w:rsidRDefault="00375142" w:rsidP="00375142">
      <w:pPr>
        <w:rPr>
          <w:rtl/>
          <w:lang w:eastAsia="he-IL"/>
        </w:rPr>
      </w:pPr>
    </w:p>
    <w:sdt>
      <w:sdtPr>
        <w:rPr>
          <w:rtl/>
          <w:lang w:eastAsia="he-IL"/>
        </w:rPr>
        <w:alias w:val="אורח"/>
        <w:tag w:val="&lt;ID&gt;514830&lt;/ID&gt;&lt;Name&gt;יוכי גנסין&lt;/Name&gt;&lt;Data&gt;יוכי גנסין&lt;/Data&gt;&lt;Shortcut&gt;יוגנ&lt;/Shortcut&gt;&lt;Title&gt;יועמ&quot;ש שב&quot;ס, המשרד לבטחון פנים&lt;/Title&gt;"/>
        <w:id w:val="593280418"/>
        <w:placeholder>
          <w:docPart w:val="DefaultPlaceholder_-1854013440"/>
        </w:placeholder>
        <w15:color w:val="993366"/>
      </w:sdtPr>
      <w:sdtEndPr/>
      <w:sdtContent>
        <w:p w:rsidR="0060055A" w:rsidRPr="00261B02" w:rsidRDefault="0060055A" w:rsidP="0060055A">
          <w:pPr>
            <w:pStyle w:val="af9"/>
            <w:keepNext/>
            <w:rPr>
              <w:rtl/>
              <w:lang w:eastAsia="he-IL"/>
            </w:rPr>
          </w:pPr>
          <w:proofErr w:type="spellStart"/>
          <w:r w:rsidRPr="00261B02">
            <w:rPr>
              <w:rStyle w:val="afd"/>
              <w:color w:val="000000"/>
              <w:rtl/>
            </w:rPr>
            <w:t>יוכי</w:t>
          </w:r>
          <w:proofErr w:type="spellEnd"/>
          <w:r w:rsidRPr="00261B02">
            <w:rPr>
              <w:rStyle w:val="afd"/>
              <w:color w:val="000000"/>
              <w:rtl/>
            </w:rPr>
            <w:t xml:space="preserve"> </w:t>
          </w:r>
          <w:proofErr w:type="spellStart"/>
          <w:r w:rsidRPr="00261B02">
            <w:rPr>
              <w:rStyle w:val="afd"/>
              <w:color w:val="000000"/>
              <w:rtl/>
            </w:rPr>
            <w:t>גנסין</w:t>
          </w:r>
          <w:proofErr w:type="spellEnd"/>
          <w:r w:rsidRPr="00261B02">
            <w:rPr>
              <w:color w:val="000000"/>
              <w:rtl/>
              <w:lang w:eastAsia="he-IL"/>
            </w:rPr>
            <w:t>:</w:t>
          </w:r>
        </w:p>
      </w:sdtContent>
    </w:sdt>
    <w:p w:rsidR="0060055A" w:rsidRPr="00261B02" w:rsidRDefault="0060055A" w:rsidP="0060055A">
      <w:pPr>
        <w:pStyle w:val="KeepWithNext"/>
        <w:rPr>
          <w:rtl/>
          <w:lang w:eastAsia="he-IL"/>
        </w:rPr>
      </w:pPr>
    </w:p>
    <w:p w:rsidR="0060055A" w:rsidRPr="00261B02" w:rsidRDefault="00B2179E" w:rsidP="0060055A">
      <w:pPr>
        <w:rPr>
          <w:rtl/>
          <w:lang w:eastAsia="he-IL"/>
        </w:rPr>
      </w:pPr>
      <w:r w:rsidRPr="00261B02">
        <w:rPr>
          <w:rFonts w:hint="cs"/>
          <w:rtl/>
          <w:lang w:eastAsia="he-IL"/>
        </w:rPr>
        <w:t xml:space="preserve">אבל </w:t>
      </w:r>
      <w:r w:rsidR="00720E6F" w:rsidRPr="00261B02">
        <w:rPr>
          <w:rFonts w:hint="cs"/>
          <w:rtl/>
          <w:lang w:eastAsia="he-IL"/>
        </w:rPr>
        <w:t>מ</w:t>
      </w:r>
      <w:r w:rsidR="0060055A" w:rsidRPr="00261B02">
        <w:rPr>
          <w:rFonts w:hint="cs"/>
          <w:rtl/>
          <w:lang w:eastAsia="he-IL"/>
        </w:rPr>
        <w:t>ה יהיה פה בתקנות</w:t>
      </w:r>
      <w:r w:rsidRPr="00261B02">
        <w:rPr>
          <w:rFonts w:hint="cs"/>
          <w:rtl/>
          <w:lang w:eastAsia="he-IL"/>
        </w:rPr>
        <w:t>? את יכולה להסביר לי מה את רואה?</w:t>
      </w:r>
      <w:r w:rsidR="0060055A" w:rsidRPr="00261B02">
        <w:rPr>
          <w:rFonts w:hint="cs"/>
          <w:rtl/>
          <w:lang w:eastAsia="he-IL"/>
        </w:rPr>
        <w:t xml:space="preserve"> זה בדיוק מה ששרון שואלת</w:t>
      </w:r>
      <w:r w:rsidR="00DC357B" w:rsidRPr="00261B02">
        <w:rPr>
          <w:rFonts w:hint="cs"/>
          <w:rtl/>
          <w:lang w:eastAsia="he-IL"/>
        </w:rPr>
        <w:t>. איזו הוראה תהיה פה בתקנות שחייבת להיות בתקנות ולא יכולה להיות בשום מקום אחר?</w:t>
      </w:r>
    </w:p>
    <w:p w:rsidR="0060055A" w:rsidRPr="00261B02" w:rsidRDefault="0060055A" w:rsidP="0060055A">
      <w:pPr>
        <w:rPr>
          <w:rtl/>
          <w:lang w:eastAsia="he-IL"/>
        </w:rPr>
      </w:pPr>
    </w:p>
    <w:sdt>
      <w:sdtPr>
        <w:rPr>
          <w:rtl/>
        </w:rPr>
        <w:alias w:val="יור"/>
        <w:tag w:val="&lt;ID&gt;5290&lt;/ID&gt;&lt;Name&gt;רויטל סויד - יו&quot;רַ&lt;/Name&gt;&lt;Data&gt;רויטל סויד&lt;/Data&gt;&lt;Shortcut&gt;רוסו&lt;/Shortcut&gt;"/>
        <w:id w:val="426857925"/>
        <w:placeholder>
          <w:docPart w:val="DefaultPlaceholder_-1854013440"/>
        </w:placeholder>
        <w15:color w:val="993366"/>
      </w:sdtPr>
      <w:sdtEndPr/>
      <w:sdtContent>
        <w:p w:rsidR="0060055A" w:rsidRPr="00261B02" w:rsidRDefault="0060055A" w:rsidP="0060055A">
          <w:pPr>
            <w:pStyle w:val="af6"/>
            <w:keepNext/>
            <w:rPr>
              <w:rtl/>
            </w:rPr>
          </w:pPr>
          <w:r w:rsidRPr="00261B02">
            <w:rPr>
              <w:rStyle w:val="afd"/>
              <w:color w:val="000000"/>
              <w:rtl/>
            </w:rPr>
            <w:t>היו"ר רויטל סויד</w:t>
          </w:r>
          <w:r w:rsidRPr="00261B02">
            <w:rPr>
              <w:color w:val="000000"/>
              <w:rtl/>
            </w:rPr>
            <w:t>:</w:t>
          </w:r>
        </w:p>
      </w:sdtContent>
    </w:sdt>
    <w:p w:rsidR="0060055A" w:rsidRPr="00261B02" w:rsidRDefault="0060055A" w:rsidP="0060055A">
      <w:pPr>
        <w:pStyle w:val="KeepWithNext"/>
        <w:rPr>
          <w:rtl/>
          <w:lang w:eastAsia="he-IL"/>
        </w:rPr>
      </w:pPr>
    </w:p>
    <w:p w:rsidR="0060055A" w:rsidRPr="00261B02" w:rsidRDefault="00DC357B" w:rsidP="0060055A">
      <w:pPr>
        <w:rPr>
          <w:rtl/>
          <w:lang w:eastAsia="he-IL"/>
        </w:rPr>
      </w:pPr>
      <w:r w:rsidRPr="00261B02">
        <w:rPr>
          <w:rFonts w:hint="cs"/>
          <w:rtl/>
          <w:lang w:eastAsia="he-IL"/>
        </w:rPr>
        <w:t xml:space="preserve">לא, </w:t>
      </w:r>
      <w:r w:rsidR="0060055A" w:rsidRPr="00261B02">
        <w:rPr>
          <w:rFonts w:hint="cs"/>
          <w:rtl/>
          <w:lang w:eastAsia="he-IL"/>
        </w:rPr>
        <w:t>לא אמרנו שזה לא יכול להיות, אמרנו מה הדרך המיטבית</w:t>
      </w:r>
      <w:r w:rsidRPr="00261B02">
        <w:rPr>
          <w:rFonts w:hint="cs"/>
          <w:rtl/>
          <w:lang w:eastAsia="he-IL"/>
        </w:rPr>
        <w:t xml:space="preserve"> שאנחנו רוצים.</w:t>
      </w:r>
    </w:p>
    <w:p w:rsidR="0060055A" w:rsidRPr="00261B02" w:rsidRDefault="0060055A" w:rsidP="0060055A">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603991069"/>
        <w:placeholder>
          <w:docPart w:val="DefaultPlaceholder_-1854013440"/>
        </w:placeholder>
        <w15:color w:val="993366"/>
      </w:sdtPr>
      <w:sdtEndPr/>
      <w:sdtContent>
        <w:p w:rsidR="0060055A" w:rsidRPr="00261B02" w:rsidRDefault="0060055A" w:rsidP="0060055A">
          <w:pPr>
            <w:pStyle w:val="a4"/>
            <w:keepNext/>
            <w:rPr>
              <w:rtl/>
            </w:rPr>
          </w:pPr>
          <w:r w:rsidRPr="00261B02">
            <w:rPr>
              <w:rStyle w:val="afd"/>
              <w:color w:val="000000"/>
              <w:rtl/>
            </w:rPr>
            <w:t>זאב בנימין בגין (הליכוד):</w:t>
          </w:r>
        </w:p>
      </w:sdtContent>
    </w:sdt>
    <w:p w:rsidR="0060055A" w:rsidRPr="00261B02" w:rsidRDefault="0060055A" w:rsidP="0060055A">
      <w:pPr>
        <w:pStyle w:val="KeepWithNext"/>
        <w:rPr>
          <w:rtl/>
          <w:lang w:eastAsia="he-IL"/>
        </w:rPr>
      </w:pPr>
    </w:p>
    <w:p w:rsidR="0060055A" w:rsidRPr="00261B02" w:rsidRDefault="0060055A" w:rsidP="0060055A">
      <w:pPr>
        <w:rPr>
          <w:rtl/>
          <w:lang w:eastAsia="he-IL"/>
        </w:rPr>
      </w:pPr>
      <w:r w:rsidRPr="00261B02">
        <w:rPr>
          <w:rFonts w:hint="cs"/>
          <w:rtl/>
          <w:lang w:eastAsia="he-IL"/>
        </w:rPr>
        <w:t xml:space="preserve">מתחילים בנוהל ועוברים </w:t>
      </w:r>
      <w:r w:rsidR="00DC357B" w:rsidRPr="00261B02">
        <w:rPr>
          <w:rFonts w:hint="cs"/>
          <w:rtl/>
          <w:lang w:eastAsia="he-IL"/>
        </w:rPr>
        <w:t>אחר כך למשהו יותר מסודר.</w:t>
      </w:r>
    </w:p>
    <w:p w:rsidR="0060055A" w:rsidRPr="00261B02" w:rsidRDefault="0060055A" w:rsidP="0060055A">
      <w:pPr>
        <w:rPr>
          <w:rtl/>
          <w:lang w:eastAsia="he-IL"/>
        </w:rPr>
      </w:pPr>
    </w:p>
    <w:sdt>
      <w:sdtPr>
        <w:rPr>
          <w:rtl/>
        </w:rPr>
        <w:alias w:val="יור"/>
        <w:tag w:val="&lt;ID&gt;5290&lt;/ID&gt;&lt;Name&gt;רויטל סויד - יו&quot;רַ&lt;/Name&gt;&lt;Data&gt;רויטל סויד&lt;/Data&gt;&lt;Shortcut&gt;רוסו&lt;/Shortcut&gt;"/>
        <w:id w:val="-362907594"/>
        <w:placeholder>
          <w:docPart w:val="DefaultPlaceholder_-1854013440"/>
        </w:placeholder>
        <w15:color w:val="993366"/>
      </w:sdtPr>
      <w:sdtEndPr/>
      <w:sdtContent>
        <w:p w:rsidR="00DC357B" w:rsidRPr="00261B02" w:rsidRDefault="00DC357B" w:rsidP="00DC357B">
          <w:pPr>
            <w:pStyle w:val="af6"/>
            <w:keepNext/>
            <w:rPr>
              <w:rtl/>
            </w:rPr>
          </w:pPr>
          <w:r w:rsidRPr="00261B02">
            <w:rPr>
              <w:rStyle w:val="afd"/>
              <w:color w:val="000000"/>
              <w:rtl/>
            </w:rPr>
            <w:t>היו"ר רויטל סויד</w:t>
          </w:r>
          <w:r w:rsidRPr="00261B02">
            <w:rPr>
              <w:color w:val="000000"/>
              <w:rtl/>
            </w:rPr>
            <w:t>:</w:t>
          </w:r>
        </w:p>
      </w:sdtContent>
    </w:sdt>
    <w:p w:rsidR="00DC357B" w:rsidRPr="00261B02" w:rsidRDefault="00DC357B" w:rsidP="00DC357B">
      <w:pPr>
        <w:pStyle w:val="KeepWithNext"/>
        <w:rPr>
          <w:rtl/>
          <w:lang w:eastAsia="he-IL"/>
        </w:rPr>
      </w:pPr>
    </w:p>
    <w:p w:rsidR="00DC357B" w:rsidRPr="00261B02" w:rsidRDefault="00DC357B" w:rsidP="00DC357B">
      <w:pPr>
        <w:rPr>
          <w:rtl/>
          <w:lang w:eastAsia="he-IL"/>
        </w:rPr>
      </w:pPr>
      <w:r w:rsidRPr="00261B02">
        <w:rPr>
          <w:rFonts w:hint="cs"/>
          <w:rtl/>
          <w:lang w:eastAsia="he-IL"/>
        </w:rPr>
        <w:t>גיל, בבקשה.</w:t>
      </w:r>
    </w:p>
    <w:p w:rsidR="00DC357B" w:rsidRPr="00261B02" w:rsidRDefault="00DC357B" w:rsidP="00DC357B">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896429428"/>
        <w:placeholder>
          <w:docPart w:val="DefaultPlaceholder_-1854013440"/>
        </w:placeholder>
        <w15:color w:val="993366"/>
      </w:sdtPr>
      <w:sdtEndPr/>
      <w:sdtContent>
        <w:p w:rsidR="0060055A" w:rsidRPr="00261B02" w:rsidRDefault="0060055A" w:rsidP="0060055A">
          <w:pPr>
            <w:pStyle w:val="af9"/>
            <w:keepNext/>
            <w:rPr>
              <w:rtl/>
              <w:lang w:eastAsia="he-IL"/>
            </w:rPr>
          </w:pPr>
          <w:r w:rsidRPr="00261B02">
            <w:rPr>
              <w:rStyle w:val="afd"/>
              <w:color w:val="000000"/>
              <w:rtl/>
            </w:rPr>
            <w:t>גיל שפירא</w:t>
          </w:r>
          <w:r w:rsidRPr="00261B02">
            <w:rPr>
              <w:color w:val="000000"/>
              <w:rtl/>
              <w:lang w:eastAsia="he-IL"/>
            </w:rPr>
            <w:t>:</w:t>
          </w:r>
        </w:p>
      </w:sdtContent>
    </w:sdt>
    <w:p w:rsidR="0060055A" w:rsidRPr="00261B02" w:rsidRDefault="0060055A" w:rsidP="0060055A">
      <w:pPr>
        <w:pStyle w:val="KeepWithNext"/>
        <w:rPr>
          <w:rtl/>
          <w:lang w:eastAsia="he-IL"/>
        </w:rPr>
      </w:pPr>
    </w:p>
    <w:p w:rsidR="005A7D33" w:rsidRDefault="0060055A" w:rsidP="005A7D33">
      <w:pPr>
        <w:rPr>
          <w:rtl/>
          <w:lang w:eastAsia="he-IL"/>
        </w:rPr>
      </w:pPr>
      <w:r w:rsidRPr="00261B02">
        <w:rPr>
          <w:rFonts w:hint="cs"/>
          <w:rtl/>
          <w:lang w:eastAsia="he-IL"/>
        </w:rPr>
        <w:t xml:space="preserve">אנחנו </w:t>
      </w:r>
      <w:r w:rsidR="005A7D33" w:rsidRPr="00261B02">
        <w:rPr>
          <w:rFonts w:hint="cs"/>
          <w:rtl/>
          <w:lang w:eastAsia="he-IL"/>
        </w:rPr>
        <w:t>סבורים</w:t>
      </w:r>
      <w:r w:rsidRPr="00261B02">
        <w:rPr>
          <w:rFonts w:hint="cs"/>
          <w:rtl/>
          <w:lang w:eastAsia="he-IL"/>
        </w:rPr>
        <w:t xml:space="preserve"> ש</w:t>
      </w:r>
      <w:r w:rsidR="005A7D33" w:rsidRPr="00261B02">
        <w:rPr>
          <w:rFonts w:hint="cs"/>
          <w:rtl/>
          <w:lang w:eastAsia="he-IL"/>
        </w:rPr>
        <w:t>בהחלט יש מקום ש</w:t>
      </w:r>
      <w:r w:rsidRPr="00261B02">
        <w:rPr>
          <w:rFonts w:hint="cs"/>
          <w:rtl/>
          <w:lang w:eastAsia="he-IL"/>
        </w:rPr>
        <w:t xml:space="preserve">הוועדה </w:t>
      </w:r>
      <w:r w:rsidR="005A7D33" w:rsidRPr="00261B02">
        <w:rPr>
          <w:rFonts w:hint="cs"/>
          <w:rtl/>
          <w:lang w:eastAsia="he-IL"/>
        </w:rPr>
        <w:t xml:space="preserve">לפחות </w:t>
      </w:r>
      <w:r w:rsidRPr="00261B02">
        <w:rPr>
          <w:rFonts w:hint="cs"/>
          <w:rtl/>
          <w:lang w:eastAsia="he-IL"/>
        </w:rPr>
        <w:t xml:space="preserve">תפקח </w:t>
      </w:r>
      <w:r w:rsidR="005A7D33" w:rsidRPr="00261B02">
        <w:rPr>
          <w:rFonts w:hint="cs"/>
          <w:rtl/>
          <w:lang w:eastAsia="he-IL"/>
        </w:rPr>
        <w:t xml:space="preserve">באיזשהו אופן </w:t>
      </w:r>
      <w:r w:rsidRPr="00261B02">
        <w:rPr>
          <w:rFonts w:hint="cs"/>
          <w:rtl/>
          <w:lang w:eastAsia="he-IL"/>
        </w:rPr>
        <w:t xml:space="preserve">על סדרי הדיון </w:t>
      </w:r>
      <w:r w:rsidR="005A7D33" w:rsidRPr="00261B02">
        <w:rPr>
          <w:rFonts w:hint="cs"/>
          <w:rtl/>
          <w:lang w:eastAsia="he-IL"/>
        </w:rPr>
        <w:t xml:space="preserve">שייקבעו. אנחנו הצענו, אגב, </w:t>
      </w:r>
      <w:bookmarkStart w:id="332" w:name="_ETM_Q1_2465724"/>
      <w:bookmarkEnd w:id="332"/>
      <w:r w:rsidR="005A7D33">
        <w:rPr>
          <w:rFonts w:hint="cs"/>
          <w:rtl/>
          <w:lang w:eastAsia="he-IL"/>
        </w:rPr>
        <w:t xml:space="preserve">בהקשר הזה </w:t>
      </w:r>
      <w:r w:rsidR="005A7D33">
        <w:rPr>
          <w:rtl/>
          <w:lang w:eastAsia="he-IL"/>
        </w:rPr>
        <w:t>–</w:t>
      </w:r>
      <w:r w:rsidR="005A7D33">
        <w:rPr>
          <w:rFonts w:hint="cs"/>
          <w:rtl/>
          <w:lang w:eastAsia="he-IL"/>
        </w:rPr>
        <w:t xml:space="preserve"> נכון ש</w:t>
      </w:r>
      <w:r w:rsidRPr="005A7D33">
        <w:rPr>
          <w:rFonts w:hint="cs"/>
          <w:rtl/>
          <w:lang w:eastAsia="he-IL"/>
        </w:rPr>
        <w:t xml:space="preserve">זה לא מקובל </w:t>
      </w:r>
      <w:r w:rsidR="005A7D33">
        <w:rPr>
          <w:rFonts w:hint="cs"/>
          <w:rtl/>
          <w:lang w:eastAsia="he-IL"/>
        </w:rPr>
        <w:t xml:space="preserve">שפקודות נציבות עוברות דרך הוועדה, אבל </w:t>
      </w:r>
      <w:bookmarkStart w:id="333" w:name="_ETM_Q1_2474864"/>
      <w:bookmarkEnd w:id="333"/>
      <w:r w:rsidRPr="005A7D33">
        <w:rPr>
          <w:rFonts w:hint="cs"/>
          <w:rtl/>
          <w:lang w:eastAsia="he-IL"/>
        </w:rPr>
        <w:t xml:space="preserve">חשבנו שגם אם לא </w:t>
      </w:r>
      <w:r w:rsidR="005A7D33">
        <w:rPr>
          <w:rFonts w:hint="cs"/>
          <w:rtl/>
          <w:lang w:eastAsia="he-IL"/>
        </w:rPr>
        <w:t>חייבים תקנות אז לפחות שהפקודה תעבור דרך הוועדה.</w:t>
      </w:r>
    </w:p>
    <w:p w:rsidR="005A7D33" w:rsidRDefault="005A7D33" w:rsidP="005A7D33">
      <w:pPr>
        <w:rPr>
          <w:rtl/>
          <w:lang w:eastAsia="he-IL"/>
        </w:rPr>
      </w:pPr>
      <w:bookmarkStart w:id="334" w:name="_ETM_Q1_2478851"/>
      <w:bookmarkStart w:id="335" w:name="_ETM_Q1_2478969"/>
      <w:bookmarkStart w:id="336" w:name="_ETM_Q1_2479206"/>
      <w:bookmarkEnd w:id="334"/>
      <w:bookmarkEnd w:id="335"/>
      <w:bookmarkEnd w:id="336"/>
    </w:p>
    <w:sdt>
      <w:sdtPr>
        <w:rPr>
          <w:rFonts w:hint="cs"/>
          <w:rtl/>
        </w:rPr>
        <w:alias w:val="דובר"/>
        <w:tag w:val="&lt;ID&gt;0&lt;/ID&gt;&lt;Name&gt;נועה ברודסקי&lt;/Name&gt;&lt;Data&gt;נועה ברודסקי&lt;/Data&gt;&lt;Shortcut&gt;נובר&lt;/Shortcut&gt;&lt;MemberID&gt;&lt;/MemberID&gt;"/>
        <w:id w:val="634998317"/>
        <w:placeholder>
          <w:docPart w:val="4CBFB6717CF24973A8A029ADE44D7AAF"/>
        </w:placeholder>
      </w:sdtPr>
      <w:sdtEndPr/>
      <w:sdtContent>
        <w:p w:rsidR="005A7D33" w:rsidRDefault="005A7D33" w:rsidP="005A7D33">
          <w:pPr>
            <w:pStyle w:val="a4"/>
            <w:keepNext/>
          </w:pPr>
          <w:r>
            <w:rPr>
              <w:rStyle w:val="afd"/>
              <w:rFonts w:hint="cs"/>
              <w:color w:val="000000"/>
              <w:rtl/>
            </w:rPr>
            <w:t>נועה ברודסקי</w:t>
          </w:r>
          <w:r>
            <w:rPr>
              <w:rFonts w:hint="cs"/>
              <w:color w:val="000000"/>
              <w:rtl/>
            </w:rPr>
            <w:t>:</w:t>
          </w:r>
        </w:p>
      </w:sdtContent>
    </w:sdt>
    <w:p w:rsidR="005A7D33" w:rsidRDefault="005A7D33" w:rsidP="005A7D33">
      <w:pPr>
        <w:rPr>
          <w:rtl/>
          <w:lang w:eastAsia="he-IL"/>
        </w:rPr>
      </w:pPr>
    </w:p>
    <w:p w:rsidR="005A7D33" w:rsidRDefault="005A7D33" w:rsidP="005A7D33">
      <w:pPr>
        <w:rPr>
          <w:rtl/>
          <w:lang w:eastAsia="he-IL"/>
        </w:rPr>
      </w:pPr>
      <w:r>
        <w:rPr>
          <w:rFonts w:hint="cs"/>
          <w:rtl/>
          <w:lang w:eastAsia="he-IL"/>
        </w:rPr>
        <w:t xml:space="preserve">אין אפשרות </w:t>
      </w:r>
      <w:bookmarkStart w:id="337" w:name="_ETM_Q1_2476304"/>
      <w:bookmarkEnd w:id="337"/>
      <w:r>
        <w:rPr>
          <w:rFonts w:hint="cs"/>
          <w:rtl/>
          <w:lang w:eastAsia="he-IL"/>
        </w:rPr>
        <w:t>כזאת.</w:t>
      </w:r>
    </w:p>
    <w:p w:rsidR="005A7D33" w:rsidRDefault="005A7D33" w:rsidP="005A7D33">
      <w:pPr>
        <w:rPr>
          <w:rtl/>
          <w:lang w:eastAsia="he-IL"/>
        </w:rPr>
      </w:pPr>
      <w:bookmarkStart w:id="338" w:name="_ETM_Q1_2477503"/>
      <w:bookmarkStart w:id="339" w:name="_ETM_Q1_2477624"/>
      <w:bookmarkEnd w:id="338"/>
      <w:bookmarkEnd w:id="339"/>
    </w:p>
    <w:bookmarkStart w:id="340" w:name="_ETM_Q1_2477851" w:displacedByCustomXml="next"/>
    <w:bookmarkEnd w:id="340" w:displacedByCustomXml="next"/>
    <w:bookmarkStart w:id="341" w:name="_ETM_Q1_2479584" w:displacedByCustomXml="next"/>
    <w:bookmarkEnd w:id="341"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625901837"/>
        <w:placeholder>
          <w:docPart w:val="DefaultPlaceholder_-1854013440"/>
        </w:placeholder>
        <w15:color w:val="993366"/>
      </w:sdtPr>
      <w:sdtEndPr/>
      <w:sdtContent>
        <w:p w:rsidR="005A7D33" w:rsidRPr="005A7D33" w:rsidRDefault="005A7D33" w:rsidP="005A7D33">
          <w:pPr>
            <w:pStyle w:val="af9"/>
            <w:keepNext/>
            <w:rPr>
              <w:rtl/>
              <w:lang w:eastAsia="he-IL"/>
            </w:rPr>
          </w:pPr>
          <w:r w:rsidRPr="005A7D33">
            <w:rPr>
              <w:rStyle w:val="afd"/>
              <w:color w:val="000000"/>
              <w:rtl/>
            </w:rPr>
            <w:t>גיל שפירא</w:t>
          </w:r>
          <w:r w:rsidRPr="005A7D33">
            <w:rPr>
              <w:color w:val="000000"/>
              <w:rtl/>
              <w:lang w:eastAsia="he-IL"/>
            </w:rPr>
            <w:t>:</w:t>
          </w:r>
        </w:p>
      </w:sdtContent>
    </w:sdt>
    <w:bookmarkStart w:id="342" w:name="_ETM_Q1_2481361" w:displacedByCustomXml="prev"/>
    <w:bookmarkEnd w:id="342" w:displacedByCustomXml="prev"/>
    <w:p w:rsidR="005A7D33" w:rsidRDefault="005A7D33" w:rsidP="005A7D33">
      <w:pPr>
        <w:rPr>
          <w:rtl/>
          <w:lang w:eastAsia="he-IL"/>
        </w:rPr>
      </w:pPr>
      <w:bookmarkStart w:id="343" w:name="_ETM_Q1_2480676"/>
      <w:bookmarkStart w:id="344" w:name="_ETM_Q1_2480792"/>
      <w:bookmarkEnd w:id="343"/>
      <w:bookmarkEnd w:id="344"/>
    </w:p>
    <w:p w:rsidR="0060055A" w:rsidRDefault="0060055A" w:rsidP="005A7D33">
      <w:pPr>
        <w:rPr>
          <w:rtl/>
          <w:lang w:eastAsia="he-IL"/>
        </w:rPr>
      </w:pPr>
      <w:bookmarkStart w:id="345" w:name="_ETM_Q1_2479320"/>
      <w:bookmarkEnd w:id="345"/>
      <w:r w:rsidRPr="005A7D33">
        <w:rPr>
          <w:rFonts w:hint="cs"/>
          <w:rtl/>
          <w:lang w:eastAsia="he-IL"/>
        </w:rPr>
        <w:t>אם אין אפשרות</w:t>
      </w:r>
      <w:r>
        <w:rPr>
          <w:rFonts w:hint="cs"/>
          <w:rtl/>
          <w:lang w:eastAsia="he-IL"/>
        </w:rPr>
        <w:t xml:space="preserve"> </w:t>
      </w:r>
      <w:r w:rsidR="005A7D33">
        <w:rPr>
          <w:rFonts w:hint="cs"/>
          <w:rtl/>
          <w:lang w:eastAsia="he-IL"/>
        </w:rPr>
        <w:t>- - -</w:t>
      </w:r>
    </w:p>
    <w:p w:rsidR="0060055A" w:rsidRDefault="0060055A" w:rsidP="0060055A">
      <w:pPr>
        <w:rPr>
          <w:rtl/>
          <w:lang w:eastAsia="he-IL"/>
        </w:rPr>
      </w:pPr>
    </w:p>
    <w:sdt>
      <w:sdtPr>
        <w:rPr>
          <w:rFonts w:hint="cs"/>
          <w:rtl/>
        </w:rPr>
        <w:alias w:val="דובר"/>
        <w:tag w:val="&lt;ID&gt;0&lt;/ID&gt;&lt;Name&gt;נועה ברודסקי&lt;/Name&gt;&lt;Data&gt;נועה ברודסקי&lt;/Data&gt;&lt;Shortcut&gt;נובר&lt;/Shortcut&gt;&lt;MemberID&gt;&lt;/MemberID&gt;"/>
        <w:id w:val="1611242431"/>
        <w:placeholder>
          <w:docPart w:val="EDBF3AA633954211A48B024B6F7DBDFA"/>
        </w:placeholder>
      </w:sdtPr>
      <w:sdtEndPr/>
      <w:sdtContent>
        <w:p w:rsidR="0060055A" w:rsidRDefault="0060055A" w:rsidP="0060055A">
          <w:pPr>
            <w:pStyle w:val="a4"/>
            <w:keepNext/>
          </w:pPr>
          <w:r>
            <w:rPr>
              <w:rStyle w:val="afd"/>
              <w:rFonts w:hint="cs"/>
              <w:color w:val="000000"/>
              <w:rtl/>
            </w:rPr>
            <w:t>נועה ברודסקי</w:t>
          </w:r>
          <w:r>
            <w:rPr>
              <w:rFonts w:hint="cs"/>
              <w:color w:val="000000"/>
              <w:rtl/>
            </w:rPr>
            <w:t>:</w:t>
          </w:r>
        </w:p>
      </w:sdtContent>
    </w:sdt>
    <w:p w:rsidR="0060055A" w:rsidRDefault="0060055A" w:rsidP="0060055A">
      <w:pPr>
        <w:rPr>
          <w:rtl/>
          <w:lang w:eastAsia="he-IL"/>
        </w:rPr>
      </w:pPr>
    </w:p>
    <w:p w:rsidR="0060055A" w:rsidRDefault="0060055A" w:rsidP="005A7D33">
      <w:pPr>
        <w:rPr>
          <w:rtl/>
          <w:lang w:eastAsia="he-IL"/>
        </w:rPr>
      </w:pPr>
      <w:r>
        <w:rPr>
          <w:rFonts w:hint="cs"/>
          <w:rtl/>
          <w:lang w:eastAsia="he-IL"/>
        </w:rPr>
        <w:t>ז</w:t>
      </w:r>
      <w:r w:rsidR="005A7D33">
        <w:rPr>
          <w:rFonts w:hint="cs"/>
          <w:rtl/>
          <w:lang w:eastAsia="he-IL"/>
        </w:rPr>
        <w:t>ו</w:t>
      </w:r>
      <w:r>
        <w:rPr>
          <w:rFonts w:hint="cs"/>
          <w:rtl/>
          <w:lang w:eastAsia="he-IL"/>
        </w:rPr>
        <w:t xml:space="preserve"> פרקטיקה</w:t>
      </w:r>
      <w:r w:rsidR="005A7D33">
        <w:rPr>
          <w:rFonts w:hint="cs"/>
          <w:rtl/>
          <w:lang w:eastAsia="he-IL"/>
        </w:rPr>
        <w:t>.</w:t>
      </w:r>
    </w:p>
    <w:p w:rsidR="0060055A" w:rsidRDefault="0060055A" w:rsidP="0060055A">
      <w:pPr>
        <w:rPr>
          <w:rtl/>
          <w:lang w:eastAsia="he-IL"/>
        </w:rPr>
      </w:pPr>
    </w:p>
    <w:sdt>
      <w:sdtPr>
        <w:rPr>
          <w:rtl/>
        </w:rPr>
        <w:alias w:val="דובר_המשך"/>
        <w:tag w:val="&lt;ID&gt;514749&lt;/ID&gt;&lt;Name&gt;גיל שפירא&lt;/Name&gt;&lt;Data&gt;גיל שפירא&lt;/Data&gt;&lt;Shortcut&gt;גישפ&lt;/Shortcut&gt;"/>
        <w:id w:val="950213748"/>
        <w:placeholder>
          <w:docPart w:val="DefaultPlaceholder_-1854013440"/>
        </w:placeholder>
        <w15:color w:val="993366"/>
      </w:sdtPr>
      <w:sdtEndPr/>
      <w:sdtContent>
        <w:p w:rsidR="0060055A" w:rsidRDefault="0060055A" w:rsidP="0060055A">
          <w:pPr>
            <w:pStyle w:val="-"/>
            <w:keepNext/>
            <w:rPr>
              <w:rtl/>
            </w:rPr>
          </w:pPr>
          <w:r w:rsidRPr="0060055A">
            <w:rPr>
              <w:rStyle w:val="afd"/>
              <w:color w:val="000000"/>
              <w:rtl/>
            </w:rPr>
            <w:t>גיל שפירא</w:t>
          </w:r>
          <w:r w:rsidRPr="0060055A">
            <w:rPr>
              <w:color w:val="000000"/>
              <w:rtl/>
            </w:rPr>
            <w:t>:</w:t>
          </w:r>
        </w:p>
      </w:sdtContent>
    </w:sdt>
    <w:p w:rsidR="0060055A" w:rsidRDefault="0060055A" w:rsidP="0060055A">
      <w:pPr>
        <w:pStyle w:val="KeepWithNext"/>
        <w:rPr>
          <w:rtl/>
          <w:lang w:eastAsia="he-IL"/>
        </w:rPr>
      </w:pPr>
    </w:p>
    <w:p w:rsidR="0060055A" w:rsidRDefault="00261B02" w:rsidP="00261B02">
      <w:pPr>
        <w:rPr>
          <w:rtl/>
          <w:lang w:eastAsia="he-IL"/>
        </w:rPr>
      </w:pPr>
      <w:r>
        <w:rPr>
          <w:rFonts w:hint="cs"/>
          <w:rtl/>
          <w:lang w:eastAsia="he-IL"/>
        </w:rPr>
        <w:t>פרקטית</w:t>
      </w:r>
      <w:r w:rsidR="0060055A">
        <w:rPr>
          <w:rFonts w:hint="cs"/>
          <w:rtl/>
          <w:lang w:eastAsia="he-IL"/>
        </w:rPr>
        <w:t xml:space="preserve"> אני חושב שיש</w:t>
      </w:r>
      <w:r w:rsidR="005A7D33">
        <w:rPr>
          <w:rFonts w:hint="cs"/>
          <w:rtl/>
          <w:lang w:eastAsia="he-IL"/>
        </w:rPr>
        <w:t>, זו בעיה של לחייב את זה בחוק.</w:t>
      </w:r>
      <w:r w:rsidR="0060055A">
        <w:rPr>
          <w:rFonts w:hint="cs"/>
          <w:rtl/>
          <w:lang w:eastAsia="he-IL"/>
        </w:rPr>
        <w:t xml:space="preserve"> </w:t>
      </w:r>
      <w:r w:rsidR="005A7D33">
        <w:rPr>
          <w:rFonts w:hint="cs"/>
          <w:rtl/>
          <w:lang w:eastAsia="he-IL"/>
        </w:rPr>
        <w:t xml:space="preserve">אבל </w:t>
      </w:r>
      <w:bookmarkStart w:id="346" w:name="_ETM_Q1_2487937"/>
      <w:bookmarkEnd w:id="346"/>
      <w:r w:rsidR="005A7D33">
        <w:rPr>
          <w:rFonts w:hint="cs"/>
          <w:rtl/>
          <w:lang w:eastAsia="he-IL"/>
        </w:rPr>
        <w:t xml:space="preserve">יש הבדל משמעותי בין </w:t>
      </w:r>
      <w:r w:rsidR="0060055A">
        <w:rPr>
          <w:rFonts w:hint="cs"/>
          <w:rtl/>
          <w:lang w:eastAsia="he-IL"/>
        </w:rPr>
        <w:t xml:space="preserve">היחידה הזו </w:t>
      </w:r>
      <w:r w:rsidR="005A7D33">
        <w:rPr>
          <w:rFonts w:hint="cs"/>
          <w:rtl/>
          <w:lang w:eastAsia="he-IL"/>
        </w:rPr>
        <w:t xml:space="preserve">לבין ועדות השחרורים של הנהלת בתי המשפט. הרי היחידה הזאת </w:t>
      </w:r>
      <w:r w:rsidR="0060055A">
        <w:rPr>
          <w:rFonts w:hint="cs"/>
          <w:rtl/>
          <w:lang w:eastAsia="he-IL"/>
        </w:rPr>
        <w:t xml:space="preserve">היא גורם </w:t>
      </w:r>
      <w:proofErr w:type="spellStart"/>
      <w:r w:rsidR="0060055A">
        <w:rPr>
          <w:rFonts w:hint="cs"/>
          <w:rtl/>
          <w:lang w:eastAsia="he-IL"/>
        </w:rPr>
        <w:t>מינהלי</w:t>
      </w:r>
      <w:proofErr w:type="spellEnd"/>
      <w:r w:rsidR="003D1E99">
        <w:rPr>
          <w:rFonts w:hint="cs"/>
          <w:rtl/>
          <w:lang w:eastAsia="he-IL"/>
        </w:rPr>
        <w:t>, היא</w:t>
      </w:r>
      <w:r w:rsidR="0060055A">
        <w:rPr>
          <w:rFonts w:hint="cs"/>
          <w:rtl/>
          <w:lang w:eastAsia="he-IL"/>
        </w:rPr>
        <w:t xml:space="preserve"> לא גורם שיפוטי</w:t>
      </w:r>
      <w:r>
        <w:rPr>
          <w:rFonts w:hint="cs"/>
          <w:rtl/>
          <w:lang w:eastAsia="he-IL"/>
        </w:rPr>
        <w:t xml:space="preserve">, כפי </w:t>
      </w:r>
      <w:r w:rsidR="00720E6F">
        <w:rPr>
          <w:rFonts w:hint="cs"/>
          <w:rtl/>
          <w:lang w:eastAsia="he-IL"/>
        </w:rPr>
        <w:t>ו</w:t>
      </w:r>
      <w:r w:rsidR="0060055A">
        <w:rPr>
          <w:rFonts w:hint="cs"/>
          <w:rtl/>
          <w:lang w:eastAsia="he-IL"/>
        </w:rPr>
        <w:t xml:space="preserve">עדות השחרורים שפועלות תחת </w:t>
      </w:r>
      <w:r w:rsidR="007F0180">
        <w:rPr>
          <w:rFonts w:hint="cs"/>
          <w:rtl/>
          <w:lang w:eastAsia="he-IL"/>
        </w:rPr>
        <w:t xml:space="preserve">הנהלת </w:t>
      </w:r>
      <w:r w:rsidR="0060055A">
        <w:rPr>
          <w:rFonts w:hint="cs"/>
          <w:rtl/>
          <w:lang w:eastAsia="he-IL"/>
        </w:rPr>
        <w:t>בתי המשפט</w:t>
      </w:r>
      <w:r>
        <w:rPr>
          <w:rFonts w:hint="cs"/>
          <w:rtl/>
          <w:lang w:eastAsia="he-IL"/>
        </w:rPr>
        <w:t xml:space="preserve">. </w:t>
      </w:r>
      <w:r w:rsidR="007F0180">
        <w:rPr>
          <w:rFonts w:hint="cs"/>
          <w:rtl/>
          <w:lang w:eastAsia="he-IL"/>
        </w:rPr>
        <w:t xml:space="preserve">לכן אני לא </w:t>
      </w:r>
      <w:bookmarkStart w:id="347" w:name="_ETM_Q1_2494045"/>
      <w:bookmarkEnd w:id="347"/>
      <w:r w:rsidR="007F0180">
        <w:rPr>
          <w:rFonts w:hint="cs"/>
          <w:rtl/>
          <w:lang w:eastAsia="he-IL"/>
        </w:rPr>
        <w:t>חושב שבהכרח אפשר לגזור</w:t>
      </w:r>
      <w:r w:rsidR="0060055A">
        <w:rPr>
          <w:rFonts w:hint="cs"/>
          <w:rtl/>
          <w:lang w:eastAsia="he-IL"/>
        </w:rPr>
        <w:t xml:space="preserve"> גזירה שווה לעניין הצורך בתקנות</w:t>
      </w:r>
      <w:r w:rsidR="007F0180">
        <w:rPr>
          <w:rFonts w:hint="cs"/>
          <w:rtl/>
          <w:lang w:eastAsia="he-IL"/>
        </w:rPr>
        <w:t>.</w:t>
      </w:r>
      <w:r w:rsidR="0060055A">
        <w:rPr>
          <w:rFonts w:hint="cs"/>
          <w:rtl/>
          <w:lang w:eastAsia="he-IL"/>
        </w:rPr>
        <w:t xml:space="preserve"> אבל אני חושב </w:t>
      </w:r>
      <w:r w:rsidR="007F0180">
        <w:rPr>
          <w:rFonts w:hint="cs"/>
          <w:rtl/>
          <w:lang w:eastAsia="he-IL"/>
        </w:rPr>
        <w:t xml:space="preserve">שלנוכח החריגות של סדרי הדין </w:t>
      </w:r>
      <w:r w:rsidR="0060055A">
        <w:rPr>
          <w:rFonts w:hint="cs"/>
          <w:rtl/>
          <w:lang w:eastAsia="he-IL"/>
        </w:rPr>
        <w:t xml:space="preserve">שנקבעים כאן </w:t>
      </w:r>
      <w:r w:rsidR="00720E6F">
        <w:rPr>
          <w:rFonts w:hint="cs"/>
          <w:rtl/>
          <w:lang w:eastAsia="he-IL"/>
        </w:rPr>
        <w:t>והמנגנו</w:t>
      </w:r>
      <w:r w:rsidR="00720E6F">
        <w:rPr>
          <w:rFonts w:hint="eastAsia"/>
          <w:rtl/>
          <w:lang w:eastAsia="he-IL"/>
        </w:rPr>
        <w:t>ן</w:t>
      </w:r>
      <w:r w:rsidR="0060055A">
        <w:rPr>
          <w:rFonts w:hint="cs"/>
          <w:rtl/>
          <w:lang w:eastAsia="he-IL"/>
        </w:rPr>
        <w:t xml:space="preserve"> ה</w:t>
      </w:r>
      <w:r>
        <w:rPr>
          <w:rFonts w:hint="cs"/>
          <w:rtl/>
          <w:lang w:eastAsia="he-IL"/>
        </w:rPr>
        <w:t xml:space="preserve">מאוד חדשני </w:t>
      </w:r>
      <w:r w:rsidR="007F0180">
        <w:rPr>
          <w:rFonts w:hint="cs"/>
          <w:rtl/>
          <w:lang w:eastAsia="he-IL"/>
        </w:rPr>
        <w:t xml:space="preserve">שמגובש </w:t>
      </w:r>
      <w:bookmarkStart w:id="348" w:name="_ETM_Q1_2511375"/>
      <w:bookmarkEnd w:id="348"/>
      <w:r w:rsidR="007F0180">
        <w:rPr>
          <w:rFonts w:hint="cs"/>
          <w:rtl/>
          <w:lang w:eastAsia="he-IL"/>
        </w:rPr>
        <w:t xml:space="preserve">כאן, </w:t>
      </w:r>
      <w:r w:rsidR="0060055A">
        <w:rPr>
          <w:rFonts w:hint="cs"/>
          <w:rtl/>
          <w:lang w:eastAsia="he-IL"/>
        </w:rPr>
        <w:t>בהחלט יש מקום שוועדת החוקה תידרש גם לסדרי הדיון</w:t>
      </w:r>
      <w:r w:rsidR="007F0180">
        <w:rPr>
          <w:rFonts w:hint="cs"/>
          <w:rtl/>
          <w:lang w:eastAsia="he-IL"/>
        </w:rPr>
        <w:t xml:space="preserve"> ויהיה איזשהו פיקוח הדוק על הדברים האלה</w:t>
      </w:r>
      <w:r w:rsidR="0060055A">
        <w:rPr>
          <w:rFonts w:hint="cs"/>
          <w:rtl/>
          <w:lang w:eastAsia="he-IL"/>
        </w:rPr>
        <w:t>, בעיקר</w:t>
      </w:r>
      <w:r w:rsidR="007F0180">
        <w:rPr>
          <w:rFonts w:hint="cs"/>
          <w:rtl/>
          <w:lang w:eastAsia="he-IL"/>
        </w:rPr>
        <w:t xml:space="preserve"> כדי </w:t>
      </w:r>
      <w:bookmarkStart w:id="349" w:name="_ETM_Q1_2520020"/>
      <w:bookmarkEnd w:id="349"/>
      <w:r w:rsidR="007F0180">
        <w:rPr>
          <w:rFonts w:hint="cs"/>
          <w:rtl/>
          <w:lang w:eastAsia="he-IL"/>
        </w:rPr>
        <w:t xml:space="preserve">למנוע תקלות, לא מעבר לכך. </w:t>
      </w:r>
    </w:p>
    <w:p w:rsidR="0060055A" w:rsidRDefault="0060055A" w:rsidP="0060055A">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2022664346"/>
        <w:placeholder>
          <w:docPart w:val="DefaultPlaceholder_-1854013440"/>
        </w:placeholder>
        <w15:color w:val="993366"/>
      </w:sdtPr>
      <w:sdtEndPr/>
      <w:sdtContent>
        <w:p w:rsidR="0060055A" w:rsidRDefault="0060055A" w:rsidP="0060055A">
          <w:pPr>
            <w:pStyle w:val="af9"/>
            <w:keepNext/>
            <w:rPr>
              <w:rtl/>
              <w:lang w:eastAsia="he-IL"/>
            </w:rPr>
          </w:pPr>
          <w:r w:rsidRPr="0060055A">
            <w:rPr>
              <w:rStyle w:val="afd"/>
              <w:color w:val="000000"/>
              <w:rtl/>
            </w:rPr>
            <w:t xml:space="preserve">נעמה </w:t>
          </w:r>
          <w:proofErr w:type="spellStart"/>
          <w:r w:rsidRPr="0060055A">
            <w:rPr>
              <w:rStyle w:val="afd"/>
              <w:color w:val="000000"/>
              <w:rtl/>
            </w:rPr>
            <w:t>פויכטונגר</w:t>
          </w:r>
          <w:proofErr w:type="spellEnd"/>
          <w:r w:rsidRPr="0060055A">
            <w:rPr>
              <w:color w:val="000000"/>
              <w:rtl/>
              <w:lang w:eastAsia="he-IL"/>
            </w:rPr>
            <w:t>:</w:t>
          </w:r>
        </w:p>
      </w:sdtContent>
    </w:sdt>
    <w:p w:rsidR="0060055A" w:rsidRDefault="0060055A" w:rsidP="0060055A">
      <w:pPr>
        <w:pStyle w:val="KeepWithNext"/>
        <w:rPr>
          <w:rtl/>
          <w:lang w:eastAsia="he-IL"/>
        </w:rPr>
      </w:pPr>
    </w:p>
    <w:p w:rsidR="0060055A" w:rsidRDefault="0060055A" w:rsidP="0060055A">
      <w:pPr>
        <w:rPr>
          <w:rtl/>
          <w:lang w:eastAsia="he-IL"/>
        </w:rPr>
      </w:pPr>
      <w:r>
        <w:rPr>
          <w:rFonts w:hint="cs"/>
          <w:rtl/>
          <w:lang w:eastAsia="he-IL"/>
        </w:rPr>
        <w:t>אני רוצה</w:t>
      </w:r>
      <w:r w:rsidR="007F0180">
        <w:rPr>
          <w:rFonts w:hint="cs"/>
          <w:rtl/>
          <w:lang w:eastAsia="he-IL"/>
        </w:rPr>
        <w:t xml:space="preserve"> לשאול אותך </w:t>
      </w:r>
      <w:bookmarkStart w:id="350" w:name="_ETM_Q1_2527075"/>
      <w:bookmarkEnd w:id="350"/>
      <w:r w:rsidR="007F0180">
        <w:rPr>
          <w:rFonts w:hint="cs"/>
          <w:rtl/>
          <w:lang w:eastAsia="he-IL"/>
        </w:rPr>
        <w:t>כי אני רוצה להבין מה אתה אומר. אתה אומר</w:t>
      </w:r>
      <w:r w:rsidR="007F271A">
        <w:rPr>
          <w:rFonts w:hint="cs"/>
          <w:rtl/>
          <w:lang w:eastAsia="he-IL"/>
        </w:rPr>
        <w:t>:</w:t>
      </w:r>
      <w:r w:rsidR="007F0180">
        <w:rPr>
          <w:rFonts w:hint="cs"/>
          <w:rtl/>
          <w:lang w:eastAsia="he-IL"/>
        </w:rPr>
        <w:t xml:space="preserve"> </w:t>
      </w:r>
      <w:bookmarkStart w:id="351" w:name="_ETM_Q1_2521321"/>
      <w:bookmarkEnd w:id="351"/>
      <w:r w:rsidR="007F271A">
        <w:rPr>
          <w:rFonts w:hint="cs"/>
          <w:rtl/>
          <w:lang w:eastAsia="he-IL"/>
        </w:rPr>
        <w:t>"</w:t>
      </w:r>
      <w:r w:rsidR="007F0180">
        <w:rPr>
          <w:rFonts w:hint="cs"/>
          <w:rtl/>
          <w:lang w:eastAsia="he-IL"/>
        </w:rPr>
        <w:t>נוכח חריגות של סדרי הדין</w:t>
      </w:r>
      <w:r w:rsidR="007F271A">
        <w:rPr>
          <w:rFonts w:hint="cs"/>
          <w:rtl/>
          <w:lang w:eastAsia="he-IL"/>
        </w:rPr>
        <w:t>"</w:t>
      </w:r>
      <w:r w:rsidR="007F0180">
        <w:rPr>
          <w:rFonts w:hint="cs"/>
          <w:rtl/>
          <w:lang w:eastAsia="he-IL"/>
        </w:rPr>
        <w:t xml:space="preserve"> </w:t>
      </w:r>
      <w:r w:rsidR="007F271A">
        <w:rPr>
          <w:rtl/>
          <w:lang w:eastAsia="he-IL"/>
        </w:rPr>
        <w:t>–</w:t>
      </w:r>
      <w:r w:rsidR="007F271A">
        <w:rPr>
          <w:rFonts w:hint="cs"/>
          <w:rtl/>
          <w:lang w:eastAsia="he-IL"/>
        </w:rPr>
        <w:t xml:space="preserve"> </w:t>
      </w:r>
      <w:r w:rsidR="007F0180">
        <w:rPr>
          <w:rFonts w:hint="cs"/>
          <w:rtl/>
          <w:lang w:eastAsia="he-IL"/>
        </w:rPr>
        <w:t xml:space="preserve">אתה יכול להגיד רק למה </w:t>
      </w:r>
      <w:bookmarkStart w:id="352" w:name="_ETM_Q1_2525455"/>
      <w:bookmarkEnd w:id="352"/>
      <w:r w:rsidR="007F0180">
        <w:rPr>
          <w:rFonts w:hint="cs"/>
          <w:rtl/>
          <w:lang w:eastAsia="he-IL"/>
        </w:rPr>
        <w:t>אתה מתכוון</w:t>
      </w:r>
      <w:r w:rsidR="007F271A">
        <w:rPr>
          <w:rFonts w:hint="cs"/>
          <w:rtl/>
          <w:lang w:eastAsia="he-IL"/>
        </w:rPr>
        <w:t>,</w:t>
      </w:r>
      <w:r w:rsidR="007F0180">
        <w:rPr>
          <w:rFonts w:hint="cs"/>
          <w:rtl/>
          <w:lang w:eastAsia="he-IL"/>
        </w:rPr>
        <w:t xml:space="preserve"> שנדע מה הדבר שהיית רוצה לראות אותו בתקנות?</w:t>
      </w:r>
    </w:p>
    <w:p w:rsidR="0060055A" w:rsidRDefault="0060055A" w:rsidP="007F0180">
      <w:pPr>
        <w:ind w:firstLine="0"/>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859584828"/>
        <w:placeholder>
          <w:docPart w:val="DefaultPlaceholder_-1854013440"/>
        </w:placeholder>
        <w15:color w:val="993366"/>
      </w:sdtPr>
      <w:sdtEndPr/>
      <w:sdtContent>
        <w:p w:rsidR="0060055A" w:rsidRDefault="0060055A" w:rsidP="0060055A">
          <w:pPr>
            <w:pStyle w:val="af9"/>
            <w:keepNext/>
            <w:rPr>
              <w:rtl/>
              <w:lang w:eastAsia="he-IL"/>
            </w:rPr>
          </w:pPr>
          <w:r w:rsidRPr="0060055A">
            <w:rPr>
              <w:rStyle w:val="afd"/>
              <w:color w:val="000000"/>
              <w:rtl/>
            </w:rPr>
            <w:t>גיל שפירא</w:t>
          </w:r>
          <w:r w:rsidRPr="0060055A">
            <w:rPr>
              <w:color w:val="000000"/>
              <w:rtl/>
              <w:lang w:eastAsia="he-IL"/>
            </w:rPr>
            <w:t>:</w:t>
          </w:r>
        </w:p>
      </w:sdtContent>
    </w:sdt>
    <w:p w:rsidR="0060055A" w:rsidRDefault="0060055A" w:rsidP="0060055A">
      <w:pPr>
        <w:pStyle w:val="KeepWithNext"/>
        <w:rPr>
          <w:rtl/>
          <w:lang w:eastAsia="he-IL"/>
        </w:rPr>
      </w:pPr>
    </w:p>
    <w:p w:rsidR="0060055A" w:rsidRDefault="007F0180" w:rsidP="007F271A">
      <w:pPr>
        <w:rPr>
          <w:rtl/>
          <w:lang w:eastAsia="he-IL"/>
        </w:rPr>
      </w:pPr>
      <w:r>
        <w:rPr>
          <w:rFonts w:hint="cs"/>
          <w:rtl/>
          <w:lang w:eastAsia="he-IL"/>
        </w:rPr>
        <w:t xml:space="preserve">נעמה, </w:t>
      </w:r>
      <w:bookmarkStart w:id="353" w:name="_ETM_Q1_2540472"/>
      <w:bookmarkEnd w:id="353"/>
      <w:r>
        <w:rPr>
          <w:rFonts w:hint="cs"/>
          <w:rtl/>
          <w:lang w:eastAsia="he-IL"/>
        </w:rPr>
        <w:t>אני אומר</w:t>
      </w:r>
      <w:bookmarkStart w:id="354" w:name="_ETM_Q1_2536006"/>
      <w:bookmarkEnd w:id="354"/>
      <w:r>
        <w:rPr>
          <w:rFonts w:hint="cs"/>
          <w:rtl/>
          <w:lang w:eastAsia="he-IL"/>
        </w:rPr>
        <w:t xml:space="preserve"> כזה דבר: יש לנו, לצערי, ניסיון לא מאוד טוב עם פקודות נציבות שמוצאות באופן חד-צדדי. </w:t>
      </w:r>
      <w:r w:rsidR="0060055A">
        <w:rPr>
          <w:rFonts w:hint="cs"/>
          <w:rtl/>
          <w:lang w:eastAsia="he-IL"/>
        </w:rPr>
        <w:t xml:space="preserve">הדבר הזה </w:t>
      </w:r>
      <w:r>
        <w:rPr>
          <w:rFonts w:hint="cs"/>
          <w:rtl/>
          <w:lang w:eastAsia="he-IL"/>
        </w:rPr>
        <w:t xml:space="preserve">לא עובר </w:t>
      </w:r>
      <w:bookmarkStart w:id="355" w:name="_ETM_Q1_2545528"/>
      <w:bookmarkEnd w:id="355"/>
      <w:r>
        <w:rPr>
          <w:rFonts w:hint="cs"/>
          <w:rtl/>
          <w:lang w:eastAsia="he-IL"/>
        </w:rPr>
        <w:t>תהליך של התייעצות</w:t>
      </w:r>
      <w:r w:rsidR="007F271A">
        <w:rPr>
          <w:rFonts w:hint="cs"/>
          <w:rtl/>
          <w:lang w:eastAsia="he-IL"/>
        </w:rPr>
        <w:t>,</w:t>
      </w:r>
      <w:r>
        <w:rPr>
          <w:rFonts w:hint="cs"/>
          <w:rtl/>
          <w:lang w:eastAsia="he-IL"/>
        </w:rPr>
        <w:t xml:space="preserve"> הוא לא עובר איזשהו תהליך </w:t>
      </w:r>
      <w:bookmarkStart w:id="356" w:name="_ETM_Q1_2547638"/>
      <w:bookmarkEnd w:id="356"/>
      <w:r w:rsidR="007F271A">
        <w:rPr>
          <w:rFonts w:hint="cs"/>
          <w:rtl/>
          <w:lang w:eastAsia="he-IL"/>
        </w:rPr>
        <w:t xml:space="preserve">של דיון מוקדם </w:t>
      </w:r>
      <w:r w:rsidR="007F271A">
        <w:rPr>
          <w:rtl/>
          <w:lang w:eastAsia="he-IL"/>
        </w:rPr>
        <w:t>–</w:t>
      </w:r>
      <w:r>
        <w:rPr>
          <w:rFonts w:hint="cs"/>
          <w:rtl/>
          <w:lang w:eastAsia="he-IL"/>
        </w:rPr>
        <w:t xml:space="preserve"> ל</w:t>
      </w:r>
      <w:r w:rsidR="007F271A">
        <w:rPr>
          <w:rFonts w:hint="cs"/>
          <w:rtl/>
          <w:lang w:eastAsia="he-IL"/>
        </w:rPr>
        <w:t xml:space="preserve">פחות אנחנו ודאי לא שותפים לו </w:t>
      </w:r>
      <w:r w:rsidR="007F271A">
        <w:rPr>
          <w:rtl/>
          <w:lang w:eastAsia="he-IL"/>
        </w:rPr>
        <w:t>–</w:t>
      </w:r>
      <w:r>
        <w:rPr>
          <w:rFonts w:hint="cs"/>
          <w:rtl/>
          <w:lang w:eastAsia="he-IL"/>
        </w:rPr>
        <w:t xml:space="preserve"> ו</w:t>
      </w:r>
      <w:r w:rsidR="0060055A">
        <w:rPr>
          <w:rFonts w:hint="cs"/>
          <w:rtl/>
          <w:lang w:eastAsia="he-IL"/>
        </w:rPr>
        <w:t xml:space="preserve">הרבה פעמים נתקלנו במצבים </w:t>
      </w:r>
      <w:r>
        <w:rPr>
          <w:rFonts w:hint="cs"/>
          <w:rtl/>
          <w:lang w:eastAsia="he-IL"/>
        </w:rPr>
        <w:t>שפקודות שהוצאו באופן חד-צדדי עוררו קשיים - - -</w:t>
      </w:r>
    </w:p>
    <w:p w:rsidR="0060055A" w:rsidRDefault="0060055A" w:rsidP="0060055A">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346137010"/>
        <w:placeholder>
          <w:docPart w:val="DefaultPlaceholder_-1854013440"/>
        </w:placeholder>
        <w15:color w:val="993366"/>
      </w:sdtPr>
      <w:sdtEndPr/>
      <w:sdtContent>
        <w:p w:rsidR="0060055A" w:rsidRDefault="0060055A" w:rsidP="0060055A">
          <w:pPr>
            <w:pStyle w:val="af9"/>
            <w:keepNext/>
            <w:rPr>
              <w:rtl/>
              <w:lang w:eastAsia="he-IL"/>
            </w:rPr>
          </w:pPr>
          <w:r w:rsidRPr="0060055A">
            <w:rPr>
              <w:rStyle w:val="afd"/>
              <w:color w:val="000000"/>
              <w:rtl/>
            </w:rPr>
            <w:t xml:space="preserve">נעמה </w:t>
          </w:r>
          <w:proofErr w:type="spellStart"/>
          <w:r w:rsidRPr="0060055A">
            <w:rPr>
              <w:rStyle w:val="afd"/>
              <w:color w:val="000000"/>
              <w:rtl/>
            </w:rPr>
            <w:t>פויכטונגר</w:t>
          </w:r>
          <w:proofErr w:type="spellEnd"/>
          <w:r w:rsidRPr="0060055A">
            <w:rPr>
              <w:color w:val="000000"/>
              <w:rtl/>
              <w:lang w:eastAsia="he-IL"/>
            </w:rPr>
            <w:t>:</w:t>
          </w:r>
        </w:p>
      </w:sdtContent>
    </w:sdt>
    <w:p w:rsidR="0060055A" w:rsidRDefault="0060055A" w:rsidP="0060055A">
      <w:pPr>
        <w:pStyle w:val="KeepWithNext"/>
        <w:rPr>
          <w:rtl/>
          <w:lang w:eastAsia="he-IL"/>
        </w:rPr>
      </w:pPr>
    </w:p>
    <w:p w:rsidR="0060055A" w:rsidRPr="0060055A" w:rsidRDefault="0060055A" w:rsidP="0060055A">
      <w:pPr>
        <w:rPr>
          <w:rtl/>
          <w:lang w:eastAsia="he-IL"/>
        </w:rPr>
      </w:pPr>
      <w:r>
        <w:rPr>
          <w:rFonts w:hint="cs"/>
          <w:rtl/>
          <w:lang w:eastAsia="he-IL"/>
        </w:rPr>
        <w:t xml:space="preserve">אני </w:t>
      </w:r>
      <w:r w:rsidR="007F0180">
        <w:rPr>
          <w:rFonts w:hint="cs"/>
          <w:rtl/>
          <w:lang w:eastAsia="he-IL"/>
        </w:rPr>
        <w:t xml:space="preserve">חוזרת רגע </w:t>
      </w:r>
      <w:bookmarkStart w:id="357" w:name="_ETM_Q1_2554904"/>
      <w:bookmarkEnd w:id="357"/>
      <w:r w:rsidR="007F0180">
        <w:rPr>
          <w:rFonts w:hint="cs"/>
          <w:rtl/>
          <w:lang w:eastAsia="he-IL"/>
        </w:rPr>
        <w:t xml:space="preserve">לשאלה של </w:t>
      </w:r>
      <w:proofErr w:type="spellStart"/>
      <w:r w:rsidR="007F0180">
        <w:rPr>
          <w:rFonts w:hint="cs"/>
          <w:rtl/>
          <w:lang w:eastAsia="he-IL"/>
        </w:rPr>
        <w:t>יוכי</w:t>
      </w:r>
      <w:proofErr w:type="spellEnd"/>
      <w:r w:rsidR="007F0180">
        <w:rPr>
          <w:rFonts w:hint="cs"/>
          <w:rtl/>
          <w:lang w:eastAsia="he-IL"/>
        </w:rPr>
        <w:t xml:space="preserve">. בהינתן העקרונות שקבועים בחוק, אני </w:t>
      </w:r>
      <w:r>
        <w:rPr>
          <w:rFonts w:hint="cs"/>
          <w:rtl/>
          <w:lang w:eastAsia="he-IL"/>
        </w:rPr>
        <w:t>שואלת מהם הדברים</w:t>
      </w:r>
      <w:r w:rsidR="007F0180">
        <w:rPr>
          <w:rFonts w:hint="cs"/>
          <w:rtl/>
          <w:lang w:eastAsia="he-IL"/>
        </w:rPr>
        <w:t xml:space="preserve"> שאתם </w:t>
      </w:r>
      <w:bookmarkStart w:id="358" w:name="_ETM_Q1_2561602"/>
      <w:bookmarkEnd w:id="358"/>
      <w:r w:rsidR="007F0180">
        <w:rPr>
          <w:rFonts w:hint="cs"/>
          <w:rtl/>
          <w:lang w:eastAsia="he-IL"/>
        </w:rPr>
        <w:t>חושבים שנכון היה לקבוע בתקנות בהקשר הזה.</w:t>
      </w:r>
    </w:p>
    <w:p w:rsidR="0060055A" w:rsidRDefault="0060055A" w:rsidP="007F0180">
      <w:pPr>
        <w:ind w:firstLine="0"/>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304244065"/>
        <w:placeholder>
          <w:docPart w:val="DefaultPlaceholder_-1854013440"/>
        </w:placeholder>
        <w15:color w:val="993366"/>
      </w:sdtPr>
      <w:sdtEndPr/>
      <w:sdtContent>
        <w:p w:rsidR="0060055A" w:rsidRDefault="0060055A" w:rsidP="0060055A">
          <w:pPr>
            <w:pStyle w:val="af9"/>
            <w:keepNext/>
            <w:rPr>
              <w:rtl/>
              <w:lang w:eastAsia="he-IL"/>
            </w:rPr>
          </w:pPr>
          <w:r w:rsidRPr="0060055A">
            <w:rPr>
              <w:rStyle w:val="afd"/>
              <w:color w:val="000000"/>
              <w:rtl/>
            </w:rPr>
            <w:t>גיל שפירא</w:t>
          </w:r>
          <w:r w:rsidRPr="0060055A">
            <w:rPr>
              <w:color w:val="000000"/>
              <w:rtl/>
              <w:lang w:eastAsia="he-IL"/>
            </w:rPr>
            <w:t>:</w:t>
          </w:r>
        </w:p>
      </w:sdtContent>
    </w:sdt>
    <w:p w:rsidR="0060055A" w:rsidRDefault="0060055A" w:rsidP="0060055A">
      <w:pPr>
        <w:pStyle w:val="KeepWithNext"/>
        <w:rPr>
          <w:rtl/>
          <w:lang w:eastAsia="he-IL"/>
        </w:rPr>
      </w:pPr>
    </w:p>
    <w:p w:rsidR="0060055A" w:rsidRDefault="007F0180" w:rsidP="0060055A">
      <w:pPr>
        <w:rPr>
          <w:rtl/>
          <w:lang w:eastAsia="he-IL"/>
        </w:rPr>
      </w:pPr>
      <w:r>
        <w:rPr>
          <w:rFonts w:hint="cs"/>
          <w:rtl/>
          <w:lang w:eastAsia="he-IL"/>
        </w:rPr>
        <w:t>את אותם דברים ש</w:t>
      </w:r>
      <w:r w:rsidR="005E3FCF">
        <w:rPr>
          <w:rFonts w:hint="cs"/>
          <w:rtl/>
          <w:lang w:eastAsia="he-IL"/>
        </w:rPr>
        <w:t>מכתיבים</w:t>
      </w:r>
      <w:bookmarkStart w:id="359" w:name="_ETM_Q1_2566168"/>
      <w:bookmarkEnd w:id="359"/>
      <w:r w:rsidR="005E3FCF">
        <w:rPr>
          <w:rFonts w:hint="cs"/>
          <w:rtl/>
          <w:lang w:eastAsia="he-IL"/>
        </w:rPr>
        <w:t xml:space="preserve"> את סדרי הדיון</w:t>
      </w:r>
      <w:r w:rsidR="007F271A">
        <w:rPr>
          <w:rFonts w:hint="cs"/>
          <w:rtl/>
          <w:lang w:eastAsia="he-IL"/>
        </w:rPr>
        <w:t>.</w:t>
      </w:r>
      <w:r w:rsidR="005E3FCF">
        <w:rPr>
          <w:rFonts w:hint="cs"/>
          <w:rtl/>
          <w:lang w:eastAsia="he-IL"/>
        </w:rPr>
        <w:t xml:space="preserve"> את כל הדברים. אני לא יודע מה </w:t>
      </w:r>
      <w:bookmarkStart w:id="360" w:name="_ETM_Q1_2564229"/>
      <w:bookmarkEnd w:id="360"/>
      <w:r w:rsidR="005E3FCF">
        <w:rPr>
          <w:rFonts w:hint="cs"/>
          <w:rtl/>
          <w:lang w:eastAsia="he-IL"/>
        </w:rPr>
        <w:t>יהיה בפקודה אז - - -</w:t>
      </w:r>
    </w:p>
    <w:p w:rsidR="0060055A" w:rsidRDefault="0060055A" w:rsidP="0060055A">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309140651"/>
        <w:placeholder>
          <w:docPart w:val="DefaultPlaceholder_-1854013440"/>
        </w:placeholder>
        <w15:color w:val="993366"/>
      </w:sdtPr>
      <w:sdtEndPr/>
      <w:sdtContent>
        <w:p w:rsidR="0060055A" w:rsidRDefault="0060055A" w:rsidP="0060055A">
          <w:pPr>
            <w:pStyle w:val="af9"/>
            <w:keepNext/>
            <w:rPr>
              <w:rtl/>
              <w:lang w:eastAsia="he-IL"/>
            </w:rPr>
          </w:pPr>
          <w:proofErr w:type="spellStart"/>
          <w:r w:rsidRPr="0060055A">
            <w:rPr>
              <w:rStyle w:val="afd"/>
              <w:color w:val="000000"/>
              <w:rtl/>
            </w:rPr>
            <w:t>יוכי</w:t>
          </w:r>
          <w:proofErr w:type="spellEnd"/>
          <w:r w:rsidRPr="0060055A">
            <w:rPr>
              <w:rStyle w:val="afd"/>
              <w:color w:val="000000"/>
              <w:rtl/>
            </w:rPr>
            <w:t xml:space="preserve"> </w:t>
          </w:r>
          <w:proofErr w:type="spellStart"/>
          <w:r w:rsidRPr="0060055A">
            <w:rPr>
              <w:rStyle w:val="afd"/>
              <w:color w:val="000000"/>
              <w:rtl/>
            </w:rPr>
            <w:t>גנסין</w:t>
          </w:r>
          <w:proofErr w:type="spellEnd"/>
          <w:r w:rsidRPr="0060055A">
            <w:rPr>
              <w:color w:val="000000"/>
              <w:rtl/>
              <w:lang w:eastAsia="he-IL"/>
            </w:rPr>
            <w:t>:</w:t>
          </w:r>
        </w:p>
      </w:sdtContent>
    </w:sdt>
    <w:p w:rsidR="0060055A" w:rsidRDefault="0060055A" w:rsidP="0060055A">
      <w:pPr>
        <w:pStyle w:val="KeepWithNext"/>
        <w:rPr>
          <w:rtl/>
          <w:lang w:eastAsia="he-IL"/>
        </w:rPr>
      </w:pPr>
    </w:p>
    <w:p w:rsidR="005E3FCF" w:rsidRDefault="0060055A" w:rsidP="0060055A">
      <w:pPr>
        <w:rPr>
          <w:rtl/>
          <w:lang w:eastAsia="he-IL"/>
        </w:rPr>
      </w:pPr>
      <w:r>
        <w:rPr>
          <w:rFonts w:hint="cs"/>
          <w:rtl/>
          <w:lang w:eastAsia="he-IL"/>
        </w:rPr>
        <w:t>אה, אתה לא יודע</w:t>
      </w:r>
      <w:r w:rsidR="005E3FCF">
        <w:rPr>
          <w:rFonts w:hint="cs"/>
          <w:rtl/>
          <w:lang w:eastAsia="he-IL"/>
        </w:rPr>
        <w:t>.</w:t>
      </w:r>
    </w:p>
    <w:p w:rsidR="005E3FCF" w:rsidRDefault="005E3FCF" w:rsidP="0060055A">
      <w:pPr>
        <w:rPr>
          <w:rtl/>
          <w:lang w:eastAsia="he-IL"/>
        </w:rPr>
      </w:pPr>
      <w:bookmarkStart w:id="361" w:name="_ETM_Q1_2567960"/>
      <w:bookmarkEnd w:id="361"/>
    </w:p>
    <w:bookmarkStart w:id="362" w:name="_ETM_Q1_2568230" w:displacedByCustomXml="next"/>
    <w:bookmarkEnd w:id="362"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939021004"/>
        <w:placeholder>
          <w:docPart w:val="DefaultPlaceholder_-1854013440"/>
        </w:placeholder>
        <w15:color w:val="993366"/>
      </w:sdtPr>
      <w:sdtEndPr/>
      <w:sdtContent>
        <w:p w:rsidR="005E3FCF" w:rsidRDefault="005E3FCF" w:rsidP="005E3FCF">
          <w:pPr>
            <w:pStyle w:val="af9"/>
            <w:keepNext/>
            <w:rPr>
              <w:rtl/>
              <w:lang w:eastAsia="he-IL"/>
            </w:rPr>
          </w:pPr>
          <w:r w:rsidRPr="005E3FCF">
            <w:rPr>
              <w:rStyle w:val="afd"/>
              <w:color w:val="000000"/>
              <w:rtl/>
            </w:rPr>
            <w:t>גיל שפירא</w:t>
          </w:r>
          <w:r w:rsidRPr="005E3FCF">
            <w:rPr>
              <w:color w:val="000000"/>
              <w:rtl/>
              <w:lang w:eastAsia="he-IL"/>
            </w:rPr>
            <w:t>:</w:t>
          </w:r>
        </w:p>
      </w:sdtContent>
    </w:sdt>
    <w:p w:rsidR="005E3FCF" w:rsidRDefault="005E3FCF" w:rsidP="005E3FCF">
      <w:pPr>
        <w:pStyle w:val="KeepWithNext"/>
        <w:rPr>
          <w:rtl/>
          <w:lang w:eastAsia="he-IL"/>
        </w:rPr>
      </w:pPr>
    </w:p>
    <w:p w:rsidR="0060055A" w:rsidRDefault="005E3FCF" w:rsidP="005E3FCF">
      <w:pPr>
        <w:rPr>
          <w:rtl/>
          <w:lang w:eastAsia="he-IL"/>
        </w:rPr>
      </w:pPr>
      <w:r>
        <w:rPr>
          <w:rFonts w:hint="cs"/>
          <w:rtl/>
          <w:lang w:eastAsia="he-IL"/>
        </w:rPr>
        <w:t>זה בדיוק העניין.</w:t>
      </w:r>
      <w:bookmarkStart w:id="363" w:name="_ETM_Q1_2568840"/>
      <w:bookmarkStart w:id="364" w:name="_ETM_Q1_2568979"/>
      <w:bookmarkEnd w:id="363"/>
      <w:bookmarkEnd w:id="364"/>
    </w:p>
    <w:p w:rsidR="0060055A" w:rsidRDefault="0060055A" w:rsidP="0060055A">
      <w:pPr>
        <w:rPr>
          <w:rtl/>
          <w:lang w:eastAsia="he-IL"/>
        </w:rPr>
      </w:pPr>
    </w:p>
    <w:sdt>
      <w:sdtPr>
        <w:rPr>
          <w:rtl/>
        </w:rPr>
        <w:alias w:val="יור"/>
        <w:tag w:val="&lt;ID&gt;5290&lt;/ID&gt;&lt;Name&gt;רויטל סויד - יו&quot;רַ&lt;/Name&gt;&lt;Data&gt;רויטל סויד&lt;/Data&gt;&lt;Shortcut&gt;רוסו&lt;/Shortcut&gt;"/>
        <w:id w:val="340977246"/>
        <w:placeholder>
          <w:docPart w:val="DefaultPlaceholder_-1854013440"/>
        </w:placeholder>
        <w15:color w:val="993366"/>
      </w:sdtPr>
      <w:sdtEndPr/>
      <w:sdtContent>
        <w:p w:rsidR="0060055A" w:rsidRDefault="0060055A" w:rsidP="0060055A">
          <w:pPr>
            <w:pStyle w:val="af6"/>
            <w:keepNext/>
            <w:rPr>
              <w:rtl/>
            </w:rPr>
          </w:pPr>
          <w:r w:rsidRPr="0060055A">
            <w:rPr>
              <w:rStyle w:val="afd"/>
              <w:color w:val="000000"/>
              <w:rtl/>
            </w:rPr>
            <w:t>היו"ר רויטל סויד</w:t>
          </w:r>
          <w:r w:rsidRPr="0060055A">
            <w:rPr>
              <w:color w:val="000000"/>
              <w:rtl/>
            </w:rPr>
            <w:t>:</w:t>
          </w:r>
        </w:p>
      </w:sdtContent>
    </w:sdt>
    <w:p w:rsidR="0060055A" w:rsidRDefault="0060055A" w:rsidP="0060055A">
      <w:pPr>
        <w:pStyle w:val="KeepWithNext"/>
        <w:rPr>
          <w:rtl/>
          <w:lang w:eastAsia="he-IL"/>
        </w:rPr>
      </w:pPr>
    </w:p>
    <w:p w:rsidR="0060055A" w:rsidRDefault="005E3FCF" w:rsidP="0060055A">
      <w:pPr>
        <w:rPr>
          <w:rtl/>
          <w:lang w:eastAsia="he-IL"/>
        </w:rPr>
      </w:pPr>
      <w:proofErr w:type="spellStart"/>
      <w:r>
        <w:rPr>
          <w:rFonts w:hint="cs"/>
          <w:rtl/>
          <w:lang w:eastAsia="he-IL"/>
        </w:rPr>
        <w:t>יוכי</w:t>
      </w:r>
      <w:proofErr w:type="spellEnd"/>
      <w:r>
        <w:rPr>
          <w:rFonts w:hint="cs"/>
          <w:rtl/>
          <w:lang w:eastAsia="he-IL"/>
        </w:rPr>
        <w:t xml:space="preserve">, סליחה, </w:t>
      </w:r>
      <w:r w:rsidR="0060055A">
        <w:rPr>
          <w:rFonts w:hint="cs"/>
          <w:rtl/>
          <w:lang w:eastAsia="he-IL"/>
        </w:rPr>
        <w:t xml:space="preserve">תנו לו להשלים. גם </w:t>
      </w:r>
      <w:r>
        <w:rPr>
          <w:rFonts w:hint="cs"/>
          <w:rtl/>
          <w:lang w:eastAsia="he-IL"/>
        </w:rPr>
        <w:t>גיל עכשיו ברש</w:t>
      </w:r>
      <w:r w:rsidR="0060055A">
        <w:rPr>
          <w:rFonts w:hint="cs"/>
          <w:rtl/>
          <w:lang w:eastAsia="he-IL"/>
        </w:rPr>
        <w:t>ות דיבור וגם נעמה שאלה אותו שאלה.</w:t>
      </w:r>
      <w:r>
        <w:rPr>
          <w:rFonts w:hint="cs"/>
          <w:rtl/>
          <w:lang w:eastAsia="he-IL"/>
        </w:rPr>
        <w:t xml:space="preserve"> בבקשה, תענה.</w:t>
      </w:r>
    </w:p>
    <w:p w:rsidR="0060055A" w:rsidRDefault="0060055A" w:rsidP="0060055A">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891074577"/>
        <w:placeholder>
          <w:docPart w:val="DefaultPlaceholder_-1854013440"/>
        </w:placeholder>
        <w15:color w:val="993366"/>
      </w:sdtPr>
      <w:sdtEndPr/>
      <w:sdtContent>
        <w:p w:rsidR="0060055A" w:rsidRDefault="0060055A" w:rsidP="0060055A">
          <w:pPr>
            <w:pStyle w:val="af9"/>
            <w:keepNext/>
            <w:rPr>
              <w:rtl/>
              <w:lang w:eastAsia="he-IL"/>
            </w:rPr>
          </w:pPr>
          <w:r w:rsidRPr="0060055A">
            <w:rPr>
              <w:rStyle w:val="afd"/>
              <w:color w:val="000000"/>
              <w:rtl/>
            </w:rPr>
            <w:t>גיל שפירא</w:t>
          </w:r>
          <w:r w:rsidRPr="0060055A">
            <w:rPr>
              <w:color w:val="000000"/>
              <w:rtl/>
              <w:lang w:eastAsia="he-IL"/>
            </w:rPr>
            <w:t>:</w:t>
          </w:r>
        </w:p>
      </w:sdtContent>
    </w:sdt>
    <w:p w:rsidR="0060055A" w:rsidRDefault="0060055A" w:rsidP="0060055A">
      <w:pPr>
        <w:pStyle w:val="KeepWithNext"/>
        <w:rPr>
          <w:rtl/>
          <w:lang w:eastAsia="he-IL"/>
        </w:rPr>
      </w:pPr>
    </w:p>
    <w:p w:rsidR="005E3FCF" w:rsidRDefault="005E3FCF" w:rsidP="007F271A">
      <w:pPr>
        <w:rPr>
          <w:rtl/>
          <w:lang w:eastAsia="he-IL"/>
        </w:rPr>
      </w:pPr>
      <w:r>
        <w:rPr>
          <w:rFonts w:hint="cs"/>
          <w:rtl/>
          <w:lang w:eastAsia="he-IL"/>
        </w:rPr>
        <w:t xml:space="preserve">זה בדיוק הרי העניין </w:t>
      </w:r>
      <w:r w:rsidR="00802C24">
        <w:rPr>
          <w:rtl/>
          <w:lang w:eastAsia="he-IL"/>
        </w:rPr>
        <w:t>–</w:t>
      </w:r>
      <w:r>
        <w:rPr>
          <w:rFonts w:hint="cs"/>
          <w:rtl/>
          <w:lang w:eastAsia="he-IL"/>
        </w:rPr>
        <w:t xml:space="preserve"> אנחנו הרי לא נדע עד שהפקודה תופץ ואז זה כבר יהיה מאוחר מדי. הנקודה שבה אנחנו מתוודעים להסדרים ששב"ס קובע רק בדיעבד היא מאוד בעייתית וכבר נתקלנו בזה בפעמים קודמות. אני חושב שאתם מכירים את זה</w:t>
      </w:r>
      <w:r w:rsidR="007F271A">
        <w:rPr>
          <w:rFonts w:hint="cs"/>
          <w:rtl/>
          <w:lang w:eastAsia="he-IL"/>
        </w:rPr>
        <w:t>.</w:t>
      </w:r>
      <w:r>
        <w:rPr>
          <w:rFonts w:hint="cs"/>
          <w:rtl/>
          <w:lang w:eastAsia="he-IL"/>
        </w:rPr>
        <w:t xml:space="preserve"> אני לא רוצה לפתוח כאן מקרים קודמים שהוועדה לא מכירה אבל פק</w:t>
      </w:r>
      <w:r w:rsidR="007F271A">
        <w:rPr>
          <w:rFonts w:hint="cs"/>
          <w:rtl/>
          <w:lang w:eastAsia="he-IL"/>
        </w:rPr>
        <w:t xml:space="preserve">ודות ששינו מצבים באופן חד-צדדי </w:t>
      </w:r>
      <w:r w:rsidR="007F271A" w:rsidRPr="007F271A">
        <w:rPr>
          <w:rtl/>
          <w:lang w:eastAsia="he-IL"/>
        </w:rPr>
        <w:t>–</w:t>
      </w:r>
      <w:r w:rsidR="007F271A" w:rsidRPr="007F271A">
        <w:rPr>
          <w:rFonts w:hint="cs"/>
          <w:rtl/>
          <w:lang w:eastAsia="he-IL"/>
        </w:rPr>
        <w:t xml:space="preserve"> </w:t>
      </w:r>
      <w:r w:rsidRPr="007F271A">
        <w:rPr>
          <w:rFonts w:hint="cs"/>
          <w:rtl/>
          <w:lang w:eastAsia="he-IL"/>
        </w:rPr>
        <w:t>סיפורי המומחים</w:t>
      </w:r>
      <w:r w:rsidR="007F271A">
        <w:rPr>
          <w:rFonts w:hint="cs"/>
          <w:rtl/>
          <w:lang w:eastAsia="he-IL"/>
        </w:rPr>
        <w:t xml:space="preserve"> וסיפורים אחרים.</w:t>
      </w:r>
      <w:r>
        <w:rPr>
          <w:rFonts w:hint="cs"/>
          <w:rtl/>
          <w:lang w:eastAsia="he-IL"/>
        </w:rPr>
        <w:t xml:space="preserve"> היו כאן מצבים שהרע</w:t>
      </w:r>
      <w:r w:rsidR="0060055A">
        <w:rPr>
          <w:rFonts w:hint="cs"/>
          <w:rtl/>
          <w:lang w:eastAsia="he-IL"/>
        </w:rPr>
        <w:t>ו מאוד את אופן העבודה</w:t>
      </w:r>
      <w:r w:rsidR="007F271A">
        <w:rPr>
          <w:rFonts w:hint="cs"/>
          <w:rtl/>
          <w:lang w:eastAsia="he-IL"/>
        </w:rPr>
        <w:t>,</w:t>
      </w:r>
      <w:r w:rsidR="0060055A">
        <w:rPr>
          <w:rFonts w:hint="cs"/>
          <w:rtl/>
          <w:lang w:eastAsia="he-IL"/>
        </w:rPr>
        <w:t xml:space="preserve"> </w:t>
      </w:r>
      <w:r>
        <w:rPr>
          <w:rFonts w:hint="cs"/>
          <w:rtl/>
          <w:lang w:eastAsia="he-IL"/>
        </w:rPr>
        <w:t xml:space="preserve">שנעשו באופן חד-צדדי מבלי שאף אחד </w:t>
      </w:r>
      <w:r w:rsidR="0060055A">
        <w:rPr>
          <w:rFonts w:hint="cs"/>
          <w:rtl/>
          <w:lang w:eastAsia="he-IL"/>
        </w:rPr>
        <w:t xml:space="preserve">ידע עליהם מראש. לא יכול </w:t>
      </w:r>
      <w:r w:rsidR="007F271A">
        <w:rPr>
          <w:rFonts w:hint="cs"/>
          <w:rtl/>
          <w:lang w:eastAsia="he-IL"/>
        </w:rPr>
        <w:t xml:space="preserve">שהדבר הזה </w:t>
      </w:r>
      <w:r w:rsidR="0060055A">
        <w:rPr>
          <w:rFonts w:hint="cs"/>
          <w:rtl/>
          <w:lang w:eastAsia="he-IL"/>
        </w:rPr>
        <w:t xml:space="preserve">יקרה </w:t>
      </w:r>
      <w:r>
        <w:rPr>
          <w:rFonts w:hint="cs"/>
          <w:rtl/>
          <w:lang w:eastAsia="he-IL"/>
        </w:rPr>
        <w:t>כשאנחנו מדברים על סיטואציה כל כך קריטית כמו שאנחנו מדברים כאן. אז לא התעקשנו</w:t>
      </w:r>
      <w:r w:rsidR="007F271A">
        <w:rPr>
          <w:rFonts w:hint="cs"/>
          <w:rtl/>
          <w:lang w:eastAsia="he-IL"/>
        </w:rPr>
        <w:t xml:space="preserve"> דווקא על תקנות אבל איזשהו אופן</w:t>
      </w:r>
      <w:r>
        <w:rPr>
          <w:rFonts w:hint="cs"/>
          <w:rtl/>
          <w:lang w:eastAsia="he-IL"/>
        </w:rPr>
        <w:t xml:space="preserve"> שלפחות זה </w:t>
      </w:r>
      <w:r w:rsidR="007F271A">
        <w:rPr>
          <w:rFonts w:hint="cs"/>
          <w:rtl/>
          <w:lang w:eastAsia="he-IL"/>
        </w:rPr>
        <w:t>י</w:t>
      </w:r>
      <w:r>
        <w:rPr>
          <w:rFonts w:hint="cs"/>
          <w:rtl/>
          <w:lang w:eastAsia="he-IL"/>
        </w:rPr>
        <w:t>יכנס לתוקף יחד עם הפקודה שתפורסם קודם לכן</w:t>
      </w:r>
      <w:r w:rsidR="007F271A">
        <w:rPr>
          <w:rFonts w:hint="cs"/>
          <w:rtl/>
          <w:lang w:eastAsia="he-IL"/>
        </w:rPr>
        <w:t>. אני חושב שצריך להיות</w:t>
      </w:r>
      <w:r w:rsidR="0060055A">
        <w:rPr>
          <w:rFonts w:hint="cs"/>
          <w:rtl/>
          <w:lang w:eastAsia="he-IL"/>
        </w:rPr>
        <w:t xml:space="preserve"> איזשהו מהלך </w:t>
      </w:r>
      <w:r>
        <w:rPr>
          <w:rFonts w:hint="cs"/>
          <w:rtl/>
          <w:lang w:eastAsia="he-IL"/>
        </w:rPr>
        <w:t xml:space="preserve">של </w:t>
      </w:r>
      <w:r w:rsidR="0060055A">
        <w:rPr>
          <w:rFonts w:hint="cs"/>
          <w:rtl/>
          <w:lang w:eastAsia="he-IL"/>
        </w:rPr>
        <w:t xml:space="preserve">חשיפה לנהלים </w:t>
      </w:r>
      <w:r>
        <w:rPr>
          <w:rFonts w:hint="cs"/>
          <w:rtl/>
          <w:lang w:eastAsia="he-IL"/>
        </w:rPr>
        <w:t xml:space="preserve">ולסדרי הדין </w:t>
      </w:r>
      <w:r w:rsidR="0060055A">
        <w:rPr>
          <w:rFonts w:hint="cs"/>
          <w:rtl/>
          <w:lang w:eastAsia="he-IL"/>
        </w:rPr>
        <w:t>ששב"ס עומד לקבוע לגבי היחידה הזאת</w:t>
      </w:r>
      <w:r>
        <w:rPr>
          <w:rFonts w:hint="cs"/>
          <w:rtl/>
          <w:lang w:eastAsia="he-IL"/>
        </w:rPr>
        <w:t xml:space="preserve"> </w:t>
      </w:r>
    </w:p>
    <w:p w:rsidR="005E3FCF" w:rsidRDefault="005E3FCF" w:rsidP="0060055A">
      <w:pPr>
        <w:rPr>
          <w:rtl/>
          <w:lang w:eastAsia="he-IL"/>
        </w:rPr>
      </w:pPr>
    </w:p>
    <w:p w:rsidR="0060055A" w:rsidRDefault="005E3FCF" w:rsidP="0060055A">
      <w:pPr>
        <w:rPr>
          <w:rtl/>
          <w:lang w:eastAsia="he-IL"/>
        </w:rPr>
      </w:pPr>
      <w:r>
        <w:rPr>
          <w:rFonts w:hint="cs"/>
          <w:rtl/>
          <w:lang w:eastAsia="he-IL"/>
        </w:rPr>
        <w:t>זה גם מתחבר להערה אחרת שלנו</w:t>
      </w:r>
      <w:r w:rsidR="007F271A">
        <w:rPr>
          <w:rFonts w:hint="cs"/>
          <w:rtl/>
          <w:lang w:eastAsia="he-IL"/>
        </w:rPr>
        <w:t>,</w:t>
      </w:r>
      <w:r>
        <w:rPr>
          <w:rFonts w:hint="cs"/>
          <w:rtl/>
          <w:lang w:eastAsia="he-IL"/>
        </w:rPr>
        <w:t xml:space="preserve"> ש</w:t>
      </w:r>
      <w:r w:rsidR="0060055A">
        <w:rPr>
          <w:rFonts w:hint="cs"/>
          <w:rtl/>
          <w:lang w:eastAsia="he-IL"/>
        </w:rPr>
        <w:t xml:space="preserve">חשבנו שהדבר הזה </w:t>
      </w:r>
      <w:r>
        <w:rPr>
          <w:rFonts w:hint="cs"/>
          <w:rtl/>
          <w:lang w:eastAsia="he-IL"/>
        </w:rPr>
        <w:t xml:space="preserve">צריך בכלל להיות איזשהו </w:t>
      </w:r>
      <w:r w:rsidR="0060055A">
        <w:rPr>
          <w:rFonts w:hint="cs"/>
          <w:rtl/>
          <w:lang w:eastAsia="he-IL"/>
        </w:rPr>
        <w:t xml:space="preserve">הסדר של הוראת שעה </w:t>
      </w:r>
      <w:r>
        <w:rPr>
          <w:rFonts w:hint="cs"/>
          <w:rtl/>
          <w:lang w:eastAsia="he-IL"/>
        </w:rPr>
        <w:t xml:space="preserve">בהתחלה </w:t>
      </w:r>
      <w:r w:rsidR="0060055A">
        <w:rPr>
          <w:rFonts w:hint="cs"/>
          <w:rtl/>
          <w:lang w:eastAsia="he-IL"/>
        </w:rPr>
        <w:t xml:space="preserve">כדי </w:t>
      </w:r>
      <w:r>
        <w:rPr>
          <w:rFonts w:hint="cs"/>
          <w:rtl/>
          <w:lang w:eastAsia="he-IL"/>
        </w:rPr>
        <w:t xml:space="preserve">ללמוד, כדי </w:t>
      </w:r>
      <w:r w:rsidR="0060055A">
        <w:rPr>
          <w:rFonts w:hint="cs"/>
          <w:rtl/>
          <w:lang w:eastAsia="he-IL"/>
        </w:rPr>
        <w:t>שאפשר יהיה לתקן את הדברים</w:t>
      </w:r>
      <w:r>
        <w:rPr>
          <w:rFonts w:hint="cs"/>
          <w:rtl/>
          <w:lang w:eastAsia="he-IL"/>
        </w:rPr>
        <w:t xml:space="preserve"> תוך כדי תנועה.</w:t>
      </w:r>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1476802400"/>
        <w:placeholder>
          <w:docPart w:val="DefaultPlaceholder_-1854013440"/>
        </w:placeholder>
        <w15:color w:val="993366"/>
      </w:sdtPr>
      <w:sdtEndPr/>
      <w:sdtContent>
        <w:p w:rsidR="0060055A" w:rsidRDefault="0060055A" w:rsidP="0060055A">
          <w:pPr>
            <w:pStyle w:val="af9"/>
            <w:keepNext/>
            <w:rPr>
              <w:rtl/>
              <w:lang w:eastAsia="he-IL"/>
            </w:rPr>
          </w:pPr>
          <w:r w:rsidRPr="0060055A">
            <w:rPr>
              <w:rStyle w:val="afd"/>
              <w:color w:val="000000"/>
              <w:rtl/>
            </w:rPr>
            <w:t xml:space="preserve">סיגל </w:t>
          </w:r>
          <w:proofErr w:type="spellStart"/>
          <w:r w:rsidRPr="0060055A">
            <w:rPr>
              <w:rStyle w:val="afd"/>
              <w:color w:val="000000"/>
              <w:rtl/>
            </w:rPr>
            <w:t>שהב</w:t>
          </w:r>
          <w:proofErr w:type="spellEnd"/>
          <w:r w:rsidRPr="0060055A">
            <w:rPr>
              <w:color w:val="000000"/>
              <w:rtl/>
              <w:lang w:eastAsia="he-IL"/>
            </w:rPr>
            <w:t>:</w:t>
          </w:r>
        </w:p>
      </w:sdtContent>
    </w:sdt>
    <w:p w:rsidR="0060055A" w:rsidRDefault="0060055A" w:rsidP="0060055A">
      <w:pPr>
        <w:pStyle w:val="KeepWithNext"/>
        <w:rPr>
          <w:rtl/>
          <w:lang w:eastAsia="he-IL"/>
        </w:rPr>
      </w:pPr>
    </w:p>
    <w:p w:rsidR="005E3FCF" w:rsidRDefault="0060055A" w:rsidP="0060055A">
      <w:pPr>
        <w:rPr>
          <w:rtl/>
          <w:lang w:eastAsia="he-IL"/>
        </w:rPr>
      </w:pPr>
      <w:r>
        <w:rPr>
          <w:rFonts w:hint="cs"/>
          <w:rtl/>
          <w:lang w:eastAsia="he-IL"/>
        </w:rPr>
        <w:t xml:space="preserve">גם אסירים שפונים אלינו </w:t>
      </w:r>
      <w:r w:rsidR="005E3FCF">
        <w:rPr>
          <w:rFonts w:hint="cs"/>
          <w:rtl/>
          <w:lang w:eastAsia="he-IL"/>
        </w:rPr>
        <w:t>מדווחים שאין להם גישה לפקודות נציבות, לצערנו הרב. הם לא מכירים אותן בכלל.</w:t>
      </w:r>
    </w:p>
    <w:p w:rsidR="0060055A" w:rsidRDefault="0060055A" w:rsidP="0060055A">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705239670"/>
        <w:placeholder>
          <w:docPart w:val="DefaultPlaceholder_-1854013440"/>
        </w:placeholder>
        <w15:color w:val="993366"/>
      </w:sdtPr>
      <w:sdtEndPr/>
      <w:sdtContent>
        <w:p w:rsidR="0060055A" w:rsidRDefault="0060055A" w:rsidP="0060055A">
          <w:pPr>
            <w:pStyle w:val="af9"/>
            <w:keepNext/>
            <w:rPr>
              <w:rtl/>
              <w:lang w:eastAsia="he-IL"/>
            </w:rPr>
          </w:pPr>
          <w:r w:rsidRPr="0060055A">
            <w:rPr>
              <w:rStyle w:val="afd"/>
              <w:color w:val="000000"/>
              <w:rtl/>
            </w:rPr>
            <w:t>גיל שפירא</w:t>
          </w:r>
          <w:r w:rsidRPr="0060055A">
            <w:rPr>
              <w:color w:val="000000"/>
              <w:rtl/>
              <w:lang w:eastAsia="he-IL"/>
            </w:rPr>
            <w:t>:</w:t>
          </w:r>
        </w:p>
      </w:sdtContent>
    </w:sdt>
    <w:p w:rsidR="0060055A" w:rsidRDefault="0060055A" w:rsidP="0060055A">
      <w:pPr>
        <w:pStyle w:val="KeepWithNext"/>
        <w:rPr>
          <w:rtl/>
          <w:lang w:eastAsia="he-IL"/>
        </w:rPr>
      </w:pPr>
    </w:p>
    <w:p w:rsidR="0060055A" w:rsidRDefault="005E3FCF" w:rsidP="005E3FCF">
      <w:pPr>
        <w:rPr>
          <w:rtl/>
          <w:lang w:eastAsia="he-IL"/>
        </w:rPr>
      </w:pPr>
      <w:r>
        <w:rPr>
          <w:rFonts w:hint="cs"/>
          <w:rtl/>
          <w:lang w:eastAsia="he-IL"/>
        </w:rPr>
        <w:t xml:space="preserve">נכון, </w:t>
      </w:r>
      <w:r w:rsidR="0060055A">
        <w:rPr>
          <w:rFonts w:hint="cs"/>
          <w:rtl/>
          <w:lang w:eastAsia="he-IL"/>
        </w:rPr>
        <w:t xml:space="preserve">יש בעיה </w:t>
      </w:r>
      <w:r>
        <w:rPr>
          <w:rFonts w:hint="cs"/>
          <w:rtl/>
          <w:lang w:eastAsia="he-IL"/>
        </w:rPr>
        <w:t xml:space="preserve">של נגישות של אסירים. </w:t>
      </w:r>
    </w:p>
    <w:p w:rsidR="0060055A" w:rsidRPr="0060055A" w:rsidRDefault="0060055A" w:rsidP="0060055A">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368994941"/>
        <w:placeholder>
          <w:docPart w:val="DefaultPlaceholder_-1854013440"/>
        </w:placeholder>
        <w15:color w:val="993366"/>
      </w:sdtPr>
      <w:sdtEndPr/>
      <w:sdtContent>
        <w:p w:rsidR="0060055A" w:rsidRDefault="0060055A" w:rsidP="0060055A">
          <w:pPr>
            <w:pStyle w:val="af9"/>
            <w:keepNext/>
            <w:rPr>
              <w:rtl/>
              <w:lang w:eastAsia="he-IL"/>
            </w:rPr>
          </w:pPr>
          <w:proofErr w:type="spellStart"/>
          <w:r w:rsidRPr="0060055A">
            <w:rPr>
              <w:rStyle w:val="afd"/>
              <w:color w:val="000000"/>
              <w:rtl/>
            </w:rPr>
            <w:t>יוכי</w:t>
          </w:r>
          <w:proofErr w:type="spellEnd"/>
          <w:r w:rsidRPr="0060055A">
            <w:rPr>
              <w:rStyle w:val="afd"/>
              <w:color w:val="000000"/>
              <w:rtl/>
            </w:rPr>
            <w:t xml:space="preserve"> </w:t>
          </w:r>
          <w:proofErr w:type="spellStart"/>
          <w:r w:rsidRPr="0060055A">
            <w:rPr>
              <w:rStyle w:val="afd"/>
              <w:color w:val="000000"/>
              <w:rtl/>
            </w:rPr>
            <w:t>גנסין</w:t>
          </w:r>
          <w:proofErr w:type="spellEnd"/>
          <w:r w:rsidRPr="0060055A">
            <w:rPr>
              <w:color w:val="000000"/>
              <w:rtl/>
              <w:lang w:eastAsia="he-IL"/>
            </w:rPr>
            <w:t>:</w:t>
          </w:r>
        </w:p>
      </w:sdtContent>
    </w:sdt>
    <w:p w:rsidR="0060055A" w:rsidRDefault="0060055A" w:rsidP="0060055A">
      <w:pPr>
        <w:pStyle w:val="KeepWithNext"/>
        <w:rPr>
          <w:rtl/>
          <w:lang w:eastAsia="he-IL"/>
        </w:rPr>
      </w:pPr>
    </w:p>
    <w:p w:rsidR="0060055A" w:rsidRDefault="0060055A" w:rsidP="0060055A">
      <w:pPr>
        <w:rPr>
          <w:rtl/>
          <w:lang w:eastAsia="he-IL"/>
        </w:rPr>
      </w:pPr>
      <w:r>
        <w:rPr>
          <w:rFonts w:hint="cs"/>
          <w:rtl/>
          <w:lang w:eastAsia="he-IL"/>
        </w:rPr>
        <w:t>זה לא נכון</w:t>
      </w:r>
      <w:r w:rsidR="005E3FCF">
        <w:rPr>
          <w:rFonts w:hint="cs"/>
          <w:rtl/>
          <w:lang w:eastAsia="he-IL"/>
        </w:rPr>
        <w:t>.</w:t>
      </w:r>
    </w:p>
    <w:p w:rsidR="0060055A" w:rsidRDefault="0060055A" w:rsidP="0060055A">
      <w:pPr>
        <w:rPr>
          <w:rtl/>
          <w:lang w:eastAsia="he-IL"/>
        </w:rPr>
      </w:pPr>
    </w:p>
    <w:sdt>
      <w:sdtPr>
        <w:rPr>
          <w:rtl/>
        </w:rPr>
        <w:alias w:val="יור"/>
        <w:tag w:val="&lt;ID&gt;5290&lt;/ID&gt;&lt;Name&gt;רויטל סויד - יו&quot;רַ&lt;/Name&gt;&lt;Data&gt;רויטל סויד&lt;/Data&gt;&lt;Shortcut&gt;רוסו&lt;/Shortcut&gt;"/>
        <w:id w:val="-230927478"/>
        <w:placeholder>
          <w:docPart w:val="DefaultPlaceholder_-1854013440"/>
        </w:placeholder>
        <w15:color w:val="993366"/>
      </w:sdtPr>
      <w:sdtEndPr/>
      <w:sdtContent>
        <w:p w:rsidR="0060055A" w:rsidRPr="00152B65" w:rsidRDefault="0060055A" w:rsidP="0060055A">
          <w:pPr>
            <w:pStyle w:val="af6"/>
            <w:keepNext/>
            <w:rPr>
              <w:rtl/>
            </w:rPr>
          </w:pPr>
          <w:r w:rsidRPr="00152B65">
            <w:rPr>
              <w:rStyle w:val="afd"/>
              <w:color w:val="000000"/>
              <w:rtl/>
            </w:rPr>
            <w:t>היו"ר רויטל סויד</w:t>
          </w:r>
          <w:r w:rsidRPr="00152B65">
            <w:rPr>
              <w:color w:val="000000"/>
              <w:rtl/>
            </w:rPr>
            <w:t>:</w:t>
          </w:r>
        </w:p>
      </w:sdtContent>
    </w:sdt>
    <w:p w:rsidR="0060055A" w:rsidRPr="00152B65" w:rsidRDefault="0060055A" w:rsidP="0060055A">
      <w:pPr>
        <w:pStyle w:val="KeepWithNext"/>
        <w:rPr>
          <w:rtl/>
          <w:lang w:eastAsia="he-IL"/>
        </w:rPr>
      </w:pPr>
    </w:p>
    <w:p w:rsidR="0060055A" w:rsidRDefault="00860742" w:rsidP="00152B65">
      <w:pPr>
        <w:rPr>
          <w:rtl/>
          <w:lang w:eastAsia="he-IL"/>
        </w:rPr>
      </w:pPr>
      <w:r w:rsidRPr="00152B65">
        <w:rPr>
          <w:rFonts w:hint="cs"/>
          <w:rtl/>
          <w:lang w:eastAsia="he-IL"/>
        </w:rPr>
        <w:t xml:space="preserve">אנחנו נעשה כך: </w:t>
      </w:r>
      <w:r w:rsidR="0060055A" w:rsidRPr="00152B65">
        <w:rPr>
          <w:rFonts w:hint="cs"/>
          <w:rtl/>
          <w:lang w:eastAsia="he-IL"/>
        </w:rPr>
        <w:t>לצערי</w:t>
      </w:r>
      <w:r w:rsidR="0060055A">
        <w:rPr>
          <w:rFonts w:hint="cs"/>
          <w:rtl/>
          <w:lang w:eastAsia="he-IL"/>
        </w:rPr>
        <w:t xml:space="preserve"> הרב</w:t>
      </w:r>
      <w:r w:rsidR="007F271A">
        <w:rPr>
          <w:rFonts w:hint="cs"/>
          <w:rtl/>
          <w:lang w:eastAsia="he-IL"/>
        </w:rPr>
        <w:t>,</w:t>
      </w:r>
      <w:r w:rsidR="0060055A">
        <w:rPr>
          <w:rFonts w:hint="cs"/>
          <w:rtl/>
          <w:lang w:eastAsia="he-IL"/>
        </w:rPr>
        <w:t xml:space="preserve"> אנחנו יודעים </w:t>
      </w:r>
      <w:r>
        <w:rPr>
          <w:rFonts w:hint="cs"/>
          <w:rtl/>
          <w:lang w:eastAsia="he-IL"/>
        </w:rPr>
        <w:t xml:space="preserve">שהתחנות פועלות קצת </w:t>
      </w:r>
      <w:r w:rsidR="0060055A">
        <w:rPr>
          <w:rFonts w:hint="cs"/>
          <w:rtl/>
          <w:lang w:eastAsia="he-IL"/>
        </w:rPr>
        <w:t>לאט אבל אנחנו כן</w:t>
      </w:r>
      <w:r>
        <w:rPr>
          <w:rFonts w:hint="cs"/>
          <w:rtl/>
          <w:lang w:eastAsia="he-IL"/>
        </w:rPr>
        <w:t xml:space="preserve"> נעגן את זה בתקנות של ועדת חוקה. אתם ממילא תוציאו את הפקודה שלכם ואת הנהלים הפנימיים שלכם, ממילא השר, כשהוא יתקין את התקנות, הוא יעשה את זה בשיתוף פעולה אתכם</w:t>
      </w:r>
      <w:r w:rsidR="0060055A">
        <w:rPr>
          <w:rFonts w:hint="cs"/>
          <w:rtl/>
          <w:lang w:eastAsia="he-IL"/>
        </w:rPr>
        <w:t xml:space="preserve">. כך הדברים יהיו יותר ברורים. </w:t>
      </w:r>
      <w:r>
        <w:rPr>
          <w:rFonts w:hint="cs"/>
          <w:rtl/>
          <w:lang w:eastAsia="he-IL"/>
        </w:rPr>
        <w:t xml:space="preserve">יכול להיות שאפילו תהיה לנו כבר </w:t>
      </w:r>
      <w:r w:rsidR="0060055A">
        <w:rPr>
          <w:rFonts w:hint="cs"/>
          <w:rtl/>
          <w:lang w:eastAsia="he-IL"/>
        </w:rPr>
        <w:t>תקופת דיווח ראשונית ואנחנו ניקח את היצירה הזאת</w:t>
      </w:r>
      <w:r w:rsidR="00152B65">
        <w:rPr>
          <w:rFonts w:hint="cs"/>
          <w:rtl/>
          <w:lang w:eastAsia="he-IL"/>
        </w:rPr>
        <w:t>,</w:t>
      </w:r>
      <w:r w:rsidR="0060055A">
        <w:rPr>
          <w:rFonts w:hint="cs"/>
          <w:rtl/>
          <w:lang w:eastAsia="he-IL"/>
        </w:rPr>
        <w:t xml:space="preserve"> </w:t>
      </w:r>
      <w:r w:rsidR="00CC26AD">
        <w:rPr>
          <w:rFonts w:hint="cs"/>
          <w:rtl/>
          <w:lang w:eastAsia="he-IL"/>
        </w:rPr>
        <w:t xml:space="preserve">שאנחנו יוצרים אותה עכשיו </w:t>
      </w:r>
      <w:r w:rsidR="0060055A">
        <w:rPr>
          <w:rFonts w:hint="cs"/>
          <w:rtl/>
          <w:lang w:eastAsia="he-IL"/>
        </w:rPr>
        <w:t>יש מאין</w:t>
      </w:r>
      <w:r w:rsidR="00152B65">
        <w:rPr>
          <w:rFonts w:hint="cs"/>
          <w:rtl/>
          <w:lang w:eastAsia="he-IL"/>
        </w:rPr>
        <w:t>,</w:t>
      </w:r>
      <w:r w:rsidR="0060055A">
        <w:rPr>
          <w:rFonts w:hint="cs"/>
          <w:rtl/>
          <w:lang w:eastAsia="he-IL"/>
        </w:rPr>
        <w:t xml:space="preserve"> </w:t>
      </w:r>
      <w:r w:rsidR="00CC26AD">
        <w:rPr>
          <w:rFonts w:hint="cs"/>
          <w:rtl/>
          <w:lang w:eastAsia="he-IL"/>
        </w:rPr>
        <w:t>ו</w:t>
      </w:r>
      <w:r w:rsidR="0060055A">
        <w:rPr>
          <w:rFonts w:hint="cs"/>
          <w:rtl/>
          <w:lang w:eastAsia="he-IL"/>
        </w:rPr>
        <w:t xml:space="preserve">אנחנו </w:t>
      </w:r>
      <w:r w:rsidR="00CC26AD">
        <w:rPr>
          <w:rFonts w:hint="cs"/>
          <w:rtl/>
          <w:lang w:eastAsia="he-IL"/>
        </w:rPr>
        <w:t xml:space="preserve">נראה לאן היא הולכת בצורה יותר מיטבית. אנחנו </w:t>
      </w:r>
      <w:r w:rsidR="0060055A">
        <w:rPr>
          <w:rFonts w:hint="cs"/>
          <w:rtl/>
          <w:lang w:eastAsia="he-IL"/>
        </w:rPr>
        <w:t xml:space="preserve">ממילא </w:t>
      </w:r>
      <w:r w:rsidR="00CC26AD">
        <w:rPr>
          <w:rFonts w:hint="cs"/>
          <w:rtl/>
          <w:lang w:eastAsia="he-IL"/>
        </w:rPr>
        <w:t xml:space="preserve">ניפגש פה, ממילא </w:t>
      </w:r>
      <w:r w:rsidR="0060055A">
        <w:rPr>
          <w:rFonts w:hint="cs"/>
          <w:rtl/>
          <w:lang w:eastAsia="he-IL"/>
        </w:rPr>
        <w:t xml:space="preserve">נעשה את זה </w:t>
      </w:r>
      <w:r w:rsidR="00CC26AD">
        <w:rPr>
          <w:rFonts w:hint="cs"/>
          <w:rtl/>
          <w:lang w:eastAsia="he-IL"/>
        </w:rPr>
        <w:t>כהוראת שעה, אז בואו נעשה את זה בתקנות.</w:t>
      </w:r>
    </w:p>
    <w:p w:rsidR="0060055A" w:rsidRDefault="0060055A" w:rsidP="0060055A">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509249550"/>
        <w:placeholder>
          <w:docPart w:val="DefaultPlaceholder_-1854013440"/>
        </w:placeholder>
        <w15:color w:val="993366"/>
      </w:sdtPr>
      <w:sdtEndPr/>
      <w:sdtContent>
        <w:p w:rsidR="0060055A" w:rsidRDefault="0060055A" w:rsidP="0060055A">
          <w:pPr>
            <w:pStyle w:val="af9"/>
            <w:keepNext/>
            <w:rPr>
              <w:rtl/>
              <w:lang w:eastAsia="he-IL"/>
            </w:rPr>
          </w:pPr>
          <w:r w:rsidRPr="0060055A">
            <w:rPr>
              <w:rStyle w:val="afd"/>
              <w:color w:val="000000"/>
              <w:rtl/>
            </w:rPr>
            <w:t xml:space="preserve">נעמה </w:t>
          </w:r>
          <w:proofErr w:type="spellStart"/>
          <w:r w:rsidRPr="0060055A">
            <w:rPr>
              <w:rStyle w:val="afd"/>
              <w:color w:val="000000"/>
              <w:rtl/>
            </w:rPr>
            <w:t>פויכטונגר</w:t>
          </w:r>
          <w:proofErr w:type="spellEnd"/>
          <w:r w:rsidRPr="0060055A">
            <w:rPr>
              <w:color w:val="000000"/>
              <w:rtl/>
              <w:lang w:eastAsia="he-IL"/>
            </w:rPr>
            <w:t>:</w:t>
          </w:r>
        </w:p>
      </w:sdtContent>
    </w:sdt>
    <w:p w:rsidR="0060055A" w:rsidRDefault="0060055A" w:rsidP="0060055A">
      <w:pPr>
        <w:pStyle w:val="KeepWithNext"/>
        <w:rPr>
          <w:rtl/>
          <w:lang w:eastAsia="he-IL"/>
        </w:rPr>
      </w:pPr>
    </w:p>
    <w:p w:rsidR="00CC26AD" w:rsidRDefault="00CC26AD" w:rsidP="0060055A">
      <w:pPr>
        <w:rPr>
          <w:rtl/>
          <w:lang w:eastAsia="he-IL"/>
        </w:rPr>
      </w:pPr>
      <w:r>
        <w:rPr>
          <w:rFonts w:hint="cs"/>
          <w:rtl/>
          <w:lang w:eastAsia="he-IL"/>
        </w:rPr>
        <w:t>למה הוראת שעה?</w:t>
      </w:r>
    </w:p>
    <w:p w:rsidR="00CC26AD" w:rsidRDefault="00CC26AD" w:rsidP="0060055A">
      <w:pPr>
        <w:rPr>
          <w:rtl/>
          <w:lang w:eastAsia="he-IL"/>
        </w:rPr>
      </w:pPr>
    </w:p>
    <w:sdt>
      <w:sdtPr>
        <w:rPr>
          <w:rtl/>
        </w:rPr>
        <w:alias w:val="יור"/>
        <w:tag w:val="&lt;ID&gt;5290&lt;/ID&gt;&lt;Name&gt;רויטל סויד - יו&quot;רַ&lt;/Name&gt;&lt;Data&gt;רויטל סויד&lt;/Data&gt;&lt;Shortcut&gt;רוסו&lt;/Shortcut&gt;"/>
        <w:id w:val="-45836885"/>
        <w:placeholder>
          <w:docPart w:val="DefaultPlaceholder_-1854013440"/>
        </w:placeholder>
        <w15:color w:val="993366"/>
      </w:sdtPr>
      <w:sdtEndPr/>
      <w:sdtContent>
        <w:p w:rsidR="00CC26AD" w:rsidRDefault="00CC26AD" w:rsidP="00CC26AD">
          <w:pPr>
            <w:pStyle w:val="af6"/>
            <w:keepNext/>
            <w:rPr>
              <w:rtl/>
            </w:rPr>
          </w:pPr>
          <w:r w:rsidRPr="00CC26AD">
            <w:rPr>
              <w:rStyle w:val="afd"/>
              <w:color w:val="000000"/>
              <w:rtl/>
            </w:rPr>
            <w:t>היו"ר רויטל סויד</w:t>
          </w:r>
          <w:r w:rsidRPr="00CC26AD">
            <w:rPr>
              <w:color w:val="000000"/>
              <w:rtl/>
            </w:rPr>
            <w:t>:</w:t>
          </w:r>
        </w:p>
      </w:sdtContent>
    </w:sdt>
    <w:p w:rsidR="00CC26AD" w:rsidRDefault="00CC26AD" w:rsidP="00CC26AD">
      <w:pPr>
        <w:pStyle w:val="KeepWithNext"/>
        <w:rPr>
          <w:rtl/>
          <w:lang w:eastAsia="he-IL"/>
        </w:rPr>
      </w:pPr>
    </w:p>
    <w:p w:rsidR="00CC26AD" w:rsidRDefault="00CC26AD" w:rsidP="00CC26AD">
      <w:pPr>
        <w:rPr>
          <w:rtl/>
          <w:lang w:eastAsia="he-IL"/>
        </w:rPr>
      </w:pPr>
      <w:r>
        <w:rPr>
          <w:rFonts w:hint="cs"/>
          <w:rtl/>
          <w:lang w:eastAsia="he-IL"/>
        </w:rPr>
        <w:t xml:space="preserve">אנחנו נדון על זה בסוף. </w:t>
      </w:r>
    </w:p>
    <w:p w:rsidR="00CC26AD" w:rsidRDefault="00CC26AD" w:rsidP="00CC26AD">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497262430"/>
        <w:placeholder>
          <w:docPart w:val="DDAE874EED5D4441BF4A4826784C05E2"/>
        </w:placeholder>
        <w15:color w:val="993366"/>
      </w:sdtPr>
      <w:sdtEndPr/>
      <w:sdtContent>
        <w:p w:rsidR="00CC26AD" w:rsidRDefault="00CC26AD" w:rsidP="00CC26AD">
          <w:pPr>
            <w:pStyle w:val="af9"/>
            <w:keepNext/>
            <w:rPr>
              <w:rtl/>
              <w:lang w:eastAsia="he-IL"/>
            </w:rPr>
          </w:pPr>
          <w:r w:rsidRPr="0060055A">
            <w:rPr>
              <w:rStyle w:val="afd"/>
              <w:color w:val="000000"/>
              <w:rtl/>
            </w:rPr>
            <w:t xml:space="preserve">נעמה </w:t>
          </w:r>
          <w:proofErr w:type="spellStart"/>
          <w:r w:rsidRPr="0060055A">
            <w:rPr>
              <w:rStyle w:val="afd"/>
              <w:color w:val="000000"/>
              <w:rtl/>
            </w:rPr>
            <w:t>פויכטונגר</w:t>
          </w:r>
          <w:proofErr w:type="spellEnd"/>
          <w:r w:rsidRPr="0060055A">
            <w:rPr>
              <w:color w:val="000000"/>
              <w:rtl/>
              <w:lang w:eastAsia="he-IL"/>
            </w:rPr>
            <w:t>:</w:t>
          </w:r>
        </w:p>
      </w:sdtContent>
    </w:sdt>
    <w:p w:rsidR="00CC26AD" w:rsidRPr="00CC26AD" w:rsidRDefault="00CC26AD" w:rsidP="00CC26AD">
      <w:pPr>
        <w:rPr>
          <w:rtl/>
          <w:lang w:eastAsia="he-IL"/>
        </w:rPr>
      </w:pPr>
    </w:p>
    <w:p w:rsidR="0060055A" w:rsidRDefault="00CC26AD" w:rsidP="007F271A">
      <w:pPr>
        <w:rPr>
          <w:rtl/>
          <w:lang w:eastAsia="he-IL"/>
        </w:rPr>
      </w:pPr>
      <w:r>
        <w:rPr>
          <w:rFonts w:hint="cs"/>
          <w:rtl/>
          <w:lang w:eastAsia="he-IL"/>
        </w:rPr>
        <w:t>אין בעיה</w:t>
      </w:r>
      <w:r w:rsidR="007F271A">
        <w:rPr>
          <w:rFonts w:hint="cs"/>
          <w:rtl/>
          <w:lang w:eastAsia="he-IL"/>
        </w:rPr>
        <w:t>.</w:t>
      </w:r>
      <w:r w:rsidR="0060055A">
        <w:rPr>
          <w:rFonts w:hint="cs"/>
          <w:rtl/>
          <w:lang w:eastAsia="he-IL"/>
        </w:rPr>
        <w:t xml:space="preserve"> אני כ</w:t>
      </w:r>
      <w:r>
        <w:rPr>
          <w:rFonts w:hint="cs"/>
          <w:rtl/>
          <w:lang w:eastAsia="he-IL"/>
        </w:rPr>
        <w:t xml:space="preserve">ן מרגישה חובה כנציגת </w:t>
      </w:r>
      <w:r w:rsidR="0060055A">
        <w:rPr>
          <w:rFonts w:hint="cs"/>
          <w:rtl/>
          <w:lang w:eastAsia="he-IL"/>
        </w:rPr>
        <w:t>ממשלה להגיד לפרוטוקול</w:t>
      </w:r>
      <w:r w:rsidR="00152B65">
        <w:rPr>
          <w:rFonts w:hint="cs"/>
          <w:rtl/>
          <w:lang w:eastAsia="he-IL"/>
        </w:rPr>
        <w:t>:</w:t>
      </w:r>
      <w:r w:rsidR="0060055A">
        <w:rPr>
          <w:rFonts w:hint="cs"/>
          <w:rtl/>
          <w:lang w:eastAsia="he-IL"/>
        </w:rPr>
        <w:t xml:space="preserve"> למיטב ידיעתי</w:t>
      </w:r>
      <w:r w:rsidR="00152B65">
        <w:rPr>
          <w:rFonts w:hint="cs"/>
          <w:rtl/>
          <w:lang w:eastAsia="he-IL"/>
        </w:rPr>
        <w:t>,</w:t>
      </w:r>
      <w:r w:rsidR="0060055A">
        <w:rPr>
          <w:rFonts w:hint="cs"/>
          <w:rtl/>
          <w:lang w:eastAsia="he-IL"/>
        </w:rPr>
        <w:t xml:space="preserve"> יש </w:t>
      </w:r>
      <w:r>
        <w:rPr>
          <w:rFonts w:hint="cs"/>
          <w:rtl/>
          <w:lang w:eastAsia="he-IL"/>
        </w:rPr>
        <w:t xml:space="preserve">החלטת ממשלה </w:t>
      </w:r>
      <w:r w:rsidR="0060055A">
        <w:rPr>
          <w:rFonts w:hint="cs"/>
          <w:rtl/>
          <w:lang w:eastAsia="he-IL"/>
        </w:rPr>
        <w:t xml:space="preserve">שנועדה להגביל את חובת התקנת </w:t>
      </w:r>
      <w:r>
        <w:rPr>
          <w:rFonts w:hint="cs"/>
          <w:rtl/>
          <w:lang w:eastAsia="he-IL"/>
        </w:rPr>
        <w:t xml:space="preserve">תקנות </w:t>
      </w:r>
      <w:r w:rsidR="0060055A">
        <w:rPr>
          <w:rFonts w:hint="cs"/>
          <w:rtl/>
          <w:lang w:eastAsia="he-IL"/>
        </w:rPr>
        <w:t>בחקיקה</w:t>
      </w:r>
      <w:r w:rsidR="00152B65">
        <w:rPr>
          <w:rFonts w:hint="cs"/>
          <w:rtl/>
          <w:lang w:eastAsia="he-IL"/>
        </w:rPr>
        <w:t>,</w:t>
      </w:r>
      <w:r w:rsidR="0060055A">
        <w:rPr>
          <w:rFonts w:hint="cs"/>
          <w:rtl/>
          <w:lang w:eastAsia="he-IL"/>
        </w:rPr>
        <w:t xml:space="preserve"> אלא עכשיו יש תהליך </w:t>
      </w:r>
      <w:r>
        <w:rPr>
          <w:rFonts w:hint="cs"/>
          <w:rtl/>
          <w:lang w:eastAsia="he-IL"/>
        </w:rPr>
        <w:t>שבו התקנת תקנות הופכת לרשות. יש הרי איזשהו מעקב - - -</w:t>
      </w:r>
    </w:p>
    <w:p w:rsidR="0060055A" w:rsidRDefault="0060055A" w:rsidP="0060055A">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526854499"/>
        <w:placeholder>
          <w:docPart w:val="DefaultPlaceholder_-1854013440"/>
        </w:placeholder>
        <w15:color w:val="993366"/>
      </w:sdtPr>
      <w:sdtEndPr/>
      <w:sdtContent>
        <w:p w:rsidR="0060055A" w:rsidRDefault="0060055A" w:rsidP="0060055A">
          <w:pPr>
            <w:pStyle w:val="a4"/>
            <w:keepNext/>
            <w:rPr>
              <w:rtl/>
            </w:rPr>
          </w:pPr>
          <w:r w:rsidRPr="0060055A">
            <w:rPr>
              <w:rStyle w:val="afd"/>
              <w:color w:val="000000"/>
              <w:rtl/>
            </w:rPr>
            <w:t>זאב בנימין בגין (הליכוד):</w:t>
          </w:r>
        </w:p>
      </w:sdtContent>
    </w:sdt>
    <w:p w:rsidR="00152B65" w:rsidRDefault="00152B65" w:rsidP="0060055A">
      <w:pPr>
        <w:rPr>
          <w:rtl/>
          <w:lang w:eastAsia="he-IL"/>
        </w:rPr>
      </w:pPr>
    </w:p>
    <w:p w:rsidR="0060055A" w:rsidRDefault="00CC26AD" w:rsidP="00152B65">
      <w:pPr>
        <w:rPr>
          <w:rtl/>
          <w:lang w:eastAsia="he-IL"/>
        </w:rPr>
      </w:pPr>
      <w:r>
        <w:rPr>
          <w:rFonts w:hint="cs"/>
          <w:rtl/>
          <w:lang w:eastAsia="he-IL"/>
        </w:rPr>
        <w:t>סליחה, זה מעלה חיוך.</w:t>
      </w:r>
      <w:r w:rsidR="0060055A">
        <w:rPr>
          <w:rFonts w:hint="cs"/>
          <w:rtl/>
          <w:lang w:eastAsia="he-IL"/>
        </w:rPr>
        <w:t xml:space="preserve"> </w:t>
      </w:r>
      <w:r>
        <w:rPr>
          <w:rFonts w:hint="cs"/>
          <w:rtl/>
          <w:lang w:eastAsia="he-IL"/>
        </w:rPr>
        <w:t xml:space="preserve">גם כשיש חובה אז 17 שנים לא </w:t>
      </w:r>
      <w:proofErr w:type="spellStart"/>
      <w:r>
        <w:rPr>
          <w:rFonts w:hint="cs"/>
          <w:rtl/>
          <w:lang w:eastAsia="he-IL"/>
        </w:rPr>
        <w:t>מתקננ</w:t>
      </w:r>
      <w:r w:rsidR="0060055A">
        <w:rPr>
          <w:rFonts w:hint="cs"/>
          <w:rtl/>
          <w:lang w:eastAsia="he-IL"/>
        </w:rPr>
        <w:t>ים</w:t>
      </w:r>
      <w:proofErr w:type="spellEnd"/>
      <w:r w:rsidR="00152B65">
        <w:rPr>
          <w:rFonts w:hint="cs"/>
          <w:rtl/>
          <w:lang w:eastAsia="he-IL"/>
        </w:rPr>
        <w:t>.</w:t>
      </w:r>
      <w:r w:rsidR="0060055A">
        <w:rPr>
          <w:rFonts w:hint="cs"/>
          <w:rtl/>
          <w:lang w:eastAsia="he-IL"/>
        </w:rPr>
        <w:t xml:space="preserve"> עכשיו </w:t>
      </w:r>
      <w:r w:rsidR="00152B65">
        <w:rPr>
          <w:rFonts w:hint="cs"/>
          <w:rtl/>
          <w:lang w:eastAsia="he-IL"/>
        </w:rPr>
        <w:t xml:space="preserve">את אומרת שלא תהיה חובה </w:t>
      </w:r>
      <w:r>
        <w:rPr>
          <w:rFonts w:hint="cs"/>
          <w:rtl/>
          <w:lang w:eastAsia="he-IL"/>
        </w:rPr>
        <w:t xml:space="preserve">אז זה </w:t>
      </w:r>
      <w:r w:rsidR="00152B65">
        <w:rPr>
          <w:rFonts w:hint="cs"/>
          <w:rtl/>
          <w:lang w:eastAsia="he-IL"/>
        </w:rPr>
        <w:t xml:space="preserve">ייקח </w:t>
      </w:r>
      <w:r>
        <w:rPr>
          <w:rFonts w:hint="cs"/>
          <w:rtl/>
          <w:lang w:eastAsia="he-IL"/>
        </w:rPr>
        <w:t xml:space="preserve">32 שנים. </w:t>
      </w:r>
      <w:r w:rsidR="0060055A">
        <w:rPr>
          <w:rFonts w:hint="cs"/>
          <w:rtl/>
          <w:lang w:eastAsia="he-IL"/>
        </w:rPr>
        <w:t>זו סגולה לאריכות ימים</w:t>
      </w:r>
      <w:r>
        <w:rPr>
          <w:rFonts w:hint="cs"/>
          <w:rtl/>
          <w:lang w:eastAsia="he-IL"/>
        </w:rPr>
        <w:t>.</w:t>
      </w:r>
    </w:p>
    <w:p w:rsidR="0060055A" w:rsidRDefault="0060055A" w:rsidP="0060055A">
      <w:pPr>
        <w:rPr>
          <w:rtl/>
          <w:lang w:eastAsia="he-IL"/>
        </w:rPr>
      </w:pPr>
    </w:p>
    <w:sdt>
      <w:sdtPr>
        <w:rPr>
          <w:rtl/>
        </w:rPr>
        <w:alias w:val="יור"/>
        <w:tag w:val="&lt;ID&gt;5290&lt;/ID&gt;&lt;Name&gt;רויטל סויד - יו&quot;רַ&lt;/Name&gt;&lt;Data&gt;רויטל סויד&lt;/Data&gt;&lt;Shortcut&gt;רוסו&lt;/Shortcut&gt;"/>
        <w:id w:val="-1746637989"/>
        <w:placeholder>
          <w:docPart w:val="DefaultPlaceholder_-1854013440"/>
        </w:placeholder>
        <w15:color w:val="993366"/>
      </w:sdtPr>
      <w:sdtEndPr/>
      <w:sdtContent>
        <w:p w:rsidR="0060055A" w:rsidRDefault="0060055A" w:rsidP="0060055A">
          <w:pPr>
            <w:pStyle w:val="af6"/>
            <w:keepNext/>
            <w:rPr>
              <w:rtl/>
            </w:rPr>
          </w:pPr>
          <w:r w:rsidRPr="0060055A">
            <w:rPr>
              <w:rStyle w:val="afd"/>
              <w:color w:val="000000"/>
              <w:rtl/>
            </w:rPr>
            <w:t>היו"ר רויטל סויד</w:t>
          </w:r>
          <w:r w:rsidRPr="0060055A">
            <w:rPr>
              <w:color w:val="000000"/>
              <w:rtl/>
            </w:rPr>
            <w:t>:</w:t>
          </w:r>
        </w:p>
      </w:sdtContent>
    </w:sdt>
    <w:p w:rsidR="0060055A" w:rsidRDefault="0060055A" w:rsidP="0060055A">
      <w:pPr>
        <w:pStyle w:val="KeepWithNext"/>
        <w:rPr>
          <w:rtl/>
          <w:lang w:eastAsia="he-IL"/>
        </w:rPr>
      </w:pPr>
    </w:p>
    <w:p w:rsidR="0060055A" w:rsidRDefault="00CC26AD" w:rsidP="0060055A">
      <w:pPr>
        <w:rPr>
          <w:rtl/>
          <w:lang w:eastAsia="he-IL"/>
        </w:rPr>
      </w:pPr>
      <w:r>
        <w:rPr>
          <w:rFonts w:hint="cs"/>
          <w:rtl/>
          <w:lang w:eastAsia="he-IL"/>
        </w:rPr>
        <w:t xml:space="preserve">נעמה, </w:t>
      </w:r>
      <w:r w:rsidR="0060055A">
        <w:rPr>
          <w:rFonts w:hint="cs"/>
          <w:rtl/>
          <w:lang w:eastAsia="he-IL"/>
        </w:rPr>
        <w:t>אל תיכנסי למה שאנחנו קוראים הפרדת רשויות בין הכנסת לבין הממשלה.</w:t>
      </w:r>
      <w:r>
        <w:rPr>
          <w:rFonts w:hint="cs"/>
          <w:rtl/>
          <w:lang w:eastAsia="he-IL"/>
        </w:rPr>
        <w:t xml:space="preserve"> אל תיכנסי לשם.</w:t>
      </w:r>
    </w:p>
    <w:p w:rsidR="0060055A" w:rsidRDefault="0060055A" w:rsidP="0060055A">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379284430"/>
        <w:placeholder>
          <w:docPart w:val="C5EFF19350244AB2AF94FFDD5A810323"/>
        </w:placeholder>
        <w15:color w:val="993366"/>
      </w:sdtPr>
      <w:sdtEndPr/>
      <w:sdtContent>
        <w:p w:rsidR="00CC26AD" w:rsidRDefault="00CC26AD" w:rsidP="00CC26AD">
          <w:pPr>
            <w:pStyle w:val="af9"/>
            <w:keepNext/>
            <w:rPr>
              <w:rtl/>
              <w:lang w:eastAsia="he-IL"/>
            </w:rPr>
          </w:pPr>
          <w:r w:rsidRPr="0060055A">
            <w:rPr>
              <w:rStyle w:val="afd"/>
              <w:color w:val="000000"/>
              <w:rtl/>
            </w:rPr>
            <w:t xml:space="preserve">נעמה </w:t>
          </w:r>
          <w:proofErr w:type="spellStart"/>
          <w:r w:rsidRPr="0060055A">
            <w:rPr>
              <w:rStyle w:val="afd"/>
              <w:color w:val="000000"/>
              <w:rtl/>
            </w:rPr>
            <w:t>פויכטונגר</w:t>
          </w:r>
          <w:proofErr w:type="spellEnd"/>
          <w:r w:rsidRPr="0060055A">
            <w:rPr>
              <w:color w:val="000000"/>
              <w:rtl/>
              <w:lang w:eastAsia="he-IL"/>
            </w:rPr>
            <w:t>:</w:t>
          </w:r>
        </w:p>
      </w:sdtContent>
    </w:sdt>
    <w:p w:rsidR="00CC26AD" w:rsidRDefault="00CC26AD" w:rsidP="0060055A">
      <w:pPr>
        <w:rPr>
          <w:rtl/>
          <w:lang w:eastAsia="he-IL"/>
        </w:rPr>
      </w:pPr>
    </w:p>
    <w:p w:rsidR="00CC26AD" w:rsidRDefault="00CC26AD" w:rsidP="0060055A">
      <w:pPr>
        <w:rPr>
          <w:rtl/>
          <w:lang w:eastAsia="he-IL"/>
        </w:rPr>
      </w:pPr>
      <w:r>
        <w:rPr>
          <w:rFonts w:hint="cs"/>
          <w:rtl/>
          <w:lang w:eastAsia="he-IL"/>
        </w:rPr>
        <w:t>חובתי להציג את זה.</w:t>
      </w:r>
    </w:p>
    <w:p w:rsidR="00CC26AD" w:rsidRDefault="00CC26AD" w:rsidP="0060055A">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539702933"/>
        <w:placeholder>
          <w:docPart w:val="DefaultPlaceholder_-1854013440"/>
        </w:placeholder>
        <w15:color w:val="993366"/>
      </w:sdtPr>
      <w:sdtEndPr/>
      <w:sdtContent>
        <w:p w:rsidR="0060055A" w:rsidRDefault="0060055A" w:rsidP="0060055A">
          <w:pPr>
            <w:pStyle w:val="a4"/>
            <w:keepNext/>
            <w:rPr>
              <w:rtl/>
            </w:rPr>
          </w:pPr>
          <w:r w:rsidRPr="0060055A">
            <w:rPr>
              <w:rStyle w:val="afd"/>
              <w:color w:val="000000"/>
              <w:rtl/>
            </w:rPr>
            <w:t>זאב בנימין בגין (הליכוד):</w:t>
          </w:r>
        </w:p>
      </w:sdtContent>
    </w:sdt>
    <w:p w:rsidR="0060055A" w:rsidRDefault="0060055A" w:rsidP="0060055A">
      <w:pPr>
        <w:pStyle w:val="KeepWithNext"/>
        <w:rPr>
          <w:rtl/>
          <w:lang w:eastAsia="he-IL"/>
        </w:rPr>
      </w:pPr>
    </w:p>
    <w:p w:rsidR="0060055A" w:rsidRDefault="00CC26AD" w:rsidP="0060055A">
      <w:pPr>
        <w:rPr>
          <w:rtl/>
          <w:lang w:eastAsia="he-IL"/>
        </w:rPr>
      </w:pPr>
      <w:r>
        <w:rPr>
          <w:rFonts w:hint="cs"/>
          <w:rtl/>
          <w:lang w:eastAsia="he-IL"/>
        </w:rPr>
        <w:t xml:space="preserve">מה אתם עושים? אתם מצלמים </w:t>
      </w:r>
      <w:r w:rsidR="0060055A">
        <w:rPr>
          <w:rFonts w:hint="cs"/>
          <w:rtl/>
          <w:lang w:eastAsia="he-IL"/>
        </w:rPr>
        <w:t>מצב גרוע</w:t>
      </w:r>
      <w:r>
        <w:rPr>
          <w:rFonts w:hint="cs"/>
          <w:rtl/>
          <w:lang w:eastAsia="he-IL"/>
        </w:rPr>
        <w:t xml:space="preserve"> שקיים ונותנים לו איזה תוקף.</w:t>
      </w:r>
    </w:p>
    <w:p w:rsidR="0060055A" w:rsidRDefault="0060055A" w:rsidP="0060055A">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2015876348"/>
        <w:placeholder>
          <w:docPart w:val="DefaultPlaceholder_-1854013440"/>
        </w:placeholder>
        <w15:color w:val="993366"/>
      </w:sdtPr>
      <w:sdtEndPr/>
      <w:sdtContent>
        <w:p w:rsidR="0060055A" w:rsidRDefault="0060055A" w:rsidP="0060055A">
          <w:pPr>
            <w:pStyle w:val="af9"/>
            <w:keepNext/>
            <w:rPr>
              <w:rtl/>
              <w:lang w:eastAsia="he-IL"/>
            </w:rPr>
          </w:pPr>
          <w:proofErr w:type="spellStart"/>
          <w:r w:rsidRPr="0060055A">
            <w:rPr>
              <w:rStyle w:val="afd"/>
              <w:color w:val="000000"/>
              <w:rtl/>
            </w:rPr>
            <w:t>יוכי</w:t>
          </w:r>
          <w:proofErr w:type="spellEnd"/>
          <w:r w:rsidRPr="0060055A">
            <w:rPr>
              <w:rStyle w:val="afd"/>
              <w:color w:val="000000"/>
              <w:rtl/>
            </w:rPr>
            <w:t xml:space="preserve"> </w:t>
          </w:r>
          <w:proofErr w:type="spellStart"/>
          <w:r w:rsidRPr="0060055A">
            <w:rPr>
              <w:rStyle w:val="afd"/>
              <w:color w:val="000000"/>
              <w:rtl/>
            </w:rPr>
            <w:t>גנסין</w:t>
          </w:r>
          <w:proofErr w:type="spellEnd"/>
          <w:r w:rsidRPr="0060055A">
            <w:rPr>
              <w:color w:val="000000"/>
              <w:rtl/>
              <w:lang w:eastAsia="he-IL"/>
            </w:rPr>
            <w:t>:</w:t>
          </w:r>
        </w:p>
      </w:sdtContent>
    </w:sdt>
    <w:p w:rsidR="0060055A" w:rsidRDefault="0060055A" w:rsidP="0060055A">
      <w:pPr>
        <w:pStyle w:val="KeepWithNext"/>
        <w:rPr>
          <w:rtl/>
          <w:lang w:eastAsia="he-IL"/>
        </w:rPr>
      </w:pPr>
    </w:p>
    <w:p w:rsidR="0060055A" w:rsidRDefault="0060055A" w:rsidP="0060055A">
      <w:pPr>
        <w:rPr>
          <w:rtl/>
          <w:lang w:eastAsia="he-IL"/>
        </w:rPr>
      </w:pPr>
      <w:r>
        <w:rPr>
          <w:rFonts w:hint="cs"/>
          <w:rtl/>
          <w:lang w:eastAsia="he-IL"/>
        </w:rPr>
        <w:t xml:space="preserve">פקודות נציבות של </w:t>
      </w:r>
      <w:r w:rsidR="00CC26AD">
        <w:rPr>
          <w:rFonts w:hint="cs"/>
          <w:rtl/>
          <w:lang w:eastAsia="he-IL"/>
        </w:rPr>
        <w:t>שירות בתי הסוהר מתפרסמות באופן פומבי באתר האינטרנט וחשופות לעין כל. נאמר פה</w:t>
      </w:r>
      <w:r w:rsidR="00383500">
        <w:rPr>
          <w:rFonts w:hint="cs"/>
          <w:rtl/>
          <w:lang w:eastAsia="he-IL"/>
        </w:rPr>
        <w:t xml:space="preserve"> אגב אורחא</w:t>
      </w:r>
      <w:r w:rsidR="00CC26AD">
        <w:rPr>
          <w:rFonts w:hint="cs"/>
          <w:rtl/>
          <w:lang w:eastAsia="he-IL"/>
        </w:rPr>
        <w:t xml:space="preserve"> שכאילו האסירים לא חשופים להן אז</w:t>
      </w:r>
      <w:r w:rsidR="00152B65">
        <w:rPr>
          <w:rFonts w:hint="cs"/>
          <w:rtl/>
          <w:lang w:eastAsia="he-IL"/>
        </w:rPr>
        <w:t xml:space="preserve"> זה לא נכון. האסירים חשופים להן.</w:t>
      </w:r>
      <w:r w:rsidR="00CC26AD">
        <w:rPr>
          <w:rFonts w:hint="cs"/>
          <w:rtl/>
          <w:lang w:eastAsia="he-IL"/>
        </w:rPr>
        <w:t xml:space="preserve"> יש פסק דין ואנחנו ממלאים אחריו.</w:t>
      </w:r>
    </w:p>
    <w:p w:rsidR="00383500" w:rsidRDefault="00383500" w:rsidP="0060055A">
      <w:pPr>
        <w:rPr>
          <w:rtl/>
          <w:lang w:eastAsia="he-IL"/>
        </w:rPr>
      </w:pPr>
    </w:p>
    <w:sdt>
      <w:sdtPr>
        <w:rPr>
          <w:rFonts w:hint="cs"/>
          <w:rtl/>
          <w:lang w:eastAsia="he-IL"/>
        </w:rPr>
        <w:alias w:val="אורח"/>
        <w:tag w:val="&lt;ID&gt;850369&lt;/ID&gt;&lt;Name&gt;שני כהן אילוז&lt;/Name&gt;&lt;Data&gt;שני כהן אילוז&lt;/Data&gt;&lt;Shortcut&gt;שנכה&lt;/Shortcut&gt;&lt;Title&gt;ועדת שב&quot;ס, לשכת עורכי הדין&lt;/Title&gt;"/>
        <w:id w:val="179167149"/>
        <w:placeholder>
          <w:docPart w:val="DefaultPlaceholder_-1854013440"/>
        </w:placeholder>
        <w15:color w:val="993366"/>
      </w:sdtPr>
      <w:sdtEndPr/>
      <w:sdtContent>
        <w:p w:rsidR="00383500" w:rsidRDefault="00383500" w:rsidP="00383500">
          <w:pPr>
            <w:pStyle w:val="af9"/>
            <w:keepNext/>
            <w:rPr>
              <w:rtl/>
              <w:lang w:eastAsia="he-IL"/>
            </w:rPr>
          </w:pPr>
          <w:r w:rsidRPr="00383500">
            <w:rPr>
              <w:rStyle w:val="afd"/>
              <w:color w:val="000000"/>
              <w:rtl/>
            </w:rPr>
            <w:t>שני כהן אילוז</w:t>
          </w:r>
          <w:r w:rsidRPr="00383500">
            <w:rPr>
              <w:color w:val="000000"/>
              <w:rtl/>
              <w:lang w:eastAsia="he-IL"/>
            </w:rPr>
            <w:t>:</w:t>
          </w:r>
        </w:p>
      </w:sdtContent>
    </w:sdt>
    <w:p w:rsidR="00383500" w:rsidRDefault="00383500" w:rsidP="00383500">
      <w:pPr>
        <w:pStyle w:val="KeepWithNext"/>
        <w:rPr>
          <w:rtl/>
          <w:lang w:eastAsia="he-IL"/>
        </w:rPr>
      </w:pPr>
    </w:p>
    <w:p w:rsidR="00383500" w:rsidRDefault="00383500" w:rsidP="00383500">
      <w:pPr>
        <w:rPr>
          <w:rtl/>
          <w:lang w:eastAsia="he-IL"/>
        </w:rPr>
      </w:pPr>
      <w:r>
        <w:rPr>
          <w:rFonts w:hint="cs"/>
          <w:rtl/>
          <w:lang w:eastAsia="he-IL"/>
        </w:rPr>
        <w:t>כי יש להם אינטרנט? איך הם חשופים?</w:t>
      </w:r>
    </w:p>
    <w:p w:rsidR="00383500" w:rsidRDefault="00383500" w:rsidP="00383500">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027682812"/>
        <w:placeholder>
          <w:docPart w:val="DefaultPlaceholder_-1854013440"/>
        </w:placeholder>
        <w15:color w:val="993366"/>
      </w:sdtPr>
      <w:sdtEndPr/>
      <w:sdtContent>
        <w:p w:rsidR="00383500" w:rsidRDefault="00383500" w:rsidP="00383500">
          <w:pPr>
            <w:pStyle w:val="af9"/>
            <w:keepNext/>
            <w:rPr>
              <w:rtl/>
              <w:lang w:eastAsia="he-IL"/>
            </w:rPr>
          </w:pPr>
          <w:proofErr w:type="spellStart"/>
          <w:r w:rsidRPr="00383500">
            <w:rPr>
              <w:rStyle w:val="afd"/>
              <w:color w:val="000000"/>
              <w:rtl/>
            </w:rPr>
            <w:t>יוכי</w:t>
          </w:r>
          <w:proofErr w:type="spellEnd"/>
          <w:r w:rsidRPr="00383500">
            <w:rPr>
              <w:rStyle w:val="afd"/>
              <w:color w:val="000000"/>
              <w:rtl/>
            </w:rPr>
            <w:t xml:space="preserve"> </w:t>
          </w:r>
          <w:proofErr w:type="spellStart"/>
          <w:r w:rsidRPr="00383500">
            <w:rPr>
              <w:rStyle w:val="afd"/>
              <w:color w:val="000000"/>
              <w:rtl/>
            </w:rPr>
            <w:t>גנסין</w:t>
          </w:r>
          <w:proofErr w:type="spellEnd"/>
          <w:r w:rsidRPr="00383500">
            <w:rPr>
              <w:color w:val="000000"/>
              <w:rtl/>
              <w:lang w:eastAsia="he-IL"/>
            </w:rPr>
            <w:t>:</w:t>
          </w:r>
        </w:p>
      </w:sdtContent>
    </w:sdt>
    <w:p w:rsidR="00383500" w:rsidRDefault="00383500" w:rsidP="00383500">
      <w:pPr>
        <w:pStyle w:val="KeepWithNext"/>
        <w:rPr>
          <w:rtl/>
          <w:lang w:eastAsia="he-IL"/>
        </w:rPr>
      </w:pPr>
    </w:p>
    <w:p w:rsidR="00CC26AD" w:rsidRDefault="00383500" w:rsidP="00152B65">
      <w:pPr>
        <w:rPr>
          <w:rtl/>
          <w:lang w:eastAsia="he-IL"/>
        </w:rPr>
      </w:pPr>
      <w:r>
        <w:rPr>
          <w:rFonts w:hint="cs"/>
          <w:rtl/>
          <w:lang w:eastAsia="he-IL"/>
        </w:rPr>
        <w:t>אין להם</w:t>
      </w:r>
      <w:r w:rsidR="00CC26AD">
        <w:rPr>
          <w:rFonts w:hint="cs"/>
          <w:rtl/>
          <w:lang w:eastAsia="he-IL"/>
        </w:rPr>
        <w:t xml:space="preserve"> אינטרנט</w:t>
      </w:r>
      <w:r w:rsidR="00152B65">
        <w:rPr>
          <w:rFonts w:hint="cs"/>
          <w:rtl/>
          <w:lang w:eastAsia="he-IL"/>
        </w:rPr>
        <w:t>.</w:t>
      </w:r>
      <w:r w:rsidR="00CC26AD">
        <w:rPr>
          <w:rFonts w:hint="cs"/>
          <w:rtl/>
          <w:lang w:eastAsia="he-IL"/>
        </w:rPr>
        <w:t xml:space="preserve"> הם יכולים</w:t>
      </w:r>
      <w:r w:rsidR="00152B65">
        <w:rPr>
          <w:rFonts w:hint="cs"/>
          <w:rtl/>
          <w:lang w:eastAsia="he-IL"/>
        </w:rPr>
        <w:t xml:space="preserve"> לעיין בהן במשרדו של מנהל האגף, זה הוסדר</w:t>
      </w:r>
      <w:r w:rsidR="00CC26AD">
        <w:rPr>
          <w:rFonts w:hint="cs"/>
          <w:rtl/>
          <w:lang w:eastAsia="he-IL"/>
        </w:rPr>
        <w:t xml:space="preserve"> והתחייבנו על </w:t>
      </w:r>
      <w:r w:rsidR="00802C24">
        <w:rPr>
          <w:rFonts w:hint="cs"/>
          <w:rtl/>
          <w:lang w:eastAsia="he-IL"/>
        </w:rPr>
        <w:t>כך</w:t>
      </w:r>
      <w:r w:rsidR="00CC26AD">
        <w:rPr>
          <w:rFonts w:hint="cs"/>
          <w:rtl/>
          <w:lang w:eastAsia="he-IL"/>
        </w:rPr>
        <w:t xml:space="preserve"> בבג"ץ</w:t>
      </w:r>
      <w:r>
        <w:rPr>
          <w:rFonts w:hint="cs"/>
          <w:rtl/>
          <w:lang w:eastAsia="he-IL"/>
        </w:rPr>
        <w:t xml:space="preserve">. </w:t>
      </w:r>
      <w:r w:rsidR="00CC26AD">
        <w:rPr>
          <w:rFonts w:hint="cs"/>
          <w:rtl/>
          <w:lang w:eastAsia="he-IL"/>
        </w:rPr>
        <w:t xml:space="preserve">אין להם </w:t>
      </w:r>
      <w:r w:rsidR="00CC26AD" w:rsidRPr="00802C24">
        <w:rPr>
          <w:rFonts w:hint="cs"/>
          <w:rtl/>
          <w:lang w:eastAsia="he-IL"/>
        </w:rPr>
        <w:t>אינטרנט. את רוצה שיהיה להם אינטרנט?</w:t>
      </w:r>
      <w:r w:rsidR="00CC26AD">
        <w:rPr>
          <w:rFonts w:hint="cs"/>
          <w:rtl/>
          <w:lang w:eastAsia="he-IL"/>
        </w:rPr>
        <w:t xml:space="preserve"> </w:t>
      </w:r>
    </w:p>
    <w:p w:rsidR="00CC26AD" w:rsidRDefault="00CC26AD" w:rsidP="00383500">
      <w:pPr>
        <w:rPr>
          <w:rtl/>
          <w:lang w:eastAsia="he-IL"/>
        </w:rPr>
      </w:pPr>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379240005"/>
        <w:placeholder>
          <w:docPart w:val="DefaultPlaceholder_-1854013440"/>
        </w:placeholder>
        <w15:color w:val="993366"/>
      </w:sdtPr>
      <w:sdtEndPr/>
      <w:sdtContent>
        <w:p w:rsidR="00802C24" w:rsidRDefault="00802C24" w:rsidP="00802C24">
          <w:pPr>
            <w:pStyle w:val="af9"/>
            <w:keepNext/>
            <w:rPr>
              <w:rtl/>
              <w:lang w:eastAsia="he-IL"/>
            </w:rPr>
          </w:pPr>
          <w:r w:rsidRPr="00802C24">
            <w:rPr>
              <w:rStyle w:val="afd"/>
              <w:color w:val="000000"/>
              <w:rtl/>
            </w:rPr>
            <w:t xml:space="preserve">סיגל </w:t>
          </w:r>
          <w:proofErr w:type="spellStart"/>
          <w:r w:rsidRPr="00802C24">
            <w:rPr>
              <w:rStyle w:val="afd"/>
              <w:color w:val="000000"/>
              <w:rtl/>
            </w:rPr>
            <w:t>שהב</w:t>
          </w:r>
          <w:proofErr w:type="spellEnd"/>
          <w:r w:rsidRPr="00802C24">
            <w:rPr>
              <w:color w:val="000000"/>
              <w:rtl/>
              <w:lang w:eastAsia="he-IL"/>
            </w:rPr>
            <w:t>:</w:t>
          </w:r>
        </w:p>
      </w:sdtContent>
    </w:sdt>
    <w:p w:rsidR="00CC26AD" w:rsidRDefault="00CC26AD" w:rsidP="00152B65">
      <w:pPr>
        <w:ind w:firstLine="0"/>
        <w:rPr>
          <w:rtl/>
          <w:lang w:eastAsia="he-IL"/>
        </w:rPr>
      </w:pPr>
    </w:p>
    <w:p w:rsidR="00802C24" w:rsidRDefault="00802C24" w:rsidP="00383500">
      <w:pPr>
        <w:rPr>
          <w:rtl/>
          <w:lang w:eastAsia="he-IL"/>
        </w:rPr>
      </w:pPr>
      <w:r>
        <w:rPr>
          <w:rFonts w:hint="cs"/>
          <w:rtl/>
          <w:lang w:eastAsia="he-IL"/>
        </w:rPr>
        <w:t xml:space="preserve">זה לא קורה. הם </w:t>
      </w:r>
      <w:bookmarkStart w:id="365" w:name="_ETM_Q1_2771302"/>
      <w:bookmarkEnd w:id="365"/>
      <w:r>
        <w:rPr>
          <w:rFonts w:hint="cs"/>
          <w:rtl/>
          <w:lang w:eastAsia="he-IL"/>
        </w:rPr>
        <w:t xml:space="preserve">מדווחים שמעבירים אליהם מחשבים ניידים לאגפים. </w:t>
      </w:r>
      <w:bookmarkStart w:id="366" w:name="_ETM_Q1_2774610"/>
      <w:bookmarkEnd w:id="366"/>
    </w:p>
    <w:p w:rsidR="00802C24" w:rsidRDefault="00802C24" w:rsidP="00383500">
      <w:pPr>
        <w:rPr>
          <w:rtl/>
          <w:lang w:eastAsia="he-IL"/>
        </w:rPr>
      </w:pPr>
      <w:bookmarkStart w:id="367" w:name="_ETM_Q1_2774715"/>
      <w:bookmarkEnd w:id="367"/>
    </w:p>
    <w:bookmarkStart w:id="368" w:name="_ETM_Q1_2775067" w:displacedByCustomXml="next"/>
    <w:bookmarkEnd w:id="368" w:displacedByCustomXml="next"/>
    <w:bookmarkStart w:id="369" w:name="_ETM_Q1_2774949" w:displacedByCustomXml="next"/>
    <w:bookmarkEnd w:id="369"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539090273"/>
        <w:placeholder>
          <w:docPart w:val="DefaultPlaceholder_-1854013440"/>
        </w:placeholder>
        <w15:color w:val="993366"/>
      </w:sdtPr>
      <w:sdtEndPr/>
      <w:sdtContent>
        <w:p w:rsidR="00802C24" w:rsidRDefault="00802C24" w:rsidP="00802C24">
          <w:pPr>
            <w:pStyle w:val="af9"/>
            <w:keepNext/>
            <w:rPr>
              <w:rtl/>
              <w:lang w:eastAsia="he-IL"/>
            </w:rPr>
          </w:pPr>
          <w:proofErr w:type="spellStart"/>
          <w:r w:rsidRPr="00802C24">
            <w:rPr>
              <w:rStyle w:val="afd"/>
              <w:color w:val="000000"/>
              <w:rtl/>
            </w:rPr>
            <w:t>יוכי</w:t>
          </w:r>
          <w:proofErr w:type="spellEnd"/>
          <w:r w:rsidRPr="00802C24">
            <w:rPr>
              <w:rStyle w:val="afd"/>
              <w:color w:val="000000"/>
              <w:rtl/>
            </w:rPr>
            <w:t xml:space="preserve"> </w:t>
          </w:r>
          <w:proofErr w:type="spellStart"/>
          <w:r w:rsidRPr="00802C24">
            <w:rPr>
              <w:rStyle w:val="afd"/>
              <w:color w:val="000000"/>
              <w:rtl/>
            </w:rPr>
            <w:t>גנסין</w:t>
          </w:r>
          <w:proofErr w:type="spellEnd"/>
          <w:r w:rsidRPr="00802C24">
            <w:rPr>
              <w:color w:val="000000"/>
              <w:rtl/>
              <w:lang w:eastAsia="he-IL"/>
            </w:rPr>
            <w:t>:</w:t>
          </w:r>
        </w:p>
      </w:sdtContent>
    </w:sdt>
    <w:p w:rsidR="00802C24" w:rsidRPr="00802C24" w:rsidRDefault="00802C24" w:rsidP="00802C24">
      <w:pPr>
        <w:ind w:firstLine="0"/>
        <w:rPr>
          <w:rtl/>
          <w:lang w:eastAsia="he-IL"/>
        </w:rPr>
      </w:pPr>
    </w:p>
    <w:p w:rsidR="00802C24" w:rsidRDefault="00383500" w:rsidP="00383500">
      <w:pPr>
        <w:rPr>
          <w:rtl/>
          <w:lang w:eastAsia="he-IL"/>
        </w:rPr>
      </w:pPr>
      <w:r>
        <w:rPr>
          <w:rFonts w:hint="cs"/>
          <w:rtl/>
          <w:lang w:eastAsia="he-IL"/>
        </w:rPr>
        <w:t>אני לא מתכוונת להתווכח אתך</w:t>
      </w:r>
      <w:r w:rsidR="00802C24">
        <w:rPr>
          <w:rFonts w:hint="cs"/>
          <w:rtl/>
          <w:lang w:eastAsia="he-IL"/>
        </w:rPr>
        <w:t>, אני מגיבה.</w:t>
      </w:r>
    </w:p>
    <w:p w:rsidR="00802C24" w:rsidRDefault="00802C24" w:rsidP="00383500">
      <w:pPr>
        <w:rPr>
          <w:rtl/>
          <w:lang w:eastAsia="he-IL"/>
        </w:rPr>
      </w:pPr>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2029019307"/>
        <w:placeholder>
          <w:docPart w:val="DefaultPlaceholder_-1854013440"/>
        </w:placeholder>
        <w15:color w:val="993366"/>
      </w:sdtPr>
      <w:sdtEndPr/>
      <w:sdtContent>
        <w:p w:rsidR="00802C24" w:rsidRDefault="00802C24" w:rsidP="00802C24">
          <w:pPr>
            <w:pStyle w:val="af9"/>
            <w:keepNext/>
            <w:rPr>
              <w:rtl/>
              <w:lang w:eastAsia="he-IL"/>
            </w:rPr>
          </w:pPr>
          <w:r w:rsidRPr="00802C24">
            <w:rPr>
              <w:rStyle w:val="afd"/>
              <w:color w:val="000000"/>
              <w:rtl/>
            </w:rPr>
            <w:t xml:space="preserve">סיגל </w:t>
          </w:r>
          <w:proofErr w:type="spellStart"/>
          <w:r w:rsidRPr="00802C24">
            <w:rPr>
              <w:rStyle w:val="afd"/>
              <w:color w:val="000000"/>
              <w:rtl/>
            </w:rPr>
            <w:t>שהב</w:t>
          </w:r>
          <w:proofErr w:type="spellEnd"/>
          <w:r w:rsidRPr="00802C24">
            <w:rPr>
              <w:color w:val="000000"/>
              <w:rtl/>
              <w:lang w:eastAsia="he-IL"/>
            </w:rPr>
            <w:t>:</w:t>
          </w:r>
        </w:p>
      </w:sdtContent>
    </w:sdt>
    <w:p w:rsidR="00802C24" w:rsidRDefault="00802C24" w:rsidP="00802C24">
      <w:pPr>
        <w:pStyle w:val="KeepWithNext"/>
        <w:rPr>
          <w:rtl/>
          <w:lang w:eastAsia="he-IL"/>
        </w:rPr>
      </w:pPr>
    </w:p>
    <w:p w:rsidR="00802C24" w:rsidRDefault="00802C24" w:rsidP="00802C24">
      <w:pPr>
        <w:rPr>
          <w:rtl/>
          <w:lang w:eastAsia="he-IL"/>
        </w:rPr>
      </w:pPr>
      <w:r>
        <w:rPr>
          <w:rFonts w:hint="cs"/>
          <w:rtl/>
          <w:lang w:eastAsia="he-IL"/>
        </w:rPr>
        <w:t>אנחנו רק שואלים.</w:t>
      </w:r>
    </w:p>
    <w:p w:rsidR="00802C24" w:rsidRPr="00802C24" w:rsidRDefault="00802C24" w:rsidP="00802C24">
      <w:pPr>
        <w:rPr>
          <w:rtl/>
          <w:lang w:eastAsia="he-IL"/>
        </w:rPr>
      </w:pPr>
      <w:bookmarkStart w:id="370" w:name="_ETM_Q1_2774566"/>
      <w:bookmarkStart w:id="371" w:name="_ETM_Q1_2774701"/>
      <w:bookmarkEnd w:id="370"/>
      <w:bookmarkEnd w:id="371"/>
    </w:p>
    <w:sdt>
      <w:sdtPr>
        <w:rPr>
          <w:rFonts w:hint="cs"/>
          <w:rtl/>
        </w:rPr>
        <w:alias w:val="דובר_המשך"/>
        <w:tag w:val="&lt;ID&gt;514830&lt;/ID&gt;&lt;Name&gt;יוכי גנסין&lt;/Name&gt;&lt;Data&gt;יוכי גנסין&lt;/Data&gt;&lt;Shortcut&gt;יוגנ&lt;/Shortcut&gt;"/>
        <w:id w:val="621890556"/>
        <w:placeholder>
          <w:docPart w:val="DefaultPlaceholder_-1854013440"/>
        </w:placeholder>
        <w15:color w:val="993366"/>
      </w:sdtPr>
      <w:sdtEndPr/>
      <w:sdtContent>
        <w:p w:rsidR="00802C24" w:rsidRDefault="00802C24" w:rsidP="00802C24">
          <w:pPr>
            <w:pStyle w:val="-"/>
            <w:keepNext/>
            <w:rPr>
              <w:rtl/>
            </w:rPr>
          </w:pPr>
          <w:proofErr w:type="spellStart"/>
          <w:r w:rsidRPr="00802C24">
            <w:rPr>
              <w:rStyle w:val="afd"/>
              <w:color w:val="000000"/>
              <w:rtl/>
            </w:rPr>
            <w:t>יוכי</w:t>
          </w:r>
          <w:proofErr w:type="spellEnd"/>
          <w:r w:rsidRPr="00802C24">
            <w:rPr>
              <w:rStyle w:val="afd"/>
              <w:color w:val="000000"/>
              <w:rtl/>
            </w:rPr>
            <w:t xml:space="preserve"> </w:t>
          </w:r>
          <w:proofErr w:type="spellStart"/>
          <w:r w:rsidRPr="00802C24">
            <w:rPr>
              <w:rStyle w:val="afd"/>
              <w:color w:val="000000"/>
              <w:rtl/>
            </w:rPr>
            <w:t>גנסין</w:t>
          </w:r>
          <w:proofErr w:type="spellEnd"/>
          <w:r w:rsidRPr="00802C24">
            <w:rPr>
              <w:color w:val="000000"/>
              <w:rtl/>
            </w:rPr>
            <w:t>:</w:t>
          </w:r>
        </w:p>
      </w:sdtContent>
    </w:sdt>
    <w:p w:rsidR="00802C24" w:rsidRDefault="00802C24" w:rsidP="00802C24">
      <w:pPr>
        <w:pStyle w:val="KeepWithNext"/>
        <w:rPr>
          <w:rtl/>
          <w:lang w:eastAsia="he-IL"/>
        </w:rPr>
      </w:pPr>
    </w:p>
    <w:p w:rsidR="00802C24" w:rsidRDefault="00383500" w:rsidP="00802C24">
      <w:pPr>
        <w:rPr>
          <w:rtl/>
          <w:lang w:eastAsia="he-IL"/>
        </w:rPr>
      </w:pPr>
      <w:r>
        <w:rPr>
          <w:rFonts w:hint="cs"/>
          <w:rtl/>
          <w:lang w:eastAsia="he-IL"/>
        </w:rPr>
        <w:t xml:space="preserve">אני לא נמצאת פה בשאילתה. </w:t>
      </w:r>
    </w:p>
    <w:p w:rsidR="00802C24" w:rsidRDefault="00802C24" w:rsidP="00802C24">
      <w:pPr>
        <w:rPr>
          <w:rtl/>
          <w:lang w:eastAsia="he-IL"/>
        </w:rPr>
      </w:pPr>
      <w:bookmarkStart w:id="372" w:name="_ETM_Q1_2785734"/>
      <w:bookmarkStart w:id="373" w:name="_ETM_Q1_2785845"/>
      <w:bookmarkEnd w:id="372"/>
      <w:bookmarkEnd w:id="373"/>
    </w:p>
    <w:bookmarkStart w:id="374" w:name="_ETM_Q1_2786196" w:displacedByCustomXml="next"/>
    <w:bookmarkEnd w:id="374" w:displacedByCustomXml="next"/>
    <w:bookmarkStart w:id="375" w:name="_ETM_Q1_2786085" w:displacedByCustomXml="next"/>
    <w:bookmarkEnd w:id="375" w:displacedByCustomXml="next"/>
    <w:sdt>
      <w:sdtPr>
        <w:rPr>
          <w:rFonts w:hint="cs"/>
          <w:rtl/>
        </w:rPr>
        <w:alias w:val="דובר_המשך"/>
        <w:tag w:val="&lt;ID&gt;565295&lt;/ID&gt;&lt;Name&gt;סיגל שהב&lt;/Name&gt;&lt;Data&gt;סיגל שהב&lt;/Data&gt;&lt;Shortcut&gt;סישה&lt;/Shortcut&gt;"/>
        <w:id w:val="206464756"/>
        <w:placeholder>
          <w:docPart w:val="DefaultPlaceholder_-1854013440"/>
        </w:placeholder>
        <w15:color w:val="993366"/>
      </w:sdtPr>
      <w:sdtEndPr/>
      <w:sdtContent>
        <w:p w:rsidR="00802C24" w:rsidRDefault="00802C24" w:rsidP="00802C24">
          <w:pPr>
            <w:pStyle w:val="-"/>
            <w:keepNext/>
            <w:rPr>
              <w:rtl/>
            </w:rPr>
          </w:pPr>
          <w:r w:rsidRPr="00802C24">
            <w:rPr>
              <w:rStyle w:val="afd"/>
              <w:color w:val="000000"/>
              <w:rtl/>
            </w:rPr>
            <w:t xml:space="preserve">סיגל </w:t>
          </w:r>
          <w:proofErr w:type="spellStart"/>
          <w:r w:rsidRPr="00802C24">
            <w:rPr>
              <w:rStyle w:val="afd"/>
              <w:color w:val="000000"/>
              <w:rtl/>
            </w:rPr>
            <w:t>שהב</w:t>
          </w:r>
          <w:proofErr w:type="spellEnd"/>
          <w:r w:rsidRPr="00802C24">
            <w:rPr>
              <w:color w:val="000000"/>
              <w:rtl/>
            </w:rPr>
            <w:t>:</w:t>
          </w:r>
        </w:p>
      </w:sdtContent>
    </w:sdt>
    <w:p w:rsidR="00802C24" w:rsidRDefault="00802C24" w:rsidP="00802C24">
      <w:pPr>
        <w:pStyle w:val="KeepWithNext"/>
        <w:rPr>
          <w:rtl/>
          <w:lang w:eastAsia="he-IL"/>
        </w:rPr>
      </w:pPr>
    </w:p>
    <w:p w:rsidR="00802C24" w:rsidRDefault="00802C24" w:rsidP="00802C24">
      <w:pPr>
        <w:rPr>
          <w:rtl/>
          <w:lang w:eastAsia="he-IL"/>
        </w:rPr>
      </w:pPr>
      <w:bookmarkStart w:id="376" w:name="_ETM_Q1_2787805"/>
      <w:bookmarkEnd w:id="376"/>
      <w:r>
        <w:rPr>
          <w:rFonts w:hint="cs"/>
          <w:rtl/>
          <w:lang w:eastAsia="he-IL"/>
        </w:rPr>
        <w:t>זה מידע ציבורי, לא?</w:t>
      </w:r>
      <w:bookmarkStart w:id="377" w:name="_ETM_Q1_2790470"/>
      <w:bookmarkEnd w:id="377"/>
    </w:p>
    <w:p w:rsidR="00802C24" w:rsidRDefault="00802C24" w:rsidP="00802C24">
      <w:pPr>
        <w:rPr>
          <w:rtl/>
          <w:lang w:eastAsia="he-IL"/>
        </w:rPr>
      </w:pPr>
      <w:bookmarkStart w:id="378" w:name="_ETM_Q1_2790572"/>
      <w:bookmarkEnd w:id="378"/>
    </w:p>
    <w:bookmarkStart w:id="379" w:name="_ETM_Q1_2787685" w:displacedByCustomXml="next"/>
    <w:bookmarkEnd w:id="379" w:displacedByCustomXml="next"/>
    <w:bookmarkStart w:id="380" w:name="_ETM_Q1_2790899" w:displacedByCustomXml="next"/>
    <w:bookmarkEnd w:id="380" w:displacedByCustomXml="next"/>
    <w:bookmarkStart w:id="381" w:name="_ETM_Q1_2790811" w:displacedByCustomXml="next"/>
    <w:bookmarkEnd w:id="381"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393499785"/>
        <w:placeholder>
          <w:docPart w:val="DefaultPlaceholder_-1854013440"/>
        </w:placeholder>
        <w15:color w:val="993366"/>
      </w:sdtPr>
      <w:sdtEndPr/>
      <w:sdtContent>
        <w:p w:rsidR="00802C24" w:rsidRDefault="00802C24" w:rsidP="00802C24">
          <w:pPr>
            <w:pStyle w:val="af9"/>
            <w:keepNext/>
            <w:rPr>
              <w:rtl/>
              <w:lang w:eastAsia="he-IL"/>
            </w:rPr>
          </w:pPr>
          <w:proofErr w:type="spellStart"/>
          <w:r w:rsidRPr="00802C24">
            <w:rPr>
              <w:rStyle w:val="afd"/>
              <w:color w:val="000000"/>
              <w:rtl/>
            </w:rPr>
            <w:t>יוכי</w:t>
          </w:r>
          <w:proofErr w:type="spellEnd"/>
          <w:r w:rsidRPr="00802C24">
            <w:rPr>
              <w:rStyle w:val="afd"/>
              <w:color w:val="000000"/>
              <w:rtl/>
            </w:rPr>
            <w:t xml:space="preserve"> </w:t>
          </w:r>
          <w:proofErr w:type="spellStart"/>
          <w:r w:rsidRPr="00802C24">
            <w:rPr>
              <w:rStyle w:val="afd"/>
              <w:color w:val="000000"/>
              <w:rtl/>
            </w:rPr>
            <w:t>גנסין</w:t>
          </w:r>
          <w:proofErr w:type="spellEnd"/>
          <w:r w:rsidRPr="00802C24">
            <w:rPr>
              <w:color w:val="000000"/>
              <w:rtl/>
              <w:lang w:eastAsia="he-IL"/>
            </w:rPr>
            <w:t>:</w:t>
          </w:r>
        </w:p>
      </w:sdtContent>
    </w:sdt>
    <w:p w:rsidR="00802C24" w:rsidRPr="00802C24" w:rsidRDefault="00802C24" w:rsidP="00802C24">
      <w:pPr>
        <w:rPr>
          <w:rtl/>
          <w:lang w:eastAsia="he-IL"/>
        </w:rPr>
      </w:pPr>
      <w:bookmarkStart w:id="382" w:name="_ETM_Q1_2789265"/>
      <w:bookmarkEnd w:id="382"/>
    </w:p>
    <w:p w:rsidR="00383500" w:rsidRDefault="00383500" w:rsidP="00802C24">
      <w:pPr>
        <w:rPr>
          <w:rtl/>
          <w:lang w:eastAsia="he-IL"/>
        </w:rPr>
      </w:pPr>
      <w:bookmarkStart w:id="383" w:name="_ETM_Q1_2786677"/>
      <w:bookmarkStart w:id="384" w:name="_ETM_Q1_2786837"/>
      <w:bookmarkStart w:id="385" w:name="_ETM_Q1_2783181"/>
      <w:bookmarkEnd w:id="383"/>
      <w:bookmarkEnd w:id="384"/>
      <w:bookmarkEnd w:id="385"/>
      <w:r>
        <w:rPr>
          <w:rFonts w:hint="cs"/>
          <w:rtl/>
          <w:lang w:eastAsia="he-IL"/>
        </w:rPr>
        <w:t>אני לא מגיבה להערות</w:t>
      </w:r>
      <w:r w:rsidR="00802C24">
        <w:rPr>
          <w:rFonts w:hint="cs"/>
          <w:rtl/>
          <w:lang w:eastAsia="he-IL"/>
        </w:rPr>
        <w:t>.</w:t>
      </w:r>
    </w:p>
    <w:p w:rsidR="001766B8" w:rsidRDefault="001766B8" w:rsidP="00383500">
      <w:pPr>
        <w:rPr>
          <w:rtl/>
          <w:lang w:eastAsia="he-IL"/>
        </w:rPr>
      </w:pPr>
    </w:p>
    <w:sdt>
      <w:sdtPr>
        <w:rPr>
          <w:rtl/>
        </w:rPr>
        <w:alias w:val="יור"/>
        <w:tag w:val="&lt;ID&gt;5290&lt;/ID&gt;&lt;Name&gt;רויטל סויד - יו&quot;רַ&lt;/Name&gt;&lt;Data&gt;רויטל סויד&lt;/Data&gt;&lt;Shortcut&gt;רוסו&lt;/Shortcut&gt;"/>
        <w:id w:val="-971986174"/>
        <w:placeholder>
          <w:docPart w:val="DefaultPlaceholder_-1854013440"/>
        </w:placeholder>
        <w15:color w:val="993366"/>
      </w:sdtPr>
      <w:sdtEndPr/>
      <w:sdtContent>
        <w:p w:rsidR="001766B8" w:rsidRDefault="001766B8" w:rsidP="001766B8">
          <w:pPr>
            <w:pStyle w:val="af6"/>
            <w:keepNext/>
            <w:rPr>
              <w:rtl/>
            </w:rPr>
          </w:pPr>
          <w:r w:rsidRPr="001766B8">
            <w:rPr>
              <w:rStyle w:val="afd"/>
              <w:color w:val="000000"/>
              <w:rtl/>
            </w:rPr>
            <w:t>היו"ר רויטל סויד</w:t>
          </w:r>
          <w:r w:rsidRPr="001766B8">
            <w:rPr>
              <w:color w:val="000000"/>
              <w:rtl/>
            </w:rPr>
            <w:t>:</w:t>
          </w:r>
        </w:p>
      </w:sdtContent>
    </w:sdt>
    <w:p w:rsidR="001766B8" w:rsidRDefault="001766B8" w:rsidP="001766B8">
      <w:pPr>
        <w:pStyle w:val="KeepWithNext"/>
        <w:rPr>
          <w:rtl/>
          <w:lang w:eastAsia="he-IL"/>
        </w:rPr>
      </w:pPr>
    </w:p>
    <w:p w:rsidR="00802C24" w:rsidRDefault="00802C24" w:rsidP="001766B8">
      <w:pPr>
        <w:rPr>
          <w:rtl/>
          <w:lang w:eastAsia="he-IL"/>
        </w:rPr>
      </w:pPr>
      <w:r>
        <w:rPr>
          <w:rFonts w:hint="cs"/>
          <w:rtl/>
          <w:lang w:eastAsia="he-IL"/>
        </w:rPr>
        <w:t xml:space="preserve">הסטתי </w:t>
      </w:r>
      <w:proofErr w:type="spellStart"/>
      <w:r w:rsidR="00152B65">
        <w:rPr>
          <w:rFonts w:hint="cs"/>
          <w:rtl/>
          <w:lang w:eastAsia="he-IL"/>
        </w:rPr>
        <w:t>לשניה</w:t>
      </w:r>
      <w:proofErr w:type="spellEnd"/>
      <w:r w:rsidR="00152B65">
        <w:rPr>
          <w:rFonts w:hint="cs"/>
          <w:rtl/>
          <w:lang w:eastAsia="he-IL"/>
        </w:rPr>
        <w:t xml:space="preserve"> </w:t>
      </w:r>
      <w:r>
        <w:rPr>
          <w:rFonts w:hint="cs"/>
          <w:rtl/>
          <w:lang w:eastAsia="he-IL"/>
        </w:rPr>
        <w:t xml:space="preserve">את תשומת הלב והתפתחה פה תגרה? לא </w:t>
      </w:r>
      <w:bookmarkStart w:id="386" w:name="_ETM_Q1_2792649"/>
      <w:bookmarkEnd w:id="386"/>
      <w:r>
        <w:rPr>
          <w:rFonts w:hint="cs"/>
          <w:rtl/>
          <w:lang w:eastAsia="he-IL"/>
        </w:rPr>
        <w:t>יכול להיות.</w:t>
      </w:r>
    </w:p>
    <w:p w:rsidR="00802C24" w:rsidRDefault="00802C24" w:rsidP="001766B8">
      <w:pPr>
        <w:rPr>
          <w:rtl/>
          <w:lang w:eastAsia="he-IL"/>
        </w:rPr>
      </w:pPr>
      <w:bookmarkStart w:id="387" w:name="_ETM_Q1_2794537"/>
      <w:bookmarkEnd w:id="387"/>
    </w:p>
    <w:bookmarkStart w:id="388" w:name="_ETM_Q1_2795711" w:displacedByCustomXml="next"/>
    <w:bookmarkEnd w:id="388" w:displacedByCustomXml="next"/>
    <w:bookmarkStart w:id="389" w:name="_ETM_Q1_2795690" w:displacedByCustomXml="next"/>
    <w:bookmarkEnd w:id="389" w:displacedByCustomXml="next"/>
    <w:bookmarkStart w:id="390" w:name="_ETM_Q1_2795460" w:displacedByCustomXml="next"/>
    <w:bookmarkEnd w:id="390" w:displacedByCustomXml="next"/>
    <w:sdt>
      <w:sdtPr>
        <w:rPr>
          <w:rFonts w:hint="cs"/>
          <w:rtl/>
        </w:rPr>
        <w:alias w:val="דובר_המשך"/>
        <w:tag w:val="&lt;ID&gt;514830&lt;/ID&gt;&lt;Name&gt;יוכי גנסין&lt;/Name&gt;&lt;Data&gt;יוכי גנסין&lt;/Data&gt;&lt;Shortcut&gt;יוגנ&lt;/Shortcut&gt;"/>
        <w:id w:val="-730227148"/>
        <w:placeholder>
          <w:docPart w:val="DefaultPlaceholder_-1854013440"/>
        </w:placeholder>
        <w15:color w:val="993366"/>
      </w:sdtPr>
      <w:sdtEndPr/>
      <w:sdtContent>
        <w:p w:rsidR="00802C24" w:rsidRDefault="00802C24" w:rsidP="00802C24">
          <w:pPr>
            <w:pStyle w:val="-"/>
            <w:keepNext/>
            <w:rPr>
              <w:rtl/>
            </w:rPr>
          </w:pPr>
          <w:proofErr w:type="spellStart"/>
          <w:r w:rsidRPr="00802C24">
            <w:rPr>
              <w:rStyle w:val="afd"/>
              <w:color w:val="000000"/>
              <w:rtl/>
            </w:rPr>
            <w:t>יוכי</w:t>
          </w:r>
          <w:proofErr w:type="spellEnd"/>
          <w:r w:rsidRPr="00802C24">
            <w:rPr>
              <w:rStyle w:val="afd"/>
              <w:color w:val="000000"/>
              <w:rtl/>
            </w:rPr>
            <w:t xml:space="preserve"> </w:t>
          </w:r>
          <w:proofErr w:type="spellStart"/>
          <w:r w:rsidRPr="00802C24">
            <w:rPr>
              <w:rStyle w:val="afd"/>
              <w:color w:val="000000"/>
              <w:rtl/>
            </w:rPr>
            <w:t>גנסין</w:t>
          </w:r>
          <w:proofErr w:type="spellEnd"/>
          <w:r w:rsidRPr="00802C24">
            <w:rPr>
              <w:color w:val="000000"/>
              <w:rtl/>
            </w:rPr>
            <w:t>:</w:t>
          </w:r>
        </w:p>
      </w:sdtContent>
    </w:sdt>
    <w:p w:rsidR="00802C24" w:rsidRDefault="00802C24" w:rsidP="00802C24">
      <w:pPr>
        <w:pStyle w:val="KeepWithNext"/>
        <w:rPr>
          <w:rtl/>
          <w:lang w:eastAsia="he-IL"/>
        </w:rPr>
      </w:pPr>
    </w:p>
    <w:p w:rsidR="001766B8" w:rsidRDefault="00802C24" w:rsidP="00802C24">
      <w:pPr>
        <w:rPr>
          <w:rtl/>
          <w:lang w:eastAsia="he-IL"/>
        </w:rPr>
      </w:pPr>
      <w:r>
        <w:rPr>
          <w:rFonts w:hint="cs"/>
          <w:rtl/>
          <w:lang w:eastAsia="he-IL"/>
        </w:rPr>
        <w:t>כ</w:t>
      </w:r>
      <w:bookmarkStart w:id="391" w:name="_ETM_Q1_2797159"/>
      <w:bookmarkEnd w:id="391"/>
      <w:r>
        <w:rPr>
          <w:rFonts w:hint="cs"/>
          <w:rtl/>
          <w:lang w:eastAsia="he-IL"/>
        </w:rPr>
        <w:t>י אני מבקשת להשיב ואז - - -</w:t>
      </w:r>
    </w:p>
    <w:p w:rsidR="001766B8" w:rsidRDefault="001766B8" w:rsidP="00802C24">
      <w:pPr>
        <w:ind w:firstLine="0"/>
        <w:rPr>
          <w:rtl/>
          <w:lang w:eastAsia="he-IL"/>
        </w:rPr>
      </w:pPr>
    </w:p>
    <w:sdt>
      <w:sdtPr>
        <w:rPr>
          <w:rtl/>
        </w:rPr>
        <w:alias w:val="יור"/>
        <w:tag w:val="&lt;ID&gt;5290&lt;/ID&gt;&lt;Name&gt;רויטל סויד - יו&quot;רַ&lt;/Name&gt;&lt;Data&gt;רויטל סויד&lt;/Data&gt;&lt;Shortcut&gt;רוסו&lt;/Shortcut&gt;"/>
        <w:id w:val="-1002050561"/>
        <w:placeholder>
          <w:docPart w:val="DefaultPlaceholder_-1854013440"/>
        </w:placeholder>
        <w15:color w:val="993366"/>
      </w:sdtPr>
      <w:sdtEndPr/>
      <w:sdtContent>
        <w:p w:rsidR="001766B8" w:rsidRDefault="001766B8" w:rsidP="001766B8">
          <w:pPr>
            <w:pStyle w:val="af6"/>
            <w:keepNext/>
            <w:rPr>
              <w:rtl/>
            </w:rPr>
          </w:pPr>
          <w:r w:rsidRPr="001766B8">
            <w:rPr>
              <w:rStyle w:val="afd"/>
              <w:color w:val="000000"/>
              <w:rtl/>
            </w:rPr>
            <w:t>היו"ר רויטל סויד</w:t>
          </w:r>
          <w:r w:rsidRPr="001766B8">
            <w:rPr>
              <w:color w:val="000000"/>
              <w:rtl/>
            </w:rPr>
            <w:t>:</w:t>
          </w:r>
        </w:p>
      </w:sdtContent>
    </w:sdt>
    <w:p w:rsidR="001766B8" w:rsidRDefault="001766B8" w:rsidP="001766B8">
      <w:pPr>
        <w:pStyle w:val="KeepWithNext"/>
        <w:rPr>
          <w:rtl/>
          <w:lang w:eastAsia="he-IL"/>
        </w:rPr>
      </w:pPr>
    </w:p>
    <w:p w:rsidR="00802C24" w:rsidRDefault="001766B8" w:rsidP="001766B8">
      <w:pPr>
        <w:rPr>
          <w:rtl/>
          <w:lang w:eastAsia="he-IL"/>
        </w:rPr>
      </w:pPr>
      <w:proofErr w:type="spellStart"/>
      <w:r>
        <w:rPr>
          <w:rFonts w:hint="cs"/>
          <w:rtl/>
          <w:lang w:eastAsia="he-IL"/>
        </w:rPr>
        <w:t>יוכי</w:t>
      </w:r>
      <w:proofErr w:type="spellEnd"/>
      <w:r w:rsidR="00720E6F">
        <w:rPr>
          <w:rFonts w:hint="cs"/>
          <w:rtl/>
          <w:lang w:eastAsia="he-IL"/>
        </w:rPr>
        <w:t>,</w:t>
      </w:r>
      <w:r>
        <w:rPr>
          <w:rFonts w:hint="cs"/>
          <w:rtl/>
          <w:lang w:eastAsia="he-IL"/>
        </w:rPr>
        <w:t xml:space="preserve"> </w:t>
      </w:r>
      <w:r w:rsidR="00802C24">
        <w:rPr>
          <w:rFonts w:hint="cs"/>
          <w:rtl/>
          <w:lang w:eastAsia="he-IL"/>
        </w:rPr>
        <w:t xml:space="preserve">בבקשה תשיבי </w:t>
      </w:r>
      <w:bookmarkStart w:id="392" w:name="_ETM_Q1_2801971"/>
      <w:bookmarkEnd w:id="392"/>
      <w:r w:rsidR="00802C24">
        <w:rPr>
          <w:rFonts w:hint="cs"/>
          <w:rtl/>
          <w:lang w:eastAsia="he-IL"/>
        </w:rPr>
        <w:t xml:space="preserve">ואף אחד לא מעיר. אני מבטיחה לעמוד על </w:t>
      </w:r>
      <w:bookmarkStart w:id="393" w:name="_ETM_Q1_2805391"/>
      <w:bookmarkEnd w:id="393"/>
      <w:r w:rsidR="00802C24">
        <w:rPr>
          <w:rFonts w:hint="cs"/>
          <w:rtl/>
          <w:lang w:eastAsia="he-IL"/>
        </w:rPr>
        <w:t>המשמר</w:t>
      </w:r>
      <w:r w:rsidR="00152B65">
        <w:rPr>
          <w:rFonts w:hint="cs"/>
          <w:rtl/>
          <w:lang w:eastAsia="he-IL"/>
        </w:rPr>
        <w:t>,</w:t>
      </w:r>
      <w:r w:rsidR="00802C24">
        <w:rPr>
          <w:rFonts w:hint="cs"/>
          <w:rtl/>
          <w:lang w:eastAsia="he-IL"/>
        </w:rPr>
        <w:t xml:space="preserve"> על זכותו של כל אחד פה לדבר. בבקשה, </w:t>
      </w:r>
      <w:proofErr w:type="spellStart"/>
      <w:r w:rsidR="00802C24">
        <w:rPr>
          <w:rFonts w:hint="cs"/>
          <w:rtl/>
          <w:lang w:eastAsia="he-IL"/>
        </w:rPr>
        <w:t>יוכי</w:t>
      </w:r>
      <w:proofErr w:type="spellEnd"/>
      <w:r w:rsidR="00802C24">
        <w:rPr>
          <w:rFonts w:hint="cs"/>
          <w:rtl/>
          <w:lang w:eastAsia="he-IL"/>
        </w:rPr>
        <w:t>, תשלימי.</w:t>
      </w:r>
    </w:p>
    <w:p w:rsidR="00802C24" w:rsidRDefault="00802C24" w:rsidP="001766B8">
      <w:pPr>
        <w:rPr>
          <w:rtl/>
          <w:lang w:eastAsia="he-IL"/>
        </w:rPr>
      </w:pPr>
      <w:bookmarkStart w:id="394" w:name="_ETM_Q1_2813153"/>
      <w:bookmarkStart w:id="395" w:name="_ETM_Q1_2813226"/>
      <w:bookmarkEnd w:id="394"/>
      <w:bookmarkEnd w:id="395"/>
    </w:p>
    <w:bookmarkStart w:id="396" w:name="_ETM_Q1_2813547" w:displacedByCustomXml="next"/>
    <w:bookmarkEnd w:id="396" w:displacedByCustomXml="next"/>
    <w:bookmarkStart w:id="397" w:name="_ETM_Q1_2813458" w:displacedByCustomXml="next"/>
    <w:bookmarkEnd w:id="397" w:displacedByCustomXml="next"/>
    <w:sdt>
      <w:sdtPr>
        <w:rPr>
          <w:rFonts w:hint="cs"/>
          <w:rtl/>
        </w:rPr>
        <w:alias w:val="דובר_המשך"/>
        <w:tag w:val="&lt;ID&gt;514830&lt;/ID&gt;&lt;Name&gt;יוכי גנסין&lt;/Name&gt;&lt;Data&gt;יוכי גנסין&lt;/Data&gt;&lt;Shortcut&gt;יוגנ&lt;/Shortcut&gt;"/>
        <w:id w:val="-1618681436"/>
        <w:placeholder>
          <w:docPart w:val="DefaultPlaceholder_-1854013440"/>
        </w:placeholder>
        <w15:color w:val="993366"/>
      </w:sdtPr>
      <w:sdtEndPr/>
      <w:sdtContent>
        <w:p w:rsidR="00802C24" w:rsidRDefault="00802C24" w:rsidP="00802C24">
          <w:pPr>
            <w:pStyle w:val="-"/>
            <w:keepNext/>
            <w:rPr>
              <w:rtl/>
            </w:rPr>
          </w:pPr>
          <w:proofErr w:type="spellStart"/>
          <w:r w:rsidRPr="00802C24">
            <w:rPr>
              <w:rStyle w:val="afd"/>
              <w:color w:val="000000"/>
              <w:rtl/>
            </w:rPr>
            <w:t>יוכי</w:t>
          </w:r>
          <w:proofErr w:type="spellEnd"/>
          <w:r w:rsidRPr="00802C24">
            <w:rPr>
              <w:rStyle w:val="afd"/>
              <w:color w:val="000000"/>
              <w:rtl/>
            </w:rPr>
            <w:t xml:space="preserve"> </w:t>
          </w:r>
          <w:proofErr w:type="spellStart"/>
          <w:r w:rsidRPr="00802C24">
            <w:rPr>
              <w:rStyle w:val="afd"/>
              <w:color w:val="000000"/>
              <w:rtl/>
            </w:rPr>
            <w:t>גנסין</w:t>
          </w:r>
          <w:proofErr w:type="spellEnd"/>
          <w:r w:rsidRPr="00802C24">
            <w:rPr>
              <w:color w:val="000000"/>
              <w:rtl/>
            </w:rPr>
            <w:t>:</w:t>
          </w:r>
        </w:p>
      </w:sdtContent>
    </w:sdt>
    <w:p w:rsidR="00802C24" w:rsidRDefault="00802C24" w:rsidP="00802C24">
      <w:pPr>
        <w:pStyle w:val="KeepWithNext"/>
        <w:rPr>
          <w:rtl/>
          <w:lang w:eastAsia="he-IL"/>
        </w:rPr>
      </w:pPr>
    </w:p>
    <w:p w:rsidR="00FB4C8A" w:rsidRDefault="00802C24" w:rsidP="00152B65">
      <w:pPr>
        <w:rPr>
          <w:rtl/>
          <w:lang w:eastAsia="he-IL"/>
        </w:rPr>
      </w:pPr>
      <w:bookmarkStart w:id="398" w:name="_ETM_Q1_2815146"/>
      <w:bookmarkEnd w:id="398"/>
      <w:r>
        <w:rPr>
          <w:rFonts w:hint="cs"/>
          <w:rtl/>
          <w:lang w:eastAsia="he-IL"/>
        </w:rPr>
        <w:t xml:space="preserve">המידע הזה הוא מידע פומבי, הוא מתפרסם באתר האינטרנט </w:t>
      </w:r>
      <w:r w:rsidR="001766B8">
        <w:rPr>
          <w:rFonts w:hint="cs"/>
          <w:rtl/>
          <w:lang w:eastAsia="he-IL"/>
        </w:rPr>
        <w:t xml:space="preserve">והלוואי וכל גוף ציבורי היה מפרסם </w:t>
      </w:r>
      <w:r>
        <w:rPr>
          <w:rFonts w:hint="cs"/>
          <w:rtl/>
          <w:lang w:eastAsia="he-IL"/>
        </w:rPr>
        <w:t xml:space="preserve">את כל </w:t>
      </w:r>
      <w:bookmarkStart w:id="399" w:name="_ETM_Q1_2821797"/>
      <w:bookmarkEnd w:id="399"/>
      <w:r>
        <w:rPr>
          <w:rFonts w:hint="cs"/>
          <w:rtl/>
          <w:lang w:eastAsia="he-IL"/>
        </w:rPr>
        <w:t>נהליו הפנימיים בהקפדה כזאת כמו שב"ס. זה באשר לדבר הזה.</w:t>
      </w:r>
      <w:r w:rsidR="00152B65">
        <w:rPr>
          <w:rFonts w:hint="cs"/>
          <w:rtl/>
          <w:lang w:eastAsia="he-IL"/>
        </w:rPr>
        <w:t xml:space="preserve"> </w:t>
      </w:r>
      <w:r w:rsidR="001766B8">
        <w:rPr>
          <w:rFonts w:hint="cs"/>
          <w:rtl/>
          <w:lang w:eastAsia="he-IL"/>
        </w:rPr>
        <w:t xml:space="preserve">ככל שיש פקדת נציבות </w:t>
      </w:r>
      <w:r>
        <w:rPr>
          <w:rFonts w:hint="cs"/>
          <w:rtl/>
          <w:lang w:eastAsia="he-IL"/>
        </w:rPr>
        <w:t xml:space="preserve">ויש למישהו </w:t>
      </w:r>
      <w:bookmarkStart w:id="400" w:name="_ETM_Q1_2829663"/>
      <w:bookmarkEnd w:id="400"/>
      <w:r>
        <w:rPr>
          <w:rFonts w:hint="cs"/>
          <w:rtl/>
          <w:lang w:eastAsia="he-IL"/>
        </w:rPr>
        <w:t xml:space="preserve">טענות כנגד פקודת נציבות </w:t>
      </w:r>
      <w:r>
        <w:rPr>
          <w:rtl/>
          <w:lang w:eastAsia="he-IL"/>
        </w:rPr>
        <w:t>–</w:t>
      </w:r>
      <w:r>
        <w:rPr>
          <w:rFonts w:hint="cs"/>
          <w:rtl/>
          <w:lang w:eastAsia="he-IL"/>
        </w:rPr>
        <w:t xml:space="preserve"> וגם את זה </w:t>
      </w:r>
      <w:r w:rsidR="001766B8">
        <w:rPr>
          <w:rFonts w:hint="cs"/>
          <w:rtl/>
          <w:lang w:eastAsia="he-IL"/>
        </w:rPr>
        <w:t xml:space="preserve">עו"ד שפירא </w:t>
      </w:r>
      <w:r>
        <w:rPr>
          <w:rFonts w:hint="cs"/>
          <w:rtl/>
          <w:lang w:eastAsia="he-IL"/>
        </w:rPr>
        <w:t xml:space="preserve">מכיר </w:t>
      </w:r>
      <w:r w:rsidR="0062151A">
        <w:rPr>
          <w:rtl/>
          <w:lang w:eastAsia="he-IL"/>
        </w:rPr>
        <w:t>–</w:t>
      </w:r>
      <w:r w:rsidR="00152B65">
        <w:rPr>
          <w:rFonts w:hint="cs"/>
          <w:rtl/>
          <w:lang w:eastAsia="he-IL"/>
        </w:rPr>
        <w:t xml:space="preserve"> </w:t>
      </w:r>
      <w:r w:rsidR="001766B8">
        <w:rPr>
          <w:rFonts w:hint="cs"/>
          <w:rtl/>
          <w:lang w:eastAsia="he-IL"/>
        </w:rPr>
        <w:t xml:space="preserve">הוא יכול </w:t>
      </w:r>
      <w:r w:rsidR="0062151A">
        <w:rPr>
          <w:rFonts w:hint="cs"/>
          <w:rtl/>
          <w:lang w:eastAsia="he-IL"/>
        </w:rPr>
        <w:t xml:space="preserve">גם </w:t>
      </w:r>
      <w:r w:rsidR="001766B8">
        <w:rPr>
          <w:rFonts w:hint="cs"/>
          <w:rtl/>
          <w:lang w:eastAsia="he-IL"/>
        </w:rPr>
        <w:t xml:space="preserve">להגיש </w:t>
      </w:r>
      <w:r w:rsidR="00152B65">
        <w:rPr>
          <w:rFonts w:hint="cs"/>
          <w:rtl/>
          <w:lang w:eastAsia="he-IL"/>
        </w:rPr>
        <w:t xml:space="preserve">עתירה נגד פקודת הנציבות. </w:t>
      </w:r>
      <w:r w:rsidR="0062151A">
        <w:rPr>
          <w:rFonts w:hint="cs"/>
          <w:rtl/>
          <w:lang w:eastAsia="he-IL"/>
        </w:rPr>
        <w:t>לכן</w:t>
      </w:r>
      <w:r w:rsidR="00152B65">
        <w:rPr>
          <w:rFonts w:hint="cs"/>
          <w:rtl/>
          <w:lang w:eastAsia="he-IL"/>
        </w:rPr>
        <w:t>,</w:t>
      </w:r>
      <w:r w:rsidR="0062151A">
        <w:rPr>
          <w:rFonts w:hint="cs"/>
          <w:rtl/>
          <w:lang w:eastAsia="he-IL"/>
        </w:rPr>
        <w:t xml:space="preserve"> </w:t>
      </w:r>
      <w:r w:rsidR="001766B8">
        <w:rPr>
          <w:rFonts w:hint="cs"/>
          <w:rtl/>
          <w:lang w:eastAsia="he-IL"/>
        </w:rPr>
        <w:t xml:space="preserve">הניסיון לרמז </w:t>
      </w:r>
      <w:r w:rsidR="0062151A">
        <w:rPr>
          <w:rFonts w:hint="cs"/>
          <w:rtl/>
          <w:lang w:eastAsia="he-IL"/>
        </w:rPr>
        <w:t xml:space="preserve">על כל מיני </w:t>
      </w:r>
      <w:r w:rsidR="001766B8">
        <w:rPr>
          <w:rFonts w:hint="cs"/>
          <w:rtl/>
          <w:lang w:eastAsia="he-IL"/>
        </w:rPr>
        <w:t xml:space="preserve">פקודות נציבות </w:t>
      </w:r>
      <w:r w:rsidR="0062151A">
        <w:rPr>
          <w:rFonts w:hint="cs"/>
          <w:rtl/>
          <w:lang w:eastAsia="he-IL"/>
        </w:rPr>
        <w:t xml:space="preserve">שעברו מתחת לאני לא יודעת מה </w:t>
      </w:r>
      <w:bookmarkStart w:id="401" w:name="_ETM_Q1_2838212"/>
      <w:bookmarkEnd w:id="401"/>
      <w:r w:rsidR="0062151A">
        <w:rPr>
          <w:rtl/>
          <w:lang w:eastAsia="he-IL"/>
        </w:rPr>
        <w:t>–</w:t>
      </w:r>
      <w:r w:rsidR="0062151A">
        <w:rPr>
          <w:rFonts w:hint="cs"/>
          <w:rtl/>
          <w:lang w:eastAsia="he-IL"/>
        </w:rPr>
        <w:t xml:space="preserve"> </w:t>
      </w:r>
      <w:r w:rsidR="001766B8">
        <w:rPr>
          <w:rFonts w:hint="cs"/>
          <w:rtl/>
          <w:lang w:eastAsia="he-IL"/>
        </w:rPr>
        <w:t>לא צריך שום תהליך</w:t>
      </w:r>
      <w:r w:rsidR="0062151A">
        <w:rPr>
          <w:rFonts w:hint="cs"/>
          <w:rtl/>
          <w:lang w:eastAsia="he-IL"/>
        </w:rPr>
        <w:t>, עם כל הכבוד, של התייעצות עם הסנגוריה הציבורית לפני פרסום פקודות הנציבות.</w:t>
      </w:r>
      <w:bookmarkStart w:id="402" w:name="_ETM_Q1_2841834"/>
      <w:bookmarkStart w:id="403" w:name="_ETM_Q1_2842184"/>
      <w:bookmarkStart w:id="404" w:name="_ETM_Q1_2842408"/>
      <w:bookmarkStart w:id="405" w:name="_ETM_Q1_2842432"/>
      <w:bookmarkEnd w:id="402"/>
      <w:bookmarkEnd w:id="403"/>
      <w:bookmarkEnd w:id="404"/>
      <w:bookmarkEnd w:id="405"/>
      <w:r w:rsidR="00FB4C8A">
        <w:rPr>
          <w:rFonts w:hint="cs"/>
          <w:rtl/>
          <w:lang w:eastAsia="he-IL"/>
        </w:rPr>
        <w:t xml:space="preserve"> </w:t>
      </w:r>
      <w:r w:rsidR="001766B8">
        <w:rPr>
          <w:rFonts w:hint="cs"/>
          <w:rtl/>
          <w:lang w:eastAsia="he-IL"/>
        </w:rPr>
        <w:t>אגב, גם פקודות המשטרה באותה מתכונת</w:t>
      </w:r>
      <w:r w:rsidR="0062151A">
        <w:rPr>
          <w:rFonts w:hint="cs"/>
          <w:rtl/>
          <w:lang w:eastAsia="he-IL"/>
        </w:rPr>
        <w:t>. הפקודות, גם של משטרת ישראל וגם של שב"ס,</w:t>
      </w:r>
      <w:r w:rsidR="001766B8">
        <w:rPr>
          <w:rFonts w:hint="cs"/>
          <w:rtl/>
          <w:lang w:eastAsia="he-IL"/>
        </w:rPr>
        <w:t xml:space="preserve"> </w:t>
      </w:r>
      <w:r w:rsidR="00FB4C8A">
        <w:rPr>
          <w:rFonts w:hint="cs"/>
          <w:rtl/>
          <w:lang w:eastAsia="he-IL"/>
        </w:rPr>
        <w:t>מפורסמות באותה מתכונ</w:t>
      </w:r>
      <w:r w:rsidR="00152B65">
        <w:rPr>
          <w:rFonts w:hint="cs"/>
          <w:rtl/>
          <w:lang w:eastAsia="he-IL"/>
        </w:rPr>
        <w:t xml:space="preserve">ת </w:t>
      </w:r>
      <w:r w:rsidR="00152B65">
        <w:rPr>
          <w:rtl/>
          <w:lang w:eastAsia="he-IL"/>
        </w:rPr>
        <w:t>–</w:t>
      </w:r>
      <w:r w:rsidR="00FB4C8A">
        <w:rPr>
          <w:rFonts w:hint="cs"/>
          <w:rtl/>
          <w:lang w:eastAsia="he-IL"/>
        </w:rPr>
        <w:t xml:space="preserve"> </w:t>
      </w:r>
      <w:r w:rsidR="001766B8">
        <w:rPr>
          <w:rFonts w:hint="cs"/>
          <w:rtl/>
          <w:lang w:eastAsia="he-IL"/>
        </w:rPr>
        <w:t xml:space="preserve">באתר אינטרנט ציבורי </w:t>
      </w:r>
      <w:r w:rsidR="00FB4C8A">
        <w:rPr>
          <w:rFonts w:hint="cs"/>
          <w:rtl/>
          <w:lang w:eastAsia="he-IL"/>
        </w:rPr>
        <w:t xml:space="preserve">שהכול חשופים אליו. </w:t>
      </w:r>
      <w:bookmarkStart w:id="406" w:name="_ETM_Q1_2859902"/>
      <w:bookmarkEnd w:id="406"/>
      <w:r w:rsidR="00FB4C8A">
        <w:rPr>
          <w:rFonts w:hint="cs"/>
          <w:rtl/>
          <w:lang w:eastAsia="he-IL"/>
        </w:rPr>
        <w:t>זה באשר לדבר הזה.</w:t>
      </w:r>
    </w:p>
    <w:p w:rsidR="00FB4C8A" w:rsidRDefault="00FB4C8A" w:rsidP="00802C24">
      <w:pPr>
        <w:rPr>
          <w:rtl/>
          <w:lang w:eastAsia="he-IL"/>
        </w:rPr>
      </w:pPr>
    </w:p>
    <w:p w:rsidR="001766B8" w:rsidRDefault="00FB4C8A" w:rsidP="00152B65">
      <w:pPr>
        <w:rPr>
          <w:rtl/>
          <w:lang w:eastAsia="he-IL"/>
        </w:rPr>
      </w:pPr>
      <w:r>
        <w:rPr>
          <w:rFonts w:hint="cs"/>
          <w:rtl/>
          <w:lang w:eastAsia="he-IL"/>
        </w:rPr>
        <w:t xml:space="preserve">שאלתי </w:t>
      </w:r>
      <w:r w:rsidR="001766B8">
        <w:rPr>
          <w:rFonts w:hint="cs"/>
          <w:rtl/>
          <w:lang w:eastAsia="he-IL"/>
        </w:rPr>
        <w:t xml:space="preserve">שאלה </w:t>
      </w:r>
      <w:r w:rsidR="00152B65">
        <w:rPr>
          <w:rFonts w:hint="cs"/>
          <w:rtl/>
          <w:lang w:eastAsia="he-IL"/>
        </w:rPr>
        <w:t>ועליה</w:t>
      </w:r>
      <w:r>
        <w:rPr>
          <w:rFonts w:hint="cs"/>
          <w:rtl/>
          <w:lang w:eastAsia="he-IL"/>
        </w:rPr>
        <w:t xml:space="preserve"> גיל שפירא לא השיב</w:t>
      </w:r>
      <w:r w:rsidR="00152B65">
        <w:rPr>
          <w:rFonts w:hint="cs"/>
          <w:rtl/>
          <w:lang w:eastAsia="he-IL"/>
        </w:rPr>
        <w:t>,</w:t>
      </w:r>
      <w:r>
        <w:rPr>
          <w:rFonts w:hint="cs"/>
          <w:rtl/>
          <w:lang w:eastAsia="he-IL"/>
        </w:rPr>
        <w:t xml:space="preserve"> ונעמה </w:t>
      </w:r>
      <w:bookmarkStart w:id="407" w:name="_ETM_Q1_2863162"/>
      <w:bookmarkEnd w:id="407"/>
      <w:r>
        <w:rPr>
          <w:rFonts w:hint="cs"/>
          <w:rtl/>
          <w:lang w:eastAsia="he-IL"/>
        </w:rPr>
        <w:t xml:space="preserve">שאלה בדיוק </w:t>
      </w:r>
      <w:r w:rsidR="00152B65">
        <w:rPr>
          <w:rFonts w:hint="cs"/>
          <w:rtl/>
          <w:lang w:eastAsia="he-IL"/>
        </w:rPr>
        <w:t xml:space="preserve">את אותה שאלה. </w:t>
      </w:r>
      <w:r w:rsidR="001766B8">
        <w:rPr>
          <w:rFonts w:hint="cs"/>
          <w:rtl/>
          <w:lang w:eastAsia="he-IL"/>
        </w:rPr>
        <w:t>אנחנו כותבים את הדברים האלה בהסדר ראשוני בחקיקה ראשית</w:t>
      </w:r>
      <w:r w:rsidR="00152B65">
        <w:rPr>
          <w:rFonts w:hint="cs"/>
          <w:rtl/>
          <w:lang w:eastAsia="he-IL"/>
        </w:rPr>
        <w:t xml:space="preserve">, </w:t>
      </w:r>
      <w:r>
        <w:rPr>
          <w:rFonts w:hint="cs"/>
          <w:rtl/>
          <w:lang w:eastAsia="he-IL"/>
        </w:rPr>
        <w:t>שהדיון הוא בלא נוכחות ושבמקרים חריגים אפשר</w:t>
      </w:r>
      <w:r w:rsidR="00152B65">
        <w:rPr>
          <w:rFonts w:hint="cs"/>
          <w:rtl/>
          <w:lang w:eastAsia="he-IL"/>
        </w:rPr>
        <w:t>.</w:t>
      </w:r>
      <w:r>
        <w:rPr>
          <w:rFonts w:hint="cs"/>
          <w:rtl/>
          <w:lang w:eastAsia="he-IL"/>
        </w:rPr>
        <w:t xml:space="preserve"> </w:t>
      </w:r>
      <w:r w:rsidR="001766B8">
        <w:rPr>
          <w:rFonts w:hint="cs"/>
          <w:rtl/>
          <w:lang w:eastAsia="he-IL"/>
        </w:rPr>
        <w:t>זה כתוב בהסדר ראשוני</w:t>
      </w:r>
      <w:r w:rsidR="00152B65">
        <w:rPr>
          <w:rFonts w:hint="cs"/>
          <w:rtl/>
          <w:lang w:eastAsia="he-IL"/>
        </w:rPr>
        <w:t xml:space="preserve">. </w:t>
      </w:r>
      <w:r w:rsidR="001766B8">
        <w:rPr>
          <w:rFonts w:hint="cs"/>
          <w:rtl/>
          <w:lang w:eastAsia="he-IL"/>
        </w:rPr>
        <w:t>אז נשאלת השאלה</w:t>
      </w:r>
      <w:r w:rsidR="00152B65">
        <w:rPr>
          <w:rFonts w:hint="cs"/>
          <w:rtl/>
          <w:lang w:eastAsia="he-IL"/>
        </w:rPr>
        <w:t>:</w:t>
      </w:r>
      <w:r w:rsidR="001766B8">
        <w:rPr>
          <w:rFonts w:hint="cs"/>
          <w:rtl/>
          <w:lang w:eastAsia="he-IL"/>
        </w:rPr>
        <w:t xml:space="preserve"> מה </w:t>
      </w:r>
      <w:r>
        <w:rPr>
          <w:rFonts w:hint="cs"/>
          <w:rtl/>
          <w:lang w:eastAsia="he-IL"/>
        </w:rPr>
        <w:t xml:space="preserve">מותר התקנות? מה </w:t>
      </w:r>
      <w:r w:rsidR="001766B8">
        <w:rPr>
          <w:rFonts w:hint="cs"/>
          <w:rtl/>
          <w:lang w:eastAsia="he-IL"/>
        </w:rPr>
        <w:t>י</w:t>
      </w:r>
      <w:r w:rsidR="00720E6F">
        <w:rPr>
          <w:rFonts w:hint="cs"/>
          <w:rtl/>
          <w:lang w:eastAsia="he-IL"/>
        </w:rPr>
        <w:t>י</w:t>
      </w:r>
      <w:r w:rsidR="00152B65">
        <w:rPr>
          <w:rFonts w:hint="cs"/>
          <w:rtl/>
          <w:lang w:eastAsia="he-IL"/>
        </w:rPr>
        <w:t>כתב בתקנות שלא כתוב כבר בחוק?</w:t>
      </w:r>
      <w:r w:rsidR="001766B8">
        <w:rPr>
          <w:rFonts w:hint="cs"/>
          <w:rtl/>
          <w:lang w:eastAsia="he-IL"/>
        </w:rPr>
        <w:t xml:space="preserve"> למה הכוונה? </w:t>
      </w:r>
      <w:r>
        <w:rPr>
          <w:rFonts w:hint="cs"/>
          <w:rtl/>
          <w:lang w:eastAsia="he-IL"/>
        </w:rPr>
        <w:t xml:space="preserve">הנה, הוספנו עכשיו, רק לפני חמש דקות, </w:t>
      </w:r>
      <w:r w:rsidR="001766B8">
        <w:rPr>
          <w:rFonts w:hint="cs"/>
          <w:rtl/>
          <w:lang w:eastAsia="he-IL"/>
        </w:rPr>
        <w:t xml:space="preserve">שלאסיר תהיה הזדמנות להגיב </w:t>
      </w:r>
      <w:r>
        <w:rPr>
          <w:rFonts w:hint="cs"/>
          <w:rtl/>
          <w:lang w:eastAsia="he-IL"/>
        </w:rPr>
        <w:t xml:space="preserve">על </w:t>
      </w:r>
      <w:bookmarkStart w:id="408" w:name="_ETM_Q1_2889955"/>
      <w:bookmarkEnd w:id="408"/>
      <w:r>
        <w:rPr>
          <w:rFonts w:hint="cs"/>
          <w:rtl/>
          <w:lang w:eastAsia="he-IL"/>
        </w:rPr>
        <w:t xml:space="preserve">המסמכים שהוצגו בפני הוועדה. אז </w:t>
      </w:r>
      <w:r w:rsidR="001766B8">
        <w:rPr>
          <w:rFonts w:hint="cs"/>
          <w:rtl/>
          <w:lang w:eastAsia="he-IL"/>
        </w:rPr>
        <w:t xml:space="preserve">אם את זה אנחנו כותבים </w:t>
      </w:r>
      <w:r w:rsidR="0014060F">
        <w:rPr>
          <w:rFonts w:hint="cs"/>
          <w:rtl/>
          <w:lang w:eastAsia="he-IL"/>
        </w:rPr>
        <w:t xml:space="preserve">כבר </w:t>
      </w:r>
      <w:r w:rsidR="001766B8">
        <w:rPr>
          <w:rFonts w:hint="cs"/>
          <w:rtl/>
          <w:lang w:eastAsia="he-IL"/>
        </w:rPr>
        <w:t>בחקיקה ראשית</w:t>
      </w:r>
      <w:r w:rsidR="0014060F">
        <w:rPr>
          <w:rFonts w:hint="cs"/>
          <w:rtl/>
          <w:lang w:eastAsia="he-IL"/>
        </w:rPr>
        <w:t>, אז מה נכתוב</w:t>
      </w:r>
      <w:bookmarkStart w:id="409" w:name="_ETM_Q1_2888584"/>
      <w:bookmarkEnd w:id="409"/>
      <w:r w:rsidR="0014060F">
        <w:rPr>
          <w:rFonts w:hint="cs"/>
          <w:rtl/>
          <w:lang w:eastAsia="he-IL"/>
        </w:rPr>
        <w:t xml:space="preserve"> עוד בחקיקת המשנה?</w:t>
      </w:r>
      <w:r w:rsidR="001766B8">
        <w:rPr>
          <w:rFonts w:hint="cs"/>
          <w:rtl/>
          <w:lang w:eastAsia="he-IL"/>
        </w:rPr>
        <w:t xml:space="preserve"> </w:t>
      </w:r>
      <w:r w:rsidR="0014060F">
        <w:rPr>
          <w:rFonts w:hint="cs"/>
          <w:rtl/>
          <w:lang w:eastAsia="he-IL"/>
        </w:rPr>
        <w:t xml:space="preserve">לכן אני אומרת, </w:t>
      </w:r>
      <w:r w:rsidR="001766B8">
        <w:rPr>
          <w:rFonts w:hint="cs"/>
          <w:rtl/>
          <w:lang w:eastAsia="he-IL"/>
        </w:rPr>
        <w:t xml:space="preserve">דווקא את אותם דברים שרצינו </w:t>
      </w:r>
      <w:r w:rsidR="0014060F">
        <w:rPr>
          <w:rFonts w:hint="cs"/>
          <w:rtl/>
          <w:lang w:eastAsia="he-IL"/>
        </w:rPr>
        <w:t xml:space="preserve">להקפיד עליהם בהקשר של הזכות להגיב, הזכות להישמע, הזכות </w:t>
      </w:r>
      <w:r w:rsidR="001766B8">
        <w:rPr>
          <w:rFonts w:hint="cs"/>
          <w:rtl/>
          <w:lang w:eastAsia="he-IL"/>
        </w:rPr>
        <w:t>לטעון בכתב</w:t>
      </w:r>
      <w:r w:rsidR="0014060F">
        <w:rPr>
          <w:rFonts w:hint="cs"/>
          <w:rtl/>
          <w:lang w:eastAsia="he-IL"/>
        </w:rPr>
        <w:t xml:space="preserve">, </w:t>
      </w:r>
      <w:r w:rsidR="00152B65">
        <w:rPr>
          <w:rFonts w:hint="cs"/>
          <w:rtl/>
          <w:lang w:eastAsia="he-IL"/>
        </w:rPr>
        <w:t>את</w:t>
      </w:r>
      <w:r w:rsidR="0014060F">
        <w:rPr>
          <w:rFonts w:hint="cs"/>
          <w:rtl/>
          <w:lang w:eastAsia="he-IL"/>
        </w:rPr>
        <w:t xml:space="preserve"> הדברים</w:t>
      </w:r>
      <w:r w:rsidR="00152B65">
        <w:rPr>
          <w:rFonts w:hint="cs"/>
          <w:rtl/>
          <w:lang w:eastAsia="he-IL"/>
        </w:rPr>
        <w:t xml:space="preserve"> האלה ממילא הכנסנו לחקיקה ראשית. </w:t>
      </w:r>
      <w:r w:rsidR="0014060F">
        <w:rPr>
          <w:rFonts w:hint="cs"/>
          <w:rtl/>
          <w:lang w:eastAsia="he-IL"/>
        </w:rPr>
        <w:t>לכן נשאלה השאלה גם על ידי וגם על ידי נעמה</w:t>
      </w:r>
      <w:r w:rsidR="00152B65">
        <w:rPr>
          <w:rFonts w:hint="cs"/>
          <w:rtl/>
          <w:lang w:eastAsia="he-IL"/>
        </w:rPr>
        <w:t>:</w:t>
      </w:r>
      <w:r w:rsidR="001766B8">
        <w:rPr>
          <w:rFonts w:hint="cs"/>
          <w:rtl/>
          <w:lang w:eastAsia="he-IL"/>
        </w:rPr>
        <w:t xml:space="preserve"> מה י</w:t>
      </w:r>
      <w:r w:rsidR="00720E6F">
        <w:rPr>
          <w:rFonts w:hint="cs"/>
          <w:rtl/>
          <w:lang w:eastAsia="he-IL"/>
        </w:rPr>
        <w:t>י</w:t>
      </w:r>
      <w:r w:rsidR="00152B65">
        <w:rPr>
          <w:rFonts w:hint="cs"/>
          <w:rtl/>
          <w:lang w:eastAsia="he-IL"/>
        </w:rPr>
        <w:t>כתב בתקנות?</w:t>
      </w:r>
    </w:p>
    <w:p w:rsidR="001766B8" w:rsidRDefault="001766B8" w:rsidP="001766B8">
      <w:pPr>
        <w:rPr>
          <w:rtl/>
          <w:lang w:eastAsia="he-IL"/>
        </w:rPr>
      </w:pPr>
    </w:p>
    <w:sdt>
      <w:sdtPr>
        <w:rPr>
          <w:rtl/>
        </w:rPr>
        <w:alias w:val="יור"/>
        <w:tag w:val="&lt;ID&gt;5290&lt;/ID&gt;&lt;Name&gt;רויטל סויד - יו&quot;רַ&lt;/Name&gt;&lt;Data&gt;רויטל סויד&lt;/Data&gt;&lt;Shortcut&gt;רוסו&lt;/Shortcut&gt;"/>
        <w:id w:val="1271817534"/>
        <w:placeholder>
          <w:docPart w:val="DefaultPlaceholder_-1854013440"/>
        </w:placeholder>
        <w15:color w:val="993366"/>
      </w:sdtPr>
      <w:sdtEndPr/>
      <w:sdtContent>
        <w:p w:rsidR="001766B8" w:rsidRDefault="001766B8" w:rsidP="001766B8">
          <w:pPr>
            <w:pStyle w:val="af6"/>
            <w:keepNext/>
            <w:rPr>
              <w:rtl/>
            </w:rPr>
          </w:pPr>
          <w:r w:rsidRPr="001766B8">
            <w:rPr>
              <w:rStyle w:val="afd"/>
              <w:color w:val="000000"/>
              <w:rtl/>
            </w:rPr>
            <w:t>היו"ר רויטל סויד</w:t>
          </w:r>
          <w:r w:rsidRPr="001766B8">
            <w:rPr>
              <w:color w:val="000000"/>
              <w:rtl/>
            </w:rPr>
            <w:t>:</w:t>
          </w:r>
        </w:p>
      </w:sdtContent>
    </w:sdt>
    <w:p w:rsidR="001766B8" w:rsidRDefault="001766B8" w:rsidP="001766B8">
      <w:pPr>
        <w:pStyle w:val="KeepWithNext"/>
        <w:rPr>
          <w:rtl/>
          <w:lang w:eastAsia="he-IL"/>
        </w:rPr>
      </w:pPr>
    </w:p>
    <w:p w:rsidR="001766B8" w:rsidRDefault="001766B8" w:rsidP="00264049">
      <w:pPr>
        <w:rPr>
          <w:rtl/>
          <w:lang w:eastAsia="he-IL"/>
        </w:rPr>
      </w:pPr>
      <w:r>
        <w:rPr>
          <w:rFonts w:hint="cs"/>
          <w:rtl/>
          <w:lang w:eastAsia="he-IL"/>
        </w:rPr>
        <w:t xml:space="preserve">אז אני אענה לך. </w:t>
      </w:r>
      <w:r w:rsidR="0014060F">
        <w:rPr>
          <w:rFonts w:hint="cs"/>
          <w:rtl/>
          <w:lang w:eastAsia="he-IL"/>
        </w:rPr>
        <w:t xml:space="preserve">מה שאנחנו מצפים שיהיה כתוב בתקנות זה </w:t>
      </w:r>
      <w:r w:rsidR="00264049">
        <w:rPr>
          <w:rFonts w:hint="cs"/>
          <w:rtl/>
          <w:lang w:eastAsia="he-IL"/>
        </w:rPr>
        <w:t>בגדול</w:t>
      </w:r>
      <w:r>
        <w:rPr>
          <w:rFonts w:hint="cs"/>
          <w:rtl/>
          <w:lang w:eastAsia="he-IL"/>
        </w:rPr>
        <w:t xml:space="preserve"> מה ש</w:t>
      </w:r>
      <w:r w:rsidR="00264049">
        <w:rPr>
          <w:rFonts w:hint="cs"/>
          <w:rtl/>
          <w:lang w:eastAsia="he-IL"/>
        </w:rPr>
        <w:t>הייתם כותבים גם בפקודה</w:t>
      </w:r>
      <w:r w:rsidR="00152B65">
        <w:rPr>
          <w:rFonts w:hint="cs"/>
          <w:rtl/>
          <w:lang w:eastAsia="he-IL"/>
        </w:rPr>
        <w:t>,</w:t>
      </w:r>
      <w:r w:rsidR="00264049">
        <w:rPr>
          <w:rFonts w:hint="cs"/>
          <w:rtl/>
          <w:lang w:eastAsia="he-IL"/>
        </w:rPr>
        <w:t xml:space="preserve"> כי הרי אתם צריכים להוציא גם את הפקודות של הנציבות. </w:t>
      </w:r>
      <w:r>
        <w:rPr>
          <w:rFonts w:hint="cs"/>
          <w:rtl/>
          <w:lang w:eastAsia="he-IL"/>
        </w:rPr>
        <w:t xml:space="preserve">אנחנו מצפים </w:t>
      </w:r>
      <w:r w:rsidR="00264049">
        <w:rPr>
          <w:rFonts w:hint="cs"/>
          <w:rtl/>
          <w:lang w:eastAsia="he-IL"/>
        </w:rPr>
        <w:t>שזה יהיה כתוב גם בתקנות ואנחנו מצפים גם שוועדת חוקה תהיה שם</w:t>
      </w:r>
      <w:r w:rsidR="00152B65">
        <w:rPr>
          <w:rFonts w:hint="cs"/>
          <w:rtl/>
          <w:lang w:eastAsia="he-IL"/>
        </w:rPr>
        <w:t>,</w:t>
      </w:r>
      <w:r w:rsidR="00264049">
        <w:rPr>
          <w:rFonts w:hint="cs"/>
          <w:rtl/>
          <w:lang w:eastAsia="he-IL"/>
        </w:rPr>
        <w:t xml:space="preserve"> כי אף אחד מאתנו פה לא יודע כיצד </w:t>
      </w:r>
      <w:r>
        <w:rPr>
          <w:rFonts w:hint="cs"/>
          <w:rtl/>
          <w:lang w:eastAsia="he-IL"/>
        </w:rPr>
        <w:t>יתפתח ההליך החדש</w:t>
      </w:r>
      <w:r w:rsidR="00264049">
        <w:rPr>
          <w:rFonts w:hint="cs"/>
          <w:rtl/>
          <w:lang w:eastAsia="he-IL"/>
        </w:rPr>
        <w:t xml:space="preserve"> הזה</w:t>
      </w:r>
      <w:r>
        <w:rPr>
          <w:rFonts w:hint="cs"/>
          <w:rtl/>
          <w:lang w:eastAsia="he-IL"/>
        </w:rPr>
        <w:t xml:space="preserve"> שאנחנו יוצרים.</w:t>
      </w:r>
      <w:r w:rsidR="00264049">
        <w:rPr>
          <w:rFonts w:hint="cs"/>
          <w:rtl/>
          <w:lang w:eastAsia="he-IL"/>
        </w:rPr>
        <w:t xml:space="preserve"> אנחנו לא יודעים.</w:t>
      </w:r>
      <w:r>
        <w:rPr>
          <w:rFonts w:hint="cs"/>
          <w:rtl/>
          <w:lang w:eastAsia="he-IL"/>
        </w:rPr>
        <w:t xml:space="preserve"> שמענו מ</w:t>
      </w:r>
      <w:r w:rsidR="00264049">
        <w:rPr>
          <w:rFonts w:hint="cs"/>
          <w:rtl/>
          <w:lang w:eastAsia="he-IL"/>
        </w:rPr>
        <w:t xml:space="preserve">פי </w:t>
      </w:r>
      <w:r>
        <w:rPr>
          <w:rFonts w:hint="cs"/>
          <w:rtl/>
          <w:lang w:eastAsia="he-IL"/>
        </w:rPr>
        <w:t>נעמה כרגע איך</w:t>
      </w:r>
      <w:r w:rsidR="00152B65">
        <w:rPr>
          <w:rFonts w:hint="cs"/>
          <w:rtl/>
          <w:lang w:eastAsia="he-IL"/>
        </w:rPr>
        <w:t>,</w:t>
      </w:r>
      <w:r>
        <w:rPr>
          <w:rFonts w:hint="cs"/>
          <w:rtl/>
          <w:lang w:eastAsia="he-IL"/>
        </w:rPr>
        <w:t xml:space="preserve"> </w:t>
      </w:r>
      <w:r w:rsidR="00264049">
        <w:rPr>
          <w:rFonts w:hint="cs"/>
          <w:rtl/>
          <w:lang w:eastAsia="he-IL"/>
        </w:rPr>
        <w:t>כשחוקק חוק שחרור על תנאי</w:t>
      </w:r>
      <w:r w:rsidR="00152B65">
        <w:rPr>
          <w:rFonts w:hint="cs"/>
          <w:rtl/>
          <w:lang w:eastAsia="he-IL"/>
        </w:rPr>
        <w:t>,</w:t>
      </w:r>
      <w:r w:rsidR="00264049">
        <w:rPr>
          <w:rFonts w:hint="cs"/>
          <w:rtl/>
          <w:lang w:eastAsia="he-IL"/>
        </w:rPr>
        <w:t xml:space="preserve"> חשבו על תקנות מסוימות או על דרך מסוימת, </w:t>
      </w:r>
      <w:r>
        <w:rPr>
          <w:rFonts w:hint="cs"/>
          <w:rtl/>
          <w:lang w:eastAsia="he-IL"/>
        </w:rPr>
        <w:t>ואחר כך, אחרי</w:t>
      </w:r>
      <w:r w:rsidR="00264049">
        <w:rPr>
          <w:rFonts w:hint="cs"/>
          <w:rtl/>
          <w:lang w:eastAsia="he-IL"/>
        </w:rPr>
        <w:t xml:space="preserve"> כשנה או שנתיים, או לא יודעת כמה זמן - - -</w:t>
      </w:r>
    </w:p>
    <w:p w:rsidR="001766B8" w:rsidRDefault="001766B8" w:rsidP="001766B8">
      <w:pPr>
        <w:rPr>
          <w:rtl/>
          <w:lang w:eastAsia="he-IL"/>
        </w:rPr>
      </w:pPr>
    </w:p>
    <w:sdt>
      <w:sdtPr>
        <w:rPr>
          <w:rtl/>
        </w:rPr>
        <w:alias w:val="דובר_המשך"/>
        <w:tag w:val="&lt;ID&gt;514830&lt;/ID&gt;&lt;Name&gt;יוכי גנסין&lt;/Name&gt;&lt;Data&gt;יוכי גנסין&lt;/Data&gt;&lt;Shortcut&gt;יוגנ&lt;/Shortcut&gt;"/>
        <w:id w:val="-1647351619"/>
        <w:placeholder>
          <w:docPart w:val="DefaultPlaceholder_-1854013440"/>
        </w:placeholder>
        <w15:color w:val="993366"/>
      </w:sdtPr>
      <w:sdtEndPr/>
      <w:sdtContent>
        <w:p w:rsidR="001766B8" w:rsidRDefault="001766B8" w:rsidP="001766B8">
          <w:pPr>
            <w:pStyle w:val="-"/>
            <w:keepNext/>
            <w:rPr>
              <w:rtl/>
            </w:rPr>
          </w:pPr>
          <w:proofErr w:type="spellStart"/>
          <w:r w:rsidRPr="001766B8">
            <w:rPr>
              <w:rStyle w:val="afd"/>
              <w:color w:val="000000"/>
              <w:rtl/>
            </w:rPr>
            <w:t>יוכי</w:t>
          </w:r>
          <w:proofErr w:type="spellEnd"/>
          <w:r w:rsidRPr="001766B8">
            <w:rPr>
              <w:rStyle w:val="afd"/>
              <w:color w:val="000000"/>
              <w:rtl/>
            </w:rPr>
            <w:t xml:space="preserve"> </w:t>
          </w:r>
          <w:proofErr w:type="spellStart"/>
          <w:r w:rsidRPr="001766B8">
            <w:rPr>
              <w:rStyle w:val="afd"/>
              <w:color w:val="000000"/>
              <w:rtl/>
            </w:rPr>
            <w:t>גנסין</w:t>
          </w:r>
          <w:proofErr w:type="spellEnd"/>
          <w:r w:rsidRPr="001766B8">
            <w:rPr>
              <w:color w:val="000000"/>
              <w:rtl/>
            </w:rPr>
            <w:t>:</w:t>
          </w:r>
        </w:p>
      </w:sdtContent>
    </w:sdt>
    <w:p w:rsidR="001766B8" w:rsidRDefault="001766B8" w:rsidP="001766B8">
      <w:pPr>
        <w:pStyle w:val="KeepWithNext"/>
        <w:rPr>
          <w:rtl/>
          <w:lang w:eastAsia="he-IL"/>
        </w:rPr>
      </w:pPr>
    </w:p>
    <w:p w:rsidR="001766B8" w:rsidRDefault="001766B8" w:rsidP="001766B8">
      <w:pPr>
        <w:rPr>
          <w:rtl/>
          <w:lang w:eastAsia="he-IL"/>
        </w:rPr>
      </w:pPr>
      <w:r>
        <w:rPr>
          <w:rFonts w:hint="cs"/>
          <w:rtl/>
          <w:lang w:eastAsia="he-IL"/>
        </w:rPr>
        <w:t>שש שנים.</w:t>
      </w:r>
    </w:p>
    <w:p w:rsidR="001766B8" w:rsidRDefault="001766B8" w:rsidP="001766B8">
      <w:pPr>
        <w:rPr>
          <w:rtl/>
          <w:lang w:eastAsia="he-IL"/>
        </w:rPr>
      </w:pPr>
    </w:p>
    <w:sdt>
      <w:sdtPr>
        <w:rPr>
          <w:rtl/>
        </w:rPr>
        <w:alias w:val="יור"/>
        <w:tag w:val="&lt;ID&gt;5290&lt;/ID&gt;&lt;Name&gt;רויטל סויד - יו&quot;רַ&lt;/Name&gt;&lt;Data&gt;רויטל סויד&lt;/Data&gt;&lt;Shortcut&gt;רוסו&lt;/Shortcut&gt;"/>
        <w:id w:val="-1005431940"/>
        <w:placeholder>
          <w:docPart w:val="DefaultPlaceholder_-1854013440"/>
        </w:placeholder>
        <w15:color w:val="993366"/>
      </w:sdtPr>
      <w:sdtEndPr/>
      <w:sdtContent>
        <w:p w:rsidR="001766B8" w:rsidRDefault="001766B8" w:rsidP="001766B8">
          <w:pPr>
            <w:pStyle w:val="af6"/>
            <w:keepNext/>
            <w:rPr>
              <w:rtl/>
            </w:rPr>
          </w:pPr>
          <w:r w:rsidRPr="001766B8">
            <w:rPr>
              <w:rStyle w:val="afd"/>
              <w:color w:val="000000"/>
              <w:rtl/>
            </w:rPr>
            <w:t>היו"ר רויטל סויד</w:t>
          </w:r>
          <w:r w:rsidRPr="001766B8">
            <w:rPr>
              <w:color w:val="000000"/>
              <w:rtl/>
            </w:rPr>
            <w:t>:</w:t>
          </w:r>
        </w:p>
      </w:sdtContent>
    </w:sdt>
    <w:p w:rsidR="001766B8" w:rsidRDefault="001766B8" w:rsidP="001766B8">
      <w:pPr>
        <w:pStyle w:val="KeepWithNext"/>
        <w:rPr>
          <w:rtl/>
          <w:lang w:eastAsia="he-IL"/>
        </w:rPr>
      </w:pPr>
    </w:p>
    <w:p w:rsidR="001766B8" w:rsidRDefault="001766B8" w:rsidP="001766B8">
      <w:pPr>
        <w:rPr>
          <w:rtl/>
          <w:lang w:eastAsia="he-IL"/>
        </w:rPr>
      </w:pPr>
      <w:r>
        <w:rPr>
          <w:rFonts w:hint="cs"/>
          <w:rtl/>
          <w:lang w:eastAsia="he-IL"/>
        </w:rPr>
        <w:t xml:space="preserve">כמה שזה לקח. </w:t>
      </w:r>
      <w:r w:rsidR="00264049">
        <w:rPr>
          <w:rFonts w:hint="cs"/>
          <w:rtl/>
          <w:lang w:eastAsia="he-IL"/>
        </w:rPr>
        <w:t>ראו שהיו התפתחויות שונות ועשו הפקת לקחים</w:t>
      </w:r>
      <w:r w:rsidR="00152B65">
        <w:rPr>
          <w:rFonts w:hint="cs"/>
          <w:rtl/>
          <w:lang w:eastAsia="he-IL"/>
        </w:rPr>
        <w:t xml:space="preserve">. </w:t>
      </w:r>
      <w:r>
        <w:rPr>
          <w:rFonts w:hint="cs"/>
          <w:rtl/>
          <w:lang w:eastAsia="he-IL"/>
        </w:rPr>
        <w:t xml:space="preserve">כולנו רוצים לעשות </w:t>
      </w:r>
      <w:r w:rsidR="00264049">
        <w:rPr>
          <w:rFonts w:hint="cs"/>
          <w:rtl/>
          <w:lang w:eastAsia="he-IL"/>
        </w:rPr>
        <w:t xml:space="preserve">גם </w:t>
      </w:r>
      <w:r>
        <w:rPr>
          <w:rFonts w:hint="cs"/>
          <w:rtl/>
          <w:lang w:eastAsia="he-IL"/>
        </w:rPr>
        <w:t xml:space="preserve">הפקת לקחים, המטרה של כולנו </w:t>
      </w:r>
      <w:r w:rsidR="00264049">
        <w:rPr>
          <w:rFonts w:hint="cs"/>
          <w:rtl/>
          <w:lang w:eastAsia="he-IL"/>
        </w:rPr>
        <w:t xml:space="preserve">פה בסוף </w:t>
      </w:r>
      <w:r>
        <w:rPr>
          <w:rFonts w:hint="cs"/>
          <w:rtl/>
          <w:lang w:eastAsia="he-IL"/>
        </w:rPr>
        <w:t>היא זהה</w:t>
      </w:r>
      <w:r w:rsidR="00264049">
        <w:rPr>
          <w:rFonts w:hint="cs"/>
          <w:rtl/>
          <w:lang w:eastAsia="he-IL"/>
        </w:rPr>
        <w:t>,</w:t>
      </w:r>
      <w:r>
        <w:rPr>
          <w:rFonts w:hint="cs"/>
          <w:rtl/>
          <w:lang w:eastAsia="he-IL"/>
        </w:rPr>
        <w:t xml:space="preserve"> ולכן מה ש</w:t>
      </w:r>
      <w:r w:rsidR="00264049">
        <w:rPr>
          <w:rFonts w:hint="cs"/>
          <w:rtl/>
          <w:lang w:eastAsia="he-IL"/>
        </w:rPr>
        <w:t>י</w:t>
      </w:r>
      <w:r>
        <w:rPr>
          <w:rFonts w:hint="cs"/>
          <w:rtl/>
          <w:lang w:eastAsia="he-IL"/>
        </w:rPr>
        <w:t xml:space="preserve">יכתב בתקנות זה מה </w:t>
      </w:r>
      <w:r w:rsidR="00264049">
        <w:rPr>
          <w:rFonts w:hint="cs"/>
          <w:rtl/>
          <w:lang w:eastAsia="he-IL"/>
        </w:rPr>
        <w:t xml:space="preserve">שהיה אמור להיות גם בפקודה </w:t>
      </w:r>
      <w:r>
        <w:rPr>
          <w:rFonts w:hint="cs"/>
          <w:rtl/>
          <w:lang w:eastAsia="he-IL"/>
        </w:rPr>
        <w:t>תוך כדי הפקת הלקחים</w:t>
      </w:r>
      <w:r w:rsidR="00264049">
        <w:rPr>
          <w:rFonts w:hint="cs"/>
          <w:rtl/>
          <w:lang w:eastAsia="he-IL"/>
        </w:rPr>
        <w:t>, תוך כדי הליכה.</w:t>
      </w:r>
      <w:r>
        <w:rPr>
          <w:rFonts w:hint="cs"/>
          <w:rtl/>
          <w:lang w:eastAsia="he-IL"/>
        </w:rPr>
        <w:t xml:space="preserve"> חבל שאנחנו </w:t>
      </w:r>
      <w:r w:rsidR="00264049">
        <w:rPr>
          <w:rFonts w:hint="cs"/>
          <w:rtl/>
          <w:lang w:eastAsia="he-IL"/>
        </w:rPr>
        <w:t>לא מתקדמים. בואו נתקדם כי אנחנו בגדול מבינים.</w:t>
      </w:r>
    </w:p>
    <w:p w:rsidR="001766B8" w:rsidRDefault="001766B8" w:rsidP="001766B8">
      <w:pPr>
        <w:rPr>
          <w:rtl/>
          <w:lang w:eastAsia="he-IL"/>
        </w:rPr>
      </w:pPr>
    </w:p>
    <w:sdt>
      <w:sdtPr>
        <w:rPr>
          <w:rtl/>
        </w:rPr>
        <w:alias w:val="דובר_המשך"/>
        <w:tag w:val="&lt;ID&gt;514830&lt;/ID&gt;&lt;Name&gt;יוכי גנסין&lt;/Name&gt;&lt;Data&gt;יוכי גנסין&lt;/Data&gt;&lt;Shortcut&gt;יוגנ&lt;/Shortcut&gt;"/>
        <w:id w:val="-854196955"/>
        <w:placeholder>
          <w:docPart w:val="DefaultPlaceholder_-1854013440"/>
        </w:placeholder>
        <w15:color w:val="993366"/>
      </w:sdtPr>
      <w:sdtEndPr/>
      <w:sdtContent>
        <w:p w:rsidR="001766B8" w:rsidRDefault="001766B8" w:rsidP="001766B8">
          <w:pPr>
            <w:pStyle w:val="-"/>
            <w:keepNext/>
            <w:rPr>
              <w:rtl/>
            </w:rPr>
          </w:pPr>
          <w:proofErr w:type="spellStart"/>
          <w:r w:rsidRPr="001766B8">
            <w:rPr>
              <w:rStyle w:val="afd"/>
              <w:color w:val="000000"/>
              <w:rtl/>
            </w:rPr>
            <w:t>יוכי</w:t>
          </w:r>
          <w:proofErr w:type="spellEnd"/>
          <w:r w:rsidRPr="001766B8">
            <w:rPr>
              <w:rStyle w:val="afd"/>
              <w:color w:val="000000"/>
              <w:rtl/>
            </w:rPr>
            <w:t xml:space="preserve"> </w:t>
          </w:r>
          <w:proofErr w:type="spellStart"/>
          <w:r w:rsidRPr="001766B8">
            <w:rPr>
              <w:rStyle w:val="afd"/>
              <w:color w:val="000000"/>
              <w:rtl/>
            </w:rPr>
            <w:t>גנסין</w:t>
          </w:r>
          <w:proofErr w:type="spellEnd"/>
          <w:r w:rsidRPr="001766B8">
            <w:rPr>
              <w:color w:val="000000"/>
              <w:rtl/>
            </w:rPr>
            <w:t>:</w:t>
          </w:r>
        </w:p>
      </w:sdtContent>
    </w:sdt>
    <w:p w:rsidR="001766B8" w:rsidRDefault="001766B8" w:rsidP="001766B8">
      <w:pPr>
        <w:pStyle w:val="KeepWithNext"/>
        <w:rPr>
          <w:rtl/>
          <w:lang w:eastAsia="he-IL"/>
        </w:rPr>
      </w:pPr>
    </w:p>
    <w:p w:rsidR="001766B8" w:rsidRDefault="001766B8" w:rsidP="001766B8">
      <w:pPr>
        <w:rPr>
          <w:rtl/>
          <w:lang w:eastAsia="he-IL"/>
        </w:rPr>
      </w:pPr>
      <w:r>
        <w:rPr>
          <w:rFonts w:hint="cs"/>
          <w:rtl/>
          <w:lang w:eastAsia="he-IL"/>
        </w:rPr>
        <w:t>אני מבינה שיש טענה אלי שאנחנו לא מתקדמים.</w:t>
      </w:r>
    </w:p>
    <w:p w:rsidR="001766B8" w:rsidRDefault="001766B8" w:rsidP="001766B8">
      <w:pPr>
        <w:rPr>
          <w:rtl/>
          <w:lang w:eastAsia="he-IL"/>
        </w:rPr>
      </w:pPr>
    </w:p>
    <w:sdt>
      <w:sdtPr>
        <w:rPr>
          <w:rtl/>
        </w:rPr>
        <w:alias w:val="יור"/>
        <w:tag w:val="&lt;ID&gt;5290&lt;/ID&gt;&lt;Name&gt;רויטל סויד - יו&quot;רַ&lt;/Name&gt;&lt;Data&gt;רויטל סויד&lt;/Data&gt;&lt;Shortcut&gt;רוסו&lt;/Shortcut&gt;"/>
        <w:id w:val="2102069627"/>
        <w:placeholder>
          <w:docPart w:val="DefaultPlaceholder_-1854013440"/>
        </w:placeholder>
        <w15:color w:val="993366"/>
      </w:sdtPr>
      <w:sdtEndPr/>
      <w:sdtContent>
        <w:p w:rsidR="001766B8" w:rsidRDefault="001766B8" w:rsidP="001766B8">
          <w:pPr>
            <w:pStyle w:val="af6"/>
            <w:keepNext/>
            <w:rPr>
              <w:rtl/>
            </w:rPr>
          </w:pPr>
          <w:r w:rsidRPr="001766B8">
            <w:rPr>
              <w:rStyle w:val="afd"/>
              <w:color w:val="000000"/>
              <w:rtl/>
            </w:rPr>
            <w:t>היו"ר רויטל סויד</w:t>
          </w:r>
          <w:r w:rsidRPr="001766B8">
            <w:rPr>
              <w:color w:val="000000"/>
              <w:rtl/>
            </w:rPr>
            <w:t>:</w:t>
          </w:r>
        </w:p>
      </w:sdtContent>
    </w:sdt>
    <w:p w:rsidR="001766B8" w:rsidRDefault="001766B8" w:rsidP="001766B8">
      <w:pPr>
        <w:pStyle w:val="KeepWithNext"/>
        <w:rPr>
          <w:rtl/>
          <w:lang w:eastAsia="he-IL"/>
        </w:rPr>
      </w:pPr>
    </w:p>
    <w:p w:rsidR="001766B8" w:rsidRDefault="00264049" w:rsidP="003807FC">
      <w:pPr>
        <w:rPr>
          <w:rtl/>
          <w:lang w:eastAsia="he-IL"/>
        </w:rPr>
      </w:pPr>
      <w:r>
        <w:rPr>
          <w:rFonts w:hint="cs"/>
          <w:rtl/>
          <w:lang w:eastAsia="he-IL"/>
        </w:rPr>
        <w:t xml:space="preserve">לא, מה פתאום, </w:t>
      </w:r>
      <w:r w:rsidR="001766B8">
        <w:rPr>
          <w:rFonts w:hint="cs"/>
          <w:rtl/>
          <w:lang w:eastAsia="he-IL"/>
        </w:rPr>
        <w:t>ממש לא.</w:t>
      </w:r>
      <w:r w:rsidR="00152B65">
        <w:rPr>
          <w:rFonts w:hint="cs"/>
          <w:rtl/>
          <w:lang w:eastAsia="he-IL"/>
        </w:rPr>
        <w:t xml:space="preserve"> ממש לא. כל אחד דיבר,</w:t>
      </w:r>
      <w:r>
        <w:rPr>
          <w:rFonts w:hint="cs"/>
          <w:rtl/>
          <w:lang w:eastAsia="he-IL"/>
        </w:rPr>
        <w:t xml:space="preserve"> הבקשה להתקדם היא בקשה מ</w:t>
      </w:r>
      <w:r w:rsidR="001766B8">
        <w:rPr>
          <w:rFonts w:hint="cs"/>
          <w:rtl/>
          <w:lang w:eastAsia="he-IL"/>
        </w:rPr>
        <w:t xml:space="preserve">כולם. </w:t>
      </w:r>
      <w:r>
        <w:rPr>
          <w:rFonts w:hint="cs"/>
          <w:rtl/>
          <w:lang w:eastAsia="he-IL"/>
        </w:rPr>
        <w:t xml:space="preserve">תקשיבו, </w:t>
      </w:r>
      <w:r w:rsidR="001766B8">
        <w:rPr>
          <w:rFonts w:hint="cs"/>
          <w:rtl/>
          <w:lang w:eastAsia="he-IL"/>
        </w:rPr>
        <w:t xml:space="preserve">כל סעיף </w:t>
      </w:r>
      <w:r>
        <w:rPr>
          <w:rFonts w:hint="cs"/>
          <w:rtl/>
          <w:lang w:eastAsia="he-IL"/>
        </w:rPr>
        <w:t xml:space="preserve">פה </w:t>
      </w:r>
      <w:r w:rsidR="00152B65">
        <w:rPr>
          <w:rFonts w:hint="cs"/>
          <w:rtl/>
          <w:lang w:eastAsia="he-IL"/>
        </w:rPr>
        <w:t>הוא</w:t>
      </w:r>
      <w:r>
        <w:rPr>
          <w:rFonts w:hint="cs"/>
          <w:rtl/>
          <w:lang w:eastAsia="he-IL"/>
        </w:rPr>
        <w:t xml:space="preserve"> </w:t>
      </w:r>
      <w:r w:rsidR="00152B65">
        <w:rPr>
          <w:rFonts w:hint="cs"/>
          <w:rtl/>
          <w:lang w:eastAsia="he-IL"/>
        </w:rPr>
        <w:t>עולם ומלואו.</w:t>
      </w:r>
      <w:r>
        <w:rPr>
          <w:rFonts w:hint="cs"/>
          <w:rtl/>
          <w:lang w:eastAsia="he-IL"/>
        </w:rPr>
        <w:t xml:space="preserve"> כל סעיף זה </w:t>
      </w:r>
      <w:r w:rsidR="001766B8">
        <w:rPr>
          <w:rFonts w:hint="cs"/>
          <w:rtl/>
          <w:lang w:eastAsia="he-IL"/>
        </w:rPr>
        <w:t xml:space="preserve">משהו חדש </w:t>
      </w:r>
      <w:r w:rsidR="00152B65">
        <w:rPr>
          <w:rFonts w:hint="cs"/>
          <w:rtl/>
          <w:lang w:eastAsia="he-IL"/>
        </w:rPr>
        <w:t>ו</w:t>
      </w:r>
      <w:r>
        <w:rPr>
          <w:rFonts w:hint="cs"/>
          <w:rtl/>
          <w:lang w:eastAsia="he-IL"/>
        </w:rPr>
        <w:t>כל אחד מעלה את החששות מ</w:t>
      </w:r>
      <w:r w:rsidR="001766B8">
        <w:rPr>
          <w:rFonts w:hint="cs"/>
          <w:rtl/>
          <w:lang w:eastAsia="he-IL"/>
        </w:rPr>
        <w:t>האינטרס ש</w:t>
      </w:r>
      <w:r>
        <w:rPr>
          <w:rFonts w:hint="cs"/>
          <w:rtl/>
          <w:lang w:eastAsia="he-IL"/>
        </w:rPr>
        <w:t>ל הצד ש</w:t>
      </w:r>
      <w:r w:rsidR="00152B65">
        <w:rPr>
          <w:rFonts w:hint="cs"/>
          <w:rtl/>
          <w:lang w:eastAsia="he-IL"/>
        </w:rPr>
        <w:t>אותו הוא מייצג</w:t>
      </w:r>
      <w:r>
        <w:rPr>
          <w:rFonts w:hint="cs"/>
          <w:rtl/>
          <w:lang w:eastAsia="he-IL"/>
        </w:rPr>
        <w:t>. אנחנו מבינ</w:t>
      </w:r>
      <w:r w:rsidR="001766B8">
        <w:rPr>
          <w:rFonts w:hint="cs"/>
          <w:rtl/>
          <w:lang w:eastAsia="he-IL"/>
        </w:rPr>
        <w:t xml:space="preserve">ים, </w:t>
      </w:r>
      <w:r>
        <w:rPr>
          <w:rFonts w:hint="cs"/>
          <w:rtl/>
          <w:lang w:eastAsia="he-IL"/>
        </w:rPr>
        <w:t xml:space="preserve">אנחנו שוטחים, אנחנו מעלים, </w:t>
      </w:r>
      <w:r w:rsidR="001766B8">
        <w:rPr>
          <w:rFonts w:hint="cs"/>
          <w:rtl/>
          <w:lang w:eastAsia="he-IL"/>
        </w:rPr>
        <w:t>אנחנו מתעדים בפרוטוקול</w:t>
      </w:r>
      <w:r>
        <w:rPr>
          <w:rFonts w:hint="cs"/>
          <w:rtl/>
          <w:lang w:eastAsia="he-IL"/>
        </w:rPr>
        <w:t>,</w:t>
      </w:r>
      <w:r w:rsidR="001766B8">
        <w:rPr>
          <w:rFonts w:hint="cs"/>
          <w:rtl/>
          <w:lang w:eastAsia="he-IL"/>
        </w:rPr>
        <w:t xml:space="preserve"> אנחנו </w:t>
      </w:r>
      <w:r>
        <w:rPr>
          <w:rFonts w:hint="cs"/>
          <w:rtl/>
          <w:lang w:eastAsia="he-IL"/>
        </w:rPr>
        <w:t>מנסים לתקן</w:t>
      </w:r>
      <w:r w:rsidR="00152B65">
        <w:rPr>
          <w:rFonts w:hint="cs"/>
          <w:rtl/>
          <w:lang w:eastAsia="he-IL"/>
        </w:rPr>
        <w:t>. אנחנו רוצים לעבור הלאה.</w:t>
      </w:r>
      <w:r>
        <w:rPr>
          <w:rFonts w:hint="cs"/>
          <w:rtl/>
          <w:lang w:eastAsia="he-IL"/>
        </w:rPr>
        <w:t xml:space="preserve"> אנחנו מאמינים שאנחנו ניצור פה </w:t>
      </w:r>
      <w:r w:rsidR="001766B8">
        <w:rPr>
          <w:rFonts w:hint="cs"/>
          <w:rtl/>
          <w:lang w:eastAsia="he-IL"/>
        </w:rPr>
        <w:t>הליך שבסופו של דבר יהיה טוב לכולם וגם יאזן בין הזכויות לבין יעילות</w:t>
      </w:r>
      <w:r>
        <w:rPr>
          <w:rFonts w:hint="cs"/>
          <w:rtl/>
          <w:lang w:eastAsia="he-IL"/>
        </w:rPr>
        <w:t>,</w:t>
      </w:r>
      <w:r w:rsidR="001766B8">
        <w:rPr>
          <w:rFonts w:hint="cs"/>
          <w:rtl/>
          <w:lang w:eastAsia="he-IL"/>
        </w:rPr>
        <w:t xml:space="preserve"> אבל אין טעם לדוש בכל סעיף </w:t>
      </w:r>
      <w:r>
        <w:rPr>
          <w:rFonts w:hint="cs"/>
          <w:rtl/>
          <w:lang w:eastAsia="he-IL"/>
        </w:rPr>
        <w:t>כש</w:t>
      </w:r>
      <w:r w:rsidR="001766B8">
        <w:rPr>
          <w:rFonts w:hint="cs"/>
          <w:rtl/>
          <w:lang w:eastAsia="he-IL"/>
        </w:rPr>
        <w:t xml:space="preserve">אנחנו מבינים שאנחנו לא </w:t>
      </w:r>
      <w:r w:rsidR="003807FC">
        <w:rPr>
          <w:rFonts w:hint="cs"/>
          <w:rtl/>
          <w:lang w:eastAsia="he-IL"/>
        </w:rPr>
        <w:t>יודעים</w:t>
      </w:r>
      <w:r w:rsidR="001766B8">
        <w:rPr>
          <w:rFonts w:hint="cs"/>
          <w:rtl/>
          <w:lang w:eastAsia="he-IL"/>
        </w:rPr>
        <w:t xml:space="preserve"> </w:t>
      </w:r>
      <w:r>
        <w:rPr>
          <w:rFonts w:hint="cs"/>
          <w:rtl/>
          <w:lang w:eastAsia="he-IL"/>
        </w:rPr>
        <w:t xml:space="preserve">את הכול כרגע. אנחנו מבינים את זה. אנחנו מנסים </w:t>
      </w:r>
      <w:r w:rsidR="001766B8">
        <w:rPr>
          <w:rFonts w:hint="cs"/>
          <w:rtl/>
          <w:lang w:eastAsia="he-IL"/>
        </w:rPr>
        <w:t>ל</w:t>
      </w:r>
      <w:r>
        <w:rPr>
          <w:rFonts w:hint="cs"/>
          <w:rtl/>
          <w:lang w:eastAsia="he-IL"/>
        </w:rPr>
        <w:t>ה</w:t>
      </w:r>
      <w:r w:rsidR="001766B8">
        <w:rPr>
          <w:rFonts w:hint="cs"/>
          <w:rtl/>
          <w:lang w:eastAsia="he-IL"/>
        </w:rPr>
        <w:t xml:space="preserve">עלות </w:t>
      </w:r>
      <w:r>
        <w:rPr>
          <w:rFonts w:hint="cs"/>
          <w:rtl/>
          <w:lang w:eastAsia="he-IL"/>
        </w:rPr>
        <w:t>את כל התרחישים ו</w:t>
      </w:r>
      <w:r w:rsidR="003807FC">
        <w:rPr>
          <w:rFonts w:hint="cs"/>
          <w:rtl/>
          <w:lang w:eastAsia="he-IL"/>
        </w:rPr>
        <w:t xml:space="preserve">אנחנו </w:t>
      </w:r>
      <w:r>
        <w:rPr>
          <w:rFonts w:hint="cs"/>
          <w:rtl/>
          <w:lang w:eastAsia="he-IL"/>
        </w:rPr>
        <w:t>מבינים ש</w:t>
      </w:r>
      <w:r w:rsidR="003807FC">
        <w:rPr>
          <w:rFonts w:hint="cs"/>
          <w:rtl/>
          <w:lang w:eastAsia="he-IL"/>
        </w:rPr>
        <w:t xml:space="preserve">אנחנו </w:t>
      </w:r>
      <w:r>
        <w:rPr>
          <w:rFonts w:hint="cs"/>
          <w:rtl/>
          <w:lang w:eastAsia="he-IL"/>
        </w:rPr>
        <w:t xml:space="preserve">לא יכולים להעלות את </w:t>
      </w:r>
      <w:r w:rsidR="001766B8">
        <w:rPr>
          <w:rFonts w:hint="cs"/>
          <w:rtl/>
          <w:lang w:eastAsia="he-IL"/>
        </w:rPr>
        <w:t>הכול כרגע.</w:t>
      </w:r>
      <w:r w:rsidR="004259F3">
        <w:rPr>
          <w:rFonts w:hint="cs"/>
          <w:rtl/>
          <w:lang w:eastAsia="he-IL"/>
        </w:rPr>
        <w:t xml:space="preserve"> בבקשה.</w:t>
      </w:r>
    </w:p>
    <w:p w:rsidR="001766B8" w:rsidRDefault="001766B8" w:rsidP="001766B8">
      <w:pPr>
        <w:rPr>
          <w:rtl/>
          <w:lang w:eastAsia="he-IL"/>
        </w:rPr>
      </w:pPr>
    </w:p>
    <w:sdt>
      <w:sdtPr>
        <w:rPr>
          <w:rFonts w:hint="cs"/>
          <w:rtl/>
        </w:rPr>
        <w:alias w:val="דובר"/>
        <w:tag w:val="&lt;ID&gt;0&lt;/ID&gt;&lt;Name&gt;נועה ברודסקי&lt;/Name&gt;&lt;Data&gt;נועה ברודסקי&lt;/Data&gt;&lt;Shortcut&gt;נובר&lt;/Shortcut&gt;&lt;MemberID&gt;&lt;/MemberID&gt;"/>
        <w:id w:val="-385179214"/>
        <w:placeholder>
          <w:docPart w:val="A52C9F031AC34F79AD89B484446DF9C0"/>
        </w:placeholder>
      </w:sdtPr>
      <w:sdtEndPr/>
      <w:sdtContent>
        <w:p w:rsidR="001766B8" w:rsidRDefault="001766B8" w:rsidP="001766B8">
          <w:pPr>
            <w:pStyle w:val="a4"/>
            <w:keepNext/>
          </w:pPr>
          <w:r>
            <w:rPr>
              <w:rStyle w:val="afd"/>
              <w:rFonts w:hint="cs"/>
              <w:color w:val="000000"/>
              <w:rtl/>
            </w:rPr>
            <w:t>נועה ברודסקי</w:t>
          </w:r>
          <w:r>
            <w:rPr>
              <w:rFonts w:hint="cs"/>
              <w:color w:val="000000"/>
              <w:rtl/>
            </w:rPr>
            <w:t>:</w:t>
          </w:r>
        </w:p>
      </w:sdtContent>
    </w:sdt>
    <w:p w:rsidR="001766B8" w:rsidRDefault="001766B8" w:rsidP="001766B8">
      <w:pPr>
        <w:rPr>
          <w:rtl/>
          <w:lang w:eastAsia="he-IL"/>
        </w:rPr>
      </w:pPr>
    </w:p>
    <w:p w:rsidR="001766B8" w:rsidRDefault="001766B8" w:rsidP="001766B8">
      <w:pPr>
        <w:rPr>
          <w:rtl/>
          <w:lang w:eastAsia="he-IL"/>
        </w:rPr>
      </w:pPr>
      <w:r>
        <w:rPr>
          <w:rFonts w:hint="cs"/>
          <w:rtl/>
          <w:lang w:eastAsia="he-IL"/>
        </w:rPr>
        <w:t xml:space="preserve">אם כך, </w:t>
      </w:r>
      <w:r w:rsidR="004259F3">
        <w:rPr>
          <w:rFonts w:hint="cs"/>
          <w:rtl/>
          <w:lang w:eastAsia="he-IL"/>
        </w:rPr>
        <w:t>אז אתם רוצים שנ</w:t>
      </w:r>
      <w:r w:rsidR="003807FC">
        <w:rPr>
          <w:rFonts w:hint="cs"/>
          <w:rtl/>
          <w:lang w:eastAsia="he-IL"/>
        </w:rPr>
        <w:t xml:space="preserve">קבע את אותו הסדר שקבוע בסעיף 45 </w:t>
      </w:r>
      <w:r w:rsidR="003807FC">
        <w:rPr>
          <w:rtl/>
          <w:lang w:eastAsia="he-IL"/>
        </w:rPr>
        <w:t>–</w:t>
      </w:r>
      <w:r w:rsidR="004259F3">
        <w:rPr>
          <w:rFonts w:hint="cs"/>
          <w:rtl/>
          <w:lang w:eastAsia="he-IL"/>
        </w:rPr>
        <w:t xml:space="preserve"> </w:t>
      </w:r>
      <w:r>
        <w:rPr>
          <w:rFonts w:hint="cs"/>
          <w:rtl/>
          <w:lang w:eastAsia="he-IL"/>
        </w:rPr>
        <w:t>שר המשפטים</w:t>
      </w:r>
      <w:r w:rsidR="003807FC">
        <w:rPr>
          <w:rFonts w:hint="cs"/>
          <w:rtl/>
          <w:lang w:eastAsia="he-IL"/>
        </w:rPr>
        <w:t>,</w:t>
      </w:r>
      <w:r>
        <w:rPr>
          <w:rFonts w:hint="cs"/>
          <w:rtl/>
          <w:lang w:eastAsia="he-IL"/>
        </w:rPr>
        <w:t xml:space="preserve"> בהסכמת או באישור</w:t>
      </w:r>
      <w:r w:rsidR="003807FC">
        <w:rPr>
          <w:rFonts w:hint="cs"/>
          <w:rtl/>
          <w:lang w:eastAsia="he-IL"/>
        </w:rPr>
        <w:t>,</w:t>
      </w:r>
      <w:r>
        <w:rPr>
          <w:rFonts w:hint="cs"/>
          <w:rtl/>
          <w:lang w:eastAsia="he-IL"/>
        </w:rPr>
        <w:t xml:space="preserve"> </w:t>
      </w:r>
      <w:r w:rsidR="004259F3">
        <w:rPr>
          <w:rFonts w:hint="cs"/>
          <w:rtl/>
          <w:lang w:eastAsia="he-IL"/>
        </w:rPr>
        <w:t>ה</w:t>
      </w:r>
      <w:r>
        <w:rPr>
          <w:rFonts w:hint="cs"/>
          <w:rtl/>
          <w:lang w:eastAsia="he-IL"/>
        </w:rPr>
        <w:t xml:space="preserve">שר </w:t>
      </w:r>
      <w:r w:rsidR="004259F3">
        <w:rPr>
          <w:rFonts w:hint="cs"/>
          <w:rtl/>
          <w:lang w:eastAsia="he-IL"/>
        </w:rPr>
        <w:t>לביטחון פנים ובאישור ועדת חוקה, חוק ומשפט?</w:t>
      </w:r>
    </w:p>
    <w:p w:rsidR="001766B8" w:rsidRDefault="001766B8" w:rsidP="001766B8">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355109142"/>
        <w:placeholder>
          <w:docPart w:val="DefaultPlaceholder_-1854013440"/>
        </w:placeholder>
        <w15:color w:val="993366"/>
      </w:sdtPr>
      <w:sdtEndPr/>
      <w:sdtContent>
        <w:p w:rsidR="001766B8" w:rsidRDefault="001766B8" w:rsidP="001766B8">
          <w:pPr>
            <w:pStyle w:val="a4"/>
            <w:keepNext/>
            <w:rPr>
              <w:rtl/>
            </w:rPr>
          </w:pPr>
          <w:r w:rsidRPr="001766B8">
            <w:rPr>
              <w:rStyle w:val="afd"/>
              <w:color w:val="000000"/>
              <w:rtl/>
            </w:rPr>
            <w:t>זאב בנימין בגין (הליכוד):</w:t>
          </w:r>
        </w:p>
      </w:sdtContent>
    </w:sdt>
    <w:p w:rsidR="001766B8" w:rsidRDefault="001766B8" w:rsidP="001766B8">
      <w:pPr>
        <w:pStyle w:val="KeepWithNext"/>
        <w:rPr>
          <w:rtl/>
          <w:lang w:eastAsia="he-IL"/>
        </w:rPr>
      </w:pPr>
    </w:p>
    <w:p w:rsidR="001766B8" w:rsidRDefault="001766B8" w:rsidP="001766B8">
      <w:pPr>
        <w:rPr>
          <w:rtl/>
          <w:lang w:eastAsia="he-IL"/>
        </w:rPr>
      </w:pPr>
      <w:r>
        <w:rPr>
          <w:rFonts w:hint="cs"/>
          <w:rtl/>
          <w:lang w:eastAsia="he-IL"/>
        </w:rPr>
        <w:t>איפה את?</w:t>
      </w:r>
    </w:p>
    <w:p w:rsidR="001766B8" w:rsidRDefault="001766B8" w:rsidP="001766B8">
      <w:pPr>
        <w:rPr>
          <w:rtl/>
          <w:lang w:eastAsia="he-IL"/>
        </w:rPr>
      </w:pPr>
    </w:p>
    <w:p w:rsidR="00D96A47" w:rsidRDefault="00D96A47" w:rsidP="001766B8">
      <w:pPr>
        <w:rPr>
          <w:rtl/>
          <w:lang w:eastAsia="he-IL"/>
        </w:rPr>
      </w:pPr>
    </w:p>
    <w:sdt>
      <w:sdtPr>
        <w:rPr>
          <w:rFonts w:hint="cs"/>
          <w:rtl/>
        </w:rPr>
        <w:alias w:val="דובר"/>
        <w:tag w:val="&lt;ID&gt;0&lt;/ID&gt;&lt;Name&gt;נועה ברודסקי&lt;/Name&gt;&lt;Data&gt;נועה ברודסקי&lt;/Data&gt;&lt;Shortcut&gt;נובר&lt;/Shortcut&gt;&lt;MemberID&gt;&lt;/MemberID&gt;"/>
        <w:id w:val="1433629703"/>
        <w:placeholder>
          <w:docPart w:val="F46206B97741438B98BE200357C30AD8"/>
        </w:placeholder>
      </w:sdtPr>
      <w:sdtEndPr/>
      <w:sdtContent>
        <w:p w:rsidR="001766B8" w:rsidRDefault="001766B8" w:rsidP="001766B8">
          <w:pPr>
            <w:pStyle w:val="a4"/>
            <w:keepNext/>
          </w:pPr>
          <w:r>
            <w:rPr>
              <w:rStyle w:val="afd"/>
              <w:rFonts w:hint="cs"/>
              <w:color w:val="000000"/>
              <w:rtl/>
            </w:rPr>
            <w:t>נועה ברודסקי</w:t>
          </w:r>
          <w:r>
            <w:rPr>
              <w:rFonts w:hint="cs"/>
              <w:color w:val="000000"/>
              <w:rtl/>
            </w:rPr>
            <w:t>:</w:t>
          </w:r>
        </w:p>
      </w:sdtContent>
    </w:sdt>
    <w:p w:rsidR="001766B8" w:rsidRPr="001766B8" w:rsidRDefault="001766B8" w:rsidP="001766B8">
      <w:pPr>
        <w:ind w:firstLine="0"/>
        <w:rPr>
          <w:rtl/>
          <w:lang w:eastAsia="he-IL"/>
        </w:rPr>
      </w:pPr>
    </w:p>
    <w:p w:rsidR="001766B8" w:rsidRDefault="001766B8" w:rsidP="001766B8">
      <w:pPr>
        <w:rPr>
          <w:rtl/>
          <w:lang w:eastAsia="he-IL"/>
        </w:rPr>
      </w:pPr>
      <w:r>
        <w:rPr>
          <w:rFonts w:hint="cs"/>
          <w:rtl/>
          <w:lang w:eastAsia="he-IL"/>
        </w:rPr>
        <w:t xml:space="preserve">הייתה פה החלטה </w:t>
      </w:r>
      <w:r w:rsidR="004259F3">
        <w:rPr>
          <w:rFonts w:hint="cs"/>
          <w:rtl/>
          <w:lang w:eastAsia="he-IL"/>
        </w:rPr>
        <w:t>שהכול יוסדר בתקנות שיובאו לאישור הוועדה. סעיף 45 לחוק העיקרי, לחוק שחרור על תנאי ממאסר, קובע כבר עכשיו הסמכה לשר המשפטים</w:t>
      </w:r>
      <w:r w:rsidR="00B97C22">
        <w:rPr>
          <w:rFonts w:hint="cs"/>
          <w:rtl/>
          <w:lang w:eastAsia="he-IL"/>
        </w:rPr>
        <w:t xml:space="preserve"> בהסכמת השר לביטחון פנים לקבוע</w:t>
      </w:r>
      <w:r w:rsidR="003807FC">
        <w:rPr>
          <w:rFonts w:hint="cs"/>
          <w:rtl/>
          <w:lang w:eastAsia="he-IL"/>
        </w:rPr>
        <w:t>,</w:t>
      </w:r>
      <w:r w:rsidR="00B97C22">
        <w:rPr>
          <w:rFonts w:hint="cs"/>
          <w:rtl/>
          <w:lang w:eastAsia="he-IL"/>
        </w:rPr>
        <w:t xml:space="preserve"> אז</w:t>
      </w:r>
      <w:r w:rsidR="004259F3">
        <w:rPr>
          <w:rFonts w:hint="cs"/>
          <w:rtl/>
          <w:lang w:eastAsia="he-IL"/>
        </w:rPr>
        <w:t xml:space="preserve"> </w:t>
      </w:r>
      <w:r>
        <w:rPr>
          <w:rFonts w:hint="cs"/>
          <w:rtl/>
          <w:lang w:eastAsia="he-IL"/>
        </w:rPr>
        <w:t>רציתי לוודא שאכן זה אותו הסדר.</w:t>
      </w:r>
    </w:p>
    <w:p w:rsidR="001766B8" w:rsidRDefault="001766B8" w:rsidP="001766B8">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2060743375"/>
        <w:placeholder>
          <w:docPart w:val="DefaultPlaceholder_-1854013440"/>
        </w:placeholder>
        <w15:color w:val="993366"/>
      </w:sdtPr>
      <w:sdtEndPr/>
      <w:sdtContent>
        <w:p w:rsidR="001766B8" w:rsidRDefault="001766B8" w:rsidP="001766B8">
          <w:pPr>
            <w:pStyle w:val="af9"/>
            <w:keepNext/>
            <w:rPr>
              <w:rtl/>
              <w:lang w:eastAsia="he-IL"/>
            </w:rPr>
          </w:pPr>
          <w:r w:rsidRPr="001766B8">
            <w:rPr>
              <w:rStyle w:val="afd"/>
              <w:color w:val="000000"/>
              <w:rtl/>
            </w:rPr>
            <w:t xml:space="preserve">נעמה </w:t>
          </w:r>
          <w:proofErr w:type="spellStart"/>
          <w:r w:rsidRPr="001766B8">
            <w:rPr>
              <w:rStyle w:val="afd"/>
              <w:color w:val="000000"/>
              <w:rtl/>
            </w:rPr>
            <w:t>פויכטונגר</w:t>
          </w:r>
          <w:proofErr w:type="spellEnd"/>
          <w:r w:rsidRPr="001766B8">
            <w:rPr>
              <w:color w:val="000000"/>
              <w:rtl/>
              <w:lang w:eastAsia="he-IL"/>
            </w:rPr>
            <w:t>:</w:t>
          </w:r>
        </w:p>
      </w:sdtContent>
    </w:sdt>
    <w:p w:rsidR="001766B8" w:rsidRDefault="001766B8" w:rsidP="001766B8">
      <w:pPr>
        <w:pStyle w:val="KeepWithNext"/>
        <w:rPr>
          <w:rtl/>
          <w:lang w:eastAsia="he-IL"/>
        </w:rPr>
      </w:pPr>
    </w:p>
    <w:p w:rsidR="001766B8" w:rsidRDefault="00B97C22" w:rsidP="001766B8">
      <w:pPr>
        <w:rPr>
          <w:rtl/>
          <w:lang w:eastAsia="he-IL"/>
        </w:rPr>
      </w:pPr>
      <w:r>
        <w:rPr>
          <w:rFonts w:hint="cs"/>
          <w:rtl/>
          <w:lang w:eastAsia="he-IL"/>
        </w:rPr>
        <w:t xml:space="preserve">בהתייעצות או בהסכמת השר לביטחון פנים מפני שזה עניין בעיקר פנים שב"ס. </w:t>
      </w:r>
    </w:p>
    <w:p w:rsidR="001766B8" w:rsidRDefault="001766B8" w:rsidP="001766B8">
      <w:pPr>
        <w:rPr>
          <w:rtl/>
          <w:lang w:eastAsia="he-IL"/>
        </w:rPr>
      </w:pPr>
    </w:p>
    <w:sdt>
      <w:sdtPr>
        <w:rPr>
          <w:rtl/>
        </w:rPr>
        <w:alias w:val="יור"/>
        <w:tag w:val="&lt;ID&gt;5290&lt;/ID&gt;&lt;Name&gt;רויטל סויד - יו&quot;רַ&lt;/Name&gt;&lt;Data&gt;רויטל סויד&lt;/Data&gt;&lt;Shortcut&gt;רוסו&lt;/Shortcut&gt;"/>
        <w:id w:val="-900754913"/>
        <w:placeholder>
          <w:docPart w:val="DefaultPlaceholder_-1854013440"/>
        </w:placeholder>
        <w15:color w:val="993366"/>
      </w:sdtPr>
      <w:sdtEndPr/>
      <w:sdtContent>
        <w:p w:rsidR="001766B8" w:rsidRDefault="001766B8" w:rsidP="001766B8">
          <w:pPr>
            <w:pStyle w:val="af6"/>
            <w:keepNext/>
            <w:rPr>
              <w:rtl/>
            </w:rPr>
          </w:pPr>
          <w:r w:rsidRPr="001766B8">
            <w:rPr>
              <w:rStyle w:val="afd"/>
              <w:color w:val="000000"/>
              <w:rtl/>
            </w:rPr>
            <w:t>היו"ר רויטל סויד</w:t>
          </w:r>
          <w:r w:rsidRPr="001766B8">
            <w:rPr>
              <w:color w:val="000000"/>
              <w:rtl/>
            </w:rPr>
            <w:t>:</w:t>
          </w:r>
        </w:p>
      </w:sdtContent>
    </w:sdt>
    <w:p w:rsidR="00B97C22" w:rsidRDefault="00B97C22" w:rsidP="00B97C22">
      <w:pPr>
        <w:rPr>
          <w:rtl/>
          <w:lang w:eastAsia="he-IL"/>
        </w:rPr>
      </w:pPr>
    </w:p>
    <w:p w:rsidR="00B97C22" w:rsidRDefault="00B97C22" w:rsidP="00B97C22">
      <w:pPr>
        <w:rPr>
          <w:rtl/>
          <w:lang w:eastAsia="he-IL"/>
        </w:rPr>
      </w:pPr>
      <w:r>
        <w:rPr>
          <w:rFonts w:hint="cs"/>
          <w:rtl/>
          <w:lang w:eastAsia="he-IL"/>
        </w:rPr>
        <w:t>בהסכמה? בהתייעצות?</w:t>
      </w:r>
    </w:p>
    <w:p w:rsidR="00BC6EBD" w:rsidRDefault="00BC6EBD" w:rsidP="00B97C22">
      <w:pPr>
        <w:rPr>
          <w:rtl/>
          <w:lang w:eastAsia="he-IL"/>
        </w:rPr>
      </w:pPr>
    </w:p>
    <w:sdt>
      <w:sdtPr>
        <w:rPr>
          <w:rFonts w:hint="cs"/>
          <w:rtl/>
        </w:rPr>
        <w:alias w:val="דובר"/>
        <w:tag w:val="&lt;ID&gt;0&lt;/ID&gt;&lt;Name&gt;נועה ברודסקי&lt;/Name&gt;&lt;Data&gt;נועה ברודסקי&lt;/Data&gt;&lt;Shortcut&gt;נובר&lt;/Shortcut&gt;&lt;MemberID&gt;&lt;/MemberID&gt;"/>
        <w:id w:val="-1013374357"/>
        <w:placeholder>
          <w:docPart w:val="1FA9D3F6A5C04E209992FDCDA3A78AF3"/>
        </w:placeholder>
      </w:sdtPr>
      <w:sdtEndPr/>
      <w:sdtContent>
        <w:p w:rsidR="00BC6EBD" w:rsidRDefault="00BC6EBD" w:rsidP="00BC6EBD">
          <w:pPr>
            <w:pStyle w:val="a4"/>
            <w:keepNext/>
          </w:pPr>
          <w:r>
            <w:rPr>
              <w:rStyle w:val="afd"/>
              <w:rFonts w:hint="cs"/>
              <w:color w:val="000000"/>
              <w:rtl/>
            </w:rPr>
            <w:t>נועה ברודסקי</w:t>
          </w:r>
          <w:r>
            <w:rPr>
              <w:rFonts w:hint="cs"/>
              <w:color w:val="000000"/>
              <w:rtl/>
            </w:rPr>
            <w:t>:</w:t>
          </w:r>
        </w:p>
      </w:sdtContent>
    </w:sdt>
    <w:p w:rsidR="00BC6EBD" w:rsidRDefault="00BC6EBD" w:rsidP="00B97C22">
      <w:pPr>
        <w:rPr>
          <w:rtl/>
          <w:lang w:eastAsia="he-IL"/>
        </w:rPr>
      </w:pPr>
    </w:p>
    <w:p w:rsidR="00BC6EBD" w:rsidRPr="00BC6EBD" w:rsidRDefault="00BC6EBD" w:rsidP="003807FC">
      <w:pPr>
        <w:rPr>
          <w:rtl/>
          <w:lang w:eastAsia="he-IL"/>
        </w:rPr>
      </w:pPr>
      <w:r>
        <w:rPr>
          <w:rFonts w:hint="cs"/>
          <w:rtl/>
          <w:lang w:eastAsia="he-IL"/>
        </w:rPr>
        <w:t>זה בדיוק מה שקבעתם ב</w:t>
      </w:r>
      <w:r w:rsidR="003807FC">
        <w:rPr>
          <w:rFonts w:hint="cs"/>
          <w:rtl/>
          <w:lang w:eastAsia="he-IL"/>
        </w:rPr>
        <w:t xml:space="preserve">סעיף </w:t>
      </w:r>
      <w:r>
        <w:rPr>
          <w:rFonts w:hint="cs"/>
          <w:rtl/>
          <w:lang w:eastAsia="he-IL"/>
        </w:rPr>
        <w:t>19ה</w:t>
      </w:r>
      <w:r w:rsidR="003807FC">
        <w:rPr>
          <w:rFonts w:hint="cs"/>
          <w:rtl/>
          <w:lang w:eastAsia="he-IL"/>
        </w:rPr>
        <w:t xml:space="preserve">. </w:t>
      </w:r>
      <w:r>
        <w:rPr>
          <w:rFonts w:hint="cs"/>
          <w:rtl/>
          <w:lang w:eastAsia="he-IL"/>
        </w:rPr>
        <w:t xml:space="preserve">זאת אומרת, כל מה שהם צריכים </w:t>
      </w:r>
      <w:r w:rsidR="003807FC">
        <w:rPr>
          <w:rFonts w:hint="cs"/>
          <w:rtl/>
          <w:lang w:eastAsia="he-IL"/>
        </w:rPr>
        <w:t>זה</w:t>
      </w:r>
      <w:r>
        <w:rPr>
          <w:rFonts w:hint="cs"/>
          <w:rtl/>
          <w:lang w:eastAsia="he-IL"/>
        </w:rPr>
        <w:t xml:space="preserve"> "</w:t>
      </w:r>
      <w:r w:rsidRPr="00BC6EBD">
        <w:rPr>
          <w:rtl/>
          <w:lang w:eastAsia="he-IL"/>
        </w:rPr>
        <w:t>את סדרי עבודת היחידה לשחרור ממאסרים קצרים, ככל שלא נקבעו בחוק זה</w:t>
      </w:r>
      <w:r>
        <w:rPr>
          <w:rFonts w:hint="cs"/>
          <w:rtl/>
          <w:lang w:eastAsia="he-IL"/>
        </w:rPr>
        <w:t>".</w:t>
      </w:r>
    </w:p>
    <w:p w:rsidR="001766B8" w:rsidRDefault="001766B8" w:rsidP="001766B8">
      <w:pPr>
        <w:pStyle w:val="KeepWithNext"/>
        <w:rPr>
          <w:rtl/>
          <w:lang w:eastAsia="he-IL"/>
        </w:rPr>
      </w:pPr>
    </w:p>
    <w:sdt>
      <w:sdtPr>
        <w:rPr>
          <w:rtl/>
        </w:rPr>
        <w:alias w:val="יור"/>
        <w:tag w:val="&lt;ID&gt;5290&lt;/ID&gt;&lt;Name&gt;רויטל סויד - יו&quot;רַ&lt;/Name&gt;&lt;Data&gt;רויטל סויד&lt;/Data&gt;&lt;Shortcut&gt;רוסו&lt;/Shortcut&gt;"/>
        <w:id w:val="-893200170"/>
        <w:placeholder>
          <w:docPart w:val="DefaultPlaceholder_-1854013440"/>
        </w:placeholder>
        <w15:color w:val="993366"/>
      </w:sdtPr>
      <w:sdtEndPr/>
      <w:sdtContent>
        <w:p w:rsidR="00C17A6C" w:rsidRDefault="00C17A6C" w:rsidP="00C17A6C">
          <w:pPr>
            <w:pStyle w:val="af6"/>
            <w:keepNext/>
            <w:rPr>
              <w:rtl/>
            </w:rPr>
          </w:pPr>
          <w:r w:rsidRPr="00C17A6C">
            <w:rPr>
              <w:rStyle w:val="afd"/>
              <w:color w:val="000000"/>
              <w:rtl/>
            </w:rPr>
            <w:t>היו"ר רויטל סויד</w:t>
          </w:r>
          <w:r w:rsidRPr="00C17A6C">
            <w:rPr>
              <w:color w:val="000000"/>
              <w:rtl/>
            </w:rPr>
            <w:t>:</w:t>
          </w:r>
        </w:p>
      </w:sdtContent>
    </w:sdt>
    <w:p w:rsidR="00C17A6C" w:rsidRDefault="00C17A6C" w:rsidP="00C17A6C">
      <w:pPr>
        <w:pStyle w:val="KeepWithNext"/>
        <w:rPr>
          <w:rtl/>
          <w:lang w:eastAsia="he-IL"/>
        </w:rPr>
      </w:pPr>
    </w:p>
    <w:p w:rsidR="00C17A6C" w:rsidRDefault="00C17A6C" w:rsidP="00C17A6C">
      <w:pPr>
        <w:rPr>
          <w:rtl/>
          <w:lang w:eastAsia="he-IL"/>
        </w:rPr>
      </w:pPr>
      <w:r>
        <w:rPr>
          <w:rFonts w:hint="cs"/>
          <w:rtl/>
          <w:lang w:eastAsia="he-IL"/>
        </w:rPr>
        <w:t>אבל מי? שר המשפטים בהסכמה? בהתייעצות?</w:t>
      </w:r>
    </w:p>
    <w:p w:rsidR="00C17A6C" w:rsidRPr="00C17A6C" w:rsidRDefault="00C17A6C" w:rsidP="00C17A6C">
      <w:pPr>
        <w:rPr>
          <w:rtl/>
          <w:lang w:eastAsia="he-IL"/>
        </w:rPr>
      </w:pPr>
    </w:p>
    <w:sdt>
      <w:sdtPr>
        <w:rPr>
          <w:rtl/>
        </w:rPr>
        <w:alias w:val="דובר"/>
        <w:tag w:val="&lt;ID&gt;0&lt;/ID&gt;&lt;Name&gt;יואל הדר&lt;/Name&gt;&lt;Data&gt;יואל הדר&lt;/Data&gt;&lt;Shortcut&gt;יוהד&lt;/Shortcut&gt;&lt;MemberID&gt;&lt;/MemberID&gt;"/>
        <w:id w:val="1361479116"/>
        <w:placeholder>
          <w:docPart w:val="DefaultPlaceholder_-1854013440"/>
        </w:placeholder>
        <w15:color w:val="993366"/>
      </w:sdtPr>
      <w:sdtEndPr/>
      <w:sdtContent>
        <w:p w:rsidR="00F3176B" w:rsidRDefault="00F3176B" w:rsidP="00F3176B">
          <w:pPr>
            <w:pStyle w:val="a4"/>
            <w:keepNext/>
            <w:rPr>
              <w:rtl/>
            </w:rPr>
          </w:pPr>
          <w:r w:rsidRPr="00F3176B">
            <w:rPr>
              <w:rStyle w:val="afd"/>
              <w:color w:val="000000"/>
              <w:rtl/>
            </w:rPr>
            <w:t>יואל הדר</w:t>
          </w:r>
          <w:r w:rsidRPr="00F3176B">
            <w:rPr>
              <w:color w:val="000000"/>
              <w:rtl/>
            </w:rPr>
            <w:t>:</w:t>
          </w:r>
        </w:p>
      </w:sdtContent>
    </w:sdt>
    <w:p w:rsidR="00F3176B" w:rsidRDefault="00F3176B" w:rsidP="001766B8">
      <w:pPr>
        <w:rPr>
          <w:rtl/>
          <w:lang w:eastAsia="he-IL"/>
        </w:rPr>
      </w:pPr>
    </w:p>
    <w:p w:rsidR="001766B8" w:rsidRDefault="001766B8" w:rsidP="001766B8">
      <w:pPr>
        <w:rPr>
          <w:rtl/>
          <w:lang w:eastAsia="he-IL"/>
        </w:rPr>
      </w:pPr>
      <w:r>
        <w:rPr>
          <w:rFonts w:hint="cs"/>
          <w:rtl/>
          <w:lang w:eastAsia="he-IL"/>
        </w:rPr>
        <w:t>בהסכמה.</w:t>
      </w:r>
    </w:p>
    <w:p w:rsidR="001766B8" w:rsidRDefault="001766B8" w:rsidP="00720E6F">
      <w:pPr>
        <w:ind w:firstLine="0"/>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325472762"/>
        <w:placeholder>
          <w:docPart w:val="DefaultPlaceholder_-1854013440"/>
        </w:placeholder>
        <w15:color w:val="993366"/>
      </w:sdtPr>
      <w:sdtEndPr/>
      <w:sdtContent>
        <w:p w:rsidR="00043089" w:rsidRDefault="00043089" w:rsidP="00043089">
          <w:pPr>
            <w:pStyle w:val="af9"/>
            <w:keepNext/>
            <w:rPr>
              <w:rtl/>
              <w:lang w:eastAsia="he-IL"/>
            </w:rPr>
          </w:pPr>
          <w:r w:rsidRPr="00043089">
            <w:rPr>
              <w:rStyle w:val="afd"/>
              <w:color w:val="000000"/>
              <w:rtl/>
            </w:rPr>
            <w:t xml:space="preserve">נעמה </w:t>
          </w:r>
          <w:proofErr w:type="spellStart"/>
          <w:r w:rsidRPr="00043089">
            <w:rPr>
              <w:rStyle w:val="afd"/>
              <w:color w:val="000000"/>
              <w:rtl/>
            </w:rPr>
            <w:t>פויכטונגר</w:t>
          </w:r>
          <w:proofErr w:type="spellEnd"/>
          <w:r w:rsidRPr="00043089">
            <w:rPr>
              <w:color w:val="000000"/>
              <w:rtl/>
              <w:lang w:eastAsia="he-IL"/>
            </w:rPr>
            <w:t>:</w:t>
          </w:r>
        </w:p>
      </w:sdtContent>
    </w:sdt>
    <w:p w:rsidR="00043089" w:rsidRDefault="00043089" w:rsidP="00043089">
      <w:pPr>
        <w:pStyle w:val="KeepWithNext"/>
        <w:rPr>
          <w:rtl/>
          <w:lang w:eastAsia="he-IL"/>
        </w:rPr>
      </w:pPr>
    </w:p>
    <w:p w:rsidR="00C17A6C" w:rsidRDefault="00043089" w:rsidP="00043089">
      <w:pPr>
        <w:rPr>
          <w:rtl/>
          <w:lang w:eastAsia="he-IL"/>
        </w:rPr>
      </w:pPr>
      <w:r>
        <w:rPr>
          <w:rFonts w:hint="cs"/>
          <w:rtl/>
          <w:lang w:eastAsia="he-IL"/>
        </w:rPr>
        <w:t>כ</w:t>
      </w:r>
      <w:r w:rsidR="00C17A6C">
        <w:rPr>
          <w:rFonts w:hint="cs"/>
          <w:rtl/>
          <w:lang w:eastAsia="he-IL"/>
        </w:rPr>
        <w:t>כל שמדובר בעבודה היחידה זה בהסכמה.</w:t>
      </w:r>
    </w:p>
    <w:p w:rsidR="00043089" w:rsidRDefault="00043089" w:rsidP="00043089">
      <w:pPr>
        <w:rPr>
          <w:rtl/>
          <w:lang w:eastAsia="he-IL"/>
        </w:rPr>
      </w:pPr>
    </w:p>
    <w:bookmarkStart w:id="410" w:name="_ETM_Q1_3103037" w:displacedByCustomXml="next"/>
    <w:bookmarkEnd w:id="410" w:displacedByCustomXml="next"/>
    <w:bookmarkStart w:id="411" w:name="_ETM_Q1_3103213" w:displacedByCustomXml="next"/>
    <w:bookmarkEnd w:id="411" w:displacedByCustomXml="next"/>
    <w:sdt>
      <w:sdtPr>
        <w:rPr>
          <w:rtl/>
        </w:rPr>
        <w:alias w:val="יור"/>
        <w:tag w:val="&lt;ID&gt;5290&lt;/ID&gt;&lt;Name&gt;רויטל סויד - יו&quot;רַ&lt;/Name&gt;&lt;Data&gt;רויטל סויד&lt;/Data&gt;&lt;Shortcut&gt;רוסו&lt;/Shortcut&gt;"/>
        <w:id w:val="1182624303"/>
        <w:placeholder>
          <w:docPart w:val="DefaultPlaceholder_-1854013440"/>
        </w:placeholder>
        <w15:color w:val="993366"/>
      </w:sdtPr>
      <w:sdtEndPr/>
      <w:sdtContent>
        <w:p w:rsidR="00043089" w:rsidRDefault="00043089" w:rsidP="00043089">
          <w:pPr>
            <w:pStyle w:val="af6"/>
            <w:keepNext/>
            <w:rPr>
              <w:rtl/>
            </w:rPr>
          </w:pPr>
          <w:r w:rsidRPr="00043089">
            <w:rPr>
              <w:rStyle w:val="afd"/>
              <w:color w:val="000000"/>
              <w:rtl/>
            </w:rPr>
            <w:t>היו"ר רויטל סויד</w:t>
          </w:r>
          <w:r w:rsidRPr="00043089">
            <w:rPr>
              <w:color w:val="000000"/>
              <w:rtl/>
            </w:rPr>
            <w:t>:</w:t>
          </w:r>
        </w:p>
      </w:sdtContent>
    </w:sdt>
    <w:p w:rsidR="00043089" w:rsidRDefault="00043089" w:rsidP="00043089">
      <w:pPr>
        <w:pStyle w:val="KeepWithNext"/>
        <w:rPr>
          <w:rtl/>
          <w:lang w:eastAsia="he-IL"/>
        </w:rPr>
      </w:pPr>
    </w:p>
    <w:p w:rsidR="00043089" w:rsidRDefault="00043089" w:rsidP="00043089">
      <w:pPr>
        <w:rPr>
          <w:rtl/>
          <w:lang w:eastAsia="he-IL"/>
        </w:rPr>
      </w:pPr>
      <w:bookmarkStart w:id="412" w:name="_ETM_Q1_3105228"/>
      <w:bookmarkEnd w:id="412"/>
      <w:r>
        <w:rPr>
          <w:rFonts w:hint="cs"/>
          <w:rtl/>
          <w:lang w:eastAsia="he-IL"/>
        </w:rPr>
        <w:t xml:space="preserve">בהסכמה, </w:t>
      </w:r>
      <w:proofErr w:type="spellStart"/>
      <w:r>
        <w:rPr>
          <w:rFonts w:hint="cs"/>
          <w:rtl/>
          <w:lang w:eastAsia="he-IL"/>
        </w:rPr>
        <w:t>אוקיי</w:t>
      </w:r>
      <w:proofErr w:type="spellEnd"/>
      <w:r>
        <w:rPr>
          <w:rFonts w:hint="cs"/>
          <w:rtl/>
          <w:lang w:eastAsia="he-IL"/>
        </w:rPr>
        <w:t>.</w:t>
      </w:r>
    </w:p>
    <w:p w:rsidR="00043089" w:rsidRDefault="00043089" w:rsidP="00043089">
      <w:pPr>
        <w:rPr>
          <w:rtl/>
          <w:lang w:eastAsia="he-IL"/>
        </w:rPr>
      </w:pPr>
    </w:p>
    <w:sdt>
      <w:sdtPr>
        <w:rPr>
          <w:rFonts w:hint="cs"/>
          <w:rtl/>
        </w:rPr>
        <w:alias w:val="דובר"/>
        <w:tag w:val="&lt;ID&gt;0&lt;/ID&gt;&lt;Name&gt;נועה ברודסקי&lt;/Name&gt;&lt;Data&gt;נועה ברודסקי&lt;/Data&gt;&lt;Shortcut&gt;נובר&lt;/Shortcut&gt;&lt;MemberID&gt;&lt;/MemberID&gt;"/>
        <w:id w:val="-1976440702"/>
        <w:placeholder>
          <w:docPart w:val="928508D8478C426BAD3ED9EBB2369A29"/>
        </w:placeholder>
      </w:sdtPr>
      <w:sdtEndPr/>
      <w:sdtContent>
        <w:p w:rsidR="00043089" w:rsidRDefault="00043089" w:rsidP="00043089">
          <w:pPr>
            <w:pStyle w:val="a4"/>
            <w:keepNext/>
          </w:pPr>
          <w:r>
            <w:rPr>
              <w:rStyle w:val="afd"/>
              <w:rFonts w:hint="cs"/>
              <w:color w:val="000000"/>
              <w:rtl/>
            </w:rPr>
            <w:t>נועה ברודסקי</w:t>
          </w:r>
          <w:r>
            <w:rPr>
              <w:rFonts w:hint="cs"/>
              <w:color w:val="000000"/>
              <w:rtl/>
            </w:rPr>
            <w:t>:</w:t>
          </w:r>
        </w:p>
      </w:sdtContent>
    </w:sdt>
    <w:p w:rsidR="00043089" w:rsidRDefault="00043089" w:rsidP="00043089">
      <w:pPr>
        <w:rPr>
          <w:rtl/>
          <w:lang w:eastAsia="he-IL"/>
        </w:rPr>
      </w:pPr>
    </w:p>
    <w:p w:rsidR="00043089" w:rsidRDefault="00043089" w:rsidP="00043089">
      <w:pPr>
        <w:rPr>
          <w:rtl/>
          <w:lang w:eastAsia="he-IL"/>
        </w:rPr>
      </w:pPr>
      <w:r>
        <w:rPr>
          <w:rFonts w:hint="cs"/>
          <w:rtl/>
          <w:lang w:eastAsia="he-IL"/>
        </w:rPr>
        <w:t>אז זה שר המשפטים בהסכמת השר לביטחון פנים.</w:t>
      </w:r>
    </w:p>
    <w:p w:rsidR="00043089" w:rsidRDefault="00043089" w:rsidP="00043089">
      <w:pPr>
        <w:rPr>
          <w:rtl/>
          <w:lang w:eastAsia="he-IL"/>
        </w:rPr>
      </w:pPr>
      <w:bookmarkStart w:id="413" w:name="_ETM_Q1_3108591"/>
      <w:bookmarkStart w:id="414" w:name="_ETM_Q1_3108784"/>
      <w:bookmarkEnd w:id="413"/>
      <w:bookmarkEnd w:id="414"/>
    </w:p>
    <w:bookmarkStart w:id="415" w:name="_ETM_Q1_3109615" w:displacedByCustomXml="next"/>
    <w:bookmarkEnd w:id="415" w:displacedByCustomXml="next"/>
    <w:bookmarkStart w:id="416" w:name="_ETM_Q1_3109778" w:displacedByCustomXml="next"/>
    <w:bookmarkEnd w:id="416"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603173879"/>
        <w:placeholder>
          <w:docPart w:val="DefaultPlaceholder_-1854013440"/>
        </w:placeholder>
        <w15:color w:val="993366"/>
      </w:sdtPr>
      <w:sdtEndPr/>
      <w:sdtContent>
        <w:p w:rsidR="00043089" w:rsidRDefault="00043089" w:rsidP="00043089">
          <w:pPr>
            <w:pStyle w:val="a4"/>
            <w:keepNext/>
            <w:rPr>
              <w:rtl/>
            </w:rPr>
          </w:pPr>
          <w:r w:rsidRPr="00043089">
            <w:rPr>
              <w:rStyle w:val="afd"/>
              <w:color w:val="000000"/>
              <w:rtl/>
            </w:rPr>
            <w:t>זאב בנימין בגין (הליכוד):</w:t>
          </w:r>
        </w:p>
      </w:sdtContent>
    </w:sdt>
    <w:p w:rsidR="00043089" w:rsidRDefault="00043089" w:rsidP="00043089">
      <w:pPr>
        <w:pStyle w:val="KeepWithNext"/>
        <w:rPr>
          <w:rtl/>
          <w:lang w:eastAsia="he-IL"/>
        </w:rPr>
      </w:pPr>
    </w:p>
    <w:p w:rsidR="00043089" w:rsidRDefault="00043089" w:rsidP="003807FC">
      <w:pPr>
        <w:rPr>
          <w:rtl/>
          <w:lang w:eastAsia="he-IL"/>
        </w:rPr>
      </w:pPr>
      <w:r>
        <w:rPr>
          <w:rFonts w:hint="cs"/>
          <w:rtl/>
          <w:lang w:eastAsia="he-IL"/>
        </w:rPr>
        <w:t>ב</w:t>
      </w:r>
      <w:r w:rsidR="003807FC">
        <w:rPr>
          <w:rFonts w:hint="cs"/>
          <w:rtl/>
          <w:lang w:eastAsia="he-IL"/>
        </w:rPr>
        <w:t xml:space="preserve">סעיף </w:t>
      </w:r>
      <w:r>
        <w:rPr>
          <w:rFonts w:hint="cs"/>
          <w:rtl/>
          <w:lang w:eastAsia="he-IL"/>
        </w:rPr>
        <w:t xml:space="preserve">45 כתוב </w:t>
      </w:r>
      <w:bookmarkStart w:id="417" w:name="_ETM_Q1_3104668"/>
      <w:bookmarkEnd w:id="417"/>
      <w:r w:rsidR="003807FC">
        <w:rPr>
          <w:rFonts w:hint="cs"/>
          <w:rtl/>
          <w:lang w:eastAsia="he-IL"/>
        </w:rPr>
        <w:t xml:space="preserve">"באישור". </w:t>
      </w:r>
      <w:r>
        <w:rPr>
          <w:rFonts w:hint="cs"/>
          <w:rtl/>
          <w:lang w:eastAsia="he-IL"/>
        </w:rPr>
        <w:t>רק שיהיה מתאים</w:t>
      </w:r>
      <w:r w:rsidR="003807FC">
        <w:rPr>
          <w:rFonts w:hint="cs"/>
          <w:rtl/>
          <w:lang w:eastAsia="he-IL"/>
        </w:rPr>
        <w:t>,</w:t>
      </w:r>
      <w:r>
        <w:rPr>
          <w:rFonts w:hint="cs"/>
          <w:rtl/>
          <w:lang w:eastAsia="he-IL"/>
        </w:rPr>
        <w:t xml:space="preserve"> כך או כך</w:t>
      </w:r>
      <w:bookmarkStart w:id="418" w:name="_ETM_Q1_3106635"/>
      <w:bookmarkEnd w:id="418"/>
      <w:r>
        <w:rPr>
          <w:rFonts w:hint="cs"/>
          <w:rtl/>
          <w:lang w:eastAsia="he-IL"/>
        </w:rPr>
        <w:t>, שלא יהיה ויכוח בעוד שנתיים.</w:t>
      </w:r>
    </w:p>
    <w:p w:rsidR="00043089" w:rsidRDefault="00043089" w:rsidP="00043089">
      <w:pPr>
        <w:ind w:firstLine="0"/>
        <w:rPr>
          <w:rtl/>
          <w:lang w:eastAsia="he-IL"/>
        </w:rPr>
      </w:pPr>
      <w:bookmarkStart w:id="419" w:name="_ETM_Q1_3106772"/>
      <w:bookmarkStart w:id="420" w:name="_ETM_Q1_3107006"/>
      <w:bookmarkEnd w:id="419"/>
      <w:bookmarkEnd w:id="420"/>
    </w:p>
    <w:bookmarkStart w:id="421" w:name="_ETM_Q1_3110032" w:displacedByCustomXml="next"/>
    <w:bookmarkEnd w:id="421" w:displacedByCustomXml="next"/>
    <w:bookmarkStart w:id="422" w:name="_ETM_Q1_3110151" w:displacedByCustomXml="next"/>
    <w:bookmarkEnd w:id="422" w:displacedByCustomXml="next"/>
    <w:bookmarkStart w:id="423" w:name="_ETM_Q1_3111040" w:displacedByCustomXml="next"/>
    <w:bookmarkEnd w:id="423" w:displacedByCustomXml="next"/>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326713658"/>
        <w:placeholder>
          <w:docPart w:val="DefaultPlaceholder_-1854013440"/>
        </w:placeholder>
        <w15:color w:val="993366"/>
      </w:sdtPr>
      <w:sdtEndPr/>
      <w:sdtContent>
        <w:p w:rsidR="00043089" w:rsidRDefault="00043089" w:rsidP="00043089">
          <w:pPr>
            <w:pStyle w:val="af9"/>
            <w:keepNext/>
            <w:rPr>
              <w:rtl/>
              <w:lang w:eastAsia="he-IL"/>
            </w:rPr>
          </w:pPr>
          <w:r w:rsidRPr="00043089">
            <w:rPr>
              <w:rStyle w:val="afd"/>
              <w:color w:val="000000"/>
              <w:rtl/>
            </w:rPr>
            <w:t xml:space="preserve">נעמה </w:t>
          </w:r>
          <w:proofErr w:type="spellStart"/>
          <w:r w:rsidRPr="00043089">
            <w:rPr>
              <w:rStyle w:val="afd"/>
              <w:color w:val="000000"/>
              <w:rtl/>
            </w:rPr>
            <w:t>פויכטונגר</w:t>
          </w:r>
          <w:proofErr w:type="spellEnd"/>
          <w:r w:rsidRPr="00043089">
            <w:rPr>
              <w:color w:val="000000"/>
              <w:rtl/>
              <w:lang w:eastAsia="he-IL"/>
            </w:rPr>
            <w:t>:</w:t>
          </w:r>
        </w:p>
      </w:sdtContent>
    </w:sdt>
    <w:p w:rsidR="00043089" w:rsidRDefault="00043089" w:rsidP="00043089">
      <w:pPr>
        <w:pStyle w:val="KeepWithNext"/>
        <w:rPr>
          <w:rtl/>
          <w:lang w:eastAsia="he-IL"/>
        </w:rPr>
      </w:pPr>
    </w:p>
    <w:p w:rsidR="00043089" w:rsidRDefault="00043089" w:rsidP="00043089">
      <w:pPr>
        <w:rPr>
          <w:rtl/>
          <w:lang w:eastAsia="he-IL"/>
        </w:rPr>
      </w:pPr>
      <w:bookmarkStart w:id="424" w:name="_ETM_Q1_3112737"/>
      <w:bookmarkEnd w:id="424"/>
      <w:r>
        <w:rPr>
          <w:rFonts w:hint="cs"/>
          <w:rtl/>
          <w:lang w:eastAsia="he-IL"/>
        </w:rPr>
        <w:t xml:space="preserve">אפשר לבדוק את זה </w:t>
      </w:r>
      <w:bookmarkStart w:id="425" w:name="_ETM_Q1_3115153"/>
      <w:bookmarkEnd w:id="425"/>
      <w:r>
        <w:rPr>
          <w:rFonts w:hint="cs"/>
          <w:rtl/>
          <w:lang w:eastAsia="he-IL"/>
        </w:rPr>
        <w:t xml:space="preserve">עם </w:t>
      </w:r>
      <w:proofErr w:type="spellStart"/>
      <w:r>
        <w:rPr>
          <w:rFonts w:hint="cs"/>
          <w:rtl/>
          <w:lang w:eastAsia="he-IL"/>
        </w:rPr>
        <w:t>הנסחות</w:t>
      </w:r>
      <w:proofErr w:type="spellEnd"/>
      <w:r>
        <w:rPr>
          <w:rFonts w:hint="cs"/>
          <w:rtl/>
          <w:lang w:eastAsia="he-IL"/>
        </w:rPr>
        <w:t xml:space="preserve">. </w:t>
      </w:r>
    </w:p>
    <w:p w:rsidR="00043089" w:rsidRPr="00043089" w:rsidRDefault="00043089" w:rsidP="00043089">
      <w:pPr>
        <w:rPr>
          <w:rtl/>
          <w:lang w:eastAsia="he-IL"/>
        </w:rPr>
      </w:pPr>
      <w:bookmarkStart w:id="426" w:name="_ETM_Q1_3112082"/>
      <w:bookmarkStart w:id="427" w:name="_ETM_Q1_3112256"/>
      <w:bookmarkEnd w:id="426"/>
      <w:bookmarkEnd w:id="427"/>
    </w:p>
    <w:bookmarkStart w:id="428" w:name="_ETM_Q1_3107113" w:displacedByCustomXml="next"/>
    <w:bookmarkEnd w:id="428" w:displacedByCustomXml="next"/>
    <w:sdt>
      <w:sdtPr>
        <w:rPr>
          <w:rFonts w:hint="cs"/>
          <w:rtl/>
        </w:rPr>
        <w:alias w:val="דובר"/>
        <w:tag w:val="&lt;ID&gt;0&lt;/ID&gt;&lt;Name&gt;נועה ברודסקי&lt;/Name&gt;&lt;Data&gt;נועה ברודסקי&lt;/Data&gt;&lt;Shortcut&gt;נובר&lt;/Shortcut&gt;&lt;MemberID&gt;&lt;/MemberID&gt;"/>
        <w:id w:val="722101006"/>
        <w:placeholder>
          <w:docPart w:val="110C06D3D31A4EFD90BC3B924F875480"/>
        </w:placeholder>
      </w:sdtPr>
      <w:sdtEndPr/>
      <w:sdtContent>
        <w:p w:rsidR="00043089" w:rsidRDefault="00043089" w:rsidP="00043089">
          <w:pPr>
            <w:pStyle w:val="a4"/>
            <w:keepNext/>
          </w:pPr>
          <w:r>
            <w:rPr>
              <w:rStyle w:val="afd"/>
              <w:rFonts w:hint="cs"/>
              <w:color w:val="000000"/>
              <w:rtl/>
            </w:rPr>
            <w:t>נועה ברודסקי</w:t>
          </w:r>
          <w:r>
            <w:rPr>
              <w:rFonts w:hint="cs"/>
              <w:color w:val="000000"/>
              <w:rtl/>
            </w:rPr>
            <w:t>:</w:t>
          </w:r>
        </w:p>
      </w:sdtContent>
    </w:sdt>
    <w:p w:rsidR="00043089" w:rsidRDefault="00043089" w:rsidP="00043089">
      <w:pPr>
        <w:rPr>
          <w:rtl/>
          <w:lang w:eastAsia="he-IL"/>
        </w:rPr>
      </w:pPr>
      <w:bookmarkStart w:id="429" w:name="_ETM_Q1_3108140"/>
      <w:bookmarkEnd w:id="429"/>
    </w:p>
    <w:p w:rsidR="00043089" w:rsidRDefault="00043089" w:rsidP="00043089">
      <w:pPr>
        <w:rPr>
          <w:rtl/>
          <w:lang w:eastAsia="he-IL"/>
        </w:rPr>
      </w:pPr>
      <w:bookmarkStart w:id="430" w:name="_ETM_Q1_3108278"/>
      <w:bookmarkEnd w:id="430"/>
      <w:r>
        <w:rPr>
          <w:rFonts w:hint="cs"/>
          <w:rtl/>
          <w:lang w:eastAsia="he-IL"/>
        </w:rPr>
        <w:t xml:space="preserve">אנחנו בדרך </w:t>
      </w:r>
      <w:bookmarkStart w:id="431" w:name="_ETM_Q1_3106128"/>
      <w:bookmarkEnd w:id="431"/>
      <w:r>
        <w:rPr>
          <w:rFonts w:hint="cs"/>
          <w:rtl/>
          <w:lang w:eastAsia="he-IL"/>
        </w:rPr>
        <w:t xml:space="preserve">כלל קובעים בהסכמה באמת אבל נבדוק עם </w:t>
      </w:r>
      <w:proofErr w:type="spellStart"/>
      <w:r>
        <w:rPr>
          <w:rFonts w:hint="cs"/>
          <w:rtl/>
          <w:lang w:eastAsia="he-IL"/>
        </w:rPr>
        <w:t>הנסחות</w:t>
      </w:r>
      <w:proofErr w:type="spellEnd"/>
      <w:r>
        <w:rPr>
          <w:rFonts w:hint="cs"/>
          <w:rtl/>
          <w:lang w:eastAsia="he-IL"/>
        </w:rPr>
        <w:t>.</w:t>
      </w:r>
    </w:p>
    <w:p w:rsidR="00043089" w:rsidRDefault="00043089" w:rsidP="00043089">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228357141"/>
        <w:placeholder>
          <w:docPart w:val="DefaultPlaceholder_-1854013440"/>
        </w:placeholder>
        <w15:color w:val="993366"/>
      </w:sdtPr>
      <w:sdtEndPr/>
      <w:sdtContent>
        <w:p w:rsidR="00043089" w:rsidRDefault="00043089" w:rsidP="00043089">
          <w:pPr>
            <w:pStyle w:val="a4"/>
            <w:keepNext/>
            <w:rPr>
              <w:rtl/>
            </w:rPr>
          </w:pPr>
          <w:r w:rsidRPr="00043089">
            <w:rPr>
              <w:rStyle w:val="afd"/>
              <w:color w:val="000000"/>
              <w:rtl/>
            </w:rPr>
            <w:t>זאב בנימין בגין (הליכוד):</w:t>
          </w:r>
        </w:p>
      </w:sdtContent>
    </w:sdt>
    <w:p w:rsidR="00043089" w:rsidRDefault="00043089" w:rsidP="00043089">
      <w:pPr>
        <w:pStyle w:val="KeepWithNext"/>
        <w:rPr>
          <w:rtl/>
          <w:lang w:eastAsia="he-IL"/>
        </w:rPr>
      </w:pPr>
    </w:p>
    <w:p w:rsidR="00043089" w:rsidRDefault="00043089" w:rsidP="00043089">
      <w:pPr>
        <w:rPr>
          <w:rtl/>
          <w:lang w:eastAsia="he-IL"/>
        </w:rPr>
      </w:pPr>
      <w:r>
        <w:rPr>
          <w:rFonts w:hint="cs"/>
          <w:rtl/>
          <w:lang w:eastAsia="he-IL"/>
        </w:rPr>
        <w:t xml:space="preserve">אני לא מציע, </w:t>
      </w:r>
      <w:bookmarkStart w:id="432" w:name="_ETM_Q1_3122028"/>
      <w:bookmarkEnd w:id="432"/>
      <w:r>
        <w:rPr>
          <w:rFonts w:hint="cs"/>
          <w:rtl/>
          <w:lang w:eastAsia="he-IL"/>
        </w:rPr>
        <w:t xml:space="preserve">אני רק מקווה שזה יהיה הרמוני ולא יהיה ויכוח בין </w:t>
      </w:r>
      <w:bookmarkStart w:id="433" w:name="_ETM_Q1_3127549"/>
      <w:bookmarkEnd w:id="433"/>
      <w:r>
        <w:rPr>
          <w:rFonts w:hint="cs"/>
          <w:rtl/>
          <w:lang w:eastAsia="he-IL"/>
        </w:rPr>
        <w:t>המשרדים בעוד שלוש שנים.</w:t>
      </w:r>
    </w:p>
    <w:p w:rsidR="00043089" w:rsidRPr="00043089" w:rsidRDefault="00043089" w:rsidP="00043089">
      <w:pPr>
        <w:rPr>
          <w:rtl/>
          <w:lang w:eastAsia="he-IL"/>
        </w:rPr>
      </w:pPr>
      <w:bookmarkStart w:id="434" w:name="_ETM_Q1_3130589"/>
      <w:bookmarkStart w:id="435" w:name="_ETM_Q1_3130763"/>
      <w:bookmarkEnd w:id="434"/>
      <w:bookmarkEnd w:id="435"/>
    </w:p>
    <w:sdt>
      <w:sdtPr>
        <w:rPr>
          <w:rtl/>
        </w:rPr>
        <w:alias w:val="דובר"/>
        <w:tag w:val="&lt;ID&gt;0&lt;/ID&gt;&lt;Name&gt;יואל הדר&lt;/Name&gt;&lt;Data&gt;יואל הדר&lt;/Data&gt;&lt;Shortcut&gt;יוהד&lt;/Shortcut&gt;&lt;MemberID&gt;&lt;/MemberID&gt;"/>
        <w:id w:val="-1465423709"/>
        <w:placeholder>
          <w:docPart w:val="DefaultPlaceholder_-1854013440"/>
        </w:placeholder>
        <w15:color w:val="993366"/>
      </w:sdtPr>
      <w:sdtEndPr/>
      <w:sdtContent>
        <w:p w:rsidR="001766B8" w:rsidRDefault="001766B8" w:rsidP="001766B8">
          <w:pPr>
            <w:pStyle w:val="a4"/>
            <w:keepNext/>
            <w:rPr>
              <w:rtl/>
            </w:rPr>
          </w:pPr>
          <w:r w:rsidRPr="001766B8">
            <w:rPr>
              <w:rStyle w:val="afd"/>
              <w:color w:val="000000"/>
              <w:rtl/>
            </w:rPr>
            <w:t>יואל הדר</w:t>
          </w:r>
          <w:r w:rsidRPr="001766B8">
            <w:rPr>
              <w:color w:val="000000"/>
              <w:rtl/>
            </w:rPr>
            <w:t>:</w:t>
          </w:r>
        </w:p>
      </w:sdtContent>
    </w:sdt>
    <w:p w:rsidR="001766B8" w:rsidRDefault="001766B8" w:rsidP="001766B8">
      <w:pPr>
        <w:pStyle w:val="KeepWithNext"/>
        <w:rPr>
          <w:rtl/>
          <w:lang w:eastAsia="he-IL"/>
        </w:rPr>
      </w:pPr>
    </w:p>
    <w:p w:rsidR="001766B8" w:rsidRDefault="00043089" w:rsidP="001766B8">
      <w:pPr>
        <w:rPr>
          <w:rtl/>
          <w:lang w:eastAsia="he-IL"/>
        </w:rPr>
      </w:pPr>
      <w:r>
        <w:rPr>
          <w:rFonts w:hint="cs"/>
          <w:rtl/>
          <w:lang w:eastAsia="he-IL"/>
        </w:rPr>
        <w:t xml:space="preserve">בהסכמה לרוב. באישור זה </w:t>
      </w:r>
      <w:bookmarkStart w:id="436" w:name="_ETM_Q1_3126740"/>
      <w:bookmarkEnd w:id="436"/>
      <w:r>
        <w:rPr>
          <w:rFonts w:hint="cs"/>
          <w:rtl/>
          <w:lang w:eastAsia="he-IL"/>
        </w:rPr>
        <w:t>של הוועדה ובהסכמה של השר.</w:t>
      </w:r>
    </w:p>
    <w:bookmarkStart w:id="437" w:name="_ETM_Q1_3133060" w:displacedByCustomXml="next"/>
    <w:bookmarkEnd w:id="437" w:displacedByCustomXml="next"/>
    <w:bookmarkStart w:id="438" w:name="_ETM_Q1_3133176" w:displacedByCustomXml="next"/>
    <w:bookmarkEnd w:id="438" w:displacedByCustomXml="next"/>
    <w:bookmarkStart w:id="439" w:name="_ETM_Q1_3125984" w:displacedByCustomXml="next"/>
    <w:bookmarkEnd w:id="439" w:displacedByCustomXml="next"/>
    <w:bookmarkStart w:id="440" w:name="_ETM_Q1_3125873" w:displacedByCustomXml="next"/>
    <w:bookmarkEnd w:id="440" w:displacedByCustomXml="next"/>
    <w:sdt>
      <w:sdtPr>
        <w:rPr>
          <w:rFonts w:hint="cs"/>
          <w:rtl/>
        </w:rPr>
        <w:alias w:val="דובר"/>
        <w:tag w:val="&lt;ID&gt;0&lt;/ID&gt;&lt;Name&gt;נועה ברודסקי&lt;/Name&gt;&lt;Data&gt;נועה ברודסקי&lt;/Data&gt;&lt;Shortcut&gt;נובר&lt;/Shortcut&gt;&lt;MemberID&gt;&lt;/MemberID&gt;"/>
        <w:id w:val="2057118326"/>
        <w:placeholder>
          <w:docPart w:val="E8A0D2065AD6406EB35810C0441D9C8A"/>
        </w:placeholder>
      </w:sdtPr>
      <w:sdtEndPr/>
      <w:sdtContent>
        <w:p w:rsidR="00043089" w:rsidRDefault="00043089" w:rsidP="00043089">
          <w:pPr>
            <w:pStyle w:val="a4"/>
            <w:keepNext/>
          </w:pPr>
          <w:r>
            <w:rPr>
              <w:rStyle w:val="afd"/>
              <w:rFonts w:hint="cs"/>
              <w:color w:val="000000"/>
              <w:rtl/>
            </w:rPr>
            <w:t xml:space="preserve">נועה </w:t>
          </w:r>
          <w:proofErr w:type="spellStart"/>
          <w:r>
            <w:rPr>
              <w:rStyle w:val="afd"/>
              <w:rFonts w:hint="cs"/>
              <w:color w:val="000000"/>
              <w:rtl/>
            </w:rPr>
            <w:t>ברודסקי</w:t>
          </w:r>
          <w:proofErr w:type="spellEnd"/>
          <w:r>
            <w:rPr>
              <w:rFonts w:hint="cs"/>
              <w:color w:val="000000"/>
              <w:rtl/>
            </w:rPr>
            <w:t>:</w:t>
          </w:r>
        </w:p>
      </w:sdtContent>
    </w:sdt>
    <w:p w:rsidR="00043089" w:rsidRDefault="00043089" w:rsidP="001766B8">
      <w:pPr>
        <w:rPr>
          <w:rtl/>
          <w:lang w:eastAsia="he-IL"/>
        </w:rPr>
      </w:pPr>
      <w:bookmarkStart w:id="441" w:name="_ETM_Q1_3134627"/>
      <w:bookmarkEnd w:id="441"/>
    </w:p>
    <w:p w:rsidR="00043089" w:rsidRDefault="00043089" w:rsidP="001766B8">
      <w:pPr>
        <w:rPr>
          <w:rtl/>
          <w:lang w:eastAsia="he-IL"/>
        </w:rPr>
      </w:pPr>
      <w:r>
        <w:rPr>
          <w:rFonts w:hint="cs"/>
          <w:rtl/>
          <w:lang w:eastAsia="he-IL"/>
        </w:rPr>
        <w:t>ז</w:t>
      </w:r>
      <w:bookmarkStart w:id="442" w:name="_ETM_Q1_3134802"/>
      <w:bookmarkEnd w:id="442"/>
      <w:r>
        <w:rPr>
          <w:rFonts w:hint="cs"/>
          <w:rtl/>
          <w:lang w:eastAsia="he-IL"/>
        </w:rPr>
        <w:t xml:space="preserve">ה נכון אבל ספציפית בחוק הזה, כמו שחבר הכנסת </w:t>
      </w:r>
      <w:bookmarkStart w:id="443" w:name="_ETM_Q1_3134568"/>
      <w:bookmarkEnd w:id="443"/>
      <w:r>
        <w:rPr>
          <w:rFonts w:hint="cs"/>
          <w:rtl/>
          <w:lang w:eastAsia="he-IL"/>
        </w:rPr>
        <w:t xml:space="preserve">בגין אומר, יכול להיות שבסעיף 45 </w:t>
      </w:r>
      <w:r>
        <w:rPr>
          <w:rtl/>
          <w:lang w:eastAsia="he-IL"/>
        </w:rPr>
        <w:t>–</w:t>
      </w:r>
      <w:r>
        <w:rPr>
          <w:rFonts w:hint="cs"/>
          <w:rtl/>
          <w:lang w:eastAsia="he-IL"/>
        </w:rPr>
        <w:t xml:space="preserve"> אנחנו נסגור את </w:t>
      </w:r>
      <w:bookmarkStart w:id="444" w:name="_ETM_Q1_3140749"/>
      <w:bookmarkEnd w:id="444"/>
      <w:r>
        <w:rPr>
          <w:rFonts w:hint="cs"/>
          <w:rtl/>
          <w:lang w:eastAsia="he-IL"/>
        </w:rPr>
        <w:t xml:space="preserve">זה עם </w:t>
      </w:r>
      <w:proofErr w:type="spellStart"/>
      <w:r>
        <w:rPr>
          <w:rFonts w:hint="cs"/>
          <w:rtl/>
          <w:lang w:eastAsia="he-IL"/>
        </w:rPr>
        <w:t>הנסחות</w:t>
      </w:r>
      <w:proofErr w:type="spellEnd"/>
      <w:r>
        <w:rPr>
          <w:rFonts w:hint="cs"/>
          <w:rtl/>
          <w:lang w:eastAsia="he-IL"/>
        </w:rPr>
        <w:t>.</w:t>
      </w:r>
    </w:p>
    <w:p w:rsidR="00043089" w:rsidRDefault="00043089" w:rsidP="001766B8">
      <w:pPr>
        <w:rPr>
          <w:rtl/>
          <w:lang w:eastAsia="he-IL"/>
        </w:rPr>
      </w:pPr>
      <w:bookmarkStart w:id="445" w:name="_ETM_Q1_3137367"/>
      <w:bookmarkStart w:id="446" w:name="_ETM_Q1_3137538"/>
      <w:bookmarkEnd w:id="445"/>
      <w:bookmarkEnd w:id="446"/>
    </w:p>
    <w:bookmarkStart w:id="447" w:name="_ETM_Q1_3140063" w:displacedByCustomXml="next"/>
    <w:bookmarkEnd w:id="447" w:displacedByCustomXml="next"/>
    <w:bookmarkStart w:id="448" w:name="_ETM_Q1_3140187" w:displacedByCustomXml="next"/>
    <w:bookmarkEnd w:id="448" w:displacedByCustomXml="next"/>
    <w:bookmarkStart w:id="449" w:name="_ETM_Q1_3140927" w:displacedByCustomXml="next"/>
    <w:bookmarkEnd w:id="449" w:displacedByCustomXml="next"/>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2128891862"/>
        <w:placeholder>
          <w:docPart w:val="DefaultPlaceholder_-1854013440"/>
        </w:placeholder>
        <w15:color w:val="993366"/>
      </w:sdtPr>
      <w:sdtEndPr/>
      <w:sdtContent>
        <w:p w:rsidR="00043089" w:rsidRDefault="00043089" w:rsidP="00043089">
          <w:pPr>
            <w:pStyle w:val="af9"/>
            <w:keepNext/>
            <w:rPr>
              <w:rtl/>
              <w:lang w:eastAsia="he-IL"/>
            </w:rPr>
          </w:pPr>
          <w:r w:rsidRPr="00043089">
            <w:rPr>
              <w:rStyle w:val="afd"/>
              <w:color w:val="000000"/>
              <w:rtl/>
            </w:rPr>
            <w:t xml:space="preserve">נעמה </w:t>
          </w:r>
          <w:proofErr w:type="spellStart"/>
          <w:r w:rsidRPr="00043089">
            <w:rPr>
              <w:rStyle w:val="afd"/>
              <w:color w:val="000000"/>
              <w:rtl/>
            </w:rPr>
            <w:t>פויכטונגר</w:t>
          </w:r>
          <w:proofErr w:type="spellEnd"/>
          <w:r w:rsidRPr="00043089">
            <w:rPr>
              <w:color w:val="000000"/>
              <w:rtl/>
              <w:lang w:eastAsia="he-IL"/>
            </w:rPr>
            <w:t>:</w:t>
          </w:r>
        </w:p>
      </w:sdtContent>
    </w:sdt>
    <w:p w:rsidR="00043089" w:rsidRDefault="00043089" w:rsidP="00043089">
      <w:pPr>
        <w:pStyle w:val="KeepWithNext"/>
        <w:rPr>
          <w:rtl/>
          <w:lang w:eastAsia="he-IL"/>
        </w:rPr>
      </w:pPr>
    </w:p>
    <w:p w:rsidR="00043089" w:rsidRDefault="00043089" w:rsidP="00043089">
      <w:pPr>
        <w:rPr>
          <w:rtl/>
          <w:lang w:eastAsia="he-IL"/>
        </w:rPr>
      </w:pPr>
      <w:bookmarkStart w:id="450" w:name="_ETM_Q1_3142447"/>
      <w:bookmarkEnd w:id="450"/>
      <w:r>
        <w:rPr>
          <w:rFonts w:hint="cs"/>
          <w:rtl/>
          <w:lang w:eastAsia="he-IL"/>
        </w:rPr>
        <w:t xml:space="preserve">אני אספר לך </w:t>
      </w:r>
      <w:r w:rsidR="003807FC">
        <w:rPr>
          <w:rFonts w:hint="cs"/>
          <w:rtl/>
          <w:lang w:eastAsia="he-IL"/>
        </w:rPr>
        <w:t xml:space="preserve">ספוילר </w:t>
      </w:r>
      <w:r w:rsidR="003807FC">
        <w:rPr>
          <w:rtl/>
          <w:lang w:eastAsia="he-IL"/>
        </w:rPr>
        <w:t>–</w:t>
      </w:r>
      <w:r w:rsidR="003807FC">
        <w:rPr>
          <w:rFonts w:hint="cs"/>
          <w:rtl/>
          <w:lang w:eastAsia="he-IL"/>
        </w:rPr>
        <w:t xml:space="preserve"> </w:t>
      </w:r>
      <w:r>
        <w:rPr>
          <w:rFonts w:hint="cs"/>
          <w:rtl/>
          <w:lang w:eastAsia="he-IL"/>
        </w:rPr>
        <w:t xml:space="preserve">שיש לנו בקנה עוד </w:t>
      </w:r>
      <w:bookmarkStart w:id="451" w:name="_ETM_Q1_3138969"/>
      <w:bookmarkEnd w:id="451"/>
      <w:r>
        <w:rPr>
          <w:rFonts w:hint="cs"/>
          <w:rtl/>
          <w:lang w:eastAsia="he-IL"/>
        </w:rPr>
        <w:t>תיקון גדול לחוק שחרור על תנאי ממאסר בכללותו</w:t>
      </w:r>
      <w:r w:rsidR="003807FC">
        <w:rPr>
          <w:rFonts w:hint="cs"/>
          <w:rtl/>
          <w:lang w:eastAsia="he-IL"/>
        </w:rPr>
        <w:t>,</w:t>
      </w:r>
      <w:r>
        <w:rPr>
          <w:rFonts w:hint="cs"/>
          <w:rtl/>
          <w:lang w:eastAsia="he-IL"/>
        </w:rPr>
        <w:t xml:space="preserve"> כולל הסעיף </w:t>
      </w:r>
      <w:bookmarkStart w:id="452" w:name="_ETM_Q1_3142588"/>
      <w:bookmarkEnd w:id="452"/>
      <w:r>
        <w:rPr>
          <w:rFonts w:hint="cs"/>
          <w:rtl/>
          <w:lang w:eastAsia="he-IL"/>
        </w:rPr>
        <w:t>הזה.</w:t>
      </w:r>
      <w:bookmarkStart w:id="453" w:name="_ETM_Q1_3148572"/>
      <w:bookmarkEnd w:id="453"/>
    </w:p>
    <w:p w:rsidR="00043089" w:rsidRDefault="00043089" w:rsidP="00043089">
      <w:pPr>
        <w:rPr>
          <w:rtl/>
          <w:lang w:eastAsia="he-IL"/>
        </w:rPr>
      </w:pPr>
    </w:p>
    <w:bookmarkStart w:id="454" w:name="_ETM_Q1_3149388" w:displacedByCustomXml="next"/>
    <w:bookmarkEnd w:id="454" w:displacedByCustomXml="next"/>
    <w:bookmarkStart w:id="455" w:name="_ETM_Q1_3149683" w:displacedByCustomXml="next"/>
    <w:bookmarkEnd w:id="455" w:displacedByCustomXml="next"/>
    <w:bookmarkStart w:id="456" w:name="_ETM_Q1_3149990" w:displacedByCustomXml="next"/>
    <w:bookmarkEnd w:id="456" w:displacedByCustomXml="next"/>
    <w:sdt>
      <w:sdtPr>
        <w:rPr>
          <w:rtl/>
        </w:rPr>
        <w:alias w:val="יור"/>
        <w:tag w:val="&lt;ID&gt;5290&lt;/ID&gt;&lt;Name&gt;רויטל סויד - יו&quot;רַ&lt;/Name&gt;&lt;Data&gt;רויטל סויד&lt;/Data&gt;&lt;Shortcut&gt;רוסו&lt;/Shortcut&gt;"/>
        <w:id w:val="-995333439"/>
        <w:placeholder>
          <w:docPart w:val="DefaultPlaceholder_-1854013440"/>
        </w:placeholder>
        <w15:color w:val="993366"/>
      </w:sdtPr>
      <w:sdtEndPr/>
      <w:sdtContent>
        <w:p w:rsidR="00043089" w:rsidRDefault="00043089" w:rsidP="00043089">
          <w:pPr>
            <w:pStyle w:val="af6"/>
            <w:keepNext/>
            <w:rPr>
              <w:rtl/>
            </w:rPr>
          </w:pPr>
          <w:r w:rsidRPr="00043089">
            <w:rPr>
              <w:rStyle w:val="afd"/>
              <w:color w:val="000000"/>
              <w:rtl/>
            </w:rPr>
            <w:t>היו"ר רויטל סויד</w:t>
          </w:r>
          <w:r w:rsidRPr="00043089">
            <w:rPr>
              <w:color w:val="000000"/>
              <w:rtl/>
            </w:rPr>
            <w:t>:</w:t>
          </w:r>
        </w:p>
      </w:sdtContent>
    </w:sdt>
    <w:p w:rsidR="00043089" w:rsidRDefault="00043089" w:rsidP="00043089">
      <w:pPr>
        <w:pStyle w:val="KeepWithNext"/>
        <w:rPr>
          <w:rtl/>
          <w:lang w:eastAsia="he-IL"/>
        </w:rPr>
      </w:pPr>
    </w:p>
    <w:p w:rsidR="00043089" w:rsidRDefault="00043089" w:rsidP="00043089">
      <w:pPr>
        <w:rPr>
          <w:rtl/>
          <w:lang w:eastAsia="he-IL"/>
        </w:rPr>
      </w:pPr>
      <w:bookmarkStart w:id="457" w:name="_ETM_Q1_3151586"/>
      <w:bookmarkEnd w:id="457"/>
      <w:r>
        <w:rPr>
          <w:rFonts w:hint="cs"/>
          <w:rtl/>
          <w:lang w:eastAsia="he-IL"/>
        </w:rPr>
        <w:t>אז מה הכיוון?</w:t>
      </w:r>
      <w:bookmarkStart w:id="458" w:name="_ETM_Q1_3146934"/>
      <w:bookmarkEnd w:id="458"/>
    </w:p>
    <w:p w:rsidR="00043089" w:rsidRDefault="00043089" w:rsidP="00043089">
      <w:pPr>
        <w:rPr>
          <w:rtl/>
          <w:lang w:eastAsia="he-IL"/>
        </w:rPr>
      </w:pPr>
    </w:p>
    <w:bookmarkStart w:id="459" w:name="_ETM_Q1_3147304" w:displacedByCustomXml="next"/>
    <w:bookmarkEnd w:id="459" w:displacedByCustomXml="next"/>
    <w:bookmarkStart w:id="460" w:name="_ETM_Q1_3147599" w:displacedByCustomXml="next"/>
    <w:bookmarkEnd w:id="460" w:displacedByCustomXml="next"/>
    <w:bookmarkStart w:id="461" w:name="_ETM_Q1_3147677" w:displacedByCustomXml="next"/>
    <w:bookmarkEnd w:id="461" w:displacedByCustomXml="next"/>
    <w:sdt>
      <w:sdtPr>
        <w:rPr>
          <w:rtl/>
        </w:rPr>
        <w:alias w:val="דובר_המשך"/>
        <w:tag w:val="&lt;ID&gt;560207&lt;/ID&gt;&lt;Name&gt;נעמה פויכטונגר&lt;/Name&gt;&lt;Data&gt;נעמה פויכטונגר&lt;/Data&gt;&lt;Shortcut&gt;נעפו&lt;/Shortcut&gt;"/>
        <w:id w:val="-1730673781"/>
        <w:placeholder>
          <w:docPart w:val="DefaultPlaceholder_-1854013440"/>
        </w:placeholder>
        <w15:color w:val="993366"/>
      </w:sdtPr>
      <w:sdtEndPr/>
      <w:sdtContent>
        <w:p w:rsidR="00043089" w:rsidRDefault="00043089" w:rsidP="00043089">
          <w:pPr>
            <w:pStyle w:val="-"/>
            <w:keepNext/>
            <w:rPr>
              <w:rtl/>
            </w:rPr>
          </w:pPr>
          <w:r w:rsidRPr="00043089">
            <w:rPr>
              <w:rStyle w:val="afd"/>
              <w:color w:val="000000"/>
              <w:rtl/>
            </w:rPr>
            <w:t xml:space="preserve">נעמה </w:t>
          </w:r>
          <w:proofErr w:type="spellStart"/>
          <w:r w:rsidRPr="00043089">
            <w:rPr>
              <w:rStyle w:val="afd"/>
              <w:color w:val="000000"/>
              <w:rtl/>
            </w:rPr>
            <w:t>פויכטונגר</w:t>
          </w:r>
          <w:proofErr w:type="spellEnd"/>
          <w:r w:rsidRPr="00043089">
            <w:rPr>
              <w:color w:val="000000"/>
              <w:rtl/>
            </w:rPr>
            <w:t>:</w:t>
          </w:r>
        </w:p>
      </w:sdtContent>
    </w:sdt>
    <w:p w:rsidR="00043089" w:rsidRDefault="00043089" w:rsidP="00043089">
      <w:pPr>
        <w:pStyle w:val="KeepWithNext"/>
        <w:rPr>
          <w:rtl/>
          <w:lang w:eastAsia="he-IL"/>
        </w:rPr>
      </w:pPr>
    </w:p>
    <w:p w:rsidR="00043089" w:rsidRDefault="00043089" w:rsidP="00043089">
      <w:pPr>
        <w:rPr>
          <w:rtl/>
          <w:lang w:eastAsia="he-IL"/>
        </w:rPr>
      </w:pPr>
      <w:r>
        <w:rPr>
          <w:rFonts w:hint="cs"/>
          <w:rtl/>
          <w:lang w:eastAsia="he-IL"/>
        </w:rPr>
        <w:t>א</w:t>
      </w:r>
      <w:bookmarkStart w:id="462" w:name="_ETM_Q1_3149314"/>
      <w:bookmarkEnd w:id="462"/>
      <w:r>
        <w:rPr>
          <w:rFonts w:hint="cs"/>
          <w:rtl/>
          <w:lang w:eastAsia="he-IL"/>
        </w:rPr>
        <w:t xml:space="preserve">ני לא זוכרת אם המילה שם היא </w:t>
      </w:r>
      <w:bookmarkStart w:id="463" w:name="_ETM_Q1_3152582"/>
      <w:bookmarkEnd w:id="463"/>
      <w:r>
        <w:rPr>
          <w:rFonts w:hint="cs"/>
          <w:rtl/>
          <w:lang w:eastAsia="he-IL"/>
        </w:rPr>
        <w:t xml:space="preserve">"אישור" או "הסכמה" אבל אני אגיד לפרוטוקול שלהבנתנו אין הבדל </w:t>
      </w:r>
      <w:bookmarkStart w:id="464" w:name="_ETM_Q1_3155287"/>
      <w:bookmarkEnd w:id="464"/>
      <w:r>
        <w:rPr>
          <w:rFonts w:hint="cs"/>
          <w:rtl/>
          <w:lang w:eastAsia="he-IL"/>
        </w:rPr>
        <w:t>מבחינת תהליך העבודה בין שני המשרדים.</w:t>
      </w:r>
    </w:p>
    <w:p w:rsidR="00043089" w:rsidRDefault="00043089" w:rsidP="00043089">
      <w:pPr>
        <w:rPr>
          <w:rtl/>
          <w:lang w:eastAsia="he-IL"/>
        </w:rPr>
      </w:pPr>
      <w:bookmarkStart w:id="465" w:name="_ETM_Q1_3153460"/>
      <w:bookmarkStart w:id="466" w:name="_ETM_Q1_3153662"/>
      <w:bookmarkEnd w:id="465"/>
      <w:bookmarkEnd w:id="466"/>
    </w:p>
    <w:bookmarkStart w:id="467" w:name="_ETM_Q1_3159669" w:displacedByCustomXml="next"/>
    <w:bookmarkEnd w:id="467" w:displacedByCustomXml="next"/>
    <w:bookmarkStart w:id="468" w:name="_ETM_Q1_3159850" w:displacedByCustomXml="next"/>
    <w:bookmarkEnd w:id="468" w:displacedByCustomXml="next"/>
    <w:sdt>
      <w:sdtPr>
        <w:rPr>
          <w:rtl/>
        </w:rPr>
        <w:alias w:val="יור"/>
        <w:tag w:val="&lt;ID&gt;5290&lt;/ID&gt;&lt;Name&gt;רויטל סויד - יו&quot;רַ&lt;/Name&gt;&lt;Data&gt;רויטל סויד&lt;/Data&gt;&lt;Shortcut&gt;רוסו&lt;/Shortcut&gt;"/>
        <w:id w:val="1362634926"/>
        <w:placeholder>
          <w:docPart w:val="DefaultPlaceholder_-1854013440"/>
        </w:placeholder>
        <w15:color w:val="993366"/>
      </w:sdtPr>
      <w:sdtEndPr/>
      <w:sdtContent>
        <w:p w:rsidR="00043089" w:rsidRDefault="00043089" w:rsidP="00043089">
          <w:pPr>
            <w:pStyle w:val="af6"/>
            <w:keepNext/>
            <w:rPr>
              <w:rtl/>
            </w:rPr>
          </w:pPr>
          <w:r w:rsidRPr="00043089">
            <w:rPr>
              <w:rStyle w:val="afd"/>
              <w:color w:val="000000"/>
              <w:rtl/>
            </w:rPr>
            <w:t>היו"ר רויטל סויד</w:t>
          </w:r>
          <w:r w:rsidRPr="00043089">
            <w:rPr>
              <w:color w:val="000000"/>
              <w:rtl/>
            </w:rPr>
            <w:t>:</w:t>
          </w:r>
        </w:p>
      </w:sdtContent>
    </w:sdt>
    <w:p w:rsidR="00043089" w:rsidRDefault="00043089" w:rsidP="00043089">
      <w:pPr>
        <w:pStyle w:val="KeepWithNext"/>
        <w:rPr>
          <w:rtl/>
          <w:lang w:eastAsia="he-IL"/>
        </w:rPr>
      </w:pPr>
    </w:p>
    <w:p w:rsidR="00043089" w:rsidRDefault="00043089" w:rsidP="00043089">
      <w:pPr>
        <w:rPr>
          <w:rtl/>
          <w:lang w:eastAsia="he-IL"/>
        </w:rPr>
      </w:pPr>
      <w:bookmarkStart w:id="469" w:name="_ETM_Q1_3161666"/>
      <w:bookmarkEnd w:id="469"/>
      <w:r>
        <w:rPr>
          <w:rFonts w:hint="cs"/>
          <w:rtl/>
          <w:lang w:eastAsia="he-IL"/>
        </w:rPr>
        <w:t>בסדר.</w:t>
      </w:r>
      <w:bookmarkStart w:id="470" w:name="_ETM_Q1_3163620"/>
      <w:bookmarkEnd w:id="470"/>
    </w:p>
    <w:p w:rsidR="00043089" w:rsidRDefault="00043089" w:rsidP="00043089">
      <w:pPr>
        <w:rPr>
          <w:rtl/>
          <w:lang w:eastAsia="he-IL"/>
        </w:rPr>
      </w:pPr>
      <w:bookmarkStart w:id="471" w:name="_ETM_Q1_3163805"/>
      <w:bookmarkEnd w:id="471"/>
    </w:p>
    <w:bookmarkStart w:id="472" w:name="_ETM_Q1_3164388" w:displacedByCustomXml="next"/>
    <w:bookmarkEnd w:id="472" w:displacedByCustomXml="next"/>
    <w:bookmarkStart w:id="473" w:name="_ETM_Q1_3164553" w:displacedByCustomXml="next"/>
    <w:bookmarkEnd w:id="473" w:displacedByCustomXml="next"/>
    <w:sdt>
      <w:sdtPr>
        <w:rPr>
          <w:rFonts w:hint="cs"/>
          <w:rtl/>
        </w:rPr>
        <w:alias w:val="דובר"/>
        <w:tag w:val="&lt;ID&gt;0&lt;/ID&gt;&lt;Name&gt;נועה ברודסקי&lt;/Name&gt;&lt;Data&gt;נועה ברודסקי&lt;/Data&gt;&lt;Shortcut&gt;נובר&lt;/Shortcut&gt;&lt;MemberID&gt;&lt;/MemberID&gt;"/>
        <w:id w:val="1790697693"/>
        <w:placeholder>
          <w:docPart w:val="C40399ABAC4E44C491BF5FC1EDCBEBEE"/>
        </w:placeholder>
      </w:sdtPr>
      <w:sdtEndPr/>
      <w:sdtContent>
        <w:p w:rsidR="00043089" w:rsidRDefault="00043089" w:rsidP="00043089">
          <w:pPr>
            <w:pStyle w:val="a4"/>
            <w:keepNext/>
          </w:pPr>
          <w:r>
            <w:rPr>
              <w:rStyle w:val="afd"/>
              <w:rFonts w:hint="cs"/>
              <w:color w:val="000000"/>
              <w:rtl/>
            </w:rPr>
            <w:t>נועה ברודסקי</w:t>
          </w:r>
          <w:r>
            <w:rPr>
              <w:rFonts w:hint="cs"/>
              <w:color w:val="000000"/>
              <w:rtl/>
            </w:rPr>
            <w:t>:</w:t>
          </w:r>
        </w:p>
      </w:sdtContent>
    </w:sdt>
    <w:p w:rsidR="00043089" w:rsidRDefault="00043089" w:rsidP="00043089">
      <w:pPr>
        <w:rPr>
          <w:rtl/>
          <w:lang w:eastAsia="he-IL"/>
        </w:rPr>
      </w:pPr>
      <w:bookmarkStart w:id="474" w:name="_ETM_Q1_3165540"/>
      <w:bookmarkEnd w:id="474"/>
    </w:p>
    <w:p w:rsidR="00043089" w:rsidRDefault="00043089" w:rsidP="00043089">
      <w:pPr>
        <w:rPr>
          <w:rtl/>
          <w:lang w:eastAsia="he-IL"/>
        </w:rPr>
      </w:pPr>
      <w:r>
        <w:rPr>
          <w:rFonts w:hint="cs"/>
          <w:rtl/>
          <w:lang w:eastAsia="he-IL"/>
        </w:rPr>
        <w:t>אנ</w:t>
      </w:r>
      <w:bookmarkStart w:id="475" w:name="_ETM_Q1_3165851"/>
      <w:bookmarkEnd w:id="475"/>
      <w:r>
        <w:rPr>
          <w:rFonts w:hint="cs"/>
          <w:rtl/>
          <w:lang w:eastAsia="he-IL"/>
        </w:rPr>
        <w:t xml:space="preserve">חנו עוברים לפרק שדן בנושא </w:t>
      </w:r>
      <w:bookmarkStart w:id="476" w:name="_ETM_Q1_3161687"/>
      <w:bookmarkEnd w:id="476"/>
      <w:r>
        <w:rPr>
          <w:rFonts w:hint="cs"/>
          <w:rtl/>
          <w:lang w:eastAsia="he-IL"/>
        </w:rPr>
        <w:t xml:space="preserve">של ביטול תקופת התנאי, לביטול התנאי וחזרה למאסר. </w:t>
      </w:r>
      <w:bookmarkStart w:id="477" w:name="_ETM_Q1_3176104"/>
      <w:bookmarkEnd w:id="477"/>
      <w:r>
        <w:rPr>
          <w:rFonts w:hint="cs"/>
          <w:rtl/>
          <w:lang w:eastAsia="he-IL"/>
        </w:rPr>
        <w:t xml:space="preserve">בעיקרון </w:t>
      </w:r>
      <w:r>
        <w:rPr>
          <w:rtl/>
          <w:lang w:eastAsia="he-IL"/>
        </w:rPr>
        <w:t>–</w:t>
      </w:r>
      <w:r>
        <w:rPr>
          <w:rFonts w:hint="cs"/>
          <w:rtl/>
          <w:lang w:eastAsia="he-IL"/>
        </w:rPr>
        <w:t xml:space="preserve"> נעמה תכף תרחיב על זה </w:t>
      </w:r>
      <w:bookmarkStart w:id="478" w:name="_ETM_Q1_3174103"/>
      <w:bookmarkEnd w:id="478"/>
      <w:r>
        <w:rPr>
          <w:rtl/>
          <w:lang w:eastAsia="he-IL"/>
        </w:rPr>
        <w:t>–</w:t>
      </w:r>
      <w:r>
        <w:rPr>
          <w:rFonts w:hint="cs"/>
          <w:rtl/>
          <w:lang w:eastAsia="he-IL"/>
        </w:rPr>
        <w:t xml:space="preserve"> מי שרשאי לבטל את התנאי זה רק ועדת השחרורים, </w:t>
      </w:r>
      <w:bookmarkStart w:id="479" w:name="_ETM_Q1_3185395"/>
      <w:bookmarkEnd w:id="479"/>
      <w:r>
        <w:rPr>
          <w:rFonts w:hint="cs"/>
          <w:rtl/>
          <w:lang w:eastAsia="he-IL"/>
        </w:rPr>
        <w:t xml:space="preserve">גם לגבי המקרים שבהם מי ששחרר זו הייתה היחידה. </w:t>
      </w:r>
      <w:bookmarkStart w:id="480" w:name="_ETM_Q1_3188646"/>
      <w:bookmarkEnd w:id="480"/>
      <w:r>
        <w:rPr>
          <w:rFonts w:hint="cs"/>
          <w:rtl/>
          <w:lang w:eastAsia="he-IL"/>
        </w:rPr>
        <w:t>אני אקריא ואחר כך נעמה תסביר.</w:t>
      </w:r>
    </w:p>
    <w:p w:rsidR="00043089" w:rsidRDefault="00043089" w:rsidP="00043089">
      <w:pPr>
        <w:rPr>
          <w:rtl/>
          <w:lang w:eastAsia="he-IL"/>
        </w:rPr>
      </w:pPr>
      <w:bookmarkStart w:id="481" w:name="_ETM_Q1_3192757"/>
      <w:bookmarkEnd w:id="481"/>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587"/>
      </w:tblGrid>
      <w:tr w:rsidR="00D873B8" w:rsidRPr="00D873B8" w:rsidTr="006F59CE">
        <w:trPr>
          <w:cantSplit/>
        </w:trPr>
        <w:tc>
          <w:tcPr>
            <w:tcW w:w="1871" w:type="dxa"/>
            <w:tcMar>
              <w:top w:w="91" w:type="dxa"/>
              <w:left w:w="0" w:type="dxa"/>
              <w:bottom w:w="91" w:type="dxa"/>
              <w:right w:w="0" w:type="dxa"/>
            </w:tcMar>
            <w:hideMark/>
          </w:tcPr>
          <w:p w:rsidR="00D873B8" w:rsidRPr="00D873B8" w:rsidRDefault="00D873B8" w:rsidP="00D873B8">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482" w:name="_ETM_Q1_3193156"/>
            <w:bookmarkStart w:id="483" w:name="_ETM_Q1_3193408"/>
            <w:bookmarkStart w:id="484" w:name="_ETM_Q1_3193466"/>
            <w:bookmarkStart w:id="485" w:name="_ETM_Q1_3191583"/>
            <w:bookmarkStart w:id="486" w:name="_ETM_Q1_3191887"/>
            <w:bookmarkEnd w:id="482"/>
            <w:bookmarkEnd w:id="483"/>
            <w:bookmarkEnd w:id="484"/>
            <w:r>
              <w:rPr>
                <w:rFonts w:ascii="Arial" w:eastAsia="Arial Unicode MS" w:hAnsi="Arial" w:hint="cs"/>
                <w:rtl/>
              </w:rPr>
              <w:t>"</w:t>
            </w:r>
            <w:r w:rsidRPr="00D873B8">
              <w:rPr>
                <w:rFonts w:ascii="Arial" w:eastAsia="Arial Unicode MS" w:hAnsi="Arial" w:hint="cs"/>
                <w:rtl/>
              </w:rPr>
              <w:t>תיקון סעיף 20</w:t>
            </w:r>
          </w:p>
        </w:tc>
        <w:tc>
          <w:tcPr>
            <w:tcW w:w="623" w:type="dxa"/>
            <w:tcMar>
              <w:top w:w="91" w:type="dxa"/>
              <w:left w:w="0" w:type="dxa"/>
              <w:bottom w:w="91" w:type="dxa"/>
              <w:right w:w="0" w:type="dxa"/>
            </w:tcMar>
            <w:hideMark/>
          </w:tcPr>
          <w:p w:rsidR="00D873B8" w:rsidRPr="00D873B8" w:rsidRDefault="00D873B8" w:rsidP="00D873B8">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D873B8">
              <w:rPr>
                <w:rFonts w:ascii="Arial" w:eastAsia="Arial Unicode MS" w:hAnsi="Arial" w:hint="cs"/>
                <w:rtl/>
              </w:rPr>
              <w:t>9.</w:t>
            </w:r>
            <w:r w:rsidRPr="00D873B8">
              <w:rPr>
                <w:rFonts w:ascii="Arial" w:eastAsia="Arial Unicode MS" w:hAnsi="Arial" w:hint="cs"/>
                <w:rtl/>
              </w:rPr>
              <w:tab/>
            </w:r>
          </w:p>
        </w:tc>
        <w:tc>
          <w:tcPr>
            <w:tcW w:w="6587" w:type="dxa"/>
            <w:tcMar>
              <w:top w:w="91" w:type="dxa"/>
              <w:left w:w="0" w:type="dxa"/>
              <w:bottom w:w="91" w:type="dxa"/>
              <w:right w:w="0" w:type="dxa"/>
            </w:tcMar>
            <w:hideMark/>
          </w:tcPr>
          <w:p w:rsidR="00D873B8" w:rsidRPr="00D873B8" w:rsidRDefault="00D873B8" w:rsidP="00D873B8">
            <w:pPr>
              <w:keepLines/>
              <w:widowControl w:val="0"/>
              <w:tabs>
                <w:tab w:val="left" w:pos="624"/>
                <w:tab w:val="left" w:pos="1247"/>
              </w:tabs>
              <w:snapToGrid w:val="0"/>
              <w:spacing w:line="240" w:lineRule="auto"/>
              <w:ind w:firstLine="0"/>
              <w:contextualSpacing/>
              <w:rPr>
                <w:rFonts w:ascii="Arial" w:eastAsia="Arial Unicode MS" w:hAnsi="Arial"/>
                <w:rtl/>
              </w:rPr>
            </w:pPr>
            <w:r w:rsidRPr="00D873B8">
              <w:rPr>
                <w:rFonts w:ascii="Arial" w:eastAsia="Arial Unicode MS" w:hAnsi="Arial" w:hint="cs"/>
                <w:rtl/>
              </w:rPr>
              <w:t xml:space="preserve">בסעיף 20 לחוק העיקרי – </w:t>
            </w:r>
          </w:p>
        </w:tc>
      </w:tr>
      <w:tr w:rsidR="00D873B8" w:rsidRPr="00D873B8" w:rsidTr="006F59CE">
        <w:trPr>
          <w:cantSplit/>
        </w:trPr>
        <w:tc>
          <w:tcPr>
            <w:tcW w:w="1871" w:type="dxa"/>
            <w:tcMar>
              <w:top w:w="91" w:type="dxa"/>
              <w:left w:w="0" w:type="dxa"/>
              <w:bottom w:w="91" w:type="dxa"/>
              <w:right w:w="0" w:type="dxa"/>
            </w:tcMar>
          </w:tcPr>
          <w:p w:rsidR="00D873B8" w:rsidRPr="00D873B8" w:rsidRDefault="00D873B8" w:rsidP="00D873B8">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3" w:type="dxa"/>
            <w:tcMar>
              <w:top w:w="91" w:type="dxa"/>
              <w:left w:w="0" w:type="dxa"/>
              <w:bottom w:w="91" w:type="dxa"/>
              <w:right w:w="0" w:type="dxa"/>
            </w:tcMar>
          </w:tcPr>
          <w:p w:rsidR="00D873B8" w:rsidRPr="00D873B8" w:rsidRDefault="00D873B8" w:rsidP="00D873B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7" w:type="dxa"/>
            <w:tcMar>
              <w:top w:w="91" w:type="dxa"/>
              <w:left w:w="0" w:type="dxa"/>
              <w:bottom w:w="91" w:type="dxa"/>
              <w:right w:w="0" w:type="dxa"/>
            </w:tcMar>
            <w:hideMark/>
          </w:tcPr>
          <w:p w:rsidR="00D873B8" w:rsidRPr="00D873B8" w:rsidRDefault="00D873B8" w:rsidP="00D873B8">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(1) </w:t>
            </w:r>
            <w:r w:rsidRPr="00D873B8">
              <w:rPr>
                <w:rFonts w:ascii="Arial" w:eastAsia="Arial Unicode MS" w:hAnsi="Arial" w:hint="cs"/>
                <w:rtl/>
              </w:rPr>
              <w:t xml:space="preserve">בסעיף קטן (א), אחרי "ששוחרר </w:t>
            </w:r>
            <w:proofErr w:type="spellStart"/>
            <w:r w:rsidRPr="00D873B8">
              <w:rPr>
                <w:rFonts w:ascii="Arial" w:eastAsia="Arial Unicode MS" w:hAnsi="Arial" w:hint="cs"/>
                <w:rtl/>
              </w:rPr>
              <w:t>על־תנאי</w:t>
            </w:r>
            <w:proofErr w:type="spellEnd"/>
            <w:r w:rsidRPr="00D873B8">
              <w:rPr>
                <w:rFonts w:ascii="Arial" w:eastAsia="Arial Unicode MS" w:hAnsi="Arial" w:hint="cs"/>
                <w:rtl/>
              </w:rPr>
              <w:t>" יבוא "לפי הוראות פרק ב'";</w:t>
            </w:r>
          </w:p>
        </w:tc>
      </w:tr>
      <w:tr w:rsidR="00D873B8" w:rsidRPr="00D873B8" w:rsidTr="006F59CE">
        <w:trPr>
          <w:cantSplit/>
        </w:trPr>
        <w:tc>
          <w:tcPr>
            <w:tcW w:w="1871" w:type="dxa"/>
            <w:tcMar>
              <w:top w:w="91" w:type="dxa"/>
              <w:left w:w="0" w:type="dxa"/>
              <w:bottom w:w="91" w:type="dxa"/>
              <w:right w:w="0" w:type="dxa"/>
            </w:tcMar>
          </w:tcPr>
          <w:p w:rsidR="00D873B8" w:rsidRPr="00D873B8" w:rsidRDefault="00D873B8" w:rsidP="00D873B8">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3" w:type="dxa"/>
            <w:tcMar>
              <w:top w:w="91" w:type="dxa"/>
              <w:left w:w="0" w:type="dxa"/>
              <w:bottom w:w="91" w:type="dxa"/>
              <w:right w:w="0" w:type="dxa"/>
            </w:tcMar>
          </w:tcPr>
          <w:p w:rsidR="00D873B8" w:rsidRPr="00D873B8" w:rsidRDefault="00D873B8" w:rsidP="00D873B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7" w:type="dxa"/>
            <w:tcMar>
              <w:top w:w="91" w:type="dxa"/>
              <w:left w:w="0" w:type="dxa"/>
              <w:bottom w:w="91" w:type="dxa"/>
              <w:right w:w="0" w:type="dxa"/>
            </w:tcMar>
            <w:hideMark/>
          </w:tcPr>
          <w:p w:rsidR="00D873B8" w:rsidRPr="00D873B8" w:rsidRDefault="00D873B8" w:rsidP="00D873B8">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(2) </w:t>
            </w:r>
            <w:r w:rsidRPr="00D873B8">
              <w:rPr>
                <w:rFonts w:ascii="Arial" w:eastAsia="Arial Unicode MS" w:hAnsi="Arial" w:hint="cs"/>
                <w:rtl/>
              </w:rPr>
              <w:t>בסעיף קטן (ב), במקום "על ידה או" יבוא "על ידה או על ידי היחידה לשחרור ממאסרים קצרים, לפי העניין, או"</w:t>
            </w:r>
            <w:r>
              <w:rPr>
                <w:rFonts w:ascii="Arial" w:eastAsia="Arial Unicode MS" w:hAnsi="Arial" w:hint="cs"/>
                <w:rtl/>
              </w:rPr>
              <w:t>"</w:t>
            </w:r>
            <w:r w:rsidRPr="00D873B8">
              <w:rPr>
                <w:rFonts w:ascii="Arial" w:eastAsia="Arial Unicode MS" w:hAnsi="Arial" w:hint="cs"/>
                <w:rtl/>
              </w:rPr>
              <w:t>.</w:t>
            </w:r>
          </w:p>
        </w:tc>
      </w:tr>
    </w:tbl>
    <w:bookmarkEnd w:id="485"/>
    <w:bookmarkEnd w:id="486"/>
    <w:p w:rsidR="00043089" w:rsidRDefault="00D873B8" w:rsidP="00043089">
      <w:pPr>
        <w:rPr>
          <w:rtl/>
          <w:lang w:eastAsia="he-IL"/>
        </w:rPr>
      </w:pPr>
      <w:r>
        <w:rPr>
          <w:rFonts w:hint="cs"/>
          <w:rtl/>
          <w:lang w:eastAsia="he-IL"/>
        </w:rPr>
        <w:t xml:space="preserve">אני כבר אקריא כמה סעיפים </w:t>
      </w:r>
      <w:bookmarkStart w:id="487" w:name="_ETM_Q1_3200634"/>
      <w:bookmarkEnd w:id="487"/>
      <w:r>
        <w:rPr>
          <w:rFonts w:hint="cs"/>
          <w:rtl/>
          <w:lang w:eastAsia="he-IL"/>
        </w:rPr>
        <w:t xml:space="preserve">ביחד של אותו </w:t>
      </w:r>
      <w:r w:rsidR="006F59CE">
        <w:rPr>
          <w:rFonts w:hint="cs"/>
          <w:rtl/>
          <w:lang w:eastAsia="he-IL"/>
        </w:rPr>
        <w:t>פרק.</w:t>
      </w:r>
      <w:bookmarkStart w:id="488" w:name="_ETM_Q1_3207936"/>
      <w:bookmarkEnd w:id="488"/>
    </w:p>
    <w:p w:rsidR="006F59CE" w:rsidRDefault="006F59CE" w:rsidP="00043089">
      <w:pPr>
        <w:rPr>
          <w:rtl/>
          <w:lang w:eastAsia="he-I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587"/>
      </w:tblGrid>
      <w:tr w:rsidR="006F59CE" w:rsidRPr="006F59CE" w:rsidTr="006F59CE">
        <w:trPr>
          <w:cantSplit/>
        </w:trPr>
        <w:tc>
          <w:tcPr>
            <w:tcW w:w="1871" w:type="dxa"/>
            <w:tcMar>
              <w:top w:w="91" w:type="dxa"/>
              <w:left w:w="0" w:type="dxa"/>
              <w:bottom w:w="91" w:type="dxa"/>
              <w:right w:w="0" w:type="dxa"/>
            </w:tcMar>
            <w:hideMark/>
          </w:tcPr>
          <w:p w:rsidR="006F59CE" w:rsidRPr="006F59CE" w:rsidRDefault="006F59CE" w:rsidP="006F59C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489" w:name="_ETM_Q1_3208203"/>
            <w:bookmarkStart w:id="490" w:name="_ETM_Q1_3208441"/>
            <w:bookmarkStart w:id="491" w:name="_ETM_Q1_3208497"/>
            <w:bookmarkEnd w:id="489"/>
            <w:bookmarkEnd w:id="490"/>
            <w:bookmarkEnd w:id="491"/>
            <w:r>
              <w:rPr>
                <w:rFonts w:ascii="Arial" w:eastAsia="Arial Unicode MS" w:hAnsi="Arial" w:hint="cs"/>
                <w:rtl/>
              </w:rPr>
              <w:t>"</w:t>
            </w:r>
            <w:r w:rsidRPr="006F59CE">
              <w:rPr>
                <w:rFonts w:ascii="Arial" w:eastAsia="Arial Unicode MS" w:hAnsi="Arial" w:hint="cs"/>
                <w:rtl/>
              </w:rPr>
              <w:t>תיקון סעיף 21</w:t>
            </w:r>
          </w:p>
        </w:tc>
        <w:tc>
          <w:tcPr>
            <w:tcW w:w="623" w:type="dxa"/>
            <w:tcMar>
              <w:top w:w="91" w:type="dxa"/>
              <w:left w:w="0" w:type="dxa"/>
              <w:bottom w:w="91" w:type="dxa"/>
              <w:right w:w="0" w:type="dxa"/>
            </w:tcMar>
            <w:hideMark/>
          </w:tcPr>
          <w:p w:rsidR="006F59CE" w:rsidRPr="006F59CE" w:rsidRDefault="006F59CE" w:rsidP="006F59CE">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F59CE">
              <w:rPr>
                <w:rFonts w:ascii="Arial" w:eastAsia="Arial Unicode MS" w:hAnsi="Arial" w:hint="cs"/>
                <w:rtl/>
              </w:rPr>
              <w:t>10.</w:t>
            </w:r>
            <w:r w:rsidRPr="006F59CE">
              <w:rPr>
                <w:rFonts w:ascii="Arial" w:eastAsia="Arial Unicode MS" w:hAnsi="Arial" w:hint="cs"/>
                <w:rtl/>
              </w:rPr>
              <w:tab/>
            </w:r>
          </w:p>
        </w:tc>
        <w:tc>
          <w:tcPr>
            <w:tcW w:w="6587" w:type="dxa"/>
            <w:tcMar>
              <w:top w:w="91" w:type="dxa"/>
              <w:left w:w="0" w:type="dxa"/>
              <w:bottom w:w="91" w:type="dxa"/>
              <w:right w:w="0" w:type="dxa"/>
            </w:tcMar>
            <w:hideMark/>
          </w:tcPr>
          <w:p w:rsidR="006F59CE" w:rsidRPr="006F59CE" w:rsidRDefault="006F59CE" w:rsidP="006F59CE">
            <w:pPr>
              <w:keepLines/>
              <w:widowControl w:val="0"/>
              <w:tabs>
                <w:tab w:val="left" w:pos="624"/>
                <w:tab w:val="left" w:pos="1247"/>
              </w:tabs>
              <w:snapToGrid w:val="0"/>
              <w:spacing w:line="240" w:lineRule="auto"/>
              <w:ind w:firstLine="0"/>
              <w:contextualSpacing/>
              <w:rPr>
                <w:rFonts w:ascii="Arial" w:eastAsia="Arial Unicode MS" w:hAnsi="Arial"/>
                <w:rtl/>
              </w:rPr>
            </w:pPr>
            <w:r w:rsidRPr="006F59CE">
              <w:rPr>
                <w:rFonts w:ascii="Arial" w:eastAsia="Arial Unicode MS" w:hAnsi="Arial" w:hint="cs"/>
                <w:rtl/>
              </w:rPr>
              <w:t xml:space="preserve">בסעיף 21(א) לחוק העיקרי, אחרי "אסיר ששוחרר </w:t>
            </w:r>
            <w:proofErr w:type="spellStart"/>
            <w:r w:rsidRPr="006F59CE">
              <w:rPr>
                <w:rFonts w:ascii="Arial" w:eastAsia="Arial Unicode MS" w:hAnsi="Arial" w:hint="cs"/>
                <w:rtl/>
              </w:rPr>
              <w:t>על־תנאי</w:t>
            </w:r>
            <w:proofErr w:type="spellEnd"/>
            <w:r w:rsidRPr="006F59CE">
              <w:rPr>
                <w:rFonts w:ascii="Arial" w:eastAsia="Arial Unicode MS" w:hAnsi="Arial" w:hint="cs"/>
                <w:rtl/>
              </w:rPr>
              <w:t xml:space="preserve">" יבוא "לפי הוראות סימן ג' לפרק ב' והפר תנאי מן התנאים האמורים בסעיף 13(א) ו-(ג) עד (ה), כפי שהוחל לגביו בסעיף 19ג(א), או תנאי כאמור בסעיף 19ג(ב), וכן אסיר ששוחרר </w:t>
            </w:r>
            <w:proofErr w:type="spellStart"/>
            <w:r w:rsidRPr="006F59CE">
              <w:rPr>
                <w:rFonts w:ascii="Arial" w:eastAsia="Arial Unicode MS" w:hAnsi="Arial" w:hint="cs"/>
                <w:rtl/>
              </w:rPr>
              <w:t>על־תנאי</w:t>
            </w:r>
            <w:proofErr w:type="spellEnd"/>
            <w:r w:rsidRPr="006F59CE">
              <w:rPr>
                <w:rFonts w:ascii="Arial" w:eastAsia="Arial Unicode MS" w:hAnsi="Arial" w:hint="cs"/>
                <w:rtl/>
              </w:rPr>
              <w:t xml:space="preserve"> לפי הוראות סימן ב' לפרק ב'".</w:t>
            </w:r>
          </w:p>
        </w:tc>
      </w:tr>
      <w:tr w:rsidR="006F59CE" w:rsidRPr="006F59CE" w:rsidTr="006F59CE">
        <w:trPr>
          <w:cantSplit/>
        </w:trPr>
        <w:tc>
          <w:tcPr>
            <w:tcW w:w="1871" w:type="dxa"/>
            <w:tcMar>
              <w:top w:w="91" w:type="dxa"/>
              <w:left w:w="0" w:type="dxa"/>
              <w:bottom w:w="91" w:type="dxa"/>
              <w:right w:w="0" w:type="dxa"/>
            </w:tcMar>
            <w:hideMark/>
          </w:tcPr>
          <w:p w:rsidR="006F59CE" w:rsidRPr="006F59CE" w:rsidRDefault="006F59CE" w:rsidP="006F59C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6F59CE">
              <w:rPr>
                <w:rFonts w:ascii="Arial" w:eastAsia="Arial Unicode MS" w:hAnsi="Arial" w:hint="cs"/>
                <w:rtl/>
              </w:rPr>
              <w:t>תיקון סעיף 21ב</w:t>
            </w:r>
          </w:p>
        </w:tc>
        <w:tc>
          <w:tcPr>
            <w:tcW w:w="623" w:type="dxa"/>
            <w:tcMar>
              <w:top w:w="91" w:type="dxa"/>
              <w:left w:w="0" w:type="dxa"/>
              <w:bottom w:w="91" w:type="dxa"/>
              <w:right w:w="0" w:type="dxa"/>
            </w:tcMar>
            <w:hideMark/>
          </w:tcPr>
          <w:p w:rsidR="006F59CE" w:rsidRPr="006F59CE" w:rsidRDefault="006F59CE" w:rsidP="006F59CE">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F59CE">
              <w:rPr>
                <w:rFonts w:ascii="Arial" w:eastAsia="Arial Unicode MS" w:hAnsi="Arial" w:hint="cs"/>
                <w:rtl/>
              </w:rPr>
              <w:t>11.</w:t>
            </w:r>
            <w:r w:rsidRPr="006F59CE">
              <w:rPr>
                <w:rFonts w:ascii="Arial" w:eastAsia="Arial Unicode MS" w:hAnsi="Arial" w:hint="cs"/>
                <w:rtl/>
              </w:rPr>
              <w:tab/>
            </w:r>
          </w:p>
        </w:tc>
        <w:tc>
          <w:tcPr>
            <w:tcW w:w="6587" w:type="dxa"/>
            <w:tcMar>
              <w:top w:w="91" w:type="dxa"/>
              <w:left w:w="0" w:type="dxa"/>
              <w:bottom w:w="91" w:type="dxa"/>
              <w:right w:w="0" w:type="dxa"/>
            </w:tcMar>
            <w:hideMark/>
          </w:tcPr>
          <w:p w:rsidR="006F59CE" w:rsidRPr="006F59CE" w:rsidRDefault="006F59CE" w:rsidP="006F59CE">
            <w:pPr>
              <w:keepLines/>
              <w:widowControl w:val="0"/>
              <w:tabs>
                <w:tab w:val="left" w:pos="624"/>
                <w:tab w:val="left" w:pos="1247"/>
              </w:tabs>
              <w:snapToGrid w:val="0"/>
              <w:spacing w:line="240" w:lineRule="auto"/>
              <w:ind w:firstLine="0"/>
              <w:contextualSpacing/>
              <w:rPr>
                <w:rFonts w:ascii="Arial" w:eastAsia="Arial Unicode MS" w:hAnsi="Arial"/>
                <w:rtl/>
              </w:rPr>
            </w:pPr>
            <w:r w:rsidRPr="006F59CE">
              <w:rPr>
                <w:rFonts w:ascii="Arial" w:eastAsia="Arial Unicode MS" w:hAnsi="Arial" w:hint="cs"/>
                <w:rtl/>
              </w:rPr>
              <w:t xml:space="preserve">בסעיף 21ב לחוק העיקרי, אחרי "ששוחרר </w:t>
            </w:r>
            <w:proofErr w:type="spellStart"/>
            <w:r w:rsidRPr="006F59CE">
              <w:rPr>
                <w:rFonts w:ascii="Arial" w:eastAsia="Arial Unicode MS" w:hAnsi="Arial" w:hint="cs"/>
                <w:rtl/>
              </w:rPr>
              <w:t>על־תנאי</w:t>
            </w:r>
            <w:proofErr w:type="spellEnd"/>
            <w:r w:rsidRPr="006F59CE">
              <w:rPr>
                <w:rFonts w:ascii="Arial" w:eastAsia="Arial Unicode MS" w:hAnsi="Arial" w:hint="cs"/>
                <w:rtl/>
              </w:rPr>
              <w:t>" יבוא "לפי הוראות פרק ב'".</w:t>
            </w:r>
          </w:p>
        </w:tc>
      </w:tr>
      <w:tr w:rsidR="006F59CE" w:rsidRPr="006F59CE" w:rsidTr="006F59CE">
        <w:trPr>
          <w:cantSplit/>
        </w:trPr>
        <w:tc>
          <w:tcPr>
            <w:tcW w:w="1871" w:type="dxa"/>
            <w:tcMar>
              <w:top w:w="91" w:type="dxa"/>
              <w:left w:w="0" w:type="dxa"/>
              <w:bottom w:w="91" w:type="dxa"/>
              <w:right w:w="0" w:type="dxa"/>
            </w:tcMar>
            <w:hideMark/>
          </w:tcPr>
          <w:p w:rsidR="006F59CE" w:rsidRPr="006F59CE" w:rsidRDefault="006F59CE" w:rsidP="006F59C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6F59CE">
              <w:rPr>
                <w:rFonts w:ascii="Arial" w:eastAsia="Arial Unicode MS" w:hAnsi="Arial" w:hint="cs"/>
                <w:rtl/>
              </w:rPr>
              <w:t>תיקון סעיף 22</w:t>
            </w:r>
          </w:p>
        </w:tc>
        <w:tc>
          <w:tcPr>
            <w:tcW w:w="623" w:type="dxa"/>
            <w:tcMar>
              <w:top w:w="91" w:type="dxa"/>
              <w:left w:w="0" w:type="dxa"/>
              <w:bottom w:w="91" w:type="dxa"/>
              <w:right w:w="0" w:type="dxa"/>
            </w:tcMar>
            <w:hideMark/>
          </w:tcPr>
          <w:p w:rsidR="006F59CE" w:rsidRPr="006F59CE" w:rsidRDefault="006F59CE" w:rsidP="006F59CE">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F59CE">
              <w:rPr>
                <w:rFonts w:ascii="Arial" w:eastAsia="Arial Unicode MS" w:hAnsi="Arial" w:hint="cs"/>
                <w:rtl/>
              </w:rPr>
              <w:t>12.</w:t>
            </w:r>
            <w:r w:rsidRPr="006F59CE">
              <w:rPr>
                <w:rFonts w:ascii="Arial" w:eastAsia="Arial Unicode MS" w:hAnsi="Arial" w:hint="cs"/>
                <w:rtl/>
              </w:rPr>
              <w:tab/>
            </w:r>
          </w:p>
        </w:tc>
        <w:tc>
          <w:tcPr>
            <w:tcW w:w="6587" w:type="dxa"/>
            <w:tcMar>
              <w:top w:w="91" w:type="dxa"/>
              <w:left w:w="0" w:type="dxa"/>
              <w:bottom w:w="91" w:type="dxa"/>
              <w:right w:w="0" w:type="dxa"/>
            </w:tcMar>
            <w:hideMark/>
          </w:tcPr>
          <w:p w:rsidR="006F59CE" w:rsidRPr="006F59CE" w:rsidRDefault="006F59CE" w:rsidP="006F59CE">
            <w:pPr>
              <w:keepLines/>
              <w:widowControl w:val="0"/>
              <w:tabs>
                <w:tab w:val="left" w:pos="624"/>
                <w:tab w:val="left" w:pos="1247"/>
              </w:tabs>
              <w:snapToGrid w:val="0"/>
              <w:spacing w:line="240" w:lineRule="auto"/>
              <w:ind w:firstLine="0"/>
              <w:contextualSpacing/>
              <w:rPr>
                <w:rFonts w:ascii="Arial" w:eastAsia="Arial Unicode MS" w:hAnsi="Arial"/>
                <w:rtl/>
              </w:rPr>
            </w:pPr>
            <w:r w:rsidRPr="006F59CE">
              <w:rPr>
                <w:rFonts w:ascii="Arial" w:eastAsia="Arial Unicode MS" w:hAnsi="Arial" w:hint="cs"/>
                <w:rtl/>
              </w:rPr>
              <w:t xml:space="preserve">בסעיף 22(א) לחוק העיקרי, ברישה, אחרי "של אסיר" יבוא "לפי הוראות פרק ב'". </w:t>
            </w:r>
          </w:p>
        </w:tc>
      </w:tr>
      <w:tr w:rsidR="006F59CE" w:rsidRPr="006F59CE" w:rsidTr="006F59CE">
        <w:trPr>
          <w:cantSplit/>
        </w:trPr>
        <w:tc>
          <w:tcPr>
            <w:tcW w:w="1871" w:type="dxa"/>
            <w:tcMar>
              <w:top w:w="91" w:type="dxa"/>
              <w:left w:w="0" w:type="dxa"/>
              <w:bottom w:w="91" w:type="dxa"/>
              <w:right w:w="0" w:type="dxa"/>
            </w:tcMar>
            <w:hideMark/>
          </w:tcPr>
          <w:p w:rsidR="006F59CE" w:rsidRPr="006F59CE" w:rsidRDefault="006F59CE" w:rsidP="006F59C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6F59CE">
              <w:rPr>
                <w:rFonts w:ascii="Arial" w:eastAsia="Arial Unicode MS" w:hAnsi="Arial" w:hint="cs"/>
                <w:rtl/>
              </w:rPr>
              <w:t>תיקון סעיף 23</w:t>
            </w:r>
          </w:p>
        </w:tc>
        <w:tc>
          <w:tcPr>
            <w:tcW w:w="623" w:type="dxa"/>
            <w:tcMar>
              <w:top w:w="91" w:type="dxa"/>
              <w:left w:w="0" w:type="dxa"/>
              <w:bottom w:w="91" w:type="dxa"/>
              <w:right w:w="0" w:type="dxa"/>
            </w:tcMar>
            <w:hideMark/>
          </w:tcPr>
          <w:p w:rsidR="006F59CE" w:rsidRPr="006F59CE" w:rsidRDefault="006F59CE" w:rsidP="006F59CE">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F59CE">
              <w:rPr>
                <w:rFonts w:ascii="Arial" w:eastAsia="Arial Unicode MS" w:hAnsi="Arial" w:hint="cs"/>
                <w:rtl/>
              </w:rPr>
              <w:t>13.</w:t>
            </w:r>
            <w:r w:rsidRPr="006F59CE">
              <w:rPr>
                <w:rFonts w:ascii="Arial" w:eastAsia="Arial Unicode MS" w:hAnsi="Arial" w:hint="cs"/>
                <w:rtl/>
              </w:rPr>
              <w:tab/>
            </w:r>
          </w:p>
        </w:tc>
        <w:tc>
          <w:tcPr>
            <w:tcW w:w="6587" w:type="dxa"/>
            <w:tcMar>
              <w:top w:w="91" w:type="dxa"/>
              <w:left w:w="0" w:type="dxa"/>
              <w:bottom w:w="91" w:type="dxa"/>
              <w:right w:w="0" w:type="dxa"/>
            </w:tcMar>
            <w:hideMark/>
          </w:tcPr>
          <w:p w:rsidR="006F59CE" w:rsidRPr="006F59CE" w:rsidRDefault="006F59CE" w:rsidP="006F59CE">
            <w:pPr>
              <w:keepLines/>
              <w:widowControl w:val="0"/>
              <w:tabs>
                <w:tab w:val="left" w:pos="624"/>
                <w:tab w:val="left" w:pos="1247"/>
              </w:tabs>
              <w:snapToGrid w:val="0"/>
              <w:spacing w:line="240" w:lineRule="auto"/>
              <w:ind w:firstLine="0"/>
              <w:contextualSpacing/>
              <w:rPr>
                <w:rFonts w:ascii="Arial" w:eastAsia="Arial Unicode MS" w:hAnsi="Arial"/>
                <w:rtl/>
              </w:rPr>
            </w:pPr>
            <w:r w:rsidRPr="006F59CE">
              <w:rPr>
                <w:rFonts w:ascii="Arial" w:eastAsia="Arial Unicode MS" w:hAnsi="Arial" w:hint="cs"/>
                <w:rtl/>
              </w:rPr>
              <w:t xml:space="preserve">בסעיף 23 לחוק העיקרי – </w:t>
            </w:r>
          </w:p>
        </w:tc>
      </w:tr>
      <w:tr w:rsidR="006F59CE" w:rsidRPr="006F59CE" w:rsidTr="006F59CE">
        <w:trPr>
          <w:cantSplit/>
        </w:trPr>
        <w:tc>
          <w:tcPr>
            <w:tcW w:w="1871" w:type="dxa"/>
            <w:tcMar>
              <w:top w:w="91" w:type="dxa"/>
              <w:left w:w="0" w:type="dxa"/>
              <w:bottom w:w="91" w:type="dxa"/>
              <w:right w:w="0" w:type="dxa"/>
            </w:tcMar>
          </w:tcPr>
          <w:p w:rsidR="006F59CE" w:rsidRPr="006F59CE" w:rsidRDefault="006F59CE" w:rsidP="006F59C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3" w:type="dxa"/>
            <w:tcMar>
              <w:top w:w="91" w:type="dxa"/>
              <w:left w:w="0" w:type="dxa"/>
              <w:bottom w:w="91" w:type="dxa"/>
              <w:right w:w="0" w:type="dxa"/>
            </w:tcMar>
          </w:tcPr>
          <w:p w:rsidR="006F59CE" w:rsidRPr="006F59CE" w:rsidRDefault="006F59CE" w:rsidP="006F59C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7" w:type="dxa"/>
            <w:tcMar>
              <w:top w:w="91" w:type="dxa"/>
              <w:left w:w="0" w:type="dxa"/>
              <w:bottom w:w="91" w:type="dxa"/>
              <w:right w:w="0" w:type="dxa"/>
            </w:tcMar>
            <w:hideMark/>
          </w:tcPr>
          <w:p w:rsidR="006F59CE" w:rsidRPr="006F59CE" w:rsidRDefault="006F59CE" w:rsidP="006F59C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(1) </w:t>
            </w:r>
            <w:r w:rsidRPr="006F59CE">
              <w:rPr>
                <w:rFonts w:ascii="Arial" w:eastAsia="Arial Unicode MS" w:hAnsi="Arial" w:hint="cs"/>
                <w:rtl/>
              </w:rPr>
              <w:t xml:space="preserve">בסעיף קטן (א), אחרי "ששוחרר </w:t>
            </w:r>
            <w:proofErr w:type="spellStart"/>
            <w:r w:rsidRPr="006F59CE">
              <w:rPr>
                <w:rFonts w:ascii="Arial" w:eastAsia="Arial Unicode MS" w:hAnsi="Arial" w:hint="cs"/>
                <w:rtl/>
              </w:rPr>
              <w:t>על־תנאי</w:t>
            </w:r>
            <w:proofErr w:type="spellEnd"/>
            <w:r w:rsidRPr="006F59CE">
              <w:rPr>
                <w:rFonts w:ascii="Arial" w:eastAsia="Arial Unicode MS" w:hAnsi="Arial" w:hint="cs"/>
                <w:rtl/>
              </w:rPr>
              <w:t>" יבוא "לפי הוראות פרק ב'";</w:t>
            </w:r>
          </w:p>
        </w:tc>
      </w:tr>
      <w:tr w:rsidR="006F59CE" w:rsidRPr="006F59CE" w:rsidTr="006F59CE">
        <w:trPr>
          <w:cantSplit/>
        </w:trPr>
        <w:tc>
          <w:tcPr>
            <w:tcW w:w="1871" w:type="dxa"/>
            <w:tcMar>
              <w:top w:w="91" w:type="dxa"/>
              <w:left w:w="0" w:type="dxa"/>
              <w:bottom w:w="91" w:type="dxa"/>
              <w:right w:w="0" w:type="dxa"/>
            </w:tcMar>
          </w:tcPr>
          <w:p w:rsidR="006F59CE" w:rsidRPr="006F59CE" w:rsidRDefault="006F59CE" w:rsidP="006F59C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3" w:type="dxa"/>
            <w:tcMar>
              <w:top w:w="91" w:type="dxa"/>
              <w:left w:w="0" w:type="dxa"/>
              <w:bottom w:w="91" w:type="dxa"/>
              <w:right w:w="0" w:type="dxa"/>
            </w:tcMar>
          </w:tcPr>
          <w:p w:rsidR="006F59CE" w:rsidRPr="006F59CE" w:rsidRDefault="006F59CE" w:rsidP="006F59C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7" w:type="dxa"/>
            <w:tcMar>
              <w:top w:w="91" w:type="dxa"/>
              <w:left w:w="0" w:type="dxa"/>
              <w:bottom w:w="91" w:type="dxa"/>
              <w:right w:w="0" w:type="dxa"/>
            </w:tcMar>
            <w:hideMark/>
          </w:tcPr>
          <w:p w:rsidR="006F59CE" w:rsidRPr="006F59CE" w:rsidRDefault="006F59CE" w:rsidP="006F59C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(2) </w:t>
            </w:r>
            <w:r w:rsidRPr="006F59CE">
              <w:rPr>
                <w:rFonts w:ascii="Arial" w:eastAsia="Arial Unicode MS" w:hAnsi="Arial" w:hint="cs"/>
                <w:rtl/>
              </w:rPr>
              <w:t xml:space="preserve">בסעיף קטן (ב), אחרי "ששוחרר </w:t>
            </w:r>
            <w:proofErr w:type="spellStart"/>
            <w:r w:rsidRPr="006F59CE">
              <w:rPr>
                <w:rFonts w:ascii="Arial" w:eastAsia="Arial Unicode MS" w:hAnsi="Arial" w:hint="cs"/>
                <w:rtl/>
              </w:rPr>
              <w:t>על־תנאי</w:t>
            </w:r>
            <w:proofErr w:type="spellEnd"/>
            <w:r w:rsidRPr="006F59CE">
              <w:rPr>
                <w:rFonts w:ascii="Arial" w:eastAsia="Arial Unicode MS" w:hAnsi="Arial" w:hint="cs"/>
                <w:rtl/>
              </w:rPr>
              <w:t>" יבוא "לפי הוראות פרק ב'", במקום "אם קבעה" יבוא "אם נקבע" ובמקום "תדווח לה על" יבוא "תדווח ליחידה לשחרור ממאסרים קצרים או לוועדה, לפי העניין, על"</w:t>
            </w:r>
            <w:r>
              <w:rPr>
                <w:rFonts w:ascii="Arial" w:eastAsia="Arial Unicode MS" w:hAnsi="Arial" w:hint="cs"/>
                <w:rtl/>
              </w:rPr>
              <w:t>"</w:t>
            </w:r>
            <w:r w:rsidRPr="006F59CE">
              <w:rPr>
                <w:rFonts w:ascii="Arial" w:eastAsia="Arial Unicode MS" w:hAnsi="Arial" w:hint="cs"/>
                <w:rtl/>
              </w:rPr>
              <w:t>.</w:t>
            </w:r>
          </w:p>
        </w:tc>
      </w:tr>
    </w:tbl>
    <w:bookmarkStart w:id="492" w:name="_ETM_Q1_3197698" w:displacedByCustomXml="next"/>
    <w:bookmarkEnd w:id="492" w:displacedByCustomXml="next"/>
    <w:bookmarkStart w:id="493" w:name="_ETM_Q1_3197544" w:displacedByCustomXml="next"/>
    <w:bookmarkEnd w:id="493" w:displacedByCustomXml="next"/>
    <w:bookmarkStart w:id="494" w:name="_ETM_Q1_3197304" w:displacedByCustomXml="next"/>
    <w:bookmarkEnd w:id="494" w:displacedByCustomXml="next"/>
    <w:bookmarkStart w:id="495" w:name="_ETM_Q1_3197153" w:displacedByCustomXml="next"/>
    <w:bookmarkEnd w:id="495" w:displacedByCustomXml="next"/>
    <w:sdt>
      <w:sdtPr>
        <w:rPr>
          <w:rFonts w:hint="cs"/>
          <w:rtl/>
          <w:lang w:eastAsia="he-IL"/>
        </w:rPr>
        <w:alias w:val="אורח"/>
        <w:tag w:val="&lt;ID&gt;2330&lt;/ID&gt;&lt;Name&gt;שמרית גולדנברג&lt;/Name&gt;&lt;Data&gt;שמרית גולדנברג&lt;/Data&gt;&lt;Shortcut&gt;שמגו&lt;/Shortcut&gt;&lt;Title&gt;רפרנטית, משרד המשפטים&lt;/Title&gt;"/>
        <w:id w:val="-1004973116"/>
        <w:placeholder>
          <w:docPart w:val="DefaultPlaceholder_-1854013440"/>
        </w:placeholder>
        <w15:color w:val="993366"/>
      </w:sdtPr>
      <w:sdtEndPr/>
      <w:sdtContent>
        <w:p w:rsidR="00D57D0B" w:rsidRDefault="00D57D0B" w:rsidP="00D57D0B">
          <w:pPr>
            <w:pStyle w:val="af9"/>
            <w:keepNext/>
            <w:rPr>
              <w:rtl/>
              <w:lang w:eastAsia="he-IL"/>
            </w:rPr>
          </w:pPr>
          <w:r w:rsidRPr="00D57D0B">
            <w:rPr>
              <w:rStyle w:val="afd"/>
              <w:color w:val="000000"/>
              <w:rtl/>
            </w:rPr>
            <w:t>שמרית גולדנברג</w:t>
          </w:r>
          <w:r w:rsidRPr="00D57D0B">
            <w:rPr>
              <w:color w:val="000000"/>
              <w:rtl/>
              <w:lang w:eastAsia="he-IL"/>
            </w:rPr>
            <w:t>:</w:t>
          </w:r>
        </w:p>
      </w:sdtContent>
    </w:sdt>
    <w:p w:rsidR="00D57D0B" w:rsidRDefault="00D57D0B" w:rsidP="00D57D0B">
      <w:pPr>
        <w:pStyle w:val="KeepWithNext"/>
        <w:rPr>
          <w:rtl/>
          <w:lang w:eastAsia="he-IL"/>
        </w:rPr>
      </w:pPr>
    </w:p>
    <w:p w:rsidR="00D57D0B" w:rsidRDefault="00EB29EC" w:rsidP="00AB0FAC">
      <w:pPr>
        <w:rPr>
          <w:rtl/>
          <w:lang w:eastAsia="he-IL"/>
        </w:rPr>
      </w:pPr>
      <w:r>
        <w:rPr>
          <w:rFonts w:hint="cs"/>
          <w:rtl/>
          <w:lang w:eastAsia="he-IL"/>
        </w:rPr>
        <w:t xml:space="preserve">אני אגיד באופן </w:t>
      </w:r>
      <w:bookmarkStart w:id="496" w:name="_ETM_Q1_3255463"/>
      <w:bookmarkEnd w:id="496"/>
      <w:r>
        <w:rPr>
          <w:rFonts w:hint="cs"/>
          <w:rtl/>
          <w:lang w:eastAsia="he-IL"/>
        </w:rPr>
        <w:t xml:space="preserve">כללי שאנחנו חשבנו ששינוי תנאי שחרור </w:t>
      </w:r>
      <w:r w:rsidR="00AB0FAC">
        <w:rPr>
          <w:rFonts w:hint="cs"/>
          <w:rtl/>
          <w:lang w:eastAsia="he-IL"/>
        </w:rPr>
        <w:t>י</w:t>
      </w:r>
      <w:r>
        <w:rPr>
          <w:rFonts w:hint="cs"/>
          <w:rtl/>
          <w:lang w:eastAsia="he-IL"/>
        </w:rPr>
        <w:t>יעשה על ידי היחידה</w:t>
      </w:r>
      <w:r w:rsidR="00AB0FAC">
        <w:rPr>
          <w:rFonts w:hint="cs"/>
          <w:rtl/>
          <w:lang w:eastAsia="he-IL"/>
        </w:rPr>
        <w:t>,</w:t>
      </w:r>
      <w:r>
        <w:rPr>
          <w:rFonts w:hint="cs"/>
          <w:rtl/>
          <w:lang w:eastAsia="he-IL"/>
        </w:rPr>
        <w:t xml:space="preserve"> </w:t>
      </w:r>
      <w:bookmarkStart w:id="497" w:name="_ETM_Q1_3259081"/>
      <w:bookmarkEnd w:id="497"/>
      <w:r w:rsidR="00D57D0B">
        <w:rPr>
          <w:rFonts w:hint="cs"/>
          <w:rtl/>
          <w:lang w:eastAsia="he-IL"/>
        </w:rPr>
        <w:t xml:space="preserve">כמי שקיבלה את </w:t>
      </w:r>
      <w:r w:rsidR="00D57D0B" w:rsidRPr="00A85709">
        <w:rPr>
          <w:rFonts w:hint="cs"/>
          <w:rtl/>
          <w:lang w:eastAsia="he-IL"/>
        </w:rPr>
        <w:t>ההחלטה על השחרור</w:t>
      </w:r>
      <w:r w:rsidR="00AB0FAC">
        <w:rPr>
          <w:rFonts w:hint="cs"/>
          <w:rtl/>
          <w:lang w:eastAsia="he-IL"/>
        </w:rPr>
        <w:t>,</w:t>
      </w:r>
      <w:r w:rsidR="00D57D0B" w:rsidRPr="00A85709">
        <w:rPr>
          <w:rFonts w:hint="cs"/>
          <w:rtl/>
          <w:lang w:eastAsia="he-IL"/>
        </w:rPr>
        <w:t xml:space="preserve"> ולכן היא הגורם שמכיר</w:t>
      </w:r>
      <w:r w:rsidR="00D57D0B">
        <w:rPr>
          <w:rFonts w:hint="cs"/>
          <w:rtl/>
          <w:lang w:eastAsia="he-IL"/>
        </w:rPr>
        <w:t xml:space="preserve"> את </w:t>
      </w:r>
      <w:r w:rsidR="00A85709">
        <w:rPr>
          <w:rFonts w:hint="cs"/>
          <w:rtl/>
          <w:lang w:eastAsia="he-IL"/>
        </w:rPr>
        <w:t xml:space="preserve">המקרה </w:t>
      </w:r>
      <w:r w:rsidR="00D57D0B">
        <w:rPr>
          <w:rFonts w:hint="cs"/>
          <w:rtl/>
          <w:lang w:eastAsia="he-IL"/>
        </w:rPr>
        <w:t xml:space="preserve">ותדון בו. לעומת זאת, </w:t>
      </w:r>
      <w:r w:rsidR="00A85709">
        <w:rPr>
          <w:rFonts w:hint="cs"/>
          <w:rtl/>
          <w:lang w:eastAsia="he-IL"/>
        </w:rPr>
        <w:t>במקרה של ביטול שחרור</w:t>
      </w:r>
      <w:r w:rsidR="00AB0FAC">
        <w:rPr>
          <w:rFonts w:hint="cs"/>
          <w:rtl/>
          <w:lang w:eastAsia="he-IL"/>
        </w:rPr>
        <w:t>,</w:t>
      </w:r>
      <w:r w:rsidR="00A85709">
        <w:rPr>
          <w:rFonts w:hint="cs"/>
          <w:rtl/>
          <w:lang w:eastAsia="he-IL"/>
        </w:rPr>
        <w:t xml:space="preserve"> </w:t>
      </w:r>
      <w:r w:rsidR="00D57D0B">
        <w:rPr>
          <w:rFonts w:hint="cs"/>
          <w:rtl/>
          <w:lang w:eastAsia="he-IL"/>
        </w:rPr>
        <w:t>הס</w:t>
      </w:r>
      <w:r w:rsidR="00A85709">
        <w:rPr>
          <w:rFonts w:hint="cs"/>
          <w:rtl/>
          <w:lang w:eastAsia="he-IL"/>
        </w:rPr>
        <w:t>מכות תהיה נתונה לוועדת השחרורים. יש כאן כמה טעמים עיקריים: אח</w:t>
      </w:r>
      <w:r w:rsidR="00AB0FAC">
        <w:rPr>
          <w:rFonts w:hint="cs"/>
          <w:rtl/>
          <w:lang w:eastAsia="he-IL"/>
        </w:rPr>
        <w:t>ד</w:t>
      </w:r>
      <w:r w:rsidR="00A85709">
        <w:rPr>
          <w:rFonts w:hint="cs"/>
          <w:rtl/>
          <w:lang w:eastAsia="he-IL"/>
        </w:rPr>
        <w:t xml:space="preserve">, הרבה פעמים </w:t>
      </w:r>
      <w:r w:rsidR="00D57D0B">
        <w:rPr>
          <w:rFonts w:hint="cs"/>
          <w:rtl/>
          <w:lang w:eastAsia="he-IL"/>
        </w:rPr>
        <w:t>העילה לבקשת הביטול היא מאוחרת למועד השחרור</w:t>
      </w:r>
      <w:r w:rsidR="00A85709">
        <w:rPr>
          <w:rFonts w:hint="cs"/>
          <w:rtl/>
          <w:lang w:eastAsia="he-IL"/>
        </w:rPr>
        <w:t>,</w:t>
      </w:r>
      <w:r w:rsidR="00D57D0B">
        <w:rPr>
          <w:rFonts w:hint="cs"/>
          <w:rtl/>
          <w:lang w:eastAsia="he-IL"/>
        </w:rPr>
        <w:t xml:space="preserve"> כך שאי</w:t>
      </w:r>
      <w:r w:rsidR="00D57D0B" w:rsidRPr="00AB0FAC">
        <w:rPr>
          <w:rFonts w:hint="cs"/>
          <w:rtl/>
          <w:lang w:eastAsia="he-IL"/>
        </w:rPr>
        <w:t xml:space="preserve">ן </w:t>
      </w:r>
      <w:r w:rsidR="00A85709" w:rsidRPr="00AB0FAC">
        <w:rPr>
          <w:rFonts w:hint="cs"/>
          <w:rtl/>
          <w:lang w:eastAsia="he-IL"/>
        </w:rPr>
        <w:t xml:space="preserve">כאן </w:t>
      </w:r>
      <w:r w:rsidR="00D57D0B" w:rsidRPr="00AB0FAC">
        <w:rPr>
          <w:rFonts w:hint="cs"/>
          <w:rtl/>
          <w:lang w:eastAsia="he-IL"/>
        </w:rPr>
        <w:t>יתרון</w:t>
      </w:r>
      <w:r w:rsidR="00D57D0B">
        <w:rPr>
          <w:rFonts w:hint="cs"/>
          <w:rtl/>
          <w:lang w:eastAsia="he-IL"/>
        </w:rPr>
        <w:t xml:space="preserve"> עודף </w:t>
      </w:r>
      <w:r w:rsidR="00A85709">
        <w:rPr>
          <w:rFonts w:hint="cs"/>
          <w:rtl/>
          <w:lang w:eastAsia="he-IL"/>
        </w:rPr>
        <w:t xml:space="preserve">ליחידה. גם ההליך  </w:t>
      </w:r>
      <w:bookmarkStart w:id="498" w:name="_ETM_Q1_3287825"/>
      <w:bookmarkEnd w:id="498"/>
      <w:r w:rsidR="00A85709">
        <w:rPr>
          <w:rtl/>
          <w:lang w:eastAsia="he-IL"/>
        </w:rPr>
        <w:t>–</w:t>
      </w:r>
      <w:r w:rsidR="00A85709">
        <w:rPr>
          <w:rFonts w:hint="cs"/>
          <w:rtl/>
          <w:lang w:eastAsia="he-IL"/>
        </w:rPr>
        <w:t xml:space="preserve"> אנחנו מדברים כאן </w:t>
      </w:r>
      <w:r w:rsidR="00D57D0B">
        <w:rPr>
          <w:rFonts w:hint="cs"/>
          <w:rtl/>
          <w:lang w:eastAsia="he-IL"/>
        </w:rPr>
        <w:t>למעשה על אפשרות של החזרה מאחורי סורג ובריח</w:t>
      </w:r>
      <w:r w:rsidR="00AB0FAC">
        <w:rPr>
          <w:rFonts w:hint="cs"/>
          <w:rtl/>
          <w:lang w:eastAsia="he-IL"/>
        </w:rPr>
        <w:t xml:space="preserve"> </w:t>
      </w:r>
      <w:r w:rsidR="00AB0FAC">
        <w:rPr>
          <w:rtl/>
          <w:lang w:eastAsia="he-IL"/>
        </w:rPr>
        <w:t>–</w:t>
      </w:r>
      <w:r w:rsidR="00D57D0B">
        <w:rPr>
          <w:rFonts w:hint="cs"/>
          <w:rtl/>
          <w:lang w:eastAsia="he-IL"/>
        </w:rPr>
        <w:t xml:space="preserve"> חשבנו ש</w:t>
      </w:r>
      <w:r w:rsidR="00A85709">
        <w:rPr>
          <w:rFonts w:hint="cs"/>
          <w:rtl/>
          <w:lang w:eastAsia="he-IL"/>
        </w:rPr>
        <w:t>נכון ש</w:t>
      </w:r>
      <w:r w:rsidR="00AB0FAC">
        <w:rPr>
          <w:rFonts w:hint="cs"/>
          <w:rtl/>
          <w:lang w:eastAsia="he-IL"/>
        </w:rPr>
        <w:t>הוא</w:t>
      </w:r>
      <w:r w:rsidR="00D57D0B">
        <w:rPr>
          <w:rFonts w:hint="cs"/>
          <w:rtl/>
          <w:lang w:eastAsia="he-IL"/>
        </w:rPr>
        <w:t xml:space="preserve"> כן יהיה הליך </w:t>
      </w:r>
      <w:r w:rsidR="00A85709">
        <w:rPr>
          <w:rFonts w:hint="cs"/>
          <w:rtl/>
          <w:lang w:eastAsia="he-IL"/>
        </w:rPr>
        <w:t xml:space="preserve">שבו הוא יוכל להיות </w:t>
      </w:r>
      <w:bookmarkStart w:id="499" w:name="_ETM_Q1_3301232"/>
      <w:bookmarkEnd w:id="499"/>
      <w:r w:rsidR="00A85709">
        <w:rPr>
          <w:rFonts w:hint="cs"/>
          <w:rtl/>
          <w:lang w:eastAsia="he-IL"/>
        </w:rPr>
        <w:t>מיוצג בכל סדרי הדיון שקיימים בו</w:t>
      </w:r>
      <w:r w:rsidR="00D57D0B">
        <w:rPr>
          <w:rFonts w:hint="cs"/>
          <w:rtl/>
          <w:lang w:eastAsia="he-IL"/>
        </w:rPr>
        <w:t>ועדת השחרורים</w:t>
      </w:r>
      <w:r w:rsidR="00AB0FAC">
        <w:rPr>
          <w:rFonts w:hint="cs"/>
          <w:rtl/>
          <w:lang w:eastAsia="he-IL"/>
        </w:rPr>
        <w:t>,</w:t>
      </w:r>
      <w:r w:rsidR="00D57D0B">
        <w:rPr>
          <w:rFonts w:hint="cs"/>
          <w:rtl/>
          <w:lang w:eastAsia="he-IL"/>
        </w:rPr>
        <w:t xml:space="preserve"> ולמעשה שם אנחנו</w:t>
      </w:r>
      <w:r w:rsidR="00AB0FAC">
        <w:rPr>
          <w:rFonts w:hint="cs"/>
          <w:rtl/>
          <w:lang w:eastAsia="he-IL"/>
        </w:rPr>
        <w:t xml:space="preserve"> רק מחזירים אותו אל ה</w:t>
      </w:r>
      <w:r w:rsidR="00D57D0B">
        <w:rPr>
          <w:rFonts w:hint="cs"/>
          <w:rtl/>
          <w:lang w:eastAsia="he-IL"/>
        </w:rPr>
        <w:t>דיון בוועדה.</w:t>
      </w:r>
    </w:p>
    <w:p w:rsidR="00D57D0B" w:rsidRDefault="00D57D0B" w:rsidP="00D57D0B">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323006154"/>
        <w:placeholder>
          <w:docPart w:val="DefaultPlaceholder_-1854013440"/>
        </w:placeholder>
        <w15:color w:val="993366"/>
      </w:sdtPr>
      <w:sdtEndPr/>
      <w:sdtContent>
        <w:p w:rsidR="00D57D0B" w:rsidRDefault="00D57D0B" w:rsidP="00D57D0B">
          <w:pPr>
            <w:pStyle w:val="a4"/>
            <w:keepNext/>
            <w:rPr>
              <w:rtl/>
            </w:rPr>
          </w:pPr>
          <w:r w:rsidRPr="00D57D0B">
            <w:rPr>
              <w:rStyle w:val="afd"/>
              <w:color w:val="000000"/>
              <w:rtl/>
            </w:rPr>
            <w:t>זאב בנימין בגין (הליכוד):</w:t>
          </w:r>
        </w:p>
      </w:sdtContent>
    </w:sdt>
    <w:p w:rsidR="00D57D0B" w:rsidRDefault="00D57D0B" w:rsidP="00D57D0B">
      <w:pPr>
        <w:pStyle w:val="KeepWithNext"/>
        <w:rPr>
          <w:rtl/>
          <w:lang w:eastAsia="he-IL"/>
        </w:rPr>
      </w:pPr>
    </w:p>
    <w:p w:rsidR="00D57D0B" w:rsidRDefault="00A85709" w:rsidP="00AB0FAC">
      <w:pPr>
        <w:rPr>
          <w:rtl/>
          <w:lang w:eastAsia="he-IL"/>
        </w:rPr>
      </w:pPr>
      <w:r>
        <w:rPr>
          <w:rFonts w:hint="cs"/>
          <w:rtl/>
          <w:lang w:eastAsia="he-IL"/>
        </w:rPr>
        <w:t xml:space="preserve">באיזו מידה זה מעשי מבחינת </w:t>
      </w:r>
      <w:bookmarkStart w:id="500" w:name="_ETM_Q1_3305719"/>
      <w:bookmarkEnd w:id="500"/>
      <w:r w:rsidR="00D57D0B">
        <w:rPr>
          <w:rFonts w:hint="cs"/>
          <w:rtl/>
          <w:lang w:eastAsia="he-IL"/>
        </w:rPr>
        <w:t xml:space="preserve">לוח </w:t>
      </w:r>
      <w:r>
        <w:rPr>
          <w:rFonts w:hint="cs"/>
          <w:rtl/>
          <w:lang w:eastAsia="he-IL"/>
        </w:rPr>
        <w:t>ה</w:t>
      </w:r>
      <w:r w:rsidR="00D57D0B">
        <w:rPr>
          <w:rFonts w:hint="cs"/>
          <w:rtl/>
          <w:lang w:eastAsia="he-IL"/>
        </w:rPr>
        <w:t xml:space="preserve">זמנים </w:t>
      </w:r>
      <w:r>
        <w:rPr>
          <w:rFonts w:hint="cs"/>
          <w:rtl/>
          <w:lang w:eastAsia="he-IL"/>
        </w:rPr>
        <w:t>של ועדת שחרורים? לוח הזמנים הוא קצר.</w:t>
      </w:r>
      <w:r w:rsidR="00D57D0B">
        <w:rPr>
          <w:rFonts w:hint="cs"/>
          <w:rtl/>
          <w:lang w:eastAsia="he-IL"/>
        </w:rPr>
        <w:t xml:space="preserve"> </w:t>
      </w:r>
      <w:r>
        <w:rPr>
          <w:rFonts w:hint="cs"/>
          <w:rtl/>
          <w:lang w:eastAsia="he-IL"/>
        </w:rPr>
        <w:t xml:space="preserve">יבטלו, </w:t>
      </w:r>
      <w:r w:rsidR="00D57D0B">
        <w:rPr>
          <w:rFonts w:hint="cs"/>
          <w:rtl/>
          <w:lang w:eastAsia="he-IL"/>
        </w:rPr>
        <w:t>מתי יתחילו להחליט</w:t>
      </w:r>
      <w:r w:rsidR="00AB0FAC">
        <w:rPr>
          <w:rFonts w:hint="cs"/>
          <w:rtl/>
          <w:lang w:eastAsia="he-IL"/>
        </w:rPr>
        <w:t xml:space="preserve"> </w:t>
      </w:r>
      <w:r w:rsidR="00AB0FAC">
        <w:rPr>
          <w:rtl/>
          <w:lang w:eastAsia="he-IL"/>
        </w:rPr>
        <w:t>–</w:t>
      </w:r>
      <w:r>
        <w:rPr>
          <w:rFonts w:hint="cs"/>
          <w:rtl/>
          <w:lang w:eastAsia="he-IL"/>
        </w:rPr>
        <w:t xml:space="preserve"> </w:t>
      </w:r>
      <w:r w:rsidR="00D57D0B">
        <w:rPr>
          <w:rFonts w:hint="cs"/>
          <w:rtl/>
          <w:lang w:eastAsia="he-IL"/>
        </w:rPr>
        <w:t>אחרי שישה חודשים</w:t>
      </w:r>
      <w:r>
        <w:rPr>
          <w:rFonts w:hint="cs"/>
          <w:rtl/>
          <w:lang w:eastAsia="he-IL"/>
        </w:rPr>
        <w:t xml:space="preserve">, </w:t>
      </w:r>
      <w:bookmarkStart w:id="501" w:name="_ETM_Q1_3321638"/>
      <w:bookmarkEnd w:id="501"/>
      <w:r>
        <w:rPr>
          <w:rFonts w:hint="cs"/>
          <w:rtl/>
          <w:lang w:eastAsia="he-IL"/>
        </w:rPr>
        <w:t>ארבעה חודשים?</w:t>
      </w:r>
      <w:r w:rsidR="00D57D0B">
        <w:rPr>
          <w:rFonts w:hint="cs"/>
          <w:rtl/>
          <w:lang w:eastAsia="he-IL"/>
        </w:rPr>
        <w:t xml:space="preserve"> רק נבחן את המעשיות של ההסדר.</w:t>
      </w:r>
    </w:p>
    <w:p w:rsidR="00D57D0B" w:rsidRDefault="00D57D0B" w:rsidP="00D57D0B">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420544778"/>
        <w:placeholder>
          <w:docPart w:val="DefaultPlaceholder_-1854013440"/>
        </w:placeholder>
        <w15:color w:val="993366"/>
      </w:sdtPr>
      <w:sdtEndPr/>
      <w:sdtContent>
        <w:p w:rsidR="00D57D0B" w:rsidRDefault="00D57D0B" w:rsidP="00D57D0B">
          <w:pPr>
            <w:pStyle w:val="af9"/>
            <w:keepNext/>
            <w:rPr>
              <w:rtl/>
              <w:lang w:eastAsia="he-IL"/>
            </w:rPr>
          </w:pPr>
          <w:r w:rsidRPr="00D57D0B">
            <w:rPr>
              <w:rStyle w:val="afd"/>
              <w:color w:val="000000"/>
              <w:rtl/>
            </w:rPr>
            <w:t xml:space="preserve">נעמה </w:t>
          </w:r>
          <w:proofErr w:type="spellStart"/>
          <w:r w:rsidRPr="00D57D0B">
            <w:rPr>
              <w:rStyle w:val="afd"/>
              <w:color w:val="000000"/>
              <w:rtl/>
            </w:rPr>
            <w:t>פויכטונגר</w:t>
          </w:r>
          <w:proofErr w:type="spellEnd"/>
          <w:r w:rsidRPr="00D57D0B">
            <w:rPr>
              <w:color w:val="000000"/>
              <w:rtl/>
              <w:lang w:eastAsia="he-IL"/>
            </w:rPr>
            <w:t>:</w:t>
          </w:r>
        </w:p>
      </w:sdtContent>
    </w:sdt>
    <w:p w:rsidR="00D57D0B" w:rsidRDefault="00D57D0B" w:rsidP="00D57D0B">
      <w:pPr>
        <w:pStyle w:val="KeepWithNext"/>
        <w:rPr>
          <w:rtl/>
          <w:lang w:eastAsia="he-IL"/>
        </w:rPr>
      </w:pPr>
    </w:p>
    <w:p w:rsidR="00D57D0B" w:rsidRDefault="00D57D0B" w:rsidP="00D57D0B">
      <w:pPr>
        <w:rPr>
          <w:rtl/>
          <w:lang w:eastAsia="he-IL"/>
        </w:rPr>
      </w:pPr>
      <w:r>
        <w:rPr>
          <w:rFonts w:hint="cs"/>
          <w:rtl/>
          <w:lang w:eastAsia="he-IL"/>
        </w:rPr>
        <w:t xml:space="preserve">אני רוצה </w:t>
      </w:r>
      <w:r w:rsidR="00A85709">
        <w:rPr>
          <w:rFonts w:hint="cs"/>
          <w:rtl/>
          <w:lang w:eastAsia="he-IL"/>
        </w:rPr>
        <w:t xml:space="preserve">רק </w:t>
      </w:r>
      <w:r>
        <w:rPr>
          <w:rFonts w:hint="cs"/>
          <w:rtl/>
          <w:lang w:eastAsia="he-IL"/>
        </w:rPr>
        <w:t xml:space="preserve">להזכיר שלגבי </w:t>
      </w:r>
      <w:r w:rsidR="00A85709">
        <w:rPr>
          <w:rFonts w:hint="cs"/>
          <w:rtl/>
          <w:lang w:eastAsia="he-IL"/>
        </w:rPr>
        <w:t xml:space="preserve">כל האסירים שנשפטו לתקופות מאסר מעל </w:t>
      </w:r>
      <w:bookmarkStart w:id="502" w:name="_ETM_Q1_3334055"/>
      <w:bookmarkEnd w:id="502"/>
      <w:r w:rsidR="00AB0FAC">
        <w:rPr>
          <w:rFonts w:hint="cs"/>
          <w:rtl/>
          <w:lang w:eastAsia="he-IL"/>
        </w:rPr>
        <w:t xml:space="preserve">שישה חודשים </w:t>
      </w:r>
      <w:r w:rsidR="00AB0FAC">
        <w:rPr>
          <w:rtl/>
          <w:lang w:eastAsia="he-IL"/>
        </w:rPr>
        <w:t>–</w:t>
      </w:r>
      <w:r w:rsidR="00A85709">
        <w:rPr>
          <w:rFonts w:hint="cs"/>
          <w:rtl/>
          <w:lang w:eastAsia="he-IL"/>
        </w:rPr>
        <w:t xml:space="preserve"> </w:t>
      </w:r>
      <w:r>
        <w:rPr>
          <w:rFonts w:hint="cs"/>
          <w:rtl/>
          <w:lang w:eastAsia="he-IL"/>
        </w:rPr>
        <w:t>שהיום ממילא ועדת השחרורים דנה בהם</w:t>
      </w:r>
      <w:r w:rsidR="00AB0FAC">
        <w:rPr>
          <w:rFonts w:hint="cs"/>
          <w:rtl/>
          <w:lang w:eastAsia="he-IL"/>
        </w:rPr>
        <w:t xml:space="preserve"> </w:t>
      </w:r>
      <w:r w:rsidR="00AB0FAC">
        <w:rPr>
          <w:rtl/>
          <w:lang w:eastAsia="he-IL"/>
        </w:rPr>
        <w:t>–</w:t>
      </w:r>
      <w:r>
        <w:rPr>
          <w:rFonts w:hint="cs"/>
          <w:rtl/>
          <w:lang w:eastAsia="he-IL"/>
        </w:rPr>
        <w:t xml:space="preserve"> אין הבדל </w:t>
      </w:r>
      <w:r w:rsidR="00A85709">
        <w:rPr>
          <w:rFonts w:hint="cs"/>
          <w:rtl/>
          <w:lang w:eastAsia="he-IL"/>
        </w:rPr>
        <w:t xml:space="preserve">בהצעה הזאת לעומת המצב הקיים. </w:t>
      </w:r>
      <w:r>
        <w:rPr>
          <w:rFonts w:hint="cs"/>
          <w:rtl/>
          <w:lang w:eastAsia="he-IL"/>
        </w:rPr>
        <w:t xml:space="preserve">אמנם את הדיון העיקרי </w:t>
      </w:r>
      <w:r w:rsidR="00A85709">
        <w:rPr>
          <w:rFonts w:hint="cs"/>
          <w:rtl/>
          <w:lang w:eastAsia="he-IL"/>
        </w:rPr>
        <w:t xml:space="preserve">בעניינם </w:t>
      </w:r>
      <w:r>
        <w:rPr>
          <w:rFonts w:hint="cs"/>
          <w:rtl/>
          <w:lang w:eastAsia="he-IL"/>
        </w:rPr>
        <w:t>אנחנו מעבירים</w:t>
      </w:r>
      <w:r w:rsidR="00A85709">
        <w:rPr>
          <w:rFonts w:hint="cs"/>
          <w:rtl/>
          <w:lang w:eastAsia="he-IL"/>
        </w:rPr>
        <w:t xml:space="preserve"> ליחידה</w:t>
      </w:r>
      <w:r w:rsidR="00AB0FAC">
        <w:rPr>
          <w:rFonts w:hint="cs"/>
          <w:rtl/>
          <w:lang w:eastAsia="he-IL"/>
        </w:rPr>
        <w:t>,</w:t>
      </w:r>
      <w:r w:rsidR="00A85709">
        <w:rPr>
          <w:rFonts w:hint="cs"/>
          <w:rtl/>
          <w:lang w:eastAsia="he-IL"/>
        </w:rPr>
        <w:t xml:space="preserve"> אבל בביטולים גם היום דנה הוועדה.</w:t>
      </w:r>
    </w:p>
    <w:p w:rsidR="00D57D0B" w:rsidRDefault="00D57D0B" w:rsidP="00D57D0B">
      <w:pPr>
        <w:rPr>
          <w:rtl/>
          <w:lang w:eastAsia="he-IL"/>
        </w:rPr>
      </w:pPr>
    </w:p>
    <w:sdt>
      <w:sdtPr>
        <w:rPr>
          <w:rtl/>
        </w:rPr>
        <w:alias w:val="יור"/>
        <w:tag w:val="&lt;ID&gt;5290&lt;/ID&gt;&lt;Name&gt;רויטל סויד - יו&quot;רַ&lt;/Name&gt;&lt;Data&gt;רויטל סויד&lt;/Data&gt;&lt;Shortcut&gt;רוסו&lt;/Shortcut&gt;"/>
        <w:id w:val="1339420886"/>
        <w:placeholder>
          <w:docPart w:val="DefaultPlaceholder_-1854013440"/>
        </w:placeholder>
        <w15:color w:val="993366"/>
      </w:sdtPr>
      <w:sdtEndPr/>
      <w:sdtContent>
        <w:p w:rsidR="00D57D0B" w:rsidRDefault="00D57D0B" w:rsidP="00D57D0B">
          <w:pPr>
            <w:pStyle w:val="af6"/>
            <w:keepNext/>
            <w:rPr>
              <w:rtl/>
            </w:rPr>
          </w:pPr>
          <w:r w:rsidRPr="00D57D0B">
            <w:rPr>
              <w:rStyle w:val="afd"/>
              <w:color w:val="000000"/>
              <w:rtl/>
            </w:rPr>
            <w:t>היו"ר רויטל סויד</w:t>
          </w:r>
          <w:r w:rsidRPr="00D57D0B">
            <w:rPr>
              <w:color w:val="000000"/>
              <w:rtl/>
            </w:rPr>
            <w:t>:</w:t>
          </w:r>
        </w:p>
      </w:sdtContent>
    </w:sdt>
    <w:p w:rsidR="00D57D0B" w:rsidRDefault="00D57D0B" w:rsidP="00D57D0B">
      <w:pPr>
        <w:pStyle w:val="KeepWithNext"/>
        <w:rPr>
          <w:rtl/>
          <w:lang w:eastAsia="he-IL"/>
        </w:rPr>
      </w:pPr>
    </w:p>
    <w:p w:rsidR="00D57D0B" w:rsidRDefault="00A85709" w:rsidP="00D57D0B">
      <w:pPr>
        <w:rPr>
          <w:rtl/>
          <w:lang w:eastAsia="he-IL"/>
        </w:rPr>
      </w:pPr>
      <w:r>
        <w:rPr>
          <w:rFonts w:hint="cs"/>
          <w:rtl/>
          <w:lang w:eastAsia="he-IL"/>
        </w:rPr>
        <w:t xml:space="preserve">זאת אומרת שבעצם </w:t>
      </w:r>
      <w:r w:rsidR="00D57D0B">
        <w:rPr>
          <w:rFonts w:hint="cs"/>
          <w:rtl/>
          <w:lang w:eastAsia="he-IL"/>
        </w:rPr>
        <w:t>אנחנו משאירים</w:t>
      </w:r>
      <w:r>
        <w:rPr>
          <w:rFonts w:hint="cs"/>
          <w:rtl/>
          <w:lang w:eastAsia="he-IL"/>
        </w:rPr>
        <w:t xml:space="preserve"> את </w:t>
      </w:r>
      <w:bookmarkStart w:id="503" w:name="_ETM_Q1_3345607"/>
      <w:bookmarkEnd w:id="503"/>
      <w:r>
        <w:rPr>
          <w:rFonts w:hint="cs"/>
          <w:rtl/>
          <w:lang w:eastAsia="he-IL"/>
        </w:rPr>
        <w:t>הביטול כמו שה</w:t>
      </w:r>
      <w:r w:rsidR="00AB0FAC">
        <w:rPr>
          <w:rFonts w:hint="cs"/>
          <w:rtl/>
          <w:lang w:eastAsia="he-IL"/>
        </w:rPr>
        <w:t>וא ה</w:t>
      </w:r>
      <w:r>
        <w:rPr>
          <w:rFonts w:hint="cs"/>
          <w:rtl/>
          <w:lang w:eastAsia="he-IL"/>
        </w:rPr>
        <w:t>יה עד היום?</w:t>
      </w:r>
    </w:p>
    <w:p w:rsidR="00D57D0B" w:rsidRDefault="00D57D0B" w:rsidP="00D57D0B">
      <w:pPr>
        <w:rPr>
          <w:rtl/>
          <w:lang w:eastAsia="he-IL"/>
        </w:rPr>
      </w:pPr>
    </w:p>
    <w:sdt>
      <w:sdtPr>
        <w:rPr>
          <w:rFonts w:hint="cs"/>
          <w:rtl/>
          <w:lang w:eastAsia="he-IL"/>
        </w:rPr>
        <w:alias w:val="אורח"/>
        <w:tag w:val="&lt;ID&gt;2330&lt;/ID&gt;&lt;Name&gt;שמרית גולדנברג&lt;/Name&gt;&lt;Data&gt;שמרית גולדנברג&lt;/Data&gt;&lt;Shortcut&gt;שמגו&lt;/Shortcut&gt;&lt;Title&gt;רפרנטית, משרד המשפטים&lt;/Title&gt;"/>
        <w:id w:val="775670886"/>
        <w:placeholder>
          <w:docPart w:val="DefaultPlaceholder_-1854013440"/>
        </w:placeholder>
        <w15:color w:val="993366"/>
      </w:sdtPr>
      <w:sdtEndPr/>
      <w:sdtContent>
        <w:p w:rsidR="00D57D0B" w:rsidRDefault="00D57D0B" w:rsidP="00D57D0B">
          <w:pPr>
            <w:pStyle w:val="af9"/>
            <w:keepNext/>
            <w:rPr>
              <w:rtl/>
              <w:lang w:eastAsia="he-IL"/>
            </w:rPr>
          </w:pPr>
          <w:r w:rsidRPr="00D57D0B">
            <w:rPr>
              <w:rStyle w:val="afd"/>
              <w:color w:val="000000"/>
              <w:rtl/>
            </w:rPr>
            <w:t>שמרית גולדנברג</w:t>
          </w:r>
          <w:r w:rsidRPr="00D57D0B">
            <w:rPr>
              <w:color w:val="000000"/>
              <w:rtl/>
              <w:lang w:eastAsia="he-IL"/>
            </w:rPr>
            <w:t>:</w:t>
          </w:r>
        </w:p>
      </w:sdtContent>
    </w:sdt>
    <w:p w:rsidR="00D57D0B" w:rsidRDefault="00D57D0B" w:rsidP="00D57D0B">
      <w:pPr>
        <w:pStyle w:val="KeepWithNext"/>
        <w:rPr>
          <w:rtl/>
          <w:lang w:eastAsia="he-IL"/>
        </w:rPr>
      </w:pPr>
    </w:p>
    <w:p w:rsidR="00D57D0B" w:rsidRDefault="00D57D0B" w:rsidP="00D57D0B">
      <w:pPr>
        <w:rPr>
          <w:rtl/>
          <w:lang w:eastAsia="he-IL"/>
        </w:rPr>
      </w:pPr>
      <w:r>
        <w:rPr>
          <w:rFonts w:hint="cs"/>
          <w:rtl/>
          <w:lang w:eastAsia="he-IL"/>
        </w:rPr>
        <w:t>נכון.</w:t>
      </w:r>
    </w:p>
    <w:p w:rsidR="00D57D0B" w:rsidRDefault="00D57D0B" w:rsidP="00D57D0B">
      <w:pPr>
        <w:rPr>
          <w:rtl/>
          <w:lang w:eastAsia="he-IL"/>
        </w:rPr>
      </w:pPr>
    </w:p>
    <w:sdt>
      <w:sdtPr>
        <w:rPr>
          <w:rtl/>
        </w:rPr>
        <w:alias w:val="יור"/>
        <w:tag w:val="&lt;ID&gt;5290&lt;/ID&gt;&lt;Name&gt;רויטל סויד - יו&quot;רַ&lt;/Name&gt;&lt;Data&gt;רויטל סויד&lt;/Data&gt;&lt;Shortcut&gt;רוסו&lt;/Shortcut&gt;"/>
        <w:id w:val="-1495026700"/>
        <w:placeholder>
          <w:docPart w:val="DefaultPlaceholder_-1854013440"/>
        </w:placeholder>
        <w15:color w:val="993366"/>
      </w:sdtPr>
      <w:sdtEndPr/>
      <w:sdtContent>
        <w:p w:rsidR="00A85709" w:rsidRDefault="00A85709" w:rsidP="00A85709">
          <w:pPr>
            <w:pStyle w:val="af6"/>
            <w:keepNext/>
            <w:rPr>
              <w:rtl/>
            </w:rPr>
          </w:pPr>
          <w:r w:rsidRPr="00A85709">
            <w:rPr>
              <w:rStyle w:val="afd"/>
              <w:color w:val="000000"/>
              <w:rtl/>
            </w:rPr>
            <w:t>היו"ר רויטל סויד</w:t>
          </w:r>
          <w:r w:rsidRPr="00A85709">
            <w:rPr>
              <w:color w:val="000000"/>
              <w:rtl/>
            </w:rPr>
            <w:t>:</w:t>
          </w:r>
        </w:p>
      </w:sdtContent>
    </w:sdt>
    <w:p w:rsidR="00A85709" w:rsidRDefault="00A85709" w:rsidP="00A85709">
      <w:pPr>
        <w:pStyle w:val="KeepWithNext"/>
        <w:rPr>
          <w:rtl/>
          <w:lang w:eastAsia="he-IL"/>
        </w:rPr>
      </w:pPr>
    </w:p>
    <w:p w:rsidR="00A85709" w:rsidRDefault="00A85709" w:rsidP="00A85709">
      <w:pPr>
        <w:rPr>
          <w:rtl/>
          <w:lang w:eastAsia="he-IL"/>
        </w:rPr>
      </w:pPr>
      <w:r>
        <w:rPr>
          <w:rFonts w:hint="cs"/>
          <w:rtl/>
          <w:lang w:eastAsia="he-IL"/>
        </w:rPr>
        <w:t>אז גמרנו, בסדר.</w:t>
      </w:r>
      <w:bookmarkStart w:id="504" w:name="_ETM_Q1_3346071"/>
      <w:bookmarkEnd w:id="504"/>
    </w:p>
    <w:p w:rsidR="00A85709" w:rsidRPr="00A85709" w:rsidRDefault="00A85709" w:rsidP="00A85709">
      <w:pPr>
        <w:rPr>
          <w:rtl/>
          <w:lang w:eastAsia="he-IL"/>
        </w:rPr>
      </w:pPr>
      <w:bookmarkStart w:id="505" w:name="_ETM_Q1_3346184"/>
      <w:bookmarkEnd w:id="505"/>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952825791"/>
        <w:placeholder>
          <w:docPart w:val="DefaultPlaceholder_-1854013440"/>
        </w:placeholder>
        <w15:color w:val="993366"/>
      </w:sdtPr>
      <w:sdtEndPr/>
      <w:sdtContent>
        <w:p w:rsidR="00D57D0B" w:rsidRDefault="00D57D0B" w:rsidP="00D57D0B">
          <w:pPr>
            <w:pStyle w:val="af9"/>
            <w:keepNext/>
            <w:rPr>
              <w:rtl/>
              <w:lang w:eastAsia="he-IL"/>
            </w:rPr>
          </w:pPr>
          <w:r w:rsidRPr="00D57D0B">
            <w:rPr>
              <w:rStyle w:val="afd"/>
              <w:color w:val="000000"/>
              <w:rtl/>
            </w:rPr>
            <w:t xml:space="preserve">נעמה </w:t>
          </w:r>
          <w:proofErr w:type="spellStart"/>
          <w:r w:rsidRPr="00D57D0B">
            <w:rPr>
              <w:rStyle w:val="afd"/>
              <w:color w:val="000000"/>
              <w:rtl/>
            </w:rPr>
            <w:t>פויכטונגר</w:t>
          </w:r>
          <w:proofErr w:type="spellEnd"/>
          <w:r w:rsidRPr="00D57D0B">
            <w:rPr>
              <w:color w:val="000000"/>
              <w:rtl/>
              <w:lang w:eastAsia="he-IL"/>
            </w:rPr>
            <w:t>:</w:t>
          </w:r>
        </w:p>
      </w:sdtContent>
    </w:sdt>
    <w:p w:rsidR="00D57D0B" w:rsidRDefault="00D57D0B" w:rsidP="00D57D0B">
      <w:pPr>
        <w:pStyle w:val="KeepWithNext"/>
        <w:rPr>
          <w:rtl/>
          <w:lang w:eastAsia="he-IL"/>
        </w:rPr>
      </w:pPr>
    </w:p>
    <w:p w:rsidR="00D57D0B" w:rsidRDefault="00D57D0B" w:rsidP="000F3E99">
      <w:pPr>
        <w:rPr>
          <w:rtl/>
          <w:lang w:eastAsia="he-IL"/>
        </w:rPr>
      </w:pPr>
      <w:r>
        <w:rPr>
          <w:rFonts w:hint="cs"/>
          <w:rtl/>
          <w:lang w:eastAsia="he-IL"/>
        </w:rPr>
        <w:t xml:space="preserve">השאלה </w:t>
      </w:r>
      <w:r w:rsidR="00A85709">
        <w:rPr>
          <w:rFonts w:hint="cs"/>
          <w:rtl/>
          <w:lang w:eastAsia="he-IL"/>
        </w:rPr>
        <w:t xml:space="preserve">אולי </w:t>
      </w:r>
      <w:r>
        <w:rPr>
          <w:rFonts w:hint="cs"/>
          <w:rtl/>
          <w:lang w:eastAsia="he-IL"/>
        </w:rPr>
        <w:t xml:space="preserve">תתחדד לגבי </w:t>
      </w:r>
      <w:r w:rsidR="00A85709">
        <w:rPr>
          <w:rFonts w:hint="cs"/>
          <w:rtl/>
          <w:lang w:eastAsia="he-IL"/>
        </w:rPr>
        <w:t xml:space="preserve">האסירים </w:t>
      </w:r>
      <w:bookmarkStart w:id="506" w:name="_ETM_Q1_3350620"/>
      <w:bookmarkEnd w:id="506"/>
      <w:r w:rsidR="00A85709">
        <w:rPr>
          <w:rFonts w:hint="cs"/>
          <w:rtl/>
          <w:lang w:eastAsia="he-IL"/>
        </w:rPr>
        <w:t>במאסרים המאוד קצרים</w:t>
      </w:r>
      <w:r w:rsidR="000F3E99">
        <w:rPr>
          <w:rFonts w:hint="cs"/>
          <w:rtl/>
          <w:lang w:eastAsia="he-IL"/>
        </w:rPr>
        <w:t xml:space="preserve">. </w:t>
      </w:r>
      <w:r w:rsidR="00A85709">
        <w:rPr>
          <w:rFonts w:hint="cs"/>
          <w:rtl/>
          <w:lang w:eastAsia="he-IL"/>
        </w:rPr>
        <w:t xml:space="preserve">אבל צריך לומר, </w:t>
      </w:r>
      <w:r>
        <w:rPr>
          <w:rFonts w:hint="cs"/>
          <w:rtl/>
          <w:lang w:eastAsia="he-IL"/>
        </w:rPr>
        <w:t xml:space="preserve">תקופות </w:t>
      </w:r>
      <w:r w:rsidR="00A85709">
        <w:rPr>
          <w:rFonts w:hint="cs"/>
          <w:rtl/>
          <w:lang w:eastAsia="he-IL"/>
        </w:rPr>
        <w:t xml:space="preserve">השחרור </w:t>
      </w:r>
      <w:bookmarkStart w:id="507" w:name="_ETM_Q1_3354791"/>
      <w:bookmarkEnd w:id="507"/>
      <w:r w:rsidR="00A85709">
        <w:rPr>
          <w:rFonts w:hint="cs"/>
          <w:rtl/>
          <w:lang w:eastAsia="he-IL"/>
        </w:rPr>
        <w:t xml:space="preserve">שלהם כל כך </w:t>
      </w:r>
      <w:r>
        <w:rPr>
          <w:rFonts w:hint="cs"/>
          <w:rtl/>
          <w:lang w:eastAsia="he-IL"/>
        </w:rPr>
        <w:t>קצרות</w:t>
      </w:r>
      <w:r w:rsidR="00A85709">
        <w:rPr>
          <w:rFonts w:hint="cs"/>
          <w:rtl/>
          <w:lang w:eastAsia="he-IL"/>
        </w:rPr>
        <w:t xml:space="preserve"> </w:t>
      </w:r>
      <w:r w:rsidR="00AB0FAC">
        <w:rPr>
          <w:rFonts w:hint="cs"/>
          <w:rtl/>
          <w:lang w:eastAsia="he-IL"/>
        </w:rPr>
        <w:t>ש</w:t>
      </w:r>
      <w:r w:rsidR="00A85709">
        <w:rPr>
          <w:rFonts w:hint="cs"/>
          <w:rtl/>
          <w:lang w:eastAsia="he-IL"/>
        </w:rPr>
        <w:t xml:space="preserve">אני לא יודעת </w:t>
      </w:r>
      <w:r w:rsidR="000F3E99">
        <w:rPr>
          <w:rtl/>
          <w:lang w:eastAsia="he-IL"/>
        </w:rPr>
        <w:t>–</w:t>
      </w:r>
      <w:r w:rsidR="00A85709">
        <w:rPr>
          <w:rFonts w:hint="cs"/>
          <w:rtl/>
          <w:lang w:eastAsia="he-IL"/>
        </w:rPr>
        <w:t xml:space="preserve"> אולי</w:t>
      </w:r>
      <w:r>
        <w:rPr>
          <w:rFonts w:hint="cs"/>
          <w:rtl/>
          <w:lang w:eastAsia="he-IL"/>
        </w:rPr>
        <w:t xml:space="preserve"> יגידו לי חבריי </w:t>
      </w:r>
      <w:r w:rsidR="00A85709">
        <w:rPr>
          <w:rtl/>
          <w:lang w:eastAsia="he-IL"/>
        </w:rPr>
        <w:t>–</w:t>
      </w:r>
      <w:r w:rsidR="00A85709">
        <w:rPr>
          <w:rFonts w:hint="cs"/>
          <w:rtl/>
          <w:lang w:eastAsia="he-IL"/>
        </w:rPr>
        <w:t xml:space="preserve"> אם </w:t>
      </w:r>
      <w:bookmarkStart w:id="508" w:name="_ETM_Q1_3357283"/>
      <w:bookmarkEnd w:id="508"/>
      <w:r w:rsidR="00A85709">
        <w:rPr>
          <w:rFonts w:hint="cs"/>
          <w:rtl/>
          <w:lang w:eastAsia="he-IL"/>
        </w:rPr>
        <w:t xml:space="preserve">אי פעם בהיסטוריה היה אסיר שנשפט למאסר </w:t>
      </w:r>
      <w:r>
        <w:rPr>
          <w:rFonts w:hint="cs"/>
          <w:rtl/>
          <w:lang w:eastAsia="he-IL"/>
        </w:rPr>
        <w:t>עד שישה חודשים</w:t>
      </w:r>
      <w:r w:rsidR="004F1AAC">
        <w:rPr>
          <w:rFonts w:hint="cs"/>
          <w:rtl/>
          <w:lang w:eastAsia="he-IL"/>
        </w:rPr>
        <w:t>,</w:t>
      </w:r>
      <w:r>
        <w:rPr>
          <w:rFonts w:hint="cs"/>
          <w:rtl/>
          <w:lang w:eastAsia="he-IL"/>
        </w:rPr>
        <w:t xml:space="preserve"> שהספיקו להוציא אותו </w:t>
      </w:r>
      <w:r w:rsidR="00A85709">
        <w:rPr>
          <w:rFonts w:hint="cs"/>
          <w:rtl/>
          <w:lang w:eastAsia="he-IL"/>
        </w:rPr>
        <w:t xml:space="preserve">לשחרור בשליש </w:t>
      </w:r>
      <w:r>
        <w:rPr>
          <w:rFonts w:hint="cs"/>
          <w:rtl/>
          <w:lang w:eastAsia="he-IL"/>
        </w:rPr>
        <w:t>ו</w:t>
      </w:r>
      <w:r w:rsidR="00AB0FAC">
        <w:rPr>
          <w:rFonts w:hint="cs"/>
          <w:rtl/>
          <w:lang w:eastAsia="he-IL"/>
        </w:rPr>
        <w:t xml:space="preserve">הוא </w:t>
      </w:r>
      <w:r>
        <w:rPr>
          <w:rFonts w:hint="cs"/>
          <w:rtl/>
          <w:lang w:eastAsia="he-IL"/>
        </w:rPr>
        <w:t>אפילו הספיק</w:t>
      </w:r>
      <w:r w:rsidR="00A85709">
        <w:rPr>
          <w:rFonts w:hint="cs"/>
          <w:rtl/>
          <w:lang w:eastAsia="he-IL"/>
        </w:rPr>
        <w:t xml:space="preserve"> לחזור</w:t>
      </w:r>
      <w:r w:rsidR="000F3E99">
        <w:rPr>
          <w:rFonts w:hint="cs"/>
          <w:rtl/>
          <w:lang w:eastAsia="he-IL"/>
        </w:rPr>
        <w:t xml:space="preserve"> פנימה.</w:t>
      </w:r>
    </w:p>
    <w:p w:rsidR="00D57D0B" w:rsidRDefault="00D57D0B" w:rsidP="00D57D0B">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255316475"/>
        <w:placeholder>
          <w:docPart w:val="DefaultPlaceholder_-1854013440"/>
        </w:placeholder>
        <w15:color w:val="993366"/>
      </w:sdtPr>
      <w:sdtEndPr/>
      <w:sdtContent>
        <w:p w:rsidR="00D57D0B" w:rsidRDefault="00D57D0B" w:rsidP="00D57D0B">
          <w:pPr>
            <w:pStyle w:val="af9"/>
            <w:keepNext/>
            <w:rPr>
              <w:rtl/>
              <w:lang w:eastAsia="he-IL"/>
            </w:rPr>
          </w:pPr>
          <w:proofErr w:type="spellStart"/>
          <w:r w:rsidRPr="00D57D0B">
            <w:rPr>
              <w:rStyle w:val="afd"/>
              <w:color w:val="000000"/>
              <w:rtl/>
            </w:rPr>
            <w:t>יוכי</w:t>
          </w:r>
          <w:proofErr w:type="spellEnd"/>
          <w:r w:rsidRPr="00D57D0B">
            <w:rPr>
              <w:rStyle w:val="afd"/>
              <w:color w:val="000000"/>
              <w:rtl/>
            </w:rPr>
            <w:t xml:space="preserve"> </w:t>
          </w:r>
          <w:proofErr w:type="spellStart"/>
          <w:r w:rsidRPr="00D57D0B">
            <w:rPr>
              <w:rStyle w:val="afd"/>
              <w:color w:val="000000"/>
              <w:rtl/>
            </w:rPr>
            <w:t>גנסין</w:t>
          </w:r>
          <w:proofErr w:type="spellEnd"/>
          <w:r w:rsidRPr="00D57D0B">
            <w:rPr>
              <w:color w:val="000000"/>
              <w:rtl/>
              <w:lang w:eastAsia="he-IL"/>
            </w:rPr>
            <w:t>:</w:t>
          </w:r>
        </w:p>
      </w:sdtContent>
    </w:sdt>
    <w:p w:rsidR="00D57D0B" w:rsidRDefault="00D57D0B" w:rsidP="00D57D0B">
      <w:pPr>
        <w:pStyle w:val="KeepWithNext"/>
        <w:rPr>
          <w:rtl/>
          <w:lang w:eastAsia="he-IL"/>
        </w:rPr>
      </w:pPr>
    </w:p>
    <w:p w:rsidR="00D57D0B" w:rsidRDefault="00D57D0B" w:rsidP="00D57D0B">
      <w:pPr>
        <w:rPr>
          <w:rtl/>
          <w:lang w:eastAsia="he-IL"/>
        </w:rPr>
      </w:pPr>
      <w:r>
        <w:rPr>
          <w:rFonts w:hint="cs"/>
          <w:rtl/>
          <w:lang w:eastAsia="he-IL"/>
        </w:rPr>
        <w:t>זה לא קרה</w:t>
      </w:r>
      <w:r w:rsidR="000F3E99">
        <w:rPr>
          <w:rFonts w:hint="cs"/>
          <w:rtl/>
          <w:lang w:eastAsia="he-IL"/>
        </w:rPr>
        <w:t>.</w:t>
      </w:r>
    </w:p>
    <w:p w:rsidR="00D57D0B" w:rsidRDefault="00D57D0B" w:rsidP="00D57D0B">
      <w:pPr>
        <w:rPr>
          <w:rtl/>
          <w:lang w:eastAsia="he-IL"/>
        </w:rPr>
      </w:pPr>
    </w:p>
    <w:bookmarkStart w:id="509" w:name="_ETM_Q1_3367522" w:displacedByCustomXml="next"/>
    <w:bookmarkEnd w:id="509" w:displacedByCustomXml="next"/>
    <w:bookmarkStart w:id="510" w:name="_ETM_Q1_3367432" w:displacedByCustomXml="next"/>
    <w:bookmarkEnd w:id="510" w:displacedByCustomXml="next"/>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966155369"/>
        <w:placeholder>
          <w:docPart w:val="D3B5852963CC4B029F3DCC1E66188ACF"/>
        </w:placeholder>
        <w15:color w:val="993366"/>
      </w:sdtPr>
      <w:sdtEndPr/>
      <w:sdtContent>
        <w:p w:rsidR="000F3E99" w:rsidRDefault="000F3E99" w:rsidP="000F3E99">
          <w:pPr>
            <w:pStyle w:val="af9"/>
            <w:keepNext/>
            <w:rPr>
              <w:rtl/>
              <w:lang w:eastAsia="he-IL"/>
            </w:rPr>
          </w:pPr>
          <w:r w:rsidRPr="00D57D0B">
            <w:rPr>
              <w:rStyle w:val="afd"/>
              <w:color w:val="000000"/>
              <w:rtl/>
            </w:rPr>
            <w:t xml:space="preserve">נעמה </w:t>
          </w:r>
          <w:proofErr w:type="spellStart"/>
          <w:r w:rsidRPr="00D57D0B">
            <w:rPr>
              <w:rStyle w:val="afd"/>
              <w:color w:val="000000"/>
              <w:rtl/>
            </w:rPr>
            <w:t>פויכטונגר</w:t>
          </w:r>
          <w:proofErr w:type="spellEnd"/>
          <w:r w:rsidRPr="00D57D0B">
            <w:rPr>
              <w:color w:val="000000"/>
              <w:rtl/>
              <w:lang w:eastAsia="he-IL"/>
            </w:rPr>
            <w:t>:</w:t>
          </w:r>
        </w:p>
      </w:sdtContent>
    </w:sdt>
    <w:p w:rsidR="000F3E99" w:rsidRDefault="000F3E99" w:rsidP="00D57D0B">
      <w:pPr>
        <w:rPr>
          <w:rtl/>
          <w:lang w:eastAsia="he-IL"/>
        </w:rPr>
      </w:pPr>
    </w:p>
    <w:p w:rsidR="000F3E99" w:rsidRDefault="000F3E99" w:rsidP="00672652">
      <w:pPr>
        <w:rPr>
          <w:rtl/>
          <w:lang w:eastAsia="he-IL"/>
        </w:rPr>
      </w:pPr>
      <w:r>
        <w:rPr>
          <w:rFonts w:hint="cs"/>
          <w:rtl/>
          <w:lang w:eastAsia="he-IL"/>
        </w:rPr>
        <w:t xml:space="preserve">ועל כן נדמה לי שהחשש </w:t>
      </w:r>
      <w:r w:rsidR="00672652">
        <w:rPr>
          <w:rFonts w:hint="cs"/>
          <w:rtl/>
          <w:lang w:eastAsia="he-IL"/>
        </w:rPr>
        <w:t>הוא קצת תיאורטי</w:t>
      </w:r>
      <w:r>
        <w:rPr>
          <w:rFonts w:hint="cs"/>
          <w:rtl/>
          <w:lang w:eastAsia="he-IL"/>
        </w:rPr>
        <w:t>.</w:t>
      </w:r>
    </w:p>
    <w:p w:rsidR="000F3E99" w:rsidRDefault="000F3E99" w:rsidP="00D57D0B">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327858120"/>
        <w:placeholder>
          <w:docPart w:val="DefaultPlaceholder_-1854013440"/>
        </w:placeholder>
        <w15:color w:val="993366"/>
      </w:sdtPr>
      <w:sdtEndPr/>
      <w:sdtContent>
        <w:p w:rsidR="00D57D0B" w:rsidRDefault="00D57D0B" w:rsidP="00D57D0B">
          <w:pPr>
            <w:pStyle w:val="a4"/>
            <w:keepNext/>
            <w:rPr>
              <w:rtl/>
            </w:rPr>
          </w:pPr>
          <w:r w:rsidRPr="00D57D0B">
            <w:rPr>
              <w:rStyle w:val="afd"/>
              <w:color w:val="000000"/>
              <w:rtl/>
            </w:rPr>
            <w:t>זאב בנימין בגין (הליכוד):</w:t>
          </w:r>
        </w:p>
      </w:sdtContent>
    </w:sdt>
    <w:p w:rsidR="00D57D0B" w:rsidRDefault="00D57D0B" w:rsidP="00D57D0B">
      <w:pPr>
        <w:pStyle w:val="KeepWithNext"/>
        <w:rPr>
          <w:rtl/>
          <w:lang w:eastAsia="he-IL"/>
        </w:rPr>
      </w:pPr>
    </w:p>
    <w:p w:rsidR="00D57D0B" w:rsidRDefault="000F3E99" w:rsidP="00D57D0B">
      <w:pPr>
        <w:rPr>
          <w:rtl/>
          <w:lang w:eastAsia="he-IL"/>
        </w:rPr>
      </w:pPr>
      <w:r>
        <w:rPr>
          <w:rFonts w:hint="cs"/>
          <w:rtl/>
          <w:lang w:eastAsia="he-IL"/>
        </w:rPr>
        <w:t xml:space="preserve">כן, זה </w:t>
      </w:r>
      <w:r w:rsidR="00D57D0B">
        <w:rPr>
          <w:rFonts w:hint="cs"/>
          <w:rtl/>
          <w:lang w:eastAsia="he-IL"/>
        </w:rPr>
        <w:t>לא משהו מאוד מעשי</w:t>
      </w:r>
      <w:r>
        <w:rPr>
          <w:rFonts w:hint="cs"/>
          <w:rtl/>
          <w:lang w:eastAsia="he-IL"/>
        </w:rPr>
        <w:t>.</w:t>
      </w:r>
    </w:p>
    <w:p w:rsidR="00D57D0B" w:rsidRDefault="00D57D0B" w:rsidP="00D57D0B">
      <w:pPr>
        <w:rPr>
          <w:rtl/>
          <w:lang w:eastAsia="he-IL"/>
        </w:rPr>
      </w:pPr>
    </w:p>
    <w:sdt>
      <w:sdtPr>
        <w:rPr>
          <w:rtl/>
        </w:rPr>
        <w:alias w:val="יור"/>
        <w:tag w:val="&lt;ID&gt;5290&lt;/ID&gt;&lt;Name&gt;רויטל סויד - יו&quot;רַ&lt;/Name&gt;&lt;Data&gt;רויטל סויד&lt;/Data&gt;&lt;Shortcut&gt;רוסו&lt;/Shortcut&gt;"/>
        <w:id w:val="-924105160"/>
        <w:placeholder>
          <w:docPart w:val="DefaultPlaceholder_-1854013440"/>
        </w:placeholder>
        <w15:color w:val="993366"/>
      </w:sdtPr>
      <w:sdtEndPr/>
      <w:sdtContent>
        <w:p w:rsidR="00D57D0B" w:rsidRDefault="00D57D0B" w:rsidP="00D57D0B">
          <w:pPr>
            <w:pStyle w:val="af6"/>
            <w:keepNext/>
            <w:rPr>
              <w:rtl/>
            </w:rPr>
          </w:pPr>
          <w:r w:rsidRPr="00D57D0B">
            <w:rPr>
              <w:rStyle w:val="afd"/>
              <w:color w:val="000000"/>
              <w:rtl/>
            </w:rPr>
            <w:t>היו"ר רויטל סויד</w:t>
          </w:r>
          <w:r w:rsidRPr="00D57D0B">
            <w:rPr>
              <w:color w:val="000000"/>
              <w:rtl/>
            </w:rPr>
            <w:t>:</w:t>
          </w:r>
        </w:p>
      </w:sdtContent>
    </w:sdt>
    <w:p w:rsidR="00D57D0B" w:rsidRDefault="00D57D0B" w:rsidP="00D57D0B">
      <w:pPr>
        <w:pStyle w:val="KeepWithNext"/>
        <w:rPr>
          <w:rtl/>
          <w:lang w:eastAsia="he-IL"/>
        </w:rPr>
      </w:pPr>
    </w:p>
    <w:p w:rsidR="00D57D0B" w:rsidRDefault="00672652" w:rsidP="000F3E99">
      <w:pPr>
        <w:rPr>
          <w:rtl/>
          <w:lang w:eastAsia="he-IL"/>
        </w:rPr>
      </w:pPr>
      <w:r>
        <w:rPr>
          <w:rFonts w:hint="cs"/>
          <w:rtl/>
          <w:lang w:eastAsia="he-IL"/>
        </w:rPr>
        <w:t>אבל זה עדיין יחול עליו.</w:t>
      </w:r>
      <w:r w:rsidR="000F3E99">
        <w:rPr>
          <w:rFonts w:hint="cs"/>
          <w:rtl/>
          <w:lang w:eastAsia="he-IL"/>
        </w:rPr>
        <w:t xml:space="preserve"> עדיין </w:t>
      </w:r>
      <w:r w:rsidR="00D57D0B">
        <w:rPr>
          <w:rFonts w:hint="cs"/>
          <w:rtl/>
          <w:lang w:eastAsia="he-IL"/>
        </w:rPr>
        <w:t>הוא עדיין יצטרך</w:t>
      </w:r>
      <w:r>
        <w:rPr>
          <w:rFonts w:hint="cs"/>
          <w:rtl/>
          <w:lang w:eastAsia="he-IL"/>
        </w:rPr>
        <w:t xml:space="preserve"> לבוא לוועדה.</w:t>
      </w:r>
      <w:r w:rsidR="000F3E99">
        <w:rPr>
          <w:rFonts w:hint="cs"/>
          <w:rtl/>
          <w:lang w:eastAsia="he-IL"/>
        </w:rPr>
        <w:t xml:space="preserve"> הוא עדיין יצטרך להתייצב בפני ועדה.</w:t>
      </w:r>
    </w:p>
    <w:p w:rsidR="00D57D0B" w:rsidRDefault="00D57D0B" w:rsidP="00D57D0B">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523772850"/>
        <w:placeholder>
          <w:docPart w:val="DefaultPlaceholder_-1854013440"/>
        </w:placeholder>
        <w15:color w:val="993366"/>
      </w:sdtPr>
      <w:sdtEndPr/>
      <w:sdtContent>
        <w:p w:rsidR="00D57D0B" w:rsidRDefault="00D57D0B" w:rsidP="00D57D0B">
          <w:pPr>
            <w:pStyle w:val="af9"/>
            <w:keepNext/>
            <w:rPr>
              <w:rtl/>
              <w:lang w:eastAsia="he-IL"/>
            </w:rPr>
          </w:pPr>
          <w:proofErr w:type="spellStart"/>
          <w:r w:rsidRPr="00D57D0B">
            <w:rPr>
              <w:rStyle w:val="afd"/>
              <w:color w:val="000000"/>
              <w:rtl/>
            </w:rPr>
            <w:t>יוכי</w:t>
          </w:r>
          <w:proofErr w:type="spellEnd"/>
          <w:r w:rsidRPr="00D57D0B">
            <w:rPr>
              <w:rStyle w:val="afd"/>
              <w:color w:val="000000"/>
              <w:rtl/>
            </w:rPr>
            <w:t xml:space="preserve"> </w:t>
          </w:r>
          <w:proofErr w:type="spellStart"/>
          <w:r w:rsidRPr="00D57D0B">
            <w:rPr>
              <w:rStyle w:val="afd"/>
              <w:color w:val="000000"/>
              <w:rtl/>
            </w:rPr>
            <w:t>גנסין</w:t>
          </w:r>
          <w:proofErr w:type="spellEnd"/>
          <w:r w:rsidRPr="00D57D0B">
            <w:rPr>
              <w:color w:val="000000"/>
              <w:rtl/>
              <w:lang w:eastAsia="he-IL"/>
            </w:rPr>
            <w:t>:</w:t>
          </w:r>
        </w:p>
      </w:sdtContent>
    </w:sdt>
    <w:p w:rsidR="00D57D0B" w:rsidRDefault="00D57D0B" w:rsidP="00D57D0B">
      <w:pPr>
        <w:pStyle w:val="KeepWithNext"/>
        <w:rPr>
          <w:rtl/>
          <w:lang w:eastAsia="he-IL"/>
        </w:rPr>
      </w:pPr>
    </w:p>
    <w:p w:rsidR="00D57D0B" w:rsidRDefault="00D57D0B" w:rsidP="00D57D0B">
      <w:pPr>
        <w:rPr>
          <w:rtl/>
          <w:lang w:eastAsia="he-IL"/>
        </w:rPr>
      </w:pPr>
      <w:r>
        <w:rPr>
          <w:rFonts w:hint="cs"/>
          <w:rtl/>
          <w:lang w:eastAsia="he-IL"/>
        </w:rPr>
        <w:t xml:space="preserve">אם מישהו יגיש בקשה לביטול רישיון </w:t>
      </w:r>
      <w:r>
        <w:rPr>
          <w:rtl/>
          <w:lang w:eastAsia="he-IL"/>
        </w:rPr>
        <w:t>–</w:t>
      </w:r>
      <w:r>
        <w:rPr>
          <w:rFonts w:hint="cs"/>
          <w:rtl/>
          <w:lang w:eastAsia="he-IL"/>
        </w:rPr>
        <w:t xml:space="preserve"> כן.</w:t>
      </w:r>
    </w:p>
    <w:p w:rsidR="00D57D0B" w:rsidRDefault="00D57D0B" w:rsidP="00D57D0B">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811775730"/>
        <w:placeholder>
          <w:docPart w:val="DefaultPlaceholder_-1854013440"/>
        </w:placeholder>
        <w15:color w:val="993366"/>
      </w:sdtPr>
      <w:sdtEndPr/>
      <w:sdtContent>
        <w:p w:rsidR="00D57D0B" w:rsidRDefault="00D57D0B" w:rsidP="00D57D0B">
          <w:pPr>
            <w:pStyle w:val="af9"/>
            <w:keepNext/>
            <w:rPr>
              <w:rtl/>
              <w:lang w:eastAsia="he-IL"/>
            </w:rPr>
          </w:pPr>
          <w:r w:rsidRPr="00D57D0B">
            <w:rPr>
              <w:rStyle w:val="afd"/>
              <w:color w:val="000000"/>
              <w:rtl/>
            </w:rPr>
            <w:t xml:space="preserve">נעמה </w:t>
          </w:r>
          <w:proofErr w:type="spellStart"/>
          <w:r w:rsidRPr="00D57D0B">
            <w:rPr>
              <w:rStyle w:val="afd"/>
              <w:color w:val="000000"/>
              <w:rtl/>
            </w:rPr>
            <w:t>פויכטונגר</w:t>
          </w:r>
          <w:proofErr w:type="spellEnd"/>
          <w:r w:rsidRPr="00D57D0B">
            <w:rPr>
              <w:color w:val="000000"/>
              <w:rtl/>
              <w:lang w:eastAsia="he-IL"/>
            </w:rPr>
            <w:t>:</w:t>
          </w:r>
        </w:p>
      </w:sdtContent>
    </w:sdt>
    <w:p w:rsidR="00D57D0B" w:rsidRDefault="00D57D0B" w:rsidP="00D57D0B">
      <w:pPr>
        <w:pStyle w:val="KeepWithNext"/>
        <w:rPr>
          <w:rtl/>
          <w:lang w:eastAsia="he-IL"/>
        </w:rPr>
      </w:pPr>
    </w:p>
    <w:p w:rsidR="00D57D0B" w:rsidRDefault="00F3176B" w:rsidP="00D57D0B">
      <w:pPr>
        <w:rPr>
          <w:rtl/>
          <w:lang w:eastAsia="he-IL"/>
        </w:rPr>
      </w:pPr>
      <w:r>
        <w:rPr>
          <w:rFonts w:hint="cs"/>
          <w:rtl/>
          <w:lang w:eastAsia="he-IL"/>
        </w:rPr>
        <w:t xml:space="preserve">אם </w:t>
      </w:r>
      <w:r w:rsidR="000F3E99">
        <w:rPr>
          <w:rFonts w:hint="cs"/>
          <w:rtl/>
          <w:lang w:eastAsia="he-IL"/>
        </w:rPr>
        <w:t xml:space="preserve">למשל הוא יצא, </w:t>
      </w:r>
      <w:r>
        <w:rPr>
          <w:rFonts w:hint="cs"/>
          <w:rtl/>
          <w:lang w:eastAsia="he-IL"/>
        </w:rPr>
        <w:t xml:space="preserve">יעבור עבירה </w:t>
      </w:r>
      <w:r w:rsidR="000F3E99">
        <w:rPr>
          <w:rFonts w:hint="cs"/>
          <w:rtl/>
          <w:lang w:eastAsia="he-IL"/>
        </w:rPr>
        <w:t xml:space="preserve">באותו היום </w:t>
      </w:r>
      <w:r>
        <w:rPr>
          <w:rFonts w:hint="cs"/>
          <w:rtl/>
          <w:lang w:eastAsia="he-IL"/>
        </w:rPr>
        <w:t>לנגד עיניה</w:t>
      </w:r>
      <w:r w:rsidR="00D57D0B">
        <w:rPr>
          <w:rFonts w:hint="cs"/>
          <w:rtl/>
          <w:lang w:eastAsia="he-IL"/>
        </w:rPr>
        <w:t>ם של שלל עדים</w:t>
      </w:r>
      <w:r w:rsidR="00672652">
        <w:rPr>
          <w:rFonts w:hint="cs"/>
          <w:rtl/>
          <w:lang w:eastAsia="he-IL"/>
        </w:rPr>
        <w:t>,</w:t>
      </w:r>
      <w:r w:rsidR="00D57D0B">
        <w:rPr>
          <w:rFonts w:hint="cs"/>
          <w:rtl/>
          <w:lang w:eastAsia="he-IL"/>
        </w:rPr>
        <w:t xml:space="preserve"> </w:t>
      </w:r>
      <w:r w:rsidR="000F3E99">
        <w:rPr>
          <w:rFonts w:hint="cs"/>
          <w:rtl/>
          <w:lang w:eastAsia="he-IL"/>
        </w:rPr>
        <w:t>אז יכול להיות שמיד - - -</w:t>
      </w:r>
    </w:p>
    <w:p w:rsidR="00D57D0B" w:rsidRDefault="00D57D0B" w:rsidP="00D57D0B">
      <w:pPr>
        <w:rPr>
          <w:rtl/>
          <w:lang w:eastAsia="he-IL"/>
        </w:rPr>
      </w:pPr>
    </w:p>
    <w:sdt>
      <w:sdtPr>
        <w:rPr>
          <w:rtl/>
        </w:rPr>
        <w:alias w:val="יור"/>
        <w:tag w:val="&lt;ID&gt;5290&lt;/ID&gt;&lt;Name&gt;רויטל סויד - יו&quot;רַ&lt;/Name&gt;&lt;Data&gt;רויטל סויד&lt;/Data&gt;&lt;Shortcut&gt;רוסו&lt;/Shortcut&gt;"/>
        <w:id w:val="555207770"/>
        <w:placeholder>
          <w:docPart w:val="DefaultPlaceholder_-1854013440"/>
        </w:placeholder>
        <w15:color w:val="993366"/>
      </w:sdtPr>
      <w:sdtEndPr/>
      <w:sdtContent>
        <w:p w:rsidR="00D57D0B" w:rsidRDefault="00D57D0B" w:rsidP="00D57D0B">
          <w:pPr>
            <w:pStyle w:val="af6"/>
            <w:keepNext/>
            <w:rPr>
              <w:rtl/>
            </w:rPr>
          </w:pPr>
          <w:r w:rsidRPr="00D57D0B">
            <w:rPr>
              <w:rStyle w:val="afd"/>
              <w:color w:val="000000"/>
              <w:rtl/>
            </w:rPr>
            <w:t>היו"ר רויטל סויד</w:t>
          </w:r>
          <w:r w:rsidRPr="00D57D0B">
            <w:rPr>
              <w:color w:val="000000"/>
              <w:rtl/>
            </w:rPr>
            <w:t>:</w:t>
          </w:r>
        </w:p>
      </w:sdtContent>
    </w:sdt>
    <w:p w:rsidR="00D57D0B" w:rsidRDefault="00D57D0B" w:rsidP="00D57D0B">
      <w:pPr>
        <w:pStyle w:val="KeepWithNext"/>
        <w:rPr>
          <w:rtl/>
          <w:lang w:eastAsia="he-IL"/>
        </w:rPr>
      </w:pPr>
    </w:p>
    <w:p w:rsidR="00D57D0B" w:rsidRDefault="000F3E99" w:rsidP="00672652">
      <w:pPr>
        <w:rPr>
          <w:rtl/>
          <w:lang w:eastAsia="he-IL"/>
        </w:rPr>
      </w:pPr>
      <w:proofErr w:type="spellStart"/>
      <w:r>
        <w:rPr>
          <w:rFonts w:hint="cs"/>
          <w:rtl/>
          <w:lang w:eastAsia="he-IL"/>
        </w:rPr>
        <w:t>אוקיי</w:t>
      </w:r>
      <w:proofErr w:type="spellEnd"/>
      <w:r>
        <w:rPr>
          <w:rFonts w:hint="cs"/>
          <w:rtl/>
          <w:lang w:eastAsia="he-IL"/>
        </w:rPr>
        <w:t>. זאת אומרת, כל מי ששוחרר על פי החוק הזה עכשיו</w:t>
      </w:r>
      <w:r w:rsidR="004F1AAC">
        <w:rPr>
          <w:rFonts w:hint="cs"/>
          <w:rtl/>
          <w:lang w:eastAsia="he-IL"/>
        </w:rPr>
        <w:t xml:space="preserve">, </w:t>
      </w:r>
      <w:r>
        <w:rPr>
          <w:rFonts w:hint="cs"/>
          <w:rtl/>
          <w:lang w:eastAsia="he-IL"/>
        </w:rPr>
        <w:t xml:space="preserve">הביטול יהיה </w:t>
      </w:r>
      <w:r w:rsidR="00D57D0B">
        <w:rPr>
          <w:rFonts w:hint="cs"/>
          <w:rtl/>
          <w:lang w:eastAsia="he-IL"/>
        </w:rPr>
        <w:t>דרך</w:t>
      </w:r>
      <w:r>
        <w:rPr>
          <w:rFonts w:hint="cs"/>
          <w:rtl/>
          <w:lang w:eastAsia="he-IL"/>
        </w:rPr>
        <w:t xml:space="preserve"> ועדה ולא משנה - - -</w:t>
      </w:r>
    </w:p>
    <w:p w:rsidR="00D57D0B" w:rsidRDefault="00D57D0B" w:rsidP="00D57D0B">
      <w:pPr>
        <w:rPr>
          <w:rtl/>
          <w:lang w:eastAsia="he-IL"/>
        </w:rPr>
      </w:pPr>
    </w:p>
    <w:sdt>
      <w:sdtPr>
        <w:rPr>
          <w:rFonts w:hint="cs"/>
          <w:rtl/>
          <w:lang w:eastAsia="he-IL"/>
        </w:rPr>
        <w:alias w:val="אורח"/>
        <w:tag w:val="&lt;ID&gt;2330&lt;/ID&gt;&lt;Name&gt;שמרית גולדנברג&lt;/Name&gt;&lt;Data&gt;שמרית גולדנברג&lt;/Data&gt;&lt;Shortcut&gt;שמגו&lt;/Shortcut&gt;&lt;Title&gt;רפרנטית, משרד המשפטים&lt;/Title&gt;"/>
        <w:id w:val="-1443916001"/>
        <w:placeholder>
          <w:docPart w:val="DefaultPlaceholder_-1854013440"/>
        </w:placeholder>
        <w15:color w:val="993366"/>
      </w:sdtPr>
      <w:sdtEndPr/>
      <w:sdtContent>
        <w:p w:rsidR="00D57D0B" w:rsidRDefault="00D57D0B" w:rsidP="00D57D0B">
          <w:pPr>
            <w:pStyle w:val="af9"/>
            <w:keepNext/>
            <w:rPr>
              <w:rtl/>
              <w:lang w:eastAsia="he-IL"/>
            </w:rPr>
          </w:pPr>
          <w:r w:rsidRPr="00D57D0B">
            <w:rPr>
              <w:rStyle w:val="afd"/>
              <w:color w:val="000000"/>
              <w:rtl/>
            </w:rPr>
            <w:t>שמרית גולדנברג</w:t>
          </w:r>
          <w:r w:rsidRPr="00D57D0B">
            <w:rPr>
              <w:color w:val="000000"/>
              <w:rtl/>
              <w:lang w:eastAsia="he-IL"/>
            </w:rPr>
            <w:t>:</w:t>
          </w:r>
        </w:p>
      </w:sdtContent>
    </w:sdt>
    <w:p w:rsidR="00D57D0B" w:rsidRDefault="00D57D0B" w:rsidP="00D57D0B">
      <w:pPr>
        <w:pStyle w:val="KeepWithNext"/>
        <w:rPr>
          <w:rtl/>
          <w:lang w:eastAsia="he-IL"/>
        </w:rPr>
      </w:pPr>
    </w:p>
    <w:p w:rsidR="00D57D0B" w:rsidRDefault="00D57D0B" w:rsidP="000F3E99">
      <w:pPr>
        <w:rPr>
          <w:rtl/>
          <w:lang w:eastAsia="he-IL"/>
        </w:rPr>
      </w:pPr>
      <w:r>
        <w:rPr>
          <w:rFonts w:hint="cs"/>
          <w:rtl/>
          <w:lang w:eastAsia="he-IL"/>
        </w:rPr>
        <w:t xml:space="preserve">בהליך הקיים </w:t>
      </w:r>
      <w:r w:rsidR="000F3E99">
        <w:rPr>
          <w:rFonts w:hint="cs"/>
          <w:rtl/>
          <w:lang w:eastAsia="he-IL"/>
        </w:rPr>
        <w:t>כ</w:t>
      </w:r>
      <w:r>
        <w:rPr>
          <w:rFonts w:hint="cs"/>
          <w:rtl/>
          <w:lang w:eastAsia="he-IL"/>
        </w:rPr>
        <w:t>יום</w:t>
      </w:r>
      <w:r w:rsidR="000F3E99">
        <w:rPr>
          <w:rFonts w:hint="cs"/>
          <w:rtl/>
          <w:lang w:eastAsia="he-IL"/>
        </w:rPr>
        <w:t>.</w:t>
      </w:r>
    </w:p>
    <w:p w:rsidR="00D57D0B" w:rsidRDefault="00D57D0B" w:rsidP="00D57D0B">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289730081"/>
        <w:placeholder>
          <w:docPart w:val="DefaultPlaceholder_-1854013440"/>
        </w:placeholder>
        <w15:color w:val="993366"/>
      </w:sdtPr>
      <w:sdtEndPr/>
      <w:sdtContent>
        <w:p w:rsidR="00D57D0B" w:rsidRDefault="00D57D0B" w:rsidP="00D57D0B">
          <w:pPr>
            <w:pStyle w:val="af9"/>
            <w:keepNext/>
            <w:rPr>
              <w:rtl/>
              <w:lang w:eastAsia="he-IL"/>
            </w:rPr>
          </w:pPr>
          <w:proofErr w:type="spellStart"/>
          <w:r w:rsidRPr="00D57D0B">
            <w:rPr>
              <w:rStyle w:val="afd"/>
              <w:color w:val="000000"/>
              <w:rtl/>
            </w:rPr>
            <w:t>יוכי</w:t>
          </w:r>
          <w:proofErr w:type="spellEnd"/>
          <w:r w:rsidRPr="00D57D0B">
            <w:rPr>
              <w:rStyle w:val="afd"/>
              <w:color w:val="000000"/>
              <w:rtl/>
            </w:rPr>
            <w:t xml:space="preserve"> </w:t>
          </w:r>
          <w:proofErr w:type="spellStart"/>
          <w:r w:rsidRPr="00D57D0B">
            <w:rPr>
              <w:rStyle w:val="afd"/>
              <w:color w:val="000000"/>
              <w:rtl/>
            </w:rPr>
            <w:t>גנסין</w:t>
          </w:r>
          <w:proofErr w:type="spellEnd"/>
          <w:r w:rsidRPr="00D57D0B">
            <w:rPr>
              <w:color w:val="000000"/>
              <w:rtl/>
              <w:lang w:eastAsia="he-IL"/>
            </w:rPr>
            <w:t>:</w:t>
          </w:r>
        </w:p>
      </w:sdtContent>
    </w:sdt>
    <w:p w:rsidR="00D57D0B" w:rsidRDefault="00D57D0B" w:rsidP="00D57D0B">
      <w:pPr>
        <w:pStyle w:val="KeepWithNext"/>
        <w:rPr>
          <w:rtl/>
          <w:lang w:eastAsia="he-IL"/>
        </w:rPr>
      </w:pPr>
    </w:p>
    <w:p w:rsidR="00D57D0B" w:rsidRDefault="000F3E99" w:rsidP="00D57D0B">
      <w:pPr>
        <w:rPr>
          <w:rtl/>
          <w:lang w:eastAsia="he-IL"/>
        </w:rPr>
      </w:pPr>
      <w:r w:rsidRPr="00C101A6">
        <w:rPr>
          <w:rFonts w:hint="cs"/>
          <w:rtl/>
          <w:lang w:eastAsia="he-IL"/>
        </w:rPr>
        <w:t>בקשת הפקעה לעולם תהיה</w:t>
      </w:r>
      <w:r>
        <w:rPr>
          <w:rFonts w:hint="cs"/>
          <w:rtl/>
          <w:lang w:eastAsia="he-IL"/>
        </w:rPr>
        <w:t xml:space="preserve"> בדיון בפני </w:t>
      </w:r>
      <w:r w:rsidR="00D57D0B">
        <w:rPr>
          <w:rFonts w:hint="cs"/>
          <w:rtl/>
          <w:lang w:eastAsia="he-IL"/>
        </w:rPr>
        <w:t xml:space="preserve">ועדת </w:t>
      </w:r>
      <w:r w:rsidR="004F1AAC">
        <w:rPr>
          <w:rFonts w:hint="cs"/>
          <w:rtl/>
          <w:lang w:eastAsia="he-IL"/>
        </w:rPr>
        <w:t>השחרורים.</w:t>
      </w:r>
      <w:r>
        <w:rPr>
          <w:rFonts w:hint="cs"/>
          <w:rtl/>
          <w:lang w:eastAsia="he-IL"/>
        </w:rPr>
        <w:t xml:space="preserve"> </w:t>
      </w:r>
      <w:r w:rsidR="00D57D0B">
        <w:rPr>
          <w:rFonts w:hint="cs"/>
          <w:rtl/>
          <w:lang w:eastAsia="he-IL"/>
        </w:rPr>
        <w:t>זה הרעיון.</w:t>
      </w:r>
    </w:p>
    <w:p w:rsidR="000F3E99" w:rsidRDefault="000F3E99" w:rsidP="00D57D0B">
      <w:pPr>
        <w:rPr>
          <w:rtl/>
          <w:lang w:eastAsia="he-IL"/>
        </w:rPr>
      </w:pPr>
    </w:p>
    <w:sdt>
      <w:sdtPr>
        <w:rPr>
          <w:rtl/>
        </w:rPr>
        <w:alias w:val="יור"/>
        <w:tag w:val="&lt;ID&gt;5290&lt;/ID&gt;&lt;Name&gt;רויטל סויד - יו&quot;רַ&lt;/Name&gt;&lt;Data&gt;רויטל סויד&lt;/Data&gt;&lt;Shortcut&gt;רוסו&lt;/Shortcut&gt;"/>
        <w:id w:val="435872450"/>
        <w:placeholder>
          <w:docPart w:val="DefaultPlaceholder_-1854013440"/>
        </w:placeholder>
        <w15:color w:val="993366"/>
      </w:sdtPr>
      <w:sdtEndPr/>
      <w:sdtContent>
        <w:p w:rsidR="00D57D0B" w:rsidRDefault="000F3E99" w:rsidP="000F3E99">
          <w:pPr>
            <w:pStyle w:val="af6"/>
            <w:keepNext/>
            <w:rPr>
              <w:rtl/>
            </w:rPr>
          </w:pPr>
          <w:r w:rsidRPr="000F3E99">
            <w:rPr>
              <w:rStyle w:val="afd"/>
              <w:color w:val="000000"/>
              <w:rtl/>
            </w:rPr>
            <w:t>היו"ר רויטל סויד</w:t>
          </w:r>
          <w:r w:rsidRPr="000F3E99">
            <w:rPr>
              <w:color w:val="000000"/>
              <w:rtl/>
            </w:rPr>
            <w:t>:</w:t>
          </w:r>
        </w:p>
      </w:sdtContent>
    </w:sdt>
    <w:p w:rsidR="000F3E99" w:rsidRDefault="000F3E99" w:rsidP="000F3E99">
      <w:pPr>
        <w:pStyle w:val="KeepWithNext"/>
        <w:rPr>
          <w:rtl/>
          <w:lang w:eastAsia="he-IL"/>
        </w:rPr>
      </w:pPr>
    </w:p>
    <w:p w:rsidR="000F3E99" w:rsidRPr="000F3E99" w:rsidRDefault="000F3E99" w:rsidP="000F3E99">
      <w:pPr>
        <w:rPr>
          <w:rtl/>
          <w:lang w:eastAsia="he-IL"/>
        </w:rPr>
      </w:pPr>
      <w:bookmarkStart w:id="511" w:name="_ETM_Q1_3405848"/>
      <w:bookmarkEnd w:id="511"/>
      <w:r>
        <w:rPr>
          <w:rFonts w:hint="cs"/>
          <w:rtl/>
          <w:lang w:eastAsia="he-IL"/>
        </w:rPr>
        <w:t>בסדר.</w:t>
      </w:r>
    </w:p>
    <w:p w:rsidR="000F3E99" w:rsidRDefault="000F3E99" w:rsidP="00D57D0B">
      <w:pPr>
        <w:rPr>
          <w:rtl/>
          <w:lang w:eastAsia="he-IL"/>
        </w:rPr>
      </w:pPr>
    </w:p>
    <w:sdt>
      <w:sdtPr>
        <w:rPr>
          <w:rFonts w:hint="cs"/>
          <w:rtl/>
        </w:rPr>
        <w:alias w:val="דובר"/>
        <w:tag w:val="&lt;ID&gt;0&lt;/ID&gt;&lt;Name&gt;נועה ברודסקי&lt;/Name&gt;&lt;Data&gt;נועה ברודסקי&lt;/Data&gt;&lt;Shortcut&gt;נובר&lt;/Shortcut&gt;&lt;MemberID&gt;&lt;/MemberID&gt;"/>
        <w:id w:val="-1179577974"/>
        <w:placeholder>
          <w:docPart w:val="35FE4345E5FD4635BEA1AFD41AFB48FC"/>
        </w:placeholder>
      </w:sdtPr>
      <w:sdtEndPr/>
      <w:sdtContent>
        <w:p w:rsidR="00D57D0B" w:rsidRPr="00A349A0" w:rsidRDefault="00D57D0B" w:rsidP="00D57D0B">
          <w:pPr>
            <w:pStyle w:val="a4"/>
            <w:keepNext/>
          </w:pPr>
          <w:r w:rsidRPr="00A349A0">
            <w:rPr>
              <w:rStyle w:val="afd"/>
              <w:rFonts w:hint="cs"/>
              <w:color w:val="000000"/>
              <w:rtl/>
            </w:rPr>
            <w:t>נועה ברודסקי</w:t>
          </w:r>
          <w:r w:rsidRPr="00A349A0">
            <w:rPr>
              <w:rFonts w:hint="cs"/>
              <w:color w:val="000000"/>
              <w:rtl/>
            </w:rPr>
            <w:t>:</w:t>
          </w:r>
        </w:p>
      </w:sdtContent>
    </w:sdt>
    <w:p w:rsidR="00A349A0" w:rsidRPr="00A349A0" w:rsidRDefault="00A349A0" w:rsidP="004F1AAC">
      <w:pPr>
        <w:ind w:firstLine="0"/>
        <w:rPr>
          <w:highlight w:val="green"/>
          <w:rtl/>
          <w:lang w:eastAsia="he-IL"/>
        </w:rPr>
      </w:pPr>
      <w:bookmarkStart w:id="512" w:name="_ETM_Q1_3292994"/>
      <w:bookmarkStart w:id="513" w:name="_ETM_Q1_3293122"/>
      <w:bookmarkEnd w:id="512"/>
      <w:bookmarkEnd w:id="513"/>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2135"/>
        <w:gridCol w:w="359"/>
        <w:gridCol w:w="624"/>
        <w:gridCol w:w="624"/>
        <w:gridCol w:w="5339"/>
      </w:tblGrid>
      <w:tr w:rsidR="00672652" w:rsidRPr="00672652" w:rsidTr="00672652">
        <w:trPr>
          <w:cantSplit/>
        </w:trPr>
        <w:tc>
          <w:tcPr>
            <w:tcW w:w="2135" w:type="dxa"/>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Pr="00672652">
              <w:rPr>
                <w:rFonts w:ascii="Arial" w:eastAsia="Arial Unicode MS" w:hAnsi="Arial" w:hint="cs"/>
                <w:rtl/>
              </w:rPr>
              <w:t>תיקון כותרת פרק ד'</w:t>
            </w:r>
          </w:p>
        </w:tc>
        <w:tc>
          <w:tcPr>
            <w:tcW w:w="359" w:type="dxa"/>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72652">
              <w:rPr>
                <w:rFonts w:ascii="Arial" w:eastAsia="Arial Unicode MS" w:hAnsi="Arial" w:hint="cs"/>
                <w:rtl/>
              </w:rPr>
              <w:t>14.</w:t>
            </w:r>
            <w:r w:rsidRPr="00672652">
              <w:rPr>
                <w:rFonts w:ascii="Arial" w:eastAsia="Arial Unicode MS" w:hAnsi="Arial" w:hint="cs"/>
                <w:rtl/>
              </w:rPr>
              <w:tab/>
            </w:r>
          </w:p>
        </w:tc>
        <w:tc>
          <w:tcPr>
            <w:tcW w:w="6587" w:type="dxa"/>
            <w:gridSpan w:val="3"/>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tl/>
              </w:rPr>
            </w:pPr>
            <w:r w:rsidRPr="00672652">
              <w:rPr>
                <w:rFonts w:ascii="Arial" w:eastAsia="Arial Unicode MS" w:hAnsi="Arial" w:hint="cs"/>
                <w:rtl/>
              </w:rPr>
              <w:t xml:space="preserve">בכותרת פרק ד' לחוק העיקרי, במקום "ועדת שחרורים" יבוא "היחידה לשחרור ממאסרים קצרים, ועדת שחרורים". </w:t>
            </w:r>
          </w:p>
        </w:tc>
      </w:tr>
      <w:tr w:rsidR="00672652" w:rsidRPr="00672652" w:rsidTr="00672652">
        <w:trPr>
          <w:cantSplit/>
        </w:trPr>
        <w:tc>
          <w:tcPr>
            <w:tcW w:w="2135" w:type="dxa"/>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672652">
              <w:rPr>
                <w:rFonts w:ascii="Arial" w:eastAsia="Arial Unicode MS" w:hAnsi="Arial" w:hint="cs"/>
                <w:rtl/>
              </w:rPr>
              <w:t>תיקון סעיף 25</w:t>
            </w:r>
          </w:p>
        </w:tc>
        <w:tc>
          <w:tcPr>
            <w:tcW w:w="359" w:type="dxa"/>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72652">
              <w:rPr>
                <w:rFonts w:ascii="Arial" w:eastAsia="Arial Unicode MS" w:hAnsi="Arial" w:hint="cs"/>
                <w:rtl/>
              </w:rPr>
              <w:t>15.</w:t>
            </w:r>
            <w:r w:rsidRPr="00672652">
              <w:rPr>
                <w:rFonts w:ascii="Arial" w:eastAsia="Arial Unicode MS" w:hAnsi="Arial" w:hint="cs"/>
                <w:rtl/>
              </w:rPr>
              <w:tab/>
            </w:r>
          </w:p>
        </w:tc>
        <w:tc>
          <w:tcPr>
            <w:tcW w:w="6587" w:type="dxa"/>
            <w:gridSpan w:val="3"/>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tl/>
              </w:rPr>
            </w:pPr>
            <w:r w:rsidRPr="00672652">
              <w:rPr>
                <w:rFonts w:ascii="Arial" w:eastAsia="Arial Unicode MS" w:hAnsi="Arial" w:hint="cs"/>
                <w:rtl/>
              </w:rPr>
              <w:t xml:space="preserve">בסעיף 25 לחוק העיקרי – </w:t>
            </w:r>
          </w:p>
        </w:tc>
      </w:tr>
      <w:tr w:rsidR="00672652" w:rsidRPr="00672652" w:rsidTr="00672652">
        <w:trPr>
          <w:cantSplit/>
        </w:trPr>
        <w:tc>
          <w:tcPr>
            <w:tcW w:w="2135"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59"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7" w:type="dxa"/>
            <w:gridSpan w:val="3"/>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tl/>
              </w:rPr>
            </w:pPr>
            <w:r w:rsidRPr="00672652">
              <w:rPr>
                <w:rFonts w:ascii="Arial" w:eastAsia="Arial Unicode MS" w:hAnsi="Arial" w:hint="cs"/>
                <w:rtl/>
              </w:rPr>
              <w:t>(1) בכותרת השוליים, במקום "נגד הועדה" יבוא "נגד היחידה לשחרור ממאסרים קצרים או הוועדה";</w:t>
            </w:r>
          </w:p>
        </w:tc>
      </w:tr>
      <w:tr w:rsidR="00672652" w:rsidRPr="00672652" w:rsidTr="00672652">
        <w:trPr>
          <w:cantSplit/>
        </w:trPr>
        <w:tc>
          <w:tcPr>
            <w:tcW w:w="2135"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59"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7" w:type="dxa"/>
            <w:gridSpan w:val="3"/>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tl/>
              </w:rPr>
            </w:pPr>
            <w:r w:rsidRPr="00672652">
              <w:rPr>
                <w:rFonts w:ascii="Arial" w:eastAsia="Arial Unicode MS" w:hAnsi="Arial" w:hint="cs"/>
                <w:rtl/>
              </w:rPr>
              <w:t>(2) במקום סעיף קטן (א) יבוא:</w:t>
            </w:r>
          </w:p>
        </w:tc>
      </w:tr>
      <w:tr w:rsidR="00672652" w:rsidRPr="00672652" w:rsidTr="00672652">
        <w:trPr>
          <w:cantSplit/>
        </w:trPr>
        <w:tc>
          <w:tcPr>
            <w:tcW w:w="2135"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514" w:name="_ETM_Q1_3488543" w:colFirst="4" w:colLast="4"/>
            <w:bookmarkStart w:id="515" w:name="_ETM_Q1_3488748" w:colFirst="4" w:colLast="4"/>
          </w:p>
        </w:tc>
        <w:tc>
          <w:tcPr>
            <w:tcW w:w="359"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72652">
              <w:rPr>
                <w:rFonts w:ascii="Arial" w:eastAsia="Arial Unicode MS" w:hAnsi="Arial" w:hint="cs"/>
                <w:rtl/>
              </w:rPr>
              <w:t>"(א)</w:t>
            </w:r>
          </w:p>
        </w:tc>
        <w:tc>
          <w:tcPr>
            <w:tcW w:w="5339" w:type="dxa"/>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tl/>
              </w:rPr>
            </w:pPr>
            <w:r w:rsidRPr="00672652">
              <w:rPr>
                <w:rFonts w:ascii="Arial" w:eastAsia="Arial Unicode MS" w:hAnsi="Arial" w:hint="cs"/>
                <w:rtl/>
              </w:rPr>
              <w:t>(1) האסיר רשאי להגיש עתירה נגד החלטה של היחידה לשחרור ממאסרים קצרים.</w:t>
            </w:r>
          </w:p>
        </w:tc>
      </w:tr>
      <w:tr w:rsidR="00672652" w:rsidRPr="00672652" w:rsidTr="00672652">
        <w:trPr>
          <w:cantSplit/>
        </w:trPr>
        <w:tc>
          <w:tcPr>
            <w:tcW w:w="2135"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59"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339" w:type="dxa"/>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tl/>
              </w:rPr>
            </w:pPr>
            <w:r w:rsidRPr="00672652">
              <w:rPr>
                <w:rFonts w:ascii="Arial" w:eastAsia="Arial Unicode MS" w:hAnsi="Arial" w:hint="cs"/>
                <w:rtl/>
              </w:rPr>
              <w:t>(2) האסיר ובא כוח היועץ המשפטי לממשלה רשאים להגיש עתירה נגד החלטה של הוועדה, בכפוף להוראות סעיף 26(ד).";</w:t>
            </w:r>
          </w:p>
        </w:tc>
      </w:tr>
      <w:bookmarkEnd w:id="514"/>
      <w:bookmarkEnd w:id="515"/>
      <w:tr w:rsidR="00672652" w:rsidRPr="00672652" w:rsidTr="00672652">
        <w:trPr>
          <w:cantSplit/>
        </w:trPr>
        <w:tc>
          <w:tcPr>
            <w:tcW w:w="2135"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59"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7" w:type="dxa"/>
            <w:gridSpan w:val="3"/>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(3) </w:t>
            </w:r>
            <w:r w:rsidRPr="00672652">
              <w:rPr>
                <w:rFonts w:ascii="Arial" w:eastAsia="Arial Unicode MS" w:hAnsi="Arial" w:hint="cs"/>
                <w:rtl/>
              </w:rPr>
              <w:t>בסעיף קטן (ב), במקום "עתירה תוגש" יבוא "עתירה כאמור בסעיף קטן (א)(1) או (2) (להלן – עתירה) תוגש";</w:t>
            </w:r>
          </w:p>
        </w:tc>
      </w:tr>
      <w:tr w:rsidR="00672652" w:rsidRPr="00672652" w:rsidTr="00672652">
        <w:trPr>
          <w:cantSplit/>
        </w:trPr>
        <w:tc>
          <w:tcPr>
            <w:tcW w:w="2135"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59"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7" w:type="dxa"/>
            <w:gridSpan w:val="3"/>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(4) </w:t>
            </w:r>
            <w:r w:rsidRPr="00672652">
              <w:rPr>
                <w:rFonts w:ascii="Arial" w:eastAsia="Arial Unicode MS" w:hAnsi="Arial" w:hint="cs"/>
                <w:rtl/>
              </w:rPr>
              <w:t>בסעיפים קטנים (ג) עד (ה), המילים "לפי סעיף קטן (א)" – יימחקו</w:t>
            </w:r>
            <w:r>
              <w:rPr>
                <w:rFonts w:ascii="Arial" w:eastAsia="Arial Unicode MS" w:hAnsi="Arial" w:hint="cs"/>
                <w:rtl/>
              </w:rPr>
              <w:t>"</w:t>
            </w:r>
            <w:r w:rsidRPr="00672652">
              <w:rPr>
                <w:rFonts w:ascii="Arial" w:eastAsia="Arial Unicode MS" w:hAnsi="Arial" w:hint="cs"/>
                <w:rtl/>
              </w:rPr>
              <w:t>.</w:t>
            </w:r>
          </w:p>
        </w:tc>
      </w:tr>
    </w:tbl>
    <w:p w:rsidR="001B4FDE" w:rsidRPr="00672652" w:rsidRDefault="001B4FDE" w:rsidP="00D57D0B">
      <w:pPr>
        <w:rPr>
          <w:rtl/>
          <w:lang w:eastAsia="he-IL"/>
        </w:rPr>
      </w:pPr>
    </w:p>
    <w:sdt>
      <w:sdtPr>
        <w:rPr>
          <w:rtl/>
        </w:rPr>
        <w:alias w:val="יור"/>
        <w:tag w:val="&lt;ID&gt;5290&lt;/ID&gt;&lt;Name&gt;רויטל סויד - יו&quot;רַ&lt;/Name&gt;&lt;Data&gt;רויטל סויד&lt;/Data&gt;&lt;Shortcut&gt;רוסו&lt;/Shortcut&gt;"/>
        <w:id w:val="1091340"/>
        <w:placeholder>
          <w:docPart w:val="DefaultPlaceholder_-1854013440"/>
        </w:placeholder>
        <w15:color w:val="993366"/>
      </w:sdtPr>
      <w:sdtEndPr/>
      <w:sdtContent>
        <w:p w:rsidR="001B4FDE" w:rsidRDefault="00804E35" w:rsidP="00804E35">
          <w:pPr>
            <w:pStyle w:val="af6"/>
            <w:keepNext/>
            <w:rPr>
              <w:rtl/>
            </w:rPr>
          </w:pPr>
          <w:r w:rsidRPr="00804E35">
            <w:rPr>
              <w:rStyle w:val="afd"/>
              <w:color w:val="000000"/>
              <w:rtl/>
            </w:rPr>
            <w:t>היו"ר רויטל סויד</w:t>
          </w:r>
          <w:r w:rsidRPr="00804E35">
            <w:rPr>
              <w:color w:val="000000"/>
              <w:rtl/>
            </w:rPr>
            <w:t>:</w:t>
          </w:r>
        </w:p>
      </w:sdtContent>
    </w:sdt>
    <w:p w:rsidR="00804E35" w:rsidRDefault="00804E35" w:rsidP="00804E35">
      <w:pPr>
        <w:pStyle w:val="KeepWithNext"/>
        <w:rPr>
          <w:rtl/>
          <w:lang w:eastAsia="he-IL"/>
        </w:rPr>
      </w:pPr>
    </w:p>
    <w:p w:rsidR="00804E35" w:rsidRDefault="00804E35" w:rsidP="00804E35">
      <w:pPr>
        <w:rPr>
          <w:rtl/>
          <w:lang w:eastAsia="he-IL"/>
        </w:rPr>
      </w:pPr>
      <w:r>
        <w:rPr>
          <w:rFonts w:hint="cs"/>
          <w:rtl/>
          <w:lang w:eastAsia="he-IL"/>
        </w:rPr>
        <w:t>זאת אומרת, גם העת</w:t>
      </w:r>
      <w:r w:rsidR="00672652">
        <w:rPr>
          <w:rFonts w:hint="cs"/>
          <w:rtl/>
          <w:lang w:eastAsia="he-IL"/>
        </w:rPr>
        <w:t>י</w:t>
      </w:r>
      <w:r>
        <w:rPr>
          <w:rFonts w:hint="cs"/>
          <w:rtl/>
          <w:lang w:eastAsia="he-IL"/>
        </w:rPr>
        <w:t>רות</w:t>
      </w:r>
      <w:r w:rsidR="00672652">
        <w:rPr>
          <w:rFonts w:hint="cs"/>
          <w:rtl/>
          <w:lang w:eastAsia="he-IL"/>
        </w:rPr>
        <w:t xml:space="preserve"> נשארות אותו דבר? גם הזכות לעתור?</w:t>
      </w:r>
    </w:p>
    <w:p w:rsidR="00804E35" w:rsidRDefault="00804E35" w:rsidP="00804E35">
      <w:pPr>
        <w:rPr>
          <w:rtl/>
          <w:lang w:eastAsia="he-IL"/>
        </w:rPr>
      </w:pPr>
    </w:p>
    <w:sdt>
      <w:sdtPr>
        <w:rPr>
          <w:rFonts w:hint="cs"/>
          <w:rtl/>
          <w:lang w:eastAsia="he-IL"/>
        </w:rPr>
        <w:alias w:val="אורח"/>
        <w:tag w:val="&lt;ID&gt;2330&lt;/ID&gt;&lt;Name&gt;שמרית גולדנברג&lt;/Name&gt;&lt;Data&gt;שמרית גולדנברג&lt;/Data&gt;&lt;Shortcut&gt;שמגו&lt;/Shortcut&gt;&lt;Title&gt;רפרנטית, משרד המשפטים&lt;/Title&gt;"/>
        <w:id w:val="-1889560168"/>
        <w:placeholder>
          <w:docPart w:val="DefaultPlaceholder_-1854013440"/>
        </w:placeholder>
        <w15:color w:val="993366"/>
      </w:sdtPr>
      <w:sdtEndPr/>
      <w:sdtContent>
        <w:p w:rsidR="00804E35" w:rsidRDefault="00804E35" w:rsidP="00804E35">
          <w:pPr>
            <w:pStyle w:val="af9"/>
            <w:keepNext/>
            <w:rPr>
              <w:rtl/>
              <w:lang w:eastAsia="he-IL"/>
            </w:rPr>
          </w:pPr>
          <w:r w:rsidRPr="00804E35">
            <w:rPr>
              <w:rStyle w:val="afd"/>
              <w:color w:val="000000"/>
              <w:rtl/>
            </w:rPr>
            <w:t>שמרית גולדנברג</w:t>
          </w:r>
          <w:r w:rsidRPr="00804E35">
            <w:rPr>
              <w:color w:val="000000"/>
              <w:rtl/>
              <w:lang w:eastAsia="he-IL"/>
            </w:rPr>
            <w:t>:</w:t>
          </w:r>
        </w:p>
      </w:sdtContent>
    </w:sdt>
    <w:p w:rsidR="00804E35" w:rsidRDefault="00804E35" w:rsidP="00804E35">
      <w:pPr>
        <w:pStyle w:val="KeepWithNext"/>
        <w:rPr>
          <w:rtl/>
          <w:lang w:eastAsia="he-IL"/>
        </w:rPr>
      </w:pPr>
    </w:p>
    <w:p w:rsidR="00804E35" w:rsidRDefault="00804E35" w:rsidP="00804E35">
      <w:pPr>
        <w:rPr>
          <w:rtl/>
          <w:lang w:eastAsia="he-IL"/>
        </w:rPr>
      </w:pPr>
      <w:r>
        <w:rPr>
          <w:rFonts w:hint="cs"/>
          <w:rtl/>
          <w:lang w:eastAsia="he-IL"/>
        </w:rPr>
        <w:t xml:space="preserve">העתירות </w:t>
      </w:r>
      <w:r w:rsidR="00672652">
        <w:rPr>
          <w:rFonts w:hint="cs"/>
          <w:rtl/>
          <w:lang w:eastAsia="he-IL"/>
        </w:rPr>
        <w:t xml:space="preserve">בוועדת השחרורים </w:t>
      </w:r>
      <w:bookmarkStart w:id="516" w:name="_ETM_Q1_3471098"/>
      <w:bookmarkEnd w:id="516"/>
      <w:r>
        <w:rPr>
          <w:rFonts w:hint="cs"/>
          <w:rtl/>
          <w:lang w:eastAsia="he-IL"/>
        </w:rPr>
        <w:t xml:space="preserve">יישארו כמו שהן. במקרה </w:t>
      </w:r>
      <w:r w:rsidR="00672652">
        <w:rPr>
          <w:rFonts w:hint="cs"/>
          <w:rtl/>
          <w:lang w:eastAsia="he-IL"/>
        </w:rPr>
        <w:t>של היחידה, האסיר יהיה היחיד שי</w:t>
      </w:r>
      <w:r w:rsidR="004F1AAC">
        <w:rPr>
          <w:rFonts w:hint="cs"/>
          <w:rtl/>
          <w:lang w:eastAsia="he-IL"/>
        </w:rPr>
        <w:t>וכ</w:t>
      </w:r>
      <w:r w:rsidR="00672652">
        <w:rPr>
          <w:rFonts w:hint="cs"/>
          <w:rtl/>
          <w:lang w:eastAsia="he-IL"/>
        </w:rPr>
        <w:t xml:space="preserve">ל להגיש עתירה נגד </w:t>
      </w:r>
      <w:r>
        <w:rPr>
          <w:rFonts w:hint="cs"/>
          <w:rtl/>
          <w:lang w:eastAsia="he-IL"/>
        </w:rPr>
        <w:t>החלטה של היחידה</w:t>
      </w:r>
      <w:r w:rsidR="00672652">
        <w:rPr>
          <w:rFonts w:hint="cs"/>
          <w:rtl/>
          <w:lang w:eastAsia="he-IL"/>
        </w:rPr>
        <w:t>,</w:t>
      </w:r>
      <w:r>
        <w:rPr>
          <w:rFonts w:hint="cs"/>
          <w:rtl/>
          <w:lang w:eastAsia="he-IL"/>
        </w:rPr>
        <w:t xml:space="preserve"> בעוד ש</w:t>
      </w:r>
      <w:r w:rsidR="00672652">
        <w:rPr>
          <w:rFonts w:hint="cs"/>
          <w:rtl/>
          <w:lang w:eastAsia="he-IL"/>
        </w:rPr>
        <w:t xml:space="preserve">בא </w:t>
      </w:r>
      <w:bookmarkStart w:id="517" w:name="_ETM_Q1_3478223"/>
      <w:bookmarkEnd w:id="517"/>
      <w:r w:rsidR="00672652">
        <w:rPr>
          <w:rFonts w:hint="cs"/>
          <w:rtl/>
          <w:lang w:eastAsia="he-IL"/>
        </w:rPr>
        <w:t xml:space="preserve">כוח </w:t>
      </w:r>
      <w:r>
        <w:rPr>
          <w:rFonts w:hint="cs"/>
          <w:rtl/>
          <w:lang w:eastAsia="he-IL"/>
        </w:rPr>
        <w:t>היועץ המשפטי לממשלה</w:t>
      </w:r>
      <w:r w:rsidR="004F1AAC">
        <w:rPr>
          <w:rFonts w:hint="cs"/>
          <w:rtl/>
          <w:lang w:eastAsia="he-IL"/>
        </w:rPr>
        <w:t>,</w:t>
      </w:r>
      <w:r w:rsidR="00672652">
        <w:rPr>
          <w:rFonts w:hint="cs"/>
          <w:rtl/>
          <w:lang w:eastAsia="he-IL"/>
        </w:rPr>
        <w:t xml:space="preserve"> שאינו צד להליך, אין לו חלק בו,</w:t>
      </w:r>
      <w:r>
        <w:rPr>
          <w:rFonts w:hint="cs"/>
          <w:rtl/>
          <w:lang w:eastAsia="he-IL"/>
        </w:rPr>
        <w:t xml:space="preserve"> לא יוכל לעתור</w:t>
      </w:r>
      <w:r w:rsidR="00672652">
        <w:rPr>
          <w:rFonts w:hint="cs"/>
          <w:rtl/>
          <w:lang w:eastAsia="he-IL"/>
        </w:rPr>
        <w:t>.</w:t>
      </w:r>
      <w:r>
        <w:rPr>
          <w:rFonts w:hint="cs"/>
          <w:rtl/>
          <w:lang w:eastAsia="he-IL"/>
        </w:rPr>
        <w:t xml:space="preserve"> זה השינוי בהסדר.</w:t>
      </w:r>
    </w:p>
    <w:p w:rsidR="00804E35" w:rsidRDefault="00804E35" w:rsidP="00804E35">
      <w:pPr>
        <w:rPr>
          <w:rtl/>
          <w:lang w:eastAsia="he-IL"/>
        </w:rPr>
      </w:pPr>
    </w:p>
    <w:sdt>
      <w:sdtPr>
        <w:rPr>
          <w:rtl/>
        </w:rPr>
        <w:alias w:val="יור"/>
        <w:tag w:val="&lt;ID&gt;5290&lt;/ID&gt;&lt;Name&gt;רויטל סויד - יו&quot;רַ&lt;/Name&gt;&lt;Data&gt;רויטל סויד&lt;/Data&gt;&lt;Shortcut&gt;רוסו&lt;/Shortcut&gt;"/>
        <w:id w:val="978033663"/>
        <w:placeholder>
          <w:docPart w:val="DefaultPlaceholder_-1854013440"/>
        </w:placeholder>
        <w15:color w:val="993366"/>
      </w:sdtPr>
      <w:sdtEndPr/>
      <w:sdtContent>
        <w:p w:rsidR="00804E35" w:rsidRDefault="00804E35" w:rsidP="00804E35">
          <w:pPr>
            <w:pStyle w:val="af6"/>
            <w:keepNext/>
            <w:rPr>
              <w:rtl/>
            </w:rPr>
          </w:pPr>
          <w:r w:rsidRPr="00804E35">
            <w:rPr>
              <w:rStyle w:val="afd"/>
              <w:color w:val="000000"/>
              <w:rtl/>
            </w:rPr>
            <w:t>היו"ר רויטל סויד</w:t>
          </w:r>
          <w:r w:rsidRPr="00804E35">
            <w:rPr>
              <w:color w:val="000000"/>
              <w:rtl/>
            </w:rPr>
            <w:t>:</w:t>
          </w:r>
        </w:p>
      </w:sdtContent>
    </w:sdt>
    <w:p w:rsidR="00804E35" w:rsidRDefault="00804E35" w:rsidP="00804E35">
      <w:pPr>
        <w:pStyle w:val="KeepWithNext"/>
        <w:rPr>
          <w:rtl/>
          <w:lang w:eastAsia="he-IL"/>
        </w:rPr>
      </w:pPr>
    </w:p>
    <w:p w:rsidR="00804E35" w:rsidRDefault="00804E35" w:rsidP="00804E35">
      <w:pPr>
        <w:rPr>
          <w:rtl/>
          <w:lang w:eastAsia="he-IL"/>
        </w:rPr>
      </w:pPr>
      <w:r>
        <w:rPr>
          <w:rFonts w:hint="cs"/>
          <w:rtl/>
          <w:lang w:eastAsia="he-IL"/>
        </w:rPr>
        <w:t>אנחנו לא מתנגדים</w:t>
      </w:r>
      <w:r w:rsidR="00672652">
        <w:rPr>
          <w:rFonts w:hint="cs"/>
          <w:rtl/>
          <w:lang w:eastAsia="he-IL"/>
        </w:rPr>
        <w:t xml:space="preserve"> לזה</w:t>
      </w:r>
      <w:r>
        <w:rPr>
          <w:rFonts w:hint="cs"/>
          <w:rtl/>
          <w:lang w:eastAsia="he-IL"/>
        </w:rPr>
        <w:t>.</w:t>
      </w:r>
    </w:p>
    <w:p w:rsidR="00804E35" w:rsidRDefault="00804E35" w:rsidP="00804E35">
      <w:pPr>
        <w:rPr>
          <w:rtl/>
          <w:lang w:eastAsia="he-IL"/>
        </w:rPr>
      </w:pPr>
    </w:p>
    <w:sdt>
      <w:sdtPr>
        <w:rPr>
          <w:rFonts w:hint="cs"/>
          <w:rtl/>
        </w:rPr>
        <w:alias w:val="דובר"/>
        <w:tag w:val="&lt;ID&gt;0&lt;/ID&gt;&lt;Name&gt;נועה ברודסקי&lt;/Name&gt;&lt;Data&gt;נועה ברודסקי&lt;/Data&gt;&lt;Shortcut&gt;נובר&lt;/Shortcut&gt;&lt;MemberID&gt;&lt;/MemberID&gt;"/>
        <w:id w:val="466007975"/>
        <w:placeholder>
          <w:docPart w:val="DD533E307EB74D7F9E62FDB1B2DDE157"/>
        </w:placeholder>
      </w:sdtPr>
      <w:sdtEndPr/>
      <w:sdtContent>
        <w:p w:rsidR="000536FF" w:rsidRDefault="000536FF" w:rsidP="000536FF">
          <w:pPr>
            <w:pStyle w:val="a4"/>
            <w:keepNext/>
          </w:pPr>
          <w:r>
            <w:rPr>
              <w:rStyle w:val="afd"/>
              <w:rFonts w:hint="cs"/>
              <w:color w:val="000000"/>
              <w:rtl/>
            </w:rPr>
            <w:t>נועה ברודסקי</w:t>
          </w:r>
          <w:r>
            <w:rPr>
              <w:rFonts w:hint="cs"/>
              <w:color w:val="000000"/>
              <w:rtl/>
            </w:rPr>
            <w:t>:</w:t>
          </w:r>
        </w:p>
      </w:sdtContent>
    </w:sdt>
    <w:p w:rsidR="00804E35" w:rsidRDefault="00804E35" w:rsidP="00804E35">
      <w:pPr>
        <w:rPr>
          <w:rtl/>
          <w:lang w:eastAsia="he-I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2135"/>
        <w:gridCol w:w="359"/>
        <w:gridCol w:w="624"/>
        <w:gridCol w:w="624"/>
        <w:gridCol w:w="624"/>
        <w:gridCol w:w="624"/>
        <w:gridCol w:w="624"/>
        <w:gridCol w:w="3467"/>
      </w:tblGrid>
      <w:tr w:rsidR="00672652" w:rsidRPr="00672652" w:rsidTr="00672652">
        <w:trPr>
          <w:cantSplit/>
        </w:trPr>
        <w:tc>
          <w:tcPr>
            <w:tcW w:w="2135" w:type="dxa"/>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Pr="00672652">
              <w:rPr>
                <w:rFonts w:ascii="Arial" w:eastAsia="Arial Unicode MS" w:hAnsi="Arial" w:hint="cs"/>
                <w:rtl/>
              </w:rPr>
              <w:t>תיקון כותרת פרק ו'</w:t>
            </w:r>
          </w:p>
        </w:tc>
        <w:tc>
          <w:tcPr>
            <w:tcW w:w="359" w:type="dxa"/>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72652">
              <w:rPr>
                <w:rFonts w:ascii="Arial" w:eastAsia="Arial Unicode MS" w:hAnsi="Arial" w:hint="cs"/>
                <w:rtl/>
              </w:rPr>
              <w:t>16.</w:t>
            </w:r>
            <w:r w:rsidRPr="00672652">
              <w:rPr>
                <w:rFonts w:ascii="Arial" w:eastAsia="Arial Unicode MS" w:hAnsi="Arial" w:hint="cs"/>
                <w:rtl/>
              </w:rPr>
              <w:tab/>
            </w:r>
          </w:p>
        </w:tc>
        <w:tc>
          <w:tcPr>
            <w:tcW w:w="6587" w:type="dxa"/>
            <w:gridSpan w:val="6"/>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tl/>
              </w:rPr>
            </w:pPr>
            <w:r w:rsidRPr="00672652">
              <w:rPr>
                <w:rFonts w:ascii="Arial" w:eastAsia="Arial Unicode MS" w:hAnsi="Arial" w:hint="cs"/>
                <w:rtl/>
              </w:rPr>
              <w:t>בכותרת פרק ו' לחוק העיקרי, במקום "ועדות שחרורים" יבוא "היחידה לשחרור ממאסרים קצרים, ועדות שחרורים".</w:t>
            </w:r>
          </w:p>
        </w:tc>
      </w:tr>
      <w:tr w:rsidR="00672652" w:rsidRPr="00672652" w:rsidTr="00672652">
        <w:trPr>
          <w:cantSplit/>
        </w:trPr>
        <w:tc>
          <w:tcPr>
            <w:tcW w:w="2135" w:type="dxa"/>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672652">
              <w:rPr>
                <w:rFonts w:ascii="Arial" w:eastAsia="Arial Unicode MS" w:hAnsi="Arial" w:hint="cs"/>
                <w:rtl/>
              </w:rPr>
              <w:t>הוספת סעיף 31א</w:t>
            </w:r>
          </w:p>
        </w:tc>
        <w:tc>
          <w:tcPr>
            <w:tcW w:w="359" w:type="dxa"/>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72652">
              <w:rPr>
                <w:rFonts w:ascii="Arial" w:eastAsia="Arial Unicode MS" w:hAnsi="Arial" w:hint="cs"/>
                <w:rtl/>
              </w:rPr>
              <w:t>17.</w:t>
            </w:r>
            <w:r w:rsidRPr="00672652">
              <w:rPr>
                <w:rFonts w:ascii="Arial" w:eastAsia="Arial Unicode MS" w:hAnsi="Arial" w:hint="cs"/>
                <w:rtl/>
              </w:rPr>
              <w:tab/>
            </w:r>
          </w:p>
        </w:tc>
        <w:tc>
          <w:tcPr>
            <w:tcW w:w="6587" w:type="dxa"/>
            <w:gridSpan w:val="6"/>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tl/>
              </w:rPr>
            </w:pPr>
            <w:r w:rsidRPr="00672652">
              <w:rPr>
                <w:rFonts w:ascii="Arial" w:eastAsia="Arial Unicode MS" w:hAnsi="Arial" w:hint="cs"/>
                <w:rtl/>
              </w:rPr>
              <w:t xml:space="preserve">לפני סעיף 32 לחוק העיקרי, מתחת לכותרת פרק ו' יבוא: </w:t>
            </w:r>
          </w:p>
        </w:tc>
      </w:tr>
      <w:tr w:rsidR="00672652" w:rsidRPr="00672652" w:rsidTr="00672652">
        <w:trPr>
          <w:cantSplit/>
        </w:trPr>
        <w:tc>
          <w:tcPr>
            <w:tcW w:w="2135"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59" w:type="dxa"/>
            <w:tcMar>
              <w:top w:w="91" w:type="dxa"/>
              <w:left w:w="0" w:type="dxa"/>
              <w:bottom w:w="91" w:type="dxa"/>
              <w:right w:w="0" w:type="dxa"/>
            </w:tcMar>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1872" w:type="dxa"/>
            <w:gridSpan w:val="3"/>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72652">
              <w:rPr>
                <w:rFonts w:ascii="Arial" w:eastAsia="Arial Unicode MS" w:hAnsi="Arial" w:hint="cs"/>
                <w:rtl/>
              </w:rPr>
              <w:t>"היחידה לשחרור ממאסרים קצרים</w:t>
            </w:r>
          </w:p>
        </w:tc>
        <w:tc>
          <w:tcPr>
            <w:tcW w:w="624" w:type="dxa"/>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72652">
              <w:rPr>
                <w:rFonts w:ascii="Arial" w:eastAsia="Arial Unicode MS" w:hAnsi="Arial" w:hint="cs"/>
                <w:rtl/>
              </w:rPr>
              <w:t>31א.</w:t>
            </w:r>
          </w:p>
        </w:tc>
        <w:tc>
          <w:tcPr>
            <w:tcW w:w="4091" w:type="dxa"/>
            <w:gridSpan w:val="2"/>
            <w:tcMar>
              <w:top w:w="91" w:type="dxa"/>
              <w:left w:w="0" w:type="dxa"/>
              <w:bottom w:w="91" w:type="dxa"/>
              <w:right w:w="0" w:type="dxa"/>
            </w:tcMar>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(א) </w:t>
            </w:r>
            <w:r w:rsidRPr="00672652">
              <w:rPr>
                <w:rFonts w:ascii="Arial" w:eastAsia="Arial Unicode MS" w:hAnsi="Arial" w:hint="cs"/>
                <w:rtl/>
              </w:rPr>
              <w:t xml:space="preserve">בשירות בתי הסוהר תפעל יחידה שתדון ותחליט בבקשות לשחרור </w:t>
            </w:r>
            <w:proofErr w:type="spellStart"/>
            <w:r w:rsidRPr="00672652">
              <w:rPr>
                <w:rFonts w:ascii="Arial" w:eastAsia="Arial Unicode MS" w:hAnsi="Arial" w:hint="cs"/>
                <w:rtl/>
              </w:rPr>
              <w:t>על־תנאי</w:t>
            </w:r>
            <w:proofErr w:type="spellEnd"/>
            <w:r w:rsidRPr="00672652">
              <w:rPr>
                <w:rFonts w:ascii="Arial" w:eastAsia="Arial Unicode MS" w:hAnsi="Arial" w:hint="cs"/>
                <w:rtl/>
              </w:rPr>
              <w:t xml:space="preserve"> ממאסר של אסירים לפי סעיף 2.</w:t>
            </w:r>
          </w:p>
        </w:tc>
      </w:tr>
      <w:tr w:rsidR="00672652" w:rsidRPr="00672652" w:rsidTr="00672652">
        <w:trPr>
          <w:cantSplit/>
        </w:trPr>
        <w:tc>
          <w:tcPr>
            <w:tcW w:w="2135"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59"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91" w:type="dxa"/>
            <w:gridSpan w:val="2"/>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 xml:space="preserve">(ב) </w:t>
            </w:r>
            <w:r w:rsidRPr="00672652">
              <w:rPr>
                <w:rFonts w:ascii="Arial" w:eastAsia="Arial Unicode MS" w:hAnsi="Arial" w:hint="cs"/>
                <w:rtl/>
              </w:rPr>
              <w:t>נציב בתי הסוהר, בהסכמת השר לביטחון הפנים, ימנה לחברי היחידה האמורה בסעיף קטן (א) שלושה סוהרים כמפורט להלן:</w:t>
            </w:r>
          </w:p>
        </w:tc>
      </w:tr>
      <w:tr w:rsidR="00672652" w:rsidRPr="00672652" w:rsidTr="00672652">
        <w:trPr>
          <w:cantSplit/>
        </w:trPr>
        <w:tc>
          <w:tcPr>
            <w:tcW w:w="2135"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59"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67" w:type="dxa"/>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 xml:space="preserve">(1) </w:t>
            </w:r>
            <w:r w:rsidRPr="00672652">
              <w:rPr>
                <w:rFonts w:ascii="Arial" w:eastAsia="Arial Unicode MS" w:hAnsi="Arial" w:hint="cs"/>
                <w:rtl/>
              </w:rPr>
              <w:t>סוהר בכיר הכשיר להיות שופט שלום, והוא יעמוד בראש היחידה;</w:t>
            </w:r>
          </w:p>
        </w:tc>
      </w:tr>
      <w:tr w:rsidR="00672652" w:rsidRPr="00672652" w:rsidTr="00672652">
        <w:trPr>
          <w:cantSplit/>
        </w:trPr>
        <w:tc>
          <w:tcPr>
            <w:tcW w:w="2135"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59"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67" w:type="dxa"/>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 xml:space="preserve">(2) </w:t>
            </w:r>
            <w:r w:rsidRPr="00672652">
              <w:rPr>
                <w:rFonts w:ascii="Arial" w:eastAsia="Arial Unicode MS" w:hAnsi="Arial" w:hint="cs"/>
                <w:rtl/>
              </w:rPr>
              <w:t>קצין שירות בתי הסוהר בעל השכלה משפטית וניסיון בתחום הכליאה;</w:t>
            </w:r>
          </w:p>
        </w:tc>
      </w:tr>
      <w:tr w:rsidR="00672652" w:rsidRPr="00672652" w:rsidTr="00672652">
        <w:trPr>
          <w:cantSplit/>
        </w:trPr>
        <w:tc>
          <w:tcPr>
            <w:tcW w:w="2135"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59"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67" w:type="dxa"/>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 xml:space="preserve">(3) </w:t>
            </w:r>
            <w:r w:rsidRPr="00672652">
              <w:rPr>
                <w:rFonts w:ascii="Arial" w:eastAsia="Arial Unicode MS" w:hAnsi="Arial" w:hint="cs"/>
                <w:rtl/>
              </w:rPr>
              <w:t>קצין שירות בתי הסוהר שלו חמש שנות ניסיון באחד מהתחומים האלה: עבודה סוציאלית, פסיכולוגיה או חינוך.</w:t>
            </w:r>
          </w:p>
        </w:tc>
      </w:tr>
      <w:tr w:rsidR="00672652" w:rsidRPr="00672652" w:rsidTr="00672652">
        <w:trPr>
          <w:cantSplit/>
        </w:trPr>
        <w:tc>
          <w:tcPr>
            <w:tcW w:w="2135"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59"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91" w:type="dxa"/>
            <w:gridSpan w:val="2"/>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 xml:space="preserve">(ג) </w:t>
            </w:r>
            <w:r w:rsidRPr="00672652">
              <w:rPr>
                <w:rFonts w:ascii="Arial" w:eastAsia="Arial Unicode MS" w:hAnsi="Arial" w:hint="cs"/>
                <w:rtl/>
              </w:rPr>
              <w:t>נציב בתי הסוהר ימנה סוהר שישמש מזכיר ליחידה האמורה בסעיף קטן (א); המזכיר יהיה אחראי על קביעת מועדי התכנסות היחידה, על סדרי עבודתה, על ריכוז נתונים ומסמכים הנחוצים לה לשם עבודתה ועל העברת החלטותיה לאסיר ולמשטרת ישראל ובמקרים המתאימים גם לרשויות הביטחון, לרשות לשיקום האסיר או לשירות המבחן, לפי העניין.</w:t>
            </w:r>
          </w:p>
        </w:tc>
      </w:tr>
      <w:tr w:rsidR="00672652" w:rsidRPr="00672652" w:rsidTr="00672652">
        <w:trPr>
          <w:cantSplit/>
        </w:trPr>
        <w:tc>
          <w:tcPr>
            <w:tcW w:w="2135"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59"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672652" w:rsidRPr="00672652" w:rsidRDefault="00672652" w:rsidP="00672652">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91" w:type="dxa"/>
            <w:gridSpan w:val="2"/>
            <w:hideMark/>
          </w:tcPr>
          <w:p w:rsidR="00672652" w:rsidRPr="00672652" w:rsidRDefault="00672652" w:rsidP="00672652">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 xml:space="preserve">(ד) </w:t>
            </w:r>
            <w:r w:rsidRPr="00672652">
              <w:rPr>
                <w:rFonts w:ascii="Arial" w:eastAsia="Arial Unicode MS" w:hAnsi="Arial" w:hint="cs"/>
                <w:rtl/>
              </w:rPr>
              <w:t>בסעיף זה, "סוהר" ו"סוהר בכיר" – כהגדרתם בפקודת בתי הסוהר.""</w:t>
            </w:r>
          </w:p>
        </w:tc>
      </w:tr>
    </w:tbl>
    <w:p w:rsidR="000536FF" w:rsidRPr="00672652" w:rsidRDefault="000536FF" w:rsidP="00672652">
      <w:pPr>
        <w:ind w:firstLine="0"/>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595835171"/>
        <w:placeholder>
          <w:docPart w:val="DefaultPlaceholder_-1854013440"/>
        </w:placeholder>
        <w15:color w:val="993366"/>
      </w:sdtPr>
      <w:sdtEndPr/>
      <w:sdtContent>
        <w:p w:rsidR="000536FF" w:rsidRDefault="000536FF" w:rsidP="000536FF">
          <w:pPr>
            <w:pStyle w:val="a4"/>
            <w:keepNext/>
            <w:rPr>
              <w:rtl/>
            </w:rPr>
          </w:pPr>
          <w:r w:rsidRPr="000536FF">
            <w:rPr>
              <w:rStyle w:val="afd"/>
              <w:color w:val="000000"/>
              <w:rtl/>
            </w:rPr>
            <w:t>זאב בנימין בגין (הליכוד):</w:t>
          </w:r>
        </w:p>
      </w:sdtContent>
    </w:sdt>
    <w:p w:rsidR="000536FF" w:rsidRDefault="000536FF" w:rsidP="000536FF">
      <w:pPr>
        <w:pStyle w:val="KeepWithNext"/>
        <w:rPr>
          <w:rtl/>
          <w:lang w:eastAsia="he-IL"/>
        </w:rPr>
      </w:pPr>
    </w:p>
    <w:p w:rsidR="000536FF" w:rsidRDefault="00D34B8F" w:rsidP="004F1AAC">
      <w:pPr>
        <w:rPr>
          <w:rtl/>
          <w:lang w:eastAsia="he-IL"/>
        </w:rPr>
      </w:pPr>
      <w:r>
        <w:rPr>
          <w:rFonts w:hint="cs"/>
          <w:rtl/>
          <w:lang w:eastAsia="he-IL"/>
        </w:rPr>
        <w:t xml:space="preserve">רק שאני אלמד </w:t>
      </w:r>
      <w:r>
        <w:rPr>
          <w:rtl/>
          <w:lang w:eastAsia="he-IL"/>
        </w:rPr>
        <w:t>–</w:t>
      </w:r>
      <w:r>
        <w:rPr>
          <w:rFonts w:hint="cs"/>
          <w:rtl/>
          <w:lang w:eastAsia="he-IL"/>
        </w:rPr>
        <w:t xml:space="preserve"> </w:t>
      </w:r>
      <w:bookmarkStart w:id="518" w:name="_ETM_Q1_3552828"/>
      <w:bookmarkEnd w:id="518"/>
      <w:r w:rsidR="000536FF">
        <w:rPr>
          <w:rFonts w:hint="cs"/>
          <w:rtl/>
          <w:lang w:eastAsia="he-IL"/>
        </w:rPr>
        <w:t>מ</w:t>
      </w:r>
      <w:r>
        <w:rPr>
          <w:rFonts w:hint="cs"/>
          <w:rtl/>
          <w:lang w:eastAsia="he-IL"/>
        </w:rPr>
        <w:t>יהו "בע</w:t>
      </w:r>
      <w:r w:rsidR="000536FF">
        <w:rPr>
          <w:rFonts w:hint="cs"/>
          <w:rtl/>
          <w:lang w:eastAsia="he-IL"/>
        </w:rPr>
        <w:t>ל השכלה משפטית"?</w:t>
      </w:r>
      <w:r>
        <w:rPr>
          <w:rFonts w:hint="cs"/>
          <w:rtl/>
          <w:lang w:eastAsia="he-IL"/>
        </w:rPr>
        <w:t xml:space="preserve"> </w:t>
      </w:r>
      <w:r w:rsidR="004F1AAC">
        <w:rPr>
          <w:rFonts w:hint="cs"/>
          <w:rtl/>
          <w:lang w:eastAsia="he-IL"/>
        </w:rPr>
        <w:t xml:space="preserve">זה </w:t>
      </w:r>
      <w:r>
        <w:rPr>
          <w:rFonts w:hint="cs"/>
          <w:rtl/>
          <w:lang w:eastAsia="he-IL"/>
        </w:rPr>
        <w:t>מחייב תואר</w:t>
      </w:r>
      <w:r w:rsidR="004F1AAC">
        <w:rPr>
          <w:rFonts w:hint="cs"/>
          <w:rtl/>
          <w:lang w:eastAsia="he-IL"/>
        </w:rPr>
        <w:t>,</w:t>
      </w:r>
      <w:r>
        <w:rPr>
          <w:rFonts w:hint="cs"/>
          <w:rtl/>
          <w:lang w:eastAsia="he-IL"/>
        </w:rPr>
        <w:t xml:space="preserve"> או שהוא למד </w:t>
      </w:r>
      <w:bookmarkStart w:id="519" w:name="_ETM_Q1_3559785"/>
      <w:bookmarkEnd w:id="519"/>
      <w:r w:rsidR="004F1AAC">
        <w:rPr>
          <w:rFonts w:hint="cs"/>
          <w:rtl/>
          <w:lang w:eastAsia="he-IL"/>
        </w:rPr>
        <w:t xml:space="preserve">שלוש שנים </w:t>
      </w:r>
      <w:r>
        <w:rPr>
          <w:rFonts w:hint="cs"/>
          <w:rtl/>
          <w:lang w:eastAsia="he-IL"/>
        </w:rPr>
        <w:t>משפטים?</w:t>
      </w:r>
    </w:p>
    <w:p w:rsidR="000536FF" w:rsidRDefault="000536FF" w:rsidP="000536FF">
      <w:pPr>
        <w:rPr>
          <w:rtl/>
          <w:lang w:eastAsia="he-IL"/>
        </w:rPr>
      </w:pPr>
    </w:p>
    <w:sdt>
      <w:sdtPr>
        <w:rPr>
          <w:rFonts w:hint="cs"/>
          <w:rtl/>
        </w:rPr>
        <w:alias w:val="דובר"/>
        <w:tag w:val="&lt;ID&gt;0&lt;/ID&gt;&lt;Name&gt;נועה ברודסקי&lt;/Name&gt;&lt;Data&gt;נועה ברודסקי&lt;/Data&gt;&lt;Shortcut&gt;נובר&lt;/Shortcut&gt;&lt;MemberID&gt;&lt;/MemberID&gt;"/>
        <w:id w:val="-1990009186"/>
        <w:placeholder>
          <w:docPart w:val="B867C43EE7EE4E6981B7693A32CA2AA4"/>
        </w:placeholder>
      </w:sdtPr>
      <w:sdtEndPr/>
      <w:sdtContent>
        <w:p w:rsidR="000536FF" w:rsidRDefault="000536FF" w:rsidP="000536FF">
          <w:pPr>
            <w:pStyle w:val="a4"/>
            <w:keepNext/>
          </w:pPr>
          <w:r>
            <w:rPr>
              <w:rStyle w:val="afd"/>
              <w:rFonts w:hint="cs"/>
              <w:color w:val="000000"/>
              <w:rtl/>
            </w:rPr>
            <w:t>נועה ברודסקי</w:t>
          </w:r>
          <w:r>
            <w:rPr>
              <w:rFonts w:hint="cs"/>
              <w:color w:val="000000"/>
              <w:rtl/>
            </w:rPr>
            <w:t>:</w:t>
          </w:r>
        </w:p>
      </w:sdtContent>
    </w:sdt>
    <w:p w:rsidR="000536FF" w:rsidRDefault="000536FF" w:rsidP="000536FF">
      <w:pPr>
        <w:rPr>
          <w:rtl/>
          <w:lang w:eastAsia="he-IL"/>
        </w:rPr>
      </w:pPr>
    </w:p>
    <w:p w:rsidR="000536FF" w:rsidRDefault="00D34B8F" w:rsidP="000536FF">
      <w:pPr>
        <w:rPr>
          <w:rtl/>
          <w:lang w:eastAsia="he-IL"/>
        </w:rPr>
      </w:pPr>
      <w:r>
        <w:rPr>
          <w:rFonts w:hint="cs"/>
          <w:rtl/>
          <w:lang w:eastAsia="he-IL"/>
        </w:rPr>
        <w:t xml:space="preserve">זה מחייב </w:t>
      </w:r>
      <w:r w:rsidR="000536FF">
        <w:rPr>
          <w:rFonts w:hint="cs"/>
          <w:rtl/>
          <w:lang w:eastAsia="he-IL"/>
        </w:rPr>
        <w:t xml:space="preserve">תואר </w:t>
      </w:r>
      <w:r>
        <w:rPr>
          <w:rFonts w:hint="cs"/>
          <w:rtl/>
          <w:lang w:eastAsia="he-IL"/>
        </w:rPr>
        <w:t xml:space="preserve">במשפטים </w:t>
      </w:r>
      <w:r w:rsidR="000536FF">
        <w:rPr>
          <w:rFonts w:hint="cs"/>
          <w:rtl/>
          <w:lang w:eastAsia="he-IL"/>
        </w:rPr>
        <w:t xml:space="preserve">אבל </w:t>
      </w:r>
      <w:r>
        <w:rPr>
          <w:rFonts w:hint="cs"/>
          <w:rtl/>
          <w:lang w:eastAsia="he-IL"/>
        </w:rPr>
        <w:t xml:space="preserve">זה </w:t>
      </w:r>
      <w:r w:rsidR="000536FF">
        <w:rPr>
          <w:rFonts w:hint="cs"/>
          <w:rtl/>
          <w:lang w:eastAsia="he-IL"/>
        </w:rPr>
        <w:t>לא מחייב להיות עורך דין.</w:t>
      </w:r>
    </w:p>
    <w:p w:rsidR="000536FF" w:rsidRDefault="000536FF" w:rsidP="000536FF">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321716939"/>
        <w:placeholder>
          <w:docPart w:val="DefaultPlaceholder_-1854013440"/>
        </w:placeholder>
        <w15:color w:val="993366"/>
      </w:sdtPr>
      <w:sdtEndPr/>
      <w:sdtContent>
        <w:p w:rsidR="000536FF" w:rsidRDefault="000536FF" w:rsidP="000536FF">
          <w:pPr>
            <w:pStyle w:val="af9"/>
            <w:keepNext/>
            <w:rPr>
              <w:rtl/>
              <w:lang w:eastAsia="he-IL"/>
            </w:rPr>
          </w:pPr>
          <w:proofErr w:type="spellStart"/>
          <w:r w:rsidRPr="000536FF">
            <w:rPr>
              <w:rStyle w:val="afd"/>
              <w:color w:val="000000"/>
              <w:rtl/>
            </w:rPr>
            <w:t>יוכי</w:t>
          </w:r>
          <w:proofErr w:type="spellEnd"/>
          <w:r w:rsidRPr="000536FF">
            <w:rPr>
              <w:rStyle w:val="afd"/>
              <w:color w:val="000000"/>
              <w:rtl/>
            </w:rPr>
            <w:t xml:space="preserve"> </w:t>
          </w:r>
          <w:proofErr w:type="spellStart"/>
          <w:r w:rsidRPr="000536FF">
            <w:rPr>
              <w:rStyle w:val="afd"/>
              <w:color w:val="000000"/>
              <w:rtl/>
            </w:rPr>
            <w:t>גנסין</w:t>
          </w:r>
          <w:proofErr w:type="spellEnd"/>
          <w:r w:rsidRPr="000536FF">
            <w:rPr>
              <w:color w:val="000000"/>
              <w:rtl/>
              <w:lang w:eastAsia="he-IL"/>
            </w:rPr>
            <w:t>:</w:t>
          </w:r>
        </w:p>
      </w:sdtContent>
    </w:sdt>
    <w:p w:rsidR="000536FF" w:rsidRDefault="000536FF" w:rsidP="000536FF">
      <w:pPr>
        <w:pStyle w:val="KeepWithNext"/>
        <w:rPr>
          <w:rtl/>
          <w:lang w:eastAsia="he-IL"/>
        </w:rPr>
      </w:pPr>
    </w:p>
    <w:p w:rsidR="000536FF" w:rsidRDefault="000536FF" w:rsidP="000536FF">
      <w:pPr>
        <w:rPr>
          <w:rtl/>
          <w:lang w:eastAsia="he-IL"/>
        </w:rPr>
      </w:pPr>
      <w:r>
        <w:rPr>
          <w:rFonts w:hint="cs"/>
          <w:rtl/>
          <w:lang w:eastAsia="he-IL"/>
        </w:rPr>
        <w:t xml:space="preserve">הוא לא חייב להיות </w:t>
      </w:r>
      <w:r w:rsidR="00D34B8F">
        <w:rPr>
          <w:rFonts w:hint="cs"/>
          <w:rtl/>
          <w:lang w:eastAsia="he-IL"/>
        </w:rPr>
        <w:t>בעל רישיון עריכת דין אבל הוא</w:t>
      </w:r>
      <w:bookmarkStart w:id="520" w:name="_ETM_Q1_3575529"/>
      <w:bookmarkEnd w:id="520"/>
      <w:r w:rsidR="00D34B8F">
        <w:rPr>
          <w:rFonts w:hint="cs"/>
          <w:rtl/>
          <w:lang w:eastAsia="he-IL"/>
        </w:rPr>
        <w:t xml:space="preserve"> חייב להיות בעל תואר במשפטים.</w:t>
      </w:r>
    </w:p>
    <w:p w:rsidR="000536FF" w:rsidRDefault="000536FF" w:rsidP="000536FF">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169099482"/>
        <w:placeholder>
          <w:docPart w:val="DefaultPlaceholder_-1854013440"/>
        </w:placeholder>
        <w15:color w:val="993366"/>
      </w:sdtPr>
      <w:sdtEndPr/>
      <w:sdtContent>
        <w:p w:rsidR="000536FF" w:rsidRDefault="000536FF" w:rsidP="000536FF">
          <w:pPr>
            <w:pStyle w:val="a4"/>
            <w:keepNext/>
            <w:rPr>
              <w:rtl/>
            </w:rPr>
          </w:pPr>
          <w:r w:rsidRPr="000536FF">
            <w:rPr>
              <w:rStyle w:val="afd"/>
              <w:color w:val="000000"/>
              <w:rtl/>
            </w:rPr>
            <w:t>זאב בנימין בגין (הליכוד):</w:t>
          </w:r>
        </w:p>
      </w:sdtContent>
    </w:sdt>
    <w:p w:rsidR="000536FF" w:rsidRDefault="000536FF" w:rsidP="000536FF">
      <w:pPr>
        <w:pStyle w:val="KeepWithNext"/>
        <w:rPr>
          <w:rtl/>
          <w:lang w:eastAsia="he-IL"/>
        </w:rPr>
      </w:pPr>
    </w:p>
    <w:p w:rsidR="000536FF" w:rsidRDefault="000536FF" w:rsidP="000536FF">
      <w:pPr>
        <w:rPr>
          <w:rtl/>
          <w:lang w:eastAsia="he-IL"/>
        </w:rPr>
      </w:pPr>
      <w:r>
        <w:rPr>
          <w:rFonts w:hint="cs"/>
          <w:rtl/>
          <w:lang w:eastAsia="he-IL"/>
        </w:rPr>
        <w:t>יש</w:t>
      </w:r>
      <w:r w:rsidR="00D34B8F">
        <w:rPr>
          <w:rFonts w:hint="cs"/>
          <w:rtl/>
          <w:lang w:eastAsia="he-IL"/>
        </w:rPr>
        <w:t xml:space="preserve"> משפטן שהוא - - -</w:t>
      </w:r>
    </w:p>
    <w:p w:rsidR="000536FF" w:rsidRDefault="000536FF" w:rsidP="000536FF">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036311630"/>
        <w:placeholder>
          <w:docPart w:val="DefaultPlaceholder_-1854013440"/>
        </w:placeholder>
        <w15:color w:val="993366"/>
      </w:sdtPr>
      <w:sdtEndPr/>
      <w:sdtContent>
        <w:p w:rsidR="000536FF" w:rsidRDefault="000536FF" w:rsidP="000536FF">
          <w:pPr>
            <w:pStyle w:val="af9"/>
            <w:keepNext/>
            <w:rPr>
              <w:rtl/>
              <w:lang w:eastAsia="he-IL"/>
            </w:rPr>
          </w:pPr>
          <w:proofErr w:type="spellStart"/>
          <w:r w:rsidRPr="000536FF">
            <w:rPr>
              <w:rStyle w:val="afd"/>
              <w:color w:val="000000"/>
              <w:rtl/>
            </w:rPr>
            <w:t>יוכי</w:t>
          </w:r>
          <w:proofErr w:type="spellEnd"/>
          <w:r w:rsidRPr="000536FF">
            <w:rPr>
              <w:rStyle w:val="afd"/>
              <w:color w:val="000000"/>
              <w:rtl/>
            </w:rPr>
            <w:t xml:space="preserve"> </w:t>
          </w:r>
          <w:proofErr w:type="spellStart"/>
          <w:r w:rsidRPr="000536FF">
            <w:rPr>
              <w:rStyle w:val="afd"/>
              <w:color w:val="000000"/>
              <w:rtl/>
            </w:rPr>
            <w:t>גנסין</w:t>
          </w:r>
          <w:proofErr w:type="spellEnd"/>
          <w:r w:rsidRPr="000536FF">
            <w:rPr>
              <w:color w:val="000000"/>
              <w:rtl/>
              <w:lang w:eastAsia="he-IL"/>
            </w:rPr>
            <w:t>:</w:t>
          </w:r>
        </w:p>
      </w:sdtContent>
    </w:sdt>
    <w:p w:rsidR="00D34B8F" w:rsidRDefault="00D34B8F" w:rsidP="00D34B8F">
      <w:pPr>
        <w:rPr>
          <w:rtl/>
          <w:lang w:eastAsia="he-IL"/>
        </w:rPr>
      </w:pPr>
      <w:bookmarkStart w:id="521" w:name="_ETM_Q1_3578232"/>
      <w:bookmarkStart w:id="522" w:name="_ETM_Q1_3578347"/>
      <w:bookmarkEnd w:id="521"/>
      <w:bookmarkEnd w:id="522"/>
    </w:p>
    <w:p w:rsidR="00D34B8F" w:rsidRDefault="00D34B8F" w:rsidP="00D34B8F">
      <w:pPr>
        <w:rPr>
          <w:rtl/>
          <w:lang w:eastAsia="he-IL"/>
        </w:rPr>
      </w:pPr>
      <w:bookmarkStart w:id="523" w:name="_ETM_Q1_3578574"/>
      <w:bookmarkStart w:id="524" w:name="_ETM_Q1_3578668"/>
      <w:bookmarkEnd w:id="523"/>
      <w:bookmarkEnd w:id="524"/>
      <w:r>
        <w:rPr>
          <w:rFonts w:hint="cs"/>
          <w:rtl/>
          <w:lang w:eastAsia="he-IL"/>
        </w:rPr>
        <w:t xml:space="preserve">יש </w:t>
      </w:r>
      <w:bookmarkStart w:id="525" w:name="_ETM_Q1_3579032"/>
      <w:bookmarkEnd w:id="525"/>
      <w:r>
        <w:rPr>
          <w:rFonts w:hint="cs"/>
          <w:rtl/>
          <w:lang w:eastAsia="he-IL"/>
        </w:rPr>
        <w:t>משפטן מובהק, אדוני זוכר</w:t>
      </w:r>
      <w:r w:rsidR="004F1AAC">
        <w:rPr>
          <w:rFonts w:hint="cs"/>
          <w:rtl/>
          <w:lang w:eastAsia="he-IL"/>
        </w:rPr>
        <w:t>.</w:t>
      </w:r>
      <w:r>
        <w:rPr>
          <w:rFonts w:hint="cs"/>
          <w:rtl/>
          <w:lang w:eastAsia="he-IL"/>
        </w:rPr>
        <w:t xml:space="preserve"> אנחנו, בני הגילים האלה, זוכרים שפעם </w:t>
      </w:r>
      <w:bookmarkStart w:id="526" w:name="_ETM_Q1_3584058"/>
      <w:bookmarkEnd w:id="526"/>
      <w:r>
        <w:rPr>
          <w:rFonts w:hint="cs"/>
          <w:rtl/>
          <w:lang w:eastAsia="he-IL"/>
        </w:rPr>
        <w:t>היה - - -</w:t>
      </w:r>
    </w:p>
    <w:bookmarkStart w:id="527" w:name="_ETM_Q1_3574818" w:displacedByCustomXml="next"/>
    <w:bookmarkEnd w:id="527" w:displacedByCustomXml="next"/>
    <w:bookmarkStart w:id="528" w:name="_ETM_Q1_3574908" w:displacedByCustomXml="next"/>
    <w:bookmarkEnd w:id="528" w:displacedByCustomXml="next"/>
    <w:bookmarkStart w:id="529" w:name="_ETM_Q1_3575694" w:displacedByCustomXml="next"/>
    <w:bookmarkEnd w:id="529" w:displacedByCustomXml="next"/>
    <w:bookmarkStart w:id="530" w:name="_ETM_Q1_3574593" w:displacedByCustomXml="next"/>
    <w:bookmarkEnd w:id="530" w:displacedByCustomXml="next"/>
    <w:bookmarkStart w:id="531" w:name="_ETM_Q1_3574463" w:displacedByCustomXml="next"/>
    <w:bookmarkEnd w:id="53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549685594"/>
        <w:placeholder>
          <w:docPart w:val="DefaultPlaceholder_-1854013440"/>
        </w:placeholder>
        <w15:color w:val="993366"/>
      </w:sdtPr>
      <w:sdtEndPr/>
      <w:sdtContent>
        <w:p w:rsidR="00D34B8F" w:rsidRDefault="00D34B8F" w:rsidP="00D34B8F">
          <w:pPr>
            <w:pStyle w:val="a4"/>
            <w:keepNext/>
            <w:rPr>
              <w:rtl/>
            </w:rPr>
          </w:pPr>
          <w:r w:rsidRPr="00D34B8F">
            <w:rPr>
              <w:rStyle w:val="afd"/>
              <w:color w:val="000000"/>
              <w:rtl/>
            </w:rPr>
            <w:t>זאב בנימין בגין (הליכוד):</w:t>
          </w:r>
        </w:p>
      </w:sdtContent>
    </w:sdt>
    <w:p w:rsidR="00D34B8F" w:rsidRDefault="00D34B8F" w:rsidP="00D34B8F">
      <w:pPr>
        <w:pStyle w:val="KeepWithNext"/>
        <w:rPr>
          <w:rtl/>
          <w:lang w:eastAsia="he-IL"/>
        </w:rPr>
      </w:pPr>
    </w:p>
    <w:p w:rsidR="00D34B8F" w:rsidRPr="00D34B8F" w:rsidRDefault="00D34B8F" w:rsidP="00D34B8F">
      <w:pPr>
        <w:rPr>
          <w:rtl/>
          <w:lang w:eastAsia="he-IL"/>
        </w:rPr>
      </w:pPr>
      <w:bookmarkStart w:id="532" w:name="_ETM_Q1_3577049"/>
      <w:bookmarkEnd w:id="532"/>
      <w:r>
        <w:rPr>
          <w:rFonts w:hint="cs"/>
          <w:rtl/>
          <w:lang w:eastAsia="he-IL"/>
        </w:rPr>
        <w:t xml:space="preserve">אדונך זוכר בגלל </w:t>
      </w:r>
      <w:bookmarkStart w:id="533" w:name="_ETM_Q1_3585970"/>
      <w:bookmarkEnd w:id="533"/>
      <w:r>
        <w:rPr>
          <w:rFonts w:hint="cs"/>
          <w:rtl/>
          <w:lang w:eastAsia="he-IL"/>
        </w:rPr>
        <w:t>הגיל</w:t>
      </w:r>
      <w:r w:rsidR="004F1AAC">
        <w:rPr>
          <w:rFonts w:hint="cs"/>
          <w:rtl/>
          <w:lang w:eastAsia="he-IL"/>
        </w:rPr>
        <w:t>,</w:t>
      </w:r>
      <w:r>
        <w:rPr>
          <w:rFonts w:hint="cs"/>
          <w:rtl/>
          <w:lang w:eastAsia="he-IL"/>
        </w:rPr>
        <w:t xml:space="preserve"> אז לכן אני שואל.</w:t>
      </w:r>
    </w:p>
    <w:p w:rsidR="000536FF" w:rsidRDefault="000536FF" w:rsidP="000536FF">
      <w:pPr>
        <w:pStyle w:val="KeepWithNext"/>
        <w:rPr>
          <w:rtl/>
          <w:lang w:eastAsia="he-IL"/>
        </w:rPr>
      </w:pPr>
    </w:p>
    <w:sdt>
      <w:sdtPr>
        <w:rPr>
          <w:rtl/>
        </w:rPr>
        <w:alias w:val="יור"/>
        <w:tag w:val="&lt;ID&gt;5290&lt;/ID&gt;&lt;Name&gt;רויטל סויד - יו&quot;רַ&lt;/Name&gt;&lt;Data&gt;רויטל סויד&lt;/Data&gt;&lt;Shortcut&gt;רוסו&lt;/Shortcut&gt;"/>
        <w:id w:val="-525636020"/>
        <w:placeholder>
          <w:docPart w:val="DefaultPlaceholder_-1854013440"/>
        </w:placeholder>
        <w15:color w:val="993366"/>
      </w:sdtPr>
      <w:sdtEndPr/>
      <w:sdtContent>
        <w:p w:rsidR="000536FF" w:rsidRDefault="000536FF" w:rsidP="000536FF">
          <w:pPr>
            <w:pStyle w:val="af6"/>
            <w:keepNext/>
            <w:rPr>
              <w:rtl/>
            </w:rPr>
          </w:pPr>
          <w:r w:rsidRPr="000536FF">
            <w:rPr>
              <w:rStyle w:val="afd"/>
              <w:color w:val="000000"/>
              <w:rtl/>
            </w:rPr>
            <w:t>היו"ר רויטל סויד</w:t>
          </w:r>
          <w:r w:rsidRPr="000536FF">
            <w:rPr>
              <w:color w:val="000000"/>
              <w:rtl/>
            </w:rPr>
            <w:t>:</w:t>
          </w:r>
        </w:p>
      </w:sdtContent>
    </w:sdt>
    <w:p w:rsidR="000536FF" w:rsidRDefault="000536FF" w:rsidP="000536FF">
      <w:pPr>
        <w:pStyle w:val="KeepWithNext"/>
        <w:rPr>
          <w:rtl/>
          <w:lang w:eastAsia="he-IL"/>
        </w:rPr>
      </w:pPr>
    </w:p>
    <w:p w:rsidR="000536FF" w:rsidRDefault="00D34B8F" w:rsidP="000536FF">
      <w:pPr>
        <w:rPr>
          <w:rtl/>
          <w:lang w:eastAsia="he-IL"/>
        </w:rPr>
      </w:pPr>
      <w:r>
        <w:rPr>
          <w:rFonts w:hint="cs"/>
          <w:rtl/>
          <w:lang w:eastAsia="he-IL"/>
        </w:rPr>
        <w:t xml:space="preserve">במשטרה היו תובעים, </w:t>
      </w:r>
      <w:r w:rsidR="000536FF">
        <w:rPr>
          <w:rFonts w:hint="cs"/>
          <w:rtl/>
          <w:lang w:eastAsia="he-IL"/>
        </w:rPr>
        <w:t xml:space="preserve">התובעים המשטרתיים לא </w:t>
      </w:r>
      <w:r>
        <w:rPr>
          <w:rFonts w:hint="cs"/>
          <w:rtl/>
          <w:lang w:eastAsia="he-IL"/>
        </w:rPr>
        <w:t>היו בכלל עורכי דין.</w:t>
      </w:r>
    </w:p>
    <w:p w:rsidR="000536FF" w:rsidRDefault="000536FF" w:rsidP="000536FF">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270927087"/>
        <w:placeholder>
          <w:docPart w:val="DefaultPlaceholder_-1854013440"/>
        </w:placeholder>
        <w15:color w:val="993366"/>
      </w:sdtPr>
      <w:sdtEndPr/>
      <w:sdtContent>
        <w:p w:rsidR="000536FF" w:rsidRDefault="000536FF" w:rsidP="000536FF">
          <w:pPr>
            <w:pStyle w:val="a4"/>
            <w:keepNext/>
            <w:rPr>
              <w:rtl/>
            </w:rPr>
          </w:pPr>
          <w:r w:rsidRPr="000536FF">
            <w:rPr>
              <w:rStyle w:val="afd"/>
              <w:color w:val="000000"/>
              <w:rtl/>
            </w:rPr>
            <w:t>זאב בנימין בגין (הליכוד):</w:t>
          </w:r>
        </w:p>
      </w:sdtContent>
    </w:sdt>
    <w:p w:rsidR="000536FF" w:rsidRDefault="000536FF" w:rsidP="000536FF">
      <w:pPr>
        <w:pStyle w:val="KeepWithNext"/>
        <w:rPr>
          <w:rtl/>
          <w:lang w:eastAsia="he-IL"/>
        </w:rPr>
      </w:pPr>
    </w:p>
    <w:p w:rsidR="000536FF" w:rsidRDefault="00D34B8F" w:rsidP="000536FF">
      <w:pPr>
        <w:rPr>
          <w:rtl/>
          <w:lang w:eastAsia="he-IL"/>
        </w:rPr>
      </w:pPr>
      <w:proofErr w:type="spellStart"/>
      <w:r>
        <w:rPr>
          <w:rFonts w:hint="cs"/>
          <w:rtl/>
          <w:lang w:eastAsia="he-IL"/>
        </w:rPr>
        <w:t>יוכי</w:t>
      </w:r>
      <w:proofErr w:type="spellEnd"/>
      <w:r>
        <w:rPr>
          <w:rFonts w:hint="cs"/>
          <w:rtl/>
          <w:lang w:eastAsia="he-IL"/>
        </w:rPr>
        <w:t xml:space="preserve">, הוא </w:t>
      </w:r>
      <w:bookmarkStart w:id="534" w:name="_ETM_Q1_3591547"/>
      <w:bookmarkEnd w:id="534"/>
      <w:r>
        <w:rPr>
          <w:rFonts w:hint="cs"/>
          <w:rtl/>
          <w:lang w:eastAsia="he-IL"/>
        </w:rPr>
        <w:t xml:space="preserve">כשיר לשרת בבית המשפט העליון </w:t>
      </w:r>
      <w:r w:rsidR="000536FF">
        <w:rPr>
          <w:rFonts w:hint="cs"/>
          <w:rtl/>
          <w:lang w:eastAsia="he-IL"/>
        </w:rPr>
        <w:t xml:space="preserve">ללא תואר וללא </w:t>
      </w:r>
      <w:r>
        <w:rPr>
          <w:rFonts w:hint="cs"/>
          <w:rtl/>
          <w:lang w:eastAsia="he-IL"/>
        </w:rPr>
        <w:t>ה</w:t>
      </w:r>
      <w:r w:rsidR="000536FF">
        <w:rPr>
          <w:rFonts w:hint="cs"/>
          <w:rtl/>
          <w:lang w:eastAsia="he-IL"/>
        </w:rPr>
        <w:t>שכלה פורמלית</w:t>
      </w:r>
      <w:r>
        <w:rPr>
          <w:rFonts w:hint="cs"/>
          <w:rtl/>
          <w:lang w:eastAsia="he-IL"/>
        </w:rPr>
        <w:t>.</w:t>
      </w:r>
    </w:p>
    <w:p w:rsidR="000536FF" w:rsidRDefault="000536FF" w:rsidP="000536FF">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42107385"/>
        <w:placeholder>
          <w:docPart w:val="DefaultPlaceholder_-1854013440"/>
        </w:placeholder>
        <w15:color w:val="993366"/>
      </w:sdtPr>
      <w:sdtEndPr/>
      <w:sdtContent>
        <w:p w:rsidR="000536FF" w:rsidRDefault="000536FF" w:rsidP="000536FF">
          <w:pPr>
            <w:pStyle w:val="af9"/>
            <w:keepNext/>
            <w:rPr>
              <w:rtl/>
              <w:lang w:eastAsia="he-IL"/>
            </w:rPr>
          </w:pPr>
          <w:proofErr w:type="spellStart"/>
          <w:r w:rsidRPr="000536FF">
            <w:rPr>
              <w:rStyle w:val="afd"/>
              <w:color w:val="000000"/>
              <w:rtl/>
            </w:rPr>
            <w:t>יוכי</w:t>
          </w:r>
          <w:proofErr w:type="spellEnd"/>
          <w:r w:rsidRPr="000536FF">
            <w:rPr>
              <w:rStyle w:val="afd"/>
              <w:color w:val="000000"/>
              <w:rtl/>
            </w:rPr>
            <w:t xml:space="preserve"> </w:t>
          </w:r>
          <w:proofErr w:type="spellStart"/>
          <w:r w:rsidRPr="000536FF">
            <w:rPr>
              <w:rStyle w:val="afd"/>
              <w:color w:val="000000"/>
              <w:rtl/>
            </w:rPr>
            <w:t>גנסין</w:t>
          </w:r>
          <w:proofErr w:type="spellEnd"/>
          <w:r w:rsidRPr="000536FF">
            <w:rPr>
              <w:color w:val="000000"/>
              <w:rtl/>
              <w:lang w:eastAsia="he-IL"/>
            </w:rPr>
            <w:t>:</w:t>
          </w:r>
        </w:p>
      </w:sdtContent>
    </w:sdt>
    <w:p w:rsidR="000536FF" w:rsidRDefault="000536FF" w:rsidP="000536FF">
      <w:pPr>
        <w:pStyle w:val="KeepWithNext"/>
        <w:rPr>
          <w:rtl/>
          <w:lang w:eastAsia="he-IL"/>
        </w:rPr>
      </w:pPr>
    </w:p>
    <w:p w:rsidR="00D34B8F" w:rsidRDefault="00D34B8F" w:rsidP="000536FF">
      <w:pPr>
        <w:rPr>
          <w:rtl/>
          <w:lang w:eastAsia="he-IL"/>
        </w:rPr>
      </w:pPr>
      <w:r>
        <w:rPr>
          <w:rFonts w:hint="cs"/>
          <w:rtl/>
          <w:lang w:eastAsia="he-IL"/>
        </w:rPr>
        <w:t xml:space="preserve">אני יודעת. </w:t>
      </w:r>
      <w:bookmarkStart w:id="535" w:name="_ETM_Q1_3600280"/>
      <w:bookmarkEnd w:id="535"/>
      <w:r w:rsidR="000536FF">
        <w:rPr>
          <w:rFonts w:hint="cs"/>
          <w:rtl/>
          <w:lang w:eastAsia="he-IL"/>
        </w:rPr>
        <w:t xml:space="preserve">הכוונה לא הייתה למשפטן מובהק. </w:t>
      </w:r>
    </w:p>
    <w:p w:rsidR="00D34B8F" w:rsidRDefault="00D34B8F" w:rsidP="000536FF">
      <w:pPr>
        <w:rPr>
          <w:rtl/>
          <w:lang w:eastAsia="he-IL"/>
        </w:rPr>
      </w:pPr>
      <w:bookmarkStart w:id="536" w:name="_ETM_Q1_3606376"/>
      <w:bookmarkStart w:id="537" w:name="_ETM_Q1_3606471"/>
      <w:bookmarkEnd w:id="536"/>
      <w:bookmarkEnd w:id="537"/>
    </w:p>
    <w:sdt>
      <w:sdtPr>
        <w:rPr>
          <w:rFonts w:hint="cs"/>
          <w:rtl/>
        </w:rPr>
        <w:alias w:val="דובר"/>
        <w:tag w:val="&lt;ID&gt;5321&lt;/ID&gt;&lt;Name&gt;זאב בנימין בגין&lt;/Name&gt;&lt;Data&gt;זאב בנימין בגין (הליכוד):&lt;/Data&gt;&lt;Shortcut&gt;זאבג&lt;/Shortcut&gt;&lt;MemberID&gt;2198&lt;/MemberID&gt;"/>
        <w:id w:val="-493332041"/>
        <w:placeholder>
          <w:docPart w:val="3A81FC3DF8324BE39555856E5914D1F2"/>
        </w:placeholder>
        <w15:color w:val="993366"/>
      </w:sdtPr>
      <w:sdtEndPr/>
      <w:sdtContent>
        <w:p w:rsidR="00D34B8F" w:rsidRDefault="00D34B8F" w:rsidP="00D34B8F">
          <w:pPr>
            <w:pStyle w:val="a4"/>
            <w:keepNext/>
            <w:rPr>
              <w:rtl/>
            </w:rPr>
          </w:pPr>
          <w:r w:rsidRPr="000536FF">
            <w:rPr>
              <w:rStyle w:val="afd"/>
              <w:color w:val="000000"/>
              <w:rtl/>
            </w:rPr>
            <w:t>זאב בנימין בגין (הליכוד):</w:t>
          </w:r>
        </w:p>
      </w:sdtContent>
    </w:sdt>
    <w:p w:rsidR="00D34B8F" w:rsidRDefault="00D34B8F" w:rsidP="000536FF">
      <w:pPr>
        <w:rPr>
          <w:rtl/>
          <w:lang w:eastAsia="he-IL"/>
        </w:rPr>
      </w:pPr>
    </w:p>
    <w:p w:rsidR="000536FF" w:rsidRDefault="000536FF" w:rsidP="000536FF">
      <w:pPr>
        <w:rPr>
          <w:rtl/>
          <w:lang w:eastAsia="he-IL"/>
        </w:rPr>
      </w:pPr>
      <w:r>
        <w:rPr>
          <w:rFonts w:hint="cs"/>
          <w:rtl/>
          <w:lang w:eastAsia="he-IL"/>
        </w:rPr>
        <w:t xml:space="preserve">השכלה זה </w:t>
      </w:r>
      <w:r w:rsidR="00D34B8F">
        <w:rPr>
          <w:rFonts w:hint="cs"/>
          <w:rtl/>
          <w:lang w:eastAsia="he-IL"/>
        </w:rPr>
        <w:t>בעל תואר במשפטים</w:t>
      </w:r>
      <w:r w:rsidR="00866E9F">
        <w:rPr>
          <w:rFonts w:hint="cs"/>
          <w:rtl/>
          <w:lang w:eastAsia="he-IL"/>
        </w:rPr>
        <w:t>, בסדר</w:t>
      </w:r>
      <w:r w:rsidR="00D34B8F">
        <w:rPr>
          <w:rFonts w:hint="cs"/>
          <w:rtl/>
          <w:lang w:eastAsia="he-IL"/>
        </w:rPr>
        <w:t>.</w:t>
      </w:r>
    </w:p>
    <w:p w:rsidR="000536FF" w:rsidRDefault="000536FF" w:rsidP="004F1AAC">
      <w:pPr>
        <w:ind w:firstLine="0"/>
        <w:rPr>
          <w:rtl/>
          <w:lang w:eastAsia="he-IL"/>
        </w:rPr>
      </w:pPr>
    </w:p>
    <w:sdt>
      <w:sdtPr>
        <w:rPr>
          <w:rFonts w:hint="cs"/>
          <w:rtl/>
          <w:lang w:eastAsia="he-IL"/>
        </w:rPr>
        <w:alias w:val="אורח"/>
        <w:tag w:val="&lt;ID&gt;850370&lt;/ID&gt;&lt;Name&gt;רותם טובול&lt;/Name&gt;&lt;Data&gt;רותם טובול&lt;/Data&gt;&lt;Shortcut&gt;רוטו&lt;/Shortcut&gt;&lt;Title&gt;ועדת שב&quot;ס, לשכת עורכי הדין&lt;/Title&gt;"/>
        <w:id w:val="-1465419699"/>
        <w:placeholder>
          <w:docPart w:val="DefaultPlaceholder_-1854013440"/>
        </w:placeholder>
        <w15:color w:val="993366"/>
      </w:sdtPr>
      <w:sdtEndPr/>
      <w:sdtContent>
        <w:p w:rsidR="000536FF" w:rsidRDefault="000536FF" w:rsidP="000536FF">
          <w:pPr>
            <w:pStyle w:val="af9"/>
            <w:keepNext/>
            <w:rPr>
              <w:rtl/>
              <w:lang w:eastAsia="he-IL"/>
            </w:rPr>
          </w:pPr>
          <w:r w:rsidRPr="000536FF">
            <w:rPr>
              <w:rStyle w:val="afd"/>
              <w:color w:val="000000"/>
              <w:rtl/>
            </w:rPr>
            <w:t xml:space="preserve">רותם </w:t>
          </w:r>
          <w:proofErr w:type="spellStart"/>
          <w:r w:rsidRPr="000536FF">
            <w:rPr>
              <w:rStyle w:val="afd"/>
              <w:color w:val="000000"/>
              <w:rtl/>
            </w:rPr>
            <w:t>טובול</w:t>
          </w:r>
          <w:proofErr w:type="spellEnd"/>
          <w:r w:rsidRPr="000536FF">
            <w:rPr>
              <w:color w:val="000000"/>
              <w:rtl/>
              <w:lang w:eastAsia="he-IL"/>
            </w:rPr>
            <w:t>:</w:t>
          </w:r>
        </w:p>
      </w:sdtContent>
    </w:sdt>
    <w:p w:rsidR="000536FF" w:rsidRDefault="000536FF" w:rsidP="000536FF">
      <w:pPr>
        <w:pStyle w:val="KeepWithNext"/>
        <w:rPr>
          <w:rtl/>
          <w:lang w:eastAsia="he-IL"/>
        </w:rPr>
      </w:pPr>
    </w:p>
    <w:p w:rsidR="000536FF" w:rsidRDefault="000536FF" w:rsidP="00543D2F">
      <w:pPr>
        <w:rPr>
          <w:rtl/>
          <w:lang w:eastAsia="he-IL"/>
        </w:rPr>
      </w:pPr>
      <w:r>
        <w:rPr>
          <w:rFonts w:hint="cs"/>
          <w:rtl/>
          <w:lang w:eastAsia="he-IL"/>
        </w:rPr>
        <w:t xml:space="preserve">אנחנו העברנו </w:t>
      </w:r>
      <w:r w:rsidR="00D34B8F">
        <w:rPr>
          <w:rFonts w:hint="cs"/>
          <w:rtl/>
          <w:lang w:eastAsia="he-IL"/>
        </w:rPr>
        <w:t xml:space="preserve">רק </w:t>
      </w:r>
      <w:r>
        <w:rPr>
          <w:rFonts w:hint="cs"/>
          <w:rtl/>
          <w:lang w:eastAsia="he-IL"/>
        </w:rPr>
        <w:t>לעניין ההרכב</w:t>
      </w:r>
      <w:r w:rsidR="00BD64CA">
        <w:rPr>
          <w:rFonts w:hint="cs"/>
          <w:rtl/>
          <w:lang w:eastAsia="he-IL"/>
        </w:rPr>
        <w:t>,</w:t>
      </w:r>
      <w:r>
        <w:rPr>
          <w:rFonts w:hint="cs"/>
          <w:rtl/>
          <w:lang w:eastAsia="he-IL"/>
        </w:rPr>
        <w:t xml:space="preserve"> </w:t>
      </w:r>
      <w:r w:rsidR="00D34B8F">
        <w:rPr>
          <w:rFonts w:hint="cs"/>
          <w:rtl/>
          <w:lang w:eastAsia="he-IL"/>
        </w:rPr>
        <w:t xml:space="preserve">שהיינו שמחים לבחון בכל זאת אפשרות שאחד מההרכב יהיה </w:t>
      </w:r>
      <w:r>
        <w:rPr>
          <w:rFonts w:hint="cs"/>
          <w:rtl/>
          <w:lang w:eastAsia="he-IL"/>
        </w:rPr>
        <w:t>איש חיצוני</w:t>
      </w:r>
      <w:r w:rsidR="00BD64CA">
        <w:rPr>
          <w:rFonts w:hint="cs"/>
          <w:rtl/>
          <w:lang w:eastAsia="he-IL"/>
        </w:rPr>
        <w:t>,</w:t>
      </w:r>
      <w:r>
        <w:rPr>
          <w:rFonts w:hint="cs"/>
          <w:rtl/>
          <w:lang w:eastAsia="he-IL"/>
        </w:rPr>
        <w:t xml:space="preserve"> ואני אסביר גם למה. היום, בהרכב עצמו של ועדת השחרורים</w:t>
      </w:r>
      <w:r w:rsidR="00D34B8F">
        <w:rPr>
          <w:rFonts w:hint="cs"/>
          <w:rtl/>
          <w:lang w:eastAsia="he-IL"/>
        </w:rPr>
        <w:t>, אנחנו יודעים שיושב שופט</w:t>
      </w:r>
      <w:r w:rsidR="00BD64CA">
        <w:rPr>
          <w:rFonts w:hint="cs"/>
          <w:rtl/>
          <w:lang w:eastAsia="he-IL"/>
        </w:rPr>
        <w:t>,</w:t>
      </w:r>
      <w:r w:rsidR="00D34B8F">
        <w:rPr>
          <w:rFonts w:hint="cs"/>
          <w:rtl/>
          <w:lang w:eastAsia="he-IL"/>
        </w:rPr>
        <w:t xml:space="preserve"> בדימוס או מכהן </w:t>
      </w:r>
      <w:r w:rsidR="00543D2F">
        <w:rPr>
          <w:rFonts w:hint="cs"/>
          <w:rtl/>
          <w:lang w:eastAsia="he-IL"/>
        </w:rPr>
        <w:t>כ</w:t>
      </w:r>
      <w:r w:rsidR="00D34B8F">
        <w:rPr>
          <w:rFonts w:hint="cs"/>
          <w:rtl/>
          <w:lang w:eastAsia="he-IL"/>
        </w:rPr>
        <w:t>יום</w:t>
      </w:r>
      <w:r w:rsidR="00BD64CA">
        <w:rPr>
          <w:rFonts w:hint="cs"/>
          <w:rtl/>
          <w:lang w:eastAsia="he-IL"/>
        </w:rPr>
        <w:t>,</w:t>
      </w:r>
      <w:r>
        <w:rPr>
          <w:rFonts w:hint="cs"/>
          <w:rtl/>
          <w:lang w:eastAsia="he-IL"/>
        </w:rPr>
        <w:t xml:space="preserve"> ויש שני נציגי ציבור</w:t>
      </w:r>
      <w:r w:rsidR="00D34B8F">
        <w:rPr>
          <w:rFonts w:hint="cs"/>
          <w:rtl/>
          <w:lang w:eastAsia="he-IL"/>
        </w:rPr>
        <w:t>, שהם באים יותר מתחום החינוך, עבודה סוציאלית וכדו'.</w:t>
      </w:r>
      <w:r>
        <w:rPr>
          <w:rFonts w:hint="cs"/>
          <w:rtl/>
          <w:lang w:eastAsia="he-IL"/>
        </w:rPr>
        <w:t xml:space="preserve"> </w:t>
      </w:r>
      <w:r w:rsidR="00D34B8F">
        <w:rPr>
          <w:rFonts w:hint="cs"/>
          <w:rtl/>
          <w:lang w:eastAsia="he-IL"/>
        </w:rPr>
        <w:t>פה נראה שאנחנו משאירים בעצם את הוועדה כולה ברשות שב"ס</w:t>
      </w:r>
      <w:r w:rsidR="00BD64CA">
        <w:rPr>
          <w:rFonts w:hint="cs"/>
          <w:rtl/>
          <w:lang w:eastAsia="he-IL"/>
        </w:rPr>
        <w:t>,</w:t>
      </w:r>
      <w:r w:rsidR="00D34B8F">
        <w:rPr>
          <w:rFonts w:hint="cs"/>
          <w:rtl/>
          <w:lang w:eastAsia="he-IL"/>
        </w:rPr>
        <w:t xml:space="preserve"> </w:t>
      </w:r>
      <w:r>
        <w:rPr>
          <w:rFonts w:hint="cs"/>
          <w:rtl/>
          <w:lang w:eastAsia="he-IL"/>
        </w:rPr>
        <w:t xml:space="preserve">מבלי </w:t>
      </w:r>
      <w:r w:rsidR="00D34B8F">
        <w:rPr>
          <w:rtl/>
          <w:lang w:eastAsia="he-IL"/>
        </w:rPr>
        <w:t>–</w:t>
      </w:r>
      <w:r w:rsidR="00D34B8F">
        <w:rPr>
          <w:rFonts w:hint="cs"/>
          <w:rtl/>
          <w:lang w:eastAsia="he-IL"/>
        </w:rPr>
        <w:t xml:space="preserve"> </w:t>
      </w:r>
      <w:r>
        <w:rPr>
          <w:rFonts w:hint="cs"/>
          <w:rtl/>
          <w:lang w:eastAsia="he-IL"/>
        </w:rPr>
        <w:t xml:space="preserve">אני סמוכה ובטוחה שהם יבחרו </w:t>
      </w:r>
      <w:r w:rsidR="00D34B8F">
        <w:rPr>
          <w:rFonts w:hint="cs"/>
          <w:rtl/>
          <w:lang w:eastAsia="he-IL"/>
        </w:rPr>
        <w:t>את האנשים הכי טובים שיש להם במערכת לעשות את העבודה הזאת</w:t>
      </w:r>
      <w:r w:rsidR="00BD64CA">
        <w:rPr>
          <w:rFonts w:hint="cs"/>
          <w:rtl/>
          <w:lang w:eastAsia="he-IL"/>
        </w:rPr>
        <w:t>,</w:t>
      </w:r>
      <w:r w:rsidR="00D34B8F">
        <w:rPr>
          <w:rFonts w:hint="cs"/>
          <w:rtl/>
          <w:lang w:eastAsia="he-IL"/>
        </w:rPr>
        <w:t xml:space="preserve"> </w:t>
      </w:r>
      <w:r>
        <w:rPr>
          <w:rFonts w:hint="cs"/>
          <w:rtl/>
          <w:lang w:eastAsia="he-IL"/>
        </w:rPr>
        <w:t xml:space="preserve">אבל נראה שזה קצת שינוי קיצוני </w:t>
      </w:r>
      <w:r w:rsidR="00BD64CA">
        <w:rPr>
          <w:rFonts w:hint="cs"/>
          <w:rtl/>
          <w:lang w:eastAsia="he-IL"/>
        </w:rPr>
        <w:t xml:space="preserve">ואולי כן היינו מאזנים אם נציג אחד </w:t>
      </w:r>
      <w:r w:rsidR="00D34B8F">
        <w:rPr>
          <w:rFonts w:hint="cs"/>
          <w:rtl/>
          <w:lang w:eastAsia="he-IL"/>
        </w:rPr>
        <w:t>יבוא מבחוץ.</w:t>
      </w:r>
      <w:r>
        <w:rPr>
          <w:rFonts w:hint="cs"/>
          <w:rtl/>
          <w:lang w:eastAsia="he-IL"/>
        </w:rPr>
        <w:t xml:space="preserve"> הצענו כמה הצעות</w:t>
      </w:r>
      <w:r w:rsidR="00D34B8F">
        <w:rPr>
          <w:rFonts w:hint="cs"/>
          <w:rtl/>
          <w:lang w:eastAsia="he-IL"/>
        </w:rPr>
        <w:t xml:space="preserve"> </w:t>
      </w:r>
      <w:r w:rsidR="00D34B8F">
        <w:rPr>
          <w:rtl/>
          <w:lang w:eastAsia="he-IL"/>
        </w:rPr>
        <w:t>–</w:t>
      </w:r>
      <w:r w:rsidR="00D34B8F">
        <w:rPr>
          <w:rFonts w:hint="cs"/>
          <w:rtl/>
          <w:lang w:eastAsia="he-IL"/>
        </w:rPr>
        <w:t xml:space="preserve"> זה יכול להיות</w:t>
      </w:r>
      <w:r>
        <w:rPr>
          <w:rFonts w:hint="cs"/>
          <w:rtl/>
          <w:lang w:eastAsia="he-IL"/>
        </w:rPr>
        <w:t xml:space="preserve"> מישהו אולי בדימוס </w:t>
      </w:r>
      <w:r w:rsidR="00D34B8F">
        <w:rPr>
          <w:rFonts w:hint="cs"/>
          <w:rtl/>
          <w:lang w:eastAsia="he-IL"/>
        </w:rPr>
        <w:t>מתוך המערכת, זה יכול להיות נציג אולי מה</w:t>
      </w:r>
      <w:r>
        <w:rPr>
          <w:rFonts w:hint="cs"/>
          <w:rtl/>
          <w:lang w:eastAsia="he-IL"/>
        </w:rPr>
        <w:t>סנגוריה הציבורית</w:t>
      </w:r>
      <w:r w:rsidR="00BD64CA">
        <w:rPr>
          <w:rFonts w:hint="cs"/>
          <w:rtl/>
          <w:lang w:eastAsia="he-IL"/>
        </w:rPr>
        <w:t xml:space="preserve">, שופט אולי. </w:t>
      </w:r>
      <w:r w:rsidR="00D34B8F">
        <w:rPr>
          <w:rFonts w:hint="cs"/>
          <w:rtl/>
          <w:lang w:eastAsia="he-IL"/>
        </w:rPr>
        <w:t xml:space="preserve">אפשר </w:t>
      </w:r>
      <w:r>
        <w:rPr>
          <w:rFonts w:hint="cs"/>
          <w:rtl/>
          <w:lang w:eastAsia="he-IL"/>
        </w:rPr>
        <w:t>לבחור הרבה אפשרויות</w:t>
      </w:r>
      <w:r w:rsidR="00D34B8F">
        <w:rPr>
          <w:rFonts w:hint="cs"/>
          <w:rtl/>
          <w:lang w:eastAsia="he-IL"/>
        </w:rPr>
        <w:t xml:space="preserve">, להכניס פנימה </w:t>
      </w:r>
      <w:r w:rsidR="00BD64CA">
        <w:rPr>
          <w:rFonts w:hint="cs"/>
          <w:rtl/>
          <w:lang w:eastAsia="he-IL"/>
        </w:rPr>
        <w:t xml:space="preserve">מישהו </w:t>
      </w:r>
      <w:r w:rsidR="00D34B8F">
        <w:rPr>
          <w:rFonts w:hint="cs"/>
          <w:rtl/>
          <w:lang w:eastAsia="he-IL"/>
        </w:rPr>
        <w:t>שיהיה בתפקיד שהו</w:t>
      </w:r>
      <w:r>
        <w:rPr>
          <w:rFonts w:hint="cs"/>
          <w:rtl/>
          <w:lang w:eastAsia="he-IL"/>
        </w:rPr>
        <w:t>א</w:t>
      </w:r>
      <w:r w:rsidR="00D34B8F">
        <w:rPr>
          <w:rFonts w:hint="cs"/>
          <w:rtl/>
          <w:lang w:eastAsia="he-IL"/>
        </w:rPr>
        <w:t xml:space="preserve"> </w:t>
      </w:r>
      <w:r>
        <w:rPr>
          <w:rFonts w:hint="cs"/>
          <w:rtl/>
          <w:lang w:eastAsia="he-IL"/>
        </w:rPr>
        <w:t>חיצוני</w:t>
      </w:r>
      <w:r w:rsidR="00D34B8F">
        <w:rPr>
          <w:rFonts w:hint="cs"/>
          <w:rtl/>
          <w:lang w:eastAsia="he-IL"/>
        </w:rPr>
        <w:t>,</w:t>
      </w:r>
      <w:r>
        <w:rPr>
          <w:rFonts w:hint="cs"/>
          <w:rtl/>
          <w:lang w:eastAsia="he-IL"/>
        </w:rPr>
        <w:t xml:space="preserve"> לא מהמערכת עצמה</w:t>
      </w:r>
      <w:r w:rsidR="00D34B8F">
        <w:rPr>
          <w:rFonts w:hint="cs"/>
          <w:rtl/>
          <w:lang w:eastAsia="he-IL"/>
        </w:rPr>
        <w:t>.</w:t>
      </w:r>
    </w:p>
    <w:p w:rsidR="000536FF" w:rsidRDefault="000536FF" w:rsidP="000536FF">
      <w:pPr>
        <w:rPr>
          <w:rtl/>
          <w:lang w:eastAsia="he-IL"/>
        </w:rPr>
      </w:pPr>
    </w:p>
    <w:sdt>
      <w:sdtPr>
        <w:rPr>
          <w:rtl/>
        </w:rPr>
        <w:alias w:val="יור"/>
        <w:tag w:val="&lt;ID&gt;5290&lt;/ID&gt;&lt;Name&gt;רויטל סויד - יו&quot;רַ&lt;/Name&gt;&lt;Data&gt;רויטל סויד&lt;/Data&gt;&lt;Shortcut&gt;רוסו&lt;/Shortcut&gt;"/>
        <w:id w:val="1682007323"/>
        <w:placeholder>
          <w:docPart w:val="DefaultPlaceholder_-1854013440"/>
        </w:placeholder>
        <w15:color w:val="993366"/>
      </w:sdtPr>
      <w:sdtEndPr/>
      <w:sdtContent>
        <w:p w:rsidR="00D34B8F" w:rsidRDefault="00D34B8F" w:rsidP="00D34B8F">
          <w:pPr>
            <w:pStyle w:val="af6"/>
            <w:keepNext/>
            <w:rPr>
              <w:rtl/>
            </w:rPr>
          </w:pPr>
          <w:r w:rsidRPr="00D34B8F">
            <w:rPr>
              <w:rStyle w:val="afd"/>
              <w:color w:val="000000"/>
              <w:rtl/>
            </w:rPr>
            <w:t>היו"ר רויטל סויד</w:t>
          </w:r>
          <w:r w:rsidRPr="00D34B8F">
            <w:rPr>
              <w:color w:val="000000"/>
              <w:rtl/>
            </w:rPr>
            <w:t>:</w:t>
          </w:r>
        </w:p>
      </w:sdtContent>
    </w:sdt>
    <w:p w:rsidR="00D34B8F" w:rsidRDefault="00D34B8F" w:rsidP="00D34B8F">
      <w:pPr>
        <w:pStyle w:val="KeepWithNext"/>
        <w:rPr>
          <w:rtl/>
          <w:lang w:eastAsia="he-IL"/>
        </w:rPr>
      </w:pPr>
    </w:p>
    <w:p w:rsidR="00D34B8F" w:rsidRDefault="00D34B8F" w:rsidP="00BD64CA">
      <w:pPr>
        <w:rPr>
          <w:rtl/>
          <w:lang w:eastAsia="he-IL"/>
        </w:rPr>
      </w:pPr>
      <w:proofErr w:type="spellStart"/>
      <w:r>
        <w:rPr>
          <w:rFonts w:hint="cs"/>
          <w:rtl/>
          <w:lang w:eastAsia="he-IL"/>
        </w:rPr>
        <w:t>יוכי</w:t>
      </w:r>
      <w:proofErr w:type="spellEnd"/>
      <w:r>
        <w:rPr>
          <w:rFonts w:hint="cs"/>
          <w:rtl/>
          <w:lang w:eastAsia="he-IL"/>
        </w:rPr>
        <w:t>, נעמה, שמרית, מה את</w:t>
      </w:r>
      <w:r w:rsidR="00BD64CA">
        <w:rPr>
          <w:rFonts w:hint="cs"/>
          <w:rtl/>
          <w:lang w:eastAsia="he-IL"/>
        </w:rPr>
        <w:t>ן אומרות</w:t>
      </w:r>
      <w:r>
        <w:rPr>
          <w:rFonts w:hint="cs"/>
          <w:rtl/>
          <w:lang w:eastAsia="he-IL"/>
        </w:rPr>
        <w:t>?</w:t>
      </w:r>
    </w:p>
    <w:p w:rsidR="00D34B8F" w:rsidRPr="00D34B8F" w:rsidRDefault="00D34B8F" w:rsidP="00D34B8F">
      <w:pPr>
        <w:rPr>
          <w:rtl/>
          <w:lang w:eastAsia="he-IL"/>
        </w:rPr>
      </w:pPr>
    </w:p>
    <w:sdt>
      <w:sdtPr>
        <w:rPr>
          <w:rFonts w:hint="cs"/>
          <w:rtl/>
          <w:lang w:eastAsia="he-IL"/>
        </w:rPr>
        <w:alias w:val="אורח"/>
        <w:tag w:val="&lt;ID&gt;2330&lt;/ID&gt;&lt;Name&gt;שמרית גולדנברג&lt;/Name&gt;&lt;Data&gt;שמרית גולדנברג&lt;/Data&gt;&lt;Shortcut&gt;שמגו&lt;/Shortcut&gt;&lt;Title&gt;רפרנטית, משרד המשפטים&lt;/Title&gt;"/>
        <w:id w:val="1503013992"/>
        <w:placeholder>
          <w:docPart w:val="DefaultPlaceholder_-1854013440"/>
        </w:placeholder>
        <w15:color w:val="993366"/>
      </w:sdtPr>
      <w:sdtEndPr/>
      <w:sdtContent>
        <w:p w:rsidR="000536FF" w:rsidRDefault="000536FF" w:rsidP="000536FF">
          <w:pPr>
            <w:pStyle w:val="af9"/>
            <w:keepNext/>
            <w:rPr>
              <w:rtl/>
              <w:lang w:eastAsia="he-IL"/>
            </w:rPr>
          </w:pPr>
          <w:r w:rsidRPr="000536FF">
            <w:rPr>
              <w:rStyle w:val="afd"/>
              <w:color w:val="000000"/>
              <w:rtl/>
            </w:rPr>
            <w:t>שמרית גולדנברג</w:t>
          </w:r>
          <w:r w:rsidRPr="000536FF">
            <w:rPr>
              <w:color w:val="000000"/>
              <w:rtl/>
              <w:lang w:eastAsia="he-IL"/>
            </w:rPr>
            <w:t>:</w:t>
          </w:r>
        </w:p>
      </w:sdtContent>
    </w:sdt>
    <w:p w:rsidR="000536FF" w:rsidRDefault="000536FF" w:rsidP="000536FF">
      <w:pPr>
        <w:pStyle w:val="KeepWithNext"/>
        <w:rPr>
          <w:rtl/>
          <w:lang w:eastAsia="he-IL"/>
        </w:rPr>
      </w:pPr>
    </w:p>
    <w:p w:rsidR="000536FF" w:rsidRDefault="000536FF" w:rsidP="000536FF">
      <w:pPr>
        <w:rPr>
          <w:rtl/>
          <w:lang w:eastAsia="he-IL"/>
        </w:rPr>
      </w:pPr>
      <w:r>
        <w:rPr>
          <w:rFonts w:hint="cs"/>
          <w:rtl/>
          <w:lang w:eastAsia="he-IL"/>
        </w:rPr>
        <w:t>היחידה היא אכן יחידה פנימית בשב"ס</w:t>
      </w:r>
      <w:r w:rsidR="0074498C">
        <w:rPr>
          <w:rFonts w:hint="cs"/>
          <w:rtl/>
          <w:lang w:eastAsia="he-IL"/>
        </w:rPr>
        <w:t>.</w:t>
      </w:r>
      <w:r w:rsidR="00D34B8F">
        <w:rPr>
          <w:rFonts w:hint="cs"/>
          <w:rtl/>
          <w:lang w:eastAsia="he-IL"/>
        </w:rPr>
        <w:t xml:space="preserve"> היא לא ועדת שח</w:t>
      </w:r>
      <w:r w:rsidR="0074498C">
        <w:rPr>
          <w:rFonts w:hint="cs"/>
          <w:rtl/>
          <w:lang w:eastAsia="he-IL"/>
        </w:rPr>
        <w:t>רורים והיא לא ועדת שחרורים קטנה.</w:t>
      </w:r>
      <w:r>
        <w:rPr>
          <w:rFonts w:hint="cs"/>
          <w:rtl/>
          <w:lang w:eastAsia="he-IL"/>
        </w:rPr>
        <w:t xml:space="preserve"> </w:t>
      </w:r>
      <w:r w:rsidR="00D34B8F">
        <w:rPr>
          <w:rFonts w:hint="cs"/>
          <w:rtl/>
          <w:lang w:eastAsia="he-IL"/>
        </w:rPr>
        <w:t xml:space="preserve">היא </w:t>
      </w:r>
      <w:r>
        <w:rPr>
          <w:rFonts w:hint="cs"/>
          <w:rtl/>
          <w:lang w:eastAsia="he-IL"/>
        </w:rPr>
        <w:t>יחידה שונה במבנה שלה ובאופי שלה</w:t>
      </w:r>
      <w:r w:rsidR="00D34B8F">
        <w:rPr>
          <w:rFonts w:hint="cs"/>
          <w:rtl/>
          <w:lang w:eastAsia="he-IL"/>
        </w:rPr>
        <w:t>, גם אם בסופו של דבר</w:t>
      </w:r>
      <w:r>
        <w:rPr>
          <w:rFonts w:hint="cs"/>
          <w:rtl/>
          <w:lang w:eastAsia="he-IL"/>
        </w:rPr>
        <w:t xml:space="preserve"> </w:t>
      </w:r>
      <w:r w:rsidR="00D34B8F">
        <w:rPr>
          <w:rFonts w:hint="cs"/>
          <w:rtl/>
          <w:lang w:eastAsia="he-IL"/>
        </w:rPr>
        <w:t>ה</w:t>
      </w:r>
      <w:r>
        <w:rPr>
          <w:rFonts w:hint="cs"/>
          <w:rtl/>
          <w:lang w:eastAsia="he-IL"/>
        </w:rPr>
        <w:t>החלטות ש</w:t>
      </w:r>
      <w:r w:rsidR="00D34B8F">
        <w:rPr>
          <w:rFonts w:hint="cs"/>
          <w:rtl/>
          <w:lang w:eastAsia="he-IL"/>
        </w:rPr>
        <w:t>היא מקבלת הן החלטות שבט</w:t>
      </w:r>
      <w:r>
        <w:rPr>
          <w:rFonts w:hint="cs"/>
          <w:rtl/>
          <w:lang w:eastAsia="he-IL"/>
        </w:rPr>
        <w:t xml:space="preserve">בען </w:t>
      </w:r>
      <w:r w:rsidR="00D34B8F">
        <w:rPr>
          <w:rFonts w:hint="cs"/>
          <w:rtl/>
          <w:lang w:eastAsia="he-IL"/>
        </w:rPr>
        <w:t xml:space="preserve">הן </w:t>
      </w:r>
      <w:r>
        <w:rPr>
          <w:rFonts w:hint="cs"/>
          <w:rtl/>
          <w:lang w:eastAsia="he-IL"/>
        </w:rPr>
        <w:t>זהות</w:t>
      </w:r>
      <w:r w:rsidR="00D34B8F">
        <w:rPr>
          <w:rFonts w:hint="cs"/>
          <w:rtl/>
          <w:lang w:eastAsia="he-IL"/>
        </w:rPr>
        <w:t>, ולכן ההרכב שלה הוא הרכב של אנשי שב"ס.</w:t>
      </w:r>
      <w:r>
        <w:rPr>
          <w:rFonts w:hint="cs"/>
          <w:rtl/>
          <w:lang w:eastAsia="he-IL"/>
        </w:rPr>
        <w:t xml:space="preserve"> </w:t>
      </w:r>
      <w:r w:rsidR="00D34B8F">
        <w:rPr>
          <w:rFonts w:hint="cs"/>
          <w:rtl/>
          <w:lang w:eastAsia="he-IL"/>
        </w:rPr>
        <w:t xml:space="preserve">ההרכב שלה משקף איזון גם בין גורמים שהם </w:t>
      </w:r>
      <w:r>
        <w:rPr>
          <w:rFonts w:hint="cs"/>
          <w:rtl/>
          <w:lang w:eastAsia="he-IL"/>
        </w:rPr>
        <w:t>משפטנים לבין הפן הטיפולי-השיקומי יותר</w:t>
      </w:r>
      <w:r w:rsidR="00D34B8F">
        <w:rPr>
          <w:rFonts w:hint="cs"/>
          <w:rtl/>
          <w:lang w:eastAsia="he-IL"/>
        </w:rPr>
        <w:t>,</w:t>
      </w:r>
      <w:r>
        <w:rPr>
          <w:rFonts w:hint="cs"/>
          <w:rtl/>
          <w:lang w:eastAsia="he-IL"/>
        </w:rPr>
        <w:t xml:space="preserve"> ולכן אנחנו לא רואים</w:t>
      </w:r>
      <w:r w:rsidR="00D34B8F">
        <w:rPr>
          <w:rFonts w:hint="cs"/>
          <w:rtl/>
          <w:lang w:eastAsia="he-IL"/>
        </w:rPr>
        <w:t xml:space="preserve"> מקום לגורם חיצוני</w:t>
      </w:r>
      <w:r>
        <w:rPr>
          <w:rFonts w:hint="cs"/>
          <w:rtl/>
          <w:lang w:eastAsia="he-IL"/>
        </w:rPr>
        <w:t>.</w:t>
      </w:r>
      <w:r w:rsidR="00D34B8F">
        <w:rPr>
          <w:rFonts w:hint="cs"/>
          <w:rtl/>
          <w:lang w:eastAsia="he-IL"/>
        </w:rPr>
        <w:t xml:space="preserve"> למעשה המודל הזה נשאב מוועדות השחרורים ואנחנו מדברים כאן על מסגרת שהיא אחרת.</w:t>
      </w:r>
    </w:p>
    <w:p w:rsidR="000536FF" w:rsidRDefault="000536FF" w:rsidP="000536FF">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642197888"/>
        <w:placeholder>
          <w:docPart w:val="DefaultPlaceholder_-1854013440"/>
        </w:placeholder>
        <w15:color w:val="993366"/>
      </w:sdtPr>
      <w:sdtEndPr/>
      <w:sdtContent>
        <w:p w:rsidR="000536FF" w:rsidRPr="00332807" w:rsidRDefault="000536FF" w:rsidP="000536FF">
          <w:pPr>
            <w:pStyle w:val="af9"/>
            <w:keepNext/>
            <w:rPr>
              <w:rtl/>
              <w:lang w:eastAsia="he-IL"/>
            </w:rPr>
          </w:pPr>
          <w:r w:rsidRPr="00332807">
            <w:rPr>
              <w:rStyle w:val="afd"/>
              <w:color w:val="000000"/>
              <w:rtl/>
            </w:rPr>
            <w:t xml:space="preserve">נעמה </w:t>
          </w:r>
          <w:proofErr w:type="spellStart"/>
          <w:r w:rsidRPr="00332807">
            <w:rPr>
              <w:rStyle w:val="afd"/>
              <w:color w:val="000000"/>
              <w:rtl/>
            </w:rPr>
            <w:t>פויכטונגר</w:t>
          </w:r>
          <w:proofErr w:type="spellEnd"/>
          <w:r w:rsidRPr="00332807">
            <w:rPr>
              <w:color w:val="000000"/>
              <w:rtl/>
              <w:lang w:eastAsia="he-IL"/>
            </w:rPr>
            <w:t>:</w:t>
          </w:r>
        </w:p>
      </w:sdtContent>
    </w:sdt>
    <w:p w:rsidR="000536FF" w:rsidRPr="00332807" w:rsidRDefault="000536FF" w:rsidP="000536FF">
      <w:pPr>
        <w:pStyle w:val="KeepWithNext"/>
        <w:rPr>
          <w:rtl/>
          <w:lang w:eastAsia="he-IL"/>
        </w:rPr>
      </w:pPr>
    </w:p>
    <w:p w:rsidR="000536FF" w:rsidRDefault="000536FF" w:rsidP="006277C5">
      <w:pPr>
        <w:rPr>
          <w:rtl/>
          <w:lang w:eastAsia="he-IL"/>
        </w:rPr>
      </w:pPr>
      <w:r w:rsidRPr="00332807">
        <w:rPr>
          <w:rFonts w:hint="cs"/>
          <w:rtl/>
          <w:lang w:eastAsia="he-IL"/>
        </w:rPr>
        <w:t xml:space="preserve">אני אזכיר גם שבדיון הקודם ציינו </w:t>
      </w:r>
      <w:r w:rsidR="00543D2F" w:rsidRPr="00332807">
        <w:rPr>
          <w:rFonts w:hint="cs"/>
          <w:rtl/>
          <w:lang w:eastAsia="he-IL"/>
        </w:rPr>
        <w:t>ש</w:t>
      </w:r>
      <w:r w:rsidR="00D34B8F" w:rsidRPr="00332807">
        <w:rPr>
          <w:rFonts w:hint="cs"/>
          <w:rtl/>
          <w:lang w:eastAsia="he-IL"/>
        </w:rPr>
        <w:t>דווקא</w:t>
      </w:r>
      <w:r w:rsidR="00D34B8F">
        <w:rPr>
          <w:rFonts w:hint="cs"/>
          <w:rtl/>
          <w:lang w:eastAsia="he-IL"/>
        </w:rPr>
        <w:t xml:space="preserve"> בגלל </w:t>
      </w:r>
      <w:r>
        <w:rPr>
          <w:rFonts w:hint="cs"/>
          <w:rtl/>
          <w:lang w:eastAsia="he-IL"/>
        </w:rPr>
        <w:t xml:space="preserve">שאנחנו חושבים שאחד הנכסים </w:t>
      </w:r>
      <w:r w:rsidR="00D34B8F">
        <w:rPr>
          <w:rFonts w:hint="cs"/>
          <w:rtl/>
          <w:lang w:eastAsia="he-IL"/>
        </w:rPr>
        <w:t xml:space="preserve">החשובים </w:t>
      </w:r>
      <w:r>
        <w:rPr>
          <w:rFonts w:hint="cs"/>
          <w:rtl/>
          <w:lang w:eastAsia="he-IL"/>
        </w:rPr>
        <w:t xml:space="preserve">של היחידה הזאת </w:t>
      </w:r>
      <w:r w:rsidR="00D34B8F">
        <w:rPr>
          <w:rFonts w:hint="cs"/>
          <w:rtl/>
          <w:lang w:eastAsia="he-IL"/>
        </w:rPr>
        <w:t>זה הזמי</w:t>
      </w:r>
      <w:r w:rsidR="00543D2F">
        <w:rPr>
          <w:rFonts w:hint="cs"/>
          <w:rtl/>
          <w:lang w:eastAsia="he-IL"/>
        </w:rPr>
        <w:t xml:space="preserve">נות שלה, </w:t>
      </w:r>
      <w:r w:rsidR="00D34B8F">
        <w:rPr>
          <w:rFonts w:hint="cs"/>
          <w:rtl/>
          <w:lang w:eastAsia="he-IL"/>
        </w:rPr>
        <w:t xml:space="preserve">הגמישות שלה וזה שהם כפופים למערך פיקודי ואנחנו לא רוצים </w:t>
      </w:r>
      <w:r>
        <w:rPr>
          <w:rFonts w:hint="cs"/>
          <w:rtl/>
          <w:lang w:eastAsia="he-IL"/>
        </w:rPr>
        <w:t xml:space="preserve">להיכנס </w:t>
      </w:r>
      <w:r w:rsidR="00D34B8F">
        <w:rPr>
          <w:rFonts w:hint="cs"/>
          <w:rtl/>
          <w:lang w:eastAsia="he-IL"/>
        </w:rPr>
        <w:t xml:space="preserve">עוד פעם </w:t>
      </w:r>
      <w:r>
        <w:rPr>
          <w:rFonts w:hint="cs"/>
          <w:rtl/>
          <w:lang w:eastAsia="he-IL"/>
        </w:rPr>
        <w:t>לסאגה</w:t>
      </w:r>
      <w:r w:rsidR="00D34B8F">
        <w:rPr>
          <w:rFonts w:hint="cs"/>
          <w:rtl/>
          <w:lang w:eastAsia="he-IL"/>
        </w:rPr>
        <w:t>,</w:t>
      </w:r>
      <w:r>
        <w:rPr>
          <w:rFonts w:hint="cs"/>
          <w:rtl/>
          <w:lang w:eastAsia="he-IL"/>
        </w:rPr>
        <w:t xml:space="preserve"> שאנחנו מכירים אותה היטב</w:t>
      </w:r>
      <w:r w:rsidR="00D34B8F">
        <w:rPr>
          <w:rFonts w:hint="cs"/>
          <w:rtl/>
          <w:lang w:eastAsia="he-IL"/>
        </w:rPr>
        <w:t>, של תיאומים עם יומנים, וסוף יום העבודה, וההוא</w:t>
      </w:r>
      <w:r>
        <w:rPr>
          <w:rFonts w:hint="cs"/>
          <w:rtl/>
          <w:lang w:eastAsia="he-IL"/>
        </w:rPr>
        <w:t xml:space="preserve"> כן מגיע ולא מגיע, </w:t>
      </w:r>
      <w:r w:rsidR="00D34B8F">
        <w:rPr>
          <w:rFonts w:hint="cs"/>
          <w:rtl/>
          <w:lang w:eastAsia="he-IL"/>
        </w:rPr>
        <w:t xml:space="preserve">וכן </w:t>
      </w:r>
      <w:r>
        <w:rPr>
          <w:rFonts w:hint="cs"/>
          <w:rtl/>
          <w:lang w:eastAsia="he-IL"/>
        </w:rPr>
        <w:t xml:space="preserve">מתאים לו ולא מתאים לו, </w:t>
      </w:r>
      <w:r w:rsidR="00543D2F">
        <w:rPr>
          <w:rFonts w:hint="cs"/>
          <w:rtl/>
          <w:lang w:eastAsia="he-IL"/>
        </w:rPr>
        <w:t>וההוא פורש לפנסיה,</w:t>
      </w:r>
      <w:r w:rsidR="00D34B8F">
        <w:rPr>
          <w:rFonts w:hint="cs"/>
          <w:rtl/>
          <w:lang w:eastAsia="he-IL"/>
        </w:rPr>
        <w:t xml:space="preserve"> </w:t>
      </w:r>
      <w:r>
        <w:rPr>
          <w:rFonts w:hint="cs"/>
          <w:rtl/>
          <w:lang w:eastAsia="he-IL"/>
        </w:rPr>
        <w:t xml:space="preserve">דווקא </w:t>
      </w:r>
      <w:r w:rsidR="00D34B8F">
        <w:rPr>
          <w:rFonts w:hint="cs"/>
          <w:rtl/>
          <w:lang w:eastAsia="he-IL"/>
        </w:rPr>
        <w:t xml:space="preserve">מהבחינה הזו </w:t>
      </w:r>
      <w:r w:rsidR="006277C5">
        <w:rPr>
          <w:rFonts w:hint="cs"/>
          <w:rtl/>
          <w:lang w:eastAsia="he-IL"/>
        </w:rPr>
        <w:t xml:space="preserve">אנחנו רוצים </w:t>
      </w:r>
      <w:r>
        <w:rPr>
          <w:rFonts w:hint="cs"/>
          <w:rtl/>
          <w:lang w:eastAsia="he-IL"/>
        </w:rPr>
        <w:t>ל</w:t>
      </w:r>
      <w:r w:rsidR="00D34B8F">
        <w:rPr>
          <w:rFonts w:hint="cs"/>
          <w:rtl/>
          <w:lang w:eastAsia="he-IL"/>
        </w:rPr>
        <w:t>יה</w:t>
      </w:r>
      <w:r>
        <w:rPr>
          <w:rFonts w:hint="cs"/>
          <w:rtl/>
          <w:lang w:eastAsia="he-IL"/>
        </w:rPr>
        <w:t>נות מ</w:t>
      </w:r>
      <w:r w:rsidR="00D34B8F">
        <w:rPr>
          <w:rFonts w:hint="cs"/>
          <w:rtl/>
          <w:lang w:eastAsia="he-IL"/>
        </w:rPr>
        <w:t xml:space="preserve">היתרונות של </w:t>
      </w:r>
      <w:r>
        <w:rPr>
          <w:rFonts w:hint="cs"/>
          <w:rtl/>
          <w:lang w:eastAsia="he-IL"/>
        </w:rPr>
        <w:t xml:space="preserve">יחידה </w:t>
      </w:r>
      <w:r w:rsidR="00543D2F">
        <w:rPr>
          <w:rFonts w:hint="cs"/>
          <w:rtl/>
          <w:lang w:eastAsia="he-IL"/>
        </w:rPr>
        <w:t>ש</w:t>
      </w:r>
      <w:r w:rsidR="00D34B8F">
        <w:rPr>
          <w:rFonts w:hint="cs"/>
          <w:rtl/>
          <w:lang w:eastAsia="he-IL"/>
        </w:rPr>
        <w:t>פועלת כולה בתוך הגוף הזה.</w:t>
      </w:r>
    </w:p>
    <w:p w:rsidR="000536FF" w:rsidRDefault="000536FF" w:rsidP="000536FF">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665903264"/>
        <w:placeholder>
          <w:docPart w:val="DefaultPlaceholder_-1854013440"/>
        </w:placeholder>
        <w15:color w:val="993366"/>
      </w:sdtPr>
      <w:sdtEndPr/>
      <w:sdtContent>
        <w:p w:rsidR="00423E52" w:rsidRDefault="00423E52" w:rsidP="00423E52">
          <w:pPr>
            <w:pStyle w:val="af9"/>
            <w:keepNext/>
            <w:rPr>
              <w:rtl/>
              <w:lang w:eastAsia="he-IL"/>
            </w:rPr>
          </w:pPr>
          <w:proofErr w:type="spellStart"/>
          <w:r w:rsidRPr="00423E52">
            <w:rPr>
              <w:rStyle w:val="afd"/>
              <w:color w:val="000000"/>
              <w:rtl/>
            </w:rPr>
            <w:t>יוכי</w:t>
          </w:r>
          <w:proofErr w:type="spellEnd"/>
          <w:r w:rsidRPr="00423E52">
            <w:rPr>
              <w:rStyle w:val="afd"/>
              <w:color w:val="000000"/>
              <w:rtl/>
            </w:rPr>
            <w:t xml:space="preserve"> </w:t>
          </w:r>
          <w:proofErr w:type="spellStart"/>
          <w:r w:rsidRPr="00423E52">
            <w:rPr>
              <w:rStyle w:val="afd"/>
              <w:color w:val="000000"/>
              <w:rtl/>
            </w:rPr>
            <w:t>גנסין</w:t>
          </w:r>
          <w:proofErr w:type="spellEnd"/>
          <w:r w:rsidRPr="00423E52">
            <w:rPr>
              <w:color w:val="000000"/>
              <w:rtl/>
              <w:lang w:eastAsia="he-IL"/>
            </w:rPr>
            <w:t>:</w:t>
          </w:r>
        </w:p>
      </w:sdtContent>
    </w:sdt>
    <w:p w:rsidR="00423E52" w:rsidRDefault="00423E52" w:rsidP="00423E52">
      <w:pPr>
        <w:pStyle w:val="KeepWithNext"/>
        <w:rPr>
          <w:rtl/>
          <w:lang w:eastAsia="he-IL"/>
        </w:rPr>
      </w:pPr>
    </w:p>
    <w:p w:rsidR="00423E52" w:rsidRDefault="00423E52" w:rsidP="006277C5">
      <w:pPr>
        <w:rPr>
          <w:rtl/>
          <w:lang w:eastAsia="he-IL"/>
        </w:rPr>
      </w:pPr>
      <w:r w:rsidRPr="00023B56">
        <w:rPr>
          <w:rFonts w:hint="cs"/>
          <w:rtl/>
          <w:lang w:eastAsia="he-IL"/>
        </w:rPr>
        <w:t xml:space="preserve">וכדאי להזכיר </w:t>
      </w:r>
      <w:r w:rsidR="00D34B8F" w:rsidRPr="00023B56">
        <w:rPr>
          <w:rFonts w:hint="cs"/>
          <w:rtl/>
          <w:lang w:eastAsia="he-IL"/>
        </w:rPr>
        <w:t xml:space="preserve">נקודה נוספת </w:t>
      </w:r>
      <w:r w:rsidRPr="00023B56">
        <w:rPr>
          <w:rFonts w:hint="cs"/>
          <w:rtl/>
          <w:lang w:eastAsia="he-IL"/>
        </w:rPr>
        <w:t>ש</w:t>
      </w:r>
      <w:r w:rsidR="00321B08" w:rsidRPr="00023B56">
        <w:rPr>
          <w:rFonts w:hint="cs"/>
          <w:rtl/>
          <w:lang w:eastAsia="he-IL"/>
        </w:rPr>
        <w:t>אותה</w:t>
      </w:r>
      <w:r w:rsidR="00321B08">
        <w:rPr>
          <w:rFonts w:hint="cs"/>
          <w:rtl/>
          <w:lang w:eastAsia="he-IL"/>
        </w:rPr>
        <w:t xml:space="preserve"> </w:t>
      </w:r>
      <w:r>
        <w:rPr>
          <w:rFonts w:hint="cs"/>
          <w:rtl/>
          <w:lang w:eastAsia="he-IL"/>
        </w:rPr>
        <w:t>שוכחים</w:t>
      </w:r>
      <w:r w:rsidR="006277C5">
        <w:rPr>
          <w:rFonts w:hint="cs"/>
          <w:rtl/>
          <w:lang w:eastAsia="he-IL"/>
        </w:rPr>
        <w:t>.</w:t>
      </w:r>
      <w:r w:rsidR="00321B08">
        <w:rPr>
          <w:rFonts w:hint="cs"/>
          <w:rtl/>
          <w:lang w:eastAsia="he-IL"/>
        </w:rPr>
        <w:t xml:space="preserve"> הרי היחידה אמורה להחליף </w:t>
      </w:r>
      <w:bookmarkStart w:id="538" w:name="_ETM_Q1_3766920"/>
      <w:bookmarkEnd w:id="538"/>
      <w:r w:rsidR="00321B08">
        <w:rPr>
          <w:rFonts w:hint="cs"/>
          <w:rtl/>
          <w:lang w:eastAsia="he-IL"/>
        </w:rPr>
        <w:t>שני דברים:</w:t>
      </w:r>
      <w:r>
        <w:rPr>
          <w:rFonts w:hint="cs"/>
          <w:rtl/>
          <w:lang w:eastAsia="he-IL"/>
        </w:rPr>
        <w:t xml:space="preserve"> </w:t>
      </w:r>
      <w:r w:rsidR="00321B08">
        <w:rPr>
          <w:rFonts w:hint="cs"/>
          <w:rtl/>
          <w:lang w:eastAsia="he-IL"/>
        </w:rPr>
        <w:t>מצד אחד של הקצה</w:t>
      </w:r>
      <w:r w:rsidR="006277C5">
        <w:rPr>
          <w:rFonts w:hint="cs"/>
          <w:rtl/>
          <w:lang w:eastAsia="he-IL"/>
        </w:rPr>
        <w:t>,</w:t>
      </w:r>
      <w:r w:rsidR="00321B08">
        <w:rPr>
          <w:rFonts w:hint="cs"/>
          <w:rtl/>
          <w:lang w:eastAsia="he-IL"/>
        </w:rPr>
        <w:t xml:space="preserve"> את הנציבה </w:t>
      </w:r>
      <w:r w:rsidR="00321B08">
        <w:rPr>
          <w:rtl/>
          <w:lang w:eastAsia="he-IL"/>
        </w:rPr>
        <w:t>–</w:t>
      </w:r>
      <w:r w:rsidR="00321B08">
        <w:rPr>
          <w:rFonts w:hint="cs"/>
          <w:rtl/>
          <w:lang w:eastAsia="he-IL"/>
        </w:rPr>
        <w:t xml:space="preserve"> </w:t>
      </w:r>
      <w:bookmarkStart w:id="539" w:name="_ETM_Q1_3774960"/>
      <w:bookmarkEnd w:id="539"/>
      <w:r w:rsidR="00321B08">
        <w:rPr>
          <w:rFonts w:hint="cs"/>
          <w:rtl/>
          <w:lang w:eastAsia="he-IL"/>
        </w:rPr>
        <w:t>אנחנו חושבים ש</w:t>
      </w:r>
      <w:r>
        <w:rPr>
          <w:rFonts w:hint="cs"/>
          <w:rtl/>
          <w:lang w:eastAsia="he-IL"/>
        </w:rPr>
        <w:t xml:space="preserve">מספר אחד בארגון לא צריך לקבל </w:t>
      </w:r>
      <w:r w:rsidR="00321B08">
        <w:rPr>
          <w:rFonts w:hint="cs"/>
          <w:rtl/>
          <w:lang w:eastAsia="he-IL"/>
        </w:rPr>
        <w:t xml:space="preserve">2,400 </w:t>
      </w:r>
      <w:r>
        <w:rPr>
          <w:rFonts w:hint="cs"/>
          <w:rtl/>
          <w:lang w:eastAsia="he-IL"/>
        </w:rPr>
        <w:t>החלטות בשנה</w:t>
      </w:r>
      <w:r w:rsidR="006277C5">
        <w:rPr>
          <w:rFonts w:hint="cs"/>
          <w:rtl/>
          <w:lang w:eastAsia="he-IL"/>
        </w:rPr>
        <w:t xml:space="preserve"> </w:t>
      </w:r>
      <w:r w:rsidR="006277C5">
        <w:rPr>
          <w:rtl/>
          <w:lang w:eastAsia="he-IL"/>
        </w:rPr>
        <w:t>–</w:t>
      </w:r>
      <w:r w:rsidR="00321B08">
        <w:rPr>
          <w:rFonts w:hint="cs"/>
          <w:rtl/>
          <w:lang w:eastAsia="he-IL"/>
        </w:rPr>
        <w:t xml:space="preserve"> וכשהנציבה מקבלת החלטה היא לא נעזרת</w:t>
      </w:r>
      <w:r>
        <w:rPr>
          <w:rFonts w:hint="cs"/>
          <w:rtl/>
          <w:lang w:eastAsia="he-IL"/>
        </w:rPr>
        <w:t xml:space="preserve"> לא בפלוני ולא באלמוני</w:t>
      </w:r>
      <w:r w:rsidR="006277C5">
        <w:rPr>
          <w:rFonts w:hint="cs"/>
          <w:rtl/>
          <w:lang w:eastAsia="he-IL"/>
        </w:rPr>
        <w:t xml:space="preserve">. </w:t>
      </w:r>
      <w:r>
        <w:rPr>
          <w:rFonts w:hint="cs"/>
          <w:rtl/>
          <w:lang w:eastAsia="he-IL"/>
        </w:rPr>
        <w:t xml:space="preserve">בשביל לייעל את עבודתן של </w:t>
      </w:r>
      <w:r w:rsidR="006277C5">
        <w:rPr>
          <w:rFonts w:hint="cs"/>
          <w:rtl/>
          <w:lang w:eastAsia="he-IL"/>
        </w:rPr>
        <w:t xml:space="preserve">כל </w:t>
      </w:r>
      <w:r w:rsidR="00321B08">
        <w:rPr>
          <w:rFonts w:hint="cs"/>
          <w:rtl/>
          <w:lang w:eastAsia="he-IL"/>
        </w:rPr>
        <w:t xml:space="preserve">ועדות </w:t>
      </w:r>
      <w:bookmarkStart w:id="540" w:name="_ETM_Q1_3785878"/>
      <w:bookmarkEnd w:id="540"/>
      <w:r w:rsidR="006277C5">
        <w:rPr>
          <w:rFonts w:hint="cs"/>
          <w:rtl/>
          <w:lang w:eastAsia="he-IL"/>
        </w:rPr>
        <w:t>השחרורים יש</w:t>
      </w:r>
      <w:r w:rsidR="00321B08">
        <w:rPr>
          <w:rFonts w:hint="cs"/>
          <w:rtl/>
          <w:lang w:eastAsia="he-IL"/>
        </w:rPr>
        <w:t xml:space="preserve"> </w:t>
      </w:r>
      <w:r>
        <w:rPr>
          <w:rFonts w:hint="cs"/>
          <w:rtl/>
          <w:lang w:eastAsia="he-IL"/>
        </w:rPr>
        <w:t xml:space="preserve">להוריד נתח </w:t>
      </w:r>
      <w:r w:rsidR="00321B08">
        <w:rPr>
          <w:rFonts w:hint="cs"/>
          <w:rtl/>
          <w:lang w:eastAsia="he-IL"/>
        </w:rPr>
        <w:t xml:space="preserve">משמעותי מעבודת ועדות השחרורים </w:t>
      </w:r>
      <w:r>
        <w:rPr>
          <w:rFonts w:hint="cs"/>
          <w:rtl/>
          <w:lang w:eastAsia="he-IL"/>
        </w:rPr>
        <w:t xml:space="preserve">ולהגדיל </w:t>
      </w:r>
      <w:r w:rsidR="00321B08">
        <w:rPr>
          <w:rFonts w:hint="cs"/>
          <w:rtl/>
          <w:lang w:eastAsia="he-IL"/>
        </w:rPr>
        <w:t xml:space="preserve">בעצם </w:t>
      </w:r>
      <w:r>
        <w:rPr>
          <w:rFonts w:hint="cs"/>
          <w:rtl/>
          <w:lang w:eastAsia="he-IL"/>
        </w:rPr>
        <w:t xml:space="preserve">את סמכות הנציבה. אז אפשר להסתכל על זה מהצד של </w:t>
      </w:r>
      <w:r w:rsidR="00321B08">
        <w:rPr>
          <w:rFonts w:hint="cs"/>
          <w:rtl/>
          <w:lang w:eastAsia="he-IL"/>
        </w:rPr>
        <w:t xml:space="preserve">הגדלת </w:t>
      </w:r>
      <w:r>
        <w:rPr>
          <w:rFonts w:hint="cs"/>
          <w:rtl/>
          <w:lang w:eastAsia="he-IL"/>
        </w:rPr>
        <w:t>סמכות הנציבה</w:t>
      </w:r>
      <w:r w:rsidR="006277C5">
        <w:rPr>
          <w:rFonts w:hint="cs"/>
          <w:rtl/>
          <w:lang w:eastAsia="he-IL"/>
        </w:rPr>
        <w:t>,</w:t>
      </w:r>
      <w:r>
        <w:rPr>
          <w:rFonts w:hint="cs"/>
          <w:rtl/>
          <w:lang w:eastAsia="he-IL"/>
        </w:rPr>
        <w:t xml:space="preserve"> ואפשר להסתכל על זה </w:t>
      </w:r>
      <w:r w:rsidR="00321B08">
        <w:rPr>
          <w:rFonts w:hint="cs"/>
          <w:rtl/>
          <w:lang w:eastAsia="he-IL"/>
        </w:rPr>
        <w:t xml:space="preserve">מהצד של </w:t>
      </w:r>
      <w:bookmarkStart w:id="541" w:name="_ETM_Q1_3802061"/>
      <w:bookmarkEnd w:id="541"/>
      <w:r w:rsidR="00321B08">
        <w:rPr>
          <w:rFonts w:hint="cs"/>
          <w:rtl/>
          <w:lang w:eastAsia="he-IL"/>
        </w:rPr>
        <w:t>הורדה של ועדות השחרורים</w:t>
      </w:r>
      <w:r w:rsidR="006277C5">
        <w:rPr>
          <w:rFonts w:hint="cs"/>
          <w:rtl/>
          <w:lang w:eastAsia="he-IL"/>
        </w:rPr>
        <w:t>,</w:t>
      </w:r>
      <w:r w:rsidR="00321B08">
        <w:rPr>
          <w:rFonts w:hint="cs"/>
          <w:rtl/>
          <w:lang w:eastAsia="he-IL"/>
        </w:rPr>
        <w:t xml:space="preserve"> </w:t>
      </w:r>
      <w:r>
        <w:rPr>
          <w:rFonts w:hint="cs"/>
          <w:rtl/>
          <w:lang w:eastAsia="he-IL"/>
        </w:rPr>
        <w:t>אבל הר</w:t>
      </w:r>
      <w:r w:rsidR="00F3176B">
        <w:rPr>
          <w:rFonts w:hint="cs"/>
          <w:rtl/>
          <w:lang w:eastAsia="he-IL"/>
        </w:rPr>
        <w:t xml:space="preserve">עיון הוא </w:t>
      </w:r>
      <w:r w:rsidR="00321B08">
        <w:rPr>
          <w:rFonts w:hint="cs"/>
          <w:rtl/>
          <w:lang w:eastAsia="he-IL"/>
        </w:rPr>
        <w:t xml:space="preserve">לקחת גוף </w:t>
      </w:r>
      <w:r w:rsidR="00F3176B">
        <w:rPr>
          <w:rFonts w:hint="cs"/>
          <w:rtl/>
          <w:lang w:eastAsia="he-IL"/>
        </w:rPr>
        <w:t>שיהיה גוף שהוא יעיל</w:t>
      </w:r>
      <w:r w:rsidR="00321B08">
        <w:rPr>
          <w:rFonts w:hint="cs"/>
          <w:rtl/>
          <w:lang w:eastAsia="he-IL"/>
        </w:rPr>
        <w:t xml:space="preserve"> והוא יעבוד בסנכרון </w:t>
      </w:r>
      <w:bookmarkStart w:id="542" w:name="_ETM_Q1_3806234"/>
      <w:bookmarkEnd w:id="542"/>
      <w:r w:rsidR="00321B08">
        <w:rPr>
          <w:rFonts w:hint="cs"/>
          <w:rtl/>
          <w:lang w:eastAsia="he-IL"/>
        </w:rPr>
        <w:t xml:space="preserve">מלא. הוא זכאי לקבל את כל הנתונים מהמערכת הממוחשבת </w:t>
      </w:r>
      <w:bookmarkStart w:id="543" w:name="_ETM_Q1_3811156"/>
      <w:bookmarkEnd w:id="543"/>
      <w:r w:rsidR="00321B08">
        <w:rPr>
          <w:rFonts w:hint="cs"/>
          <w:rtl/>
          <w:lang w:eastAsia="he-IL"/>
        </w:rPr>
        <w:t>הפנימית שלו.</w:t>
      </w:r>
      <w:r w:rsidR="00F3176B">
        <w:rPr>
          <w:rFonts w:hint="cs"/>
          <w:rtl/>
          <w:lang w:eastAsia="he-IL"/>
        </w:rPr>
        <w:t xml:space="preserve"> ל</w:t>
      </w:r>
      <w:r>
        <w:rPr>
          <w:rFonts w:hint="cs"/>
          <w:rtl/>
          <w:lang w:eastAsia="he-IL"/>
        </w:rPr>
        <w:t xml:space="preserve">הכניס אדם חיצוני זה כמובן לשתף אותו </w:t>
      </w:r>
      <w:r w:rsidR="00321B08">
        <w:rPr>
          <w:rFonts w:hint="cs"/>
          <w:rtl/>
          <w:lang w:eastAsia="he-IL"/>
        </w:rPr>
        <w:t xml:space="preserve">בכל מיני </w:t>
      </w:r>
      <w:r w:rsidR="00321B08">
        <w:rPr>
          <w:rtl/>
          <w:lang w:eastAsia="he-IL"/>
        </w:rPr>
        <w:t>–</w:t>
      </w:r>
      <w:r w:rsidR="00321B08">
        <w:rPr>
          <w:rFonts w:hint="cs"/>
          <w:rtl/>
          <w:lang w:eastAsia="he-IL"/>
        </w:rPr>
        <w:t xml:space="preserve"> </w:t>
      </w:r>
      <w:r>
        <w:rPr>
          <w:rFonts w:hint="cs"/>
          <w:rtl/>
          <w:lang w:eastAsia="he-IL"/>
        </w:rPr>
        <w:t>ולא ז</w:t>
      </w:r>
      <w:r w:rsidR="006277C5">
        <w:rPr>
          <w:rFonts w:hint="cs"/>
          <w:rtl/>
          <w:lang w:eastAsia="he-IL"/>
        </w:rPr>
        <w:t>את</w:t>
      </w:r>
      <w:r>
        <w:rPr>
          <w:rFonts w:hint="cs"/>
          <w:rtl/>
          <w:lang w:eastAsia="he-IL"/>
        </w:rPr>
        <w:t xml:space="preserve"> המטרה. הרעיון הוא </w:t>
      </w:r>
      <w:r w:rsidR="00321B08">
        <w:rPr>
          <w:rFonts w:hint="cs"/>
          <w:rtl/>
          <w:lang w:eastAsia="he-IL"/>
        </w:rPr>
        <w:t xml:space="preserve">לבוא לקראת </w:t>
      </w:r>
      <w:r w:rsidR="006277C5">
        <w:rPr>
          <w:rFonts w:hint="cs"/>
          <w:rtl/>
          <w:lang w:eastAsia="he-IL"/>
        </w:rPr>
        <w:t>כך</w:t>
      </w:r>
      <w:r w:rsidR="00321B08">
        <w:rPr>
          <w:rFonts w:hint="cs"/>
          <w:rtl/>
          <w:lang w:eastAsia="he-IL"/>
        </w:rPr>
        <w:t xml:space="preserve"> שאסיר </w:t>
      </w:r>
      <w:r>
        <w:rPr>
          <w:rFonts w:hint="cs"/>
          <w:rtl/>
          <w:lang w:eastAsia="he-IL"/>
        </w:rPr>
        <w:t xml:space="preserve">יוכל לעלות לדיון </w:t>
      </w:r>
      <w:r w:rsidR="00321B08">
        <w:rPr>
          <w:rFonts w:hint="cs"/>
          <w:rtl/>
          <w:lang w:eastAsia="he-IL"/>
        </w:rPr>
        <w:t xml:space="preserve">לפני </w:t>
      </w:r>
      <w:bookmarkStart w:id="544" w:name="_ETM_Q1_3822489"/>
      <w:bookmarkEnd w:id="544"/>
      <w:r w:rsidR="00321B08">
        <w:rPr>
          <w:rFonts w:hint="cs"/>
          <w:rtl/>
          <w:lang w:eastAsia="he-IL"/>
        </w:rPr>
        <w:t>שמגיע מועד השליש שלו</w:t>
      </w:r>
      <w:r w:rsidR="006277C5">
        <w:rPr>
          <w:rFonts w:hint="cs"/>
          <w:rtl/>
          <w:lang w:eastAsia="he-IL"/>
        </w:rPr>
        <w:t>,</w:t>
      </w:r>
      <w:r w:rsidR="00321B08">
        <w:rPr>
          <w:rFonts w:hint="cs"/>
          <w:rtl/>
          <w:lang w:eastAsia="he-IL"/>
        </w:rPr>
        <w:t xml:space="preserve"> </w:t>
      </w:r>
      <w:r>
        <w:rPr>
          <w:rFonts w:hint="cs"/>
          <w:rtl/>
          <w:lang w:eastAsia="he-IL"/>
        </w:rPr>
        <w:t xml:space="preserve">ככל ששב"ס יכול לאפשר </w:t>
      </w:r>
      <w:r w:rsidR="00321B08">
        <w:rPr>
          <w:rFonts w:hint="cs"/>
          <w:rtl/>
          <w:lang w:eastAsia="he-IL"/>
        </w:rPr>
        <w:t xml:space="preserve">את הדבר הזה בהתחשב </w:t>
      </w:r>
      <w:r>
        <w:rPr>
          <w:rFonts w:hint="cs"/>
          <w:rtl/>
          <w:lang w:eastAsia="he-IL"/>
        </w:rPr>
        <w:t>במועד בו נגזר דינו</w:t>
      </w:r>
      <w:r w:rsidR="00321B08">
        <w:rPr>
          <w:rFonts w:hint="cs"/>
          <w:rtl/>
          <w:lang w:eastAsia="he-IL"/>
        </w:rPr>
        <w:t xml:space="preserve">. זה </w:t>
      </w:r>
      <w:bookmarkStart w:id="545" w:name="_ETM_Q1_3826410"/>
      <w:bookmarkEnd w:id="545"/>
      <w:r w:rsidR="00321B08">
        <w:rPr>
          <w:rFonts w:hint="cs"/>
          <w:rtl/>
          <w:lang w:eastAsia="he-IL"/>
        </w:rPr>
        <w:t>הכול</w:t>
      </w:r>
      <w:r>
        <w:rPr>
          <w:rFonts w:hint="cs"/>
          <w:rtl/>
          <w:lang w:eastAsia="he-IL"/>
        </w:rPr>
        <w:t>.</w:t>
      </w:r>
    </w:p>
    <w:p w:rsidR="00423E52" w:rsidRDefault="00423E52" w:rsidP="00423E52">
      <w:pPr>
        <w:rPr>
          <w:rtl/>
          <w:lang w:eastAsia="he-IL"/>
        </w:rPr>
      </w:pPr>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1247264779"/>
        <w:placeholder>
          <w:docPart w:val="DefaultPlaceholder_-1854013440"/>
        </w:placeholder>
        <w15:color w:val="993366"/>
      </w:sdtPr>
      <w:sdtEndPr/>
      <w:sdtContent>
        <w:p w:rsidR="00423E52" w:rsidRDefault="00423E52" w:rsidP="00423E52">
          <w:pPr>
            <w:pStyle w:val="af9"/>
            <w:keepNext/>
            <w:rPr>
              <w:rtl/>
              <w:lang w:eastAsia="he-IL"/>
            </w:rPr>
          </w:pPr>
          <w:r w:rsidRPr="00423E52">
            <w:rPr>
              <w:rStyle w:val="afd"/>
              <w:color w:val="000000"/>
              <w:rtl/>
            </w:rPr>
            <w:t xml:space="preserve">סיגל </w:t>
          </w:r>
          <w:proofErr w:type="spellStart"/>
          <w:r w:rsidRPr="00423E52">
            <w:rPr>
              <w:rStyle w:val="afd"/>
              <w:color w:val="000000"/>
              <w:rtl/>
            </w:rPr>
            <w:t>שהב</w:t>
          </w:r>
          <w:proofErr w:type="spellEnd"/>
          <w:r w:rsidRPr="00423E52">
            <w:rPr>
              <w:color w:val="000000"/>
              <w:rtl/>
              <w:lang w:eastAsia="he-IL"/>
            </w:rPr>
            <w:t>:</w:t>
          </w:r>
        </w:p>
      </w:sdtContent>
    </w:sdt>
    <w:p w:rsidR="00423E52" w:rsidRDefault="00423E52" w:rsidP="00423E52">
      <w:pPr>
        <w:pStyle w:val="KeepWithNext"/>
        <w:rPr>
          <w:rtl/>
          <w:lang w:eastAsia="he-IL"/>
        </w:rPr>
      </w:pPr>
    </w:p>
    <w:p w:rsidR="00423E52" w:rsidRDefault="00423E52" w:rsidP="006277C5">
      <w:pPr>
        <w:rPr>
          <w:rtl/>
          <w:lang w:eastAsia="he-IL"/>
        </w:rPr>
      </w:pPr>
      <w:r>
        <w:rPr>
          <w:rFonts w:hint="cs"/>
          <w:rtl/>
          <w:lang w:eastAsia="he-IL"/>
        </w:rPr>
        <w:t xml:space="preserve">אני רוצה </w:t>
      </w:r>
      <w:r w:rsidR="00321B08">
        <w:rPr>
          <w:rFonts w:hint="cs"/>
          <w:rtl/>
          <w:lang w:eastAsia="he-IL"/>
        </w:rPr>
        <w:t>לומר ש</w:t>
      </w:r>
      <w:r w:rsidR="006277C5">
        <w:rPr>
          <w:rFonts w:hint="cs"/>
          <w:rtl/>
          <w:lang w:eastAsia="he-IL"/>
        </w:rPr>
        <w:t xml:space="preserve">דווקא לאור </w:t>
      </w:r>
      <w:r>
        <w:rPr>
          <w:rFonts w:hint="cs"/>
          <w:rtl/>
          <w:lang w:eastAsia="he-IL"/>
        </w:rPr>
        <w:t xml:space="preserve">הפרויקט </w:t>
      </w:r>
      <w:r w:rsidR="00321B08">
        <w:rPr>
          <w:rFonts w:hint="cs"/>
          <w:rtl/>
          <w:lang w:eastAsia="he-IL"/>
        </w:rPr>
        <w:t>הניסיוני הזה כאן כן ראוי שיהיה משקיף</w:t>
      </w:r>
      <w:r w:rsidR="006277C5">
        <w:rPr>
          <w:rFonts w:hint="cs"/>
          <w:rtl/>
          <w:lang w:eastAsia="he-IL"/>
        </w:rPr>
        <w:t>,</w:t>
      </w:r>
      <w:r w:rsidR="00321B08">
        <w:rPr>
          <w:rFonts w:hint="cs"/>
          <w:rtl/>
          <w:lang w:eastAsia="he-IL"/>
        </w:rPr>
        <w:t xml:space="preserve"> </w:t>
      </w:r>
      <w:bookmarkStart w:id="546" w:name="_ETM_Q1_3833982"/>
      <w:bookmarkEnd w:id="546"/>
      <w:r w:rsidR="00321B08">
        <w:rPr>
          <w:rFonts w:hint="cs"/>
          <w:rtl/>
          <w:lang w:eastAsia="he-IL"/>
        </w:rPr>
        <w:t xml:space="preserve">דווקא בגלל שזה </w:t>
      </w:r>
      <w:r>
        <w:rPr>
          <w:rFonts w:hint="cs"/>
          <w:rtl/>
          <w:lang w:eastAsia="he-IL"/>
        </w:rPr>
        <w:t>מחליף את ועדת השחרורים</w:t>
      </w:r>
      <w:r w:rsidR="006277C5">
        <w:rPr>
          <w:rFonts w:hint="cs"/>
          <w:rtl/>
          <w:lang w:eastAsia="he-IL"/>
        </w:rPr>
        <w:t>.</w:t>
      </w:r>
      <w:r>
        <w:rPr>
          <w:rFonts w:hint="cs"/>
          <w:rtl/>
          <w:lang w:eastAsia="he-IL"/>
        </w:rPr>
        <w:t xml:space="preserve"> מעבר לזה</w:t>
      </w:r>
      <w:r w:rsidR="006277C5">
        <w:rPr>
          <w:rFonts w:hint="cs"/>
          <w:rtl/>
          <w:lang w:eastAsia="he-IL"/>
        </w:rPr>
        <w:t>,</w:t>
      </w:r>
      <w:r>
        <w:rPr>
          <w:rFonts w:hint="cs"/>
          <w:rtl/>
          <w:lang w:eastAsia="he-IL"/>
        </w:rPr>
        <w:t xml:space="preserve"> לצערנו הרב</w:t>
      </w:r>
      <w:r w:rsidR="006277C5">
        <w:rPr>
          <w:rFonts w:hint="cs"/>
          <w:rtl/>
          <w:lang w:eastAsia="he-IL"/>
        </w:rPr>
        <w:t>,</w:t>
      </w:r>
      <w:r>
        <w:rPr>
          <w:rFonts w:hint="cs"/>
          <w:rtl/>
          <w:lang w:eastAsia="he-IL"/>
        </w:rPr>
        <w:t xml:space="preserve"> השקיפות היא מאוד מוגבלת </w:t>
      </w:r>
      <w:r w:rsidR="00321B08">
        <w:rPr>
          <w:rFonts w:hint="cs"/>
          <w:rtl/>
          <w:lang w:eastAsia="he-IL"/>
        </w:rPr>
        <w:t xml:space="preserve">בארגון. כמו שאנחנו יודעים, שב"ס לא </w:t>
      </w:r>
      <w:bookmarkStart w:id="547" w:name="_ETM_Q1_3842116"/>
      <w:bookmarkEnd w:id="547"/>
      <w:r w:rsidR="00321B08">
        <w:rPr>
          <w:rFonts w:hint="cs"/>
          <w:rtl/>
          <w:lang w:eastAsia="he-IL"/>
        </w:rPr>
        <w:t xml:space="preserve">מפרסם כבר כמה שנים </w:t>
      </w:r>
      <w:r>
        <w:rPr>
          <w:rFonts w:hint="cs"/>
          <w:rtl/>
          <w:lang w:eastAsia="he-IL"/>
        </w:rPr>
        <w:t xml:space="preserve">דוחות שנתיים </w:t>
      </w:r>
      <w:r w:rsidR="00321B08">
        <w:rPr>
          <w:rFonts w:hint="cs"/>
          <w:rtl/>
          <w:lang w:eastAsia="he-IL"/>
        </w:rPr>
        <w:t>ש</w:t>
      </w:r>
      <w:r w:rsidR="006277C5">
        <w:rPr>
          <w:rFonts w:hint="cs"/>
          <w:rtl/>
          <w:lang w:eastAsia="he-IL"/>
        </w:rPr>
        <w:t>ב</w:t>
      </w:r>
      <w:r w:rsidR="00321B08">
        <w:rPr>
          <w:rFonts w:hint="cs"/>
          <w:rtl/>
          <w:lang w:eastAsia="he-IL"/>
        </w:rPr>
        <w:t xml:space="preserve">עבר הוא כן פרסם </w:t>
      </w:r>
      <w:r>
        <w:rPr>
          <w:rFonts w:hint="cs"/>
          <w:rtl/>
          <w:lang w:eastAsia="he-IL"/>
        </w:rPr>
        <w:t xml:space="preserve">ואין לנו יכולת לעקוב אחר הדברים </w:t>
      </w:r>
      <w:r w:rsidR="00321B08">
        <w:rPr>
          <w:rFonts w:hint="cs"/>
          <w:rtl/>
          <w:lang w:eastAsia="he-IL"/>
        </w:rPr>
        <w:t xml:space="preserve">כפי שהם </w:t>
      </w:r>
      <w:bookmarkStart w:id="548" w:name="_ETM_Q1_3850915"/>
      <w:bookmarkEnd w:id="548"/>
      <w:r w:rsidR="00321B08">
        <w:rPr>
          <w:rFonts w:hint="cs"/>
          <w:rtl/>
          <w:lang w:eastAsia="he-IL"/>
        </w:rPr>
        <w:t xml:space="preserve">נעשים שם. </w:t>
      </w:r>
      <w:r>
        <w:rPr>
          <w:rFonts w:hint="cs"/>
          <w:rtl/>
          <w:lang w:eastAsia="he-IL"/>
        </w:rPr>
        <w:t xml:space="preserve">אנחנו בהחלט מתקשים לקבל </w:t>
      </w:r>
      <w:r w:rsidR="00321B08">
        <w:rPr>
          <w:rFonts w:hint="cs"/>
          <w:rtl/>
          <w:lang w:eastAsia="he-IL"/>
        </w:rPr>
        <w:t xml:space="preserve">נתונים </w:t>
      </w:r>
      <w:r>
        <w:rPr>
          <w:rFonts w:hint="cs"/>
          <w:rtl/>
          <w:lang w:eastAsia="he-IL"/>
        </w:rPr>
        <w:t>על שחרורים</w:t>
      </w:r>
      <w:r w:rsidR="006277C5">
        <w:rPr>
          <w:rFonts w:hint="cs"/>
          <w:rtl/>
          <w:lang w:eastAsia="he-IL"/>
        </w:rPr>
        <w:t xml:space="preserve"> וכו' כשלא מפרסמים דוחות שנתיים.</w:t>
      </w:r>
      <w:r>
        <w:rPr>
          <w:rFonts w:hint="cs"/>
          <w:rtl/>
          <w:lang w:eastAsia="he-IL"/>
        </w:rPr>
        <w:t xml:space="preserve"> כל שכן</w:t>
      </w:r>
      <w:r w:rsidR="006277C5">
        <w:rPr>
          <w:rFonts w:hint="cs"/>
          <w:rtl/>
          <w:lang w:eastAsia="he-IL"/>
        </w:rPr>
        <w:t>,</w:t>
      </w:r>
      <w:r>
        <w:rPr>
          <w:rFonts w:hint="cs"/>
          <w:rtl/>
          <w:lang w:eastAsia="he-IL"/>
        </w:rPr>
        <w:t xml:space="preserve"> במסגרת </w:t>
      </w:r>
      <w:r w:rsidR="00321B08">
        <w:rPr>
          <w:rFonts w:hint="cs"/>
          <w:rtl/>
          <w:lang w:eastAsia="he-IL"/>
        </w:rPr>
        <w:t>כזו רגישה וניסיונית</w:t>
      </w:r>
      <w:r w:rsidR="006277C5">
        <w:rPr>
          <w:rFonts w:hint="cs"/>
          <w:rtl/>
          <w:lang w:eastAsia="he-IL"/>
        </w:rPr>
        <w:t>,</w:t>
      </w:r>
      <w:r w:rsidR="00321B08">
        <w:rPr>
          <w:rFonts w:hint="cs"/>
          <w:rtl/>
          <w:lang w:eastAsia="he-IL"/>
        </w:rPr>
        <w:t xml:space="preserve"> </w:t>
      </w:r>
      <w:r>
        <w:rPr>
          <w:rFonts w:hint="cs"/>
          <w:rtl/>
          <w:lang w:eastAsia="he-IL"/>
        </w:rPr>
        <w:t xml:space="preserve">לפחות שיהיה </w:t>
      </w:r>
      <w:r w:rsidR="00321B08">
        <w:rPr>
          <w:rFonts w:hint="cs"/>
          <w:rtl/>
          <w:lang w:eastAsia="he-IL"/>
        </w:rPr>
        <w:t xml:space="preserve">משקיף חיצוני של הנהלת </w:t>
      </w:r>
      <w:bookmarkStart w:id="549" w:name="_ETM_Q1_3871062"/>
      <w:bookmarkEnd w:id="549"/>
      <w:r w:rsidR="00321B08">
        <w:rPr>
          <w:rFonts w:hint="cs"/>
          <w:rtl/>
          <w:lang w:eastAsia="he-IL"/>
        </w:rPr>
        <w:t>בתי המשפט</w:t>
      </w:r>
      <w:r w:rsidR="006277C5">
        <w:rPr>
          <w:rFonts w:hint="cs"/>
          <w:rtl/>
          <w:lang w:eastAsia="he-IL"/>
        </w:rPr>
        <w:t>,</w:t>
      </w:r>
      <w:r w:rsidR="00321B08">
        <w:rPr>
          <w:rFonts w:hint="cs"/>
          <w:rtl/>
          <w:lang w:eastAsia="he-IL"/>
        </w:rPr>
        <w:t xml:space="preserve"> או של גוף אחר שעד כה מילא את </w:t>
      </w:r>
      <w:bookmarkStart w:id="550" w:name="_ETM_Q1_3872182"/>
      <w:bookmarkEnd w:id="550"/>
      <w:r w:rsidR="00321B08">
        <w:rPr>
          <w:rFonts w:hint="cs"/>
          <w:rtl/>
          <w:lang w:eastAsia="he-IL"/>
        </w:rPr>
        <w:t>התפקיד הזה</w:t>
      </w:r>
      <w:r w:rsidR="006277C5">
        <w:rPr>
          <w:rFonts w:hint="cs"/>
          <w:rtl/>
          <w:lang w:eastAsia="he-IL"/>
        </w:rPr>
        <w:t>,</w:t>
      </w:r>
      <w:r w:rsidR="00321B08">
        <w:rPr>
          <w:rFonts w:hint="cs"/>
          <w:rtl/>
          <w:lang w:eastAsia="he-IL"/>
        </w:rPr>
        <w:t xml:space="preserve"> </w:t>
      </w:r>
      <w:r>
        <w:rPr>
          <w:rFonts w:hint="cs"/>
          <w:rtl/>
          <w:lang w:eastAsia="he-IL"/>
        </w:rPr>
        <w:t xml:space="preserve">בלי לפגוע בסמכות </w:t>
      </w:r>
      <w:proofErr w:type="spellStart"/>
      <w:r w:rsidR="00321B08">
        <w:rPr>
          <w:rFonts w:hint="cs"/>
          <w:rtl/>
          <w:lang w:eastAsia="he-IL"/>
        </w:rPr>
        <w:t>המינהלית</w:t>
      </w:r>
      <w:proofErr w:type="spellEnd"/>
      <w:r w:rsidR="00321B08">
        <w:rPr>
          <w:rFonts w:hint="cs"/>
          <w:rtl/>
          <w:lang w:eastAsia="he-IL"/>
        </w:rPr>
        <w:t xml:space="preserve"> </w:t>
      </w:r>
      <w:r>
        <w:rPr>
          <w:rFonts w:hint="cs"/>
          <w:rtl/>
          <w:lang w:eastAsia="he-IL"/>
        </w:rPr>
        <w:t>שלהם</w:t>
      </w:r>
      <w:r w:rsidR="00321B08">
        <w:rPr>
          <w:rFonts w:hint="cs"/>
          <w:rtl/>
          <w:lang w:eastAsia="he-IL"/>
        </w:rPr>
        <w:t xml:space="preserve">, </w:t>
      </w:r>
      <w:r w:rsidR="006277C5">
        <w:rPr>
          <w:rFonts w:hint="cs"/>
          <w:rtl/>
          <w:lang w:eastAsia="he-IL"/>
        </w:rPr>
        <w:t>י</w:t>
      </w:r>
      <w:r w:rsidR="00321B08">
        <w:rPr>
          <w:rFonts w:hint="cs"/>
          <w:rtl/>
          <w:lang w:eastAsia="he-IL"/>
        </w:rPr>
        <w:t xml:space="preserve">ישב ויטען את חוות דעתו על </w:t>
      </w:r>
      <w:bookmarkStart w:id="551" w:name="_ETM_Q1_3878823"/>
      <w:bookmarkEnd w:id="551"/>
      <w:r w:rsidR="00321B08">
        <w:rPr>
          <w:rFonts w:hint="cs"/>
          <w:rtl/>
          <w:lang w:eastAsia="he-IL"/>
        </w:rPr>
        <w:t>הנעשה, ייעץ להם. זאת אומרת, גם אם לא חבר</w:t>
      </w:r>
      <w:r w:rsidR="006277C5">
        <w:rPr>
          <w:rFonts w:hint="cs"/>
          <w:rtl/>
          <w:lang w:eastAsia="he-IL"/>
        </w:rPr>
        <w:t>,</w:t>
      </w:r>
      <w:r w:rsidR="00321B08">
        <w:rPr>
          <w:rFonts w:hint="cs"/>
          <w:rtl/>
          <w:lang w:eastAsia="he-IL"/>
        </w:rPr>
        <w:t xml:space="preserve"> לפחות </w:t>
      </w:r>
      <w:bookmarkStart w:id="552" w:name="_ETM_Q1_3883318"/>
      <w:bookmarkEnd w:id="552"/>
      <w:r w:rsidR="00321B08">
        <w:rPr>
          <w:rFonts w:hint="cs"/>
          <w:rtl/>
          <w:lang w:eastAsia="he-IL"/>
        </w:rPr>
        <w:t>משקיף חיצוני קבוע לפי חוק.</w:t>
      </w:r>
    </w:p>
    <w:p w:rsidR="00423E52" w:rsidRDefault="00423E52" w:rsidP="00423E52">
      <w:pPr>
        <w:rPr>
          <w:rtl/>
          <w:lang w:eastAsia="he-IL"/>
        </w:rPr>
      </w:pPr>
    </w:p>
    <w:sdt>
      <w:sdtPr>
        <w:rPr>
          <w:rFonts w:hint="cs"/>
          <w:rtl/>
          <w:lang w:eastAsia="he-IL"/>
        </w:rPr>
        <w:alias w:val="אורח"/>
        <w:tag w:val="&lt;ID&gt;719627&lt;/ID&gt;&lt;Name&gt;חנית אברהם בכר&lt;/Name&gt;&lt;Data&gt;חנית אברהם בכר&lt;/Data&gt;&lt;Shortcut&gt;חנאב&lt;/Shortcut&gt;&lt;Title&gt;עו&quot;ד לשכה משפטית, הנהלת בתי המשפט&lt;/Title&gt;"/>
        <w:id w:val="1319763031"/>
        <w:placeholder>
          <w:docPart w:val="DefaultPlaceholder_-1854013440"/>
        </w:placeholder>
        <w15:color w:val="993366"/>
      </w:sdtPr>
      <w:sdtEndPr/>
      <w:sdtContent>
        <w:p w:rsidR="00423E52" w:rsidRDefault="00423E52" w:rsidP="00423E52">
          <w:pPr>
            <w:pStyle w:val="af9"/>
            <w:keepNext/>
            <w:rPr>
              <w:rtl/>
              <w:lang w:eastAsia="he-IL"/>
            </w:rPr>
          </w:pPr>
          <w:r w:rsidRPr="00423E52">
            <w:rPr>
              <w:rStyle w:val="afd"/>
              <w:color w:val="000000"/>
              <w:rtl/>
            </w:rPr>
            <w:t>חנית אברהם בכר</w:t>
          </w:r>
          <w:r w:rsidRPr="00423E52">
            <w:rPr>
              <w:color w:val="000000"/>
              <w:rtl/>
              <w:lang w:eastAsia="he-IL"/>
            </w:rPr>
            <w:t>:</w:t>
          </w:r>
        </w:p>
      </w:sdtContent>
    </w:sdt>
    <w:p w:rsidR="00423E52" w:rsidRDefault="00423E52" w:rsidP="00423E52">
      <w:pPr>
        <w:pStyle w:val="KeepWithNext"/>
        <w:rPr>
          <w:rtl/>
          <w:lang w:eastAsia="he-IL"/>
        </w:rPr>
      </w:pPr>
    </w:p>
    <w:p w:rsidR="009B0A01" w:rsidRDefault="00423E52" w:rsidP="00423E52">
      <w:pPr>
        <w:rPr>
          <w:rtl/>
          <w:lang w:eastAsia="he-IL"/>
        </w:rPr>
      </w:pPr>
      <w:r>
        <w:rPr>
          <w:rFonts w:hint="cs"/>
          <w:rtl/>
          <w:lang w:eastAsia="he-IL"/>
        </w:rPr>
        <w:t xml:space="preserve">אני רק אתייחס לנושא של </w:t>
      </w:r>
      <w:r w:rsidR="00321B08">
        <w:rPr>
          <w:rFonts w:hint="cs"/>
          <w:rtl/>
          <w:lang w:eastAsia="he-IL"/>
        </w:rPr>
        <w:t xml:space="preserve">הצעה של </w:t>
      </w:r>
      <w:r>
        <w:rPr>
          <w:rFonts w:hint="cs"/>
          <w:rtl/>
          <w:lang w:eastAsia="he-IL"/>
        </w:rPr>
        <w:t xml:space="preserve">שופט בדימוס. חשוב לציין שאין היצע </w:t>
      </w:r>
      <w:r w:rsidR="009B0A01">
        <w:rPr>
          <w:rFonts w:hint="cs"/>
          <w:rtl/>
          <w:lang w:eastAsia="he-IL"/>
        </w:rPr>
        <w:t xml:space="preserve">כזה גדול של שופטים </w:t>
      </w:r>
      <w:bookmarkStart w:id="553" w:name="_ETM_Q1_3901812"/>
      <w:bookmarkEnd w:id="553"/>
      <w:r w:rsidR="009B0A01">
        <w:rPr>
          <w:rFonts w:hint="cs"/>
          <w:rtl/>
          <w:lang w:eastAsia="he-IL"/>
        </w:rPr>
        <w:t>בדימוס. כבר הי</w:t>
      </w:r>
      <w:r w:rsidR="006277C5">
        <w:rPr>
          <w:rFonts w:hint="cs"/>
          <w:rtl/>
          <w:lang w:eastAsia="he-IL"/>
        </w:rPr>
        <w:t>ום יש לנו בוועדת השחרורים, או בו</w:t>
      </w:r>
      <w:r w:rsidR="009B0A01">
        <w:rPr>
          <w:rFonts w:hint="cs"/>
          <w:rtl/>
          <w:lang w:eastAsia="he-IL"/>
        </w:rPr>
        <w:t xml:space="preserve">ועדות אחרות, </w:t>
      </w:r>
      <w:bookmarkStart w:id="554" w:name="_ETM_Q1_3902111"/>
      <w:bookmarkEnd w:id="554"/>
      <w:r w:rsidR="009B0A01">
        <w:rPr>
          <w:rFonts w:hint="cs"/>
          <w:rtl/>
          <w:lang w:eastAsia="he-IL"/>
        </w:rPr>
        <w:t xml:space="preserve">קושי מאוד גדול </w:t>
      </w:r>
      <w:r w:rsidR="006277C5">
        <w:rPr>
          <w:rFonts w:hint="cs"/>
          <w:rtl/>
          <w:lang w:eastAsia="he-IL"/>
        </w:rPr>
        <w:t>בגיוס</w:t>
      </w:r>
      <w:r>
        <w:rPr>
          <w:rFonts w:hint="cs"/>
          <w:rtl/>
          <w:lang w:eastAsia="he-IL"/>
        </w:rPr>
        <w:t xml:space="preserve"> שופטים</w:t>
      </w:r>
      <w:r w:rsidR="009B0A01">
        <w:rPr>
          <w:rFonts w:hint="cs"/>
          <w:rtl/>
          <w:lang w:eastAsia="he-IL"/>
        </w:rPr>
        <w:t>,</w:t>
      </w:r>
      <w:r>
        <w:rPr>
          <w:rFonts w:hint="cs"/>
          <w:rtl/>
          <w:lang w:eastAsia="he-IL"/>
        </w:rPr>
        <w:t xml:space="preserve"> אז כך שהצעה לשופט בדימוס ביחידה </w:t>
      </w:r>
      <w:r w:rsidR="009B0A01">
        <w:rPr>
          <w:rFonts w:hint="cs"/>
          <w:rtl/>
          <w:lang w:eastAsia="he-IL"/>
        </w:rPr>
        <w:t xml:space="preserve">לשחרור מאסרים קצרים עשויה מאוד </w:t>
      </w:r>
      <w:r>
        <w:rPr>
          <w:rFonts w:hint="cs"/>
          <w:rtl/>
          <w:lang w:eastAsia="he-IL"/>
        </w:rPr>
        <w:t>להקשות על היחידה</w:t>
      </w:r>
      <w:r w:rsidR="009B0A01">
        <w:rPr>
          <w:rFonts w:hint="cs"/>
          <w:rtl/>
          <w:lang w:eastAsia="he-IL"/>
        </w:rPr>
        <w:t>.</w:t>
      </w:r>
      <w:r>
        <w:rPr>
          <w:rFonts w:hint="cs"/>
          <w:rtl/>
          <w:lang w:eastAsia="he-IL"/>
        </w:rPr>
        <w:t xml:space="preserve"> </w:t>
      </w:r>
    </w:p>
    <w:p w:rsidR="009B0A01" w:rsidRDefault="009B0A01" w:rsidP="00423E52">
      <w:pPr>
        <w:rPr>
          <w:rtl/>
          <w:lang w:eastAsia="he-IL"/>
        </w:rPr>
      </w:pPr>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1434594844"/>
        <w:placeholder>
          <w:docPart w:val="DefaultPlaceholder_-1854013440"/>
        </w:placeholder>
        <w15:color w:val="993366"/>
      </w:sdtPr>
      <w:sdtEndPr/>
      <w:sdtContent>
        <w:p w:rsidR="009B0A01" w:rsidRDefault="009B0A01" w:rsidP="009B0A01">
          <w:pPr>
            <w:pStyle w:val="af9"/>
            <w:keepNext/>
            <w:rPr>
              <w:rtl/>
              <w:lang w:eastAsia="he-IL"/>
            </w:rPr>
          </w:pPr>
          <w:r w:rsidRPr="009B0A01">
            <w:rPr>
              <w:rStyle w:val="afd"/>
              <w:color w:val="000000"/>
              <w:rtl/>
            </w:rPr>
            <w:t xml:space="preserve">סיגל </w:t>
          </w:r>
          <w:proofErr w:type="spellStart"/>
          <w:r w:rsidRPr="009B0A01">
            <w:rPr>
              <w:rStyle w:val="afd"/>
              <w:color w:val="000000"/>
              <w:rtl/>
            </w:rPr>
            <w:t>שהב</w:t>
          </w:r>
          <w:proofErr w:type="spellEnd"/>
          <w:r w:rsidRPr="009B0A01">
            <w:rPr>
              <w:rStyle w:val="afd"/>
              <w:color w:val="000000"/>
              <w:rtl/>
            </w:rPr>
            <w:t>:</w:t>
          </w:r>
        </w:p>
      </w:sdtContent>
    </w:sdt>
    <w:p w:rsidR="009B0A01" w:rsidRDefault="009B0A01" w:rsidP="009B0A01">
      <w:pPr>
        <w:pStyle w:val="KeepWithNext"/>
        <w:rPr>
          <w:rtl/>
          <w:lang w:eastAsia="he-IL"/>
        </w:rPr>
      </w:pPr>
    </w:p>
    <w:p w:rsidR="009B0A01" w:rsidRDefault="009B0A01" w:rsidP="009B0A01">
      <w:pPr>
        <w:rPr>
          <w:rtl/>
          <w:lang w:eastAsia="he-IL"/>
        </w:rPr>
      </w:pPr>
      <w:r>
        <w:rPr>
          <w:rFonts w:hint="cs"/>
          <w:rtl/>
          <w:lang w:eastAsia="he-IL"/>
        </w:rPr>
        <w:t>לא עובד</w:t>
      </w:r>
      <w:bookmarkStart w:id="555" w:name="_ETM_Q1_3905689"/>
      <w:bookmarkEnd w:id="555"/>
      <w:r>
        <w:rPr>
          <w:rFonts w:hint="cs"/>
          <w:rtl/>
          <w:lang w:eastAsia="he-IL"/>
        </w:rPr>
        <w:t xml:space="preserve"> הנהלת בתי המשפט.</w:t>
      </w:r>
    </w:p>
    <w:p w:rsidR="009B0A01" w:rsidRDefault="009B0A01" w:rsidP="009B0A01">
      <w:pPr>
        <w:rPr>
          <w:rtl/>
          <w:lang w:eastAsia="he-IL"/>
        </w:rPr>
      </w:pPr>
      <w:bookmarkStart w:id="556" w:name="_ETM_Q1_3909978"/>
      <w:bookmarkStart w:id="557" w:name="_ETM_Q1_3910117"/>
      <w:bookmarkEnd w:id="556"/>
      <w:bookmarkEnd w:id="557"/>
    </w:p>
    <w:bookmarkStart w:id="558" w:name="_ETM_Q1_3911263" w:displacedByCustomXml="next"/>
    <w:bookmarkEnd w:id="558" w:displacedByCustomXml="next"/>
    <w:bookmarkStart w:id="559" w:name="_ETM_Q1_3910462" w:displacedByCustomXml="next"/>
    <w:bookmarkEnd w:id="559" w:displacedByCustomXml="next"/>
    <w:bookmarkStart w:id="560" w:name="_ETM_Q1_3910338" w:displacedByCustomXml="next"/>
    <w:bookmarkEnd w:id="560" w:displacedByCustomXml="next"/>
    <w:sdt>
      <w:sdtPr>
        <w:rPr>
          <w:rFonts w:hint="cs"/>
          <w:rtl/>
          <w:lang w:eastAsia="he-IL"/>
        </w:rPr>
        <w:alias w:val="אורח"/>
        <w:tag w:val="&lt;ID&gt;719627&lt;/ID&gt;&lt;Name&gt;חנית אברהם בכר&lt;/Name&gt;&lt;Data&gt;חנית אברהם בכר&lt;/Data&gt;&lt;Shortcut&gt;חנאב&lt;/Shortcut&gt;&lt;Title&gt;עו&quot;ד לשכה משפטית, הנהלת בתי המשפט&lt;/Title&gt;"/>
        <w:id w:val="-890733473"/>
        <w:placeholder>
          <w:docPart w:val="DefaultPlaceholder_-1854013440"/>
        </w:placeholder>
        <w15:color w:val="993366"/>
      </w:sdtPr>
      <w:sdtEndPr/>
      <w:sdtContent>
        <w:p w:rsidR="009B0A01" w:rsidRDefault="009B0A01" w:rsidP="009B0A01">
          <w:pPr>
            <w:pStyle w:val="af9"/>
            <w:keepNext/>
            <w:rPr>
              <w:rtl/>
              <w:lang w:eastAsia="he-IL"/>
            </w:rPr>
          </w:pPr>
          <w:r w:rsidRPr="009B0A01">
            <w:rPr>
              <w:rStyle w:val="afd"/>
              <w:color w:val="000000"/>
              <w:rtl/>
            </w:rPr>
            <w:t>חנית אברהם בכר:</w:t>
          </w:r>
        </w:p>
      </w:sdtContent>
    </w:sdt>
    <w:p w:rsidR="009B0A01" w:rsidRPr="009B0A01" w:rsidRDefault="009B0A01" w:rsidP="009B0A01">
      <w:pPr>
        <w:rPr>
          <w:rtl/>
          <w:lang w:eastAsia="he-IL"/>
        </w:rPr>
      </w:pPr>
      <w:bookmarkStart w:id="561" w:name="_ETM_Q1_3912896"/>
      <w:bookmarkEnd w:id="561"/>
    </w:p>
    <w:p w:rsidR="00423E52" w:rsidRDefault="00423E52" w:rsidP="006277C5">
      <w:pPr>
        <w:rPr>
          <w:rtl/>
          <w:lang w:eastAsia="he-IL"/>
        </w:rPr>
      </w:pPr>
      <w:r>
        <w:rPr>
          <w:rFonts w:hint="cs"/>
          <w:rtl/>
          <w:lang w:eastAsia="he-IL"/>
        </w:rPr>
        <w:t>אני רק אומרת את המצב הקיים מבחינתנו</w:t>
      </w:r>
      <w:r w:rsidR="009B0A01">
        <w:rPr>
          <w:rFonts w:hint="cs"/>
          <w:rtl/>
          <w:lang w:eastAsia="he-IL"/>
        </w:rPr>
        <w:t>. אנחנו לא רוצים להקשות על היחידה.</w:t>
      </w:r>
    </w:p>
    <w:p w:rsidR="00423E52" w:rsidRDefault="00423E52" w:rsidP="00423E52">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401686915"/>
        <w:placeholder>
          <w:docPart w:val="DefaultPlaceholder_-1854013440"/>
        </w:placeholder>
        <w15:color w:val="993366"/>
      </w:sdtPr>
      <w:sdtEndPr/>
      <w:sdtContent>
        <w:p w:rsidR="00423E52" w:rsidRDefault="00423E52" w:rsidP="00423E52">
          <w:pPr>
            <w:pStyle w:val="a4"/>
            <w:keepNext/>
            <w:rPr>
              <w:rtl/>
            </w:rPr>
          </w:pPr>
          <w:r w:rsidRPr="00423E52">
            <w:rPr>
              <w:rStyle w:val="afd"/>
              <w:color w:val="000000"/>
              <w:rtl/>
            </w:rPr>
            <w:t>זאב בנימין בגין (הליכוד):</w:t>
          </w:r>
        </w:p>
      </w:sdtContent>
    </w:sdt>
    <w:p w:rsidR="00423E52" w:rsidRDefault="00423E52" w:rsidP="00423E52">
      <w:pPr>
        <w:pStyle w:val="KeepWithNext"/>
        <w:rPr>
          <w:rtl/>
          <w:lang w:eastAsia="he-IL"/>
        </w:rPr>
      </w:pPr>
    </w:p>
    <w:p w:rsidR="00423E52" w:rsidRDefault="00423E52" w:rsidP="00423E52">
      <w:pPr>
        <w:rPr>
          <w:rtl/>
          <w:lang w:eastAsia="he-IL"/>
        </w:rPr>
      </w:pPr>
      <w:r>
        <w:rPr>
          <w:rFonts w:hint="cs"/>
          <w:rtl/>
          <w:lang w:eastAsia="he-IL"/>
        </w:rPr>
        <w:t>כפי שאני מבין את ההגדרה</w:t>
      </w:r>
      <w:r w:rsidR="006277C5">
        <w:rPr>
          <w:rFonts w:hint="cs"/>
          <w:rtl/>
          <w:lang w:eastAsia="he-IL"/>
        </w:rPr>
        <w:t>,</w:t>
      </w:r>
      <w:r>
        <w:rPr>
          <w:rFonts w:hint="cs"/>
          <w:rtl/>
          <w:lang w:eastAsia="he-IL"/>
        </w:rPr>
        <w:t xml:space="preserve"> כפי שהממשלה מציגה זאת, מהי הוועדה המיוחדת הזאת </w:t>
      </w:r>
      <w:r>
        <w:rPr>
          <w:rtl/>
          <w:lang w:eastAsia="he-IL"/>
        </w:rPr>
        <w:t>–</w:t>
      </w:r>
      <w:r>
        <w:rPr>
          <w:rFonts w:hint="cs"/>
          <w:rtl/>
          <w:lang w:eastAsia="he-IL"/>
        </w:rPr>
        <w:t xml:space="preserve"> האם היא שלוחה של ועדת השחרורים בעניינים יותר פשוטים</w:t>
      </w:r>
      <w:r w:rsidR="006277C5">
        <w:rPr>
          <w:rFonts w:hint="cs"/>
          <w:rtl/>
          <w:lang w:eastAsia="he-IL"/>
        </w:rPr>
        <w:t>,</w:t>
      </w:r>
      <w:r w:rsidR="009B0A01">
        <w:rPr>
          <w:rFonts w:hint="cs"/>
          <w:rtl/>
          <w:lang w:eastAsia="he-IL"/>
        </w:rPr>
        <w:t xml:space="preserve"> </w:t>
      </w:r>
      <w:bookmarkStart w:id="562" w:name="_ETM_Q1_3936384"/>
      <w:bookmarkEnd w:id="562"/>
      <w:r w:rsidR="009B0A01">
        <w:rPr>
          <w:rFonts w:hint="cs"/>
          <w:rtl/>
          <w:lang w:eastAsia="he-IL"/>
        </w:rPr>
        <w:t>או שהיא הרחבה של סמכויות הנציבה?</w:t>
      </w:r>
    </w:p>
    <w:p w:rsidR="00423E52" w:rsidRDefault="00423E52" w:rsidP="00423E52">
      <w:pPr>
        <w:rPr>
          <w:rtl/>
          <w:lang w:eastAsia="he-IL"/>
        </w:rPr>
      </w:pPr>
    </w:p>
    <w:sdt>
      <w:sdtPr>
        <w:rPr>
          <w:rtl/>
        </w:rPr>
        <w:alias w:val="יור"/>
        <w:tag w:val="&lt;ID&gt;5290&lt;/ID&gt;&lt;Name&gt;רויטל סויד - יו&quot;רַ&lt;/Name&gt;&lt;Data&gt;רויטל סויד&lt;/Data&gt;&lt;Shortcut&gt;רוסו&lt;/Shortcut&gt;"/>
        <w:id w:val="369190203"/>
        <w:placeholder>
          <w:docPart w:val="DefaultPlaceholder_-1854013440"/>
        </w:placeholder>
        <w15:color w:val="993366"/>
      </w:sdtPr>
      <w:sdtEndPr/>
      <w:sdtContent>
        <w:p w:rsidR="00423E52" w:rsidRDefault="00423E52" w:rsidP="00423E52">
          <w:pPr>
            <w:pStyle w:val="af6"/>
            <w:keepNext/>
            <w:rPr>
              <w:rtl/>
            </w:rPr>
          </w:pPr>
          <w:r w:rsidRPr="00423E52">
            <w:rPr>
              <w:rStyle w:val="afd"/>
              <w:color w:val="000000"/>
              <w:rtl/>
            </w:rPr>
            <w:t>היו"ר רויטל סויד</w:t>
          </w:r>
          <w:r w:rsidRPr="00423E52">
            <w:rPr>
              <w:color w:val="000000"/>
              <w:rtl/>
            </w:rPr>
            <w:t>:</w:t>
          </w:r>
        </w:p>
      </w:sdtContent>
    </w:sdt>
    <w:p w:rsidR="00423E52" w:rsidRDefault="00423E52" w:rsidP="00423E52">
      <w:pPr>
        <w:pStyle w:val="KeepWithNext"/>
        <w:rPr>
          <w:rtl/>
          <w:lang w:eastAsia="he-IL"/>
        </w:rPr>
      </w:pPr>
    </w:p>
    <w:p w:rsidR="00423E52" w:rsidRDefault="00423E52" w:rsidP="00423E52">
      <w:pPr>
        <w:rPr>
          <w:rtl/>
          <w:lang w:eastAsia="he-IL"/>
        </w:rPr>
      </w:pPr>
      <w:r>
        <w:rPr>
          <w:rFonts w:hint="cs"/>
          <w:rtl/>
          <w:lang w:eastAsia="he-IL"/>
        </w:rPr>
        <w:t>הרחבה של סמכויות הנציבה.</w:t>
      </w:r>
    </w:p>
    <w:p w:rsidR="00423E52" w:rsidRDefault="00423E52" w:rsidP="00423E52">
      <w:pPr>
        <w:rPr>
          <w:rtl/>
          <w:lang w:eastAsia="he-IL"/>
        </w:rPr>
      </w:pPr>
    </w:p>
    <w:sdt>
      <w:sdtPr>
        <w:rPr>
          <w:rtl/>
        </w:rPr>
        <w:alias w:val="דובר_המשך"/>
        <w:tag w:val="&lt;ID&gt;5321&lt;/ID&gt;&lt;Name&gt;זאב בנימין בגין&lt;/Name&gt;&lt;Data&gt;זאב בנימין בגין (הליכוד):&lt;/Data&gt;&lt;Shortcut&gt;זאבג&lt;/Shortcut&gt;"/>
        <w:id w:val="-513225038"/>
        <w:placeholder>
          <w:docPart w:val="DefaultPlaceholder_-1854013440"/>
        </w:placeholder>
        <w15:color w:val="993366"/>
      </w:sdtPr>
      <w:sdtEndPr/>
      <w:sdtContent>
        <w:p w:rsidR="00423E52" w:rsidRDefault="00423E52" w:rsidP="00423E52">
          <w:pPr>
            <w:pStyle w:val="-"/>
            <w:keepNext/>
            <w:rPr>
              <w:rtl/>
            </w:rPr>
          </w:pPr>
          <w:r w:rsidRPr="00423E52">
            <w:rPr>
              <w:rStyle w:val="afd"/>
              <w:color w:val="000000"/>
              <w:rtl/>
            </w:rPr>
            <w:t>זאב בנימין בגין (הליכוד):</w:t>
          </w:r>
        </w:p>
      </w:sdtContent>
    </w:sdt>
    <w:p w:rsidR="00423E52" w:rsidRDefault="00423E52" w:rsidP="00423E52">
      <w:pPr>
        <w:pStyle w:val="KeepWithNext"/>
        <w:rPr>
          <w:rtl/>
          <w:lang w:eastAsia="he-IL"/>
        </w:rPr>
      </w:pPr>
    </w:p>
    <w:p w:rsidR="00423E52" w:rsidRDefault="00423E52" w:rsidP="006277C5">
      <w:pPr>
        <w:rPr>
          <w:rtl/>
          <w:lang w:eastAsia="he-IL"/>
        </w:rPr>
      </w:pPr>
      <w:r>
        <w:rPr>
          <w:rFonts w:hint="cs"/>
          <w:rtl/>
          <w:lang w:eastAsia="he-IL"/>
        </w:rPr>
        <w:t>נכון. לכן אני אומר,</w:t>
      </w:r>
      <w:r w:rsidR="009B0A01">
        <w:rPr>
          <w:rFonts w:hint="cs"/>
          <w:rtl/>
          <w:lang w:eastAsia="he-IL"/>
        </w:rPr>
        <w:t xml:space="preserve"> היות שהיא זרועה יותר </w:t>
      </w:r>
      <w:bookmarkStart w:id="563" w:name="_ETM_Q1_3945362"/>
      <w:bookmarkEnd w:id="563"/>
      <w:r w:rsidR="009B0A01">
        <w:rPr>
          <w:rFonts w:hint="cs"/>
          <w:rtl/>
          <w:lang w:eastAsia="he-IL"/>
        </w:rPr>
        <w:t>ארוכה, יעילה, רחבה, של</w:t>
      </w:r>
      <w:r>
        <w:rPr>
          <w:rFonts w:hint="cs"/>
          <w:rtl/>
          <w:lang w:eastAsia="he-IL"/>
        </w:rPr>
        <w:t xml:space="preserve"> נציבת שירות בתי הסוהר</w:t>
      </w:r>
      <w:r w:rsidR="006277C5">
        <w:rPr>
          <w:rFonts w:hint="cs"/>
          <w:rtl/>
          <w:lang w:eastAsia="he-IL"/>
        </w:rPr>
        <w:t>,</w:t>
      </w:r>
      <w:r>
        <w:rPr>
          <w:rFonts w:hint="cs"/>
          <w:rtl/>
          <w:lang w:eastAsia="he-IL"/>
        </w:rPr>
        <w:t xml:space="preserve"> </w:t>
      </w:r>
      <w:r w:rsidR="009B0A01">
        <w:rPr>
          <w:rFonts w:hint="cs"/>
          <w:rtl/>
          <w:lang w:eastAsia="he-IL"/>
        </w:rPr>
        <w:t xml:space="preserve">אז </w:t>
      </w:r>
      <w:r>
        <w:rPr>
          <w:rFonts w:hint="cs"/>
          <w:rtl/>
          <w:lang w:eastAsia="he-IL"/>
        </w:rPr>
        <w:t xml:space="preserve">אנחנו לא נחרוג הרבה </w:t>
      </w:r>
      <w:r w:rsidR="009B0A01">
        <w:rPr>
          <w:rtl/>
          <w:lang w:eastAsia="he-IL"/>
        </w:rPr>
        <w:t>–</w:t>
      </w:r>
      <w:r w:rsidR="009B0A01">
        <w:rPr>
          <w:rFonts w:hint="cs"/>
          <w:rtl/>
          <w:lang w:eastAsia="he-IL"/>
        </w:rPr>
        <w:t xml:space="preserve"> אני אומר את זה כלפי </w:t>
      </w:r>
      <w:bookmarkStart w:id="564" w:name="_ETM_Q1_3954067"/>
      <w:bookmarkEnd w:id="564"/>
      <w:r w:rsidR="009B0A01">
        <w:rPr>
          <w:rFonts w:hint="cs"/>
          <w:rtl/>
          <w:lang w:eastAsia="he-IL"/>
        </w:rPr>
        <w:t xml:space="preserve">החברים, סיגל </w:t>
      </w:r>
      <w:r w:rsidR="006277C5">
        <w:rPr>
          <w:rtl/>
          <w:lang w:eastAsia="he-IL"/>
        </w:rPr>
        <w:t>–</w:t>
      </w:r>
      <w:r w:rsidR="009B0A01">
        <w:rPr>
          <w:rFonts w:hint="cs"/>
          <w:rtl/>
          <w:lang w:eastAsia="he-IL"/>
        </w:rPr>
        <w:t xml:space="preserve"> כנראה</w:t>
      </w:r>
      <w:r w:rsidR="006277C5">
        <w:rPr>
          <w:rFonts w:hint="cs"/>
          <w:rtl/>
          <w:lang w:eastAsia="he-IL"/>
        </w:rPr>
        <w:t xml:space="preserve"> לא חורגים הרבה. </w:t>
      </w:r>
      <w:r>
        <w:rPr>
          <w:rFonts w:hint="cs"/>
          <w:rtl/>
          <w:lang w:eastAsia="he-IL"/>
        </w:rPr>
        <w:t>משפרים את המצב הקיים, אני מקווה</w:t>
      </w:r>
      <w:r w:rsidR="009B0A01">
        <w:rPr>
          <w:rFonts w:hint="cs"/>
          <w:rtl/>
          <w:lang w:eastAsia="he-IL"/>
        </w:rPr>
        <w:t>, אנחנו מקווים,</w:t>
      </w:r>
      <w:r>
        <w:rPr>
          <w:rFonts w:hint="cs"/>
          <w:rtl/>
          <w:lang w:eastAsia="he-IL"/>
        </w:rPr>
        <w:t xml:space="preserve"> שבמידה רבה.</w:t>
      </w:r>
    </w:p>
    <w:p w:rsidR="00423E52" w:rsidRDefault="00423E52" w:rsidP="00423E52">
      <w:pPr>
        <w:rPr>
          <w:rtl/>
          <w:lang w:eastAsia="he-IL"/>
        </w:rPr>
      </w:pPr>
    </w:p>
    <w:sdt>
      <w:sdtPr>
        <w:rPr>
          <w:rtl/>
        </w:rPr>
        <w:alias w:val="יור"/>
        <w:tag w:val="&lt;ID&gt;5290&lt;/ID&gt;&lt;Name&gt;רויטל סויד - יו&quot;רַ&lt;/Name&gt;&lt;Data&gt;רויטל סויד&lt;/Data&gt;&lt;Shortcut&gt;רוסו&lt;/Shortcut&gt;"/>
        <w:id w:val="1714534412"/>
        <w:placeholder>
          <w:docPart w:val="DefaultPlaceholder_-1854013440"/>
        </w:placeholder>
        <w15:color w:val="993366"/>
      </w:sdtPr>
      <w:sdtEndPr/>
      <w:sdtContent>
        <w:p w:rsidR="00423E52" w:rsidRDefault="00423E52" w:rsidP="00423E52">
          <w:pPr>
            <w:pStyle w:val="af6"/>
            <w:keepNext/>
            <w:rPr>
              <w:rtl/>
            </w:rPr>
          </w:pPr>
          <w:r w:rsidRPr="00423E52">
            <w:rPr>
              <w:rStyle w:val="afd"/>
              <w:color w:val="000000"/>
              <w:rtl/>
            </w:rPr>
            <w:t>היו"ר רויטל סויד</w:t>
          </w:r>
          <w:r w:rsidRPr="00423E52">
            <w:rPr>
              <w:color w:val="000000"/>
              <w:rtl/>
            </w:rPr>
            <w:t>:</w:t>
          </w:r>
        </w:p>
      </w:sdtContent>
    </w:sdt>
    <w:p w:rsidR="00423E52" w:rsidRDefault="00423E52" w:rsidP="00423E52">
      <w:pPr>
        <w:pStyle w:val="KeepWithNext"/>
        <w:rPr>
          <w:rtl/>
          <w:lang w:eastAsia="he-IL"/>
        </w:rPr>
      </w:pPr>
    </w:p>
    <w:p w:rsidR="00423E52" w:rsidRDefault="00423E52" w:rsidP="00423E52">
      <w:pPr>
        <w:rPr>
          <w:rtl/>
          <w:lang w:eastAsia="he-IL"/>
        </w:rPr>
      </w:pPr>
      <w:r>
        <w:rPr>
          <w:rFonts w:hint="cs"/>
          <w:rtl/>
          <w:lang w:eastAsia="he-IL"/>
        </w:rPr>
        <w:t>רותם וסיגל, אתן מעלות חשש הגיוני</w:t>
      </w:r>
      <w:r w:rsidR="009B0A01">
        <w:rPr>
          <w:rFonts w:hint="cs"/>
          <w:rtl/>
          <w:lang w:eastAsia="he-IL"/>
        </w:rPr>
        <w:t xml:space="preserve"> ואתן מתאימות את החשש </w:t>
      </w:r>
      <w:bookmarkStart w:id="565" w:name="_ETM_Q1_3977835"/>
      <w:bookmarkEnd w:id="565"/>
      <w:r w:rsidR="009B0A01">
        <w:rPr>
          <w:rFonts w:hint="cs"/>
          <w:rtl/>
          <w:lang w:eastAsia="he-IL"/>
        </w:rPr>
        <w:t>הזה למציאות הקיימת בחקיקה ובכלל בפועל, אבל מכיוון</w:t>
      </w:r>
      <w:r>
        <w:rPr>
          <w:rFonts w:hint="cs"/>
          <w:rtl/>
          <w:lang w:eastAsia="he-IL"/>
        </w:rPr>
        <w:t xml:space="preserve"> שאנחנו יוצרים </w:t>
      </w:r>
      <w:r>
        <w:rPr>
          <w:rtl/>
          <w:lang w:eastAsia="he-IL"/>
        </w:rPr>
        <w:t>–</w:t>
      </w:r>
      <w:r>
        <w:rPr>
          <w:rFonts w:hint="cs"/>
          <w:rtl/>
          <w:lang w:eastAsia="he-IL"/>
        </w:rPr>
        <w:t xml:space="preserve"> </w:t>
      </w:r>
      <w:r w:rsidR="009B0A01">
        <w:rPr>
          <w:rFonts w:hint="cs"/>
          <w:rtl/>
          <w:lang w:eastAsia="he-IL"/>
        </w:rPr>
        <w:t xml:space="preserve">שוב, אנחנו כל הזמן צריכים להבין, זה שינוי מאוד מהותי בתפיסה </w:t>
      </w:r>
      <w:bookmarkStart w:id="566" w:name="_ETM_Q1_3985149"/>
      <w:bookmarkEnd w:id="566"/>
      <w:r w:rsidR="009B0A01">
        <w:rPr>
          <w:rtl/>
          <w:lang w:eastAsia="he-IL"/>
        </w:rPr>
        <w:t>–</w:t>
      </w:r>
      <w:r w:rsidR="009B0A01">
        <w:rPr>
          <w:rFonts w:hint="cs"/>
          <w:rtl/>
          <w:lang w:eastAsia="he-IL"/>
        </w:rPr>
        <w:t xml:space="preserve"> </w:t>
      </w:r>
      <w:r>
        <w:rPr>
          <w:rFonts w:hint="cs"/>
          <w:rtl/>
          <w:lang w:eastAsia="he-IL"/>
        </w:rPr>
        <w:t>הליך חדש</w:t>
      </w:r>
      <w:r w:rsidR="009B0A01">
        <w:rPr>
          <w:rFonts w:hint="cs"/>
          <w:rtl/>
          <w:lang w:eastAsia="he-IL"/>
        </w:rPr>
        <w:t xml:space="preserve">, שבאמת פירטו פה שמרית, נעמה </w:t>
      </w:r>
      <w:proofErr w:type="spellStart"/>
      <w:r w:rsidR="009B0A01">
        <w:rPr>
          <w:rFonts w:hint="cs"/>
          <w:rtl/>
          <w:lang w:eastAsia="he-IL"/>
        </w:rPr>
        <w:t>ויוכי</w:t>
      </w:r>
      <w:proofErr w:type="spellEnd"/>
      <w:r w:rsidR="009B0A01">
        <w:rPr>
          <w:rFonts w:hint="cs"/>
          <w:rtl/>
          <w:lang w:eastAsia="he-IL"/>
        </w:rPr>
        <w:t xml:space="preserve"> את </w:t>
      </w:r>
      <w:bookmarkStart w:id="567" w:name="_ETM_Q1_3992049"/>
      <w:bookmarkEnd w:id="567"/>
      <w:r w:rsidR="009B0A01">
        <w:rPr>
          <w:rFonts w:hint="cs"/>
          <w:rtl/>
          <w:lang w:eastAsia="he-IL"/>
        </w:rPr>
        <w:t>המהות שלו, ובני, הצלחת ממש לחדד ולזקק את ה</w:t>
      </w:r>
      <w:r>
        <w:rPr>
          <w:rFonts w:hint="cs"/>
          <w:rtl/>
          <w:lang w:eastAsia="he-IL"/>
        </w:rPr>
        <w:t xml:space="preserve">הבדל, אנחנו כן, בגלל זה ובגלל כל מיני חששות שעולים, יוצרים את מנגנון </w:t>
      </w:r>
      <w:r w:rsidR="009B0A01">
        <w:rPr>
          <w:rFonts w:hint="cs"/>
          <w:rtl/>
          <w:lang w:eastAsia="he-IL"/>
        </w:rPr>
        <w:t>הדיווח ו</w:t>
      </w:r>
      <w:r>
        <w:rPr>
          <w:rFonts w:hint="cs"/>
          <w:rtl/>
          <w:lang w:eastAsia="he-IL"/>
        </w:rPr>
        <w:t xml:space="preserve">הפיקוח של הוועדה באמת </w:t>
      </w:r>
      <w:r w:rsidR="009A4B28" w:rsidRPr="009A4B28">
        <w:rPr>
          <w:rFonts w:hint="cs"/>
          <w:rtl/>
          <w:lang w:eastAsia="he-IL"/>
        </w:rPr>
        <w:t xml:space="preserve">באופן </w:t>
      </w:r>
      <w:r w:rsidR="009B0A01" w:rsidRPr="009A4B28">
        <w:rPr>
          <w:rFonts w:hint="cs"/>
          <w:rtl/>
          <w:lang w:eastAsia="he-IL"/>
        </w:rPr>
        <w:t xml:space="preserve">תכוף. </w:t>
      </w:r>
      <w:r w:rsidRPr="009A4B28">
        <w:rPr>
          <w:rFonts w:hint="cs"/>
          <w:rtl/>
          <w:lang w:eastAsia="he-IL"/>
        </w:rPr>
        <w:t xml:space="preserve">אחת הנקודות שמן הסתם </w:t>
      </w:r>
      <w:r w:rsidR="009B0A01" w:rsidRPr="009A4B28">
        <w:rPr>
          <w:rFonts w:hint="cs"/>
          <w:rtl/>
          <w:lang w:eastAsia="he-IL"/>
        </w:rPr>
        <w:t xml:space="preserve">תעלנה לדיון ותיבחנה בדיעבד </w:t>
      </w:r>
      <w:bookmarkStart w:id="568" w:name="_ETM_Q1_4017554"/>
      <w:bookmarkEnd w:id="568"/>
      <w:r w:rsidR="009B0A01" w:rsidRPr="009A4B28">
        <w:rPr>
          <w:rFonts w:hint="cs"/>
          <w:rtl/>
          <w:lang w:eastAsia="he-IL"/>
        </w:rPr>
        <w:t xml:space="preserve">אחורה </w:t>
      </w:r>
      <w:r w:rsidRPr="009A4B28">
        <w:rPr>
          <w:rFonts w:hint="cs"/>
          <w:rtl/>
          <w:lang w:eastAsia="he-IL"/>
        </w:rPr>
        <w:t xml:space="preserve">זו הנקודה </w:t>
      </w:r>
      <w:r w:rsidR="009B0A01" w:rsidRPr="009A4B28">
        <w:rPr>
          <w:rFonts w:hint="cs"/>
          <w:rtl/>
          <w:lang w:eastAsia="he-IL"/>
        </w:rPr>
        <w:t xml:space="preserve">שאתן מעלות עכשיו. </w:t>
      </w:r>
      <w:r w:rsidRPr="009A4B28">
        <w:rPr>
          <w:rFonts w:hint="cs"/>
          <w:rtl/>
          <w:lang w:eastAsia="he-IL"/>
        </w:rPr>
        <w:t>זה גם כתוב בפרוטוקול</w:t>
      </w:r>
      <w:r w:rsidR="009A4B28" w:rsidRPr="009A4B28">
        <w:rPr>
          <w:rFonts w:hint="cs"/>
          <w:rtl/>
          <w:lang w:eastAsia="he-IL"/>
        </w:rPr>
        <w:t>.</w:t>
      </w:r>
      <w:r w:rsidR="009B0A01" w:rsidRPr="009A4B28">
        <w:rPr>
          <w:rFonts w:hint="cs"/>
          <w:rtl/>
          <w:lang w:eastAsia="he-IL"/>
        </w:rPr>
        <w:t xml:space="preserve"> העליתן את זה ונתכנס פה איך שנ</w:t>
      </w:r>
      <w:r w:rsidRPr="009A4B28">
        <w:rPr>
          <w:rFonts w:hint="cs"/>
          <w:rtl/>
          <w:lang w:eastAsia="he-IL"/>
        </w:rPr>
        <w:t>ת</w:t>
      </w:r>
      <w:r w:rsidR="009B0A01" w:rsidRPr="009A4B28">
        <w:rPr>
          <w:rFonts w:hint="cs"/>
          <w:rtl/>
          <w:lang w:eastAsia="he-IL"/>
        </w:rPr>
        <w:t>כ</w:t>
      </w:r>
      <w:r w:rsidRPr="009A4B28">
        <w:rPr>
          <w:rFonts w:hint="cs"/>
          <w:rtl/>
          <w:lang w:eastAsia="he-IL"/>
        </w:rPr>
        <w:t xml:space="preserve">נס </w:t>
      </w:r>
      <w:r w:rsidR="009B0A01" w:rsidRPr="009A4B28">
        <w:rPr>
          <w:rFonts w:hint="cs"/>
          <w:rtl/>
          <w:lang w:eastAsia="he-IL"/>
        </w:rPr>
        <w:t xml:space="preserve">בעוד </w:t>
      </w:r>
      <w:r w:rsidRPr="009A4B28">
        <w:rPr>
          <w:rFonts w:hint="cs"/>
          <w:rtl/>
          <w:lang w:eastAsia="he-IL"/>
        </w:rPr>
        <w:t>שנה מיום כניסת החוק לתוקף ונוכל לעקוב גם אחר</w:t>
      </w:r>
      <w:r w:rsidR="009B0A01" w:rsidRPr="009A4B28">
        <w:rPr>
          <w:rFonts w:hint="cs"/>
          <w:rtl/>
          <w:lang w:eastAsia="he-IL"/>
        </w:rPr>
        <w:t>י</w:t>
      </w:r>
      <w:r>
        <w:rPr>
          <w:rFonts w:hint="cs"/>
          <w:rtl/>
          <w:lang w:eastAsia="he-IL"/>
        </w:rPr>
        <w:t xml:space="preserve"> הרכיב הזה.</w:t>
      </w:r>
    </w:p>
    <w:p w:rsidR="00423E52" w:rsidRDefault="00423E52" w:rsidP="00423E52">
      <w:pPr>
        <w:rPr>
          <w:rtl/>
          <w:lang w:eastAsia="he-IL"/>
        </w:rPr>
      </w:pPr>
    </w:p>
    <w:sdt>
      <w:sdtPr>
        <w:rPr>
          <w:rFonts w:hint="cs"/>
          <w:rtl/>
        </w:rPr>
        <w:alias w:val="דובר"/>
        <w:tag w:val="&lt;ID&gt;0&lt;/ID&gt;&lt;Name&gt;נועה ברודסקי&lt;/Name&gt;&lt;Data&gt;נועה ברודסקי&lt;/Data&gt;&lt;Shortcut&gt;נובר&lt;/Shortcut&gt;&lt;MemberID&gt;&lt;/MemberID&gt;"/>
        <w:id w:val="-1887088821"/>
        <w:placeholder>
          <w:docPart w:val="1BAD120F55F249239874353E96A9DCA6"/>
        </w:placeholder>
      </w:sdtPr>
      <w:sdtEndPr/>
      <w:sdtContent>
        <w:p w:rsidR="00423E52" w:rsidRDefault="00423E52" w:rsidP="00423E52">
          <w:pPr>
            <w:pStyle w:val="a4"/>
            <w:keepNext/>
          </w:pPr>
          <w:r>
            <w:rPr>
              <w:rStyle w:val="afd"/>
              <w:rFonts w:hint="cs"/>
              <w:color w:val="000000"/>
              <w:rtl/>
            </w:rPr>
            <w:t>נועה ברודסקי</w:t>
          </w:r>
          <w:r>
            <w:rPr>
              <w:rFonts w:hint="cs"/>
              <w:color w:val="000000"/>
              <w:rtl/>
            </w:rPr>
            <w:t>:</w:t>
          </w:r>
        </w:p>
      </w:sdtContent>
    </w:sdt>
    <w:p w:rsidR="00423E52" w:rsidRDefault="00423E52" w:rsidP="00423E52">
      <w:pPr>
        <w:rPr>
          <w:rtl/>
          <w:lang w:eastAsia="he-IL"/>
        </w:rPr>
      </w:pPr>
    </w:p>
    <w:p w:rsidR="00423E52" w:rsidRDefault="00423E52" w:rsidP="006D5CE9">
      <w:pPr>
        <w:rPr>
          <w:rtl/>
          <w:lang w:eastAsia="he-IL"/>
        </w:rPr>
      </w:pPr>
      <w:r>
        <w:rPr>
          <w:rFonts w:hint="cs"/>
          <w:rtl/>
          <w:lang w:eastAsia="he-IL"/>
        </w:rPr>
        <w:t xml:space="preserve">רק נחדד, בעקבות ההערה של חבר הכנסת בגין נכתוב </w:t>
      </w:r>
      <w:r w:rsidR="00D90902">
        <w:rPr>
          <w:rFonts w:hint="cs"/>
          <w:rtl/>
          <w:lang w:eastAsia="he-IL"/>
        </w:rPr>
        <w:t xml:space="preserve">בכל זאת בפסקה (2) </w:t>
      </w:r>
      <w:r w:rsidR="006D5CE9">
        <w:rPr>
          <w:rFonts w:hint="cs"/>
          <w:rtl/>
          <w:lang w:eastAsia="he-IL"/>
        </w:rPr>
        <w:t>"</w:t>
      </w:r>
      <w:r w:rsidR="006D5CE9" w:rsidRPr="006D5CE9">
        <w:rPr>
          <w:rtl/>
          <w:lang w:eastAsia="he-IL"/>
        </w:rPr>
        <w:t xml:space="preserve">קצין שירות בתי הסוהר בעל </w:t>
      </w:r>
      <w:r w:rsidR="006D5CE9">
        <w:rPr>
          <w:rFonts w:hint="cs"/>
          <w:rtl/>
          <w:lang w:eastAsia="he-IL"/>
        </w:rPr>
        <w:t>תואר</w:t>
      </w:r>
      <w:r w:rsidR="006D5CE9" w:rsidRPr="006D5CE9">
        <w:rPr>
          <w:rtl/>
          <w:lang w:eastAsia="he-IL"/>
        </w:rPr>
        <w:t xml:space="preserve"> </w:t>
      </w:r>
      <w:r w:rsidR="006D5CE9">
        <w:rPr>
          <w:rFonts w:hint="cs"/>
          <w:rtl/>
          <w:lang w:eastAsia="he-IL"/>
        </w:rPr>
        <w:t>ב</w:t>
      </w:r>
      <w:r w:rsidR="006D5CE9">
        <w:rPr>
          <w:rtl/>
          <w:lang w:eastAsia="he-IL"/>
        </w:rPr>
        <w:t>משפטי</w:t>
      </w:r>
      <w:r w:rsidR="006D5CE9">
        <w:rPr>
          <w:rFonts w:hint="cs"/>
          <w:rtl/>
          <w:lang w:eastAsia="he-IL"/>
        </w:rPr>
        <w:t>ם</w:t>
      </w:r>
      <w:r w:rsidR="006D5CE9">
        <w:rPr>
          <w:rtl/>
          <w:lang w:eastAsia="he-IL"/>
        </w:rPr>
        <w:t xml:space="preserve"> וניסיון בתחום הכליאה</w:t>
      </w:r>
      <w:r w:rsidR="006D5CE9">
        <w:rPr>
          <w:rFonts w:hint="cs"/>
          <w:rtl/>
          <w:lang w:eastAsia="he-IL"/>
        </w:rPr>
        <w:t>".</w:t>
      </w:r>
    </w:p>
    <w:sdt>
      <w:sdtPr>
        <w:rPr>
          <w:rFonts w:hint="cs"/>
          <w:rtl/>
          <w:lang w:eastAsia="he-IL"/>
        </w:rPr>
        <w:alias w:val="אורח"/>
        <w:tag w:val="&lt;ID&gt;2330&lt;/ID&gt;&lt;Name&gt;שמרית גולדנברג&lt;/Name&gt;&lt;Data&gt;שמרית גולדנברג&lt;/Data&gt;&lt;Shortcut&gt;שמגו&lt;/Shortcut&gt;&lt;Title&gt;רפרנטית, משרד המשפטים&lt;/Title&gt;"/>
        <w:id w:val="95380786"/>
        <w:placeholder>
          <w:docPart w:val="DefaultPlaceholder_-1854013440"/>
        </w:placeholder>
        <w15:color w:val="993366"/>
      </w:sdtPr>
      <w:sdtEndPr/>
      <w:sdtContent>
        <w:p w:rsidR="00423E52" w:rsidRDefault="00423E52" w:rsidP="00423E52">
          <w:pPr>
            <w:pStyle w:val="af9"/>
            <w:keepNext/>
            <w:rPr>
              <w:rtl/>
              <w:lang w:eastAsia="he-IL"/>
            </w:rPr>
          </w:pPr>
          <w:r w:rsidRPr="00423E52">
            <w:rPr>
              <w:rStyle w:val="afd"/>
              <w:color w:val="000000"/>
              <w:rtl/>
            </w:rPr>
            <w:t>שמרית גולדנברג</w:t>
          </w:r>
          <w:r w:rsidRPr="00423E52">
            <w:rPr>
              <w:color w:val="000000"/>
              <w:rtl/>
              <w:lang w:eastAsia="he-IL"/>
            </w:rPr>
            <w:t>:</w:t>
          </w:r>
        </w:p>
      </w:sdtContent>
    </w:sdt>
    <w:p w:rsidR="00423E52" w:rsidRDefault="00423E52" w:rsidP="00423E52">
      <w:pPr>
        <w:pStyle w:val="KeepWithNext"/>
        <w:rPr>
          <w:rtl/>
          <w:lang w:eastAsia="he-IL"/>
        </w:rPr>
      </w:pPr>
    </w:p>
    <w:p w:rsidR="00423E52" w:rsidRDefault="00423E52" w:rsidP="00423E52">
      <w:pPr>
        <w:rPr>
          <w:rtl/>
          <w:lang w:eastAsia="he-IL"/>
        </w:rPr>
      </w:pPr>
      <w:r>
        <w:rPr>
          <w:rFonts w:hint="cs"/>
          <w:rtl/>
          <w:lang w:eastAsia="he-IL"/>
        </w:rPr>
        <w:t>תואר אקדמי.</w:t>
      </w:r>
    </w:p>
    <w:p w:rsidR="00423E52" w:rsidRDefault="00423E52" w:rsidP="00423E52">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929856919"/>
        <w:placeholder>
          <w:docPart w:val="DefaultPlaceholder_-1854013440"/>
        </w:placeholder>
        <w15:color w:val="993366"/>
      </w:sdtPr>
      <w:sdtEndPr/>
      <w:sdtContent>
        <w:p w:rsidR="00423E52" w:rsidRDefault="00423E52" w:rsidP="00423E52">
          <w:pPr>
            <w:pStyle w:val="a4"/>
            <w:keepNext/>
            <w:rPr>
              <w:rtl/>
            </w:rPr>
          </w:pPr>
          <w:r w:rsidRPr="00423E52">
            <w:rPr>
              <w:rStyle w:val="afd"/>
              <w:color w:val="000000"/>
              <w:rtl/>
            </w:rPr>
            <w:t>זאב בנימין בגין (הליכוד):</w:t>
          </w:r>
        </w:p>
      </w:sdtContent>
    </w:sdt>
    <w:p w:rsidR="00423E52" w:rsidRDefault="00423E52" w:rsidP="00423E52">
      <w:pPr>
        <w:pStyle w:val="KeepWithNext"/>
        <w:rPr>
          <w:rtl/>
          <w:lang w:eastAsia="he-IL"/>
        </w:rPr>
      </w:pPr>
    </w:p>
    <w:p w:rsidR="00423E52" w:rsidRDefault="006D5CE9" w:rsidP="00423E52">
      <w:pPr>
        <w:rPr>
          <w:rtl/>
          <w:lang w:eastAsia="he-IL"/>
        </w:rPr>
      </w:pPr>
      <w:r>
        <w:rPr>
          <w:rFonts w:hint="cs"/>
          <w:rtl/>
          <w:lang w:eastAsia="he-IL"/>
        </w:rPr>
        <w:t xml:space="preserve">כבר </w:t>
      </w:r>
      <w:bookmarkStart w:id="569" w:name="_ETM_Q1_4062619"/>
      <w:bookmarkEnd w:id="569"/>
      <w:r w:rsidR="00423E52">
        <w:rPr>
          <w:rFonts w:hint="cs"/>
          <w:rtl/>
          <w:lang w:eastAsia="he-IL"/>
        </w:rPr>
        <w:t>קיבלתי את המוסכמה המוסכמת אבל בסדר.</w:t>
      </w:r>
    </w:p>
    <w:p w:rsidR="00423E52" w:rsidRDefault="00423E52" w:rsidP="00423E52">
      <w:pPr>
        <w:rPr>
          <w:rtl/>
          <w:lang w:eastAsia="he-IL"/>
        </w:rPr>
      </w:pPr>
    </w:p>
    <w:sdt>
      <w:sdtPr>
        <w:rPr>
          <w:rFonts w:hint="cs"/>
          <w:rtl/>
        </w:rPr>
        <w:alias w:val="דובר"/>
        <w:tag w:val="&lt;ID&gt;0&lt;/ID&gt;&lt;Name&gt;נועה ברודסקי&lt;/Name&gt;&lt;Data&gt;נועה ברודסקי&lt;/Data&gt;&lt;Shortcut&gt;נובר&lt;/Shortcut&gt;&lt;MemberID&gt;&lt;/MemberID&gt;"/>
        <w:id w:val="1829624689"/>
        <w:placeholder>
          <w:docPart w:val="476DE06C25DC4FBEAAD74038B71722E4"/>
        </w:placeholder>
      </w:sdtPr>
      <w:sdtEndPr/>
      <w:sdtContent>
        <w:p w:rsidR="00423E52" w:rsidRDefault="00423E52" w:rsidP="00423E52">
          <w:pPr>
            <w:pStyle w:val="a4"/>
            <w:keepNext/>
          </w:pPr>
          <w:r>
            <w:rPr>
              <w:rStyle w:val="afd"/>
              <w:rFonts w:hint="cs"/>
              <w:color w:val="000000"/>
              <w:rtl/>
            </w:rPr>
            <w:t>נועה ברודסקי</w:t>
          </w:r>
          <w:r>
            <w:rPr>
              <w:rFonts w:hint="cs"/>
              <w:color w:val="000000"/>
              <w:rtl/>
            </w:rPr>
            <w:t>:</w:t>
          </w:r>
        </w:p>
      </w:sdtContent>
    </w:sdt>
    <w:p w:rsidR="00423E52" w:rsidRDefault="00423E52" w:rsidP="00423E52">
      <w:pPr>
        <w:rPr>
          <w:rtl/>
          <w:lang w:eastAsia="he-IL"/>
        </w:rPr>
      </w:pPr>
    </w:p>
    <w:p w:rsidR="00423E52" w:rsidRDefault="00423E52" w:rsidP="00423E52">
      <w:pPr>
        <w:rPr>
          <w:rtl/>
          <w:lang w:eastAsia="he-IL"/>
        </w:rPr>
      </w:pPr>
      <w:r>
        <w:rPr>
          <w:rFonts w:hint="cs"/>
          <w:rtl/>
          <w:lang w:eastAsia="he-IL"/>
        </w:rPr>
        <w:t>שלא יתעורר</w:t>
      </w:r>
      <w:r w:rsidR="006D5CE9">
        <w:rPr>
          <w:rFonts w:hint="cs"/>
          <w:rtl/>
          <w:lang w:eastAsia="he-IL"/>
        </w:rPr>
        <w:t>ו</w:t>
      </w:r>
      <w:r>
        <w:rPr>
          <w:rFonts w:hint="cs"/>
          <w:rtl/>
          <w:lang w:eastAsia="he-IL"/>
        </w:rPr>
        <w:t xml:space="preserve"> שאלות.</w:t>
      </w:r>
    </w:p>
    <w:p w:rsidR="00423E52" w:rsidRDefault="00423E52" w:rsidP="00423E52">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403678702"/>
        <w:placeholder>
          <w:docPart w:val="DefaultPlaceholder_-1854013440"/>
        </w:placeholder>
        <w15:color w:val="993366"/>
      </w:sdtPr>
      <w:sdtEndPr/>
      <w:sdtContent>
        <w:p w:rsidR="00423E52" w:rsidRDefault="00423E52" w:rsidP="00423E52">
          <w:pPr>
            <w:pStyle w:val="a4"/>
            <w:keepNext/>
            <w:rPr>
              <w:rtl/>
            </w:rPr>
          </w:pPr>
          <w:r w:rsidRPr="00423E52">
            <w:rPr>
              <w:rStyle w:val="afd"/>
              <w:color w:val="000000"/>
              <w:rtl/>
            </w:rPr>
            <w:t>זאב בנימין בגין (הליכוד):</w:t>
          </w:r>
        </w:p>
      </w:sdtContent>
    </w:sdt>
    <w:p w:rsidR="00423E52" w:rsidRDefault="00423E52" w:rsidP="00423E52">
      <w:pPr>
        <w:pStyle w:val="KeepWithNext"/>
        <w:rPr>
          <w:rtl/>
          <w:lang w:eastAsia="he-IL"/>
        </w:rPr>
      </w:pPr>
    </w:p>
    <w:p w:rsidR="00423E52" w:rsidRDefault="006D5CE9" w:rsidP="00423E52">
      <w:pPr>
        <w:rPr>
          <w:rtl/>
          <w:lang w:eastAsia="he-IL"/>
        </w:rPr>
      </w:pPr>
      <w:r>
        <w:rPr>
          <w:rFonts w:hint="cs"/>
          <w:rtl/>
          <w:lang w:eastAsia="he-IL"/>
        </w:rPr>
        <w:t>למען הס</w:t>
      </w:r>
      <w:r w:rsidR="00423E52">
        <w:rPr>
          <w:rFonts w:hint="cs"/>
          <w:rtl/>
          <w:lang w:eastAsia="he-IL"/>
        </w:rPr>
        <w:t>ר ספק</w:t>
      </w:r>
      <w:r>
        <w:rPr>
          <w:rFonts w:hint="cs"/>
          <w:rtl/>
          <w:lang w:eastAsia="he-IL"/>
        </w:rPr>
        <w:t xml:space="preserve"> ומלמעלה מהדרוש, כך אתם אומרים.</w:t>
      </w:r>
    </w:p>
    <w:p w:rsidR="00423E52" w:rsidRDefault="00423E52" w:rsidP="00423E52">
      <w:pPr>
        <w:rPr>
          <w:rtl/>
          <w:lang w:eastAsia="he-IL"/>
        </w:rPr>
      </w:pPr>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1290662565"/>
        <w:placeholder>
          <w:docPart w:val="DefaultPlaceholder_-1854013440"/>
        </w:placeholder>
        <w15:color w:val="993366"/>
      </w:sdtPr>
      <w:sdtEndPr/>
      <w:sdtContent>
        <w:p w:rsidR="00423E52" w:rsidRDefault="00423E52" w:rsidP="00423E52">
          <w:pPr>
            <w:pStyle w:val="af9"/>
            <w:keepNext/>
            <w:rPr>
              <w:rtl/>
              <w:lang w:eastAsia="he-IL"/>
            </w:rPr>
          </w:pPr>
          <w:r w:rsidRPr="00423E52">
            <w:rPr>
              <w:rStyle w:val="afd"/>
              <w:color w:val="000000"/>
              <w:rtl/>
            </w:rPr>
            <w:t xml:space="preserve">סיגל </w:t>
          </w:r>
          <w:proofErr w:type="spellStart"/>
          <w:r w:rsidRPr="00423E52">
            <w:rPr>
              <w:rStyle w:val="afd"/>
              <w:color w:val="000000"/>
              <w:rtl/>
            </w:rPr>
            <w:t>שהב</w:t>
          </w:r>
          <w:proofErr w:type="spellEnd"/>
          <w:r w:rsidRPr="00423E52">
            <w:rPr>
              <w:color w:val="000000"/>
              <w:rtl/>
              <w:lang w:eastAsia="he-IL"/>
            </w:rPr>
            <w:t>:</w:t>
          </w:r>
        </w:p>
      </w:sdtContent>
    </w:sdt>
    <w:p w:rsidR="00423E52" w:rsidRDefault="00423E52" w:rsidP="00423E52">
      <w:pPr>
        <w:pStyle w:val="KeepWithNext"/>
        <w:rPr>
          <w:rtl/>
          <w:lang w:eastAsia="he-IL"/>
        </w:rPr>
      </w:pPr>
    </w:p>
    <w:p w:rsidR="00423E52" w:rsidRDefault="00423E52" w:rsidP="00423E52">
      <w:pPr>
        <w:rPr>
          <w:rtl/>
          <w:lang w:eastAsia="he-IL"/>
        </w:rPr>
      </w:pPr>
      <w:r>
        <w:rPr>
          <w:rFonts w:hint="cs"/>
          <w:rtl/>
          <w:lang w:eastAsia="he-IL"/>
        </w:rPr>
        <w:t xml:space="preserve">מתאים </w:t>
      </w:r>
      <w:r w:rsidR="006D5CE9">
        <w:rPr>
          <w:rFonts w:hint="cs"/>
          <w:rtl/>
          <w:lang w:eastAsia="he-IL"/>
        </w:rPr>
        <w:t xml:space="preserve">לצטט משופט בית משפט </w:t>
      </w:r>
      <w:bookmarkStart w:id="570" w:name="_ETM_Q1_4075397"/>
      <w:bookmarkEnd w:id="570"/>
      <w:r w:rsidR="006D5CE9">
        <w:rPr>
          <w:rFonts w:hint="cs"/>
          <w:rtl/>
          <w:lang w:eastAsia="he-IL"/>
        </w:rPr>
        <w:t xml:space="preserve">עליון שאמר: מי מאתנו היה מחזיק </w:t>
      </w:r>
      <w:r>
        <w:rPr>
          <w:rFonts w:hint="cs"/>
          <w:rtl/>
          <w:lang w:eastAsia="he-IL"/>
        </w:rPr>
        <w:t>יומיים בכלא</w:t>
      </w:r>
      <w:r w:rsidR="006D5CE9">
        <w:rPr>
          <w:rFonts w:hint="cs"/>
          <w:rtl/>
          <w:lang w:eastAsia="he-IL"/>
        </w:rPr>
        <w:t>,</w:t>
      </w:r>
      <w:r>
        <w:rPr>
          <w:rFonts w:hint="cs"/>
          <w:rtl/>
          <w:lang w:eastAsia="he-IL"/>
        </w:rPr>
        <w:t xml:space="preserve"> אבל נניח לזה</w:t>
      </w:r>
      <w:r w:rsidR="006D5CE9">
        <w:rPr>
          <w:rFonts w:hint="cs"/>
          <w:rtl/>
          <w:lang w:eastAsia="he-IL"/>
        </w:rPr>
        <w:t>.</w:t>
      </w:r>
    </w:p>
    <w:p w:rsidR="00423E52" w:rsidRDefault="00423E52" w:rsidP="00423E52">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769743517"/>
        <w:placeholder>
          <w:docPart w:val="DefaultPlaceholder_-1854013440"/>
        </w:placeholder>
        <w15:color w:val="993366"/>
      </w:sdtPr>
      <w:sdtEndPr/>
      <w:sdtContent>
        <w:p w:rsidR="00423E52" w:rsidRDefault="00423E52" w:rsidP="00423E52">
          <w:pPr>
            <w:pStyle w:val="a4"/>
            <w:keepNext/>
            <w:rPr>
              <w:rtl/>
            </w:rPr>
          </w:pPr>
          <w:r w:rsidRPr="00423E52">
            <w:rPr>
              <w:rStyle w:val="afd"/>
              <w:color w:val="000000"/>
              <w:rtl/>
            </w:rPr>
            <w:t>זאב בנימין בגין (הליכוד):</w:t>
          </w:r>
        </w:p>
      </w:sdtContent>
    </w:sdt>
    <w:p w:rsidR="00423E52" w:rsidRDefault="00423E52" w:rsidP="00423E52">
      <w:pPr>
        <w:pStyle w:val="KeepWithNext"/>
        <w:rPr>
          <w:rtl/>
          <w:lang w:eastAsia="he-IL"/>
        </w:rPr>
      </w:pPr>
    </w:p>
    <w:p w:rsidR="006D5CE9" w:rsidRDefault="006D5CE9" w:rsidP="00423E52">
      <w:pPr>
        <w:rPr>
          <w:rtl/>
          <w:lang w:eastAsia="he-IL"/>
        </w:rPr>
      </w:pPr>
      <w:r>
        <w:rPr>
          <w:rFonts w:hint="cs"/>
          <w:rtl/>
          <w:lang w:eastAsia="he-IL"/>
        </w:rPr>
        <w:t>אבל אנחנו רוצים לקצר.</w:t>
      </w:r>
    </w:p>
    <w:p w:rsidR="006D5CE9" w:rsidRDefault="006D5CE9" w:rsidP="00423E52">
      <w:pPr>
        <w:rPr>
          <w:rtl/>
          <w:lang w:eastAsia="he-IL"/>
        </w:rPr>
      </w:pPr>
      <w:bookmarkStart w:id="571" w:name="_ETM_Q1_4081800"/>
      <w:bookmarkStart w:id="572" w:name="_ETM_Q1_4081932"/>
      <w:bookmarkEnd w:id="571"/>
      <w:bookmarkEnd w:id="572"/>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1744181501"/>
        <w:placeholder>
          <w:docPart w:val="DefaultPlaceholder_-1854013440"/>
        </w:placeholder>
        <w15:color w:val="993366"/>
      </w:sdtPr>
      <w:sdtEndPr/>
      <w:sdtContent>
        <w:p w:rsidR="006D5CE9" w:rsidRDefault="006D5CE9" w:rsidP="006D5CE9">
          <w:pPr>
            <w:pStyle w:val="af9"/>
            <w:keepNext/>
            <w:rPr>
              <w:rtl/>
              <w:lang w:eastAsia="he-IL"/>
            </w:rPr>
          </w:pPr>
          <w:r w:rsidRPr="006D5CE9">
            <w:rPr>
              <w:rStyle w:val="afd"/>
              <w:color w:val="000000"/>
              <w:rtl/>
            </w:rPr>
            <w:t xml:space="preserve">סיגל </w:t>
          </w:r>
          <w:proofErr w:type="spellStart"/>
          <w:r w:rsidRPr="006D5CE9">
            <w:rPr>
              <w:rStyle w:val="afd"/>
              <w:color w:val="000000"/>
              <w:rtl/>
            </w:rPr>
            <w:t>שהב</w:t>
          </w:r>
          <w:proofErr w:type="spellEnd"/>
          <w:r w:rsidRPr="006D5CE9">
            <w:rPr>
              <w:rStyle w:val="afd"/>
              <w:color w:val="000000"/>
              <w:rtl/>
            </w:rPr>
            <w:t>:</w:t>
          </w:r>
        </w:p>
      </w:sdtContent>
    </w:sdt>
    <w:p w:rsidR="006D5CE9" w:rsidRDefault="006D5CE9" w:rsidP="006D5CE9">
      <w:pPr>
        <w:pStyle w:val="KeepWithNext"/>
        <w:rPr>
          <w:rtl/>
          <w:lang w:eastAsia="he-IL"/>
        </w:rPr>
      </w:pPr>
    </w:p>
    <w:p w:rsidR="006D5CE9" w:rsidRDefault="006D5CE9" w:rsidP="006D5CE9">
      <w:pPr>
        <w:rPr>
          <w:rtl/>
          <w:lang w:eastAsia="he-IL"/>
        </w:rPr>
      </w:pPr>
      <w:r>
        <w:rPr>
          <w:rFonts w:hint="cs"/>
          <w:rtl/>
          <w:lang w:eastAsia="he-IL"/>
        </w:rPr>
        <w:t xml:space="preserve">נכון, לקצר, אבל </w:t>
      </w:r>
      <w:bookmarkStart w:id="573" w:name="_ETM_Q1_4080282"/>
      <w:bookmarkEnd w:id="573"/>
      <w:r>
        <w:rPr>
          <w:rFonts w:hint="cs"/>
          <w:rtl/>
          <w:lang w:eastAsia="he-IL"/>
        </w:rPr>
        <w:t>זה לא יקרה</w:t>
      </w:r>
      <w:r w:rsidR="009A4B28">
        <w:rPr>
          <w:rFonts w:hint="cs"/>
          <w:rtl/>
          <w:lang w:eastAsia="he-IL"/>
        </w:rPr>
        <w:t>,</w:t>
      </w:r>
      <w:r>
        <w:rPr>
          <w:rFonts w:hint="cs"/>
          <w:rtl/>
          <w:lang w:eastAsia="he-IL"/>
        </w:rPr>
        <w:t xml:space="preserve"> כי כרגע זה גם לא </w:t>
      </w:r>
      <w:bookmarkStart w:id="574" w:name="_ETM_Q1_4082533"/>
      <w:bookmarkEnd w:id="574"/>
      <w:r>
        <w:rPr>
          <w:rFonts w:hint="cs"/>
          <w:rtl/>
          <w:lang w:eastAsia="he-IL"/>
        </w:rPr>
        <w:t>- - -</w:t>
      </w:r>
    </w:p>
    <w:p w:rsidR="006D5CE9" w:rsidRDefault="006D5CE9" w:rsidP="006D5CE9">
      <w:pPr>
        <w:rPr>
          <w:rtl/>
          <w:lang w:eastAsia="he-IL"/>
        </w:rPr>
      </w:pPr>
      <w:bookmarkStart w:id="575" w:name="_ETM_Q1_4083233"/>
      <w:bookmarkEnd w:id="575"/>
    </w:p>
    <w:bookmarkStart w:id="576" w:name="_ETM_Q1_4084809" w:displacedByCustomXml="next"/>
    <w:bookmarkEnd w:id="576" w:displacedByCustomXml="next"/>
    <w:bookmarkStart w:id="577" w:name="_ETM_Q1_4083712" w:displacedByCustomXml="next"/>
    <w:bookmarkEnd w:id="577" w:displacedByCustomXml="next"/>
    <w:bookmarkStart w:id="578" w:name="_ETM_Q1_4083655" w:displacedByCustomXml="next"/>
    <w:bookmarkEnd w:id="578" w:displacedByCustomXml="next"/>
    <w:bookmarkStart w:id="579" w:name="_ETM_Q1_4083436" w:displacedByCustomXml="next"/>
    <w:bookmarkEnd w:id="579"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831508156"/>
        <w:placeholder>
          <w:docPart w:val="DefaultPlaceholder_-1854013440"/>
        </w:placeholder>
        <w15:color w:val="993366"/>
      </w:sdtPr>
      <w:sdtEndPr/>
      <w:sdtContent>
        <w:p w:rsidR="006D5CE9" w:rsidRDefault="006D5CE9" w:rsidP="006D5CE9">
          <w:pPr>
            <w:pStyle w:val="a4"/>
            <w:keepNext/>
            <w:rPr>
              <w:rtl/>
            </w:rPr>
          </w:pPr>
          <w:r w:rsidRPr="006D5CE9">
            <w:rPr>
              <w:rStyle w:val="afd"/>
              <w:color w:val="000000"/>
              <w:rtl/>
            </w:rPr>
            <w:t>זאב בנימין בגין (הליכוד):</w:t>
          </w:r>
        </w:p>
      </w:sdtContent>
    </w:sdt>
    <w:p w:rsidR="006D5CE9" w:rsidRPr="006D5CE9" w:rsidRDefault="006D5CE9" w:rsidP="006D5CE9">
      <w:pPr>
        <w:rPr>
          <w:rtl/>
          <w:lang w:eastAsia="he-IL"/>
        </w:rPr>
      </w:pPr>
      <w:bookmarkStart w:id="580" w:name="_ETM_Q1_4086905"/>
      <w:bookmarkEnd w:id="580"/>
    </w:p>
    <w:p w:rsidR="00423E52" w:rsidRDefault="00F3176B" w:rsidP="00423E52">
      <w:pPr>
        <w:rPr>
          <w:rtl/>
          <w:lang w:eastAsia="he-IL"/>
        </w:rPr>
      </w:pPr>
      <w:bookmarkStart w:id="581" w:name="_ETM_Q1_4082150"/>
      <w:bookmarkStart w:id="582" w:name="_ETM_Q1_4082304"/>
      <w:bookmarkEnd w:id="581"/>
      <w:bookmarkEnd w:id="582"/>
      <w:r>
        <w:rPr>
          <w:rFonts w:hint="cs"/>
          <w:rtl/>
          <w:lang w:eastAsia="he-IL"/>
        </w:rPr>
        <w:t>ככל שהמנגנ</w:t>
      </w:r>
      <w:r w:rsidR="00423E52">
        <w:rPr>
          <w:rFonts w:hint="cs"/>
          <w:rtl/>
          <w:lang w:eastAsia="he-IL"/>
        </w:rPr>
        <w:t>ון גמיש יותר</w:t>
      </w:r>
      <w:r w:rsidR="009A4B28">
        <w:rPr>
          <w:rFonts w:hint="cs"/>
          <w:rtl/>
          <w:lang w:eastAsia="he-IL"/>
        </w:rPr>
        <w:t>,</w:t>
      </w:r>
      <w:r w:rsidR="006D5CE9">
        <w:rPr>
          <w:rFonts w:hint="cs"/>
          <w:rtl/>
          <w:lang w:eastAsia="he-IL"/>
        </w:rPr>
        <w:t xml:space="preserve"> יש לו סיכוי לקצר יומיים ועוד יומיים ועוד יומיים.</w:t>
      </w:r>
    </w:p>
    <w:p w:rsidR="00423E52" w:rsidRDefault="00423E52" w:rsidP="00423E52">
      <w:pPr>
        <w:rPr>
          <w:rtl/>
          <w:lang w:eastAsia="he-IL"/>
        </w:rPr>
      </w:pPr>
    </w:p>
    <w:sdt>
      <w:sdtPr>
        <w:rPr>
          <w:rtl/>
        </w:rPr>
        <w:alias w:val="יור"/>
        <w:tag w:val="&lt;ID&gt;5290&lt;/ID&gt;&lt;Name&gt;רויטל סויד - יו&quot;רַ&lt;/Name&gt;&lt;Data&gt;רויטל סויד&lt;/Data&gt;&lt;Shortcut&gt;רוסו&lt;/Shortcut&gt;"/>
        <w:id w:val="436732982"/>
        <w:placeholder>
          <w:docPart w:val="DefaultPlaceholder_-1854013440"/>
        </w:placeholder>
        <w15:color w:val="993366"/>
      </w:sdtPr>
      <w:sdtEndPr/>
      <w:sdtContent>
        <w:p w:rsidR="00423E52" w:rsidRDefault="00423E52" w:rsidP="00423E52">
          <w:pPr>
            <w:pStyle w:val="af6"/>
            <w:keepNext/>
            <w:rPr>
              <w:rtl/>
            </w:rPr>
          </w:pPr>
          <w:r w:rsidRPr="00423E52">
            <w:rPr>
              <w:rStyle w:val="afd"/>
              <w:color w:val="000000"/>
              <w:rtl/>
            </w:rPr>
            <w:t>היו"ר רויטל סויד</w:t>
          </w:r>
          <w:r w:rsidRPr="00423E52">
            <w:rPr>
              <w:color w:val="000000"/>
              <w:rtl/>
            </w:rPr>
            <w:t>:</w:t>
          </w:r>
        </w:p>
      </w:sdtContent>
    </w:sdt>
    <w:p w:rsidR="00423E52" w:rsidRDefault="00423E52" w:rsidP="00423E52">
      <w:pPr>
        <w:pStyle w:val="KeepWithNext"/>
        <w:rPr>
          <w:rtl/>
          <w:lang w:eastAsia="he-IL"/>
        </w:rPr>
      </w:pPr>
    </w:p>
    <w:p w:rsidR="006D5CE9" w:rsidRDefault="006D5CE9" w:rsidP="006D5CE9">
      <w:pPr>
        <w:rPr>
          <w:rtl/>
          <w:lang w:eastAsia="he-IL"/>
        </w:rPr>
      </w:pPr>
      <w:bookmarkStart w:id="583" w:name="_ETM_Q1_4088015"/>
      <w:bookmarkStart w:id="584" w:name="_ETM_Q1_4088217"/>
      <w:bookmarkEnd w:id="583"/>
      <w:bookmarkEnd w:id="584"/>
      <w:r>
        <w:rPr>
          <w:rFonts w:hint="cs"/>
          <w:rtl/>
          <w:lang w:eastAsia="he-IL"/>
        </w:rPr>
        <w:t xml:space="preserve">בואו </w:t>
      </w:r>
      <w:bookmarkStart w:id="585" w:name="_ETM_Q1_4083769"/>
      <w:bookmarkEnd w:id="585"/>
      <w:r>
        <w:rPr>
          <w:rFonts w:hint="cs"/>
          <w:rtl/>
          <w:lang w:eastAsia="he-IL"/>
        </w:rPr>
        <w:t xml:space="preserve">נתקדם, בבקשה. </w:t>
      </w:r>
      <w:bookmarkStart w:id="586" w:name="_ETM_Q1_4096285"/>
      <w:bookmarkEnd w:id="586"/>
    </w:p>
    <w:p w:rsidR="006D5CE9" w:rsidRPr="006D5CE9" w:rsidRDefault="006D5CE9" w:rsidP="006D5CE9">
      <w:pPr>
        <w:rPr>
          <w:rtl/>
          <w:lang w:eastAsia="he-IL"/>
        </w:rPr>
      </w:pPr>
      <w:bookmarkStart w:id="587" w:name="_ETM_Q1_4100940"/>
      <w:bookmarkStart w:id="588" w:name="_ETM_Q1_4101119"/>
      <w:bookmarkEnd w:id="587"/>
      <w:bookmarkEnd w:id="588"/>
    </w:p>
    <w:sdt>
      <w:sdtPr>
        <w:rPr>
          <w:rFonts w:hint="cs"/>
          <w:rtl/>
        </w:rPr>
        <w:alias w:val="דובר"/>
        <w:tag w:val="&lt;ID&gt;0&lt;/ID&gt;&lt;Name&gt;נועה ברודסקי&lt;/Name&gt;&lt;Data&gt;נועה ברודסקי&lt;/Data&gt;&lt;Shortcut&gt;נובר&lt;/Shortcut&gt;&lt;MemberID&gt;&lt;/MemberID&gt;"/>
        <w:id w:val="-286194864"/>
        <w:placeholder>
          <w:docPart w:val="F7F6A9BC552B452A9D5620A7180DA098"/>
        </w:placeholder>
      </w:sdtPr>
      <w:sdtEndPr/>
      <w:sdtContent>
        <w:p w:rsidR="00110A69" w:rsidRDefault="00110A69" w:rsidP="00110A69">
          <w:pPr>
            <w:pStyle w:val="a4"/>
            <w:keepNext/>
          </w:pPr>
          <w:r>
            <w:rPr>
              <w:rStyle w:val="afd"/>
              <w:rFonts w:hint="cs"/>
              <w:color w:val="000000"/>
              <w:rtl/>
            </w:rPr>
            <w:t>נועה ברודסקי</w:t>
          </w:r>
          <w:r>
            <w:rPr>
              <w:rFonts w:hint="cs"/>
              <w:color w:val="000000"/>
              <w:rtl/>
            </w:rPr>
            <w:t>:</w:t>
          </w:r>
        </w:p>
      </w:sdtContent>
    </w:sdt>
    <w:p w:rsidR="00423E52" w:rsidRDefault="00423E52" w:rsidP="00423E52">
      <w:pPr>
        <w:rPr>
          <w:rtl/>
          <w:lang w:eastAsia="he-I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2135"/>
        <w:gridCol w:w="361"/>
        <w:gridCol w:w="6585"/>
      </w:tblGrid>
      <w:tr w:rsidR="00922CDF" w:rsidRPr="00922CDF" w:rsidTr="00922CDF">
        <w:trPr>
          <w:cantSplit/>
        </w:trPr>
        <w:tc>
          <w:tcPr>
            <w:tcW w:w="2135" w:type="dxa"/>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Pr="00922CDF">
              <w:rPr>
                <w:rFonts w:ascii="Arial" w:eastAsia="Arial Unicode MS" w:hAnsi="Arial" w:hint="cs"/>
                <w:rtl/>
              </w:rPr>
              <w:t>תיקון סעיף 36</w:t>
            </w:r>
          </w:p>
        </w:tc>
        <w:tc>
          <w:tcPr>
            <w:tcW w:w="361" w:type="dxa"/>
            <w:tcMar>
              <w:top w:w="91" w:type="dxa"/>
              <w:left w:w="0" w:type="dxa"/>
              <w:bottom w:w="91" w:type="dxa"/>
              <w:right w:w="0" w:type="dxa"/>
            </w:tcMar>
            <w:hideMark/>
          </w:tcPr>
          <w:p w:rsidR="00922CDF" w:rsidRPr="00922CDF" w:rsidRDefault="009A4B28"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 xml:space="preserve"> </w:t>
            </w:r>
            <w:r w:rsidR="00922CDF" w:rsidRPr="00922CDF">
              <w:rPr>
                <w:rFonts w:ascii="Arial" w:eastAsia="Arial Unicode MS" w:hAnsi="Arial" w:hint="cs"/>
                <w:rtl/>
              </w:rPr>
              <w:t>18.</w:t>
            </w:r>
            <w:r w:rsidR="00922CDF" w:rsidRPr="00922CDF">
              <w:rPr>
                <w:rFonts w:ascii="Arial" w:eastAsia="Arial Unicode MS" w:hAnsi="Arial" w:hint="cs"/>
                <w:rtl/>
              </w:rPr>
              <w:tab/>
            </w:r>
          </w:p>
        </w:tc>
        <w:tc>
          <w:tcPr>
            <w:tcW w:w="6585" w:type="dxa"/>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rPr>
                <w:rFonts w:ascii="Arial" w:eastAsia="Arial Unicode MS" w:hAnsi="Arial"/>
                <w:rtl/>
              </w:rPr>
            </w:pPr>
            <w:r w:rsidRPr="00922CDF">
              <w:rPr>
                <w:rFonts w:ascii="Arial" w:eastAsia="Arial Unicode MS" w:hAnsi="Arial" w:hint="cs"/>
                <w:rtl/>
              </w:rPr>
              <w:t>בסעיף 36 לחוק העיקרי, במקום "הועדה" יבוא "היחידה לשחרור ממאסרים קצרים והוועדה"</w:t>
            </w:r>
            <w:r>
              <w:rPr>
                <w:rFonts w:ascii="Arial" w:eastAsia="Arial Unicode MS" w:hAnsi="Arial" w:hint="cs"/>
                <w:rtl/>
              </w:rPr>
              <w:t>"</w:t>
            </w:r>
            <w:r w:rsidRPr="00922CDF">
              <w:rPr>
                <w:rFonts w:ascii="Arial" w:eastAsia="Arial Unicode MS" w:hAnsi="Arial" w:hint="cs"/>
                <w:rtl/>
              </w:rPr>
              <w:t>.</w:t>
            </w:r>
          </w:p>
        </w:tc>
      </w:tr>
    </w:tbl>
    <w:p w:rsidR="00F402D4" w:rsidRPr="00922CDF" w:rsidRDefault="00F402D4" w:rsidP="00423E52">
      <w:pPr>
        <w:rPr>
          <w:rtl/>
          <w:lang w:eastAsia="he-IL"/>
        </w:rPr>
      </w:pPr>
    </w:p>
    <w:p w:rsidR="00F402D4" w:rsidRDefault="00F402D4" w:rsidP="00423E52">
      <w:pPr>
        <w:rPr>
          <w:rtl/>
          <w:lang w:eastAsia="he-IL"/>
        </w:rPr>
      </w:pPr>
      <w:r>
        <w:rPr>
          <w:rFonts w:hint="cs"/>
          <w:rtl/>
          <w:lang w:eastAsia="he-IL"/>
        </w:rPr>
        <w:t xml:space="preserve">זה הסעיף שמתייחס לכך שפקודת הראיות </w:t>
      </w:r>
      <w:r w:rsidR="009A4B28">
        <w:rPr>
          <w:rFonts w:hint="cs"/>
          <w:rtl/>
          <w:lang w:eastAsia="he-IL"/>
        </w:rPr>
        <w:t xml:space="preserve">לא חלה לעניין הראיות </w:t>
      </w:r>
      <w:r>
        <w:rPr>
          <w:rFonts w:hint="cs"/>
          <w:rtl/>
          <w:lang w:eastAsia="he-IL"/>
        </w:rPr>
        <w:t>החסו</w:t>
      </w:r>
      <w:r w:rsidR="00922CDF">
        <w:rPr>
          <w:rFonts w:hint="cs"/>
          <w:rtl/>
          <w:lang w:eastAsia="he-IL"/>
        </w:rPr>
        <w:t>יות</w:t>
      </w:r>
      <w:r w:rsidR="009A4B28">
        <w:rPr>
          <w:rFonts w:hint="cs"/>
          <w:rtl/>
          <w:lang w:eastAsia="he-IL"/>
        </w:rPr>
        <w:t>.</w:t>
      </w:r>
      <w:r w:rsidR="00922CDF">
        <w:rPr>
          <w:rFonts w:hint="cs"/>
          <w:rtl/>
          <w:lang w:eastAsia="he-IL"/>
        </w:rPr>
        <w:t xml:space="preserve"> כיום זה לגבי ועדות שחרורים ו</w:t>
      </w:r>
      <w:r>
        <w:rPr>
          <w:rFonts w:hint="cs"/>
          <w:rtl/>
          <w:lang w:eastAsia="he-IL"/>
        </w:rPr>
        <w:t>מוסיפים שזה כנ"ל לגבי היחידה.</w:t>
      </w:r>
    </w:p>
    <w:p w:rsidR="00F402D4" w:rsidRDefault="00F402D4" w:rsidP="00423E52">
      <w:pPr>
        <w:rPr>
          <w:rtl/>
          <w:lang w:eastAsia="he-I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3"/>
        <w:gridCol w:w="404"/>
        <w:gridCol w:w="283"/>
        <w:gridCol w:w="561"/>
        <w:gridCol w:w="624"/>
        <w:gridCol w:w="5336"/>
      </w:tblGrid>
      <w:tr w:rsidR="00922CDF" w:rsidRPr="00922CDF" w:rsidTr="009A4B28">
        <w:trPr>
          <w:cantSplit/>
        </w:trPr>
        <w:tc>
          <w:tcPr>
            <w:tcW w:w="2277" w:type="dxa"/>
            <w:gridSpan w:val="2"/>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Pr="00922CDF">
              <w:rPr>
                <w:rFonts w:ascii="Arial" w:eastAsia="Arial Unicode MS" w:hAnsi="Arial" w:hint="cs"/>
                <w:rtl/>
              </w:rPr>
              <w:t>תיקון חוק זכויות נפגעי עבירה</w:t>
            </w:r>
          </w:p>
        </w:tc>
        <w:tc>
          <w:tcPr>
            <w:tcW w:w="283" w:type="dxa"/>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922CDF">
              <w:rPr>
                <w:rFonts w:ascii="Arial" w:eastAsia="Arial Unicode MS" w:hAnsi="Arial" w:hint="cs"/>
                <w:rtl/>
              </w:rPr>
              <w:t>19.</w:t>
            </w:r>
            <w:r w:rsidR="009A4B28">
              <w:rPr>
                <w:rFonts w:ascii="Arial" w:eastAsia="Arial Unicode MS" w:hAnsi="Arial" w:hint="cs"/>
                <w:rtl/>
              </w:rPr>
              <w:t xml:space="preserve"> </w:t>
            </w:r>
            <w:r w:rsidRPr="00922CDF">
              <w:rPr>
                <w:rFonts w:ascii="Arial" w:eastAsia="Arial Unicode MS" w:hAnsi="Arial" w:hint="cs"/>
                <w:rtl/>
              </w:rPr>
              <w:tab/>
            </w:r>
          </w:p>
        </w:tc>
        <w:tc>
          <w:tcPr>
            <w:tcW w:w="6521" w:type="dxa"/>
            <w:gridSpan w:val="3"/>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rPr>
                <w:rFonts w:ascii="Arial" w:eastAsia="Arial Unicode MS" w:hAnsi="Arial"/>
                <w:rtl/>
              </w:rPr>
            </w:pPr>
            <w:r w:rsidRPr="00922CDF">
              <w:rPr>
                <w:rFonts w:ascii="Arial" w:eastAsia="Arial Unicode MS" w:hAnsi="Arial" w:hint="cs"/>
                <w:rtl/>
              </w:rPr>
              <w:t xml:space="preserve">בחוק זכויות נפגעי עבירה, </w:t>
            </w:r>
            <w:proofErr w:type="spellStart"/>
            <w:r w:rsidRPr="00922CDF">
              <w:rPr>
                <w:rFonts w:ascii="Arial" w:eastAsia="Arial Unicode MS" w:hAnsi="Arial" w:hint="cs"/>
                <w:rtl/>
              </w:rPr>
              <w:t>התשס"א</w:t>
            </w:r>
            <w:proofErr w:type="spellEnd"/>
            <w:r w:rsidRPr="00922CDF">
              <w:rPr>
                <w:rFonts w:ascii="Arial" w:eastAsia="Arial Unicode MS" w:hAnsi="Arial" w:hint="cs"/>
                <w:rtl/>
              </w:rPr>
              <w:t>–2001</w:t>
            </w:r>
            <w:r w:rsidRPr="00922CDF">
              <w:rPr>
                <w:rFonts w:ascii="Arial" w:eastAsia="Arial Unicode MS" w:hAnsi="Arial"/>
                <w:rtl/>
              </w:rPr>
              <w:t>‏</w:t>
            </w:r>
            <w:r w:rsidRPr="00922CDF">
              <w:rPr>
                <w:rFonts w:ascii="Arial" w:eastAsia="Arial Unicode MS" w:hAnsi="Arial" w:hint="cs"/>
                <w:rtl/>
              </w:rPr>
              <w:t xml:space="preserve"> –</w:t>
            </w:r>
          </w:p>
        </w:tc>
      </w:tr>
      <w:tr w:rsidR="00922CDF" w:rsidRPr="00922CDF" w:rsidTr="009A4B28">
        <w:trPr>
          <w:cantSplit/>
        </w:trPr>
        <w:tc>
          <w:tcPr>
            <w:tcW w:w="2277" w:type="dxa"/>
            <w:gridSpan w:val="2"/>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283"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21" w:type="dxa"/>
            <w:gridSpan w:val="3"/>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(1) </w:t>
            </w:r>
            <w:r w:rsidRPr="00922CDF">
              <w:rPr>
                <w:rFonts w:ascii="Arial" w:eastAsia="Arial Unicode MS" w:hAnsi="Arial" w:hint="cs"/>
                <w:rtl/>
              </w:rPr>
              <w:t xml:space="preserve">בסעיף 2, אחרי ההגדרה "חוק סדר הדין הפלילי" יבוא: </w:t>
            </w:r>
          </w:p>
        </w:tc>
      </w:tr>
      <w:tr w:rsidR="00922CDF" w:rsidRPr="00922CDF" w:rsidTr="009A4B28">
        <w:trPr>
          <w:cantSplit/>
        </w:trPr>
        <w:tc>
          <w:tcPr>
            <w:tcW w:w="2277" w:type="dxa"/>
            <w:gridSpan w:val="2"/>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283"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61"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60" w:type="dxa"/>
            <w:gridSpan w:val="2"/>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922CDF">
              <w:rPr>
                <w:rFonts w:ascii="Arial" w:eastAsia="Arial Unicode MS" w:hAnsi="Arial" w:hint="cs"/>
                <w:rtl/>
              </w:rPr>
              <w:t xml:space="preserve">""חוק שחרור </w:t>
            </w:r>
            <w:proofErr w:type="spellStart"/>
            <w:r w:rsidRPr="00922CDF">
              <w:rPr>
                <w:rFonts w:ascii="Arial" w:eastAsia="Arial Unicode MS" w:hAnsi="Arial" w:hint="cs"/>
                <w:rtl/>
              </w:rPr>
              <w:t>על־תנאי</w:t>
            </w:r>
            <w:proofErr w:type="spellEnd"/>
            <w:r w:rsidRPr="00922CDF">
              <w:rPr>
                <w:rFonts w:ascii="Arial" w:eastAsia="Arial Unicode MS" w:hAnsi="Arial" w:hint="cs"/>
                <w:rtl/>
              </w:rPr>
              <w:t xml:space="preserve"> ממאסר" – חוק שחרור </w:t>
            </w:r>
            <w:proofErr w:type="spellStart"/>
            <w:r w:rsidRPr="00922CDF">
              <w:rPr>
                <w:rFonts w:ascii="Arial" w:eastAsia="Arial Unicode MS" w:hAnsi="Arial" w:hint="cs"/>
                <w:rtl/>
              </w:rPr>
              <w:t>על־תנאי</w:t>
            </w:r>
            <w:proofErr w:type="spellEnd"/>
            <w:r w:rsidRPr="00922CDF">
              <w:rPr>
                <w:rFonts w:ascii="Arial" w:eastAsia="Arial Unicode MS" w:hAnsi="Arial" w:hint="cs"/>
                <w:rtl/>
              </w:rPr>
              <w:t xml:space="preserve"> ממאסר, </w:t>
            </w:r>
            <w:proofErr w:type="spellStart"/>
            <w:r w:rsidRPr="00922CDF">
              <w:rPr>
                <w:rFonts w:ascii="Arial" w:eastAsia="Arial Unicode MS" w:hAnsi="Arial" w:hint="cs"/>
                <w:rtl/>
              </w:rPr>
              <w:t>התשס"א</w:t>
            </w:r>
            <w:proofErr w:type="spellEnd"/>
            <w:r w:rsidRPr="00922CDF">
              <w:rPr>
                <w:rFonts w:ascii="Arial" w:eastAsia="Arial Unicode MS" w:hAnsi="Arial" w:hint="cs"/>
                <w:rtl/>
              </w:rPr>
              <w:t>–2001;";</w:t>
            </w:r>
          </w:p>
        </w:tc>
      </w:tr>
      <w:tr w:rsidR="00922CDF" w:rsidRPr="00922CDF" w:rsidTr="009A4B28">
        <w:trPr>
          <w:cantSplit/>
        </w:trPr>
        <w:tc>
          <w:tcPr>
            <w:tcW w:w="1873"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7" w:type="dxa"/>
            <w:gridSpan w:val="2"/>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21" w:type="dxa"/>
            <w:gridSpan w:val="3"/>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(2) </w:t>
            </w:r>
            <w:r w:rsidRPr="00922CDF">
              <w:rPr>
                <w:rFonts w:ascii="Arial" w:eastAsia="Arial Unicode MS" w:hAnsi="Arial" w:hint="cs"/>
                <w:rtl/>
              </w:rPr>
              <w:t>בסעיף 19 –</w:t>
            </w:r>
          </w:p>
        </w:tc>
      </w:tr>
      <w:tr w:rsidR="00922CDF" w:rsidRPr="00922CDF" w:rsidTr="009A4B28">
        <w:trPr>
          <w:cantSplit/>
        </w:trPr>
        <w:tc>
          <w:tcPr>
            <w:tcW w:w="1873"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7" w:type="dxa"/>
            <w:gridSpan w:val="2"/>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61"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60" w:type="dxa"/>
            <w:gridSpan w:val="2"/>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(א) </w:t>
            </w:r>
            <w:r w:rsidRPr="00922CDF">
              <w:rPr>
                <w:rFonts w:ascii="Arial" w:eastAsia="Arial Unicode MS" w:hAnsi="Arial" w:hint="cs"/>
                <w:rtl/>
              </w:rPr>
              <w:t xml:space="preserve">בכותרת השוליים, אחרי "עמדה" יבוא "לפני היחידה לשחרור ממאסרים קצרים או"; </w:t>
            </w:r>
          </w:p>
        </w:tc>
      </w:tr>
      <w:tr w:rsidR="00922CDF" w:rsidRPr="00922CDF" w:rsidTr="009A4B28">
        <w:trPr>
          <w:cantSplit/>
        </w:trPr>
        <w:tc>
          <w:tcPr>
            <w:tcW w:w="1873"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7" w:type="dxa"/>
            <w:gridSpan w:val="2"/>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61"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60" w:type="dxa"/>
            <w:gridSpan w:val="2"/>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(ב) </w:t>
            </w:r>
            <w:bookmarkStart w:id="589" w:name="_ETM_Q1_4192927"/>
            <w:bookmarkEnd w:id="589"/>
            <w:r w:rsidRPr="00922CDF">
              <w:rPr>
                <w:rFonts w:ascii="Arial" w:eastAsia="Arial Unicode MS" w:hAnsi="Arial" w:hint="cs"/>
                <w:rtl/>
              </w:rPr>
              <w:t>בסעיף קטן (א), במקום "הודעה לפי הוראות סעיף 10 על מועד הבאת הנידון לדיון לפני ועדת שחרורים" יבוא "לפי הוראות סעיף 10 הודעה כמפורט להלן", במקום "לפני הוועדה" יבוא "לפני היחידה לשחרור ממאסרים קצרים או הוועדה, לפי העניין" ובמקום "משחרור הנידון" יבוא "משחרור הנידון:</w:t>
            </w:r>
          </w:p>
        </w:tc>
      </w:tr>
      <w:tr w:rsidR="00922CDF" w:rsidRPr="00922CDF" w:rsidTr="009A4B28">
        <w:trPr>
          <w:cantSplit/>
        </w:trPr>
        <w:tc>
          <w:tcPr>
            <w:tcW w:w="1873"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7" w:type="dxa"/>
            <w:gridSpan w:val="2"/>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61"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336" w:type="dxa"/>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(1) </w:t>
            </w:r>
            <w:r w:rsidRPr="00922CDF">
              <w:rPr>
                <w:rFonts w:ascii="Arial" w:eastAsia="Arial Unicode MS" w:hAnsi="Arial" w:hint="cs"/>
                <w:rtl/>
              </w:rPr>
              <w:t xml:space="preserve">הודעה על מועד תום שני שלישים מתקופת מאסרו של הנידון, שבו רשאית היחידה לשחרור ממאסרים קצרים להחליט בבקשה לשחרור </w:t>
            </w:r>
            <w:proofErr w:type="spellStart"/>
            <w:r w:rsidRPr="00922CDF">
              <w:rPr>
                <w:rFonts w:ascii="Arial" w:eastAsia="Arial Unicode MS" w:hAnsi="Arial" w:hint="cs"/>
                <w:rtl/>
              </w:rPr>
              <w:t>על־תנאי</w:t>
            </w:r>
            <w:proofErr w:type="spellEnd"/>
            <w:r w:rsidRPr="00922CDF">
              <w:rPr>
                <w:rFonts w:ascii="Arial" w:eastAsia="Arial Unicode MS" w:hAnsi="Arial" w:hint="cs"/>
                <w:rtl/>
              </w:rPr>
              <w:t xml:space="preserve"> של הנידון לפי סעיף 2;</w:t>
            </w:r>
          </w:p>
        </w:tc>
      </w:tr>
      <w:tr w:rsidR="00922CDF" w:rsidRPr="00922CDF" w:rsidTr="009A4B28">
        <w:trPr>
          <w:cantSplit/>
        </w:trPr>
        <w:tc>
          <w:tcPr>
            <w:tcW w:w="1873"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7" w:type="dxa"/>
            <w:gridSpan w:val="2"/>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61"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336" w:type="dxa"/>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(2) </w:t>
            </w:r>
            <w:r w:rsidRPr="00922CDF">
              <w:rPr>
                <w:rFonts w:ascii="Arial" w:eastAsia="Arial Unicode MS" w:hAnsi="Arial" w:hint="cs"/>
                <w:rtl/>
              </w:rPr>
              <w:t>הודעה על מועד הבאת הנידון לדיון לפני ועדת שחרורים;";</w:t>
            </w:r>
          </w:p>
        </w:tc>
      </w:tr>
      <w:tr w:rsidR="00922CDF" w:rsidRPr="00922CDF" w:rsidTr="009A4B28">
        <w:trPr>
          <w:cantSplit/>
        </w:trPr>
        <w:tc>
          <w:tcPr>
            <w:tcW w:w="1873"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7" w:type="dxa"/>
            <w:gridSpan w:val="2"/>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61"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60" w:type="dxa"/>
            <w:gridSpan w:val="2"/>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(ג) </w:t>
            </w:r>
            <w:r w:rsidRPr="00922CDF">
              <w:rPr>
                <w:rFonts w:ascii="Arial" w:eastAsia="Arial Unicode MS" w:hAnsi="Arial" w:hint="cs"/>
                <w:rtl/>
              </w:rPr>
              <w:t>במקום סעיף קטן (ב) יבוא:</w:t>
            </w:r>
          </w:p>
        </w:tc>
      </w:tr>
      <w:tr w:rsidR="00922CDF" w:rsidRPr="00922CDF" w:rsidTr="009A4B28">
        <w:trPr>
          <w:cantSplit/>
        </w:trPr>
        <w:tc>
          <w:tcPr>
            <w:tcW w:w="1873"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7" w:type="dxa"/>
            <w:gridSpan w:val="2"/>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61"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336" w:type="dxa"/>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"(ב) </w:t>
            </w:r>
            <w:r w:rsidRPr="00922CDF">
              <w:rPr>
                <w:rFonts w:ascii="Arial" w:eastAsia="Arial Unicode MS" w:hAnsi="Arial" w:hint="cs"/>
                <w:rtl/>
              </w:rPr>
              <w:t xml:space="preserve">בסעיף זה, "ועדת שחרורים" ו"היחידה לשחרור ממאסרים קצרים" – כהגדרתן בחוק שחרור </w:t>
            </w:r>
            <w:proofErr w:type="spellStart"/>
            <w:r w:rsidRPr="00922CDF">
              <w:rPr>
                <w:rFonts w:ascii="Arial" w:eastAsia="Arial Unicode MS" w:hAnsi="Arial" w:hint="cs"/>
                <w:rtl/>
              </w:rPr>
              <w:t>על־תנאי</w:t>
            </w:r>
            <w:proofErr w:type="spellEnd"/>
            <w:r w:rsidRPr="00922CDF">
              <w:rPr>
                <w:rFonts w:ascii="Arial" w:eastAsia="Arial Unicode MS" w:hAnsi="Arial" w:hint="cs"/>
                <w:rtl/>
              </w:rPr>
              <w:t xml:space="preserve"> ממאסר.";</w:t>
            </w:r>
          </w:p>
        </w:tc>
      </w:tr>
      <w:tr w:rsidR="00922CDF" w:rsidRPr="00922CDF" w:rsidTr="009A4B28">
        <w:trPr>
          <w:cantSplit/>
        </w:trPr>
        <w:tc>
          <w:tcPr>
            <w:tcW w:w="1873"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7" w:type="dxa"/>
            <w:gridSpan w:val="2"/>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21" w:type="dxa"/>
            <w:gridSpan w:val="3"/>
            <w:tcMar>
              <w:top w:w="91" w:type="dxa"/>
              <w:left w:w="0" w:type="dxa"/>
              <w:bottom w:w="91" w:type="dxa"/>
              <w:right w:w="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rPr>
                <w:rFonts w:ascii="Arial" w:eastAsia="Arial Unicode MS" w:hAnsi="Arial"/>
                <w:rtl/>
              </w:rPr>
            </w:pPr>
            <w:r w:rsidRPr="00922CDF">
              <w:rPr>
                <w:rFonts w:ascii="Arial" w:eastAsia="Arial Unicode MS" w:hAnsi="Arial" w:hint="cs"/>
                <w:rtl/>
              </w:rPr>
              <w:t>(3)</w:t>
            </w:r>
            <w:r w:rsidRPr="00922CDF">
              <w:rPr>
                <w:rFonts w:ascii="Arial" w:eastAsia="Arial Unicode MS" w:hAnsi="Arial" w:hint="cs"/>
                <w:rtl/>
              </w:rPr>
              <w:tab/>
              <w:t xml:space="preserve">בתוספת רביעית, במקום פרט 3 יבוא: </w:t>
            </w:r>
          </w:p>
        </w:tc>
      </w:tr>
      <w:tr w:rsidR="00922CDF" w:rsidRPr="00922CDF" w:rsidTr="009A4B28">
        <w:trPr>
          <w:cantSplit/>
        </w:trPr>
        <w:tc>
          <w:tcPr>
            <w:tcW w:w="1873" w:type="dxa"/>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87" w:type="dxa"/>
            <w:gridSpan w:val="2"/>
            <w:tcMar>
              <w:top w:w="91" w:type="dxa"/>
              <w:left w:w="0" w:type="dxa"/>
              <w:bottom w:w="91" w:type="dxa"/>
              <w:right w:w="0" w:type="dxa"/>
            </w:tcMar>
          </w:tcPr>
          <w:p w:rsidR="00922CDF" w:rsidRPr="00922CDF" w:rsidRDefault="00922CDF" w:rsidP="00922CD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21" w:type="dxa"/>
            <w:gridSpan w:val="3"/>
            <w:tcMar>
              <w:top w:w="91" w:type="dxa"/>
              <w:left w:w="0" w:type="dxa"/>
              <w:bottom w:w="91" w:type="dxa"/>
              <w:right w:w="0" w:type="dxa"/>
            </w:tcMar>
            <w:hideMark/>
          </w:tcPr>
          <w:tbl>
            <w:tblPr>
              <w:bidiVisual/>
              <w:tblW w:w="0" w:type="auto"/>
              <w:jc w:val="right"/>
              <w:tblLayout w:type="fixed"/>
              <w:tblCellMar>
                <w:left w:w="0" w:type="dxa"/>
                <w:right w:w="0" w:type="dxa"/>
              </w:tblCellMar>
              <w:tblLook w:val="04A0" w:firstRow="1" w:lastRow="0" w:firstColumn="1" w:lastColumn="0" w:noHBand="0" w:noVBand="1"/>
            </w:tblPr>
            <w:tblGrid>
              <w:gridCol w:w="3175"/>
              <w:gridCol w:w="2948"/>
            </w:tblGrid>
            <w:tr w:rsidR="00922CDF" w:rsidRPr="00922CDF">
              <w:trPr>
                <w:trHeight w:val="60"/>
                <w:jc w:val="right"/>
              </w:trPr>
              <w:tc>
                <w:tcPr>
                  <w:tcW w:w="3175" w:type="dxa"/>
                  <w:tcMar>
                    <w:top w:w="80" w:type="dxa"/>
                    <w:left w:w="80" w:type="dxa"/>
                    <w:bottom w:w="80" w:type="dxa"/>
                    <w:right w:w="80" w:type="dxa"/>
                  </w:tcMar>
                  <w:hideMark/>
                </w:tcPr>
                <w:p w:rsidR="00922CDF" w:rsidRPr="00922CDF" w:rsidRDefault="00922CDF" w:rsidP="00922CDF">
                  <w:pPr>
                    <w:keepLines/>
                    <w:widowControl w:val="0"/>
                    <w:tabs>
                      <w:tab w:val="left" w:pos="624"/>
                      <w:tab w:val="left" w:pos="1247"/>
                    </w:tabs>
                    <w:snapToGrid w:val="0"/>
                    <w:spacing w:line="240" w:lineRule="auto"/>
                    <w:ind w:firstLine="0"/>
                    <w:contextualSpacing/>
                    <w:jc w:val="center"/>
                    <w:rPr>
                      <w:rFonts w:ascii="Arial" w:eastAsia="Arial Unicode MS" w:hAnsi="Arial"/>
                      <w:rtl/>
                    </w:rPr>
                  </w:pPr>
                  <w:r w:rsidRPr="00922CDF">
                    <w:rPr>
                      <w:rFonts w:ascii="Arial" w:eastAsia="Arial Unicode MS" w:hAnsi="Arial" w:hint="cs"/>
                      <w:rtl/>
                    </w:rPr>
                    <w:t>השלב</w:t>
                  </w:r>
                </w:p>
              </w:tc>
              <w:tc>
                <w:tcPr>
                  <w:tcW w:w="2948" w:type="dxa"/>
                  <w:tcMar>
                    <w:top w:w="80" w:type="dxa"/>
                    <w:left w:w="80" w:type="dxa"/>
                    <w:bottom w:w="80" w:type="dxa"/>
                    <w:right w:w="80" w:type="dxa"/>
                  </w:tcMar>
                  <w:hideMark/>
                </w:tcPr>
                <w:p w:rsidR="00922CDF" w:rsidRPr="00922CDF" w:rsidRDefault="006D68D7" w:rsidP="006D68D7">
                  <w:pPr>
                    <w:spacing w:line="240" w:lineRule="auto"/>
                    <w:ind w:left="340" w:firstLine="0"/>
                    <w:contextualSpacing/>
                    <w:rPr>
                      <w:rFonts w:ascii="David" w:eastAsia="Calibri" w:hAnsi="David"/>
                      <w:rtl/>
                    </w:rPr>
                  </w:pPr>
                  <w:r>
                    <w:rPr>
                      <w:rFonts w:ascii="David" w:eastAsia="Calibri" w:hAnsi="David" w:hint="cs"/>
                      <w:rtl/>
                    </w:rPr>
                    <w:t xml:space="preserve">    </w:t>
                  </w:r>
                  <w:bookmarkStart w:id="590" w:name="_ETM_Q1_4219397"/>
                  <w:bookmarkEnd w:id="590"/>
                  <w:r>
                    <w:rPr>
                      <w:rFonts w:ascii="David" w:eastAsia="Calibri" w:hAnsi="David" w:hint="cs"/>
                      <w:rtl/>
                    </w:rPr>
                    <w:t xml:space="preserve">  </w:t>
                  </w:r>
                  <w:r w:rsidR="00922CDF" w:rsidRPr="00922CDF">
                    <w:rPr>
                      <w:rFonts w:ascii="David" w:eastAsia="Calibri" w:hAnsi="David" w:hint="cs"/>
                      <w:rtl/>
                    </w:rPr>
                    <w:t>הגוף המוסר מידע</w:t>
                  </w:r>
                </w:p>
              </w:tc>
            </w:tr>
            <w:tr w:rsidR="00922CDF" w:rsidRPr="00922CDF">
              <w:trPr>
                <w:trHeight w:val="60"/>
                <w:jc w:val="right"/>
              </w:trPr>
              <w:tc>
                <w:tcPr>
                  <w:tcW w:w="3175" w:type="dxa"/>
                  <w:tcMar>
                    <w:top w:w="80" w:type="dxa"/>
                    <w:left w:w="80" w:type="dxa"/>
                    <w:bottom w:w="80" w:type="dxa"/>
                    <w:right w:w="80" w:type="dxa"/>
                  </w:tcMar>
                  <w:hideMark/>
                </w:tcPr>
                <w:p w:rsidR="00922CDF" w:rsidRPr="00922CDF" w:rsidRDefault="009A4B28" w:rsidP="00922CDF">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"3. </w:t>
                  </w:r>
                  <w:r w:rsidR="00922CDF" w:rsidRPr="00922CDF">
                    <w:rPr>
                      <w:rFonts w:ascii="Arial" w:eastAsia="Arial Unicode MS" w:hAnsi="Arial" w:hint="cs"/>
                      <w:rtl/>
                    </w:rPr>
                    <w:t>מועד תום שני שלישים מתקופת מאסרו של נידון שהוא אסיר כהגדרתו בסעיף 2 לחוק שחרור על-תנאי ממאסר, או מועד הבאת הנידון לפני ועדת השחרורים, לפי הוראות אותו חוק; יידוע לגבי שלב זה יכלול גם הודעה על זכותו של הנפגע להביע את עמדתו לפני היחידה לשחרור ממאסרים קצרים או לפני ועדת השחרורים, לפי הוראות סעיף 19</w:t>
                  </w:r>
                </w:p>
              </w:tc>
              <w:tc>
                <w:tcPr>
                  <w:tcW w:w="2948" w:type="dxa"/>
                  <w:tcMar>
                    <w:top w:w="80" w:type="dxa"/>
                    <w:left w:w="80" w:type="dxa"/>
                    <w:bottom w:w="80" w:type="dxa"/>
                    <w:right w:w="80" w:type="dxa"/>
                  </w:tcMar>
                  <w:hideMark/>
                </w:tcPr>
                <w:p w:rsidR="00922CDF" w:rsidRPr="00922CDF" w:rsidRDefault="00922CDF" w:rsidP="00922CDF">
                  <w:pPr>
                    <w:keepLines/>
                    <w:tabs>
                      <w:tab w:val="left" w:pos="397"/>
                      <w:tab w:val="left" w:pos="907"/>
                    </w:tabs>
                    <w:spacing w:line="240" w:lineRule="auto"/>
                    <w:ind w:left="340" w:firstLine="0"/>
                    <w:contextualSpacing/>
                    <w:rPr>
                      <w:rFonts w:ascii="David" w:eastAsia="Calibri" w:hAnsi="David"/>
                      <w:rtl/>
                    </w:rPr>
                  </w:pPr>
                  <w:r w:rsidRPr="00922CDF">
                    <w:rPr>
                      <w:rFonts w:ascii="David" w:eastAsia="Calibri" w:hAnsi="David" w:hint="cs"/>
                      <w:rtl/>
                    </w:rPr>
                    <w:t xml:space="preserve">     שירות בתי הסוהר".</w:t>
                  </w:r>
                </w:p>
              </w:tc>
            </w:tr>
          </w:tbl>
          <w:p w:rsidR="00922CDF" w:rsidRPr="00922CDF" w:rsidRDefault="00922CDF" w:rsidP="00922CDF">
            <w:pPr>
              <w:keepLines/>
              <w:widowControl w:val="0"/>
              <w:tabs>
                <w:tab w:val="left" w:pos="624"/>
                <w:tab w:val="left" w:pos="1247"/>
              </w:tabs>
              <w:snapToGrid w:val="0"/>
              <w:spacing w:line="240" w:lineRule="auto"/>
              <w:ind w:firstLine="0"/>
              <w:contextualSpacing/>
              <w:rPr>
                <w:rFonts w:ascii="Arial" w:eastAsia="Arial Unicode MS" w:hAnsi="Arial"/>
                <w:rtl/>
              </w:rPr>
            </w:pPr>
          </w:p>
        </w:tc>
      </w:tr>
    </w:tbl>
    <w:p w:rsidR="00C465CA" w:rsidRDefault="00C465CA" w:rsidP="00423E52">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2082248335"/>
        <w:placeholder>
          <w:docPart w:val="DefaultPlaceholder_-1854013440"/>
        </w:placeholder>
        <w15:color w:val="993366"/>
      </w:sdtPr>
      <w:sdtEndPr/>
      <w:sdtContent>
        <w:p w:rsidR="00C465CA" w:rsidRDefault="00C465CA" w:rsidP="00C465CA">
          <w:pPr>
            <w:pStyle w:val="af9"/>
            <w:keepNext/>
            <w:rPr>
              <w:rtl/>
              <w:lang w:eastAsia="he-IL"/>
            </w:rPr>
          </w:pPr>
          <w:r w:rsidRPr="00C465CA">
            <w:rPr>
              <w:rStyle w:val="afd"/>
              <w:color w:val="000000"/>
              <w:rtl/>
            </w:rPr>
            <w:t xml:space="preserve">נעמה </w:t>
          </w:r>
          <w:proofErr w:type="spellStart"/>
          <w:r w:rsidRPr="00C465CA">
            <w:rPr>
              <w:rStyle w:val="afd"/>
              <w:color w:val="000000"/>
              <w:rtl/>
            </w:rPr>
            <w:t>פויכטונגר</w:t>
          </w:r>
          <w:proofErr w:type="spellEnd"/>
          <w:r w:rsidRPr="00C465CA">
            <w:rPr>
              <w:color w:val="000000"/>
              <w:rtl/>
              <w:lang w:eastAsia="he-IL"/>
            </w:rPr>
            <w:t>:</w:t>
          </w:r>
        </w:p>
      </w:sdtContent>
    </w:sdt>
    <w:p w:rsidR="00C465CA" w:rsidRDefault="00C465CA" w:rsidP="00C465CA">
      <w:pPr>
        <w:pStyle w:val="KeepWithNext"/>
        <w:rPr>
          <w:rtl/>
          <w:lang w:eastAsia="he-IL"/>
        </w:rPr>
      </w:pPr>
    </w:p>
    <w:p w:rsidR="00C465CA" w:rsidRDefault="00C465CA" w:rsidP="00C465CA">
      <w:pPr>
        <w:rPr>
          <w:rtl/>
          <w:lang w:eastAsia="he-IL"/>
        </w:rPr>
      </w:pPr>
      <w:r>
        <w:rPr>
          <w:rFonts w:hint="cs"/>
          <w:rtl/>
          <w:lang w:eastAsia="he-IL"/>
        </w:rPr>
        <w:t>ביקשנו פה להוסיף</w:t>
      </w:r>
      <w:r w:rsidR="006D68D7">
        <w:rPr>
          <w:rFonts w:hint="cs"/>
          <w:rtl/>
          <w:lang w:eastAsia="he-IL"/>
        </w:rPr>
        <w:t xml:space="preserve"> עוד תיקון טכני,</w:t>
      </w:r>
      <w:r>
        <w:rPr>
          <w:rFonts w:hint="cs"/>
          <w:rtl/>
          <w:lang w:eastAsia="he-IL"/>
        </w:rPr>
        <w:t xml:space="preserve"> לנצל את ההזדמנות שאנחנו מתקנים </w:t>
      </w:r>
      <w:r w:rsidR="006D68D7">
        <w:rPr>
          <w:rFonts w:hint="cs"/>
          <w:rtl/>
          <w:lang w:eastAsia="he-IL"/>
        </w:rPr>
        <w:t xml:space="preserve">פה את התוספת הרביעית. בפרט </w:t>
      </w:r>
      <w:bookmarkStart w:id="591" w:name="_ETM_Q1_4243228"/>
      <w:bookmarkEnd w:id="591"/>
      <w:r w:rsidR="006D68D7">
        <w:rPr>
          <w:rFonts w:hint="cs"/>
          <w:rtl/>
          <w:lang w:eastAsia="he-IL"/>
        </w:rPr>
        <w:t>(4) בתוספת הרביעית יש הפניה לחוק שהוא כבר לא החוק הנכון,</w:t>
      </w:r>
      <w:r w:rsidR="009A4B28">
        <w:rPr>
          <w:rFonts w:hint="cs"/>
          <w:rtl/>
          <w:lang w:eastAsia="he-IL"/>
        </w:rPr>
        <w:t xml:space="preserve"> יש שם הפניה לפקודת בתי הסוהר, </w:t>
      </w:r>
      <w:r w:rsidR="006D68D7">
        <w:rPr>
          <w:rFonts w:hint="cs"/>
          <w:rtl/>
          <w:lang w:eastAsia="he-IL"/>
        </w:rPr>
        <w:t xml:space="preserve">מאז הוחלט על </w:t>
      </w:r>
      <w:bookmarkStart w:id="592" w:name="_ETM_Q1_4251793"/>
      <w:bookmarkEnd w:id="592"/>
      <w:r w:rsidR="006D68D7">
        <w:rPr>
          <w:rFonts w:hint="cs"/>
          <w:rtl/>
          <w:lang w:eastAsia="he-IL"/>
        </w:rPr>
        <w:t xml:space="preserve">חוק שחרור על-תנאי ממאסר, אנחנו נבקש בהזדמנות זו לתקן את </w:t>
      </w:r>
      <w:bookmarkStart w:id="593" w:name="_ETM_Q1_4258869"/>
      <w:bookmarkEnd w:id="593"/>
      <w:r w:rsidR="006D68D7">
        <w:rPr>
          <w:rFonts w:hint="cs"/>
          <w:rtl/>
          <w:lang w:eastAsia="he-IL"/>
        </w:rPr>
        <w:t>ההפניה.</w:t>
      </w:r>
    </w:p>
    <w:p w:rsidR="006D68D7" w:rsidRDefault="006D68D7" w:rsidP="00C465CA">
      <w:pPr>
        <w:rPr>
          <w:rtl/>
          <w:lang w:eastAsia="he-IL"/>
        </w:rPr>
      </w:pPr>
      <w:bookmarkStart w:id="594" w:name="_ETM_Q1_4261153"/>
      <w:bookmarkEnd w:id="594"/>
    </w:p>
    <w:bookmarkStart w:id="595" w:name="_ETM_Q1_4261752" w:displacedByCustomXml="next"/>
    <w:bookmarkEnd w:id="595" w:displacedByCustomXml="next"/>
    <w:bookmarkStart w:id="596" w:name="_ETM_Q1_4261683" w:displacedByCustomXml="next"/>
    <w:bookmarkEnd w:id="596" w:displacedByCustomXml="next"/>
    <w:bookmarkStart w:id="597" w:name="_ETM_Q1_4261452" w:displacedByCustomXml="next"/>
    <w:bookmarkEnd w:id="597" w:displacedByCustomXml="next"/>
    <w:sdt>
      <w:sdtPr>
        <w:rPr>
          <w:rtl/>
        </w:rPr>
        <w:alias w:val="יור"/>
        <w:tag w:val="&lt;ID&gt;5290&lt;/ID&gt;&lt;Name&gt;רויטל סויד - יו&quot;רַ&lt;/Name&gt;&lt;Data&gt;רויטל סויד&lt;/Data&gt;&lt;Shortcut&gt;רוסו&lt;/Shortcut&gt;"/>
        <w:id w:val="-2107871738"/>
        <w:placeholder>
          <w:docPart w:val="DefaultPlaceholder_-1854013440"/>
        </w:placeholder>
        <w15:color w:val="993366"/>
      </w:sdtPr>
      <w:sdtEndPr/>
      <w:sdtContent>
        <w:p w:rsidR="006D68D7" w:rsidRDefault="006D68D7" w:rsidP="006D68D7">
          <w:pPr>
            <w:pStyle w:val="af6"/>
            <w:keepNext/>
            <w:rPr>
              <w:rtl/>
            </w:rPr>
          </w:pPr>
          <w:r w:rsidRPr="006D68D7">
            <w:rPr>
              <w:color w:val="000000"/>
              <w:rtl/>
            </w:rPr>
            <w:t xml:space="preserve">היו"ר </w:t>
          </w:r>
          <w:r w:rsidRPr="006D68D7">
            <w:rPr>
              <w:rStyle w:val="afd"/>
              <w:color w:val="000000"/>
              <w:rtl/>
            </w:rPr>
            <w:t>רויטל סויד:</w:t>
          </w:r>
        </w:p>
      </w:sdtContent>
    </w:sdt>
    <w:p w:rsidR="006D68D7" w:rsidRDefault="006D68D7" w:rsidP="006D68D7">
      <w:pPr>
        <w:pStyle w:val="KeepWithNext"/>
        <w:rPr>
          <w:rtl/>
          <w:lang w:eastAsia="he-IL"/>
        </w:rPr>
      </w:pPr>
    </w:p>
    <w:p w:rsidR="006D68D7" w:rsidRPr="006D68D7" w:rsidRDefault="006D68D7" w:rsidP="006D68D7">
      <w:pPr>
        <w:rPr>
          <w:rtl/>
          <w:lang w:eastAsia="he-IL"/>
        </w:rPr>
      </w:pPr>
      <w:bookmarkStart w:id="598" w:name="_ETM_Q1_4263313"/>
      <w:bookmarkEnd w:id="598"/>
      <w:proofErr w:type="spellStart"/>
      <w:r>
        <w:rPr>
          <w:rFonts w:hint="cs"/>
          <w:rtl/>
          <w:lang w:eastAsia="he-IL"/>
        </w:rPr>
        <w:t>אוקיי</w:t>
      </w:r>
      <w:proofErr w:type="spellEnd"/>
      <w:r>
        <w:rPr>
          <w:rFonts w:hint="cs"/>
          <w:rtl/>
          <w:lang w:eastAsia="he-IL"/>
        </w:rPr>
        <w:t>. אתם רוצים לומר כמה מילים על זה?</w:t>
      </w:r>
    </w:p>
    <w:p w:rsidR="00C465CA" w:rsidRDefault="00C465CA" w:rsidP="006D68D7">
      <w:pPr>
        <w:ind w:firstLine="0"/>
        <w:rPr>
          <w:rtl/>
          <w:lang w:eastAsia="he-IL"/>
        </w:rPr>
      </w:pPr>
    </w:p>
    <w:sdt>
      <w:sdtPr>
        <w:rPr>
          <w:rFonts w:hint="cs"/>
          <w:rtl/>
          <w:lang w:eastAsia="he-IL"/>
        </w:rPr>
        <w:alias w:val="אורח"/>
        <w:tag w:val="&lt;ID&gt;2330&lt;/ID&gt;&lt;Name&gt;שמרית גולדנברג&lt;/Name&gt;&lt;Data&gt;שמרית גולדנברג&lt;/Data&gt;&lt;Shortcut&gt;שמגו&lt;/Shortcut&gt;&lt;Title&gt;רפרנטית, משרד המשפטים&lt;/Title&gt;"/>
        <w:id w:val="-1809085472"/>
        <w:placeholder>
          <w:docPart w:val="DefaultPlaceholder_-1854013440"/>
        </w:placeholder>
        <w15:color w:val="993366"/>
      </w:sdtPr>
      <w:sdtEndPr/>
      <w:sdtContent>
        <w:p w:rsidR="00C465CA" w:rsidRDefault="00C465CA" w:rsidP="00C465CA">
          <w:pPr>
            <w:pStyle w:val="af9"/>
            <w:keepNext/>
            <w:rPr>
              <w:rtl/>
              <w:lang w:eastAsia="he-IL"/>
            </w:rPr>
          </w:pPr>
          <w:r w:rsidRPr="00C465CA">
            <w:rPr>
              <w:rStyle w:val="afd"/>
              <w:color w:val="000000"/>
              <w:rtl/>
            </w:rPr>
            <w:t>שמרית גולדנברג</w:t>
          </w:r>
          <w:r w:rsidRPr="00C465CA">
            <w:rPr>
              <w:color w:val="000000"/>
              <w:rtl/>
              <w:lang w:eastAsia="he-IL"/>
            </w:rPr>
            <w:t>:</w:t>
          </w:r>
        </w:p>
      </w:sdtContent>
    </w:sdt>
    <w:p w:rsidR="00C465CA" w:rsidRDefault="00C465CA" w:rsidP="00C465CA">
      <w:pPr>
        <w:pStyle w:val="KeepWithNext"/>
        <w:rPr>
          <w:rtl/>
          <w:lang w:eastAsia="he-IL"/>
        </w:rPr>
      </w:pPr>
    </w:p>
    <w:p w:rsidR="00C465CA" w:rsidRDefault="00C465CA" w:rsidP="00C465CA">
      <w:pPr>
        <w:rPr>
          <w:rtl/>
          <w:lang w:eastAsia="he-IL"/>
        </w:rPr>
      </w:pPr>
      <w:r>
        <w:rPr>
          <w:rFonts w:hint="cs"/>
          <w:rtl/>
          <w:lang w:eastAsia="he-IL"/>
        </w:rPr>
        <w:t xml:space="preserve">בהקשר של התיקון </w:t>
      </w:r>
      <w:r w:rsidR="006D68D7">
        <w:rPr>
          <w:rFonts w:hint="cs"/>
          <w:rtl/>
          <w:lang w:eastAsia="he-IL"/>
        </w:rPr>
        <w:t xml:space="preserve">העקיף לחוק </w:t>
      </w:r>
      <w:r w:rsidR="000851BA">
        <w:rPr>
          <w:rFonts w:hint="cs"/>
          <w:rtl/>
          <w:lang w:eastAsia="he-IL"/>
        </w:rPr>
        <w:t xml:space="preserve">זכויות </w:t>
      </w:r>
      <w:bookmarkStart w:id="599" w:name="_ETM_Q1_4262333"/>
      <w:bookmarkEnd w:id="599"/>
      <w:r>
        <w:rPr>
          <w:rFonts w:hint="cs"/>
          <w:rtl/>
          <w:lang w:eastAsia="he-IL"/>
        </w:rPr>
        <w:t>נפגעי עבירה יש כאן שני דבר</w:t>
      </w:r>
      <w:r w:rsidR="000851BA">
        <w:rPr>
          <w:rFonts w:hint="cs"/>
          <w:rtl/>
          <w:lang w:eastAsia="he-IL"/>
        </w:rPr>
        <w:t>ים</w:t>
      </w:r>
      <w:r>
        <w:rPr>
          <w:rFonts w:hint="cs"/>
          <w:rtl/>
          <w:lang w:eastAsia="he-IL"/>
        </w:rPr>
        <w:t xml:space="preserve"> שצריך לשים אליהם לב: הראשון הוא שניתנת כאן אפשרות </w:t>
      </w:r>
      <w:r w:rsidR="000851BA">
        <w:rPr>
          <w:rFonts w:hint="cs"/>
          <w:rtl/>
          <w:lang w:eastAsia="he-IL"/>
        </w:rPr>
        <w:t xml:space="preserve">לנפגע עבירה להביע עמדה </w:t>
      </w:r>
      <w:r>
        <w:rPr>
          <w:rFonts w:hint="cs"/>
          <w:rtl/>
          <w:lang w:eastAsia="he-IL"/>
        </w:rPr>
        <w:t>גם ביחס לאסיר שמרצה</w:t>
      </w:r>
      <w:r w:rsidR="00194ACA">
        <w:rPr>
          <w:rFonts w:hint="cs"/>
          <w:rtl/>
          <w:lang w:eastAsia="he-IL"/>
        </w:rPr>
        <w:t xml:space="preserve"> עונש</w:t>
      </w:r>
      <w:r>
        <w:rPr>
          <w:rFonts w:hint="cs"/>
          <w:rtl/>
          <w:lang w:eastAsia="he-IL"/>
        </w:rPr>
        <w:t xml:space="preserve"> </w:t>
      </w:r>
      <w:r w:rsidR="000851BA">
        <w:rPr>
          <w:rFonts w:hint="cs"/>
          <w:rtl/>
          <w:lang w:eastAsia="he-IL"/>
        </w:rPr>
        <w:t xml:space="preserve">מאסר של </w:t>
      </w:r>
      <w:r>
        <w:rPr>
          <w:rFonts w:hint="cs"/>
          <w:rtl/>
          <w:lang w:eastAsia="he-IL"/>
        </w:rPr>
        <w:t xml:space="preserve">שלושה עד שישה חודשים, מה שהיום לא קיים בחוק; הדבר השני, </w:t>
      </w:r>
      <w:r w:rsidR="00194ACA">
        <w:rPr>
          <w:rFonts w:hint="cs"/>
          <w:rtl/>
          <w:lang w:eastAsia="he-IL"/>
        </w:rPr>
        <w:t xml:space="preserve">לגבי מועד ההודעה, </w:t>
      </w:r>
      <w:bookmarkStart w:id="600" w:name="_ETM_Q1_4289176"/>
      <w:bookmarkEnd w:id="600"/>
      <w:r w:rsidR="00194ACA">
        <w:rPr>
          <w:rFonts w:hint="cs"/>
          <w:rtl/>
          <w:lang w:eastAsia="he-IL"/>
        </w:rPr>
        <w:t xml:space="preserve">ליחידה אין </w:t>
      </w:r>
      <w:r>
        <w:rPr>
          <w:rFonts w:hint="cs"/>
          <w:rtl/>
          <w:lang w:eastAsia="he-IL"/>
        </w:rPr>
        <w:t xml:space="preserve">דיון בהשתתפות צדדים כך שאנחנו לא יכולים לנקוב </w:t>
      </w:r>
      <w:r w:rsidR="009A4B28">
        <w:rPr>
          <w:rFonts w:hint="cs"/>
          <w:rtl/>
          <w:lang w:eastAsia="he-IL"/>
        </w:rPr>
        <w:t xml:space="preserve">מועד מוגדר. </w:t>
      </w:r>
      <w:r w:rsidR="00194ACA">
        <w:rPr>
          <w:rFonts w:hint="cs"/>
          <w:rtl/>
          <w:lang w:eastAsia="he-IL"/>
        </w:rPr>
        <w:t xml:space="preserve">לכן </w:t>
      </w:r>
      <w:r>
        <w:rPr>
          <w:rFonts w:hint="cs"/>
          <w:rtl/>
          <w:lang w:eastAsia="he-IL"/>
        </w:rPr>
        <w:t xml:space="preserve">ההודעה </w:t>
      </w:r>
      <w:r w:rsidR="00194ACA">
        <w:rPr>
          <w:rFonts w:hint="cs"/>
          <w:rtl/>
          <w:lang w:eastAsia="he-IL"/>
        </w:rPr>
        <w:t xml:space="preserve">היא על מועד תום שני </w:t>
      </w:r>
      <w:r w:rsidR="00194ACA" w:rsidRPr="00194ACA">
        <w:rPr>
          <w:rFonts w:hint="cs"/>
          <w:rtl/>
          <w:lang w:eastAsia="he-IL"/>
        </w:rPr>
        <w:t xml:space="preserve">השלישים, </w:t>
      </w:r>
      <w:bookmarkStart w:id="601" w:name="_ETM_Q1_4297363"/>
      <w:bookmarkEnd w:id="601"/>
      <w:r w:rsidR="00194ACA" w:rsidRPr="00194ACA">
        <w:rPr>
          <w:rFonts w:hint="cs"/>
          <w:rtl/>
          <w:lang w:eastAsia="he-IL"/>
        </w:rPr>
        <w:t>ההודעה</w:t>
      </w:r>
      <w:r w:rsidR="00194ACA">
        <w:rPr>
          <w:rFonts w:hint="cs"/>
          <w:rtl/>
          <w:lang w:eastAsia="he-IL"/>
        </w:rPr>
        <w:t xml:space="preserve"> </w:t>
      </w:r>
      <w:r>
        <w:rPr>
          <w:rFonts w:hint="cs"/>
          <w:rtl/>
          <w:lang w:eastAsia="he-IL"/>
        </w:rPr>
        <w:t xml:space="preserve">לנפגע העבירה, בעוד </w:t>
      </w:r>
      <w:r w:rsidR="00194ACA">
        <w:rPr>
          <w:rFonts w:hint="cs"/>
          <w:rtl/>
          <w:lang w:eastAsia="he-IL"/>
        </w:rPr>
        <w:t xml:space="preserve">שביחס לוועדת השחרורים ההסדר יישאר כפי שהוא והוא </w:t>
      </w:r>
      <w:r>
        <w:rPr>
          <w:rFonts w:hint="cs"/>
          <w:rtl/>
          <w:lang w:eastAsia="he-IL"/>
        </w:rPr>
        <w:t>יקבל הודעה על מועד הדיון. אלה השינויים העיקריים.</w:t>
      </w:r>
    </w:p>
    <w:p w:rsidR="00C465CA" w:rsidRDefault="00C465CA" w:rsidP="00C465CA">
      <w:pPr>
        <w:rPr>
          <w:rtl/>
          <w:lang w:eastAsia="he-IL"/>
        </w:rPr>
      </w:pPr>
    </w:p>
    <w:sdt>
      <w:sdtPr>
        <w:rPr>
          <w:rFonts w:hint="cs"/>
          <w:rtl/>
        </w:rPr>
        <w:alias w:val="דובר"/>
        <w:tag w:val="&lt;ID&gt;0&lt;/ID&gt;&lt;Name&gt;נועה ברודסקי&lt;/Name&gt;&lt;Data&gt;נועה ברודסקי&lt;/Data&gt;&lt;Shortcut&gt;נובר&lt;/Shortcut&gt;&lt;MemberID&gt;&lt;/MemberID&gt;"/>
        <w:id w:val="1733033630"/>
        <w:placeholder>
          <w:docPart w:val="C83E72CE0C064F5CA53AF22A1D4C84CB"/>
        </w:placeholder>
      </w:sdtPr>
      <w:sdtEndPr/>
      <w:sdtContent>
        <w:p w:rsidR="00C465CA" w:rsidRDefault="00C465CA" w:rsidP="00C465CA">
          <w:pPr>
            <w:pStyle w:val="a4"/>
            <w:keepNext/>
          </w:pPr>
          <w:r>
            <w:rPr>
              <w:rStyle w:val="afd"/>
              <w:rFonts w:hint="cs"/>
              <w:color w:val="000000"/>
              <w:rtl/>
            </w:rPr>
            <w:t>נועה ברודסקי</w:t>
          </w:r>
          <w:r>
            <w:rPr>
              <w:rFonts w:hint="cs"/>
              <w:color w:val="000000"/>
              <w:rtl/>
            </w:rPr>
            <w:t>:</w:t>
          </w:r>
        </w:p>
      </w:sdtContent>
    </w:sdt>
    <w:p w:rsidR="00C465CA" w:rsidRDefault="00C465CA" w:rsidP="00C465CA">
      <w:pPr>
        <w:rPr>
          <w:rtl/>
          <w:lang w:eastAsia="he-IL"/>
        </w:rPr>
      </w:pPr>
    </w:p>
    <w:p w:rsidR="00063633" w:rsidRDefault="00C465CA" w:rsidP="00D96A47">
      <w:pPr>
        <w:rPr>
          <w:rtl/>
          <w:lang w:eastAsia="he-IL"/>
        </w:rPr>
      </w:pPr>
      <w:r>
        <w:rPr>
          <w:rFonts w:hint="cs"/>
          <w:rtl/>
          <w:lang w:eastAsia="he-IL"/>
        </w:rPr>
        <w:t xml:space="preserve">זה </w:t>
      </w:r>
      <w:r w:rsidR="00194ACA">
        <w:rPr>
          <w:rFonts w:hint="cs"/>
          <w:rtl/>
          <w:lang w:eastAsia="he-IL"/>
        </w:rPr>
        <w:t xml:space="preserve">כן </w:t>
      </w:r>
      <w:bookmarkStart w:id="602" w:name="_ETM_Q1_4305893"/>
      <w:bookmarkEnd w:id="602"/>
      <w:r>
        <w:rPr>
          <w:rFonts w:hint="cs"/>
          <w:rtl/>
          <w:lang w:eastAsia="he-IL"/>
        </w:rPr>
        <w:t xml:space="preserve">מעורר קושי </w:t>
      </w:r>
      <w:r w:rsidR="00194ACA">
        <w:rPr>
          <w:rFonts w:hint="cs"/>
          <w:rtl/>
          <w:lang w:eastAsia="he-IL"/>
        </w:rPr>
        <w:t>במובן ש</w:t>
      </w:r>
      <w:r>
        <w:rPr>
          <w:rFonts w:hint="cs"/>
          <w:rtl/>
          <w:lang w:eastAsia="he-IL"/>
        </w:rPr>
        <w:t>אם הנפגע מעביר עמדה</w:t>
      </w:r>
      <w:r w:rsidR="009A4B28">
        <w:rPr>
          <w:rFonts w:hint="cs"/>
          <w:rtl/>
          <w:lang w:eastAsia="he-IL"/>
        </w:rPr>
        <w:t>,</w:t>
      </w:r>
      <w:r>
        <w:rPr>
          <w:rFonts w:hint="cs"/>
          <w:rtl/>
          <w:lang w:eastAsia="he-IL"/>
        </w:rPr>
        <w:t xml:space="preserve"> הוא </w:t>
      </w:r>
      <w:r w:rsidR="00194ACA">
        <w:rPr>
          <w:rFonts w:hint="cs"/>
          <w:rtl/>
          <w:lang w:eastAsia="he-IL"/>
        </w:rPr>
        <w:t xml:space="preserve">מבחינתנו מבין שהוא יכול להעביר עמדה עד תום </w:t>
      </w:r>
      <w:bookmarkStart w:id="603" w:name="_ETM_Q1_4312823"/>
      <w:bookmarkEnd w:id="603"/>
      <w:r w:rsidR="00194ACA">
        <w:rPr>
          <w:rFonts w:hint="cs"/>
          <w:rtl/>
          <w:lang w:eastAsia="he-IL"/>
        </w:rPr>
        <w:t xml:space="preserve">שני השלישים והוא </w:t>
      </w:r>
      <w:r>
        <w:rPr>
          <w:rFonts w:hint="cs"/>
          <w:rtl/>
          <w:lang w:eastAsia="he-IL"/>
        </w:rPr>
        <w:t xml:space="preserve">לא </w:t>
      </w:r>
      <w:r w:rsidR="00194ACA">
        <w:rPr>
          <w:rFonts w:hint="cs"/>
          <w:rtl/>
          <w:lang w:eastAsia="he-IL"/>
        </w:rPr>
        <w:t>י</w:t>
      </w:r>
      <w:r>
        <w:rPr>
          <w:rFonts w:hint="cs"/>
          <w:rtl/>
          <w:lang w:eastAsia="he-IL"/>
        </w:rPr>
        <w:t xml:space="preserve">ידע עד מתי הוא יכול להעביר </w:t>
      </w:r>
      <w:r w:rsidR="00194ACA">
        <w:rPr>
          <w:rFonts w:hint="cs"/>
          <w:rtl/>
          <w:lang w:eastAsia="he-IL"/>
        </w:rPr>
        <w:t>עמדה</w:t>
      </w:r>
      <w:r w:rsidR="009A4B28">
        <w:rPr>
          <w:rFonts w:hint="cs"/>
          <w:rtl/>
          <w:lang w:eastAsia="he-IL"/>
        </w:rPr>
        <w:t>,</w:t>
      </w:r>
      <w:r w:rsidR="00194ACA">
        <w:rPr>
          <w:rFonts w:hint="cs"/>
          <w:rtl/>
          <w:lang w:eastAsia="he-IL"/>
        </w:rPr>
        <w:t xml:space="preserve"> </w:t>
      </w:r>
      <w:r>
        <w:rPr>
          <w:rFonts w:hint="cs"/>
          <w:rtl/>
          <w:lang w:eastAsia="he-IL"/>
        </w:rPr>
        <w:t>אז יכול להיות שהוא יעביר אחרי הזמן.</w:t>
      </w:r>
    </w:p>
    <w:sdt>
      <w:sdtPr>
        <w:rPr>
          <w:rFonts w:hint="cs"/>
          <w:rtl/>
          <w:lang w:eastAsia="he-IL"/>
        </w:rPr>
        <w:alias w:val="אורח"/>
        <w:tag w:val="&lt;ID&gt;2330&lt;/ID&gt;&lt;Name&gt;שמרית גולדנברג&lt;/Name&gt;&lt;Data&gt;שמרית גולדנברג&lt;/Data&gt;&lt;Shortcut&gt;שמגו&lt;/Shortcut&gt;&lt;Title&gt;רפרנטית, משרד המשפטים&lt;/Title&gt;"/>
        <w:id w:val="1110708758"/>
        <w:placeholder>
          <w:docPart w:val="DefaultPlaceholder_-1854013440"/>
        </w:placeholder>
        <w15:color w:val="993366"/>
      </w:sdtPr>
      <w:sdtEndPr/>
      <w:sdtContent>
        <w:p w:rsidR="00063633" w:rsidRDefault="00063633" w:rsidP="00063633">
          <w:pPr>
            <w:pStyle w:val="af9"/>
            <w:keepNext/>
            <w:rPr>
              <w:rtl/>
              <w:lang w:eastAsia="he-IL"/>
            </w:rPr>
          </w:pPr>
          <w:r w:rsidRPr="00063633">
            <w:rPr>
              <w:rStyle w:val="afd"/>
              <w:color w:val="000000"/>
              <w:rtl/>
            </w:rPr>
            <w:t>שמרית גולדנברג</w:t>
          </w:r>
          <w:r w:rsidRPr="00063633">
            <w:rPr>
              <w:color w:val="000000"/>
              <w:rtl/>
              <w:lang w:eastAsia="he-IL"/>
            </w:rPr>
            <w:t>:</w:t>
          </w:r>
        </w:p>
      </w:sdtContent>
    </w:sdt>
    <w:p w:rsidR="00194ACA" w:rsidRDefault="00194ACA" w:rsidP="00194ACA">
      <w:pPr>
        <w:rPr>
          <w:rtl/>
          <w:lang w:eastAsia="he-IL"/>
        </w:rPr>
      </w:pPr>
      <w:bookmarkStart w:id="604" w:name="_ETM_Q1_4322065"/>
      <w:bookmarkStart w:id="605" w:name="_ETM_Q1_4322287"/>
      <w:bookmarkEnd w:id="604"/>
      <w:bookmarkEnd w:id="605"/>
    </w:p>
    <w:p w:rsidR="00194ACA" w:rsidRPr="00194ACA" w:rsidRDefault="00194ACA" w:rsidP="009A4B28">
      <w:pPr>
        <w:rPr>
          <w:rtl/>
          <w:lang w:eastAsia="he-IL"/>
        </w:rPr>
      </w:pPr>
      <w:bookmarkStart w:id="606" w:name="_ETM_Q1_4322539"/>
      <w:bookmarkStart w:id="607" w:name="_ETM_Q1_4322604"/>
      <w:bookmarkEnd w:id="606"/>
      <w:bookmarkEnd w:id="607"/>
      <w:r>
        <w:rPr>
          <w:rFonts w:hint="cs"/>
          <w:rtl/>
          <w:lang w:eastAsia="he-IL"/>
        </w:rPr>
        <w:t>נתחיל ב</w:t>
      </w:r>
      <w:r w:rsidR="009A4B28">
        <w:rPr>
          <w:rFonts w:hint="cs"/>
          <w:rtl/>
          <w:lang w:eastAsia="he-IL"/>
        </w:rPr>
        <w:t>כך</w:t>
      </w:r>
      <w:r>
        <w:rPr>
          <w:rFonts w:hint="cs"/>
          <w:rtl/>
          <w:lang w:eastAsia="he-IL"/>
        </w:rPr>
        <w:t xml:space="preserve"> שפרקי הזמן כאן הם </w:t>
      </w:r>
      <w:bookmarkStart w:id="608" w:name="_ETM_Q1_4327151"/>
      <w:bookmarkEnd w:id="608"/>
      <w:r>
        <w:rPr>
          <w:rFonts w:hint="cs"/>
          <w:rtl/>
          <w:lang w:eastAsia="he-IL"/>
        </w:rPr>
        <w:t xml:space="preserve">מאוד קצרים בסופו של דבר, כך שהמועד שניתן הוא מאוד </w:t>
      </w:r>
      <w:bookmarkStart w:id="609" w:name="_ETM_Q1_4327375"/>
      <w:bookmarkEnd w:id="609"/>
      <w:r>
        <w:rPr>
          <w:rFonts w:hint="cs"/>
          <w:rtl/>
          <w:lang w:eastAsia="he-IL"/>
        </w:rPr>
        <w:t xml:space="preserve">קרוב בדרך כלל, זה לא פרק זמן של שנים שבו </w:t>
      </w:r>
      <w:bookmarkStart w:id="610" w:name="_ETM_Q1_4330098"/>
      <w:bookmarkEnd w:id="610"/>
      <w:r>
        <w:rPr>
          <w:rFonts w:hint="cs"/>
          <w:rtl/>
          <w:lang w:eastAsia="he-IL"/>
        </w:rPr>
        <w:t xml:space="preserve">תרחיש כזה יכול להיות יותר סביר. אנחנו גם נתאים </w:t>
      </w:r>
      <w:bookmarkStart w:id="611" w:name="_ETM_Q1_4337971"/>
      <w:bookmarkEnd w:id="611"/>
      <w:r>
        <w:rPr>
          <w:rFonts w:hint="cs"/>
          <w:rtl/>
          <w:lang w:eastAsia="he-IL"/>
        </w:rPr>
        <w:t>את התקנות</w:t>
      </w:r>
      <w:r w:rsidR="009A4B28">
        <w:rPr>
          <w:rFonts w:hint="cs"/>
          <w:rtl/>
          <w:lang w:eastAsia="he-IL"/>
        </w:rPr>
        <w:t>.</w:t>
      </w:r>
      <w:r>
        <w:rPr>
          <w:rFonts w:hint="cs"/>
          <w:rtl/>
          <w:lang w:eastAsia="he-IL"/>
        </w:rPr>
        <w:t xml:space="preserve"> הן מצריכות התאמה בעקבות התיקון הזה. </w:t>
      </w:r>
    </w:p>
    <w:p w:rsidR="00063633" w:rsidRDefault="00063633" w:rsidP="00063633">
      <w:pPr>
        <w:pStyle w:val="KeepWithNext"/>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743524583"/>
        <w:placeholder>
          <w:docPart w:val="DefaultPlaceholder_-1854013440"/>
        </w:placeholder>
        <w15:color w:val="993366"/>
      </w:sdtPr>
      <w:sdtEndPr/>
      <w:sdtContent>
        <w:p w:rsidR="00063633" w:rsidRDefault="00063633" w:rsidP="00063633">
          <w:pPr>
            <w:pStyle w:val="af9"/>
            <w:keepNext/>
            <w:rPr>
              <w:rtl/>
              <w:lang w:eastAsia="he-IL"/>
            </w:rPr>
          </w:pPr>
          <w:r w:rsidRPr="00063633">
            <w:rPr>
              <w:rStyle w:val="afd"/>
              <w:color w:val="000000"/>
              <w:rtl/>
            </w:rPr>
            <w:t xml:space="preserve">נעמה </w:t>
          </w:r>
          <w:proofErr w:type="spellStart"/>
          <w:r w:rsidRPr="00063633">
            <w:rPr>
              <w:rStyle w:val="afd"/>
              <w:color w:val="000000"/>
              <w:rtl/>
            </w:rPr>
            <w:t>פויכטונגר</w:t>
          </w:r>
          <w:proofErr w:type="spellEnd"/>
          <w:r w:rsidRPr="00063633">
            <w:rPr>
              <w:color w:val="000000"/>
              <w:rtl/>
              <w:lang w:eastAsia="he-IL"/>
            </w:rPr>
            <w:t>:</w:t>
          </w:r>
        </w:p>
      </w:sdtContent>
    </w:sdt>
    <w:p w:rsidR="00063633" w:rsidRDefault="00063633" w:rsidP="00063633">
      <w:pPr>
        <w:pStyle w:val="KeepWithNext"/>
        <w:rPr>
          <w:rtl/>
          <w:lang w:eastAsia="he-IL"/>
        </w:rPr>
      </w:pPr>
    </w:p>
    <w:p w:rsidR="00063633" w:rsidRDefault="00063633" w:rsidP="00063633">
      <w:pPr>
        <w:rPr>
          <w:rtl/>
          <w:lang w:eastAsia="he-IL"/>
        </w:rPr>
      </w:pPr>
      <w:r>
        <w:rPr>
          <w:rFonts w:hint="cs"/>
          <w:rtl/>
          <w:lang w:eastAsia="he-IL"/>
        </w:rPr>
        <w:t>המועד</w:t>
      </w:r>
      <w:r w:rsidR="00194ACA">
        <w:rPr>
          <w:rFonts w:hint="cs"/>
          <w:rtl/>
          <w:lang w:eastAsia="he-IL"/>
        </w:rPr>
        <w:t xml:space="preserve"> להגשת </w:t>
      </w:r>
      <w:bookmarkStart w:id="612" w:name="_ETM_Q1_4343618"/>
      <w:bookmarkEnd w:id="612"/>
      <w:r w:rsidR="00194ACA">
        <w:rPr>
          <w:rFonts w:hint="cs"/>
          <w:rtl/>
          <w:lang w:eastAsia="he-IL"/>
        </w:rPr>
        <w:t xml:space="preserve">העמדה של נפגע עבירה קבוע היום בתקנות ואנחנו מתכוונים שם </w:t>
      </w:r>
      <w:bookmarkStart w:id="613" w:name="_ETM_Q1_4347506"/>
      <w:bookmarkEnd w:id="613"/>
      <w:r w:rsidR="00194ACA">
        <w:rPr>
          <w:rFonts w:hint="cs"/>
          <w:rtl/>
          <w:lang w:eastAsia="he-IL"/>
        </w:rPr>
        <w:t xml:space="preserve">אכן להתאים את המועדים כך שיהיה ברור לנפגע עבירה כמה </w:t>
      </w:r>
      <w:bookmarkStart w:id="614" w:name="_ETM_Q1_4350509"/>
      <w:bookmarkEnd w:id="614"/>
      <w:r w:rsidR="00194ACA">
        <w:rPr>
          <w:rFonts w:hint="cs"/>
          <w:rtl/>
          <w:lang w:eastAsia="he-IL"/>
        </w:rPr>
        <w:t>זמן יש</w:t>
      </w:r>
      <w:r w:rsidR="009A4B28">
        <w:rPr>
          <w:rFonts w:hint="cs"/>
          <w:rtl/>
          <w:lang w:eastAsia="he-IL"/>
        </w:rPr>
        <w:t>.</w:t>
      </w:r>
      <w:r w:rsidR="00194ACA">
        <w:rPr>
          <w:rFonts w:hint="cs"/>
          <w:rtl/>
          <w:lang w:eastAsia="he-IL"/>
        </w:rPr>
        <w:t xml:space="preserve"> </w:t>
      </w:r>
      <w:r w:rsidR="00194ACA" w:rsidRPr="00194ACA">
        <w:rPr>
          <w:rFonts w:hint="cs"/>
          <w:rtl/>
          <w:lang w:eastAsia="he-IL"/>
        </w:rPr>
        <w:t xml:space="preserve">מערכת </w:t>
      </w:r>
      <w:proofErr w:type="spellStart"/>
      <w:r w:rsidR="00194ACA" w:rsidRPr="00194ACA">
        <w:rPr>
          <w:rFonts w:hint="cs"/>
          <w:rtl/>
          <w:lang w:eastAsia="he-IL"/>
        </w:rPr>
        <w:t>מנ"ע</w:t>
      </w:r>
      <w:proofErr w:type="spellEnd"/>
      <w:r w:rsidR="00194ACA" w:rsidRPr="00194ACA">
        <w:rPr>
          <w:rFonts w:hint="cs"/>
          <w:rtl/>
          <w:lang w:eastAsia="he-IL"/>
        </w:rPr>
        <w:t xml:space="preserve"> גם כן מותאמת.</w:t>
      </w:r>
    </w:p>
    <w:p w:rsidR="00063633" w:rsidRDefault="00063633" w:rsidP="00063633">
      <w:pPr>
        <w:rPr>
          <w:rtl/>
          <w:lang w:eastAsia="he-IL"/>
        </w:rPr>
      </w:pPr>
    </w:p>
    <w:sdt>
      <w:sdtPr>
        <w:rPr>
          <w:rFonts w:hint="cs"/>
          <w:rtl/>
        </w:rPr>
        <w:alias w:val="דובר"/>
        <w:tag w:val="&lt;ID&gt;0&lt;/ID&gt;&lt;Name&gt;נועה ברודסקי&lt;/Name&gt;&lt;Data&gt;נועה ברודסקי&lt;/Data&gt;&lt;Shortcut&gt;נובר&lt;/Shortcut&gt;&lt;MemberID&gt;&lt;/MemberID&gt;"/>
        <w:id w:val="772680306"/>
        <w:placeholder>
          <w:docPart w:val="D740C188896C41329F451B2FEAB1B0E1"/>
        </w:placeholder>
      </w:sdtPr>
      <w:sdtEndPr/>
      <w:sdtContent>
        <w:p w:rsidR="00063633" w:rsidRDefault="00063633" w:rsidP="00063633">
          <w:pPr>
            <w:pStyle w:val="a4"/>
            <w:keepNext/>
          </w:pPr>
          <w:r>
            <w:rPr>
              <w:rStyle w:val="afd"/>
              <w:rFonts w:hint="cs"/>
              <w:color w:val="000000"/>
              <w:rtl/>
            </w:rPr>
            <w:t>נועה ברודסקי</w:t>
          </w:r>
          <w:r>
            <w:rPr>
              <w:rFonts w:hint="cs"/>
              <w:color w:val="000000"/>
              <w:rtl/>
            </w:rPr>
            <w:t>:</w:t>
          </w:r>
        </w:p>
      </w:sdtContent>
    </w:sdt>
    <w:p w:rsidR="00063633" w:rsidRDefault="00063633" w:rsidP="00063633">
      <w:pPr>
        <w:rPr>
          <w:rtl/>
          <w:lang w:eastAsia="he-I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2135"/>
        <w:gridCol w:w="361"/>
        <w:gridCol w:w="6585"/>
      </w:tblGrid>
      <w:tr w:rsidR="00194ACA" w:rsidRPr="00194ACA" w:rsidTr="00194ACA">
        <w:trPr>
          <w:cantSplit/>
        </w:trPr>
        <w:tc>
          <w:tcPr>
            <w:tcW w:w="2135" w:type="dxa"/>
            <w:tcMar>
              <w:top w:w="91" w:type="dxa"/>
              <w:left w:w="0" w:type="dxa"/>
              <w:bottom w:w="91" w:type="dxa"/>
              <w:right w:w="0" w:type="dxa"/>
            </w:tcMar>
            <w:hideMark/>
          </w:tcPr>
          <w:p w:rsidR="00194ACA" w:rsidRPr="00194ACA" w:rsidRDefault="00194ACA" w:rsidP="00194AC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Pr="00194ACA">
              <w:rPr>
                <w:rFonts w:ascii="Arial" w:eastAsia="Arial Unicode MS" w:hAnsi="Arial" w:hint="cs"/>
                <w:rtl/>
              </w:rPr>
              <w:t>תיקון חוק הגנה על הציבור מפני ביצוע עבירות מין</w:t>
            </w:r>
          </w:p>
        </w:tc>
        <w:tc>
          <w:tcPr>
            <w:tcW w:w="361" w:type="dxa"/>
            <w:tcMar>
              <w:top w:w="91" w:type="dxa"/>
              <w:left w:w="0" w:type="dxa"/>
              <w:bottom w:w="91" w:type="dxa"/>
              <w:right w:w="0" w:type="dxa"/>
            </w:tcMar>
            <w:hideMark/>
          </w:tcPr>
          <w:p w:rsidR="00194ACA" w:rsidRPr="00194ACA" w:rsidRDefault="00194ACA" w:rsidP="00194AC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194ACA">
              <w:rPr>
                <w:rFonts w:ascii="Arial" w:eastAsia="Arial Unicode MS" w:hAnsi="Arial" w:hint="cs"/>
                <w:rtl/>
              </w:rPr>
              <w:t>20.</w:t>
            </w:r>
            <w:r w:rsidRPr="00194ACA">
              <w:rPr>
                <w:rFonts w:ascii="Arial" w:eastAsia="Arial Unicode MS" w:hAnsi="Arial" w:hint="cs"/>
                <w:rtl/>
              </w:rPr>
              <w:tab/>
            </w:r>
          </w:p>
        </w:tc>
        <w:tc>
          <w:tcPr>
            <w:tcW w:w="6585" w:type="dxa"/>
            <w:tcMar>
              <w:top w:w="91" w:type="dxa"/>
              <w:left w:w="0" w:type="dxa"/>
              <w:bottom w:w="91" w:type="dxa"/>
              <w:right w:w="0" w:type="dxa"/>
            </w:tcMar>
            <w:hideMark/>
          </w:tcPr>
          <w:p w:rsidR="00194ACA" w:rsidRPr="00194ACA" w:rsidRDefault="00194ACA" w:rsidP="00194ACA">
            <w:pPr>
              <w:keepLines/>
              <w:widowControl w:val="0"/>
              <w:tabs>
                <w:tab w:val="left" w:pos="624"/>
                <w:tab w:val="left" w:pos="1247"/>
              </w:tabs>
              <w:snapToGrid w:val="0"/>
              <w:spacing w:line="240" w:lineRule="auto"/>
              <w:ind w:firstLine="0"/>
              <w:contextualSpacing/>
              <w:rPr>
                <w:rFonts w:ascii="Arial" w:eastAsia="Arial Unicode MS" w:hAnsi="Arial"/>
                <w:rtl/>
              </w:rPr>
            </w:pPr>
            <w:r w:rsidRPr="00194ACA">
              <w:rPr>
                <w:rFonts w:ascii="Arial" w:eastAsia="Arial Unicode MS" w:hAnsi="Arial" w:hint="cs"/>
                <w:rtl/>
              </w:rPr>
              <w:t xml:space="preserve">בחוק הגנה על הציבור מפני ביצוע עבירות מין, </w:t>
            </w:r>
            <w:proofErr w:type="spellStart"/>
            <w:r w:rsidRPr="00194ACA">
              <w:rPr>
                <w:rFonts w:ascii="Arial" w:eastAsia="Arial Unicode MS" w:hAnsi="Arial" w:hint="cs"/>
                <w:rtl/>
              </w:rPr>
              <w:t>התשס"ו</w:t>
            </w:r>
            <w:proofErr w:type="spellEnd"/>
            <w:r w:rsidRPr="00194ACA">
              <w:rPr>
                <w:rFonts w:ascii="Arial" w:eastAsia="Arial Unicode MS" w:hAnsi="Arial" w:hint="cs"/>
                <w:rtl/>
              </w:rPr>
              <w:t>–2006</w:t>
            </w:r>
            <w:r w:rsidRPr="00194ACA">
              <w:rPr>
                <w:rFonts w:ascii="Arial" w:eastAsia="Arial Unicode MS" w:hAnsi="Arial"/>
                <w:rtl/>
              </w:rPr>
              <w:t>‏</w:t>
            </w:r>
            <w:r w:rsidRPr="00194ACA">
              <w:rPr>
                <w:rFonts w:ascii="Arial" w:eastAsia="Arial Unicode MS" w:hAnsi="Arial" w:hint="cs"/>
                <w:rtl/>
              </w:rPr>
              <w:t>, בסעיף 3, אחרי סעיף קטן (ג) יבוא:</w:t>
            </w:r>
          </w:p>
        </w:tc>
      </w:tr>
      <w:tr w:rsidR="00194ACA" w:rsidRPr="00194ACA" w:rsidTr="00194ACA">
        <w:trPr>
          <w:cantSplit/>
        </w:trPr>
        <w:tc>
          <w:tcPr>
            <w:tcW w:w="2135" w:type="dxa"/>
            <w:tcMar>
              <w:top w:w="91" w:type="dxa"/>
              <w:left w:w="0" w:type="dxa"/>
              <w:bottom w:w="91" w:type="dxa"/>
              <w:right w:w="0" w:type="dxa"/>
            </w:tcMar>
          </w:tcPr>
          <w:p w:rsidR="00194ACA" w:rsidRPr="00194ACA" w:rsidRDefault="00194ACA" w:rsidP="00194AC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61" w:type="dxa"/>
            <w:tcMar>
              <w:top w:w="91" w:type="dxa"/>
              <w:left w:w="0" w:type="dxa"/>
              <w:bottom w:w="91" w:type="dxa"/>
              <w:right w:w="0" w:type="dxa"/>
            </w:tcMar>
          </w:tcPr>
          <w:p w:rsidR="00194ACA" w:rsidRPr="00194ACA" w:rsidRDefault="00194ACA" w:rsidP="00194AC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5" w:type="dxa"/>
            <w:tcMar>
              <w:top w:w="91" w:type="dxa"/>
              <w:left w:w="0" w:type="dxa"/>
              <w:bottom w:w="91" w:type="dxa"/>
              <w:right w:w="0" w:type="dxa"/>
            </w:tcMar>
            <w:hideMark/>
          </w:tcPr>
          <w:p w:rsidR="00194ACA" w:rsidRPr="00194ACA" w:rsidRDefault="00194ACA" w:rsidP="00194ACA">
            <w:pPr>
              <w:keepLines/>
              <w:widowControl w:val="0"/>
              <w:tabs>
                <w:tab w:val="left" w:pos="624"/>
                <w:tab w:val="left" w:pos="1247"/>
              </w:tabs>
              <w:snapToGrid w:val="0"/>
              <w:spacing w:line="240" w:lineRule="auto"/>
              <w:ind w:firstLine="0"/>
              <w:contextualSpacing/>
              <w:rPr>
                <w:rFonts w:ascii="Arial" w:eastAsia="Arial Unicode MS" w:hAnsi="Arial"/>
                <w:rtl/>
              </w:rPr>
            </w:pPr>
            <w:r w:rsidRPr="00194ACA">
              <w:rPr>
                <w:rFonts w:ascii="Arial" w:eastAsia="Arial Unicode MS" w:hAnsi="Arial" w:hint="cs"/>
                <w:rtl/>
              </w:rPr>
              <w:t>"(ג1)</w:t>
            </w:r>
            <w:r w:rsidRPr="00194ACA">
              <w:rPr>
                <w:rFonts w:ascii="Arial" w:eastAsia="Arial Unicode MS" w:hAnsi="Arial" w:hint="cs"/>
                <w:rtl/>
              </w:rPr>
              <w:tab/>
              <w:t xml:space="preserve">היחידה לשחרור ממאסרים קצרים כהגדרתה בחוק שחרור </w:t>
            </w:r>
            <w:proofErr w:type="spellStart"/>
            <w:r w:rsidRPr="00194ACA">
              <w:rPr>
                <w:rFonts w:ascii="Arial" w:eastAsia="Arial Unicode MS" w:hAnsi="Arial" w:hint="cs"/>
                <w:rtl/>
              </w:rPr>
              <w:t>על־תנאי</w:t>
            </w:r>
            <w:proofErr w:type="spellEnd"/>
            <w:r w:rsidRPr="00194ACA">
              <w:rPr>
                <w:rFonts w:ascii="Arial" w:eastAsia="Arial Unicode MS" w:hAnsi="Arial" w:hint="cs"/>
                <w:rtl/>
              </w:rPr>
              <w:t xml:space="preserve"> ממאסר מוסמכת לקבל, לצורך החלטה בבקשה לשחרור </w:t>
            </w:r>
            <w:proofErr w:type="spellStart"/>
            <w:r w:rsidRPr="00194ACA">
              <w:rPr>
                <w:rFonts w:ascii="Arial" w:eastAsia="Arial Unicode MS" w:hAnsi="Arial" w:hint="cs"/>
                <w:rtl/>
              </w:rPr>
              <w:t>על־תנאי</w:t>
            </w:r>
            <w:proofErr w:type="spellEnd"/>
            <w:r w:rsidRPr="00194ACA">
              <w:rPr>
                <w:rFonts w:ascii="Arial" w:eastAsia="Arial Unicode MS" w:hAnsi="Arial" w:hint="cs"/>
                <w:rtl/>
              </w:rPr>
              <w:t>, הערכת מסוכנות שהוכנה לצורך מתן גזר הדין או לצורך הוצאת צו פיקוח לפי סעיף 12.</w:t>
            </w:r>
            <w:r>
              <w:rPr>
                <w:rFonts w:ascii="Arial" w:eastAsia="Arial Unicode MS" w:hAnsi="Arial" w:hint="cs"/>
                <w:rtl/>
              </w:rPr>
              <w:t>"</w:t>
            </w:r>
            <w:r w:rsidRPr="00194ACA">
              <w:rPr>
                <w:rFonts w:ascii="Arial" w:eastAsia="Arial Unicode MS" w:hAnsi="Arial" w:hint="cs"/>
                <w:rtl/>
              </w:rPr>
              <w:t>"</w:t>
            </w:r>
          </w:p>
        </w:tc>
      </w:tr>
    </w:tbl>
    <w:p w:rsidR="00063633" w:rsidRPr="00194ACA" w:rsidRDefault="00063633" w:rsidP="00194ACA">
      <w:pPr>
        <w:ind w:firstLine="0"/>
        <w:rPr>
          <w:rtl/>
          <w:lang w:eastAsia="he-IL"/>
        </w:rPr>
      </w:pPr>
    </w:p>
    <w:p w:rsidR="00063633" w:rsidRDefault="00063633" w:rsidP="00063633">
      <w:pPr>
        <w:rPr>
          <w:rtl/>
          <w:lang w:eastAsia="he-IL"/>
        </w:rPr>
      </w:pPr>
      <w:r>
        <w:rPr>
          <w:rFonts w:hint="cs"/>
          <w:rtl/>
          <w:lang w:eastAsia="he-IL"/>
        </w:rPr>
        <w:t>זה מתקשר ל</w:t>
      </w:r>
      <w:r w:rsidR="00194ACA">
        <w:rPr>
          <w:rFonts w:hint="cs"/>
          <w:rtl/>
          <w:lang w:eastAsia="he-IL"/>
        </w:rPr>
        <w:t xml:space="preserve">מה שדיברנו קודם, </w:t>
      </w:r>
      <w:bookmarkStart w:id="615" w:name="_ETM_Q1_4375272"/>
      <w:bookmarkEnd w:id="615"/>
      <w:r w:rsidR="00194ACA">
        <w:rPr>
          <w:rFonts w:hint="cs"/>
          <w:rtl/>
          <w:lang w:eastAsia="he-IL"/>
        </w:rPr>
        <w:t xml:space="preserve">על ההעברה של הערכת </w:t>
      </w:r>
      <w:r>
        <w:rPr>
          <w:rFonts w:hint="cs"/>
          <w:rtl/>
          <w:lang w:eastAsia="he-IL"/>
        </w:rPr>
        <w:t xml:space="preserve">מסוכנות. </w:t>
      </w:r>
      <w:r w:rsidR="00194ACA">
        <w:rPr>
          <w:rFonts w:hint="cs"/>
          <w:rtl/>
          <w:lang w:eastAsia="he-IL"/>
        </w:rPr>
        <w:t>אני מניחה ש</w:t>
      </w:r>
      <w:r>
        <w:rPr>
          <w:rFonts w:hint="cs"/>
          <w:rtl/>
          <w:lang w:eastAsia="he-IL"/>
        </w:rPr>
        <w:t>התיקון פה</w:t>
      </w:r>
      <w:r w:rsidR="00194ACA">
        <w:rPr>
          <w:rFonts w:hint="cs"/>
          <w:rtl/>
          <w:lang w:eastAsia="he-IL"/>
        </w:rPr>
        <w:t xml:space="preserve"> </w:t>
      </w:r>
      <w:r>
        <w:rPr>
          <w:rFonts w:hint="cs"/>
          <w:rtl/>
          <w:lang w:eastAsia="he-IL"/>
        </w:rPr>
        <w:t xml:space="preserve">נדרש </w:t>
      </w:r>
      <w:r w:rsidR="00194ACA">
        <w:rPr>
          <w:rFonts w:hint="cs"/>
          <w:rtl/>
          <w:lang w:eastAsia="he-IL"/>
        </w:rPr>
        <w:t xml:space="preserve">כדי שיהיה ברור </w:t>
      </w:r>
      <w:bookmarkStart w:id="616" w:name="_ETM_Q1_4381432"/>
      <w:bookmarkEnd w:id="616"/>
      <w:r w:rsidR="00194ACA">
        <w:rPr>
          <w:rFonts w:hint="cs"/>
          <w:rtl/>
          <w:lang w:eastAsia="he-IL"/>
        </w:rPr>
        <w:t xml:space="preserve">שמותר להעביר את </w:t>
      </w:r>
      <w:r>
        <w:rPr>
          <w:rFonts w:hint="cs"/>
          <w:rtl/>
          <w:lang w:eastAsia="he-IL"/>
        </w:rPr>
        <w:t>הערכת המסוכנות ליחידה, בתקווה, כמו שנאמר פה קודם, שזה כן יועבר כל פעם</w:t>
      </w:r>
      <w:r w:rsidR="00194ACA">
        <w:rPr>
          <w:rFonts w:hint="cs"/>
          <w:rtl/>
          <w:lang w:eastAsia="he-IL"/>
        </w:rPr>
        <w:t xml:space="preserve"> שיש באמת - - -</w:t>
      </w:r>
    </w:p>
    <w:p w:rsidR="00063633" w:rsidRDefault="00063633" w:rsidP="00063633">
      <w:pPr>
        <w:rPr>
          <w:rtl/>
          <w:lang w:eastAsia="he-IL"/>
        </w:rPr>
      </w:pPr>
    </w:p>
    <w:sdt>
      <w:sdtPr>
        <w:rPr>
          <w:rtl/>
        </w:rPr>
        <w:alias w:val="יור"/>
        <w:tag w:val="&lt;ID&gt;5290&lt;/ID&gt;&lt;Name&gt;רויטל סויד - יו&quot;רַ&lt;/Name&gt;&lt;Data&gt;רויטל סויד&lt;/Data&gt;&lt;Shortcut&gt;רוסו&lt;/Shortcut&gt;"/>
        <w:id w:val="1310987822"/>
        <w:placeholder>
          <w:docPart w:val="DefaultPlaceholder_-1854013440"/>
        </w:placeholder>
        <w15:color w:val="993366"/>
      </w:sdtPr>
      <w:sdtEndPr/>
      <w:sdtContent>
        <w:p w:rsidR="00063633" w:rsidRDefault="00063633" w:rsidP="00063633">
          <w:pPr>
            <w:pStyle w:val="af6"/>
            <w:keepNext/>
            <w:rPr>
              <w:rtl/>
            </w:rPr>
          </w:pPr>
          <w:r w:rsidRPr="00063633">
            <w:rPr>
              <w:rStyle w:val="afd"/>
              <w:color w:val="000000"/>
              <w:rtl/>
            </w:rPr>
            <w:t>היו"ר רויטל סויד</w:t>
          </w:r>
          <w:r w:rsidRPr="00063633">
            <w:rPr>
              <w:color w:val="000000"/>
              <w:rtl/>
            </w:rPr>
            <w:t>:</w:t>
          </w:r>
        </w:p>
      </w:sdtContent>
    </w:sdt>
    <w:p w:rsidR="00063633" w:rsidRDefault="00063633" w:rsidP="00063633">
      <w:pPr>
        <w:pStyle w:val="KeepWithNext"/>
        <w:rPr>
          <w:rtl/>
          <w:lang w:eastAsia="he-IL"/>
        </w:rPr>
      </w:pPr>
    </w:p>
    <w:p w:rsidR="00063633" w:rsidRDefault="00063633" w:rsidP="00063633">
      <w:pPr>
        <w:rPr>
          <w:rtl/>
          <w:lang w:eastAsia="he-IL"/>
        </w:rPr>
      </w:pPr>
      <w:r>
        <w:rPr>
          <w:rFonts w:hint="cs"/>
          <w:rtl/>
          <w:lang w:eastAsia="he-IL"/>
        </w:rPr>
        <w:t>זה כבר מעוגן בחוק.</w:t>
      </w:r>
    </w:p>
    <w:p w:rsidR="00063633" w:rsidRDefault="00063633" w:rsidP="00063633">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705364657"/>
        <w:placeholder>
          <w:docPart w:val="DefaultPlaceholder_-1854013440"/>
        </w:placeholder>
        <w15:color w:val="993366"/>
      </w:sdtPr>
      <w:sdtEndPr/>
      <w:sdtContent>
        <w:p w:rsidR="00063633" w:rsidRDefault="00063633" w:rsidP="00063633">
          <w:pPr>
            <w:pStyle w:val="af9"/>
            <w:keepNext/>
            <w:rPr>
              <w:rtl/>
              <w:lang w:eastAsia="he-IL"/>
            </w:rPr>
          </w:pPr>
          <w:proofErr w:type="spellStart"/>
          <w:r w:rsidRPr="00063633">
            <w:rPr>
              <w:rStyle w:val="afd"/>
              <w:color w:val="000000"/>
              <w:rtl/>
            </w:rPr>
            <w:t>יוכי</w:t>
          </w:r>
          <w:proofErr w:type="spellEnd"/>
          <w:r w:rsidRPr="00063633">
            <w:rPr>
              <w:rStyle w:val="afd"/>
              <w:color w:val="000000"/>
              <w:rtl/>
            </w:rPr>
            <w:t xml:space="preserve"> </w:t>
          </w:r>
          <w:proofErr w:type="spellStart"/>
          <w:r w:rsidRPr="00063633">
            <w:rPr>
              <w:rStyle w:val="afd"/>
              <w:color w:val="000000"/>
              <w:rtl/>
            </w:rPr>
            <w:t>גנסין</w:t>
          </w:r>
          <w:proofErr w:type="spellEnd"/>
          <w:r w:rsidRPr="00063633">
            <w:rPr>
              <w:color w:val="000000"/>
              <w:rtl/>
              <w:lang w:eastAsia="he-IL"/>
            </w:rPr>
            <w:t>:</w:t>
          </w:r>
        </w:p>
      </w:sdtContent>
    </w:sdt>
    <w:p w:rsidR="00063633" w:rsidRDefault="00063633" w:rsidP="00063633">
      <w:pPr>
        <w:pStyle w:val="KeepWithNext"/>
        <w:rPr>
          <w:rtl/>
          <w:lang w:eastAsia="he-IL"/>
        </w:rPr>
      </w:pPr>
    </w:p>
    <w:p w:rsidR="00063633" w:rsidRDefault="00063633" w:rsidP="00063633">
      <w:pPr>
        <w:rPr>
          <w:rtl/>
          <w:lang w:eastAsia="he-IL"/>
        </w:rPr>
      </w:pPr>
      <w:r>
        <w:rPr>
          <w:rFonts w:hint="cs"/>
          <w:rtl/>
          <w:lang w:eastAsia="he-IL"/>
        </w:rPr>
        <w:t>לא, היום</w:t>
      </w:r>
      <w:r w:rsidR="00194ACA">
        <w:rPr>
          <w:rFonts w:hint="cs"/>
          <w:rtl/>
          <w:lang w:eastAsia="he-IL"/>
        </w:rPr>
        <w:t xml:space="preserve"> זה </w:t>
      </w:r>
      <w:bookmarkStart w:id="617" w:name="_ETM_Q1_4403931"/>
      <w:bookmarkEnd w:id="617"/>
      <w:r w:rsidR="00194ACA">
        <w:rPr>
          <w:rFonts w:hint="cs"/>
          <w:rtl/>
          <w:lang w:eastAsia="he-IL"/>
        </w:rPr>
        <w:t>לא אפשרי. הי</w:t>
      </w:r>
      <w:r w:rsidR="009A4B28">
        <w:rPr>
          <w:rFonts w:hint="cs"/>
          <w:rtl/>
          <w:lang w:eastAsia="he-IL"/>
        </w:rPr>
        <w:t>ום, אחת הסיבות שהנציבה לא מקבלת היא</w:t>
      </w:r>
      <w:r w:rsidR="00194ACA">
        <w:rPr>
          <w:rFonts w:hint="cs"/>
          <w:rtl/>
          <w:lang w:eastAsia="he-IL"/>
        </w:rPr>
        <w:t xml:space="preserve"> כי לפי </w:t>
      </w:r>
      <w:bookmarkStart w:id="618" w:name="_ETM_Q1_4403499"/>
      <w:bookmarkEnd w:id="618"/>
      <w:r w:rsidR="00E05729">
        <w:rPr>
          <w:rFonts w:hint="cs"/>
          <w:rtl/>
          <w:lang w:eastAsia="he-IL"/>
        </w:rPr>
        <w:t xml:space="preserve">חוק הגנה על הציבור מפני עברייני מין אין לה </w:t>
      </w:r>
      <w:bookmarkStart w:id="619" w:name="_ETM_Q1_4409271"/>
      <w:bookmarkEnd w:id="619"/>
      <w:r w:rsidR="00E05729">
        <w:rPr>
          <w:rFonts w:hint="cs"/>
          <w:rtl/>
          <w:lang w:eastAsia="he-IL"/>
        </w:rPr>
        <w:t>סמכות לקבל.</w:t>
      </w:r>
    </w:p>
    <w:p w:rsidR="00063633" w:rsidRDefault="00063633" w:rsidP="00063633">
      <w:pPr>
        <w:rPr>
          <w:rtl/>
          <w:lang w:eastAsia="he-IL"/>
        </w:rPr>
      </w:pPr>
    </w:p>
    <w:sdt>
      <w:sdtPr>
        <w:rPr>
          <w:rFonts w:hint="cs"/>
          <w:rtl/>
          <w:lang w:eastAsia="he-IL"/>
        </w:rPr>
        <w:alias w:val="אורח"/>
        <w:tag w:val="&lt;ID&gt;2330&lt;/ID&gt;&lt;Name&gt;שמרית גולדנברג&lt;/Name&gt;&lt;Data&gt;שמרית גולדנברג&lt;/Data&gt;&lt;Shortcut&gt;שמגו&lt;/Shortcut&gt;&lt;Title&gt;רפרנטית, משרד המשפטים&lt;/Title&gt;"/>
        <w:id w:val="-443232401"/>
        <w:placeholder>
          <w:docPart w:val="DefaultPlaceholder_-1854013440"/>
        </w:placeholder>
        <w15:color w:val="993366"/>
      </w:sdtPr>
      <w:sdtEndPr/>
      <w:sdtContent>
        <w:p w:rsidR="00063633" w:rsidRDefault="00063633" w:rsidP="00063633">
          <w:pPr>
            <w:pStyle w:val="af9"/>
            <w:keepNext/>
            <w:rPr>
              <w:rtl/>
              <w:lang w:eastAsia="he-IL"/>
            </w:rPr>
          </w:pPr>
          <w:r w:rsidRPr="00063633">
            <w:rPr>
              <w:rStyle w:val="afd"/>
              <w:color w:val="000000"/>
              <w:rtl/>
            </w:rPr>
            <w:t>שמרית גולדנברג</w:t>
          </w:r>
          <w:r w:rsidRPr="00063633">
            <w:rPr>
              <w:color w:val="000000"/>
              <w:rtl/>
              <w:lang w:eastAsia="he-IL"/>
            </w:rPr>
            <w:t>:</w:t>
          </w:r>
        </w:p>
      </w:sdtContent>
    </w:sdt>
    <w:p w:rsidR="00063633" w:rsidRDefault="00063633" w:rsidP="00063633">
      <w:pPr>
        <w:pStyle w:val="KeepWithNext"/>
        <w:rPr>
          <w:rtl/>
          <w:lang w:eastAsia="he-IL"/>
        </w:rPr>
      </w:pPr>
    </w:p>
    <w:p w:rsidR="00063633" w:rsidRDefault="00063633" w:rsidP="00063633">
      <w:pPr>
        <w:rPr>
          <w:rtl/>
          <w:lang w:eastAsia="he-IL"/>
        </w:rPr>
      </w:pPr>
      <w:r>
        <w:rPr>
          <w:rFonts w:hint="cs"/>
          <w:rtl/>
          <w:lang w:eastAsia="he-IL"/>
        </w:rPr>
        <w:t>היא לא מנויה.</w:t>
      </w:r>
    </w:p>
    <w:p w:rsidR="00063633" w:rsidRDefault="00063633" w:rsidP="00063633">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723674849"/>
        <w:placeholder>
          <w:docPart w:val="DefaultPlaceholder_-1854013440"/>
        </w:placeholder>
        <w15:color w:val="993366"/>
      </w:sdtPr>
      <w:sdtEndPr/>
      <w:sdtContent>
        <w:p w:rsidR="00063633" w:rsidRDefault="00063633" w:rsidP="00063633">
          <w:pPr>
            <w:pStyle w:val="af9"/>
            <w:keepNext/>
            <w:rPr>
              <w:rtl/>
              <w:lang w:eastAsia="he-IL"/>
            </w:rPr>
          </w:pPr>
          <w:proofErr w:type="spellStart"/>
          <w:r w:rsidRPr="00063633">
            <w:rPr>
              <w:rStyle w:val="afd"/>
              <w:color w:val="000000"/>
              <w:rtl/>
            </w:rPr>
            <w:t>יוכי</w:t>
          </w:r>
          <w:proofErr w:type="spellEnd"/>
          <w:r w:rsidRPr="00063633">
            <w:rPr>
              <w:rStyle w:val="afd"/>
              <w:color w:val="000000"/>
              <w:rtl/>
            </w:rPr>
            <w:t xml:space="preserve"> </w:t>
          </w:r>
          <w:proofErr w:type="spellStart"/>
          <w:r w:rsidRPr="00063633">
            <w:rPr>
              <w:rStyle w:val="afd"/>
              <w:color w:val="000000"/>
              <w:rtl/>
            </w:rPr>
            <w:t>גנסין</w:t>
          </w:r>
          <w:proofErr w:type="spellEnd"/>
          <w:r w:rsidRPr="00063633">
            <w:rPr>
              <w:color w:val="000000"/>
              <w:rtl/>
              <w:lang w:eastAsia="he-IL"/>
            </w:rPr>
            <w:t>:</w:t>
          </w:r>
        </w:p>
      </w:sdtContent>
    </w:sdt>
    <w:p w:rsidR="00063633" w:rsidRDefault="00063633" w:rsidP="00063633">
      <w:pPr>
        <w:pStyle w:val="KeepWithNext"/>
        <w:rPr>
          <w:rtl/>
          <w:lang w:eastAsia="he-IL"/>
        </w:rPr>
      </w:pPr>
    </w:p>
    <w:p w:rsidR="00063633" w:rsidRDefault="00E05729" w:rsidP="00063633">
      <w:pPr>
        <w:rPr>
          <w:rtl/>
          <w:lang w:eastAsia="he-IL"/>
        </w:rPr>
      </w:pPr>
      <w:r>
        <w:rPr>
          <w:rFonts w:hint="cs"/>
          <w:rtl/>
          <w:lang w:eastAsia="he-IL"/>
        </w:rPr>
        <w:t xml:space="preserve">היא פשוט לא מנויה שם. </w:t>
      </w:r>
      <w:r w:rsidR="00063633">
        <w:rPr>
          <w:rFonts w:hint="cs"/>
          <w:rtl/>
          <w:lang w:eastAsia="he-IL"/>
        </w:rPr>
        <w:t>כבר לפני ארבע שנים</w:t>
      </w:r>
      <w:r>
        <w:rPr>
          <w:rFonts w:hint="cs"/>
          <w:rtl/>
          <w:lang w:eastAsia="he-IL"/>
        </w:rPr>
        <w:t xml:space="preserve"> וחצי הערתי על </w:t>
      </w:r>
      <w:bookmarkStart w:id="620" w:name="_ETM_Q1_4415353"/>
      <w:bookmarkEnd w:id="620"/>
      <w:r>
        <w:rPr>
          <w:rFonts w:hint="cs"/>
          <w:rtl/>
          <w:lang w:eastAsia="he-IL"/>
        </w:rPr>
        <w:t>הדבר הזה וזה לא תוקן אז זאת ההזדמנות.</w:t>
      </w:r>
    </w:p>
    <w:p w:rsidR="00063633" w:rsidRDefault="00063633" w:rsidP="00063633">
      <w:pPr>
        <w:rPr>
          <w:rtl/>
          <w:lang w:eastAsia="he-IL"/>
        </w:rPr>
      </w:pPr>
    </w:p>
    <w:bookmarkStart w:id="621" w:name="_ETM_Q1_4416972" w:displacedByCustomXml="next"/>
    <w:bookmarkEnd w:id="621" w:displacedByCustomXml="next"/>
    <w:bookmarkStart w:id="622" w:name="_ETM_Q1_4416855" w:displacedByCustomXml="next"/>
    <w:bookmarkEnd w:id="622" w:displacedByCustomXml="next"/>
    <w:sdt>
      <w:sdtPr>
        <w:rPr>
          <w:rtl/>
        </w:rPr>
        <w:alias w:val="יור"/>
        <w:tag w:val="&lt;ID&gt;5290&lt;/ID&gt;&lt;Name&gt;רויטל סויד - יו&quot;רַ&lt;/Name&gt;&lt;Data&gt;רויטל סויד&lt;/Data&gt;&lt;Shortcut&gt;רוסו&lt;/Shortcut&gt;"/>
        <w:id w:val="-1642417719"/>
        <w:placeholder>
          <w:docPart w:val="DefaultPlaceholder_-1854013440"/>
        </w:placeholder>
        <w15:color w:val="993366"/>
      </w:sdtPr>
      <w:sdtEndPr/>
      <w:sdtContent>
        <w:p w:rsidR="00E05729" w:rsidRDefault="00E05729" w:rsidP="00E05729">
          <w:pPr>
            <w:pStyle w:val="af6"/>
            <w:keepNext/>
            <w:rPr>
              <w:rtl/>
            </w:rPr>
          </w:pPr>
          <w:r w:rsidRPr="00E05729">
            <w:rPr>
              <w:color w:val="000000"/>
              <w:rtl/>
            </w:rPr>
            <w:t xml:space="preserve">היו"ר </w:t>
          </w:r>
          <w:r w:rsidRPr="00E05729">
            <w:rPr>
              <w:rStyle w:val="afd"/>
              <w:color w:val="000000"/>
              <w:rtl/>
            </w:rPr>
            <w:t>רויטל סויד:</w:t>
          </w:r>
        </w:p>
      </w:sdtContent>
    </w:sdt>
    <w:p w:rsidR="00E05729" w:rsidRDefault="00E05729" w:rsidP="00E05729">
      <w:pPr>
        <w:pStyle w:val="KeepWithNext"/>
        <w:rPr>
          <w:rtl/>
          <w:lang w:eastAsia="he-IL"/>
        </w:rPr>
      </w:pPr>
    </w:p>
    <w:p w:rsidR="00E05729" w:rsidRDefault="00E05729" w:rsidP="00E05729">
      <w:pPr>
        <w:rPr>
          <w:rtl/>
          <w:lang w:eastAsia="he-IL"/>
        </w:rPr>
      </w:pPr>
      <w:r>
        <w:rPr>
          <w:rFonts w:hint="cs"/>
          <w:rtl/>
          <w:lang w:eastAsia="he-IL"/>
        </w:rPr>
        <w:t>ל</w:t>
      </w:r>
      <w:bookmarkStart w:id="623" w:name="_ETM_Q1_4419311"/>
      <w:bookmarkEnd w:id="623"/>
      <w:r>
        <w:rPr>
          <w:rFonts w:hint="cs"/>
          <w:rtl/>
          <w:lang w:eastAsia="he-IL"/>
        </w:rPr>
        <w:t>ירון, יש לך את התשובה פה.</w:t>
      </w:r>
    </w:p>
    <w:p w:rsidR="00E05729" w:rsidRDefault="00E05729" w:rsidP="00E05729">
      <w:pPr>
        <w:rPr>
          <w:rtl/>
          <w:lang w:eastAsia="he-IL"/>
        </w:rPr>
      </w:pPr>
      <w:bookmarkStart w:id="624" w:name="_ETM_Q1_4418086"/>
      <w:bookmarkStart w:id="625" w:name="_ETM_Q1_4418196"/>
      <w:bookmarkEnd w:id="624"/>
      <w:bookmarkEnd w:id="625"/>
    </w:p>
    <w:sdt>
      <w:sdtPr>
        <w:rPr>
          <w:rFonts w:hint="cs"/>
          <w:rtl/>
        </w:rPr>
        <w:alias w:val="דובר"/>
        <w:tag w:val="&lt;ID&gt;0&lt;/ID&gt;&lt;Name&gt;נועה ברודסקי&lt;/Name&gt;&lt;Data&gt;נועה ברודסקי&lt;/Data&gt;&lt;Shortcut&gt;נובר&lt;/Shortcut&gt;&lt;MemberID&gt;&lt;/MemberID&gt;"/>
        <w:id w:val="392933710"/>
        <w:placeholder>
          <w:docPart w:val="D626F5D2A13C48F895EAC1890B257CC7"/>
        </w:placeholder>
      </w:sdtPr>
      <w:sdtEndPr/>
      <w:sdtContent>
        <w:p w:rsidR="00E05729" w:rsidRDefault="00E05729" w:rsidP="00E05729">
          <w:pPr>
            <w:pStyle w:val="a4"/>
            <w:keepNext/>
          </w:pPr>
          <w:r>
            <w:rPr>
              <w:rStyle w:val="afd"/>
              <w:rFonts w:hint="cs"/>
              <w:color w:val="000000"/>
              <w:rtl/>
            </w:rPr>
            <w:t>נועה ברודסקי</w:t>
          </w:r>
          <w:r>
            <w:rPr>
              <w:rFonts w:hint="cs"/>
              <w:color w:val="000000"/>
              <w:rtl/>
            </w:rPr>
            <w:t>:</w:t>
          </w:r>
        </w:p>
      </w:sdtContent>
    </w:sdt>
    <w:p w:rsidR="00E05729" w:rsidRDefault="00E05729" w:rsidP="00E05729">
      <w:pPr>
        <w:rPr>
          <w:rtl/>
          <w:lang w:eastAsia="he-IL"/>
        </w:rPr>
      </w:pPr>
    </w:p>
    <w:p w:rsidR="00E05729" w:rsidRDefault="00E05729" w:rsidP="00E05729">
      <w:pPr>
        <w:rPr>
          <w:rtl/>
          <w:lang w:eastAsia="he-IL"/>
        </w:rPr>
      </w:pPr>
      <w:r>
        <w:rPr>
          <w:rFonts w:hint="cs"/>
          <w:rtl/>
          <w:lang w:eastAsia="he-IL"/>
        </w:rPr>
        <w:t xml:space="preserve">לא, פה זה מסמיך אותם לקבל, </w:t>
      </w:r>
      <w:bookmarkStart w:id="626" w:name="_ETM_Q1_4418311"/>
      <w:bookmarkEnd w:id="626"/>
      <w:r>
        <w:rPr>
          <w:rFonts w:hint="cs"/>
          <w:rtl/>
          <w:lang w:eastAsia="he-IL"/>
        </w:rPr>
        <w:t>זה לא מחייב אותם.</w:t>
      </w:r>
    </w:p>
    <w:p w:rsidR="00E05729" w:rsidRPr="00E05729" w:rsidRDefault="00E05729" w:rsidP="00E05729">
      <w:pPr>
        <w:rPr>
          <w:rtl/>
          <w:lang w:eastAsia="he-IL"/>
        </w:rPr>
      </w:pPr>
      <w:bookmarkStart w:id="627" w:name="_ETM_Q1_4423324"/>
      <w:bookmarkStart w:id="628" w:name="_ETM_Q1_4423470"/>
      <w:bookmarkEnd w:id="627"/>
      <w:bookmarkEnd w:id="628"/>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429195176"/>
        <w:placeholder>
          <w:docPart w:val="DefaultPlaceholder_-1854013440"/>
        </w:placeholder>
        <w15:color w:val="993366"/>
      </w:sdtPr>
      <w:sdtEndPr/>
      <w:sdtContent>
        <w:p w:rsidR="00063633" w:rsidRDefault="00063633" w:rsidP="00063633">
          <w:pPr>
            <w:pStyle w:val="af9"/>
            <w:keepNext/>
            <w:rPr>
              <w:rtl/>
              <w:lang w:eastAsia="he-IL"/>
            </w:rPr>
          </w:pPr>
          <w:r w:rsidRPr="00063633">
            <w:rPr>
              <w:rStyle w:val="afd"/>
              <w:color w:val="000000"/>
              <w:rtl/>
            </w:rPr>
            <w:t>לירון אשל</w:t>
          </w:r>
          <w:r w:rsidRPr="00063633">
            <w:rPr>
              <w:color w:val="000000"/>
              <w:rtl/>
              <w:lang w:eastAsia="he-IL"/>
            </w:rPr>
            <w:t>:</w:t>
          </w:r>
        </w:p>
      </w:sdtContent>
    </w:sdt>
    <w:p w:rsidR="00063633" w:rsidRDefault="00063633" w:rsidP="00063633">
      <w:pPr>
        <w:pStyle w:val="KeepWithNext"/>
        <w:rPr>
          <w:rtl/>
          <w:lang w:eastAsia="he-IL"/>
        </w:rPr>
      </w:pPr>
    </w:p>
    <w:p w:rsidR="00063633" w:rsidRDefault="00063633" w:rsidP="00063633">
      <w:pPr>
        <w:rPr>
          <w:rtl/>
          <w:lang w:eastAsia="he-IL"/>
        </w:rPr>
      </w:pPr>
      <w:r>
        <w:rPr>
          <w:rFonts w:hint="cs"/>
          <w:rtl/>
          <w:lang w:eastAsia="he-IL"/>
        </w:rPr>
        <w:t xml:space="preserve">יש </w:t>
      </w:r>
      <w:r w:rsidR="00E05729">
        <w:rPr>
          <w:rFonts w:hint="cs"/>
          <w:rtl/>
          <w:lang w:eastAsia="he-IL"/>
        </w:rPr>
        <w:t xml:space="preserve">לה </w:t>
      </w:r>
      <w:r>
        <w:rPr>
          <w:rFonts w:hint="cs"/>
          <w:rtl/>
          <w:lang w:eastAsia="he-IL"/>
        </w:rPr>
        <w:t xml:space="preserve">סמכות </w:t>
      </w:r>
      <w:r w:rsidR="00E05729">
        <w:rPr>
          <w:rFonts w:hint="cs"/>
          <w:rtl/>
          <w:lang w:eastAsia="he-IL"/>
        </w:rPr>
        <w:t xml:space="preserve">לקבל </w:t>
      </w:r>
      <w:r>
        <w:rPr>
          <w:rFonts w:hint="cs"/>
          <w:rtl/>
          <w:lang w:eastAsia="he-IL"/>
        </w:rPr>
        <w:t xml:space="preserve">אבל לא מחייבת. אנחנו אומרים: יש לה </w:t>
      </w:r>
      <w:r w:rsidR="00E05729">
        <w:rPr>
          <w:rFonts w:hint="cs"/>
          <w:rtl/>
          <w:lang w:eastAsia="he-IL"/>
        </w:rPr>
        <w:t xml:space="preserve">סמכות והיא כבר קיימת </w:t>
      </w:r>
      <w:bookmarkStart w:id="629" w:name="_ETM_Q1_4427342"/>
      <w:bookmarkEnd w:id="629"/>
      <w:r w:rsidR="00E05729">
        <w:rPr>
          <w:rtl/>
          <w:lang w:eastAsia="he-IL"/>
        </w:rPr>
        <w:t>–</w:t>
      </w:r>
      <w:r w:rsidR="00E05729">
        <w:rPr>
          <w:rFonts w:hint="cs"/>
          <w:rtl/>
          <w:lang w:eastAsia="he-IL"/>
        </w:rPr>
        <w:t xml:space="preserve"> שתקבל. </w:t>
      </w:r>
    </w:p>
    <w:p w:rsidR="00063633" w:rsidRDefault="00063633" w:rsidP="00063633">
      <w:pPr>
        <w:rPr>
          <w:rtl/>
          <w:lang w:eastAsia="he-IL"/>
        </w:rPr>
      </w:pPr>
    </w:p>
    <w:sdt>
      <w:sdtPr>
        <w:rPr>
          <w:rtl/>
        </w:rPr>
        <w:alias w:val="יור"/>
        <w:tag w:val="&lt;ID&gt;5290&lt;/ID&gt;&lt;Name&gt;רויטל סויד - יו&quot;רַ&lt;/Name&gt;&lt;Data&gt;רויטל סויד&lt;/Data&gt;&lt;Shortcut&gt;רוסו&lt;/Shortcut&gt;"/>
        <w:id w:val="280689129"/>
        <w:placeholder>
          <w:docPart w:val="DefaultPlaceholder_-1854013440"/>
        </w:placeholder>
        <w15:color w:val="993366"/>
      </w:sdtPr>
      <w:sdtEndPr/>
      <w:sdtContent>
        <w:p w:rsidR="00063633" w:rsidRDefault="00063633" w:rsidP="00063633">
          <w:pPr>
            <w:pStyle w:val="af6"/>
            <w:keepNext/>
            <w:rPr>
              <w:rtl/>
            </w:rPr>
          </w:pPr>
          <w:r w:rsidRPr="00063633">
            <w:rPr>
              <w:rStyle w:val="afd"/>
              <w:color w:val="000000"/>
              <w:rtl/>
            </w:rPr>
            <w:t>היו"ר רויטל סויד</w:t>
          </w:r>
          <w:r w:rsidRPr="00063633">
            <w:rPr>
              <w:color w:val="000000"/>
              <w:rtl/>
            </w:rPr>
            <w:t>:</w:t>
          </w:r>
        </w:p>
      </w:sdtContent>
    </w:sdt>
    <w:p w:rsidR="00063633" w:rsidRDefault="00063633" w:rsidP="00063633">
      <w:pPr>
        <w:pStyle w:val="KeepWithNext"/>
        <w:rPr>
          <w:rtl/>
          <w:lang w:eastAsia="he-IL"/>
        </w:rPr>
      </w:pPr>
    </w:p>
    <w:p w:rsidR="00063633" w:rsidRDefault="00E05729" w:rsidP="009A4B28">
      <w:pPr>
        <w:rPr>
          <w:rtl/>
          <w:lang w:eastAsia="he-IL"/>
        </w:rPr>
      </w:pPr>
      <w:r>
        <w:rPr>
          <w:rFonts w:hint="cs"/>
          <w:rtl/>
          <w:lang w:eastAsia="he-IL"/>
        </w:rPr>
        <w:t xml:space="preserve">יש פה את התשובה מכיוון, כמו שאמרתי קודם, </w:t>
      </w:r>
      <w:bookmarkStart w:id="630" w:name="_ETM_Q1_4427604"/>
      <w:bookmarkEnd w:id="630"/>
      <w:r>
        <w:rPr>
          <w:rFonts w:hint="cs"/>
          <w:rtl/>
          <w:lang w:eastAsia="he-IL"/>
        </w:rPr>
        <w:t xml:space="preserve">אני לא מאמינה </w:t>
      </w:r>
      <w:r w:rsidR="00063633">
        <w:rPr>
          <w:rFonts w:hint="cs"/>
          <w:rtl/>
          <w:lang w:eastAsia="he-IL"/>
        </w:rPr>
        <w:t>שתהיה התייחסות בגזר דין ל</w:t>
      </w:r>
      <w:r w:rsidR="009A4B28">
        <w:rPr>
          <w:rFonts w:hint="cs"/>
          <w:rtl/>
          <w:lang w:eastAsia="he-IL"/>
        </w:rPr>
        <w:t>כך</w:t>
      </w:r>
      <w:r w:rsidR="00063633">
        <w:rPr>
          <w:rFonts w:hint="cs"/>
          <w:rtl/>
          <w:lang w:eastAsia="he-IL"/>
        </w:rPr>
        <w:t xml:space="preserve"> שיש </w:t>
      </w:r>
      <w:r>
        <w:rPr>
          <w:rFonts w:hint="cs"/>
          <w:rtl/>
          <w:lang w:eastAsia="he-IL"/>
        </w:rPr>
        <w:t xml:space="preserve">הערכת מסוכנות </w:t>
      </w:r>
      <w:r w:rsidR="00063633">
        <w:rPr>
          <w:rFonts w:hint="cs"/>
          <w:rtl/>
          <w:lang w:eastAsia="he-IL"/>
        </w:rPr>
        <w:t>והם לא ייקחו על עצמם סיכון כזה.</w:t>
      </w:r>
    </w:p>
    <w:p w:rsidR="00063633" w:rsidRDefault="00063633" w:rsidP="00063633">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68692098"/>
        <w:placeholder>
          <w:docPart w:val="DefaultPlaceholder_-1854013440"/>
        </w:placeholder>
        <w15:color w:val="993366"/>
      </w:sdtPr>
      <w:sdtEndPr/>
      <w:sdtContent>
        <w:p w:rsidR="00063633" w:rsidRDefault="00063633" w:rsidP="00063633">
          <w:pPr>
            <w:pStyle w:val="a4"/>
            <w:keepNext/>
            <w:rPr>
              <w:rtl/>
            </w:rPr>
          </w:pPr>
          <w:r w:rsidRPr="00063633">
            <w:rPr>
              <w:rStyle w:val="afd"/>
              <w:color w:val="000000"/>
              <w:rtl/>
            </w:rPr>
            <w:t>זאב בנימין בגין (הליכוד):</w:t>
          </w:r>
        </w:p>
      </w:sdtContent>
    </w:sdt>
    <w:p w:rsidR="00063633" w:rsidRDefault="00063633" w:rsidP="00063633">
      <w:pPr>
        <w:pStyle w:val="KeepWithNext"/>
        <w:rPr>
          <w:rtl/>
          <w:lang w:eastAsia="he-IL"/>
        </w:rPr>
      </w:pPr>
    </w:p>
    <w:p w:rsidR="00063633" w:rsidRDefault="00063633" w:rsidP="00E05729">
      <w:pPr>
        <w:rPr>
          <w:rtl/>
          <w:lang w:eastAsia="he-IL"/>
        </w:rPr>
      </w:pPr>
      <w:r>
        <w:rPr>
          <w:rFonts w:hint="cs"/>
          <w:rtl/>
          <w:lang w:eastAsia="he-IL"/>
        </w:rPr>
        <w:t xml:space="preserve">הם יודעים </w:t>
      </w:r>
      <w:r w:rsidR="00E05729">
        <w:rPr>
          <w:rFonts w:hint="cs"/>
          <w:rtl/>
          <w:lang w:eastAsia="he-IL"/>
        </w:rPr>
        <w:t>שהיא קיימת?</w:t>
      </w:r>
    </w:p>
    <w:p w:rsidR="00063633" w:rsidRDefault="00063633" w:rsidP="00063633">
      <w:pPr>
        <w:rPr>
          <w:rtl/>
          <w:lang w:eastAsia="he-IL"/>
        </w:rPr>
      </w:pPr>
    </w:p>
    <w:sdt>
      <w:sdtPr>
        <w:rPr>
          <w:rtl/>
        </w:rPr>
        <w:alias w:val="יור"/>
        <w:tag w:val="&lt;ID&gt;5290&lt;/ID&gt;&lt;Name&gt;רויטל סויד - יו&quot;רַ&lt;/Name&gt;&lt;Data&gt;רויטל סויד&lt;/Data&gt;&lt;Shortcut&gt;רוסו&lt;/Shortcut&gt;"/>
        <w:id w:val="2066838620"/>
        <w:placeholder>
          <w:docPart w:val="DefaultPlaceholder_-1854013440"/>
        </w:placeholder>
        <w15:color w:val="993366"/>
      </w:sdtPr>
      <w:sdtEndPr/>
      <w:sdtContent>
        <w:p w:rsidR="00063633" w:rsidRDefault="00063633" w:rsidP="00063633">
          <w:pPr>
            <w:pStyle w:val="af6"/>
            <w:keepNext/>
            <w:rPr>
              <w:rtl/>
            </w:rPr>
          </w:pPr>
          <w:r w:rsidRPr="00063633">
            <w:rPr>
              <w:rStyle w:val="afd"/>
              <w:color w:val="000000"/>
              <w:rtl/>
            </w:rPr>
            <w:t>היו"ר רויטל סויד</w:t>
          </w:r>
          <w:r w:rsidRPr="00063633">
            <w:rPr>
              <w:color w:val="000000"/>
              <w:rtl/>
            </w:rPr>
            <w:t>:</w:t>
          </w:r>
        </w:p>
      </w:sdtContent>
    </w:sdt>
    <w:p w:rsidR="00063633" w:rsidRDefault="00063633" w:rsidP="00063633">
      <w:pPr>
        <w:pStyle w:val="KeepWithNext"/>
        <w:rPr>
          <w:rtl/>
          <w:lang w:eastAsia="he-IL"/>
        </w:rPr>
      </w:pPr>
    </w:p>
    <w:p w:rsidR="00063633" w:rsidRDefault="00063633" w:rsidP="00063633">
      <w:pPr>
        <w:rPr>
          <w:rtl/>
          <w:lang w:eastAsia="he-IL"/>
        </w:rPr>
      </w:pPr>
      <w:r>
        <w:rPr>
          <w:rFonts w:hint="cs"/>
          <w:rtl/>
          <w:lang w:eastAsia="he-IL"/>
        </w:rPr>
        <w:t>בטח</w:t>
      </w:r>
      <w:r w:rsidR="00E05729">
        <w:rPr>
          <w:rFonts w:hint="cs"/>
          <w:rtl/>
          <w:lang w:eastAsia="he-IL"/>
        </w:rPr>
        <w:t xml:space="preserve">, הם יודעים, </w:t>
      </w:r>
      <w:bookmarkStart w:id="631" w:name="_ETM_Q1_4443536"/>
      <w:bookmarkEnd w:id="631"/>
      <w:r w:rsidR="00E05729">
        <w:rPr>
          <w:rFonts w:hint="cs"/>
          <w:rtl/>
          <w:lang w:eastAsia="he-IL"/>
        </w:rPr>
        <w:t>זה מופיע</w:t>
      </w:r>
      <w:r>
        <w:rPr>
          <w:rFonts w:hint="cs"/>
          <w:rtl/>
          <w:lang w:eastAsia="he-IL"/>
        </w:rPr>
        <w:t xml:space="preserve"> בגזר הדין</w:t>
      </w:r>
      <w:r w:rsidR="00E05729">
        <w:rPr>
          <w:rFonts w:hint="cs"/>
          <w:rtl/>
          <w:lang w:eastAsia="he-IL"/>
        </w:rPr>
        <w:t>.</w:t>
      </w:r>
    </w:p>
    <w:p w:rsidR="00063633" w:rsidRDefault="00063633" w:rsidP="00063633">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724525652"/>
        <w:placeholder>
          <w:docPart w:val="3A86D43D91B7434FA6338402921F160B"/>
        </w:placeholder>
        <w15:color w:val="993366"/>
      </w:sdtPr>
      <w:sdtEndPr/>
      <w:sdtContent>
        <w:p w:rsidR="00E05729" w:rsidRDefault="00E05729" w:rsidP="00E05729">
          <w:pPr>
            <w:pStyle w:val="a4"/>
            <w:keepNext/>
            <w:rPr>
              <w:rtl/>
            </w:rPr>
          </w:pPr>
          <w:r w:rsidRPr="00E05729">
            <w:rPr>
              <w:rStyle w:val="afd"/>
              <w:color w:val="000000"/>
              <w:rtl/>
            </w:rPr>
            <w:t>זאב בנימין בגין (הליכוד):</w:t>
          </w:r>
        </w:p>
      </w:sdtContent>
    </w:sdt>
    <w:p w:rsidR="00E05729" w:rsidRDefault="00E05729" w:rsidP="00E05729">
      <w:pPr>
        <w:pStyle w:val="KeepWithNext"/>
        <w:rPr>
          <w:rtl/>
          <w:lang w:eastAsia="he-IL"/>
        </w:rPr>
      </w:pPr>
    </w:p>
    <w:p w:rsidR="00E05729" w:rsidRDefault="00E05729" w:rsidP="00E05729">
      <w:pPr>
        <w:rPr>
          <w:rtl/>
          <w:lang w:eastAsia="he-IL"/>
        </w:rPr>
      </w:pPr>
      <w:r>
        <w:rPr>
          <w:rFonts w:hint="cs"/>
          <w:rtl/>
          <w:lang w:eastAsia="he-IL"/>
        </w:rPr>
        <w:t>בתיק יש?</w:t>
      </w:r>
    </w:p>
    <w:p w:rsidR="00E05729" w:rsidRDefault="00E05729" w:rsidP="00E05729">
      <w:pPr>
        <w:rPr>
          <w:rtl/>
          <w:lang w:eastAsia="he-IL"/>
        </w:rPr>
      </w:pPr>
      <w:bookmarkStart w:id="632" w:name="_ETM_Q1_4452942"/>
      <w:bookmarkStart w:id="633" w:name="_ETM_Q1_4453150"/>
      <w:bookmarkEnd w:id="632"/>
      <w:bookmarkEnd w:id="633"/>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2008324400"/>
        <w:placeholder>
          <w:docPart w:val="DefaultPlaceholder_-1854013440"/>
        </w:placeholder>
        <w15:color w:val="993366"/>
      </w:sdtPr>
      <w:sdtEndPr/>
      <w:sdtContent>
        <w:p w:rsidR="00063633" w:rsidRDefault="00063633" w:rsidP="00063633">
          <w:pPr>
            <w:pStyle w:val="af9"/>
            <w:keepNext/>
            <w:rPr>
              <w:rtl/>
              <w:lang w:eastAsia="he-IL"/>
            </w:rPr>
          </w:pPr>
          <w:proofErr w:type="spellStart"/>
          <w:r w:rsidRPr="00063633">
            <w:rPr>
              <w:rStyle w:val="afd"/>
              <w:color w:val="000000"/>
              <w:rtl/>
            </w:rPr>
            <w:t>יוכי</w:t>
          </w:r>
          <w:proofErr w:type="spellEnd"/>
          <w:r w:rsidRPr="00063633">
            <w:rPr>
              <w:rStyle w:val="afd"/>
              <w:color w:val="000000"/>
              <w:rtl/>
            </w:rPr>
            <w:t xml:space="preserve"> </w:t>
          </w:r>
          <w:proofErr w:type="spellStart"/>
          <w:r w:rsidRPr="00063633">
            <w:rPr>
              <w:rStyle w:val="afd"/>
              <w:color w:val="000000"/>
              <w:rtl/>
            </w:rPr>
            <w:t>גנסין</w:t>
          </w:r>
          <w:proofErr w:type="spellEnd"/>
          <w:r w:rsidRPr="00063633">
            <w:rPr>
              <w:color w:val="000000"/>
              <w:rtl/>
              <w:lang w:eastAsia="he-IL"/>
            </w:rPr>
            <w:t>:</w:t>
          </w:r>
        </w:p>
      </w:sdtContent>
    </w:sdt>
    <w:p w:rsidR="00063633" w:rsidRDefault="00063633" w:rsidP="00063633">
      <w:pPr>
        <w:pStyle w:val="KeepWithNext"/>
        <w:rPr>
          <w:rtl/>
          <w:lang w:eastAsia="he-IL"/>
        </w:rPr>
      </w:pPr>
    </w:p>
    <w:p w:rsidR="00E05729" w:rsidRDefault="00063633" w:rsidP="00E05729">
      <w:pPr>
        <w:rPr>
          <w:rtl/>
          <w:lang w:eastAsia="he-IL"/>
        </w:rPr>
      </w:pPr>
      <w:r>
        <w:rPr>
          <w:rFonts w:hint="cs"/>
          <w:rtl/>
          <w:lang w:eastAsia="he-IL"/>
        </w:rPr>
        <w:t>לא בהכרח</w:t>
      </w:r>
      <w:r w:rsidR="00E05729">
        <w:rPr>
          <w:rFonts w:hint="cs"/>
          <w:rtl/>
          <w:lang w:eastAsia="he-IL"/>
        </w:rPr>
        <w:t>.</w:t>
      </w:r>
      <w:bookmarkStart w:id="634" w:name="_ETM_Q1_4448931"/>
      <w:bookmarkEnd w:id="634"/>
    </w:p>
    <w:p w:rsidR="00E05729" w:rsidRPr="00E05729" w:rsidRDefault="00E05729" w:rsidP="00E05729">
      <w:pPr>
        <w:rPr>
          <w:rtl/>
          <w:lang w:eastAsia="he-IL"/>
        </w:rPr>
      </w:pPr>
      <w:bookmarkStart w:id="635" w:name="_ETM_Q1_4447452"/>
      <w:bookmarkStart w:id="636" w:name="_ETM_Q1_4447546"/>
      <w:bookmarkEnd w:id="635"/>
      <w:bookmarkEnd w:id="636"/>
    </w:p>
    <w:bookmarkStart w:id="637" w:name="_ETM_Q1_4449445" w:displacedByCustomXml="next"/>
    <w:bookmarkEnd w:id="637" w:displacedByCustomXml="next"/>
    <w:bookmarkStart w:id="638" w:name="_ETM_Q1_4449397" w:displacedByCustomXml="next"/>
    <w:bookmarkEnd w:id="638" w:displacedByCustomXml="next"/>
    <w:bookmarkStart w:id="639" w:name="_ETM_Q1_4449156" w:displacedByCustomXml="next"/>
    <w:bookmarkEnd w:id="639" w:displacedByCustomXml="next"/>
    <w:sdt>
      <w:sdtPr>
        <w:rPr>
          <w:rtl/>
        </w:rPr>
        <w:alias w:val="יור"/>
        <w:tag w:val="&lt;ID&gt;5290&lt;/ID&gt;&lt;Name&gt;רויטל סויד - יו&quot;רַ&lt;/Name&gt;&lt;Data&gt;רויטל סויד&lt;/Data&gt;&lt;Shortcut&gt;רוסו&lt;/Shortcut&gt;"/>
        <w:id w:val="-1590072510"/>
        <w:placeholder>
          <w:docPart w:val="DefaultPlaceholder_-1854013440"/>
        </w:placeholder>
        <w15:color w:val="993366"/>
      </w:sdtPr>
      <w:sdtEndPr/>
      <w:sdtContent>
        <w:p w:rsidR="00E05729" w:rsidRDefault="00E05729" w:rsidP="00E05729">
          <w:pPr>
            <w:pStyle w:val="af6"/>
            <w:keepNext/>
            <w:rPr>
              <w:rtl/>
            </w:rPr>
          </w:pPr>
          <w:r w:rsidRPr="00E05729">
            <w:rPr>
              <w:color w:val="000000"/>
              <w:rtl/>
            </w:rPr>
            <w:t xml:space="preserve">היו"ר </w:t>
          </w:r>
          <w:r w:rsidRPr="00E05729">
            <w:rPr>
              <w:rStyle w:val="afd"/>
              <w:color w:val="000000"/>
              <w:rtl/>
            </w:rPr>
            <w:t>רויטל סויד:</w:t>
          </w:r>
        </w:p>
      </w:sdtContent>
    </w:sdt>
    <w:p w:rsidR="00E05729" w:rsidRDefault="00E05729" w:rsidP="00E05729">
      <w:pPr>
        <w:pStyle w:val="KeepWithNext"/>
        <w:rPr>
          <w:rtl/>
          <w:lang w:eastAsia="he-IL"/>
        </w:rPr>
      </w:pPr>
    </w:p>
    <w:p w:rsidR="00E05729" w:rsidRPr="00E05729" w:rsidRDefault="00E05729" w:rsidP="00E05729">
      <w:pPr>
        <w:rPr>
          <w:rtl/>
          <w:lang w:eastAsia="he-IL"/>
        </w:rPr>
      </w:pPr>
      <w:bookmarkStart w:id="640" w:name="_ETM_Q1_4451523"/>
      <w:bookmarkEnd w:id="640"/>
      <w:r>
        <w:rPr>
          <w:rFonts w:hint="cs"/>
          <w:rtl/>
          <w:lang w:eastAsia="he-IL"/>
        </w:rPr>
        <w:t>בגזר הדין, מה זאת אומרת?</w:t>
      </w:r>
    </w:p>
    <w:p w:rsidR="00063633" w:rsidRDefault="00063633" w:rsidP="00063633">
      <w:pPr>
        <w:rPr>
          <w:rtl/>
          <w:lang w:eastAsia="he-IL"/>
        </w:rPr>
      </w:pPr>
    </w:p>
    <w:bookmarkStart w:id="641" w:name="_ETM_Q1_4452506" w:displacedByCustomXml="next"/>
    <w:bookmarkEnd w:id="641" w:displacedByCustomXml="next"/>
    <w:bookmarkStart w:id="642" w:name="_ETM_Q1_4452331" w:displacedByCustomXml="next"/>
    <w:bookmarkEnd w:id="642"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382281927"/>
        <w:placeholder>
          <w:docPart w:val="DefaultPlaceholder_-1854013440"/>
        </w:placeholder>
        <w15:color w:val="993366"/>
      </w:sdtPr>
      <w:sdtEndPr/>
      <w:sdtContent>
        <w:p w:rsidR="00E05729" w:rsidRDefault="00E05729" w:rsidP="00E05729">
          <w:pPr>
            <w:pStyle w:val="af9"/>
            <w:keepNext/>
            <w:rPr>
              <w:rtl/>
              <w:lang w:eastAsia="he-IL"/>
            </w:rPr>
          </w:pPr>
          <w:proofErr w:type="spellStart"/>
          <w:r w:rsidRPr="00E05729">
            <w:rPr>
              <w:rStyle w:val="afd"/>
              <w:color w:val="000000"/>
              <w:rtl/>
            </w:rPr>
            <w:t>יוכי</w:t>
          </w:r>
          <w:proofErr w:type="spellEnd"/>
          <w:r w:rsidRPr="00E05729">
            <w:rPr>
              <w:rStyle w:val="afd"/>
              <w:color w:val="000000"/>
              <w:rtl/>
            </w:rPr>
            <w:t xml:space="preserve"> </w:t>
          </w:r>
          <w:proofErr w:type="spellStart"/>
          <w:r w:rsidRPr="00E05729">
            <w:rPr>
              <w:rStyle w:val="afd"/>
              <w:color w:val="000000"/>
              <w:rtl/>
            </w:rPr>
            <w:t>גנסין</w:t>
          </w:r>
          <w:proofErr w:type="spellEnd"/>
          <w:r w:rsidRPr="00E05729">
            <w:rPr>
              <w:rStyle w:val="afd"/>
              <w:color w:val="000000"/>
              <w:rtl/>
            </w:rPr>
            <w:t>:</w:t>
          </w:r>
        </w:p>
      </w:sdtContent>
    </w:sdt>
    <w:p w:rsidR="00E05729" w:rsidRPr="00E05729" w:rsidRDefault="00E05729" w:rsidP="00E05729">
      <w:pPr>
        <w:rPr>
          <w:rtl/>
          <w:lang w:eastAsia="he-IL"/>
        </w:rPr>
      </w:pPr>
    </w:p>
    <w:p w:rsidR="00E05729" w:rsidRDefault="00E05729" w:rsidP="00E05729">
      <w:pPr>
        <w:rPr>
          <w:rtl/>
          <w:lang w:eastAsia="he-IL"/>
        </w:rPr>
      </w:pPr>
      <w:r>
        <w:rPr>
          <w:rFonts w:hint="cs"/>
          <w:rtl/>
          <w:lang w:eastAsia="he-IL"/>
        </w:rPr>
        <w:t xml:space="preserve"> אם כתוב בגזר </w:t>
      </w:r>
      <w:bookmarkStart w:id="643" w:name="_ETM_Q1_4448664"/>
      <w:bookmarkEnd w:id="643"/>
      <w:r>
        <w:rPr>
          <w:rFonts w:hint="cs"/>
          <w:rtl/>
          <w:lang w:eastAsia="he-IL"/>
        </w:rPr>
        <w:t xml:space="preserve">הדין: עיינתי בהערכת </w:t>
      </w:r>
      <w:bookmarkStart w:id="644" w:name="_ETM_Q1_4450198"/>
      <w:bookmarkEnd w:id="644"/>
      <w:r>
        <w:rPr>
          <w:rFonts w:hint="cs"/>
          <w:rtl/>
          <w:lang w:eastAsia="he-IL"/>
        </w:rPr>
        <w:t>מסוכנות - - -</w:t>
      </w:r>
    </w:p>
    <w:p w:rsidR="00E05729" w:rsidRDefault="00E05729" w:rsidP="00E05729">
      <w:pPr>
        <w:rPr>
          <w:rtl/>
          <w:lang w:eastAsia="he-IL"/>
        </w:rPr>
      </w:pPr>
      <w:bookmarkStart w:id="645" w:name="_ETM_Q1_4450064"/>
      <w:bookmarkStart w:id="646" w:name="_ETM_Q1_4450256"/>
      <w:bookmarkStart w:id="647" w:name="_ETM_Q1_4450477"/>
      <w:bookmarkEnd w:id="645"/>
      <w:bookmarkEnd w:id="646"/>
      <w:bookmarkEnd w:id="647"/>
    </w:p>
    <w:bookmarkStart w:id="648" w:name="_ETM_Q1_4450646" w:displacedByCustomXml="next"/>
    <w:bookmarkEnd w:id="648" w:displacedByCustomXml="next"/>
    <w:sdt>
      <w:sdtPr>
        <w:rPr>
          <w:rtl/>
        </w:rPr>
        <w:alias w:val="יור"/>
        <w:tag w:val="&lt;ID&gt;5290&lt;/ID&gt;&lt;Name&gt;רויטל סויד - יו&quot;רַ&lt;/Name&gt;&lt;Data&gt;רויטל סויד&lt;/Data&gt;&lt;Shortcut&gt;רוסו&lt;/Shortcut&gt;"/>
        <w:id w:val="1946415885"/>
        <w:placeholder>
          <w:docPart w:val="DefaultPlaceholder_-1854013440"/>
        </w:placeholder>
        <w15:color w:val="993366"/>
      </w:sdtPr>
      <w:sdtEndPr/>
      <w:sdtContent>
        <w:p w:rsidR="00E05729" w:rsidRDefault="00E05729" w:rsidP="00E05729">
          <w:pPr>
            <w:pStyle w:val="af6"/>
            <w:keepNext/>
            <w:rPr>
              <w:rtl/>
            </w:rPr>
          </w:pPr>
          <w:r w:rsidRPr="00E05729">
            <w:rPr>
              <w:color w:val="000000"/>
              <w:rtl/>
            </w:rPr>
            <w:t xml:space="preserve">היו"ר </w:t>
          </w:r>
          <w:r w:rsidRPr="00E05729">
            <w:rPr>
              <w:rStyle w:val="afd"/>
              <w:color w:val="000000"/>
              <w:rtl/>
            </w:rPr>
            <w:t>רויטל סויד:</w:t>
          </w:r>
        </w:p>
      </w:sdtContent>
    </w:sdt>
    <w:p w:rsidR="00E05729" w:rsidRDefault="00E05729" w:rsidP="00E05729">
      <w:pPr>
        <w:pStyle w:val="KeepWithNext"/>
        <w:rPr>
          <w:rtl/>
          <w:lang w:eastAsia="he-IL"/>
        </w:rPr>
      </w:pPr>
    </w:p>
    <w:p w:rsidR="00E05729" w:rsidRDefault="00E05729" w:rsidP="00E05729">
      <w:pPr>
        <w:rPr>
          <w:rtl/>
          <w:lang w:eastAsia="he-IL"/>
        </w:rPr>
      </w:pPr>
      <w:bookmarkStart w:id="649" w:name="_ETM_Q1_4452884"/>
      <w:bookmarkEnd w:id="649"/>
      <w:r>
        <w:rPr>
          <w:rFonts w:hint="cs"/>
          <w:rtl/>
          <w:lang w:eastAsia="he-IL"/>
        </w:rPr>
        <w:t>תמיד כתוב בגזר הדין.</w:t>
      </w:r>
    </w:p>
    <w:p w:rsidR="00E05729" w:rsidRDefault="00E05729" w:rsidP="00E05729">
      <w:pPr>
        <w:rPr>
          <w:rtl/>
          <w:lang w:eastAsia="he-IL"/>
        </w:rPr>
      </w:pPr>
      <w:bookmarkStart w:id="650" w:name="_ETM_Q1_4453683"/>
      <w:bookmarkStart w:id="651" w:name="_ETM_Q1_4453875"/>
      <w:bookmarkEnd w:id="650"/>
      <w:bookmarkEnd w:id="651"/>
    </w:p>
    <w:sdt>
      <w:sdtPr>
        <w:rPr>
          <w:rtl/>
        </w:rPr>
        <w:alias w:val="דובר_המשך"/>
        <w:tag w:val="&lt;ID&gt;514830&lt;/ID&gt;&lt;Name&gt;יוכי גנסין&lt;/Name&gt;&lt;Data&gt;יוכי גנסין&lt;/Data&gt;&lt;Shortcut&gt;יוגנ&lt;/Shortcut&gt;"/>
        <w:id w:val="1404409742"/>
        <w:placeholder>
          <w:docPart w:val="DefaultPlaceholder_-1854013440"/>
        </w:placeholder>
        <w15:color w:val="993366"/>
      </w:sdtPr>
      <w:sdtEndPr/>
      <w:sdtContent>
        <w:p w:rsidR="00E05729" w:rsidRDefault="00E05729" w:rsidP="00E05729">
          <w:pPr>
            <w:pStyle w:val="-"/>
            <w:keepNext/>
            <w:rPr>
              <w:rtl/>
            </w:rPr>
          </w:pPr>
          <w:proofErr w:type="spellStart"/>
          <w:r w:rsidRPr="00E05729">
            <w:rPr>
              <w:rStyle w:val="afd"/>
              <w:color w:val="000000"/>
              <w:rtl/>
            </w:rPr>
            <w:t>יוכי</w:t>
          </w:r>
          <w:proofErr w:type="spellEnd"/>
          <w:r w:rsidRPr="00E05729">
            <w:rPr>
              <w:rStyle w:val="afd"/>
              <w:color w:val="000000"/>
              <w:rtl/>
            </w:rPr>
            <w:t xml:space="preserve"> </w:t>
          </w:r>
          <w:proofErr w:type="spellStart"/>
          <w:r w:rsidRPr="00E05729">
            <w:rPr>
              <w:rStyle w:val="afd"/>
              <w:color w:val="000000"/>
              <w:rtl/>
            </w:rPr>
            <w:t>גנסין</w:t>
          </w:r>
          <w:proofErr w:type="spellEnd"/>
          <w:r w:rsidRPr="00E05729">
            <w:rPr>
              <w:rStyle w:val="afd"/>
              <w:color w:val="000000"/>
              <w:rtl/>
            </w:rPr>
            <w:t>:</w:t>
          </w:r>
        </w:p>
      </w:sdtContent>
    </w:sdt>
    <w:p w:rsidR="00E05729" w:rsidRDefault="00E05729" w:rsidP="00E05729">
      <w:pPr>
        <w:pStyle w:val="KeepWithNext"/>
        <w:rPr>
          <w:rtl/>
          <w:lang w:eastAsia="he-IL"/>
        </w:rPr>
      </w:pPr>
    </w:p>
    <w:p w:rsidR="00E05729" w:rsidRDefault="00E05729" w:rsidP="00E05729">
      <w:pPr>
        <w:rPr>
          <w:rtl/>
          <w:lang w:eastAsia="he-IL"/>
        </w:rPr>
      </w:pPr>
      <w:r>
        <w:rPr>
          <w:rFonts w:hint="cs"/>
          <w:rtl/>
          <w:lang w:eastAsia="he-IL"/>
        </w:rPr>
        <w:t xml:space="preserve">אבל בחוק הגנה על הציבור מפני עברייני מין היום, בנוסח </w:t>
      </w:r>
      <w:bookmarkStart w:id="652" w:name="_ETM_Q1_4458571"/>
      <w:bookmarkEnd w:id="652"/>
      <w:r>
        <w:rPr>
          <w:rFonts w:hint="cs"/>
          <w:rtl/>
          <w:lang w:eastAsia="he-IL"/>
        </w:rPr>
        <w:t>היום - - -</w:t>
      </w:r>
    </w:p>
    <w:p w:rsidR="00E05729" w:rsidRPr="00E05729" w:rsidRDefault="00E05729" w:rsidP="00E05729">
      <w:pPr>
        <w:rPr>
          <w:rtl/>
          <w:lang w:eastAsia="he-IL"/>
        </w:rPr>
      </w:pPr>
      <w:bookmarkStart w:id="653" w:name="_ETM_Q1_4459906"/>
      <w:bookmarkStart w:id="654" w:name="_ETM_Q1_4460100"/>
      <w:bookmarkEnd w:id="653"/>
      <w:bookmarkEnd w:id="654"/>
    </w:p>
    <w:sdt>
      <w:sdtPr>
        <w:rPr>
          <w:rtl/>
        </w:rPr>
        <w:alias w:val="יור"/>
        <w:tag w:val="&lt;ID&gt;5290&lt;/ID&gt;&lt;Name&gt;רויטל סויד - יו&quot;רַ&lt;/Name&gt;&lt;Data&gt;רויטל סויד&lt;/Data&gt;&lt;Shortcut&gt;רוסו&lt;/Shortcut&gt;"/>
        <w:id w:val="-780489373"/>
        <w:placeholder>
          <w:docPart w:val="DefaultPlaceholder_-1854013440"/>
        </w:placeholder>
        <w15:color w:val="993366"/>
      </w:sdtPr>
      <w:sdtEndPr/>
      <w:sdtContent>
        <w:p w:rsidR="00063633" w:rsidRDefault="00063633" w:rsidP="00063633">
          <w:pPr>
            <w:pStyle w:val="af6"/>
            <w:keepNext/>
            <w:rPr>
              <w:rtl/>
            </w:rPr>
          </w:pPr>
          <w:r w:rsidRPr="00063633">
            <w:rPr>
              <w:rStyle w:val="afd"/>
              <w:color w:val="000000"/>
              <w:rtl/>
            </w:rPr>
            <w:t>היו"ר רויטל סויד</w:t>
          </w:r>
          <w:r w:rsidRPr="00063633">
            <w:rPr>
              <w:color w:val="000000"/>
              <w:rtl/>
            </w:rPr>
            <w:t>:</w:t>
          </w:r>
        </w:p>
      </w:sdtContent>
    </w:sdt>
    <w:p w:rsidR="00063633" w:rsidRDefault="00063633" w:rsidP="00063633">
      <w:pPr>
        <w:pStyle w:val="KeepWithNext"/>
        <w:rPr>
          <w:rtl/>
          <w:lang w:eastAsia="he-IL"/>
        </w:rPr>
      </w:pPr>
    </w:p>
    <w:p w:rsidR="00063633" w:rsidRDefault="00E05729" w:rsidP="00063633">
      <w:pPr>
        <w:rPr>
          <w:rtl/>
          <w:lang w:eastAsia="he-IL"/>
        </w:rPr>
      </w:pPr>
      <w:r>
        <w:rPr>
          <w:rFonts w:hint="cs"/>
          <w:rtl/>
          <w:lang w:eastAsia="he-IL"/>
        </w:rPr>
        <w:t xml:space="preserve">לא, </w:t>
      </w:r>
      <w:r w:rsidR="00063633">
        <w:rPr>
          <w:rFonts w:hint="cs"/>
          <w:rtl/>
          <w:lang w:eastAsia="he-IL"/>
        </w:rPr>
        <w:t xml:space="preserve">את מדברת על נקודה אחת ואני </w:t>
      </w:r>
      <w:r w:rsidR="009A4B28">
        <w:rPr>
          <w:rFonts w:hint="cs"/>
          <w:rtl/>
          <w:lang w:eastAsia="he-IL"/>
        </w:rPr>
        <w:t>לקחתי את זה רגע למשהו אחר.</w:t>
      </w:r>
      <w:r w:rsidR="0038591C">
        <w:rPr>
          <w:rFonts w:hint="cs"/>
          <w:rtl/>
          <w:lang w:eastAsia="he-IL"/>
        </w:rPr>
        <w:t xml:space="preserve"> לא </w:t>
      </w:r>
      <w:bookmarkStart w:id="655" w:name="_ETM_Q1_4461893"/>
      <w:bookmarkEnd w:id="655"/>
      <w:r w:rsidR="0038591C">
        <w:rPr>
          <w:rFonts w:hint="cs"/>
          <w:rtl/>
          <w:lang w:eastAsia="he-IL"/>
        </w:rPr>
        <w:t>דיברנו על אותו דבר.</w:t>
      </w:r>
    </w:p>
    <w:p w:rsidR="0038591C" w:rsidRDefault="0038591C" w:rsidP="00063633">
      <w:pPr>
        <w:rPr>
          <w:rtl/>
          <w:lang w:eastAsia="he-IL"/>
        </w:rPr>
      </w:pPr>
      <w:bookmarkStart w:id="656" w:name="_ETM_Q1_4465741"/>
      <w:bookmarkEnd w:id="656"/>
    </w:p>
    <w:bookmarkStart w:id="657" w:name="_ETM_Q1_4466279" w:displacedByCustomXml="next"/>
    <w:bookmarkEnd w:id="657" w:displacedByCustomXml="next"/>
    <w:bookmarkStart w:id="658" w:name="_ETM_Q1_4466195" w:displacedByCustomXml="next"/>
    <w:bookmarkEnd w:id="658" w:displacedByCustomXml="next"/>
    <w:bookmarkStart w:id="659" w:name="_ETM_Q1_4465987" w:displacedByCustomXml="next"/>
    <w:bookmarkEnd w:id="659"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664541367"/>
        <w:placeholder>
          <w:docPart w:val="DefaultPlaceholder_-1854013440"/>
        </w:placeholder>
        <w15:color w:val="993366"/>
      </w:sdtPr>
      <w:sdtEndPr/>
      <w:sdtContent>
        <w:p w:rsidR="0038591C" w:rsidRDefault="0038591C" w:rsidP="0038591C">
          <w:pPr>
            <w:pStyle w:val="a4"/>
            <w:keepNext/>
            <w:rPr>
              <w:rtl/>
            </w:rPr>
          </w:pPr>
          <w:r w:rsidRPr="0038591C">
            <w:rPr>
              <w:rStyle w:val="afd"/>
              <w:color w:val="000000"/>
              <w:rtl/>
            </w:rPr>
            <w:t>זאב בנימין בגין (הליכוד):</w:t>
          </w:r>
        </w:p>
      </w:sdtContent>
    </w:sdt>
    <w:p w:rsidR="0038591C" w:rsidRDefault="0038591C" w:rsidP="0038591C">
      <w:pPr>
        <w:pStyle w:val="KeepWithNext"/>
        <w:rPr>
          <w:rtl/>
          <w:lang w:eastAsia="he-IL"/>
        </w:rPr>
      </w:pPr>
    </w:p>
    <w:p w:rsidR="0038591C" w:rsidRPr="0038591C" w:rsidRDefault="0038591C" w:rsidP="0038591C">
      <w:pPr>
        <w:rPr>
          <w:rtl/>
          <w:lang w:eastAsia="he-IL"/>
        </w:rPr>
      </w:pPr>
      <w:r>
        <w:rPr>
          <w:rFonts w:hint="cs"/>
          <w:rtl/>
          <w:lang w:eastAsia="he-IL"/>
        </w:rPr>
        <w:t>זה רשום, בסדר.</w:t>
      </w:r>
    </w:p>
    <w:p w:rsidR="00063633" w:rsidRDefault="00063633" w:rsidP="00063633">
      <w:pPr>
        <w:rPr>
          <w:rtl/>
          <w:lang w:eastAsia="he-IL"/>
        </w:rPr>
      </w:pPr>
    </w:p>
    <w:sdt>
      <w:sdtPr>
        <w:rPr>
          <w:rFonts w:hint="cs"/>
          <w:rtl/>
        </w:rPr>
        <w:alias w:val="דובר"/>
        <w:tag w:val="&lt;ID&gt;0&lt;/ID&gt;&lt;Name&gt;נועה ברודסקי&lt;/Name&gt;&lt;Data&gt;נועה ברודסקי&lt;/Data&gt;&lt;Shortcut&gt;נובר&lt;/Shortcut&gt;&lt;MemberID&gt;&lt;/MemberID&gt;"/>
        <w:id w:val="-1639488000"/>
        <w:placeholder>
          <w:docPart w:val="1654C55FD9294876A76E38F701577E77"/>
        </w:placeholder>
      </w:sdtPr>
      <w:sdtEndPr/>
      <w:sdtContent>
        <w:p w:rsidR="00063633" w:rsidRDefault="00063633" w:rsidP="00063633">
          <w:pPr>
            <w:pStyle w:val="a4"/>
            <w:keepNext/>
          </w:pPr>
          <w:r>
            <w:rPr>
              <w:rStyle w:val="afd"/>
              <w:rFonts w:hint="cs"/>
              <w:color w:val="000000"/>
              <w:rtl/>
            </w:rPr>
            <w:t>נועה ברודסקי</w:t>
          </w:r>
          <w:r>
            <w:rPr>
              <w:rFonts w:hint="cs"/>
              <w:color w:val="000000"/>
              <w:rtl/>
            </w:rPr>
            <w:t>:</w:t>
          </w:r>
        </w:p>
      </w:sdtContent>
    </w:sdt>
    <w:p w:rsidR="00063633" w:rsidRDefault="00063633" w:rsidP="00063633">
      <w:pPr>
        <w:rPr>
          <w:rtl/>
          <w:lang w:eastAsia="he-IL"/>
        </w:rPr>
      </w:pPr>
    </w:p>
    <w:p w:rsidR="00063633" w:rsidRDefault="00063633" w:rsidP="00063633">
      <w:pPr>
        <w:rPr>
          <w:rtl/>
          <w:lang w:eastAsia="he-IL"/>
        </w:rPr>
      </w:pPr>
      <w:r>
        <w:rPr>
          <w:rFonts w:hint="cs"/>
          <w:rtl/>
          <w:lang w:eastAsia="he-IL"/>
        </w:rPr>
        <w:t xml:space="preserve">הכוונה היא שמזכיר היחידה יבדוק </w:t>
      </w:r>
      <w:r w:rsidR="0038591C">
        <w:rPr>
          <w:rFonts w:hint="cs"/>
          <w:rtl/>
          <w:lang w:eastAsia="he-IL"/>
        </w:rPr>
        <w:t xml:space="preserve">כל פעם </w:t>
      </w:r>
      <w:r>
        <w:rPr>
          <w:rFonts w:hint="cs"/>
          <w:rtl/>
          <w:lang w:eastAsia="he-IL"/>
        </w:rPr>
        <w:t>אם יש הערכת מסוכנות</w:t>
      </w:r>
      <w:r w:rsidR="0038591C">
        <w:rPr>
          <w:rFonts w:hint="cs"/>
          <w:rtl/>
          <w:lang w:eastAsia="he-IL"/>
        </w:rPr>
        <w:t xml:space="preserve"> - - </w:t>
      </w:r>
      <w:bookmarkStart w:id="660" w:name="_ETM_Q1_4470854"/>
      <w:bookmarkEnd w:id="660"/>
      <w:r w:rsidR="0038591C">
        <w:rPr>
          <w:rFonts w:hint="cs"/>
          <w:rtl/>
          <w:lang w:eastAsia="he-IL"/>
        </w:rPr>
        <w:t>-</w:t>
      </w:r>
    </w:p>
    <w:p w:rsidR="00063633" w:rsidRDefault="00063633" w:rsidP="00063633">
      <w:pPr>
        <w:rPr>
          <w:rtl/>
          <w:lang w:eastAsia="he-IL"/>
        </w:rPr>
      </w:pPr>
    </w:p>
    <w:bookmarkStart w:id="661" w:name="_ETM_Q1_4469746" w:displacedByCustomXml="next"/>
    <w:bookmarkEnd w:id="661" w:displacedByCustomXml="next"/>
    <w:bookmarkStart w:id="662" w:name="_ETM_Q1_4469056" w:displacedByCustomXml="next"/>
    <w:bookmarkEnd w:id="662" w:displacedByCustomXml="next"/>
    <w:bookmarkStart w:id="663" w:name="_ETM_Q1_4468908" w:displacedByCustomXml="next"/>
    <w:bookmarkEnd w:id="663"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888696752"/>
        <w:placeholder>
          <w:docPart w:val="DefaultPlaceholder_-1854013440"/>
        </w:placeholder>
        <w15:color w:val="993366"/>
      </w:sdtPr>
      <w:sdtEndPr/>
      <w:sdtContent>
        <w:p w:rsidR="0038591C" w:rsidRDefault="0038591C" w:rsidP="0038591C">
          <w:pPr>
            <w:pStyle w:val="af9"/>
            <w:keepNext/>
            <w:rPr>
              <w:rtl/>
              <w:lang w:eastAsia="he-IL"/>
            </w:rPr>
          </w:pPr>
          <w:proofErr w:type="spellStart"/>
          <w:r w:rsidRPr="0038591C">
            <w:rPr>
              <w:rStyle w:val="afd"/>
              <w:color w:val="000000"/>
              <w:rtl/>
            </w:rPr>
            <w:t>יוכי</w:t>
          </w:r>
          <w:proofErr w:type="spellEnd"/>
          <w:r w:rsidRPr="0038591C">
            <w:rPr>
              <w:rStyle w:val="afd"/>
              <w:color w:val="000000"/>
              <w:rtl/>
            </w:rPr>
            <w:t xml:space="preserve"> </w:t>
          </w:r>
          <w:proofErr w:type="spellStart"/>
          <w:r w:rsidRPr="0038591C">
            <w:rPr>
              <w:rStyle w:val="afd"/>
              <w:color w:val="000000"/>
              <w:rtl/>
            </w:rPr>
            <w:t>גנסין</w:t>
          </w:r>
          <w:proofErr w:type="spellEnd"/>
          <w:r w:rsidRPr="0038591C">
            <w:rPr>
              <w:rStyle w:val="afd"/>
              <w:color w:val="000000"/>
              <w:rtl/>
            </w:rPr>
            <w:t>:</w:t>
          </w:r>
        </w:p>
      </w:sdtContent>
    </w:sdt>
    <w:p w:rsidR="0038591C" w:rsidRDefault="0038591C" w:rsidP="0038591C">
      <w:pPr>
        <w:pStyle w:val="KeepWithNext"/>
        <w:rPr>
          <w:rtl/>
          <w:lang w:eastAsia="he-IL"/>
        </w:rPr>
      </w:pPr>
    </w:p>
    <w:p w:rsidR="0038591C" w:rsidRDefault="0038591C" w:rsidP="0038591C">
      <w:pPr>
        <w:rPr>
          <w:rtl/>
          <w:lang w:eastAsia="he-IL"/>
        </w:rPr>
      </w:pPr>
      <w:bookmarkStart w:id="664" w:name="_ETM_Q1_4471332"/>
      <w:bookmarkEnd w:id="664"/>
      <w:r>
        <w:rPr>
          <w:rFonts w:hint="cs"/>
          <w:rtl/>
          <w:lang w:eastAsia="he-IL"/>
        </w:rPr>
        <w:t>הוא לא יבדוק, הוא צריך לקבל את זה.</w:t>
      </w:r>
    </w:p>
    <w:p w:rsidR="0038591C" w:rsidRPr="0038591C" w:rsidRDefault="0038591C" w:rsidP="0038591C">
      <w:pPr>
        <w:rPr>
          <w:rtl/>
          <w:lang w:eastAsia="he-IL"/>
        </w:rPr>
      </w:pPr>
      <w:bookmarkStart w:id="665" w:name="_ETM_Q1_4473805"/>
      <w:bookmarkStart w:id="666" w:name="_ETM_Q1_4473935"/>
      <w:bookmarkEnd w:id="665"/>
      <w:bookmarkEnd w:id="666"/>
    </w:p>
    <w:sdt>
      <w:sdtPr>
        <w:rPr>
          <w:rtl/>
        </w:rPr>
        <w:alias w:val="יור"/>
        <w:tag w:val="&lt;ID&gt;5290&lt;/ID&gt;&lt;Name&gt;רויטל סויד - יו&quot;רַ&lt;/Name&gt;&lt;Data&gt;רויטל סויד&lt;/Data&gt;&lt;Shortcut&gt;רוסו&lt;/Shortcut&gt;"/>
        <w:id w:val="2016649091"/>
        <w:placeholder>
          <w:docPart w:val="DefaultPlaceholder_-1854013440"/>
        </w:placeholder>
        <w15:color w:val="993366"/>
      </w:sdtPr>
      <w:sdtEndPr/>
      <w:sdtContent>
        <w:p w:rsidR="00063633" w:rsidRDefault="00063633" w:rsidP="00063633">
          <w:pPr>
            <w:pStyle w:val="af6"/>
            <w:keepNext/>
            <w:rPr>
              <w:rtl/>
            </w:rPr>
          </w:pPr>
          <w:r w:rsidRPr="00063633">
            <w:rPr>
              <w:rStyle w:val="afd"/>
              <w:color w:val="000000"/>
              <w:rtl/>
            </w:rPr>
            <w:t>היו"ר רויטל סויד</w:t>
          </w:r>
          <w:r w:rsidRPr="00063633">
            <w:rPr>
              <w:color w:val="000000"/>
              <w:rtl/>
            </w:rPr>
            <w:t>:</w:t>
          </w:r>
        </w:p>
      </w:sdtContent>
    </w:sdt>
    <w:p w:rsidR="00063633" w:rsidRDefault="00063633" w:rsidP="00063633">
      <w:pPr>
        <w:pStyle w:val="KeepWithNext"/>
        <w:rPr>
          <w:rtl/>
          <w:lang w:eastAsia="he-IL"/>
        </w:rPr>
      </w:pPr>
    </w:p>
    <w:p w:rsidR="00063633" w:rsidRDefault="00063633" w:rsidP="00063633">
      <w:pPr>
        <w:rPr>
          <w:rtl/>
          <w:lang w:eastAsia="he-IL"/>
        </w:rPr>
      </w:pPr>
      <w:r>
        <w:rPr>
          <w:rFonts w:hint="cs"/>
          <w:rtl/>
          <w:lang w:eastAsia="he-IL"/>
        </w:rPr>
        <w:t xml:space="preserve">הוא </w:t>
      </w:r>
      <w:r w:rsidR="0038591C">
        <w:rPr>
          <w:rFonts w:hint="cs"/>
          <w:rtl/>
          <w:lang w:eastAsia="he-IL"/>
        </w:rPr>
        <w:t xml:space="preserve">יבדוק, הוא </w:t>
      </w:r>
      <w:r>
        <w:rPr>
          <w:rFonts w:hint="cs"/>
          <w:rtl/>
          <w:lang w:eastAsia="he-IL"/>
        </w:rPr>
        <w:t>רואה את זה</w:t>
      </w:r>
      <w:r w:rsidR="0038591C">
        <w:rPr>
          <w:rFonts w:hint="cs"/>
          <w:rtl/>
          <w:lang w:eastAsia="he-IL"/>
        </w:rPr>
        <w:t xml:space="preserve"> </w:t>
      </w:r>
      <w:bookmarkStart w:id="667" w:name="_ETM_Q1_4470591"/>
      <w:bookmarkEnd w:id="667"/>
      <w:r w:rsidR="0038591C">
        <w:rPr>
          <w:rFonts w:hint="cs"/>
          <w:rtl/>
          <w:lang w:eastAsia="he-IL"/>
        </w:rPr>
        <w:t>בגזר הדין.</w:t>
      </w:r>
    </w:p>
    <w:p w:rsidR="00063633" w:rsidRDefault="00063633" w:rsidP="00063633">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2108232331"/>
        <w:placeholder>
          <w:docPart w:val="DefaultPlaceholder_-1854013440"/>
        </w:placeholder>
        <w15:color w:val="993366"/>
      </w:sdtPr>
      <w:sdtEndPr/>
      <w:sdtContent>
        <w:p w:rsidR="00063633" w:rsidRDefault="00063633" w:rsidP="00063633">
          <w:pPr>
            <w:pStyle w:val="af9"/>
            <w:keepNext/>
            <w:rPr>
              <w:rtl/>
              <w:lang w:eastAsia="he-IL"/>
            </w:rPr>
          </w:pPr>
          <w:proofErr w:type="spellStart"/>
          <w:r w:rsidRPr="00063633">
            <w:rPr>
              <w:rStyle w:val="afd"/>
              <w:color w:val="000000"/>
              <w:rtl/>
            </w:rPr>
            <w:t>יוכי</w:t>
          </w:r>
          <w:proofErr w:type="spellEnd"/>
          <w:r w:rsidRPr="00063633">
            <w:rPr>
              <w:rStyle w:val="afd"/>
              <w:color w:val="000000"/>
              <w:rtl/>
            </w:rPr>
            <w:t xml:space="preserve"> </w:t>
          </w:r>
          <w:proofErr w:type="spellStart"/>
          <w:r w:rsidRPr="00063633">
            <w:rPr>
              <w:rStyle w:val="afd"/>
              <w:color w:val="000000"/>
              <w:rtl/>
            </w:rPr>
            <w:t>גנסין</w:t>
          </w:r>
          <w:proofErr w:type="spellEnd"/>
          <w:r w:rsidRPr="00063633">
            <w:rPr>
              <w:color w:val="000000"/>
              <w:rtl/>
              <w:lang w:eastAsia="he-IL"/>
            </w:rPr>
            <w:t>:</w:t>
          </w:r>
        </w:p>
      </w:sdtContent>
    </w:sdt>
    <w:p w:rsidR="00063633" w:rsidRDefault="00063633" w:rsidP="00063633">
      <w:pPr>
        <w:pStyle w:val="KeepWithNext"/>
        <w:rPr>
          <w:rtl/>
          <w:lang w:eastAsia="he-IL"/>
        </w:rPr>
      </w:pPr>
    </w:p>
    <w:p w:rsidR="00063633" w:rsidRDefault="00063633" w:rsidP="0038591C">
      <w:pPr>
        <w:rPr>
          <w:rtl/>
          <w:lang w:eastAsia="he-IL"/>
        </w:rPr>
      </w:pPr>
      <w:r>
        <w:rPr>
          <w:rFonts w:hint="cs"/>
          <w:rtl/>
          <w:lang w:eastAsia="he-IL"/>
        </w:rPr>
        <w:t xml:space="preserve">אם זה </w:t>
      </w:r>
      <w:r w:rsidR="0038591C">
        <w:rPr>
          <w:rFonts w:hint="cs"/>
          <w:rtl/>
          <w:lang w:eastAsia="he-IL"/>
        </w:rPr>
        <w:t>כתוב בגזר הדין הוא צריך יהיה לקבל את זה.</w:t>
      </w:r>
    </w:p>
    <w:p w:rsidR="00063633" w:rsidRDefault="00063633" w:rsidP="00063633">
      <w:pPr>
        <w:rPr>
          <w:rtl/>
          <w:lang w:eastAsia="he-IL"/>
        </w:rPr>
      </w:pPr>
    </w:p>
    <w:sdt>
      <w:sdtPr>
        <w:rPr>
          <w:rtl/>
        </w:rPr>
        <w:alias w:val="יור"/>
        <w:tag w:val="&lt;ID&gt;5290&lt;/ID&gt;&lt;Name&gt;רויטל סויד - יו&quot;רַ&lt;/Name&gt;&lt;Data&gt;רויטל סויד&lt;/Data&gt;&lt;Shortcut&gt;רוסו&lt;/Shortcut&gt;"/>
        <w:id w:val="-849643824"/>
        <w:placeholder>
          <w:docPart w:val="DefaultPlaceholder_-1854013440"/>
        </w:placeholder>
        <w15:color w:val="993366"/>
      </w:sdtPr>
      <w:sdtEndPr/>
      <w:sdtContent>
        <w:p w:rsidR="00063633" w:rsidRDefault="00063633" w:rsidP="00063633">
          <w:pPr>
            <w:pStyle w:val="af6"/>
            <w:keepNext/>
            <w:rPr>
              <w:rtl/>
            </w:rPr>
          </w:pPr>
          <w:r w:rsidRPr="00063633">
            <w:rPr>
              <w:rStyle w:val="afd"/>
              <w:color w:val="000000"/>
              <w:rtl/>
            </w:rPr>
            <w:t>היו"ר רויטל סויד</w:t>
          </w:r>
          <w:r w:rsidRPr="00063633">
            <w:rPr>
              <w:color w:val="000000"/>
              <w:rtl/>
            </w:rPr>
            <w:t>:</w:t>
          </w:r>
        </w:p>
      </w:sdtContent>
    </w:sdt>
    <w:p w:rsidR="00063633" w:rsidRDefault="00063633" w:rsidP="00063633">
      <w:pPr>
        <w:pStyle w:val="KeepWithNext"/>
        <w:rPr>
          <w:rtl/>
          <w:lang w:eastAsia="he-IL"/>
        </w:rPr>
      </w:pPr>
    </w:p>
    <w:p w:rsidR="00063633" w:rsidRDefault="00063633" w:rsidP="00063633">
      <w:pPr>
        <w:rPr>
          <w:rtl/>
          <w:lang w:eastAsia="he-IL"/>
        </w:rPr>
      </w:pPr>
      <w:r>
        <w:rPr>
          <w:rFonts w:hint="cs"/>
          <w:rtl/>
          <w:lang w:eastAsia="he-IL"/>
        </w:rPr>
        <w:t>אין מצב</w:t>
      </w:r>
      <w:r w:rsidR="0038591C">
        <w:rPr>
          <w:rFonts w:hint="cs"/>
          <w:rtl/>
          <w:lang w:eastAsia="he-IL"/>
        </w:rPr>
        <w:t xml:space="preserve"> שיש הערכת מסוכנות והיא לא כתובה בגזר הדין</w:t>
      </w:r>
      <w:r w:rsidR="009A4B28">
        <w:rPr>
          <w:rFonts w:hint="cs"/>
          <w:rtl/>
          <w:lang w:eastAsia="he-IL"/>
        </w:rPr>
        <w:t>,</w:t>
      </w:r>
      <w:r>
        <w:rPr>
          <w:rFonts w:hint="cs"/>
          <w:rtl/>
          <w:lang w:eastAsia="he-IL"/>
        </w:rPr>
        <w:t xml:space="preserve"> לא משנה מה כתוב בה.</w:t>
      </w:r>
    </w:p>
    <w:p w:rsidR="00063633" w:rsidRDefault="00063633" w:rsidP="00063633">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687882857"/>
        <w:placeholder>
          <w:docPart w:val="DefaultPlaceholder_-1854013440"/>
        </w:placeholder>
        <w15:color w:val="993366"/>
      </w:sdtPr>
      <w:sdtEndPr/>
      <w:sdtContent>
        <w:p w:rsidR="00063633" w:rsidRDefault="00063633" w:rsidP="00063633">
          <w:pPr>
            <w:pStyle w:val="af9"/>
            <w:keepNext/>
            <w:rPr>
              <w:rtl/>
              <w:lang w:eastAsia="he-IL"/>
            </w:rPr>
          </w:pPr>
          <w:r w:rsidRPr="00063633">
            <w:rPr>
              <w:rStyle w:val="afd"/>
              <w:color w:val="000000"/>
              <w:rtl/>
            </w:rPr>
            <w:t xml:space="preserve">נעמה </w:t>
          </w:r>
          <w:proofErr w:type="spellStart"/>
          <w:r w:rsidRPr="00063633">
            <w:rPr>
              <w:rStyle w:val="afd"/>
              <w:color w:val="000000"/>
              <w:rtl/>
            </w:rPr>
            <w:t>פויכטונגר</w:t>
          </w:r>
          <w:proofErr w:type="spellEnd"/>
          <w:r w:rsidRPr="00063633">
            <w:rPr>
              <w:color w:val="000000"/>
              <w:rtl/>
              <w:lang w:eastAsia="he-IL"/>
            </w:rPr>
            <w:t>:</w:t>
          </w:r>
        </w:p>
      </w:sdtContent>
    </w:sdt>
    <w:p w:rsidR="00063633" w:rsidRDefault="00063633" w:rsidP="00063633">
      <w:pPr>
        <w:pStyle w:val="KeepWithNext"/>
        <w:rPr>
          <w:rtl/>
          <w:lang w:eastAsia="he-IL"/>
        </w:rPr>
      </w:pPr>
    </w:p>
    <w:p w:rsidR="00063633" w:rsidRDefault="00063633" w:rsidP="00480561">
      <w:pPr>
        <w:rPr>
          <w:rtl/>
          <w:lang w:eastAsia="he-IL"/>
        </w:rPr>
      </w:pPr>
      <w:r>
        <w:rPr>
          <w:rFonts w:hint="cs"/>
          <w:rtl/>
          <w:lang w:eastAsia="he-IL"/>
        </w:rPr>
        <w:t xml:space="preserve">אני אזכיר </w:t>
      </w:r>
      <w:r w:rsidR="0038591C">
        <w:rPr>
          <w:rFonts w:hint="cs"/>
          <w:rtl/>
          <w:lang w:eastAsia="he-IL"/>
        </w:rPr>
        <w:t xml:space="preserve">שבדיון הקודם </w:t>
      </w:r>
      <w:bookmarkStart w:id="668" w:name="_ETM_Q1_4483133"/>
      <w:bookmarkEnd w:id="668"/>
      <w:r w:rsidR="0038591C">
        <w:rPr>
          <w:rFonts w:hint="cs"/>
          <w:rtl/>
          <w:lang w:eastAsia="he-IL"/>
        </w:rPr>
        <w:t xml:space="preserve">חגית, שהייתה פה </w:t>
      </w:r>
      <w:r>
        <w:rPr>
          <w:rFonts w:hint="cs"/>
          <w:rtl/>
          <w:lang w:eastAsia="he-IL"/>
        </w:rPr>
        <w:t>נציגת הסנגוריה</w:t>
      </w:r>
      <w:r w:rsidR="0038591C">
        <w:rPr>
          <w:rFonts w:hint="cs"/>
          <w:rtl/>
          <w:lang w:eastAsia="he-IL"/>
        </w:rPr>
        <w:t xml:space="preserve">, ציינה </w:t>
      </w:r>
      <w:r w:rsidR="00480561">
        <w:rPr>
          <w:rFonts w:hint="cs"/>
          <w:rtl/>
          <w:lang w:eastAsia="he-IL"/>
        </w:rPr>
        <w:t xml:space="preserve">כשדיברנו </w:t>
      </w:r>
      <w:r w:rsidR="0038591C">
        <w:rPr>
          <w:rFonts w:hint="cs"/>
          <w:rtl/>
          <w:lang w:eastAsia="he-IL"/>
        </w:rPr>
        <w:t>בהקשר הזה</w:t>
      </w:r>
      <w:r w:rsidR="0010708A">
        <w:rPr>
          <w:rFonts w:hint="cs"/>
          <w:rtl/>
          <w:lang w:eastAsia="he-IL"/>
        </w:rPr>
        <w:t xml:space="preserve"> ש</w:t>
      </w:r>
      <w:bookmarkStart w:id="669" w:name="_ETM_Q1_4491282"/>
      <w:bookmarkEnd w:id="669"/>
      <w:r w:rsidR="0010708A">
        <w:rPr>
          <w:rFonts w:hint="cs"/>
          <w:rtl/>
          <w:lang w:eastAsia="he-IL"/>
        </w:rPr>
        <w:t>עיקרי הדברים והממצאים</w:t>
      </w:r>
      <w:r>
        <w:rPr>
          <w:rFonts w:hint="cs"/>
          <w:rtl/>
          <w:lang w:eastAsia="he-IL"/>
        </w:rPr>
        <w:t xml:space="preserve"> מקבלים ביטוי ממילא </w:t>
      </w:r>
      <w:r w:rsidR="0010708A">
        <w:rPr>
          <w:rFonts w:hint="cs"/>
          <w:rtl/>
          <w:lang w:eastAsia="he-IL"/>
        </w:rPr>
        <w:t>בגזר הדין.</w:t>
      </w:r>
    </w:p>
    <w:p w:rsidR="00063633" w:rsidRDefault="00063633" w:rsidP="00063633">
      <w:pPr>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765110859"/>
        <w:placeholder>
          <w:docPart w:val="DefaultPlaceholder_-1854013440"/>
        </w:placeholder>
        <w15:color w:val="993366"/>
      </w:sdtPr>
      <w:sdtEndPr/>
      <w:sdtContent>
        <w:p w:rsidR="00063633" w:rsidRDefault="00063633" w:rsidP="00063633">
          <w:pPr>
            <w:pStyle w:val="af9"/>
            <w:keepNext/>
            <w:rPr>
              <w:rtl/>
              <w:lang w:eastAsia="he-IL"/>
            </w:rPr>
          </w:pPr>
          <w:r w:rsidRPr="00063633">
            <w:rPr>
              <w:rStyle w:val="afd"/>
              <w:color w:val="000000"/>
              <w:rtl/>
            </w:rPr>
            <w:t>לירון אשל</w:t>
          </w:r>
          <w:r w:rsidRPr="00063633">
            <w:rPr>
              <w:color w:val="000000"/>
              <w:rtl/>
              <w:lang w:eastAsia="he-IL"/>
            </w:rPr>
            <w:t>:</w:t>
          </w:r>
        </w:p>
      </w:sdtContent>
    </w:sdt>
    <w:p w:rsidR="00063633" w:rsidRDefault="00063633" w:rsidP="00063633">
      <w:pPr>
        <w:pStyle w:val="KeepWithNext"/>
        <w:rPr>
          <w:rtl/>
          <w:lang w:eastAsia="he-IL"/>
        </w:rPr>
      </w:pPr>
    </w:p>
    <w:p w:rsidR="00063633" w:rsidRDefault="00063633" w:rsidP="00480561">
      <w:pPr>
        <w:rPr>
          <w:rtl/>
          <w:lang w:eastAsia="he-IL"/>
        </w:rPr>
      </w:pPr>
      <w:r>
        <w:rPr>
          <w:rFonts w:hint="cs"/>
          <w:rtl/>
          <w:lang w:eastAsia="he-IL"/>
        </w:rPr>
        <w:t xml:space="preserve">אבל צריכים לזכור </w:t>
      </w:r>
      <w:r w:rsidR="0010708A">
        <w:rPr>
          <w:rFonts w:hint="cs"/>
          <w:rtl/>
          <w:lang w:eastAsia="he-IL"/>
        </w:rPr>
        <w:t>שבתקופות האלה בדרך כלל מדובר ב</w:t>
      </w:r>
      <w:r>
        <w:rPr>
          <w:rFonts w:hint="cs"/>
          <w:rtl/>
          <w:lang w:eastAsia="he-IL"/>
        </w:rPr>
        <w:t>הסדרי טיעון</w:t>
      </w:r>
      <w:r w:rsidR="00480561">
        <w:rPr>
          <w:rFonts w:hint="cs"/>
          <w:rtl/>
          <w:lang w:eastAsia="he-IL"/>
        </w:rPr>
        <w:t>, ו</w:t>
      </w:r>
      <w:r w:rsidR="0010708A">
        <w:rPr>
          <w:rFonts w:hint="cs"/>
          <w:rtl/>
          <w:lang w:eastAsia="he-IL"/>
        </w:rPr>
        <w:t>הסדר</w:t>
      </w:r>
      <w:r w:rsidR="00480561">
        <w:rPr>
          <w:rFonts w:hint="cs"/>
          <w:rtl/>
          <w:lang w:eastAsia="he-IL"/>
        </w:rPr>
        <w:t>י</w:t>
      </w:r>
      <w:r w:rsidR="0010708A">
        <w:rPr>
          <w:rFonts w:hint="cs"/>
          <w:rtl/>
          <w:lang w:eastAsia="he-IL"/>
        </w:rPr>
        <w:t xml:space="preserve"> </w:t>
      </w:r>
      <w:bookmarkStart w:id="670" w:name="_ETM_Q1_4497882"/>
      <w:bookmarkEnd w:id="670"/>
      <w:r w:rsidR="00480561">
        <w:rPr>
          <w:rFonts w:hint="cs"/>
          <w:rtl/>
          <w:lang w:eastAsia="he-IL"/>
        </w:rPr>
        <w:t>טיעון</w:t>
      </w:r>
      <w:r w:rsidR="0010708A">
        <w:rPr>
          <w:rFonts w:hint="cs"/>
          <w:rtl/>
          <w:lang w:eastAsia="he-IL"/>
        </w:rPr>
        <w:t xml:space="preserve"> </w:t>
      </w:r>
      <w:r w:rsidR="00480561">
        <w:rPr>
          <w:rtl/>
          <w:lang w:eastAsia="he-IL"/>
        </w:rPr>
        <w:t>–</w:t>
      </w:r>
      <w:r w:rsidR="00480561">
        <w:rPr>
          <w:rFonts w:hint="cs"/>
          <w:rtl/>
          <w:lang w:eastAsia="he-IL"/>
        </w:rPr>
        <w:t xml:space="preserve"> </w:t>
      </w:r>
      <w:r w:rsidR="0010708A">
        <w:rPr>
          <w:rFonts w:hint="cs"/>
          <w:rtl/>
          <w:lang w:eastAsia="he-IL"/>
        </w:rPr>
        <w:t>מ</w:t>
      </w:r>
      <w:r w:rsidR="00480561">
        <w:rPr>
          <w:rFonts w:hint="cs"/>
          <w:rtl/>
          <w:lang w:eastAsia="he-IL"/>
        </w:rPr>
        <w:t xml:space="preserve">י שמכיר את פסקי הדין </w:t>
      </w:r>
      <w:r w:rsidR="00480561">
        <w:rPr>
          <w:rtl/>
          <w:lang w:eastAsia="he-IL"/>
        </w:rPr>
        <w:t>–</w:t>
      </w:r>
      <w:r w:rsidR="0010708A">
        <w:rPr>
          <w:rFonts w:hint="cs"/>
          <w:rtl/>
          <w:lang w:eastAsia="he-IL"/>
        </w:rPr>
        <w:t xml:space="preserve"> הם נורא קצרים</w:t>
      </w:r>
      <w:r>
        <w:rPr>
          <w:rFonts w:hint="cs"/>
          <w:rtl/>
          <w:lang w:eastAsia="he-IL"/>
        </w:rPr>
        <w:t xml:space="preserve"> ולא בהכרח מפורטים</w:t>
      </w:r>
      <w:r w:rsidR="00480561">
        <w:rPr>
          <w:rFonts w:hint="cs"/>
          <w:rtl/>
          <w:lang w:eastAsia="he-IL"/>
        </w:rPr>
        <w:t>.</w:t>
      </w:r>
    </w:p>
    <w:p w:rsidR="00063633" w:rsidRDefault="00063633" w:rsidP="00063633">
      <w:pPr>
        <w:rPr>
          <w:rtl/>
          <w:lang w:eastAsia="he-IL"/>
        </w:rPr>
      </w:pPr>
    </w:p>
    <w:sdt>
      <w:sdtPr>
        <w:rPr>
          <w:rtl/>
        </w:rPr>
        <w:alias w:val="יור"/>
        <w:tag w:val="&lt;ID&gt;5290&lt;/ID&gt;&lt;Name&gt;רויטל סויד - יו&quot;רַ&lt;/Name&gt;&lt;Data&gt;רויטל סויד&lt;/Data&gt;&lt;Shortcut&gt;רוסו&lt;/Shortcut&gt;"/>
        <w:id w:val="-784652936"/>
        <w:placeholder>
          <w:docPart w:val="DefaultPlaceholder_-1854013440"/>
        </w:placeholder>
        <w15:color w:val="993366"/>
      </w:sdtPr>
      <w:sdtEndPr/>
      <w:sdtContent>
        <w:p w:rsidR="00063633" w:rsidRDefault="00063633" w:rsidP="00063633">
          <w:pPr>
            <w:pStyle w:val="af6"/>
            <w:keepNext/>
            <w:rPr>
              <w:rtl/>
            </w:rPr>
          </w:pPr>
          <w:r w:rsidRPr="00063633">
            <w:rPr>
              <w:rStyle w:val="afd"/>
              <w:color w:val="000000"/>
              <w:rtl/>
            </w:rPr>
            <w:t>היו"ר רויטל סויד</w:t>
          </w:r>
          <w:r w:rsidRPr="00063633">
            <w:rPr>
              <w:color w:val="000000"/>
              <w:rtl/>
            </w:rPr>
            <w:t>:</w:t>
          </w:r>
        </w:p>
      </w:sdtContent>
    </w:sdt>
    <w:p w:rsidR="00063633" w:rsidRDefault="00063633" w:rsidP="00063633">
      <w:pPr>
        <w:pStyle w:val="KeepWithNext"/>
        <w:rPr>
          <w:rtl/>
          <w:lang w:eastAsia="he-IL"/>
        </w:rPr>
      </w:pPr>
    </w:p>
    <w:p w:rsidR="00063633" w:rsidRDefault="00063633" w:rsidP="00063633">
      <w:pPr>
        <w:rPr>
          <w:rtl/>
          <w:lang w:eastAsia="he-IL"/>
        </w:rPr>
      </w:pPr>
      <w:r>
        <w:rPr>
          <w:rFonts w:hint="cs"/>
          <w:rtl/>
          <w:lang w:eastAsia="he-IL"/>
        </w:rPr>
        <w:t xml:space="preserve">תמיד יהיה </w:t>
      </w:r>
      <w:r w:rsidR="0010708A">
        <w:rPr>
          <w:rFonts w:hint="cs"/>
          <w:rtl/>
          <w:lang w:eastAsia="he-IL"/>
        </w:rPr>
        <w:t>כתוב שיש הערכת מסוכנות.</w:t>
      </w:r>
    </w:p>
    <w:p w:rsidR="00063633" w:rsidRDefault="00063633" w:rsidP="00063633">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485157492"/>
        <w:placeholder>
          <w:docPart w:val="DefaultPlaceholder_-1854013440"/>
        </w:placeholder>
        <w15:color w:val="993366"/>
      </w:sdtPr>
      <w:sdtEndPr/>
      <w:sdtContent>
        <w:p w:rsidR="00063633" w:rsidRDefault="00063633" w:rsidP="00063633">
          <w:pPr>
            <w:pStyle w:val="af9"/>
            <w:keepNext/>
            <w:rPr>
              <w:rtl/>
              <w:lang w:eastAsia="he-IL"/>
            </w:rPr>
          </w:pPr>
          <w:r w:rsidRPr="00063633">
            <w:rPr>
              <w:rStyle w:val="afd"/>
              <w:color w:val="000000"/>
              <w:rtl/>
            </w:rPr>
            <w:t>גיל שפירא</w:t>
          </w:r>
          <w:r w:rsidRPr="00063633">
            <w:rPr>
              <w:color w:val="000000"/>
              <w:rtl/>
              <w:lang w:eastAsia="he-IL"/>
            </w:rPr>
            <w:t>:</w:t>
          </w:r>
        </w:p>
      </w:sdtContent>
    </w:sdt>
    <w:p w:rsidR="00063633" w:rsidRDefault="00063633" w:rsidP="00063633">
      <w:pPr>
        <w:pStyle w:val="KeepWithNext"/>
        <w:rPr>
          <w:rtl/>
          <w:lang w:eastAsia="he-IL"/>
        </w:rPr>
      </w:pPr>
    </w:p>
    <w:p w:rsidR="0010708A" w:rsidRDefault="0010708A" w:rsidP="00063633">
      <w:pPr>
        <w:rPr>
          <w:rtl/>
          <w:lang w:eastAsia="he-IL"/>
        </w:rPr>
      </w:pPr>
      <w:r>
        <w:rPr>
          <w:rFonts w:hint="cs"/>
          <w:rtl/>
          <w:lang w:eastAsia="he-IL"/>
        </w:rPr>
        <w:t xml:space="preserve">תמיד יהיה כתוב, </w:t>
      </w:r>
      <w:r w:rsidR="00063633">
        <w:rPr>
          <w:rFonts w:hint="cs"/>
          <w:rtl/>
          <w:lang w:eastAsia="he-IL"/>
        </w:rPr>
        <w:t xml:space="preserve">כך </w:t>
      </w:r>
      <w:r>
        <w:rPr>
          <w:rFonts w:hint="cs"/>
          <w:rtl/>
          <w:lang w:eastAsia="he-IL"/>
        </w:rPr>
        <w:t xml:space="preserve">בית המשפט </w:t>
      </w:r>
      <w:bookmarkStart w:id="671" w:name="_ETM_Q1_4504909"/>
      <w:bookmarkEnd w:id="671"/>
      <w:r>
        <w:rPr>
          <w:rFonts w:hint="cs"/>
          <w:rtl/>
          <w:lang w:eastAsia="he-IL"/>
        </w:rPr>
        <w:t>מקבל את ההסדר.</w:t>
      </w:r>
    </w:p>
    <w:p w:rsidR="0010708A" w:rsidRDefault="0010708A" w:rsidP="00063633">
      <w:pPr>
        <w:rPr>
          <w:rtl/>
          <w:lang w:eastAsia="he-IL"/>
        </w:rPr>
      </w:pPr>
    </w:p>
    <w:sdt>
      <w:sdtPr>
        <w:rPr>
          <w:rFonts w:hint="cs"/>
          <w:rtl/>
        </w:rPr>
        <w:alias w:val="יור"/>
        <w:tag w:val="&lt;ID&gt;5290&lt;/ID&gt;&lt;Name&gt;רויטל סויד - יו&quot;רַ&lt;/Name&gt;&lt;Data&gt;רויטל סויד&lt;/Data&gt;&lt;Shortcut&gt;רוסו&lt;/Shortcut&gt;"/>
        <w:id w:val="1312676929"/>
        <w:placeholder>
          <w:docPart w:val="DefaultPlaceholder_-1854013440"/>
        </w:placeholder>
        <w15:color w:val="993366"/>
      </w:sdtPr>
      <w:sdtEndPr/>
      <w:sdtContent>
        <w:p w:rsidR="0010708A" w:rsidRDefault="0010708A" w:rsidP="0010708A">
          <w:pPr>
            <w:pStyle w:val="af6"/>
            <w:keepNext/>
            <w:rPr>
              <w:rtl/>
            </w:rPr>
          </w:pPr>
          <w:r w:rsidRPr="0010708A">
            <w:rPr>
              <w:color w:val="000000"/>
              <w:rtl/>
            </w:rPr>
            <w:t xml:space="preserve">היו"ר </w:t>
          </w:r>
          <w:r w:rsidRPr="0010708A">
            <w:rPr>
              <w:rStyle w:val="afd"/>
              <w:color w:val="000000"/>
              <w:rtl/>
            </w:rPr>
            <w:t>רויטל סויד:</w:t>
          </w:r>
        </w:p>
      </w:sdtContent>
    </w:sdt>
    <w:p w:rsidR="0010708A" w:rsidRDefault="0010708A" w:rsidP="0010708A">
      <w:pPr>
        <w:pStyle w:val="KeepWithNext"/>
        <w:rPr>
          <w:rtl/>
          <w:lang w:eastAsia="he-IL"/>
        </w:rPr>
      </w:pPr>
    </w:p>
    <w:p w:rsidR="0010708A" w:rsidRPr="0010708A" w:rsidRDefault="0010708A" w:rsidP="0010708A">
      <w:pPr>
        <w:rPr>
          <w:rtl/>
          <w:lang w:eastAsia="he-IL"/>
        </w:rPr>
      </w:pPr>
      <w:r>
        <w:rPr>
          <w:rFonts w:hint="cs"/>
          <w:rtl/>
          <w:lang w:eastAsia="he-IL"/>
        </w:rPr>
        <w:t xml:space="preserve">תמיד יהיה כתוב שיש הערכת מסוכנות. אין דבר </w:t>
      </w:r>
      <w:bookmarkStart w:id="672" w:name="_ETM_Q1_4514097"/>
      <w:bookmarkEnd w:id="672"/>
      <w:r>
        <w:rPr>
          <w:rFonts w:hint="cs"/>
          <w:rtl/>
          <w:lang w:eastAsia="he-IL"/>
        </w:rPr>
        <w:t>כזה הערכת מסוכנות בתיק שלא - - -</w:t>
      </w:r>
    </w:p>
    <w:p w:rsidR="00063633" w:rsidRDefault="00063633" w:rsidP="00063633">
      <w:pPr>
        <w:rPr>
          <w:rtl/>
          <w:lang w:eastAsia="he-IL"/>
        </w:rPr>
      </w:pPr>
      <w:bookmarkStart w:id="673" w:name="_ETM_Q1_4512108"/>
      <w:bookmarkStart w:id="674" w:name="_ETM_Q1_4512231"/>
      <w:bookmarkEnd w:id="673"/>
      <w:bookmarkEnd w:id="674"/>
    </w:p>
    <w:sdt>
      <w:sdtPr>
        <w:rPr>
          <w:rFonts w:hint="cs"/>
          <w:rtl/>
        </w:rPr>
        <w:alias w:val="דובר_המשך"/>
        <w:tag w:val="&lt;ID&gt;690223&lt;/ID&gt;&lt;Name&gt;זיוה הדסי הרמן&lt;/Name&gt;&lt;Data&gt;זיוה הדסי הרמן&lt;/Data&gt;&lt;Shortcut&gt;זיהר&lt;/Shortcut&gt;"/>
        <w:id w:val="-198700812"/>
        <w:placeholder>
          <w:docPart w:val="DefaultPlaceholder_-1854013440"/>
        </w:placeholder>
        <w15:color w:val="993366"/>
      </w:sdtPr>
      <w:sdtEndPr/>
      <w:sdtContent>
        <w:p w:rsidR="00063633" w:rsidRPr="00063633" w:rsidRDefault="00063633" w:rsidP="00063633">
          <w:pPr>
            <w:pStyle w:val="-"/>
            <w:keepNext/>
            <w:rPr>
              <w:rtl/>
            </w:rPr>
          </w:pPr>
          <w:r w:rsidRPr="00063633">
            <w:rPr>
              <w:rStyle w:val="afd"/>
              <w:color w:val="000000"/>
              <w:rtl/>
            </w:rPr>
            <w:t>זיוה הדסי הרמן:</w:t>
          </w:r>
        </w:p>
      </w:sdtContent>
    </w:sdt>
    <w:p w:rsidR="00063633" w:rsidRDefault="00063633" w:rsidP="00063633">
      <w:pPr>
        <w:rPr>
          <w:rtl/>
          <w:lang w:eastAsia="he-IL"/>
        </w:rPr>
      </w:pPr>
    </w:p>
    <w:p w:rsidR="00063633" w:rsidRDefault="0010708A" w:rsidP="00063633">
      <w:pPr>
        <w:rPr>
          <w:rtl/>
          <w:lang w:eastAsia="he-IL"/>
        </w:rPr>
      </w:pPr>
      <w:r>
        <w:rPr>
          <w:rFonts w:hint="cs"/>
          <w:rtl/>
          <w:lang w:eastAsia="he-IL"/>
        </w:rPr>
        <w:t xml:space="preserve">שופט לא יכתוב </w:t>
      </w:r>
      <w:bookmarkStart w:id="675" w:name="_ETM_Q1_4521497"/>
      <w:bookmarkEnd w:id="675"/>
      <w:r>
        <w:rPr>
          <w:rFonts w:hint="cs"/>
          <w:rtl/>
          <w:lang w:eastAsia="he-IL"/>
        </w:rPr>
        <w:t>גזר דין</w:t>
      </w:r>
      <w:r w:rsidR="00373B29">
        <w:rPr>
          <w:rFonts w:hint="cs"/>
          <w:rtl/>
          <w:lang w:eastAsia="he-IL"/>
        </w:rPr>
        <w:t xml:space="preserve"> גם</w:t>
      </w:r>
      <w:r>
        <w:rPr>
          <w:rFonts w:hint="cs"/>
          <w:rtl/>
          <w:lang w:eastAsia="he-IL"/>
        </w:rPr>
        <w:t xml:space="preserve"> </w:t>
      </w:r>
      <w:r w:rsidR="00373B29">
        <w:rPr>
          <w:rFonts w:hint="cs"/>
          <w:rtl/>
          <w:lang w:eastAsia="he-IL"/>
        </w:rPr>
        <w:t>בהסדר טיעון ללא</w:t>
      </w:r>
      <w:r>
        <w:rPr>
          <w:rFonts w:hint="cs"/>
          <w:rtl/>
          <w:lang w:eastAsia="he-IL"/>
        </w:rPr>
        <w:t xml:space="preserve"> </w:t>
      </w:r>
      <w:r w:rsidR="00373B29">
        <w:rPr>
          <w:rFonts w:hint="cs"/>
          <w:rtl/>
          <w:lang w:eastAsia="he-IL"/>
        </w:rPr>
        <w:t xml:space="preserve">ציון </w:t>
      </w:r>
      <w:bookmarkStart w:id="676" w:name="_ETM_Q1_4541865"/>
      <w:bookmarkEnd w:id="676"/>
      <w:r w:rsidR="00373B29">
        <w:rPr>
          <w:rFonts w:hint="cs"/>
          <w:rtl/>
          <w:lang w:eastAsia="he-IL"/>
        </w:rPr>
        <w:t>העובדה שקיים דוח כזה.</w:t>
      </w:r>
    </w:p>
    <w:p w:rsidR="00063633" w:rsidRDefault="00063633" w:rsidP="00063633">
      <w:pPr>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907258480"/>
        <w:placeholder>
          <w:docPart w:val="DefaultPlaceholder_-1854013440"/>
        </w:placeholder>
        <w15:color w:val="993366"/>
      </w:sdtPr>
      <w:sdtEndPr/>
      <w:sdtContent>
        <w:p w:rsidR="00063633" w:rsidRDefault="00063633" w:rsidP="00063633">
          <w:pPr>
            <w:pStyle w:val="af9"/>
            <w:keepNext/>
            <w:rPr>
              <w:rtl/>
              <w:lang w:eastAsia="he-IL"/>
            </w:rPr>
          </w:pPr>
          <w:r w:rsidRPr="00063633">
            <w:rPr>
              <w:rStyle w:val="afd"/>
              <w:color w:val="000000"/>
              <w:rtl/>
            </w:rPr>
            <w:t>לירון אשל</w:t>
          </w:r>
          <w:r w:rsidRPr="00063633">
            <w:rPr>
              <w:color w:val="000000"/>
              <w:rtl/>
              <w:lang w:eastAsia="he-IL"/>
            </w:rPr>
            <w:t>:</w:t>
          </w:r>
        </w:p>
      </w:sdtContent>
    </w:sdt>
    <w:p w:rsidR="00063633" w:rsidRPr="00063633" w:rsidRDefault="00063633" w:rsidP="00063633">
      <w:pPr>
        <w:rPr>
          <w:rtl/>
          <w:lang w:eastAsia="he-IL"/>
        </w:rPr>
      </w:pPr>
    </w:p>
    <w:p w:rsidR="00063633" w:rsidRDefault="00373B29" w:rsidP="00373B29">
      <w:pPr>
        <w:rPr>
          <w:rtl/>
          <w:lang w:eastAsia="he-IL"/>
        </w:rPr>
      </w:pPr>
      <w:r>
        <w:rPr>
          <w:rFonts w:hint="cs"/>
          <w:rtl/>
          <w:lang w:eastAsia="he-IL"/>
        </w:rPr>
        <w:t>ב</w:t>
      </w:r>
      <w:r w:rsidR="00063633">
        <w:rPr>
          <w:rFonts w:hint="cs"/>
          <w:rtl/>
          <w:lang w:eastAsia="he-IL"/>
        </w:rPr>
        <w:t xml:space="preserve">וודאי, </w:t>
      </w:r>
      <w:r>
        <w:rPr>
          <w:rFonts w:hint="cs"/>
          <w:rtl/>
          <w:lang w:eastAsia="he-IL"/>
        </w:rPr>
        <w:t xml:space="preserve">אבל </w:t>
      </w:r>
      <w:r w:rsidR="00063633">
        <w:rPr>
          <w:rFonts w:hint="cs"/>
          <w:rtl/>
          <w:lang w:eastAsia="he-IL"/>
        </w:rPr>
        <w:t xml:space="preserve">השאלה </w:t>
      </w:r>
      <w:r>
        <w:rPr>
          <w:rFonts w:hint="cs"/>
          <w:rtl/>
          <w:lang w:eastAsia="he-IL"/>
        </w:rPr>
        <w:t>ה</w:t>
      </w:r>
      <w:r w:rsidR="00480561">
        <w:rPr>
          <w:rFonts w:hint="cs"/>
          <w:rtl/>
          <w:lang w:eastAsia="he-IL"/>
        </w:rPr>
        <w:t>יא ה</w:t>
      </w:r>
      <w:r>
        <w:rPr>
          <w:rFonts w:hint="cs"/>
          <w:rtl/>
          <w:lang w:eastAsia="he-IL"/>
        </w:rPr>
        <w:t xml:space="preserve">אם </w:t>
      </w:r>
      <w:r w:rsidR="00480561">
        <w:rPr>
          <w:rFonts w:hint="cs"/>
          <w:rtl/>
          <w:lang w:eastAsia="he-IL"/>
        </w:rPr>
        <w:t>די ב</w:t>
      </w:r>
      <w:r>
        <w:rPr>
          <w:rFonts w:hint="cs"/>
          <w:rtl/>
          <w:lang w:eastAsia="he-IL"/>
        </w:rPr>
        <w:t xml:space="preserve">פירוט בגזר הדין בשביל לקבל </w:t>
      </w:r>
      <w:bookmarkStart w:id="677" w:name="_ETM_Q1_4552061"/>
      <w:bookmarkEnd w:id="677"/>
      <w:r>
        <w:rPr>
          <w:rFonts w:hint="cs"/>
          <w:rtl/>
          <w:lang w:eastAsia="he-IL"/>
        </w:rPr>
        <w:t>החלטות - - -</w:t>
      </w:r>
      <w:r w:rsidR="00063633">
        <w:rPr>
          <w:rFonts w:hint="cs"/>
          <w:rtl/>
          <w:lang w:eastAsia="he-IL"/>
        </w:rPr>
        <w:t xml:space="preserve"> </w:t>
      </w:r>
    </w:p>
    <w:p w:rsidR="00063633" w:rsidRDefault="00063633" w:rsidP="00063633">
      <w:pPr>
        <w:rPr>
          <w:rtl/>
          <w:lang w:eastAsia="he-IL"/>
        </w:rPr>
      </w:pPr>
    </w:p>
    <w:sdt>
      <w:sdtPr>
        <w:rPr>
          <w:rFonts w:hint="cs"/>
          <w:rtl/>
          <w:lang w:eastAsia="he-IL"/>
        </w:rPr>
        <w:alias w:val="אורח"/>
        <w:tag w:val="&lt;ID&gt;690223&lt;/ID&gt;&lt;Name&gt;זיוה הדסי הרמן&lt;/Name&gt;&lt;Data&gt;זיוה הדסי הרמן&lt;/Data&gt;&lt;Shortcut&gt;זיהר&lt;/Shortcut&gt;&lt;Title&gt;נשיאת בתי משפט שלום מחוז תל אביבבדימוס, הנהלת בתי המשפט&lt;/Title&gt;"/>
        <w:id w:val="-1143346528"/>
        <w:placeholder>
          <w:docPart w:val="DefaultPlaceholder_-1854013440"/>
        </w:placeholder>
        <w15:color w:val="993366"/>
      </w:sdtPr>
      <w:sdtEndPr/>
      <w:sdtContent>
        <w:p w:rsidR="00063633" w:rsidRDefault="00063633" w:rsidP="00063633">
          <w:pPr>
            <w:pStyle w:val="af9"/>
            <w:keepNext/>
            <w:rPr>
              <w:rtl/>
              <w:lang w:eastAsia="he-IL"/>
            </w:rPr>
          </w:pPr>
          <w:r w:rsidRPr="00063633">
            <w:rPr>
              <w:rStyle w:val="afd"/>
              <w:color w:val="000000"/>
              <w:rtl/>
            </w:rPr>
            <w:t>זיוה הדסי הרמן</w:t>
          </w:r>
          <w:r w:rsidRPr="00063633">
            <w:rPr>
              <w:color w:val="000000"/>
              <w:rtl/>
              <w:lang w:eastAsia="he-IL"/>
            </w:rPr>
            <w:t>:</w:t>
          </w:r>
        </w:p>
      </w:sdtContent>
    </w:sdt>
    <w:p w:rsidR="00F3176B" w:rsidRDefault="00F3176B" w:rsidP="00F3176B">
      <w:pPr>
        <w:rPr>
          <w:rtl/>
          <w:lang w:eastAsia="he-IL"/>
        </w:rPr>
      </w:pPr>
    </w:p>
    <w:p w:rsidR="00373B29" w:rsidRDefault="00373B29" w:rsidP="00F3176B">
      <w:pPr>
        <w:rPr>
          <w:rtl/>
          <w:lang w:eastAsia="he-IL"/>
        </w:rPr>
      </w:pPr>
      <w:r>
        <w:rPr>
          <w:rFonts w:hint="cs"/>
          <w:rtl/>
          <w:lang w:eastAsia="he-IL"/>
        </w:rPr>
        <w:t xml:space="preserve">בשביל </w:t>
      </w:r>
      <w:r w:rsidR="00063633">
        <w:rPr>
          <w:rFonts w:hint="cs"/>
          <w:rtl/>
          <w:lang w:eastAsia="he-IL"/>
        </w:rPr>
        <w:t xml:space="preserve">להאיר </w:t>
      </w:r>
      <w:r>
        <w:rPr>
          <w:rFonts w:hint="cs"/>
          <w:rtl/>
          <w:lang w:eastAsia="he-IL"/>
        </w:rPr>
        <w:t>את העיניים של - - -</w:t>
      </w:r>
    </w:p>
    <w:p w:rsidR="00373B29" w:rsidRDefault="00373B29" w:rsidP="00F3176B">
      <w:pPr>
        <w:rPr>
          <w:rtl/>
          <w:lang w:eastAsia="he-IL"/>
        </w:rPr>
      </w:pPr>
      <w:bookmarkStart w:id="678" w:name="_ETM_Q1_4552197"/>
      <w:bookmarkStart w:id="679" w:name="_ETM_Q1_4552348"/>
      <w:bookmarkEnd w:id="678"/>
      <w:bookmarkEnd w:id="679"/>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880610730"/>
        <w:placeholder>
          <w:docPart w:val="DefaultPlaceholder_-1854013440"/>
        </w:placeholder>
        <w15:color w:val="993366"/>
      </w:sdtPr>
      <w:sdtEndPr/>
      <w:sdtContent>
        <w:p w:rsidR="00373B29" w:rsidRDefault="00373B29" w:rsidP="00373B29">
          <w:pPr>
            <w:pStyle w:val="af9"/>
            <w:keepNext/>
            <w:rPr>
              <w:rtl/>
              <w:lang w:eastAsia="he-IL"/>
            </w:rPr>
          </w:pPr>
          <w:r w:rsidRPr="00373B29">
            <w:rPr>
              <w:rStyle w:val="afd"/>
              <w:color w:val="000000"/>
              <w:rtl/>
            </w:rPr>
            <w:t>לירון אשל:</w:t>
          </w:r>
        </w:p>
      </w:sdtContent>
    </w:sdt>
    <w:p w:rsidR="00373B29" w:rsidRPr="00373B29" w:rsidRDefault="00373B29" w:rsidP="00373B29">
      <w:pPr>
        <w:rPr>
          <w:rtl/>
          <w:lang w:eastAsia="he-IL"/>
        </w:rPr>
      </w:pPr>
    </w:p>
    <w:p w:rsidR="00373B29" w:rsidRDefault="00373B29" w:rsidP="00373B29">
      <w:pPr>
        <w:rPr>
          <w:rtl/>
          <w:lang w:eastAsia="he-IL"/>
        </w:rPr>
      </w:pPr>
      <w:bookmarkStart w:id="680" w:name="_ETM_Q1_4552575"/>
      <w:bookmarkStart w:id="681" w:name="_ETM_Q1_4552649"/>
      <w:bookmarkEnd w:id="680"/>
      <w:bookmarkEnd w:id="681"/>
      <w:r>
        <w:rPr>
          <w:rFonts w:hint="cs"/>
          <w:rtl/>
          <w:lang w:eastAsia="he-IL"/>
        </w:rPr>
        <w:t xml:space="preserve">להאיר את </w:t>
      </w:r>
      <w:bookmarkStart w:id="682" w:name="_ETM_Q1_4549309"/>
      <w:bookmarkEnd w:id="682"/>
      <w:r>
        <w:rPr>
          <w:rFonts w:hint="cs"/>
          <w:rtl/>
          <w:lang w:eastAsia="he-IL"/>
        </w:rPr>
        <w:t xml:space="preserve">העיניים, </w:t>
      </w:r>
      <w:bookmarkStart w:id="683" w:name="_ETM_Q1_4552606"/>
      <w:bookmarkEnd w:id="683"/>
      <w:r>
        <w:rPr>
          <w:rFonts w:hint="cs"/>
          <w:rtl/>
          <w:lang w:eastAsia="he-IL"/>
        </w:rPr>
        <w:t xml:space="preserve">זהו. </w:t>
      </w:r>
    </w:p>
    <w:p w:rsidR="00373B29" w:rsidRDefault="00373B29" w:rsidP="00F3176B">
      <w:pPr>
        <w:rPr>
          <w:rtl/>
          <w:lang w:eastAsia="he-IL"/>
        </w:rPr>
      </w:pPr>
      <w:bookmarkStart w:id="684" w:name="_ETM_Q1_4554549"/>
      <w:bookmarkStart w:id="685" w:name="_ETM_Q1_4554644"/>
      <w:bookmarkEnd w:id="684"/>
      <w:bookmarkEnd w:id="685"/>
    </w:p>
    <w:bookmarkStart w:id="686" w:name="_ETM_Q1_4554942" w:displacedByCustomXml="next"/>
    <w:bookmarkEnd w:id="686" w:displacedByCustomXml="next"/>
    <w:bookmarkStart w:id="687" w:name="_ETM_Q1_4554867" w:displacedByCustomXml="next"/>
    <w:bookmarkEnd w:id="687" w:displacedByCustomXml="next"/>
    <w:sdt>
      <w:sdtPr>
        <w:rPr>
          <w:rFonts w:hint="cs"/>
          <w:rtl/>
        </w:rPr>
        <w:alias w:val="יור"/>
        <w:tag w:val="&lt;ID&gt;5290&lt;/ID&gt;&lt;Name&gt;רויטל סויד - יו&quot;רַ&lt;/Name&gt;&lt;Data&gt;רויטל סויד&lt;/Data&gt;&lt;Shortcut&gt;רוסו&lt;/Shortcut&gt;"/>
        <w:id w:val="1047413322"/>
        <w:placeholder>
          <w:docPart w:val="DefaultPlaceholder_-1854013440"/>
        </w:placeholder>
        <w15:color w:val="993366"/>
      </w:sdtPr>
      <w:sdtEndPr/>
      <w:sdtContent>
        <w:p w:rsidR="00373B29" w:rsidRDefault="00373B29" w:rsidP="00373B29">
          <w:pPr>
            <w:pStyle w:val="af6"/>
            <w:keepNext/>
            <w:rPr>
              <w:rtl/>
            </w:rPr>
          </w:pPr>
          <w:r w:rsidRPr="00373B29">
            <w:rPr>
              <w:color w:val="000000"/>
              <w:rtl/>
            </w:rPr>
            <w:t xml:space="preserve">היו"ר </w:t>
          </w:r>
          <w:r w:rsidRPr="00373B29">
            <w:rPr>
              <w:rStyle w:val="afd"/>
              <w:color w:val="000000"/>
              <w:rtl/>
            </w:rPr>
            <w:t>רויטל סויד:</w:t>
          </w:r>
        </w:p>
      </w:sdtContent>
    </w:sdt>
    <w:p w:rsidR="00373B29" w:rsidRDefault="00373B29" w:rsidP="00373B29">
      <w:pPr>
        <w:pStyle w:val="KeepWithNext"/>
        <w:rPr>
          <w:rtl/>
          <w:lang w:eastAsia="he-IL"/>
        </w:rPr>
      </w:pPr>
    </w:p>
    <w:p w:rsidR="00063633" w:rsidRDefault="00373B29" w:rsidP="00480561">
      <w:pPr>
        <w:rPr>
          <w:rtl/>
          <w:lang w:eastAsia="he-IL"/>
        </w:rPr>
      </w:pPr>
      <w:bookmarkStart w:id="688" w:name="_ETM_Q1_4557543"/>
      <w:bookmarkEnd w:id="688"/>
      <w:r>
        <w:rPr>
          <w:rFonts w:hint="cs"/>
          <w:rtl/>
          <w:lang w:eastAsia="he-IL"/>
        </w:rPr>
        <w:t xml:space="preserve">הנקודה לגבי </w:t>
      </w:r>
      <w:r w:rsidR="00063633">
        <w:rPr>
          <w:rFonts w:hint="cs"/>
          <w:rtl/>
          <w:lang w:eastAsia="he-IL"/>
        </w:rPr>
        <w:t>גזר הדין</w:t>
      </w:r>
      <w:r>
        <w:rPr>
          <w:rFonts w:hint="cs"/>
          <w:rtl/>
          <w:lang w:eastAsia="he-IL"/>
        </w:rPr>
        <w:t xml:space="preserve"> הייתה </w:t>
      </w:r>
      <w:r w:rsidR="00480561">
        <w:rPr>
          <w:rFonts w:hint="cs"/>
          <w:rtl/>
          <w:lang w:eastAsia="he-IL"/>
        </w:rPr>
        <w:t>בנוגע ל</w:t>
      </w:r>
      <w:r>
        <w:rPr>
          <w:rFonts w:hint="cs"/>
          <w:rtl/>
          <w:lang w:eastAsia="he-IL"/>
        </w:rPr>
        <w:t xml:space="preserve">שאלה האם הם יידעו שיש הערכת מסוכנות </w:t>
      </w:r>
      <w:bookmarkStart w:id="689" w:name="_ETM_Q1_4559353"/>
      <w:bookmarkEnd w:id="689"/>
      <w:r>
        <w:rPr>
          <w:rFonts w:hint="cs"/>
          <w:rtl/>
          <w:lang w:eastAsia="he-IL"/>
        </w:rPr>
        <w:t xml:space="preserve">כי זה לא מופיע בגזר הדין </w:t>
      </w:r>
      <w:r>
        <w:rPr>
          <w:rtl/>
          <w:lang w:eastAsia="he-IL"/>
        </w:rPr>
        <w:t>–</w:t>
      </w:r>
      <w:r>
        <w:rPr>
          <w:rFonts w:hint="cs"/>
          <w:rtl/>
          <w:lang w:eastAsia="he-IL"/>
        </w:rPr>
        <w:t xml:space="preserve"> אין דבר כז</w:t>
      </w:r>
      <w:bookmarkStart w:id="690" w:name="_ETM_Q1_4564389"/>
      <w:bookmarkEnd w:id="690"/>
      <w:r>
        <w:rPr>
          <w:rFonts w:hint="cs"/>
          <w:rtl/>
          <w:lang w:eastAsia="he-IL"/>
        </w:rPr>
        <w:t xml:space="preserve">ה שיש הערכת מסוכנות בתיק ואין לזה תיעוד בגזר דין. </w:t>
      </w:r>
      <w:bookmarkStart w:id="691" w:name="_ETM_Q1_4568418"/>
      <w:bookmarkEnd w:id="691"/>
      <w:r>
        <w:rPr>
          <w:rFonts w:hint="cs"/>
          <w:rtl/>
          <w:lang w:eastAsia="he-IL"/>
        </w:rPr>
        <w:t>אין לזה היתכנות אחרת.</w:t>
      </w:r>
    </w:p>
    <w:p w:rsidR="00063633" w:rsidRDefault="00063633" w:rsidP="00063633">
      <w:pPr>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288937925"/>
        <w:placeholder>
          <w:docPart w:val="DefaultPlaceholder_-1854013440"/>
        </w:placeholder>
        <w15:color w:val="993366"/>
      </w:sdtPr>
      <w:sdtEndPr/>
      <w:sdtContent>
        <w:p w:rsidR="00063633" w:rsidRDefault="00063633" w:rsidP="00063633">
          <w:pPr>
            <w:pStyle w:val="af9"/>
            <w:keepNext/>
            <w:rPr>
              <w:rtl/>
              <w:lang w:eastAsia="he-IL"/>
            </w:rPr>
          </w:pPr>
          <w:r w:rsidRPr="00063633">
            <w:rPr>
              <w:rStyle w:val="afd"/>
              <w:color w:val="000000"/>
              <w:rtl/>
            </w:rPr>
            <w:t>לירון אשל</w:t>
          </w:r>
          <w:r w:rsidRPr="00063633">
            <w:rPr>
              <w:color w:val="000000"/>
              <w:rtl/>
              <w:lang w:eastAsia="he-IL"/>
            </w:rPr>
            <w:t>:</w:t>
          </w:r>
        </w:p>
      </w:sdtContent>
    </w:sdt>
    <w:p w:rsidR="00063633" w:rsidRDefault="00063633" w:rsidP="00063633">
      <w:pPr>
        <w:pStyle w:val="KeepWithNext"/>
        <w:rPr>
          <w:rtl/>
          <w:lang w:eastAsia="he-IL"/>
        </w:rPr>
      </w:pPr>
    </w:p>
    <w:p w:rsidR="00063633" w:rsidRDefault="00063633" w:rsidP="00063633">
      <w:pPr>
        <w:rPr>
          <w:rtl/>
          <w:lang w:eastAsia="he-IL"/>
        </w:rPr>
      </w:pPr>
      <w:r>
        <w:rPr>
          <w:rFonts w:hint="cs"/>
          <w:rtl/>
          <w:lang w:eastAsia="he-IL"/>
        </w:rPr>
        <w:t>אם יש תיעוד</w:t>
      </w:r>
      <w:r w:rsidR="00373B29">
        <w:rPr>
          <w:rFonts w:hint="cs"/>
          <w:rtl/>
          <w:lang w:eastAsia="he-IL"/>
        </w:rPr>
        <w:t xml:space="preserve"> הם מבקשים.</w:t>
      </w:r>
    </w:p>
    <w:p w:rsidR="00063633" w:rsidRDefault="00063633" w:rsidP="00063633">
      <w:pPr>
        <w:rPr>
          <w:rtl/>
          <w:lang w:eastAsia="he-IL"/>
        </w:rPr>
      </w:pPr>
    </w:p>
    <w:sdt>
      <w:sdtPr>
        <w:rPr>
          <w:rFonts w:hint="cs"/>
          <w:rtl/>
        </w:rPr>
        <w:alias w:val="יור"/>
        <w:tag w:val="&lt;ID&gt;5290&lt;/ID&gt;&lt;Name&gt;רויטל סויד - יו&quot;רַ&lt;/Name&gt;&lt;Data&gt;רויטל סויד&lt;/Data&gt;&lt;Shortcut&gt;רוסו&lt;/Shortcut&gt;"/>
        <w:id w:val="1737976551"/>
        <w:placeholder>
          <w:docPart w:val="DefaultPlaceholder_-1854013440"/>
        </w:placeholder>
        <w15:color w:val="993366"/>
      </w:sdtPr>
      <w:sdtEndPr/>
      <w:sdtContent>
        <w:p w:rsidR="00063633" w:rsidRDefault="00063633" w:rsidP="00063633">
          <w:pPr>
            <w:pStyle w:val="af6"/>
            <w:keepNext/>
            <w:rPr>
              <w:rtl/>
            </w:rPr>
          </w:pPr>
          <w:r w:rsidRPr="00063633">
            <w:rPr>
              <w:rStyle w:val="afd"/>
              <w:color w:val="000000"/>
              <w:rtl/>
            </w:rPr>
            <w:t>היו"ר רויטל סויד</w:t>
          </w:r>
          <w:r w:rsidRPr="00063633">
            <w:rPr>
              <w:color w:val="000000"/>
              <w:rtl/>
            </w:rPr>
            <w:t>:</w:t>
          </w:r>
        </w:p>
      </w:sdtContent>
    </w:sdt>
    <w:p w:rsidR="00063633" w:rsidRDefault="00063633" w:rsidP="00063633">
      <w:pPr>
        <w:pStyle w:val="KeepWithNext"/>
        <w:rPr>
          <w:rtl/>
          <w:lang w:eastAsia="he-IL"/>
        </w:rPr>
      </w:pPr>
    </w:p>
    <w:p w:rsidR="00063633" w:rsidRDefault="00063633" w:rsidP="00063633">
      <w:pPr>
        <w:rPr>
          <w:rtl/>
          <w:lang w:eastAsia="he-IL"/>
        </w:rPr>
      </w:pPr>
      <w:r>
        <w:rPr>
          <w:rFonts w:hint="cs"/>
          <w:rtl/>
          <w:lang w:eastAsia="he-IL"/>
        </w:rPr>
        <w:t>בדיוק, הלאה</w:t>
      </w:r>
      <w:r w:rsidR="00373B29">
        <w:rPr>
          <w:rFonts w:hint="cs"/>
          <w:rtl/>
          <w:lang w:eastAsia="he-IL"/>
        </w:rPr>
        <w:t>.</w:t>
      </w:r>
    </w:p>
    <w:sdt>
      <w:sdtPr>
        <w:rPr>
          <w:rFonts w:hint="cs"/>
          <w:rtl/>
        </w:rPr>
        <w:alias w:val="דובר"/>
        <w:tag w:val="&lt;ID&gt;0&lt;/ID&gt;&lt;Name&gt;נועה ברודסקי&lt;/Name&gt;&lt;Data&gt;נועה ברודסקי&lt;/Data&gt;&lt;Shortcut&gt;נובר&lt;/Shortcut&gt;&lt;MemberID&gt;&lt;/MemberID&gt;"/>
        <w:id w:val="1637217187"/>
        <w:placeholder>
          <w:docPart w:val="DD455E09FE284FACB17A4BA6D82CC034"/>
        </w:placeholder>
      </w:sdtPr>
      <w:sdtEndPr/>
      <w:sdtContent>
        <w:p w:rsidR="00063633" w:rsidRDefault="00063633" w:rsidP="00063633">
          <w:pPr>
            <w:pStyle w:val="a4"/>
            <w:keepNext/>
            <w:rPr>
              <w:rtl/>
            </w:rPr>
          </w:pPr>
          <w:r>
            <w:rPr>
              <w:rStyle w:val="afd"/>
              <w:rFonts w:hint="cs"/>
              <w:color w:val="000000"/>
              <w:rtl/>
            </w:rPr>
            <w:t xml:space="preserve">נועה </w:t>
          </w:r>
          <w:proofErr w:type="spellStart"/>
          <w:r>
            <w:rPr>
              <w:rStyle w:val="afd"/>
              <w:rFonts w:hint="cs"/>
              <w:color w:val="000000"/>
              <w:rtl/>
            </w:rPr>
            <w:t>ברודסקי</w:t>
          </w:r>
          <w:proofErr w:type="spellEnd"/>
          <w:r>
            <w:rPr>
              <w:rFonts w:hint="cs"/>
              <w:color w:val="000000"/>
              <w:rtl/>
            </w:rPr>
            <w:t>:</w:t>
          </w:r>
        </w:p>
      </w:sdtContent>
    </w:sdt>
    <w:p w:rsidR="00373B29" w:rsidRDefault="00373B29" w:rsidP="00373B29">
      <w:pPr>
        <w:rPr>
          <w:rtl/>
          <w:lang w:eastAsia="he-I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2135"/>
        <w:gridCol w:w="361"/>
        <w:gridCol w:w="6585"/>
      </w:tblGrid>
      <w:tr w:rsidR="008A1DE1" w:rsidRPr="008A1DE1" w:rsidTr="008A1DE1">
        <w:trPr>
          <w:cantSplit/>
        </w:trPr>
        <w:tc>
          <w:tcPr>
            <w:tcW w:w="2135" w:type="dxa"/>
            <w:tcMar>
              <w:top w:w="91" w:type="dxa"/>
              <w:left w:w="0" w:type="dxa"/>
              <w:bottom w:w="91" w:type="dxa"/>
              <w:right w:w="0" w:type="dxa"/>
            </w:tcMar>
            <w:hideMark/>
          </w:tcPr>
          <w:p w:rsidR="008A1DE1" w:rsidRPr="008A1DE1" w:rsidRDefault="008A1DE1" w:rsidP="008A1DE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692" w:name="_ETM_Q1_4588880"/>
            <w:bookmarkStart w:id="693" w:name="_ETM_Q1_4589100"/>
            <w:r>
              <w:rPr>
                <w:rFonts w:ascii="Arial" w:eastAsia="Arial Unicode MS" w:hAnsi="Arial" w:hint="cs"/>
                <w:rtl/>
              </w:rPr>
              <w:t>"</w:t>
            </w:r>
            <w:r w:rsidRPr="008A1DE1">
              <w:rPr>
                <w:rFonts w:ascii="Arial" w:eastAsia="Arial Unicode MS" w:hAnsi="Arial" w:hint="cs"/>
                <w:rtl/>
              </w:rPr>
              <w:t>תיקון חוק המרשם הפלילי ותקנת השבים</w:t>
            </w:r>
          </w:p>
        </w:tc>
        <w:tc>
          <w:tcPr>
            <w:tcW w:w="361" w:type="dxa"/>
            <w:tcMar>
              <w:top w:w="91" w:type="dxa"/>
              <w:left w:w="0" w:type="dxa"/>
              <w:bottom w:w="91" w:type="dxa"/>
              <w:right w:w="0" w:type="dxa"/>
            </w:tcMar>
            <w:hideMark/>
          </w:tcPr>
          <w:p w:rsidR="008A1DE1" w:rsidRPr="008A1DE1" w:rsidRDefault="008A1DE1" w:rsidP="008A1DE1">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8A1DE1">
              <w:rPr>
                <w:rFonts w:ascii="Arial" w:eastAsia="Arial Unicode MS" w:hAnsi="Arial" w:hint="cs"/>
                <w:rtl/>
              </w:rPr>
              <w:t>21.</w:t>
            </w:r>
            <w:r w:rsidRPr="008A1DE1">
              <w:rPr>
                <w:rFonts w:ascii="Arial" w:eastAsia="Arial Unicode MS" w:hAnsi="Arial" w:hint="cs"/>
                <w:rtl/>
              </w:rPr>
              <w:tab/>
            </w:r>
          </w:p>
        </w:tc>
        <w:tc>
          <w:tcPr>
            <w:tcW w:w="6585" w:type="dxa"/>
            <w:tcMar>
              <w:top w:w="91" w:type="dxa"/>
              <w:left w:w="0" w:type="dxa"/>
              <w:bottom w:w="91" w:type="dxa"/>
              <w:right w:w="0" w:type="dxa"/>
            </w:tcMar>
            <w:hideMark/>
          </w:tcPr>
          <w:p w:rsidR="008A1DE1" w:rsidRPr="008A1DE1" w:rsidRDefault="008A1DE1" w:rsidP="00576BE5">
            <w:pPr>
              <w:keepLines/>
              <w:widowControl w:val="0"/>
              <w:tabs>
                <w:tab w:val="left" w:pos="624"/>
                <w:tab w:val="left" w:pos="1247"/>
              </w:tabs>
              <w:snapToGrid w:val="0"/>
              <w:spacing w:line="240" w:lineRule="auto"/>
              <w:ind w:firstLine="0"/>
              <w:contextualSpacing/>
              <w:rPr>
                <w:rFonts w:ascii="Arial" w:eastAsia="Arial Unicode MS" w:hAnsi="Arial"/>
                <w:rtl/>
              </w:rPr>
            </w:pPr>
            <w:r w:rsidRPr="008A1DE1">
              <w:rPr>
                <w:rFonts w:ascii="Arial" w:eastAsia="Arial Unicode MS" w:hAnsi="Arial" w:hint="cs"/>
                <w:rtl/>
              </w:rPr>
              <w:t xml:space="preserve">בחוק המרשם הפלילי ותקנת השבים, </w:t>
            </w:r>
            <w:proofErr w:type="spellStart"/>
            <w:r w:rsidRPr="008A1DE1">
              <w:rPr>
                <w:rFonts w:ascii="Arial" w:eastAsia="Arial Unicode MS" w:hAnsi="Arial" w:hint="cs"/>
                <w:rtl/>
              </w:rPr>
              <w:t>התשמ"א</w:t>
            </w:r>
            <w:proofErr w:type="spellEnd"/>
            <w:r w:rsidRPr="008A1DE1">
              <w:rPr>
                <w:rFonts w:ascii="Arial" w:eastAsia="Arial Unicode MS" w:hAnsi="Arial" w:hint="cs"/>
                <w:rtl/>
              </w:rPr>
              <w:t>–1981</w:t>
            </w:r>
            <w:r w:rsidRPr="008A1DE1">
              <w:rPr>
                <w:rFonts w:ascii="Arial" w:eastAsia="Arial Unicode MS" w:hAnsi="Arial"/>
                <w:rtl/>
              </w:rPr>
              <w:t>‏</w:t>
            </w:r>
            <w:r w:rsidRPr="008A1DE1">
              <w:rPr>
                <w:rFonts w:ascii="Arial" w:eastAsia="Arial Unicode MS" w:hAnsi="Arial" w:hint="cs"/>
                <w:rtl/>
              </w:rPr>
              <w:t>, בתוספת הראשונה, בפרט (טו), במקום "וועדת שחרורים לפי סעיפים 11, 32 ו־33" יבוא "יחידה לשחרור ממאסרים קצרים וועדת שחרורים לפי סעיפים 11 ו־31א עד 33".</w:t>
            </w:r>
            <w:r>
              <w:rPr>
                <w:rFonts w:ascii="Arial" w:eastAsia="Arial Unicode MS" w:hAnsi="Arial" w:hint="cs"/>
                <w:rtl/>
              </w:rPr>
              <w:t>"</w:t>
            </w:r>
          </w:p>
        </w:tc>
      </w:tr>
    </w:tbl>
    <w:bookmarkEnd w:id="692"/>
    <w:bookmarkEnd w:id="693"/>
    <w:p w:rsidR="00373B29" w:rsidRPr="008A1DE1" w:rsidRDefault="008A1DE1" w:rsidP="00373B29">
      <w:pPr>
        <w:rPr>
          <w:lang w:eastAsia="he-IL"/>
        </w:rPr>
      </w:pPr>
      <w:r>
        <w:rPr>
          <w:rFonts w:hint="cs"/>
          <w:rtl/>
          <w:lang w:eastAsia="he-IL"/>
        </w:rPr>
        <w:t>הכוונה</w:t>
      </w:r>
      <w:r w:rsidR="00480561">
        <w:rPr>
          <w:rFonts w:hint="cs"/>
          <w:rtl/>
          <w:lang w:eastAsia="he-IL"/>
        </w:rPr>
        <w:t xml:space="preserve"> </w:t>
      </w:r>
      <w:r w:rsidR="00576BE5">
        <w:rPr>
          <w:rFonts w:hint="cs"/>
          <w:rtl/>
          <w:lang w:eastAsia="he-IL"/>
        </w:rPr>
        <w:t xml:space="preserve">להסדרה של העברת </w:t>
      </w:r>
      <w:bookmarkStart w:id="694" w:name="_ETM_Q1_4591076"/>
      <w:bookmarkEnd w:id="694"/>
      <w:r w:rsidR="00576BE5">
        <w:rPr>
          <w:rFonts w:hint="cs"/>
          <w:rtl/>
          <w:lang w:eastAsia="he-IL"/>
        </w:rPr>
        <w:t>המידע מהמרשם הפלילי לוועדת שחרורים, שכרגע יהיה אפשר להעביר גם ליחידה לשחרור ממאסרים קצרים.</w:t>
      </w:r>
    </w:p>
    <w:p w:rsidR="00063633" w:rsidRDefault="00063633" w:rsidP="00063633">
      <w:pPr>
        <w:rPr>
          <w:rtl/>
          <w:lang w:eastAsia="he-IL"/>
        </w:rPr>
      </w:pPr>
    </w:p>
    <w:sdt>
      <w:sdtPr>
        <w:rPr>
          <w:rFonts w:hint="cs"/>
          <w:rtl/>
        </w:rPr>
        <w:alias w:val="יור"/>
        <w:tag w:val="&lt;ID&gt;5290&lt;/ID&gt;&lt;Name&gt;רויטל סויד - יו&quot;רַ&lt;/Name&gt;&lt;Data&gt;רויטל סויד&lt;/Data&gt;&lt;Shortcut&gt;רוסו&lt;/Shortcut&gt;"/>
        <w:id w:val="-1562165606"/>
        <w:placeholder>
          <w:docPart w:val="DefaultPlaceholder_-1854013440"/>
        </w:placeholder>
        <w15:color w:val="993366"/>
      </w:sdtPr>
      <w:sdtEndPr/>
      <w:sdtContent>
        <w:p w:rsidR="00063633" w:rsidRDefault="00063633" w:rsidP="00063633">
          <w:pPr>
            <w:pStyle w:val="af6"/>
            <w:keepNext/>
            <w:rPr>
              <w:rtl/>
            </w:rPr>
          </w:pPr>
          <w:r w:rsidRPr="00063633">
            <w:rPr>
              <w:rStyle w:val="afd"/>
              <w:color w:val="000000"/>
              <w:rtl/>
            </w:rPr>
            <w:t>היו"ר רויטל סויד</w:t>
          </w:r>
          <w:r w:rsidRPr="00063633">
            <w:rPr>
              <w:color w:val="000000"/>
              <w:rtl/>
            </w:rPr>
            <w:t>:</w:t>
          </w:r>
        </w:p>
      </w:sdtContent>
    </w:sdt>
    <w:p w:rsidR="00063633" w:rsidRDefault="00063633" w:rsidP="00063633">
      <w:pPr>
        <w:pStyle w:val="KeepWithNext"/>
        <w:rPr>
          <w:rtl/>
          <w:lang w:eastAsia="he-IL"/>
        </w:rPr>
      </w:pPr>
    </w:p>
    <w:p w:rsidR="00063633" w:rsidRDefault="00063633" w:rsidP="00063633">
      <w:pPr>
        <w:rPr>
          <w:rtl/>
          <w:lang w:eastAsia="he-IL"/>
        </w:rPr>
      </w:pPr>
      <w:r>
        <w:rPr>
          <w:rFonts w:hint="cs"/>
          <w:rtl/>
          <w:lang w:eastAsia="he-IL"/>
        </w:rPr>
        <w:t xml:space="preserve">סיימנו את ההקראה? </w:t>
      </w:r>
    </w:p>
    <w:p w:rsidR="00063633" w:rsidRDefault="00063633" w:rsidP="00063633">
      <w:pPr>
        <w:rPr>
          <w:rtl/>
          <w:lang w:eastAsia="he-IL"/>
        </w:rPr>
      </w:pPr>
    </w:p>
    <w:sdt>
      <w:sdtPr>
        <w:rPr>
          <w:rFonts w:hint="cs"/>
          <w:rtl/>
        </w:rPr>
        <w:alias w:val="דובר"/>
        <w:tag w:val="&lt;ID&gt;0&lt;/ID&gt;&lt;Name&gt;נועה ברודסקי&lt;/Name&gt;&lt;Data&gt;נועה ברודסקי&lt;/Data&gt;&lt;Shortcut&gt;נובר&lt;/Shortcut&gt;&lt;MemberID&gt;&lt;/MemberID&gt;"/>
        <w:id w:val="-1780018404"/>
        <w:placeholder>
          <w:docPart w:val="3E2029B777DF4044B25DEFF70D48F49A"/>
        </w:placeholder>
      </w:sdtPr>
      <w:sdtEndPr/>
      <w:sdtContent>
        <w:p w:rsidR="00063633" w:rsidRDefault="00063633" w:rsidP="00063633">
          <w:pPr>
            <w:pStyle w:val="a4"/>
            <w:keepNext/>
          </w:pPr>
          <w:r>
            <w:rPr>
              <w:rStyle w:val="afd"/>
              <w:rFonts w:hint="cs"/>
              <w:color w:val="000000"/>
              <w:rtl/>
            </w:rPr>
            <w:t>נועה ברודסקי</w:t>
          </w:r>
          <w:r>
            <w:rPr>
              <w:rFonts w:hint="cs"/>
              <w:color w:val="000000"/>
              <w:rtl/>
            </w:rPr>
            <w:t>:</w:t>
          </w:r>
        </w:p>
      </w:sdtContent>
    </w:sdt>
    <w:p w:rsidR="00063633" w:rsidRDefault="00063633" w:rsidP="00063633">
      <w:pPr>
        <w:rPr>
          <w:rtl/>
          <w:lang w:eastAsia="he-IL"/>
        </w:rPr>
      </w:pPr>
    </w:p>
    <w:p w:rsidR="00063633" w:rsidRDefault="00063633" w:rsidP="00063633">
      <w:pPr>
        <w:rPr>
          <w:rtl/>
          <w:lang w:eastAsia="he-IL"/>
        </w:rPr>
      </w:pPr>
      <w:r>
        <w:rPr>
          <w:rFonts w:hint="cs"/>
          <w:rtl/>
          <w:lang w:eastAsia="he-IL"/>
        </w:rPr>
        <w:t>כן.</w:t>
      </w:r>
    </w:p>
    <w:p w:rsidR="00063633" w:rsidRDefault="00063633" w:rsidP="00063633">
      <w:pPr>
        <w:rPr>
          <w:rtl/>
          <w:lang w:eastAsia="he-IL"/>
        </w:rPr>
      </w:pPr>
    </w:p>
    <w:sdt>
      <w:sdtPr>
        <w:rPr>
          <w:rFonts w:hint="cs"/>
          <w:rtl/>
        </w:rPr>
        <w:alias w:val="יור"/>
        <w:tag w:val="&lt;ID&gt;5290&lt;/ID&gt;&lt;Name&gt;רויטל סויד - יו&quot;רַ&lt;/Name&gt;&lt;Data&gt;רויטל סויד&lt;/Data&gt;&lt;Shortcut&gt;רוסו&lt;/Shortcut&gt;"/>
        <w:id w:val="-1449696380"/>
        <w:placeholder>
          <w:docPart w:val="DefaultPlaceholder_-1854013440"/>
        </w:placeholder>
        <w15:color w:val="993366"/>
      </w:sdtPr>
      <w:sdtEndPr/>
      <w:sdtContent>
        <w:p w:rsidR="00063633" w:rsidRDefault="00063633" w:rsidP="00063633">
          <w:pPr>
            <w:pStyle w:val="af6"/>
            <w:keepNext/>
            <w:rPr>
              <w:rtl/>
            </w:rPr>
          </w:pPr>
          <w:r w:rsidRPr="00063633">
            <w:rPr>
              <w:rStyle w:val="afd"/>
              <w:color w:val="000000"/>
              <w:rtl/>
            </w:rPr>
            <w:t>היו"ר רויטל סויד</w:t>
          </w:r>
          <w:r w:rsidRPr="00063633">
            <w:rPr>
              <w:color w:val="000000"/>
              <w:rtl/>
            </w:rPr>
            <w:t>:</w:t>
          </w:r>
        </w:p>
      </w:sdtContent>
    </w:sdt>
    <w:p w:rsidR="00063633" w:rsidRDefault="00063633" w:rsidP="00063633">
      <w:pPr>
        <w:pStyle w:val="KeepWithNext"/>
        <w:rPr>
          <w:rtl/>
          <w:lang w:eastAsia="he-IL"/>
        </w:rPr>
      </w:pPr>
    </w:p>
    <w:p w:rsidR="00063633" w:rsidRDefault="00063633" w:rsidP="00063633">
      <w:pPr>
        <w:rPr>
          <w:rtl/>
          <w:lang w:eastAsia="he-IL"/>
        </w:rPr>
      </w:pPr>
      <w:r>
        <w:rPr>
          <w:rFonts w:hint="cs"/>
          <w:rtl/>
          <w:lang w:eastAsia="he-IL"/>
        </w:rPr>
        <w:t>מה נשאר לנו פתוח?</w:t>
      </w:r>
    </w:p>
    <w:p w:rsidR="00063633" w:rsidRDefault="00063633" w:rsidP="00063633">
      <w:pPr>
        <w:rPr>
          <w:rtl/>
          <w:lang w:eastAsia="he-IL"/>
        </w:rPr>
      </w:pPr>
    </w:p>
    <w:sdt>
      <w:sdtPr>
        <w:rPr>
          <w:rFonts w:hint="cs"/>
          <w:rtl/>
        </w:rPr>
        <w:alias w:val="דובר"/>
        <w:tag w:val="&lt;ID&gt;0&lt;/ID&gt;&lt;Name&gt;נועה ברודסקי&lt;/Name&gt;&lt;Data&gt;נועה ברודסקי&lt;/Data&gt;&lt;Shortcut&gt;נובר&lt;/Shortcut&gt;&lt;MemberID&gt;&lt;/MemberID&gt;"/>
        <w:id w:val="126438511"/>
        <w:placeholder>
          <w:docPart w:val="1CC0929E5F4342B5AA4EC5804B1AB664"/>
        </w:placeholder>
      </w:sdtPr>
      <w:sdtEndPr/>
      <w:sdtContent>
        <w:p w:rsidR="00063633" w:rsidRDefault="00063633" w:rsidP="00063633">
          <w:pPr>
            <w:pStyle w:val="a4"/>
            <w:keepNext/>
          </w:pPr>
          <w:r>
            <w:rPr>
              <w:rStyle w:val="afd"/>
              <w:rFonts w:hint="cs"/>
              <w:color w:val="000000"/>
              <w:rtl/>
            </w:rPr>
            <w:t>נועה ברודסקי</w:t>
          </w:r>
          <w:r>
            <w:rPr>
              <w:rFonts w:hint="cs"/>
              <w:color w:val="000000"/>
              <w:rtl/>
            </w:rPr>
            <w:t>:</w:t>
          </w:r>
        </w:p>
      </w:sdtContent>
    </w:sdt>
    <w:p w:rsidR="00063633" w:rsidRDefault="00063633" w:rsidP="00063633">
      <w:pPr>
        <w:rPr>
          <w:rtl/>
          <w:lang w:eastAsia="he-IL"/>
        </w:rPr>
      </w:pPr>
    </w:p>
    <w:p w:rsidR="00063633" w:rsidRDefault="00063633" w:rsidP="00F522C1">
      <w:pPr>
        <w:rPr>
          <w:rtl/>
          <w:lang w:eastAsia="he-IL"/>
        </w:rPr>
      </w:pPr>
      <w:r>
        <w:rPr>
          <w:rFonts w:hint="cs"/>
          <w:rtl/>
          <w:lang w:eastAsia="he-IL"/>
        </w:rPr>
        <w:t xml:space="preserve">אחד הדברים </w:t>
      </w:r>
      <w:r w:rsidR="00480561">
        <w:rPr>
          <w:rFonts w:hint="cs"/>
          <w:rtl/>
          <w:lang w:eastAsia="he-IL"/>
        </w:rPr>
        <w:t>הוא</w:t>
      </w:r>
      <w:r w:rsidR="00C4147E">
        <w:rPr>
          <w:rFonts w:hint="cs"/>
          <w:rtl/>
          <w:lang w:eastAsia="he-IL"/>
        </w:rPr>
        <w:t xml:space="preserve"> הנושא של מועד הדיון בוועדה, </w:t>
      </w:r>
      <w:r>
        <w:rPr>
          <w:rFonts w:hint="cs"/>
          <w:rtl/>
          <w:lang w:eastAsia="he-IL"/>
        </w:rPr>
        <w:t>שעלה בישיבה הקודמת</w:t>
      </w:r>
      <w:r w:rsidR="00C4147E">
        <w:rPr>
          <w:rFonts w:hint="cs"/>
          <w:rtl/>
          <w:lang w:eastAsia="he-IL"/>
        </w:rPr>
        <w:t xml:space="preserve">; </w:t>
      </w:r>
      <w:bookmarkStart w:id="695" w:name="_ETM_Q1_4620277"/>
      <w:bookmarkEnd w:id="695"/>
      <w:r w:rsidR="00C4147E">
        <w:rPr>
          <w:rFonts w:hint="cs"/>
          <w:rtl/>
          <w:lang w:eastAsia="he-IL"/>
        </w:rPr>
        <w:t xml:space="preserve">הדבר השני </w:t>
      </w:r>
      <w:r w:rsidR="00F522C1">
        <w:rPr>
          <w:rFonts w:hint="cs"/>
          <w:rtl/>
          <w:lang w:eastAsia="he-IL"/>
        </w:rPr>
        <w:t>הוא</w:t>
      </w:r>
      <w:r w:rsidR="00C4147E">
        <w:rPr>
          <w:rFonts w:hint="cs"/>
          <w:rtl/>
          <w:lang w:eastAsia="he-IL"/>
        </w:rPr>
        <w:t xml:space="preserve"> עניין של הוראת שעה,</w:t>
      </w:r>
      <w:r>
        <w:rPr>
          <w:rFonts w:hint="cs"/>
          <w:rtl/>
          <w:lang w:eastAsia="he-IL"/>
        </w:rPr>
        <w:t xml:space="preserve"> </w:t>
      </w:r>
      <w:r w:rsidR="00F522C1">
        <w:rPr>
          <w:rFonts w:hint="cs"/>
          <w:rtl/>
          <w:lang w:eastAsia="he-IL"/>
        </w:rPr>
        <w:t>ש</w:t>
      </w:r>
      <w:r>
        <w:rPr>
          <w:rFonts w:hint="cs"/>
          <w:rtl/>
          <w:lang w:eastAsia="he-IL"/>
        </w:rPr>
        <w:t xml:space="preserve">עלתה פה כמה פעמים </w:t>
      </w:r>
      <w:r w:rsidR="00C4147E">
        <w:rPr>
          <w:rFonts w:hint="cs"/>
          <w:rtl/>
          <w:lang w:eastAsia="he-IL"/>
        </w:rPr>
        <w:t>בשיח, אם זה יקבע כהוראת שעה ול</w:t>
      </w:r>
      <w:r>
        <w:rPr>
          <w:rFonts w:hint="cs"/>
          <w:rtl/>
          <w:lang w:eastAsia="he-IL"/>
        </w:rPr>
        <w:t>איזו תקופה</w:t>
      </w:r>
      <w:bookmarkStart w:id="696" w:name="_ETM_Q1_4628025"/>
      <w:bookmarkEnd w:id="696"/>
      <w:r w:rsidR="00C4147E">
        <w:rPr>
          <w:rFonts w:hint="cs"/>
          <w:rtl/>
          <w:lang w:eastAsia="he-IL"/>
        </w:rPr>
        <w:t>; ו</w:t>
      </w:r>
      <w:r w:rsidR="00F522C1">
        <w:rPr>
          <w:rFonts w:hint="cs"/>
          <w:rtl/>
          <w:lang w:eastAsia="he-IL"/>
        </w:rPr>
        <w:t xml:space="preserve">הדבר השלישי הוא </w:t>
      </w:r>
      <w:r w:rsidR="00C4147E">
        <w:rPr>
          <w:rFonts w:hint="cs"/>
          <w:rtl/>
          <w:lang w:eastAsia="he-IL"/>
        </w:rPr>
        <w:t>הוראת</w:t>
      </w:r>
      <w:r>
        <w:rPr>
          <w:rFonts w:hint="cs"/>
          <w:rtl/>
          <w:lang w:eastAsia="he-IL"/>
        </w:rPr>
        <w:t xml:space="preserve"> דיווח</w:t>
      </w:r>
      <w:r w:rsidR="00C4147E">
        <w:rPr>
          <w:rFonts w:hint="cs"/>
          <w:rtl/>
          <w:lang w:eastAsia="he-IL"/>
        </w:rPr>
        <w:t xml:space="preserve"> לוועדה מדי שנה. אלה שלושת הנושאים.</w:t>
      </w:r>
    </w:p>
    <w:p w:rsidR="00063633" w:rsidRDefault="00063633" w:rsidP="00063633">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2050094353"/>
        <w:placeholder>
          <w:docPart w:val="DefaultPlaceholder_-1854013440"/>
        </w:placeholder>
        <w15:color w:val="993366"/>
      </w:sdtPr>
      <w:sdtEndPr/>
      <w:sdtContent>
        <w:p w:rsidR="00F3176B" w:rsidRDefault="00F3176B" w:rsidP="00F3176B">
          <w:pPr>
            <w:pStyle w:val="af9"/>
            <w:keepNext/>
            <w:rPr>
              <w:rtl/>
              <w:lang w:eastAsia="he-IL"/>
            </w:rPr>
          </w:pPr>
          <w:r w:rsidRPr="00F3176B">
            <w:rPr>
              <w:rStyle w:val="afd"/>
              <w:color w:val="000000"/>
              <w:rtl/>
            </w:rPr>
            <w:t xml:space="preserve">נעמה </w:t>
          </w:r>
          <w:proofErr w:type="spellStart"/>
          <w:r w:rsidRPr="00F3176B">
            <w:rPr>
              <w:rStyle w:val="afd"/>
              <w:color w:val="000000"/>
              <w:rtl/>
            </w:rPr>
            <w:t>פויכטונגר</w:t>
          </w:r>
          <w:proofErr w:type="spellEnd"/>
          <w:r w:rsidRPr="00F3176B">
            <w:rPr>
              <w:color w:val="000000"/>
              <w:rtl/>
              <w:lang w:eastAsia="he-IL"/>
            </w:rPr>
            <w:t>:</w:t>
          </w:r>
        </w:p>
      </w:sdtContent>
    </w:sdt>
    <w:p w:rsidR="00063633" w:rsidRDefault="00063633" w:rsidP="00F3176B">
      <w:pPr>
        <w:ind w:firstLine="0"/>
        <w:rPr>
          <w:rtl/>
          <w:lang w:eastAsia="he-IL"/>
        </w:rPr>
      </w:pPr>
    </w:p>
    <w:p w:rsidR="00063633" w:rsidRDefault="00063633" w:rsidP="00F522C1">
      <w:pPr>
        <w:rPr>
          <w:rtl/>
          <w:lang w:eastAsia="he-IL"/>
        </w:rPr>
      </w:pPr>
      <w:r>
        <w:rPr>
          <w:rFonts w:hint="cs"/>
          <w:rtl/>
          <w:lang w:eastAsia="he-IL"/>
        </w:rPr>
        <w:t>אנחנו מבקשים גם</w:t>
      </w:r>
      <w:r w:rsidR="00C4147E">
        <w:rPr>
          <w:rFonts w:hint="cs"/>
          <w:rtl/>
          <w:lang w:eastAsia="he-IL"/>
        </w:rPr>
        <w:t xml:space="preserve"> התייחסות</w:t>
      </w:r>
      <w:r>
        <w:rPr>
          <w:rFonts w:hint="cs"/>
          <w:rtl/>
          <w:lang w:eastAsia="he-IL"/>
        </w:rPr>
        <w:t xml:space="preserve"> </w:t>
      </w:r>
      <w:r w:rsidR="00C4147E">
        <w:rPr>
          <w:rFonts w:hint="cs"/>
          <w:rtl/>
          <w:lang w:eastAsia="he-IL"/>
        </w:rPr>
        <w:t>ל</w:t>
      </w:r>
      <w:r>
        <w:rPr>
          <w:rFonts w:hint="cs"/>
          <w:rtl/>
          <w:lang w:eastAsia="he-IL"/>
        </w:rPr>
        <w:t>סעיף תחילה</w:t>
      </w:r>
      <w:r w:rsidR="00C4147E">
        <w:rPr>
          <w:rFonts w:hint="cs"/>
          <w:rtl/>
          <w:lang w:eastAsia="he-IL"/>
        </w:rPr>
        <w:t xml:space="preserve"> ש</w:t>
      </w:r>
      <w:r w:rsidR="00F522C1">
        <w:rPr>
          <w:rFonts w:hint="cs"/>
          <w:rtl/>
          <w:lang w:eastAsia="he-IL"/>
        </w:rPr>
        <w:t>י</w:t>
      </w:r>
      <w:r w:rsidR="00C4147E">
        <w:rPr>
          <w:rFonts w:hint="cs"/>
          <w:rtl/>
          <w:lang w:eastAsia="he-IL"/>
        </w:rPr>
        <w:t>אפשר לשירות בתי סוהר להשלים את ההתארגנות</w:t>
      </w:r>
      <w:r w:rsidR="000B5C08">
        <w:rPr>
          <w:rFonts w:hint="cs"/>
          <w:rtl/>
          <w:lang w:eastAsia="he-IL"/>
        </w:rPr>
        <w:t xml:space="preserve"> שלו להקמת היחידה.</w:t>
      </w:r>
    </w:p>
    <w:p w:rsidR="00830CDD" w:rsidRDefault="00830CDD" w:rsidP="00063633">
      <w:pPr>
        <w:rPr>
          <w:rtl/>
          <w:lang w:eastAsia="he-IL"/>
        </w:rPr>
      </w:pPr>
    </w:p>
    <w:sdt>
      <w:sdtPr>
        <w:rPr>
          <w:rtl/>
        </w:rPr>
        <w:alias w:val="יור"/>
        <w:tag w:val="&lt;ID&gt;5290&lt;/ID&gt;&lt;Name&gt;רויטל סויד - יו&quot;רַ&lt;/Name&gt;&lt;Data&gt;רויטל סויד&lt;/Data&gt;&lt;Shortcut&gt;רוסו&lt;/Shortcut&gt;"/>
        <w:id w:val="1823309000"/>
        <w:placeholder>
          <w:docPart w:val="DefaultPlaceholder_-1854013440"/>
        </w:placeholder>
        <w15:color w:val="993366"/>
      </w:sdtPr>
      <w:sdtEndPr/>
      <w:sdtContent>
        <w:p w:rsidR="00830CDD" w:rsidRDefault="00830CDD" w:rsidP="00830CDD">
          <w:pPr>
            <w:pStyle w:val="af6"/>
            <w:keepNext/>
            <w:rPr>
              <w:rtl/>
            </w:rPr>
          </w:pPr>
          <w:r w:rsidRPr="00830CDD">
            <w:rPr>
              <w:color w:val="000000"/>
              <w:rtl/>
            </w:rPr>
            <w:t xml:space="preserve">היו"ר </w:t>
          </w:r>
          <w:r w:rsidRPr="00830CDD">
            <w:rPr>
              <w:rStyle w:val="afd"/>
              <w:color w:val="000000"/>
              <w:rtl/>
            </w:rPr>
            <w:t>רויטל סויד:</w:t>
          </w:r>
        </w:p>
      </w:sdtContent>
    </w:sdt>
    <w:p w:rsidR="00830CDD" w:rsidRDefault="00830CDD" w:rsidP="00830CDD">
      <w:pPr>
        <w:pStyle w:val="KeepWithNext"/>
        <w:rPr>
          <w:rtl/>
          <w:lang w:eastAsia="he-IL"/>
        </w:rPr>
      </w:pPr>
    </w:p>
    <w:p w:rsidR="00830CDD" w:rsidRPr="00830CDD" w:rsidRDefault="00830CDD" w:rsidP="00830CDD">
      <w:pPr>
        <w:rPr>
          <w:rtl/>
          <w:lang w:eastAsia="he-IL"/>
        </w:rPr>
      </w:pPr>
      <w:r w:rsidRPr="00AF5830">
        <w:rPr>
          <w:rFonts w:hint="cs"/>
          <w:rtl/>
          <w:lang w:eastAsia="he-IL"/>
        </w:rPr>
        <w:t>תפרטי מה המשמעות.</w:t>
      </w:r>
    </w:p>
    <w:p w:rsidR="0091752E" w:rsidRDefault="0091752E" w:rsidP="00063633">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788308961"/>
        <w:placeholder>
          <w:docPart w:val="DefaultPlaceholder_-1854013440"/>
        </w:placeholder>
        <w15:color w:val="993366"/>
      </w:sdtPr>
      <w:sdtEndPr/>
      <w:sdtContent>
        <w:p w:rsidR="0091752E" w:rsidRDefault="0091752E" w:rsidP="0091752E">
          <w:pPr>
            <w:pStyle w:val="af9"/>
            <w:keepNext/>
            <w:rPr>
              <w:rtl/>
              <w:lang w:eastAsia="he-IL"/>
            </w:rPr>
          </w:pPr>
          <w:proofErr w:type="spellStart"/>
          <w:r w:rsidRPr="0091752E">
            <w:rPr>
              <w:rStyle w:val="afd"/>
              <w:color w:val="000000"/>
              <w:rtl/>
            </w:rPr>
            <w:t>יוכי</w:t>
          </w:r>
          <w:proofErr w:type="spellEnd"/>
          <w:r w:rsidRPr="0091752E">
            <w:rPr>
              <w:rStyle w:val="afd"/>
              <w:color w:val="000000"/>
              <w:rtl/>
            </w:rPr>
            <w:t xml:space="preserve"> </w:t>
          </w:r>
          <w:proofErr w:type="spellStart"/>
          <w:r w:rsidRPr="0091752E">
            <w:rPr>
              <w:rStyle w:val="afd"/>
              <w:color w:val="000000"/>
              <w:rtl/>
            </w:rPr>
            <w:t>גנסין</w:t>
          </w:r>
          <w:proofErr w:type="spellEnd"/>
          <w:r w:rsidRPr="0091752E">
            <w:rPr>
              <w:color w:val="000000"/>
              <w:rtl/>
              <w:lang w:eastAsia="he-IL"/>
            </w:rPr>
            <w:t>:</w:t>
          </w:r>
        </w:p>
      </w:sdtContent>
    </w:sdt>
    <w:p w:rsidR="0091752E" w:rsidRDefault="0091752E" w:rsidP="0091752E">
      <w:pPr>
        <w:pStyle w:val="KeepWithNext"/>
        <w:rPr>
          <w:rtl/>
          <w:lang w:eastAsia="he-IL"/>
        </w:rPr>
      </w:pPr>
    </w:p>
    <w:p w:rsidR="0091752E" w:rsidRDefault="00AF5830" w:rsidP="0091752E">
      <w:pPr>
        <w:rPr>
          <w:rtl/>
          <w:lang w:eastAsia="he-IL"/>
        </w:rPr>
      </w:pPr>
      <w:r>
        <w:rPr>
          <w:rFonts w:hint="cs"/>
          <w:rtl/>
          <w:lang w:eastAsia="he-IL"/>
        </w:rPr>
        <w:t>אני לא זוכרת כרגע את מועדי החגים אב</w:t>
      </w:r>
      <w:bookmarkStart w:id="697" w:name="_ETM_Q1_4639027"/>
      <w:bookmarkEnd w:id="697"/>
      <w:r>
        <w:rPr>
          <w:rFonts w:hint="cs"/>
          <w:rtl/>
          <w:lang w:eastAsia="he-IL"/>
        </w:rPr>
        <w:t>ל הרעיון הוא שזה יהיה בסוף אוקטובר</w:t>
      </w:r>
      <w:bookmarkStart w:id="698" w:name="_ETM_Q1_4644618"/>
      <w:bookmarkEnd w:id="698"/>
      <w:r>
        <w:rPr>
          <w:rFonts w:hint="cs"/>
          <w:rtl/>
          <w:lang w:eastAsia="he-IL"/>
        </w:rPr>
        <w:t>.</w:t>
      </w:r>
    </w:p>
    <w:p w:rsidR="00AF5830" w:rsidRDefault="00AF5830" w:rsidP="0091752E">
      <w:pPr>
        <w:rPr>
          <w:rtl/>
          <w:lang w:eastAsia="he-IL"/>
        </w:rPr>
      </w:pPr>
      <w:bookmarkStart w:id="699" w:name="_ETM_Q1_4647504"/>
      <w:bookmarkEnd w:id="699"/>
    </w:p>
    <w:bookmarkStart w:id="700" w:name="_ETM_Q1_4648041" w:displacedByCustomXml="next"/>
    <w:bookmarkEnd w:id="700" w:displacedByCustomXml="next"/>
    <w:bookmarkStart w:id="701" w:name="_ETM_Q1_4647958" w:displacedByCustomXml="next"/>
    <w:bookmarkEnd w:id="701" w:displacedByCustomXml="next"/>
    <w:bookmarkStart w:id="702" w:name="_ETM_Q1_4647742" w:displacedByCustomXml="next"/>
    <w:bookmarkEnd w:id="702" w:displacedByCustomXml="next"/>
    <w:sdt>
      <w:sdtPr>
        <w:rPr>
          <w:rtl/>
        </w:rPr>
        <w:alias w:val="יור"/>
        <w:tag w:val="&lt;ID&gt;5290&lt;/ID&gt;&lt;Name&gt;רויטל סויד - יו&quot;רַ&lt;/Name&gt;&lt;Data&gt;רויטל סויד&lt;/Data&gt;&lt;Shortcut&gt;רוסו&lt;/Shortcut&gt;"/>
        <w:id w:val="-1323969601"/>
        <w:placeholder>
          <w:docPart w:val="DefaultPlaceholder_-1854013440"/>
        </w:placeholder>
        <w15:color w:val="993366"/>
      </w:sdtPr>
      <w:sdtEndPr/>
      <w:sdtContent>
        <w:p w:rsidR="00AF5830" w:rsidRDefault="00AF5830" w:rsidP="00AF5830">
          <w:pPr>
            <w:pStyle w:val="af6"/>
            <w:keepNext/>
            <w:rPr>
              <w:rtl/>
            </w:rPr>
          </w:pPr>
          <w:r w:rsidRPr="00AF5830">
            <w:rPr>
              <w:color w:val="000000"/>
              <w:rtl/>
            </w:rPr>
            <w:t xml:space="preserve">היו"ר </w:t>
          </w:r>
          <w:r w:rsidRPr="00AF5830">
            <w:rPr>
              <w:rStyle w:val="afd"/>
              <w:color w:val="000000"/>
              <w:rtl/>
            </w:rPr>
            <w:t>רויטל סויד:</w:t>
          </w:r>
        </w:p>
      </w:sdtContent>
    </w:sdt>
    <w:p w:rsidR="00AF5830" w:rsidRDefault="00AF5830" w:rsidP="00AF5830">
      <w:pPr>
        <w:pStyle w:val="KeepWithNext"/>
        <w:rPr>
          <w:rtl/>
        </w:rPr>
      </w:pPr>
    </w:p>
    <w:p w:rsidR="00AF5830" w:rsidRDefault="00AF5830" w:rsidP="00AF5830">
      <w:pPr>
        <w:rPr>
          <w:rtl/>
          <w:lang w:eastAsia="he-IL"/>
        </w:rPr>
      </w:pPr>
      <w:r>
        <w:rPr>
          <w:rFonts w:hint="cs"/>
          <w:rtl/>
          <w:lang w:eastAsia="he-IL"/>
        </w:rPr>
        <w:t>שהיחידה תתחיל לפעול בסוף אוקטוב</w:t>
      </w:r>
      <w:r>
        <w:rPr>
          <w:rFonts w:hint="eastAsia"/>
          <w:rtl/>
          <w:lang w:eastAsia="he-IL"/>
        </w:rPr>
        <w:t>ר</w:t>
      </w:r>
      <w:r>
        <w:rPr>
          <w:rFonts w:hint="cs"/>
          <w:rtl/>
          <w:lang w:eastAsia="he-IL"/>
        </w:rPr>
        <w:t>?</w:t>
      </w:r>
    </w:p>
    <w:p w:rsidR="00AF5830" w:rsidRDefault="00AF5830" w:rsidP="00AF5830">
      <w:pPr>
        <w:rPr>
          <w:rtl/>
          <w:lang w:eastAsia="he-IL"/>
        </w:rPr>
      </w:pPr>
      <w:bookmarkStart w:id="703" w:name="_ETM_Q1_4645778"/>
      <w:bookmarkStart w:id="704" w:name="_ETM_Q1_4645896"/>
      <w:bookmarkEnd w:id="703"/>
      <w:bookmarkEnd w:id="704"/>
    </w:p>
    <w:bookmarkStart w:id="705" w:name="_ETM_Q1_4647103" w:displacedByCustomXml="next"/>
    <w:bookmarkEnd w:id="705" w:displacedByCustomXml="next"/>
    <w:bookmarkStart w:id="706" w:name="_ETM_Q1_4646261" w:displacedByCustomXml="next"/>
    <w:bookmarkEnd w:id="706" w:displacedByCustomXml="next"/>
    <w:bookmarkStart w:id="707" w:name="_ETM_Q1_4646111" w:displacedByCustomXml="next"/>
    <w:bookmarkEnd w:id="707"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896960124"/>
        <w:placeholder>
          <w:docPart w:val="DefaultPlaceholder_-1854013440"/>
        </w:placeholder>
        <w15:color w:val="993366"/>
      </w:sdtPr>
      <w:sdtEndPr/>
      <w:sdtContent>
        <w:p w:rsidR="00AF5830" w:rsidRDefault="00AF5830" w:rsidP="00AF5830">
          <w:pPr>
            <w:pStyle w:val="af9"/>
            <w:keepNext/>
            <w:rPr>
              <w:rtl/>
              <w:lang w:eastAsia="he-IL"/>
            </w:rPr>
          </w:pPr>
          <w:proofErr w:type="spellStart"/>
          <w:r w:rsidRPr="00AF5830">
            <w:rPr>
              <w:rStyle w:val="afd"/>
              <w:color w:val="000000"/>
              <w:rtl/>
            </w:rPr>
            <w:t>יוכי</w:t>
          </w:r>
          <w:proofErr w:type="spellEnd"/>
          <w:r w:rsidRPr="00AF5830">
            <w:rPr>
              <w:rStyle w:val="afd"/>
              <w:color w:val="000000"/>
              <w:rtl/>
            </w:rPr>
            <w:t xml:space="preserve"> </w:t>
          </w:r>
          <w:proofErr w:type="spellStart"/>
          <w:r w:rsidRPr="00AF5830">
            <w:rPr>
              <w:rStyle w:val="afd"/>
              <w:color w:val="000000"/>
              <w:rtl/>
            </w:rPr>
            <w:t>גנסין</w:t>
          </w:r>
          <w:proofErr w:type="spellEnd"/>
          <w:r w:rsidRPr="00AF5830">
            <w:rPr>
              <w:rStyle w:val="afd"/>
              <w:color w:val="000000"/>
              <w:rtl/>
            </w:rPr>
            <w:t>:</w:t>
          </w:r>
        </w:p>
      </w:sdtContent>
    </w:sdt>
    <w:p w:rsidR="00AF5830" w:rsidRDefault="00AF5830" w:rsidP="00AF5830">
      <w:pPr>
        <w:pStyle w:val="KeepWithNext"/>
        <w:rPr>
          <w:rtl/>
          <w:lang w:eastAsia="he-IL"/>
        </w:rPr>
      </w:pPr>
    </w:p>
    <w:p w:rsidR="00AF5830" w:rsidRPr="00AF5830" w:rsidRDefault="00AF5830" w:rsidP="00AF5830">
      <w:pPr>
        <w:rPr>
          <w:rtl/>
          <w:lang w:eastAsia="he-IL"/>
        </w:rPr>
      </w:pPr>
      <w:bookmarkStart w:id="708" w:name="_ETM_Q1_4649319"/>
      <w:bookmarkEnd w:id="708"/>
      <w:r>
        <w:rPr>
          <w:rFonts w:hint="cs"/>
          <w:rtl/>
          <w:lang w:eastAsia="he-IL"/>
        </w:rPr>
        <w:t xml:space="preserve">כן, כי החגים, אם אני </w:t>
      </w:r>
      <w:bookmarkStart w:id="709" w:name="_ETM_Q1_4653359"/>
      <w:bookmarkEnd w:id="709"/>
      <w:r>
        <w:rPr>
          <w:rFonts w:hint="cs"/>
          <w:rtl/>
          <w:lang w:eastAsia="he-IL"/>
        </w:rPr>
        <w:t>לא טועה, מסתיימים השנה ב-7 באוקטובר.</w:t>
      </w:r>
    </w:p>
    <w:p w:rsidR="0091752E" w:rsidRDefault="0091752E" w:rsidP="0091752E">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032800959"/>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 xml:space="preserve">נעמה </w:t>
          </w:r>
          <w:proofErr w:type="spellStart"/>
          <w:r w:rsidRPr="0091752E">
            <w:rPr>
              <w:rStyle w:val="afd"/>
              <w:color w:val="000000"/>
              <w:rtl/>
            </w:rPr>
            <w:t>פויכטונגר</w:t>
          </w:r>
          <w:proofErr w:type="spellEnd"/>
          <w:r w:rsidRPr="0091752E">
            <w:rPr>
              <w:color w:val="000000"/>
              <w:rtl/>
              <w:lang w:eastAsia="he-IL"/>
            </w:rPr>
            <w:t>:</w:t>
          </w:r>
        </w:p>
      </w:sdtContent>
    </w:sdt>
    <w:p w:rsidR="0091752E" w:rsidRDefault="0091752E" w:rsidP="0091752E">
      <w:pPr>
        <w:pStyle w:val="KeepWithNext"/>
        <w:rPr>
          <w:rtl/>
          <w:lang w:eastAsia="he-IL"/>
        </w:rPr>
      </w:pPr>
    </w:p>
    <w:p w:rsidR="0091752E" w:rsidRDefault="00AF5830" w:rsidP="0091752E">
      <w:pPr>
        <w:rPr>
          <w:rtl/>
          <w:lang w:eastAsia="he-IL"/>
        </w:rPr>
      </w:pPr>
      <w:r>
        <w:rPr>
          <w:rFonts w:hint="cs"/>
          <w:rtl/>
          <w:lang w:eastAsia="he-IL"/>
        </w:rPr>
        <w:t>גם התפר בין יחידות השחרורים ליחידה והעברת האסירים מצריך זמן.</w:t>
      </w:r>
    </w:p>
    <w:p w:rsidR="0091752E" w:rsidRDefault="0091752E" w:rsidP="0091752E">
      <w:pPr>
        <w:rPr>
          <w:rtl/>
          <w:lang w:eastAsia="he-IL"/>
        </w:rPr>
      </w:pPr>
    </w:p>
    <w:sdt>
      <w:sdtPr>
        <w:rPr>
          <w:rFonts w:hint="cs"/>
          <w:rtl/>
          <w:lang w:eastAsia="he-IL"/>
        </w:rPr>
        <w:alias w:val="אורח"/>
        <w:tag w:val="&lt;ID&gt;792355&lt;/ID&gt;&lt;Name&gt;הדס פטר&lt;/Name&gt;&lt;Data&gt;הדס פטר&lt;/Data&gt;&lt;Shortcut&gt;הדפט&lt;/Shortcut&gt;&lt;Title&gt;ע' יועמ&quot;ש משטרה, המשרד לבטחון פנים&lt;/Title&gt;"/>
        <w:id w:val="-1373680729"/>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הדס פטר</w:t>
          </w:r>
          <w:r w:rsidRPr="0091752E">
            <w:rPr>
              <w:color w:val="000000"/>
              <w:rtl/>
              <w:lang w:eastAsia="he-IL"/>
            </w:rPr>
            <w:t>:</w:t>
          </w:r>
        </w:p>
      </w:sdtContent>
    </w:sdt>
    <w:p w:rsidR="0091752E" w:rsidRDefault="0091752E" w:rsidP="0091752E">
      <w:pPr>
        <w:pStyle w:val="KeepWithNext"/>
        <w:rPr>
          <w:rtl/>
          <w:lang w:eastAsia="he-IL"/>
        </w:rPr>
      </w:pPr>
    </w:p>
    <w:p w:rsidR="0091752E" w:rsidRDefault="00AF5830" w:rsidP="004E27DE">
      <w:pPr>
        <w:rPr>
          <w:rtl/>
          <w:lang w:eastAsia="he-IL"/>
        </w:rPr>
      </w:pPr>
      <w:r>
        <w:rPr>
          <w:rFonts w:hint="cs"/>
          <w:rtl/>
          <w:lang w:eastAsia="he-IL"/>
        </w:rPr>
        <w:t>גם המשטרה</w:t>
      </w:r>
      <w:r w:rsidR="004E27DE">
        <w:rPr>
          <w:rFonts w:hint="cs"/>
          <w:rtl/>
          <w:lang w:eastAsia="he-IL"/>
        </w:rPr>
        <w:t>. כיוון שלמעשה עד היום</w:t>
      </w:r>
      <w:r>
        <w:rPr>
          <w:rFonts w:hint="cs"/>
          <w:rtl/>
          <w:lang w:eastAsia="he-IL"/>
        </w:rPr>
        <w:t xml:space="preserve"> משלושה עד שישה חודשים ככלל </w:t>
      </w:r>
      <w:r w:rsidR="0091752E">
        <w:rPr>
          <w:rFonts w:hint="cs"/>
          <w:rtl/>
          <w:lang w:eastAsia="he-IL"/>
        </w:rPr>
        <w:t>לא הועברו חוות דעת לנציבה</w:t>
      </w:r>
      <w:r w:rsidR="004E27DE">
        <w:rPr>
          <w:rFonts w:hint="cs"/>
          <w:rtl/>
          <w:lang w:eastAsia="he-IL"/>
        </w:rPr>
        <w:t>,</w:t>
      </w:r>
      <w:r w:rsidR="0091752E">
        <w:rPr>
          <w:rFonts w:hint="cs"/>
          <w:rtl/>
          <w:lang w:eastAsia="he-IL"/>
        </w:rPr>
        <w:t xml:space="preserve"> זו בעצם תוספת עבודה ליחידה שלנו ולכן אנחנו נצטרך </w:t>
      </w:r>
      <w:r>
        <w:rPr>
          <w:rFonts w:hint="cs"/>
          <w:rtl/>
          <w:lang w:eastAsia="he-IL"/>
        </w:rPr>
        <w:t xml:space="preserve">זמן לאייש את </w:t>
      </w:r>
      <w:bookmarkStart w:id="710" w:name="_ETM_Q1_4687647"/>
      <w:bookmarkEnd w:id="710"/>
      <w:r>
        <w:rPr>
          <w:rFonts w:hint="cs"/>
          <w:rtl/>
          <w:lang w:eastAsia="he-IL"/>
        </w:rPr>
        <w:t xml:space="preserve">התקנים, להכשיר אנשים, להעביר אותם את כל הסיווגים </w:t>
      </w:r>
      <w:r w:rsidR="0091752E">
        <w:rPr>
          <w:rFonts w:hint="cs"/>
          <w:rtl/>
          <w:lang w:eastAsia="he-IL"/>
        </w:rPr>
        <w:t>הנדרשים</w:t>
      </w:r>
      <w:r>
        <w:rPr>
          <w:rFonts w:hint="cs"/>
          <w:rtl/>
          <w:lang w:eastAsia="he-IL"/>
        </w:rPr>
        <w:t>.</w:t>
      </w:r>
    </w:p>
    <w:p w:rsidR="0091752E" w:rsidRDefault="0091752E" w:rsidP="0091752E">
      <w:pPr>
        <w:rPr>
          <w:rtl/>
          <w:lang w:eastAsia="he-IL"/>
        </w:rPr>
      </w:pPr>
    </w:p>
    <w:sdt>
      <w:sdtPr>
        <w:rPr>
          <w:rtl/>
        </w:rPr>
        <w:alias w:val="יור"/>
        <w:tag w:val="&lt;ID&gt;5290&lt;/ID&gt;&lt;Name&gt;רויטל סויד - יו&quot;רַ&lt;/Name&gt;&lt;Data&gt;רויטל סויד&lt;/Data&gt;&lt;Shortcut&gt;רוסו&lt;/Shortcut&gt;"/>
        <w:id w:val="1747372341"/>
        <w:placeholder>
          <w:docPart w:val="DefaultPlaceholder_-1854013440"/>
        </w:placeholder>
        <w15:color w:val="993366"/>
      </w:sdtPr>
      <w:sdtEndPr/>
      <w:sdtContent>
        <w:p w:rsidR="0091752E" w:rsidRDefault="0091752E" w:rsidP="0091752E">
          <w:pPr>
            <w:pStyle w:val="af6"/>
            <w:keepNext/>
            <w:rPr>
              <w:rtl/>
            </w:rPr>
          </w:pPr>
          <w:r w:rsidRPr="0091752E">
            <w:rPr>
              <w:rStyle w:val="afd"/>
              <w:color w:val="000000"/>
              <w:rtl/>
            </w:rPr>
            <w:t>היו"ר רויטל סויד</w:t>
          </w:r>
          <w:r w:rsidRPr="0091752E">
            <w:rPr>
              <w:color w:val="000000"/>
              <w:rtl/>
            </w:rPr>
            <w:t>:</w:t>
          </w:r>
        </w:p>
      </w:sdtContent>
    </w:sdt>
    <w:p w:rsidR="0091752E" w:rsidRDefault="0091752E" w:rsidP="0091752E">
      <w:pPr>
        <w:pStyle w:val="KeepWithNext"/>
        <w:rPr>
          <w:rtl/>
          <w:lang w:eastAsia="he-IL"/>
        </w:rPr>
      </w:pPr>
    </w:p>
    <w:p w:rsidR="0091752E" w:rsidRDefault="0091752E" w:rsidP="0091752E">
      <w:pPr>
        <w:rPr>
          <w:rtl/>
          <w:lang w:eastAsia="he-IL"/>
        </w:rPr>
      </w:pPr>
      <w:r>
        <w:rPr>
          <w:rFonts w:hint="cs"/>
          <w:rtl/>
          <w:lang w:eastAsia="he-IL"/>
        </w:rPr>
        <w:t>אז אנחנו מדברים</w:t>
      </w:r>
      <w:r w:rsidR="00AF5830">
        <w:rPr>
          <w:rFonts w:hint="cs"/>
          <w:rtl/>
          <w:lang w:eastAsia="he-IL"/>
        </w:rPr>
        <w:t xml:space="preserve"> על </w:t>
      </w:r>
      <w:bookmarkStart w:id="711" w:name="_ETM_Q1_4694161"/>
      <w:bookmarkEnd w:id="711"/>
      <w:r w:rsidR="00AF5830">
        <w:rPr>
          <w:rFonts w:hint="cs"/>
          <w:rtl/>
          <w:lang w:eastAsia="he-IL"/>
        </w:rPr>
        <w:t>סוף אוקטובר, אמצע אוקטובר.</w:t>
      </w:r>
    </w:p>
    <w:p w:rsidR="0091752E" w:rsidRDefault="0091752E" w:rsidP="0091752E">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690409777"/>
        <w:placeholder>
          <w:docPart w:val="DefaultPlaceholder_-1854013440"/>
        </w:placeholder>
        <w15:color w:val="993366"/>
      </w:sdtPr>
      <w:sdtEndPr/>
      <w:sdtContent>
        <w:p w:rsidR="0091752E" w:rsidRDefault="0091752E" w:rsidP="0091752E">
          <w:pPr>
            <w:pStyle w:val="af9"/>
            <w:keepNext/>
            <w:rPr>
              <w:rtl/>
              <w:lang w:eastAsia="he-IL"/>
            </w:rPr>
          </w:pPr>
          <w:proofErr w:type="spellStart"/>
          <w:r w:rsidRPr="0091752E">
            <w:rPr>
              <w:rStyle w:val="afd"/>
              <w:color w:val="000000"/>
              <w:rtl/>
            </w:rPr>
            <w:t>יוכי</w:t>
          </w:r>
          <w:proofErr w:type="spellEnd"/>
          <w:r w:rsidRPr="0091752E">
            <w:rPr>
              <w:rStyle w:val="afd"/>
              <w:color w:val="000000"/>
              <w:rtl/>
            </w:rPr>
            <w:t xml:space="preserve"> </w:t>
          </w:r>
          <w:proofErr w:type="spellStart"/>
          <w:r w:rsidRPr="0091752E">
            <w:rPr>
              <w:rStyle w:val="afd"/>
              <w:color w:val="000000"/>
              <w:rtl/>
            </w:rPr>
            <w:t>גנסין</w:t>
          </w:r>
          <w:proofErr w:type="spellEnd"/>
          <w:r w:rsidRPr="0091752E">
            <w:rPr>
              <w:color w:val="000000"/>
              <w:rtl/>
              <w:lang w:eastAsia="he-IL"/>
            </w:rPr>
            <w:t>:</w:t>
          </w:r>
        </w:p>
      </w:sdtContent>
    </w:sdt>
    <w:p w:rsidR="0091752E" w:rsidRDefault="0091752E" w:rsidP="0091752E">
      <w:pPr>
        <w:pStyle w:val="KeepWithNext"/>
        <w:rPr>
          <w:rtl/>
          <w:lang w:eastAsia="he-IL"/>
        </w:rPr>
      </w:pPr>
    </w:p>
    <w:p w:rsidR="00AF5830" w:rsidRDefault="0091752E" w:rsidP="0091752E">
      <w:pPr>
        <w:rPr>
          <w:rtl/>
          <w:lang w:eastAsia="he-IL"/>
        </w:rPr>
      </w:pPr>
      <w:r>
        <w:rPr>
          <w:rFonts w:hint="cs"/>
          <w:rtl/>
          <w:lang w:eastAsia="he-IL"/>
        </w:rPr>
        <w:t xml:space="preserve">שמחת תורה, </w:t>
      </w:r>
      <w:r w:rsidR="004E27DE">
        <w:rPr>
          <w:rFonts w:hint="cs"/>
          <w:rtl/>
          <w:lang w:eastAsia="he-IL"/>
        </w:rPr>
        <w:t>למיטב ידיעתי, זה 8 או</w:t>
      </w:r>
      <w:r w:rsidR="00AF5830">
        <w:rPr>
          <w:rFonts w:hint="cs"/>
          <w:rtl/>
          <w:lang w:eastAsia="he-IL"/>
        </w:rPr>
        <w:t xml:space="preserve"> 7 באוקטובר - - -</w:t>
      </w:r>
    </w:p>
    <w:p w:rsidR="00AF5830" w:rsidRDefault="00AF5830" w:rsidP="0091752E">
      <w:pPr>
        <w:rPr>
          <w:rtl/>
          <w:lang w:eastAsia="he-IL"/>
        </w:rPr>
      </w:pPr>
    </w:p>
    <w:sdt>
      <w:sdtPr>
        <w:rPr>
          <w:rFonts w:hint="cs"/>
          <w:rtl/>
        </w:rPr>
        <w:alias w:val="יור"/>
        <w:tag w:val="&lt;ID&gt;5290&lt;/ID&gt;&lt;Name&gt;רויטל סויד - יו&quot;רַ&lt;/Name&gt;&lt;Data&gt;רויטל סויד&lt;/Data&gt;&lt;Shortcut&gt;רוסו&lt;/Shortcut&gt;"/>
        <w:id w:val="-1151132499"/>
        <w:placeholder>
          <w:docPart w:val="DefaultPlaceholder_-1854013440"/>
        </w:placeholder>
        <w15:color w:val="993366"/>
      </w:sdtPr>
      <w:sdtEndPr/>
      <w:sdtContent>
        <w:p w:rsidR="00AF5830" w:rsidRDefault="00AF5830" w:rsidP="00AF5830">
          <w:pPr>
            <w:pStyle w:val="af6"/>
            <w:keepNext/>
            <w:rPr>
              <w:rtl/>
            </w:rPr>
          </w:pPr>
          <w:r w:rsidRPr="00AF5830">
            <w:rPr>
              <w:color w:val="000000"/>
              <w:rtl/>
            </w:rPr>
            <w:t xml:space="preserve">היו"ר </w:t>
          </w:r>
          <w:r w:rsidRPr="00AF5830">
            <w:rPr>
              <w:rStyle w:val="afd"/>
              <w:color w:val="000000"/>
              <w:rtl/>
            </w:rPr>
            <w:t>רויטל סויד:</w:t>
          </w:r>
        </w:p>
      </w:sdtContent>
    </w:sdt>
    <w:p w:rsidR="00AF5830" w:rsidRDefault="00AF5830" w:rsidP="00AF5830">
      <w:pPr>
        <w:pStyle w:val="KeepWithNext"/>
        <w:rPr>
          <w:rtl/>
          <w:lang w:eastAsia="he-IL"/>
        </w:rPr>
      </w:pPr>
    </w:p>
    <w:p w:rsidR="00AF5830" w:rsidRDefault="00AF5830" w:rsidP="00AF5830">
      <w:pPr>
        <w:rPr>
          <w:rtl/>
          <w:lang w:eastAsia="he-IL"/>
        </w:rPr>
      </w:pPr>
      <w:r>
        <w:rPr>
          <w:rFonts w:hint="cs"/>
          <w:rtl/>
          <w:lang w:eastAsia="he-IL"/>
        </w:rPr>
        <w:t>15 באוקטובר.</w:t>
      </w:r>
    </w:p>
    <w:p w:rsidR="00AF5830" w:rsidRDefault="00AF5830" w:rsidP="00AF5830">
      <w:pPr>
        <w:rPr>
          <w:rtl/>
          <w:lang w:eastAsia="he-IL"/>
        </w:rPr>
      </w:pPr>
    </w:p>
    <w:sdt>
      <w:sdtPr>
        <w:rPr>
          <w:rFonts w:hint="cs"/>
          <w:rtl/>
        </w:rPr>
        <w:alias w:val="דובר_המשך"/>
        <w:tag w:val="&lt;ID&gt;514830&lt;/ID&gt;&lt;Name&gt;יוכי גנסין&lt;/Name&gt;&lt;Data&gt;יוכי גנסין&lt;/Data&gt;&lt;Shortcut&gt;יוגנ&lt;/Shortcut&gt;"/>
        <w:id w:val="-1735078109"/>
        <w:placeholder>
          <w:docPart w:val="DefaultPlaceholder_-1854013440"/>
        </w:placeholder>
        <w15:color w:val="993366"/>
      </w:sdtPr>
      <w:sdtEndPr/>
      <w:sdtContent>
        <w:p w:rsidR="00AF5830" w:rsidRDefault="00AF5830" w:rsidP="00AF5830">
          <w:pPr>
            <w:pStyle w:val="-"/>
            <w:keepNext/>
            <w:rPr>
              <w:rtl/>
            </w:rPr>
          </w:pPr>
          <w:proofErr w:type="spellStart"/>
          <w:r w:rsidRPr="00AF5830">
            <w:rPr>
              <w:rStyle w:val="afd"/>
              <w:color w:val="000000"/>
              <w:rtl/>
            </w:rPr>
            <w:t>יוכי</w:t>
          </w:r>
          <w:proofErr w:type="spellEnd"/>
          <w:r w:rsidRPr="00AF5830">
            <w:rPr>
              <w:rStyle w:val="afd"/>
              <w:color w:val="000000"/>
              <w:rtl/>
            </w:rPr>
            <w:t xml:space="preserve"> </w:t>
          </w:r>
          <w:proofErr w:type="spellStart"/>
          <w:r w:rsidRPr="00AF5830">
            <w:rPr>
              <w:rStyle w:val="afd"/>
              <w:color w:val="000000"/>
              <w:rtl/>
            </w:rPr>
            <w:t>גנסין</w:t>
          </w:r>
          <w:proofErr w:type="spellEnd"/>
          <w:r w:rsidRPr="00AF5830">
            <w:rPr>
              <w:rStyle w:val="afd"/>
              <w:color w:val="000000"/>
              <w:rtl/>
            </w:rPr>
            <w:t>:</w:t>
          </w:r>
        </w:p>
      </w:sdtContent>
    </w:sdt>
    <w:p w:rsidR="00AF5830" w:rsidRDefault="00AF5830" w:rsidP="00AF5830">
      <w:pPr>
        <w:pStyle w:val="KeepWithNext"/>
        <w:rPr>
          <w:rtl/>
          <w:lang w:eastAsia="he-IL"/>
        </w:rPr>
      </w:pPr>
    </w:p>
    <w:p w:rsidR="0091752E" w:rsidRDefault="0091752E" w:rsidP="00AF5830">
      <w:pPr>
        <w:rPr>
          <w:rtl/>
          <w:lang w:eastAsia="he-IL"/>
        </w:rPr>
      </w:pPr>
      <w:bookmarkStart w:id="712" w:name="_ETM_Q1_4699885"/>
      <w:bookmarkEnd w:id="712"/>
      <w:r>
        <w:rPr>
          <w:rFonts w:hint="cs"/>
          <w:rtl/>
          <w:lang w:eastAsia="he-IL"/>
        </w:rPr>
        <w:t>15 באוקטובר נראה לי סביר.</w:t>
      </w:r>
    </w:p>
    <w:p w:rsidR="0091752E" w:rsidRDefault="0091752E" w:rsidP="0091752E">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53693110"/>
        <w:placeholder>
          <w:docPart w:val="DefaultPlaceholder_-1854013440"/>
        </w:placeholder>
        <w15:color w:val="993366"/>
      </w:sdtPr>
      <w:sdtEndPr/>
      <w:sdtContent>
        <w:p w:rsidR="00AF5830" w:rsidRDefault="00AF5830" w:rsidP="00AF5830">
          <w:pPr>
            <w:pStyle w:val="a4"/>
            <w:keepNext/>
            <w:rPr>
              <w:rtl/>
            </w:rPr>
          </w:pPr>
          <w:r w:rsidRPr="00AF5830">
            <w:rPr>
              <w:rStyle w:val="afd"/>
              <w:color w:val="000000"/>
              <w:rtl/>
            </w:rPr>
            <w:t>זאב בנימין בגין (הליכוד):</w:t>
          </w:r>
        </w:p>
      </w:sdtContent>
    </w:sdt>
    <w:p w:rsidR="00AF5830" w:rsidRDefault="00AF5830" w:rsidP="00AF5830">
      <w:pPr>
        <w:pStyle w:val="KeepWithNext"/>
        <w:rPr>
          <w:rtl/>
          <w:lang w:eastAsia="he-IL"/>
        </w:rPr>
      </w:pPr>
    </w:p>
    <w:p w:rsidR="00AF5830" w:rsidRDefault="00AF5830" w:rsidP="00AF5830">
      <w:pPr>
        <w:rPr>
          <w:rtl/>
          <w:lang w:eastAsia="he-IL"/>
        </w:rPr>
      </w:pPr>
      <w:r>
        <w:rPr>
          <w:rFonts w:hint="cs"/>
          <w:rtl/>
          <w:lang w:eastAsia="he-IL"/>
        </w:rPr>
        <w:t>שמחת תורה ב-1 באוקטובר.</w:t>
      </w:r>
    </w:p>
    <w:p w:rsidR="0091752E" w:rsidRDefault="0091752E" w:rsidP="0091752E">
      <w:pPr>
        <w:rPr>
          <w:rtl/>
          <w:lang w:eastAsia="he-IL"/>
        </w:rPr>
      </w:pPr>
      <w:bookmarkStart w:id="713" w:name="_ETM_Q1_4703391"/>
      <w:bookmarkStart w:id="714" w:name="_ETM_Q1_4703582"/>
      <w:bookmarkEnd w:id="713"/>
      <w:bookmarkEnd w:id="714"/>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441980650"/>
        <w:placeholder>
          <w:docPart w:val="DefaultPlaceholder_-1854013440"/>
        </w:placeholder>
        <w15:color w:val="993366"/>
      </w:sdtPr>
      <w:sdtEndPr/>
      <w:sdtContent>
        <w:p w:rsidR="0091752E" w:rsidRDefault="0091752E" w:rsidP="0091752E">
          <w:pPr>
            <w:pStyle w:val="af9"/>
            <w:keepNext/>
            <w:rPr>
              <w:rtl/>
              <w:lang w:eastAsia="he-IL"/>
            </w:rPr>
          </w:pPr>
          <w:proofErr w:type="spellStart"/>
          <w:r w:rsidRPr="0091752E">
            <w:rPr>
              <w:rStyle w:val="afd"/>
              <w:color w:val="000000"/>
              <w:rtl/>
            </w:rPr>
            <w:t>יוכי</w:t>
          </w:r>
          <w:proofErr w:type="spellEnd"/>
          <w:r w:rsidRPr="0091752E">
            <w:rPr>
              <w:rStyle w:val="afd"/>
              <w:color w:val="000000"/>
              <w:rtl/>
            </w:rPr>
            <w:t xml:space="preserve"> </w:t>
          </w:r>
          <w:proofErr w:type="spellStart"/>
          <w:r w:rsidRPr="0091752E">
            <w:rPr>
              <w:rStyle w:val="afd"/>
              <w:color w:val="000000"/>
              <w:rtl/>
            </w:rPr>
            <w:t>גנסין</w:t>
          </w:r>
          <w:proofErr w:type="spellEnd"/>
          <w:r w:rsidRPr="0091752E">
            <w:rPr>
              <w:color w:val="000000"/>
              <w:rtl/>
              <w:lang w:eastAsia="he-IL"/>
            </w:rPr>
            <w:t>:</w:t>
          </w:r>
        </w:p>
      </w:sdtContent>
    </w:sdt>
    <w:p w:rsidR="0091752E" w:rsidRDefault="0091752E" w:rsidP="0091752E">
      <w:pPr>
        <w:pStyle w:val="KeepWithNext"/>
        <w:rPr>
          <w:rtl/>
          <w:lang w:eastAsia="he-IL"/>
        </w:rPr>
      </w:pPr>
    </w:p>
    <w:p w:rsidR="0091752E" w:rsidRDefault="00AF5830" w:rsidP="0091752E">
      <w:pPr>
        <w:rPr>
          <w:rtl/>
          <w:lang w:eastAsia="he-IL"/>
        </w:rPr>
      </w:pPr>
      <w:r>
        <w:rPr>
          <w:rFonts w:hint="cs"/>
          <w:rtl/>
          <w:lang w:eastAsia="he-IL"/>
        </w:rPr>
        <w:t xml:space="preserve">אז </w:t>
      </w:r>
      <w:bookmarkStart w:id="715" w:name="_ETM_Q1_4725878"/>
      <w:bookmarkEnd w:id="715"/>
      <w:r>
        <w:rPr>
          <w:rFonts w:hint="cs"/>
          <w:rtl/>
          <w:lang w:eastAsia="he-IL"/>
        </w:rPr>
        <w:t xml:space="preserve">אולי </w:t>
      </w:r>
      <w:r w:rsidR="0091752E">
        <w:rPr>
          <w:rFonts w:hint="cs"/>
          <w:rtl/>
          <w:lang w:eastAsia="he-IL"/>
        </w:rPr>
        <w:t>15 באוקטובר</w:t>
      </w:r>
      <w:r>
        <w:rPr>
          <w:rFonts w:hint="cs"/>
          <w:rtl/>
          <w:lang w:eastAsia="he-IL"/>
        </w:rPr>
        <w:t>.</w:t>
      </w:r>
    </w:p>
    <w:p w:rsidR="00AF5830" w:rsidRDefault="00AF5830" w:rsidP="0091752E">
      <w:pPr>
        <w:pStyle w:val="af9"/>
        <w:keepNext/>
        <w:rPr>
          <w:rtl/>
          <w:lang w:eastAsia="he-IL"/>
        </w:rPr>
      </w:pPr>
    </w:p>
    <w:sdt>
      <w:sdtPr>
        <w:rPr>
          <w:rFonts w:hint="cs"/>
          <w:rtl/>
          <w:lang w:eastAsia="he-IL"/>
        </w:rPr>
        <w:alias w:val="אורח"/>
        <w:tag w:val="&lt;ID&gt;792355&lt;/ID&gt;&lt;Name&gt;הדס פטר&lt;/Name&gt;&lt;Data&gt;הדס פטר&lt;/Data&gt;&lt;Shortcut&gt;הדפט&lt;/Shortcut&gt;&lt;Title&gt;ע' יועמ&quot;ש משטרה, המשרד לבטחון פנים&lt;/Title&gt;"/>
        <w:id w:val="-679965942"/>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הדס פטר</w:t>
          </w:r>
          <w:r w:rsidRPr="0091752E">
            <w:rPr>
              <w:color w:val="000000"/>
              <w:rtl/>
              <w:lang w:eastAsia="he-IL"/>
            </w:rPr>
            <w:t>:</w:t>
          </w:r>
        </w:p>
      </w:sdtContent>
    </w:sdt>
    <w:p w:rsidR="0091752E" w:rsidRDefault="0091752E" w:rsidP="0091752E">
      <w:pPr>
        <w:pStyle w:val="KeepWithNext"/>
        <w:rPr>
          <w:rtl/>
          <w:lang w:eastAsia="he-IL"/>
        </w:rPr>
      </w:pPr>
    </w:p>
    <w:p w:rsidR="0091752E" w:rsidRDefault="00AF5830" w:rsidP="0091752E">
      <w:pPr>
        <w:rPr>
          <w:rtl/>
          <w:lang w:eastAsia="he-IL"/>
        </w:rPr>
      </w:pPr>
      <w:r>
        <w:rPr>
          <w:rFonts w:hint="cs"/>
          <w:rtl/>
          <w:lang w:eastAsia="he-IL"/>
        </w:rPr>
        <w:t xml:space="preserve">אפשר </w:t>
      </w:r>
      <w:r w:rsidR="0091752E">
        <w:rPr>
          <w:rFonts w:hint="cs"/>
          <w:rtl/>
          <w:lang w:eastAsia="he-IL"/>
        </w:rPr>
        <w:t>1 בנובמבר</w:t>
      </w:r>
      <w:r>
        <w:rPr>
          <w:rFonts w:hint="cs"/>
          <w:rtl/>
          <w:lang w:eastAsia="he-IL"/>
        </w:rPr>
        <w:t>.</w:t>
      </w:r>
    </w:p>
    <w:p w:rsidR="0091752E" w:rsidRDefault="0091752E" w:rsidP="0091752E">
      <w:pPr>
        <w:rPr>
          <w:rtl/>
          <w:lang w:eastAsia="he-IL"/>
        </w:rPr>
      </w:pPr>
    </w:p>
    <w:sdt>
      <w:sdtPr>
        <w:rPr>
          <w:rtl/>
        </w:rPr>
        <w:alias w:val="יור"/>
        <w:tag w:val="&lt;ID&gt;5290&lt;/ID&gt;&lt;Name&gt;רויטל סויד - יו&quot;רַ&lt;/Name&gt;&lt;Data&gt;רויטל סויד&lt;/Data&gt;&lt;Shortcut&gt;רוסו&lt;/Shortcut&gt;"/>
        <w:id w:val="397715733"/>
        <w:placeholder>
          <w:docPart w:val="DefaultPlaceholder_-1854013440"/>
        </w:placeholder>
        <w15:color w:val="993366"/>
      </w:sdtPr>
      <w:sdtEndPr/>
      <w:sdtContent>
        <w:p w:rsidR="0091752E" w:rsidRDefault="0091752E" w:rsidP="0091752E">
          <w:pPr>
            <w:pStyle w:val="af6"/>
            <w:keepNext/>
            <w:rPr>
              <w:rtl/>
            </w:rPr>
          </w:pPr>
          <w:r w:rsidRPr="0091752E">
            <w:rPr>
              <w:rStyle w:val="afd"/>
              <w:color w:val="000000"/>
              <w:rtl/>
            </w:rPr>
            <w:t>היו"ר רויטל סויד</w:t>
          </w:r>
          <w:r w:rsidRPr="0091752E">
            <w:rPr>
              <w:color w:val="000000"/>
              <w:rtl/>
            </w:rPr>
            <w:t>:</w:t>
          </w:r>
        </w:p>
      </w:sdtContent>
    </w:sdt>
    <w:p w:rsidR="0091752E" w:rsidRDefault="0091752E" w:rsidP="0091752E">
      <w:pPr>
        <w:pStyle w:val="KeepWithNext"/>
        <w:rPr>
          <w:rtl/>
          <w:lang w:eastAsia="he-IL"/>
        </w:rPr>
      </w:pPr>
    </w:p>
    <w:p w:rsidR="00AF5830" w:rsidRDefault="00AF5830" w:rsidP="0091752E">
      <w:pPr>
        <w:rPr>
          <w:rtl/>
          <w:lang w:eastAsia="he-IL"/>
        </w:rPr>
      </w:pPr>
      <w:r>
        <w:rPr>
          <w:rFonts w:hint="cs"/>
          <w:rtl/>
          <w:lang w:eastAsia="he-IL"/>
        </w:rPr>
        <w:t>1 בנובמבר.</w:t>
      </w:r>
    </w:p>
    <w:p w:rsidR="00AF5830" w:rsidRDefault="00AF5830" w:rsidP="0091752E">
      <w:pPr>
        <w:rPr>
          <w:rtl/>
          <w:lang w:eastAsia="he-IL"/>
        </w:rPr>
      </w:pPr>
      <w:bookmarkStart w:id="716" w:name="_ETM_Q1_4728590"/>
      <w:bookmarkEnd w:id="716"/>
    </w:p>
    <w:bookmarkStart w:id="717" w:name="_ETM_Q1_4733060" w:displacedByCustomXml="next"/>
    <w:bookmarkEnd w:id="717" w:displacedByCustomXml="next"/>
    <w:bookmarkStart w:id="718" w:name="_ETM_Q1_4729883" w:displacedByCustomXml="next"/>
    <w:bookmarkEnd w:id="718" w:displacedByCustomXml="next"/>
    <w:bookmarkStart w:id="719" w:name="_ETM_Q1_4729718" w:displacedByCustomXml="next"/>
    <w:bookmarkEnd w:id="719"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865052291"/>
        <w:placeholder>
          <w:docPart w:val="DefaultPlaceholder_-1854013440"/>
        </w:placeholder>
        <w15:color w:val="993366"/>
      </w:sdtPr>
      <w:sdtEndPr/>
      <w:sdtContent>
        <w:p w:rsidR="00AF5830" w:rsidRDefault="00AF5830" w:rsidP="00AF5830">
          <w:pPr>
            <w:pStyle w:val="af9"/>
            <w:keepNext/>
            <w:rPr>
              <w:rtl/>
              <w:lang w:eastAsia="he-IL"/>
            </w:rPr>
          </w:pPr>
          <w:proofErr w:type="spellStart"/>
          <w:r w:rsidRPr="00AF5830">
            <w:rPr>
              <w:rStyle w:val="afd"/>
              <w:color w:val="000000"/>
              <w:rtl/>
            </w:rPr>
            <w:t>יוכי</w:t>
          </w:r>
          <w:proofErr w:type="spellEnd"/>
          <w:r w:rsidRPr="00AF5830">
            <w:rPr>
              <w:rStyle w:val="afd"/>
              <w:color w:val="000000"/>
              <w:rtl/>
            </w:rPr>
            <w:t xml:space="preserve"> </w:t>
          </w:r>
          <w:proofErr w:type="spellStart"/>
          <w:r w:rsidRPr="00AF5830">
            <w:rPr>
              <w:rStyle w:val="afd"/>
              <w:color w:val="000000"/>
              <w:rtl/>
            </w:rPr>
            <w:t>גנסין</w:t>
          </w:r>
          <w:proofErr w:type="spellEnd"/>
          <w:r w:rsidRPr="00AF5830">
            <w:rPr>
              <w:rStyle w:val="afd"/>
              <w:color w:val="000000"/>
              <w:rtl/>
            </w:rPr>
            <w:t>:</w:t>
          </w:r>
        </w:p>
      </w:sdtContent>
    </w:sdt>
    <w:p w:rsidR="00AF5830" w:rsidRDefault="00AF5830" w:rsidP="00AF5830">
      <w:pPr>
        <w:pStyle w:val="KeepWithNext"/>
        <w:rPr>
          <w:rtl/>
          <w:lang w:eastAsia="he-IL"/>
        </w:rPr>
      </w:pPr>
    </w:p>
    <w:p w:rsidR="00AF5830" w:rsidRDefault="00AF5830" w:rsidP="00AF5830">
      <w:pPr>
        <w:rPr>
          <w:rtl/>
          <w:lang w:eastAsia="he-IL"/>
        </w:rPr>
      </w:pPr>
      <w:bookmarkStart w:id="720" w:name="_ETM_Q1_4734842"/>
      <w:bookmarkEnd w:id="720"/>
      <w:r>
        <w:rPr>
          <w:rFonts w:hint="cs"/>
          <w:rtl/>
          <w:lang w:eastAsia="he-IL"/>
        </w:rPr>
        <w:t xml:space="preserve">בסדר, רק נבדוק שזה לא </w:t>
      </w:r>
      <w:bookmarkStart w:id="721" w:name="_ETM_Q1_4733095"/>
      <w:bookmarkEnd w:id="721"/>
      <w:r>
        <w:rPr>
          <w:rFonts w:hint="cs"/>
          <w:rtl/>
          <w:lang w:eastAsia="he-IL"/>
        </w:rPr>
        <w:t>שבת.</w:t>
      </w:r>
    </w:p>
    <w:p w:rsidR="00AF5830" w:rsidRDefault="00AF5830" w:rsidP="00AF5830">
      <w:pPr>
        <w:rPr>
          <w:rtl/>
          <w:lang w:eastAsia="he-IL"/>
        </w:rPr>
      </w:pPr>
      <w:bookmarkStart w:id="722" w:name="_ETM_Q1_4734440"/>
      <w:bookmarkStart w:id="723" w:name="_ETM_Q1_4734621"/>
      <w:bookmarkEnd w:id="722"/>
      <w:bookmarkEnd w:id="723"/>
    </w:p>
    <w:bookmarkStart w:id="724" w:name="_ETM_Q1_4734934" w:displacedByCustomXml="next"/>
    <w:bookmarkEnd w:id="724" w:displacedByCustomXml="next"/>
    <w:bookmarkStart w:id="725" w:name="_ETM_Q1_4734835" w:displacedByCustomXml="next"/>
    <w:bookmarkEnd w:id="725" w:displacedByCustomXml="next"/>
    <w:sdt>
      <w:sdtPr>
        <w:rPr>
          <w:rtl/>
        </w:rPr>
        <w:alias w:val="יור"/>
        <w:tag w:val="&lt;ID&gt;5290&lt;/ID&gt;&lt;Name&gt;רויטל סויד - יו&quot;רַ&lt;/Name&gt;&lt;Data&gt;רויטל סויד&lt;/Data&gt;&lt;Shortcut&gt;רוסו&lt;/Shortcut&gt;"/>
        <w:id w:val="206078601"/>
        <w:placeholder>
          <w:docPart w:val="DefaultPlaceholder_-1854013440"/>
        </w:placeholder>
        <w15:color w:val="993366"/>
      </w:sdtPr>
      <w:sdtEndPr/>
      <w:sdtContent>
        <w:p w:rsidR="00AF5830" w:rsidRDefault="00AF5830" w:rsidP="00AF5830">
          <w:pPr>
            <w:pStyle w:val="af6"/>
            <w:keepNext/>
            <w:rPr>
              <w:rtl/>
            </w:rPr>
          </w:pPr>
          <w:r w:rsidRPr="00AF5830">
            <w:rPr>
              <w:color w:val="000000"/>
              <w:rtl/>
            </w:rPr>
            <w:t xml:space="preserve">היו"ר </w:t>
          </w:r>
          <w:r w:rsidRPr="00AF5830">
            <w:rPr>
              <w:rStyle w:val="afd"/>
              <w:color w:val="000000"/>
              <w:rtl/>
            </w:rPr>
            <w:t>רויטל סויד:</w:t>
          </w:r>
        </w:p>
      </w:sdtContent>
    </w:sdt>
    <w:p w:rsidR="00AF5830" w:rsidRDefault="00AF5830" w:rsidP="00AF5830">
      <w:pPr>
        <w:pStyle w:val="KeepWithNext"/>
        <w:rPr>
          <w:rtl/>
          <w:lang w:eastAsia="he-IL"/>
        </w:rPr>
      </w:pPr>
    </w:p>
    <w:p w:rsidR="00AF5830" w:rsidRDefault="00AF5830" w:rsidP="00AF5830">
      <w:pPr>
        <w:rPr>
          <w:rtl/>
          <w:lang w:eastAsia="he-IL"/>
        </w:rPr>
      </w:pPr>
      <w:bookmarkStart w:id="726" w:name="_ETM_Q1_4737241"/>
      <w:bookmarkEnd w:id="726"/>
      <w:r>
        <w:rPr>
          <w:rFonts w:hint="cs"/>
          <w:rtl/>
          <w:lang w:eastAsia="he-IL"/>
        </w:rPr>
        <w:t>בסדר, את זה סגרנו.</w:t>
      </w:r>
    </w:p>
    <w:p w:rsidR="00AF5830" w:rsidRDefault="00AF5830" w:rsidP="00AF5830">
      <w:pPr>
        <w:rPr>
          <w:rtl/>
          <w:lang w:eastAsia="he-IL"/>
        </w:rPr>
      </w:pPr>
      <w:bookmarkStart w:id="727" w:name="_ETM_Q1_4741874"/>
      <w:bookmarkStart w:id="728" w:name="_ETM_Q1_4741988"/>
      <w:bookmarkEnd w:id="727"/>
      <w:bookmarkEnd w:id="728"/>
    </w:p>
    <w:bookmarkStart w:id="729" w:name="_ETM_Q1_4742874" w:displacedByCustomXml="next"/>
    <w:bookmarkEnd w:id="729" w:displacedByCustomXml="next"/>
    <w:bookmarkStart w:id="730" w:name="_ETM_Q1_4742203" w:displacedByCustomXml="next"/>
    <w:bookmarkEnd w:id="730"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2000992713"/>
        <w:placeholder>
          <w:docPart w:val="DefaultPlaceholder_-1854013440"/>
        </w:placeholder>
        <w15:color w:val="993366"/>
      </w:sdtPr>
      <w:sdtEndPr/>
      <w:sdtContent>
        <w:p w:rsidR="00AF5830" w:rsidRDefault="00AF5830" w:rsidP="00AF5830">
          <w:pPr>
            <w:pStyle w:val="a4"/>
            <w:keepNext/>
            <w:rPr>
              <w:rtl/>
            </w:rPr>
          </w:pPr>
          <w:r w:rsidRPr="00AF5830">
            <w:rPr>
              <w:rStyle w:val="afd"/>
              <w:color w:val="000000"/>
              <w:rtl/>
            </w:rPr>
            <w:t>זאב בנימין בגין (הליכוד):</w:t>
          </w:r>
        </w:p>
      </w:sdtContent>
    </w:sdt>
    <w:p w:rsidR="00AF5830" w:rsidRDefault="00AF5830" w:rsidP="00AF5830">
      <w:pPr>
        <w:pStyle w:val="KeepWithNext"/>
        <w:rPr>
          <w:rtl/>
          <w:lang w:eastAsia="he-IL"/>
        </w:rPr>
      </w:pPr>
    </w:p>
    <w:p w:rsidR="00AF5830" w:rsidRDefault="00AF5830" w:rsidP="00AF5830">
      <w:pPr>
        <w:rPr>
          <w:rtl/>
          <w:lang w:eastAsia="he-IL"/>
        </w:rPr>
      </w:pPr>
      <w:bookmarkStart w:id="731" w:name="_ETM_Q1_4745038"/>
      <w:bookmarkEnd w:id="731"/>
      <w:r>
        <w:rPr>
          <w:rFonts w:hint="cs"/>
          <w:rtl/>
          <w:lang w:eastAsia="he-IL"/>
        </w:rPr>
        <w:t>1 בנובמבר חל ביום חמישי.</w:t>
      </w:r>
    </w:p>
    <w:p w:rsidR="00AF5830" w:rsidRDefault="00AF5830" w:rsidP="00AF5830">
      <w:pPr>
        <w:rPr>
          <w:rtl/>
          <w:lang w:eastAsia="he-IL"/>
        </w:rPr>
      </w:pPr>
      <w:bookmarkStart w:id="732" w:name="_ETM_Q1_4758095"/>
      <w:bookmarkStart w:id="733" w:name="_ETM_Q1_4758237"/>
      <w:bookmarkEnd w:id="732"/>
      <w:bookmarkEnd w:id="733"/>
    </w:p>
    <w:bookmarkStart w:id="734" w:name="_ETM_Q1_4759210" w:displacedByCustomXml="next"/>
    <w:bookmarkEnd w:id="734" w:displacedByCustomXml="next"/>
    <w:bookmarkStart w:id="735" w:name="_ETM_Q1_4759064" w:displacedByCustomXml="next"/>
    <w:bookmarkEnd w:id="735" w:displacedByCustomXml="next"/>
    <w:sdt>
      <w:sdtPr>
        <w:rPr>
          <w:rtl/>
        </w:rPr>
        <w:alias w:val="יור"/>
        <w:tag w:val="&lt;ID&gt;5290&lt;/ID&gt;&lt;Name&gt;רויטל סויד - יו&quot;רַ&lt;/Name&gt;&lt;Data&gt;רויטל סויד&lt;/Data&gt;&lt;Shortcut&gt;רוסו&lt;/Shortcut&gt;"/>
        <w:id w:val="1483963206"/>
        <w:placeholder>
          <w:docPart w:val="DefaultPlaceholder_-1854013440"/>
        </w:placeholder>
        <w15:color w:val="993366"/>
      </w:sdtPr>
      <w:sdtEndPr/>
      <w:sdtContent>
        <w:p w:rsidR="0091752E" w:rsidRDefault="00AF5830" w:rsidP="00AF5830">
          <w:pPr>
            <w:pStyle w:val="af6"/>
            <w:keepNext/>
            <w:rPr>
              <w:rtl/>
            </w:rPr>
          </w:pPr>
          <w:r w:rsidRPr="00AF5830">
            <w:rPr>
              <w:color w:val="000000"/>
              <w:rtl/>
            </w:rPr>
            <w:t xml:space="preserve">היו"ר </w:t>
          </w:r>
          <w:r w:rsidRPr="00AF5830">
            <w:rPr>
              <w:rStyle w:val="afd"/>
              <w:color w:val="000000"/>
              <w:rtl/>
            </w:rPr>
            <w:t>רויטל סויד:</w:t>
          </w:r>
        </w:p>
      </w:sdtContent>
    </w:sdt>
    <w:p w:rsidR="00AF5830" w:rsidRDefault="00AF5830" w:rsidP="00AF5830">
      <w:pPr>
        <w:pStyle w:val="KeepWithNext"/>
        <w:rPr>
          <w:rtl/>
          <w:lang w:eastAsia="he-IL"/>
        </w:rPr>
      </w:pPr>
    </w:p>
    <w:p w:rsidR="00AF5830" w:rsidRPr="00AF5830" w:rsidRDefault="00AF5830" w:rsidP="00AF5830">
      <w:pPr>
        <w:rPr>
          <w:rtl/>
          <w:lang w:eastAsia="he-IL"/>
        </w:rPr>
      </w:pPr>
      <w:bookmarkStart w:id="736" w:name="_ETM_Q1_4771493"/>
      <w:bookmarkEnd w:id="736"/>
      <w:r>
        <w:rPr>
          <w:rFonts w:hint="cs"/>
          <w:rtl/>
          <w:lang w:eastAsia="he-IL"/>
        </w:rPr>
        <w:t>1 בנובמבר, סגור. כן, סיגל.</w:t>
      </w:r>
    </w:p>
    <w:p w:rsidR="0091752E" w:rsidRDefault="0091752E" w:rsidP="0091752E">
      <w:pPr>
        <w:rPr>
          <w:rtl/>
          <w:lang w:eastAsia="he-IL"/>
        </w:rPr>
      </w:pPr>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447972946"/>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 xml:space="preserve">סיגל </w:t>
          </w:r>
          <w:proofErr w:type="spellStart"/>
          <w:r w:rsidRPr="0091752E">
            <w:rPr>
              <w:rStyle w:val="afd"/>
              <w:color w:val="000000"/>
              <w:rtl/>
            </w:rPr>
            <w:t>שהב</w:t>
          </w:r>
          <w:proofErr w:type="spellEnd"/>
          <w:r w:rsidRPr="0091752E">
            <w:rPr>
              <w:color w:val="000000"/>
              <w:rtl/>
              <w:lang w:eastAsia="he-IL"/>
            </w:rPr>
            <w:t>:</w:t>
          </w:r>
        </w:p>
      </w:sdtContent>
    </w:sdt>
    <w:p w:rsidR="0091752E" w:rsidRDefault="0091752E" w:rsidP="0091752E">
      <w:pPr>
        <w:pStyle w:val="KeepWithNext"/>
        <w:rPr>
          <w:rtl/>
          <w:lang w:eastAsia="he-IL"/>
        </w:rPr>
      </w:pPr>
    </w:p>
    <w:p w:rsidR="0091752E" w:rsidRDefault="0091752E" w:rsidP="00AE2C11">
      <w:pPr>
        <w:rPr>
          <w:rtl/>
          <w:lang w:eastAsia="he-IL"/>
        </w:rPr>
      </w:pPr>
      <w:r>
        <w:rPr>
          <w:rFonts w:hint="cs"/>
          <w:rtl/>
          <w:lang w:eastAsia="he-IL"/>
        </w:rPr>
        <w:t xml:space="preserve">מכיוון שמדובר </w:t>
      </w:r>
      <w:r w:rsidR="00AF5830">
        <w:rPr>
          <w:rFonts w:hint="cs"/>
          <w:rtl/>
          <w:lang w:eastAsia="he-IL"/>
        </w:rPr>
        <w:t>באלפי אסירים ששפוטים למאסרים קצרים</w:t>
      </w:r>
      <w:r w:rsidR="00A7212E">
        <w:rPr>
          <w:rFonts w:hint="cs"/>
          <w:rtl/>
          <w:lang w:eastAsia="he-IL"/>
        </w:rPr>
        <w:t>,</w:t>
      </w:r>
      <w:r w:rsidR="00AF5830">
        <w:rPr>
          <w:rFonts w:hint="cs"/>
          <w:rtl/>
          <w:lang w:eastAsia="he-IL"/>
        </w:rPr>
        <w:t xml:space="preserve"> </w:t>
      </w:r>
      <w:r w:rsidR="00A7212E">
        <w:rPr>
          <w:rFonts w:hint="cs"/>
          <w:rtl/>
          <w:lang w:eastAsia="he-IL"/>
        </w:rPr>
        <w:t>אם</w:t>
      </w:r>
      <w:r w:rsidR="00AF5830">
        <w:rPr>
          <w:rFonts w:hint="cs"/>
          <w:rtl/>
          <w:lang w:eastAsia="he-IL"/>
        </w:rPr>
        <w:t xml:space="preserve"> אפשר </w:t>
      </w:r>
      <w:bookmarkStart w:id="737" w:name="_ETM_Q1_4774881"/>
      <w:bookmarkEnd w:id="737"/>
      <w:r w:rsidR="00AF5830">
        <w:rPr>
          <w:rFonts w:hint="cs"/>
          <w:rtl/>
          <w:lang w:eastAsia="he-IL"/>
        </w:rPr>
        <w:t>לתת את הדעת לנושא של ה</w:t>
      </w:r>
      <w:r>
        <w:rPr>
          <w:rFonts w:hint="cs"/>
          <w:rtl/>
          <w:lang w:eastAsia="he-IL"/>
        </w:rPr>
        <w:t>שיקום של הקבוצה הזאת</w:t>
      </w:r>
      <w:r w:rsidR="00A7212E">
        <w:rPr>
          <w:rFonts w:hint="cs"/>
          <w:rtl/>
          <w:lang w:eastAsia="he-IL"/>
        </w:rPr>
        <w:t>,</w:t>
      </w:r>
      <w:r>
        <w:rPr>
          <w:rFonts w:hint="cs"/>
          <w:rtl/>
          <w:lang w:eastAsia="he-IL"/>
        </w:rPr>
        <w:t xml:space="preserve"> שאמורה להשתחרר על ידי היחידה</w:t>
      </w:r>
      <w:r w:rsidR="00A7212E">
        <w:rPr>
          <w:rFonts w:hint="cs"/>
          <w:rtl/>
          <w:lang w:eastAsia="he-IL"/>
        </w:rPr>
        <w:t>,</w:t>
      </w:r>
      <w:r>
        <w:rPr>
          <w:rFonts w:hint="cs"/>
          <w:rtl/>
          <w:lang w:eastAsia="he-IL"/>
        </w:rPr>
        <w:t xml:space="preserve"> </w:t>
      </w:r>
      <w:r w:rsidR="00A7212E">
        <w:rPr>
          <w:rFonts w:hint="cs"/>
          <w:rtl/>
          <w:lang w:eastAsia="he-IL"/>
        </w:rPr>
        <w:t>גם מחוץ לכלא.</w:t>
      </w:r>
      <w:r w:rsidR="00AF5830">
        <w:rPr>
          <w:rFonts w:hint="cs"/>
          <w:rtl/>
          <w:lang w:eastAsia="he-IL"/>
        </w:rPr>
        <w:t xml:space="preserve"> איפשהו ש</w:t>
      </w:r>
      <w:r>
        <w:rPr>
          <w:rFonts w:hint="cs"/>
          <w:rtl/>
          <w:lang w:eastAsia="he-IL"/>
        </w:rPr>
        <w:t xml:space="preserve">ייכנס כאן </w:t>
      </w:r>
      <w:r w:rsidR="00AF5830">
        <w:rPr>
          <w:rFonts w:hint="cs"/>
          <w:rtl/>
          <w:lang w:eastAsia="he-IL"/>
        </w:rPr>
        <w:t>ה</w:t>
      </w:r>
      <w:r>
        <w:rPr>
          <w:rFonts w:hint="cs"/>
          <w:rtl/>
          <w:lang w:eastAsia="he-IL"/>
        </w:rPr>
        <w:t>אלמנט ש</w:t>
      </w:r>
      <w:r w:rsidR="00AF5830">
        <w:rPr>
          <w:rFonts w:hint="cs"/>
          <w:rtl/>
          <w:lang w:eastAsia="he-IL"/>
        </w:rPr>
        <w:t xml:space="preserve">ל </w:t>
      </w:r>
      <w:r>
        <w:rPr>
          <w:rFonts w:hint="cs"/>
          <w:rtl/>
          <w:lang w:eastAsia="he-IL"/>
        </w:rPr>
        <w:t>אסיר</w:t>
      </w:r>
      <w:r w:rsidR="00AF5830">
        <w:rPr>
          <w:rFonts w:hint="cs"/>
          <w:rtl/>
          <w:lang w:eastAsia="he-IL"/>
        </w:rPr>
        <w:t>,</w:t>
      </w:r>
      <w:r>
        <w:rPr>
          <w:rFonts w:hint="cs"/>
          <w:rtl/>
          <w:lang w:eastAsia="he-IL"/>
        </w:rPr>
        <w:t xml:space="preserve"> כפי </w:t>
      </w:r>
      <w:r w:rsidR="00826090">
        <w:rPr>
          <w:rFonts w:hint="cs"/>
          <w:rtl/>
          <w:lang w:eastAsia="he-IL"/>
        </w:rPr>
        <w:t>ש</w:t>
      </w:r>
      <w:r w:rsidR="00AE2C11">
        <w:rPr>
          <w:rFonts w:hint="cs"/>
          <w:rtl/>
          <w:lang w:eastAsia="he-IL"/>
        </w:rPr>
        <w:t xml:space="preserve">מתקבל </w:t>
      </w:r>
      <w:r w:rsidR="00AF5830">
        <w:rPr>
          <w:rFonts w:hint="cs"/>
          <w:rtl/>
          <w:lang w:eastAsia="he-IL"/>
        </w:rPr>
        <w:t>על פי החלטת היחידה</w:t>
      </w:r>
      <w:r w:rsidR="00A7212E">
        <w:rPr>
          <w:rFonts w:hint="cs"/>
          <w:rtl/>
          <w:lang w:eastAsia="he-IL"/>
        </w:rPr>
        <w:t>,</w:t>
      </w:r>
      <w:r w:rsidR="00AF5830">
        <w:rPr>
          <w:rFonts w:hint="cs"/>
          <w:rtl/>
          <w:lang w:eastAsia="he-IL"/>
        </w:rPr>
        <w:t xml:space="preserve"> </w:t>
      </w:r>
      <w:r>
        <w:rPr>
          <w:rFonts w:hint="cs"/>
          <w:rtl/>
          <w:lang w:eastAsia="he-IL"/>
        </w:rPr>
        <w:t>ישוחרר למסגרת כלשהי</w:t>
      </w:r>
      <w:r w:rsidR="00A7212E">
        <w:rPr>
          <w:rFonts w:hint="cs"/>
          <w:rtl/>
          <w:lang w:eastAsia="he-IL"/>
        </w:rPr>
        <w:t>,</w:t>
      </w:r>
      <w:r>
        <w:rPr>
          <w:rFonts w:hint="cs"/>
          <w:rtl/>
          <w:lang w:eastAsia="he-IL"/>
        </w:rPr>
        <w:t xml:space="preserve"> שתהיה </w:t>
      </w:r>
      <w:r w:rsidR="00A7212E">
        <w:rPr>
          <w:rFonts w:hint="cs"/>
          <w:rtl/>
          <w:lang w:eastAsia="he-IL"/>
        </w:rPr>
        <w:t xml:space="preserve">איזושהי </w:t>
      </w:r>
      <w:r>
        <w:rPr>
          <w:rFonts w:hint="cs"/>
          <w:rtl/>
          <w:lang w:eastAsia="he-IL"/>
        </w:rPr>
        <w:t>התייחסות לשיקום</w:t>
      </w:r>
      <w:r w:rsidR="00AF5830">
        <w:rPr>
          <w:rFonts w:hint="cs"/>
          <w:rtl/>
          <w:lang w:eastAsia="he-IL"/>
        </w:rPr>
        <w:t>.</w:t>
      </w:r>
    </w:p>
    <w:p w:rsidR="0091752E" w:rsidRDefault="0091752E" w:rsidP="0091752E">
      <w:pPr>
        <w:rPr>
          <w:rtl/>
          <w:lang w:eastAsia="he-IL"/>
        </w:rPr>
      </w:pPr>
    </w:p>
    <w:sdt>
      <w:sdtPr>
        <w:rPr>
          <w:rtl/>
        </w:rPr>
        <w:alias w:val="יור"/>
        <w:tag w:val="&lt;ID&gt;5290&lt;/ID&gt;&lt;Name&gt;רויטל סויד - יו&quot;רַ&lt;/Name&gt;&lt;Data&gt;רויטל סויד&lt;/Data&gt;&lt;Shortcut&gt;רוסו&lt;/Shortcut&gt;"/>
        <w:id w:val="-1188299551"/>
        <w:placeholder>
          <w:docPart w:val="DefaultPlaceholder_-1854013440"/>
        </w:placeholder>
        <w15:color w:val="993366"/>
      </w:sdtPr>
      <w:sdtEndPr/>
      <w:sdtContent>
        <w:p w:rsidR="0091752E" w:rsidRDefault="0091752E" w:rsidP="0091752E">
          <w:pPr>
            <w:pStyle w:val="af6"/>
            <w:keepNext/>
            <w:rPr>
              <w:rtl/>
            </w:rPr>
          </w:pPr>
          <w:r w:rsidRPr="0091752E">
            <w:rPr>
              <w:rStyle w:val="afd"/>
              <w:color w:val="000000"/>
              <w:rtl/>
            </w:rPr>
            <w:t>היו"ר רויטל סויד</w:t>
          </w:r>
          <w:r w:rsidRPr="0091752E">
            <w:rPr>
              <w:color w:val="000000"/>
              <w:rtl/>
            </w:rPr>
            <w:t>:</w:t>
          </w:r>
        </w:p>
      </w:sdtContent>
    </w:sdt>
    <w:p w:rsidR="0091752E" w:rsidRDefault="0091752E" w:rsidP="0091752E">
      <w:pPr>
        <w:pStyle w:val="KeepWithNext"/>
        <w:rPr>
          <w:rtl/>
          <w:lang w:eastAsia="he-IL"/>
        </w:rPr>
      </w:pPr>
    </w:p>
    <w:p w:rsidR="0091752E" w:rsidRDefault="0091752E" w:rsidP="0091752E">
      <w:pPr>
        <w:rPr>
          <w:rtl/>
          <w:lang w:eastAsia="he-IL"/>
        </w:rPr>
      </w:pPr>
      <w:r>
        <w:rPr>
          <w:rFonts w:hint="cs"/>
          <w:rtl/>
          <w:lang w:eastAsia="he-IL"/>
        </w:rPr>
        <w:t>את אומרת</w:t>
      </w:r>
      <w:r w:rsidR="00A7212E">
        <w:rPr>
          <w:rFonts w:hint="cs"/>
          <w:rtl/>
          <w:lang w:eastAsia="he-IL"/>
        </w:rPr>
        <w:t>,</w:t>
      </w:r>
      <w:r>
        <w:rPr>
          <w:rFonts w:hint="cs"/>
          <w:rtl/>
          <w:lang w:eastAsia="he-IL"/>
        </w:rPr>
        <w:t xml:space="preserve"> </w:t>
      </w:r>
      <w:r w:rsidR="00AF5830">
        <w:rPr>
          <w:rFonts w:hint="cs"/>
          <w:rtl/>
          <w:lang w:eastAsia="he-IL"/>
        </w:rPr>
        <w:t xml:space="preserve">ככל שניתן </w:t>
      </w:r>
      <w:bookmarkStart w:id="738" w:name="_ETM_Q1_4794470"/>
      <w:bookmarkEnd w:id="738"/>
      <w:r w:rsidR="00AF5830">
        <w:rPr>
          <w:rFonts w:hint="cs"/>
          <w:rtl/>
          <w:lang w:eastAsia="he-IL"/>
        </w:rPr>
        <w:t xml:space="preserve">להתייחס </w:t>
      </w:r>
      <w:proofErr w:type="spellStart"/>
      <w:r w:rsidR="00AF5830">
        <w:rPr>
          <w:rFonts w:hint="cs"/>
          <w:rtl/>
          <w:lang w:eastAsia="he-IL"/>
        </w:rPr>
        <w:t>ל</w:t>
      </w:r>
      <w:r>
        <w:rPr>
          <w:rFonts w:hint="cs"/>
          <w:rtl/>
          <w:lang w:eastAsia="he-IL"/>
        </w:rPr>
        <w:t>רש"א</w:t>
      </w:r>
      <w:proofErr w:type="spellEnd"/>
      <w:r w:rsidR="00A7212E">
        <w:rPr>
          <w:rFonts w:hint="cs"/>
          <w:rtl/>
          <w:lang w:eastAsia="he-IL"/>
        </w:rPr>
        <w:t>, הרשות לשיקום האסיר?</w:t>
      </w:r>
    </w:p>
    <w:sdt>
      <w:sdtPr>
        <w:rPr>
          <w:rtl/>
        </w:rPr>
        <w:alias w:val="דובר_המשך"/>
        <w:tag w:val="&lt;ID&gt;565295&lt;/ID&gt;&lt;Name&gt;סיגל שהב&lt;/Name&gt;&lt;Data&gt;סיגל שהב&lt;/Data&gt;&lt;Shortcut&gt;סישה&lt;/Shortcut&gt;"/>
        <w:id w:val="51821567"/>
        <w:placeholder>
          <w:docPart w:val="DefaultPlaceholder_-1854013440"/>
        </w:placeholder>
        <w15:color w:val="993366"/>
      </w:sdtPr>
      <w:sdtEndPr/>
      <w:sdtContent>
        <w:p w:rsidR="0091752E" w:rsidRDefault="0091752E" w:rsidP="0091752E">
          <w:pPr>
            <w:pStyle w:val="-"/>
            <w:keepNext/>
            <w:rPr>
              <w:rtl/>
            </w:rPr>
          </w:pPr>
          <w:r w:rsidRPr="0091752E">
            <w:rPr>
              <w:rStyle w:val="afd"/>
              <w:color w:val="000000"/>
              <w:rtl/>
            </w:rPr>
            <w:t xml:space="preserve">סיגל </w:t>
          </w:r>
          <w:proofErr w:type="spellStart"/>
          <w:r w:rsidRPr="0091752E">
            <w:rPr>
              <w:rStyle w:val="afd"/>
              <w:color w:val="000000"/>
              <w:rtl/>
            </w:rPr>
            <w:t>שהב</w:t>
          </w:r>
          <w:proofErr w:type="spellEnd"/>
          <w:r w:rsidRPr="0091752E">
            <w:rPr>
              <w:color w:val="000000"/>
              <w:rtl/>
            </w:rPr>
            <w:t>:</w:t>
          </w:r>
        </w:p>
      </w:sdtContent>
    </w:sdt>
    <w:p w:rsidR="0091752E" w:rsidRDefault="0091752E" w:rsidP="0091752E">
      <w:pPr>
        <w:pStyle w:val="KeepWithNext"/>
        <w:rPr>
          <w:rtl/>
          <w:lang w:eastAsia="he-IL"/>
        </w:rPr>
      </w:pPr>
    </w:p>
    <w:p w:rsidR="00AF5830" w:rsidRDefault="00AF5830" w:rsidP="00A7212E">
      <w:pPr>
        <w:rPr>
          <w:rtl/>
          <w:lang w:eastAsia="he-IL"/>
        </w:rPr>
      </w:pPr>
      <w:r>
        <w:rPr>
          <w:rFonts w:hint="cs"/>
          <w:rtl/>
          <w:lang w:eastAsia="he-IL"/>
        </w:rPr>
        <w:t xml:space="preserve">נכון, </w:t>
      </w:r>
      <w:r w:rsidR="00A7212E">
        <w:rPr>
          <w:rFonts w:hint="cs"/>
          <w:rtl/>
          <w:lang w:eastAsia="he-IL"/>
        </w:rPr>
        <w:t>להכ</w:t>
      </w:r>
      <w:r>
        <w:rPr>
          <w:rFonts w:hint="cs"/>
          <w:rtl/>
          <w:lang w:eastAsia="he-IL"/>
        </w:rPr>
        <w:t xml:space="preserve">ניס אותם לטיפול באסירים </w:t>
      </w:r>
      <w:bookmarkStart w:id="739" w:name="_ETM_Q1_4802065"/>
      <w:bookmarkEnd w:id="739"/>
      <w:r>
        <w:rPr>
          <w:rFonts w:hint="cs"/>
          <w:rtl/>
          <w:lang w:eastAsia="he-IL"/>
        </w:rPr>
        <w:t>האלו, כן.</w:t>
      </w:r>
    </w:p>
    <w:p w:rsidR="00AF5830" w:rsidRPr="00AF5830" w:rsidRDefault="00AF5830" w:rsidP="00AF5830">
      <w:pPr>
        <w:rPr>
          <w:rtl/>
          <w:lang w:eastAsia="he-IL"/>
        </w:rPr>
      </w:pPr>
      <w:bookmarkStart w:id="740" w:name="_ETM_Q1_4801030"/>
      <w:bookmarkStart w:id="741" w:name="_ETM_Q1_4801266"/>
      <w:bookmarkEnd w:id="740"/>
      <w:bookmarkEnd w:id="741"/>
    </w:p>
    <w:sdt>
      <w:sdtPr>
        <w:rPr>
          <w:rFonts w:hint="cs"/>
          <w:rtl/>
          <w:lang w:eastAsia="he-IL"/>
        </w:rPr>
        <w:alias w:val="אורח"/>
        <w:tag w:val="&lt;ID&gt;850370&lt;/ID&gt;&lt;Name&gt;רותם טובול&lt;/Name&gt;&lt;Data&gt;רותם טובול&lt;/Data&gt;&lt;Shortcut&gt;רוטו&lt;/Shortcut&gt;&lt;Title&gt;ועדת שב&quot;ס, לשכת עורכי הדין&lt;/Title&gt;"/>
        <w:id w:val="504408053"/>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 xml:space="preserve">רותם </w:t>
          </w:r>
          <w:proofErr w:type="spellStart"/>
          <w:r w:rsidRPr="0091752E">
            <w:rPr>
              <w:rStyle w:val="afd"/>
              <w:color w:val="000000"/>
              <w:rtl/>
            </w:rPr>
            <w:t>טובול</w:t>
          </w:r>
          <w:proofErr w:type="spellEnd"/>
          <w:r w:rsidRPr="0091752E">
            <w:rPr>
              <w:color w:val="000000"/>
              <w:rtl/>
              <w:lang w:eastAsia="he-IL"/>
            </w:rPr>
            <w:t>:</w:t>
          </w:r>
        </w:p>
      </w:sdtContent>
    </w:sdt>
    <w:p w:rsidR="0091752E" w:rsidRDefault="0091752E" w:rsidP="0091752E">
      <w:pPr>
        <w:pStyle w:val="KeepWithNext"/>
        <w:rPr>
          <w:rtl/>
          <w:lang w:eastAsia="he-IL"/>
        </w:rPr>
      </w:pPr>
    </w:p>
    <w:p w:rsidR="0091752E" w:rsidRDefault="00AF5830" w:rsidP="001225C0">
      <w:pPr>
        <w:rPr>
          <w:rtl/>
          <w:lang w:eastAsia="he-IL"/>
        </w:rPr>
      </w:pPr>
      <w:r w:rsidRPr="001225C0">
        <w:rPr>
          <w:rFonts w:hint="cs"/>
          <w:rtl/>
          <w:lang w:eastAsia="he-IL"/>
        </w:rPr>
        <w:t>אנחנו י</w:t>
      </w:r>
      <w:r w:rsidR="00A7212E" w:rsidRPr="001225C0">
        <w:rPr>
          <w:rFonts w:hint="cs"/>
          <w:rtl/>
          <w:lang w:eastAsia="he-IL"/>
        </w:rPr>
        <w:t>וד</w:t>
      </w:r>
      <w:r w:rsidRPr="001225C0">
        <w:rPr>
          <w:rFonts w:hint="cs"/>
          <w:rtl/>
          <w:lang w:eastAsia="he-IL"/>
        </w:rPr>
        <w:t>עים ש</w:t>
      </w:r>
      <w:r w:rsidR="0091752E" w:rsidRPr="001225C0">
        <w:rPr>
          <w:rFonts w:hint="cs"/>
          <w:rtl/>
          <w:lang w:eastAsia="he-IL"/>
        </w:rPr>
        <w:t>היום הם</w:t>
      </w:r>
      <w:r w:rsidR="001225C0" w:rsidRPr="001225C0">
        <w:rPr>
          <w:rFonts w:hint="cs"/>
          <w:rtl/>
          <w:lang w:eastAsia="he-IL"/>
        </w:rPr>
        <w:t xml:space="preserve"> הרי מציגים </w:t>
      </w:r>
      <w:proofErr w:type="spellStart"/>
      <w:r w:rsidR="001225C0" w:rsidRPr="001225C0">
        <w:rPr>
          <w:rFonts w:hint="cs"/>
          <w:rtl/>
          <w:lang w:eastAsia="he-IL"/>
        </w:rPr>
        <w:t>תוכניות</w:t>
      </w:r>
      <w:proofErr w:type="spellEnd"/>
      <w:r w:rsidR="001225C0" w:rsidRPr="001225C0">
        <w:rPr>
          <w:rFonts w:hint="cs"/>
          <w:rtl/>
          <w:lang w:eastAsia="he-IL"/>
        </w:rPr>
        <w:t>, רויטל. גם ל</w:t>
      </w:r>
      <w:r w:rsidRPr="001225C0">
        <w:rPr>
          <w:rFonts w:hint="cs"/>
          <w:rtl/>
          <w:lang w:eastAsia="he-IL"/>
        </w:rPr>
        <w:t>שפוטים</w:t>
      </w:r>
      <w:r w:rsidR="00D40E77" w:rsidRPr="001225C0">
        <w:rPr>
          <w:rFonts w:hint="cs"/>
          <w:rtl/>
          <w:lang w:eastAsia="he-IL"/>
        </w:rPr>
        <w:t xml:space="preserve"> קצר</w:t>
      </w:r>
      <w:bookmarkStart w:id="742" w:name="_ETM_Q1_4813716"/>
      <w:bookmarkStart w:id="743" w:name="_ETM_Q1_4811742"/>
      <w:bookmarkEnd w:id="742"/>
      <w:bookmarkEnd w:id="743"/>
      <w:r w:rsidR="001225C0">
        <w:rPr>
          <w:rFonts w:hint="cs"/>
          <w:rtl/>
          <w:lang w:eastAsia="he-IL"/>
        </w:rPr>
        <w:t xml:space="preserve"> </w:t>
      </w:r>
      <w:r w:rsidRPr="001225C0">
        <w:rPr>
          <w:rFonts w:hint="cs"/>
          <w:rtl/>
          <w:lang w:eastAsia="he-IL"/>
        </w:rPr>
        <w:t>עדיין רשות שיקום האסיר נותנת מענה</w:t>
      </w:r>
      <w:r w:rsidR="001225C0">
        <w:rPr>
          <w:rFonts w:hint="cs"/>
          <w:rtl/>
          <w:lang w:eastAsia="he-IL"/>
        </w:rPr>
        <w:t>,</w:t>
      </w:r>
      <w:r w:rsidR="001225C0" w:rsidRPr="001225C0">
        <w:rPr>
          <w:rFonts w:hint="cs"/>
          <w:rtl/>
          <w:lang w:eastAsia="he-IL"/>
        </w:rPr>
        <w:t xml:space="preserve"> לאסירים </w:t>
      </w:r>
      <w:r w:rsidR="001225C0">
        <w:rPr>
          <w:rFonts w:hint="cs"/>
          <w:rtl/>
          <w:lang w:eastAsia="he-IL"/>
        </w:rPr>
        <w:t>לתקופה קצרה</w:t>
      </w:r>
      <w:r w:rsidR="00D40E77" w:rsidRPr="001225C0">
        <w:rPr>
          <w:rFonts w:hint="cs"/>
          <w:rtl/>
          <w:lang w:eastAsia="he-IL"/>
        </w:rPr>
        <w:t>.</w:t>
      </w:r>
    </w:p>
    <w:p w:rsidR="0091752E" w:rsidRDefault="0091752E" w:rsidP="0091752E">
      <w:pPr>
        <w:rPr>
          <w:rtl/>
          <w:lang w:eastAsia="he-IL"/>
        </w:rPr>
      </w:pPr>
    </w:p>
    <w:bookmarkStart w:id="744" w:name="_ETM_Q1_4812137" w:displacedByCustomXml="next"/>
    <w:bookmarkEnd w:id="744" w:displacedByCustomXml="next"/>
    <w:bookmarkStart w:id="745" w:name="_ETM_Q1_4811888" w:displacedByCustomXml="next"/>
    <w:bookmarkEnd w:id="745" w:displacedByCustomXml="next"/>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283346175"/>
        <w:placeholder>
          <w:docPart w:val="DefaultPlaceholder_-1854013440"/>
        </w:placeholder>
        <w15:color w:val="993366"/>
      </w:sdtPr>
      <w:sdtEndPr/>
      <w:sdtContent>
        <w:p w:rsidR="00D40E77" w:rsidRDefault="00D40E77" w:rsidP="00D40E77">
          <w:pPr>
            <w:pStyle w:val="af9"/>
            <w:keepNext/>
            <w:rPr>
              <w:rtl/>
              <w:lang w:eastAsia="he-IL"/>
            </w:rPr>
          </w:pPr>
          <w:r w:rsidRPr="00D40E77">
            <w:rPr>
              <w:rStyle w:val="afd"/>
              <w:color w:val="000000"/>
              <w:rtl/>
            </w:rPr>
            <w:t xml:space="preserve">סיגל </w:t>
          </w:r>
          <w:proofErr w:type="spellStart"/>
          <w:r w:rsidRPr="00D40E77">
            <w:rPr>
              <w:rStyle w:val="afd"/>
              <w:color w:val="000000"/>
              <w:rtl/>
            </w:rPr>
            <w:t>שהב</w:t>
          </w:r>
          <w:proofErr w:type="spellEnd"/>
          <w:r w:rsidRPr="00D40E77">
            <w:rPr>
              <w:rStyle w:val="afd"/>
              <w:color w:val="000000"/>
              <w:rtl/>
            </w:rPr>
            <w:t>:</w:t>
          </w:r>
        </w:p>
      </w:sdtContent>
    </w:sdt>
    <w:p w:rsidR="00D40E77" w:rsidRDefault="00D40E77" w:rsidP="00D40E77">
      <w:pPr>
        <w:pStyle w:val="KeepWithNext"/>
        <w:rPr>
          <w:rtl/>
          <w:lang w:eastAsia="he-IL"/>
        </w:rPr>
      </w:pPr>
    </w:p>
    <w:p w:rsidR="00D40E77" w:rsidRDefault="00D40E77" w:rsidP="00D40E77">
      <w:pPr>
        <w:rPr>
          <w:rtl/>
          <w:lang w:eastAsia="he-IL"/>
        </w:rPr>
      </w:pPr>
      <w:r>
        <w:rPr>
          <w:rFonts w:hint="cs"/>
          <w:rtl/>
          <w:lang w:eastAsia="he-IL"/>
        </w:rPr>
        <w:t>דיברנו על זה בדיון הקודם.</w:t>
      </w:r>
    </w:p>
    <w:p w:rsidR="00D40E77" w:rsidRPr="00D40E77" w:rsidRDefault="00D40E77" w:rsidP="00D40E77">
      <w:pPr>
        <w:rPr>
          <w:rtl/>
          <w:lang w:eastAsia="he-IL"/>
        </w:rPr>
      </w:pPr>
    </w:p>
    <w:bookmarkStart w:id="746" w:name="_ETM_Q1_4813222" w:displacedByCustomXml="next"/>
    <w:bookmarkEnd w:id="746" w:displacedByCustomXml="next"/>
    <w:bookmarkStart w:id="747" w:name="_ETM_Q1_4812944" w:displacedByCustomXml="next"/>
    <w:bookmarkEnd w:id="747" w:displacedByCustomXml="next"/>
    <w:sdt>
      <w:sdtPr>
        <w:rPr>
          <w:rtl/>
        </w:rPr>
        <w:alias w:val="יור"/>
        <w:tag w:val="&lt;ID&gt;5290&lt;/ID&gt;&lt;Name&gt;רויטל סויד - יו&quot;רַ&lt;/Name&gt;&lt;Data&gt;רויטל סויד&lt;/Data&gt;&lt;Shortcut&gt;רוסו&lt;/Shortcut&gt;"/>
        <w:id w:val="1474401860"/>
        <w:placeholder>
          <w:docPart w:val="DefaultPlaceholder_-1854013440"/>
        </w:placeholder>
        <w15:color w:val="993366"/>
      </w:sdtPr>
      <w:sdtEndPr/>
      <w:sdtContent>
        <w:p w:rsidR="00D40E77" w:rsidRDefault="00D40E77" w:rsidP="00D40E77">
          <w:pPr>
            <w:pStyle w:val="af6"/>
            <w:keepNext/>
            <w:rPr>
              <w:rtl/>
            </w:rPr>
          </w:pPr>
          <w:r w:rsidRPr="00D40E77">
            <w:rPr>
              <w:color w:val="000000"/>
              <w:rtl/>
            </w:rPr>
            <w:t xml:space="preserve">היו"ר </w:t>
          </w:r>
          <w:r w:rsidRPr="00D40E77">
            <w:rPr>
              <w:rStyle w:val="afd"/>
              <w:color w:val="000000"/>
              <w:rtl/>
            </w:rPr>
            <w:t>רויטל סויד:</w:t>
          </w:r>
        </w:p>
      </w:sdtContent>
    </w:sdt>
    <w:p w:rsidR="00D40E77" w:rsidRDefault="00D40E77" w:rsidP="00D40E77">
      <w:pPr>
        <w:pStyle w:val="KeepWithNext"/>
        <w:rPr>
          <w:rtl/>
          <w:lang w:eastAsia="he-IL"/>
        </w:rPr>
      </w:pPr>
    </w:p>
    <w:p w:rsidR="00D40E77" w:rsidRDefault="00D40E77" w:rsidP="001225C0">
      <w:pPr>
        <w:rPr>
          <w:rtl/>
          <w:lang w:eastAsia="he-IL"/>
        </w:rPr>
      </w:pPr>
      <w:bookmarkStart w:id="748" w:name="_ETM_Q1_4815649"/>
      <w:bookmarkEnd w:id="748"/>
      <w:r>
        <w:rPr>
          <w:rFonts w:hint="cs"/>
          <w:rtl/>
          <w:lang w:eastAsia="he-IL"/>
        </w:rPr>
        <w:t xml:space="preserve">יש פה מישהו </w:t>
      </w:r>
      <w:proofErr w:type="spellStart"/>
      <w:r>
        <w:rPr>
          <w:rFonts w:hint="cs"/>
          <w:rtl/>
          <w:lang w:eastAsia="he-IL"/>
        </w:rPr>
        <w:t>מרש"א</w:t>
      </w:r>
      <w:proofErr w:type="spellEnd"/>
      <w:r>
        <w:rPr>
          <w:rFonts w:hint="cs"/>
          <w:rtl/>
          <w:lang w:eastAsia="he-IL"/>
        </w:rPr>
        <w:t xml:space="preserve">? אתה </w:t>
      </w:r>
      <w:bookmarkStart w:id="749" w:name="_ETM_Q1_4816566"/>
      <w:bookmarkEnd w:id="749"/>
      <w:r>
        <w:rPr>
          <w:rFonts w:hint="cs"/>
          <w:rtl/>
          <w:lang w:eastAsia="he-IL"/>
        </w:rPr>
        <w:t>יכול להתייחס</w:t>
      </w:r>
      <w:r w:rsidR="001225C0">
        <w:rPr>
          <w:rFonts w:hint="cs"/>
          <w:rtl/>
          <w:lang w:eastAsia="he-IL"/>
        </w:rPr>
        <w:t>,</w:t>
      </w:r>
      <w:r w:rsidR="001225C0" w:rsidRPr="001225C0">
        <w:rPr>
          <w:rFonts w:hint="cs"/>
          <w:rtl/>
          <w:lang w:eastAsia="he-IL"/>
        </w:rPr>
        <w:t xml:space="preserve"> </w:t>
      </w:r>
      <w:r w:rsidR="001225C0">
        <w:rPr>
          <w:rFonts w:hint="cs"/>
          <w:rtl/>
          <w:lang w:eastAsia="he-IL"/>
        </w:rPr>
        <w:t>בבקשה</w:t>
      </w:r>
      <w:r>
        <w:rPr>
          <w:rFonts w:hint="cs"/>
          <w:rtl/>
          <w:lang w:eastAsia="he-IL"/>
        </w:rPr>
        <w:t>?</w:t>
      </w:r>
    </w:p>
    <w:p w:rsidR="00D40E77" w:rsidRPr="00D40E77" w:rsidRDefault="00D40E77" w:rsidP="00D40E77">
      <w:pPr>
        <w:rPr>
          <w:rtl/>
          <w:lang w:eastAsia="he-IL"/>
        </w:rPr>
      </w:pPr>
      <w:bookmarkStart w:id="750" w:name="_ETM_Q1_4808014"/>
      <w:bookmarkStart w:id="751" w:name="_ETM_Q1_4808283"/>
      <w:bookmarkEnd w:id="750"/>
      <w:bookmarkEnd w:id="751"/>
    </w:p>
    <w:sdt>
      <w:sdtPr>
        <w:rPr>
          <w:rFonts w:hint="cs"/>
          <w:rtl/>
          <w:lang w:eastAsia="he-IL"/>
        </w:rPr>
        <w:alias w:val="אורח"/>
        <w:tag w:val="&lt;ID&gt;705292&lt;/ID&gt;&lt;Name&gt;אלעד דהן&lt;/Name&gt;&lt;Data&gt;אלעד דהן&lt;/Data&gt;&lt;Shortcut&gt;אלדה&lt;/Shortcut&gt;&lt;Title&gt;סגן יועמ&quot;ש בכיר, הרשות לשיקום האסיר&lt;/Title&gt;"/>
        <w:id w:val="-546380433"/>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אלעד דהן</w:t>
          </w:r>
          <w:r w:rsidRPr="0091752E">
            <w:rPr>
              <w:color w:val="000000"/>
              <w:rtl/>
              <w:lang w:eastAsia="he-IL"/>
            </w:rPr>
            <w:t>:</w:t>
          </w:r>
        </w:p>
      </w:sdtContent>
    </w:sdt>
    <w:p w:rsidR="0091752E" w:rsidRDefault="0091752E" w:rsidP="0091752E">
      <w:pPr>
        <w:pStyle w:val="KeepWithNext"/>
        <w:rPr>
          <w:rtl/>
          <w:lang w:eastAsia="he-IL"/>
        </w:rPr>
      </w:pPr>
    </w:p>
    <w:p w:rsidR="0091752E" w:rsidRDefault="0091752E" w:rsidP="0091752E">
      <w:pPr>
        <w:rPr>
          <w:rtl/>
          <w:lang w:eastAsia="he-IL"/>
        </w:rPr>
      </w:pPr>
      <w:r>
        <w:rPr>
          <w:rFonts w:hint="cs"/>
          <w:rtl/>
          <w:lang w:eastAsia="he-IL"/>
        </w:rPr>
        <w:t>כמובן</w:t>
      </w:r>
      <w:r w:rsidR="001225C0">
        <w:rPr>
          <w:rFonts w:hint="cs"/>
          <w:rtl/>
          <w:lang w:eastAsia="he-IL"/>
        </w:rPr>
        <w:t>,</w:t>
      </w:r>
      <w:r w:rsidR="00D40E77">
        <w:rPr>
          <w:rFonts w:hint="cs"/>
          <w:rtl/>
          <w:lang w:eastAsia="he-IL"/>
        </w:rPr>
        <w:t xml:space="preserve"> </w:t>
      </w:r>
      <w:proofErr w:type="spellStart"/>
      <w:r w:rsidR="00D40E77">
        <w:rPr>
          <w:rFonts w:hint="cs"/>
          <w:rtl/>
          <w:lang w:eastAsia="he-IL"/>
        </w:rPr>
        <w:t>רש"א</w:t>
      </w:r>
      <w:proofErr w:type="spellEnd"/>
      <w:r w:rsidR="00D40E77">
        <w:rPr>
          <w:rFonts w:hint="cs"/>
          <w:rtl/>
          <w:lang w:eastAsia="he-IL"/>
        </w:rPr>
        <w:t xml:space="preserve"> גם היום מטפ</w:t>
      </w:r>
      <w:r>
        <w:rPr>
          <w:rFonts w:hint="cs"/>
          <w:rtl/>
          <w:lang w:eastAsia="he-IL"/>
        </w:rPr>
        <w:t>לת</w:t>
      </w:r>
      <w:r w:rsidR="00D40E77">
        <w:rPr>
          <w:rFonts w:hint="cs"/>
          <w:rtl/>
          <w:lang w:eastAsia="he-IL"/>
        </w:rPr>
        <w:t>, אמנם באופן חלקי, בשפוטים קצר. כמובן</w:t>
      </w:r>
      <w:r>
        <w:rPr>
          <w:rFonts w:hint="cs"/>
          <w:rtl/>
          <w:lang w:eastAsia="he-IL"/>
        </w:rPr>
        <w:t xml:space="preserve"> </w:t>
      </w:r>
      <w:proofErr w:type="spellStart"/>
      <w:r w:rsidR="00D40E77">
        <w:rPr>
          <w:rFonts w:hint="cs"/>
          <w:rtl/>
          <w:lang w:eastAsia="he-IL"/>
        </w:rPr>
        <w:t>ש</w:t>
      </w:r>
      <w:r>
        <w:rPr>
          <w:rFonts w:hint="cs"/>
          <w:rtl/>
          <w:lang w:eastAsia="he-IL"/>
        </w:rPr>
        <w:t>בהינתן</w:t>
      </w:r>
      <w:proofErr w:type="spellEnd"/>
      <w:r>
        <w:rPr>
          <w:rFonts w:hint="cs"/>
          <w:rtl/>
          <w:lang w:eastAsia="he-IL"/>
        </w:rPr>
        <w:t xml:space="preserve"> המשאבים </w:t>
      </w:r>
      <w:r w:rsidR="00D40E77">
        <w:rPr>
          <w:rFonts w:hint="cs"/>
          <w:rtl/>
          <w:lang w:eastAsia="he-IL"/>
        </w:rPr>
        <w:t xml:space="preserve">אנחנו </w:t>
      </w:r>
      <w:r>
        <w:rPr>
          <w:rFonts w:hint="cs"/>
          <w:rtl/>
          <w:lang w:eastAsia="he-IL"/>
        </w:rPr>
        <w:t>נפעל.</w:t>
      </w:r>
    </w:p>
    <w:p w:rsidR="0091752E" w:rsidRDefault="0091752E" w:rsidP="0091752E">
      <w:pPr>
        <w:rPr>
          <w:rtl/>
          <w:lang w:eastAsia="he-IL"/>
        </w:rPr>
      </w:pPr>
    </w:p>
    <w:sdt>
      <w:sdtPr>
        <w:rPr>
          <w:rtl/>
        </w:rPr>
        <w:alias w:val="יור"/>
        <w:tag w:val="&lt;ID&gt;5290&lt;/ID&gt;&lt;Name&gt;רויטל סויד - יו&quot;רַ&lt;/Name&gt;&lt;Data&gt;רויטל סויד&lt;/Data&gt;&lt;Shortcut&gt;רוסו&lt;/Shortcut&gt;"/>
        <w:id w:val="1600068088"/>
        <w:placeholder>
          <w:docPart w:val="DefaultPlaceholder_-1854013440"/>
        </w:placeholder>
        <w15:color w:val="993366"/>
      </w:sdtPr>
      <w:sdtEndPr/>
      <w:sdtContent>
        <w:p w:rsidR="0091752E" w:rsidRDefault="0091752E" w:rsidP="0091752E">
          <w:pPr>
            <w:pStyle w:val="af6"/>
            <w:keepNext/>
            <w:rPr>
              <w:rtl/>
            </w:rPr>
          </w:pPr>
          <w:r w:rsidRPr="0091752E">
            <w:rPr>
              <w:rStyle w:val="afd"/>
              <w:color w:val="000000"/>
              <w:rtl/>
            </w:rPr>
            <w:t>היו"ר רויטל סויד</w:t>
          </w:r>
          <w:r w:rsidRPr="0091752E">
            <w:rPr>
              <w:color w:val="000000"/>
              <w:rtl/>
            </w:rPr>
            <w:t>:</w:t>
          </w:r>
        </w:p>
      </w:sdtContent>
    </w:sdt>
    <w:p w:rsidR="0091752E" w:rsidRDefault="0091752E" w:rsidP="0091752E">
      <w:pPr>
        <w:pStyle w:val="KeepWithNext"/>
        <w:rPr>
          <w:rtl/>
          <w:lang w:eastAsia="he-IL"/>
        </w:rPr>
      </w:pPr>
    </w:p>
    <w:p w:rsidR="00D40E77" w:rsidRDefault="00D40E77" w:rsidP="00D40E77">
      <w:pPr>
        <w:rPr>
          <w:rtl/>
          <w:lang w:eastAsia="he-IL"/>
        </w:rPr>
      </w:pPr>
      <w:r>
        <w:rPr>
          <w:rFonts w:hint="cs"/>
          <w:rtl/>
          <w:lang w:eastAsia="he-IL"/>
        </w:rPr>
        <w:t>אז מה אתה מציע?</w:t>
      </w:r>
    </w:p>
    <w:p w:rsidR="00D40E77" w:rsidRPr="00D40E77" w:rsidRDefault="00D40E77" w:rsidP="00D40E77">
      <w:pPr>
        <w:rPr>
          <w:rtl/>
          <w:lang w:eastAsia="he-IL"/>
        </w:rPr>
      </w:pPr>
    </w:p>
    <w:sdt>
      <w:sdtPr>
        <w:rPr>
          <w:rtl/>
        </w:rPr>
        <w:alias w:val="דובר_המשך"/>
        <w:tag w:val="&lt;ID&gt;705292&lt;/ID&gt;&lt;Name&gt;אלעד דהן&lt;/Name&gt;&lt;Data&gt;אלעד דהן&lt;/Data&gt;&lt;Shortcut&gt;אלדה&lt;/Shortcut&gt;"/>
        <w:id w:val="707002794"/>
        <w:placeholder>
          <w:docPart w:val="DefaultPlaceholder_-1854013440"/>
        </w:placeholder>
        <w15:color w:val="993366"/>
      </w:sdtPr>
      <w:sdtEndPr/>
      <w:sdtContent>
        <w:p w:rsidR="0091752E" w:rsidRDefault="0091752E" w:rsidP="0091752E">
          <w:pPr>
            <w:pStyle w:val="-"/>
            <w:keepNext/>
            <w:rPr>
              <w:rtl/>
            </w:rPr>
          </w:pPr>
          <w:r w:rsidRPr="0091752E">
            <w:rPr>
              <w:rStyle w:val="afd"/>
              <w:color w:val="000000"/>
              <w:rtl/>
            </w:rPr>
            <w:t>אלעד דהן</w:t>
          </w:r>
          <w:r w:rsidRPr="0091752E">
            <w:rPr>
              <w:color w:val="000000"/>
              <w:rtl/>
            </w:rPr>
            <w:t>:</w:t>
          </w:r>
        </w:p>
      </w:sdtContent>
    </w:sdt>
    <w:p w:rsidR="0091752E" w:rsidRDefault="0091752E" w:rsidP="0091752E">
      <w:pPr>
        <w:pStyle w:val="KeepWithNext"/>
        <w:rPr>
          <w:rtl/>
          <w:lang w:eastAsia="he-IL"/>
        </w:rPr>
      </w:pPr>
    </w:p>
    <w:p w:rsidR="0091752E" w:rsidRDefault="0091752E" w:rsidP="0091752E">
      <w:pPr>
        <w:rPr>
          <w:rtl/>
          <w:lang w:eastAsia="he-IL"/>
        </w:rPr>
      </w:pPr>
      <w:r>
        <w:rPr>
          <w:rFonts w:hint="cs"/>
          <w:rtl/>
          <w:lang w:eastAsia="he-IL"/>
        </w:rPr>
        <w:t>י</w:t>
      </w:r>
      <w:r w:rsidR="001225C0">
        <w:rPr>
          <w:rFonts w:hint="cs"/>
          <w:rtl/>
          <w:lang w:eastAsia="he-IL"/>
        </w:rPr>
        <w:t>י</w:t>
      </w:r>
      <w:r>
        <w:rPr>
          <w:rFonts w:hint="cs"/>
          <w:rtl/>
          <w:lang w:eastAsia="he-IL"/>
        </w:rPr>
        <w:t xml:space="preserve">בנו </w:t>
      </w:r>
      <w:proofErr w:type="spellStart"/>
      <w:r>
        <w:rPr>
          <w:rFonts w:hint="cs"/>
          <w:rtl/>
          <w:lang w:eastAsia="he-IL"/>
        </w:rPr>
        <w:t>תוכניות</w:t>
      </w:r>
      <w:proofErr w:type="spellEnd"/>
      <w:r>
        <w:rPr>
          <w:rFonts w:hint="cs"/>
          <w:rtl/>
          <w:lang w:eastAsia="he-IL"/>
        </w:rPr>
        <w:t xml:space="preserve"> מתאימות לחבר'ה האלה </w:t>
      </w:r>
      <w:r w:rsidR="00D40E77">
        <w:rPr>
          <w:rFonts w:hint="cs"/>
          <w:rtl/>
          <w:lang w:eastAsia="he-IL"/>
        </w:rPr>
        <w:t>עם תקופת מאסר כזאת קצרה.</w:t>
      </w:r>
    </w:p>
    <w:p w:rsidR="0091752E" w:rsidRDefault="0091752E" w:rsidP="0091752E">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950442509"/>
        <w:placeholder>
          <w:docPart w:val="DefaultPlaceholder_-1854013440"/>
        </w:placeholder>
        <w15:color w:val="993366"/>
      </w:sdtPr>
      <w:sdtEndPr/>
      <w:sdtContent>
        <w:p w:rsidR="0091752E" w:rsidRDefault="0091752E" w:rsidP="0091752E">
          <w:pPr>
            <w:pStyle w:val="af9"/>
            <w:keepNext/>
            <w:rPr>
              <w:rtl/>
              <w:lang w:eastAsia="he-IL"/>
            </w:rPr>
          </w:pPr>
          <w:proofErr w:type="spellStart"/>
          <w:r w:rsidRPr="0091752E">
            <w:rPr>
              <w:rStyle w:val="afd"/>
              <w:color w:val="000000"/>
              <w:rtl/>
            </w:rPr>
            <w:t>יוכי</w:t>
          </w:r>
          <w:proofErr w:type="spellEnd"/>
          <w:r w:rsidRPr="0091752E">
            <w:rPr>
              <w:rStyle w:val="afd"/>
              <w:color w:val="000000"/>
              <w:rtl/>
            </w:rPr>
            <w:t xml:space="preserve"> </w:t>
          </w:r>
          <w:proofErr w:type="spellStart"/>
          <w:r w:rsidRPr="0091752E">
            <w:rPr>
              <w:rStyle w:val="afd"/>
              <w:color w:val="000000"/>
              <w:rtl/>
            </w:rPr>
            <w:t>גנסין</w:t>
          </w:r>
          <w:proofErr w:type="spellEnd"/>
          <w:r w:rsidRPr="0091752E">
            <w:rPr>
              <w:color w:val="000000"/>
              <w:rtl/>
              <w:lang w:eastAsia="he-IL"/>
            </w:rPr>
            <w:t>:</w:t>
          </w:r>
        </w:p>
      </w:sdtContent>
    </w:sdt>
    <w:p w:rsidR="0091752E" w:rsidRDefault="0091752E" w:rsidP="0091752E">
      <w:pPr>
        <w:pStyle w:val="KeepWithNext"/>
        <w:rPr>
          <w:rtl/>
          <w:lang w:eastAsia="he-IL"/>
        </w:rPr>
      </w:pPr>
    </w:p>
    <w:p w:rsidR="0091752E" w:rsidRDefault="0091752E" w:rsidP="001225C0">
      <w:pPr>
        <w:rPr>
          <w:rtl/>
          <w:lang w:eastAsia="he-IL"/>
        </w:rPr>
      </w:pPr>
      <w:r>
        <w:rPr>
          <w:rFonts w:hint="cs"/>
          <w:rtl/>
          <w:lang w:eastAsia="he-IL"/>
        </w:rPr>
        <w:t>אני חושבת שכדאי להציג את התמונה</w:t>
      </w:r>
      <w:r w:rsidR="00D40E77">
        <w:rPr>
          <w:rFonts w:hint="cs"/>
          <w:rtl/>
          <w:lang w:eastAsia="he-IL"/>
        </w:rPr>
        <w:t>. זו לא שאלה</w:t>
      </w:r>
      <w:r>
        <w:rPr>
          <w:rFonts w:hint="cs"/>
          <w:rtl/>
          <w:lang w:eastAsia="he-IL"/>
        </w:rPr>
        <w:t xml:space="preserve"> </w:t>
      </w:r>
      <w:r w:rsidR="00D40E77">
        <w:rPr>
          <w:rFonts w:hint="cs"/>
          <w:rtl/>
          <w:lang w:eastAsia="he-IL"/>
        </w:rPr>
        <w:t xml:space="preserve">משפטית. </w:t>
      </w:r>
      <w:bookmarkStart w:id="752" w:name="_ETM_Q1_4838750"/>
      <w:bookmarkEnd w:id="752"/>
      <w:r w:rsidR="001225C0">
        <w:rPr>
          <w:rFonts w:hint="cs"/>
          <w:rtl/>
          <w:lang w:eastAsia="he-IL"/>
        </w:rPr>
        <w:t xml:space="preserve">התמונה העובדתית </w:t>
      </w:r>
      <w:r w:rsidR="001225C0">
        <w:rPr>
          <w:rtl/>
          <w:lang w:eastAsia="he-IL"/>
        </w:rPr>
        <w:t>–</w:t>
      </w:r>
      <w:r w:rsidR="00D40E77">
        <w:rPr>
          <w:rFonts w:hint="cs"/>
          <w:rtl/>
          <w:lang w:eastAsia="he-IL"/>
        </w:rPr>
        <w:t xml:space="preserve"> וכדאי שנדע את הנתונים</w:t>
      </w:r>
      <w:r w:rsidR="001225C0">
        <w:rPr>
          <w:rFonts w:hint="cs"/>
          <w:rtl/>
          <w:lang w:eastAsia="he-IL"/>
        </w:rPr>
        <w:t>.</w:t>
      </w:r>
      <w:r w:rsidR="00D40E77">
        <w:rPr>
          <w:rFonts w:hint="cs"/>
          <w:rtl/>
          <w:lang w:eastAsia="he-IL"/>
        </w:rPr>
        <w:t xml:space="preserve"> התכוונתי להגיע לזה אבל </w:t>
      </w:r>
      <w:bookmarkStart w:id="753" w:name="_ETM_Q1_4843794"/>
      <w:bookmarkEnd w:id="753"/>
      <w:r w:rsidR="001225C0">
        <w:rPr>
          <w:rFonts w:hint="cs"/>
          <w:rtl/>
          <w:lang w:eastAsia="he-IL"/>
        </w:rPr>
        <w:t xml:space="preserve">אני אציג את זה עכשיו כי זה עלה כרגע. </w:t>
      </w:r>
      <w:r w:rsidR="00D40E77">
        <w:rPr>
          <w:rFonts w:hint="cs"/>
          <w:rtl/>
          <w:lang w:eastAsia="he-IL"/>
        </w:rPr>
        <w:t xml:space="preserve">קודם </w:t>
      </w:r>
      <w:bookmarkStart w:id="754" w:name="_ETM_Q1_4845939"/>
      <w:bookmarkEnd w:id="754"/>
      <w:r w:rsidR="00D40E77">
        <w:rPr>
          <w:rFonts w:hint="cs"/>
          <w:rtl/>
          <w:lang w:eastAsia="he-IL"/>
        </w:rPr>
        <w:t xml:space="preserve">כל, בפעם הקודמת הציגה ד"ר רותם אפודי, </w:t>
      </w:r>
      <w:bookmarkStart w:id="755" w:name="_ETM_Q1_4850504"/>
      <w:bookmarkEnd w:id="755"/>
      <w:r>
        <w:rPr>
          <w:rFonts w:hint="cs"/>
          <w:rtl/>
          <w:lang w:eastAsia="he-IL"/>
        </w:rPr>
        <w:t>מפקחת ארצית</w:t>
      </w:r>
      <w:r w:rsidR="00D40E77">
        <w:rPr>
          <w:rFonts w:hint="cs"/>
          <w:rtl/>
          <w:lang w:eastAsia="he-IL"/>
        </w:rPr>
        <w:t>,</w:t>
      </w:r>
      <w:r>
        <w:rPr>
          <w:rFonts w:hint="cs"/>
          <w:rtl/>
          <w:lang w:eastAsia="he-IL"/>
        </w:rPr>
        <w:t xml:space="preserve"> </w:t>
      </w:r>
      <w:proofErr w:type="spellStart"/>
      <w:r w:rsidR="001225C0">
        <w:rPr>
          <w:rFonts w:hint="cs"/>
          <w:rtl/>
          <w:lang w:eastAsia="he-IL"/>
        </w:rPr>
        <w:t>ש</w:t>
      </w:r>
      <w:r>
        <w:rPr>
          <w:rFonts w:hint="cs"/>
          <w:rtl/>
          <w:lang w:eastAsia="he-IL"/>
        </w:rPr>
        <w:t>רש"א</w:t>
      </w:r>
      <w:proofErr w:type="spellEnd"/>
      <w:r>
        <w:rPr>
          <w:rFonts w:hint="cs"/>
          <w:rtl/>
          <w:lang w:eastAsia="he-IL"/>
        </w:rPr>
        <w:t xml:space="preserve"> ככלל איננה</w:t>
      </w:r>
      <w:r w:rsidR="00F3176B">
        <w:rPr>
          <w:rFonts w:hint="cs"/>
          <w:rtl/>
          <w:lang w:eastAsia="he-IL"/>
        </w:rPr>
        <w:t xml:space="preserve"> נוהגת להכין </w:t>
      </w:r>
      <w:proofErr w:type="spellStart"/>
      <w:r w:rsidR="00F3176B">
        <w:rPr>
          <w:rFonts w:hint="cs"/>
          <w:rtl/>
          <w:lang w:eastAsia="he-IL"/>
        </w:rPr>
        <w:t>תוכניות</w:t>
      </w:r>
      <w:proofErr w:type="spellEnd"/>
      <w:r w:rsidR="00F3176B">
        <w:rPr>
          <w:rFonts w:hint="cs"/>
          <w:rtl/>
          <w:lang w:eastAsia="he-IL"/>
        </w:rPr>
        <w:t xml:space="preserve"> שיקום לגבי</w:t>
      </w:r>
      <w:r>
        <w:rPr>
          <w:rFonts w:hint="cs"/>
          <w:rtl/>
          <w:lang w:eastAsia="he-IL"/>
        </w:rPr>
        <w:t xml:space="preserve"> מאסרים הקצרים מתשעה </w:t>
      </w:r>
      <w:r w:rsidR="00D40E77">
        <w:rPr>
          <w:rFonts w:hint="cs"/>
          <w:rtl/>
          <w:lang w:eastAsia="he-IL"/>
        </w:rPr>
        <w:t>חודשים. זה מה שהיא אמרה. ככלל.</w:t>
      </w:r>
    </w:p>
    <w:p w:rsidR="0091752E" w:rsidRDefault="0091752E" w:rsidP="0091752E">
      <w:pPr>
        <w:rPr>
          <w:rtl/>
          <w:lang w:eastAsia="he-IL"/>
        </w:rPr>
      </w:pPr>
    </w:p>
    <w:sdt>
      <w:sdtPr>
        <w:rPr>
          <w:rtl/>
        </w:rPr>
        <w:alias w:val="יור"/>
        <w:tag w:val="&lt;ID&gt;5290&lt;/ID&gt;&lt;Name&gt;רויטל סויד - יו&quot;רַ&lt;/Name&gt;&lt;Data&gt;רויטל סויד&lt;/Data&gt;&lt;Shortcut&gt;רוסו&lt;/Shortcut&gt;"/>
        <w:id w:val="1811361090"/>
        <w:placeholder>
          <w:docPart w:val="DefaultPlaceholder_-1854013440"/>
        </w:placeholder>
        <w15:color w:val="993366"/>
      </w:sdtPr>
      <w:sdtEndPr/>
      <w:sdtContent>
        <w:p w:rsidR="0091752E" w:rsidRDefault="0091752E" w:rsidP="0091752E">
          <w:pPr>
            <w:pStyle w:val="af6"/>
            <w:keepNext/>
            <w:rPr>
              <w:rtl/>
            </w:rPr>
          </w:pPr>
          <w:r w:rsidRPr="0091752E">
            <w:rPr>
              <w:rStyle w:val="afd"/>
              <w:color w:val="000000"/>
              <w:rtl/>
            </w:rPr>
            <w:t>היו"ר רויטל סויד</w:t>
          </w:r>
          <w:r w:rsidRPr="0091752E">
            <w:rPr>
              <w:color w:val="000000"/>
              <w:rtl/>
            </w:rPr>
            <w:t>:</w:t>
          </w:r>
        </w:p>
      </w:sdtContent>
    </w:sdt>
    <w:p w:rsidR="00D40E77" w:rsidRDefault="00D40E77" w:rsidP="00D40E77">
      <w:pPr>
        <w:rPr>
          <w:rtl/>
          <w:lang w:eastAsia="he-IL"/>
        </w:rPr>
      </w:pPr>
      <w:bookmarkStart w:id="756" w:name="_ETM_Q1_4869170"/>
      <w:bookmarkStart w:id="757" w:name="_ETM_Q1_4869370"/>
      <w:bookmarkEnd w:id="756"/>
      <w:bookmarkEnd w:id="757"/>
    </w:p>
    <w:p w:rsidR="00D40E77" w:rsidRPr="00D40E77" w:rsidRDefault="00D40E77" w:rsidP="00D40E77">
      <w:pPr>
        <w:rPr>
          <w:rtl/>
          <w:lang w:eastAsia="he-IL"/>
        </w:rPr>
      </w:pPr>
      <w:bookmarkStart w:id="758" w:name="_ETM_Q1_4869586"/>
      <w:bookmarkStart w:id="759" w:name="_ETM_Q1_4869743"/>
      <w:bookmarkEnd w:id="758"/>
      <w:bookmarkEnd w:id="759"/>
      <w:r>
        <w:rPr>
          <w:rFonts w:hint="cs"/>
          <w:rtl/>
          <w:lang w:eastAsia="he-IL"/>
        </w:rPr>
        <w:t xml:space="preserve">אז </w:t>
      </w:r>
      <w:bookmarkStart w:id="760" w:name="_ETM_Q1_4870154"/>
      <w:bookmarkEnd w:id="760"/>
      <w:r>
        <w:rPr>
          <w:rFonts w:hint="cs"/>
          <w:rtl/>
          <w:lang w:eastAsia="he-IL"/>
        </w:rPr>
        <w:t>מה אתה אומר על זה, אלעד?</w:t>
      </w:r>
    </w:p>
    <w:p w:rsidR="0091752E" w:rsidRDefault="0091752E" w:rsidP="0091752E">
      <w:pPr>
        <w:pStyle w:val="KeepWithNext"/>
        <w:rPr>
          <w:rtl/>
          <w:lang w:eastAsia="he-IL"/>
        </w:rPr>
      </w:pPr>
    </w:p>
    <w:sdt>
      <w:sdtPr>
        <w:rPr>
          <w:rFonts w:hint="cs"/>
          <w:rtl/>
          <w:lang w:eastAsia="he-IL"/>
        </w:rPr>
        <w:alias w:val="אורח"/>
        <w:tag w:val="&lt;ID&gt;705292&lt;/ID&gt;&lt;Name&gt;אלעד דהן&lt;/Name&gt;&lt;Data&gt;אלעד דהן&lt;/Data&gt;&lt;Shortcut&gt;אלדה&lt;/Shortcut&gt;&lt;Title&gt;סגן יועמ&quot;ש בכיר, הרשות לשיקום האסיר&lt;/Title&gt;"/>
        <w:id w:val="277071422"/>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אלעד דהן</w:t>
          </w:r>
          <w:r w:rsidRPr="0091752E">
            <w:rPr>
              <w:color w:val="000000"/>
              <w:rtl/>
              <w:lang w:eastAsia="he-IL"/>
            </w:rPr>
            <w:t>:</w:t>
          </w:r>
        </w:p>
      </w:sdtContent>
    </w:sdt>
    <w:p w:rsidR="0091752E" w:rsidRDefault="0091752E" w:rsidP="0091752E">
      <w:pPr>
        <w:pStyle w:val="KeepWithNext"/>
        <w:rPr>
          <w:rtl/>
          <w:lang w:eastAsia="he-IL"/>
        </w:rPr>
      </w:pPr>
    </w:p>
    <w:p w:rsidR="0091752E" w:rsidRDefault="0091752E" w:rsidP="0091752E">
      <w:pPr>
        <w:rPr>
          <w:rtl/>
          <w:lang w:eastAsia="he-IL"/>
        </w:rPr>
      </w:pPr>
      <w:r>
        <w:rPr>
          <w:rFonts w:hint="cs"/>
          <w:rtl/>
          <w:lang w:eastAsia="he-IL"/>
        </w:rPr>
        <w:t>אני אומר שיש מקרים שכן</w:t>
      </w:r>
      <w:r w:rsidR="001225C0">
        <w:rPr>
          <w:rFonts w:hint="cs"/>
          <w:rtl/>
          <w:lang w:eastAsia="he-IL"/>
        </w:rPr>
        <w:t>,</w:t>
      </w:r>
      <w:r>
        <w:rPr>
          <w:rFonts w:hint="cs"/>
          <w:rtl/>
          <w:lang w:eastAsia="he-IL"/>
        </w:rPr>
        <w:t xml:space="preserve"> אבל </w:t>
      </w:r>
      <w:r w:rsidR="00D40E77">
        <w:rPr>
          <w:rFonts w:hint="cs"/>
          <w:rtl/>
          <w:lang w:eastAsia="he-IL"/>
        </w:rPr>
        <w:t xml:space="preserve">הכלל הוא שבתקופת - </w:t>
      </w:r>
      <w:bookmarkStart w:id="761" w:name="_ETM_Q1_4874766"/>
      <w:bookmarkEnd w:id="761"/>
      <w:r w:rsidR="00D40E77">
        <w:rPr>
          <w:rFonts w:hint="cs"/>
          <w:rtl/>
          <w:lang w:eastAsia="he-IL"/>
        </w:rPr>
        <w:t>- -</w:t>
      </w:r>
    </w:p>
    <w:p w:rsidR="0091752E" w:rsidRDefault="0091752E" w:rsidP="0091752E">
      <w:pPr>
        <w:rPr>
          <w:rtl/>
          <w:lang w:eastAsia="he-IL"/>
        </w:rPr>
      </w:pPr>
    </w:p>
    <w:sdt>
      <w:sdtPr>
        <w:rPr>
          <w:rtl/>
        </w:rPr>
        <w:alias w:val="יור"/>
        <w:tag w:val="&lt;ID&gt;5290&lt;/ID&gt;&lt;Name&gt;רויטל סויד - יו&quot;רַ&lt;/Name&gt;&lt;Data&gt;רויטל סויד&lt;/Data&gt;&lt;Shortcut&gt;רוסו&lt;/Shortcut&gt;"/>
        <w:id w:val="1111784127"/>
        <w:placeholder>
          <w:docPart w:val="DefaultPlaceholder_-1854013440"/>
        </w:placeholder>
        <w15:color w:val="993366"/>
      </w:sdtPr>
      <w:sdtEndPr/>
      <w:sdtContent>
        <w:p w:rsidR="0091752E" w:rsidRDefault="0091752E" w:rsidP="0091752E">
          <w:pPr>
            <w:pStyle w:val="af6"/>
            <w:keepNext/>
            <w:rPr>
              <w:rtl/>
            </w:rPr>
          </w:pPr>
          <w:r w:rsidRPr="0091752E">
            <w:rPr>
              <w:rStyle w:val="afd"/>
              <w:color w:val="000000"/>
              <w:rtl/>
            </w:rPr>
            <w:t>היו"ר רויטל סויד</w:t>
          </w:r>
          <w:r w:rsidRPr="0091752E">
            <w:rPr>
              <w:color w:val="000000"/>
              <w:rtl/>
            </w:rPr>
            <w:t>:</w:t>
          </w:r>
        </w:p>
      </w:sdtContent>
    </w:sdt>
    <w:p w:rsidR="0091752E" w:rsidRDefault="0091752E" w:rsidP="0091752E">
      <w:pPr>
        <w:pStyle w:val="KeepWithNext"/>
        <w:rPr>
          <w:rtl/>
          <w:lang w:eastAsia="he-IL"/>
        </w:rPr>
      </w:pPr>
    </w:p>
    <w:p w:rsidR="0091752E" w:rsidRDefault="00D40E77" w:rsidP="0091752E">
      <w:pPr>
        <w:rPr>
          <w:rtl/>
          <w:lang w:eastAsia="he-IL"/>
        </w:rPr>
      </w:pPr>
      <w:r>
        <w:rPr>
          <w:rFonts w:hint="cs"/>
          <w:rtl/>
          <w:lang w:eastAsia="he-IL"/>
        </w:rPr>
        <w:t xml:space="preserve">אז אפשר לציין שבמקרים שבהם </w:t>
      </w:r>
      <w:r w:rsidR="004006B8">
        <w:rPr>
          <w:rFonts w:hint="cs"/>
          <w:rtl/>
          <w:lang w:eastAsia="he-IL"/>
        </w:rPr>
        <w:t xml:space="preserve">יש </w:t>
      </w:r>
      <w:proofErr w:type="spellStart"/>
      <w:r w:rsidR="0091752E">
        <w:rPr>
          <w:rFonts w:hint="cs"/>
          <w:rtl/>
          <w:lang w:eastAsia="he-IL"/>
        </w:rPr>
        <w:t>תוכנית</w:t>
      </w:r>
      <w:proofErr w:type="spellEnd"/>
      <w:r w:rsidR="0091752E">
        <w:rPr>
          <w:rFonts w:hint="cs"/>
          <w:rtl/>
          <w:lang w:eastAsia="he-IL"/>
        </w:rPr>
        <w:t xml:space="preserve"> </w:t>
      </w:r>
      <w:proofErr w:type="spellStart"/>
      <w:r w:rsidR="0091752E">
        <w:rPr>
          <w:rFonts w:hint="cs"/>
          <w:rtl/>
          <w:lang w:eastAsia="he-IL"/>
        </w:rPr>
        <w:t>רש"א</w:t>
      </w:r>
      <w:proofErr w:type="spellEnd"/>
      <w:r w:rsidR="004006B8">
        <w:rPr>
          <w:rFonts w:hint="cs"/>
          <w:rtl/>
          <w:lang w:eastAsia="he-IL"/>
        </w:rPr>
        <w:t xml:space="preserve"> היא כמובן </w:t>
      </w:r>
      <w:bookmarkStart w:id="762" w:name="_ETM_Q1_4879903"/>
      <w:bookmarkEnd w:id="762"/>
      <w:r w:rsidR="004006B8">
        <w:rPr>
          <w:rFonts w:hint="cs"/>
          <w:rtl/>
          <w:lang w:eastAsia="he-IL"/>
        </w:rPr>
        <w:t>תוצג לפני?</w:t>
      </w:r>
    </w:p>
    <w:p w:rsidR="0091752E" w:rsidRDefault="0091752E" w:rsidP="0091752E">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2140801546"/>
        <w:placeholder>
          <w:docPart w:val="DefaultPlaceholder_-1854013440"/>
        </w:placeholder>
        <w15:color w:val="993366"/>
      </w:sdtPr>
      <w:sdtEndPr/>
      <w:sdtContent>
        <w:p w:rsidR="0091752E" w:rsidRDefault="0091752E" w:rsidP="0091752E">
          <w:pPr>
            <w:pStyle w:val="af9"/>
            <w:keepNext/>
            <w:rPr>
              <w:rtl/>
              <w:lang w:eastAsia="he-IL"/>
            </w:rPr>
          </w:pPr>
          <w:proofErr w:type="spellStart"/>
          <w:r w:rsidRPr="0091752E">
            <w:rPr>
              <w:rStyle w:val="afd"/>
              <w:color w:val="000000"/>
              <w:rtl/>
            </w:rPr>
            <w:t>יוכי</w:t>
          </w:r>
          <w:proofErr w:type="spellEnd"/>
          <w:r w:rsidRPr="0091752E">
            <w:rPr>
              <w:rStyle w:val="afd"/>
              <w:color w:val="000000"/>
              <w:rtl/>
            </w:rPr>
            <w:t xml:space="preserve"> </w:t>
          </w:r>
          <w:proofErr w:type="spellStart"/>
          <w:r w:rsidRPr="0091752E">
            <w:rPr>
              <w:rStyle w:val="afd"/>
              <w:color w:val="000000"/>
              <w:rtl/>
            </w:rPr>
            <w:t>גנסין</w:t>
          </w:r>
          <w:proofErr w:type="spellEnd"/>
          <w:r w:rsidRPr="0091752E">
            <w:rPr>
              <w:color w:val="000000"/>
              <w:rtl/>
              <w:lang w:eastAsia="he-IL"/>
            </w:rPr>
            <w:t>:</w:t>
          </w:r>
        </w:p>
      </w:sdtContent>
    </w:sdt>
    <w:p w:rsidR="0091752E" w:rsidRDefault="0091752E" w:rsidP="0091752E">
      <w:pPr>
        <w:pStyle w:val="KeepWithNext"/>
        <w:rPr>
          <w:rtl/>
          <w:lang w:eastAsia="he-IL"/>
        </w:rPr>
      </w:pPr>
    </w:p>
    <w:p w:rsidR="0091752E" w:rsidRDefault="004006B8" w:rsidP="001225C0">
      <w:pPr>
        <w:rPr>
          <w:rtl/>
          <w:lang w:eastAsia="he-IL"/>
        </w:rPr>
      </w:pPr>
      <w:r>
        <w:rPr>
          <w:rFonts w:hint="cs"/>
          <w:rtl/>
          <w:lang w:eastAsia="he-IL"/>
        </w:rPr>
        <w:t xml:space="preserve">ברור, </w:t>
      </w:r>
      <w:r w:rsidR="0091752E">
        <w:rPr>
          <w:rFonts w:hint="cs"/>
          <w:rtl/>
          <w:lang w:eastAsia="he-IL"/>
        </w:rPr>
        <w:t>יש הפניה לזה</w:t>
      </w:r>
      <w:r w:rsidR="001225C0">
        <w:rPr>
          <w:rFonts w:hint="cs"/>
          <w:rtl/>
          <w:lang w:eastAsia="he-IL"/>
        </w:rPr>
        <w:t>.</w:t>
      </w:r>
      <w:r w:rsidR="0091752E">
        <w:rPr>
          <w:rFonts w:hint="cs"/>
          <w:rtl/>
          <w:lang w:eastAsia="he-IL"/>
        </w:rPr>
        <w:t xml:space="preserve"> זה כתוב</w:t>
      </w:r>
      <w:r>
        <w:rPr>
          <w:rFonts w:hint="cs"/>
          <w:rtl/>
          <w:lang w:eastAsia="he-IL"/>
        </w:rPr>
        <w:t>.</w:t>
      </w:r>
    </w:p>
    <w:p w:rsidR="0091752E" w:rsidRDefault="0091752E" w:rsidP="0091752E">
      <w:pPr>
        <w:rPr>
          <w:rtl/>
          <w:lang w:eastAsia="he-IL"/>
        </w:rPr>
      </w:pPr>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618647255"/>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 xml:space="preserve">סיגל </w:t>
          </w:r>
          <w:proofErr w:type="spellStart"/>
          <w:r w:rsidRPr="0091752E">
            <w:rPr>
              <w:rStyle w:val="afd"/>
              <w:color w:val="000000"/>
              <w:rtl/>
            </w:rPr>
            <w:t>שהב</w:t>
          </w:r>
          <w:proofErr w:type="spellEnd"/>
          <w:r w:rsidRPr="0091752E">
            <w:rPr>
              <w:color w:val="000000"/>
              <w:rtl/>
              <w:lang w:eastAsia="he-IL"/>
            </w:rPr>
            <w:t>:</w:t>
          </w:r>
        </w:p>
      </w:sdtContent>
    </w:sdt>
    <w:p w:rsidR="0091752E" w:rsidRDefault="0091752E" w:rsidP="0091752E">
      <w:pPr>
        <w:pStyle w:val="KeepWithNext"/>
        <w:rPr>
          <w:rtl/>
          <w:lang w:eastAsia="he-IL"/>
        </w:rPr>
      </w:pPr>
    </w:p>
    <w:p w:rsidR="0091752E" w:rsidRDefault="004006B8" w:rsidP="001225C0">
      <w:pPr>
        <w:rPr>
          <w:rtl/>
          <w:lang w:eastAsia="he-IL"/>
        </w:rPr>
      </w:pPr>
      <w:r>
        <w:rPr>
          <w:rFonts w:hint="cs"/>
          <w:rtl/>
          <w:lang w:eastAsia="he-IL"/>
        </w:rPr>
        <w:t>אנחנו רוצים שיובטח ה</w:t>
      </w:r>
      <w:r w:rsidR="00F3176B">
        <w:rPr>
          <w:rFonts w:hint="cs"/>
          <w:rtl/>
          <w:lang w:eastAsia="he-IL"/>
        </w:rPr>
        <w:t>שיקום</w:t>
      </w:r>
      <w:r>
        <w:rPr>
          <w:rFonts w:hint="cs"/>
          <w:rtl/>
          <w:lang w:eastAsia="he-IL"/>
        </w:rPr>
        <w:t xml:space="preserve">. מה הרעיון? אם רוב </w:t>
      </w:r>
      <w:bookmarkStart w:id="763" w:name="_ETM_Q1_4884703"/>
      <w:bookmarkEnd w:id="763"/>
      <w:r>
        <w:rPr>
          <w:rFonts w:hint="cs"/>
          <w:rtl/>
          <w:lang w:eastAsia="he-IL"/>
        </w:rPr>
        <w:t>האסירים משתחררים ללא שיקום בס</w:t>
      </w:r>
      <w:r w:rsidR="001225C0">
        <w:rPr>
          <w:rFonts w:hint="cs"/>
          <w:rtl/>
          <w:lang w:eastAsia="he-IL"/>
        </w:rPr>
        <w:t>וף</w:t>
      </w:r>
      <w:r>
        <w:rPr>
          <w:rFonts w:hint="cs"/>
          <w:rtl/>
          <w:lang w:eastAsia="he-IL"/>
        </w:rPr>
        <w:t>, מה עשינו בזה?</w:t>
      </w:r>
      <w:bookmarkStart w:id="764" w:name="_ETM_Q1_4885668"/>
      <w:bookmarkStart w:id="765" w:name="_ETM_Q1_4885826"/>
      <w:bookmarkEnd w:id="764"/>
      <w:bookmarkEnd w:id="765"/>
    </w:p>
    <w:p w:rsidR="0091752E" w:rsidRDefault="0091752E" w:rsidP="0091752E">
      <w:pPr>
        <w:rPr>
          <w:rtl/>
          <w:lang w:eastAsia="he-IL"/>
        </w:rPr>
      </w:pPr>
    </w:p>
    <w:sdt>
      <w:sdtPr>
        <w:rPr>
          <w:rtl/>
        </w:rPr>
        <w:alias w:val="יור"/>
        <w:tag w:val="&lt;ID&gt;5290&lt;/ID&gt;&lt;Name&gt;רויטל סויד - יו&quot;רַ&lt;/Name&gt;&lt;Data&gt;רויטל סויד&lt;/Data&gt;&lt;Shortcut&gt;רוסו&lt;/Shortcut&gt;"/>
        <w:id w:val="-2062854900"/>
        <w:placeholder>
          <w:docPart w:val="DefaultPlaceholder_-1854013440"/>
        </w:placeholder>
        <w15:color w:val="993366"/>
      </w:sdtPr>
      <w:sdtEndPr/>
      <w:sdtContent>
        <w:p w:rsidR="0091752E" w:rsidRDefault="0091752E" w:rsidP="0091752E">
          <w:pPr>
            <w:pStyle w:val="af6"/>
            <w:keepNext/>
            <w:rPr>
              <w:rtl/>
            </w:rPr>
          </w:pPr>
          <w:r w:rsidRPr="0091752E">
            <w:rPr>
              <w:rStyle w:val="afd"/>
              <w:color w:val="000000"/>
              <w:rtl/>
            </w:rPr>
            <w:t>היו"ר רויטל סויד</w:t>
          </w:r>
          <w:r w:rsidRPr="0091752E">
            <w:rPr>
              <w:color w:val="000000"/>
              <w:rtl/>
            </w:rPr>
            <w:t>:</w:t>
          </w:r>
        </w:p>
      </w:sdtContent>
    </w:sdt>
    <w:p w:rsidR="0091752E" w:rsidRDefault="0091752E" w:rsidP="0091752E">
      <w:pPr>
        <w:pStyle w:val="KeepWithNext"/>
        <w:rPr>
          <w:rtl/>
          <w:lang w:eastAsia="he-IL"/>
        </w:rPr>
      </w:pPr>
    </w:p>
    <w:p w:rsidR="0091752E" w:rsidRDefault="004006B8" w:rsidP="0091752E">
      <w:pPr>
        <w:rPr>
          <w:rtl/>
          <w:lang w:eastAsia="he-IL"/>
        </w:rPr>
      </w:pPr>
      <w:r>
        <w:rPr>
          <w:rFonts w:hint="cs"/>
          <w:rtl/>
          <w:lang w:eastAsia="he-IL"/>
        </w:rPr>
        <w:t xml:space="preserve">אי אפשר להבטיח. אם אסיר לא פונה </w:t>
      </w:r>
      <w:proofErr w:type="spellStart"/>
      <w:r>
        <w:rPr>
          <w:rFonts w:hint="cs"/>
          <w:rtl/>
          <w:lang w:eastAsia="he-IL"/>
        </w:rPr>
        <w:t>לרש"א</w:t>
      </w:r>
      <w:proofErr w:type="spellEnd"/>
      <w:r>
        <w:rPr>
          <w:rFonts w:hint="cs"/>
          <w:rtl/>
          <w:lang w:eastAsia="he-IL"/>
        </w:rPr>
        <w:t xml:space="preserve"> ולא </w:t>
      </w:r>
      <w:r w:rsidR="0091752E">
        <w:rPr>
          <w:rFonts w:hint="cs"/>
          <w:rtl/>
          <w:lang w:eastAsia="he-IL"/>
        </w:rPr>
        <w:t>מעוניין</w:t>
      </w:r>
      <w:r>
        <w:rPr>
          <w:rFonts w:hint="cs"/>
          <w:rtl/>
          <w:lang w:eastAsia="he-IL"/>
        </w:rPr>
        <w:t xml:space="preserve">, לא רוצה או לא </w:t>
      </w:r>
      <w:bookmarkStart w:id="766" w:name="_ETM_Q1_4892026"/>
      <w:bookmarkEnd w:id="766"/>
      <w:r>
        <w:rPr>
          <w:rFonts w:hint="cs"/>
          <w:rtl/>
          <w:lang w:eastAsia="he-IL"/>
        </w:rPr>
        <w:t>מתאים</w:t>
      </w:r>
      <w:r w:rsidR="001225C0">
        <w:rPr>
          <w:rFonts w:hint="cs"/>
          <w:rtl/>
          <w:lang w:eastAsia="he-IL"/>
        </w:rPr>
        <w:t>,</w:t>
      </w:r>
      <w:r>
        <w:rPr>
          <w:rFonts w:hint="cs"/>
          <w:rtl/>
          <w:lang w:eastAsia="he-IL"/>
        </w:rPr>
        <w:t xml:space="preserve"> אז אי אפשר להבטיח. אבל אם אסיר יפנה </w:t>
      </w:r>
      <w:proofErr w:type="spellStart"/>
      <w:r>
        <w:rPr>
          <w:rFonts w:hint="cs"/>
          <w:rtl/>
          <w:lang w:eastAsia="he-IL"/>
        </w:rPr>
        <w:t>לרש"א</w:t>
      </w:r>
      <w:proofErr w:type="spellEnd"/>
      <w:r>
        <w:rPr>
          <w:rFonts w:hint="cs"/>
          <w:rtl/>
          <w:lang w:eastAsia="he-IL"/>
        </w:rPr>
        <w:t xml:space="preserve"> </w:t>
      </w:r>
      <w:proofErr w:type="spellStart"/>
      <w:r>
        <w:rPr>
          <w:rFonts w:hint="cs"/>
          <w:rtl/>
          <w:lang w:eastAsia="he-IL"/>
        </w:rPr>
        <w:t>ורש"א</w:t>
      </w:r>
      <w:proofErr w:type="spellEnd"/>
      <w:r>
        <w:rPr>
          <w:rFonts w:hint="cs"/>
          <w:rtl/>
          <w:lang w:eastAsia="he-IL"/>
        </w:rPr>
        <w:t xml:space="preserve"> תסכים לבנות לו </w:t>
      </w:r>
      <w:proofErr w:type="spellStart"/>
      <w:r>
        <w:rPr>
          <w:rFonts w:hint="cs"/>
          <w:rtl/>
          <w:lang w:eastAsia="he-IL"/>
        </w:rPr>
        <w:t>תוכנית</w:t>
      </w:r>
      <w:proofErr w:type="spellEnd"/>
      <w:r>
        <w:rPr>
          <w:rFonts w:hint="cs"/>
          <w:rtl/>
          <w:lang w:eastAsia="he-IL"/>
        </w:rPr>
        <w:t xml:space="preserve"> - - -</w:t>
      </w:r>
    </w:p>
    <w:p w:rsidR="0091752E" w:rsidRDefault="0091752E" w:rsidP="0091752E">
      <w:pPr>
        <w:rPr>
          <w:rtl/>
          <w:lang w:eastAsia="he-IL"/>
        </w:rPr>
      </w:pPr>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1638637051"/>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 xml:space="preserve">סיגל </w:t>
          </w:r>
          <w:proofErr w:type="spellStart"/>
          <w:r w:rsidRPr="0091752E">
            <w:rPr>
              <w:rStyle w:val="afd"/>
              <w:color w:val="000000"/>
              <w:rtl/>
            </w:rPr>
            <w:t>שהב</w:t>
          </w:r>
          <w:proofErr w:type="spellEnd"/>
          <w:r w:rsidRPr="0091752E">
            <w:rPr>
              <w:color w:val="000000"/>
              <w:rtl/>
              <w:lang w:eastAsia="he-IL"/>
            </w:rPr>
            <w:t>:</w:t>
          </w:r>
        </w:p>
      </w:sdtContent>
    </w:sdt>
    <w:p w:rsidR="0091752E" w:rsidRDefault="0091752E" w:rsidP="0091752E">
      <w:pPr>
        <w:pStyle w:val="KeepWithNext"/>
        <w:rPr>
          <w:rtl/>
          <w:lang w:eastAsia="he-IL"/>
        </w:rPr>
      </w:pPr>
    </w:p>
    <w:p w:rsidR="004006B8" w:rsidRDefault="004006B8" w:rsidP="004006B8">
      <w:pPr>
        <w:rPr>
          <w:rtl/>
          <w:lang w:eastAsia="he-IL"/>
        </w:rPr>
      </w:pPr>
      <w:r>
        <w:rPr>
          <w:rFonts w:hint="cs"/>
          <w:rtl/>
          <w:lang w:eastAsia="he-IL"/>
        </w:rPr>
        <w:t xml:space="preserve">האינטרס החברתי </w:t>
      </w:r>
      <w:bookmarkStart w:id="767" w:name="_ETM_Q1_4896599"/>
      <w:bookmarkEnd w:id="767"/>
      <w:r>
        <w:rPr>
          <w:rFonts w:hint="cs"/>
          <w:rtl/>
          <w:lang w:eastAsia="he-IL"/>
        </w:rPr>
        <w:t xml:space="preserve">שלנו להבטיח את זה. </w:t>
      </w:r>
      <w:r w:rsidR="0091752E">
        <w:rPr>
          <w:rFonts w:hint="cs"/>
          <w:rtl/>
          <w:lang w:eastAsia="he-IL"/>
        </w:rPr>
        <w:t xml:space="preserve">אם הוא לא ישוקם </w:t>
      </w:r>
      <w:r>
        <w:rPr>
          <w:rFonts w:hint="cs"/>
          <w:rtl/>
          <w:lang w:eastAsia="he-IL"/>
        </w:rPr>
        <w:t xml:space="preserve">גם </w:t>
      </w:r>
      <w:r w:rsidR="0091752E">
        <w:rPr>
          <w:rFonts w:hint="cs"/>
          <w:rtl/>
          <w:lang w:eastAsia="he-IL"/>
        </w:rPr>
        <w:t>מחוץ לכלא</w:t>
      </w:r>
      <w:r w:rsidR="001225C0">
        <w:rPr>
          <w:rFonts w:hint="cs"/>
          <w:rtl/>
          <w:lang w:eastAsia="he-IL"/>
        </w:rPr>
        <w:t>,</w:t>
      </w:r>
      <w:r w:rsidR="0091752E">
        <w:rPr>
          <w:rFonts w:hint="cs"/>
          <w:rtl/>
          <w:lang w:eastAsia="he-IL"/>
        </w:rPr>
        <w:t xml:space="preserve"> </w:t>
      </w:r>
      <w:r>
        <w:rPr>
          <w:rFonts w:hint="cs"/>
          <w:rtl/>
          <w:lang w:eastAsia="he-IL"/>
        </w:rPr>
        <w:t>הסיכוי שהוא יגיע חזרה - - -</w:t>
      </w:r>
    </w:p>
    <w:p w:rsidR="004006B8" w:rsidRDefault="004006B8" w:rsidP="004006B8">
      <w:pPr>
        <w:rPr>
          <w:rtl/>
          <w:lang w:eastAsia="he-IL"/>
        </w:rPr>
      </w:pPr>
    </w:p>
    <w:sdt>
      <w:sdtPr>
        <w:rPr>
          <w:rFonts w:hint="cs"/>
          <w:rtl/>
        </w:rPr>
        <w:alias w:val="יור"/>
        <w:tag w:val="&lt;ID&gt;5290&lt;/ID&gt;&lt;Name&gt;רויטל סויד - יו&quot;רַ&lt;/Name&gt;&lt;Data&gt;רויטל סויד&lt;/Data&gt;&lt;Shortcut&gt;רוסו&lt;/Shortcut&gt;"/>
        <w:id w:val="713540565"/>
        <w:placeholder>
          <w:docPart w:val="DefaultPlaceholder_-1854013440"/>
        </w:placeholder>
        <w15:color w:val="993366"/>
      </w:sdtPr>
      <w:sdtEndPr/>
      <w:sdtContent>
        <w:p w:rsidR="004006B8" w:rsidRDefault="004006B8" w:rsidP="004006B8">
          <w:pPr>
            <w:pStyle w:val="af6"/>
            <w:keepNext/>
            <w:rPr>
              <w:rtl/>
            </w:rPr>
          </w:pPr>
          <w:r w:rsidRPr="004006B8">
            <w:rPr>
              <w:color w:val="000000"/>
              <w:rtl/>
            </w:rPr>
            <w:t xml:space="preserve">היו"ר </w:t>
          </w:r>
          <w:r w:rsidRPr="004006B8">
            <w:rPr>
              <w:rStyle w:val="afd"/>
              <w:color w:val="000000"/>
              <w:rtl/>
            </w:rPr>
            <w:t>רויטל סויד:</w:t>
          </w:r>
        </w:p>
      </w:sdtContent>
    </w:sdt>
    <w:p w:rsidR="004006B8" w:rsidRDefault="004006B8" w:rsidP="004006B8">
      <w:pPr>
        <w:pStyle w:val="KeepWithNext"/>
        <w:rPr>
          <w:rtl/>
          <w:lang w:eastAsia="he-IL"/>
        </w:rPr>
      </w:pPr>
    </w:p>
    <w:p w:rsidR="004006B8" w:rsidRDefault="004006B8" w:rsidP="004006B8">
      <w:pPr>
        <w:rPr>
          <w:rtl/>
          <w:lang w:eastAsia="he-IL"/>
        </w:rPr>
      </w:pPr>
      <w:r>
        <w:rPr>
          <w:rFonts w:hint="cs"/>
          <w:rtl/>
          <w:lang w:eastAsia="he-IL"/>
        </w:rPr>
        <w:t>זה ברור.</w:t>
      </w:r>
    </w:p>
    <w:p w:rsidR="004006B8" w:rsidRDefault="004006B8" w:rsidP="004006B8">
      <w:pPr>
        <w:rPr>
          <w:rtl/>
          <w:lang w:eastAsia="he-IL"/>
        </w:rPr>
      </w:pPr>
    </w:p>
    <w:sdt>
      <w:sdtPr>
        <w:rPr>
          <w:rFonts w:hint="cs"/>
          <w:rtl/>
        </w:rPr>
        <w:alias w:val="דובר_המשך"/>
        <w:tag w:val="&lt;ID&gt;565295&lt;/ID&gt;&lt;Name&gt;סיגל שהב&lt;/Name&gt;&lt;Data&gt;סיגל שהב&lt;/Data&gt;&lt;Shortcut&gt;סישה&lt;/Shortcut&gt;"/>
        <w:id w:val="1866173339"/>
        <w:placeholder>
          <w:docPart w:val="DefaultPlaceholder_-1854013440"/>
        </w:placeholder>
        <w15:color w:val="993366"/>
      </w:sdtPr>
      <w:sdtEndPr/>
      <w:sdtContent>
        <w:p w:rsidR="004006B8" w:rsidRDefault="004006B8" w:rsidP="004006B8">
          <w:pPr>
            <w:pStyle w:val="-"/>
            <w:keepNext/>
            <w:rPr>
              <w:rtl/>
            </w:rPr>
          </w:pPr>
          <w:r w:rsidRPr="004006B8">
            <w:rPr>
              <w:rStyle w:val="afd"/>
              <w:color w:val="000000"/>
              <w:rtl/>
            </w:rPr>
            <w:t xml:space="preserve">סיגל </w:t>
          </w:r>
          <w:proofErr w:type="spellStart"/>
          <w:r w:rsidRPr="004006B8">
            <w:rPr>
              <w:rStyle w:val="afd"/>
              <w:color w:val="000000"/>
              <w:rtl/>
            </w:rPr>
            <w:t>שהב</w:t>
          </w:r>
          <w:proofErr w:type="spellEnd"/>
          <w:r w:rsidRPr="004006B8">
            <w:rPr>
              <w:rStyle w:val="afd"/>
              <w:color w:val="000000"/>
              <w:rtl/>
            </w:rPr>
            <w:t>:</w:t>
          </w:r>
        </w:p>
      </w:sdtContent>
    </w:sdt>
    <w:p w:rsidR="004006B8" w:rsidRDefault="004006B8" w:rsidP="004006B8">
      <w:pPr>
        <w:pStyle w:val="KeepWithNext"/>
        <w:rPr>
          <w:rtl/>
          <w:lang w:eastAsia="he-IL"/>
        </w:rPr>
      </w:pPr>
    </w:p>
    <w:p w:rsidR="004006B8" w:rsidRDefault="0091752E" w:rsidP="004006B8">
      <w:pPr>
        <w:rPr>
          <w:rtl/>
          <w:lang w:eastAsia="he-IL"/>
        </w:rPr>
      </w:pPr>
      <w:r>
        <w:rPr>
          <w:rFonts w:hint="cs"/>
          <w:rtl/>
          <w:lang w:eastAsia="he-IL"/>
        </w:rPr>
        <w:t>אנחנו רואים את הנתונים</w:t>
      </w:r>
      <w:r w:rsidR="004006B8">
        <w:rPr>
          <w:rFonts w:hint="cs"/>
          <w:rtl/>
          <w:lang w:eastAsia="he-IL"/>
        </w:rPr>
        <w:t>, 40% חוזרים.</w:t>
      </w:r>
    </w:p>
    <w:p w:rsidR="004006B8" w:rsidRDefault="004006B8" w:rsidP="004006B8">
      <w:pPr>
        <w:rPr>
          <w:rtl/>
          <w:lang w:eastAsia="he-IL"/>
        </w:rPr>
      </w:pPr>
      <w:bookmarkStart w:id="768" w:name="_ETM_Q1_4903899"/>
      <w:bookmarkEnd w:id="768"/>
    </w:p>
    <w:bookmarkStart w:id="769" w:name="_ETM_Q1_4904487" w:displacedByCustomXml="next"/>
    <w:bookmarkEnd w:id="769" w:displacedByCustomXml="next"/>
    <w:bookmarkStart w:id="770" w:name="_ETM_Q1_4904432" w:displacedByCustomXml="next"/>
    <w:bookmarkEnd w:id="770" w:displacedByCustomXml="next"/>
    <w:bookmarkStart w:id="771" w:name="_ETM_Q1_4904163" w:displacedByCustomXml="next"/>
    <w:bookmarkEnd w:id="771" w:displacedByCustomXml="next"/>
    <w:sdt>
      <w:sdtPr>
        <w:rPr>
          <w:rFonts w:hint="cs"/>
          <w:rtl/>
        </w:rPr>
        <w:alias w:val="יור"/>
        <w:tag w:val="&lt;ID&gt;5290&lt;/ID&gt;&lt;Name&gt;רויטל סויד - יו&quot;רַ&lt;/Name&gt;&lt;Data&gt;רויטל סויד&lt;/Data&gt;&lt;Shortcut&gt;רוסו&lt;/Shortcut&gt;"/>
        <w:id w:val="998006235"/>
        <w:placeholder>
          <w:docPart w:val="DefaultPlaceholder_-1854013440"/>
        </w:placeholder>
        <w15:color w:val="993366"/>
      </w:sdtPr>
      <w:sdtEndPr/>
      <w:sdtContent>
        <w:p w:rsidR="004006B8" w:rsidRDefault="004006B8" w:rsidP="004006B8">
          <w:pPr>
            <w:pStyle w:val="af6"/>
            <w:keepNext/>
            <w:rPr>
              <w:rtl/>
            </w:rPr>
          </w:pPr>
          <w:r w:rsidRPr="004006B8">
            <w:rPr>
              <w:color w:val="000000"/>
              <w:rtl/>
            </w:rPr>
            <w:t xml:space="preserve">היו"ר </w:t>
          </w:r>
          <w:r w:rsidRPr="004006B8">
            <w:rPr>
              <w:rStyle w:val="afd"/>
              <w:color w:val="000000"/>
              <w:rtl/>
            </w:rPr>
            <w:t>רויטל סויד:</w:t>
          </w:r>
        </w:p>
      </w:sdtContent>
    </w:sdt>
    <w:p w:rsidR="004006B8" w:rsidRDefault="004006B8" w:rsidP="004006B8">
      <w:pPr>
        <w:pStyle w:val="KeepWithNext"/>
        <w:rPr>
          <w:rtl/>
          <w:lang w:eastAsia="he-IL"/>
        </w:rPr>
      </w:pPr>
    </w:p>
    <w:p w:rsidR="004006B8" w:rsidRDefault="001225C0" w:rsidP="004006B8">
      <w:pPr>
        <w:rPr>
          <w:rtl/>
          <w:lang w:eastAsia="he-IL"/>
        </w:rPr>
      </w:pPr>
      <w:bookmarkStart w:id="772" w:name="_ETM_Q1_4907808"/>
      <w:bookmarkEnd w:id="772"/>
      <w:r>
        <w:rPr>
          <w:rFonts w:hint="cs"/>
          <w:rtl/>
          <w:lang w:eastAsia="he-IL"/>
        </w:rPr>
        <w:t xml:space="preserve">זה ברור, זו כל התפיסה הזאת. </w:t>
      </w:r>
      <w:r w:rsidR="004006B8">
        <w:rPr>
          <w:rFonts w:hint="cs"/>
          <w:rtl/>
          <w:lang w:eastAsia="he-IL"/>
        </w:rPr>
        <w:t>השאלה היא מה אנחנו עושים</w:t>
      </w:r>
      <w:r w:rsidR="0091752E">
        <w:rPr>
          <w:rFonts w:hint="cs"/>
          <w:rtl/>
          <w:lang w:eastAsia="he-IL"/>
        </w:rPr>
        <w:t xml:space="preserve">. </w:t>
      </w:r>
    </w:p>
    <w:p w:rsidR="004006B8" w:rsidRDefault="004006B8" w:rsidP="004006B8">
      <w:pPr>
        <w:rPr>
          <w:rtl/>
          <w:lang w:eastAsia="he-IL"/>
        </w:rPr>
      </w:pPr>
    </w:p>
    <w:sdt>
      <w:sdtPr>
        <w:rPr>
          <w:rFonts w:hint="cs"/>
          <w:rtl/>
        </w:rPr>
        <w:alias w:val="דובר_המשך"/>
        <w:tag w:val="&lt;ID&gt;565295&lt;/ID&gt;&lt;Name&gt;סיגל שהב&lt;/Name&gt;&lt;Data&gt;סיגל שהב&lt;/Data&gt;&lt;Shortcut&gt;סישה&lt;/Shortcut&gt;"/>
        <w:id w:val="865106201"/>
        <w:placeholder>
          <w:docPart w:val="DefaultPlaceholder_-1854013440"/>
        </w:placeholder>
        <w15:color w:val="993366"/>
      </w:sdtPr>
      <w:sdtEndPr/>
      <w:sdtContent>
        <w:p w:rsidR="004006B8" w:rsidRDefault="004006B8" w:rsidP="004006B8">
          <w:pPr>
            <w:pStyle w:val="-"/>
            <w:keepNext/>
            <w:rPr>
              <w:rtl/>
            </w:rPr>
          </w:pPr>
          <w:r w:rsidRPr="004006B8">
            <w:rPr>
              <w:rStyle w:val="afd"/>
              <w:color w:val="000000"/>
              <w:rtl/>
            </w:rPr>
            <w:t xml:space="preserve">סיגל </w:t>
          </w:r>
          <w:proofErr w:type="spellStart"/>
          <w:r w:rsidRPr="004006B8">
            <w:rPr>
              <w:rStyle w:val="afd"/>
              <w:color w:val="000000"/>
              <w:rtl/>
            </w:rPr>
            <w:t>שהב</w:t>
          </w:r>
          <w:proofErr w:type="spellEnd"/>
          <w:r w:rsidRPr="004006B8">
            <w:rPr>
              <w:rStyle w:val="afd"/>
              <w:color w:val="000000"/>
              <w:rtl/>
            </w:rPr>
            <w:t>:</w:t>
          </w:r>
        </w:p>
      </w:sdtContent>
    </w:sdt>
    <w:p w:rsidR="004006B8" w:rsidRDefault="004006B8" w:rsidP="004006B8">
      <w:pPr>
        <w:pStyle w:val="KeepWithNext"/>
        <w:rPr>
          <w:rtl/>
          <w:lang w:eastAsia="he-IL"/>
        </w:rPr>
      </w:pPr>
    </w:p>
    <w:p w:rsidR="0091752E" w:rsidRDefault="0091752E" w:rsidP="004006B8">
      <w:pPr>
        <w:rPr>
          <w:rtl/>
          <w:lang w:eastAsia="he-IL"/>
        </w:rPr>
      </w:pPr>
      <w:r>
        <w:rPr>
          <w:rFonts w:hint="cs"/>
          <w:rtl/>
          <w:lang w:eastAsia="he-IL"/>
        </w:rPr>
        <w:t xml:space="preserve">זה מה שוועדת </w:t>
      </w:r>
      <w:proofErr w:type="spellStart"/>
      <w:r>
        <w:rPr>
          <w:rFonts w:hint="cs"/>
          <w:rtl/>
          <w:lang w:eastAsia="he-IL"/>
        </w:rPr>
        <w:t>דורנר</w:t>
      </w:r>
      <w:proofErr w:type="spellEnd"/>
      <w:r>
        <w:rPr>
          <w:rFonts w:hint="cs"/>
          <w:rtl/>
          <w:lang w:eastAsia="he-IL"/>
        </w:rPr>
        <w:t xml:space="preserve"> באה ואמרה </w:t>
      </w:r>
      <w:r w:rsidR="004006B8">
        <w:rPr>
          <w:rFonts w:hint="cs"/>
          <w:rtl/>
          <w:lang w:eastAsia="he-IL"/>
        </w:rPr>
        <w:t>בעצם.</w:t>
      </w:r>
    </w:p>
    <w:p w:rsidR="0091752E" w:rsidRDefault="0091752E" w:rsidP="0091752E">
      <w:pPr>
        <w:rPr>
          <w:rtl/>
          <w:lang w:eastAsia="he-IL"/>
        </w:rPr>
      </w:pPr>
    </w:p>
    <w:sdt>
      <w:sdtPr>
        <w:rPr>
          <w:rtl/>
        </w:rPr>
        <w:alias w:val="יור"/>
        <w:tag w:val="&lt;ID&gt;5290&lt;/ID&gt;&lt;Name&gt;רויטל סויד - יו&quot;רַ&lt;/Name&gt;&lt;Data&gt;רויטל סויד&lt;/Data&gt;&lt;Shortcut&gt;רוסו&lt;/Shortcut&gt;"/>
        <w:id w:val="-2085673321"/>
        <w:placeholder>
          <w:docPart w:val="DefaultPlaceholder_-1854013440"/>
        </w:placeholder>
        <w15:color w:val="993366"/>
      </w:sdtPr>
      <w:sdtEndPr/>
      <w:sdtContent>
        <w:p w:rsidR="0091752E" w:rsidRDefault="0091752E" w:rsidP="0091752E">
          <w:pPr>
            <w:pStyle w:val="af6"/>
            <w:keepNext/>
            <w:rPr>
              <w:rtl/>
            </w:rPr>
          </w:pPr>
          <w:r w:rsidRPr="0091752E">
            <w:rPr>
              <w:rStyle w:val="afd"/>
              <w:color w:val="000000"/>
              <w:rtl/>
            </w:rPr>
            <w:t>היו"ר רויטל סויד</w:t>
          </w:r>
          <w:r w:rsidRPr="0091752E">
            <w:rPr>
              <w:color w:val="000000"/>
              <w:rtl/>
            </w:rPr>
            <w:t>:</w:t>
          </w:r>
        </w:p>
      </w:sdtContent>
    </w:sdt>
    <w:p w:rsidR="0091752E" w:rsidRDefault="0091752E" w:rsidP="0091752E">
      <w:pPr>
        <w:pStyle w:val="KeepWithNext"/>
        <w:rPr>
          <w:rtl/>
          <w:lang w:eastAsia="he-IL"/>
        </w:rPr>
      </w:pPr>
    </w:p>
    <w:p w:rsidR="0091752E" w:rsidRDefault="004006B8" w:rsidP="001225C0">
      <w:pPr>
        <w:rPr>
          <w:rtl/>
          <w:lang w:eastAsia="he-IL"/>
        </w:rPr>
      </w:pPr>
      <w:r>
        <w:rPr>
          <w:rFonts w:hint="cs"/>
          <w:rtl/>
          <w:lang w:eastAsia="he-IL"/>
        </w:rPr>
        <w:t xml:space="preserve">השאלה היא מה עושים </w:t>
      </w:r>
      <w:bookmarkStart w:id="773" w:name="_ETM_Q1_4909562"/>
      <w:bookmarkEnd w:id="773"/>
      <w:r>
        <w:rPr>
          <w:rFonts w:hint="cs"/>
          <w:rtl/>
          <w:lang w:eastAsia="he-IL"/>
        </w:rPr>
        <w:t>בשלב הזה</w:t>
      </w:r>
      <w:r w:rsidR="001225C0">
        <w:rPr>
          <w:rFonts w:hint="cs"/>
          <w:rtl/>
          <w:lang w:eastAsia="he-IL"/>
        </w:rPr>
        <w:t xml:space="preserve">, ובשלב הזה, במאסרים קצרים, </w:t>
      </w:r>
      <w:r>
        <w:rPr>
          <w:rFonts w:hint="cs"/>
          <w:rtl/>
          <w:lang w:eastAsia="he-IL"/>
        </w:rPr>
        <w:t>אנחנו שומעים ש</w:t>
      </w:r>
      <w:r w:rsidR="0091752E">
        <w:rPr>
          <w:rFonts w:hint="cs"/>
          <w:rtl/>
          <w:lang w:eastAsia="he-IL"/>
        </w:rPr>
        <w:t xml:space="preserve">הכלל </w:t>
      </w:r>
      <w:r>
        <w:rPr>
          <w:rFonts w:hint="cs"/>
          <w:rtl/>
          <w:lang w:eastAsia="he-IL"/>
        </w:rPr>
        <w:t>הוא ש</w:t>
      </w:r>
      <w:r w:rsidR="0091752E">
        <w:rPr>
          <w:rFonts w:hint="cs"/>
          <w:rtl/>
          <w:lang w:eastAsia="he-IL"/>
        </w:rPr>
        <w:t xml:space="preserve">בין </w:t>
      </w:r>
      <w:r>
        <w:rPr>
          <w:rFonts w:hint="cs"/>
          <w:rtl/>
          <w:lang w:eastAsia="he-IL"/>
        </w:rPr>
        <w:t>ת</w:t>
      </w:r>
      <w:bookmarkStart w:id="774" w:name="_ETM_Q1_4914879"/>
      <w:bookmarkEnd w:id="774"/>
      <w:r>
        <w:rPr>
          <w:rFonts w:hint="cs"/>
          <w:rtl/>
          <w:lang w:eastAsia="he-IL"/>
        </w:rPr>
        <w:t xml:space="preserve">שעה ל-12 </w:t>
      </w:r>
      <w:r w:rsidR="001225C0">
        <w:rPr>
          <w:rFonts w:hint="cs"/>
          <w:rtl/>
          <w:lang w:eastAsia="he-IL"/>
        </w:rPr>
        <w:t xml:space="preserve">חודשים </w:t>
      </w:r>
      <w:r>
        <w:rPr>
          <w:rFonts w:hint="cs"/>
          <w:rtl/>
          <w:lang w:eastAsia="he-IL"/>
        </w:rPr>
        <w:t xml:space="preserve">כן עושים </w:t>
      </w:r>
      <w:r w:rsidR="0091752E">
        <w:rPr>
          <w:rFonts w:hint="cs"/>
          <w:rtl/>
          <w:lang w:eastAsia="he-IL"/>
        </w:rPr>
        <w:t xml:space="preserve">אבל </w:t>
      </w:r>
      <w:r w:rsidR="00F3176B">
        <w:rPr>
          <w:rFonts w:hint="cs"/>
          <w:rtl/>
          <w:lang w:eastAsia="he-IL"/>
        </w:rPr>
        <w:t>פ</w:t>
      </w:r>
      <w:r>
        <w:rPr>
          <w:rFonts w:hint="cs"/>
          <w:rtl/>
          <w:lang w:eastAsia="he-IL"/>
        </w:rPr>
        <w:t xml:space="preserve">חות מתשעה זה קצת </w:t>
      </w:r>
      <w:r w:rsidR="0091752E">
        <w:rPr>
          <w:rFonts w:hint="cs"/>
          <w:rtl/>
          <w:lang w:eastAsia="he-IL"/>
        </w:rPr>
        <w:t>י</w:t>
      </w:r>
      <w:r>
        <w:rPr>
          <w:rFonts w:hint="cs"/>
          <w:rtl/>
          <w:lang w:eastAsia="he-IL"/>
        </w:rPr>
        <w:t>ו</w:t>
      </w:r>
      <w:r w:rsidR="0091752E">
        <w:rPr>
          <w:rFonts w:hint="cs"/>
          <w:rtl/>
          <w:lang w:eastAsia="he-IL"/>
        </w:rPr>
        <w:t>תר חריג</w:t>
      </w:r>
      <w:r w:rsidR="001225C0">
        <w:rPr>
          <w:rFonts w:hint="cs"/>
          <w:rtl/>
          <w:lang w:eastAsia="he-IL"/>
        </w:rPr>
        <w:t>.</w:t>
      </w:r>
      <w:r>
        <w:rPr>
          <w:rFonts w:hint="cs"/>
          <w:rtl/>
          <w:lang w:eastAsia="he-IL"/>
        </w:rPr>
        <w:t xml:space="preserve"> אז במידה ויש </w:t>
      </w:r>
      <w:proofErr w:type="spellStart"/>
      <w:r>
        <w:rPr>
          <w:rFonts w:hint="cs"/>
          <w:rtl/>
          <w:lang w:eastAsia="he-IL"/>
        </w:rPr>
        <w:t>תוכנית</w:t>
      </w:r>
      <w:proofErr w:type="spellEnd"/>
      <w:r>
        <w:rPr>
          <w:rFonts w:hint="cs"/>
          <w:rtl/>
          <w:lang w:eastAsia="he-IL"/>
        </w:rPr>
        <w:t xml:space="preserve"> </w:t>
      </w:r>
      <w:bookmarkStart w:id="775" w:name="_ETM_Q1_4921056"/>
      <w:bookmarkEnd w:id="775"/>
      <w:proofErr w:type="spellStart"/>
      <w:r>
        <w:rPr>
          <w:rFonts w:hint="cs"/>
          <w:rtl/>
          <w:lang w:eastAsia="he-IL"/>
        </w:rPr>
        <w:t>רש"א</w:t>
      </w:r>
      <w:proofErr w:type="spellEnd"/>
      <w:r w:rsidR="001225C0">
        <w:rPr>
          <w:rFonts w:hint="cs"/>
          <w:rtl/>
          <w:lang w:eastAsia="he-IL"/>
        </w:rPr>
        <w:t>,</w:t>
      </w:r>
      <w:r>
        <w:rPr>
          <w:rFonts w:hint="cs"/>
          <w:rtl/>
          <w:lang w:eastAsia="he-IL"/>
        </w:rPr>
        <w:t xml:space="preserve"> בוודאי שהיא חייבת להיות מוצגת.</w:t>
      </w:r>
    </w:p>
    <w:p w:rsidR="0091752E" w:rsidRDefault="0091752E" w:rsidP="0091752E">
      <w:pPr>
        <w:rPr>
          <w:rtl/>
          <w:lang w:eastAsia="he-IL"/>
        </w:rPr>
      </w:pPr>
    </w:p>
    <w:sdt>
      <w:sdtPr>
        <w:rPr>
          <w:rFonts w:hint="cs"/>
          <w:rtl/>
          <w:lang w:eastAsia="he-IL"/>
        </w:rPr>
        <w:alias w:val="אורח"/>
        <w:tag w:val="&lt;ID&gt;565295&lt;/ID&gt;&lt;Name&gt;סיגל שהב&lt;/Name&gt;&lt;Data&gt;סיגל שהב&lt;/Data&gt;&lt;Shortcut&gt;סישה&lt;/Shortcut&gt;&lt;Title&gt;עו&quot;ד במרכז האקדמי למשפט ולעסקים, אוניברסיטאות ומוסדות אקדמים&lt;/Title&gt;"/>
        <w:id w:val="-673731228"/>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 xml:space="preserve">סיגל </w:t>
          </w:r>
          <w:proofErr w:type="spellStart"/>
          <w:r w:rsidRPr="0091752E">
            <w:rPr>
              <w:rStyle w:val="afd"/>
              <w:color w:val="000000"/>
              <w:rtl/>
            </w:rPr>
            <w:t>שהב</w:t>
          </w:r>
          <w:proofErr w:type="spellEnd"/>
          <w:r w:rsidRPr="0091752E">
            <w:rPr>
              <w:color w:val="000000"/>
              <w:rtl/>
              <w:lang w:eastAsia="he-IL"/>
            </w:rPr>
            <w:t>:</w:t>
          </w:r>
        </w:p>
      </w:sdtContent>
    </w:sdt>
    <w:p w:rsidR="0091752E" w:rsidRDefault="0091752E" w:rsidP="0091752E">
      <w:pPr>
        <w:pStyle w:val="KeepWithNext"/>
        <w:rPr>
          <w:rtl/>
          <w:lang w:eastAsia="he-IL"/>
        </w:rPr>
      </w:pPr>
    </w:p>
    <w:p w:rsidR="004006B8" w:rsidRDefault="004006B8" w:rsidP="0091752E">
      <w:pPr>
        <w:rPr>
          <w:rtl/>
          <w:lang w:eastAsia="he-IL"/>
        </w:rPr>
      </w:pPr>
      <w:r>
        <w:rPr>
          <w:rFonts w:hint="cs"/>
          <w:rtl/>
          <w:lang w:eastAsia="he-IL"/>
        </w:rPr>
        <w:t xml:space="preserve">אנחנו </w:t>
      </w:r>
      <w:r w:rsidR="0091752E">
        <w:rPr>
          <w:rFonts w:hint="cs"/>
          <w:rtl/>
          <w:lang w:eastAsia="he-IL"/>
        </w:rPr>
        <w:t xml:space="preserve">מפספסים כאן נתח עצום </w:t>
      </w:r>
      <w:r>
        <w:rPr>
          <w:rFonts w:hint="cs"/>
          <w:rtl/>
          <w:lang w:eastAsia="he-IL"/>
        </w:rPr>
        <w:t xml:space="preserve">של אסירים. </w:t>
      </w:r>
      <w:bookmarkStart w:id="776" w:name="_ETM_Q1_4926368"/>
      <w:bookmarkEnd w:id="776"/>
      <w:r>
        <w:rPr>
          <w:rFonts w:hint="cs"/>
          <w:rtl/>
          <w:lang w:eastAsia="he-IL"/>
        </w:rPr>
        <w:t xml:space="preserve">זו שאלה שאתם צריכים להכריע בה. </w:t>
      </w:r>
    </w:p>
    <w:p w:rsidR="004006B8" w:rsidRDefault="004006B8" w:rsidP="0091752E">
      <w:pPr>
        <w:rPr>
          <w:rtl/>
          <w:lang w:eastAsia="he-IL"/>
        </w:rPr>
      </w:pPr>
      <w:bookmarkStart w:id="777" w:name="_ETM_Q1_4928142"/>
      <w:bookmarkStart w:id="778" w:name="_ETM_Q1_4928197"/>
      <w:bookmarkEnd w:id="777"/>
      <w:bookmarkEnd w:id="778"/>
    </w:p>
    <w:bookmarkStart w:id="779" w:name="_ETM_Q1_4928546" w:displacedByCustomXml="next"/>
    <w:bookmarkEnd w:id="779" w:displacedByCustomXml="next"/>
    <w:bookmarkStart w:id="780" w:name="_ETM_Q1_4928416" w:displacedByCustomXml="next"/>
    <w:bookmarkEnd w:id="780" w:displacedByCustomXml="next"/>
    <w:sdt>
      <w:sdtPr>
        <w:rPr>
          <w:rFonts w:hint="cs"/>
          <w:rtl/>
        </w:rPr>
        <w:alias w:val="יור"/>
        <w:tag w:val="&lt;ID&gt;5290&lt;/ID&gt;&lt;Name&gt;רויטל סויד - יו&quot;רַ&lt;/Name&gt;&lt;Data&gt;רויטל סויד&lt;/Data&gt;&lt;Shortcut&gt;רוסו&lt;/Shortcut&gt;"/>
        <w:id w:val="2051179750"/>
        <w:placeholder>
          <w:docPart w:val="DefaultPlaceholder_-1854013440"/>
        </w:placeholder>
        <w15:color w:val="993366"/>
      </w:sdtPr>
      <w:sdtEndPr/>
      <w:sdtContent>
        <w:p w:rsidR="004006B8" w:rsidRDefault="004006B8" w:rsidP="004006B8">
          <w:pPr>
            <w:pStyle w:val="af6"/>
            <w:keepNext/>
            <w:rPr>
              <w:rtl/>
            </w:rPr>
          </w:pPr>
          <w:r w:rsidRPr="004006B8">
            <w:rPr>
              <w:color w:val="000000"/>
              <w:rtl/>
            </w:rPr>
            <w:t xml:space="preserve">היו"ר </w:t>
          </w:r>
          <w:r w:rsidRPr="004006B8">
            <w:rPr>
              <w:rStyle w:val="afd"/>
              <w:color w:val="000000"/>
              <w:rtl/>
            </w:rPr>
            <w:t>רויטל סויד:</w:t>
          </w:r>
        </w:p>
      </w:sdtContent>
    </w:sdt>
    <w:p w:rsidR="004006B8" w:rsidRDefault="004006B8" w:rsidP="004006B8">
      <w:pPr>
        <w:pStyle w:val="KeepWithNext"/>
        <w:rPr>
          <w:rtl/>
          <w:lang w:eastAsia="he-IL"/>
        </w:rPr>
      </w:pPr>
    </w:p>
    <w:p w:rsidR="004006B8" w:rsidRDefault="004006B8" w:rsidP="004006B8">
      <w:pPr>
        <w:rPr>
          <w:rtl/>
          <w:lang w:eastAsia="he-IL"/>
        </w:rPr>
      </w:pPr>
      <w:bookmarkStart w:id="781" w:name="_ETM_Q1_4930715"/>
      <w:bookmarkEnd w:id="781"/>
      <w:r>
        <w:rPr>
          <w:rFonts w:hint="cs"/>
          <w:rtl/>
          <w:lang w:eastAsia="he-IL"/>
        </w:rPr>
        <w:t>להכריע במה?</w:t>
      </w:r>
    </w:p>
    <w:p w:rsidR="004006B8" w:rsidRDefault="004006B8" w:rsidP="004006B8">
      <w:pPr>
        <w:rPr>
          <w:rtl/>
          <w:lang w:eastAsia="he-IL"/>
        </w:rPr>
      </w:pPr>
    </w:p>
    <w:sdt>
      <w:sdtPr>
        <w:rPr>
          <w:rFonts w:hint="cs"/>
          <w:rtl/>
        </w:rPr>
        <w:alias w:val="דובר_המשך"/>
        <w:tag w:val="&lt;ID&gt;565295&lt;/ID&gt;&lt;Name&gt;סיגל שהב&lt;/Name&gt;&lt;Data&gt;סיגל שהב&lt;/Data&gt;&lt;Shortcut&gt;סישה&lt;/Shortcut&gt;"/>
        <w:id w:val="-1287353232"/>
        <w:placeholder>
          <w:docPart w:val="DefaultPlaceholder_-1854013440"/>
        </w:placeholder>
        <w15:color w:val="993366"/>
      </w:sdtPr>
      <w:sdtEndPr/>
      <w:sdtContent>
        <w:p w:rsidR="004006B8" w:rsidRDefault="004006B8" w:rsidP="004006B8">
          <w:pPr>
            <w:pStyle w:val="-"/>
            <w:keepNext/>
            <w:rPr>
              <w:rtl/>
            </w:rPr>
          </w:pPr>
          <w:r w:rsidRPr="004006B8">
            <w:rPr>
              <w:rStyle w:val="afd"/>
              <w:color w:val="000000"/>
              <w:rtl/>
            </w:rPr>
            <w:t xml:space="preserve">סיגל </w:t>
          </w:r>
          <w:proofErr w:type="spellStart"/>
          <w:r w:rsidRPr="004006B8">
            <w:rPr>
              <w:rStyle w:val="afd"/>
              <w:color w:val="000000"/>
              <w:rtl/>
            </w:rPr>
            <w:t>שהב</w:t>
          </w:r>
          <w:proofErr w:type="spellEnd"/>
          <w:r w:rsidRPr="004006B8">
            <w:rPr>
              <w:rStyle w:val="afd"/>
              <w:color w:val="000000"/>
              <w:rtl/>
            </w:rPr>
            <w:t>:</w:t>
          </w:r>
        </w:p>
      </w:sdtContent>
    </w:sdt>
    <w:p w:rsidR="004006B8" w:rsidRDefault="004006B8" w:rsidP="004006B8">
      <w:pPr>
        <w:pStyle w:val="KeepWithNext"/>
        <w:rPr>
          <w:rtl/>
          <w:lang w:eastAsia="he-IL"/>
        </w:rPr>
      </w:pPr>
    </w:p>
    <w:p w:rsidR="0091752E" w:rsidRDefault="004006B8" w:rsidP="001225C0">
      <w:pPr>
        <w:rPr>
          <w:rtl/>
          <w:lang w:eastAsia="he-IL"/>
        </w:rPr>
      </w:pPr>
      <w:r>
        <w:rPr>
          <w:rFonts w:hint="cs"/>
          <w:rtl/>
          <w:lang w:eastAsia="he-IL"/>
        </w:rPr>
        <w:t xml:space="preserve">לפספס את השיקום של נתח כזה </w:t>
      </w:r>
      <w:bookmarkStart w:id="782" w:name="_ETM_Q1_4929489"/>
      <w:bookmarkEnd w:id="782"/>
      <w:r>
        <w:rPr>
          <w:rFonts w:hint="cs"/>
          <w:rtl/>
          <w:lang w:eastAsia="he-IL"/>
        </w:rPr>
        <w:t xml:space="preserve">עצום של אסירים שמשתחררים </w:t>
      </w:r>
      <w:r w:rsidR="0091752E">
        <w:rPr>
          <w:rFonts w:hint="cs"/>
          <w:rtl/>
          <w:lang w:eastAsia="he-IL"/>
        </w:rPr>
        <w:t xml:space="preserve">בלי שיקום </w:t>
      </w:r>
      <w:r w:rsidR="001225C0">
        <w:rPr>
          <w:rFonts w:hint="cs"/>
          <w:rtl/>
          <w:lang w:eastAsia="he-IL"/>
        </w:rPr>
        <w:t xml:space="preserve">כלשהו </w:t>
      </w:r>
      <w:r w:rsidR="0091752E">
        <w:rPr>
          <w:rFonts w:hint="cs"/>
          <w:rtl/>
          <w:lang w:eastAsia="he-IL"/>
        </w:rPr>
        <w:t>בקהילה</w:t>
      </w:r>
      <w:r>
        <w:rPr>
          <w:rFonts w:hint="cs"/>
          <w:rtl/>
          <w:lang w:eastAsia="he-IL"/>
        </w:rPr>
        <w:t xml:space="preserve">, אפילו לא </w:t>
      </w:r>
      <w:bookmarkStart w:id="783" w:name="_ETM_Q1_4935503"/>
      <w:bookmarkEnd w:id="783"/>
      <w:r>
        <w:rPr>
          <w:rFonts w:hint="cs"/>
          <w:rtl/>
          <w:lang w:eastAsia="he-IL"/>
        </w:rPr>
        <w:t>מעקב, לא כלום</w:t>
      </w:r>
      <w:r w:rsidR="0091752E">
        <w:rPr>
          <w:rFonts w:hint="cs"/>
          <w:rtl/>
          <w:lang w:eastAsia="he-IL"/>
        </w:rPr>
        <w:t>.</w:t>
      </w:r>
    </w:p>
    <w:p w:rsidR="0091752E" w:rsidRDefault="0091752E" w:rsidP="0091752E">
      <w:pPr>
        <w:rPr>
          <w:rtl/>
          <w:lang w:eastAsia="he-IL"/>
        </w:rPr>
      </w:pPr>
    </w:p>
    <w:sdt>
      <w:sdtPr>
        <w:rPr>
          <w:rFonts w:hint="cs"/>
          <w:rtl/>
        </w:rPr>
        <w:alias w:val="יור"/>
        <w:tag w:val="&lt;ID&gt;5290&lt;/ID&gt;&lt;Name&gt;רויטל סויד - יו&quot;רַ&lt;/Name&gt;&lt;Data&gt;רויטל סויד&lt;/Data&gt;&lt;Shortcut&gt;רוסו&lt;/Shortcut&gt;"/>
        <w:id w:val="2143379984"/>
        <w:placeholder>
          <w:docPart w:val="DefaultPlaceholder_-1854013440"/>
        </w:placeholder>
        <w15:color w:val="993366"/>
      </w:sdtPr>
      <w:sdtEndPr/>
      <w:sdtContent>
        <w:p w:rsidR="0091752E" w:rsidRDefault="0091752E" w:rsidP="0091752E">
          <w:pPr>
            <w:pStyle w:val="af6"/>
            <w:keepNext/>
            <w:rPr>
              <w:rtl/>
            </w:rPr>
          </w:pPr>
          <w:r w:rsidRPr="0091752E">
            <w:rPr>
              <w:rStyle w:val="afd"/>
              <w:color w:val="000000"/>
              <w:rtl/>
            </w:rPr>
            <w:t>היו"ר רויטל סויד</w:t>
          </w:r>
          <w:r w:rsidRPr="0091752E">
            <w:rPr>
              <w:color w:val="000000"/>
              <w:rtl/>
            </w:rPr>
            <w:t>:</w:t>
          </w:r>
        </w:p>
      </w:sdtContent>
    </w:sdt>
    <w:p w:rsidR="0091752E" w:rsidRDefault="0091752E" w:rsidP="0091752E">
      <w:pPr>
        <w:pStyle w:val="KeepWithNext"/>
        <w:rPr>
          <w:rtl/>
          <w:lang w:eastAsia="he-IL"/>
        </w:rPr>
      </w:pPr>
    </w:p>
    <w:p w:rsidR="0091752E" w:rsidRDefault="004006B8" w:rsidP="0091752E">
      <w:pPr>
        <w:rPr>
          <w:rtl/>
          <w:lang w:eastAsia="he-IL"/>
        </w:rPr>
      </w:pPr>
      <w:r>
        <w:rPr>
          <w:rFonts w:hint="cs"/>
          <w:rtl/>
          <w:lang w:eastAsia="he-IL"/>
        </w:rPr>
        <w:t xml:space="preserve">לא, </w:t>
      </w:r>
      <w:r w:rsidR="0091752E">
        <w:rPr>
          <w:rFonts w:hint="cs"/>
          <w:rtl/>
          <w:lang w:eastAsia="he-IL"/>
        </w:rPr>
        <w:t>אני לא מסכימה אתך</w:t>
      </w:r>
      <w:r>
        <w:rPr>
          <w:rFonts w:hint="cs"/>
          <w:rtl/>
          <w:lang w:eastAsia="he-IL"/>
        </w:rPr>
        <w:t xml:space="preserve"> שאנחנו מפספסים את זה</w:t>
      </w:r>
      <w:r w:rsidR="0091752E">
        <w:rPr>
          <w:rFonts w:hint="cs"/>
          <w:rtl/>
          <w:lang w:eastAsia="he-IL"/>
        </w:rPr>
        <w:t xml:space="preserve">. אם אסיר פונה ויש לו </w:t>
      </w:r>
      <w:proofErr w:type="spellStart"/>
      <w:r>
        <w:rPr>
          <w:rFonts w:hint="cs"/>
          <w:rtl/>
          <w:lang w:eastAsia="he-IL"/>
        </w:rPr>
        <w:t>תוכנית</w:t>
      </w:r>
      <w:proofErr w:type="spellEnd"/>
      <w:r>
        <w:rPr>
          <w:rFonts w:hint="cs"/>
          <w:rtl/>
          <w:lang w:eastAsia="he-IL"/>
        </w:rPr>
        <w:t xml:space="preserve"> של </w:t>
      </w:r>
      <w:bookmarkStart w:id="784" w:name="_ETM_Q1_4942680"/>
      <w:bookmarkEnd w:id="784"/>
      <w:proofErr w:type="spellStart"/>
      <w:r>
        <w:rPr>
          <w:rFonts w:hint="cs"/>
          <w:rtl/>
          <w:lang w:eastAsia="he-IL"/>
        </w:rPr>
        <w:t>רש"א</w:t>
      </w:r>
      <w:proofErr w:type="spellEnd"/>
      <w:r>
        <w:rPr>
          <w:rFonts w:hint="cs"/>
          <w:rtl/>
          <w:lang w:eastAsia="he-IL"/>
        </w:rPr>
        <w:t xml:space="preserve"> </w:t>
      </w:r>
      <w:r w:rsidR="005B1FE4">
        <w:rPr>
          <w:rFonts w:hint="cs"/>
          <w:rtl/>
          <w:lang w:eastAsia="he-IL"/>
        </w:rPr>
        <w:t>אז היחידה המיוחדת חייבת להתחשב ב</w:t>
      </w:r>
      <w:r>
        <w:rPr>
          <w:rFonts w:hint="cs"/>
          <w:rtl/>
          <w:lang w:eastAsia="he-IL"/>
        </w:rPr>
        <w:t>זה.</w:t>
      </w:r>
    </w:p>
    <w:p w:rsidR="0091752E" w:rsidRDefault="0091752E" w:rsidP="0091752E">
      <w:pPr>
        <w:rPr>
          <w:rtl/>
          <w:lang w:eastAsia="he-IL"/>
        </w:rPr>
      </w:pPr>
    </w:p>
    <w:sdt>
      <w:sdtPr>
        <w:rPr>
          <w:rFonts w:hint="cs"/>
          <w:rtl/>
          <w:lang w:eastAsia="he-IL"/>
        </w:rPr>
        <w:alias w:val="אורח"/>
        <w:tag w:val="&lt;ID&gt;850370&lt;/ID&gt;&lt;Name&gt;רותם טובול&lt;/Name&gt;&lt;Data&gt;רותם טובול&lt;/Data&gt;&lt;Shortcut&gt;רוטו&lt;/Shortcut&gt;&lt;Title&gt;ועדת שב&quot;ס, לשכת עורכי הדין&lt;/Title&gt;"/>
        <w:id w:val="-2028866480"/>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 xml:space="preserve">רותם </w:t>
          </w:r>
          <w:proofErr w:type="spellStart"/>
          <w:r w:rsidRPr="0091752E">
            <w:rPr>
              <w:rStyle w:val="afd"/>
              <w:color w:val="000000"/>
              <w:rtl/>
            </w:rPr>
            <w:t>טובול</w:t>
          </w:r>
          <w:proofErr w:type="spellEnd"/>
          <w:r w:rsidRPr="0091752E">
            <w:rPr>
              <w:color w:val="000000"/>
              <w:rtl/>
              <w:lang w:eastAsia="he-IL"/>
            </w:rPr>
            <w:t>:</w:t>
          </w:r>
        </w:p>
      </w:sdtContent>
    </w:sdt>
    <w:p w:rsidR="0091752E" w:rsidRDefault="0091752E" w:rsidP="0091752E">
      <w:pPr>
        <w:pStyle w:val="KeepWithNext"/>
        <w:rPr>
          <w:rtl/>
          <w:lang w:eastAsia="he-IL"/>
        </w:rPr>
      </w:pPr>
    </w:p>
    <w:p w:rsidR="0091752E" w:rsidRDefault="005B1FE4" w:rsidP="0091752E">
      <w:pPr>
        <w:rPr>
          <w:rtl/>
          <w:lang w:eastAsia="he-IL"/>
        </w:rPr>
      </w:pPr>
      <w:r>
        <w:rPr>
          <w:rFonts w:hint="cs"/>
          <w:rtl/>
          <w:lang w:eastAsia="he-IL"/>
        </w:rPr>
        <w:t xml:space="preserve">אבל אסיר לא פונה בכוחות עצמו, </w:t>
      </w:r>
      <w:r w:rsidR="0091752E">
        <w:rPr>
          <w:rFonts w:hint="cs"/>
          <w:rtl/>
          <w:lang w:eastAsia="he-IL"/>
        </w:rPr>
        <w:t>הוא לא יכול בכלא</w:t>
      </w:r>
      <w:r>
        <w:rPr>
          <w:rFonts w:hint="cs"/>
          <w:rtl/>
          <w:lang w:eastAsia="he-IL"/>
        </w:rPr>
        <w:t>.</w:t>
      </w:r>
    </w:p>
    <w:p w:rsidR="0091752E" w:rsidRDefault="0091752E" w:rsidP="0091752E">
      <w:pPr>
        <w:rPr>
          <w:rtl/>
          <w:lang w:eastAsia="he-IL"/>
        </w:rPr>
      </w:pPr>
    </w:p>
    <w:sdt>
      <w:sdtPr>
        <w:rPr>
          <w:rFonts w:hint="cs"/>
          <w:rtl/>
        </w:rPr>
        <w:alias w:val="יור"/>
        <w:tag w:val="&lt;ID&gt;5290&lt;/ID&gt;&lt;Name&gt;רויטל סויד - יו&quot;רַ&lt;/Name&gt;&lt;Data&gt;רויטל סויד&lt;/Data&gt;&lt;Shortcut&gt;רוסו&lt;/Shortcut&gt;"/>
        <w:id w:val="-124081867"/>
        <w:placeholder>
          <w:docPart w:val="DefaultPlaceholder_-1854013440"/>
        </w:placeholder>
        <w15:color w:val="993366"/>
      </w:sdtPr>
      <w:sdtEndPr/>
      <w:sdtContent>
        <w:p w:rsidR="0091752E" w:rsidRDefault="0091752E" w:rsidP="0091752E">
          <w:pPr>
            <w:pStyle w:val="af6"/>
            <w:keepNext/>
            <w:rPr>
              <w:rtl/>
            </w:rPr>
          </w:pPr>
          <w:r w:rsidRPr="0091752E">
            <w:rPr>
              <w:rStyle w:val="afd"/>
              <w:color w:val="000000"/>
              <w:rtl/>
            </w:rPr>
            <w:t>היו"ר רויטל סויד</w:t>
          </w:r>
          <w:r w:rsidRPr="0091752E">
            <w:rPr>
              <w:color w:val="000000"/>
              <w:rtl/>
            </w:rPr>
            <w:t>:</w:t>
          </w:r>
        </w:p>
      </w:sdtContent>
    </w:sdt>
    <w:p w:rsidR="0091752E" w:rsidRDefault="0091752E" w:rsidP="0091752E">
      <w:pPr>
        <w:pStyle w:val="KeepWithNext"/>
        <w:rPr>
          <w:rtl/>
          <w:lang w:eastAsia="he-IL"/>
        </w:rPr>
      </w:pPr>
    </w:p>
    <w:p w:rsidR="005B1FE4" w:rsidRDefault="005B1FE4" w:rsidP="005B1FE4">
      <w:pPr>
        <w:rPr>
          <w:rtl/>
          <w:lang w:eastAsia="he-IL"/>
        </w:rPr>
      </w:pPr>
      <w:r>
        <w:rPr>
          <w:rFonts w:hint="cs"/>
          <w:rtl/>
          <w:lang w:eastAsia="he-IL"/>
        </w:rPr>
        <w:t>אז מה אתם אומרים?</w:t>
      </w:r>
      <w:bookmarkStart w:id="785" w:name="_ETM_Q1_4946526"/>
      <w:bookmarkEnd w:id="785"/>
    </w:p>
    <w:p w:rsidR="005B1FE4" w:rsidRPr="005B1FE4" w:rsidRDefault="005B1FE4" w:rsidP="005B1FE4">
      <w:pPr>
        <w:rPr>
          <w:rtl/>
          <w:lang w:eastAsia="he-IL"/>
        </w:rPr>
      </w:pPr>
      <w:bookmarkStart w:id="786" w:name="_ETM_Q1_4946779"/>
      <w:bookmarkEnd w:id="786"/>
    </w:p>
    <w:sdt>
      <w:sdtPr>
        <w:rPr>
          <w:rFonts w:hint="cs"/>
          <w:rtl/>
        </w:rPr>
        <w:alias w:val="דובר_המשך"/>
        <w:tag w:val="&lt;ID&gt;850370&lt;/ID&gt;&lt;Name&gt;רותם טובול&lt;/Name&gt;&lt;Data&gt;רותם טובול&lt;/Data&gt;&lt;Shortcut&gt;רוטו&lt;/Shortcut&gt;"/>
        <w:id w:val="121041078"/>
        <w:placeholder>
          <w:docPart w:val="DefaultPlaceholder_-1854013440"/>
        </w:placeholder>
        <w15:color w:val="993366"/>
      </w:sdtPr>
      <w:sdtEndPr/>
      <w:sdtContent>
        <w:p w:rsidR="0091752E" w:rsidRDefault="0091752E" w:rsidP="0091752E">
          <w:pPr>
            <w:pStyle w:val="-"/>
            <w:keepNext/>
            <w:rPr>
              <w:rtl/>
            </w:rPr>
          </w:pPr>
          <w:r w:rsidRPr="0091752E">
            <w:rPr>
              <w:rStyle w:val="afd"/>
              <w:color w:val="000000"/>
              <w:rtl/>
            </w:rPr>
            <w:t xml:space="preserve">רותם </w:t>
          </w:r>
          <w:proofErr w:type="spellStart"/>
          <w:r w:rsidRPr="0091752E">
            <w:rPr>
              <w:rStyle w:val="afd"/>
              <w:color w:val="000000"/>
              <w:rtl/>
            </w:rPr>
            <w:t>טובול</w:t>
          </w:r>
          <w:proofErr w:type="spellEnd"/>
          <w:r w:rsidRPr="0091752E">
            <w:rPr>
              <w:color w:val="000000"/>
              <w:rtl/>
            </w:rPr>
            <w:t>:</w:t>
          </w:r>
        </w:p>
      </w:sdtContent>
    </w:sdt>
    <w:p w:rsidR="0091752E" w:rsidRDefault="0091752E" w:rsidP="0091752E">
      <w:pPr>
        <w:pStyle w:val="KeepWithNext"/>
        <w:rPr>
          <w:rtl/>
          <w:lang w:eastAsia="he-IL"/>
        </w:rPr>
      </w:pPr>
    </w:p>
    <w:p w:rsidR="0091752E" w:rsidRDefault="00853001" w:rsidP="00853001">
      <w:pPr>
        <w:rPr>
          <w:rtl/>
          <w:lang w:eastAsia="he-IL"/>
        </w:rPr>
      </w:pPr>
      <w:r>
        <w:rPr>
          <w:rFonts w:hint="cs"/>
          <w:rtl/>
          <w:lang w:eastAsia="he-IL"/>
        </w:rPr>
        <w:t>ב</w:t>
      </w:r>
      <w:r w:rsidR="001225C0">
        <w:rPr>
          <w:rFonts w:hint="cs"/>
          <w:rtl/>
          <w:lang w:eastAsia="he-IL"/>
        </w:rPr>
        <w:t>תהליך שעו</w:t>
      </w:r>
      <w:r>
        <w:rPr>
          <w:rFonts w:hint="cs"/>
          <w:rtl/>
          <w:lang w:eastAsia="he-IL"/>
        </w:rPr>
        <w:t xml:space="preserve">בד היום, </w:t>
      </w:r>
      <w:r w:rsidR="005D2311">
        <w:rPr>
          <w:rFonts w:hint="cs"/>
          <w:rtl/>
          <w:lang w:eastAsia="he-IL"/>
        </w:rPr>
        <w:t xml:space="preserve">בגלל שהוא </w:t>
      </w:r>
      <w:bookmarkStart w:id="787" w:name="_ETM_Q1_4952383"/>
      <w:bookmarkEnd w:id="787"/>
      <w:r>
        <w:rPr>
          <w:rFonts w:hint="cs"/>
          <w:rtl/>
          <w:lang w:eastAsia="he-IL"/>
        </w:rPr>
        <w:t>שפוט קצר</w:t>
      </w:r>
      <w:r w:rsidR="005D2311">
        <w:rPr>
          <w:rFonts w:hint="cs"/>
          <w:rtl/>
          <w:lang w:eastAsia="he-IL"/>
        </w:rPr>
        <w:t xml:space="preserve"> </w:t>
      </w:r>
      <w:r w:rsidR="0091752E">
        <w:rPr>
          <w:rFonts w:hint="cs"/>
          <w:rtl/>
          <w:lang w:eastAsia="he-IL"/>
        </w:rPr>
        <w:t xml:space="preserve">אני מבינה שהיה קושי לעמוד בזמנים אבל </w:t>
      </w:r>
      <w:r w:rsidR="005D2311">
        <w:rPr>
          <w:rFonts w:hint="cs"/>
          <w:rtl/>
          <w:lang w:eastAsia="he-IL"/>
        </w:rPr>
        <w:t xml:space="preserve">הם בכל זאת היו מצליחים להכין </w:t>
      </w:r>
      <w:proofErr w:type="spellStart"/>
      <w:r w:rsidR="005D2311">
        <w:rPr>
          <w:rFonts w:hint="cs"/>
          <w:rtl/>
          <w:lang w:eastAsia="he-IL"/>
        </w:rPr>
        <w:t>תוכניות</w:t>
      </w:r>
      <w:proofErr w:type="spellEnd"/>
      <w:r w:rsidR="005D2311">
        <w:rPr>
          <w:rFonts w:hint="cs"/>
          <w:rtl/>
          <w:lang w:eastAsia="he-IL"/>
        </w:rPr>
        <w:t xml:space="preserve"> </w:t>
      </w:r>
      <w:bookmarkStart w:id="788" w:name="_ETM_Q1_4961167"/>
      <w:bookmarkEnd w:id="788"/>
      <w:r>
        <w:rPr>
          <w:rFonts w:hint="cs"/>
          <w:rtl/>
          <w:lang w:eastAsia="he-IL"/>
        </w:rPr>
        <w:t xml:space="preserve">לחלקם במידת הצורך </w:t>
      </w:r>
      <w:r>
        <w:rPr>
          <w:rtl/>
          <w:lang w:eastAsia="he-IL"/>
        </w:rPr>
        <w:t>–</w:t>
      </w:r>
      <w:r w:rsidR="005D2311">
        <w:rPr>
          <w:rFonts w:hint="cs"/>
          <w:rtl/>
          <w:lang w:eastAsia="he-IL"/>
        </w:rPr>
        <w:t xml:space="preserve"> ל</w:t>
      </w:r>
      <w:r>
        <w:rPr>
          <w:rFonts w:hint="cs"/>
          <w:rtl/>
          <w:lang w:eastAsia="he-IL"/>
        </w:rPr>
        <w:t xml:space="preserve">א תמיד יש צורך גם </w:t>
      </w:r>
      <w:r>
        <w:rPr>
          <w:rtl/>
          <w:lang w:eastAsia="he-IL"/>
        </w:rPr>
        <w:t>–</w:t>
      </w:r>
      <w:r w:rsidR="005D2311">
        <w:rPr>
          <w:rFonts w:hint="cs"/>
          <w:rtl/>
          <w:lang w:eastAsia="he-IL"/>
        </w:rPr>
        <w:t xml:space="preserve"> אבל </w:t>
      </w:r>
      <w:r w:rsidR="0091752E">
        <w:rPr>
          <w:rFonts w:hint="cs"/>
          <w:rtl/>
          <w:lang w:eastAsia="he-IL"/>
        </w:rPr>
        <w:t>האסיר לא היה פונה</w:t>
      </w:r>
      <w:r w:rsidR="005D2311">
        <w:rPr>
          <w:rFonts w:hint="cs"/>
          <w:rtl/>
          <w:lang w:eastAsia="he-IL"/>
        </w:rPr>
        <w:t xml:space="preserve">. העובדת </w:t>
      </w:r>
      <w:bookmarkStart w:id="789" w:name="_ETM_Q1_4965571"/>
      <w:bookmarkEnd w:id="789"/>
      <w:r w:rsidR="005D2311">
        <w:rPr>
          <w:rFonts w:hint="cs"/>
          <w:rtl/>
          <w:lang w:eastAsia="he-IL"/>
        </w:rPr>
        <w:t>הסוציאלית של שב"ס הייתה מפנה אותו, הוא היה</w:t>
      </w:r>
      <w:r w:rsidR="0091752E">
        <w:rPr>
          <w:rFonts w:hint="cs"/>
          <w:rtl/>
          <w:lang w:eastAsia="he-IL"/>
        </w:rPr>
        <w:t xml:space="preserve"> נפגש עם </w:t>
      </w:r>
      <w:proofErr w:type="spellStart"/>
      <w:r w:rsidR="0091752E">
        <w:rPr>
          <w:rFonts w:hint="cs"/>
          <w:rtl/>
          <w:lang w:eastAsia="he-IL"/>
        </w:rPr>
        <w:t>רש"א</w:t>
      </w:r>
      <w:proofErr w:type="spellEnd"/>
      <w:r w:rsidR="005D2311">
        <w:rPr>
          <w:rFonts w:hint="cs"/>
          <w:rtl/>
          <w:lang w:eastAsia="he-IL"/>
        </w:rPr>
        <w:t xml:space="preserve"> ומעבירים</w:t>
      </w:r>
      <w:r w:rsidR="0091752E">
        <w:rPr>
          <w:rFonts w:hint="cs"/>
          <w:rtl/>
          <w:lang w:eastAsia="he-IL"/>
        </w:rPr>
        <w:t xml:space="preserve"> הערכת התאמה</w:t>
      </w:r>
      <w:r w:rsidR="005D2311">
        <w:rPr>
          <w:rFonts w:hint="cs"/>
          <w:rtl/>
          <w:lang w:eastAsia="he-IL"/>
        </w:rPr>
        <w:t xml:space="preserve">. השאלה </w:t>
      </w:r>
      <w:bookmarkStart w:id="790" w:name="_ETM_Q1_4966381"/>
      <w:bookmarkEnd w:id="790"/>
      <w:r w:rsidR="005D2311">
        <w:rPr>
          <w:rFonts w:hint="cs"/>
          <w:rtl/>
          <w:lang w:eastAsia="he-IL"/>
        </w:rPr>
        <w:t>אליה היא מתכוונת היא</w:t>
      </w:r>
      <w:r w:rsidR="0091752E">
        <w:rPr>
          <w:rFonts w:hint="cs"/>
          <w:rtl/>
          <w:lang w:eastAsia="he-IL"/>
        </w:rPr>
        <w:t xml:space="preserve"> האם בכלל מזכירים את השלב הזה שת</w:t>
      </w:r>
      <w:r w:rsidR="005D2311">
        <w:rPr>
          <w:rFonts w:hint="cs"/>
          <w:rtl/>
          <w:lang w:eastAsia="he-IL"/>
        </w:rPr>
        <w:t>היה הערכת התאמה שת</w:t>
      </w:r>
      <w:r w:rsidR="0091752E">
        <w:rPr>
          <w:rFonts w:hint="cs"/>
          <w:rtl/>
          <w:lang w:eastAsia="he-IL"/>
        </w:rPr>
        <w:t xml:space="preserve">וגש לוועדה </w:t>
      </w:r>
      <w:r w:rsidR="005D2311">
        <w:rPr>
          <w:rFonts w:hint="cs"/>
          <w:rtl/>
          <w:lang w:eastAsia="he-IL"/>
        </w:rPr>
        <w:t xml:space="preserve">הזאת </w:t>
      </w:r>
      <w:r w:rsidR="0091752E">
        <w:rPr>
          <w:rFonts w:hint="cs"/>
          <w:rtl/>
          <w:lang w:eastAsia="he-IL"/>
        </w:rPr>
        <w:t>או לא.</w:t>
      </w:r>
    </w:p>
    <w:p w:rsidR="0091752E" w:rsidRDefault="0091752E" w:rsidP="0091752E">
      <w:pPr>
        <w:rPr>
          <w:rtl/>
          <w:lang w:eastAsia="he-IL"/>
        </w:rPr>
      </w:pPr>
    </w:p>
    <w:sdt>
      <w:sdtPr>
        <w:rPr>
          <w:rFonts w:hint="cs"/>
          <w:rtl/>
        </w:rPr>
        <w:alias w:val="יור"/>
        <w:tag w:val="&lt;ID&gt;5290&lt;/ID&gt;&lt;Name&gt;רויטל סויד - יו&quot;רַ&lt;/Name&gt;&lt;Data&gt;רויטל סויד&lt;/Data&gt;&lt;Shortcut&gt;רוסו&lt;/Shortcut&gt;"/>
        <w:id w:val="199828814"/>
        <w:placeholder>
          <w:docPart w:val="DefaultPlaceholder_-1854013440"/>
        </w:placeholder>
        <w15:color w:val="993366"/>
      </w:sdtPr>
      <w:sdtEndPr/>
      <w:sdtContent>
        <w:p w:rsidR="0091752E" w:rsidRDefault="0091752E" w:rsidP="0091752E">
          <w:pPr>
            <w:pStyle w:val="af6"/>
            <w:keepNext/>
            <w:rPr>
              <w:rtl/>
            </w:rPr>
          </w:pPr>
          <w:r w:rsidRPr="0091752E">
            <w:rPr>
              <w:rStyle w:val="afd"/>
              <w:color w:val="000000"/>
              <w:rtl/>
            </w:rPr>
            <w:t>היו"ר רויטל סויד</w:t>
          </w:r>
          <w:r w:rsidRPr="0091752E">
            <w:rPr>
              <w:color w:val="000000"/>
              <w:rtl/>
            </w:rPr>
            <w:t>:</w:t>
          </w:r>
        </w:p>
      </w:sdtContent>
    </w:sdt>
    <w:p w:rsidR="0091752E" w:rsidRDefault="0091752E" w:rsidP="0091752E">
      <w:pPr>
        <w:pStyle w:val="KeepWithNext"/>
        <w:rPr>
          <w:rtl/>
          <w:lang w:eastAsia="he-IL"/>
        </w:rPr>
      </w:pPr>
    </w:p>
    <w:p w:rsidR="0091752E" w:rsidRDefault="002469D7" w:rsidP="0091752E">
      <w:pPr>
        <w:rPr>
          <w:rtl/>
          <w:lang w:eastAsia="he-IL"/>
        </w:rPr>
      </w:pPr>
      <w:r>
        <w:rPr>
          <w:rFonts w:hint="cs"/>
          <w:rtl/>
          <w:lang w:eastAsia="he-IL"/>
        </w:rPr>
        <w:t>אם אני מבינה</w:t>
      </w:r>
      <w:r w:rsidR="00853001">
        <w:rPr>
          <w:rFonts w:hint="cs"/>
          <w:rtl/>
          <w:lang w:eastAsia="he-IL"/>
        </w:rPr>
        <w:t xml:space="preserve">, </w:t>
      </w:r>
      <w:r>
        <w:rPr>
          <w:rFonts w:hint="cs"/>
          <w:rtl/>
          <w:lang w:eastAsia="he-IL"/>
        </w:rPr>
        <w:t xml:space="preserve">מה שאתן אומרת זה </w:t>
      </w:r>
      <w:bookmarkStart w:id="791" w:name="_ETM_Q1_4976915"/>
      <w:bookmarkEnd w:id="791"/>
      <w:r>
        <w:rPr>
          <w:rFonts w:hint="cs"/>
          <w:rtl/>
          <w:lang w:eastAsia="he-IL"/>
        </w:rPr>
        <w:t xml:space="preserve">שבמידת הצורך, במידה והאסיר מבקש, אז שיופנה לקבלת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רש"א</w:t>
      </w:r>
      <w:proofErr w:type="spellEnd"/>
      <w:r>
        <w:rPr>
          <w:rFonts w:hint="cs"/>
          <w:rtl/>
          <w:lang w:eastAsia="he-IL"/>
        </w:rPr>
        <w:t xml:space="preserve"> ובהתאם לתוצאות מה שיהיה.</w:t>
      </w:r>
    </w:p>
    <w:p w:rsidR="0091752E" w:rsidRDefault="0091752E" w:rsidP="0091752E">
      <w:pPr>
        <w:rPr>
          <w:rtl/>
          <w:lang w:eastAsia="he-IL"/>
        </w:rPr>
      </w:pPr>
    </w:p>
    <w:sdt>
      <w:sdtPr>
        <w:rPr>
          <w:rFonts w:hint="cs"/>
          <w:rtl/>
          <w:lang w:eastAsia="he-IL"/>
        </w:rPr>
        <w:alias w:val="אורח"/>
        <w:tag w:val="&lt;ID&gt;850370&lt;/ID&gt;&lt;Name&gt;רותם טובול&lt;/Name&gt;&lt;Data&gt;רותם טובול&lt;/Data&gt;&lt;Shortcut&gt;רוטו&lt;/Shortcut&gt;&lt;Title&gt;ועדת שב&quot;ס, לשכת עורכי הדין&lt;/Title&gt;"/>
        <w:id w:val="-1431346091"/>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 xml:space="preserve">רותם </w:t>
          </w:r>
          <w:proofErr w:type="spellStart"/>
          <w:r w:rsidRPr="0091752E">
            <w:rPr>
              <w:rStyle w:val="afd"/>
              <w:color w:val="000000"/>
              <w:rtl/>
            </w:rPr>
            <w:t>טובול</w:t>
          </w:r>
          <w:proofErr w:type="spellEnd"/>
          <w:r w:rsidRPr="0091752E">
            <w:rPr>
              <w:color w:val="000000"/>
              <w:rtl/>
              <w:lang w:eastAsia="he-IL"/>
            </w:rPr>
            <w:t>:</w:t>
          </w:r>
        </w:p>
      </w:sdtContent>
    </w:sdt>
    <w:p w:rsidR="0091752E" w:rsidRDefault="0091752E" w:rsidP="0091752E">
      <w:pPr>
        <w:pStyle w:val="KeepWithNext"/>
        <w:rPr>
          <w:rtl/>
          <w:lang w:eastAsia="he-IL"/>
        </w:rPr>
      </w:pPr>
    </w:p>
    <w:p w:rsidR="0091752E" w:rsidRDefault="0091752E" w:rsidP="00853001">
      <w:pPr>
        <w:rPr>
          <w:rtl/>
          <w:lang w:eastAsia="he-IL"/>
        </w:rPr>
      </w:pPr>
      <w:r>
        <w:rPr>
          <w:rFonts w:hint="cs"/>
          <w:rtl/>
          <w:lang w:eastAsia="he-IL"/>
        </w:rPr>
        <w:t>נכון, במידה ו</w:t>
      </w:r>
      <w:r w:rsidR="002469D7">
        <w:rPr>
          <w:rFonts w:hint="cs"/>
          <w:rtl/>
          <w:lang w:eastAsia="he-IL"/>
        </w:rPr>
        <w:t xml:space="preserve">הם </w:t>
      </w:r>
      <w:r>
        <w:rPr>
          <w:rFonts w:hint="cs"/>
          <w:rtl/>
          <w:lang w:eastAsia="he-IL"/>
        </w:rPr>
        <w:t xml:space="preserve">ימצאו לנכון </w:t>
      </w:r>
      <w:r w:rsidR="002469D7">
        <w:rPr>
          <w:rFonts w:hint="cs"/>
          <w:rtl/>
          <w:lang w:eastAsia="he-IL"/>
        </w:rPr>
        <w:t>שהוא מתאים, שהוא ראוי, שיש אפשרות</w:t>
      </w:r>
      <w:r w:rsidR="00853001">
        <w:rPr>
          <w:rFonts w:hint="cs"/>
          <w:rtl/>
          <w:lang w:eastAsia="he-IL"/>
        </w:rPr>
        <w:t>,</w:t>
      </w:r>
      <w:r w:rsidR="002469D7">
        <w:rPr>
          <w:rFonts w:hint="cs"/>
          <w:rtl/>
          <w:lang w:eastAsia="he-IL"/>
        </w:rPr>
        <w:t xml:space="preserve"> </w:t>
      </w:r>
      <w:bookmarkStart w:id="792" w:name="_ETM_Q1_4989585"/>
      <w:bookmarkEnd w:id="792"/>
      <w:r w:rsidR="002469D7">
        <w:rPr>
          <w:rFonts w:hint="cs"/>
          <w:rtl/>
          <w:lang w:eastAsia="he-IL"/>
        </w:rPr>
        <w:t xml:space="preserve">זה </w:t>
      </w:r>
      <w:r>
        <w:rPr>
          <w:rFonts w:hint="cs"/>
          <w:rtl/>
          <w:lang w:eastAsia="he-IL"/>
        </w:rPr>
        <w:t>שיקול דעתם</w:t>
      </w:r>
      <w:r w:rsidR="00853001">
        <w:rPr>
          <w:rFonts w:hint="cs"/>
          <w:rtl/>
          <w:lang w:eastAsia="he-IL"/>
        </w:rPr>
        <w:t xml:space="preserve"> בסופו של דבר.</w:t>
      </w:r>
      <w:r>
        <w:rPr>
          <w:rFonts w:hint="cs"/>
          <w:rtl/>
          <w:lang w:eastAsia="he-IL"/>
        </w:rPr>
        <w:t xml:space="preserve"> כמו שקיים</w:t>
      </w:r>
      <w:r w:rsidR="002469D7">
        <w:rPr>
          <w:rFonts w:hint="cs"/>
          <w:rtl/>
          <w:lang w:eastAsia="he-IL"/>
        </w:rPr>
        <w:t xml:space="preserve"> היום, אנחנו לא משנים שו</w:t>
      </w:r>
      <w:bookmarkStart w:id="793" w:name="_ETM_Q1_4992737"/>
      <w:bookmarkEnd w:id="793"/>
      <w:r w:rsidR="002469D7">
        <w:rPr>
          <w:rFonts w:hint="cs"/>
          <w:rtl/>
          <w:lang w:eastAsia="he-IL"/>
        </w:rPr>
        <w:t>ם דבר.</w:t>
      </w:r>
    </w:p>
    <w:p w:rsidR="0091752E" w:rsidRDefault="0091752E" w:rsidP="0091752E">
      <w:pPr>
        <w:rPr>
          <w:rtl/>
          <w:lang w:eastAsia="he-IL"/>
        </w:rPr>
      </w:pPr>
    </w:p>
    <w:sdt>
      <w:sdtPr>
        <w:rPr>
          <w:rFonts w:hint="cs"/>
          <w:rtl/>
        </w:rPr>
        <w:alias w:val="יור"/>
        <w:tag w:val="&lt;ID&gt;5290&lt;/ID&gt;&lt;Name&gt;רויטל סויד - יו&quot;רַ&lt;/Name&gt;&lt;Data&gt;רויטל סויד&lt;/Data&gt;&lt;Shortcut&gt;רוסו&lt;/Shortcut&gt;"/>
        <w:id w:val="-1669864412"/>
        <w:placeholder>
          <w:docPart w:val="DefaultPlaceholder_-1854013440"/>
        </w:placeholder>
        <w15:color w:val="993366"/>
      </w:sdtPr>
      <w:sdtEndPr/>
      <w:sdtContent>
        <w:p w:rsidR="0091752E" w:rsidRDefault="0091752E" w:rsidP="0091752E">
          <w:pPr>
            <w:pStyle w:val="af6"/>
            <w:keepNext/>
            <w:rPr>
              <w:rtl/>
            </w:rPr>
          </w:pPr>
          <w:r w:rsidRPr="0091752E">
            <w:rPr>
              <w:rStyle w:val="afd"/>
              <w:color w:val="000000"/>
              <w:rtl/>
            </w:rPr>
            <w:t>היו"ר רויטל סויד</w:t>
          </w:r>
          <w:r w:rsidRPr="0091752E">
            <w:rPr>
              <w:color w:val="000000"/>
              <w:rtl/>
            </w:rPr>
            <w:t>:</w:t>
          </w:r>
        </w:p>
      </w:sdtContent>
    </w:sdt>
    <w:p w:rsidR="00A01AA1" w:rsidRDefault="00A01AA1" w:rsidP="00A01AA1">
      <w:pPr>
        <w:rPr>
          <w:rtl/>
          <w:lang w:eastAsia="he-IL"/>
        </w:rPr>
      </w:pPr>
      <w:bookmarkStart w:id="794" w:name="_ETM_Q1_4987436"/>
      <w:bookmarkStart w:id="795" w:name="_ETM_Q1_4987575"/>
      <w:bookmarkEnd w:id="794"/>
      <w:bookmarkEnd w:id="795"/>
    </w:p>
    <w:p w:rsidR="00A01AA1" w:rsidRPr="00A01AA1" w:rsidRDefault="00A01AA1" w:rsidP="00A01AA1">
      <w:pPr>
        <w:rPr>
          <w:rtl/>
          <w:lang w:eastAsia="he-IL"/>
        </w:rPr>
      </w:pPr>
      <w:bookmarkStart w:id="796" w:name="_ETM_Q1_4987980"/>
      <w:bookmarkStart w:id="797" w:name="_ETM_Q1_4988079"/>
      <w:bookmarkEnd w:id="796"/>
      <w:bookmarkEnd w:id="797"/>
      <w:proofErr w:type="spellStart"/>
      <w:r>
        <w:rPr>
          <w:rFonts w:hint="cs"/>
          <w:rtl/>
          <w:lang w:eastAsia="he-IL"/>
        </w:rPr>
        <w:t>אוקיי</w:t>
      </w:r>
      <w:proofErr w:type="spellEnd"/>
      <w:r>
        <w:rPr>
          <w:rFonts w:hint="cs"/>
          <w:rtl/>
          <w:lang w:eastAsia="he-IL"/>
        </w:rPr>
        <w:t>. בואו נשמע.</w:t>
      </w:r>
    </w:p>
    <w:p w:rsidR="0091752E" w:rsidRDefault="0091752E" w:rsidP="0091752E">
      <w:pPr>
        <w:pStyle w:val="KeepWithNext"/>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848527273"/>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 xml:space="preserve">נעמה </w:t>
          </w:r>
          <w:proofErr w:type="spellStart"/>
          <w:r w:rsidRPr="0091752E">
            <w:rPr>
              <w:rStyle w:val="afd"/>
              <w:color w:val="000000"/>
              <w:rtl/>
            </w:rPr>
            <w:t>פויכטונגר</w:t>
          </w:r>
          <w:proofErr w:type="spellEnd"/>
          <w:r w:rsidRPr="0091752E">
            <w:rPr>
              <w:color w:val="000000"/>
              <w:rtl/>
              <w:lang w:eastAsia="he-IL"/>
            </w:rPr>
            <w:t>:</w:t>
          </w:r>
        </w:p>
      </w:sdtContent>
    </w:sdt>
    <w:p w:rsidR="0091752E" w:rsidRDefault="0091752E" w:rsidP="0091752E">
      <w:pPr>
        <w:pStyle w:val="KeepWithNext"/>
        <w:rPr>
          <w:rtl/>
          <w:lang w:eastAsia="he-IL"/>
        </w:rPr>
      </w:pPr>
    </w:p>
    <w:p w:rsidR="0091752E" w:rsidRDefault="0091752E" w:rsidP="00853001">
      <w:pPr>
        <w:rPr>
          <w:rtl/>
          <w:lang w:eastAsia="he-IL"/>
        </w:rPr>
      </w:pPr>
      <w:r>
        <w:rPr>
          <w:rFonts w:hint="cs"/>
          <w:rtl/>
          <w:lang w:eastAsia="he-IL"/>
        </w:rPr>
        <w:t>א</w:t>
      </w:r>
      <w:r w:rsidR="00A01AA1">
        <w:rPr>
          <w:rFonts w:hint="cs"/>
          <w:rtl/>
          <w:lang w:eastAsia="he-IL"/>
        </w:rPr>
        <w:t xml:space="preserve">ני אגיד משהו, </w:t>
      </w:r>
      <w:proofErr w:type="spellStart"/>
      <w:r w:rsidR="00A01AA1">
        <w:rPr>
          <w:rFonts w:hint="cs"/>
          <w:rtl/>
          <w:lang w:eastAsia="he-IL"/>
        </w:rPr>
        <w:t>יוכי</w:t>
      </w:r>
      <w:proofErr w:type="spellEnd"/>
      <w:r w:rsidR="00A01AA1">
        <w:rPr>
          <w:rFonts w:hint="cs"/>
          <w:rtl/>
          <w:lang w:eastAsia="he-IL"/>
        </w:rPr>
        <w:t xml:space="preserve"> תתקן אותי אם אני לא מדייקת. א</w:t>
      </w:r>
      <w:r>
        <w:rPr>
          <w:rFonts w:hint="cs"/>
          <w:rtl/>
          <w:lang w:eastAsia="he-IL"/>
        </w:rPr>
        <w:t xml:space="preserve">נחנו נכנסים </w:t>
      </w:r>
      <w:r w:rsidR="00A01AA1">
        <w:rPr>
          <w:rFonts w:hint="cs"/>
          <w:rtl/>
          <w:lang w:eastAsia="he-IL"/>
        </w:rPr>
        <w:t xml:space="preserve">פה </w:t>
      </w:r>
      <w:r>
        <w:rPr>
          <w:rFonts w:hint="cs"/>
          <w:rtl/>
          <w:lang w:eastAsia="he-IL"/>
        </w:rPr>
        <w:t xml:space="preserve">שוב מאחורי הקלעים של התהליכים שמקדימים את ההגעה לוועדה. כמובן </w:t>
      </w:r>
      <w:r w:rsidR="00A01AA1">
        <w:rPr>
          <w:rFonts w:hint="cs"/>
          <w:rtl/>
          <w:lang w:eastAsia="he-IL"/>
        </w:rPr>
        <w:t xml:space="preserve">שהכוונה היא שכל אסיר שזה יכול להיות רלוונטי לו </w:t>
      </w:r>
      <w:r>
        <w:rPr>
          <w:rFonts w:hint="cs"/>
          <w:rtl/>
          <w:lang w:eastAsia="he-IL"/>
        </w:rPr>
        <w:t xml:space="preserve">יקבל את ההזדמנות </w:t>
      </w:r>
      <w:r w:rsidR="00A01AA1">
        <w:rPr>
          <w:rFonts w:hint="cs"/>
          <w:rtl/>
          <w:lang w:eastAsia="he-IL"/>
        </w:rPr>
        <w:t>לפחות להיבחן ל</w:t>
      </w:r>
      <w:r w:rsidR="00514B76">
        <w:rPr>
          <w:rFonts w:hint="cs"/>
          <w:rtl/>
          <w:lang w:eastAsia="he-IL"/>
        </w:rPr>
        <w:t xml:space="preserve">עניין התאמתו על </w:t>
      </w:r>
      <w:bookmarkStart w:id="798" w:name="_ETM_Q1_5012141"/>
      <w:bookmarkEnd w:id="798"/>
      <w:r w:rsidR="00514B76">
        <w:rPr>
          <w:rFonts w:hint="cs"/>
          <w:rtl/>
          <w:lang w:eastAsia="he-IL"/>
        </w:rPr>
        <w:t xml:space="preserve">ידי </w:t>
      </w:r>
      <w:proofErr w:type="spellStart"/>
      <w:r w:rsidR="00514B76">
        <w:rPr>
          <w:rFonts w:hint="cs"/>
          <w:rtl/>
          <w:lang w:eastAsia="he-IL"/>
        </w:rPr>
        <w:t>רש"א</w:t>
      </w:r>
      <w:proofErr w:type="spellEnd"/>
      <w:r w:rsidR="00514B76">
        <w:rPr>
          <w:rFonts w:hint="cs"/>
          <w:rtl/>
          <w:lang w:eastAsia="he-IL"/>
        </w:rPr>
        <w:t xml:space="preserve">. </w:t>
      </w:r>
      <w:r>
        <w:rPr>
          <w:rFonts w:hint="cs"/>
          <w:rtl/>
          <w:lang w:eastAsia="he-IL"/>
        </w:rPr>
        <w:t>לכ</w:t>
      </w:r>
      <w:r w:rsidR="00853001">
        <w:rPr>
          <w:rFonts w:hint="cs"/>
          <w:rtl/>
          <w:lang w:eastAsia="he-IL"/>
        </w:rPr>
        <w:t>ן, בפרוצדורות הפנים-ממשלתיות אנ</w:t>
      </w:r>
      <w:r>
        <w:rPr>
          <w:rFonts w:hint="cs"/>
          <w:rtl/>
          <w:lang w:eastAsia="he-IL"/>
        </w:rPr>
        <w:t xml:space="preserve">חנו מצד אחד נוודא </w:t>
      </w:r>
      <w:r w:rsidR="00514B76">
        <w:rPr>
          <w:rFonts w:hint="cs"/>
          <w:rtl/>
          <w:lang w:eastAsia="he-IL"/>
        </w:rPr>
        <w:t xml:space="preserve">אכן </w:t>
      </w:r>
      <w:proofErr w:type="spellStart"/>
      <w:r>
        <w:rPr>
          <w:rFonts w:hint="cs"/>
          <w:rtl/>
          <w:lang w:eastAsia="he-IL"/>
        </w:rPr>
        <w:t>שרש"א</w:t>
      </w:r>
      <w:proofErr w:type="spellEnd"/>
      <w:r w:rsidR="00853001">
        <w:rPr>
          <w:rFonts w:hint="cs"/>
          <w:rtl/>
          <w:lang w:eastAsia="he-IL"/>
        </w:rPr>
        <w:t xml:space="preserve"> מקבלת</w:t>
      </w:r>
      <w:r w:rsidR="00514B76">
        <w:rPr>
          <w:rFonts w:hint="cs"/>
          <w:rtl/>
          <w:lang w:eastAsia="he-IL"/>
        </w:rPr>
        <w:t xml:space="preserve"> את רשימת האסירים הרלוונטית בזמן</w:t>
      </w:r>
      <w:r w:rsidR="00853001">
        <w:rPr>
          <w:rFonts w:hint="cs"/>
          <w:rtl/>
          <w:lang w:eastAsia="he-IL"/>
        </w:rPr>
        <w:t>;</w:t>
      </w:r>
      <w:r>
        <w:rPr>
          <w:rFonts w:hint="cs"/>
          <w:rtl/>
          <w:lang w:eastAsia="he-IL"/>
        </w:rPr>
        <w:t xml:space="preserve"> </w:t>
      </w:r>
      <w:proofErr w:type="spellStart"/>
      <w:r>
        <w:rPr>
          <w:rFonts w:hint="cs"/>
          <w:rtl/>
          <w:lang w:eastAsia="he-IL"/>
        </w:rPr>
        <w:t>רש"א</w:t>
      </w:r>
      <w:proofErr w:type="spellEnd"/>
      <w:r>
        <w:rPr>
          <w:rFonts w:hint="cs"/>
          <w:rtl/>
          <w:lang w:eastAsia="he-IL"/>
        </w:rPr>
        <w:t>, מבחינת תהליכי העבודה שלה</w:t>
      </w:r>
      <w:r w:rsidR="00514B76">
        <w:rPr>
          <w:rFonts w:hint="cs"/>
          <w:rtl/>
          <w:lang w:eastAsia="he-IL"/>
        </w:rPr>
        <w:t xml:space="preserve"> בתוך בתי הסוהר</w:t>
      </w:r>
      <w:r>
        <w:rPr>
          <w:rFonts w:hint="cs"/>
          <w:rtl/>
          <w:lang w:eastAsia="he-IL"/>
        </w:rPr>
        <w:t xml:space="preserve">, יודעת </w:t>
      </w:r>
      <w:r w:rsidR="00514B76">
        <w:rPr>
          <w:rFonts w:hint="cs"/>
          <w:rtl/>
          <w:lang w:eastAsia="he-IL"/>
        </w:rPr>
        <w:t xml:space="preserve">לתקשר גם עם האסירים וגם עם הצוות כדי </w:t>
      </w:r>
      <w:bookmarkStart w:id="799" w:name="_ETM_Q1_5024674"/>
      <w:bookmarkEnd w:id="799"/>
      <w:r w:rsidR="00514B76">
        <w:rPr>
          <w:rFonts w:hint="cs"/>
          <w:rtl/>
          <w:lang w:eastAsia="he-IL"/>
        </w:rPr>
        <w:t xml:space="preserve">לקבל את המידע הדרוש לה בשביל </w:t>
      </w:r>
      <w:r>
        <w:rPr>
          <w:rFonts w:hint="cs"/>
          <w:rtl/>
          <w:lang w:eastAsia="he-IL"/>
        </w:rPr>
        <w:t xml:space="preserve">לגבש את חוות דעתה. אנחנו </w:t>
      </w:r>
      <w:r w:rsidR="00514B76">
        <w:rPr>
          <w:rFonts w:hint="cs"/>
          <w:rtl/>
          <w:lang w:eastAsia="he-IL"/>
        </w:rPr>
        <w:t xml:space="preserve">כאן </w:t>
      </w:r>
      <w:r>
        <w:rPr>
          <w:rFonts w:hint="cs"/>
          <w:rtl/>
          <w:lang w:eastAsia="he-IL"/>
        </w:rPr>
        <w:t xml:space="preserve">קצת ברזולוציה שהיא </w:t>
      </w:r>
      <w:r w:rsidR="00514B76">
        <w:rPr>
          <w:rFonts w:hint="cs"/>
          <w:rtl/>
          <w:lang w:eastAsia="he-IL"/>
        </w:rPr>
        <w:t xml:space="preserve">בדרך כלל </w:t>
      </w:r>
      <w:r>
        <w:rPr>
          <w:rFonts w:hint="cs"/>
          <w:rtl/>
          <w:lang w:eastAsia="he-IL"/>
        </w:rPr>
        <w:t xml:space="preserve">מאחורי </w:t>
      </w:r>
      <w:r w:rsidR="00514B76">
        <w:rPr>
          <w:rFonts w:hint="cs"/>
          <w:rtl/>
          <w:lang w:eastAsia="he-IL"/>
        </w:rPr>
        <w:t xml:space="preserve">הקלעים </w:t>
      </w:r>
      <w:bookmarkStart w:id="800" w:name="_ETM_Q1_5029733"/>
      <w:bookmarkEnd w:id="800"/>
      <w:r w:rsidR="00514B76">
        <w:rPr>
          <w:rFonts w:hint="cs"/>
          <w:rtl/>
          <w:lang w:eastAsia="he-IL"/>
        </w:rPr>
        <w:t xml:space="preserve">והיא לא בפרונט הזה </w:t>
      </w:r>
      <w:r>
        <w:rPr>
          <w:rFonts w:hint="cs"/>
          <w:rtl/>
          <w:lang w:eastAsia="he-IL"/>
        </w:rPr>
        <w:t xml:space="preserve">אבל אני חושבת שכולנו רוצים את אותו </w:t>
      </w:r>
      <w:r w:rsidR="00853001">
        <w:rPr>
          <w:rFonts w:hint="cs"/>
          <w:rtl/>
          <w:lang w:eastAsia="he-IL"/>
        </w:rPr>
        <w:t>ה</w:t>
      </w:r>
      <w:r>
        <w:rPr>
          <w:rFonts w:hint="cs"/>
          <w:rtl/>
          <w:lang w:eastAsia="he-IL"/>
        </w:rPr>
        <w:t>דבר.</w:t>
      </w:r>
    </w:p>
    <w:p w:rsidR="0091752E" w:rsidRDefault="0091752E" w:rsidP="0091752E">
      <w:pPr>
        <w:rPr>
          <w:rtl/>
          <w:lang w:eastAsia="he-IL"/>
        </w:rPr>
      </w:pPr>
    </w:p>
    <w:sdt>
      <w:sdtPr>
        <w:rPr>
          <w:rtl/>
        </w:rPr>
        <w:alias w:val="יור"/>
        <w:tag w:val="&lt;ID&gt;5290&lt;/ID&gt;&lt;Name&gt;רויטל סויד - יו&quot;רַ&lt;/Name&gt;&lt;Data&gt;רויטל סויד&lt;/Data&gt;&lt;Shortcut&gt;רוסו&lt;/Shortcut&gt;"/>
        <w:id w:val="67247207"/>
        <w:placeholder>
          <w:docPart w:val="DefaultPlaceholder_-1854013440"/>
        </w:placeholder>
        <w15:color w:val="993366"/>
      </w:sdtPr>
      <w:sdtEndPr/>
      <w:sdtContent>
        <w:p w:rsidR="0091752E" w:rsidRDefault="00853001" w:rsidP="00853001">
          <w:pPr>
            <w:pStyle w:val="af6"/>
            <w:keepNext/>
            <w:rPr>
              <w:rtl/>
            </w:rPr>
          </w:pPr>
          <w:r w:rsidRPr="00853001">
            <w:rPr>
              <w:color w:val="000000"/>
              <w:rtl/>
            </w:rPr>
            <w:t xml:space="preserve">היו"ר </w:t>
          </w:r>
          <w:r w:rsidRPr="00853001">
            <w:rPr>
              <w:rStyle w:val="afd"/>
              <w:color w:val="000000"/>
              <w:rtl/>
            </w:rPr>
            <w:t>רויטל סויד:</w:t>
          </w:r>
        </w:p>
      </w:sdtContent>
    </w:sdt>
    <w:p w:rsidR="00853001" w:rsidRPr="00853001" w:rsidRDefault="00853001" w:rsidP="00853001">
      <w:pPr>
        <w:ind w:firstLine="0"/>
        <w:rPr>
          <w:rtl/>
          <w:lang w:eastAsia="he-IL"/>
        </w:rPr>
      </w:pPr>
    </w:p>
    <w:p w:rsidR="0091752E" w:rsidRDefault="0091752E" w:rsidP="00853001">
      <w:pPr>
        <w:rPr>
          <w:rtl/>
          <w:lang w:eastAsia="he-IL"/>
        </w:rPr>
      </w:pPr>
      <w:r>
        <w:rPr>
          <w:rFonts w:hint="cs"/>
          <w:rtl/>
          <w:lang w:eastAsia="he-IL"/>
        </w:rPr>
        <w:t xml:space="preserve">אלעד, </w:t>
      </w:r>
      <w:r w:rsidR="00514B76">
        <w:rPr>
          <w:rFonts w:hint="cs"/>
          <w:rtl/>
          <w:lang w:eastAsia="he-IL"/>
        </w:rPr>
        <w:t xml:space="preserve">בעצם </w:t>
      </w:r>
      <w:r w:rsidR="00853001">
        <w:rPr>
          <w:rFonts w:hint="cs"/>
          <w:rtl/>
          <w:lang w:eastAsia="he-IL"/>
        </w:rPr>
        <w:t>מה ש</w:t>
      </w:r>
      <w:r w:rsidR="00514B76">
        <w:rPr>
          <w:rFonts w:hint="cs"/>
          <w:rtl/>
          <w:lang w:eastAsia="he-IL"/>
        </w:rPr>
        <w:t xml:space="preserve">אומרים </w:t>
      </w:r>
      <w:r w:rsidR="00853001">
        <w:rPr>
          <w:rFonts w:hint="cs"/>
          <w:rtl/>
          <w:lang w:eastAsia="he-IL"/>
        </w:rPr>
        <w:t>הוא</w:t>
      </w:r>
      <w:r w:rsidR="00514B76">
        <w:rPr>
          <w:rFonts w:hint="cs"/>
          <w:rtl/>
          <w:lang w:eastAsia="he-IL"/>
        </w:rPr>
        <w:t xml:space="preserve"> </w:t>
      </w:r>
      <w:r w:rsidR="00853001">
        <w:rPr>
          <w:rFonts w:hint="cs"/>
          <w:rtl/>
          <w:lang w:eastAsia="he-IL"/>
        </w:rPr>
        <w:t>ש</w:t>
      </w:r>
      <w:r w:rsidR="00514B76">
        <w:rPr>
          <w:rFonts w:hint="cs"/>
          <w:rtl/>
          <w:lang w:eastAsia="he-IL"/>
        </w:rPr>
        <w:t xml:space="preserve">מכיוון שהמאסרים </w:t>
      </w:r>
      <w:bookmarkStart w:id="801" w:name="_ETM_Q1_5033006"/>
      <w:bookmarkEnd w:id="801"/>
      <w:r w:rsidR="00514B76">
        <w:rPr>
          <w:rFonts w:hint="cs"/>
          <w:rtl/>
          <w:lang w:eastAsia="he-IL"/>
        </w:rPr>
        <w:t>הם קצרים</w:t>
      </w:r>
      <w:r w:rsidR="004E4146">
        <w:rPr>
          <w:rFonts w:hint="cs"/>
          <w:rtl/>
          <w:lang w:eastAsia="he-IL"/>
        </w:rPr>
        <w:t xml:space="preserve"> וכל ההליך הוא מאוד קצר, אתם תקבלו את הרשימה של האסירים האלה מהם ואתם תצטרכו לפנות לאסיר או </w:t>
      </w:r>
      <w:bookmarkStart w:id="802" w:name="_ETM_Q1_5039728"/>
      <w:bookmarkEnd w:id="802"/>
      <w:r w:rsidR="00853001">
        <w:rPr>
          <w:rFonts w:hint="cs"/>
          <w:rtl/>
          <w:lang w:eastAsia="he-IL"/>
        </w:rPr>
        <w:t>לעובדת הסוציאלית,</w:t>
      </w:r>
      <w:r w:rsidR="004E4146">
        <w:rPr>
          <w:rFonts w:hint="cs"/>
          <w:rtl/>
          <w:lang w:eastAsia="he-IL"/>
        </w:rPr>
        <w:t xml:space="preserve"> </w:t>
      </w:r>
      <w:r>
        <w:rPr>
          <w:rFonts w:hint="cs"/>
          <w:rtl/>
          <w:lang w:eastAsia="he-IL"/>
        </w:rPr>
        <w:t xml:space="preserve">אבל זה כן מונח </w:t>
      </w:r>
      <w:r w:rsidR="00F3176B">
        <w:rPr>
          <w:rFonts w:hint="cs"/>
          <w:rtl/>
          <w:lang w:eastAsia="he-IL"/>
        </w:rPr>
        <w:t>לפתחיכם</w:t>
      </w:r>
      <w:r>
        <w:rPr>
          <w:rFonts w:hint="cs"/>
          <w:rtl/>
          <w:lang w:eastAsia="he-IL"/>
        </w:rPr>
        <w:t xml:space="preserve">. </w:t>
      </w:r>
      <w:r w:rsidR="004E4146">
        <w:rPr>
          <w:rFonts w:hint="cs"/>
          <w:rtl/>
          <w:lang w:eastAsia="he-IL"/>
        </w:rPr>
        <w:t xml:space="preserve">אנחנו בהחלט חושבים ששיקום הוא יעד ראשוני לאסיר </w:t>
      </w:r>
      <w:bookmarkStart w:id="803" w:name="_ETM_Q1_5055515"/>
      <w:bookmarkEnd w:id="803"/>
      <w:r w:rsidR="004E4146">
        <w:rPr>
          <w:rFonts w:hint="cs"/>
          <w:rtl/>
          <w:lang w:eastAsia="he-IL"/>
        </w:rPr>
        <w:t>ו</w:t>
      </w:r>
      <w:r>
        <w:rPr>
          <w:rFonts w:hint="cs"/>
          <w:rtl/>
          <w:lang w:eastAsia="he-IL"/>
        </w:rPr>
        <w:t>את מידת ההתאמה אתם קובעים ומחליטים</w:t>
      </w:r>
      <w:r w:rsidR="004E4146">
        <w:rPr>
          <w:rFonts w:hint="cs"/>
          <w:rtl/>
          <w:lang w:eastAsia="he-IL"/>
        </w:rPr>
        <w:t>, אבל אתם</w:t>
      </w:r>
      <w:r>
        <w:rPr>
          <w:rFonts w:hint="cs"/>
          <w:rtl/>
          <w:lang w:eastAsia="he-IL"/>
        </w:rPr>
        <w:t xml:space="preserve"> תצטרכו </w:t>
      </w:r>
      <w:r w:rsidR="004E4146">
        <w:rPr>
          <w:rFonts w:hint="cs"/>
          <w:rtl/>
          <w:lang w:eastAsia="he-IL"/>
        </w:rPr>
        <w:t xml:space="preserve">לקבל את הרשימה משירות בתי הסוהר ואתם תצטרכו </w:t>
      </w:r>
      <w:r>
        <w:rPr>
          <w:rFonts w:hint="cs"/>
          <w:rtl/>
          <w:lang w:eastAsia="he-IL"/>
        </w:rPr>
        <w:t>לפנות לעובדת</w:t>
      </w:r>
      <w:r w:rsidR="004E4146">
        <w:rPr>
          <w:rFonts w:hint="cs"/>
          <w:rtl/>
          <w:lang w:eastAsia="he-IL"/>
        </w:rPr>
        <w:t xml:space="preserve"> הסוציאלית או לאסיר, בסדר? מקובל?</w:t>
      </w:r>
    </w:p>
    <w:p w:rsidR="0091752E" w:rsidRDefault="0091752E" w:rsidP="0091752E">
      <w:pPr>
        <w:rPr>
          <w:rtl/>
          <w:lang w:eastAsia="he-IL"/>
        </w:rPr>
      </w:pPr>
    </w:p>
    <w:sdt>
      <w:sdtPr>
        <w:rPr>
          <w:rFonts w:hint="cs"/>
          <w:rtl/>
          <w:lang w:eastAsia="he-IL"/>
        </w:rPr>
        <w:alias w:val="אורח"/>
        <w:tag w:val="&lt;ID&gt;705292&lt;/ID&gt;&lt;Name&gt;אלעד דהן&lt;/Name&gt;&lt;Data&gt;אלעד דהן&lt;/Data&gt;&lt;Shortcut&gt;אלדה&lt;/Shortcut&gt;&lt;Title&gt;סגן יועמ&quot;ש בכיר, הרשות לשיקום האסיר&lt;/Title&gt;"/>
        <w:id w:val="928935287"/>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אלעד דהן</w:t>
          </w:r>
          <w:r w:rsidRPr="0091752E">
            <w:rPr>
              <w:color w:val="000000"/>
              <w:rtl/>
              <w:lang w:eastAsia="he-IL"/>
            </w:rPr>
            <w:t>:</w:t>
          </w:r>
        </w:p>
      </w:sdtContent>
    </w:sdt>
    <w:p w:rsidR="0091752E" w:rsidRDefault="0091752E" w:rsidP="0091752E">
      <w:pPr>
        <w:pStyle w:val="KeepWithNext"/>
        <w:rPr>
          <w:rtl/>
          <w:lang w:eastAsia="he-IL"/>
        </w:rPr>
      </w:pPr>
    </w:p>
    <w:p w:rsidR="0091752E" w:rsidRDefault="001926EE" w:rsidP="0091752E">
      <w:pPr>
        <w:rPr>
          <w:rtl/>
          <w:lang w:eastAsia="he-IL"/>
        </w:rPr>
      </w:pPr>
      <w:r>
        <w:rPr>
          <w:rFonts w:hint="cs"/>
          <w:rtl/>
          <w:lang w:eastAsia="he-IL"/>
        </w:rPr>
        <w:t xml:space="preserve">כן, </w:t>
      </w:r>
      <w:r w:rsidR="0091752E">
        <w:rPr>
          <w:rFonts w:hint="cs"/>
          <w:rtl/>
          <w:lang w:eastAsia="he-IL"/>
        </w:rPr>
        <w:t>מקובל.</w:t>
      </w:r>
    </w:p>
    <w:p w:rsidR="0091752E" w:rsidRDefault="0091752E" w:rsidP="0091752E">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663230184"/>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 xml:space="preserve">נעמה </w:t>
          </w:r>
          <w:proofErr w:type="spellStart"/>
          <w:r w:rsidRPr="0091752E">
            <w:rPr>
              <w:rStyle w:val="afd"/>
              <w:color w:val="000000"/>
              <w:rtl/>
            </w:rPr>
            <w:t>פויכטונגר</w:t>
          </w:r>
          <w:proofErr w:type="spellEnd"/>
          <w:r w:rsidRPr="0091752E">
            <w:rPr>
              <w:color w:val="000000"/>
              <w:rtl/>
              <w:lang w:eastAsia="he-IL"/>
            </w:rPr>
            <w:t>:</w:t>
          </w:r>
        </w:p>
      </w:sdtContent>
    </w:sdt>
    <w:p w:rsidR="0091752E" w:rsidRDefault="0091752E" w:rsidP="0091752E">
      <w:pPr>
        <w:pStyle w:val="KeepWithNext"/>
        <w:rPr>
          <w:rtl/>
          <w:lang w:eastAsia="he-IL"/>
        </w:rPr>
      </w:pPr>
    </w:p>
    <w:p w:rsidR="0091752E" w:rsidRDefault="001926EE" w:rsidP="00F03131">
      <w:pPr>
        <w:rPr>
          <w:rtl/>
          <w:lang w:eastAsia="he-IL"/>
        </w:rPr>
      </w:pPr>
      <w:r>
        <w:rPr>
          <w:rFonts w:hint="cs"/>
          <w:rtl/>
          <w:lang w:eastAsia="he-IL"/>
        </w:rPr>
        <w:t>אני מתנצלת, אני מחזירה אותנו</w:t>
      </w:r>
      <w:r w:rsidR="0091752E">
        <w:rPr>
          <w:rFonts w:hint="cs"/>
          <w:rtl/>
          <w:lang w:eastAsia="he-IL"/>
        </w:rPr>
        <w:t xml:space="preserve"> עשר דקות </w:t>
      </w:r>
      <w:bookmarkStart w:id="804" w:name="_ETM_Q1_5073226"/>
      <w:bookmarkEnd w:id="804"/>
      <w:r>
        <w:rPr>
          <w:rFonts w:hint="cs"/>
          <w:rtl/>
          <w:lang w:eastAsia="he-IL"/>
        </w:rPr>
        <w:t xml:space="preserve">אחורה </w:t>
      </w:r>
      <w:r w:rsidR="0091752E">
        <w:rPr>
          <w:rFonts w:hint="cs"/>
          <w:rtl/>
          <w:lang w:eastAsia="he-IL"/>
        </w:rPr>
        <w:t>בדיון</w:t>
      </w:r>
      <w:r>
        <w:rPr>
          <w:rFonts w:hint="cs"/>
          <w:rtl/>
          <w:lang w:eastAsia="he-IL"/>
        </w:rPr>
        <w:t xml:space="preserve">, התחדד לנו משהו לגבי מועד התחילה ואני כן </w:t>
      </w:r>
      <w:bookmarkStart w:id="805" w:name="_ETM_Q1_5075594"/>
      <w:bookmarkEnd w:id="805"/>
      <w:r>
        <w:rPr>
          <w:rFonts w:hint="cs"/>
          <w:rtl/>
          <w:lang w:eastAsia="he-IL"/>
        </w:rPr>
        <w:t>רוצה שנעשה פה איזה סדר כדי</w:t>
      </w:r>
      <w:r w:rsidR="0091752E">
        <w:rPr>
          <w:rFonts w:hint="cs"/>
          <w:rtl/>
          <w:lang w:eastAsia="he-IL"/>
        </w:rPr>
        <w:t xml:space="preserve"> שלא נמצא את עצמנו מבולבלים ב-1 בנובמבר. אין מחלוקת </w:t>
      </w:r>
      <w:r>
        <w:rPr>
          <w:rtl/>
          <w:lang w:eastAsia="he-IL"/>
        </w:rPr>
        <w:t>–</w:t>
      </w:r>
      <w:r>
        <w:rPr>
          <w:rFonts w:hint="cs"/>
          <w:rtl/>
          <w:lang w:eastAsia="he-IL"/>
        </w:rPr>
        <w:t xml:space="preserve"> ואנחנו עומדים מאחורי זה </w:t>
      </w:r>
      <w:bookmarkStart w:id="806" w:name="_ETM_Q1_5079787"/>
      <w:bookmarkEnd w:id="806"/>
      <w:r>
        <w:rPr>
          <w:rtl/>
          <w:lang w:eastAsia="he-IL"/>
        </w:rPr>
        <w:t>–</w:t>
      </w:r>
      <w:r>
        <w:rPr>
          <w:rFonts w:hint="cs"/>
          <w:rtl/>
          <w:lang w:eastAsia="he-IL"/>
        </w:rPr>
        <w:t xml:space="preserve"> שב-1 בנובמבר</w:t>
      </w:r>
      <w:r w:rsidR="00853001">
        <w:rPr>
          <w:rFonts w:hint="cs"/>
          <w:rtl/>
          <w:lang w:eastAsia="he-IL"/>
        </w:rPr>
        <w:t>,</w:t>
      </w:r>
      <w:r>
        <w:rPr>
          <w:rFonts w:hint="cs"/>
          <w:rtl/>
          <w:lang w:eastAsia="he-IL"/>
        </w:rPr>
        <w:t xml:space="preserve"> שב"ס, מבחינת </w:t>
      </w:r>
      <w:r w:rsidR="005251C7">
        <w:rPr>
          <w:rFonts w:hint="cs"/>
          <w:rtl/>
          <w:lang w:eastAsia="he-IL"/>
        </w:rPr>
        <w:t xml:space="preserve">ההיערכות שלו, מבחינת היחידה, </w:t>
      </w:r>
      <w:r w:rsidR="0091752E">
        <w:rPr>
          <w:rFonts w:hint="cs"/>
          <w:rtl/>
          <w:lang w:eastAsia="he-IL"/>
        </w:rPr>
        <w:t>יהיה מוכן לפעול</w:t>
      </w:r>
      <w:r w:rsidR="00F03131">
        <w:rPr>
          <w:rFonts w:hint="cs"/>
          <w:rtl/>
          <w:lang w:eastAsia="he-IL"/>
        </w:rPr>
        <w:t>.</w:t>
      </w:r>
      <w:r w:rsidR="0091752E">
        <w:rPr>
          <w:rFonts w:hint="cs"/>
          <w:rtl/>
          <w:lang w:eastAsia="he-IL"/>
        </w:rPr>
        <w:t xml:space="preserve"> אבל</w:t>
      </w:r>
      <w:r w:rsidR="00F03131">
        <w:rPr>
          <w:rFonts w:hint="cs"/>
          <w:rtl/>
          <w:lang w:eastAsia="he-IL"/>
        </w:rPr>
        <w:t>,</w:t>
      </w:r>
      <w:r w:rsidR="0091752E">
        <w:rPr>
          <w:rFonts w:hint="cs"/>
          <w:rtl/>
          <w:lang w:eastAsia="he-IL"/>
        </w:rPr>
        <w:t xml:space="preserve"> מכיוון </w:t>
      </w:r>
      <w:r w:rsidR="005251C7">
        <w:rPr>
          <w:rFonts w:hint="cs"/>
          <w:rtl/>
          <w:lang w:eastAsia="he-IL"/>
        </w:rPr>
        <w:t xml:space="preserve">שאנחנו </w:t>
      </w:r>
      <w:bookmarkStart w:id="807" w:name="_ETM_Q1_5086814"/>
      <w:bookmarkEnd w:id="807"/>
      <w:r w:rsidR="005251C7">
        <w:rPr>
          <w:rFonts w:hint="cs"/>
          <w:rtl/>
          <w:lang w:eastAsia="he-IL"/>
        </w:rPr>
        <w:t xml:space="preserve">מדברים על </w:t>
      </w:r>
      <w:r w:rsidR="0091752E">
        <w:rPr>
          <w:rFonts w:hint="cs"/>
          <w:rtl/>
          <w:lang w:eastAsia="he-IL"/>
        </w:rPr>
        <w:t xml:space="preserve">סיטואציה חיה ונושמת </w:t>
      </w:r>
      <w:r w:rsidR="005251C7">
        <w:rPr>
          <w:rFonts w:hint="cs"/>
          <w:rtl/>
          <w:lang w:eastAsia="he-IL"/>
        </w:rPr>
        <w:t xml:space="preserve">ועל </w:t>
      </w:r>
      <w:r w:rsidR="0091752E">
        <w:rPr>
          <w:rFonts w:hint="cs"/>
          <w:rtl/>
          <w:lang w:eastAsia="he-IL"/>
        </w:rPr>
        <w:t xml:space="preserve">אסירים </w:t>
      </w:r>
      <w:r w:rsidR="005251C7">
        <w:rPr>
          <w:rFonts w:hint="cs"/>
          <w:rtl/>
          <w:lang w:eastAsia="he-IL"/>
        </w:rPr>
        <w:t xml:space="preserve">שנמצאים היום </w:t>
      </w:r>
      <w:r w:rsidR="0091752E">
        <w:rPr>
          <w:rFonts w:hint="cs"/>
          <w:rtl/>
          <w:lang w:eastAsia="he-IL"/>
        </w:rPr>
        <w:t xml:space="preserve">בבתי הסוהר </w:t>
      </w:r>
      <w:r w:rsidR="005251C7">
        <w:rPr>
          <w:rFonts w:hint="cs"/>
          <w:rtl/>
          <w:lang w:eastAsia="he-IL"/>
        </w:rPr>
        <w:t xml:space="preserve">והתהליכים לגביהם, למשל מבחינת </w:t>
      </w:r>
      <w:bookmarkStart w:id="808" w:name="_ETM_Q1_5091481"/>
      <w:bookmarkEnd w:id="808"/>
      <w:r w:rsidR="005251C7">
        <w:rPr>
          <w:rFonts w:hint="cs"/>
          <w:rtl/>
          <w:lang w:eastAsia="he-IL"/>
        </w:rPr>
        <w:t xml:space="preserve">ההיערכות של </w:t>
      </w:r>
      <w:r w:rsidR="007D23B8">
        <w:rPr>
          <w:rFonts w:hint="cs"/>
          <w:rtl/>
          <w:lang w:eastAsia="he-IL"/>
        </w:rPr>
        <w:t xml:space="preserve">ועדת השחרורים, </w:t>
      </w:r>
      <w:r w:rsidR="0091752E">
        <w:rPr>
          <w:rFonts w:hint="cs"/>
          <w:rtl/>
          <w:lang w:eastAsia="he-IL"/>
        </w:rPr>
        <w:t>מתחיל להתגלגל</w:t>
      </w:r>
      <w:r w:rsidR="007D23B8">
        <w:rPr>
          <w:rFonts w:hint="cs"/>
          <w:rtl/>
          <w:lang w:eastAsia="he-IL"/>
        </w:rPr>
        <w:t>,</w:t>
      </w:r>
      <w:r w:rsidR="0091752E">
        <w:rPr>
          <w:rFonts w:hint="cs"/>
          <w:rtl/>
          <w:lang w:eastAsia="he-IL"/>
        </w:rPr>
        <w:t xml:space="preserve"> אני מציעה </w:t>
      </w:r>
      <w:r w:rsidR="007D23B8">
        <w:rPr>
          <w:rtl/>
          <w:lang w:eastAsia="he-IL"/>
        </w:rPr>
        <w:t>–</w:t>
      </w:r>
      <w:r w:rsidR="007D23B8">
        <w:rPr>
          <w:rFonts w:hint="cs"/>
          <w:rtl/>
          <w:lang w:eastAsia="he-IL"/>
        </w:rPr>
        <w:t xml:space="preserve"> אני אסביר מה הבעיה </w:t>
      </w:r>
      <w:bookmarkStart w:id="809" w:name="_ETM_Q1_5095244"/>
      <w:bookmarkEnd w:id="809"/>
      <w:r w:rsidR="007D23B8">
        <w:rPr>
          <w:rFonts w:hint="cs"/>
          <w:rtl/>
          <w:lang w:eastAsia="he-IL"/>
        </w:rPr>
        <w:t xml:space="preserve">ואני אגיד לכם מה אנחנו מציעים ונשמע אם יהיה </w:t>
      </w:r>
      <w:bookmarkStart w:id="810" w:name="_ETM_Q1_5093903"/>
      <w:bookmarkEnd w:id="810"/>
      <w:r w:rsidR="007D23B8">
        <w:rPr>
          <w:rFonts w:hint="cs"/>
          <w:rtl/>
          <w:lang w:eastAsia="he-IL"/>
        </w:rPr>
        <w:t xml:space="preserve">לכם רעיון אחר </w:t>
      </w:r>
      <w:r w:rsidR="007D23B8">
        <w:rPr>
          <w:rtl/>
          <w:lang w:eastAsia="he-IL"/>
        </w:rPr>
        <w:t>–</w:t>
      </w:r>
      <w:r w:rsidR="00F03131">
        <w:rPr>
          <w:rFonts w:hint="cs"/>
          <w:rtl/>
          <w:lang w:eastAsia="he-IL"/>
        </w:rPr>
        <w:t xml:space="preserve"> </w:t>
      </w:r>
      <w:r w:rsidR="0091752E">
        <w:rPr>
          <w:rFonts w:hint="cs"/>
          <w:rtl/>
          <w:lang w:eastAsia="he-IL"/>
        </w:rPr>
        <w:t xml:space="preserve">לקבוע שהיחידה תתחיל לדון ב-1 </w:t>
      </w:r>
      <w:r w:rsidR="00F3176B">
        <w:rPr>
          <w:rFonts w:hint="cs"/>
          <w:rtl/>
          <w:lang w:eastAsia="he-IL"/>
        </w:rPr>
        <w:t>בנובמבר</w:t>
      </w:r>
      <w:r w:rsidR="007D23B8">
        <w:rPr>
          <w:rFonts w:hint="cs"/>
          <w:rtl/>
          <w:lang w:eastAsia="he-IL"/>
        </w:rPr>
        <w:t xml:space="preserve"> לגבי א</w:t>
      </w:r>
      <w:r w:rsidR="0091752E">
        <w:rPr>
          <w:rFonts w:hint="cs"/>
          <w:rtl/>
          <w:lang w:eastAsia="he-IL"/>
        </w:rPr>
        <w:t>ס</w:t>
      </w:r>
      <w:r w:rsidR="007D23B8">
        <w:rPr>
          <w:rFonts w:hint="cs"/>
          <w:rtl/>
          <w:lang w:eastAsia="he-IL"/>
        </w:rPr>
        <w:t>י</w:t>
      </w:r>
      <w:r w:rsidR="0091752E">
        <w:rPr>
          <w:rFonts w:hint="cs"/>
          <w:rtl/>
          <w:lang w:eastAsia="he-IL"/>
        </w:rPr>
        <w:t>רים ששני השליש</w:t>
      </w:r>
      <w:r w:rsidR="00F3176B">
        <w:rPr>
          <w:rFonts w:hint="cs"/>
          <w:rtl/>
          <w:lang w:eastAsia="he-IL"/>
        </w:rPr>
        <w:t>י</w:t>
      </w:r>
      <w:r w:rsidR="007D23B8">
        <w:rPr>
          <w:rFonts w:hint="cs"/>
          <w:rtl/>
          <w:lang w:eastAsia="he-IL"/>
        </w:rPr>
        <w:t>ם</w:t>
      </w:r>
      <w:r w:rsidR="00F3176B">
        <w:rPr>
          <w:rFonts w:hint="cs"/>
          <w:rtl/>
          <w:lang w:eastAsia="he-IL"/>
        </w:rPr>
        <w:t xml:space="preserve"> שלהם מתחיל</w:t>
      </w:r>
      <w:r w:rsidR="007D23B8">
        <w:rPr>
          <w:rFonts w:hint="cs"/>
          <w:rtl/>
          <w:lang w:eastAsia="he-IL"/>
        </w:rPr>
        <w:t xml:space="preserve">ים ב-1 בדצמבר, </w:t>
      </w:r>
      <w:bookmarkStart w:id="811" w:name="_ETM_Q1_5104828"/>
      <w:bookmarkEnd w:id="811"/>
      <w:r w:rsidR="007D23B8">
        <w:rPr>
          <w:rFonts w:hint="cs"/>
          <w:rtl/>
          <w:lang w:eastAsia="he-IL"/>
        </w:rPr>
        <w:t>כדי שלא נימצא במצב שב-1 בנובמבר היחידה כבר אמורה</w:t>
      </w:r>
      <w:r w:rsidR="00F3176B">
        <w:rPr>
          <w:rFonts w:hint="cs"/>
          <w:rtl/>
          <w:lang w:eastAsia="he-IL"/>
        </w:rPr>
        <w:t xml:space="preserve"> לקבל החלטות לגבי א</w:t>
      </w:r>
      <w:r w:rsidR="0091752E">
        <w:rPr>
          <w:rFonts w:hint="cs"/>
          <w:rtl/>
          <w:lang w:eastAsia="he-IL"/>
        </w:rPr>
        <w:t xml:space="preserve">סירים </w:t>
      </w:r>
      <w:r w:rsidR="007B5E75">
        <w:rPr>
          <w:rFonts w:hint="cs"/>
          <w:rtl/>
          <w:lang w:eastAsia="he-IL"/>
        </w:rPr>
        <w:t xml:space="preserve">שעשויים היו </w:t>
      </w:r>
      <w:bookmarkStart w:id="812" w:name="_ETM_Q1_5113579"/>
      <w:bookmarkEnd w:id="812"/>
      <w:r w:rsidR="007B5E75">
        <w:rPr>
          <w:rFonts w:hint="cs"/>
          <w:rtl/>
          <w:lang w:eastAsia="he-IL"/>
        </w:rPr>
        <w:t xml:space="preserve">להשתחרר למחרת, כך שאנחנו בעצם נמצאים באיזושהי </w:t>
      </w:r>
      <w:r w:rsidR="0091752E">
        <w:rPr>
          <w:rFonts w:hint="cs"/>
          <w:rtl/>
          <w:lang w:eastAsia="he-IL"/>
        </w:rPr>
        <w:t>תקופת תפר</w:t>
      </w:r>
      <w:r w:rsidR="007B5E75">
        <w:rPr>
          <w:rFonts w:hint="cs"/>
          <w:rtl/>
          <w:lang w:eastAsia="he-IL"/>
        </w:rPr>
        <w:t xml:space="preserve"> כזאת.</w:t>
      </w:r>
    </w:p>
    <w:p w:rsidR="0091752E" w:rsidRDefault="0091752E" w:rsidP="0091752E">
      <w:pPr>
        <w:rPr>
          <w:rtl/>
          <w:lang w:eastAsia="he-IL"/>
        </w:rPr>
      </w:pPr>
    </w:p>
    <w:sdt>
      <w:sdtPr>
        <w:rPr>
          <w:rFonts w:hint="cs"/>
          <w:rtl/>
        </w:rPr>
        <w:alias w:val="יור"/>
        <w:tag w:val="&lt;ID&gt;5290&lt;/ID&gt;&lt;Name&gt;רויטל סויד - יו&quot;רַ&lt;/Name&gt;&lt;Data&gt;רויטל סויד&lt;/Data&gt;&lt;Shortcut&gt;רוסו&lt;/Shortcut&gt;"/>
        <w:id w:val="1307966218"/>
        <w:placeholder>
          <w:docPart w:val="DefaultPlaceholder_-1854013440"/>
        </w:placeholder>
        <w15:color w:val="993366"/>
      </w:sdtPr>
      <w:sdtEndPr/>
      <w:sdtContent>
        <w:p w:rsidR="0091752E" w:rsidRDefault="0091752E" w:rsidP="0091752E">
          <w:pPr>
            <w:pStyle w:val="af6"/>
            <w:keepNext/>
            <w:rPr>
              <w:rtl/>
            </w:rPr>
          </w:pPr>
          <w:r w:rsidRPr="0091752E">
            <w:rPr>
              <w:rStyle w:val="afd"/>
              <w:color w:val="000000"/>
              <w:rtl/>
            </w:rPr>
            <w:t>היו"ר רויטל סויד</w:t>
          </w:r>
          <w:r w:rsidRPr="0091752E">
            <w:rPr>
              <w:color w:val="000000"/>
              <w:rtl/>
            </w:rPr>
            <w:t>:</w:t>
          </w:r>
        </w:p>
      </w:sdtContent>
    </w:sdt>
    <w:p w:rsidR="0091752E" w:rsidRDefault="0091752E" w:rsidP="0091752E">
      <w:pPr>
        <w:pStyle w:val="KeepWithNext"/>
        <w:rPr>
          <w:rtl/>
          <w:lang w:eastAsia="he-IL"/>
        </w:rPr>
      </w:pPr>
    </w:p>
    <w:p w:rsidR="0091752E" w:rsidRDefault="007B5E75" w:rsidP="0091752E">
      <w:pPr>
        <w:rPr>
          <w:rtl/>
          <w:lang w:eastAsia="he-IL"/>
        </w:rPr>
      </w:pPr>
      <w:r>
        <w:rPr>
          <w:rFonts w:hint="cs"/>
          <w:rtl/>
          <w:lang w:eastAsia="he-IL"/>
        </w:rPr>
        <w:t xml:space="preserve">אז בואו </w:t>
      </w:r>
      <w:bookmarkStart w:id="813" w:name="_ETM_Q1_5116584"/>
      <w:bookmarkEnd w:id="813"/>
      <w:r>
        <w:rPr>
          <w:rFonts w:hint="cs"/>
          <w:rtl/>
          <w:lang w:eastAsia="he-IL"/>
        </w:rPr>
        <w:t>נעשה את זה ב-</w:t>
      </w:r>
      <w:r w:rsidR="0091752E">
        <w:rPr>
          <w:rFonts w:hint="cs"/>
          <w:rtl/>
          <w:lang w:eastAsia="he-IL"/>
        </w:rPr>
        <w:t>15</w:t>
      </w:r>
      <w:r>
        <w:rPr>
          <w:rFonts w:hint="cs"/>
          <w:rtl/>
          <w:lang w:eastAsia="he-IL"/>
        </w:rPr>
        <w:t xml:space="preserve"> באוקטובר, בואו נקדים את זה בשבועיים.</w:t>
      </w:r>
    </w:p>
    <w:p w:rsidR="0091752E" w:rsidRDefault="0091752E" w:rsidP="0091752E">
      <w:pPr>
        <w:rPr>
          <w:rtl/>
          <w:lang w:eastAsia="he-IL"/>
        </w:rPr>
      </w:pPr>
    </w:p>
    <w:sdt>
      <w:sdtPr>
        <w:rPr>
          <w:rFonts w:hint="cs"/>
          <w:rtl/>
        </w:rPr>
        <w:alias w:val="דובר_המשך"/>
        <w:tag w:val="&lt;ID&gt;560207&lt;/ID&gt;&lt;Name&gt;נעמה פויכטונגר&lt;/Name&gt;&lt;Data&gt;נעמה פויכטונגר&lt;/Data&gt;&lt;Shortcut&gt;נעפו&lt;/Shortcut&gt;"/>
        <w:id w:val="510720144"/>
        <w:placeholder>
          <w:docPart w:val="DefaultPlaceholder_-1854013440"/>
        </w:placeholder>
        <w15:color w:val="993366"/>
      </w:sdtPr>
      <w:sdtEndPr/>
      <w:sdtContent>
        <w:p w:rsidR="0091752E" w:rsidRDefault="0091752E" w:rsidP="0091752E">
          <w:pPr>
            <w:pStyle w:val="-"/>
            <w:keepNext/>
            <w:rPr>
              <w:rtl/>
            </w:rPr>
          </w:pPr>
          <w:r w:rsidRPr="0091752E">
            <w:rPr>
              <w:rStyle w:val="afd"/>
              <w:color w:val="000000"/>
              <w:rtl/>
            </w:rPr>
            <w:t xml:space="preserve">נעמה </w:t>
          </w:r>
          <w:proofErr w:type="spellStart"/>
          <w:r w:rsidRPr="0091752E">
            <w:rPr>
              <w:rStyle w:val="afd"/>
              <w:color w:val="000000"/>
              <w:rtl/>
            </w:rPr>
            <w:t>פויכטונגר</w:t>
          </w:r>
          <w:proofErr w:type="spellEnd"/>
          <w:r w:rsidRPr="0091752E">
            <w:rPr>
              <w:color w:val="000000"/>
              <w:rtl/>
            </w:rPr>
            <w:t>:</w:t>
          </w:r>
        </w:p>
      </w:sdtContent>
    </w:sdt>
    <w:p w:rsidR="0091752E" w:rsidRDefault="0091752E" w:rsidP="0091752E">
      <w:pPr>
        <w:pStyle w:val="KeepWithNext"/>
        <w:rPr>
          <w:rtl/>
          <w:lang w:eastAsia="he-IL"/>
        </w:rPr>
      </w:pPr>
    </w:p>
    <w:p w:rsidR="0091752E" w:rsidRDefault="0091752E" w:rsidP="0091752E">
      <w:pPr>
        <w:rPr>
          <w:rtl/>
          <w:lang w:eastAsia="he-IL"/>
        </w:rPr>
      </w:pPr>
      <w:r>
        <w:rPr>
          <w:rFonts w:hint="cs"/>
          <w:rtl/>
          <w:lang w:eastAsia="he-IL"/>
        </w:rPr>
        <w:t xml:space="preserve">עדיין </w:t>
      </w:r>
      <w:r w:rsidR="00CA2537">
        <w:rPr>
          <w:rFonts w:hint="cs"/>
          <w:rtl/>
          <w:lang w:eastAsia="he-IL"/>
        </w:rPr>
        <w:t>אנ</w:t>
      </w:r>
      <w:bookmarkStart w:id="814" w:name="_ETM_Q1_5117970"/>
      <w:bookmarkEnd w:id="814"/>
      <w:r w:rsidR="00CA2537">
        <w:rPr>
          <w:rFonts w:hint="cs"/>
          <w:rtl/>
          <w:lang w:eastAsia="he-IL"/>
        </w:rPr>
        <w:t xml:space="preserve">חנו </w:t>
      </w:r>
      <w:r>
        <w:rPr>
          <w:rFonts w:hint="cs"/>
          <w:rtl/>
          <w:lang w:eastAsia="he-IL"/>
        </w:rPr>
        <w:t>נצטרך את הפער</w:t>
      </w:r>
      <w:r w:rsidR="00CA2537">
        <w:rPr>
          <w:rFonts w:hint="cs"/>
          <w:rtl/>
          <w:lang w:eastAsia="he-IL"/>
        </w:rPr>
        <w:t xml:space="preserve"> בין המועד - - -</w:t>
      </w:r>
    </w:p>
    <w:p w:rsidR="0091752E" w:rsidRDefault="0091752E" w:rsidP="0091752E">
      <w:pPr>
        <w:rPr>
          <w:rtl/>
          <w:lang w:eastAsia="he-IL"/>
        </w:rPr>
      </w:pPr>
    </w:p>
    <w:sdt>
      <w:sdtPr>
        <w:rPr>
          <w:rFonts w:hint="cs"/>
          <w:rtl/>
        </w:rPr>
        <w:alias w:val="יור"/>
        <w:tag w:val="&lt;ID&gt;5290&lt;/ID&gt;&lt;Name&gt;רויטל סויד - יו&quot;רַ&lt;/Name&gt;&lt;Data&gt;רויטל סויד&lt;/Data&gt;&lt;Shortcut&gt;רוסו&lt;/Shortcut&gt;"/>
        <w:id w:val="-1668010994"/>
        <w:placeholder>
          <w:docPart w:val="DefaultPlaceholder_-1854013440"/>
        </w:placeholder>
        <w15:color w:val="993366"/>
      </w:sdtPr>
      <w:sdtEndPr/>
      <w:sdtContent>
        <w:p w:rsidR="0091752E" w:rsidRDefault="0091752E" w:rsidP="0091752E">
          <w:pPr>
            <w:pStyle w:val="af6"/>
            <w:keepNext/>
            <w:rPr>
              <w:rtl/>
            </w:rPr>
          </w:pPr>
          <w:r w:rsidRPr="0091752E">
            <w:rPr>
              <w:rStyle w:val="afd"/>
              <w:color w:val="000000"/>
              <w:rtl/>
            </w:rPr>
            <w:t>היו"ר רויטל סויד</w:t>
          </w:r>
          <w:r w:rsidRPr="0091752E">
            <w:rPr>
              <w:color w:val="000000"/>
              <w:rtl/>
            </w:rPr>
            <w:t>:</w:t>
          </w:r>
        </w:p>
      </w:sdtContent>
    </w:sdt>
    <w:p w:rsidR="0091752E" w:rsidRDefault="0091752E" w:rsidP="0091752E">
      <w:pPr>
        <w:pStyle w:val="KeepWithNext"/>
        <w:rPr>
          <w:rtl/>
          <w:lang w:eastAsia="he-IL"/>
        </w:rPr>
      </w:pPr>
    </w:p>
    <w:p w:rsidR="0091752E" w:rsidRDefault="0091752E" w:rsidP="0091752E">
      <w:pPr>
        <w:rPr>
          <w:rtl/>
          <w:lang w:eastAsia="he-IL"/>
        </w:rPr>
      </w:pPr>
      <w:r>
        <w:rPr>
          <w:rFonts w:hint="cs"/>
          <w:rtl/>
          <w:lang w:eastAsia="he-IL"/>
        </w:rPr>
        <w:t>בסדר</w:t>
      </w:r>
      <w:r w:rsidR="00F03131">
        <w:rPr>
          <w:rFonts w:hint="cs"/>
          <w:rtl/>
          <w:lang w:eastAsia="he-IL"/>
        </w:rPr>
        <w:t>, נצטרך פער.</w:t>
      </w:r>
      <w:r w:rsidR="00CA2537">
        <w:rPr>
          <w:rFonts w:hint="cs"/>
          <w:rtl/>
          <w:lang w:eastAsia="he-IL"/>
        </w:rPr>
        <w:t xml:space="preserve"> אז בואו נקדים את זה ל-15 באוקטובר ואז</w:t>
      </w:r>
      <w:r>
        <w:rPr>
          <w:rFonts w:hint="cs"/>
          <w:rtl/>
          <w:lang w:eastAsia="he-IL"/>
        </w:rPr>
        <w:t xml:space="preserve"> יהיה לנו </w:t>
      </w:r>
      <w:proofErr w:type="spellStart"/>
      <w:r>
        <w:rPr>
          <w:rFonts w:hint="cs"/>
          <w:rtl/>
          <w:lang w:eastAsia="he-IL"/>
        </w:rPr>
        <w:t>גאפ</w:t>
      </w:r>
      <w:proofErr w:type="spellEnd"/>
      <w:r>
        <w:rPr>
          <w:rFonts w:hint="cs"/>
          <w:rtl/>
          <w:lang w:eastAsia="he-IL"/>
        </w:rPr>
        <w:t xml:space="preserve"> של שבועיים</w:t>
      </w:r>
      <w:r w:rsidR="00CA2537">
        <w:rPr>
          <w:rFonts w:hint="cs"/>
          <w:rtl/>
          <w:lang w:eastAsia="he-IL"/>
        </w:rPr>
        <w:t xml:space="preserve">. חודש, אבל שבועיים </w:t>
      </w:r>
      <w:bookmarkStart w:id="815" w:name="_ETM_Q1_5135173"/>
      <w:bookmarkEnd w:id="815"/>
      <w:r w:rsidR="00CA2537">
        <w:rPr>
          <w:rFonts w:hint="cs"/>
          <w:rtl/>
          <w:lang w:eastAsia="he-IL"/>
        </w:rPr>
        <w:t>ממה שתכננו.</w:t>
      </w:r>
    </w:p>
    <w:p w:rsidR="0091752E" w:rsidRDefault="0091752E" w:rsidP="0091752E">
      <w:pPr>
        <w:rPr>
          <w:rtl/>
          <w:lang w:eastAsia="he-IL"/>
        </w:rPr>
      </w:pPr>
    </w:p>
    <w:sdt>
      <w:sdtPr>
        <w:rPr>
          <w:rFonts w:hint="cs"/>
          <w:rtl/>
          <w:lang w:eastAsia="he-IL"/>
        </w:rPr>
        <w:alias w:val="אורח"/>
        <w:tag w:val="&lt;ID&gt;792355&lt;/ID&gt;&lt;Name&gt;הדס פטר&lt;/Name&gt;&lt;Data&gt;הדס פטר&lt;/Data&gt;&lt;Shortcut&gt;הדפט&lt;/Shortcut&gt;&lt;Title&gt;ע' יועמ&quot;ש משטרה, המשרד לבטחון פנים&lt;/Title&gt;"/>
        <w:id w:val="-1685191893"/>
        <w:placeholder>
          <w:docPart w:val="DefaultPlaceholder_-1854013440"/>
        </w:placeholder>
        <w15:color w:val="993366"/>
      </w:sdtPr>
      <w:sdtEndPr/>
      <w:sdtContent>
        <w:p w:rsidR="0091752E" w:rsidRDefault="0091752E" w:rsidP="0091752E">
          <w:pPr>
            <w:pStyle w:val="af9"/>
            <w:keepNext/>
            <w:rPr>
              <w:rtl/>
              <w:lang w:eastAsia="he-IL"/>
            </w:rPr>
          </w:pPr>
          <w:r w:rsidRPr="0091752E">
            <w:rPr>
              <w:rStyle w:val="afd"/>
              <w:color w:val="000000"/>
              <w:rtl/>
            </w:rPr>
            <w:t>הדס פטר</w:t>
          </w:r>
          <w:r w:rsidRPr="0091752E">
            <w:rPr>
              <w:color w:val="000000"/>
              <w:rtl/>
              <w:lang w:eastAsia="he-IL"/>
            </w:rPr>
            <w:t>:</w:t>
          </w:r>
        </w:p>
      </w:sdtContent>
    </w:sdt>
    <w:p w:rsidR="0091752E" w:rsidRDefault="0091752E" w:rsidP="0091752E">
      <w:pPr>
        <w:pStyle w:val="KeepWithNext"/>
        <w:rPr>
          <w:rtl/>
          <w:lang w:eastAsia="he-IL"/>
        </w:rPr>
      </w:pPr>
    </w:p>
    <w:p w:rsidR="0091752E" w:rsidRDefault="00CA2537" w:rsidP="0091752E">
      <w:pPr>
        <w:rPr>
          <w:rtl/>
          <w:lang w:eastAsia="he-IL"/>
        </w:rPr>
      </w:pPr>
      <w:r>
        <w:rPr>
          <w:rFonts w:hint="cs"/>
          <w:rtl/>
          <w:lang w:eastAsia="he-IL"/>
        </w:rPr>
        <w:t xml:space="preserve">גברתי, </w:t>
      </w:r>
      <w:r w:rsidR="0091752E">
        <w:rPr>
          <w:rFonts w:hint="cs"/>
          <w:rtl/>
          <w:lang w:eastAsia="he-IL"/>
        </w:rPr>
        <w:t>אנחנו</w:t>
      </w:r>
      <w:r>
        <w:rPr>
          <w:rFonts w:hint="cs"/>
          <w:rtl/>
          <w:lang w:eastAsia="he-IL"/>
        </w:rPr>
        <w:t xml:space="preserve"> בכל זאת היינו מעדיפים להשאיר את זה </w:t>
      </w:r>
      <w:bookmarkStart w:id="816" w:name="_ETM_Q1_5139491"/>
      <w:bookmarkEnd w:id="816"/>
      <w:r>
        <w:rPr>
          <w:rFonts w:hint="cs"/>
          <w:rtl/>
          <w:lang w:eastAsia="he-IL"/>
        </w:rPr>
        <w:t>כיוון שגם נדרשים סיווגים, נדרשים כל מיני תהליכים.</w:t>
      </w:r>
    </w:p>
    <w:p w:rsidR="0091752E" w:rsidRDefault="0091752E" w:rsidP="0091752E">
      <w:pPr>
        <w:rPr>
          <w:rtl/>
          <w:lang w:eastAsia="he-IL"/>
        </w:rPr>
      </w:pPr>
    </w:p>
    <w:bookmarkStart w:id="817" w:name="_ETM_Q1_5145823" w:displacedByCustomXml="next"/>
    <w:bookmarkEnd w:id="817" w:displacedByCustomXml="next"/>
    <w:bookmarkStart w:id="818" w:name="_ETM_Q1_5145720" w:displacedByCustomXml="next"/>
    <w:bookmarkEnd w:id="818" w:displacedByCustomXml="next"/>
    <w:sdt>
      <w:sdtPr>
        <w:rPr>
          <w:rtl/>
        </w:rPr>
        <w:alias w:val="יור"/>
        <w:tag w:val="&lt;ID&gt;5290&lt;/ID&gt;&lt;Name&gt;רויטל סויד - יו&quot;רַ&lt;/Name&gt;&lt;Data&gt;רויטל סויד&lt;/Data&gt;&lt;Shortcut&gt;רוסו&lt;/Shortcut&gt;"/>
        <w:id w:val="-1048071039"/>
        <w:placeholder>
          <w:docPart w:val="DefaultPlaceholder_-1854013440"/>
        </w:placeholder>
        <w15:color w:val="993366"/>
      </w:sdtPr>
      <w:sdtEndPr/>
      <w:sdtContent>
        <w:p w:rsidR="00CA2537" w:rsidRDefault="00CA2537" w:rsidP="00CA2537">
          <w:pPr>
            <w:pStyle w:val="af6"/>
            <w:keepNext/>
            <w:rPr>
              <w:rtl/>
            </w:rPr>
          </w:pPr>
          <w:r w:rsidRPr="00CA2537">
            <w:rPr>
              <w:color w:val="000000"/>
              <w:rtl/>
            </w:rPr>
            <w:t xml:space="preserve">היו"ר </w:t>
          </w:r>
          <w:r w:rsidRPr="00CA2537">
            <w:rPr>
              <w:rStyle w:val="afd"/>
              <w:color w:val="000000"/>
              <w:rtl/>
            </w:rPr>
            <w:t>רויטל סויד:</w:t>
          </w:r>
        </w:p>
      </w:sdtContent>
    </w:sdt>
    <w:p w:rsidR="00CA2537" w:rsidRDefault="00CA2537" w:rsidP="00CA2537">
      <w:pPr>
        <w:pStyle w:val="KeepWithNext"/>
        <w:rPr>
          <w:rtl/>
          <w:lang w:eastAsia="he-IL"/>
        </w:rPr>
      </w:pPr>
    </w:p>
    <w:p w:rsidR="00CA2537" w:rsidRDefault="00CA2537" w:rsidP="00F03131">
      <w:pPr>
        <w:rPr>
          <w:rtl/>
          <w:lang w:eastAsia="he-IL"/>
        </w:rPr>
      </w:pPr>
      <w:bookmarkStart w:id="819" w:name="_ETM_Q1_5148140"/>
      <w:bookmarkEnd w:id="819"/>
      <w:r>
        <w:rPr>
          <w:rFonts w:hint="cs"/>
          <w:rtl/>
          <w:lang w:eastAsia="he-IL"/>
        </w:rPr>
        <w:t>אנחנו נסמוך על משטרת ישראל בנקודה הזאת</w:t>
      </w:r>
      <w:r w:rsidR="00F03131">
        <w:rPr>
          <w:rFonts w:hint="cs"/>
          <w:rtl/>
          <w:lang w:eastAsia="he-IL"/>
        </w:rPr>
        <w:t>.</w:t>
      </w:r>
      <w:r>
        <w:rPr>
          <w:rFonts w:hint="cs"/>
          <w:rtl/>
          <w:lang w:eastAsia="he-IL"/>
        </w:rPr>
        <w:t xml:space="preserve"> באמת. אנחנו בתחילת חודש יולי, יש </w:t>
      </w:r>
      <w:bookmarkStart w:id="820" w:name="_ETM_Q1_5151264"/>
      <w:bookmarkEnd w:id="820"/>
      <w:r>
        <w:rPr>
          <w:rFonts w:hint="cs"/>
          <w:rtl/>
          <w:lang w:eastAsia="he-IL"/>
        </w:rPr>
        <w:t>לנו עוד זמן.</w:t>
      </w:r>
    </w:p>
    <w:p w:rsidR="00CA2537" w:rsidRPr="00CA2537" w:rsidRDefault="00CA2537" w:rsidP="00CA2537">
      <w:pPr>
        <w:rPr>
          <w:rtl/>
          <w:lang w:eastAsia="he-IL"/>
        </w:rPr>
      </w:pPr>
      <w:bookmarkStart w:id="821" w:name="_ETM_Q1_5153641"/>
      <w:bookmarkStart w:id="822" w:name="_ETM_Q1_5153852"/>
      <w:bookmarkEnd w:id="821"/>
      <w:bookmarkEnd w:id="822"/>
    </w:p>
    <w:sdt>
      <w:sdtPr>
        <w:rPr>
          <w:rFonts w:hint="cs"/>
          <w:rtl/>
        </w:rPr>
        <w:alias w:val="דובר"/>
        <w:tag w:val="&lt;ID&gt;5321&lt;/ID&gt;&lt;Name&gt;זאב בנימין בגין&lt;/Name&gt;&lt;Data&gt;זאב בנימין בגין (הליכוד):&lt;/Data&gt;&lt;Shortcut&gt;זאבג&lt;/Shortcut&gt;&lt;MemberID&gt;2198&lt;/MemberID&gt;"/>
        <w:id w:val="-640655657"/>
        <w:placeholder>
          <w:docPart w:val="DefaultPlaceholder_-1854013440"/>
        </w:placeholder>
        <w15:color w:val="993366"/>
      </w:sdtPr>
      <w:sdtEndPr/>
      <w:sdtContent>
        <w:p w:rsidR="0091752E" w:rsidRDefault="0091752E" w:rsidP="0091752E">
          <w:pPr>
            <w:pStyle w:val="a4"/>
            <w:keepNext/>
            <w:rPr>
              <w:rtl/>
            </w:rPr>
          </w:pPr>
          <w:r w:rsidRPr="0091752E">
            <w:rPr>
              <w:rStyle w:val="afd"/>
              <w:color w:val="000000"/>
              <w:rtl/>
            </w:rPr>
            <w:t>זאב בנימין בגין (הליכוד):</w:t>
          </w:r>
        </w:p>
      </w:sdtContent>
    </w:sdt>
    <w:p w:rsidR="0091752E" w:rsidRDefault="0091752E" w:rsidP="0091752E">
      <w:pPr>
        <w:pStyle w:val="KeepWithNext"/>
        <w:rPr>
          <w:rtl/>
          <w:lang w:eastAsia="he-IL"/>
        </w:rPr>
      </w:pPr>
    </w:p>
    <w:p w:rsidR="0091752E" w:rsidRDefault="00CA2537" w:rsidP="0091752E">
      <w:pPr>
        <w:rPr>
          <w:rtl/>
          <w:lang w:eastAsia="he-IL"/>
        </w:rPr>
      </w:pPr>
      <w:r>
        <w:rPr>
          <w:rFonts w:hint="cs"/>
          <w:rtl/>
          <w:lang w:eastAsia="he-IL"/>
        </w:rPr>
        <w:t xml:space="preserve">15 באוקטובר זה יום ב' ויום תחילת </w:t>
      </w:r>
      <w:bookmarkStart w:id="823" w:name="_ETM_Q1_5155834"/>
      <w:bookmarkEnd w:id="823"/>
      <w:r>
        <w:rPr>
          <w:rFonts w:hint="cs"/>
          <w:rtl/>
          <w:lang w:eastAsia="he-IL"/>
        </w:rPr>
        <w:t>כנס החורף.</w:t>
      </w:r>
    </w:p>
    <w:p w:rsidR="007F2420" w:rsidRDefault="007F2420" w:rsidP="0091752E">
      <w:pPr>
        <w:rPr>
          <w:rtl/>
          <w:lang w:eastAsia="he-IL"/>
        </w:rPr>
      </w:pPr>
    </w:p>
    <w:sdt>
      <w:sdtPr>
        <w:rPr>
          <w:rFonts w:hint="cs"/>
          <w:rtl/>
        </w:rPr>
        <w:alias w:val="יור"/>
        <w:tag w:val="&lt;ID&gt;5290&lt;/ID&gt;&lt;Name&gt;רויטל סויד - יו&quot;רַ&lt;/Name&gt;&lt;Data&gt;רויטל סויד&lt;/Data&gt;&lt;Shortcut&gt;רוסו&lt;/Shortcut&gt;"/>
        <w:id w:val="286014257"/>
        <w:placeholder>
          <w:docPart w:val="DefaultPlaceholder_-1854013440"/>
        </w:placeholder>
        <w15:color w:val="993366"/>
      </w:sdtPr>
      <w:sdtEndPr/>
      <w:sdtContent>
        <w:p w:rsidR="007F2420" w:rsidRDefault="007F2420" w:rsidP="007F2420">
          <w:pPr>
            <w:pStyle w:val="af6"/>
            <w:keepNext/>
            <w:rPr>
              <w:rtl/>
            </w:rPr>
          </w:pPr>
          <w:r w:rsidRPr="007F2420">
            <w:rPr>
              <w:rStyle w:val="afd"/>
              <w:color w:val="000000"/>
              <w:rtl/>
            </w:rPr>
            <w:t>היו"ר רויטל סויד</w:t>
          </w:r>
          <w:r w:rsidRPr="007F2420">
            <w:rPr>
              <w:color w:val="000000"/>
              <w:rtl/>
            </w:rPr>
            <w:t>:</w:t>
          </w:r>
        </w:p>
      </w:sdtContent>
    </w:sdt>
    <w:p w:rsidR="007F2420" w:rsidRDefault="007F2420" w:rsidP="007F2420">
      <w:pPr>
        <w:pStyle w:val="KeepWithNext"/>
        <w:rPr>
          <w:rtl/>
          <w:lang w:eastAsia="he-IL"/>
        </w:rPr>
      </w:pPr>
    </w:p>
    <w:p w:rsidR="007F2420" w:rsidRDefault="007F2420" w:rsidP="007F2420">
      <w:pPr>
        <w:rPr>
          <w:rtl/>
          <w:lang w:eastAsia="he-IL"/>
        </w:rPr>
      </w:pPr>
      <w:r>
        <w:rPr>
          <w:rFonts w:hint="cs"/>
          <w:rtl/>
          <w:lang w:eastAsia="he-IL"/>
        </w:rPr>
        <w:t xml:space="preserve">אנחנו סומכים על משטרת ישראל </w:t>
      </w:r>
      <w:r w:rsidR="00CA2537">
        <w:rPr>
          <w:rFonts w:hint="cs"/>
          <w:rtl/>
          <w:lang w:eastAsia="he-IL"/>
        </w:rPr>
        <w:t xml:space="preserve">שתתיישב. </w:t>
      </w:r>
      <w:r>
        <w:rPr>
          <w:rFonts w:hint="cs"/>
          <w:rtl/>
          <w:lang w:eastAsia="he-IL"/>
        </w:rPr>
        <w:t>מה גם</w:t>
      </w:r>
      <w:r w:rsidR="00CA2537">
        <w:rPr>
          <w:rFonts w:hint="cs"/>
          <w:rtl/>
          <w:lang w:eastAsia="he-IL"/>
        </w:rPr>
        <w:t>, שיש את הטווח של החוד</w:t>
      </w:r>
      <w:r>
        <w:rPr>
          <w:rFonts w:hint="cs"/>
          <w:rtl/>
          <w:lang w:eastAsia="he-IL"/>
        </w:rPr>
        <w:t xml:space="preserve">ש אחר כך. זה </w:t>
      </w:r>
      <w:r w:rsidR="00F3176B">
        <w:rPr>
          <w:rFonts w:hint="cs"/>
          <w:rtl/>
          <w:lang w:eastAsia="he-IL"/>
        </w:rPr>
        <w:t>בסדר</w:t>
      </w:r>
      <w:r>
        <w:rPr>
          <w:rFonts w:hint="cs"/>
          <w:rtl/>
          <w:lang w:eastAsia="he-IL"/>
        </w:rPr>
        <w:t xml:space="preserve">. </w:t>
      </w:r>
      <w:r w:rsidR="008642BF">
        <w:rPr>
          <w:rFonts w:hint="cs"/>
          <w:rtl/>
          <w:lang w:eastAsia="he-IL"/>
        </w:rPr>
        <w:t xml:space="preserve">בואו נעבור להוראת השעה </w:t>
      </w:r>
      <w:bookmarkStart w:id="824" w:name="_ETM_Q1_5188303"/>
      <w:bookmarkEnd w:id="824"/>
      <w:r w:rsidR="008642BF">
        <w:rPr>
          <w:rFonts w:hint="cs"/>
          <w:rtl/>
          <w:lang w:eastAsia="he-IL"/>
        </w:rPr>
        <w:t>ולדיווח. נועה, בבקשה.</w:t>
      </w:r>
    </w:p>
    <w:p w:rsidR="007F2420" w:rsidRDefault="007F2420" w:rsidP="007F2420">
      <w:pPr>
        <w:rPr>
          <w:rtl/>
          <w:lang w:eastAsia="he-IL"/>
        </w:rPr>
      </w:pPr>
    </w:p>
    <w:sdt>
      <w:sdtPr>
        <w:rPr>
          <w:rFonts w:hint="cs"/>
          <w:rtl/>
        </w:rPr>
        <w:alias w:val="דובר"/>
        <w:tag w:val="&lt;ID&gt;0&lt;/ID&gt;&lt;Name&gt;נועה ברודסקי&lt;/Name&gt;&lt;Data&gt;נועה ברודסקי&lt;/Data&gt;&lt;Shortcut&gt;נובר&lt;/Shortcut&gt;&lt;MemberID&gt;&lt;/MemberID&gt;"/>
        <w:id w:val="-1104187632"/>
        <w:placeholder>
          <w:docPart w:val="E8EC72721F424958BE8131911FE98FBA"/>
        </w:placeholder>
      </w:sdtPr>
      <w:sdtEndPr/>
      <w:sdtContent>
        <w:p w:rsidR="007F2420" w:rsidRDefault="007F2420" w:rsidP="007F2420">
          <w:pPr>
            <w:pStyle w:val="a4"/>
            <w:keepNext/>
          </w:pPr>
          <w:r>
            <w:rPr>
              <w:rStyle w:val="afd"/>
              <w:rFonts w:hint="cs"/>
              <w:color w:val="000000"/>
              <w:rtl/>
            </w:rPr>
            <w:t>נועה ברודסקי</w:t>
          </w:r>
          <w:r>
            <w:rPr>
              <w:rFonts w:hint="cs"/>
              <w:color w:val="000000"/>
              <w:rtl/>
            </w:rPr>
            <w:t>:</w:t>
          </w:r>
        </w:p>
      </w:sdtContent>
    </w:sdt>
    <w:p w:rsidR="007F2420" w:rsidRDefault="007F2420" w:rsidP="007F2420">
      <w:pPr>
        <w:rPr>
          <w:rtl/>
          <w:lang w:eastAsia="he-IL"/>
        </w:rPr>
      </w:pPr>
    </w:p>
    <w:p w:rsidR="007F2420" w:rsidRDefault="00F03131" w:rsidP="00F03131">
      <w:pPr>
        <w:rPr>
          <w:rtl/>
          <w:lang w:eastAsia="he-IL"/>
        </w:rPr>
      </w:pPr>
      <w:r>
        <w:rPr>
          <w:rFonts w:hint="cs"/>
          <w:rtl/>
          <w:lang w:eastAsia="he-IL"/>
        </w:rPr>
        <w:t>בה</w:t>
      </w:r>
      <w:r w:rsidR="007F2420">
        <w:rPr>
          <w:rFonts w:hint="cs"/>
          <w:rtl/>
          <w:lang w:eastAsia="he-IL"/>
        </w:rPr>
        <w:t xml:space="preserve">צעת החוק עצמה מוצעת </w:t>
      </w:r>
      <w:r w:rsidR="008642BF">
        <w:rPr>
          <w:rFonts w:hint="cs"/>
          <w:rtl/>
          <w:lang w:eastAsia="he-IL"/>
        </w:rPr>
        <w:t xml:space="preserve">הוראת </w:t>
      </w:r>
      <w:r w:rsidR="007F2420">
        <w:rPr>
          <w:rFonts w:hint="cs"/>
          <w:rtl/>
          <w:lang w:eastAsia="he-IL"/>
        </w:rPr>
        <w:t xml:space="preserve">קבע </w:t>
      </w:r>
      <w:r>
        <w:rPr>
          <w:rFonts w:hint="cs"/>
          <w:rtl/>
          <w:lang w:eastAsia="he-IL"/>
        </w:rPr>
        <w:t>ו</w:t>
      </w:r>
      <w:r w:rsidR="00386C4A">
        <w:rPr>
          <w:rFonts w:hint="cs"/>
          <w:rtl/>
          <w:lang w:eastAsia="he-IL"/>
        </w:rPr>
        <w:t xml:space="preserve">עלה פה בוועדה </w:t>
      </w:r>
      <w:r w:rsidR="007F2420">
        <w:rPr>
          <w:rFonts w:hint="cs"/>
          <w:rtl/>
          <w:lang w:eastAsia="he-IL"/>
        </w:rPr>
        <w:t>שז</w:t>
      </w:r>
      <w:r>
        <w:rPr>
          <w:rFonts w:hint="cs"/>
          <w:rtl/>
          <w:lang w:eastAsia="he-IL"/>
        </w:rPr>
        <w:t>ו ת</w:t>
      </w:r>
      <w:r w:rsidR="007F2420">
        <w:rPr>
          <w:rFonts w:hint="cs"/>
          <w:rtl/>
          <w:lang w:eastAsia="he-IL"/>
        </w:rPr>
        <w:t xml:space="preserve">היה הוראת </w:t>
      </w:r>
      <w:r w:rsidR="00386C4A">
        <w:rPr>
          <w:rFonts w:hint="cs"/>
          <w:rtl/>
          <w:lang w:eastAsia="he-IL"/>
        </w:rPr>
        <w:t>שעה.</w:t>
      </w:r>
    </w:p>
    <w:p w:rsidR="007F2420" w:rsidRDefault="007F2420" w:rsidP="007F2420">
      <w:pPr>
        <w:rPr>
          <w:rtl/>
          <w:lang w:eastAsia="he-IL"/>
        </w:rPr>
      </w:pPr>
    </w:p>
    <w:sdt>
      <w:sdtPr>
        <w:rPr>
          <w:rFonts w:hint="cs"/>
          <w:rtl/>
        </w:rPr>
        <w:alias w:val="יור"/>
        <w:tag w:val="&lt;ID&gt;5290&lt;/ID&gt;&lt;Name&gt;רויטל סויד - יו&quot;רַ&lt;/Name&gt;&lt;Data&gt;רויטל סויד&lt;/Data&gt;&lt;Shortcut&gt;רוסו&lt;/Shortcut&gt;"/>
        <w:id w:val="-1604802741"/>
        <w:placeholder>
          <w:docPart w:val="DefaultPlaceholder_-1854013440"/>
        </w:placeholder>
        <w15:color w:val="993366"/>
      </w:sdtPr>
      <w:sdtEndPr/>
      <w:sdtContent>
        <w:p w:rsidR="007F2420" w:rsidRDefault="007F2420" w:rsidP="007F2420">
          <w:pPr>
            <w:pStyle w:val="af6"/>
            <w:keepNext/>
            <w:rPr>
              <w:rtl/>
            </w:rPr>
          </w:pPr>
          <w:r w:rsidRPr="007F2420">
            <w:rPr>
              <w:rStyle w:val="afd"/>
              <w:color w:val="000000"/>
              <w:rtl/>
            </w:rPr>
            <w:t>היו"ר רויטל סויד</w:t>
          </w:r>
          <w:r w:rsidRPr="007F2420">
            <w:rPr>
              <w:color w:val="000000"/>
              <w:rtl/>
            </w:rPr>
            <w:t>:</w:t>
          </w:r>
        </w:p>
      </w:sdtContent>
    </w:sdt>
    <w:p w:rsidR="007F2420" w:rsidRDefault="007F2420" w:rsidP="007F2420">
      <w:pPr>
        <w:pStyle w:val="KeepWithNext"/>
        <w:rPr>
          <w:rtl/>
          <w:lang w:eastAsia="he-IL"/>
        </w:rPr>
      </w:pPr>
    </w:p>
    <w:p w:rsidR="007F2420" w:rsidRDefault="00386C4A" w:rsidP="00F03131">
      <w:pPr>
        <w:rPr>
          <w:rtl/>
          <w:lang w:eastAsia="he-IL"/>
        </w:rPr>
      </w:pPr>
      <w:r>
        <w:rPr>
          <w:rFonts w:hint="cs"/>
          <w:rtl/>
          <w:lang w:eastAsia="he-IL"/>
        </w:rPr>
        <w:t xml:space="preserve">כן, אנחנו רוצים לעשות את זה </w:t>
      </w:r>
      <w:r w:rsidR="007F2420">
        <w:rPr>
          <w:rFonts w:hint="cs"/>
          <w:rtl/>
          <w:lang w:eastAsia="he-IL"/>
        </w:rPr>
        <w:t>הוראת שעה לשנתיים</w:t>
      </w:r>
      <w:r>
        <w:rPr>
          <w:rFonts w:hint="cs"/>
          <w:rtl/>
          <w:lang w:eastAsia="he-IL"/>
        </w:rPr>
        <w:t xml:space="preserve">. הוראת </w:t>
      </w:r>
      <w:bookmarkStart w:id="825" w:name="_ETM_Q1_5206631"/>
      <w:bookmarkEnd w:id="825"/>
      <w:r>
        <w:rPr>
          <w:rFonts w:hint="cs"/>
          <w:rtl/>
          <w:lang w:eastAsia="he-IL"/>
        </w:rPr>
        <w:t>שעה לשנתיים</w:t>
      </w:r>
      <w:r w:rsidR="00F03131">
        <w:rPr>
          <w:rFonts w:hint="cs"/>
          <w:rtl/>
          <w:lang w:eastAsia="he-IL"/>
        </w:rPr>
        <w:t>,</w:t>
      </w:r>
      <w:r w:rsidR="007F2420">
        <w:rPr>
          <w:rFonts w:hint="cs"/>
          <w:rtl/>
          <w:lang w:eastAsia="he-IL"/>
        </w:rPr>
        <w:t xml:space="preserve"> כשאנחנו נוכל </w:t>
      </w:r>
      <w:r>
        <w:rPr>
          <w:rFonts w:hint="cs"/>
          <w:rtl/>
          <w:lang w:eastAsia="he-IL"/>
        </w:rPr>
        <w:t xml:space="preserve">לעשות </w:t>
      </w:r>
      <w:r w:rsidR="007F2420">
        <w:rPr>
          <w:rFonts w:hint="cs"/>
          <w:rtl/>
          <w:lang w:eastAsia="he-IL"/>
        </w:rPr>
        <w:t xml:space="preserve">דיווח </w:t>
      </w:r>
      <w:r>
        <w:rPr>
          <w:rFonts w:hint="cs"/>
          <w:rtl/>
          <w:lang w:eastAsia="he-IL"/>
        </w:rPr>
        <w:t xml:space="preserve">כל שנה </w:t>
      </w:r>
      <w:r w:rsidR="007F2420">
        <w:rPr>
          <w:rFonts w:hint="cs"/>
          <w:rtl/>
          <w:lang w:eastAsia="he-IL"/>
        </w:rPr>
        <w:t>לוועדת חוקה</w:t>
      </w:r>
      <w:r w:rsidR="00F03131">
        <w:rPr>
          <w:rFonts w:hint="cs"/>
          <w:rtl/>
          <w:lang w:eastAsia="he-IL"/>
        </w:rPr>
        <w:t>.</w:t>
      </w:r>
      <w:r>
        <w:rPr>
          <w:rFonts w:hint="cs"/>
          <w:rtl/>
          <w:lang w:eastAsia="he-IL"/>
        </w:rPr>
        <w:t xml:space="preserve"> אנחנו נתכנס, נבדוק, תהיה לנו</w:t>
      </w:r>
      <w:r w:rsidR="007F2420">
        <w:rPr>
          <w:rFonts w:hint="cs"/>
          <w:rtl/>
          <w:lang w:eastAsia="he-IL"/>
        </w:rPr>
        <w:t xml:space="preserve"> פרספקטיבה</w:t>
      </w:r>
      <w:r>
        <w:rPr>
          <w:rFonts w:hint="cs"/>
          <w:rtl/>
          <w:lang w:eastAsia="he-IL"/>
        </w:rPr>
        <w:t xml:space="preserve"> </w:t>
      </w:r>
      <w:bookmarkStart w:id="826" w:name="_ETM_Q1_5210695"/>
      <w:bookmarkEnd w:id="826"/>
      <w:r>
        <w:rPr>
          <w:rFonts w:hint="cs"/>
          <w:rtl/>
          <w:lang w:eastAsia="he-IL"/>
        </w:rPr>
        <w:t>של שנתיים. אני חושבת שזה פרק זמן מכובד ויפה.</w:t>
      </w:r>
    </w:p>
    <w:p w:rsidR="007F2420" w:rsidRDefault="007F2420" w:rsidP="007F2420">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647817602"/>
        <w:placeholder>
          <w:docPart w:val="DefaultPlaceholder_-1854013440"/>
        </w:placeholder>
        <w15:color w:val="993366"/>
      </w:sdtPr>
      <w:sdtEndPr/>
      <w:sdtContent>
        <w:p w:rsidR="007F2420" w:rsidRDefault="007F2420" w:rsidP="007F2420">
          <w:pPr>
            <w:pStyle w:val="a4"/>
            <w:keepNext/>
            <w:rPr>
              <w:rtl/>
            </w:rPr>
          </w:pPr>
          <w:r w:rsidRPr="007F2420">
            <w:rPr>
              <w:rStyle w:val="afd"/>
              <w:color w:val="000000"/>
              <w:rtl/>
            </w:rPr>
            <w:t>זאב בנימין בגין (הליכוד):</w:t>
          </w:r>
        </w:p>
      </w:sdtContent>
    </w:sdt>
    <w:p w:rsidR="007F2420" w:rsidRDefault="007F2420" w:rsidP="007F2420">
      <w:pPr>
        <w:pStyle w:val="KeepWithNext"/>
        <w:rPr>
          <w:rtl/>
          <w:lang w:eastAsia="he-IL"/>
        </w:rPr>
      </w:pPr>
    </w:p>
    <w:p w:rsidR="007F2420" w:rsidRDefault="007F2420" w:rsidP="00386C4A">
      <w:pPr>
        <w:rPr>
          <w:rtl/>
          <w:lang w:eastAsia="he-IL"/>
        </w:rPr>
      </w:pPr>
      <w:r>
        <w:rPr>
          <w:rFonts w:hint="cs"/>
          <w:rtl/>
          <w:lang w:eastAsia="he-IL"/>
        </w:rPr>
        <w:t xml:space="preserve">זה </w:t>
      </w:r>
      <w:r w:rsidR="00386C4A">
        <w:rPr>
          <w:rFonts w:hint="cs"/>
          <w:rtl/>
          <w:lang w:eastAsia="he-IL"/>
        </w:rPr>
        <w:t>5,000</w:t>
      </w:r>
      <w:r>
        <w:rPr>
          <w:rFonts w:hint="cs"/>
          <w:rtl/>
          <w:lang w:eastAsia="he-IL"/>
        </w:rPr>
        <w:t xml:space="preserve"> אסירים</w:t>
      </w:r>
      <w:r w:rsidR="00386C4A">
        <w:rPr>
          <w:rFonts w:hint="cs"/>
          <w:rtl/>
          <w:lang w:eastAsia="he-IL"/>
        </w:rPr>
        <w:t xml:space="preserve"> בערך? </w:t>
      </w:r>
      <w:bookmarkStart w:id="827" w:name="_ETM_Q1_5210918"/>
      <w:bookmarkEnd w:id="827"/>
      <w:r w:rsidR="00386C4A">
        <w:rPr>
          <w:rFonts w:hint="cs"/>
          <w:rtl/>
          <w:lang w:eastAsia="he-IL"/>
        </w:rPr>
        <w:t>עשינו חשבון.</w:t>
      </w:r>
    </w:p>
    <w:p w:rsidR="007F2420" w:rsidRDefault="007F2420" w:rsidP="007F2420">
      <w:pPr>
        <w:ind w:firstLine="0"/>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2081547126"/>
        <w:placeholder>
          <w:docPart w:val="DefaultPlaceholder_-1854013440"/>
        </w:placeholder>
        <w15:color w:val="993366"/>
      </w:sdtPr>
      <w:sdtEndPr/>
      <w:sdtContent>
        <w:p w:rsidR="007F2420" w:rsidRDefault="007F2420" w:rsidP="007F2420">
          <w:pPr>
            <w:pStyle w:val="af9"/>
            <w:keepNext/>
            <w:rPr>
              <w:rtl/>
              <w:lang w:eastAsia="he-IL"/>
            </w:rPr>
          </w:pPr>
          <w:proofErr w:type="spellStart"/>
          <w:r w:rsidRPr="007F2420">
            <w:rPr>
              <w:rStyle w:val="afd"/>
              <w:color w:val="000000"/>
              <w:rtl/>
            </w:rPr>
            <w:t>יוכי</w:t>
          </w:r>
          <w:proofErr w:type="spellEnd"/>
          <w:r w:rsidRPr="007F2420">
            <w:rPr>
              <w:rStyle w:val="afd"/>
              <w:color w:val="000000"/>
              <w:rtl/>
            </w:rPr>
            <w:t xml:space="preserve"> </w:t>
          </w:r>
          <w:proofErr w:type="spellStart"/>
          <w:r w:rsidRPr="007F2420">
            <w:rPr>
              <w:rStyle w:val="afd"/>
              <w:color w:val="000000"/>
              <w:rtl/>
            </w:rPr>
            <w:t>גנסין</w:t>
          </w:r>
          <w:proofErr w:type="spellEnd"/>
          <w:r w:rsidRPr="007F2420">
            <w:rPr>
              <w:color w:val="000000"/>
              <w:rtl/>
              <w:lang w:eastAsia="he-IL"/>
            </w:rPr>
            <w:t>:</w:t>
          </w:r>
        </w:p>
      </w:sdtContent>
    </w:sdt>
    <w:p w:rsidR="007F2420" w:rsidRDefault="007F2420" w:rsidP="007F2420">
      <w:pPr>
        <w:pStyle w:val="KeepWithNext"/>
        <w:rPr>
          <w:rtl/>
          <w:lang w:eastAsia="he-IL"/>
        </w:rPr>
      </w:pPr>
    </w:p>
    <w:p w:rsidR="00386C4A" w:rsidRDefault="00386C4A" w:rsidP="007F2420">
      <w:pPr>
        <w:rPr>
          <w:rtl/>
          <w:lang w:eastAsia="he-IL"/>
        </w:rPr>
      </w:pPr>
      <w:r>
        <w:rPr>
          <w:rFonts w:hint="cs"/>
          <w:rtl/>
          <w:lang w:eastAsia="he-IL"/>
        </w:rPr>
        <w:t xml:space="preserve">אני חושבת שזה </w:t>
      </w:r>
      <w:r w:rsidR="007F2420">
        <w:rPr>
          <w:rFonts w:hint="cs"/>
          <w:rtl/>
          <w:lang w:eastAsia="he-IL"/>
        </w:rPr>
        <w:t>4,000 ומשהו.</w:t>
      </w:r>
    </w:p>
    <w:p w:rsidR="00386C4A" w:rsidRDefault="00386C4A" w:rsidP="007F2420">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481343323"/>
        <w:placeholder>
          <w:docPart w:val="DefaultPlaceholder_-1854013440"/>
        </w:placeholder>
        <w15:color w:val="993366"/>
      </w:sdtPr>
      <w:sdtEndPr/>
      <w:sdtContent>
        <w:p w:rsidR="00386C4A" w:rsidRDefault="00386C4A" w:rsidP="00386C4A">
          <w:pPr>
            <w:pStyle w:val="a4"/>
            <w:keepNext/>
            <w:rPr>
              <w:rtl/>
            </w:rPr>
          </w:pPr>
          <w:r w:rsidRPr="00386C4A">
            <w:rPr>
              <w:rStyle w:val="afd"/>
              <w:color w:val="000000"/>
              <w:rtl/>
            </w:rPr>
            <w:t>זאב בנימין בגין (הליכוד):</w:t>
          </w:r>
        </w:p>
      </w:sdtContent>
    </w:sdt>
    <w:p w:rsidR="00386C4A" w:rsidRDefault="00386C4A" w:rsidP="00386C4A">
      <w:pPr>
        <w:pStyle w:val="KeepWithNext"/>
        <w:rPr>
          <w:rtl/>
          <w:lang w:eastAsia="he-IL"/>
        </w:rPr>
      </w:pPr>
    </w:p>
    <w:p w:rsidR="00386C4A" w:rsidRDefault="00386C4A" w:rsidP="00386C4A">
      <w:pPr>
        <w:rPr>
          <w:rtl/>
          <w:lang w:eastAsia="he-IL"/>
        </w:rPr>
      </w:pPr>
      <w:r>
        <w:rPr>
          <w:rFonts w:hint="cs"/>
          <w:rtl/>
          <w:lang w:eastAsia="he-IL"/>
        </w:rPr>
        <w:t>4,000 אסירים זה מדגם גדול.</w:t>
      </w:r>
    </w:p>
    <w:p w:rsidR="00386C4A" w:rsidRDefault="00386C4A" w:rsidP="00386C4A">
      <w:pPr>
        <w:rPr>
          <w:rtl/>
          <w:lang w:eastAsia="he-IL"/>
        </w:rPr>
      </w:pPr>
      <w:bookmarkStart w:id="828" w:name="_ETM_Q1_5220796"/>
      <w:bookmarkStart w:id="829" w:name="_ETM_Q1_5220933"/>
      <w:bookmarkEnd w:id="828"/>
      <w:bookmarkEnd w:id="829"/>
    </w:p>
    <w:bookmarkStart w:id="830" w:name="_ETM_Q1_5225636" w:displacedByCustomXml="next"/>
    <w:bookmarkEnd w:id="830" w:displacedByCustomXml="next"/>
    <w:bookmarkStart w:id="831" w:name="_ETM_Q1_5221348" w:displacedByCustomXml="next"/>
    <w:bookmarkEnd w:id="831" w:displacedByCustomXml="next"/>
    <w:bookmarkStart w:id="832" w:name="_ETM_Q1_5221151" w:displacedByCustomXml="next"/>
    <w:bookmarkEnd w:id="832"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729355377"/>
        <w:placeholder>
          <w:docPart w:val="DefaultPlaceholder_-1854013440"/>
        </w:placeholder>
        <w15:color w:val="993366"/>
      </w:sdtPr>
      <w:sdtEndPr/>
      <w:sdtContent>
        <w:p w:rsidR="00386C4A" w:rsidRDefault="00386C4A" w:rsidP="00386C4A">
          <w:pPr>
            <w:pStyle w:val="af9"/>
            <w:keepNext/>
            <w:rPr>
              <w:rtl/>
              <w:lang w:eastAsia="he-IL"/>
            </w:rPr>
          </w:pPr>
          <w:proofErr w:type="spellStart"/>
          <w:r w:rsidRPr="00386C4A">
            <w:rPr>
              <w:rStyle w:val="afd"/>
              <w:color w:val="000000"/>
              <w:rtl/>
            </w:rPr>
            <w:t>יוכי</w:t>
          </w:r>
          <w:proofErr w:type="spellEnd"/>
          <w:r w:rsidRPr="00386C4A">
            <w:rPr>
              <w:rStyle w:val="afd"/>
              <w:color w:val="000000"/>
              <w:rtl/>
            </w:rPr>
            <w:t xml:space="preserve"> </w:t>
          </w:r>
          <w:proofErr w:type="spellStart"/>
          <w:r w:rsidRPr="00386C4A">
            <w:rPr>
              <w:rStyle w:val="afd"/>
              <w:color w:val="000000"/>
              <w:rtl/>
            </w:rPr>
            <w:t>גנסין</w:t>
          </w:r>
          <w:proofErr w:type="spellEnd"/>
          <w:r w:rsidRPr="00386C4A">
            <w:rPr>
              <w:rStyle w:val="afd"/>
              <w:color w:val="000000"/>
              <w:rtl/>
            </w:rPr>
            <w:t>:</w:t>
          </w:r>
        </w:p>
      </w:sdtContent>
    </w:sdt>
    <w:p w:rsidR="00386C4A" w:rsidRPr="00386C4A" w:rsidRDefault="00386C4A" w:rsidP="00386C4A">
      <w:pPr>
        <w:rPr>
          <w:rtl/>
          <w:lang w:eastAsia="he-IL"/>
        </w:rPr>
      </w:pPr>
      <w:bookmarkStart w:id="833" w:name="_ETM_Q1_5227557"/>
      <w:bookmarkEnd w:id="833"/>
    </w:p>
    <w:p w:rsidR="007F2420" w:rsidRDefault="007F2420" w:rsidP="00F03131">
      <w:pPr>
        <w:rPr>
          <w:rtl/>
          <w:lang w:eastAsia="he-IL"/>
        </w:rPr>
      </w:pPr>
      <w:r>
        <w:rPr>
          <w:rFonts w:hint="cs"/>
          <w:rtl/>
          <w:lang w:eastAsia="he-IL"/>
        </w:rPr>
        <w:t>כדאי שהוועדה תדע את הנתונים</w:t>
      </w:r>
      <w:r w:rsidR="00386C4A">
        <w:rPr>
          <w:rFonts w:hint="cs"/>
          <w:rtl/>
          <w:lang w:eastAsia="he-IL"/>
        </w:rPr>
        <w:t xml:space="preserve"> כי לקראת </w:t>
      </w:r>
      <w:r w:rsidR="00386C4A" w:rsidRPr="00BB7809">
        <w:rPr>
          <w:rFonts w:hint="cs"/>
          <w:rtl/>
          <w:lang w:eastAsia="he-IL"/>
        </w:rPr>
        <w:t>הדיון היום הוספתי קצת נתונים. כיום, עד 12 חודשי</w:t>
      </w:r>
      <w:bookmarkStart w:id="834" w:name="_ETM_Q1_5228083"/>
      <w:bookmarkEnd w:id="834"/>
      <w:r w:rsidR="00F03131">
        <w:rPr>
          <w:rFonts w:hint="cs"/>
          <w:rtl/>
          <w:lang w:eastAsia="he-IL"/>
        </w:rPr>
        <w:t xml:space="preserve"> מאסר</w:t>
      </w:r>
      <w:r w:rsidR="00BB7809" w:rsidRPr="00BB7809">
        <w:rPr>
          <w:lang w:eastAsia="he-IL"/>
        </w:rPr>
        <w:t xml:space="preserve"> </w:t>
      </w:r>
      <w:r w:rsidR="00BB7809" w:rsidRPr="00BB7809">
        <w:rPr>
          <w:rFonts w:hint="cs"/>
          <w:rtl/>
          <w:lang w:eastAsia="he-IL"/>
        </w:rPr>
        <w:t>נשפטים בממוצע בין 11,000 ל-12,000 אסירים</w:t>
      </w:r>
      <w:bookmarkStart w:id="835" w:name="_ETM_Q1_5242263"/>
      <w:bookmarkEnd w:id="835"/>
      <w:r w:rsidR="00F03131">
        <w:rPr>
          <w:rFonts w:hint="cs"/>
          <w:rtl/>
          <w:lang w:eastAsia="he-IL"/>
        </w:rPr>
        <w:t>.</w:t>
      </w:r>
      <w:r w:rsidR="00BB7809" w:rsidRPr="00BB7809">
        <w:rPr>
          <w:rFonts w:hint="cs"/>
          <w:rtl/>
          <w:lang w:eastAsia="he-IL"/>
        </w:rPr>
        <w:t xml:space="preserve"> בין </w:t>
      </w:r>
      <w:r w:rsidRPr="00BB7809">
        <w:rPr>
          <w:rFonts w:hint="cs"/>
          <w:rtl/>
          <w:lang w:eastAsia="he-IL"/>
        </w:rPr>
        <w:t>54% עד</w:t>
      </w:r>
      <w:r>
        <w:rPr>
          <w:rFonts w:hint="cs"/>
          <w:rtl/>
          <w:lang w:eastAsia="he-IL"/>
        </w:rPr>
        <w:t xml:space="preserve"> 60% </w:t>
      </w:r>
      <w:r w:rsidR="00BB7809">
        <w:rPr>
          <w:rFonts w:hint="cs"/>
          <w:rtl/>
          <w:lang w:eastAsia="he-IL"/>
        </w:rPr>
        <w:t xml:space="preserve">אסירים מדי שנה </w:t>
      </w:r>
      <w:bookmarkStart w:id="836" w:name="_ETM_Q1_5245485"/>
      <w:bookmarkEnd w:id="836"/>
      <w:r>
        <w:rPr>
          <w:rFonts w:hint="cs"/>
          <w:rtl/>
          <w:lang w:eastAsia="he-IL"/>
        </w:rPr>
        <w:t xml:space="preserve">נשפטים ל-12 חודשי מאסר. </w:t>
      </w:r>
      <w:r w:rsidR="00BB7809">
        <w:rPr>
          <w:rFonts w:hint="cs"/>
          <w:rtl/>
          <w:lang w:eastAsia="he-IL"/>
        </w:rPr>
        <w:t xml:space="preserve">כדאי לדעת. רובם ממש המכריע </w:t>
      </w:r>
      <w:r w:rsidR="00BB7809">
        <w:rPr>
          <w:rtl/>
          <w:lang w:eastAsia="he-IL"/>
        </w:rPr>
        <w:t>–</w:t>
      </w:r>
      <w:r>
        <w:rPr>
          <w:rFonts w:hint="cs"/>
          <w:rtl/>
          <w:lang w:eastAsia="he-IL"/>
        </w:rPr>
        <w:t xml:space="preserve"> ק</w:t>
      </w:r>
      <w:r w:rsidR="00BB7809">
        <w:rPr>
          <w:rFonts w:hint="cs"/>
          <w:rtl/>
          <w:lang w:eastAsia="he-IL"/>
        </w:rPr>
        <w:t xml:space="preserve">רוב ל-90% </w:t>
      </w:r>
      <w:r>
        <w:rPr>
          <w:rFonts w:hint="cs"/>
          <w:rtl/>
          <w:lang w:eastAsia="he-IL"/>
        </w:rPr>
        <w:t xml:space="preserve">מהם </w:t>
      </w:r>
      <w:r w:rsidR="00BB7809">
        <w:rPr>
          <w:rtl/>
          <w:lang w:eastAsia="he-IL"/>
        </w:rPr>
        <w:t>–</w:t>
      </w:r>
      <w:r w:rsidR="00BB7809">
        <w:rPr>
          <w:rFonts w:hint="cs"/>
          <w:rtl/>
          <w:lang w:eastAsia="he-IL"/>
        </w:rPr>
        <w:t xml:space="preserve"> </w:t>
      </w:r>
      <w:r>
        <w:rPr>
          <w:rFonts w:hint="cs"/>
          <w:rtl/>
          <w:lang w:eastAsia="he-IL"/>
        </w:rPr>
        <w:t xml:space="preserve">הם עצורים. </w:t>
      </w:r>
      <w:r w:rsidR="00BB7809">
        <w:rPr>
          <w:rFonts w:hint="cs"/>
          <w:rtl/>
          <w:lang w:eastAsia="he-IL"/>
        </w:rPr>
        <w:t xml:space="preserve">לכן, </w:t>
      </w:r>
      <w:bookmarkStart w:id="837" w:name="_ETM_Q1_5266170"/>
      <w:bookmarkEnd w:id="837"/>
      <w:r>
        <w:rPr>
          <w:rFonts w:hint="cs"/>
          <w:rtl/>
          <w:lang w:eastAsia="he-IL"/>
        </w:rPr>
        <w:t xml:space="preserve">כשהם נשפטים </w:t>
      </w:r>
      <w:r w:rsidR="00BB7809">
        <w:rPr>
          <w:rtl/>
          <w:lang w:eastAsia="he-IL"/>
        </w:rPr>
        <w:t>–</w:t>
      </w:r>
      <w:r w:rsidR="00BB7809">
        <w:rPr>
          <w:rFonts w:hint="cs"/>
          <w:rtl/>
          <w:lang w:eastAsia="he-IL"/>
        </w:rPr>
        <w:t xml:space="preserve"> </w:t>
      </w:r>
      <w:r>
        <w:rPr>
          <w:rFonts w:hint="cs"/>
          <w:rtl/>
          <w:lang w:eastAsia="he-IL"/>
        </w:rPr>
        <w:t xml:space="preserve">ועשיתי פה אילוסטרציות </w:t>
      </w:r>
      <w:r w:rsidR="00BB7809">
        <w:rPr>
          <w:rFonts w:hint="cs"/>
          <w:rtl/>
          <w:lang w:eastAsia="he-IL"/>
        </w:rPr>
        <w:t>דמיוניות על בסיס מה יקרה אם,</w:t>
      </w:r>
      <w:r w:rsidR="00F03131">
        <w:rPr>
          <w:rFonts w:hint="cs"/>
          <w:rtl/>
          <w:lang w:eastAsia="he-IL"/>
        </w:rPr>
        <w:t xml:space="preserve"> זאת אומרת,</w:t>
      </w:r>
      <w:r w:rsidR="00BB7809">
        <w:rPr>
          <w:rFonts w:hint="cs"/>
          <w:rtl/>
          <w:lang w:eastAsia="he-IL"/>
        </w:rPr>
        <w:t xml:space="preserve"> </w:t>
      </w:r>
      <w:r>
        <w:rPr>
          <w:rFonts w:hint="cs"/>
          <w:rtl/>
          <w:lang w:eastAsia="he-IL"/>
        </w:rPr>
        <w:t>מתי הוועדה תצטרך לדון</w:t>
      </w:r>
      <w:r w:rsidR="00BB7809">
        <w:rPr>
          <w:rFonts w:hint="cs"/>
          <w:rtl/>
          <w:lang w:eastAsia="he-IL"/>
        </w:rPr>
        <w:t xml:space="preserve"> ולהידרש </w:t>
      </w:r>
      <w:bookmarkStart w:id="838" w:name="_ETM_Q1_5278360"/>
      <w:bookmarkEnd w:id="838"/>
      <w:r w:rsidR="00BB7809">
        <w:rPr>
          <w:rFonts w:hint="cs"/>
          <w:rtl/>
          <w:lang w:eastAsia="he-IL"/>
        </w:rPr>
        <w:t>לעניינם</w:t>
      </w:r>
      <w:r w:rsidR="00F03131">
        <w:rPr>
          <w:rFonts w:hint="cs"/>
          <w:rtl/>
          <w:lang w:eastAsia="he-IL"/>
        </w:rPr>
        <w:t xml:space="preserve"> </w:t>
      </w:r>
      <w:r w:rsidR="00F03131">
        <w:rPr>
          <w:rtl/>
          <w:lang w:eastAsia="he-IL"/>
        </w:rPr>
        <w:t>–</w:t>
      </w:r>
      <w:r w:rsidR="00F03131">
        <w:rPr>
          <w:rFonts w:hint="cs"/>
          <w:rtl/>
          <w:lang w:eastAsia="he-IL"/>
        </w:rPr>
        <w:t xml:space="preserve"> </w:t>
      </w:r>
      <w:r w:rsidR="00BB7809">
        <w:rPr>
          <w:rFonts w:hint="cs"/>
          <w:rtl/>
          <w:lang w:eastAsia="he-IL"/>
        </w:rPr>
        <w:t>יכול להיווצר מצב שהוא - - -</w:t>
      </w:r>
    </w:p>
    <w:p w:rsidR="007F2420" w:rsidRDefault="007F2420" w:rsidP="007F2420">
      <w:pPr>
        <w:rPr>
          <w:rtl/>
          <w:lang w:eastAsia="he-IL"/>
        </w:rPr>
      </w:pPr>
    </w:p>
    <w:sdt>
      <w:sdtPr>
        <w:rPr>
          <w:rFonts w:hint="cs"/>
          <w:rtl/>
        </w:rPr>
        <w:alias w:val="יור"/>
        <w:tag w:val="&lt;ID&gt;5290&lt;/ID&gt;&lt;Name&gt;רויטל סויד - יו&quot;רַ&lt;/Name&gt;&lt;Data&gt;רויטל סויד&lt;/Data&gt;&lt;Shortcut&gt;רוסו&lt;/Shortcut&gt;"/>
        <w:id w:val="1144473997"/>
        <w:placeholder>
          <w:docPart w:val="DefaultPlaceholder_-1854013440"/>
        </w:placeholder>
        <w15:color w:val="993366"/>
      </w:sdtPr>
      <w:sdtEndPr/>
      <w:sdtContent>
        <w:p w:rsidR="007F2420" w:rsidRDefault="00F3176B" w:rsidP="00F3176B">
          <w:pPr>
            <w:pStyle w:val="af6"/>
            <w:keepNext/>
            <w:rPr>
              <w:rtl/>
            </w:rPr>
          </w:pPr>
          <w:r w:rsidRPr="00F3176B">
            <w:rPr>
              <w:rStyle w:val="afd"/>
              <w:color w:val="000000"/>
              <w:rtl/>
            </w:rPr>
            <w:t>היו"ר רויטל סויד</w:t>
          </w:r>
          <w:r w:rsidRPr="00F3176B">
            <w:rPr>
              <w:color w:val="000000"/>
              <w:rtl/>
            </w:rPr>
            <w:t>:</w:t>
          </w:r>
        </w:p>
      </w:sdtContent>
    </w:sdt>
    <w:p w:rsidR="00F3176B" w:rsidRPr="00F3176B" w:rsidRDefault="00F3176B" w:rsidP="00F3176B">
      <w:pPr>
        <w:ind w:firstLine="0"/>
        <w:rPr>
          <w:rtl/>
          <w:lang w:eastAsia="he-IL"/>
        </w:rPr>
      </w:pPr>
    </w:p>
    <w:p w:rsidR="007F2420" w:rsidRDefault="00BB7809" w:rsidP="00980AE8">
      <w:pPr>
        <w:rPr>
          <w:rtl/>
          <w:lang w:eastAsia="he-IL"/>
        </w:rPr>
      </w:pPr>
      <w:r>
        <w:rPr>
          <w:rFonts w:hint="cs"/>
          <w:rtl/>
          <w:lang w:eastAsia="he-IL"/>
        </w:rPr>
        <w:t>90% מהם כבר ישבו על שני-השלישים שלהם, כמו שאת אומרת</w:t>
      </w:r>
      <w:r w:rsidR="00980AE8">
        <w:rPr>
          <w:rFonts w:hint="cs"/>
          <w:rtl/>
          <w:lang w:eastAsia="he-IL"/>
        </w:rPr>
        <w:t>?</w:t>
      </w:r>
    </w:p>
    <w:p w:rsidR="00F3176B" w:rsidRDefault="00F3176B" w:rsidP="007F2420">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351032376"/>
        <w:placeholder>
          <w:docPart w:val="DefaultPlaceholder_-1854013440"/>
        </w:placeholder>
        <w15:color w:val="993366"/>
      </w:sdtPr>
      <w:sdtEndPr/>
      <w:sdtContent>
        <w:p w:rsidR="00F3176B" w:rsidRDefault="00F3176B" w:rsidP="00F3176B">
          <w:pPr>
            <w:pStyle w:val="af9"/>
            <w:keepNext/>
            <w:rPr>
              <w:rtl/>
              <w:lang w:eastAsia="he-IL"/>
            </w:rPr>
          </w:pPr>
          <w:proofErr w:type="spellStart"/>
          <w:r w:rsidRPr="00F3176B">
            <w:rPr>
              <w:rStyle w:val="afd"/>
              <w:color w:val="000000"/>
              <w:rtl/>
            </w:rPr>
            <w:t>יוכי</w:t>
          </w:r>
          <w:proofErr w:type="spellEnd"/>
          <w:r w:rsidRPr="00F3176B">
            <w:rPr>
              <w:rStyle w:val="afd"/>
              <w:color w:val="000000"/>
              <w:rtl/>
            </w:rPr>
            <w:t xml:space="preserve"> </w:t>
          </w:r>
          <w:proofErr w:type="spellStart"/>
          <w:r w:rsidRPr="00F3176B">
            <w:rPr>
              <w:rStyle w:val="afd"/>
              <w:color w:val="000000"/>
              <w:rtl/>
            </w:rPr>
            <w:t>גנסין</w:t>
          </w:r>
          <w:proofErr w:type="spellEnd"/>
          <w:r w:rsidRPr="00F3176B">
            <w:rPr>
              <w:color w:val="000000"/>
              <w:rtl/>
              <w:lang w:eastAsia="he-IL"/>
            </w:rPr>
            <w:t>:</w:t>
          </w:r>
        </w:p>
      </w:sdtContent>
    </w:sdt>
    <w:p w:rsidR="00F3176B" w:rsidRDefault="00F3176B" w:rsidP="00F3176B">
      <w:pPr>
        <w:pStyle w:val="KeepWithNext"/>
        <w:rPr>
          <w:rtl/>
          <w:lang w:eastAsia="he-IL"/>
        </w:rPr>
      </w:pPr>
    </w:p>
    <w:p w:rsidR="007F2420" w:rsidRDefault="00BB7809" w:rsidP="00980AE8">
      <w:pPr>
        <w:rPr>
          <w:rtl/>
          <w:lang w:eastAsia="he-IL"/>
        </w:rPr>
      </w:pPr>
      <w:r>
        <w:rPr>
          <w:rFonts w:hint="cs"/>
          <w:rtl/>
          <w:lang w:eastAsia="he-IL"/>
        </w:rPr>
        <w:t xml:space="preserve">על שני-השלישים, </w:t>
      </w:r>
      <w:bookmarkStart w:id="839" w:name="_ETM_Q1_5285068"/>
      <w:bookmarkEnd w:id="839"/>
      <w:r>
        <w:rPr>
          <w:rFonts w:hint="cs"/>
          <w:rtl/>
          <w:lang w:eastAsia="he-IL"/>
        </w:rPr>
        <w:t xml:space="preserve">אבל </w:t>
      </w:r>
      <w:r w:rsidR="007F2420">
        <w:rPr>
          <w:rFonts w:hint="cs"/>
          <w:rtl/>
          <w:lang w:eastAsia="he-IL"/>
        </w:rPr>
        <w:t xml:space="preserve">או </w:t>
      </w:r>
      <w:r w:rsidR="007F2420" w:rsidRPr="00980AE8">
        <w:rPr>
          <w:rFonts w:hint="cs"/>
          <w:rtl/>
          <w:lang w:eastAsia="he-IL"/>
        </w:rPr>
        <w:t xml:space="preserve">ממש </w:t>
      </w:r>
      <w:r w:rsidRPr="00980AE8">
        <w:rPr>
          <w:rFonts w:hint="cs"/>
          <w:rtl/>
          <w:lang w:eastAsia="he-IL"/>
        </w:rPr>
        <w:t xml:space="preserve">על </w:t>
      </w:r>
      <w:r w:rsidR="00980AE8" w:rsidRPr="00980AE8">
        <w:rPr>
          <w:rFonts w:hint="cs"/>
          <w:rtl/>
          <w:lang w:eastAsia="he-IL"/>
        </w:rPr>
        <w:t>ס</w:t>
      </w:r>
      <w:r w:rsidRPr="00980AE8">
        <w:rPr>
          <w:rFonts w:hint="cs"/>
          <w:rtl/>
          <w:lang w:eastAsia="he-IL"/>
        </w:rPr>
        <w:t>פ</w:t>
      </w:r>
      <w:r w:rsidR="00980AE8" w:rsidRPr="00980AE8">
        <w:rPr>
          <w:rFonts w:hint="cs"/>
          <w:rtl/>
          <w:lang w:eastAsia="he-IL"/>
        </w:rPr>
        <w:t>ם</w:t>
      </w:r>
      <w:r w:rsidRPr="00980AE8">
        <w:rPr>
          <w:rFonts w:hint="cs"/>
          <w:rtl/>
          <w:lang w:eastAsia="he-IL"/>
        </w:rPr>
        <w:t xml:space="preserve"> או מאוד-</w:t>
      </w:r>
      <w:r>
        <w:rPr>
          <w:rFonts w:hint="cs"/>
          <w:rtl/>
          <w:lang w:eastAsia="he-IL"/>
        </w:rPr>
        <w:t xml:space="preserve">מאוד </w:t>
      </w:r>
      <w:r w:rsidR="007F2420">
        <w:rPr>
          <w:rFonts w:hint="cs"/>
          <w:rtl/>
          <w:lang w:eastAsia="he-IL"/>
        </w:rPr>
        <w:t>ב</w:t>
      </w:r>
      <w:r w:rsidR="00980AE8">
        <w:rPr>
          <w:rFonts w:hint="cs"/>
          <w:rtl/>
          <w:lang w:eastAsia="he-IL"/>
        </w:rPr>
        <w:t>סמוך אליהם</w:t>
      </w:r>
      <w:r w:rsidR="007F2420">
        <w:rPr>
          <w:rFonts w:hint="cs"/>
          <w:rtl/>
          <w:lang w:eastAsia="he-IL"/>
        </w:rPr>
        <w:t>.</w:t>
      </w:r>
    </w:p>
    <w:p w:rsidR="007F2420" w:rsidRDefault="007F2420" w:rsidP="007F2420">
      <w:pPr>
        <w:rPr>
          <w:rtl/>
          <w:lang w:eastAsia="he-IL"/>
        </w:rPr>
      </w:pPr>
    </w:p>
    <w:sdt>
      <w:sdtPr>
        <w:rPr>
          <w:rFonts w:hint="cs"/>
          <w:rtl/>
        </w:rPr>
        <w:alias w:val="יור"/>
        <w:tag w:val="&lt;ID&gt;5290&lt;/ID&gt;&lt;Name&gt;רויטל סויד - יו&quot;רַ&lt;/Name&gt;&lt;Data&gt;רויטל סויד&lt;/Data&gt;&lt;Shortcut&gt;רוסו&lt;/Shortcut&gt;"/>
        <w:id w:val="-1849475597"/>
        <w:placeholder>
          <w:docPart w:val="DefaultPlaceholder_-1854013440"/>
        </w:placeholder>
        <w15:color w:val="993366"/>
      </w:sdtPr>
      <w:sdtEndPr/>
      <w:sdtContent>
        <w:p w:rsidR="007F2420" w:rsidRDefault="00F3176B" w:rsidP="00F3176B">
          <w:pPr>
            <w:pStyle w:val="af6"/>
            <w:keepNext/>
            <w:rPr>
              <w:rtl/>
            </w:rPr>
          </w:pPr>
          <w:r w:rsidRPr="00F3176B">
            <w:rPr>
              <w:rStyle w:val="afd"/>
              <w:color w:val="000000"/>
              <w:rtl/>
            </w:rPr>
            <w:t>היו"ר רויטל סויד</w:t>
          </w:r>
          <w:r w:rsidRPr="00F3176B">
            <w:rPr>
              <w:color w:val="000000"/>
              <w:rtl/>
            </w:rPr>
            <w:t>:</w:t>
          </w:r>
        </w:p>
      </w:sdtContent>
    </w:sdt>
    <w:p w:rsidR="00F3176B" w:rsidRPr="00F3176B" w:rsidRDefault="00F3176B" w:rsidP="00F3176B">
      <w:pPr>
        <w:ind w:firstLine="0"/>
        <w:rPr>
          <w:rtl/>
          <w:lang w:eastAsia="he-IL"/>
        </w:rPr>
      </w:pPr>
    </w:p>
    <w:p w:rsidR="007F2420" w:rsidRDefault="00BB7809" w:rsidP="00F3176B">
      <w:pPr>
        <w:rPr>
          <w:rtl/>
          <w:lang w:eastAsia="he-IL"/>
        </w:rPr>
      </w:pPr>
      <w:r>
        <w:rPr>
          <w:rFonts w:hint="cs"/>
          <w:rtl/>
          <w:lang w:eastAsia="he-IL"/>
        </w:rPr>
        <w:t>אנחנו מדברים על 10% ל</w:t>
      </w:r>
      <w:r w:rsidR="007F2420">
        <w:rPr>
          <w:rFonts w:hint="cs"/>
          <w:rtl/>
          <w:lang w:eastAsia="he-IL"/>
        </w:rPr>
        <w:t>ערך</w:t>
      </w:r>
      <w:r>
        <w:rPr>
          <w:rFonts w:hint="cs"/>
          <w:rtl/>
          <w:lang w:eastAsia="he-IL"/>
        </w:rPr>
        <w:t>, על 1,100 אסירים</w:t>
      </w:r>
      <w:r w:rsidR="00980AE8">
        <w:rPr>
          <w:rFonts w:hint="cs"/>
          <w:rtl/>
          <w:lang w:eastAsia="he-IL"/>
        </w:rPr>
        <w:t>,</w:t>
      </w:r>
      <w:r>
        <w:rPr>
          <w:rFonts w:hint="cs"/>
          <w:rtl/>
          <w:lang w:eastAsia="he-IL"/>
        </w:rPr>
        <w:t xml:space="preserve"> </w:t>
      </w:r>
      <w:bookmarkStart w:id="840" w:name="_ETM_Q1_5294876"/>
      <w:bookmarkEnd w:id="840"/>
      <w:r>
        <w:rPr>
          <w:rFonts w:hint="cs"/>
          <w:rtl/>
          <w:lang w:eastAsia="he-IL"/>
        </w:rPr>
        <w:t>שיהיה</w:t>
      </w:r>
      <w:r w:rsidR="007F2420">
        <w:rPr>
          <w:rFonts w:hint="cs"/>
          <w:rtl/>
          <w:lang w:eastAsia="he-IL"/>
        </w:rPr>
        <w:t xml:space="preserve"> ט</w:t>
      </w:r>
      <w:r w:rsidR="00F3176B">
        <w:rPr>
          <w:rFonts w:hint="cs"/>
          <w:rtl/>
          <w:lang w:eastAsia="he-IL"/>
        </w:rPr>
        <w:t>ו</w:t>
      </w:r>
      <w:r w:rsidR="007F2420">
        <w:rPr>
          <w:rFonts w:hint="cs"/>
          <w:rtl/>
          <w:lang w:eastAsia="he-IL"/>
        </w:rPr>
        <w:t>וח זמנים</w:t>
      </w:r>
      <w:r>
        <w:rPr>
          <w:rFonts w:hint="cs"/>
          <w:rtl/>
          <w:lang w:eastAsia="he-IL"/>
        </w:rPr>
        <w:t xml:space="preserve"> - - -</w:t>
      </w:r>
    </w:p>
    <w:p w:rsidR="007F2420" w:rsidRDefault="007F2420" w:rsidP="007F2420">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2074937070"/>
        <w:placeholder>
          <w:docPart w:val="DefaultPlaceholder_-1854013440"/>
        </w:placeholder>
        <w15:color w:val="993366"/>
      </w:sdtPr>
      <w:sdtEndPr/>
      <w:sdtContent>
        <w:p w:rsidR="00F3176B" w:rsidRDefault="00F3176B" w:rsidP="00F3176B">
          <w:pPr>
            <w:pStyle w:val="af9"/>
            <w:keepNext/>
            <w:rPr>
              <w:rtl/>
              <w:lang w:eastAsia="he-IL"/>
            </w:rPr>
          </w:pPr>
          <w:proofErr w:type="spellStart"/>
          <w:r w:rsidRPr="00F3176B">
            <w:rPr>
              <w:rStyle w:val="afd"/>
              <w:color w:val="000000"/>
              <w:rtl/>
            </w:rPr>
            <w:t>יוכי</w:t>
          </w:r>
          <w:proofErr w:type="spellEnd"/>
          <w:r w:rsidRPr="00F3176B">
            <w:rPr>
              <w:rStyle w:val="afd"/>
              <w:color w:val="000000"/>
              <w:rtl/>
            </w:rPr>
            <w:t xml:space="preserve"> </w:t>
          </w:r>
          <w:proofErr w:type="spellStart"/>
          <w:r w:rsidRPr="00F3176B">
            <w:rPr>
              <w:rStyle w:val="afd"/>
              <w:color w:val="000000"/>
              <w:rtl/>
            </w:rPr>
            <w:t>גנסין</w:t>
          </w:r>
          <w:proofErr w:type="spellEnd"/>
          <w:r w:rsidRPr="00F3176B">
            <w:rPr>
              <w:color w:val="000000"/>
              <w:rtl/>
              <w:lang w:eastAsia="he-IL"/>
            </w:rPr>
            <w:t>:</w:t>
          </w:r>
        </w:p>
      </w:sdtContent>
    </w:sdt>
    <w:p w:rsidR="00F3176B" w:rsidRPr="00F3176B" w:rsidRDefault="00F3176B" w:rsidP="00F3176B">
      <w:pPr>
        <w:ind w:firstLine="0"/>
        <w:rPr>
          <w:color w:val="000000"/>
          <w:rtl/>
          <w:lang w:eastAsia="he-IL"/>
        </w:rPr>
      </w:pPr>
    </w:p>
    <w:p w:rsidR="007F2420" w:rsidRDefault="00BB7809" w:rsidP="00722565">
      <w:pPr>
        <w:rPr>
          <w:rtl/>
          <w:lang w:eastAsia="he-IL"/>
        </w:rPr>
      </w:pPr>
      <w:r>
        <w:rPr>
          <w:rFonts w:hint="cs"/>
          <w:rtl/>
          <w:lang w:eastAsia="he-IL"/>
        </w:rPr>
        <w:t xml:space="preserve">זה </w:t>
      </w:r>
      <w:r w:rsidR="00F3176B">
        <w:rPr>
          <w:rFonts w:hint="cs"/>
          <w:rtl/>
          <w:lang w:eastAsia="he-IL"/>
        </w:rPr>
        <w:t>כמובן תלוי</w:t>
      </w:r>
      <w:r>
        <w:rPr>
          <w:rFonts w:hint="cs"/>
          <w:rtl/>
          <w:lang w:eastAsia="he-IL"/>
        </w:rPr>
        <w:t>.</w:t>
      </w:r>
      <w:r w:rsidR="00F3176B">
        <w:rPr>
          <w:rFonts w:hint="cs"/>
          <w:rtl/>
          <w:lang w:eastAsia="he-IL"/>
        </w:rPr>
        <w:t xml:space="preserve"> אם הוא עצור חמיש</w:t>
      </w:r>
      <w:r w:rsidR="007F2420">
        <w:rPr>
          <w:rFonts w:hint="cs"/>
          <w:rtl/>
          <w:lang w:eastAsia="he-IL"/>
        </w:rPr>
        <w:t>ה חודשים</w:t>
      </w:r>
      <w:r>
        <w:rPr>
          <w:rFonts w:hint="cs"/>
          <w:rtl/>
          <w:lang w:eastAsia="he-IL"/>
        </w:rPr>
        <w:t xml:space="preserve"> זה משהו אחד,</w:t>
      </w:r>
      <w:r w:rsidR="007F2420">
        <w:rPr>
          <w:rFonts w:hint="cs"/>
          <w:rtl/>
          <w:lang w:eastAsia="he-IL"/>
        </w:rPr>
        <w:t xml:space="preserve"> אם הוא עצור שלושה </w:t>
      </w:r>
      <w:r>
        <w:rPr>
          <w:rFonts w:hint="cs"/>
          <w:rtl/>
          <w:lang w:eastAsia="he-IL"/>
        </w:rPr>
        <w:t xml:space="preserve">זה משהו אחד ואם הוא עצור שישה </w:t>
      </w:r>
      <w:bookmarkStart w:id="841" w:name="_ETM_Q1_5309369"/>
      <w:bookmarkEnd w:id="841"/>
      <w:r w:rsidR="007F2420">
        <w:rPr>
          <w:rFonts w:hint="cs"/>
          <w:rtl/>
          <w:lang w:eastAsia="he-IL"/>
        </w:rPr>
        <w:t>ואז נגזר דינו</w:t>
      </w:r>
      <w:r>
        <w:rPr>
          <w:rFonts w:hint="cs"/>
          <w:rtl/>
          <w:lang w:eastAsia="he-IL"/>
        </w:rPr>
        <w:t>,</w:t>
      </w:r>
      <w:r w:rsidR="007F2420">
        <w:rPr>
          <w:rFonts w:hint="cs"/>
          <w:rtl/>
          <w:lang w:eastAsia="he-IL"/>
        </w:rPr>
        <w:t xml:space="preserve"> בחודש השישי</w:t>
      </w:r>
      <w:r>
        <w:rPr>
          <w:rFonts w:hint="cs"/>
          <w:rtl/>
          <w:lang w:eastAsia="he-IL"/>
        </w:rPr>
        <w:t>,</w:t>
      </w:r>
      <w:r w:rsidR="007F2420">
        <w:rPr>
          <w:rFonts w:hint="cs"/>
          <w:rtl/>
          <w:lang w:eastAsia="he-IL"/>
        </w:rPr>
        <w:t xml:space="preserve"> זה כמובן משתנה</w:t>
      </w:r>
      <w:r>
        <w:rPr>
          <w:rFonts w:hint="cs"/>
          <w:rtl/>
          <w:lang w:eastAsia="he-IL"/>
        </w:rPr>
        <w:t xml:space="preserve">. זה תלוי בדרך שבה </w:t>
      </w:r>
      <w:r w:rsidR="00722565">
        <w:rPr>
          <w:rFonts w:hint="cs"/>
          <w:rtl/>
          <w:lang w:eastAsia="he-IL"/>
        </w:rPr>
        <w:t>י</w:t>
      </w:r>
      <w:r>
        <w:rPr>
          <w:rFonts w:hint="cs"/>
          <w:rtl/>
          <w:lang w:eastAsia="he-IL"/>
        </w:rPr>
        <w:t xml:space="preserve">תנהגו </w:t>
      </w:r>
      <w:bookmarkStart w:id="842" w:name="_ETM_Q1_5314744"/>
      <w:bookmarkEnd w:id="842"/>
      <w:r>
        <w:rPr>
          <w:rFonts w:hint="cs"/>
          <w:rtl/>
          <w:lang w:eastAsia="he-IL"/>
        </w:rPr>
        <w:t>בתי המשפט.</w:t>
      </w:r>
      <w:r w:rsidR="007F2420">
        <w:rPr>
          <w:rFonts w:hint="cs"/>
          <w:rtl/>
          <w:lang w:eastAsia="he-IL"/>
        </w:rPr>
        <w:t xml:space="preserve"> יכול להיות שהקמת היחידה תוביל </w:t>
      </w:r>
      <w:r>
        <w:rPr>
          <w:rFonts w:hint="cs"/>
          <w:rtl/>
          <w:lang w:eastAsia="he-IL"/>
        </w:rPr>
        <w:t xml:space="preserve">לכך אולי שבתי המשפט, </w:t>
      </w:r>
      <w:r w:rsidR="007F2420">
        <w:rPr>
          <w:rFonts w:hint="cs"/>
          <w:rtl/>
          <w:lang w:eastAsia="he-IL"/>
        </w:rPr>
        <w:t>בשביל לאפשר את המהלך הזה</w:t>
      </w:r>
      <w:r>
        <w:rPr>
          <w:rFonts w:hint="cs"/>
          <w:rtl/>
          <w:lang w:eastAsia="he-IL"/>
        </w:rPr>
        <w:t xml:space="preserve">, יקדימו את מועד </w:t>
      </w:r>
      <w:bookmarkStart w:id="843" w:name="_ETM_Q1_5321518"/>
      <w:bookmarkEnd w:id="843"/>
      <w:r>
        <w:rPr>
          <w:rFonts w:hint="cs"/>
          <w:rtl/>
          <w:lang w:eastAsia="he-IL"/>
        </w:rPr>
        <w:t>מתן גזר הדין</w:t>
      </w:r>
      <w:r w:rsidR="00722565">
        <w:rPr>
          <w:rFonts w:hint="cs"/>
          <w:rtl/>
          <w:lang w:eastAsia="he-IL"/>
        </w:rPr>
        <w:t>,</w:t>
      </w:r>
      <w:r>
        <w:rPr>
          <w:rFonts w:hint="cs"/>
          <w:rtl/>
          <w:lang w:eastAsia="he-IL"/>
        </w:rPr>
        <w:t xml:space="preserve"> </w:t>
      </w:r>
      <w:r w:rsidR="007F2420">
        <w:rPr>
          <w:rFonts w:hint="cs"/>
          <w:rtl/>
          <w:lang w:eastAsia="he-IL"/>
        </w:rPr>
        <w:t xml:space="preserve">אבל בכל מקרה צריך להבין שלא כל האלפים הרבים הללו יגיעו </w:t>
      </w:r>
      <w:r>
        <w:rPr>
          <w:rFonts w:hint="cs"/>
          <w:rtl/>
          <w:lang w:eastAsia="he-IL"/>
        </w:rPr>
        <w:t>בעתם, או יותר נכון</w:t>
      </w:r>
      <w:r w:rsidR="00722565">
        <w:rPr>
          <w:rFonts w:hint="cs"/>
          <w:rtl/>
          <w:lang w:eastAsia="he-IL"/>
        </w:rPr>
        <w:t>,</w:t>
      </w:r>
      <w:r>
        <w:rPr>
          <w:rFonts w:hint="cs"/>
          <w:rtl/>
          <w:lang w:eastAsia="he-IL"/>
        </w:rPr>
        <w:t xml:space="preserve"> לפני תום </w:t>
      </w:r>
      <w:r w:rsidR="007F2420">
        <w:rPr>
          <w:rFonts w:hint="cs"/>
          <w:rtl/>
          <w:lang w:eastAsia="he-IL"/>
        </w:rPr>
        <w:t>שני-</w:t>
      </w:r>
      <w:r>
        <w:rPr>
          <w:rFonts w:hint="cs"/>
          <w:rtl/>
          <w:lang w:eastAsia="he-IL"/>
        </w:rPr>
        <w:t>ה</w:t>
      </w:r>
      <w:r w:rsidR="007F2420">
        <w:rPr>
          <w:rFonts w:hint="cs"/>
          <w:rtl/>
          <w:lang w:eastAsia="he-IL"/>
        </w:rPr>
        <w:t>שליש</w:t>
      </w:r>
      <w:r>
        <w:rPr>
          <w:rFonts w:hint="cs"/>
          <w:rtl/>
          <w:lang w:eastAsia="he-IL"/>
        </w:rPr>
        <w:t>ים</w:t>
      </w:r>
      <w:r w:rsidR="007F2420">
        <w:rPr>
          <w:rFonts w:hint="cs"/>
          <w:rtl/>
          <w:lang w:eastAsia="he-IL"/>
        </w:rPr>
        <w:t xml:space="preserve"> </w:t>
      </w:r>
      <w:proofErr w:type="spellStart"/>
      <w:r w:rsidR="007F2420">
        <w:rPr>
          <w:rFonts w:hint="cs"/>
          <w:rtl/>
          <w:lang w:eastAsia="he-IL"/>
        </w:rPr>
        <w:t>המינהלי</w:t>
      </w:r>
      <w:r>
        <w:rPr>
          <w:rFonts w:hint="cs"/>
          <w:rtl/>
          <w:lang w:eastAsia="he-IL"/>
        </w:rPr>
        <w:t>ים</w:t>
      </w:r>
      <w:proofErr w:type="spellEnd"/>
      <w:r>
        <w:rPr>
          <w:rFonts w:hint="cs"/>
          <w:rtl/>
          <w:lang w:eastAsia="he-IL"/>
        </w:rPr>
        <w:t>,</w:t>
      </w:r>
      <w:r w:rsidR="007F2420">
        <w:rPr>
          <w:rFonts w:hint="cs"/>
          <w:rtl/>
          <w:lang w:eastAsia="he-IL"/>
        </w:rPr>
        <w:t xml:space="preserve"> בעקבות תהליך השפיטה שלהם</w:t>
      </w:r>
      <w:r>
        <w:rPr>
          <w:rFonts w:hint="cs"/>
          <w:rtl/>
          <w:lang w:eastAsia="he-IL"/>
        </w:rPr>
        <w:t>.</w:t>
      </w:r>
      <w:r w:rsidR="007F2420">
        <w:rPr>
          <w:rFonts w:hint="cs"/>
          <w:rtl/>
          <w:lang w:eastAsia="he-IL"/>
        </w:rPr>
        <w:t xml:space="preserve"> אז היה חשוב לי </w:t>
      </w:r>
      <w:r>
        <w:rPr>
          <w:rFonts w:hint="cs"/>
          <w:rtl/>
          <w:lang w:eastAsia="he-IL"/>
        </w:rPr>
        <w:t xml:space="preserve">להגיד </w:t>
      </w:r>
      <w:bookmarkStart w:id="844" w:name="_ETM_Q1_5339886"/>
      <w:bookmarkEnd w:id="844"/>
      <w:r>
        <w:rPr>
          <w:rFonts w:hint="cs"/>
          <w:rtl/>
          <w:lang w:eastAsia="he-IL"/>
        </w:rPr>
        <w:t xml:space="preserve">את הנתונים האלה. זה גם נוגע לסיפור של </w:t>
      </w:r>
      <w:proofErr w:type="spellStart"/>
      <w:r w:rsidR="007F2420">
        <w:rPr>
          <w:rFonts w:hint="cs"/>
          <w:rtl/>
          <w:lang w:eastAsia="he-IL"/>
        </w:rPr>
        <w:t>רש"א</w:t>
      </w:r>
      <w:proofErr w:type="spellEnd"/>
      <w:r>
        <w:rPr>
          <w:rFonts w:hint="cs"/>
          <w:rtl/>
          <w:lang w:eastAsia="he-IL"/>
        </w:rPr>
        <w:t xml:space="preserve">. זאת אומרת, </w:t>
      </w:r>
      <w:proofErr w:type="spellStart"/>
      <w:r>
        <w:rPr>
          <w:rFonts w:hint="cs"/>
          <w:rtl/>
          <w:lang w:eastAsia="he-IL"/>
        </w:rPr>
        <w:t>רש"א</w:t>
      </w:r>
      <w:proofErr w:type="spellEnd"/>
      <w:r w:rsidR="007F2420">
        <w:rPr>
          <w:rFonts w:hint="cs"/>
          <w:rtl/>
          <w:lang w:eastAsia="he-IL"/>
        </w:rPr>
        <w:t xml:space="preserve"> </w:t>
      </w:r>
      <w:r>
        <w:rPr>
          <w:rFonts w:hint="cs"/>
          <w:rtl/>
          <w:lang w:eastAsia="he-IL"/>
        </w:rPr>
        <w:t>לא נכנסת לפעולה בזמן שהאיש עצור</w:t>
      </w:r>
      <w:r w:rsidR="00722565">
        <w:rPr>
          <w:rFonts w:hint="cs"/>
          <w:rtl/>
          <w:lang w:eastAsia="he-IL"/>
        </w:rPr>
        <w:t>.</w:t>
      </w:r>
      <w:r>
        <w:rPr>
          <w:rFonts w:hint="cs"/>
          <w:rtl/>
          <w:lang w:eastAsia="he-IL"/>
        </w:rPr>
        <w:t xml:space="preserve"> אם הוא עצור </w:t>
      </w:r>
      <w:bookmarkStart w:id="845" w:name="_ETM_Q1_5344995"/>
      <w:bookmarkEnd w:id="845"/>
      <w:r>
        <w:rPr>
          <w:rFonts w:hint="cs"/>
          <w:rtl/>
          <w:lang w:eastAsia="he-IL"/>
        </w:rPr>
        <w:t xml:space="preserve">ארבעה </w:t>
      </w:r>
      <w:r w:rsidR="00722565">
        <w:rPr>
          <w:rFonts w:hint="cs"/>
          <w:rtl/>
          <w:lang w:eastAsia="he-IL"/>
        </w:rPr>
        <w:t xml:space="preserve">חודשים </w:t>
      </w:r>
      <w:r>
        <w:rPr>
          <w:rFonts w:hint="cs"/>
          <w:rtl/>
          <w:lang w:eastAsia="he-IL"/>
        </w:rPr>
        <w:t xml:space="preserve">וחצי והוא נשפט בחודש החמישי </w:t>
      </w:r>
      <w:bookmarkStart w:id="846" w:name="_ETM_Q1_5350716"/>
      <w:bookmarkEnd w:id="846"/>
      <w:r>
        <w:rPr>
          <w:rFonts w:hint="cs"/>
          <w:rtl/>
          <w:lang w:eastAsia="he-IL"/>
        </w:rPr>
        <w:t>ל</w:t>
      </w:r>
      <w:r w:rsidR="00FB0E40">
        <w:rPr>
          <w:rFonts w:hint="cs"/>
          <w:rtl/>
          <w:lang w:eastAsia="he-IL"/>
        </w:rPr>
        <w:t xml:space="preserve">שמונה </w:t>
      </w:r>
      <w:r w:rsidR="00FB0E40" w:rsidRPr="00722565">
        <w:rPr>
          <w:rFonts w:hint="cs"/>
          <w:rtl/>
          <w:lang w:eastAsia="he-IL"/>
        </w:rPr>
        <w:t>חודשי מאסר, הגיעו בנפשכם מתי נדרשים אליו.</w:t>
      </w:r>
    </w:p>
    <w:p w:rsidR="007F2420" w:rsidRDefault="007F2420" w:rsidP="007F2420">
      <w:pPr>
        <w:rPr>
          <w:rtl/>
          <w:lang w:eastAsia="he-IL"/>
        </w:rPr>
      </w:pPr>
    </w:p>
    <w:sdt>
      <w:sdtPr>
        <w:rPr>
          <w:rtl/>
        </w:rPr>
        <w:alias w:val="יור"/>
        <w:tag w:val="&lt;ID&gt;5290&lt;/ID&gt;&lt;Name&gt;רויטל סויד - יו&quot;רַ&lt;/Name&gt;&lt;Data&gt;רויטל סויד&lt;/Data&gt;&lt;Shortcut&gt;רוסו&lt;/Shortcut&gt;"/>
        <w:id w:val="1125130833"/>
        <w:placeholder>
          <w:docPart w:val="DefaultPlaceholder_-1854013440"/>
        </w:placeholder>
        <w15:color w:val="993366"/>
      </w:sdtPr>
      <w:sdtEndPr/>
      <w:sdtContent>
        <w:p w:rsidR="00FB0E40" w:rsidRDefault="00FB0E40" w:rsidP="00FB0E40">
          <w:pPr>
            <w:pStyle w:val="af6"/>
            <w:keepNext/>
            <w:rPr>
              <w:rtl/>
            </w:rPr>
          </w:pPr>
          <w:r w:rsidRPr="00FB0E40">
            <w:rPr>
              <w:color w:val="000000"/>
              <w:rtl/>
            </w:rPr>
            <w:t xml:space="preserve">היו"ר </w:t>
          </w:r>
          <w:r w:rsidRPr="00FB0E40">
            <w:rPr>
              <w:rStyle w:val="afd"/>
              <w:color w:val="000000"/>
              <w:rtl/>
            </w:rPr>
            <w:t>רויטל סויד:</w:t>
          </w:r>
        </w:p>
      </w:sdtContent>
    </w:sdt>
    <w:p w:rsidR="00FB0E40" w:rsidRDefault="00FB0E40" w:rsidP="00FB0E40">
      <w:pPr>
        <w:pStyle w:val="KeepWithNext"/>
        <w:rPr>
          <w:rtl/>
          <w:lang w:eastAsia="he-IL"/>
        </w:rPr>
      </w:pPr>
    </w:p>
    <w:p w:rsidR="00FB0E40" w:rsidRDefault="00FB0E40" w:rsidP="00FB0E40">
      <w:pPr>
        <w:rPr>
          <w:rtl/>
          <w:lang w:eastAsia="he-IL"/>
        </w:rPr>
      </w:pPr>
      <w:r>
        <w:rPr>
          <w:rFonts w:hint="cs"/>
          <w:rtl/>
          <w:lang w:eastAsia="he-IL"/>
        </w:rPr>
        <w:t xml:space="preserve">בסדר גמור. </w:t>
      </w:r>
      <w:bookmarkStart w:id="847" w:name="_ETM_Q1_5356984"/>
      <w:bookmarkEnd w:id="847"/>
      <w:r>
        <w:rPr>
          <w:rFonts w:hint="cs"/>
          <w:rtl/>
          <w:lang w:eastAsia="he-IL"/>
        </w:rPr>
        <w:t>נעמה</w:t>
      </w:r>
      <w:r w:rsidR="00722565">
        <w:rPr>
          <w:rFonts w:hint="cs"/>
          <w:rtl/>
          <w:lang w:eastAsia="he-IL"/>
        </w:rPr>
        <w:t>, בבקשה</w:t>
      </w:r>
      <w:r>
        <w:rPr>
          <w:rFonts w:hint="cs"/>
          <w:rtl/>
          <w:lang w:eastAsia="he-IL"/>
        </w:rPr>
        <w:t>.</w:t>
      </w:r>
    </w:p>
    <w:p w:rsidR="00FB0E40" w:rsidRPr="00FB0E40" w:rsidRDefault="00FB0E40" w:rsidP="00FB0E40">
      <w:pPr>
        <w:rPr>
          <w:rtl/>
          <w:lang w:eastAsia="he-IL"/>
        </w:rPr>
      </w:pPr>
      <w:bookmarkStart w:id="848" w:name="_ETM_Q1_5358096"/>
      <w:bookmarkStart w:id="849" w:name="_ETM_Q1_5358224"/>
      <w:bookmarkEnd w:id="848"/>
      <w:bookmarkEnd w:id="849"/>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588227899"/>
        <w:placeholder>
          <w:docPart w:val="DefaultPlaceholder_-1854013440"/>
        </w:placeholder>
        <w15:color w:val="993366"/>
      </w:sdtPr>
      <w:sdtEndPr/>
      <w:sdtContent>
        <w:p w:rsidR="007F2420" w:rsidRDefault="007F2420" w:rsidP="007F2420">
          <w:pPr>
            <w:pStyle w:val="af9"/>
            <w:keepNext/>
            <w:rPr>
              <w:rtl/>
              <w:lang w:eastAsia="he-IL"/>
            </w:rPr>
          </w:pPr>
          <w:r w:rsidRPr="007F2420">
            <w:rPr>
              <w:rStyle w:val="afd"/>
              <w:color w:val="000000"/>
              <w:rtl/>
            </w:rPr>
            <w:t xml:space="preserve">נעמה </w:t>
          </w:r>
          <w:proofErr w:type="spellStart"/>
          <w:r w:rsidRPr="007F2420">
            <w:rPr>
              <w:rStyle w:val="afd"/>
              <w:color w:val="000000"/>
              <w:rtl/>
            </w:rPr>
            <w:t>פויכטונגר</w:t>
          </w:r>
          <w:proofErr w:type="spellEnd"/>
          <w:r w:rsidRPr="007F2420">
            <w:rPr>
              <w:color w:val="000000"/>
              <w:rtl/>
              <w:lang w:eastAsia="he-IL"/>
            </w:rPr>
            <w:t>:</w:t>
          </w:r>
        </w:p>
      </w:sdtContent>
    </w:sdt>
    <w:p w:rsidR="007F2420" w:rsidRDefault="007F2420" w:rsidP="007F2420">
      <w:pPr>
        <w:pStyle w:val="KeepWithNext"/>
        <w:rPr>
          <w:rtl/>
          <w:lang w:eastAsia="he-IL"/>
        </w:rPr>
      </w:pPr>
    </w:p>
    <w:p w:rsidR="007F2420" w:rsidRDefault="00FB0E40" w:rsidP="00722565">
      <w:pPr>
        <w:rPr>
          <w:rtl/>
          <w:lang w:eastAsia="he-IL"/>
        </w:rPr>
      </w:pPr>
      <w:r>
        <w:rPr>
          <w:rFonts w:hint="cs"/>
          <w:rtl/>
          <w:lang w:eastAsia="he-IL"/>
        </w:rPr>
        <w:t xml:space="preserve">אני רוצה להתייחס. בעצם נכרכו פה </w:t>
      </w:r>
      <w:r w:rsidR="00997761">
        <w:rPr>
          <w:rFonts w:hint="cs"/>
          <w:rtl/>
          <w:lang w:eastAsia="he-IL"/>
        </w:rPr>
        <w:t xml:space="preserve">שני עניינים </w:t>
      </w:r>
      <w:r>
        <w:rPr>
          <w:rtl/>
          <w:lang w:eastAsia="he-IL"/>
        </w:rPr>
        <w:t>–</w:t>
      </w:r>
      <w:r>
        <w:rPr>
          <w:rFonts w:hint="cs"/>
          <w:rtl/>
          <w:lang w:eastAsia="he-IL"/>
        </w:rPr>
        <w:t xml:space="preserve"> גם הוראת הש</w:t>
      </w:r>
      <w:r w:rsidR="00722565">
        <w:rPr>
          <w:rFonts w:hint="cs"/>
          <w:rtl/>
          <w:lang w:eastAsia="he-IL"/>
        </w:rPr>
        <w:t>ע</w:t>
      </w:r>
      <w:r>
        <w:rPr>
          <w:rFonts w:hint="cs"/>
          <w:rtl/>
          <w:lang w:eastAsia="he-IL"/>
        </w:rPr>
        <w:t xml:space="preserve">ה וגם </w:t>
      </w:r>
      <w:bookmarkStart w:id="850" w:name="_ETM_Q1_5365263"/>
      <w:bookmarkEnd w:id="850"/>
      <w:r>
        <w:rPr>
          <w:rFonts w:hint="cs"/>
          <w:rtl/>
          <w:lang w:eastAsia="he-IL"/>
        </w:rPr>
        <w:t xml:space="preserve">הנושא של הדיווח. אז </w:t>
      </w:r>
      <w:r w:rsidR="00997761">
        <w:rPr>
          <w:rFonts w:hint="cs"/>
          <w:rtl/>
          <w:lang w:eastAsia="he-IL"/>
        </w:rPr>
        <w:t>לגבי הדיווח כבר אמרנו</w:t>
      </w:r>
      <w:r w:rsidR="00722565">
        <w:rPr>
          <w:rFonts w:hint="cs"/>
          <w:rtl/>
          <w:lang w:eastAsia="he-IL"/>
        </w:rPr>
        <w:t>,</w:t>
      </w:r>
      <w:r w:rsidR="00997761">
        <w:rPr>
          <w:rFonts w:hint="cs"/>
          <w:rtl/>
          <w:lang w:eastAsia="he-IL"/>
        </w:rPr>
        <w:t xml:space="preserve"> ו</w:t>
      </w:r>
      <w:r w:rsidR="000A06A1">
        <w:rPr>
          <w:rFonts w:hint="cs"/>
          <w:rtl/>
          <w:lang w:eastAsia="he-IL"/>
        </w:rPr>
        <w:t>אני חושבת ש</w:t>
      </w:r>
      <w:r w:rsidR="00997761">
        <w:rPr>
          <w:rFonts w:hint="cs"/>
          <w:rtl/>
          <w:lang w:eastAsia="he-IL"/>
        </w:rPr>
        <w:t>אנחנו אומרים בכל הזדמנות</w:t>
      </w:r>
      <w:r w:rsidR="00722565">
        <w:rPr>
          <w:rFonts w:hint="cs"/>
          <w:rtl/>
          <w:lang w:eastAsia="he-IL"/>
        </w:rPr>
        <w:t>:</w:t>
      </w:r>
      <w:r w:rsidR="00997761">
        <w:rPr>
          <w:rFonts w:hint="cs"/>
          <w:rtl/>
          <w:lang w:eastAsia="he-IL"/>
        </w:rPr>
        <w:t xml:space="preserve"> אין לנו שום התנגדות </w:t>
      </w:r>
      <w:r w:rsidR="000A06A1">
        <w:rPr>
          <w:rFonts w:hint="cs"/>
          <w:rtl/>
          <w:lang w:eastAsia="he-IL"/>
        </w:rPr>
        <w:t>להגיע לכנסת, לפרו</w:t>
      </w:r>
      <w:bookmarkStart w:id="851" w:name="_ETM_Q1_5369854"/>
      <w:bookmarkEnd w:id="851"/>
      <w:r w:rsidR="000A06A1">
        <w:rPr>
          <w:rFonts w:hint="cs"/>
          <w:rtl/>
          <w:lang w:eastAsia="he-IL"/>
        </w:rPr>
        <w:t xml:space="preserve">ש את הנתונים, זה מאוד ברור לנו. אנחנו מבקשים לציין </w:t>
      </w:r>
      <w:bookmarkStart w:id="852" w:name="_ETM_Q1_5376878"/>
      <w:bookmarkEnd w:id="852"/>
      <w:r w:rsidR="000A06A1">
        <w:rPr>
          <w:rFonts w:hint="cs"/>
          <w:rtl/>
          <w:lang w:eastAsia="he-IL"/>
        </w:rPr>
        <w:t xml:space="preserve">בפעם השנייה לפרוטוקול שאנחנו מבקשים </w:t>
      </w:r>
      <w:r w:rsidR="00997761">
        <w:rPr>
          <w:rFonts w:hint="cs"/>
          <w:rtl/>
          <w:lang w:eastAsia="he-IL"/>
        </w:rPr>
        <w:t>שלא ישתמע כאילו ההצלחה של היחידה תימד</w:t>
      </w:r>
      <w:r w:rsidR="000A06A1">
        <w:rPr>
          <w:rFonts w:hint="cs"/>
          <w:rtl/>
          <w:lang w:eastAsia="he-IL"/>
        </w:rPr>
        <w:t>ד במספר האסירים שהיא משחררת</w:t>
      </w:r>
      <w:r w:rsidR="00722565">
        <w:rPr>
          <w:rFonts w:hint="cs"/>
          <w:rtl/>
          <w:lang w:eastAsia="he-IL"/>
        </w:rPr>
        <w:t>,</w:t>
      </w:r>
      <w:r w:rsidR="000A06A1">
        <w:rPr>
          <w:rFonts w:hint="cs"/>
          <w:rtl/>
          <w:lang w:eastAsia="he-IL"/>
        </w:rPr>
        <w:t xml:space="preserve"> מפני שזאת</w:t>
      </w:r>
      <w:r w:rsidR="00997761">
        <w:rPr>
          <w:rFonts w:hint="cs"/>
          <w:rtl/>
          <w:lang w:eastAsia="he-IL"/>
        </w:rPr>
        <w:t xml:space="preserve"> יחידה </w:t>
      </w:r>
      <w:proofErr w:type="spellStart"/>
      <w:r w:rsidR="000A06A1">
        <w:rPr>
          <w:rFonts w:hint="cs"/>
          <w:rtl/>
          <w:lang w:eastAsia="he-IL"/>
        </w:rPr>
        <w:t>מינהלית</w:t>
      </w:r>
      <w:proofErr w:type="spellEnd"/>
      <w:r w:rsidR="000A06A1">
        <w:rPr>
          <w:rFonts w:hint="cs"/>
          <w:rtl/>
          <w:lang w:eastAsia="he-IL"/>
        </w:rPr>
        <w:t xml:space="preserve"> שמפעילה שיקול דעת מקצועי </w:t>
      </w:r>
      <w:bookmarkStart w:id="853" w:name="_ETM_Q1_5385420"/>
      <w:bookmarkEnd w:id="853"/>
      <w:r w:rsidR="000A06A1">
        <w:rPr>
          <w:rFonts w:hint="cs"/>
          <w:rtl/>
          <w:lang w:eastAsia="he-IL"/>
        </w:rPr>
        <w:t>באמת בהתאם לאמות המידה ש</w:t>
      </w:r>
      <w:r w:rsidR="00997761">
        <w:rPr>
          <w:rFonts w:hint="cs"/>
          <w:rtl/>
          <w:lang w:eastAsia="he-IL"/>
        </w:rPr>
        <w:t>המחוקק קובע</w:t>
      </w:r>
      <w:r w:rsidR="000A06A1">
        <w:rPr>
          <w:rFonts w:hint="cs"/>
          <w:rtl/>
          <w:lang w:eastAsia="he-IL"/>
        </w:rPr>
        <w:t>.</w:t>
      </w:r>
    </w:p>
    <w:p w:rsidR="00997761" w:rsidRDefault="00997761" w:rsidP="007F2420">
      <w:pPr>
        <w:rPr>
          <w:rtl/>
          <w:lang w:eastAsia="he-IL"/>
        </w:rPr>
      </w:pPr>
    </w:p>
    <w:bookmarkStart w:id="854" w:name="_ETM_Q1_5382284" w:displacedByCustomXml="next"/>
    <w:bookmarkEnd w:id="854" w:displacedByCustomXml="next"/>
    <w:bookmarkStart w:id="855" w:name="_ETM_Q1_5382402" w:displacedByCustomXml="next"/>
    <w:bookmarkEnd w:id="855" w:displacedByCustomXml="next"/>
    <w:sdt>
      <w:sdtPr>
        <w:rPr>
          <w:rtl/>
        </w:rPr>
        <w:alias w:val="יור"/>
        <w:tag w:val="&lt;ID&gt;5290&lt;/ID&gt;&lt;Name&gt;רויטל סויד - יו&quot;רַ&lt;/Name&gt;&lt;Data&gt;רויטל סויד&lt;/Data&gt;&lt;Shortcut&gt;רוסו&lt;/Shortcut&gt;"/>
        <w:id w:val="136617777"/>
        <w:placeholder>
          <w:docPart w:val="DefaultPlaceholder_-1854013440"/>
        </w:placeholder>
        <w15:color w:val="993366"/>
      </w:sdtPr>
      <w:sdtEndPr/>
      <w:sdtContent>
        <w:p w:rsidR="000A06A1" w:rsidRDefault="000A06A1" w:rsidP="000A06A1">
          <w:pPr>
            <w:pStyle w:val="af6"/>
            <w:keepNext/>
            <w:rPr>
              <w:rtl/>
            </w:rPr>
          </w:pPr>
          <w:r w:rsidRPr="000A06A1">
            <w:rPr>
              <w:color w:val="000000"/>
              <w:rtl/>
            </w:rPr>
            <w:t xml:space="preserve">היו"ר </w:t>
          </w:r>
          <w:r w:rsidRPr="000A06A1">
            <w:rPr>
              <w:rStyle w:val="afd"/>
              <w:color w:val="000000"/>
              <w:rtl/>
            </w:rPr>
            <w:t>רויטל סויד:</w:t>
          </w:r>
        </w:p>
      </w:sdtContent>
    </w:sdt>
    <w:p w:rsidR="000A06A1" w:rsidRDefault="000A06A1" w:rsidP="000A06A1">
      <w:pPr>
        <w:pStyle w:val="KeepWithNext"/>
        <w:rPr>
          <w:rtl/>
          <w:lang w:eastAsia="he-IL"/>
        </w:rPr>
      </w:pPr>
    </w:p>
    <w:p w:rsidR="000A06A1" w:rsidRDefault="000A06A1" w:rsidP="000A06A1">
      <w:pPr>
        <w:rPr>
          <w:rtl/>
          <w:lang w:eastAsia="he-IL"/>
        </w:rPr>
      </w:pPr>
      <w:bookmarkStart w:id="856" w:name="_ETM_Q1_5384813"/>
      <w:bookmarkEnd w:id="856"/>
      <w:r>
        <w:rPr>
          <w:rFonts w:hint="cs"/>
          <w:rtl/>
          <w:lang w:eastAsia="he-IL"/>
        </w:rPr>
        <w:t>זה ברור.</w:t>
      </w:r>
    </w:p>
    <w:p w:rsidR="000A06A1" w:rsidRPr="000A06A1" w:rsidRDefault="000A06A1" w:rsidP="000A06A1">
      <w:pPr>
        <w:rPr>
          <w:rtl/>
          <w:lang w:eastAsia="he-IL"/>
        </w:rPr>
      </w:pPr>
      <w:bookmarkStart w:id="857" w:name="_ETM_Q1_5386306"/>
      <w:bookmarkStart w:id="858" w:name="_ETM_Q1_5386447"/>
      <w:bookmarkEnd w:id="857"/>
      <w:bookmarkEnd w:id="858"/>
    </w:p>
    <w:sdt>
      <w:sdtPr>
        <w:rPr>
          <w:rFonts w:hint="cs"/>
          <w:rtl/>
        </w:rPr>
        <w:alias w:val="דובר"/>
        <w:tag w:val="&lt;ID&gt;0&lt;/ID&gt;&lt;Name&gt;נועה ברודסקי&lt;/Name&gt;&lt;Data&gt;נועה ברודסקי&lt;/Data&gt;&lt;Shortcut&gt;נובר&lt;/Shortcut&gt;&lt;MemberID&gt;&lt;/MemberID&gt;"/>
        <w:id w:val="591974012"/>
        <w:placeholder>
          <w:docPart w:val="358B59C1DBA747D8A1FE0A80C80A173F"/>
        </w:placeholder>
      </w:sdtPr>
      <w:sdtEndPr/>
      <w:sdtContent>
        <w:p w:rsidR="00997761" w:rsidRDefault="00997761" w:rsidP="00997761">
          <w:pPr>
            <w:pStyle w:val="a4"/>
            <w:keepNext/>
          </w:pPr>
          <w:r>
            <w:rPr>
              <w:rStyle w:val="afd"/>
              <w:rFonts w:hint="cs"/>
              <w:color w:val="000000"/>
              <w:rtl/>
            </w:rPr>
            <w:t>נועה ברודסקי</w:t>
          </w:r>
          <w:r>
            <w:rPr>
              <w:rFonts w:hint="cs"/>
              <w:color w:val="000000"/>
              <w:rtl/>
            </w:rPr>
            <w:t>:</w:t>
          </w:r>
        </w:p>
      </w:sdtContent>
    </w:sdt>
    <w:p w:rsidR="00997761" w:rsidRDefault="00997761" w:rsidP="007F2420">
      <w:pPr>
        <w:rPr>
          <w:rtl/>
          <w:lang w:eastAsia="he-IL"/>
        </w:rPr>
      </w:pPr>
    </w:p>
    <w:p w:rsidR="00997761" w:rsidRDefault="00997761" w:rsidP="007F2420">
      <w:pPr>
        <w:rPr>
          <w:rtl/>
          <w:lang w:eastAsia="he-IL"/>
        </w:rPr>
      </w:pPr>
      <w:r>
        <w:rPr>
          <w:rFonts w:hint="cs"/>
          <w:rtl/>
          <w:lang w:eastAsia="he-IL"/>
        </w:rPr>
        <w:t xml:space="preserve">אז אפשר להגיד </w:t>
      </w:r>
      <w:r w:rsidR="000A06A1">
        <w:rPr>
          <w:rFonts w:hint="cs"/>
          <w:rtl/>
          <w:lang w:eastAsia="he-IL"/>
        </w:rPr>
        <w:t xml:space="preserve">שהדיווח </w:t>
      </w:r>
      <w:r>
        <w:rPr>
          <w:rFonts w:hint="cs"/>
          <w:rtl/>
          <w:lang w:eastAsia="he-IL"/>
        </w:rPr>
        <w:t xml:space="preserve">יתייחס </w:t>
      </w:r>
      <w:r w:rsidR="000A06A1">
        <w:rPr>
          <w:rFonts w:hint="cs"/>
          <w:rtl/>
          <w:lang w:eastAsia="he-IL"/>
        </w:rPr>
        <w:t>למספר הבקשות שנדונו, לזמן שבו הן נדונו</w:t>
      </w:r>
      <w:r w:rsidR="000975C0">
        <w:rPr>
          <w:rFonts w:hint="cs"/>
          <w:rtl/>
          <w:lang w:eastAsia="he-IL"/>
        </w:rPr>
        <w:t>.</w:t>
      </w:r>
    </w:p>
    <w:p w:rsidR="00997761" w:rsidRDefault="00997761" w:rsidP="007F2420">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460548571"/>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 xml:space="preserve">נעמה </w:t>
          </w:r>
          <w:proofErr w:type="spellStart"/>
          <w:r w:rsidRPr="006D2D36">
            <w:rPr>
              <w:rStyle w:val="afd"/>
              <w:color w:val="000000"/>
              <w:rtl/>
            </w:rPr>
            <w:t>פויכטונגר</w:t>
          </w:r>
          <w:proofErr w:type="spellEnd"/>
          <w:r w:rsidRPr="006D2D36">
            <w:rPr>
              <w:color w:val="000000"/>
              <w:rtl/>
              <w:lang w:eastAsia="he-IL"/>
            </w:rPr>
            <w:t>:</w:t>
          </w:r>
        </w:p>
      </w:sdtContent>
    </w:sdt>
    <w:p w:rsidR="00997761" w:rsidRDefault="00997761" w:rsidP="006D2D36">
      <w:pPr>
        <w:ind w:firstLine="0"/>
        <w:rPr>
          <w:rtl/>
          <w:lang w:eastAsia="he-IL"/>
        </w:rPr>
      </w:pPr>
    </w:p>
    <w:p w:rsidR="00997761" w:rsidRDefault="00997761" w:rsidP="00997761">
      <w:pPr>
        <w:rPr>
          <w:rtl/>
          <w:lang w:eastAsia="he-IL"/>
        </w:rPr>
      </w:pPr>
      <w:r>
        <w:rPr>
          <w:rFonts w:hint="cs"/>
          <w:rtl/>
          <w:lang w:eastAsia="he-IL"/>
        </w:rPr>
        <w:t xml:space="preserve">אפשר </w:t>
      </w:r>
      <w:r w:rsidR="000975C0">
        <w:rPr>
          <w:rFonts w:hint="cs"/>
          <w:rtl/>
          <w:lang w:eastAsia="he-IL"/>
        </w:rPr>
        <w:t xml:space="preserve">אפילו להסתפק באמירה יותר כללית </w:t>
      </w:r>
      <w:bookmarkStart w:id="859" w:name="_ETM_Q1_5394815"/>
      <w:bookmarkEnd w:id="859"/>
      <w:r w:rsidR="000975C0">
        <w:rPr>
          <w:rFonts w:hint="cs"/>
          <w:rtl/>
          <w:lang w:eastAsia="he-IL"/>
        </w:rPr>
        <w:t xml:space="preserve">לגבי </w:t>
      </w:r>
      <w:r>
        <w:rPr>
          <w:rFonts w:hint="cs"/>
          <w:rtl/>
          <w:lang w:eastAsia="he-IL"/>
        </w:rPr>
        <w:t>אופן פעילות היחידה</w:t>
      </w:r>
      <w:r w:rsidR="000975C0">
        <w:rPr>
          <w:rFonts w:hint="cs"/>
          <w:rtl/>
          <w:lang w:eastAsia="he-IL"/>
        </w:rPr>
        <w:t xml:space="preserve"> או משהו כזה.</w:t>
      </w:r>
    </w:p>
    <w:p w:rsidR="00997761" w:rsidRDefault="00997761" w:rsidP="00997761">
      <w:pPr>
        <w:rPr>
          <w:rtl/>
          <w:lang w:eastAsia="he-IL"/>
        </w:rPr>
      </w:pPr>
    </w:p>
    <w:sdt>
      <w:sdtPr>
        <w:rPr>
          <w:rtl/>
        </w:rPr>
        <w:alias w:val="יור"/>
        <w:tag w:val="&lt;ID&gt;5290&lt;/ID&gt;&lt;Name&gt;רויטל סויד - יו&quot;רַ&lt;/Name&gt;&lt;Data&gt;רויטל סויד&lt;/Data&gt;&lt;Shortcut&gt;רוסו&lt;/Shortcut&gt;"/>
        <w:id w:val="1500692601"/>
        <w:placeholder>
          <w:docPart w:val="DefaultPlaceholder_-1854013440"/>
        </w:placeholder>
        <w15:color w:val="993366"/>
      </w:sdtPr>
      <w:sdtEndPr/>
      <w:sdtContent>
        <w:p w:rsidR="006D2D36" w:rsidRDefault="006D2D36" w:rsidP="006D2D36">
          <w:pPr>
            <w:pStyle w:val="af6"/>
            <w:keepNext/>
            <w:rPr>
              <w:rtl/>
            </w:rPr>
          </w:pPr>
          <w:r w:rsidRPr="006D2D36">
            <w:rPr>
              <w:rStyle w:val="afd"/>
              <w:color w:val="000000"/>
              <w:rtl/>
            </w:rPr>
            <w:t>היו"ר רויטל סויד</w:t>
          </w:r>
          <w:r w:rsidRPr="006D2D36">
            <w:rPr>
              <w:color w:val="000000"/>
              <w:rtl/>
            </w:rPr>
            <w:t>:</w:t>
          </w:r>
        </w:p>
      </w:sdtContent>
    </w:sdt>
    <w:p w:rsidR="006D2D36" w:rsidRDefault="006D2D36" w:rsidP="006D2D36">
      <w:pPr>
        <w:pStyle w:val="KeepWithNext"/>
        <w:rPr>
          <w:rtl/>
          <w:lang w:eastAsia="he-IL"/>
        </w:rPr>
      </w:pPr>
    </w:p>
    <w:p w:rsidR="006D2D36" w:rsidRDefault="000975C0" w:rsidP="0096567B">
      <w:pPr>
        <w:rPr>
          <w:rtl/>
          <w:lang w:eastAsia="he-IL"/>
        </w:rPr>
      </w:pPr>
      <w:r>
        <w:rPr>
          <w:rFonts w:hint="cs"/>
          <w:rtl/>
          <w:lang w:eastAsia="he-IL"/>
        </w:rPr>
        <w:t xml:space="preserve">קודם כל, בואו נבהיר, וגם לפרוטוקול, </w:t>
      </w:r>
      <w:bookmarkStart w:id="860" w:name="_ETM_Q1_5404358"/>
      <w:bookmarkEnd w:id="860"/>
      <w:r>
        <w:rPr>
          <w:rFonts w:hint="cs"/>
          <w:rtl/>
          <w:lang w:eastAsia="he-IL"/>
        </w:rPr>
        <w:t xml:space="preserve">שבוודאי שהיחידה לא נמדדת על פי מספר האסירים שהיא משחררת </w:t>
      </w:r>
      <w:bookmarkStart w:id="861" w:name="_ETM_Q1_5414636"/>
      <w:bookmarkEnd w:id="861"/>
      <w:r>
        <w:rPr>
          <w:rFonts w:hint="cs"/>
          <w:rtl/>
          <w:lang w:eastAsia="he-IL"/>
        </w:rPr>
        <w:t xml:space="preserve">או לא משחררת. בוודאי שלא. היא תימדד על פי קריטריונים </w:t>
      </w:r>
      <w:bookmarkStart w:id="862" w:name="_ETM_Q1_5419233"/>
      <w:bookmarkEnd w:id="862"/>
      <w:r>
        <w:rPr>
          <w:rFonts w:hint="cs"/>
          <w:rtl/>
          <w:lang w:eastAsia="he-IL"/>
        </w:rPr>
        <w:t xml:space="preserve">של עשייה, פעילות, חשיבה, </w:t>
      </w:r>
      <w:proofErr w:type="spellStart"/>
      <w:r>
        <w:rPr>
          <w:rFonts w:hint="cs"/>
          <w:rtl/>
          <w:lang w:eastAsia="he-IL"/>
        </w:rPr>
        <w:t>איזונים</w:t>
      </w:r>
      <w:proofErr w:type="spellEnd"/>
      <w:r>
        <w:rPr>
          <w:rFonts w:hint="cs"/>
          <w:rtl/>
          <w:lang w:eastAsia="he-IL"/>
        </w:rPr>
        <w:t xml:space="preserve">, איך היא מתנהלת וכיוצא בזה. הוראת השעה לשנתיים לא נועדה כדי לבחון את כמות השחרורים, היא נועדה כדי לראות </w:t>
      </w:r>
      <w:r w:rsidR="006D2D36">
        <w:rPr>
          <w:rFonts w:hint="cs"/>
          <w:rtl/>
          <w:lang w:eastAsia="he-IL"/>
        </w:rPr>
        <w:t xml:space="preserve">אם </w:t>
      </w:r>
      <w:r>
        <w:rPr>
          <w:rFonts w:hint="cs"/>
          <w:rtl/>
          <w:lang w:eastAsia="he-IL"/>
        </w:rPr>
        <w:t xml:space="preserve">ההליך הזה הוא באמת הליך </w:t>
      </w:r>
      <w:bookmarkStart w:id="863" w:name="_ETM_Q1_5434350"/>
      <w:bookmarkEnd w:id="863"/>
      <w:r>
        <w:rPr>
          <w:rFonts w:hint="cs"/>
          <w:rtl/>
          <w:lang w:eastAsia="he-IL"/>
        </w:rPr>
        <w:t>מטבי, הליך נכון</w:t>
      </w:r>
      <w:r w:rsidR="0096567B">
        <w:rPr>
          <w:rFonts w:hint="cs"/>
          <w:rtl/>
          <w:lang w:eastAsia="he-IL"/>
        </w:rPr>
        <w:t>,</w:t>
      </w:r>
      <w:r>
        <w:rPr>
          <w:rFonts w:hint="cs"/>
          <w:rtl/>
          <w:lang w:eastAsia="he-IL"/>
        </w:rPr>
        <w:t xml:space="preserve"> אם באמת </w:t>
      </w:r>
      <w:r w:rsidR="006D2D36">
        <w:rPr>
          <w:rFonts w:hint="cs"/>
          <w:rtl/>
          <w:lang w:eastAsia="he-IL"/>
        </w:rPr>
        <w:t xml:space="preserve">צריך להעביר </w:t>
      </w:r>
      <w:r>
        <w:rPr>
          <w:rFonts w:hint="cs"/>
          <w:rtl/>
          <w:lang w:eastAsia="he-IL"/>
        </w:rPr>
        <w:t xml:space="preserve">את זה </w:t>
      </w:r>
      <w:r w:rsidR="006D2D36">
        <w:rPr>
          <w:rFonts w:hint="cs"/>
          <w:rtl/>
          <w:lang w:eastAsia="he-IL"/>
        </w:rPr>
        <w:t>ליחידה כזו ו</w:t>
      </w:r>
      <w:r>
        <w:rPr>
          <w:rFonts w:hint="cs"/>
          <w:rtl/>
          <w:lang w:eastAsia="he-IL"/>
        </w:rPr>
        <w:t xml:space="preserve">אם </w:t>
      </w:r>
      <w:r w:rsidR="006D2D36">
        <w:rPr>
          <w:rFonts w:hint="cs"/>
          <w:rtl/>
          <w:lang w:eastAsia="he-IL"/>
        </w:rPr>
        <w:t>היחידה מתפקדת ועומדת ביעדים</w:t>
      </w:r>
      <w:r>
        <w:rPr>
          <w:rFonts w:hint="cs"/>
          <w:rtl/>
          <w:lang w:eastAsia="he-IL"/>
        </w:rPr>
        <w:t xml:space="preserve">, לא </w:t>
      </w:r>
      <w:bookmarkStart w:id="864" w:name="_ETM_Q1_5447083"/>
      <w:bookmarkEnd w:id="864"/>
      <w:r>
        <w:rPr>
          <w:rFonts w:hint="cs"/>
          <w:rtl/>
          <w:lang w:eastAsia="he-IL"/>
        </w:rPr>
        <w:t>יעדי המספרים, ביעדים</w:t>
      </w:r>
      <w:r w:rsidR="006D2D36">
        <w:rPr>
          <w:rFonts w:hint="cs"/>
          <w:rtl/>
          <w:lang w:eastAsia="he-IL"/>
        </w:rPr>
        <w:t xml:space="preserve"> שהיא מציבה לעצמה במה שהיא חושבת שהיא צריכה לעשות.</w:t>
      </w: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935355894"/>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 xml:space="preserve">נעמה </w:t>
          </w:r>
          <w:proofErr w:type="spellStart"/>
          <w:r w:rsidRPr="006D2D36">
            <w:rPr>
              <w:rStyle w:val="afd"/>
              <w:color w:val="000000"/>
              <w:rtl/>
            </w:rPr>
            <w:t>פויכטונגר</w:t>
          </w:r>
          <w:proofErr w:type="spellEnd"/>
          <w:r w:rsidRPr="006D2D36">
            <w:rPr>
              <w:color w:val="000000"/>
              <w:rtl/>
              <w:lang w:eastAsia="he-IL"/>
            </w:rPr>
            <w:t>:</w:t>
          </w:r>
        </w:p>
      </w:sdtContent>
    </w:sdt>
    <w:p w:rsidR="006D2D36" w:rsidRDefault="006D2D36" w:rsidP="006D2D36">
      <w:pPr>
        <w:pStyle w:val="KeepWithNext"/>
        <w:rPr>
          <w:rtl/>
          <w:lang w:eastAsia="he-IL"/>
        </w:rPr>
      </w:pPr>
    </w:p>
    <w:p w:rsidR="00846F45" w:rsidRDefault="00974AE3" w:rsidP="00F40266">
      <w:pPr>
        <w:rPr>
          <w:rtl/>
          <w:lang w:eastAsia="he-IL"/>
        </w:rPr>
      </w:pPr>
      <w:r>
        <w:rPr>
          <w:rFonts w:hint="cs"/>
          <w:rtl/>
          <w:lang w:eastAsia="he-IL"/>
        </w:rPr>
        <w:t xml:space="preserve">אז, ברשותכם, אני בכל זאת אגיד משהו לגבי </w:t>
      </w:r>
      <w:bookmarkStart w:id="865" w:name="_ETM_Q1_5453794"/>
      <w:bookmarkEnd w:id="865"/>
      <w:r>
        <w:rPr>
          <w:rFonts w:hint="cs"/>
          <w:rtl/>
          <w:lang w:eastAsia="he-IL"/>
        </w:rPr>
        <w:t>עצם הרעיון פה של קביעת הוראת שעה ו</w:t>
      </w:r>
      <w:r w:rsidR="00E06AC7">
        <w:rPr>
          <w:rFonts w:hint="cs"/>
          <w:rtl/>
          <w:lang w:eastAsia="he-IL"/>
        </w:rPr>
        <w:t>אולי אני גם אציע הצעה. כ</w:t>
      </w:r>
      <w:r w:rsidR="006D2D36">
        <w:rPr>
          <w:rFonts w:hint="cs"/>
          <w:rtl/>
          <w:lang w:eastAsia="he-IL"/>
        </w:rPr>
        <w:t>ידוע,</w:t>
      </w:r>
      <w:r w:rsidR="00E06AC7">
        <w:rPr>
          <w:rFonts w:hint="cs"/>
          <w:rtl/>
          <w:lang w:eastAsia="he-IL"/>
        </w:rPr>
        <w:t xml:space="preserve"> לעתים </w:t>
      </w:r>
      <w:bookmarkStart w:id="866" w:name="_ETM_Q1_5462679"/>
      <w:bookmarkEnd w:id="866"/>
      <w:r w:rsidR="00E06AC7">
        <w:rPr>
          <w:rFonts w:hint="cs"/>
          <w:rtl/>
          <w:lang w:eastAsia="he-IL"/>
        </w:rPr>
        <w:t>אנחנו בעצמנו מציעים</w:t>
      </w:r>
      <w:r w:rsidR="006D2D36">
        <w:rPr>
          <w:rFonts w:hint="cs"/>
          <w:rtl/>
          <w:lang w:eastAsia="he-IL"/>
        </w:rPr>
        <w:t xml:space="preserve"> הוראות שעה כאשר מדובר בהסדרים</w:t>
      </w:r>
      <w:r w:rsidR="00F40266">
        <w:rPr>
          <w:rFonts w:hint="cs"/>
          <w:rtl/>
          <w:lang w:eastAsia="he-IL"/>
        </w:rPr>
        <w:t>:</w:t>
      </w:r>
      <w:r w:rsidR="006D2D36">
        <w:rPr>
          <w:rFonts w:hint="cs"/>
          <w:rtl/>
          <w:lang w:eastAsia="he-IL"/>
        </w:rPr>
        <w:t xml:space="preserve"> </w:t>
      </w:r>
      <w:r w:rsidR="00E06AC7">
        <w:rPr>
          <w:rFonts w:hint="cs"/>
          <w:rtl/>
          <w:lang w:eastAsia="he-IL"/>
        </w:rPr>
        <w:t xml:space="preserve">או </w:t>
      </w:r>
      <w:r w:rsidR="00F3176B">
        <w:rPr>
          <w:rFonts w:hint="cs"/>
          <w:rtl/>
          <w:lang w:eastAsia="he-IL"/>
        </w:rPr>
        <w:t>שמלכתחילה</w:t>
      </w:r>
      <w:r w:rsidR="006D2D36">
        <w:rPr>
          <w:rFonts w:hint="cs"/>
          <w:rtl/>
          <w:lang w:eastAsia="he-IL"/>
        </w:rPr>
        <w:t xml:space="preserve"> נועדו להיות </w:t>
      </w:r>
      <w:r w:rsidR="00E06AC7">
        <w:rPr>
          <w:rFonts w:hint="cs"/>
          <w:rtl/>
          <w:lang w:eastAsia="he-IL"/>
        </w:rPr>
        <w:t xml:space="preserve">פתרונות חירום </w:t>
      </w:r>
      <w:r w:rsidR="00E06AC7">
        <w:rPr>
          <w:rtl/>
          <w:lang w:eastAsia="he-IL"/>
        </w:rPr>
        <w:t>–</w:t>
      </w:r>
      <w:r w:rsidR="006D2D36">
        <w:rPr>
          <w:rFonts w:hint="cs"/>
          <w:rtl/>
          <w:lang w:eastAsia="he-IL"/>
        </w:rPr>
        <w:t xml:space="preserve"> כ</w:t>
      </w:r>
      <w:r w:rsidR="00E06AC7">
        <w:rPr>
          <w:rFonts w:hint="cs"/>
          <w:rtl/>
          <w:lang w:eastAsia="he-IL"/>
        </w:rPr>
        <w:t xml:space="preserve">מו שחברי הכנסת פה מכירים היטב </w:t>
      </w:r>
      <w:r w:rsidR="00E06AC7">
        <w:rPr>
          <w:rtl/>
          <w:lang w:eastAsia="he-IL"/>
        </w:rPr>
        <w:t>–</w:t>
      </w:r>
      <w:r w:rsidR="006D2D36">
        <w:rPr>
          <w:rFonts w:hint="cs"/>
          <w:rtl/>
          <w:lang w:eastAsia="he-IL"/>
        </w:rPr>
        <w:t xml:space="preserve"> או </w:t>
      </w:r>
      <w:r w:rsidR="00E06AC7">
        <w:rPr>
          <w:rFonts w:hint="cs"/>
          <w:rtl/>
          <w:lang w:eastAsia="he-IL"/>
        </w:rPr>
        <w:t xml:space="preserve">שאנחנו בעצמנו </w:t>
      </w:r>
      <w:bookmarkStart w:id="867" w:name="_ETM_Q1_5475105"/>
      <w:bookmarkEnd w:id="867"/>
      <w:r w:rsidR="00E06AC7">
        <w:rPr>
          <w:rFonts w:hint="cs"/>
          <w:rtl/>
          <w:lang w:eastAsia="he-IL"/>
        </w:rPr>
        <w:t>רואים בה</w:t>
      </w:r>
      <w:r w:rsidR="00F40266">
        <w:rPr>
          <w:rFonts w:hint="cs"/>
          <w:rtl/>
          <w:lang w:eastAsia="he-IL"/>
        </w:rPr>
        <w:t>ם</w:t>
      </w:r>
      <w:r w:rsidR="00E06AC7">
        <w:rPr>
          <w:rFonts w:hint="cs"/>
          <w:rtl/>
          <w:lang w:eastAsia="he-IL"/>
        </w:rPr>
        <w:t xml:space="preserve"> איזשהו תיקון שהוא </w:t>
      </w:r>
      <w:r w:rsidR="006D2D36">
        <w:rPr>
          <w:rFonts w:hint="cs"/>
          <w:rtl/>
          <w:lang w:eastAsia="he-IL"/>
        </w:rPr>
        <w:t>ניסיוני</w:t>
      </w:r>
      <w:r w:rsidR="00F40266">
        <w:rPr>
          <w:rFonts w:hint="cs"/>
          <w:rtl/>
          <w:lang w:eastAsia="he-IL"/>
        </w:rPr>
        <w:t>,</w:t>
      </w:r>
      <w:r w:rsidR="006D2D36">
        <w:rPr>
          <w:rFonts w:hint="cs"/>
          <w:rtl/>
          <w:lang w:eastAsia="he-IL"/>
        </w:rPr>
        <w:t xml:space="preserve"> </w:t>
      </w:r>
      <w:r w:rsidR="00846F45">
        <w:rPr>
          <w:rFonts w:hint="cs"/>
          <w:rtl/>
          <w:lang w:eastAsia="he-IL"/>
        </w:rPr>
        <w:t>או ש</w:t>
      </w:r>
      <w:r w:rsidR="006D2D36">
        <w:rPr>
          <w:rFonts w:hint="cs"/>
          <w:rtl/>
          <w:lang w:eastAsia="he-IL"/>
        </w:rPr>
        <w:t xml:space="preserve">אנחנו חושבים שהוא יצטרך שינוי בהמשך הדרך. </w:t>
      </w:r>
      <w:r w:rsidR="00846F45">
        <w:rPr>
          <w:rFonts w:hint="cs"/>
          <w:rtl/>
          <w:lang w:eastAsia="he-IL"/>
        </w:rPr>
        <w:t xml:space="preserve">ככלל, הרבה פעמים גם </w:t>
      </w:r>
      <w:bookmarkStart w:id="868" w:name="_ETM_Q1_5481110"/>
      <w:bookmarkEnd w:id="868"/>
      <w:r w:rsidR="00846F45">
        <w:rPr>
          <w:rFonts w:hint="cs"/>
          <w:rtl/>
          <w:lang w:eastAsia="he-IL"/>
        </w:rPr>
        <w:t xml:space="preserve">בנושאים רבים בכל הוועדות פה, </w:t>
      </w:r>
      <w:r w:rsidR="006D2D36">
        <w:rPr>
          <w:rFonts w:hint="cs"/>
          <w:rtl/>
          <w:lang w:eastAsia="he-IL"/>
        </w:rPr>
        <w:t xml:space="preserve">חקיקה משנה </w:t>
      </w:r>
      <w:r w:rsidR="00846F45">
        <w:rPr>
          <w:rFonts w:hint="cs"/>
          <w:rtl/>
          <w:lang w:eastAsia="he-IL"/>
        </w:rPr>
        <w:t xml:space="preserve">בדרך כלל </w:t>
      </w:r>
      <w:r w:rsidR="006D2D36">
        <w:rPr>
          <w:rFonts w:hint="cs"/>
          <w:rtl/>
          <w:lang w:eastAsia="he-IL"/>
        </w:rPr>
        <w:t>את המציאות</w:t>
      </w:r>
      <w:r w:rsidR="00846F45">
        <w:rPr>
          <w:rFonts w:hint="cs"/>
          <w:rtl/>
          <w:lang w:eastAsia="he-IL"/>
        </w:rPr>
        <w:t>,</w:t>
      </w:r>
      <w:r w:rsidR="006D2D36">
        <w:rPr>
          <w:rFonts w:hint="cs"/>
          <w:rtl/>
          <w:lang w:eastAsia="he-IL"/>
        </w:rPr>
        <w:t xml:space="preserve"> לפעמים באופן </w:t>
      </w:r>
      <w:r w:rsidR="00846F45">
        <w:rPr>
          <w:rFonts w:hint="cs"/>
          <w:rtl/>
          <w:lang w:eastAsia="he-IL"/>
        </w:rPr>
        <w:t xml:space="preserve">אפילו </w:t>
      </w:r>
      <w:r w:rsidR="006D2D36">
        <w:rPr>
          <w:rFonts w:hint="cs"/>
          <w:rtl/>
          <w:lang w:eastAsia="he-IL"/>
        </w:rPr>
        <w:t>קצת נועז</w:t>
      </w:r>
      <w:r w:rsidR="00846F45">
        <w:rPr>
          <w:rFonts w:hint="cs"/>
          <w:rtl/>
          <w:lang w:eastAsia="he-IL"/>
        </w:rPr>
        <w:t>, ועדיין</w:t>
      </w:r>
      <w:r w:rsidR="00F40266">
        <w:rPr>
          <w:rFonts w:hint="cs"/>
          <w:rtl/>
          <w:lang w:eastAsia="he-IL"/>
        </w:rPr>
        <w:t>,</w:t>
      </w:r>
      <w:r w:rsidR="00846F45">
        <w:rPr>
          <w:rFonts w:hint="cs"/>
          <w:rtl/>
          <w:lang w:eastAsia="he-IL"/>
        </w:rPr>
        <w:t xml:space="preserve"> בדרך </w:t>
      </w:r>
      <w:bookmarkStart w:id="869" w:name="_ETM_Q1_5488869"/>
      <w:bookmarkEnd w:id="869"/>
      <w:r w:rsidR="00846F45">
        <w:rPr>
          <w:rFonts w:hint="cs"/>
          <w:rtl/>
          <w:lang w:eastAsia="he-IL"/>
        </w:rPr>
        <w:t>כלל</w:t>
      </w:r>
      <w:r w:rsidR="00F40266">
        <w:rPr>
          <w:rFonts w:hint="cs"/>
          <w:rtl/>
          <w:lang w:eastAsia="he-IL"/>
        </w:rPr>
        <w:t>,</w:t>
      </w:r>
      <w:r w:rsidR="006D2D36">
        <w:rPr>
          <w:rFonts w:hint="cs"/>
          <w:rtl/>
          <w:lang w:eastAsia="he-IL"/>
        </w:rPr>
        <w:t xml:space="preserve"> חקיקה שאנחנו תומכים בה</w:t>
      </w:r>
      <w:r w:rsidR="00846F45">
        <w:rPr>
          <w:rFonts w:hint="cs"/>
          <w:rtl/>
          <w:lang w:eastAsia="he-IL"/>
        </w:rPr>
        <w:t xml:space="preserve">, חושבים שהיא חשובה וטובה, אנחנו לא מחוקקים </w:t>
      </w:r>
      <w:bookmarkStart w:id="870" w:name="_ETM_Q1_5490877"/>
      <w:bookmarkEnd w:id="870"/>
      <w:r w:rsidR="00846F45">
        <w:rPr>
          <w:rFonts w:hint="cs"/>
          <w:rtl/>
          <w:lang w:eastAsia="he-IL"/>
        </w:rPr>
        <w:t>אותה כהוראת שעה</w:t>
      </w:r>
      <w:r w:rsidR="00F40266">
        <w:rPr>
          <w:rFonts w:hint="cs"/>
          <w:rtl/>
          <w:lang w:eastAsia="he-IL"/>
        </w:rPr>
        <w:t>,</w:t>
      </w:r>
      <w:r w:rsidR="00846F45">
        <w:rPr>
          <w:rFonts w:hint="cs"/>
          <w:rtl/>
          <w:lang w:eastAsia="he-IL"/>
        </w:rPr>
        <w:t xml:space="preserve"> או</w:t>
      </w:r>
      <w:r w:rsidR="006D2D36">
        <w:rPr>
          <w:rFonts w:hint="cs"/>
          <w:rtl/>
          <w:lang w:eastAsia="he-IL"/>
        </w:rPr>
        <w:t xml:space="preserve"> לא מבקשים לחוקק אותה כהוראת שעה</w:t>
      </w:r>
      <w:r w:rsidR="00F40266">
        <w:rPr>
          <w:rFonts w:hint="cs"/>
          <w:rtl/>
          <w:lang w:eastAsia="he-IL"/>
        </w:rPr>
        <w:t>,</w:t>
      </w:r>
      <w:r w:rsidR="006D2D36">
        <w:rPr>
          <w:rFonts w:hint="cs"/>
          <w:rtl/>
          <w:lang w:eastAsia="he-IL"/>
        </w:rPr>
        <w:t xml:space="preserve"> כדי לעמוד ולבחון אותה כל הזמן. כמובן</w:t>
      </w:r>
      <w:r w:rsidR="00846F45">
        <w:rPr>
          <w:rFonts w:hint="cs"/>
          <w:rtl/>
          <w:lang w:eastAsia="he-IL"/>
        </w:rPr>
        <w:t xml:space="preserve"> שזה מכניס את כולנו גם</w:t>
      </w:r>
      <w:r w:rsidR="006D2D36">
        <w:rPr>
          <w:rFonts w:hint="cs"/>
          <w:rtl/>
          <w:lang w:eastAsia="he-IL"/>
        </w:rPr>
        <w:t xml:space="preserve"> לסד הזה </w:t>
      </w:r>
      <w:r w:rsidR="00846F45">
        <w:rPr>
          <w:rFonts w:hint="cs"/>
          <w:rtl/>
          <w:lang w:eastAsia="he-IL"/>
        </w:rPr>
        <w:t xml:space="preserve">של </w:t>
      </w:r>
      <w:r w:rsidR="006D2D36">
        <w:rPr>
          <w:rFonts w:hint="cs"/>
          <w:rtl/>
          <w:lang w:eastAsia="he-IL"/>
        </w:rPr>
        <w:t>להספ</w:t>
      </w:r>
      <w:r w:rsidR="00F3176B">
        <w:rPr>
          <w:rFonts w:hint="cs"/>
          <w:rtl/>
          <w:lang w:eastAsia="he-IL"/>
        </w:rPr>
        <w:t>יק לחוקק שוב</w:t>
      </w:r>
      <w:bookmarkStart w:id="871" w:name="_ETM_Q1_5504443"/>
      <w:bookmarkEnd w:id="871"/>
      <w:r w:rsidR="00F40266">
        <w:rPr>
          <w:rFonts w:hint="cs"/>
          <w:rtl/>
          <w:lang w:eastAsia="he-IL"/>
        </w:rPr>
        <w:t>.</w:t>
      </w:r>
      <w:r w:rsidR="00846F45">
        <w:rPr>
          <w:rFonts w:hint="cs"/>
          <w:rtl/>
          <w:lang w:eastAsia="he-IL"/>
        </w:rPr>
        <w:t xml:space="preserve"> אנחנו לא יודעים איזו כנסת תהיה ומתי תהיה וזה</w:t>
      </w:r>
      <w:bookmarkStart w:id="872" w:name="_ETM_Q1_5502362"/>
      <w:bookmarkEnd w:id="872"/>
      <w:r w:rsidR="00F3176B">
        <w:rPr>
          <w:rFonts w:hint="cs"/>
          <w:rtl/>
          <w:lang w:eastAsia="he-IL"/>
        </w:rPr>
        <w:t xml:space="preserve"> מכניס אותנו קצת </w:t>
      </w:r>
      <w:r w:rsidR="00846F45">
        <w:rPr>
          <w:rFonts w:hint="cs"/>
          <w:rtl/>
          <w:lang w:eastAsia="he-IL"/>
        </w:rPr>
        <w:t xml:space="preserve">למרוץ </w:t>
      </w:r>
      <w:r w:rsidR="006D2D36">
        <w:rPr>
          <w:rFonts w:hint="cs"/>
          <w:rtl/>
          <w:lang w:eastAsia="he-IL"/>
        </w:rPr>
        <w:t xml:space="preserve">שלהבנתנו הוא לא נחוץ. </w:t>
      </w:r>
    </w:p>
    <w:p w:rsidR="00846F45" w:rsidRDefault="00846F45" w:rsidP="006D2D36">
      <w:pPr>
        <w:rPr>
          <w:rtl/>
          <w:lang w:eastAsia="he-IL"/>
        </w:rPr>
      </w:pPr>
      <w:bookmarkStart w:id="873" w:name="_ETM_Q1_5506657"/>
      <w:bookmarkStart w:id="874" w:name="_ETM_Q1_5506761"/>
      <w:bookmarkEnd w:id="873"/>
      <w:bookmarkEnd w:id="874"/>
    </w:p>
    <w:p w:rsidR="00C84755" w:rsidRDefault="006D2D36" w:rsidP="00C84755">
      <w:pPr>
        <w:rPr>
          <w:rtl/>
          <w:lang w:eastAsia="he-IL"/>
        </w:rPr>
      </w:pPr>
      <w:bookmarkStart w:id="875" w:name="_ETM_Q1_5506975"/>
      <w:bookmarkStart w:id="876" w:name="_ETM_Q1_5507039"/>
      <w:bookmarkEnd w:id="875"/>
      <w:bookmarkEnd w:id="876"/>
      <w:r>
        <w:rPr>
          <w:rFonts w:hint="cs"/>
          <w:rtl/>
          <w:lang w:eastAsia="he-IL"/>
        </w:rPr>
        <w:t xml:space="preserve">ככל שהוועדה </w:t>
      </w:r>
      <w:r w:rsidR="00C84755">
        <w:rPr>
          <w:rFonts w:hint="cs"/>
          <w:rtl/>
          <w:lang w:eastAsia="he-IL"/>
        </w:rPr>
        <w:t>בכל זאת עומדת על כך שתהיה הוראת שעה</w:t>
      </w:r>
      <w:r w:rsidR="00F40266">
        <w:rPr>
          <w:rFonts w:hint="cs"/>
          <w:rtl/>
          <w:lang w:eastAsia="he-IL"/>
        </w:rPr>
        <w:t>,</w:t>
      </w:r>
      <w:r w:rsidR="00C84755">
        <w:rPr>
          <w:rFonts w:hint="cs"/>
          <w:rtl/>
          <w:lang w:eastAsia="he-IL"/>
        </w:rPr>
        <w:t xml:space="preserve"> אנחנו </w:t>
      </w:r>
      <w:bookmarkStart w:id="877" w:name="_ETM_Q1_5511966"/>
      <w:bookmarkEnd w:id="877"/>
      <w:r w:rsidR="00C84755">
        <w:rPr>
          <w:rFonts w:hint="cs"/>
          <w:rtl/>
          <w:lang w:eastAsia="he-IL"/>
        </w:rPr>
        <w:t xml:space="preserve">כן </w:t>
      </w:r>
      <w:r>
        <w:rPr>
          <w:rFonts w:hint="cs"/>
          <w:rtl/>
          <w:lang w:eastAsia="he-IL"/>
        </w:rPr>
        <w:t xml:space="preserve">היינו רוצים להציע ולבקש שאולי </w:t>
      </w:r>
      <w:r w:rsidR="00C84755">
        <w:rPr>
          <w:rFonts w:hint="cs"/>
          <w:rtl/>
          <w:lang w:eastAsia="he-IL"/>
        </w:rPr>
        <w:t xml:space="preserve">אפשר </w:t>
      </w:r>
      <w:r>
        <w:rPr>
          <w:rFonts w:hint="cs"/>
          <w:rtl/>
          <w:lang w:eastAsia="he-IL"/>
        </w:rPr>
        <w:t xml:space="preserve">להגביל </w:t>
      </w:r>
      <w:r w:rsidR="00C84755">
        <w:rPr>
          <w:rFonts w:hint="cs"/>
          <w:rtl/>
          <w:lang w:eastAsia="he-IL"/>
        </w:rPr>
        <w:t xml:space="preserve">את </w:t>
      </w:r>
      <w:r>
        <w:rPr>
          <w:rFonts w:hint="cs"/>
          <w:rtl/>
          <w:lang w:eastAsia="he-IL"/>
        </w:rPr>
        <w:t xml:space="preserve">הוראת </w:t>
      </w:r>
      <w:r w:rsidR="00C84755">
        <w:rPr>
          <w:rFonts w:hint="cs"/>
          <w:rtl/>
          <w:lang w:eastAsia="he-IL"/>
        </w:rPr>
        <w:t>ה</w:t>
      </w:r>
      <w:r>
        <w:rPr>
          <w:rFonts w:hint="cs"/>
          <w:rtl/>
          <w:lang w:eastAsia="he-IL"/>
        </w:rPr>
        <w:t xml:space="preserve">שעה </w:t>
      </w:r>
      <w:r w:rsidR="00C84755">
        <w:rPr>
          <w:rFonts w:hint="cs"/>
          <w:rtl/>
          <w:lang w:eastAsia="he-IL"/>
        </w:rPr>
        <w:t xml:space="preserve">רק לגבי אסירים שנשפטו לתקופות מאסר </w:t>
      </w:r>
      <w:bookmarkStart w:id="878" w:name="_ETM_Q1_5522036"/>
      <w:bookmarkEnd w:id="878"/>
      <w:r w:rsidR="00C84755">
        <w:rPr>
          <w:rFonts w:hint="cs"/>
          <w:rtl/>
          <w:lang w:eastAsia="he-IL"/>
        </w:rPr>
        <w:t>שמעל שישה חודשים. אני אסביר את ההיגיון בבקש</w:t>
      </w:r>
      <w:r>
        <w:rPr>
          <w:rFonts w:hint="cs"/>
          <w:rtl/>
          <w:lang w:eastAsia="he-IL"/>
        </w:rPr>
        <w:t xml:space="preserve">ה הזאת. האסירים </w:t>
      </w:r>
      <w:r w:rsidR="00C84755">
        <w:rPr>
          <w:rFonts w:hint="cs"/>
          <w:rtl/>
          <w:lang w:eastAsia="he-IL"/>
        </w:rPr>
        <w:t xml:space="preserve">שנשפטו מעל שישה חודשים הם אלה שהיום נדונים </w:t>
      </w:r>
      <w:bookmarkStart w:id="879" w:name="_ETM_Q1_5526635"/>
      <w:bookmarkEnd w:id="879"/>
      <w:r w:rsidR="00C84755">
        <w:rPr>
          <w:rFonts w:hint="cs"/>
          <w:rtl/>
          <w:lang w:eastAsia="he-IL"/>
        </w:rPr>
        <w:t xml:space="preserve">בפני ועדת השחרורים, </w:t>
      </w:r>
      <w:r>
        <w:rPr>
          <w:rFonts w:hint="cs"/>
          <w:rtl/>
          <w:lang w:eastAsia="he-IL"/>
        </w:rPr>
        <w:t>אנחנו עושים לגביהם שינוי משמעותי</w:t>
      </w:r>
      <w:r w:rsidR="00C84755">
        <w:rPr>
          <w:rFonts w:hint="cs"/>
          <w:rtl/>
          <w:lang w:eastAsia="he-IL"/>
        </w:rPr>
        <w:t xml:space="preserve"> שטיב</w:t>
      </w:r>
      <w:r>
        <w:rPr>
          <w:rFonts w:hint="cs"/>
          <w:rtl/>
          <w:lang w:eastAsia="he-IL"/>
        </w:rPr>
        <w:t xml:space="preserve">ו באמת </w:t>
      </w:r>
      <w:r w:rsidR="00C84755">
        <w:rPr>
          <w:rFonts w:hint="cs"/>
          <w:rtl/>
          <w:lang w:eastAsia="he-IL"/>
        </w:rPr>
        <w:t xml:space="preserve">עוד </w:t>
      </w:r>
      <w:r>
        <w:rPr>
          <w:rFonts w:hint="cs"/>
          <w:rtl/>
          <w:lang w:eastAsia="he-IL"/>
        </w:rPr>
        <w:t xml:space="preserve">לא </w:t>
      </w:r>
      <w:r w:rsidR="00C84755">
        <w:rPr>
          <w:rFonts w:hint="cs"/>
          <w:rtl/>
          <w:lang w:eastAsia="he-IL"/>
        </w:rPr>
        <w:t xml:space="preserve">כל כך </w:t>
      </w:r>
      <w:r>
        <w:rPr>
          <w:rFonts w:hint="cs"/>
          <w:rtl/>
          <w:lang w:eastAsia="he-IL"/>
        </w:rPr>
        <w:t xml:space="preserve">ברור. </w:t>
      </w:r>
      <w:r w:rsidR="00C84755">
        <w:rPr>
          <w:rFonts w:hint="cs"/>
          <w:rtl/>
          <w:lang w:eastAsia="he-IL"/>
        </w:rPr>
        <w:t xml:space="preserve">אלו שמתחת לשישה חודשים </w:t>
      </w:r>
      <w:bookmarkStart w:id="880" w:name="_ETM_Q1_5535107"/>
      <w:bookmarkEnd w:id="880"/>
      <w:r w:rsidR="00C84755">
        <w:rPr>
          <w:rtl/>
          <w:lang w:eastAsia="he-IL"/>
        </w:rPr>
        <w:t>–</w:t>
      </w:r>
      <w:r w:rsidR="00C84755">
        <w:rPr>
          <w:rFonts w:hint="cs"/>
          <w:rtl/>
          <w:lang w:eastAsia="he-IL"/>
        </w:rPr>
        <w:t xml:space="preserve"> אני </w:t>
      </w:r>
      <w:r>
        <w:rPr>
          <w:rFonts w:hint="cs"/>
          <w:rtl/>
          <w:lang w:eastAsia="he-IL"/>
        </w:rPr>
        <w:t>לא חושבת ש</w:t>
      </w:r>
      <w:r w:rsidR="00C84755">
        <w:rPr>
          <w:rFonts w:hint="cs"/>
          <w:rtl/>
          <w:lang w:eastAsia="he-IL"/>
        </w:rPr>
        <w:t xml:space="preserve">יש פה מישהו מהנוכחים שחושב שנכון בעוד שנה, </w:t>
      </w:r>
      <w:bookmarkStart w:id="881" w:name="_ETM_Q1_5538123"/>
      <w:bookmarkEnd w:id="881"/>
      <w:r w:rsidR="00C84755">
        <w:rPr>
          <w:rFonts w:hint="cs"/>
          <w:rtl/>
          <w:lang w:eastAsia="he-IL"/>
        </w:rPr>
        <w:t>שנתיים או שלוש, שהם יחזרו פתאום להי</w:t>
      </w:r>
      <w:r>
        <w:rPr>
          <w:rFonts w:hint="cs"/>
          <w:rtl/>
          <w:lang w:eastAsia="he-IL"/>
        </w:rPr>
        <w:t>דון בפני הנציבה</w:t>
      </w:r>
      <w:r w:rsidR="00C84755">
        <w:rPr>
          <w:rFonts w:hint="cs"/>
          <w:rtl/>
          <w:lang w:eastAsia="he-IL"/>
        </w:rPr>
        <w:t>.</w:t>
      </w:r>
      <w:r w:rsidR="00F40266">
        <w:rPr>
          <w:rFonts w:hint="cs"/>
          <w:rtl/>
          <w:lang w:eastAsia="he-IL"/>
        </w:rPr>
        <w:t xml:space="preserve"> עם ההסדר </w:t>
      </w:r>
      <w:proofErr w:type="spellStart"/>
      <w:r w:rsidR="00F40266">
        <w:rPr>
          <w:rFonts w:hint="cs"/>
          <w:rtl/>
          <w:lang w:eastAsia="he-IL"/>
        </w:rPr>
        <w:t>הכל</w:t>
      </w:r>
      <w:proofErr w:type="spellEnd"/>
      <w:r w:rsidR="00F40266">
        <w:rPr>
          <w:rFonts w:hint="cs"/>
          <w:rtl/>
          <w:lang w:eastAsia="he-IL"/>
        </w:rPr>
        <w:t>-</w:t>
      </w:r>
      <w:r>
        <w:rPr>
          <w:rFonts w:hint="cs"/>
          <w:rtl/>
          <w:lang w:eastAsia="he-IL"/>
        </w:rPr>
        <w:t xml:space="preserve">כך לקוני </w:t>
      </w:r>
      <w:r w:rsidR="00C84755">
        <w:rPr>
          <w:rFonts w:hint="cs"/>
          <w:rtl/>
          <w:lang w:eastAsia="he-IL"/>
        </w:rPr>
        <w:t xml:space="preserve">שיש היום בחוק והעדר הכלים, </w:t>
      </w:r>
      <w:r>
        <w:rPr>
          <w:rFonts w:hint="cs"/>
          <w:rtl/>
          <w:lang w:eastAsia="he-IL"/>
        </w:rPr>
        <w:t>אני לא חושב</w:t>
      </w:r>
      <w:r w:rsidR="00C84755">
        <w:rPr>
          <w:rFonts w:hint="cs"/>
          <w:rtl/>
          <w:lang w:eastAsia="he-IL"/>
        </w:rPr>
        <w:t>ת</w:t>
      </w:r>
      <w:r>
        <w:rPr>
          <w:rFonts w:hint="cs"/>
          <w:rtl/>
          <w:lang w:eastAsia="he-IL"/>
        </w:rPr>
        <w:t xml:space="preserve"> שהחוק החדש </w:t>
      </w:r>
      <w:r w:rsidR="00C84755">
        <w:rPr>
          <w:rFonts w:hint="cs"/>
          <w:rtl/>
          <w:lang w:eastAsia="he-IL"/>
        </w:rPr>
        <w:t xml:space="preserve">באיזושהי צורה </w:t>
      </w:r>
      <w:bookmarkStart w:id="882" w:name="_ETM_Q1_5550508"/>
      <w:bookmarkEnd w:id="882"/>
      <w:r>
        <w:rPr>
          <w:rFonts w:hint="cs"/>
          <w:rtl/>
          <w:lang w:eastAsia="he-IL"/>
        </w:rPr>
        <w:t>יכול להרע את מצבם או את התהליך</w:t>
      </w:r>
      <w:r w:rsidR="00F40266">
        <w:rPr>
          <w:rFonts w:hint="cs"/>
          <w:rtl/>
          <w:lang w:eastAsia="he-IL"/>
        </w:rPr>
        <w:t>.</w:t>
      </w:r>
      <w:r w:rsidR="00C84755">
        <w:rPr>
          <w:rFonts w:hint="cs"/>
          <w:rtl/>
          <w:lang w:eastAsia="he-IL"/>
        </w:rPr>
        <w:t xml:space="preserve"> כך שלגביהם אני</w:t>
      </w:r>
      <w:r>
        <w:rPr>
          <w:rFonts w:hint="cs"/>
          <w:rtl/>
          <w:lang w:eastAsia="he-IL"/>
        </w:rPr>
        <w:t xml:space="preserve"> מפצירה </w:t>
      </w:r>
      <w:r w:rsidR="00C84755">
        <w:rPr>
          <w:rFonts w:hint="cs"/>
          <w:rtl/>
          <w:lang w:eastAsia="he-IL"/>
        </w:rPr>
        <w:t xml:space="preserve">בוועדה לא להעמיד אותנו במצב שבו </w:t>
      </w:r>
      <w:r>
        <w:rPr>
          <w:rFonts w:hint="cs"/>
          <w:rtl/>
          <w:lang w:eastAsia="he-IL"/>
        </w:rPr>
        <w:t xml:space="preserve">בהיעדר חקיקה </w:t>
      </w:r>
      <w:r w:rsidR="00C84755">
        <w:rPr>
          <w:rFonts w:hint="cs"/>
          <w:rtl/>
          <w:lang w:eastAsia="he-IL"/>
        </w:rPr>
        <w:t xml:space="preserve">המשכית </w:t>
      </w:r>
      <w:bookmarkStart w:id="883" w:name="_ETM_Q1_5554112"/>
      <w:bookmarkEnd w:id="883"/>
      <w:r>
        <w:rPr>
          <w:rFonts w:hint="cs"/>
          <w:rtl/>
          <w:lang w:eastAsia="he-IL"/>
        </w:rPr>
        <w:t xml:space="preserve">אנחנו חוזרים למצב של היום. </w:t>
      </w:r>
    </w:p>
    <w:p w:rsidR="00C84755" w:rsidRDefault="00C84755" w:rsidP="00C84755">
      <w:pPr>
        <w:rPr>
          <w:rtl/>
          <w:lang w:eastAsia="he-IL"/>
        </w:rPr>
      </w:pPr>
      <w:bookmarkStart w:id="884" w:name="_ETM_Q1_5559440"/>
      <w:bookmarkStart w:id="885" w:name="_ETM_Q1_5559522"/>
      <w:bookmarkEnd w:id="884"/>
      <w:bookmarkEnd w:id="885"/>
    </w:p>
    <w:p w:rsidR="006D2D36" w:rsidRDefault="006D2D36" w:rsidP="00C84755">
      <w:pPr>
        <w:rPr>
          <w:rtl/>
          <w:lang w:eastAsia="he-IL"/>
        </w:rPr>
      </w:pPr>
      <w:bookmarkStart w:id="886" w:name="_ETM_Q1_5559764"/>
      <w:bookmarkStart w:id="887" w:name="_ETM_Q1_5559826"/>
      <w:bookmarkEnd w:id="886"/>
      <w:bookmarkEnd w:id="887"/>
      <w:r>
        <w:rPr>
          <w:rFonts w:hint="cs"/>
          <w:rtl/>
          <w:lang w:eastAsia="he-IL"/>
        </w:rPr>
        <w:t xml:space="preserve">אני גם הייתי מציעה </w:t>
      </w:r>
      <w:r w:rsidR="00C84755">
        <w:rPr>
          <w:rFonts w:hint="cs"/>
          <w:rtl/>
          <w:lang w:eastAsia="he-IL"/>
        </w:rPr>
        <w:t xml:space="preserve">לשקול בכל זאת </w:t>
      </w:r>
      <w:r>
        <w:rPr>
          <w:rFonts w:hint="cs"/>
          <w:rtl/>
          <w:lang w:eastAsia="he-IL"/>
        </w:rPr>
        <w:t xml:space="preserve">הוראת שעה </w:t>
      </w:r>
      <w:r w:rsidR="00C84755">
        <w:rPr>
          <w:rFonts w:hint="cs"/>
          <w:rtl/>
          <w:lang w:eastAsia="he-IL"/>
        </w:rPr>
        <w:t xml:space="preserve">קצת יותר </w:t>
      </w:r>
      <w:r>
        <w:rPr>
          <w:rFonts w:hint="cs"/>
          <w:rtl/>
          <w:lang w:eastAsia="he-IL"/>
        </w:rPr>
        <w:t>ממושכת</w:t>
      </w:r>
      <w:r w:rsidR="00C84755">
        <w:rPr>
          <w:rFonts w:hint="cs"/>
          <w:rtl/>
          <w:lang w:eastAsia="he-IL"/>
        </w:rPr>
        <w:t>, של שלוש שנים אולי,</w:t>
      </w:r>
      <w:r>
        <w:rPr>
          <w:rFonts w:hint="cs"/>
          <w:rtl/>
          <w:lang w:eastAsia="he-IL"/>
        </w:rPr>
        <w:t xml:space="preserve"> </w:t>
      </w:r>
      <w:r w:rsidR="00C84755">
        <w:rPr>
          <w:rFonts w:hint="cs"/>
          <w:rtl/>
          <w:lang w:eastAsia="he-IL"/>
        </w:rPr>
        <w:t>ש</w:t>
      </w:r>
      <w:r>
        <w:rPr>
          <w:rFonts w:hint="cs"/>
          <w:rtl/>
          <w:lang w:eastAsia="he-IL"/>
        </w:rPr>
        <w:t xml:space="preserve">תאפשר לנו </w:t>
      </w:r>
      <w:r w:rsidR="0096291E">
        <w:rPr>
          <w:rFonts w:hint="cs"/>
          <w:rtl/>
          <w:lang w:eastAsia="he-IL"/>
        </w:rPr>
        <w:t xml:space="preserve">לימוד, </w:t>
      </w:r>
      <w:bookmarkStart w:id="888" w:name="_ETM_Q1_5565564"/>
      <w:bookmarkEnd w:id="888"/>
      <w:r w:rsidR="0096291E">
        <w:rPr>
          <w:rFonts w:hint="cs"/>
          <w:rtl/>
          <w:lang w:eastAsia="he-IL"/>
        </w:rPr>
        <w:t>מעקב, איסוף נתונים, מחקר מלווה ו</w:t>
      </w:r>
      <w:r>
        <w:rPr>
          <w:rFonts w:hint="cs"/>
          <w:rtl/>
          <w:lang w:eastAsia="he-IL"/>
        </w:rPr>
        <w:t xml:space="preserve">קצת יותר </w:t>
      </w:r>
      <w:r w:rsidR="0096291E">
        <w:rPr>
          <w:rFonts w:hint="cs"/>
          <w:rtl/>
          <w:lang w:eastAsia="he-IL"/>
        </w:rPr>
        <w:t xml:space="preserve">אוויר לנשימה. </w:t>
      </w:r>
      <w:r>
        <w:rPr>
          <w:rFonts w:hint="cs"/>
          <w:rtl/>
          <w:lang w:eastAsia="he-IL"/>
        </w:rPr>
        <w:t>כמובן</w:t>
      </w:r>
      <w:r w:rsidR="000C6C64">
        <w:rPr>
          <w:rFonts w:hint="cs"/>
          <w:rtl/>
          <w:lang w:eastAsia="he-IL"/>
        </w:rPr>
        <w:t xml:space="preserve"> </w:t>
      </w:r>
      <w:bookmarkStart w:id="889" w:name="_ETM_Q1_5574358"/>
      <w:bookmarkEnd w:id="889"/>
      <w:r w:rsidR="002936E7">
        <w:rPr>
          <w:rFonts w:hint="cs"/>
          <w:rtl/>
          <w:lang w:eastAsia="he-IL"/>
        </w:rPr>
        <w:t>ש</w:t>
      </w:r>
      <w:r w:rsidR="000C6C64">
        <w:rPr>
          <w:rFonts w:hint="cs"/>
          <w:rtl/>
          <w:lang w:eastAsia="he-IL"/>
        </w:rPr>
        <w:t>בתקופה הזאת ממילא יהיו הדיווחים.</w:t>
      </w:r>
    </w:p>
    <w:p w:rsidR="006D2D36" w:rsidRDefault="006D2D36" w:rsidP="006D2D36">
      <w:pPr>
        <w:rPr>
          <w:rtl/>
          <w:lang w:eastAsia="he-IL"/>
        </w:rPr>
      </w:pPr>
    </w:p>
    <w:sdt>
      <w:sdtPr>
        <w:rPr>
          <w:rtl/>
        </w:rPr>
        <w:alias w:val="יור"/>
        <w:tag w:val="&lt;ID&gt;5290&lt;/ID&gt;&lt;Name&gt;רויטל סויד - יו&quot;רַ&lt;/Name&gt;&lt;Data&gt;רויטל סויד&lt;/Data&gt;&lt;Shortcut&gt;רוסו&lt;/Shortcut&gt;"/>
        <w:id w:val="872045827"/>
        <w:placeholder>
          <w:docPart w:val="DefaultPlaceholder_-1854013440"/>
        </w:placeholder>
        <w15:color w:val="993366"/>
      </w:sdtPr>
      <w:sdtEndPr/>
      <w:sdtContent>
        <w:p w:rsidR="000C6C64" w:rsidRDefault="000C6C64" w:rsidP="000C6C64">
          <w:pPr>
            <w:pStyle w:val="af6"/>
            <w:keepNext/>
            <w:rPr>
              <w:rtl/>
            </w:rPr>
          </w:pPr>
          <w:r w:rsidRPr="000C6C64">
            <w:rPr>
              <w:color w:val="000000"/>
              <w:rtl/>
            </w:rPr>
            <w:t xml:space="preserve">היו"ר </w:t>
          </w:r>
          <w:r w:rsidRPr="000C6C64">
            <w:rPr>
              <w:rStyle w:val="afd"/>
              <w:color w:val="000000"/>
              <w:rtl/>
            </w:rPr>
            <w:t>רויטל סויד:</w:t>
          </w:r>
        </w:p>
      </w:sdtContent>
    </w:sdt>
    <w:p w:rsidR="000C6C64" w:rsidRDefault="000C6C64" w:rsidP="000C6C64">
      <w:pPr>
        <w:pStyle w:val="KeepWithNext"/>
        <w:rPr>
          <w:rtl/>
          <w:lang w:eastAsia="he-IL"/>
        </w:rPr>
      </w:pPr>
    </w:p>
    <w:p w:rsidR="000C6C64" w:rsidRDefault="000C6C64" w:rsidP="000C6C64">
      <w:pPr>
        <w:rPr>
          <w:rtl/>
          <w:lang w:eastAsia="he-IL"/>
        </w:rPr>
      </w:pPr>
      <w:r>
        <w:rPr>
          <w:rFonts w:hint="cs"/>
          <w:rtl/>
          <w:lang w:eastAsia="he-IL"/>
        </w:rPr>
        <w:t>בבקשה, גיל.</w:t>
      </w:r>
    </w:p>
    <w:p w:rsidR="000C6C64" w:rsidRPr="000C6C64" w:rsidRDefault="000C6C64" w:rsidP="000C6C64">
      <w:pPr>
        <w:rPr>
          <w:rtl/>
          <w:lang w:eastAsia="he-IL"/>
        </w:rPr>
      </w:pPr>
      <w:bookmarkStart w:id="890" w:name="_ETM_Q1_5571510"/>
      <w:bookmarkStart w:id="891" w:name="_ETM_Q1_5571609"/>
      <w:bookmarkEnd w:id="890"/>
      <w:bookmarkEnd w:id="891"/>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980416608"/>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גיל שפירא</w:t>
          </w:r>
          <w:r w:rsidRPr="006D2D36">
            <w:rPr>
              <w:color w:val="000000"/>
              <w:rtl/>
              <w:lang w:eastAsia="he-IL"/>
            </w:rPr>
            <w:t>:</w:t>
          </w:r>
        </w:p>
      </w:sdtContent>
    </w:sdt>
    <w:p w:rsidR="006D2D36" w:rsidRDefault="006D2D36" w:rsidP="006D2D36">
      <w:pPr>
        <w:pStyle w:val="KeepWithNext"/>
        <w:rPr>
          <w:rtl/>
          <w:lang w:eastAsia="he-IL"/>
        </w:rPr>
      </w:pPr>
    </w:p>
    <w:p w:rsidR="006D2D36" w:rsidRDefault="006D2D36" w:rsidP="002936E7">
      <w:pPr>
        <w:rPr>
          <w:rtl/>
          <w:lang w:eastAsia="he-IL"/>
        </w:rPr>
      </w:pPr>
      <w:r>
        <w:rPr>
          <w:rFonts w:hint="cs"/>
          <w:rtl/>
          <w:lang w:eastAsia="he-IL"/>
        </w:rPr>
        <w:t xml:space="preserve">אני מסכים עם נעמה שהוראת שעה </w:t>
      </w:r>
      <w:r w:rsidR="002936E7">
        <w:rPr>
          <w:rFonts w:hint="cs"/>
          <w:rtl/>
          <w:lang w:eastAsia="he-IL"/>
        </w:rPr>
        <w:t xml:space="preserve">של שלוש שנים יותר סבירה </w:t>
      </w:r>
      <w:bookmarkStart w:id="892" w:name="_ETM_Q1_5576595"/>
      <w:bookmarkEnd w:id="892"/>
      <w:r>
        <w:rPr>
          <w:rFonts w:hint="cs"/>
          <w:rtl/>
          <w:lang w:eastAsia="he-IL"/>
        </w:rPr>
        <w:t>בנסיבות העניין</w:t>
      </w:r>
      <w:r w:rsidR="002936E7">
        <w:rPr>
          <w:rFonts w:hint="cs"/>
          <w:rtl/>
          <w:lang w:eastAsia="he-IL"/>
        </w:rPr>
        <w:t>, גם כדי שאפשר יהיה לעבוד עם הנתונים ולקיים איזשהו מחקר מלווה. אני קצת</w:t>
      </w:r>
      <w:r>
        <w:rPr>
          <w:rFonts w:hint="cs"/>
          <w:rtl/>
          <w:lang w:eastAsia="he-IL"/>
        </w:rPr>
        <w:t xml:space="preserve"> חושש </w:t>
      </w:r>
      <w:r w:rsidR="002936E7">
        <w:rPr>
          <w:rFonts w:hint="cs"/>
          <w:rtl/>
          <w:lang w:eastAsia="he-IL"/>
        </w:rPr>
        <w:t>ש</w:t>
      </w:r>
      <w:r>
        <w:rPr>
          <w:rFonts w:hint="cs"/>
          <w:rtl/>
          <w:lang w:eastAsia="he-IL"/>
        </w:rPr>
        <w:t>החלוקה בין האוכלוסיות תהיה בעיית</w:t>
      </w:r>
      <w:r w:rsidR="00F3176B">
        <w:rPr>
          <w:rFonts w:hint="cs"/>
          <w:rtl/>
          <w:lang w:eastAsia="he-IL"/>
        </w:rPr>
        <w:t>י</w:t>
      </w:r>
      <w:r>
        <w:rPr>
          <w:rFonts w:hint="cs"/>
          <w:rtl/>
          <w:lang w:eastAsia="he-IL"/>
        </w:rPr>
        <w:t xml:space="preserve">ות. </w:t>
      </w:r>
      <w:r w:rsidR="002936E7">
        <w:rPr>
          <w:rFonts w:hint="cs"/>
          <w:rtl/>
          <w:lang w:eastAsia="he-IL"/>
        </w:rPr>
        <w:t xml:space="preserve">כלומר, </w:t>
      </w:r>
      <w:bookmarkStart w:id="893" w:name="_ETM_Q1_5593743"/>
      <w:bookmarkEnd w:id="893"/>
      <w:r>
        <w:rPr>
          <w:rFonts w:hint="cs"/>
          <w:rtl/>
          <w:lang w:eastAsia="he-IL"/>
        </w:rPr>
        <w:t xml:space="preserve">לקבוע </w:t>
      </w:r>
      <w:r w:rsidR="002936E7">
        <w:rPr>
          <w:rFonts w:hint="cs"/>
          <w:rtl/>
          <w:lang w:eastAsia="he-IL"/>
        </w:rPr>
        <w:t xml:space="preserve">את ההסדר הזה כהסדר של קבע לגבי השלושה עד שישה </w:t>
      </w:r>
      <w:bookmarkStart w:id="894" w:name="_ETM_Q1_5595901"/>
      <w:bookmarkEnd w:id="894"/>
      <w:r w:rsidR="00BD0964">
        <w:rPr>
          <w:rFonts w:hint="cs"/>
          <w:rtl/>
          <w:lang w:eastAsia="he-IL"/>
        </w:rPr>
        <w:t xml:space="preserve">חודשים </w:t>
      </w:r>
      <w:r w:rsidR="002936E7">
        <w:rPr>
          <w:rFonts w:hint="cs"/>
          <w:rtl/>
          <w:lang w:eastAsia="he-IL"/>
        </w:rPr>
        <w:t xml:space="preserve">זה מעט בעייתי </w:t>
      </w:r>
      <w:r>
        <w:rPr>
          <w:rFonts w:hint="cs"/>
          <w:rtl/>
          <w:lang w:eastAsia="he-IL"/>
        </w:rPr>
        <w:t xml:space="preserve">כי </w:t>
      </w:r>
      <w:r w:rsidR="002936E7">
        <w:rPr>
          <w:rFonts w:hint="cs"/>
          <w:rtl/>
          <w:lang w:eastAsia="he-IL"/>
        </w:rPr>
        <w:t xml:space="preserve">זה </w:t>
      </w:r>
      <w:bookmarkStart w:id="895" w:name="_ETM_Q1_5599730"/>
      <w:bookmarkStart w:id="896" w:name="_ETM_Q1_5599811"/>
      <w:bookmarkEnd w:id="895"/>
      <w:bookmarkEnd w:id="896"/>
      <w:r w:rsidR="002936E7">
        <w:rPr>
          <w:rFonts w:hint="cs"/>
          <w:rtl/>
          <w:lang w:eastAsia="he-IL"/>
        </w:rPr>
        <w:t xml:space="preserve">כבר מביא אותנו קדימה, כי </w:t>
      </w:r>
      <w:r>
        <w:rPr>
          <w:rFonts w:hint="cs"/>
          <w:rtl/>
          <w:lang w:eastAsia="he-IL"/>
        </w:rPr>
        <w:t xml:space="preserve">בכל זאת יש כאן שינוי מהותי בגורם שמקבל את ההחלטה. </w:t>
      </w:r>
      <w:r w:rsidR="00F87B40">
        <w:rPr>
          <w:rFonts w:hint="cs"/>
          <w:rtl/>
          <w:lang w:eastAsia="he-IL"/>
        </w:rPr>
        <w:t xml:space="preserve">זה </w:t>
      </w:r>
      <w:bookmarkStart w:id="897" w:name="_ETM_Q1_5604721"/>
      <w:bookmarkEnd w:id="897"/>
      <w:r w:rsidR="00F87B40">
        <w:rPr>
          <w:rFonts w:hint="cs"/>
          <w:rtl/>
          <w:lang w:eastAsia="he-IL"/>
        </w:rPr>
        <w:t xml:space="preserve">נכון שאם הוראת השעה לא תוארך חוזר המצב </w:t>
      </w:r>
      <w:bookmarkStart w:id="898" w:name="_ETM_Q1_5605757"/>
      <w:bookmarkEnd w:id="898"/>
      <w:r w:rsidR="00F87B40">
        <w:rPr>
          <w:rFonts w:hint="cs"/>
          <w:rtl/>
          <w:lang w:eastAsia="he-IL"/>
        </w:rPr>
        <w:t>הקודם</w:t>
      </w:r>
      <w:r w:rsidR="00BD0964">
        <w:rPr>
          <w:rFonts w:hint="cs"/>
          <w:rtl/>
          <w:lang w:eastAsia="he-IL"/>
        </w:rPr>
        <w:t>,</w:t>
      </w:r>
      <w:r w:rsidR="00F87B40">
        <w:rPr>
          <w:rFonts w:hint="cs"/>
          <w:rtl/>
          <w:lang w:eastAsia="he-IL"/>
        </w:rPr>
        <w:t xml:space="preserve"> אבל </w:t>
      </w:r>
      <w:r>
        <w:rPr>
          <w:rFonts w:hint="cs"/>
          <w:rtl/>
          <w:lang w:eastAsia="he-IL"/>
        </w:rPr>
        <w:t xml:space="preserve">השינוי שאנחנו עושים </w:t>
      </w:r>
      <w:r w:rsidR="00F87B40">
        <w:rPr>
          <w:rFonts w:hint="cs"/>
          <w:rtl/>
          <w:lang w:eastAsia="he-IL"/>
        </w:rPr>
        <w:t xml:space="preserve">כאן הוא שינוי שחל גם על אוכלוסייה של </w:t>
      </w:r>
      <w:bookmarkStart w:id="899" w:name="_ETM_Q1_5608523"/>
      <w:bookmarkEnd w:id="899"/>
      <w:r w:rsidR="00F87B40">
        <w:rPr>
          <w:rFonts w:hint="cs"/>
          <w:rtl/>
          <w:lang w:eastAsia="he-IL"/>
        </w:rPr>
        <w:t>שלושה עד שישה</w:t>
      </w:r>
      <w:r w:rsidR="00BD0964">
        <w:rPr>
          <w:rFonts w:hint="cs"/>
          <w:rtl/>
          <w:lang w:eastAsia="he-IL"/>
        </w:rPr>
        <w:t xml:space="preserve"> חודשים</w:t>
      </w:r>
      <w:r w:rsidR="00F87B40">
        <w:rPr>
          <w:rFonts w:hint="cs"/>
          <w:rtl/>
          <w:lang w:eastAsia="he-IL"/>
        </w:rPr>
        <w:t xml:space="preserve">. בעבר בן אדם אחד היה מקבל את ההחלטה בגינם, </w:t>
      </w:r>
      <w:r>
        <w:rPr>
          <w:rFonts w:hint="cs"/>
          <w:rtl/>
          <w:lang w:eastAsia="he-IL"/>
        </w:rPr>
        <w:t>עכ</w:t>
      </w:r>
      <w:r w:rsidR="00F87B40">
        <w:rPr>
          <w:rFonts w:hint="cs"/>
          <w:rtl/>
          <w:lang w:eastAsia="he-IL"/>
        </w:rPr>
        <w:t>שיו תהיה יחידה אחרת שכל מה שכתב</w:t>
      </w:r>
      <w:r>
        <w:rPr>
          <w:rFonts w:hint="cs"/>
          <w:rtl/>
          <w:lang w:eastAsia="he-IL"/>
        </w:rPr>
        <w:t>נו בחוק הזה יחול גם עליהם</w:t>
      </w:r>
      <w:r w:rsidR="00F87B40">
        <w:rPr>
          <w:rFonts w:hint="cs"/>
          <w:rtl/>
          <w:lang w:eastAsia="he-IL"/>
        </w:rPr>
        <w:t xml:space="preserve"> ו</w:t>
      </w:r>
      <w:r>
        <w:rPr>
          <w:rFonts w:hint="cs"/>
          <w:rtl/>
          <w:lang w:eastAsia="he-IL"/>
        </w:rPr>
        <w:t xml:space="preserve">לטעמי אין סיבה </w:t>
      </w:r>
      <w:r w:rsidR="00F87B40">
        <w:rPr>
          <w:rFonts w:hint="cs"/>
          <w:rtl/>
          <w:lang w:eastAsia="he-IL"/>
        </w:rPr>
        <w:t>לא לבחון את הדבר הזה גם לגביהם בהמשך</w:t>
      </w:r>
      <w:bookmarkStart w:id="900" w:name="_ETM_Q1_5621941"/>
      <w:bookmarkEnd w:id="900"/>
      <w:r w:rsidR="00F87B40">
        <w:rPr>
          <w:rFonts w:hint="cs"/>
          <w:rtl/>
          <w:lang w:eastAsia="he-IL"/>
        </w:rPr>
        <w:t>.</w:t>
      </w:r>
    </w:p>
    <w:p w:rsidR="006D2D36" w:rsidRDefault="006D2D36" w:rsidP="006D2D36">
      <w:pPr>
        <w:rPr>
          <w:rtl/>
          <w:lang w:eastAsia="he-IL"/>
        </w:rPr>
      </w:pPr>
    </w:p>
    <w:sdt>
      <w:sdtPr>
        <w:rPr>
          <w:rtl/>
        </w:rPr>
        <w:alias w:val="יור"/>
        <w:tag w:val="&lt;ID&gt;5290&lt;/ID&gt;&lt;Name&gt;רויטל סויד - יו&quot;רַ&lt;/Name&gt;&lt;Data&gt;רויטל סויד&lt;/Data&gt;&lt;Shortcut&gt;רוסו&lt;/Shortcut&gt;"/>
        <w:id w:val="1295487199"/>
        <w:placeholder>
          <w:docPart w:val="DefaultPlaceholder_-1854013440"/>
        </w:placeholder>
        <w15:color w:val="993366"/>
      </w:sdtPr>
      <w:sdtEndPr/>
      <w:sdtContent>
        <w:p w:rsidR="006D2D36" w:rsidRDefault="006D2D36" w:rsidP="006D2D36">
          <w:pPr>
            <w:pStyle w:val="af6"/>
            <w:keepNext/>
            <w:rPr>
              <w:rtl/>
            </w:rPr>
          </w:pPr>
          <w:r w:rsidRPr="006D2D36">
            <w:rPr>
              <w:rStyle w:val="afd"/>
              <w:color w:val="000000"/>
              <w:rtl/>
            </w:rPr>
            <w:t>היו"ר רויטל סויד</w:t>
          </w:r>
          <w:r w:rsidRPr="006D2D36">
            <w:rPr>
              <w:color w:val="000000"/>
              <w:rtl/>
            </w:rPr>
            <w:t>:</w:t>
          </w:r>
        </w:p>
      </w:sdtContent>
    </w:sdt>
    <w:p w:rsidR="006D2D36" w:rsidRDefault="006D2D36" w:rsidP="006D2D36">
      <w:pPr>
        <w:pStyle w:val="KeepWithNext"/>
        <w:rPr>
          <w:rtl/>
          <w:lang w:eastAsia="he-IL"/>
        </w:rPr>
      </w:pPr>
    </w:p>
    <w:p w:rsidR="006D2D36" w:rsidRDefault="006D2D36" w:rsidP="006D2D36">
      <w:pPr>
        <w:rPr>
          <w:rtl/>
          <w:lang w:eastAsia="he-IL"/>
        </w:rPr>
      </w:pPr>
      <w:r>
        <w:rPr>
          <w:rFonts w:hint="cs"/>
          <w:rtl/>
          <w:lang w:eastAsia="he-IL"/>
        </w:rPr>
        <w:t>תודה.</w:t>
      </w:r>
      <w:r w:rsidR="00F87B40">
        <w:rPr>
          <w:rFonts w:hint="cs"/>
          <w:rtl/>
          <w:lang w:eastAsia="he-IL"/>
        </w:rPr>
        <w:t xml:space="preserve"> בבקשה, לירון.</w:t>
      </w:r>
    </w:p>
    <w:p w:rsidR="006D2D36" w:rsidRDefault="006D2D36" w:rsidP="006D2D36">
      <w:pPr>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701662829"/>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לירון אשל</w:t>
          </w:r>
          <w:r w:rsidRPr="006D2D36">
            <w:rPr>
              <w:color w:val="000000"/>
              <w:rtl/>
              <w:lang w:eastAsia="he-IL"/>
            </w:rPr>
            <w:t>:</w:t>
          </w:r>
        </w:p>
      </w:sdtContent>
    </w:sdt>
    <w:p w:rsidR="006D2D36" w:rsidRDefault="006D2D36" w:rsidP="006D2D36">
      <w:pPr>
        <w:pStyle w:val="KeepWithNext"/>
        <w:rPr>
          <w:rtl/>
          <w:lang w:eastAsia="he-IL"/>
        </w:rPr>
      </w:pPr>
    </w:p>
    <w:p w:rsidR="006D2D36" w:rsidRDefault="00BB1DF0" w:rsidP="00BD0964">
      <w:pPr>
        <w:rPr>
          <w:rtl/>
          <w:lang w:eastAsia="he-IL"/>
        </w:rPr>
      </w:pPr>
      <w:r>
        <w:rPr>
          <w:rFonts w:hint="cs"/>
          <w:rtl/>
          <w:lang w:eastAsia="he-IL"/>
        </w:rPr>
        <w:t xml:space="preserve">אחת מהאוכלוסיות שלא נהנות מהתיקון הזה זו אוכלוסיית </w:t>
      </w:r>
      <w:bookmarkStart w:id="901" w:name="_ETM_Q1_5627145"/>
      <w:bookmarkEnd w:id="901"/>
      <w:r>
        <w:rPr>
          <w:rFonts w:hint="cs"/>
          <w:rtl/>
          <w:lang w:eastAsia="he-IL"/>
        </w:rPr>
        <w:t xml:space="preserve">הקטינים </w:t>
      </w:r>
      <w:r w:rsidR="006D2D36">
        <w:rPr>
          <w:rFonts w:hint="cs"/>
          <w:rtl/>
          <w:lang w:eastAsia="he-IL"/>
        </w:rPr>
        <w:t xml:space="preserve">מתוך </w:t>
      </w:r>
      <w:r>
        <w:rPr>
          <w:rFonts w:hint="cs"/>
          <w:rtl/>
          <w:lang w:eastAsia="he-IL"/>
        </w:rPr>
        <w:t xml:space="preserve">באמת הבנה שכרגע יש איזשהו </w:t>
      </w:r>
      <w:r w:rsidR="006D2D36">
        <w:rPr>
          <w:rFonts w:hint="cs"/>
          <w:rtl/>
          <w:lang w:eastAsia="he-IL"/>
        </w:rPr>
        <w:t xml:space="preserve">פרויקט מאוד-מאוד גדול </w:t>
      </w:r>
      <w:r>
        <w:rPr>
          <w:rFonts w:hint="cs"/>
          <w:rtl/>
          <w:lang w:eastAsia="he-IL"/>
        </w:rPr>
        <w:t xml:space="preserve">לצוות הרב-מקצועי בנוגע לשחרור </w:t>
      </w:r>
      <w:bookmarkStart w:id="902" w:name="_ETM_Q1_5636686"/>
      <w:bookmarkEnd w:id="902"/>
      <w:r>
        <w:rPr>
          <w:rFonts w:hint="cs"/>
          <w:rtl/>
          <w:lang w:eastAsia="he-IL"/>
        </w:rPr>
        <w:t xml:space="preserve">קטינים </w:t>
      </w:r>
      <w:r w:rsidR="006D2D36">
        <w:rPr>
          <w:rFonts w:hint="cs"/>
          <w:rtl/>
          <w:lang w:eastAsia="he-IL"/>
        </w:rPr>
        <w:t>וגם אנחנו לוקחים בו חלק</w:t>
      </w:r>
      <w:r w:rsidR="00BD0964">
        <w:rPr>
          <w:rFonts w:hint="cs"/>
          <w:rtl/>
          <w:lang w:eastAsia="he-IL"/>
        </w:rPr>
        <w:t>.</w:t>
      </w:r>
      <w:r w:rsidR="006D2D36">
        <w:rPr>
          <w:rFonts w:hint="cs"/>
          <w:rtl/>
          <w:lang w:eastAsia="he-IL"/>
        </w:rPr>
        <w:t xml:space="preserve"> אבל</w:t>
      </w:r>
      <w:r w:rsidR="00BD0964">
        <w:rPr>
          <w:rFonts w:hint="cs"/>
          <w:rtl/>
          <w:lang w:eastAsia="he-IL"/>
        </w:rPr>
        <w:t>,</w:t>
      </w:r>
      <w:r w:rsidR="006D2D36">
        <w:rPr>
          <w:rFonts w:hint="cs"/>
          <w:rtl/>
          <w:lang w:eastAsia="he-IL"/>
        </w:rPr>
        <w:t xml:space="preserve"> אני תוהה אם אין מקום </w:t>
      </w:r>
      <w:r>
        <w:rPr>
          <w:rFonts w:hint="cs"/>
          <w:rtl/>
          <w:lang w:eastAsia="he-IL"/>
        </w:rPr>
        <w:t>לעשות איזושהי הוראת שעה</w:t>
      </w:r>
      <w:r w:rsidR="006D2D36">
        <w:rPr>
          <w:rFonts w:hint="cs"/>
          <w:rtl/>
          <w:lang w:eastAsia="he-IL"/>
        </w:rPr>
        <w:t xml:space="preserve"> קצרה יותר </w:t>
      </w:r>
      <w:r>
        <w:rPr>
          <w:rFonts w:hint="cs"/>
          <w:rtl/>
          <w:lang w:eastAsia="he-IL"/>
        </w:rPr>
        <w:t xml:space="preserve">לעניין הקטינים </w:t>
      </w:r>
      <w:r w:rsidR="006D2D36">
        <w:rPr>
          <w:rFonts w:hint="cs"/>
          <w:rtl/>
          <w:lang w:eastAsia="he-IL"/>
        </w:rPr>
        <w:t>כי כרגע</w:t>
      </w:r>
      <w:r>
        <w:rPr>
          <w:rFonts w:hint="cs"/>
          <w:rtl/>
          <w:lang w:eastAsia="he-IL"/>
        </w:rPr>
        <w:t>,</w:t>
      </w:r>
      <w:r w:rsidR="006D2D36">
        <w:rPr>
          <w:rFonts w:hint="cs"/>
          <w:rtl/>
          <w:lang w:eastAsia="he-IL"/>
        </w:rPr>
        <w:t xml:space="preserve"> אם הוועדה לא תתחיל לפעול בחודשים הקרובים</w:t>
      </w:r>
      <w:r>
        <w:rPr>
          <w:rFonts w:hint="cs"/>
          <w:rtl/>
          <w:lang w:eastAsia="he-IL"/>
        </w:rPr>
        <w:t xml:space="preserve"> או בשנה הקרובה</w:t>
      </w:r>
      <w:r w:rsidR="006D2D36">
        <w:rPr>
          <w:rFonts w:hint="cs"/>
          <w:rtl/>
          <w:lang w:eastAsia="he-IL"/>
        </w:rPr>
        <w:t>,</w:t>
      </w:r>
      <w:r>
        <w:rPr>
          <w:rFonts w:hint="cs"/>
          <w:rtl/>
          <w:lang w:eastAsia="he-IL"/>
        </w:rPr>
        <w:t xml:space="preserve"> </w:t>
      </w:r>
      <w:bookmarkStart w:id="903" w:name="_ETM_Q1_5648966"/>
      <w:bookmarkEnd w:id="903"/>
      <w:r>
        <w:rPr>
          <w:rFonts w:hint="cs"/>
          <w:rtl/>
          <w:lang w:eastAsia="he-IL"/>
        </w:rPr>
        <w:t>למעשה מה שיוצא בפועל הוא ש</w:t>
      </w:r>
      <w:r w:rsidR="006D2D36">
        <w:rPr>
          <w:rFonts w:hint="cs"/>
          <w:rtl/>
          <w:lang w:eastAsia="he-IL"/>
        </w:rPr>
        <w:t>הקטינים לא י</w:t>
      </w:r>
      <w:r w:rsidR="00F3176B">
        <w:rPr>
          <w:rFonts w:hint="cs"/>
          <w:rtl/>
          <w:lang w:eastAsia="he-IL"/>
        </w:rPr>
        <w:t>י</w:t>
      </w:r>
      <w:r>
        <w:rPr>
          <w:rFonts w:hint="cs"/>
          <w:rtl/>
          <w:lang w:eastAsia="he-IL"/>
        </w:rPr>
        <w:t>הנו מה</w:t>
      </w:r>
      <w:r w:rsidR="006D2D36">
        <w:rPr>
          <w:rFonts w:hint="cs"/>
          <w:rtl/>
          <w:lang w:eastAsia="he-IL"/>
        </w:rPr>
        <w:t xml:space="preserve">אפשרות של </w:t>
      </w:r>
      <w:r>
        <w:rPr>
          <w:rFonts w:hint="cs"/>
          <w:rtl/>
          <w:lang w:eastAsia="he-IL"/>
        </w:rPr>
        <w:t xml:space="preserve">אותה </w:t>
      </w:r>
      <w:r w:rsidR="006D2D36">
        <w:rPr>
          <w:rFonts w:hint="cs"/>
          <w:rtl/>
          <w:lang w:eastAsia="he-IL"/>
        </w:rPr>
        <w:t>ועדה מקוצרת או יעילה יותר.</w:t>
      </w:r>
      <w:r w:rsidR="00712395">
        <w:rPr>
          <w:rFonts w:hint="cs"/>
          <w:rtl/>
          <w:lang w:eastAsia="he-IL"/>
        </w:rPr>
        <w:t xml:space="preserve"> אני חושבת שבמקרה </w:t>
      </w:r>
      <w:bookmarkStart w:id="904" w:name="_ETM_Q1_5662169"/>
      <w:bookmarkEnd w:id="904"/>
      <w:r w:rsidR="00712395">
        <w:rPr>
          <w:rFonts w:hint="cs"/>
          <w:rtl/>
          <w:lang w:eastAsia="he-IL"/>
        </w:rPr>
        <w:t>הזה יש מקום לקבוע רק</w:t>
      </w:r>
      <w:r w:rsidR="006D2D36">
        <w:rPr>
          <w:rFonts w:hint="cs"/>
          <w:rtl/>
          <w:lang w:eastAsia="he-IL"/>
        </w:rPr>
        <w:t xml:space="preserve"> הוראת שעה לעניין ההחרגה </w:t>
      </w:r>
      <w:r w:rsidR="00712395">
        <w:rPr>
          <w:rFonts w:hint="cs"/>
          <w:rtl/>
          <w:lang w:eastAsia="he-IL"/>
        </w:rPr>
        <w:t>של הקטינים</w:t>
      </w:r>
      <w:r w:rsidR="00BD0964">
        <w:rPr>
          <w:rFonts w:hint="cs"/>
          <w:rtl/>
          <w:lang w:eastAsia="he-IL"/>
        </w:rPr>
        <w:t>,</w:t>
      </w:r>
      <w:r w:rsidR="00712395">
        <w:rPr>
          <w:rFonts w:hint="cs"/>
          <w:rtl/>
          <w:lang w:eastAsia="he-IL"/>
        </w:rPr>
        <w:t xml:space="preserve"> אבל בזמן יותר </w:t>
      </w:r>
      <w:bookmarkStart w:id="905" w:name="_ETM_Q1_5660681"/>
      <w:bookmarkEnd w:id="905"/>
      <w:r w:rsidR="00BD0964">
        <w:rPr>
          <w:rFonts w:hint="cs"/>
          <w:rtl/>
          <w:lang w:eastAsia="he-IL"/>
        </w:rPr>
        <w:t>קצר</w:t>
      </w:r>
      <w:r w:rsidR="00712395">
        <w:rPr>
          <w:rFonts w:hint="cs"/>
          <w:rtl/>
          <w:lang w:eastAsia="he-IL"/>
        </w:rPr>
        <w:t xml:space="preserve"> כי </w:t>
      </w:r>
      <w:r w:rsidR="006D2D36">
        <w:rPr>
          <w:rFonts w:hint="cs"/>
          <w:rtl/>
          <w:lang w:eastAsia="he-IL"/>
        </w:rPr>
        <w:t>שלוש שנים זו תקופה</w:t>
      </w:r>
      <w:r w:rsidR="00E926E5">
        <w:rPr>
          <w:rFonts w:hint="cs"/>
          <w:rtl/>
          <w:lang w:eastAsia="he-IL"/>
        </w:rPr>
        <w:t xml:space="preserve"> מאוד-מאוד</w:t>
      </w:r>
      <w:r w:rsidR="006D2D36">
        <w:rPr>
          <w:rFonts w:hint="cs"/>
          <w:rtl/>
          <w:lang w:eastAsia="he-IL"/>
        </w:rPr>
        <w:t xml:space="preserve"> ארוכה</w:t>
      </w:r>
      <w:r w:rsidR="00E926E5">
        <w:rPr>
          <w:rFonts w:hint="cs"/>
          <w:rtl/>
          <w:lang w:eastAsia="he-IL"/>
        </w:rPr>
        <w:t xml:space="preserve"> בהקשר הזה</w:t>
      </w:r>
      <w:r w:rsidR="00712395">
        <w:rPr>
          <w:rFonts w:hint="cs"/>
          <w:rtl/>
          <w:lang w:eastAsia="he-IL"/>
        </w:rPr>
        <w:t>.</w:t>
      </w:r>
    </w:p>
    <w:p w:rsidR="006D2D36" w:rsidRDefault="006D2D36" w:rsidP="006D2D36">
      <w:pPr>
        <w:rPr>
          <w:rtl/>
          <w:lang w:eastAsia="he-IL"/>
        </w:rPr>
      </w:pPr>
    </w:p>
    <w:sdt>
      <w:sdtPr>
        <w:rPr>
          <w:rtl/>
        </w:rPr>
        <w:alias w:val="יור"/>
        <w:tag w:val="&lt;ID&gt;5290&lt;/ID&gt;&lt;Name&gt;רויטל סויד - יו&quot;רַ&lt;/Name&gt;&lt;Data&gt;רויטל סויד&lt;/Data&gt;&lt;Shortcut&gt;רוסו&lt;/Shortcut&gt;"/>
        <w:id w:val="1430231734"/>
        <w:placeholder>
          <w:docPart w:val="DefaultPlaceholder_-1854013440"/>
        </w:placeholder>
        <w15:color w:val="993366"/>
      </w:sdtPr>
      <w:sdtEndPr/>
      <w:sdtContent>
        <w:p w:rsidR="006D2D36" w:rsidRDefault="006D2D36" w:rsidP="006D2D36">
          <w:pPr>
            <w:pStyle w:val="af6"/>
            <w:keepNext/>
            <w:rPr>
              <w:rtl/>
            </w:rPr>
          </w:pPr>
          <w:r w:rsidRPr="006D2D36">
            <w:rPr>
              <w:rStyle w:val="afd"/>
              <w:color w:val="000000"/>
              <w:rtl/>
            </w:rPr>
            <w:t>היו"ר רויטל סויד</w:t>
          </w:r>
          <w:r w:rsidRPr="006D2D36">
            <w:rPr>
              <w:color w:val="000000"/>
              <w:rtl/>
            </w:rPr>
            <w:t>:</w:t>
          </w:r>
        </w:p>
      </w:sdtContent>
    </w:sdt>
    <w:p w:rsidR="006D2D36" w:rsidRDefault="006D2D36" w:rsidP="006D2D36">
      <w:pPr>
        <w:pStyle w:val="KeepWithNext"/>
        <w:rPr>
          <w:rtl/>
          <w:lang w:eastAsia="he-IL"/>
        </w:rPr>
      </w:pPr>
    </w:p>
    <w:p w:rsidR="00E926E5" w:rsidRDefault="00E926E5" w:rsidP="00E926E5">
      <w:pPr>
        <w:rPr>
          <w:rtl/>
          <w:lang w:eastAsia="he-IL"/>
        </w:rPr>
      </w:pPr>
      <w:r>
        <w:rPr>
          <w:rFonts w:hint="cs"/>
          <w:rtl/>
          <w:lang w:eastAsia="he-IL"/>
        </w:rPr>
        <w:t>תכף תתייחסו לזה, נעמה, אני רוצה רק לשמוע את רותם.</w:t>
      </w:r>
    </w:p>
    <w:p w:rsidR="00E926E5" w:rsidRPr="00E926E5" w:rsidRDefault="00E926E5" w:rsidP="00E926E5">
      <w:pPr>
        <w:rPr>
          <w:rtl/>
          <w:lang w:eastAsia="he-IL"/>
        </w:rPr>
      </w:pPr>
      <w:bookmarkStart w:id="906" w:name="_ETM_Q1_5674259"/>
      <w:bookmarkStart w:id="907" w:name="_ETM_Q1_5674394"/>
      <w:bookmarkEnd w:id="906"/>
      <w:bookmarkEnd w:id="907"/>
    </w:p>
    <w:sdt>
      <w:sdtPr>
        <w:rPr>
          <w:rFonts w:hint="cs"/>
          <w:rtl/>
          <w:lang w:eastAsia="he-IL"/>
        </w:rPr>
        <w:alias w:val="אורח"/>
        <w:tag w:val="&lt;ID&gt;850370&lt;/ID&gt;&lt;Name&gt;רותם טובול&lt;/Name&gt;&lt;Data&gt;רותם טובול&lt;/Data&gt;&lt;Shortcut&gt;רוטו&lt;/Shortcut&gt;&lt;Title&gt;ועדת שב&quot;ס, לשכת עורכי הדין&lt;/Title&gt;"/>
        <w:id w:val="1749230839"/>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 xml:space="preserve">רותם </w:t>
          </w:r>
          <w:proofErr w:type="spellStart"/>
          <w:r w:rsidRPr="006D2D36">
            <w:rPr>
              <w:rStyle w:val="afd"/>
              <w:color w:val="000000"/>
              <w:rtl/>
            </w:rPr>
            <w:t>טובול</w:t>
          </w:r>
          <w:proofErr w:type="spellEnd"/>
          <w:r w:rsidRPr="006D2D36">
            <w:rPr>
              <w:color w:val="000000"/>
              <w:rtl/>
              <w:lang w:eastAsia="he-IL"/>
            </w:rPr>
            <w:t>:</w:t>
          </w:r>
        </w:p>
      </w:sdtContent>
    </w:sdt>
    <w:p w:rsidR="006D2D36" w:rsidRDefault="006D2D36" w:rsidP="006D2D36">
      <w:pPr>
        <w:pStyle w:val="KeepWithNext"/>
        <w:rPr>
          <w:rtl/>
          <w:lang w:eastAsia="he-IL"/>
        </w:rPr>
      </w:pPr>
    </w:p>
    <w:p w:rsidR="006D2D36" w:rsidRDefault="006D2D36" w:rsidP="006D2D36">
      <w:pPr>
        <w:rPr>
          <w:rtl/>
          <w:lang w:eastAsia="he-IL"/>
        </w:rPr>
      </w:pPr>
      <w:r>
        <w:rPr>
          <w:rFonts w:hint="cs"/>
          <w:rtl/>
          <w:lang w:eastAsia="he-IL"/>
        </w:rPr>
        <w:t xml:space="preserve">אף אחד לא מחפש </w:t>
      </w:r>
      <w:r w:rsidR="00BD0964">
        <w:rPr>
          <w:rFonts w:hint="cs"/>
          <w:rtl/>
          <w:lang w:eastAsia="he-IL"/>
        </w:rPr>
        <w:t>למדוד הצלחות</w:t>
      </w:r>
      <w:r w:rsidR="00E926E5">
        <w:rPr>
          <w:rFonts w:hint="cs"/>
          <w:rtl/>
          <w:lang w:eastAsia="he-IL"/>
        </w:rPr>
        <w:t xml:space="preserve"> אבל אני כן חושבת בסופו </w:t>
      </w:r>
      <w:bookmarkStart w:id="908" w:name="_ETM_Q1_5678408"/>
      <w:bookmarkEnd w:id="908"/>
      <w:r w:rsidR="00E926E5">
        <w:rPr>
          <w:rFonts w:hint="cs"/>
          <w:rtl/>
          <w:lang w:eastAsia="he-IL"/>
        </w:rPr>
        <w:t xml:space="preserve">של יום שצריך את הנתון הזה, לדעת </w:t>
      </w:r>
      <w:r>
        <w:rPr>
          <w:rFonts w:hint="cs"/>
          <w:rtl/>
          <w:lang w:eastAsia="he-IL"/>
        </w:rPr>
        <w:t>כמה שוחררו</w:t>
      </w:r>
      <w:r w:rsidR="00E926E5">
        <w:rPr>
          <w:rFonts w:hint="cs"/>
          <w:rtl/>
          <w:lang w:eastAsia="he-IL"/>
        </w:rPr>
        <w:t>,</w:t>
      </w:r>
      <w:r>
        <w:rPr>
          <w:rFonts w:hint="cs"/>
          <w:rtl/>
          <w:lang w:eastAsia="he-IL"/>
        </w:rPr>
        <w:t xml:space="preserve"> </w:t>
      </w:r>
      <w:r w:rsidR="00E926E5">
        <w:rPr>
          <w:rFonts w:hint="cs"/>
          <w:rtl/>
          <w:lang w:eastAsia="he-IL"/>
        </w:rPr>
        <w:t>ב</w:t>
      </w:r>
      <w:r>
        <w:rPr>
          <w:rFonts w:hint="cs"/>
          <w:rtl/>
          <w:lang w:eastAsia="he-IL"/>
        </w:rPr>
        <w:t xml:space="preserve">כדי </w:t>
      </w:r>
      <w:r w:rsidR="00E926E5">
        <w:rPr>
          <w:rFonts w:hint="cs"/>
          <w:rtl/>
          <w:lang w:eastAsia="he-IL"/>
        </w:rPr>
        <w:t xml:space="preserve">שיהיה לנו מקום </w:t>
      </w:r>
      <w:bookmarkStart w:id="909" w:name="_ETM_Q1_5677844"/>
      <w:bookmarkEnd w:id="909"/>
      <w:r w:rsidR="00E926E5">
        <w:rPr>
          <w:rFonts w:hint="cs"/>
          <w:rtl/>
          <w:lang w:eastAsia="he-IL"/>
        </w:rPr>
        <w:t xml:space="preserve">להשוות למה היה כאשר דנו בהם בהרכב של ועדת השחרורים. </w:t>
      </w:r>
      <w:bookmarkStart w:id="910" w:name="_ETM_Q1_5682800"/>
      <w:bookmarkEnd w:id="910"/>
      <w:r>
        <w:rPr>
          <w:rFonts w:hint="cs"/>
          <w:rtl/>
          <w:lang w:eastAsia="he-IL"/>
        </w:rPr>
        <w:t>זו דעתי בסופו של דבר</w:t>
      </w:r>
      <w:r w:rsidR="00E926E5">
        <w:rPr>
          <w:rFonts w:hint="cs"/>
          <w:rtl/>
          <w:lang w:eastAsia="he-IL"/>
        </w:rPr>
        <w:t xml:space="preserve">. אנחנו לא נכנסים למה השיקולים, זה בטוח שהם יעשו </w:t>
      </w:r>
      <w:bookmarkStart w:id="911" w:name="_ETM_Q1_5690483"/>
      <w:bookmarkEnd w:id="911"/>
      <w:r w:rsidR="00E926E5">
        <w:rPr>
          <w:rFonts w:hint="cs"/>
          <w:rtl/>
          <w:lang w:eastAsia="he-IL"/>
        </w:rPr>
        <w:t>את השיקולים הנכונים,</w:t>
      </w:r>
      <w:r>
        <w:rPr>
          <w:rFonts w:hint="cs"/>
          <w:rtl/>
          <w:lang w:eastAsia="he-IL"/>
        </w:rPr>
        <w:t xml:space="preserve"> אבל זה ילמד אותנו</w:t>
      </w:r>
      <w:r w:rsidR="00E926E5">
        <w:rPr>
          <w:rFonts w:hint="cs"/>
          <w:rtl/>
          <w:lang w:eastAsia="he-IL"/>
        </w:rPr>
        <w:t>.</w:t>
      </w:r>
    </w:p>
    <w:p w:rsidR="00E926E5" w:rsidRPr="00E926E5" w:rsidRDefault="00E926E5" w:rsidP="00E926E5">
      <w:pPr>
        <w:ind w:firstLine="0"/>
        <w:rPr>
          <w:rtl/>
          <w:lang w:eastAsia="he-IL"/>
        </w:rPr>
      </w:pPr>
      <w:bookmarkStart w:id="912" w:name="_ETM_Q1_5690928"/>
      <w:bookmarkStart w:id="913" w:name="_ETM_Q1_5691242"/>
      <w:bookmarkStart w:id="914" w:name="_ETM_Q1_5693556"/>
      <w:bookmarkEnd w:id="912"/>
      <w:bookmarkEnd w:id="913"/>
      <w:bookmarkEnd w:id="914"/>
    </w:p>
    <w:sdt>
      <w:sdtPr>
        <w:rPr>
          <w:rFonts w:hint="cs"/>
          <w:rtl/>
          <w:lang w:eastAsia="he-IL"/>
        </w:rPr>
        <w:alias w:val="אורח"/>
        <w:tag w:val="&lt;ID&gt;690223&lt;/ID&gt;&lt;Name&gt;זיוה הדסי הרמן&lt;/Name&gt;&lt;Data&gt;זיוה הדסי הרמן&lt;/Data&gt;&lt;Shortcut&gt;זיהר&lt;/Shortcut&gt;&lt;Title&gt;נשיאת בתי משפט שלום מחוז תל אביבבדימוס, הנהלת בתי המשפט&lt;/Title&gt;"/>
        <w:id w:val="-1198774496"/>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זיוה הדסי הרמן</w:t>
          </w:r>
          <w:r w:rsidRPr="006D2D36">
            <w:rPr>
              <w:color w:val="000000"/>
              <w:rtl/>
              <w:lang w:eastAsia="he-IL"/>
            </w:rPr>
            <w:t>:</w:t>
          </w:r>
        </w:p>
      </w:sdtContent>
    </w:sdt>
    <w:p w:rsidR="006D2D36" w:rsidRDefault="006D2D36" w:rsidP="006D2D36">
      <w:pPr>
        <w:pStyle w:val="KeepWithNext"/>
        <w:rPr>
          <w:rtl/>
          <w:lang w:eastAsia="he-IL"/>
        </w:rPr>
      </w:pPr>
    </w:p>
    <w:p w:rsidR="006D2D36" w:rsidRDefault="006D2D36" w:rsidP="007260DB">
      <w:pPr>
        <w:rPr>
          <w:rtl/>
          <w:lang w:eastAsia="he-IL"/>
        </w:rPr>
      </w:pPr>
      <w:r>
        <w:rPr>
          <w:rFonts w:hint="cs"/>
          <w:rtl/>
          <w:lang w:eastAsia="he-IL"/>
        </w:rPr>
        <w:t xml:space="preserve">יש עוד נקודה אחת </w:t>
      </w:r>
      <w:r w:rsidR="00E926E5">
        <w:rPr>
          <w:rFonts w:hint="cs"/>
          <w:rtl/>
          <w:lang w:eastAsia="he-IL"/>
        </w:rPr>
        <w:t xml:space="preserve">שצריך לבחון והיא </w:t>
      </w:r>
      <w:r w:rsidR="00BD0964">
        <w:rPr>
          <w:rFonts w:hint="cs"/>
          <w:rtl/>
          <w:lang w:eastAsia="he-IL"/>
        </w:rPr>
        <w:t xml:space="preserve">שב-1 בנובמבר </w:t>
      </w:r>
      <w:bookmarkStart w:id="915" w:name="_ETM_Q1_5701025"/>
      <w:bookmarkEnd w:id="915"/>
      <w:r w:rsidR="00BD0964">
        <w:rPr>
          <w:rFonts w:hint="cs"/>
          <w:rtl/>
          <w:lang w:eastAsia="he-IL"/>
        </w:rPr>
        <w:t>כבר קבועים בפני</w:t>
      </w:r>
      <w:r w:rsidR="00E926E5">
        <w:rPr>
          <w:rFonts w:hint="cs"/>
          <w:rtl/>
          <w:lang w:eastAsia="he-IL"/>
        </w:rPr>
        <w:t xml:space="preserve"> </w:t>
      </w:r>
      <w:r w:rsidR="00BD0964">
        <w:rPr>
          <w:rFonts w:hint="cs"/>
          <w:rtl/>
          <w:lang w:eastAsia="he-IL"/>
        </w:rPr>
        <w:t xml:space="preserve">ועדת השחרורים </w:t>
      </w:r>
      <w:r w:rsidR="00E926E5">
        <w:rPr>
          <w:rFonts w:hint="cs"/>
          <w:rtl/>
          <w:lang w:eastAsia="he-IL"/>
        </w:rPr>
        <w:t xml:space="preserve">תיקים </w:t>
      </w:r>
      <w:r w:rsidR="00E926E5" w:rsidRPr="007260DB">
        <w:rPr>
          <w:rFonts w:hint="cs"/>
          <w:rtl/>
          <w:lang w:eastAsia="he-IL"/>
        </w:rPr>
        <w:t xml:space="preserve">כי </w:t>
      </w:r>
      <w:bookmarkStart w:id="916" w:name="_ETM_Q1_5704949"/>
      <w:bookmarkEnd w:id="916"/>
      <w:r w:rsidRPr="007260DB">
        <w:rPr>
          <w:rFonts w:hint="cs"/>
          <w:rtl/>
          <w:lang w:eastAsia="he-IL"/>
        </w:rPr>
        <w:t>ארבעה</w:t>
      </w:r>
      <w:r>
        <w:rPr>
          <w:rFonts w:hint="cs"/>
          <w:rtl/>
          <w:lang w:eastAsia="he-IL"/>
        </w:rPr>
        <w:t xml:space="preserve"> חודשים מראש</w:t>
      </w:r>
      <w:r w:rsidR="007260DB">
        <w:rPr>
          <w:rFonts w:hint="cs"/>
          <w:rtl/>
          <w:lang w:eastAsia="he-IL"/>
        </w:rPr>
        <w:t xml:space="preserve"> </w:t>
      </w:r>
      <w:r w:rsidR="007260DB">
        <w:rPr>
          <w:rtl/>
          <w:lang w:eastAsia="he-IL"/>
        </w:rPr>
        <w:t>–</w:t>
      </w:r>
      <w:r w:rsidR="007260DB">
        <w:rPr>
          <w:rFonts w:hint="cs"/>
          <w:rtl/>
          <w:lang w:eastAsia="he-IL"/>
        </w:rPr>
        <w:t xml:space="preserve"> אולי לא בדיוק </w:t>
      </w:r>
      <w:r w:rsidR="007260DB">
        <w:rPr>
          <w:rtl/>
          <w:lang w:eastAsia="he-IL"/>
        </w:rPr>
        <w:t>–</w:t>
      </w:r>
      <w:r>
        <w:rPr>
          <w:rFonts w:hint="cs"/>
          <w:rtl/>
          <w:lang w:eastAsia="he-IL"/>
        </w:rPr>
        <w:t xml:space="preserve"> </w:t>
      </w:r>
      <w:r w:rsidR="007260DB">
        <w:rPr>
          <w:rFonts w:hint="cs"/>
          <w:rtl/>
          <w:lang w:eastAsia="he-IL"/>
        </w:rPr>
        <w:t xml:space="preserve">כבר </w:t>
      </w:r>
      <w:r>
        <w:rPr>
          <w:rFonts w:hint="cs"/>
          <w:rtl/>
          <w:lang w:eastAsia="he-IL"/>
        </w:rPr>
        <w:t>נקבעים התיקים</w:t>
      </w:r>
      <w:r w:rsidR="00E926E5">
        <w:rPr>
          <w:rFonts w:hint="cs"/>
          <w:rtl/>
          <w:lang w:eastAsia="he-IL"/>
        </w:rPr>
        <w:t>.</w:t>
      </w:r>
    </w:p>
    <w:p w:rsidR="006D2D36" w:rsidRDefault="006D2D36" w:rsidP="006D2D36">
      <w:pPr>
        <w:rPr>
          <w:rtl/>
          <w:lang w:eastAsia="he-IL"/>
        </w:rPr>
      </w:pPr>
    </w:p>
    <w:sdt>
      <w:sdtPr>
        <w:rPr>
          <w:rtl/>
        </w:rPr>
        <w:alias w:val="יור"/>
        <w:tag w:val="&lt;ID&gt;5290&lt;/ID&gt;&lt;Name&gt;רויטל סויד - יו&quot;רַ&lt;/Name&gt;&lt;Data&gt;רויטל סויד&lt;/Data&gt;&lt;Shortcut&gt;רוסו&lt;/Shortcut&gt;"/>
        <w:id w:val="1261944614"/>
        <w:placeholder>
          <w:docPart w:val="DefaultPlaceholder_-1854013440"/>
        </w:placeholder>
        <w15:color w:val="993366"/>
      </w:sdtPr>
      <w:sdtEndPr/>
      <w:sdtContent>
        <w:p w:rsidR="006D2D36" w:rsidRDefault="006D2D36" w:rsidP="006D2D36">
          <w:pPr>
            <w:pStyle w:val="af6"/>
            <w:keepNext/>
            <w:rPr>
              <w:rtl/>
            </w:rPr>
          </w:pPr>
          <w:r w:rsidRPr="006D2D36">
            <w:rPr>
              <w:rStyle w:val="afd"/>
              <w:color w:val="000000"/>
              <w:rtl/>
            </w:rPr>
            <w:t>היו"ר רויטל סויד</w:t>
          </w:r>
          <w:r w:rsidRPr="006D2D36">
            <w:rPr>
              <w:color w:val="000000"/>
              <w:rtl/>
            </w:rPr>
            <w:t>:</w:t>
          </w:r>
        </w:p>
      </w:sdtContent>
    </w:sdt>
    <w:p w:rsidR="006D2D36" w:rsidRDefault="006D2D36" w:rsidP="006D2D36">
      <w:pPr>
        <w:pStyle w:val="KeepWithNext"/>
        <w:rPr>
          <w:rtl/>
          <w:lang w:eastAsia="he-IL"/>
        </w:rPr>
      </w:pPr>
    </w:p>
    <w:p w:rsidR="006D2D36" w:rsidRDefault="00E926E5" w:rsidP="006D2D36">
      <w:pPr>
        <w:rPr>
          <w:rtl/>
          <w:lang w:eastAsia="he-IL"/>
        </w:rPr>
      </w:pPr>
      <w:r>
        <w:rPr>
          <w:rFonts w:hint="cs"/>
          <w:rtl/>
          <w:lang w:eastAsia="he-IL"/>
        </w:rPr>
        <w:t>אז איך זה משליך?</w:t>
      </w:r>
    </w:p>
    <w:p w:rsidR="006D2D36" w:rsidRDefault="006D2D36" w:rsidP="006D2D36">
      <w:pPr>
        <w:rPr>
          <w:rtl/>
          <w:lang w:eastAsia="he-IL"/>
        </w:rPr>
      </w:pPr>
    </w:p>
    <w:sdt>
      <w:sdtPr>
        <w:rPr>
          <w:rtl/>
        </w:rPr>
        <w:alias w:val="קריאה"/>
        <w:tag w:val="&lt;ID&gt;0&lt;/ID&gt;&lt;Name&gt;קריאה:&lt;/Name&gt;&lt;Data&gt;&lt;/Data&gt;&lt;Shortcut&gt;&lt;/Shortcut&gt;"/>
        <w:id w:val="-790513256"/>
        <w:placeholder>
          <w:docPart w:val="DefaultPlaceholder_-1854013440"/>
        </w:placeholder>
        <w15:color w:val="993366"/>
      </w:sdtPr>
      <w:sdtEndPr/>
      <w:sdtContent>
        <w:p w:rsidR="00E926E5" w:rsidRDefault="00E926E5" w:rsidP="00E926E5">
          <w:pPr>
            <w:pStyle w:val="af5"/>
            <w:keepNext/>
            <w:rPr>
              <w:rtl/>
            </w:rPr>
          </w:pPr>
          <w:r w:rsidRPr="00E926E5">
            <w:rPr>
              <w:rStyle w:val="afd"/>
              <w:color w:val="000000"/>
              <w:rtl/>
            </w:rPr>
            <w:t>קריאה:</w:t>
          </w:r>
        </w:p>
      </w:sdtContent>
    </w:sdt>
    <w:p w:rsidR="00E926E5" w:rsidRDefault="00E926E5" w:rsidP="00E926E5">
      <w:pPr>
        <w:pStyle w:val="KeepWithNext"/>
        <w:rPr>
          <w:rtl/>
          <w:lang w:eastAsia="he-IL"/>
        </w:rPr>
      </w:pPr>
    </w:p>
    <w:p w:rsidR="00E926E5" w:rsidRDefault="00E926E5" w:rsidP="00E926E5">
      <w:pPr>
        <w:rPr>
          <w:rtl/>
          <w:lang w:eastAsia="he-IL"/>
        </w:rPr>
      </w:pPr>
      <w:r>
        <w:rPr>
          <w:rFonts w:hint="cs"/>
          <w:rtl/>
          <w:lang w:eastAsia="he-IL"/>
        </w:rPr>
        <w:t xml:space="preserve">יש תקופת </w:t>
      </w:r>
      <w:bookmarkStart w:id="917" w:name="_ETM_Q1_5708664"/>
      <w:bookmarkEnd w:id="917"/>
      <w:r>
        <w:rPr>
          <w:rFonts w:hint="cs"/>
          <w:rtl/>
          <w:lang w:eastAsia="he-IL"/>
        </w:rPr>
        <w:t>ביניים.</w:t>
      </w:r>
    </w:p>
    <w:p w:rsidR="00E926E5" w:rsidRPr="00E926E5" w:rsidRDefault="00E926E5" w:rsidP="00E926E5">
      <w:pPr>
        <w:rPr>
          <w:rtl/>
          <w:lang w:eastAsia="he-IL"/>
        </w:rPr>
      </w:pPr>
      <w:bookmarkStart w:id="918" w:name="_ETM_Q1_5709967"/>
      <w:bookmarkStart w:id="919" w:name="_ETM_Q1_5710063"/>
      <w:bookmarkEnd w:id="918"/>
      <w:bookmarkEnd w:id="919"/>
    </w:p>
    <w:sdt>
      <w:sdtPr>
        <w:rPr>
          <w:rtl/>
        </w:rPr>
        <w:alias w:val="דובר_המשך"/>
        <w:tag w:val="&lt;ID&gt;690223&lt;/ID&gt;&lt;Name&gt;זיוה הדסי הרמן&lt;/Name&gt;&lt;Data&gt;זיוה הדסי הרמן&lt;/Data&gt;&lt;Shortcut&gt;זיהר&lt;/Shortcut&gt;"/>
        <w:id w:val="1751621528"/>
        <w:placeholder>
          <w:docPart w:val="DefaultPlaceholder_-1854013440"/>
        </w:placeholder>
        <w15:color w:val="993366"/>
      </w:sdtPr>
      <w:sdtEndPr/>
      <w:sdtContent>
        <w:p w:rsidR="006D2D36" w:rsidRDefault="006D2D36" w:rsidP="006D2D36">
          <w:pPr>
            <w:pStyle w:val="-"/>
            <w:keepNext/>
            <w:rPr>
              <w:rtl/>
            </w:rPr>
          </w:pPr>
          <w:r w:rsidRPr="006D2D36">
            <w:rPr>
              <w:rStyle w:val="afd"/>
              <w:color w:val="000000"/>
              <w:rtl/>
            </w:rPr>
            <w:t>זיוה הדסי הרמן</w:t>
          </w:r>
          <w:r w:rsidRPr="006D2D36">
            <w:rPr>
              <w:color w:val="000000"/>
              <w:rtl/>
            </w:rPr>
            <w:t>:</w:t>
          </w:r>
        </w:p>
      </w:sdtContent>
    </w:sdt>
    <w:p w:rsidR="006D2D36" w:rsidRDefault="006D2D36" w:rsidP="006D2D36">
      <w:pPr>
        <w:pStyle w:val="KeepWithNext"/>
        <w:rPr>
          <w:rtl/>
          <w:lang w:eastAsia="he-IL"/>
        </w:rPr>
      </w:pPr>
    </w:p>
    <w:p w:rsidR="006D2D36" w:rsidRDefault="006D2D36" w:rsidP="006D2D36">
      <w:pPr>
        <w:rPr>
          <w:rtl/>
          <w:lang w:eastAsia="he-IL"/>
        </w:rPr>
      </w:pPr>
      <w:r>
        <w:rPr>
          <w:rFonts w:hint="cs"/>
          <w:rtl/>
          <w:lang w:eastAsia="he-IL"/>
        </w:rPr>
        <w:t>אולי</w:t>
      </w:r>
      <w:r w:rsidR="00E926E5">
        <w:rPr>
          <w:rFonts w:hint="cs"/>
          <w:rtl/>
          <w:lang w:eastAsia="he-IL"/>
        </w:rPr>
        <w:t xml:space="preserve"> שרק עד שלושה חודשים או עד שישה חודשים? צריך לחשוב מה לעשות.</w:t>
      </w:r>
    </w:p>
    <w:p w:rsidR="006D2D36" w:rsidRDefault="006D2D36" w:rsidP="006D2D36">
      <w:pPr>
        <w:rPr>
          <w:rtl/>
          <w:lang w:eastAsia="he-IL"/>
        </w:rPr>
      </w:pPr>
    </w:p>
    <w:sdt>
      <w:sdtPr>
        <w:rPr>
          <w:rtl/>
        </w:rPr>
        <w:alias w:val="יור"/>
        <w:tag w:val="&lt;ID&gt;5290&lt;/ID&gt;&lt;Name&gt;רויטל סויד - יו&quot;רַ&lt;/Name&gt;&lt;Data&gt;רויטל סויד&lt;/Data&gt;&lt;Shortcut&gt;רוסו&lt;/Shortcut&gt;"/>
        <w:id w:val="2005703289"/>
        <w:placeholder>
          <w:docPart w:val="DefaultPlaceholder_-1854013440"/>
        </w:placeholder>
        <w15:color w:val="993366"/>
      </w:sdtPr>
      <w:sdtEndPr/>
      <w:sdtContent>
        <w:p w:rsidR="006D2D36" w:rsidRDefault="006D2D36" w:rsidP="006D2D36">
          <w:pPr>
            <w:pStyle w:val="af6"/>
            <w:keepNext/>
            <w:rPr>
              <w:rtl/>
            </w:rPr>
          </w:pPr>
          <w:r w:rsidRPr="006D2D36">
            <w:rPr>
              <w:rStyle w:val="afd"/>
              <w:color w:val="000000"/>
              <w:rtl/>
            </w:rPr>
            <w:t>היו"ר רויטל סויד</w:t>
          </w:r>
          <w:r w:rsidRPr="006D2D36">
            <w:rPr>
              <w:color w:val="000000"/>
              <w:rtl/>
            </w:rPr>
            <w:t>:</w:t>
          </w:r>
        </w:p>
      </w:sdtContent>
    </w:sdt>
    <w:p w:rsidR="006D2D36" w:rsidRDefault="006D2D36" w:rsidP="006D2D36">
      <w:pPr>
        <w:pStyle w:val="KeepWithNext"/>
        <w:rPr>
          <w:rtl/>
          <w:lang w:eastAsia="he-IL"/>
        </w:rPr>
      </w:pPr>
    </w:p>
    <w:p w:rsidR="006D2D36" w:rsidRDefault="006D2D36" w:rsidP="006D2D36">
      <w:pPr>
        <w:rPr>
          <w:rtl/>
          <w:lang w:eastAsia="he-IL"/>
        </w:rPr>
      </w:pPr>
      <w:r>
        <w:rPr>
          <w:rFonts w:hint="cs"/>
          <w:rtl/>
          <w:lang w:eastAsia="he-IL"/>
        </w:rPr>
        <w:t xml:space="preserve">הם ישמחו </w:t>
      </w:r>
      <w:r w:rsidR="00E926E5">
        <w:rPr>
          <w:rFonts w:hint="cs"/>
          <w:rtl/>
          <w:lang w:eastAsia="he-IL"/>
        </w:rPr>
        <w:t>כשהם יגלו שיש להם בבוקר פחות תיקים, לא?</w:t>
      </w:r>
    </w:p>
    <w:p w:rsidR="006D2D36" w:rsidRDefault="006D2D36" w:rsidP="006D2D36">
      <w:pPr>
        <w:rPr>
          <w:rtl/>
          <w:lang w:eastAsia="he-IL"/>
        </w:rPr>
      </w:pPr>
    </w:p>
    <w:sdt>
      <w:sdtPr>
        <w:rPr>
          <w:rFonts w:hint="cs"/>
          <w:rtl/>
        </w:rPr>
        <w:alias w:val="דובר"/>
        <w:tag w:val="&lt;ID&gt;0&lt;/ID&gt;&lt;Name&gt;נועה ברודסקי&lt;/Name&gt;&lt;Data&gt;נועה ברודסקי&lt;/Data&gt;&lt;Shortcut&gt;נובר&lt;/Shortcut&gt;&lt;MemberID&gt;&lt;/MemberID&gt;"/>
        <w:id w:val="868190180"/>
        <w:placeholder>
          <w:docPart w:val="BBA381EAFB2240CDA018E08642D06AF4"/>
        </w:placeholder>
      </w:sdtPr>
      <w:sdtEndPr/>
      <w:sdtContent>
        <w:p w:rsidR="006D2D36" w:rsidRDefault="006D2D36" w:rsidP="006D2D36">
          <w:pPr>
            <w:pStyle w:val="a4"/>
            <w:keepNext/>
          </w:pPr>
          <w:r>
            <w:rPr>
              <w:rStyle w:val="afd"/>
              <w:rFonts w:hint="cs"/>
              <w:color w:val="000000"/>
              <w:rtl/>
            </w:rPr>
            <w:t>נועה ברודסקי</w:t>
          </w:r>
          <w:r>
            <w:rPr>
              <w:rFonts w:hint="cs"/>
              <w:color w:val="000000"/>
              <w:rtl/>
            </w:rPr>
            <w:t>:</w:t>
          </w:r>
        </w:p>
      </w:sdtContent>
    </w:sdt>
    <w:p w:rsidR="006D2D36" w:rsidRDefault="006D2D36" w:rsidP="006D2D36">
      <w:pPr>
        <w:rPr>
          <w:rtl/>
          <w:lang w:eastAsia="he-IL"/>
        </w:rPr>
      </w:pPr>
    </w:p>
    <w:p w:rsidR="006D2D36" w:rsidRDefault="006D2D36" w:rsidP="006D2D36">
      <w:pPr>
        <w:rPr>
          <w:rtl/>
          <w:lang w:eastAsia="he-IL"/>
        </w:rPr>
      </w:pPr>
      <w:r>
        <w:rPr>
          <w:rFonts w:hint="cs"/>
          <w:rtl/>
          <w:lang w:eastAsia="he-IL"/>
        </w:rPr>
        <w:t xml:space="preserve">אפשרות אחרת היא </w:t>
      </w:r>
      <w:r w:rsidR="00E926E5">
        <w:rPr>
          <w:rFonts w:hint="cs"/>
          <w:rtl/>
          <w:lang w:eastAsia="he-IL"/>
        </w:rPr>
        <w:t xml:space="preserve">פשוט </w:t>
      </w:r>
      <w:r>
        <w:rPr>
          <w:rFonts w:hint="cs"/>
          <w:rtl/>
          <w:lang w:eastAsia="he-IL"/>
        </w:rPr>
        <w:t>ללכת על יום</w:t>
      </w:r>
      <w:r w:rsidR="00E926E5">
        <w:rPr>
          <w:rFonts w:hint="cs"/>
          <w:rtl/>
          <w:lang w:eastAsia="he-IL"/>
        </w:rPr>
        <w:t xml:space="preserve">, </w:t>
      </w:r>
      <w:bookmarkStart w:id="920" w:name="_ETM_Q1_5727808"/>
      <w:bookmarkEnd w:id="920"/>
      <w:r w:rsidR="00E926E5">
        <w:rPr>
          <w:rFonts w:hint="cs"/>
          <w:rtl/>
          <w:lang w:eastAsia="he-IL"/>
        </w:rPr>
        <w:t>לקבוע פשוט מתי.</w:t>
      </w:r>
    </w:p>
    <w:p w:rsidR="006D2D36" w:rsidRDefault="006D2D36" w:rsidP="006D2D36">
      <w:pPr>
        <w:rPr>
          <w:rtl/>
          <w:lang w:eastAsia="he-IL"/>
        </w:rPr>
      </w:pPr>
    </w:p>
    <w:sdt>
      <w:sdtPr>
        <w:rPr>
          <w:rtl/>
        </w:rPr>
        <w:alias w:val="יור"/>
        <w:tag w:val="&lt;ID&gt;5290&lt;/ID&gt;&lt;Name&gt;רויטל סויד - יו&quot;רַ&lt;/Name&gt;&lt;Data&gt;רויטל סויד&lt;/Data&gt;&lt;Shortcut&gt;רוסו&lt;/Shortcut&gt;"/>
        <w:id w:val="563141982"/>
        <w:placeholder>
          <w:docPart w:val="DefaultPlaceholder_-1854013440"/>
        </w:placeholder>
        <w15:color w:val="993366"/>
      </w:sdtPr>
      <w:sdtEndPr/>
      <w:sdtContent>
        <w:p w:rsidR="006D2D36" w:rsidRDefault="006D2D36" w:rsidP="006D2D36">
          <w:pPr>
            <w:pStyle w:val="af6"/>
            <w:keepNext/>
            <w:rPr>
              <w:rtl/>
            </w:rPr>
          </w:pPr>
          <w:r w:rsidRPr="006D2D36">
            <w:rPr>
              <w:rStyle w:val="afd"/>
              <w:color w:val="000000"/>
              <w:rtl/>
            </w:rPr>
            <w:t>היו"ר רויטל סויד</w:t>
          </w:r>
          <w:r w:rsidRPr="006D2D36">
            <w:rPr>
              <w:color w:val="000000"/>
              <w:rtl/>
            </w:rPr>
            <w:t>:</w:t>
          </w:r>
        </w:p>
      </w:sdtContent>
    </w:sdt>
    <w:p w:rsidR="006D2D36" w:rsidRDefault="006D2D36" w:rsidP="006D2D36">
      <w:pPr>
        <w:pStyle w:val="KeepWithNext"/>
        <w:rPr>
          <w:rtl/>
          <w:lang w:eastAsia="he-IL"/>
        </w:rPr>
      </w:pPr>
    </w:p>
    <w:p w:rsidR="006D2D36" w:rsidRDefault="006D2D36" w:rsidP="006D2D36">
      <w:pPr>
        <w:rPr>
          <w:rtl/>
          <w:lang w:eastAsia="he-IL"/>
        </w:rPr>
      </w:pPr>
      <w:r>
        <w:rPr>
          <w:rFonts w:hint="cs"/>
          <w:rtl/>
          <w:lang w:eastAsia="he-IL"/>
        </w:rPr>
        <w:t>נעמה, תתייחסי</w:t>
      </w:r>
      <w:r w:rsidR="00E926E5">
        <w:rPr>
          <w:rFonts w:hint="cs"/>
          <w:rtl/>
          <w:lang w:eastAsia="he-IL"/>
        </w:rPr>
        <w:t xml:space="preserve"> רגע לסיפור של הקטינים.</w:t>
      </w:r>
    </w:p>
    <w:p w:rsidR="006D2D36" w:rsidRDefault="006D2D36" w:rsidP="006D2D36">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862782013"/>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 xml:space="preserve">נעמה </w:t>
          </w:r>
          <w:proofErr w:type="spellStart"/>
          <w:r w:rsidRPr="006D2D36">
            <w:rPr>
              <w:rStyle w:val="afd"/>
              <w:color w:val="000000"/>
              <w:rtl/>
            </w:rPr>
            <w:t>פויכטונגר</w:t>
          </w:r>
          <w:proofErr w:type="spellEnd"/>
          <w:r w:rsidRPr="006D2D36">
            <w:rPr>
              <w:color w:val="000000"/>
              <w:rtl/>
              <w:lang w:eastAsia="he-IL"/>
            </w:rPr>
            <w:t>:</w:t>
          </w:r>
        </w:p>
      </w:sdtContent>
    </w:sdt>
    <w:p w:rsidR="006D2D36" w:rsidRDefault="006D2D36" w:rsidP="006D2D36">
      <w:pPr>
        <w:pStyle w:val="KeepWithNext"/>
        <w:rPr>
          <w:rtl/>
          <w:lang w:eastAsia="he-IL"/>
        </w:rPr>
      </w:pPr>
    </w:p>
    <w:p w:rsidR="00322DAF" w:rsidRDefault="006D2D36" w:rsidP="00AE2C11">
      <w:pPr>
        <w:rPr>
          <w:rtl/>
          <w:lang w:eastAsia="he-IL"/>
        </w:rPr>
      </w:pPr>
      <w:r>
        <w:rPr>
          <w:rFonts w:hint="cs"/>
          <w:rtl/>
          <w:lang w:eastAsia="he-IL"/>
        </w:rPr>
        <w:t>מיכל גולד</w:t>
      </w:r>
      <w:r w:rsidR="00E926E5">
        <w:rPr>
          <w:rFonts w:hint="cs"/>
          <w:rtl/>
          <w:lang w:eastAsia="he-IL"/>
        </w:rPr>
        <w:t xml:space="preserve">, </w:t>
      </w:r>
      <w:bookmarkStart w:id="921" w:name="_ETM_Q1_5738758"/>
      <w:bookmarkEnd w:id="921"/>
      <w:r w:rsidR="00E926E5">
        <w:rPr>
          <w:rFonts w:hint="cs"/>
          <w:rtl/>
          <w:lang w:eastAsia="he-IL"/>
        </w:rPr>
        <w:t>המתאמת הבין-משרדית לעניין המאבק בעבריינות נוער</w:t>
      </w:r>
      <w:r w:rsidR="00632EFE">
        <w:rPr>
          <w:rFonts w:hint="cs"/>
          <w:rtl/>
          <w:lang w:eastAsia="he-IL"/>
        </w:rPr>
        <w:t>,</w:t>
      </w:r>
      <w:r>
        <w:rPr>
          <w:rFonts w:hint="cs"/>
          <w:rtl/>
          <w:lang w:eastAsia="he-IL"/>
        </w:rPr>
        <w:t xml:space="preserve"> לא נמצאת </w:t>
      </w:r>
      <w:r w:rsidR="00632EFE">
        <w:rPr>
          <w:rFonts w:hint="cs"/>
          <w:rtl/>
          <w:lang w:eastAsia="he-IL"/>
        </w:rPr>
        <w:t xml:space="preserve">כי חשבנו שהנושא הזה סוכם </w:t>
      </w:r>
      <w:bookmarkStart w:id="922" w:name="_ETM_Q1_5737786"/>
      <w:bookmarkEnd w:id="922"/>
      <w:r w:rsidR="00632EFE">
        <w:rPr>
          <w:rFonts w:hint="cs"/>
          <w:rtl/>
          <w:lang w:eastAsia="he-IL"/>
        </w:rPr>
        <w:t>בדיונים הקודמים אז אני אחזור בקצרה על הדברים</w:t>
      </w:r>
      <w:r>
        <w:rPr>
          <w:rFonts w:hint="cs"/>
          <w:rtl/>
          <w:lang w:eastAsia="he-IL"/>
        </w:rPr>
        <w:t xml:space="preserve"> שהיא אמרה. כולנו רוצים </w:t>
      </w:r>
      <w:r w:rsidR="00632EFE">
        <w:rPr>
          <w:rFonts w:hint="cs"/>
          <w:rtl/>
          <w:lang w:eastAsia="he-IL"/>
        </w:rPr>
        <w:t xml:space="preserve">את ההסדר הכי טוב לעניין הקטינים ובאמת </w:t>
      </w:r>
      <w:r>
        <w:rPr>
          <w:rFonts w:hint="cs"/>
          <w:rtl/>
          <w:lang w:eastAsia="he-IL"/>
        </w:rPr>
        <w:t xml:space="preserve">הקדשנו הרבה מחשבה </w:t>
      </w:r>
      <w:r w:rsidR="00632EFE">
        <w:rPr>
          <w:rFonts w:hint="cs"/>
          <w:rtl/>
          <w:lang w:eastAsia="he-IL"/>
        </w:rPr>
        <w:t xml:space="preserve">למה </w:t>
      </w:r>
      <w:bookmarkStart w:id="923" w:name="_ETM_Q1_5750543"/>
      <w:bookmarkEnd w:id="923"/>
      <w:r w:rsidR="00632EFE">
        <w:rPr>
          <w:rFonts w:hint="cs"/>
          <w:rtl/>
          <w:lang w:eastAsia="he-IL"/>
        </w:rPr>
        <w:t>הדבר הכי נכון לגביהם.</w:t>
      </w:r>
      <w:r w:rsidR="00322DAF">
        <w:rPr>
          <w:rFonts w:hint="cs"/>
          <w:rtl/>
          <w:lang w:eastAsia="he-IL"/>
        </w:rPr>
        <w:t xml:space="preserve"> צריך להגיד על זה שני דברים:</w:t>
      </w:r>
      <w:r>
        <w:rPr>
          <w:rFonts w:hint="cs"/>
          <w:rtl/>
          <w:lang w:eastAsia="he-IL"/>
        </w:rPr>
        <w:t xml:space="preserve"> קודם כל, </w:t>
      </w:r>
      <w:r w:rsidR="00632EFE">
        <w:rPr>
          <w:rFonts w:hint="cs"/>
          <w:rtl/>
          <w:lang w:eastAsia="he-IL"/>
        </w:rPr>
        <w:t xml:space="preserve">ברגע שפעילות היחידה הזאת באמת תייצר </w:t>
      </w:r>
      <w:bookmarkStart w:id="924" w:name="_ETM_Q1_5754946"/>
      <w:bookmarkEnd w:id="924"/>
      <w:r w:rsidR="00884D9D">
        <w:rPr>
          <w:rFonts w:hint="cs"/>
          <w:rtl/>
          <w:lang w:eastAsia="he-IL"/>
        </w:rPr>
        <w:t>כבר את ה</w:t>
      </w:r>
      <w:r w:rsidR="00AE2C11">
        <w:rPr>
          <w:rFonts w:hint="cs"/>
          <w:rtl/>
          <w:lang w:eastAsia="he-IL"/>
        </w:rPr>
        <w:t>-</w:t>
      </w:r>
      <w:r w:rsidR="00AE2C11">
        <w:rPr>
          <w:lang w:eastAsia="he-IL"/>
        </w:rPr>
        <w:t>reentry court</w:t>
      </w:r>
      <w:r w:rsidR="00AE2C11">
        <w:rPr>
          <w:rFonts w:hint="cs"/>
          <w:rtl/>
          <w:lang w:eastAsia="he-IL"/>
        </w:rPr>
        <w:t xml:space="preserve">, </w:t>
      </w:r>
      <w:r w:rsidR="00884D9D">
        <w:rPr>
          <w:rFonts w:hint="cs"/>
          <w:rtl/>
          <w:lang w:eastAsia="he-IL"/>
        </w:rPr>
        <w:t xml:space="preserve">כל </w:t>
      </w:r>
      <w:r>
        <w:rPr>
          <w:rFonts w:hint="cs"/>
          <w:rtl/>
          <w:lang w:eastAsia="he-IL"/>
        </w:rPr>
        <w:t xml:space="preserve">ההמלצות </w:t>
      </w:r>
      <w:r w:rsidRPr="00AE2C11">
        <w:rPr>
          <w:rFonts w:hint="cs"/>
          <w:rtl/>
          <w:lang w:eastAsia="he-IL"/>
        </w:rPr>
        <w:t xml:space="preserve">שעליהן </w:t>
      </w:r>
      <w:r w:rsidR="00884D9D" w:rsidRPr="00AE2C11">
        <w:rPr>
          <w:rFonts w:hint="cs"/>
          <w:rtl/>
          <w:lang w:eastAsia="he-IL"/>
        </w:rPr>
        <w:t>הם</w:t>
      </w:r>
      <w:r w:rsidR="00884D9D">
        <w:rPr>
          <w:rFonts w:hint="cs"/>
          <w:rtl/>
          <w:lang w:eastAsia="he-IL"/>
        </w:rPr>
        <w:t xml:space="preserve"> </w:t>
      </w:r>
      <w:r>
        <w:rPr>
          <w:rFonts w:hint="cs"/>
          <w:rtl/>
          <w:lang w:eastAsia="he-IL"/>
        </w:rPr>
        <w:t>עובדים</w:t>
      </w:r>
      <w:r w:rsidR="00884D9D">
        <w:rPr>
          <w:rFonts w:hint="cs"/>
          <w:rtl/>
          <w:lang w:eastAsia="he-IL"/>
        </w:rPr>
        <w:t xml:space="preserve">, בוודאי שהדבר </w:t>
      </w:r>
      <w:bookmarkStart w:id="925" w:name="_ETM_Q1_5762402"/>
      <w:bookmarkEnd w:id="925"/>
      <w:r w:rsidR="00884D9D">
        <w:rPr>
          <w:rFonts w:hint="cs"/>
          <w:rtl/>
          <w:lang w:eastAsia="he-IL"/>
        </w:rPr>
        <w:t>הזה יחול עליהם ו</w:t>
      </w:r>
      <w:r>
        <w:rPr>
          <w:rFonts w:hint="cs"/>
          <w:rtl/>
          <w:lang w:eastAsia="he-IL"/>
        </w:rPr>
        <w:t xml:space="preserve">בהתאם לזה יהיו תיקוני החקיקה </w:t>
      </w:r>
      <w:r w:rsidR="00884D9D">
        <w:rPr>
          <w:rFonts w:hint="cs"/>
          <w:rtl/>
          <w:lang w:eastAsia="he-IL"/>
        </w:rPr>
        <w:t xml:space="preserve">שמצריכים. </w:t>
      </w:r>
    </w:p>
    <w:p w:rsidR="00322DAF" w:rsidRDefault="00322DAF" w:rsidP="00E926E5">
      <w:pPr>
        <w:rPr>
          <w:rtl/>
          <w:lang w:eastAsia="he-IL"/>
        </w:rPr>
      </w:pPr>
    </w:p>
    <w:p w:rsidR="006D2D36" w:rsidRDefault="006D2D36" w:rsidP="00322DAF">
      <w:pPr>
        <w:rPr>
          <w:rtl/>
          <w:lang w:eastAsia="he-IL"/>
        </w:rPr>
      </w:pPr>
      <w:r>
        <w:rPr>
          <w:rFonts w:hint="cs"/>
          <w:rtl/>
          <w:lang w:eastAsia="he-IL"/>
        </w:rPr>
        <w:t xml:space="preserve">בכל זאת חשבנו שנכון </w:t>
      </w:r>
      <w:r w:rsidR="00884D9D">
        <w:rPr>
          <w:rFonts w:hint="cs"/>
          <w:rtl/>
          <w:lang w:eastAsia="he-IL"/>
        </w:rPr>
        <w:t xml:space="preserve">בתקופה הזאת </w:t>
      </w:r>
      <w:r>
        <w:rPr>
          <w:rFonts w:hint="cs"/>
          <w:rtl/>
          <w:lang w:eastAsia="he-IL"/>
        </w:rPr>
        <w:t xml:space="preserve">להשאיר </w:t>
      </w:r>
      <w:r w:rsidR="00884D9D">
        <w:rPr>
          <w:rFonts w:hint="cs"/>
          <w:rtl/>
          <w:lang w:eastAsia="he-IL"/>
        </w:rPr>
        <w:t>אותם בוועדת שחרורים</w:t>
      </w:r>
      <w:r w:rsidR="00322DAF">
        <w:rPr>
          <w:rFonts w:hint="cs"/>
          <w:rtl/>
          <w:lang w:eastAsia="he-IL"/>
        </w:rPr>
        <w:t xml:space="preserve"> ו</w:t>
      </w:r>
      <w:r w:rsidR="00884D9D">
        <w:rPr>
          <w:rFonts w:hint="cs"/>
          <w:rtl/>
          <w:lang w:eastAsia="he-IL"/>
        </w:rPr>
        <w:t xml:space="preserve">לא </w:t>
      </w:r>
      <w:bookmarkStart w:id="926" w:name="_ETM_Q1_5770294"/>
      <w:bookmarkEnd w:id="926"/>
      <w:r w:rsidR="00884D9D">
        <w:rPr>
          <w:rFonts w:hint="cs"/>
          <w:rtl/>
          <w:lang w:eastAsia="he-IL"/>
        </w:rPr>
        <w:t xml:space="preserve">לפני היחידה </w:t>
      </w:r>
      <w:r>
        <w:rPr>
          <w:rFonts w:hint="cs"/>
          <w:rtl/>
          <w:lang w:eastAsia="he-IL"/>
        </w:rPr>
        <w:t>מפני</w:t>
      </w:r>
      <w:r w:rsidR="00322DAF">
        <w:rPr>
          <w:rFonts w:hint="cs"/>
          <w:rtl/>
          <w:lang w:eastAsia="he-IL"/>
        </w:rPr>
        <w:t xml:space="preserve"> שהיום </w:t>
      </w:r>
      <w:r w:rsidR="00884D9D">
        <w:rPr>
          <w:rtl/>
          <w:lang w:eastAsia="he-IL"/>
        </w:rPr>
        <w:t>–</w:t>
      </w:r>
      <w:r w:rsidR="00884D9D">
        <w:rPr>
          <w:rFonts w:hint="cs"/>
          <w:rtl/>
          <w:lang w:eastAsia="he-IL"/>
        </w:rPr>
        <w:t xml:space="preserve"> וזה קצת מאחורי הקלעים של עבודת הממשלה </w:t>
      </w:r>
      <w:bookmarkStart w:id="927" w:name="_ETM_Q1_5773990"/>
      <w:bookmarkEnd w:id="927"/>
      <w:r w:rsidR="00322DAF">
        <w:rPr>
          <w:rtl/>
          <w:lang w:eastAsia="he-IL"/>
        </w:rPr>
        <w:t>–</w:t>
      </w:r>
      <w:r w:rsidR="00884D9D">
        <w:rPr>
          <w:rFonts w:hint="cs"/>
          <w:rtl/>
          <w:lang w:eastAsia="he-IL"/>
        </w:rPr>
        <w:t xml:space="preserve"> </w:t>
      </w:r>
      <w:r>
        <w:rPr>
          <w:rFonts w:hint="cs"/>
          <w:rtl/>
          <w:lang w:eastAsia="he-IL"/>
        </w:rPr>
        <w:t xml:space="preserve">חלק מהתיקונים שהוועדה הזאת </w:t>
      </w:r>
      <w:r w:rsidR="00884D9D">
        <w:rPr>
          <w:rFonts w:hint="cs"/>
          <w:rtl/>
          <w:lang w:eastAsia="he-IL"/>
        </w:rPr>
        <w:t xml:space="preserve">המליצה עליהם לא בהכרח מצריכים חקיקה </w:t>
      </w:r>
      <w:r>
        <w:rPr>
          <w:rFonts w:hint="cs"/>
          <w:rtl/>
          <w:lang w:eastAsia="he-IL"/>
        </w:rPr>
        <w:t xml:space="preserve">ואת התיקונים האלה משתדלים </w:t>
      </w:r>
      <w:r w:rsidR="00884D9D">
        <w:rPr>
          <w:rFonts w:hint="cs"/>
          <w:rtl/>
          <w:lang w:eastAsia="he-IL"/>
        </w:rPr>
        <w:t xml:space="preserve">עכשיו כבר לקדם </w:t>
      </w:r>
      <w:bookmarkStart w:id="928" w:name="_ETM_Q1_5783613"/>
      <w:bookmarkEnd w:id="928"/>
      <w:r>
        <w:rPr>
          <w:rFonts w:hint="cs"/>
          <w:rtl/>
          <w:lang w:eastAsia="he-IL"/>
        </w:rPr>
        <w:t xml:space="preserve">באמצעות פיילוט </w:t>
      </w:r>
      <w:r w:rsidR="00884D9D">
        <w:rPr>
          <w:rFonts w:hint="cs"/>
          <w:rtl/>
          <w:lang w:eastAsia="he-IL"/>
        </w:rPr>
        <w:t xml:space="preserve">שייטיב מאוד עם הקטינים </w:t>
      </w:r>
      <w:r>
        <w:rPr>
          <w:rFonts w:hint="cs"/>
          <w:rtl/>
          <w:lang w:eastAsia="he-IL"/>
        </w:rPr>
        <w:t xml:space="preserve">ויאפשר להם </w:t>
      </w:r>
      <w:r w:rsidR="00884D9D">
        <w:rPr>
          <w:rFonts w:hint="cs"/>
          <w:rtl/>
          <w:lang w:eastAsia="he-IL"/>
        </w:rPr>
        <w:t xml:space="preserve">כבר לקבל חלק מהכלים שהמליצו עליהם, </w:t>
      </w:r>
      <w:bookmarkStart w:id="929" w:name="_ETM_Q1_5791085"/>
      <w:bookmarkEnd w:id="929"/>
      <w:r>
        <w:rPr>
          <w:rFonts w:hint="cs"/>
          <w:rtl/>
          <w:lang w:eastAsia="he-IL"/>
        </w:rPr>
        <w:t>אבל זה בתוך המסגרת של ועדות שחרורים</w:t>
      </w:r>
      <w:r w:rsidR="00884D9D">
        <w:rPr>
          <w:rFonts w:hint="cs"/>
          <w:rtl/>
          <w:lang w:eastAsia="he-IL"/>
        </w:rPr>
        <w:t>. דווקא אם יעבירו אותם ליחידה,</w:t>
      </w:r>
      <w:r>
        <w:rPr>
          <w:rFonts w:hint="cs"/>
          <w:rtl/>
          <w:lang w:eastAsia="he-IL"/>
        </w:rPr>
        <w:t xml:space="preserve"> הקטינים </w:t>
      </w:r>
      <w:r w:rsidR="00884D9D">
        <w:rPr>
          <w:rFonts w:hint="cs"/>
          <w:rtl/>
          <w:lang w:eastAsia="he-IL"/>
        </w:rPr>
        <w:t xml:space="preserve">האלה </w:t>
      </w:r>
      <w:r>
        <w:rPr>
          <w:rFonts w:hint="cs"/>
          <w:rtl/>
          <w:lang w:eastAsia="he-IL"/>
        </w:rPr>
        <w:t>לא יוכלו ל</w:t>
      </w:r>
      <w:r w:rsidR="00F3176B">
        <w:rPr>
          <w:rFonts w:hint="cs"/>
          <w:rtl/>
          <w:lang w:eastAsia="he-IL"/>
        </w:rPr>
        <w:t>י</w:t>
      </w:r>
      <w:r>
        <w:rPr>
          <w:rFonts w:hint="cs"/>
          <w:rtl/>
          <w:lang w:eastAsia="he-IL"/>
        </w:rPr>
        <w:t xml:space="preserve">הנות </w:t>
      </w:r>
      <w:r w:rsidR="00884D9D">
        <w:rPr>
          <w:rFonts w:hint="cs"/>
          <w:rtl/>
          <w:lang w:eastAsia="he-IL"/>
        </w:rPr>
        <w:t xml:space="preserve">מהתהליכים שמתרחשים כבר עכשיו </w:t>
      </w:r>
      <w:bookmarkStart w:id="930" w:name="_ETM_Q1_5796853"/>
      <w:bookmarkEnd w:id="930"/>
      <w:r>
        <w:rPr>
          <w:rFonts w:hint="cs"/>
          <w:rtl/>
          <w:lang w:eastAsia="he-IL"/>
        </w:rPr>
        <w:t xml:space="preserve">ולכן אנחנו לא חושבים </w:t>
      </w:r>
      <w:r w:rsidR="00884D9D">
        <w:rPr>
          <w:rFonts w:hint="cs"/>
          <w:rtl/>
          <w:lang w:eastAsia="he-IL"/>
        </w:rPr>
        <w:t xml:space="preserve">שזה יהיה לטובתם של הקטינים לעמוד על כך שהם יהיו </w:t>
      </w:r>
      <w:bookmarkStart w:id="931" w:name="_ETM_Q1_5801352"/>
      <w:bookmarkEnd w:id="931"/>
      <w:r w:rsidR="00884D9D">
        <w:rPr>
          <w:rFonts w:hint="cs"/>
          <w:rtl/>
          <w:lang w:eastAsia="he-IL"/>
        </w:rPr>
        <w:t>בפני היחידה.</w:t>
      </w:r>
    </w:p>
    <w:p w:rsidR="006D2D36" w:rsidRDefault="006D2D36" w:rsidP="006D2D36">
      <w:pPr>
        <w:rPr>
          <w:rtl/>
          <w:lang w:eastAsia="he-IL"/>
        </w:rPr>
      </w:pPr>
    </w:p>
    <w:sdt>
      <w:sdtPr>
        <w:rPr>
          <w:rtl/>
          <w:lang w:eastAsia="he-IL"/>
        </w:rPr>
        <w:alias w:val="מנהל"/>
        <w:tag w:val="&lt;ID&gt;4741&lt;/ID&gt;&lt;Name&gt;זאב בנימין בגין&lt;/Name&gt;&lt;Data&gt;זאב בנימין בגין, 15:36&lt;/Data&gt;&lt;Shortcut&gt;זאבג&lt;/Shortcut&gt;"/>
        <w:id w:val="262655957"/>
        <w:placeholder>
          <w:docPart w:val="9DE2CFEC428F45038064B511FE4FA6E4"/>
        </w:placeholder>
        <w15:color w:val="993366"/>
      </w:sdtPr>
      <w:sdtEndPr/>
      <w:sdtContent>
        <w:p w:rsidR="00884D9D" w:rsidRDefault="00884D9D" w:rsidP="00884D9D">
          <w:pPr>
            <w:pStyle w:val="a8"/>
            <w:keepNext/>
            <w:rPr>
              <w:rtl/>
              <w:lang w:eastAsia="he-IL"/>
            </w:rPr>
          </w:pPr>
          <w:r w:rsidRPr="006D2D36">
            <w:rPr>
              <w:rStyle w:val="afd"/>
              <w:color w:val="000000"/>
              <w:rtl/>
            </w:rPr>
            <w:t>(היו"ר זאב בנימין בגין, 15:36</w:t>
          </w:r>
          <w:r w:rsidRPr="006D2D36">
            <w:rPr>
              <w:color w:val="000000"/>
              <w:rtl/>
              <w:lang w:eastAsia="he-IL"/>
            </w:rPr>
            <w:t>)</w:t>
          </w:r>
        </w:p>
      </w:sdtContent>
    </w:sdt>
    <w:p w:rsidR="00884D9D" w:rsidRDefault="00884D9D" w:rsidP="006D2D36">
      <w:pPr>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843596085"/>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לירון אשל</w:t>
          </w:r>
          <w:r w:rsidRPr="006D2D36">
            <w:rPr>
              <w:color w:val="000000"/>
              <w:rtl/>
              <w:lang w:eastAsia="he-IL"/>
            </w:rPr>
            <w:t>:</w:t>
          </w:r>
        </w:p>
      </w:sdtContent>
    </w:sdt>
    <w:p w:rsidR="006D2D36" w:rsidRDefault="006D2D36" w:rsidP="006D2D36">
      <w:pPr>
        <w:pStyle w:val="KeepWithNext"/>
        <w:rPr>
          <w:rtl/>
          <w:lang w:eastAsia="he-IL"/>
        </w:rPr>
      </w:pPr>
    </w:p>
    <w:p w:rsidR="006D2D36" w:rsidRDefault="006D2D36" w:rsidP="00884D9D">
      <w:pPr>
        <w:rPr>
          <w:rtl/>
          <w:lang w:eastAsia="he-IL"/>
        </w:rPr>
      </w:pPr>
      <w:r>
        <w:rPr>
          <w:rFonts w:hint="cs"/>
          <w:rtl/>
          <w:lang w:eastAsia="he-IL"/>
        </w:rPr>
        <w:t>גם בהוראת שעה לעוד שנה</w:t>
      </w:r>
      <w:r w:rsidR="00322DAF">
        <w:rPr>
          <w:rFonts w:hint="cs"/>
          <w:rtl/>
          <w:lang w:eastAsia="he-IL"/>
        </w:rPr>
        <w:t>,</w:t>
      </w:r>
      <w:r>
        <w:rPr>
          <w:rFonts w:hint="cs"/>
          <w:rtl/>
          <w:lang w:eastAsia="he-IL"/>
        </w:rPr>
        <w:t xml:space="preserve"> אם הוועדה לא </w:t>
      </w:r>
      <w:r w:rsidR="00884D9D">
        <w:rPr>
          <w:rFonts w:hint="cs"/>
          <w:rtl/>
          <w:lang w:eastAsia="he-IL"/>
        </w:rPr>
        <w:t xml:space="preserve">תתחיל בעצם את עבודתה? </w:t>
      </w:r>
      <w:r>
        <w:rPr>
          <w:rFonts w:hint="cs"/>
          <w:rtl/>
          <w:lang w:eastAsia="he-IL"/>
        </w:rPr>
        <w:t>בדיון הקודם</w:t>
      </w:r>
      <w:r w:rsidR="00884D9D">
        <w:rPr>
          <w:rFonts w:hint="cs"/>
          <w:rtl/>
          <w:lang w:eastAsia="he-IL"/>
        </w:rPr>
        <w:t xml:space="preserve"> הייתה פה חגית, שאלנו </w:t>
      </w:r>
      <w:bookmarkStart w:id="932" w:name="_ETM_Q1_5809911"/>
      <w:bookmarkEnd w:id="932"/>
      <w:r w:rsidR="00884D9D">
        <w:rPr>
          <w:rFonts w:hint="cs"/>
          <w:rtl/>
          <w:lang w:eastAsia="he-IL"/>
        </w:rPr>
        <w:t xml:space="preserve">אותה האם יש עיכובים בעלייה לוועדת </w:t>
      </w:r>
      <w:bookmarkStart w:id="933" w:name="_ETM_Q1_5813194"/>
      <w:bookmarkEnd w:id="933"/>
      <w:r w:rsidR="00884D9D">
        <w:rPr>
          <w:rFonts w:hint="cs"/>
          <w:rtl/>
          <w:lang w:eastAsia="he-IL"/>
        </w:rPr>
        <w:t xml:space="preserve">שחרורים גם בעניינים של קטינים והיא אמרה שיש, יש עיכובים גם </w:t>
      </w:r>
      <w:bookmarkStart w:id="934" w:name="_ETM_Q1_5821719"/>
      <w:bookmarkEnd w:id="934"/>
      <w:r w:rsidR="00884D9D">
        <w:rPr>
          <w:rFonts w:hint="cs"/>
          <w:rtl/>
          <w:lang w:eastAsia="he-IL"/>
        </w:rPr>
        <w:t xml:space="preserve">במישור הזה. השאלה היא: אם הוועדה הבין-משרדית לא תתחיל </w:t>
      </w:r>
      <w:bookmarkStart w:id="935" w:name="_ETM_Q1_5824322"/>
      <w:bookmarkEnd w:id="935"/>
      <w:r w:rsidR="00884D9D">
        <w:rPr>
          <w:rFonts w:hint="cs"/>
          <w:rtl/>
          <w:lang w:eastAsia="he-IL"/>
        </w:rPr>
        <w:t xml:space="preserve">לפעול תוך שנה, </w:t>
      </w:r>
      <w:r w:rsidR="00322DAF">
        <w:rPr>
          <w:rFonts w:hint="cs"/>
          <w:rtl/>
          <w:lang w:eastAsia="he-IL"/>
        </w:rPr>
        <w:t>ה</w:t>
      </w:r>
      <w:r w:rsidR="00884D9D">
        <w:rPr>
          <w:rFonts w:hint="cs"/>
          <w:rtl/>
          <w:lang w:eastAsia="he-IL"/>
        </w:rPr>
        <w:t xml:space="preserve">אם אין מקום להכניס את הקטינים לאותו </w:t>
      </w:r>
      <w:bookmarkStart w:id="936" w:name="_ETM_Q1_5824526"/>
      <w:bookmarkEnd w:id="936"/>
      <w:r w:rsidR="00884D9D">
        <w:rPr>
          <w:rFonts w:hint="cs"/>
          <w:rtl/>
          <w:lang w:eastAsia="he-IL"/>
        </w:rPr>
        <w:t>פורמט</w:t>
      </w:r>
      <w:r w:rsidR="00322DAF">
        <w:rPr>
          <w:rFonts w:hint="cs"/>
          <w:rtl/>
          <w:lang w:eastAsia="he-IL"/>
        </w:rPr>
        <w:t>?</w:t>
      </w:r>
    </w:p>
    <w:p w:rsidR="006D2D36" w:rsidRDefault="006D2D36" w:rsidP="006D2D36">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697619753"/>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 xml:space="preserve">נעמה </w:t>
          </w:r>
          <w:proofErr w:type="spellStart"/>
          <w:r w:rsidRPr="006D2D36">
            <w:rPr>
              <w:rStyle w:val="afd"/>
              <w:color w:val="000000"/>
              <w:rtl/>
            </w:rPr>
            <w:t>פויכטונגר</w:t>
          </w:r>
          <w:proofErr w:type="spellEnd"/>
          <w:r w:rsidRPr="006D2D36">
            <w:rPr>
              <w:color w:val="000000"/>
              <w:rtl/>
              <w:lang w:eastAsia="he-IL"/>
            </w:rPr>
            <w:t>:</w:t>
          </w:r>
        </w:p>
      </w:sdtContent>
    </w:sdt>
    <w:p w:rsidR="006D2D36" w:rsidRDefault="006D2D36" w:rsidP="006D2D36">
      <w:pPr>
        <w:pStyle w:val="KeepWithNext"/>
        <w:rPr>
          <w:rtl/>
          <w:lang w:eastAsia="he-IL"/>
        </w:rPr>
      </w:pPr>
    </w:p>
    <w:p w:rsidR="006D2D36" w:rsidRDefault="006D2D36" w:rsidP="00322DAF">
      <w:pPr>
        <w:rPr>
          <w:rtl/>
          <w:lang w:eastAsia="he-IL"/>
        </w:rPr>
      </w:pPr>
      <w:r>
        <w:rPr>
          <w:rFonts w:hint="cs"/>
          <w:rtl/>
          <w:lang w:eastAsia="he-IL"/>
        </w:rPr>
        <w:t xml:space="preserve">אני שואלת </w:t>
      </w:r>
      <w:r w:rsidR="00884D9D">
        <w:rPr>
          <w:rFonts w:hint="cs"/>
          <w:rtl/>
          <w:lang w:eastAsia="he-IL"/>
        </w:rPr>
        <w:t xml:space="preserve">פה קודם כל </w:t>
      </w:r>
      <w:r>
        <w:rPr>
          <w:rFonts w:hint="cs"/>
          <w:rtl/>
          <w:lang w:eastAsia="he-IL"/>
        </w:rPr>
        <w:t xml:space="preserve">את חברותיי </w:t>
      </w:r>
      <w:r w:rsidR="00884D9D">
        <w:rPr>
          <w:rFonts w:hint="cs"/>
          <w:rtl/>
          <w:lang w:eastAsia="he-IL"/>
        </w:rPr>
        <w:t xml:space="preserve">מהנהלת בתי המשפט, נדמה לי שלגבי קטינים </w:t>
      </w:r>
      <w:bookmarkStart w:id="937" w:name="_ETM_Q1_5832049"/>
      <w:bookmarkEnd w:id="937"/>
      <w:r w:rsidR="00884D9D">
        <w:rPr>
          <w:rFonts w:hint="cs"/>
          <w:rtl/>
          <w:lang w:eastAsia="he-IL"/>
        </w:rPr>
        <w:t xml:space="preserve">דובר על כך שנעשה מאמץ מיוחד כן להביא אותם </w:t>
      </w:r>
      <w:bookmarkStart w:id="938" w:name="_ETM_Q1_5838806"/>
      <w:bookmarkEnd w:id="938"/>
      <w:r w:rsidR="00884D9D">
        <w:rPr>
          <w:rFonts w:hint="cs"/>
          <w:rtl/>
          <w:lang w:eastAsia="he-IL"/>
        </w:rPr>
        <w:t>בזמן ולהביא שופטי נוער שידונו בהם.</w:t>
      </w:r>
    </w:p>
    <w:p w:rsidR="006D2D36" w:rsidRDefault="006D2D36" w:rsidP="00884D9D">
      <w:pPr>
        <w:ind w:firstLine="0"/>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414740245"/>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לירון אשל</w:t>
          </w:r>
          <w:r w:rsidRPr="006D2D36">
            <w:rPr>
              <w:color w:val="000000"/>
              <w:rtl/>
              <w:lang w:eastAsia="he-IL"/>
            </w:rPr>
            <w:t>:</w:t>
          </w:r>
        </w:p>
      </w:sdtContent>
    </w:sdt>
    <w:p w:rsidR="006D2D36" w:rsidRDefault="006D2D36" w:rsidP="006D2D36">
      <w:pPr>
        <w:pStyle w:val="KeepWithNext"/>
        <w:rPr>
          <w:rtl/>
          <w:lang w:eastAsia="he-IL"/>
        </w:rPr>
      </w:pPr>
    </w:p>
    <w:p w:rsidR="006D2D36" w:rsidRDefault="00884D9D" w:rsidP="006D2D36">
      <w:pPr>
        <w:rPr>
          <w:rtl/>
          <w:lang w:eastAsia="he-IL"/>
        </w:rPr>
      </w:pPr>
      <w:r>
        <w:rPr>
          <w:rFonts w:hint="cs"/>
          <w:rtl/>
          <w:lang w:eastAsia="he-IL"/>
        </w:rPr>
        <w:t xml:space="preserve">מה קורה היום מבחינת קטינים? כי </w:t>
      </w:r>
      <w:r w:rsidR="006D2D36">
        <w:rPr>
          <w:rFonts w:hint="cs"/>
          <w:rtl/>
          <w:lang w:eastAsia="he-IL"/>
        </w:rPr>
        <w:t>חגית אמרה</w:t>
      </w:r>
      <w:r w:rsidR="00307A64">
        <w:rPr>
          <w:rFonts w:hint="cs"/>
          <w:rtl/>
          <w:lang w:eastAsia="he-IL"/>
        </w:rPr>
        <w:t xml:space="preserve"> לנו שיש עדיין קטינים שמפספסים - - </w:t>
      </w:r>
      <w:bookmarkStart w:id="939" w:name="_ETM_Q1_5844356"/>
      <w:bookmarkEnd w:id="939"/>
      <w:r w:rsidR="00307A64">
        <w:rPr>
          <w:rFonts w:hint="cs"/>
          <w:rtl/>
          <w:lang w:eastAsia="he-IL"/>
        </w:rPr>
        <w:t>-</w:t>
      </w:r>
    </w:p>
    <w:p w:rsidR="006D2D36" w:rsidRDefault="006D2D36" w:rsidP="006D2D36">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858235423"/>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גיל שפירא</w:t>
          </w:r>
          <w:r w:rsidRPr="006D2D36">
            <w:rPr>
              <w:color w:val="000000"/>
              <w:rtl/>
              <w:lang w:eastAsia="he-IL"/>
            </w:rPr>
            <w:t>:</w:t>
          </w:r>
        </w:p>
      </w:sdtContent>
    </w:sdt>
    <w:p w:rsidR="006D2D36" w:rsidRDefault="006D2D36" w:rsidP="006D2D36">
      <w:pPr>
        <w:pStyle w:val="KeepWithNext"/>
        <w:rPr>
          <w:rtl/>
          <w:lang w:eastAsia="he-IL"/>
        </w:rPr>
      </w:pPr>
    </w:p>
    <w:p w:rsidR="006D2D36" w:rsidRDefault="006D2D36" w:rsidP="006D2D36">
      <w:pPr>
        <w:rPr>
          <w:rtl/>
          <w:lang w:eastAsia="he-IL"/>
        </w:rPr>
      </w:pPr>
      <w:r>
        <w:rPr>
          <w:rFonts w:hint="cs"/>
          <w:rtl/>
          <w:lang w:eastAsia="he-IL"/>
        </w:rPr>
        <w:t>אין לי כרגע את הנתונים</w:t>
      </w:r>
      <w:r w:rsidR="00307A64">
        <w:rPr>
          <w:rFonts w:hint="cs"/>
          <w:rtl/>
          <w:lang w:eastAsia="he-IL"/>
        </w:rPr>
        <w:t>.</w:t>
      </w:r>
      <w:r>
        <w:rPr>
          <w:rFonts w:hint="cs"/>
          <w:rtl/>
          <w:lang w:eastAsia="he-IL"/>
        </w:rPr>
        <w:t xml:space="preserve"> המספרים</w:t>
      </w:r>
      <w:r w:rsidR="00307A64">
        <w:rPr>
          <w:rFonts w:hint="cs"/>
          <w:rtl/>
          <w:lang w:eastAsia="he-IL"/>
        </w:rPr>
        <w:t xml:space="preserve"> בקטינים הם קטנים מאוד.</w:t>
      </w:r>
    </w:p>
    <w:p w:rsidR="006D2D36" w:rsidRDefault="006D2D36" w:rsidP="006D2D36">
      <w:pPr>
        <w:rPr>
          <w:rtl/>
          <w:lang w:eastAsia="he-IL"/>
        </w:rPr>
      </w:pPr>
    </w:p>
    <w:sdt>
      <w:sdtPr>
        <w:rPr>
          <w:rFonts w:hint="cs"/>
          <w:rtl/>
          <w:lang w:eastAsia="he-IL"/>
        </w:rPr>
        <w:alias w:val="אורח"/>
        <w:tag w:val="&lt;ID&gt;704930&lt;/ID&gt;&lt;Name&gt;ציפי טוקר&lt;/Name&gt;&lt;Data&gt;ציפי טוקר&lt;/Data&gt;&lt;Shortcut&gt;ציטו&lt;/Shortcut&gt;&lt;Title&gt;מזכירה ראשית, הנהלת בתי המשפט&lt;/Title&gt;"/>
        <w:id w:val="1399941487"/>
        <w:placeholder>
          <w:docPart w:val="DefaultPlaceholder_-1854013440"/>
        </w:placeholder>
        <w15:color w:val="993366"/>
      </w:sdtPr>
      <w:sdtEndPr/>
      <w:sdtContent>
        <w:p w:rsidR="00307A64" w:rsidRDefault="00307A64" w:rsidP="00307A64">
          <w:pPr>
            <w:pStyle w:val="af9"/>
            <w:keepNext/>
            <w:rPr>
              <w:rtl/>
              <w:lang w:eastAsia="he-IL"/>
            </w:rPr>
          </w:pPr>
          <w:r w:rsidRPr="00307A64">
            <w:rPr>
              <w:rStyle w:val="afd"/>
              <w:color w:val="000000"/>
              <w:rtl/>
            </w:rPr>
            <w:t xml:space="preserve">ציפי </w:t>
          </w:r>
          <w:proofErr w:type="spellStart"/>
          <w:r w:rsidRPr="00307A64">
            <w:rPr>
              <w:rStyle w:val="afd"/>
              <w:color w:val="000000"/>
              <w:rtl/>
            </w:rPr>
            <w:t>טוקר</w:t>
          </w:r>
          <w:proofErr w:type="spellEnd"/>
          <w:r w:rsidRPr="00307A64">
            <w:rPr>
              <w:rStyle w:val="afd"/>
              <w:color w:val="000000"/>
              <w:rtl/>
            </w:rPr>
            <w:t>:</w:t>
          </w:r>
        </w:p>
      </w:sdtContent>
    </w:sdt>
    <w:p w:rsidR="00307A64" w:rsidRDefault="00307A64" w:rsidP="00307A64">
      <w:pPr>
        <w:pStyle w:val="KeepWithNext"/>
        <w:rPr>
          <w:rtl/>
          <w:lang w:eastAsia="he-IL"/>
        </w:rPr>
      </w:pPr>
    </w:p>
    <w:p w:rsidR="00307A64" w:rsidRDefault="00307A64" w:rsidP="00307A64">
      <w:pPr>
        <w:rPr>
          <w:rtl/>
          <w:lang w:eastAsia="he-IL"/>
        </w:rPr>
      </w:pPr>
      <w:r>
        <w:rPr>
          <w:rFonts w:hint="cs"/>
          <w:rtl/>
          <w:lang w:eastAsia="he-IL"/>
        </w:rPr>
        <w:t>ממש קטנים.</w:t>
      </w:r>
    </w:p>
    <w:p w:rsidR="00307A64" w:rsidRPr="00307A64" w:rsidRDefault="00307A64" w:rsidP="00307A64">
      <w:pPr>
        <w:rPr>
          <w:rtl/>
          <w:lang w:eastAsia="he-IL"/>
        </w:rPr>
      </w:pPr>
      <w:bookmarkStart w:id="940" w:name="_ETM_Q1_5851154"/>
      <w:bookmarkStart w:id="941" w:name="_ETM_Q1_5851244"/>
      <w:bookmarkEnd w:id="940"/>
      <w:bookmarkEnd w:id="941"/>
    </w:p>
    <w:sdt>
      <w:sdtPr>
        <w:rPr>
          <w:rFonts w:hint="cs"/>
          <w:rtl/>
          <w:lang w:eastAsia="he-IL"/>
        </w:rPr>
        <w:alias w:val="אורח"/>
        <w:tag w:val="&lt;ID&gt;690223&lt;/ID&gt;&lt;Name&gt;זיוה הדסי הרמן&lt;/Name&gt;&lt;Data&gt;זיוה הדסי הרמן&lt;/Data&gt;&lt;Shortcut&gt;זיהר&lt;/Shortcut&gt;&lt;Title&gt;נשיאת בתי משפט שלום מחוז תל אביבבדימוס, הנהלת בתי המשפט&lt;/Title&gt;"/>
        <w:id w:val="1106388353"/>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זיוה הדסי הרמן</w:t>
          </w:r>
          <w:r w:rsidRPr="006D2D36">
            <w:rPr>
              <w:color w:val="000000"/>
              <w:rtl/>
              <w:lang w:eastAsia="he-IL"/>
            </w:rPr>
            <w:t>:</w:t>
          </w:r>
        </w:p>
      </w:sdtContent>
    </w:sdt>
    <w:p w:rsidR="006D2D36" w:rsidRDefault="006D2D36" w:rsidP="006D2D36">
      <w:pPr>
        <w:pStyle w:val="KeepWithNext"/>
        <w:rPr>
          <w:rtl/>
          <w:lang w:eastAsia="he-IL"/>
        </w:rPr>
      </w:pPr>
    </w:p>
    <w:p w:rsidR="006D2D36" w:rsidRDefault="006D2D36" w:rsidP="006D2D36">
      <w:pPr>
        <w:rPr>
          <w:rtl/>
          <w:lang w:eastAsia="he-IL"/>
        </w:rPr>
      </w:pPr>
      <w:r>
        <w:rPr>
          <w:rFonts w:hint="cs"/>
          <w:rtl/>
          <w:lang w:eastAsia="he-IL"/>
        </w:rPr>
        <w:t>30</w:t>
      </w:r>
      <w:r w:rsidR="00307A64">
        <w:rPr>
          <w:rFonts w:hint="cs"/>
          <w:rtl/>
          <w:lang w:eastAsia="he-IL"/>
        </w:rPr>
        <w:t xml:space="preserve"> אסירים ב"אופק".</w:t>
      </w:r>
    </w:p>
    <w:p w:rsidR="006D2D36" w:rsidRDefault="006D2D36" w:rsidP="006D2D36">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338533338"/>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גיל שפירא</w:t>
          </w:r>
          <w:r w:rsidRPr="006D2D36">
            <w:rPr>
              <w:color w:val="000000"/>
              <w:rtl/>
              <w:lang w:eastAsia="he-IL"/>
            </w:rPr>
            <w:t>:</w:t>
          </w:r>
        </w:p>
      </w:sdtContent>
    </w:sdt>
    <w:p w:rsidR="006D2D36" w:rsidRDefault="006D2D36" w:rsidP="006D2D36">
      <w:pPr>
        <w:pStyle w:val="KeepWithNext"/>
        <w:rPr>
          <w:rtl/>
          <w:lang w:eastAsia="he-IL"/>
        </w:rPr>
      </w:pPr>
    </w:p>
    <w:p w:rsidR="006D2D36" w:rsidRDefault="00307A64" w:rsidP="006D2D36">
      <w:pPr>
        <w:rPr>
          <w:rtl/>
          <w:lang w:eastAsia="he-IL"/>
        </w:rPr>
      </w:pPr>
      <w:r>
        <w:rPr>
          <w:rFonts w:hint="cs"/>
          <w:rtl/>
          <w:lang w:eastAsia="he-IL"/>
        </w:rPr>
        <w:t xml:space="preserve">בדיוק, 30 אסירים ב"אופק" </w:t>
      </w:r>
      <w:bookmarkStart w:id="942" w:name="_ETM_Q1_5858005"/>
      <w:bookmarkEnd w:id="942"/>
      <w:r>
        <w:rPr>
          <w:rFonts w:hint="cs"/>
          <w:rtl/>
          <w:lang w:eastAsia="he-IL"/>
        </w:rPr>
        <w:t xml:space="preserve">בזמן נתון. </w:t>
      </w:r>
      <w:r w:rsidR="006D2D36">
        <w:rPr>
          <w:rFonts w:hint="cs"/>
          <w:rtl/>
          <w:lang w:eastAsia="he-IL"/>
        </w:rPr>
        <w:t>זה מספרים אחרים</w:t>
      </w:r>
      <w:r>
        <w:rPr>
          <w:rFonts w:hint="cs"/>
          <w:rtl/>
          <w:lang w:eastAsia="he-IL"/>
        </w:rPr>
        <w:t>.</w:t>
      </w:r>
      <w:r w:rsidR="006D2D36">
        <w:rPr>
          <w:rFonts w:hint="cs"/>
          <w:rtl/>
          <w:lang w:eastAsia="he-IL"/>
        </w:rPr>
        <w:t xml:space="preserve"> זו מטריה אחרת שאפשר </w:t>
      </w:r>
      <w:r>
        <w:rPr>
          <w:rFonts w:hint="cs"/>
          <w:rtl/>
          <w:lang w:eastAsia="he-IL"/>
        </w:rPr>
        <w:t xml:space="preserve">לשלוט בה בהקשר הזה, בכמויות האלה, אז </w:t>
      </w:r>
      <w:bookmarkStart w:id="943" w:name="_ETM_Q1_5866348"/>
      <w:bookmarkEnd w:id="943"/>
      <w:r w:rsidR="006D2D36">
        <w:rPr>
          <w:rFonts w:hint="cs"/>
          <w:rtl/>
          <w:lang w:eastAsia="he-IL"/>
        </w:rPr>
        <w:t xml:space="preserve">אני לא יכול לומר משהו ודאי לגבי </w:t>
      </w:r>
      <w:r>
        <w:rPr>
          <w:rFonts w:hint="cs"/>
          <w:rtl/>
          <w:lang w:eastAsia="he-IL"/>
        </w:rPr>
        <w:t xml:space="preserve">מהות העיכובים. יש שם גם בעיות אחרות. חלק גדול מהקשיים של קטינים ומהעיכובים נובע </w:t>
      </w:r>
      <w:bookmarkStart w:id="944" w:name="_ETM_Q1_5874228"/>
      <w:bookmarkEnd w:id="944"/>
      <w:r>
        <w:rPr>
          <w:rFonts w:hint="cs"/>
          <w:rtl/>
          <w:lang w:eastAsia="he-IL"/>
        </w:rPr>
        <w:t>גם מכך - - -</w:t>
      </w:r>
    </w:p>
    <w:p w:rsidR="006D2D36" w:rsidRDefault="006D2D36" w:rsidP="00307A64">
      <w:pPr>
        <w:ind w:firstLine="0"/>
        <w:rPr>
          <w:rtl/>
          <w:lang w:eastAsia="he-IL"/>
        </w:rPr>
      </w:pPr>
    </w:p>
    <w:sdt>
      <w:sdtPr>
        <w:rPr>
          <w:rFonts w:hint="cs"/>
          <w:rtl/>
          <w:lang w:eastAsia="he-IL"/>
        </w:rPr>
        <w:alias w:val="אורח"/>
        <w:tag w:val="&lt;ID&gt;704930&lt;/ID&gt;&lt;Name&gt;ציפי טוקר&lt;/Name&gt;&lt;Data&gt;ציפי טוקר&lt;/Data&gt;&lt;Shortcut&gt;ציטו&lt;/Shortcut&gt;&lt;Title&gt;מזכירה ראשית, הנהלת בתי המשפט&lt;/Title&gt;"/>
        <w:id w:val="-1639414114"/>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 xml:space="preserve">ציפי </w:t>
          </w:r>
          <w:proofErr w:type="spellStart"/>
          <w:r w:rsidRPr="006D2D36">
            <w:rPr>
              <w:rStyle w:val="afd"/>
              <w:color w:val="000000"/>
              <w:rtl/>
            </w:rPr>
            <w:t>טוקר</w:t>
          </w:r>
          <w:proofErr w:type="spellEnd"/>
          <w:r w:rsidRPr="006D2D36">
            <w:rPr>
              <w:color w:val="000000"/>
              <w:rtl/>
              <w:lang w:eastAsia="he-IL"/>
            </w:rPr>
            <w:t>:</w:t>
          </w:r>
        </w:p>
      </w:sdtContent>
    </w:sdt>
    <w:p w:rsidR="006D2D36" w:rsidRPr="006D2D36" w:rsidRDefault="006D2D36" w:rsidP="006D2D36">
      <w:pPr>
        <w:rPr>
          <w:rtl/>
          <w:lang w:eastAsia="he-IL"/>
        </w:rPr>
      </w:pPr>
    </w:p>
    <w:p w:rsidR="006D2D36" w:rsidRDefault="00307A64" w:rsidP="006D2D36">
      <w:pPr>
        <w:rPr>
          <w:rtl/>
          <w:lang w:eastAsia="he-IL"/>
        </w:rPr>
      </w:pPr>
      <w:r>
        <w:rPr>
          <w:rFonts w:hint="cs"/>
          <w:rtl/>
          <w:lang w:eastAsia="he-IL"/>
        </w:rPr>
        <w:t>מכך שהם שפוטים קצר</w:t>
      </w:r>
      <w:r w:rsidR="001A64AA">
        <w:rPr>
          <w:rFonts w:hint="cs"/>
          <w:rtl/>
          <w:lang w:eastAsia="he-IL"/>
        </w:rPr>
        <w:t xml:space="preserve"> וצריכים לעלות במידי לוועדה.</w:t>
      </w:r>
    </w:p>
    <w:p w:rsidR="006D2D36" w:rsidRDefault="006D2D36" w:rsidP="006D2D36">
      <w:pPr>
        <w:rPr>
          <w:rtl/>
          <w:lang w:eastAsia="he-IL"/>
        </w:rPr>
      </w:pPr>
    </w:p>
    <w:bookmarkStart w:id="945" w:name="_ETM_Q1_5875737" w:displacedByCustomXml="next"/>
    <w:bookmarkEnd w:id="945" w:displacedByCustomXml="next"/>
    <w:bookmarkStart w:id="946" w:name="_ETM_Q1_5875924" w:displacedByCustomXml="next"/>
    <w:bookmarkEnd w:id="946"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502309773"/>
        <w:placeholder>
          <w:docPart w:val="DefaultPlaceholder_-1854013440"/>
        </w:placeholder>
        <w15:color w:val="993366"/>
      </w:sdtPr>
      <w:sdtEndPr/>
      <w:sdtContent>
        <w:p w:rsidR="001A64AA" w:rsidRDefault="001A64AA" w:rsidP="001A64AA">
          <w:pPr>
            <w:pStyle w:val="af9"/>
            <w:keepNext/>
            <w:rPr>
              <w:rtl/>
              <w:lang w:eastAsia="he-IL"/>
            </w:rPr>
          </w:pPr>
          <w:r w:rsidRPr="001A64AA">
            <w:rPr>
              <w:rStyle w:val="afd"/>
              <w:color w:val="000000"/>
              <w:rtl/>
            </w:rPr>
            <w:t>גיל שפירא:</w:t>
          </w:r>
        </w:p>
      </w:sdtContent>
    </w:sdt>
    <w:p w:rsidR="001A64AA" w:rsidRDefault="001A64AA" w:rsidP="001A64AA">
      <w:pPr>
        <w:pStyle w:val="KeepWithNext"/>
        <w:rPr>
          <w:rtl/>
          <w:lang w:eastAsia="he-IL"/>
        </w:rPr>
      </w:pPr>
    </w:p>
    <w:p w:rsidR="001A64AA" w:rsidRDefault="001A64AA" w:rsidP="001A64AA">
      <w:pPr>
        <w:rPr>
          <w:rtl/>
          <w:lang w:eastAsia="he-IL"/>
        </w:rPr>
      </w:pPr>
      <w:r>
        <w:rPr>
          <w:rFonts w:hint="cs"/>
          <w:rtl/>
          <w:lang w:eastAsia="he-IL"/>
        </w:rPr>
        <w:t xml:space="preserve">מכך שהם שפוטים קצר ומכך שקשה לפעמים לשלב אותם בהליך שיקומי, </w:t>
      </w:r>
      <w:bookmarkStart w:id="947" w:name="_ETM_Q1_5875441"/>
      <w:bookmarkEnd w:id="947"/>
      <w:r>
        <w:rPr>
          <w:rFonts w:hint="cs"/>
          <w:rtl/>
          <w:lang w:eastAsia="he-IL"/>
        </w:rPr>
        <w:t>לגייס אותם. יש כל מיני קשיים ייחודיים לזה.</w:t>
      </w:r>
    </w:p>
    <w:p w:rsidR="009E5AC9" w:rsidRDefault="009E5AC9" w:rsidP="001A64AA">
      <w:pPr>
        <w:rPr>
          <w:rtl/>
          <w:lang w:eastAsia="he-IL"/>
        </w:rPr>
      </w:pPr>
    </w:p>
    <w:sdt>
      <w:sdtPr>
        <w:rPr>
          <w:rFonts w:hint="cs"/>
          <w:rtl/>
          <w:lang w:eastAsia="he-IL"/>
        </w:rPr>
        <w:alias w:val="אורח"/>
        <w:tag w:val="&lt;ID&gt;690223&lt;/ID&gt;&lt;Name&gt;זיוה הדסי הרמן&lt;/Name&gt;&lt;Data&gt;זיוה הדסי הרמן&lt;/Data&gt;&lt;Shortcut&gt;זיהר&lt;/Shortcut&gt;&lt;Title&gt;נשיאת בתי משפט שלום מחוז תל אביבבדימוס, הנהלת בתי המשפט&lt;/Title&gt;"/>
        <w:id w:val="-205652093"/>
        <w:placeholder>
          <w:docPart w:val="DB99869F26F14BBA81E9285BDC5AD5DD"/>
        </w:placeholder>
        <w15:color w:val="993366"/>
      </w:sdtPr>
      <w:sdtEndPr/>
      <w:sdtContent>
        <w:p w:rsidR="009E5AC9" w:rsidRDefault="009E5AC9" w:rsidP="009E5AC9">
          <w:pPr>
            <w:pStyle w:val="af9"/>
            <w:keepNext/>
            <w:rPr>
              <w:rtl/>
              <w:lang w:eastAsia="he-IL"/>
            </w:rPr>
          </w:pPr>
          <w:r w:rsidRPr="006D2D36">
            <w:rPr>
              <w:rStyle w:val="afd"/>
              <w:color w:val="000000"/>
              <w:rtl/>
            </w:rPr>
            <w:t>זיוה הדסי הרמן</w:t>
          </w:r>
          <w:r w:rsidRPr="006D2D36">
            <w:rPr>
              <w:color w:val="000000"/>
              <w:rtl/>
              <w:lang w:eastAsia="he-IL"/>
            </w:rPr>
            <w:t>:</w:t>
          </w:r>
        </w:p>
      </w:sdtContent>
    </w:sdt>
    <w:p w:rsidR="009E5AC9" w:rsidRDefault="009E5AC9" w:rsidP="001A64AA">
      <w:pPr>
        <w:rPr>
          <w:rtl/>
          <w:lang w:eastAsia="he-IL"/>
        </w:rPr>
      </w:pPr>
    </w:p>
    <w:p w:rsidR="009E5AC9" w:rsidRDefault="009E5AC9" w:rsidP="001A64AA">
      <w:pPr>
        <w:rPr>
          <w:rtl/>
          <w:lang w:eastAsia="he-IL"/>
        </w:rPr>
      </w:pPr>
      <w:r>
        <w:rPr>
          <w:rFonts w:hint="cs"/>
          <w:rtl/>
          <w:lang w:eastAsia="he-IL"/>
        </w:rPr>
        <w:t xml:space="preserve">השיקום </w:t>
      </w:r>
      <w:bookmarkStart w:id="948" w:name="_ETM_Q1_5880883"/>
      <w:bookmarkEnd w:id="948"/>
      <w:r>
        <w:rPr>
          <w:rFonts w:hint="cs"/>
          <w:rtl/>
          <w:lang w:eastAsia="he-IL"/>
        </w:rPr>
        <w:t>שם פועל אחרת לגמרי.</w:t>
      </w:r>
    </w:p>
    <w:p w:rsidR="009E5AC9" w:rsidRDefault="009E5AC9" w:rsidP="001A64AA">
      <w:pPr>
        <w:rPr>
          <w:rtl/>
          <w:lang w:eastAsia="he-IL"/>
        </w:rPr>
      </w:pPr>
      <w:bookmarkStart w:id="949" w:name="_ETM_Q1_5883913"/>
      <w:bookmarkStart w:id="950" w:name="_ETM_Q1_5884049"/>
      <w:bookmarkStart w:id="951" w:name="_ETM_Q1_5884271"/>
      <w:bookmarkEnd w:id="949"/>
      <w:bookmarkEnd w:id="950"/>
      <w:bookmarkEnd w:id="951"/>
    </w:p>
    <w:bookmarkStart w:id="952" w:name="_ETM_Q1_5884889" w:displacedByCustomXml="next"/>
    <w:bookmarkEnd w:id="952"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88401850"/>
        <w:placeholder>
          <w:docPart w:val="DefaultPlaceholder_-1854013440"/>
        </w:placeholder>
        <w15:color w:val="993366"/>
      </w:sdtPr>
      <w:sdtEndPr/>
      <w:sdtContent>
        <w:p w:rsidR="009E5AC9" w:rsidRDefault="009E5AC9" w:rsidP="009E5AC9">
          <w:pPr>
            <w:pStyle w:val="af9"/>
            <w:keepNext/>
            <w:rPr>
              <w:rtl/>
              <w:lang w:eastAsia="he-IL"/>
            </w:rPr>
          </w:pPr>
          <w:r w:rsidRPr="009E5AC9">
            <w:rPr>
              <w:rStyle w:val="afd"/>
              <w:color w:val="000000"/>
              <w:rtl/>
            </w:rPr>
            <w:t>גיל שפירא:</w:t>
          </w:r>
        </w:p>
      </w:sdtContent>
    </w:sdt>
    <w:p w:rsidR="009E5AC9" w:rsidRDefault="009E5AC9" w:rsidP="009E5AC9">
      <w:pPr>
        <w:pStyle w:val="KeepWithNext"/>
        <w:rPr>
          <w:rtl/>
          <w:lang w:eastAsia="he-IL"/>
        </w:rPr>
      </w:pPr>
    </w:p>
    <w:p w:rsidR="009E5AC9" w:rsidRPr="009E5AC9" w:rsidRDefault="009E5AC9" w:rsidP="009E5AC9">
      <w:pPr>
        <w:rPr>
          <w:rtl/>
          <w:lang w:eastAsia="he-IL"/>
        </w:rPr>
      </w:pPr>
      <w:bookmarkStart w:id="953" w:name="_ETM_Q1_5886507"/>
      <w:bookmarkEnd w:id="953"/>
      <w:r>
        <w:rPr>
          <w:rFonts w:hint="cs"/>
          <w:rtl/>
          <w:lang w:eastAsia="he-IL"/>
        </w:rPr>
        <w:t>בדיוק.</w:t>
      </w:r>
    </w:p>
    <w:p w:rsidR="001A64AA" w:rsidRPr="001A64AA" w:rsidRDefault="001A64AA" w:rsidP="001A64AA">
      <w:pPr>
        <w:rPr>
          <w:rtl/>
          <w:lang w:eastAsia="he-IL"/>
        </w:rPr>
      </w:pPr>
    </w:p>
    <w:sdt>
      <w:sdtPr>
        <w:rPr>
          <w:rFonts w:hint="cs"/>
          <w:rtl/>
        </w:rPr>
        <w:alias w:val="דובר"/>
        <w:tag w:val="&lt;ID&gt;0&lt;/ID&gt;&lt;Name&gt;נועה ברודסקי&lt;/Name&gt;&lt;Data&gt;נועה ברודסקי&lt;/Data&gt;&lt;Shortcut&gt;נובר&lt;/Shortcut&gt;&lt;MemberID&gt;&lt;/MemberID&gt;"/>
        <w:id w:val="870491401"/>
        <w:placeholder>
          <w:docPart w:val="C51C9C78066E4E1982252A56B8BEFDB1"/>
        </w:placeholder>
      </w:sdtPr>
      <w:sdtEndPr/>
      <w:sdtContent>
        <w:p w:rsidR="006D2D36" w:rsidRDefault="006D2D36" w:rsidP="006D2D36">
          <w:pPr>
            <w:pStyle w:val="a4"/>
            <w:keepNext/>
          </w:pPr>
          <w:r>
            <w:rPr>
              <w:rStyle w:val="afd"/>
              <w:rFonts w:hint="cs"/>
              <w:color w:val="000000"/>
              <w:rtl/>
            </w:rPr>
            <w:t>נועה ברודסקי</w:t>
          </w:r>
          <w:r>
            <w:rPr>
              <w:rFonts w:hint="cs"/>
              <w:color w:val="000000"/>
              <w:rtl/>
            </w:rPr>
            <w:t>:</w:t>
          </w:r>
        </w:p>
      </w:sdtContent>
    </w:sdt>
    <w:p w:rsidR="006D2D36" w:rsidRDefault="006D2D36" w:rsidP="006D2D36">
      <w:pPr>
        <w:rPr>
          <w:rtl/>
          <w:lang w:eastAsia="he-IL"/>
        </w:rPr>
      </w:pPr>
    </w:p>
    <w:p w:rsidR="006D2D36" w:rsidRDefault="00322DAF" w:rsidP="003B0655">
      <w:pPr>
        <w:rPr>
          <w:rtl/>
          <w:lang w:eastAsia="he-IL"/>
        </w:rPr>
      </w:pPr>
      <w:r>
        <w:rPr>
          <w:rFonts w:hint="cs"/>
          <w:rtl/>
          <w:lang w:eastAsia="he-IL"/>
        </w:rPr>
        <w:t>אנחנו ביקשנו גם בדיון הקודם שב</w:t>
      </w:r>
      <w:r w:rsidR="009E5AC9">
        <w:rPr>
          <w:rFonts w:hint="cs"/>
          <w:rtl/>
          <w:lang w:eastAsia="he-IL"/>
        </w:rPr>
        <w:t>א</w:t>
      </w:r>
      <w:r>
        <w:rPr>
          <w:rFonts w:hint="cs"/>
          <w:rtl/>
          <w:lang w:eastAsia="he-IL"/>
        </w:rPr>
        <w:t>מ</w:t>
      </w:r>
      <w:r w:rsidR="009E5AC9">
        <w:rPr>
          <w:rFonts w:hint="cs"/>
          <w:rtl/>
          <w:lang w:eastAsia="he-IL"/>
        </w:rPr>
        <w:t xml:space="preserve">ת תינתן </w:t>
      </w:r>
      <w:bookmarkStart w:id="954" w:name="_ETM_Q1_5889593"/>
      <w:bookmarkEnd w:id="954"/>
      <w:r w:rsidR="009E5AC9">
        <w:rPr>
          <w:rFonts w:hint="cs"/>
          <w:rtl/>
          <w:lang w:eastAsia="he-IL"/>
        </w:rPr>
        <w:t xml:space="preserve">קדימות לדיונים על קטינים כי אמרנו גם שבגלל </w:t>
      </w:r>
      <w:r w:rsidR="00522970">
        <w:rPr>
          <w:rFonts w:hint="cs"/>
          <w:rtl/>
          <w:lang w:eastAsia="he-IL"/>
        </w:rPr>
        <w:t>ש</w:t>
      </w:r>
      <w:bookmarkStart w:id="955" w:name="_ETM_Q1_5895099"/>
      <w:bookmarkEnd w:id="955"/>
      <w:r w:rsidR="00522970">
        <w:rPr>
          <w:rFonts w:hint="cs"/>
          <w:rtl/>
          <w:lang w:eastAsia="he-IL"/>
        </w:rPr>
        <w:t xml:space="preserve">עוברת מסה משמעותית עכשיו </w:t>
      </w:r>
      <w:r w:rsidR="006D2D36">
        <w:rPr>
          <w:rFonts w:hint="cs"/>
          <w:rtl/>
          <w:lang w:eastAsia="he-IL"/>
        </w:rPr>
        <w:t xml:space="preserve">ליחידה </w:t>
      </w:r>
      <w:r w:rsidR="00522970">
        <w:rPr>
          <w:rFonts w:hint="cs"/>
          <w:rtl/>
          <w:lang w:eastAsia="he-IL"/>
        </w:rPr>
        <w:t xml:space="preserve">אז שלפחות אותם קטינים שכן נשארים </w:t>
      </w:r>
      <w:bookmarkStart w:id="956" w:name="_ETM_Q1_5895000"/>
      <w:bookmarkEnd w:id="956"/>
      <w:r w:rsidR="00522970">
        <w:rPr>
          <w:rFonts w:hint="cs"/>
          <w:rtl/>
          <w:lang w:eastAsia="he-IL"/>
        </w:rPr>
        <w:t xml:space="preserve">תחת </w:t>
      </w:r>
      <w:r w:rsidR="003B0655">
        <w:rPr>
          <w:rFonts w:hint="cs"/>
          <w:rtl/>
          <w:lang w:eastAsia="he-IL"/>
        </w:rPr>
        <w:t xml:space="preserve">ועדת השחרורים </w:t>
      </w:r>
      <w:r w:rsidR="00850154">
        <w:rPr>
          <w:rFonts w:hint="cs"/>
          <w:rtl/>
          <w:lang w:eastAsia="he-IL"/>
        </w:rPr>
        <w:t xml:space="preserve">יקבלו </w:t>
      </w:r>
      <w:r w:rsidR="006D2D36">
        <w:rPr>
          <w:rFonts w:hint="cs"/>
          <w:rtl/>
          <w:lang w:eastAsia="he-IL"/>
        </w:rPr>
        <w:t>קדימות</w:t>
      </w:r>
      <w:r w:rsidR="00850154">
        <w:rPr>
          <w:rFonts w:hint="cs"/>
          <w:rtl/>
          <w:lang w:eastAsia="he-IL"/>
        </w:rPr>
        <w:t xml:space="preserve"> בכך שהם יעלו בזמן לוועדת השחרורים.</w:t>
      </w:r>
    </w:p>
    <w:p w:rsidR="006D2D36" w:rsidRDefault="006D2D36" w:rsidP="006D2D36">
      <w:pPr>
        <w:rPr>
          <w:rtl/>
          <w:lang w:eastAsia="he-IL"/>
        </w:rPr>
      </w:pPr>
    </w:p>
    <w:sdt>
      <w:sdtPr>
        <w:rPr>
          <w:rtl/>
        </w:rPr>
        <w:alias w:val="יור"/>
        <w:tag w:val="&lt;ID&gt;4741&lt;/ID&gt;&lt;Name&gt;זאב בנימין בגין&lt;/Name&gt;&lt;Data&gt;זאב בנימין בגין&lt;/Data&gt;&lt;Shortcut&gt;זאבג&lt;/Shortcut&gt;"/>
        <w:id w:val="-23489482"/>
        <w:placeholder>
          <w:docPart w:val="DefaultPlaceholder_-1854013440"/>
        </w:placeholder>
        <w15:color w:val="993366"/>
      </w:sdtPr>
      <w:sdtEndPr/>
      <w:sdtContent>
        <w:p w:rsidR="006D2D36" w:rsidRDefault="006D2D36" w:rsidP="006D2D36">
          <w:pPr>
            <w:pStyle w:val="af6"/>
            <w:keepNext/>
            <w:rPr>
              <w:rtl/>
            </w:rPr>
          </w:pPr>
          <w:r w:rsidRPr="006D2D36">
            <w:rPr>
              <w:rStyle w:val="afd"/>
              <w:color w:val="000000"/>
              <w:rtl/>
            </w:rPr>
            <w:t>היו"ר זאב בנימין בגין</w:t>
          </w:r>
          <w:r w:rsidRPr="006D2D36">
            <w:rPr>
              <w:color w:val="000000"/>
              <w:rtl/>
            </w:rPr>
            <w:t>:</w:t>
          </w:r>
        </w:p>
      </w:sdtContent>
    </w:sdt>
    <w:p w:rsidR="006D2D36" w:rsidRDefault="006D2D36" w:rsidP="006D2D36">
      <w:pPr>
        <w:pStyle w:val="KeepWithNext"/>
        <w:rPr>
          <w:rtl/>
          <w:lang w:eastAsia="he-IL"/>
        </w:rPr>
      </w:pPr>
    </w:p>
    <w:p w:rsidR="00850154" w:rsidRDefault="00850154" w:rsidP="00850154">
      <w:pPr>
        <w:rPr>
          <w:rtl/>
          <w:lang w:eastAsia="he-IL"/>
        </w:rPr>
      </w:pPr>
      <w:bookmarkStart w:id="957" w:name="_ETM_Q1_5904814"/>
      <w:bookmarkStart w:id="958" w:name="_ETM_Q1_5905083"/>
      <w:bookmarkEnd w:id="957"/>
      <w:bookmarkEnd w:id="958"/>
      <w:r>
        <w:rPr>
          <w:rFonts w:hint="cs"/>
          <w:rtl/>
          <w:lang w:eastAsia="he-IL"/>
        </w:rPr>
        <w:t xml:space="preserve">זו </w:t>
      </w:r>
      <w:bookmarkStart w:id="959" w:name="_ETM_Q1_5905470"/>
      <w:bookmarkEnd w:id="959"/>
      <w:r w:rsidR="009C5FB1">
        <w:rPr>
          <w:rFonts w:hint="cs"/>
          <w:rtl/>
          <w:lang w:eastAsia="he-IL"/>
        </w:rPr>
        <w:t>בקשה שאנחנו צריכים לארגן אות</w:t>
      </w:r>
      <w:r>
        <w:rPr>
          <w:rFonts w:hint="cs"/>
          <w:rtl/>
          <w:lang w:eastAsia="he-IL"/>
        </w:rPr>
        <w:t>ה? מה אנחנו רושמים?</w:t>
      </w:r>
    </w:p>
    <w:p w:rsidR="00850154" w:rsidRDefault="00850154" w:rsidP="00850154">
      <w:pPr>
        <w:rPr>
          <w:rtl/>
          <w:lang w:eastAsia="he-IL"/>
        </w:rPr>
      </w:pPr>
      <w:bookmarkStart w:id="960" w:name="_ETM_Q1_5902736"/>
      <w:bookmarkStart w:id="961" w:name="_ETM_Q1_5902859"/>
      <w:bookmarkEnd w:id="960"/>
      <w:bookmarkEnd w:id="961"/>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603382961"/>
        <w:placeholder>
          <w:docPart w:val="DefaultPlaceholder_-1854013440"/>
        </w:placeholder>
        <w15:color w:val="993366"/>
      </w:sdtPr>
      <w:sdtEndPr/>
      <w:sdtContent>
        <w:p w:rsidR="00850154" w:rsidRDefault="00850154" w:rsidP="00850154">
          <w:pPr>
            <w:pStyle w:val="af9"/>
            <w:keepNext/>
            <w:rPr>
              <w:rtl/>
              <w:lang w:eastAsia="he-IL"/>
            </w:rPr>
          </w:pPr>
          <w:r w:rsidRPr="00850154">
            <w:rPr>
              <w:rStyle w:val="afd"/>
              <w:color w:val="000000"/>
              <w:rtl/>
            </w:rPr>
            <w:t xml:space="preserve">נעמה </w:t>
          </w:r>
          <w:proofErr w:type="spellStart"/>
          <w:r w:rsidRPr="00850154">
            <w:rPr>
              <w:rStyle w:val="afd"/>
              <w:color w:val="000000"/>
              <w:rtl/>
            </w:rPr>
            <w:t>פויכטונגר</w:t>
          </w:r>
          <w:proofErr w:type="spellEnd"/>
          <w:r w:rsidRPr="00850154">
            <w:rPr>
              <w:rStyle w:val="afd"/>
              <w:color w:val="000000"/>
              <w:rtl/>
            </w:rPr>
            <w:t>:</w:t>
          </w:r>
        </w:p>
      </w:sdtContent>
    </w:sdt>
    <w:p w:rsidR="00850154" w:rsidRDefault="00850154" w:rsidP="00850154">
      <w:pPr>
        <w:pStyle w:val="KeepWithNext"/>
        <w:rPr>
          <w:rtl/>
          <w:lang w:eastAsia="he-IL"/>
        </w:rPr>
      </w:pPr>
    </w:p>
    <w:p w:rsidR="00850154" w:rsidRDefault="00850154" w:rsidP="00850154">
      <w:pPr>
        <w:rPr>
          <w:rtl/>
          <w:lang w:eastAsia="he-IL"/>
        </w:rPr>
      </w:pPr>
      <w:r>
        <w:rPr>
          <w:rFonts w:hint="cs"/>
          <w:rtl/>
          <w:lang w:eastAsia="he-IL"/>
        </w:rPr>
        <w:t xml:space="preserve">הנהלת בתי המשפט הביעה הסכמה </w:t>
      </w:r>
      <w:bookmarkStart w:id="962" w:name="_ETM_Q1_5905841"/>
      <w:bookmarkEnd w:id="962"/>
      <w:r>
        <w:rPr>
          <w:rFonts w:hint="cs"/>
          <w:rtl/>
          <w:lang w:eastAsia="he-IL"/>
        </w:rPr>
        <w:t>לזה.</w:t>
      </w:r>
    </w:p>
    <w:p w:rsidR="00850154" w:rsidRPr="00850154" w:rsidRDefault="00850154" w:rsidP="00850154">
      <w:pPr>
        <w:rPr>
          <w:rtl/>
          <w:lang w:eastAsia="he-IL"/>
        </w:rPr>
      </w:pPr>
      <w:bookmarkStart w:id="963" w:name="_ETM_Q1_5909673"/>
      <w:bookmarkStart w:id="964" w:name="_ETM_Q1_5909902"/>
      <w:bookmarkEnd w:id="963"/>
      <w:bookmarkEnd w:id="964"/>
    </w:p>
    <w:sdt>
      <w:sdtPr>
        <w:rPr>
          <w:rFonts w:hint="cs"/>
          <w:rtl/>
          <w:lang w:eastAsia="he-IL"/>
        </w:rPr>
        <w:alias w:val="אורח"/>
        <w:tag w:val="&lt;ID&gt;704930&lt;/ID&gt;&lt;Name&gt;ציפי טוקר&lt;/Name&gt;&lt;Data&gt;ציפי טוקר&lt;/Data&gt;&lt;Shortcut&gt;ציטו&lt;/Shortcut&gt;&lt;Title&gt;מזכירה ראשית, הנהלת בתי המשפט&lt;/Title&gt;"/>
        <w:id w:val="-236551877"/>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 xml:space="preserve">ציפי </w:t>
          </w:r>
          <w:proofErr w:type="spellStart"/>
          <w:r w:rsidRPr="006D2D36">
            <w:rPr>
              <w:rStyle w:val="afd"/>
              <w:color w:val="000000"/>
              <w:rtl/>
            </w:rPr>
            <w:t>טוקר</w:t>
          </w:r>
          <w:proofErr w:type="spellEnd"/>
          <w:r w:rsidRPr="006D2D36">
            <w:rPr>
              <w:color w:val="000000"/>
              <w:rtl/>
              <w:lang w:eastAsia="he-IL"/>
            </w:rPr>
            <w:t>:</w:t>
          </w:r>
        </w:p>
      </w:sdtContent>
    </w:sdt>
    <w:p w:rsidR="006D2D36" w:rsidRDefault="006D2D36" w:rsidP="006D2D36">
      <w:pPr>
        <w:pStyle w:val="KeepWithNext"/>
        <w:rPr>
          <w:rtl/>
          <w:lang w:eastAsia="he-IL"/>
        </w:rPr>
      </w:pPr>
    </w:p>
    <w:p w:rsidR="006D2D36" w:rsidRDefault="00850154" w:rsidP="00850154">
      <w:pPr>
        <w:rPr>
          <w:rtl/>
          <w:lang w:eastAsia="he-IL"/>
        </w:rPr>
      </w:pPr>
      <w:r>
        <w:rPr>
          <w:rFonts w:hint="cs"/>
          <w:rtl/>
          <w:lang w:eastAsia="he-IL"/>
        </w:rPr>
        <w:t>יש הסכמה. בצ</w:t>
      </w:r>
      <w:r w:rsidR="009C5FB1">
        <w:rPr>
          <w:rFonts w:hint="cs"/>
          <w:rtl/>
          <w:lang w:eastAsia="he-IL"/>
        </w:rPr>
        <w:t>וות הבין-משרדי בנושא של הקטינים</w:t>
      </w:r>
      <w:r>
        <w:rPr>
          <w:rFonts w:hint="cs"/>
          <w:rtl/>
          <w:lang w:eastAsia="he-IL"/>
        </w:rPr>
        <w:t xml:space="preserve"> ועדת ההיגוי קבעה שהקטינים יעלו ארבעה </w:t>
      </w:r>
      <w:bookmarkStart w:id="965" w:name="_ETM_Q1_5921300"/>
      <w:bookmarkEnd w:id="965"/>
      <w:r>
        <w:rPr>
          <w:rFonts w:hint="cs"/>
          <w:rtl/>
          <w:lang w:eastAsia="he-IL"/>
        </w:rPr>
        <w:t xml:space="preserve">חודשים לפני </w:t>
      </w:r>
      <w:r w:rsidR="006D2D36">
        <w:rPr>
          <w:rFonts w:hint="cs"/>
          <w:rtl/>
          <w:lang w:eastAsia="he-IL"/>
        </w:rPr>
        <w:t>מועד שני-</w:t>
      </w:r>
      <w:r>
        <w:rPr>
          <w:rFonts w:hint="cs"/>
          <w:rtl/>
          <w:lang w:eastAsia="he-IL"/>
        </w:rPr>
        <w:t>השלישים</w:t>
      </w:r>
      <w:r w:rsidR="009C5FB1">
        <w:rPr>
          <w:rFonts w:hint="cs"/>
          <w:rtl/>
          <w:lang w:eastAsia="he-IL"/>
        </w:rPr>
        <w:t>,</w:t>
      </w:r>
      <w:r>
        <w:rPr>
          <w:rFonts w:hint="cs"/>
          <w:rtl/>
          <w:lang w:eastAsia="he-IL"/>
        </w:rPr>
        <w:t xml:space="preserve"> ככל שהם שפוטים לטווח יותר ארוך.</w:t>
      </w:r>
    </w:p>
    <w:p w:rsidR="006D2D36" w:rsidRDefault="006D2D36" w:rsidP="006D2D36">
      <w:pPr>
        <w:rPr>
          <w:rtl/>
          <w:lang w:eastAsia="he-IL"/>
        </w:rPr>
      </w:pPr>
    </w:p>
    <w:sdt>
      <w:sdtPr>
        <w:rPr>
          <w:rFonts w:hint="cs"/>
          <w:rtl/>
          <w:lang w:eastAsia="he-IL"/>
        </w:rPr>
        <w:alias w:val="אורח"/>
        <w:tag w:val="&lt;ID&gt;690223&lt;/ID&gt;&lt;Name&gt;זיוה הדסי הרמן&lt;/Name&gt;&lt;Data&gt;זיוה הדסי הרמן&lt;/Data&gt;&lt;Shortcut&gt;זיהר&lt;/Shortcut&gt;&lt;Title&gt;נשיאת בתי משפט שלום מחוז תל אביבבדימוס, הנהלת בתי המשפט&lt;/Title&gt;"/>
        <w:id w:val="1280382073"/>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זיוה הדסי הרמן</w:t>
          </w:r>
          <w:r w:rsidRPr="006D2D36">
            <w:rPr>
              <w:color w:val="000000"/>
              <w:rtl/>
              <w:lang w:eastAsia="he-IL"/>
            </w:rPr>
            <w:t>:</w:t>
          </w:r>
        </w:p>
      </w:sdtContent>
    </w:sdt>
    <w:p w:rsidR="006D2D36" w:rsidRDefault="006D2D36" w:rsidP="006D2D36">
      <w:pPr>
        <w:pStyle w:val="KeepWithNext"/>
        <w:rPr>
          <w:rtl/>
          <w:lang w:eastAsia="he-IL"/>
        </w:rPr>
      </w:pPr>
    </w:p>
    <w:p w:rsidR="006D2D36" w:rsidRDefault="00850154" w:rsidP="006D2D36">
      <w:pPr>
        <w:rPr>
          <w:rtl/>
          <w:lang w:eastAsia="he-IL"/>
        </w:rPr>
      </w:pPr>
      <w:r>
        <w:rPr>
          <w:rFonts w:hint="cs"/>
          <w:rtl/>
          <w:lang w:eastAsia="he-IL"/>
        </w:rPr>
        <w:t>ויגויסו</w:t>
      </w:r>
      <w:r w:rsidR="006D2D36">
        <w:rPr>
          <w:rFonts w:hint="cs"/>
          <w:rtl/>
          <w:lang w:eastAsia="he-IL"/>
        </w:rPr>
        <w:t xml:space="preserve"> </w:t>
      </w:r>
      <w:r>
        <w:rPr>
          <w:rFonts w:hint="cs"/>
          <w:rtl/>
          <w:lang w:eastAsia="he-IL"/>
        </w:rPr>
        <w:t>ב</w:t>
      </w:r>
      <w:r w:rsidR="006D2D36">
        <w:rPr>
          <w:rFonts w:hint="cs"/>
          <w:rtl/>
          <w:lang w:eastAsia="he-IL"/>
        </w:rPr>
        <w:t>תהליך שיקום</w:t>
      </w:r>
      <w:r>
        <w:rPr>
          <w:rFonts w:hint="cs"/>
          <w:rtl/>
          <w:lang w:eastAsia="he-IL"/>
        </w:rPr>
        <w:t xml:space="preserve"> מיד </w:t>
      </w:r>
      <w:bookmarkStart w:id="966" w:name="_ETM_Q1_5933605"/>
      <w:bookmarkEnd w:id="966"/>
      <w:r>
        <w:rPr>
          <w:rFonts w:hint="cs"/>
          <w:rtl/>
          <w:lang w:eastAsia="he-IL"/>
        </w:rPr>
        <w:t>עם - - -</w:t>
      </w:r>
    </w:p>
    <w:p w:rsidR="006D2D36" w:rsidRDefault="006D2D36" w:rsidP="006D2D36">
      <w:pPr>
        <w:rPr>
          <w:rtl/>
          <w:lang w:eastAsia="he-IL"/>
        </w:rPr>
      </w:pPr>
    </w:p>
    <w:sdt>
      <w:sdtPr>
        <w:rPr>
          <w:rFonts w:hint="cs"/>
          <w:rtl/>
          <w:lang w:eastAsia="he-IL"/>
        </w:rPr>
        <w:alias w:val="אורח"/>
        <w:tag w:val="&lt;ID&gt;704930&lt;/ID&gt;&lt;Name&gt;ציפי טוקר&lt;/Name&gt;&lt;Data&gt;ציפי טוקר&lt;/Data&gt;&lt;Shortcut&gt;ציטו&lt;/Shortcut&gt;&lt;Title&gt;מזכירה ראשית, הנהלת בתי המשפט&lt;/Title&gt;"/>
        <w:id w:val="-648668706"/>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 xml:space="preserve">ציפי </w:t>
          </w:r>
          <w:proofErr w:type="spellStart"/>
          <w:r w:rsidRPr="006D2D36">
            <w:rPr>
              <w:rStyle w:val="afd"/>
              <w:color w:val="000000"/>
              <w:rtl/>
            </w:rPr>
            <w:t>טוקר</w:t>
          </w:r>
          <w:proofErr w:type="spellEnd"/>
          <w:r w:rsidRPr="006D2D36">
            <w:rPr>
              <w:color w:val="000000"/>
              <w:rtl/>
              <w:lang w:eastAsia="he-IL"/>
            </w:rPr>
            <w:t>:</w:t>
          </w:r>
        </w:p>
      </w:sdtContent>
    </w:sdt>
    <w:p w:rsidR="006D2D36" w:rsidRDefault="006D2D36" w:rsidP="006D2D36">
      <w:pPr>
        <w:pStyle w:val="KeepWithNext"/>
        <w:rPr>
          <w:rtl/>
          <w:lang w:eastAsia="he-IL"/>
        </w:rPr>
      </w:pPr>
    </w:p>
    <w:p w:rsidR="006D2D36" w:rsidRDefault="006D2D36" w:rsidP="006D2D36">
      <w:pPr>
        <w:rPr>
          <w:rtl/>
          <w:lang w:eastAsia="he-IL"/>
        </w:rPr>
      </w:pPr>
      <w:r>
        <w:rPr>
          <w:rFonts w:hint="cs"/>
          <w:rtl/>
          <w:lang w:eastAsia="he-IL"/>
        </w:rPr>
        <w:t xml:space="preserve">כל שבועיים הם יעלו בפני </w:t>
      </w:r>
      <w:r w:rsidR="00850154">
        <w:rPr>
          <w:rFonts w:hint="cs"/>
          <w:rtl/>
          <w:lang w:eastAsia="he-IL"/>
        </w:rPr>
        <w:t>ועדת השחרורים.</w:t>
      </w:r>
    </w:p>
    <w:p w:rsidR="006D2D36" w:rsidRDefault="006D2D36" w:rsidP="006D2D36">
      <w:pPr>
        <w:rPr>
          <w:rtl/>
          <w:lang w:eastAsia="he-IL"/>
        </w:rPr>
      </w:pPr>
    </w:p>
    <w:sdt>
      <w:sdtPr>
        <w:rPr>
          <w:rtl/>
        </w:rPr>
        <w:alias w:val="יור"/>
        <w:tag w:val="&lt;ID&gt;4741&lt;/ID&gt;&lt;Name&gt;זאב בנימין בגין&lt;/Name&gt;&lt;Data&gt;זאב בנימין בגין&lt;/Data&gt;&lt;Shortcut&gt;זאבג&lt;/Shortcut&gt;"/>
        <w:id w:val="893782150"/>
        <w:placeholder>
          <w:docPart w:val="DefaultPlaceholder_-1854013440"/>
        </w:placeholder>
        <w15:color w:val="993366"/>
      </w:sdtPr>
      <w:sdtEndPr/>
      <w:sdtContent>
        <w:p w:rsidR="006D2D36" w:rsidRDefault="006D2D36" w:rsidP="006D2D36">
          <w:pPr>
            <w:pStyle w:val="af6"/>
            <w:keepNext/>
            <w:rPr>
              <w:rtl/>
            </w:rPr>
          </w:pPr>
          <w:r w:rsidRPr="006D2D36">
            <w:rPr>
              <w:color w:val="000000"/>
              <w:rtl/>
            </w:rPr>
            <w:t xml:space="preserve">היו"ר </w:t>
          </w:r>
          <w:r w:rsidRPr="006D2D36">
            <w:rPr>
              <w:rStyle w:val="afd"/>
              <w:color w:val="000000"/>
              <w:rtl/>
            </w:rPr>
            <w:t>זאב בנימין בגין:</w:t>
          </w:r>
        </w:p>
      </w:sdtContent>
    </w:sdt>
    <w:p w:rsidR="006D2D36" w:rsidRDefault="006D2D36" w:rsidP="006D2D36">
      <w:pPr>
        <w:pStyle w:val="KeepWithNext"/>
        <w:rPr>
          <w:rtl/>
          <w:lang w:eastAsia="he-IL"/>
        </w:rPr>
      </w:pPr>
    </w:p>
    <w:p w:rsidR="006D2D36" w:rsidRDefault="006D2D36" w:rsidP="006D2D36">
      <w:pPr>
        <w:rPr>
          <w:rtl/>
          <w:lang w:eastAsia="he-IL"/>
        </w:rPr>
      </w:pPr>
      <w:r>
        <w:rPr>
          <w:rFonts w:hint="cs"/>
          <w:rtl/>
          <w:lang w:eastAsia="he-IL"/>
        </w:rPr>
        <w:t>אני לא רואה את הקשר</w:t>
      </w:r>
      <w:r w:rsidR="00850154">
        <w:rPr>
          <w:rFonts w:hint="cs"/>
          <w:rtl/>
          <w:lang w:eastAsia="he-IL"/>
        </w:rPr>
        <w:t xml:space="preserve"> בין זה לבין הוועדה החדשה.</w:t>
      </w:r>
    </w:p>
    <w:p w:rsidR="006D2D36" w:rsidRDefault="006D2D36" w:rsidP="006D2D36">
      <w:pPr>
        <w:rPr>
          <w:rtl/>
          <w:lang w:eastAsia="he-IL"/>
        </w:rPr>
      </w:pPr>
    </w:p>
    <w:sdt>
      <w:sdtPr>
        <w:rPr>
          <w:rFonts w:hint="cs"/>
          <w:rtl/>
          <w:lang w:eastAsia="he-IL"/>
        </w:rPr>
        <w:alias w:val="אורח"/>
        <w:tag w:val="&lt;ID&gt;704930&lt;/ID&gt;&lt;Name&gt;ציפי טוקר&lt;/Name&gt;&lt;Data&gt;ציפי טוקר&lt;/Data&gt;&lt;Shortcut&gt;ציטו&lt;/Shortcut&gt;&lt;Title&gt;מזכירה ראשית, הנהלת בתי המשפט&lt;/Title&gt;"/>
        <w:id w:val="-1970736302"/>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 xml:space="preserve">ציפי </w:t>
          </w:r>
          <w:proofErr w:type="spellStart"/>
          <w:r w:rsidRPr="006D2D36">
            <w:rPr>
              <w:rStyle w:val="afd"/>
              <w:color w:val="000000"/>
              <w:rtl/>
            </w:rPr>
            <w:t>טוקר</w:t>
          </w:r>
          <w:proofErr w:type="spellEnd"/>
          <w:r w:rsidRPr="006D2D36">
            <w:rPr>
              <w:color w:val="000000"/>
              <w:rtl/>
              <w:lang w:eastAsia="he-IL"/>
            </w:rPr>
            <w:t>:</w:t>
          </w:r>
        </w:p>
      </w:sdtContent>
    </w:sdt>
    <w:p w:rsidR="006D2D36" w:rsidRDefault="006D2D36" w:rsidP="006D2D36">
      <w:pPr>
        <w:pStyle w:val="KeepWithNext"/>
        <w:rPr>
          <w:rtl/>
          <w:lang w:eastAsia="he-IL"/>
        </w:rPr>
      </w:pPr>
    </w:p>
    <w:p w:rsidR="006D2D36" w:rsidRDefault="00850154" w:rsidP="006D2D36">
      <w:pPr>
        <w:rPr>
          <w:rtl/>
          <w:lang w:eastAsia="he-IL"/>
        </w:rPr>
      </w:pPr>
      <w:r>
        <w:rPr>
          <w:rFonts w:hint="cs"/>
          <w:rtl/>
          <w:lang w:eastAsia="he-IL"/>
        </w:rPr>
        <w:t xml:space="preserve">לא, </w:t>
      </w:r>
      <w:bookmarkStart w:id="967" w:name="_ETM_Q1_5943332"/>
      <w:bookmarkEnd w:id="967"/>
      <w:r>
        <w:rPr>
          <w:rFonts w:hint="cs"/>
          <w:rtl/>
          <w:lang w:eastAsia="he-IL"/>
        </w:rPr>
        <w:t xml:space="preserve">זה </w:t>
      </w:r>
      <w:r w:rsidR="006D2D36">
        <w:rPr>
          <w:rFonts w:hint="cs"/>
          <w:rtl/>
          <w:lang w:eastAsia="he-IL"/>
        </w:rPr>
        <w:t>לא קשור</w:t>
      </w:r>
      <w:r>
        <w:rPr>
          <w:rFonts w:hint="cs"/>
          <w:rtl/>
          <w:lang w:eastAsia="he-IL"/>
        </w:rPr>
        <w:t xml:space="preserve"> לוועדה החדשה.</w:t>
      </w:r>
    </w:p>
    <w:p w:rsidR="006D2D36" w:rsidRDefault="006D2D36" w:rsidP="006D2D36">
      <w:pPr>
        <w:rPr>
          <w:rtl/>
          <w:lang w:eastAsia="he-IL"/>
        </w:rPr>
      </w:pPr>
    </w:p>
    <w:sdt>
      <w:sdtPr>
        <w:rPr>
          <w:rFonts w:hint="cs"/>
          <w:rtl/>
        </w:rPr>
        <w:alias w:val="דובר"/>
        <w:tag w:val="&lt;ID&gt;0&lt;/ID&gt;&lt;Name&gt;נועה ברודסקי&lt;/Name&gt;&lt;Data&gt;נועה ברודסקי&lt;/Data&gt;&lt;Shortcut&gt;נובר&lt;/Shortcut&gt;&lt;MemberID&gt;&lt;/MemberID&gt;"/>
        <w:id w:val="215324842"/>
        <w:placeholder>
          <w:docPart w:val="5714AA72A6994F21A1A545605952BD1C"/>
        </w:placeholder>
      </w:sdtPr>
      <w:sdtEndPr/>
      <w:sdtContent>
        <w:p w:rsidR="006D2D36" w:rsidRDefault="006D2D36" w:rsidP="006D2D36">
          <w:pPr>
            <w:pStyle w:val="a4"/>
            <w:keepNext/>
          </w:pPr>
          <w:r>
            <w:rPr>
              <w:rStyle w:val="afd"/>
              <w:rFonts w:hint="cs"/>
              <w:color w:val="000000"/>
              <w:rtl/>
            </w:rPr>
            <w:t>נועה ברודסקי</w:t>
          </w:r>
          <w:r>
            <w:rPr>
              <w:rFonts w:hint="cs"/>
              <w:color w:val="000000"/>
              <w:rtl/>
            </w:rPr>
            <w:t>:</w:t>
          </w:r>
        </w:p>
      </w:sdtContent>
    </w:sdt>
    <w:p w:rsidR="006D2D36" w:rsidRDefault="006D2D36" w:rsidP="006D2D36">
      <w:pPr>
        <w:rPr>
          <w:rtl/>
          <w:lang w:eastAsia="he-IL"/>
        </w:rPr>
      </w:pPr>
    </w:p>
    <w:p w:rsidR="00850154" w:rsidRDefault="00850154" w:rsidP="006D2D36">
      <w:pPr>
        <w:rPr>
          <w:rtl/>
          <w:lang w:eastAsia="he-IL"/>
        </w:rPr>
      </w:pPr>
      <w:r>
        <w:rPr>
          <w:rFonts w:hint="cs"/>
          <w:rtl/>
          <w:lang w:eastAsia="he-IL"/>
        </w:rPr>
        <w:t xml:space="preserve">מה שמוצע כרגע זה שהקטינים מעל </w:t>
      </w:r>
      <w:bookmarkStart w:id="968" w:name="_ETM_Q1_5949251"/>
      <w:bookmarkEnd w:id="968"/>
      <w:r>
        <w:rPr>
          <w:rFonts w:hint="cs"/>
          <w:rtl/>
          <w:lang w:eastAsia="he-IL"/>
        </w:rPr>
        <w:t xml:space="preserve">חצי שנה יישארו בוועדת השחרורים. </w:t>
      </w:r>
    </w:p>
    <w:p w:rsidR="006D2D36" w:rsidRDefault="006D2D36" w:rsidP="006D2D36">
      <w:pPr>
        <w:rPr>
          <w:rtl/>
          <w:lang w:eastAsia="he-IL"/>
        </w:rPr>
      </w:pPr>
      <w:bookmarkStart w:id="969" w:name="_ETM_Q1_5954250"/>
      <w:bookmarkStart w:id="970" w:name="_ETM_Q1_5954372"/>
      <w:bookmarkEnd w:id="969"/>
      <w:bookmarkEnd w:id="970"/>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195511447"/>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לירון אשל</w:t>
          </w:r>
          <w:r w:rsidRPr="006D2D36">
            <w:rPr>
              <w:color w:val="000000"/>
              <w:rtl/>
              <w:lang w:eastAsia="he-IL"/>
            </w:rPr>
            <w:t>:</w:t>
          </w:r>
        </w:p>
      </w:sdtContent>
    </w:sdt>
    <w:p w:rsidR="006D2D36" w:rsidRDefault="006D2D36" w:rsidP="006D2D36">
      <w:pPr>
        <w:pStyle w:val="KeepWithNext"/>
        <w:rPr>
          <w:rtl/>
          <w:lang w:eastAsia="he-IL"/>
        </w:rPr>
      </w:pPr>
    </w:p>
    <w:p w:rsidR="006D2D36" w:rsidRDefault="006D2D36" w:rsidP="009C5FB1">
      <w:pPr>
        <w:rPr>
          <w:rtl/>
          <w:lang w:eastAsia="he-IL"/>
        </w:rPr>
      </w:pPr>
      <w:r>
        <w:rPr>
          <w:rFonts w:hint="cs"/>
          <w:rtl/>
          <w:lang w:eastAsia="he-IL"/>
        </w:rPr>
        <w:t>בעיני</w:t>
      </w:r>
      <w:r w:rsidR="00850154">
        <w:rPr>
          <w:rFonts w:hint="cs"/>
          <w:rtl/>
          <w:lang w:eastAsia="he-IL"/>
        </w:rPr>
        <w:t>,</w:t>
      </w:r>
      <w:r>
        <w:rPr>
          <w:rFonts w:hint="cs"/>
          <w:rtl/>
          <w:lang w:eastAsia="he-IL"/>
        </w:rPr>
        <w:t xml:space="preserve"> הוראת שעה </w:t>
      </w:r>
      <w:r w:rsidR="00850154">
        <w:rPr>
          <w:rFonts w:hint="cs"/>
          <w:rtl/>
          <w:lang w:eastAsia="he-IL"/>
        </w:rPr>
        <w:t xml:space="preserve">של שלוש שנים לעניין קטינים </w:t>
      </w:r>
      <w:bookmarkStart w:id="971" w:name="_ETM_Q1_5955219"/>
      <w:bookmarkEnd w:id="971"/>
      <w:r w:rsidR="00850154">
        <w:rPr>
          <w:rFonts w:hint="cs"/>
          <w:rtl/>
          <w:lang w:eastAsia="he-IL"/>
        </w:rPr>
        <w:t xml:space="preserve">שמוחרגים </w:t>
      </w:r>
      <w:r>
        <w:rPr>
          <w:rFonts w:hint="cs"/>
          <w:rtl/>
          <w:lang w:eastAsia="he-IL"/>
        </w:rPr>
        <w:t>זו תקופה ארוכה מידיי, לעניין קטינים שהתיקון לא יחול עליהם</w:t>
      </w:r>
      <w:r w:rsidR="00850154">
        <w:rPr>
          <w:rFonts w:hint="cs"/>
          <w:rtl/>
          <w:lang w:eastAsia="he-IL"/>
        </w:rPr>
        <w:t>.</w:t>
      </w:r>
      <w:r>
        <w:rPr>
          <w:rFonts w:hint="cs"/>
          <w:rtl/>
          <w:lang w:eastAsia="he-IL"/>
        </w:rPr>
        <w:t xml:space="preserve"> גם אם מדובר במספר נמוך</w:t>
      </w:r>
      <w:r w:rsidR="00850154">
        <w:rPr>
          <w:rFonts w:hint="cs"/>
          <w:rtl/>
          <w:lang w:eastAsia="he-IL"/>
        </w:rPr>
        <w:t xml:space="preserve"> אבל</w:t>
      </w:r>
      <w:r>
        <w:rPr>
          <w:rFonts w:hint="cs"/>
          <w:rtl/>
          <w:lang w:eastAsia="he-IL"/>
        </w:rPr>
        <w:t xml:space="preserve"> עדיין יש </w:t>
      </w:r>
      <w:r w:rsidR="00850154">
        <w:rPr>
          <w:rFonts w:hint="cs"/>
          <w:rtl/>
          <w:lang w:eastAsia="he-IL"/>
        </w:rPr>
        <w:t xml:space="preserve">קטינים </w:t>
      </w:r>
      <w:r w:rsidR="00850154">
        <w:rPr>
          <w:rtl/>
          <w:lang w:eastAsia="he-IL"/>
        </w:rPr>
        <w:t>–</w:t>
      </w:r>
      <w:r w:rsidR="00850154">
        <w:rPr>
          <w:rFonts w:hint="cs"/>
          <w:rtl/>
          <w:lang w:eastAsia="he-IL"/>
        </w:rPr>
        <w:t xml:space="preserve"> וזה מה שחגית </w:t>
      </w:r>
      <w:r w:rsidR="00850154" w:rsidRPr="009C5FB1">
        <w:rPr>
          <w:rFonts w:hint="cs"/>
          <w:rtl/>
          <w:lang w:eastAsia="he-IL"/>
        </w:rPr>
        <w:t>השמיעה בדיון הקודם</w:t>
      </w:r>
      <w:bookmarkStart w:id="972" w:name="_ETM_Q1_5973614"/>
      <w:bookmarkEnd w:id="972"/>
      <w:r w:rsidR="00850154" w:rsidRPr="009C5FB1">
        <w:rPr>
          <w:rFonts w:hint="cs"/>
          <w:rtl/>
          <w:lang w:eastAsia="he-IL"/>
        </w:rPr>
        <w:t xml:space="preserve"> </w:t>
      </w:r>
      <w:r w:rsidR="00850154" w:rsidRPr="009C5FB1">
        <w:rPr>
          <w:rtl/>
          <w:lang w:eastAsia="he-IL"/>
        </w:rPr>
        <w:t>–</w:t>
      </w:r>
      <w:r w:rsidRPr="009C5FB1">
        <w:rPr>
          <w:rFonts w:hint="cs"/>
          <w:rtl/>
          <w:lang w:eastAsia="he-IL"/>
        </w:rPr>
        <w:t xml:space="preserve"> </w:t>
      </w:r>
      <w:r w:rsidR="00850154" w:rsidRPr="009C5FB1">
        <w:rPr>
          <w:rFonts w:hint="cs"/>
          <w:rtl/>
          <w:lang w:eastAsia="he-IL"/>
        </w:rPr>
        <w:t>ש</w:t>
      </w:r>
      <w:r w:rsidRPr="009C5FB1">
        <w:rPr>
          <w:rFonts w:hint="cs"/>
          <w:rtl/>
          <w:lang w:eastAsia="he-IL"/>
        </w:rPr>
        <w:t>מפספסים את המועד</w:t>
      </w:r>
      <w:r w:rsidR="00BF78B1" w:rsidRPr="009C5FB1">
        <w:rPr>
          <w:rFonts w:hint="cs"/>
          <w:rtl/>
          <w:lang w:eastAsia="he-IL"/>
        </w:rPr>
        <w:t>, אז בעיני</w:t>
      </w:r>
      <w:r w:rsidRPr="009C5FB1">
        <w:rPr>
          <w:rFonts w:hint="cs"/>
          <w:rtl/>
          <w:lang w:eastAsia="he-IL"/>
        </w:rPr>
        <w:t xml:space="preserve"> שלוש שנים זו תקופה ארוכה </w:t>
      </w:r>
      <w:r w:rsidR="00BF78B1" w:rsidRPr="009C5FB1">
        <w:rPr>
          <w:rFonts w:hint="cs"/>
          <w:rtl/>
          <w:lang w:eastAsia="he-IL"/>
        </w:rPr>
        <w:t>מידיי כ</w:t>
      </w:r>
      <w:bookmarkStart w:id="973" w:name="_ETM_Q1_5978546"/>
      <w:bookmarkEnd w:id="973"/>
      <w:r w:rsidR="009C5FB1" w:rsidRPr="009C5FB1">
        <w:rPr>
          <w:rFonts w:hint="cs"/>
          <w:rtl/>
          <w:lang w:eastAsia="he-IL"/>
        </w:rPr>
        <w:t>די</w:t>
      </w:r>
      <w:r w:rsidR="00BF78B1" w:rsidRPr="009C5FB1">
        <w:rPr>
          <w:rFonts w:hint="cs"/>
          <w:rtl/>
          <w:lang w:eastAsia="he-IL"/>
        </w:rPr>
        <w:t xml:space="preserve"> לא </w:t>
      </w:r>
      <w:r w:rsidR="009C5FB1" w:rsidRPr="009C5FB1">
        <w:rPr>
          <w:rFonts w:hint="cs"/>
          <w:rtl/>
          <w:lang w:eastAsia="he-IL"/>
        </w:rPr>
        <w:t>לה</w:t>
      </w:r>
      <w:r w:rsidR="00BF78B1" w:rsidRPr="009C5FB1">
        <w:rPr>
          <w:rFonts w:hint="cs"/>
          <w:rtl/>
          <w:lang w:eastAsia="he-IL"/>
        </w:rPr>
        <w:t>חיל עליהם את התיקון</w:t>
      </w:r>
      <w:r w:rsidR="00BF78B1">
        <w:rPr>
          <w:rFonts w:hint="cs"/>
          <w:rtl/>
          <w:lang w:eastAsia="he-IL"/>
        </w:rPr>
        <w:t xml:space="preserve">. בעינינו, יש מקום </w:t>
      </w:r>
      <w:bookmarkStart w:id="974" w:name="_ETM_Q1_5980560"/>
      <w:bookmarkEnd w:id="974"/>
      <w:r w:rsidR="00BF78B1">
        <w:rPr>
          <w:rFonts w:hint="cs"/>
          <w:rtl/>
          <w:lang w:eastAsia="he-IL"/>
        </w:rPr>
        <w:t>להוראת שעה יותר מצומצמת לעניין ההחרגה של הקטינים.</w:t>
      </w:r>
      <w:r>
        <w:rPr>
          <w:rFonts w:hint="cs"/>
          <w:rtl/>
          <w:lang w:eastAsia="he-IL"/>
        </w:rPr>
        <w:t xml:space="preserve"> </w:t>
      </w:r>
    </w:p>
    <w:p w:rsidR="006D2D36" w:rsidRDefault="006D2D36" w:rsidP="006D2D36">
      <w:pPr>
        <w:rPr>
          <w:rtl/>
          <w:lang w:eastAsia="he-IL"/>
        </w:rPr>
      </w:pPr>
    </w:p>
    <w:sdt>
      <w:sdtPr>
        <w:rPr>
          <w:rtl/>
        </w:rPr>
        <w:alias w:val="יור"/>
        <w:tag w:val="&lt;ID&gt;4741&lt;/ID&gt;&lt;Name&gt;זאב בנימין בגין&lt;/Name&gt;&lt;Data&gt;זאב בנימין בגין&lt;/Data&gt;&lt;Shortcut&gt;זאבג&lt;/Shortcut&gt;"/>
        <w:id w:val="1586872121"/>
        <w:placeholder>
          <w:docPart w:val="DefaultPlaceholder_-1854013440"/>
        </w:placeholder>
        <w15:color w:val="993366"/>
      </w:sdtPr>
      <w:sdtEndPr/>
      <w:sdtContent>
        <w:p w:rsidR="006D2D36" w:rsidRDefault="006D2D36" w:rsidP="006D2D36">
          <w:pPr>
            <w:pStyle w:val="af6"/>
            <w:keepNext/>
            <w:rPr>
              <w:rtl/>
            </w:rPr>
          </w:pPr>
          <w:r w:rsidRPr="006D2D36">
            <w:rPr>
              <w:rStyle w:val="afd"/>
              <w:color w:val="000000"/>
              <w:rtl/>
            </w:rPr>
            <w:t>היו"ר זאב בנימין בגין</w:t>
          </w:r>
          <w:r w:rsidRPr="006D2D36">
            <w:rPr>
              <w:color w:val="000000"/>
              <w:rtl/>
            </w:rPr>
            <w:t>:</w:t>
          </w:r>
        </w:p>
      </w:sdtContent>
    </w:sdt>
    <w:p w:rsidR="006D2D36" w:rsidRDefault="006D2D36" w:rsidP="006D2D36">
      <w:pPr>
        <w:pStyle w:val="KeepWithNext"/>
        <w:rPr>
          <w:rtl/>
          <w:lang w:eastAsia="he-IL"/>
        </w:rPr>
      </w:pPr>
    </w:p>
    <w:p w:rsidR="006D2D36" w:rsidRDefault="00BF78B1" w:rsidP="00BF78B1">
      <w:pPr>
        <w:rPr>
          <w:rtl/>
          <w:lang w:eastAsia="he-IL"/>
        </w:rPr>
      </w:pPr>
      <w:r>
        <w:rPr>
          <w:rFonts w:hint="cs"/>
          <w:rtl/>
          <w:lang w:eastAsia="he-IL"/>
        </w:rPr>
        <w:t xml:space="preserve">אני לא </w:t>
      </w:r>
      <w:bookmarkStart w:id="975" w:name="_ETM_Q1_5987825"/>
      <w:bookmarkEnd w:id="975"/>
      <w:r>
        <w:rPr>
          <w:rFonts w:hint="cs"/>
          <w:rtl/>
          <w:lang w:eastAsia="he-IL"/>
        </w:rPr>
        <w:t xml:space="preserve">רואה </w:t>
      </w:r>
      <w:r w:rsidR="006D2D36">
        <w:rPr>
          <w:rFonts w:hint="cs"/>
          <w:rtl/>
          <w:lang w:eastAsia="he-IL"/>
        </w:rPr>
        <w:t>איך זה ישפיע</w:t>
      </w:r>
      <w:r>
        <w:rPr>
          <w:rFonts w:hint="cs"/>
          <w:rtl/>
          <w:lang w:eastAsia="he-IL"/>
        </w:rPr>
        <w:t>, לירון.</w:t>
      </w:r>
    </w:p>
    <w:p w:rsidR="006D2D36" w:rsidRDefault="006D2D36" w:rsidP="006D2D36">
      <w:pPr>
        <w:rPr>
          <w:rtl/>
          <w:lang w:eastAsia="he-IL"/>
        </w:rPr>
      </w:pPr>
    </w:p>
    <w:sdt>
      <w:sdtPr>
        <w:rPr>
          <w:rtl/>
          <w:lang w:eastAsia="he-IL"/>
        </w:rPr>
        <w:alias w:val="מנהל"/>
        <w:tag w:val="&lt;ID&gt;5290&lt;/ID&gt;&lt;Name&gt;רויטל סויד&lt;/Name&gt;&lt;Data&gt;רויטל סויד, 15:39&lt;/Data&gt;&lt;Shortcut&gt;רוסו&lt;/Shortcut&gt;"/>
        <w:id w:val="1071153544"/>
        <w:placeholder>
          <w:docPart w:val="DefaultPlaceholder_-1854013440"/>
        </w:placeholder>
        <w15:color w:val="993366"/>
      </w:sdtPr>
      <w:sdtEndPr/>
      <w:sdtContent>
        <w:p w:rsidR="006D2D36" w:rsidRPr="006D2D36" w:rsidRDefault="006D2D36" w:rsidP="006D2D36">
          <w:pPr>
            <w:pStyle w:val="a8"/>
            <w:keepNext/>
            <w:rPr>
              <w:rtl/>
              <w:lang w:eastAsia="he-IL"/>
            </w:rPr>
          </w:pPr>
          <w:r w:rsidRPr="006D2D36">
            <w:rPr>
              <w:rStyle w:val="afd"/>
              <w:color w:val="000000"/>
              <w:rtl/>
            </w:rPr>
            <w:t>(היו"ר רויטל סויד, 15:39</w:t>
          </w:r>
          <w:r w:rsidRPr="006D2D36">
            <w:rPr>
              <w:color w:val="000000"/>
              <w:rtl/>
              <w:lang w:eastAsia="he-IL"/>
            </w:rPr>
            <w:t>)</w:t>
          </w:r>
        </w:p>
      </w:sdtContent>
    </w:sdt>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394091964"/>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לירון אשל</w:t>
          </w:r>
          <w:r w:rsidRPr="006D2D36">
            <w:rPr>
              <w:color w:val="000000"/>
              <w:rtl/>
              <w:lang w:eastAsia="he-IL"/>
            </w:rPr>
            <w:t>:</w:t>
          </w:r>
        </w:p>
      </w:sdtContent>
    </w:sdt>
    <w:p w:rsidR="006D2D36" w:rsidRDefault="006D2D36" w:rsidP="006D2D36">
      <w:pPr>
        <w:pStyle w:val="KeepWithNext"/>
        <w:rPr>
          <w:rtl/>
          <w:lang w:eastAsia="he-IL"/>
        </w:rPr>
      </w:pPr>
    </w:p>
    <w:p w:rsidR="006D2D36" w:rsidRDefault="006D2D36" w:rsidP="006D2D36">
      <w:pPr>
        <w:rPr>
          <w:rtl/>
          <w:lang w:eastAsia="he-IL"/>
        </w:rPr>
      </w:pPr>
      <w:r w:rsidRPr="009C5FB1">
        <w:rPr>
          <w:rFonts w:hint="cs"/>
          <w:rtl/>
          <w:lang w:eastAsia="he-IL"/>
        </w:rPr>
        <w:t xml:space="preserve">כרגע </w:t>
      </w:r>
      <w:r w:rsidR="00BF78B1" w:rsidRPr="009C5FB1">
        <w:rPr>
          <w:rFonts w:hint="cs"/>
          <w:rtl/>
          <w:lang w:eastAsia="he-IL"/>
        </w:rPr>
        <w:t xml:space="preserve">בעצם הקטינים מוחרגים מאחר וקם צוות רב-מקצועי שמשנה את </w:t>
      </w:r>
      <w:bookmarkStart w:id="976" w:name="_ETM_Q1_5997419"/>
      <w:bookmarkEnd w:id="976"/>
      <w:r w:rsidR="00381223" w:rsidRPr="009C5FB1">
        <w:rPr>
          <w:rFonts w:hint="cs"/>
          <w:rtl/>
          <w:lang w:eastAsia="he-IL"/>
        </w:rPr>
        <w:t xml:space="preserve">כל התפיסה לעניין </w:t>
      </w:r>
      <w:r w:rsidR="009C5FB1" w:rsidRPr="009C5FB1">
        <w:rPr>
          <w:rFonts w:hint="cs"/>
          <w:rtl/>
          <w:lang w:eastAsia="he-IL"/>
        </w:rPr>
        <w:t xml:space="preserve">מדיניות </w:t>
      </w:r>
      <w:r w:rsidR="00381223" w:rsidRPr="009C5FB1">
        <w:rPr>
          <w:rFonts w:hint="cs"/>
          <w:rtl/>
          <w:lang w:eastAsia="he-IL"/>
        </w:rPr>
        <w:t>שחרור</w:t>
      </w:r>
      <w:r w:rsidR="00381223">
        <w:rPr>
          <w:rFonts w:hint="cs"/>
          <w:rtl/>
          <w:lang w:eastAsia="he-IL"/>
        </w:rPr>
        <w:t xml:space="preserve"> והשחרור של קטינים</w:t>
      </w:r>
      <w:r w:rsidR="009C5FB1">
        <w:rPr>
          <w:rFonts w:hint="cs"/>
          <w:rtl/>
          <w:lang w:eastAsia="he-IL"/>
        </w:rPr>
        <w:t xml:space="preserve">, </w:t>
      </w:r>
      <w:r w:rsidR="00381223">
        <w:rPr>
          <w:rFonts w:hint="cs"/>
          <w:rtl/>
          <w:lang w:eastAsia="he-IL"/>
        </w:rPr>
        <w:t>בגלל זה הם מוחרגים, כי ההמלצות אמורות להיכנס לתוק</w:t>
      </w:r>
      <w:bookmarkStart w:id="977" w:name="_ETM_Q1_6006698"/>
      <w:bookmarkEnd w:id="977"/>
      <w:r w:rsidR="009C5FB1">
        <w:rPr>
          <w:rFonts w:hint="cs"/>
          <w:rtl/>
          <w:lang w:eastAsia="he-IL"/>
        </w:rPr>
        <w:t>ף והפעולה בשטח.</w:t>
      </w:r>
      <w:r w:rsidR="00381223">
        <w:rPr>
          <w:rFonts w:hint="cs"/>
          <w:rtl/>
          <w:lang w:eastAsia="he-IL"/>
        </w:rPr>
        <w:t xml:space="preserve"> </w:t>
      </w:r>
      <w:r>
        <w:rPr>
          <w:rFonts w:hint="cs"/>
          <w:rtl/>
          <w:lang w:eastAsia="he-IL"/>
        </w:rPr>
        <w:t xml:space="preserve">אבל כרגע </w:t>
      </w:r>
      <w:r w:rsidR="00381223">
        <w:rPr>
          <w:rFonts w:hint="cs"/>
          <w:rtl/>
          <w:lang w:eastAsia="he-IL"/>
        </w:rPr>
        <w:t xml:space="preserve">זה </w:t>
      </w:r>
      <w:r>
        <w:rPr>
          <w:rFonts w:hint="cs"/>
          <w:rtl/>
          <w:lang w:eastAsia="he-IL"/>
        </w:rPr>
        <w:t xml:space="preserve">עוד לא נכנס לעבודה שוטפת ואנחנו אומרים </w:t>
      </w:r>
      <w:r w:rsidR="00381223">
        <w:rPr>
          <w:rFonts w:hint="cs"/>
          <w:rtl/>
          <w:lang w:eastAsia="he-IL"/>
        </w:rPr>
        <w:t xml:space="preserve">שבעינינו </w:t>
      </w:r>
      <w:r>
        <w:rPr>
          <w:rFonts w:hint="cs"/>
          <w:rtl/>
          <w:lang w:eastAsia="he-IL"/>
        </w:rPr>
        <w:t xml:space="preserve">צריכה להיות </w:t>
      </w:r>
      <w:r w:rsidR="00381223">
        <w:rPr>
          <w:rFonts w:hint="cs"/>
          <w:rtl/>
          <w:lang w:eastAsia="he-IL"/>
        </w:rPr>
        <w:t xml:space="preserve">איזושהי הוראת שעה </w:t>
      </w:r>
      <w:bookmarkStart w:id="978" w:name="_ETM_Q1_6013066"/>
      <w:bookmarkEnd w:id="978"/>
      <w:r w:rsidR="00381223">
        <w:rPr>
          <w:rFonts w:hint="cs"/>
          <w:rtl/>
          <w:lang w:eastAsia="he-IL"/>
        </w:rPr>
        <w:t xml:space="preserve">של שנה או שנה וחצי </w:t>
      </w:r>
      <w:r>
        <w:rPr>
          <w:rFonts w:hint="cs"/>
          <w:rtl/>
          <w:lang w:eastAsia="he-IL"/>
        </w:rPr>
        <w:t>שאם הוועדה</w:t>
      </w:r>
      <w:r w:rsidR="00CF2E35">
        <w:rPr>
          <w:rFonts w:hint="cs"/>
          <w:rtl/>
          <w:lang w:eastAsia="he-IL"/>
        </w:rPr>
        <w:t xml:space="preserve"> </w:t>
      </w:r>
      <w:r w:rsidR="00EB45EB">
        <w:rPr>
          <w:rFonts w:hint="cs"/>
          <w:rtl/>
          <w:lang w:eastAsia="he-IL"/>
        </w:rPr>
        <w:t>לא תתחיל לפעול בשטח גם הקטינים יוכלו ליהנות מהתיקון הקיים.</w:t>
      </w:r>
    </w:p>
    <w:p w:rsidR="006D2D36" w:rsidRDefault="006D2D36" w:rsidP="006D2D36">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779225421"/>
        <w:placeholder>
          <w:docPart w:val="DefaultPlaceholder_-1854013440"/>
        </w:placeholder>
        <w15:color w:val="993366"/>
      </w:sdtPr>
      <w:sdtEndPr/>
      <w:sdtContent>
        <w:p w:rsidR="006D2D36" w:rsidRDefault="006D2D36" w:rsidP="006D2D36">
          <w:pPr>
            <w:pStyle w:val="af9"/>
            <w:keepNext/>
            <w:rPr>
              <w:rtl/>
              <w:lang w:eastAsia="he-IL"/>
            </w:rPr>
          </w:pPr>
          <w:r w:rsidRPr="006D2D36">
            <w:rPr>
              <w:rStyle w:val="afd"/>
              <w:color w:val="000000"/>
              <w:rtl/>
            </w:rPr>
            <w:t xml:space="preserve">נעמה </w:t>
          </w:r>
          <w:proofErr w:type="spellStart"/>
          <w:r w:rsidRPr="006D2D36">
            <w:rPr>
              <w:rStyle w:val="afd"/>
              <w:color w:val="000000"/>
              <w:rtl/>
            </w:rPr>
            <w:t>פויכטונגר</w:t>
          </w:r>
          <w:proofErr w:type="spellEnd"/>
          <w:r w:rsidRPr="006D2D36">
            <w:rPr>
              <w:color w:val="000000"/>
              <w:rtl/>
              <w:lang w:eastAsia="he-IL"/>
            </w:rPr>
            <w:t>:</w:t>
          </w:r>
        </w:p>
      </w:sdtContent>
    </w:sdt>
    <w:p w:rsidR="006D2D36" w:rsidRDefault="006D2D36" w:rsidP="006D2D36">
      <w:pPr>
        <w:pStyle w:val="KeepWithNext"/>
        <w:rPr>
          <w:rtl/>
          <w:lang w:eastAsia="he-IL"/>
        </w:rPr>
      </w:pPr>
    </w:p>
    <w:p w:rsidR="00EB45EB" w:rsidRDefault="00EB45EB" w:rsidP="006D2D36">
      <w:pPr>
        <w:rPr>
          <w:rtl/>
          <w:lang w:eastAsia="he-IL"/>
        </w:rPr>
      </w:pPr>
      <w:r>
        <w:rPr>
          <w:rFonts w:hint="cs"/>
          <w:rtl/>
          <w:lang w:eastAsia="he-IL"/>
        </w:rPr>
        <w:t xml:space="preserve">צריך להגיד על זה </w:t>
      </w:r>
      <w:r w:rsidR="006D2D36">
        <w:rPr>
          <w:rFonts w:hint="cs"/>
          <w:rtl/>
          <w:lang w:eastAsia="he-IL"/>
        </w:rPr>
        <w:t>שני דברים</w:t>
      </w:r>
      <w:r>
        <w:rPr>
          <w:rFonts w:hint="cs"/>
          <w:rtl/>
          <w:lang w:eastAsia="he-IL"/>
        </w:rPr>
        <w:t>.</w:t>
      </w:r>
    </w:p>
    <w:p w:rsidR="00EB45EB" w:rsidRDefault="00EB45EB" w:rsidP="006D2D36">
      <w:pPr>
        <w:rPr>
          <w:rtl/>
          <w:lang w:eastAsia="he-IL"/>
        </w:rPr>
      </w:pPr>
    </w:p>
    <w:sdt>
      <w:sdtPr>
        <w:rPr>
          <w:rFonts w:hint="cs"/>
          <w:rtl/>
        </w:rPr>
        <w:alias w:val="יור"/>
        <w:tag w:val="&lt;ID&gt;5290&lt;/ID&gt;&lt;Name&gt;רויטל סויד - יו&quot;רַ&lt;/Name&gt;&lt;Data&gt;רויטל סויד&lt;/Data&gt;&lt;Shortcut&gt;רוסו&lt;/Shortcut&gt;"/>
        <w:id w:val="299898667"/>
        <w:placeholder>
          <w:docPart w:val="DefaultPlaceholder_-1854013440"/>
        </w:placeholder>
        <w15:color w:val="993366"/>
      </w:sdtPr>
      <w:sdtEndPr/>
      <w:sdtContent>
        <w:p w:rsidR="00EB45EB" w:rsidRDefault="00EB45EB" w:rsidP="00EB45EB">
          <w:pPr>
            <w:pStyle w:val="af6"/>
            <w:keepNext/>
            <w:rPr>
              <w:rtl/>
            </w:rPr>
          </w:pPr>
          <w:r w:rsidRPr="00EB45EB">
            <w:rPr>
              <w:color w:val="000000"/>
              <w:rtl/>
            </w:rPr>
            <w:t xml:space="preserve">היו"ר </w:t>
          </w:r>
          <w:r w:rsidRPr="00EB45EB">
            <w:rPr>
              <w:rStyle w:val="afd"/>
              <w:color w:val="000000"/>
              <w:rtl/>
            </w:rPr>
            <w:t>רויטל סויד:</w:t>
          </w:r>
        </w:p>
      </w:sdtContent>
    </w:sdt>
    <w:p w:rsidR="00EB45EB" w:rsidRDefault="00EB45EB" w:rsidP="00EB45EB">
      <w:pPr>
        <w:pStyle w:val="KeepWithNext"/>
        <w:rPr>
          <w:rtl/>
          <w:lang w:eastAsia="he-IL"/>
        </w:rPr>
      </w:pPr>
    </w:p>
    <w:p w:rsidR="00EB45EB" w:rsidRDefault="00EB45EB" w:rsidP="00EB45EB">
      <w:pPr>
        <w:rPr>
          <w:rtl/>
          <w:lang w:eastAsia="he-IL"/>
        </w:rPr>
      </w:pPr>
      <w:r>
        <w:rPr>
          <w:rFonts w:hint="cs"/>
          <w:rtl/>
          <w:lang w:eastAsia="he-IL"/>
        </w:rPr>
        <w:t>נעמה, ממש בקצרה ואנחנו עוברים הלאה.</w:t>
      </w:r>
    </w:p>
    <w:p w:rsidR="00EB45EB" w:rsidRDefault="00EB45EB" w:rsidP="00EB45EB">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730081737"/>
        <w:placeholder>
          <w:docPart w:val="DefaultPlaceholder_-1854013440"/>
        </w:placeholder>
        <w15:color w:val="993366"/>
      </w:sdtPr>
      <w:sdtEndPr/>
      <w:sdtContent>
        <w:p w:rsidR="00EB45EB" w:rsidRDefault="00EB45EB" w:rsidP="00EB45EB">
          <w:pPr>
            <w:pStyle w:val="af9"/>
            <w:keepNext/>
            <w:rPr>
              <w:rtl/>
              <w:lang w:eastAsia="he-IL"/>
            </w:rPr>
          </w:pPr>
          <w:r w:rsidRPr="00EB45EB">
            <w:rPr>
              <w:rStyle w:val="afd"/>
              <w:color w:val="000000"/>
              <w:rtl/>
            </w:rPr>
            <w:t xml:space="preserve">נעמה </w:t>
          </w:r>
          <w:proofErr w:type="spellStart"/>
          <w:r w:rsidRPr="00EB45EB">
            <w:rPr>
              <w:rStyle w:val="afd"/>
              <w:color w:val="000000"/>
              <w:rtl/>
            </w:rPr>
            <w:t>פויכטונגר</w:t>
          </w:r>
          <w:proofErr w:type="spellEnd"/>
          <w:r w:rsidRPr="00EB45EB">
            <w:rPr>
              <w:rStyle w:val="afd"/>
              <w:color w:val="000000"/>
              <w:rtl/>
            </w:rPr>
            <w:t>:</w:t>
          </w:r>
        </w:p>
      </w:sdtContent>
    </w:sdt>
    <w:p w:rsidR="00EB45EB" w:rsidRPr="00EB45EB" w:rsidRDefault="00EB45EB" w:rsidP="00EB45EB">
      <w:pPr>
        <w:rPr>
          <w:rtl/>
          <w:lang w:eastAsia="he-IL"/>
        </w:rPr>
      </w:pPr>
    </w:p>
    <w:p w:rsidR="00900DE8" w:rsidRDefault="00EB45EB" w:rsidP="00900DE8">
      <w:pPr>
        <w:rPr>
          <w:rtl/>
          <w:lang w:eastAsia="he-IL"/>
        </w:rPr>
      </w:pPr>
      <w:r>
        <w:rPr>
          <w:rFonts w:hint="cs"/>
          <w:rtl/>
          <w:lang w:eastAsia="he-IL"/>
        </w:rPr>
        <w:t xml:space="preserve">נדמה לי </w:t>
      </w:r>
      <w:bookmarkStart w:id="979" w:name="_ETM_Q1_6025552"/>
      <w:bookmarkEnd w:id="979"/>
      <w:r>
        <w:rPr>
          <w:rFonts w:hint="cs"/>
          <w:rtl/>
          <w:lang w:eastAsia="he-IL"/>
        </w:rPr>
        <w:t>שיש</w:t>
      </w:r>
      <w:r w:rsidR="006D2D36">
        <w:rPr>
          <w:rFonts w:hint="cs"/>
          <w:rtl/>
          <w:lang w:eastAsia="he-IL"/>
        </w:rPr>
        <w:t xml:space="preserve"> </w:t>
      </w:r>
      <w:r w:rsidR="002E790D">
        <w:rPr>
          <w:rFonts w:hint="cs"/>
          <w:rtl/>
          <w:lang w:eastAsia="he-IL"/>
        </w:rPr>
        <w:t xml:space="preserve">פה אולי </w:t>
      </w:r>
      <w:r w:rsidR="006D2D36">
        <w:rPr>
          <w:rFonts w:hint="cs"/>
          <w:rtl/>
          <w:lang w:eastAsia="he-IL"/>
        </w:rPr>
        <w:t>קצת בלבול בהצגה של הדברים כי לא מדובר פה</w:t>
      </w:r>
      <w:r w:rsidR="002E790D">
        <w:rPr>
          <w:rFonts w:hint="cs"/>
          <w:rtl/>
          <w:lang w:eastAsia="he-IL"/>
        </w:rPr>
        <w:t xml:space="preserve"> במשך הוראת השעה. בעצם מה שמבקשים פה</w:t>
      </w:r>
      <w:r w:rsidR="006D2D36">
        <w:rPr>
          <w:rFonts w:hint="cs"/>
          <w:rtl/>
          <w:lang w:eastAsia="he-IL"/>
        </w:rPr>
        <w:t xml:space="preserve"> </w:t>
      </w:r>
      <w:r w:rsidR="00AA7F93">
        <w:rPr>
          <w:rFonts w:hint="cs"/>
          <w:rtl/>
          <w:lang w:eastAsia="he-IL"/>
        </w:rPr>
        <w:t xml:space="preserve">זה </w:t>
      </w:r>
      <w:r w:rsidR="002E790D">
        <w:rPr>
          <w:rFonts w:hint="cs"/>
          <w:rtl/>
          <w:lang w:eastAsia="he-IL"/>
        </w:rPr>
        <w:t>לקבוע הורא</w:t>
      </w:r>
      <w:r w:rsidR="00900DE8">
        <w:rPr>
          <w:rFonts w:hint="cs"/>
          <w:rtl/>
          <w:lang w:eastAsia="he-IL"/>
        </w:rPr>
        <w:t>ה</w:t>
      </w:r>
      <w:r w:rsidR="002E790D">
        <w:rPr>
          <w:rFonts w:hint="cs"/>
          <w:rtl/>
          <w:lang w:eastAsia="he-IL"/>
        </w:rPr>
        <w:t xml:space="preserve"> פוזיטיבית שאומרת שאחרי </w:t>
      </w:r>
      <w:bookmarkStart w:id="980" w:name="_ETM_Q1_6036351"/>
      <w:bookmarkEnd w:id="980"/>
      <w:r w:rsidR="002E790D">
        <w:rPr>
          <w:rFonts w:hint="cs"/>
          <w:rtl/>
          <w:lang w:eastAsia="he-IL"/>
        </w:rPr>
        <w:t xml:space="preserve">פרק זמן מסוים לגבי הקטינים תחול הוראה חדשה שאומרת </w:t>
      </w:r>
      <w:bookmarkStart w:id="981" w:name="_ETM_Q1_6042596"/>
      <w:bookmarkEnd w:id="981"/>
      <w:r w:rsidR="002E790D">
        <w:rPr>
          <w:rFonts w:hint="cs"/>
          <w:rtl/>
          <w:lang w:eastAsia="he-IL"/>
        </w:rPr>
        <w:t xml:space="preserve">שהם נדונים בפני היחידה. זה </w:t>
      </w:r>
      <w:r w:rsidR="00AA7F93">
        <w:rPr>
          <w:rFonts w:hint="cs"/>
          <w:rtl/>
          <w:lang w:eastAsia="he-IL"/>
        </w:rPr>
        <w:t xml:space="preserve">כבר משהו אחר מלשחק </w:t>
      </w:r>
      <w:r w:rsidR="002E790D">
        <w:rPr>
          <w:rFonts w:hint="cs"/>
          <w:rtl/>
          <w:lang w:eastAsia="he-IL"/>
        </w:rPr>
        <w:t xml:space="preserve">עם לוחות הזמנים של </w:t>
      </w:r>
      <w:bookmarkStart w:id="982" w:name="_ETM_Q1_6046452"/>
      <w:bookmarkEnd w:id="982"/>
      <w:r w:rsidR="002E790D">
        <w:rPr>
          <w:rFonts w:hint="cs"/>
          <w:rtl/>
          <w:lang w:eastAsia="he-IL"/>
        </w:rPr>
        <w:t xml:space="preserve">הוראת שעה. </w:t>
      </w:r>
    </w:p>
    <w:p w:rsidR="00900DE8" w:rsidRDefault="00900DE8" w:rsidP="00900DE8">
      <w:pPr>
        <w:rPr>
          <w:rtl/>
          <w:lang w:eastAsia="he-IL"/>
        </w:rPr>
      </w:pPr>
    </w:p>
    <w:p w:rsidR="006D2D36" w:rsidRDefault="00AA7F93" w:rsidP="00900DE8">
      <w:pPr>
        <w:rPr>
          <w:rtl/>
          <w:lang w:eastAsia="he-IL"/>
        </w:rPr>
      </w:pPr>
      <w:r>
        <w:rPr>
          <w:rFonts w:hint="cs"/>
          <w:rtl/>
          <w:lang w:eastAsia="he-IL"/>
        </w:rPr>
        <w:t xml:space="preserve">אני רוצה רק להגיד </w:t>
      </w:r>
      <w:r w:rsidR="002E790D">
        <w:rPr>
          <w:rFonts w:hint="cs"/>
          <w:rtl/>
          <w:lang w:eastAsia="he-IL"/>
        </w:rPr>
        <w:t xml:space="preserve">בניגוד למה שהצטייר פה, </w:t>
      </w:r>
      <w:r>
        <w:rPr>
          <w:rFonts w:hint="cs"/>
          <w:rtl/>
          <w:lang w:eastAsia="he-IL"/>
        </w:rPr>
        <w:t>השיקול לגבי קטינים</w:t>
      </w:r>
      <w:r w:rsidR="00900DE8">
        <w:rPr>
          <w:rFonts w:hint="cs"/>
          <w:rtl/>
          <w:lang w:eastAsia="he-IL"/>
        </w:rPr>
        <w:t>,</w:t>
      </w:r>
      <w:r>
        <w:rPr>
          <w:rFonts w:hint="cs"/>
          <w:rtl/>
          <w:lang w:eastAsia="he-IL"/>
        </w:rPr>
        <w:t xml:space="preserve"> ש</w:t>
      </w:r>
      <w:r w:rsidR="00B82325">
        <w:rPr>
          <w:rFonts w:hint="cs"/>
          <w:rtl/>
          <w:lang w:eastAsia="he-IL"/>
        </w:rPr>
        <w:t>הם יהיו בוועדה</w:t>
      </w:r>
      <w:r w:rsidR="00900DE8">
        <w:rPr>
          <w:rFonts w:hint="cs"/>
          <w:rtl/>
          <w:lang w:eastAsia="he-IL"/>
        </w:rPr>
        <w:t>,</w:t>
      </w:r>
      <w:r w:rsidR="00B82325">
        <w:rPr>
          <w:rFonts w:hint="cs"/>
          <w:rtl/>
          <w:lang w:eastAsia="he-IL"/>
        </w:rPr>
        <w:t xml:space="preserve"> לא נוב</w:t>
      </w:r>
      <w:r>
        <w:rPr>
          <w:rFonts w:hint="cs"/>
          <w:rtl/>
          <w:lang w:eastAsia="he-IL"/>
        </w:rPr>
        <w:t xml:space="preserve">ע </w:t>
      </w:r>
      <w:r w:rsidR="00B82325">
        <w:rPr>
          <w:rFonts w:hint="cs"/>
          <w:rtl/>
          <w:lang w:eastAsia="he-IL"/>
        </w:rPr>
        <w:t xml:space="preserve">אך ורק </w:t>
      </w:r>
      <w:bookmarkStart w:id="983" w:name="_ETM_Q1_6053926"/>
      <w:bookmarkEnd w:id="983"/>
      <w:r w:rsidR="00B82325">
        <w:rPr>
          <w:rFonts w:hint="cs"/>
          <w:rtl/>
          <w:lang w:eastAsia="he-IL"/>
        </w:rPr>
        <w:t xml:space="preserve">מהתהליכים שמשתדלים להחיל לגביהם, </w:t>
      </w:r>
      <w:r>
        <w:rPr>
          <w:rFonts w:hint="cs"/>
          <w:rtl/>
          <w:lang w:eastAsia="he-IL"/>
        </w:rPr>
        <w:t>אלא גם להיבטים הנוספים שגיל הזכיר פה ברמז</w:t>
      </w:r>
      <w:r w:rsidR="00B82325">
        <w:rPr>
          <w:rFonts w:hint="cs"/>
          <w:rtl/>
          <w:lang w:eastAsia="he-IL"/>
        </w:rPr>
        <w:t xml:space="preserve"> שקשורים גם</w:t>
      </w:r>
      <w:r>
        <w:rPr>
          <w:rFonts w:hint="cs"/>
          <w:rtl/>
          <w:lang w:eastAsia="he-IL"/>
        </w:rPr>
        <w:t xml:space="preserve"> ליכולת לגייס קטינים </w:t>
      </w:r>
      <w:r w:rsidR="00B82325">
        <w:rPr>
          <w:rFonts w:hint="cs"/>
          <w:rtl/>
          <w:lang w:eastAsia="he-IL"/>
        </w:rPr>
        <w:t xml:space="preserve">לעבור איזשהו תהליך משמעותי, </w:t>
      </w:r>
      <w:r>
        <w:rPr>
          <w:rFonts w:hint="cs"/>
          <w:rtl/>
          <w:lang w:eastAsia="he-IL"/>
        </w:rPr>
        <w:t>לפגוש את ועדת השחרורים</w:t>
      </w:r>
      <w:r w:rsidR="00B82325">
        <w:rPr>
          <w:rFonts w:hint="cs"/>
          <w:rtl/>
          <w:lang w:eastAsia="he-IL"/>
        </w:rPr>
        <w:t xml:space="preserve">, </w:t>
      </w:r>
      <w:bookmarkStart w:id="984" w:name="_ETM_Q1_6066926"/>
      <w:bookmarkEnd w:id="984"/>
      <w:r w:rsidR="00B82325">
        <w:rPr>
          <w:rFonts w:hint="cs"/>
          <w:rtl/>
          <w:lang w:eastAsia="he-IL"/>
        </w:rPr>
        <w:t>לעמוד בפני השופט</w:t>
      </w:r>
      <w:r>
        <w:rPr>
          <w:rFonts w:hint="cs"/>
          <w:rtl/>
          <w:lang w:eastAsia="he-IL"/>
        </w:rPr>
        <w:t xml:space="preserve"> </w:t>
      </w:r>
      <w:r w:rsidR="00B82325">
        <w:rPr>
          <w:rFonts w:hint="cs"/>
          <w:rtl/>
          <w:lang w:eastAsia="he-IL"/>
        </w:rPr>
        <w:t>הזה ו</w:t>
      </w:r>
      <w:r>
        <w:rPr>
          <w:rFonts w:hint="cs"/>
          <w:rtl/>
          <w:lang w:eastAsia="he-IL"/>
        </w:rPr>
        <w:t xml:space="preserve">לנהל אתו דיאלוג </w:t>
      </w:r>
      <w:r w:rsidR="00B82325">
        <w:rPr>
          <w:rFonts w:hint="cs"/>
          <w:rtl/>
          <w:lang w:eastAsia="he-IL"/>
        </w:rPr>
        <w:t xml:space="preserve">שיגייס אותם לעבור תהליך, </w:t>
      </w:r>
      <w:r>
        <w:rPr>
          <w:rFonts w:hint="cs"/>
          <w:rtl/>
          <w:lang w:eastAsia="he-IL"/>
        </w:rPr>
        <w:t>מה שלא קורה בפני היחידה ואנחנו לא רוצים להכניס את זה.</w:t>
      </w:r>
    </w:p>
    <w:p w:rsidR="00AA7F93" w:rsidRDefault="00AA7F93" w:rsidP="006D2D36">
      <w:pPr>
        <w:rPr>
          <w:rtl/>
          <w:lang w:eastAsia="he-IL"/>
        </w:rPr>
      </w:pPr>
    </w:p>
    <w:sdt>
      <w:sdtPr>
        <w:rPr>
          <w:rFonts w:hint="cs"/>
          <w:rtl/>
        </w:rPr>
        <w:alias w:val="יור"/>
        <w:tag w:val="&lt;ID&gt;5290&lt;/ID&gt;&lt;Name&gt;רויטל סויד&lt;/Name&gt;&lt;Data&gt;רויטל סויד&lt;/Data&gt;&lt;Shortcut&gt;רוסו&lt;/Shortcut&gt;"/>
        <w:id w:val="499315435"/>
        <w:placeholder>
          <w:docPart w:val="DefaultPlaceholder_-1854013440"/>
        </w:placeholder>
        <w15:color w:val="993366"/>
      </w:sdtPr>
      <w:sdtEndPr/>
      <w:sdtContent>
        <w:p w:rsidR="00AA7F93" w:rsidRDefault="00AA7F93" w:rsidP="00AA7F93">
          <w:pPr>
            <w:pStyle w:val="af6"/>
            <w:keepNext/>
            <w:rPr>
              <w:rtl/>
            </w:rPr>
          </w:pPr>
          <w:r w:rsidRPr="00AA7F93">
            <w:rPr>
              <w:rStyle w:val="afd"/>
              <w:color w:val="000000"/>
              <w:rtl/>
            </w:rPr>
            <w:t>היו"ר רויטל סויד</w:t>
          </w:r>
          <w:r w:rsidRPr="00AA7F93">
            <w:rPr>
              <w:color w:val="000000"/>
              <w:rtl/>
            </w:rPr>
            <w:t>:</w:t>
          </w:r>
        </w:p>
      </w:sdtContent>
    </w:sdt>
    <w:p w:rsidR="00AA7F93" w:rsidRDefault="00AA7F93" w:rsidP="00AA7F93">
      <w:pPr>
        <w:pStyle w:val="KeepWithNext"/>
        <w:rPr>
          <w:rtl/>
          <w:lang w:eastAsia="he-IL"/>
        </w:rPr>
      </w:pPr>
    </w:p>
    <w:p w:rsidR="00AA7F93" w:rsidRDefault="00E038EF" w:rsidP="00B82325">
      <w:pPr>
        <w:rPr>
          <w:rtl/>
          <w:lang w:eastAsia="he-IL"/>
        </w:rPr>
      </w:pPr>
      <w:r>
        <w:rPr>
          <w:rFonts w:hint="cs"/>
          <w:rtl/>
          <w:lang w:eastAsia="he-IL"/>
        </w:rPr>
        <w:t xml:space="preserve">דיברנו על זה. </w:t>
      </w:r>
      <w:r w:rsidR="00B82325">
        <w:rPr>
          <w:rFonts w:hint="cs"/>
          <w:rtl/>
          <w:lang w:eastAsia="he-IL"/>
        </w:rPr>
        <w:t xml:space="preserve">יש לנו 20 </w:t>
      </w:r>
      <w:bookmarkStart w:id="985" w:name="_ETM_Q1_6071716"/>
      <w:bookmarkEnd w:id="985"/>
      <w:r w:rsidR="00B82325">
        <w:rPr>
          <w:rFonts w:hint="cs"/>
          <w:rtl/>
          <w:lang w:eastAsia="he-IL"/>
        </w:rPr>
        <w:t xml:space="preserve">דקות ואנחנו חייבים לסיים. בואו ניקח את כל מה שאמרתם, </w:t>
      </w:r>
      <w:bookmarkStart w:id="986" w:name="_ETM_Q1_6081077"/>
      <w:bookmarkEnd w:id="986"/>
      <w:r w:rsidR="00B82325">
        <w:rPr>
          <w:rFonts w:hint="cs"/>
          <w:rtl/>
          <w:lang w:eastAsia="he-IL"/>
        </w:rPr>
        <w:t xml:space="preserve">גיל, סיגל, לירון, רותם, וגם את התשובה שלכם כמובן, </w:t>
      </w:r>
      <w:bookmarkStart w:id="987" w:name="_ETM_Q1_6085626"/>
      <w:bookmarkEnd w:id="987"/>
      <w:r w:rsidR="00B82325">
        <w:rPr>
          <w:rFonts w:hint="cs"/>
          <w:rtl/>
          <w:lang w:eastAsia="he-IL"/>
        </w:rPr>
        <w:t>נעמה, ו</w:t>
      </w:r>
      <w:r w:rsidR="00CF2E35">
        <w:rPr>
          <w:rFonts w:hint="cs"/>
          <w:rtl/>
          <w:lang w:eastAsia="he-IL"/>
        </w:rPr>
        <w:t xml:space="preserve">ננסה לאזן </w:t>
      </w:r>
      <w:r w:rsidR="00B82325">
        <w:rPr>
          <w:rFonts w:hint="cs"/>
          <w:rtl/>
          <w:lang w:eastAsia="he-IL"/>
        </w:rPr>
        <w:t xml:space="preserve">בין כל </w:t>
      </w:r>
      <w:r w:rsidR="00CF2E35">
        <w:rPr>
          <w:rFonts w:hint="cs"/>
          <w:rtl/>
          <w:lang w:eastAsia="he-IL"/>
        </w:rPr>
        <w:t>מה שעלה פה</w:t>
      </w:r>
      <w:r>
        <w:rPr>
          <w:rFonts w:hint="cs"/>
          <w:rtl/>
          <w:lang w:eastAsia="he-IL"/>
        </w:rPr>
        <w:t>.</w:t>
      </w:r>
      <w:r w:rsidR="00B82325">
        <w:rPr>
          <w:rFonts w:hint="cs"/>
          <w:rtl/>
          <w:lang w:eastAsia="he-IL"/>
        </w:rPr>
        <w:t xml:space="preserve"> נעשה את זה כ</w:t>
      </w:r>
      <w:r w:rsidR="00CF2E35">
        <w:rPr>
          <w:rFonts w:hint="cs"/>
          <w:rtl/>
          <w:lang w:eastAsia="he-IL"/>
        </w:rPr>
        <w:t xml:space="preserve">דיווח שנתי לוועדת חוקה </w:t>
      </w:r>
      <w:r w:rsidR="00B82325">
        <w:rPr>
          <w:rFonts w:hint="cs"/>
          <w:rtl/>
          <w:lang w:eastAsia="he-IL"/>
        </w:rPr>
        <w:t xml:space="preserve">ונעשה </w:t>
      </w:r>
      <w:bookmarkStart w:id="988" w:name="_ETM_Q1_6096864"/>
      <w:bookmarkEnd w:id="988"/>
      <w:r w:rsidR="00B82325">
        <w:rPr>
          <w:rFonts w:hint="cs"/>
          <w:rtl/>
          <w:lang w:eastAsia="he-IL"/>
        </w:rPr>
        <w:t>את זה כהוראת שעה ל</w:t>
      </w:r>
      <w:r w:rsidR="00CF2E35">
        <w:rPr>
          <w:rFonts w:hint="cs"/>
          <w:rtl/>
          <w:lang w:eastAsia="he-IL"/>
        </w:rPr>
        <w:t xml:space="preserve">שלוש שנים </w:t>
      </w:r>
      <w:r w:rsidR="00B82325">
        <w:rPr>
          <w:rFonts w:hint="cs"/>
          <w:rtl/>
          <w:lang w:eastAsia="he-IL"/>
        </w:rPr>
        <w:t xml:space="preserve">כדי לתת </w:t>
      </w:r>
      <w:r w:rsidR="00CF2E35">
        <w:rPr>
          <w:rFonts w:hint="cs"/>
          <w:rtl/>
          <w:lang w:eastAsia="he-IL"/>
        </w:rPr>
        <w:t xml:space="preserve">פרק </w:t>
      </w:r>
      <w:r>
        <w:rPr>
          <w:rFonts w:hint="cs"/>
          <w:rtl/>
          <w:lang w:eastAsia="he-IL"/>
        </w:rPr>
        <w:t xml:space="preserve">זמן </w:t>
      </w:r>
      <w:r w:rsidR="00B82325">
        <w:rPr>
          <w:rFonts w:hint="cs"/>
          <w:rtl/>
          <w:lang w:eastAsia="he-IL"/>
        </w:rPr>
        <w:t xml:space="preserve">קצת </w:t>
      </w:r>
      <w:r w:rsidR="00CF2E35">
        <w:rPr>
          <w:rFonts w:hint="cs"/>
          <w:rtl/>
          <w:lang w:eastAsia="he-IL"/>
        </w:rPr>
        <w:t xml:space="preserve">יותר רחב </w:t>
      </w:r>
      <w:r w:rsidR="00B82325">
        <w:rPr>
          <w:rFonts w:hint="cs"/>
          <w:rtl/>
          <w:lang w:eastAsia="he-IL"/>
        </w:rPr>
        <w:t xml:space="preserve">לבוא ולבחון. בטח יהיה, מן הסתם, </w:t>
      </w:r>
      <w:r w:rsidR="00CF2E35">
        <w:rPr>
          <w:rFonts w:hint="cs"/>
          <w:rtl/>
          <w:lang w:eastAsia="he-IL"/>
        </w:rPr>
        <w:t>תהליך הסתגלות בהתחלה של כמה חודשים טובים</w:t>
      </w:r>
      <w:r w:rsidR="00B82325">
        <w:rPr>
          <w:rFonts w:hint="cs"/>
          <w:rtl/>
          <w:lang w:eastAsia="he-IL"/>
        </w:rPr>
        <w:t>,</w:t>
      </w:r>
      <w:r w:rsidR="00CF2E35">
        <w:rPr>
          <w:rFonts w:hint="cs"/>
          <w:rtl/>
          <w:lang w:eastAsia="he-IL"/>
        </w:rPr>
        <w:t xml:space="preserve"> אז נעשה את זה</w:t>
      </w:r>
      <w:r w:rsidR="00B82325">
        <w:rPr>
          <w:rFonts w:hint="cs"/>
          <w:rtl/>
          <w:lang w:eastAsia="he-IL"/>
        </w:rPr>
        <w:t xml:space="preserve"> כהוראת שעה לשלוש שנים עם דיווח </w:t>
      </w:r>
      <w:bookmarkStart w:id="989" w:name="_ETM_Q1_6109415"/>
      <w:bookmarkEnd w:id="989"/>
      <w:r w:rsidR="00B82325">
        <w:rPr>
          <w:rFonts w:hint="cs"/>
          <w:rtl/>
          <w:lang w:eastAsia="he-IL"/>
        </w:rPr>
        <w:t>כל שנה לוועדת חוקה.</w:t>
      </w:r>
    </w:p>
    <w:p w:rsidR="00CF2E35" w:rsidRDefault="00CF2E35" w:rsidP="00AA7F93">
      <w:pPr>
        <w:rPr>
          <w:rtl/>
          <w:lang w:eastAsia="he-IL"/>
        </w:rPr>
      </w:pPr>
    </w:p>
    <w:p w:rsidR="00CF2E35" w:rsidRDefault="00CF2E35" w:rsidP="00AA7F93">
      <w:pPr>
        <w:rPr>
          <w:rtl/>
          <w:lang w:eastAsia="he-IL"/>
        </w:rPr>
      </w:pPr>
      <w:r>
        <w:rPr>
          <w:rFonts w:hint="cs"/>
          <w:rtl/>
          <w:lang w:eastAsia="he-IL"/>
        </w:rPr>
        <w:t xml:space="preserve">לגבי הקטינים, לירון, אנחנו חוזרים אחורה </w:t>
      </w:r>
      <w:r w:rsidR="00B82325">
        <w:rPr>
          <w:rFonts w:hint="cs"/>
          <w:rtl/>
          <w:lang w:eastAsia="he-IL"/>
        </w:rPr>
        <w:t xml:space="preserve">לעובדה שבסוף </w:t>
      </w:r>
      <w:r>
        <w:rPr>
          <w:rFonts w:hint="cs"/>
          <w:rtl/>
          <w:lang w:eastAsia="he-IL"/>
        </w:rPr>
        <w:t>דווקא אנחנו כן מעדיפים ש</w:t>
      </w:r>
      <w:r w:rsidR="00B82325">
        <w:rPr>
          <w:rFonts w:hint="cs"/>
          <w:rtl/>
          <w:lang w:eastAsia="he-IL"/>
        </w:rPr>
        <w:t xml:space="preserve">קטינים יראו </w:t>
      </w:r>
      <w:r>
        <w:rPr>
          <w:rFonts w:hint="cs"/>
          <w:rtl/>
          <w:lang w:eastAsia="he-IL"/>
        </w:rPr>
        <w:t xml:space="preserve">שופט </w:t>
      </w:r>
      <w:r w:rsidR="00B82325">
        <w:rPr>
          <w:rFonts w:hint="cs"/>
          <w:rtl/>
          <w:lang w:eastAsia="he-IL"/>
        </w:rPr>
        <w:t xml:space="preserve">וששופט יראה קטינים </w:t>
      </w:r>
      <w:bookmarkStart w:id="990" w:name="_ETM_Q1_6123106"/>
      <w:bookmarkEnd w:id="990"/>
      <w:r w:rsidR="00B82325">
        <w:rPr>
          <w:rFonts w:hint="cs"/>
          <w:rtl/>
          <w:lang w:eastAsia="he-IL"/>
        </w:rPr>
        <w:t xml:space="preserve">ובאמת </w:t>
      </w:r>
      <w:r>
        <w:rPr>
          <w:rFonts w:hint="cs"/>
          <w:rtl/>
          <w:lang w:eastAsia="he-IL"/>
        </w:rPr>
        <w:t>לא נחזור אחורה</w:t>
      </w:r>
      <w:r w:rsidR="00B82325">
        <w:rPr>
          <w:rFonts w:hint="cs"/>
          <w:rtl/>
          <w:lang w:eastAsia="he-IL"/>
        </w:rPr>
        <w:t>.</w:t>
      </w:r>
      <w:r>
        <w:rPr>
          <w:rFonts w:hint="cs"/>
          <w:rtl/>
          <w:lang w:eastAsia="he-IL"/>
        </w:rPr>
        <w:t xml:space="preserve"> היה לנו על זה דיון </w:t>
      </w:r>
      <w:r w:rsidR="00B82325">
        <w:rPr>
          <w:rFonts w:hint="cs"/>
          <w:rtl/>
          <w:lang w:eastAsia="he-IL"/>
        </w:rPr>
        <w:t xml:space="preserve">מאוד-מאוד ארוך. </w:t>
      </w:r>
      <w:r>
        <w:rPr>
          <w:rFonts w:hint="cs"/>
          <w:rtl/>
          <w:lang w:eastAsia="he-IL"/>
        </w:rPr>
        <w:t>זו נקודה ש</w:t>
      </w:r>
      <w:r w:rsidR="00B82325">
        <w:rPr>
          <w:rFonts w:hint="cs"/>
          <w:rtl/>
          <w:lang w:eastAsia="he-IL"/>
        </w:rPr>
        <w:t xml:space="preserve">גם העלית אותה, הצפת אותה, היא </w:t>
      </w:r>
      <w:bookmarkStart w:id="991" w:name="_ETM_Q1_6127969"/>
      <w:bookmarkEnd w:id="991"/>
      <w:r>
        <w:rPr>
          <w:rFonts w:hint="cs"/>
          <w:rtl/>
          <w:lang w:eastAsia="he-IL"/>
        </w:rPr>
        <w:t xml:space="preserve">נרשמה </w:t>
      </w:r>
      <w:r w:rsidR="00B82325">
        <w:rPr>
          <w:rFonts w:hint="cs"/>
          <w:rtl/>
          <w:lang w:eastAsia="he-IL"/>
        </w:rPr>
        <w:t xml:space="preserve">גם בעניין הזה. </w:t>
      </w:r>
      <w:r>
        <w:rPr>
          <w:rFonts w:hint="cs"/>
          <w:rtl/>
          <w:lang w:eastAsia="he-IL"/>
        </w:rPr>
        <w:t xml:space="preserve">בואו נתכנס </w:t>
      </w:r>
      <w:r w:rsidR="00B82325">
        <w:rPr>
          <w:rFonts w:hint="cs"/>
          <w:rtl/>
          <w:lang w:eastAsia="he-IL"/>
        </w:rPr>
        <w:t>פה בעוד שנה ונראה.</w:t>
      </w:r>
    </w:p>
    <w:p w:rsidR="00CF2E35" w:rsidRDefault="00CF2E35" w:rsidP="00AA7F93">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665779628"/>
        <w:placeholder>
          <w:docPart w:val="DefaultPlaceholder_-1854013440"/>
        </w:placeholder>
        <w15:color w:val="993366"/>
      </w:sdtPr>
      <w:sdtEndPr/>
      <w:sdtContent>
        <w:p w:rsidR="00CF2E35" w:rsidRDefault="00CF2E35" w:rsidP="00CF2E35">
          <w:pPr>
            <w:pStyle w:val="af9"/>
            <w:keepNext/>
            <w:rPr>
              <w:rtl/>
              <w:lang w:eastAsia="he-IL"/>
            </w:rPr>
          </w:pPr>
          <w:r w:rsidRPr="00CF2E35">
            <w:rPr>
              <w:rStyle w:val="afd"/>
              <w:color w:val="000000"/>
              <w:rtl/>
            </w:rPr>
            <w:t xml:space="preserve">נעמה </w:t>
          </w:r>
          <w:proofErr w:type="spellStart"/>
          <w:r w:rsidRPr="00CF2E35">
            <w:rPr>
              <w:rStyle w:val="afd"/>
              <w:color w:val="000000"/>
              <w:rtl/>
            </w:rPr>
            <w:t>פויכטונגר</w:t>
          </w:r>
          <w:proofErr w:type="spellEnd"/>
          <w:r w:rsidRPr="00CF2E35">
            <w:rPr>
              <w:color w:val="000000"/>
              <w:rtl/>
              <w:lang w:eastAsia="he-IL"/>
            </w:rPr>
            <w:t>:</w:t>
          </w:r>
        </w:p>
      </w:sdtContent>
    </w:sdt>
    <w:p w:rsidR="00CF2E35" w:rsidRDefault="00CF2E35" w:rsidP="00CF2E35">
      <w:pPr>
        <w:pStyle w:val="KeepWithNext"/>
        <w:rPr>
          <w:rtl/>
          <w:lang w:eastAsia="he-IL"/>
        </w:rPr>
      </w:pPr>
    </w:p>
    <w:p w:rsidR="00CF2E35" w:rsidRDefault="00CF2E35" w:rsidP="00CF2E35">
      <w:pPr>
        <w:rPr>
          <w:rtl/>
          <w:lang w:eastAsia="he-IL"/>
        </w:rPr>
      </w:pPr>
      <w:r>
        <w:rPr>
          <w:rFonts w:hint="cs"/>
          <w:rtl/>
          <w:lang w:eastAsia="he-IL"/>
        </w:rPr>
        <w:t>הוראת השעה</w:t>
      </w:r>
      <w:r w:rsidR="00B82325">
        <w:rPr>
          <w:rFonts w:hint="cs"/>
          <w:rtl/>
          <w:lang w:eastAsia="he-IL"/>
        </w:rPr>
        <w:t xml:space="preserve"> תהיה</w:t>
      </w:r>
      <w:r w:rsidR="006E6425">
        <w:rPr>
          <w:rFonts w:hint="cs"/>
          <w:rtl/>
          <w:lang w:eastAsia="he-IL"/>
        </w:rPr>
        <w:t xml:space="preserve"> בכל זאת</w:t>
      </w:r>
      <w:r w:rsidR="00B82325">
        <w:rPr>
          <w:rFonts w:hint="cs"/>
          <w:rtl/>
          <w:lang w:eastAsia="he-IL"/>
        </w:rPr>
        <w:t xml:space="preserve"> על כל </w:t>
      </w:r>
      <w:bookmarkStart w:id="992" w:name="_ETM_Q1_6129349"/>
      <w:bookmarkEnd w:id="992"/>
      <w:r w:rsidR="00B82325">
        <w:rPr>
          <w:rFonts w:hint="cs"/>
          <w:rtl/>
          <w:lang w:eastAsia="he-IL"/>
        </w:rPr>
        <w:t>החוק?</w:t>
      </w:r>
    </w:p>
    <w:p w:rsidR="00CF2E35" w:rsidRDefault="00CF2E35" w:rsidP="00CF2E35">
      <w:pPr>
        <w:rPr>
          <w:rtl/>
          <w:lang w:eastAsia="he-IL"/>
        </w:rPr>
      </w:pPr>
    </w:p>
    <w:sdt>
      <w:sdtPr>
        <w:rPr>
          <w:rFonts w:hint="cs"/>
          <w:rtl/>
        </w:rPr>
        <w:alias w:val="יור"/>
        <w:tag w:val="&lt;ID&gt;5290&lt;/ID&gt;&lt;Name&gt;רויטל סויד&lt;/Name&gt;&lt;Data&gt;רויטל סויד&lt;/Data&gt;&lt;Shortcut&gt;רוסו&lt;/Shortcut&gt;"/>
        <w:id w:val="-273179118"/>
        <w:placeholder>
          <w:docPart w:val="DefaultPlaceholder_-1854013440"/>
        </w:placeholder>
        <w15:color w:val="993366"/>
      </w:sdtPr>
      <w:sdtEndPr/>
      <w:sdtContent>
        <w:p w:rsidR="00CF2E35" w:rsidRDefault="00CF2E35" w:rsidP="00CF2E35">
          <w:pPr>
            <w:pStyle w:val="af6"/>
            <w:keepNext/>
            <w:rPr>
              <w:rtl/>
            </w:rPr>
          </w:pPr>
          <w:r w:rsidRPr="00CF2E35">
            <w:rPr>
              <w:rStyle w:val="afd"/>
              <w:color w:val="000000"/>
              <w:rtl/>
            </w:rPr>
            <w:t>היו"ר רויטל סויד</w:t>
          </w:r>
          <w:r w:rsidRPr="00CF2E35">
            <w:rPr>
              <w:color w:val="000000"/>
              <w:rtl/>
            </w:rPr>
            <w:t>:</w:t>
          </w:r>
        </w:p>
      </w:sdtContent>
    </w:sdt>
    <w:p w:rsidR="00CF2E35" w:rsidRDefault="00CF2E35" w:rsidP="00CF2E35">
      <w:pPr>
        <w:pStyle w:val="KeepWithNext"/>
        <w:rPr>
          <w:rtl/>
          <w:lang w:eastAsia="he-IL"/>
        </w:rPr>
      </w:pPr>
    </w:p>
    <w:p w:rsidR="00CF2E35" w:rsidRDefault="00CF2E35" w:rsidP="00CF2E35">
      <w:pPr>
        <w:rPr>
          <w:rtl/>
          <w:lang w:eastAsia="he-IL"/>
        </w:rPr>
      </w:pPr>
      <w:r>
        <w:rPr>
          <w:rFonts w:hint="cs"/>
          <w:rtl/>
          <w:lang w:eastAsia="he-IL"/>
        </w:rPr>
        <w:t xml:space="preserve">כן, אנחנו לא נפצל. </w:t>
      </w:r>
      <w:r w:rsidR="006E6425">
        <w:rPr>
          <w:rFonts w:hint="cs"/>
          <w:rtl/>
          <w:lang w:eastAsia="he-IL"/>
        </w:rPr>
        <w:t>אי אפשר לפצל</w:t>
      </w:r>
      <w:r w:rsidR="006E6425" w:rsidRPr="00DE01E1">
        <w:rPr>
          <w:rFonts w:hint="cs"/>
          <w:rtl/>
          <w:lang w:eastAsia="he-IL"/>
        </w:rPr>
        <w:t>. משמעותו של הפיצול היא לבוא</w:t>
      </w:r>
      <w:r w:rsidR="006E6425">
        <w:rPr>
          <w:rFonts w:hint="cs"/>
          <w:rtl/>
          <w:lang w:eastAsia="he-IL"/>
        </w:rPr>
        <w:t xml:space="preserve"> ולומר בעוד שנתיים או </w:t>
      </w:r>
      <w:bookmarkStart w:id="993" w:name="_ETM_Q1_6143776"/>
      <w:bookmarkEnd w:id="993"/>
      <w:r w:rsidR="006E6425">
        <w:rPr>
          <w:rFonts w:hint="cs"/>
          <w:rtl/>
          <w:lang w:eastAsia="he-IL"/>
        </w:rPr>
        <w:t>שלוש שנים</w:t>
      </w:r>
      <w:r>
        <w:rPr>
          <w:rFonts w:hint="cs"/>
          <w:rtl/>
          <w:lang w:eastAsia="he-IL"/>
        </w:rPr>
        <w:t>: את זה תשאירו,</w:t>
      </w:r>
      <w:r w:rsidR="006E6425">
        <w:rPr>
          <w:rFonts w:hint="cs"/>
          <w:rtl/>
          <w:lang w:eastAsia="he-IL"/>
        </w:rPr>
        <w:t xml:space="preserve"> על זה כבר נוותר ונלך הלאה. אנחנו לא </w:t>
      </w:r>
      <w:bookmarkStart w:id="994" w:name="_ETM_Q1_6148569"/>
      <w:bookmarkEnd w:id="994"/>
      <w:r w:rsidR="006E6425">
        <w:rPr>
          <w:rFonts w:hint="cs"/>
          <w:rtl/>
          <w:lang w:eastAsia="he-IL"/>
        </w:rPr>
        <w:t>רוצים את זה. זה משהו חדש,</w:t>
      </w:r>
      <w:r>
        <w:rPr>
          <w:rFonts w:hint="cs"/>
          <w:rtl/>
          <w:lang w:eastAsia="he-IL"/>
        </w:rPr>
        <w:t xml:space="preserve"> אם הוא טוב הוא </w:t>
      </w:r>
      <w:r w:rsidR="006E6425">
        <w:rPr>
          <w:rFonts w:hint="cs"/>
          <w:rtl/>
          <w:lang w:eastAsia="he-IL"/>
        </w:rPr>
        <w:t xml:space="preserve">טוב, אם הוא לא טוב </w:t>
      </w:r>
      <w:bookmarkStart w:id="995" w:name="_ETM_Q1_6152326"/>
      <w:bookmarkEnd w:id="995"/>
      <w:r w:rsidR="006E6425">
        <w:rPr>
          <w:rFonts w:hint="cs"/>
          <w:rtl/>
          <w:lang w:eastAsia="he-IL"/>
        </w:rPr>
        <w:t>הוא לא טוב.</w:t>
      </w:r>
    </w:p>
    <w:p w:rsidR="00CF2E35" w:rsidRDefault="00CF2E35" w:rsidP="00CF2E35">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967700419"/>
        <w:placeholder>
          <w:docPart w:val="DefaultPlaceholder_-1854013440"/>
        </w:placeholder>
        <w15:color w:val="993366"/>
      </w:sdtPr>
      <w:sdtEndPr/>
      <w:sdtContent>
        <w:p w:rsidR="00CF2E35" w:rsidRDefault="00CF2E35" w:rsidP="00CF2E35">
          <w:pPr>
            <w:pStyle w:val="af9"/>
            <w:keepNext/>
            <w:rPr>
              <w:rtl/>
              <w:lang w:eastAsia="he-IL"/>
            </w:rPr>
          </w:pPr>
          <w:r w:rsidRPr="00CF2E35">
            <w:rPr>
              <w:rStyle w:val="afd"/>
              <w:color w:val="000000"/>
              <w:rtl/>
            </w:rPr>
            <w:t xml:space="preserve">נעמה </w:t>
          </w:r>
          <w:proofErr w:type="spellStart"/>
          <w:r w:rsidRPr="00CF2E35">
            <w:rPr>
              <w:rStyle w:val="afd"/>
              <w:color w:val="000000"/>
              <w:rtl/>
            </w:rPr>
            <w:t>פויכטונגר</w:t>
          </w:r>
          <w:proofErr w:type="spellEnd"/>
          <w:r w:rsidRPr="00CF2E35">
            <w:rPr>
              <w:color w:val="000000"/>
              <w:rtl/>
              <w:lang w:eastAsia="he-IL"/>
            </w:rPr>
            <w:t>:</w:t>
          </w:r>
        </w:p>
      </w:sdtContent>
    </w:sdt>
    <w:p w:rsidR="00CF2E35" w:rsidRDefault="00CF2E35" w:rsidP="00CF2E35">
      <w:pPr>
        <w:pStyle w:val="KeepWithNext"/>
        <w:rPr>
          <w:rtl/>
          <w:lang w:eastAsia="he-IL"/>
        </w:rPr>
      </w:pPr>
    </w:p>
    <w:p w:rsidR="00CF2E35" w:rsidRDefault="00CF2E35" w:rsidP="00A65C89">
      <w:pPr>
        <w:rPr>
          <w:rtl/>
          <w:lang w:eastAsia="he-IL"/>
        </w:rPr>
      </w:pPr>
      <w:r>
        <w:rPr>
          <w:rFonts w:hint="cs"/>
          <w:rtl/>
          <w:lang w:eastAsia="he-IL"/>
        </w:rPr>
        <w:t xml:space="preserve">אנחנו </w:t>
      </w:r>
      <w:r w:rsidR="00DE01E1">
        <w:rPr>
          <w:rFonts w:hint="cs"/>
          <w:rtl/>
          <w:lang w:eastAsia="he-IL"/>
        </w:rPr>
        <w:t>נצא לדרך, מקימ</w:t>
      </w:r>
      <w:r w:rsidR="00A65C89">
        <w:rPr>
          <w:rFonts w:hint="cs"/>
          <w:rtl/>
          <w:lang w:eastAsia="he-IL"/>
        </w:rPr>
        <w:t>ים</w:t>
      </w:r>
      <w:r>
        <w:rPr>
          <w:rFonts w:hint="cs"/>
          <w:rtl/>
          <w:lang w:eastAsia="he-IL"/>
        </w:rPr>
        <w:t xml:space="preserve"> יחידה מתוקצבת ופועלת</w:t>
      </w:r>
      <w:r w:rsidR="00DE01E1">
        <w:rPr>
          <w:rFonts w:hint="cs"/>
          <w:rtl/>
          <w:lang w:eastAsia="he-IL"/>
        </w:rPr>
        <w:t>,</w:t>
      </w:r>
      <w:r w:rsidR="00A65C89">
        <w:rPr>
          <w:rFonts w:hint="cs"/>
          <w:rtl/>
          <w:lang w:eastAsia="he-IL"/>
        </w:rPr>
        <w:t xml:space="preserve"> ואנחנו לא יודעים מה יהיה </w:t>
      </w:r>
      <w:bookmarkStart w:id="996" w:name="_ETM_Q1_6148666"/>
      <w:bookmarkEnd w:id="996"/>
      <w:r w:rsidR="00A65C89">
        <w:rPr>
          <w:rFonts w:hint="cs"/>
          <w:rtl/>
          <w:lang w:eastAsia="he-IL"/>
        </w:rPr>
        <w:t>- - -</w:t>
      </w:r>
    </w:p>
    <w:p w:rsidR="00CF2E35" w:rsidRDefault="00CF2E35" w:rsidP="00CF2E35">
      <w:pPr>
        <w:rPr>
          <w:rtl/>
          <w:lang w:eastAsia="he-IL"/>
        </w:rPr>
      </w:pPr>
    </w:p>
    <w:sdt>
      <w:sdtPr>
        <w:rPr>
          <w:rFonts w:hint="cs"/>
          <w:rtl/>
        </w:rPr>
        <w:alias w:val="יור"/>
        <w:tag w:val="&lt;ID&gt;5290&lt;/ID&gt;&lt;Name&gt;רויטל סויד&lt;/Name&gt;&lt;Data&gt;רויטל סויד&lt;/Data&gt;&lt;Shortcut&gt;רוסו&lt;/Shortcut&gt;"/>
        <w:id w:val="-1054387196"/>
        <w:placeholder>
          <w:docPart w:val="DefaultPlaceholder_-1854013440"/>
        </w:placeholder>
        <w15:color w:val="993366"/>
      </w:sdtPr>
      <w:sdtEndPr/>
      <w:sdtContent>
        <w:p w:rsidR="00CF2E35" w:rsidRDefault="00CF2E35" w:rsidP="00CF2E35">
          <w:pPr>
            <w:pStyle w:val="af6"/>
            <w:keepNext/>
            <w:rPr>
              <w:rtl/>
            </w:rPr>
          </w:pPr>
          <w:r w:rsidRPr="00CF2E35">
            <w:rPr>
              <w:rStyle w:val="afd"/>
              <w:color w:val="000000"/>
              <w:rtl/>
            </w:rPr>
            <w:t>היו"ר רויטל סויד</w:t>
          </w:r>
          <w:r w:rsidRPr="00CF2E35">
            <w:rPr>
              <w:color w:val="000000"/>
              <w:rtl/>
            </w:rPr>
            <w:t>:</w:t>
          </w:r>
        </w:p>
      </w:sdtContent>
    </w:sdt>
    <w:p w:rsidR="00CF2E35" w:rsidRDefault="00CF2E35" w:rsidP="00CF2E35">
      <w:pPr>
        <w:pStyle w:val="KeepWithNext"/>
        <w:rPr>
          <w:rtl/>
          <w:lang w:eastAsia="he-IL"/>
        </w:rPr>
      </w:pPr>
    </w:p>
    <w:p w:rsidR="00CF2E35" w:rsidRDefault="00A65C89" w:rsidP="00DE01E1">
      <w:pPr>
        <w:rPr>
          <w:rtl/>
          <w:lang w:eastAsia="he-IL"/>
        </w:rPr>
      </w:pPr>
      <w:r>
        <w:rPr>
          <w:rFonts w:hint="cs"/>
          <w:rtl/>
          <w:lang w:eastAsia="he-IL"/>
        </w:rPr>
        <w:t xml:space="preserve">אז לכן אנחנו מאריכים </w:t>
      </w:r>
      <w:r w:rsidRPr="003B0655">
        <w:rPr>
          <w:rFonts w:hint="cs"/>
          <w:rtl/>
          <w:lang w:eastAsia="he-IL"/>
        </w:rPr>
        <w:t>את זה ל</w:t>
      </w:r>
      <w:r w:rsidR="00CF2E35" w:rsidRPr="003B0655">
        <w:rPr>
          <w:rFonts w:hint="cs"/>
          <w:rtl/>
          <w:lang w:eastAsia="he-IL"/>
        </w:rPr>
        <w:t>שלוש שנים</w:t>
      </w:r>
      <w:r w:rsidR="00DE01E1" w:rsidRPr="003B0655">
        <w:rPr>
          <w:rFonts w:hint="cs"/>
          <w:rtl/>
          <w:lang w:eastAsia="he-IL"/>
        </w:rPr>
        <w:t xml:space="preserve"> </w:t>
      </w:r>
      <w:r w:rsidR="00DE01E1" w:rsidRPr="003B0655">
        <w:rPr>
          <w:rtl/>
          <w:lang w:eastAsia="he-IL"/>
        </w:rPr>
        <w:t>–</w:t>
      </w:r>
      <w:r w:rsidR="00DE01E1" w:rsidRPr="003B0655">
        <w:rPr>
          <w:rFonts w:hint="cs"/>
          <w:rtl/>
          <w:lang w:eastAsia="he-IL"/>
        </w:rPr>
        <w:t xml:space="preserve"> </w:t>
      </w:r>
      <w:r w:rsidRPr="003B0655">
        <w:rPr>
          <w:rFonts w:hint="cs"/>
          <w:rtl/>
          <w:lang w:eastAsia="he-IL"/>
        </w:rPr>
        <w:t>שלוש שנים</w:t>
      </w:r>
      <w:r w:rsidR="00DE01E1" w:rsidRPr="003B0655">
        <w:rPr>
          <w:rFonts w:hint="cs"/>
          <w:rtl/>
          <w:lang w:eastAsia="he-IL"/>
        </w:rPr>
        <w:t xml:space="preserve"> </w:t>
      </w:r>
      <w:r w:rsidR="00DE01E1" w:rsidRPr="003B0655">
        <w:rPr>
          <w:rtl/>
          <w:lang w:eastAsia="he-IL"/>
        </w:rPr>
        <w:t>–</w:t>
      </w:r>
      <w:r w:rsidRPr="003B0655">
        <w:rPr>
          <w:rFonts w:hint="cs"/>
          <w:rtl/>
          <w:lang w:eastAsia="he-IL"/>
        </w:rPr>
        <w:t xml:space="preserve"> ואני </w:t>
      </w:r>
      <w:bookmarkStart w:id="997" w:name="_ETM_Q1_6158767"/>
      <w:bookmarkEnd w:id="997"/>
      <w:r w:rsidRPr="003B0655">
        <w:rPr>
          <w:rFonts w:hint="cs"/>
          <w:rtl/>
          <w:lang w:eastAsia="he-IL"/>
        </w:rPr>
        <w:t xml:space="preserve">מניחה שהיא תהיה טובה ויעילה. עכשיו נשאר לנו הסיפור של </w:t>
      </w:r>
      <w:bookmarkStart w:id="998" w:name="_ETM_Q1_6160480"/>
      <w:bookmarkEnd w:id="998"/>
      <w:r w:rsidRPr="003B0655">
        <w:rPr>
          <w:rFonts w:hint="cs"/>
          <w:rtl/>
          <w:lang w:eastAsia="he-IL"/>
        </w:rPr>
        <w:t>מועד הדיון.</w:t>
      </w:r>
    </w:p>
    <w:p w:rsidR="00CF2E35" w:rsidRDefault="00CF2E35" w:rsidP="00CF2E35">
      <w:pPr>
        <w:rPr>
          <w:rtl/>
          <w:lang w:eastAsia="he-IL"/>
        </w:rPr>
      </w:pPr>
    </w:p>
    <w:sdt>
      <w:sdtPr>
        <w:rPr>
          <w:rFonts w:hint="cs"/>
          <w:rtl/>
        </w:rPr>
        <w:alias w:val="דובר"/>
        <w:tag w:val="&lt;ID&gt;0&lt;/ID&gt;&lt;Name&gt;נועה ברודסקי&lt;/Name&gt;&lt;Data&gt;נועה ברודסקי&lt;/Data&gt;&lt;Shortcut&gt;נובר&lt;/Shortcut&gt;&lt;MemberID&gt;&lt;/MemberID&gt;"/>
        <w:id w:val="2040015096"/>
        <w:placeholder>
          <w:docPart w:val="386E41A3087F4E6999085C2BCA45930B"/>
        </w:placeholder>
      </w:sdtPr>
      <w:sdtEndPr/>
      <w:sdtContent>
        <w:p w:rsidR="00CF2E35" w:rsidRDefault="00CF2E35" w:rsidP="00CF2E35">
          <w:pPr>
            <w:pStyle w:val="a4"/>
            <w:keepNext/>
          </w:pPr>
          <w:r>
            <w:rPr>
              <w:rStyle w:val="afd"/>
              <w:rFonts w:hint="cs"/>
              <w:color w:val="000000"/>
              <w:rtl/>
            </w:rPr>
            <w:t>נועה ברודסקי</w:t>
          </w:r>
          <w:r>
            <w:rPr>
              <w:rFonts w:hint="cs"/>
              <w:color w:val="000000"/>
              <w:rtl/>
            </w:rPr>
            <w:t>:</w:t>
          </w:r>
        </w:p>
      </w:sdtContent>
    </w:sdt>
    <w:p w:rsidR="00CF2E35" w:rsidRDefault="00CF2E35" w:rsidP="00CF2E35">
      <w:pPr>
        <w:rPr>
          <w:rtl/>
          <w:lang w:eastAsia="he-IL"/>
        </w:rPr>
      </w:pPr>
    </w:p>
    <w:p w:rsidR="00CF2E35" w:rsidRDefault="00CF2E35" w:rsidP="00DE01E1">
      <w:pPr>
        <w:rPr>
          <w:rtl/>
          <w:lang w:eastAsia="he-IL"/>
        </w:rPr>
      </w:pPr>
      <w:r>
        <w:rPr>
          <w:rFonts w:hint="cs"/>
          <w:rtl/>
          <w:lang w:eastAsia="he-IL"/>
        </w:rPr>
        <w:t xml:space="preserve">אם אפשר </w:t>
      </w:r>
      <w:r w:rsidR="00A65C89">
        <w:rPr>
          <w:rFonts w:hint="cs"/>
          <w:rtl/>
          <w:lang w:eastAsia="he-IL"/>
        </w:rPr>
        <w:t xml:space="preserve">שכן נסגור </w:t>
      </w:r>
      <w:r w:rsidR="00DE01E1">
        <w:rPr>
          <w:rFonts w:hint="cs"/>
          <w:rtl/>
          <w:lang w:eastAsia="he-IL"/>
        </w:rPr>
        <w:t xml:space="preserve">גם </w:t>
      </w:r>
      <w:r w:rsidR="00A65C89">
        <w:rPr>
          <w:rFonts w:hint="cs"/>
          <w:rtl/>
          <w:lang w:eastAsia="he-IL"/>
        </w:rPr>
        <w:t xml:space="preserve">את ההוראה לגבי </w:t>
      </w:r>
      <w:r>
        <w:rPr>
          <w:rFonts w:hint="cs"/>
          <w:rtl/>
          <w:lang w:eastAsia="he-IL"/>
        </w:rPr>
        <w:t xml:space="preserve">הדיווח </w:t>
      </w:r>
      <w:r w:rsidR="00A65C89">
        <w:rPr>
          <w:rFonts w:hint="cs"/>
          <w:rtl/>
          <w:lang w:eastAsia="he-IL"/>
        </w:rPr>
        <w:t xml:space="preserve">מדי שנה, שיהיה ברור על מה הוא. אמרנו שבעיקרון זה אופן פעילות היחידה </w:t>
      </w:r>
      <w:bookmarkStart w:id="999" w:name="_ETM_Q1_6168523"/>
      <w:bookmarkEnd w:id="999"/>
      <w:r w:rsidR="00A65C89">
        <w:rPr>
          <w:rFonts w:hint="cs"/>
          <w:rtl/>
          <w:lang w:eastAsia="he-IL"/>
        </w:rPr>
        <w:t xml:space="preserve">ואולי כן כדאי להגיד גם שבכלל זה גם בקשות שנדונו, המועדים שבהם הן נדונו, כמה בקשות הוגשו בעבירות מין </w:t>
      </w:r>
      <w:bookmarkStart w:id="1000" w:name="_ETM_Q1_6177225"/>
      <w:bookmarkEnd w:id="1000"/>
      <w:r w:rsidR="00A65C89">
        <w:rPr>
          <w:rFonts w:hint="cs"/>
          <w:rtl/>
          <w:lang w:eastAsia="he-IL"/>
        </w:rPr>
        <w:t>וכמה הערכות מסוכנות - - -</w:t>
      </w:r>
    </w:p>
    <w:p w:rsidR="002F18A5" w:rsidRDefault="002F18A5" w:rsidP="00CF2E35">
      <w:pPr>
        <w:rPr>
          <w:rtl/>
          <w:lang w:eastAsia="he-IL"/>
        </w:rPr>
      </w:pPr>
    </w:p>
    <w:bookmarkStart w:id="1001" w:name="_ETM_Q1_6180782" w:displacedByCustomXml="next"/>
    <w:bookmarkEnd w:id="1001" w:displacedByCustomXml="next"/>
    <w:bookmarkStart w:id="1002" w:name="_ETM_Q1_6180904" w:displacedByCustomXml="next"/>
    <w:bookmarkEnd w:id="1002" w:displacedByCustomXml="next"/>
    <w:bookmarkStart w:id="1003" w:name="_ETM_Q1_6181774" w:displacedByCustomXml="next"/>
    <w:bookmarkEnd w:id="1003"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891500314"/>
        <w:placeholder>
          <w:docPart w:val="DefaultPlaceholder_-1854013440"/>
        </w:placeholder>
        <w15:color w:val="993366"/>
      </w:sdtPr>
      <w:sdtEndPr/>
      <w:sdtContent>
        <w:p w:rsidR="00A65C89" w:rsidRDefault="00A65C89" w:rsidP="00A65C89">
          <w:pPr>
            <w:pStyle w:val="af9"/>
            <w:keepNext/>
            <w:rPr>
              <w:rtl/>
              <w:lang w:eastAsia="he-IL"/>
            </w:rPr>
          </w:pPr>
          <w:proofErr w:type="spellStart"/>
          <w:r w:rsidRPr="00A65C89">
            <w:rPr>
              <w:rStyle w:val="afd"/>
              <w:color w:val="000000"/>
              <w:rtl/>
            </w:rPr>
            <w:t>יוכי</w:t>
          </w:r>
          <w:proofErr w:type="spellEnd"/>
          <w:r w:rsidRPr="00A65C89">
            <w:rPr>
              <w:rStyle w:val="afd"/>
              <w:color w:val="000000"/>
              <w:rtl/>
            </w:rPr>
            <w:t xml:space="preserve"> </w:t>
          </w:r>
          <w:proofErr w:type="spellStart"/>
          <w:r w:rsidRPr="00A65C89">
            <w:rPr>
              <w:rStyle w:val="afd"/>
              <w:color w:val="000000"/>
              <w:rtl/>
            </w:rPr>
            <w:t>גנסין</w:t>
          </w:r>
          <w:proofErr w:type="spellEnd"/>
          <w:r w:rsidRPr="00A65C89">
            <w:rPr>
              <w:rStyle w:val="afd"/>
              <w:color w:val="000000"/>
              <w:rtl/>
            </w:rPr>
            <w:t>:</w:t>
          </w:r>
        </w:p>
      </w:sdtContent>
    </w:sdt>
    <w:p w:rsidR="00A65C89" w:rsidRDefault="00A65C89" w:rsidP="00A65C89">
      <w:pPr>
        <w:pStyle w:val="KeepWithNext"/>
        <w:rPr>
          <w:rtl/>
          <w:lang w:eastAsia="he-IL"/>
        </w:rPr>
      </w:pPr>
    </w:p>
    <w:p w:rsidR="00A65C89" w:rsidRPr="00A65C89" w:rsidRDefault="00DE01E1" w:rsidP="00A65C89">
      <w:pPr>
        <w:rPr>
          <w:rtl/>
          <w:lang w:eastAsia="he-IL"/>
        </w:rPr>
      </w:pPr>
      <w:bookmarkStart w:id="1004" w:name="_ETM_Q1_6183708"/>
      <w:bookmarkEnd w:id="1004"/>
      <w:r>
        <w:rPr>
          <w:rFonts w:hint="cs"/>
          <w:rtl/>
          <w:lang w:eastAsia="he-IL"/>
        </w:rPr>
        <w:t>"נתונים בדבר פעילות היחידה"</w:t>
      </w:r>
      <w:r w:rsidR="00A65C89">
        <w:rPr>
          <w:rFonts w:hint="cs"/>
          <w:rtl/>
          <w:lang w:eastAsia="he-IL"/>
        </w:rPr>
        <w:t xml:space="preserve"> זה נתונים.</w:t>
      </w:r>
    </w:p>
    <w:p w:rsidR="002F18A5" w:rsidRDefault="002F18A5" w:rsidP="002F18A5">
      <w:pPr>
        <w:rPr>
          <w:rtl/>
          <w:lang w:eastAsia="he-IL"/>
        </w:rPr>
      </w:pPr>
    </w:p>
    <w:sdt>
      <w:sdtPr>
        <w:rPr>
          <w:rFonts w:hint="cs"/>
          <w:rtl/>
        </w:rPr>
        <w:alias w:val="דובר"/>
        <w:tag w:val="&lt;ID&gt;0&lt;/ID&gt;&lt;Name&gt;נועה ברודסקי&lt;/Name&gt;&lt;Data&gt;נועה ברודסקי&lt;/Data&gt;&lt;Shortcut&gt;נובר&lt;/Shortcut&gt;&lt;MemberID&gt;&lt;/MemberID&gt;"/>
        <w:id w:val="-865595028"/>
        <w:placeholder>
          <w:docPart w:val="BB93ABA158294C4E8AE645CB1E772507"/>
        </w:placeholder>
      </w:sdtPr>
      <w:sdtEndPr/>
      <w:sdtContent>
        <w:p w:rsidR="002F18A5" w:rsidRDefault="002F18A5" w:rsidP="002F18A5">
          <w:pPr>
            <w:pStyle w:val="a4"/>
            <w:keepNext/>
          </w:pPr>
          <w:r>
            <w:rPr>
              <w:rStyle w:val="afd"/>
              <w:rFonts w:hint="cs"/>
              <w:color w:val="000000"/>
              <w:rtl/>
            </w:rPr>
            <w:t>נועה ברודסקי</w:t>
          </w:r>
          <w:r>
            <w:rPr>
              <w:rFonts w:hint="cs"/>
              <w:color w:val="000000"/>
              <w:rtl/>
            </w:rPr>
            <w:t>:</w:t>
          </w:r>
        </w:p>
      </w:sdtContent>
    </w:sdt>
    <w:p w:rsidR="002F18A5" w:rsidRDefault="002F18A5" w:rsidP="002F18A5">
      <w:pPr>
        <w:rPr>
          <w:rtl/>
          <w:lang w:eastAsia="he-IL"/>
        </w:rPr>
      </w:pPr>
    </w:p>
    <w:p w:rsidR="002F18A5" w:rsidRDefault="002F18A5" w:rsidP="002F18A5">
      <w:pPr>
        <w:rPr>
          <w:rtl/>
          <w:lang w:eastAsia="he-IL"/>
        </w:rPr>
      </w:pPr>
      <w:r>
        <w:rPr>
          <w:rFonts w:hint="cs"/>
          <w:rtl/>
          <w:lang w:eastAsia="he-IL"/>
        </w:rPr>
        <w:t>אני</w:t>
      </w:r>
      <w:r w:rsidR="00A65C89">
        <w:rPr>
          <w:rFonts w:hint="cs"/>
          <w:rtl/>
          <w:lang w:eastAsia="he-IL"/>
        </w:rPr>
        <w:t xml:space="preserve"> חושבת שיש חשיבות כן להגיד במה מדובר.</w:t>
      </w:r>
    </w:p>
    <w:p w:rsidR="002F18A5" w:rsidRDefault="002F18A5" w:rsidP="002F18A5">
      <w:pPr>
        <w:rPr>
          <w:rtl/>
          <w:lang w:eastAsia="he-IL"/>
        </w:rPr>
      </w:pPr>
    </w:p>
    <w:sdt>
      <w:sdtPr>
        <w:rPr>
          <w:rFonts w:hint="cs"/>
          <w:rtl/>
        </w:rPr>
        <w:alias w:val="יור"/>
        <w:tag w:val="&lt;ID&gt;5290&lt;/ID&gt;&lt;Name&gt;רויטל סויד&lt;/Name&gt;&lt;Data&gt;רויטל סויד&lt;/Data&gt;&lt;Shortcut&gt;רוסו&lt;/Shortcut&gt;"/>
        <w:id w:val="1136073545"/>
        <w:placeholder>
          <w:docPart w:val="DefaultPlaceholder_-1854013440"/>
        </w:placeholder>
        <w15:color w:val="993366"/>
      </w:sdtPr>
      <w:sdtEndPr/>
      <w:sdtContent>
        <w:p w:rsidR="002F18A5" w:rsidRDefault="002F18A5" w:rsidP="002F18A5">
          <w:pPr>
            <w:pStyle w:val="af6"/>
            <w:keepNext/>
            <w:rPr>
              <w:rtl/>
            </w:rPr>
          </w:pPr>
          <w:r w:rsidRPr="002F18A5">
            <w:rPr>
              <w:rStyle w:val="afd"/>
              <w:color w:val="000000"/>
              <w:rtl/>
            </w:rPr>
            <w:t>היו"ר רויטל סויד</w:t>
          </w:r>
          <w:r w:rsidRPr="002F18A5">
            <w:rPr>
              <w:color w:val="000000"/>
              <w:rtl/>
            </w:rPr>
            <w:t>:</w:t>
          </w:r>
        </w:p>
      </w:sdtContent>
    </w:sdt>
    <w:p w:rsidR="002F18A5" w:rsidRDefault="002F18A5" w:rsidP="002F18A5">
      <w:pPr>
        <w:pStyle w:val="KeepWithNext"/>
        <w:rPr>
          <w:rtl/>
          <w:lang w:eastAsia="he-IL"/>
        </w:rPr>
      </w:pPr>
    </w:p>
    <w:p w:rsidR="00A65C89" w:rsidRDefault="00A65C89" w:rsidP="00A65C89">
      <w:pPr>
        <w:rPr>
          <w:rtl/>
          <w:lang w:eastAsia="he-IL"/>
        </w:rPr>
      </w:pPr>
      <w:bookmarkStart w:id="1005" w:name="_ETM_Q1_6185024"/>
      <w:bookmarkStart w:id="1006" w:name="_ETM_Q1_6185242"/>
      <w:bookmarkEnd w:id="1005"/>
      <w:bookmarkEnd w:id="1006"/>
      <w:r>
        <w:rPr>
          <w:rFonts w:hint="cs"/>
          <w:rtl/>
          <w:lang w:eastAsia="he-IL"/>
        </w:rPr>
        <w:t xml:space="preserve">פעילות </w:t>
      </w:r>
      <w:bookmarkStart w:id="1007" w:name="_ETM_Q1_6180715"/>
      <w:bookmarkEnd w:id="1007"/>
      <w:r>
        <w:rPr>
          <w:rFonts w:hint="cs"/>
          <w:rtl/>
          <w:lang w:eastAsia="he-IL"/>
        </w:rPr>
        <w:t>היחידה והתיקים.</w:t>
      </w:r>
    </w:p>
    <w:p w:rsidR="00A65C89" w:rsidRPr="00A65C89" w:rsidRDefault="00A65C89" w:rsidP="00A65C89">
      <w:pPr>
        <w:rPr>
          <w:rtl/>
          <w:lang w:eastAsia="he-IL"/>
        </w:rPr>
      </w:pPr>
      <w:bookmarkStart w:id="1008" w:name="_ETM_Q1_6183090"/>
      <w:bookmarkStart w:id="1009" w:name="_ETM_Q1_6183198"/>
      <w:bookmarkEnd w:id="1008"/>
      <w:bookmarkEnd w:id="1009"/>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570659524"/>
        <w:placeholder>
          <w:docPart w:val="DefaultPlaceholder_-1854013440"/>
        </w:placeholder>
        <w15:color w:val="993366"/>
      </w:sdtPr>
      <w:sdtEndPr/>
      <w:sdtContent>
        <w:p w:rsidR="002F18A5" w:rsidRDefault="002F18A5" w:rsidP="002F18A5">
          <w:pPr>
            <w:pStyle w:val="af9"/>
            <w:keepNext/>
            <w:rPr>
              <w:rtl/>
              <w:lang w:eastAsia="he-IL"/>
            </w:rPr>
          </w:pPr>
          <w:proofErr w:type="spellStart"/>
          <w:r w:rsidRPr="002F18A5">
            <w:rPr>
              <w:rStyle w:val="afd"/>
              <w:color w:val="000000"/>
              <w:rtl/>
            </w:rPr>
            <w:t>יוכי</w:t>
          </w:r>
          <w:proofErr w:type="spellEnd"/>
          <w:r w:rsidRPr="002F18A5">
            <w:rPr>
              <w:rStyle w:val="afd"/>
              <w:color w:val="000000"/>
              <w:rtl/>
            </w:rPr>
            <w:t xml:space="preserve"> </w:t>
          </w:r>
          <w:proofErr w:type="spellStart"/>
          <w:r w:rsidRPr="002F18A5">
            <w:rPr>
              <w:rStyle w:val="afd"/>
              <w:color w:val="000000"/>
              <w:rtl/>
            </w:rPr>
            <w:t>גנסין</w:t>
          </w:r>
          <w:proofErr w:type="spellEnd"/>
          <w:r w:rsidRPr="002F18A5">
            <w:rPr>
              <w:color w:val="000000"/>
              <w:rtl/>
              <w:lang w:eastAsia="he-IL"/>
            </w:rPr>
            <w:t>:</w:t>
          </w:r>
        </w:p>
      </w:sdtContent>
    </w:sdt>
    <w:p w:rsidR="002F18A5" w:rsidRDefault="002F18A5" w:rsidP="002F18A5">
      <w:pPr>
        <w:pStyle w:val="KeepWithNext"/>
        <w:rPr>
          <w:rtl/>
          <w:lang w:eastAsia="he-IL"/>
        </w:rPr>
      </w:pPr>
    </w:p>
    <w:p w:rsidR="00A65C89" w:rsidRDefault="00A65C89" w:rsidP="002F18A5">
      <w:pPr>
        <w:rPr>
          <w:rtl/>
          <w:lang w:eastAsia="he-IL"/>
        </w:rPr>
      </w:pPr>
      <w:r>
        <w:rPr>
          <w:rFonts w:hint="cs"/>
          <w:rtl/>
          <w:lang w:eastAsia="he-IL"/>
        </w:rPr>
        <w:t xml:space="preserve">מה זאת אומרת "התיקים"? </w:t>
      </w:r>
    </w:p>
    <w:p w:rsidR="00A65C89" w:rsidRDefault="00A65C89" w:rsidP="002F18A5">
      <w:pPr>
        <w:rPr>
          <w:rtl/>
          <w:lang w:eastAsia="he-IL"/>
        </w:rPr>
      </w:pPr>
      <w:bookmarkStart w:id="1010" w:name="_ETM_Q1_6189023"/>
      <w:bookmarkStart w:id="1011" w:name="_ETM_Q1_6189129"/>
      <w:bookmarkEnd w:id="1010"/>
      <w:bookmarkEnd w:id="1011"/>
    </w:p>
    <w:bookmarkStart w:id="1012" w:name="_ETM_Q1_6189356" w:displacedByCustomXml="next"/>
    <w:bookmarkEnd w:id="1012" w:displacedByCustomXml="next"/>
    <w:bookmarkStart w:id="1013" w:name="_ETM_Q1_6189442" w:displacedByCustomXml="next"/>
    <w:bookmarkEnd w:id="1013" w:displacedByCustomXml="next"/>
    <w:sdt>
      <w:sdtPr>
        <w:rPr>
          <w:rFonts w:hint="cs"/>
          <w:rtl/>
        </w:rPr>
        <w:alias w:val="יור"/>
        <w:tag w:val="&lt;ID&gt;5290&lt;/ID&gt;&lt;Name&gt;רויטל סויד - יו&quot;רַ&lt;/Name&gt;&lt;Data&gt;רויטל סויד&lt;/Data&gt;&lt;Shortcut&gt;רוסו&lt;/Shortcut&gt;"/>
        <w:id w:val="1717544674"/>
        <w:placeholder>
          <w:docPart w:val="DefaultPlaceholder_-1854013440"/>
        </w:placeholder>
        <w15:color w:val="993366"/>
      </w:sdtPr>
      <w:sdtEndPr/>
      <w:sdtContent>
        <w:p w:rsidR="00A65C89" w:rsidRDefault="00A65C89" w:rsidP="00A65C89">
          <w:pPr>
            <w:pStyle w:val="af6"/>
            <w:keepNext/>
            <w:rPr>
              <w:rtl/>
            </w:rPr>
          </w:pPr>
          <w:r w:rsidRPr="00A65C89">
            <w:rPr>
              <w:color w:val="000000"/>
              <w:rtl/>
            </w:rPr>
            <w:t xml:space="preserve">היו"ר </w:t>
          </w:r>
          <w:r w:rsidRPr="00A65C89">
            <w:rPr>
              <w:rStyle w:val="afd"/>
              <w:color w:val="000000"/>
              <w:rtl/>
            </w:rPr>
            <w:t>רויטל סויד:</w:t>
          </w:r>
        </w:p>
      </w:sdtContent>
    </w:sdt>
    <w:p w:rsidR="00A65C89" w:rsidRDefault="00A65C89" w:rsidP="00A65C89">
      <w:pPr>
        <w:pStyle w:val="KeepWithNext"/>
        <w:rPr>
          <w:rtl/>
          <w:lang w:eastAsia="he-IL"/>
        </w:rPr>
      </w:pPr>
    </w:p>
    <w:p w:rsidR="002F18A5" w:rsidRDefault="00A65C89" w:rsidP="00A65C89">
      <w:pPr>
        <w:rPr>
          <w:rtl/>
          <w:lang w:eastAsia="he-IL"/>
        </w:rPr>
      </w:pPr>
      <w:bookmarkStart w:id="1014" w:name="_ETM_Q1_6191641"/>
      <w:bookmarkEnd w:id="1014"/>
      <w:r>
        <w:rPr>
          <w:rFonts w:hint="cs"/>
          <w:rtl/>
          <w:lang w:eastAsia="he-IL"/>
        </w:rPr>
        <w:t>"פעילות היחידה" יכולה להיו</w:t>
      </w:r>
      <w:r w:rsidR="00DE01E1">
        <w:rPr>
          <w:rFonts w:hint="cs"/>
          <w:rtl/>
          <w:lang w:eastAsia="he-IL"/>
        </w:rPr>
        <w:t xml:space="preserve">ת כמה הם מתכנסים, כמה הם יושבים </w:t>
      </w:r>
      <w:r w:rsidR="00DE01E1">
        <w:rPr>
          <w:rtl/>
          <w:lang w:eastAsia="he-IL"/>
        </w:rPr>
        <w:t>–</w:t>
      </w:r>
      <w:r>
        <w:rPr>
          <w:rFonts w:hint="cs"/>
          <w:rtl/>
          <w:lang w:eastAsia="he-IL"/>
        </w:rPr>
        <w:t xml:space="preserve"> זה לא זה בהכרח, אנחנו </w:t>
      </w:r>
      <w:bookmarkStart w:id="1015" w:name="_ETM_Q1_6198618"/>
      <w:bookmarkEnd w:id="1015"/>
      <w:r>
        <w:rPr>
          <w:rFonts w:hint="cs"/>
          <w:rtl/>
          <w:lang w:eastAsia="he-IL"/>
        </w:rPr>
        <w:t>רוצים גם את המהות של העניין.</w:t>
      </w:r>
    </w:p>
    <w:p w:rsidR="002F18A5" w:rsidRDefault="002F18A5" w:rsidP="002F18A5">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584184508"/>
        <w:placeholder>
          <w:docPart w:val="DefaultPlaceholder_-1854013440"/>
        </w:placeholder>
        <w15:color w:val="993366"/>
      </w:sdtPr>
      <w:sdtEndPr/>
      <w:sdtContent>
        <w:p w:rsidR="00A65C89" w:rsidRDefault="00A65C89" w:rsidP="00A65C89">
          <w:pPr>
            <w:pStyle w:val="af9"/>
            <w:keepNext/>
            <w:rPr>
              <w:rtl/>
              <w:lang w:eastAsia="he-IL"/>
            </w:rPr>
          </w:pPr>
          <w:proofErr w:type="spellStart"/>
          <w:r w:rsidRPr="00A65C89">
            <w:rPr>
              <w:rStyle w:val="afd"/>
              <w:color w:val="000000"/>
              <w:rtl/>
            </w:rPr>
            <w:t>יוכי</w:t>
          </w:r>
          <w:proofErr w:type="spellEnd"/>
          <w:r w:rsidRPr="00A65C89">
            <w:rPr>
              <w:rStyle w:val="afd"/>
              <w:color w:val="000000"/>
              <w:rtl/>
            </w:rPr>
            <w:t xml:space="preserve"> </w:t>
          </w:r>
          <w:proofErr w:type="spellStart"/>
          <w:r w:rsidRPr="00A65C89">
            <w:rPr>
              <w:rStyle w:val="afd"/>
              <w:color w:val="000000"/>
              <w:rtl/>
            </w:rPr>
            <w:t>גנסין</w:t>
          </w:r>
          <w:proofErr w:type="spellEnd"/>
          <w:r w:rsidRPr="00A65C89">
            <w:rPr>
              <w:rStyle w:val="afd"/>
              <w:color w:val="000000"/>
              <w:rtl/>
            </w:rPr>
            <w:t>:</w:t>
          </w:r>
        </w:p>
      </w:sdtContent>
    </w:sdt>
    <w:p w:rsidR="00A65C89" w:rsidRDefault="00A65C89" w:rsidP="00A65C89">
      <w:pPr>
        <w:pStyle w:val="KeepWithNext"/>
        <w:rPr>
          <w:rtl/>
          <w:lang w:eastAsia="he-IL"/>
        </w:rPr>
      </w:pPr>
    </w:p>
    <w:p w:rsidR="00A65C89" w:rsidRDefault="00A65C89" w:rsidP="00A65C89">
      <w:pPr>
        <w:rPr>
          <w:rtl/>
          <w:lang w:eastAsia="he-IL"/>
        </w:rPr>
      </w:pPr>
      <w:r>
        <w:rPr>
          <w:rFonts w:hint="cs"/>
          <w:rtl/>
          <w:lang w:eastAsia="he-IL"/>
        </w:rPr>
        <w:t>בסדר, אבל זה לא כל החלטה והחלטה.</w:t>
      </w:r>
    </w:p>
    <w:p w:rsidR="00A65C89" w:rsidRDefault="00A65C89" w:rsidP="00A65C89">
      <w:pPr>
        <w:rPr>
          <w:rtl/>
          <w:lang w:eastAsia="he-IL"/>
        </w:rPr>
      </w:pPr>
      <w:bookmarkStart w:id="1016" w:name="_ETM_Q1_6204543"/>
      <w:bookmarkStart w:id="1017" w:name="_ETM_Q1_6204825"/>
      <w:bookmarkEnd w:id="1016"/>
      <w:bookmarkEnd w:id="1017"/>
    </w:p>
    <w:bookmarkStart w:id="1018" w:name="_ETM_Q1_6200186" w:displacedByCustomXml="next"/>
    <w:bookmarkEnd w:id="1018" w:displacedByCustomXml="next"/>
    <w:bookmarkStart w:id="1019" w:name="_ETM_Q1_6200318" w:displacedByCustomXml="next"/>
    <w:bookmarkEnd w:id="1019" w:displacedByCustomXml="next"/>
    <w:sdt>
      <w:sdtPr>
        <w:rPr>
          <w:rFonts w:hint="cs"/>
          <w:rtl/>
        </w:rPr>
        <w:alias w:val="דובר"/>
        <w:tag w:val="&lt;ID&gt;0&lt;/ID&gt;&lt;Name&gt;נועה ברודסקי&lt;/Name&gt;&lt;Data&gt;נועה ברודסקי&lt;/Data&gt;&lt;Shortcut&gt;נובר&lt;/Shortcut&gt;&lt;MemberID&gt;&lt;/MemberID&gt;"/>
        <w:id w:val="-1480832824"/>
        <w:placeholder>
          <w:docPart w:val="A4897486D82746B589497BE051D31C53"/>
        </w:placeholder>
      </w:sdtPr>
      <w:sdtEndPr/>
      <w:sdtContent>
        <w:p w:rsidR="00A65C89" w:rsidRDefault="00A65C89" w:rsidP="00A65C89">
          <w:pPr>
            <w:pStyle w:val="a4"/>
            <w:keepNext/>
          </w:pPr>
          <w:r>
            <w:rPr>
              <w:rStyle w:val="afd"/>
              <w:rFonts w:hint="cs"/>
              <w:color w:val="000000"/>
              <w:rtl/>
            </w:rPr>
            <w:t>נועה ברודסקי</w:t>
          </w:r>
          <w:r>
            <w:rPr>
              <w:rFonts w:hint="cs"/>
              <w:color w:val="000000"/>
              <w:rtl/>
            </w:rPr>
            <w:t>:</w:t>
          </w:r>
        </w:p>
      </w:sdtContent>
    </w:sdt>
    <w:p w:rsidR="00A65C89" w:rsidRDefault="00A65C89" w:rsidP="00A65C89">
      <w:pPr>
        <w:rPr>
          <w:rtl/>
          <w:lang w:eastAsia="he-IL"/>
        </w:rPr>
      </w:pPr>
    </w:p>
    <w:p w:rsidR="00A65C89" w:rsidRDefault="00A65C89" w:rsidP="00A65C89">
      <w:pPr>
        <w:rPr>
          <w:rtl/>
          <w:lang w:eastAsia="he-IL"/>
        </w:rPr>
      </w:pPr>
      <w:r>
        <w:rPr>
          <w:rFonts w:hint="cs"/>
          <w:rtl/>
          <w:lang w:eastAsia="he-IL"/>
        </w:rPr>
        <w:t>לא כל החלטה.</w:t>
      </w:r>
    </w:p>
    <w:p w:rsidR="00A65C89" w:rsidRDefault="00A65C89" w:rsidP="00A65C89">
      <w:pPr>
        <w:rPr>
          <w:rtl/>
          <w:lang w:eastAsia="he-IL"/>
        </w:rPr>
      </w:pPr>
    </w:p>
    <w:sdt>
      <w:sdtPr>
        <w:rPr>
          <w:rtl/>
        </w:rPr>
        <w:alias w:val="יור"/>
        <w:tag w:val="&lt;ID&gt;5290&lt;/ID&gt;&lt;Name&gt;רויטל סויד - יו&quot;רַ&lt;/Name&gt;&lt;Data&gt;רויטל סויד&lt;/Data&gt;&lt;Shortcut&gt;רוסו&lt;/Shortcut&gt;"/>
        <w:id w:val="-197773381"/>
        <w:placeholder>
          <w:docPart w:val="DefaultPlaceholder_-1854013440"/>
        </w:placeholder>
        <w15:color w:val="993366"/>
      </w:sdtPr>
      <w:sdtEndPr/>
      <w:sdtContent>
        <w:p w:rsidR="00A65C89" w:rsidRDefault="00A65C89" w:rsidP="00A65C89">
          <w:pPr>
            <w:pStyle w:val="af6"/>
            <w:keepNext/>
            <w:rPr>
              <w:rtl/>
            </w:rPr>
          </w:pPr>
          <w:r w:rsidRPr="00A65C89">
            <w:rPr>
              <w:color w:val="000000"/>
              <w:rtl/>
            </w:rPr>
            <w:t xml:space="preserve">היו"ר </w:t>
          </w:r>
          <w:r w:rsidRPr="00A65C89">
            <w:rPr>
              <w:rStyle w:val="afd"/>
              <w:color w:val="000000"/>
              <w:rtl/>
            </w:rPr>
            <w:t>רויטל סויד:</w:t>
          </w:r>
        </w:p>
      </w:sdtContent>
    </w:sdt>
    <w:p w:rsidR="00A65C89" w:rsidRDefault="00A65C89" w:rsidP="00A65C89">
      <w:pPr>
        <w:pStyle w:val="KeepWithNext"/>
        <w:rPr>
          <w:rtl/>
          <w:lang w:eastAsia="he-IL"/>
        </w:rPr>
      </w:pPr>
    </w:p>
    <w:p w:rsidR="00A65C89" w:rsidRDefault="00A65C89" w:rsidP="00A65C89">
      <w:pPr>
        <w:rPr>
          <w:rtl/>
          <w:lang w:eastAsia="he-IL"/>
        </w:rPr>
      </w:pPr>
      <w:r>
        <w:rPr>
          <w:rFonts w:hint="cs"/>
          <w:rtl/>
          <w:lang w:eastAsia="he-IL"/>
        </w:rPr>
        <w:t>מה את רוצה שיהיה כתוב?</w:t>
      </w:r>
    </w:p>
    <w:p w:rsidR="00A65C89" w:rsidRDefault="00A65C89" w:rsidP="00A65C89">
      <w:pPr>
        <w:rPr>
          <w:rtl/>
          <w:lang w:eastAsia="he-IL"/>
        </w:rPr>
      </w:pPr>
      <w:bookmarkStart w:id="1020" w:name="_ETM_Q1_6202363"/>
      <w:bookmarkStart w:id="1021" w:name="_ETM_Q1_6202542"/>
      <w:bookmarkEnd w:id="1020"/>
      <w:bookmarkEnd w:id="1021"/>
    </w:p>
    <w:bookmarkStart w:id="1022" w:name="_ETM_Q1_6204451" w:displacedByCustomXml="next"/>
    <w:bookmarkEnd w:id="1022" w:displacedByCustomXml="next"/>
    <w:bookmarkStart w:id="1023" w:name="_ETM_Q1_6204601" w:displacedByCustomXml="next"/>
    <w:bookmarkEnd w:id="1023" w:displacedByCustomXml="next"/>
    <w:bookmarkStart w:id="1024" w:name="_ETM_Q1_6205122" w:displacedByCustomXml="next"/>
    <w:bookmarkEnd w:id="1024" w:displacedByCustomXml="next"/>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241633756"/>
        <w:placeholder>
          <w:docPart w:val="DefaultPlaceholder_-1854013440"/>
        </w:placeholder>
        <w15:color w:val="993366"/>
      </w:sdtPr>
      <w:sdtEndPr/>
      <w:sdtContent>
        <w:p w:rsidR="00A65C89" w:rsidRDefault="00A65C89" w:rsidP="00A65C89">
          <w:pPr>
            <w:pStyle w:val="af9"/>
            <w:keepNext/>
            <w:rPr>
              <w:rtl/>
              <w:lang w:eastAsia="he-IL"/>
            </w:rPr>
          </w:pPr>
          <w:proofErr w:type="spellStart"/>
          <w:r w:rsidRPr="00A65C89">
            <w:rPr>
              <w:rStyle w:val="afd"/>
              <w:color w:val="000000"/>
              <w:rtl/>
            </w:rPr>
            <w:t>יוכי</w:t>
          </w:r>
          <w:proofErr w:type="spellEnd"/>
          <w:r w:rsidRPr="00A65C89">
            <w:rPr>
              <w:rStyle w:val="afd"/>
              <w:color w:val="000000"/>
              <w:rtl/>
            </w:rPr>
            <w:t xml:space="preserve"> </w:t>
          </w:r>
          <w:proofErr w:type="spellStart"/>
          <w:r w:rsidRPr="00A65C89">
            <w:rPr>
              <w:rStyle w:val="afd"/>
              <w:color w:val="000000"/>
              <w:rtl/>
            </w:rPr>
            <w:t>גנסין</w:t>
          </w:r>
          <w:proofErr w:type="spellEnd"/>
          <w:r w:rsidRPr="00A65C89">
            <w:rPr>
              <w:rStyle w:val="afd"/>
              <w:color w:val="000000"/>
              <w:rtl/>
            </w:rPr>
            <w:t>:</w:t>
          </w:r>
        </w:p>
      </w:sdtContent>
    </w:sdt>
    <w:p w:rsidR="00A65C89" w:rsidRDefault="00A65C89" w:rsidP="00A65C89">
      <w:pPr>
        <w:pStyle w:val="KeepWithNext"/>
        <w:rPr>
          <w:rtl/>
          <w:lang w:eastAsia="he-IL"/>
        </w:rPr>
      </w:pPr>
    </w:p>
    <w:p w:rsidR="00A65C89" w:rsidRPr="00A65C89" w:rsidRDefault="00A65C89" w:rsidP="00A65C89">
      <w:pPr>
        <w:rPr>
          <w:rtl/>
          <w:lang w:eastAsia="he-IL"/>
        </w:rPr>
      </w:pPr>
      <w:bookmarkStart w:id="1025" w:name="_ETM_Q1_6207075"/>
      <w:bookmarkEnd w:id="1025"/>
      <w:r>
        <w:rPr>
          <w:rFonts w:hint="cs"/>
          <w:rtl/>
          <w:lang w:eastAsia="he-IL"/>
        </w:rPr>
        <w:t>"נתונים בדבר פעילות היחידה", זה מה שאני א</w:t>
      </w:r>
      <w:bookmarkStart w:id="1026" w:name="_ETM_Q1_6206006"/>
      <w:bookmarkEnd w:id="1026"/>
      <w:r>
        <w:rPr>
          <w:rFonts w:hint="cs"/>
          <w:rtl/>
          <w:lang w:eastAsia="he-IL"/>
        </w:rPr>
        <w:t>ומרת.</w:t>
      </w:r>
    </w:p>
    <w:p w:rsidR="00A65C89" w:rsidRDefault="00A65C89" w:rsidP="00A65C89">
      <w:pPr>
        <w:rPr>
          <w:rtl/>
          <w:lang w:eastAsia="he-IL"/>
        </w:rPr>
      </w:pPr>
    </w:p>
    <w:bookmarkStart w:id="1027" w:name="_ETM_Q1_6207861" w:displacedByCustomXml="next"/>
    <w:bookmarkEnd w:id="1027" w:displacedByCustomXml="next"/>
    <w:bookmarkStart w:id="1028" w:name="_ETM_Q1_6207963" w:displacedByCustomXml="next"/>
    <w:bookmarkEnd w:id="1028" w:displacedByCustomXml="next"/>
    <w:sdt>
      <w:sdtPr>
        <w:rPr>
          <w:rFonts w:hint="cs"/>
          <w:rtl/>
        </w:rPr>
        <w:alias w:val="דובר"/>
        <w:tag w:val="&lt;ID&gt;0&lt;/ID&gt;&lt;Name&gt;נועה ברודסקי-לוי&lt;/Name&gt;&lt;Data&gt;נועה ברודסקי-לוי&lt;/Data&gt;&lt;Shortcut&gt;נובר&lt;/Shortcut&gt;&lt;MemberID&gt;&lt;/MemberID&gt;"/>
        <w:id w:val="378134803"/>
        <w:placeholder>
          <w:docPart w:val="DefaultPlaceholder_-1854013440"/>
        </w:placeholder>
        <w15:color w:val="993366"/>
      </w:sdtPr>
      <w:sdtEndPr/>
      <w:sdtContent>
        <w:p w:rsidR="00A65C89" w:rsidRDefault="00A65C89" w:rsidP="00A65C89">
          <w:pPr>
            <w:pStyle w:val="a4"/>
            <w:keepNext/>
            <w:rPr>
              <w:rtl/>
            </w:rPr>
          </w:pPr>
          <w:r w:rsidRPr="00A65C89">
            <w:rPr>
              <w:rStyle w:val="afd"/>
              <w:color w:val="000000"/>
              <w:rtl/>
            </w:rPr>
            <w:t>נועה ברודסקי-לוי:</w:t>
          </w:r>
        </w:p>
      </w:sdtContent>
    </w:sdt>
    <w:p w:rsidR="00A65C89" w:rsidRDefault="00A65C89" w:rsidP="00A65C89">
      <w:pPr>
        <w:ind w:firstLine="0"/>
        <w:rPr>
          <w:rtl/>
          <w:lang w:eastAsia="he-IL"/>
        </w:rPr>
      </w:pPr>
      <w:bookmarkStart w:id="1029" w:name="_ETM_Q1_6202703"/>
      <w:bookmarkStart w:id="1030" w:name="_ETM_Q1_6202771"/>
      <w:bookmarkEnd w:id="1029"/>
      <w:bookmarkEnd w:id="1030"/>
    </w:p>
    <w:p w:rsidR="002F18A5" w:rsidRDefault="00A65C89" w:rsidP="002F18A5">
      <w:pPr>
        <w:rPr>
          <w:rtl/>
          <w:lang w:eastAsia="he-IL"/>
        </w:rPr>
      </w:pPr>
      <w:bookmarkStart w:id="1031" w:name="_ETM_Q1_6203004"/>
      <w:bookmarkStart w:id="1032" w:name="_ETM_Q1_6203156"/>
      <w:bookmarkEnd w:id="1031"/>
      <w:bookmarkEnd w:id="1032"/>
      <w:r>
        <w:rPr>
          <w:rFonts w:hint="cs"/>
          <w:rtl/>
          <w:lang w:eastAsia="he-IL"/>
        </w:rPr>
        <w:t>ובכלל זה מספר הבקשות שהוגשו, המועדים בה</w:t>
      </w:r>
      <w:r w:rsidR="002F18A5">
        <w:rPr>
          <w:rFonts w:hint="cs"/>
          <w:rtl/>
          <w:lang w:eastAsia="he-IL"/>
        </w:rPr>
        <w:t>תפלגות</w:t>
      </w:r>
      <w:r>
        <w:rPr>
          <w:rFonts w:hint="cs"/>
          <w:rtl/>
          <w:lang w:eastAsia="he-IL"/>
        </w:rPr>
        <w:t>,</w:t>
      </w:r>
      <w:r w:rsidR="002F18A5">
        <w:rPr>
          <w:rFonts w:hint="cs"/>
          <w:rtl/>
          <w:lang w:eastAsia="he-IL"/>
        </w:rPr>
        <w:t xml:space="preserve"> המועדים </w:t>
      </w:r>
      <w:r>
        <w:rPr>
          <w:rFonts w:hint="cs"/>
          <w:rtl/>
          <w:lang w:eastAsia="he-IL"/>
        </w:rPr>
        <w:t xml:space="preserve">שלפני </w:t>
      </w:r>
      <w:r w:rsidR="002F18A5">
        <w:rPr>
          <w:rFonts w:hint="cs"/>
          <w:rtl/>
          <w:lang w:eastAsia="he-IL"/>
        </w:rPr>
        <w:t>שני-</w:t>
      </w:r>
      <w:r>
        <w:rPr>
          <w:rFonts w:hint="cs"/>
          <w:rtl/>
          <w:lang w:eastAsia="he-IL"/>
        </w:rPr>
        <w:t xml:space="preserve">השלישים ולא, כמה בקשות הוגשו בעבירות מין ובכמה </w:t>
      </w:r>
      <w:bookmarkStart w:id="1033" w:name="_ETM_Q1_6211800"/>
      <w:bookmarkEnd w:id="1033"/>
      <w:r>
        <w:rPr>
          <w:rFonts w:hint="cs"/>
          <w:rtl/>
          <w:lang w:eastAsia="he-IL"/>
        </w:rPr>
        <w:t>הועברו הערכות מסוכנות, מועדים לעניין הקטינים.</w:t>
      </w:r>
    </w:p>
    <w:p w:rsidR="002F18A5" w:rsidRDefault="002F18A5" w:rsidP="002F18A5">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835805963"/>
        <w:placeholder>
          <w:docPart w:val="DefaultPlaceholder_-1854013440"/>
        </w:placeholder>
        <w15:color w:val="993366"/>
      </w:sdtPr>
      <w:sdtEndPr/>
      <w:sdtContent>
        <w:p w:rsidR="002F18A5" w:rsidRDefault="002F18A5" w:rsidP="002F18A5">
          <w:pPr>
            <w:pStyle w:val="af9"/>
            <w:keepNext/>
            <w:rPr>
              <w:rtl/>
              <w:lang w:eastAsia="he-IL"/>
            </w:rPr>
          </w:pPr>
          <w:proofErr w:type="spellStart"/>
          <w:r w:rsidRPr="002F18A5">
            <w:rPr>
              <w:rStyle w:val="afd"/>
              <w:color w:val="000000"/>
              <w:rtl/>
            </w:rPr>
            <w:t>יוכי</w:t>
          </w:r>
          <w:proofErr w:type="spellEnd"/>
          <w:r w:rsidRPr="002F18A5">
            <w:rPr>
              <w:rStyle w:val="afd"/>
              <w:color w:val="000000"/>
              <w:rtl/>
            </w:rPr>
            <w:t xml:space="preserve"> </w:t>
          </w:r>
          <w:proofErr w:type="spellStart"/>
          <w:r w:rsidRPr="002F18A5">
            <w:rPr>
              <w:rStyle w:val="afd"/>
              <w:color w:val="000000"/>
              <w:rtl/>
            </w:rPr>
            <w:t>גנסין</w:t>
          </w:r>
          <w:proofErr w:type="spellEnd"/>
          <w:r w:rsidRPr="002F18A5">
            <w:rPr>
              <w:color w:val="000000"/>
              <w:rtl/>
              <w:lang w:eastAsia="he-IL"/>
            </w:rPr>
            <w:t>:</w:t>
          </w:r>
        </w:p>
      </w:sdtContent>
    </w:sdt>
    <w:p w:rsidR="002F18A5" w:rsidRDefault="002F18A5" w:rsidP="002F18A5">
      <w:pPr>
        <w:pStyle w:val="KeepWithNext"/>
        <w:rPr>
          <w:rtl/>
          <w:lang w:eastAsia="he-IL"/>
        </w:rPr>
      </w:pPr>
    </w:p>
    <w:p w:rsidR="002F18A5" w:rsidRDefault="00F3176B" w:rsidP="002F18A5">
      <w:pPr>
        <w:rPr>
          <w:rtl/>
          <w:lang w:eastAsia="he-IL"/>
        </w:rPr>
      </w:pPr>
      <w:r>
        <w:rPr>
          <w:rFonts w:hint="cs"/>
          <w:rtl/>
          <w:lang w:eastAsia="he-IL"/>
        </w:rPr>
        <w:t>א</w:t>
      </w:r>
      <w:r w:rsidR="002F18A5">
        <w:rPr>
          <w:rFonts w:hint="cs"/>
          <w:rtl/>
          <w:lang w:eastAsia="he-IL"/>
        </w:rPr>
        <w:t>ת כל זה</w:t>
      </w:r>
      <w:r w:rsidR="00A65C89">
        <w:rPr>
          <w:rFonts w:hint="cs"/>
          <w:rtl/>
          <w:lang w:eastAsia="he-IL"/>
        </w:rPr>
        <w:t xml:space="preserve"> את </w:t>
      </w:r>
      <w:bookmarkStart w:id="1034" w:name="_ETM_Q1_6217182"/>
      <w:bookmarkEnd w:id="1034"/>
      <w:r w:rsidR="00A65C89">
        <w:rPr>
          <w:rFonts w:hint="cs"/>
          <w:rtl/>
          <w:lang w:eastAsia="he-IL"/>
        </w:rPr>
        <w:t>רוצה לכתוב בחוק? את כל הדברים האלה?</w:t>
      </w:r>
    </w:p>
    <w:p w:rsidR="002F18A5" w:rsidRDefault="002F18A5" w:rsidP="002F18A5">
      <w:pPr>
        <w:rPr>
          <w:rtl/>
          <w:lang w:eastAsia="he-IL"/>
        </w:rPr>
      </w:pPr>
    </w:p>
    <w:sdt>
      <w:sdtPr>
        <w:rPr>
          <w:rFonts w:hint="cs"/>
          <w:rtl/>
        </w:rPr>
        <w:alias w:val="דובר"/>
        <w:tag w:val="&lt;ID&gt;0&lt;/ID&gt;&lt;Name&gt;נועה ברודסקי&lt;/Name&gt;&lt;Data&gt;נועה ברודסקי&lt;/Data&gt;&lt;Shortcut&gt;נובר&lt;/Shortcut&gt;&lt;MemberID&gt;&lt;/MemberID&gt;"/>
        <w:id w:val="-1000350052"/>
        <w:placeholder>
          <w:docPart w:val="41E0B874D11F4222B15D7EA4D5711BFC"/>
        </w:placeholder>
      </w:sdtPr>
      <w:sdtEndPr/>
      <w:sdtContent>
        <w:p w:rsidR="002F18A5" w:rsidRDefault="002F18A5" w:rsidP="002F18A5">
          <w:pPr>
            <w:pStyle w:val="a4"/>
            <w:keepNext/>
          </w:pPr>
          <w:r>
            <w:rPr>
              <w:rStyle w:val="afd"/>
              <w:rFonts w:hint="cs"/>
              <w:color w:val="000000"/>
              <w:rtl/>
            </w:rPr>
            <w:t>נועה ברודסקי</w:t>
          </w:r>
          <w:r>
            <w:rPr>
              <w:rFonts w:hint="cs"/>
              <w:color w:val="000000"/>
              <w:rtl/>
            </w:rPr>
            <w:t>:</w:t>
          </w:r>
        </w:p>
      </w:sdtContent>
    </w:sdt>
    <w:p w:rsidR="002F18A5" w:rsidRDefault="002F18A5" w:rsidP="002F18A5">
      <w:pPr>
        <w:rPr>
          <w:rtl/>
          <w:lang w:eastAsia="he-IL"/>
        </w:rPr>
      </w:pPr>
    </w:p>
    <w:p w:rsidR="002F18A5" w:rsidRDefault="00A65C89" w:rsidP="002F18A5">
      <w:pPr>
        <w:rPr>
          <w:rtl/>
          <w:lang w:eastAsia="he-IL"/>
        </w:rPr>
      </w:pPr>
      <w:r>
        <w:rPr>
          <w:rFonts w:hint="cs"/>
          <w:rtl/>
          <w:lang w:eastAsia="he-IL"/>
        </w:rPr>
        <w:t xml:space="preserve">כן, זה דברים שנדונו </w:t>
      </w:r>
      <w:bookmarkStart w:id="1035" w:name="_ETM_Q1_6224764"/>
      <w:bookmarkEnd w:id="1035"/>
      <w:r>
        <w:rPr>
          <w:rFonts w:hint="cs"/>
          <w:rtl/>
          <w:lang w:eastAsia="he-IL"/>
        </w:rPr>
        <w:t>פה ועלו שאלות האם לקבוע את זה ממש כהוראה פוזיטיבית והוחלט שלא</w:t>
      </w:r>
      <w:r w:rsidR="00DE01E1">
        <w:rPr>
          <w:rFonts w:hint="cs"/>
          <w:rtl/>
          <w:lang w:eastAsia="he-IL"/>
        </w:rPr>
        <w:t>,</w:t>
      </w:r>
      <w:r>
        <w:rPr>
          <w:rFonts w:hint="cs"/>
          <w:rtl/>
          <w:lang w:eastAsia="he-IL"/>
        </w:rPr>
        <w:t xml:space="preserve"> אז לפחות שיהיו דיווחים.</w:t>
      </w:r>
    </w:p>
    <w:p w:rsidR="00A65C89" w:rsidRDefault="00A65C89" w:rsidP="002F18A5">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368885310"/>
        <w:placeholder>
          <w:docPart w:val="DefaultPlaceholder_-1854013440"/>
        </w:placeholder>
        <w15:color w:val="993366"/>
      </w:sdtPr>
      <w:sdtEndPr/>
      <w:sdtContent>
        <w:p w:rsidR="00A65C89" w:rsidRDefault="00A65C89" w:rsidP="00A65C89">
          <w:pPr>
            <w:pStyle w:val="af9"/>
            <w:keepNext/>
            <w:rPr>
              <w:rtl/>
              <w:lang w:eastAsia="he-IL"/>
            </w:rPr>
          </w:pPr>
          <w:proofErr w:type="spellStart"/>
          <w:r w:rsidRPr="00A65C89">
            <w:rPr>
              <w:rStyle w:val="afd"/>
              <w:color w:val="000000"/>
              <w:rtl/>
            </w:rPr>
            <w:t>יוכי</w:t>
          </w:r>
          <w:proofErr w:type="spellEnd"/>
          <w:r w:rsidRPr="00A65C89">
            <w:rPr>
              <w:rStyle w:val="afd"/>
              <w:color w:val="000000"/>
              <w:rtl/>
            </w:rPr>
            <w:t xml:space="preserve"> </w:t>
          </w:r>
          <w:proofErr w:type="spellStart"/>
          <w:r w:rsidRPr="00A65C89">
            <w:rPr>
              <w:rStyle w:val="afd"/>
              <w:color w:val="000000"/>
              <w:rtl/>
            </w:rPr>
            <w:t>גנסין</w:t>
          </w:r>
          <w:proofErr w:type="spellEnd"/>
          <w:r w:rsidRPr="00A65C89">
            <w:rPr>
              <w:rStyle w:val="afd"/>
              <w:color w:val="000000"/>
              <w:rtl/>
            </w:rPr>
            <w:t>:</w:t>
          </w:r>
        </w:p>
      </w:sdtContent>
    </w:sdt>
    <w:p w:rsidR="00A65C89" w:rsidRDefault="00A65C89" w:rsidP="00A65C89">
      <w:pPr>
        <w:pStyle w:val="KeepWithNext"/>
        <w:rPr>
          <w:rtl/>
          <w:lang w:eastAsia="he-IL"/>
        </w:rPr>
      </w:pPr>
    </w:p>
    <w:p w:rsidR="00A65C89" w:rsidRPr="00A65C89" w:rsidRDefault="00A65C89" w:rsidP="00A65C89">
      <w:pPr>
        <w:rPr>
          <w:rtl/>
          <w:lang w:eastAsia="he-IL"/>
        </w:rPr>
      </w:pPr>
      <w:r>
        <w:rPr>
          <w:rFonts w:hint="cs"/>
          <w:rtl/>
          <w:lang w:eastAsia="he-IL"/>
        </w:rPr>
        <w:t>זה לא דברים שכותבים בחוק.</w:t>
      </w:r>
    </w:p>
    <w:p w:rsidR="002F18A5" w:rsidRDefault="002F18A5" w:rsidP="002F18A5">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884712827"/>
        <w:placeholder>
          <w:docPart w:val="DefaultPlaceholder_-1854013440"/>
        </w:placeholder>
        <w15:color w:val="993366"/>
      </w:sdtPr>
      <w:sdtEndPr/>
      <w:sdtContent>
        <w:p w:rsidR="002F18A5" w:rsidRDefault="002F18A5" w:rsidP="002F18A5">
          <w:pPr>
            <w:pStyle w:val="af9"/>
            <w:keepNext/>
            <w:rPr>
              <w:rtl/>
              <w:lang w:eastAsia="he-IL"/>
            </w:rPr>
          </w:pPr>
          <w:r w:rsidRPr="002F18A5">
            <w:rPr>
              <w:rStyle w:val="afd"/>
              <w:color w:val="000000"/>
              <w:rtl/>
            </w:rPr>
            <w:t xml:space="preserve">נעמה </w:t>
          </w:r>
          <w:proofErr w:type="spellStart"/>
          <w:r w:rsidRPr="002F18A5">
            <w:rPr>
              <w:rStyle w:val="afd"/>
              <w:color w:val="000000"/>
              <w:rtl/>
            </w:rPr>
            <w:t>פויכטונגר</w:t>
          </w:r>
          <w:proofErr w:type="spellEnd"/>
          <w:r w:rsidRPr="002F18A5">
            <w:rPr>
              <w:color w:val="000000"/>
              <w:rtl/>
              <w:lang w:eastAsia="he-IL"/>
            </w:rPr>
            <w:t>:</w:t>
          </w:r>
        </w:p>
      </w:sdtContent>
    </w:sdt>
    <w:p w:rsidR="002F18A5" w:rsidRDefault="002F18A5" w:rsidP="002F18A5">
      <w:pPr>
        <w:pStyle w:val="KeepWithNext"/>
        <w:rPr>
          <w:rtl/>
          <w:lang w:eastAsia="he-IL"/>
        </w:rPr>
      </w:pPr>
    </w:p>
    <w:p w:rsidR="002F18A5" w:rsidRDefault="002F18A5" w:rsidP="002F18A5">
      <w:pPr>
        <w:rPr>
          <w:rtl/>
          <w:lang w:eastAsia="he-IL"/>
        </w:rPr>
      </w:pPr>
      <w:r>
        <w:rPr>
          <w:rFonts w:hint="cs"/>
          <w:rtl/>
          <w:lang w:eastAsia="he-IL"/>
        </w:rPr>
        <w:t xml:space="preserve">אני לא </w:t>
      </w:r>
      <w:r w:rsidR="00A65C89">
        <w:rPr>
          <w:rFonts w:hint="cs"/>
          <w:rtl/>
          <w:lang w:eastAsia="he-IL"/>
        </w:rPr>
        <w:t>מתיימרת</w:t>
      </w:r>
      <w:r>
        <w:rPr>
          <w:rFonts w:hint="cs"/>
          <w:rtl/>
          <w:lang w:eastAsia="he-IL"/>
        </w:rPr>
        <w:t xml:space="preserve"> להכיר </w:t>
      </w:r>
      <w:r w:rsidR="00A65C89">
        <w:rPr>
          <w:rFonts w:hint="cs"/>
          <w:rtl/>
          <w:lang w:eastAsia="he-IL"/>
        </w:rPr>
        <w:t>חקיקה עד כדי כך באופן רחב, אני לא מכירה סדרי דיווח שנכנסים לכאלה רזולוציות.</w:t>
      </w:r>
    </w:p>
    <w:p w:rsidR="002F18A5" w:rsidRDefault="002F18A5" w:rsidP="002F18A5">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609311734"/>
        <w:placeholder>
          <w:docPart w:val="DefaultPlaceholder_-1854013440"/>
        </w:placeholder>
        <w15:color w:val="993366"/>
      </w:sdtPr>
      <w:sdtEndPr/>
      <w:sdtContent>
        <w:p w:rsidR="002F18A5" w:rsidRDefault="002F18A5" w:rsidP="002F18A5">
          <w:pPr>
            <w:pStyle w:val="af9"/>
            <w:keepNext/>
            <w:rPr>
              <w:rtl/>
              <w:lang w:eastAsia="he-IL"/>
            </w:rPr>
          </w:pPr>
          <w:proofErr w:type="spellStart"/>
          <w:r w:rsidRPr="002F18A5">
            <w:rPr>
              <w:rStyle w:val="afd"/>
              <w:color w:val="000000"/>
              <w:rtl/>
            </w:rPr>
            <w:t>יוכי</w:t>
          </w:r>
          <w:proofErr w:type="spellEnd"/>
          <w:r w:rsidRPr="002F18A5">
            <w:rPr>
              <w:rStyle w:val="afd"/>
              <w:color w:val="000000"/>
              <w:rtl/>
            </w:rPr>
            <w:t xml:space="preserve"> </w:t>
          </w:r>
          <w:proofErr w:type="spellStart"/>
          <w:r w:rsidRPr="002F18A5">
            <w:rPr>
              <w:rStyle w:val="afd"/>
              <w:color w:val="000000"/>
              <w:rtl/>
            </w:rPr>
            <w:t>גנסין</w:t>
          </w:r>
          <w:proofErr w:type="spellEnd"/>
          <w:r w:rsidRPr="002F18A5">
            <w:rPr>
              <w:color w:val="000000"/>
              <w:rtl/>
              <w:lang w:eastAsia="he-IL"/>
            </w:rPr>
            <w:t>:</w:t>
          </w:r>
        </w:p>
      </w:sdtContent>
    </w:sdt>
    <w:p w:rsidR="002F18A5" w:rsidRDefault="002F18A5" w:rsidP="002F18A5">
      <w:pPr>
        <w:pStyle w:val="KeepWithNext"/>
        <w:rPr>
          <w:rtl/>
          <w:lang w:eastAsia="he-IL"/>
        </w:rPr>
      </w:pPr>
    </w:p>
    <w:p w:rsidR="002F18A5" w:rsidRDefault="00A65C89" w:rsidP="00A65C89">
      <w:pPr>
        <w:rPr>
          <w:rtl/>
          <w:lang w:eastAsia="he-IL"/>
        </w:rPr>
      </w:pPr>
      <w:r>
        <w:rPr>
          <w:rFonts w:hint="cs"/>
          <w:rtl/>
          <w:lang w:eastAsia="he-IL"/>
        </w:rPr>
        <w:t>ממש לכאלה פרטים.</w:t>
      </w:r>
    </w:p>
    <w:p w:rsidR="00A65C89" w:rsidRDefault="00A65C89" w:rsidP="00A65C89">
      <w:pPr>
        <w:ind w:firstLine="0"/>
        <w:rPr>
          <w:rtl/>
          <w:lang w:eastAsia="he-IL"/>
        </w:rPr>
      </w:pPr>
      <w:bookmarkStart w:id="1036" w:name="_ETM_Q1_6241089"/>
      <w:bookmarkStart w:id="1037" w:name="_ETM_Q1_6241205"/>
      <w:bookmarkEnd w:id="1036"/>
      <w:bookmarkEnd w:id="1037"/>
    </w:p>
    <w:sdt>
      <w:sdtPr>
        <w:rPr>
          <w:rFonts w:hint="cs"/>
          <w:rtl/>
        </w:rPr>
        <w:alias w:val="יור"/>
        <w:tag w:val="&lt;ID&gt;5290&lt;/ID&gt;&lt;Name&gt;רויטל סויד&lt;/Name&gt;&lt;Data&gt;רויטל סויד&lt;/Data&gt;&lt;Shortcut&gt;רוסו&lt;/Shortcut&gt;"/>
        <w:id w:val="-1260139494"/>
        <w:placeholder>
          <w:docPart w:val="DefaultPlaceholder_-1854013440"/>
        </w:placeholder>
        <w15:color w:val="993366"/>
      </w:sdtPr>
      <w:sdtEndPr/>
      <w:sdtContent>
        <w:p w:rsidR="002F18A5" w:rsidRDefault="002F18A5" w:rsidP="002F18A5">
          <w:pPr>
            <w:pStyle w:val="af6"/>
            <w:keepNext/>
            <w:rPr>
              <w:rtl/>
            </w:rPr>
          </w:pPr>
          <w:r w:rsidRPr="002F18A5">
            <w:rPr>
              <w:rStyle w:val="afd"/>
              <w:color w:val="000000"/>
              <w:rtl/>
            </w:rPr>
            <w:t>היו"ר רויטל סויד</w:t>
          </w:r>
          <w:r w:rsidRPr="002F18A5">
            <w:rPr>
              <w:color w:val="000000"/>
              <w:rtl/>
            </w:rPr>
            <w:t>:</w:t>
          </w:r>
        </w:p>
      </w:sdtContent>
    </w:sdt>
    <w:p w:rsidR="002F18A5" w:rsidRDefault="002F18A5" w:rsidP="002F18A5">
      <w:pPr>
        <w:pStyle w:val="KeepWithNext"/>
        <w:rPr>
          <w:rtl/>
          <w:lang w:eastAsia="he-IL"/>
        </w:rPr>
      </w:pPr>
    </w:p>
    <w:p w:rsidR="002F18A5" w:rsidRDefault="00A65C89" w:rsidP="002F18A5">
      <w:pPr>
        <w:rPr>
          <w:rtl/>
          <w:lang w:eastAsia="he-IL"/>
        </w:rPr>
      </w:pPr>
      <w:r>
        <w:rPr>
          <w:rFonts w:hint="cs"/>
          <w:rtl/>
          <w:lang w:eastAsia="he-IL"/>
        </w:rPr>
        <w:t xml:space="preserve">בואו </w:t>
      </w:r>
      <w:r w:rsidR="002F18A5">
        <w:rPr>
          <w:rFonts w:hint="cs"/>
          <w:rtl/>
          <w:lang w:eastAsia="he-IL"/>
        </w:rPr>
        <w:t xml:space="preserve">נתקדם </w:t>
      </w:r>
      <w:r w:rsidR="00DE01E1">
        <w:rPr>
          <w:rFonts w:hint="cs"/>
          <w:rtl/>
          <w:lang w:eastAsia="he-IL"/>
        </w:rPr>
        <w:t>רגע ואת</w:t>
      </w:r>
      <w:r>
        <w:rPr>
          <w:rFonts w:hint="cs"/>
          <w:rtl/>
          <w:lang w:eastAsia="he-IL"/>
        </w:rPr>
        <w:t xml:space="preserve"> יכולה לבחון את העניין עד אז. </w:t>
      </w:r>
    </w:p>
    <w:p w:rsidR="002F18A5" w:rsidRDefault="002F18A5" w:rsidP="002F18A5">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2000918720"/>
        <w:placeholder>
          <w:docPart w:val="DefaultPlaceholder_-1854013440"/>
        </w:placeholder>
        <w15:color w:val="993366"/>
      </w:sdtPr>
      <w:sdtEndPr/>
      <w:sdtContent>
        <w:p w:rsidR="002F18A5" w:rsidRDefault="002F18A5" w:rsidP="002F18A5">
          <w:pPr>
            <w:pStyle w:val="af9"/>
            <w:keepNext/>
            <w:rPr>
              <w:rtl/>
              <w:lang w:eastAsia="he-IL"/>
            </w:rPr>
          </w:pPr>
          <w:r w:rsidRPr="002F18A5">
            <w:rPr>
              <w:rStyle w:val="afd"/>
              <w:color w:val="000000"/>
              <w:rtl/>
            </w:rPr>
            <w:t xml:space="preserve">נעמה </w:t>
          </w:r>
          <w:proofErr w:type="spellStart"/>
          <w:r w:rsidRPr="002F18A5">
            <w:rPr>
              <w:rStyle w:val="afd"/>
              <w:color w:val="000000"/>
              <w:rtl/>
            </w:rPr>
            <w:t>פויכטונגר</w:t>
          </w:r>
          <w:proofErr w:type="spellEnd"/>
          <w:r w:rsidRPr="002F18A5">
            <w:rPr>
              <w:color w:val="000000"/>
              <w:rtl/>
              <w:lang w:eastAsia="he-IL"/>
            </w:rPr>
            <w:t>:</w:t>
          </w:r>
        </w:p>
      </w:sdtContent>
    </w:sdt>
    <w:p w:rsidR="002F18A5" w:rsidRDefault="002F18A5" w:rsidP="002F18A5">
      <w:pPr>
        <w:pStyle w:val="KeepWithNext"/>
        <w:rPr>
          <w:rtl/>
          <w:lang w:eastAsia="he-IL"/>
        </w:rPr>
      </w:pPr>
    </w:p>
    <w:p w:rsidR="002F18A5" w:rsidRDefault="00826090" w:rsidP="00AE2C11">
      <w:pPr>
        <w:rPr>
          <w:rtl/>
          <w:lang w:eastAsia="he-IL"/>
        </w:rPr>
      </w:pPr>
      <w:r>
        <w:rPr>
          <w:rFonts w:hint="cs"/>
          <w:rtl/>
          <w:lang w:eastAsia="he-IL"/>
        </w:rPr>
        <w:t xml:space="preserve">אני יכולה להגיד </w:t>
      </w:r>
      <w:r w:rsidR="00DE01E1">
        <w:rPr>
          <w:rFonts w:hint="cs"/>
          <w:rtl/>
          <w:lang w:eastAsia="he-IL"/>
        </w:rPr>
        <w:t xml:space="preserve">רק בשביל </w:t>
      </w:r>
      <w:bookmarkStart w:id="1038" w:name="_ETM_Q1_6237331"/>
      <w:bookmarkEnd w:id="1038"/>
      <w:r w:rsidR="00DE01E1">
        <w:rPr>
          <w:rFonts w:hint="cs"/>
          <w:rtl/>
          <w:lang w:eastAsia="he-IL"/>
        </w:rPr>
        <w:t xml:space="preserve">לסבר </w:t>
      </w:r>
      <w:r w:rsidR="00DE01E1" w:rsidRPr="00A65C89">
        <w:rPr>
          <w:rFonts w:hint="cs"/>
          <w:rtl/>
          <w:lang w:eastAsia="he-IL"/>
        </w:rPr>
        <w:t xml:space="preserve">את האוזן </w:t>
      </w:r>
      <w:r w:rsidR="00A65C89" w:rsidRPr="00A65C89">
        <w:rPr>
          <w:rFonts w:hint="cs"/>
          <w:rtl/>
          <w:lang w:eastAsia="he-IL"/>
        </w:rPr>
        <w:t>שאנחנו פה</w:t>
      </w:r>
      <w:r w:rsidR="00A65C89">
        <w:rPr>
          <w:rFonts w:hint="cs"/>
          <w:rtl/>
          <w:lang w:eastAsia="he-IL"/>
        </w:rPr>
        <w:t xml:space="preserve">, בוועדה הזאת, </w:t>
      </w:r>
      <w:r w:rsidR="00DE01E1">
        <w:rPr>
          <w:rFonts w:hint="cs"/>
          <w:rtl/>
          <w:lang w:eastAsia="he-IL"/>
        </w:rPr>
        <w:t>ל</w:t>
      </w:r>
      <w:r w:rsidR="00A65C89">
        <w:rPr>
          <w:rFonts w:hint="cs"/>
          <w:rtl/>
          <w:lang w:eastAsia="he-IL"/>
        </w:rPr>
        <w:t xml:space="preserve">דוגמה, </w:t>
      </w:r>
      <w:bookmarkStart w:id="1039" w:name="_ETM_Q1_6240504"/>
      <w:bookmarkEnd w:id="1039"/>
      <w:r w:rsidR="00AE2C11" w:rsidRPr="00AE2C11">
        <w:rPr>
          <w:rFonts w:hint="cs"/>
          <w:rtl/>
          <w:lang w:eastAsia="he-IL"/>
        </w:rPr>
        <w:t>בחוק המאבק בטרור</w:t>
      </w:r>
      <w:r w:rsidR="003B0655" w:rsidRPr="00AE2C11">
        <w:rPr>
          <w:rFonts w:hint="cs"/>
          <w:rtl/>
          <w:lang w:eastAsia="he-IL"/>
        </w:rPr>
        <w:t>,</w:t>
      </w:r>
      <w:r w:rsidR="00A65C89" w:rsidRPr="00AE2C11">
        <w:rPr>
          <w:rFonts w:hint="cs"/>
          <w:rtl/>
          <w:lang w:eastAsia="he-IL"/>
        </w:rPr>
        <w:t xml:space="preserve"> </w:t>
      </w:r>
      <w:r w:rsidR="002F18A5" w:rsidRPr="00AE2C11">
        <w:rPr>
          <w:rFonts w:hint="cs"/>
          <w:rtl/>
          <w:lang w:eastAsia="he-IL"/>
        </w:rPr>
        <w:t xml:space="preserve">יש לנו סעיף שמחייב אותנו לדווח </w:t>
      </w:r>
      <w:r w:rsidR="00A65C89" w:rsidRPr="00AE2C11">
        <w:rPr>
          <w:rFonts w:hint="cs"/>
          <w:rtl/>
          <w:lang w:eastAsia="he-IL"/>
        </w:rPr>
        <w:t xml:space="preserve">לוועדה כל שנה על אופן הפעלת </w:t>
      </w:r>
      <w:bookmarkStart w:id="1040" w:name="_ETM_Q1_6246978"/>
      <w:bookmarkEnd w:id="1040"/>
      <w:r w:rsidR="00A65C89" w:rsidRPr="00AE2C11">
        <w:rPr>
          <w:rFonts w:hint="cs"/>
          <w:rtl/>
          <w:lang w:eastAsia="he-IL"/>
        </w:rPr>
        <w:t xml:space="preserve">סעיף שנוגע לעבירות </w:t>
      </w:r>
      <w:r w:rsidR="00AE2C11" w:rsidRPr="00AE2C11">
        <w:rPr>
          <w:rFonts w:hint="cs"/>
          <w:rtl/>
          <w:lang w:eastAsia="he-IL"/>
        </w:rPr>
        <w:t>ביטוי</w:t>
      </w:r>
      <w:r w:rsidR="00EF12C9" w:rsidRPr="00AE2C11">
        <w:rPr>
          <w:rFonts w:hint="cs"/>
          <w:rtl/>
          <w:lang w:eastAsia="he-IL"/>
        </w:rPr>
        <w:t>,</w:t>
      </w:r>
      <w:r w:rsidR="00A65C89" w:rsidRPr="00AE2C11">
        <w:rPr>
          <w:rFonts w:hint="cs"/>
          <w:rtl/>
          <w:lang w:eastAsia="he-IL"/>
        </w:rPr>
        <w:t xml:space="preserve"> </w:t>
      </w:r>
      <w:r w:rsidR="00EF12C9" w:rsidRPr="00AE2C11">
        <w:rPr>
          <w:rFonts w:hint="cs"/>
          <w:rtl/>
          <w:lang w:eastAsia="he-IL"/>
        </w:rPr>
        <w:t>ו</w:t>
      </w:r>
      <w:r w:rsidR="00A65C89" w:rsidRPr="00AE2C11">
        <w:rPr>
          <w:rFonts w:hint="cs"/>
          <w:rtl/>
          <w:lang w:eastAsia="he-IL"/>
        </w:rPr>
        <w:t>אתם יכולים ל</w:t>
      </w:r>
      <w:r w:rsidR="002F18A5" w:rsidRPr="00AE2C11">
        <w:rPr>
          <w:rFonts w:hint="cs"/>
          <w:rtl/>
          <w:lang w:eastAsia="he-IL"/>
        </w:rPr>
        <w:t>ב</w:t>
      </w:r>
      <w:r w:rsidR="00A65C89" w:rsidRPr="00AE2C11">
        <w:rPr>
          <w:rFonts w:hint="cs"/>
          <w:rtl/>
          <w:lang w:eastAsia="he-IL"/>
        </w:rPr>
        <w:t xml:space="preserve">דוק, אנחנו מעבירים </w:t>
      </w:r>
      <w:bookmarkStart w:id="1041" w:name="_ETM_Q1_6249214"/>
      <w:bookmarkEnd w:id="1041"/>
      <w:r w:rsidR="00A65C89" w:rsidRPr="00AE2C11">
        <w:rPr>
          <w:rFonts w:hint="cs"/>
          <w:rtl/>
          <w:lang w:eastAsia="he-IL"/>
        </w:rPr>
        <w:t>כל שנה דיווח שכולל נתונים של תיקים, מספרים של תיקים</w:t>
      </w:r>
      <w:r w:rsidR="00A65C89">
        <w:rPr>
          <w:rFonts w:hint="cs"/>
          <w:rtl/>
          <w:lang w:eastAsia="he-IL"/>
        </w:rPr>
        <w:t xml:space="preserve"> </w:t>
      </w:r>
      <w:bookmarkStart w:id="1042" w:name="_ETM_Q1_6255088"/>
      <w:bookmarkEnd w:id="1042"/>
      <w:r w:rsidR="00A65C89">
        <w:rPr>
          <w:rFonts w:hint="cs"/>
          <w:rtl/>
          <w:lang w:eastAsia="he-IL"/>
        </w:rPr>
        <w:t>והרשע</w:t>
      </w:r>
      <w:r w:rsidR="00EF12C9">
        <w:rPr>
          <w:rFonts w:hint="cs"/>
          <w:rtl/>
          <w:lang w:eastAsia="he-IL"/>
        </w:rPr>
        <w:t>ות, כמה חקירות נפתחו וכמה נסגרו.</w:t>
      </w:r>
      <w:r w:rsidR="00A65C89">
        <w:rPr>
          <w:rFonts w:hint="cs"/>
          <w:rtl/>
          <w:lang w:eastAsia="he-IL"/>
        </w:rPr>
        <w:t xml:space="preserve"> ב</w:t>
      </w:r>
      <w:r w:rsidR="002F18A5">
        <w:rPr>
          <w:rFonts w:hint="cs"/>
          <w:rtl/>
          <w:lang w:eastAsia="he-IL"/>
        </w:rPr>
        <w:t>עינינו</w:t>
      </w:r>
      <w:r w:rsidR="00A65C89">
        <w:rPr>
          <w:rFonts w:hint="cs"/>
          <w:rtl/>
          <w:lang w:eastAsia="he-IL"/>
        </w:rPr>
        <w:t xml:space="preserve"> זה חלק מובן </w:t>
      </w:r>
      <w:bookmarkStart w:id="1043" w:name="_ETM_Q1_6256302"/>
      <w:bookmarkEnd w:id="1043"/>
      <w:r w:rsidR="00A65C89">
        <w:rPr>
          <w:rFonts w:hint="cs"/>
          <w:rtl/>
          <w:lang w:eastAsia="he-IL"/>
        </w:rPr>
        <w:t xml:space="preserve">מאליו מהדיווח, אבל להיכנס לרמה כזאת זה נראה </w:t>
      </w:r>
      <w:bookmarkStart w:id="1044" w:name="_ETM_Q1_6263745"/>
      <w:bookmarkEnd w:id="1044"/>
      <w:r w:rsidR="00A65C89">
        <w:rPr>
          <w:rFonts w:hint="cs"/>
          <w:rtl/>
          <w:lang w:eastAsia="he-IL"/>
        </w:rPr>
        <w:t>לי מוזר.</w:t>
      </w:r>
    </w:p>
    <w:p w:rsidR="002F18A5" w:rsidRDefault="002F18A5" w:rsidP="002F18A5">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143578454"/>
        <w:placeholder>
          <w:docPart w:val="DefaultPlaceholder_-1854013440"/>
        </w:placeholder>
        <w15:color w:val="993366"/>
      </w:sdtPr>
      <w:sdtEndPr/>
      <w:sdtContent>
        <w:p w:rsidR="002F18A5" w:rsidRDefault="002F18A5" w:rsidP="002F18A5">
          <w:pPr>
            <w:pStyle w:val="af9"/>
            <w:keepNext/>
            <w:rPr>
              <w:rtl/>
              <w:lang w:eastAsia="he-IL"/>
            </w:rPr>
          </w:pPr>
          <w:r w:rsidRPr="002F18A5">
            <w:rPr>
              <w:rStyle w:val="afd"/>
              <w:color w:val="000000"/>
              <w:rtl/>
            </w:rPr>
            <w:t>גיל שפירא</w:t>
          </w:r>
          <w:r w:rsidRPr="002F18A5">
            <w:rPr>
              <w:color w:val="000000"/>
              <w:rtl/>
              <w:lang w:eastAsia="he-IL"/>
            </w:rPr>
            <w:t>:</w:t>
          </w:r>
        </w:p>
      </w:sdtContent>
    </w:sdt>
    <w:p w:rsidR="002F18A5" w:rsidRDefault="002F18A5" w:rsidP="002F18A5">
      <w:pPr>
        <w:pStyle w:val="KeepWithNext"/>
        <w:rPr>
          <w:rtl/>
          <w:lang w:eastAsia="he-IL"/>
        </w:rPr>
      </w:pPr>
    </w:p>
    <w:p w:rsidR="00A65C89" w:rsidRDefault="00A65C89" w:rsidP="002F18A5">
      <w:pPr>
        <w:rPr>
          <w:rtl/>
          <w:lang w:eastAsia="he-IL"/>
        </w:rPr>
      </w:pPr>
      <w:r>
        <w:rPr>
          <w:rFonts w:hint="cs"/>
          <w:rtl/>
          <w:lang w:eastAsia="he-IL"/>
        </w:rPr>
        <w:t>כולל תוצאות, נעמה?</w:t>
      </w:r>
    </w:p>
    <w:p w:rsidR="00A65C89" w:rsidRDefault="00A65C89" w:rsidP="002F18A5">
      <w:pPr>
        <w:rPr>
          <w:rtl/>
          <w:lang w:eastAsia="he-IL"/>
        </w:rPr>
      </w:pPr>
      <w:bookmarkStart w:id="1045" w:name="_ETM_Q1_6266513"/>
      <w:bookmarkEnd w:id="1045"/>
    </w:p>
    <w:bookmarkStart w:id="1046" w:name="_ETM_Q1_6266146" w:displacedByCustomXml="next"/>
    <w:bookmarkEnd w:id="1046" w:displacedByCustomXml="next"/>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811022788"/>
        <w:placeholder>
          <w:docPart w:val="DefaultPlaceholder_-1854013440"/>
        </w:placeholder>
        <w15:color w:val="993366"/>
      </w:sdtPr>
      <w:sdtEndPr/>
      <w:sdtContent>
        <w:p w:rsidR="00A65C89" w:rsidRDefault="00A65C89" w:rsidP="00A65C89">
          <w:pPr>
            <w:pStyle w:val="af9"/>
            <w:keepNext/>
            <w:rPr>
              <w:rtl/>
              <w:lang w:eastAsia="he-IL"/>
            </w:rPr>
          </w:pPr>
          <w:r w:rsidRPr="00A65C89">
            <w:rPr>
              <w:rStyle w:val="afd"/>
              <w:color w:val="000000"/>
              <w:rtl/>
            </w:rPr>
            <w:t xml:space="preserve">נעמה </w:t>
          </w:r>
          <w:proofErr w:type="spellStart"/>
          <w:r w:rsidRPr="00A65C89">
            <w:rPr>
              <w:rStyle w:val="afd"/>
              <w:color w:val="000000"/>
              <w:rtl/>
            </w:rPr>
            <w:t>פויכטונגר</w:t>
          </w:r>
          <w:proofErr w:type="spellEnd"/>
          <w:r w:rsidRPr="00A65C89">
            <w:rPr>
              <w:rStyle w:val="afd"/>
              <w:color w:val="000000"/>
              <w:rtl/>
            </w:rPr>
            <w:t>:</w:t>
          </w:r>
        </w:p>
      </w:sdtContent>
    </w:sdt>
    <w:p w:rsidR="00A65C89" w:rsidRDefault="00A65C89" w:rsidP="00A65C89">
      <w:pPr>
        <w:pStyle w:val="KeepWithNext"/>
        <w:rPr>
          <w:rtl/>
          <w:lang w:eastAsia="he-IL"/>
        </w:rPr>
      </w:pPr>
    </w:p>
    <w:p w:rsidR="00A65C89" w:rsidRDefault="00A65C89" w:rsidP="00EF12C9">
      <w:pPr>
        <w:rPr>
          <w:rtl/>
          <w:lang w:eastAsia="he-IL"/>
        </w:rPr>
      </w:pPr>
      <w:bookmarkStart w:id="1047" w:name="_ETM_Q1_6268205"/>
      <w:bookmarkEnd w:id="1047"/>
      <w:r>
        <w:rPr>
          <w:rFonts w:hint="cs"/>
          <w:rtl/>
          <w:lang w:eastAsia="he-IL"/>
        </w:rPr>
        <w:t>איך אפשר לבחון הרש</w:t>
      </w:r>
      <w:r w:rsidR="009C02F9">
        <w:rPr>
          <w:rFonts w:hint="cs"/>
          <w:rtl/>
          <w:lang w:eastAsia="he-IL"/>
        </w:rPr>
        <w:t>ע</w:t>
      </w:r>
      <w:r>
        <w:rPr>
          <w:rFonts w:hint="cs"/>
          <w:rtl/>
          <w:lang w:eastAsia="he-IL"/>
        </w:rPr>
        <w:t xml:space="preserve">ות </w:t>
      </w:r>
      <w:r w:rsidR="00EF12C9">
        <w:rPr>
          <w:rFonts w:hint="cs"/>
          <w:rtl/>
          <w:lang w:eastAsia="he-IL"/>
        </w:rPr>
        <w:t>- - -</w:t>
      </w:r>
      <w:r w:rsidR="000C4E51">
        <w:rPr>
          <w:rFonts w:hint="cs"/>
          <w:rtl/>
          <w:lang w:eastAsia="he-IL"/>
        </w:rPr>
        <w:t xml:space="preserve"> ?</w:t>
      </w:r>
    </w:p>
    <w:p w:rsidR="009C02F9" w:rsidRDefault="009C02F9" w:rsidP="009C02F9">
      <w:pPr>
        <w:rPr>
          <w:rtl/>
          <w:lang w:eastAsia="he-IL"/>
        </w:rPr>
      </w:pPr>
      <w:bookmarkStart w:id="1048" w:name="_ETM_Q1_6268097"/>
      <w:bookmarkStart w:id="1049" w:name="_ETM_Q1_6268209"/>
      <w:bookmarkEnd w:id="1048"/>
      <w:bookmarkEnd w:id="1049"/>
    </w:p>
    <w:bookmarkStart w:id="1050" w:name="_ETM_Q1_6268438" w:displacedByCustomXml="next"/>
    <w:bookmarkEnd w:id="1050" w:displacedByCustomXml="next"/>
    <w:bookmarkStart w:id="1051" w:name="_ETM_Q1_6268547" w:displacedByCustomXml="next"/>
    <w:bookmarkEnd w:id="1051" w:displacedByCustomXml="next"/>
    <w:bookmarkStart w:id="1052" w:name="_ETM_Q1_6267721" w:displacedByCustomXml="next"/>
    <w:bookmarkEnd w:id="1052"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267965034"/>
        <w:placeholder>
          <w:docPart w:val="DefaultPlaceholder_-1854013440"/>
        </w:placeholder>
        <w15:color w:val="993366"/>
      </w:sdtPr>
      <w:sdtEndPr/>
      <w:sdtContent>
        <w:p w:rsidR="009C02F9" w:rsidRDefault="009C02F9" w:rsidP="009C02F9">
          <w:pPr>
            <w:pStyle w:val="af9"/>
            <w:keepNext/>
            <w:rPr>
              <w:rtl/>
              <w:lang w:eastAsia="he-IL"/>
            </w:rPr>
          </w:pPr>
          <w:r w:rsidRPr="009C02F9">
            <w:rPr>
              <w:rStyle w:val="afd"/>
              <w:color w:val="000000"/>
              <w:rtl/>
            </w:rPr>
            <w:t>גיל שפירא:</w:t>
          </w:r>
        </w:p>
      </w:sdtContent>
    </w:sdt>
    <w:p w:rsidR="009C02F9" w:rsidRPr="009C02F9" w:rsidRDefault="009C02F9" w:rsidP="009C02F9">
      <w:pPr>
        <w:rPr>
          <w:rtl/>
          <w:lang w:eastAsia="he-IL"/>
        </w:rPr>
      </w:pPr>
      <w:bookmarkStart w:id="1053" w:name="_ETM_Q1_6269847"/>
      <w:bookmarkEnd w:id="1053"/>
    </w:p>
    <w:p w:rsidR="002F18A5" w:rsidRDefault="009C02F9" w:rsidP="00EF12C9">
      <w:pPr>
        <w:rPr>
          <w:rtl/>
          <w:lang w:eastAsia="he-IL"/>
        </w:rPr>
      </w:pPr>
      <w:bookmarkStart w:id="1054" w:name="_ETM_Q1_6266742"/>
      <w:bookmarkStart w:id="1055" w:name="_ETM_Q1_6267086"/>
      <w:bookmarkStart w:id="1056" w:name="_ETM_Q1_6267130"/>
      <w:bookmarkEnd w:id="1054"/>
      <w:bookmarkEnd w:id="1055"/>
      <w:bookmarkEnd w:id="1056"/>
      <w:r>
        <w:rPr>
          <w:rFonts w:hint="cs"/>
          <w:rtl/>
          <w:lang w:eastAsia="he-IL"/>
        </w:rPr>
        <w:t xml:space="preserve">אם מסכימים </w:t>
      </w:r>
      <w:r w:rsidR="002F18A5" w:rsidRPr="00EF12C9">
        <w:rPr>
          <w:rFonts w:hint="cs"/>
          <w:rtl/>
          <w:lang w:eastAsia="he-IL"/>
        </w:rPr>
        <w:t>אפשר</w:t>
      </w:r>
      <w:r w:rsidR="003A6BB4" w:rsidRPr="00EF12C9">
        <w:rPr>
          <w:rFonts w:hint="cs"/>
          <w:rtl/>
          <w:lang w:eastAsia="he-IL"/>
        </w:rPr>
        <w:t xml:space="preserve"> </w:t>
      </w:r>
      <w:r w:rsidRPr="00EF12C9">
        <w:rPr>
          <w:rFonts w:hint="cs"/>
          <w:rtl/>
          <w:lang w:eastAsia="he-IL"/>
        </w:rPr>
        <w:t>לה</w:t>
      </w:r>
      <w:r w:rsidR="00EF12C9" w:rsidRPr="00EF12C9">
        <w:rPr>
          <w:rFonts w:hint="cs"/>
          <w:rtl/>
          <w:lang w:eastAsia="he-IL"/>
        </w:rPr>
        <w:t>צהיר</w:t>
      </w:r>
      <w:r w:rsidRPr="00EF12C9">
        <w:rPr>
          <w:rFonts w:hint="cs"/>
          <w:rtl/>
          <w:lang w:eastAsia="he-IL"/>
        </w:rPr>
        <w:t xml:space="preserve"> את זה</w:t>
      </w:r>
      <w:r w:rsidR="00EF12C9">
        <w:rPr>
          <w:rFonts w:hint="cs"/>
          <w:rtl/>
          <w:lang w:eastAsia="he-IL"/>
        </w:rPr>
        <w:t xml:space="preserve"> גם ל</w:t>
      </w:r>
      <w:r>
        <w:rPr>
          <w:rFonts w:hint="cs"/>
          <w:rtl/>
          <w:lang w:eastAsia="he-IL"/>
        </w:rPr>
        <w:t xml:space="preserve">פרוטוקול, זה </w:t>
      </w:r>
      <w:bookmarkStart w:id="1057" w:name="_ETM_Q1_6274167"/>
      <w:bookmarkEnd w:id="1057"/>
      <w:r>
        <w:rPr>
          <w:rFonts w:hint="cs"/>
          <w:rtl/>
          <w:lang w:eastAsia="he-IL"/>
        </w:rPr>
        <w:t>גם מספיק, אבל שתהיה איזושהי התחייבות שהנתונים כן יוצגו. בסופו של דבר</w:t>
      </w:r>
      <w:r w:rsidR="000C4E51">
        <w:rPr>
          <w:rFonts w:hint="cs"/>
          <w:rtl/>
          <w:lang w:eastAsia="he-IL"/>
        </w:rPr>
        <w:t>,</w:t>
      </w:r>
      <w:r>
        <w:rPr>
          <w:rFonts w:hint="cs"/>
          <w:rtl/>
          <w:lang w:eastAsia="he-IL"/>
        </w:rPr>
        <w:t xml:space="preserve"> יצ</w:t>
      </w:r>
      <w:r w:rsidR="003A6BB4">
        <w:rPr>
          <w:rFonts w:hint="cs"/>
          <w:rtl/>
          <w:lang w:eastAsia="he-IL"/>
        </w:rPr>
        <w:t xml:space="preserve">טרכו לראות כמה </w:t>
      </w:r>
      <w:r>
        <w:rPr>
          <w:rFonts w:hint="cs"/>
          <w:rtl/>
          <w:lang w:eastAsia="he-IL"/>
        </w:rPr>
        <w:t>מתוך כלל ה</w:t>
      </w:r>
      <w:r w:rsidR="003A6BB4">
        <w:rPr>
          <w:rFonts w:hint="cs"/>
          <w:rtl/>
          <w:lang w:eastAsia="he-IL"/>
        </w:rPr>
        <w:t xml:space="preserve">אסירים </w:t>
      </w:r>
      <w:r>
        <w:rPr>
          <w:rFonts w:hint="cs"/>
          <w:rtl/>
          <w:lang w:eastAsia="he-IL"/>
        </w:rPr>
        <w:t xml:space="preserve">שנדונו </w:t>
      </w:r>
      <w:bookmarkStart w:id="1058" w:name="_ETM_Q1_6282810"/>
      <w:bookmarkEnd w:id="1058"/>
      <w:r>
        <w:rPr>
          <w:rFonts w:hint="cs"/>
          <w:rtl/>
          <w:lang w:eastAsia="he-IL"/>
        </w:rPr>
        <w:t xml:space="preserve">שוחררו בשחרור מוקדם או לא שוחררו בשחרור מוקדם, זה </w:t>
      </w:r>
      <w:bookmarkStart w:id="1059" w:name="_ETM_Q1_6284338"/>
      <w:bookmarkEnd w:id="1059"/>
      <w:r>
        <w:rPr>
          <w:rFonts w:hint="cs"/>
          <w:rtl/>
          <w:lang w:eastAsia="he-IL"/>
        </w:rPr>
        <w:t>הדבר החשוב.</w:t>
      </w:r>
    </w:p>
    <w:p w:rsidR="003A6BB4" w:rsidRDefault="003A6BB4" w:rsidP="002F18A5">
      <w:pPr>
        <w:rPr>
          <w:rtl/>
          <w:lang w:eastAsia="he-IL"/>
        </w:rPr>
      </w:pPr>
    </w:p>
    <w:sdt>
      <w:sdtPr>
        <w:rPr>
          <w:rFonts w:hint="cs"/>
          <w:rtl/>
        </w:rPr>
        <w:alias w:val="יור"/>
        <w:tag w:val="&lt;ID&gt;5290&lt;/ID&gt;&lt;Name&gt;רויטל סויד&lt;/Name&gt;&lt;Data&gt;רויטל סויד&lt;/Data&gt;&lt;Shortcut&gt;רוסו&lt;/Shortcut&gt;"/>
        <w:id w:val="1157800243"/>
        <w:placeholder>
          <w:docPart w:val="DefaultPlaceholder_-1854013440"/>
        </w:placeholder>
        <w15:color w:val="993366"/>
      </w:sdtPr>
      <w:sdtEndPr/>
      <w:sdtContent>
        <w:p w:rsidR="003A6BB4" w:rsidRDefault="003A6BB4" w:rsidP="003A6BB4">
          <w:pPr>
            <w:pStyle w:val="af6"/>
            <w:keepNext/>
            <w:rPr>
              <w:rtl/>
            </w:rPr>
          </w:pPr>
          <w:r w:rsidRPr="003A6BB4">
            <w:rPr>
              <w:rStyle w:val="afd"/>
              <w:color w:val="000000"/>
              <w:rtl/>
            </w:rPr>
            <w:t>היו"ר רויטל סויד</w:t>
          </w:r>
          <w:r w:rsidRPr="003A6BB4">
            <w:rPr>
              <w:color w:val="000000"/>
              <w:rtl/>
            </w:rPr>
            <w:t>:</w:t>
          </w:r>
        </w:p>
      </w:sdtContent>
    </w:sdt>
    <w:p w:rsidR="003A6BB4" w:rsidRDefault="003A6BB4" w:rsidP="003A6BB4">
      <w:pPr>
        <w:pStyle w:val="KeepWithNext"/>
        <w:rPr>
          <w:rtl/>
          <w:lang w:eastAsia="he-IL"/>
        </w:rPr>
      </w:pPr>
    </w:p>
    <w:p w:rsidR="009C02F9" w:rsidRDefault="009C02F9" w:rsidP="009C02F9">
      <w:pPr>
        <w:rPr>
          <w:rtl/>
          <w:lang w:eastAsia="he-IL"/>
        </w:rPr>
      </w:pPr>
      <w:bookmarkStart w:id="1060" w:name="_ETM_Q1_6293513"/>
      <w:bookmarkStart w:id="1061" w:name="_ETM_Q1_6293724"/>
      <w:bookmarkEnd w:id="1060"/>
      <w:bookmarkEnd w:id="1061"/>
      <w:r>
        <w:rPr>
          <w:rFonts w:hint="cs"/>
          <w:rtl/>
          <w:lang w:eastAsia="he-IL"/>
        </w:rPr>
        <w:t>בסדר, נשאיר את זה כך.</w:t>
      </w:r>
    </w:p>
    <w:p w:rsidR="009C02F9" w:rsidRPr="009C02F9" w:rsidRDefault="009C02F9" w:rsidP="009C02F9">
      <w:pPr>
        <w:rPr>
          <w:rtl/>
          <w:lang w:eastAsia="he-IL"/>
        </w:rPr>
      </w:pPr>
      <w:bookmarkStart w:id="1062" w:name="_ETM_Q1_6294984"/>
      <w:bookmarkStart w:id="1063" w:name="_ETM_Q1_6295129"/>
      <w:bookmarkEnd w:id="1062"/>
      <w:bookmarkEnd w:id="1063"/>
    </w:p>
    <w:sdt>
      <w:sdtPr>
        <w:rPr>
          <w:rFonts w:hint="cs"/>
          <w:rtl/>
        </w:rPr>
        <w:alias w:val="דובר"/>
        <w:tag w:val="&lt;ID&gt;0&lt;/ID&gt;&lt;Name&gt;נועה ברודסקי&lt;/Name&gt;&lt;Data&gt;נועה ברודסקי&lt;/Data&gt;&lt;Shortcut&gt;נובר&lt;/Shortcut&gt;&lt;MemberID&gt;&lt;/MemberID&gt;"/>
        <w:id w:val="1530443878"/>
        <w:placeholder>
          <w:docPart w:val="0FA3EC53A95644E997234323E6D14B25"/>
        </w:placeholder>
      </w:sdtPr>
      <w:sdtEndPr/>
      <w:sdtContent>
        <w:p w:rsidR="003A6BB4" w:rsidRDefault="003A6BB4" w:rsidP="003A6BB4">
          <w:pPr>
            <w:pStyle w:val="a4"/>
            <w:keepNext/>
          </w:pPr>
          <w:r>
            <w:rPr>
              <w:rStyle w:val="afd"/>
              <w:rFonts w:hint="cs"/>
              <w:color w:val="000000"/>
              <w:rtl/>
            </w:rPr>
            <w:t>נועה ברודסקי</w:t>
          </w:r>
          <w:r>
            <w:rPr>
              <w:rFonts w:hint="cs"/>
              <w:color w:val="000000"/>
              <w:rtl/>
            </w:rPr>
            <w:t>:</w:t>
          </w:r>
        </w:p>
      </w:sdtContent>
    </w:sdt>
    <w:p w:rsidR="003A6BB4" w:rsidRDefault="003A6BB4" w:rsidP="003A6BB4">
      <w:pPr>
        <w:rPr>
          <w:rtl/>
          <w:lang w:eastAsia="he-IL"/>
        </w:rPr>
      </w:pPr>
    </w:p>
    <w:p w:rsidR="003A6BB4" w:rsidRDefault="009C02F9" w:rsidP="003A6BB4">
      <w:pPr>
        <w:rPr>
          <w:rtl/>
          <w:lang w:eastAsia="he-IL"/>
        </w:rPr>
      </w:pPr>
      <w:r>
        <w:rPr>
          <w:rFonts w:hint="cs"/>
          <w:rtl/>
          <w:lang w:eastAsia="he-IL"/>
        </w:rPr>
        <w:t>אנחנו נשאיר "</w:t>
      </w:r>
      <w:r w:rsidR="003A6BB4">
        <w:rPr>
          <w:rFonts w:hint="cs"/>
          <w:rtl/>
          <w:lang w:eastAsia="he-IL"/>
        </w:rPr>
        <w:t>פעילות היחידה</w:t>
      </w:r>
      <w:r>
        <w:rPr>
          <w:rFonts w:hint="cs"/>
          <w:rtl/>
          <w:lang w:eastAsia="he-IL"/>
        </w:rPr>
        <w:t>",</w:t>
      </w:r>
      <w:r w:rsidR="003A6BB4">
        <w:rPr>
          <w:rFonts w:hint="cs"/>
          <w:rtl/>
          <w:lang w:eastAsia="he-IL"/>
        </w:rPr>
        <w:t xml:space="preserve"> אבל שיהיה ברור</w:t>
      </w:r>
      <w:r>
        <w:rPr>
          <w:rFonts w:hint="cs"/>
          <w:rtl/>
          <w:lang w:eastAsia="he-IL"/>
        </w:rPr>
        <w:t xml:space="preserve"> שזה כל </w:t>
      </w:r>
      <w:bookmarkStart w:id="1064" w:name="_ETM_Q1_6299711"/>
      <w:bookmarkEnd w:id="1064"/>
      <w:r>
        <w:rPr>
          <w:rFonts w:hint="cs"/>
          <w:rtl/>
          <w:lang w:eastAsia="he-IL"/>
        </w:rPr>
        <w:t>הנתונים האלה.</w:t>
      </w:r>
    </w:p>
    <w:p w:rsidR="003A6BB4" w:rsidRDefault="003A6BB4" w:rsidP="003A6BB4">
      <w:pPr>
        <w:rPr>
          <w:rtl/>
          <w:lang w:eastAsia="he-IL"/>
        </w:rPr>
      </w:pPr>
    </w:p>
    <w:sdt>
      <w:sdtPr>
        <w:rPr>
          <w:rtl/>
        </w:rPr>
        <w:alias w:val="יור"/>
        <w:tag w:val="&lt;ID&gt;5290&lt;/ID&gt;&lt;Name&gt;רויטל סויד - יו&quot;רַ&lt;/Name&gt;&lt;Data&gt;רויטל סויד&lt;/Data&gt;&lt;Shortcut&gt;רוסו&lt;/Shortcut&gt;"/>
        <w:id w:val="2062742588"/>
        <w:placeholder>
          <w:docPart w:val="DefaultPlaceholder_-1854013440"/>
        </w:placeholder>
        <w15:color w:val="993366"/>
      </w:sdtPr>
      <w:sdtEndPr/>
      <w:sdtContent>
        <w:p w:rsidR="009C02F9" w:rsidRDefault="009C02F9" w:rsidP="009C02F9">
          <w:pPr>
            <w:pStyle w:val="af6"/>
            <w:keepNext/>
            <w:rPr>
              <w:rtl/>
            </w:rPr>
          </w:pPr>
          <w:r w:rsidRPr="009C02F9">
            <w:rPr>
              <w:color w:val="000000"/>
              <w:rtl/>
            </w:rPr>
            <w:t xml:space="preserve">היו"ר </w:t>
          </w:r>
          <w:r w:rsidRPr="009C02F9">
            <w:rPr>
              <w:rStyle w:val="afd"/>
              <w:color w:val="000000"/>
              <w:rtl/>
            </w:rPr>
            <w:t>רויטל סויד:</w:t>
          </w:r>
        </w:p>
      </w:sdtContent>
    </w:sdt>
    <w:p w:rsidR="009C02F9" w:rsidRDefault="009C02F9" w:rsidP="009C02F9">
      <w:pPr>
        <w:pStyle w:val="KeepWithNext"/>
        <w:rPr>
          <w:rtl/>
          <w:lang w:eastAsia="he-IL"/>
        </w:rPr>
      </w:pPr>
    </w:p>
    <w:p w:rsidR="009C02F9" w:rsidRDefault="009C02F9" w:rsidP="009C02F9">
      <w:pPr>
        <w:rPr>
          <w:rtl/>
          <w:lang w:eastAsia="he-IL"/>
        </w:rPr>
      </w:pPr>
      <w:r>
        <w:rPr>
          <w:rFonts w:hint="cs"/>
          <w:rtl/>
          <w:lang w:eastAsia="he-IL"/>
        </w:rPr>
        <w:t xml:space="preserve">אז בואו נפרט אותם עכשיו בפרוטוקול, שיהיה ברור. תחזרי </w:t>
      </w:r>
      <w:bookmarkStart w:id="1065" w:name="_ETM_Q1_6309041"/>
      <w:bookmarkEnd w:id="1065"/>
      <w:r>
        <w:rPr>
          <w:rFonts w:hint="cs"/>
          <w:rtl/>
          <w:lang w:eastAsia="he-IL"/>
        </w:rPr>
        <w:t>עליהם, שיהיו בפרוטוקול.</w:t>
      </w:r>
    </w:p>
    <w:p w:rsidR="009C02F9" w:rsidRPr="009C02F9" w:rsidRDefault="009C02F9" w:rsidP="009C02F9">
      <w:pPr>
        <w:rPr>
          <w:rtl/>
          <w:lang w:eastAsia="he-IL"/>
        </w:rPr>
      </w:pPr>
      <w:bookmarkStart w:id="1066" w:name="_ETM_Q1_6306912"/>
      <w:bookmarkStart w:id="1067" w:name="_ETM_Q1_6307082"/>
      <w:bookmarkEnd w:id="1066"/>
      <w:bookmarkEnd w:id="1067"/>
    </w:p>
    <w:sdt>
      <w:sdtPr>
        <w:rPr>
          <w:rFonts w:hint="cs"/>
          <w:rtl/>
        </w:rPr>
        <w:alias w:val="דובר"/>
        <w:tag w:val="&lt;ID&gt;0&lt;/ID&gt;&lt;Name&gt;נועה ברודסקי&lt;/Name&gt;&lt;Data&gt;נועה ברודסקי&lt;/Data&gt;&lt;Shortcut&gt;נובר&lt;/Shortcut&gt;&lt;MemberID&gt;&lt;/MemberID&gt;"/>
        <w:id w:val="862242570"/>
        <w:placeholder>
          <w:docPart w:val="09A7FDCAC92349CCB1DA6F1899B1A2FD"/>
        </w:placeholder>
      </w:sdtPr>
      <w:sdtEndPr/>
      <w:sdtContent>
        <w:p w:rsidR="003A6BB4" w:rsidRDefault="003A6BB4" w:rsidP="003A6BB4">
          <w:pPr>
            <w:pStyle w:val="a4"/>
            <w:keepNext/>
          </w:pPr>
          <w:r>
            <w:rPr>
              <w:rStyle w:val="afd"/>
              <w:rFonts w:hint="cs"/>
              <w:color w:val="000000"/>
              <w:rtl/>
            </w:rPr>
            <w:t>נועה ברודסקי</w:t>
          </w:r>
          <w:r>
            <w:rPr>
              <w:rFonts w:hint="cs"/>
              <w:color w:val="000000"/>
              <w:rtl/>
            </w:rPr>
            <w:t>:</w:t>
          </w:r>
        </w:p>
      </w:sdtContent>
    </w:sdt>
    <w:p w:rsidR="003A6BB4" w:rsidRDefault="003A6BB4" w:rsidP="003A6BB4">
      <w:pPr>
        <w:rPr>
          <w:rtl/>
          <w:lang w:eastAsia="he-IL"/>
        </w:rPr>
      </w:pPr>
    </w:p>
    <w:p w:rsidR="003A6BB4" w:rsidRDefault="003A6BB4" w:rsidP="003A6BB4">
      <w:pPr>
        <w:rPr>
          <w:rtl/>
          <w:lang w:eastAsia="he-IL"/>
        </w:rPr>
      </w:pPr>
      <w:r>
        <w:rPr>
          <w:rFonts w:hint="cs"/>
          <w:rtl/>
          <w:lang w:eastAsia="he-IL"/>
        </w:rPr>
        <w:t>מספר הבקשות שנדונו, המועדים</w:t>
      </w:r>
      <w:r w:rsidR="009C02F9">
        <w:rPr>
          <w:rFonts w:hint="cs"/>
          <w:rtl/>
          <w:lang w:eastAsia="he-IL"/>
        </w:rPr>
        <w:t xml:space="preserve"> בהם הן נדונו בכוונה של לפני </w:t>
      </w:r>
      <w:r>
        <w:rPr>
          <w:rFonts w:hint="cs"/>
          <w:rtl/>
          <w:lang w:eastAsia="he-IL"/>
        </w:rPr>
        <w:t>תום שני-השלישי</w:t>
      </w:r>
      <w:r w:rsidR="009C02F9">
        <w:rPr>
          <w:rFonts w:hint="cs"/>
          <w:rtl/>
          <w:lang w:eastAsia="he-IL"/>
        </w:rPr>
        <w:t>ם</w:t>
      </w:r>
      <w:r>
        <w:rPr>
          <w:rFonts w:hint="cs"/>
          <w:rtl/>
          <w:lang w:eastAsia="he-IL"/>
        </w:rPr>
        <w:t xml:space="preserve"> ואחריה</w:t>
      </w:r>
      <w:r w:rsidR="009C02F9">
        <w:rPr>
          <w:rFonts w:hint="cs"/>
          <w:rtl/>
          <w:lang w:eastAsia="he-IL"/>
        </w:rPr>
        <w:t>ם,</w:t>
      </w:r>
      <w:r>
        <w:rPr>
          <w:rFonts w:hint="cs"/>
          <w:rtl/>
          <w:lang w:eastAsia="he-IL"/>
        </w:rPr>
        <w:t xml:space="preserve"> כמה בקשות </w:t>
      </w:r>
      <w:r w:rsidR="009C02F9">
        <w:rPr>
          <w:rFonts w:hint="cs"/>
          <w:rtl/>
          <w:lang w:eastAsia="he-IL"/>
        </w:rPr>
        <w:t>הוגשו בבקשות מין ובכמה הועברו הערכות ה</w:t>
      </w:r>
      <w:r>
        <w:rPr>
          <w:rFonts w:hint="cs"/>
          <w:rtl/>
          <w:lang w:eastAsia="he-IL"/>
        </w:rPr>
        <w:t>מסוכנות</w:t>
      </w:r>
      <w:r w:rsidR="009C02F9">
        <w:rPr>
          <w:rFonts w:hint="cs"/>
          <w:rtl/>
          <w:lang w:eastAsia="he-IL"/>
        </w:rPr>
        <w:t>, מועדים לגבי דיונים על קטינים ובכלל - - -</w:t>
      </w:r>
    </w:p>
    <w:p w:rsidR="003A6BB4" w:rsidRDefault="003A6BB4" w:rsidP="003A6BB4">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72236008"/>
        <w:placeholder>
          <w:docPart w:val="DefaultPlaceholder_-1854013440"/>
        </w:placeholder>
        <w15:color w:val="993366"/>
      </w:sdtPr>
      <w:sdtEndPr/>
      <w:sdtContent>
        <w:p w:rsidR="003A6BB4" w:rsidRDefault="003A6BB4" w:rsidP="003A6BB4">
          <w:pPr>
            <w:pStyle w:val="af9"/>
            <w:keepNext/>
            <w:rPr>
              <w:rtl/>
              <w:lang w:eastAsia="he-IL"/>
            </w:rPr>
          </w:pPr>
          <w:proofErr w:type="spellStart"/>
          <w:r w:rsidRPr="003A6BB4">
            <w:rPr>
              <w:rStyle w:val="afd"/>
              <w:color w:val="000000"/>
              <w:rtl/>
            </w:rPr>
            <w:t>יוכי</w:t>
          </w:r>
          <w:proofErr w:type="spellEnd"/>
          <w:r w:rsidRPr="003A6BB4">
            <w:rPr>
              <w:rStyle w:val="afd"/>
              <w:color w:val="000000"/>
              <w:rtl/>
            </w:rPr>
            <w:t xml:space="preserve"> </w:t>
          </w:r>
          <w:proofErr w:type="spellStart"/>
          <w:r w:rsidRPr="003A6BB4">
            <w:rPr>
              <w:rStyle w:val="afd"/>
              <w:color w:val="000000"/>
              <w:rtl/>
            </w:rPr>
            <w:t>גנסין</w:t>
          </w:r>
          <w:proofErr w:type="spellEnd"/>
          <w:r w:rsidRPr="003A6BB4">
            <w:rPr>
              <w:color w:val="000000"/>
              <w:rtl/>
              <w:lang w:eastAsia="he-IL"/>
            </w:rPr>
            <w:t>:</w:t>
          </w:r>
        </w:p>
      </w:sdtContent>
    </w:sdt>
    <w:p w:rsidR="003A6BB4" w:rsidRDefault="003A6BB4" w:rsidP="003A6BB4">
      <w:pPr>
        <w:pStyle w:val="KeepWithNext"/>
        <w:rPr>
          <w:rtl/>
          <w:lang w:eastAsia="he-IL"/>
        </w:rPr>
      </w:pPr>
    </w:p>
    <w:p w:rsidR="003A6BB4" w:rsidRDefault="009C02F9" w:rsidP="003A6BB4">
      <w:pPr>
        <w:rPr>
          <w:rtl/>
          <w:lang w:eastAsia="he-IL"/>
        </w:rPr>
      </w:pPr>
      <w:r>
        <w:rPr>
          <w:rFonts w:hint="cs"/>
          <w:rtl/>
          <w:lang w:eastAsia="he-IL"/>
        </w:rPr>
        <w:t>למה דווקא מין?</w:t>
      </w:r>
    </w:p>
    <w:p w:rsidR="003A6BB4" w:rsidRDefault="003A6BB4" w:rsidP="003A6BB4">
      <w:pPr>
        <w:rPr>
          <w:rtl/>
          <w:lang w:eastAsia="he-IL"/>
        </w:rPr>
      </w:pPr>
    </w:p>
    <w:sdt>
      <w:sdtPr>
        <w:rPr>
          <w:rFonts w:hint="cs"/>
          <w:rtl/>
        </w:rPr>
        <w:alias w:val="דובר"/>
        <w:tag w:val="&lt;ID&gt;0&lt;/ID&gt;&lt;Name&gt;נועה ברודסקי&lt;/Name&gt;&lt;Data&gt;נועה ברודסקי&lt;/Data&gt;&lt;Shortcut&gt;נובר&lt;/Shortcut&gt;&lt;MemberID&gt;&lt;/MemberID&gt;"/>
        <w:id w:val="1561360421"/>
        <w:placeholder>
          <w:docPart w:val="0D0F71433C89464D8A018AD7E799ABBE"/>
        </w:placeholder>
      </w:sdtPr>
      <w:sdtEndPr/>
      <w:sdtContent>
        <w:p w:rsidR="003A6BB4" w:rsidRDefault="003A6BB4" w:rsidP="003A6BB4">
          <w:pPr>
            <w:pStyle w:val="a4"/>
            <w:keepNext/>
          </w:pPr>
          <w:r>
            <w:rPr>
              <w:rStyle w:val="afd"/>
              <w:rFonts w:hint="cs"/>
              <w:color w:val="000000"/>
              <w:rtl/>
            </w:rPr>
            <w:t>נועה ברודסקי</w:t>
          </w:r>
          <w:r>
            <w:rPr>
              <w:rFonts w:hint="cs"/>
              <w:color w:val="000000"/>
              <w:rtl/>
            </w:rPr>
            <w:t>:</w:t>
          </w:r>
        </w:p>
      </w:sdtContent>
    </w:sdt>
    <w:p w:rsidR="003A6BB4" w:rsidRDefault="003A6BB4" w:rsidP="003A6BB4">
      <w:pPr>
        <w:rPr>
          <w:rtl/>
          <w:lang w:eastAsia="he-IL"/>
        </w:rPr>
      </w:pPr>
    </w:p>
    <w:p w:rsidR="003A6BB4" w:rsidRDefault="009C02F9" w:rsidP="003A6BB4">
      <w:pPr>
        <w:rPr>
          <w:rtl/>
          <w:lang w:eastAsia="he-IL"/>
        </w:rPr>
      </w:pPr>
      <w:r>
        <w:rPr>
          <w:rFonts w:hint="cs"/>
          <w:rtl/>
          <w:lang w:eastAsia="he-IL"/>
        </w:rPr>
        <w:t xml:space="preserve">עם העניין של הערכות </w:t>
      </w:r>
      <w:r w:rsidR="003A6BB4">
        <w:rPr>
          <w:rFonts w:hint="cs"/>
          <w:rtl/>
          <w:lang w:eastAsia="he-IL"/>
        </w:rPr>
        <w:t>מסוכנות</w:t>
      </w:r>
      <w:r>
        <w:rPr>
          <w:rFonts w:hint="cs"/>
          <w:rtl/>
          <w:lang w:eastAsia="he-IL"/>
        </w:rPr>
        <w:t>.</w:t>
      </w:r>
    </w:p>
    <w:p w:rsidR="003A6BB4" w:rsidRDefault="003A6BB4" w:rsidP="003A6BB4">
      <w:pPr>
        <w:rPr>
          <w:rtl/>
          <w:lang w:eastAsia="he-IL"/>
        </w:rPr>
      </w:pPr>
    </w:p>
    <w:sdt>
      <w:sdtPr>
        <w:rPr>
          <w:rFonts w:hint="cs"/>
          <w:rtl/>
          <w:lang w:eastAsia="he-IL"/>
        </w:rPr>
        <w:alias w:val="אורח"/>
        <w:tag w:val="&lt;ID&gt;2330&lt;/ID&gt;&lt;Name&gt;שמרית גולדנברג&lt;/Name&gt;&lt;Data&gt;שמרית גולדנברג&lt;/Data&gt;&lt;Shortcut&gt;שמגו&lt;/Shortcut&gt;&lt;Title&gt;רפרנטית, משרד המשפטים&lt;/Title&gt;"/>
        <w:id w:val="1258173771"/>
        <w:placeholder>
          <w:docPart w:val="DefaultPlaceholder_-1854013440"/>
        </w:placeholder>
        <w15:color w:val="993366"/>
      </w:sdtPr>
      <w:sdtEndPr/>
      <w:sdtContent>
        <w:p w:rsidR="003A6BB4" w:rsidRDefault="003A6BB4" w:rsidP="003A6BB4">
          <w:pPr>
            <w:pStyle w:val="af9"/>
            <w:keepNext/>
            <w:rPr>
              <w:rtl/>
              <w:lang w:eastAsia="he-IL"/>
            </w:rPr>
          </w:pPr>
          <w:r w:rsidRPr="003A6BB4">
            <w:rPr>
              <w:rStyle w:val="afd"/>
              <w:color w:val="000000"/>
              <w:rtl/>
            </w:rPr>
            <w:t>שמרית גולדנברג</w:t>
          </w:r>
          <w:r w:rsidRPr="003A6BB4">
            <w:rPr>
              <w:color w:val="000000"/>
              <w:rtl/>
              <w:lang w:eastAsia="he-IL"/>
            </w:rPr>
            <w:t>:</w:t>
          </w:r>
        </w:p>
      </w:sdtContent>
    </w:sdt>
    <w:p w:rsidR="003A6BB4" w:rsidRDefault="003A6BB4" w:rsidP="003A6BB4">
      <w:pPr>
        <w:pStyle w:val="KeepWithNext"/>
        <w:rPr>
          <w:rtl/>
          <w:lang w:eastAsia="he-IL"/>
        </w:rPr>
      </w:pPr>
    </w:p>
    <w:p w:rsidR="003A6BB4" w:rsidRDefault="009C02F9" w:rsidP="009C02F9">
      <w:pPr>
        <w:rPr>
          <w:rtl/>
          <w:lang w:eastAsia="he-IL"/>
        </w:rPr>
      </w:pPr>
      <w:r>
        <w:rPr>
          <w:rFonts w:hint="cs"/>
          <w:rtl/>
          <w:lang w:eastAsia="he-IL"/>
        </w:rPr>
        <w:t xml:space="preserve">וביחס לשלושה עד </w:t>
      </w:r>
      <w:bookmarkStart w:id="1068" w:name="_ETM_Q1_6327451"/>
      <w:bookmarkEnd w:id="1068"/>
      <w:r>
        <w:rPr>
          <w:rFonts w:hint="cs"/>
          <w:rtl/>
          <w:lang w:eastAsia="he-IL"/>
        </w:rPr>
        <w:t>שישה חודשים?</w:t>
      </w:r>
    </w:p>
    <w:p w:rsidR="003A6BB4" w:rsidRDefault="003A6BB4" w:rsidP="003A6BB4">
      <w:pPr>
        <w:rPr>
          <w:rtl/>
          <w:lang w:eastAsia="he-IL"/>
        </w:rPr>
      </w:pPr>
    </w:p>
    <w:p w:rsidR="00D96A47" w:rsidRDefault="00D96A47" w:rsidP="003A6BB4">
      <w:pPr>
        <w:rPr>
          <w:rtl/>
          <w:lang w:eastAsia="he-IL"/>
        </w:rPr>
      </w:pPr>
    </w:p>
    <w:p w:rsidR="00D96A47" w:rsidRDefault="00D96A47" w:rsidP="003A6BB4">
      <w:pPr>
        <w:rPr>
          <w:rtl/>
          <w:lang w:eastAsia="he-IL"/>
        </w:rPr>
      </w:pPr>
    </w:p>
    <w:sdt>
      <w:sdtPr>
        <w:rPr>
          <w:rFonts w:hint="cs"/>
          <w:rtl/>
        </w:rPr>
        <w:alias w:val="דובר"/>
        <w:tag w:val="&lt;ID&gt;0&lt;/ID&gt;&lt;Name&gt;נועה ברודסקי&lt;/Name&gt;&lt;Data&gt;נועה ברודסקי&lt;/Data&gt;&lt;Shortcut&gt;נובר&lt;/Shortcut&gt;&lt;MemberID&gt;&lt;/MemberID&gt;"/>
        <w:id w:val="56905999"/>
        <w:placeholder>
          <w:docPart w:val="976572E764C0419D804F0AAC5EBD0F34"/>
        </w:placeholder>
      </w:sdtPr>
      <w:sdtEndPr/>
      <w:sdtContent>
        <w:p w:rsidR="003A6BB4" w:rsidRDefault="003A6BB4" w:rsidP="003A6BB4">
          <w:pPr>
            <w:pStyle w:val="a4"/>
            <w:keepNext/>
          </w:pPr>
          <w:r>
            <w:rPr>
              <w:rStyle w:val="afd"/>
              <w:rFonts w:hint="cs"/>
              <w:color w:val="000000"/>
              <w:rtl/>
            </w:rPr>
            <w:t>נועה ברודסקי</w:t>
          </w:r>
          <w:r>
            <w:rPr>
              <w:rFonts w:hint="cs"/>
              <w:color w:val="000000"/>
              <w:rtl/>
            </w:rPr>
            <w:t>:</w:t>
          </w:r>
        </w:p>
      </w:sdtContent>
    </w:sdt>
    <w:p w:rsidR="003A6BB4" w:rsidRDefault="003A6BB4" w:rsidP="003A6BB4">
      <w:pPr>
        <w:rPr>
          <w:rtl/>
          <w:lang w:eastAsia="he-IL"/>
        </w:rPr>
      </w:pPr>
    </w:p>
    <w:p w:rsidR="003A6BB4" w:rsidRDefault="009C02F9" w:rsidP="000C4E51">
      <w:pPr>
        <w:rPr>
          <w:rtl/>
          <w:lang w:eastAsia="he-IL"/>
        </w:rPr>
      </w:pPr>
      <w:r>
        <w:rPr>
          <w:rFonts w:hint="cs"/>
          <w:rtl/>
          <w:lang w:eastAsia="he-IL"/>
        </w:rPr>
        <w:t>נכון כי זה לא חל על מעל</w:t>
      </w:r>
      <w:bookmarkStart w:id="1069" w:name="_ETM_Q1_6327600"/>
      <w:bookmarkStart w:id="1070" w:name="_ETM_Q1_6328417"/>
      <w:bookmarkStart w:id="1071" w:name="_ETM_Q1_6328608"/>
      <w:bookmarkEnd w:id="1069"/>
      <w:bookmarkEnd w:id="1070"/>
      <w:bookmarkEnd w:id="1071"/>
      <w:r>
        <w:rPr>
          <w:rFonts w:hint="cs"/>
          <w:rtl/>
          <w:lang w:eastAsia="he-IL"/>
        </w:rPr>
        <w:t xml:space="preserve">. והמועדים לגבי </w:t>
      </w:r>
      <w:bookmarkStart w:id="1072" w:name="_ETM_Q1_6331788"/>
      <w:bookmarkEnd w:id="1072"/>
      <w:r>
        <w:rPr>
          <w:rFonts w:hint="cs"/>
          <w:rtl/>
          <w:lang w:eastAsia="he-IL"/>
        </w:rPr>
        <w:t>קטינים</w:t>
      </w:r>
      <w:r w:rsidR="000C4E51">
        <w:rPr>
          <w:rFonts w:hint="cs"/>
          <w:rtl/>
          <w:lang w:eastAsia="he-IL"/>
        </w:rPr>
        <w:t xml:space="preserve"> ובכלל</w:t>
      </w:r>
      <w:r>
        <w:rPr>
          <w:rFonts w:hint="cs"/>
          <w:rtl/>
          <w:lang w:eastAsia="he-IL"/>
        </w:rPr>
        <w:t xml:space="preserve">, אני מציעה שנשמע גם עוד שנה מה קורה </w:t>
      </w:r>
      <w:bookmarkStart w:id="1073" w:name="_ETM_Q1_6337568"/>
      <w:bookmarkEnd w:id="1073"/>
      <w:r>
        <w:rPr>
          <w:rFonts w:hint="cs"/>
          <w:rtl/>
          <w:lang w:eastAsia="he-IL"/>
        </w:rPr>
        <w:t>אם בעצם הוועדה - -</w:t>
      </w:r>
      <w:bookmarkStart w:id="1074" w:name="_ETM_Q1_6327826"/>
      <w:bookmarkStart w:id="1075" w:name="_ETM_Q1_6328050"/>
      <w:bookmarkStart w:id="1076" w:name="_ETM_Q1_6328115"/>
      <w:bookmarkEnd w:id="1074"/>
      <w:bookmarkEnd w:id="1075"/>
      <w:bookmarkEnd w:id="1076"/>
      <w:r>
        <w:rPr>
          <w:rFonts w:hint="cs"/>
          <w:rtl/>
          <w:lang w:eastAsia="he-IL"/>
        </w:rPr>
        <w:t xml:space="preserve"> -</w:t>
      </w:r>
    </w:p>
    <w:p w:rsidR="003A6BB4" w:rsidRDefault="003A6BB4" w:rsidP="003A6BB4">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791025965"/>
        <w:placeholder>
          <w:docPart w:val="DefaultPlaceholder_-1854013440"/>
        </w:placeholder>
        <w15:color w:val="993366"/>
      </w:sdtPr>
      <w:sdtEndPr/>
      <w:sdtContent>
        <w:p w:rsidR="003A6BB4" w:rsidRDefault="003A6BB4" w:rsidP="003A6BB4">
          <w:pPr>
            <w:pStyle w:val="af9"/>
            <w:keepNext/>
            <w:rPr>
              <w:rtl/>
              <w:lang w:eastAsia="he-IL"/>
            </w:rPr>
          </w:pPr>
          <w:proofErr w:type="spellStart"/>
          <w:r w:rsidRPr="003A6BB4">
            <w:rPr>
              <w:rStyle w:val="afd"/>
              <w:color w:val="000000"/>
              <w:rtl/>
            </w:rPr>
            <w:t>יוכי</w:t>
          </w:r>
          <w:proofErr w:type="spellEnd"/>
          <w:r w:rsidRPr="003A6BB4">
            <w:rPr>
              <w:rStyle w:val="afd"/>
              <w:color w:val="000000"/>
              <w:rtl/>
            </w:rPr>
            <w:t xml:space="preserve"> </w:t>
          </w:r>
          <w:proofErr w:type="spellStart"/>
          <w:r w:rsidRPr="003A6BB4">
            <w:rPr>
              <w:rStyle w:val="afd"/>
              <w:color w:val="000000"/>
              <w:rtl/>
            </w:rPr>
            <w:t>גנסין</w:t>
          </w:r>
          <w:proofErr w:type="spellEnd"/>
          <w:r w:rsidRPr="003A6BB4">
            <w:rPr>
              <w:color w:val="000000"/>
              <w:rtl/>
              <w:lang w:eastAsia="he-IL"/>
            </w:rPr>
            <w:t>:</w:t>
          </w:r>
        </w:p>
      </w:sdtContent>
    </w:sdt>
    <w:p w:rsidR="003A6BB4" w:rsidRDefault="003A6BB4" w:rsidP="003A6BB4">
      <w:pPr>
        <w:pStyle w:val="KeepWithNext"/>
        <w:rPr>
          <w:color w:val="000000"/>
          <w:rtl/>
          <w:lang w:eastAsia="he-IL"/>
        </w:rPr>
      </w:pPr>
    </w:p>
    <w:p w:rsidR="003A6BB4" w:rsidRDefault="009C02F9" w:rsidP="003A6BB4">
      <w:pPr>
        <w:rPr>
          <w:rtl/>
          <w:lang w:eastAsia="he-IL"/>
        </w:rPr>
      </w:pPr>
      <w:r>
        <w:rPr>
          <w:rFonts w:hint="cs"/>
          <w:rtl/>
          <w:lang w:eastAsia="he-IL"/>
        </w:rPr>
        <w:t xml:space="preserve">אבל </w:t>
      </w:r>
      <w:r w:rsidR="00F3176B">
        <w:rPr>
          <w:rFonts w:hint="cs"/>
          <w:rtl/>
          <w:lang w:eastAsia="he-IL"/>
        </w:rPr>
        <w:t>ק</w:t>
      </w:r>
      <w:r w:rsidR="003A6BB4">
        <w:rPr>
          <w:rFonts w:hint="cs"/>
          <w:rtl/>
          <w:lang w:eastAsia="he-IL"/>
        </w:rPr>
        <w:t>טינים זה לא שייך. את רוצה שאני אתן נתונים</w:t>
      </w:r>
      <w:r>
        <w:rPr>
          <w:rFonts w:hint="cs"/>
          <w:rtl/>
          <w:lang w:eastAsia="he-IL"/>
        </w:rPr>
        <w:t xml:space="preserve"> על </w:t>
      </w:r>
      <w:bookmarkStart w:id="1077" w:name="_ETM_Q1_6342771"/>
      <w:bookmarkEnd w:id="1077"/>
      <w:r>
        <w:rPr>
          <w:rFonts w:hint="cs"/>
          <w:rtl/>
          <w:lang w:eastAsia="he-IL"/>
        </w:rPr>
        <w:t>משהו שאני לא מטפלת בו?</w:t>
      </w:r>
    </w:p>
    <w:p w:rsidR="003A6BB4" w:rsidRDefault="003A6BB4" w:rsidP="003A6BB4">
      <w:pPr>
        <w:rPr>
          <w:rtl/>
          <w:lang w:eastAsia="he-IL"/>
        </w:rPr>
      </w:pPr>
    </w:p>
    <w:bookmarkStart w:id="1078" w:name="_ETM_Q1_6341842" w:displacedByCustomXml="next"/>
    <w:bookmarkEnd w:id="1078" w:displacedByCustomXml="next"/>
    <w:bookmarkStart w:id="1079" w:name="_ETM_Q1_6342035" w:displacedByCustomXml="next"/>
    <w:bookmarkEnd w:id="1079" w:displacedByCustomXml="next"/>
    <w:bookmarkStart w:id="1080" w:name="_ETM_Q1_6342841" w:displacedByCustomXml="next"/>
    <w:bookmarkEnd w:id="1080" w:displacedByCustomXml="next"/>
    <w:sdt>
      <w:sdtPr>
        <w:rPr>
          <w:rFonts w:hint="cs"/>
          <w:rtl/>
        </w:rPr>
        <w:alias w:val="דובר"/>
        <w:tag w:val="&lt;ID&gt;0&lt;/ID&gt;&lt;Name&gt;נועה ברודסקי-לוי&lt;/Name&gt;&lt;Data&gt;נועה ברודסקי-לוי&lt;/Data&gt;&lt;Shortcut&gt;נובר&lt;/Shortcut&gt;&lt;MemberID&gt;&lt;/MemberID&gt;"/>
        <w:id w:val="229423094"/>
        <w:placeholder>
          <w:docPart w:val="DefaultPlaceholder_-1854013440"/>
        </w:placeholder>
        <w15:color w:val="993366"/>
      </w:sdtPr>
      <w:sdtEndPr/>
      <w:sdtContent>
        <w:p w:rsidR="009C02F9" w:rsidRDefault="009C02F9" w:rsidP="009C02F9">
          <w:pPr>
            <w:pStyle w:val="a4"/>
            <w:keepNext/>
            <w:rPr>
              <w:rtl/>
            </w:rPr>
          </w:pPr>
          <w:r w:rsidRPr="009C02F9">
            <w:rPr>
              <w:rStyle w:val="afd"/>
              <w:color w:val="000000"/>
              <w:rtl/>
            </w:rPr>
            <w:t>נועה ברודסקי-לוי:</w:t>
          </w:r>
        </w:p>
      </w:sdtContent>
    </w:sdt>
    <w:p w:rsidR="009C02F9" w:rsidRDefault="009C02F9" w:rsidP="009C02F9">
      <w:pPr>
        <w:pStyle w:val="KeepWithNext"/>
        <w:rPr>
          <w:rtl/>
          <w:lang w:eastAsia="he-IL"/>
        </w:rPr>
      </w:pPr>
    </w:p>
    <w:p w:rsidR="009C02F9" w:rsidRDefault="009C02F9" w:rsidP="009C02F9">
      <w:pPr>
        <w:rPr>
          <w:rtl/>
          <w:lang w:eastAsia="he-IL"/>
        </w:rPr>
      </w:pPr>
      <w:bookmarkStart w:id="1081" w:name="_ETM_Q1_6344921"/>
      <w:bookmarkEnd w:id="1081"/>
      <w:r>
        <w:rPr>
          <w:rFonts w:hint="cs"/>
          <w:rtl/>
          <w:lang w:eastAsia="he-IL"/>
        </w:rPr>
        <w:t>לא אמרתי שזה רק שב"ס, יש גם את משרד המשפטים פה.</w:t>
      </w:r>
    </w:p>
    <w:p w:rsidR="009C02F9" w:rsidRPr="009C02F9" w:rsidRDefault="009C02F9" w:rsidP="009C02F9">
      <w:pPr>
        <w:rPr>
          <w:rtl/>
          <w:lang w:eastAsia="he-IL"/>
        </w:rPr>
      </w:pPr>
      <w:bookmarkStart w:id="1082" w:name="_ETM_Q1_6344796"/>
      <w:bookmarkStart w:id="1083" w:name="_ETM_Q1_6344935"/>
      <w:bookmarkEnd w:id="1082"/>
      <w:bookmarkEnd w:id="1083"/>
    </w:p>
    <w:sdt>
      <w:sdtPr>
        <w:rPr>
          <w:rFonts w:hint="cs"/>
          <w:rtl/>
          <w:lang w:eastAsia="he-IL"/>
        </w:rPr>
        <w:alias w:val="אורח"/>
        <w:tag w:val="&lt;ID&gt;850370&lt;/ID&gt;&lt;Name&gt;רותם טובול&lt;/Name&gt;&lt;Data&gt;רותם טובול&lt;/Data&gt;&lt;Shortcut&gt;רוטו&lt;/Shortcut&gt;&lt;Title&gt;ועדת שב&quot;ס, לשכת עורכי הדין&lt;/Title&gt;"/>
        <w:id w:val="924843258"/>
        <w:placeholder>
          <w:docPart w:val="DefaultPlaceholder_-1854013440"/>
        </w:placeholder>
        <w15:color w:val="993366"/>
      </w:sdtPr>
      <w:sdtEndPr/>
      <w:sdtContent>
        <w:p w:rsidR="003A6BB4" w:rsidRDefault="003A6BB4" w:rsidP="003A6BB4">
          <w:pPr>
            <w:pStyle w:val="af9"/>
            <w:keepNext/>
            <w:rPr>
              <w:rtl/>
              <w:lang w:eastAsia="he-IL"/>
            </w:rPr>
          </w:pPr>
          <w:r w:rsidRPr="003A6BB4">
            <w:rPr>
              <w:rStyle w:val="afd"/>
              <w:color w:val="000000"/>
              <w:rtl/>
            </w:rPr>
            <w:t xml:space="preserve">רותם </w:t>
          </w:r>
          <w:proofErr w:type="spellStart"/>
          <w:r w:rsidRPr="003A6BB4">
            <w:rPr>
              <w:rStyle w:val="afd"/>
              <w:color w:val="000000"/>
              <w:rtl/>
            </w:rPr>
            <w:t>טובול</w:t>
          </w:r>
          <w:proofErr w:type="spellEnd"/>
          <w:r w:rsidRPr="003A6BB4">
            <w:rPr>
              <w:color w:val="000000"/>
              <w:rtl/>
              <w:lang w:eastAsia="he-IL"/>
            </w:rPr>
            <w:t>:</w:t>
          </w:r>
        </w:p>
      </w:sdtContent>
    </w:sdt>
    <w:p w:rsidR="003A6BB4" w:rsidRDefault="003A6BB4" w:rsidP="003A6BB4">
      <w:pPr>
        <w:pStyle w:val="KeepWithNext"/>
        <w:rPr>
          <w:rtl/>
          <w:lang w:eastAsia="he-IL"/>
        </w:rPr>
      </w:pPr>
    </w:p>
    <w:p w:rsidR="003A6BB4" w:rsidRDefault="003A6BB4" w:rsidP="003A6BB4">
      <w:pPr>
        <w:rPr>
          <w:rtl/>
          <w:lang w:eastAsia="he-IL"/>
        </w:rPr>
      </w:pPr>
      <w:r>
        <w:rPr>
          <w:rFonts w:hint="cs"/>
          <w:rtl/>
          <w:lang w:eastAsia="he-IL"/>
        </w:rPr>
        <w:t>כמה שוחררו</w:t>
      </w:r>
      <w:r w:rsidR="009C02F9">
        <w:rPr>
          <w:rFonts w:hint="cs"/>
          <w:rtl/>
          <w:lang w:eastAsia="he-IL"/>
        </w:rPr>
        <w:t>.</w:t>
      </w:r>
    </w:p>
    <w:p w:rsidR="003A6BB4" w:rsidRDefault="003A6BB4" w:rsidP="003A6BB4">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537648577"/>
        <w:placeholder>
          <w:docPart w:val="DefaultPlaceholder_-1854013440"/>
        </w:placeholder>
        <w15:color w:val="993366"/>
      </w:sdtPr>
      <w:sdtEndPr/>
      <w:sdtContent>
        <w:p w:rsidR="00F3176B" w:rsidRDefault="00F3176B" w:rsidP="00F3176B">
          <w:pPr>
            <w:pStyle w:val="af9"/>
            <w:keepNext/>
            <w:rPr>
              <w:rtl/>
              <w:lang w:eastAsia="he-IL"/>
            </w:rPr>
          </w:pPr>
          <w:r w:rsidRPr="00F3176B">
            <w:rPr>
              <w:rStyle w:val="afd"/>
              <w:color w:val="000000"/>
              <w:rtl/>
            </w:rPr>
            <w:t>גיל שפירא</w:t>
          </w:r>
          <w:r w:rsidRPr="00F3176B">
            <w:rPr>
              <w:color w:val="000000"/>
              <w:rtl/>
              <w:lang w:eastAsia="he-IL"/>
            </w:rPr>
            <w:t>:</w:t>
          </w:r>
        </w:p>
      </w:sdtContent>
    </w:sdt>
    <w:p w:rsidR="00F3176B" w:rsidRPr="00F3176B" w:rsidRDefault="00F3176B" w:rsidP="00F3176B">
      <w:pPr>
        <w:rPr>
          <w:rtl/>
          <w:lang w:eastAsia="he-IL"/>
        </w:rPr>
      </w:pPr>
    </w:p>
    <w:p w:rsidR="003A6BB4" w:rsidRDefault="009C02F9" w:rsidP="003A6BB4">
      <w:pPr>
        <w:rPr>
          <w:rtl/>
          <w:lang w:eastAsia="he-IL"/>
        </w:rPr>
      </w:pPr>
      <w:r>
        <w:rPr>
          <w:rFonts w:hint="cs"/>
          <w:rtl/>
          <w:lang w:eastAsia="he-IL"/>
        </w:rPr>
        <w:t xml:space="preserve">נועה, חייבים גם לדעת </w:t>
      </w:r>
      <w:bookmarkStart w:id="1084" w:name="_ETM_Q1_6346049"/>
      <w:bookmarkEnd w:id="1084"/>
      <w:r w:rsidR="00F3176B">
        <w:rPr>
          <w:rFonts w:hint="cs"/>
          <w:rtl/>
          <w:lang w:eastAsia="he-IL"/>
        </w:rPr>
        <w:t>כ</w:t>
      </w:r>
      <w:r w:rsidR="003A6BB4">
        <w:rPr>
          <w:rFonts w:hint="cs"/>
          <w:rtl/>
          <w:lang w:eastAsia="he-IL"/>
        </w:rPr>
        <w:t>מה</w:t>
      </w:r>
      <w:r>
        <w:rPr>
          <w:rFonts w:hint="cs"/>
          <w:rtl/>
          <w:lang w:eastAsia="he-IL"/>
        </w:rPr>
        <w:t xml:space="preserve"> בסוף שוחררו בשחרור מוקדם מתוך כלל הנתונים.</w:t>
      </w:r>
    </w:p>
    <w:p w:rsidR="003A6BB4" w:rsidRDefault="003A6BB4" w:rsidP="003A6BB4">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542357716"/>
        <w:placeholder>
          <w:docPart w:val="DefaultPlaceholder_-1854013440"/>
        </w:placeholder>
        <w15:color w:val="993366"/>
      </w:sdtPr>
      <w:sdtEndPr/>
      <w:sdtContent>
        <w:p w:rsidR="009C02F9" w:rsidRDefault="009C02F9" w:rsidP="009C02F9">
          <w:pPr>
            <w:pStyle w:val="af9"/>
            <w:keepNext/>
            <w:rPr>
              <w:rtl/>
              <w:lang w:eastAsia="he-IL"/>
            </w:rPr>
          </w:pPr>
          <w:r w:rsidRPr="009C02F9">
            <w:rPr>
              <w:rStyle w:val="afd"/>
              <w:color w:val="000000"/>
              <w:rtl/>
            </w:rPr>
            <w:t xml:space="preserve">נעמה </w:t>
          </w:r>
          <w:proofErr w:type="spellStart"/>
          <w:r w:rsidRPr="009C02F9">
            <w:rPr>
              <w:rStyle w:val="afd"/>
              <w:color w:val="000000"/>
              <w:rtl/>
            </w:rPr>
            <w:t>פויכטונגר</w:t>
          </w:r>
          <w:proofErr w:type="spellEnd"/>
          <w:r w:rsidRPr="009C02F9">
            <w:rPr>
              <w:rStyle w:val="afd"/>
              <w:color w:val="000000"/>
              <w:rtl/>
            </w:rPr>
            <w:t>:</w:t>
          </w:r>
        </w:p>
      </w:sdtContent>
    </w:sdt>
    <w:p w:rsidR="009C02F9" w:rsidRPr="009C02F9" w:rsidRDefault="009C02F9" w:rsidP="009C02F9">
      <w:pPr>
        <w:rPr>
          <w:rtl/>
          <w:lang w:eastAsia="he-IL"/>
        </w:rPr>
      </w:pPr>
    </w:p>
    <w:p w:rsidR="009C02F9" w:rsidRDefault="009C02F9" w:rsidP="003A6BB4">
      <w:pPr>
        <w:rPr>
          <w:rtl/>
          <w:lang w:eastAsia="he-IL"/>
        </w:rPr>
      </w:pPr>
      <w:bookmarkStart w:id="1085" w:name="_ETM_Q1_6348795"/>
      <w:bookmarkEnd w:id="1085"/>
      <w:r>
        <w:rPr>
          <w:rFonts w:hint="cs"/>
          <w:rtl/>
          <w:lang w:eastAsia="he-IL"/>
        </w:rPr>
        <w:t>נ</w:t>
      </w:r>
      <w:bookmarkStart w:id="1086" w:name="_ETM_Q1_6349117"/>
      <w:bookmarkEnd w:id="1086"/>
      <w:r>
        <w:rPr>
          <w:rFonts w:hint="cs"/>
          <w:rtl/>
          <w:lang w:eastAsia="he-IL"/>
        </w:rPr>
        <w:t>תונים לגבי ההחלטות, נראה לי סביר.</w:t>
      </w:r>
    </w:p>
    <w:p w:rsidR="009C02F9" w:rsidRDefault="009C02F9" w:rsidP="003A6BB4">
      <w:pPr>
        <w:rPr>
          <w:rtl/>
          <w:lang w:eastAsia="he-IL"/>
        </w:rPr>
      </w:pPr>
      <w:bookmarkStart w:id="1087" w:name="_ETM_Q1_6350797"/>
      <w:bookmarkStart w:id="1088" w:name="_ETM_Q1_6351028"/>
      <w:bookmarkEnd w:id="1087"/>
      <w:bookmarkEnd w:id="1088"/>
    </w:p>
    <w:sdt>
      <w:sdtPr>
        <w:rPr>
          <w:rFonts w:hint="cs"/>
          <w:rtl/>
        </w:rPr>
        <w:alias w:val="יור"/>
        <w:tag w:val="&lt;ID&gt;5290&lt;/ID&gt;&lt;Name&gt;רויטל סויד&lt;/Name&gt;&lt;Data&gt;רויטל סויד&lt;/Data&gt;&lt;Shortcut&gt;רוסו&lt;/Shortcut&gt;"/>
        <w:id w:val="1729109306"/>
        <w:placeholder>
          <w:docPart w:val="DefaultPlaceholder_-1854013440"/>
        </w:placeholder>
        <w15:color w:val="993366"/>
      </w:sdtPr>
      <w:sdtEndPr/>
      <w:sdtContent>
        <w:p w:rsidR="003A6BB4" w:rsidRDefault="003A6BB4" w:rsidP="003A6BB4">
          <w:pPr>
            <w:pStyle w:val="af6"/>
            <w:keepNext/>
            <w:rPr>
              <w:rtl/>
            </w:rPr>
          </w:pPr>
          <w:r w:rsidRPr="003A6BB4">
            <w:rPr>
              <w:rStyle w:val="afd"/>
              <w:color w:val="000000"/>
              <w:rtl/>
            </w:rPr>
            <w:t>היו"ר רויטל סויד</w:t>
          </w:r>
          <w:r w:rsidRPr="003A6BB4">
            <w:rPr>
              <w:color w:val="000000"/>
              <w:rtl/>
            </w:rPr>
            <w:t>:</w:t>
          </w:r>
        </w:p>
      </w:sdtContent>
    </w:sdt>
    <w:p w:rsidR="003A6BB4" w:rsidRDefault="003A6BB4" w:rsidP="003A6BB4">
      <w:pPr>
        <w:pStyle w:val="KeepWithNext"/>
        <w:rPr>
          <w:rtl/>
          <w:lang w:eastAsia="he-IL"/>
        </w:rPr>
      </w:pPr>
    </w:p>
    <w:p w:rsidR="003A6BB4" w:rsidRDefault="003A6BB4" w:rsidP="003A6BB4">
      <w:pPr>
        <w:rPr>
          <w:rtl/>
          <w:lang w:eastAsia="he-IL"/>
        </w:rPr>
      </w:pPr>
      <w:r>
        <w:rPr>
          <w:rFonts w:hint="cs"/>
          <w:rtl/>
          <w:lang w:eastAsia="he-IL"/>
        </w:rPr>
        <w:t>נתונים</w:t>
      </w:r>
      <w:r w:rsidR="009C02F9">
        <w:rPr>
          <w:rFonts w:hint="cs"/>
          <w:rtl/>
          <w:lang w:eastAsia="he-IL"/>
        </w:rPr>
        <w:t xml:space="preserve"> לגבי </w:t>
      </w:r>
      <w:bookmarkStart w:id="1089" w:name="_ETM_Q1_6354297"/>
      <w:bookmarkEnd w:id="1089"/>
      <w:r w:rsidR="009C02F9">
        <w:rPr>
          <w:rFonts w:hint="cs"/>
          <w:rtl/>
          <w:lang w:eastAsia="he-IL"/>
        </w:rPr>
        <w:t>החלטות, בוודאי. זה הבסיס. ומשרד המשפטים יציג נתונים לגבי הקטינים.</w:t>
      </w:r>
    </w:p>
    <w:p w:rsidR="003A6BB4" w:rsidRDefault="003A6BB4" w:rsidP="003A6BB4">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787806776"/>
        <w:placeholder>
          <w:docPart w:val="DefaultPlaceholder_-1854013440"/>
        </w:placeholder>
        <w15:color w:val="993366"/>
      </w:sdtPr>
      <w:sdtEndPr/>
      <w:sdtContent>
        <w:p w:rsidR="003A6BB4" w:rsidRDefault="003A6BB4" w:rsidP="003A6BB4">
          <w:pPr>
            <w:pStyle w:val="af9"/>
            <w:keepNext/>
            <w:rPr>
              <w:rtl/>
              <w:lang w:eastAsia="he-IL"/>
            </w:rPr>
          </w:pPr>
          <w:r w:rsidRPr="003A6BB4">
            <w:rPr>
              <w:rStyle w:val="afd"/>
              <w:color w:val="000000"/>
              <w:rtl/>
            </w:rPr>
            <w:t xml:space="preserve">נעמה </w:t>
          </w:r>
          <w:proofErr w:type="spellStart"/>
          <w:r w:rsidRPr="003A6BB4">
            <w:rPr>
              <w:rStyle w:val="afd"/>
              <w:color w:val="000000"/>
              <w:rtl/>
            </w:rPr>
            <w:t>פויכטונגר</w:t>
          </w:r>
          <w:proofErr w:type="spellEnd"/>
          <w:r w:rsidRPr="003A6BB4">
            <w:rPr>
              <w:color w:val="000000"/>
              <w:rtl/>
              <w:lang w:eastAsia="he-IL"/>
            </w:rPr>
            <w:t>:</w:t>
          </w:r>
        </w:p>
      </w:sdtContent>
    </w:sdt>
    <w:p w:rsidR="003A6BB4" w:rsidRDefault="003A6BB4" w:rsidP="003A6BB4">
      <w:pPr>
        <w:pStyle w:val="KeepWithNext"/>
        <w:rPr>
          <w:rtl/>
          <w:lang w:eastAsia="he-IL"/>
        </w:rPr>
      </w:pPr>
    </w:p>
    <w:p w:rsidR="003A6BB4" w:rsidRDefault="003A6BB4" w:rsidP="003A6BB4">
      <w:pPr>
        <w:rPr>
          <w:rtl/>
          <w:lang w:eastAsia="he-IL"/>
        </w:rPr>
      </w:pPr>
      <w:r>
        <w:rPr>
          <w:rFonts w:hint="cs"/>
          <w:rtl/>
          <w:lang w:eastAsia="he-IL"/>
        </w:rPr>
        <w:t>הייתי</w:t>
      </w:r>
      <w:r w:rsidR="004A5740">
        <w:rPr>
          <w:rFonts w:hint="cs"/>
          <w:rtl/>
          <w:lang w:eastAsia="he-IL"/>
        </w:rPr>
        <w:t xml:space="preserve"> אומרת "בשמחה" אם הייתי </w:t>
      </w:r>
      <w:bookmarkStart w:id="1090" w:name="_ETM_Q1_6360006"/>
      <w:bookmarkEnd w:id="1090"/>
      <w:r w:rsidR="004A5740">
        <w:rPr>
          <w:rFonts w:hint="cs"/>
          <w:rtl/>
          <w:lang w:eastAsia="he-IL"/>
        </w:rPr>
        <w:t>יודעת מה זה.</w:t>
      </w:r>
    </w:p>
    <w:p w:rsidR="003A6BB4" w:rsidRDefault="003A6BB4" w:rsidP="003A6BB4">
      <w:pPr>
        <w:rPr>
          <w:rtl/>
          <w:lang w:eastAsia="he-IL"/>
        </w:rPr>
      </w:pPr>
    </w:p>
    <w:sdt>
      <w:sdtPr>
        <w:rPr>
          <w:rFonts w:hint="cs"/>
          <w:rtl/>
        </w:rPr>
        <w:alias w:val="דובר"/>
        <w:tag w:val="&lt;ID&gt;0&lt;/ID&gt;&lt;Name&gt;נועה ברודסקי&lt;/Name&gt;&lt;Data&gt;נועה ברודסקי&lt;/Data&gt;&lt;Shortcut&gt;נובר&lt;/Shortcut&gt;&lt;MemberID&gt;&lt;/MemberID&gt;"/>
        <w:id w:val="-1777942780"/>
        <w:placeholder>
          <w:docPart w:val="928C73F67F7C43338063A342AA260C67"/>
        </w:placeholder>
      </w:sdtPr>
      <w:sdtEndPr/>
      <w:sdtContent>
        <w:p w:rsidR="003A6BB4" w:rsidRDefault="003A6BB4" w:rsidP="003A6BB4">
          <w:pPr>
            <w:pStyle w:val="a4"/>
            <w:keepNext/>
          </w:pPr>
          <w:r>
            <w:rPr>
              <w:rStyle w:val="afd"/>
              <w:rFonts w:hint="cs"/>
              <w:color w:val="000000"/>
              <w:rtl/>
            </w:rPr>
            <w:t>נועה ברודסקי</w:t>
          </w:r>
          <w:r>
            <w:rPr>
              <w:rFonts w:hint="cs"/>
              <w:color w:val="000000"/>
              <w:rtl/>
            </w:rPr>
            <w:t>:</w:t>
          </w:r>
        </w:p>
      </w:sdtContent>
    </w:sdt>
    <w:p w:rsidR="003A6BB4" w:rsidRDefault="003A6BB4" w:rsidP="003A6BB4">
      <w:pPr>
        <w:rPr>
          <w:rtl/>
          <w:lang w:eastAsia="he-IL"/>
        </w:rPr>
      </w:pPr>
    </w:p>
    <w:p w:rsidR="003A6BB4" w:rsidRDefault="004A5740" w:rsidP="003A6BB4">
      <w:pPr>
        <w:rPr>
          <w:rtl/>
          <w:lang w:eastAsia="he-IL"/>
        </w:rPr>
      </w:pPr>
      <w:r>
        <w:rPr>
          <w:rFonts w:hint="cs"/>
          <w:rtl/>
          <w:lang w:eastAsia="he-IL"/>
        </w:rPr>
        <w:t xml:space="preserve">לגבי הקטינים שכן יש היום ועדות שחרורים של </w:t>
      </w:r>
      <w:bookmarkStart w:id="1091" w:name="_ETM_Q1_6361234"/>
      <w:bookmarkEnd w:id="1091"/>
      <w:r w:rsidR="00F3176B">
        <w:rPr>
          <w:rFonts w:hint="cs"/>
          <w:rtl/>
          <w:lang w:eastAsia="he-IL"/>
        </w:rPr>
        <w:t xml:space="preserve">חצי שנה </w:t>
      </w:r>
      <w:r>
        <w:rPr>
          <w:rFonts w:hint="cs"/>
          <w:rtl/>
          <w:lang w:eastAsia="he-IL"/>
        </w:rPr>
        <w:t xml:space="preserve">עד </w:t>
      </w:r>
      <w:r w:rsidR="00F3176B">
        <w:rPr>
          <w:rFonts w:hint="cs"/>
          <w:rtl/>
          <w:lang w:eastAsia="he-IL"/>
        </w:rPr>
        <w:t>שנה</w:t>
      </w:r>
      <w:r>
        <w:rPr>
          <w:rFonts w:hint="cs"/>
          <w:rtl/>
          <w:lang w:eastAsia="he-IL"/>
        </w:rPr>
        <w:t>,</w:t>
      </w:r>
      <w:r w:rsidR="00F3176B">
        <w:rPr>
          <w:rFonts w:hint="cs"/>
          <w:rtl/>
          <w:lang w:eastAsia="he-IL"/>
        </w:rPr>
        <w:t xml:space="preserve"> תוכלו לתת נתוני</w:t>
      </w:r>
      <w:r w:rsidR="003A6BB4">
        <w:rPr>
          <w:rFonts w:hint="cs"/>
          <w:rtl/>
          <w:lang w:eastAsia="he-IL"/>
        </w:rPr>
        <w:t>ם</w:t>
      </w:r>
      <w:r>
        <w:rPr>
          <w:rFonts w:hint="cs"/>
          <w:rtl/>
          <w:lang w:eastAsia="he-IL"/>
        </w:rPr>
        <w:t xml:space="preserve"> לגבי המועדים שבהם הם ידונו?</w:t>
      </w:r>
    </w:p>
    <w:p w:rsidR="003A6BB4" w:rsidRDefault="003A6BB4" w:rsidP="003A6BB4">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1572931370"/>
        <w:placeholder>
          <w:docPart w:val="DefaultPlaceholder_-1854013440"/>
        </w:placeholder>
        <w15:color w:val="993366"/>
      </w:sdtPr>
      <w:sdtEndPr/>
      <w:sdtContent>
        <w:p w:rsidR="003A6BB4" w:rsidRDefault="003A6BB4" w:rsidP="003A6BB4">
          <w:pPr>
            <w:pStyle w:val="af9"/>
            <w:keepNext/>
            <w:rPr>
              <w:rtl/>
              <w:lang w:eastAsia="he-IL"/>
            </w:rPr>
          </w:pPr>
          <w:proofErr w:type="spellStart"/>
          <w:r w:rsidRPr="003A6BB4">
            <w:rPr>
              <w:rStyle w:val="afd"/>
              <w:color w:val="000000"/>
              <w:rtl/>
            </w:rPr>
            <w:t>יוכי</w:t>
          </w:r>
          <w:proofErr w:type="spellEnd"/>
          <w:r w:rsidRPr="003A6BB4">
            <w:rPr>
              <w:rStyle w:val="afd"/>
              <w:color w:val="000000"/>
              <w:rtl/>
            </w:rPr>
            <w:t xml:space="preserve"> </w:t>
          </w:r>
          <w:proofErr w:type="spellStart"/>
          <w:r w:rsidRPr="003A6BB4">
            <w:rPr>
              <w:rStyle w:val="afd"/>
              <w:color w:val="000000"/>
              <w:rtl/>
            </w:rPr>
            <w:t>גנסין</w:t>
          </w:r>
          <w:proofErr w:type="spellEnd"/>
          <w:r w:rsidRPr="003A6BB4">
            <w:rPr>
              <w:color w:val="000000"/>
              <w:rtl/>
              <w:lang w:eastAsia="he-IL"/>
            </w:rPr>
            <w:t>:</w:t>
          </w:r>
        </w:p>
      </w:sdtContent>
    </w:sdt>
    <w:p w:rsidR="003A6BB4" w:rsidRDefault="003A6BB4" w:rsidP="003A6BB4">
      <w:pPr>
        <w:pStyle w:val="KeepWithNext"/>
        <w:rPr>
          <w:rtl/>
          <w:lang w:eastAsia="he-IL"/>
        </w:rPr>
      </w:pPr>
    </w:p>
    <w:p w:rsidR="003A6BB4" w:rsidRDefault="003A6BB4" w:rsidP="003A6BB4">
      <w:pPr>
        <w:rPr>
          <w:rtl/>
          <w:lang w:eastAsia="he-IL"/>
        </w:rPr>
      </w:pPr>
      <w:r>
        <w:rPr>
          <w:rFonts w:hint="cs"/>
          <w:rtl/>
          <w:lang w:eastAsia="he-IL"/>
        </w:rPr>
        <w:t>זה לא קש</w:t>
      </w:r>
      <w:r w:rsidR="003D0EC5">
        <w:rPr>
          <w:rFonts w:hint="cs"/>
          <w:rtl/>
          <w:lang w:eastAsia="he-IL"/>
        </w:rPr>
        <w:t>ו</w:t>
      </w:r>
      <w:r>
        <w:rPr>
          <w:rFonts w:hint="cs"/>
          <w:rtl/>
          <w:lang w:eastAsia="he-IL"/>
        </w:rPr>
        <w:t>ר ליחידה.</w:t>
      </w:r>
    </w:p>
    <w:p w:rsidR="003A6BB4" w:rsidRDefault="003A6BB4" w:rsidP="003A6BB4">
      <w:pPr>
        <w:rPr>
          <w:rtl/>
          <w:lang w:eastAsia="he-IL"/>
        </w:rPr>
      </w:pPr>
    </w:p>
    <w:sdt>
      <w:sdtPr>
        <w:rPr>
          <w:rFonts w:hint="cs"/>
          <w:rtl/>
        </w:rPr>
        <w:alias w:val="יור"/>
        <w:tag w:val="&lt;ID&gt;5290&lt;/ID&gt;&lt;Name&gt;רויטל סויד&lt;/Name&gt;&lt;Data&gt;רויטל סויד&lt;/Data&gt;&lt;Shortcut&gt;רוסו&lt;/Shortcut&gt;"/>
        <w:id w:val="-129551484"/>
        <w:placeholder>
          <w:docPart w:val="DefaultPlaceholder_-1854013440"/>
        </w:placeholder>
        <w15:color w:val="993366"/>
      </w:sdtPr>
      <w:sdtEndPr/>
      <w:sdtContent>
        <w:p w:rsidR="003A6BB4" w:rsidRDefault="003A6BB4" w:rsidP="003A6BB4">
          <w:pPr>
            <w:pStyle w:val="af6"/>
            <w:keepNext/>
            <w:rPr>
              <w:rtl/>
            </w:rPr>
          </w:pPr>
          <w:r w:rsidRPr="003A6BB4">
            <w:rPr>
              <w:rStyle w:val="afd"/>
              <w:color w:val="000000"/>
              <w:rtl/>
            </w:rPr>
            <w:t>היו"ר רויטל סויד</w:t>
          </w:r>
          <w:r w:rsidRPr="003A6BB4">
            <w:rPr>
              <w:color w:val="000000"/>
              <w:rtl/>
            </w:rPr>
            <w:t>:</w:t>
          </w:r>
        </w:p>
      </w:sdtContent>
    </w:sdt>
    <w:p w:rsidR="003A6BB4" w:rsidRDefault="003A6BB4" w:rsidP="003A6BB4">
      <w:pPr>
        <w:pStyle w:val="KeepWithNext"/>
        <w:rPr>
          <w:rtl/>
          <w:lang w:eastAsia="he-IL"/>
        </w:rPr>
      </w:pPr>
    </w:p>
    <w:p w:rsidR="003A6BB4" w:rsidRDefault="003D0EC5" w:rsidP="000C4E51">
      <w:pPr>
        <w:rPr>
          <w:rtl/>
          <w:lang w:eastAsia="he-IL"/>
        </w:rPr>
      </w:pPr>
      <w:r>
        <w:rPr>
          <w:rFonts w:hint="cs"/>
          <w:rtl/>
          <w:lang w:eastAsia="he-IL"/>
        </w:rPr>
        <w:t>בסדר, אבל ש</w:t>
      </w:r>
      <w:r w:rsidR="000C4E51">
        <w:rPr>
          <w:rFonts w:hint="cs"/>
          <w:rtl/>
          <w:lang w:eastAsia="he-IL"/>
        </w:rPr>
        <w:t xml:space="preserve">זה </w:t>
      </w:r>
      <w:r>
        <w:rPr>
          <w:rFonts w:hint="cs"/>
          <w:rtl/>
          <w:lang w:eastAsia="he-IL"/>
        </w:rPr>
        <w:t xml:space="preserve">יגיע באותו </w:t>
      </w:r>
      <w:bookmarkStart w:id="1092" w:name="_ETM_Q1_6372003"/>
      <w:bookmarkEnd w:id="1092"/>
      <w:r>
        <w:rPr>
          <w:rFonts w:hint="cs"/>
          <w:rtl/>
          <w:lang w:eastAsia="he-IL"/>
        </w:rPr>
        <w:t xml:space="preserve">הדיון. אנחנו רוצים לעשות </w:t>
      </w:r>
      <w:r w:rsidR="000C4E51">
        <w:rPr>
          <w:rFonts w:hint="cs"/>
          <w:rtl/>
          <w:lang w:eastAsia="he-IL"/>
        </w:rPr>
        <w:t xml:space="preserve">את </w:t>
      </w:r>
      <w:bookmarkStart w:id="1093" w:name="_ETM_Q1_6377505"/>
      <w:bookmarkEnd w:id="1093"/>
      <w:r w:rsidR="000C4E51">
        <w:rPr>
          <w:rFonts w:hint="cs"/>
          <w:rtl/>
          <w:lang w:eastAsia="he-IL"/>
        </w:rPr>
        <w:t xml:space="preserve">זה </w:t>
      </w:r>
      <w:r>
        <w:rPr>
          <w:rFonts w:hint="cs"/>
          <w:rtl/>
          <w:lang w:eastAsia="he-IL"/>
        </w:rPr>
        <w:t xml:space="preserve">כמכלול. </w:t>
      </w:r>
      <w:r w:rsidR="003A6BB4">
        <w:rPr>
          <w:rFonts w:hint="cs"/>
          <w:rtl/>
          <w:lang w:eastAsia="he-IL"/>
        </w:rPr>
        <w:t xml:space="preserve">אנחנו מציינים בפרוטוקול </w:t>
      </w:r>
      <w:r>
        <w:rPr>
          <w:rFonts w:hint="cs"/>
          <w:rtl/>
          <w:lang w:eastAsia="he-IL"/>
        </w:rPr>
        <w:t xml:space="preserve">עכשיו מה אנחנו </w:t>
      </w:r>
      <w:bookmarkStart w:id="1094" w:name="_ETM_Q1_6380109"/>
      <w:bookmarkEnd w:id="1094"/>
      <w:r w:rsidR="000C4E51">
        <w:rPr>
          <w:rFonts w:hint="cs"/>
          <w:rtl/>
          <w:lang w:eastAsia="he-IL"/>
        </w:rPr>
        <w:t xml:space="preserve">מצפים </w:t>
      </w:r>
      <w:r w:rsidR="000C4E51">
        <w:rPr>
          <w:rtl/>
          <w:lang w:eastAsia="he-IL"/>
        </w:rPr>
        <w:t>–</w:t>
      </w:r>
      <w:r>
        <w:rPr>
          <w:rFonts w:hint="cs"/>
          <w:rtl/>
          <w:lang w:eastAsia="he-IL"/>
        </w:rPr>
        <w:t xml:space="preserve"> בואו נדמה שאנחנו קופצים שנה אחרי שקמה הוועדה ואנחנו יושבים עכשיו בוועדת דיווח</w:t>
      </w:r>
      <w:r w:rsidR="000C4E51">
        <w:rPr>
          <w:rFonts w:hint="cs"/>
          <w:rtl/>
          <w:lang w:eastAsia="he-IL"/>
        </w:rPr>
        <w:t xml:space="preserve"> </w:t>
      </w:r>
      <w:r w:rsidR="000C4E51">
        <w:rPr>
          <w:rtl/>
          <w:lang w:eastAsia="he-IL"/>
        </w:rPr>
        <w:t>–</w:t>
      </w:r>
      <w:r w:rsidR="00C61BD9">
        <w:rPr>
          <w:rFonts w:hint="cs"/>
          <w:rtl/>
          <w:lang w:eastAsia="he-IL"/>
        </w:rPr>
        <w:t xml:space="preserve"> איזה נתונים היינו רוצים </w:t>
      </w:r>
      <w:r w:rsidR="000C4E51">
        <w:rPr>
          <w:rFonts w:hint="cs"/>
          <w:rtl/>
          <w:lang w:eastAsia="he-IL"/>
        </w:rPr>
        <w:t xml:space="preserve">לראות </w:t>
      </w:r>
      <w:r w:rsidR="00C61BD9">
        <w:rPr>
          <w:rFonts w:hint="cs"/>
          <w:rtl/>
          <w:lang w:eastAsia="he-IL"/>
        </w:rPr>
        <w:t>בפנינו</w:t>
      </w:r>
      <w:bookmarkStart w:id="1095" w:name="_ETM_Q1_6385540"/>
      <w:bookmarkEnd w:id="1095"/>
      <w:r w:rsidR="000C4E51">
        <w:rPr>
          <w:rFonts w:hint="cs"/>
          <w:rtl/>
          <w:lang w:eastAsia="he-IL"/>
        </w:rPr>
        <w:t>.</w:t>
      </w:r>
      <w:r w:rsidR="00C61BD9">
        <w:rPr>
          <w:rFonts w:hint="cs"/>
          <w:rtl/>
          <w:lang w:eastAsia="he-IL"/>
        </w:rPr>
        <w:t xml:space="preserve"> אז חלק מהם שב"ס יכול להמציא </w:t>
      </w:r>
      <w:r w:rsidR="00C61BD9">
        <w:rPr>
          <w:rtl/>
          <w:lang w:eastAsia="he-IL"/>
        </w:rPr>
        <w:t>–</w:t>
      </w:r>
      <w:r w:rsidR="000C4E51">
        <w:rPr>
          <w:rFonts w:hint="cs"/>
          <w:rtl/>
          <w:lang w:eastAsia="he-IL"/>
        </w:rPr>
        <w:t xml:space="preserve"> אמר מה שהוא יכול להמציא;</w:t>
      </w:r>
      <w:r w:rsidR="00C61BD9">
        <w:rPr>
          <w:rFonts w:hint="cs"/>
          <w:rtl/>
          <w:lang w:eastAsia="he-IL"/>
        </w:rPr>
        <w:t xml:space="preserve"> חלק מהם נתונים שיהיו אצלכם </w:t>
      </w:r>
      <w:bookmarkStart w:id="1096" w:name="_ETM_Q1_6387956"/>
      <w:bookmarkEnd w:id="1096"/>
      <w:r w:rsidR="00C61BD9">
        <w:rPr>
          <w:rtl/>
          <w:lang w:eastAsia="he-IL"/>
        </w:rPr>
        <w:t>–</w:t>
      </w:r>
      <w:r w:rsidR="00C61BD9">
        <w:rPr>
          <w:rFonts w:hint="cs"/>
          <w:rtl/>
          <w:lang w:eastAsia="he-IL"/>
        </w:rPr>
        <w:t xml:space="preserve"> </w:t>
      </w:r>
      <w:r w:rsidR="003A6BB4">
        <w:rPr>
          <w:rFonts w:hint="cs"/>
          <w:rtl/>
          <w:lang w:eastAsia="he-IL"/>
        </w:rPr>
        <w:t>בבקשה תמציאו</w:t>
      </w:r>
      <w:r w:rsidR="00C61BD9">
        <w:rPr>
          <w:rFonts w:hint="cs"/>
          <w:rtl/>
          <w:lang w:eastAsia="he-IL"/>
        </w:rPr>
        <w:t xml:space="preserve"> אותם </w:t>
      </w:r>
      <w:bookmarkStart w:id="1097" w:name="_ETM_Q1_6390721"/>
      <w:bookmarkEnd w:id="1097"/>
      <w:r w:rsidR="00C61BD9">
        <w:rPr>
          <w:rFonts w:hint="cs"/>
          <w:rtl/>
          <w:lang w:eastAsia="he-IL"/>
        </w:rPr>
        <w:t>לגבי קטינים. זה לא בשב"ס, זה יהיה אצלכם.</w:t>
      </w:r>
    </w:p>
    <w:p w:rsidR="003A6BB4" w:rsidRDefault="003A6BB4" w:rsidP="003A6BB4">
      <w:pPr>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34435288"/>
        <w:placeholder>
          <w:docPart w:val="DefaultPlaceholder_-1854013440"/>
        </w:placeholder>
        <w15:color w:val="993366"/>
      </w:sdtPr>
      <w:sdtEndPr/>
      <w:sdtContent>
        <w:p w:rsidR="003A6BB4" w:rsidRDefault="003A6BB4" w:rsidP="003A6BB4">
          <w:pPr>
            <w:pStyle w:val="af9"/>
            <w:keepNext/>
            <w:rPr>
              <w:rtl/>
              <w:lang w:eastAsia="he-IL"/>
            </w:rPr>
          </w:pPr>
          <w:r w:rsidRPr="003A6BB4">
            <w:rPr>
              <w:rStyle w:val="afd"/>
              <w:color w:val="000000"/>
              <w:rtl/>
            </w:rPr>
            <w:t>לירון אשל</w:t>
          </w:r>
          <w:r w:rsidRPr="003A6BB4">
            <w:rPr>
              <w:color w:val="000000"/>
              <w:rtl/>
              <w:lang w:eastAsia="he-IL"/>
            </w:rPr>
            <w:t>:</w:t>
          </w:r>
        </w:p>
      </w:sdtContent>
    </w:sdt>
    <w:p w:rsidR="003A6BB4" w:rsidRDefault="003A6BB4" w:rsidP="003A6BB4">
      <w:pPr>
        <w:pStyle w:val="KeepWithNext"/>
        <w:rPr>
          <w:rtl/>
          <w:lang w:eastAsia="he-IL"/>
        </w:rPr>
      </w:pPr>
    </w:p>
    <w:p w:rsidR="003A6BB4" w:rsidRDefault="00442077" w:rsidP="00442077">
      <w:pPr>
        <w:rPr>
          <w:rtl/>
          <w:lang w:eastAsia="he-IL"/>
        </w:rPr>
      </w:pPr>
      <w:r>
        <w:rPr>
          <w:rFonts w:hint="cs"/>
          <w:rtl/>
          <w:lang w:eastAsia="he-IL"/>
        </w:rPr>
        <w:t xml:space="preserve">נועה, </w:t>
      </w:r>
      <w:r w:rsidR="003A6BB4">
        <w:rPr>
          <w:rFonts w:hint="cs"/>
          <w:rtl/>
          <w:lang w:eastAsia="he-IL"/>
        </w:rPr>
        <w:t>אם אפשר</w:t>
      </w:r>
      <w:r w:rsidR="007A5005">
        <w:rPr>
          <w:rFonts w:hint="cs"/>
          <w:rtl/>
          <w:lang w:eastAsia="he-IL"/>
        </w:rPr>
        <w:t xml:space="preserve"> גם</w:t>
      </w:r>
      <w:r w:rsidR="003A6BB4">
        <w:rPr>
          <w:rFonts w:hint="cs"/>
          <w:rtl/>
          <w:lang w:eastAsia="he-IL"/>
        </w:rPr>
        <w:t xml:space="preserve"> לעניין </w:t>
      </w:r>
      <w:r w:rsidR="007A5005">
        <w:rPr>
          <w:rFonts w:hint="cs"/>
          <w:rtl/>
          <w:lang w:eastAsia="he-IL"/>
        </w:rPr>
        <w:t>נפגעי עבירה</w:t>
      </w:r>
      <w:r w:rsidR="000C4E51">
        <w:rPr>
          <w:rFonts w:hint="cs"/>
          <w:rtl/>
          <w:lang w:eastAsia="he-IL"/>
        </w:rPr>
        <w:t>,</w:t>
      </w:r>
      <w:r w:rsidR="007A5005">
        <w:rPr>
          <w:rFonts w:hint="cs"/>
          <w:rtl/>
          <w:lang w:eastAsia="he-IL"/>
        </w:rPr>
        <w:t xml:space="preserve"> </w:t>
      </w:r>
      <w:r>
        <w:rPr>
          <w:rFonts w:hint="cs"/>
          <w:rtl/>
          <w:lang w:eastAsia="he-IL"/>
        </w:rPr>
        <w:t xml:space="preserve">האם הם מצליחים </w:t>
      </w:r>
      <w:bookmarkStart w:id="1098" w:name="_ETM_Q1_6401121"/>
      <w:bookmarkEnd w:id="1098"/>
      <w:r>
        <w:rPr>
          <w:rFonts w:hint="cs"/>
          <w:rtl/>
          <w:lang w:eastAsia="he-IL"/>
        </w:rPr>
        <w:t>ליישם את זכות הבעת העמדה מול הוועדה.</w:t>
      </w:r>
    </w:p>
    <w:p w:rsidR="003A6BB4" w:rsidRDefault="003A6BB4" w:rsidP="003A6BB4">
      <w:pPr>
        <w:rPr>
          <w:rtl/>
          <w:lang w:eastAsia="he-IL"/>
        </w:rPr>
      </w:pPr>
    </w:p>
    <w:sdt>
      <w:sdtPr>
        <w:rPr>
          <w:rFonts w:hint="cs"/>
          <w:rtl/>
        </w:rPr>
        <w:alias w:val="יור"/>
        <w:tag w:val="&lt;ID&gt;5290&lt;/ID&gt;&lt;Name&gt;רויטל סויד&lt;/Name&gt;&lt;Data&gt;רויטל סויד&lt;/Data&gt;&lt;Shortcut&gt;רוסו&lt;/Shortcut&gt;"/>
        <w:id w:val="-433902513"/>
        <w:placeholder>
          <w:docPart w:val="DefaultPlaceholder_-1854013440"/>
        </w:placeholder>
        <w15:color w:val="993366"/>
      </w:sdtPr>
      <w:sdtEndPr/>
      <w:sdtContent>
        <w:p w:rsidR="003A6BB4" w:rsidRDefault="003A6BB4" w:rsidP="003A6BB4">
          <w:pPr>
            <w:pStyle w:val="af6"/>
            <w:keepNext/>
            <w:rPr>
              <w:rtl/>
            </w:rPr>
          </w:pPr>
          <w:r w:rsidRPr="003A6BB4">
            <w:rPr>
              <w:rStyle w:val="afd"/>
              <w:color w:val="000000"/>
              <w:rtl/>
            </w:rPr>
            <w:t>היו"ר רויטל סויד</w:t>
          </w:r>
          <w:r w:rsidRPr="003A6BB4">
            <w:rPr>
              <w:color w:val="000000"/>
              <w:rtl/>
            </w:rPr>
            <w:t>:</w:t>
          </w:r>
        </w:p>
      </w:sdtContent>
    </w:sdt>
    <w:p w:rsidR="003A6BB4" w:rsidRDefault="003A6BB4" w:rsidP="003A6BB4">
      <w:pPr>
        <w:pStyle w:val="KeepWithNext"/>
        <w:rPr>
          <w:rtl/>
          <w:lang w:eastAsia="he-IL"/>
        </w:rPr>
      </w:pPr>
    </w:p>
    <w:p w:rsidR="003A6BB4" w:rsidRDefault="003A6BB4" w:rsidP="003A6BB4">
      <w:pPr>
        <w:rPr>
          <w:rtl/>
          <w:lang w:eastAsia="he-IL"/>
        </w:rPr>
      </w:pPr>
      <w:r>
        <w:rPr>
          <w:rFonts w:hint="cs"/>
          <w:rtl/>
          <w:lang w:eastAsia="he-IL"/>
        </w:rPr>
        <w:t>בהחלט, גם לגבי נפגעי עבירה.</w:t>
      </w: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006518391"/>
        <w:placeholder>
          <w:docPart w:val="DefaultPlaceholder_-1854013440"/>
        </w:placeholder>
        <w15:color w:val="993366"/>
      </w:sdtPr>
      <w:sdtEndPr/>
      <w:sdtContent>
        <w:p w:rsidR="003A6BB4" w:rsidRDefault="003A6BB4" w:rsidP="003A6BB4">
          <w:pPr>
            <w:pStyle w:val="af9"/>
            <w:keepNext/>
            <w:rPr>
              <w:rtl/>
              <w:lang w:eastAsia="he-IL"/>
            </w:rPr>
          </w:pPr>
          <w:r w:rsidRPr="003A6BB4">
            <w:rPr>
              <w:rStyle w:val="afd"/>
              <w:color w:val="000000"/>
              <w:rtl/>
            </w:rPr>
            <w:t xml:space="preserve">נעמה </w:t>
          </w:r>
          <w:proofErr w:type="spellStart"/>
          <w:r w:rsidRPr="003A6BB4">
            <w:rPr>
              <w:rStyle w:val="afd"/>
              <w:color w:val="000000"/>
              <w:rtl/>
            </w:rPr>
            <w:t>פויכטונגר</w:t>
          </w:r>
          <w:proofErr w:type="spellEnd"/>
          <w:r w:rsidRPr="003A6BB4">
            <w:rPr>
              <w:color w:val="000000"/>
              <w:rtl/>
              <w:lang w:eastAsia="he-IL"/>
            </w:rPr>
            <w:t>:</w:t>
          </w:r>
        </w:p>
      </w:sdtContent>
    </w:sdt>
    <w:p w:rsidR="003A6BB4" w:rsidRDefault="003A6BB4" w:rsidP="003A6BB4">
      <w:pPr>
        <w:pStyle w:val="KeepWithNext"/>
        <w:rPr>
          <w:rtl/>
          <w:lang w:eastAsia="he-IL"/>
        </w:rPr>
      </w:pPr>
    </w:p>
    <w:p w:rsidR="003A6BB4" w:rsidRDefault="003A6BB4" w:rsidP="003B0655">
      <w:pPr>
        <w:rPr>
          <w:rtl/>
          <w:lang w:eastAsia="he-IL"/>
        </w:rPr>
      </w:pPr>
      <w:r>
        <w:rPr>
          <w:rFonts w:hint="cs"/>
          <w:rtl/>
          <w:lang w:eastAsia="he-IL"/>
        </w:rPr>
        <w:t>כמה</w:t>
      </w:r>
      <w:r w:rsidR="00442077">
        <w:rPr>
          <w:rFonts w:hint="cs"/>
          <w:rtl/>
          <w:lang w:eastAsia="he-IL"/>
        </w:rPr>
        <w:t xml:space="preserve"> </w:t>
      </w:r>
      <w:r w:rsidR="003B0655">
        <w:rPr>
          <w:rFonts w:hint="cs"/>
          <w:rtl/>
          <w:lang w:eastAsia="he-IL"/>
        </w:rPr>
        <w:t>תלונות</w:t>
      </w:r>
      <w:r w:rsidR="00442077">
        <w:rPr>
          <w:rFonts w:hint="cs"/>
          <w:rtl/>
          <w:lang w:eastAsia="he-IL"/>
        </w:rPr>
        <w:t xml:space="preserve"> נפגעי עבירה </w:t>
      </w:r>
      <w:bookmarkStart w:id="1099" w:name="_ETM_Q1_6404310"/>
      <w:bookmarkEnd w:id="1099"/>
      <w:r w:rsidR="00442077">
        <w:rPr>
          <w:rFonts w:hint="cs"/>
          <w:rtl/>
          <w:lang w:eastAsia="he-IL"/>
        </w:rPr>
        <w:t>הוגשו?</w:t>
      </w:r>
    </w:p>
    <w:p w:rsidR="00442077" w:rsidRDefault="00442077" w:rsidP="003A6BB4">
      <w:pPr>
        <w:rPr>
          <w:rtl/>
          <w:lang w:eastAsia="he-IL"/>
        </w:rPr>
      </w:pPr>
      <w:bookmarkStart w:id="1100" w:name="_ETM_Q1_6409367"/>
      <w:bookmarkStart w:id="1101" w:name="_ETM_Q1_6409502"/>
      <w:bookmarkEnd w:id="1100"/>
      <w:bookmarkEnd w:id="1101"/>
    </w:p>
    <w:bookmarkStart w:id="1102" w:name="_ETM_Q1_6409750" w:displacedByCustomXml="next"/>
    <w:bookmarkEnd w:id="1102" w:displacedByCustomXml="next"/>
    <w:bookmarkStart w:id="1103" w:name="_ETM_Q1_6410304" w:displacedByCustomXml="next"/>
    <w:bookmarkEnd w:id="1103" w:displacedByCustomXml="next"/>
    <w:sdt>
      <w:sdtPr>
        <w:rPr>
          <w:rFonts w:hint="cs"/>
          <w:rtl/>
        </w:rPr>
        <w:alias w:val="יור"/>
        <w:tag w:val="&lt;ID&gt;5290&lt;/ID&gt;&lt;Name&gt;רויטל סויד&lt;/Name&gt;&lt;Data&gt;רויטל סויד&lt;/Data&gt;&lt;Shortcut&gt;רוסו&lt;/Shortcut&gt;"/>
        <w:id w:val="646241818"/>
        <w:placeholder>
          <w:docPart w:val="DefaultPlaceholder_-1854013440"/>
        </w:placeholder>
        <w15:color w:val="993366"/>
      </w:sdtPr>
      <w:sdtEndPr/>
      <w:sdtContent>
        <w:p w:rsidR="003A6BB4" w:rsidRDefault="003A6BB4" w:rsidP="003A6BB4">
          <w:pPr>
            <w:pStyle w:val="af6"/>
            <w:keepNext/>
            <w:rPr>
              <w:rtl/>
            </w:rPr>
          </w:pPr>
          <w:r w:rsidRPr="003A6BB4">
            <w:rPr>
              <w:rStyle w:val="afd"/>
              <w:color w:val="000000"/>
              <w:rtl/>
            </w:rPr>
            <w:t>היו"ר רויטל סויד</w:t>
          </w:r>
          <w:r w:rsidRPr="003A6BB4">
            <w:rPr>
              <w:color w:val="000000"/>
              <w:rtl/>
            </w:rPr>
            <w:t>:</w:t>
          </w:r>
        </w:p>
      </w:sdtContent>
    </w:sdt>
    <w:p w:rsidR="003A6BB4" w:rsidRDefault="003A6BB4" w:rsidP="003A6BB4">
      <w:pPr>
        <w:pStyle w:val="KeepWithNext"/>
        <w:rPr>
          <w:rtl/>
          <w:lang w:eastAsia="he-IL"/>
        </w:rPr>
      </w:pPr>
    </w:p>
    <w:p w:rsidR="003A6BB4" w:rsidRDefault="000C4E51" w:rsidP="003A6BB4">
      <w:pPr>
        <w:rPr>
          <w:rtl/>
          <w:lang w:eastAsia="he-IL"/>
        </w:rPr>
      </w:pPr>
      <w:r>
        <w:rPr>
          <w:rFonts w:hint="cs"/>
          <w:rtl/>
          <w:lang w:eastAsia="he-IL"/>
        </w:rPr>
        <w:t>כן, עד כמה שתוכלו.</w:t>
      </w:r>
      <w:r w:rsidR="00442077">
        <w:rPr>
          <w:rFonts w:hint="cs"/>
          <w:rtl/>
          <w:lang w:eastAsia="he-IL"/>
        </w:rPr>
        <w:t xml:space="preserve"> עד כמה שתוכלו גם לגבי נפגעי עבירה.</w:t>
      </w:r>
    </w:p>
    <w:p w:rsidR="003A6BB4" w:rsidRDefault="003A6BB4" w:rsidP="003A6BB4">
      <w:pPr>
        <w:rPr>
          <w:rtl/>
          <w:lang w:eastAsia="he-IL"/>
        </w:rPr>
      </w:pPr>
    </w:p>
    <w:sdt>
      <w:sdtPr>
        <w:rPr>
          <w:rFonts w:hint="cs"/>
          <w:rtl/>
          <w:lang w:eastAsia="he-IL"/>
        </w:rPr>
        <w:alias w:val="אורח"/>
        <w:tag w:val="&lt;ID&gt;560207&lt;/ID&gt;&lt;Name&gt;נעמה פויכטונגר&lt;/Name&gt;&lt;Data&gt;נעמה פויכטונגר&lt;/Data&gt;&lt;Shortcut&gt;נעפו&lt;/Shortcut&gt;&lt;Title&gt;ייעוץ וחקיקה משפט פלילי, משרד המשפטים&lt;/Title&gt;"/>
        <w:id w:val="1149629321"/>
        <w:placeholder>
          <w:docPart w:val="DefaultPlaceholder_-1854013440"/>
        </w:placeholder>
        <w15:color w:val="993366"/>
      </w:sdtPr>
      <w:sdtEndPr/>
      <w:sdtContent>
        <w:p w:rsidR="003A6BB4" w:rsidRDefault="003A6BB4" w:rsidP="003A6BB4">
          <w:pPr>
            <w:pStyle w:val="af9"/>
            <w:keepNext/>
            <w:rPr>
              <w:rtl/>
              <w:lang w:eastAsia="he-IL"/>
            </w:rPr>
          </w:pPr>
          <w:r w:rsidRPr="003A6BB4">
            <w:rPr>
              <w:rStyle w:val="afd"/>
              <w:color w:val="000000"/>
              <w:rtl/>
            </w:rPr>
            <w:t xml:space="preserve">נעמה </w:t>
          </w:r>
          <w:proofErr w:type="spellStart"/>
          <w:r w:rsidRPr="003A6BB4">
            <w:rPr>
              <w:rStyle w:val="afd"/>
              <w:color w:val="000000"/>
              <w:rtl/>
            </w:rPr>
            <w:t>פויכטונגר</w:t>
          </w:r>
          <w:proofErr w:type="spellEnd"/>
          <w:r w:rsidRPr="003A6BB4">
            <w:rPr>
              <w:color w:val="000000"/>
              <w:rtl/>
              <w:lang w:eastAsia="he-IL"/>
            </w:rPr>
            <w:t>:</w:t>
          </w:r>
        </w:p>
      </w:sdtContent>
    </w:sdt>
    <w:p w:rsidR="003A6BB4" w:rsidRDefault="003A6BB4" w:rsidP="003A6BB4">
      <w:pPr>
        <w:pStyle w:val="KeepWithNext"/>
        <w:rPr>
          <w:rtl/>
          <w:lang w:eastAsia="he-IL"/>
        </w:rPr>
      </w:pPr>
    </w:p>
    <w:p w:rsidR="003A6BB4" w:rsidRDefault="003A6BB4" w:rsidP="003A6BB4">
      <w:pPr>
        <w:rPr>
          <w:rtl/>
          <w:lang w:eastAsia="he-IL"/>
        </w:rPr>
      </w:pPr>
      <w:r>
        <w:rPr>
          <w:rFonts w:hint="cs"/>
          <w:rtl/>
          <w:lang w:eastAsia="he-IL"/>
        </w:rPr>
        <w:t xml:space="preserve">אני צריכה לבדוק אם </w:t>
      </w:r>
      <w:r w:rsidR="00442077">
        <w:rPr>
          <w:rFonts w:hint="cs"/>
          <w:rtl/>
          <w:lang w:eastAsia="he-IL"/>
        </w:rPr>
        <w:t>זה מידע שאנ</w:t>
      </w:r>
      <w:bookmarkStart w:id="1104" w:name="_ETM_Q1_6415751"/>
      <w:bookmarkEnd w:id="1104"/>
      <w:r w:rsidR="00442077">
        <w:rPr>
          <w:rFonts w:hint="cs"/>
          <w:rtl/>
          <w:lang w:eastAsia="he-IL"/>
        </w:rPr>
        <w:t xml:space="preserve">חנו יכולים לאסוף אותו בקלות. זה דרך </w:t>
      </w:r>
      <w:r>
        <w:rPr>
          <w:rFonts w:hint="cs"/>
          <w:rtl/>
          <w:lang w:eastAsia="he-IL"/>
        </w:rPr>
        <w:t xml:space="preserve">מערכת </w:t>
      </w:r>
      <w:proofErr w:type="spellStart"/>
      <w:r>
        <w:rPr>
          <w:rFonts w:hint="cs"/>
          <w:rtl/>
          <w:lang w:eastAsia="he-IL"/>
        </w:rPr>
        <w:t>מנ</w:t>
      </w:r>
      <w:r w:rsidR="00442077">
        <w:rPr>
          <w:rFonts w:hint="cs"/>
          <w:rtl/>
          <w:lang w:eastAsia="he-IL"/>
        </w:rPr>
        <w:t>"</w:t>
      </w:r>
      <w:r>
        <w:rPr>
          <w:rFonts w:hint="cs"/>
          <w:rtl/>
          <w:lang w:eastAsia="he-IL"/>
        </w:rPr>
        <w:t>ע</w:t>
      </w:r>
      <w:proofErr w:type="spellEnd"/>
      <w:r w:rsidR="00442077">
        <w:rPr>
          <w:rFonts w:hint="cs"/>
          <w:rtl/>
          <w:lang w:eastAsia="he-IL"/>
        </w:rPr>
        <w:t xml:space="preserve"> </w:t>
      </w:r>
      <w:bookmarkStart w:id="1105" w:name="_ETM_Q1_6419994"/>
      <w:bookmarkEnd w:id="1105"/>
      <w:r w:rsidR="00442077">
        <w:rPr>
          <w:rFonts w:hint="cs"/>
          <w:rtl/>
          <w:lang w:eastAsia="he-IL"/>
        </w:rPr>
        <w:t xml:space="preserve">מגיע למזכירות </w:t>
      </w:r>
      <w:r w:rsidR="00442077">
        <w:rPr>
          <w:rtl/>
          <w:lang w:eastAsia="he-IL"/>
        </w:rPr>
        <w:t>–</w:t>
      </w:r>
      <w:r w:rsidR="00442077">
        <w:rPr>
          <w:rFonts w:hint="cs"/>
          <w:rtl/>
          <w:lang w:eastAsia="he-IL"/>
        </w:rPr>
        <w:t xml:space="preserve"> אני לא יודעת בדיוק.</w:t>
      </w:r>
    </w:p>
    <w:p w:rsidR="003A6BB4" w:rsidRDefault="003A6BB4" w:rsidP="003A6BB4">
      <w:pPr>
        <w:rPr>
          <w:rtl/>
          <w:lang w:eastAsia="he-IL"/>
        </w:rPr>
      </w:pPr>
    </w:p>
    <w:bookmarkStart w:id="1106" w:name="_ETM_Q1_6420198" w:displacedByCustomXml="next"/>
    <w:bookmarkEnd w:id="1106" w:displacedByCustomXml="next"/>
    <w:bookmarkStart w:id="1107" w:name="_ETM_Q1_6420695" w:displacedByCustomXml="next"/>
    <w:bookmarkEnd w:id="1107" w:displacedByCustomXml="next"/>
    <w:sdt>
      <w:sdtPr>
        <w:rPr>
          <w:rtl/>
        </w:rPr>
        <w:alias w:val="יור"/>
        <w:tag w:val="&lt;ID&gt;5290&lt;/ID&gt;&lt;Name&gt;רויטל סויד - יו&quot;רַ&lt;/Name&gt;&lt;Data&gt;רויטל סויד&lt;/Data&gt;&lt;Shortcut&gt;רוסו&lt;/Shortcut&gt;"/>
        <w:id w:val="-1587223246"/>
        <w:placeholder>
          <w:docPart w:val="DefaultPlaceholder_-1854013440"/>
        </w:placeholder>
        <w15:color w:val="993366"/>
      </w:sdtPr>
      <w:sdtEndPr/>
      <w:sdtContent>
        <w:p w:rsidR="00442077" w:rsidRDefault="00442077" w:rsidP="00442077">
          <w:pPr>
            <w:pStyle w:val="af6"/>
            <w:keepNext/>
            <w:rPr>
              <w:rtl/>
            </w:rPr>
          </w:pPr>
          <w:r w:rsidRPr="00442077">
            <w:rPr>
              <w:color w:val="000000"/>
              <w:rtl/>
            </w:rPr>
            <w:t xml:space="preserve">היו"ר </w:t>
          </w:r>
          <w:r w:rsidRPr="00442077">
            <w:rPr>
              <w:rStyle w:val="afd"/>
              <w:color w:val="000000"/>
              <w:rtl/>
            </w:rPr>
            <w:t>רויטל סויד:</w:t>
          </w:r>
        </w:p>
      </w:sdtContent>
    </w:sdt>
    <w:p w:rsidR="00442077" w:rsidRDefault="00442077" w:rsidP="00442077">
      <w:pPr>
        <w:pStyle w:val="KeepWithNext"/>
        <w:rPr>
          <w:rtl/>
          <w:lang w:eastAsia="he-IL"/>
        </w:rPr>
      </w:pPr>
    </w:p>
    <w:p w:rsidR="00442077" w:rsidRDefault="00442077" w:rsidP="00442077">
      <w:pPr>
        <w:rPr>
          <w:rtl/>
          <w:lang w:eastAsia="he-IL"/>
        </w:rPr>
      </w:pPr>
      <w:bookmarkStart w:id="1108" w:name="_ETM_Q1_6423285"/>
      <w:bookmarkEnd w:id="1108"/>
      <w:proofErr w:type="spellStart"/>
      <w:r>
        <w:rPr>
          <w:rFonts w:hint="cs"/>
          <w:rtl/>
          <w:lang w:eastAsia="he-IL"/>
        </w:rPr>
        <w:t>אוקיי</w:t>
      </w:r>
      <w:proofErr w:type="spellEnd"/>
      <w:r>
        <w:rPr>
          <w:rFonts w:hint="cs"/>
          <w:rtl/>
          <w:lang w:eastAsia="he-IL"/>
        </w:rPr>
        <w:t>, רשמנו.</w:t>
      </w:r>
    </w:p>
    <w:p w:rsidR="00442077" w:rsidRPr="00442077" w:rsidRDefault="00442077" w:rsidP="00442077">
      <w:pPr>
        <w:rPr>
          <w:rtl/>
          <w:lang w:eastAsia="he-IL"/>
        </w:rPr>
      </w:pPr>
      <w:bookmarkStart w:id="1109" w:name="_ETM_Q1_6420613"/>
      <w:bookmarkEnd w:id="1109"/>
    </w:p>
    <w:sdt>
      <w:sdtPr>
        <w:rPr>
          <w:rFonts w:hint="cs"/>
          <w:rtl/>
        </w:rPr>
        <w:alias w:val="דובר"/>
        <w:tag w:val="&lt;ID&gt;0&lt;/ID&gt;&lt;Name&gt;נועה ברודסקי&lt;/Name&gt;&lt;Data&gt;נועה ברודסקי&lt;/Data&gt;&lt;Shortcut&gt;נובר&lt;/Shortcut&gt;&lt;MemberID&gt;&lt;/MemberID&gt;"/>
        <w:id w:val="-164713742"/>
        <w:placeholder>
          <w:docPart w:val="6DEE66CC907548378C0FE6B34A9A490C"/>
        </w:placeholder>
      </w:sdtPr>
      <w:sdtEndPr/>
      <w:sdtContent>
        <w:p w:rsidR="003A6BB4" w:rsidRDefault="003A6BB4" w:rsidP="003A6BB4">
          <w:pPr>
            <w:pStyle w:val="a4"/>
            <w:keepNext/>
          </w:pPr>
          <w:r>
            <w:rPr>
              <w:rStyle w:val="afd"/>
              <w:rFonts w:hint="cs"/>
              <w:color w:val="000000"/>
              <w:rtl/>
            </w:rPr>
            <w:t>נועה ברודסקי</w:t>
          </w:r>
          <w:r>
            <w:rPr>
              <w:rFonts w:hint="cs"/>
              <w:color w:val="000000"/>
              <w:rtl/>
            </w:rPr>
            <w:t>:</w:t>
          </w:r>
        </w:p>
      </w:sdtContent>
    </w:sdt>
    <w:p w:rsidR="003A6BB4" w:rsidRDefault="003A6BB4" w:rsidP="003A6BB4">
      <w:pPr>
        <w:rPr>
          <w:rtl/>
          <w:lang w:eastAsia="he-IL"/>
        </w:rPr>
      </w:pPr>
      <w:bookmarkStart w:id="1110" w:name="_ETM_Q1_6418672"/>
      <w:bookmarkEnd w:id="1110"/>
    </w:p>
    <w:p w:rsidR="003A6BB4" w:rsidRDefault="00442077" w:rsidP="003A6BB4">
      <w:pPr>
        <w:rPr>
          <w:rtl/>
          <w:lang w:eastAsia="he-IL"/>
        </w:rPr>
      </w:pPr>
      <w:r>
        <w:rPr>
          <w:rFonts w:hint="cs"/>
          <w:rtl/>
          <w:lang w:eastAsia="he-IL"/>
        </w:rPr>
        <w:t xml:space="preserve">בסדר, תבדקו אם </w:t>
      </w:r>
      <w:bookmarkStart w:id="1111" w:name="_ETM_Q1_6418424"/>
      <w:bookmarkEnd w:id="1111"/>
      <w:r>
        <w:rPr>
          <w:rFonts w:hint="cs"/>
          <w:rtl/>
          <w:lang w:eastAsia="he-IL"/>
        </w:rPr>
        <w:t>אפשר. אנחנו, בסעיף עצמו, כן נכתוב "אופן פעילות היחידה</w:t>
      </w:r>
      <w:r w:rsidR="000C4E51">
        <w:rPr>
          <w:rFonts w:hint="cs"/>
          <w:rtl/>
          <w:lang w:eastAsia="he-IL"/>
        </w:rPr>
        <w:t>"</w:t>
      </w:r>
      <w:r>
        <w:rPr>
          <w:rFonts w:hint="cs"/>
          <w:rtl/>
          <w:lang w:eastAsia="he-IL"/>
        </w:rPr>
        <w:t xml:space="preserve">, </w:t>
      </w:r>
      <w:bookmarkStart w:id="1112" w:name="_ETM_Q1_6426204"/>
      <w:bookmarkEnd w:id="1112"/>
      <w:r>
        <w:rPr>
          <w:rFonts w:hint="cs"/>
          <w:rtl/>
          <w:lang w:eastAsia="he-IL"/>
        </w:rPr>
        <w:t xml:space="preserve">אבל כן רצינו להבהיר </w:t>
      </w:r>
      <w:r w:rsidR="003A6BB4">
        <w:rPr>
          <w:rFonts w:hint="cs"/>
          <w:rtl/>
          <w:lang w:eastAsia="he-IL"/>
        </w:rPr>
        <w:t xml:space="preserve">לפרוטוקול </w:t>
      </w:r>
      <w:r>
        <w:rPr>
          <w:rFonts w:hint="cs"/>
          <w:rtl/>
          <w:lang w:eastAsia="he-IL"/>
        </w:rPr>
        <w:t xml:space="preserve">לפחות מה הדברים שנרצה לשמוע. </w:t>
      </w:r>
    </w:p>
    <w:p w:rsidR="003A6BB4" w:rsidRDefault="003A6BB4" w:rsidP="003A6BB4">
      <w:pPr>
        <w:rPr>
          <w:rtl/>
          <w:lang w:eastAsia="he-IL"/>
        </w:rPr>
      </w:pPr>
    </w:p>
    <w:sdt>
      <w:sdtPr>
        <w:rPr>
          <w:rFonts w:hint="cs"/>
          <w:rtl/>
        </w:rPr>
        <w:alias w:val="יור"/>
        <w:tag w:val="&lt;ID&gt;5290&lt;/ID&gt;&lt;Name&gt;רויטל סויד - יו&quot;רַ&lt;/Name&gt;&lt;Data&gt;רויטל סויד&lt;/Data&gt;&lt;Shortcut&gt;רוסו&lt;/Shortcut&gt;"/>
        <w:id w:val="-244732911"/>
        <w:placeholder>
          <w:docPart w:val="DefaultPlaceholder_-1854013440"/>
        </w:placeholder>
        <w15:color w:val="993366"/>
      </w:sdtPr>
      <w:sdtEndPr/>
      <w:sdtContent>
        <w:p w:rsidR="004121B1" w:rsidRDefault="004121B1" w:rsidP="004121B1">
          <w:pPr>
            <w:pStyle w:val="af6"/>
            <w:keepNext/>
            <w:rPr>
              <w:rtl/>
            </w:rPr>
          </w:pPr>
          <w:r w:rsidRPr="004121B1">
            <w:rPr>
              <w:rStyle w:val="afd"/>
              <w:color w:val="000000"/>
              <w:rtl/>
            </w:rPr>
            <w:t>היו"ר רויטל סויד</w:t>
          </w:r>
          <w:r w:rsidRPr="004121B1">
            <w:rPr>
              <w:color w:val="000000"/>
              <w:rtl/>
            </w:rPr>
            <w:t>:</w:t>
          </w:r>
        </w:p>
      </w:sdtContent>
    </w:sdt>
    <w:p w:rsidR="004121B1" w:rsidRDefault="004121B1" w:rsidP="004121B1">
      <w:pPr>
        <w:pStyle w:val="KeepWithNext"/>
        <w:rPr>
          <w:rtl/>
          <w:lang w:eastAsia="he-IL"/>
        </w:rPr>
      </w:pPr>
    </w:p>
    <w:p w:rsidR="003A6BB4" w:rsidRPr="003A6BB4" w:rsidRDefault="00442077" w:rsidP="004121B1">
      <w:pPr>
        <w:rPr>
          <w:rtl/>
          <w:lang w:eastAsia="he-IL"/>
        </w:rPr>
      </w:pPr>
      <w:r>
        <w:rPr>
          <w:rFonts w:hint="cs"/>
          <w:rtl/>
          <w:lang w:eastAsia="he-IL"/>
        </w:rPr>
        <w:t xml:space="preserve">זה לא יהיה כתוב עכשיו בחוק, זה דברים שאנחנו אומרים אותם לפרוטוקול. </w:t>
      </w:r>
      <w:r w:rsidR="003A6BB4">
        <w:rPr>
          <w:rFonts w:hint="cs"/>
          <w:rtl/>
          <w:lang w:eastAsia="he-IL"/>
        </w:rPr>
        <w:t>אם עכשיו</w:t>
      </w:r>
      <w:r>
        <w:rPr>
          <w:rFonts w:hint="cs"/>
          <w:rtl/>
          <w:lang w:eastAsia="he-IL"/>
        </w:rPr>
        <w:t xml:space="preserve"> היינו יושבים בישיבת מעקב או דיווח אז אלה </w:t>
      </w:r>
      <w:bookmarkStart w:id="1113" w:name="_ETM_Q1_6437830"/>
      <w:bookmarkEnd w:id="1113"/>
      <w:r>
        <w:rPr>
          <w:rFonts w:hint="cs"/>
          <w:rtl/>
          <w:lang w:eastAsia="he-IL"/>
        </w:rPr>
        <w:t>הנתונים שהיינו שואלים ועל זה היינו דנים</w:t>
      </w:r>
      <w:r w:rsidR="0052019F">
        <w:rPr>
          <w:rFonts w:hint="cs"/>
          <w:rtl/>
          <w:lang w:eastAsia="he-IL"/>
        </w:rPr>
        <w:t xml:space="preserve"> אז כדאי </w:t>
      </w:r>
      <w:bookmarkStart w:id="1114" w:name="_ETM_Q1_6440325"/>
      <w:bookmarkEnd w:id="1114"/>
      <w:r w:rsidR="0052019F">
        <w:rPr>
          <w:rFonts w:hint="cs"/>
          <w:rtl/>
          <w:lang w:eastAsia="he-IL"/>
        </w:rPr>
        <w:t xml:space="preserve">שזה יגיע ויהיה. זה באופן כללי. בואו נעבור לסעיף אחד </w:t>
      </w:r>
      <w:bookmarkStart w:id="1115" w:name="_ETM_Q1_6446410"/>
      <w:bookmarkEnd w:id="1115"/>
      <w:r w:rsidR="0052019F">
        <w:rPr>
          <w:rFonts w:hint="cs"/>
          <w:rtl/>
          <w:lang w:eastAsia="he-IL"/>
        </w:rPr>
        <w:t>שעוד נשאר לנו פתוח.</w:t>
      </w:r>
    </w:p>
    <w:p w:rsidR="003A6BB4" w:rsidRPr="003A6BB4" w:rsidRDefault="003A6BB4" w:rsidP="003A6BB4">
      <w:pPr>
        <w:rPr>
          <w:rtl/>
          <w:lang w:eastAsia="he-IL"/>
        </w:rPr>
      </w:pPr>
    </w:p>
    <w:sdt>
      <w:sdtPr>
        <w:rPr>
          <w:rFonts w:hint="cs"/>
          <w:rtl/>
        </w:rPr>
        <w:alias w:val="דובר"/>
        <w:tag w:val="&lt;ID&gt;0&lt;/ID&gt;&lt;Name&gt;נועה ברודסקי&lt;/Name&gt;&lt;Data&gt;נועה ברודסקי&lt;/Data&gt;&lt;Shortcut&gt;נובר&lt;/Shortcut&gt;&lt;MemberID&gt;&lt;/MemberID&gt;"/>
        <w:id w:val="-1000191441"/>
        <w:placeholder>
          <w:docPart w:val="DACCC2F3A1D149E892F0EFEB66B4649E"/>
        </w:placeholder>
      </w:sdtPr>
      <w:sdtEndPr/>
      <w:sdtContent>
        <w:p w:rsidR="004121B1" w:rsidRDefault="004121B1" w:rsidP="004121B1">
          <w:pPr>
            <w:pStyle w:val="a4"/>
            <w:keepNext/>
          </w:pPr>
          <w:r>
            <w:rPr>
              <w:rStyle w:val="afd"/>
              <w:rFonts w:hint="cs"/>
              <w:color w:val="000000"/>
              <w:rtl/>
            </w:rPr>
            <w:t>נועה ברודסקי</w:t>
          </w:r>
          <w:r>
            <w:rPr>
              <w:rFonts w:hint="cs"/>
              <w:color w:val="000000"/>
              <w:rtl/>
            </w:rPr>
            <w:t>:</w:t>
          </w:r>
        </w:p>
      </w:sdtContent>
    </w:sdt>
    <w:p w:rsidR="002F18A5" w:rsidRDefault="002F18A5" w:rsidP="002F18A5">
      <w:pPr>
        <w:rPr>
          <w:rtl/>
          <w:lang w:eastAsia="he-IL"/>
        </w:rPr>
      </w:pPr>
    </w:p>
    <w:p w:rsidR="004121B1" w:rsidRDefault="0052019F" w:rsidP="002F18A5">
      <w:pPr>
        <w:rPr>
          <w:rtl/>
          <w:lang w:eastAsia="he-IL"/>
        </w:rPr>
      </w:pPr>
      <w:r>
        <w:rPr>
          <w:rFonts w:hint="cs"/>
          <w:rtl/>
          <w:lang w:eastAsia="he-IL"/>
        </w:rPr>
        <w:t xml:space="preserve">היה סעיף שדנו בו בישיבה הקודמת </w:t>
      </w:r>
      <w:bookmarkStart w:id="1116" w:name="_ETM_Q1_6455105"/>
      <w:bookmarkEnd w:id="1116"/>
      <w:r>
        <w:rPr>
          <w:rFonts w:hint="cs"/>
          <w:rtl/>
          <w:lang w:eastAsia="he-IL"/>
        </w:rPr>
        <w:t xml:space="preserve">לגבי המועד שבו תתקבל ההחלטה בעניינו של האסיר ועלתה פה </w:t>
      </w:r>
      <w:bookmarkStart w:id="1117" w:name="_ETM_Q1_6463512"/>
      <w:bookmarkEnd w:id="1117"/>
      <w:r>
        <w:rPr>
          <w:rFonts w:hint="cs"/>
          <w:rtl/>
          <w:lang w:eastAsia="he-IL"/>
        </w:rPr>
        <w:t>שאלה האם לקבוע במפורש שזה</w:t>
      </w:r>
      <w:r w:rsidR="000C4E51">
        <w:rPr>
          <w:rFonts w:hint="cs"/>
          <w:rtl/>
          <w:lang w:eastAsia="he-IL"/>
        </w:rPr>
        <w:t xml:space="preserve"> </w:t>
      </w:r>
      <w:r>
        <w:rPr>
          <w:rFonts w:hint="cs"/>
          <w:rtl/>
          <w:lang w:eastAsia="he-IL"/>
        </w:rPr>
        <w:t>יהיה לפני תום שני-השלישים</w:t>
      </w:r>
      <w:r w:rsidR="000C4E51">
        <w:rPr>
          <w:rFonts w:hint="cs"/>
          <w:rtl/>
          <w:lang w:eastAsia="he-IL"/>
        </w:rPr>
        <w:t xml:space="preserve">. </w:t>
      </w:r>
      <w:r>
        <w:rPr>
          <w:rFonts w:hint="cs"/>
          <w:rtl/>
          <w:lang w:eastAsia="he-IL"/>
        </w:rPr>
        <w:t xml:space="preserve">הועלה פה </w:t>
      </w:r>
      <w:bookmarkStart w:id="1118" w:name="_ETM_Q1_6464805"/>
      <w:bookmarkEnd w:id="1118"/>
      <w:r>
        <w:rPr>
          <w:rFonts w:hint="cs"/>
          <w:rtl/>
          <w:lang w:eastAsia="he-IL"/>
        </w:rPr>
        <w:t xml:space="preserve">משב"ס שיש הרבה מאוד מקרים שבהם יש להם </w:t>
      </w:r>
      <w:r w:rsidR="004121B1">
        <w:rPr>
          <w:rFonts w:hint="cs"/>
          <w:rtl/>
          <w:lang w:eastAsia="he-IL"/>
        </w:rPr>
        <w:t xml:space="preserve">קושי בנושא הזה בגלל שדינו של אותו אסיר נגמר </w:t>
      </w:r>
      <w:r>
        <w:rPr>
          <w:rFonts w:hint="cs"/>
          <w:rtl/>
          <w:lang w:eastAsia="he-IL"/>
        </w:rPr>
        <w:t xml:space="preserve">כשבניכוי </w:t>
      </w:r>
      <w:bookmarkStart w:id="1119" w:name="_ETM_Q1_6473336"/>
      <w:bookmarkEnd w:id="1119"/>
      <w:r w:rsidR="004121B1">
        <w:rPr>
          <w:rFonts w:hint="cs"/>
          <w:rtl/>
          <w:lang w:eastAsia="he-IL"/>
        </w:rPr>
        <w:t xml:space="preserve">ימי </w:t>
      </w:r>
      <w:r>
        <w:rPr>
          <w:rFonts w:hint="cs"/>
          <w:rtl/>
          <w:lang w:eastAsia="he-IL"/>
        </w:rPr>
        <w:t xml:space="preserve">מעצרו למעשה נותר לו </w:t>
      </w:r>
      <w:r w:rsidR="004121B1">
        <w:rPr>
          <w:rFonts w:hint="cs"/>
          <w:rtl/>
          <w:lang w:eastAsia="he-IL"/>
        </w:rPr>
        <w:t>פחות משליש</w:t>
      </w:r>
      <w:r>
        <w:rPr>
          <w:rFonts w:hint="cs"/>
          <w:rtl/>
          <w:lang w:eastAsia="he-IL"/>
        </w:rPr>
        <w:t>.</w:t>
      </w:r>
    </w:p>
    <w:p w:rsidR="004121B1" w:rsidRDefault="004121B1" w:rsidP="002F18A5">
      <w:pPr>
        <w:rPr>
          <w:rtl/>
          <w:lang w:eastAsia="he-IL"/>
        </w:rPr>
      </w:pPr>
    </w:p>
    <w:sdt>
      <w:sdtPr>
        <w:rPr>
          <w:rtl/>
        </w:rPr>
        <w:alias w:val="יור"/>
        <w:tag w:val="&lt;ID&gt;5290&lt;/ID&gt;&lt;Name&gt;רויטל סויד - יו&quot;רַ&lt;/Name&gt;&lt;Data&gt;רויטל סויד&lt;/Data&gt;&lt;Shortcut&gt;רוסו&lt;/Shortcut&gt;"/>
        <w:id w:val="-281033695"/>
        <w:placeholder>
          <w:docPart w:val="DefaultPlaceholder_-1854013440"/>
        </w:placeholder>
        <w15:color w:val="993366"/>
      </w:sdtPr>
      <w:sdtEndPr/>
      <w:sdtContent>
        <w:p w:rsidR="004121B1" w:rsidRDefault="004121B1" w:rsidP="004121B1">
          <w:pPr>
            <w:pStyle w:val="af6"/>
            <w:keepNext/>
            <w:rPr>
              <w:rtl/>
            </w:rPr>
          </w:pPr>
          <w:r w:rsidRPr="004121B1">
            <w:rPr>
              <w:rStyle w:val="afd"/>
              <w:color w:val="000000"/>
              <w:rtl/>
            </w:rPr>
            <w:t>היו"ר רויטל סויד</w:t>
          </w:r>
          <w:r w:rsidRPr="004121B1">
            <w:rPr>
              <w:color w:val="000000"/>
              <w:rtl/>
            </w:rPr>
            <w:t>:</w:t>
          </w:r>
        </w:p>
      </w:sdtContent>
    </w:sdt>
    <w:p w:rsidR="004121B1" w:rsidRDefault="004121B1" w:rsidP="004121B1">
      <w:pPr>
        <w:pStyle w:val="KeepWithNext"/>
        <w:rPr>
          <w:rtl/>
          <w:lang w:eastAsia="he-IL"/>
        </w:rPr>
      </w:pPr>
    </w:p>
    <w:p w:rsidR="004121B1" w:rsidRDefault="004121B1" w:rsidP="000C4E51">
      <w:pPr>
        <w:rPr>
          <w:rtl/>
          <w:lang w:eastAsia="he-IL"/>
        </w:rPr>
      </w:pPr>
      <w:r>
        <w:rPr>
          <w:rFonts w:hint="cs"/>
          <w:rtl/>
          <w:lang w:eastAsia="he-IL"/>
        </w:rPr>
        <w:t xml:space="preserve">אני רוצה להציע נוסח, תראו אם </w:t>
      </w:r>
      <w:r w:rsidR="000C4E51">
        <w:rPr>
          <w:rFonts w:hint="cs"/>
          <w:rtl/>
          <w:lang w:eastAsia="he-IL"/>
        </w:rPr>
        <w:t>הוא</w:t>
      </w:r>
      <w:r>
        <w:rPr>
          <w:rFonts w:hint="cs"/>
          <w:rtl/>
          <w:lang w:eastAsia="he-IL"/>
        </w:rPr>
        <w:t xml:space="preserve"> מקובל עליכם: </w:t>
      </w:r>
      <w:r w:rsidR="0052019F">
        <w:rPr>
          <w:rFonts w:hint="cs"/>
          <w:rtl/>
          <w:lang w:eastAsia="he-IL"/>
        </w:rPr>
        <w:t>"</w:t>
      </w:r>
      <w:r>
        <w:rPr>
          <w:rFonts w:hint="cs"/>
          <w:rtl/>
          <w:lang w:eastAsia="he-IL"/>
        </w:rPr>
        <w:t xml:space="preserve">היחידה </w:t>
      </w:r>
      <w:r w:rsidR="0052019F">
        <w:rPr>
          <w:rFonts w:hint="cs"/>
          <w:rtl/>
          <w:lang w:eastAsia="he-IL"/>
        </w:rPr>
        <w:t xml:space="preserve">תקבל החלטתה בדבר </w:t>
      </w:r>
      <w:r w:rsidR="00532B6B">
        <w:rPr>
          <w:rFonts w:hint="cs"/>
          <w:rtl/>
          <w:lang w:eastAsia="he-IL"/>
        </w:rPr>
        <w:t xml:space="preserve">בקשת אסיר כאמור </w:t>
      </w:r>
      <w:bookmarkStart w:id="1120" w:name="_ETM_Q1_6480646"/>
      <w:bookmarkEnd w:id="1120"/>
      <w:r w:rsidR="00532B6B">
        <w:rPr>
          <w:rFonts w:hint="cs"/>
          <w:rtl/>
          <w:lang w:eastAsia="he-IL"/>
        </w:rPr>
        <w:t xml:space="preserve">בסעיף 2, לשחררו </w:t>
      </w:r>
      <w:r w:rsidR="00532B6B" w:rsidRPr="000C4E51">
        <w:rPr>
          <w:rFonts w:hint="cs"/>
          <w:rtl/>
          <w:lang w:eastAsia="he-IL"/>
        </w:rPr>
        <w:t>על תנאי מנשיאת יתרת תקופת</w:t>
      </w:r>
      <w:r w:rsidR="00532B6B">
        <w:rPr>
          <w:rFonts w:hint="cs"/>
          <w:rtl/>
          <w:lang w:eastAsia="he-IL"/>
        </w:rPr>
        <w:t xml:space="preserve"> המאסר בהקדם </w:t>
      </w:r>
      <w:bookmarkStart w:id="1121" w:name="_ETM_Q1_6488251"/>
      <w:bookmarkEnd w:id="1121"/>
      <w:r w:rsidR="00532B6B">
        <w:rPr>
          <w:rFonts w:hint="cs"/>
          <w:rtl/>
          <w:lang w:eastAsia="he-IL"/>
        </w:rPr>
        <w:t xml:space="preserve">האפשרי, בהתחשב בכלל נסיבות העניין, ובפרט בהתחשב במועד בו </w:t>
      </w:r>
      <w:bookmarkStart w:id="1122" w:name="_ETM_Q1_6488207"/>
      <w:bookmarkEnd w:id="1122"/>
      <w:r w:rsidR="00532B6B">
        <w:rPr>
          <w:rFonts w:hint="cs"/>
          <w:rtl/>
          <w:lang w:eastAsia="he-IL"/>
        </w:rPr>
        <w:t>הגיש את הבקשה</w:t>
      </w:r>
      <w:r w:rsidR="003B00D9">
        <w:rPr>
          <w:rFonts w:hint="cs"/>
          <w:rtl/>
          <w:lang w:eastAsia="he-IL"/>
        </w:rPr>
        <w:t xml:space="preserve"> ובמועד גזר הדין", בסדר?</w:t>
      </w:r>
    </w:p>
    <w:p w:rsidR="004121B1" w:rsidRDefault="004121B1" w:rsidP="004121B1">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870877567"/>
        <w:placeholder>
          <w:docPart w:val="DefaultPlaceholder_-1854013440"/>
        </w:placeholder>
        <w15:color w:val="993366"/>
      </w:sdtPr>
      <w:sdtEndPr/>
      <w:sdtContent>
        <w:p w:rsidR="004121B1" w:rsidRDefault="004121B1" w:rsidP="004121B1">
          <w:pPr>
            <w:pStyle w:val="a4"/>
            <w:keepNext/>
            <w:rPr>
              <w:rtl/>
            </w:rPr>
          </w:pPr>
          <w:r w:rsidRPr="004121B1">
            <w:rPr>
              <w:rStyle w:val="afd"/>
              <w:color w:val="000000"/>
              <w:rtl/>
            </w:rPr>
            <w:t>זאב בנימין בגין (הליכוד):</w:t>
          </w:r>
        </w:p>
      </w:sdtContent>
    </w:sdt>
    <w:p w:rsidR="004121B1" w:rsidRDefault="004121B1" w:rsidP="004121B1">
      <w:pPr>
        <w:pStyle w:val="KeepWithNext"/>
        <w:rPr>
          <w:rtl/>
          <w:lang w:eastAsia="he-IL"/>
        </w:rPr>
      </w:pPr>
    </w:p>
    <w:p w:rsidR="003B00D9" w:rsidRDefault="003B00D9" w:rsidP="00F3176B">
      <w:pPr>
        <w:rPr>
          <w:rtl/>
          <w:lang w:eastAsia="he-IL"/>
        </w:rPr>
      </w:pPr>
      <w:r>
        <w:rPr>
          <w:rFonts w:hint="cs"/>
          <w:rtl/>
          <w:lang w:eastAsia="he-IL"/>
        </w:rPr>
        <w:t>ככל האפשר.</w:t>
      </w:r>
    </w:p>
    <w:p w:rsidR="003B00D9" w:rsidRDefault="003B00D9" w:rsidP="00F3176B">
      <w:pPr>
        <w:rPr>
          <w:rtl/>
          <w:lang w:eastAsia="he-IL"/>
        </w:rPr>
      </w:pPr>
      <w:bookmarkStart w:id="1123" w:name="_ETM_Q1_6493762"/>
      <w:bookmarkStart w:id="1124" w:name="_ETM_Q1_6493846"/>
      <w:bookmarkEnd w:id="1123"/>
      <w:bookmarkEnd w:id="1124"/>
    </w:p>
    <w:bookmarkStart w:id="1125" w:name="_ETM_Q1_6494570" w:displacedByCustomXml="next"/>
    <w:bookmarkEnd w:id="1125" w:displacedByCustomXml="next"/>
    <w:bookmarkStart w:id="1126" w:name="_ETM_Q1_6494641" w:displacedByCustomXml="next"/>
    <w:bookmarkEnd w:id="1126" w:displacedByCustomXml="next"/>
    <w:sdt>
      <w:sdtPr>
        <w:rPr>
          <w:rFonts w:hint="cs"/>
          <w:rtl/>
        </w:rPr>
        <w:alias w:val="יור"/>
        <w:tag w:val="&lt;ID&gt;5290&lt;/ID&gt;&lt;Name&gt;רויטל סויד - יו&quot;רַ&lt;/Name&gt;&lt;Data&gt;רויטל סויד&lt;/Data&gt;&lt;Shortcut&gt;רוסו&lt;/Shortcut&gt;"/>
        <w:id w:val="1226490284"/>
        <w:placeholder>
          <w:docPart w:val="DefaultPlaceholder_-1854013440"/>
        </w:placeholder>
        <w15:color w:val="993366"/>
      </w:sdtPr>
      <w:sdtEndPr/>
      <w:sdtContent>
        <w:p w:rsidR="003B00D9" w:rsidRDefault="003B00D9" w:rsidP="003B00D9">
          <w:pPr>
            <w:pStyle w:val="af6"/>
            <w:keepNext/>
            <w:rPr>
              <w:rtl/>
            </w:rPr>
          </w:pPr>
          <w:r w:rsidRPr="003B00D9">
            <w:rPr>
              <w:color w:val="000000"/>
              <w:rtl/>
            </w:rPr>
            <w:t xml:space="preserve">היו"ר </w:t>
          </w:r>
          <w:r w:rsidRPr="003B00D9">
            <w:rPr>
              <w:rStyle w:val="afd"/>
              <w:color w:val="000000"/>
              <w:rtl/>
            </w:rPr>
            <w:t>רויטל סויד:</w:t>
          </w:r>
        </w:p>
      </w:sdtContent>
    </w:sdt>
    <w:p w:rsidR="003B00D9" w:rsidRDefault="003B00D9" w:rsidP="003B00D9">
      <w:pPr>
        <w:pStyle w:val="KeepWithNext"/>
        <w:rPr>
          <w:rtl/>
          <w:lang w:eastAsia="he-IL"/>
        </w:rPr>
      </w:pPr>
    </w:p>
    <w:p w:rsidR="004121B1" w:rsidRDefault="004121B1" w:rsidP="003B00D9">
      <w:pPr>
        <w:rPr>
          <w:rtl/>
          <w:lang w:eastAsia="he-IL"/>
        </w:rPr>
      </w:pPr>
      <w:bookmarkStart w:id="1127" w:name="_ETM_Q1_6496789"/>
      <w:bookmarkEnd w:id="1127"/>
      <w:r>
        <w:rPr>
          <w:rFonts w:hint="cs"/>
          <w:rtl/>
          <w:lang w:eastAsia="he-IL"/>
        </w:rPr>
        <w:t>מק</w:t>
      </w:r>
      <w:r w:rsidR="00F3176B">
        <w:rPr>
          <w:rFonts w:hint="cs"/>
          <w:rtl/>
          <w:lang w:eastAsia="he-IL"/>
        </w:rPr>
        <w:t>ו</w:t>
      </w:r>
      <w:r>
        <w:rPr>
          <w:rFonts w:hint="cs"/>
          <w:rtl/>
          <w:lang w:eastAsia="he-IL"/>
        </w:rPr>
        <w:t>בל</w:t>
      </w:r>
      <w:r w:rsidR="003B00D9">
        <w:rPr>
          <w:rFonts w:hint="cs"/>
          <w:rtl/>
          <w:lang w:eastAsia="he-IL"/>
        </w:rPr>
        <w:t>?</w:t>
      </w:r>
    </w:p>
    <w:p w:rsidR="004121B1" w:rsidRDefault="004121B1" w:rsidP="004121B1">
      <w:pPr>
        <w:rPr>
          <w:rtl/>
          <w:lang w:eastAsia="he-IL"/>
        </w:rPr>
      </w:pPr>
    </w:p>
    <w:sdt>
      <w:sdtPr>
        <w:rPr>
          <w:rFonts w:hint="cs"/>
          <w:rtl/>
          <w:lang w:eastAsia="he-IL"/>
        </w:rPr>
        <w:alias w:val="אורח"/>
        <w:tag w:val="&lt;ID&gt;850370&lt;/ID&gt;&lt;Name&gt;רותם טובול&lt;/Name&gt;&lt;Data&gt;רותם טובול&lt;/Data&gt;&lt;Shortcut&gt;רוטו&lt;/Shortcut&gt;&lt;Title&gt;ועדת שב&quot;ס, לשכת עורכי הדין&lt;/Title&gt;"/>
        <w:id w:val="1421225914"/>
        <w:placeholder>
          <w:docPart w:val="DefaultPlaceholder_-1854013440"/>
        </w:placeholder>
        <w15:color w:val="993366"/>
      </w:sdtPr>
      <w:sdtEndPr/>
      <w:sdtContent>
        <w:p w:rsidR="004121B1" w:rsidRDefault="004121B1" w:rsidP="004121B1">
          <w:pPr>
            <w:pStyle w:val="af9"/>
            <w:keepNext/>
            <w:rPr>
              <w:rtl/>
              <w:lang w:eastAsia="he-IL"/>
            </w:rPr>
          </w:pPr>
          <w:r w:rsidRPr="004121B1">
            <w:rPr>
              <w:rStyle w:val="afd"/>
              <w:color w:val="000000"/>
              <w:rtl/>
            </w:rPr>
            <w:t xml:space="preserve">רותם </w:t>
          </w:r>
          <w:proofErr w:type="spellStart"/>
          <w:r w:rsidRPr="004121B1">
            <w:rPr>
              <w:rStyle w:val="afd"/>
              <w:color w:val="000000"/>
              <w:rtl/>
            </w:rPr>
            <w:t>טובול</w:t>
          </w:r>
          <w:proofErr w:type="spellEnd"/>
          <w:r w:rsidRPr="004121B1">
            <w:rPr>
              <w:color w:val="000000"/>
              <w:rtl/>
              <w:lang w:eastAsia="he-IL"/>
            </w:rPr>
            <w:t>:</w:t>
          </w:r>
        </w:p>
      </w:sdtContent>
    </w:sdt>
    <w:p w:rsidR="004121B1" w:rsidRDefault="004121B1" w:rsidP="004121B1">
      <w:pPr>
        <w:pStyle w:val="KeepWithNext"/>
        <w:rPr>
          <w:rtl/>
          <w:lang w:eastAsia="he-IL"/>
        </w:rPr>
      </w:pPr>
    </w:p>
    <w:p w:rsidR="004121B1" w:rsidRDefault="004121B1" w:rsidP="004121B1">
      <w:pPr>
        <w:rPr>
          <w:rtl/>
          <w:lang w:eastAsia="he-IL"/>
        </w:rPr>
      </w:pPr>
      <w:r>
        <w:rPr>
          <w:rFonts w:hint="cs"/>
          <w:rtl/>
          <w:lang w:eastAsia="he-IL"/>
        </w:rPr>
        <w:t>מה עם</w:t>
      </w:r>
      <w:r w:rsidR="003B00D9">
        <w:rPr>
          <w:rFonts w:hint="cs"/>
          <w:rtl/>
          <w:lang w:eastAsia="he-IL"/>
        </w:rPr>
        <w:t xml:space="preserve"> שני</w:t>
      </w:r>
      <w:bookmarkStart w:id="1128" w:name="_ETM_Q1_6500821"/>
      <w:bookmarkEnd w:id="1128"/>
      <w:r w:rsidR="000C4E51">
        <w:rPr>
          <w:rFonts w:hint="cs"/>
          <w:rtl/>
          <w:lang w:eastAsia="he-IL"/>
        </w:rPr>
        <w:t xml:space="preserve">-השלישים </w:t>
      </w:r>
      <w:r w:rsidR="000C4E51">
        <w:rPr>
          <w:rtl/>
          <w:lang w:eastAsia="he-IL"/>
        </w:rPr>
        <w:t>–</w:t>
      </w:r>
      <w:r w:rsidR="003B00D9">
        <w:rPr>
          <w:rFonts w:hint="cs"/>
          <w:rtl/>
          <w:lang w:eastAsia="he-IL"/>
        </w:rPr>
        <w:t xml:space="preserve"> לא מכניסים בניסוח? </w:t>
      </w:r>
    </w:p>
    <w:p w:rsidR="004121B1" w:rsidRDefault="004121B1" w:rsidP="004121B1">
      <w:pPr>
        <w:rPr>
          <w:rtl/>
          <w:lang w:eastAsia="he-IL"/>
        </w:rPr>
      </w:pPr>
    </w:p>
    <w:sdt>
      <w:sdtPr>
        <w:rPr>
          <w:rtl/>
        </w:rPr>
        <w:alias w:val="יור"/>
        <w:tag w:val="&lt;ID&gt;5290&lt;/ID&gt;&lt;Name&gt;רויטל סויד - יו&quot;רַ&lt;/Name&gt;&lt;Data&gt;רויטל סויד&lt;/Data&gt;&lt;Shortcut&gt;רוסו&lt;/Shortcut&gt;"/>
        <w:id w:val="1613010326"/>
        <w:placeholder>
          <w:docPart w:val="DefaultPlaceholder_-1854013440"/>
        </w:placeholder>
        <w15:color w:val="993366"/>
      </w:sdtPr>
      <w:sdtEndPr/>
      <w:sdtContent>
        <w:p w:rsidR="004121B1" w:rsidRDefault="004121B1" w:rsidP="004121B1">
          <w:pPr>
            <w:pStyle w:val="af6"/>
            <w:keepNext/>
            <w:rPr>
              <w:rtl/>
            </w:rPr>
          </w:pPr>
          <w:r w:rsidRPr="004121B1">
            <w:rPr>
              <w:rStyle w:val="afd"/>
              <w:color w:val="000000"/>
              <w:rtl/>
            </w:rPr>
            <w:t>היו"ר רויטל סויד</w:t>
          </w:r>
          <w:r w:rsidRPr="004121B1">
            <w:rPr>
              <w:color w:val="000000"/>
              <w:rtl/>
            </w:rPr>
            <w:t>:</w:t>
          </w:r>
        </w:p>
      </w:sdtContent>
    </w:sdt>
    <w:p w:rsidR="004121B1" w:rsidRDefault="004121B1" w:rsidP="004121B1">
      <w:pPr>
        <w:pStyle w:val="KeepWithNext"/>
        <w:rPr>
          <w:rtl/>
          <w:lang w:eastAsia="he-IL"/>
        </w:rPr>
      </w:pPr>
    </w:p>
    <w:p w:rsidR="00D15699" w:rsidRDefault="003B00D9" w:rsidP="00D15699">
      <w:pPr>
        <w:rPr>
          <w:rtl/>
          <w:lang w:eastAsia="he-IL"/>
        </w:rPr>
      </w:pPr>
      <w:r>
        <w:rPr>
          <w:rFonts w:hint="cs"/>
          <w:rtl/>
          <w:lang w:eastAsia="he-IL"/>
        </w:rPr>
        <w:t xml:space="preserve">סעיף 2, </w:t>
      </w:r>
      <w:r w:rsidR="00D15699">
        <w:rPr>
          <w:rFonts w:hint="cs"/>
          <w:rtl/>
          <w:lang w:eastAsia="he-IL"/>
        </w:rPr>
        <w:t>בוודאי.</w:t>
      </w:r>
      <w:r>
        <w:rPr>
          <w:rFonts w:hint="cs"/>
          <w:rtl/>
          <w:lang w:eastAsia="he-IL"/>
        </w:rPr>
        <w:t xml:space="preserve"> הנה</w:t>
      </w:r>
      <w:r w:rsidR="00D15699">
        <w:rPr>
          <w:rFonts w:hint="cs"/>
          <w:rtl/>
          <w:lang w:eastAsia="he-IL"/>
        </w:rPr>
        <w:t>,</w:t>
      </w:r>
      <w:r>
        <w:rPr>
          <w:rFonts w:hint="cs"/>
          <w:rtl/>
          <w:lang w:eastAsia="he-IL"/>
        </w:rPr>
        <w:t xml:space="preserve"> </w:t>
      </w:r>
      <w:bookmarkStart w:id="1129" w:name="_ETM_Q1_6508525"/>
      <w:bookmarkEnd w:id="1129"/>
      <w:r>
        <w:rPr>
          <w:rFonts w:hint="cs"/>
          <w:rtl/>
          <w:lang w:eastAsia="he-IL"/>
        </w:rPr>
        <w:t>זה מופי</w:t>
      </w:r>
      <w:r w:rsidR="00D15699">
        <w:rPr>
          <w:rFonts w:hint="cs"/>
          <w:rtl/>
          <w:lang w:eastAsia="he-IL"/>
        </w:rPr>
        <w:t>ע:</w:t>
      </w:r>
      <w:r>
        <w:rPr>
          <w:rFonts w:hint="cs"/>
          <w:rtl/>
          <w:lang w:eastAsia="he-IL"/>
        </w:rPr>
        <w:t xml:space="preserve"> "היחידה תקבל החלטתה בדבר </w:t>
      </w:r>
      <w:r w:rsidR="00D15699">
        <w:rPr>
          <w:rFonts w:hint="cs"/>
          <w:rtl/>
          <w:lang w:eastAsia="he-IL"/>
        </w:rPr>
        <w:t xml:space="preserve">בקשת אסיר כאמור בסעיף </w:t>
      </w:r>
      <w:bookmarkStart w:id="1130" w:name="_ETM_Q1_6513472"/>
      <w:bookmarkEnd w:id="1130"/>
      <w:r w:rsidR="00D15699">
        <w:rPr>
          <w:rFonts w:hint="cs"/>
          <w:rtl/>
          <w:lang w:eastAsia="he-IL"/>
        </w:rPr>
        <w:t xml:space="preserve">2, לשחררו על-תנאי מנשיאת יתרת תקופת המאסר בהקדם האפשרי" </w:t>
      </w:r>
      <w:r w:rsidR="00D15699">
        <w:rPr>
          <w:rtl/>
          <w:lang w:eastAsia="he-IL"/>
        </w:rPr>
        <w:t>–</w:t>
      </w:r>
      <w:r w:rsidR="00D15699">
        <w:rPr>
          <w:rFonts w:hint="cs"/>
          <w:rtl/>
          <w:lang w:eastAsia="he-IL"/>
        </w:rPr>
        <w:t xml:space="preserve"> קודם כל</w:t>
      </w:r>
      <w:r w:rsidR="000C4E51">
        <w:rPr>
          <w:rFonts w:hint="cs"/>
          <w:rtl/>
          <w:lang w:eastAsia="he-IL"/>
        </w:rPr>
        <w:t>,</w:t>
      </w:r>
      <w:r w:rsidR="00D15699">
        <w:rPr>
          <w:rFonts w:hint="cs"/>
          <w:rtl/>
          <w:lang w:eastAsia="he-IL"/>
        </w:rPr>
        <w:t xml:space="preserve"> בהקדם האפשרי </w:t>
      </w:r>
      <w:r w:rsidR="00D15699">
        <w:rPr>
          <w:rtl/>
          <w:lang w:eastAsia="he-IL"/>
        </w:rPr>
        <w:t>–</w:t>
      </w:r>
      <w:r w:rsidR="00D15699">
        <w:rPr>
          <w:rFonts w:hint="cs"/>
          <w:rtl/>
          <w:lang w:eastAsia="he-IL"/>
        </w:rPr>
        <w:t xml:space="preserve"> "בהתחשב בכלל נסיבות העניין"</w:t>
      </w:r>
      <w:r w:rsidR="000C4E51">
        <w:rPr>
          <w:rFonts w:hint="cs"/>
          <w:rtl/>
          <w:lang w:eastAsia="he-IL"/>
        </w:rPr>
        <w:t xml:space="preserve"> </w:t>
      </w:r>
      <w:r w:rsidR="000C4E51">
        <w:rPr>
          <w:rtl/>
          <w:lang w:eastAsia="he-IL"/>
        </w:rPr>
        <w:t>–</w:t>
      </w:r>
      <w:r w:rsidR="00D15699">
        <w:rPr>
          <w:rFonts w:hint="cs"/>
          <w:rtl/>
          <w:lang w:eastAsia="he-IL"/>
        </w:rPr>
        <w:t xml:space="preserve"> זה לגבי העובדה שאנחנו יודעים שיש הרבה מאוד </w:t>
      </w:r>
      <w:bookmarkStart w:id="1131" w:name="_ETM_Q1_6526604"/>
      <w:bookmarkEnd w:id="1131"/>
      <w:r w:rsidR="00D15699">
        <w:rPr>
          <w:rFonts w:hint="cs"/>
          <w:rtl/>
          <w:lang w:eastAsia="he-IL"/>
        </w:rPr>
        <w:t>תיקים - - -</w:t>
      </w:r>
    </w:p>
    <w:bookmarkStart w:id="1132" w:name="_ETM_Q1_6525401" w:displacedByCustomXml="next"/>
    <w:bookmarkEnd w:id="1132" w:displacedByCustomXml="next"/>
    <w:bookmarkStart w:id="1133" w:name="_ETM_Q1_6525689" w:displacedByCustomXml="next"/>
    <w:bookmarkEnd w:id="1133" w:displacedByCustomXml="next"/>
    <w:bookmarkStart w:id="1134" w:name="_ETM_Q1_6524512" w:displacedByCustomXml="next"/>
    <w:bookmarkEnd w:id="1134" w:displacedByCustomXml="next"/>
    <w:bookmarkStart w:id="1135" w:name="_ETM_Q1_6524269" w:displacedByCustomXml="next"/>
    <w:bookmarkEnd w:id="1135" w:displacedByCustomXml="next"/>
    <w:bookmarkStart w:id="1136" w:name="_ETM_Q1_6524181" w:displacedByCustomXml="next"/>
    <w:bookmarkEnd w:id="1136" w:displacedByCustomXml="next"/>
    <w:sdt>
      <w:sdtPr>
        <w:rPr>
          <w:rFonts w:hint="cs"/>
          <w:rtl/>
        </w:rPr>
        <w:alias w:val="קריאה"/>
        <w:tag w:val="&lt;ID&gt;0&lt;/ID&gt;&lt;Name&gt;קריאה:&lt;/Name&gt;&lt;Data&gt;&lt;/Data&gt;&lt;Shortcut&gt;&lt;/Shortcut&gt;"/>
        <w:id w:val="551898063"/>
        <w:placeholder>
          <w:docPart w:val="DefaultPlaceholder_-1854013440"/>
        </w:placeholder>
        <w15:color w:val="993366"/>
      </w:sdtPr>
      <w:sdtEndPr/>
      <w:sdtContent>
        <w:p w:rsidR="00D15699" w:rsidRPr="00D15699" w:rsidRDefault="00D15699" w:rsidP="00D15699">
          <w:pPr>
            <w:pStyle w:val="af5"/>
            <w:keepNext/>
            <w:rPr>
              <w:rtl/>
            </w:rPr>
          </w:pPr>
          <w:r w:rsidRPr="00D15699">
            <w:rPr>
              <w:rStyle w:val="afd"/>
              <w:color w:val="000000"/>
              <w:rtl/>
            </w:rPr>
            <w:t>קריאה:</w:t>
          </w:r>
        </w:p>
      </w:sdtContent>
    </w:sdt>
    <w:p w:rsidR="00D15699" w:rsidRDefault="00D15699" w:rsidP="00D15699">
      <w:pPr>
        <w:pStyle w:val="KeepWithNext"/>
        <w:rPr>
          <w:rtl/>
          <w:lang w:eastAsia="he-IL"/>
        </w:rPr>
      </w:pPr>
    </w:p>
    <w:p w:rsidR="00D15699" w:rsidRDefault="00D15699" w:rsidP="00D15699">
      <w:pPr>
        <w:rPr>
          <w:rtl/>
          <w:lang w:eastAsia="he-IL"/>
        </w:rPr>
      </w:pPr>
      <w:r>
        <w:rPr>
          <w:rFonts w:hint="cs"/>
          <w:rtl/>
          <w:lang w:eastAsia="he-IL"/>
        </w:rPr>
        <w:t>אבל זה לא ברור.</w:t>
      </w:r>
    </w:p>
    <w:p w:rsidR="00D15699" w:rsidRDefault="00D15699" w:rsidP="00D15699">
      <w:pPr>
        <w:rPr>
          <w:rtl/>
          <w:lang w:eastAsia="he-IL"/>
        </w:rPr>
      </w:pPr>
    </w:p>
    <w:sdt>
      <w:sdtPr>
        <w:rPr>
          <w:rtl/>
        </w:rPr>
        <w:alias w:val="יור"/>
        <w:tag w:val="&lt;ID&gt;5290&lt;/ID&gt;&lt;Name&gt;רויטל סויד - יו&quot;רַ&lt;/Name&gt;&lt;Data&gt;רויטל סויד&lt;/Data&gt;&lt;Shortcut&gt;רוסו&lt;/Shortcut&gt;"/>
        <w:id w:val="1775746431"/>
        <w:placeholder>
          <w:docPart w:val="DefaultPlaceholder_-1854013440"/>
        </w:placeholder>
        <w15:color w:val="993366"/>
      </w:sdtPr>
      <w:sdtEndPr/>
      <w:sdtContent>
        <w:p w:rsidR="00D15699" w:rsidRDefault="00D15699" w:rsidP="00D15699">
          <w:pPr>
            <w:pStyle w:val="af6"/>
            <w:keepNext/>
            <w:rPr>
              <w:rtl/>
            </w:rPr>
          </w:pPr>
          <w:r w:rsidRPr="00D15699">
            <w:rPr>
              <w:color w:val="000000"/>
              <w:rtl/>
            </w:rPr>
            <w:t xml:space="preserve">היו"ר </w:t>
          </w:r>
          <w:r w:rsidRPr="00D15699">
            <w:rPr>
              <w:rStyle w:val="afd"/>
              <w:color w:val="000000"/>
              <w:rtl/>
            </w:rPr>
            <w:t>רויטל סויד:</w:t>
          </w:r>
        </w:p>
      </w:sdtContent>
    </w:sdt>
    <w:p w:rsidR="00D15699" w:rsidRPr="00D15699" w:rsidRDefault="00D15699" w:rsidP="00D15699">
      <w:pPr>
        <w:rPr>
          <w:rtl/>
          <w:lang w:eastAsia="he-IL"/>
        </w:rPr>
      </w:pPr>
    </w:p>
    <w:p w:rsidR="004121B1" w:rsidRDefault="00D15699" w:rsidP="00D15699">
      <w:pPr>
        <w:rPr>
          <w:rtl/>
          <w:lang w:eastAsia="he-IL"/>
        </w:rPr>
      </w:pPr>
      <w:bookmarkStart w:id="1137" w:name="_ETM_Q1_6524616"/>
      <w:bookmarkEnd w:id="1137"/>
      <w:r>
        <w:rPr>
          <w:rFonts w:hint="cs"/>
          <w:rtl/>
          <w:lang w:eastAsia="he-IL"/>
        </w:rPr>
        <w:t>"ובפרט בהתחשב במועד בו הגיש את הבקשה ובמועד גזר הדין"</w:t>
      </w:r>
      <w:r w:rsidR="00106E4E">
        <w:rPr>
          <w:rFonts w:hint="cs"/>
          <w:rtl/>
          <w:lang w:eastAsia="he-IL"/>
        </w:rPr>
        <w:t>,</w:t>
      </w:r>
      <w:r>
        <w:rPr>
          <w:rFonts w:hint="cs"/>
          <w:rtl/>
          <w:lang w:eastAsia="he-IL"/>
        </w:rPr>
        <w:t xml:space="preserve"> בסדר?</w:t>
      </w:r>
    </w:p>
    <w:p w:rsidR="00D15699" w:rsidRDefault="00D15699" w:rsidP="00D15699">
      <w:pPr>
        <w:rPr>
          <w:rtl/>
          <w:lang w:eastAsia="he-IL"/>
        </w:rPr>
      </w:pPr>
      <w:bookmarkStart w:id="1138" w:name="_ETM_Q1_6518418"/>
      <w:bookmarkStart w:id="1139" w:name="_ETM_Q1_6518696"/>
      <w:bookmarkEnd w:id="1138"/>
      <w:bookmarkEnd w:id="1139"/>
    </w:p>
    <w:bookmarkStart w:id="1140" w:name="_ETM_Q1_6534688" w:displacedByCustomXml="next"/>
    <w:bookmarkEnd w:id="1140" w:displacedByCustomXml="next"/>
    <w:bookmarkStart w:id="1141" w:name="_ETM_Q1_6534793" w:displacedByCustomXml="next"/>
    <w:bookmarkEnd w:id="1141" w:displacedByCustomXml="next"/>
    <w:sdt>
      <w:sdtPr>
        <w:rPr>
          <w:rtl/>
        </w:rPr>
        <w:alias w:val="קריאה"/>
        <w:tag w:val="&lt;ID&gt;0&lt;/ID&gt;&lt;Name&gt;קריאה:&lt;/Name&gt;&lt;Data&gt;&lt;/Data&gt;&lt;Shortcut&gt;&lt;/Shortcut&gt;"/>
        <w:id w:val="58682330"/>
        <w:placeholder>
          <w:docPart w:val="DefaultPlaceholder_-1854013440"/>
        </w:placeholder>
        <w15:color w:val="993366"/>
      </w:sdtPr>
      <w:sdtEndPr/>
      <w:sdtContent>
        <w:p w:rsidR="00106E4E" w:rsidRDefault="00106E4E" w:rsidP="00106E4E">
          <w:pPr>
            <w:pStyle w:val="af5"/>
            <w:keepNext/>
            <w:rPr>
              <w:rtl/>
            </w:rPr>
          </w:pPr>
          <w:r w:rsidRPr="00106E4E">
            <w:rPr>
              <w:rStyle w:val="afd"/>
              <w:color w:val="000000"/>
              <w:rtl/>
            </w:rPr>
            <w:t>קריאה:</w:t>
          </w:r>
        </w:p>
      </w:sdtContent>
    </w:sdt>
    <w:p w:rsidR="00106E4E" w:rsidRDefault="00106E4E" w:rsidP="00106E4E">
      <w:pPr>
        <w:pStyle w:val="KeepWithNext"/>
        <w:rPr>
          <w:rtl/>
          <w:lang w:eastAsia="he-IL"/>
        </w:rPr>
      </w:pPr>
    </w:p>
    <w:p w:rsidR="00106E4E" w:rsidRDefault="00106E4E" w:rsidP="00106E4E">
      <w:pPr>
        <w:rPr>
          <w:rtl/>
          <w:lang w:eastAsia="he-IL"/>
        </w:rPr>
      </w:pPr>
      <w:bookmarkStart w:id="1142" w:name="_ETM_Q1_6535110"/>
      <w:bookmarkEnd w:id="1142"/>
      <w:proofErr w:type="spellStart"/>
      <w:r>
        <w:rPr>
          <w:rFonts w:hint="cs"/>
          <w:rtl/>
          <w:lang w:eastAsia="he-IL"/>
        </w:rPr>
        <w:t>אוקיי</w:t>
      </w:r>
      <w:proofErr w:type="spellEnd"/>
      <w:r>
        <w:rPr>
          <w:rFonts w:hint="cs"/>
          <w:rtl/>
          <w:lang w:eastAsia="he-IL"/>
        </w:rPr>
        <w:t>.</w:t>
      </w:r>
    </w:p>
    <w:p w:rsidR="00106E4E" w:rsidRDefault="00106E4E" w:rsidP="00106E4E">
      <w:pPr>
        <w:rPr>
          <w:rtl/>
          <w:lang w:eastAsia="he-IL"/>
        </w:rPr>
      </w:pPr>
      <w:bookmarkStart w:id="1143" w:name="_ETM_Q1_6532153"/>
      <w:bookmarkEnd w:id="1143"/>
    </w:p>
    <w:bookmarkStart w:id="1144" w:name="_ETM_Q1_6532652" w:displacedByCustomXml="next"/>
    <w:bookmarkEnd w:id="1144" w:displacedByCustomXml="next"/>
    <w:bookmarkStart w:id="1145" w:name="_ETM_Q1_6532884" w:displacedByCustomXml="next"/>
    <w:bookmarkEnd w:id="1145" w:displacedByCustomXml="next"/>
    <w:bookmarkStart w:id="1146" w:name="_ETM_Q1_6532977" w:displacedByCustomXml="next"/>
    <w:bookmarkEnd w:id="1146" w:displacedByCustomXml="next"/>
    <w:sdt>
      <w:sdtPr>
        <w:rPr>
          <w:rtl/>
        </w:rPr>
        <w:alias w:val="יור"/>
        <w:tag w:val="&lt;ID&gt;5290&lt;/ID&gt;&lt;Name&gt;רויטל סויד - יו&quot;רַ&lt;/Name&gt;&lt;Data&gt;רויטל סויד&lt;/Data&gt;&lt;Shortcut&gt;רוסו&lt;/Shortcut&gt;"/>
        <w:id w:val="1135059523"/>
        <w:placeholder>
          <w:docPart w:val="DefaultPlaceholder_-1854013440"/>
        </w:placeholder>
        <w15:color w:val="993366"/>
      </w:sdtPr>
      <w:sdtEndPr/>
      <w:sdtContent>
        <w:p w:rsidR="00106E4E" w:rsidRDefault="00106E4E" w:rsidP="00106E4E">
          <w:pPr>
            <w:pStyle w:val="af6"/>
            <w:keepNext/>
            <w:rPr>
              <w:rtl/>
            </w:rPr>
          </w:pPr>
          <w:r w:rsidRPr="00106E4E">
            <w:rPr>
              <w:color w:val="000000"/>
              <w:rtl/>
            </w:rPr>
            <w:t xml:space="preserve">היו"ר </w:t>
          </w:r>
          <w:r w:rsidRPr="00106E4E">
            <w:rPr>
              <w:rStyle w:val="afd"/>
              <w:color w:val="000000"/>
              <w:rtl/>
            </w:rPr>
            <w:t>רויטל סויד:</w:t>
          </w:r>
        </w:p>
      </w:sdtContent>
    </w:sdt>
    <w:p w:rsidR="00106E4E" w:rsidRDefault="00106E4E" w:rsidP="00106E4E">
      <w:pPr>
        <w:pStyle w:val="KeepWithNext"/>
        <w:rPr>
          <w:rtl/>
          <w:lang w:eastAsia="he-IL"/>
        </w:rPr>
      </w:pPr>
    </w:p>
    <w:p w:rsidR="00106E4E" w:rsidRDefault="00106E4E" w:rsidP="00106E4E">
      <w:pPr>
        <w:rPr>
          <w:rtl/>
          <w:lang w:eastAsia="he-IL"/>
        </w:rPr>
      </w:pPr>
      <w:bookmarkStart w:id="1147" w:name="_ETM_Q1_6535558"/>
      <w:bookmarkEnd w:id="1147"/>
      <w:r>
        <w:rPr>
          <w:rFonts w:hint="cs"/>
          <w:rtl/>
          <w:lang w:eastAsia="he-IL"/>
        </w:rPr>
        <w:t xml:space="preserve">מקובל </w:t>
      </w:r>
      <w:bookmarkStart w:id="1148" w:name="_ETM_Q1_6536376"/>
      <w:bookmarkEnd w:id="1148"/>
      <w:r>
        <w:rPr>
          <w:rFonts w:hint="cs"/>
          <w:rtl/>
          <w:lang w:eastAsia="he-IL"/>
        </w:rPr>
        <w:t>עלינו? מקובל עליך, נעמה? נהדר.</w:t>
      </w:r>
    </w:p>
    <w:p w:rsidR="00106E4E" w:rsidRPr="00106E4E" w:rsidRDefault="00106E4E" w:rsidP="00106E4E">
      <w:pPr>
        <w:rPr>
          <w:rtl/>
          <w:lang w:eastAsia="he-IL"/>
        </w:rPr>
      </w:pPr>
      <w:bookmarkStart w:id="1149" w:name="_ETM_Q1_6533400"/>
      <w:bookmarkStart w:id="1150" w:name="_ETM_Q1_6533533"/>
      <w:bookmarkEnd w:id="1149"/>
      <w:bookmarkEnd w:id="1150"/>
    </w:p>
    <w:sdt>
      <w:sdtPr>
        <w:rPr>
          <w:rFonts w:hint="cs"/>
          <w:rtl/>
        </w:rPr>
        <w:alias w:val="דובר"/>
        <w:tag w:val="&lt;ID&gt;5321&lt;/ID&gt;&lt;Name&gt;זאב בנימין בגין&lt;/Name&gt;&lt;Data&gt;זאב בנימין בגין (הליכוד):&lt;/Data&gt;&lt;Shortcut&gt;זאבג&lt;/Shortcut&gt;&lt;MemberID&gt;2198&lt;/MemberID&gt;"/>
        <w:id w:val="-2032248094"/>
        <w:placeholder>
          <w:docPart w:val="DefaultPlaceholder_-1854013440"/>
        </w:placeholder>
        <w15:color w:val="993366"/>
      </w:sdtPr>
      <w:sdtEndPr/>
      <w:sdtContent>
        <w:p w:rsidR="004121B1" w:rsidRDefault="004121B1" w:rsidP="004121B1">
          <w:pPr>
            <w:pStyle w:val="a4"/>
            <w:keepNext/>
            <w:rPr>
              <w:rtl/>
            </w:rPr>
          </w:pPr>
          <w:r w:rsidRPr="004121B1">
            <w:rPr>
              <w:rStyle w:val="afd"/>
              <w:color w:val="000000"/>
              <w:rtl/>
            </w:rPr>
            <w:t>זאב בנימין בגין (הליכוד):</w:t>
          </w:r>
        </w:p>
      </w:sdtContent>
    </w:sdt>
    <w:p w:rsidR="004121B1" w:rsidRDefault="004121B1" w:rsidP="004121B1">
      <w:pPr>
        <w:pStyle w:val="KeepWithNext"/>
        <w:rPr>
          <w:rtl/>
          <w:lang w:eastAsia="he-IL"/>
        </w:rPr>
      </w:pPr>
    </w:p>
    <w:p w:rsidR="004121B1" w:rsidRDefault="004121B1" w:rsidP="004121B1">
      <w:pPr>
        <w:rPr>
          <w:rtl/>
          <w:lang w:eastAsia="he-IL"/>
        </w:rPr>
      </w:pPr>
      <w:r>
        <w:rPr>
          <w:rFonts w:hint="cs"/>
          <w:rtl/>
          <w:lang w:eastAsia="he-IL"/>
        </w:rPr>
        <w:t>אני לא בטוח</w:t>
      </w:r>
      <w:r w:rsidR="00106E4E">
        <w:rPr>
          <w:rFonts w:hint="cs"/>
          <w:rtl/>
          <w:lang w:eastAsia="he-IL"/>
        </w:rPr>
        <w:t xml:space="preserve"> ש"בפרט" דרוש.</w:t>
      </w:r>
    </w:p>
    <w:p w:rsidR="004121B1" w:rsidRDefault="004121B1" w:rsidP="004121B1">
      <w:pPr>
        <w:rPr>
          <w:rtl/>
          <w:lang w:eastAsia="he-IL"/>
        </w:rPr>
      </w:pPr>
    </w:p>
    <w:sdt>
      <w:sdtPr>
        <w:rPr>
          <w:rtl/>
        </w:rPr>
        <w:alias w:val="יור"/>
        <w:tag w:val="&lt;ID&gt;5290&lt;/ID&gt;&lt;Name&gt;רויטל סויד - יו&quot;רַ&lt;/Name&gt;&lt;Data&gt;רויטל סויד&lt;/Data&gt;&lt;Shortcut&gt;רוסו&lt;/Shortcut&gt;"/>
        <w:id w:val="-21017359"/>
        <w:placeholder>
          <w:docPart w:val="DefaultPlaceholder_-1854013440"/>
        </w:placeholder>
        <w15:color w:val="993366"/>
      </w:sdtPr>
      <w:sdtEndPr/>
      <w:sdtContent>
        <w:p w:rsidR="004121B1" w:rsidRDefault="004121B1" w:rsidP="004121B1">
          <w:pPr>
            <w:pStyle w:val="af6"/>
            <w:keepNext/>
            <w:rPr>
              <w:rtl/>
            </w:rPr>
          </w:pPr>
          <w:r w:rsidRPr="004121B1">
            <w:rPr>
              <w:rStyle w:val="afd"/>
              <w:color w:val="000000"/>
              <w:rtl/>
            </w:rPr>
            <w:t>היו"ר רויטל סויד</w:t>
          </w:r>
          <w:r w:rsidRPr="004121B1">
            <w:rPr>
              <w:color w:val="000000"/>
              <w:rtl/>
            </w:rPr>
            <w:t>:</w:t>
          </w:r>
        </w:p>
      </w:sdtContent>
    </w:sdt>
    <w:p w:rsidR="004121B1" w:rsidRDefault="004121B1" w:rsidP="004121B1">
      <w:pPr>
        <w:pStyle w:val="KeepWithNext"/>
        <w:rPr>
          <w:rtl/>
          <w:lang w:eastAsia="he-IL"/>
        </w:rPr>
      </w:pPr>
    </w:p>
    <w:p w:rsidR="004121B1" w:rsidRDefault="000C4E51" w:rsidP="004121B1">
      <w:pPr>
        <w:rPr>
          <w:rtl/>
          <w:lang w:eastAsia="he-IL"/>
        </w:rPr>
      </w:pPr>
      <w:r>
        <w:rPr>
          <w:rFonts w:hint="cs"/>
          <w:rtl/>
          <w:lang w:eastAsia="he-IL"/>
        </w:rPr>
        <w:t>בלי "בפרט".</w:t>
      </w:r>
      <w:r w:rsidR="00106E4E">
        <w:rPr>
          <w:rFonts w:hint="cs"/>
          <w:rtl/>
          <w:lang w:eastAsia="he-IL"/>
        </w:rPr>
        <w:t xml:space="preserve"> לא צריך. </w:t>
      </w:r>
      <w:bookmarkStart w:id="1151" w:name="_ETM_Q1_6538040"/>
      <w:bookmarkEnd w:id="1151"/>
      <w:r w:rsidR="00106E4E">
        <w:rPr>
          <w:rFonts w:hint="cs"/>
          <w:rtl/>
          <w:lang w:eastAsia="he-IL"/>
        </w:rPr>
        <w:t xml:space="preserve">"בהתחשב". </w:t>
      </w:r>
      <w:r w:rsidR="004121B1">
        <w:rPr>
          <w:rFonts w:hint="cs"/>
          <w:rtl/>
          <w:lang w:eastAsia="he-IL"/>
        </w:rPr>
        <w:t>צודק</w:t>
      </w:r>
      <w:r w:rsidR="00106E4E">
        <w:rPr>
          <w:rFonts w:hint="cs"/>
          <w:rtl/>
          <w:lang w:eastAsia="he-IL"/>
        </w:rPr>
        <w:t>. נכון. מקבלת</w:t>
      </w:r>
      <w:r w:rsidR="004121B1">
        <w:rPr>
          <w:rFonts w:hint="cs"/>
          <w:rtl/>
          <w:lang w:eastAsia="he-IL"/>
        </w:rPr>
        <w:t>.</w:t>
      </w:r>
    </w:p>
    <w:p w:rsidR="004121B1" w:rsidRDefault="004121B1" w:rsidP="004121B1">
      <w:pPr>
        <w:rPr>
          <w:rtl/>
          <w:lang w:eastAsia="he-IL"/>
        </w:rPr>
      </w:pPr>
    </w:p>
    <w:sdt>
      <w:sdtPr>
        <w:rPr>
          <w:rFonts w:hint="cs"/>
          <w:rtl/>
          <w:lang w:eastAsia="he-IL"/>
        </w:rPr>
        <w:alias w:val="אורח"/>
        <w:tag w:val="&lt;ID&gt;514830&lt;/ID&gt;&lt;Name&gt;יוכי גנסין&lt;/Name&gt;&lt;Data&gt;יוכי גנסין&lt;/Data&gt;&lt;Shortcut&gt;יוגנ&lt;/Shortcut&gt;&lt;Title&gt;יועמ&quot;ש שב&quot;ס, המשרד לבטחון פנים&lt;/Title&gt;"/>
        <w:id w:val="2108684195"/>
        <w:placeholder>
          <w:docPart w:val="DefaultPlaceholder_-1854013440"/>
        </w:placeholder>
        <w15:color w:val="993366"/>
      </w:sdtPr>
      <w:sdtEndPr/>
      <w:sdtContent>
        <w:p w:rsidR="004121B1" w:rsidRDefault="004121B1" w:rsidP="004121B1">
          <w:pPr>
            <w:pStyle w:val="af9"/>
            <w:keepNext/>
            <w:rPr>
              <w:rtl/>
              <w:lang w:eastAsia="he-IL"/>
            </w:rPr>
          </w:pPr>
          <w:proofErr w:type="spellStart"/>
          <w:r w:rsidRPr="004121B1">
            <w:rPr>
              <w:rStyle w:val="afd"/>
              <w:color w:val="000000"/>
              <w:rtl/>
            </w:rPr>
            <w:t>יוכי</w:t>
          </w:r>
          <w:proofErr w:type="spellEnd"/>
          <w:r w:rsidRPr="004121B1">
            <w:rPr>
              <w:rStyle w:val="afd"/>
              <w:color w:val="000000"/>
              <w:rtl/>
            </w:rPr>
            <w:t xml:space="preserve"> </w:t>
          </w:r>
          <w:proofErr w:type="spellStart"/>
          <w:r w:rsidRPr="004121B1">
            <w:rPr>
              <w:rStyle w:val="afd"/>
              <w:color w:val="000000"/>
              <w:rtl/>
            </w:rPr>
            <w:t>גנסין</w:t>
          </w:r>
          <w:proofErr w:type="spellEnd"/>
          <w:r w:rsidRPr="004121B1">
            <w:rPr>
              <w:color w:val="000000"/>
              <w:rtl/>
              <w:lang w:eastAsia="he-IL"/>
            </w:rPr>
            <w:t>:</w:t>
          </w:r>
        </w:p>
      </w:sdtContent>
    </w:sdt>
    <w:p w:rsidR="004121B1" w:rsidRDefault="004121B1" w:rsidP="004121B1">
      <w:pPr>
        <w:pStyle w:val="KeepWithNext"/>
        <w:rPr>
          <w:rtl/>
          <w:lang w:eastAsia="he-IL"/>
        </w:rPr>
      </w:pPr>
    </w:p>
    <w:p w:rsidR="004121B1" w:rsidRDefault="00F3176B" w:rsidP="004121B1">
      <w:pPr>
        <w:rPr>
          <w:rtl/>
          <w:lang w:eastAsia="he-IL"/>
        </w:rPr>
      </w:pPr>
      <w:r>
        <w:rPr>
          <w:rFonts w:hint="cs"/>
          <w:rtl/>
          <w:lang w:eastAsia="he-IL"/>
        </w:rPr>
        <w:t xml:space="preserve">אם הוא </w:t>
      </w:r>
      <w:r w:rsidR="00106E4E">
        <w:rPr>
          <w:rFonts w:hint="cs"/>
          <w:rtl/>
          <w:lang w:eastAsia="he-IL"/>
        </w:rPr>
        <w:t xml:space="preserve">לא </w:t>
      </w:r>
      <w:r w:rsidR="004121B1">
        <w:rPr>
          <w:rFonts w:hint="cs"/>
          <w:rtl/>
          <w:lang w:eastAsia="he-IL"/>
        </w:rPr>
        <w:t>מגיש את הבקשה?</w:t>
      </w:r>
    </w:p>
    <w:p w:rsidR="004121B1" w:rsidRDefault="004121B1" w:rsidP="004121B1">
      <w:pPr>
        <w:rPr>
          <w:rtl/>
          <w:lang w:eastAsia="he-IL"/>
        </w:rPr>
      </w:pPr>
    </w:p>
    <w:sdt>
      <w:sdtPr>
        <w:rPr>
          <w:rtl/>
        </w:rPr>
        <w:alias w:val="יור"/>
        <w:tag w:val="&lt;ID&gt;5290&lt;/ID&gt;&lt;Name&gt;רויטל סויד - יו&quot;רַ&lt;/Name&gt;&lt;Data&gt;רויטל סויד&lt;/Data&gt;&lt;Shortcut&gt;רוסו&lt;/Shortcut&gt;"/>
        <w:id w:val="-2082826234"/>
        <w:placeholder>
          <w:docPart w:val="DefaultPlaceholder_-1854013440"/>
        </w:placeholder>
        <w15:color w:val="993366"/>
      </w:sdtPr>
      <w:sdtEndPr/>
      <w:sdtContent>
        <w:p w:rsidR="004121B1" w:rsidRDefault="004121B1" w:rsidP="004121B1">
          <w:pPr>
            <w:pStyle w:val="af6"/>
            <w:keepNext/>
            <w:rPr>
              <w:rtl/>
            </w:rPr>
          </w:pPr>
          <w:r w:rsidRPr="004121B1">
            <w:rPr>
              <w:rStyle w:val="afd"/>
              <w:color w:val="000000"/>
              <w:rtl/>
            </w:rPr>
            <w:t>היו"ר רויטל סויד</w:t>
          </w:r>
          <w:r w:rsidRPr="004121B1">
            <w:rPr>
              <w:color w:val="000000"/>
              <w:rtl/>
            </w:rPr>
            <w:t>:</w:t>
          </w:r>
        </w:p>
      </w:sdtContent>
    </w:sdt>
    <w:p w:rsidR="004121B1" w:rsidRDefault="004121B1" w:rsidP="004121B1">
      <w:pPr>
        <w:pStyle w:val="KeepWithNext"/>
        <w:rPr>
          <w:rtl/>
          <w:lang w:eastAsia="he-IL"/>
        </w:rPr>
      </w:pPr>
    </w:p>
    <w:p w:rsidR="004121B1" w:rsidRDefault="000C4E51" w:rsidP="004121B1">
      <w:pPr>
        <w:rPr>
          <w:rtl/>
          <w:lang w:eastAsia="he-IL"/>
        </w:rPr>
      </w:pPr>
      <w:r>
        <w:rPr>
          <w:rFonts w:hint="cs"/>
          <w:rtl/>
          <w:lang w:eastAsia="he-IL"/>
        </w:rPr>
        <w:t>אז אין. זה</w:t>
      </w:r>
      <w:r w:rsidR="00106E4E">
        <w:rPr>
          <w:rFonts w:hint="cs"/>
          <w:rtl/>
          <w:lang w:eastAsia="he-IL"/>
        </w:rPr>
        <w:t xml:space="preserve"> כבר חזרנו אחורה </w:t>
      </w:r>
      <w:bookmarkStart w:id="1152" w:name="_ETM_Q1_6557101"/>
      <w:bookmarkEnd w:id="1152"/>
      <w:r w:rsidR="00106E4E">
        <w:rPr>
          <w:rFonts w:hint="cs"/>
          <w:rtl/>
          <w:lang w:eastAsia="he-IL"/>
        </w:rPr>
        <w:t xml:space="preserve">לדיון הראשון, </w:t>
      </w:r>
      <w:r w:rsidR="004121B1">
        <w:rPr>
          <w:rFonts w:hint="cs"/>
          <w:rtl/>
          <w:lang w:eastAsia="he-IL"/>
        </w:rPr>
        <w:t xml:space="preserve">סגרנו את זה </w:t>
      </w:r>
      <w:r w:rsidR="00106E4E">
        <w:rPr>
          <w:rFonts w:hint="cs"/>
          <w:rtl/>
          <w:lang w:eastAsia="he-IL"/>
        </w:rPr>
        <w:t>כבר בשעה הראשונה של ה</w:t>
      </w:r>
      <w:r w:rsidR="004121B1">
        <w:rPr>
          <w:rFonts w:hint="cs"/>
          <w:rtl/>
          <w:lang w:eastAsia="he-IL"/>
        </w:rPr>
        <w:t>דיון הראשון, איך מתחיל הליך כזה</w:t>
      </w:r>
      <w:r w:rsidR="00106E4E">
        <w:rPr>
          <w:rFonts w:hint="cs"/>
          <w:rtl/>
          <w:lang w:eastAsia="he-IL"/>
        </w:rPr>
        <w:t xml:space="preserve">, נכון? אז יש </w:t>
      </w:r>
      <w:bookmarkStart w:id="1153" w:name="_ETM_Q1_6566195"/>
      <w:bookmarkEnd w:id="1153"/>
      <w:r w:rsidR="00106E4E">
        <w:rPr>
          <w:rFonts w:hint="cs"/>
          <w:rtl/>
          <w:lang w:eastAsia="he-IL"/>
        </w:rPr>
        <w:t>לנו את הסעיף?</w:t>
      </w:r>
    </w:p>
    <w:p w:rsidR="004121B1" w:rsidRDefault="004121B1" w:rsidP="004121B1">
      <w:pPr>
        <w:rPr>
          <w:rtl/>
          <w:lang w:eastAsia="he-IL"/>
        </w:rPr>
      </w:pPr>
    </w:p>
    <w:sdt>
      <w:sdtPr>
        <w:rPr>
          <w:rFonts w:hint="cs"/>
          <w:rtl/>
        </w:rPr>
        <w:alias w:val="דובר"/>
        <w:tag w:val="&lt;ID&gt;0&lt;/ID&gt;&lt;Name&gt;נועה ברודסקי&lt;/Name&gt;&lt;Data&gt;נועה ברודסקי&lt;/Data&gt;&lt;Shortcut&gt;נובר&lt;/Shortcut&gt;&lt;MemberID&gt;&lt;/MemberID&gt;"/>
        <w:id w:val="-208419816"/>
        <w:placeholder>
          <w:docPart w:val="0DBBCAE633A74FA49E15B9C4E8E6B75A"/>
        </w:placeholder>
      </w:sdtPr>
      <w:sdtEndPr/>
      <w:sdtContent>
        <w:p w:rsidR="004121B1" w:rsidRDefault="004121B1" w:rsidP="004121B1">
          <w:pPr>
            <w:pStyle w:val="a4"/>
            <w:keepNext/>
          </w:pPr>
          <w:r>
            <w:rPr>
              <w:rStyle w:val="afd"/>
              <w:rFonts w:hint="cs"/>
              <w:color w:val="000000"/>
              <w:rtl/>
            </w:rPr>
            <w:t>נועה ברודסקי</w:t>
          </w:r>
          <w:r>
            <w:rPr>
              <w:rFonts w:hint="cs"/>
              <w:color w:val="000000"/>
              <w:rtl/>
            </w:rPr>
            <w:t>:</w:t>
          </w:r>
        </w:p>
      </w:sdtContent>
    </w:sdt>
    <w:p w:rsidR="004121B1" w:rsidRDefault="004121B1" w:rsidP="004121B1">
      <w:pPr>
        <w:rPr>
          <w:rtl/>
          <w:lang w:eastAsia="he-IL"/>
        </w:rPr>
      </w:pPr>
    </w:p>
    <w:p w:rsidR="00106E4E" w:rsidRDefault="00106E4E" w:rsidP="004121B1">
      <w:pPr>
        <w:rPr>
          <w:rtl/>
          <w:lang w:eastAsia="he-IL"/>
        </w:rPr>
      </w:pPr>
      <w:r>
        <w:rPr>
          <w:rFonts w:hint="cs"/>
          <w:rtl/>
          <w:lang w:eastAsia="he-IL"/>
        </w:rPr>
        <w:t>כן, אחר כך אני אשלב אותו.</w:t>
      </w:r>
    </w:p>
    <w:p w:rsidR="00106E4E" w:rsidRDefault="00106E4E" w:rsidP="004121B1">
      <w:pPr>
        <w:rPr>
          <w:rtl/>
          <w:lang w:eastAsia="he-IL"/>
        </w:rPr>
      </w:pPr>
      <w:bookmarkStart w:id="1154" w:name="_ETM_Q1_6564370"/>
      <w:bookmarkStart w:id="1155" w:name="_ETM_Q1_6564494"/>
      <w:bookmarkEnd w:id="1154"/>
      <w:bookmarkEnd w:id="1155"/>
    </w:p>
    <w:sdt>
      <w:sdtPr>
        <w:rPr>
          <w:rtl/>
        </w:rPr>
        <w:alias w:val="יור"/>
        <w:tag w:val="&lt;ID&gt;5290&lt;/ID&gt;&lt;Name&gt;רויטל סויד - יו&quot;רַ&lt;/Name&gt;&lt;Data&gt;רויטל סויד&lt;/Data&gt;&lt;Shortcut&gt;רוסו&lt;/Shortcut&gt;"/>
        <w:id w:val="1953206568"/>
        <w:placeholder>
          <w:docPart w:val="DefaultPlaceholder_-1854013440"/>
        </w:placeholder>
        <w15:color w:val="993366"/>
      </w:sdtPr>
      <w:sdtEndPr/>
      <w:sdtContent>
        <w:p w:rsidR="004121B1" w:rsidRDefault="004121B1" w:rsidP="004121B1">
          <w:pPr>
            <w:pStyle w:val="af6"/>
            <w:keepNext/>
            <w:rPr>
              <w:rtl/>
            </w:rPr>
          </w:pPr>
          <w:r w:rsidRPr="004121B1">
            <w:rPr>
              <w:rStyle w:val="afd"/>
              <w:color w:val="000000"/>
              <w:rtl/>
            </w:rPr>
            <w:t>היו"ר רויטל סויד</w:t>
          </w:r>
          <w:r w:rsidRPr="004121B1">
            <w:rPr>
              <w:color w:val="000000"/>
              <w:rtl/>
            </w:rPr>
            <w:t>:</w:t>
          </w:r>
        </w:p>
      </w:sdtContent>
    </w:sdt>
    <w:p w:rsidR="004121B1" w:rsidRDefault="004121B1" w:rsidP="004121B1">
      <w:pPr>
        <w:pStyle w:val="KeepWithNext"/>
        <w:rPr>
          <w:rtl/>
          <w:lang w:eastAsia="he-IL"/>
        </w:rPr>
      </w:pPr>
    </w:p>
    <w:p w:rsidR="004121B1" w:rsidRDefault="004121B1" w:rsidP="00106E4E">
      <w:pPr>
        <w:rPr>
          <w:rtl/>
          <w:lang w:eastAsia="he-IL"/>
        </w:rPr>
      </w:pPr>
      <w:r>
        <w:rPr>
          <w:rFonts w:hint="cs"/>
          <w:rtl/>
          <w:lang w:eastAsia="he-IL"/>
        </w:rPr>
        <w:t>א</w:t>
      </w:r>
      <w:r w:rsidR="00106E4E">
        <w:rPr>
          <w:rFonts w:hint="cs"/>
          <w:rtl/>
          <w:lang w:eastAsia="he-IL"/>
        </w:rPr>
        <w:t>ז א</w:t>
      </w:r>
      <w:r>
        <w:rPr>
          <w:rFonts w:hint="cs"/>
          <w:rtl/>
          <w:lang w:eastAsia="he-IL"/>
        </w:rPr>
        <w:t>נחנו יכולים</w:t>
      </w:r>
      <w:r w:rsidR="00F3176B">
        <w:rPr>
          <w:rFonts w:hint="cs"/>
          <w:rtl/>
          <w:lang w:eastAsia="he-IL"/>
        </w:rPr>
        <w:t xml:space="preserve"> בשעה טובה ובמזל טוב </w:t>
      </w:r>
      <w:r w:rsidR="00106E4E">
        <w:rPr>
          <w:rFonts w:hint="cs"/>
          <w:rtl/>
          <w:lang w:eastAsia="he-IL"/>
        </w:rPr>
        <w:t xml:space="preserve">להצביע על </w:t>
      </w:r>
      <w:bookmarkStart w:id="1156" w:name="_ETM_Q1_6573436"/>
      <w:bookmarkEnd w:id="1156"/>
      <w:r w:rsidR="00106E4E">
        <w:rPr>
          <w:rFonts w:hint="cs"/>
          <w:rtl/>
          <w:lang w:eastAsia="he-IL"/>
        </w:rPr>
        <w:t xml:space="preserve">זה. </w:t>
      </w:r>
      <w:r>
        <w:rPr>
          <w:rFonts w:hint="cs"/>
          <w:rtl/>
          <w:lang w:eastAsia="he-IL"/>
        </w:rPr>
        <w:t>אנחנו עוברים להצבעה</w:t>
      </w:r>
      <w:r w:rsidR="00106E4E">
        <w:rPr>
          <w:rFonts w:hint="cs"/>
          <w:rtl/>
          <w:lang w:eastAsia="he-IL"/>
        </w:rPr>
        <w:t xml:space="preserve"> על </w:t>
      </w:r>
      <w:r w:rsidR="00106E4E" w:rsidRPr="00F3176B">
        <w:rPr>
          <w:rtl/>
          <w:lang w:eastAsia="he-IL"/>
        </w:rPr>
        <w:t>הצעת חוק שחרור על-תנאי ממאסר (תיקון מס' 18) (היחידה לשחרור ממאסרים קצרים), התשע"ח-2018</w:t>
      </w:r>
      <w:r w:rsidR="00106E4E">
        <w:rPr>
          <w:rFonts w:hint="cs"/>
          <w:rtl/>
          <w:lang w:eastAsia="he-IL"/>
        </w:rPr>
        <w:t>. מי בעד התיקון? מי נגד?</w:t>
      </w:r>
    </w:p>
    <w:p w:rsidR="004121B1" w:rsidRDefault="004121B1" w:rsidP="004121B1">
      <w:pPr>
        <w:rPr>
          <w:rtl/>
          <w:lang w:eastAsia="he-IL"/>
        </w:rPr>
      </w:pPr>
    </w:p>
    <w:p w:rsidR="004121B1" w:rsidRDefault="004121B1" w:rsidP="00F3176B">
      <w:pPr>
        <w:pStyle w:val="af1"/>
        <w:keepNext/>
        <w:rPr>
          <w:rtl/>
          <w:lang w:eastAsia="he-IL"/>
        </w:rPr>
      </w:pPr>
      <w:r>
        <w:rPr>
          <w:rtl/>
          <w:lang w:eastAsia="he-IL"/>
        </w:rPr>
        <w:t>הצבעה</w:t>
      </w:r>
    </w:p>
    <w:p w:rsidR="004121B1" w:rsidRDefault="004121B1" w:rsidP="004121B1">
      <w:pPr>
        <w:pStyle w:val="--"/>
        <w:keepNext/>
        <w:rPr>
          <w:rtl/>
          <w:lang w:eastAsia="he-IL"/>
        </w:rPr>
      </w:pPr>
      <w:r>
        <w:rPr>
          <w:rtl/>
          <w:lang w:eastAsia="he-IL"/>
        </w:rPr>
        <w:t xml:space="preserve">בעד – </w:t>
      </w:r>
      <w:r w:rsidR="00F3176B">
        <w:rPr>
          <w:rFonts w:hint="cs"/>
          <w:rtl/>
          <w:lang w:eastAsia="he-IL"/>
        </w:rPr>
        <w:t>פה אחד</w:t>
      </w:r>
    </w:p>
    <w:p w:rsidR="004121B1" w:rsidRDefault="00F3176B" w:rsidP="000C4E51">
      <w:pPr>
        <w:pStyle w:val="af2"/>
        <w:rPr>
          <w:rtl/>
          <w:lang w:eastAsia="he-IL"/>
        </w:rPr>
      </w:pPr>
      <w:r w:rsidRPr="00F3176B">
        <w:rPr>
          <w:rtl/>
          <w:lang w:eastAsia="he-IL"/>
        </w:rPr>
        <w:t>הצעת חוק שחרור על-תנאי ממאסר (תיקון מס' 18) (היחידה לשחרור ממאסרים קצרים), התשע"ח-2018</w:t>
      </w:r>
      <w:r>
        <w:rPr>
          <w:rFonts w:hint="cs"/>
          <w:rtl/>
          <w:lang w:eastAsia="he-IL"/>
        </w:rPr>
        <w:t xml:space="preserve"> </w:t>
      </w:r>
      <w:r w:rsidR="000C4E51">
        <w:rPr>
          <w:rFonts w:hint="cs"/>
          <w:rtl/>
          <w:lang w:eastAsia="he-IL"/>
        </w:rPr>
        <w:t>אושרה</w:t>
      </w:r>
      <w:r>
        <w:rPr>
          <w:rFonts w:hint="cs"/>
          <w:rtl/>
          <w:lang w:eastAsia="he-IL"/>
        </w:rPr>
        <w:t>.</w:t>
      </w:r>
    </w:p>
    <w:p w:rsidR="004121B1" w:rsidRDefault="004121B1" w:rsidP="004121B1">
      <w:pPr>
        <w:rPr>
          <w:rtl/>
          <w:lang w:eastAsia="he-IL"/>
        </w:rPr>
      </w:pPr>
    </w:p>
    <w:sdt>
      <w:sdtPr>
        <w:rPr>
          <w:rtl/>
        </w:rPr>
        <w:alias w:val="יור"/>
        <w:tag w:val="&lt;ID&gt;5290&lt;/ID&gt;&lt;Name&gt;רויטל סויד - יו&quot;רַ&lt;/Name&gt;&lt;Data&gt;רויטל סויד&lt;/Data&gt;&lt;Shortcut&gt;רוסו&lt;/Shortcut&gt;"/>
        <w:id w:val="-1583292510"/>
        <w:placeholder>
          <w:docPart w:val="DefaultPlaceholder_-1854013440"/>
        </w:placeholder>
        <w15:color w:val="993366"/>
      </w:sdtPr>
      <w:sdtEndPr/>
      <w:sdtContent>
        <w:p w:rsidR="004121B1" w:rsidRDefault="004121B1" w:rsidP="004121B1">
          <w:pPr>
            <w:pStyle w:val="af6"/>
            <w:keepNext/>
            <w:rPr>
              <w:rtl/>
            </w:rPr>
          </w:pPr>
          <w:r w:rsidRPr="004121B1">
            <w:rPr>
              <w:rStyle w:val="afd"/>
              <w:color w:val="000000"/>
              <w:rtl/>
            </w:rPr>
            <w:t>היו"ר רויטל סויד</w:t>
          </w:r>
          <w:r w:rsidRPr="004121B1">
            <w:rPr>
              <w:color w:val="000000"/>
              <w:rtl/>
            </w:rPr>
            <w:t>:</w:t>
          </w:r>
        </w:p>
      </w:sdtContent>
    </w:sdt>
    <w:p w:rsidR="004121B1" w:rsidRDefault="004121B1" w:rsidP="004121B1">
      <w:pPr>
        <w:pStyle w:val="KeepWithNext"/>
        <w:rPr>
          <w:rtl/>
          <w:lang w:eastAsia="he-IL"/>
        </w:rPr>
      </w:pPr>
    </w:p>
    <w:p w:rsidR="00106E4E" w:rsidRDefault="004121B1" w:rsidP="004121B1">
      <w:pPr>
        <w:rPr>
          <w:rtl/>
          <w:lang w:eastAsia="he-IL"/>
        </w:rPr>
      </w:pPr>
      <w:r>
        <w:rPr>
          <w:rFonts w:hint="cs"/>
          <w:rtl/>
          <w:lang w:eastAsia="he-IL"/>
        </w:rPr>
        <w:t>התיקון התקבל פה אחד</w:t>
      </w:r>
      <w:bookmarkStart w:id="1157" w:name="_ETM_Q1_6587540"/>
      <w:bookmarkEnd w:id="1157"/>
      <w:r w:rsidR="00106E4E">
        <w:rPr>
          <w:rFonts w:hint="cs"/>
          <w:rtl/>
          <w:lang w:eastAsia="he-IL"/>
        </w:rPr>
        <w:t xml:space="preserve"> בשעה טובה ובהצלחה</w:t>
      </w:r>
      <w:r>
        <w:rPr>
          <w:rFonts w:hint="cs"/>
          <w:rtl/>
          <w:lang w:eastAsia="he-IL"/>
        </w:rPr>
        <w:t xml:space="preserve">. </w:t>
      </w:r>
    </w:p>
    <w:p w:rsidR="00106E4E" w:rsidRDefault="00106E4E" w:rsidP="004121B1">
      <w:pPr>
        <w:rPr>
          <w:rtl/>
          <w:lang w:eastAsia="he-IL"/>
        </w:rPr>
      </w:pPr>
      <w:bookmarkStart w:id="1158" w:name="_ETM_Q1_6593506"/>
      <w:bookmarkStart w:id="1159" w:name="_ETM_Q1_6593594"/>
      <w:bookmarkEnd w:id="1158"/>
      <w:bookmarkEnd w:id="1159"/>
    </w:p>
    <w:sdt>
      <w:sdtPr>
        <w:rPr>
          <w:rFonts w:hint="cs"/>
          <w:rtl/>
        </w:rPr>
        <w:alias w:val="דובר"/>
        <w:tag w:val="&lt;ID&gt;5321&lt;/ID&gt;&lt;Name&gt;זאב בנימין בגין&lt;/Name&gt;&lt;Data&gt;זאב בנימין בגין (הליכוד):&lt;/Data&gt;&lt;Shortcut&gt;זאבג&lt;/Shortcut&gt;&lt;MemberID&gt;2198&lt;/MemberID&gt;"/>
        <w:id w:val="-1137559197"/>
        <w:placeholder>
          <w:docPart w:val="DefaultPlaceholder_-1854013440"/>
        </w:placeholder>
        <w15:color w:val="993366"/>
      </w:sdtPr>
      <w:sdtEndPr/>
      <w:sdtContent>
        <w:p w:rsidR="00106E4E" w:rsidRDefault="00106E4E" w:rsidP="00106E4E">
          <w:pPr>
            <w:pStyle w:val="a4"/>
            <w:keepNext/>
            <w:rPr>
              <w:rtl/>
            </w:rPr>
          </w:pPr>
          <w:r w:rsidRPr="00106E4E">
            <w:rPr>
              <w:rStyle w:val="afd"/>
              <w:color w:val="000000"/>
              <w:rtl/>
            </w:rPr>
            <w:t>זאב בנימין בגין (הליכוד):</w:t>
          </w:r>
        </w:p>
      </w:sdtContent>
    </w:sdt>
    <w:p w:rsidR="00106E4E" w:rsidRDefault="00106E4E" w:rsidP="00106E4E">
      <w:pPr>
        <w:pStyle w:val="KeepWithNext"/>
        <w:rPr>
          <w:rtl/>
          <w:lang w:eastAsia="he-IL"/>
        </w:rPr>
      </w:pPr>
    </w:p>
    <w:p w:rsidR="00106E4E" w:rsidRDefault="00106E4E" w:rsidP="00106E4E">
      <w:pPr>
        <w:rPr>
          <w:rtl/>
          <w:lang w:eastAsia="he-IL"/>
        </w:rPr>
      </w:pPr>
      <w:r>
        <w:rPr>
          <w:rFonts w:hint="cs"/>
          <w:rtl/>
          <w:lang w:eastAsia="he-IL"/>
        </w:rPr>
        <w:t xml:space="preserve">תודה רבה </w:t>
      </w:r>
      <w:bookmarkStart w:id="1160" w:name="_ETM_Q1_6592609"/>
      <w:bookmarkEnd w:id="1160"/>
      <w:r>
        <w:rPr>
          <w:rFonts w:hint="cs"/>
          <w:rtl/>
          <w:lang w:eastAsia="he-IL"/>
        </w:rPr>
        <w:t>לכולם. זה שינוי חשוב מאוד.</w:t>
      </w:r>
    </w:p>
    <w:p w:rsidR="00106E4E" w:rsidRDefault="00106E4E" w:rsidP="00106E4E">
      <w:pPr>
        <w:rPr>
          <w:rtl/>
          <w:lang w:eastAsia="he-IL"/>
        </w:rPr>
      </w:pPr>
      <w:bookmarkStart w:id="1161" w:name="_ETM_Q1_6594322"/>
      <w:bookmarkStart w:id="1162" w:name="_ETM_Q1_6594420"/>
      <w:bookmarkEnd w:id="1161"/>
      <w:bookmarkEnd w:id="1162"/>
    </w:p>
    <w:bookmarkStart w:id="1163" w:name="_ETM_Q1_6594635" w:displacedByCustomXml="next"/>
    <w:bookmarkEnd w:id="1163" w:displacedByCustomXml="next"/>
    <w:bookmarkStart w:id="1164" w:name="_ETM_Q1_6594734" w:displacedByCustomXml="next"/>
    <w:bookmarkEnd w:id="1164" w:displacedByCustomXml="next"/>
    <w:sdt>
      <w:sdtPr>
        <w:rPr>
          <w:rtl/>
        </w:rPr>
        <w:alias w:val="יור"/>
        <w:tag w:val="&lt;ID&gt;5290&lt;/ID&gt;&lt;Name&gt;רויטל סויד - יו&quot;רַ&lt;/Name&gt;&lt;Data&gt;רויטל סויד&lt;/Data&gt;&lt;Shortcut&gt;רוסו&lt;/Shortcut&gt;"/>
        <w:id w:val="340123451"/>
        <w:placeholder>
          <w:docPart w:val="DefaultPlaceholder_-1854013440"/>
        </w:placeholder>
        <w15:color w:val="993366"/>
      </w:sdtPr>
      <w:sdtEndPr/>
      <w:sdtContent>
        <w:p w:rsidR="00106E4E" w:rsidRDefault="00106E4E" w:rsidP="00106E4E">
          <w:pPr>
            <w:pStyle w:val="af6"/>
            <w:keepNext/>
            <w:rPr>
              <w:rtl/>
            </w:rPr>
          </w:pPr>
          <w:r w:rsidRPr="00106E4E">
            <w:rPr>
              <w:color w:val="000000"/>
              <w:rtl/>
            </w:rPr>
            <w:t xml:space="preserve">היו"ר </w:t>
          </w:r>
          <w:r w:rsidRPr="00106E4E">
            <w:rPr>
              <w:rStyle w:val="afd"/>
              <w:color w:val="000000"/>
              <w:rtl/>
            </w:rPr>
            <w:t>רויטל סויד:</w:t>
          </w:r>
        </w:p>
      </w:sdtContent>
    </w:sdt>
    <w:p w:rsidR="00106E4E" w:rsidRPr="00106E4E" w:rsidRDefault="00106E4E" w:rsidP="00106E4E">
      <w:pPr>
        <w:rPr>
          <w:rtl/>
          <w:lang w:eastAsia="he-IL"/>
        </w:rPr>
      </w:pPr>
      <w:bookmarkStart w:id="1165" w:name="_ETM_Q1_6596806"/>
      <w:bookmarkEnd w:id="1165"/>
    </w:p>
    <w:p w:rsidR="004121B1" w:rsidRDefault="00F3176B" w:rsidP="004121B1">
      <w:pPr>
        <w:rPr>
          <w:rtl/>
          <w:lang w:eastAsia="he-IL"/>
        </w:rPr>
      </w:pPr>
      <w:r>
        <w:rPr>
          <w:rFonts w:hint="cs"/>
          <w:rtl/>
          <w:lang w:eastAsia="he-IL"/>
        </w:rPr>
        <w:t>תודה לכולם, הישיבה נעולה.</w:t>
      </w:r>
    </w:p>
    <w:p w:rsidR="004121B1" w:rsidRDefault="004121B1" w:rsidP="004121B1">
      <w:pPr>
        <w:rPr>
          <w:rtl/>
          <w:lang w:eastAsia="he-IL"/>
        </w:rPr>
      </w:pPr>
    </w:p>
    <w:p w:rsidR="00D96A47" w:rsidRDefault="00D96A47" w:rsidP="004121B1">
      <w:pPr>
        <w:rPr>
          <w:rtl/>
          <w:lang w:eastAsia="he-IL"/>
        </w:rPr>
      </w:pPr>
      <w:bookmarkStart w:id="1166" w:name="_GoBack"/>
      <w:bookmarkEnd w:id="1166"/>
    </w:p>
    <w:sdt>
      <w:sdtPr>
        <w:rPr>
          <w:rtl/>
          <w:lang w:eastAsia="he-IL"/>
        </w:rPr>
        <w:alias w:val="סיום"/>
        <w:tag w:val="&lt;ID&gt;&lt;/ID&gt;&lt;Name&gt;הישיבה ננעלה בשעה 15:50.&lt;/Name&gt;&lt;Data&gt;הישיבה ננעלה בשעה 15:50.&lt;/Data&gt;&lt;EndDateTime&gt;15:50&lt;/EndDateTime&gt;"/>
        <w:id w:val="674616355"/>
        <w:placeholder>
          <w:docPart w:val="DefaultPlaceholder_-1854013440"/>
        </w:placeholder>
        <w15:color w:val="993366"/>
      </w:sdtPr>
      <w:sdtEndPr/>
      <w:sdtContent>
        <w:p w:rsidR="004121B1" w:rsidRDefault="004121B1" w:rsidP="004121B1">
          <w:pPr>
            <w:pStyle w:val="afc"/>
            <w:keepNext/>
            <w:rPr>
              <w:rtl/>
              <w:lang w:eastAsia="he-IL"/>
            </w:rPr>
          </w:pPr>
          <w:r w:rsidRPr="004121B1">
            <w:rPr>
              <w:rStyle w:val="afd"/>
              <w:color w:val="000000"/>
              <w:rtl/>
            </w:rPr>
            <w:t>הישיבה ננעלה בשעה 15:50.</w:t>
          </w:r>
        </w:p>
      </w:sdtContent>
    </w:sdt>
    <w:p w:rsidR="004121B1" w:rsidRDefault="004121B1" w:rsidP="004121B1">
      <w:pPr>
        <w:pStyle w:val="KeepWithNext"/>
        <w:rPr>
          <w:rtl/>
          <w:lang w:eastAsia="he-IL"/>
        </w:rPr>
      </w:pPr>
    </w:p>
    <w:p w:rsidR="004121B1" w:rsidRPr="004121B1" w:rsidRDefault="004121B1" w:rsidP="004121B1">
      <w:pPr>
        <w:rPr>
          <w:rtl/>
          <w:lang w:eastAsia="he-IL"/>
        </w:rPr>
      </w:pPr>
    </w:p>
    <w:p w:rsidR="002F18A5" w:rsidRPr="002F18A5" w:rsidRDefault="002F18A5" w:rsidP="002F18A5">
      <w:pPr>
        <w:rPr>
          <w:rtl/>
          <w:lang w:eastAsia="he-IL"/>
        </w:rPr>
      </w:pPr>
    </w:p>
    <w:p w:rsidR="007872B4" w:rsidRPr="008713A4" w:rsidRDefault="007872B4" w:rsidP="00F3176B">
      <w:pPr>
        <w:ind w:firstLine="0"/>
      </w:pPr>
    </w:p>
    <w:sectPr w:rsidR="007872B4" w:rsidRPr="008713A4" w:rsidSect="00D96A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090" w:rsidRDefault="00826090">
      <w:r>
        <w:separator/>
      </w:r>
    </w:p>
  </w:endnote>
  <w:endnote w:type="continuationSeparator" w:id="0">
    <w:p w:rsidR="00826090" w:rsidRDefault="00826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090" w:rsidRDefault="00826090">
      <w:r>
        <w:separator/>
      </w:r>
    </w:p>
  </w:footnote>
  <w:footnote w:type="continuationSeparator" w:id="0">
    <w:p w:rsidR="00826090" w:rsidRDefault="008260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090" w:rsidRDefault="008260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26090" w:rsidRDefault="0082609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090" w:rsidRDefault="008260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96A47">
      <w:rPr>
        <w:rStyle w:val="af7"/>
        <w:noProof/>
        <w:rtl/>
      </w:rPr>
      <w:t>2</w:t>
    </w:r>
    <w:r>
      <w:rPr>
        <w:rStyle w:val="af7"/>
      </w:rPr>
      <w:fldChar w:fldCharType="end"/>
    </w:r>
  </w:p>
  <w:p w:rsidR="00826090" w:rsidRPr="00CC5815" w:rsidRDefault="00826090" w:rsidP="008E5E3F">
    <w:pPr>
      <w:pStyle w:val="a3"/>
      <w:ind w:firstLine="0"/>
    </w:pPr>
    <w:r>
      <w:rPr>
        <w:rtl/>
      </w:rPr>
      <w:t>ועדת החוקה, חוק ומשפט</w:t>
    </w:r>
  </w:p>
  <w:p w:rsidR="00826090" w:rsidRPr="00CC5815" w:rsidRDefault="00826090" w:rsidP="008E5E3F">
    <w:pPr>
      <w:pStyle w:val="a3"/>
      <w:ind w:firstLine="0"/>
      <w:rPr>
        <w:rtl/>
      </w:rPr>
    </w:pPr>
    <w:r>
      <w:rPr>
        <w:rtl/>
      </w:rPr>
      <w:t>10/07/2018</w:t>
    </w:r>
  </w:p>
  <w:p w:rsidR="00826090" w:rsidRPr="00CC5815" w:rsidRDefault="0082609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090" w:rsidRDefault="0082609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26090" w:rsidRDefault="008260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26090" w:rsidRDefault="0082609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B56"/>
    <w:rsid w:val="00037279"/>
    <w:rsid w:val="00043089"/>
    <w:rsid w:val="000536FF"/>
    <w:rsid w:val="00063633"/>
    <w:rsid w:val="00067F42"/>
    <w:rsid w:val="000851BA"/>
    <w:rsid w:val="00092B80"/>
    <w:rsid w:val="000975C0"/>
    <w:rsid w:val="000A06A1"/>
    <w:rsid w:val="000A17C6"/>
    <w:rsid w:val="000B060C"/>
    <w:rsid w:val="000B2EE6"/>
    <w:rsid w:val="000B5C08"/>
    <w:rsid w:val="000C47F5"/>
    <w:rsid w:val="000C4E51"/>
    <w:rsid w:val="000C6C64"/>
    <w:rsid w:val="000D21E1"/>
    <w:rsid w:val="000E3314"/>
    <w:rsid w:val="000F2459"/>
    <w:rsid w:val="000F3E99"/>
    <w:rsid w:val="00106E4E"/>
    <w:rsid w:val="0010708A"/>
    <w:rsid w:val="00110A69"/>
    <w:rsid w:val="001225C0"/>
    <w:rsid w:val="0014060F"/>
    <w:rsid w:val="00150436"/>
    <w:rsid w:val="00152B65"/>
    <w:rsid w:val="00162421"/>
    <w:rsid w:val="00167294"/>
    <w:rsid w:val="001673D4"/>
    <w:rsid w:val="00171E7F"/>
    <w:rsid w:val="001758C1"/>
    <w:rsid w:val="001766B8"/>
    <w:rsid w:val="0017779F"/>
    <w:rsid w:val="001926EE"/>
    <w:rsid w:val="00194ACA"/>
    <w:rsid w:val="001A64AA"/>
    <w:rsid w:val="001A74E9"/>
    <w:rsid w:val="001A7A1B"/>
    <w:rsid w:val="001B4375"/>
    <w:rsid w:val="001B4FDE"/>
    <w:rsid w:val="001C44DA"/>
    <w:rsid w:val="001C4FDA"/>
    <w:rsid w:val="001D440C"/>
    <w:rsid w:val="002016FF"/>
    <w:rsid w:val="00227FEF"/>
    <w:rsid w:val="002469D7"/>
    <w:rsid w:val="00261554"/>
    <w:rsid w:val="00261B02"/>
    <w:rsid w:val="00264049"/>
    <w:rsid w:val="00266059"/>
    <w:rsid w:val="00275C03"/>
    <w:rsid w:val="002809DF"/>
    <w:rsid w:val="00280D58"/>
    <w:rsid w:val="00285BA9"/>
    <w:rsid w:val="002936E7"/>
    <w:rsid w:val="0029417D"/>
    <w:rsid w:val="00294635"/>
    <w:rsid w:val="002A279D"/>
    <w:rsid w:val="002B6CC0"/>
    <w:rsid w:val="002D1469"/>
    <w:rsid w:val="002D4BDB"/>
    <w:rsid w:val="002E1B07"/>
    <w:rsid w:val="002E5E31"/>
    <w:rsid w:val="002E790D"/>
    <w:rsid w:val="002F18A5"/>
    <w:rsid w:val="00303B4C"/>
    <w:rsid w:val="00307A64"/>
    <w:rsid w:val="003116A8"/>
    <w:rsid w:val="0031556B"/>
    <w:rsid w:val="00321B08"/>
    <w:rsid w:val="00321E62"/>
    <w:rsid w:val="00322DAF"/>
    <w:rsid w:val="00322E7C"/>
    <w:rsid w:val="0032369F"/>
    <w:rsid w:val="00327BF8"/>
    <w:rsid w:val="00332807"/>
    <w:rsid w:val="00340AFA"/>
    <w:rsid w:val="003658CB"/>
    <w:rsid w:val="00366CFB"/>
    <w:rsid w:val="0036794C"/>
    <w:rsid w:val="00373508"/>
    <w:rsid w:val="00373B29"/>
    <w:rsid w:val="00375142"/>
    <w:rsid w:val="003807FC"/>
    <w:rsid w:val="00381223"/>
    <w:rsid w:val="00383500"/>
    <w:rsid w:val="0038591C"/>
    <w:rsid w:val="00386C4A"/>
    <w:rsid w:val="00396023"/>
    <w:rsid w:val="003A6BB4"/>
    <w:rsid w:val="003B00D9"/>
    <w:rsid w:val="003B0655"/>
    <w:rsid w:val="003B3962"/>
    <w:rsid w:val="003B72AB"/>
    <w:rsid w:val="003C279D"/>
    <w:rsid w:val="003D0EC5"/>
    <w:rsid w:val="003D1E99"/>
    <w:rsid w:val="003F0A5F"/>
    <w:rsid w:val="004006B8"/>
    <w:rsid w:val="00407BBC"/>
    <w:rsid w:val="00411C90"/>
    <w:rsid w:val="004121B1"/>
    <w:rsid w:val="00420E41"/>
    <w:rsid w:val="00423E52"/>
    <w:rsid w:val="00424C94"/>
    <w:rsid w:val="004259F3"/>
    <w:rsid w:val="0044062D"/>
    <w:rsid w:val="00441B13"/>
    <w:rsid w:val="00442077"/>
    <w:rsid w:val="00447608"/>
    <w:rsid w:val="00451746"/>
    <w:rsid w:val="00470EAC"/>
    <w:rsid w:val="00480561"/>
    <w:rsid w:val="00484810"/>
    <w:rsid w:val="00491ED2"/>
    <w:rsid w:val="0049458B"/>
    <w:rsid w:val="00495FD8"/>
    <w:rsid w:val="004A5740"/>
    <w:rsid w:val="004B0A65"/>
    <w:rsid w:val="004B1BE9"/>
    <w:rsid w:val="004E27DE"/>
    <w:rsid w:val="004E4146"/>
    <w:rsid w:val="004F1AAC"/>
    <w:rsid w:val="004F69FE"/>
    <w:rsid w:val="00500C0C"/>
    <w:rsid w:val="00504E4F"/>
    <w:rsid w:val="00514B76"/>
    <w:rsid w:val="0052019F"/>
    <w:rsid w:val="00522970"/>
    <w:rsid w:val="005251C7"/>
    <w:rsid w:val="00532B6B"/>
    <w:rsid w:val="00535AAF"/>
    <w:rsid w:val="00540157"/>
    <w:rsid w:val="00543D2F"/>
    <w:rsid w:val="00546678"/>
    <w:rsid w:val="0054732E"/>
    <w:rsid w:val="005506B9"/>
    <w:rsid w:val="00575F2B"/>
    <w:rsid w:val="005765E9"/>
    <w:rsid w:val="00576BE5"/>
    <w:rsid w:val="005817EC"/>
    <w:rsid w:val="0059084F"/>
    <w:rsid w:val="00590B77"/>
    <w:rsid w:val="005A02C8"/>
    <w:rsid w:val="005A342D"/>
    <w:rsid w:val="005A7D33"/>
    <w:rsid w:val="005B1941"/>
    <w:rsid w:val="005B1FE4"/>
    <w:rsid w:val="005C0343"/>
    <w:rsid w:val="005C363E"/>
    <w:rsid w:val="005C5643"/>
    <w:rsid w:val="005D2311"/>
    <w:rsid w:val="005D61F3"/>
    <w:rsid w:val="005E1C6B"/>
    <w:rsid w:val="005E3753"/>
    <w:rsid w:val="005E3FCF"/>
    <w:rsid w:val="005F76B0"/>
    <w:rsid w:val="0060055A"/>
    <w:rsid w:val="00620EEB"/>
    <w:rsid w:val="0062151A"/>
    <w:rsid w:val="006277C5"/>
    <w:rsid w:val="00632EFE"/>
    <w:rsid w:val="00634F61"/>
    <w:rsid w:val="00642930"/>
    <w:rsid w:val="0064708A"/>
    <w:rsid w:val="00672652"/>
    <w:rsid w:val="00691B31"/>
    <w:rsid w:val="00695A47"/>
    <w:rsid w:val="006A0CB7"/>
    <w:rsid w:val="006C0AD5"/>
    <w:rsid w:val="006D2D36"/>
    <w:rsid w:val="006D430C"/>
    <w:rsid w:val="006D532B"/>
    <w:rsid w:val="006D5CE9"/>
    <w:rsid w:val="006D68D7"/>
    <w:rsid w:val="006E3D09"/>
    <w:rsid w:val="006E6425"/>
    <w:rsid w:val="006F0259"/>
    <w:rsid w:val="006F59CE"/>
    <w:rsid w:val="00700433"/>
    <w:rsid w:val="00700E87"/>
    <w:rsid w:val="00702755"/>
    <w:rsid w:val="0070472C"/>
    <w:rsid w:val="00706C31"/>
    <w:rsid w:val="00712395"/>
    <w:rsid w:val="00720731"/>
    <w:rsid w:val="00720E6F"/>
    <w:rsid w:val="00722565"/>
    <w:rsid w:val="007260DB"/>
    <w:rsid w:val="0074498C"/>
    <w:rsid w:val="007509A6"/>
    <w:rsid w:val="007775D0"/>
    <w:rsid w:val="007872B4"/>
    <w:rsid w:val="007915F6"/>
    <w:rsid w:val="00791CBE"/>
    <w:rsid w:val="0079326F"/>
    <w:rsid w:val="007A5005"/>
    <w:rsid w:val="007B5E75"/>
    <w:rsid w:val="007C1F2E"/>
    <w:rsid w:val="007C445D"/>
    <w:rsid w:val="007C693F"/>
    <w:rsid w:val="007C6ADD"/>
    <w:rsid w:val="007D23B8"/>
    <w:rsid w:val="007D48F2"/>
    <w:rsid w:val="007E384F"/>
    <w:rsid w:val="007F0180"/>
    <w:rsid w:val="007F2420"/>
    <w:rsid w:val="007F271A"/>
    <w:rsid w:val="00802988"/>
    <w:rsid w:val="00802C24"/>
    <w:rsid w:val="00804E35"/>
    <w:rsid w:val="00806D01"/>
    <w:rsid w:val="008143F7"/>
    <w:rsid w:val="008204E1"/>
    <w:rsid w:val="0082136D"/>
    <w:rsid w:val="00826090"/>
    <w:rsid w:val="00830CDD"/>
    <w:rsid w:val="008320F6"/>
    <w:rsid w:val="0084034B"/>
    <w:rsid w:val="00841223"/>
    <w:rsid w:val="00846BE9"/>
    <w:rsid w:val="00846F45"/>
    <w:rsid w:val="00847F8C"/>
    <w:rsid w:val="00850154"/>
    <w:rsid w:val="00853001"/>
    <w:rsid w:val="00853207"/>
    <w:rsid w:val="00860742"/>
    <w:rsid w:val="008642BF"/>
    <w:rsid w:val="00866E9F"/>
    <w:rsid w:val="008713A4"/>
    <w:rsid w:val="00874103"/>
    <w:rsid w:val="00875F10"/>
    <w:rsid w:val="00884D9D"/>
    <w:rsid w:val="0088507A"/>
    <w:rsid w:val="008A1DE1"/>
    <w:rsid w:val="008C0061"/>
    <w:rsid w:val="008C147E"/>
    <w:rsid w:val="008C6035"/>
    <w:rsid w:val="008C7015"/>
    <w:rsid w:val="008D1DFB"/>
    <w:rsid w:val="008D53A6"/>
    <w:rsid w:val="008E03B4"/>
    <w:rsid w:val="008E5867"/>
    <w:rsid w:val="008E5E3F"/>
    <w:rsid w:val="008F0524"/>
    <w:rsid w:val="009004C8"/>
    <w:rsid w:val="00900DE8"/>
    <w:rsid w:val="0090279B"/>
    <w:rsid w:val="00914904"/>
    <w:rsid w:val="0091752E"/>
    <w:rsid w:val="00922CDF"/>
    <w:rsid w:val="009258CE"/>
    <w:rsid w:val="009515F0"/>
    <w:rsid w:val="00951657"/>
    <w:rsid w:val="0096291E"/>
    <w:rsid w:val="0096567B"/>
    <w:rsid w:val="00974AE3"/>
    <w:rsid w:val="009804AB"/>
    <w:rsid w:val="00980AE8"/>
    <w:rsid w:val="009830CB"/>
    <w:rsid w:val="00997761"/>
    <w:rsid w:val="009A4B28"/>
    <w:rsid w:val="009B0A01"/>
    <w:rsid w:val="009C02F9"/>
    <w:rsid w:val="009C5FB1"/>
    <w:rsid w:val="009D478A"/>
    <w:rsid w:val="009E5AC9"/>
    <w:rsid w:val="009E6E93"/>
    <w:rsid w:val="009F1518"/>
    <w:rsid w:val="009F52AF"/>
    <w:rsid w:val="009F5773"/>
    <w:rsid w:val="00A01AA1"/>
    <w:rsid w:val="00A15971"/>
    <w:rsid w:val="00A22C90"/>
    <w:rsid w:val="00A349A0"/>
    <w:rsid w:val="00A3737D"/>
    <w:rsid w:val="00A42723"/>
    <w:rsid w:val="00A64A6D"/>
    <w:rsid w:val="00A65C89"/>
    <w:rsid w:val="00A66020"/>
    <w:rsid w:val="00A7212E"/>
    <w:rsid w:val="00A76E22"/>
    <w:rsid w:val="00A85709"/>
    <w:rsid w:val="00A94C13"/>
    <w:rsid w:val="00AA7F93"/>
    <w:rsid w:val="00AB02EE"/>
    <w:rsid w:val="00AB0FAC"/>
    <w:rsid w:val="00AB3F3A"/>
    <w:rsid w:val="00AD4EC9"/>
    <w:rsid w:val="00AD6FFC"/>
    <w:rsid w:val="00AE2C11"/>
    <w:rsid w:val="00AF1349"/>
    <w:rsid w:val="00AF31E6"/>
    <w:rsid w:val="00AF4150"/>
    <w:rsid w:val="00AF5830"/>
    <w:rsid w:val="00B0509A"/>
    <w:rsid w:val="00B06E5D"/>
    <w:rsid w:val="00B120B2"/>
    <w:rsid w:val="00B20C2A"/>
    <w:rsid w:val="00B2179E"/>
    <w:rsid w:val="00B50340"/>
    <w:rsid w:val="00B65508"/>
    <w:rsid w:val="00B72232"/>
    <w:rsid w:val="00B73075"/>
    <w:rsid w:val="00B82325"/>
    <w:rsid w:val="00B8517A"/>
    <w:rsid w:val="00B97C22"/>
    <w:rsid w:val="00BA1DFA"/>
    <w:rsid w:val="00BA6446"/>
    <w:rsid w:val="00BB1DF0"/>
    <w:rsid w:val="00BB65CD"/>
    <w:rsid w:val="00BB7809"/>
    <w:rsid w:val="00BC6EBD"/>
    <w:rsid w:val="00BD0964"/>
    <w:rsid w:val="00BD47B7"/>
    <w:rsid w:val="00BD64CA"/>
    <w:rsid w:val="00BF78B1"/>
    <w:rsid w:val="00C101A6"/>
    <w:rsid w:val="00C135D5"/>
    <w:rsid w:val="00C17A6C"/>
    <w:rsid w:val="00C17B68"/>
    <w:rsid w:val="00C22DCB"/>
    <w:rsid w:val="00C3598A"/>
    <w:rsid w:val="00C360BC"/>
    <w:rsid w:val="00C4147E"/>
    <w:rsid w:val="00C44800"/>
    <w:rsid w:val="00C465CA"/>
    <w:rsid w:val="00C52EC2"/>
    <w:rsid w:val="00C61BD9"/>
    <w:rsid w:val="00C61DC1"/>
    <w:rsid w:val="00C64AFF"/>
    <w:rsid w:val="00C661EE"/>
    <w:rsid w:val="00C72438"/>
    <w:rsid w:val="00C763E4"/>
    <w:rsid w:val="00C800C4"/>
    <w:rsid w:val="00C84755"/>
    <w:rsid w:val="00C8624A"/>
    <w:rsid w:val="00CA2537"/>
    <w:rsid w:val="00CA5363"/>
    <w:rsid w:val="00CB6D60"/>
    <w:rsid w:val="00CC26AD"/>
    <w:rsid w:val="00CC5815"/>
    <w:rsid w:val="00CD2085"/>
    <w:rsid w:val="00CD4C88"/>
    <w:rsid w:val="00CE24B8"/>
    <w:rsid w:val="00CE5849"/>
    <w:rsid w:val="00CF2E35"/>
    <w:rsid w:val="00D15699"/>
    <w:rsid w:val="00D278F7"/>
    <w:rsid w:val="00D34B8F"/>
    <w:rsid w:val="00D37550"/>
    <w:rsid w:val="00D40A29"/>
    <w:rsid w:val="00D40E77"/>
    <w:rsid w:val="00D45D27"/>
    <w:rsid w:val="00D57D0B"/>
    <w:rsid w:val="00D765DE"/>
    <w:rsid w:val="00D86E57"/>
    <w:rsid w:val="00D873B8"/>
    <w:rsid w:val="00D87CE8"/>
    <w:rsid w:val="00D90902"/>
    <w:rsid w:val="00D91A94"/>
    <w:rsid w:val="00D96A47"/>
    <w:rsid w:val="00D96B24"/>
    <w:rsid w:val="00DB6B1D"/>
    <w:rsid w:val="00DC357B"/>
    <w:rsid w:val="00DE01E1"/>
    <w:rsid w:val="00DE5B80"/>
    <w:rsid w:val="00E038EF"/>
    <w:rsid w:val="00E04B03"/>
    <w:rsid w:val="00E05729"/>
    <w:rsid w:val="00E06AC7"/>
    <w:rsid w:val="00E07917"/>
    <w:rsid w:val="00E236EE"/>
    <w:rsid w:val="00E33AE3"/>
    <w:rsid w:val="00E61903"/>
    <w:rsid w:val="00E64116"/>
    <w:rsid w:val="00E8227B"/>
    <w:rsid w:val="00E926E5"/>
    <w:rsid w:val="00E95959"/>
    <w:rsid w:val="00EA624B"/>
    <w:rsid w:val="00EB057D"/>
    <w:rsid w:val="00EB18E4"/>
    <w:rsid w:val="00EB29EC"/>
    <w:rsid w:val="00EB45EB"/>
    <w:rsid w:val="00EB5C85"/>
    <w:rsid w:val="00EC0AC2"/>
    <w:rsid w:val="00EC1FB3"/>
    <w:rsid w:val="00EC2CD4"/>
    <w:rsid w:val="00EE09AD"/>
    <w:rsid w:val="00EE5AB5"/>
    <w:rsid w:val="00EF12C9"/>
    <w:rsid w:val="00F03131"/>
    <w:rsid w:val="00F053E5"/>
    <w:rsid w:val="00F10D2D"/>
    <w:rsid w:val="00F11410"/>
    <w:rsid w:val="00F16831"/>
    <w:rsid w:val="00F20828"/>
    <w:rsid w:val="00F22B40"/>
    <w:rsid w:val="00F3176B"/>
    <w:rsid w:val="00F3761B"/>
    <w:rsid w:val="00F40266"/>
    <w:rsid w:val="00F402D4"/>
    <w:rsid w:val="00F41C33"/>
    <w:rsid w:val="00F423F1"/>
    <w:rsid w:val="00F42E2B"/>
    <w:rsid w:val="00F4792E"/>
    <w:rsid w:val="00F522C1"/>
    <w:rsid w:val="00F53254"/>
    <w:rsid w:val="00F53584"/>
    <w:rsid w:val="00F5422E"/>
    <w:rsid w:val="00F549E5"/>
    <w:rsid w:val="00F55F98"/>
    <w:rsid w:val="00F63F05"/>
    <w:rsid w:val="00F72368"/>
    <w:rsid w:val="00F821F6"/>
    <w:rsid w:val="00F84D49"/>
    <w:rsid w:val="00F87B40"/>
    <w:rsid w:val="00F96668"/>
    <w:rsid w:val="00FB0768"/>
    <w:rsid w:val="00FB0E40"/>
    <w:rsid w:val="00FB4C8A"/>
    <w:rsid w:val="00FE188B"/>
    <w:rsid w:val="00FE2120"/>
    <w:rsid w:val="00FE3474"/>
    <w:rsid w:val="00FE3E8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301CCAD"/>
  <w15:docId w15:val="{B3E9B971-1BC2-445A-8287-43920CE33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2A279D"/>
    <w:rPr>
      <w:color w:val="808080"/>
    </w:rPr>
  </w:style>
  <w:style w:type="table" w:styleId="afe">
    <w:name w:val="Table Grid"/>
    <w:basedOn w:val="a1"/>
    <w:rsid w:val="001B4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footnote text"/>
    <w:basedOn w:val="a"/>
    <w:link w:val="aff0"/>
    <w:semiHidden/>
    <w:unhideWhenUsed/>
    <w:rsid w:val="00922CDF"/>
    <w:pPr>
      <w:spacing w:line="240" w:lineRule="auto"/>
    </w:pPr>
    <w:rPr>
      <w:sz w:val="20"/>
      <w:szCs w:val="20"/>
    </w:rPr>
  </w:style>
  <w:style w:type="character" w:customStyle="1" w:styleId="aff0">
    <w:name w:val="טקסט הערת שוליים תו"/>
    <w:basedOn w:val="a0"/>
    <w:link w:val="aff"/>
    <w:semiHidden/>
    <w:rsid w:val="00922CDF"/>
    <w:rPr>
      <w:rFonts w:cs="David"/>
    </w:rPr>
  </w:style>
  <w:style w:type="character" w:styleId="aff1">
    <w:name w:val="footnote reference"/>
    <w:aliases w:val="Footnote Reference"/>
    <w:basedOn w:val="a0"/>
    <w:semiHidden/>
    <w:unhideWhenUsed/>
    <w:rsid w:val="00922CDF"/>
    <w:rPr>
      <w:vertAlign w:val="superscript"/>
    </w:rPr>
  </w:style>
  <w:style w:type="paragraph" w:styleId="aff2">
    <w:name w:val="List Paragraph"/>
    <w:basedOn w:val="a"/>
    <w:uiPriority w:val="34"/>
    <w:qFormat/>
    <w:rsid w:val="00922C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6149">
      <w:bodyDiv w:val="1"/>
      <w:marLeft w:val="0"/>
      <w:marRight w:val="0"/>
      <w:marTop w:val="0"/>
      <w:marBottom w:val="0"/>
      <w:divBdr>
        <w:top w:val="none" w:sz="0" w:space="0" w:color="auto"/>
        <w:left w:val="none" w:sz="0" w:space="0" w:color="auto"/>
        <w:bottom w:val="none" w:sz="0" w:space="0" w:color="auto"/>
        <w:right w:val="none" w:sz="0" w:space="0" w:color="auto"/>
      </w:divBdr>
    </w:div>
    <w:div w:id="44185640">
      <w:bodyDiv w:val="1"/>
      <w:marLeft w:val="0"/>
      <w:marRight w:val="0"/>
      <w:marTop w:val="0"/>
      <w:marBottom w:val="0"/>
      <w:divBdr>
        <w:top w:val="none" w:sz="0" w:space="0" w:color="auto"/>
        <w:left w:val="none" w:sz="0" w:space="0" w:color="auto"/>
        <w:bottom w:val="none" w:sz="0" w:space="0" w:color="auto"/>
        <w:right w:val="none" w:sz="0" w:space="0" w:color="auto"/>
      </w:divBdr>
    </w:div>
    <w:div w:id="45300746">
      <w:bodyDiv w:val="1"/>
      <w:marLeft w:val="0"/>
      <w:marRight w:val="0"/>
      <w:marTop w:val="0"/>
      <w:marBottom w:val="0"/>
      <w:divBdr>
        <w:top w:val="none" w:sz="0" w:space="0" w:color="auto"/>
        <w:left w:val="none" w:sz="0" w:space="0" w:color="auto"/>
        <w:bottom w:val="none" w:sz="0" w:space="0" w:color="auto"/>
        <w:right w:val="none" w:sz="0" w:space="0" w:color="auto"/>
      </w:divBdr>
    </w:div>
    <w:div w:id="48918953">
      <w:bodyDiv w:val="1"/>
      <w:marLeft w:val="0"/>
      <w:marRight w:val="0"/>
      <w:marTop w:val="0"/>
      <w:marBottom w:val="0"/>
      <w:divBdr>
        <w:top w:val="none" w:sz="0" w:space="0" w:color="auto"/>
        <w:left w:val="none" w:sz="0" w:space="0" w:color="auto"/>
        <w:bottom w:val="none" w:sz="0" w:space="0" w:color="auto"/>
        <w:right w:val="none" w:sz="0" w:space="0" w:color="auto"/>
      </w:divBdr>
    </w:div>
    <w:div w:id="100541154">
      <w:bodyDiv w:val="1"/>
      <w:marLeft w:val="0"/>
      <w:marRight w:val="0"/>
      <w:marTop w:val="0"/>
      <w:marBottom w:val="0"/>
      <w:divBdr>
        <w:top w:val="none" w:sz="0" w:space="0" w:color="auto"/>
        <w:left w:val="none" w:sz="0" w:space="0" w:color="auto"/>
        <w:bottom w:val="none" w:sz="0" w:space="0" w:color="auto"/>
        <w:right w:val="none" w:sz="0" w:space="0" w:color="auto"/>
      </w:divBdr>
    </w:div>
    <w:div w:id="113452700">
      <w:bodyDiv w:val="1"/>
      <w:marLeft w:val="0"/>
      <w:marRight w:val="0"/>
      <w:marTop w:val="0"/>
      <w:marBottom w:val="0"/>
      <w:divBdr>
        <w:top w:val="none" w:sz="0" w:space="0" w:color="auto"/>
        <w:left w:val="none" w:sz="0" w:space="0" w:color="auto"/>
        <w:bottom w:val="none" w:sz="0" w:space="0" w:color="auto"/>
        <w:right w:val="none" w:sz="0" w:space="0" w:color="auto"/>
      </w:divBdr>
    </w:div>
    <w:div w:id="160775931">
      <w:bodyDiv w:val="1"/>
      <w:marLeft w:val="0"/>
      <w:marRight w:val="0"/>
      <w:marTop w:val="0"/>
      <w:marBottom w:val="0"/>
      <w:divBdr>
        <w:top w:val="none" w:sz="0" w:space="0" w:color="auto"/>
        <w:left w:val="none" w:sz="0" w:space="0" w:color="auto"/>
        <w:bottom w:val="none" w:sz="0" w:space="0" w:color="auto"/>
        <w:right w:val="none" w:sz="0" w:space="0" w:color="auto"/>
      </w:divBdr>
    </w:div>
    <w:div w:id="163981998">
      <w:bodyDiv w:val="1"/>
      <w:marLeft w:val="0"/>
      <w:marRight w:val="0"/>
      <w:marTop w:val="0"/>
      <w:marBottom w:val="0"/>
      <w:divBdr>
        <w:top w:val="none" w:sz="0" w:space="0" w:color="auto"/>
        <w:left w:val="none" w:sz="0" w:space="0" w:color="auto"/>
        <w:bottom w:val="none" w:sz="0" w:space="0" w:color="auto"/>
        <w:right w:val="none" w:sz="0" w:space="0" w:color="auto"/>
      </w:divBdr>
    </w:div>
    <w:div w:id="165824851">
      <w:bodyDiv w:val="1"/>
      <w:marLeft w:val="0"/>
      <w:marRight w:val="0"/>
      <w:marTop w:val="0"/>
      <w:marBottom w:val="0"/>
      <w:divBdr>
        <w:top w:val="none" w:sz="0" w:space="0" w:color="auto"/>
        <w:left w:val="none" w:sz="0" w:space="0" w:color="auto"/>
        <w:bottom w:val="none" w:sz="0" w:space="0" w:color="auto"/>
        <w:right w:val="none" w:sz="0" w:space="0" w:color="auto"/>
      </w:divBdr>
    </w:div>
    <w:div w:id="196159666">
      <w:bodyDiv w:val="1"/>
      <w:marLeft w:val="0"/>
      <w:marRight w:val="0"/>
      <w:marTop w:val="0"/>
      <w:marBottom w:val="0"/>
      <w:divBdr>
        <w:top w:val="none" w:sz="0" w:space="0" w:color="auto"/>
        <w:left w:val="none" w:sz="0" w:space="0" w:color="auto"/>
        <w:bottom w:val="none" w:sz="0" w:space="0" w:color="auto"/>
        <w:right w:val="none" w:sz="0" w:space="0" w:color="auto"/>
      </w:divBdr>
    </w:div>
    <w:div w:id="215163899">
      <w:bodyDiv w:val="1"/>
      <w:marLeft w:val="0"/>
      <w:marRight w:val="0"/>
      <w:marTop w:val="0"/>
      <w:marBottom w:val="0"/>
      <w:divBdr>
        <w:top w:val="none" w:sz="0" w:space="0" w:color="auto"/>
        <w:left w:val="none" w:sz="0" w:space="0" w:color="auto"/>
        <w:bottom w:val="none" w:sz="0" w:space="0" w:color="auto"/>
        <w:right w:val="none" w:sz="0" w:space="0" w:color="auto"/>
      </w:divBdr>
    </w:div>
    <w:div w:id="299044376">
      <w:bodyDiv w:val="1"/>
      <w:marLeft w:val="0"/>
      <w:marRight w:val="0"/>
      <w:marTop w:val="0"/>
      <w:marBottom w:val="0"/>
      <w:divBdr>
        <w:top w:val="none" w:sz="0" w:space="0" w:color="auto"/>
        <w:left w:val="none" w:sz="0" w:space="0" w:color="auto"/>
        <w:bottom w:val="none" w:sz="0" w:space="0" w:color="auto"/>
        <w:right w:val="none" w:sz="0" w:space="0" w:color="auto"/>
      </w:divBdr>
    </w:div>
    <w:div w:id="306933903">
      <w:bodyDiv w:val="1"/>
      <w:marLeft w:val="0"/>
      <w:marRight w:val="0"/>
      <w:marTop w:val="0"/>
      <w:marBottom w:val="0"/>
      <w:divBdr>
        <w:top w:val="none" w:sz="0" w:space="0" w:color="auto"/>
        <w:left w:val="none" w:sz="0" w:space="0" w:color="auto"/>
        <w:bottom w:val="none" w:sz="0" w:space="0" w:color="auto"/>
        <w:right w:val="none" w:sz="0" w:space="0" w:color="auto"/>
      </w:divBdr>
    </w:div>
    <w:div w:id="3535811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7632582">
      <w:bodyDiv w:val="1"/>
      <w:marLeft w:val="0"/>
      <w:marRight w:val="0"/>
      <w:marTop w:val="0"/>
      <w:marBottom w:val="0"/>
      <w:divBdr>
        <w:top w:val="none" w:sz="0" w:space="0" w:color="auto"/>
        <w:left w:val="none" w:sz="0" w:space="0" w:color="auto"/>
        <w:bottom w:val="none" w:sz="0" w:space="0" w:color="auto"/>
        <w:right w:val="none" w:sz="0" w:space="0" w:color="auto"/>
      </w:divBdr>
    </w:div>
    <w:div w:id="410154486">
      <w:bodyDiv w:val="1"/>
      <w:marLeft w:val="0"/>
      <w:marRight w:val="0"/>
      <w:marTop w:val="0"/>
      <w:marBottom w:val="0"/>
      <w:divBdr>
        <w:top w:val="none" w:sz="0" w:space="0" w:color="auto"/>
        <w:left w:val="none" w:sz="0" w:space="0" w:color="auto"/>
        <w:bottom w:val="none" w:sz="0" w:space="0" w:color="auto"/>
        <w:right w:val="none" w:sz="0" w:space="0" w:color="auto"/>
      </w:divBdr>
    </w:div>
    <w:div w:id="443158719">
      <w:bodyDiv w:val="1"/>
      <w:marLeft w:val="0"/>
      <w:marRight w:val="0"/>
      <w:marTop w:val="0"/>
      <w:marBottom w:val="0"/>
      <w:divBdr>
        <w:top w:val="none" w:sz="0" w:space="0" w:color="auto"/>
        <w:left w:val="none" w:sz="0" w:space="0" w:color="auto"/>
        <w:bottom w:val="none" w:sz="0" w:space="0" w:color="auto"/>
        <w:right w:val="none" w:sz="0" w:space="0" w:color="auto"/>
      </w:divBdr>
    </w:div>
    <w:div w:id="476653127">
      <w:bodyDiv w:val="1"/>
      <w:marLeft w:val="0"/>
      <w:marRight w:val="0"/>
      <w:marTop w:val="0"/>
      <w:marBottom w:val="0"/>
      <w:divBdr>
        <w:top w:val="none" w:sz="0" w:space="0" w:color="auto"/>
        <w:left w:val="none" w:sz="0" w:space="0" w:color="auto"/>
        <w:bottom w:val="none" w:sz="0" w:space="0" w:color="auto"/>
        <w:right w:val="none" w:sz="0" w:space="0" w:color="auto"/>
      </w:divBdr>
    </w:div>
    <w:div w:id="526602749">
      <w:bodyDiv w:val="1"/>
      <w:marLeft w:val="0"/>
      <w:marRight w:val="0"/>
      <w:marTop w:val="0"/>
      <w:marBottom w:val="0"/>
      <w:divBdr>
        <w:top w:val="none" w:sz="0" w:space="0" w:color="auto"/>
        <w:left w:val="none" w:sz="0" w:space="0" w:color="auto"/>
        <w:bottom w:val="none" w:sz="0" w:space="0" w:color="auto"/>
        <w:right w:val="none" w:sz="0" w:space="0" w:color="auto"/>
      </w:divBdr>
    </w:div>
    <w:div w:id="556166603">
      <w:bodyDiv w:val="1"/>
      <w:marLeft w:val="0"/>
      <w:marRight w:val="0"/>
      <w:marTop w:val="0"/>
      <w:marBottom w:val="0"/>
      <w:divBdr>
        <w:top w:val="none" w:sz="0" w:space="0" w:color="auto"/>
        <w:left w:val="none" w:sz="0" w:space="0" w:color="auto"/>
        <w:bottom w:val="none" w:sz="0" w:space="0" w:color="auto"/>
        <w:right w:val="none" w:sz="0" w:space="0" w:color="auto"/>
      </w:divBdr>
    </w:div>
    <w:div w:id="574047036">
      <w:bodyDiv w:val="1"/>
      <w:marLeft w:val="0"/>
      <w:marRight w:val="0"/>
      <w:marTop w:val="0"/>
      <w:marBottom w:val="0"/>
      <w:divBdr>
        <w:top w:val="none" w:sz="0" w:space="0" w:color="auto"/>
        <w:left w:val="none" w:sz="0" w:space="0" w:color="auto"/>
        <w:bottom w:val="none" w:sz="0" w:space="0" w:color="auto"/>
        <w:right w:val="none" w:sz="0" w:space="0" w:color="auto"/>
      </w:divBdr>
    </w:div>
    <w:div w:id="657804985">
      <w:bodyDiv w:val="1"/>
      <w:marLeft w:val="0"/>
      <w:marRight w:val="0"/>
      <w:marTop w:val="0"/>
      <w:marBottom w:val="0"/>
      <w:divBdr>
        <w:top w:val="none" w:sz="0" w:space="0" w:color="auto"/>
        <w:left w:val="none" w:sz="0" w:space="0" w:color="auto"/>
        <w:bottom w:val="none" w:sz="0" w:space="0" w:color="auto"/>
        <w:right w:val="none" w:sz="0" w:space="0" w:color="auto"/>
      </w:divBdr>
    </w:div>
    <w:div w:id="792745025">
      <w:bodyDiv w:val="1"/>
      <w:marLeft w:val="0"/>
      <w:marRight w:val="0"/>
      <w:marTop w:val="0"/>
      <w:marBottom w:val="0"/>
      <w:divBdr>
        <w:top w:val="none" w:sz="0" w:space="0" w:color="auto"/>
        <w:left w:val="none" w:sz="0" w:space="0" w:color="auto"/>
        <w:bottom w:val="none" w:sz="0" w:space="0" w:color="auto"/>
        <w:right w:val="none" w:sz="0" w:space="0" w:color="auto"/>
      </w:divBdr>
    </w:div>
    <w:div w:id="798690373">
      <w:bodyDiv w:val="1"/>
      <w:marLeft w:val="0"/>
      <w:marRight w:val="0"/>
      <w:marTop w:val="0"/>
      <w:marBottom w:val="0"/>
      <w:divBdr>
        <w:top w:val="none" w:sz="0" w:space="0" w:color="auto"/>
        <w:left w:val="none" w:sz="0" w:space="0" w:color="auto"/>
        <w:bottom w:val="none" w:sz="0" w:space="0" w:color="auto"/>
        <w:right w:val="none" w:sz="0" w:space="0" w:color="auto"/>
      </w:divBdr>
    </w:div>
    <w:div w:id="833645111">
      <w:bodyDiv w:val="1"/>
      <w:marLeft w:val="0"/>
      <w:marRight w:val="0"/>
      <w:marTop w:val="0"/>
      <w:marBottom w:val="0"/>
      <w:divBdr>
        <w:top w:val="none" w:sz="0" w:space="0" w:color="auto"/>
        <w:left w:val="none" w:sz="0" w:space="0" w:color="auto"/>
        <w:bottom w:val="none" w:sz="0" w:space="0" w:color="auto"/>
        <w:right w:val="none" w:sz="0" w:space="0" w:color="auto"/>
      </w:divBdr>
    </w:div>
    <w:div w:id="837887325">
      <w:bodyDiv w:val="1"/>
      <w:marLeft w:val="0"/>
      <w:marRight w:val="0"/>
      <w:marTop w:val="0"/>
      <w:marBottom w:val="0"/>
      <w:divBdr>
        <w:top w:val="none" w:sz="0" w:space="0" w:color="auto"/>
        <w:left w:val="none" w:sz="0" w:space="0" w:color="auto"/>
        <w:bottom w:val="none" w:sz="0" w:space="0" w:color="auto"/>
        <w:right w:val="none" w:sz="0" w:space="0" w:color="auto"/>
      </w:divBdr>
    </w:div>
    <w:div w:id="845167241">
      <w:bodyDiv w:val="1"/>
      <w:marLeft w:val="0"/>
      <w:marRight w:val="0"/>
      <w:marTop w:val="0"/>
      <w:marBottom w:val="0"/>
      <w:divBdr>
        <w:top w:val="none" w:sz="0" w:space="0" w:color="auto"/>
        <w:left w:val="none" w:sz="0" w:space="0" w:color="auto"/>
        <w:bottom w:val="none" w:sz="0" w:space="0" w:color="auto"/>
        <w:right w:val="none" w:sz="0" w:space="0" w:color="auto"/>
      </w:divBdr>
    </w:div>
    <w:div w:id="868640087">
      <w:bodyDiv w:val="1"/>
      <w:marLeft w:val="0"/>
      <w:marRight w:val="0"/>
      <w:marTop w:val="0"/>
      <w:marBottom w:val="0"/>
      <w:divBdr>
        <w:top w:val="none" w:sz="0" w:space="0" w:color="auto"/>
        <w:left w:val="none" w:sz="0" w:space="0" w:color="auto"/>
        <w:bottom w:val="none" w:sz="0" w:space="0" w:color="auto"/>
        <w:right w:val="none" w:sz="0" w:space="0" w:color="auto"/>
      </w:divBdr>
    </w:div>
    <w:div w:id="881282809">
      <w:bodyDiv w:val="1"/>
      <w:marLeft w:val="0"/>
      <w:marRight w:val="0"/>
      <w:marTop w:val="0"/>
      <w:marBottom w:val="0"/>
      <w:divBdr>
        <w:top w:val="none" w:sz="0" w:space="0" w:color="auto"/>
        <w:left w:val="none" w:sz="0" w:space="0" w:color="auto"/>
        <w:bottom w:val="none" w:sz="0" w:space="0" w:color="auto"/>
        <w:right w:val="none" w:sz="0" w:space="0" w:color="auto"/>
      </w:divBdr>
    </w:div>
    <w:div w:id="896672380">
      <w:bodyDiv w:val="1"/>
      <w:marLeft w:val="0"/>
      <w:marRight w:val="0"/>
      <w:marTop w:val="0"/>
      <w:marBottom w:val="0"/>
      <w:divBdr>
        <w:top w:val="none" w:sz="0" w:space="0" w:color="auto"/>
        <w:left w:val="none" w:sz="0" w:space="0" w:color="auto"/>
        <w:bottom w:val="none" w:sz="0" w:space="0" w:color="auto"/>
        <w:right w:val="none" w:sz="0" w:space="0" w:color="auto"/>
      </w:divBdr>
    </w:div>
    <w:div w:id="905147400">
      <w:bodyDiv w:val="1"/>
      <w:marLeft w:val="0"/>
      <w:marRight w:val="0"/>
      <w:marTop w:val="0"/>
      <w:marBottom w:val="0"/>
      <w:divBdr>
        <w:top w:val="none" w:sz="0" w:space="0" w:color="auto"/>
        <w:left w:val="none" w:sz="0" w:space="0" w:color="auto"/>
        <w:bottom w:val="none" w:sz="0" w:space="0" w:color="auto"/>
        <w:right w:val="none" w:sz="0" w:space="0" w:color="auto"/>
      </w:divBdr>
    </w:div>
    <w:div w:id="921721836">
      <w:bodyDiv w:val="1"/>
      <w:marLeft w:val="0"/>
      <w:marRight w:val="0"/>
      <w:marTop w:val="0"/>
      <w:marBottom w:val="0"/>
      <w:divBdr>
        <w:top w:val="none" w:sz="0" w:space="0" w:color="auto"/>
        <w:left w:val="none" w:sz="0" w:space="0" w:color="auto"/>
        <w:bottom w:val="none" w:sz="0" w:space="0" w:color="auto"/>
        <w:right w:val="none" w:sz="0" w:space="0" w:color="auto"/>
      </w:divBdr>
    </w:div>
    <w:div w:id="1001742738">
      <w:bodyDiv w:val="1"/>
      <w:marLeft w:val="0"/>
      <w:marRight w:val="0"/>
      <w:marTop w:val="0"/>
      <w:marBottom w:val="0"/>
      <w:divBdr>
        <w:top w:val="none" w:sz="0" w:space="0" w:color="auto"/>
        <w:left w:val="none" w:sz="0" w:space="0" w:color="auto"/>
        <w:bottom w:val="none" w:sz="0" w:space="0" w:color="auto"/>
        <w:right w:val="none" w:sz="0" w:space="0" w:color="auto"/>
      </w:divBdr>
    </w:div>
    <w:div w:id="1096634584">
      <w:bodyDiv w:val="1"/>
      <w:marLeft w:val="0"/>
      <w:marRight w:val="0"/>
      <w:marTop w:val="0"/>
      <w:marBottom w:val="0"/>
      <w:divBdr>
        <w:top w:val="none" w:sz="0" w:space="0" w:color="auto"/>
        <w:left w:val="none" w:sz="0" w:space="0" w:color="auto"/>
        <w:bottom w:val="none" w:sz="0" w:space="0" w:color="auto"/>
        <w:right w:val="none" w:sz="0" w:space="0" w:color="auto"/>
      </w:divBdr>
    </w:div>
    <w:div w:id="1108770568">
      <w:bodyDiv w:val="1"/>
      <w:marLeft w:val="0"/>
      <w:marRight w:val="0"/>
      <w:marTop w:val="0"/>
      <w:marBottom w:val="0"/>
      <w:divBdr>
        <w:top w:val="none" w:sz="0" w:space="0" w:color="auto"/>
        <w:left w:val="none" w:sz="0" w:space="0" w:color="auto"/>
        <w:bottom w:val="none" w:sz="0" w:space="0" w:color="auto"/>
        <w:right w:val="none" w:sz="0" w:space="0" w:color="auto"/>
      </w:divBdr>
    </w:div>
    <w:div w:id="1139610126">
      <w:bodyDiv w:val="1"/>
      <w:marLeft w:val="0"/>
      <w:marRight w:val="0"/>
      <w:marTop w:val="0"/>
      <w:marBottom w:val="0"/>
      <w:divBdr>
        <w:top w:val="none" w:sz="0" w:space="0" w:color="auto"/>
        <w:left w:val="none" w:sz="0" w:space="0" w:color="auto"/>
        <w:bottom w:val="none" w:sz="0" w:space="0" w:color="auto"/>
        <w:right w:val="none" w:sz="0" w:space="0" w:color="auto"/>
      </w:divBdr>
    </w:div>
    <w:div w:id="1182940429">
      <w:bodyDiv w:val="1"/>
      <w:marLeft w:val="0"/>
      <w:marRight w:val="0"/>
      <w:marTop w:val="0"/>
      <w:marBottom w:val="0"/>
      <w:divBdr>
        <w:top w:val="none" w:sz="0" w:space="0" w:color="auto"/>
        <w:left w:val="none" w:sz="0" w:space="0" w:color="auto"/>
        <w:bottom w:val="none" w:sz="0" w:space="0" w:color="auto"/>
        <w:right w:val="none" w:sz="0" w:space="0" w:color="auto"/>
      </w:divBdr>
    </w:div>
    <w:div w:id="1220822001">
      <w:bodyDiv w:val="1"/>
      <w:marLeft w:val="0"/>
      <w:marRight w:val="0"/>
      <w:marTop w:val="0"/>
      <w:marBottom w:val="0"/>
      <w:divBdr>
        <w:top w:val="none" w:sz="0" w:space="0" w:color="auto"/>
        <w:left w:val="none" w:sz="0" w:space="0" w:color="auto"/>
        <w:bottom w:val="none" w:sz="0" w:space="0" w:color="auto"/>
        <w:right w:val="none" w:sz="0" w:space="0" w:color="auto"/>
      </w:divBdr>
    </w:div>
    <w:div w:id="1304775527">
      <w:bodyDiv w:val="1"/>
      <w:marLeft w:val="0"/>
      <w:marRight w:val="0"/>
      <w:marTop w:val="0"/>
      <w:marBottom w:val="0"/>
      <w:divBdr>
        <w:top w:val="none" w:sz="0" w:space="0" w:color="auto"/>
        <w:left w:val="none" w:sz="0" w:space="0" w:color="auto"/>
        <w:bottom w:val="none" w:sz="0" w:space="0" w:color="auto"/>
        <w:right w:val="none" w:sz="0" w:space="0" w:color="auto"/>
      </w:divBdr>
    </w:div>
    <w:div w:id="1336959834">
      <w:bodyDiv w:val="1"/>
      <w:marLeft w:val="0"/>
      <w:marRight w:val="0"/>
      <w:marTop w:val="0"/>
      <w:marBottom w:val="0"/>
      <w:divBdr>
        <w:top w:val="none" w:sz="0" w:space="0" w:color="auto"/>
        <w:left w:val="none" w:sz="0" w:space="0" w:color="auto"/>
        <w:bottom w:val="none" w:sz="0" w:space="0" w:color="auto"/>
        <w:right w:val="none" w:sz="0" w:space="0" w:color="auto"/>
      </w:divBdr>
    </w:div>
    <w:div w:id="1351638884">
      <w:bodyDiv w:val="1"/>
      <w:marLeft w:val="0"/>
      <w:marRight w:val="0"/>
      <w:marTop w:val="0"/>
      <w:marBottom w:val="0"/>
      <w:divBdr>
        <w:top w:val="none" w:sz="0" w:space="0" w:color="auto"/>
        <w:left w:val="none" w:sz="0" w:space="0" w:color="auto"/>
        <w:bottom w:val="none" w:sz="0" w:space="0" w:color="auto"/>
        <w:right w:val="none" w:sz="0" w:space="0" w:color="auto"/>
      </w:divBdr>
    </w:div>
    <w:div w:id="1377703710">
      <w:bodyDiv w:val="1"/>
      <w:marLeft w:val="0"/>
      <w:marRight w:val="0"/>
      <w:marTop w:val="0"/>
      <w:marBottom w:val="0"/>
      <w:divBdr>
        <w:top w:val="none" w:sz="0" w:space="0" w:color="auto"/>
        <w:left w:val="none" w:sz="0" w:space="0" w:color="auto"/>
        <w:bottom w:val="none" w:sz="0" w:space="0" w:color="auto"/>
        <w:right w:val="none" w:sz="0" w:space="0" w:color="auto"/>
      </w:divBdr>
    </w:div>
    <w:div w:id="1391809107">
      <w:bodyDiv w:val="1"/>
      <w:marLeft w:val="0"/>
      <w:marRight w:val="0"/>
      <w:marTop w:val="0"/>
      <w:marBottom w:val="0"/>
      <w:divBdr>
        <w:top w:val="none" w:sz="0" w:space="0" w:color="auto"/>
        <w:left w:val="none" w:sz="0" w:space="0" w:color="auto"/>
        <w:bottom w:val="none" w:sz="0" w:space="0" w:color="auto"/>
        <w:right w:val="none" w:sz="0" w:space="0" w:color="auto"/>
      </w:divBdr>
    </w:div>
    <w:div w:id="1414277209">
      <w:bodyDiv w:val="1"/>
      <w:marLeft w:val="0"/>
      <w:marRight w:val="0"/>
      <w:marTop w:val="0"/>
      <w:marBottom w:val="0"/>
      <w:divBdr>
        <w:top w:val="none" w:sz="0" w:space="0" w:color="auto"/>
        <w:left w:val="none" w:sz="0" w:space="0" w:color="auto"/>
        <w:bottom w:val="none" w:sz="0" w:space="0" w:color="auto"/>
        <w:right w:val="none" w:sz="0" w:space="0" w:color="auto"/>
      </w:divBdr>
    </w:div>
    <w:div w:id="1426152758">
      <w:bodyDiv w:val="1"/>
      <w:marLeft w:val="0"/>
      <w:marRight w:val="0"/>
      <w:marTop w:val="0"/>
      <w:marBottom w:val="0"/>
      <w:divBdr>
        <w:top w:val="none" w:sz="0" w:space="0" w:color="auto"/>
        <w:left w:val="none" w:sz="0" w:space="0" w:color="auto"/>
        <w:bottom w:val="none" w:sz="0" w:space="0" w:color="auto"/>
        <w:right w:val="none" w:sz="0" w:space="0" w:color="auto"/>
      </w:divBdr>
    </w:div>
    <w:div w:id="1510218345">
      <w:bodyDiv w:val="1"/>
      <w:marLeft w:val="0"/>
      <w:marRight w:val="0"/>
      <w:marTop w:val="0"/>
      <w:marBottom w:val="0"/>
      <w:divBdr>
        <w:top w:val="none" w:sz="0" w:space="0" w:color="auto"/>
        <w:left w:val="none" w:sz="0" w:space="0" w:color="auto"/>
        <w:bottom w:val="none" w:sz="0" w:space="0" w:color="auto"/>
        <w:right w:val="none" w:sz="0" w:space="0" w:color="auto"/>
      </w:divBdr>
    </w:div>
    <w:div w:id="1561284546">
      <w:bodyDiv w:val="1"/>
      <w:marLeft w:val="0"/>
      <w:marRight w:val="0"/>
      <w:marTop w:val="0"/>
      <w:marBottom w:val="0"/>
      <w:divBdr>
        <w:top w:val="none" w:sz="0" w:space="0" w:color="auto"/>
        <w:left w:val="none" w:sz="0" w:space="0" w:color="auto"/>
        <w:bottom w:val="none" w:sz="0" w:space="0" w:color="auto"/>
        <w:right w:val="none" w:sz="0" w:space="0" w:color="auto"/>
      </w:divBdr>
    </w:div>
    <w:div w:id="1566330053">
      <w:bodyDiv w:val="1"/>
      <w:marLeft w:val="0"/>
      <w:marRight w:val="0"/>
      <w:marTop w:val="0"/>
      <w:marBottom w:val="0"/>
      <w:divBdr>
        <w:top w:val="none" w:sz="0" w:space="0" w:color="auto"/>
        <w:left w:val="none" w:sz="0" w:space="0" w:color="auto"/>
        <w:bottom w:val="none" w:sz="0" w:space="0" w:color="auto"/>
        <w:right w:val="none" w:sz="0" w:space="0" w:color="auto"/>
      </w:divBdr>
    </w:div>
    <w:div w:id="1575818988">
      <w:bodyDiv w:val="1"/>
      <w:marLeft w:val="0"/>
      <w:marRight w:val="0"/>
      <w:marTop w:val="0"/>
      <w:marBottom w:val="0"/>
      <w:divBdr>
        <w:top w:val="none" w:sz="0" w:space="0" w:color="auto"/>
        <w:left w:val="none" w:sz="0" w:space="0" w:color="auto"/>
        <w:bottom w:val="none" w:sz="0" w:space="0" w:color="auto"/>
        <w:right w:val="none" w:sz="0" w:space="0" w:color="auto"/>
      </w:divBdr>
    </w:div>
    <w:div w:id="1581060479">
      <w:bodyDiv w:val="1"/>
      <w:marLeft w:val="0"/>
      <w:marRight w:val="0"/>
      <w:marTop w:val="0"/>
      <w:marBottom w:val="0"/>
      <w:divBdr>
        <w:top w:val="none" w:sz="0" w:space="0" w:color="auto"/>
        <w:left w:val="none" w:sz="0" w:space="0" w:color="auto"/>
        <w:bottom w:val="none" w:sz="0" w:space="0" w:color="auto"/>
        <w:right w:val="none" w:sz="0" w:space="0" w:color="auto"/>
      </w:divBdr>
    </w:div>
    <w:div w:id="1658025280">
      <w:bodyDiv w:val="1"/>
      <w:marLeft w:val="0"/>
      <w:marRight w:val="0"/>
      <w:marTop w:val="0"/>
      <w:marBottom w:val="0"/>
      <w:divBdr>
        <w:top w:val="none" w:sz="0" w:space="0" w:color="auto"/>
        <w:left w:val="none" w:sz="0" w:space="0" w:color="auto"/>
        <w:bottom w:val="none" w:sz="0" w:space="0" w:color="auto"/>
        <w:right w:val="none" w:sz="0" w:space="0" w:color="auto"/>
      </w:divBdr>
    </w:div>
    <w:div w:id="1744253060">
      <w:bodyDiv w:val="1"/>
      <w:marLeft w:val="0"/>
      <w:marRight w:val="0"/>
      <w:marTop w:val="0"/>
      <w:marBottom w:val="0"/>
      <w:divBdr>
        <w:top w:val="none" w:sz="0" w:space="0" w:color="auto"/>
        <w:left w:val="none" w:sz="0" w:space="0" w:color="auto"/>
        <w:bottom w:val="none" w:sz="0" w:space="0" w:color="auto"/>
        <w:right w:val="none" w:sz="0" w:space="0" w:color="auto"/>
      </w:divBdr>
    </w:div>
    <w:div w:id="1806266624">
      <w:bodyDiv w:val="1"/>
      <w:marLeft w:val="0"/>
      <w:marRight w:val="0"/>
      <w:marTop w:val="0"/>
      <w:marBottom w:val="0"/>
      <w:divBdr>
        <w:top w:val="none" w:sz="0" w:space="0" w:color="auto"/>
        <w:left w:val="none" w:sz="0" w:space="0" w:color="auto"/>
        <w:bottom w:val="none" w:sz="0" w:space="0" w:color="auto"/>
        <w:right w:val="none" w:sz="0" w:space="0" w:color="auto"/>
      </w:divBdr>
    </w:div>
    <w:div w:id="1826626989">
      <w:bodyDiv w:val="1"/>
      <w:marLeft w:val="0"/>
      <w:marRight w:val="0"/>
      <w:marTop w:val="0"/>
      <w:marBottom w:val="0"/>
      <w:divBdr>
        <w:top w:val="none" w:sz="0" w:space="0" w:color="auto"/>
        <w:left w:val="none" w:sz="0" w:space="0" w:color="auto"/>
        <w:bottom w:val="none" w:sz="0" w:space="0" w:color="auto"/>
        <w:right w:val="none" w:sz="0" w:space="0" w:color="auto"/>
      </w:divBdr>
    </w:div>
    <w:div w:id="1861429125">
      <w:bodyDiv w:val="1"/>
      <w:marLeft w:val="0"/>
      <w:marRight w:val="0"/>
      <w:marTop w:val="0"/>
      <w:marBottom w:val="0"/>
      <w:divBdr>
        <w:top w:val="none" w:sz="0" w:space="0" w:color="auto"/>
        <w:left w:val="none" w:sz="0" w:space="0" w:color="auto"/>
        <w:bottom w:val="none" w:sz="0" w:space="0" w:color="auto"/>
        <w:right w:val="none" w:sz="0" w:space="0" w:color="auto"/>
      </w:divBdr>
    </w:div>
    <w:div w:id="1918005927">
      <w:bodyDiv w:val="1"/>
      <w:marLeft w:val="0"/>
      <w:marRight w:val="0"/>
      <w:marTop w:val="0"/>
      <w:marBottom w:val="0"/>
      <w:divBdr>
        <w:top w:val="none" w:sz="0" w:space="0" w:color="auto"/>
        <w:left w:val="none" w:sz="0" w:space="0" w:color="auto"/>
        <w:bottom w:val="none" w:sz="0" w:space="0" w:color="auto"/>
        <w:right w:val="none" w:sz="0" w:space="0" w:color="auto"/>
      </w:divBdr>
    </w:div>
    <w:div w:id="1965187013">
      <w:bodyDiv w:val="1"/>
      <w:marLeft w:val="0"/>
      <w:marRight w:val="0"/>
      <w:marTop w:val="0"/>
      <w:marBottom w:val="0"/>
      <w:divBdr>
        <w:top w:val="none" w:sz="0" w:space="0" w:color="auto"/>
        <w:left w:val="none" w:sz="0" w:space="0" w:color="auto"/>
        <w:bottom w:val="none" w:sz="0" w:space="0" w:color="auto"/>
        <w:right w:val="none" w:sz="0" w:space="0" w:color="auto"/>
      </w:divBdr>
    </w:div>
    <w:div w:id="1993942242">
      <w:bodyDiv w:val="1"/>
      <w:marLeft w:val="0"/>
      <w:marRight w:val="0"/>
      <w:marTop w:val="0"/>
      <w:marBottom w:val="0"/>
      <w:divBdr>
        <w:top w:val="none" w:sz="0" w:space="0" w:color="auto"/>
        <w:left w:val="none" w:sz="0" w:space="0" w:color="auto"/>
        <w:bottom w:val="none" w:sz="0" w:space="0" w:color="auto"/>
        <w:right w:val="none" w:sz="0" w:space="0" w:color="auto"/>
      </w:divBdr>
    </w:div>
    <w:div w:id="1999991404">
      <w:bodyDiv w:val="1"/>
      <w:marLeft w:val="0"/>
      <w:marRight w:val="0"/>
      <w:marTop w:val="0"/>
      <w:marBottom w:val="0"/>
      <w:divBdr>
        <w:top w:val="none" w:sz="0" w:space="0" w:color="auto"/>
        <w:left w:val="none" w:sz="0" w:space="0" w:color="auto"/>
        <w:bottom w:val="none" w:sz="0" w:space="0" w:color="auto"/>
        <w:right w:val="none" w:sz="0" w:space="0" w:color="auto"/>
      </w:divBdr>
    </w:div>
    <w:div w:id="2018772675">
      <w:bodyDiv w:val="1"/>
      <w:marLeft w:val="0"/>
      <w:marRight w:val="0"/>
      <w:marTop w:val="0"/>
      <w:marBottom w:val="0"/>
      <w:divBdr>
        <w:top w:val="none" w:sz="0" w:space="0" w:color="auto"/>
        <w:left w:val="none" w:sz="0" w:space="0" w:color="auto"/>
        <w:bottom w:val="none" w:sz="0" w:space="0" w:color="auto"/>
        <w:right w:val="none" w:sz="0" w:space="0" w:color="auto"/>
      </w:divBdr>
    </w:div>
    <w:div w:id="2040201278">
      <w:bodyDiv w:val="1"/>
      <w:marLeft w:val="0"/>
      <w:marRight w:val="0"/>
      <w:marTop w:val="0"/>
      <w:marBottom w:val="0"/>
      <w:divBdr>
        <w:top w:val="none" w:sz="0" w:space="0" w:color="auto"/>
        <w:left w:val="none" w:sz="0" w:space="0" w:color="auto"/>
        <w:bottom w:val="none" w:sz="0" w:space="0" w:color="auto"/>
        <w:right w:val="none" w:sz="0" w:space="0" w:color="auto"/>
      </w:divBdr>
    </w:div>
    <w:div w:id="2083792944">
      <w:bodyDiv w:val="1"/>
      <w:marLeft w:val="0"/>
      <w:marRight w:val="0"/>
      <w:marTop w:val="0"/>
      <w:marBottom w:val="0"/>
      <w:divBdr>
        <w:top w:val="none" w:sz="0" w:space="0" w:color="auto"/>
        <w:left w:val="none" w:sz="0" w:space="0" w:color="auto"/>
        <w:bottom w:val="none" w:sz="0" w:space="0" w:color="auto"/>
        <w:right w:val="none" w:sz="0" w:space="0" w:color="auto"/>
      </w:divBdr>
    </w:div>
    <w:div w:id="2083793876">
      <w:bodyDiv w:val="1"/>
      <w:marLeft w:val="0"/>
      <w:marRight w:val="0"/>
      <w:marTop w:val="0"/>
      <w:marBottom w:val="0"/>
      <w:divBdr>
        <w:top w:val="none" w:sz="0" w:space="0" w:color="auto"/>
        <w:left w:val="none" w:sz="0" w:space="0" w:color="auto"/>
        <w:bottom w:val="none" w:sz="0" w:space="0" w:color="auto"/>
        <w:right w:val="none" w:sz="0" w:space="0" w:color="auto"/>
      </w:divBdr>
    </w:div>
    <w:div w:id="2099281388">
      <w:bodyDiv w:val="1"/>
      <w:marLeft w:val="0"/>
      <w:marRight w:val="0"/>
      <w:marTop w:val="0"/>
      <w:marBottom w:val="0"/>
      <w:divBdr>
        <w:top w:val="none" w:sz="0" w:space="0" w:color="auto"/>
        <w:left w:val="none" w:sz="0" w:space="0" w:color="auto"/>
        <w:bottom w:val="none" w:sz="0" w:space="0" w:color="auto"/>
        <w:right w:val="none" w:sz="0" w:space="0" w:color="auto"/>
      </w:divBdr>
    </w:div>
    <w:div w:id="2104260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121BE5DE-5F83-4A21-BF1A-E8036E79382A}"/>
      </w:docPartPr>
      <w:docPartBody>
        <w:p w:rsidR="000947AC" w:rsidRDefault="005B22A7">
          <w:r w:rsidRPr="00B70EC7">
            <w:rPr>
              <w:rStyle w:val="a3"/>
              <w:rtl/>
            </w:rPr>
            <w:t>לחץ או הקש כאן להזנת טקסט</w:t>
          </w:r>
          <w:r w:rsidRPr="00B70EC7">
            <w:rPr>
              <w:rStyle w:val="a3"/>
            </w:rPr>
            <w:t>.</w:t>
          </w:r>
        </w:p>
      </w:docPartBody>
    </w:docPart>
    <w:docPart>
      <w:docPartPr>
        <w:name w:val="64E9B0641F304DFCAEFC30F16EF357AD"/>
        <w:category>
          <w:name w:val="כללי"/>
          <w:gallery w:val="placeholder"/>
        </w:category>
        <w:types>
          <w:type w:val="bbPlcHdr"/>
        </w:types>
        <w:behaviors>
          <w:behavior w:val="content"/>
        </w:behaviors>
        <w:guid w:val="{8F991F04-3A1F-4853-AA02-DEDB9A91D5B4}"/>
      </w:docPartPr>
      <w:docPartBody>
        <w:p w:rsidR="000947AC" w:rsidRDefault="005B22A7" w:rsidP="005B22A7">
          <w:pPr>
            <w:pStyle w:val="64E9B0641F304DFCAEFC30F16EF357AD"/>
          </w:pPr>
          <w:r w:rsidRPr="00B70EC7">
            <w:rPr>
              <w:rStyle w:val="a3"/>
              <w:rtl/>
            </w:rPr>
            <w:t>לחץ או הקש כאן להזנת טקסט</w:t>
          </w:r>
          <w:r w:rsidRPr="00B70EC7">
            <w:rPr>
              <w:rStyle w:val="a3"/>
            </w:rPr>
            <w:t>.</w:t>
          </w:r>
        </w:p>
      </w:docPartBody>
    </w:docPart>
    <w:docPart>
      <w:docPartPr>
        <w:name w:val="6207B6B26B23402D9CCD53DE489C0E84"/>
        <w:category>
          <w:name w:val="כללי"/>
          <w:gallery w:val="placeholder"/>
        </w:category>
        <w:types>
          <w:type w:val="bbPlcHdr"/>
        </w:types>
        <w:behaviors>
          <w:behavior w:val="content"/>
        </w:behaviors>
        <w:guid w:val="{EB73BF60-A5B2-426D-B8BA-1ECB83D3254D}"/>
      </w:docPartPr>
      <w:docPartBody>
        <w:p w:rsidR="000947AC" w:rsidRDefault="005B22A7" w:rsidP="005B22A7">
          <w:pPr>
            <w:pStyle w:val="6207B6B26B23402D9CCD53DE489C0E84"/>
          </w:pPr>
          <w:r w:rsidRPr="00B70EC7">
            <w:rPr>
              <w:rStyle w:val="a3"/>
              <w:rtl/>
            </w:rPr>
            <w:t>לחץ או הקש כאן להזנת טקסט</w:t>
          </w:r>
          <w:r w:rsidRPr="00B70EC7">
            <w:rPr>
              <w:rStyle w:val="a3"/>
            </w:rPr>
            <w:t>.</w:t>
          </w:r>
        </w:p>
      </w:docPartBody>
    </w:docPart>
    <w:docPart>
      <w:docPartPr>
        <w:name w:val="62A98635A0794AAA8BB73CCC6D1B0246"/>
        <w:category>
          <w:name w:val="כללי"/>
          <w:gallery w:val="placeholder"/>
        </w:category>
        <w:types>
          <w:type w:val="bbPlcHdr"/>
        </w:types>
        <w:behaviors>
          <w:behavior w:val="content"/>
        </w:behaviors>
        <w:guid w:val="{561A1F7D-0C26-4375-93BB-1F6AD345C83A}"/>
      </w:docPartPr>
      <w:docPartBody>
        <w:p w:rsidR="00A82FC2" w:rsidRDefault="00BB0E32" w:rsidP="00BB0E32">
          <w:pPr>
            <w:pStyle w:val="62A98635A0794AAA8BB73CCC6D1B0246"/>
          </w:pPr>
          <w:r>
            <w:rPr>
              <w:rStyle w:val="a3"/>
              <w:color w:val="808080"/>
              <w:rtl/>
            </w:rPr>
            <w:t>לחץ או הקש כאן להזנת טקסט</w:t>
          </w:r>
          <w:r>
            <w:rPr>
              <w:rStyle w:val="a3"/>
              <w:color w:val="808080"/>
            </w:rPr>
            <w:t>.</w:t>
          </w:r>
        </w:p>
      </w:docPartBody>
    </w:docPart>
    <w:docPart>
      <w:docPartPr>
        <w:name w:val="E7FEB359B87E48D18D12071A28F5A753"/>
        <w:category>
          <w:name w:val="כללי"/>
          <w:gallery w:val="placeholder"/>
        </w:category>
        <w:types>
          <w:type w:val="bbPlcHdr"/>
        </w:types>
        <w:behaviors>
          <w:behavior w:val="content"/>
        </w:behaviors>
        <w:guid w:val="{CEE85D6D-9B53-45A6-B27B-A12333DD2C59}"/>
      </w:docPartPr>
      <w:docPartBody>
        <w:p w:rsidR="00A82FC2" w:rsidRDefault="00BB0E32" w:rsidP="00BB0E32">
          <w:pPr>
            <w:pStyle w:val="E7FEB359B87E48D18D12071A28F5A753"/>
          </w:pPr>
          <w:r>
            <w:rPr>
              <w:rStyle w:val="a3"/>
              <w:color w:val="808080"/>
              <w:rtl/>
            </w:rPr>
            <w:t>לחץ או הקש כאן להזנת טקסט</w:t>
          </w:r>
          <w:r>
            <w:rPr>
              <w:rStyle w:val="a3"/>
              <w:color w:val="808080"/>
            </w:rPr>
            <w:t>.</w:t>
          </w:r>
        </w:p>
      </w:docPartBody>
    </w:docPart>
    <w:docPart>
      <w:docPartPr>
        <w:name w:val="BE65CA397A814061B69CF6D8A3A4CE29"/>
        <w:category>
          <w:name w:val="כללי"/>
          <w:gallery w:val="placeholder"/>
        </w:category>
        <w:types>
          <w:type w:val="bbPlcHdr"/>
        </w:types>
        <w:behaviors>
          <w:behavior w:val="content"/>
        </w:behaviors>
        <w:guid w:val="{DF78B1F2-0C08-40F5-A4EB-338779F6750E}"/>
      </w:docPartPr>
      <w:docPartBody>
        <w:p w:rsidR="00A82FC2" w:rsidRDefault="00BB0E32" w:rsidP="00BB0E32">
          <w:pPr>
            <w:pStyle w:val="BE65CA397A814061B69CF6D8A3A4CE29"/>
          </w:pPr>
          <w:r>
            <w:rPr>
              <w:rStyle w:val="a3"/>
              <w:color w:val="808080"/>
              <w:rtl/>
            </w:rPr>
            <w:t>לחץ או הקש כאן להזנת טקסט</w:t>
          </w:r>
          <w:r>
            <w:rPr>
              <w:rStyle w:val="a3"/>
              <w:color w:val="808080"/>
            </w:rPr>
            <w:t>.</w:t>
          </w:r>
        </w:p>
      </w:docPartBody>
    </w:docPart>
    <w:docPart>
      <w:docPartPr>
        <w:name w:val="F0531565F12F4376858295EB49D752B7"/>
        <w:category>
          <w:name w:val="כללי"/>
          <w:gallery w:val="placeholder"/>
        </w:category>
        <w:types>
          <w:type w:val="bbPlcHdr"/>
        </w:types>
        <w:behaviors>
          <w:behavior w:val="content"/>
        </w:behaviors>
        <w:guid w:val="{4C0A3B48-2F03-4A71-92AE-073319AAF8CC}"/>
      </w:docPartPr>
      <w:docPartBody>
        <w:p w:rsidR="00A82FC2" w:rsidRDefault="00BB0E32" w:rsidP="00BB0E32">
          <w:pPr>
            <w:pStyle w:val="F0531565F12F4376858295EB49D752B7"/>
          </w:pPr>
          <w:r>
            <w:rPr>
              <w:rStyle w:val="a3"/>
              <w:color w:val="808080"/>
              <w:rtl/>
            </w:rPr>
            <w:t>לחץ או הקש כאן להזנת טקסט</w:t>
          </w:r>
          <w:r>
            <w:rPr>
              <w:rStyle w:val="a3"/>
              <w:color w:val="808080"/>
            </w:rPr>
            <w:t>.</w:t>
          </w:r>
        </w:p>
      </w:docPartBody>
    </w:docPart>
    <w:docPart>
      <w:docPartPr>
        <w:name w:val="F352DACEE77E4090B281379486C79AB1"/>
        <w:category>
          <w:name w:val="כללי"/>
          <w:gallery w:val="placeholder"/>
        </w:category>
        <w:types>
          <w:type w:val="bbPlcHdr"/>
        </w:types>
        <w:behaviors>
          <w:behavior w:val="content"/>
        </w:behaviors>
        <w:guid w:val="{DC053D0B-AA1C-4053-AEFC-04C0EEC870FB}"/>
      </w:docPartPr>
      <w:docPartBody>
        <w:p w:rsidR="00A82FC2" w:rsidRDefault="00BB0E32" w:rsidP="00BB0E32">
          <w:pPr>
            <w:pStyle w:val="F352DACEE77E4090B281379486C79AB1"/>
          </w:pPr>
          <w:r>
            <w:rPr>
              <w:rStyle w:val="a3"/>
              <w:color w:val="808080"/>
              <w:rtl/>
            </w:rPr>
            <w:t>לחץ או הקש כאן להזנת טקסט</w:t>
          </w:r>
          <w:r>
            <w:rPr>
              <w:rStyle w:val="a3"/>
              <w:color w:val="808080"/>
            </w:rPr>
            <w:t>.</w:t>
          </w:r>
        </w:p>
      </w:docPartBody>
    </w:docPart>
    <w:docPart>
      <w:docPartPr>
        <w:name w:val="A0AD7F9F8F434F66B60797BF44186F9B"/>
        <w:category>
          <w:name w:val="כללי"/>
          <w:gallery w:val="placeholder"/>
        </w:category>
        <w:types>
          <w:type w:val="bbPlcHdr"/>
        </w:types>
        <w:behaviors>
          <w:behavior w:val="content"/>
        </w:behaviors>
        <w:guid w:val="{627DD7D2-7C92-4E58-847C-7FDD276F4247}"/>
      </w:docPartPr>
      <w:docPartBody>
        <w:p w:rsidR="00A82FC2" w:rsidRDefault="00BB0E32" w:rsidP="00BB0E32">
          <w:pPr>
            <w:pStyle w:val="A0AD7F9F8F434F66B60797BF44186F9B"/>
          </w:pPr>
          <w:r>
            <w:rPr>
              <w:rStyle w:val="a3"/>
              <w:color w:val="808080"/>
              <w:rtl/>
            </w:rPr>
            <w:t>לחץ או הקש כאן להזנת טקסט</w:t>
          </w:r>
          <w:r>
            <w:rPr>
              <w:rStyle w:val="a3"/>
              <w:color w:val="808080"/>
            </w:rPr>
            <w:t>.</w:t>
          </w:r>
        </w:p>
      </w:docPartBody>
    </w:docPart>
    <w:docPart>
      <w:docPartPr>
        <w:name w:val="5A94D5BE03C14053845C0911C8A2E019"/>
        <w:category>
          <w:name w:val="כללי"/>
          <w:gallery w:val="placeholder"/>
        </w:category>
        <w:types>
          <w:type w:val="bbPlcHdr"/>
        </w:types>
        <w:behaviors>
          <w:behavior w:val="content"/>
        </w:behaviors>
        <w:guid w:val="{3C4F63CA-1080-4288-8333-14349AEA8B6F}"/>
      </w:docPartPr>
      <w:docPartBody>
        <w:p w:rsidR="00A82FC2" w:rsidRDefault="00BB0E32" w:rsidP="00BB0E32">
          <w:pPr>
            <w:pStyle w:val="5A94D5BE03C14053845C0911C8A2E019"/>
          </w:pPr>
          <w:r>
            <w:rPr>
              <w:rStyle w:val="a3"/>
              <w:color w:val="808080"/>
              <w:rtl/>
            </w:rPr>
            <w:t>לחץ או הקש כאן להזנת טקסט</w:t>
          </w:r>
          <w:r>
            <w:rPr>
              <w:rStyle w:val="a3"/>
              <w:color w:val="808080"/>
            </w:rPr>
            <w:t>.</w:t>
          </w:r>
        </w:p>
      </w:docPartBody>
    </w:docPart>
    <w:docPart>
      <w:docPartPr>
        <w:name w:val="238D544457014E899997016C8D58387F"/>
        <w:category>
          <w:name w:val="כללי"/>
          <w:gallery w:val="placeholder"/>
        </w:category>
        <w:types>
          <w:type w:val="bbPlcHdr"/>
        </w:types>
        <w:behaviors>
          <w:behavior w:val="content"/>
        </w:behaviors>
        <w:guid w:val="{81EA3ED0-7CDF-4248-837E-5BC3303C90F0}"/>
      </w:docPartPr>
      <w:docPartBody>
        <w:p w:rsidR="00A82FC2" w:rsidRDefault="00BB0E32" w:rsidP="00BB0E32">
          <w:pPr>
            <w:pStyle w:val="238D544457014E899997016C8D58387F"/>
          </w:pPr>
          <w:r>
            <w:rPr>
              <w:rStyle w:val="a3"/>
              <w:color w:val="808080"/>
              <w:rtl/>
            </w:rPr>
            <w:t>לחץ או הקש כאן להזנת טקסט</w:t>
          </w:r>
          <w:r>
            <w:rPr>
              <w:rStyle w:val="a3"/>
              <w:color w:val="808080"/>
            </w:rPr>
            <w:t>.</w:t>
          </w:r>
        </w:p>
      </w:docPartBody>
    </w:docPart>
    <w:docPart>
      <w:docPartPr>
        <w:name w:val="114D07FE89F74F57855B7F758B258D69"/>
        <w:category>
          <w:name w:val="כללי"/>
          <w:gallery w:val="placeholder"/>
        </w:category>
        <w:types>
          <w:type w:val="bbPlcHdr"/>
        </w:types>
        <w:behaviors>
          <w:behavior w:val="content"/>
        </w:behaviors>
        <w:guid w:val="{DBAEA915-3721-43F2-887E-B374F264AE7F}"/>
      </w:docPartPr>
      <w:docPartBody>
        <w:p w:rsidR="00A82FC2" w:rsidRDefault="00BB0E32" w:rsidP="00BB0E32">
          <w:pPr>
            <w:pStyle w:val="114D07FE89F74F57855B7F758B258D69"/>
          </w:pPr>
          <w:r>
            <w:rPr>
              <w:rStyle w:val="a3"/>
              <w:color w:val="808080"/>
              <w:rtl/>
            </w:rPr>
            <w:t>לחץ או הקש כאן להזנת טקסט</w:t>
          </w:r>
          <w:r>
            <w:rPr>
              <w:rStyle w:val="a3"/>
              <w:color w:val="808080"/>
            </w:rPr>
            <w:t>.</w:t>
          </w:r>
        </w:p>
      </w:docPartBody>
    </w:docPart>
    <w:docPart>
      <w:docPartPr>
        <w:name w:val="F1D4E6FC4A0B4F4B8CE34FF676F4470B"/>
        <w:category>
          <w:name w:val="כללי"/>
          <w:gallery w:val="placeholder"/>
        </w:category>
        <w:types>
          <w:type w:val="bbPlcHdr"/>
        </w:types>
        <w:behaviors>
          <w:behavior w:val="content"/>
        </w:behaviors>
        <w:guid w:val="{19CDA88C-FFE2-4365-9AC3-958DE76CF7D5}"/>
      </w:docPartPr>
      <w:docPartBody>
        <w:p w:rsidR="00A82FC2" w:rsidRDefault="00BB0E32" w:rsidP="00BB0E32">
          <w:pPr>
            <w:pStyle w:val="F1D4E6FC4A0B4F4B8CE34FF676F4470B"/>
          </w:pPr>
          <w:r>
            <w:rPr>
              <w:rStyle w:val="a3"/>
              <w:color w:val="808080"/>
              <w:rtl/>
            </w:rPr>
            <w:t>לחץ או הקש כאן להזנת טקסט</w:t>
          </w:r>
          <w:r>
            <w:rPr>
              <w:rStyle w:val="a3"/>
              <w:color w:val="808080"/>
            </w:rPr>
            <w:t>.</w:t>
          </w:r>
        </w:p>
      </w:docPartBody>
    </w:docPart>
    <w:docPart>
      <w:docPartPr>
        <w:name w:val="B04210D589BC4D0B9A5E1C49B815F871"/>
        <w:category>
          <w:name w:val="כללי"/>
          <w:gallery w:val="placeholder"/>
        </w:category>
        <w:types>
          <w:type w:val="bbPlcHdr"/>
        </w:types>
        <w:behaviors>
          <w:behavior w:val="content"/>
        </w:behaviors>
        <w:guid w:val="{DA81E729-5CCC-4DD7-BCD0-D859924135B0}"/>
      </w:docPartPr>
      <w:docPartBody>
        <w:p w:rsidR="00A82FC2" w:rsidRDefault="00BB0E32" w:rsidP="00BB0E32">
          <w:pPr>
            <w:pStyle w:val="B04210D589BC4D0B9A5E1C49B815F871"/>
          </w:pPr>
          <w:r>
            <w:rPr>
              <w:rStyle w:val="a3"/>
              <w:color w:val="808080"/>
              <w:rtl/>
            </w:rPr>
            <w:t>לחץ או הקש כאן להזנת טקסט</w:t>
          </w:r>
          <w:r>
            <w:rPr>
              <w:rStyle w:val="a3"/>
              <w:color w:val="808080"/>
            </w:rPr>
            <w:t>.</w:t>
          </w:r>
        </w:p>
      </w:docPartBody>
    </w:docPart>
    <w:docPart>
      <w:docPartPr>
        <w:name w:val="4BA9865808F140C9A10CDF0684AB8BB0"/>
        <w:category>
          <w:name w:val="כללי"/>
          <w:gallery w:val="placeholder"/>
        </w:category>
        <w:types>
          <w:type w:val="bbPlcHdr"/>
        </w:types>
        <w:behaviors>
          <w:behavior w:val="content"/>
        </w:behaviors>
        <w:guid w:val="{7964F41D-A4AF-4EFF-A6CC-150EFAEE8AA4}"/>
      </w:docPartPr>
      <w:docPartBody>
        <w:p w:rsidR="00A82FC2" w:rsidRDefault="00A82FC2" w:rsidP="00A82FC2">
          <w:pPr>
            <w:pStyle w:val="4BA9865808F140C9A10CDF0684AB8BB0"/>
          </w:pPr>
          <w:r>
            <w:rPr>
              <w:rStyle w:val="a3"/>
              <w:color w:val="808080"/>
              <w:rtl/>
            </w:rPr>
            <w:t>לחץ או הקש כאן להזנת טקסט</w:t>
          </w:r>
          <w:r>
            <w:rPr>
              <w:rStyle w:val="a3"/>
              <w:color w:val="808080"/>
            </w:rPr>
            <w:t>.</w:t>
          </w:r>
        </w:p>
      </w:docPartBody>
    </w:docPart>
    <w:docPart>
      <w:docPartPr>
        <w:name w:val="842E8D0F24D14BD58DF338279E975DB0"/>
        <w:category>
          <w:name w:val="כללי"/>
          <w:gallery w:val="placeholder"/>
        </w:category>
        <w:types>
          <w:type w:val="bbPlcHdr"/>
        </w:types>
        <w:behaviors>
          <w:behavior w:val="content"/>
        </w:behaviors>
        <w:guid w:val="{EDAE05AE-8017-4B38-BEA9-87D649E0B625}"/>
      </w:docPartPr>
      <w:docPartBody>
        <w:p w:rsidR="00A82FC2" w:rsidRDefault="00A82FC2" w:rsidP="00A82FC2">
          <w:pPr>
            <w:pStyle w:val="842E8D0F24D14BD58DF338279E975DB0"/>
          </w:pPr>
          <w:r>
            <w:rPr>
              <w:rStyle w:val="a3"/>
              <w:color w:val="808080"/>
              <w:rtl/>
            </w:rPr>
            <w:t>לחץ או הקש כאן להזנת טקסט</w:t>
          </w:r>
          <w:r>
            <w:rPr>
              <w:rStyle w:val="a3"/>
              <w:color w:val="808080"/>
            </w:rPr>
            <w:t>.</w:t>
          </w:r>
        </w:p>
      </w:docPartBody>
    </w:docPart>
    <w:docPart>
      <w:docPartPr>
        <w:name w:val="BF495A901E8D41A9BA3234989B77B954"/>
        <w:category>
          <w:name w:val="כללי"/>
          <w:gallery w:val="placeholder"/>
        </w:category>
        <w:types>
          <w:type w:val="bbPlcHdr"/>
        </w:types>
        <w:behaviors>
          <w:behavior w:val="content"/>
        </w:behaviors>
        <w:guid w:val="{4986795E-FF11-4935-8C43-A3D510FBCE69}"/>
      </w:docPartPr>
      <w:docPartBody>
        <w:p w:rsidR="00A82FC2" w:rsidRDefault="00A82FC2" w:rsidP="00A82FC2">
          <w:pPr>
            <w:pStyle w:val="BF495A901E8D41A9BA3234989B77B954"/>
          </w:pPr>
          <w:r>
            <w:rPr>
              <w:rStyle w:val="a3"/>
              <w:color w:val="808080"/>
              <w:rtl/>
            </w:rPr>
            <w:t>לחץ או הקש כאן להזנת טקסט</w:t>
          </w:r>
          <w:r>
            <w:rPr>
              <w:rStyle w:val="a3"/>
              <w:color w:val="808080"/>
            </w:rPr>
            <w:t>.</w:t>
          </w:r>
        </w:p>
      </w:docPartBody>
    </w:docPart>
    <w:docPart>
      <w:docPartPr>
        <w:name w:val="EDBF3AA633954211A48B024B6F7DBDFA"/>
        <w:category>
          <w:name w:val="כללי"/>
          <w:gallery w:val="placeholder"/>
        </w:category>
        <w:types>
          <w:type w:val="bbPlcHdr"/>
        </w:types>
        <w:behaviors>
          <w:behavior w:val="content"/>
        </w:behaviors>
        <w:guid w:val="{E4BBB267-0B4A-4407-A6DD-D7E83A8219BD}"/>
      </w:docPartPr>
      <w:docPartBody>
        <w:p w:rsidR="00A82FC2" w:rsidRDefault="00A82FC2" w:rsidP="00A82FC2">
          <w:pPr>
            <w:pStyle w:val="EDBF3AA633954211A48B024B6F7DBDFA"/>
          </w:pPr>
          <w:r>
            <w:rPr>
              <w:rStyle w:val="a3"/>
              <w:color w:val="808080"/>
              <w:rtl/>
            </w:rPr>
            <w:t>לחץ או הקש כאן להזנת טקסט</w:t>
          </w:r>
          <w:r>
            <w:rPr>
              <w:rStyle w:val="a3"/>
              <w:color w:val="808080"/>
            </w:rPr>
            <w:t>.</w:t>
          </w:r>
        </w:p>
      </w:docPartBody>
    </w:docPart>
    <w:docPart>
      <w:docPartPr>
        <w:name w:val="A52C9F031AC34F79AD89B484446DF9C0"/>
        <w:category>
          <w:name w:val="כללי"/>
          <w:gallery w:val="placeholder"/>
        </w:category>
        <w:types>
          <w:type w:val="bbPlcHdr"/>
        </w:types>
        <w:behaviors>
          <w:behavior w:val="content"/>
        </w:behaviors>
        <w:guid w:val="{86CA27CA-6ADE-41C1-AA90-6EBA1906E46F}"/>
      </w:docPartPr>
      <w:docPartBody>
        <w:p w:rsidR="00CB6F2E" w:rsidRDefault="00A82FC2" w:rsidP="00A82FC2">
          <w:pPr>
            <w:pStyle w:val="A52C9F031AC34F79AD89B484446DF9C0"/>
          </w:pPr>
          <w:r>
            <w:rPr>
              <w:rStyle w:val="a3"/>
              <w:color w:val="808080"/>
              <w:rtl/>
            </w:rPr>
            <w:t>לחץ או הקש כאן להזנת טקסט</w:t>
          </w:r>
          <w:r>
            <w:rPr>
              <w:rStyle w:val="a3"/>
              <w:color w:val="808080"/>
            </w:rPr>
            <w:t>.</w:t>
          </w:r>
        </w:p>
      </w:docPartBody>
    </w:docPart>
    <w:docPart>
      <w:docPartPr>
        <w:name w:val="F46206B97741438B98BE200357C30AD8"/>
        <w:category>
          <w:name w:val="כללי"/>
          <w:gallery w:val="placeholder"/>
        </w:category>
        <w:types>
          <w:type w:val="bbPlcHdr"/>
        </w:types>
        <w:behaviors>
          <w:behavior w:val="content"/>
        </w:behaviors>
        <w:guid w:val="{59C70FCA-4FF3-4736-9859-F16A0D0EB42F}"/>
      </w:docPartPr>
      <w:docPartBody>
        <w:p w:rsidR="00CB6F2E" w:rsidRDefault="00A82FC2" w:rsidP="00A82FC2">
          <w:pPr>
            <w:pStyle w:val="F46206B97741438B98BE200357C30AD8"/>
          </w:pPr>
          <w:r>
            <w:rPr>
              <w:rStyle w:val="a3"/>
              <w:color w:val="808080"/>
              <w:rtl/>
            </w:rPr>
            <w:t>לחץ או הקש כאן להזנת טקסט</w:t>
          </w:r>
          <w:r>
            <w:rPr>
              <w:rStyle w:val="a3"/>
              <w:color w:val="808080"/>
            </w:rPr>
            <w:t>.</w:t>
          </w:r>
        </w:p>
      </w:docPartBody>
    </w:docPart>
    <w:docPart>
      <w:docPartPr>
        <w:name w:val="35FE4345E5FD4635BEA1AFD41AFB48FC"/>
        <w:category>
          <w:name w:val="כללי"/>
          <w:gallery w:val="placeholder"/>
        </w:category>
        <w:types>
          <w:type w:val="bbPlcHdr"/>
        </w:types>
        <w:behaviors>
          <w:behavior w:val="content"/>
        </w:behaviors>
        <w:guid w:val="{868D6B59-4776-4D8B-9C73-2AAE55CAF1A6}"/>
      </w:docPartPr>
      <w:docPartBody>
        <w:p w:rsidR="00CB6F2E" w:rsidRDefault="00CB6F2E" w:rsidP="00CB6F2E">
          <w:pPr>
            <w:pStyle w:val="35FE4345E5FD4635BEA1AFD41AFB48FC"/>
          </w:pPr>
          <w:r>
            <w:rPr>
              <w:rStyle w:val="a3"/>
              <w:color w:val="808080"/>
              <w:rtl/>
            </w:rPr>
            <w:t>לחץ או הקש כאן להזנת טקסט</w:t>
          </w:r>
          <w:r>
            <w:rPr>
              <w:rStyle w:val="a3"/>
              <w:color w:val="808080"/>
            </w:rPr>
            <w:t>.</w:t>
          </w:r>
        </w:p>
      </w:docPartBody>
    </w:docPart>
    <w:docPart>
      <w:docPartPr>
        <w:name w:val="DD533E307EB74D7F9E62FDB1B2DDE157"/>
        <w:category>
          <w:name w:val="כללי"/>
          <w:gallery w:val="placeholder"/>
        </w:category>
        <w:types>
          <w:type w:val="bbPlcHdr"/>
        </w:types>
        <w:behaviors>
          <w:behavior w:val="content"/>
        </w:behaviors>
        <w:guid w:val="{CA6C11C9-10BB-40AE-B34B-1CE4E1F04C55}"/>
      </w:docPartPr>
      <w:docPartBody>
        <w:p w:rsidR="00CB6F2E" w:rsidRDefault="00CB6F2E" w:rsidP="00CB6F2E">
          <w:pPr>
            <w:pStyle w:val="DD533E307EB74D7F9E62FDB1B2DDE157"/>
          </w:pPr>
          <w:r>
            <w:rPr>
              <w:rStyle w:val="a3"/>
              <w:color w:val="808080"/>
              <w:rtl/>
            </w:rPr>
            <w:t>לחץ או הקש כאן להזנת טקסט</w:t>
          </w:r>
          <w:r>
            <w:rPr>
              <w:rStyle w:val="a3"/>
              <w:color w:val="808080"/>
            </w:rPr>
            <w:t>.</w:t>
          </w:r>
        </w:p>
      </w:docPartBody>
    </w:docPart>
    <w:docPart>
      <w:docPartPr>
        <w:name w:val="B867C43EE7EE4E6981B7693A32CA2AA4"/>
        <w:category>
          <w:name w:val="כללי"/>
          <w:gallery w:val="placeholder"/>
        </w:category>
        <w:types>
          <w:type w:val="bbPlcHdr"/>
        </w:types>
        <w:behaviors>
          <w:behavior w:val="content"/>
        </w:behaviors>
        <w:guid w:val="{2D091A45-4DB1-4163-9594-51929B476F0F}"/>
      </w:docPartPr>
      <w:docPartBody>
        <w:p w:rsidR="00CB6F2E" w:rsidRDefault="00CB6F2E" w:rsidP="00CB6F2E">
          <w:pPr>
            <w:pStyle w:val="B867C43EE7EE4E6981B7693A32CA2AA4"/>
          </w:pPr>
          <w:r>
            <w:rPr>
              <w:rStyle w:val="a3"/>
              <w:color w:val="808080"/>
              <w:rtl/>
            </w:rPr>
            <w:t>לחץ או הקש כאן להזנת טקסט</w:t>
          </w:r>
          <w:r>
            <w:rPr>
              <w:rStyle w:val="a3"/>
              <w:color w:val="808080"/>
            </w:rPr>
            <w:t>.</w:t>
          </w:r>
        </w:p>
      </w:docPartBody>
    </w:docPart>
    <w:docPart>
      <w:docPartPr>
        <w:name w:val="1BAD120F55F249239874353E96A9DCA6"/>
        <w:category>
          <w:name w:val="כללי"/>
          <w:gallery w:val="placeholder"/>
        </w:category>
        <w:types>
          <w:type w:val="bbPlcHdr"/>
        </w:types>
        <w:behaviors>
          <w:behavior w:val="content"/>
        </w:behaviors>
        <w:guid w:val="{C9F98281-B532-4865-ADA7-F5D739875B19}"/>
      </w:docPartPr>
      <w:docPartBody>
        <w:p w:rsidR="0068370B" w:rsidRDefault="00CB6F2E" w:rsidP="00CB6F2E">
          <w:pPr>
            <w:pStyle w:val="1BAD120F55F249239874353E96A9DCA6"/>
          </w:pPr>
          <w:r>
            <w:rPr>
              <w:rStyle w:val="a3"/>
              <w:color w:val="808080"/>
              <w:rtl/>
            </w:rPr>
            <w:t>לחץ או הקש כאן להזנת טקסט</w:t>
          </w:r>
          <w:r>
            <w:rPr>
              <w:rStyle w:val="a3"/>
              <w:color w:val="808080"/>
            </w:rPr>
            <w:t>.</w:t>
          </w:r>
        </w:p>
      </w:docPartBody>
    </w:docPart>
    <w:docPart>
      <w:docPartPr>
        <w:name w:val="476DE06C25DC4FBEAAD74038B71722E4"/>
        <w:category>
          <w:name w:val="כללי"/>
          <w:gallery w:val="placeholder"/>
        </w:category>
        <w:types>
          <w:type w:val="bbPlcHdr"/>
        </w:types>
        <w:behaviors>
          <w:behavior w:val="content"/>
        </w:behaviors>
        <w:guid w:val="{A3C1D10D-C876-4A0F-95DE-D0613633F4FE}"/>
      </w:docPartPr>
      <w:docPartBody>
        <w:p w:rsidR="0068370B" w:rsidRDefault="00CB6F2E" w:rsidP="00CB6F2E">
          <w:pPr>
            <w:pStyle w:val="476DE06C25DC4FBEAAD74038B71722E4"/>
          </w:pPr>
          <w:r>
            <w:rPr>
              <w:rStyle w:val="a3"/>
              <w:color w:val="808080"/>
              <w:rtl/>
            </w:rPr>
            <w:t>לחץ או הקש כאן להזנת טקסט</w:t>
          </w:r>
          <w:r>
            <w:rPr>
              <w:rStyle w:val="a3"/>
              <w:color w:val="808080"/>
            </w:rPr>
            <w:t>.</w:t>
          </w:r>
        </w:p>
      </w:docPartBody>
    </w:docPart>
    <w:docPart>
      <w:docPartPr>
        <w:name w:val="F7F6A9BC552B452A9D5620A7180DA098"/>
        <w:category>
          <w:name w:val="כללי"/>
          <w:gallery w:val="placeholder"/>
        </w:category>
        <w:types>
          <w:type w:val="bbPlcHdr"/>
        </w:types>
        <w:behaviors>
          <w:behavior w:val="content"/>
        </w:behaviors>
        <w:guid w:val="{BF8BF0E5-8BF7-4601-A05C-7B84393E9F0E}"/>
      </w:docPartPr>
      <w:docPartBody>
        <w:p w:rsidR="0068370B" w:rsidRDefault="00CB6F2E" w:rsidP="00CB6F2E">
          <w:pPr>
            <w:pStyle w:val="F7F6A9BC552B452A9D5620A7180DA098"/>
          </w:pPr>
          <w:r>
            <w:rPr>
              <w:rStyle w:val="a3"/>
              <w:color w:val="808080"/>
              <w:rtl/>
            </w:rPr>
            <w:t>לחץ או הקש כאן להזנת טקסט</w:t>
          </w:r>
          <w:r>
            <w:rPr>
              <w:rStyle w:val="a3"/>
              <w:color w:val="808080"/>
            </w:rPr>
            <w:t>.</w:t>
          </w:r>
        </w:p>
      </w:docPartBody>
    </w:docPart>
    <w:docPart>
      <w:docPartPr>
        <w:name w:val="C83E72CE0C064F5CA53AF22A1D4C84CB"/>
        <w:category>
          <w:name w:val="כללי"/>
          <w:gallery w:val="placeholder"/>
        </w:category>
        <w:types>
          <w:type w:val="bbPlcHdr"/>
        </w:types>
        <w:behaviors>
          <w:behavior w:val="content"/>
        </w:behaviors>
        <w:guid w:val="{6865DCF7-FC43-4272-A193-5134BF8AE1A4}"/>
      </w:docPartPr>
      <w:docPartBody>
        <w:p w:rsidR="0068370B" w:rsidRDefault="00CB6F2E" w:rsidP="00CB6F2E">
          <w:pPr>
            <w:pStyle w:val="C83E72CE0C064F5CA53AF22A1D4C84CB"/>
          </w:pPr>
          <w:r>
            <w:rPr>
              <w:rStyle w:val="a3"/>
              <w:color w:val="808080"/>
              <w:rtl/>
            </w:rPr>
            <w:t>לחץ או הקש כאן להזנת טקסט</w:t>
          </w:r>
          <w:r>
            <w:rPr>
              <w:rStyle w:val="a3"/>
              <w:color w:val="808080"/>
            </w:rPr>
            <w:t>.</w:t>
          </w:r>
        </w:p>
      </w:docPartBody>
    </w:docPart>
    <w:docPart>
      <w:docPartPr>
        <w:name w:val="D740C188896C41329F451B2FEAB1B0E1"/>
        <w:category>
          <w:name w:val="כללי"/>
          <w:gallery w:val="placeholder"/>
        </w:category>
        <w:types>
          <w:type w:val="bbPlcHdr"/>
        </w:types>
        <w:behaviors>
          <w:behavior w:val="content"/>
        </w:behaviors>
        <w:guid w:val="{DE92A19E-EE92-4E21-880B-A1E1411F0DB9}"/>
      </w:docPartPr>
      <w:docPartBody>
        <w:p w:rsidR="00D6791E" w:rsidRDefault="0068370B" w:rsidP="0068370B">
          <w:pPr>
            <w:pStyle w:val="D740C188896C41329F451B2FEAB1B0E1"/>
          </w:pPr>
          <w:r>
            <w:rPr>
              <w:rStyle w:val="a3"/>
              <w:color w:val="808080"/>
              <w:rtl/>
            </w:rPr>
            <w:t>לחץ או הקש כאן להזנת טקסט</w:t>
          </w:r>
          <w:r>
            <w:rPr>
              <w:rStyle w:val="a3"/>
              <w:color w:val="808080"/>
            </w:rPr>
            <w:t>.</w:t>
          </w:r>
        </w:p>
      </w:docPartBody>
    </w:docPart>
    <w:docPart>
      <w:docPartPr>
        <w:name w:val="1654C55FD9294876A76E38F701577E77"/>
        <w:category>
          <w:name w:val="כללי"/>
          <w:gallery w:val="placeholder"/>
        </w:category>
        <w:types>
          <w:type w:val="bbPlcHdr"/>
        </w:types>
        <w:behaviors>
          <w:behavior w:val="content"/>
        </w:behaviors>
        <w:guid w:val="{BE6318A3-C628-42BB-989C-0141D6D3277E}"/>
      </w:docPartPr>
      <w:docPartBody>
        <w:p w:rsidR="00D6791E" w:rsidRDefault="0068370B" w:rsidP="0068370B">
          <w:pPr>
            <w:pStyle w:val="1654C55FD9294876A76E38F701577E77"/>
          </w:pPr>
          <w:r>
            <w:rPr>
              <w:rStyle w:val="a3"/>
              <w:color w:val="808080"/>
              <w:rtl/>
            </w:rPr>
            <w:t>לחץ או הקש כאן להזנת טקסט</w:t>
          </w:r>
          <w:r>
            <w:rPr>
              <w:rStyle w:val="a3"/>
              <w:color w:val="808080"/>
            </w:rPr>
            <w:t>.</w:t>
          </w:r>
        </w:p>
      </w:docPartBody>
    </w:docPart>
    <w:docPart>
      <w:docPartPr>
        <w:name w:val="DD455E09FE284FACB17A4BA6D82CC034"/>
        <w:category>
          <w:name w:val="כללי"/>
          <w:gallery w:val="placeholder"/>
        </w:category>
        <w:types>
          <w:type w:val="bbPlcHdr"/>
        </w:types>
        <w:behaviors>
          <w:behavior w:val="content"/>
        </w:behaviors>
        <w:guid w:val="{1FA5EF4A-C477-4E00-8403-EAE07C228C1F}"/>
      </w:docPartPr>
      <w:docPartBody>
        <w:p w:rsidR="00D6791E" w:rsidRDefault="0068370B" w:rsidP="0068370B">
          <w:pPr>
            <w:pStyle w:val="DD455E09FE284FACB17A4BA6D82CC034"/>
          </w:pPr>
          <w:r>
            <w:rPr>
              <w:rStyle w:val="a3"/>
              <w:color w:val="808080"/>
              <w:rtl/>
            </w:rPr>
            <w:t>לחץ או הקש כאן להזנת טקסט</w:t>
          </w:r>
          <w:r>
            <w:rPr>
              <w:rStyle w:val="a3"/>
              <w:color w:val="808080"/>
            </w:rPr>
            <w:t>.</w:t>
          </w:r>
        </w:p>
      </w:docPartBody>
    </w:docPart>
    <w:docPart>
      <w:docPartPr>
        <w:name w:val="3E2029B777DF4044B25DEFF70D48F49A"/>
        <w:category>
          <w:name w:val="כללי"/>
          <w:gallery w:val="placeholder"/>
        </w:category>
        <w:types>
          <w:type w:val="bbPlcHdr"/>
        </w:types>
        <w:behaviors>
          <w:behavior w:val="content"/>
        </w:behaviors>
        <w:guid w:val="{732DCAC0-1343-4C0B-8062-8FE4B06307ED}"/>
      </w:docPartPr>
      <w:docPartBody>
        <w:p w:rsidR="00D6791E" w:rsidRDefault="0068370B" w:rsidP="0068370B">
          <w:pPr>
            <w:pStyle w:val="3E2029B777DF4044B25DEFF70D48F49A"/>
          </w:pPr>
          <w:r>
            <w:rPr>
              <w:rStyle w:val="a3"/>
              <w:color w:val="808080"/>
              <w:rtl/>
            </w:rPr>
            <w:t>לחץ או הקש כאן להזנת טקסט</w:t>
          </w:r>
          <w:r>
            <w:rPr>
              <w:rStyle w:val="a3"/>
              <w:color w:val="808080"/>
            </w:rPr>
            <w:t>.</w:t>
          </w:r>
        </w:p>
      </w:docPartBody>
    </w:docPart>
    <w:docPart>
      <w:docPartPr>
        <w:name w:val="1CC0929E5F4342B5AA4EC5804B1AB664"/>
        <w:category>
          <w:name w:val="כללי"/>
          <w:gallery w:val="placeholder"/>
        </w:category>
        <w:types>
          <w:type w:val="bbPlcHdr"/>
        </w:types>
        <w:behaviors>
          <w:behavior w:val="content"/>
        </w:behaviors>
        <w:guid w:val="{4B3E1321-1E30-486C-8D4C-0C3FA2B603F4}"/>
      </w:docPartPr>
      <w:docPartBody>
        <w:p w:rsidR="00D6791E" w:rsidRDefault="0068370B" w:rsidP="0068370B">
          <w:pPr>
            <w:pStyle w:val="1CC0929E5F4342B5AA4EC5804B1AB664"/>
          </w:pPr>
          <w:r>
            <w:rPr>
              <w:rStyle w:val="a3"/>
              <w:color w:val="808080"/>
              <w:rtl/>
            </w:rPr>
            <w:t>לחץ או הקש כאן להזנת טקסט</w:t>
          </w:r>
          <w:r>
            <w:rPr>
              <w:rStyle w:val="a3"/>
              <w:color w:val="808080"/>
            </w:rPr>
            <w:t>.</w:t>
          </w:r>
        </w:p>
      </w:docPartBody>
    </w:docPart>
    <w:docPart>
      <w:docPartPr>
        <w:name w:val="E8EC72721F424958BE8131911FE98FBA"/>
        <w:category>
          <w:name w:val="כללי"/>
          <w:gallery w:val="placeholder"/>
        </w:category>
        <w:types>
          <w:type w:val="bbPlcHdr"/>
        </w:types>
        <w:behaviors>
          <w:behavior w:val="content"/>
        </w:behaviors>
        <w:guid w:val="{8F42354D-FF04-421A-BFAC-A7E633528113}"/>
      </w:docPartPr>
      <w:docPartBody>
        <w:p w:rsidR="00D6791E" w:rsidRDefault="00D6791E" w:rsidP="00D6791E">
          <w:pPr>
            <w:pStyle w:val="E8EC72721F424958BE8131911FE98FBA"/>
          </w:pPr>
          <w:r>
            <w:rPr>
              <w:rStyle w:val="a3"/>
              <w:color w:val="808080"/>
              <w:rtl/>
            </w:rPr>
            <w:t>לחץ או הקש כאן להזנת טקסט</w:t>
          </w:r>
          <w:r>
            <w:rPr>
              <w:rStyle w:val="a3"/>
              <w:color w:val="808080"/>
            </w:rPr>
            <w:t>.</w:t>
          </w:r>
        </w:p>
      </w:docPartBody>
    </w:docPart>
    <w:docPart>
      <w:docPartPr>
        <w:name w:val="358B59C1DBA747D8A1FE0A80C80A173F"/>
        <w:category>
          <w:name w:val="כללי"/>
          <w:gallery w:val="placeholder"/>
        </w:category>
        <w:types>
          <w:type w:val="bbPlcHdr"/>
        </w:types>
        <w:behaviors>
          <w:behavior w:val="content"/>
        </w:behaviors>
        <w:guid w:val="{EFF18D69-C34D-4FC8-B04F-D68F3ADAB134}"/>
      </w:docPartPr>
      <w:docPartBody>
        <w:p w:rsidR="0084642C" w:rsidRDefault="00D6791E" w:rsidP="00D6791E">
          <w:pPr>
            <w:pStyle w:val="358B59C1DBA747D8A1FE0A80C80A173F"/>
          </w:pPr>
          <w:r>
            <w:rPr>
              <w:rStyle w:val="a3"/>
              <w:color w:val="808080"/>
              <w:rtl/>
            </w:rPr>
            <w:t>לחץ או הקש כאן להזנת טקסט</w:t>
          </w:r>
          <w:r>
            <w:rPr>
              <w:rStyle w:val="a3"/>
              <w:color w:val="808080"/>
            </w:rPr>
            <w:t>.</w:t>
          </w:r>
        </w:p>
      </w:docPartBody>
    </w:docPart>
    <w:docPart>
      <w:docPartPr>
        <w:name w:val="BBA381EAFB2240CDA018E08642D06AF4"/>
        <w:category>
          <w:name w:val="כללי"/>
          <w:gallery w:val="placeholder"/>
        </w:category>
        <w:types>
          <w:type w:val="bbPlcHdr"/>
        </w:types>
        <w:behaviors>
          <w:behavior w:val="content"/>
        </w:behaviors>
        <w:guid w:val="{0B346C86-10A8-4D49-AC4E-BF5E51D79EC0}"/>
      </w:docPartPr>
      <w:docPartBody>
        <w:p w:rsidR="0084642C" w:rsidRDefault="0084642C" w:rsidP="0084642C">
          <w:pPr>
            <w:pStyle w:val="BBA381EAFB2240CDA018E08642D06AF4"/>
          </w:pPr>
          <w:r>
            <w:rPr>
              <w:rStyle w:val="a3"/>
              <w:color w:val="808080"/>
              <w:rtl/>
            </w:rPr>
            <w:t>לחץ או הקש כאן להזנת טקסט</w:t>
          </w:r>
          <w:r>
            <w:rPr>
              <w:rStyle w:val="a3"/>
              <w:color w:val="808080"/>
            </w:rPr>
            <w:t>.</w:t>
          </w:r>
        </w:p>
      </w:docPartBody>
    </w:docPart>
    <w:docPart>
      <w:docPartPr>
        <w:name w:val="C51C9C78066E4E1982252A56B8BEFDB1"/>
        <w:category>
          <w:name w:val="כללי"/>
          <w:gallery w:val="placeholder"/>
        </w:category>
        <w:types>
          <w:type w:val="bbPlcHdr"/>
        </w:types>
        <w:behaviors>
          <w:behavior w:val="content"/>
        </w:behaviors>
        <w:guid w:val="{283EC1D7-20E0-4042-B9BF-F01B393CB6F2}"/>
      </w:docPartPr>
      <w:docPartBody>
        <w:p w:rsidR="0084642C" w:rsidRDefault="0084642C" w:rsidP="0084642C">
          <w:pPr>
            <w:pStyle w:val="C51C9C78066E4E1982252A56B8BEFDB1"/>
          </w:pPr>
          <w:r>
            <w:rPr>
              <w:rStyle w:val="a3"/>
              <w:color w:val="808080"/>
              <w:rtl/>
            </w:rPr>
            <w:t>לחץ או הקש כאן להזנת טקסט</w:t>
          </w:r>
          <w:r>
            <w:rPr>
              <w:rStyle w:val="a3"/>
              <w:color w:val="808080"/>
            </w:rPr>
            <w:t>.</w:t>
          </w:r>
        </w:p>
      </w:docPartBody>
    </w:docPart>
    <w:docPart>
      <w:docPartPr>
        <w:name w:val="5714AA72A6994F21A1A545605952BD1C"/>
        <w:category>
          <w:name w:val="כללי"/>
          <w:gallery w:val="placeholder"/>
        </w:category>
        <w:types>
          <w:type w:val="bbPlcHdr"/>
        </w:types>
        <w:behaviors>
          <w:behavior w:val="content"/>
        </w:behaviors>
        <w:guid w:val="{6A9616F7-0EBA-467F-A0B2-FE10E95D2087}"/>
      </w:docPartPr>
      <w:docPartBody>
        <w:p w:rsidR="0084642C" w:rsidRDefault="0084642C" w:rsidP="0084642C">
          <w:pPr>
            <w:pStyle w:val="5714AA72A6994F21A1A545605952BD1C"/>
          </w:pPr>
          <w:r>
            <w:rPr>
              <w:rStyle w:val="a3"/>
              <w:color w:val="808080"/>
              <w:rtl/>
            </w:rPr>
            <w:t>לחץ או הקש כאן להזנת טקסט</w:t>
          </w:r>
          <w:r>
            <w:rPr>
              <w:rStyle w:val="a3"/>
              <w:color w:val="808080"/>
            </w:rPr>
            <w:t>.</w:t>
          </w:r>
        </w:p>
      </w:docPartBody>
    </w:docPart>
    <w:docPart>
      <w:docPartPr>
        <w:name w:val="386E41A3087F4E6999085C2BCA45930B"/>
        <w:category>
          <w:name w:val="כללי"/>
          <w:gallery w:val="placeholder"/>
        </w:category>
        <w:types>
          <w:type w:val="bbPlcHdr"/>
        </w:types>
        <w:behaviors>
          <w:behavior w:val="content"/>
        </w:behaviors>
        <w:guid w:val="{7DAFB7DD-FE8C-44E0-8630-F8ADDC2FCA4E}"/>
      </w:docPartPr>
      <w:docPartBody>
        <w:p w:rsidR="00EF7C5A" w:rsidRDefault="0084642C" w:rsidP="0084642C">
          <w:pPr>
            <w:pStyle w:val="386E41A3087F4E6999085C2BCA45930B"/>
          </w:pPr>
          <w:r>
            <w:rPr>
              <w:rStyle w:val="a3"/>
              <w:color w:val="808080"/>
              <w:rtl/>
            </w:rPr>
            <w:t>לחץ או הקש כאן להזנת טקסט</w:t>
          </w:r>
          <w:r>
            <w:rPr>
              <w:rStyle w:val="a3"/>
              <w:color w:val="808080"/>
            </w:rPr>
            <w:t>.</w:t>
          </w:r>
        </w:p>
      </w:docPartBody>
    </w:docPart>
    <w:docPart>
      <w:docPartPr>
        <w:name w:val="BB93ABA158294C4E8AE645CB1E772507"/>
        <w:category>
          <w:name w:val="כללי"/>
          <w:gallery w:val="placeholder"/>
        </w:category>
        <w:types>
          <w:type w:val="bbPlcHdr"/>
        </w:types>
        <w:behaviors>
          <w:behavior w:val="content"/>
        </w:behaviors>
        <w:guid w:val="{FB384FE1-B663-4701-941D-AD84D7B5115A}"/>
      </w:docPartPr>
      <w:docPartBody>
        <w:p w:rsidR="00EF7C5A" w:rsidRDefault="0084642C" w:rsidP="0084642C">
          <w:pPr>
            <w:pStyle w:val="BB93ABA158294C4E8AE645CB1E772507"/>
          </w:pPr>
          <w:r>
            <w:rPr>
              <w:rStyle w:val="a3"/>
              <w:color w:val="808080"/>
              <w:rtl/>
            </w:rPr>
            <w:t>לחץ או הקש כאן להזנת טקסט</w:t>
          </w:r>
          <w:r>
            <w:rPr>
              <w:rStyle w:val="a3"/>
              <w:color w:val="808080"/>
            </w:rPr>
            <w:t>.</w:t>
          </w:r>
        </w:p>
      </w:docPartBody>
    </w:docPart>
    <w:docPart>
      <w:docPartPr>
        <w:name w:val="41E0B874D11F4222B15D7EA4D5711BFC"/>
        <w:category>
          <w:name w:val="כללי"/>
          <w:gallery w:val="placeholder"/>
        </w:category>
        <w:types>
          <w:type w:val="bbPlcHdr"/>
        </w:types>
        <w:behaviors>
          <w:behavior w:val="content"/>
        </w:behaviors>
        <w:guid w:val="{C524327D-10CB-419D-8C0B-E596198BE34E}"/>
      </w:docPartPr>
      <w:docPartBody>
        <w:p w:rsidR="00EF7C5A" w:rsidRDefault="0084642C" w:rsidP="0084642C">
          <w:pPr>
            <w:pStyle w:val="41E0B874D11F4222B15D7EA4D5711BFC"/>
          </w:pPr>
          <w:r>
            <w:rPr>
              <w:rStyle w:val="a3"/>
              <w:color w:val="808080"/>
              <w:rtl/>
            </w:rPr>
            <w:t>לחץ או הקש כאן להזנת טקסט</w:t>
          </w:r>
          <w:r>
            <w:rPr>
              <w:rStyle w:val="a3"/>
              <w:color w:val="808080"/>
            </w:rPr>
            <w:t>.</w:t>
          </w:r>
        </w:p>
      </w:docPartBody>
    </w:docPart>
    <w:docPart>
      <w:docPartPr>
        <w:name w:val="0FA3EC53A95644E997234323E6D14B25"/>
        <w:category>
          <w:name w:val="כללי"/>
          <w:gallery w:val="placeholder"/>
        </w:category>
        <w:types>
          <w:type w:val="bbPlcHdr"/>
        </w:types>
        <w:behaviors>
          <w:behavior w:val="content"/>
        </w:behaviors>
        <w:guid w:val="{C15C1AE4-ECF8-4148-B4E3-E823D3E53404}"/>
      </w:docPartPr>
      <w:docPartBody>
        <w:p w:rsidR="00EF7C5A" w:rsidRDefault="0084642C" w:rsidP="0084642C">
          <w:pPr>
            <w:pStyle w:val="0FA3EC53A95644E997234323E6D14B25"/>
          </w:pPr>
          <w:r>
            <w:rPr>
              <w:rStyle w:val="a3"/>
              <w:color w:val="808080"/>
              <w:rtl/>
            </w:rPr>
            <w:t>לחץ או הקש כאן להזנת טקסט</w:t>
          </w:r>
          <w:r>
            <w:rPr>
              <w:rStyle w:val="a3"/>
              <w:color w:val="808080"/>
            </w:rPr>
            <w:t>.</w:t>
          </w:r>
        </w:p>
      </w:docPartBody>
    </w:docPart>
    <w:docPart>
      <w:docPartPr>
        <w:name w:val="09A7FDCAC92349CCB1DA6F1899B1A2FD"/>
        <w:category>
          <w:name w:val="כללי"/>
          <w:gallery w:val="placeholder"/>
        </w:category>
        <w:types>
          <w:type w:val="bbPlcHdr"/>
        </w:types>
        <w:behaviors>
          <w:behavior w:val="content"/>
        </w:behaviors>
        <w:guid w:val="{BD0A2F07-F1D9-4339-85DE-43E25D7BC8F6}"/>
      </w:docPartPr>
      <w:docPartBody>
        <w:p w:rsidR="00EF7C5A" w:rsidRDefault="0084642C" w:rsidP="0084642C">
          <w:pPr>
            <w:pStyle w:val="09A7FDCAC92349CCB1DA6F1899B1A2FD"/>
          </w:pPr>
          <w:r>
            <w:rPr>
              <w:rStyle w:val="a3"/>
              <w:color w:val="808080"/>
              <w:rtl/>
            </w:rPr>
            <w:t>לחץ או הקש כאן להזנת טקסט</w:t>
          </w:r>
          <w:r>
            <w:rPr>
              <w:rStyle w:val="a3"/>
              <w:color w:val="808080"/>
            </w:rPr>
            <w:t>.</w:t>
          </w:r>
        </w:p>
      </w:docPartBody>
    </w:docPart>
    <w:docPart>
      <w:docPartPr>
        <w:name w:val="0D0F71433C89464D8A018AD7E799ABBE"/>
        <w:category>
          <w:name w:val="כללי"/>
          <w:gallery w:val="placeholder"/>
        </w:category>
        <w:types>
          <w:type w:val="bbPlcHdr"/>
        </w:types>
        <w:behaviors>
          <w:behavior w:val="content"/>
        </w:behaviors>
        <w:guid w:val="{D01052B2-FF1A-41B8-B2E7-F913D348444F}"/>
      </w:docPartPr>
      <w:docPartBody>
        <w:p w:rsidR="00EF7C5A" w:rsidRDefault="0084642C" w:rsidP="0084642C">
          <w:pPr>
            <w:pStyle w:val="0D0F71433C89464D8A018AD7E799ABBE"/>
          </w:pPr>
          <w:r>
            <w:rPr>
              <w:rStyle w:val="a3"/>
              <w:color w:val="808080"/>
              <w:rtl/>
            </w:rPr>
            <w:t>לחץ או הקש כאן להזנת טקסט</w:t>
          </w:r>
          <w:r>
            <w:rPr>
              <w:rStyle w:val="a3"/>
              <w:color w:val="808080"/>
            </w:rPr>
            <w:t>.</w:t>
          </w:r>
        </w:p>
      </w:docPartBody>
    </w:docPart>
    <w:docPart>
      <w:docPartPr>
        <w:name w:val="976572E764C0419D804F0AAC5EBD0F34"/>
        <w:category>
          <w:name w:val="כללי"/>
          <w:gallery w:val="placeholder"/>
        </w:category>
        <w:types>
          <w:type w:val="bbPlcHdr"/>
        </w:types>
        <w:behaviors>
          <w:behavior w:val="content"/>
        </w:behaviors>
        <w:guid w:val="{C305880B-C769-42DE-B444-0F0FF7B2CD99}"/>
      </w:docPartPr>
      <w:docPartBody>
        <w:p w:rsidR="00EF7C5A" w:rsidRDefault="0084642C" w:rsidP="0084642C">
          <w:pPr>
            <w:pStyle w:val="976572E764C0419D804F0AAC5EBD0F34"/>
          </w:pPr>
          <w:r>
            <w:rPr>
              <w:rStyle w:val="a3"/>
              <w:color w:val="808080"/>
              <w:rtl/>
            </w:rPr>
            <w:t>לחץ או הקש כאן להזנת טקסט</w:t>
          </w:r>
          <w:r>
            <w:rPr>
              <w:rStyle w:val="a3"/>
              <w:color w:val="808080"/>
            </w:rPr>
            <w:t>.</w:t>
          </w:r>
        </w:p>
      </w:docPartBody>
    </w:docPart>
    <w:docPart>
      <w:docPartPr>
        <w:name w:val="928C73F67F7C43338063A342AA260C67"/>
        <w:category>
          <w:name w:val="כללי"/>
          <w:gallery w:val="placeholder"/>
        </w:category>
        <w:types>
          <w:type w:val="bbPlcHdr"/>
        </w:types>
        <w:behaviors>
          <w:behavior w:val="content"/>
        </w:behaviors>
        <w:guid w:val="{50CA5699-001F-4731-B5E4-D061214FC819}"/>
      </w:docPartPr>
      <w:docPartBody>
        <w:p w:rsidR="00EF7C5A" w:rsidRDefault="0084642C" w:rsidP="0084642C">
          <w:pPr>
            <w:pStyle w:val="928C73F67F7C43338063A342AA260C67"/>
          </w:pPr>
          <w:r>
            <w:rPr>
              <w:rStyle w:val="a3"/>
              <w:color w:val="808080"/>
              <w:rtl/>
            </w:rPr>
            <w:t>לחץ או הקש כאן להזנת טקסט</w:t>
          </w:r>
          <w:r>
            <w:rPr>
              <w:rStyle w:val="a3"/>
              <w:color w:val="808080"/>
            </w:rPr>
            <w:t>.</w:t>
          </w:r>
        </w:p>
      </w:docPartBody>
    </w:docPart>
    <w:docPart>
      <w:docPartPr>
        <w:name w:val="6DEE66CC907548378C0FE6B34A9A490C"/>
        <w:category>
          <w:name w:val="כללי"/>
          <w:gallery w:val="placeholder"/>
        </w:category>
        <w:types>
          <w:type w:val="bbPlcHdr"/>
        </w:types>
        <w:behaviors>
          <w:behavior w:val="content"/>
        </w:behaviors>
        <w:guid w:val="{043F68D5-2D30-410F-8D71-C0F30175C641}"/>
      </w:docPartPr>
      <w:docPartBody>
        <w:p w:rsidR="00EF7C5A" w:rsidRDefault="0084642C" w:rsidP="0084642C">
          <w:pPr>
            <w:pStyle w:val="6DEE66CC907548378C0FE6B34A9A490C"/>
          </w:pPr>
          <w:r>
            <w:rPr>
              <w:rStyle w:val="a3"/>
              <w:color w:val="808080"/>
              <w:rtl/>
            </w:rPr>
            <w:t>לחץ או הקש כאן להזנת טקסט</w:t>
          </w:r>
          <w:r>
            <w:rPr>
              <w:rStyle w:val="a3"/>
              <w:color w:val="808080"/>
            </w:rPr>
            <w:t>.</w:t>
          </w:r>
        </w:p>
      </w:docPartBody>
    </w:docPart>
    <w:docPart>
      <w:docPartPr>
        <w:name w:val="DACCC2F3A1D149E892F0EFEB66B4649E"/>
        <w:category>
          <w:name w:val="כללי"/>
          <w:gallery w:val="placeholder"/>
        </w:category>
        <w:types>
          <w:type w:val="bbPlcHdr"/>
        </w:types>
        <w:behaviors>
          <w:behavior w:val="content"/>
        </w:behaviors>
        <w:guid w:val="{FA0616F4-C776-4811-A1AA-6425D964A1AD}"/>
      </w:docPartPr>
      <w:docPartBody>
        <w:p w:rsidR="00492C79" w:rsidRDefault="00EF7C5A" w:rsidP="00EF7C5A">
          <w:pPr>
            <w:pStyle w:val="DACCC2F3A1D149E892F0EFEB66B4649E"/>
          </w:pPr>
          <w:r>
            <w:rPr>
              <w:rStyle w:val="a3"/>
              <w:color w:val="808080"/>
              <w:rtl/>
            </w:rPr>
            <w:t>לחץ או הקש כאן להזנת טקסט</w:t>
          </w:r>
          <w:r>
            <w:rPr>
              <w:rStyle w:val="a3"/>
              <w:color w:val="808080"/>
            </w:rPr>
            <w:t>.</w:t>
          </w:r>
        </w:p>
      </w:docPartBody>
    </w:docPart>
    <w:docPart>
      <w:docPartPr>
        <w:name w:val="0DBBCAE633A74FA49E15B9C4E8E6B75A"/>
        <w:category>
          <w:name w:val="כללי"/>
          <w:gallery w:val="placeholder"/>
        </w:category>
        <w:types>
          <w:type w:val="bbPlcHdr"/>
        </w:types>
        <w:behaviors>
          <w:behavior w:val="content"/>
        </w:behaviors>
        <w:guid w:val="{CCB040D5-F250-4AFE-86C5-2DAC3AEEA6AC}"/>
      </w:docPartPr>
      <w:docPartBody>
        <w:p w:rsidR="00492C79" w:rsidRDefault="00EF7C5A" w:rsidP="00EF7C5A">
          <w:pPr>
            <w:pStyle w:val="0DBBCAE633A74FA49E15B9C4E8E6B75A"/>
          </w:pPr>
          <w:r>
            <w:rPr>
              <w:rStyle w:val="a3"/>
              <w:color w:val="808080"/>
              <w:rtl/>
            </w:rPr>
            <w:t>לחץ או הקש כאן להזנת טקסט</w:t>
          </w:r>
          <w:r>
            <w:rPr>
              <w:rStyle w:val="a3"/>
              <w:color w:val="808080"/>
            </w:rPr>
            <w:t>.</w:t>
          </w:r>
        </w:p>
      </w:docPartBody>
    </w:docPart>
    <w:docPart>
      <w:docPartPr>
        <w:name w:val="62A030E201984F0FA4B6E3CB29BA8C13"/>
        <w:category>
          <w:name w:val="כללי"/>
          <w:gallery w:val="placeholder"/>
        </w:category>
        <w:types>
          <w:type w:val="bbPlcHdr"/>
        </w:types>
        <w:behaviors>
          <w:behavior w:val="content"/>
        </w:behaviors>
        <w:guid w:val="{622E9420-A661-4D5F-87F3-5534CF70C4AB}"/>
      </w:docPartPr>
      <w:docPartBody>
        <w:p w:rsidR="00D46A8A" w:rsidRDefault="00D46A8A" w:rsidP="00D46A8A">
          <w:pPr>
            <w:pStyle w:val="62A030E201984F0FA4B6E3CB29BA8C13"/>
          </w:pPr>
          <w:r w:rsidRPr="00B70EC7">
            <w:rPr>
              <w:rStyle w:val="a3"/>
              <w:rtl/>
            </w:rPr>
            <w:t>לחץ או הקש כאן להזנת טקסט</w:t>
          </w:r>
          <w:r w:rsidRPr="00B70EC7">
            <w:rPr>
              <w:rStyle w:val="a3"/>
            </w:rPr>
            <w:t>.</w:t>
          </w:r>
        </w:p>
      </w:docPartBody>
    </w:docPart>
    <w:docPart>
      <w:docPartPr>
        <w:name w:val="5D9AAD99425548E98F73B44E89D176B9"/>
        <w:category>
          <w:name w:val="כללי"/>
          <w:gallery w:val="placeholder"/>
        </w:category>
        <w:types>
          <w:type w:val="bbPlcHdr"/>
        </w:types>
        <w:behaviors>
          <w:behavior w:val="content"/>
        </w:behaviors>
        <w:guid w:val="{41B69BFA-7C70-4399-836A-DE8716FD6E7E}"/>
      </w:docPartPr>
      <w:docPartBody>
        <w:p w:rsidR="00D46A8A" w:rsidRDefault="00D46A8A" w:rsidP="00D46A8A">
          <w:pPr>
            <w:pStyle w:val="5D9AAD99425548E98F73B44E89D176B9"/>
          </w:pPr>
          <w:r w:rsidRPr="00B70EC7">
            <w:rPr>
              <w:rStyle w:val="a3"/>
              <w:rtl/>
            </w:rPr>
            <w:t>לחץ או הקש כאן להזנת טקסט</w:t>
          </w:r>
          <w:r w:rsidRPr="00B70EC7">
            <w:rPr>
              <w:rStyle w:val="a3"/>
            </w:rPr>
            <w:t>.</w:t>
          </w:r>
        </w:p>
      </w:docPartBody>
    </w:docPart>
    <w:docPart>
      <w:docPartPr>
        <w:name w:val="ABB4498ACF804A589F3A38B9D2E2DBF3"/>
        <w:category>
          <w:name w:val="כללי"/>
          <w:gallery w:val="placeholder"/>
        </w:category>
        <w:types>
          <w:type w:val="bbPlcHdr"/>
        </w:types>
        <w:behaviors>
          <w:behavior w:val="content"/>
        </w:behaviors>
        <w:guid w:val="{52B66CA0-58D6-4328-B706-3EF89B123CD2}"/>
      </w:docPartPr>
      <w:docPartBody>
        <w:p w:rsidR="00D46A8A" w:rsidRDefault="00D46A8A" w:rsidP="00D46A8A">
          <w:pPr>
            <w:pStyle w:val="ABB4498ACF804A589F3A38B9D2E2DBF3"/>
          </w:pPr>
          <w:r w:rsidRPr="00B70EC7">
            <w:rPr>
              <w:rStyle w:val="a3"/>
              <w:rtl/>
            </w:rPr>
            <w:t>לחץ או הקש כאן להזנת טקסט</w:t>
          </w:r>
          <w:r w:rsidRPr="00B70EC7">
            <w:rPr>
              <w:rStyle w:val="a3"/>
            </w:rPr>
            <w:t>.</w:t>
          </w:r>
        </w:p>
      </w:docPartBody>
    </w:docPart>
    <w:docPart>
      <w:docPartPr>
        <w:name w:val="BE6B44A02C414279B41A47B26C86779D"/>
        <w:category>
          <w:name w:val="כללי"/>
          <w:gallery w:val="placeholder"/>
        </w:category>
        <w:types>
          <w:type w:val="bbPlcHdr"/>
        </w:types>
        <w:behaviors>
          <w:behavior w:val="content"/>
        </w:behaviors>
        <w:guid w:val="{C43720E1-4502-4109-BCA6-12539A6EF90D}"/>
      </w:docPartPr>
      <w:docPartBody>
        <w:p w:rsidR="00245708" w:rsidRDefault="00725A47" w:rsidP="00725A47">
          <w:pPr>
            <w:pStyle w:val="BE6B44A02C414279B41A47B26C86779D"/>
          </w:pPr>
          <w:r>
            <w:rPr>
              <w:rStyle w:val="a3"/>
              <w:color w:val="808080"/>
              <w:rtl/>
            </w:rPr>
            <w:t>לחץ או הקש כאן להזנת טקסט</w:t>
          </w:r>
          <w:r>
            <w:rPr>
              <w:rStyle w:val="a3"/>
              <w:color w:val="808080"/>
            </w:rPr>
            <w:t>.</w:t>
          </w:r>
        </w:p>
      </w:docPartBody>
    </w:docPart>
    <w:docPart>
      <w:docPartPr>
        <w:name w:val="18BD3EA44DB0479AB41AD4749AAFE2B0"/>
        <w:category>
          <w:name w:val="כללי"/>
          <w:gallery w:val="placeholder"/>
        </w:category>
        <w:types>
          <w:type w:val="bbPlcHdr"/>
        </w:types>
        <w:behaviors>
          <w:behavior w:val="content"/>
        </w:behaviors>
        <w:guid w:val="{08D8EF73-414D-4480-A4EA-EA13D28F6CE6}"/>
      </w:docPartPr>
      <w:docPartBody>
        <w:p w:rsidR="00245708" w:rsidRDefault="00725A47" w:rsidP="00725A47">
          <w:pPr>
            <w:pStyle w:val="18BD3EA44DB0479AB41AD4749AAFE2B0"/>
          </w:pPr>
          <w:r>
            <w:rPr>
              <w:rStyle w:val="a3"/>
              <w:color w:val="808080"/>
              <w:rtl/>
            </w:rPr>
            <w:t>לחץ או הקש כאן להזנת טקסט</w:t>
          </w:r>
          <w:r>
            <w:rPr>
              <w:rStyle w:val="a3"/>
              <w:color w:val="808080"/>
            </w:rPr>
            <w:t>.</w:t>
          </w:r>
        </w:p>
      </w:docPartBody>
    </w:docPart>
    <w:docPart>
      <w:docPartPr>
        <w:name w:val="51FA6C43BF3B4382B62C048CCF1EA37D"/>
        <w:category>
          <w:name w:val="כללי"/>
          <w:gallery w:val="placeholder"/>
        </w:category>
        <w:types>
          <w:type w:val="bbPlcHdr"/>
        </w:types>
        <w:behaviors>
          <w:behavior w:val="content"/>
        </w:behaviors>
        <w:guid w:val="{1F9BC6DF-40CF-47F1-829C-D8267E89BBB6}"/>
      </w:docPartPr>
      <w:docPartBody>
        <w:p w:rsidR="00245708" w:rsidRDefault="00725A47" w:rsidP="00725A47">
          <w:pPr>
            <w:pStyle w:val="51FA6C43BF3B4382B62C048CCF1EA37D"/>
          </w:pPr>
          <w:r>
            <w:rPr>
              <w:rStyle w:val="a3"/>
              <w:color w:val="808080"/>
              <w:rtl/>
            </w:rPr>
            <w:t>לחץ או הקש כאן להזנת טקסט</w:t>
          </w:r>
          <w:r>
            <w:rPr>
              <w:rStyle w:val="a3"/>
              <w:color w:val="808080"/>
            </w:rPr>
            <w:t>.</w:t>
          </w:r>
        </w:p>
      </w:docPartBody>
    </w:docPart>
    <w:docPart>
      <w:docPartPr>
        <w:name w:val="046DB70D9AE94A89957726B02FE1C4F9"/>
        <w:category>
          <w:name w:val="כללי"/>
          <w:gallery w:val="placeholder"/>
        </w:category>
        <w:types>
          <w:type w:val="bbPlcHdr"/>
        </w:types>
        <w:behaviors>
          <w:behavior w:val="content"/>
        </w:behaviors>
        <w:guid w:val="{FE0A0D0A-EC74-4AB5-971F-95843D1D4E37}"/>
      </w:docPartPr>
      <w:docPartBody>
        <w:p w:rsidR="00B741D3" w:rsidRDefault="00303204" w:rsidP="00303204">
          <w:pPr>
            <w:pStyle w:val="046DB70D9AE94A89957726B02FE1C4F9"/>
          </w:pPr>
          <w:r w:rsidRPr="00B70EC7">
            <w:rPr>
              <w:rStyle w:val="a3"/>
              <w:rtl/>
            </w:rPr>
            <w:t>לחץ או הקש כאן להזנת טקסט</w:t>
          </w:r>
          <w:r w:rsidRPr="00B70EC7">
            <w:rPr>
              <w:rStyle w:val="a3"/>
            </w:rPr>
            <w:t>.</w:t>
          </w:r>
        </w:p>
      </w:docPartBody>
    </w:docPart>
    <w:docPart>
      <w:docPartPr>
        <w:name w:val="7D9A4CF393534DBF935EA65C4C1DB456"/>
        <w:category>
          <w:name w:val="כללי"/>
          <w:gallery w:val="placeholder"/>
        </w:category>
        <w:types>
          <w:type w:val="bbPlcHdr"/>
        </w:types>
        <w:behaviors>
          <w:behavior w:val="content"/>
        </w:behaviors>
        <w:guid w:val="{1D04F2E7-2FFC-4A7D-87C0-C40E8F90500C}"/>
      </w:docPartPr>
      <w:docPartBody>
        <w:p w:rsidR="00726A42" w:rsidRDefault="00B741D3" w:rsidP="00B741D3">
          <w:pPr>
            <w:pStyle w:val="7D9A4CF393534DBF935EA65C4C1DB456"/>
          </w:pPr>
          <w:r>
            <w:rPr>
              <w:rStyle w:val="a3"/>
              <w:color w:val="808080"/>
              <w:rtl/>
            </w:rPr>
            <w:t>לחץ או הקש כאן להזנת טקסט</w:t>
          </w:r>
          <w:r>
            <w:rPr>
              <w:rStyle w:val="a3"/>
              <w:color w:val="808080"/>
            </w:rPr>
            <w:t>.</w:t>
          </w:r>
        </w:p>
      </w:docPartBody>
    </w:docPart>
    <w:docPart>
      <w:docPartPr>
        <w:name w:val="31F1222F2AF84AEDB7C033143C135B69"/>
        <w:category>
          <w:name w:val="כללי"/>
          <w:gallery w:val="placeholder"/>
        </w:category>
        <w:types>
          <w:type w:val="bbPlcHdr"/>
        </w:types>
        <w:behaviors>
          <w:behavior w:val="content"/>
        </w:behaviors>
        <w:guid w:val="{B30D2905-E3AC-46E5-BAA5-B489A1DA7ABD}"/>
      </w:docPartPr>
      <w:docPartBody>
        <w:p w:rsidR="00726A42" w:rsidRDefault="00726A42" w:rsidP="00726A42">
          <w:pPr>
            <w:pStyle w:val="31F1222F2AF84AEDB7C033143C135B69"/>
          </w:pPr>
          <w:r>
            <w:rPr>
              <w:rStyle w:val="a3"/>
              <w:color w:val="808080"/>
              <w:rtl/>
            </w:rPr>
            <w:t>לחץ או הקש כאן להזנת טקסט</w:t>
          </w:r>
          <w:r>
            <w:rPr>
              <w:rStyle w:val="a3"/>
              <w:color w:val="808080"/>
            </w:rPr>
            <w:t>.</w:t>
          </w:r>
        </w:p>
      </w:docPartBody>
    </w:docPart>
    <w:docPart>
      <w:docPartPr>
        <w:name w:val="5612242090294556B47D3F412AC9DF80"/>
        <w:category>
          <w:name w:val="כללי"/>
          <w:gallery w:val="placeholder"/>
        </w:category>
        <w:types>
          <w:type w:val="bbPlcHdr"/>
        </w:types>
        <w:behaviors>
          <w:behavior w:val="content"/>
        </w:behaviors>
        <w:guid w:val="{78BD757F-2355-4E4D-B6B5-C5A5ED963AC4}"/>
      </w:docPartPr>
      <w:docPartBody>
        <w:p w:rsidR="00726A42" w:rsidRDefault="00726A42" w:rsidP="00726A42">
          <w:pPr>
            <w:pStyle w:val="5612242090294556B47D3F412AC9DF80"/>
          </w:pPr>
          <w:r>
            <w:rPr>
              <w:rStyle w:val="a3"/>
              <w:color w:val="808080"/>
              <w:rtl/>
            </w:rPr>
            <w:t>לחץ או הקש כאן להזנת טקסט</w:t>
          </w:r>
          <w:r>
            <w:rPr>
              <w:rStyle w:val="a3"/>
              <w:color w:val="808080"/>
            </w:rPr>
            <w:t>.</w:t>
          </w:r>
        </w:p>
      </w:docPartBody>
    </w:docPart>
    <w:docPart>
      <w:docPartPr>
        <w:name w:val="4CBFB6717CF24973A8A029ADE44D7AAF"/>
        <w:category>
          <w:name w:val="כללי"/>
          <w:gallery w:val="placeholder"/>
        </w:category>
        <w:types>
          <w:type w:val="bbPlcHdr"/>
        </w:types>
        <w:behaviors>
          <w:behavior w:val="content"/>
        </w:behaviors>
        <w:guid w:val="{1BF3C1D0-1DAF-45E7-B0BD-C8413F241BC3}"/>
      </w:docPartPr>
      <w:docPartBody>
        <w:p w:rsidR="009F31BB" w:rsidRDefault="009F31BB" w:rsidP="009F31BB">
          <w:pPr>
            <w:pStyle w:val="4CBFB6717CF24973A8A029ADE44D7AAF"/>
          </w:pPr>
          <w:r>
            <w:rPr>
              <w:rStyle w:val="a3"/>
              <w:color w:val="808080"/>
              <w:rtl/>
            </w:rPr>
            <w:t>לחץ או הקש כאן להזנת טקסט</w:t>
          </w:r>
          <w:r>
            <w:rPr>
              <w:rStyle w:val="a3"/>
              <w:color w:val="808080"/>
            </w:rPr>
            <w:t>.</w:t>
          </w:r>
        </w:p>
      </w:docPartBody>
    </w:docPart>
    <w:docPart>
      <w:docPartPr>
        <w:name w:val="DDAE874EED5D4441BF4A4826784C05E2"/>
        <w:category>
          <w:name w:val="כללי"/>
          <w:gallery w:val="placeholder"/>
        </w:category>
        <w:types>
          <w:type w:val="bbPlcHdr"/>
        </w:types>
        <w:behaviors>
          <w:behavior w:val="content"/>
        </w:behaviors>
        <w:guid w:val="{3E864FE9-1BBF-408B-8A4F-DABD022A6E28}"/>
      </w:docPartPr>
      <w:docPartBody>
        <w:p w:rsidR="00DF174D" w:rsidRDefault="009F31BB" w:rsidP="009F31BB">
          <w:pPr>
            <w:pStyle w:val="DDAE874EED5D4441BF4A4826784C05E2"/>
          </w:pPr>
          <w:r w:rsidRPr="00B70EC7">
            <w:rPr>
              <w:rStyle w:val="a3"/>
              <w:rtl/>
            </w:rPr>
            <w:t>לחץ או הקש כאן להזנת טקסט</w:t>
          </w:r>
          <w:r w:rsidRPr="00B70EC7">
            <w:rPr>
              <w:rStyle w:val="a3"/>
            </w:rPr>
            <w:t>.</w:t>
          </w:r>
        </w:p>
      </w:docPartBody>
    </w:docPart>
    <w:docPart>
      <w:docPartPr>
        <w:name w:val="C5EFF19350244AB2AF94FFDD5A810323"/>
        <w:category>
          <w:name w:val="כללי"/>
          <w:gallery w:val="placeholder"/>
        </w:category>
        <w:types>
          <w:type w:val="bbPlcHdr"/>
        </w:types>
        <w:behaviors>
          <w:behavior w:val="content"/>
        </w:behaviors>
        <w:guid w:val="{70239C00-7162-4D66-8249-1548FA7FE2DE}"/>
      </w:docPartPr>
      <w:docPartBody>
        <w:p w:rsidR="00DF174D" w:rsidRDefault="009F31BB" w:rsidP="009F31BB">
          <w:pPr>
            <w:pStyle w:val="C5EFF19350244AB2AF94FFDD5A810323"/>
          </w:pPr>
          <w:r w:rsidRPr="00B70EC7">
            <w:rPr>
              <w:rStyle w:val="a3"/>
              <w:rtl/>
            </w:rPr>
            <w:t>לחץ או הקש כאן להזנת טקסט</w:t>
          </w:r>
          <w:r w:rsidRPr="00B70EC7">
            <w:rPr>
              <w:rStyle w:val="a3"/>
            </w:rPr>
            <w:t>.</w:t>
          </w:r>
        </w:p>
      </w:docPartBody>
    </w:docPart>
    <w:docPart>
      <w:docPartPr>
        <w:name w:val="1FA9D3F6A5C04E209992FDCDA3A78AF3"/>
        <w:category>
          <w:name w:val="כללי"/>
          <w:gallery w:val="placeholder"/>
        </w:category>
        <w:types>
          <w:type w:val="bbPlcHdr"/>
        </w:types>
        <w:behaviors>
          <w:behavior w:val="content"/>
        </w:behaviors>
        <w:guid w:val="{620AB4C6-4CB9-43B1-9189-4DE9E3E99B15}"/>
      </w:docPartPr>
      <w:docPartBody>
        <w:p w:rsidR="00B427EF" w:rsidRDefault="00DF174D" w:rsidP="00DF174D">
          <w:pPr>
            <w:pStyle w:val="1FA9D3F6A5C04E209992FDCDA3A78AF3"/>
          </w:pPr>
          <w:r>
            <w:rPr>
              <w:rStyle w:val="a3"/>
              <w:color w:val="808080"/>
              <w:rtl/>
            </w:rPr>
            <w:t>לחץ או הקש כאן להזנת טקסט</w:t>
          </w:r>
          <w:r>
            <w:rPr>
              <w:rStyle w:val="a3"/>
              <w:color w:val="808080"/>
            </w:rPr>
            <w:t>.</w:t>
          </w:r>
        </w:p>
      </w:docPartBody>
    </w:docPart>
    <w:docPart>
      <w:docPartPr>
        <w:name w:val="928508D8478C426BAD3ED9EBB2369A29"/>
        <w:category>
          <w:name w:val="כללי"/>
          <w:gallery w:val="placeholder"/>
        </w:category>
        <w:types>
          <w:type w:val="bbPlcHdr"/>
        </w:types>
        <w:behaviors>
          <w:behavior w:val="content"/>
        </w:behaviors>
        <w:guid w:val="{D8797790-4BC8-45FC-A4C5-E293571255B9}"/>
      </w:docPartPr>
      <w:docPartBody>
        <w:p w:rsidR="00317AE8" w:rsidRDefault="00B427EF" w:rsidP="00B427EF">
          <w:pPr>
            <w:pStyle w:val="928508D8478C426BAD3ED9EBB2369A29"/>
          </w:pPr>
          <w:r>
            <w:rPr>
              <w:rStyle w:val="a3"/>
              <w:color w:val="808080"/>
              <w:rtl/>
            </w:rPr>
            <w:t>לחץ או הקש כאן להזנת טקסט</w:t>
          </w:r>
          <w:r>
            <w:rPr>
              <w:rStyle w:val="a3"/>
              <w:color w:val="808080"/>
            </w:rPr>
            <w:t>.</w:t>
          </w:r>
        </w:p>
      </w:docPartBody>
    </w:docPart>
    <w:docPart>
      <w:docPartPr>
        <w:name w:val="110C06D3D31A4EFD90BC3B924F875480"/>
        <w:category>
          <w:name w:val="כללי"/>
          <w:gallery w:val="placeholder"/>
        </w:category>
        <w:types>
          <w:type w:val="bbPlcHdr"/>
        </w:types>
        <w:behaviors>
          <w:behavior w:val="content"/>
        </w:behaviors>
        <w:guid w:val="{B905E281-CC40-4903-8BF9-F23803D810CA}"/>
      </w:docPartPr>
      <w:docPartBody>
        <w:p w:rsidR="00317AE8" w:rsidRDefault="00B427EF" w:rsidP="00B427EF">
          <w:pPr>
            <w:pStyle w:val="110C06D3D31A4EFD90BC3B924F875480"/>
          </w:pPr>
          <w:r>
            <w:rPr>
              <w:rStyle w:val="a3"/>
              <w:color w:val="808080"/>
              <w:rtl/>
            </w:rPr>
            <w:t>לחץ או הקש כאן להזנת טקסט</w:t>
          </w:r>
          <w:r>
            <w:rPr>
              <w:rStyle w:val="a3"/>
              <w:color w:val="808080"/>
            </w:rPr>
            <w:t>.</w:t>
          </w:r>
        </w:p>
      </w:docPartBody>
    </w:docPart>
    <w:docPart>
      <w:docPartPr>
        <w:name w:val="E8A0D2065AD6406EB35810C0441D9C8A"/>
        <w:category>
          <w:name w:val="כללי"/>
          <w:gallery w:val="placeholder"/>
        </w:category>
        <w:types>
          <w:type w:val="bbPlcHdr"/>
        </w:types>
        <w:behaviors>
          <w:behavior w:val="content"/>
        </w:behaviors>
        <w:guid w:val="{FB014227-C553-4D7D-89D2-0FB455B86207}"/>
      </w:docPartPr>
      <w:docPartBody>
        <w:p w:rsidR="00317AE8" w:rsidRDefault="00B427EF" w:rsidP="00B427EF">
          <w:pPr>
            <w:pStyle w:val="E8A0D2065AD6406EB35810C0441D9C8A"/>
          </w:pPr>
          <w:r>
            <w:rPr>
              <w:rStyle w:val="a3"/>
              <w:color w:val="808080"/>
              <w:rtl/>
            </w:rPr>
            <w:t>לחץ או הקש כאן להזנת טקסט</w:t>
          </w:r>
          <w:r>
            <w:rPr>
              <w:rStyle w:val="a3"/>
              <w:color w:val="808080"/>
            </w:rPr>
            <w:t>.</w:t>
          </w:r>
        </w:p>
      </w:docPartBody>
    </w:docPart>
    <w:docPart>
      <w:docPartPr>
        <w:name w:val="C40399ABAC4E44C491BF5FC1EDCBEBEE"/>
        <w:category>
          <w:name w:val="כללי"/>
          <w:gallery w:val="placeholder"/>
        </w:category>
        <w:types>
          <w:type w:val="bbPlcHdr"/>
        </w:types>
        <w:behaviors>
          <w:behavior w:val="content"/>
        </w:behaviors>
        <w:guid w:val="{125772DD-482A-49C9-8F7D-0A1139586F5F}"/>
      </w:docPartPr>
      <w:docPartBody>
        <w:p w:rsidR="00317AE8" w:rsidRDefault="00B427EF" w:rsidP="00B427EF">
          <w:pPr>
            <w:pStyle w:val="C40399ABAC4E44C491BF5FC1EDCBEBEE"/>
          </w:pPr>
          <w:r>
            <w:rPr>
              <w:rStyle w:val="a3"/>
              <w:color w:val="808080"/>
              <w:rtl/>
            </w:rPr>
            <w:t>לחץ או הקש כאן להזנת טקסט</w:t>
          </w:r>
          <w:r>
            <w:rPr>
              <w:rStyle w:val="a3"/>
              <w:color w:val="808080"/>
            </w:rPr>
            <w:t>.</w:t>
          </w:r>
        </w:p>
      </w:docPartBody>
    </w:docPart>
    <w:docPart>
      <w:docPartPr>
        <w:name w:val="D3B5852963CC4B029F3DCC1E66188ACF"/>
        <w:category>
          <w:name w:val="כללי"/>
          <w:gallery w:val="placeholder"/>
        </w:category>
        <w:types>
          <w:type w:val="bbPlcHdr"/>
        </w:types>
        <w:behaviors>
          <w:behavior w:val="content"/>
        </w:behaviors>
        <w:guid w:val="{4F46EEFA-8F6C-47FD-8EF4-6EB108E936FF}"/>
      </w:docPartPr>
      <w:docPartBody>
        <w:p w:rsidR="00EA72AC" w:rsidRDefault="00317AE8" w:rsidP="00317AE8">
          <w:pPr>
            <w:pStyle w:val="D3B5852963CC4B029F3DCC1E66188ACF"/>
          </w:pPr>
          <w:r w:rsidRPr="00B70EC7">
            <w:rPr>
              <w:rStyle w:val="a3"/>
              <w:rtl/>
            </w:rPr>
            <w:t>לחץ או הקש כאן להזנת טקסט</w:t>
          </w:r>
          <w:r w:rsidRPr="00B70EC7">
            <w:rPr>
              <w:rStyle w:val="a3"/>
            </w:rPr>
            <w:t>.</w:t>
          </w:r>
        </w:p>
      </w:docPartBody>
    </w:docPart>
    <w:docPart>
      <w:docPartPr>
        <w:name w:val="3A81FC3DF8324BE39555856E5914D1F2"/>
        <w:category>
          <w:name w:val="כללי"/>
          <w:gallery w:val="placeholder"/>
        </w:category>
        <w:types>
          <w:type w:val="bbPlcHdr"/>
        </w:types>
        <w:behaviors>
          <w:behavior w:val="content"/>
        </w:behaviors>
        <w:guid w:val="{CB874604-9609-456A-BA1D-486F3A82CF16}"/>
      </w:docPartPr>
      <w:docPartBody>
        <w:p w:rsidR="00E75C05" w:rsidRDefault="00EA72AC" w:rsidP="00EA72AC">
          <w:pPr>
            <w:pStyle w:val="3A81FC3DF8324BE39555856E5914D1F2"/>
          </w:pPr>
          <w:r w:rsidRPr="00B70EC7">
            <w:rPr>
              <w:rStyle w:val="a3"/>
              <w:rtl/>
            </w:rPr>
            <w:t>לחץ או הקש כאן להזנת טקסט</w:t>
          </w:r>
          <w:r w:rsidRPr="00B70EC7">
            <w:rPr>
              <w:rStyle w:val="a3"/>
            </w:rPr>
            <w:t>.</w:t>
          </w:r>
        </w:p>
      </w:docPartBody>
    </w:docPart>
    <w:docPart>
      <w:docPartPr>
        <w:name w:val="D626F5D2A13C48F895EAC1890B257CC7"/>
        <w:category>
          <w:name w:val="כללי"/>
          <w:gallery w:val="placeholder"/>
        </w:category>
        <w:types>
          <w:type w:val="bbPlcHdr"/>
        </w:types>
        <w:behaviors>
          <w:behavior w:val="content"/>
        </w:behaviors>
        <w:guid w:val="{320B0868-6C6B-40FD-BC30-66FD94B363DD}"/>
      </w:docPartPr>
      <w:docPartBody>
        <w:p w:rsidR="00A97212" w:rsidRDefault="00E75C05" w:rsidP="00E75C05">
          <w:pPr>
            <w:pStyle w:val="D626F5D2A13C48F895EAC1890B257CC7"/>
          </w:pPr>
          <w:r>
            <w:rPr>
              <w:rStyle w:val="a3"/>
              <w:color w:val="808080"/>
              <w:rtl/>
            </w:rPr>
            <w:t>לחץ או הקש כאן להזנת טקסט</w:t>
          </w:r>
          <w:r>
            <w:rPr>
              <w:rStyle w:val="a3"/>
              <w:color w:val="808080"/>
            </w:rPr>
            <w:t>.</w:t>
          </w:r>
        </w:p>
      </w:docPartBody>
    </w:docPart>
    <w:docPart>
      <w:docPartPr>
        <w:name w:val="3A86D43D91B7434FA6338402921F160B"/>
        <w:category>
          <w:name w:val="כללי"/>
          <w:gallery w:val="placeholder"/>
        </w:category>
        <w:types>
          <w:type w:val="bbPlcHdr"/>
        </w:types>
        <w:behaviors>
          <w:behavior w:val="content"/>
        </w:behaviors>
        <w:guid w:val="{5A65387B-FDBF-4C4C-8544-F58D931BFABD}"/>
      </w:docPartPr>
      <w:docPartBody>
        <w:p w:rsidR="00A97212" w:rsidRDefault="00E75C05" w:rsidP="00E75C05">
          <w:pPr>
            <w:pStyle w:val="3A86D43D91B7434FA6338402921F160B"/>
          </w:pPr>
          <w:r w:rsidRPr="00B70EC7">
            <w:rPr>
              <w:rStyle w:val="a3"/>
              <w:rtl/>
            </w:rPr>
            <w:t>לחץ או הקש כאן להזנת טקסט</w:t>
          </w:r>
          <w:r w:rsidRPr="00B70EC7">
            <w:rPr>
              <w:rStyle w:val="a3"/>
            </w:rPr>
            <w:t>.</w:t>
          </w:r>
        </w:p>
      </w:docPartBody>
    </w:docPart>
    <w:docPart>
      <w:docPartPr>
        <w:name w:val="9DE2CFEC428F45038064B511FE4FA6E4"/>
        <w:category>
          <w:name w:val="כללי"/>
          <w:gallery w:val="placeholder"/>
        </w:category>
        <w:types>
          <w:type w:val="bbPlcHdr"/>
        </w:types>
        <w:behaviors>
          <w:behavior w:val="content"/>
        </w:behaviors>
        <w:guid w:val="{4CD53B9B-54E7-447D-A689-08172B5AD296}"/>
      </w:docPartPr>
      <w:docPartBody>
        <w:p w:rsidR="00B01340" w:rsidRDefault="00B01340" w:rsidP="00B01340">
          <w:pPr>
            <w:pStyle w:val="9DE2CFEC428F45038064B511FE4FA6E4"/>
          </w:pPr>
          <w:r w:rsidRPr="00B70EC7">
            <w:rPr>
              <w:rStyle w:val="a3"/>
              <w:rtl/>
            </w:rPr>
            <w:t>לחץ או הקש כאן להזנת טקסט</w:t>
          </w:r>
          <w:r w:rsidRPr="00B70EC7">
            <w:rPr>
              <w:rStyle w:val="a3"/>
            </w:rPr>
            <w:t>.</w:t>
          </w:r>
        </w:p>
      </w:docPartBody>
    </w:docPart>
    <w:docPart>
      <w:docPartPr>
        <w:name w:val="DB99869F26F14BBA81E9285BDC5AD5DD"/>
        <w:category>
          <w:name w:val="כללי"/>
          <w:gallery w:val="placeholder"/>
        </w:category>
        <w:types>
          <w:type w:val="bbPlcHdr"/>
        </w:types>
        <w:behaviors>
          <w:behavior w:val="content"/>
        </w:behaviors>
        <w:guid w:val="{CE61387B-9DBB-4735-9539-9ED8D7B26B11}"/>
      </w:docPartPr>
      <w:docPartBody>
        <w:p w:rsidR="00B01340" w:rsidRDefault="00B01340" w:rsidP="00B01340">
          <w:pPr>
            <w:pStyle w:val="DB99869F26F14BBA81E9285BDC5AD5DD"/>
          </w:pPr>
          <w:r w:rsidRPr="00B70EC7">
            <w:rPr>
              <w:rStyle w:val="a3"/>
              <w:rtl/>
            </w:rPr>
            <w:t>לחץ או הקש כאן להזנת טקסט</w:t>
          </w:r>
          <w:r w:rsidRPr="00B70EC7">
            <w:rPr>
              <w:rStyle w:val="a3"/>
            </w:rPr>
            <w:t>.</w:t>
          </w:r>
        </w:p>
      </w:docPartBody>
    </w:docPart>
    <w:docPart>
      <w:docPartPr>
        <w:name w:val="A4897486D82746B589497BE051D31C53"/>
        <w:category>
          <w:name w:val="כללי"/>
          <w:gallery w:val="placeholder"/>
        </w:category>
        <w:types>
          <w:type w:val="bbPlcHdr"/>
        </w:types>
        <w:behaviors>
          <w:behavior w:val="content"/>
        </w:behaviors>
        <w:guid w:val="{0DFA0E7C-996F-44E2-9B35-EE2A1D7E9596}"/>
      </w:docPartPr>
      <w:docPartBody>
        <w:p w:rsidR="00B01340" w:rsidRDefault="00B01340" w:rsidP="00B01340">
          <w:pPr>
            <w:pStyle w:val="A4897486D82746B589497BE051D31C53"/>
          </w:pPr>
          <w:r>
            <w:rPr>
              <w:rStyle w:val="a3"/>
              <w:color w:val="808080"/>
              <w:rtl/>
            </w:rPr>
            <w:t>לחץ או הקש כאן להזנת טקסט</w:t>
          </w:r>
          <w:r>
            <w:rPr>
              <w:rStyle w:val="a3"/>
              <w:color w:val="80808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2A7"/>
    <w:rsid w:val="000947AC"/>
    <w:rsid w:val="00245708"/>
    <w:rsid w:val="00256C23"/>
    <w:rsid w:val="00303204"/>
    <w:rsid w:val="00317AE8"/>
    <w:rsid w:val="003671E8"/>
    <w:rsid w:val="003873D8"/>
    <w:rsid w:val="00391900"/>
    <w:rsid w:val="00492C79"/>
    <w:rsid w:val="005B22A7"/>
    <w:rsid w:val="0068370B"/>
    <w:rsid w:val="00725A47"/>
    <w:rsid w:val="00726A42"/>
    <w:rsid w:val="0084642C"/>
    <w:rsid w:val="009F31BB"/>
    <w:rsid w:val="00A82FC2"/>
    <w:rsid w:val="00A97212"/>
    <w:rsid w:val="00B01340"/>
    <w:rsid w:val="00B427EF"/>
    <w:rsid w:val="00B7184C"/>
    <w:rsid w:val="00B741D3"/>
    <w:rsid w:val="00BB0E32"/>
    <w:rsid w:val="00CB6F2E"/>
    <w:rsid w:val="00D46A8A"/>
    <w:rsid w:val="00D6791E"/>
    <w:rsid w:val="00DA275F"/>
    <w:rsid w:val="00DF174D"/>
    <w:rsid w:val="00E113DE"/>
    <w:rsid w:val="00E255B8"/>
    <w:rsid w:val="00E75C05"/>
    <w:rsid w:val="00EA72AC"/>
    <w:rsid w:val="00EF7C5A"/>
    <w:rsid w:val="00F22F13"/>
    <w:rsid w:val="00F26E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01340"/>
  </w:style>
  <w:style w:type="paragraph" w:customStyle="1" w:styleId="0A823A1994464ED6BB64D3E7AADEC87C">
    <w:name w:val="0A823A1994464ED6BB64D3E7AADEC87C"/>
    <w:rsid w:val="005B22A7"/>
    <w:pPr>
      <w:bidi/>
    </w:pPr>
  </w:style>
  <w:style w:type="paragraph" w:customStyle="1" w:styleId="64E9B0641F304DFCAEFC30F16EF357AD">
    <w:name w:val="64E9B0641F304DFCAEFC30F16EF357AD"/>
    <w:rsid w:val="005B22A7"/>
    <w:pPr>
      <w:bidi/>
    </w:pPr>
  </w:style>
  <w:style w:type="paragraph" w:customStyle="1" w:styleId="6207B6B26B23402D9CCD53DE489C0E84">
    <w:name w:val="6207B6B26B23402D9CCD53DE489C0E84"/>
    <w:rsid w:val="005B22A7"/>
    <w:pPr>
      <w:bidi/>
    </w:pPr>
  </w:style>
  <w:style w:type="paragraph" w:customStyle="1" w:styleId="62A98635A0794AAA8BB73CCC6D1B0246">
    <w:name w:val="62A98635A0794AAA8BB73CCC6D1B0246"/>
    <w:rsid w:val="00BB0E32"/>
    <w:pPr>
      <w:bidi/>
    </w:pPr>
  </w:style>
  <w:style w:type="paragraph" w:customStyle="1" w:styleId="E7FEB359B87E48D18D12071A28F5A753">
    <w:name w:val="E7FEB359B87E48D18D12071A28F5A753"/>
    <w:rsid w:val="00BB0E32"/>
    <w:pPr>
      <w:bidi/>
    </w:pPr>
  </w:style>
  <w:style w:type="paragraph" w:customStyle="1" w:styleId="BE65CA397A814061B69CF6D8A3A4CE29">
    <w:name w:val="BE65CA397A814061B69CF6D8A3A4CE29"/>
    <w:rsid w:val="00BB0E32"/>
    <w:pPr>
      <w:bidi/>
    </w:pPr>
  </w:style>
  <w:style w:type="paragraph" w:customStyle="1" w:styleId="F0531565F12F4376858295EB49D752B7">
    <w:name w:val="F0531565F12F4376858295EB49D752B7"/>
    <w:rsid w:val="00BB0E32"/>
    <w:pPr>
      <w:bidi/>
    </w:pPr>
  </w:style>
  <w:style w:type="paragraph" w:customStyle="1" w:styleId="F352DACEE77E4090B281379486C79AB1">
    <w:name w:val="F352DACEE77E4090B281379486C79AB1"/>
    <w:rsid w:val="00BB0E32"/>
    <w:pPr>
      <w:bidi/>
    </w:pPr>
  </w:style>
  <w:style w:type="paragraph" w:customStyle="1" w:styleId="A0AD7F9F8F434F66B60797BF44186F9B">
    <w:name w:val="A0AD7F9F8F434F66B60797BF44186F9B"/>
    <w:rsid w:val="00BB0E32"/>
    <w:pPr>
      <w:bidi/>
    </w:pPr>
  </w:style>
  <w:style w:type="paragraph" w:customStyle="1" w:styleId="5A94D5BE03C14053845C0911C8A2E019">
    <w:name w:val="5A94D5BE03C14053845C0911C8A2E019"/>
    <w:rsid w:val="00BB0E32"/>
    <w:pPr>
      <w:bidi/>
    </w:pPr>
  </w:style>
  <w:style w:type="paragraph" w:customStyle="1" w:styleId="238D544457014E899997016C8D58387F">
    <w:name w:val="238D544457014E899997016C8D58387F"/>
    <w:rsid w:val="00BB0E32"/>
    <w:pPr>
      <w:bidi/>
    </w:pPr>
  </w:style>
  <w:style w:type="paragraph" w:customStyle="1" w:styleId="114D07FE89F74F57855B7F758B258D69">
    <w:name w:val="114D07FE89F74F57855B7F758B258D69"/>
    <w:rsid w:val="00BB0E32"/>
    <w:pPr>
      <w:bidi/>
    </w:pPr>
  </w:style>
  <w:style w:type="paragraph" w:customStyle="1" w:styleId="F1D4E6FC4A0B4F4B8CE34FF676F4470B">
    <w:name w:val="F1D4E6FC4A0B4F4B8CE34FF676F4470B"/>
    <w:rsid w:val="00BB0E32"/>
    <w:pPr>
      <w:bidi/>
    </w:pPr>
  </w:style>
  <w:style w:type="paragraph" w:customStyle="1" w:styleId="B04210D589BC4D0B9A5E1C49B815F871">
    <w:name w:val="B04210D589BC4D0B9A5E1C49B815F871"/>
    <w:rsid w:val="00BB0E32"/>
    <w:pPr>
      <w:bidi/>
    </w:pPr>
  </w:style>
  <w:style w:type="paragraph" w:customStyle="1" w:styleId="4BA9865808F140C9A10CDF0684AB8BB0">
    <w:name w:val="4BA9865808F140C9A10CDF0684AB8BB0"/>
    <w:rsid w:val="00A82FC2"/>
    <w:pPr>
      <w:bidi/>
    </w:pPr>
  </w:style>
  <w:style w:type="paragraph" w:customStyle="1" w:styleId="842E8D0F24D14BD58DF338279E975DB0">
    <w:name w:val="842E8D0F24D14BD58DF338279E975DB0"/>
    <w:rsid w:val="00A82FC2"/>
    <w:pPr>
      <w:bidi/>
    </w:pPr>
  </w:style>
  <w:style w:type="paragraph" w:customStyle="1" w:styleId="BF495A901E8D41A9BA3234989B77B954">
    <w:name w:val="BF495A901E8D41A9BA3234989B77B954"/>
    <w:rsid w:val="00A82FC2"/>
    <w:pPr>
      <w:bidi/>
    </w:pPr>
  </w:style>
  <w:style w:type="paragraph" w:customStyle="1" w:styleId="EDBF3AA633954211A48B024B6F7DBDFA">
    <w:name w:val="EDBF3AA633954211A48B024B6F7DBDFA"/>
    <w:rsid w:val="00A82FC2"/>
    <w:pPr>
      <w:bidi/>
    </w:pPr>
  </w:style>
  <w:style w:type="paragraph" w:customStyle="1" w:styleId="82282A527DC344708E1D5552FE970E0E">
    <w:name w:val="82282A527DC344708E1D5552FE970E0E"/>
    <w:rsid w:val="00A82FC2"/>
    <w:pPr>
      <w:bidi/>
    </w:pPr>
  </w:style>
  <w:style w:type="paragraph" w:customStyle="1" w:styleId="A52C9F031AC34F79AD89B484446DF9C0">
    <w:name w:val="A52C9F031AC34F79AD89B484446DF9C0"/>
    <w:rsid w:val="00A82FC2"/>
    <w:pPr>
      <w:bidi/>
    </w:pPr>
  </w:style>
  <w:style w:type="paragraph" w:customStyle="1" w:styleId="F46206B97741438B98BE200357C30AD8">
    <w:name w:val="F46206B97741438B98BE200357C30AD8"/>
    <w:rsid w:val="00A82FC2"/>
    <w:pPr>
      <w:bidi/>
    </w:pPr>
  </w:style>
  <w:style w:type="paragraph" w:customStyle="1" w:styleId="A863252A6485451AA36367A4D16921E3">
    <w:name w:val="A863252A6485451AA36367A4D16921E3"/>
    <w:rsid w:val="00A82FC2"/>
    <w:pPr>
      <w:bidi/>
    </w:pPr>
  </w:style>
  <w:style w:type="paragraph" w:customStyle="1" w:styleId="89BF73FDBFAD43DE8A96A3A088A1C784">
    <w:name w:val="89BF73FDBFAD43DE8A96A3A088A1C784"/>
    <w:rsid w:val="00A82FC2"/>
    <w:pPr>
      <w:bidi/>
    </w:pPr>
  </w:style>
  <w:style w:type="paragraph" w:customStyle="1" w:styleId="80E67274FD924821B024CA4A63B88CAB">
    <w:name w:val="80E67274FD924821B024CA4A63B88CAB"/>
    <w:rsid w:val="00A82FC2"/>
    <w:pPr>
      <w:bidi/>
    </w:pPr>
  </w:style>
  <w:style w:type="paragraph" w:customStyle="1" w:styleId="7F18BFCC3C7545ADA204C93B4F917C01">
    <w:name w:val="7F18BFCC3C7545ADA204C93B4F917C01"/>
    <w:rsid w:val="00A82FC2"/>
    <w:pPr>
      <w:bidi/>
    </w:pPr>
  </w:style>
  <w:style w:type="paragraph" w:customStyle="1" w:styleId="C0A46511D17C48D9BD732BA0EC33BC14">
    <w:name w:val="C0A46511D17C48D9BD732BA0EC33BC14"/>
    <w:rsid w:val="00CB6F2E"/>
    <w:pPr>
      <w:bidi/>
    </w:pPr>
  </w:style>
  <w:style w:type="paragraph" w:customStyle="1" w:styleId="35FE4345E5FD4635BEA1AFD41AFB48FC">
    <w:name w:val="35FE4345E5FD4635BEA1AFD41AFB48FC"/>
    <w:rsid w:val="00CB6F2E"/>
    <w:pPr>
      <w:bidi/>
    </w:pPr>
  </w:style>
  <w:style w:type="paragraph" w:customStyle="1" w:styleId="DD533E307EB74D7F9E62FDB1B2DDE157">
    <w:name w:val="DD533E307EB74D7F9E62FDB1B2DDE157"/>
    <w:rsid w:val="00CB6F2E"/>
    <w:pPr>
      <w:bidi/>
    </w:pPr>
  </w:style>
  <w:style w:type="paragraph" w:customStyle="1" w:styleId="B867C43EE7EE4E6981B7693A32CA2AA4">
    <w:name w:val="B867C43EE7EE4E6981B7693A32CA2AA4"/>
    <w:rsid w:val="00CB6F2E"/>
    <w:pPr>
      <w:bidi/>
    </w:pPr>
  </w:style>
  <w:style w:type="paragraph" w:customStyle="1" w:styleId="1BAD120F55F249239874353E96A9DCA6">
    <w:name w:val="1BAD120F55F249239874353E96A9DCA6"/>
    <w:rsid w:val="00CB6F2E"/>
    <w:pPr>
      <w:bidi/>
    </w:pPr>
  </w:style>
  <w:style w:type="paragraph" w:customStyle="1" w:styleId="476DE06C25DC4FBEAAD74038B71722E4">
    <w:name w:val="476DE06C25DC4FBEAAD74038B71722E4"/>
    <w:rsid w:val="00CB6F2E"/>
    <w:pPr>
      <w:bidi/>
    </w:pPr>
  </w:style>
  <w:style w:type="paragraph" w:customStyle="1" w:styleId="F7F6A9BC552B452A9D5620A7180DA098">
    <w:name w:val="F7F6A9BC552B452A9D5620A7180DA098"/>
    <w:rsid w:val="00CB6F2E"/>
    <w:pPr>
      <w:bidi/>
    </w:pPr>
  </w:style>
  <w:style w:type="paragraph" w:customStyle="1" w:styleId="0548A6C7E1A74C489BE33F53893F20EE">
    <w:name w:val="0548A6C7E1A74C489BE33F53893F20EE"/>
    <w:rsid w:val="00CB6F2E"/>
    <w:pPr>
      <w:bidi/>
    </w:pPr>
  </w:style>
  <w:style w:type="paragraph" w:customStyle="1" w:styleId="C83E72CE0C064F5CA53AF22A1D4C84CB">
    <w:name w:val="C83E72CE0C064F5CA53AF22A1D4C84CB"/>
    <w:rsid w:val="00CB6F2E"/>
    <w:pPr>
      <w:bidi/>
    </w:pPr>
  </w:style>
  <w:style w:type="paragraph" w:customStyle="1" w:styleId="D740C188896C41329F451B2FEAB1B0E1">
    <w:name w:val="D740C188896C41329F451B2FEAB1B0E1"/>
    <w:rsid w:val="0068370B"/>
    <w:pPr>
      <w:bidi/>
    </w:pPr>
  </w:style>
  <w:style w:type="paragraph" w:customStyle="1" w:styleId="1654C55FD9294876A76E38F701577E77">
    <w:name w:val="1654C55FD9294876A76E38F701577E77"/>
    <w:rsid w:val="0068370B"/>
    <w:pPr>
      <w:bidi/>
    </w:pPr>
  </w:style>
  <w:style w:type="paragraph" w:customStyle="1" w:styleId="DD455E09FE284FACB17A4BA6D82CC034">
    <w:name w:val="DD455E09FE284FACB17A4BA6D82CC034"/>
    <w:rsid w:val="0068370B"/>
    <w:pPr>
      <w:bidi/>
    </w:pPr>
  </w:style>
  <w:style w:type="paragraph" w:customStyle="1" w:styleId="3E2029B777DF4044B25DEFF70D48F49A">
    <w:name w:val="3E2029B777DF4044B25DEFF70D48F49A"/>
    <w:rsid w:val="0068370B"/>
    <w:pPr>
      <w:bidi/>
    </w:pPr>
  </w:style>
  <w:style w:type="paragraph" w:customStyle="1" w:styleId="1CC0929E5F4342B5AA4EC5804B1AB664">
    <w:name w:val="1CC0929E5F4342B5AA4EC5804B1AB664"/>
    <w:rsid w:val="0068370B"/>
    <w:pPr>
      <w:bidi/>
    </w:pPr>
  </w:style>
  <w:style w:type="paragraph" w:customStyle="1" w:styleId="E8EC72721F424958BE8131911FE98FBA">
    <w:name w:val="E8EC72721F424958BE8131911FE98FBA"/>
    <w:rsid w:val="00D6791E"/>
    <w:pPr>
      <w:bidi/>
    </w:pPr>
  </w:style>
  <w:style w:type="paragraph" w:customStyle="1" w:styleId="358B59C1DBA747D8A1FE0A80C80A173F">
    <w:name w:val="358B59C1DBA747D8A1FE0A80C80A173F"/>
    <w:rsid w:val="00D6791E"/>
    <w:pPr>
      <w:bidi/>
    </w:pPr>
  </w:style>
  <w:style w:type="paragraph" w:customStyle="1" w:styleId="BBA381EAFB2240CDA018E08642D06AF4">
    <w:name w:val="BBA381EAFB2240CDA018E08642D06AF4"/>
    <w:rsid w:val="0084642C"/>
    <w:pPr>
      <w:bidi/>
    </w:pPr>
  </w:style>
  <w:style w:type="paragraph" w:customStyle="1" w:styleId="C51C9C78066E4E1982252A56B8BEFDB1">
    <w:name w:val="C51C9C78066E4E1982252A56B8BEFDB1"/>
    <w:rsid w:val="0084642C"/>
    <w:pPr>
      <w:bidi/>
    </w:pPr>
  </w:style>
  <w:style w:type="paragraph" w:customStyle="1" w:styleId="5714AA72A6994F21A1A545605952BD1C">
    <w:name w:val="5714AA72A6994F21A1A545605952BD1C"/>
    <w:rsid w:val="0084642C"/>
    <w:pPr>
      <w:bidi/>
    </w:pPr>
  </w:style>
  <w:style w:type="paragraph" w:customStyle="1" w:styleId="386E41A3087F4E6999085C2BCA45930B">
    <w:name w:val="386E41A3087F4E6999085C2BCA45930B"/>
    <w:rsid w:val="0084642C"/>
    <w:pPr>
      <w:bidi/>
    </w:pPr>
  </w:style>
  <w:style w:type="paragraph" w:customStyle="1" w:styleId="BB93ABA158294C4E8AE645CB1E772507">
    <w:name w:val="BB93ABA158294C4E8AE645CB1E772507"/>
    <w:rsid w:val="0084642C"/>
    <w:pPr>
      <w:bidi/>
    </w:pPr>
  </w:style>
  <w:style w:type="paragraph" w:customStyle="1" w:styleId="4EFF01C837624427AE5D4DA587C9183D">
    <w:name w:val="4EFF01C837624427AE5D4DA587C9183D"/>
    <w:rsid w:val="0084642C"/>
    <w:pPr>
      <w:bidi/>
    </w:pPr>
  </w:style>
  <w:style w:type="paragraph" w:customStyle="1" w:styleId="41E0B874D11F4222B15D7EA4D5711BFC">
    <w:name w:val="41E0B874D11F4222B15D7EA4D5711BFC"/>
    <w:rsid w:val="0084642C"/>
    <w:pPr>
      <w:bidi/>
    </w:pPr>
  </w:style>
  <w:style w:type="paragraph" w:customStyle="1" w:styleId="0FA3EC53A95644E997234323E6D14B25">
    <w:name w:val="0FA3EC53A95644E997234323E6D14B25"/>
    <w:rsid w:val="0084642C"/>
    <w:pPr>
      <w:bidi/>
    </w:pPr>
  </w:style>
  <w:style w:type="paragraph" w:customStyle="1" w:styleId="09A7FDCAC92349CCB1DA6F1899B1A2FD">
    <w:name w:val="09A7FDCAC92349CCB1DA6F1899B1A2FD"/>
    <w:rsid w:val="0084642C"/>
    <w:pPr>
      <w:bidi/>
    </w:pPr>
  </w:style>
  <w:style w:type="paragraph" w:customStyle="1" w:styleId="0D0F71433C89464D8A018AD7E799ABBE">
    <w:name w:val="0D0F71433C89464D8A018AD7E799ABBE"/>
    <w:rsid w:val="0084642C"/>
    <w:pPr>
      <w:bidi/>
    </w:pPr>
  </w:style>
  <w:style w:type="paragraph" w:customStyle="1" w:styleId="976572E764C0419D804F0AAC5EBD0F34">
    <w:name w:val="976572E764C0419D804F0AAC5EBD0F34"/>
    <w:rsid w:val="0084642C"/>
    <w:pPr>
      <w:bidi/>
    </w:pPr>
  </w:style>
  <w:style w:type="paragraph" w:customStyle="1" w:styleId="928C73F67F7C43338063A342AA260C67">
    <w:name w:val="928C73F67F7C43338063A342AA260C67"/>
    <w:rsid w:val="0084642C"/>
    <w:pPr>
      <w:bidi/>
    </w:pPr>
  </w:style>
  <w:style w:type="paragraph" w:customStyle="1" w:styleId="02DBDAD644FA49D5B66DF5C58A06A89F">
    <w:name w:val="02DBDAD644FA49D5B66DF5C58A06A89F"/>
    <w:rsid w:val="0084642C"/>
    <w:pPr>
      <w:bidi/>
    </w:pPr>
  </w:style>
  <w:style w:type="paragraph" w:customStyle="1" w:styleId="6DEE66CC907548378C0FE6B34A9A490C">
    <w:name w:val="6DEE66CC907548378C0FE6B34A9A490C"/>
    <w:rsid w:val="0084642C"/>
    <w:pPr>
      <w:bidi/>
    </w:pPr>
  </w:style>
  <w:style w:type="paragraph" w:customStyle="1" w:styleId="DACCC2F3A1D149E892F0EFEB66B4649E">
    <w:name w:val="DACCC2F3A1D149E892F0EFEB66B4649E"/>
    <w:rsid w:val="00EF7C5A"/>
    <w:pPr>
      <w:bidi/>
    </w:pPr>
  </w:style>
  <w:style w:type="paragraph" w:customStyle="1" w:styleId="0DBBCAE633A74FA49E15B9C4E8E6B75A">
    <w:name w:val="0DBBCAE633A74FA49E15B9C4E8E6B75A"/>
    <w:rsid w:val="00EF7C5A"/>
    <w:pPr>
      <w:bidi/>
    </w:pPr>
  </w:style>
  <w:style w:type="paragraph" w:customStyle="1" w:styleId="010409AEB3544B05A77313D081C5D100">
    <w:name w:val="010409AEB3544B05A77313D081C5D100"/>
    <w:rsid w:val="00492C79"/>
    <w:pPr>
      <w:bidi/>
    </w:pPr>
  </w:style>
  <w:style w:type="paragraph" w:customStyle="1" w:styleId="62A030E201984F0FA4B6E3CB29BA8C13">
    <w:name w:val="62A030E201984F0FA4B6E3CB29BA8C13"/>
    <w:rsid w:val="00D46A8A"/>
    <w:pPr>
      <w:bidi/>
    </w:pPr>
  </w:style>
  <w:style w:type="paragraph" w:customStyle="1" w:styleId="5D9AAD99425548E98F73B44E89D176B9">
    <w:name w:val="5D9AAD99425548E98F73B44E89D176B9"/>
    <w:rsid w:val="00D46A8A"/>
    <w:pPr>
      <w:bidi/>
    </w:pPr>
  </w:style>
  <w:style w:type="paragraph" w:customStyle="1" w:styleId="ABB4498ACF804A589F3A38B9D2E2DBF3">
    <w:name w:val="ABB4498ACF804A589F3A38B9D2E2DBF3"/>
    <w:rsid w:val="00D46A8A"/>
    <w:pPr>
      <w:bidi/>
    </w:pPr>
  </w:style>
  <w:style w:type="paragraph" w:customStyle="1" w:styleId="BE6B44A02C414279B41A47B26C86779D">
    <w:name w:val="BE6B44A02C414279B41A47B26C86779D"/>
    <w:rsid w:val="00725A47"/>
    <w:pPr>
      <w:bidi/>
    </w:pPr>
  </w:style>
  <w:style w:type="paragraph" w:customStyle="1" w:styleId="18BD3EA44DB0479AB41AD4749AAFE2B0">
    <w:name w:val="18BD3EA44DB0479AB41AD4749AAFE2B0"/>
    <w:rsid w:val="00725A47"/>
    <w:pPr>
      <w:bidi/>
    </w:pPr>
  </w:style>
  <w:style w:type="paragraph" w:customStyle="1" w:styleId="51FA6C43BF3B4382B62C048CCF1EA37D">
    <w:name w:val="51FA6C43BF3B4382B62C048CCF1EA37D"/>
    <w:rsid w:val="00725A47"/>
    <w:pPr>
      <w:bidi/>
    </w:pPr>
  </w:style>
  <w:style w:type="paragraph" w:customStyle="1" w:styleId="046DB70D9AE94A89957726B02FE1C4F9">
    <w:name w:val="046DB70D9AE94A89957726B02FE1C4F9"/>
    <w:rsid w:val="00303204"/>
    <w:pPr>
      <w:bidi/>
    </w:pPr>
  </w:style>
  <w:style w:type="paragraph" w:customStyle="1" w:styleId="7D9A4CF393534DBF935EA65C4C1DB456">
    <w:name w:val="7D9A4CF393534DBF935EA65C4C1DB456"/>
    <w:rsid w:val="00B741D3"/>
    <w:pPr>
      <w:bidi/>
    </w:pPr>
  </w:style>
  <w:style w:type="paragraph" w:customStyle="1" w:styleId="31F1222F2AF84AEDB7C033143C135B69">
    <w:name w:val="31F1222F2AF84AEDB7C033143C135B69"/>
    <w:rsid w:val="00726A42"/>
    <w:pPr>
      <w:bidi/>
    </w:pPr>
  </w:style>
  <w:style w:type="paragraph" w:customStyle="1" w:styleId="5612242090294556B47D3F412AC9DF80">
    <w:name w:val="5612242090294556B47D3F412AC9DF80"/>
    <w:rsid w:val="00726A42"/>
    <w:pPr>
      <w:bidi/>
    </w:pPr>
  </w:style>
  <w:style w:type="paragraph" w:customStyle="1" w:styleId="4CBFB6717CF24973A8A029ADE44D7AAF">
    <w:name w:val="4CBFB6717CF24973A8A029ADE44D7AAF"/>
    <w:rsid w:val="009F31BB"/>
    <w:pPr>
      <w:bidi/>
    </w:pPr>
  </w:style>
  <w:style w:type="paragraph" w:customStyle="1" w:styleId="DDAE874EED5D4441BF4A4826784C05E2">
    <w:name w:val="DDAE874EED5D4441BF4A4826784C05E2"/>
    <w:rsid w:val="009F31BB"/>
    <w:pPr>
      <w:bidi/>
    </w:pPr>
  </w:style>
  <w:style w:type="paragraph" w:customStyle="1" w:styleId="C5EFF19350244AB2AF94FFDD5A810323">
    <w:name w:val="C5EFF19350244AB2AF94FFDD5A810323"/>
    <w:rsid w:val="009F31BB"/>
    <w:pPr>
      <w:bidi/>
    </w:pPr>
  </w:style>
  <w:style w:type="paragraph" w:customStyle="1" w:styleId="1FA9D3F6A5C04E209992FDCDA3A78AF3">
    <w:name w:val="1FA9D3F6A5C04E209992FDCDA3A78AF3"/>
    <w:rsid w:val="00DF174D"/>
    <w:pPr>
      <w:bidi/>
    </w:pPr>
  </w:style>
  <w:style w:type="paragraph" w:customStyle="1" w:styleId="928508D8478C426BAD3ED9EBB2369A29">
    <w:name w:val="928508D8478C426BAD3ED9EBB2369A29"/>
    <w:rsid w:val="00B427EF"/>
    <w:pPr>
      <w:bidi/>
    </w:pPr>
  </w:style>
  <w:style w:type="paragraph" w:customStyle="1" w:styleId="110C06D3D31A4EFD90BC3B924F875480">
    <w:name w:val="110C06D3D31A4EFD90BC3B924F875480"/>
    <w:rsid w:val="00B427EF"/>
    <w:pPr>
      <w:bidi/>
    </w:pPr>
  </w:style>
  <w:style w:type="paragraph" w:customStyle="1" w:styleId="E8A0D2065AD6406EB35810C0441D9C8A">
    <w:name w:val="E8A0D2065AD6406EB35810C0441D9C8A"/>
    <w:rsid w:val="00B427EF"/>
    <w:pPr>
      <w:bidi/>
    </w:pPr>
  </w:style>
  <w:style w:type="paragraph" w:customStyle="1" w:styleId="C40399ABAC4E44C491BF5FC1EDCBEBEE">
    <w:name w:val="C40399ABAC4E44C491BF5FC1EDCBEBEE"/>
    <w:rsid w:val="00B427EF"/>
    <w:pPr>
      <w:bidi/>
    </w:pPr>
  </w:style>
  <w:style w:type="paragraph" w:customStyle="1" w:styleId="D3B5852963CC4B029F3DCC1E66188ACF">
    <w:name w:val="D3B5852963CC4B029F3DCC1E66188ACF"/>
    <w:rsid w:val="00317AE8"/>
    <w:pPr>
      <w:bidi/>
    </w:pPr>
  </w:style>
  <w:style w:type="paragraph" w:customStyle="1" w:styleId="3A81FC3DF8324BE39555856E5914D1F2">
    <w:name w:val="3A81FC3DF8324BE39555856E5914D1F2"/>
    <w:rsid w:val="00EA72AC"/>
    <w:pPr>
      <w:bidi/>
    </w:pPr>
  </w:style>
  <w:style w:type="paragraph" w:customStyle="1" w:styleId="D626F5D2A13C48F895EAC1890B257CC7">
    <w:name w:val="D626F5D2A13C48F895EAC1890B257CC7"/>
    <w:rsid w:val="00E75C05"/>
  </w:style>
  <w:style w:type="paragraph" w:customStyle="1" w:styleId="3A86D43D91B7434FA6338402921F160B">
    <w:name w:val="3A86D43D91B7434FA6338402921F160B"/>
    <w:rsid w:val="00E75C05"/>
  </w:style>
  <w:style w:type="paragraph" w:customStyle="1" w:styleId="9DE2CFEC428F45038064B511FE4FA6E4">
    <w:name w:val="9DE2CFEC428F45038064B511FE4FA6E4"/>
    <w:rsid w:val="00B01340"/>
  </w:style>
  <w:style w:type="paragraph" w:customStyle="1" w:styleId="DB99869F26F14BBA81E9285BDC5AD5DD">
    <w:name w:val="DB99869F26F14BBA81E9285BDC5AD5DD"/>
    <w:rsid w:val="00B01340"/>
  </w:style>
  <w:style w:type="paragraph" w:customStyle="1" w:styleId="A4897486D82746B589497BE051D31C53">
    <w:name w:val="A4897486D82746B589497BE051D31C53"/>
    <w:rsid w:val="00B013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E1214-51F7-4BDB-9691-1D275CD80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6582</TotalTime>
  <Pages>50</Pages>
  <Words>14075</Words>
  <Characters>65756</Characters>
  <Application>Microsoft Office Word</Application>
  <DocSecurity>0</DocSecurity>
  <Lines>547</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204</cp:revision>
  <cp:lastPrinted>2015-07-20T08:20:00Z</cp:lastPrinted>
  <dcterms:created xsi:type="dcterms:W3CDTF">2018-05-03T11:21:00Z</dcterms:created>
  <dcterms:modified xsi:type="dcterms:W3CDTF">2018-08-05T09:04:00Z</dcterms:modified>
</cp:coreProperties>
</file>