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B117B" w:rsidP="00EC1FB3">
      <w:pPr>
        <w:ind w:firstLine="0"/>
        <w:rPr>
          <w:b/>
          <w:bCs/>
          <w:rtl/>
        </w:rPr>
      </w:pPr>
      <w:r>
        <w:rPr>
          <w:b/>
          <w:bCs/>
          <w:rtl/>
        </w:rPr>
        <w:t>הכנסת העשרים</w:t>
      </w:r>
    </w:p>
    <w:p w:rsidR="00A22C90" w:rsidRDefault="00A22C90" w:rsidP="00327BF8">
      <w:pPr>
        <w:ind w:firstLine="0"/>
        <w:outlineLvl w:val="0"/>
        <w:rPr>
          <w:b/>
          <w:bCs/>
          <w:rtl/>
        </w:rPr>
        <w:sectPr w:rsidR="00A22C90" w:rsidSect="00A05C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117B" w:rsidP="008320F6">
      <w:pPr>
        <w:ind w:firstLine="0"/>
        <w:rPr>
          <w:b/>
          <w:bCs/>
          <w:rtl/>
        </w:rPr>
      </w:pPr>
      <w:r>
        <w:rPr>
          <w:b/>
          <w:bCs/>
          <w:rtl/>
        </w:rPr>
        <w:t>מושב רביעי</w:t>
      </w:r>
    </w:p>
    <w:p w:rsidR="00E64116" w:rsidRPr="008713A4" w:rsidRDefault="00E64116" w:rsidP="0049458B">
      <w:pPr>
        <w:rPr>
          <w:rtl/>
        </w:rPr>
      </w:pPr>
    </w:p>
    <w:p w:rsidR="00E64116" w:rsidRPr="008713A4" w:rsidRDefault="00BB117B" w:rsidP="00644FD9">
      <w:pPr>
        <w:ind w:firstLine="0"/>
        <w:jc w:val="center"/>
        <w:outlineLvl w:val="0"/>
        <w:rPr>
          <w:b/>
          <w:bCs/>
          <w:rtl/>
        </w:rPr>
      </w:pPr>
      <w:r>
        <w:rPr>
          <w:b/>
          <w:bCs/>
          <w:rtl/>
        </w:rPr>
        <w:t xml:space="preserve">פרוטוקול מס' </w:t>
      </w:r>
      <w:r w:rsidR="00644FD9">
        <w:rPr>
          <w:rFonts w:hint="cs"/>
          <w:b/>
          <w:bCs/>
          <w:rtl/>
        </w:rPr>
        <w:t>679</w:t>
      </w:r>
    </w:p>
    <w:p w:rsidR="00E64116" w:rsidRPr="008713A4" w:rsidRDefault="00BB117B" w:rsidP="008320F6">
      <w:pPr>
        <w:ind w:firstLine="0"/>
        <w:jc w:val="center"/>
        <w:outlineLvl w:val="0"/>
        <w:rPr>
          <w:b/>
          <w:bCs/>
          <w:rtl/>
        </w:rPr>
      </w:pPr>
      <w:r>
        <w:rPr>
          <w:b/>
          <w:bCs/>
          <w:rtl/>
        </w:rPr>
        <w:t>מישיבת ועדת הפנים והגנת הסביבה</w:t>
      </w:r>
    </w:p>
    <w:p w:rsidR="00E64116" w:rsidRPr="008713A4" w:rsidRDefault="00BB117B" w:rsidP="008320F6">
      <w:pPr>
        <w:ind w:firstLine="0"/>
        <w:jc w:val="center"/>
        <w:outlineLvl w:val="0"/>
        <w:rPr>
          <w:b/>
          <w:bCs/>
          <w:u w:val="single"/>
          <w:rtl/>
        </w:rPr>
      </w:pPr>
      <w:r>
        <w:rPr>
          <w:b/>
          <w:bCs/>
          <w:u w:val="single"/>
          <w:rtl/>
        </w:rPr>
        <w:t xml:space="preserve">יום שני, י"ט בתמוז </w:t>
      </w:r>
      <w:proofErr w:type="spellStart"/>
      <w:r>
        <w:rPr>
          <w:b/>
          <w:bCs/>
          <w:u w:val="single"/>
          <w:rtl/>
        </w:rPr>
        <w:t>התשע"ח</w:t>
      </w:r>
      <w:proofErr w:type="spellEnd"/>
      <w:r>
        <w:rPr>
          <w:b/>
          <w:bCs/>
          <w:u w:val="single"/>
          <w:rtl/>
        </w:rPr>
        <w:t xml:space="preserve"> (02 ביולי 2018), שעה 12:00</w:t>
      </w:r>
    </w:p>
    <w:p w:rsidR="00E64116" w:rsidRPr="00B94734" w:rsidRDefault="00E64116" w:rsidP="008320F6">
      <w:pPr>
        <w:ind w:firstLine="0"/>
        <w:rPr>
          <w:color w:val="000000" w:themeColor="text1"/>
          <w:rtl/>
        </w:rPr>
      </w:pPr>
    </w:p>
    <w:p w:rsidR="00E64116" w:rsidRPr="00B94734" w:rsidRDefault="00E64116" w:rsidP="008320F6">
      <w:pPr>
        <w:ind w:firstLine="0"/>
        <w:rPr>
          <w:color w:val="000000" w:themeColor="text1"/>
          <w:rtl/>
        </w:rPr>
      </w:pPr>
    </w:p>
    <w:p w:rsidR="00E64116" w:rsidRPr="00B94734" w:rsidRDefault="00E64116" w:rsidP="00EC1FB3">
      <w:pPr>
        <w:ind w:firstLine="0"/>
        <w:outlineLvl w:val="1"/>
        <w:rPr>
          <w:color w:val="000000" w:themeColor="text1"/>
          <w:rtl/>
        </w:rPr>
      </w:pPr>
      <w:r w:rsidRPr="00B94734">
        <w:rPr>
          <w:rFonts w:hint="cs"/>
          <w:b/>
          <w:bCs/>
          <w:color w:val="000000" w:themeColor="text1"/>
          <w:u w:val="single"/>
          <w:rtl/>
        </w:rPr>
        <w:t>סדר היום</w:t>
      </w:r>
      <w:r w:rsidRPr="00B94734">
        <w:rPr>
          <w:b/>
          <w:bCs/>
          <w:color w:val="000000" w:themeColor="text1"/>
          <w:u w:val="single"/>
          <w:rtl/>
        </w:rPr>
        <w:t>:</w:t>
      </w:r>
    </w:p>
    <w:sdt>
      <w:sdtPr>
        <w:rPr>
          <w:color w:val="000000" w:themeColor="text1"/>
          <w:rtl/>
        </w:rPr>
        <w:alias w:val="נושא"/>
        <w:tag w:val="&lt;ID&gt;615066&lt;/ID&gt;&lt;Name&gt;335. יישום החלטת הקבינט ב/206 בענין הסדרת מעמדם של מבנים ושכונות ביהודה ושומרון&lt;/Name&gt;&lt;Data&gt;יישום החלטת הקבינט ב/206 בענין הסדרת מעמדם של מבנים ושכונות ביהודה ושומרון&lt;/Data&gt;"/>
        <w:id w:val="-2028476121"/>
        <w:placeholder>
          <w:docPart w:val="DefaultPlaceholder_-1854013440"/>
        </w:placeholder>
      </w:sdtPr>
      <w:sdtEndPr/>
      <w:sdtContent>
        <w:p w:rsidR="00E64116" w:rsidRPr="00B94734" w:rsidRDefault="00BB117B" w:rsidP="007C693F">
          <w:pPr>
            <w:spacing w:before="60"/>
            <w:ind w:firstLine="0"/>
            <w:rPr>
              <w:color w:val="000000" w:themeColor="text1"/>
              <w:rtl/>
            </w:rPr>
          </w:pPr>
          <w:r w:rsidRPr="00B94734">
            <w:rPr>
              <w:rStyle w:val="afd"/>
              <w:color w:val="000000" w:themeColor="text1"/>
              <w:rtl/>
            </w:rPr>
            <w:t>יישום החלטת הקבינט ב/206 בענ</w:t>
          </w:r>
          <w:r w:rsidR="0080576D" w:rsidRPr="00B94734">
            <w:rPr>
              <w:rStyle w:val="afd"/>
              <w:rFonts w:hint="cs"/>
              <w:color w:val="000000" w:themeColor="text1"/>
              <w:rtl/>
            </w:rPr>
            <w:t>י</w:t>
          </w:r>
          <w:r w:rsidRPr="00B94734">
            <w:rPr>
              <w:rStyle w:val="afd"/>
              <w:color w:val="000000" w:themeColor="text1"/>
              <w:rtl/>
            </w:rPr>
            <w:t>ין הסדרת מעמדם של מבנים ושכונות ביהודה ושומרון</w:t>
          </w:r>
        </w:p>
      </w:sdtContent>
    </w:sdt>
    <w:p w:rsidR="00E64116" w:rsidRDefault="00E64116" w:rsidP="007C693F">
      <w:pPr>
        <w:spacing w:before="60"/>
        <w:ind w:firstLine="0"/>
        <w:rPr>
          <w:color w:val="000000" w:themeColor="text1"/>
          <w:rtl/>
        </w:rPr>
      </w:pPr>
    </w:p>
    <w:p w:rsidR="00E64116" w:rsidRPr="00B94734" w:rsidRDefault="00E64116" w:rsidP="00EC1FB3">
      <w:pPr>
        <w:ind w:firstLine="0"/>
        <w:outlineLvl w:val="1"/>
        <w:rPr>
          <w:b/>
          <w:bCs/>
          <w:color w:val="000000" w:themeColor="text1"/>
          <w:u w:val="single"/>
          <w:rtl/>
        </w:rPr>
      </w:pPr>
      <w:r w:rsidRPr="00B94734">
        <w:rPr>
          <w:b/>
          <w:bCs/>
          <w:color w:val="000000" w:themeColor="text1"/>
          <w:u w:val="single"/>
          <w:rtl/>
        </w:rPr>
        <w:t>נכחו:</w:t>
      </w:r>
    </w:p>
    <w:p w:rsidR="00E64116" w:rsidRPr="00B94734" w:rsidRDefault="00E64116" w:rsidP="00EC1FB3">
      <w:pPr>
        <w:ind w:firstLine="0"/>
        <w:outlineLvl w:val="1"/>
        <w:rPr>
          <w:color w:val="000000" w:themeColor="text1"/>
          <w:rtl/>
        </w:rPr>
      </w:pPr>
      <w:r w:rsidRPr="00B94734">
        <w:rPr>
          <w:b/>
          <w:bCs/>
          <w:color w:val="000000" w:themeColor="text1"/>
          <w:u w:val="single"/>
          <w:rtl/>
        </w:rPr>
        <w:t>חברי הוועדה</w:t>
      </w:r>
      <w:r w:rsidRPr="00B94734">
        <w:rPr>
          <w:rFonts w:hint="cs"/>
          <w:b/>
          <w:bCs/>
          <w:color w:val="000000" w:themeColor="text1"/>
          <w:u w:val="single"/>
          <w:rtl/>
        </w:rPr>
        <w:t xml:space="preserve">: </w:t>
      </w:r>
    </w:p>
    <w:p w:rsidR="00E64116" w:rsidRPr="00B94734" w:rsidRDefault="00BB117B" w:rsidP="00EC1FB3">
      <w:pPr>
        <w:ind w:firstLine="0"/>
        <w:rPr>
          <w:color w:val="000000" w:themeColor="text1"/>
          <w:rtl/>
        </w:rPr>
      </w:pPr>
      <w:r w:rsidRPr="00B94734">
        <w:rPr>
          <w:color w:val="000000" w:themeColor="text1"/>
          <w:rtl/>
        </w:rPr>
        <w:t>יואב קיש – היו"ר</w:t>
      </w:r>
    </w:p>
    <w:p w:rsidR="00BB117B" w:rsidRPr="00B94734" w:rsidRDefault="00BB117B" w:rsidP="00EC1FB3">
      <w:pPr>
        <w:ind w:firstLine="0"/>
        <w:rPr>
          <w:color w:val="000000" w:themeColor="text1"/>
          <w:rtl/>
        </w:rPr>
      </w:pPr>
      <w:proofErr w:type="spellStart"/>
      <w:r w:rsidRPr="00B94734">
        <w:rPr>
          <w:color w:val="000000" w:themeColor="text1"/>
          <w:rtl/>
        </w:rPr>
        <w:t>זוהיר</w:t>
      </w:r>
      <w:proofErr w:type="spellEnd"/>
      <w:r w:rsidRPr="00B94734">
        <w:rPr>
          <w:color w:val="000000" w:themeColor="text1"/>
          <w:rtl/>
        </w:rPr>
        <w:t xml:space="preserve"> בהלול</w:t>
      </w:r>
    </w:p>
    <w:p w:rsidR="00BB117B" w:rsidRPr="00BB117B" w:rsidRDefault="00BB117B" w:rsidP="00EC1FB3">
      <w:pPr>
        <w:ind w:firstLine="0"/>
        <w:rPr>
          <w:rtl/>
        </w:rPr>
      </w:pPr>
      <w:r w:rsidRPr="00BB117B">
        <w:rPr>
          <w:rtl/>
        </w:rPr>
        <w:t xml:space="preserve">בצלאל </w:t>
      </w:r>
      <w:proofErr w:type="spellStart"/>
      <w:r w:rsidRPr="00BB117B">
        <w:rPr>
          <w:rtl/>
        </w:rPr>
        <w:t>סמוטריץ</w:t>
      </w:r>
      <w:proofErr w:type="spellEnd"/>
    </w:p>
    <w:p w:rsidR="00A05C17" w:rsidRDefault="00A05C17" w:rsidP="00DE5B80">
      <w:pPr>
        <w:ind w:firstLine="0"/>
        <w:rPr>
          <w:rtl/>
        </w:rPr>
      </w:pPr>
      <w:bookmarkStart w:id="0" w:name="_GoBack"/>
      <w:bookmarkEnd w:id="0"/>
    </w:p>
    <w:p w:rsidR="000C47F5" w:rsidRDefault="000C47F5" w:rsidP="00EC1FB3">
      <w:pPr>
        <w:ind w:firstLine="0"/>
        <w:outlineLvl w:val="1"/>
        <w:rPr>
          <w:b/>
          <w:bCs/>
          <w:u w:val="single"/>
          <w:rtl/>
        </w:rPr>
      </w:pPr>
      <w:r w:rsidRPr="000C47F5">
        <w:rPr>
          <w:rFonts w:hint="cs"/>
          <w:b/>
          <w:bCs/>
          <w:u w:val="single"/>
          <w:rtl/>
        </w:rPr>
        <w:t>חברי הכנסת:</w:t>
      </w:r>
    </w:p>
    <w:p w:rsidR="00644FD9" w:rsidRDefault="00644FD9" w:rsidP="00DE5B80">
      <w:pPr>
        <w:ind w:firstLine="0"/>
        <w:rPr>
          <w:rtl/>
        </w:rPr>
      </w:pPr>
      <w:r>
        <w:rPr>
          <w:rFonts w:hint="cs"/>
          <w:rtl/>
        </w:rPr>
        <w:t>ינון אזולאי</w:t>
      </w:r>
    </w:p>
    <w:p w:rsidR="00644FD9" w:rsidRDefault="00644FD9" w:rsidP="00DE5B80">
      <w:pPr>
        <w:ind w:firstLine="0"/>
        <w:rPr>
          <w:rtl/>
        </w:rPr>
      </w:pPr>
      <w:r>
        <w:rPr>
          <w:rFonts w:hint="cs"/>
          <w:rtl/>
        </w:rPr>
        <w:t>יהודה גליק</w:t>
      </w:r>
    </w:p>
    <w:p w:rsidR="00644FD9" w:rsidRDefault="00644FD9" w:rsidP="00DE5B80">
      <w:pPr>
        <w:ind w:firstLine="0"/>
        <w:rPr>
          <w:rtl/>
        </w:rPr>
      </w:pPr>
      <w:r>
        <w:rPr>
          <w:rFonts w:hint="cs"/>
          <w:rtl/>
        </w:rPr>
        <w:t>דב חנין</w:t>
      </w:r>
    </w:p>
    <w:p w:rsidR="00644FD9" w:rsidRDefault="00644FD9" w:rsidP="00DE5B80">
      <w:pPr>
        <w:ind w:firstLine="0"/>
        <w:rPr>
          <w:rtl/>
        </w:rPr>
      </w:pPr>
      <w:r>
        <w:rPr>
          <w:rFonts w:hint="cs"/>
          <w:rtl/>
        </w:rPr>
        <w:t>מרדכי יוגב</w:t>
      </w:r>
    </w:p>
    <w:p w:rsidR="00644FD9" w:rsidRDefault="00644FD9" w:rsidP="00DE5B80">
      <w:pPr>
        <w:ind w:firstLine="0"/>
        <w:rPr>
          <w:rtl/>
        </w:rPr>
      </w:pPr>
      <w:r>
        <w:rPr>
          <w:rFonts w:hint="cs"/>
          <w:rtl/>
        </w:rPr>
        <w:t xml:space="preserve">מיכאל </w:t>
      </w:r>
      <w:proofErr w:type="spellStart"/>
      <w:r>
        <w:rPr>
          <w:rFonts w:hint="cs"/>
          <w:rtl/>
        </w:rPr>
        <w:t>מלכיאלי</w:t>
      </w:r>
      <w:proofErr w:type="spellEnd"/>
    </w:p>
    <w:p w:rsidR="00644FD9" w:rsidRDefault="00644FD9" w:rsidP="00DE5B80">
      <w:pPr>
        <w:ind w:firstLine="0"/>
        <w:rPr>
          <w:rtl/>
        </w:rPr>
      </w:pPr>
      <w:r>
        <w:rPr>
          <w:rFonts w:hint="cs"/>
          <w:rtl/>
        </w:rPr>
        <w:t xml:space="preserve">מיכל </w:t>
      </w:r>
      <w:proofErr w:type="spellStart"/>
      <w:r>
        <w:rPr>
          <w:rFonts w:hint="cs"/>
          <w:rtl/>
        </w:rPr>
        <w:t>רוזין</w:t>
      </w:r>
      <w:proofErr w:type="spellEnd"/>
    </w:p>
    <w:p w:rsidR="00644FD9" w:rsidRPr="0082136D" w:rsidRDefault="00644FD9"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A05C17" w:rsidRPr="000C47F5" w:rsidRDefault="00A05C17"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A05C17" w:rsidRDefault="00A05C17" w:rsidP="00A05C17">
      <w:pPr>
        <w:ind w:firstLine="0"/>
        <w:rPr>
          <w:rtl/>
        </w:rPr>
      </w:pPr>
      <w:r>
        <w:rPr>
          <w:rFonts w:hint="cs"/>
          <w:rtl/>
        </w:rPr>
        <w:t>יושב-ראש הכנסת יולי יואל אדלשטיין</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624"/>
      </w:tblGrid>
      <w:tr w:rsidR="00BB117B" w:rsidTr="00BB117B">
        <w:tc>
          <w:tcPr>
            <w:tcW w:w="0" w:type="auto"/>
            <w:shd w:val="clear" w:color="auto" w:fill="auto"/>
          </w:tcPr>
          <w:p w:rsidR="00BB117B" w:rsidRDefault="00BB117B" w:rsidP="00DE5B80">
            <w:pPr>
              <w:ind w:firstLine="0"/>
              <w:rPr>
                <w:rtl/>
              </w:rPr>
            </w:pPr>
            <w:r>
              <w:rPr>
                <w:rtl/>
              </w:rPr>
              <w:t>דניאל גירון</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1D6EF0">
            <w:pPr>
              <w:ind w:firstLine="0"/>
              <w:rPr>
                <w:rtl/>
              </w:rPr>
            </w:pPr>
            <w:proofErr w:type="spellStart"/>
            <w:r>
              <w:rPr>
                <w:rtl/>
              </w:rPr>
              <w:t>רח"ט</w:t>
            </w:r>
            <w:proofErr w:type="spellEnd"/>
            <w:r>
              <w:rPr>
                <w:rtl/>
              </w:rPr>
              <w:t xml:space="preserve"> המערכ</w:t>
            </w:r>
            <w:r w:rsidR="001D6EF0">
              <w:rPr>
                <w:rFonts w:hint="cs"/>
                <w:rtl/>
              </w:rPr>
              <w:t>ת</w:t>
            </w:r>
            <w:r>
              <w:rPr>
                <w:rtl/>
              </w:rPr>
              <w:t xml:space="preserve"> המשפטית מדינית </w:t>
            </w:r>
            <w:proofErr w:type="spellStart"/>
            <w:r>
              <w:rPr>
                <w:rtl/>
              </w:rPr>
              <w:t>במל"ל</w:t>
            </w:r>
            <w:proofErr w:type="spellEnd"/>
            <w:r>
              <w:rPr>
                <w:rtl/>
              </w:rPr>
              <w:t>, משרד ראש הממשלה</w:t>
            </w:r>
          </w:p>
        </w:tc>
      </w:tr>
      <w:tr w:rsidR="00BB117B" w:rsidTr="00BB117B">
        <w:tc>
          <w:tcPr>
            <w:tcW w:w="0" w:type="auto"/>
            <w:shd w:val="clear" w:color="auto" w:fill="auto"/>
          </w:tcPr>
          <w:p w:rsidR="00BB117B" w:rsidRDefault="00BB117B" w:rsidP="00DE5B80">
            <w:pPr>
              <w:ind w:firstLine="0"/>
              <w:rPr>
                <w:rtl/>
              </w:rPr>
            </w:pPr>
            <w:r>
              <w:rPr>
                <w:rtl/>
              </w:rPr>
              <w:t>גיל אבריאל</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 xml:space="preserve">יועמ"ש </w:t>
            </w:r>
            <w:proofErr w:type="spellStart"/>
            <w:r>
              <w:rPr>
                <w:rtl/>
              </w:rPr>
              <w:t>המל"ל</w:t>
            </w:r>
            <w:proofErr w:type="spellEnd"/>
            <w:r>
              <w:rPr>
                <w:rtl/>
              </w:rPr>
              <w:t>, משרד ראש הממשלה</w:t>
            </w:r>
          </w:p>
        </w:tc>
      </w:tr>
      <w:tr w:rsidR="00445504" w:rsidTr="00BB117B">
        <w:tc>
          <w:tcPr>
            <w:tcW w:w="0" w:type="auto"/>
            <w:shd w:val="clear" w:color="auto" w:fill="auto"/>
          </w:tcPr>
          <w:p w:rsidR="00445504" w:rsidRDefault="00445504" w:rsidP="00DE5B80">
            <w:pPr>
              <w:ind w:firstLine="0"/>
              <w:rPr>
                <w:rtl/>
              </w:rPr>
            </w:pPr>
            <w:r>
              <w:rPr>
                <w:rtl/>
              </w:rPr>
              <w:t>קובי אלירז</w:t>
            </w:r>
          </w:p>
        </w:tc>
        <w:tc>
          <w:tcPr>
            <w:tcW w:w="0" w:type="auto"/>
            <w:shd w:val="clear" w:color="auto" w:fill="auto"/>
          </w:tcPr>
          <w:p w:rsidR="00445504" w:rsidRDefault="00445504" w:rsidP="00DE5B80">
            <w:pPr>
              <w:ind w:firstLine="0"/>
              <w:rPr>
                <w:rtl/>
              </w:rPr>
            </w:pPr>
            <w:r>
              <w:rPr>
                <w:rtl/>
              </w:rPr>
              <w:t>–</w:t>
            </w:r>
          </w:p>
        </w:tc>
        <w:tc>
          <w:tcPr>
            <w:tcW w:w="0" w:type="auto"/>
            <w:shd w:val="clear" w:color="auto" w:fill="auto"/>
          </w:tcPr>
          <w:p w:rsidR="00445504" w:rsidRDefault="00445504" w:rsidP="00DE5B80">
            <w:pPr>
              <w:ind w:firstLine="0"/>
              <w:rPr>
                <w:rtl/>
              </w:rPr>
            </w:pPr>
            <w:r>
              <w:rPr>
                <w:rtl/>
              </w:rPr>
              <w:t>עוזר שר הביטחון להתיישבות, משרד הביטחון</w:t>
            </w:r>
          </w:p>
        </w:tc>
      </w:tr>
      <w:tr w:rsidR="00445504" w:rsidTr="00BB117B">
        <w:tc>
          <w:tcPr>
            <w:tcW w:w="0" w:type="auto"/>
            <w:shd w:val="clear" w:color="auto" w:fill="auto"/>
          </w:tcPr>
          <w:p w:rsidR="00445504" w:rsidRDefault="00445504" w:rsidP="00DE5B80">
            <w:pPr>
              <w:ind w:firstLine="0"/>
              <w:rPr>
                <w:rtl/>
              </w:rPr>
            </w:pPr>
            <w:r>
              <w:rPr>
                <w:rtl/>
              </w:rPr>
              <w:t xml:space="preserve">אורי </w:t>
            </w:r>
            <w:proofErr w:type="spellStart"/>
            <w:r>
              <w:rPr>
                <w:rtl/>
              </w:rPr>
              <w:t>מנדס</w:t>
            </w:r>
            <w:proofErr w:type="spellEnd"/>
          </w:p>
        </w:tc>
        <w:tc>
          <w:tcPr>
            <w:tcW w:w="0" w:type="auto"/>
            <w:shd w:val="clear" w:color="auto" w:fill="auto"/>
          </w:tcPr>
          <w:p w:rsidR="00445504" w:rsidRDefault="00445504" w:rsidP="00DE5B80">
            <w:pPr>
              <w:ind w:firstLine="0"/>
              <w:rPr>
                <w:rtl/>
              </w:rPr>
            </w:pPr>
            <w:r>
              <w:rPr>
                <w:rtl/>
              </w:rPr>
              <w:t>–</w:t>
            </w:r>
          </w:p>
        </w:tc>
        <w:tc>
          <w:tcPr>
            <w:tcW w:w="0" w:type="auto"/>
            <w:shd w:val="clear" w:color="auto" w:fill="auto"/>
          </w:tcPr>
          <w:p w:rsidR="00445504" w:rsidRDefault="00445504" w:rsidP="00DE5B80">
            <w:pPr>
              <w:ind w:firstLine="0"/>
              <w:rPr>
                <w:rtl/>
              </w:rPr>
            </w:pPr>
            <w:r>
              <w:rPr>
                <w:rtl/>
              </w:rPr>
              <w:t xml:space="preserve">ס' ראש </w:t>
            </w:r>
            <w:proofErr w:type="spellStart"/>
            <w:r>
              <w:rPr>
                <w:rFonts w:hint="cs"/>
                <w:rtl/>
              </w:rPr>
              <w:t>ה</w:t>
            </w:r>
            <w:r>
              <w:rPr>
                <w:rtl/>
              </w:rPr>
              <w:t>מ</w:t>
            </w:r>
            <w:r>
              <w:rPr>
                <w:rFonts w:hint="cs"/>
                <w:rtl/>
              </w:rPr>
              <w:t>י</w:t>
            </w:r>
            <w:r>
              <w:rPr>
                <w:rtl/>
              </w:rPr>
              <w:t>נהל</w:t>
            </w:r>
            <w:proofErr w:type="spellEnd"/>
            <w:r>
              <w:rPr>
                <w:rtl/>
              </w:rPr>
              <w:t xml:space="preserve"> האזרחי, משרד הביטחון</w:t>
            </w:r>
          </w:p>
        </w:tc>
      </w:tr>
      <w:tr w:rsidR="00BB117B" w:rsidTr="00BB117B">
        <w:tc>
          <w:tcPr>
            <w:tcW w:w="0" w:type="auto"/>
            <w:shd w:val="clear" w:color="auto" w:fill="auto"/>
          </w:tcPr>
          <w:p w:rsidR="00BB117B" w:rsidRDefault="00BB117B" w:rsidP="00DE5B80">
            <w:pPr>
              <w:ind w:firstLine="0"/>
              <w:rPr>
                <w:rtl/>
              </w:rPr>
            </w:pPr>
            <w:r>
              <w:rPr>
                <w:rtl/>
              </w:rPr>
              <w:t xml:space="preserve">אליסה </w:t>
            </w:r>
            <w:proofErr w:type="spellStart"/>
            <w:r w:rsidR="00644FD9">
              <w:rPr>
                <w:rFonts w:hint="cs"/>
                <w:rtl/>
              </w:rPr>
              <w:t>א</w:t>
            </w:r>
            <w:r>
              <w:rPr>
                <w:rtl/>
              </w:rPr>
              <w:t>קרנוביץ</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 xml:space="preserve">רמ"ד פנים, </w:t>
            </w:r>
            <w:r w:rsidR="00644FD9">
              <w:rPr>
                <w:rFonts w:hint="cs"/>
                <w:rtl/>
              </w:rPr>
              <w:t xml:space="preserve">יועמ"ש </w:t>
            </w:r>
            <w:proofErr w:type="spellStart"/>
            <w:r w:rsidR="00644FD9">
              <w:rPr>
                <w:rFonts w:hint="cs"/>
                <w:rtl/>
              </w:rPr>
              <w:t>איו"ש</w:t>
            </w:r>
            <w:proofErr w:type="spellEnd"/>
            <w:r w:rsidR="00644FD9">
              <w:rPr>
                <w:rFonts w:hint="cs"/>
                <w:rtl/>
              </w:rPr>
              <w:t xml:space="preserve">, </w:t>
            </w:r>
            <w:r>
              <w:rPr>
                <w:rtl/>
              </w:rPr>
              <w:t>משרד הביטחון</w:t>
            </w:r>
          </w:p>
        </w:tc>
      </w:tr>
      <w:tr w:rsidR="00644FD9" w:rsidTr="00BB117B">
        <w:tc>
          <w:tcPr>
            <w:tcW w:w="0" w:type="auto"/>
            <w:shd w:val="clear" w:color="auto" w:fill="auto"/>
          </w:tcPr>
          <w:p w:rsidR="00644FD9" w:rsidRDefault="00644FD9" w:rsidP="00DE5B80">
            <w:pPr>
              <w:ind w:firstLine="0"/>
              <w:rPr>
                <w:rtl/>
              </w:rPr>
            </w:pPr>
            <w:r>
              <w:rPr>
                <w:rFonts w:hint="cs"/>
                <w:rtl/>
              </w:rPr>
              <w:t>גיא גלעד</w:t>
            </w:r>
          </w:p>
        </w:tc>
        <w:tc>
          <w:tcPr>
            <w:tcW w:w="0" w:type="auto"/>
            <w:shd w:val="clear" w:color="auto" w:fill="auto"/>
          </w:tcPr>
          <w:p w:rsidR="00644FD9" w:rsidRDefault="00644FD9" w:rsidP="00DE5B80">
            <w:pPr>
              <w:ind w:firstLine="0"/>
              <w:rPr>
                <w:rtl/>
              </w:rPr>
            </w:pPr>
            <w:r>
              <w:rPr>
                <w:rFonts w:hint="cs"/>
                <w:rtl/>
              </w:rPr>
              <w:t>–</w:t>
            </w:r>
          </w:p>
        </w:tc>
        <w:tc>
          <w:tcPr>
            <w:tcW w:w="0" w:type="auto"/>
            <w:shd w:val="clear" w:color="auto" w:fill="auto"/>
          </w:tcPr>
          <w:p w:rsidR="00644FD9" w:rsidRDefault="00644FD9" w:rsidP="00DE5B80">
            <w:pPr>
              <w:ind w:firstLine="0"/>
              <w:rPr>
                <w:rtl/>
              </w:rPr>
            </w:pPr>
            <w:r>
              <w:rPr>
                <w:rFonts w:hint="cs"/>
                <w:rtl/>
              </w:rPr>
              <w:t>יועמ"ש, משרד הביטחון</w:t>
            </w:r>
          </w:p>
        </w:tc>
      </w:tr>
      <w:tr w:rsidR="00644FD9" w:rsidTr="00BB117B">
        <w:tc>
          <w:tcPr>
            <w:tcW w:w="0" w:type="auto"/>
            <w:shd w:val="clear" w:color="auto" w:fill="auto"/>
          </w:tcPr>
          <w:p w:rsidR="00644FD9" w:rsidRDefault="00644FD9" w:rsidP="00DE5B80">
            <w:pPr>
              <w:ind w:firstLine="0"/>
              <w:rPr>
                <w:rtl/>
              </w:rPr>
            </w:pPr>
            <w:r>
              <w:rPr>
                <w:rFonts w:hint="cs"/>
                <w:rtl/>
              </w:rPr>
              <w:t xml:space="preserve">שי </w:t>
            </w:r>
            <w:proofErr w:type="spellStart"/>
            <w:r>
              <w:rPr>
                <w:rFonts w:hint="cs"/>
                <w:rtl/>
              </w:rPr>
              <w:t>מהצרי</w:t>
            </w:r>
            <w:proofErr w:type="spellEnd"/>
          </w:p>
        </w:tc>
        <w:tc>
          <w:tcPr>
            <w:tcW w:w="0" w:type="auto"/>
            <w:shd w:val="clear" w:color="auto" w:fill="auto"/>
          </w:tcPr>
          <w:p w:rsidR="00644FD9" w:rsidRDefault="00644FD9" w:rsidP="00DE5B80">
            <w:pPr>
              <w:ind w:firstLine="0"/>
              <w:rPr>
                <w:rtl/>
              </w:rPr>
            </w:pPr>
            <w:r>
              <w:rPr>
                <w:rFonts w:hint="cs"/>
                <w:rtl/>
              </w:rPr>
              <w:t>–</w:t>
            </w:r>
          </w:p>
        </w:tc>
        <w:tc>
          <w:tcPr>
            <w:tcW w:w="0" w:type="auto"/>
            <w:shd w:val="clear" w:color="auto" w:fill="auto"/>
          </w:tcPr>
          <w:p w:rsidR="00644FD9" w:rsidRDefault="00644FD9" w:rsidP="00DE5B80">
            <w:pPr>
              <w:ind w:firstLine="0"/>
              <w:rPr>
                <w:rtl/>
              </w:rPr>
            </w:pPr>
            <w:r>
              <w:rPr>
                <w:rFonts w:hint="cs"/>
                <w:rtl/>
              </w:rPr>
              <w:t>יועמ"ש, משרד הביטחון</w:t>
            </w:r>
          </w:p>
        </w:tc>
      </w:tr>
      <w:tr w:rsidR="00644FD9" w:rsidTr="00BB117B">
        <w:tc>
          <w:tcPr>
            <w:tcW w:w="0" w:type="auto"/>
            <w:shd w:val="clear" w:color="auto" w:fill="auto"/>
          </w:tcPr>
          <w:p w:rsidR="00644FD9" w:rsidRDefault="00644FD9" w:rsidP="00DE5B80">
            <w:pPr>
              <w:ind w:firstLine="0"/>
              <w:rPr>
                <w:rtl/>
              </w:rPr>
            </w:pPr>
            <w:r>
              <w:rPr>
                <w:rFonts w:hint="cs"/>
                <w:rtl/>
              </w:rPr>
              <w:t>חוה וינגוש</w:t>
            </w:r>
          </w:p>
        </w:tc>
        <w:tc>
          <w:tcPr>
            <w:tcW w:w="0" w:type="auto"/>
            <w:shd w:val="clear" w:color="auto" w:fill="auto"/>
          </w:tcPr>
          <w:p w:rsidR="00644FD9" w:rsidRDefault="00644FD9" w:rsidP="00DE5B80">
            <w:pPr>
              <w:ind w:firstLine="0"/>
              <w:rPr>
                <w:rtl/>
              </w:rPr>
            </w:pPr>
            <w:r>
              <w:rPr>
                <w:rFonts w:hint="cs"/>
                <w:rtl/>
              </w:rPr>
              <w:t>–</w:t>
            </w:r>
          </w:p>
        </w:tc>
        <w:tc>
          <w:tcPr>
            <w:tcW w:w="0" w:type="auto"/>
            <w:shd w:val="clear" w:color="auto" w:fill="auto"/>
          </w:tcPr>
          <w:p w:rsidR="00644FD9" w:rsidRDefault="00644FD9" w:rsidP="00DE5B80">
            <w:pPr>
              <w:ind w:firstLine="0"/>
              <w:rPr>
                <w:rtl/>
              </w:rPr>
            </w:pPr>
            <w:r>
              <w:rPr>
                <w:rFonts w:hint="cs"/>
                <w:rtl/>
              </w:rPr>
              <w:t>משרד הביטחון</w:t>
            </w:r>
          </w:p>
        </w:tc>
      </w:tr>
      <w:tr w:rsidR="00BB117B" w:rsidTr="00BB117B">
        <w:tc>
          <w:tcPr>
            <w:tcW w:w="0" w:type="auto"/>
            <w:shd w:val="clear" w:color="auto" w:fill="auto"/>
          </w:tcPr>
          <w:p w:rsidR="00BB117B" w:rsidRDefault="00644FD9" w:rsidP="00445504">
            <w:pPr>
              <w:ind w:firstLine="0"/>
              <w:rPr>
                <w:rtl/>
              </w:rPr>
            </w:pPr>
            <w:r>
              <w:rPr>
                <w:rFonts w:hint="cs"/>
                <w:rtl/>
              </w:rPr>
              <w:t xml:space="preserve">יאיר הירש </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644FD9" w:rsidP="00DE5B80">
            <w:pPr>
              <w:ind w:firstLine="0"/>
              <w:rPr>
                <w:rtl/>
              </w:rPr>
            </w:pPr>
            <w:r>
              <w:rPr>
                <w:rFonts w:hint="cs"/>
                <w:rtl/>
              </w:rPr>
              <w:t>רמ"ט השרה, משרד המשפטים</w:t>
            </w:r>
          </w:p>
        </w:tc>
      </w:tr>
      <w:tr w:rsidR="00BB117B" w:rsidTr="00BB117B">
        <w:tc>
          <w:tcPr>
            <w:tcW w:w="0" w:type="auto"/>
            <w:shd w:val="clear" w:color="auto" w:fill="auto"/>
          </w:tcPr>
          <w:p w:rsidR="00BB117B" w:rsidRDefault="00BB117B" w:rsidP="00DE5B80">
            <w:pPr>
              <w:ind w:firstLine="0"/>
              <w:rPr>
                <w:rtl/>
              </w:rPr>
            </w:pPr>
            <w:r>
              <w:rPr>
                <w:rtl/>
              </w:rPr>
              <w:t>ניב יערי</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644FD9" w:rsidP="00DE5B80">
            <w:pPr>
              <w:ind w:firstLine="0"/>
              <w:rPr>
                <w:rtl/>
              </w:rPr>
            </w:pPr>
            <w:r>
              <w:rPr>
                <w:rFonts w:hint="cs"/>
                <w:rtl/>
              </w:rPr>
              <w:t xml:space="preserve">עו"ד, מח' </w:t>
            </w:r>
            <w:r w:rsidR="00BB117B">
              <w:rPr>
                <w:rtl/>
              </w:rPr>
              <w:t>ייעוץ וחקיקה, משרד היועץ המשפטי לממשלה</w:t>
            </w:r>
            <w:r>
              <w:rPr>
                <w:rFonts w:hint="cs"/>
                <w:rtl/>
              </w:rPr>
              <w:t>, משרד המשפטים</w:t>
            </w:r>
          </w:p>
        </w:tc>
      </w:tr>
      <w:tr w:rsidR="00BB117B" w:rsidTr="00BB117B">
        <w:tc>
          <w:tcPr>
            <w:tcW w:w="0" w:type="auto"/>
            <w:shd w:val="clear" w:color="auto" w:fill="auto"/>
          </w:tcPr>
          <w:p w:rsidR="00BB117B" w:rsidRDefault="00BB117B" w:rsidP="00DE5B80">
            <w:pPr>
              <w:ind w:firstLine="0"/>
              <w:rPr>
                <w:rtl/>
              </w:rPr>
            </w:pPr>
            <w:r>
              <w:rPr>
                <w:rtl/>
              </w:rPr>
              <w:t>אורי דביר</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 xml:space="preserve">רפרנט </w:t>
            </w:r>
            <w:proofErr w:type="spellStart"/>
            <w:r>
              <w:rPr>
                <w:rtl/>
              </w:rPr>
              <w:t>רמ"י</w:t>
            </w:r>
            <w:proofErr w:type="spellEnd"/>
            <w:r>
              <w:rPr>
                <w:rtl/>
              </w:rPr>
              <w:t xml:space="preserve"> והגנת הסביבה באגף </w:t>
            </w:r>
            <w:r w:rsidR="00644FD9">
              <w:rPr>
                <w:rFonts w:hint="cs"/>
                <w:rtl/>
              </w:rPr>
              <w:t>ה</w:t>
            </w:r>
            <w:r>
              <w:rPr>
                <w:rtl/>
              </w:rPr>
              <w:t>תקציבים, משרד האוצר</w:t>
            </w:r>
          </w:p>
        </w:tc>
      </w:tr>
      <w:tr w:rsidR="00A05C17" w:rsidTr="00BB117B">
        <w:tc>
          <w:tcPr>
            <w:tcW w:w="0" w:type="auto"/>
            <w:shd w:val="clear" w:color="auto" w:fill="auto"/>
          </w:tcPr>
          <w:p w:rsidR="00A05C17" w:rsidRDefault="00A05C17" w:rsidP="00AF4436">
            <w:pPr>
              <w:ind w:firstLine="0"/>
              <w:rPr>
                <w:rtl/>
              </w:rPr>
            </w:pPr>
            <w:r>
              <w:rPr>
                <w:rFonts w:hint="cs"/>
                <w:rtl/>
              </w:rPr>
              <w:t>דוד מור</w:t>
            </w:r>
          </w:p>
        </w:tc>
        <w:tc>
          <w:tcPr>
            <w:tcW w:w="0" w:type="auto"/>
            <w:shd w:val="clear" w:color="auto" w:fill="auto"/>
          </w:tcPr>
          <w:p w:rsidR="00A05C17" w:rsidRDefault="00A05C17" w:rsidP="00DE5B80">
            <w:pPr>
              <w:ind w:firstLine="0"/>
              <w:rPr>
                <w:rtl/>
              </w:rPr>
            </w:pPr>
            <w:r>
              <w:rPr>
                <w:rFonts w:hint="eastAsia"/>
                <w:rtl/>
              </w:rPr>
              <w:t>–</w:t>
            </w:r>
          </w:p>
        </w:tc>
        <w:tc>
          <w:tcPr>
            <w:tcW w:w="0" w:type="auto"/>
            <w:shd w:val="clear" w:color="auto" w:fill="auto"/>
          </w:tcPr>
          <w:p w:rsidR="00A05C17" w:rsidRDefault="00A05C17" w:rsidP="00DE5B80">
            <w:pPr>
              <w:ind w:firstLine="0"/>
              <w:rPr>
                <w:rtl/>
              </w:rPr>
            </w:pPr>
            <w:r>
              <w:rPr>
                <w:rFonts w:hint="cs"/>
                <w:rtl/>
              </w:rPr>
              <w:t>חכ"ל</w:t>
            </w:r>
          </w:p>
        </w:tc>
      </w:tr>
      <w:tr w:rsidR="00BB117B" w:rsidTr="00BB117B">
        <w:tc>
          <w:tcPr>
            <w:tcW w:w="0" w:type="auto"/>
            <w:shd w:val="clear" w:color="auto" w:fill="auto"/>
          </w:tcPr>
          <w:p w:rsidR="00BB117B" w:rsidRDefault="00BB117B" w:rsidP="00DE5B80">
            <w:pPr>
              <w:ind w:firstLine="0"/>
              <w:rPr>
                <w:rtl/>
              </w:rPr>
            </w:pPr>
            <w:r>
              <w:rPr>
                <w:rtl/>
              </w:rPr>
              <w:t xml:space="preserve">חננאל </w:t>
            </w:r>
            <w:proofErr w:type="spellStart"/>
            <w:r>
              <w:rPr>
                <w:rtl/>
              </w:rPr>
              <w:t>דורני</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ראש מועצת יש"ע וראש מועצת קדומים, מועצת יש"ע</w:t>
            </w:r>
          </w:p>
        </w:tc>
      </w:tr>
      <w:tr w:rsidR="001356B7" w:rsidTr="00BB117B">
        <w:tc>
          <w:tcPr>
            <w:tcW w:w="0" w:type="auto"/>
            <w:shd w:val="clear" w:color="auto" w:fill="auto"/>
          </w:tcPr>
          <w:p w:rsidR="001356B7" w:rsidRDefault="001356B7" w:rsidP="00DE5B80">
            <w:pPr>
              <w:ind w:firstLine="0"/>
              <w:rPr>
                <w:rtl/>
              </w:rPr>
            </w:pPr>
            <w:r>
              <w:rPr>
                <w:rtl/>
              </w:rPr>
              <w:t xml:space="preserve">שלמה </w:t>
            </w:r>
            <w:proofErr w:type="spellStart"/>
            <w:r>
              <w:rPr>
                <w:rtl/>
              </w:rPr>
              <w:t>ועקנין</w:t>
            </w:r>
            <w:proofErr w:type="spellEnd"/>
          </w:p>
        </w:tc>
        <w:tc>
          <w:tcPr>
            <w:tcW w:w="0" w:type="auto"/>
            <w:shd w:val="clear" w:color="auto" w:fill="auto"/>
          </w:tcPr>
          <w:p w:rsidR="001356B7" w:rsidRDefault="001356B7" w:rsidP="00DE5B80">
            <w:pPr>
              <w:ind w:firstLine="0"/>
              <w:rPr>
                <w:rtl/>
              </w:rPr>
            </w:pPr>
            <w:r>
              <w:rPr>
                <w:rtl/>
              </w:rPr>
              <w:t>–</w:t>
            </w:r>
          </w:p>
        </w:tc>
        <w:tc>
          <w:tcPr>
            <w:tcW w:w="0" w:type="auto"/>
            <w:shd w:val="clear" w:color="auto" w:fill="auto"/>
          </w:tcPr>
          <w:p w:rsidR="001356B7" w:rsidRDefault="001356B7" w:rsidP="00DE5B80">
            <w:pPr>
              <w:ind w:firstLine="0"/>
              <w:rPr>
                <w:rtl/>
              </w:rPr>
            </w:pPr>
            <w:r>
              <w:rPr>
                <w:rtl/>
              </w:rPr>
              <w:t>קב"ט, מועצת יש"ע</w:t>
            </w:r>
          </w:p>
        </w:tc>
      </w:tr>
      <w:tr w:rsidR="00BB117B" w:rsidTr="00BB117B">
        <w:tc>
          <w:tcPr>
            <w:tcW w:w="0" w:type="auto"/>
            <w:shd w:val="clear" w:color="auto" w:fill="auto"/>
          </w:tcPr>
          <w:p w:rsidR="00BB117B" w:rsidRDefault="00BB117B" w:rsidP="00DE5B80">
            <w:pPr>
              <w:ind w:firstLine="0"/>
              <w:rPr>
                <w:rtl/>
              </w:rPr>
            </w:pPr>
            <w:r>
              <w:rPr>
                <w:rtl/>
              </w:rPr>
              <w:t xml:space="preserve">שאלתיאל </w:t>
            </w:r>
            <w:proofErr w:type="spellStart"/>
            <w:r>
              <w:rPr>
                <w:rtl/>
              </w:rPr>
              <w:t>ציק</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 xml:space="preserve">מזכיר הישוב מעון, </w:t>
            </w:r>
            <w:r w:rsidR="00644FD9">
              <w:rPr>
                <w:rFonts w:hint="cs"/>
                <w:rtl/>
              </w:rPr>
              <w:t xml:space="preserve">ישובים צעירים, </w:t>
            </w:r>
            <w:r>
              <w:rPr>
                <w:rtl/>
              </w:rPr>
              <w:t>מועצת יש"ע</w:t>
            </w:r>
          </w:p>
        </w:tc>
      </w:tr>
      <w:tr w:rsidR="00B10590" w:rsidTr="00BB117B">
        <w:tc>
          <w:tcPr>
            <w:tcW w:w="0" w:type="auto"/>
            <w:shd w:val="clear" w:color="auto" w:fill="auto"/>
          </w:tcPr>
          <w:p w:rsidR="00B10590" w:rsidRDefault="00B10590" w:rsidP="00DE5B80">
            <w:pPr>
              <w:ind w:firstLine="0"/>
              <w:rPr>
                <w:rtl/>
              </w:rPr>
            </w:pPr>
            <w:r>
              <w:rPr>
                <w:rFonts w:hint="cs"/>
                <w:rtl/>
              </w:rPr>
              <w:t>מתניה שפיר</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מועצת יש"ע</w:t>
            </w:r>
          </w:p>
        </w:tc>
      </w:tr>
      <w:tr w:rsidR="00B10590" w:rsidTr="00BB117B">
        <w:tc>
          <w:tcPr>
            <w:tcW w:w="0" w:type="auto"/>
            <w:shd w:val="clear" w:color="auto" w:fill="auto"/>
          </w:tcPr>
          <w:p w:rsidR="00B10590" w:rsidRDefault="00B10590" w:rsidP="00DE5B80">
            <w:pPr>
              <w:ind w:firstLine="0"/>
              <w:rPr>
                <w:rtl/>
              </w:rPr>
            </w:pPr>
            <w:r>
              <w:rPr>
                <w:rFonts w:hint="cs"/>
                <w:rtl/>
              </w:rPr>
              <w:t xml:space="preserve">יגאל </w:t>
            </w:r>
            <w:proofErr w:type="spellStart"/>
            <w:r>
              <w:rPr>
                <w:rFonts w:hint="cs"/>
                <w:rtl/>
              </w:rPr>
              <w:t>דילמוני</w:t>
            </w:r>
            <w:proofErr w:type="spellEnd"/>
          </w:p>
        </w:tc>
        <w:tc>
          <w:tcPr>
            <w:tcW w:w="0" w:type="auto"/>
            <w:shd w:val="clear" w:color="auto" w:fill="auto"/>
          </w:tcPr>
          <w:p w:rsidR="00B10590" w:rsidRDefault="00B10590" w:rsidP="00DE5B80">
            <w:pPr>
              <w:ind w:firstLine="0"/>
              <w:rPr>
                <w:rtl/>
              </w:rPr>
            </w:pPr>
            <w:r>
              <w:rPr>
                <w:rFonts w:hint="eastAsia"/>
                <w:rtl/>
              </w:rPr>
              <w:t>–</w:t>
            </w:r>
          </w:p>
        </w:tc>
        <w:tc>
          <w:tcPr>
            <w:tcW w:w="0" w:type="auto"/>
            <w:shd w:val="clear" w:color="auto" w:fill="auto"/>
          </w:tcPr>
          <w:p w:rsidR="00B10590" w:rsidRDefault="00B10590" w:rsidP="00DE5B80">
            <w:pPr>
              <w:ind w:firstLine="0"/>
              <w:rPr>
                <w:rtl/>
              </w:rPr>
            </w:pPr>
            <w:r>
              <w:rPr>
                <w:rFonts w:hint="cs"/>
                <w:rtl/>
              </w:rPr>
              <w:t>מועצת יש"ע</w:t>
            </w:r>
          </w:p>
        </w:tc>
      </w:tr>
      <w:tr w:rsidR="00511CFE" w:rsidTr="00BB117B">
        <w:tc>
          <w:tcPr>
            <w:tcW w:w="0" w:type="auto"/>
            <w:shd w:val="clear" w:color="auto" w:fill="auto"/>
          </w:tcPr>
          <w:p w:rsidR="00511CFE" w:rsidRDefault="00511CFE" w:rsidP="00DE5B80">
            <w:pPr>
              <w:ind w:firstLine="0"/>
              <w:rPr>
                <w:rtl/>
              </w:rPr>
            </w:pPr>
            <w:r>
              <w:rPr>
                <w:rFonts w:hint="cs"/>
                <w:rtl/>
              </w:rPr>
              <w:t>ישראל נדיבי</w:t>
            </w:r>
          </w:p>
        </w:tc>
        <w:tc>
          <w:tcPr>
            <w:tcW w:w="0" w:type="auto"/>
            <w:shd w:val="clear" w:color="auto" w:fill="auto"/>
          </w:tcPr>
          <w:p w:rsidR="00511CFE" w:rsidRDefault="00511CFE" w:rsidP="00DE5B80">
            <w:pPr>
              <w:ind w:firstLine="0"/>
              <w:rPr>
                <w:rtl/>
              </w:rPr>
            </w:pPr>
            <w:r>
              <w:rPr>
                <w:rFonts w:hint="cs"/>
                <w:rtl/>
              </w:rPr>
              <w:t>–</w:t>
            </w:r>
          </w:p>
        </w:tc>
        <w:tc>
          <w:tcPr>
            <w:tcW w:w="0" w:type="auto"/>
            <w:shd w:val="clear" w:color="auto" w:fill="auto"/>
          </w:tcPr>
          <w:p w:rsidR="00511CFE" w:rsidRDefault="00511CFE" w:rsidP="00DE5B80">
            <w:pPr>
              <w:ind w:firstLine="0"/>
              <w:rPr>
                <w:rtl/>
              </w:rPr>
            </w:pPr>
            <w:r>
              <w:rPr>
                <w:rFonts w:hint="cs"/>
                <w:rtl/>
              </w:rPr>
              <w:t>מרכז המועצות האזוריות</w:t>
            </w:r>
          </w:p>
        </w:tc>
      </w:tr>
      <w:tr w:rsidR="00511CFE" w:rsidTr="00BB117B">
        <w:tc>
          <w:tcPr>
            <w:tcW w:w="0" w:type="auto"/>
            <w:shd w:val="clear" w:color="auto" w:fill="auto"/>
          </w:tcPr>
          <w:p w:rsidR="00511CFE" w:rsidRDefault="00511CFE" w:rsidP="00DE5B80">
            <w:pPr>
              <w:ind w:firstLine="0"/>
              <w:rPr>
                <w:rtl/>
              </w:rPr>
            </w:pPr>
            <w:r>
              <w:rPr>
                <w:rFonts w:hint="cs"/>
                <w:rtl/>
              </w:rPr>
              <w:t>אורית סטרוק</w:t>
            </w:r>
          </w:p>
        </w:tc>
        <w:tc>
          <w:tcPr>
            <w:tcW w:w="0" w:type="auto"/>
            <w:shd w:val="clear" w:color="auto" w:fill="auto"/>
          </w:tcPr>
          <w:p w:rsidR="00511CFE" w:rsidRDefault="00511CFE" w:rsidP="00DE5B80">
            <w:pPr>
              <w:ind w:firstLine="0"/>
              <w:rPr>
                <w:rtl/>
              </w:rPr>
            </w:pPr>
            <w:r>
              <w:rPr>
                <w:rFonts w:hint="eastAsia"/>
                <w:rtl/>
              </w:rPr>
              <w:t>–</w:t>
            </w:r>
          </w:p>
        </w:tc>
        <w:tc>
          <w:tcPr>
            <w:tcW w:w="0" w:type="auto"/>
            <w:shd w:val="clear" w:color="auto" w:fill="auto"/>
          </w:tcPr>
          <w:p w:rsidR="00511CFE" w:rsidRDefault="00511CFE" w:rsidP="00DE5B80">
            <w:pPr>
              <w:ind w:firstLine="0"/>
              <w:rPr>
                <w:rtl/>
              </w:rPr>
            </w:pPr>
            <w:r>
              <w:rPr>
                <w:rFonts w:hint="cs"/>
                <w:rtl/>
              </w:rPr>
              <w:t>חכ"ל</w:t>
            </w:r>
            <w:r w:rsidR="001356B7">
              <w:rPr>
                <w:rFonts w:hint="cs"/>
                <w:rtl/>
              </w:rPr>
              <w:t>, ראש השדולה</w:t>
            </w:r>
          </w:p>
        </w:tc>
      </w:tr>
      <w:tr w:rsidR="00511CFE" w:rsidTr="00BB117B">
        <w:tc>
          <w:tcPr>
            <w:tcW w:w="0" w:type="auto"/>
            <w:shd w:val="clear" w:color="auto" w:fill="auto"/>
          </w:tcPr>
          <w:p w:rsidR="00511CFE" w:rsidRDefault="00511CFE" w:rsidP="00DE5B80">
            <w:pPr>
              <w:ind w:firstLine="0"/>
              <w:rPr>
                <w:rtl/>
              </w:rPr>
            </w:pPr>
            <w:r>
              <w:rPr>
                <w:rFonts w:hint="cs"/>
                <w:rtl/>
              </w:rPr>
              <w:t>אלי כהן</w:t>
            </w:r>
          </w:p>
        </w:tc>
        <w:tc>
          <w:tcPr>
            <w:tcW w:w="0" w:type="auto"/>
            <w:shd w:val="clear" w:color="auto" w:fill="auto"/>
          </w:tcPr>
          <w:p w:rsidR="00511CFE" w:rsidRDefault="00511CFE" w:rsidP="00DE5B80">
            <w:pPr>
              <w:ind w:firstLine="0"/>
              <w:rPr>
                <w:rtl/>
              </w:rPr>
            </w:pPr>
            <w:r>
              <w:rPr>
                <w:rFonts w:hint="eastAsia"/>
                <w:rtl/>
              </w:rPr>
              <w:t>–</w:t>
            </w:r>
          </w:p>
        </w:tc>
        <w:tc>
          <w:tcPr>
            <w:tcW w:w="0" w:type="auto"/>
            <w:shd w:val="clear" w:color="auto" w:fill="auto"/>
          </w:tcPr>
          <w:p w:rsidR="00511CFE" w:rsidRDefault="00511CFE" w:rsidP="00DE5B80">
            <w:pPr>
              <w:ind w:firstLine="0"/>
              <w:rPr>
                <w:rtl/>
              </w:rPr>
            </w:pPr>
            <w:r>
              <w:rPr>
                <w:rFonts w:hint="cs"/>
                <w:rtl/>
              </w:rPr>
              <w:t>חבר מועצת עיריית ירושלים לשעבר</w:t>
            </w:r>
          </w:p>
        </w:tc>
      </w:tr>
      <w:tr w:rsidR="00BB117B" w:rsidTr="00BB117B">
        <w:tc>
          <w:tcPr>
            <w:tcW w:w="0" w:type="auto"/>
            <w:shd w:val="clear" w:color="auto" w:fill="auto"/>
          </w:tcPr>
          <w:p w:rsidR="00BB117B" w:rsidRDefault="00BB117B" w:rsidP="00DE5B80">
            <w:pPr>
              <w:ind w:firstLine="0"/>
              <w:rPr>
                <w:rtl/>
              </w:rPr>
            </w:pPr>
            <w:r>
              <w:rPr>
                <w:rtl/>
              </w:rPr>
              <w:t>שלמה נאמן</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644FD9">
            <w:pPr>
              <w:ind w:firstLine="0"/>
              <w:rPr>
                <w:rtl/>
              </w:rPr>
            </w:pPr>
            <w:r>
              <w:rPr>
                <w:rtl/>
              </w:rPr>
              <w:t>ראש המועצה האזורית גוש עציון</w:t>
            </w:r>
          </w:p>
        </w:tc>
      </w:tr>
      <w:tr w:rsidR="00BB117B" w:rsidTr="00BB117B">
        <w:tc>
          <w:tcPr>
            <w:tcW w:w="0" w:type="auto"/>
            <w:shd w:val="clear" w:color="auto" w:fill="auto"/>
          </w:tcPr>
          <w:p w:rsidR="00BB117B" w:rsidRDefault="00BB117B" w:rsidP="00DE5B80">
            <w:pPr>
              <w:ind w:firstLine="0"/>
              <w:rPr>
                <w:rtl/>
              </w:rPr>
            </w:pPr>
            <w:r>
              <w:rPr>
                <w:rtl/>
              </w:rPr>
              <w:t xml:space="preserve">אוריה </w:t>
            </w:r>
            <w:proofErr w:type="spellStart"/>
            <w:r>
              <w:rPr>
                <w:rtl/>
              </w:rPr>
              <w:t>לוברבום</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ועדת קרקעות שדה בועז, המועצה האזורית גוש עציון</w:t>
            </w:r>
          </w:p>
        </w:tc>
      </w:tr>
      <w:tr w:rsidR="00BB117B" w:rsidTr="00BB117B">
        <w:tc>
          <w:tcPr>
            <w:tcW w:w="0" w:type="auto"/>
            <w:shd w:val="clear" w:color="auto" w:fill="auto"/>
          </w:tcPr>
          <w:p w:rsidR="00BB117B" w:rsidRDefault="00BB117B" w:rsidP="00DE5B80">
            <w:pPr>
              <w:ind w:firstLine="0"/>
              <w:rPr>
                <w:rtl/>
              </w:rPr>
            </w:pPr>
            <w:r>
              <w:rPr>
                <w:rtl/>
              </w:rPr>
              <w:t>שלו קיים</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מנהל אגף תיאום ובקרה, המועצה האזורית גוש עציון</w:t>
            </w:r>
          </w:p>
        </w:tc>
      </w:tr>
      <w:tr w:rsidR="00445504" w:rsidTr="00BB117B">
        <w:tc>
          <w:tcPr>
            <w:tcW w:w="0" w:type="auto"/>
            <w:shd w:val="clear" w:color="auto" w:fill="auto"/>
          </w:tcPr>
          <w:p w:rsidR="00445504" w:rsidRDefault="00445504" w:rsidP="00DE5B80">
            <w:pPr>
              <w:ind w:firstLine="0"/>
              <w:rPr>
                <w:rtl/>
              </w:rPr>
            </w:pPr>
            <w:r>
              <w:rPr>
                <w:rtl/>
              </w:rPr>
              <w:t xml:space="preserve">יעקב </w:t>
            </w:r>
            <w:proofErr w:type="spellStart"/>
            <w:r>
              <w:rPr>
                <w:rtl/>
              </w:rPr>
              <w:t>רובשיץ</w:t>
            </w:r>
            <w:proofErr w:type="spellEnd"/>
          </w:p>
        </w:tc>
        <w:tc>
          <w:tcPr>
            <w:tcW w:w="0" w:type="auto"/>
            <w:shd w:val="clear" w:color="auto" w:fill="auto"/>
          </w:tcPr>
          <w:p w:rsidR="00445504" w:rsidRDefault="00445504" w:rsidP="00DE5B80">
            <w:pPr>
              <w:ind w:firstLine="0"/>
              <w:rPr>
                <w:rtl/>
              </w:rPr>
            </w:pPr>
            <w:r>
              <w:rPr>
                <w:rtl/>
              </w:rPr>
              <w:t>–</w:t>
            </w:r>
          </w:p>
        </w:tc>
        <w:tc>
          <w:tcPr>
            <w:tcW w:w="0" w:type="auto"/>
            <w:shd w:val="clear" w:color="auto" w:fill="auto"/>
          </w:tcPr>
          <w:p w:rsidR="00445504" w:rsidRDefault="00445504" w:rsidP="00445504">
            <w:pPr>
              <w:ind w:firstLine="0"/>
              <w:rPr>
                <w:rtl/>
              </w:rPr>
            </w:pPr>
            <w:r>
              <w:rPr>
                <w:rFonts w:hint="cs"/>
                <w:rtl/>
              </w:rPr>
              <w:t>ראש המועצה המקומית אלפי מנשה</w:t>
            </w:r>
          </w:p>
        </w:tc>
      </w:tr>
      <w:tr w:rsidR="00BB117B" w:rsidTr="00BB117B">
        <w:tc>
          <w:tcPr>
            <w:tcW w:w="0" w:type="auto"/>
            <w:shd w:val="clear" w:color="auto" w:fill="auto"/>
          </w:tcPr>
          <w:p w:rsidR="00BB117B" w:rsidRDefault="00BB117B" w:rsidP="00DE5B80">
            <w:pPr>
              <w:ind w:firstLine="0"/>
              <w:rPr>
                <w:rtl/>
              </w:rPr>
            </w:pPr>
            <w:r>
              <w:rPr>
                <w:rtl/>
              </w:rPr>
              <w:t xml:space="preserve">יוחאי </w:t>
            </w:r>
            <w:proofErr w:type="spellStart"/>
            <w:r>
              <w:rPr>
                <w:rtl/>
              </w:rPr>
              <w:t>דמרי</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644FD9">
            <w:pPr>
              <w:ind w:firstLine="0"/>
              <w:rPr>
                <w:rtl/>
              </w:rPr>
            </w:pPr>
            <w:r>
              <w:rPr>
                <w:rtl/>
              </w:rPr>
              <w:t>ראש המועצה האזורית הר חברון</w:t>
            </w:r>
          </w:p>
        </w:tc>
      </w:tr>
      <w:tr w:rsidR="00B10590" w:rsidTr="00BB117B">
        <w:tc>
          <w:tcPr>
            <w:tcW w:w="0" w:type="auto"/>
            <w:shd w:val="clear" w:color="auto" w:fill="auto"/>
          </w:tcPr>
          <w:p w:rsidR="00B10590" w:rsidRDefault="00B10590" w:rsidP="00DE5B80">
            <w:pPr>
              <w:ind w:firstLine="0"/>
              <w:rPr>
                <w:rtl/>
              </w:rPr>
            </w:pPr>
            <w:r>
              <w:rPr>
                <w:rFonts w:hint="cs"/>
                <w:rtl/>
              </w:rPr>
              <w:t>יואל קופלנד</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644FD9">
            <w:pPr>
              <w:ind w:firstLine="0"/>
              <w:rPr>
                <w:rtl/>
              </w:rPr>
            </w:pPr>
            <w:r>
              <w:rPr>
                <w:rFonts w:hint="cs"/>
                <w:rtl/>
              </w:rPr>
              <w:t>ראש מטה, המועצה האזורית הר חברון</w:t>
            </w:r>
          </w:p>
        </w:tc>
      </w:tr>
      <w:tr w:rsidR="00644FD9" w:rsidTr="00BB117B">
        <w:tc>
          <w:tcPr>
            <w:tcW w:w="0" w:type="auto"/>
            <w:shd w:val="clear" w:color="auto" w:fill="auto"/>
          </w:tcPr>
          <w:p w:rsidR="00644FD9" w:rsidRDefault="00644FD9" w:rsidP="00DE5B80">
            <w:pPr>
              <w:ind w:firstLine="0"/>
              <w:rPr>
                <w:rtl/>
              </w:rPr>
            </w:pPr>
            <w:r>
              <w:rPr>
                <w:rFonts w:hint="cs"/>
                <w:rtl/>
              </w:rPr>
              <w:t xml:space="preserve">דוד </w:t>
            </w:r>
            <w:proofErr w:type="spellStart"/>
            <w:r>
              <w:rPr>
                <w:rFonts w:hint="cs"/>
                <w:rtl/>
              </w:rPr>
              <w:t>אלחיאני</w:t>
            </w:r>
            <w:proofErr w:type="spellEnd"/>
          </w:p>
        </w:tc>
        <w:tc>
          <w:tcPr>
            <w:tcW w:w="0" w:type="auto"/>
            <w:shd w:val="clear" w:color="auto" w:fill="auto"/>
          </w:tcPr>
          <w:p w:rsidR="00644FD9" w:rsidRDefault="00644FD9" w:rsidP="00DE5B80">
            <w:pPr>
              <w:ind w:firstLine="0"/>
              <w:rPr>
                <w:rtl/>
              </w:rPr>
            </w:pPr>
            <w:r>
              <w:rPr>
                <w:rFonts w:hint="cs"/>
                <w:rtl/>
              </w:rPr>
              <w:t>–</w:t>
            </w:r>
          </w:p>
        </w:tc>
        <w:tc>
          <w:tcPr>
            <w:tcW w:w="0" w:type="auto"/>
            <w:shd w:val="clear" w:color="auto" w:fill="auto"/>
          </w:tcPr>
          <w:p w:rsidR="00644FD9" w:rsidRDefault="00644FD9" w:rsidP="00644FD9">
            <w:pPr>
              <w:ind w:firstLine="0"/>
              <w:rPr>
                <w:rtl/>
              </w:rPr>
            </w:pPr>
            <w:r>
              <w:rPr>
                <w:rFonts w:hint="cs"/>
                <w:rtl/>
              </w:rPr>
              <w:t xml:space="preserve">ראש </w:t>
            </w:r>
            <w:r w:rsidR="00445504">
              <w:rPr>
                <w:rFonts w:hint="cs"/>
                <w:rtl/>
              </w:rPr>
              <w:t>המועצה האזורית</w:t>
            </w:r>
            <w:r>
              <w:rPr>
                <w:rFonts w:hint="cs"/>
                <w:rtl/>
              </w:rPr>
              <w:t xml:space="preserve"> בקעת הירדן</w:t>
            </w:r>
          </w:p>
        </w:tc>
      </w:tr>
      <w:tr w:rsidR="00644FD9" w:rsidTr="00BB117B">
        <w:tc>
          <w:tcPr>
            <w:tcW w:w="0" w:type="auto"/>
            <w:shd w:val="clear" w:color="auto" w:fill="auto"/>
          </w:tcPr>
          <w:p w:rsidR="00644FD9" w:rsidRDefault="00644FD9" w:rsidP="00DE5B80">
            <w:pPr>
              <w:ind w:firstLine="0"/>
              <w:rPr>
                <w:rtl/>
              </w:rPr>
            </w:pPr>
            <w:r>
              <w:rPr>
                <w:rFonts w:hint="cs"/>
                <w:rtl/>
              </w:rPr>
              <w:t>אריה כהן</w:t>
            </w:r>
          </w:p>
        </w:tc>
        <w:tc>
          <w:tcPr>
            <w:tcW w:w="0" w:type="auto"/>
            <w:shd w:val="clear" w:color="auto" w:fill="auto"/>
          </w:tcPr>
          <w:p w:rsidR="00644FD9" w:rsidRDefault="00644FD9" w:rsidP="00DE5B80">
            <w:pPr>
              <w:ind w:firstLine="0"/>
              <w:rPr>
                <w:rtl/>
              </w:rPr>
            </w:pPr>
            <w:r>
              <w:rPr>
                <w:rFonts w:hint="cs"/>
                <w:rtl/>
              </w:rPr>
              <w:t>–</w:t>
            </w:r>
          </w:p>
        </w:tc>
        <w:tc>
          <w:tcPr>
            <w:tcW w:w="0" w:type="auto"/>
            <w:shd w:val="clear" w:color="auto" w:fill="auto"/>
          </w:tcPr>
          <w:p w:rsidR="00644FD9" w:rsidRDefault="00644FD9" w:rsidP="00644FD9">
            <w:pPr>
              <w:ind w:firstLine="0"/>
              <w:rPr>
                <w:rtl/>
              </w:rPr>
            </w:pPr>
            <w:r>
              <w:rPr>
                <w:rFonts w:hint="cs"/>
                <w:rtl/>
              </w:rPr>
              <w:t>ראש המועצה האזורית מגילות ים המלח</w:t>
            </w:r>
          </w:p>
        </w:tc>
      </w:tr>
      <w:tr w:rsidR="00644FD9" w:rsidTr="00BB117B">
        <w:tc>
          <w:tcPr>
            <w:tcW w:w="0" w:type="auto"/>
            <w:shd w:val="clear" w:color="auto" w:fill="auto"/>
          </w:tcPr>
          <w:p w:rsidR="00644FD9" w:rsidRPr="00644FD9" w:rsidRDefault="00644FD9" w:rsidP="00DE5B80">
            <w:pPr>
              <w:ind w:firstLine="0"/>
              <w:rPr>
                <w:rtl/>
              </w:rPr>
            </w:pPr>
            <w:r>
              <w:rPr>
                <w:rFonts w:hint="cs"/>
                <w:rtl/>
              </w:rPr>
              <w:t>אברהם (אבי) רואה</w:t>
            </w:r>
          </w:p>
        </w:tc>
        <w:tc>
          <w:tcPr>
            <w:tcW w:w="0" w:type="auto"/>
            <w:shd w:val="clear" w:color="auto" w:fill="auto"/>
          </w:tcPr>
          <w:p w:rsidR="00644FD9" w:rsidRDefault="00644FD9" w:rsidP="00DE5B80">
            <w:pPr>
              <w:ind w:firstLine="0"/>
              <w:rPr>
                <w:rtl/>
              </w:rPr>
            </w:pPr>
            <w:r>
              <w:rPr>
                <w:rFonts w:hint="cs"/>
                <w:rtl/>
              </w:rPr>
              <w:t>–</w:t>
            </w:r>
          </w:p>
        </w:tc>
        <w:tc>
          <w:tcPr>
            <w:tcW w:w="0" w:type="auto"/>
            <w:shd w:val="clear" w:color="auto" w:fill="auto"/>
          </w:tcPr>
          <w:p w:rsidR="00644FD9" w:rsidRDefault="00644FD9" w:rsidP="00644FD9">
            <w:pPr>
              <w:ind w:firstLine="0"/>
              <w:rPr>
                <w:rtl/>
              </w:rPr>
            </w:pPr>
            <w:r>
              <w:rPr>
                <w:rFonts w:hint="cs"/>
                <w:rtl/>
              </w:rPr>
              <w:t>ראש המועצה האזורית מטה בנימין</w:t>
            </w:r>
          </w:p>
        </w:tc>
      </w:tr>
      <w:tr w:rsidR="00644FD9" w:rsidTr="00BB117B">
        <w:tc>
          <w:tcPr>
            <w:tcW w:w="0" w:type="auto"/>
            <w:shd w:val="clear" w:color="auto" w:fill="auto"/>
          </w:tcPr>
          <w:p w:rsidR="00644FD9" w:rsidRDefault="00644FD9" w:rsidP="00DE5B80">
            <w:pPr>
              <w:ind w:firstLine="0"/>
              <w:rPr>
                <w:rtl/>
              </w:rPr>
            </w:pPr>
            <w:r>
              <w:rPr>
                <w:rtl/>
              </w:rPr>
              <w:t xml:space="preserve">שבתי </w:t>
            </w:r>
            <w:proofErr w:type="spellStart"/>
            <w:r>
              <w:rPr>
                <w:rtl/>
              </w:rPr>
              <w:t>בנדט</w:t>
            </w:r>
            <w:proofErr w:type="spellEnd"/>
          </w:p>
        </w:tc>
        <w:tc>
          <w:tcPr>
            <w:tcW w:w="0" w:type="auto"/>
            <w:shd w:val="clear" w:color="auto" w:fill="auto"/>
          </w:tcPr>
          <w:p w:rsidR="00644FD9" w:rsidRDefault="00644FD9" w:rsidP="00DE5B80">
            <w:pPr>
              <w:ind w:firstLine="0"/>
              <w:rPr>
                <w:rtl/>
              </w:rPr>
            </w:pPr>
            <w:r>
              <w:rPr>
                <w:rtl/>
              </w:rPr>
              <w:t>–</w:t>
            </w:r>
          </w:p>
        </w:tc>
        <w:tc>
          <w:tcPr>
            <w:tcW w:w="0" w:type="auto"/>
            <w:shd w:val="clear" w:color="auto" w:fill="auto"/>
          </w:tcPr>
          <w:p w:rsidR="00644FD9" w:rsidRDefault="00644FD9" w:rsidP="00DE5B80">
            <w:pPr>
              <w:ind w:firstLine="0"/>
              <w:rPr>
                <w:rtl/>
              </w:rPr>
            </w:pPr>
            <w:r>
              <w:rPr>
                <w:rtl/>
              </w:rPr>
              <w:t>ראש צוות מעקב התנחלויות, תנועת שלום עכשיו</w:t>
            </w:r>
          </w:p>
        </w:tc>
      </w:tr>
      <w:tr w:rsidR="00BB117B" w:rsidTr="00BB117B">
        <w:tc>
          <w:tcPr>
            <w:tcW w:w="0" w:type="auto"/>
            <w:shd w:val="clear" w:color="auto" w:fill="auto"/>
          </w:tcPr>
          <w:p w:rsidR="00BB117B" w:rsidRDefault="00BB117B" w:rsidP="00DE5B80">
            <w:pPr>
              <w:ind w:firstLine="0"/>
              <w:rPr>
                <w:rtl/>
              </w:rPr>
            </w:pPr>
            <w:r>
              <w:rPr>
                <w:rtl/>
              </w:rPr>
              <w:t>חגית עופרן</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פרויקט מעקב התנחלויות, תנועת שלום עכשיו</w:t>
            </w:r>
          </w:p>
        </w:tc>
      </w:tr>
      <w:tr w:rsidR="00B10590" w:rsidTr="00BB117B">
        <w:tc>
          <w:tcPr>
            <w:tcW w:w="0" w:type="auto"/>
            <w:shd w:val="clear" w:color="auto" w:fill="auto"/>
          </w:tcPr>
          <w:p w:rsidR="00B10590" w:rsidRDefault="00B10590" w:rsidP="00DE5B80">
            <w:pPr>
              <w:ind w:firstLine="0"/>
              <w:rPr>
                <w:rtl/>
              </w:rPr>
            </w:pPr>
            <w:r>
              <w:rPr>
                <w:rFonts w:hint="cs"/>
                <w:rtl/>
              </w:rPr>
              <w:t>רונית סלע</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האגודה לזכויות האזרח</w:t>
            </w:r>
          </w:p>
        </w:tc>
      </w:tr>
      <w:tr w:rsidR="00B10590" w:rsidTr="00BB117B">
        <w:tc>
          <w:tcPr>
            <w:tcW w:w="0" w:type="auto"/>
            <w:shd w:val="clear" w:color="auto" w:fill="auto"/>
          </w:tcPr>
          <w:p w:rsidR="00B10590" w:rsidRDefault="00B10590" w:rsidP="00DE5B80">
            <w:pPr>
              <w:ind w:firstLine="0"/>
              <w:rPr>
                <w:rtl/>
              </w:rPr>
            </w:pPr>
            <w:r>
              <w:rPr>
                <w:rFonts w:hint="cs"/>
                <w:rtl/>
              </w:rPr>
              <w:t>חובב ינאי</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 xml:space="preserve">ארגון </w:t>
            </w:r>
            <w:proofErr w:type="spellStart"/>
            <w:r>
              <w:rPr>
                <w:rFonts w:hint="cs"/>
                <w:rtl/>
              </w:rPr>
              <w:t>שתי"ל</w:t>
            </w:r>
            <w:proofErr w:type="spellEnd"/>
            <w:r>
              <w:rPr>
                <w:rFonts w:hint="cs"/>
                <w:rtl/>
              </w:rPr>
              <w:t xml:space="preserve"> מיסודה של הקרן החדשה לישראל</w:t>
            </w:r>
          </w:p>
        </w:tc>
      </w:tr>
      <w:tr w:rsidR="00BB117B" w:rsidTr="00BB117B">
        <w:tc>
          <w:tcPr>
            <w:tcW w:w="0" w:type="auto"/>
            <w:shd w:val="clear" w:color="auto" w:fill="auto"/>
          </w:tcPr>
          <w:p w:rsidR="00BB117B" w:rsidRDefault="00BB117B" w:rsidP="00DE5B80">
            <w:pPr>
              <w:ind w:firstLine="0"/>
              <w:rPr>
                <w:rtl/>
              </w:rPr>
            </w:pPr>
            <w:r>
              <w:rPr>
                <w:rtl/>
              </w:rPr>
              <w:t>ערן בן ארי</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644FD9" w:rsidP="00644FD9">
            <w:pPr>
              <w:ind w:firstLine="0"/>
              <w:rPr>
                <w:rtl/>
              </w:rPr>
            </w:pPr>
            <w:r>
              <w:rPr>
                <w:rFonts w:hint="cs"/>
                <w:rtl/>
              </w:rPr>
              <w:t xml:space="preserve">עו"ד, </w:t>
            </w:r>
            <w:r w:rsidR="00BB117B">
              <w:rPr>
                <w:rtl/>
              </w:rPr>
              <w:t>פורום קהלת</w:t>
            </w:r>
          </w:p>
        </w:tc>
      </w:tr>
      <w:tr w:rsidR="00BE6042" w:rsidTr="00BB117B">
        <w:tc>
          <w:tcPr>
            <w:tcW w:w="0" w:type="auto"/>
            <w:shd w:val="clear" w:color="auto" w:fill="auto"/>
          </w:tcPr>
          <w:p w:rsidR="00BE6042" w:rsidRDefault="00BE6042" w:rsidP="00DE5B80">
            <w:pPr>
              <w:ind w:firstLine="0"/>
              <w:rPr>
                <w:rtl/>
              </w:rPr>
            </w:pPr>
            <w:r>
              <w:rPr>
                <w:rFonts w:hint="cs"/>
                <w:rtl/>
              </w:rPr>
              <w:t xml:space="preserve">רחל </w:t>
            </w:r>
            <w:proofErr w:type="spellStart"/>
            <w:r>
              <w:rPr>
                <w:rFonts w:hint="cs"/>
                <w:rtl/>
              </w:rPr>
              <w:t>ברוידא</w:t>
            </w:r>
            <w:proofErr w:type="spellEnd"/>
          </w:p>
        </w:tc>
        <w:tc>
          <w:tcPr>
            <w:tcW w:w="0" w:type="auto"/>
            <w:shd w:val="clear" w:color="auto" w:fill="auto"/>
          </w:tcPr>
          <w:p w:rsidR="00BE6042" w:rsidRDefault="00BE6042" w:rsidP="00DE5B80">
            <w:pPr>
              <w:ind w:firstLine="0"/>
              <w:rPr>
                <w:rtl/>
              </w:rPr>
            </w:pPr>
            <w:r>
              <w:rPr>
                <w:rFonts w:hint="cs"/>
                <w:rtl/>
              </w:rPr>
              <w:t>–</w:t>
            </w:r>
          </w:p>
        </w:tc>
        <w:tc>
          <w:tcPr>
            <w:tcW w:w="0" w:type="auto"/>
            <w:shd w:val="clear" w:color="auto" w:fill="auto"/>
          </w:tcPr>
          <w:p w:rsidR="00BE6042" w:rsidRDefault="00BE6042" w:rsidP="00644FD9">
            <w:pPr>
              <w:ind w:firstLine="0"/>
              <w:rPr>
                <w:rtl/>
              </w:rPr>
            </w:pPr>
            <w:r>
              <w:rPr>
                <w:rtl/>
              </w:rPr>
              <w:t>פורום קהלת</w:t>
            </w:r>
          </w:p>
        </w:tc>
      </w:tr>
      <w:tr w:rsidR="00BE6042" w:rsidTr="00BB117B">
        <w:tc>
          <w:tcPr>
            <w:tcW w:w="0" w:type="auto"/>
            <w:shd w:val="clear" w:color="auto" w:fill="auto"/>
          </w:tcPr>
          <w:p w:rsidR="00BE6042" w:rsidRDefault="00BE6042" w:rsidP="00DE5B80">
            <w:pPr>
              <w:ind w:firstLine="0"/>
              <w:rPr>
                <w:rtl/>
              </w:rPr>
            </w:pPr>
            <w:r>
              <w:rPr>
                <w:rFonts w:hint="cs"/>
                <w:rtl/>
              </w:rPr>
              <w:t>מיכל שמעון</w:t>
            </w:r>
          </w:p>
        </w:tc>
        <w:tc>
          <w:tcPr>
            <w:tcW w:w="0" w:type="auto"/>
            <w:shd w:val="clear" w:color="auto" w:fill="auto"/>
          </w:tcPr>
          <w:p w:rsidR="00BE6042" w:rsidRDefault="00BE6042" w:rsidP="00DE5B80">
            <w:pPr>
              <w:ind w:firstLine="0"/>
              <w:rPr>
                <w:rtl/>
              </w:rPr>
            </w:pPr>
            <w:r>
              <w:rPr>
                <w:rFonts w:hint="cs"/>
                <w:rtl/>
              </w:rPr>
              <w:t>–</w:t>
            </w:r>
          </w:p>
        </w:tc>
        <w:tc>
          <w:tcPr>
            <w:tcW w:w="0" w:type="auto"/>
            <w:shd w:val="clear" w:color="auto" w:fill="auto"/>
          </w:tcPr>
          <w:p w:rsidR="00BE6042" w:rsidRDefault="00BE6042" w:rsidP="00644FD9">
            <w:pPr>
              <w:ind w:firstLine="0"/>
              <w:rPr>
                <w:rtl/>
              </w:rPr>
            </w:pPr>
            <w:r>
              <w:rPr>
                <w:rtl/>
              </w:rPr>
              <w:t>פורום קהלת</w:t>
            </w:r>
          </w:p>
        </w:tc>
      </w:tr>
      <w:tr w:rsidR="00BB117B" w:rsidTr="00BB117B">
        <w:tc>
          <w:tcPr>
            <w:tcW w:w="0" w:type="auto"/>
            <w:shd w:val="clear" w:color="auto" w:fill="auto"/>
          </w:tcPr>
          <w:p w:rsidR="00BB117B" w:rsidRDefault="00BB117B" w:rsidP="00DE5B80">
            <w:pPr>
              <w:ind w:firstLine="0"/>
              <w:rPr>
                <w:rtl/>
              </w:rPr>
            </w:pPr>
            <w:r>
              <w:rPr>
                <w:rtl/>
              </w:rPr>
              <w:t>מיכל פנט פלג</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נשים עושות שלום</w:t>
            </w:r>
            <w:r w:rsidR="00BA6227">
              <w:rPr>
                <w:rtl/>
              </w:rPr>
              <w:t xml:space="preserve"> </w:t>
            </w:r>
          </w:p>
        </w:tc>
      </w:tr>
      <w:tr w:rsidR="00BE6042" w:rsidTr="00BB117B">
        <w:tc>
          <w:tcPr>
            <w:tcW w:w="0" w:type="auto"/>
            <w:shd w:val="clear" w:color="auto" w:fill="auto"/>
          </w:tcPr>
          <w:p w:rsidR="00BE6042" w:rsidRDefault="00BE6042" w:rsidP="00DE5B80">
            <w:pPr>
              <w:ind w:firstLine="0"/>
              <w:rPr>
                <w:rtl/>
              </w:rPr>
            </w:pPr>
            <w:r>
              <w:rPr>
                <w:rtl/>
              </w:rPr>
              <w:t>ענת רוט</w:t>
            </w:r>
          </w:p>
        </w:tc>
        <w:tc>
          <w:tcPr>
            <w:tcW w:w="0" w:type="auto"/>
            <w:shd w:val="clear" w:color="auto" w:fill="auto"/>
          </w:tcPr>
          <w:p w:rsidR="00BE6042" w:rsidRDefault="00BE6042" w:rsidP="00DE5B80">
            <w:pPr>
              <w:ind w:firstLine="0"/>
              <w:rPr>
                <w:rtl/>
              </w:rPr>
            </w:pPr>
            <w:r>
              <w:rPr>
                <w:rtl/>
              </w:rPr>
              <w:t>–</w:t>
            </w:r>
          </w:p>
        </w:tc>
        <w:tc>
          <w:tcPr>
            <w:tcW w:w="0" w:type="auto"/>
            <w:shd w:val="clear" w:color="auto" w:fill="auto"/>
          </w:tcPr>
          <w:p w:rsidR="00BE6042" w:rsidRDefault="00BE6042" w:rsidP="00DE5B80">
            <w:pPr>
              <w:ind w:firstLine="0"/>
              <w:rPr>
                <w:rtl/>
              </w:rPr>
            </w:pPr>
            <w:r>
              <w:rPr>
                <w:rFonts w:hint="cs"/>
                <w:rtl/>
              </w:rPr>
              <w:t>המכון הישראלי לדמוקרטיה</w:t>
            </w:r>
          </w:p>
        </w:tc>
      </w:tr>
      <w:tr w:rsidR="00B10590" w:rsidTr="00BB117B">
        <w:tc>
          <w:tcPr>
            <w:tcW w:w="0" w:type="auto"/>
            <w:shd w:val="clear" w:color="auto" w:fill="auto"/>
          </w:tcPr>
          <w:p w:rsidR="00B10590" w:rsidRDefault="00B10590" w:rsidP="00DE5B80">
            <w:pPr>
              <w:ind w:firstLine="0"/>
              <w:rPr>
                <w:rtl/>
              </w:rPr>
            </w:pPr>
            <w:r>
              <w:rPr>
                <w:rFonts w:hint="cs"/>
                <w:rtl/>
              </w:rPr>
              <w:t>נעם פוגל</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שדולת ארץ ישראל</w:t>
            </w:r>
          </w:p>
        </w:tc>
      </w:tr>
      <w:tr w:rsidR="00B10590" w:rsidTr="00BB117B">
        <w:tc>
          <w:tcPr>
            <w:tcW w:w="0" w:type="auto"/>
            <w:shd w:val="clear" w:color="auto" w:fill="auto"/>
          </w:tcPr>
          <w:p w:rsidR="00B10590" w:rsidRDefault="00B10590" w:rsidP="00DE5B80">
            <w:pPr>
              <w:ind w:firstLine="0"/>
              <w:rPr>
                <w:rtl/>
              </w:rPr>
            </w:pPr>
            <w:r>
              <w:rPr>
                <w:rFonts w:hint="cs"/>
                <w:rtl/>
              </w:rPr>
              <w:t>אריק בן שמעון</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שדולת ארץ ישראל</w:t>
            </w:r>
          </w:p>
        </w:tc>
      </w:tr>
      <w:tr w:rsidR="00BB117B" w:rsidTr="00BB117B">
        <w:tc>
          <w:tcPr>
            <w:tcW w:w="0" w:type="auto"/>
            <w:shd w:val="clear" w:color="auto" w:fill="auto"/>
          </w:tcPr>
          <w:p w:rsidR="00BB117B" w:rsidRDefault="00BE6042" w:rsidP="00DE5B80">
            <w:pPr>
              <w:ind w:firstLine="0"/>
              <w:rPr>
                <w:rtl/>
              </w:rPr>
            </w:pPr>
            <w:r>
              <w:rPr>
                <w:rFonts w:hint="cs"/>
                <w:rtl/>
              </w:rPr>
              <w:t>מ</w:t>
            </w:r>
            <w:r w:rsidR="00BB117B">
              <w:rPr>
                <w:rtl/>
              </w:rPr>
              <w:t>יכאל לב</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המטה הלאומי</w:t>
            </w:r>
            <w:r w:rsidR="00BE6042">
              <w:rPr>
                <w:rFonts w:hint="cs"/>
                <w:rtl/>
              </w:rPr>
              <w:t>, הליכוד</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 xml:space="preserve">מיכאל </w:t>
            </w:r>
            <w:proofErr w:type="spellStart"/>
            <w:r>
              <w:rPr>
                <w:rtl/>
              </w:rPr>
              <w:t>לובוביקוב</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המטה הלאומי</w:t>
            </w:r>
            <w:r w:rsidR="00BE6042">
              <w:rPr>
                <w:rFonts w:hint="cs"/>
                <w:rtl/>
              </w:rPr>
              <w:t>, הליכוד העולמי</w:t>
            </w:r>
          </w:p>
        </w:tc>
      </w:tr>
      <w:tr w:rsidR="00BB117B" w:rsidTr="00BB117B">
        <w:tc>
          <w:tcPr>
            <w:tcW w:w="0" w:type="auto"/>
            <w:shd w:val="clear" w:color="auto" w:fill="auto"/>
          </w:tcPr>
          <w:p w:rsidR="00BB117B" w:rsidRDefault="00BE6042" w:rsidP="00DE5B80">
            <w:pPr>
              <w:ind w:firstLine="0"/>
              <w:rPr>
                <w:rtl/>
              </w:rPr>
            </w:pPr>
            <w:r>
              <w:rPr>
                <w:rFonts w:hint="cs"/>
                <w:rtl/>
              </w:rPr>
              <w:t xml:space="preserve">אורי </w:t>
            </w:r>
            <w:proofErr w:type="spellStart"/>
            <w:r>
              <w:rPr>
                <w:rFonts w:hint="cs"/>
                <w:rtl/>
              </w:rPr>
              <w:t>ברטפלד</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יו"ר פורום ההתיישבות הצעירה</w:t>
            </w:r>
            <w:r w:rsidR="00445504">
              <w:rPr>
                <w:rFonts w:hint="cs"/>
                <w:rtl/>
              </w:rPr>
              <w:t>, המטה הלאומי</w:t>
            </w:r>
          </w:p>
        </w:tc>
      </w:tr>
      <w:tr w:rsidR="00BB117B" w:rsidTr="00BB117B">
        <w:tc>
          <w:tcPr>
            <w:tcW w:w="0" w:type="auto"/>
            <w:shd w:val="clear" w:color="auto" w:fill="auto"/>
          </w:tcPr>
          <w:p w:rsidR="00BB117B" w:rsidRDefault="00BB117B" w:rsidP="00DE5B80">
            <w:pPr>
              <w:ind w:firstLine="0"/>
              <w:rPr>
                <w:rtl/>
              </w:rPr>
            </w:pPr>
            <w:r>
              <w:rPr>
                <w:rtl/>
              </w:rPr>
              <w:t>ישראל רצון</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BE6042">
            <w:pPr>
              <w:ind w:firstLine="0"/>
              <w:rPr>
                <w:rtl/>
              </w:rPr>
            </w:pPr>
            <w:r>
              <w:rPr>
                <w:rFonts w:hint="cs"/>
                <w:rtl/>
              </w:rPr>
              <w:t xml:space="preserve">מרכז </w:t>
            </w:r>
            <w:proofErr w:type="spellStart"/>
            <w:r>
              <w:rPr>
                <w:rFonts w:hint="cs"/>
                <w:rtl/>
              </w:rPr>
              <w:t>מ.ה.ו</w:t>
            </w:r>
            <w:proofErr w:type="spellEnd"/>
            <w:r>
              <w:rPr>
                <w:rFonts w:hint="cs"/>
                <w:rtl/>
              </w:rPr>
              <w:t xml:space="preserve">, </w:t>
            </w:r>
            <w:r w:rsidR="00BB117B">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 xml:space="preserve">אריה </w:t>
            </w:r>
            <w:proofErr w:type="spellStart"/>
            <w:r>
              <w:rPr>
                <w:rtl/>
              </w:rPr>
              <w:t>אודס</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BE6042">
            <w:pPr>
              <w:ind w:firstLine="0"/>
              <w:rPr>
                <w:rtl/>
              </w:rPr>
            </w:pPr>
            <w:r>
              <w:rPr>
                <w:rFonts w:hint="cs"/>
                <w:rtl/>
              </w:rPr>
              <w:t xml:space="preserve">עשהאל, </w:t>
            </w:r>
            <w:r w:rsidR="00BB117B">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 xml:space="preserve">יגאל </w:t>
            </w:r>
            <w:proofErr w:type="spellStart"/>
            <w:r>
              <w:rPr>
                <w:rtl/>
              </w:rPr>
              <w:t>לייבנר</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 xml:space="preserve">נגוהות, </w:t>
            </w:r>
            <w:r w:rsidR="00BB117B">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מתן יחזקאלי</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 xml:space="preserve">אלעזר, </w:t>
            </w:r>
            <w:r w:rsidR="00BB117B">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עטרה כהן</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 xml:space="preserve">פורום ההתיישבות הצעירה, </w:t>
            </w:r>
            <w:r w:rsidR="00BB117B">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שילה גוטמן</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 xml:space="preserve">פורום ההתיישבות הצעירה, </w:t>
            </w:r>
            <w:r w:rsidR="00BB117B">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יהונתן טל</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 xml:space="preserve">שילה </w:t>
            </w:r>
            <w:proofErr w:type="spellStart"/>
            <w:r>
              <w:rPr>
                <w:rtl/>
              </w:rPr>
              <w:t>וסרטיל</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 xml:space="preserve">אלעזר, </w:t>
            </w:r>
            <w:r w:rsidR="00BB117B">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 xml:space="preserve">אמציה </w:t>
            </w:r>
            <w:proofErr w:type="spellStart"/>
            <w:r>
              <w:rPr>
                <w:rtl/>
              </w:rPr>
              <w:t>הרשושנים</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 xml:space="preserve">פני קדם, </w:t>
            </w:r>
            <w:r w:rsidR="00BB117B">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 xml:space="preserve">אלחנן </w:t>
            </w:r>
            <w:proofErr w:type="spellStart"/>
            <w:r>
              <w:rPr>
                <w:rtl/>
              </w:rPr>
              <w:t>פרומר</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פורום ההתיישבות הצעירה, המטה הלאומי</w:t>
            </w:r>
          </w:p>
        </w:tc>
      </w:tr>
      <w:tr w:rsidR="00BB117B" w:rsidTr="00BB117B">
        <w:tc>
          <w:tcPr>
            <w:tcW w:w="0" w:type="auto"/>
            <w:shd w:val="clear" w:color="auto" w:fill="auto"/>
          </w:tcPr>
          <w:p w:rsidR="00BB117B" w:rsidRDefault="00BB117B" w:rsidP="00DE5B80">
            <w:pPr>
              <w:ind w:firstLine="0"/>
              <w:rPr>
                <w:rtl/>
              </w:rPr>
            </w:pPr>
            <w:r>
              <w:rPr>
                <w:rtl/>
              </w:rPr>
              <w:t xml:space="preserve">יעקב </w:t>
            </w:r>
            <w:proofErr w:type="spellStart"/>
            <w:r>
              <w:rPr>
                <w:rtl/>
              </w:rPr>
              <w:t>גואלמן</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הר ברכה, המטה הלאומי</w:t>
            </w:r>
          </w:p>
        </w:tc>
      </w:tr>
      <w:tr w:rsidR="00BB117B" w:rsidTr="00BB117B">
        <w:tc>
          <w:tcPr>
            <w:tcW w:w="0" w:type="auto"/>
            <w:shd w:val="clear" w:color="auto" w:fill="auto"/>
          </w:tcPr>
          <w:p w:rsidR="00BB117B" w:rsidRDefault="00BB117B" w:rsidP="00DE5B80">
            <w:pPr>
              <w:ind w:firstLine="0"/>
              <w:rPr>
                <w:rtl/>
              </w:rPr>
            </w:pPr>
            <w:r>
              <w:rPr>
                <w:rtl/>
              </w:rPr>
              <w:t xml:space="preserve">ג'קי </w:t>
            </w:r>
            <w:proofErr w:type="spellStart"/>
            <w:r>
              <w:rPr>
                <w:rtl/>
              </w:rPr>
              <w:t>פינטו</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מודיעין, המטה הלאומי</w:t>
            </w:r>
          </w:p>
        </w:tc>
      </w:tr>
      <w:tr w:rsidR="00BB117B" w:rsidTr="00BB117B">
        <w:tc>
          <w:tcPr>
            <w:tcW w:w="0" w:type="auto"/>
            <w:shd w:val="clear" w:color="auto" w:fill="auto"/>
          </w:tcPr>
          <w:p w:rsidR="00BB117B" w:rsidRDefault="00BB117B" w:rsidP="00DE5B80">
            <w:pPr>
              <w:ind w:firstLine="0"/>
              <w:rPr>
                <w:rtl/>
              </w:rPr>
            </w:pPr>
            <w:r>
              <w:rPr>
                <w:rtl/>
              </w:rPr>
              <w:t>רפאל פישר</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המטה הלאומי</w:t>
            </w:r>
            <w:r w:rsidR="00BE6042">
              <w:rPr>
                <w:rFonts w:hint="cs"/>
                <w:rtl/>
              </w:rPr>
              <w:t>, הליכוד</w:t>
            </w:r>
            <w:r w:rsidR="00BA6227">
              <w:rPr>
                <w:rtl/>
              </w:rPr>
              <w:t xml:space="preserve"> </w:t>
            </w:r>
          </w:p>
        </w:tc>
      </w:tr>
      <w:tr w:rsidR="00BB117B" w:rsidTr="00BB117B">
        <w:tc>
          <w:tcPr>
            <w:tcW w:w="0" w:type="auto"/>
            <w:shd w:val="clear" w:color="auto" w:fill="auto"/>
          </w:tcPr>
          <w:p w:rsidR="00BB117B" w:rsidRDefault="00BE6042" w:rsidP="00DE5B80">
            <w:pPr>
              <w:ind w:firstLine="0"/>
              <w:rPr>
                <w:rtl/>
              </w:rPr>
            </w:pPr>
            <w:r>
              <w:rPr>
                <w:rtl/>
              </w:rPr>
              <w:t>ישראל פי</w:t>
            </w:r>
            <w:r w:rsidR="00BB117B">
              <w:rPr>
                <w:rtl/>
              </w:rPr>
              <w:t>שר</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B117B" w:rsidP="00DE5B80">
            <w:pPr>
              <w:ind w:firstLine="0"/>
              <w:rPr>
                <w:rtl/>
              </w:rPr>
            </w:pPr>
            <w:r>
              <w:rPr>
                <w:rtl/>
              </w:rPr>
              <w:t>המטה הלאומי</w:t>
            </w:r>
            <w:r w:rsidR="00BE6042">
              <w:rPr>
                <w:rFonts w:hint="cs"/>
                <w:rtl/>
              </w:rPr>
              <w:t>, הליכוד</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 xml:space="preserve">נועה </w:t>
            </w:r>
            <w:proofErr w:type="spellStart"/>
            <w:r>
              <w:rPr>
                <w:rtl/>
              </w:rPr>
              <w:t>וילשטיין</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 xml:space="preserve">בני ברק, </w:t>
            </w:r>
            <w:r w:rsidR="00BB117B">
              <w:rPr>
                <w:rtl/>
              </w:rPr>
              <w:t>המטה הלאומי</w:t>
            </w:r>
            <w:r w:rsidR="00BA6227">
              <w:rPr>
                <w:rtl/>
              </w:rPr>
              <w:t xml:space="preserve"> </w:t>
            </w:r>
          </w:p>
        </w:tc>
      </w:tr>
      <w:tr w:rsidR="00BB117B" w:rsidTr="00BB117B">
        <w:tc>
          <w:tcPr>
            <w:tcW w:w="0" w:type="auto"/>
            <w:shd w:val="clear" w:color="auto" w:fill="auto"/>
          </w:tcPr>
          <w:p w:rsidR="00BB117B" w:rsidRDefault="00BB117B" w:rsidP="00DE5B80">
            <w:pPr>
              <w:ind w:firstLine="0"/>
              <w:rPr>
                <w:rtl/>
              </w:rPr>
            </w:pPr>
            <w:r>
              <w:rPr>
                <w:rtl/>
              </w:rPr>
              <w:t xml:space="preserve">מאיר </w:t>
            </w:r>
            <w:proofErr w:type="spellStart"/>
            <w:r>
              <w:rPr>
                <w:rtl/>
              </w:rPr>
              <w:t>הורינשטיין</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E6042" w:rsidP="00DE5B80">
            <w:pPr>
              <w:ind w:firstLine="0"/>
              <w:rPr>
                <w:rtl/>
              </w:rPr>
            </w:pPr>
            <w:r>
              <w:rPr>
                <w:rFonts w:hint="cs"/>
                <w:rtl/>
              </w:rPr>
              <w:t xml:space="preserve">קריית ארבע, נציג גוש עציון, </w:t>
            </w:r>
            <w:r w:rsidR="00BB117B">
              <w:rPr>
                <w:rtl/>
              </w:rPr>
              <w:t>המטה הלאומי</w:t>
            </w:r>
            <w:r w:rsidR="00BA6227">
              <w:rPr>
                <w:rtl/>
              </w:rPr>
              <w:t xml:space="preserve"> </w:t>
            </w:r>
            <w:r>
              <w:rPr>
                <w:rFonts w:hint="cs"/>
                <w:rtl/>
              </w:rPr>
              <w:t>, הליכוד</w:t>
            </w:r>
          </w:p>
        </w:tc>
      </w:tr>
      <w:tr w:rsidR="00BB117B" w:rsidTr="00BB117B">
        <w:tc>
          <w:tcPr>
            <w:tcW w:w="0" w:type="auto"/>
            <w:shd w:val="clear" w:color="auto" w:fill="auto"/>
          </w:tcPr>
          <w:p w:rsidR="00BB117B" w:rsidRDefault="00B10590" w:rsidP="00DE5B80">
            <w:pPr>
              <w:ind w:firstLine="0"/>
              <w:rPr>
                <w:rtl/>
              </w:rPr>
            </w:pPr>
            <w:r>
              <w:rPr>
                <w:rFonts w:hint="cs"/>
                <w:rtl/>
              </w:rPr>
              <w:t>דוד שאין</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10590" w:rsidP="00DE5B80">
            <w:pPr>
              <w:ind w:firstLine="0"/>
              <w:rPr>
                <w:rtl/>
              </w:rPr>
            </w:pPr>
            <w:r>
              <w:rPr>
                <w:rFonts w:hint="cs"/>
                <w:rtl/>
              </w:rPr>
              <w:t xml:space="preserve">יו"ר צעירי הליכוד, </w:t>
            </w:r>
            <w:r w:rsidR="00BB117B">
              <w:rPr>
                <w:rtl/>
              </w:rPr>
              <w:t>המטה הלאומי</w:t>
            </w:r>
            <w:r w:rsidR="00BA6227">
              <w:rPr>
                <w:rtl/>
              </w:rPr>
              <w:t xml:space="preserve"> </w:t>
            </w:r>
          </w:p>
        </w:tc>
      </w:tr>
      <w:tr w:rsidR="00BB117B" w:rsidTr="00BB117B">
        <w:tc>
          <w:tcPr>
            <w:tcW w:w="0" w:type="auto"/>
            <w:shd w:val="clear" w:color="auto" w:fill="auto"/>
          </w:tcPr>
          <w:p w:rsidR="00BB117B" w:rsidRDefault="00B10590" w:rsidP="00DE5B80">
            <w:pPr>
              <w:ind w:firstLine="0"/>
              <w:rPr>
                <w:rtl/>
              </w:rPr>
            </w:pPr>
            <w:r>
              <w:rPr>
                <w:rFonts w:hint="cs"/>
                <w:rtl/>
              </w:rPr>
              <w:t xml:space="preserve">נתנאל </w:t>
            </w:r>
            <w:proofErr w:type="spellStart"/>
            <w:r>
              <w:rPr>
                <w:rFonts w:hint="cs"/>
                <w:rtl/>
              </w:rPr>
              <w:t>אסויד</w:t>
            </w:r>
            <w:proofErr w:type="spellEnd"/>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10590" w:rsidP="00DE5B80">
            <w:pPr>
              <w:ind w:firstLine="0"/>
              <w:rPr>
                <w:rtl/>
              </w:rPr>
            </w:pPr>
            <w:r>
              <w:rPr>
                <w:rFonts w:hint="cs"/>
                <w:rtl/>
              </w:rPr>
              <w:t xml:space="preserve">ההתיישבות הצעירה, </w:t>
            </w:r>
            <w:r w:rsidR="00BB117B">
              <w:rPr>
                <w:rtl/>
              </w:rPr>
              <w:t>המטה הלאומי</w:t>
            </w:r>
            <w:r>
              <w:rPr>
                <w:rFonts w:hint="cs"/>
                <w:rtl/>
              </w:rPr>
              <w:t>, הליכוד</w:t>
            </w:r>
            <w:r w:rsidR="00BA6227">
              <w:rPr>
                <w:rtl/>
              </w:rPr>
              <w:t xml:space="preserve"> </w:t>
            </w:r>
          </w:p>
        </w:tc>
      </w:tr>
      <w:tr w:rsidR="00BB117B" w:rsidTr="00BB117B">
        <w:tc>
          <w:tcPr>
            <w:tcW w:w="0" w:type="auto"/>
            <w:shd w:val="clear" w:color="auto" w:fill="auto"/>
          </w:tcPr>
          <w:p w:rsidR="00BB117B" w:rsidRDefault="00B10590" w:rsidP="00DE5B80">
            <w:pPr>
              <w:ind w:firstLine="0"/>
              <w:rPr>
                <w:rtl/>
              </w:rPr>
            </w:pPr>
            <w:r>
              <w:rPr>
                <w:rFonts w:hint="cs"/>
                <w:rtl/>
              </w:rPr>
              <w:t>מוטי הלר</w:t>
            </w:r>
          </w:p>
        </w:tc>
        <w:tc>
          <w:tcPr>
            <w:tcW w:w="0" w:type="auto"/>
            <w:shd w:val="clear" w:color="auto" w:fill="auto"/>
          </w:tcPr>
          <w:p w:rsidR="00BB117B" w:rsidRDefault="00BB117B" w:rsidP="00DE5B80">
            <w:pPr>
              <w:ind w:firstLine="0"/>
              <w:rPr>
                <w:rtl/>
              </w:rPr>
            </w:pPr>
            <w:r>
              <w:rPr>
                <w:rtl/>
              </w:rPr>
              <w:t>–</w:t>
            </w:r>
          </w:p>
        </w:tc>
        <w:tc>
          <w:tcPr>
            <w:tcW w:w="0" w:type="auto"/>
            <w:shd w:val="clear" w:color="auto" w:fill="auto"/>
          </w:tcPr>
          <w:p w:rsidR="00BB117B" w:rsidRDefault="00B10590" w:rsidP="00DE5B80">
            <w:pPr>
              <w:ind w:firstLine="0"/>
              <w:rPr>
                <w:rtl/>
              </w:rPr>
            </w:pPr>
            <w:r>
              <w:rPr>
                <w:rFonts w:hint="cs"/>
                <w:rtl/>
              </w:rPr>
              <w:t>ההתיישבות הצעירה, המטה הלאומי, הליכוד</w:t>
            </w:r>
          </w:p>
        </w:tc>
      </w:tr>
      <w:tr w:rsidR="00B10590" w:rsidTr="00BB117B">
        <w:tc>
          <w:tcPr>
            <w:tcW w:w="0" w:type="auto"/>
            <w:shd w:val="clear" w:color="auto" w:fill="auto"/>
          </w:tcPr>
          <w:p w:rsidR="00B10590" w:rsidRDefault="00B10590" w:rsidP="00DE5B80">
            <w:pPr>
              <w:ind w:firstLine="0"/>
              <w:rPr>
                <w:rtl/>
              </w:rPr>
            </w:pPr>
            <w:r>
              <w:rPr>
                <w:rFonts w:hint="cs"/>
                <w:rtl/>
              </w:rPr>
              <w:t>מזל מרון</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אילת, המטה הלאומי</w:t>
            </w:r>
          </w:p>
        </w:tc>
      </w:tr>
      <w:tr w:rsidR="00B10590" w:rsidTr="00BB117B">
        <w:tc>
          <w:tcPr>
            <w:tcW w:w="0" w:type="auto"/>
            <w:shd w:val="clear" w:color="auto" w:fill="auto"/>
          </w:tcPr>
          <w:p w:rsidR="00B10590" w:rsidRDefault="00B10590" w:rsidP="00DE5B80">
            <w:pPr>
              <w:ind w:firstLine="0"/>
              <w:rPr>
                <w:rtl/>
              </w:rPr>
            </w:pPr>
            <w:r>
              <w:rPr>
                <w:rFonts w:hint="cs"/>
                <w:rtl/>
              </w:rPr>
              <w:t xml:space="preserve">דרורה </w:t>
            </w:r>
            <w:proofErr w:type="spellStart"/>
            <w:r>
              <w:rPr>
                <w:rFonts w:hint="cs"/>
                <w:rtl/>
              </w:rPr>
              <w:t>קלמנט</w:t>
            </w:r>
            <w:proofErr w:type="spellEnd"/>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אפרת, המטה הלאומי</w:t>
            </w:r>
          </w:p>
        </w:tc>
      </w:tr>
      <w:tr w:rsidR="00B10590" w:rsidTr="00BB117B">
        <w:tc>
          <w:tcPr>
            <w:tcW w:w="0" w:type="auto"/>
            <w:shd w:val="clear" w:color="auto" w:fill="auto"/>
          </w:tcPr>
          <w:p w:rsidR="00B10590" w:rsidRDefault="00B10590" w:rsidP="00DE5B80">
            <w:pPr>
              <w:ind w:firstLine="0"/>
              <w:rPr>
                <w:rtl/>
              </w:rPr>
            </w:pPr>
            <w:r>
              <w:rPr>
                <w:rFonts w:hint="cs"/>
                <w:rtl/>
              </w:rPr>
              <w:t>רן סגל</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גבעת ארנון 777, המטה הלאומי</w:t>
            </w:r>
          </w:p>
        </w:tc>
      </w:tr>
      <w:tr w:rsidR="00B10590" w:rsidTr="00BB117B">
        <w:tc>
          <w:tcPr>
            <w:tcW w:w="0" w:type="auto"/>
            <w:shd w:val="clear" w:color="auto" w:fill="auto"/>
          </w:tcPr>
          <w:p w:rsidR="00B10590" w:rsidRDefault="00B10590" w:rsidP="00DE5B80">
            <w:pPr>
              <w:ind w:firstLine="0"/>
              <w:rPr>
                <w:rtl/>
              </w:rPr>
            </w:pPr>
            <w:r>
              <w:rPr>
                <w:rFonts w:hint="cs"/>
                <w:rtl/>
              </w:rPr>
              <w:t>רוני שטרן</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כרמיאל, המטה הלאומי</w:t>
            </w:r>
          </w:p>
        </w:tc>
      </w:tr>
      <w:tr w:rsidR="00B10590" w:rsidTr="00BB117B">
        <w:tc>
          <w:tcPr>
            <w:tcW w:w="0" w:type="auto"/>
            <w:shd w:val="clear" w:color="auto" w:fill="auto"/>
          </w:tcPr>
          <w:p w:rsidR="00B10590" w:rsidRDefault="00B10590" w:rsidP="00DE5B80">
            <w:pPr>
              <w:ind w:firstLine="0"/>
              <w:rPr>
                <w:rtl/>
              </w:rPr>
            </w:pPr>
            <w:r>
              <w:rPr>
                <w:rFonts w:hint="cs"/>
                <w:rtl/>
              </w:rPr>
              <w:t>ישראל גנץ</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מטה בנימין, המטה הלאומי</w:t>
            </w:r>
          </w:p>
        </w:tc>
      </w:tr>
      <w:tr w:rsidR="00B10590" w:rsidTr="00BB117B">
        <w:tc>
          <w:tcPr>
            <w:tcW w:w="0" w:type="auto"/>
            <w:shd w:val="clear" w:color="auto" w:fill="auto"/>
          </w:tcPr>
          <w:p w:rsidR="00B10590" w:rsidRPr="00B10590" w:rsidRDefault="00B10590" w:rsidP="00DE5B80">
            <w:pPr>
              <w:ind w:firstLine="0"/>
              <w:rPr>
                <w:rtl/>
              </w:rPr>
            </w:pPr>
            <w:r>
              <w:rPr>
                <w:rFonts w:hint="cs"/>
                <w:rtl/>
              </w:rPr>
              <w:t>ערן דרני</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פורום ההתיישבות, המטה הלאומי</w:t>
            </w:r>
          </w:p>
        </w:tc>
      </w:tr>
      <w:tr w:rsidR="00B10590" w:rsidTr="00BB117B">
        <w:tc>
          <w:tcPr>
            <w:tcW w:w="0" w:type="auto"/>
            <w:shd w:val="clear" w:color="auto" w:fill="auto"/>
          </w:tcPr>
          <w:p w:rsidR="00B10590" w:rsidRDefault="00B10590" w:rsidP="00DE5B80">
            <w:pPr>
              <w:ind w:firstLine="0"/>
              <w:rPr>
                <w:rtl/>
              </w:rPr>
            </w:pPr>
            <w:r>
              <w:rPr>
                <w:rFonts w:hint="cs"/>
                <w:rtl/>
              </w:rPr>
              <w:t xml:space="preserve">אלחנן </w:t>
            </w:r>
            <w:proofErr w:type="spellStart"/>
            <w:r>
              <w:rPr>
                <w:rFonts w:hint="cs"/>
                <w:rtl/>
              </w:rPr>
              <w:t>דיקשטיין</w:t>
            </w:r>
            <w:proofErr w:type="spellEnd"/>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אלפי מנשה, המטה הלאומי</w:t>
            </w:r>
          </w:p>
        </w:tc>
      </w:tr>
      <w:tr w:rsidR="00B10590" w:rsidTr="00BB117B">
        <w:tc>
          <w:tcPr>
            <w:tcW w:w="0" w:type="auto"/>
            <w:shd w:val="clear" w:color="auto" w:fill="auto"/>
          </w:tcPr>
          <w:p w:rsidR="00B10590" w:rsidRDefault="00B10590" w:rsidP="00DE5B80">
            <w:pPr>
              <w:ind w:firstLine="0"/>
              <w:rPr>
                <w:rtl/>
              </w:rPr>
            </w:pPr>
            <w:r>
              <w:rPr>
                <w:rFonts w:hint="cs"/>
                <w:rtl/>
              </w:rPr>
              <w:t>אלעד מרון</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B10590">
            <w:pPr>
              <w:ind w:firstLine="0"/>
              <w:rPr>
                <w:rtl/>
              </w:rPr>
            </w:pPr>
            <w:r>
              <w:rPr>
                <w:rFonts w:hint="cs"/>
                <w:rtl/>
              </w:rPr>
              <w:t>פעיל חברתי, נגב ואילת</w:t>
            </w:r>
          </w:p>
        </w:tc>
      </w:tr>
      <w:tr w:rsidR="00B10590" w:rsidTr="00BB117B">
        <w:tc>
          <w:tcPr>
            <w:tcW w:w="0" w:type="auto"/>
            <w:shd w:val="clear" w:color="auto" w:fill="auto"/>
          </w:tcPr>
          <w:p w:rsidR="00B10590" w:rsidRPr="00B10590" w:rsidRDefault="00B10590" w:rsidP="00DE5B80">
            <w:pPr>
              <w:ind w:firstLine="0"/>
              <w:rPr>
                <w:rtl/>
              </w:rPr>
            </w:pPr>
            <w:r>
              <w:rPr>
                <w:rFonts w:hint="cs"/>
                <w:rtl/>
              </w:rPr>
              <w:t>נתי סמדר</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פעיל חברתי</w:t>
            </w:r>
          </w:p>
        </w:tc>
      </w:tr>
      <w:tr w:rsidR="00B10590" w:rsidTr="00BB117B">
        <w:tc>
          <w:tcPr>
            <w:tcW w:w="0" w:type="auto"/>
            <w:shd w:val="clear" w:color="auto" w:fill="auto"/>
          </w:tcPr>
          <w:p w:rsidR="00B10590" w:rsidRDefault="00B10590" w:rsidP="00DE5B80">
            <w:pPr>
              <w:ind w:firstLine="0"/>
              <w:rPr>
                <w:rtl/>
              </w:rPr>
            </w:pPr>
            <w:r>
              <w:rPr>
                <w:rFonts w:hint="cs"/>
                <w:rtl/>
              </w:rPr>
              <w:t>יעקב מאור</w:t>
            </w:r>
          </w:p>
        </w:tc>
        <w:tc>
          <w:tcPr>
            <w:tcW w:w="0" w:type="auto"/>
            <w:shd w:val="clear" w:color="auto" w:fill="auto"/>
          </w:tcPr>
          <w:p w:rsidR="00B10590" w:rsidRDefault="00B10590" w:rsidP="00DE5B80">
            <w:pPr>
              <w:ind w:firstLine="0"/>
              <w:rPr>
                <w:rtl/>
              </w:rPr>
            </w:pPr>
            <w:r>
              <w:rPr>
                <w:rFonts w:hint="cs"/>
                <w:rtl/>
              </w:rPr>
              <w:t>–</w:t>
            </w:r>
          </w:p>
        </w:tc>
        <w:tc>
          <w:tcPr>
            <w:tcW w:w="0" w:type="auto"/>
            <w:shd w:val="clear" w:color="auto" w:fill="auto"/>
          </w:tcPr>
          <w:p w:rsidR="00B10590" w:rsidRDefault="00B10590" w:rsidP="00DE5B80">
            <w:pPr>
              <w:ind w:firstLine="0"/>
              <w:rPr>
                <w:rtl/>
              </w:rPr>
            </w:pPr>
            <w:r>
              <w:rPr>
                <w:rFonts w:hint="cs"/>
                <w:rtl/>
              </w:rPr>
              <w:t xml:space="preserve">חבר הנהלת תנועת </w:t>
            </w:r>
            <w:proofErr w:type="spellStart"/>
            <w:r>
              <w:rPr>
                <w:rFonts w:hint="cs"/>
                <w:rtl/>
              </w:rPr>
              <w:t>אומ"ץ</w:t>
            </w:r>
            <w:proofErr w:type="spellEnd"/>
          </w:p>
        </w:tc>
      </w:tr>
      <w:tr w:rsidR="00B10590" w:rsidTr="00BB117B">
        <w:tc>
          <w:tcPr>
            <w:tcW w:w="0" w:type="auto"/>
            <w:shd w:val="clear" w:color="auto" w:fill="auto"/>
          </w:tcPr>
          <w:p w:rsidR="00B10590" w:rsidRDefault="00B10590" w:rsidP="00DE5B80">
            <w:pPr>
              <w:ind w:firstLine="0"/>
              <w:rPr>
                <w:rtl/>
              </w:rPr>
            </w:pPr>
            <w:r>
              <w:rPr>
                <w:rFonts w:hint="cs"/>
                <w:rtl/>
              </w:rPr>
              <w:t>שילה אדלר</w:t>
            </w:r>
          </w:p>
        </w:tc>
        <w:tc>
          <w:tcPr>
            <w:tcW w:w="0" w:type="auto"/>
            <w:shd w:val="clear" w:color="auto" w:fill="auto"/>
          </w:tcPr>
          <w:p w:rsidR="00B10590" w:rsidRDefault="00B94734" w:rsidP="00DE5B80">
            <w:pPr>
              <w:ind w:firstLine="0"/>
              <w:rPr>
                <w:rtl/>
              </w:rPr>
            </w:pPr>
            <w:r>
              <w:rPr>
                <w:rFonts w:hint="cs"/>
                <w:rtl/>
              </w:rPr>
              <w:t>–</w:t>
            </w:r>
          </w:p>
        </w:tc>
        <w:tc>
          <w:tcPr>
            <w:tcW w:w="0" w:type="auto"/>
            <w:shd w:val="clear" w:color="auto" w:fill="auto"/>
          </w:tcPr>
          <w:p w:rsidR="00B10590" w:rsidRDefault="00B94734" w:rsidP="00DE5B80">
            <w:pPr>
              <w:ind w:firstLine="0"/>
              <w:rPr>
                <w:rtl/>
              </w:rPr>
            </w:pPr>
            <w:r>
              <w:rPr>
                <w:rFonts w:hint="cs"/>
                <w:rtl/>
              </w:rPr>
              <w:t>מוזמן/ת</w:t>
            </w:r>
          </w:p>
        </w:tc>
      </w:tr>
      <w:tr w:rsidR="00B10590" w:rsidTr="00BB117B">
        <w:tc>
          <w:tcPr>
            <w:tcW w:w="0" w:type="auto"/>
            <w:shd w:val="clear" w:color="auto" w:fill="auto"/>
          </w:tcPr>
          <w:p w:rsidR="00B10590" w:rsidRDefault="00B10590" w:rsidP="00DE5B80">
            <w:pPr>
              <w:ind w:firstLine="0"/>
              <w:rPr>
                <w:rtl/>
              </w:rPr>
            </w:pPr>
            <w:r>
              <w:rPr>
                <w:rFonts w:hint="cs"/>
                <w:rtl/>
              </w:rPr>
              <w:t>אבי נחמני</w:t>
            </w:r>
          </w:p>
        </w:tc>
        <w:tc>
          <w:tcPr>
            <w:tcW w:w="0" w:type="auto"/>
            <w:shd w:val="clear" w:color="auto" w:fill="auto"/>
          </w:tcPr>
          <w:p w:rsidR="00B10590" w:rsidRDefault="00B94734" w:rsidP="00DE5B80">
            <w:pPr>
              <w:ind w:firstLine="0"/>
              <w:rPr>
                <w:rtl/>
              </w:rPr>
            </w:pPr>
            <w:r>
              <w:rPr>
                <w:rFonts w:hint="cs"/>
                <w:rtl/>
              </w:rPr>
              <w:t>–</w:t>
            </w:r>
          </w:p>
        </w:tc>
        <w:tc>
          <w:tcPr>
            <w:tcW w:w="0" w:type="auto"/>
            <w:shd w:val="clear" w:color="auto" w:fill="auto"/>
          </w:tcPr>
          <w:p w:rsidR="00B10590" w:rsidRDefault="00B94734" w:rsidP="00DE5B80">
            <w:pPr>
              <w:ind w:firstLine="0"/>
              <w:rPr>
                <w:rtl/>
              </w:rPr>
            </w:pPr>
            <w:r>
              <w:rPr>
                <w:rFonts w:hint="cs"/>
                <w:rtl/>
              </w:rPr>
              <w:t>מוזמן/ת</w:t>
            </w:r>
          </w:p>
        </w:tc>
      </w:tr>
      <w:tr w:rsidR="00B10590" w:rsidTr="00BB117B">
        <w:tc>
          <w:tcPr>
            <w:tcW w:w="0" w:type="auto"/>
            <w:shd w:val="clear" w:color="auto" w:fill="auto"/>
          </w:tcPr>
          <w:p w:rsidR="00B10590" w:rsidRDefault="00B10590" w:rsidP="00DE5B80">
            <w:pPr>
              <w:ind w:firstLine="0"/>
              <w:rPr>
                <w:rtl/>
              </w:rPr>
            </w:pPr>
            <w:r>
              <w:rPr>
                <w:rFonts w:hint="cs"/>
                <w:rtl/>
              </w:rPr>
              <w:t>שבח שטרן</w:t>
            </w:r>
          </w:p>
        </w:tc>
        <w:tc>
          <w:tcPr>
            <w:tcW w:w="0" w:type="auto"/>
            <w:shd w:val="clear" w:color="auto" w:fill="auto"/>
          </w:tcPr>
          <w:p w:rsidR="00B10590" w:rsidRDefault="00B94734" w:rsidP="00DE5B80">
            <w:pPr>
              <w:ind w:firstLine="0"/>
              <w:rPr>
                <w:rtl/>
              </w:rPr>
            </w:pPr>
            <w:r>
              <w:rPr>
                <w:rFonts w:hint="cs"/>
                <w:rtl/>
              </w:rPr>
              <w:t>–</w:t>
            </w:r>
          </w:p>
        </w:tc>
        <w:tc>
          <w:tcPr>
            <w:tcW w:w="0" w:type="auto"/>
            <w:shd w:val="clear" w:color="auto" w:fill="auto"/>
          </w:tcPr>
          <w:p w:rsidR="00B10590" w:rsidRDefault="00B94734" w:rsidP="00DE5B80">
            <w:pPr>
              <w:ind w:firstLine="0"/>
              <w:rPr>
                <w:rtl/>
              </w:rPr>
            </w:pPr>
            <w:r>
              <w:rPr>
                <w:rFonts w:hint="cs"/>
                <w:rtl/>
              </w:rPr>
              <w:t>מוזמן/ת</w:t>
            </w:r>
          </w:p>
        </w:tc>
      </w:tr>
      <w:tr w:rsidR="00B10590" w:rsidTr="00BB117B">
        <w:tc>
          <w:tcPr>
            <w:tcW w:w="0" w:type="auto"/>
            <w:shd w:val="clear" w:color="auto" w:fill="auto"/>
          </w:tcPr>
          <w:p w:rsidR="00B10590" w:rsidRDefault="00B10590" w:rsidP="00DE5B80">
            <w:pPr>
              <w:ind w:firstLine="0"/>
              <w:rPr>
                <w:rtl/>
              </w:rPr>
            </w:pPr>
            <w:r>
              <w:rPr>
                <w:rFonts w:hint="cs"/>
                <w:rtl/>
              </w:rPr>
              <w:t xml:space="preserve">דמיטרי </w:t>
            </w:r>
            <w:proofErr w:type="spellStart"/>
            <w:r>
              <w:rPr>
                <w:rFonts w:hint="cs"/>
                <w:rtl/>
              </w:rPr>
              <w:t>קרבל</w:t>
            </w:r>
            <w:proofErr w:type="spellEnd"/>
          </w:p>
        </w:tc>
        <w:tc>
          <w:tcPr>
            <w:tcW w:w="0" w:type="auto"/>
            <w:shd w:val="clear" w:color="auto" w:fill="auto"/>
          </w:tcPr>
          <w:p w:rsidR="00B10590" w:rsidRDefault="00B94734" w:rsidP="00DE5B80">
            <w:pPr>
              <w:ind w:firstLine="0"/>
              <w:rPr>
                <w:rtl/>
              </w:rPr>
            </w:pPr>
            <w:r>
              <w:rPr>
                <w:rFonts w:hint="cs"/>
                <w:rtl/>
              </w:rPr>
              <w:t>–</w:t>
            </w:r>
          </w:p>
        </w:tc>
        <w:tc>
          <w:tcPr>
            <w:tcW w:w="0" w:type="auto"/>
            <w:shd w:val="clear" w:color="auto" w:fill="auto"/>
          </w:tcPr>
          <w:p w:rsidR="00B10590" w:rsidRDefault="00B94734" w:rsidP="00DE5B80">
            <w:pPr>
              <w:ind w:firstLine="0"/>
              <w:rPr>
                <w:rtl/>
              </w:rPr>
            </w:pPr>
            <w:r>
              <w:rPr>
                <w:rFonts w:hint="cs"/>
                <w:rtl/>
              </w:rPr>
              <w:t>מוזמן/ת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B117B"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B117B" w:rsidP="008320F6">
      <w:pPr>
        <w:ind w:firstLine="0"/>
        <w:rPr>
          <w:rtl/>
        </w:rPr>
      </w:pPr>
      <w:r>
        <w:rPr>
          <w:rtl/>
        </w:rPr>
        <w:t>אירית שלהבת</w:t>
      </w:r>
    </w:p>
    <w:p w:rsidR="00BB117B" w:rsidRDefault="00BB117B">
      <w:pPr>
        <w:bidi w:val="0"/>
        <w:spacing w:line="240" w:lineRule="auto"/>
        <w:ind w:firstLine="0"/>
        <w:jc w:val="left"/>
        <w:rPr>
          <w:rtl/>
        </w:rPr>
      </w:pPr>
      <w:r>
        <w:rPr>
          <w:rtl/>
        </w:rPr>
        <w:br w:type="page"/>
      </w:r>
    </w:p>
    <w:sdt>
      <w:sdtPr>
        <w:rPr>
          <w:rtl/>
        </w:rPr>
        <w:alias w:val="נושא"/>
        <w:tag w:val="&lt;ID&gt;615066&lt;/ID&gt;&lt;Name&gt;335. יישום החלטת הקבינט ב/206 בענין הסדרת מעמדם של מבנים ושכונות ביהודה ושומרון&lt;/Name&gt;&lt;Data&gt;יישום החלטת הקבינט ב/206 בענין הסדרת מעמדם של מבנים ושכונות ביהודה ושומרון&lt;/Data&gt;"/>
        <w:id w:val="-328146334"/>
        <w:placeholder>
          <w:docPart w:val="DefaultPlaceholder_-1854013440"/>
        </w:placeholder>
      </w:sdtPr>
      <w:sdtEndPr/>
      <w:sdtContent>
        <w:p w:rsidR="00BB117B" w:rsidRDefault="00BB117B" w:rsidP="00BB117B">
          <w:pPr>
            <w:pStyle w:val="a6"/>
            <w:keepNext/>
            <w:rPr>
              <w:rtl/>
            </w:rPr>
          </w:pPr>
          <w:r w:rsidRPr="00BB117B">
            <w:rPr>
              <w:rStyle w:val="afd"/>
              <w:color w:val="000000"/>
              <w:rtl/>
            </w:rPr>
            <w:t>יישום החלטת הקבינט ב/206 בענ</w:t>
          </w:r>
          <w:r w:rsidR="00AF4436">
            <w:rPr>
              <w:rStyle w:val="afd"/>
              <w:rFonts w:hint="cs"/>
              <w:color w:val="000000"/>
              <w:rtl/>
            </w:rPr>
            <w:t>י</w:t>
          </w:r>
          <w:r w:rsidRPr="00BB117B">
            <w:rPr>
              <w:rStyle w:val="afd"/>
              <w:color w:val="000000"/>
              <w:rtl/>
            </w:rPr>
            <w:t>ין הסדרת מעמדם של מבנים ושכונות ביהודה ושומרון</w:t>
          </w:r>
        </w:p>
      </w:sdtContent>
    </w:sdt>
    <w:p w:rsidR="00BB117B" w:rsidRDefault="00BB117B" w:rsidP="00B94734">
      <w:pPr>
        <w:ind w:firstLine="0"/>
        <w:rPr>
          <w:rtl/>
        </w:rPr>
      </w:pPr>
    </w:p>
    <w:p w:rsidR="00BB117B" w:rsidRDefault="00BB117B" w:rsidP="00BB117B">
      <w:pPr>
        <w:rPr>
          <w:rtl/>
        </w:rPr>
      </w:pPr>
    </w:p>
    <w:sdt>
      <w:sdtPr>
        <w:rPr>
          <w:rtl/>
        </w:rPr>
        <w:alias w:val="יור"/>
        <w:tag w:val="&lt;ID&gt;5296&lt;/ID&gt;&lt;Name&gt;יואב קיש - יו&quot;רַ&lt;/Name&gt;&lt;Data&gt;יואב קיש&lt;/Data&gt;&lt;Shortcut&gt;יוקי&lt;/Shortcut&gt;"/>
        <w:id w:val="1227263541"/>
        <w:placeholder>
          <w:docPart w:val="DefaultPlaceholder_-1854013440"/>
        </w:placeholder>
      </w:sdtPr>
      <w:sdtEndPr/>
      <w:sdtContent>
        <w:p w:rsidR="00BB117B" w:rsidRDefault="00BB117B" w:rsidP="00BB117B">
          <w:pPr>
            <w:pStyle w:val="af6"/>
            <w:keepNext/>
            <w:rPr>
              <w:rtl/>
            </w:rPr>
          </w:pPr>
          <w:r w:rsidRPr="00BB117B">
            <w:rPr>
              <w:rStyle w:val="afd"/>
              <w:color w:val="000000"/>
              <w:rtl/>
            </w:rPr>
            <w:t>היו"ר יואב קיש</w:t>
          </w:r>
          <w:r w:rsidRPr="00BB117B">
            <w:rPr>
              <w:color w:val="000000"/>
              <w:rtl/>
            </w:rPr>
            <w:t>:</w:t>
          </w:r>
        </w:p>
      </w:sdtContent>
    </w:sdt>
    <w:p w:rsidR="00BB117B" w:rsidRDefault="00BB117B" w:rsidP="00BB117B">
      <w:pPr>
        <w:pStyle w:val="KeepWithNext"/>
        <w:rPr>
          <w:rtl/>
        </w:rPr>
      </w:pPr>
    </w:p>
    <w:p w:rsidR="00BB117B" w:rsidRDefault="00AF4436" w:rsidP="00BB117B">
      <w:pPr>
        <w:rPr>
          <w:rtl/>
        </w:rPr>
      </w:pPr>
      <w:r>
        <w:rPr>
          <w:rFonts w:hint="cs"/>
          <w:rtl/>
        </w:rPr>
        <w:t xml:space="preserve">אני פותח את ישיבת ועדת הפנים והגנת הסביבה בנושא יישום </w:t>
      </w:r>
      <w:bookmarkStart w:id="1" w:name="_ETM_Q1_28025"/>
      <w:bookmarkEnd w:id="1"/>
      <w:r>
        <w:rPr>
          <w:rFonts w:hint="cs"/>
          <w:rtl/>
        </w:rPr>
        <w:t>החלטת הקבינט ב/206 בעניין הסדרת מעמדם של מבנים ושכונות ביהודה ושומרון.</w:t>
      </w:r>
    </w:p>
    <w:p w:rsidR="00AF4436" w:rsidRDefault="00AF4436" w:rsidP="00BB117B">
      <w:pPr>
        <w:rPr>
          <w:rtl/>
        </w:rPr>
      </w:pPr>
      <w:bookmarkStart w:id="2" w:name="_ETM_Q1_38102"/>
      <w:bookmarkEnd w:id="2"/>
    </w:p>
    <w:p w:rsidR="00AF4436" w:rsidRDefault="00AF4436" w:rsidP="00952C18">
      <w:pPr>
        <w:rPr>
          <w:rtl/>
        </w:rPr>
      </w:pPr>
      <w:bookmarkStart w:id="3" w:name="_ETM_Q1_38483"/>
      <w:bookmarkEnd w:id="3"/>
      <w:r>
        <w:rPr>
          <w:rFonts w:hint="cs"/>
          <w:rtl/>
        </w:rPr>
        <w:t xml:space="preserve">אגיד בקצרה, אני רואה את זה כזכות גדולה וגאווה לכך </w:t>
      </w:r>
      <w:bookmarkStart w:id="4" w:name="_ETM_Q1_43233"/>
      <w:bookmarkEnd w:id="4"/>
      <w:r>
        <w:rPr>
          <w:rFonts w:hint="cs"/>
          <w:rtl/>
        </w:rPr>
        <w:t xml:space="preserve">שהממשלה האחרונה בחרה לעסוק בהסדרה, שמה את זה כיעד, </w:t>
      </w:r>
      <w:bookmarkStart w:id="5" w:name="_ETM_Q1_47508"/>
      <w:bookmarkEnd w:id="5"/>
      <w:r>
        <w:rPr>
          <w:rFonts w:hint="cs"/>
          <w:rtl/>
        </w:rPr>
        <w:t xml:space="preserve">והכנסת ביחד עם הממשלה מובילה את כל נושא ההסדרה. אם </w:t>
      </w:r>
      <w:bookmarkStart w:id="6" w:name="_ETM_Q1_53783"/>
      <w:bookmarkEnd w:id="6"/>
      <w:r>
        <w:rPr>
          <w:rFonts w:hint="cs"/>
          <w:rtl/>
        </w:rPr>
        <w:t xml:space="preserve">עברנו תקופות שבהן התשובות, בין אם לשאלות בבג"ץ </w:t>
      </w:r>
      <w:r w:rsidR="00952C18">
        <w:rPr>
          <w:rFonts w:hint="cs"/>
          <w:rtl/>
        </w:rPr>
        <w:t xml:space="preserve">ובין אם </w:t>
      </w:r>
      <w:r>
        <w:rPr>
          <w:rFonts w:hint="cs"/>
          <w:rtl/>
        </w:rPr>
        <w:t xml:space="preserve">בכל </w:t>
      </w:r>
      <w:bookmarkStart w:id="7" w:name="_ETM_Q1_57901"/>
      <w:bookmarkEnd w:id="7"/>
      <w:r>
        <w:rPr>
          <w:rFonts w:hint="cs"/>
          <w:rtl/>
        </w:rPr>
        <w:t xml:space="preserve">מיני מקומות אחרים, היו תשובות מתחמקות, התשובות היום ברורות מאוד. </w:t>
      </w:r>
      <w:bookmarkStart w:id="8" w:name="_ETM_Q1_63877"/>
      <w:bookmarkEnd w:id="8"/>
      <w:r>
        <w:rPr>
          <w:rFonts w:hint="cs"/>
          <w:rtl/>
        </w:rPr>
        <w:t xml:space="preserve">הן מדברות על הסדרה, וזו משימה שהממשלה הזו הרימה. היא </w:t>
      </w:r>
      <w:bookmarkStart w:id="9" w:name="_ETM_Q1_66132"/>
      <w:bookmarkEnd w:id="9"/>
      <w:r>
        <w:rPr>
          <w:rFonts w:hint="cs"/>
          <w:rtl/>
        </w:rPr>
        <w:t xml:space="preserve">הובילה את חוק ההסדרה, שטיפל בנושא של הסדרה כאשר היו </w:t>
      </w:r>
      <w:bookmarkStart w:id="10" w:name="_ETM_Q1_71825"/>
      <w:bookmarkEnd w:id="10"/>
      <w:r>
        <w:rPr>
          <w:rFonts w:hint="cs"/>
          <w:rtl/>
        </w:rPr>
        <w:t xml:space="preserve">בעיות עם אדמות פרטיות. היום אנחנו עוסקים בנושא של הסדרה </w:t>
      </w:r>
      <w:bookmarkStart w:id="11" w:name="_ETM_Q1_77450"/>
      <w:bookmarkEnd w:id="11"/>
      <w:r>
        <w:rPr>
          <w:rFonts w:hint="cs"/>
          <w:rtl/>
        </w:rPr>
        <w:t>כאשר מדובר באדמות מדינה.</w:t>
      </w:r>
    </w:p>
    <w:p w:rsidR="00AF4436" w:rsidRDefault="00AF4436" w:rsidP="00AF4436">
      <w:pPr>
        <w:rPr>
          <w:rtl/>
        </w:rPr>
      </w:pPr>
      <w:bookmarkStart w:id="12" w:name="_ETM_Q1_79688"/>
      <w:bookmarkEnd w:id="12"/>
    </w:p>
    <w:p w:rsidR="00AF4436" w:rsidRDefault="00AF4436" w:rsidP="00952C18">
      <w:pPr>
        <w:rPr>
          <w:rtl/>
        </w:rPr>
      </w:pPr>
      <w:bookmarkStart w:id="13" w:name="_ETM_Q1_80215"/>
      <w:bookmarkEnd w:id="13"/>
      <w:r>
        <w:rPr>
          <w:rFonts w:hint="cs"/>
          <w:rtl/>
        </w:rPr>
        <w:t xml:space="preserve">יש לנו החלטת קבינט ממאי 2017, שמדברת </w:t>
      </w:r>
      <w:bookmarkStart w:id="14" w:name="_ETM_Q1_86487"/>
      <w:bookmarkEnd w:id="14"/>
      <w:r>
        <w:rPr>
          <w:rFonts w:hint="cs"/>
          <w:rtl/>
        </w:rPr>
        <w:t xml:space="preserve">על הקמת צוות משימה ייעודי להסדרת מעמדם של מבנים ושכונות </w:t>
      </w:r>
      <w:bookmarkStart w:id="15" w:name="_ETM_Q1_91884"/>
      <w:bookmarkEnd w:id="15"/>
      <w:r>
        <w:rPr>
          <w:rFonts w:hint="cs"/>
          <w:rtl/>
        </w:rPr>
        <w:t xml:space="preserve">ביהודה ושומרון. </w:t>
      </w:r>
    </w:p>
    <w:p w:rsidR="00AF4436" w:rsidRDefault="00AF4436" w:rsidP="00AF4436">
      <w:pPr>
        <w:rPr>
          <w:rtl/>
        </w:rPr>
      </w:pPr>
    </w:p>
    <w:p w:rsidR="00AF4436" w:rsidRDefault="00AF4436" w:rsidP="00AF4436">
      <w:pPr>
        <w:rPr>
          <w:rtl/>
        </w:rPr>
      </w:pPr>
      <w:r>
        <w:rPr>
          <w:rFonts w:hint="cs"/>
          <w:rtl/>
        </w:rPr>
        <w:t xml:space="preserve">היום כולו מוקדש לפיקוח על הממשלה. היו פה משרד הפנים והמשרד לביטחון פנים שהציגו את תוכניות העבודה שלהם, ודיברנו </w:t>
      </w:r>
      <w:bookmarkStart w:id="16" w:name="_ETM_Q1_103502"/>
      <w:bookmarkEnd w:id="16"/>
      <w:r>
        <w:rPr>
          <w:rFonts w:hint="cs"/>
          <w:rtl/>
        </w:rPr>
        <w:t>על ההתקדמות ועמידה ביעדים ו</w:t>
      </w:r>
      <w:r w:rsidR="00952C18">
        <w:rPr>
          <w:rFonts w:hint="cs"/>
          <w:rtl/>
        </w:rPr>
        <w:t xml:space="preserve">המשרדים </w:t>
      </w:r>
      <w:r>
        <w:rPr>
          <w:rFonts w:hint="cs"/>
          <w:rtl/>
        </w:rPr>
        <w:t xml:space="preserve">נתנו דיווח לכנסת על הפעילות. </w:t>
      </w:r>
    </w:p>
    <w:p w:rsidR="00AF4436" w:rsidRDefault="00AF4436" w:rsidP="00AF4436">
      <w:pPr>
        <w:rPr>
          <w:rtl/>
        </w:rPr>
      </w:pPr>
    </w:p>
    <w:p w:rsidR="00AF4436" w:rsidRDefault="00AF4436" w:rsidP="00AF4436">
      <w:pPr>
        <w:rPr>
          <w:rtl/>
        </w:rPr>
      </w:pPr>
      <w:r>
        <w:rPr>
          <w:rFonts w:hint="cs"/>
          <w:rtl/>
        </w:rPr>
        <w:t xml:space="preserve">בישיבה </w:t>
      </w:r>
      <w:bookmarkStart w:id="17" w:name="_ETM_Q1_109178"/>
      <w:bookmarkEnd w:id="17"/>
      <w:r>
        <w:rPr>
          <w:rFonts w:hint="cs"/>
          <w:rtl/>
        </w:rPr>
        <w:t xml:space="preserve">זו אני רוצה לשמוע איך הממשלה מקדמת </w:t>
      </w:r>
      <w:r>
        <w:rPr>
          <w:rtl/>
        </w:rPr>
        <w:t>–</w:t>
      </w:r>
      <w:r>
        <w:rPr>
          <w:rFonts w:hint="cs"/>
          <w:rtl/>
        </w:rPr>
        <w:t xml:space="preserve"> אני אומר "הממשלה" כי זה משרדים שונים </w:t>
      </w:r>
      <w:r>
        <w:rPr>
          <w:rtl/>
        </w:rPr>
        <w:t>–</w:t>
      </w:r>
      <w:r>
        <w:rPr>
          <w:rFonts w:hint="cs"/>
          <w:rtl/>
        </w:rPr>
        <w:t xml:space="preserve"> את החלטת הקבינט על </w:t>
      </w:r>
      <w:bookmarkStart w:id="18" w:name="_ETM_Q1_119864"/>
      <w:bookmarkEnd w:id="18"/>
      <w:r>
        <w:rPr>
          <w:rFonts w:hint="cs"/>
          <w:rtl/>
        </w:rPr>
        <w:t xml:space="preserve">הקמת צוות משימה ייעודי, שקיבל תקופה של שלוש שנים לקידום </w:t>
      </w:r>
      <w:bookmarkStart w:id="19" w:name="_ETM_Q1_124392"/>
      <w:bookmarkEnd w:id="19"/>
      <w:r>
        <w:rPr>
          <w:rFonts w:hint="cs"/>
          <w:rtl/>
        </w:rPr>
        <w:t xml:space="preserve">ההסדרה, כולל עובדים ממשרד ראש הממשלה, משרד הביטחון </w:t>
      </w:r>
      <w:proofErr w:type="spellStart"/>
      <w:r>
        <w:rPr>
          <w:rFonts w:hint="cs"/>
          <w:rtl/>
        </w:rPr>
        <w:t>והמינהל</w:t>
      </w:r>
      <w:proofErr w:type="spellEnd"/>
      <w:r>
        <w:rPr>
          <w:rFonts w:hint="cs"/>
          <w:rtl/>
        </w:rPr>
        <w:t xml:space="preserve"> האזרחי </w:t>
      </w:r>
      <w:bookmarkStart w:id="20" w:name="_ETM_Q1_128661"/>
      <w:bookmarkEnd w:id="20"/>
      <w:r>
        <w:rPr>
          <w:rFonts w:hint="cs"/>
          <w:rtl/>
        </w:rPr>
        <w:t>שיפעלו במשותף, קידום של הפעילות על ידי מזכיר הממשלה או</w:t>
      </w:r>
      <w:bookmarkStart w:id="21" w:name="_ETM_Q1_135703"/>
      <w:bookmarkEnd w:id="21"/>
      <w:r>
        <w:rPr>
          <w:rFonts w:hint="cs"/>
          <w:rtl/>
        </w:rPr>
        <w:t xml:space="preserve"> נציג מטעמו תוך 21 ימים לתפקידי הצוות, 10 תקנים </w:t>
      </w:r>
      <w:bookmarkStart w:id="22" w:name="_ETM_Q1_139989"/>
      <w:bookmarkEnd w:id="22"/>
      <w:r>
        <w:rPr>
          <w:rFonts w:hint="cs"/>
          <w:rtl/>
        </w:rPr>
        <w:t xml:space="preserve">ייעודיים שהוקצו לשלוש שנים בשביל לקדם את ההחלטות, עם תקציב </w:t>
      </w:r>
      <w:bookmarkStart w:id="23" w:name="_ETM_Q1_148326"/>
      <w:bookmarkEnd w:id="23"/>
      <w:r>
        <w:rPr>
          <w:rFonts w:hint="cs"/>
          <w:rtl/>
        </w:rPr>
        <w:t xml:space="preserve">של 5 מיליון ש"ח לשנים 2017 ו-2018 ודיווחים בכל </w:t>
      </w:r>
      <w:bookmarkStart w:id="24" w:name="_ETM_Q1_157242"/>
      <w:bookmarkEnd w:id="24"/>
      <w:r>
        <w:rPr>
          <w:rFonts w:hint="cs"/>
          <w:rtl/>
        </w:rPr>
        <w:t xml:space="preserve">שלושה חודשים על ההתקדמות. זו החלטה שמעידה על כוונה ברורה. </w:t>
      </w:r>
      <w:bookmarkStart w:id="25" w:name="_ETM_Q1_167226"/>
      <w:bookmarkEnd w:id="25"/>
    </w:p>
    <w:p w:rsidR="00AF4436" w:rsidRDefault="00AF4436" w:rsidP="00AF4436">
      <w:pPr>
        <w:rPr>
          <w:rtl/>
        </w:rPr>
      </w:pPr>
    </w:p>
    <w:p w:rsidR="00AF4436" w:rsidRDefault="00AF4436" w:rsidP="00AF4436">
      <w:pPr>
        <w:rPr>
          <w:rtl/>
        </w:rPr>
      </w:pPr>
      <w:r>
        <w:rPr>
          <w:rFonts w:hint="cs"/>
          <w:rtl/>
        </w:rPr>
        <w:t>אנחנו עוסקים בכ-70 ישובים שהייתה לגביהם התייחסות ברורה גם בדוח</w:t>
      </w:r>
      <w:r w:rsidR="000D355A">
        <w:rPr>
          <w:rFonts w:hint="cs"/>
          <w:rtl/>
        </w:rPr>
        <w:t xml:space="preserve"> </w:t>
      </w:r>
      <w:bookmarkStart w:id="26" w:name="_ETM_Q1_175322"/>
      <w:bookmarkEnd w:id="26"/>
      <w:r w:rsidR="000D355A">
        <w:rPr>
          <w:rFonts w:hint="cs"/>
          <w:rtl/>
        </w:rPr>
        <w:t xml:space="preserve">השופטת זנדברג, ושם הציעו גם כיוון פעולה, שאשמח לשמוע התייחסות </w:t>
      </w:r>
      <w:bookmarkStart w:id="27" w:name="_ETM_Q1_179590"/>
      <w:bookmarkEnd w:id="27"/>
      <w:r w:rsidR="000D355A">
        <w:rPr>
          <w:rFonts w:hint="cs"/>
          <w:rtl/>
        </w:rPr>
        <w:t xml:space="preserve">גם אליו, ואם ניתן להשתמש במסקנות שהיו שם לגבי למשל </w:t>
      </w:r>
      <w:bookmarkStart w:id="28" w:name="_ETM_Q1_184525"/>
      <w:bookmarkEnd w:id="28"/>
      <w:r w:rsidR="000D355A">
        <w:rPr>
          <w:rFonts w:hint="cs"/>
          <w:rtl/>
        </w:rPr>
        <w:t xml:space="preserve">מועצות אזוריות, שיוכלו גם הן על ישובים שסמוכים אליהן להחיל </w:t>
      </w:r>
      <w:bookmarkStart w:id="29" w:name="_ETM_Q1_191961"/>
      <w:bookmarkEnd w:id="29"/>
      <w:r w:rsidR="000D355A">
        <w:rPr>
          <w:rFonts w:hint="cs"/>
          <w:rtl/>
        </w:rPr>
        <w:t xml:space="preserve">את השיפוט המוניציפלי שלהן. יש מספר נושאים שאפשר לפתור ולקדם </w:t>
      </w:r>
      <w:bookmarkStart w:id="30" w:name="_ETM_Q1_197169"/>
      <w:bookmarkEnd w:id="30"/>
      <w:r w:rsidR="000D355A">
        <w:rPr>
          <w:rFonts w:hint="cs"/>
          <w:rtl/>
        </w:rPr>
        <w:t xml:space="preserve">בעזרת זה. אנחנו נשמע את הנציגים השונים שהגיעו להתייחס לעניין. </w:t>
      </w:r>
    </w:p>
    <w:p w:rsidR="000D355A" w:rsidRDefault="000D355A" w:rsidP="00AF4436">
      <w:pPr>
        <w:rPr>
          <w:rtl/>
        </w:rPr>
      </w:pPr>
    </w:p>
    <w:p w:rsidR="000D355A" w:rsidRDefault="00952C18" w:rsidP="00952C18">
      <w:pPr>
        <w:rPr>
          <w:rtl/>
        </w:rPr>
      </w:pPr>
      <w:r>
        <w:rPr>
          <w:rFonts w:hint="cs"/>
          <w:rtl/>
        </w:rPr>
        <w:t>נ</w:t>
      </w:r>
      <w:r w:rsidR="000D355A">
        <w:rPr>
          <w:rFonts w:hint="cs"/>
          <w:rtl/>
        </w:rPr>
        <w:t>פתח במצגת קצרה של ההתיישבות הצעירה</w:t>
      </w:r>
      <w:r>
        <w:rPr>
          <w:rFonts w:hint="cs"/>
          <w:rtl/>
        </w:rPr>
        <w:t>.</w:t>
      </w:r>
      <w:r w:rsidR="000D355A">
        <w:rPr>
          <w:rFonts w:hint="cs"/>
          <w:rtl/>
        </w:rPr>
        <w:t xml:space="preserve"> בבקשה, יש לך לא </w:t>
      </w:r>
      <w:bookmarkStart w:id="31" w:name="_ETM_Q1_210990"/>
      <w:bookmarkEnd w:id="31"/>
      <w:r w:rsidR="000D355A">
        <w:rPr>
          <w:rFonts w:hint="cs"/>
          <w:rtl/>
        </w:rPr>
        <w:t xml:space="preserve">יותר מחמש דקות. </w:t>
      </w:r>
    </w:p>
    <w:p w:rsidR="006D6AAF" w:rsidRDefault="006D6AAF" w:rsidP="00BB117B">
      <w:pPr>
        <w:rPr>
          <w:rtl/>
        </w:rPr>
      </w:pPr>
    </w:p>
    <w:sdt>
      <w:sdtPr>
        <w:rPr>
          <w:rFonts w:hint="cs"/>
          <w:rtl/>
        </w:rPr>
        <w:alias w:val="דובר"/>
        <w:tag w:val="&lt;ID&gt;0&lt;/ID&gt;&lt;Name&gt;אורי ברטפלד&lt;/Name&gt;&lt;Data&gt;אורי ברטפלד&lt;/Data&gt;&lt;Shortcut&gt;אובר&lt;/Shortcut&gt;&lt;MemberID&gt;&lt;/MemberID&gt;"/>
        <w:id w:val="-2051370302"/>
        <w:placeholder>
          <w:docPart w:val="DefaultPlaceholder_-1854013440"/>
        </w:placeholder>
      </w:sdtPr>
      <w:sdtEndPr/>
      <w:sdtContent>
        <w:p w:rsidR="00101AB8" w:rsidRDefault="00101AB8" w:rsidP="00101AB8">
          <w:pPr>
            <w:pStyle w:val="a4"/>
            <w:keepNext/>
            <w:rPr>
              <w:rtl/>
            </w:rPr>
          </w:pPr>
          <w:r w:rsidRPr="00101AB8">
            <w:rPr>
              <w:rStyle w:val="afd"/>
              <w:color w:val="000000"/>
              <w:rtl/>
            </w:rPr>
            <w:t xml:space="preserve">אורי </w:t>
          </w:r>
          <w:proofErr w:type="spellStart"/>
          <w:r w:rsidRPr="00101AB8">
            <w:rPr>
              <w:rStyle w:val="afd"/>
              <w:color w:val="000000"/>
              <w:rtl/>
            </w:rPr>
            <w:t>ברטפלד</w:t>
          </w:r>
          <w:proofErr w:type="spellEnd"/>
          <w:r w:rsidRPr="00101AB8">
            <w:rPr>
              <w:color w:val="000000"/>
              <w:rtl/>
            </w:rPr>
            <w:t>:</w:t>
          </w:r>
        </w:p>
      </w:sdtContent>
    </w:sdt>
    <w:p w:rsidR="00101AB8" w:rsidRDefault="00101AB8" w:rsidP="00101AB8">
      <w:pPr>
        <w:pStyle w:val="KeepWithNext"/>
        <w:rPr>
          <w:rtl/>
        </w:rPr>
      </w:pPr>
    </w:p>
    <w:p w:rsidR="00101AB8" w:rsidRDefault="00952C18" w:rsidP="00101AB8">
      <w:pPr>
        <w:rPr>
          <w:rtl/>
        </w:rPr>
      </w:pPr>
      <w:r>
        <w:rPr>
          <w:rFonts w:hint="cs"/>
          <w:rtl/>
        </w:rPr>
        <w:t>בוקר טוב, קודם כול</w:t>
      </w:r>
      <w:r w:rsidR="000D355A">
        <w:rPr>
          <w:rFonts w:hint="cs"/>
          <w:rtl/>
        </w:rPr>
        <w:t xml:space="preserve"> תודה רבה </w:t>
      </w:r>
      <w:bookmarkStart w:id="32" w:name="_ETM_Q1_221588"/>
      <w:bookmarkEnd w:id="32"/>
      <w:r w:rsidR="000D355A">
        <w:rPr>
          <w:rFonts w:hint="cs"/>
          <w:rtl/>
        </w:rPr>
        <w:t xml:space="preserve">על ההזדמנות שלנו להיות נוכחים בוועדה ולהציג את הדברים </w:t>
      </w:r>
      <w:bookmarkStart w:id="33" w:name="_ETM_Q1_226454"/>
      <w:bookmarkEnd w:id="33"/>
      <w:proofErr w:type="spellStart"/>
      <w:r w:rsidR="000D355A">
        <w:rPr>
          <w:rFonts w:hint="cs"/>
          <w:rtl/>
        </w:rPr>
        <w:t>לאשורם</w:t>
      </w:r>
      <w:proofErr w:type="spellEnd"/>
      <w:r w:rsidR="000D355A">
        <w:rPr>
          <w:rFonts w:hint="cs"/>
          <w:rtl/>
        </w:rPr>
        <w:t xml:space="preserve"> בפורום המכובד הזה. </w:t>
      </w:r>
    </w:p>
    <w:p w:rsidR="000D355A" w:rsidRDefault="000D355A" w:rsidP="00101AB8">
      <w:pPr>
        <w:rPr>
          <w:rtl/>
        </w:rPr>
      </w:pPr>
      <w:bookmarkStart w:id="34" w:name="_ETM_Q1_230164"/>
      <w:bookmarkEnd w:id="34"/>
    </w:p>
    <w:p w:rsidR="000D355A" w:rsidRDefault="000D355A" w:rsidP="00952C18">
      <w:pPr>
        <w:rPr>
          <w:rtl/>
        </w:rPr>
      </w:pPr>
      <w:bookmarkStart w:id="35" w:name="_ETM_Q1_230509"/>
      <w:bookmarkEnd w:id="35"/>
      <w:r>
        <w:rPr>
          <w:rFonts w:hint="cs"/>
          <w:rtl/>
        </w:rPr>
        <w:t xml:space="preserve">כפי שאמרו, מדובר על כ-70 ישובים. </w:t>
      </w:r>
      <w:bookmarkStart w:id="36" w:name="_ETM_Q1_238164"/>
      <w:bookmarkEnd w:id="36"/>
      <w:r>
        <w:rPr>
          <w:rFonts w:hint="cs"/>
          <w:rtl/>
        </w:rPr>
        <w:t xml:space="preserve">כשאנחנו מדברים על ישובים נוטים לקרוא להם בתקשורת "מאחזים". מדובר </w:t>
      </w:r>
      <w:bookmarkStart w:id="37" w:name="_ETM_Q1_240401"/>
      <w:bookmarkEnd w:id="37"/>
      <w:r>
        <w:rPr>
          <w:rFonts w:hint="cs"/>
          <w:rtl/>
        </w:rPr>
        <w:t xml:space="preserve">על כל מקום שגרים בו 20, 30, 80, 100 משפחות, אלפי תושבים, קרוב ל-5,000–6,000 תושבים, ישובים שנמצאים על הקרקע כבר </w:t>
      </w:r>
      <w:bookmarkStart w:id="38" w:name="_ETM_Q1_254259"/>
      <w:bookmarkEnd w:id="38"/>
      <w:r>
        <w:rPr>
          <w:rFonts w:hint="cs"/>
          <w:rtl/>
        </w:rPr>
        <w:t xml:space="preserve">15 ו-20 שנים. הממשלה מושכת את הסיפור הזה כבר 15–20 שנים. עברו ממשלות, עברו תקופות והדברים עדיין לא התקדמו. </w:t>
      </w:r>
      <w:bookmarkStart w:id="39" w:name="_ETM_Q1_265978"/>
      <w:bookmarkEnd w:id="39"/>
    </w:p>
    <w:p w:rsidR="000D355A" w:rsidRDefault="000D355A" w:rsidP="000D355A">
      <w:pPr>
        <w:rPr>
          <w:rtl/>
        </w:rPr>
      </w:pPr>
      <w:bookmarkStart w:id="40" w:name="_ETM_Q1_267705"/>
      <w:bookmarkEnd w:id="40"/>
    </w:p>
    <w:p w:rsidR="000D355A" w:rsidRDefault="000D355A" w:rsidP="00952C18">
      <w:pPr>
        <w:rPr>
          <w:rtl/>
        </w:rPr>
      </w:pPr>
      <w:bookmarkStart w:id="41" w:name="_ETM_Q1_268196"/>
      <w:bookmarkEnd w:id="41"/>
      <w:r>
        <w:rPr>
          <w:rFonts w:hint="cs"/>
          <w:rtl/>
        </w:rPr>
        <w:t xml:space="preserve">מדובר על אנשים שהגיעו מתוך חלוציות, מתוך אהבת הארץ, </w:t>
      </w:r>
      <w:bookmarkStart w:id="42" w:name="_ETM_Q1_271974"/>
      <w:bookmarkEnd w:id="42"/>
      <w:r>
        <w:rPr>
          <w:rFonts w:hint="cs"/>
          <w:rtl/>
        </w:rPr>
        <w:t xml:space="preserve">מתוך ההכרה האסטרטגית שהמדינה רואה חשיבות בשמירת האדמות והתחילו לנהל </w:t>
      </w:r>
      <w:bookmarkStart w:id="43" w:name="_ETM_Q1_279084"/>
      <w:bookmarkEnd w:id="43"/>
      <w:r>
        <w:rPr>
          <w:rFonts w:hint="cs"/>
          <w:rtl/>
        </w:rPr>
        <w:t>את החיים שם</w:t>
      </w:r>
      <w:r w:rsidR="00952C18">
        <w:rPr>
          <w:rFonts w:hint="cs"/>
          <w:rtl/>
        </w:rPr>
        <w:t>.</w:t>
      </w:r>
      <w:r>
        <w:rPr>
          <w:rFonts w:hint="cs"/>
          <w:rtl/>
        </w:rPr>
        <w:t xml:space="preserve"> מנהלים חיי קהילה מלאים, תוססים, מוסדות חינוך, </w:t>
      </w:r>
      <w:bookmarkStart w:id="44" w:name="_ETM_Q1_285419"/>
      <w:bookmarkEnd w:id="44"/>
      <w:r>
        <w:rPr>
          <w:rFonts w:hint="cs"/>
          <w:rtl/>
        </w:rPr>
        <w:t xml:space="preserve">מבני ציבור, בתי כנסת, מקוואות, בתי קבע. </w:t>
      </w:r>
    </w:p>
    <w:p w:rsidR="000D355A" w:rsidRDefault="000D355A" w:rsidP="000D355A">
      <w:pPr>
        <w:rPr>
          <w:rtl/>
        </w:rPr>
      </w:pPr>
    </w:p>
    <w:p w:rsidR="000D355A" w:rsidRDefault="000D355A" w:rsidP="000D355A">
      <w:pPr>
        <w:rPr>
          <w:rtl/>
        </w:rPr>
      </w:pPr>
      <w:r>
        <w:rPr>
          <w:rFonts w:hint="cs"/>
          <w:rtl/>
        </w:rPr>
        <w:t xml:space="preserve">חשוב להדגיש, חיים שם אנשים שמחים, אנשים מאושרים, אנשים שמנהלים חיי קהילה מלאים, </w:t>
      </w:r>
      <w:bookmarkStart w:id="45" w:name="_ETM_Q1_298859"/>
      <w:bookmarkEnd w:id="45"/>
      <w:r>
        <w:rPr>
          <w:rFonts w:hint="cs"/>
          <w:rtl/>
        </w:rPr>
        <w:t xml:space="preserve">ועל גבי זה כל התביעות וכל הדרישות שמגיעות היום. </w:t>
      </w:r>
    </w:p>
    <w:p w:rsidR="000D355A" w:rsidRDefault="000D355A" w:rsidP="000D355A">
      <w:pPr>
        <w:rPr>
          <w:rtl/>
        </w:rPr>
      </w:pPr>
      <w:bookmarkStart w:id="46" w:name="_ETM_Q1_304492"/>
      <w:bookmarkEnd w:id="46"/>
    </w:p>
    <w:p w:rsidR="000D355A" w:rsidRDefault="000D355A" w:rsidP="00B94734">
      <w:pPr>
        <w:rPr>
          <w:rtl/>
        </w:rPr>
      </w:pPr>
      <w:bookmarkStart w:id="47" w:name="_ETM_Q1_304972"/>
      <w:bookmarkEnd w:id="47"/>
      <w:r>
        <w:rPr>
          <w:rFonts w:hint="cs"/>
          <w:rtl/>
        </w:rPr>
        <w:t xml:space="preserve">דוח </w:t>
      </w:r>
      <w:bookmarkStart w:id="48" w:name="_ETM_Q1_305438"/>
      <w:bookmarkEnd w:id="48"/>
      <w:r>
        <w:rPr>
          <w:rFonts w:hint="cs"/>
          <w:rtl/>
        </w:rPr>
        <w:t>טליה ששון, הדבר החיובי המשמעותי שהוא עשה, הוא בעצם חשף</w:t>
      </w:r>
      <w:bookmarkStart w:id="49" w:name="_ETM_Q1_311491"/>
      <w:bookmarkEnd w:id="49"/>
      <w:r>
        <w:rPr>
          <w:rFonts w:hint="cs"/>
          <w:rtl/>
        </w:rPr>
        <w:t xml:space="preserve"> את זה שממשלות ישראל לדורותיהן השקיעו במקומות האלה, תמכו במקומות האלה ודחפו את המקומות האלה. אחרי שהוא עשה את זה </w:t>
      </w:r>
      <w:bookmarkStart w:id="50" w:name="_ETM_Q1_318512"/>
      <w:bookmarkEnd w:id="50"/>
      <w:r>
        <w:rPr>
          <w:rFonts w:hint="cs"/>
          <w:rtl/>
        </w:rPr>
        <w:t xml:space="preserve">אפשר להמשיך הלאה, להסיר אותו מן השולחן ולעבור לדוח זנדברג, שנותן לנו גם את האפשרות </w:t>
      </w:r>
      <w:r w:rsidR="00952C18">
        <w:rPr>
          <w:rFonts w:hint="cs"/>
          <w:rtl/>
        </w:rPr>
        <w:t xml:space="preserve">והכלים </w:t>
      </w:r>
      <w:r>
        <w:rPr>
          <w:rFonts w:hint="cs"/>
          <w:rtl/>
        </w:rPr>
        <w:t xml:space="preserve">כיצד להתקדם עם הדברים ולפתור אותם. </w:t>
      </w:r>
      <w:bookmarkStart w:id="51" w:name="_ETM_Q1_330961"/>
      <w:bookmarkEnd w:id="51"/>
    </w:p>
    <w:p w:rsidR="000D355A" w:rsidRDefault="000D355A" w:rsidP="000D355A">
      <w:pPr>
        <w:rPr>
          <w:rtl/>
        </w:rPr>
      </w:pPr>
      <w:bookmarkStart w:id="52" w:name="_ETM_Q1_331439"/>
      <w:bookmarkEnd w:id="52"/>
      <w:r>
        <w:rPr>
          <w:rFonts w:hint="cs"/>
          <w:rtl/>
        </w:rPr>
        <w:lastRenderedPageBreak/>
        <w:t xml:space="preserve">הקשיים המרכזיים שהמקומות האלה היום סובלים מהם הם קשיים אלמנטריים, קשיים בסיסיים ברמת החיים, קשיים באספקת תקשורת, </w:t>
      </w:r>
      <w:r w:rsidR="00952C18">
        <w:rPr>
          <w:rFonts w:hint="cs"/>
          <w:rtl/>
        </w:rPr>
        <w:t>ב</w:t>
      </w:r>
      <w:r>
        <w:rPr>
          <w:rFonts w:hint="cs"/>
          <w:rtl/>
        </w:rPr>
        <w:t xml:space="preserve">אספקת חשמל, בחלק מן המקומות חיים עם גנרטורים, חיים עם קווים שלא </w:t>
      </w:r>
      <w:bookmarkStart w:id="53" w:name="_ETM_Q1_353249"/>
      <w:bookmarkEnd w:id="53"/>
      <w:r>
        <w:rPr>
          <w:rFonts w:hint="cs"/>
          <w:rtl/>
        </w:rPr>
        <w:t xml:space="preserve">מספיקים לקצב ההתפתחות של המקומות האלה. </w:t>
      </w:r>
    </w:p>
    <w:p w:rsidR="000D355A" w:rsidRDefault="000D355A" w:rsidP="000D355A">
      <w:pPr>
        <w:rPr>
          <w:rtl/>
        </w:rPr>
      </w:pPr>
    </w:p>
    <w:p w:rsidR="000D355A" w:rsidRDefault="000D355A" w:rsidP="00952C18">
      <w:pPr>
        <w:rPr>
          <w:rtl/>
        </w:rPr>
      </w:pPr>
      <w:r>
        <w:rPr>
          <w:rFonts w:hint="cs"/>
          <w:rtl/>
        </w:rPr>
        <w:t xml:space="preserve">מחסור במרכיבי ביטחון </w:t>
      </w:r>
      <w:r>
        <w:rPr>
          <w:rtl/>
        </w:rPr>
        <w:t>–</w:t>
      </w:r>
      <w:r>
        <w:rPr>
          <w:rFonts w:hint="cs"/>
          <w:rtl/>
        </w:rPr>
        <w:t xml:space="preserve"> המקומות האלה לא מוכרים ולא מתוקצבים. כאשר אני יושב פה </w:t>
      </w:r>
      <w:bookmarkStart w:id="54" w:name="_ETM_Q1_363150"/>
      <w:bookmarkEnd w:id="54"/>
      <w:r>
        <w:rPr>
          <w:rFonts w:hint="cs"/>
          <w:rtl/>
        </w:rPr>
        <w:t xml:space="preserve">אני בעצם משמש ברגע זה </w:t>
      </w:r>
      <w:proofErr w:type="spellStart"/>
      <w:r>
        <w:rPr>
          <w:rFonts w:hint="cs"/>
          <w:rtl/>
        </w:rPr>
        <w:t>רבש"ץ</w:t>
      </w:r>
      <w:proofErr w:type="spellEnd"/>
      <w:r>
        <w:rPr>
          <w:rFonts w:hint="cs"/>
          <w:rtl/>
        </w:rPr>
        <w:t xml:space="preserve"> ביישוב שלי ואם </w:t>
      </w:r>
      <w:bookmarkStart w:id="55" w:name="_ETM_Q1_369485"/>
      <w:bookmarkEnd w:id="55"/>
      <w:r>
        <w:rPr>
          <w:rFonts w:hint="cs"/>
          <w:rtl/>
        </w:rPr>
        <w:t xml:space="preserve">יש אירוע אז מהטלפון אני צריך לנהל את האירוע במרחק </w:t>
      </w:r>
      <w:bookmarkStart w:id="56" w:name="_ETM_Q1_374077"/>
      <w:bookmarkEnd w:id="56"/>
      <w:r w:rsidR="002F6187">
        <w:rPr>
          <w:rFonts w:hint="cs"/>
          <w:rtl/>
        </w:rPr>
        <w:t>עשרות קילומטרים מ</w:t>
      </w:r>
      <w:r w:rsidR="00952C18">
        <w:rPr>
          <w:rFonts w:hint="cs"/>
          <w:rtl/>
        </w:rPr>
        <w:t>שם</w:t>
      </w:r>
      <w:r w:rsidR="002F6187">
        <w:rPr>
          <w:rFonts w:hint="cs"/>
          <w:rtl/>
        </w:rPr>
        <w:t xml:space="preserve"> ולתפעל </w:t>
      </w:r>
      <w:r>
        <w:rPr>
          <w:rFonts w:hint="cs"/>
          <w:rtl/>
        </w:rPr>
        <w:t>אותו</w:t>
      </w:r>
      <w:r w:rsidR="00952C18">
        <w:rPr>
          <w:rFonts w:hint="cs"/>
          <w:rtl/>
        </w:rPr>
        <w:t>.</w:t>
      </w:r>
      <w:r>
        <w:rPr>
          <w:rFonts w:hint="cs"/>
          <w:rtl/>
        </w:rPr>
        <w:t xml:space="preserve"> זה קרה לי כבר פעם אחת כשהייתי בירושלים. ברוך השם שהאירוע הסתיים כפי שצריך. </w:t>
      </w:r>
    </w:p>
    <w:p w:rsidR="00A8346F" w:rsidRDefault="00A8346F" w:rsidP="000D355A">
      <w:pPr>
        <w:rPr>
          <w:rtl/>
        </w:rPr>
      </w:pPr>
      <w:bookmarkStart w:id="57" w:name="_ETM_Q1_385100"/>
      <w:bookmarkEnd w:id="57"/>
    </w:p>
    <w:p w:rsidR="00A8346F" w:rsidRDefault="00A8346F" w:rsidP="00A8346F">
      <w:pPr>
        <w:rPr>
          <w:rtl/>
        </w:rPr>
      </w:pPr>
      <w:bookmarkStart w:id="58" w:name="_ETM_Q1_385595"/>
      <w:bookmarkEnd w:id="58"/>
      <w:r>
        <w:rPr>
          <w:rFonts w:hint="cs"/>
          <w:rtl/>
        </w:rPr>
        <w:t xml:space="preserve">היעדר תשתיות ביוב ומים </w:t>
      </w:r>
      <w:r>
        <w:rPr>
          <w:rtl/>
        </w:rPr>
        <w:t>–</w:t>
      </w:r>
      <w:r>
        <w:rPr>
          <w:rFonts w:hint="cs"/>
          <w:rtl/>
        </w:rPr>
        <w:t xml:space="preserve"> למועצות קשה להתמודד עם הדברים.</w:t>
      </w:r>
      <w:bookmarkStart w:id="59" w:name="_ETM_Q1_393424"/>
      <w:bookmarkEnd w:id="59"/>
      <w:r>
        <w:rPr>
          <w:rFonts w:hint="cs"/>
          <w:rtl/>
        </w:rPr>
        <w:t xml:space="preserve"> הן לא מתוקצבות ברמה הכרתית ברורה "על השולחן". קשה </w:t>
      </w:r>
      <w:bookmarkStart w:id="60" w:name="_ETM_Q1_401144"/>
      <w:bookmarkEnd w:id="60"/>
      <w:r>
        <w:rPr>
          <w:rFonts w:hint="cs"/>
          <w:rtl/>
        </w:rPr>
        <w:t>לתקן ולטפל בכל הדברים האלה כאשר הכול נעשה מתחת לשולחן.</w:t>
      </w:r>
    </w:p>
    <w:p w:rsidR="00A8346F" w:rsidRDefault="00A8346F" w:rsidP="00A8346F">
      <w:pPr>
        <w:rPr>
          <w:rtl/>
        </w:rPr>
      </w:pPr>
      <w:bookmarkStart w:id="61" w:name="_ETM_Q1_409909"/>
      <w:bookmarkStart w:id="62" w:name="_ETM_Q1_410282"/>
      <w:bookmarkEnd w:id="61"/>
      <w:bookmarkEnd w:id="62"/>
    </w:p>
    <w:p w:rsidR="00A8346F" w:rsidRDefault="00A8346F" w:rsidP="00952C18">
      <w:pPr>
        <w:rPr>
          <w:rtl/>
        </w:rPr>
      </w:pPr>
      <w:r>
        <w:rPr>
          <w:rFonts w:hint="cs"/>
          <w:rtl/>
        </w:rPr>
        <w:t xml:space="preserve">משפחות שהגיעו לפני 15 או 20 שנים ברוך השם גדלו והתפתחו. </w:t>
      </w:r>
      <w:bookmarkStart w:id="63" w:name="_ETM_Q1_416965"/>
      <w:bookmarkEnd w:id="63"/>
      <w:r>
        <w:rPr>
          <w:rFonts w:hint="cs"/>
          <w:rtl/>
        </w:rPr>
        <w:t xml:space="preserve">הקרוואנים לא גדלו והתפתחו, הקרוואן נשאר אותו קרוואן. האפשרות להוסיף </w:t>
      </w:r>
      <w:bookmarkStart w:id="64" w:name="_ETM_Q1_424508"/>
      <w:bookmarkEnd w:id="64"/>
      <w:r>
        <w:rPr>
          <w:rFonts w:hint="cs"/>
          <w:rtl/>
        </w:rPr>
        <w:t xml:space="preserve">מבנים לא קיימת. כל מבנה שמנסים להוסיף יש מי שדואג </w:t>
      </w:r>
      <w:bookmarkStart w:id="65" w:name="_ETM_Q1_428273"/>
      <w:bookmarkEnd w:id="65"/>
      <w:r>
        <w:rPr>
          <w:rFonts w:hint="cs"/>
          <w:rtl/>
        </w:rPr>
        <w:t xml:space="preserve">להוריד אותו. ברגע שזה קורה </w:t>
      </w:r>
      <w:r>
        <w:rPr>
          <w:rtl/>
        </w:rPr>
        <w:t>–</w:t>
      </w:r>
      <w:r>
        <w:rPr>
          <w:rFonts w:hint="cs"/>
          <w:rtl/>
        </w:rPr>
        <w:t xml:space="preserve"> לא מפסיקים ללדת ילדים</w:t>
      </w:r>
      <w:bookmarkStart w:id="66" w:name="_ETM_Q1_434576"/>
      <w:bookmarkEnd w:id="66"/>
      <w:r>
        <w:rPr>
          <w:rFonts w:hint="cs"/>
          <w:rtl/>
        </w:rPr>
        <w:t xml:space="preserve">, ברוך השם </w:t>
      </w:r>
      <w:r>
        <w:rPr>
          <w:rtl/>
        </w:rPr>
        <w:t>–</w:t>
      </w:r>
      <w:r>
        <w:rPr>
          <w:rFonts w:hint="cs"/>
          <w:rtl/>
        </w:rPr>
        <w:t xml:space="preserve"> מכניסים את הילדים היכן שאפשר, </w:t>
      </w:r>
      <w:bookmarkStart w:id="67" w:name="_ETM_Q1_437944"/>
      <w:bookmarkEnd w:id="67"/>
      <w:r>
        <w:rPr>
          <w:rFonts w:hint="cs"/>
          <w:rtl/>
        </w:rPr>
        <w:t xml:space="preserve">מוסיפים מיטות, מצופפים את החדרים, </w:t>
      </w:r>
      <w:r w:rsidR="00952C18">
        <w:rPr>
          <w:rFonts w:hint="cs"/>
          <w:rtl/>
        </w:rPr>
        <w:t>ו</w:t>
      </w:r>
      <w:r>
        <w:rPr>
          <w:rFonts w:hint="cs"/>
          <w:rtl/>
        </w:rPr>
        <w:t xml:space="preserve">כפי שאמרתי ממשיכים לשמור על שמחה וחיים מלאים. </w:t>
      </w:r>
    </w:p>
    <w:p w:rsidR="00A8346F" w:rsidRDefault="00A8346F" w:rsidP="00A8346F">
      <w:pPr>
        <w:rPr>
          <w:rtl/>
        </w:rPr>
      </w:pPr>
      <w:bookmarkStart w:id="68" w:name="_ETM_Q1_447567"/>
      <w:bookmarkEnd w:id="68"/>
    </w:p>
    <w:p w:rsidR="00A8346F" w:rsidRDefault="00A8346F" w:rsidP="00A8346F">
      <w:pPr>
        <w:rPr>
          <w:rtl/>
        </w:rPr>
      </w:pPr>
      <w:bookmarkStart w:id="69" w:name="_ETM_Q1_448043"/>
      <w:bookmarkEnd w:id="69"/>
      <w:r>
        <w:rPr>
          <w:rFonts w:hint="cs"/>
          <w:rtl/>
        </w:rPr>
        <w:t xml:space="preserve">אין </w:t>
      </w:r>
      <w:proofErr w:type="spellStart"/>
      <w:r>
        <w:rPr>
          <w:rFonts w:hint="cs"/>
          <w:rtl/>
        </w:rPr>
        <w:t>תב"עות</w:t>
      </w:r>
      <w:proofErr w:type="spellEnd"/>
      <w:r>
        <w:rPr>
          <w:rFonts w:hint="cs"/>
          <w:rtl/>
        </w:rPr>
        <w:t xml:space="preserve">, אין התחלות בנייה, אין תוספות של קרוואנים. גם כשיש תקלות ומתחיל ריקבון, הריסות וכל מיני </w:t>
      </w:r>
      <w:bookmarkStart w:id="70" w:name="_ETM_Q1_462403"/>
      <w:bookmarkEnd w:id="70"/>
      <w:r>
        <w:rPr>
          <w:rFonts w:hint="cs"/>
          <w:rtl/>
        </w:rPr>
        <w:t>דברים כאלה</w:t>
      </w:r>
      <w:r w:rsidR="00952C18">
        <w:rPr>
          <w:rFonts w:hint="cs"/>
          <w:rtl/>
        </w:rPr>
        <w:t>,</w:t>
      </w:r>
      <w:r>
        <w:rPr>
          <w:rFonts w:hint="cs"/>
          <w:rtl/>
        </w:rPr>
        <w:t xml:space="preserve"> אין אפשרות להחליף את הקרוואנים, אין אפשר לשפר </w:t>
      </w:r>
      <w:bookmarkStart w:id="71" w:name="_ETM_Q1_464317"/>
      <w:bookmarkEnd w:id="71"/>
      <w:r>
        <w:rPr>
          <w:rFonts w:hint="cs"/>
          <w:rtl/>
        </w:rPr>
        <w:t xml:space="preserve">אותם. מגיע ציוד שצריך לשפץ, לתקן, מגיע </w:t>
      </w:r>
      <w:proofErr w:type="spellStart"/>
      <w:r>
        <w:rPr>
          <w:rFonts w:hint="cs"/>
          <w:rtl/>
        </w:rPr>
        <w:t>המינהל</w:t>
      </w:r>
      <w:proofErr w:type="spellEnd"/>
      <w:r>
        <w:rPr>
          <w:rFonts w:hint="cs"/>
          <w:rtl/>
        </w:rPr>
        <w:t xml:space="preserve"> ומחרים אותו. </w:t>
      </w:r>
      <w:bookmarkStart w:id="72" w:name="_ETM_Q1_473940"/>
      <w:bookmarkEnd w:id="72"/>
      <w:r>
        <w:rPr>
          <w:rFonts w:hint="cs"/>
          <w:rtl/>
        </w:rPr>
        <w:t xml:space="preserve">בצורה כזאת לא מאפשרים את ההתפתחות הטבעית של המשפחות הקיימות במקום. היעדר </w:t>
      </w:r>
      <w:proofErr w:type="spellStart"/>
      <w:r>
        <w:rPr>
          <w:rFonts w:hint="cs"/>
          <w:rtl/>
        </w:rPr>
        <w:t>תב"ע</w:t>
      </w:r>
      <w:proofErr w:type="spellEnd"/>
      <w:r>
        <w:rPr>
          <w:rFonts w:hint="cs"/>
          <w:rtl/>
        </w:rPr>
        <w:t xml:space="preserve"> לא מאפשר לפתח מוסדות חינוך. נולדים ילדים, </w:t>
      </w:r>
      <w:bookmarkStart w:id="73" w:name="_ETM_Q1_486572"/>
      <w:bookmarkEnd w:id="73"/>
      <w:r>
        <w:rPr>
          <w:rFonts w:hint="cs"/>
          <w:rtl/>
        </w:rPr>
        <w:t xml:space="preserve">צריך מעונות, צריך גנים, הכבישים לקויים, וכמובן אין אפשרות להתחיל </w:t>
      </w:r>
      <w:bookmarkStart w:id="74" w:name="_ETM_Q1_494442"/>
      <w:bookmarkEnd w:id="74"/>
      <w:r>
        <w:rPr>
          <w:rFonts w:hint="cs"/>
          <w:rtl/>
        </w:rPr>
        <w:t xml:space="preserve">בנייה. יש משפחות לקליטה, משפחות מחכות. ברוך השם, עם ישראל </w:t>
      </w:r>
      <w:bookmarkStart w:id="75" w:name="_ETM_Q1_501363"/>
      <w:bookmarkEnd w:id="75"/>
      <w:r>
        <w:rPr>
          <w:rFonts w:hint="cs"/>
          <w:rtl/>
        </w:rPr>
        <w:t xml:space="preserve">בריא, רוצה להגיע, רוצה לבנות, רוצה לעשות והממשלה לא מאפשרת </w:t>
      </w:r>
      <w:bookmarkStart w:id="76" w:name="_ETM_Q1_507479"/>
      <w:bookmarkEnd w:id="76"/>
      <w:r>
        <w:rPr>
          <w:rFonts w:hint="cs"/>
          <w:rtl/>
        </w:rPr>
        <w:t xml:space="preserve">את זה. </w:t>
      </w:r>
    </w:p>
    <w:p w:rsidR="00A8346F" w:rsidRDefault="00A8346F" w:rsidP="00A8346F">
      <w:pPr>
        <w:rPr>
          <w:rtl/>
        </w:rPr>
      </w:pPr>
      <w:bookmarkStart w:id="77" w:name="_ETM_Q1_509846"/>
      <w:bookmarkEnd w:id="77"/>
    </w:p>
    <w:p w:rsidR="00A8346F" w:rsidRDefault="00A8346F" w:rsidP="00A8346F">
      <w:pPr>
        <w:rPr>
          <w:rtl/>
        </w:rPr>
      </w:pPr>
      <w:bookmarkStart w:id="78" w:name="_ETM_Q1_510429"/>
      <w:bookmarkEnd w:id="78"/>
      <w:r>
        <w:rPr>
          <w:rFonts w:hint="cs"/>
          <w:rtl/>
        </w:rPr>
        <w:t xml:space="preserve">מה שאנחנו רוצים לחתור אליו הוא לקדם את </w:t>
      </w:r>
      <w:bookmarkStart w:id="79" w:name="_ETM_Q1_515155"/>
      <w:bookmarkEnd w:id="79"/>
      <w:r>
        <w:rPr>
          <w:rFonts w:hint="cs"/>
          <w:rtl/>
        </w:rPr>
        <w:t xml:space="preserve">צוות ההסדרה, איוש </w:t>
      </w:r>
      <w:proofErr w:type="spellStart"/>
      <w:r>
        <w:rPr>
          <w:rFonts w:hint="cs"/>
          <w:rtl/>
        </w:rPr>
        <w:t>מיידי</w:t>
      </w:r>
      <w:proofErr w:type="spellEnd"/>
      <w:r>
        <w:rPr>
          <w:rFonts w:hint="cs"/>
          <w:rtl/>
        </w:rPr>
        <w:t xml:space="preserve"> של התקנים, הסדרה אינטנסיבית של כל </w:t>
      </w:r>
      <w:bookmarkStart w:id="80" w:name="_ETM_Q1_519460"/>
      <w:bookmarkEnd w:id="80"/>
      <w:r>
        <w:rPr>
          <w:rFonts w:hint="cs"/>
          <w:rtl/>
        </w:rPr>
        <w:t xml:space="preserve">היישובים, פתרון לתקופת הביניים. מצד אחד רגל אחת מתקדמת קדימה, </w:t>
      </w:r>
      <w:bookmarkStart w:id="81" w:name="_ETM_Q1_529565"/>
      <w:bookmarkEnd w:id="81"/>
      <w:r>
        <w:rPr>
          <w:rFonts w:hint="cs"/>
          <w:rtl/>
        </w:rPr>
        <w:t xml:space="preserve">מסייעת ליישובים, ואילו רגל שנייה גוררת את עצמה, מונעת, מסירה </w:t>
      </w:r>
      <w:bookmarkStart w:id="82" w:name="_ETM_Q1_536702"/>
      <w:bookmarkEnd w:id="82"/>
      <w:r>
        <w:rPr>
          <w:rFonts w:hint="cs"/>
          <w:rtl/>
        </w:rPr>
        <w:t xml:space="preserve">קרוואנים והורסת בתים. את כל הדברים האלה אנחנו רוצים לשנות. </w:t>
      </w:r>
      <w:bookmarkStart w:id="83" w:name="_ETM_Q1_541772"/>
      <w:bookmarkEnd w:id="83"/>
    </w:p>
    <w:p w:rsidR="00A8346F" w:rsidRDefault="00A8346F" w:rsidP="00A8346F">
      <w:pPr>
        <w:rPr>
          <w:rtl/>
        </w:rPr>
      </w:pPr>
    </w:p>
    <w:p w:rsidR="00A8346F" w:rsidRDefault="00A8346F" w:rsidP="00A8346F">
      <w:pPr>
        <w:rPr>
          <w:rtl/>
        </w:rPr>
      </w:pPr>
      <w:r>
        <w:rPr>
          <w:rFonts w:hint="cs"/>
          <w:rtl/>
        </w:rPr>
        <w:t xml:space="preserve">צריך להפסיק לדבר. צריך לשנות את הטרמינולוגיה. צריך להפסיק לדבר על פינוי, להפסיק לפנות, וצריך להתחיל לדבר על הסדרה, לדבר </w:t>
      </w:r>
      <w:bookmarkStart w:id="84" w:name="_ETM_Q1_551901"/>
      <w:bookmarkEnd w:id="84"/>
      <w:r>
        <w:rPr>
          <w:rFonts w:hint="cs"/>
          <w:rtl/>
        </w:rPr>
        <w:t xml:space="preserve">על בנייה ולקדם את הדברים קדימה. </w:t>
      </w:r>
    </w:p>
    <w:p w:rsidR="00A8346F" w:rsidRDefault="00A8346F" w:rsidP="00A8346F">
      <w:pPr>
        <w:rPr>
          <w:rtl/>
        </w:rPr>
      </w:pPr>
    </w:p>
    <w:p w:rsidR="00A8346F" w:rsidRDefault="00A8346F" w:rsidP="00A8346F">
      <w:pPr>
        <w:pStyle w:val="af6"/>
        <w:keepNext/>
        <w:rPr>
          <w:rtl/>
        </w:rPr>
      </w:pPr>
      <w:r>
        <w:rPr>
          <w:rtl/>
        </w:rPr>
        <w:t>היו"ר יואב קיש:</w:t>
      </w:r>
    </w:p>
    <w:p w:rsidR="00A8346F" w:rsidRDefault="00A8346F" w:rsidP="00A8346F">
      <w:pPr>
        <w:pStyle w:val="KeepWithNext"/>
        <w:rPr>
          <w:rtl/>
        </w:rPr>
      </w:pPr>
    </w:p>
    <w:p w:rsidR="00A8346F" w:rsidRDefault="00A8346F" w:rsidP="00A8346F">
      <w:pPr>
        <w:rPr>
          <w:rtl/>
        </w:rPr>
      </w:pPr>
      <w:r>
        <w:rPr>
          <w:rFonts w:hint="cs"/>
          <w:rtl/>
        </w:rPr>
        <w:t xml:space="preserve">תודה רבה. שמענו את </w:t>
      </w:r>
      <w:bookmarkStart w:id="85" w:name="_ETM_Q1_558230"/>
      <w:bookmarkEnd w:id="85"/>
      <w:r>
        <w:rPr>
          <w:rFonts w:hint="cs"/>
          <w:rtl/>
        </w:rPr>
        <w:t xml:space="preserve">התמונה מצד נציג ההתיישבות עצמה. יש לנו פה גם ראשי </w:t>
      </w:r>
      <w:bookmarkStart w:id="86" w:name="_ETM_Q1_564903"/>
      <w:bookmarkEnd w:id="86"/>
      <w:r>
        <w:rPr>
          <w:rFonts w:hint="cs"/>
          <w:rtl/>
        </w:rPr>
        <w:t xml:space="preserve">רשויות. אני מבקש שמי שרוצה לדבר מבין ראשי הרשויות, תעבירו בבקשה פתק. </w:t>
      </w:r>
    </w:p>
    <w:p w:rsidR="00A8346F" w:rsidRDefault="00A8346F" w:rsidP="00A8346F">
      <w:pPr>
        <w:rPr>
          <w:rtl/>
        </w:rPr>
      </w:pPr>
    </w:p>
    <w:p w:rsidR="00A8346F" w:rsidRDefault="00A8346F" w:rsidP="00A8346F">
      <w:pPr>
        <w:rPr>
          <w:rtl/>
        </w:rPr>
      </w:pPr>
      <w:r>
        <w:rPr>
          <w:rFonts w:hint="cs"/>
          <w:rtl/>
        </w:rPr>
        <w:t xml:space="preserve">לפני כן נעשה סבב של חברי כנסת. </w:t>
      </w:r>
      <w:bookmarkStart w:id="87" w:name="_ETM_Q1_576321"/>
      <w:bookmarkEnd w:id="87"/>
      <w:r>
        <w:rPr>
          <w:rFonts w:hint="cs"/>
          <w:rtl/>
        </w:rPr>
        <w:t xml:space="preserve">בבקשה, מוטי יוגב. </w:t>
      </w:r>
    </w:p>
    <w:p w:rsidR="00A8346F" w:rsidRDefault="00A8346F" w:rsidP="00A8346F">
      <w:pPr>
        <w:rPr>
          <w:rtl/>
        </w:rPr>
      </w:pPr>
    </w:p>
    <w:p w:rsidR="00A8346F" w:rsidRDefault="00A8346F" w:rsidP="00A8346F">
      <w:pPr>
        <w:pStyle w:val="a4"/>
        <w:keepNext/>
        <w:rPr>
          <w:rtl/>
        </w:rPr>
      </w:pPr>
      <w:r>
        <w:rPr>
          <w:rtl/>
        </w:rPr>
        <w:t>מרדכי יוגב (הבית היהודי):</w:t>
      </w:r>
    </w:p>
    <w:p w:rsidR="00A8346F" w:rsidRDefault="00A8346F" w:rsidP="00A8346F">
      <w:pPr>
        <w:pStyle w:val="KeepWithNext"/>
        <w:rPr>
          <w:rtl/>
        </w:rPr>
      </w:pPr>
    </w:p>
    <w:p w:rsidR="00A8346F" w:rsidRDefault="001356B7" w:rsidP="00952C18">
      <w:pPr>
        <w:rPr>
          <w:rtl/>
        </w:rPr>
      </w:pPr>
      <w:r>
        <w:rPr>
          <w:rFonts w:hint="cs"/>
          <w:rtl/>
        </w:rPr>
        <w:t xml:space="preserve">אדוני היושב-ראש, תודה רבה. חבריי חברי הכנסת, ראשי </w:t>
      </w:r>
      <w:bookmarkStart w:id="88" w:name="_ETM_Q1_581734"/>
      <w:bookmarkEnd w:id="88"/>
      <w:r>
        <w:rPr>
          <w:rFonts w:hint="cs"/>
          <w:rtl/>
        </w:rPr>
        <w:t>רשויות, ראש השדולה אורית סטרוק שפועלת פה הרבה, מגיע לה יישר כוח גדול, נציגי ההתיישבות הצעירה</w:t>
      </w:r>
      <w:bookmarkStart w:id="89" w:name="_ETM_Q1_591798"/>
      <w:bookmarkEnd w:id="89"/>
      <w:r>
        <w:rPr>
          <w:rFonts w:hint="cs"/>
          <w:rtl/>
        </w:rPr>
        <w:t>, אגיד דברים קצרים.</w:t>
      </w:r>
    </w:p>
    <w:p w:rsidR="001356B7" w:rsidRDefault="001356B7" w:rsidP="00A8346F">
      <w:pPr>
        <w:rPr>
          <w:rtl/>
        </w:rPr>
      </w:pPr>
      <w:bookmarkStart w:id="90" w:name="_ETM_Q1_594649"/>
      <w:bookmarkStart w:id="91" w:name="_ETM_Q1_595022"/>
      <w:bookmarkEnd w:id="90"/>
      <w:bookmarkEnd w:id="91"/>
    </w:p>
    <w:p w:rsidR="001356B7" w:rsidRDefault="001356B7" w:rsidP="00A8346F">
      <w:pPr>
        <w:rPr>
          <w:rtl/>
        </w:rPr>
      </w:pPr>
      <w:r>
        <w:rPr>
          <w:rFonts w:hint="cs"/>
          <w:rtl/>
        </w:rPr>
        <w:t xml:space="preserve">אדוני היושב-ראש, אין ספק שהקואליציה הזאת בראשות הליכוד </w:t>
      </w:r>
      <w:bookmarkStart w:id="92" w:name="_ETM_Q1_600905"/>
      <w:bookmarkEnd w:id="92"/>
      <w:r>
        <w:rPr>
          <w:rFonts w:hint="cs"/>
          <w:rtl/>
        </w:rPr>
        <w:t xml:space="preserve">רואה ביהודה ושומרון אזורים שיישארו לנצח בשליטתה של מדינת ישראל, </w:t>
      </w:r>
      <w:bookmarkStart w:id="93" w:name="_ETM_Q1_603912"/>
      <w:bookmarkEnd w:id="93"/>
      <w:r>
        <w:rPr>
          <w:rFonts w:hint="cs"/>
          <w:rtl/>
        </w:rPr>
        <w:t xml:space="preserve">בוודאי חלק מארץ ישראל, בהסדר כזה ואחר, ובתוכם גם היישובים הצעירים הללו על פני כל המרחב. </w:t>
      </w:r>
    </w:p>
    <w:p w:rsidR="001356B7" w:rsidRDefault="001356B7" w:rsidP="00A8346F">
      <w:pPr>
        <w:rPr>
          <w:rtl/>
        </w:rPr>
      </w:pPr>
      <w:bookmarkStart w:id="94" w:name="_ETM_Q1_614023"/>
      <w:bookmarkEnd w:id="94"/>
    </w:p>
    <w:p w:rsidR="001356B7" w:rsidRDefault="001356B7" w:rsidP="001356B7">
      <w:pPr>
        <w:rPr>
          <w:rtl/>
        </w:rPr>
      </w:pPr>
      <w:bookmarkStart w:id="95" w:name="_ETM_Q1_614422"/>
      <w:bookmarkEnd w:id="95"/>
      <w:r>
        <w:rPr>
          <w:rFonts w:hint="cs"/>
          <w:rtl/>
        </w:rPr>
        <w:t xml:space="preserve">דבר שני, ברובם הגדול </w:t>
      </w:r>
      <w:bookmarkStart w:id="96" w:name="_ETM_Q1_615307"/>
      <w:bookmarkEnd w:id="96"/>
      <w:r>
        <w:rPr>
          <w:rFonts w:hint="cs"/>
          <w:rtl/>
        </w:rPr>
        <w:t xml:space="preserve">הם על אדמות מדינה והסדרתם היא דבר מחייב. הוצגו פה כבר הפרטים על אלפי האנשים והילדים שחיים לעתים בתנאים של </w:t>
      </w:r>
      <w:bookmarkStart w:id="97" w:name="_ETM_Q1_624498"/>
      <w:bookmarkEnd w:id="97"/>
      <w:r>
        <w:rPr>
          <w:rFonts w:hint="cs"/>
          <w:rtl/>
        </w:rPr>
        <w:t xml:space="preserve">בעיות מים, בעיות חשמל וכל הדברים האחרים. לא אחזור ולא </w:t>
      </w:r>
      <w:bookmarkStart w:id="98" w:name="_ETM_Q1_626841"/>
      <w:bookmarkEnd w:id="98"/>
      <w:r>
        <w:rPr>
          <w:rFonts w:hint="cs"/>
          <w:rtl/>
        </w:rPr>
        <w:t xml:space="preserve">אאריך. </w:t>
      </w:r>
      <w:bookmarkStart w:id="99" w:name="_ETM_Q1_629879"/>
      <w:bookmarkEnd w:id="99"/>
    </w:p>
    <w:p w:rsidR="001356B7" w:rsidRDefault="001356B7" w:rsidP="00A8346F">
      <w:pPr>
        <w:rPr>
          <w:rtl/>
        </w:rPr>
      </w:pPr>
    </w:p>
    <w:p w:rsidR="001356B7" w:rsidRDefault="001356B7" w:rsidP="00952C18">
      <w:pPr>
        <w:rPr>
          <w:rtl/>
        </w:rPr>
      </w:pPr>
      <w:bookmarkStart w:id="100" w:name="_ETM_Q1_630256"/>
      <w:bookmarkEnd w:id="100"/>
      <w:r>
        <w:rPr>
          <w:rFonts w:hint="cs"/>
          <w:rtl/>
        </w:rPr>
        <w:t>אני רוצה לומר שני דברים פשוטים. הראשון, יש עכבות חיצוניות, בשל מדיניות חוץ. לא נאריך בדברים. יש עכבות שהן עכבות פנים</w:t>
      </w:r>
      <w:r w:rsidR="00952C18">
        <w:rPr>
          <w:rFonts w:hint="cs"/>
          <w:rtl/>
        </w:rPr>
        <w:t xml:space="preserve">, שלעיתים </w:t>
      </w:r>
      <w:r>
        <w:rPr>
          <w:rFonts w:hint="cs"/>
          <w:rtl/>
        </w:rPr>
        <w:t xml:space="preserve">קשורות </w:t>
      </w:r>
      <w:proofErr w:type="spellStart"/>
      <w:r>
        <w:rPr>
          <w:rFonts w:hint="cs"/>
          <w:rtl/>
        </w:rPr>
        <w:t>במינהל</w:t>
      </w:r>
      <w:proofErr w:type="spellEnd"/>
      <w:r>
        <w:rPr>
          <w:rFonts w:hint="cs"/>
          <w:rtl/>
        </w:rPr>
        <w:t xml:space="preserve"> האזרחי שחולש על כל </w:t>
      </w:r>
      <w:bookmarkStart w:id="101" w:name="_ETM_Q1_647180"/>
      <w:bookmarkEnd w:id="101"/>
      <w:r>
        <w:rPr>
          <w:rFonts w:hint="cs"/>
          <w:rtl/>
        </w:rPr>
        <w:t>מערכות החיים ביהודה ושומרון.</w:t>
      </w:r>
    </w:p>
    <w:p w:rsidR="001356B7" w:rsidRDefault="001356B7" w:rsidP="001356B7">
      <w:pPr>
        <w:rPr>
          <w:rtl/>
        </w:rPr>
      </w:pPr>
    </w:p>
    <w:p w:rsidR="001356B7" w:rsidRDefault="001356B7" w:rsidP="001356B7">
      <w:pPr>
        <w:pStyle w:val="af5"/>
        <w:keepNext/>
        <w:rPr>
          <w:rtl/>
        </w:rPr>
      </w:pPr>
      <w:r>
        <w:rPr>
          <w:rtl/>
        </w:rPr>
        <w:lastRenderedPageBreak/>
        <w:t>קריאה:</w:t>
      </w:r>
    </w:p>
    <w:p w:rsidR="001356B7" w:rsidRDefault="001356B7" w:rsidP="001356B7">
      <w:pPr>
        <w:pStyle w:val="KeepWithNext"/>
        <w:rPr>
          <w:rtl/>
        </w:rPr>
      </w:pPr>
    </w:p>
    <w:p w:rsidR="001356B7" w:rsidRDefault="001356B7" w:rsidP="001356B7">
      <w:pPr>
        <w:rPr>
          <w:rtl/>
        </w:rPr>
      </w:pPr>
      <w:r>
        <w:rPr>
          <w:rFonts w:hint="cs"/>
          <w:rtl/>
        </w:rPr>
        <w:t xml:space="preserve">לא על הכול. </w:t>
      </w:r>
    </w:p>
    <w:p w:rsidR="001356B7" w:rsidRDefault="001356B7" w:rsidP="001356B7">
      <w:pPr>
        <w:rPr>
          <w:rtl/>
        </w:rPr>
      </w:pPr>
    </w:p>
    <w:p w:rsidR="001356B7" w:rsidRDefault="001356B7" w:rsidP="001356B7">
      <w:pPr>
        <w:pStyle w:val="a4"/>
        <w:keepNext/>
        <w:rPr>
          <w:rtl/>
        </w:rPr>
      </w:pPr>
      <w:r>
        <w:rPr>
          <w:rtl/>
        </w:rPr>
        <w:t>מרדכי יוגב (הבית היהודי):</w:t>
      </w:r>
    </w:p>
    <w:p w:rsidR="001356B7" w:rsidRDefault="001356B7" w:rsidP="001356B7">
      <w:pPr>
        <w:pStyle w:val="KeepWithNext"/>
        <w:rPr>
          <w:rtl/>
        </w:rPr>
      </w:pPr>
    </w:p>
    <w:p w:rsidR="001356B7" w:rsidRDefault="001356B7" w:rsidP="001356B7">
      <w:pPr>
        <w:rPr>
          <w:rtl/>
        </w:rPr>
      </w:pPr>
      <w:r>
        <w:rPr>
          <w:rFonts w:hint="cs"/>
          <w:rtl/>
        </w:rPr>
        <w:t xml:space="preserve">על חלקן. יש </w:t>
      </w:r>
      <w:bookmarkStart w:id="102" w:name="_ETM_Q1_655746"/>
      <w:bookmarkEnd w:id="102"/>
      <w:r>
        <w:rPr>
          <w:rFonts w:hint="cs"/>
          <w:rtl/>
        </w:rPr>
        <w:t xml:space="preserve">מקום להכפיף את המדיניות. היו תקופות, או יש תקופות, או יש אנשים שמנהלים לעתים מדיניות עצמאית. אני סבור, ואומר </w:t>
      </w:r>
      <w:bookmarkStart w:id="103" w:name="_ETM_Q1_663197"/>
      <w:bookmarkEnd w:id="103"/>
      <w:r>
        <w:rPr>
          <w:rFonts w:hint="cs"/>
          <w:rtl/>
        </w:rPr>
        <w:t>את זה כאן על השולחן, יש צורך, אל"ף, לאזרח את</w:t>
      </w:r>
      <w:bookmarkStart w:id="104" w:name="_ETM_Q1_666887"/>
      <w:bookmarkEnd w:id="104"/>
      <w:r>
        <w:rPr>
          <w:rFonts w:hint="cs"/>
          <w:rtl/>
        </w:rPr>
        <w:t xml:space="preserve"> </w:t>
      </w:r>
      <w:proofErr w:type="spellStart"/>
      <w:r>
        <w:rPr>
          <w:rFonts w:hint="cs"/>
          <w:rtl/>
        </w:rPr>
        <w:t>המינהל</w:t>
      </w:r>
      <w:proofErr w:type="spellEnd"/>
      <w:r>
        <w:rPr>
          <w:rFonts w:hint="cs"/>
          <w:rtl/>
        </w:rPr>
        <w:t xml:space="preserve"> האזרחי, ובי"ת, להכפיף גם את הייעוץ המשפטי שלו ליועץ המשפטי של משרד הביטחון בכדי שמדיניות שממשלת ישראל רוצה לממש אכן תמומש </w:t>
      </w:r>
      <w:bookmarkStart w:id="105" w:name="_ETM_Q1_679009"/>
      <w:bookmarkEnd w:id="105"/>
      <w:r>
        <w:rPr>
          <w:rFonts w:hint="cs"/>
          <w:rtl/>
        </w:rPr>
        <w:t xml:space="preserve">בשטח ולא יהיו פערים. יש לפעול ולבקש. יש מקום שהוועדה הזאת תקים ועדות מעקב ותשאל בעוד שלושה </w:t>
      </w:r>
      <w:bookmarkStart w:id="106" w:name="_ETM_Q1_688584"/>
      <w:bookmarkEnd w:id="106"/>
      <w:r>
        <w:rPr>
          <w:rFonts w:hint="cs"/>
          <w:rtl/>
        </w:rPr>
        <w:t xml:space="preserve">חודשים מה אכן התקדם בהסדרתם של אותם מאחזים שחיים בהם </w:t>
      </w:r>
      <w:bookmarkStart w:id="107" w:name="_ETM_Q1_690456"/>
      <w:bookmarkEnd w:id="107"/>
      <w:r>
        <w:rPr>
          <w:rFonts w:hint="cs"/>
          <w:rtl/>
        </w:rPr>
        <w:t xml:space="preserve">אלפי אנשים. מקומות רבים אחרים מסדירים, אם זה לבדואים בדרום </w:t>
      </w:r>
      <w:bookmarkStart w:id="108" w:name="_ETM_Q1_695947"/>
      <w:bookmarkEnd w:id="108"/>
      <w:r>
        <w:rPr>
          <w:rFonts w:hint="cs"/>
          <w:rtl/>
        </w:rPr>
        <w:t xml:space="preserve">או אם זה לאחרים, או משתדלים להסדיר את החיים ולא </w:t>
      </w:r>
      <w:bookmarkStart w:id="109" w:name="_ETM_Q1_702208"/>
      <w:bookmarkEnd w:id="109"/>
      <w:r>
        <w:rPr>
          <w:rFonts w:hint="cs"/>
          <w:rtl/>
        </w:rPr>
        <w:t xml:space="preserve">יד אחד, שזו המדינה, רוצה להסדיר ואילו יד שנייה מעכבת ובאה בכדי להרוס. אני מציע הסדרה עכשיו עם מעקב של הוועדה. </w:t>
      </w:r>
    </w:p>
    <w:p w:rsidR="001356B7" w:rsidRDefault="001356B7" w:rsidP="001356B7">
      <w:pPr>
        <w:rPr>
          <w:rtl/>
        </w:rPr>
      </w:pPr>
      <w:bookmarkStart w:id="110" w:name="_ETM_Q1_705308"/>
      <w:bookmarkEnd w:id="110"/>
    </w:p>
    <w:p w:rsidR="001356B7" w:rsidRDefault="001356B7" w:rsidP="001356B7">
      <w:pPr>
        <w:pStyle w:val="af6"/>
        <w:keepNext/>
        <w:rPr>
          <w:rtl/>
        </w:rPr>
      </w:pPr>
      <w:bookmarkStart w:id="111" w:name="_ETM_Q1_705958"/>
      <w:bookmarkEnd w:id="111"/>
      <w:r>
        <w:rPr>
          <w:rtl/>
        </w:rPr>
        <w:t>היו"ר יואב קיש:</w:t>
      </w:r>
    </w:p>
    <w:p w:rsidR="001356B7" w:rsidRDefault="001356B7" w:rsidP="001356B7">
      <w:pPr>
        <w:pStyle w:val="KeepWithNext"/>
        <w:rPr>
          <w:rtl/>
        </w:rPr>
      </w:pPr>
    </w:p>
    <w:p w:rsidR="001356B7" w:rsidRDefault="001356B7" w:rsidP="001356B7">
      <w:pPr>
        <w:rPr>
          <w:rtl/>
        </w:rPr>
      </w:pPr>
      <w:r>
        <w:rPr>
          <w:rFonts w:hint="cs"/>
          <w:rtl/>
        </w:rPr>
        <w:t xml:space="preserve">תודה רבה. חננאל </w:t>
      </w:r>
      <w:proofErr w:type="spellStart"/>
      <w:r>
        <w:rPr>
          <w:rFonts w:hint="cs"/>
          <w:rtl/>
        </w:rPr>
        <w:t>דורני</w:t>
      </w:r>
      <w:proofErr w:type="spellEnd"/>
      <w:r>
        <w:rPr>
          <w:rFonts w:hint="cs"/>
          <w:rtl/>
        </w:rPr>
        <w:t xml:space="preserve">, ראש מועצת יש"ע, בבקשה. </w:t>
      </w:r>
    </w:p>
    <w:p w:rsidR="001356B7" w:rsidRDefault="001356B7" w:rsidP="001356B7">
      <w:pPr>
        <w:rPr>
          <w:rtl/>
        </w:rPr>
      </w:pPr>
    </w:p>
    <w:p w:rsidR="001356B7" w:rsidRDefault="001356B7" w:rsidP="001356B7">
      <w:pPr>
        <w:pStyle w:val="af9"/>
        <w:keepNext/>
        <w:rPr>
          <w:rtl/>
        </w:rPr>
      </w:pPr>
      <w:r>
        <w:rPr>
          <w:rtl/>
        </w:rPr>
        <w:t xml:space="preserve">חננאל </w:t>
      </w:r>
      <w:proofErr w:type="spellStart"/>
      <w:r>
        <w:rPr>
          <w:rtl/>
        </w:rPr>
        <w:t>דורני</w:t>
      </w:r>
      <w:proofErr w:type="spellEnd"/>
      <w:r>
        <w:rPr>
          <w:rtl/>
        </w:rPr>
        <w:t>:</w:t>
      </w:r>
    </w:p>
    <w:p w:rsidR="001356B7" w:rsidRDefault="001356B7" w:rsidP="001356B7">
      <w:pPr>
        <w:pStyle w:val="KeepWithNext"/>
        <w:rPr>
          <w:rtl/>
        </w:rPr>
      </w:pPr>
    </w:p>
    <w:p w:rsidR="001356B7" w:rsidRDefault="001356B7" w:rsidP="005D7A6B">
      <w:pPr>
        <w:rPr>
          <w:rtl/>
        </w:rPr>
      </w:pPr>
      <w:r>
        <w:rPr>
          <w:rFonts w:hint="cs"/>
          <w:rtl/>
        </w:rPr>
        <w:t xml:space="preserve">תודה. קודם כול, אני שותף לתחושה שלך, אדוני היושב-ראש, על כך </w:t>
      </w:r>
      <w:bookmarkStart w:id="112" w:name="_ETM_Q1_720703"/>
      <w:bookmarkEnd w:id="112"/>
      <w:r>
        <w:rPr>
          <w:rFonts w:hint="cs"/>
          <w:rtl/>
        </w:rPr>
        <w:t xml:space="preserve">שהממשלה אכן קיבלה החלטה חשובה להסדיר את ההתיישבות, בבחינת "סור מרע ועשה טוב". ה"סור מרע" זה התשובות לבג"ץ, ששם </w:t>
      </w:r>
      <w:bookmarkStart w:id="113" w:name="_ETM_Q1_730200"/>
      <w:bookmarkEnd w:id="113"/>
      <w:r>
        <w:rPr>
          <w:rFonts w:hint="cs"/>
          <w:rtl/>
        </w:rPr>
        <w:t xml:space="preserve">בהחלט חל שינוי משמעותי מאוד. התשובות לבג"ץ היום מדברות על </w:t>
      </w:r>
      <w:bookmarkStart w:id="114" w:name="_ETM_Q1_734829"/>
      <w:bookmarkEnd w:id="114"/>
      <w:r>
        <w:rPr>
          <w:rFonts w:hint="cs"/>
          <w:rtl/>
        </w:rPr>
        <w:t xml:space="preserve">הסדרה ולא על הסרה. לעומת זה, ההחלטה שהקראת קודם לגבי </w:t>
      </w:r>
      <w:bookmarkStart w:id="115" w:name="_ETM_Q1_736982"/>
      <w:bookmarkEnd w:id="115"/>
      <w:r>
        <w:rPr>
          <w:rFonts w:hint="cs"/>
          <w:rtl/>
        </w:rPr>
        <w:t xml:space="preserve">הסדרת ההתיישבות, ובכלל זה ההתיישבות הצעירה, ולא רק </w:t>
      </w:r>
      <w:r w:rsidR="005D7A6B">
        <w:rPr>
          <w:rFonts w:hint="eastAsia"/>
          <w:rtl/>
        </w:rPr>
        <w:t xml:space="preserve">– </w:t>
      </w:r>
      <w:r>
        <w:rPr>
          <w:rFonts w:hint="cs"/>
          <w:rtl/>
        </w:rPr>
        <w:t xml:space="preserve">שם </w:t>
      </w:r>
      <w:bookmarkStart w:id="116" w:name="_ETM_Q1_749569"/>
      <w:bookmarkEnd w:id="116"/>
      <w:r>
        <w:rPr>
          <w:rFonts w:hint="cs"/>
          <w:rtl/>
        </w:rPr>
        <w:t xml:space="preserve">לא נעשה דבר. </w:t>
      </w:r>
    </w:p>
    <w:p w:rsidR="001356B7" w:rsidRDefault="001356B7" w:rsidP="001356B7">
      <w:pPr>
        <w:rPr>
          <w:rtl/>
        </w:rPr>
      </w:pPr>
    </w:p>
    <w:p w:rsidR="001356B7" w:rsidRDefault="001356B7" w:rsidP="001356B7">
      <w:pPr>
        <w:rPr>
          <w:rtl/>
        </w:rPr>
      </w:pPr>
      <w:r>
        <w:rPr>
          <w:rFonts w:hint="cs"/>
          <w:rtl/>
        </w:rPr>
        <w:t xml:space="preserve">הוקם צוות הסדרה כמעט שנה לאחר ההחלטה. </w:t>
      </w:r>
      <w:bookmarkStart w:id="117" w:name="_ETM_Q1_754258"/>
      <w:bookmarkEnd w:id="117"/>
      <w:r>
        <w:rPr>
          <w:rFonts w:hint="cs"/>
          <w:rtl/>
        </w:rPr>
        <w:t xml:space="preserve">היום יש יושב-ראש לצוות ההסדרה אבל אין לו צוות </w:t>
      </w:r>
      <w:bookmarkStart w:id="118" w:name="_ETM_Q1_755244"/>
      <w:bookmarkEnd w:id="118"/>
      <w:r>
        <w:rPr>
          <w:rFonts w:hint="cs"/>
          <w:rtl/>
        </w:rPr>
        <w:t>ולמעשה הוא יושב לבד בשולחן ולא מסוגל לעבוד. כל התקנים שדיברו עליהם</w:t>
      </w:r>
      <w:r w:rsidR="00D47C6B">
        <w:rPr>
          <w:rFonts w:hint="cs"/>
          <w:rtl/>
        </w:rPr>
        <w:t xml:space="preserve"> שיהיו לו </w:t>
      </w:r>
      <w:proofErr w:type="spellStart"/>
      <w:r w:rsidR="00D47C6B">
        <w:rPr>
          <w:rFonts w:hint="cs"/>
          <w:rtl/>
        </w:rPr>
        <w:t>במינהל</w:t>
      </w:r>
      <w:proofErr w:type="spellEnd"/>
      <w:r w:rsidR="00D47C6B">
        <w:rPr>
          <w:rFonts w:hint="cs"/>
          <w:rtl/>
        </w:rPr>
        <w:t xml:space="preserve"> האזרחי וגם אצלו במשרד ראש </w:t>
      </w:r>
      <w:bookmarkStart w:id="119" w:name="_ETM_Q1_765649"/>
      <w:bookmarkEnd w:id="119"/>
      <w:r w:rsidR="00D47C6B">
        <w:rPr>
          <w:rFonts w:hint="cs"/>
          <w:rtl/>
        </w:rPr>
        <w:t xml:space="preserve">הממשלה למעשה לא קיימים. הוא בעצם מנסה לעבוד לבד אבל </w:t>
      </w:r>
      <w:bookmarkStart w:id="120" w:name="_ETM_Q1_769682"/>
      <w:bookmarkEnd w:id="120"/>
      <w:r w:rsidR="00D47C6B">
        <w:rPr>
          <w:rFonts w:hint="cs"/>
          <w:rtl/>
        </w:rPr>
        <w:t xml:space="preserve">אין תוצאות. היום אנחנו נמצאים זמן רב לאחר ההחלטה, זמן רב לאחר שהממשלה החליטה שהיא רוצה להסדיר את ההתיישבות הזו, </w:t>
      </w:r>
      <w:bookmarkStart w:id="121" w:name="_ETM_Q1_779289"/>
      <w:bookmarkEnd w:id="121"/>
      <w:r w:rsidR="00D47C6B">
        <w:rPr>
          <w:rFonts w:hint="cs"/>
          <w:rtl/>
        </w:rPr>
        <w:t xml:space="preserve">אבל שום דבר לא קורה. </w:t>
      </w:r>
      <w:bookmarkStart w:id="122" w:name="_ETM_Q1_781882"/>
      <w:bookmarkEnd w:id="122"/>
    </w:p>
    <w:p w:rsidR="00D47C6B" w:rsidRDefault="00D47C6B" w:rsidP="001356B7">
      <w:pPr>
        <w:rPr>
          <w:rtl/>
        </w:rPr>
      </w:pPr>
    </w:p>
    <w:p w:rsidR="00D47C6B" w:rsidRDefault="00D47C6B" w:rsidP="00D47C6B">
      <w:pPr>
        <w:rPr>
          <w:rtl/>
        </w:rPr>
      </w:pPr>
      <w:bookmarkStart w:id="123" w:name="_ETM_Q1_782480"/>
      <w:bookmarkEnd w:id="123"/>
      <w:r>
        <w:rPr>
          <w:rFonts w:hint="cs"/>
          <w:rtl/>
        </w:rPr>
        <w:t xml:space="preserve">מה שסקר כאן אורי </w:t>
      </w:r>
      <w:proofErr w:type="spellStart"/>
      <w:r>
        <w:rPr>
          <w:rFonts w:hint="cs"/>
          <w:rtl/>
        </w:rPr>
        <w:t>ברטפלד</w:t>
      </w:r>
      <w:proofErr w:type="spellEnd"/>
      <w:r>
        <w:rPr>
          <w:rFonts w:hint="cs"/>
          <w:rtl/>
        </w:rPr>
        <w:t xml:space="preserve"> לגבי ההתיישבות הצעירה, זה חלק מן הבעיה של צוות ההסדרה. צוות ההסדרה אמור גם לתת פתרונות ומענים לאנשים שבנו בתים </w:t>
      </w:r>
      <w:bookmarkStart w:id="124" w:name="_ETM_Q1_791174"/>
      <w:bookmarkEnd w:id="124"/>
      <w:r w:rsidR="005D7A6B">
        <w:rPr>
          <w:rFonts w:hint="cs"/>
          <w:rtl/>
        </w:rPr>
        <w:t xml:space="preserve">על אדמות מדינה עם </w:t>
      </w:r>
      <w:proofErr w:type="spellStart"/>
      <w:r>
        <w:rPr>
          <w:rFonts w:hint="cs"/>
          <w:rtl/>
        </w:rPr>
        <w:t>תב"עות</w:t>
      </w:r>
      <w:proofErr w:type="spellEnd"/>
      <w:r>
        <w:rPr>
          <w:rFonts w:hint="cs"/>
          <w:rtl/>
        </w:rPr>
        <w:t xml:space="preserve"> בתוקף, קיבלו היתרי בנייה, קיבלו משכנתאות, </w:t>
      </w:r>
      <w:bookmarkStart w:id="125" w:name="_ETM_Q1_797415"/>
      <w:bookmarkEnd w:id="125"/>
      <w:r>
        <w:rPr>
          <w:rFonts w:hint="cs"/>
          <w:rtl/>
        </w:rPr>
        <w:t xml:space="preserve">אך למעשה צוות קו הכחול </w:t>
      </w:r>
      <w:proofErr w:type="spellStart"/>
      <w:r>
        <w:rPr>
          <w:rFonts w:hint="cs"/>
          <w:rtl/>
        </w:rPr>
        <w:t>במינהל</w:t>
      </w:r>
      <w:proofErr w:type="spellEnd"/>
      <w:r>
        <w:rPr>
          <w:rFonts w:hint="cs"/>
          <w:rtl/>
        </w:rPr>
        <w:t xml:space="preserve"> האזרחי גרע את הבתים </w:t>
      </w:r>
      <w:bookmarkStart w:id="126" w:name="_ETM_Q1_797988"/>
      <w:bookmarkEnd w:id="126"/>
      <w:r>
        <w:rPr>
          <w:rFonts w:hint="cs"/>
          <w:rtl/>
        </w:rPr>
        <w:t xml:space="preserve">שלהם מאדמות המדינה, גרע לגמרי. יש כ-3,000 בתים מן הסוג </w:t>
      </w:r>
      <w:bookmarkStart w:id="127" w:name="_ETM_Q1_801757"/>
      <w:bookmarkEnd w:id="127"/>
      <w:r>
        <w:rPr>
          <w:rFonts w:hint="cs"/>
          <w:rtl/>
        </w:rPr>
        <w:t xml:space="preserve">הזה. גם זה עדיין לא הוסדר. כלים יש, דוח ועדת זנדברג נתן מספר כלים, לא מלאים אבל </w:t>
      </w:r>
      <w:bookmarkStart w:id="128" w:name="_ETM_Q1_814166"/>
      <w:bookmarkEnd w:id="128"/>
      <w:r>
        <w:rPr>
          <w:rFonts w:hint="cs"/>
          <w:rtl/>
        </w:rPr>
        <w:t xml:space="preserve">יש כלים כדי להסדיר. כל שנותר הוא </w:t>
      </w:r>
      <w:r w:rsidR="005D7A6B">
        <w:rPr>
          <w:rFonts w:hint="cs"/>
          <w:rtl/>
        </w:rPr>
        <w:t>צורך ב</w:t>
      </w:r>
      <w:r>
        <w:rPr>
          <w:rFonts w:hint="cs"/>
          <w:rtl/>
        </w:rPr>
        <w:t xml:space="preserve">רצון טוב, גם </w:t>
      </w:r>
      <w:bookmarkStart w:id="129" w:name="_ETM_Q1_818985"/>
      <w:bookmarkEnd w:id="129"/>
      <w:r>
        <w:rPr>
          <w:rFonts w:hint="cs"/>
          <w:rtl/>
        </w:rPr>
        <w:t>של הפקידים וגם של נבחרי הציבור</w:t>
      </w:r>
      <w:r w:rsidR="005D7A6B">
        <w:rPr>
          <w:rFonts w:hint="cs"/>
          <w:rtl/>
        </w:rPr>
        <w:t>,</w:t>
      </w:r>
      <w:r>
        <w:rPr>
          <w:rFonts w:hint="cs"/>
          <w:rtl/>
        </w:rPr>
        <w:t xml:space="preserve"> כדי שהדבר הזה אכן </w:t>
      </w:r>
      <w:bookmarkStart w:id="130" w:name="_ETM_Q1_820456"/>
      <w:bookmarkEnd w:id="130"/>
      <w:r>
        <w:rPr>
          <w:rFonts w:hint="cs"/>
          <w:rtl/>
        </w:rPr>
        <w:t xml:space="preserve">יקרה. </w:t>
      </w:r>
    </w:p>
    <w:p w:rsidR="00D47C6B" w:rsidRDefault="00D47C6B" w:rsidP="00D47C6B">
      <w:pPr>
        <w:rPr>
          <w:rtl/>
        </w:rPr>
      </w:pPr>
    </w:p>
    <w:p w:rsidR="00D47C6B" w:rsidRDefault="00D47C6B" w:rsidP="00D47C6B">
      <w:pPr>
        <w:rPr>
          <w:rtl/>
        </w:rPr>
      </w:pPr>
      <w:r>
        <w:rPr>
          <w:rFonts w:hint="cs"/>
          <w:rtl/>
        </w:rPr>
        <w:t xml:space="preserve">אני מברך על הדיון הזה. אני מקווה שמכאן תצא </w:t>
      </w:r>
      <w:bookmarkStart w:id="131" w:name="_ETM_Q1_823840"/>
      <w:bookmarkEnd w:id="131"/>
      <w:r>
        <w:rPr>
          <w:rFonts w:hint="cs"/>
          <w:rtl/>
        </w:rPr>
        <w:t xml:space="preserve">בשורה, שהצוות גם יקבל תקנים וגם העסק יתחיל לעבוד עם הנחיות ברורות. </w:t>
      </w:r>
    </w:p>
    <w:p w:rsidR="00D47C6B" w:rsidRDefault="00D47C6B" w:rsidP="00D47C6B">
      <w:pPr>
        <w:rPr>
          <w:rtl/>
        </w:rPr>
      </w:pPr>
      <w:bookmarkStart w:id="132" w:name="_ETM_Q1_829604"/>
      <w:bookmarkStart w:id="133" w:name="_ETM_Q1_829957"/>
      <w:bookmarkEnd w:id="132"/>
      <w:bookmarkEnd w:id="133"/>
    </w:p>
    <w:p w:rsidR="00D47C6B" w:rsidRDefault="00D47C6B" w:rsidP="005D7A6B">
      <w:pPr>
        <w:rPr>
          <w:rtl/>
        </w:rPr>
      </w:pPr>
      <w:r>
        <w:rPr>
          <w:rFonts w:hint="cs"/>
          <w:rtl/>
        </w:rPr>
        <w:t xml:space="preserve">אני רוצה לומר בשולי הדברים עוד משפט אחד. ההסדרה היא לא רק של הקיים אלא גם להסדיר את </w:t>
      </w:r>
      <w:bookmarkStart w:id="134" w:name="_ETM_Q1_833305"/>
      <w:bookmarkEnd w:id="134"/>
      <w:r>
        <w:rPr>
          <w:rFonts w:hint="cs"/>
          <w:rtl/>
        </w:rPr>
        <w:t xml:space="preserve">העתיד. כל זמן שאנחנו נתנהל כאשר יש מדינה בתוך מדינה </w:t>
      </w:r>
      <w:bookmarkStart w:id="135" w:name="_ETM_Q1_840158"/>
      <w:bookmarkEnd w:id="135"/>
      <w:r>
        <w:rPr>
          <w:rtl/>
        </w:rPr>
        <w:t>–</w:t>
      </w:r>
      <w:r>
        <w:rPr>
          <w:rFonts w:hint="cs"/>
          <w:rtl/>
        </w:rPr>
        <w:t xml:space="preserve"> וכוונתי ליועץ המשפטי של </w:t>
      </w:r>
      <w:proofErr w:type="spellStart"/>
      <w:r>
        <w:rPr>
          <w:rFonts w:hint="cs"/>
          <w:rtl/>
        </w:rPr>
        <w:t>איו"ש</w:t>
      </w:r>
      <w:proofErr w:type="spellEnd"/>
      <w:r>
        <w:rPr>
          <w:rFonts w:hint="cs"/>
          <w:rtl/>
        </w:rPr>
        <w:t xml:space="preserve">, שלמעשה יש לו מדיניות </w:t>
      </w:r>
      <w:bookmarkStart w:id="136" w:name="_ETM_Q1_841494"/>
      <w:bookmarkEnd w:id="136"/>
      <w:r>
        <w:rPr>
          <w:rFonts w:hint="cs"/>
          <w:rtl/>
        </w:rPr>
        <w:t xml:space="preserve">משלו שפועלת בניגוד למדיניות הממשלה, גם בפן המשפטי </w:t>
      </w:r>
      <w:r>
        <w:rPr>
          <w:rtl/>
        </w:rPr>
        <w:t>–</w:t>
      </w:r>
      <w:r>
        <w:rPr>
          <w:rFonts w:hint="cs"/>
          <w:rtl/>
        </w:rPr>
        <w:t xml:space="preserve"> אז לא יעזור. כלומר, אנחנו נוכל לכבות שרפות כל הזמן </w:t>
      </w:r>
      <w:bookmarkStart w:id="137" w:name="_ETM_Q1_852192"/>
      <w:bookmarkEnd w:id="137"/>
      <w:r>
        <w:rPr>
          <w:rFonts w:hint="cs"/>
          <w:rtl/>
        </w:rPr>
        <w:t xml:space="preserve">אבל השרפות האלה ימשיכו לבעור. אני חושב שהמילה "הסדרה", המילה הגדולה, דורשת טיפול גם בעניין היועץ המשפטי של </w:t>
      </w:r>
      <w:proofErr w:type="spellStart"/>
      <w:r>
        <w:rPr>
          <w:rFonts w:hint="cs"/>
          <w:rtl/>
        </w:rPr>
        <w:t>איו"ש</w:t>
      </w:r>
      <w:proofErr w:type="spellEnd"/>
      <w:r>
        <w:rPr>
          <w:rFonts w:hint="cs"/>
          <w:rtl/>
        </w:rPr>
        <w:t xml:space="preserve">. </w:t>
      </w:r>
    </w:p>
    <w:p w:rsidR="00D47C6B" w:rsidRDefault="00D47C6B" w:rsidP="00D47C6B">
      <w:pPr>
        <w:rPr>
          <w:rtl/>
        </w:rPr>
      </w:pPr>
    </w:p>
    <w:p w:rsidR="00D47C6B" w:rsidRDefault="00D47C6B" w:rsidP="00D47C6B">
      <w:pPr>
        <w:pStyle w:val="af6"/>
        <w:keepNext/>
        <w:rPr>
          <w:rtl/>
        </w:rPr>
      </w:pPr>
      <w:r>
        <w:rPr>
          <w:rtl/>
        </w:rPr>
        <w:t>היו"ר יואב קיש:</w:t>
      </w:r>
    </w:p>
    <w:p w:rsidR="00D47C6B" w:rsidRDefault="00D47C6B" w:rsidP="00D47C6B">
      <w:pPr>
        <w:pStyle w:val="KeepWithNext"/>
        <w:rPr>
          <w:rtl/>
        </w:rPr>
      </w:pPr>
    </w:p>
    <w:p w:rsidR="00D47C6B" w:rsidRDefault="00D47C6B" w:rsidP="00D47C6B">
      <w:pPr>
        <w:rPr>
          <w:rtl/>
        </w:rPr>
      </w:pPr>
      <w:r>
        <w:rPr>
          <w:rFonts w:hint="cs"/>
          <w:rtl/>
        </w:rPr>
        <w:t xml:space="preserve">תודה רבה. חבר הכנסת יהודה גליק, בבקשה. </w:t>
      </w:r>
    </w:p>
    <w:p w:rsidR="001356B7" w:rsidRDefault="001356B7" w:rsidP="001356B7">
      <w:pPr>
        <w:rPr>
          <w:rtl/>
        </w:rPr>
      </w:pPr>
      <w:r>
        <w:rPr>
          <w:rFonts w:hint="cs"/>
          <w:rtl/>
        </w:rPr>
        <w:t xml:space="preserve"> </w:t>
      </w:r>
    </w:p>
    <w:sdt>
      <w:sdtPr>
        <w:rPr>
          <w:rFonts w:hint="cs"/>
          <w:rtl/>
        </w:rPr>
        <w:alias w:val="דובר"/>
        <w:tag w:val="&lt;ID&gt;5544&lt;/ID&gt;&lt;Name&gt;יהודה גליק - הליכוד&lt;/Name&gt;&lt;Data&gt;יהודה גליק (הליכוד)&lt;/Data&gt;&lt;Shortcut&gt;יהגל&lt;/Shortcut&gt;"/>
        <w:id w:val="-33965093"/>
        <w:placeholder>
          <w:docPart w:val="DefaultPlaceholder_-1854013440"/>
        </w:placeholder>
      </w:sdtPr>
      <w:sdtEndPr/>
      <w:sdtContent>
        <w:p w:rsidR="00101AB8" w:rsidRDefault="00101AB8" w:rsidP="00101AB8">
          <w:pPr>
            <w:pStyle w:val="a4"/>
            <w:keepNext/>
            <w:rPr>
              <w:rtl/>
            </w:rPr>
          </w:pPr>
          <w:r w:rsidRPr="00101AB8">
            <w:rPr>
              <w:rStyle w:val="afd"/>
              <w:color w:val="000000"/>
              <w:rtl/>
            </w:rPr>
            <w:t>יהודה גליק (הליכוד)</w:t>
          </w:r>
          <w:r w:rsidRPr="00101AB8">
            <w:rPr>
              <w:color w:val="000000"/>
              <w:rtl/>
            </w:rPr>
            <w:t>:</w:t>
          </w:r>
        </w:p>
      </w:sdtContent>
    </w:sdt>
    <w:p w:rsidR="00101AB8" w:rsidRDefault="00101AB8" w:rsidP="00101AB8">
      <w:pPr>
        <w:pStyle w:val="KeepWithNext"/>
        <w:rPr>
          <w:rtl/>
        </w:rPr>
      </w:pPr>
    </w:p>
    <w:p w:rsidR="00101AB8" w:rsidRDefault="00D47C6B" w:rsidP="00101AB8">
      <w:pPr>
        <w:rPr>
          <w:rtl/>
        </w:rPr>
      </w:pPr>
      <w:r>
        <w:rPr>
          <w:rFonts w:hint="cs"/>
          <w:rtl/>
        </w:rPr>
        <w:t xml:space="preserve">תודה רבה לך, אדוני היושב-ראש. אני באמת מברך אותך על </w:t>
      </w:r>
      <w:bookmarkStart w:id="138" w:name="_ETM_Q1_867498"/>
      <w:bookmarkEnd w:id="138"/>
      <w:r>
        <w:rPr>
          <w:rFonts w:hint="cs"/>
          <w:rtl/>
        </w:rPr>
        <w:t xml:space="preserve">קיום הדיון הזה. הוא דיון חשוב מאין כמותו. הוא דיון </w:t>
      </w:r>
      <w:bookmarkStart w:id="139" w:name="_ETM_Q1_873357"/>
      <w:bookmarkEnd w:id="139"/>
      <w:r>
        <w:rPr>
          <w:rFonts w:hint="cs"/>
          <w:rtl/>
        </w:rPr>
        <w:t xml:space="preserve">משמעותי, שמבטא משילות של ממשלה. זה דיון שעומד ביסוד ההיגיון </w:t>
      </w:r>
      <w:bookmarkStart w:id="140" w:name="_ETM_Q1_882925"/>
      <w:bookmarkEnd w:id="140"/>
      <w:r>
        <w:rPr>
          <w:rFonts w:hint="cs"/>
          <w:rtl/>
        </w:rPr>
        <w:t xml:space="preserve">הבריא, דהיינו: קווי המדיניות של ממשלת ישראל הנוכחית, שכל בר-דעת </w:t>
      </w:r>
      <w:bookmarkStart w:id="141" w:name="_ETM_Q1_888665"/>
      <w:bookmarkEnd w:id="141"/>
      <w:r>
        <w:rPr>
          <w:rFonts w:hint="cs"/>
          <w:rtl/>
        </w:rPr>
        <w:t xml:space="preserve">יודע </w:t>
      </w:r>
      <w:r>
        <w:rPr>
          <w:rtl/>
        </w:rPr>
        <w:t>–</w:t>
      </w:r>
      <w:r>
        <w:rPr>
          <w:rFonts w:hint="cs"/>
          <w:rtl/>
        </w:rPr>
        <w:t xml:space="preserve"> ולא פלא שיושבים פה גם חברים מן </w:t>
      </w:r>
      <w:r>
        <w:rPr>
          <w:rFonts w:hint="cs"/>
          <w:rtl/>
        </w:rPr>
        <w:lastRenderedPageBreak/>
        <w:t xml:space="preserve">האופוזיציה, שגם הם יודעים בתוך תוכם שההתיישבות היהודית ביהודה ושומרון לא </w:t>
      </w:r>
      <w:bookmarkStart w:id="142" w:name="_ETM_Q1_895727"/>
      <w:bookmarkEnd w:id="142"/>
      <w:r>
        <w:rPr>
          <w:rFonts w:hint="cs"/>
          <w:rtl/>
        </w:rPr>
        <w:t xml:space="preserve">רק שלא תיעלם אלא הולכת ומתחזקת. כל מי שרוצה שלום </w:t>
      </w:r>
      <w:bookmarkStart w:id="143" w:name="_ETM_Q1_898680"/>
      <w:bookmarkEnd w:id="143"/>
      <w:r>
        <w:rPr>
          <w:rFonts w:hint="cs"/>
          <w:rtl/>
        </w:rPr>
        <w:t>באזור הזה צריך לתמוך בבנייתו, בהרחבתו ובתנופת בנייה.</w:t>
      </w:r>
    </w:p>
    <w:p w:rsidR="00D47C6B" w:rsidRDefault="00D47C6B" w:rsidP="00101AB8">
      <w:pPr>
        <w:rPr>
          <w:rtl/>
        </w:rPr>
      </w:pPr>
      <w:bookmarkStart w:id="144" w:name="_ETM_Q1_903276"/>
      <w:bookmarkEnd w:id="144"/>
    </w:p>
    <w:p w:rsidR="00454552" w:rsidRDefault="00D47C6B" w:rsidP="00D47C6B">
      <w:pPr>
        <w:rPr>
          <w:rtl/>
        </w:rPr>
      </w:pPr>
      <w:r>
        <w:rPr>
          <w:rFonts w:hint="cs"/>
          <w:rtl/>
        </w:rPr>
        <w:t>א</w:t>
      </w:r>
      <w:bookmarkStart w:id="145" w:name="_ETM_Q1_903836"/>
      <w:bookmarkEnd w:id="145"/>
      <w:r>
        <w:rPr>
          <w:rFonts w:hint="cs"/>
          <w:rtl/>
        </w:rPr>
        <w:t xml:space="preserve">מר פה חברי </w:t>
      </w:r>
      <w:bookmarkStart w:id="146" w:name="_ETM_Q1_904809"/>
      <w:bookmarkEnd w:id="146"/>
      <w:proofErr w:type="spellStart"/>
      <w:r>
        <w:rPr>
          <w:rFonts w:hint="cs"/>
          <w:rtl/>
        </w:rPr>
        <w:t>דורני</w:t>
      </w:r>
      <w:proofErr w:type="spellEnd"/>
      <w:r>
        <w:rPr>
          <w:rFonts w:hint="cs"/>
          <w:rtl/>
        </w:rPr>
        <w:t xml:space="preserve">, יושב-ראש מועצת יש"ע: שום דבר לא קורה. זה </w:t>
      </w:r>
      <w:bookmarkStart w:id="147" w:name="_ETM_Q1_908067"/>
      <w:bookmarkEnd w:id="147"/>
      <w:r>
        <w:rPr>
          <w:rFonts w:hint="cs"/>
          <w:rtl/>
        </w:rPr>
        <w:t xml:space="preserve">לא נכון. קורים דברים. הפלסטינאים בונים בשטח איי, בשטח בי, </w:t>
      </w:r>
      <w:bookmarkStart w:id="148" w:name="_ETM_Q1_912104"/>
      <w:bookmarkEnd w:id="148"/>
      <w:r>
        <w:rPr>
          <w:rFonts w:hint="cs"/>
          <w:rtl/>
        </w:rPr>
        <w:t xml:space="preserve">בשטח סי, ואנחנו בהצהרות, וכאשר לא פועלים הזמן פועל לרעתנו, </w:t>
      </w:r>
      <w:bookmarkStart w:id="149" w:name="_ETM_Q1_918581"/>
      <w:bookmarkEnd w:id="149"/>
      <w:r>
        <w:rPr>
          <w:rFonts w:hint="cs"/>
          <w:rtl/>
        </w:rPr>
        <w:t xml:space="preserve">כאשר פועלים הוא פועל לטובתנו. יש פה הזדמנות שאנחנו עלולים לפספס אותה, הזדמנות להשאיר פה את החותם של מה שאנחנו </w:t>
      </w:r>
      <w:bookmarkStart w:id="150" w:name="_ETM_Q1_927980"/>
      <w:bookmarkEnd w:id="150"/>
      <w:r>
        <w:rPr>
          <w:rFonts w:hint="cs"/>
          <w:rtl/>
        </w:rPr>
        <w:t xml:space="preserve">מדברים עליו, של הסדרה של חיי התושבים פה. </w:t>
      </w:r>
    </w:p>
    <w:p w:rsidR="00454552" w:rsidRDefault="00454552" w:rsidP="00D47C6B">
      <w:pPr>
        <w:rPr>
          <w:rtl/>
        </w:rPr>
      </w:pPr>
    </w:p>
    <w:p w:rsidR="00454552" w:rsidRDefault="00D47C6B" w:rsidP="005D7A6B">
      <w:pPr>
        <w:rPr>
          <w:rtl/>
        </w:rPr>
      </w:pPr>
      <w:r>
        <w:rPr>
          <w:rFonts w:hint="cs"/>
          <w:rtl/>
        </w:rPr>
        <w:t xml:space="preserve">לאוכלוסייה הבדואית </w:t>
      </w:r>
      <w:bookmarkStart w:id="151" w:name="_ETM_Q1_934703"/>
      <w:bookmarkEnd w:id="151"/>
      <w:r>
        <w:rPr>
          <w:rFonts w:hint="cs"/>
          <w:rtl/>
        </w:rPr>
        <w:t xml:space="preserve">הקימו רשות, וטוב שכך, כי צריך להסדיר את חייהם. </w:t>
      </w:r>
      <w:r w:rsidR="00454552">
        <w:rPr>
          <w:rFonts w:hint="cs"/>
          <w:rtl/>
        </w:rPr>
        <w:t xml:space="preserve">לגבי </w:t>
      </w:r>
      <w:r>
        <w:rPr>
          <w:rFonts w:hint="cs"/>
          <w:rtl/>
        </w:rPr>
        <w:t xml:space="preserve">האוכלוסייה </w:t>
      </w:r>
      <w:bookmarkStart w:id="152" w:name="_ETM_Q1_939393"/>
      <w:bookmarkEnd w:id="152"/>
      <w:r>
        <w:rPr>
          <w:rFonts w:hint="cs"/>
          <w:rtl/>
        </w:rPr>
        <w:t>היהודית ביהודה ושומרון שחיה היום ביישובים האלה, בהתיישבות הצעירה</w:t>
      </w:r>
      <w:r w:rsidR="00454552">
        <w:rPr>
          <w:rFonts w:hint="cs"/>
          <w:rtl/>
        </w:rPr>
        <w:t xml:space="preserve">, לא חל שום דבר. הדבר היחיד שחל, כשחס ושלום קרה פיגוע בחוות גלעד פתאום הממשלה התכנסה. גם שם לא גמרו </w:t>
      </w:r>
      <w:bookmarkStart w:id="153" w:name="_ETM_Q1_954153"/>
      <w:bookmarkEnd w:id="153"/>
      <w:r w:rsidR="00454552">
        <w:rPr>
          <w:rFonts w:hint="cs"/>
          <w:rtl/>
        </w:rPr>
        <w:t xml:space="preserve">אבל זאת הייתה סיבה. למה אנחנו צריכים לחכות שיקרה דבר </w:t>
      </w:r>
      <w:bookmarkStart w:id="154" w:name="_ETM_Q1_957192"/>
      <w:bookmarkEnd w:id="154"/>
      <w:r w:rsidR="00454552">
        <w:rPr>
          <w:rFonts w:hint="cs"/>
          <w:rtl/>
        </w:rPr>
        <w:t>חמור כדי להסדיר דברים? למה אנחנו צריכים לפעול רק אם חס ושלום קורה פיגוע</w:t>
      </w:r>
      <w:r w:rsidR="005D7A6B">
        <w:rPr>
          <w:rFonts w:hint="cs"/>
          <w:rtl/>
        </w:rPr>
        <w:t>?</w:t>
      </w:r>
      <w:r w:rsidR="00454552">
        <w:rPr>
          <w:rFonts w:hint="cs"/>
          <w:rtl/>
        </w:rPr>
        <w:t xml:space="preserve"> הפלסטינאים יושבים וצוחקים עלינו כי אצלם אין חוקים, הם בונים בשטח איי, בשטח בי ובשטח </w:t>
      </w:r>
      <w:bookmarkStart w:id="155" w:name="_ETM_Q1_969921"/>
      <w:bookmarkEnd w:id="155"/>
      <w:r w:rsidR="00454552">
        <w:rPr>
          <w:rFonts w:hint="cs"/>
          <w:rtl/>
        </w:rPr>
        <w:t xml:space="preserve">סי, ואנחנו אולי מוחים קצת בפני האירופאים. </w:t>
      </w:r>
    </w:p>
    <w:p w:rsidR="00454552" w:rsidRDefault="00454552" w:rsidP="00D47C6B">
      <w:pPr>
        <w:rPr>
          <w:rtl/>
        </w:rPr>
      </w:pPr>
    </w:p>
    <w:p w:rsidR="00454552" w:rsidRDefault="00454552" w:rsidP="005D7A6B">
      <w:pPr>
        <w:rPr>
          <w:rtl/>
        </w:rPr>
      </w:pPr>
      <w:r>
        <w:rPr>
          <w:rFonts w:hint="cs"/>
          <w:rtl/>
        </w:rPr>
        <w:t xml:space="preserve">למה אנחנו לא </w:t>
      </w:r>
      <w:bookmarkStart w:id="156" w:name="_ETM_Q1_973263"/>
      <w:bookmarkEnd w:id="156"/>
      <w:r>
        <w:rPr>
          <w:rFonts w:hint="cs"/>
          <w:rtl/>
        </w:rPr>
        <w:t xml:space="preserve">יכולים להוביל את העשייה בתחום הזה? זה חיי אדם, זה </w:t>
      </w:r>
      <w:bookmarkStart w:id="157" w:name="_ETM_Q1_980783"/>
      <w:bookmarkEnd w:id="157"/>
      <w:r>
        <w:rPr>
          <w:rFonts w:hint="cs"/>
          <w:rtl/>
        </w:rPr>
        <w:t xml:space="preserve">פגיעה בחוסר קליטה של טלפונים, זה פגיעה בחוסר חיבור לחשמל, </w:t>
      </w:r>
      <w:bookmarkStart w:id="158" w:name="_ETM_Q1_986398"/>
      <w:bookmarkEnd w:id="158"/>
      <w:r>
        <w:rPr>
          <w:rFonts w:hint="cs"/>
          <w:rtl/>
        </w:rPr>
        <w:t>למים ולביוב</w:t>
      </w:r>
      <w:r w:rsidR="005D7A6B">
        <w:rPr>
          <w:rFonts w:hint="cs"/>
          <w:rtl/>
        </w:rPr>
        <w:t>,</w:t>
      </w:r>
      <w:r>
        <w:rPr>
          <w:rFonts w:hint="cs"/>
          <w:rtl/>
        </w:rPr>
        <w:t xml:space="preserve"> זה חיי אדם. הגיע הזמן, הממשלה הזאת כבר שלוש שנים בתפקידה, זה הזמן. לא לדחות. יש החלטת ממשלה, יש החלטת קבינט. צריך ליישם אותה, להסדיר בהתאם להחלטה גם של השופט אדמונד לוי אבל גם </w:t>
      </w:r>
      <w:r w:rsidR="005D7A6B">
        <w:rPr>
          <w:rFonts w:hint="cs"/>
          <w:rtl/>
        </w:rPr>
        <w:t xml:space="preserve">של </w:t>
      </w:r>
      <w:r>
        <w:rPr>
          <w:rFonts w:hint="cs"/>
          <w:rtl/>
        </w:rPr>
        <w:t>השופטת זנדברג. השם זנדברג הוא שם חשוב בעניינים האלה, אנחנו בעד השם זנדברג</w:t>
      </w:r>
      <w:r w:rsidR="005D7A6B">
        <w:rPr>
          <w:rFonts w:hint="cs"/>
          <w:rtl/>
        </w:rPr>
        <w:t>.</w:t>
      </w:r>
      <w:r>
        <w:rPr>
          <w:rFonts w:hint="cs"/>
          <w:rtl/>
        </w:rPr>
        <w:t xml:space="preserve"> </w:t>
      </w:r>
      <w:r w:rsidR="005D7A6B">
        <w:rPr>
          <w:rFonts w:hint="cs"/>
          <w:rtl/>
        </w:rPr>
        <w:t xml:space="preserve">יש </w:t>
      </w:r>
      <w:r>
        <w:rPr>
          <w:rFonts w:hint="cs"/>
          <w:rtl/>
        </w:rPr>
        <w:t xml:space="preserve">ליישם </w:t>
      </w:r>
      <w:bookmarkStart w:id="159" w:name="_ETM_Q1_1010770"/>
      <w:bookmarkEnd w:id="159"/>
      <w:r>
        <w:rPr>
          <w:rFonts w:hint="cs"/>
          <w:rtl/>
        </w:rPr>
        <w:t xml:space="preserve">את החלטות השופטת זנדברג ליישום מדיניות הממשלה. תודה רבה. </w:t>
      </w:r>
    </w:p>
    <w:p w:rsidR="00454552" w:rsidRDefault="00454552" w:rsidP="00454552">
      <w:pPr>
        <w:rPr>
          <w:rtl/>
        </w:rPr>
      </w:pPr>
    </w:p>
    <w:p w:rsidR="00454552" w:rsidRDefault="00454552" w:rsidP="00454552">
      <w:pPr>
        <w:pStyle w:val="af6"/>
        <w:keepNext/>
        <w:rPr>
          <w:rtl/>
        </w:rPr>
      </w:pPr>
      <w:r>
        <w:rPr>
          <w:rtl/>
        </w:rPr>
        <w:t>היו"ר יואב קיש:</w:t>
      </w:r>
    </w:p>
    <w:p w:rsidR="00454552" w:rsidRDefault="00454552" w:rsidP="00454552">
      <w:pPr>
        <w:pStyle w:val="KeepWithNext"/>
        <w:rPr>
          <w:rtl/>
        </w:rPr>
      </w:pPr>
    </w:p>
    <w:p w:rsidR="00D47C6B" w:rsidRDefault="00454552" w:rsidP="00454552">
      <w:pPr>
        <w:rPr>
          <w:rtl/>
        </w:rPr>
      </w:pPr>
      <w:r>
        <w:rPr>
          <w:rFonts w:hint="cs"/>
          <w:rtl/>
        </w:rPr>
        <w:t xml:space="preserve">תודה רבה. </w:t>
      </w:r>
      <w:proofErr w:type="spellStart"/>
      <w:r>
        <w:rPr>
          <w:rFonts w:hint="cs"/>
          <w:rtl/>
        </w:rPr>
        <w:t>זוהיר</w:t>
      </w:r>
      <w:proofErr w:type="spellEnd"/>
      <w:r>
        <w:rPr>
          <w:rFonts w:hint="cs"/>
          <w:rtl/>
        </w:rPr>
        <w:t xml:space="preserve"> בהלול, בבקשה.  </w:t>
      </w:r>
    </w:p>
    <w:p w:rsidR="00DD785C" w:rsidRDefault="00DD785C" w:rsidP="00454552">
      <w:pPr>
        <w:rPr>
          <w:rtl/>
        </w:rPr>
      </w:pPr>
    </w:p>
    <w:p w:rsidR="00DD785C" w:rsidRDefault="00DD785C" w:rsidP="00DD785C">
      <w:pPr>
        <w:pStyle w:val="a4"/>
        <w:keepNext/>
        <w:rPr>
          <w:rtl/>
        </w:rPr>
      </w:pPr>
      <w:r>
        <w:rPr>
          <w:rtl/>
        </w:rPr>
        <w:t>יהודה גליק (הליכוד):</w:t>
      </w:r>
    </w:p>
    <w:p w:rsidR="00DD785C" w:rsidRDefault="00DD785C" w:rsidP="00DD785C">
      <w:pPr>
        <w:pStyle w:val="KeepWithNext"/>
        <w:rPr>
          <w:rtl/>
        </w:rPr>
      </w:pPr>
    </w:p>
    <w:p w:rsidR="00DD785C" w:rsidRDefault="00DD785C" w:rsidP="00DD785C">
      <w:pPr>
        <w:rPr>
          <w:rtl/>
        </w:rPr>
      </w:pPr>
      <w:r>
        <w:rPr>
          <w:rFonts w:hint="cs"/>
          <w:rtl/>
        </w:rPr>
        <w:t xml:space="preserve">הוא מסכים עם כל </w:t>
      </w:r>
      <w:bookmarkStart w:id="160" w:name="_ETM_Q1_1021861"/>
      <w:bookmarkEnd w:id="160"/>
      <w:r>
        <w:rPr>
          <w:rFonts w:hint="cs"/>
          <w:rtl/>
        </w:rPr>
        <w:t>מה שאמרתי...</w:t>
      </w:r>
    </w:p>
    <w:p w:rsidR="00652BDF" w:rsidRDefault="00652BDF" w:rsidP="00101AB8">
      <w:pPr>
        <w:rPr>
          <w:rtl/>
        </w:rPr>
      </w:pPr>
    </w:p>
    <w:sdt>
      <w:sdtPr>
        <w:rPr>
          <w:rFonts w:hint="cs"/>
          <w:rtl/>
        </w:rPr>
        <w:alias w:val="דובר"/>
        <w:tag w:val="&lt;ID&gt;5274&lt;/ID&gt;&lt;Name&gt;זוהיר בהלול - המחנה הציוני&lt;/Name&gt;&lt;Data&gt;זוהיר בהלול (המחנה הציוני)&lt;/Data&gt;&lt;Shortcut&gt;זובה&lt;/Shortcut&gt;&lt;MemberID&gt;2562&lt;/MemberID&gt;"/>
        <w:id w:val="2142069054"/>
        <w:placeholder>
          <w:docPart w:val="DefaultPlaceholder_-1854013440"/>
        </w:placeholder>
      </w:sdtPr>
      <w:sdtEndPr/>
      <w:sdtContent>
        <w:p w:rsidR="00652BDF" w:rsidRDefault="00652BDF" w:rsidP="00652BDF">
          <w:pPr>
            <w:pStyle w:val="a4"/>
            <w:keepNext/>
            <w:rPr>
              <w:rtl/>
            </w:rPr>
          </w:pPr>
          <w:proofErr w:type="spellStart"/>
          <w:r w:rsidRPr="00652BDF">
            <w:rPr>
              <w:rStyle w:val="afd"/>
              <w:color w:val="000000"/>
              <w:rtl/>
            </w:rPr>
            <w:t>זוהיר</w:t>
          </w:r>
          <w:proofErr w:type="spellEnd"/>
          <w:r w:rsidRPr="00652BDF">
            <w:rPr>
              <w:rStyle w:val="afd"/>
              <w:color w:val="000000"/>
              <w:rtl/>
            </w:rPr>
            <w:t xml:space="preserve"> בהלול (המחנה הציוני)</w:t>
          </w:r>
          <w:r w:rsidRPr="00652BDF">
            <w:rPr>
              <w:color w:val="000000"/>
              <w:rtl/>
            </w:rPr>
            <w:t>:</w:t>
          </w:r>
        </w:p>
      </w:sdtContent>
    </w:sdt>
    <w:p w:rsidR="00652BDF" w:rsidRDefault="00652BDF" w:rsidP="00652BDF">
      <w:pPr>
        <w:pStyle w:val="KeepWithNext"/>
        <w:rPr>
          <w:rtl/>
        </w:rPr>
      </w:pPr>
    </w:p>
    <w:p w:rsidR="00652BDF" w:rsidRDefault="00DD785C" w:rsidP="00DD785C">
      <w:pPr>
        <w:rPr>
          <w:rtl/>
        </w:rPr>
      </w:pPr>
      <w:r>
        <w:rPr>
          <w:rFonts w:hint="cs"/>
          <w:rtl/>
        </w:rPr>
        <w:t xml:space="preserve">צר לי הפעם לחלוק על כל מילה ומילה שבאה </w:t>
      </w:r>
      <w:bookmarkStart w:id="161" w:name="_ETM_Q1_1032888"/>
      <w:bookmarkEnd w:id="161"/>
      <w:r>
        <w:rPr>
          <w:rFonts w:hint="cs"/>
          <w:rtl/>
        </w:rPr>
        <w:t xml:space="preserve">מפיו של ידידי היקר גליק. באופן כללי התשובה שלי על </w:t>
      </w:r>
      <w:bookmarkStart w:id="162" w:name="_ETM_Q1_1037820"/>
      <w:bookmarkEnd w:id="162"/>
      <w:r>
        <w:rPr>
          <w:rFonts w:hint="cs"/>
          <w:rtl/>
        </w:rPr>
        <w:t xml:space="preserve">העניין הזה היא כדלקמן: מפעל הכיבוש דורס ברגל גסה כמעט כל אפשרות להסדר מדיני </w:t>
      </w:r>
      <w:bookmarkStart w:id="163" w:name="_ETM_Q1_1047661"/>
      <w:bookmarkEnd w:id="163"/>
      <w:r>
        <w:rPr>
          <w:rFonts w:hint="cs"/>
          <w:rtl/>
        </w:rPr>
        <w:t xml:space="preserve">בעתיד. תאמרו את הדברים בריש גלי. אתם לא עושים רק </w:t>
      </w:r>
      <w:bookmarkStart w:id="164" w:name="_ETM_Q1_1050832"/>
      <w:bookmarkEnd w:id="164"/>
      <w:r>
        <w:rPr>
          <w:rFonts w:hint="cs"/>
          <w:rtl/>
        </w:rPr>
        <w:t xml:space="preserve">הסדרה, אתם עושים רק </w:t>
      </w:r>
      <w:proofErr w:type="spellStart"/>
      <w:r>
        <w:rPr>
          <w:rFonts w:hint="cs"/>
          <w:rtl/>
        </w:rPr>
        <w:t>הספחה</w:t>
      </w:r>
      <w:proofErr w:type="spellEnd"/>
      <w:r>
        <w:rPr>
          <w:rFonts w:hint="cs"/>
          <w:rtl/>
        </w:rPr>
        <w:t xml:space="preserve">. </w:t>
      </w:r>
      <w:proofErr w:type="spellStart"/>
      <w:r>
        <w:rPr>
          <w:rFonts w:hint="cs"/>
          <w:rtl/>
        </w:rPr>
        <w:t>ההספחה</w:t>
      </w:r>
      <w:proofErr w:type="spellEnd"/>
      <w:r>
        <w:rPr>
          <w:rFonts w:hint="cs"/>
          <w:rtl/>
        </w:rPr>
        <w:t xml:space="preserve"> הזאת דורסנית, לא לגלית, לא לגיטימית, היא מנוגדת לחוק הבין-לאומי, היא באה לשרת ציבור </w:t>
      </w:r>
      <w:bookmarkStart w:id="165" w:name="_ETM_Q1_1062411"/>
      <w:bookmarkEnd w:id="165"/>
      <w:r>
        <w:rPr>
          <w:rFonts w:hint="cs"/>
          <w:rtl/>
        </w:rPr>
        <w:t xml:space="preserve">קטנטן שפוגע במהות החיים המשותפים ובאה כדי לגזול את אדמותיו </w:t>
      </w:r>
      <w:bookmarkStart w:id="166" w:name="_ETM_Q1_1070685"/>
      <w:bookmarkEnd w:id="166"/>
      <w:r>
        <w:rPr>
          <w:rFonts w:hint="cs"/>
          <w:rtl/>
        </w:rPr>
        <w:t xml:space="preserve">של הפלסטיני, גם האדמות הפרטיות שלו. </w:t>
      </w:r>
    </w:p>
    <w:p w:rsidR="00DD785C" w:rsidRDefault="00DD785C" w:rsidP="00DD785C">
      <w:pPr>
        <w:rPr>
          <w:rtl/>
        </w:rPr>
      </w:pPr>
    </w:p>
    <w:p w:rsidR="00DD785C" w:rsidRDefault="00DD785C" w:rsidP="00DD785C">
      <w:pPr>
        <w:pStyle w:val="af6"/>
        <w:keepNext/>
        <w:rPr>
          <w:rtl/>
        </w:rPr>
      </w:pPr>
      <w:r>
        <w:rPr>
          <w:rtl/>
        </w:rPr>
        <w:t>היו"ר יואב קיש:</w:t>
      </w:r>
    </w:p>
    <w:p w:rsidR="00DD785C" w:rsidRDefault="00DD785C" w:rsidP="00DD785C">
      <w:pPr>
        <w:pStyle w:val="KeepWithNext"/>
        <w:rPr>
          <w:rtl/>
        </w:rPr>
      </w:pPr>
    </w:p>
    <w:p w:rsidR="00DD785C" w:rsidRDefault="00DD785C" w:rsidP="005D7A6B">
      <w:pPr>
        <w:rPr>
          <w:rtl/>
        </w:rPr>
      </w:pPr>
      <w:r>
        <w:rPr>
          <w:rFonts w:hint="cs"/>
          <w:rtl/>
        </w:rPr>
        <w:t xml:space="preserve">גם לתפיסתך, </w:t>
      </w:r>
      <w:proofErr w:type="spellStart"/>
      <w:r>
        <w:rPr>
          <w:rFonts w:hint="cs"/>
          <w:rtl/>
        </w:rPr>
        <w:t>זוהיר</w:t>
      </w:r>
      <w:proofErr w:type="spellEnd"/>
      <w:r>
        <w:rPr>
          <w:rFonts w:hint="cs"/>
          <w:rtl/>
        </w:rPr>
        <w:t xml:space="preserve"> בהלול, כל זה לא קשור לדיון היום, אני חייב להגיד </w:t>
      </w:r>
      <w:bookmarkStart w:id="167" w:name="_ETM_Q1_1077185"/>
      <w:bookmarkEnd w:id="167"/>
      <w:r>
        <w:rPr>
          <w:rFonts w:hint="cs"/>
          <w:rtl/>
        </w:rPr>
        <w:t xml:space="preserve">לך. אני מבין שתפיסתך שונה במאה ושמונים מעלות ממה שאני </w:t>
      </w:r>
      <w:bookmarkStart w:id="168" w:name="_ETM_Q1_1082002"/>
      <w:bookmarkEnd w:id="168"/>
      <w:r>
        <w:rPr>
          <w:rFonts w:hint="cs"/>
          <w:rtl/>
        </w:rPr>
        <w:t xml:space="preserve">תופס, אבל אנחנו כבר במקום אחר לגמרי. מדובר על אדמות </w:t>
      </w:r>
      <w:bookmarkStart w:id="169" w:name="_ETM_Q1_1086364"/>
      <w:bookmarkEnd w:id="169"/>
      <w:r>
        <w:rPr>
          <w:rFonts w:hint="cs"/>
          <w:rtl/>
        </w:rPr>
        <w:t xml:space="preserve">מדינה, לא מדובר על אדמה פרטית, מדובר על הסדרה של </w:t>
      </w:r>
      <w:bookmarkStart w:id="170" w:name="_ETM_Q1_1087986"/>
      <w:bookmarkEnd w:id="170"/>
      <w:r>
        <w:rPr>
          <w:rFonts w:hint="cs"/>
          <w:rtl/>
        </w:rPr>
        <w:t xml:space="preserve">אדמות מדינה. לכן אני לא נכנס לוויכוח בינינו. אני מכבד </w:t>
      </w:r>
      <w:bookmarkStart w:id="171" w:name="_ETM_Q1_1093922"/>
      <w:bookmarkEnd w:id="171"/>
      <w:r>
        <w:rPr>
          <w:rFonts w:hint="cs"/>
          <w:rtl/>
        </w:rPr>
        <w:t>את דעתך, שהיא שונה לחלוטין</w:t>
      </w:r>
      <w:r w:rsidR="005D7A6B">
        <w:rPr>
          <w:rFonts w:hint="cs"/>
          <w:rtl/>
        </w:rPr>
        <w:t xml:space="preserve"> משלי</w:t>
      </w:r>
      <w:r>
        <w:rPr>
          <w:rFonts w:hint="cs"/>
          <w:rtl/>
        </w:rPr>
        <w:t xml:space="preserve">. בסופו של דבר בואו נתעסק </w:t>
      </w:r>
      <w:bookmarkStart w:id="172" w:name="_ETM_Q1_1095930"/>
      <w:bookmarkEnd w:id="172"/>
      <w:r>
        <w:rPr>
          <w:rFonts w:hint="cs"/>
          <w:rtl/>
        </w:rPr>
        <w:t xml:space="preserve">במהות של הסדרת אדמות מדינה. פה לא מדובר בוויכוח האידיאולוגי. </w:t>
      </w:r>
    </w:p>
    <w:p w:rsidR="00DD785C" w:rsidRDefault="00DD785C" w:rsidP="00DD785C">
      <w:pPr>
        <w:rPr>
          <w:rtl/>
        </w:rPr>
      </w:pPr>
    </w:p>
    <w:p w:rsidR="00DD785C" w:rsidRDefault="00DD785C" w:rsidP="00DD785C">
      <w:pPr>
        <w:pStyle w:val="a4"/>
        <w:keepNext/>
        <w:rPr>
          <w:rtl/>
        </w:rPr>
      </w:pPr>
      <w:proofErr w:type="spellStart"/>
      <w:r>
        <w:rPr>
          <w:rtl/>
        </w:rPr>
        <w:t>זוהיר</w:t>
      </w:r>
      <w:proofErr w:type="spellEnd"/>
      <w:r>
        <w:rPr>
          <w:rtl/>
        </w:rPr>
        <w:t xml:space="preserve"> בהלול (המחנה הציוני):</w:t>
      </w:r>
    </w:p>
    <w:p w:rsidR="00DD785C" w:rsidRDefault="00DD785C" w:rsidP="00DD785C">
      <w:pPr>
        <w:pStyle w:val="KeepWithNext"/>
        <w:rPr>
          <w:rtl/>
        </w:rPr>
      </w:pPr>
    </w:p>
    <w:p w:rsidR="00DD785C" w:rsidRDefault="00DD785C" w:rsidP="00DD785C">
      <w:pPr>
        <w:rPr>
          <w:rtl/>
        </w:rPr>
      </w:pPr>
      <w:r>
        <w:rPr>
          <w:rFonts w:hint="cs"/>
          <w:rtl/>
        </w:rPr>
        <w:t xml:space="preserve">אני חושב שלא צריך להסדיר אדמות מדינה. אלה שטחים כבושים. </w:t>
      </w:r>
      <w:bookmarkStart w:id="173" w:name="_ETM_Q1_1106119"/>
      <w:bookmarkEnd w:id="173"/>
    </w:p>
    <w:p w:rsidR="00DD785C" w:rsidRDefault="00DD785C" w:rsidP="00DD785C">
      <w:pPr>
        <w:rPr>
          <w:rtl/>
        </w:rPr>
      </w:pPr>
    </w:p>
    <w:p w:rsidR="00DD785C" w:rsidRDefault="00DD785C" w:rsidP="00DD785C">
      <w:pPr>
        <w:pStyle w:val="a4"/>
        <w:keepNext/>
        <w:rPr>
          <w:rtl/>
        </w:rPr>
      </w:pPr>
      <w:r>
        <w:rPr>
          <w:rtl/>
        </w:rPr>
        <w:t xml:space="preserve">בצלאל </w:t>
      </w:r>
      <w:proofErr w:type="spellStart"/>
      <w:r>
        <w:rPr>
          <w:rtl/>
        </w:rPr>
        <w:t>סמוטריץ</w:t>
      </w:r>
      <w:proofErr w:type="spellEnd"/>
      <w:r>
        <w:rPr>
          <w:rtl/>
        </w:rPr>
        <w:t xml:space="preserve"> (הבית היהודי):</w:t>
      </w:r>
    </w:p>
    <w:p w:rsidR="00DD785C" w:rsidRDefault="00DD785C" w:rsidP="00DD785C">
      <w:pPr>
        <w:pStyle w:val="KeepWithNext"/>
        <w:rPr>
          <w:rtl/>
        </w:rPr>
      </w:pPr>
    </w:p>
    <w:p w:rsidR="00DD785C" w:rsidRDefault="00DD785C" w:rsidP="00DD785C">
      <w:pPr>
        <w:rPr>
          <w:rtl/>
        </w:rPr>
      </w:pPr>
      <w:r>
        <w:rPr>
          <w:rFonts w:hint="cs"/>
          <w:rtl/>
        </w:rPr>
        <w:t xml:space="preserve">כך בכל ההתיישבות. בסדר, מותר להיות שמאלני בישראל, זה עדיין לא עבירה. </w:t>
      </w:r>
    </w:p>
    <w:p w:rsidR="00DD785C" w:rsidRDefault="00DD785C" w:rsidP="00DD785C">
      <w:pPr>
        <w:rPr>
          <w:rtl/>
        </w:rPr>
      </w:pPr>
      <w:bookmarkStart w:id="174" w:name="_ETM_Q1_1111125"/>
      <w:bookmarkStart w:id="175" w:name="_ETM_Q1_1111462"/>
      <w:bookmarkEnd w:id="174"/>
      <w:bookmarkEnd w:id="175"/>
    </w:p>
    <w:p w:rsidR="00DD785C" w:rsidRDefault="00DD785C" w:rsidP="00DD785C">
      <w:pPr>
        <w:pStyle w:val="a4"/>
        <w:keepNext/>
        <w:rPr>
          <w:rtl/>
        </w:rPr>
      </w:pPr>
      <w:bookmarkStart w:id="176" w:name="_ETM_Q1_1112837"/>
      <w:bookmarkEnd w:id="176"/>
      <w:proofErr w:type="spellStart"/>
      <w:r>
        <w:rPr>
          <w:rtl/>
        </w:rPr>
        <w:t>מוסי</w:t>
      </w:r>
      <w:proofErr w:type="spellEnd"/>
      <w:r>
        <w:rPr>
          <w:rtl/>
        </w:rPr>
        <w:t xml:space="preserve"> רז (מרצ):</w:t>
      </w:r>
    </w:p>
    <w:p w:rsidR="00DD785C" w:rsidRDefault="00DD785C" w:rsidP="00DD785C">
      <w:pPr>
        <w:pStyle w:val="KeepWithNext"/>
        <w:rPr>
          <w:rtl/>
        </w:rPr>
      </w:pPr>
    </w:p>
    <w:p w:rsidR="00DD785C" w:rsidRDefault="00DD785C" w:rsidP="00DD785C">
      <w:pPr>
        <w:rPr>
          <w:rtl/>
        </w:rPr>
      </w:pPr>
      <w:r>
        <w:rPr>
          <w:rFonts w:hint="cs"/>
          <w:rtl/>
        </w:rPr>
        <w:t xml:space="preserve">אתה אומר "אדמות מדינה" כאילו שהמדינה קנתה אותן. </w:t>
      </w:r>
    </w:p>
    <w:p w:rsidR="00DD785C" w:rsidRDefault="00DD785C" w:rsidP="00DD785C">
      <w:pPr>
        <w:rPr>
          <w:rtl/>
        </w:rPr>
      </w:pPr>
    </w:p>
    <w:p w:rsidR="00DD785C" w:rsidRDefault="00DD785C" w:rsidP="00DD785C">
      <w:pPr>
        <w:pStyle w:val="a4"/>
        <w:keepNext/>
        <w:rPr>
          <w:rtl/>
        </w:rPr>
      </w:pPr>
      <w:r>
        <w:rPr>
          <w:rtl/>
        </w:rPr>
        <w:lastRenderedPageBreak/>
        <w:t>יהודה גליק (הליכוד):</w:t>
      </w:r>
    </w:p>
    <w:p w:rsidR="00DD785C" w:rsidRDefault="00DD785C" w:rsidP="00DD785C">
      <w:pPr>
        <w:pStyle w:val="KeepWithNext"/>
        <w:rPr>
          <w:rtl/>
        </w:rPr>
      </w:pPr>
    </w:p>
    <w:p w:rsidR="00DD785C" w:rsidRDefault="00DD785C" w:rsidP="00DD785C">
      <w:pPr>
        <w:rPr>
          <w:rtl/>
        </w:rPr>
      </w:pPr>
      <w:r>
        <w:rPr>
          <w:rFonts w:hint="cs"/>
          <w:rtl/>
        </w:rPr>
        <w:t xml:space="preserve">במדינת ישראל מותר להחזיק גם בדעות מוטעות. </w:t>
      </w:r>
    </w:p>
    <w:p w:rsidR="00DD785C" w:rsidRDefault="00DD785C" w:rsidP="00DD785C">
      <w:pPr>
        <w:rPr>
          <w:rtl/>
        </w:rPr>
      </w:pPr>
    </w:p>
    <w:p w:rsidR="00DD785C" w:rsidRDefault="00DD785C" w:rsidP="00DD785C">
      <w:pPr>
        <w:pStyle w:val="a4"/>
        <w:keepNext/>
        <w:rPr>
          <w:rtl/>
        </w:rPr>
      </w:pPr>
      <w:r>
        <w:rPr>
          <w:rtl/>
        </w:rPr>
        <w:t xml:space="preserve">בצלאל </w:t>
      </w:r>
      <w:proofErr w:type="spellStart"/>
      <w:r>
        <w:rPr>
          <w:rtl/>
        </w:rPr>
        <w:t>סמוטריץ</w:t>
      </w:r>
      <w:proofErr w:type="spellEnd"/>
      <w:r>
        <w:rPr>
          <w:rtl/>
        </w:rPr>
        <w:t xml:space="preserve"> (הבית היהודי):</w:t>
      </w:r>
    </w:p>
    <w:p w:rsidR="00DD785C" w:rsidRDefault="00DD785C" w:rsidP="00DD785C">
      <w:pPr>
        <w:pStyle w:val="KeepWithNext"/>
        <w:rPr>
          <w:rtl/>
        </w:rPr>
      </w:pPr>
    </w:p>
    <w:p w:rsidR="00DD785C" w:rsidRDefault="00DD785C" w:rsidP="00DD785C">
      <w:pPr>
        <w:rPr>
          <w:rtl/>
        </w:rPr>
      </w:pPr>
      <w:r>
        <w:rPr>
          <w:rFonts w:hint="cs"/>
          <w:rtl/>
        </w:rPr>
        <w:t xml:space="preserve">ואפילו לעשות עליהן כנס בכנסת. </w:t>
      </w:r>
    </w:p>
    <w:p w:rsidR="00DD785C" w:rsidRDefault="00DD785C" w:rsidP="00DD785C">
      <w:pPr>
        <w:rPr>
          <w:rtl/>
        </w:rPr>
      </w:pPr>
    </w:p>
    <w:sdt>
      <w:sdtPr>
        <w:rPr>
          <w:rtl/>
        </w:rPr>
        <w:alias w:val="יור"/>
        <w:tag w:val="&lt;ID&gt;5296&lt;/ID&gt;&lt;Name&gt;יואב קיש - יו&quot;רַ&lt;/Name&gt;&lt;Data&gt;יואב קיש&lt;/Data&gt;&lt;Shortcut&gt;יוקי&lt;/Shortcut&gt;"/>
        <w:id w:val="624434392"/>
        <w:placeholder>
          <w:docPart w:val="DefaultPlaceholder_-1854013440"/>
        </w:placeholder>
      </w:sdtPr>
      <w:sdtEndPr/>
      <w:sdtContent>
        <w:p w:rsidR="00652BDF" w:rsidRDefault="00652BDF" w:rsidP="00652BDF">
          <w:pPr>
            <w:pStyle w:val="af6"/>
            <w:keepNext/>
            <w:rPr>
              <w:rtl/>
            </w:rPr>
          </w:pPr>
          <w:r w:rsidRPr="00652BDF">
            <w:rPr>
              <w:rStyle w:val="afd"/>
              <w:color w:val="000000"/>
              <w:rtl/>
            </w:rPr>
            <w:t>היו"ר יואב קיש</w:t>
          </w:r>
          <w:r w:rsidRPr="00652BDF">
            <w:rPr>
              <w:color w:val="000000"/>
              <w:rtl/>
            </w:rPr>
            <w:t>:</w:t>
          </w:r>
        </w:p>
      </w:sdtContent>
    </w:sdt>
    <w:p w:rsidR="00652BDF" w:rsidRDefault="00652BDF" w:rsidP="00652BDF">
      <w:pPr>
        <w:pStyle w:val="KeepWithNext"/>
        <w:rPr>
          <w:rtl/>
        </w:rPr>
      </w:pPr>
    </w:p>
    <w:p w:rsidR="00DD785C" w:rsidRDefault="00DD785C" w:rsidP="005D7A6B">
      <w:pPr>
        <w:rPr>
          <w:rtl/>
        </w:rPr>
      </w:pPr>
      <w:r>
        <w:rPr>
          <w:rFonts w:hint="cs"/>
          <w:rtl/>
        </w:rPr>
        <w:t xml:space="preserve">בצלאל </w:t>
      </w:r>
      <w:proofErr w:type="spellStart"/>
      <w:r>
        <w:rPr>
          <w:rFonts w:hint="cs"/>
          <w:rtl/>
        </w:rPr>
        <w:t>סמוטריץ</w:t>
      </w:r>
      <w:proofErr w:type="spellEnd"/>
      <w:r>
        <w:rPr>
          <w:rFonts w:hint="cs"/>
          <w:rtl/>
        </w:rPr>
        <w:t>, אנחנו יכולים להיכנס עכשיו להערתך.</w:t>
      </w:r>
      <w:bookmarkStart w:id="177" w:name="_ETM_Q1_1130770"/>
      <w:bookmarkEnd w:id="177"/>
      <w:r>
        <w:rPr>
          <w:rFonts w:hint="cs"/>
          <w:rtl/>
        </w:rPr>
        <w:t xml:space="preserve"> ברור שיש דעות לגיטימיות, הפוכות לדעות שלי ושלך, </w:t>
      </w:r>
      <w:bookmarkStart w:id="178" w:name="_ETM_Q1_1135369"/>
      <w:bookmarkEnd w:id="178"/>
      <w:r>
        <w:rPr>
          <w:rFonts w:hint="cs"/>
          <w:rtl/>
        </w:rPr>
        <w:t xml:space="preserve">זה בסדר, אבל את הדיון היום אני מבקש כן למקד </w:t>
      </w:r>
      <w:bookmarkStart w:id="179" w:name="_ETM_Q1_1138594"/>
      <w:bookmarkEnd w:id="179"/>
      <w:r>
        <w:rPr>
          <w:rFonts w:hint="cs"/>
          <w:rtl/>
        </w:rPr>
        <w:t>דווקא בבעיה ספציפית ולא עכשיו להיכנס לוויכוח הגדול</w:t>
      </w:r>
      <w:r w:rsidR="005D7A6B">
        <w:rPr>
          <w:rFonts w:hint="cs"/>
          <w:rtl/>
        </w:rPr>
        <w:t>:</w:t>
      </w:r>
      <w:r>
        <w:rPr>
          <w:rFonts w:hint="cs"/>
          <w:rtl/>
        </w:rPr>
        <w:t xml:space="preserve"> האם זה שחרור, האם זה כיבוש, הדברים האלה שכל אחד תופס על </w:t>
      </w:r>
      <w:bookmarkStart w:id="180" w:name="_ETM_Q1_1146748"/>
      <w:bookmarkEnd w:id="180"/>
      <w:r>
        <w:rPr>
          <w:rFonts w:hint="cs"/>
          <w:rtl/>
        </w:rPr>
        <w:t xml:space="preserve">פי עמדתו. </w:t>
      </w:r>
    </w:p>
    <w:p w:rsidR="00DD785C" w:rsidRDefault="00DD785C" w:rsidP="00652BDF">
      <w:pPr>
        <w:rPr>
          <w:rtl/>
        </w:rPr>
      </w:pPr>
      <w:bookmarkStart w:id="181" w:name="_ETM_Q1_1150908"/>
      <w:bookmarkStart w:id="182" w:name="_ETM_Q1_1151189"/>
      <w:bookmarkEnd w:id="181"/>
      <w:bookmarkEnd w:id="182"/>
    </w:p>
    <w:p w:rsidR="00DD785C" w:rsidRDefault="00DD785C" w:rsidP="00DD785C">
      <w:pPr>
        <w:pStyle w:val="a4"/>
        <w:keepNext/>
        <w:rPr>
          <w:rtl/>
        </w:rPr>
      </w:pPr>
      <w:proofErr w:type="spellStart"/>
      <w:r>
        <w:rPr>
          <w:rtl/>
        </w:rPr>
        <w:t>זוהיר</w:t>
      </w:r>
      <w:proofErr w:type="spellEnd"/>
      <w:r>
        <w:rPr>
          <w:rtl/>
        </w:rPr>
        <w:t xml:space="preserve"> בהלול (המחנה הציוני):</w:t>
      </w:r>
    </w:p>
    <w:p w:rsidR="00DD785C" w:rsidRDefault="00DD785C" w:rsidP="00DD785C">
      <w:pPr>
        <w:pStyle w:val="KeepWithNext"/>
        <w:rPr>
          <w:rtl/>
        </w:rPr>
      </w:pPr>
    </w:p>
    <w:p w:rsidR="00DD785C" w:rsidRDefault="00DD785C" w:rsidP="00DD785C">
      <w:pPr>
        <w:rPr>
          <w:rtl/>
        </w:rPr>
      </w:pPr>
      <w:r>
        <w:rPr>
          <w:rFonts w:hint="cs"/>
          <w:rtl/>
        </w:rPr>
        <w:t xml:space="preserve">אבל למה אתם בעצם מנסים להסתיר בטרמינולוגיה את </w:t>
      </w:r>
      <w:bookmarkStart w:id="183" w:name="_ETM_Q1_1150843"/>
      <w:bookmarkEnd w:id="183"/>
      <w:r>
        <w:rPr>
          <w:rFonts w:hint="cs"/>
          <w:rtl/>
        </w:rPr>
        <w:t xml:space="preserve">הדברים כהווייתם? </w:t>
      </w:r>
    </w:p>
    <w:p w:rsidR="00DD785C" w:rsidRDefault="00DD785C" w:rsidP="00DD785C">
      <w:pPr>
        <w:rPr>
          <w:rtl/>
        </w:rPr>
      </w:pPr>
    </w:p>
    <w:p w:rsidR="00DD785C" w:rsidRDefault="00DD785C" w:rsidP="00DD785C">
      <w:pPr>
        <w:pStyle w:val="af5"/>
        <w:keepNext/>
        <w:rPr>
          <w:rtl/>
        </w:rPr>
      </w:pPr>
      <w:r>
        <w:rPr>
          <w:rtl/>
        </w:rPr>
        <w:t>קריאה:</w:t>
      </w:r>
    </w:p>
    <w:p w:rsidR="00DD785C" w:rsidRDefault="00DD785C" w:rsidP="00DD785C">
      <w:pPr>
        <w:pStyle w:val="KeepWithNext"/>
        <w:rPr>
          <w:rtl/>
        </w:rPr>
      </w:pPr>
    </w:p>
    <w:p w:rsidR="00DD785C" w:rsidRDefault="00DD785C" w:rsidP="00DD785C">
      <w:pPr>
        <w:rPr>
          <w:rtl/>
        </w:rPr>
      </w:pPr>
      <w:r>
        <w:rPr>
          <w:rFonts w:hint="cs"/>
          <w:rtl/>
        </w:rPr>
        <w:t xml:space="preserve">כבשנו גם את עכו ונהריה, זה בסדר. </w:t>
      </w:r>
    </w:p>
    <w:p w:rsidR="00DD785C" w:rsidRDefault="00DD785C" w:rsidP="00DD785C">
      <w:pPr>
        <w:rPr>
          <w:rtl/>
        </w:rPr>
      </w:pPr>
    </w:p>
    <w:p w:rsidR="00DD785C" w:rsidRDefault="00DD785C" w:rsidP="00DD785C">
      <w:pPr>
        <w:pStyle w:val="a4"/>
        <w:keepNext/>
        <w:rPr>
          <w:rtl/>
        </w:rPr>
      </w:pPr>
      <w:proofErr w:type="spellStart"/>
      <w:r>
        <w:rPr>
          <w:rtl/>
        </w:rPr>
        <w:t>זוהיר</w:t>
      </w:r>
      <w:proofErr w:type="spellEnd"/>
      <w:r>
        <w:rPr>
          <w:rtl/>
        </w:rPr>
        <w:t xml:space="preserve"> בהלול (המחנה הציוני):</w:t>
      </w:r>
    </w:p>
    <w:p w:rsidR="00DD785C" w:rsidRDefault="00DD785C" w:rsidP="00DD785C">
      <w:pPr>
        <w:pStyle w:val="KeepWithNext"/>
        <w:rPr>
          <w:rtl/>
        </w:rPr>
      </w:pPr>
    </w:p>
    <w:p w:rsidR="00DD785C" w:rsidRDefault="00DD785C" w:rsidP="00DD785C">
      <w:pPr>
        <w:rPr>
          <w:rtl/>
        </w:rPr>
      </w:pPr>
      <w:r>
        <w:rPr>
          <w:rFonts w:hint="cs"/>
          <w:rtl/>
        </w:rPr>
        <w:t xml:space="preserve">הטרמינולוגיה </w:t>
      </w:r>
      <w:bookmarkStart w:id="184" w:name="_ETM_Q1_1154300"/>
      <w:bookmarkEnd w:id="184"/>
      <w:r>
        <w:rPr>
          <w:rFonts w:hint="cs"/>
          <w:rtl/>
        </w:rPr>
        <w:t xml:space="preserve">אומרת שמדובר </w:t>
      </w:r>
      <w:proofErr w:type="spellStart"/>
      <w:r>
        <w:rPr>
          <w:rFonts w:hint="cs"/>
          <w:rtl/>
        </w:rPr>
        <w:t>בהספחה</w:t>
      </w:r>
      <w:proofErr w:type="spellEnd"/>
      <w:r>
        <w:rPr>
          <w:rFonts w:hint="cs"/>
          <w:rtl/>
        </w:rPr>
        <w:t xml:space="preserve"> ומדובר בהסדרה ומדובר בכוחניות ומדובר בניצול אדמותיהם</w:t>
      </w:r>
      <w:r w:rsidR="00A3141B">
        <w:rPr>
          <w:rFonts w:hint="cs"/>
          <w:rtl/>
        </w:rPr>
        <w:t xml:space="preserve"> של פלסטינאים</w:t>
      </w:r>
      <w:r>
        <w:rPr>
          <w:rFonts w:hint="cs"/>
          <w:rtl/>
        </w:rPr>
        <w:t xml:space="preserve">. גם אם מדובר באדמות מדינה, כפי שאתה אומר, לא </w:t>
      </w:r>
      <w:r w:rsidR="005D7A6B">
        <w:rPr>
          <w:rFonts w:hint="cs"/>
          <w:rtl/>
        </w:rPr>
        <w:t>ב</w:t>
      </w:r>
      <w:r>
        <w:rPr>
          <w:rFonts w:hint="cs"/>
          <w:rtl/>
        </w:rPr>
        <w:t>אדמות פרטיות, הרי מדובר בשטחים כבושים שאינם שייכ</w:t>
      </w:r>
      <w:r w:rsidR="005D7A6B">
        <w:rPr>
          <w:rFonts w:hint="cs"/>
          <w:rtl/>
        </w:rPr>
        <w:t xml:space="preserve">ים למדינה על פי החוק הבין-לאומי, על אף בית המשפט </w:t>
      </w:r>
      <w:bookmarkStart w:id="185" w:name="_ETM_Q1_1174916"/>
      <w:bookmarkEnd w:id="185"/>
      <w:r w:rsidR="005D7A6B">
        <w:rPr>
          <w:rFonts w:hint="cs"/>
          <w:rtl/>
        </w:rPr>
        <w:t>העליון.</w:t>
      </w:r>
    </w:p>
    <w:p w:rsidR="00DD785C" w:rsidRDefault="00DD785C" w:rsidP="00DD785C">
      <w:pPr>
        <w:rPr>
          <w:rtl/>
        </w:rPr>
      </w:pPr>
    </w:p>
    <w:p w:rsidR="00DD785C" w:rsidRDefault="00DD785C" w:rsidP="00DD785C">
      <w:pPr>
        <w:pStyle w:val="af6"/>
        <w:keepNext/>
        <w:rPr>
          <w:rtl/>
        </w:rPr>
      </w:pPr>
      <w:r>
        <w:rPr>
          <w:rtl/>
        </w:rPr>
        <w:t>היו"ר יואב קיש:</w:t>
      </w:r>
    </w:p>
    <w:p w:rsidR="00DD785C" w:rsidRDefault="00DD785C" w:rsidP="00DD785C">
      <w:pPr>
        <w:pStyle w:val="KeepWithNext"/>
        <w:rPr>
          <w:rtl/>
        </w:rPr>
      </w:pPr>
    </w:p>
    <w:p w:rsidR="00DD785C" w:rsidRDefault="00DD785C" w:rsidP="00DD785C">
      <w:pPr>
        <w:rPr>
          <w:rtl/>
        </w:rPr>
      </w:pPr>
      <w:r>
        <w:rPr>
          <w:rFonts w:hint="cs"/>
          <w:rtl/>
        </w:rPr>
        <w:t xml:space="preserve">גם על זה יש ויכוח. </w:t>
      </w:r>
    </w:p>
    <w:p w:rsidR="00DD785C" w:rsidRDefault="00DD785C" w:rsidP="00DD785C">
      <w:pPr>
        <w:rPr>
          <w:rtl/>
        </w:rPr>
      </w:pPr>
    </w:p>
    <w:p w:rsidR="00DD785C" w:rsidRDefault="00DD785C" w:rsidP="00DD785C">
      <w:pPr>
        <w:pStyle w:val="a4"/>
        <w:keepNext/>
        <w:rPr>
          <w:rtl/>
        </w:rPr>
      </w:pPr>
      <w:proofErr w:type="spellStart"/>
      <w:r>
        <w:rPr>
          <w:rtl/>
        </w:rPr>
        <w:t>זוהיר</w:t>
      </w:r>
      <w:proofErr w:type="spellEnd"/>
      <w:r>
        <w:rPr>
          <w:rtl/>
        </w:rPr>
        <w:t xml:space="preserve"> בהלול (המחנה הציוני):</w:t>
      </w:r>
    </w:p>
    <w:p w:rsidR="00DD785C" w:rsidRDefault="00DD785C" w:rsidP="00DD785C">
      <w:pPr>
        <w:pStyle w:val="KeepWithNext"/>
        <w:rPr>
          <w:rtl/>
        </w:rPr>
      </w:pPr>
    </w:p>
    <w:p w:rsidR="00DD785C" w:rsidRDefault="00DD785C" w:rsidP="005D7A6B">
      <w:pPr>
        <w:rPr>
          <w:rtl/>
        </w:rPr>
      </w:pPr>
      <w:r>
        <w:rPr>
          <w:rFonts w:hint="cs"/>
          <w:rtl/>
        </w:rPr>
        <w:t xml:space="preserve">יש לי השגות חמורות על דבריו וכתביו של היועץ </w:t>
      </w:r>
      <w:bookmarkStart w:id="186" w:name="_ETM_Q1_1181071"/>
      <w:bookmarkEnd w:id="186"/>
      <w:r>
        <w:rPr>
          <w:rFonts w:hint="cs"/>
          <w:rtl/>
        </w:rPr>
        <w:t xml:space="preserve">המשפטי בחוות דעת משפטיות שקובעות: "מותר להפקיע קרקע פרטית פלסטינית </w:t>
      </w:r>
      <w:bookmarkStart w:id="187" w:name="_ETM_Q1_1183714"/>
      <w:bookmarkEnd w:id="187"/>
      <w:r>
        <w:rPr>
          <w:rFonts w:hint="cs"/>
          <w:rtl/>
        </w:rPr>
        <w:t>במקום שההשתלטות הישראלית נעשית בתום לב". רחמנה ליצלן, יש תום לב בעניין הזה</w:t>
      </w:r>
      <w:r w:rsidR="005D7A6B">
        <w:rPr>
          <w:rFonts w:hint="cs"/>
          <w:rtl/>
        </w:rPr>
        <w:t>?</w:t>
      </w:r>
      <w:r>
        <w:rPr>
          <w:rFonts w:hint="cs"/>
          <w:rtl/>
        </w:rPr>
        <w:t xml:space="preserve"> "מותר להפקיע קרקע פרטית פלסטינית לצורך דרכי </w:t>
      </w:r>
      <w:bookmarkStart w:id="188" w:name="_ETM_Q1_1193107"/>
      <w:bookmarkEnd w:id="188"/>
      <w:r>
        <w:rPr>
          <w:rFonts w:hint="cs"/>
          <w:rtl/>
        </w:rPr>
        <w:t xml:space="preserve">גישה להתנחלויות". מה זה דרכי גישה? צריך אולי עשר דרכי </w:t>
      </w:r>
      <w:bookmarkStart w:id="189" w:name="_ETM_Q1_1198501"/>
      <w:bookmarkEnd w:id="189"/>
      <w:r>
        <w:rPr>
          <w:rFonts w:hint="cs"/>
          <w:rtl/>
        </w:rPr>
        <w:t>גישה אל ההתנחלויות. "מותר להקצות קרקע פרטית פלסטינית</w:t>
      </w:r>
      <w:r w:rsidR="00E620FB">
        <w:rPr>
          <w:rFonts w:hint="cs"/>
          <w:rtl/>
        </w:rPr>
        <w:t>"- - -</w:t>
      </w:r>
    </w:p>
    <w:p w:rsidR="00E620FB" w:rsidRDefault="00E620FB" w:rsidP="00DD785C">
      <w:pPr>
        <w:rPr>
          <w:rtl/>
        </w:rPr>
      </w:pPr>
    </w:p>
    <w:p w:rsidR="00E620FB" w:rsidRDefault="00E620FB" w:rsidP="00E620FB">
      <w:pPr>
        <w:pStyle w:val="af5"/>
        <w:keepNext/>
        <w:rPr>
          <w:rtl/>
        </w:rPr>
      </w:pPr>
      <w:r>
        <w:rPr>
          <w:rtl/>
        </w:rPr>
        <w:t>קריאה:</w:t>
      </w:r>
    </w:p>
    <w:p w:rsidR="00E620FB" w:rsidRDefault="00E620FB" w:rsidP="00E620FB">
      <w:pPr>
        <w:pStyle w:val="KeepWithNext"/>
        <w:rPr>
          <w:rtl/>
        </w:rPr>
      </w:pPr>
    </w:p>
    <w:p w:rsidR="00E620FB" w:rsidRDefault="00E620FB" w:rsidP="00E620FB">
      <w:pPr>
        <w:rPr>
          <w:rtl/>
        </w:rPr>
      </w:pPr>
      <w:r>
        <w:rPr>
          <w:rFonts w:hint="cs"/>
          <w:rtl/>
        </w:rPr>
        <w:t>ג'ובראן אמר את זה? האמירה היא של ג'ובראן?</w:t>
      </w:r>
    </w:p>
    <w:p w:rsidR="00E620FB" w:rsidRDefault="00E620FB" w:rsidP="00E620FB">
      <w:pPr>
        <w:rPr>
          <w:rtl/>
        </w:rPr>
      </w:pPr>
    </w:p>
    <w:p w:rsidR="00E620FB" w:rsidRDefault="00E620FB" w:rsidP="00E620FB">
      <w:pPr>
        <w:pStyle w:val="af6"/>
        <w:keepNext/>
        <w:rPr>
          <w:rtl/>
        </w:rPr>
      </w:pPr>
      <w:r>
        <w:rPr>
          <w:rtl/>
        </w:rPr>
        <w:t>היו"ר יואב קיש:</w:t>
      </w:r>
    </w:p>
    <w:p w:rsidR="00E620FB" w:rsidRDefault="00E620FB" w:rsidP="00E620FB">
      <w:pPr>
        <w:pStyle w:val="KeepWithNext"/>
        <w:rPr>
          <w:rtl/>
        </w:rPr>
      </w:pPr>
    </w:p>
    <w:p w:rsidR="00E620FB" w:rsidRDefault="00E620FB" w:rsidP="00E620FB">
      <w:pPr>
        <w:rPr>
          <w:rtl/>
        </w:rPr>
      </w:pPr>
      <w:r>
        <w:rPr>
          <w:rFonts w:hint="cs"/>
          <w:rtl/>
        </w:rPr>
        <w:t xml:space="preserve">לא להפריע, בבקשה. </w:t>
      </w:r>
      <w:bookmarkStart w:id="190" w:name="_ETM_Q1_1205406"/>
      <w:bookmarkEnd w:id="190"/>
      <w:r>
        <w:rPr>
          <w:rFonts w:hint="cs"/>
          <w:rtl/>
        </w:rPr>
        <w:t xml:space="preserve">נא לסיים. </w:t>
      </w:r>
    </w:p>
    <w:p w:rsidR="00E620FB" w:rsidRDefault="00E620FB" w:rsidP="00E620FB">
      <w:pPr>
        <w:rPr>
          <w:rtl/>
        </w:rPr>
      </w:pPr>
    </w:p>
    <w:p w:rsidR="00E620FB" w:rsidRDefault="00E620FB" w:rsidP="00E620FB">
      <w:pPr>
        <w:pStyle w:val="a4"/>
        <w:keepNext/>
        <w:rPr>
          <w:rtl/>
        </w:rPr>
      </w:pPr>
      <w:proofErr w:type="spellStart"/>
      <w:r>
        <w:rPr>
          <w:rtl/>
        </w:rPr>
        <w:t>זוהיר</w:t>
      </w:r>
      <w:proofErr w:type="spellEnd"/>
      <w:r>
        <w:rPr>
          <w:rtl/>
        </w:rPr>
        <w:t xml:space="preserve"> בהלול (המחנה הציוני):</w:t>
      </w:r>
    </w:p>
    <w:p w:rsidR="00E620FB" w:rsidRDefault="00E620FB" w:rsidP="00E620FB">
      <w:pPr>
        <w:pStyle w:val="KeepWithNext"/>
        <w:rPr>
          <w:rtl/>
        </w:rPr>
      </w:pPr>
    </w:p>
    <w:p w:rsidR="00E620FB" w:rsidRDefault="00E620FB" w:rsidP="005D7A6B">
      <w:pPr>
        <w:rPr>
          <w:rtl/>
        </w:rPr>
      </w:pPr>
      <w:r>
        <w:rPr>
          <w:rFonts w:hint="cs"/>
          <w:rtl/>
        </w:rPr>
        <w:t>הדברים האלה נכנסים מן האוזן ה</w:t>
      </w:r>
      <w:r w:rsidR="005D7A6B">
        <w:rPr>
          <w:rFonts w:hint="cs"/>
          <w:rtl/>
        </w:rPr>
        <w:t>אחת</w:t>
      </w:r>
      <w:r>
        <w:rPr>
          <w:rFonts w:hint="cs"/>
          <w:rtl/>
        </w:rPr>
        <w:t xml:space="preserve"> וזולגים מן </w:t>
      </w:r>
      <w:bookmarkStart w:id="191" w:name="_ETM_Q1_1211432"/>
      <w:bookmarkEnd w:id="191"/>
      <w:r>
        <w:rPr>
          <w:rFonts w:hint="cs"/>
          <w:rtl/>
        </w:rPr>
        <w:t xml:space="preserve">האוזן השנייה. </w:t>
      </w:r>
      <w:bookmarkStart w:id="192" w:name="_ETM_Q1_1214998"/>
      <w:bookmarkEnd w:id="192"/>
    </w:p>
    <w:p w:rsidR="00E620FB" w:rsidRDefault="00E620FB" w:rsidP="00E620FB">
      <w:pPr>
        <w:rPr>
          <w:rtl/>
        </w:rPr>
      </w:pPr>
      <w:bookmarkStart w:id="193" w:name="_ETM_Q1_1215313"/>
      <w:bookmarkEnd w:id="193"/>
    </w:p>
    <w:p w:rsidR="00E620FB" w:rsidRDefault="00E620FB" w:rsidP="00E620FB">
      <w:pPr>
        <w:rPr>
          <w:rtl/>
        </w:rPr>
      </w:pPr>
      <w:r>
        <w:rPr>
          <w:rFonts w:hint="cs"/>
          <w:rtl/>
        </w:rPr>
        <w:t xml:space="preserve">בקיצור, אני לא רוצה להלאות אותך, אדוני היושב-ראש, </w:t>
      </w:r>
      <w:bookmarkStart w:id="194" w:name="_ETM_Q1_1216588"/>
      <w:bookmarkEnd w:id="194"/>
      <w:r>
        <w:rPr>
          <w:rFonts w:hint="cs"/>
          <w:rtl/>
        </w:rPr>
        <w:t xml:space="preserve">בהרבה מילים אלא רק לומר שמדובר כאן בקנוניה שבאה על חשבון </w:t>
      </w:r>
      <w:bookmarkStart w:id="195" w:name="_ETM_Q1_1222912"/>
      <w:bookmarkEnd w:id="195"/>
      <w:r>
        <w:rPr>
          <w:rFonts w:hint="cs"/>
          <w:rtl/>
        </w:rPr>
        <w:t>הפלסטינים. אתם גודעים כל אפשרות בעתיד לשיח כדי לפתור את</w:t>
      </w:r>
      <w:bookmarkStart w:id="196" w:name="_ETM_Q1_1228769"/>
      <w:bookmarkEnd w:id="196"/>
      <w:r>
        <w:rPr>
          <w:rFonts w:hint="cs"/>
          <w:rtl/>
        </w:rPr>
        <w:t xml:space="preserve"> הבעיה. תאמרו שאתם לא רוצים ללכת לשולחן הדיונים ואתם לא </w:t>
      </w:r>
      <w:bookmarkStart w:id="197" w:name="_ETM_Q1_1230670"/>
      <w:bookmarkEnd w:id="197"/>
      <w:r>
        <w:rPr>
          <w:rFonts w:hint="cs"/>
          <w:rtl/>
        </w:rPr>
        <w:t xml:space="preserve">רוצים הסדר מדיני. אתם רוצים להפקיע את האדמות. </w:t>
      </w:r>
      <w:bookmarkStart w:id="198" w:name="_ETM_Q1_1229840"/>
      <w:bookmarkEnd w:id="198"/>
    </w:p>
    <w:p w:rsidR="00E620FB" w:rsidRDefault="00E620FB" w:rsidP="00E620FB">
      <w:pPr>
        <w:rPr>
          <w:rtl/>
        </w:rPr>
      </w:pPr>
    </w:p>
    <w:p w:rsidR="00E620FB" w:rsidRDefault="00E620FB" w:rsidP="00E620FB">
      <w:pPr>
        <w:pStyle w:val="af5"/>
        <w:keepNext/>
        <w:rPr>
          <w:rtl/>
        </w:rPr>
      </w:pPr>
      <w:bookmarkStart w:id="199" w:name="_ETM_Q1_1230317"/>
      <w:bookmarkEnd w:id="199"/>
      <w:r>
        <w:rPr>
          <w:rtl/>
        </w:rPr>
        <w:lastRenderedPageBreak/>
        <w:t>קריאה:</w:t>
      </w:r>
    </w:p>
    <w:p w:rsidR="00E620FB" w:rsidRDefault="00E620FB" w:rsidP="00E620FB">
      <w:pPr>
        <w:pStyle w:val="KeepWithNext"/>
        <w:rPr>
          <w:rtl/>
        </w:rPr>
      </w:pPr>
    </w:p>
    <w:p w:rsidR="00E620FB" w:rsidRDefault="00E620FB" w:rsidP="00E620FB">
      <w:pPr>
        <w:rPr>
          <w:rtl/>
        </w:rPr>
      </w:pPr>
      <w:r>
        <w:rPr>
          <w:rFonts w:hint="cs"/>
          <w:rtl/>
        </w:rPr>
        <w:t>- - -</w:t>
      </w:r>
    </w:p>
    <w:p w:rsidR="00E620FB" w:rsidRDefault="00E620FB" w:rsidP="00E620FB">
      <w:pPr>
        <w:rPr>
          <w:rtl/>
        </w:rPr>
      </w:pPr>
    </w:p>
    <w:p w:rsidR="00E620FB" w:rsidRDefault="00E620FB" w:rsidP="00E620FB">
      <w:pPr>
        <w:pStyle w:val="a4"/>
        <w:keepNext/>
        <w:rPr>
          <w:rtl/>
        </w:rPr>
      </w:pPr>
      <w:proofErr w:type="spellStart"/>
      <w:r>
        <w:rPr>
          <w:rtl/>
        </w:rPr>
        <w:t>מוסי</w:t>
      </w:r>
      <w:proofErr w:type="spellEnd"/>
      <w:r>
        <w:rPr>
          <w:rtl/>
        </w:rPr>
        <w:t xml:space="preserve"> רז (מרצ):</w:t>
      </w:r>
    </w:p>
    <w:p w:rsidR="00E620FB" w:rsidRDefault="00E620FB" w:rsidP="00E620FB">
      <w:pPr>
        <w:pStyle w:val="KeepWithNext"/>
        <w:rPr>
          <w:rtl/>
        </w:rPr>
      </w:pPr>
    </w:p>
    <w:p w:rsidR="00E620FB" w:rsidRDefault="00E620FB" w:rsidP="00E620FB">
      <w:pPr>
        <w:rPr>
          <w:rtl/>
        </w:rPr>
      </w:pPr>
      <w:r>
        <w:rPr>
          <w:rFonts w:hint="cs"/>
          <w:rtl/>
        </w:rPr>
        <w:t xml:space="preserve">זה גם מה שאמרו על היהודים. </w:t>
      </w:r>
    </w:p>
    <w:p w:rsidR="00DD785C" w:rsidRDefault="00DD785C" w:rsidP="00DD785C">
      <w:pPr>
        <w:rPr>
          <w:rtl/>
        </w:rPr>
      </w:pPr>
    </w:p>
    <w:p w:rsidR="00E620FB" w:rsidRDefault="00E620FB" w:rsidP="00E620FB">
      <w:pPr>
        <w:pStyle w:val="af6"/>
        <w:keepNext/>
        <w:rPr>
          <w:rtl/>
        </w:rPr>
      </w:pPr>
      <w:r>
        <w:rPr>
          <w:rtl/>
        </w:rPr>
        <w:t>היו"ר יואב קיש:</w:t>
      </w:r>
    </w:p>
    <w:p w:rsidR="00E620FB" w:rsidRDefault="00E620FB" w:rsidP="00E620FB">
      <w:pPr>
        <w:pStyle w:val="KeepWithNext"/>
        <w:rPr>
          <w:rtl/>
        </w:rPr>
      </w:pPr>
    </w:p>
    <w:p w:rsidR="00652BDF" w:rsidRDefault="00E620FB" w:rsidP="00A3141B">
      <w:pPr>
        <w:rPr>
          <w:rtl/>
        </w:rPr>
      </w:pPr>
      <w:r>
        <w:rPr>
          <w:rFonts w:hint="cs"/>
          <w:rtl/>
        </w:rPr>
        <w:t xml:space="preserve">תודה רבה. אני מבקש </w:t>
      </w:r>
      <w:bookmarkStart w:id="200" w:name="_ETM_Q1_1242155"/>
      <w:bookmarkEnd w:id="200"/>
      <w:r>
        <w:rPr>
          <w:rFonts w:hint="cs"/>
          <w:rtl/>
        </w:rPr>
        <w:t>מכל המשתתפים, אנחנו יושבים פה ו</w:t>
      </w:r>
      <w:r w:rsidR="00652BDF">
        <w:rPr>
          <w:rFonts w:hint="cs"/>
          <w:rtl/>
        </w:rPr>
        <w:t xml:space="preserve">מכבדים את כל מה </w:t>
      </w:r>
      <w:r>
        <w:rPr>
          <w:rFonts w:hint="cs"/>
          <w:rtl/>
        </w:rPr>
        <w:t xml:space="preserve">שכל מי שיש לו זכות </w:t>
      </w:r>
      <w:bookmarkStart w:id="201" w:name="_ETM_Q1_1246987"/>
      <w:bookmarkEnd w:id="201"/>
      <w:r>
        <w:rPr>
          <w:rFonts w:hint="cs"/>
          <w:rtl/>
        </w:rPr>
        <w:t xml:space="preserve">דיבור אומר, גם אם קשה לשמוע את מה שהוא </w:t>
      </w:r>
      <w:bookmarkStart w:id="202" w:name="_ETM_Q1_1249258"/>
      <w:bookmarkEnd w:id="202"/>
      <w:r>
        <w:rPr>
          <w:rFonts w:hint="cs"/>
          <w:rtl/>
        </w:rPr>
        <w:t xml:space="preserve">אומר ואנחנו מתנגדים לדעתו נחרצות. אם נתחיל פה בצעקות ובקריאות ביניים לא יהיה דיון ענייני. אני רוצה להגיע לנציגי הממשלה, </w:t>
      </w:r>
      <w:bookmarkStart w:id="203" w:name="_ETM_Q1_1256259"/>
      <w:bookmarkEnd w:id="203"/>
      <w:proofErr w:type="spellStart"/>
      <w:r>
        <w:rPr>
          <w:rFonts w:hint="cs"/>
          <w:rtl/>
        </w:rPr>
        <w:t>למינהל</w:t>
      </w:r>
      <w:proofErr w:type="spellEnd"/>
      <w:r>
        <w:rPr>
          <w:rFonts w:hint="cs"/>
          <w:rtl/>
        </w:rPr>
        <w:t xml:space="preserve"> האזרחי, למשרד האוצר, שחשוב לי לשמוע את דבריהם. אני </w:t>
      </w:r>
      <w:bookmarkStart w:id="204" w:name="_ETM_Q1_1258443"/>
      <w:bookmarkEnd w:id="204"/>
      <w:r>
        <w:rPr>
          <w:rFonts w:hint="cs"/>
          <w:rtl/>
        </w:rPr>
        <w:t xml:space="preserve">עושה סבב קצר של חברי כנסת ומשם נמשיך הלאה לשמוע </w:t>
      </w:r>
      <w:bookmarkStart w:id="205" w:name="_ETM_Q1_1263119"/>
      <w:bookmarkEnd w:id="205"/>
      <w:r>
        <w:rPr>
          <w:rFonts w:hint="cs"/>
          <w:rtl/>
        </w:rPr>
        <w:t xml:space="preserve">את הגופים השונים, כולל גם </w:t>
      </w:r>
      <w:r w:rsidR="00A3141B">
        <w:rPr>
          <w:rFonts w:hint="cs"/>
          <w:rtl/>
        </w:rPr>
        <w:t xml:space="preserve">את </w:t>
      </w:r>
      <w:r>
        <w:rPr>
          <w:rFonts w:hint="cs"/>
          <w:rtl/>
        </w:rPr>
        <w:t xml:space="preserve">ראשי </w:t>
      </w:r>
      <w:r w:rsidR="00A3141B">
        <w:rPr>
          <w:rFonts w:hint="cs"/>
          <w:rtl/>
        </w:rPr>
        <w:t>ה</w:t>
      </w:r>
      <w:r>
        <w:rPr>
          <w:rFonts w:hint="cs"/>
          <w:rtl/>
        </w:rPr>
        <w:t xml:space="preserve">רשויות </w:t>
      </w:r>
      <w:r w:rsidR="00A3141B">
        <w:rPr>
          <w:rFonts w:hint="cs"/>
          <w:rtl/>
        </w:rPr>
        <w:t>ה</w:t>
      </w:r>
      <w:r>
        <w:rPr>
          <w:rFonts w:hint="cs"/>
          <w:rtl/>
        </w:rPr>
        <w:t>מקומיות</w:t>
      </w:r>
      <w:r w:rsidR="00A3141B">
        <w:rPr>
          <w:rFonts w:hint="cs"/>
          <w:rtl/>
        </w:rPr>
        <w:t>.</w:t>
      </w:r>
      <w:r>
        <w:rPr>
          <w:rFonts w:hint="cs"/>
          <w:rtl/>
        </w:rPr>
        <w:t xml:space="preserve"> אעשה פינג </w:t>
      </w:r>
      <w:bookmarkStart w:id="206" w:name="_ETM_Q1_1266343"/>
      <w:bookmarkEnd w:id="206"/>
      <w:r>
        <w:rPr>
          <w:rFonts w:hint="cs"/>
          <w:rtl/>
        </w:rPr>
        <w:t xml:space="preserve">פונג בין ראשי הרשויות. עכשיו אחרי ששמענו כמה חברי כנסת </w:t>
      </w:r>
      <w:bookmarkStart w:id="207" w:name="_ETM_Q1_1270731"/>
      <w:bookmarkEnd w:id="207"/>
      <w:r>
        <w:rPr>
          <w:rFonts w:hint="cs"/>
          <w:rtl/>
        </w:rPr>
        <w:t xml:space="preserve">נשמע את יוחאי </w:t>
      </w:r>
      <w:proofErr w:type="spellStart"/>
      <w:r>
        <w:rPr>
          <w:rFonts w:hint="cs"/>
          <w:rtl/>
        </w:rPr>
        <w:t>דמרי</w:t>
      </w:r>
      <w:proofErr w:type="spellEnd"/>
      <w:r>
        <w:rPr>
          <w:rFonts w:hint="cs"/>
          <w:rtl/>
        </w:rPr>
        <w:t xml:space="preserve">, ראש מועצת הר חברון, בבקשה. </w:t>
      </w:r>
    </w:p>
    <w:p w:rsidR="00652BDF" w:rsidRDefault="00652BDF" w:rsidP="00652BDF">
      <w:pPr>
        <w:rPr>
          <w:rtl/>
        </w:rPr>
      </w:pPr>
    </w:p>
    <w:sdt>
      <w:sdtPr>
        <w:rPr>
          <w:rFonts w:hint="cs"/>
          <w:rtl/>
        </w:rPr>
        <w:alias w:val="אורח"/>
        <w:tag w:val="&lt;ID&gt;766805&lt;/ID&gt;&lt;Name&gt;יוחאי דמרי&lt;/Name&gt;&lt;Data&gt;יוחאי דמרי&lt;/Data&gt;&lt;Shortcut&gt;יודמ&lt;/Shortcut&gt;&lt;Title&gt;ראש המועצה האזורית, מועצה אזורית הר החברון&lt;/Title&gt;"/>
        <w:id w:val="2027353640"/>
        <w:placeholder>
          <w:docPart w:val="DefaultPlaceholder_-1854013440"/>
        </w:placeholder>
      </w:sdtPr>
      <w:sdtEndPr/>
      <w:sdtContent>
        <w:p w:rsidR="00652BDF" w:rsidRDefault="00652BDF" w:rsidP="00652BDF">
          <w:pPr>
            <w:pStyle w:val="af9"/>
            <w:keepNext/>
            <w:rPr>
              <w:rtl/>
            </w:rPr>
          </w:pPr>
          <w:r w:rsidRPr="00652BDF">
            <w:rPr>
              <w:rStyle w:val="afd"/>
              <w:color w:val="000000"/>
              <w:rtl/>
            </w:rPr>
            <w:t xml:space="preserve">יוחאי </w:t>
          </w:r>
          <w:proofErr w:type="spellStart"/>
          <w:r w:rsidRPr="00652BDF">
            <w:rPr>
              <w:rStyle w:val="afd"/>
              <w:color w:val="000000"/>
              <w:rtl/>
            </w:rPr>
            <w:t>דמרי</w:t>
          </w:r>
          <w:proofErr w:type="spellEnd"/>
          <w:r w:rsidRPr="00652BDF">
            <w:rPr>
              <w:color w:val="000000"/>
              <w:rtl/>
            </w:rPr>
            <w:t>:</w:t>
          </w:r>
        </w:p>
      </w:sdtContent>
    </w:sdt>
    <w:p w:rsidR="00652BDF" w:rsidRDefault="00652BDF" w:rsidP="00652BDF">
      <w:pPr>
        <w:pStyle w:val="KeepWithNext"/>
        <w:rPr>
          <w:rtl/>
        </w:rPr>
      </w:pPr>
    </w:p>
    <w:p w:rsidR="003E5618" w:rsidRDefault="003E5618" w:rsidP="00652BDF">
      <w:pPr>
        <w:rPr>
          <w:rtl/>
        </w:rPr>
      </w:pPr>
      <w:r>
        <w:rPr>
          <w:rFonts w:hint="cs"/>
          <w:rtl/>
        </w:rPr>
        <w:t xml:space="preserve">אומר בקצרה: חברים, אפשר להתווכח אידיאולוגית אבל יש מציאות בשטח. </w:t>
      </w:r>
      <w:bookmarkStart w:id="208" w:name="_ETM_Q1_1280685"/>
      <w:bookmarkEnd w:id="208"/>
      <w:r>
        <w:rPr>
          <w:rFonts w:hint="cs"/>
          <w:rtl/>
        </w:rPr>
        <w:t xml:space="preserve">51 שנים שהשטחים האלה משוחררים, 51 שנים שחיים בהם יהודים. </w:t>
      </w:r>
      <w:bookmarkStart w:id="209" w:name="_ETM_Q1_1290453"/>
      <w:bookmarkEnd w:id="209"/>
      <w:r>
        <w:rPr>
          <w:rFonts w:hint="cs"/>
          <w:rtl/>
        </w:rPr>
        <w:t xml:space="preserve">בשטחי סי נכון להיום </w:t>
      </w:r>
      <w:r w:rsidR="00A3141B">
        <w:rPr>
          <w:rFonts w:hint="cs"/>
          <w:rtl/>
        </w:rPr>
        <w:t xml:space="preserve">יש </w:t>
      </w:r>
      <w:r>
        <w:rPr>
          <w:rFonts w:hint="cs"/>
          <w:rtl/>
        </w:rPr>
        <w:t xml:space="preserve">יותר מ-460,000 יהודים ו-180,000 ערבים. הגיעה </w:t>
      </w:r>
      <w:bookmarkStart w:id="210" w:name="_ETM_Q1_1296743"/>
      <w:bookmarkEnd w:id="210"/>
      <w:r>
        <w:rPr>
          <w:rFonts w:hint="cs"/>
          <w:rtl/>
        </w:rPr>
        <w:t xml:space="preserve">העת לייצר הסדרה, לפני שיהיה מאוחר. </w:t>
      </w:r>
      <w:bookmarkStart w:id="211" w:name="_ETM_Q1_1301722"/>
      <w:bookmarkEnd w:id="211"/>
    </w:p>
    <w:p w:rsidR="003E5618" w:rsidRDefault="003E5618" w:rsidP="00652BDF">
      <w:pPr>
        <w:rPr>
          <w:rtl/>
        </w:rPr>
      </w:pPr>
    </w:p>
    <w:p w:rsidR="003E5618" w:rsidRDefault="00652BDF" w:rsidP="003E5618">
      <w:pPr>
        <w:rPr>
          <w:rtl/>
        </w:rPr>
      </w:pPr>
      <w:bookmarkStart w:id="212" w:name="_ETM_Q1_1302027"/>
      <w:bookmarkEnd w:id="212"/>
      <w:r>
        <w:rPr>
          <w:rFonts w:hint="cs"/>
          <w:rtl/>
        </w:rPr>
        <w:t xml:space="preserve">אנחנו </w:t>
      </w:r>
      <w:r w:rsidR="003E5618">
        <w:rPr>
          <w:rFonts w:hint="cs"/>
          <w:rtl/>
        </w:rPr>
        <w:t>יודעים ומכירים ו</w:t>
      </w:r>
      <w:r>
        <w:rPr>
          <w:rFonts w:hint="cs"/>
          <w:rtl/>
        </w:rPr>
        <w:t>בוכים על הזדמנויות שהיו לנו בעבר,</w:t>
      </w:r>
      <w:r w:rsidR="003E5618">
        <w:rPr>
          <w:rFonts w:hint="cs"/>
          <w:rtl/>
        </w:rPr>
        <w:t xml:space="preserve"> בין אם במזרח ירושלים בשנת 1967</w:t>
      </w:r>
      <w:r>
        <w:rPr>
          <w:rFonts w:hint="cs"/>
          <w:rtl/>
        </w:rPr>
        <w:t xml:space="preserve"> ובין בהזדמנויות אחרות</w:t>
      </w:r>
      <w:r w:rsidR="003E5618">
        <w:rPr>
          <w:rFonts w:hint="cs"/>
          <w:rtl/>
        </w:rPr>
        <w:t>, גם ב-1948 וגם ב-1949</w:t>
      </w:r>
      <w:r>
        <w:rPr>
          <w:rFonts w:hint="cs"/>
          <w:rtl/>
        </w:rPr>
        <w:t xml:space="preserve">. </w:t>
      </w:r>
    </w:p>
    <w:p w:rsidR="003E5618" w:rsidRDefault="003E5618" w:rsidP="003E5618">
      <w:pPr>
        <w:rPr>
          <w:rtl/>
        </w:rPr>
      </w:pPr>
    </w:p>
    <w:p w:rsidR="003E5618" w:rsidRDefault="00652BDF" w:rsidP="00A3141B">
      <w:pPr>
        <w:rPr>
          <w:rtl/>
        </w:rPr>
      </w:pPr>
      <w:r>
        <w:rPr>
          <w:rFonts w:hint="cs"/>
          <w:rtl/>
        </w:rPr>
        <w:t xml:space="preserve">זה הזמן לייצר הכרעה והסדרה, ולא צריך להיבהל. </w:t>
      </w:r>
      <w:r w:rsidR="003E5618">
        <w:rPr>
          <w:rFonts w:hint="cs"/>
          <w:rtl/>
        </w:rPr>
        <w:t xml:space="preserve">אנחנו נמצאים ב-120 שנות סכסוך עם 70 שנות </w:t>
      </w:r>
      <w:bookmarkStart w:id="213" w:name="_ETM_Q1_1327521"/>
      <w:bookmarkEnd w:id="213"/>
      <w:r w:rsidR="003E5618">
        <w:rPr>
          <w:rFonts w:hint="cs"/>
          <w:rtl/>
        </w:rPr>
        <w:t xml:space="preserve">כיבוש. </w:t>
      </w:r>
      <w:r>
        <w:rPr>
          <w:rFonts w:hint="cs"/>
          <w:rtl/>
        </w:rPr>
        <w:t xml:space="preserve">בתוך </w:t>
      </w:r>
      <w:r w:rsidR="003E5618">
        <w:rPr>
          <w:rFonts w:hint="cs"/>
          <w:rtl/>
        </w:rPr>
        <w:t>השנים האלה יש דברים ברורים מאוד:</w:t>
      </w:r>
      <w:r>
        <w:rPr>
          <w:rFonts w:hint="cs"/>
          <w:rtl/>
        </w:rPr>
        <w:t xml:space="preserve"> שטחי </w:t>
      </w:r>
      <w:r w:rsidR="003E5618">
        <w:rPr>
          <w:rFonts w:hint="cs"/>
          <w:rtl/>
        </w:rPr>
        <w:t xml:space="preserve">איי ושטחי בי </w:t>
      </w:r>
      <w:r>
        <w:rPr>
          <w:rFonts w:hint="cs"/>
          <w:rtl/>
        </w:rPr>
        <w:t xml:space="preserve">הועברו </w:t>
      </w:r>
      <w:r w:rsidR="003E5618">
        <w:rPr>
          <w:rtl/>
        </w:rPr>
        <w:t>–</w:t>
      </w:r>
      <w:r w:rsidR="003E5618">
        <w:rPr>
          <w:rFonts w:hint="cs"/>
          <w:rtl/>
        </w:rPr>
        <w:t xml:space="preserve"> אני יכול לאהוב את זה </w:t>
      </w:r>
      <w:bookmarkStart w:id="214" w:name="_ETM_Q1_1337804"/>
      <w:bookmarkEnd w:id="214"/>
      <w:r w:rsidR="003E5618">
        <w:rPr>
          <w:rFonts w:hint="cs"/>
          <w:rtl/>
        </w:rPr>
        <w:t xml:space="preserve">או לא לאהוב את זה – </w:t>
      </w:r>
      <w:r>
        <w:rPr>
          <w:rFonts w:hint="cs"/>
          <w:rtl/>
        </w:rPr>
        <w:t xml:space="preserve">דה פקטו </w:t>
      </w:r>
      <w:r w:rsidR="003E5618">
        <w:rPr>
          <w:rFonts w:hint="cs"/>
          <w:rtl/>
        </w:rPr>
        <w:t xml:space="preserve">למדינה הפלסטינית, </w:t>
      </w:r>
      <w:r>
        <w:rPr>
          <w:rFonts w:hint="cs"/>
          <w:rtl/>
        </w:rPr>
        <w:t xml:space="preserve">שיש לה </w:t>
      </w:r>
      <w:r w:rsidR="003E5618">
        <w:rPr>
          <w:rFonts w:hint="cs"/>
          <w:rtl/>
        </w:rPr>
        <w:t xml:space="preserve">המנון, שיש </w:t>
      </w:r>
      <w:bookmarkStart w:id="215" w:name="_ETM_Q1_1343856"/>
      <w:bookmarkEnd w:id="215"/>
      <w:r w:rsidR="00A3141B">
        <w:rPr>
          <w:rFonts w:hint="cs"/>
          <w:rtl/>
        </w:rPr>
        <w:t>לה</w:t>
      </w:r>
      <w:r w:rsidR="003E5618">
        <w:rPr>
          <w:rFonts w:hint="cs"/>
          <w:rtl/>
        </w:rPr>
        <w:t xml:space="preserve"> </w:t>
      </w:r>
      <w:r>
        <w:rPr>
          <w:rFonts w:hint="cs"/>
          <w:rtl/>
        </w:rPr>
        <w:t xml:space="preserve">דגל, שיש לה שרים. שטחי סי נמצאים בשליטה </w:t>
      </w:r>
      <w:r w:rsidR="003E5618">
        <w:rPr>
          <w:rFonts w:hint="cs"/>
          <w:rtl/>
        </w:rPr>
        <w:t xml:space="preserve">מלאה, אזרחית וביטחונית, ישראלית. </w:t>
      </w:r>
      <w:r>
        <w:rPr>
          <w:rFonts w:hint="cs"/>
          <w:rtl/>
        </w:rPr>
        <w:t xml:space="preserve">הגיע הזמן להכריע. </w:t>
      </w:r>
    </w:p>
    <w:p w:rsidR="003E5618" w:rsidRDefault="003E5618" w:rsidP="003E5618">
      <w:pPr>
        <w:rPr>
          <w:rtl/>
        </w:rPr>
      </w:pPr>
    </w:p>
    <w:p w:rsidR="003E5618" w:rsidRDefault="00652BDF" w:rsidP="003E5618">
      <w:pPr>
        <w:rPr>
          <w:rtl/>
        </w:rPr>
      </w:pPr>
      <w:r>
        <w:rPr>
          <w:rFonts w:hint="cs"/>
          <w:rtl/>
        </w:rPr>
        <w:t xml:space="preserve">כדי להכריע, יש היום </w:t>
      </w:r>
      <w:r w:rsidR="003E5618">
        <w:rPr>
          <w:rFonts w:hint="cs"/>
          <w:rtl/>
        </w:rPr>
        <w:t xml:space="preserve">את </w:t>
      </w:r>
      <w:r>
        <w:rPr>
          <w:rFonts w:hint="cs"/>
          <w:rtl/>
        </w:rPr>
        <w:t>כל הכלים, החל מדוח אדמונד לוי</w:t>
      </w:r>
      <w:r w:rsidR="003E5618">
        <w:rPr>
          <w:rFonts w:hint="cs"/>
          <w:rtl/>
        </w:rPr>
        <w:t xml:space="preserve">, שקבע שאין </w:t>
      </w:r>
      <w:bookmarkStart w:id="216" w:name="_ETM_Q1_1360735"/>
      <w:bookmarkEnd w:id="216"/>
      <w:r w:rsidR="003E5618">
        <w:rPr>
          <w:rFonts w:hint="cs"/>
          <w:rtl/>
        </w:rPr>
        <w:t xml:space="preserve">בזה שום פסול ולא מדובר פה על כיבוש, </w:t>
      </w:r>
      <w:r w:rsidR="00A3141B">
        <w:rPr>
          <w:rFonts w:hint="cs"/>
          <w:rtl/>
        </w:rPr>
        <w:t xml:space="preserve">והמשך </w:t>
      </w:r>
      <w:r w:rsidR="003E5618">
        <w:rPr>
          <w:rFonts w:hint="cs"/>
          <w:rtl/>
        </w:rPr>
        <w:t xml:space="preserve">בוודאי בדוח זנדברג. </w:t>
      </w:r>
    </w:p>
    <w:p w:rsidR="003E5618" w:rsidRDefault="003E5618" w:rsidP="003E5618">
      <w:pPr>
        <w:rPr>
          <w:rtl/>
        </w:rPr>
      </w:pPr>
    </w:p>
    <w:p w:rsidR="00652BDF" w:rsidRDefault="00652BDF" w:rsidP="00A3141B">
      <w:pPr>
        <w:rPr>
          <w:rtl/>
        </w:rPr>
      </w:pPr>
      <w:r>
        <w:rPr>
          <w:rFonts w:hint="cs"/>
          <w:rtl/>
        </w:rPr>
        <w:t>בסופו של דבר אנחנו מדברים על אלפי יהודים שחיי</w:t>
      </w:r>
      <w:r w:rsidR="00A3141B">
        <w:rPr>
          <w:rFonts w:hint="cs"/>
          <w:rtl/>
        </w:rPr>
        <w:t>ה</w:t>
      </w:r>
      <w:r>
        <w:rPr>
          <w:rFonts w:hint="cs"/>
          <w:rtl/>
        </w:rPr>
        <w:t xml:space="preserve">ם לא חיים בצל אותו כיבוש, כי הכיבוש הזה לא בא לידי ביטוי לא בשטח </w:t>
      </w:r>
      <w:r w:rsidR="003E5618">
        <w:rPr>
          <w:rFonts w:hint="cs"/>
          <w:rtl/>
        </w:rPr>
        <w:t>איי ולא בשטח בי</w:t>
      </w:r>
      <w:r>
        <w:rPr>
          <w:rFonts w:hint="cs"/>
          <w:rtl/>
        </w:rPr>
        <w:t xml:space="preserve">. </w:t>
      </w:r>
      <w:r w:rsidR="003E5618">
        <w:rPr>
          <w:rFonts w:hint="cs"/>
          <w:rtl/>
        </w:rPr>
        <w:t xml:space="preserve">בשטח איי ובשטח בי </w:t>
      </w:r>
      <w:r>
        <w:rPr>
          <w:rFonts w:hint="cs"/>
          <w:rtl/>
        </w:rPr>
        <w:t xml:space="preserve">חיים </w:t>
      </w:r>
      <w:r w:rsidR="003E5618">
        <w:rPr>
          <w:rFonts w:hint="cs"/>
          <w:rtl/>
        </w:rPr>
        <w:t xml:space="preserve">מיליון ו-800,000 פלסטינאים </w:t>
      </w:r>
      <w:r>
        <w:rPr>
          <w:rFonts w:hint="cs"/>
          <w:rtl/>
        </w:rPr>
        <w:t xml:space="preserve">שיש להם </w:t>
      </w:r>
      <w:r w:rsidR="003E5618">
        <w:rPr>
          <w:rFonts w:hint="cs"/>
          <w:rtl/>
        </w:rPr>
        <w:t xml:space="preserve">את </w:t>
      </w:r>
      <w:r>
        <w:rPr>
          <w:rFonts w:hint="cs"/>
          <w:rtl/>
        </w:rPr>
        <w:t xml:space="preserve">כל הלגיטימציה לחיות את החיים שלהם, </w:t>
      </w:r>
      <w:r w:rsidR="003E5618">
        <w:rPr>
          <w:rFonts w:hint="cs"/>
          <w:rtl/>
        </w:rPr>
        <w:t xml:space="preserve">לבנות את הבתים שלהם היכן שהם רוצים, להתחנך </w:t>
      </w:r>
      <w:bookmarkStart w:id="217" w:name="_ETM_Q1_1387826"/>
      <w:bookmarkEnd w:id="217"/>
      <w:r w:rsidR="003E5618">
        <w:rPr>
          <w:rFonts w:hint="cs"/>
          <w:rtl/>
        </w:rPr>
        <w:t xml:space="preserve">היכן שהם רוצים, לקבל מערכת בריאות, לקבל מערכת מים, </w:t>
      </w:r>
      <w:bookmarkStart w:id="218" w:name="_ETM_Q1_1394413"/>
      <w:bookmarkEnd w:id="218"/>
      <w:r w:rsidR="00A3141B">
        <w:rPr>
          <w:rFonts w:hint="cs"/>
          <w:rtl/>
        </w:rPr>
        <w:t xml:space="preserve">לקבל </w:t>
      </w:r>
      <w:r w:rsidR="003E5618">
        <w:rPr>
          <w:rFonts w:hint="cs"/>
          <w:rtl/>
        </w:rPr>
        <w:t>מה שהם רוצים. בשטחי סי בלבד</w:t>
      </w:r>
      <w:r w:rsidR="00A3141B">
        <w:rPr>
          <w:rFonts w:hint="cs"/>
          <w:rtl/>
        </w:rPr>
        <w:t>,</w:t>
      </w:r>
      <w:r w:rsidR="003E5618">
        <w:rPr>
          <w:rFonts w:hint="cs"/>
          <w:rtl/>
        </w:rPr>
        <w:t xml:space="preserve"> היהודים שחיים בשטחי סי, ובוודאי אותם 6,000 יהודים שחיים במקומות שעדיין לא מוסדרים, </w:t>
      </w:r>
      <w:bookmarkStart w:id="219" w:name="_ETM_Q1_1404877"/>
      <w:bookmarkEnd w:id="219"/>
      <w:r w:rsidR="003E5618">
        <w:rPr>
          <w:rFonts w:hint="cs"/>
          <w:rtl/>
        </w:rPr>
        <w:t xml:space="preserve">חייהם אינם חיים והם היחידים שמשלמים את מחיר הכיבוש. הגיע </w:t>
      </w:r>
      <w:bookmarkStart w:id="220" w:name="_ETM_Q1_1409017"/>
      <w:bookmarkEnd w:id="220"/>
      <w:r w:rsidR="003E5618">
        <w:rPr>
          <w:rFonts w:hint="cs"/>
          <w:rtl/>
        </w:rPr>
        <w:t xml:space="preserve">הזמן להסדרה. </w:t>
      </w:r>
    </w:p>
    <w:p w:rsidR="003E5618" w:rsidRDefault="003E5618" w:rsidP="003E5618">
      <w:pPr>
        <w:rPr>
          <w:rtl/>
        </w:rPr>
      </w:pPr>
    </w:p>
    <w:p w:rsidR="003E5618" w:rsidRDefault="003E5618" w:rsidP="003E5618">
      <w:pPr>
        <w:pStyle w:val="af6"/>
        <w:keepNext/>
        <w:rPr>
          <w:rtl/>
        </w:rPr>
      </w:pPr>
      <w:r>
        <w:rPr>
          <w:rtl/>
        </w:rPr>
        <w:t>היו"ר יואב קיש:</w:t>
      </w:r>
    </w:p>
    <w:p w:rsidR="003E5618" w:rsidRDefault="003E5618" w:rsidP="003E5618">
      <w:pPr>
        <w:pStyle w:val="KeepWithNext"/>
        <w:rPr>
          <w:rtl/>
        </w:rPr>
      </w:pPr>
    </w:p>
    <w:p w:rsidR="003E5618" w:rsidRDefault="003E5618" w:rsidP="003E5618">
      <w:pPr>
        <w:rPr>
          <w:rtl/>
        </w:rPr>
      </w:pPr>
      <w:r>
        <w:rPr>
          <w:rFonts w:hint="cs"/>
          <w:rtl/>
        </w:rPr>
        <w:t xml:space="preserve">תודה רבה.  חבר הכנסת בצלאל </w:t>
      </w:r>
      <w:proofErr w:type="spellStart"/>
      <w:r>
        <w:rPr>
          <w:rFonts w:hint="cs"/>
          <w:rtl/>
        </w:rPr>
        <w:t>סמוטריץ</w:t>
      </w:r>
      <w:proofErr w:type="spellEnd"/>
      <w:r>
        <w:rPr>
          <w:rFonts w:hint="cs"/>
          <w:rtl/>
        </w:rPr>
        <w:t xml:space="preserve">, בבקשה. </w:t>
      </w:r>
    </w:p>
    <w:p w:rsidR="00652BDF" w:rsidRDefault="00652BDF" w:rsidP="00652BD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291240234"/>
        <w:placeholder>
          <w:docPart w:val="DefaultPlaceholder_-1854013440"/>
        </w:placeholder>
      </w:sdtPr>
      <w:sdtEndPr/>
      <w:sdtContent>
        <w:p w:rsidR="00652BDF" w:rsidRDefault="00652BDF" w:rsidP="00652BDF">
          <w:pPr>
            <w:pStyle w:val="a4"/>
            <w:keepNext/>
            <w:rPr>
              <w:rtl/>
            </w:rPr>
          </w:pPr>
          <w:r w:rsidRPr="00652BDF">
            <w:rPr>
              <w:rStyle w:val="afd"/>
              <w:color w:val="000000"/>
              <w:rtl/>
            </w:rPr>
            <w:t xml:space="preserve">בצלאל </w:t>
          </w:r>
          <w:proofErr w:type="spellStart"/>
          <w:r w:rsidRPr="00652BDF">
            <w:rPr>
              <w:rStyle w:val="afd"/>
              <w:color w:val="000000"/>
              <w:rtl/>
            </w:rPr>
            <w:t>סמוטריץ</w:t>
          </w:r>
          <w:proofErr w:type="spellEnd"/>
          <w:r w:rsidRPr="00652BDF">
            <w:rPr>
              <w:rStyle w:val="afd"/>
              <w:color w:val="000000"/>
              <w:rtl/>
            </w:rPr>
            <w:t xml:space="preserve"> (הבית היהודי)</w:t>
          </w:r>
          <w:r w:rsidRPr="00652BDF">
            <w:rPr>
              <w:color w:val="000000"/>
              <w:rtl/>
            </w:rPr>
            <w:t>:</w:t>
          </w:r>
        </w:p>
      </w:sdtContent>
    </w:sdt>
    <w:p w:rsidR="00652BDF" w:rsidRDefault="00652BDF" w:rsidP="00652BDF">
      <w:pPr>
        <w:pStyle w:val="KeepWithNext"/>
        <w:rPr>
          <w:rtl/>
        </w:rPr>
      </w:pPr>
    </w:p>
    <w:p w:rsidR="003E5618" w:rsidRDefault="003E5618" w:rsidP="00FC5866">
      <w:pPr>
        <w:rPr>
          <w:rtl/>
        </w:rPr>
      </w:pPr>
      <w:r>
        <w:rPr>
          <w:rFonts w:hint="cs"/>
          <w:rtl/>
        </w:rPr>
        <w:t xml:space="preserve">תודה רבה, אדוני היושב-ראש. אני לא רוצה לחזור על דברים </w:t>
      </w:r>
      <w:bookmarkStart w:id="221" w:name="_ETM_Q1_1416393"/>
      <w:bookmarkEnd w:id="221"/>
      <w:r>
        <w:rPr>
          <w:rFonts w:hint="cs"/>
          <w:rtl/>
        </w:rPr>
        <w:t xml:space="preserve">שנאמרו קודם. אומר רק במשפט אחד: אי אפשר להשאיר אנשים </w:t>
      </w:r>
      <w:bookmarkStart w:id="222" w:name="_ETM_Q1_1420991"/>
      <w:bookmarkEnd w:id="222"/>
      <w:r>
        <w:rPr>
          <w:rFonts w:hint="cs"/>
          <w:rtl/>
        </w:rPr>
        <w:t xml:space="preserve">במשך כל כך הרבה שנים בסוג של לא להקיא ולא </w:t>
      </w:r>
      <w:bookmarkStart w:id="223" w:name="_ETM_Q1_1425140"/>
      <w:bookmarkEnd w:id="223"/>
      <w:r>
        <w:rPr>
          <w:rFonts w:hint="cs"/>
          <w:rtl/>
        </w:rPr>
        <w:t xml:space="preserve">לבלוע. לא מפנים אותם. לא רק שלא מפנים אותם אלא </w:t>
      </w:r>
      <w:bookmarkStart w:id="224" w:name="_ETM_Q1_1427735"/>
      <w:bookmarkEnd w:id="224"/>
      <w:r>
        <w:rPr>
          <w:rFonts w:hint="cs"/>
          <w:rtl/>
        </w:rPr>
        <w:t xml:space="preserve">את הרוב המוחלט של היישובים הללו הקימו ממשלות ישראל לדורותיהן, </w:t>
      </w:r>
      <w:bookmarkStart w:id="225" w:name="_ETM_Q1_1431006"/>
      <w:bookmarkEnd w:id="225"/>
      <w:r>
        <w:rPr>
          <w:rFonts w:hint="cs"/>
          <w:rtl/>
        </w:rPr>
        <w:t xml:space="preserve">ואגב בעניין הזה אין הבדל בין דוח לוי לבין דוח ששון. שני הדוחות, שכידוע אחד עוין את ההתיישבות והאחד אוהד אותה, במסד העובדתי מתארים אותו תיאור – ממשלות ישראל </w:t>
      </w:r>
      <w:bookmarkStart w:id="226" w:name="_ETM_Q1_1442050"/>
      <w:bookmarkEnd w:id="226"/>
      <w:r>
        <w:rPr>
          <w:rFonts w:hint="cs"/>
          <w:rtl/>
        </w:rPr>
        <w:t xml:space="preserve">לדורותיהן, באמצעות משרד הביטחון ומשרד הבינוי והשיכון ומשרד התשתיות ומי שאתם לא רוצים, בנו והקימו ומימנו וסבסדו ושלחו את האנשים לגור שם. אי אפשר להשאיר אותם במשך עשרים שנים </w:t>
      </w:r>
      <w:r w:rsidR="00FC5866">
        <w:rPr>
          <w:rFonts w:hint="eastAsia"/>
          <w:rtl/>
        </w:rPr>
        <w:t xml:space="preserve">– </w:t>
      </w:r>
      <w:r>
        <w:rPr>
          <w:rFonts w:hint="cs"/>
          <w:rtl/>
        </w:rPr>
        <w:t xml:space="preserve">וזה </w:t>
      </w:r>
      <w:bookmarkStart w:id="227" w:name="_ETM_Q1_1451854"/>
      <w:bookmarkEnd w:id="227"/>
      <w:proofErr w:type="spellStart"/>
      <w:r>
        <w:rPr>
          <w:rFonts w:hint="cs"/>
          <w:rtl/>
        </w:rPr>
        <w:t>סלתה</w:t>
      </w:r>
      <w:proofErr w:type="spellEnd"/>
      <w:r>
        <w:rPr>
          <w:rFonts w:hint="cs"/>
          <w:rtl/>
        </w:rPr>
        <w:t xml:space="preserve"> ושמנה של החברה הישראלית </w:t>
      </w:r>
      <w:r w:rsidR="00FC5866">
        <w:rPr>
          <w:rFonts w:hint="eastAsia"/>
          <w:rtl/>
        </w:rPr>
        <w:t>–</w:t>
      </w:r>
      <w:r w:rsidR="00FC5866">
        <w:rPr>
          <w:rFonts w:hint="cs"/>
          <w:rtl/>
        </w:rPr>
        <w:t xml:space="preserve"> </w:t>
      </w:r>
      <w:r>
        <w:rPr>
          <w:rFonts w:hint="cs"/>
          <w:rtl/>
        </w:rPr>
        <w:t xml:space="preserve">בחוסר יכולת מינימלית להתקיים. את הדבר הזה צריך </w:t>
      </w:r>
      <w:bookmarkStart w:id="228" w:name="_ETM_Q1_1458985"/>
      <w:bookmarkEnd w:id="228"/>
      <w:r>
        <w:rPr>
          <w:rFonts w:hint="cs"/>
          <w:rtl/>
        </w:rPr>
        <w:t xml:space="preserve">לפתור, נקודה. </w:t>
      </w:r>
    </w:p>
    <w:p w:rsidR="003E5618" w:rsidRDefault="003E5618" w:rsidP="003E5618">
      <w:pPr>
        <w:rPr>
          <w:rtl/>
        </w:rPr>
      </w:pPr>
    </w:p>
    <w:p w:rsidR="003E5618" w:rsidRDefault="00652BDF" w:rsidP="00B94734">
      <w:pPr>
        <w:rPr>
          <w:rtl/>
        </w:rPr>
      </w:pPr>
      <w:r>
        <w:rPr>
          <w:rFonts w:hint="cs"/>
          <w:rtl/>
        </w:rPr>
        <w:t xml:space="preserve">הממשלה קיבלה החלטה והיא לא ממומשת. </w:t>
      </w:r>
      <w:r w:rsidR="003E5618">
        <w:rPr>
          <w:rFonts w:hint="cs"/>
          <w:rtl/>
        </w:rPr>
        <w:t xml:space="preserve">אדוני, אני רוצה להציע, או בדיון הזה או </w:t>
      </w:r>
      <w:bookmarkStart w:id="229" w:name="_ETM_Q1_1465655"/>
      <w:bookmarkEnd w:id="229"/>
      <w:r w:rsidR="003E5618">
        <w:rPr>
          <w:rFonts w:hint="cs"/>
          <w:rtl/>
        </w:rPr>
        <w:t xml:space="preserve">בדיוני מעקב תכופים מאוד, </w:t>
      </w:r>
      <w:r>
        <w:rPr>
          <w:rFonts w:hint="cs"/>
          <w:rtl/>
        </w:rPr>
        <w:t xml:space="preserve">להפסיק </w:t>
      </w:r>
      <w:r w:rsidR="003E5618">
        <w:rPr>
          <w:rFonts w:hint="cs"/>
          <w:rtl/>
        </w:rPr>
        <w:t>ל</w:t>
      </w:r>
      <w:r>
        <w:rPr>
          <w:rFonts w:hint="cs"/>
          <w:rtl/>
        </w:rPr>
        <w:t>דבר</w:t>
      </w:r>
      <w:r w:rsidR="003E5618">
        <w:rPr>
          <w:rFonts w:hint="cs"/>
          <w:rtl/>
        </w:rPr>
        <w:t xml:space="preserve"> בגובה 3,000 רגל, לנחות</w:t>
      </w:r>
      <w:r>
        <w:rPr>
          <w:rFonts w:hint="cs"/>
          <w:rtl/>
        </w:rPr>
        <w:t xml:space="preserve">. </w:t>
      </w:r>
    </w:p>
    <w:p w:rsidR="003E5618" w:rsidRDefault="003E5618" w:rsidP="003E5618">
      <w:pPr>
        <w:pStyle w:val="af6"/>
        <w:keepNext/>
        <w:rPr>
          <w:rtl/>
        </w:rPr>
      </w:pPr>
      <w:r>
        <w:rPr>
          <w:rtl/>
        </w:rPr>
        <w:lastRenderedPageBreak/>
        <w:t>היו"ר יואב קיש:</w:t>
      </w:r>
    </w:p>
    <w:p w:rsidR="003E5618" w:rsidRDefault="003E5618" w:rsidP="003E5618">
      <w:pPr>
        <w:pStyle w:val="KeepWithNext"/>
        <w:rPr>
          <w:rtl/>
        </w:rPr>
      </w:pPr>
    </w:p>
    <w:p w:rsidR="003E5618" w:rsidRDefault="003E5618" w:rsidP="003E5618">
      <w:pPr>
        <w:rPr>
          <w:rtl/>
        </w:rPr>
      </w:pPr>
      <w:r>
        <w:rPr>
          <w:rFonts w:hint="cs"/>
          <w:rtl/>
        </w:rPr>
        <w:t xml:space="preserve">זה 30,000 רגל. </w:t>
      </w:r>
    </w:p>
    <w:p w:rsidR="00F93B2A" w:rsidRDefault="00F93B2A" w:rsidP="003E5618">
      <w:pPr>
        <w:rPr>
          <w:rtl/>
        </w:rPr>
      </w:pPr>
    </w:p>
    <w:p w:rsidR="00F93B2A" w:rsidRDefault="00F93B2A" w:rsidP="00F93B2A">
      <w:pPr>
        <w:pStyle w:val="a4"/>
        <w:keepNext/>
        <w:rPr>
          <w:rtl/>
        </w:rPr>
      </w:pPr>
      <w:proofErr w:type="spellStart"/>
      <w:r>
        <w:rPr>
          <w:rtl/>
        </w:rPr>
        <w:t>מוסי</w:t>
      </w:r>
      <w:proofErr w:type="spellEnd"/>
      <w:r>
        <w:rPr>
          <w:rtl/>
        </w:rPr>
        <w:t xml:space="preserve"> רז (מרצ):</w:t>
      </w:r>
    </w:p>
    <w:p w:rsidR="00F93B2A" w:rsidRDefault="00F93B2A" w:rsidP="00F93B2A">
      <w:pPr>
        <w:pStyle w:val="KeepWithNext"/>
        <w:rPr>
          <w:rtl/>
        </w:rPr>
      </w:pPr>
    </w:p>
    <w:p w:rsidR="00F93B2A" w:rsidRDefault="00F93B2A" w:rsidP="00F93B2A">
      <w:pPr>
        <w:rPr>
          <w:rtl/>
        </w:rPr>
      </w:pPr>
      <w:r>
        <w:rPr>
          <w:rFonts w:hint="cs"/>
          <w:rtl/>
        </w:rPr>
        <w:t>אבל 3,000 רגל זה הגובה של הר חברון.</w:t>
      </w:r>
    </w:p>
    <w:p w:rsidR="003E5618" w:rsidRDefault="003E5618" w:rsidP="003E5618">
      <w:pPr>
        <w:rPr>
          <w:rtl/>
        </w:rPr>
      </w:pPr>
    </w:p>
    <w:p w:rsidR="003E5618" w:rsidRDefault="003E5618" w:rsidP="003E5618">
      <w:pPr>
        <w:pStyle w:val="a4"/>
        <w:keepNext/>
        <w:rPr>
          <w:rtl/>
        </w:rPr>
      </w:pPr>
      <w:r>
        <w:rPr>
          <w:rtl/>
        </w:rPr>
        <w:t xml:space="preserve">בצלאל </w:t>
      </w:r>
      <w:proofErr w:type="spellStart"/>
      <w:r>
        <w:rPr>
          <w:rtl/>
        </w:rPr>
        <w:t>סמוטריץ</w:t>
      </w:r>
      <w:proofErr w:type="spellEnd"/>
      <w:r>
        <w:rPr>
          <w:rtl/>
        </w:rPr>
        <w:t xml:space="preserve"> (הבית היהודי):</w:t>
      </w:r>
    </w:p>
    <w:p w:rsidR="003E5618" w:rsidRDefault="003E5618" w:rsidP="003E5618">
      <w:pPr>
        <w:pStyle w:val="KeepWithNext"/>
        <w:rPr>
          <w:rtl/>
        </w:rPr>
      </w:pPr>
    </w:p>
    <w:p w:rsidR="00F93B2A" w:rsidRDefault="00652BDF" w:rsidP="00FC5866">
      <w:pPr>
        <w:rPr>
          <w:rtl/>
        </w:rPr>
      </w:pPr>
      <w:r>
        <w:rPr>
          <w:rFonts w:hint="cs"/>
          <w:rtl/>
        </w:rPr>
        <w:t xml:space="preserve">אני </w:t>
      </w:r>
      <w:r w:rsidR="00F93B2A">
        <w:rPr>
          <w:rFonts w:hint="cs"/>
          <w:rtl/>
        </w:rPr>
        <w:t xml:space="preserve">מציע לרדת </w:t>
      </w:r>
      <w:bookmarkStart w:id="230" w:name="_ETM_Q1_1480174"/>
      <w:bookmarkEnd w:id="230"/>
      <w:r w:rsidR="00F93B2A">
        <w:rPr>
          <w:rFonts w:hint="cs"/>
          <w:rtl/>
        </w:rPr>
        <w:t xml:space="preserve">לגובה רגל </w:t>
      </w:r>
      <w:proofErr w:type="spellStart"/>
      <w:r w:rsidR="00F93B2A">
        <w:rPr>
          <w:rFonts w:hint="cs"/>
          <w:rtl/>
        </w:rPr>
        <w:t>אמיתית</w:t>
      </w:r>
      <w:proofErr w:type="spellEnd"/>
      <w:r w:rsidR="00F93B2A">
        <w:rPr>
          <w:rFonts w:hint="cs"/>
          <w:rtl/>
        </w:rPr>
        <w:t xml:space="preserve"> שלנו אל הקרקע ולפתוח אחד לאחד את </w:t>
      </w:r>
      <w:bookmarkStart w:id="231" w:name="_ETM_Q1_1485787"/>
      <w:bookmarkEnd w:id="231"/>
      <w:r w:rsidR="00F93B2A">
        <w:rPr>
          <w:rFonts w:hint="cs"/>
          <w:rtl/>
        </w:rPr>
        <w:t xml:space="preserve">דוח זנדברג, את הפתרונות שהוצעו בו, לפתוח אחד לאחד את </w:t>
      </w:r>
      <w:bookmarkStart w:id="232" w:name="_ETM_Q1_1489422"/>
      <w:bookmarkEnd w:id="232"/>
      <w:r w:rsidR="00F93B2A">
        <w:rPr>
          <w:rFonts w:hint="cs"/>
          <w:rtl/>
        </w:rPr>
        <w:t xml:space="preserve">רשימת אותם 70 ישובים, ויש רשימה כזאת למשרד הביטחון, יש </w:t>
      </w:r>
      <w:bookmarkStart w:id="233" w:name="_ETM_Q1_1495312"/>
      <w:bookmarkEnd w:id="233"/>
      <w:r w:rsidR="00F93B2A">
        <w:rPr>
          <w:rFonts w:hint="cs"/>
          <w:rtl/>
        </w:rPr>
        <w:t xml:space="preserve">רשימה כזאת למר ולרשטיין, שמשום מה לא נמצא כאן עכשיו. צריך </w:t>
      </w:r>
      <w:bookmarkStart w:id="234" w:name="_ETM_Q1_1499418"/>
      <w:bookmarkEnd w:id="234"/>
      <w:r w:rsidR="00F93B2A">
        <w:rPr>
          <w:rFonts w:hint="cs"/>
          <w:rtl/>
        </w:rPr>
        <w:t xml:space="preserve">לפתוח את סל הפתרונות שהממשלה אישרה, לפתוח את סל היישובים הללו ולראות אחד לאחד מה קורה ולמה פה זה </w:t>
      </w:r>
      <w:bookmarkStart w:id="235" w:name="_ETM_Q1_1506724"/>
      <w:bookmarkEnd w:id="235"/>
      <w:r w:rsidR="00F93B2A">
        <w:rPr>
          <w:rFonts w:hint="cs"/>
          <w:rtl/>
        </w:rPr>
        <w:t xml:space="preserve">לא מתקדם ולמה כאן לא אישרו כבר את תחום השיפוט </w:t>
      </w:r>
      <w:bookmarkStart w:id="236" w:name="_ETM_Q1_1511097"/>
      <w:bookmarkEnd w:id="236"/>
      <w:r w:rsidR="00F93B2A">
        <w:rPr>
          <w:rFonts w:hint="cs"/>
          <w:rtl/>
        </w:rPr>
        <w:t xml:space="preserve">ולא אישרו למועצה להתחיל לתת שירותים, למה פה עוד לא חיברו חשמל, למה כאן עוד לא פתרו את בעיית הדרך. איפה שהיועץ המשפטי לממשלה "תוקע" נזמין אותו ואת אנשיו </w:t>
      </w:r>
      <w:bookmarkStart w:id="237" w:name="_ETM_Q1_1516810"/>
      <w:bookmarkEnd w:id="237"/>
      <w:r w:rsidR="00F93B2A">
        <w:rPr>
          <w:rFonts w:hint="cs"/>
          <w:rtl/>
        </w:rPr>
        <w:t>כדי שייתנו פתרון</w:t>
      </w:r>
      <w:r w:rsidR="00FC5866">
        <w:rPr>
          <w:rFonts w:hint="cs"/>
          <w:rtl/>
        </w:rPr>
        <w:t>;</w:t>
      </w:r>
      <w:r w:rsidR="00F93B2A">
        <w:rPr>
          <w:rFonts w:hint="cs"/>
          <w:rtl/>
        </w:rPr>
        <w:t xml:space="preserve"> איפה </w:t>
      </w:r>
      <w:proofErr w:type="spellStart"/>
      <w:r w:rsidR="00F93B2A">
        <w:rPr>
          <w:rFonts w:hint="cs"/>
          <w:rtl/>
        </w:rPr>
        <w:t>שהמינהל</w:t>
      </w:r>
      <w:proofErr w:type="spellEnd"/>
      <w:r w:rsidR="00F93B2A">
        <w:rPr>
          <w:rFonts w:hint="cs"/>
          <w:rtl/>
        </w:rPr>
        <w:t xml:space="preserve"> האזרחי "תוקע", וזה כנראה הרבה, </w:t>
      </w:r>
      <w:bookmarkStart w:id="238" w:name="_ETM_Q1_1519723"/>
      <w:bookmarkEnd w:id="238"/>
      <w:r w:rsidR="00F93B2A">
        <w:rPr>
          <w:rFonts w:hint="cs"/>
          <w:rtl/>
        </w:rPr>
        <w:t xml:space="preserve">נביא את אנשיו שייתנו פתרון. </w:t>
      </w:r>
    </w:p>
    <w:p w:rsidR="00F93B2A" w:rsidRDefault="00F93B2A" w:rsidP="00F93B2A">
      <w:pPr>
        <w:rPr>
          <w:rtl/>
        </w:rPr>
      </w:pPr>
    </w:p>
    <w:p w:rsidR="00652BDF" w:rsidRDefault="00F93B2A" w:rsidP="00F93B2A">
      <w:pPr>
        <w:rPr>
          <w:rtl/>
        </w:rPr>
      </w:pPr>
      <w:r>
        <w:rPr>
          <w:rFonts w:hint="cs"/>
          <w:rtl/>
        </w:rPr>
        <w:t xml:space="preserve">אני כמובן מתחבר לדברים של חבר הכנסת יוגב. </w:t>
      </w:r>
      <w:r w:rsidR="00652BDF">
        <w:rPr>
          <w:rFonts w:hint="cs"/>
          <w:rtl/>
        </w:rPr>
        <w:t xml:space="preserve">הגשתי הצעת חוק </w:t>
      </w:r>
      <w:r>
        <w:rPr>
          <w:rFonts w:hint="cs"/>
          <w:rtl/>
        </w:rPr>
        <w:t xml:space="preserve">שאומרת שאת </w:t>
      </w:r>
      <w:proofErr w:type="spellStart"/>
      <w:r>
        <w:rPr>
          <w:rFonts w:hint="cs"/>
          <w:rtl/>
        </w:rPr>
        <w:t>המינהל</w:t>
      </w:r>
      <w:proofErr w:type="spellEnd"/>
      <w:r>
        <w:rPr>
          <w:rFonts w:hint="cs"/>
          <w:rtl/>
        </w:rPr>
        <w:t xml:space="preserve"> האזרחי </w:t>
      </w:r>
      <w:r w:rsidR="00652BDF">
        <w:rPr>
          <w:rFonts w:hint="cs"/>
          <w:rtl/>
        </w:rPr>
        <w:t>צריך לאזרח</w:t>
      </w:r>
      <w:r>
        <w:rPr>
          <w:rFonts w:hint="cs"/>
          <w:rtl/>
        </w:rPr>
        <w:t xml:space="preserve"> מזמן. אין </w:t>
      </w:r>
      <w:bookmarkStart w:id="239" w:name="_ETM_Q1_1528338"/>
      <w:bookmarkEnd w:id="239"/>
      <w:r>
        <w:rPr>
          <w:rFonts w:hint="cs"/>
          <w:rtl/>
        </w:rPr>
        <w:t>שום הצדקה בעולם שחצי מיליון אזרחי ישראל- - -</w:t>
      </w:r>
    </w:p>
    <w:p w:rsidR="00652BDF" w:rsidRDefault="00652BDF" w:rsidP="00652BDF">
      <w:pPr>
        <w:rPr>
          <w:rtl/>
        </w:rPr>
      </w:pPr>
    </w:p>
    <w:sdt>
      <w:sdtPr>
        <w:rPr>
          <w:rFonts w:hint="cs"/>
          <w:rtl/>
        </w:rPr>
        <w:alias w:val="דובר"/>
        <w:tag w:val="&lt;ID&gt;4627&lt;/ID&gt;&lt;Name&gt;דב חנין - הרשימה המשותפת&lt;/Name&gt;&lt;Data&gt;דב חנין (הרשימה המשותפת)&lt;/Data&gt;&lt;Shortcut&gt;דבחנ&lt;/Shortcut&gt;"/>
        <w:id w:val="-34733903"/>
        <w:placeholder>
          <w:docPart w:val="DefaultPlaceholder_-1854013440"/>
        </w:placeholder>
      </w:sdtPr>
      <w:sdtEndPr/>
      <w:sdtContent>
        <w:p w:rsidR="00652BDF" w:rsidRDefault="00652BDF" w:rsidP="00652BDF">
          <w:pPr>
            <w:pStyle w:val="a4"/>
            <w:keepNext/>
            <w:rPr>
              <w:rtl/>
            </w:rPr>
          </w:pPr>
          <w:r w:rsidRPr="00652BDF">
            <w:rPr>
              <w:rStyle w:val="afd"/>
              <w:color w:val="000000"/>
              <w:rtl/>
            </w:rPr>
            <w:t>דב חנין (הרשימה המשותפת)</w:t>
          </w:r>
          <w:r w:rsidRPr="00652BDF">
            <w:rPr>
              <w:color w:val="000000"/>
              <w:rtl/>
            </w:rPr>
            <w:t>:</w:t>
          </w:r>
        </w:p>
      </w:sdtContent>
    </w:sdt>
    <w:p w:rsidR="00652BDF" w:rsidRDefault="00652BDF" w:rsidP="00652BDF">
      <w:pPr>
        <w:pStyle w:val="KeepWithNext"/>
        <w:rPr>
          <w:rtl/>
        </w:rPr>
      </w:pPr>
    </w:p>
    <w:p w:rsidR="00652BDF" w:rsidRDefault="00652BDF" w:rsidP="00652BDF">
      <w:pPr>
        <w:rPr>
          <w:rtl/>
        </w:rPr>
      </w:pPr>
      <w:r>
        <w:rPr>
          <w:rFonts w:hint="cs"/>
          <w:rtl/>
        </w:rPr>
        <w:t xml:space="preserve">נספח את השטחים ודי. </w:t>
      </w:r>
    </w:p>
    <w:p w:rsidR="00652BDF" w:rsidRDefault="00652BDF" w:rsidP="00652BD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14127769"/>
        <w:placeholder>
          <w:docPart w:val="DefaultPlaceholder_-1854013440"/>
        </w:placeholder>
      </w:sdtPr>
      <w:sdtEndPr/>
      <w:sdtContent>
        <w:p w:rsidR="00652BDF" w:rsidRDefault="00652BDF" w:rsidP="00652BDF">
          <w:pPr>
            <w:pStyle w:val="a4"/>
            <w:keepNext/>
            <w:rPr>
              <w:rtl/>
            </w:rPr>
          </w:pPr>
          <w:r w:rsidRPr="00652BDF">
            <w:rPr>
              <w:rStyle w:val="afd"/>
              <w:color w:val="000000"/>
              <w:rtl/>
            </w:rPr>
            <w:t xml:space="preserve">בצלאל </w:t>
          </w:r>
          <w:proofErr w:type="spellStart"/>
          <w:r w:rsidRPr="00652BDF">
            <w:rPr>
              <w:rStyle w:val="afd"/>
              <w:color w:val="000000"/>
              <w:rtl/>
            </w:rPr>
            <w:t>סמוטריץ</w:t>
          </w:r>
          <w:proofErr w:type="spellEnd"/>
          <w:r w:rsidRPr="00652BDF">
            <w:rPr>
              <w:rStyle w:val="afd"/>
              <w:color w:val="000000"/>
              <w:rtl/>
            </w:rPr>
            <w:t xml:space="preserve"> (הבית היהודי)</w:t>
          </w:r>
          <w:r w:rsidRPr="00652BDF">
            <w:rPr>
              <w:color w:val="000000"/>
              <w:rtl/>
            </w:rPr>
            <w:t>:</w:t>
          </w:r>
        </w:p>
      </w:sdtContent>
    </w:sdt>
    <w:p w:rsidR="00652BDF" w:rsidRDefault="00652BDF" w:rsidP="00652BDF">
      <w:pPr>
        <w:pStyle w:val="KeepWithNext"/>
        <w:rPr>
          <w:rtl/>
        </w:rPr>
      </w:pPr>
    </w:p>
    <w:p w:rsidR="00652BDF" w:rsidRDefault="00F93B2A" w:rsidP="00652BDF">
      <w:pPr>
        <w:rPr>
          <w:rtl/>
        </w:rPr>
      </w:pPr>
      <w:r>
        <w:rPr>
          <w:rFonts w:hint="cs"/>
          <w:rtl/>
        </w:rPr>
        <w:t xml:space="preserve">לא אמרתי לספח. אני בוודאי רוצה גם להחיל את הריבונות, אבל </w:t>
      </w:r>
      <w:bookmarkStart w:id="240" w:name="_ETM_Q1_1534036"/>
      <w:bookmarkEnd w:id="240"/>
      <w:r>
        <w:rPr>
          <w:rFonts w:hint="cs"/>
          <w:rtl/>
        </w:rPr>
        <w:t xml:space="preserve">כרגע עוד בלי זה. </w:t>
      </w:r>
    </w:p>
    <w:p w:rsidR="00F93B2A" w:rsidRDefault="00F93B2A" w:rsidP="00652BDF">
      <w:pPr>
        <w:rPr>
          <w:rtl/>
        </w:rPr>
      </w:pPr>
      <w:bookmarkStart w:id="241" w:name="_ETM_Q1_1535376"/>
      <w:bookmarkEnd w:id="241"/>
    </w:p>
    <w:p w:rsidR="00F93B2A" w:rsidRDefault="00F93B2A" w:rsidP="00F93B2A">
      <w:pPr>
        <w:pStyle w:val="a4"/>
        <w:keepNext/>
        <w:rPr>
          <w:rtl/>
        </w:rPr>
      </w:pPr>
      <w:bookmarkStart w:id="242" w:name="_ETM_Q1_1535727"/>
      <w:bookmarkStart w:id="243" w:name="_ETM_Q1_1536591"/>
      <w:bookmarkEnd w:id="242"/>
      <w:bookmarkEnd w:id="243"/>
      <w:r>
        <w:rPr>
          <w:rtl/>
        </w:rPr>
        <w:t>דב חנין (הרשימה המשותפת):</w:t>
      </w:r>
    </w:p>
    <w:p w:rsidR="00F93B2A" w:rsidRDefault="00F93B2A" w:rsidP="00F93B2A">
      <w:pPr>
        <w:pStyle w:val="KeepWithNext"/>
        <w:rPr>
          <w:rtl/>
        </w:rPr>
      </w:pPr>
    </w:p>
    <w:p w:rsidR="00F93B2A" w:rsidRDefault="00F93B2A" w:rsidP="00F93B2A">
      <w:pPr>
        <w:rPr>
          <w:rtl/>
        </w:rPr>
      </w:pPr>
      <w:r>
        <w:rPr>
          <w:rFonts w:hint="cs"/>
          <w:rtl/>
        </w:rPr>
        <w:t>למה- - -</w:t>
      </w:r>
    </w:p>
    <w:p w:rsidR="00652BDF" w:rsidRDefault="00652BDF" w:rsidP="00652BDF">
      <w:pPr>
        <w:rPr>
          <w:rtl/>
        </w:rPr>
      </w:pPr>
    </w:p>
    <w:sdt>
      <w:sdtPr>
        <w:rPr>
          <w:rtl/>
        </w:rPr>
        <w:alias w:val="יור"/>
        <w:tag w:val="&lt;ID&gt;5296&lt;/ID&gt;&lt;Name&gt;יואב קיש - יו&quot;רַ&lt;/Name&gt;&lt;Data&gt;יואב קיש&lt;/Data&gt;&lt;Shortcut&gt;יוקי&lt;/Shortcut&gt;"/>
        <w:id w:val="-1437208298"/>
        <w:placeholder>
          <w:docPart w:val="DefaultPlaceholder_-1854013440"/>
        </w:placeholder>
      </w:sdtPr>
      <w:sdtEndPr/>
      <w:sdtContent>
        <w:p w:rsidR="00652BDF" w:rsidRDefault="00652BDF" w:rsidP="00652BDF">
          <w:pPr>
            <w:pStyle w:val="af6"/>
            <w:keepNext/>
            <w:rPr>
              <w:rtl/>
            </w:rPr>
          </w:pPr>
          <w:r w:rsidRPr="00652BDF">
            <w:rPr>
              <w:rStyle w:val="afd"/>
              <w:color w:val="000000"/>
              <w:rtl/>
            </w:rPr>
            <w:t>היו"ר יואב קיש</w:t>
          </w:r>
          <w:r w:rsidRPr="00652BDF">
            <w:rPr>
              <w:color w:val="000000"/>
              <w:rtl/>
            </w:rPr>
            <w:t>:</w:t>
          </w:r>
        </w:p>
      </w:sdtContent>
    </w:sdt>
    <w:p w:rsidR="00652BDF" w:rsidRDefault="00652BDF" w:rsidP="00652BDF">
      <w:pPr>
        <w:pStyle w:val="KeepWithNext"/>
        <w:rPr>
          <w:rtl/>
        </w:rPr>
      </w:pPr>
    </w:p>
    <w:p w:rsidR="00652BDF" w:rsidRDefault="00F93B2A" w:rsidP="00F93B2A">
      <w:pPr>
        <w:rPr>
          <w:rtl/>
        </w:rPr>
      </w:pPr>
      <w:r>
        <w:rPr>
          <w:rFonts w:hint="cs"/>
          <w:rtl/>
        </w:rPr>
        <w:t xml:space="preserve">דב חנין, אל תפריע. </w:t>
      </w:r>
      <w:bookmarkStart w:id="244" w:name="_ETM_Q1_1538989"/>
      <w:bookmarkEnd w:id="244"/>
      <w:r w:rsidR="00652BDF">
        <w:rPr>
          <w:rFonts w:hint="cs"/>
          <w:rtl/>
        </w:rPr>
        <w:t xml:space="preserve">עד </w:t>
      </w:r>
      <w:r>
        <w:rPr>
          <w:rFonts w:hint="cs"/>
          <w:rtl/>
        </w:rPr>
        <w:t xml:space="preserve">שהגעת, למרות הדעות השונות, </w:t>
      </w:r>
      <w:r w:rsidR="00652BDF">
        <w:rPr>
          <w:rFonts w:hint="cs"/>
          <w:rtl/>
        </w:rPr>
        <w:t xml:space="preserve">היה כאן דיון </w:t>
      </w:r>
      <w:r>
        <w:rPr>
          <w:rFonts w:hint="cs"/>
          <w:rtl/>
        </w:rPr>
        <w:t>מכובד</w:t>
      </w:r>
      <w:r w:rsidR="00652BDF">
        <w:rPr>
          <w:rFonts w:hint="cs"/>
          <w:rtl/>
        </w:rPr>
        <w:t xml:space="preserve">. </w:t>
      </w:r>
      <w:r>
        <w:rPr>
          <w:rFonts w:hint="cs"/>
          <w:rtl/>
        </w:rPr>
        <w:t xml:space="preserve">אל תפגע בזה. לא מתאים לך לפגוע בזה. </w:t>
      </w:r>
    </w:p>
    <w:p w:rsidR="00652BDF" w:rsidRDefault="00652BDF" w:rsidP="00652BD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44565354"/>
        <w:placeholder>
          <w:docPart w:val="DefaultPlaceholder_-1854013440"/>
        </w:placeholder>
      </w:sdtPr>
      <w:sdtEndPr/>
      <w:sdtContent>
        <w:p w:rsidR="00652BDF" w:rsidRDefault="00652BDF" w:rsidP="00652BDF">
          <w:pPr>
            <w:pStyle w:val="a4"/>
            <w:keepNext/>
            <w:rPr>
              <w:rtl/>
            </w:rPr>
          </w:pPr>
          <w:r w:rsidRPr="00652BDF">
            <w:rPr>
              <w:rStyle w:val="afd"/>
              <w:color w:val="000000"/>
              <w:rtl/>
            </w:rPr>
            <w:t xml:space="preserve">בצלאל </w:t>
          </w:r>
          <w:proofErr w:type="spellStart"/>
          <w:r w:rsidRPr="00652BDF">
            <w:rPr>
              <w:rStyle w:val="afd"/>
              <w:color w:val="000000"/>
              <w:rtl/>
            </w:rPr>
            <w:t>סמוטריץ</w:t>
          </w:r>
          <w:proofErr w:type="spellEnd"/>
          <w:r w:rsidRPr="00652BDF">
            <w:rPr>
              <w:rStyle w:val="afd"/>
              <w:color w:val="000000"/>
              <w:rtl/>
            </w:rPr>
            <w:t xml:space="preserve"> (הבית היהודי)</w:t>
          </w:r>
          <w:r w:rsidRPr="00652BDF">
            <w:rPr>
              <w:color w:val="000000"/>
              <w:rtl/>
            </w:rPr>
            <w:t>:</w:t>
          </w:r>
        </w:p>
      </w:sdtContent>
    </w:sdt>
    <w:p w:rsidR="00652BDF" w:rsidRDefault="00652BDF" w:rsidP="00652BDF">
      <w:pPr>
        <w:pStyle w:val="KeepWithNext"/>
        <w:rPr>
          <w:rtl/>
        </w:rPr>
      </w:pPr>
    </w:p>
    <w:p w:rsidR="00652BDF" w:rsidRDefault="00652BDF" w:rsidP="00FC5866">
      <w:pPr>
        <w:rPr>
          <w:rtl/>
        </w:rPr>
      </w:pPr>
      <w:r>
        <w:rPr>
          <w:rFonts w:hint="cs"/>
          <w:rtl/>
        </w:rPr>
        <w:t xml:space="preserve">אין </w:t>
      </w:r>
      <w:r w:rsidR="00F93B2A">
        <w:rPr>
          <w:rFonts w:hint="cs"/>
          <w:rtl/>
        </w:rPr>
        <w:t xml:space="preserve">שום </w:t>
      </w:r>
      <w:r>
        <w:rPr>
          <w:rFonts w:hint="cs"/>
          <w:rtl/>
        </w:rPr>
        <w:t>סיבה</w:t>
      </w:r>
      <w:r w:rsidR="00F93B2A">
        <w:rPr>
          <w:rFonts w:hint="cs"/>
          <w:rtl/>
        </w:rPr>
        <w:t xml:space="preserve"> ושום הצדקה שחצי מיליון אזרחי ישראל </w:t>
      </w:r>
      <w:bookmarkStart w:id="245" w:name="_ETM_Q1_1550984"/>
      <w:bookmarkEnd w:id="245"/>
      <w:r w:rsidR="00F93B2A">
        <w:rPr>
          <w:rFonts w:hint="cs"/>
          <w:rtl/>
        </w:rPr>
        <w:t xml:space="preserve">שעושים צבא, משרתים במילואים, משלמים מסים כמו כל אזרח אחר </w:t>
      </w:r>
      <w:bookmarkStart w:id="246" w:name="_ETM_Q1_1554174"/>
      <w:bookmarkEnd w:id="246"/>
      <w:r w:rsidR="00F93B2A">
        <w:rPr>
          <w:rFonts w:hint="cs"/>
          <w:rtl/>
        </w:rPr>
        <w:t>יתנהלו באיזו רפובליקת בננות אצל פקידים ואנשי צבא</w:t>
      </w:r>
      <w:r>
        <w:rPr>
          <w:rFonts w:hint="cs"/>
          <w:rtl/>
        </w:rPr>
        <w:t>. צריך לסגור את הגוף הזה</w:t>
      </w:r>
      <w:r w:rsidR="00F93B2A">
        <w:rPr>
          <w:rFonts w:hint="cs"/>
          <w:rtl/>
        </w:rPr>
        <w:t>, שהוא גוף שהוקם היסטורית</w:t>
      </w:r>
      <w:r>
        <w:rPr>
          <w:rFonts w:hint="cs"/>
          <w:rtl/>
        </w:rPr>
        <w:t xml:space="preserve"> </w:t>
      </w:r>
      <w:r w:rsidR="00FC5866">
        <w:rPr>
          <w:rFonts w:hint="cs"/>
          <w:rtl/>
        </w:rPr>
        <w:t xml:space="preserve">כדי </w:t>
      </w:r>
      <w:r>
        <w:rPr>
          <w:rFonts w:hint="cs"/>
          <w:rtl/>
        </w:rPr>
        <w:t>לטפל בערבים ולא ביהודים</w:t>
      </w:r>
      <w:r w:rsidR="00F93B2A">
        <w:rPr>
          <w:rFonts w:hint="cs"/>
          <w:rtl/>
        </w:rPr>
        <w:t>. יש להכפיף את סמכויותיו למשרדי הממשלה</w:t>
      </w:r>
      <w:r>
        <w:rPr>
          <w:rFonts w:hint="cs"/>
          <w:rtl/>
        </w:rPr>
        <w:t xml:space="preserve">. המציאות </w:t>
      </w:r>
      <w:r>
        <w:rPr>
          <w:rtl/>
        </w:rPr>
        <w:t>–</w:t>
      </w:r>
      <w:r>
        <w:rPr>
          <w:rFonts w:hint="cs"/>
          <w:rtl/>
        </w:rPr>
        <w:t xml:space="preserve"> לא מר</w:t>
      </w:r>
      <w:r w:rsidR="00F93B2A">
        <w:rPr>
          <w:rFonts w:hint="cs"/>
          <w:rtl/>
        </w:rPr>
        <w:t>ו</w:t>
      </w:r>
      <w:r>
        <w:rPr>
          <w:rFonts w:hint="cs"/>
          <w:rtl/>
        </w:rPr>
        <w:t xml:space="preserve">ע, </w:t>
      </w:r>
      <w:r w:rsidR="00F93B2A">
        <w:rPr>
          <w:rFonts w:hint="cs"/>
          <w:rtl/>
        </w:rPr>
        <w:t xml:space="preserve">אגב, אנשים שם </w:t>
      </w:r>
      <w:bookmarkStart w:id="247" w:name="_ETM_Q1_1564764"/>
      <w:bookmarkEnd w:id="247"/>
      <w:r w:rsidR="00F93B2A">
        <w:rPr>
          <w:rFonts w:hint="cs"/>
          <w:rtl/>
        </w:rPr>
        <w:t xml:space="preserve">לא רעים, </w:t>
      </w:r>
      <w:r>
        <w:rPr>
          <w:rFonts w:hint="cs"/>
          <w:rtl/>
        </w:rPr>
        <w:t xml:space="preserve">יש שם </w:t>
      </w:r>
      <w:r w:rsidR="00F93B2A">
        <w:rPr>
          <w:rFonts w:hint="cs"/>
          <w:rtl/>
        </w:rPr>
        <w:t xml:space="preserve">כשלים </w:t>
      </w:r>
      <w:r>
        <w:rPr>
          <w:rFonts w:hint="cs"/>
          <w:rtl/>
        </w:rPr>
        <w:t>אינ</w:t>
      </w:r>
      <w:r w:rsidR="00F93B2A">
        <w:rPr>
          <w:rFonts w:hint="cs"/>
          <w:rtl/>
        </w:rPr>
        <w:t>הר</w:t>
      </w:r>
      <w:r>
        <w:rPr>
          <w:rFonts w:hint="cs"/>
          <w:rtl/>
        </w:rPr>
        <w:t xml:space="preserve">נטיים. </w:t>
      </w:r>
      <w:r w:rsidR="00F93B2A">
        <w:rPr>
          <w:rFonts w:hint="cs"/>
          <w:rtl/>
        </w:rPr>
        <w:t xml:space="preserve">תחשוב על גוף שיש בו אנשי צבא, שבכל שנתיים מתחלפים, אין זיכרון ארגוני, אין מקצועיות, גוף שפשוט לא יודע לנהל מערכות אזרחיות. </w:t>
      </w:r>
      <w:r>
        <w:rPr>
          <w:rFonts w:hint="cs"/>
          <w:rtl/>
        </w:rPr>
        <w:t>הצבא יודע להילחם ול</w:t>
      </w:r>
      <w:r w:rsidR="00F93B2A">
        <w:rPr>
          <w:rFonts w:hint="cs"/>
          <w:rtl/>
        </w:rPr>
        <w:t xml:space="preserve">נצח </w:t>
      </w:r>
      <w:r w:rsidR="00F93B2A">
        <w:rPr>
          <w:rtl/>
        </w:rPr>
        <w:t>–</w:t>
      </w:r>
      <w:r w:rsidR="00F93B2A">
        <w:rPr>
          <w:rFonts w:hint="cs"/>
          <w:rtl/>
        </w:rPr>
        <w:t xml:space="preserve"> גם זה בסימן </w:t>
      </w:r>
      <w:bookmarkStart w:id="248" w:name="_ETM_Q1_1573461"/>
      <w:bookmarkEnd w:id="248"/>
      <w:r w:rsidR="00F93B2A">
        <w:rPr>
          <w:rFonts w:hint="cs"/>
          <w:rtl/>
        </w:rPr>
        <w:t xml:space="preserve">שאלה היום, אבל זה מה שהוא צריך לדעת לעשות, </w:t>
      </w:r>
      <w:bookmarkStart w:id="249" w:name="_ETM_Q1_1575650"/>
      <w:bookmarkEnd w:id="249"/>
      <w:r w:rsidR="00F93B2A">
        <w:rPr>
          <w:rFonts w:hint="cs"/>
          <w:rtl/>
        </w:rPr>
        <w:t xml:space="preserve">להילחם ולנצח. הוא בוודאי לא אמור לדעת לנהל מערכות אזרחיות </w:t>
      </w:r>
      <w:bookmarkStart w:id="250" w:name="_ETM_Q1_1579722"/>
      <w:bookmarkEnd w:id="250"/>
      <w:r w:rsidR="00F93B2A">
        <w:rPr>
          <w:rFonts w:hint="cs"/>
          <w:rtl/>
        </w:rPr>
        <w:t xml:space="preserve">של חצי מיליון תושבים. </w:t>
      </w:r>
    </w:p>
    <w:p w:rsidR="00652BDF" w:rsidRDefault="00652BDF" w:rsidP="00652BDF">
      <w:pPr>
        <w:rPr>
          <w:rtl/>
        </w:rPr>
      </w:pPr>
    </w:p>
    <w:sdt>
      <w:sdtPr>
        <w:rPr>
          <w:rFonts w:hint="cs"/>
          <w:rtl/>
        </w:rPr>
        <w:alias w:val="דובר"/>
        <w:tag w:val="&lt;ID&gt;5694&lt;/ID&gt;&lt;Name&gt;מוסי רז - מרצ&lt;/Name&gt;&lt;Data&gt;מוסי רז (מרצ)&lt;/Data&gt;&lt;Shortcut&gt;מורז&lt;/Shortcut&gt;"/>
        <w:id w:val="2114857586"/>
        <w:placeholder>
          <w:docPart w:val="DefaultPlaceholder_-1854013440"/>
        </w:placeholder>
      </w:sdtPr>
      <w:sdtEndPr/>
      <w:sdtContent>
        <w:p w:rsidR="00652BDF" w:rsidRDefault="00652BDF" w:rsidP="00652BDF">
          <w:pPr>
            <w:pStyle w:val="a4"/>
            <w:keepNext/>
            <w:rPr>
              <w:rtl/>
            </w:rPr>
          </w:pPr>
          <w:proofErr w:type="spellStart"/>
          <w:r w:rsidRPr="00652BDF">
            <w:rPr>
              <w:rStyle w:val="afd"/>
              <w:color w:val="000000"/>
              <w:rtl/>
            </w:rPr>
            <w:t>מוסי</w:t>
          </w:r>
          <w:proofErr w:type="spellEnd"/>
          <w:r w:rsidRPr="00652BDF">
            <w:rPr>
              <w:rStyle w:val="afd"/>
              <w:color w:val="000000"/>
              <w:rtl/>
            </w:rPr>
            <w:t xml:space="preserve"> רז (מרצ)</w:t>
          </w:r>
          <w:r w:rsidRPr="00652BDF">
            <w:rPr>
              <w:color w:val="000000"/>
              <w:rtl/>
            </w:rPr>
            <w:t>:</w:t>
          </w:r>
        </w:p>
      </w:sdtContent>
    </w:sdt>
    <w:p w:rsidR="00652BDF" w:rsidRDefault="00652BDF" w:rsidP="00652BDF">
      <w:pPr>
        <w:pStyle w:val="KeepWithNext"/>
        <w:rPr>
          <w:rtl/>
        </w:rPr>
      </w:pPr>
    </w:p>
    <w:p w:rsidR="00652BDF" w:rsidRDefault="00652BDF" w:rsidP="00F93B2A">
      <w:pPr>
        <w:rPr>
          <w:rtl/>
        </w:rPr>
      </w:pPr>
      <w:r>
        <w:rPr>
          <w:rFonts w:hint="cs"/>
          <w:rtl/>
        </w:rPr>
        <w:t xml:space="preserve">אם הוא יהיה צבא </w:t>
      </w:r>
      <w:r w:rsidR="00F93B2A">
        <w:rPr>
          <w:rFonts w:hint="cs"/>
          <w:rtl/>
        </w:rPr>
        <w:t>מקצועי הוא יוכל לנהל</w:t>
      </w:r>
      <w:r>
        <w:rPr>
          <w:rFonts w:hint="cs"/>
          <w:rtl/>
        </w:rPr>
        <w:t xml:space="preserve">. </w:t>
      </w:r>
    </w:p>
    <w:p w:rsidR="00652BDF" w:rsidRDefault="00652BDF" w:rsidP="00652BD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373385395"/>
        <w:placeholder>
          <w:docPart w:val="DefaultPlaceholder_-1854013440"/>
        </w:placeholder>
      </w:sdtPr>
      <w:sdtEndPr/>
      <w:sdtContent>
        <w:p w:rsidR="00652BDF" w:rsidRDefault="00652BDF" w:rsidP="00652BDF">
          <w:pPr>
            <w:pStyle w:val="a4"/>
            <w:keepNext/>
            <w:rPr>
              <w:rtl/>
            </w:rPr>
          </w:pPr>
          <w:r w:rsidRPr="00652BDF">
            <w:rPr>
              <w:rStyle w:val="afd"/>
              <w:color w:val="000000"/>
              <w:rtl/>
            </w:rPr>
            <w:t xml:space="preserve">בצלאל </w:t>
          </w:r>
          <w:proofErr w:type="spellStart"/>
          <w:r w:rsidRPr="00652BDF">
            <w:rPr>
              <w:rStyle w:val="afd"/>
              <w:color w:val="000000"/>
              <w:rtl/>
            </w:rPr>
            <w:t>סמוטריץ</w:t>
          </w:r>
          <w:proofErr w:type="spellEnd"/>
          <w:r w:rsidRPr="00652BDF">
            <w:rPr>
              <w:rStyle w:val="afd"/>
              <w:color w:val="000000"/>
              <w:rtl/>
            </w:rPr>
            <w:t xml:space="preserve"> (הבית היהודי)</w:t>
          </w:r>
          <w:r w:rsidRPr="00652BDF">
            <w:rPr>
              <w:color w:val="000000"/>
              <w:rtl/>
            </w:rPr>
            <w:t>:</w:t>
          </w:r>
        </w:p>
      </w:sdtContent>
    </w:sdt>
    <w:p w:rsidR="00652BDF" w:rsidRDefault="00652BDF" w:rsidP="00652BDF">
      <w:pPr>
        <w:pStyle w:val="KeepWithNext"/>
        <w:rPr>
          <w:rtl/>
        </w:rPr>
      </w:pPr>
    </w:p>
    <w:p w:rsidR="00F93B2A" w:rsidRDefault="00F93B2A" w:rsidP="00652BDF">
      <w:pPr>
        <w:rPr>
          <w:rtl/>
        </w:rPr>
      </w:pPr>
      <w:r>
        <w:rPr>
          <w:rFonts w:hint="cs"/>
          <w:rtl/>
        </w:rPr>
        <w:t>לכן צריך לסגור א</w:t>
      </w:r>
      <w:bookmarkStart w:id="251" w:name="_ETM_Q1_1582064"/>
      <w:bookmarkEnd w:id="251"/>
      <w:r>
        <w:rPr>
          <w:rFonts w:hint="cs"/>
          <w:rtl/>
        </w:rPr>
        <w:t xml:space="preserve">ת </w:t>
      </w:r>
      <w:proofErr w:type="spellStart"/>
      <w:r>
        <w:rPr>
          <w:rFonts w:hint="cs"/>
          <w:rtl/>
        </w:rPr>
        <w:t>המינהל</w:t>
      </w:r>
      <w:proofErr w:type="spellEnd"/>
      <w:r>
        <w:rPr>
          <w:rFonts w:hint="cs"/>
          <w:rtl/>
        </w:rPr>
        <w:t xml:space="preserve"> האזרחי. </w:t>
      </w:r>
    </w:p>
    <w:p w:rsidR="00F93B2A" w:rsidRDefault="00F93B2A" w:rsidP="00652BDF">
      <w:pPr>
        <w:rPr>
          <w:rtl/>
        </w:rPr>
      </w:pPr>
      <w:bookmarkStart w:id="252" w:name="_ETM_Q1_1585993"/>
      <w:bookmarkStart w:id="253" w:name="_ETM_Q1_1586295"/>
      <w:bookmarkEnd w:id="252"/>
      <w:bookmarkEnd w:id="253"/>
    </w:p>
    <w:p w:rsidR="00652BDF" w:rsidRDefault="00F93B2A" w:rsidP="00FC5866">
      <w:pPr>
        <w:rPr>
          <w:rtl/>
        </w:rPr>
      </w:pPr>
      <w:r>
        <w:rPr>
          <w:rFonts w:hint="cs"/>
          <w:rtl/>
        </w:rPr>
        <w:lastRenderedPageBreak/>
        <w:t xml:space="preserve">אדוני היושב-ראש, באמת, בכובע שלנו כמפקחים על הממשלה, </w:t>
      </w:r>
      <w:bookmarkStart w:id="254" w:name="_ETM_Q1_1588499"/>
      <w:bookmarkEnd w:id="254"/>
      <w:r>
        <w:rPr>
          <w:rFonts w:hint="cs"/>
          <w:rtl/>
        </w:rPr>
        <w:t xml:space="preserve">קח את הכפפה הזאת. יש עכשיו את דוח זנדברג, יש </w:t>
      </w:r>
      <w:r w:rsidR="00652BDF">
        <w:rPr>
          <w:rFonts w:hint="cs"/>
          <w:rtl/>
        </w:rPr>
        <w:t>פתרונות</w:t>
      </w:r>
      <w:r>
        <w:rPr>
          <w:rFonts w:hint="cs"/>
          <w:rtl/>
        </w:rPr>
        <w:t xml:space="preserve"> משפטיים כתובים</w:t>
      </w:r>
      <w:r w:rsidR="00652BDF">
        <w:rPr>
          <w:rFonts w:hint="cs"/>
          <w:rtl/>
        </w:rPr>
        <w:t xml:space="preserve">, </w:t>
      </w:r>
      <w:r>
        <w:rPr>
          <w:rFonts w:hint="cs"/>
          <w:rtl/>
        </w:rPr>
        <w:t xml:space="preserve">ועדה שהממשלה הקימה </w:t>
      </w:r>
      <w:r w:rsidR="00FC5866">
        <w:rPr>
          <w:rFonts w:hint="cs"/>
          <w:rtl/>
        </w:rPr>
        <w:t>וש</w:t>
      </w:r>
      <w:r>
        <w:rPr>
          <w:rFonts w:hint="cs"/>
          <w:rtl/>
        </w:rPr>
        <w:t>יש לה ייפוי כוח מראש הממשלה, כתב מינוי. קח את הפתרונות, ו</w:t>
      </w:r>
      <w:r w:rsidR="00652BDF">
        <w:rPr>
          <w:rFonts w:hint="cs"/>
          <w:rtl/>
        </w:rPr>
        <w:t xml:space="preserve">מול זה טבלה של ישובים. </w:t>
      </w:r>
      <w:r>
        <w:rPr>
          <w:rFonts w:hint="cs"/>
          <w:rtl/>
        </w:rPr>
        <w:t xml:space="preserve">צריך להפסיק עכשיו לדבר מגובה 30,000 רגל. </w:t>
      </w:r>
      <w:r w:rsidR="00652BDF">
        <w:rPr>
          <w:rFonts w:hint="cs"/>
          <w:rtl/>
        </w:rPr>
        <w:t>פשוט</w:t>
      </w:r>
      <w:r>
        <w:rPr>
          <w:rFonts w:hint="cs"/>
          <w:rtl/>
        </w:rPr>
        <w:t>, אדוני, תאמר:</w:t>
      </w:r>
      <w:r w:rsidR="00652BDF">
        <w:rPr>
          <w:rFonts w:hint="cs"/>
          <w:rtl/>
        </w:rPr>
        <w:t xml:space="preserve"> </w:t>
      </w:r>
      <w:r>
        <w:rPr>
          <w:rFonts w:hint="cs"/>
          <w:rtl/>
        </w:rPr>
        <w:t xml:space="preserve">"חבר'ה, </w:t>
      </w:r>
      <w:r w:rsidR="00652BDF">
        <w:rPr>
          <w:rFonts w:hint="cs"/>
          <w:rtl/>
        </w:rPr>
        <w:t>תנו תשובות למה</w:t>
      </w:r>
      <w:r>
        <w:rPr>
          <w:rFonts w:hint="cs"/>
          <w:rtl/>
        </w:rPr>
        <w:t xml:space="preserve"> היישוב ה</w:t>
      </w:r>
      <w:bookmarkStart w:id="255" w:name="_ETM_Q1_1601688"/>
      <w:bookmarkEnd w:id="255"/>
      <w:r>
        <w:rPr>
          <w:rFonts w:hint="cs"/>
          <w:rtl/>
        </w:rPr>
        <w:t>זה עוד לא הוסדר, מה חסר כאן, איפה חוו</w:t>
      </w:r>
      <w:r w:rsidR="00FC5866">
        <w:rPr>
          <w:rFonts w:hint="cs"/>
          <w:rtl/>
        </w:rPr>
        <w:t>ת הדעת של היועץ המשפטי לממשלה ש'</w:t>
      </w:r>
      <w:r>
        <w:rPr>
          <w:rFonts w:hint="cs"/>
          <w:rtl/>
        </w:rPr>
        <w:t>תוקעת</w:t>
      </w:r>
      <w:r w:rsidR="00FC5866">
        <w:rPr>
          <w:rFonts w:hint="cs"/>
          <w:rtl/>
        </w:rPr>
        <w:t>'</w:t>
      </w:r>
      <w:r>
        <w:rPr>
          <w:rFonts w:hint="cs"/>
          <w:rtl/>
        </w:rPr>
        <w:t xml:space="preserve">, איפה היועץ המשפטי של </w:t>
      </w:r>
      <w:proofErr w:type="spellStart"/>
      <w:r>
        <w:rPr>
          <w:rFonts w:hint="cs"/>
          <w:rtl/>
        </w:rPr>
        <w:t>איו"ש</w:t>
      </w:r>
      <w:proofErr w:type="spellEnd"/>
      <w:r>
        <w:rPr>
          <w:rFonts w:hint="cs"/>
          <w:rtl/>
        </w:rPr>
        <w:t xml:space="preserve"> </w:t>
      </w:r>
      <w:bookmarkStart w:id="256" w:name="_ETM_Q1_1607846"/>
      <w:bookmarkEnd w:id="256"/>
      <w:r>
        <w:rPr>
          <w:rFonts w:hint="cs"/>
          <w:rtl/>
        </w:rPr>
        <w:t xml:space="preserve">מסרב לקבל את מרותו של היועץ המשפטי לממשלה, ולמרות שהיועץ </w:t>
      </w:r>
      <w:bookmarkStart w:id="257" w:name="_ETM_Q1_1610619"/>
      <w:bookmarkEnd w:id="257"/>
      <w:r>
        <w:rPr>
          <w:rFonts w:hint="cs"/>
          <w:rtl/>
        </w:rPr>
        <w:t xml:space="preserve">המשפטי לממשלה אישר את סעיף 5 היועץ המשפטי של </w:t>
      </w:r>
      <w:proofErr w:type="spellStart"/>
      <w:r>
        <w:rPr>
          <w:rFonts w:hint="cs"/>
          <w:rtl/>
        </w:rPr>
        <w:t>איו"ש</w:t>
      </w:r>
      <w:proofErr w:type="spellEnd"/>
      <w:r>
        <w:rPr>
          <w:rFonts w:hint="cs"/>
          <w:rtl/>
        </w:rPr>
        <w:t xml:space="preserve"> </w:t>
      </w:r>
      <w:bookmarkStart w:id="258" w:name="_ETM_Q1_1612665"/>
      <w:bookmarkEnd w:id="258"/>
      <w:r>
        <w:rPr>
          <w:rFonts w:hint="cs"/>
          <w:rtl/>
        </w:rPr>
        <w:t xml:space="preserve">עדיין מתנהל כמו מדינה בתוך מדינה ולא עושה את זה." אבל נרד לפרטים, ואז אני מניח שאפשר יהיה להסדיר. </w:t>
      </w:r>
    </w:p>
    <w:p w:rsidR="00652BDF" w:rsidRDefault="00652BDF" w:rsidP="00652BDF">
      <w:pPr>
        <w:rPr>
          <w:rtl/>
        </w:rPr>
      </w:pPr>
    </w:p>
    <w:sdt>
      <w:sdtPr>
        <w:rPr>
          <w:rFonts w:hint="cs"/>
          <w:rtl/>
        </w:rPr>
        <w:alias w:val="דובר"/>
        <w:tag w:val="&lt;ID&gt;4627&lt;/ID&gt;&lt;Name&gt;דב חנין - הרשימה המשותפת&lt;/Name&gt;&lt;Data&gt;דב חנין (הרשימה המשותפת)&lt;/Data&gt;&lt;Shortcut&gt;דבחנ&lt;/Shortcut&gt;"/>
        <w:id w:val="-2141872425"/>
        <w:placeholder>
          <w:docPart w:val="DefaultPlaceholder_-1854013440"/>
        </w:placeholder>
      </w:sdtPr>
      <w:sdtEndPr/>
      <w:sdtContent>
        <w:p w:rsidR="00652BDF" w:rsidRDefault="00652BDF" w:rsidP="00652BDF">
          <w:pPr>
            <w:pStyle w:val="a4"/>
            <w:keepNext/>
            <w:rPr>
              <w:rtl/>
            </w:rPr>
          </w:pPr>
          <w:r w:rsidRPr="00652BDF">
            <w:rPr>
              <w:rStyle w:val="afd"/>
              <w:color w:val="000000"/>
              <w:rtl/>
            </w:rPr>
            <w:t>דב חנין (הרשימה המשותפת)</w:t>
          </w:r>
          <w:r w:rsidRPr="00652BDF">
            <w:rPr>
              <w:color w:val="000000"/>
              <w:rtl/>
            </w:rPr>
            <w:t>:</w:t>
          </w:r>
        </w:p>
      </w:sdtContent>
    </w:sdt>
    <w:p w:rsidR="00652BDF" w:rsidRDefault="00652BDF" w:rsidP="00652BDF">
      <w:pPr>
        <w:pStyle w:val="KeepWithNext"/>
        <w:rPr>
          <w:rtl/>
        </w:rPr>
      </w:pPr>
    </w:p>
    <w:p w:rsidR="00652BDF" w:rsidRDefault="00F93B2A" w:rsidP="00652BDF">
      <w:pPr>
        <w:rPr>
          <w:rtl/>
        </w:rPr>
      </w:pPr>
      <w:r>
        <w:rPr>
          <w:rFonts w:hint="cs"/>
          <w:rtl/>
        </w:rPr>
        <w:t xml:space="preserve">אתה </w:t>
      </w:r>
      <w:r w:rsidR="00652BDF">
        <w:rPr>
          <w:rFonts w:hint="cs"/>
          <w:rtl/>
        </w:rPr>
        <w:t xml:space="preserve">רוצה לטפל </w:t>
      </w:r>
      <w:r>
        <w:rPr>
          <w:rFonts w:hint="cs"/>
          <w:rtl/>
        </w:rPr>
        <w:t xml:space="preserve">רק </w:t>
      </w:r>
      <w:r w:rsidR="00652BDF">
        <w:rPr>
          <w:rFonts w:hint="cs"/>
          <w:rtl/>
        </w:rPr>
        <w:t xml:space="preserve">ביהודים ולא בערבים. </w:t>
      </w:r>
    </w:p>
    <w:p w:rsidR="00652BDF" w:rsidRDefault="00652BDF" w:rsidP="00652BDF">
      <w:pPr>
        <w:rPr>
          <w:rtl/>
        </w:rPr>
      </w:pPr>
    </w:p>
    <w:sdt>
      <w:sdtPr>
        <w:rPr>
          <w:rtl/>
        </w:rPr>
        <w:alias w:val="יור"/>
        <w:tag w:val="&lt;ID&gt;5296&lt;/ID&gt;&lt;Name&gt;יואב קיש - יו&quot;רַ&lt;/Name&gt;&lt;Data&gt;יואב קיש&lt;/Data&gt;&lt;Shortcut&gt;יוקי&lt;/Shortcut&gt;"/>
        <w:id w:val="316070028"/>
        <w:placeholder>
          <w:docPart w:val="DefaultPlaceholder_-1854013440"/>
        </w:placeholder>
      </w:sdtPr>
      <w:sdtEndPr/>
      <w:sdtContent>
        <w:p w:rsidR="00652BDF" w:rsidRDefault="00652BDF" w:rsidP="00652BDF">
          <w:pPr>
            <w:pStyle w:val="af6"/>
            <w:keepNext/>
            <w:rPr>
              <w:rtl/>
            </w:rPr>
          </w:pPr>
          <w:r w:rsidRPr="00652BDF">
            <w:rPr>
              <w:rStyle w:val="afd"/>
              <w:color w:val="000000"/>
              <w:rtl/>
            </w:rPr>
            <w:t>היו"ר יואב קיש</w:t>
          </w:r>
          <w:r w:rsidRPr="00652BDF">
            <w:rPr>
              <w:color w:val="000000"/>
              <w:rtl/>
            </w:rPr>
            <w:t>:</w:t>
          </w:r>
        </w:p>
      </w:sdtContent>
    </w:sdt>
    <w:p w:rsidR="00652BDF" w:rsidRDefault="00652BDF" w:rsidP="00652BDF">
      <w:pPr>
        <w:pStyle w:val="KeepWithNext"/>
        <w:rPr>
          <w:rtl/>
        </w:rPr>
      </w:pPr>
    </w:p>
    <w:p w:rsidR="00652BDF" w:rsidRDefault="00C827E2" w:rsidP="00652BDF">
      <w:pPr>
        <w:rPr>
          <w:rtl/>
        </w:rPr>
      </w:pPr>
      <w:r>
        <w:rPr>
          <w:rFonts w:hint="cs"/>
          <w:rtl/>
        </w:rPr>
        <w:t xml:space="preserve">אני רוצה להגיד שביקורת על הצבא לא רלוונטית בעניין הזה. </w:t>
      </w:r>
    </w:p>
    <w:p w:rsidR="00652BDF" w:rsidRPr="00652BDF" w:rsidRDefault="00652BDF" w:rsidP="00652BD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60016517"/>
        <w:placeholder>
          <w:docPart w:val="DefaultPlaceholder_-1854013440"/>
        </w:placeholder>
      </w:sdtPr>
      <w:sdtEndPr/>
      <w:sdtContent>
        <w:p w:rsidR="00652BDF" w:rsidRDefault="00652BDF" w:rsidP="00652BDF">
          <w:pPr>
            <w:pStyle w:val="a4"/>
            <w:keepNext/>
            <w:rPr>
              <w:rtl/>
            </w:rPr>
          </w:pPr>
          <w:r w:rsidRPr="00652BDF">
            <w:rPr>
              <w:rStyle w:val="afd"/>
              <w:color w:val="000000"/>
              <w:rtl/>
            </w:rPr>
            <w:t xml:space="preserve">בצלאל </w:t>
          </w:r>
          <w:proofErr w:type="spellStart"/>
          <w:r w:rsidRPr="00652BDF">
            <w:rPr>
              <w:rStyle w:val="afd"/>
              <w:color w:val="000000"/>
              <w:rtl/>
            </w:rPr>
            <w:t>סמוטריץ</w:t>
          </w:r>
          <w:proofErr w:type="spellEnd"/>
          <w:r w:rsidRPr="00652BDF">
            <w:rPr>
              <w:rStyle w:val="afd"/>
              <w:color w:val="000000"/>
              <w:rtl/>
            </w:rPr>
            <w:t xml:space="preserve"> (הבית היהודי)</w:t>
          </w:r>
          <w:r w:rsidRPr="00652BDF">
            <w:rPr>
              <w:color w:val="000000"/>
              <w:rtl/>
            </w:rPr>
            <w:t>:</w:t>
          </w:r>
        </w:p>
      </w:sdtContent>
    </w:sdt>
    <w:p w:rsidR="00652BDF" w:rsidRDefault="00652BDF" w:rsidP="00652BDF">
      <w:pPr>
        <w:pStyle w:val="KeepWithNext"/>
        <w:rPr>
          <w:rtl/>
        </w:rPr>
      </w:pPr>
    </w:p>
    <w:p w:rsidR="00652BDF" w:rsidRDefault="00C827E2" w:rsidP="00C827E2">
      <w:pPr>
        <w:rPr>
          <w:rtl/>
        </w:rPr>
      </w:pPr>
      <w:r>
        <w:rPr>
          <w:rFonts w:hint="cs"/>
          <w:rtl/>
        </w:rPr>
        <w:t xml:space="preserve">זו הייתה הערה בצחוק. שייכתב בפרוטוקול שזו הייתה </w:t>
      </w:r>
      <w:r w:rsidR="00652BDF">
        <w:rPr>
          <w:rFonts w:hint="cs"/>
          <w:rtl/>
        </w:rPr>
        <w:t>הערה צינית מיותרת</w:t>
      </w:r>
      <w:r>
        <w:rPr>
          <w:rFonts w:hint="cs"/>
          <w:rtl/>
        </w:rPr>
        <w:t>.</w:t>
      </w:r>
      <w:r w:rsidR="00652BDF">
        <w:rPr>
          <w:rFonts w:hint="cs"/>
          <w:rtl/>
        </w:rPr>
        <w:t xml:space="preserve"> אני חוזר בי</w:t>
      </w:r>
      <w:r>
        <w:rPr>
          <w:rFonts w:hint="cs"/>
          <w:rtl/>
        </w:rPr>
        <w:t xml:space="preserve"> </w:t>
      </w:r>
      <w:bookmarkStart w:id="259" w:name="_ETM_Q1_1636041"/>
      <w:bookmarkEnd w:id="259"/>
      <w:r>
        <w:rPr>
          <w:rFonts w:hint="cs"/>
          <w:rtl/>
        </w:rPr>
        <w:t>מן ההערה הצינית המיותרת</w:t>
      </w:r>
      <w:r w:rsidR="00652BDF">
        <w:rPr>
          <w:rFonts w:hint="cs"/>
          <w:rtl/>
        </w:rPr>
        <w:t xml:space="preserve">. </w:t>
      </w:r>
    </w:p>
    <w:p w:rsidR="00C827E2" w:rsidRDefault="00C827E2" w:rsidP="00C827E2">
      <w:pPr>
        <w:rPr>
          <w:rtl/>
        </w:rPr>
      </w:pPr>
    </w:p>
    <w:p w:rsidR="00C827E2" w:rsidRDefault="00C827E2" w:rsidP="00C827E2">
      <w:pPr>
        <w:pStyle w:val="af6"/>
        <w:keepNext/>
        <w:rPr>
          <w:rtl/>
        </w:rPr>
      </w:pPr>
      <w:r>
        <w:rPr>
          <w:rtl/>
        </w:rPr>
        <w:t>היו"ר יואב קיש:</w:t>
      </w:r>
    </w:p>
    <w:p w:rsidR="00C827E2" w:rsidRDefault="00C827E2" w:rsidP="00C827E2">
      <w:pPr>
        <w:pStyle w:val="KeepWithNext"/>
        <w:rPr>
          <w:rtl/>
        </w:rPr>
      </w:pPr>
    </w:p>
    <w:p w:rsidR="00C827E2" w:rsidRDefault="00C827E2" w:rsidP="00C827E2">
      <w:pPr>
        <w:rPr>
          <w:rtl/>
        </w:rPr>
      </w:pPr>
      <w:r>
        <w:rPr>
          <w:rFonts w:hint="cs"/>
          <w:rtl/>
        </w:rPr>
        <w:t xml:space="preserve">חברת הכנסת מיכל </w:t>
      </w:r>
      <w:proofErr w:type="spellStart"/>
      <w:r>
        <w:rPr>
          <w:rFonts w:hint="cs"/>
          <w:rtl/>
        </w:rPr>
        <w:t>רוזין</w:t>
      </w:r>
      <w:proofErr w:type="spellEnd"/>
      <w:r>
        <w:rPr>
          <w:rFonts w:hint="cs"/>
          <w:rtl/>
        </w:rPr>
        <w:t xml:space="preserve">, בבקשה. </w:t>
      </w:r>
    </w:p>
    <w:p w:rsidR="00C827E2" w:rsidRDefault="00C827E2" w:rsidP="00C827E2">
      <w:pPr>
        <w:rPr>
          <w:rtl/>
        </w:rPr>
      </w:pPr>
    </w:p>
    <w:p w:rsidR="00C827E2" w:rsidRDefault="00C827E2" w:rsidP="00C827E2">
      <w:pPr>
        <w:pStyle w:val="a4"/>
        <w:keepNext/>
        <w:rPr>
          <w:rtl/>
        </w:rPr>
      </w:pPr>
      <w:r>
        <w:rPr>
          <w:rtl/>
        </w:rPr>
        <w:t xml:space="preserve">מיכל </w:t>
      </w:r>
      <w:proofErr w:type="spellStart"/>
      <w:r>
        <w:rPr>
          <w:rtl/>
        </w:rPr>
        <w:t>רוזין</w:t>
      </w:r>
      <w:proofErr w:type="spellEnd"/>
      <w:r>
        <w:rPr>
          <w:rtl/>
        </w:rPr>
        <w:t xml:space="preserve"> (מרצ):</w:t>
      </w:r>
    </w:p>
    <w:p w:rsidR="00C827E2" w:rsidRDefault="00C827E2" w:rsidP="00C827E2">
      <w:pPr>
        <w:pStyle w:val="KeepWithNext"/>
        <w:rPr>
          <w:rtl/>
        </w:rPr>
      </w:pPr>
    </w:p>
    <w:p w:rsidR="00C827E2" w:rsidRDefault="00C827E2" w:rsidP="00C827E2">
      <w:pPr>
        <w:rPr>
          <w:rtl/>
        </w:rPr>
      </w:pPr>
      <w:r>
        <w:rPr>
          <w:rFonts w:hint="cs"/>
          <w:rtl/>
        </w:rPr>
        <w:t xml:space="preserve">תמיד אפשר </w:t>
      </w:r>
      <w:bookmarkStart w:id="260" w:name="_ETM_Q1_1637714"/>
      <w:bookmarkEnd w:id="260"/>
      <w:r>
        <w:rPr>
          <w:rFonts w:hint="cs"/>
          <w:rtl/>
        </w:rPr>
        <w:t>לבקר- - -</w:t>
      </w:r>
    </w:p>
    <w:p w:rsidR="00C827E2" w:rsidRDefault="00C827E2" w:rsidP="00C827E2">
      <w:pPr>
        <w:rPr>
          <w:rtl/>
        </w:rPr>
      </w:pPr>
    </w:p>
    <w:p w:rsidR="00C827E2" w:rsidRDefault="00C827E2" w:rsidP="00C827E2">
      <w:pPr>
        <w:pStyle w:val="a4"/>
        <w:keepNext/>
        <w:rPr>
          <w:rtl/>
        </w:rPr>
      </w:pPr>
      <w:proofErr w:type="spellStart"/>
      <w:r>
        <w:rPr>
          <w:rtl/>
        </w:rPr>
        <w:t>מוסי</w:t>
      </w:r>
      <w:proofErr w:type="spellEnd"/>
      <w:r>
        <w:rPr>
          <w:rtl/>
        </w:rPr>
        <w:t xml:space="preserve"> רז (מרצ):</w:t>
      </w:r>
    </w:p>
    <w:p w:rsidR="00C827E2" w:rsidRDefault="00C827E2" w:rsidP="00C827E2">
      <w:pPr>
        <w:pStyle w:val="KeepWithNext"/>
        <w:rPr>
          <w:rtl/>
        </w:rPr>
      </w:pPr>
    </w:p>
    <w:p w:rsidR="00C827E2" w:rsidRPr="00652BDF" w:rsidRDefault="00C827E2" w:rsidP="00C827E2">
      <w:pPr>
        <w:rPr>
          <w:rtl/>
        </w:rPr>
      </w:pPr>
      <w:r>
        <w:rPr>
          <w:rFonts w:hint="cs"/>
          <w:rtl/>
        </w:rPr>
        <w:t xml:space="preserve">- - - </w:t>
      </w:r>
    </w:p>
    <w:p w:rsidR="00BB117B" w:rsidRDefault="00BB117B" w:rsidP="00BB117B">
      <w:pPr>
        <w:rPr>
          <w:rtl/>
        </w:rPr>
      </w:pPr>
    </w:p>
    <w:sdt>
      <w:sdtPr>
        <w:rPr>
          <w:rFonts w:hint="cs"/>
          <w:rtl/>
        </w:rPr>
        <w:alias w:val="דובר"/>
        <w:tag w:val="&lt;ID&gt;5544&lt;/ID&gt;&lt;Name&gt;יהודה גליק - הליכוד&lt;/Name&gt;&lt;Data&gt;יהודה גליק (הליכוד)&lt;/Data&gt;&lt;Shortcut&gt;יהגל&lt;/Shortcut&gt;"/>
        <w:id w:val="-1338761947"/>
        <w:placeholder>
          <w:docPart w:val="DefaultPlaceholder_-1854013440"/>
        </w:placeholder>
      </w:sdtPr>
      <w:sdtEndPr/>
      <w:sdtContent>
        <w:p w:rsidR="00652BDF" w:rsidRDefault="00652BDF" w:rsidP="00652BDF">
          <w:pPr>
            <w:pStyle w:val="a4"/>
            <w:keepNext/>
            <w:rPr>
              <w:rtl/>
            </w:rPr>
          </w:pPr>
          <w:r w:rsidRPr="00652BDF">
            <w:rPr>
              <w:rStyle w:val="afd"/>
              <w:color w:val="000000"/>
              <w:rtl/>
            </w:rPr>
            <w:t>יהודה גליק (הליכוד)</w:t>
          </w:r>
          <w:r w:rsidRPr="00652BDF">
            <w:rPr>
              <w:color w:val="000000"/>
              <w:rtl/>
            </w:rPr>
            <w:t>:</w:t>
          </w:r>
        </w:p>
      </w:sdtContent>
    </w:sdt>
    <w:p w:rsidR="00652BDF" w:rsidRDefault="00652BDF" w:rsidP="00652BDF">
      <w:pPr>
        <w:pStyle w:val="KeepWithNext"/>
        <w:rPr>
          <w:rtl/>
        </w:rPr>
      </w:pPr>
    </w:p>
    <w:p w:rsidR="00652BDF" w:rsidRDefault="00C827E2" w:rsidP="00652BDF">
      <w:pPr>
        <w:rPr>
          <w:rtl/>
        </w:rPr>
      </w:pPr>
      <w:r>
        <w:rPr>
          <w:rFonts w:hint="cs"/>
          <w:rtl/>
        </w:rPr>
        <w:t xml:space="preserve">כהנא אמר "תנו לי לטפל בערבים", אז </w:t>
      </w:r>
      <w:bookmarkStart w:id="261" w:name="_ETM_Q1_1647107"/>
      <w:bookmarkEnd w:id="261"/>
      <w:r>
        <w:rPr>
          <w:rFonts w:hint="cs"/>
          <w:rtl/>
        </w:rPr>
        <w:t xml:space="preserve">תנו </w:t>
      </w:r>
      <w:r w:rsidR="00652BDF">
        <w:rPr>
          <w:rFonts w:hint="cs"/>
          <w:rtl/>
        </w:rPr>
        <w:t xml:space="preserve">לטפל ביהודים. </w:t>
      </w:r>
    </w:p>
    <w:p w:rsidR="00C827E2" w:rsidRDefault="00C827E2" w:rsidP="00652BDF">
      <w:pPr>
        <w:rPr>
          <w:rtl/>
        </w:rPr>
      </w:pPr>
    </w:p>
    <w:p w:rsidR="00C827E2" w:rsidRDefault="00C827E2" w:rsidP="00C827E2">
      <w:pPr>
        <w:pStyle w:val="af6"/>
        <w:keepNext/>
        <w:rPr>
          <w:rtl/>
        </w:rPr>
      </w:pPr>
      <w:r>
        <w:rPr>
          <w:rtl/>
        </w:rPr>
        <w:t>היו"ר יואב קיש:</w:t>
      </w:r>
    </w:p>
    <w:p w:rsidR="00C827E2" w:rsidRDefault="00C827E2" w:rsidP="00C827E2">
      <w:pPr>
        <w:pStyle w:val="KeepWithNext"/>
        <w:rPr>
          <w:rtl/>
        </w:rPr>
      </w:pPr>
    </w:p>
    <w:p w:rsidR="00C827E2" w:rsidRDefault="00C827E2" w:rsidP="00C827E2">
      <w:pPr>
        <w:rPr>
          <w:rtl/>
        </w:rPr>
      </w:pPr>
      <w:r>
        <w:rPr>
          <w:rFonts w:hint="cs"/>
          <w:rtl/>
        </w:rPr>
        <w:t xml:space="preserve">בבקשה, חברת הכנסת </w:t>
      </w:r>
      <w:proofErr w:type="spellStart"/>
      <w:r>
        <w:rPr>
          <w:rFonts w:hint="cs"/>
          <w:rtl/>
        </w:rPr>
        <w:t>רוזין</w:t>
      </w:r>
      <w:proofErr w:type="spellEnd"/>
      <w:r>
        <w:rPr>
          <w:rFonts w:hint="cs"/>
          <w:rtl/>
        </w:rPr>
        <w:t xml:space="preserve">. </w:t>
      </w:r>
    </w:p>
    <w:p w:rsidR="00652BDF" w:rsidRDefault="00652BDF" w:rsidP="00652BDF">
      <w:pPr>
        <w:rPr>
          <w:rtl/>
        </w:rPr>
      </w:pPr>
    </w:p>
    <w:sdt>
      <w:sdtPr>
        <w:rPr>
          <w:rFonts w:hint="cs"/>
          <w:rtl/>
        </w:rPr>
        <w:alias w:val="דובר"/>
        <w:tag w:val="&lt;ID&gt;5105&lt;/ID&gt;&lt;Name&gt;מיכל רוזין - מרצ&lt;/Name&gt;&lt;Data&gt;מיכל רוזין (מרצ)&lt;/Data&gt;&lt;Shortcut&gt;מירו&lt;/Shortcut&gt;"/>
        <w:id w:val="614792213"/>
        <w:placeholder>
          <w:docPart w:val="DefaultPlaceholder_-1854013440"/>
        </w:placeholder>
      </w:sdtPr>
      <w:sdtEndPr/>
      <w:sdtContent>
        <w:p w:rsidR="00652BDF" w:rsidRDefault="00652BDF" w:rsidP="00652BDF">
          <w:pPr>
            <w:pStyle w:val="a4"/>
            <w:keepNext/>
            <w:rPr>
              <w:rtl/>
            </w:rPr>
          </w:pPr>
          <w:r w:rsidRPr="00652BDF">
            <w:rPr>
              <w:rStyle w:val="afd"/>
              <w:color w:val="000000"/>
              <w:rtl/>
            </w:rPr>
            <w:t xml:space="preserve">מיכל </w:t>
          </w:r>
          <w:proofErr w:type="spellStart"/>
          <w:r w:rsidRPr="00652BDF">
            <w:rPr>
              <w:rStyle w:val="afd"/>
              <w:color w:val="000000"/>
              <w:rtl/>
            </w:rPr>
            <w:t>רוזין</w:t>
          </w:r>
          <w:proofErr w:type="spellEnd"/>
          <w:r w:rsidRPr="00652BDF">
            <w:rPr>
              <w:rStyle w:val="afd"/>
              <w:color w:val="000000"/>
              <w:rtl/>
            </w:rPr>
            <w:t xml:space="preserve"> (מרצ)</w:t>
          </w:r>
          <w:r w:rsidRPr="00652BDF">
            <w:rPr>
              <w:color w:val="000000"/>
              <w:rtl/>
            </w:rPr>
            <w:t>:</w:t>
          </w:r>
        </w:p>
      </w:sdtContent>
    </w:sdt>
    <w:p w:rsidR="00652BDF" w:rsidRDefault="00652BDF" w:rsidP="00652BDF">
      <w:pPr>
        <w:pStyle w:val="KeepWithNext"/>
        <w:rPr>
          <w:rtl/>
        </w:rPr>
      </w:pPr>
    </w:p>
    <w:p w:rsidR="00652BDF" w:rsidRDefault="00C827E2" w:rsidP="00652BDF">
      <w:pPr>
        <w:rPr>
          <w:rtl/>
        </w:rPr>
      </w:pPr>
      <w:r>
        <w:rPr>
          <w:rFonts w:hint="cs"/>
          <w:rtl/>
        </w:rPr>
        <w:t xml:space="preserve">אני רוצה </w:t>
      </w:r>
      <w:bookmarkStart w:id="262" w:name="_ETM_Q1_1655123"/>
      <w:bookmarkEnd w:id="262"/>
      <w:r>
        <w:rPr>
          <w:rFonts w:hint="cs"/>
          <w:rtl/>
        </w:rPr>
        <w:t xml:space="preserve">להתחיל ב"רפובליקת בננות". </w:t>
      </w:r>
      <w:r w:rsidR="00652BDF">
        <w:rPr>
          <w:rFonts w:hint="cs"/>
          <w:rtl/>
        </w:rPr>
        <w:t>אני</w:t>
      </w:r>
      <w:r>
        <w:rPr>
          <w:rFonts w:hint="cs"/>
          <w:rtl/>
        </w:rPr>
        <w:t xml:space="preserve"> מסכימה אתך, זה רפובליקת בננות. רפובליקת בננות </w:t>
      </w:r>
      <w:r>
        <w:rPr>
          <w:rtl/>
        </w:rPr>
        <w:t>–</w:t>
      </w:r>
      <w:r>
        <w:rPr>
          <w:rFonts w:hint="cs"/>
          <w:rtl/>
        </w:rPr>
        <w:t xml:space="preserve"> אכן, אבל רפובליקת </w:t>
      </w:r>
      <w:bookmarkStart w:id="263" w:name="_ETM_Q1_1680650"/>
      <w:bookmarkEnd w:id="263"/>
      <w:r>
        <w:rPr>
          <w:rFonts w:hint="cs"/>
          <w:rtl/>
        </w:rPr>
        <w:t xml:space="preserve">הבננות היא לא בכך שהגורמים של </w:t>
      </w:r>
      <w:proofErr w:type="spellStart"/>
      <w:r>
        <w:rPr>
          <w:rFonts w:hint="cs"/>
          <w:rtl/>
        </w:rPr>
        <w:t>המינהל</w:t>
      </w:r>
      <w:proofErr w:type="spellEnd"/>
      <w:r>
        <w:rPr>
          <w:rFonts w:hint="cs"/>
          <w:rtl/>
        </w:rPr>
        <w:t xml:space="preserve"> האזרחי והצבא לא </w:t>
      </w:r>
      <w:bookmarkStart w:id="264" w:name="_ETM_Q1_1685506"/>
      <w:bookmarkEnd w:id="264"/>
      <w:r>
        <w:rPr>
          <w:rFonts w:hint="cs"/>
          <w:rtl/>
        </w:rPr>
        <w:t>עוזרים לכם להלבין את המאחזים הבלתי חוקיים או לספח את</w:t>
      </w:r>
      <w:bookmarkStart w:id="265" w:name="_ETM_Q1_1690173"/>
      <w:bookmarkEnd w:id="265"/>
      <w:r>
        <w:rPr>
          <w:rFonts w:hint="cs"/>
          <w:rtl/>
        </w:rPr>
        <w:t xml:space="preserve"> השטח, מה שאתם כממשלה לא עושים. הם לא עוזרים לכם</w:t>
      </w:r>
      <w:bookmarkStart w:id="266" w:name="_ETM_Q1_1692471"/>
      <w:bookmarkEnd w:id="266"/>
      <w:r>
        <w:rPr>
          <w:rFonts w:hint="cs"/>
          <w:rtl/>
        </w:rPr>
        <w:t xml:space="preserve"> וזה באמת רפובליקת בננות. אבל יש פה מיעוט, ואתה חלק </w:t>
      </w:r>
      <w:bookmarkStart w:id="267" w:name="_ETM_Q1_1696372"/>
      <w:bookmarkEnd w:id="267"/>
      <w:r>
        <w:rPr>
          <w:rFonts w:hint="cs"/>
          <w:rtl/>
        </w:rPr>
        <w:t xml:space="preserve">ממיעוט, מה לעשות </w:t>
      </w:r>
      <w:r>
        <w:rPr>
          <w:rtl/>
        </w:rPr>
        <w:t>–</w:t>
      </w:r>
      <w:r>
        <w:rPr>
          <w:rFonts w:hint="cs"/>
          <w:rtl/>
        </w:rPr>
        <w:t xml:space="preserve"> אולי גם אני מיעוט אבל גם אתה מיעוט </w:t>
      </w:r>
      <w:r>
        <w:rPr>
          <w:rtl/>
        </w:rPr>
        <w:t>–</w:t>
      </w:r>
      <w:r>
        <w:rPr>
          <w:rFonts w:hint="cs"/>
          <w:rtl/>
        </w:rPr>
        <w:t xml:space="preserve"> שרוצה לכפות את העמדות שלך על </w:t>
      </w:r>
      <w:bookmarkStart w:id="268" w:name="_ETM_Q1_1702436"/>
      <w:bookmarkEnd w:id="268"/>
      <w:r>
        <w:rPr>
          <w:rFonts w:hint="cs"/>
          <w:rtl/>
        </w:rPr>
        <w:t xml:space="preserve">כל מדינת ישראל. ולא רק לכפות על כל אזרחי ואזרחיות </w:t>
      </w:r>
      <w:bookmarkStart w:id="269" w:name="_ETM_Q1_1703549"/>
      <w:bookmarkEnd w:id="269"/>
      <w:r>
        <w:rPr>
          <w:rFonts w:hint="cs"/>
          <w:rtl/>
        </w:rPr>
        <w:t xml:space="preserve">מדינת ישראל אלא בעצם להכתיב לנו את העתיד של מדינת </w:t>
      </w:r>
      <w:bookmarkStart w:id="270" w:name="_ETM_Q1_1708306"/>
      <w:bookmarkEnd w:id="270"/>
      <w:r>
        <w:rPr>
          <w:rFonts w:hint="cs"/>
          <w:rtl/>
        </w:rPr>
        <w:t xml:space="preserve">ישראל, מה הולך לקרות פה. </w:t>
      </w:r>
    </w:p>
    <w:p w:rsidR="00C827E2" w:rsidRDefault="00C827E2" w:rsidP="00652BDF">
      <w:pPr>
        <w:rPr>
          <w:rtl/>
        </w:rPr>
      </w:pPr>
    </w:p>
    <w:p w:rsidR="00C827E2" w:rsidRDefault="00C827E2" w:rsidP="00FC5866">
      <w:pPr>
        <w:rPr>
          <w:rtl/>
        </w:rPr>
      </w:pPr>
      <w:r>
        <w:rPr>
          <w:rFonts w:hint="cs"/>
          <w:rtl/>
        </w:rPr>
        <w:t xml:space="preserve">אנחנו יודעים היטב, היינו בכל </w:t>
      </w:r>
      <w:bookmarkStart w:id="271" w:name="_ETM_Q1_1712526"/>
      <w:bookmarkEnd w:id="271"/>
      <w:r>
        <w:rPr>
          <w:rFonts w:hint="cs"/>
          <w:rtl/>
        </w:rPr>
        <w:t>הדיונים סביב חוק ההסדרה. אנחנו יודעים היטב שהשטחים הכבושים</w:t>
      </w:r>
      <w:bookmarkStart w:id="272" w:name="_ETM_Q1_1717406"/>
      <w:bookmarkEnd w:id="272"/>
      <w:r>
        <w:rPr>
          <w:rFonts w:hint="cs"/>
          <w:rtl/>
        </w:rPr>
        <w:t xml:space="preserve"> בגדה המערבית הם חל</w:t>
      </w:r>
      <w:r w:rsidR="00FC5866">
        <w:rPr>
          <w:rFonts w:hint="cs"/>
          <w:rtl/>
        </w:rPr>
        <w:t>ק</w:t>
      </w:r>
      <w:r>
        <w:rPr>
          <w:rFonts w:hint="cs"/>
          <w:rtl/>
        </w:rPr>
        <w:t xml:space="preserve"> מתפיסה </w:t>
      </w:r>
      <w:proofErr w:type="spellStart"/>
      <w:r>
        <w:rPr>
          <w:rFonts w:hint="cs"/>
          <w:rtl/>
        </w:rPr>
        <w:t>לוחמתית</w:t>
      </w:r>
      <w:proofErr w:type="spellEnd"/>
      <w:r>
        <w:rPr>
          <w:rFonts w:hint="cs"/>
          <w:rtl/>
        </w:rPr>
        <w:t xml:space="preserve"> על פי הדין </w:t>
      </w:r>
      <w:bookmarkStart w:id="273" w:name="_ETM_Q1_1721743"/>
      <w:bookmarkEnd w:id="273"/>
      <w:r>
        <w:rPr>
          <w:rFonts w:hint="cs"/>
          <w:rtl/>
        </w:rPr>
        <w:t>הבין-לאומי. כל שינוי</w:t>
      </w:r>
      <w:r w:rsidR="00FC5866">
        <w:rPr>
          <w:rFonts w:hint="cs"/>
          <w:rtl/>
        </w:rPr>
        <w:t xml:space="preserve"> שנעשה שם</w:t>
      </w:r>
      <w:r>
        <w:rPr>
          <w:rFonts w:hint="cs"/>
          <w:rtl/>
        </w:rPr>
        <w:t xml:space="preserve">, בין אם זה חוק ההסדרה, </w:t>
      </w:r>
      <w:bookmarkStart w:id="274" w:name="_ETM_Q1_1727332"/>
      <w:bookmarkEnd w:id="274"/>
      <w:r>
        <w:rPr>
          <w:rFonts w:hint="cs"/>
          <w:rtl/>
        </w:rPr>
        <w:t>שבו אתם רוצים לגנוב ולגזול אדמות פרטיות מפלסטינאים- - -</w:t>
      </w:r>
    </w:p>
    <w:p w:rsidR="00C827E2" w:rsidRDefault="00C827E2" w:rsidP="00C827E2">
      <w:pPr>
        <w:rPr>
          <w:rtl/>
        </w:rPr>
      </w:pPr>
    </w:p>
    <w:p w:rsidR="00C827E2" w:rsidRDefault="00C827E2" w:rsidP="00C827E2">
      <w:pPr>
        <w:pStyle w:val="a4"/>
        <w:keepNext/>
        <w:rPr>
          <w:rtl/>
        </w:rPr>
      </w:pPr>
      <w:r>
        <w:rPr>
          <w:rtl/>
        </w:rPr>
        <w:t xml:space="preserve">בצלאל </w:t>
      </w:r>
      <w:proofErr w:type="spellStart"/>
      <w:r>
        <w:rPr>
          <w:rtl/>
        </w:rPr>
        <w:t>סמוטריץ</w:t>
      </w:r>
      <w:proofErr w:type="spellEnd"/>
      <w:r>
        <w:rPr>
          <w:rtl/>
        </w:rPr>
        <w:t xml:space="preserve"> (הבית היהודי):</w:t>
      </w:r>
    </w:p>
    <w:p w:rsidR="00C827E2" w:rsidRDefault="00C827E2" w:rsidP="00C827E2">
      <w:pPr>
        <w:pStyle w:val="KeepWithNext"/>
        <w:rPr>
          <w:rtl/>
        </w:rPr>
      </w:pPr>
    </w:p>
    <w:p w:rsidR="00C827E2" w:rsidRDefault="00C827E2" w:rsidP="00C827E2">
      <w:pPr>
        <w:rPr>
          <w:rtl/>
        </w:rPr>
      </w:pPr>
      <w:r>
        <w:rPr>
          <w:rFonts w:hint="cs"/>
          <w:rtl/>
        </w:rPr>
        <w:t xml:space="preserve">חוק שעבר ברוב. </w:t>
      </w:r>
    </w:p>
    <w:p w:rsidR="00C827E2" w:rsidRDefault="00C827E2" w:rsidP="00C827E2">
      <w:pPr>
        <w:pStyle w:val="a4"/>
        <w:keepNext/>
        <w:rPr>
          <w:rtl/>
        </w:rPr>
      </w:pPr>
      <w:r>
        <w:rPr>
          <w:rtl/>
        </w:rPr>
        <w:lastRenderedPageBreak/>
        <w:t xml:space="preserve">מיכל </w:t>
      </w:r>
      <w:proofErr w:type="spellStart"/>
      <w:r>
        <w:rPr>
          <w:rtl/>
        </w:rPr>
        <w:t>רוזין</w:t>
      </w:r>
      <w:proofErr w:type="spellEnd"/>
      <w:r>
        <w:rPr>
          <w:rtl/>
        </w:rPr>
        <w:t xml:space="preserve"> (מרצ):</w:t>
      </w:r>
    </w:p>
    <w:p w:rsidR="00C827E2" w:rsidRDefault="00C827E2" w:rsidP="00C827E2">
      <w:pPr>
        <w:pStyle w:val="KeepWithNext"/>
        <w:rPr>
          <w:rtl/>
        </w:rPr>
      </w:pPr>
    </w:p>
    <w:p w:rsidR="00C827E2" w:rsidRDefault="00C827E2" w:rsidP="00C827E2">
      <w:pPr>
        <w:rPr>
          <w:rtl/>
        </w:rPr>
      </w:pPr>
      <w:r>
        <w:rPr>
          <w:rFonts w:hint="cs"/>
          <w:rtl/>
        </w:rPr>
        <w:t xml:space="preserve">אל תפריע לי, אני לא הפרעתי לך. </w:t>
      </w:r>
    </w:p>
    <w:p w:rsidR="00C827E2" w:rsidRDefault="00C827E2" w:rsidP="00C827E2">
      <w:pPr>
        <w:rPr>
          <w:rtl/>
        </w:rPr>
      </w:pPr>
    </w:p>
    <w:p w:rsidR="00C827E2" w:rsidRDefault="00C827E2" w:rsidP="00C827E2">
      <w:pPr>
        <w:pStyle w:val="a4"/>
        <w:keepNext/>
        <w:rPr>
          <w:rtl/>
        </w:rPr>
      </w:pPr>
      <w:r>
        <w:rPr>
          <w:rtl/>
        </w:rPr>
        <w:t>דב חנין (הרשימה המשותפת):</w:t>
      </w:r>
    </w:p>
    <w:p w:rsidR="00C827E2" w:rsidRDefault="00C827E2" w:rsidP="00C827E2">
      <w:pPr>
        <w:pStyle w:val="KeepWithNext"/>
        <w:rPr>
          <w:rtl/>
        </w:rPr>
      </w:pPr>
    </w:p>
    <w:p w:rsidR="00B9521C" w:rsidRDefault="00C827E2" w:rsidP="00C827E2">
      <w:pPr>
        <w:rPr>
          <w:rtl/>
        </w:rPr>
      </w:pPr>
      <w:r>
        <w:rPr>
          <w:rFonts w:hint="cs"/>
          <w:rtl/>
        </w:rPr>
        <w:t>גם גנבה ברוב היא גנבה.</w:t>
      </w:r>
    </w:p>
    <w:p w:rsidR="00B9521C" w:rsidRDefault="00B9521C" w:rsidP="00C827E2">
      <w:pPr>
        <w:rPr>
          <w:rtl/>
        </w:rPr>
      </w:pPr>
    </w:p>
    <w:p w:rsidR="00B9521C" w:rsidRDefault="00B9521C" w:rsidP="00B9521C">
      <w:pPr>
        <w:pStyle w:val="a4"/>
        <w:keepNext/>
        <w:rPr>
          <w:rtl/>
        </w:rPr>
      </w:pPr>
      <w:r>
        <w:rPr>
          <w:rtl/>
        </w:rPr>
        <w:t>יהודה גליק (הליכוד):</w:t>
      </w:r>
    </w:p>
    <w:p w:rsidR="00B9521C" w:rsidRDefault="00B9521C" w:rsidP="00B9521C">
      <w:pPr>
        <w:pStyle w:val="KeepWithNext"/>
        <w:rPr>
          <w:rtl/>
        </w:rPr>
      </w:pPr>
    </w:p>
    <w:p w:rsidR="00B9521C" w:rsidRDefault="00B9521C" w:rsidP="00FC5866">
      <w:pPr>
        <w:rPr>
          <w:rtl/>
        </w:rPr>
      </w:pPr>
      <w:r>
        <w:rPr>
          <w:rFonts w:hint="cs"/>
          <w:rtl/>
        </w:rPr>
        <w:t>אני רוצה לשמוע</w:t>
      </w:r>
      <w:r w:rsidR="00FC5866">
        <w:rPr>
          <w:rFonts w:hint="cs"/>
          <w:rtl/>
        </w:rPr>
        <w:t>.</w:t>
      </w:r>
      <w:r>
        <w:rPr>
          <w:rFonts w:hint="cs"/>
          <w:rtl/>
        </w:rPr>
        <w:t xml:space="preserve"> בצלאל </w:t>
      </w:r>
      <w:proofErr w:type="spellStart"/>
      <w:r>
        <w:rPr>
          <w:rFonts w:hint="cs"/>
          <w:rtl/>
        </w:rPr>
        <w:t>סמוטריץ</w:t>
      </w:r>
      <w:proofErr w:type="spellEnd"/>
      <w:r>
        <w:rPr>
          <w:rFonts w:hint="cs"/>
          <w:rtl/>
        </w:rPr>
        <w:t xml:space="preserve">, תן לשמוע. </w:t>
      </w:r>
    </w:p>
    <w:p w:rsidR="00B9521C" w:rsidRDefault="00B9521C" w:rsidP="00B9521C">
      <w:pPr>
        <w:rPr>
          <w:rtl/>
        </w:rPr>
      </w:pPr>
    </w:p>
    <w:p w:rsidR="00B9521C" w:rsidRDefault="00B9521C" w:rsidP="00B9521C">
      <w:pPr>
        <w:pStyle w:val="af6"/>
        <w:keepNext/>
        <w:rPr>
          <w:rtl/>
        </w:rPr>
      </w:pPr>
      <w:r>
        <w:rPr>
          <w:rtl/>
        </w:rPr>
        <w:t>היו"ר יואב קיש:</w:t>
      </w:r>
    </w:p>
    <w:p w:rsidR="00B9521C" w:rsidRDefault="00B9521C" w:rsidP="00B9521C">
      <w:pPr>
        <w:pStyle w:val="KeepWithNext"/>
        <w:rPr>
          <w:rtl/>
        </w:rPr>
      </w:pPr>
    </w:p>
    <w:p w:rsidR="00C827E2" w:rsidRDefault="00B9521C" w:rsidP="00B9521C">
      <w:pPr>
        <w:rPr>
          <w:rtl/>
        </w:rPr>
      </w:pPr>
      <w:r>
        <w:rPr>
          <w:rFonts w:hint="cs"/>
          <w:rtl/>
        </w:rPr>
        <w:t xml:space="preserve">בבקשה, אבל נא לסיים. נתחיל להתכנס לסיום. לא עצור אותך, את יכולה לדבר חצי שעה. </w:t>
      </w:r>
    </w:p>
    <w:p w:rsidR="00C827E2" w:rsidRDefault="00C827E2" w:rsidP="00C827E2">
      <w:pPr>
        <w:rPr>
          <w:rtl/>
        </w:rPr>
      </w:pPr>
      <w:r>
        <w:rPr>
          <w:rFonts w:hint="cs"/>
          <w:rtl/>
        </w:rPr>
        <w:t xml:space="preserve"> </w:t>
      </w:r>
    </w:p>
    <w:p w:rsidR="00B9521C" w:rsidRDefault="00B9521C" w:rsidP="00B9521C">
      <w:pPr>
        <w:pStyle w:val="a4"/>
        <w:keepNext/>
        <w:rPr>
          <w:rtl/>
        </w:rPr>
      </w:pPr>
      <w:r>
        <w:rPr>
          <w:rtl/>
        </w:rPr>
        <w:t xml:space="preserve">מיכל </w:t>
      </w:r>
      <w:proofErr w:type="spellStart"/>
      <w:r>
        <w:rPr>
          <w:rtl/>
        </w:rPr>
        <w:t>רוזין</w:t>
      </w:r>
      <w:proofErr w:type="spellEnd"/>
      <w:r>
        <w:rPr>
          <w:rtl/>
        </w:rPr>
        <w:t xml:space="preserve"> (מרצ):</w:t>
      </w:r>
    </w:p>
    <w:p w:rsidR="00B9521C" w:rsidRDefault="00B9521C" w:rsidP="00B9521C">
      <w:pPr>
        <w:pStyle w:val="KeepWithNext"/>
        <w:rPr>
          <w:rtl/>
        </w:rPr>
      </w:pPr>
    </w:p>
    <w:p w:rsidR="00B9521C" w:rsidRDefault="00B9521C" w:rsidP="00FC5866">
      <w:pPr>
        <w:rPr>
          <w:rtl/>
        </w:rPr>
      </w:pPr>
      <w:r>
        <w:rPr>
          <w:rFonts w:hint="cs"/>
          <w:rtl/>
        </w:rPr>
        <w:t xml:space="preserve">ניסיתם לעשות את זה בחוק ההסדרה כדי לגנוב ולגזול אדמות פרטיות. אתם מנסים לעשות עכשיו הלבנה </w:t>
      </w:r>
      <w:bookmarkStart w:id="275" w:name="_ETM_Q1_1754503"/>
      <w:bookmarkEnd w:id="275"/>
      <w:r>
        <w:rPr>
          <w:rFonts w:hint="cs"/>
          <w:rtl/>
        </w:rPr>
        <w:t xml:space="preserve">כללית שוטפת לכל המאחזים הבלתי חוקיים, שיש להם מטרה </w:t>
      </w:r>
      <w:bookmarkStart w:id="276" w:name="_ETM_Q1_1759101"/>
      <w:bookmarkEnd w:id="276"/>
      <w:r>
        <w:rPr>
          <w:rFonts w:hint="cs"/>
          <w:rtl/>
        </w:rPr>
        <w:t xml:space="preserve">אחת, מטרה אחת בלבד. דרך אגב, אני מזמינה את כל </w:t>
      </w:r>
      <w:bookmarkStart w:id="277" w:name="_ETM_Q1_1764293"/>
      <w:bookmarkEnd w:id="277"/>
      <w:r>
        <w:rPr>
          <w:rFonts w:hint="cs"/>
          <w:rtl/>
        </w:rPr>
        <w:t xml:space="preserve">אזרחי ישראל שחיים ביהודה ושומרון לבוא ולחיות בתוך מדינת ישראל, </w:t>
      </w:r>
      <w:r>
        <w:t>Welcome</w:t>
      </w:r>
      <w:r>
        <w:rPr>
          <w:rFonts w:hint="cs"/>
          <w:rtl/>
        </w:rPr>
        <w:t xml:space="preserve">. </w:t>
      </w:r>
      <w:r w:rsidR="00801338">
        <w:rPr>
          <w:rFonts w:hint="cs"/>
          <w:rtl/>
        </w:rPr>
        <w:t>אבל המטרה היא אחת</w:t>
      </w:r>
      <w:r w:rsidR="00FC5866">
        <w:rPr>
          <w:rFonts w:hint="cs"/>
          <w:rtl/>
        </w:rPr>
        <w:t>:</w:t>
      </w:r>
      <w:r w:rsidR="00801338">
        <w:rPr>
          <w:rFonts w:hint="cs"/>
          <w:rtl/>
        </w:rPr>
        <w:t xml:space="preserve"> לייצר מצב שמדינה פלסטינית לא תקום, שלא תהיה אפשרות להגיע פה להסדר מדיני, לשלום בינינו לבין הפלסטינאים. זו המטרה של כל </w:t>
      </w:r>
      <w:bookmarkStart w:id="278" w:name="_ETM_Q1_1781563"/>
      <w:bookmarkEnd w:id="278"/>
      <w:r w:rsidR="00801338">
        <w:rPr>
          <w:rFonts w:hint="cs"/>
          <w:rtl/>
        </w:rPr>
        <w:t>המאחזים הבלתי חוקיים</w:t>
      </w:r>
      <w:r w:rsidR="00C87A2B">
        <w:rPr>
          <w:rFonts w:hint="cs"/>
          <w:rtl/>
        </w:rPr>
        <w:t xml:space="preserve">. אנחנו מכירים אותם, אנחנו יודעים איפה הם </w:t>
      </w:r>
      <w:bookmarkStart w:id="279" w:name="_ETM_Q1_1783141"/>
      <w:bookmarkEnd w:id="279"/>
      <w:r w:rsidR="00C87A2B">
        <w:rPr>
          <w:rFonts w:hint="cs"/>
          <w:rtl/>
        </w:rPr>
        <w:t xml:space="preserve">מוקמים </w:t>
      </w:r>
      <w:r w:rsidR="00C87A2B">
        <w:rPr>
          <w:rtl/>
        </w:rPr>
        <w:t>–</w:t>
      </w:r>
      <w:r w:rsidR="00C87A2B">
        <w:rPr>
          <w:rFonts w:hint="cs"/>
          <w:rtl/>
        </w:rPr>
        <w:t xml:space="preserve"> בצורה כזו שייצרו טריז. זאת לא המטרה </w:t>
      </w:r>
      <w:bookmarkStart w:id="280" w:name="_ETM_Q1_1788996"/>
      <w:bookmarkEnd w:id="280"/>
      <w:r w:rsidR="00C87A2B">
        <w:rPr>
          <w:rFonts w:hint="cs"/>
          <w:rtl/>
        </w:rPr>
        <w:t xml:space="preserve">של מדינת ישראל, זה לא לטובת העתיד של מדינת ישראל. </w:t>
      </w:r>
      <w:bookmarkStart w:id="281" w:name="_ETM_Q1_1791683"/>
      <w:bookmarkEnd w:id="281"/>
    </w:p>
    <w:p w:rsidR="00C87A2B" w:rsidRDefault="00C87A2B" w:rsidP="00B9521C">
      <w:pPr>
        <w:rPr>
          <w:rtl/>
        </w:rPr>
      </w:pPr>
    </w:p>
    <w:p w:rsidR="00C87A2B" w:rsidRDefault="00C87A2B" w:rsidP="00C87A2B">
      <w:pPr>
        <w:pStyle w:val="af6"/>
        <w:keepNext/>
        <w:rPr>
          <w:rtl/>
        </w:rPr>
      </w:pPr>
      <w:r>
        <w:rPr>
          <w:rtl/>
        </w:rPr>
        <w:t>היו"ר יואב קיש:</w:t>
      </w:r>
    </w:p>
    <w:p w:rsidR="00C87A2B" w:rsidRDefault="00C87A2B" w:rsidP="00C87A2B">
      <w:pPr>
        <w:pStyle w:val="KeepWithNext"/>
        <w:rPr>
          <w:rtl/>
        </w:rPr>
      </w:pPr>
    </w:p>
    <w:p w:rsidR="00C87A2B" w:rsidRDefault="00C87A2B" w:rsidP="00C87A2B">
      <w:pPr>
        <w:rPr>
          <w:rtl/>
        </w:rPr>
      </w:pPr>
      <w:r>
        <w:rPr>
          <w:rFonts w:hint="cs"/>
          <w:rtl/>
        </w:rPr>
        <w:t xml:space="preserve">תודה. אני מעביר את זכות הדיבור לשלמה נאמן, ראש מועצת גוש עציון. </w:t>
      </w:r>
    </w:p>
    <w:p w:rsidR="00C87A2B" w:rsidRDefault="00C87A2B" w:rsidP="00C87A2B">
      <w:pPr>
        <w:rPr>
          <w:rtl/>
        </w:rPr>
      </w:pPr>
      <w:bookmarkStart w:id="282" w:name="_ETM_Q1_1803584"/>
      <w:bookmarkStart w:id="283" w:name="_ETM_Q1_1803978"/>
      <w:bookmarkEnd w:id="282"/>
      <w:bookmarkEnd w:id="283"/>
    </w:p>
    <w:p w:rsidR="00C87A2B" w:rsidRDefault="00C87A2B" w:rsidP="00C87A2B">
      <w:pPr>
        <w:pStyle w:val="af9"/>
        <w:keepNext/>
        <w:rPr>
          <w:rtl/>
        </w:rPr>
      </w:pPr>
      <w:bookmarkStart w:id="284" w:name="_ETM_Q1_1805616"/>
      <w:bookmarkEnd w:id="284"/>
      <w:r>
        <w:rPr>
          <w:rtl/>
        </w:rPr>
        <w:t>שלמה נאמן:</w:t>
      </w:r>
    </w:p>
    <w:p w:rsidR="00C87A2B" w:rsidRDefault="00C87A2B" w:rsidP="00C87A2B">
      <w:pPr>
        <w:pStyle w:val="KeepWithNext"/>
        <w:rPr>
          <w:rtl/>
        </w:rPr>
      </w:pPr>
    </w:p>
    <w:p w:rsidR="00C87A2B" w:rsidRDefault="00C87A2B" w:rsidP="00FC5866">
      <w:pPr>
        <w:rPr>
          <w:rtl/>
        </w:rPr>
      </w:pPr>
      <w:r>
        <w:rPr>
          <w:rFonts w:hint="cs"/>
          <w:rtl/>
        </w:rPr>
        <w:t xml:space="preserve">אדוני היושב-ראש, תודה רבה, יישר כוח </w:t>
      </w:r>
      <w:bookmarkStart w:id="285" w:name="_ETM_Q1_1809690"/>
      <w:bookmarkEnd w:id="285"/>
      <w:r>
        <w:rPr>
          <w:rFonts w:hint="cs"/>
          <w:rtl/>
        </w:rPr>
        <w:t xml:space="preserve">גדול על הדיון הזה, שהוא דיון מתבקש. אני רוצה לומר </w:t>
      </w:r>
      <w:bookmarkStart w:id="286" w:name="_ETM_Q1_1814169"/>
      <w:bookmarkEnd w:id="286"/>
      <w:r>
        <w:rPr>
          <w:rFonts w:hint="cs"/>
          <w:rtl/>
        </w:rPr>
        <w:t xml:space="preserve">כמה מילים בשם תושבי גוש עציון, תושבי שדה בועז, תושבי </w:t>
      </w:r>
      <w:bookmarkStart w:id="287" w:name="_ETM_Q1_1819287"/>
      <w:bookmarkEnd w:id="287"/>
      <w:r>
        <w:rPr>
          <w:rFonts w:hint="cs"/>
          <w:rtl/>
        </w:rPr>
        <w:t xml:space="preserve">נתיב האבות, תושבי </w:t>
      </w:r>
      <w:proofErr w:type="spellStart"/>
      <w:r>
        <w:rPr>
          <w:rFonts w:hint="cs"/>
          <w:rtl/>
        </w:rPr>
        <w:t>איבי</w:t>
      </w:r>
      <w:proofErr w:type="spellEnd"/>
      <w:r>
        <w:rPr>
          <w:rFonts w:hint="cs"/>
          <w:rtl/>
        </w:rPr>
        <w:t xml:space="preserve"> הנחל, תושבי פני קדם, </w:t>
      </w:r>
      <w:bookmarkStart w:id="288" w:name="_ETM_Q1_1825049"/>
      <w:bookmarkEnd w:id="288"/>
      <w:r>
        <w:rPr>
          <w:rFonts w:hint="cs"/>
          <w:rtl/>
        </w:rPr>
        <w:t xml:space="preserve">תושבי כפר אלדד, תושבי קידר דרום, תושבי ישובים, תושבי המועצה </w:t>
      </w:r>
      <w:bookmarkStart w:id="289" w:name="_ETM_Q1_1830730"/>
      <w:bookmarkEnd w:id="289"/>
      <w:r>
        <w:rPr>
          <w:rFonts w:hint="cs"/>
          <w:rtl/>
        </w:rPr>
        <w:t xml:space="preserve">שלי, שאני לא יכול לטפל בהם אלא אם כן אהפוך לעבריין. אני לא רוצה להיות במקום הזה ואני לא מוכן </w:t>
      </w:r>
      <w:bookmarkStart w:id="290" w:name="_ETM_Q1_1837031"/>
      <w:bookmarkEnd w:id="290"/>
      <w:r>
        <w:rPr>
          <w:rFonts w:hint="cs"/>
          <w:rtl/>
        </w:rPr>
        <w:t xml:space="preserve">להיות במקום כזה. </w:t>
      </w:r>
    </w:p>
    <w:p w:rsidR="00C87A2B" w:rsidRDefault="00C87A2B" w:rsidP="00C87A2B">
      <w:pPr>
        <w:rPr>
          <w:rtl/>
        </w:rPr>
      </w:pPr>
      <w:bookmarkStart w:id="291" w:name="_ETM_Q1_1839958"/>
      <w:bookmarkEnd w:id="291"/>
    </w:p>
    <w:p w:rsidR="00C87A2B" w:rsidRDefault="00C87A2B" w:rsidP="00C87A2B">
      <w:pPr>
        <w:rPr>
          <w:rtl/>
        </w:rPr>
      </w:pPr>
      <w:bookmarkStart w:id="292" w:name="_ETM_Q1_1840666"/>
      <w:bookmarkEnd w:id="292"/>
      <w:r>
        <w:rPr>
          <w:rFonts w:hint="cs"/>
          <w:rtl/>
        </w:rPr>
        <w:t xml:space="preserve">אנחנו היינו שם, רבותיי חברי הכנסת, מי </w:t>
      </w:r>
      <w:bookmarkStart w:id="293" w:name="_ETM_Q1_1842853"/>
      <w:bookmarkEnd w:id="293"/>
      <w:r>
        <w:rPr>
          <w:rFonts w:hint="cs"/>
          <w:rtl/>
        </w:rPr>
        <w:t xml:space="preserve">שלא זוכר, עוד לפני תש"ח. אנחנו מייצגים את ממשלת הרוב </w:t>
      </w:r>
      <w:bookmarkStart w:id="294" w:name="_ETM_Q1_1847524"/>
      <w:bookmarkEnd w:id="294"/>
      <w:r>
        <w:rPr>
          <w:rFonts w:hint="cs"/>
          <w:rtl/>
        </w:rPr>
        <w:t>שנבחרה.</w:t>
      </w:r>
    </w:p>
    <w:p w:rsidR="00C87A2B" w:rsidRDefault="00C87A2B" w:rsidP="00C87A2B">
      <w:pPr>
        <w:rPr>
          <w:rtl/>
        </w:rPr>
      </w:pPr>
    </w:p>
    <w:p w:rsidR="00C87A2B" w:rsidRDefault="00C87A2B" w:rsidP="00C87A2B">
      <w:pPr>
        <w:pStyle w:val="a4"/>
        <w:keepNext/>
        <w:rPr>
          <w:rtl/>
        </w:rPr>
      </w:pPr>
      <w:proofErr w:type="spellStart"/>
      <w:r>
        <w:rPr>
          <w:rtl/>
        </w:rPr>
        <w:t>מוסי</w:t>
      </w:r>
      <w:proofErr w:type="spellEnd"/>
      <w:r>
        <w:rPr>
          <w:rtl/>
        </w:rPr>
        <w:t xml:space="preserve"> רז (מרצ):</w:t>
      </w:r>
    </w:p>
    <w:p w:rsidR="00C87A2B" w:rsidRDefault="00C87A2B" w:rsidP="00C87A2B">
      <w:pPr>
        <w:pStyle w:val="KeepWithNext"/>
        <w:rPr>
          <w:rtl/>
        </w:rPr>
      </w:pPr>
    </w:p>
    <w:p w:rsidR="00C87A2B" w:rsidRDefault="00C87A2B" w:rsidP="00C87A2B">
      <w:pPr>
        <w:rPr>
          <w:rtl/>
        </w:rPr>
      </w:pPr>
      <w:r>
        <w:rPr>
          <w:rFonts w:hint="cs"/>
          <w:rtl/>
        </w:rPr>
        <w:t>מייצגים את זכות השיבה...</w:t>
      </w:r>
    </w:p>
    <w:p w:rsidR="00C87A2B" w:rsidRDefault="00C87A2B" w:rsidP="00C87A2B">
      <w:pPr>
        <w:rPr>
          <w:rtl/>
        </w:rPr>
      </w:pPr>
    </w:p>
    <w:p w:rsidR="00C87A2B" w:rsidRDefault="00C87A2B" w:rsidP="00C87A2B">
      <w:pPr>
        <w:pStyle w:val="af9"/>
        <w:keepNext/>
        <w:rPr>
          <w:rtl/>
        </w:rPr>
      </w:pPr>
      <w:r>
        <w:rPr>
          <w:rtl/>
        </w:rPr>
        <w:t>שלמה נאמן:</w:t>
      </w:r>
    </w:p>
    <w:p w:rsidR="00C87A2B" w:rsidRDefault="00C87A2B" w:rsidP="00C87A2B">
      <w:pPr>
        <w:pStyle w:val="KeepWithNext"/>
        <w:rPr>
          <w:rtl/>
        </w:rPr>
      </w:pPr>
    </w:p>
    <w:p w:rsidR="00C87A2B" w:rsidRDefault="00C87A2B" w:rsidP="00FC5866">
      <w:pPr>
        <w:rPr>
          <w:rtl/>
        </w:rPr>
      </w:pPr>
      <w:r>
        <w:rPr>
          <w:rFonts w:hint="cs"/>
          <w:rtl/>
        </w:rPr>
        <w:t>כן, אני בעד זכות השיבה של היהודים לגוש עציון. אנחנו מייצגים את ממשלת הרוב, שנבחרה ברוב גדול</w:t>
      </w:r>
      <w:bookmarkStart w:id="295" w:name="_ETM_Q1_1859314"/>
      <w:bookmarkEnd w:id="295"/>
      <w:r>
        <w:rPr>
          <w:rFonts w:hint="cs"/>
          <w:rtl/>
        </w:rPr>
        <w:t xml:space="preserve"> והחליטה לשים קץ להתנהלות הלא מוסדרת, להתנהלות הלא חוקית הזאת </w:t>
      </w:r>
      <w:bookmarkStart w:id="296" w:name="_ETM_Q1_1866277"/>
      <w:bookmarkEnd w:id="296"/>
      <w:r>
        <w:rPr>
          <w:rFonts w:hint="cs"/>
          <w:rtl/>
        </w:rPr>
        <w:t xml:space="preserve">ולייצר מתווה חוקי. באמת אני חושב שהגיע הזמן שהמתווה הזה </w:t>
      </w:r>
      <w:bookmarkStart w:id="297" w:name="_ETM_Q1_1873387"/>
      <w:bookmarkEnd w:id="297"/>
      <w:r>
        <w:rPr>
          <w:rFonts w:hint="cs"/>
          <w:rtl/>
        </w:rPr>
        <w:t xml:space="preserve">ייושם. הגיע הזמן שבעזרת הכנסת </w:t>
      </w:r>
      <w:r>
        <w:rPr>
          <w:rtl/>
        </w:rPr>
        <w:t>–</w:t>
      </w:r>
      <w:r>
        <w:rPr>
          <w:rFonts w:hint="cs"/>
          <w:rtl/>
        </w:rPr>
        <w:t xml:space="preserve"> אם הממשלה בעצמה </w:t>
      </w:r>
      <w:bookmarkStart w:id="298" w:name="_ETM_Q1_1876384"/>
      <w:bookmarkEnd w:id="298"/>
      <w:r>
        <w:rPr>
          <w:rFonts w:hint="cs"/>
          <w:rtl/>
        </w:rPr>
        <w:t xml:space="preserve">לא מסתדרת תקבעו דיונים, תקבעו מנגנון מעקב, שבעזרת המנגנון הזה נוכל לטפל באזרחים שלנו. כפי שנאמר כאן: לבנות </w:t>
      </w:r>
      <w:bookmarkStart w:id="299" w:name="_ETM_Q1_1886100"/>
      <w:bookmarkEnd w:id="299"/>
      <w:r>
        <w:rPr>
          <w:rFonts w:hint="cs"/>
          <w:rtl/>
        </w:rPr>
        <w:t xml:space="preserve">מעונות, לבנות גנים, לבנות כבישים ולהאיר רחובות. כל זה </w:t>
      </w:r>
      <w:bookmarkStart w:id="300" w:name="_ETM_Q1_1890529"/>
      <w:bookmarkEnd w:id="300"/>
      <w:r>
        <w:rPr>
          <w:rFonts w:hint="cs"/>
          <w:rtl/>
        </w:rPr>
        <w:t xml:space="preserve">לא קורה היום, ואנשים חיים היום כמו במאה התשע-עשרה. כאשר </w:t>
      </w:r>
      <w:bookmarkStart w:id="301" w:name="_ETM_Q1_1898407"/>
      <w:bookmarkEnd w:id="301"/>
      <w:r>
        <w:rPr>
          <w:rFonts w:hint="cs"/>
          <w:rtl/>
        </w:rPr>
        <w:t xml:space="preserve">בעזה הביוב זורם ברחובות והאוכלוסייה סובלת אנחנו תושבי ישראל מתרגשים מזה ועושים מסיבות עיתונאים. </w:t>
      </w:r>
    </w:p>
    <w:p w:rsidR="00C87A2B" w:rsidRDefault="00C87A2B" w:rsidP="00C87A2B">
      <w:pPr>
        <w:rPr>
          <w:rtl/>
        </w:rPr>
      </w:pPr>
    </w:p>
    <w:p w:rsidR="00C87A2B" w:rsidRDefault="00C87A2B" w:rsidP="00C87A2B">
      <w:pPr>
        <w:pStyle w:val="a4"/>
        <w:keepNext/>
        <w:rPr>
          <w:rtl/>
        </w:rPr>
      </w:pPr>
      <w:proofErr w:type="spellStart"/>
      <w:r>
        <w:rPr>
          <w:rtl/>
        </w:rPr>
        <w:t>מוסי</w:t>
      </w:r>
      <w:proofErr w:type="spellEnd"/>
      <w:r>
        <w:rPr>
          <w:rtl/>
        </w:rPr>
        <w:t xml:space="preserve"> רז (מרצ):</w:t>
      </w:r>
    </w:p>
    <w:p w:rsidR="00C87A2B" w:rsidRDefault="00C87A2B" w:rsidP="00C87A2B">
      <w:pPr>
        <w:pStyle w:val="KeepWithNext"/>
        <w:rPr>
          <w:rtl/>
        </w:rPr>
      </w:pPr>
    </w:p>
    <w:p w:rsidR="00C87A2B" w:rsidRDefault="00C87A2B" w:rsidP="00C87A2B">
      <w:pPr>
        <w:rPr>
          <w:rtl/>
        </w:rPr>
      </w:pPr>
      <w:r>
        <w:rPr>
          <w:rFonts w:hint="cs"/>
          <w:rtl/>
        </w:rPr>
        <w:t>תעברו לישראל.</w:t>
      </w:r>
    </w:p>
    <w:p w:rsidR="00C87A2B" w:rsidRDefault="00C87A2B" w:rsidP="00C87A2B">
      <w:pPr>
        <w:rPr>
          <w:rtl/>
        </w:rPr>
      </w:pPr>
    </w:p>
    <w:p w:rsidR="00C87A2B" w:rsidRDefault="00C87A2B" w:rsidP="00C87A2B">
      <w:pPr>
        <w:pStyle w:val="af9"/>
        <w:keepNext/>
        <w:rPr>
          <w:rtl/>
        </w:rPr>
      </w:pPr>
      <w:r>
        <w:rPr>
          <w:rtl/>
        </w:rPr>
        <w:lastRenderedPageBreak/>
        <w:t>שלמה נאמן:</w:t>
      </w:r>
    </w:p>
    <w:p w:rsidR="00C87A2B" w:rsidRDefault="00C87A2B" w:rsidP="00C87A2B">
      <w:pPr>
        <w:pStyle w:val="KeepWithNext"/>
        <w:rPr>
          <w:rtl/>
        </w:rPr>
      </w:pPr>
    </w:p>
    <w:p w:rsidR="00C87A2B" w:rsidRDefault="00C87A2B" w:rsidP="00C87A2B">
      <w:pPr>
        <w:rPr>
          <w:rtl/>
        </w:rPr>
      </w:pPr>
      <w:r>
        <w:rPr>
          <w:rFonts w:hint="cs"/>
          <w:rtl/>
        </w:rPr>
        <w:t xml:space="preserve">אני רוצה לומר לכם שזה קורה גם כאן בלב מדינת </w:t>
      </w:r>
      <w:bookmarkStart w:id="302" w:name="_ETM_Q1_1908318"/>
      <w:bookmarkEnd w:id="302"/>
      <w:r>
        <w:rPr>
          <w:rFonts w:hint="cs"/>
          <w:rtl/>
        </w:rPr>
        <w:t xml:space="preserve">ישראל, בגוש עציון, וזה קורה מכיוון שהממשלה לא שולטת עד </w:t>
      </w:r>
      <w:bookmarkStart w:id="303" w:name="_ETM_Q1_1916977"/>
      <w:bookmarkEnd w:id="303"/>
      <w:r>
        <w:rPr>
          <w:rFonts w:hint="cs"/>
          <w:rtl/>
        </w:rPr>
        <w:t xml:space="preserve">הסוף. אני מקווה ומאמין שמן המקום הזה של שלטון אמיתי </w:t>
      </w:r>
      <w:bookmarkStart w:id="304" w:name="_ETM_Q1_1921332"/>
      <w:bookmarkEnd w:id="304"/>
      <w:r>
        <w:rPr>
          <w:rFonts w:hint="cs"/>
          <w:rtl/>
        </w:rPr>
        <w:t xml:space="preserve">תצא תורה של שליטה ביהודה ושומרון וריבונות. </w:t>
      </w:r>
    </w:p>
    <w:p w:rsidR="00214253" w:rsidRDefault="00214253" w:rsidP="00C87A2B">
      <w:pPr>
        <w:rPr>
          <w:rtl/>
        </w:rPr>
      </w:pPr>
    </w:p>
    <w:p w:rsidR="00214253" w:rsidRDefault="00214253" w:rsidP="00214253">
      <w:pPr>
        <w:pStyle w:val="af6"/>
        <w:keepNext/>
        <w:rPr>
          <w:rtl/>
        </w:rPr>
      </w:pPr>
      <w:r>
        <w:rPr>
          <w:rtl/>
        </w:rPr>
        <w:t>היו"ר יואב קיש:</w:t>
      </w:r>
    </w:p>
    <w:p w:rsidR="00214253" w:rsidRDefault="00214253" w:rsidP="00214253">
      <w:pPr>
        <w:pStyle w:val="KeepWithNext"/>
        <w:rPr>
          <w:rtl/>
        </w:rPr>
      </w:pPr>
    </w:p>
    <w:p w:rsidR="00214253" w:rsidRDefault="00214253" w:rsidP="00214253">
      <w:pPr>
        <w:rPr>
          <w:rtl/>
        </w:rPr>
      </w:pPr>
      <w:r>
        <w:rPr>
          <w:rFonts w:hint="cs"/>
          <w:rtl/>
        </w:rPr>
        <w:t xml:space="preserve">תודה רבה. יש </w:t>
      </w:r>
      <w:bookmarkStart w:id="305" w:name="_ETM_Q1_1927105"/>
      <w:bookmarkEnd w:id="305"/>
      <w:r>
        <w:rPr>
          <w:rFonts w:hint="cs"/>
          <w:rtl/>
        </w:rPr>
        <w:t xml:space="preserve">לנו כאן נציג ממשרד האוצר? תציג את עצמך, בבקשה. </w:t>
      </w:r>
    </w:p>
    <w:p w:rsidR="00214253" w:rsidRDefault="00214253" w:rsidP="00214253">
      <w:pPr>
        <w:rPr>
          <w:rtl/>
        </w:rPr>
      </w:pPr>
    </w:p>
    <w:p w:rsidR="00214253" w:rsidRDefault="00214253" w:rsidP="00214253">
      <w:pPr>
        <w:pStyle w:val="af9"/>
        <w:keepNext/>
        <w:rPr>
          <w:rtl/>
        </w:rPr>
      </w:pPr>
      <w:r>
        <w:rPr>
          <w:rtl/>
        </w:rPr>
        <w:t>אורי דביר:</w:t>
      </w:r>
    </w:p>
    <w:p w:rsidR="00214253" w:rsidRDefault="00214253" w:rsidP="00214253">
      <w:pPr>
        <w:pStyle w:val="KeepWithNext"/>
        <w:rPr>
          <w:rtl/>
        </w:rPr>
      </w:pPr>
    </w:p>
    <w:p w:rsidR="00214253" w:rsidRPr="00B9521C" w:rsidRDefault="00214253" w:rsidP="00214253">
      <w:pPr>
        <w:rPr>
          <w:rtl/>
        </w:rPr>
      </w:pPr>
      <w:r>
        <w:rPr>
          <w:rFonts w:hint="cs"/>
          <w:rtl/>
        </w:rPr>
        <w:t xml:space="preserve">אני </w:t>
      </w:r>
      <w:bookmarkStart w:id="306" w:name="_ETM_Q1_1928953"/>
      <w:bookmarkEnd w:id="306"/>
      <w:r>
        <w:rPr>
          <w:rFonts w:hint="cs"/>
          <w:rtl/>
        </w:rPr>
        <w:t>מאגף התקציבים.</w:t>
      </w:r>
    </w:p>
    <w:p w:rsidR="00802CD6" w:rsidRDefault="00802CD6" w:rsidP="00652BD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404745411"/>
        <w:placeholder>
          <w:docPart w:val="DefaultPlaceholder_-1854013440"/>
        </w:placeholder>
      </w:sdtPr>
      <w:sdtEndPr/>
      <w:sdtContent>
        <w:p w:rsidR="00802CD6" w:rsidRDefault="00802CD6" w:rsidP="00802CD6">
          <w:pPr>
            <w:pStyle w:val="a4"/>
            <w:keepNext/>
            <w:rPr>
              <w:rtl/>
            </w:rPr>
          </w:pPr>
          <w:r w:rsidRPr="00802CD6">
            <w:rPr>
              <w:rStyle w:val="afd"/>
              <w:color w:val="000000"/>
              <w:rtl/>
            </w:rPr>
            <w:t xml:space="preserve">בצלאל </w:t>
          </w:r>
          <w:proofErr w:type="spellStart"/>
          <w:r w:rsidRPr="00802CD6">
            <w:rPr>
              <w:rStyle w:val="afd"/>
              <w:color w:val="000000"/>
              <w:rtl/>
            </w:rPr>
            <w:t>סמוטריץ</w:t>
          </w:r>
          <w:proofErr w:type="spellEnd"/>
          <w:r w:rsidRPr="00802CD6">
            <w:rPr>
              <w:rStyle w:val="afd"/>
              <w:color w:val="000000"/>
              <w:rtl/>
            </w:rPr>
            <w:t xml:space="preserve"> (הבית היהודי)</w:t>
          </w:r>
          <w:r w:rsidRPr="00802CD6">
            <w:rPr>
              <w:color w:val="000000"/>
              <w:rtl/>
            </w:rPr>
            <w:t>:</w:t>
          </w:r>
        </w:p>
      </w:sdtContent>
    </w:sdt>
    <w:p w:rsidR="00802CD6" w:rsidRDefault="00802CD6" w:rsidP="00802CD6">
      <w:pPr>
        <w:pStyle w:val="KeepWithNext"/>
        <w:rPr>
          <w:rtl/>
        </w:rPr>
      </w:pPr>
    </w:p>
    <w:p w:rsidR="00802CD6" w:rsidRDefault="00802CD6" w:rsidP="00802CD6">
      <w:pPr>
        <w:rPr>
          <w:rtl/>
        </w:rPr>
      </w:pPr>
      <w:r>
        <w:rPr>
          <w:rFonts w:hint="cs"/>
          <w:rtl/>
        </w:rPr>
        <w:t>אנשים שגרים שם משלמים מסים?</w:t>
      </w:r>
    </w:p>
    <w:p w:rsidR="00802CD6" w:rsidRDefault="00802CD6" w:rsidP="00802CD6">
      <w:pPr>
        <w:rPr>
          <w:rtl/>
        </w:rPr>
      </w:pPr>
    </w:p>
    <w:sdt>
      <w:sdtPr>
        <w:rPr>
          <w:rtl/>
        </w:rPr>
        <w:alias w:val="יור"/>
        <w:tag w:val="&lt;ID&gt;5296&lt;/ID&gt;&lt;Name&gt;יואב קיש - יו&quot;רַ&lt;/Name&gt;&lt;Data&gt;יואב קיש&lt;/Data&gt;&lt;Shortcut&gt;יוקי&lt;/Shortcut&gt;"/>
        <w:id w:val="-758448251"/>
        <w:placeholder>
          <w:docPart w:val="DefaultPlaceholder_-1854013440"/>
        </w:placeholder>
      </w:sdtPr>
      <w:sdtEndPr/>
      <w:sdtContent>
        <w:p w:rsidR="00802CD6" w:rsidRDefault="00802CD6" w:rsidP="00802CD6">
          <w:pPr>
            <w:pStyle w:val="af6"/>
            <w:keepNext/>
            <w:rPr>
              <w:rtl/>
            </w:rPr>
          </w:pPr>
          <w:r w:rsidRPr="00802CD6">
            <w:rPr>
              <w:rStyle w:val="afd"/>
              <w:color w:val="000000"/>
              <w:rtl/>
            </w:rPr>
            <w:t>היו"ר יואב קיש</w:t>
          </w:r>
          <w:r w:rsidRPr="00802CD6">
            <w:rPr>
              <w:color w:val="000000"/>
              <w:rtl/>
            </w:rPr>
            <w:t>:</w:t>
          </w:r>
        </w:p>
      </w:sdtContent>
    </w:sdt>
    <w:p w:rsidR="00802CD6" w:rsidRDefault="00802CD6" w:rsidP="00802CD6">
      <w:pPr>
        <w:pStyle w:val="KeepWithNext"/>
        <w:rPr>
          <w:rtl/>
        </w:rPr>
      </w:pPr>
    </w:p>
    <w:p w:rsidR="00802CD6" w:rsidRDefault="00214253" w:rsidP="00802CD6">
      <w:pPr>
        <w:rPr>
          <w:rtl/>
        </w:rPr>
      </w:pPr>
      <w:r>
        <w:rPr>
          <w:rFonts w:hint="cs"/>
          <w:rtl/>
        </w:rPr>
        <w:t xml:space="preserve">בכוונה קראתי לו כי יש גם התחייבויות תקציביות להחלטת </w:t>
      </w:r>
      <w:bookmarkStart w:id="307" w:name="_ETM_Q1_1942370"/>
      <w:bookmarkEnd w:id="307"/>
      <w:r>
        <w:rPr>
          <w:rFonts w:hint="cs"/>
          <w:rtl/>
        </w:rPr>
        <w:t xml:space="preserve">הקבינט. אני רוצה לשמוע איפה זה עומד מבחינת תקצוב של משרד האוצר. </w:t>
      </w:r>
    </w:p>
    <w:p w:rsidR="00802CD6" w:rsidRDefault="00802CD6" w:rsidP="00802CD6">
      <w:pPr>
        <w:rPr>
          <w:rtl/>
        </w:rPr>
      </w:pPr>
    </w:p>
    <w:sdt>
      <w:sdtPr>
        <w:rPr>
          <w:rFonts w:hint="cs"/>
          <w:rtl/>
        </w:rPr>
        <w:alias w:val="אורח"/>
        <w:tag w:val="&lt;ID&gt;833133&lt;/ID&gt;&lt;Name&gt;אורי דביר&lt;/Name&gt;&lt;Data&gt;אורי דביר&lt;/Data&gt;&lt;Shortcut&gt;אודב&lt;/Shortcut&gt;&lt;Title&gt;רפרנט רמ&quot;י והגנת הסביבה באגף תקציבים, משרד האוצר&lt;/Title&gt;"/>
        <w:id w:val="-1028415077"/>
        <w:placeholder>
          <w:docPart w:val="DefaultPlaceholder_-1854013440"/>
        </w:placeholder>
      </w:sdtPr>
      <w:sdtEndPr/>
      <w:sdtContent>
        <w:p w:rsidR="00802CD6" w:rsidRDefault="00802CD6" w:rsidP="00802CD6">
          <w:pPr>
            <w:pStyle w:val="af9"/>
            <w:keepNext/>
            <w:rPr>
              <w:rtl/>
            </w:rPr>
          </w:pPr>
          <w:r w:rsidRPr="00802CD6">
            <w:rPr>
              <w:rStyle w:val="afd"/>
              <w:color w:val="000000"/>
              <w:rtl/>
            </w:rPr>
            <w:t>אורי דביר</w:t>
          </w:r>
          <w:r w:rsidRPr="00802CD6">
            <w:rPr>
              <w:color w:val="000000"/>
              <w:rtl/>
            </w:rPr>
            <w:t>:</w:t>
          </w:r>
        </w:p>
      </w:sdtContent>
    </w:sdt>
    <w:p w:rsidR="00802CD6" w:rsidRDefault="00802CD6" w:rsidP="00802CD6">
      <w:pPr>
        <w:pStyle w:val="KeepWithNext"/>
        <w:rPr>
          <w:rtl/>
        </w:rPr>
      </w:pPr>
    </w:p>
    <w:p w:rsidR="00802CD6" w:rsidRDefault="00214253" w:rsidP="003A69A9">
      <w:pPr>
        <w:rPr>
          <w:rtl/>
        </w:rPr>
      </w:pPr>
      <w:r>
        <w:rPr>
          <w:rFonts w:hint="cs"/>
          <w:rtl/>
        </w:rPr>
        <w:t>היושב-ראש אמר קודם ש</w:t>
      </w:r>
      <w:r w:rsidR="00802CD6">
        <w:rPr>
          <w:rFonts w:hint="cs"/>
          <w:rtl/>
        </w:rPr>
        <w:t xml:space="preserve">היו שני סעיפים </w:t>
      </w:r>
      <w:r>
        <w:rPr>
          <w:rFonts w:hint="cs"/>
          <w:rtl/>
        </w:rPr>
        <w:t xml:space="preserve">שדיברו על תקציב של 5 מיליון שקלים </w:t>
      </w:r>
      <w:r w:rsidR="00802CD6">
        <w:rPr>
          <w:rFonts w:hint="cs"/>
          <w:rtl/>
        </w:rPr>
        <w:t>שעברו למשרד ראש הממשלה ו</w:t>
      </w:r>
      <w:r>
        <w:rPr>
          <w:rFonts w:hint="cs"/>
          <w:rtl/>
        </w:rPr>
        <w:t xml:space="preserve">כן </w:t>
      </w:r>
      <w:r w:rsidR="003A69A9">
        <w:rPr>
          <w:rFonts w:hint="cs"/>
          <w:rtl/>
        </w:rPr>
        <w:t>ע</w:t>
      </w:r>
      <w:r>
        <w:rPr>
          <w:rFonts w:hint="cs"/>
          <w:rtl/>
        </w:rPr>
        <w:t xml:space="preserve">ל </w:t>
      </w:r>
      <w:r w:rsidR="00802CD6">
        <w:rPr>
          <w:rFonts w:hint="cs"/>
          <w:rtl/>
        </w:rPr>
        <w:t>עשרה תקני כוח אדם</w:t>
      </w:r>
      <w:r>
        <w:rPr>
          <w:rFonts w:hint="cs"/>
          <w:rtl/>
        </w:rPr>
        <w:t xml:space="preserve"> לצוות</w:t>
      </w:r>
      <w:r w:rsidR="00802CD6">
        <w:rPr>
          <w:rFonts w:hint="cs"/>
          <w:rtl/>
        </w:rPr>
        <w:t xml:space="preserve">. משרד ראש הממשלה פנה אלינו </w:t>
      </w:r>
      <w:r>
        <w:rPr>
          <w:rFonts w:hint="cs"/>
          <w:rtl/>
        </w:rPr>
        <w:t xml:space="preserve">בשבוע שעבר ואמר </w:t>
      </w:r>
      <w:r w:rsidR="00802CD6">
        <w:rPr>
          <w:rFonts w:hint="cs"/>
          <w:rtl/>
        </w:rPr>
        <w:t>שיש מוכנות</w:t>
      </w:r>
      <w:r>
        <w:rPr>
          <w:rFonts w:hint="cs"/>
          <w:rtl/>
        </w:rPr>
        <w:t xml:space="preserve"> </w:t>
      </w:r>
      <w:bookmarkStart w:id="308" w:name="_ETM_Q1_1962336"/>
      <w:bookmarkEnd w:id="308"/>
      <w:r>
        <w:rPr>
          <w:rFonts w:hint="cs"/>
          <w:rtl/>
        </w:rPr>
        <w:t xml:space="preserve">לקלוט את התקציב ולגייס את התקנים. </w:t>
      </w:r>
    </w:p>
    <w:p w:rsidR="00802CD6" w:rsidRDefault="00802CD6" w:rsidP="00802CD6">
      <w:pPr>
        <w:rPr>
          <w:rtl/>
        </w:rPr>
      </w:pPr>
    </w:p>
    <w:sdt>
      <w:sdtPr>
        <w:rPr>
          <w:rFonts w:hint="cs"/>
          <w:rtl/>
        </w:rPr>
        <w:alias w:val="דובר"/>
        <w:tag w:val="&lt;ID&gt;0&lt;/ID&gt;&lt;Name&gt;אורית סטרוק&lt;/Name&gt;&lt;Data&gt;אורית סטרוק&lt;/Data&gt;&lt;Shortcut&gt;אוסט&lt;/Shortcut&gt;&lt;MemberID&gt;&lt;/MemberID&gt;"/>
        <w:id w:val="-148750519"/>
        <w:placeholder>
          <w:docPart w:val="DefaultPlaceholder_-1854013440"/>
        </w:placeholder>
      </w:sdtPr>
      <w:sdtEndPr/>
      <w:sdtContent>
        <w:p w:rsidR="00802CD6" w:rsidRDefault="00802CD6" w:rsidP="00802CD6">
          <w:pPr>
            <w:pStyle w:val="a4"/>
            <w:keepNext/>
            <w:rPr>
              <w:rtl/>
            </w:rPr>
          </w:pPr>
          <w:r w:rsidRPr="00802CD6">
            <w:rPr>
              <w:rStyle w:val="afd"/>
              <w:color w:val="000000"/>
              <w:rtl/>
            </w:rPr>
            <w:t>אורית סטרוק</w:t>
          </w:r>
          <w:r w:rsidRPr="00802CD6">
            <w:rPr>
              <w:color w:val="000000"/>
              <w:rtl/>
            </w:rPr>
            <w:t>:</w:t>
          </w:r>
        </w:p>
      </w:sdtContent>
    </w:sdt>
    <w:p w:rsidR="00802CD6" w:rsidRDefault="00802CD6" w:rsidP="00802CD6">
      <w:pPr>
        <w:pStyle w:val="KeepWithNext"/>
        <w:rPr>
          <w:rtl/>
        </w:rPr>
      </w:pPr>
    </w:p>
    <w:p w:rsidR="00802CD6" w:rsidRDefault="00802CD6" w:rsidP="00802CD6">
      <w:pPr>
        <w:rPr>
          <w:rtl/>
        </w:rPr>
      </w:pPr>
      <w:r>
        <w:rPr>
          <w:rFonts w:hint="cs"/>
          <w:rtl/>
        </w:rPr>
        <w:t>עכשיו הוא פנה?</w:t>
      </w:r>
    </w:p>
    <w:p w:rsidR="00214253" w:rsidRDefault="00214253" w:rsidP="00802CD6">
      <w:pPr>
        <w:rPr>
          <w:rtl/>
        </w:rPr>
      </w:pPr>
    </w:p>
    <w:p w:rsidR="00214253" w:rsidRDefault="00214253" w:rsidP="00214253">
      <w:pPr>
        <w:pStyle w:val="af9"/>
        <w:keepNext/>
        <w:rPr>
          <w:rtl/>
        </w:rPr>
      </w:pPr>
      <w:r>
        <w:rPr>
          <w:rtl/>
        </w:rPr>
        <w:t>אורי דביר:</w:t>
      </w:r>
    </w:p>
    <w:p w:rsidR="00214253" w:rsidRDefault="00214253" w:rsidP="00214253">
      <w:pPr>
        <w:pStyle w:val="KeepWithNext"/>
        <w:rPr>
          <w:rtl/>
        </w:rPr>
      </w:pPr>
    </w:p>
    <w:p w:rsidR="00214253" w:rsidRPr="00802CD6" w:rsidRDefault="00214253" w:rsidP="003A69A9">
      <w:pPr>
        <w:rPr>
          <w:rtl/>
        </w:rPr>
      </w:pPr>
      <w:r>
        <w:rPr>
          <w:rFonts w:hint="cs"/>
          <w:rtl/>
        </w:rPr>
        <w:t>בפנייה הבאה שי</w:t>
      </w:r>
      <w:r w:rsidR="003A69A9">
        <w:rPr>
          <w:rFonts w:hint="cs"/>
          <w:rtl/>
        </w:rPr>
        <w:t>גי</w:t>
      </w:r>
      <w:r>
        <w:rPr>
          <w:rFonts w:hint="cs"/>
          <w:rtl/>
        </w:rPr>
        <w:t xml:space="preserve">שו של משרד </w:t>
      </w:r>
      <w:bookmarkStart w:id="309" w:name="_ETM_Q1_1970975"/>
      <w:bookmarkEnd w:id="309"/>
      <w:r>
        <w:rPr>
          <w:rFonts w:hint="cs"/>
          <w:rtl/>
        </w:rPr>
        <w:t xml:space="preserve">ראש הממשלה לוועדת הכספים יועברו גם תקציב וגם תקנים. אני מאמין שזה יהיה בשבועות הקרובים. </w:t>
      </w:r>
    </w:p>
    <w:p w:rsidR="00BB117B" w:rsidRDefault="00BB117B" w:rsidP="00BB117B">
      <w:pPr>
        <w:rPr>
          <w:rtl/>
        </w:rPr>
      </w:pPr>
    </w:p>
    <w:sdt>
      <w:sdtPr>
        <w:rPr>
          <w:rtl/>
        </w:rPr>
        <w:alias w:val="יור"/>
        <w:tag w:val="&lt;ID&gt;5296&lt;/ID&gt;&lt;Name&gt;יואב קיש - יו&quot;רַ&lt;/Name&gt;&lt;Data&gt;יואב קיש&lt;/Data&gt;&lt;Shortcut&gt;יוקי&lt;/Shortcut&gt;"/>
        <w:id w:val="76641564"/>
        <w:placeholder>
          <w:docPart w:val="DefaultPlaceholder_-1854013440"/>
        </w:placeholder>
      </w:sdtPr>
      <w:sdtEndPr/>
      <w:sdtContent>
        <w:p w:rsidR="00802CD6" w:rsidRDefault="00802CD6" w:rsidP="00802CD6">
          <w:pPr>
            <w:pStyle w:val="af6"/>
            <w:keepNext/>
            <w:rPr>
              <w:rtl/>
            </w:rPr>
          </w:pPr>
          <w:r w:rsidRPr="00802CD6">
            <w:rPr>
              <w:rStyle w:val="afd"/>
              <w:color w:val="000000"/>
              <w:rtl/>
            </w:rPr>
            <w:t>היו"ר יואב קיש</w:t>
          </w:r>
          <w:r w:rsidRPr="00802CD6">
            <w:rPr>
              <w:color w:val="000000"/>
              <w:rtl/>
            </w:rPr>
            <w:t>:</w:t>
          </w:r>
        </w:p>
      </w:sdtContent>
    </w:sdt>
    <w:p w:rsidR="00802CD6" w:rsidRDefault="00802CD6" w:rsidP="00802CD6">
      <w:pPr>
        <w:pStyle w:val="KeepWithNext"/>
        <w:rPr>
          <w:rtl/>
        </w:rPr>
      </w:pPr>
    </w:p>
    <w:p w:rsidR="00802CD6" w:rsidRDefault="00214253" w:rsidP="00802CD6">
      <w:pPr>
        <w:rPr>
          <w:rtl/>
        </w:rPr>
      </w:pPr>
      <w:r>
        <w:rPr>
          <w:rFonts w:hint="cs"/>
          <w:rtl/>
        </w:rPr>
        <w:t>עכשיו זה כפוף להחלטת ועדת הכספים?</w:t>
      </w:r>
    </w:p>
    <w:p w:rsidR="00802CD6" w:rsidRDefault="00802CD6" w:rsidP="00802CD6">
      <w:pPr>
        <w:rPr>
          <w:rtl/>
        </w:rPr>
      </w:pPr>
    </w:p>
    <w:sdt>
      <w:sdtPr>
        <w:rPr>
          <w:rFonts w:hint="cs"/>
          <w:rtl/>
        </w:rPr>
        <w:alias w:val="אורח"/>
        <w:tag w:val="&lt;ID&gt;833133&lt;/ID&gt;&lt;Name&gt;אורי דביר&lt;/Name&gt;&lt;Data&gt;אורי דביר&lt;/Data&gt;&lt;Shortcut&gt;אודב&lt;/Shortcut&gt;&lt;Title&gt;רפרנט רמ&quot;י והגנת הסביבה באגף תקציבים, משרד האוצר&lt;/Title&gt;"/>
        <w:id w:val="172388556"/>
        <w:placeholder>
          <w:docPart w:val="DefaultPlaceholder_-1854013440"/>
        </w:placeholder>
      </w:sdtPr>
      <w:sdtEndPr/>
      <w:sdtContent>
        <w:p w:rsidR="00802CD6" w:rsidRDefault="00802CD6" w:rsidP="00802CD6">
          <w:pPr>
            <w:pStyle w:val="af9"/>
            <w:keepNext/>
            <w:rPr>
              <w:rtl/>
            </w:rPr>
          </w:pPr>
          <w:r w:rsidRPr="00802CD6">
            <w:rPr>
              <w:rStyle w:val="afd"/>
              <w:color w:val="000000"/>
              <w:rtl/>
            </w:rPr>
            <w:t>אורי דביר</w:t>
          </w:r>
          <w:r w:rsidRPr="00802CD6">
            <w:rPr>
              <w:color w:val="000000"/>
              <w:rtl/>
            </w:rPr>
            <w:t>:</w:t>
          </w:r>
        </w:p>
      </w:sdtContent>
    </w:sdt>
    <w:p w:rsidR="00802CD6" w:rsidRDefault="00802CD6" w:rsidP="00802CD6">
      <w:pPr>
        <w:pStyle w:val="KeepWithNext"/>
        <w:rPr>
          <w:rtl/>
        </w:rPr>
      </w:pPr>
    </w:p>
    <w:p w:rsidR="00214253" w:rsidRDefault="00214253" w:rsidP="00802CD6">
      <w:pPr>
        <w:rPr>
          <w:rtl/>
        </w:rPr>
      </w:pPr>
      <w:r>
        <w:rPr>
          <w:rFonts w:hint="cs"/>
          <w:rtl/>
        </w:rPr>
        <w:t xml:space="preserve">כל פנייה תקציבית כפופה לאישור ועדת הכספים. </w:t>
      </w:r>
    </w:p>
    <w:p w:rsidR="00214253" w:rsidRDefault="00214253" w:rsidP="00802CD6">
      <w:pPr>
        <w:rPr>
          <w:rtl/>
        </w:rPr>
      </w:pPr>
    </w:p>
    <w:p w:rsidR="00214253" w:rsidRDefault="00214253" w:rsidP="00214253">
      <w:pPr>
        <w:pStyle w:val="af6"/>
        <w:keepNext/>
        <w:rPr>
          <w:rtl/>
        </w:rPr>
      </w:pPr>
      <w:r>
        <w:rPr>
          <w:rtl/>
        </w:rPr>
        <w:t>היו"ר יואב קיש:</w:t>
      </w:r>
    </w:p>
    <w:p w:rsidR="00214253" w:rsidRDefault="00214253" w:rsidP="00214253">
      <w:pPr>
        <w:pStyle w:val="KeepWithNext"/>
        <w:rPr>
          <w:rtl/>
        </w:rPr>
      </w:pPr>
    </w:p>
    <w:p w:rsidR="00214253" w:rsidRDefault="00214253" w:rsidP="00214253">
      <w:pPr>
        <w:rPr>
          <w:rtl/>
        </w:rPr>
      </w:pPr>
      <w:r>
        <w:rPr>
          <w:rFonts w:hint="cs"/>
          <w:rtl/>
        </w:rPr>
        <w:t xml:space="preserve">אתם מבחינתכם </w:t>
      </w:r>
      <w:bookmarkStart w:id="310" w:name="_ETM_Q1_1983473"/>
      <w:bookmarkEnd w:id="310"/>
      <w:r>
        <w:rPr>
          <w:rFonts w:hint="cs"/>
          <w:rtl/>
        </w:rPr>
        <w:t>מוכנים עם המשאבים?</w:t>
      </w:r>
    </w:p>
    <w:p w:rsidR="00214253" w:rsidRDefault="00214253" w:rsidP="00214253">
      <w:pPr>
        <w:rPr>
          <w:rtl/>
        </w:rPr>
      </w:pPr>
    </w:p>
    <w:p w:rsidR="00214253" w:rsidRDefault="00214253" w:rsidP="00214253">
      <w:pPr>
        <w:pStyle w:val="af5"/>
        <w:keepNext/>
        <w:rPr>
          <w:rtl/>
        </w:rPr>
      </w:pPr>
      <w:r>
        <w:rPr>
          <w:rtl/>
        </w:rPr>
        <w:t>קריאה:</w:t>
      </w:r>
    </w:p>
    <w:p w:rsidR="00214253" w:rsidRDefault="00214253" w:rsidP="00214253">
      <w:pPr>
        <w:pStyle w:val="KeepWithNext"/>
        <w:rPr>
          <w:rtl/>
        </w:rPr>
      </w:pPr>
    </w:p>
    <w:p w:rsidR="00214253" w:rsidRDefault="00214253" w:rsidP="00214253">
      <w:pPr>
        <w:rPr>
          <w:rtl/>
        </w:rPr>
      </w:pPr>
      <w:r>
        <w:rPr>
          <w:rFonts w:hint="cs"/>
          <w:rtl/>
        </w:rPr>
        <w:t xml:space="preserve">צריך לוודא שתהיה פנייה. </w:t>
      </w:r>
    </w:p>
    <w:p w:rsidR="00214253" w:rsidRDefault="00214253" w:rsidP="00214253">
      <w:pPr>
        <w:rPr>
          <w:rtl/>
        </w:rPr>
      </w:pPr>
    </w:p>
    <w:p w:rsidR="00214253" w:rsidRDefault="00214253" w:rsidP="00214253">
      <w:pPr>
        <w:pStyle w:val="af9"/>
        <w:keepNext/>
        <w:rPr>
          <w:rtl/>
        </w:rPr>
      </w:pPr>
      <w:r>
        <w:rPr>
          <w:rtl/>
        </w:rPr>
        <w:t>אורי דביר:</w:t>
      </w:r>
    </w:p>
    <w:p w:rsidR="00214253" w:rsidRDefault="00214253" w:rsidP="00214253">
      <w:pPr>
        <w:pStyle w:val="KeepWithNext"/>
        <w:rPr>
          <w:rtl/>
        </w:rPr>
      </w:pPr>
    </w:p>
    <w:p w:rsidR="00214253" w:rsidRDefault="00214253" w:rsidP="003A69A9">
      <w:pPr>
        <w:rPr>
          <w:rtl/>
        </w:rPr>
      </w:pPr>
      <w:r>
        <w:rPr>
          <w:rFonts w:hint="cs"/>
          <w:rtl/>
        </w:rPr>
        <w:t xml:space="preserve">אנחנו קיבלנו את </w:t>
      </w:r>
      <w:r w:rsidR="003A69A9">
        <w:rPr>
          <w:rFonts w:hint="cs"/>
          <w:rtl/>
        </w:rPr>
        <w:t xml:space="preserve">הבקשה </w:t>
      </w:r>
      <w:r>
        <w:rPr>
          <w:rFonts w:hint="cs"/>
          <w:rtl/>
        </w:rPr>
        <w:t>עכשיו.</w:t>
      </w:r>
    </w:p>
    <w:p w:rsidR="00214253" w:rsidRDefault="00214253" w:rsidP="00214253">
      <w:pPr>
        <w:rPr>
          <w:rtl/>
        </w:rPr>
      </w:pPr>
    </w:p>
    <w:p w:rsidR="00214253" w:rsidRDefault="00214253" w:rsidP="00214253">
      <w:pPr>
        <w:pStyle w:val="af6"/>
        <w:keepNext/>
        <w:rPr>
          <w:rtl/>
        </w:rPr>
      </w:pPr>
      <w:r>
        <w:rPr>
          <w:rtl/>
        </w:rPr>
        <w:lastRenderedPageBreak/>
        <w:t>היו"ר יואב קיש:</w:t>
      </w:r>
    </w:p>
    <w:p w:rsidR="00214253" w:rsidRDefault="00214253" w:rsidP="00214253">
      <w:pPr>
        <w:pStyle w:val="KeepWithNext"/>
        <w:rPr>
          <w:rtl/>
        </w:rPr>
      </w:pPr>
    </w:p>
    <w:p w:rsidR="00214253" w:rsidRDefault="00214253" w:rsidP="00214253">
      <w:pPr>
        <w:rPr>
          <w:rtl/>
        </w:rPr>
      </w:pPr>
      <w:r>
        <w:rPr>
          <w:rFonts w:hint="cs"/>
          <w:rtl/>
        </w:rPr>
        <w:t>באשר לתקנים וגובה השכר, איך זה מתנהל?</w:t>
      </w:r>
    </w:p>
    <w:p w:rsidR="00214253" w:rsidRDefault="00214253" w:rsidP="00214253">
      <w:pPr>
        <w:rPr>
          <w:rtl/>
        </w:rPr>
      </w:pPr>
    </w:p>
    <w:p w:rsidR="00214253" w:rsidRDefault="00214253" w:rsidP="00214253">
      <w:pPr>
        <w:pStyle w:val="af9"/>
        <w:keepNext/>
        <w:rPr>
          <w:rtl/>
        </w:rPr>
      </w:pPr>
      <w:r>
        <w:rPr>
          <w:rtl/>
        </w:rPr>
        <w:t>אורי דביר:</w:t>
      </w:r>
    </w:p>
    <w:p w:rsidR="00214253" w:rsidRDefault="00214253" w:rsidP="00214253">
      <w:pPr>
        <w:pStyle w:val="KeepWithNext"/>
        <w:rPr>
          <w:rtl/>
        </w:rPr>
      </w:pPr>
    </w:p>
    <w:p w:rsidR="00802CD6" w:rsidRDefault="00802CD6" w:rsidP="00214253">
      <w:pPr>
        <w:rPr>
          <w:rtl/>
        </w:rPr>
      </w:pPr>
      <w:r>
        <w:rPr>
          <w:rFonts w:hint="cs"/>
          <w:rtl/>
        </w:rPr>
        <w:t xml:space="preserve">זה הנציבות. </w:t>
      </w:r>
      <w:r w:rsidR="00214253">
        <w:rPr>
          <w:rFonts w:hint="cs"/>
          <w:rtl/>
        </w:rPr>
        <w:t xml:space="preserve">אנחנו נותנים את </w:t>
      </w:r>
      <w:bookmarkStart w:id="311" w:name="_ETM_Q1_1994249"/>
      <w:bookmarkEnd w:id="311"/>
      <w:r w:rsidR="00214253">
        <w:rPr>
          <w:rFonts w:hint="cs"/>
          <w:rtl/>
        </w:rPr>
        <w:t xml:space="preserve">התקן והנציבות היא שקובעת אם זה תקן בכיר או תקן נמוך. </w:t>
      </w:r>
    </w:p>
    <w:p w:rsidR="00802CD6" w:rsidRDefault="00802CD6" w:rsidP="00802CD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873265712"/>
        <w:placeholder>
          <w:docPart w:val="DefaultPlaceholder_-1854013440"/>
        </w:placeholder>
      </w:sdtPr>
      <w:sdtEndPr/>
      <w:sdtContent>
        <w:p w:rsidR="00802CD6" w:rsidRDefault="00802CD6" w:rsidP="00802CD6">
          <w:pPr>
            <w:pStyle w:val="a4"/>
            <w:keepNext/>
            <w:rPr>
              <w:rtl/>
            </w:rPr>
          </w:pPr>
          <w:r w:rsidRPr="00802CD6">
            <w:rPr>
              <w:rStyle w:val="afd"/>
              <w:color w:val="000000"/>
              <w:rtl/>
            </w:rPr>
            <w:t xml:space="preserve">בצלאל </w:t>
          </w:r>
          <w:proofErr w:type="spellStart"/>
          <w:r w:rsidRPr="00802CD6">
            <w:rPr>
              <w:rStyle w:val="afd"/>
              <w:color w:val="000000"/>
              <w:rtl/>
            </w:rPr>
            <w:t>סמוטריץ</w:t>
          </w:r>
          <w:proofErr w:type="spellEnd"/>
          <w:r w:rsidRPr="00802CD6">
            <w:rPr>
              <w:rStyle w:val="afd"/>
              <w:color w:val="000000"/>
              <w:rtl/>
            </w:rPr>
            <w:t xml:space="preserve"> (הבית היהודי)</w:t>
          </w:r>
          <w:r w:rsidRPr="00802CD6">
            <w:rPr>
              <w:color w:val="000000"/>
              <w:rtl/>
            </w:rPr>
            <w:t>:</w:t>
          </w:r>
        </w:p>
      </w:sdtContent>
    </w:sdt>
    <w:p w:rsidR="00802CD6" w:rsidRDefault="00802CD6" w:rsidP="00802CD6">
      <w:pPr>
        <w:pStyle w:val="KeepWithNext"/>
        <w:rPr>
          <w:rtl/>
        </w:rPr>
      </w:pPr>
    </w:p>
    <w:p w:rsidR="00802CD6" w:rsidRDefault="00802CD6" w:rsidP="003762C7">
      <w:pPr>
        <w:rPr>
          <w:rtl/>
        </w:rPr>
      </w:pPr>
      <w:r>
        <w:rPr>
          <w:rFonts w:hint="cs"/>
          <w:rtl/>
        </w:rPr>
        <w:t xml:space="preserve">לכם אין </w:t>
      </w:r>
      <w:r w:rsidR="003762C7">
        <w:t>say</w:t>
      </w:r>
      <w:r w:rsidR="00214253">
        <w:rPr>
          <w:rFonts w:hint="cs"/>
          <w:rtl/>
        </w:rPr>
        <w:t xml:space="preserve"> בשאלה הזאת? אם הנציבות תגיד שזה תקן בכיר אז אתם תיתנו תקן בכיר?</w:t>
      </w:r>
    </w:p>
    <w:p w:rsidR="00802CD6" w:rsidRDefault="00802CD6" w:rsidP="00802CD6">
      <w:pPr>
        <w:rPr>
          <w:rtl/>
        </w:rPr>
      </w:pPr>
    </w:p>
    <w:sdt>
      <w:sdtPr>
        <w:rPr>
          <w:rFonts w:hint="cs"/>
          <w:rtl/>
        </w:rPr>
        <w:alias w:val="אורח"/>
        <w:tag w:val="&lt;ID&gt;833133&lt;/ID&gt;&lt;Name&gt;אורי דביר&lt;/Name&gt;&lt;Data&gt;אורי דביר&lt;/Data&gt;&lt;Shortcut&gt;אודב&lt;/Shortcut&gt;&lt;Title&gt;רפרנט רמ&quot;י והגנת הסביבה באגף תקציבים, משרד האוצר&lt;/Title&gt;"/>
        <w:id w:val="-743634500"/>
        <w:placeholder>
          <w:docPart w:val="DefaultPlaceholder_-1854013440"/>
        </w:placeholder>
      </w:sdtPr>
      <w:sdtEndPr/>
      <w:sdtContent>
        <w:p w:rsidR="00802CD6" w:rsidRDefault="00802CD6" w:rsidP="00802CD6">
          <w:pPr>
            <w:pStyle w:val="af9"/>
            <w:keepNext/>
            <w:rPr>
              <w:rtl/>
            </w:rPr>
          </w:pPr>
          <w:r w:rsidRPr="00802CD6">
            <w:rPr>
              <w:rStyle w:val="afd"/>
              <w:color w:val="000000"/>
              <w:rtl/>
            </w:rPr>
            <w:t>אורי דביר</w:t>
          </w:r>
          <w:r w:rsidRPr="00802CD6">
            <w:rPr>
              <w:color w:val="000000"/>
              <w:rtl/>
            </w:rPr>
            <w:t>:</w:t>
          </w:r>
        </w:p>
      </w:sdtContent>
    </w:sdt>
    <w:p w:rsidR="00802CD6" w:rsidRDefault="00802CD6" w:rsidP="00802CD6">
      <w:pPr>
        <w:pStyle w:val="KeepWithNext"/>
        <w:rPr>
          <w:rtl/>
        </w:rPr>
      </w:pPr>
    </w:p>
    <w:p w:rsidR="00802CD6" w:rsidRDefault="00802CD6" w:rsidP="00802CD6">
      <w:pPr>
        <w:rPr>
          <w:rtl/>
        </w:rPr>
      </w:pPr>
      <w:r>
        <w:rPr>
          <w:rFonts w:hint="cs"/>
          <w:rtl/>
        </w:rPr>
        <w:t>אנחנו נותנים</w:t>
      </w:r>
      <w:r w:rsidR="00214253">
        <w:rPr>
          <w:rFonts w:hint="cs"/>
          <w:rtl/>
        </w:rPr>
        <w:t xml:space="preserve"> את </w:t>
      </w:r>
      <w:bookmarkStart w:id="312" w:name="_ETM_Q1_2004906"/>
      <w:bookmarkEnd w:id="312"/>
      <w:r w:rsidR="00214253">
        <w:rPr>
          <w:rFonts w:hint="cs"/>
          <w:rtl/>
        </w:rPr>
        <w:t xml:space="preserve">התקן. </w:t>
      </w:r>
    </w:p>
    <w:p w:rsidR="00802CD6" w:rsidRDefault="00802CD6" w:rsidP="00802CD6">
      <w:pPr>
        <w:rPr>
          <w:rtl/>
        </w:rPr>
      </w:pPr>
    </w:p>
    <w:sdt>
      <w:sdtPr>
        <w:rPr>
          <w:rtl/>
        </w:rPr>
        <w:alias w:val="יור"/>
        <w:tag w:val="&lt;ID&gt;5296&lt;/ID&gt;&lt;Name&gt;יואב קיש - יו&quot;רַ&lt;/Name&gt;&lt;Data&gt;יואב קיש&lt;/Data&gt;&lt;Shortcut&gt;יוקי&lt;/Shortcut&gt;"/>
        <w:id w:val="-1908225594"/>
        <w:placeholder>
          <w:docPart w:val="DefaultPlaceholder_-1854013440"/>
        </w:placeholder>
      </w:sdtPr>
      <w:sdtEndPr/>
      <w:sdtContent>
        <w:p w:rsidR="00802CD6" w:rsidRDefault="00802CD6" w:rsidP="00802CD6">
          <w:pPr>
            <w:pStyle w:val="af6"/>
            <w:keepNext/>
            <w:rPr>
              <w:rtl/>
            </w:rPr>
          </w:pPr>
          <w:r w:rsidRPr="00802CD6">
            <w:rPr>
              <w:rStyle w:val="afd"/>
              <w:color w:val="000000"/>
              <w:rtl/>
            </w:rPr>
            <w:t>היו"ר יואב קיש</w:t>
          </w:r>
          <w:r w:rsidRPr="00802CD6">
            <w:rPr>
              <w:color w:val="000000"/>
              <w:rtl/>
            </w:rPr>
            <w:t>:</w:t>
          </w:r>
        </w:p>
      </w:sdtContent>
    </w:sdt>
    <w:p w:rsidR="00802CD6" w:rsidRDefault="00802CD6" w:rsidP="00802CD6">
      <w:pPr>
        <w:pStyle w:val="KeepWithNext"/>
        <w:rPr>
          <w:rtl/>
        </w:rPr>
      </w:pPr>
    </w:p>
    <w:p w:rsidR="00802CD6" w:rsidRDefault="00214253" w:rsidP="003762C7">
      <w:pPr>
        <w:rPr>
          <w:rtl/>
        </w:rPr>
      </w:pPr>
      <w:r>
        <w:rPr>
          <w:rFonts w:hint="cs"/>
          <w:rtl/>
        </w:rPr>
        <w:t>המשמעות היא, אם אני זוכר נכון, תקן זמני לשלוש שנים,</w:t>
      </w:r>
      <w:bookmarkStart w:id="313" w:name="_ETM_Q1_2010681"/>
      <w:bookmarkEnd w:id="313"/>
      <w:r>
        <w:rPr>
          <w:rFonts w:hint="cs"/>
          <w:rtl/>
        </w:rPr>
        <w:t xml:space="preserve"> ו</w:t>
      </w:r>
      <w:r w:rsidR="00802CD6">
        <w:rPr>
          <w:rFonts w:hint="cs"/>
          <w:rtl/>
        </w:rPr>
        <w:t xml:space="preserve">זה מרגע מימוש התקן ולא </w:t>
      </w:r>
      <w:r>
        <w:rPr>
          <w:rFonts w:hint="cs"/>
          <w:rtl/>
        </w:rPr>
        <w:t xml:space="preserve">מן </w:t>
      </w:r>
      <w:r w:rsidR="00802CD6">
        <w:rPr>
          <w:rFonts w:hint="cs"/>
          <w:rtl/>
        </w:rPr>
        <w:t>ההחל</w:t>
      </w:r>
      <w:r>
        <w:rPr>
          <w:rFonts w:hint="cs"/>
          <w:rtl/>
        </w:rPr>
        <w:t>ט</w:t>
      </w:r>
      <w:r w:rsidR="00802CD6">
        <w:rPr>
          <w:rFonts w:hint="cs"/>
          <w:rtl/>
        </w:rPr>
        <w:t>ה</w:t>
      </w:r>
      <w:r>
        <w:rPr>
          <w:rFonts w:hint="cs"/>
          <w:rtl/>
        </w:rPr>
        <w:t>.</w:t>
      </w:r>
    </w:p>
    <w:p w:rsidR="00214253" w:rsidRDefault="00214253" w:rsidP="003762C7">
      <w:pPr>
        <w:rPr>
          <w:rtl/>
        </w:rPr>
      </w:pPr>
    </w:p>
    <w:p w:rsidR="00214253" w:rsidRDefault="00214253" w:rsidP="00214253">
      <w:pPr>
        <w:pStyle w:val="af9"/>
        <w:keepNext/>
        <w:rPr>
          <w:rtl/>
        </w:rPr>
      </w:pPr>
      <w:r>
        <w:rPr>
          <w:rtl/>
        </w:rPr>
        <w:t>אורי דביר:</w:t>
      </w:r>
    </w:p>
    <w:p w:rsidR="00214253" w:rsidRDefault="00214253" w:rsidP="00214253">
      <w:pPr>
        <w:pStyle w:val="KeepWithNext"/>
        <w:rPr>
          <w:rtl/>
        </w:rPr>
      </w:pPr>
    </w:p>
    <w:p w:rsidR="00214253" w:rsidRDefault="00214253" w:rsidP="00214253">
      <w:pPr>
        <w:rPr>
          <w:rtl/>
        </w:rPr>
      </w:pPr>
      <w:r>
        <w:rPr>
          <w:rFonts w:hint="cs"/>
          <w:rtl/>
        </w:rPr>
        <w:t xml:space="preserve">כן. </w:t>
      </w:r>
    </w:p>
    <w:p w:rsidR="00802CD6" w:rsidRDefault="00802CD6" w:rsidP="00802CD6">
      <w:pPr>
        <w:rPr>
          <w:rtl/>
        </w:rPr>
      </w:pPr>
    </w:p>
    <w:sdt>
      <w:sdtPr>
        <w:rPr>
          <w:rFonts w:hint="cs"/>
          <w:rtl/>
        </w:rPr>
        <w:alias w:val="דובר"/>
        <w:tag w:val="&lt;ID&gt;5544&lt;/ID&gt;&lt;Name&gt;יהודה גליק - הליכוד&lt;/Name&gt;&lt;Data&gt;יהודה גליק (הליכוד)&lt;/Data&gt;&lt;Shortcut&gt;יהגל&lt;/Shortcut&gt;"/>
        <w:id w:val="-2121445560"/>
        <w:placeholder>
          <w:docPart w:val="DefaultPlaceholder_-1854013440"/>
        </w:placeholder>
      </w:sdtPr>
      <w:sdtEndPr/>
      <w:sdtContent>
        <w:p w:rsidR="00802CD6" w:rsidRDefault="00802CD6" w:rsidP="00802CD6">
          <w:pPr>
            <w:pStyle w:val="a4"/>
            <w:keepNext/>
            <w:rPr>
              <w:rtl/>
            </w:rPr>
          </w:pPr>
          <w:r w:rsidRPr="00802CD6">
            <w:rPr>
              <w:rStyle w:val="afd"/>
              <w:color w:val="000000"/>
              <w:rtl/>
            </w:rPr>
            <w:t>יהודה גליק (הליכוד)</w:t>
          </w:r>
          <w:r w:rsidRPr="00802CD6">
            <w:rPr>
              <w:color w:val="000000"/>
              <w:rtl/>
            </w:rPr>
            <w:t>:</w:t>
          </w:r>
        </w:p>
      </w:sdtContent>
    </w:sdt>
    <w:p w:rsidR="00802CD6" w:rsidRDefault="00802CD6" w:rsidP="00802CD6">
      <w:pPr>
        <w:pStyle w:val="KeepWithNext"/>
        <w:rPr>
          <w:rtl/>
        </w:rPr>
      </w:pPr>
    </w:p>
    <w:p w:rsidR="00802CD6" w:rsidRDefault="00214253" w:rsidP="00802CD6">
      <w:pPr>
        <w:rPr>
          <w:rtl/>
        </w:rPr>
      </w:pPr>
      <w:r>
        <w:rPr>
          <w:rFonts w:hint="cs"/>
          <w:rtl/>
        </w:rPr>
        <w:t>לפי ההחלטה ב</w:t>
      </w:r>
      <w:r w:rsidR="00802CD6">
        <w:rPr>
          <w:rFonts w:hint="cs"/>
          <w:rtl/>
        </w:rPr>
        <w:t>כל שלושה חודשים אמורים לק</w:t>
      </w:r>
      <w:r>
        <w:rPr>
          <w:rFonts w:hint="cs"/>
          <w:rtl/>
        </w:rPr>
        <w:t>י</w:t>
      </w:r>
      <w:r w:rsidR="00802CD6">
        <w:rPr>
          <w:rFonts w:hint="cs"/>
          <w:rtl/>
        </w:rPr>
        <w:t xml:space="preserve">ים דיון. </w:t>
      </w:r>
      <w:r>
        <w:rPr>
          <w:rFonts w:hint="cs"/>
          <w:rtl/>
        </w:rPr>
        <w:t>עכשיו לקח להם שנה.</w:t>
      </w:r>
    </w:p>
    <w:p w:rsidR="00802CD6" w:rsidRDefault="00802CD6" w:rsidP="00802CD6">
      <w:pPr>
        <w:rPr>
          <w:rtl/>
        </w:rPr>
      </w:pPr>
    </w:p>
    <w:sdt>
      <w:sdtPr>
        <w:rPr>
          <w:rtl/>
        </w:rPr>
        <w:alias w:val="יור"/>
        <w:tag w:val="&lt;ID&gt;5296&lt;/ID&gt;&lt;Name&gt;יואב קיש - יו&quot;רַ&lt;/Name&gt;&lt;Data&gt;יואב קיש&lt;/Data&gt;&lt;Shortcut&gt;יוקי&lt;/Shortcut&gt;"/>
        <w:id w:val="786008683"/>
        <w:placeholder>
          <w:docPart w:val="DefaultPlaceholder_-1854013440"/>
        </w:placeholder>
      </w:sdtPr>
      <w:sdtEndPr/>
      <w:sdtContent>
        <w:p w:rsidR="00802CD6" w:rsidRDefault="00802CD6" w:rsidP="00802CD6">
          <w:pPr>
            <w:pStyle w:val="af6"/>
            <w:keepNext/>
            <w:rPr>
              <w:rtl/>
            </w:rPr>
          </w:pPr>
          <w:r w:rsidRPr="00802CD6">
            <w:rPr>
              <w:rStyle w:val="afd"/>
              <w:color w:val="000000"/>
              <w:rtl/>
            </w:rPr>
            <w:t>היו"ר יואב קיש</w:t>
          </w:r>
          <w:r w:rsidRPr="00802CD6">
            <w:rPr>
              <w:color w:val="000000"/>
              <w:rtl/>
            </w:rPr>
            <w:t>:</w:t>
          </w:r>
        </w:p>
      </w:sdtContent>
    </w:sdt>
    <w:p w:rsidR="00802CD6" w:rsidRDefault="00802CD6" w:rsidP="00802CD6">
      <w:pPr>
        <w:pStyle w:val="KeepWithNext"/>
        <w:rPr>
          <w:rtl/>
        </w:rPr>
      </w:pPr>
    </w:p>
    <w:p w:rsidR="00802CD6" w:rsidRDefault="00214253" w:rsidP="00214253">
      <w:pPr>
        <w:rPr>
          <w:rtl/>
        </w:rPr>
      </w:pPr>
      <w:r>
        <w:rPr>
          <w:rFonts w:hint="cs"/>
          <w:rtl/>
        </w:rPr>
        <w:t xml:space="preserve">דרך אגב, לצד השאלה שלך, פנחס ולרשטיין היה אמור להיות כאן והודיע לי שהוא לא יכול להגיע, אני לא יודע מה קרה. בכל </w:t>
      </w:r>
      <w:bookmarkStart w:id="314" w:name="_ETM_Q1_2026708"/>
      <w:bookmarkEnd w:id="314"/>
      <w:r>
        <w:rPr>
          <w:rFonts w:hint="cs"/>
          <w:rtl/>
        </w:rPr>
        <w:t>מקרה נ</w:t>
      </w:r>
      <w:r w:rsidR="00674726">
        <w:rPr>
          <w:rFonts w:hint="cs"/>
          <w:rtl/>
        </w:rPr>
        <w:t>מ</w:t>
      </w:r>
      <w:r>
        <w:rPr>
          <w:rFonts w:hint="cs"/>
          <w:rtl/>
        </w:rPr>
        <w:t>צא</w:t>
      </w:r>
      <w:r w:rsidR="00674726">
        <w:rPr>
          <w:rFonts w:hint="cs"/>
          <w:rtl/>
        </w:rPr>
        <w:t>ים</w:t>
      </w:r>
      <w:r>
        <w:rPr>
          <w:rFonts w:hint="cs"/>
          <w:rtl/>
        </w:rPr>
        <w:t xml:space="preserve"> כאן </w:t>
      </w:r>
      <w:r w:rsidR="00802CD6">
        <w:rPr>
          <w:rFonts w:hint="cs"/>
          <w:rtl/>
        </w:rPr>
        <w:t>קובי אלירז</w:t>
      </w:r>
      <w:r>
        <w:rPr>
          <w:rFonts w:hint="cs"/>
          <w:rtl/>
        </w:rPr>
        <w:t>,</w:t>
      </w:r>
      <w:r w:rsidR="00802CD6">
        <w:rPr>
          <w:rFonts w:hint="cs"/>
          <w:rtl/>
        </w:rPr>
        <w:t xml:space="preserve"> עוזר</w:t>
      </w:r>
      <w:r>
        <w:rPr>
          <w:rFonts w:hint="cs"/>
          <w:rtl/>
        </w:rPr>
        <w:t xml:space="preserve"> שר הביטחון להתיישבות</w:t>
      </w:r>
      <w:r w:rsidR="00674726">
        <w:rPr>
          <w:rFonts w:hint="cs"/>
          <w:rtl/>
        </w:rPr>
        <w:t xml:space="preserve">, ואורי </w:t>
      </w:r>
      <w:proofErr w:type="spellStart"/>
      <w:r w:rsidR="00674726">
        <w:rPr>
          <w:rFonts w:hint="cs"/>
          <w:rtl/>
        </w:rPr>
        <w:t>מנדס</w:t>
      </w:r>
      <w:proofErr w:type="spellEnd"/>
      <w:r w:rsidR="00674726">
        <w:rPr>
          <w:rFonts w:hint="cs"/>
          <w:rtl/>
        </w:rPr>
        <w:t xml:space="preserve">, סגן ראש </w:t>
      </w:r>
      <w:proofErr w:type="spellStart"/>
      <w:r w:rsidR="00674726">
        <w:rPr>
          <w:rFonts w:hint="cs"/>
          <w:rtl/>
        </w:rPr>
        <w:t>המינהל</w:t>
      </w:r>
      <w:proofErr w:type="spellEnd"/>
      <w:r w:rsidR="00674726">
        <w:rPr>
          <w:rFonts w:hint="cs"/>
          <w:rtl/>
        </w:rPr>
        <w:t xml:space="preserve"> האזרחי והם יתייחסו להתקדמות של נושא ההסדרה בכל הנוגע אליהם. </w:t>
      </w:r>
    </w:p>
    <w:p w:rsidR="00674726" w:rsidRDefault="00674726" w:rsidP="00214253">
      <w:pPr>
        <w:rPr>
          <w:rtl/>
        </w:rPr>
      </w:pPr>
      <w:bookmarkStart w:id="315" w:name="_ETM_Q1_2039403"/>
      <w:bookmarkEnd w:id="315"/>
    </w:p>
    <w:p w:rsidR="00674726" w:rsidRDefault="00674726" w:rsidP="00214253">
      <w:pPr>
        <w:rPr>
          <w:rtl/>
        </w:rPr>
      </w:pPr>
      <w:bookmarkStart w:id="316" w:name="_ETM_Q1_2040040"/>
      <w:bookmarkEnd w:id="316"/>
      <w:r>
        <w:rPr>
          <w:rFonts w:hint="cs"/>
          <w:rtl/>
        </w:rPr>
        <w:t xml:space="preserve">חבר הכנסת </w:t>
      </w:r>
      <w:proofErr w:type="spellStart"/>
      <w:r>
        <w:rPr>
          <w:rFonts w:hint="cs"/>
          <w:rtl/>
        </w:rPr>
        <w:t>מוסי</w:t>
      </w:r>
      <w:proofErr w:type="spellEnd"/>
      <w:r>
        <w:rPr>
          <w:rFonts w:hint="cs"/>
          <w:rtl/>
        </w:rPr>
        <w:t xml:space="preserve"> רז, בבקשה, זכות הדיבור שלך. </w:t>
      </w:r>
    </w:p>
    <w:p w:rsidR="00802CD6" w:rsidRDefault="00802CD6" w:rsidP="00802CD6">
      <w:pPr>
        <w:rPr>
          <w:rtl/>
        </w:rPr>
      </w:pPr>
    </w:p>
    <w:sdt>
      <w:sdtPr>
        <w:rPr>
          <w:rFonts w:hint="cs"/>
          <w:rtl/>
        </w:rPr>
        <w:alias w:val="דובר"/>
        <w:tag w:val="&lt;ID&gt;5694&lt;/ID&gt;&lt;Name&gt;מוסי רז - מרצ&lt;/Name&gt;&lt;Data&gt;מוסי רז (מרצ)&lt;/Data&gt;&lt;Shortcut&gt;מורז&lt;/Shortcut&gt;"/>
        <w:id w:val="-619990662"/>
        <w:placeholder>
          <w:docPart w:val="DefaultPlaceholder_-1854013440"/>
        </w:placeholder>
      </w:sdtPr>
      <w:sdtEndPr/>
      <w:sdtContent>
        <w:p w:rsidR="00802CD6" w:rsidRDefault="00802CD6" w:rsidP="00802CD6">
          <w:pPr>
            <w:pStyle w:val="a4"/>
            <w:keepNext/>
            <w:rPr>
              <w:rtl/>
            </w:rPr>
          </w:pPr>
          <w:proofErr w:type="spellStart"/>
          <w:r w:rsidRPr="00802CD6">
            <w:rPr>
              <w:rStyle w:val="afd"/>
              <w:color w:val="000000"/>
              <w:rtl/>
            </w:rPr>
            <w:t>מוסי</w:t>
          </w:r>
          <w:proofErr w:type="spellEnd"/>
          <w:r w:rsidRPr="00802CD6">
            <w:rPr>
              <w:rStyle w:val="afd"/>
              <w:color w:val="000000"/>
              <w:rtl/>
            </w:rPr>
            <w:t xml:space="preserve"> רז (מרצ)</w:t>
          </w:r>
          <w:r w:rsidRPr="00802CD6">
            <w:rPr>
              <w:color w:val="000000"/>
              <w:rtl/>
            </w:rPr>
            <w:t>:</w:t>
          </w:r>
        </w:p>
      </w:sdtContent>
    </w:sdt>
    <w:p w:rsidR="00802CD6" w:rsidRDefault="00802CD6" w:rsidP="00802CD6">
      <w:pPr>
        <w:pStyle w:val="KeepWithNext"/>
        <w:rPr>
          <w:rtl/>
        </w:rPr>
      </w:pPr>
    </w:p>
    <w:p w:rsidR="00674689" w:rsidRDefault="00674689" w:rsidP="00674689">
      <w:pPr>
        <w:rPr>
          <w:rtl/>
        </w:rPr>
      </w:pPr>
      <w:r>
        <w:rPr>
          <w:rFonts w:hint="cs"/>
          <w:rtl/>
        </w:rPr>
        <w:t xml:space="preserve">אני מבין שאנחנו עכשיו כאן בדיון על הסדרה ועל השטחים הכבושים. לפני שבוע וחצי ביקרתי בחאן אל </w:t>
      </w:r>
      <w:proofErr w:type="spellStart"/>
      <w:r>
        <w:rPr>
          <w:rFonts w:hint="cs"/>
          <w:rtl/>
        </w:rPr>
        <w:t>אחמר</w:t>
      </w:r>
      <w:proofErr w:type="spellEnd"/>
      <w:r>
        <w:rPr>
          <w:rFonts w:hint="cs"/>
          <w:rtl/>
        </w:rPr>
        <w:t xml:space="preserve">. נכון שזה התיישבות לא כל כך צעירה כי הם נמצאים שם </w:t>
      </w:r>
      <w:bookmarkStart w:id="317" w:name="_ETM_Q1_2058140"/>
      <w:bookmarkEnd w:id="317"/>
      <w:r>
        <w:rPr>
          <w:rFonts w:hint="cs"/>
          <w:rtl/>
        </w:rPr>
        <w:t xml:space="preserve">כבר כמעט 70 שנים אבל </w:t>
      </w:r>
      <w:r w:rsidR="00802CD6">
        <w:rPr>
          <w:rFonts w:hint="cs"/>
          <w:rtl/>
        </w:rPr>
        <w:t xml:space="preserve">אולי אפשר להסדיר </w:t>
      </w:r>
      <w:r>
        <w:rPr>
          <w:rFonts w:hint="cs"/>
          <w:rtl/>
        </w:rPr>
        <w:t xml:space="preserve">במסגרת ההסדרה הזאת לא רק לעבריינים, אנשים שגנבו אדמה בניגוד לחוק הבין-לאומי, מה שהגדרנו כפשע מלחמה, </w:t>
      </w:r>
      <w:bookmarkStart w:id="318" w:name="_ETM_Q1_2066594"/>
      <w:bookmarkEnd w:id="318"/>
      <w:r>
        <w:rPr>
          <w:rFonts w:hint="cs"/>
          <w:rtl/>
        </w:rPr>
        <w:t xml:space="preserve">אלא גם לאנשים שבאו בצורה תמימה וחוקית, אולי גם להם </w:t>
      </w:r>
      <w:bookmarkStart w:id="319" w:name="_ETM_Q1_2073771"/>
      <w:bookmarkEnd w:id="319"/>
      <w:r>
        <w:rPr>
          <w:rFonts w:hint="cs"/>
          <w:rtl/>
        </w:rPr>
        <w:t xml:space="preserve">אפשר להסדיר </w:t>
      </w:r>
      <w:r w:rsidR="003A69A9">
        <w:rPr>
          <w:rFonts w:hint="cs"/>
          <w:rtl/>
        </w:rPr>
        <w:t>.</w:t>
      </w:r>
      <w:r w:rsidR="00802CD6">
        <w:rPr>
          <w:rFonts w:hint="cs"/>
          <w:rtl/>
        </w:rPr>
        <w:t xml:space="preserve">את המגורים, או </w:t>
      </w:r>
      <w:r>
        <w:rPr>
          <w:rFonts w:hint="cs"/>
          <w:rtl/>
        </w:rPr>
        <w:t>ש</w:t>
      </w:r>
      <w:r w:rsidR="00802CD6">
        <w:rPr>
          <w:rFonts w:hint="cs"/>
          <w:rtl/>
        </w:rPr>
        <w:t xml:space="preserve">הכוונה </w:t>
      </w:r>
      <w:r>
        <w:rPr>
          <w:rFonts w:hint="cs"/>
          <w:rtl/>
        </w:rPr>
        <w:t xml:space="preserve">כשאנחנו מדברים על </w:t>
      </w:r>
      <w:r w:rsidR="00802CD6">
        <w:rPr>
          <w:rFonts w:hint="cs"/>
          <w:rtl/>
        </w:rPr>
        <w:t xml:space="preserve">הסדרה </w:t>
      </w:r>
      <w:r>
        <w:rPr>
          <w:rFonts w:hint="cs"/>
          <w:rtl/>
        </w:rPr>
        <w:t xml:space="preserve">היא הסדרה </w:t>
      </w:r>
      <w:r w:rsidR="00802CD6">
        <w:rPr>
          <w:rFonts w:hint="cs"/>
          <w:rtl/>
        </w:rPr>
        <w:t>ליהודים בלבד</w:t>
      </w:r>
      <w:r>
        <w:rPr>
          <w:rFonts w:hint="cs"/>
          <w:rtl/>
        </w:rPr>
        <w:t xml:space="preserve"> כמיטב הגזענות </w:t>
      </w:r>
      <w:bookmarkStart w:id="320" w:name="_ETM_Q1_2083175"/>
      <w:bookmarkEnd w:id="320"/>
      <w:r>
        <w:rPr>
          <w:rFonts w:hint="cs"/>
          <w:rtl/>
        </w:rPr>
        <w:t>של האנשים שהגיעו הנה</w:t>
      </w:r>
      <w:r w:rsidR="00802CD6">
        <w:rPr>
          <w:rFonts w:hint="cs"/>
          <w:rtl/>
        </w:rPr>
        <w:t xml:space="preserve">. </w:t>
      </w:r>
    </w:p>
    <w:p w:rsidR="00674689" w:rsidRDefault="00674689" w:rsidP="00674689">
      <w:pPr>
        <w:rPr>
          <w:rtl/>
        </w:rPr>
      </w:pPr>
    </w:p>
    <w:p w:rsidR="00674689" w:rsidRDefault="00674689" w:rsidP="00674689">
      <w:pPr>
        <w:rPr>
          <w:rtl/>
        </w:rPr>
      </w:pPr>
      <w:r>
        <w:rPr>
          <w:rFonts w:hint="cs"/>
          <w:rtl/>
        </w:rPr>
        <w:t xml:space="preserve">אני רוצה לשאול </w:t>
      </w:r>
      <w:r w:rsidR="00802CD6">
        <w:rPr>
          <w:rFonts w:hint="cs"/>
          <w:rtl/>
        </w:rPr>
        <w:t xml:space="preserve">מה היה קורה אם היה מופיע כאן אדם שנולד בדיר יאסין או בשיח באדר </w:t>
      </w:r>
      <w:r>
        <w:rPr>
          <w:rFonts w:hint="cs"/>
          <w:rtl/>
        </w:rPr>
        <w:t xml:space="preserve">או בשיח </w:t>
      </w:r>
      <w:proofErr w:type="spellStart"/>
      <w:r>
        <w:rPr>
          <w:rFonts w:hint="cs"/>
          <w:rtl/>
        </w:rPr>
        <w:t>מוניס</w:t>
      </w:r>
      <w:proofErr w:type="spellEnd"/>
      <w:r>
        <w:rPr>
          <w:rFonts w:hint="cs"/>
          <w:rtl/>
        </w:rPr>
        <w:t xml:space="preserve"> </w:t>
      </w:r>
      <w:r w:rsidR="00802CD6">
        <w:rPr>
          <w:rFonts w:hint="cs"/>
          <w:rtl/>
        </w:rPr>
        <w:t>והיה אומר: אנ</w:t>
      </w:r>
      <w:r w:rsidR="003762C7">
        <w:rPr>
          <w:rFonts w:hint="cs"/>
          <w:rtl/>
        </w:rPr>
        <w:t>ח</w:t>
      </w:r>
      <w:r w:rsidR="00802CD6">
        <w:rPr>
          <w:rFonts w:hint="cs"/>
          <w:rtl/>
        </w:rPr>
        <w:t>נו כאן לפני תש"ח</w:t>
      </w:r>
      <w:r>
        <w:rPr>
          <w:rFonts w:hint="cs"/>
          <w:rtl/>
        </w:rPr>
        <w:t>, תדאגו לנו</w:t>
      </w:r>
      <w:r w:rsidR="00802CD6">
        <w:rPr>
          <w:rFonts w:hint="cs"/>
          <w:rtl/>
        </w:rPr>
        <w:t>. היינו אומרים</w:t>
      </w:r>
      <w:r>
        <w:rPr>
          <w:rFonts w:hint="cs"/>
          <w:rtl/>
        </w:rPr>
        <w:t>: מה זה הקיצוניים האלה שרוצים את זכות השיבה?</w:t>
      </w:r>
      <w:r w:rsidR="00802CD6">
        <w:rPr>
          <w:rFonts w:hint="cs"/>
          <w:rtl/>
        </w:rPr>
        <w:t xml:space="preserve"> אבל הקיצוניות היהודית עוברת כאן בשקט</w:t>
      </w:r>
      <w:r>
        <w:rPr>
          <w:rFonts w:hint="cs"/>
          <w:rtl/>
        </w:rPr>
        <w:t>, בלי שאף אחד יגיד על זה משהו</w:t>
      </w:r>
      <w:r w:rsidR="00802CD6">
        <w:rPr>
          <w:rFonts w:hint="cs"/>
          <w:rtl/>
        </w:rPr>
        <w:t xml:space="preserve">. איך אנחנו </w:t>
      </w:r>
      <w:r>
        <w:rPr>
          <w:rFonts w:hint="cs"/>
          <w:rtl/>
        </w:rPr>
        <w:t xml:space="preserve">מיישבים את הסתירה </w:t>
      </w:r>
      <w:bookmarkStart w:id="321" w:name="_ETM_Q1_2111299"/>
      <w:bookmarkEnd w:id="321"/>
      <w:r>
        <w:rPr>
          <w:rFonts w:hint="cs"/>
          <w:rtl/>
        </w:rPr>
        <w:t>הזאת</w:t>
      </w:r>
      <w:r w:rsidR="00802CD6">
        <w:rPr>
          <w:rFonts w:hint="cs"/>
          <w:rtl/>
        </w:rPr>
        <w:t xml:space="preserve">, </w:t>
      </w:r>
      <w:r>
        <w:rPr>
          <w:rFonts w:hint="cs"/>
          <w:rtl/>
        </w:rPr>
        <w:t xml:space="preserve">את ההוכחה הזאת </w:t>
      </w:r>
      <w:r w:rsidR="00802CD6">
        <w:rPr>
          <w:rFonts w:hint="cs"/>
          <w:rtl/>
        </w:rPr>
        <w:t>שאינכם רוצים</w:t>
      </w:r>
      <w:r>
        <w:rPr>
          <w:rFonts w:hint="cs"/>
          <w:rtl/>
        </w:rPr>
        <w:t xml:space="preserve"> בצדק, שאינכם רוצים שלום?</w:t>
      </w:r>
      <w:r w:rsidR="00802CD6">
        <w:rPr>
          <w:rFonts w:hint="cs"/>
          <w:rtl/>
        </w:rPr>
        <w:t xml:space="preserve"> </w:t>
      </w:r>
    </w:p>
    <w:p w:rsidR="00674689" w:rsidRDefault="00674689" w:rsidP="00674689">
      <w:pPr>
        <w:rPr>
          <w:rtl/>
        </w:rPr>
      </w:pPr>
    </w:p>
    <w:p w:rsidR="00802CD6" w:rsidRDefault="00802CD6" w:rsidP="003A69A9">
      <w:pPr>
        <w:rPr>
          <w:rtl/>
        </w:rPr>
      </w:pPr>
      <w:r>
        <w:rPr>
          <w:rFonts w:hint="cs"/>
          <w:rtl/>
        </w:rPr>
        <w:t xml:space="preserve">המדינה היהודית חוקיה לא חלים במקומות שאתם גרים בהם. אינכם גרים במדינת ישראל. אתם מוזמנים להעביר את הדיון הזה לוועדת העלייה והקליטה </w:t>
      </w:r>
      <w:r w:rsidR="00674689">
        <w:rPr>
          <w:rFonts w:hint="cs"/>
          <w:rtl/>
        </w:rPr>
        <w:t>של הכנסת</w:t>
      </w:r>
      <w:r w:rsidR="003A69A9">
        <w:rPr>
          <w:rFonts w:hint="cs"/>
          <w:rtl/>
        </w:rPr>
        <w:t>.</w:t>
      </w:r>
      <w:r w:rsidR="00674689">
        <w:rPr>
          <w:rFonts w:hint="cs"/>
          <w:rtl/>
        </w:rPr>
        <w:t xml:space="preserve"> אנחנו צריכים לדון בכם בדיוק כמו בכל תושב אחר שנמצא בגולה </w:t>
      </w:r>
      <w:bookmarkStart w:id="322" w:name="_ETM_Q1_2137779"/>
      <w:bookmarkEnd w:id="322"/>
      <w:r w:rsidR="00674689">
        <w:rPr>
          <w:rFonts w:hint="cs"/>
          <w:rtl/>
        </w:rPr>
        <w:t>הדוויה ולע</w:t>
      </w:r>
      <w:r w:rsidR="003A69A9">
        <w:rPr>
          <w:rFonts w:hint="cs"/>
          <w:rtl/>
        </w:rPr>
        <w:t>ז</w:t>
      </w:r>
      <w:r w:rsidR="00674689">
        <w:rPr>
          <w:rFonts w:hint="cs"/>
          <w:rtl/>
        </w:rPr>
        <w:t xml:space="preserve">ור </w:t>
      </w:r>
      <w:r>
        <w:rPr>
          <w:rFonts w:hint="cs"/>
          <w:rtl/>
        </w:rPr>
        <w:t xml:space="preserve">לכם לעלות לארץ, </w:t>
      </w:r>
      <w:r w:rsidR="00674689">
        <w:rPr>
          <w:rFonts w:hint="cs"/>
          <w:rtl/>
        </w:rPr>
        <w:t xml:space="preserve">כי אנחנו ציונים ורוצים ולראות אתכם אתנו במדינת </w:t>
      </w:r>
      <w:bookmarkStart w:id="323" w:name="_ETM_Q1_2144408"/>
      <w:bookmarkEnd w:id="323"/>
      <w:r w:rsidR="00674689">
        <w:rPr>
          <w:rFonts w:hint="cs"/>
          <w:rtl/>
        </w:rPr>
        <w:t xml:space="preserve">ישראל. </w:t>
      </w:r>
      <w:r>
        <w:rPr>
          <w:rFonts w:hint="cs"/>
          <w:rtl/>
        </w:rPr>
        <w:t xml:space="preserve">אבל אתם צריכים לפנות את </w:t>
      </w:r>
      <w:r w:rsidR="00674689">
        <w:rPr>
          <w:rFonts w:hint="cs"/>
          <w:rtl/>
        </w:rPr>
        <w:t xml:space="preserve">השטחים ואת </w:t>
      </w:r>
      <w:r>
        <w:rPr>
          <w:rFonts w:hint="cs"/>
          <w:rtl/>
        </w:rPr>
        <w:t>האדמות שגנבתם מחוץ למדינת ישראל</w:t>
      </w:r>
      <w:r w:rsidR="00674689">
        <w:rPr>
          <w:rFonts w:hint="cs"/>
          <w:rtl/>
        </w:rPr>
        <w:t xml:space="preserve"> בניגוד לחוק</w:t>
      </w:r>
      <w:r>
        <w:rPr>
          <w:rFonts w:hint="cs"/>
          <w:rtl/>
        </w:rPr>
        <w:t xml:space="preserve">. </w:t>
      </w:r>
    </w:p>
    <w:p w:rsidR="00802CD6" w:rsidRDefault="00802CD6" w:rsidP="00802CD6">
      <w:pPr>
        <w:rPr>
          <w:rtl/>
        </w:rPr>
      </w:pPr>
    </w:p>
    <w:p w:rsidR="003762C7" w:rsidRDefault="003762C7" w:rsidP="003762C7">
      <w:pPr>
        <w:pStyle w:val="a4"/>
        <w:keepNext/>
        <w:rPr>
          <w:rtl/>
        </w:rPr>
      </w:pPr>
      <w:r>
        <w:rPr>
          <w:rtl/>
        </w:rPr>
        <w:lastRenderedPageBreak/>
        <w:t xml:space="preserve">דוד </w:t>
      </w:r>
      <w:proofErr w:type="spellStart"/>
      <w:r>
        <w:rPr>
          <w:rtl/>
        </w:rPr>
        <w:t>אלחיאני</w:t>
      </w:r>
      <w:proofErr w:type="spellEnd"/>
      <w:r>
        <w:rPr>
          <w:rtl/>
        </w:rPr>
        <w:t>:</w:t>
      </w:r>
    </w:p>
    <w:p w:rsidR="003762C7" w:rsidRDefault="003762C7" w:rsidP="003762C7">
      <w:pPr>
        <w:pStyle w:val="KeepWithNext"/>
        <w:rPr>
          <w:rtl/>
        </w:rPr>
      </w:pPr>
    </w:p>
    <w:p w:rsidR="003762C7" w:rsidRDefault="00674689" w:rsidP="003762C7">
      <w:pPr>
        <w:rPr>
          <w:rtl/>
        </w:rPr>
      </w:pPr>
      <w:r>
        <w:rPr>
          <w:rFonts w:hint="cs"/>
          <w:rtl/>
        </w:rPr>
        <w:t>אתה קורא לרבין גנב?</w:t>
      </w:r>
    </w:p>
    <w:p w:rsidR="003E595B" w:rsidRDefault="003E595B" w:rsidP="003762C7">
      <w:pPr>
        <w:rPr>
          <w:rtl/>
        </w:rPr>
      </w:pPr>
    </w:p>
    <w:p w:rsidR="003E595B" w:rsidRDefault="003E595B" w:rsidP="003E595B">
      <w:pPr>
        <w:pStyle w:val="af6"/>
        <w:keepNext/>
        <w:rPr>
          <w:rtl/>
        </w:rPr>
      </w:pPr>
      <w:r>
        <w:rPr>
          <w:rtl/>
        </w:rPr>
        <w:t>היו"ר יואב קיש:</w:t>
      </w:r>
    </w:p>
    <w:p w:rsidR="003E595B" w:rsidRDefault="003E595B" w:rsidP="003E595B">
      <w:pPr>
        <w:pStyle w:val="KeepWithNext"/>
        <w:rPr>
          <w:rtl/>
        </w:rPr>
      </w:pPr>
    </w:p>
    <w:p w:rsidR="003E595B" w:rsidRDefault="003E595B" w:rsidP="003E595B">
      <w:pPr>
        <w:rPr>
          <w:rtl/>
        </w:rPr>
      </w:pPr>
      <w:r>
        <w:rPr>
          <w:rFonts w:hint="cs"/>
          <w:rtl/>
        </w:rPr>
        <w:t xml:space="preserve">דוד </w:t>
      </w:r>
      <w:proofErr w:type="spellStart"/>
      <w:r>
        <w:rPr>
          <w:rFonts w:hint="cs"/>
          <w:rtl/>
        </w:rPr>
        <w:t>אלחיאני</w:t>
      </w:r>
      <w:proofErr w:type="spellEnd"/>
      <w:r>
        <w:rPr>
          <w:rFonts w:hint="cs"/>
          <w:rtl/>
        </w:rPr>
        <w:t xml:space="preserve">, אל תפריע לו, אחרת לא אתן לך זכות דיבור. בבקשה, </w:t>
      </w:r>
      <w:proofErr w:type="spellStart"/>
      <w:r>
        <w:rPr>
          <w:rFonts w:hint="cs"/>
          <w:rtl/>
        </w:rPr>
        <w:t>מוסי</w:t>
      </w:r>
      <w:proofErr w:type="spellEnd"/>
      <w:r>
        <w:rPr>
          <w:rFonts w:hint="cs"/>
          <w:rtl/>
        </w:rPr>
        <w:t xml:space="preserve"> רז, נא לסיים. </w:t>
      </w:r>
    </w:p>
    <w:p w:rsidR="003E595B" w:rsidRDefault="003E595B" w:rsidP="003E595B">
      <w:pPr>
        <w:rPr>
          <w:rtl/>
        </w:rPr>
      </w:pPr>
    </w:p>
    <w:p w:rsidR="003E595B" w:rsidRDefault="003E595B" w:rsidP="003E595B">
      <w:pPr>
        <w:pStyle w:val="a4"/>
        <w:keepNext/>
        <w:rPr>
          <w:rtl/>
        </w:rPr>
      </w:pPr>
      <w:proofErr w:type="spellStart"/>
      <w:r>
        <w:rPr>
          <w:rtl/>
        </w:rPr>
        <w:t>מוסי</w:t>
      </w:r>
      <w:proofErr w:type="spellEnd"/>
      <w:r>
        <w:rPr>
          <w:rtl/>
        </w:rPr>
        <w:t xml:space="preserve"> רז (מרצ):</w:t>
      </w:r>
    </w:p>
    <w:p w:rsidR="003E595B" w:rsidRDefault="003E595B" w:rsidP="003E595B">
      <w:pPr>
        <w:pStyle w:val="KeepWithNext"/>
        <w:rPr>
          <w:rtl/>
        </w:rPr>
      </w:pPr>
    </w:p>
    <w:p w:rsidR="003E595B" w:rsidRDefault="003E595B" w:rsidP="003E595B">
      <w:pPr>
        <w:rPr>
          <w:rtl/>
        </w:rPr>
      </w:pPr>
      <w:r>
        <w:rPr>
          <w:rFonts w:hint="cs"/>
          <w:rtl/>
        </w:rPr>
        <w:t xml:space="preserve">סיימתי. </w:t>
      </w:r>
    </w:p>
    <w:p w:rsidR="003E595B" w:rsidRDefault="003E595B" w:rsidP="003E595B">
      <w:pPr>
        <w:rPr>
          <w:rtl/>
        </w:rPr>
      </w:pPr>
    </w:p>
    <w:p w:rsidR="003E595B" w:rsidRDefault="003E595B" w:rsidP="003E595B">
      <w:pPr>
        <w:pStyle w:val="af6"/>
        <w:keepNext/>
        <w:rPr>
          <w:rtl/>
        </w:rPr>
      </w:pPr>
      <w:r>
        <w:rPr>
          <w:rtl/>
        </w:rPr>
        <w:t>היו"ר יואב קיש:</w:t>
      </w:r>
    </w:p>
    <w:p w:rsidR="003E595B" w:rsidRDefault="003E595B" w:rsidP="003E595B">
      <w:pPr>
        <w:pStyle w:val="KeepWithNext"/>
        <w:rPr>
          <w:rtl/>
        </w:rPr>
      </w:pPr>
    </w:p>
    <w:p w:rsidR="003E595B" w:rsidRDefault="003E595B" w:rsidP="003A69A9">
      <w:pPr>
        <w:rPr>
          <w:rtl/>
        </w:rPr>
      </w:pPr>
      <w:r>
        <w:rPr>
          <w:rFonts w:hint="cs"/>
          <w:rtl/>
        </w:rPr>
        <w:t>תודה. אני חייב לה</w:t>
      </w:r>
      <w:r w:rsidR="003A69A9">
        <w:rPr>
          <w:rFonts w:hint="cs"/>
          <w:rtl/>
        </w:rPr>
        <w:t>ו</w:t>
      </w:r>
      <w:r>
        <w:rPr>
          <w:rFonts w:hint="cs"/>
          <w:rtl/>
        </w:rPr>
        <w:t>ד</w:t>
      </w:r>
      <w:r w:rsidR="003A69A9">
        <w:rPr>
          <w:rFonts w:hint="cs"/>
          <w:rtl/>
        </w:rPr>
        <w:t>ות</w:t>
      </w:r>
      <w:r>
        <w:rPr>
          <w:rFonts w:hint="cs"/>
          <w:rtl/>
        </w:rPr>
        <w:t xml:space="preserve"> לך, </w:t>
      </w:r>
      <w:proofErr w:type="spellStart"/>
      <w:r>
        <w:rPr>
          <w:rFonts w:hint="cs"/>
          <w:rtl/>
        </w:rPr>
        <w:t>מוסי</w:t>
      </w:r>
      <w:proofErr w:type="spellEnd"/>
      <w:r>
        <w:rPr>
          <w:rFonts w:hint="cs"/>
          <w:rtl/>
        </w:rPr>
        <w:t xml:space="preserve"> רז, קודם כול על השפה </w:t>
      </w:r>
      <w:bookmarkStart w:id="324" w:name="_ETM_Q1_2168592"/>
      <w:bookmarkEnd w:id="324"/>
      <w:r>
        <w:rPr>
          <w:rFonts w:hint="cs"/>
          <w:rtl/>
        </w:rPr>
        <w:t xml:space="preserve">המליצית, אבל אני יכול להגיד לך שאנחנו באים מתפיסות עולם </w:t>
      </w:r>
      <w:bookmarkStart w:id="325" w:name="_ETM_Q1_2169757"/>
      <w:bookmarkEnd w:id="325"/>
      <w:r>
        <w:rPr>
          <w:rFonts w:hint="cs"/>
          <w:rtl/>
        </w:rPr>
        <w:t xml:space="preserve">שונות, וזה בסדר. אני רואה את זה </w:t>
      </w:r>
      <w:r w:rsidR="003A69A9">
        <w:rPr>
          <w:rFonts w:hint="cs"/>
          <w:rtl/>
        </w:rPr>
        <w:t>כ</w:t>
      </w:r>
      <w:r>
        <w:rPr>
          <w:rFonts w:hint="cs"/>
          <w:rtl/>
        </w:rPr>
        <w:t xml:space="preserve">שחרור, אני רואה את זה </w:t>
      </w:r>
      <w:r w:rsidR="00B94734">
        <w:rPr>
          <w:rFonts w:hint="cs"/>
          <w:rtl/>
        </w:rPr>
        <w:t>כ</w:t>
      </w:r>
      <w:r>
        <w:rPr>
          <w:rFonts w:hint="cs"/>
          <w:rtl/>
        </w:rPr>
        <w:t xml:space="preserve">מצווה, אני רואה את זה </w:t>
      </w:r>
      <w:r w:rsidR="003A69A9">
        <w:rPr>
          <w:rFonts w:hint="cs"/>
          <w:rtl/>
        </w:rPr>
        <w:t>כ</w:t>
      </w:r>
      <w:r>
        <w:rPr>
          <w:rFonts w:hint="cs"/>
          <w:rtl/>
        </w:rPr>
        <w:t xml:space="preserve">ארץ ישראל. </w:t>
      </w:r>
    </w:p>
    <w:p w:rsidR="003E595B" w:rsidRDefault="003E595B" w:rsidP="003E595B">
      <w:pPr>
        <w:rPr>
          <w:rtl/>
        </w:rPr>
      </w:pPr>
    </w:p>
    <w:p w:rsidR="003E595B" w:rsidRDefault="003E595B" w:rsidP="003E595B">
      <w:pPr>
        <w:pStyle w:val="a4"/>
        <w:keepNext/>
        <w:rPr>
          <w:rtl/>
        </w:rPr>
      </w:pPr>
      <w:proofErr w:type="spellStart"/>
      <w:r>
        <w:rPr>
          <w:rtl/>
        </w:rPr>
        <w:t>מוסי</w:t>
      </w:r>
      <w:proofErr w:type="spellEnd"/>
      <w:r>
        <w:rPr>
          <w:rtl/>
        </w:rPr>
        <w:t xml:space="preserve"> רז (מרצ):</w:t>
      </w:r>
    </w:p>
    <w:p w:rsidR="003E595B" w:rsidRDefault="003E595B" w:rsidP="003E595B">
      <w:pPr>
        <w:pStyle w:val="KeepWithNext"/>
        <w:rPr>
          <w:rtl/>
        </w:rPr>
      </w:pPr>
    </w:p>
    <w:p w:rsidR="003E595B" w:rsidRDefault="003E595B" w:rsidP="003E595B">
      <w:pPr>
        <w:rPr>
          <w:rtl/>
        </w:rPr>
      </w:pPr>
      <w:r>
        <w:rPr>
          <w:rFonts w:hint="cs"/>
          <w:rtl/>
        </w:rPr>
        <w:t xml:space="preserve">תחיל את החוק. נראה אותך. </w:t>
      </w:r>
    </w:p>
    <w:p w:rsidR="003E595B" w:rsidRDefault="003E595B" w:rsidP="003E595B">
      <w:pPr>
        <w:rPr>
          <w:rtl/>
        </w:rPr>
      </w:pPr>
    </w:p>
    <w:p w:rsidR="003E595B" w:rsidRDefault="003E595B" w:rsidP="003E595B">
      <w:pPr>
        <w:pStyle w:val="af6"/>
        <w:keepNext/>
        <w:rPr>
          <w:rtl/>
        </w:rPr>
      </w:pPr>
      <w:r>
        <w:rPr>
          <w:rtl/>
        </w:rPr>
        <w:t>היו"ר יואב קיש:</w:t>
      </w:r>
    </w:p>
    <w:p w:rsidR="003E595B" w:rsidRDefault="003E595B" w:rsidP="003E595B">
      <w:pPr>
        <w:pStyle w:val="KeepWithNext"/>
        <w:rPr>
          <w:rtl/>
        </w:rPr>
      </w:pPr>
    </w:p>
    <w:p w:rsidR="003E595B" w:rsidRDefault="003E595B" w:rsidP="003E595B">
      <w:pPr>
        <w:rPr>
          <w:rtl/>
        </w:rPr>
      </w:pPr>
      <w:r>
        <w:rPr>
          <w:rFonts w:hint="cs"/>
          <w:rtl/>
        </w:rPr>
        <w:t>אנחנו עובדים על זה ואנחנו עושים ככל יכולתנו, ובעזרת השם גם נצליח.</w:t>
      </w:r>
    </w:p>
    <w:p w:rsidR="00802CD6" w:rsidRDefault="00802CD6" w:rsidP="00802CD6">
      <w:pPr>
        <w:rPr>
          <w:rtl/>
        </w:rPr>
      </w:pPr>
    </w:p>
    <w:p w:rsidR="003762C7" w:rsidRDefault="003762C7" w:rsidP="003762C7">
      <w:pPr>
        <w:pStyle w:val="a4"/>
        <w:keepNext/>
        <w:rPr>
          <w:rtl/>
        </w:rPr>
      </w:pPr>
      <w:r>
        <w:rPr>
          <w:rtl/>
        </w:rPr>
        <w:t>יהודה גליק (הליכוד):</w:t>
      </w:r>
    </w:p>
    <w:p w:rsidR="003762C7" w:rsidRDefault="003762C7" w:rsidP="003762C7">
      <w:pPr>
        <w:pStyle w:val="KeepWithNext"/>
        <w:rPr>
          <w:rtl/>
        </w:rPr>
      </w:pPr>
    </w:p>
    <w:p w:rsidR="003762C7" w:rsidRDefault="003E595B" w:rsidP="006D5742">
      <w:pPr>
        <w:rPr>
          <w:rtl/>
        </w:rPr>
      </w:pPr>
      <w:r>
        <w:rPr>
          <w:rFonts w:hint="cs"/>
          <w:rtl/>
        </w:rPr>
        <w:t xml:space="preserve">קשה לנו לתקן את מה </w:t>
      </w:r>
      <w:bookmarkStart w:id="326" w:name="_ETM_Q1_2185560"/>
      <w:bookmarkEnd w:id="326"/>
      <w:r>
        <w:rPr>
          <w:rFonts w:hint="cs"/>
          <w:rtl/>
        </w:rPr>
        <w:t xml:space="preserve">שעיוותם. </w:t>
      </w:r>
    </w:p>
    <w:p w:rsidR="003762C7" w:rsidRDefault="003762C7" w:rsidP="003762C7">
      <w:pPr>
        <w:rPr>
          <w:rtl/>
        </w:rPr>
      </w:pPr>
    </w:p>
    <w:p w:rsidR="003762C7" w:rsidRDefault="003762C7" w:rsidP="003762C7">
      <w:pPr>
        <w:pStyle w:val="a4"/>
        <w:keepNext/>
        <w:rPr>
          <w:rtl/>
        </w:rPr>
      </w:pPr>
      <w:proofErr w:type="spellStart"/>
      <w:r>
        <w:rPr>
          <w:rtl/>
        </w:rPr>
        <w:t>מוסי</w:t>
      </w:r>
      <w:proofErr w:type="spellEnd"/>
      <w:r>
        <w:rPr>
          <w:rtl/>
        </w:rPr>
        <w:t xml:space="preserve"> רז (מרצ):</w:t>
      </w:r>
    </w:p>
    <w:p w:rsidR="003762C7" w:rsidRDefault="003762C7" w:rsidP="003762C7">
      <w:pPr>
        <w:pStyle w:val="KeepWithNext"/>
        <w:rPr>
          <w:rtl/>
        </w:rPr>
      </w:pPr>
    </w:p>
    <w:p w:rsidR="003762C7" w:rsidRDefault="003E595B" w:rsidP="003762C7">
      <w:pPr>
        <w:rPr>
          <w:rtl/>
        </w:rPr>
      </w:pPr>
      <w:r>
        <w:rPr>
          <w:rFonts w:hint="cs"/>
          <w:rtl/>
        </w:rPr>
        <w:t xml:space="preserve">- - - </w:t>
      </w:r>
    </w:p>
    <w:p w:rsidR="003E595B" w:rsidRDefault="003E595B" w:rsidP="003762C7">
      <w:pPr>
        <w:rPr>
          <w:rtl/>
        </w:rPr>
      </w:pPr>
    </w:p>
    <w:p w:rsidR="003E595B" w:rsidRDefault="003E595B" w:rsidP="003E595B">
      <w:pPr>
        <w:pStyle w:val="af6"/>
        <w:keepNext/>
        <w:rPr>
          <w:rtl/>
        </w:rPr>
      </w:pPr>
      <w:r>
        <w:rPr>
          <w:rtl/>
        </w:rPr>
        <w:t>היו"ר יואב קיש:</w:t>
      </w:r>
    </w:p>
    <w:p w:rsidR="003E595B" w:rsidRDefault="003E595B" w:rsidP="003E595B">
      <w:pPr>
        <w:pStyle w:val="KeepWithNext"/>
        <w:rPr>
          <w:rtl/>
        </w:rPr>
      </w:pPr>
    </w:p>
    <w:p w:rsidR="003E595B" w:rsidRDefault="003E595B" w:rsidP="003E595B">
      <w:pPr>
        <w:rPr>
          <w:rtl/>
        </w:rPr>
      </w:pPr>
      <w:r>
        <w:rPr>
          <w:rFonts w:hint="cs"/>
          <w:rtl/>
        </w:rPr>
        <w:t xml:space="preserve">מותר לך לחשוב אחרת. </w:t>
      </w:r>
    </w:p>
    <w:p w:rsidR="00CC6F95" w:rsidRDefault="00CC6F95" w:rsidP="003E595B">
      <w:pPr>
        <w:rPr>
          <w:rtl/>
        </w:rPr>
      </w:pPr>
    </w:p>
    <w:p w:rsidR="00CC6F95" w:rsidRDefault="00CC6F95" w:rsidP="00CC6F95">
      <w:pPr>
        <w:pStyle w:val="a4"/>
        <w:keepNext/>
        <w:rPr>
          <w:rtl/>
        </w:rPr>
      </w:pPr>
      <w:proofErr w:type="spellStart"/>
      <w:r>
        <w:rPr>
          <w:rtl/>
        </w:rPr>
        <w:t>מוסי</w:t>
      </w:r>
      <w:proofErr w:type="spellEnd"/>
      <w:r>
        <w:rPr>
          <w:rtl/>
        </w:rPr>
        <w:t xml:space="preserve"> רז (מרצ):</w:t>
      </w:r>
    </w:p>
    <w:p w:rsidR="00CC6F95" w:rsidRDefault="00CC6F95" w:rsidP="00CC6F95">
      <w:pPr>
        <w:pStyle w:val="KeepWithNext"/>
        <w:rPr>
          <w:rtl/>
        </w:rPr>
      </w:pPr>
    </w:p>
    <w:p w:rsidR="00CC6F95" w:rsidRDefault="00CC6F95" w:rsidP="00CC6F95">
      <w:pPr>
        <w:rPr>
          <w:rtl/>
        </w:rPr>
      </w:pPr>
      <w:r>
        <w:rPr>
          <w:rFonts w:hint="cs"/>
          <w:rtl/>
        </w:rPr>
        <w:t xml:space="preserve">לא, אני מדבר על עובדות. </w:t>
      </w:r>
    </w:p>
    <w:p w:rsidR="00CC6F95" w:rsidRDefault="00CC6F95" w:rsidP="00CC6F95">
      <w:pPr>
        <w:rPr>
          <w:rtl/>
        </w:rPr>
      </w:pPr>
    </w:p>
    <w:p w:rsidR="00CC6F95" w:rsidRDefault="00CC6F95" w:rsidP="00CC6F95">
      <w:pPr>
        <w:pStyle w:val="a4"/>
        <w:keepNext/>
        <w:rPr>
          <w:rtl/>
        </w:rPr>
      </w:pPr>
      <w:r>
        <w:rPr>
          <w:rtl/>
        </w:rPr>
        <w:t>יהודה גליק (הליכוד):</w:t>
      </w:r>
    </w:p>
    <w:p w:rsidR="00CC6F95" w:rsidRDefault="00CC6F95" w:rsidP="00CC6F95">
      <w:pPr>
        <w:pStyle w:val="KeepWithNext"/>
        <w:rPr>
          <w:rtl/>
        </w:rPr>
      </w:pPr>
    </w:p>
    <w:p w:rsidR="00CC6F95" w:rsidRDefault="00CC6F95" w:rsidP="00CC6F95">
      <w:pPr>
        <w:rPr>
          <w:rtl/>
        </w:rPr>
      </w:pPr>
      <w:r>
        <w:rPr>
          <w:rFonts w:hint="cs"/>
          <w:rtl/>
        </w:rPr>
        <w:t xml:space="preserve">האסון הוא הסכם אוסלו שהובלתם. קשה לתקן, לא פשוט לתקן. </w:t>
      </w:r>
    </w:p>
    <w:p w:rsidR="00CC6F95" w:rsidRDefault="00CC6F95" w:rsidP="00CC6F95">
      <w:pPr>
        <w:rPr>
          <w:rtl/>
        </w:rPr>
      </w:pPr>
    </w:p>
    <w:p w:rsidR="00CC6F95" w:rsidRDefault="00CC6F95" w:rsidP="00CC6F95">
      <w:pPr>
        <w:pStyle w:val="a4"/>
        <w:keepNext/>
        <w:rPr>
          <w:rtl/>
        </w:rPr>
      </w:pPr>
      <w:proofErr w:type="spellStart"/>
      <w:r>
        <w:rPr>
          <w:rtl/>
        </w:rPr>
        <w:t>מוסי</w:t>
      </w:r>
      <w:proofErr w:type="spellEnd"/>
      <w:r>
        <w:rPr>
          <w:rtl/>
        </w:rPr>
        <w:t xml:space="preserve"> רז (מרצ):</w:t>
      </w:r>
    </w:p>
    <w:p w:rsidR="00CC6F95" w:rsidRDefault="00CC6F95" w:rsidP="00CC6F95">
      <w:pPr>
        <w:pStyle w:val="KeepWithNext"/>
        <w:rPr>
          <w:rtl/>
        </w:rPr>
      </w:pPr>
    </w:p>
    <w:p w:rsidR="00CC6F95" w:rsidRDefault="00CC6F95" w:rsidP="00CC6F95">
      <w:pPr>
        <w:rPr>
          <w:rtl/>
        </w:rPr>
      </w:pPr>
      <w:r>
        <w:rPr>
          <w:rFonts w:hint="cs"/>
          <w:rtl/>
        </w:rPr>
        <w:t xml:space="preserve">האסון של הכיבוש שהובלתם הוביל </w:t>
      </w:r>
      <w:bookmarkStart w:id="327" w:name="_ETM_Q1_2200254"/>
      <w:bookmarkEnd w:id="327"/>
      <w:r>
        <w:rPr>
          <w:rFonts w:hint="cs"/>
          <w:rtl/>
        </w:rPr>
        <w:t xml:space="preserve">פה ל-10,000- - - </w:t>
      </w:r>
    </w:p>
    <w:p w:rsidR="00CC6F95" w:rsidRDefault="00CC6F95" w:rsidP="00CC6F95">
      <w:pPr>
        <w:rPr>
          <w:rtl/>
        </w:rPr>
      </w:pPr>
    </w:p>
    <w:p w:rsidR="00CC6F95" w:rsidRDefault="00CC6F95" w:rsidP="00CC6F95">
      <w:pPr>
        <w:pStyle w:val="a4"/>
        <w:keepNext/>
        <w:rPr>
          <w:rtl/>
        </w:rPr>
      </w:pPr>
      <w:r>
        <w:rPr>
          <w:rtl/>
        </w:rPr>
        <w:t>יהודה גליק (הליכוד):</w:t>
      </w:r>
    </w:p>
    <w:p w:rsidR="00CC6F95" w:rsidRDefault="00CC6F95" w:rsidP="00CC6F95">
      <w:pPr>
        <w:pStyle w:val="KeepWithNext"/>
        <w:rPr>
          <w:rtl/>
        </w:rPr>
      </w:pPr>
    </w:p>
    <w:p w:rsidR="00CC6F95" w:rsidRDefault="00CC6F95" w:rsidP="00CC6F95">
      <w:pPr>
        <w:rPr>
          <w:rtl/>
        </w:rPr>
      </w:pPr>
      <w:r>
        <w:rPr>
          <w:rFonts w:hint="cs"/>
          <w:rtl/>
        </w:rPr>
        <w:t xml:space="preserve">הדברים הבלתי הפיכים שעשיתם. </w:t>
      </w:r>
    </w:p>
    <w:p w:rsidR="00802CD6" w:rsidRDefault="00802CD6" w:rsidP="00802CD6">
      <w:pPr>
        <w:rPr>
          <w:rtl/>
        </w:rPr>
      </w:pPr>
    </w:p>
    <w:p w:rsidR="003762C7" w:rsidRDefault="003762C7" w:rsidP="003762C7">
      <w:pPr>
        <w:pStyle w:val="a4"/>
        <w:keepNext/>
        <w:rPr>
          <w:rtl/>
        </w:rPr>
      </w:pPr>
      <w:r>
        <w:rPr>
          <w:rtl/>
        </w:rPr>
        <w:t>אלי כהן:</w:t>
      </w:r>
    </w:p>
    <w:p w:rsidR="003762C7" w:rsidRDefault="003762C7" w:rsidP="003762C7">
      <w:pPr>
        <w:pStyle w:val="KeepWithNext"/>
        <w:rPr>
          <w:rtl/>
        </w:rPr>
      </w:pPr>
    </w:p>
    <w:p w:rsidR="003762C7" w:rsidRDefault="00CC6F95" w:rsidP="003762C7">
      <w:pPr>
        <w:rPr>
          <w:rtl/>
        </w:rPr>
      </w:pPr>
      <w:r>
        <w:rPr>
          <w:rFonts w:hint="cs"/>
          <w:rtl/>
        </w:rPr>
        <w:t xml:space="preserve">הסכם אוסלו </w:t>
      </w:r>
      <w:r>
        <w:rPr>
          <w:rtl/>
        </w:rPr>
        <w:t>–</w:t>
      </w:r>
      <w:r>
        <w:rPr>
          <w:rFonts w:hint="cs"/>
          <w:rtl/>
        </w:rPr>
        <w:t xml:space="preserve"> 3,000 הרוגים. </w:t>
      </w:r>
    </w:p>
    <w:p w:rsidR="00CC6F95" w:rsidRDefault="00CC6F95" w:rsidP="003762C7">
      <w:pPr>
        <w:rPr>
          <w:rtl/>
        </w:rPr>
      </w:pPr>
    </w:p>
    <w:p w:rsidR="00CC6F95" w:rsidRDefault="00CC6F95" w:rsidP="00CC6F95">
      <w:pPr>
        <w:pStyle w:val="af5"/>
        <w:keepNext/>
        <w:rPr>
          <w:rtl/>
        </w:rPr>
      </w:pPr>
      <w:r>
        <w:rPr>
          <w:rtl/>
        </w:rPr>
        <w:t>קריאות:</w:t>
      </w:r>
    </w:p>
    <w:p w:rsidR="00CC6F95" w:rsidRDefault="00CC6F95" w:rsidP="00CC6F95">
      <w:pPr>
        <w:pStyle w:val="KeepWithNext"/>
        <w:rPr>
          <w:rtl/>
        </w:rPr>
      </w:pPr>
    </w:p>
    <w:p w:rsidR="00CC6F95" w:rsidRDefault="00CC6F95" w:rsidP="00CC6F95">
      <w:pPr>
        <w:rPr>
          <w:rtl/>
        </w:rPr>
      </w:pPr>
      <w:r>
        <w:rPr>
          <w:rFonts w:hint="cs"/>
          <w:rtl/>
        </w:rPr>
        <w:t>- - -</w:t>
      </w:r>
    </w:p>
    <w:p w:rsidR="00802CD6" w:rsidRDefault="00802CD6" w:rsidP="00802CD6">
      <w:pPr>
        <w:rPr>
          <w:rtl/>
        </w:rPr>
      </w:pPr>
    </w:p>
    <w:sdt>
      <w:sdtPr>
        <w:rPr>
          <w:rtl/>
        </w:rPr>
        <w:alias w:val="יור"/>
        <w:tag w:val="&lt;ID&gt;5296&lt;/ID&gt;&lt;Name&gt;יואב קיש - יו&quot;רַ&lt;/Name&gt;&lt;Data&gt;יואב קיש&lt;/Data&gt;&lt;Shortcut&gt;יוקי&lt;/Shortcut&gt;"/>
        <w:id w:val="-1815100140"/>
        <w:placeholder>
          <w:docPart w:val="DefaultPlaceholder_-1854013440"/>
        </w:placeholder>
      </w:sdtPr>
      <w:sdtEndPr/>
      <w:sdtContent>
        <w:p w:rsidR="00802CD6" w:rsidRDefault="00802CD6" w:rsidP="00802CD6">
          <w:pPr>
            <w:pStyle w:val="af6"/>
            <w:keepNext/>
            <w:rPr>
              <w:rtl/>
            </w:rPr>
          </w:pPr>
          <w:r w:rsidRPr="00802CD6">
            <w:rPr>
              <w:rStyle w:val="afd"/>
              <w:color w:val="000000"/>
              <w:rtl/>
            </w:rPr>
            <w:t>היו"ר יואב קיש</w:t>
          </w:r>
          <w:r w:rsidRPr="00802CD6">
            <w:rPr>
              <w:color w:val="000000"/>
              <w:rtl/>
            </w:rPr>
            <w:t>:</w:t>
          </w:r>
        </w:p>
      </w:sdtContent>
    </w:sdt>
    <w:p w:rsidR="00802CD6" w:rsidRDefault="00802CD6" w:rsidP="00802CD6">
      <w:pPr>
        <w:pStyle w:val="KeepWithNext"/>
        <w:rPr>
          <w:rtl/>
        </w:rPr>
      </w:pPr>
    </w:p>
    <w:p w:rsidR="00CC6F95" w:rsidRDefault="00CC6F95" w:rsidP="00802CD6">
      <w:pPr>
        <w:rPr>
          <w:rtl/>
        </w:rPr>
      </w:pPr>
      <w:r>
        <w:rPr>
          <w:rFonts w:hint="cs"/>
          <w:rtl/>
        </w:rPr>
        <w:t xml:space="preserve">אוציא אותך החוצה. </w:t>
      </w:r>
    </w:p>
    <w:p w:rsidR="00CC6F95" w:rsidRDefault="00CC6F95" w:rsidP="00802CD6">
      <w:pPr>
        <w:rPr>
          <w:rtl/>
        </w:rPr>
      </w:pPr>
    </w:p>
    <w:p w:rsidR="00CC6F95" w:rsidRDefault="00CC6F95" w:rsidP="00CC6F95">
      <w:pPr>
        <w:pStyle w:val="a4"/>
        <w:keepNext/>
        <w:rPr>
          <w:rtl/>
        </w:rPr>
      </w:pPr>
      <w:proofErr w:type="spellStart"/>
      <w:r>
        <w:rPr>
          <w:rtl/>
        </w:rPr>
        <w:t>מוסי</w:t>
      </w:r>
      <w:proofErr w:type="spellEnd"/>
      <w:r>
        <w:rPr>
          <w:rtl/>
        </w:rPr>
        <w:t xml:space="preserve"> רז (מרצ):</w:t>
      </w:r>
    </w:p>
    <w:p w:rsidR="00CC6F95" w:rsidRDefault="00CC6F95" w:rsidP="00CC6F95">
      <w:pPr>
        <w:pStyle w:val="KeepWithNext"/>
        <w:rPr>
          <w:rtl/>
        </w:rPr>
      </w:pPr>
    </w:p>
    <w:p w:rsidR="00CC6F95" w:rsidRDefault="00CC6F95" w:rsidP="003A69A9">
      <w:pPr>
        <w:rPr>
          <w:rtl/>
        </w:rPr>
      </w:pPr>
      <w:r>
        <w:rPr>
          <w:rFonts w:hint="cs"/>
          <w:rtl/>
        </w:rPr>
        <w:t>הסכם אוסלו – לא קיימנו אותו מעולם</w:t>
      </w:r>
      <w:r w:rsidR="003A69A9">
        <w:rPr>
          <w:rFonts w:hint="cs"/>
          <w:rtl/>
        </w:rPr>
        <w:t>.</w:t>
      </w:r>
      <w:r>
        <w:rPr>
          <w:rFonts w:hint="cs"/>
          <w:rtl/>
        </w:rPr>
        <w:t xml:space="preserve"> </w:t>
      </w:r>
    </w:p>
    <w:p w:rsidR="00CC6F95" w:rsidRDefault="00CC6F95" w:rsidP="00CC6F95">
      <w:pPr>
        <w:rPr>
          <w:rtl/>
        </w:rPr>
      </w:pPr>
    </w:p>
    <w:p w:rsidR="00CC6F95" w:rsidRDefault="00CC6F95" w:rsidP="00CC6F95">
      <w:pPr>
        <w:pStyle w:val="af6"/>
        <w:keepNext/>
        <w:rPr>
          <w:rtl/>
        </w:rPr>
      </w:pPr>
      <w:r>
        <w:rPr>
          <w:rtl/>
        </w:rPr>
        <w:t>היו"ר יואב קיש:</w:t>
      </w:r>
    </w:p>
    <w:p w:rsidR="00CC6F95" w:rsidRDefault="00CC6F95" w:rsidP="00CC6F95">
      <w:pPr>
        <w:pStyle w:val="KeepWithNext"/>
        <w:rPr>
          <w:rtl/>
        </w:rPr>
      </w:pPr>
    </w:p>
    <w:p w:rsidR="00802CD6" w:rsidRDefault="00CC6F95" w:rsidP="00204A6A">
      <w:pPr>
        <w:rPr>
          <w:rtl/>
        </w:rPr>
      </w:pPr>
      <w:r>
        <w:rPr>
          <w:rFonts w:hint="cs"/>
          <w:rtl/>
        </w:rPr>
        <w:t>אני רוצה להגיד לכם בצורה הכי פשוטה</w:t>
      </w:r>
      <w:r w:rsidR="003A69A9">
        <w:rPr>
          <w:rFonts w:hint="cs"/>
          <w:rtl/>
        </w:rPr>
        <w:t>:</w:t>
      </w:r>
      <w:r>
        <w:rPr>
          <w:rFonts w:hint="cs"/>
          <w:rtl/>
        </w:rPr>
        <w:t xml:space="preserve"> </w:t>
      </w:r>
      <w:proofErr w:type="spellStart"/>
      <w:r>
        <w:rPr>
          <w:rFonts w:hint="cs"/>
          <w:rtl/>
        </w:rPr>
        <w:t>מוסי</w:t>
      </w:r>
      <w:proofErr w:type="spellEnd"/>
      <w:r>
        <w:rPr>
          <w:rFonts w:hint="cs"/>
          <w:rtl/>
        </w:rPr>
        <w:t xml:space="preserve"> רז, אני </w:t>
      </w:r>
      <w:bookmarkStart w:id="328" w:name="_ETM_Q1_2225239"/>
      <w:bookmarkEnd w:id="328"/>
      <w:r>
        <w:rPr>
          <w:rFonts w:hint="cs"/>
          <w:rtl/>
        </w:rPr>
        <w:t>כנראה לא אשכנע אותך</w:t>
      </w:r>
      <w:r w:rsidR="00204A6A">
        <w:rPr>
          <w:rFonts w:hint="cs"/>
          <w:rtl/>
        </w:rPr>
        <w:t>.</w:t>
      </w:r>
      <w:r>
        <w:rPr>
          <w:rFonts w:hint="cs"/>
          <w:rtl/>
        </w:rPr>
        <w:t xml:space="preserve"> אלה תפיסות עולם שונות, שנובעות גם מראייה היסטורית שונה</w:t>
      </w:r>
      <w:r w:rsidR="00204A6A">
        <w:rPr>
          <w:rFonts w:hint="cs"/>
          <w:rtl/>
        </w:rPr>
        <w:t>.</w:t>
      </w:r>
      <w:r>
        <w:rPr>
          <w:rFonts w:hint="cs"/>
          <w:rtl/>
        </w:rPr>
        <w:t xml:space="preserve"> אבל זה בסדר, אני מכבד את דעתך </w:t>
      </w:r>
      <w:bookmarkStart w:id="329" w:name="_ETM_Q1_2234998"/>
      <w:bookmarkEnd w:id="329"/>
      <w:r>
        <w:rPr>
          <w:rFonts w:hint="cs"/>
          <w:rtl/>
        </w:rPr>
        <w:t xml:space="preserve">ואתה משמיע אותה, ואתה רואה שאני דואג לכך שתהיה לך </w:t>
      </w:r>
      <w:bookmarkStart w:id="330" w:name="_ETM_Q1_2237628"/>
      <w:bookmarkEnd w:id="330"/>
      <w:r>
        <w:rPr>
          <w:rFonts w:hint="cs"/>
          <w:rtl/>
        </w:rPr>
        <w:t xml:space="preserve">במה כי אני חושב שזו ליבת הדמוקרטיה, לשמוע. כפי שאני </w:t>
      </w:r>
      <w:bookmarkStart w:id="331" w:name="_ETM_Q1_2242607"/>
      <w:bookmarkEnd w:id="331"/>
      <w:r>
        <w:rPr>
          <w:rFonts w:hint="cs"/>
          <w:rtl/>
        </w:rPr>
        <w:t xml:space="preserve">אומר, אותי לא תשכנע וכנראה שגם אני לא אשכנע אותך. </w:t>
      </w:r>
      <w:bookmarkStart w:id="332" w:name="_ETM_Q1_2243098"/>
      <w:bookmarkEnd w:id="332"/>
      <w:r w:rsidR="00802CD6">
        <w:rPr>
          <w:rFonts w:hint="cs"/>
          <w:rtl/>
        </w:rPr>
        <w:t xml:space="preserve">אני </w:t>
      </w:r>
      <w:r>
        <w:rPr>
          <w:rFonts w:hint="cs"/>
          <w:rtl/>
        </w:rPr>
        <w:t xml:space="preserve">כרגע </w:t>
      </w:r>
      <w:r w:rsidR="00802CD6">
        <w:rPr>
          <w:rFonts w:hint="cs"/>
          <w:rtl/>
        </w:rPr>
        <w:t>מסתכל גם</w:t>
      </w:r>
      <w:r>
        <w:rPr>
          <w:rFonts w:hint="cs"/>
          <w:rtl/>
        </w:rPr>
        <w:t xml:space="preserve"> בתור מפקח על מדיניות הממשלה, ממשלת ימין שבחרה בהסדרה, שלא בחרה בתירוצים, בחרה באמירה ברורה, להגיד שהישובים שם </w:t>
      </w:r>
      <w:bookmarkStart w:id="333" w:name="_ETM_Q1_2259855"/>
      <w:bookmarkEnd w:id="333"/>
      <w:r>
        <w:rPr>
          <w:rFonts w:hint="cs"/>
          <w:rtl/>
        </w:rPr>
        <w:t xml:space="preserve">יישארו. </w:t>
      </w:r>
    </w:p>
    <w:p w:rsidR="00967302" w:rsidRDefault="00967302" w:rsidP="00802CD6">
      <w:pPr>
        <w:rPr>
          <w:rtl/>
        </w:rPr>
      </w:pPr>
    </w:p>
    <w:p w:rsidR="00967302" w:rsidRDefault="00CC6F95" w:rsidP="00204A6A">
      <w:pPr>
        <w:rPr>
          <w:rtl/>
        </w:rPr>
      </w:pPr>
      <w:r>
        <w:rPr>
          <w:rFonts w:hint="cs"/>
          <w:rtl/>
        </w:rPr>
        <w:t>נ</w:t>
      </w:r>
      <w:r w:rsidR="00967302">
        <w:rPr>
          <w:rFonts w:hint="cs"/>
          <w:rtl/>
        </w:rPr>
        <w:t xml:space="preserve">כבד את </w:t>
      </w:r>
      <w:r w:rsidR="003762C7">
        <w:rPr>
          <w:rFonts w:hint="cs"/>
          <w:rtl/>
        </w:rPr>
        <w:t>יושב-ראש</w:t>
      </w:r>
      <w:r w:rsidR="00967302">
        <w:rPr>
          <w:rFonts w:hint="cs"/>
          <w:rtl/>
        </w:rPr>
        <w:t xml:space="preserve"> הכנסת. </w:t>
      </w:r>
      <w:r>
        <w:rPr>
          <w:rFonts w:hint="cs"/>
          <w:rtl/>
        </w:rPr>
        <w:t>שלום</w:t>
      </w:r>
      <w:r w:rsidR="00204A6A">
        <w:rPr>
          <w:rFonts w:hint="cs"/>
          <w:rtl/>
        </w:rPr>
        <w:t xml:space="preserve"> אדוני,</w:t>
      </w:r>
      <w:r>
        <w:rPr>
          <w:rFonts w:hint="cs"/>
          <w:rtl/>
        </w:rPr>
        <w:t xml:space="preserve"> בבקשה תצטרף לדיון. אנחנו בדיון דמוקרטי ויפה. הלוואי וגם במליאה היינו מצליחים לשמור על שיח כזה פתוח. שמענו </w:t>
      </w:r>
      <w:bookmarkStart w:id="334" w:name="_ETM_Q1_2284171"/>
      <w:bookmarkEnd w:id="334"/>
      <w:r>
        <w:rPr>
          <w:rFonts w:hint="cs"/>
          <w:rtl/>
        </w:rPr>
        <w:t xml:space="preserve">דברים שנוגדים את בסיס התפיסה שלי, וזה בסדר, מחברי כנסת </w:t>
      </w:r>
      <w:bookmarkStart w:id="335" w:name="_ETM_Q1_2289770"/>
      <w:bookmarkEnd w:id="335"/>
      <w:r>
        <w:rPr>
          <w:rFonts w:hint="cs"/>
          <w:rtl/>
        </w:rPr>
        <w:t xml:space="preserve">מן האופוזיציה, והם שמעו דברים שנוגדים את בסיס התפיסה שלהם. עד עכשיו היה דיון ענייני. אנחנו עוסקים בנושא הסדרת ההתיישבות הצעירה. </w:t>
      </w:r>
    </w:p>
    <w:p w:rsidR="00CC6F95" w:rsidRDefault="00CC6F95" w:rsidP="00CC6F95">
      <w:pPr>
        <w:rPr>
          <w:rtl/>
        </w:rPr>
      </w:pPr>
    </w:p>
    <w:p w:rsidR="00CC6F95" w:rsidRDefault="00CC6F95" w:rsidP="00CC6F95">
      <w:pPr>
        <w:rPr>
          <w:rtl/>
        </w:rPr>
      </w:pPr>
      <w:r>
        <w:rPr>
          <w:rFonts w:hint="cs"/>
          <w:rtl/>
        </w:rPr>
        <w:t xml:space="preserve">דוד </w:t>
      </w:r>
      <w:proofErr w:type="spellStart"/>
      <w:r>
        <w:rPr>
          <w:rFonts w:hint="cs"/>
          <w:rtl/>
        </w:rPr>
        <w:t>אלחיאני</w:t>
      </w:r>
      <w:proofErr w:type="spellEnd"/>
      <w:r w:rsidR="00204A6A">
        <w:rPr>
          <w:rFonts w:hint="cs"/>
          <w:rtl/>
        </w:rPr>
        <w:t>,</w:t>
      </w:r>
      <w:r>
        <w:rPr>
          <w:rFonts w:hint="cs"/>
          <w:rtl/>
        </w:rPr>
        <w:t xml:space="preserve"> ראש מועצת בקעת הירדן, בבקשה.</w:t>
      </w:r>
    </w:p>
    <w:p w:rsidR="00967302" w:rsidRDefault="00967302" w:rsidP="00802CD6">
      <w:pPr>
        <w:rPr>
          <w:rtl/>
        </w:rPr>
      </w:pPr>
    </w:p>
    <w:sdt>
      <w:sdtPr>
        <w:rPr>
          <w:rFonts w:hint="cs"/>
          <w:rtl/>
        </w:rPr>
        <w:alias w:val="דובר"/>
        <w:tag w:val="&lt;ID&gt;0&lt;/ID&gt;&lt;Name&gt;דוד אלחיאני&lt;/Name&gt;&lt;Data&gt;דוד אלחיאני&lt;/Data&gt;&lt;Shortcut&gt;דואל&lt;/Shortcut&gt;&lt;MemberID&gt;&lt;/MemberID&gt;"/>
        <w:id w:val="-535894882"/>
        <w:placeholder>
          <w:docPart w:val="DefaultPlaceholder_-1854013440"/>
        </w:placeholder>
      </w:sdtPr>
      <w:sdtEndPr/>
      <w:sdtContent>
        <w:p w:rsidR="00967302" w:rsidRDefault="00967302" w:rsidP="00967302">
          <w:pPr>
            <w:pStyle w:val="a4"/>
            <w:keepNext/>
            <w:rPr>
              <w:rtl/>
            </w:rPr>
          </w:pPr>
          <w:r w:rsidRPr="00967302">
            <w:rPr>
              <w:rStyle w:val="afd"/>
              <w:color w:val="000000"/>
              <w:rtl/>
            </w:rPr>
            <w:t xml:space="preserve">דוד </w:t>
          </w:r>
          <w:proofErr w:type="spellStart"/>
          <w:r w:rsidRPr="00967302">
            <w:rPr>
              <w:rStyle w:val="afd"/>
              <w:color w:val="000000"/>
              <w:rtl/>
            </w:rPr>
            <w:t>אלחיאני</w:t>
          </w:r>
          <w:proofErr w:type="spellEnd"/>
          <w:r w:rsidRPr="00967302">
            <w:rPr>
              <w:color w:val="000000"/>
              <w:rtl/>
            </w:rPr>
            <w:t>:</w:t>
          </w:r>
        </w:p>
      </w:sdtContent>
    </w:sdt>
    <w:p w:rsidR="00967302" w:rsidRDefault="00967302" w:rsidP="00967302">
      <w:pPr>
        <w:pStyle w:val="KeepWithNext"/>
        <w:rPr>
          <w:rtl/>
        </w:rPr>
      </w:pPr>
    </w:p>
    <w:p w:rsidR="00CC6F95" w:rsidRDefault="00CC6F95" w:rsidP="00967302">
      <w:pPr>
        <w:rPr>
          <w:rtl/>
        </w:rPr>
      </w:pPr>
      <w:r>
        <w:rPr>
          <w:rFonts w:hint="cs"/>
          <w:rtl/>
        </w:rPr>
        <w:t xml:space="preserve">בזמנו הייתה יוזמה שלנו להסדיר את כל ההתיישבות הבדואית בבקעת הירדן, הסדרה של כל ההתיישבות. </w:t>
      </w:r>
    </w:p>
    <w:p w:rsidR="00CC6F95" w:rsidRDefault="00CC6F95" w:rsidP="00967302">
      <w:pPr>
        <w:rPr>
          <w:rtl/>
        </w:rPr>
      </w:pPr>
    </w:p>
    <w:p w:rsidR="00CC6F95" w:rsidRDefault="00CC6F95" w:rsidP="00CC6F95">
      <w:pPr>
        <w:pStyle w:val="a4"/>
        <w:keepNext/>
        <w:rPr>
          <w:rtl/>
        </w:rPr>
      </w:pPr>
      <w:proofErr w:type="spellStart"/>
      <w:r>
        <w:rPr>
          <w:rtl/>
        </w:rPr>
        <w:t>מוסי</w:t>
      </w:r>
      <w:proofErr w:type="spellEnd"/>
      <w:r>
        <w:rPr>
          <w:rtl/>
        </w:rPr>
        <w:t xml:space="preserve"> רז (מרצ):</w:t>
      </w:r>
    </w:p>
    <w:p w:rsidR="00CC6F95" w:rsidRDefault="00CC6F95" w:rsidP="00CC6F95">
      <w:pPr>
        <w:pStyle w:val="KeepWithNext"/>
        <w:rPr>
          <w:rtl/>
        </w:rPr>
      </w:pPr>
    </w:p>
    <w:p w:rsidR="00CC6F95" w:rsidRDefault="00CC6F95" w:rsidP="00CC6F95">
      <w:pPr>
        <w:rPr>
          <w:rtl/>
        </w:rPr>
      </w:pPr>
      <w:r>
        <w:rPr>
          <w:rFonts w:hint="cs"/>
          <w:rtl/>
        </w:rPr>
        <w:t xml:space="preserve">ומה קרה? מעיפים אותם למזבלה של מעלה אדומים. </w:t>
      </w:r>
    </w:p>
    <w:p w:rsidR="00CC6F95" w:rsidRDefault="00CC6F95" w:rsidP="00CC6F95">
      <w:pPr>
        <w:rPr>
          <w:rtl/>
        </w:rPr>
      </w:pPr>
    </w:p>
    <w:p w:rsidR="00CC6F95" w:rsidRDefault="00CC6F95" w:rsidP="00CC6F95">
      <w:pPr>
        <w:pStyle w:val="a4"/>
        <w:keepNext/>
        <w:rPr>
          <w:rtl/>
        </w:rPr>
      </w:pPr>
      <w:r>
        <w:rPr>
          <w:rtl/>
        </w:rPr>
        <w:t xml:space="preserve">דוד </w:t>
      </w:r>
      <w:proofErr w:type="spellStart"/>
      <w:r>
        <w:rPr>
          <w:rtl/>
        </w:rPr>
        <w:t>אלחיאני</w:t>
      </w:r>
      <w:proofErr w:type="spellEnd"/>
      <w:r>
        <w:rPr>
          <w:rtl/>
        </w:rPr>
        <w:t>:</w:t>
      </w:r>
    </w:p>
    <w:p w:rsidR="00CC6F95" w:rsidRDefault="00CC6F95" w:rsidP="00CC6F95">
      <w:pPr>
        <w:pStyle w:val="KeepWithNext"/>
        <w:rPr>
          <w:rtl/>
        </w:rPr>
      </w:pPr>
    </w:p>
    <w:p w:rsidR="00CC6F95" w:rsidRDefault="00915348" w:rsidP="00CC6F95">
      <w:pPr>
        <w:rPr>
          <w:rtl/>
        </w:rPr>
      </w:pPr>
      <w:r>
        <w:rPr>
          <w:rFonts w:hint="cs"/>
          <w:rtl/>
        </w:rPr>
        <w:t xml:space="preserve">לכל אחד </w:t>
      </w:r>
      <w:r w:rsidR="00204A6A">
        <w:rPr>
          <w:rFonts w:hint="cs"/>
          <w:rtl/>
        </w:rPr>
        <w:t xml:space="preserve">הציעו </w:t>
      </w:r>
      <w:r>
        <w:rPr>
          <w:rFonts w:hint="cs"/>
          <w:rtl/>
        </w:rPr>
        <w:t xml:space="preserve">שלושה דונמים, והם לא רצו. זה ברמת הידע. </w:t>
      </w:r>
    </w:p>
    <w:p w:rsidR="00CC6F95" w:rsidRDefault="00CC6F95" w:rsidP="00967302">
      <w:pPr>
        <w:rPr>
          <w:rtl/>
        </w:rPr>
      </w:pPr>
    </w:p>
    <w:p w:rsidR="00915348" w:rsidRDefault="00CC6F95" w:rsidP="00967302">
      <w:pPr>
        <w:rPr>
          <w:rtl/>
        </w:rPr>
      </w:pPr>
      <w:r>
        <w:rPr>
          <w:rFonts w:hint="cs"/>
          <w:rtl/>
        </w:rPr>
        <w:t xml:space="preserve">דבר שני, </w:t>
      </w:r>
      <w:r w:rsidR="00915348">
        <w:rPr>
          <w:rFonts w:hint="cs"/>
          <w:rtl/>
        </w:rPr>
        <w:t xml:space="preserve">חבר'ה, זה יום שמח, תתעודדו: יש ועדת הסדרה, יש תקציב, יש תקנים. עברנו כברת דרך. </w:t>
      </w:r>
    </w:p>
    <w:p w:rsidR="00915348" w:rsidRDefault="00915348" w:rsidP="00967302">
      <w:pPr>
        <w:rPr>
          <w:rtl/>
        </w:rPr>
      </w:pPr>
    </w:p>
    <w:p w:rsidR="00915348" w:rsidRDefault="00915348" w:rsidP="00915348">
      <w:pPr>
        <w:pStyle w:val="af6"/>
        <w:keepNext/>
        <w:rPr>
          <w:rtl/>
        </w:rPr>
      </w:pPr>
      <w:r>
        <w:rPr>
          <w:rtl/>
        </w:rPr>
        <w:t>היו"ר יואב קיש:</w:t>
      </w:r>
    </w:p>
    <w:p w:rsidR="00915348" w:rsidRDefault="00915348" w:rsidP="00915348">
      <w:pPr>
        <w:pStyle w:val="KeepWithNext"/>
        <w:rPr>
          <w:rtl/>
        </w:rPr>
      </w:pPr>
    </w:p>
    <w:p w:rsidR="00915348" w:rsidRDefault="00915348" w:rsidP="00915348">
      <w:pPr>
        <w:rPr>
          <w:rtl/>
        </w:rPr>
      </w:pPr>
      <w:r>
        <w:rPr>
          <w:rFonts w:hint="cs"/>
          <w:rtl/>
        </w:rPr>
        <w:t xml:space="preserve">נשאר עוד, צריך שוועדת הכספים תאשר את זה. </w:t>
      </w:r>
    </w:p>
    <w:p w:rsidR="00915348" w:rsidRDefault="00915348" w:rsidP="00915348">
      <w:pPr>
        <w:rPr>
          <w:rtl/>
        </w:rPr>
      </w:pPr>
    </w:p>
    <w:p w:rsidR="00915348" w:rsidRDefault="00915348" w:rsidP="00915348">
      <w:pPr>
        <w:pStyle w:val="a4"/>
        <w:keepNext/>
        <w:rPr>
          <w:rtl/>
        </w:rPr>
      </w:pPr>
      <w:r>
        <w:rPr>
          <w:rtl/>
        </w:rPr>
        <w:t xml:space="preserve">דוד </w:t>
      </w:r>
      <w:proofErr w:type="spellStart"/>
      <w:r>
        <w:rPr>
          <w:rtl/>
        </w:rPr>
        <w:t>אלחיאני</w:t>
      </w:r>
      <w:proofErr w:type="spellEnd"/>
      <w:r>
        <w:rPr>
          <w:rtl/>
        </w:rPr>
        <w:t>:</w:t>
      </w:r>
    </w:p>
    <w:p w:rsidR="00915348" w:rsidRDefault="00915348" w:rsidP="00915348">
      <w:pPr>
        <w:pStyle w:val="KeepWithNext"/>
        <w:rPr>
          <w:rtl/>
        </w:rPr>
      </w:pPr>
    </w:p>
    <w:p w:rsidR="00967302" w:rsidRDefault="00915348" w:rsidP="00204A6A">
      <w:pPr>
        <w:rPr>
          <w:rtl/>
        </w:rPr>
      </w:pPr>
      <w:r>
        <w:rPr>
          <w:rFonts w:hint="cs"/>
          <w:rtl/>
        </w:rPr>
        <w:t xml:space="preserve">כל ההתיישבות צריכה לחייך. זה רגע מכונן, סוף-סוף יסדירו את היישובים שלנו, סוף-סוף הם יוכלו </w:t>
      </w:r>
      <w:bookmarkStart w:id="336" w:name="_ETM_Q1_2349174"/>
      <w:bookmarkEnd w:id="336"/>
      <w:r>
        <w:rPr>
          <w:rFonts w:hint="cs"/>
          <w:rtl/>
        </w:rPr>
        <w:t xml:space="preserve">לבנות. תודה לך, אדוני. אני מקווה רק שתהיה פנייה תקציבית </w:t>
      </w:r>
      <w:bookmarkStart w:id="337" w:name="_ETM_Q1_2353960"/>
      <w:bookmarkEnd w:id="337"/>
      <w:r w:rsidR="00967302">
        <w:rPr>
          <w:rFonts w:hint="cs"/>
          <w:rtl/>
        </w:rPr>
        <w:t xml:space="preserve">ואנחנו </w:t>
      </w:r>
      <w:r w:rsidR="00204A6A">
        <w:rPr>
          <w:rFonts w:hint="cs"/>
          <w:rtl/>
        </w:rPr>
        <w:t xml:space="preserve">נצא </w:t>
      </w:r>
      <w:r w:rsidR="00967302">
        <w:rPr>
          <w:rFonts w:hint="cs"/>
          <w:rtl/>
        </w:rPr>
        <w:t xml:space="preserve">לדרך. </w:t>
      </w:r>
      <w:r>
        <w:rPr>
          <w:rFonts w:hint="cs"/>
          <w:rtl/>
        </w:rPr>
        <w:t xml:space="preserve">תפסיקו עם המרה השחורה. זו </w:t>
      </w:r>
      <w:r w:rsidR="00967302">
        <w:rPr>
          <w:rFonts w:hint="cs"/>
          <w:rtl/>
        </w:rPr>
        <w:t xml:space="preserve">בשורה </w:t>
      </w:r>
      <w:proofErr w:type="spellStart"/>
      <w:r w:rsidR="00967302">
        <w:rPr>
          <w:rFonts w:hint="cs"/>
          <w:rtl/>
        </w:rPr>
        <w:t>אמיתית</w:t>
      </w:r>
      <w:proofErr w:type="spellEnd"/>
      <w:r w:rsidR="00967302">
        <w:rPr>
          <w:rFonts w:hint="cs"/>
          <w:rtl/>
        </w:rPr>
        <w:t xml:space="preserve">. </w:t>
      </w:r>
    </w:p>
    <w:p w:rsidR="00967302" w:rsidRDefault="00967302" w:rsidP="00967302">
      <w:pPr>
        <w:rPr>
          <w:rtl/>
        </w:rPr>
      </w:pPr>
    </w:p>
    <w:p w:rsidR="00967302" w:rsidRDefault="00967302" w:rsidP="00967302">
      <w:pPr>
        <w:rPr>
          <w:rtl/>
        </w:rPr>
      </w:pPr>
      <w:r>
        <w:rPr>
          <w:rFonts w:hint="cs"/>
          <w:rtl/>
        </w:rPr>
        <w:t>לסיום</w:t>
      </w:r>
      <w:r w:rsidR="00915348">
        <w:rPr>
          <w:rFonts w:hint="cs"/>
          <w:rtl/>
        </w:rPr>
        <w:t xml:space="preserve"> משפט מנצח</w:t>
      </w:r>
      <w:r>
        <w:rPr>
          <w:rFonts w:hint="cs"/>
          <w:rtl/>
        </w:rPr>
        <w:t xml:space="preserve">: </w:t>
      </w:r>
      <w:r w:rsidR="00915348">
        <w:rPr>
          <w:rFonts w:hint="cs"/>
          <w:rtl/>
        </w:rPr>
        <w:t xml:space="preserve">יש </w:t>
      </w:r>
      <w:r>
        <w:rPr>
          <w:rFonts w:hint="cs"/>
          <w:rtl/>
        </w:rPr>
        <w:t xml:space="preserve">לסגור את </w:t>
      </w:r>
      <w:proofErr w:type="spellStart"/>
      <w:r>
        <w:rPr>
          <w:rFonts w:hint="cs"/>
          <w:rtl/>
        </w:rPr>
        <w:t>המינהל</w:t>
      </w:r>
      <w:proofErr w:type="spellEnd"/>
      <w:r>
        <w:rPr>
          <w:rFonts w:hint="cs"/>
          <w:rtl/>
        </w:rPr>
        <w:t xml:space="preserve"> האזרחי. </w:t>
      </w:r>
    </w:p>
    <w:p w:rsidR="00915348" w:rsidRDefault="00915348" w:rsidP="00967302">
      <w:pPr>
        <w:rPr>
          <w:rtl/>
        </w:rPr>
      </w:pPr>
    </w:p>
    <w:p w:rsidR="00915348" w:rsidRDefault="00915348" w:rsidP="00915348">
      <w:pPr>
        <w:pStyle w:val="a4"/>
        <w:keepNext/>
        <w:rPr>
          <w:rtl/>
        </w:rPr>
      </w:pPr>
      <w:r>
        <w:rPr>
          <w:rtl/>
        </w:rPr>
        <w:t>יהודה גליק (הליכוד):</w:t>
      </w:r>
    </w:p>
    <w:p w:rsidR="00915348" w:rsidRDefault="00915348" w:rsidP="00915348">
      <w:pPr>
        <w:pStyle w:val="KeepWithNext"/>
        <w:rPr>
          <w:rtl/>
        </w:rPr>
      </w:pPr>
    </w:p>
    <w:p w:rsidR="00915348" w:rsidRDefault="00915348" w:rsidP="00915348">
      <w:pPr>
        <w:rPr>
          <w:rtl/>
        </w:rPr>
      </w:pPr>
      <w:r>
        <w:rPr>
          <w:rFonts w:hint="cs"/>
          <w:rtl/>
        </w:rPr>
        <w:t>זה מקורי, אף פעם לא אמרת את הרעיון הזה...</w:t>
      </w:r>
    </w:p>
    <w:p w:rsidR="00915348" w:rsidRDefault="00915348" w:rsidP="00915348">
      <w:pPr>
        <w:rPr>
          <w:rtl/>
        </w:rPr>
      </w:pPr>
    </w:p>
    <w:p w:rsidR="00915348" w:rsidRDefault="00915348" w:rsidP="00915348">
      <w:pPr>
        <w:pStyle w:val="af6"/>
        <w:keepNext/>
        <w:rPr>
          <w:rtl/>
        </w:rPr>
      </w:pPr>
      <w:r>
        <w:rPr>
          <w:rtl/>
        </w:rPr>
        <w:t>היו"ר יואב קיש:</w:t>
      </w:r>
    </w:p>
    <w:p w:rsidR="00915348" w:rsidRDefault="00915348" w:rsidP="00915348">
      <w:pPr>
        <w:pStyle w:val="KeepWithNext"/>
        <w:rPr>
          <w:rtl/>
        </w:rPr>
      </w:pPr>
    </w:p>
    <w:p w:rsidR="00915348" w:rsidRDefault="00915348" w:rsidP="00915348">
      <w:pPr>
        <w:rPr>
          <w:rtl/>
        </w:rPr>
      </w:pPr>
      <w:r>
        <w:rPr>
          <w:rFonts w:hint="cs"/>
          <w:rtl/>
        </w:rPr>
        <w:t xml:space="preserve">חבר הכנסת דב חנין, בבקשה. </w:t>
      </w:r>
      <w:r w:rsidR="00D776A9">
        <w:rPr>
          <w:rFonts w:hint="cs"/>
          <w:rtl/>
        </w:rPr>
        <w:t>אנא תקצר בדבריך, אבל לא קצר של דב חנין אלא קצר של יואב קיש.</w:t>
      </w:r>
      <w:r w:rsidR="00204A6A">
        <w:rPr>
          <w:rFonts w:hint="cs"/>
          <w:rtl/>
        </w:rPr>
        <w:t>..</w:t>
      </w:r>
      <w:r w:rsidR="00D776A9">
        <w:rPr>
          <w:rFonts w:hint="cs"/>
          <w:rtl/>
        </w:rPr>
        <w:t xml:space="preserve"> בסדר?</w:t>
      </w:r>
    </w:p>
    <w:p w:rsidR="00967302" w:rsidRDefault="00967302" w:rsidP="00967302">
      <w:pPr>
        <w:rPr>
          <w:rtl/>
        </w:rPr>
      </w:pPr>
    </w:p>
    <w:sdt>
      <w:sdtPr>
        <w:rPr>
          <w:rFonts w:hint="cs"/>
          <w:rtl/>
        </w:rPr>
        <w:alias w:val="דובר"/>
        <w:tag w:val="&lt;ID&gt;4627&lt;/ID&gt;&lt;Name&gt;דב חנין - הרשימה המשותפת&lt;/Name&gt;&lt;Data&gt;דב חנין (הרשימה המשותפת)&lt;/Data&gt;&lt;Shortcut&gt;דבחנ&lt;/Shortcut&gt;"/>
        <w:id w:val="1816450493"/>
        <w:placeholder>
          <w:docPart w:val="DefaultPlaceholder_-1854013440"/>
        </w:placeholder>
      </w:sdtPr>
      <w:sdtEndPr/>
      <w:sdtContent>
        <w:p w:rsidR="00967302" w:rsidRDefault="00967302" w:rsidP="00967302">
          <w:pPr>
            <w:pStyle w:val="a4"/>
            <w:keepNext/>
            <w:rPr>
              <w:rtl/>
            </w:rPr>
          </w:pPr>
          <w:r w:rsidRPr="00967302">
            <w:rPr>
              <w:rStyle w:val="afd"/>
              <w:color w:val="000000"/>
              <w:rtl/>
            </w:rPr>
            <w:t>דב חנין (הרשימה המשותפת)</w:t>
          </w:r>
          <w:r w:rsidRPr="00967302">
            <w:rPr>
              <w:color w:val="000000"/>
              <w:rtl/>
            </w:rPr>
            <w:t>:</w:t>
          </w:r>
        </w:p>
      </w:sdtContent>
    </w:sdt>
    <w:p w:rsidR="00967302" w:rsidRDefault="00967302" w:rsidP="00967302">
      <w:pPr>
        <w:pStyle w:val="KeepWithNext"/>
        <w:rPr>
          <w:rtl/>
        </w:rPr>
      </w:pPr>
    </w:p>
    <w:p w:rsidR="00204A6A" w:rsidRDefault="00D776A9" w:rsidP="00967302">
      <w:pPr>
        <w:rPr>
          <w:rtl/>
        </w:rPr>
      </w:pPr>
      <w:r>
        <w:rPr>
          <w:rFonts w:hint="cs"/>
          <w:rtl/>
        </w:rPr>
        <w:t xml:space="preserve">תודה, אדוני היושב-ראש. </w:t>
      </w:r>
    </w:p>
    <w:p w:rsidR="00204A6A" w:rsidRDefault="00204A6A" w:rsidP="00967302">
      <w:pPr>
        <w:rPr>
          <w:rtl/>
        </w:rPr>
      </w:pPr>
    </w:p>
    <w:p w:rsidR="00D776A9" w:rsidRDefault="00967302" w:rsidP="00967302">
      <w:pPr>
        <w:rPr>
          <w:rtl/>
        </w:rPr>
      </w:pPr>
      <w:r>
        <w:rPr>
          <w:rFonts w:hint="cs"/>
          <w:rtl/>
        </w:rPr>
        <w:t>יש שלוש בעי</w:t>
      </w:r>
      <w:r w:rsidR="003762C7">
        <w:rPr>
          <w:rFonts w:hint="cs"/>
          <w:rtl/>
        </w:rPr>
        <w:t>ו</w:t>
      </w:r>
      <w:r>
        <w:rPr>
          <w:rFonts w:hint="cs"/>
          <w:rtl/>
        </w:rPr>
        <w:t xml:space="preserve">ת עם הדיון הזה. </w:t>
      </w:r>
    </w:p>
    <w:p w:rsidR="00D776A9" w:rsidRDefault="00D776A9" w:rsidP="00967302">
      <w:pPr>
        <w:rPr>
          <w:rtl/>
        </w:rPr>
      </w:pPr>
    </w:p>
    <w:p w:rsidR="00967302" w:rsidRDefault="00967302" w:rsidP="00204A6A">
      <w:pPr>
        <w:rPr>
          <w:rtl/>
        </w:rPr>
      </w:pPr>
      <w:r>
        <w:rPr>
          <w:rFonts w:hint="cs"/>
          <w:rtl/>
        </w:rPr>
        <w:t xml:space="preserve">הבעיה האחת היא הבעיה המדינית. </w:t>
      </w:r>
      <w:r w:rsidR="00D776A9">
        <w:rPr>
          <w:rFonts w:hint="cs"/>
          <w:rtl/>
        </w:rPr>
        <w:t xml:space="preserve">המהלך הזה שאתם </w:t>
      </w:r>
      <w:bookmarkStart w:id="338" w:name="_ETM_Q1_2390620"/>
      <w:bookmarkEnd w:id="338"/>
      <w:r w:rsidR="00D776A9">
        <w:rPr>
          <w:rFonts w:hint="cs"/>
          <w:rtl/>
        </w:rPr>
        <w:t xml:space="preserve">מקדמים הוא מהלך בעייתי ביותר. </w:t>
      </w:r>
      <w:r>
        <w:rPr>
          <w:rFonts w:hint="cs"/>
          <w:rtl/>
        </w:rPr>
        <w:t>הוא מיועד להרחיב את ההתנחלויות בשטחים</w:t>
      </w:r>
      <w:r w:rsidR="003762C7">
        <w:rPr>
          <w:rFonts w:hint="cs"/>
          <w:rtl/>
        </w:rPr>
        <w:t xml:space="preserve"> ובסופו של דבר למנוע הסדר של</w:t>
      </w:r>
      <w:r w:rsidR="00D776A9">
        <w:rPr>
          <w:rFonts w:hint="cs"/>
          <w:rtl/>
        </w:rPr>
        <w:t>ו</w:t>
      </w:r>
      <w:r w:rsidR="003762C7">
        <w:rPr>
          <w:rFonts w:hint="cs"/>
          <w:rtl/>
        </w:rPr>
        <w:t xml:space="preserve">ם. </w:t>
      </w:r>
      <w:r w:rsidR="00D776A9">
        <w:rPr>
          <w:rFonts w:hint="cs"/>
          <w:rtl/>
        </w:rPr>
        <w:t xml:space="preserve">אני יודע שגם היום הסדר </w:t>
      </w:r>
      <w:bookmarkStart w:id="339" w:name="_ETM_Q1_2404052"/>
      <w:bookmarkEnd w:id="339"/>
      <w:r w:rsidR="00D776A9">
        <w:rPr>
          <w:rFonts w:hint="cs"/>
          <w:rtl/>
        </w:rPr>
        <w:t xml:space="preserve">השלום אולי נראה רחוק, </w:t>
      </w:r>
      <w:r>
        <w:rPr>
          <w:rFonts w:hint="cs"/>
          <w:rtl/>
        </w:rPr>
        <w:t xml:space="preserve">אבל אתם רוצים </w:t>
      </w:r>
      <w:r w:rsidR="00D776A9">
        <w:rPr>
          <w:rFonts w:hint="cs"/>
          <w:rtl/>
        </w:rPr>
        <w:t xml:space="preserve">לנעוץ את כל הקשיים כל כך </w:t>
      </w:r>
      <w:bookmarkStart w:id="340" w:name="_ETM_Q1_2408582"/>
      <w:bookmarkEnd w:id="340"/>
      <w:r w:rsidR="00D776A9">
        <w:rPr>
          <w:rFonts w:hint="cs"/>
          <w:rtl/>
        </w:rPr>
        <w:t xml:space="preserve">עמוק באדמה </w:t>
      </w:r>
      <w:r w:rsidR="00204A6A">
        <w:rPr>
          <w:rFonts w:hint="cs"/>
          <w:rtl/>
        </w:rPr>
        <w:t xml:space="preserve">שלא נוכל להתקדם למקום </w:t>
      </w:r>
      <w:r>
        <w:rPr>
          <w:rFonts w:hint="cs"/>
          <w:rtl/>
        </w:rPr>
        <w:t xml:space="preserve">אחר. </w:t>
      </w:r>
      <w:r w:rsidR="003762C7">
        <w:rPr>
          <w:rFonts w:hint="cs"/>
          <w:rtl/>
        </w:rPr>
        <w:t>אדוני היושב-ראש</w:t>
      </w:r>
      <w:r>
        <w:rPr>
          <w:rFonts w:hint="cs"/>
          <w:rtl/>
        </w:rPr>
        <w:t>, דיברת על פר</w:t>
      </w:r>
      <w:r w:rsidR="003762C7">
        <w:rPr>
          <w:rFonts w:hint="cs"/>
          <w:rtl/>
        </w:rPr>
        <w:t>ס</w:t>
      </w:r>
      <w:r>
        <w:rPr>
          <w:rFonts w:hint="cs"/>
          <w:rtl/>
        </w:rPr>
        <w:t>פקטיבה</w:t>
      </w:r>
      <w:r w:rsidR="00D776A9">
        <w:rPr>
          <w:rFonts w:hint="cs"/>
          <w:rtl/>
        </w:rPr>
        <w:t xml:space="preserve"> היסטורית</w:t>
      </w:r>
      <w:r>
        <w:rPr>
          <w:rFonts w:hint="cs"/>
          <w:rtl/>
        </w:rPr>
        <w:t xml:space="preserve">. </w:t>
      </w:r>
      <w:r w:rsidR="00D776A9">
        <w:rPr>
          <w:rFonts w:hint="cs"/>
          <w:rtl/>
        </w:rPr>
        <w:t xml:space="preserve">בפרספקטיבה היסטורית </w:t>
      </w:r>
      <w:r>
        <w:rPr>
          <w:rFonts w:hint="cs"/>
          <w:rtl/>
        </w:rPr>
        <w:t>אתם מובילים את עם ישראל למצדה. הדרך השנייה, הדרך של יבנה</w:t>
      </w:r>
      <w:r w:rsidR="00D776A9">
        <w:rPr>
          <w:rFonts w:hint="cs"/>
          <w:rtl/>
        </w:rPr>
        <w:t>,</w:t>
      </w:r>
      <w:r>
        <w:rPr>
          <w:rFonts w:hint="cs"/>
          <w:rtl/>
        </w:rPr>
        <w:t xml:space="preserve"> היא הדרך של החיים, היא הדרך של העתיד והיא הדרך שאנחנו </w:t>
      </w:r>
      <w:r w:rsidR="00D776A9">
        <w:rPr>
          <w:rFonts w:hint="cs"/>
          <w:rtl/>
        </w:rPr>
        <w:t xml:space="preserve">צריכים </w:t>
      </w:r>
      <w:bookmarkStart w:id="341" w:name="_ETM_Q1_2430752"/>
      <w:bookmarkEnd w:id="341"/>
      <w:r>
        <w:rPr>
          <w:rFonts w:hint="cs"/>
          <w:rtl/>
        </w:rPr>
        <w:t xml:space="preserve">ללכת בה. </w:t>
      </w:r>
      <w:r w:rsidR="00D776A9">
        <w:rPr>
          <w:rFonts w:hint="cs"/>
          <w:rtl/>
        </w:rPr>
        <w:t xml:space="preserve">זו הבעיה הראשונה. </w:t>
      </w:r>
    </w:p>
    <w:p w:rsidR="00967302" w:rsidRDefault="00967302" w:rsidP="00967302">
      <w:pPr>
        <w:rPr>
          <w:rtl/>
        </w:rPr>
      </w:pPr>
    </w:p>
    <w:p w:rsidR="00967302" w:rsidRDefault="00D776A9" w:rsidP="00D776A9">
      <w:pPr>
        <w:rPr>
          <w:rtl/>
        </w:rPr>
      </w:pPr>
      <w:r>
        <w:rPr>
          <w:rFonts w:hint="cs"/>
          <w:rtl/>
        </w:rPr>
        <w:t xml:space="preserve">הבעיה השנייה היא </w:t>
      </w:r>
      <w:r w:rsidR="00967302">
        <w:rPr>
          <w:rFonts w:hint="cs"/>
          <w:rtl/>
        </w:rPr>
        <w:t>הבעיה המשפטית</w:t>
      </w:r>
      <w:r>
        <w:rPr>
          <w:rFonts w:hint="cs"/>
          <w:rtl/>
        </w:rPr>
        <w:t>.</w:t>
      </w:r>
      <w:r w:rsidR="00967302">
        <w:rPr>
          <w:rFonts w:hint="cs"/>
          <w:rtl/>
        </w:rPr>
        <w:t xml:space="preserve"> בדרך הזאת להסדרה אתם עושים את כל </w:t>
      </w:r>
      <w:proofErr w:type="spellStart"/>
      <w:r w:rsidR="00967302">
        <w:rPr>
          <w:rFonts w:hint="cs"/>
          <w:rtl/>
        </w:rPr>
        <w:t>הפאולים</w:t>
      </w:r>
      <w:proofErr w:type="spellEnd"/>
      <w:r w:rsidR="00967302">
        <w:rPr>
          <w:rFonts w:hint="cs"/>
          <w:rtl/>
        </w:rPr>
        <w:t xml:space="preserve"> </w:t>
      </w:r>
      <w:r>
        <w:rPr>
          <w:rFonts w:hint="cs"/>
          <w:rtl/>
        </w:rPr>
        <w:t xml:space="preserve">המשפטיים </w:t>
      </w:r>
      <w:r w:rsidR="00967302">
        <w:rPr>
          <w:rFonts w:hint="cs"/>
          <w:rtl/>
        </w:rPr>
        <w:t>שאפשר לדמיין ו</w:t>
      </w:r>
      <w:r>
        <w:rPr>
          <w:rFonts w:hint="cs"/>
          <w:rtl/>
        </w:rPr>
        <w:t xml:space="preserve">גם את אלה </w:t>
      </w:r>
      <w:bookmarkStart w:id="342" w:name="_ETM_Q1_2441276"/>
      <w:bookmarkEnd w:id="342"/>
      <w:r w:rsidR="00967302">
        <w:rPr>
          <w:rFonts w:hint="cs"/>
          <w:rtl/>
        </w:rPr>
        <w:t xml:space="preserve">שאי אפשר לדמיין. </w:t>
      </w:r>
      <w:r>
        <w:rPr>
          <w:rFonts w:hint="cs"/>
          <w:rtl/>
        </w:rPr>
        <w:t xml:space="preserve">אתם אומרים: אנחנו 'נצפצף' על בית המשפט העליון ונעשה חוקי </w:t>
      </w:r>
      <w:bookmarkStart w:id="343" w:name="_ETM_Q1_2448211"/>
      <w:bookmarkEnd w:id="343"/>
      <w:r>
        <w:rPr>
          <w:rFonts w:hint="cs"/>
          <w:rtl/>
        </w:rPr>
        <w:t xml:space="preserve">הסדרה. </w:t>
      </w:r>
      <w:r w:rsidR="00967302">
        <w:rPr>
          <w:rFonts w:hint="cs"/>
          <w:rtl/>
        </w:rPr>
        <w:t>בסופו של דבר יש משפט, יש דין ויש דיי</w:t>
      </w:r>
      <w:r>
        <w:rPr>
          <w:rFonts w:hint="cs"/>
          <w:rtl/>
        </w:rPr>
        <w:t>ן</w:t>
      </w:r>
      <w:r w:rsidR="00967302">
        <w:rPr>
          <w:rFonts w:hint="cs"/>
          <w:rtl/>
        </w:rPr>
        <w:t>. גם אם היום תצליחו להתגבר על כל החו</w:t>
      </w:r>
      <w:r>
        <w:rPr>
          <w:rFonts w:hint="cs"/>
          <w:rtl/>
        </w:rPr>
        <w:t>ק</w:t>
      </w:r>
      <w:r w:rsidR="00967302">
        <w:rPr>
          <w:rFonts w:hint="cs"/>
          <w:rtl/>
        </w:rPr>
        <w:t xml:space="preserve">ים, </w:t>
      </w:r>
      <w:r>
        <w:rPr>
          <w:rFonts w:hint="cs"/>
          <w:rtl/>
        </w:rPr>
        <w:t xml:space="preserve">גם אם היום תצליחו 'לצפצף' על כל השופטים בכל </w:t>
      </w:r>
      <w:bookmarkStart w:id="344" w:name="_ETM_Q1_2461186"/>
      <w:bookmarkEnd w:id="344"/>
      <w:r>
        <w:rPr>
          <w:rFonts w:hint="cs"/>
          <w:rtl/>
        </w:rPr>
        <w:t xml:space="preserve">בתי המשפט, </w:t>
      </w:r>
      <w:r w:rsidR="00967302">
        <w:rPr>
          <w:rFonts w:hint="cs"/>
          <w:rtl/>
        </w:rPr>
        <w:t xml:space="preserve">בסופו של דבר המשפט ינצח. </w:t>
      </w:r>
    </w:p>
    <w:p w:rsidR="00967302" w:rsidRDefault="00967302" w:rsidP="00967302">
      <w:pPr>
        <w:rPr>
          <w:rtl/>
        </w:rPr>
      </w:pPr>
    </w:p>
    <w:p w:rsidR="00967302" w:rsidRDefault="00967302" w:rsidP="00967302">
      <w:pPr>
        <w:rPr>
          <w:rtl/>
        </w:rPr>
      </w:pPr>
      <w:r>
        <w:rPr>
          <w:rFonts w:hint="cs"/>
          <w:rtl/>
        </w:rPr>
        <w:t xml:space="preserve">הבעיה השלישית היא הבעיה המוסרית. </w:t>
      </w:r>
      <w:r w:rsidR="00D776A9">
        <w:rPr>
          <w:rFonts w:hint="cs"/>
          <w:rtl/>
        </w:rPr>
        <w:t xml:space="preserve">כל הדיבורים האלה על פתרונות ליהודים בלי פתרונות </w:t>
      </w:r>
      <w:bookmarkStart w:id="345" w:name="_ETM_Q1_2470367"/>
      <w:bookmarkEnd w:id="345"/>
      <w:r w:rsidR="00D776A9">
        <w:rPr>
          <w:rFonts w:hint="cs"/>
          <w:rtl/>
        </w:rPr>
        <w:t xml:space="preserve">לערבים </w:t>
      </w:r>
      <w:r w:rsidR="00D776A9">
        <w:rPr>
          <w:rtl/>
        </w:rPr>
        <w:t>–</w:t>
      </w:r>
      <w:r w:rsidR="00D776A9">
        <w:rPr>
          <w:rFonts w:hint="cs"/>
          <w:rtl/>
        </w:rPr>
        <w:t xml:space="preserve"> זו המציאות. </w:t>
      </w:r>
      <w:r>
        <w:rPr>
          <w:rFonts w:hint="cs"/>
          <w:rtl/>
        </w:rPr>
        <w:t xml:space="preserve">אתם מסדירים התנחלויות חדשות שנבנו שלשום ולא מאפשרים </w:t>
      </w:r>
      <w:r w:rsidR="00D776A9">
        <w:rPr>
          <w:rFonts w:hint="cs"/>
          <w:rtl/>
        </w:rPr>
        <w:t xml:space="preserve">לחאן אל </w:t>
      </w:r>
      <w:proofErr w:type="spellStart"/>
      <w:r w:rsidR="00D776A9">
        <w:rPr>
          <w:rFonts w:hint="cs"/>
          <w:rtl/>
        </w:rPr>
        <w:t>אחמר</w:t>
      </w:r>
      <w:proofErr w:type="spellEnd"/>
      <w:r w:rsidR="00D776A9">
        <w:rPr>
          <w:rFonts w:hint="cs"/>
          <w:rtl/>
        </w:rPr>
        <w:t xml:space="preserve"> ולישובים הערבי</w:t>
      </w:r>
      <w:r w:rsidR="00204A6A">
        <w:rPr>
          <w:rFonts w:hint="cs"/>
          <w:rtl/>
        </w:rPr>
        <w:t>י</w:t>
      </w:r>
      <w:r w:rsidR="00D776A9">
        <w:rPr>
          <w:rFonts w:hint="cs"/>
          <w:rtl/>
        </w:rPr>
        <w:t xml:space="preserve">ם הבדואיים בבקעת הירדן </w:t>
      </w:r>
      <w:r>
        <w:rPr>
          <w:rFonts w:hint="cs"/>
          <w:rtl/>
        </w:rPr>
        <w:t xml:space="preserve">את המינימום של בית, של בית ספר. </w:t>
      </w:r>
    </w:p>
    <w:p w:rsidR="00967302" w:rsidRDefault="00967302" w:rsidP="00967302">
      <w:pPr>
        <w:rPr>
          <w:rtl/>
        </w:rPr>
      </w:pPr>
    </w:p>
    <w:sdt>
      <w:sdtPr>
        <w:rPr>
          <w:rtl/>
        </w:rPr>
        <w:alias w:val="יור"/>
        <w:tag w:val="&lt;ID&gt;5296&lt;/ID&gt;&lt;Name&gt;יואב קיש - יו&quot;רַ&lt;/Name&gt;&lt;Data&gt;יואב קיש&lt;/Data&gt;&lt;Shortcut&gt;יוקי&lt;/Shortcut&gt;"/>
        <w:id w:val="530377308"/>
        <w:placeholder>
          <w:docPart w:val="DefaultPlaceholder_-1854013440"/>
        </w:placeholder>
      </w:sdtPr>
      <w:sdtEndPr/>
      <w:sdtContent>
        <w:p w:rsidR="00967302" w:rsidRDefault="00967302" w:rsidP="00967302">
          <w:pPr>
            <w:pStyle w:val="af6"/>
            <w:keepNext/>
            <w:rPr>
              <w:rtl/>
            </w:rPr>
          </w:pPr>
          <w:r w:rsidRPr="00967302">
            <w:rPr>
              <w:rStyle w:val="afd"/>
              <w:color w:val="000000"/>
              <w:rtl/>
            </w:rPr>
            <w:t>היו"ר יואב קיש</w:t>
          </w:r>
          <w:r w:rsidRPr="00967302">
            <w:rPr>
              <w:color w:val="000000"/>
              <w:rtl/>
            </w:rPr>
            <w:t>:</w:t>
          </w:r>
        </w:p>
      </w:sdtContent>
    </w:sdt>
    <w:p w:rsidR="00967302" w:rsidRDefault="00967302" w:rsidP="00967302">
      <w:pPr>
        <w:pStyle w:val="KeepWithNext"/>
        <w:rPr>
          <w:rtl/>
        </w:rPr>
      </w:pPr>
    </w:p>
    <w:p w:rsidR="00967302" w:rsidRDefault="00967302" w:rsidP="00967302">
      <w:pPr>
        <w:rPr>
          <w:rtl/>
        </w:rPr>
      </w:pPr>
      <w:r>
        <w:rPr>
          <w:rFonts w:hint="cs"/>
          <w:rtl/>
        </w:rPr>
        <w:t xml:space="preserve">יש מהלך הסדרה גם בפזורה הבדואית </w:t>
      </w:r>
      <w:r w:rsidR="00D776A9">
        <w:rPr>
          <w:rFonts w:hint="cs"/>
          <w:rtl/>
        </w:rPr>
        <w:t xml:space="preserve">במדינת ישראל </w:t>
      </w:r>
      <w:r>
        <w:rPr>
          <w:rFonts w:hint="cs"/>
          <w:rtl/>
        </w:rPr>
        <w:t xml:space="preserve">וגם בחאן אל </w:t>
      </w:r>
      <w:proofErr w:type="spellStart"/>
      <w:r>
        <w:rPr>
          <w:rFonts w:hint="cs"/>
          <w:rtl/>
        </w:rPr>
        <w:t>אחמר</w:t>
      </w:r>
      <w:proofErr w:type="spellEnd"/>
      <w:r>
        <w:rPr>
          <w:rFonts w:hint="cs"/>
          <w:rtl/>
        </w:rPr>
        <w:t xml:space="preserve">. </w:t>
      </w:r>
    </w:p>
    <w:p w:rsidR="00967302" w:rsidRDefault="00967302" w:rsidP="00967302">
      <w:pPr>
        <w:rPr>
          <w:rtl/>
        </w:rPr>
      </w:pPr>
    </w:p>
    <w:sdt>
      <w:sdtPr>
        <w:rPr>
          <w:rFonts w:hint="cs"/>
          <w:rtl/>
        </w:rPr>
        <w:alias w:val="דובר"/>
        <w:tag w:val="&lt;ID&gt;4627&lt;/ID&gt;&lt;Name&gt;דב חנין - הרשימה המשותפת&lt;/Name&gt;&lt;Data&gt;דב חנין (הרשימה המשותפת)&lt;/Data&gt;&lt;Shortcut&gt;דבחנ&lt;/Shortcut&gt;"/>
        <w:id w:val="-1971663036"/>
        <w:placeholder>
          <w:docPart w:val="DefaultPlaceholder_-1854013440"/>
        </w:placeholder>
      </w:sdtPr>
      <w:sdtEndPr/>
      <w:sdtContent>
        <w:p w:rsidR="00967302" w:rsidRDefault="00967302" w:rsidP="00967302">
          <w:pPr>
            <w:pStyle w:val="a4"/>
            <w:keepNext/>
            <w:rPr>
              <w:rtl/>
            </w:rPr>
          </w:pPr>
          <w:r w:rsidRPr="00967302">
            <w:rPr>
              <w:rStyle w:val="afd"/>
              <w:color w:val="000000"/>
              <w:rtl/>
            </w:rPr>
            <w:t>דב חנין (הרשימה המשותפת)</w:t>
          </w:r>
          <w:r w:rsidRPr="00967302">
            <w:rPr>
              <w:color w:val="000000"/>
              <w:rtl/>
            </w:rPr>
            <w:t>:</w:t>
          </w:r>
        </w:p>
      </w:sdtContent>
    </w:sdt>
    <w:p w:rsidR="00967302" w:rsidRDefault="00967302" w:rsidP="00967302">
      <w:pPr>
        <w:pStyle w:val="KeepWithNext"/>
        <w:rPr>
          <w:rtl/>
        </w:rPr>
      </w:pPr>
    </w:p>
    <w:p w:rsidR="00D776A9" w:rsidRDefault="00967302" w:rsidP="00D776A9">
      <w:pPr>
        <w:rPr>
          <w:rtl/>
        </w:rPr>
      </w:pPr>
      <w:r>
        <w:rPr>
          <w:rFonts w:hint="cs"/>
          <w:rtl/>
        </w:rPr>
        <w:t>אני מציע לך</w:t>
      </w:r>
      <w:r w:rsidR="00D776A9">
        <w:rPr>
          <w:rFonts w:hint="cs"/>
          <w:rtl/>
        </w:rPr>
        <w:t>, אדוני היושב-ראש, להגיע למקום זה.</w:t>
      </w:r>
    </w:p>
    <w:p w:rsidR="00D776A9" w:rsidRDefault="00D776A9" w:rsidP="00D776A9">
      <w:pPr>
        <w:rPr>
          <w:rtl/>
        </w:rPr>
      </w:pPr>
    </w:p>
    <w:p w:rsidR="00D776A9" w:rsidRDefault="00D776A9" w:rsidP="00D776A9">
      <w:pPr>
        <w:pStyle w:val="af6"/>
        <w:keepNext/>
        <w:rPr>
          <w:rtl/>
        </w:rPr>
      </w:pPr>
      <w:r>
        <w:rPr>
          <w:rtl/>
        </w:rPr>
        <w:t>היו"ר יואב קיש:</w:t>
      </w:r>
    </w:p>
    <w:p w:rsidR="00D776A9" w:rsidRDefault="00D776A9" w:rsidP="00D776A9">
      <w:pPr>
        <w:pStyle w:val="KeepWithNext"/>
        <w:rPr>
          <w:rtl/>
        </w:rPr>
      </w:pPr>
    </w:p>
    <w:p w:rsidR="00D776A9" w:rsidRDefault="00D776A9" w:rsidP="00D776A9">
      <w:pPr>
        <w:rPr>
          <w:rtl/>
        </w:rPr>
      </w:pPr>
      <w:r>
        <w:rPr>
          <w:rFonts w:hint="cs"/>
          <w:rtl/>
        </w:rPr>
        <w:t>הייתי שם.</w:t>
      </w:r>
    </w:p>
    <w:p w:rsidR="00D776A9" w:rsidRDefault="00D776A9" w:rsidP="00D776A9">
      <w:pPr>
        <w:rPr>
          <w:rtl/>
        </w:rPr>
      </w:pPr>
    </w:p>
    <w:p w:rsidR="00D776A9" w:rsidRDefault="00D776A9" w:rsidP="00D776A9">
      <w:pPr>
        <w:pStyle w:val="a4"/>
        <w:keepNext/>
        <w:rPr>
          <w:rtl/>
        </w:rPr>
      </w:pPr>
      <w:r>
        <w:rPr>
          <w:rtl/>
        </w:rPr>
        <w:t>דב חנין (הרשימה המשותפת):</w:t>
      </w:r>
    </w:p>
    <w:p w:rsidR="00D776A9" w:rsidRDefault="00D776A9" w:rsidP="00D776A9">
      <w:pPr>
        <w:pStyle w:val="KeepWithNext"/>
        <w:rPr>
          <w:rtl/>
        </w:rPr>
      </w:pPr>
    </w:p>
    <w:p w:rsidR="00967302" w:rsidRDefault="00967302" w:rsidP="00204A6A">
      <w:pPr>
        <w:rPr>
          <w:rtl/>
        </w:rPr>
      </w:pPr>
      <w:r>
        <w:rPr>
          <w:rFonts w:hint="cs"/>
          <w:rtl/>
        </w:rPr>
        <w:t xml:space="preserve">לראות את בית הספר האקולוגי </w:t>
      </w:r>
      <w:r w:rsidR="00D776A9">
        <w:rPr>
          <w:rFonts w:hint="cs"/>
          <w:rtl/>
        </w:rPr>
        <w:t xml:space="preserve">בחאן אל </w:t>
      </w:r>
      <w:proofErr w:type="spellStart"/>
      <w:r w:rsidR="00D776A9">
        <w:rPr>
          <w:rFonts w:hint="cs"/>
          <w:rtl/>
        </w:rPr>
        <w:t>אחמר</w:t>
      </w:r>
      <w:proofErr w:type="spellEnd"/>
      <w:r w:rsidR="00D776A9">
        <w:rPr>
          <w:rFonts w:hint="cs"/>
          <w:rtl/>
        </w:rPr>
        <w:t xml:space="preserve">, לראות את הילדים שנמצאים שם </w:t>
      </w:r>
      <w:r>
        <w:rPr>
          <w:rFonts w:hint="cs"/>
          <w:rtl/>
        </w:rPr>
        <w:t xml:space="preserve">ולשאול את עצמך האם יש לך הסבר למה מגרשים אותם מן הבית. </w:t>
      </w:r>
      <w:r w:rsidR="00D776A9">
        <w:rPr>
          <w:rFonts w:hint="cs"/>
          <w:rtl/>
        </w:rPr>
        <w:t xml:space="preserve">האם אתה יודע להגיד לילדים האלה למה מגרשים אותם מן הבית? </w:t>
      </w:r>
      <w:bookmarkStart w:id="346" w:name="_ETM_Q1_2515122"/>
      <w:bookmarkEnd w:id="346"/>
      <w:r w:rsidR="00D776A9">
        <w:rPr>
          <w:rFonts w:hint="cs"/>
          <w:rtl/>
        </w:rPr>
        <w:t xml:space="preserve">אם אין לך הסבר למה מגרשים אותם מן הבית </w:t>
      </w:r>
      <w:bookmarkStart w:id="347" w:name="_ETM_Q1_2517943"/>
      <w:bookmarkEnd w:id="347"/>
      <w:r>
        <w:rPr>
          <w:rFonts w:hint="cs"/>
          <w:rtl/>
        </w:rPr>
        <w:t xml:space="preserve">כנראה זה מעשה כל כך לא מוסרי שאסור לעשות אותו. </w:t>
      </w:r>
    </w:p>
    <w:p w:rsidR="00D776A9" w:rsidRDefault="00D776A9" w:rsidP="00D776A9">
      <w:pPr>
        <w:rPr>
          <w:rtl/>
        </w:rPr>
      </w:pPr>
    </w:p>
    <w:p w:rsidR="00D776A9" w:rsidRDefault="00D776A9" w:rsidP="00D776A9">
      <w:pPr>
        <w:pStyle w:val="a4"/>
        <w:keepNext/>
        <w:rPr>
          <w:rtl/>
        </w:rPr>
      </w:pPr>
      <w:r>
        <w:rPr>
          <w:rtl/>
        </w:rPr>
        <w:t>יהודה גליק (הליכוד):</w:t>
      </w:r>
    </w:p>
    <w:p w:rsidR="00D776A9" w:rsidRDefault="00D776A9" w:rsidP="00D776A9">
      <w:pPr>
        <w:pStyle w:val="KeepWithNext"/>
        <w:rPr>
          <w:rtl/>
        </w:rPr>
      </w:pPr>
    </w:p>
    <w:p w:rsidR="00D776A9" w:rsidRDefault="00D776A9" w:rsidP="00D776A9">
      <w:pPr>
        <w:rPr>
          <w:rtl/>
        </w:rPr>
      </w:pPr>
      <w:r>
        <w:rPr>
          <w:rFonts w:hint="cs"/>
          <w:rtl/>
        </w:rPr>
        <w:t>שמעתי את דב חנין אומר "אין דין ואין דיין"...</w:t>
      </w:r>
    </w:p>
    <w:p w:rsidR="00967302" w:rsidRDefault="00967302" w:rsidP="00967302">
      <w:pPr>
        <w:rPr>
          <w:rtl/>
        </w:rPr>
      </w:pPr>
    </w:p>
    <w:sdt>
      <w:sdtPr>
        <w:rPr>
          <w:rtl/>
        </w:rPr>
        <w:alias w:val="יור"/>
        <w:tag w:val="&lt;ID&gt;5296&lt;/ID&gt;&lt;Name&gt;יואב קיש - יו&quot;רַ&lt;/Name&gt;&lt;Data&gt;יואב קיש&lt;/Data&gt;&lt;Shortcut&gt;יוקי&lt;/Shortcut&gt;"/>
        <w:id w:val="1716229189"/>
        <w:placeholder>
          <w:docPart w:val="DefaultPlaceholder_-1854013440"/>
        </w:placeholder>
      </w:sdtPr>
      <w:sdtEndPr/>
      <w:sdtContent>
        <w:p w:rsidR="00967302" w:rsidRDefault="00967302" w:rsidP="00967302">
          <w:pPr>
            <w:pStyle w:val="af6"/>
            <w:keepNext/>
            <w:rPr>
              <w:rtl/>
            </w:rPr>
          </w:pPr>
          <w:r w:rsidRPr="00967302">
            <w:rPr>
              <w:rStyle w:val="afd"/>
              <w:color w:val="000000"/>
              <w:rtl/>
            </w:rPr>
            <w:t>היו"ר יואב קיש</w:t>
          </w:r>
          <w:r w:rsidRPr="00967302">
            <w:rPr>
              <w:color w:val="000000"/>
              <w:rtl/>
            </w:rPr>
            <w:t>:</w:t>
          </w:r>
        </w:p>
      </w:sdtContent>
    </w:sdt>
    <w:p w:rsidR="00967302" w:rsidRDefault="00967302" w:rsidP="00967302">
      <w:pPr>
        <w:pStyle w:val="KeepWithNext"/>
        <w:rPr>
          <w:rtl/>
        </w:rPr>
      </w:pPr>
    </w:p>
    <w:p w:rsidR="00967302" w:rsidRDefault="00D776A9" w:rsidP="00D776A9">
      <w:pPr>
        <w:rPr>
          <w:rtl/>
        </w:rPr>
      </w:pPr>
      <w:r>
        <w:rPr>
          <w:rFonts w:hint="cs"/>
          <w:rtl/>
        </w:rPr>
        <w:t xml:space="preserve">אנחנו מדברים פה על ישובים שאף אחד מהם לא הוקם לפני פחות מעשור. </w:t>
      </w:r>
      <w:r w:rsidR="00967302">
        <w:rPr>
          <w:rFonts w:hint="cs"/>
          <w:rtl/>
        </w:rPr>
        <w:t xml:space="preserve">אף אחד לא מדבר על </w:t>
      </w:r>
      <w:r>
        <w:rPr>
          <w:rFonts w:hint="cs"/>
          <w:rtl/>
        </w:rPr>
        <w:t>משהו חדש בכל ה</w:t>
      </w:r>
      <w:r w:rsidR="00967302">
        <w:rPr>
          <w:rFonts w:hint="cs"/>
          <w:rtl/>
        </w:rPr>
        <w:t xml:space="preserve">התיישבות </w:t>
      </w:r>
      <w:r>
        <w:rPr>
          <w:rFonts w:hint="cs"/>
          <w:rtl/>
        </w:rPr>
        <w:t xml:space="preserve">הצעירה הזאת. קוראים לה "צעירה" אבל </w:t>
      </w:r>
      <w:bookmarkStart w:id="348" w:name="_ETM_Q1_2531785"/>
      <w:bookmarkEnd w:id="348"/>
      <w:r>
        <w:rPr>
          <w:rFonts w:hint="cs"/>
          <w:rtl/>
        </w:rPr>
        <w:t xml:space="preserve">היא ותיקה לא פחות. </w:t>
      </w:r>
    </w:p>
    <w:sdt>
      <w:sdtPr>
        <w:rPr>
          <w:rFonts w:hint="cs"/>
          <w:rtl/>
        </w:rPr>
        <w:alias w:val="דובר"/>
        <w:tag w:val="&lt;ID&gt;5694&lt;/ID&gt;&lt;Name&gt;מוסי רז - מרצ&lt;/Name&gt;&lt;Data&gt;מוסי רז (מרצ)&lt;/Data&gt;&lt;Shortcut&gt;מורז&lt;/Shortcut&gt;"/>
        <w:id w:val="-1532947840"/>
        <w:placeholder>
          <w:docPart w:val="DefaultPlaceholder_-1854013440"/>
        </w:placeholder>
      </w:sdtPr>
      <w:sdtEndPr/>
      <w:sdtContent>
        <w:p w:rsidR="00967302" w:rsidRDefault="00967302" w:rsidP="00967302">
          <w:pPr>
            <w:pStyle w:val="a4"/>
            <w:keepNext/>
            <w:rPr>
              <w:rtl/>
            </w:rPr>
          </w:pPr>
          <w:proofErr w:type="spellStart"/>
          <w:r w:rsidRPr="00967302">
            <w:rPr>
              <w:rStyle w:val="afd"/>
              <w:color w:val="000000"/>
              <w:rtl/>
            </w:rPr>
            <w:t>מוסי</w:t>
          </w:r>
          <w:proofErr w:type="spellEnd"/>
          <w:r w:rsidRPr="00967302">
            <w:rPr>
              <w:rStyle w:val="afd"/>
              <w:color w:val="000000"/>
              <w:rtl/>
            </w:rPr>
            <w:t xml:space="preserve"> רז (מרצ)</w:t>
          </w:r>
          <w:r w:rsidRPr="00967302">
            <w:rPr>
              <w:color w:val="000000"/>
              <w:rtl/>
            </w:rPr>
            <w:t>:</w:t>
          </w:r>
        </w:p>
      </w:sdtContent>
    </w:sdt>
    <w:p w:rsidR="00967302" w:rsidRDefault="00967302" w:rsidP="00967302">
      <w:pPr>
        <w:pStyle w:val="KeepWithNext"/>
        <w:rPr>
          <w:rtl/>
        </w:rPr>
      </w:pPr>
    </w:p>
    <w:p w:rsidR="00967302" w:rsidRDefault="00967302" w:rsidP="00967302">
      <w:pPr>
        <w:rPr>
          <w:rtl/>
        </w:rPr>
      </w:pPr>
      <w:r>
        <w:rPr>
          <w:rFonts w:hint="cs"/>
          <w:rtl/>
        </w:rPr>
        <w:t xml:space="preserve">פחות מחאן אל </w:t>
      </w:r>
      <w:proofErr w:type="spellStart"/>
      <w:r>
        <w:rPr>
          <w:rFonts w:hint="cs"/>
          <w:rtl/>
        </w:rPr>
        <w:t>אחמר</w:t>
      </w:r>
      <w:proofErr w:type="spellEnd"/>
      <w:r>
        <w:rPr>
          <w:rFonts w:hint="cs"/>
          <w:rtl/>
        </w:rPr>
        <w:t xml:space="preserve">. </w:t>
      </w:r>
    </w:p>
    <w:p w:rsidR="00967302" w:rsidRDefault="00967302" w:rsidP="00967302">
      <w:pPr>
        <w:rPr>
          <w:rtl/>
        </w:rPr>
      </w:pPr>
    </w:p>
    <w:sdt>
      <w:sdtPr>
        <w:rPr>
          <w:rtl/>
        </w:rPr>
        <w:alias w:val="יור"/>
        <w:tag w:val="&lt;ID&gt;5296&lt;/ID&gt;&lt;Name&gt;יואב קיש - יו&quot;רַ&lt;/Name&gt;&lt;Data&gt;יואב קיש&lt;/Data&gt;&lt;Shortcut&gt;יוקי&lt;/Shortcut&gt;"/>
        <w:id w:val="-1994778836"/>
        <w:placeholder>
          <w:docPart w:val="DefaultPlaceholder_-1854013440"/>
        </w:placeholder>
      </w:sdtPr>
      <w:sdtEndPr/>
      <w:sdtContent>
        <w:p w:rsidR="00967302" w:rsidRDefault="00967302" w:rsidP="00967302">
          <w:pPr>
            <w:pStyle w:val="af6"/>
            <w:keepNext/>
            <w:rPr>
              <w:rtl/>
            </w:rPr>
          </w:pPr>
          <w:r w:rsidRPr="00967302">
            <w:rPr>
              <w:rStyle w:val="afd"/>
              <w:color w:val="000000"/>
              <w:rtl/>
            </w:rPr>
            <w:t>היו"ר יואב קיש</w:t>
          </w:r>
          <w:r w:rsidRPr="00967302">
            <w:rPr>
              <w:color w:val="000000"/>
              <w:rtl/>
            </w:rPr>
            <w:t>:</w:t>
          </w:r>
        </w:p>
      </w:sdtContent>
    </w:sdt>
    <w:p w:rsidR="00967302" w:rsidRDefault="00967302" w:rsidP="00967302">
      <w:pPr>
        <w:pStyle w:val="KeepWithNext"/>
        <w:rPr>
          <w:rtl/>
        </w:rPr>
      </w:pPr>
    </w:p>
    <w:p w:rsidR="00967302" w:rsidRDefault="00D776A9" w:rsidP="00D776A9">
      <w:pPr>
        <w:rPr>
          <w:rtl/>
        </w:rPr>
      </w:pPr>
      <w:r>
        <w:rPr>
          <w:rFonts w:hint="cs"/>
          <w:rtl/>
        </w:rPr>
        <w:t xml:space="preserve">לא. גם שם יש </w:t>
      </w:r>
      <w:bookmarkStart w:id="349" w:name="_ETM_Q1_2539588"/>
      <w:bookmarkEnd w:id="349"/>
      <w:r>
        <w:rPr>
          <w:rFonts w:hint="cs"/>
          <w:rtl/>
        </w:rPr>
        <w:t xml:space="preserve">כל הזמן נהירה. יש מהלכים גם שם ליישב אותם באזור </w:t>
      </w:r>
      <w:bookmarkStart w:id="350" w:name="_ETM_Q1_2541077"/>
      <w:bookmarkEnd w:id="350"/>
      <w:r>
        <w:rPr>
          <w:rFonts w:hint="cs"/>
          <w:rtl/>
        </w:rPr>
        <w:t xml:space="preserve">בקעת הירדן. זה לא מצליח.  </w:t>
      </w:r>
    </w:p>
    <w:p w:rsidR="00967302" w:rsidRDefault="00967302" w:rsidP="00967302">
      <w:pPr>
        <w:rPr>
          <w:rtl/>
        </w:rPr>
      </w:pPr>
    </w:p>
    <w:sdt>
      <w:sdtPr>
        <w:rPr>
          <w:rFonts w:hint="cs"/>
          <w:rtl/>
        </w:rPr>
        <w:alias w:val="דובר"/>
        <w:tag w:val="&lt;ID&gt;4627&lt;/ID&gt;&lt;Name&gt;דב חנין - הרשימה המשותפת&lt;/Name&gt;&lt;Data&gt;דב חנין (הרשימה המשותפת)&lt;/Data&gt;&lt;Shortcut&gt;דבחנ&lt;/Shortcut&gt;"/>
        <w:id w:val="1632444171"/>
        <w:placeholder>
          <w:docPart w:val="DefaultPlaceholder_-1854013440"/>
        </w:placeholder>
      </w:sdtPr>
      <w:sdtEndPr/>
      <w:sdtContent>
        <w:p w:rsidR="00967302" w:rsidRDefault="00967302" w:rsidP="00967302">
          <w:pPr>
            <w:pStyle w:val="a4"/>
            <w:keepNext/>
            <w:rPr>
              <w:rtl/>
            </w:rPr>
          </w:pPr>
          <w:r w:rsidRPr="00967302">
            <w:rPr>
              <w:rStyle w:val="afd"/>
              <w:color w:val="000000"/>
              <w:rtl/>
            </w:rPr>
            <w:t>דב חנין (הרשימה המשותפת)</w:t>
          </w:r>
          <w:r w:rsidRPr="00967302">
            <w:rPr>
              <w:color w:val="000000"/>
              <w:rtl/>
            </w:rPr>
            <w:t>:</w:t>
          </w:r>
        </w:p>
      </w:sdtContent>
    </w:sdt>
    <w:p w:rsidR="00967302" w:rsidRDefault="00967302" w:rsidP="00967302">
      <w:pPr>
        <w:pStyle w:val="KeepWithNext"/>
        <w:rPr>
          <w:rtl/>
        </w:rPr>
      </w:pPr>
    </w:p>
    <w:p w:rsidR="00967302" w:rsidRDefault="00967302" w:rsidP="00967302">
      <w:pPr>
        <w:rPr>
          <w:rtl/>
          <w:lang w:eastAsia="he-IL"/>
        </w:rPr>
      </w:pPr>
      <w:r>
        <w:rPr>
          <w:rFonts w:hint="cs"/>
          <w:rtl/>
          <w:lang w:eastAsia="he-IL"/>
        </w:rPr>
        <w:t xml:space="preserve">רוצים להעביר אותם למזבלה של אבו דיס. </w:t>
      </w:r>
    </w:p>
    <w:p w:rsidR="00D776A9" w:rsidRDefault="00D776A9" w:rsidP="00967302">
      <w:pPr>
        <w:rPr>
          <w:rtl/>
          <w:lang w:eastAsia="he-IL"/>
        </w:rPr>
      </w:pPr>
    </w:p>
    <w:p w:rsidR="00D776A9" w:rsidRDefault="00D776A9" w:rsidP="00D776A9">
      <w:pPr>
        <w:pStyle w:val="a4"/>
        <w:keepNext/>
        <w:rPr>
          <w:rtl/>
        </w:rPr>
      </w:pPr>
      <w:proofErr w:type="spellStart"/>
      <w:r>
        <w:rPr>
          <w:rtl/>
        </w:rPr>
        <w:t>מוסי</w:t>
      </w:r>
      <w:proofErr w:type="spellEnd"/>
      <w:r>
        <w:rPr>
          <w:rtl/>
        </w:rPr>
        <w:t xml:space="preserve"> רז (מרצ):</w:t>
      </w:r>
    </w:p>
    <w:p w:rsidR="00D776A9" w:rsidRDefault="00D776A9" w:rsidP="00D776A9">
      <w:pPr>
        <w:pStyle w:val="KeepWithNext"/>
        <w:rPr>
          <w:rtl/>
          <w:lang w:eastAsia="he-IL"/>
        </w:rPr>
      </w:pPr>
    </w:p>
    <w:p w:rsidR="00D776A9" w:rsidRDefault="00D776A9" w:rsidP="00D776A9">
      <w:pPr>
        <w:rPr>
          <w:rtl/>
          <w:lang w:eastAsia="he-IL"/>
        </w:rPr>
      </w:pPr>
      <w:r>
        <w:rPr>
          <w:rFonts w:hint="cs"/>
          <w:rtl/>
          <w:lang w:eastAsia="he-IL"/>
        </w:rPr>
        <w:t>למה יישבו אותם במקום אחר? מה רע במקום שהם יושבים בו?</w:t>
      </w:r>
    </w:p>
    <w:p w:rsidR="00D776A9" w:rsidRDefault="00D776A9" w:rsidP="00D776A9">
      <w:pPr>
        <w:rPr>
          <w:rtl/>
          <w:lang w:eastAsia="he-IL"/>
        </w:rPr>
      </w:pPr>
    </w:p>
    <w:p w:rsidR="00D776A9" w:rsidRDefault="00D776A9" w:rsidP="00D776A9">
      <w:pPr>
        <w:pStyle w:val="a4"/>
        <w:keepNext/>
        <w:rPr>
          <w:rtl/>
        </w:rPr>
      </w:pPr>
      <w:r>
        <w:rPr>
          <w:rtl/>
        </w:rPr>
        <w:t xml:space="preserve">דוד </w:t>
      </w:r>
      <w:proofErr w:type="spellStart"/>
      <w:r>
        <w:rPr>
          <w:rtl/>
        </w:rPr>
        <w:t>אלחיאני</w:t>
      </w:r>
      <w:proofErr w:type="spellEnd"/>
      <w:r>
        <w:rPr>
          <w:rtl/>
        </w:rPr>
        <w:t>:</w:t>
      </w:r>
    </w:p>
    <w:p w:rsidR="00D776A9" w:rsidRDefault="00D776A9" w:rsidP="00D776A9">
      <w:pPr>
        <w:pStyle w:val="KeepWithNext"/>
        <w:rPr>
          <w:rtl/>
          <w:lang w:eastAsia="he-IL"/>
        </w:rPr>
      </w:pPr>
    </w:p>
    <w:p w:rsidR="00D776A9" w:rsidRDefault="00D776A9" w:rsidP="00D776A9">
      <w:pPr>
        <w:rPr>
          <w:rtl/>
          <w:lang w:eastAsia="he-IL"/>
        </w:rPr>
      </w:pPr>
      <w:r>
        <w:rPr>
          <w:rFonts w:hint="cs"/>
          <w:rtl/>
          <w:lang w:eastAsia="he-IL"/>
        </w:rPr>
        <w:t>- - -</w:t>
      </w:r>
    </w:p>
    <w:p w:rsidR="00967302" w:rsidRDefault="00967302" w:rsidP="00967302">
      <w:pPr>
        <w:rPr>
          <w:rtl/>
          <w:lang w:eastAsia="he-IL"/>
        </w:rPr>
      </w:pPr>
      <w:bookmarkStart w:id="351" w:name="_ETM_Q1_2560952"/>
      <w:bookmarkEnd w:id="351"/>
    </w:p>
    <w:p w:rsidR="00D776A9" w:rsidRDefault="00D776A9" w:rsidP="00D776A9">
      <w:pPr>
        <w:pStyle w:val="af6"/>
        <w:keepNext/>
        <w:rPr>
          <w:rtl/>
        </w:rPr>
      </w:pPr>
      <w:r>
        <w:rPr>
          <w:rtl/>
        </w:rPr>
        <w:t>היו"ר יואב קיש:</w:t>
      </w:r>
    </w:p>
    <w:p w:rsidR="00D776A9" w:rsidRDefault="00D776A9" w:rsidP="00D776A9">
      <w:pPr>
        <w:pStyle w:val="KeepWithNext"/>
        <w:rPr>
          <w:rtl/>
          <w:lang w:eastAsia="he-IL"/>
        </w:rPr>
      </w:pPr>
    </w:p>
    <w:p w:rsidR="00D776A9" w:rsidRDefault="00D776A9" w:rsidP="00204A6A">
      <w:pPr>
        <w:rPr>
          <w:rtl/>
          <w:lang w:eastAsia="he-IL"/>
        </w:rPr>
      </w:pPr>
      <w:r>
        <w:rPr>
          <w:rFonts w:hint="cs"/>
          <w:rtl/>
          <w:lang w:eastAsia="he-IL"/>
        </w:rPr>
        <w:t xml:space="preserve">דוד </w:t>
      </w:r>
      <w:proofErr w:type="spellStart"/>
      <w:r>
        <w:rPr>
          <w:rFonts w:hint="cs"/>
          <w:rtl/>
          <w:lang w:eastAsia="he-IL"/>
        </w:rPr>
        <w:t>אלחיאני</w:t>
      </w:r>
      <w:proofErr w:type="spellEnd"/>
      <w:r>
        <w:rPr>
          <w:rFonts w:hint="cs"/>
          <w:rtl/>
          <w:lang w:eastAsia="he-IL"/>
        </w:rPr>
        <w:t xml:space="preserve"> </w:t>
      </w:r>
      <w:proofErr w:type="spellStart"/>
      <w:r>
        <w:rPr>
          <w:rFonts w:hint="cs"/>
          <w:rtl/>
          <w:lang w:eastAsia="he-IL"/>
        </w:rPr>
        <w:t>ומוסי</w:t>
      </w:r>
      <w:proofErr w:type="spellEnd"/>
      <w:r>
        <w:rPr>
          <w:rFonts w:hint="cs"/>
          <w:rtl/>
          <w:lang w:eastAsia="he-IL"/>
        </w:rPr>
        <w:t xml:space="preserve"> רז, </w:t>
      </w:r>
      <w:r w:rsidR="00204A6A">
        <w:rPr>
          <w:rFonts w:hint="cs"/>
          <w:rtl/>
          <w:lang w:eastAsia="he-IL"/>
        </w:rPr>
        <w:t xml:space="preserve">בסוף </w:t>
      </w:r>
      <w:r>
        <w:rPr>
          <w:rFonts w:hint="cs"/>
          <w:rtl/>
          <w:lang w:eastAsia="he-IL"/>
        </w:rPr>
        <w:t xml:space="preserve">אתם תמשיכו שניכם מחוץ לישיבה. </w:t>
      </w:r>
    </w:p>
    <w:p w:rsidR="00D776A9" w:rsidRDefault="00D776A9" w:rsidP="00D776A9">
      <w:pPr>
        <w:rPr>
          <w:rtl/>
          <w:lang w:eastAsia="he-IL"/>
        </w:rPr>
      </w:pPr>
    </w:p>
    <w:p w:rsidR="00D776A9" w:rsidRDefault="00D776A9" w:rsidP="00204A6A">
      <w:pPr>
        <w:rPr>
          <w:rtl/>
          <w:lang w:eastAsia="he-IL"/>
        </w:rPr>
      </w:pPr>
      <w:r>
        <w:rPr>
          <w:rFonts w:hint="cs"/>
          <w:rtl/>
          <w:lang w:eastAsia="he-IL"/>
        </w:rPr>
        <w:t xml:space="preserve">אני רוצה לשמוע </w:t>
      </w:r>
      <w:bookmarkStart w:id="352" w:name="_ETM_Q1_2563389"/>
      <w:bookmarkEnd w:id="352"/>
      <w:r>
        <w:rPr>
          <w:rFonts w:hint="cs"/>
          <w:rtl/>
          <w:lang w:eastAsia="he-IL"/>
        </w:rPr>
        <w:t>את יושב-ראש הכנסת</w:t>
      </w:r>
      <w:r w:rsidR="00204A6A">
        <w:rPr>
          <w:rFonts w:hint="cs"/>
          <w:rtl/>
          <w:lang w:eastAsia="he-IL"/>
        </w:rPr>
        <w:t>.</w:t>
      </w:r>
      <w:r>
        <w:rPr>
          <w:rFonts w:hint="cs"/>
          <w:rtl/>
          <w:lang w:eastAsia="he-IL"/>
        </w:rPr>
        <w:t xml:space="preserve"> בבקשה</w:t>
      </w:r>
      <w:r w:rsidR="008839B1">
        <w:rPr>
          <w:rFonts w:hint="cs"/>
          <w:rtl/>
          <w:lang w:eastAsia="he-IL"/>
        </w:rPr>
        <w:t xml:space="preserve">, חבר הכנסת יולי אדלשטיין. </w:t>
      </w:r>
    </w:p>
    <w:p w:rsidR="00967302" w:rsidRDefault="00967302" w:rsidP="00967302">
      <w:pPr>
        <w:rPr>
          <w:rtl/>
          <w:lang w:eastAsia="he-IL"/>
        </w:rPr>
      </w:pPr>
    </w:p>
    <w:sdt>
      <w:sdtPr>
        <w:rPr>
          <w:rFonts w:hint="cs"/>
          <w:rtl/>
        </w:rPr>
        <w:alias w:val="דובר"/>
        <w:tag w:val="&lt;ID&gt;5705&lt;/ID&gt;&lt;Name&gt;יולי יואל אדלשטיין - יושב–ראש הכנסת&lt;/Name&gt;&lt;Data&gt;יושב ראש הכנסת יולי יואל אדלשטיין&lt;/Data&gt;&lt;Shortcut&gt;יואד&lt;/Shortcut&gt;"/>
        <w:id w:val="732428291"/>
        <w:placeholder>
          <w:docPart w:val="DefaultPlaceholder_-1854013440"/>
        </w:placeholder>
      </w:sdtPr>
      <w:sdtEndPr/>
      <w:sdtContent>
        <w:p w:rsidR="00967302" w:rsidRDefault="003762C7" w:rsidP="00967302">
          <w:pPr>
            <w:pStyle w:val="a4"/>
            <w:keepNext/>
            <w:rPr>
              <w:rtl/>
            </w:rPr>
          </w:pPr>
          <w:r>
            <w:rPr>
              <w:rStyle w:val="afd"/>
              <w:color w:val="000000"/>
              <w:rtl/>
            </w:rPr>
            <w:t>יושב-ראש</w:t>
          </w:r>
          <w:r w:rsidR="00967302" w:rsidRPr="00967302">
            <w:rPr>
              <w:rStyle w:val="afd"/>
              <w:color w:val="000000"/>
              <w:rtl/>
            </w:rPr>
            <w:t xml:space="preserve"> הכנסת יולי יואל אדלשטיין</w:t>
          </w:r>
          <w:r w:rsidR="00967302" w:rsidRPr="00967302">
            <w:rPr>
              <w:color w:val="000000"/>
              <w:rtl/>
            </w:rPr>
            <w:t>:</w:t>
          </w:r>
        </w:p>
      </w:sdtContent>
    </w:sdt>
    <w:p w:rsidR="00967302" w:rsidRDefault="00967302" w:rsidP="00967302">
      <w:pPr>
        <w:pStyle w:val="KeepWithNext"/>
        <w:rPr>
          <w:rtl/>
          <w:lang w:eastAsia="he-IL"/>
        </w:rPr>
      </w:pPr>
    </w:p>
    <w:p w:rsidR="00393DDC" w:rsidRDefault="00393DDC" w:rsidP="00393DDC">
      <w:pPr>
        <w:rPr>
          <w:rtl/>
          <w:lang w:eastAsia="he-IL"/>
        </w:rPr>
      </w:pPr>
      <w:r>
        <w:rPr>
          <w:rFonts w:hint="cs"/>
          <w:rtl/>
          <w:lang w:eastAsia="he-IL"/>
        </w:rPr>
        <w:t xml:space="preserve">תודה, </w:t>
      </w:r>
      <w:bookmarkStart w:id="353" w:name="_ETM_Q1_2566396"/>
      <w:bookmarkEnd w:id="353"/>
      <w:r>
        <w:rPr>
          <w:rFonts w:hint="cs"/>
          <w:rtl/>
          <w:lang w:eastAsia="he-IL"/>
        </w:rPr>
        <w:t xml:space="preserve">אדוני היושב-ראש, חברי הכנסת, ראשי המועצות. היום בכנסת </w:t>
      </w:r>
      <w:r>
        <w:rPr>
          <w:rtl/>
          <w:lang w:eastAsia="he-IL"/>
        </w:rPr>
        <w:t>–</w:t>
      </w:r>
      <w:r>
        <w:rPr>
          <w:rFonts w:hint="cs"/>
          <w:rtl/>
          <w:lang w:eastAsia="he-IL"/>
        </w:rPr>
        <w:t xml:space="preserve"> חברי הכנסת נחשפו לזה אולי, האורחים פחות </w:t>
      </w:r>
      <w:r>
        <w:rPr>
          <w:rtl/>
          <w:lang w:eastAsia="he-IL"/>
        </w:rPr>
        <w:t>–</w:t>
      </w:r>
      <w:r>
        <w:rPr>
          <w:rFonts w:hint="cs"/>
          <w:rtl/>
          <w:lang w:eastAsia="he-IL"/>
        </w:rPr>
        <w:t xml:space="preserve"> </w:t>
      </w:r>
      <w:r w:rsidR="00204A6A">
        <w:rPr>
          <w:rFonts w:hint="cs"/>
          <w:rtl/>
          <w:lang w:eastAsia="he-IL"/>
        </w:rPr>
        <w:t xml:space="preserve">אנו </w:t>
      </w:r>
      <w:r>
        <w:rPr>
          <w:rFonts w:hint="cs"/>
          <w:rtl/>
          <w:lang w:eastAsia="he-IL"/>
        </w:rPr>
        <w:t>נמצאים ביום מיוחד</w:t>
      </w:r>
      <w:bookmarkStart w:id="354" w:name="_ETM_Q1_2578025"/>
      <w:bookmarkEnd w:id="354"/>
      <w:r>
        <w:rPr>
          <w:rFonts w:hint="cs"/>
          <w:rtl/>
          <w:lang w:eastAsia="he-IL"/>
        </w:rPr>
        <w:t xml:space="preserve"> שלא היה כמותו במשך שבעים שנים, והוא </w:t>
      </w:r>
      <w:r w:rsidR="00204A6A">
        <w:rPr>
          <w:rFonts w:hint="cs"/>
          <w:rtl/>
          <w:lang w:eastAsia="he-IL"/>
        </w:rPr>
        <w:t xml:space="preserve">יום של </w:t>
      </w:r>
      <w:r>
        <w:rPr>
          <w:rFonts w:hint="cs"/>
          <w:rtl/>
          <w:lang w:eastAsia="he-IL"/>
        </w:rPr>
        <w:t xml:space="preserve">הצגת תוכניות הממשלה </w:t>
      </w:r>
      <w:bookmarkStart w:id="355" w:name="_ETM_Q1_2581528"/>
      <w:bookmarkEnd w:id="355"/>
      <w:r>
        <w:rPr>
          <w:rFonts w:hint="cs"/>
          <w:rtl/>
          <w:lang w:eastAsia="he-IL"/>
        </w:rPr>
        <w:t xml:space="preserve">לכנסת. זה לא שאף פעם אף משרד לא הציג תוכנית, </w:t>
      </w:r>
      <w:bookmarkStart w:id="356" w:name="_ETM_Q1_2585199"/>
      <w:bookmarkEnd w:id="356"/>
      <w:r>
        <w:rPr>
          <w:rFonts w:hint="cs"/>
          <w:rtl/>
          <w:lang w:eastAsia="he-IL"/>
        </w:rPr>
        <w:t xml:space="preserve">היו הצגות כאלה, אבל היום 12 שרים נמצאים בו-זמנית בוועדות בבית הזה, מדווחים על התוכניות שלהם ובוודאי נמצאים תחת פיקוח, </w:t>
      </w:r>
      <w:bookmarkStart w:id="357" w:name="_ETM_Q1_2598411"/>
      <w:bookmarkEnd w:id="357"/>
      <w:r>
        <w:rPr>
          <w:rFonts w:hint="cs"/>
          <w:rtl/>
          <w:lang w:eastAsia="he-IL"/>
        </w:rPr>
        <w:t xml:space="preserve">כך אנחנו מקווים, של הגוף הזה, הריבון, כנסת ישראל. </w:t>
      </w:r>
    </w:p>
    <w:p w:rsidR="00393DDC" w:rsidRDefault="00393DDC" w:rsidP="00393DDC">
      <w:pPr>
        <w:rPr>
          <w:rtl/>
          <w:lang w:eastAsia="he-IL"/>
        </w:rPr>
      </w:pPr>
    </w:p>
    <w:p w:rsidR="00393DDC" w:rsidRDefault="00393DDC" w:rsidP="00393DDC">
      <w:pPr>
        <w:rPr>
          <w:rtl/>
          <w:lang w:eastAsia="he-IL"/>
        </w:rPr>
      </w:pPr>
      <w:r>
        <w:rPr>
          <w:rFonts w:hint="cs"/>
          <w:rtl/>
          <w:lang w:eastAsia="he-IL"/>
        </w:rPr>
        <w:t>לכן אני בוודאי לא רוצה להיכנס</w:t>
      </w:r>
      <w:r w:rsidR="00204A6A">
        <w:rPr>
          <w:rFonts w:hint="cs"/>
          <w:rtl/>
          <w:lang w:eastAsia="he-IL"/>
        </w:rPr>
        <w:t xml:space="preserve"> לעניין</w:t>
      </w:r>
      <w:r>
        <w:rPr>
          <w:rFonts w:hint="cs"/>
          <w:rtl/>
          <w:lang w:eastAsia="he-IL"/>
        </w:rPr>
        <w:t xml:space="preserve">. אני גם חבר כנסת, גם </w:t>
      </w:r>
      <w:bookmarkStart w:id="358" w:name="_ETM_Q1_2604051"/>
      <w:bookmarkEnd w:id="358"/>
      <w:r>
        <w:rPr>
          <w:rFonts w:hint="cs"/>
          <w:rtl/>
          <w:lang w:eastAsia="he-IL"/>
        </w:rPr>
        <w:t xml:space="preserve">נבחר ציבור, גם בכובע של יושב-ראש הכנסת. גם אני הייתי בחאן אל </w:t>
      </w:r>
      <w:proofErr w:type="spellStart"/>
      <w:r>
        <w:rPr>
          <w:rFonts w:hint="cs"/>
          <w:rtl/>
          <w:lang w:eastAsia="he-IL"/>
        </w:rPr>
        <w:t>אחמר</w:t>
      </w:r>
      <w:proofErr w:type="spellEnd"/>
      <w:r>
        <w:rPr>
          <w:rFonts w:hint="cs"/>
          <w:rtl/>
          <w:lang w:eastAsia="he-IL"/>
        </w:rPr>
        <w:t xml:space="preserve"> ואני זוכר גם מה אמר בית המשפט בנושא הזה. יחד עם זה, אני לא </w:t>
      </w:r>
      <w:bookmarkStart w:id="359" w:name="_ETM_Q1_2614313"/>
      <w:bookmarkEnd w:id="359"/>
      <w:r>
        <w:rPr>
          <w:rFonts w:hint="cs"/>
          <w:rtl/>
          <w:lang w:eastAsia="he-IL"/>
        </w:rPr>
        <w:t xml:space="preserve">רוצה להיגרר למשהו שידרוש ממני להסיר את הכובע של היושב-ראש. </w:t>
      </w:r>
      <w:bookmarkStart w:id="360" w:name="_ETM_Q1_2624461"/>
      <w:bookmarkStart w:id="361" w:name="_ETM_Q1_2624788"/>
      <w:bookmarkEnd w:id="360"/>
      <w:bookmarkEnd w:id="361"/>
      <w:r>
        <w:rPr>
          <w:rFonts w:hint="cs"/>
          <w:rtl/>
          <w:lang w:eastAsia="he-IL"/>
        </w:rPr>
        <w:t xml:space="preserve">אני דווקא רוצה לדבר על תפקידה של הכנסת בנושא </w:t>
      </w:r>
      <w:bookmarkStart w:id="362" w:name="_ETM_Q1_2625930"/>
      <w:bookmarkEnd w:id="362"/>
      <w:r>
        <w:rPr>
          <w:rFonts w:hint="cs"/>
          <w:rtl/>
          <w:lang w:eastAsia="he-IL"/>
        </w:rPr>
        <w:t xml:space="preserve">הזה. </w:t>
      </w:r>
    </w:p>
    <w:p w:rsidR="00393DDC" w:rsidRDefault="00393DDC" w:rsidP="00393DDC">
      <w:pPr>
        <w:rPr>
          <w:rtl/>
          <w:lang w:eastAsia="he-IL"/>
        </w:rPr>
      </w:pPr>
    </w:p>
    <w:p w:rsidR="00393DDC" w:rsidRDefault="00393DDC" w:rsidP="00393DDC">
      <w:pPr>
        <w:rPr>
          <w:rtl/>
          <w:lang w:eastAsia="he-IL"/>
        </w:rPr>
      </w:pPr>
      <w:r>
        <w:rPr>
          <w:rFonts w:hint="cs"/>
          <w:rtl/>
          <w:lang w:eastAsia="he-IL"/>
        </w:rPr>
        <w:t xml:space="preserve">יש לנו שני תפקידים עיקריים בכנסת: לחוקק ולפקח על </w:t>
      </w:r>
      <w:bookmarkStart w:id="363" w:name="_ETM_Q1_2631324"/>
      <w:bookmarkEnd w:id="363"/>
      <w:r>
        <w:rPr>
          <w:rFonts w:hint="cs"/>
          <w:rtl/>
          <w:lang w:eastAsia="he-IL"/>
        </w:rPr>
        <w:t xml:space="preserve">הממשלה. אני חושב, אדוני יושב-ראש הוועדה, שבדיון הזה צריך לדבר בדיוק </w:t>
      </w:r>
      <w:bookmarkStart w:id="364" w:name="_ETM_Q1_2636728"/>
      <w:bookmarkEnd w:id="364"/>
      <w:r>
        <w:rPr>
          <w:rFonts w:hint="cs"/>
          <w:rtl/>
          <w:lang w:eastAsia="he-IL"/>
        </w:rPr>
        <w:t xml:space="preserve">על שני הדברים האלה. דיברו כאן על ניסיונות לחוקק חוקים שקשורים להסדרה. לא מזמן התקיים בבית המשפט העליון דיון. אני לא הייתי בדיון הזה, אני לא נוהג, וגם חושב שעקרונית </w:t>
      </w:r>
      <w:bookmarkStart w:id="365" w:name="_ETM_Q1_2652035"/>
      <w:bookmarkEnd w:id="365"/>
      <w:r>
        <w:rPr>
          <w:rFonts w:hint="cs"/>
          <w:rtl/>
          <w:lang w:eastAsia="he-IL"/>
        </w:rPr>
        <w:t xml:space="preserve">זה לא נכון, אבל היו שם אנשים שונים, משפטנים. </w:t>
      </w:r>
      <w:bookmarkStart w:id="366" w:name="_ETM_Q1_2660278"/>
      <w:bookmarkEnd w:id="366"/>
      <w:r>
        <w:rPr>
          <w:rFonts w:hint="cs"/>
          <w:rtl/>
          <w:lang w:eastAsia="he-IL"/>
        </w:rPr>
        <w:t xml:space="preserve">דרך אגב, הדעות הפוליטיות שלהם לאו דווקא תואמות את הדעות </w:t>
      </w:r>
      <w:bookmarkStart w:id="367" w:name="_ETM_Q1_2663061"/>
      <w:bookmarkEnd w:id="367"/>
      <w:r>
        <w:rPr>
          <w:rFonts w:hint="cs"/>
          <w:rtl/>
          <w:lang w:eastAsia="he-IL"/>
        </w:rPr>
        <w:t xml:space="preserve">שלי. הם דיברו על חוסר נוחות של השופטים במציאת הפתרון. </w:t>
      </w:r>
      <w:bookmarkStart w:id="368" w:name="_ETM_Q1_2669601"/>
      <w:bookmarkEnd w:id="368"/>
      <w:r>
        <w:rPr>
          <w:rFonts w:hint="cs"/>
          <w:rtl/>
          <w:lang w:eastAsia="he-IL"/>
        </w:rPr>
        <w:t xml:space="preserve">כלומר, נכון להגיד את האמת. השופטים, או לפחות רובם, לא </w:t>
      </w:r>
      <w:bookmarkStart w:id="369" w:name="_ETM_Q1_2676201"/>
      <w:bookmarkEnd w:id="369"/>
      <w:r>
        <w:rPr>
          <w:rFonts w:hint="cs"/>
          <w:rtl/>
          <w:lang w:eastAsia="he-IL"/>
        </w:rPr>
        <w:t xml:space="preserve">אהבו כנראה את החקיקה שהייתה בפניהם, </w:t>
      </w:r>
      <w:r w:rsidR="00967302">
        <w:rPr>
          <w:rFonts w:hint="cs"/>
          <w:rtl/>
          <w:lang w:eastAsia="he-IL"/>
        </w:rPr>
        <w:t xml:space="preserve">אבל הם ניסו, </w:t>
      </w:r>
      <w:r>
        <w:rPr>
          <w:rFonts w:hint="cs"/>
          <w:rtl/>
          <w:lang w:eastAsia="he-IL"/>
        </w:rPr>
        <w:t xml:space="preserve">כפי שאמר לי אחד </w:t>
      </w:r>
      <w:bookmarkStart w:id="370" w:name="_ETM_Q1_2681556"/>
      <w:bookmarkEnd w:id="370"/>
      <w:r>
        <w:rPr>
          <w:rFonts w:hint="cs"/>
          <w:rtl/>
          <w:lang w:eastAsia="he-IL"/>
        </w:rPr>
        <w:t xml:space="preserve">המשפטנים, </w:t>
      </w:r>
      <w:r w:rsidR="00967302">
        <w:rPr>
          <w:rFonts w:hint="cs"/>
          <w:rtl/>
          <w:lang w:eastAsia="he-IL"/>
        </w:rPr>
        <w:t>אפילו מתוך מצוקה מסוימת, ללחוץ על הממשלה</w:t>
      </w:r>
      <w:r>
        <w:rPr>
          <w:rFonts w:hint="cs"/>
          <w:rtl/>
          <w:lang w:eastAsia="he-IL"/>
        </w:rPr>
        <w:t>, לשאול</w:t>
      </w:r>
      <w:r w:rsidR="00967302">
        <w:rPr>
          <w:rFonts w:hint="cs"/>
          <w:rtl/>
          <w:lang w:eastAsia="he-IL"/>
        </w:rPr>
        <w:t xml:space="preserve"> האם יש פתרונות אחרים</w:t>
      </w:r>
      <w:r>
        <w:rPr>
          <w:rFonts w:hint="cs"/>
          <w:rtl/>
          <w:lang w:eastAsia="he-IL"/>
        </w:rPr>
        <w:t xml:space="preserve"> פרט לפתרונות המוצעים</w:t>
      </w:r>
      <w:r w:rsidR="00967302">
        <w:rPr>
          <w:rFonts w:hint="cs"/>
          <w:rtl/>
          <w:lang w:eastAsia="he-IL"/>
        </w:rPr>
        <w:t xml:space="preserve">, וכנראה לא נמצאו פתרונות. </w:t>
      </w:r>
    </w:p>
    <w:p w:rsidR="00393DDC" w:rsidRDefault="00393DDC" w:rsidP="00393DDC">
      <w:pPr>
        <w:rPr>
          <w:rtl/>
          <w:lang w:eastAsia="he-IL"/>
        </w:rPr>
      </w:pPr>
    </w:p>
    <w:p w:rsidR="00967302" w:rsidRDefault="00967302" w:rsidP="00393DDC">
      <w:pPr>
        <w:rPr>
          <w:rtl/>
          <w:lang w:eastAsia="he-IL"/>
        </w:rPr>
      </w:pPr>
      <w:r>
        <w:rPr>
          <w:rFonts w:hint="cs"/>
          <w:rtl/>
          <w:lang w:eastAsia="he-IL"/>
        </w:rPr>
        <w:t>תפקיד הבית הזה לתת</w:t>
      </w:r>
      <w:r w:rsidR="00204A6A">
        <w:rPr>
          <w:rFonts w:hint="cs"/>
          <w:rtl/>
          <w:lang w:eastAsia="he-IL"/>
        </w:rPr>
        <w:t xml:space="preserve"> מענה לאזרחים. כשמחוקקים חוקים </w:t>
      </w:r>
      <w:r>
        <w:rPr>
          <w:rFonts w:hint="cs"/>
          <w:rtl/>
          <w:lang w:eastAsia="he-IL"/>
        </w:rPr>
        <w:t xml:space="preserve">מן הסוג הזה </w:t>
      </w:r>
      <w:r w:rsidR="00393DDC">
        <w:rPr>
          <w:rFonts w:hint="cs"/>
          <w:rtl/>
          <w:lang w:eastAsia="he-IL"/>
        </w:rPr>
        <w:t xml:space="preserve">לפעמים יש גם הצהרות, דקלרציות </w:t>
      </w:r>
      <w:bookmarkStart w:id="371" w:name="_ETM_Q1_2701056"/>
      <w:bookmarkEnd w:id="371"/>
      <w:r w:rsidR="00204A6A">
        <w:rPr>
          <w:rFonts w:hint="cs"/>
          <w:rtl/>
          <w:lang w:eastAsia="he-IL"/>
        </w:rPr>
        <w:t>פוליטיות,</w:t>
      </w:r>
      <w:r w:rsidR="00393DDC">
        <w:rPr>
          <w:rFonts w:hint="cs"/>
          <w:rtl/>
          <w:lang w:eastAsia="he-IL"/>
        </w:rPr>
        <w:t xml:space="preserve"> גם זה קורה בבית הזה. אבל במקרה דנן של הסדרת ההתיישבות, תפקידו של הבית הזה לחפש פתרונות, ואם אין </w:t>
      </w:r>
      <w:bookmarkStart w:id="372" w:name="_ETM_Q1_2711895"/>
      <w:bookmarkEnd w:id="372"/>
      <w:r w:rsidR="00393DDC">
        <w:rPr>
          <w:rFonts w:hint="cs"/>
          <w:rtl/>
          <w:lang w:eastAsia="he-IL"/>
        </w:rPr>
        <w:t xml:space="preserve">דרך אחרת אז גם בחקיקה, על מנת להסדיר התיישבות היכן שצריך להסדיר אותה. אם אי אפשר להסדיר אותה אז צריך להיות אומץ לומר לתושבים: זה לא יוסדר, זה נתגלה כאדמות </w:t>
      </w:r>
      <w:bookmarkStart w:id="373" w:name="_ETM_Q1_2723493"/>
      <w:bookmarkEnd w:id="373"/>
      <w:r w:rsidR="00393DDC">
        <w:rPr>
          <w:rFonts w:hint="cs"/>
          <w:rtl/>
          <w:lang w:eastAsia="he-IL"/>
        </w:rPr>
        <w:t xml:space="preserve">פרטיות, או מה שלא יהיה, ולא יוסדר. אבל אי אפשר לחיות במציאות שבמשך עשרות שנים במקרים מסוימים אנשים לא יודעים </w:t>
      </w:r>
      <w:bookmarkStart w:id="374" w:name="_ETM_Q1_2732044"/>
      <w:bookmarkEnd w:id="374"/>
      <w:r w:rsidR="00393DDC">
        <w:rPr>
          <w:rFonts w:hint="cs"/>
          <w:rtl/>
          <w:lang w:eastAsia="he-IL"/>
        </w:rPr>
        <w:t xml:space="preserve">מה יעלה בגורלם. </w:t>
      </w:r>
    </w:p>
    <w:p w:rsidR="00967302" w:rsidRDefault="00967302" w:rsidP="00967302">
      <w:pPr>
        <w:rPr>
          <w:rtl/>
          <w:lang w:eastAsia="he-IL"/>
        </w:rPr>
      </w:pPr>
    </w:p>
    <w:sdt>
      <w:sdtPr>
        <w:rPr>
          <w:rFonts w:hint="cs"/>
          <w:rtl/>
        </w:rPr>
        <w:alias w:val="דובר"/>
        <w:tag w:val="&lt;ID&gt;5544&lt;/ID&gt;&lt;Name&gt;יהודה גליק - הליכוד&lt;/Name&gt;&lt;Data&gt;יהודה גליק (הליכוד)&lt;/Data&gt;&lt;Shortcut&gt;יהגל&lt;/Shortcut&gt;"/>
        <w:id w:val="-1097781199"/>
        <w:placeholder>
          <w:docPart w:val="DefaultPlaceholder_-1854013440"/>
        </w:placeholder>
      </w:sdtPr>
      <w:sdtEndPr/>
      <w:sdtContent>
        <w:p w:rsidR="00967302" w:rsidRDefault="00967302" w:rsidP="00967302">
          <w:pPr>
            <w:pStyle w:val="a4"/>
            <w:keepNext/>
            <w:rPr>
              <w:rtl/>
            </w:rPr>
          </w:pPr>
          <w:r w:rsidRPr="00967302">
            <w:rPr>
              <w:rStyle w:val="afd"/>
              <w:color w:val="000000"/>
              <w:rtl/>
            </w:rPr>
            <w:t>יהודה גליק (הליכוד)</w:t>
          </w:r>
          <w:r w:rsidRPr="00967302">
            <w:rPr>
              <w:color w:val="000000"/>
              <w:rtl/>
            </w:rPr>
            <w:t>:</w:t>
          </w:r>
        </w:p>
      </w:sdtContent>
    </w:sdt>
    <w:p w:rsidR="00967302" w:rsidRDefault="00967302" w:rsidP="00967302">
      <w:pPr>
        <w:pStyle w:val="KeepWithNext"/>
        <w:rPr>
          <w:rtl/>
          <w:lang w:eastAsia="he-IL"/>
        </w:rPr>
      </w:pPr>
    </w:p>
    <w:p w:rsidR="00967302" w:rsidRDefault="00967302" w:rsidP="00967302">
      <w:pPr>
        <w:rPr>
          <w:rtl/>
          <w:lang w:eastAsia="he-IL"/>
        </w:rPr>
      </w:pPr>
      <w:r>
        <w:rPr>
          <w:rFonts w:hint="cs"/>
          <w:rtl/>
          <w:lang w:eastAsia="he-IL"/>
        </w:rPr>
        <w:t>יש גם החלטת ממשלה</w:t>
      </w:r>
      <w:r w:rsidR="00393DDC">
        <w:rPr>
          <w:rFonts w:hint="cs"/>
          <w:rtl/>
          <w:lang w:eastAsia="he-IL"/>
        </w:rPr>
        <w:t xml:space="preserve"> עכשיו</w:t>
      </w:r>
      <w:r>
        <w:rPr>
          <w:rFonts w:hint="cs"/>
          <w:rtl/>
          <w:lang w:eastAsia="he-IL"/>
        </w:rPr>
        <w:t xml:space="preserve">. </w:t>
      </w:r>
    </w:p>
    <w:p w:rsidR="00967302" w:rsidRDefault="00967302" w:rsidP="00967302">
      <w:pPr>
        <w:rPr>
          <w:rtl/>
          <w:lang w:eastAsia="he-IL"/>
        </w:rPr>
      </w:pPr>
    </w:p>
    <w:sdt>
      <w:sdtPr>
        <w:rPr>
          <w:rFonts w:hint="cs"/>
          <w:rtl/>
        </w:rPr>
        <w:alias w:val="דובר"/>
        <w:tag w:val="&lt;ID&gt;5705&lt;/ID&gt;&lt;Name&gt;יולי יואל אדלשטיין - יושב–ראש הכנסת&lt;/Name&gt;&lt;Data&gt;יושב ראש הכנסת יולי יואל אדלשטיין&lt;/Data&gt;&lt;Shortcut&gt;יואד&lt;/Shortcut&gt;"/>
        <w:id w:val="864478258"/>
        <w:placeholder>
          <w:docPart w:val="DefaultPlaceholder_-1854013440"/>
        </w:placeholder>
      </w:sdtPr>
      <w:sdtEndPr/>
      <w:sdtContent>
        <w:p w:rsidR="00967302" w:rsidRDefault="003762C7" w:rsidP="00967302">
          <w:pPr>
            <w:pStyle w:val="a4"/>
            <w:keepNext/>
            <w:rPr>
              <w:rtl/>
            </w:rPr>
          </w:pPr>
          <w:r>
            <w:rPr>
              <w:rStyle w:val="afd"/>
              <w:color w:val="000000"/>
              <w:rtl/>
            </w:rPr>
            <w:t>יושב-ראש</w:t>
          </w:r>
          <w:r w:rsidR="00967302" w:rsidRPr="00967302">
            <w:rPr>
              <w:rStyle w:val="afd"/>
              <w:color w:val="000000"/>
              <w:rtl/>
            </w:rPr>
            <w:t xml:space="preserve"> הכנסת יולי יואל אדלשטיין</w:t>
          </w:r>
          <w:r w:rsidR="00967302" w:rsidRPr="00967302">
            <w:rPr>
              <w:color w:val="000000"/>
              <w:rtl/>
            </w:rPr>
            <w:t>:</w:t>
          </w:r>
        </w:p>
      </w:sdtContent>
    </w:sdt>
    <w:p w:rsidR="00967302" w:rsidRDefault="00967302" w:rsidP="00967302">
      <w:pPr>
        <w:pStyle w:val="KeepWithNext"/>
        <w:rPr>
          <w:rtl/>
          <w:lang w:eastAsia="he-IL"/>
        </w:rPr>
      </w:pPr>
    </w:p>
    <w:p w:rsidR="00967302" w:rsidRDefault="00393DDC" w:rsidP="0097087D">
      <w:pPr>
        <w:rPr>
          <w:rtl/>
          <w:lang w:eastAsia="he-IL"/>
        </w:rPr>
      </w:pPr>
      <w:r>
        <w:rPr>
          <w:rFonts w:hint="cs"/>
          <w:rtl/>
          <w:lang w:eastAsia="he-IL"/>
        </w:rPr>
        <w:t>זה הנושא השני, חבר הכנסת</w:t>
      </w:r>
      <w:r w:rsidR="002C1983">
        <w:rPr>
          <w:rFonts w:hint="cs"/>
          <w:rtl/>
          <w:lang w:eastAsia="he-IL"/>
        </w:rPr>
        <w:t xml:space="preserve"> גליק</w:t>
      </w:r>
      <w:r>
        <w:rPr>
          <w:rFonts w:hint="cs"/>
          <w:rtl/>
          <w:lang w:eastAsia="he-IL"/>
        </w:rPr>
        <w:t xml:space="preserve">. </w:t>
      </w:r>
      <w:r w:rsidR="002C1983">
        <w:rPr>
          <w:rFonts w:hint="cs"/>
          <w:rtl/>
          <w:lang w:eastAsia="he-IL"/>
        </w:rPr>
        <w:t xml:space="preserve">אמרתי: יש חקיקה ויש פיקוח. </w:t>
      </w:r>
      <w:r w:rsidR="00967302">
        <w:rPr>
          <w:rFonts w:hint="cs"/>
          <w:rtl/>
          <w:lang w:eastAsia="he-IL"/>
        </w:rPr>
        <w:t xml:space="preserve">אנחנו ביום מיוחד של פיקוח. </w:t>
      </w:r>
      <w:r w:rsidR="002C1983">
        <w:rPr>
          <w:rFonts w:hint="cs"/>
          <w:rtl/>
          <w:lang w:eastAsia="he-IL"/>
        </w:rPr>
        <w:t xml:space="preserve">עוד פעם, אפשר לחלוק, </w:t>
      </w:r>
      <w:bookmarkStart w:id="375" w:name="_ETM_Q1_2746074"/>
      <w:bookmarkEnd w:id="375"/>
      <w:r w:rsidR="00967302">
        <w:rPr>
          <w:rFonts w:hint="cs"/>
          <w:rtl/>
          <w:lang w:eastAsia="he-IL"/>
        </w:rPr>
        <w:t>בוודאי שגם לי מותר לחלוק</w:t>
      </w:r>
      <w:r w:rsidR="002C1983">
        <w:rPr>
          <w:rFonts w:hint="cs"/>
          <w:rtl/>
          <w:lang w:eastAsia="he-IL"/>
        </w:rPr>
        <w:t xml:space="preserve"> על החלטות מסוימות של הממשלה</w:t>
      </w:r>
      <w:r w:rsidR="00967302">
        <w:rPr>
          <w:rFonts w:hint="cs"/>
          <w:rtl/>
          <w:lang w:eastAsia="he-IL"/>
        </w:rPr>
        <w:t xml:space="preserve">. במקרה הזה אני </w:t>
      </w:r>
      <w:r w:rsidR="002C1983">
        <w:rPr>
          <w:rFonts w:hint="cs"/>
          <w:rtl/>
          <w:lang w:eastAsia="he-IL"/>
        </w:rPr>
        <w:t>ממש לא חולק</w:t>
      </w:r>
      <w:r w:rsidR="00967302">
        <w:rPr>
          <w:rFonts w:hint="cs"/>
          <w:rtl/>
          <w:lang w:eastAsia="he-IL"/>
        </w:rPr>
        <w:t xml:space="preserve">. </w:t>
      </w:r>
      <w:r w:rsidR="002C1983">
        <w:rPr>
          <w:rFonts w:hint="cs"/>
          <w:rtl/>
          <w:lang w:eastAsia="he-IL"/>
        </w:rPr>
        <w:t xml:space="preserve">קמה ועדה, </w:t>
      </w:r>
      <w:bookmarkStart w:id="376" w:name="_ETM_Q1_2756359"/>
      <w:bookmarkEnd w:id="376"/>
      <w:r w:rsidR="002C1983">
        <w:rPr>
          <w:rFonts w:hint="cs"/>
          <w:rtl/>
          <w:lang w:eastAsia="he-IL"/>
        </w:rPr>
        <w:t>ו</w:t>
      </w:r>
      <w:r w:rsidR="00967302">
        <w:rPr>
          <w:rFonts w:hint="cs"/>
          <w:rtl/>
          <w:lang w:eastAsia="he-IL"/>
        </w:rPr>
        <w:t xml:space="preserve">אפילו שמעתי שנבחר </w:t>
      </w:r>
      <w:r w:rsidR="002C1983">
        <w:rPr>
          <w:rFonts w:hint="cs"/>
          <w:rtl/>
          <w:lang w:eastAsia="he-IL"/>
        </w:rPr>
        <w:t xml:space="preserve">לה </w:t>
      </w:r>
      <w:r w:rsidR="003762C7">
        <w:rPr>
          <w:rFonts w:hint="cs"/>
          <w:rtl/>
          <w:lang w:eastAsia="he-IL"/>
        </w:rPr>
        <w:t>יושב-ראש</w:t>
      </w:r>
      <w:r w:rsidR="002C1983">
        <w:rPr>
          <w:rFonts w:hint="cs"/>
          <w:rtl/>
          <w:lang w:eastAsia="he-IL"/>
        </w:rPr>
        <w:t xml:space="preserve"> ראוי</w:t>
      </w:r>
      <w:r w:rsidR="00967302">
        <w:rPr>
          <w:rFonts w:hint="cs"/>
          <w:rtl/>
          <w:lang w:eastAsia="he-IL"/>
        </w:rPr>
        <w:t xml:space="preserve">. מאז </w:t>
      </w:r>
      <w:r w:rsidR="002C1983">
        <w:rPr>
          <w:rFonts w:hint="cs"/>
          <w:rtl/>
          <w:lang w:eastAsia="he-IL"/>
        </w:rPr>
        <w:t xml:space="preserve">חלפו </w:t>
      </w:r>
      <w:r w:rsidR="00967302">
        <w:rPr>
          <w:rFonts w:hint="cs"/>
          <w:rtl/>
          <w:lang w:eastAsia="he-IL"/>
        </w:rPr>
        <w:t>שנה וח</w:t>
      </w:r>
      <w:r w:rsidR="002C1983">
        <w:rPr>
          <w:rFonts w:hint="cs"/>
          <w:rtl/>
          <w:lang w:eastAsia="he-IL"/>
        </w:rPr>
        <w:t>ודש</w:t>
      </w:r>
      <w:r w:rsidR="00967302">
        <w:rPr>
          <w:rFonts w:hint="cs"/>
          <w:rtl/>
          <w:lang w:eastAsia="he-IL"/>
        </w:rPr>
        <w:t xml:space="preserve"> או </w:t>
      </w:r>
      <w:r w:rsidR="002C1983">
        <w:rPr>
          <w:rFonts w:hint="cs"/>
          <w:rtl/>
          <w:lang w:eastAsia="he-IL"/>
        </w:rPr>
        <w:t>שנה ו</w:t>
      </w:r>
      <w:r w:rsidR="00967302">
        <w:rPr>
          <w:rFonts w:hint="cs"/>
          <w:rtl/>
          <w:lang w:eastAsia="he-IL"/>
        </w:rPr>
        <w:t xml:space="preserve">חודשיים </w:t>
      </w:r>
      <w:r w:rsidR="002C1983">
        <w:rPr>
          <w:rFonts w:hint="cs"/>
          <w:rtl/>
          <w:lang w:eastAsia="he-IL"/>
        </w:rPr>
        <w:t>ו</w:t>
      </w:r>
      <w:r w:rsidR="00967302">
        <w:rPr>
          <w:rFonts w:hint="cs"/>
          <w:rtl/>
          <w:lang w:eastAsia="he-IL"/>
        </w:rPr>
        <w:t xml:space="preserve">שום דבר לא קרה עם זה. </w:t>
      </w:r>
      <w:r w:rsidR="002C1983">
        <w:rPr>
          <w:rFonts w:hint="cs"/>
          <w:rtl/>
          <w:lang w:eastAsia="he-IL"/>
        </w:rPr>
        <w:t>איך אמר ראש מועצת בקעת הירדן</w:t>
      </w:r>
      <w:r w:rsidR="0097087D">
        <w:rPr>
          <w:rFonts w:hint="cs"/>
          <w:rtl/>
          <w:lang w:eastAsia="he-IL"/>
        </w:rPr>
        <w:t>:</w:t>
      </w:r>
      <w:r w:rsidR="002C1983">
        <w:rPr>
          <w:rFonts w:hint="cs"/>
          <w:rtl/>
          <w:lang w:eastAsia="he-IL"/>
        </w:rPr>
        <w:t xml:space="preserve"> </w:t>
      </w:r>
      <w:r w:rsidR="00967302">
        <w:rPr>
          <w:rFonts w:hint="cs"/>
          <w:rtl/>
          <w:lang w:eastAsia="he-IL"/>
        </w:rPr>
        <w:t xml:space="preserve">חשבנו שנפתרו כבר כל הבעיות. </w:t>
      </w:r>
      <w:r w:rsidR="002C1983">
        <w:rPr>
          <w:rFonts w:hint="cs"/>
          <w:rtl/>
          <w:lang w:eastAsia="he-IL"/>
        </w:rPr>
        <w:t>אני חושב ש</w:t>
      </w:r>
      <w:r w:rsidR="00967302">
        <w:rPr>
          <w:rFonts w:hint="cs"/>
          <w:rtl/>
          <w:lang w:eastAsia="he-IL"/>
        </w:rPr>
        <w:t xml:space="preserve">מתפקידו של הבית הזה </w:t>
      </w:r>
      <w:r w:rsidR="002C1983">
        <w:rPr>
          <w:rFonts w:hint="eastAsia"/>
          <w:rtl/>
          <w:lang w:eastAsia="he-IL"/>
        </w:rPr>
        <w:t xml:space="preserve">– </w:t>
      </w:r>
      <w:r w:rsidR="00967302">
        <w:rPr>
          <w:rFonts w:hint="cs"/>
          <w:rtl/>
          <w:lang w:eastAsia="he-IL"/>
        </w:rPr>
        <w:t xml:space="preserve">אני רוצה לומר לך תודה על שאתה </w:t>
      </w:r>
      <w:r w:rsidR="002C1983">
        <w:rPr>
          <w:rFonts w:hint="cs"/>
          <w:rtl/>
          <w:lang w:eastAsia="he-IL"/>
        </w:rPr>
        <w:t>עורך את הדיון הזה ו</w:t>
      </w:r>
      <w:r w:rsidR="00967302">
        <w:rPr>
          <w:rFonts w:hint="cs"/>
          <w:rtl/>
          <w:lang w:eastAsia="he-IL"/>
        </w:rPr>
        <w:t xml:space="preserve">עושה פיקוח. אם אין כוונה להקים את הוועדה אז צריך להתייצב </w:t>
      </w:r>
      <w:r w:rsidR="002C1983">
        <w:rPr>
          <w:rFonts w:hint="cs"/>
          <w:rtl/>
          <w:lang w:eastAsia="he-IL"/>
        </w:rPr>
        <w:t xml:space="preserve">כאן </w:t>
      </w:r>
      <w:r w:rsidR="00967302">
        <w:rPr>
          <w:rFonts w:hint="cs"/>
          <w:rtl/>
          <w:lang w:eastAsia="he-IL"/>
        </w:rPr>
        <w:t xml:space="preserve">נציג </w:t>
      </w:r>
      <w:r w:rsidR="002C1983">
        <w:rPr>
          <w:rFonts w:hint="cs"/>
          <w:rtl/>
          <w:lang w:eastAsia="he-IL"/>
        </w:rPr>
        <w:t>בכיר ו</w:t>
      </w:r>
      <w:r w:rsidR="00967302">
        <w:rPr>
          <w:rFonts w:hint="cs"/>
          <w:rtl/>
          <w:lang w:eastAsia="he-IL"/>
        </w:rPr>
        <w:t>מוסמך של הממ</w:t>
      </w:r>
      <w:r w:rsidR="003762C7">
        <w:rPr>
          <w:rFonts w:hint="cs"/>
          <w:rtl/>
          <w:lang w:eastAsia="he-IL"/>
        </w:rPr>
        <w:t>ש</w:t>
      </w:r>
      <w:r w:rsidR="00967302">
        <w:rPr>
          <w:rFonts w:hint="cs"/>
          <w:rtl/>
          <w:lang w:eastAsia="he-IL"/>
        </w:rPr>
        <w:t>לה</w:t>
      </w:r>
      <w:r w:rsidR="002C1983">
        <w:rPr>
          <w:rFonts w:hint="cs"/>
          <w:rtl/>
          <w:lang w:eastAsia="he-IL"/>
        </w:rPr>
        <w:t xml:space="preserve"> </w:t>
      </w:r>
      <w:bookmarkStart w:id="377" w:name="_ETM_Q1_2789061"/>
      <w:bookmarkEnd w:id="377"/>
      <w:r w:rsidR="002C1983">
        <w:rPr>
          <w:rFonts w:hint="cs"/>
          <w:rtl/>
          <w:lang w:eastAsia="he-IL"/>
        </w:rPr>
        <w:t>ולומר: חברים, טעינו</w:t>
      </w:r>
      <w:r w:rsidR="00967302">
        <w:rPr>
          <w:rFonts w:hint="cs"/>
          <w:rtl/>
          <w:lang w:eastAsia="he-IL"/>
        </w:rPr>
        <w:t xml:space="preserve">, </w:t>
      </w:r>
      <w:r w:rsidR="002C1983">
        <w:rPr>
          <w:rFonts w:hint="cs"/>
          <w:rtl/>
          <w:lang w:eastAsia="he-IL"/>
        </w:rPr>
        <w:t xml:space="preserve">קיבלנו החלטה בחיפזון, אין כוונה כזו. </w:t>
      </w:r>
      <w:r w:rsidR="00967302">
        <w:rPr>
          <w:rFonts w:hint="cs"/>
          <w:rtl/>
          <w:lang w:eastAsia="he-IL"/>
        </w:rPr>
        <w:t>אבל אי אפשר להשאיר את המצב כפי שהוא, שיש אחיזת עיניים שכ</w:t>
      </w:r>
      <w:r w:rsidR="002C1983">
        <w:rPr>
          <w:rFonts w:hint="cs"/>
          <w:rtl/>
          <w:lang w:eastAsia="he-IL"/>
        </w:rPr>
        <w:t xml:space="preserve">ביכול קמה </w:t>
      </w:r>
      <w:r w:rsidR="00967302">
        <w:rPr>
          <w:rFonts w:hint="cs"/>
          <w:rtl/>
          <w:lang w:eastAsia="he-IL"/>
        </w:rPr>
        <w:t xml:space="preserve">ועדה אך בפועל לא קורה שום דבר. </w:t>
      </w:r>
    </w:p>
    <w:p w:rsidR="00967302" w:rsidRDefault="00967302" w:rsidP="00967302">
      <w:pPr>
        <w:rPr>
          <w:rtl/>
          <w:lang w:eastAsia="he-IL"/>
        </w:rPr>
      </w:pPr>
    </w:p>
    <w:p w:rsidR="00967302" w:rsidRDefault="002C1983" w:rsidP="00385CB8">
      <w:pPr>
        <w:rPr>
          <w:rtl/>
          <w:lang w:eastAsia="he-IL"/>
        </w:rPr>
      </w:pPr>
      <w:r>
        <w:rPr>
          <w:rFonts w:hint="cs"/>
          <w:rtl/>
          <w:lang w:eastAsia="he-IL"/>
        </w:rPr>
        <w:t xml:space="preserve">בלי כל קשר לדעות, </w:t>
      </w:r>
      <w:r w:rsidR="00967302">
        <w:rPr>
          <w:rFonts w:hint="cs"/>
          <w:rtl/>
          <w:lang w:eastAsia="he-IL"/>
        </w:rPr>
        <w:t xml:space="preserve">יש </w:t>
      </w:r>
      <w:r>
        <w:rPr>
          <w:rFonts w:hint="cs"/>
          <w:rtl/>
          <w:lang w:eastAsia="he-IL"/>
        </w:rPr>
        <w:t xml:space="preserve">התיישבות כזאת או התיישבות אחרת, ויש </w:t>
      </w:r>
      <w:r w:rsidR="00967302">
        <w:rPr>
          <w:rFonts w:hint="cs"/>
          <w:rtl/>
          <w:lang w:eastAsia="he-IL"/>
        </w:rPr>
        <w:t xml:space="preserve">דעות מכל הצדדים, וזה טוב וכך צריך להיות בכנסת, אבל </w:t>
      </w:r>
      <w:r>
        <w:rPr>
          <w:rFonts w:hint="cs"/>
          <w:rtl/>
          <w:lang w:eastAsia="he-IL"/>
        </w:rPr>
        <w:t>בשני הדברים ה</w:t>
      </w:r>
      <w:bookmarkStart w:id="378" w:name="_ETM_Q1_2816060"/>
      <w:bookmarkEnd w:id="378"/>
      <w:r>
        <w:rPr>
          <w:rFonts w:hint="cs"/>
          <w:rtl/>
          <w:lang w:eastAsia="he-IL"/>
        </w:rPr>
        <w:t xml:space="preserve">אלה, לגבי החקיקה </w:t>
      </w:r>
      <w:r w:rsidR="00967302">
        <w:rPr>
          <w:rFonts w:hint="cs"/>
          <w:rtl/>
          <w:lang w:eastAsia="he-IL"/>
        </w:rPr>
        <w:t xml:space="preserve">אנחנו מביעים את הדעות שלנו </w:t>
      </w:r>
      <w:r>
        <w:rPr>
          <w:rFonts w:hint="cs"/>
          <w:rtl/>
          <w:lang w:eastAsia="he-IL"/>
        </w:rPr>
        <w:t xml:space="preserve">באמצעות </w:t>
      </w:r>
      <w:r w:rsidR="00967302">
        <w:rPr>
          <w:rFonts w:hint="cs"/>
          <w:rtl/>
          <w:lang w:eastAsia="he-IL"/>
        </w:rPr>
        <w:t>הצבעה</w:t>
      </w:r>
      <w:r>
        <w:rPr>
          <w:rFonts w:hint="cs"/>
          <w:rtl/>
          <w:lang w:eastAsia="he-IL"/>
        </w:rPr>
        <w:t xml:space="preserve">, ולגבי הפיקוח </w:t>
      </w:r>
      <w:r>
        <w:rPr>
          <w:rtl/>
          <w:lang w:eastAsia="he-IL"/>
        </w:rPr>
        <w:t>–</w:t>
      </w:r>
      <w:r>
        <w:rPr>
          <w:rFonts w:hint="cs"/>
          <w:rtl/>
          <w:lang w:eastAsia="he-IL"/>
        </w:rPr>
        <w:t xml:space="preserve"> בדיונים מסוג זה שמתקיים פה</w:t>
      </w:r>
      <w:r w:rsidR="00967302">
        <w:rPr>
          <w:rFonts w:hint="cs"/>
          <w:rtl/>
          <w:lang w:eastAsia="he-IL"/>
        </w:rPr>
        <w:t>. אני מבקש שהוועדה הזאת תמשיך ותפקח. אם נגיע לחקיקה אז גם תחוקק, אבל ל</w:t>
      </w:r>
      <w:r w:rsidR="00385CB8">
        <w:rPr>
          <w:rFonts w:hint="cs"/>
          <w:rtl/>
          <w:lang w:eastAsia="he-IL"/>
        </w:rPr>
        <w:t>כל ה</w:t>
      </w:r>
      <w:r w:rsidR="00967302">
        <w:rPr>
          <w:rFonts w:hint="cs"/>
          <w:rtl/>
          <w:lang w:eastAsia="he-IL"/>
        </w:rPr>
        <w:t>פחות תפקח ותדרוש מן הממשלה</w:t>
      </w:r>
      <w:r w:rsidR="00385CB8">
        <w:rPr>
          <w:rFonts w:hint="cs"/>
          <w:rtl/>
          <w:lang w:eastAsia="he-IL"/>
        </w:rPr>
        <w:t xml:space="preserve"> תשובות ברורות בנושא הזה</w:t>
      </w:r>
      <w:r w:rsidR="00967302">
        <w:rPr>
          <w:rFonts w:hint="cs"/>
          <w:rtl/>
          <w:lang w:eastAsia="he-IL"/>
        </w:rPr>
        <w:t xml:space="preserve">. </w:t>
      </w:r>
      <w:r w:rsidR="00385CB8">
        <w:rPr>
          <w:rFonts w:hint="cs"/>
          <w:rtl/>
          <w:lang w:eastAsia="he-IL"/>
        </w:rPr>
        <w:t xml:space="preserve">כמו באותה בדיחה צינית: "יו </w:t>
      </w:r>
      <w:r w:rsidR="00385CB8">
        <w:rPr>
          <w:rFonts w:hint="eastAsia"/>
          <w:rtl/>
          <w:lang w:eastAsia="he-IL"/>
        </w:rPr>
        <w:t xml:space="preserve">– </w:t>
      </w:r>
      <w:r w:rsidR="00385CB8">
        <w:rPr>
          <w:rFonts w:hint="cs"/>
          <w:rtl/>
          <w:lang w:eastAsia="he-IL"/>
        </w:rPr>
        <w:t xml:space="preserve">יו, </w:t>
      </w:r>
      <w:proofErr w:type="spellStart"/>
      <w:r w:rsidR="00385CB8">
        <w:rPr>
          <w:rFonts w:hint="cs"/>
          <w:rtl/>
          <w:lang w:eastAsia="he-IL"/>
        </w:rPr>
        <w:t>ניי</w:t>
      </w:r>
      <w:proofErr w:type="spellEnd"/>
      <w:r w:rsidR="00385CB8">
        <w:rPr>
          <w:rFonts w:hint="cs"/>
          <w:rtl/>
          <w:lang w:eastAsia="he-IL"/>
        </w:rPr>
        <w:t xml:space="preserve"> </w:t>
      </w:r>
      <w:r w:rsidR="00385CB8">
        <w:rPr>
          <w:rtl/>
          <w:lang w:eastAsia="he-IL"/>
        </w:rPr>
        <w:t>–</w:t>
      </w:r>
      <w:r w:rsidR="00385CB8">
        <w:rPr>
          <w:rFonts w:hint="cs"/>
          <w:rtl/>
          <w:lang w:eastAsia="he-IL"/>
        </w:rPr>
        <w:t xml:space="preserve"> </w:t>
      </w:r>
      <w:proofErr w:type="spellStart"/>
      <w:r w:rsidR="00385CB8">
        <w:rPr>
          <w:rFonts w:hint="cs"/>
          <w:rtl/>
          <w:lang w:eastAsia="he-IL"/>
        </w:rPr>
        <w:t>ניי</w:t>
      </w:r>
      <w:proofErr w:type="spellEnd"/>
      <w:r w:rsidR="00385CB8">
        <w:rPr>
          <w:rFonts w:hint="cs"/>
          <w:rtl/>
          <w:lang w:eastAsia="he-IL"/>
        </w:rPr>
        <w:t xml:space="preserve">", או שכן </w:t>
      </w:r>
      <w:bookmarkStart w:id="379" w:name="_ETM_Q1_2840502"/>
      <w:bookmarkEnd w:id="379"/>
      <w:r w:rsidR="00385CB8">
        <w:rPr>
          <w:rFonts w:hint="cs"/>
          <w:rtl/>
          <w:lang w:eastAsia="he-IL"/>
        </w:rPr>
        <w:t xml:space="preserve">או שלא. אבל </w:t>
      </w:r>
      <w:r w:rsidR="00967302">
        <w:rPr>
          <w:rFonts w:hint="cs"/>
          <w:rtl/>
          <w:lang w:eastAsia="he-IL"/>
        </w:rPr>
        <w:t xml:space="preserve">צריך להיות פה כיוון ברור </w:t>
      </w:r>
      <w:r w:rsidR="00385CB8">
        <w:rPr>
          <w:rFonts w:hint="cs"/>
          <w:rtl/>
          <w:lang w:eastAsia="he-IL"/>
        </w:rPr>
        <w:t xml:space="preserve">לאן </w:t>
      </w:r>
      <w:r w:rsidR="00967302">
        <w:rPr>
          <w:rFonts w:hint="cs"/>
          <w:rtl/>
          <w:lang w:eastAsia="he-IL"/>
        </w:rPr>
        <w:t>הולכים עם הח</w:t>
      </w:r>
      <w:r w:rsidR="003762C7">
        <w:rPr>
          <w:rFonts w:hint="cs"/>
          <w:rtl/>
          <w:lang w:eastAsia="he-IL"/>
        </w:rPr>
        <w:t>לטות הממשל</w:t>
      </w:r>
      <w:r w:rsidR="00967302">
        <w:rPr>
          <w:rFonts w:hint="cs"/>
          <w:rtl/>
          <w:lang w:eastAsia="he-IL"/>
        </w:rPr>
        <w:t xml:space="preserve">ה. </w:t>
      </w:r>
      <w:r w:rsidR="00385CB8">
        <w:rPr>
          <w:rFonts w:hint="cs"/>
          <w:rtl/>
          <w:lang w:eastAsia="he-IL"/>
        </w:rPr>
        <w:t xml:space="preserve">גם הכנסת צריכה לדעת איך להתנהל כי אלה שתי אפשרויות שונות: </w:t>
      </w:r>
      <w:r w:rsidR="00967302">
        <w:rPr>
          <w:rFonts w:hint="cs"/>
          <w:rtl/>
          <w:lang w:eastAsia="he-IL"/>
        </w:rPr>
        <w:t xml:space="preserve">יש החלטה או אין החלטה. </w:t>
      </w:r>
    </w:p>
    <w:p w:rsidR="00385CB8" w:rsidRDefault="00385CB8" w:rsidP="00385CB8">
      <w:pPr>
        <w:rPr>
          <w:rtl/>
          <w:lang w:eastAsia="he-IL"/>
        </w:rPr>
      </w:pPr>
      <w:bookmarkStart w:id="380" w:name="_ETM_Q1_2854975"/>
      <w:bookmarkEnd w:id="380"/>
    </w:p>
    <w:p w:rsidR="00385CB8" w:rsidRDefault="00385CB8" w:rsidP="00385CB8">
      <w:pPr>
        <w:rPr>
          <w:rtl/>
          <w:lang w:eastAsia="he-IL"/>
        </w:rPr>
      </w:pPr>
      <w:r>
        <w:rPr>
          <w:rFonts w:hint="cs"/>
          <w:rtl/>
          <w:lang w:eastAsia="he-IL"/>
        </w:rPr>
        <w:t>ת</w:t>
      </w:r>
      <w:bookmarkStart w:id="381" w:name="_ETM_Q1_2855633"/>
      <w:bookmarkEnd w:id="381"/>
      <w:r>
        <w:rPr>
          <w:rFonts w:hint="cs"/>
          <w:rtl/>
          <w:lang w:eastAsia="he-IL"/>
        </w:rPr>
        <w:t>ודה רבה.</w:t>
      </w:r>
    </w:p>
    <w:p w:rsidR="00967302" w:rsidRDefault="00967302" w:rsidP="00967302">
      <w:pPr>
        <w:rPr>
          <w:rtl/>
          <w:lang w:eastAsia="he-IL"/>
        </w:rPr>
      </w:pPr>
    </w:p>
    <w:sdt>
      <w:sdtPr>
        <w:rPr>
          <w:rFonts w:hint="cs"/>
          <w:rtl/>
        </w:rPr>
        <w:alias w:val="יור"/>
        <w:tag w:val="&lt;ID&gt;5296&lt;/ID&gt;&lt;Name&gt;יואב קיש - יו&quot;רַ&lt;/Name&gt;&lt;Data&gt;יואב קיש&lt;/Data&gt;&lt;Shortcut&gt;יוקי&lt;/Shortcut&gt;"/>
        <w:id w:val="547025339"/>
        <w:placeholder>
          <w:docPart w:val="DefaultPlaceholder_-1854013440"/>
        </w:placeholder>
      </w:sdtPr>
      <w:sdtEndPr/>
      <w:sdtContent>
        <w:p w:rsidR="00967302" w:rsidRDefault="00967302" w:rsidP="00967302">
          <w:pPr>
            <w:pStyle w:val="af6"/>
            <w:keepNext/>
            <w:rPr>
              <w:rtl/>
            </w:rPr>
          </w:pPr>
          <w:r w:rsidRPr="00967302">
            <w:rPr>
              <w:rStyle w:val="afd"/>
              <w:color w:val="000000"/>
              <w:rtl/>
            </w:rPr>
            <w:t>היו"ר יואב קיש</w:t>
          </w:r>
          <w:r w:rsidRPr="00967302">
            <w:rPr>
              <w:color w:val="000000"/>
              <w:rtl/>
            </w:rPr>
            <w:t>:</w:t>
          </w:r>
        </w:p>
      </w:sdtContent>
    </w:sdt>
    <w:p w:rsidR="00967302" w:rsidRDefault="00967302" w:rsidP="00967302">
      <w:pPr>
        <w:pStyle w:val="KeepWithNext"/>
        <w:rPr>
          <w:rtl/>
          <w:lang w:eastAsia="he-IL"/>
        </w:rPr>
      </w:pPr>
    </w:p>
    <w:p w:rsidR="00967302" w:rsidRDefault="00385CB8" w:rsidP="0097087D">
      <w:pPr>
        <w:rPr>
          <w:rtl/>
          <w:lang w:eastAsia="he-IL"/>
        </w:rPr>
      </w:pPr>
      <w:r>
        <w:rPr>
          <w:rFonts w:hint="cs"/>
          <w:rtl/>
          <w:lang w:eastAsia="he-IL"/>
        </w:rPr>
        <w:t xml:space="preserve">תודה רבה. </w:t>
      </w:r>
      <w:r w:rsidR="00967302">
        <w:rPr>
          <w:rFonts w:hint="cs"/>
          <w:rtl/>
          <w:lang w:eastAsia="he-IL"/>
        </w:rPr>
        <w:t>פתחנו</w:t>
      </w:r>
      <w:r>
        <w:rPr>
          <w:rFonts w:hint="cs"/>
          <w:rtl/>
          <w:lang w:eastAsia="he-IL"/>
        </w:rPr>
        <w:t xml:space="preserve"> את </w:t>
      </w:r>
      <w:bookmarkStart w:id="382" w:name="_ETM_Q1_2861152"/>
      <w:bookmarkEnd w:id="382"/>
      <w:r>
        <w:rPr>
          <w:rFonts w:hint="cs"/>
          <w:rtl/>
          <w:lang w:eastAsia="he-IL"/>
        </w:rPr>
        <w:t xml:space="preserve">השיח בהמשך ליום הזה, שאני רוצה לברך אותך על כך </w:t>
      </w:r>
      <w:bookmarkStart w:id="383" w:name="_ETM_Q1_2863305"/>
      <w:bookmarkEnd w:id="383"/>
      <w:r>
        <w:rPr>
          <w:rFonts w:hint="cs"/>
          <w:rtl/>
          <w:lang w:eastAsia="he-IL"/>
        </w:rPr>
        <w:t xml:space="preserve">שהובלת אותו, על הפיקוח והתייצבות השרים השונים פה בכנסת. הישיבה </w:t>
      </w:r>
      <w:bookmarkStart w:id="384" w:name="_ETM_Q1_2868102"/>
      <w:bookmarkEnd w:id="384"/>
      <w:r>
        <w:rPr>
          <w:rFonts w:hint="cs"/>
          <w:rtl/>
          <w:lang w:eastAsia="he-IL"/>
        </w:rPr>
        <w:t>הזאת נבחרה בכוונה להת</w:t>
      </w:r>
      <w:r w:rsidR="0097087D">
        <w:rPr>
          <w:rFonts w:hint="cs"/>
          <w:rtl/>
          <w:lang w:eastAsia="he-IL"/>
        </w:rPr>
        <w:t>נהל</w:t>
      </w:r>
      <w:r>
        <w:rPr>
          <w:rFonts w:hint="cs"/>
          <w:rtl/>
          <w:lang w:eastAsia="he-IL"/>
        </w:rPr>
        <w:t xml:space="preserve"> היום מתוך מגמה של פיקוח ובקרה </w:t>
      </w:r>
      <w:bookmarkStart w:id="385" w:name="_ETM_Q1_2871548"/>
      <w:bookmarkEnd w:id="385"/>
      <w:r>
        <w:rPr>
          <w:rFonts w:hint="cs"/>
          <w:rtl/>
          <w:lang w:eastAsia="he-IL"/>
        </w:rPr>
        <w:t xml:space="preserve">על מימוש החלטות קבינט. זה דבר שהכנסת צריכה להעמיק בו </w:t>
      </w:r>
      <w:bookmarkStart w:id="386" w:name="_ETM_Q1_2874772"/>
      <w:bookmarkEnd w:id="386"/>
      <w:r>
        <w:rPr>
          <w:rFonts w:hint="cs"/>
          <w:rtl/>
          <w:lang w:eastAsia="he-IL"/>
        </w:rPr>
        <w:t xml:space="preserve">יותר. בעניין הזה באמת תודה רבה. </w:t>
      </w:r>
    </w:p>
    <w:p w:rsidR="00385CB8" w:rsidRDefault="00385CB8" w:rsidP="00967302">
      <w:pPr>
        <w:rPr>
          <w:rtl/>
          <w:lang w:eastAsia="he-IL"/>
        </w:rPr>
      </w:pPr>
      <w:bookmarkStart w:id="387" w:name="_ETM_Q1_2882444"/>
      <w:bookmarkEnd w:id="387"/>
    </w:p>
    <w:p w:rsidR="00385CB8" w:rsidRPr="00967302" w:rsidRDefault="00385CB8" w:rsidP="00967302">
      <w:pPr>
        <w:rPr>
          <w:rtl/>
          <w:lang w:eastAsia="he-IL"/>
        </w:rPr>
      </w:pPr>
      <w:bookmarkStart w:id="388" w:name="_ETM_Q1_2882902"/>
      <w:bookmarkEnd w:id="388"/>
      <w:r>
        <w:rPr>
          <w:rFonts w:hint="cs"/>
          <w:rtl/>
          <w:lang w:eastAsia="he-IL"/>
        </w:rPr>
        <w:t xml:space="preserve">שילה אדלר, בבקשה. </w:t>
      </w:r>
    </w:p>
    <w:p w:rsidR="00967302" w:rsidRPr="00967302" w:rsidRDefault="00967302" w:rsidP="00967302">
      <w:pPr>
        <w:rPr>
          <w:rtl/>
          <w:lang w:eastAsia="he-IL"/>
        </w:rPr>
      </w:pPr>
    </w:p>
    <w:sdt>
      <w:sdtPr>
        <w:rPr>
          <w:rFonts w:hint="cs"/>
          <w:rtl/>
        </w:rPr>
        <w:alias w:val="דובר"/>
        <w:tag w:val="&lt;ID&gt;0&lt;/ID&gt;&lt;Name&gt;שילה אדלר&lt;/Name&gt;&lt;Data&gt;שילה אדלר&lt;/Data&gt;&lt;Shortcut&gt;שיאד&lt;/Shortcut&gt;&lt;MemberID&gt;&lt;/MemberID&gt;"/>
        <w:id w:val="-1340769029"/>
        <w:placeholder>
          <w:docPart w:val="DefaultPlaceholder_-1854013440"/>
        </w:placeholder>
      </w:sdtPr>
      <w:sdtEndPr/>
      <w:sdtContent>
        <w:p w:rsidR="00674B06" w:rsidRDefault="00674B06" w:rsidP="00674B06">
          <w:pPr>
            <w:pStyle w:val="a4"/>
            <w:keepNext/>
            <w:rPr>
              <w:rtl/>
            </w:rPr>
          </w:pPr>
          <w:r w:rsidRPr="00674B06">
            <w:rPr>
              <w:rStyle w:val="afd"/>
              <w:color w:val="000000"/>
              <w:rtl/>
            </w:rPr>
            <w:t>שילה אדלר</w:t>
          </w:r>
          <w:r w:rsidRPr="00674B06">
            <w:rPr>
              <w:color w:val="000000"/>
              <w:rtl/>
            </w:rPr>
            <w:t>:</w:t>
          </w:r>
        </w:p>
      </w:sdtContent>
    </w:sdt>
    <w:p w:rsidR="00674B06" w:rsidRDefault="00674B06" w:rsidP="00674B06">
      <w:pPr>
        <w:pStyle w:val="KeepWithNext"/>
        <w:rPr>
          <w:rtl/>
        </w:rPr>
      </w:pPr>
    </w:p>
    <w:p w:rsidR="00DA5A10" w:rsidRDefault="00DA5A10" w:rsidP="00674B06">
      <w:pPr>
        <w:rPr>
          <w:rtl/>
        </w:rPr>
      </w:pPr>
      <w:r>
        <w:rPr>
          <w:rFonts w:hint="cs"/>
          <w:rtl/>
        </w:rPr>
        <w:t xml:space="preserve">אדוני היושב-ראש, </w:t>
      </w:r>
      <w:bookmarkStart w:id="389" w:name="_ETM_Q1_2886565"/>
      <w:bookmarkEnd w:id="389"/>
      <w:r>
        <w:rPr>
          <w:rFonts w:hint="cs"/>
          <w:rtl/>
        </w:rPr>
        <w:t xml:space="preserve">קודם כול, תודה רבה על הדיון. </w:t>
      </w:r>
    </w:p>
    <w:p w:rsidR="00DA5A10" w:rsidRDefault="00DA5A10" w:rsidP="00674B06">
      <w:pPr>
        <w:rPr>
          <w:rtl/>
        </w:rPr>
      </w:pPr>
    </w:p>
    <w:p w:rsidR="0097087D" w:rsidRDefault="00DA5A10" w:rsidP="00DE00BD">
      <w:pPr>
        <w:rPr>
          <w:rtl/>
        </w:rPr>
      </w:pPr>
      <w:r>
        <w:rPr>
          <w:rFonts w:hint="cs"/>
          <w:rtl/>
        </w:rPr>
        <w:t xml:space="preserve">אני חושב שהחלוקה פה בין ימין ושמאל היא חלוקה לא נכונה. </w:t>
      </w:r>
      <w:r w:rsidR="00DE00BD">
        <w:rPr>
          <w:rFonts w:hint="cs"/>
          <w:rtl/>
        </w:rPr>
        <w:t xml:space="preserve">יש פה עניין </w:t>
      </w:r>
      <w:bookmarkStart w:id="390" w:name="_ETM_Q1_2891602"/>
      <w:bookmarkEnd w:id="390"/>
      <w:r w:rsidR="00DE00BD">
        <w:rPr>
          <w:rFonts w:hint="cs"/>
          <w:rtl/>
        </w:rPr>
        <w:t xml:space="preserve">הומניטרי, עניין אזרחי. הוא לא עניין מדיני. כרגע אין פרטנר מדיני ואין מצב לדבר על תחום מדיני. </w:t>
      </w:r>
    </w:p>
    <w:p w:rsidR="0097087D" w:rsidRDefault="0097087D" w:rsidP="00DE00BD">
      <w:pPr>
        <w:rPr>
          <w:rtl/>
        </w:rPr>
      </w:pPr>
    </w:p>
    <w:p w:rsidR="00DE00BD" w:rsidRDefault="00DE00BD" w:rsidP="00DE00BD">
      <w:pPr>
        <w:rPr>
          <w:rtl/>
        </w:rPr>
      </w:pPr>
      <w:r>
        <w:rPr>
          <w:rFonts w:hint="cs"/>
          <w:rtl/>
        </w:rPr>
        <w:t xml:space="preserve">יש פה הבנה, שהדאגה של השמאל החדש, הדאגה של השמאל למי שלא מקבל </w:t>
      </w:r>
      <w:bookmarkStart w:id="391" w:name="_ETM_Q1_2905204"/>
      <w:bookmarkEnd w:id="391"/>
      <w:r>
        <w:rPr>
          <w:rFonts w:hint="cs"/>
          <w:rtl/>
        </w:rPr>
        <w:t xml:space="preserve">את הזכויות שלו פתאום נעלמת. לא נכון לעשות את </w:t>
      </w:r>
      <w:bookmarkStart w:id="392" w:name="_ETM_Q1_2906507"/>
      <w:bookmarkEnd w:id="392"/>
      <w:r>
        <w:rPr>
          <w:rFonts w:hint="cs"/>
          <w:rtl/>
        </w:rPr>
        <w:t xml:space="preserve">החלוקה הזאת, לא נכונה החלוקה של ארגוני השמאל, שפתאום כאשר </w:t>
      </w:r>
      <w:bookmarkStart w:id="393" w:name="_ETM_Q1_2913071"/>
      <w:bookmarkEnd w:id="393"/>
      <w:r>
        <w:rPr>
          <w:rFonts w:hint="cs"/>
          <w:rtl/>
        </w:rPr>
        <w:t xml:space="preserve">מדובר ביהודים, פתאום כשמדובר בישראלים, פתאום כשמדובר באנשים שעושים צבא, </w:t>
      </w:r>
      <w:r w:rsidR="00674B06">
        <w:rPr>
          <w:rFonts w:hint="cs"/>
          <w:rtl/>
        </w:rPr>
        <w:t>משרתים במילואים</w:t>
      </w:r>
      <w:r>
        <w:rPr>
          <w:rFonts w:hint="cs"/>
          <w:rtl/>
        </w:rPr>
        <w:t>, משלמים מסים, פתאום הדאגה הזאת נעלמת</w:t>
      </w:r>
      <w:r w:rsidR="00674B06">
        <w:rPr>
          <w:rFonts w:hint="cs"/>
          <w:rtl/>
        </w:rPr>
        <w:t xml:space="preserve">. </w:t>
      </w:r>
    </w:p>
    <w:p w:rsidR="00DE00BD" w:rsidRDefault="00DE00BD" w:rsidP="00DE00BD">
      <w:pPr>
        <w:rPr>
          <w:rtl/>
        </w:rPr>
      </w:pPr>
    </w:p>
    <w:p w:rsidR="00DE00BD" w:rsidRDefault="00674B06" w:rsidP="00DE00BD">
      <w:pPr>
        <w:rPr>
          <w:rtl/>
        </w:rPr>
      </w:pPr>
      <w:r>
        <w:rPr>
          <w:rFonts w:hint="cs"/>
          <w:rtl/>
        </w:rPr>
        <w:t>יש פה אינטרס מדיני</w:t>
      </w:r>
      <w:r w:rsidR="00DE00BD">
        <w:rPr>
          <w:rFonts w:hint="cs"/>
          <w:rtl/>
        </w:rPr>
        <w:t>. ראינו שכל אירוע כזה, כמו האירוע של נתיב האבות, של עופרה, של אמונה גורר את כל המדינה להתעסק בזה,</w:t>
      </w:r>
      <w:r>
        <w:rPr>
          <w:rFonts w:hint="cs"/>
          <w:rtl/>
        </w:rPr>
        <w:t xml:space="preserve"> ואין צורך שנגיע לזה. </w:t>
      </w:r>
      <w:r w:rsidR="00DE00BD">
        <w:rPr>
          <w:rFonts w:hint="cs"/>
          <w:rtl/>
        </w:rPr>
        <w:t xml:space="preserve">אין צורך שלא נגיע להסדרה מסודרת, </w:t>
      </w:r>
      <w:bookmarkStart w:id="394" w:name="_ETM_Q1_2932361"/>
      <w:bookmarkEnd w:id="394"/>
      <w:r>
        <w:rPr>
          <w:rFonts w:hint="cs"/>
          <w:rtl/>
        </w:rPr>
        <w:t>לקבוע כללים ברורים. מי ש</w:t>
      </w:r>
      <w:r w:rsidR="00DE00BD">
        <w:rPr>
          <w:rFonts w:hint="cs"/>
          <w:rtl/>
        </w:rPr>
        <w:t xml:space="preserve">לא </w:t>
      </w:r>
      <w:r>
        <w:rPr>
          <w:rFonts w:hint="cs"/>
          <w:rtl/>
        </w:rPr>
        <w:t xml:space="preserve">עומד בכללים </w:t>
      </w:r>
      <w:r w:rsidR="00DE00BD">
        <w:rPr>
          <w:rFonts w:hint="eastAsia"/>
          <w:rtl/>
        </w:rPr>
        <w:t>– הממשלה תסדיר אותו</w:t>
      </w:r>
      <w:r>
        <w:rPr>
          <w:rFonts w:hint="cs"/>
          <w:rtl/>
        </w:rPr>
        <w:t xml:space="preserve">. </w:t>
      </w:r>
      <w:r w:rsidR="00DE00BD">
        <w:rPr>
          <w:rFonts w:hint="cs"/>
          <w:rtl/>
        </w:rPr>
        <w:t xml:space="preserve">מי שלא עומד בכללים </w:t>
      </w:r>
      <w:r w:rsidR="00DE00BD">
        <w:rPr>
          <w:rtl/>
        </w:rPr>
        <w:t>–</w:t>
      </w:r>
      <w:r w:rsidR="00DE00BD">
        <w:rPr>
          <w:rFonts w:hint="cs"/>
          <w:rtl/>
        </w:rPr>
        <w:t xml:space="preserve"> המועצות </w:t>
      </w:r>
      <w:bookmarkStart w:id="395" w:name="_ETM_Q1_2939836"/>
      <w:bookmarkEnd w:id="395"/>
      <w:r w:rsidR="00DE00BD">
        <w:rPr>
          <w:rFonts w:hint="cs"/>
          <w:rtl/>
        </w:rPr>
        <w:t xml:space="preserve">יצטרכו לטפל בזה, כפי שהן עושות כבר היום בחלק מן </w:t>
      </w:r>
      <w:bookmarkStart w:id="396" w:name="_ETM_Q1_2941656"/>
      <w:bookmarkEnd w:id="396"/>
      <w:r w:rsidR="00DE00BD">
        <w:rPr>
          <w:rFonts w:hint="cs"/>
          <w:rtl/>
        </w:rPr>
        <w:t xml:space="preserve">המקומות. </w:t>
      </w:r>
    </w:p>
    <w:p w:rsidR="00DE00BD" w:rsidRDefault="00DE00BD" w:rsidP="00DE00BD">
      <w:pPr>
        <w:rPr>
          <w:rtl/>
        </w:rPr>
      </w:pPr>
    </w:p>
    <w:p w:rsidR="00674B06" w:rsidRDefault="00674B06" w:rsidP="00DE00BD">
      <w:pPr>
        <w:rPr>
          <w:rtl/>
        </w:rPr>
      </w:pPr>
      <w:r>
        <w:rPr>
          <w:rFonts w:hint="cs"/>
          <w:rtl/>
        </w:rPr>
        <w:t>יש לנו חלון זמנים היסטורי נדיר</w:t>
      </w:r>
      <w:r w:rsidR="00DE00BD">
        <w:rPr>
          <w:rFonts w:hint="cs"/>
          <w:rtl/>
        </w:rPr>
        <w:t xml:space="preserve"> שמאפשר לנו את הדבר הזה</w:t>
      </w:r>
      <w:r>
        <w:rPr>
          <w:rFonts w:hint="cs"/>
          <w:rtl/>
        </w:rPr>
        <w:t>, גם ברמה של ממשלה לאומית, גם ברמה של העולם</w:t>
      </w:r>
      <w:r w:rsidR="00DE00BD">
        <w:rPr>
          <w:rFonts w:hint="cs"/>
          <w:rtl/>
        </w:rPr>
        <w:t>, גם ברמה של הוועדה שהוקמה והאינטרסים בתוך הדבר הזה</w:t>
      </w:r>
      <w:r>
        <w:rPr>
          <w:rFonts w:hint="cs"/>
          <w:rtl/>
        </w:rPr>
        <w:t xml:space="preserve">. אני </w:t>
      </w:r>
      <w:r w:rsidR="00AE0488">
        <w:rPr>
          <w:rFonts w:hint="cs"/>
          <w:rtl/>
        </w:rPr>
        <w:t>חושב</w:t>
      </w:r>
      <w:r>
        <w:rPr>
          <w:rFonts w:hint="cs"/>
          <w:rtl/>
        </w:rPr>
        <w:t xml:space="preserve"> שאם הוועדה תשכיל</w:t>
      </w:r>
      <w:r w:rsidR="00DE00BD">
        <w:rPr>
          <w:rFonts w:hint="cs"/>
          <w:rtl/>
        </w:rPr>
        <w:t>, כפי שמופיע בהחלטת הממשלה,</w:t>
      </w:r>
      <w:r>
        <w:rPr>
          <w:rFonts w:hint="cs"/>
          <w:rtl/>
        </w:rPr>
        <w:t xml:space="preserve"> לקיים את המעקב הזה אחת לשלושה חודשים </w:t>
      </w:r>
      <w:r w:rsidR="00DE00BD">
        <w:rPr>
          <w:rFonts w:hint="cs"/>
          <w:rtl/>
        </w:rPr>
        <w:t xml:space="preserve">ועם הפרגונים הנוספים מצד משרדי הממשלה השונים שמצטרפים לדיון הזה, </w:t>
      </w:r>
      <w:r>
        <w:rPr>
          <w:rFonts w:hint="cs"/>
          <w:rtl/>
        </w:rPr>
        <w:t>אפשר יהיה בתקופה הקרובה לראות תוצרים של הוועדה</w:t>
      </w:r>
      <w:r w:rsidR="00DE00BD">
        <w:rPr>
          <w:rFonts w:hint="cs"/>
          <w:rtl/>
        </w:rPr>
        <w:t>, של האנשים שמונו וימונו לתוך הדבר הזה</w:t>
      </w:r>
      <w:r>
        <w:rPr>
          <w:rFonts w:hint="cs"/>
          <w:rtl/>
        </w:rPr>
        <w:t xml:space="preserve">. תודה על הדיונים </w:t>
      </w:r>
      <w:r w:rsidR="00DE00BD">
        <w:rPr>
          <w:rFonts w:hint="cs"/>
          <w:rtl/>
        </w:rPr>
        <w:t xml:space="preserve">שיתקיימו </w:t>
      </w:r>
      <w:r>
        <w:rPr>
          <w:rFonts w:hint="cs"/>
          <w:rtl/>
        </w:rPr>
        <w:t xml:space="preserve">בהמשך. </w:t>
      </w:r>
    </w:p>
    <w:p w:rsidR="00674B06" w:rsidRDefault="00674B06" w:rsidP="00674B06">
      <w:pPr>
        <w:rPr>
          <w:rtl/>
        </w:rPr>
      </w:pPr>
    </w:p>
    <w:sdt>
      <w:sdtPr>
        <w:rPr>
          <w:rtl/>
        </w:rPr>
        <w:alias w:val="יור"/>
        <w:tag w:val="&lt;ID&gt;5296&lt;/ID&gt;&lt;Name&gt;יואב קיש - יו&quot;רַ&lt;/Name&gt;&lt;Data&gt;יואב קיש&lt;/Data&gt;&lt;Shortcut&gt;יוקי&lt;/Shortcut&gt;"/>
        <w:id w:val="-586311016"/>
        <w:placeholder>
          <w:docPart w:val="DefaultPlaceholder_-1854013440"/>
        </w:placeholder>
      </w:sdtPr>
      <w:sdtEndPr/>
      <w:sdtContent>
        <w:p w:rsidR="00674B06" w:rsidRDefault="00674B06" w:rsidP="00674B06">
          <w:pPr>
            <w:pStyle w:val="af6"/>
            <w:keepNext/>
            <w:rPr>
              <w:rtl/>
            </w:rPr>
          </w:pPr>
          <w:r w:rsidRPr="00674B06">
            <w:rPr>
              <w:rStyle w:val="afd"/>
              <w:color w:val="000000"/>
              <w:rtl/>
            </w:rPr>
            <w:t>היו"ר יואב קיש</w:t>
          </w:r>
          <w:r w:rsidRPr="00674B06">
            <w:rPr>
              <w:color w:val="000000"/>
              <w:rtl/>
            </w:rPr>
            <w:t>:</w:t>
          </w:r>
        </w:p>
      </w:sdtContent>
    </w:sdt>
    <w:p w:rsidR="00674B06" w:rsidRDefault="00674B06" w:rsidP="00674B06">
      <w:pPr>
        <w:pStyle w:val="KeepWithNext"/>
        <w:rPr>
          <w:rtl/>
        </w:rPr>
      </w:pPr>
    </w:p>
    <w:p w:rsidR="00674B06" w:rsidRDefault="00DE00BD" w:rsidP="00674B06">
      <w:pPr>
        <w:rPr>
          <w:rtl/>
        </w:rPr>
      </w:pPr>
      <w:r>
        <w:rPr>
          <w:rFonts w:hint="cs"/>
          <w:rtl/>
        </w:rPr>
        <w:t xml:space="preserve">תודה רבה. </w:t>
      </w:r>
      <w:r w:rsidR="0071180C">
        <w:rPr>
          <w:rFonts w:hint="cs"/>
          <w:rtl/>
        </w:rPr>
        <w:t>אני רוצה לשמוע את עורך דין ערן בן ארי, שאני מבין שהיה חבר בוועדת זנדברג.</w:t>
      </w:r>
    </w:p>
    <w:p w:rsidR="00674B06" w:rsidRDefault="00674B06" w:rsidP="00674B06">
      <w:pPr>
        <w:rPr>
          <w:rtl/>
        </w:rPr>
      </w:pPr>
    </w:p>
    <w:sdt>
      <w:sdtPr>
        <w:rPr>
          <w:rFonts w:hint="cs"/>
          <w:rtl/>
        </w:rPr>
        <w:alias w:val="אורח"/>
        <w:tag w:val="&lt;ID&gt;827663&lt;/ID&gt;&lt;Name&gt;ערן בן ארי&lt;/Name&gt;&lt;Data&gt;ערן בן ארי&lt;/Data&gt;&lt;Shortcut&gt;ערבנ&lt;/Shortcut&gt;&lt;Title&gt;חוקרת, פורום קהלת&lt;/Title&gt;"/>
        <w:id w:val="1853221349"/>
        <w:placeholder>
          <w:docPart w:val="DefaultPlaceholder_-1854013440"/>
        </w:placeholder>
      </w:sdtPr>
      <w:sdtEndPr/>
      <w:sdtContent>
        <w:p w:rsidR="00674B06" w:rsidRDefault="00674B06" w:rsidP="00674B06">
          <w:pPr>
            <w:pStyle w:val="af9"/>
            <w:keepNext/>
            <w:rPr>
              <w:rtl/>
            </w:rPr>
          </w:pPr>
          <w:r>
            <w:rPr>
              <w:rStyle w:val="afd"/>
              <w:color w:val="000000"/>
              <w:rtl/>
            </w:rPr>
            <w:t>ערן בן</w:t>
          </w:r>
          <w:r w:rsidR="0071180C">
            <w:rPr>
              <w:rStyle w:val="afd"/>
              <w:rFonts w:hint="cs"/>
              <w:color w:val="000000"/>
              <w:rtl/>
            </w:rPr>
            <w:t xml:space="preserve"> </w:t>
          </w:r>
          <w:r w:rsidRPr="00674B06">
            <w:rPr>
              <w:rStyle w:val="afd"/>
              <w:color w:val="000000"/>
              <w:rtl/>
            </w:rPr>
            <w:t>ארי</w:t>
          </w:r>
          <w:r w:rsidRPr="00674B06">
            <w:rPr>
              <w:color w:val="000000"/>
              <w:rtl/>
            </w:rPr>
            <w:t>:</w:t>
          </w:r>
        </w:p>
      </w:sdtContent>
    </w:sdt>
    <w:p w:rsidR="00674B06" w:rsidRDefault="00674B06" w:rsidP="00674B06">
      <w:pPr>
        <w:pStyle w:val="KeepWithNext"/>
        <w:rPr>
          <w:rtl/>
        </w:rPr>
      </w:pPr>
    </w:p>
    <w:p w:rsidR="00674B06" w:rsidRDefault="0071180C" w:rsidP="00674B06">
      <w:pPr>
        <w:rPr>
          <w:rtl/>
        </w:rPr>
      </w:pPr>
      <w:r>
        <w:rPr>
          <w:rFonts w:hint="cs"/>
          <w:rtl/>
        </w:rPr>
        <w:t xml:space="preserve">הייתי מזכיר הוועדה אבל אני נמצא פה היום כנציג של פורום קהלת. </w:t>
      </w:r>
    </w:p>
    <w:p w:rsidR="0071180C" w:rsidRDefault="0071180C" w:rsidP="00674B06">
      <w:pPr>
        <w:rPr>
          <w:rtl/>
        </w:rPr>
      </w:pPr>
    </w:p>
    <w:p w:rsidR="0071180C" w:rsidRDefault="0071180C" w:rsidP="00674B06">
      <w:pPr>
        <w:rPr>
          <w:rtl/>
        </w:rPr>
      </w:pPr>
      <w:r>
        <w:rPr>
          <w:rFonts w:hint="cs"/>
          <w:rtl/>
        </w:rPr>
        <w:t xml:space="preserve">רציתי להסביר מה זה אומר הסדרה ומה בידי הממשלה והכנסת ומה לא בידי </w:t>
      </w:r>
      <w:bookmarkStart w:id="397" w:name="_ETM_Q1_2997137"/>
      <w:bookmarkEnd w:id="397"/>
      <w:r>
        <w:rPr>
          <w:rFonts w:hint="cs"/>
          <w:rtl/>
        </w:rPr>
        <w:t xml:space="preserve">הממשלה והכנסת בעת הזו, למקד קצת את הדיון. </w:t>
      </w:r>
    </w:p>
    <w:p w:rsidR="0071180C" w:rsidRDefault="0071180C" w:rsidP="00674B06">
      <w:pPr>
        <w:rPr>
          <w:rtl/>
        </w:rPr>
      </w:pPr>
    </w:p>
    <w:p w:rsidR="0071180C" w:rsidRDefault="0071180C" w:rsidP="0097087D">
      <w:pPr>
        <w:rPr>
          <w:rtl/>
        </w:rPr>
      </w:pPr>
      <w:r>
        <w:rPr>
          <w:rFonts w:hint="cs"/>
          <w:rtl/>
        </w:rPr>
        <w:t xml:space="preserve">כשאנחנו </w:t>
      </w:r>
      <w:bookmarkStart w:id="398" w:name="_ETM_Q1_2998804"/>
      <w:bookmarkEnd w:id="398"/>
      <w:r>
        <w:rPr>
          <w:rFonts w:hint="cs"/>
          <w:rtl/>
        </w:rPr>
        <w:t xml:space="preserve">מדברים על הסדרה של מקום התיישבות אנחנו מדברים על ארבעה רבדים: הרובד המדיני, הרובד הקנייני, הרובד המוניציפלי והרובד התכנוני. חלק מן הרבדים הללו העבודה עליהם ארוכה, מתישה ולא בידי הממשלה או הכנסת לעשות אותם ברגע אחד. אבל דברים אחרים הן </w:t>
      </w:r>
      <w:bookmarkStart w:id="399" w:name="_ETM_Q1_3022413"/>
      <w:bookmarkEnd w:id="399"/>
      <w:r>
        <w:rPr>
          <w:rFonts w:hint="cs"/>
          <w:rtl/>
        </w:rPr>
        <w:t xml:space="preserve">כן יכולות לעשות, כמו למשל ההכרזה המדינית לגבי חוות גלעד, </w:t>
      </w:r>
      <w:r w:rsidR="0097087D">
        <w:rPr>
          <w:rFonts w:hint="cs"/>
          <w:rtl/>
        </w:rPr>
        <w:t xml:space="preserve">שהיא </w:t>
      </w:r>
      <w:r>
        <w:rPr>
          <w:rFonts w:hint="cs"/>
          <w:rtl/>
        </w:rPr>
        <w:t xml:space="preserve">הכרזה שמצויה בידי הממשלה. היא לא גמרה להסדיר את חוות גלעד  אבל היא מהווה ציון דרך משמעותי מאוד לקידום. </w:t>
      </w:r>
    </w:p>
    <w:p w:rsidR="00674B06" w:rsidRDefault="00674B06" w:rsidP="00674B06">
      <w:pPr>
        <w:rPr>
          <w:rtl/>
        </w:rPr>
      </w:pPr>
    </w:p>
    <w:sdt>
      <w:sdtPr>
        <w:rPr>
          <w:rtl/>
        </w:rPr>
        <w:alias w:val="יור"/>
        <w:tag w:val="&lt;ID&gt;5296&lt;/ID&gt;&lt;Name&gt;יואב קיש - יו&quot;רַ&lt;/Name&gt;&lt;Data&gt;יואב קיש&lt;/Data&gt;&lt;Shortcut&gt;יוקי&lt;/Shortcut&gt;"/>
        <w:id w:val="-559470103"/>
        <w:placeholder>
          <w:docPart w:val="DefaultPlaceholder_-1854013440"/>
        </w:placeholder>
      </w:sdtPr>
      <w:sdtEndPr/>
      <w:sdtContent>
        <w:p w:rsidR="00674B06" w:rsidRDefault="00674B06" w:rsidP="00674B06">
          <w:pPr>
            <w:pStyle w:val="af6"/>
            <w:keepNext/>
            <w:rPr>
              <w:rtl/>
            </w:rPr>
          </w:pPr>
          <w:r w:rsidRPr="00674B06">
            <w:rPr>
              <w:rStyle w:val="afd"/>
              <w:color w:val="000000"/>
              <w:rtl/>
            </w:rPr>
            <w:t>היו"ר יואב קיש</w:t>
          </w:r>
          <w:r w:rsidRPr="00674B06">
            <w:rPr>
              <w:color w:val="000000"/>
              <w:rtl/>
            </w:rPr>
            <w:t>:</w:t>
          </w:r>
        </w:p>
      </w:sdtContent>
    </w:sdt>
    <w:p w:rsidR="00674B06" w:rsidRDefault="00674B06" w:rsidP="00674B06">
      <w:pPr>
        <w:pStyle w:val="KeepWithNext"/>
        <w:rPr>
          <w:rtl/>
        </w:rPr>
      </w:pPr>
    </w:p>
    <w:p w:rsidR="00674B06" w:rsidRDefault="00674B06" w:rsidP="0097087D">
      <w:pPr>
        <w:rPr>
          <w:rtl/>
        </w:rPr>
      </w:pPr>
      <w:r>
        <w:rPr>
          <w:rFonts w:hint="cs"/>
          <w:rtl/>
        </w:rPr>
        <w:t xml:space="preserve">סליחה שאני עוצר אותך. </w:t>
      </w:r>
      <w:r w:rsidR="0071180C">
        <w:rPr>
          <w:rFonts w:hint="cs"/>
          <w:rtl/>
        </w:rPr>
        <w:t xml:space="preserve">אורי </w:t>
      </w:r>
      <w:proofErr w:type="spellStart"/>
      <w:r w:rsidR="0071180C">
        <w:rPr>
          <w:rFonts w:hint="cs"/>
          <w:rtl/>
        </w:rPr>
        <w:t>מנדס</w:t>
      </w:r>
      <w:proofErr w:type="spellEnd"/>
      <w:r w:rsidR="0071180C">
        <w:rPr>
          <w:rFonts w:hint="cs"/>
          <w:rtl/>
        </w:rPr>
        <w:t xml:space="preserve">, אני מבין שאתה צריך ללכת לוועדת החוץ והביטחון אז אני רוצה לשמוע </w:t>
      </w:r>
      <w:r>
        <w:rPr>
          <w:rFonts w:hint="cs"/>
          <w:rtl/>
        </w:rPr>
        <w:t xml:space="preserve">איך אתם נערכים, </w:t>
      </w:r>
      <w:r w:rsidR="0071180C">
        <w:rPr>
          <w:rFonts w:hint="cs"/>
          <w:rtl/>
        </w:rPr>
        <w:t xml:space="preserve">מה קורה מבחינתכם, </w:t>
      </w:r>
      <w:r>
        <w:rPr>
          <w:rFonts w:hint="cs"/>
          <w:rtl/>
        </w:rPr>
        <w:t>גם מבחינת שיתוף הפעולה עם הצוות</w:t>
      </w:r>
      <w:r w:rsidR="0071180C">
        <w:rPr>
          <w:rFonts w:hint="cs"/>
          <w:rtl/>
        </w:rPr>
        <w:t xml:space="preserve"> </w:t>
      </w:r>
      <w:bookmarkStart w:id="400" w:name="_ETM_Q1_3054021"/>
      <w:bookmarkEnd w:id="400"/>
      <w:r w:rsidR="0071180C">
        <w:rPr>
          <w:rFonts w:hint="cs"/>
          <w:rtl/>
        </w:rPr>
        <w:t>הזה</w:t>
      </w:r>
      <w:r>
        <w:rPr>
          <w:rFonts w:hint="cs"/>
          <w:rtl/>
        </w:rPr>
        <w:t xml:space="preserve">. </w:t>
      </w:r>
    </w:p>
    <w:p w:rsidR="0071180C" w:rsidRDefault="0071180C" w:rsidP="0071180C">
      <w:pPr>
        <w:rPr>
          <w:rtl/>
        </w:rPr>
      </w:pPr>
    </w:p>
    <w:p w:rsidR="0071180C" w:rsidRDefault="0071180C" w:rsidP="0071180C">
      <w:pPr>
        <w:pStyle w:val="a4"/>
        <w:keepNext/>
        <w:rPr>
          <w:rtl/>
        </w:rPr>
      </w:pPr>
      <w:r>
        <w:rPr>
          <w:rtl/>
        </w:rPr>
        <w:t xml:space="preserve">בצלאל </w:t>
      </w:r>
      <w:proofErr w:type="spellStart"/>
      <w:r>
        <w:rPr>
          <w:rtl/>
        </w:rPr>
        <w:t>סמוטריץ</w:t>
      </w:r>
      <w:proofErr w:type="spellEnd"/>
      <w:r>
        <w:rPr>
          <w:rtl/>
        </w:rPr>
        <w:t xml:space="preserve"> (הבית היהודי):</w:t>
      </w:r>
    </w:p>
    <w:p w:rsidR="0071180C" w:rsidRDefault="0071180C" w:rsidP="0071180C">
      <w:pPr>
        <w:pStyle w:val="KeepWithNext"/>
        <w:rPr>
          <w:rtl/>
        </w:rPr>
      </w:pPr>
    </w:p>
    <w:p w:rsidR="0071180C" w:rsidRDefault="0071180C" w:rsidP="0071180C">
      <w:pPr>
        <w:rPr>
          <w:rtl/>
        </w:rPr>
      </w:pPr>
      <w:r>
        <w:rPr>
          <w:rFonts w:hint="cs"/>
          <w:rtl/>
        </w:rPr>
        <w:t xml:space="preserve">איך נערכים לאזרוח. </w:t>
      </w:r>
    </w:p>
    <w:p w:rsidR="00674B06" w:rsidRDefault="00674B06" w:rsidP="00674B06">
      <w:pPr>
        <w:rPr>
          <w:rtl/>
        </w:rPr>
      </w:pPr>
    </w:p>
    <w:sdt>
      <w:sdtPr>
        <w:rPr>
          <w:rFonts w:hint="cs"/>
          <w:rtl/>
        </w:rPr>
        <w:alias w:val="אורח"/>
        <w:tag w:val="&lt;ID&gt;685661&lt;/ID&gt;&lt;Name&gt;אורי מנדס&lt;/Name&gt;&lt;Data&gt;אורי מנדס&lt;/Data&gt;&lt;Shortcut&gt;אומנ&lt;/Shortcut&gt;&lt;Title&gt;ס' ראש מנהל האזרחי, משרד הביטחון&lt;/Title&gt;"/>
        <w:id w:val="1583415633"/>
        <w:placeholder>
          <w:docPart w:val="DefaultPlaceholder_-1854013440"/>
        </w:placeholder>
      </w:sdtPr>
      <w:sdtEndPr/>
      <w:sdtContent>
        <w:p w:rsidR="00674B06" w:rsidRDefault="00674B06" w:rsidP="00674B06">
          <w:pPr>
            <w:pStyle w:val="af9"/>
            <w:keepNext/>
            <w:rPr>
              <w:rtl/>
            </w:rPr>
          </w:pPr>
          <w:r w:rsidRPr="00674B06">
            <w:rPr>
              <w:rStyle w:val="afd"/>
              <w:color w:val="000000"/>
              <w:rtl/>
            </w:rPr>
            <w:t xml:space="preserve">אורי </w:t>
          </w:r>
          <w:proofErr w:type="spellStart"/>
          <w:r w:rsidRPr="00674B06">
            <w:rPr>
              <w:rStyle w:val="afd"/>
              <w:color w:val="000000"/>
              <w:rtl/>
            </w:rPr>
            <w:t>מנדס</w:t>
          </w:r>
          <w:proofErr w:type="spellEnd"/>
          <w:r w:rsidRPr="00674B06">
            <w:rPr>
              <w:color w:val="000000"/>
              <w:rtl/>
            </w:rPr>
            <w:t>:</w:t>
          </w:r>
        </w:p>
      </w:sdtContent>
    </w:sdt>
    <w:p w:rsidR="00674B06" w:rsidRDefault="00674B06" w:rsidP="00674B06">
      <w:pPr>
        <w:pStyle w:val="KeepWithNext"/>
        <w:rPr>
          <w:rtl/>
        </w:rPr>
      </w:pPr>
    </w:p>
    <w:p w:rsidR="0071180C" w:rsidRDefault="00674B06" w:rsidP="00674B06">
      <w:pPr>
        <w:rPr>
          <w:rtl/>
        </w:rPr>
      </w:pPr>
      <w:r>
        <w:rPr>
          <w:rFonts w:hint="cs"/>
          <w:rtl/>
        </w:rPr>
        <w:t xml:space="preserve">צהרים טובים ותודה רבה. אתייחס לשאלות ששלחת לנו. </w:t>
      </w:r>
    </w:p>
    <w:p w:rsidR="0071180C" w:rsidRDefault="0071180C" w:rsidP="00674B06">
      <w:pPr>
        <w:rPr>
          <w:rtl/>
        </w:rPr>
      </w:pPr>
    </w:p>
    <w:p w:rsidR="00674B06" w:rsidRDefault="00674B06" w:rsidP="0097087D">
      <w:pPr>
        <w:rPr>
          <w:rtl/>
        </w:rPr>
      </w:pPr>
      <w:r>
        <w:rPr>
          <w:rFonts w:hint="cs"/>
          <w:rtl/>
        </w:rPr>
        <w:t xml:space="preserve">היעד של </w:t>
      </w:r>
      <w:proofErr w:type="spellStart"/>
      <w:r>
        <w:rPr>
          <w:rFonts w:hint="cs"/>
          <w:rtl/>
        </w:rPr>
        <w:t>ה</w:t>
      </w:r>
      <w:r w:rsidR="0071180C">
        <w:rPr>
          <w:rFonts w:hint="cs"/>
          <w:rtl/>
        </w:rPr>
        <w:t>מינהל</w:t>
      </w:r>
      <w:proofErr w:type="spellEnd"/>
      <w:r w:rsidR="0071180C">
        <w:rPr>
          <w:rFonts w:hint="cs"/>
          <w:rtl/>
        </w:rPr>
        <w:t xml:space="preserve"> האזרח</w:t>
      </w:r>
      <w:r>
        <w:rPr>
          <w:rFonts w:hint="cs"/>
          <w:rtl/>
        </w:rPr>
        <w:t xml:space="preserve"> הוא ליישם את מדיניות הממשלה</w:t>
      </w:r>
      <w:r w:rsidR="0071180C">
        <w:rPr>
          <w:rFonts w:hint="cs"/>
          <w:rtl/>
        </w:rPr>
        <w:t>, אין בזה שום ספק</w:t>
      </w:r>
      <w:r>
        <w:rPr>
          <w:rFonts w:hint="cs"/>
          <w:rtl/>
        </w:rPr>
        <w:t>. אנחנו מודעים לכך, זה תפקידנו. יכולים לבקר</w:t>
      </w:r>
      <w:r w:rsidR="0097087D">
        <w:rPr>
          <w:rFonts w:hint="cs"/>
          <w:rtl/>
        </w:rPr>
        <w:t xml:space="preserve"> אותנו</w:t>
      </w:r>
      <w:r w:rsidR="0071180C">
        <w:rPr>
          <w:rFonts w:hint="cs"/>
          <w:rtl/>
        </w:rPr>
        <w:t>,</w:t>
      </w:r>
      <w:r>
        <w:rPr>
          <w:rFonts w:hint="cs"/>
          <w:rtl/>
        </w:rPr>
        <w:t xml:space="preserve"> אבל אני חושב שאנחנו מבצעים את</w:t>
      </w:r>
      <w:r w:rsidR="0097087D">
        <w:rPr>
          <w:rFonts w:hint="cs"/>
          <w:rtl/>
        </w:rPr>
        <w:t xml:space="preserve"> תפקידנו</w:t>
      </w:r>
      <w:r>
        <w:rPr>
          <w:rFonts w:hint="cs"/>
          <w:rtl/>
        </w:rPr>
        <w:t xml:space="preserve"> </w:t>
      </w:r>
      <w:r w:rsidR="0071180C">
        <w:rPr>
          <w:rFonts w:hint="cs"/>
          <w:rtl/>
        </w:rPr>
        <w:t xml:space="preserve">מאוד </w:t>
      </w:r>
      <w:r>
        <w:rPr>
          <w:rFonts w:hint="cs"/>
          <w:rtl/>
        </w:rPr>
        <w:t xml:space="preserve">נאמנה. </w:t>
      </w:r>
      <w:bookmarkStart w:id="401" w:name="_ETM_Q1_3100769"/>
      <w:bookmarkStart w:id="402" w:name="_ETM_Q1_3101074"/>
      <w:bookmarkEnd w:id="401"/>
      <w:bookmarkEnd w:id="402"/>
      <w:r w:rsidR="0071180C">
        <w:rPr>
          <w:rFonts w:hint="cs"/>
          <w:rtl/>
        </w:rPr>
        <w:t xml:space="preserve">אין ספק </w:t>
      </w:r>
      <w:r>
        <w:rPr>
          <w:rFonts w:hint="cs"/>
          <w:rtl/>
        </w:rPr>
        <w:t>באשר לשאלה</w:t>
      </w:r>
      <w:r w:rsidR="0071180C">
        <w:rPr>
          <w:rFonts w:hint="cs"/>
          <w:rtl/>
        </w:rPr>
        <w:t xml:space="preserve"> הראשונה שנשאלה כאן. </w:t>
      </w:r>
    </w:p>
    <w:p w:rsidR="00674B06" w:rsidRDefault="00674B06" w:rsidP="00674B06">
      <w:pPr>
        <w:rPr>
          <w:rtl/>
        </w:rPr>
      </w:pPr>
    </w:p>
    <w:p w:rsidR="005F0AE4" w:rsidRDefault="0071180C" w:rsidP="0071180C">
      <w:pPr>
        <w:rPr>
          <w:rtl/>
        </w:rPr>
      </w:pPr>
      <w:r>
        <w:rPr>
          <w:rFonts w:hint="cs"/>
          <w:rtl/>
        </w:rPr>
        <w:t xml:space="preserve">דבר שני, </w:t>
      </w:r>
      <w:r w:rsidR="00674B06">
        <w:rPr>
          <w:rFonts w:hint="cs"/>
          <w:rtl/>
        </w:rPr>
        <w:t>סדרי העדיפויות להחלטה לגבי המשך הטיפול במאחזים ה</w:t>
      </w:r>
      <w:r>
        <w:rPr>
          <w:rFonts w:hint="cs"/>
          <w:rtl/>
        </w:rPr>
        <w:t>ם</w:t>
      </w:r>
      <w:r w:rsidR="00674B06">
        <w:rPr>
          <w:rFonts w:hint="cs"/>
          <w:rtl/>
        </w:rPr>
        <w:t xml:space="preserve"> החלטה של משרד הביטחון בתיאום מלא</w:t>
      </w:r>
      <w:r>
        <w:rPr>
          <w:rFonts w:hint="cs"/>
          <w:rtl/>
        </w:rPr>
        <w:t xml:space="preserve"> אל מול עוזר שר הביטחון להתיישבות</w:t>
      </w:r>
      <w:r w:rsidR="00674B06">
        <w:rPr>
          <w:rFonts w:hint="cs"/>
          <w:rtl/>
        </w:rPr>
        <w:t xml:space="preserve">, </w:t>
      </w:r>
      <w:r>
        <w:rPr>
          <w:rFonts w:hint="cs"/>
          <w:rtl/>
        </w:rPr>
        <w:t xml:space="preserve">בתיאום מלא אל מול </w:t>
      </w:r>
      <w:bookmarkStart w:id="403" w:name="_ETM_Q1_3128327"/>
      <w:bookmarkEnd w:id="403"/>
      <w:r>
        <w:rPr>
          <w:rFonts w:hint="cs"/>
          <w:rtl/>
        </w:rPr>
        <w:t xml:space="preserve">ראש צוות ההסדרה מר פנחס ולרשטיין. נפגשנו הרבה יותר מפעם </w:t>
      </w:r>
      <w:bookmarkStart w:id="404" w:name="_ETM_Q1_3133336"/>
      <w:bookmarkEnd w:id="404"/>
      <w:r>
        <w:rPr>
          <w:rFonts w:hint="cs"/>
          <w:rtl/>
        </w:rPr>
        <w:t xml:space="preserve">אחת. </w:t>
      </w:r>
      <w:r w:rsidR="00AE0488">
        <w:rPr>
          <w:rFonts w:hint="cs"/>
          <w:rtl/>
        </w:rPr>
        <w:t>אנחנו עוסקים בליקוט הפרטים</w:t>
      </w:r>
      <w:r w:rsidR="005F0AE4">
        <w:rPr>
          <w:rFonts w:hint="cs"/>
          <w:rtl/>
        </w:rPr>
        <w:t xml:space="preserve"> בצורת מסד </w:t>
      </w:r>
      <w:r>
        <w:rPr>
          <w:rFonts w:hint="cs"/>
          <w:rtl/>
        </w:rPr>
        <w:t>נתונים</w:t>
      </w:r>
      <w:r w:rsidR="005F0AE4">
        <w:rPr>
          <w:rFonts w:hint="cs"/>
          <w:rtl/>
        </w:rPr>
        <w:t xml:space="preserve"> שאין חולק עליו בינינו לבינו</w:t>
      </w:r>
      <w:r w:rsidR="00AE0488">
        <w:rPr>
          <w:rFonts w:hint="cs"/>
          <w:rtl/>
        </w:rPr>
        <w:t xml:space="preserve">. </w:t>
      </w:r>
      <w:r w:rsidR="005F0AE4">
        <w:rPr>
          <w:rFonts w:hint="cs"/>
          <w:rtl/>
        </w:rPr>
        <w:t xml:space="preserve">הוא עושה את זה במקביל אל מול ראשי המועצות ואל </w:t>
      </w:r>
      <w:bookmarkStart w:id="405" w:name="_ETM_Q1_3146160"/>
      <w:bookmarkEnd w:id="405"/>
      <w:r w:rsidR="005F0AE4">
        <w:rPr>
          <w:rFonts w:hint="cs"/>
          <w:rtl/>
        </w:rPr>
        <w:t xml:space="preserve">מול אנשי ההתיישבות. </w:t>
      </w:r>
    </w:p>
    <w:p w:rsidR="005F0AE4" w:rsidRDefault="005F0AE4" w:rsidP="0071180C">
      <w:pPr>
        <w:rPr>
          <w:rtl/>
        </w:rPr>
      </w:pPr>
    </w:p>
    <w:p w:rsidR="00674B06" w:rsidRDefault="00AE0488" w:rsidP="005F0AE4">
      <w:pPr>
        <w:rPr>
          <w:rtl/>
        </w:rPr>
      </w:pPr>
      <w:r>
        <w:rPr>
          <w:rFonts w:hint="cs"/>
          <w:rtl/>
        </w:rPr>
        <w:t>באשר לשאלה שלך לגבי הקצאת כוח אדם</w:t>
      </w:r>
      <w:r w:rsidR="005F0AE4">
        <w:rPr>
          <w:rFonts w:hint="cs"/>
          <w:rtl/>
        </w:rPr>
        <w:t>,</w:t>
      </w:r>
      <w:r>
        <w:rPr>
          <w:rFonts w:hint="cs"/>
          <w:rtl/>
        </w:rPr>
        <w:t xml:space="preserve"> עובדים או תקנים או כסף, שמעת את התשובה ממשרד האוצר. כרגע לא הוקצה עדיין מאומה לטובת העניין. אנחנו עושים באמצעות</w:t>
      </w:r>
      <w:r w:rsidR="005F0AE4">
        <w:rPr>
          <w:rFonts w:hint="cs"/>
          <w:rtl/>
        </w:rPr>
        <w:t xml:space="preserve"> מה שעומד לרשותנו, משתדלים לנ</w:t>
      </w:r>
      <w:bookmarkStart w:id="406" w:name="_ETM_Q1_3176258"/>
      <w:bookmarkEnd w:id="406"/>
      <w:r w:rsidR="005F0AE4">
        <w:rPr>
          <w:rFonts w:hint="cs"/>
          <w:rtl/>
        </w:rPr>
        <w:t>צל את המשאבים בצורה הכי טובה שאנחנו יודעים.</w:t>
      </w:r>
    </w:p>
    <w:p w:rsidR="00AE0488" w:rsidRDefault="00AE0488" w:rsidP="00674B0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29894185"/>
        <w:placeholder>
          <w:docPart w:val="DefaultPlaceholder_-1854013440"/>
        </w:placeholder>
      </w:sdtPr>
      <w:sdtEndPr/>
      <w:sdtContent>
        <w:p w:rsidR="00AE0488" w:rsidRDefault="00AE0488" w:rsidP="00AE0488">
          <w:pPr>
            <w:pStyle w:val="a4"/>
            <w:keepNext/>
            <w:rPr>
              <w:rtl/>
            </w:rPr>
          </w:pPr>
          <w:r w:rsidRPr="00AE0488">
            <w:rPr>
              <w:rStyle w:val="afd"/>
              <w:color w:val="000000"/>
              <w:rtl/>
            </w:rPr>
            <w:t xml:space="preserve">בצלאל </w:t>
          </w:r>
          <w:proofErr w:type="spellStart"/>
          <w:r w:rsidRPr="00AE0488">
            <w:rPr>
              <w:rStyle w:val="afd"/>
              <w:color w:val="000000"/>
              <w:rtl/>
            </w:rPr>
            <w:t>סמוטריץ</w:t>
          </w:r>
          <w:proofErr w:type="spellEnd"/>
          <w:r w:rsidRPr="00AE0488">
            <w:rPr>
              <w:rStyle w:val="afd"/>
              <w:color w:val="000000"/>
              <w:rtl/>
            </w:rPr>
            <w:t xml:space="preserve"> (הבית היהודי)</w:t>
          </w:r>
          <w:r w:rsidRPr="00AE0488">
            <w:rPr>
              <w:color w:val="000000"/>
              <w:rtl/>
            </w:rPr>
            <w:t>:</w:t>
          </w:r>
        </w:p>
      </w:sdtContent>
    </w:sdt>
    <w:p w:rsidR="00AE0488" w:rsidRDefault="00AE0488" w:rsidP="00AE0488">
      <w:pPr>
        <w:pStyle w:val="KeepWithNext"/>
        <w:rPr>
          <w:rtl/>
        </w:rPr>
      </w:pPr>
    </w:p>
    <w:p w:rsidR="00AE0488" w:rsidRDefault="005F0AE4" w:rsidP="00AE0488">
      <w:pPr>
        <w:rPr>
          <w:rtl/>
        </w:rPr>
      </w:pPr>
      <w:r>
        <w:rPr>
          <w:rFonts w:hint="cs"/>
          <w:rtl/>
        </w:rPr>
        <w:t>על פי החלטת הקבינט התקנים יהיו אצלכם או אצל</w:t>
      </w:r>
      <w:r w:rsidR="00AE0488">
        <w:rPr>
          <w:rFonts w:hint="cs"/>
          <w:rtl/>
        </w:rPr>
        <w:t xml:space="preserve"> ראש הממשלה?</w:t>
      </w:r>
    </w:p>
    <w:p w:rsidR="00AE0488" w:rsidRDefault="00AE0488" w:rsidP="00AE0488">
      <w:pPr>
        <w:rPr>
          <w:rtl/>
        </w:rPr>
      </w:pPr>
    </w:p>
    <w:p w:rsidR="0058554D" w:rsidRDefault="0058554D" w:rsidP="0058554D">
      <w:pPr>
        <w:pStyle w:val="af9"/>
        <w:keepNext/>
        <w:rPr>
          <w:rtl/>
        </w:rPr>
      </w:pPr>
      <w:r>
        <w:rPr>
          <w:rtl/>
        </w:rPr>
        <w:t>קובי אלירז:</w:t>
      </w:r>
    </w:p>
    <w:p w:rsidR="0058554D" w:rsidRDefault="0058554D" w:rsidP="0058554D">
      <w:pPr>
        <w:pStyle w:val="KeepWithNext"/>
        <w:rPr>
          <w:rtl/>
        </w:rPr>
      </w:pPr>
    </w:p>
    <w:p w:rsidR="00AE0488" w:rsidRDefault="005F0AE4" w:rsidP="00AE0488">
      <w:pPr>
        <w:rPr>
          <w:rtl/>
        </w:rPr>
      </w:pPr>
      <w:r>
        <w:rPr>
          <w:rFonts w:hint="cs"/>
          <w:rtl/>
        </w:rPr>
        <w:t>אצל ראש הממשלה.</w:t>
      </w:r>
    </w:p>
    <w:p w:rsidR="005F0AE4" w:rsidRDefault="005F0AE4" w:rsidP="00AE0488">
      <w:pPr>
        <w:rPr>
          <w:rtl/>
        </w:rPr>
      </w:pPr>
    </w:p>
    <w:p w:rsidR="005F0AE4" w:rsidRDefault="005F0AE4" w:rsidP="005F0AE4">
      <w:pPr>
        <w:pStyle w:val="af6"/>
        <w:keepNext/>
        <w:rPr>
          <w:rtl/>
        </w:rPr>
      </w:pPr>
      <w:r>
        <w:rPr>
          <w:rtl/>
        </w:rPr>
        <w:t>היו"ר יואב קיש:</w:t>
      </w:r>
    </w:p>
    <w:p w:rsidR="005F0AE4" w:rsidRDefault="005F0AE4" w:rsidP="005F0AE4">
      <w:pPr>
        <w:pStyle w:val="KeepWithNext"/>
        <w:rPr>
          <w:rtl/>
        </w:rPr>
      </w:pPr>
    </w:p>
    <w:p w:rsidR="005F0AE4" w:rsidRDefault="005F0AE4" w:rsidP="005F0AE4">
      <w:pPr>
        <w:rPr>
          <w:rtl/>
        </w:rPr>
      </w:pPr>
      <w:r>
        <w:rPr>
          <w:rFonts w:hint="cs"/>
          <w:rtl/>
        </w:rPr>
        <w:t xml:space="preserve">הם צריכים לעשות את זה מהכוח הקיים. </w:t>
      </w:r>
    </w:p>
    <w:p w:rsidR="005F0AE4" w:rsidRDefault="005F0AE4" w:rsidP="005F0AE4">
      <w:pPr>
        <w:rPr>
          <w:rtl/>
        </w:rPr>
      </w:pPr>
    </w:p>
    <w:p w:rsidR="005F0AE4" w:rsidRDefault="005F0AE4" w:rsidP="005F0AE4">
      <w:pPr>
        <w:pStyle w:val="a4"/>
        <w:keepNext/>
        <w:rPr>
          <w:rtl/>
        </w:rPr>
      </w:pPr>
      <w:r>
        <w:rPr>
          <w:rtl/>
        </w:rPr>
        <w:t xml:space="preserve">בצלאל </w:t>
      </w:r>
      <w:proofErr w:type="spellStart"/>
      <w:r>
        <w:rPr>
          <w:rtl/>
        </w:rPr>
        <w:t>סמוטריץ</w:t>
      </w:r>
      <w:proofErr w:type="spellEnd"/>
      <w:r>
        <w:rPr>
          <w:rtl/>
        </w:rPr>
        <w:t xml:space="preserve"> (הבית היהודי):</w:t>
      </w:r>
    </w:p>
    <w:p w:rsidR="005F0AE4" w:rsidRDefault="005F0AE4" w:rsidP="005F0AE4">
      <w:pPr>
        <w:pStyle w:val="KeepWithNext"/>
        <w:rPr>
          <w:rtl/>
        </w:rPr>
      </w:pPr>
    </w:p>
    <w:p w:rsidR="005F0AE4" w:rsidRDefault="005F0AE4" w:rsidP="005F0AE4">
      <w:pPr>
        <w:rPr>
          <w:rtl/>
        </w:rPr>
      </w:pPr>
      <w:r>
        <w:rPr>
          <w:rFonts w:hint="cs"/>
          <w:rtl/>
        </w:rPr>
        <w:t xml:space="preserve">התקנים יהיו אצלו? בסוף הם יעבדו אצלו? תהיה להם נגישות </w:t>
      </w:r>
      <w:bookmarkStart w:id="407" w:name="_ETM_Q1_3191025"/>
      <w:bookmarkEnd w:id="407"/>
      <w:r>
        <w:rPr>
          <w:rFonts w:hint="cs"/>
          <w:rtl/>
        </w:rPr>
        <w:t>לכל החומר?</w:t>
      </w:r>
    </w:p>
    <w:p w:rsidR="00AE0488" w:rsidRDefault="00AE0488" w:rsidP="00AE0488">
      <w:pPr>
        <w:rPr>
          <w:rtl/>
        </w:rPr>
      </w:pPr>
    </w:p>
    <w:p w:rsidR="0058554D" w:rsidRDefault="0058554D" w:rsidP="0058554D">
      <w:pPr>
        <w:pStyle w:val="af9"/>
        <w:keepNext/>
        <w:rPr>
          <w:rtl/>
        </w:rPr>
      </w:pPr>
      <w:r>
        <w:rPr>
          <w:rtl/>
        </w:rPr>
        <w:t>קובי אלירז:</w:t>
      </w:r>
    </w:p>
    <w:p w:rsidR="0058554D" w:rsidRDefault="0058554D" w:rsidP="0058554D">
      <w:pPr>
        <w:pStyle w:val="KeepWithNext"/>
        <w:rPr>
          <w:rtl/>
        </w:rPr>
      </w:pPr>
    </w:p>
    <w:p w:rsidR="005F0AE4" w:rsidRDefault="005F0AE4" w:rsidP="00AE0488">
      <w:pPr>
        <w:rPr>
          <w:rtl/>
        </w:rPr>
      </w:pPr>
      <w:r>
        <w:rPr>
          <w:rFonts w:hint="cs"/>
          <w:rtl/>
        </w:rPr>
        <w:t xml:space="preserve">כן, הם אמורים לעבוד </w:t>
      </w:r>
      <w:proofErr w:type="spellStart"/>
      <w:r>
        <w:rPr>
          <w:rFonts w:hint="cs"/>
          <w:rtl/>
        </w:rPr>
        <w:t>במינהל</w:t>
      </w:r>
      <w:proofErr w:type="spellEnd"/>
      <w:r>
        <w:rPr>
          <w:rFonts w:hint="cs"/>
          <w:rtl/>
        </w:rPr>
        <w:t xml:space="preserve"> האזרחי, ת"פ משרד ראש הממשלה. </w:t>
      </w:r>
    </w:p>
    <w:p w:rsidR="005F0AE4" w:rsidRDefault="005F0AE4" w:rsidP="00AE0488">
      <w:pPr>
        <w:rPr>
          <w:rtl/>
        </w:rPr>
      </w:pPr>
    </w:p>
    <w:p w:rsidR="005F0AE4" w:rsidRDefault="005F0AE4" w:rsidP="005F0AE4">
      <w:pPr>
        <w:pStyle w:val="a4"/>
        <w:keepNext/>
        <w:rPr>
          <w:rtl/>
        </w:rPr>
      </w:pPr>
      <w:r>
        <w:rPr>
          <w:rtl/>
        </w:rPr>
        <w:t xml:space="preserve">בצלאל </w:t>
      </w:r>
      <w:proofErr w:type="spellStart"/>
      <w:r>
        <w:rPr>
          <w:rtl/>
        </w:rPr>
        <w:t>סמוטריץ</w:t>
      </w:r>
      <w:proofErr w:type="spellEnd"/>
      <w:r>
        <w:rPr>
          <w:rtl/>
        </w:rPr>
        <w:t xml:space="preserve"> (הבית היהודי):</w:t>
      </w:r>
    </w:p>
    <w:p w:rsidR="005F0AE4" w:rsidRDefault="005F0AE4" w:rsidP="005F0AE4">
      <w:pPr>
        <w:pStyle w:val="KeepWithNext"/>
        <w:rPr>
          <w:rtl/>
        </w:rPr>
      </w:pPr>
    </w:p>
    <w:p w:rsidR="005F0AE4" w:rsidRDefault="005F0AE4" w:rsidP="005F0AE4">
      <w:pPr>
        <w:rPr>
          <w:rtl/>
        </w:rPr>
      </w:pPr>
      <w:proofErr w:type="spellStart"/>
      <w:r>
        <w:rPr>
          <w:rFonts w:hint="cs"/>
          <w:rtl/>
        </w:rPr>
        <w:t>המינהל</w:t>
      </w:r>
      <w:proofErr w:type="spellEnd"/>
      <w:r>
        <w:rPr>
          <w:rFonts w:hint="cs"/>
          <w:rtl/>
        </w:rPr>
        <w:t xml:space="preserve"> האזרחי ישתף איתם פעולה? הוא ייתן להם עמדת מחשב? הוא ייתן להם את כל השכבות?</w:t>
      </w:r>
    </w:p>
    <w:p w:rsidR="005F0AE4" w:rsidRDefault="005F0AE4" w:rsidP="005F0AE4">
      <w:pPr>
        <w:rPr>
          <w:rtl/>
        </w:rPr>
      </w:pPr>
    </w:p>
    <w:p w:rsidR="005F0AE4" w:rsidRDefault="005F0AE4" w:rsidP="005F0AE4">
      <w:pPr>
        <w:pStyle w:val="af6"/>
        <w:keepNext/>
        <w:rPr>
          <w:rtl/>
        </w:rPr>
      </w:pPr>
      <w:r>
        <w:rPr>
          <w:rtl/>
        </w:rPr>
        <w:t>היו"ר יואב קיש:</w:t>
      </w:r>
    </w:p>
    <w:p w:rsidR="005F0AE4" w:rsidRDefault="005F0AE4" w:rsidP="005F0AE4">
      <w:pPr>
        <w:pStyle w:val="KeepWithNext"/>
        <w:rPr>
          <w:rtl/>
        </w:rPr>
      </w:pPr>
    </w:p>
    <w:p w:rsidR="005F0AE4" w:rsidRDefault="005F0AE4" w:rsidP="0097087D">
      <w:pPr>
        <w:rPr>
          <w:rtl/>
        </w:rPr>
      </w:pPr>
      <w:r>
        <w:rPr>
          <w:rFonts w:hint="cs"/>
          <w:rtl/>
        </w:rPr>
        <w:t xml:space="preserve">בצלאל </w:t>
      </w:r>
      <w:proofErr w:type="spellStart"/>
      <w:r>
        <w:rPr>
          <w:rFonts w:hint="cs"/>
          <w:rtl/>
        </w:rPr>
        <w:t>סמוטריץ</w:t>
      </w:r>
      <w:proofErr w:type="spellEnd"/>
      <w:r>
        <w:rPr>
          <w:rFonts w:hint="cs"/>
          <w:rtl/>
        </w:rPr>
        <w:t xml:space="preserve">, תן לו להמשיך. אחרי כן יהיה זמן לשאלות. </w:t>
      </w:r>
    </w:p>
    <w:p w:rsidR="005F0AE4" w:rsidRDefault="005F0AE4" w:rsidP="005F0AE4">
      <w:pPr>
        <w:rPr>
          <w:rtl/>
        </w:rPr>
      </w:pPr>
    </w:p>
    <w:p w:rsidR="005F0AE4" w:rsidRDefault="005F0AE4" w:rsidP="005F0AE4">
      <w:pPr>
        <w:pStyle w:val="af9"/>
        <w:keepNext/>
        <w:rPr>
          <w:rtl/>
        </w:rPr>
      </w:pPr>
      <w:r>
        <w:rPr>
          <w:rtl/>
        </w:rPr>
        <w:t xml:space="preserve">אורי </w:t>
      </w:r>
      <w:proofErr w:type="spellStart"/>
      <w:r>
        <w:rPr>
          <w:rtl/>
        </w:rPr>
        <w:t>מנדס</w:t>
      </w:r>
      <w:proofErr w:type="spellEnd"/>
      <w:r>
        <w:rPr>
          <w:rtl/>
        </w:rPr>
        <w:t>:</w:t>
      </w:r>
    </w:p>
    <w:p w:rsidR="005F0AE4" w:rsidRDefault="005F0AE4" w:rsidP="005F0AE4">
      <w:pPr>
        <w:pStyle w:val="KeepWithNext"/>
        <w:rPr>
          <w:rtl/>
        </w:rPr>
      </w:pPr>
    </w:p>
    <w:p w:rsidR="005F0AE4" w:rsidRDefault="005F0AE4" w:rsidP="00F57541">
      <w:pPr>
        <w:rPr>
          <w:rtl/>
        </w:rPr>
      </w:pPr>
      <w:r>
        <w:rPr>
          <w:rFonts w:hint="cs"/>
          <w:rtl/>
        </w:rPr>
        <w:t xml:space="preserve">גם כעת </w:t>
      </w:r>
      <w:bookmarkStart w:id="408" w:name="_ETM_Q1_3207990"/>
      <w:bookmarkEnd w:id="408"/>
      <w:r>
        <w:rPr>
          <w:rFonts w:hint="cs"/>
          <w:rtl/>
        </w:rPr>
        <w:t xml:space="preserve">יש </w:t>
      </w:r>
      <w:r w:rsidR="00F57541">
        <w:rPr>
          <w:rFonts w:hint="cs"/>
          <w:rtl/>
        </w:rPr>
        <w:t xml:space="preserve">בוודאי, </w:t>
      </w:r>
      <w:proofErr w:type="spellStart"/>
      <w:r w:rsidR="00F57541">
        <w:rPr>
          <w:rFonts w:hint="cs"/>
          <w:rtl/>
        </w:rPr>
        <w:t>המינהל</w:t>
      </w:r>
      <w:proofErr w:type="spellEnd"/>
      <w:r w:rsidR="00F57541">
        <w:rPr>
          <w:rFonts w:hint="cs"/>
          <w:rtl/>
        </w:rPr>
        <w:t xml:space="preserve"> האזרחי הוא גוף שחשוף בכל המידע שלו, הוא </w:t>
      </w:r>
      <w:bookmarkStart w:id="409" w:name="_ETM_Q1_3212372"/>
      <w:bookmarkEnd w:id="409"/>
      <w:r w:rsidR="00F57541">
        <w:rPr>
          <w:rFonts w:hint="cs"/>
          <w:rtl/>
        </w:rPr>
        <w:t xml:space="preserve">לא מסתיר שום דבר, כל המידע חשוף בפני משרד הביטחון, חשוף בפני פנחס ולרשטיין. זה לא מידע פרטי שלי. אני עובד מדינה. </w:t>
      </w:r>
    </w:p>
    <w:p w:rsidR="005F0AE4" w:rsidRDefault="005F0AE4" w:rsidP="00AE0488">
      <w:pPr>
        <w:rPr>
          <w:rtl/>
        </w:rPr>
      </w:pPr>
    </w:p>
    <w:p w:rsidR="00AE0488" w:rsidRDefault="00AE0488" w:rsidP="00AE0488">
      <w:pPr>
        <w:rPr>
          <w:rtl/>
        </w:rPr>
      </w:pPr>
      <w:r>
        <w:rPr>
          <w:rFonts w:hint="cs"/>
          <w:rtl/>
        </w:rPr>
        <w:t xml:space="preserve">העובדים הללו יצטרכו להיות עובדים </w:t>
      </w:r>
      <w:proofErr w:type="spellStart"/>
      <w:r>
        <w:rPr>
          <w:rFonts w:hint="cs"/>
          <w:rtl/>
        </w:rPr>
        <w:t>במינהל</w:t>
      </w:r>
      <w:proofErr w:type="spellEnd"/>
      <w:r>
        <w:rPr>
          <w:rFonts w:hint="cs"/>
          <w:rtl/>
        </w:rPr>
        <w:t xml:space="preserve"> האזרחי, לעבוד בתיאום מלא תחת ההנחיות של </w:t>
      </w:r>
      <w:r w:rsidR="00F57541">
        <w:rPr>
          <w:rFonts w:hint="cs"/>
          <w:rtl/>
        </w:rPr>
        <w:t xml:space="preserve">מר </w:t>
      </w:r>
      <w:r>
        <w:rPr>
          <w:rFonts w:hint="cs"/>
          <w:rtl/>
        </w:rPr>
        <w:t xml:space="preserve">פנחס ולרשטיין. </w:t>
      </w:r>
    </w:p>
    <w:p w:rsidR="00AE0488" w:rsidRDefault="00AE0488" w:rsidP="00AE0488">
      <w:pPr>
        <w:rPr>
          <w:rtl/>
        </w:rPr>
      </w:pPr>
    </w:p>
    <w:p w:rsidR="00AE0488" w:rsidRDefault="00AE0488" w:rsidP="00AE0488">
      <w:pPr>
        <w:rPr>
          <w:rtl/>
        </w:rPr>
      </w:pPr>
      <w:r>
        <w:rPr>
          <w:rFonts w:hint="cs"/>
          <w:rtl/>
        </w:rPr>
        <w:t xml:space="preserve">אני חייב להעיר </w:t>
      </w:r>
      <w:r w:rsidR="00F57541">
        <w:rPr>
          <w:rFonts w:hint="cs"/>
          <w:rtl/>
        </w:rPr>
        <w:t xml:space="preserve">פה </w:t>
      </w:r>
      <w:r>
        <w:rPr>
          <w:rFonts w:hint="cs"/>
          <w:rtl/>
        </w:rPr>
        <w:t xml:space="preserve">הערה קטנה לגבי רף הציפיות. אם יש ציפייה על ידי מאן דהוא, </w:t>
      </w:r>
      <w:r w:rsidR="00F57541">
        <w:rPr>
          <w:rFonts w:hint="cs"/>
          <w:rtl/>
        </w:rPr>
        <w:t xml:space="preserve">שעובדים שמראש יודעים שהם מגיעים </w:t>
      </w:r>
      <w:bookmarkStart w:id="410" w:name="_ETM_Q1_3252865"/>
      <w:bookmarkEnd w:id="410"/>
      <w:r w:rsidR="00F57541">
        <w:rPr>
          <w:rFonts w:hint="cs"/>
          <w:rtl/>
        </w:rPr>
        <w:t xml:space="preserve">לעבודה זמנית, </w:t>
      </w:r>
      <w:r>
        <w:rPr>
          <w:rFonts w:hint="cs"/>
          <w:rtl/>
        </w:rPr>
        <w:t>של שלוש שנים</w:t>
      </w:r>
      <w:r w:rsidR="00F57541">
        <w:rPr>
          <w:rFonts w:hint="cs"/>
          <w:rtl/>
        </w:rPr>
        <w:t>,</w:t>
      </w:r>
      <w:r>
        <w:rPr>
          <w:rFonts w:hint="cs"/>
          <w:rtl/>
        </w:rPr>
        <w:t xml:space="preserve"> בשכר כפי שעתיד להיות להם</w:t>
      </w:r>
      <w:r w:rsidR="00F57541">
        <w:rPr>
          <w:rFonts w:hint="cs"/>
          <w:rtl/>
        </w:rPr>
        <w:t>,</w:t>
      </w:r>
      <w:r>
        <w:rPr>
          <w:rFonts w:hint="cs"/>
          <w:rtl/>
        </w:rPr>
        <w:t xml:space="preserve"> והם גם יהיו אנשי מקצוע יעילים</w:t>
      </w:r>
      <w:r w:rsidR="00F57541">
        <w:rPr>
          <w:rFonts w:hint="cs"/>
          <w:rtl/>
        </w:rPr>
        <w:t>,</w:t>
      </w:r>
      <w:r>
        <w:rPr>
          <w:rFonts w:hint="cs"/>
          <w:rtl/>
        </w:rPr>
        <w:t xml:space="preserve"> פעילים</w:t>
      </w:r>
      <w:r w:rsidR="00F57541">
        <w:rPr>
          <w:rFonts w:hint="cs"/>
          <w:rtl/>
        </w:rPr>
        <w:t>, חכמים, אינטליגנטים</w:t>
      </w:r>
      <w:r>
        <w:rPr>
          <w:rFonts w:hint="cs"/>
          <w:rtl/>
        </w:rPr>
        <w:t xml:space="preserve"> ולומדים את התורה</w:t>
      </w:r>
      <w:r w:rsidR="00F57541">
        <w:rPr>
          <w:rFonts w:hint="cs"/>
          <w:rtl/>
        </w:rPr>
        <w:t xml:space="preserve">- - - </w:t>
      </w:r>
    </w:p>
    <w:p w:rsidR="00AE0488" w:rsidRDefault="00AE0488" w:rsidP="00AE0488">
      <w:pPr>
        <w:rPr>
          <w:rtl/>
        </w:rPr>
      </w:pPr>
    </w:p>
    <w:sdt>
      <w:sdtPr>
        <w:rPr>
          <w:rtl/>
        </w:rPr>
        <w:alias w:val="יור"/>
        <w:tag w:val="&lt;ID&gt;5296&lt;/ID&gt;&lt;Name&gt;יואב קיש - יו&quot;רַ&lt;/Name&gt;&lt;Data&gt;יואב קיש&lt;/Data&gt;&lt;Shortcut&gt;יוקי&lt;/Shortcut&gt;"/>
        <w:id w:val="632287582"/>
        <w:placeholder>
          <w:docPart w:val="DefaultPlaceholder_-1854013440"/>
        </w:placeholder>
      </w:sdtPr>
      <w:sdtEndPr/>
      <w:sdtContent>
        <w:p w:rsidR="00AE0488" w:rsidRDefault="00AE0488" w:rsidP="00AE0488">
          <w:pPr>
            <w:pStyle w:val="af6"/>
            <w:keepNext/>
            <w:rPr>
              <w:rtl/>
            </w:rPr>
          </w:pPr>
          <w:r w:rsidRPr="00AE0488">
            <w:rPr>
              <w:rStyle w:val="afd"/>
              <w:color w:val="000000"/>
              <w:rtl/>
            </w:rPr>
            <w:t>היו"ר יואב קיש</w:t>
          </w:r>
          <w:r w:rsidRPr="00AE0488">
            <w:rPr>
              <w:color w:val="000000"/>
              <w:rtl/>
            </w:rPr>
            <w:t>:</w:t>
          </w:r>
        </w:p>
      </w:sdtContent>
    </w:sdt>
    <w:p w:rsidR="00AE0488" w:rsidRDefault="00AE0488" w:rsidP="00AE0488">
      <w:pPr>
        <w:pStyle w:val="KeepWithNext"/>
        <w:rPr>
          <w:rtl/>
        </w:rPr>
      </w:pPr>
    </w:p>
    <w:p w:rsidR="00AE0488" w:rsidRDefault="00AE0488" w:rsidP="00AE0488">
      <w:pPr>
        <w:rPr>
          <w:rtl/>
        </w:rPr>
      </w:pPr>
      <w:r>
        <w:rPr>
          <w:rFonts w:hint="cs"/>
          <w:rtl/>
        </w:rPr>
        <w:t xml:space="preserve">אתה חושש שזה לא יקרה. </w:t>
      </w:r>
    </w:p>
    <w:p w:rsidR="00AE0488" w:rsidRDefault="00AE0488" w:rsidP="00AE0488">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704401175"/>
        <w:placeholder>
          <w:docPart w:val="DefaultPlaceholder_-1854013440"/>
        </w:placeholder>
      </w:sdtPr>
      <w:sdtEndPr/>
      <w:sdtContent>
        <w:p w:rsidR="00AE0488" w:rsidRDefault="00AE0488" w:rsidP="00AE0488">
          <w:pPr>
            <w:pStyle w:val="a4"/>
            <w:keepNext/>
            <w:rPr>
              <w:rtl/>
            </w:rPr>
          </w:pPr>
          <w:r w:rsidRPr="00AE0488">
            <w:rPr>
              <w:rStyle w:val="afd"/>
              <w:color w:val="000000"/>
              <w:rtl/>
            </w:rPr>
            <w:t xml:space="preserve">בצלאל </w:t>
          </w:r>
          <w:proofErr w:type="spellStart"/>
          <w:r w:rsidRPr="00AE0488">
            <w:rPr>
              <w:rStyle w:val="afd"/>
              <w:color w:val="000000"/>
              <w:rtl/>
            </w:rPr>
            <w:t>סמוטריץ</w:t>
          </w:r>
          <w:proofErr w:type="spellEnd"/>
          <w:r w:rsidRPr="00AE0488">
            <w:rPr>
              <w:rStyle w:val="afd"/>
              <w:color w:val="000000"/>
              <w:rtl/>
            </w:rPr>
            <w:t xml:space="preserve"> (הבית היהודי)</w:t>
          </w:r>
          <w:r w:rsidRPr="00AE0488">
            <w:rPr>
              <w:color w:val="000000"/>
              <w:rtl/>
            </w:rPr>
            <w:t>:</w:t>
          </w:r>
        </w:p>
      </w:sdtContent>
    </w:sdt>
    <w:p w:rsidR="00AE0488" w:rsidRDefault="00AE0488" w:rsidP="00AE0488">
      <w:pPr>
        <w:pStyle w:val="KeepWithNext"/>
        <w:rPr>
          <w:rtl/>
        </w:rPr>
      </w:pPr>
    </w:p>
    <w:p w:rsidR="00AE0488" w:rsidRDefault="00AE0488" w:rsidP="00AE0488">
      <w:pPr>
        <w:rPr>
          <w:rtl/>
        </w:rPr>
      </w:pPr>
      <w:r>
        <w:rPr>
          <w:rFonts w:hint="cs"/>
          <w:rtl/>
        </w:rPr>
        <w:t>צריך להגדיל את התקנים כדי שיבואו אנשים טובים</w:t>
      </w:r>
      <w:r w:rsidR="00F57541">
        <w:rPr>
          <w:rFonts w:hint="cs"/>
          <w:rtl/>
        </w:rPr>
        <w:t>.</w:t>
      </w:r>
    </w:p>
    <w:p w:rsidR="00AE0488" w:rsidRDefault="00AE0488" w:rsidP="00AE0488">
      <w:pPr>
        <w:rPr>
          <w:rtl/>
        </w:rPr>
      </w:pPr>
    </w:p>
    <w:sdt>
      <w:sdtPr>
        <w:rPr>
          <w:rtl/>
        </w:rPr>
        <w:alias w:val="יור"/>
        <w:tag w:val="&lt;ID&gt;5296&lt;/ID&gt;&lt;Name&gt;יואב קיש - יו&quot;רַ&lt;/Name&gt;&lt;Data&gt;יואב קיש&lt;/Data&gt;&lt;Shortcut&gt;יוקי&lt;/Shortcut&gt;"/>
        <w:id w:val="2075385173"/>
        <w:placeholder>
          <w:docPart w:val="DefaultPlaceholder_-1854013440"/>
        </w:placeholder>
      </w:sdtPr>
      <w:sdtEndPr/>
      <w:sdtContent>
        <w:p w:rsidR="00AE0488" w:rsidRDefault="00AE0488" w:rsidP="00AE0488">
          <w:pPr>
            <w:pStyle w:val="af6"/>
            <w:keepNext/>
            <w:rPr>
              <w:rtl/>
            </w:rPr>
          </w:pPr>
          <w:r w:rsidRPr="00AE0488">
            <w:rPr>
              <w:rStyle w:val="afd"/>
              <w:color w:val="000000"/>
              <w:rtl/>
            </w:rPr>
            <w:t>היו"ר יואב קיש</w:t>
          </w:r>
          <w:r w:rsidRPr="00AE0488">
            <w:rPr>
              <w:color w:val="000000"/>
              <w:rtl/>
            </w:rPr>
            <w:t>:</w:t>
          </w:r>
        </w:p>
      </w:sdtContent>
    </w:sdt>
    <w:p w:rsidR="00AE0488" w:rsidRDefault="00AE0488" w:rsidP="00AE0488">
      <w:pPr>
        <w:pStyle w:val="KeepWithNext"/>
        <w:rPr>
          <w:rtl/>
        </w:rPr>
      </w:pPr>
    </w:p>
    <w:p w:rsidR="00AE0488" w:rsidRDefault="00F57541" w:rsidP="00AE0488">
      <w:pPr>
        <w:rPr>
          <w:rtl/>
        </w:rPr>
      </w:pPr>
      <w:r>
        <w:rPr>
          <w:rFonts w:hint="cs"/>
          <w:rtl/>
        </w:rPr>
        <w:t xml:space="preserve">את רמת השכר. </w:t>
      </w:r>
      <w:bookmarkStart w:id="411" w:name="_ETM_Q1_3280389"/>
      <w:bookmarkEnd w:id="411"/>
      <w:r>
        <w:rPr>
          <w:rFonts w:hint="cs"/>
          <w:rtl/>
        </w:rPr>
        <w:t xml:space="preserve">את זה הנציבות צריכה לקבוע. הם באים באופן זמני לשלוש שנים. זו הבעיה. </w:t>
      </w:r>
    </w:p>
    <w:p w:rsidR="00AE0488" w:rsidRDefault="00AE0488" w:rsidP="00AE0488">
      <w:pPr>
        <w:rPr>
          <w:rtl/>
        </w:rPr>
      </w:pPr>
    </w:p>
    <w:sdt>
      <w:sdtPr>
        <w:rPr>
          <w:rFonts w:hint="cs"/>
          <w:rtl/>
        </w:rPr>
        <w:alias w:val="אורח"/>
        <w:tag w:val="&lt;ID&gt;685661&lt;/ID&gt;&lt;Name&gt;אורי מנדס&lt;/Name&gt;&lt;Data&gt;אורי מנדס&lt;/Data&gt;&lt;Shortcut&gt;אומנ&lt;/Shortcut&gt;&lt;Title&gt;ס' ראש מנהל האזרחי, משרד הביטחון&lt;/Title&gt;"/>
        <w:id w:val="1332410716"/>
        <w:placeholder>
          <w:docPart w:val="DefaultPlaceholder_-1854013440"/>
        </w:placeholder>
      </w:sdtPr>
      <w:sdtEndPr/>
      <w:sdtContent>
        <w:p w:rsidR="00AE0488" w:rsidRDefault="00AE0488" w:rsidP="00AE0488">
          <w:pPr>
            <w:pStyle w:val="af9"/>
            <w:keepNext/>
            <w:rPr>
              <w:rtl/>
            </w:rPr>
          </w:pPr>
          <w:r w:rsidRPr="00AE0488">
            <w:rPr>
              <w:rStyle w:val="afd"/>
              <w:color w:val="000000"/>
              <w:rtl/>
            </w:rPr>
            <w:t xml:space="preserve">אורי </w:t>
          </w:r>
          <w:proofErr w:type="spellStart"/>
          <w:r w:rsidRPr="00AE0488">
            <w:rPr>
              <w:rStyle w:val="afd"/>
              <w:color w:val="000000"/>
              <w:rtl/>
            </w:rPr>
            <w:t>מנדס</w:t>
          </w:r>
          <w:proofErr w:type="spellEnd"/>
          <w:r w:rsidRPr="00AE0488">
            <w:rPr>
              <w:color w:val="000000"/>
              <w:rtl/>
            </w:rPr>
            <w:t>:</w:t>
          </w:r>
        </w:p>
      </w:sdtContent>
    </w:sdt>
    <w:p w:rsidR="00AE0488" w:rsidRDefault="00AE0488" w:rsidP="00AE0488">
      <w:pPr>
        <w:pStyle w:val="KeepWithNext"/>
        <w:rPr>
          <w:rtl/>
        </w:rPr>
      </w:pPr>
    </w:p>
    <w:p w:rsidR="00AE0488" w:rsidRDefault="00F57541" w:rsidP="00F57541">
      <w:pPr>
        <w:rPr>
          <w:rtl/>
        </w:rPr>
      </w:pPr>
      <w:r>
        <w:rPr>
          <w:rFonts w:hint="cs"/>
          <w:rtl/>
        </w:rPr>
        <w:t xml:space="preserve">לשמחתי כסגן ראש </w:t>
      </w:r>
      <w:proofErr w:type="spellStart"/>
      <w:r>
        <w:rPr>
          <w:rFonts w:hint="cs"/>
          <w:rtl/>
        </w:rPr>
        <w:t>המינהל</w:t>
      </w:r>
      <w:proofErr w:type="spellEnd"/>
      <w:r>
        <w:rPr>
          <w:rFonts w:hint="cs"/>
          <w:rtl/>
        </w:rPr>
        <w:t xml:space="preserve"> האזרחי</w:t>
      </w:r>
      <w:r w:rsidR="0097087D">
        <w:rPr>
          <w:rFonts w:hint="cs"/>
          <w:rtl/>
        </w:rPr>
        <w:t>,</w:t>
      </w:r>
      <w:r>
        <w:rPr>
          <w:rFonts w:hint="cs"/>
          <w:rtl/>
        </w:rPr>
        <w:t xml:space="preserve"> אני </w:t>
      </w:r>
      <w:r w:rsidR="00AE0488">
        <w:rPr>
          <w:rFonts w:hint="cs"/>
          <w:rtl/>
        </w:rPr>
        <w:t xml:space="preserve">נמצא </w:t>
      </w:r>
      <w:r>
        <w:rPr>
          <w:rFonts w:hint="cs"/>
          <w:rtl/>
        </w:rPr>
        <w:t xml:space="preserve">לא </w:t>
      </w:r>
      <w:bookmarkStart w:id="412" w:name="_ETM_Q1_3291984"/>
      <w:bookmarkEnd w:id="412"/>
      <w:r>
        <w:rPr>
          <w:rFonts w:hint="cs"/>
          <w:rtl/>
        </w:rPr>
        <w:t xml:space="preserve">שנה או שנתיים אלא </w:t>
      </w:r>
      <w:r w:rsidR="00AE0488">
        <w:rPr>
          <w:rFonts w:hint="cs"/>
          <w:rtl/>
        </w:rPr>
        <w:t xml:space="preserve">כבר 27 שנים בשירות </w:t>
      </w:r>
      <w:proofErr w:type="spellStart"/>
      <w:r w:rsidR="00AE0488">
        <w:rPr>
          <w:rFonts w:hint="cs"/>
          <w:rtl/>
        </w:rPr>
        <w:t>במינהל</w:t>
      </w:r>
      <w:proofErr w:type="spellEnd"/>
      <w:r w:rsidR="00AE0488">
        <w:rPr>
          <w:rFonts w:hint="cs"/>
          <w:rtl/>
        </w:rPr>
        <w:t xml:space="preserve"> האזרחי, מכיר היטב ועושה </w:t>
      </w:r>
      <w:r>
        <w:rPr>
          <w:rFonts w:hint="cs"/>
          <w:rtl/>
        </w:rPr>
        <w:t xml:space="preserve">את </w:t>
      </w:r>
      <w:r w:rsidR="00AE0488">
        <w:rPr>
          <w:rFonts w:hint="cs"/>
          <w:rtl/>
        </w:rPr>
        <w:t xml:space="preserve">מלאכתי היטב </w:t>
      </w:r>
      <w:r>
        <w:rPr>
          <w:rFonts w:hint="cs"/>
          <w:rtl/>
        </w:rPr>
        <w:t xml:space="preserve">ככל </w:t>
      </w:r>
      <w:r w:rsidR="00AE0488">
        <w:rPr>
          <w:rFonts w:hint="cs"/>
          <w:rtl/>
        </w:rPr>
        <w:t xml:space="preserve">שאני יודע. כבר היום </w:t>
      </w:r>
      <w:r>
        <w:rPr>
          <w:rFonts w:hint="cs"/>
          <w:rtl/>
        </w:rPr>
        <w:t xml:space="preserve">בעשרות מכרזים לעובדי מדינה </w:t>
      </w:r>
      <w:bookmarkStart w:id="413" w:name="_ETM_Q1_3311126"/>
      <w:bookmarkEnd w:id="413"/>
      <w:r>
        <w:rPr>
          <w:rFonts w:hint="cs"/>
          <w:rtl/>
        </w:rPr>
        <w:t xml:space="preserve">שאנחנו מפרסמים </w:t>
      </w:r>
      <w:r w:rsidR="00AE0488">
        <w:rPr>
          <w:rFonts w:hint="cs"/>
          <w:rtl/>
        </w:rPr>
        <w:t xml:space="preserve">לא ניגש אף </w:t>
      </w:r>
      <w:r>
        <w:rPr>
          <w:rFonts w:hint="cs"/>
          <w:rtl/>
        </w:rPr>
        <w:t xml:space="preserve">אדם </w:t>
      </w:r>
      <w:r w:rsidR="00AE0488">
        <w:rPr>
          <w:rFonts w:hint="cs"/>
          <w:rtl/>
        </w:rPr>
        <w:t>בודד למכרזים</w:t>
      </w:r>
      <w:r>
        <w:rPr>
          <w:rFonts w:hint="cs"/>
          <w:rtl/>
        </w:rPr>
        <w:t>. אנשים</w:t>
      </w:r>
      <w:r w:rsidR="00AE0488">
        <w:rPr>
          <w:rFonts w:hint="cs"/>
          <w:rtl/>
        </w:rPr>
        <w:t xml:space="preserve"> לא מעוניינים לעבוד בארגון. </w:t>
      </w:r>
    </w:p>
    <w:p w:rsidR="00AE0488" w:rsidRDefault="00AE0488" w:rsidP="00AE0488">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40380296"/>
        <w:placeholder>
          <w:docPart w:val="DefaultPlaceholder_-1854013440"/>
        </w:placeholder>
      </w:sdtPr>
      <w:sdtEndPr/>
      <w:sdtContent>
        <w:p w:rsidR="00AE0488" w:rsidRDefault="00AE0488" w:rsidP="00AE0488">
          <w:pPr>
            <w:pStyle w:val="a4"/>
            <w:keepNext/>
            <w:rPr>
              <w:rtl/>
            </w:rPr>
          </w:pPr>
          <w:r w:rsidRPr="00AE0488">
            <w:rPr>
              <w:rStyle w:val="afd"/>
              <w:color w:val="000000"/>
              <w:rtl/>
            </w:rPr>
            <w:t xml:space="preserve">בצלאל </w:t>
          </w:r>
          <w:proofErr w:type="spellStart"/>
          <w:r w:rsidRPr="00AE0488">
            <w:rPr>
              <w:rStyle w:val="afd"/>
              <w:color w:val="000000"/>
              <w:rtl/>
            </w:rPr>
            <w:t>סמוטריץ</w:t>
          </w:r>
          <w:proofErr w:type="spellEnd"/>
          <w:r w:rsidRPr="00AE0488">
            <w:rPr>
              <w:rStyle w:val="afd"/>
              <w:color w:val="000000"/>
              <w:rtl/>
            </w:rPr>
            <w:t xml:space="preserve"> (הבית היהודי)</w:t>
          </w:r>
          <w:r w:rsidRPr="00AE0488">
            <w:rPr>
              <w:color w:val="000000"/>
              <w:rtl/>
            </w:rPr>
            <w:t>:</w:t>
          </w:r>
        </w:p>
      </w:sdtContent>
    </w:sdt>
    <w:p w:rsidR="00AE0488" w:rsidRDefault="00AE0488" w:rsidP="00AE0488">
      <w:pPr>
        <w:pStyle w:val="KeepWithNext"/>
        <w:rPr>
          <w:rtl/>
        </w:rPr>
      </w:pPr>
    </w:p>
    <w:p w:rsidR="00AE0488" w:rsidRDefault="00AE0488" w:rsidP="00AE0488">
      <w:pPr>
        <w:rPr>
          <w:rtl/>
        </w:rPr>
      </w:pPr>
      <w:r>
        <w:rPr>
          <w:rFonts w:hint="cs"/>
          <w:rtl/>
        </w:rPr>
        <w:t>יש פה נציג של הנציבות?</w:t>
      </w:r>
    </w:p>
    <w:p w:rsidR="00AE0488" w:rsidRDefault="00AE0488" w:rsidP="00AE0488">
      <w:pPr>
        <w:rPr>
          <w:rtl/>
        </w:rPr>
      </w:pPr>
    </w:p>
    <w:p w:rsidR="00F57541" w:rsidRDefault="00F57541" w:rsidP="00F57541">
      <w:pPr>
        <w:pStyle w:val="af6"/>
        <w:keepNext/>
        <w:rPr>
          <w:rtl/>
        </w:rPr>
      </w:pPr>
      <w:r>
        <w:rPr>
          <w:rtl/>
        </w:rPr>
        <w:t>היו"ר יואב קיש:</w:t>
      </w:r>
    </w:p>
    <w:p w:rsidR="00F57541" w:rsidRDefault="00F57541" w:rsidP="00F57541">
      <w:pPr>
        <w:pStyle w:val="KeepWithNext"/>
        <w:rPr>
          <w:rtl/>
        </w:rPr>
      </w:pPr>
    </w:p>
    <w:p w:rsidR="00F57541" w:rsidRDefault="00F57541" w:rsidP="00F57541">
      <w:pPr>
        <w:rPr>
          <w:rtl/>
        </w:rPr>
      </w:pPr>
      <w:r>
        <w:rPr>
          <w:rFonts w:hint="cs"/>
          <w:rtl/>
        </w:rPr>
        <w:t xml:space="preserve">זה בראשות משרד האוצר והנציבות. </w:t>
      </w:r>
    </w:p>
    <w:p w:rsidR="00F57541" w:rsidRDefault="00F57541" w:rsidP="00F57541">
      <w:pPr>
        <w:rPr>
          <w:rtl/>
        </w:rPr>
      </w:pPr>
    </w:p>
    <w:p w:rsidR="00F57541" w:rsidRDefault="00F57541" w:rsidP="00F57541">
      <w:pPr>
        <w:pStyle w:val="af9"/>
        <w:keepNext/>
        <w:rPr>
          <w:rtl/>
        </w:rPr>
      </w:pPr>
      <w:r>
        <w:rPr>
          <w:rtl/>
        </w:rPr>
        <w:t xml:space="preserve">אורי </w:t>
      </w:r>
      <w:proofErr w:type="spellStart"/>
      <w:r>
        <w:rPr>
          <w:rtl/>
        </w:rPr>
        <w:t>מנדס</w:t>
      </w:r>
      <w:proofErr w:type="spellEnd"/>
      <w:r>
        <w:rPr>
          <w:rtl/>
        </w:rPr>
        <w:t>:</w:t>
      </w:r>
    </w:p>
    <w:p w:rsidR="00F57541" w:rsidRDefault="00F57541" w:rsidP="00F57541">
      <w:pPr>
        <w:pStyle w:val="KeepWithNext"/>
        <w:rPr>
          <w:rtl/>
        </w:rPr>
      </w:pPr>
    </w:p>
    <w:p w:rsidR="00F57541" w:rsidRDefault="00F57541" w:rsidP="00F57541">
      <w:pPr>
        <w:rPr>
          <w:rtl/>
        </w:rPr>
      </w:pPr>
      <w:r>
        <w:rPr>
          <w:rFonts w:hint="cs"/>
          <w:rtl/>
        </w:rPr>
        <w:t xml:space="preserve">זה לא קשור לנציבות. אלה עובדי מדינה מסורים. </w:t>
      </w:r>
    </w:p>
    <w:p w:rsidR="00F57541" w:rsidRDefault="00F57541" w:rsidP="00F57541">
      <w:pPr>
        <w:rPr>
          <w:rtl/>
        </w:rPr>
      </w:pPr>
    </w:p>
    <w:p w:rsidR="00AE0488" w:rsidRDefault="00F57541" w:rsidP="0097087D">
      <w:pPr>
        <w:rPr>
          <w:rtl/>
        </w:rPr>
      </w:pPr>
      <w:r>
        <w:rPr>
          <w:rFonts w:hint="cs"/>
          <w:rtl/>
        </w:rPr>
        <w:t xml:space="preserve">כאן דובר על ההתיישבות הצעירה, </w:t>
      </w:r>
      <w:r w:rsidR="0058554D">
        <w:rPr>
          <w:rFonts w:hint="cs"/>
          <w:rtl/>
        </w:rPr>
        <w:t xml:space="preserve">על סדר גודל של, כפי שתיארתם, 6,000 תושבים. אגיד שיש יותר מ-450,000 תושבים שמקבלים </w:t>
      </w:r>
      <w:r w:rsidR="0097087D">
        <w:rPr>
          <w:rFonts w:hint="cs"/>
          <w:rtl/>
        </w:rPr>
        <w:t xml:space="preserve">שירות </w:t>
      </w:r>
      <w:r w:rsidR="0058554D">
        <w:rPr>
          <w:rFonts w:hint="cs"/>
          <w:rtl/>
        </w:rPr>
        <w:t xml:space="preserve">מן </w:t>
      </w:r>
      <w:proofErr w:type="spellStart"/>
      <w:r w:rsidR="0058554D">
        <w:rPr>
          <w:rFonts w:hint="cs"/>
          <w:rtl/>
        </w:rPr>
        <w:t>המינהל</w:t>
      </w:r>
      <w:proofErr w:type="spellEnd"/>
      <w:r w:rsidR="0058554D">
        <w:rPr>
          <w:rFonts w:hint="cs"/>
          <w:rtl/>
        </w:rPr>
        <w:t xml:space="preserve"> האזרחי, חלק יגידו שהוא פחות טוב אך רבים יגידו שהוא </w:t>
      </w:r>
      <w:bookmarkStart w:id="414" w:name="_ETM_Q1_3351627"/>
      <w:bookmarkEnd w:id="414"/>
      <w:r w:rsidR="0058554D">
        <w:rPr>
          <w:rFonts w:hint="cs"/>
          <w:rtl/>
        </w:rPr>
        <w:t xml:space="preserve">טוב מאוד. </w:t>
      </w:r>
      <w:r w:rsidR="0097087D">
        <w:rPr>
          <w:rFonts w:hint="cs"/>
          <w:rtl/>
        </w:rPr>
        <w:t xml:space="preserve">העובדים </w:t>
      </w:r>
      <w:r w:rsidR="00AE0488">
        <w:rPr>
          <w:rFonts w:hint="cs"/>
          <w:rtl/>
        </w:rPr>
        <w:t>הם עובדי מדינה מסורים שעושים תפקידם מאוד</w:t>
      </w:r>
      <w:r w:rsidR="0058554D">
        <w:rPr>
          <w:rFonts w:hint="cs"/>
          <w:rtl/>
        </w:rPr>
        <w:t xml:space="preserve"> נאמנה במשאבים שנותנים להם</w:t>
      </w:r>
      <w:r w:rsidR="00AE0488">
        <w:rPr>
          <w:rFonts w:hint="cs"/>
          <w:rtl/>
        </w:rPr>
        <w:t>. בהשוואה</w:t>
      </w:r>
      <w:r w:rsidR="0058554D">
        <w:rPr>
          <w:rFonts w:hint="cs"/>
          <w:rtl/>
        </w:rPr>
        <w:t xml:space="preserve"> מקבילה לישראל</w:t>
      </w:r>
      <w:r w:rsidR="00AE0488">
        <w:rPr>
          <w:rFonts w:hint="cs"/>
          <w:rtl/>
        </w:rPr>
        <w:t xml:space="preserve">, אני יכול לתאר גם תהליכי תכנון </w:t>
      </w:r>
      <w:r w:rsidR="0058554D">
        <w:rPr>
          <w:rFonts w:hint="cs"/>
          <w:rtl/>
        </w:rPr>
        <w:t xml:space="preserve">בלוחות זמנים </w:t>
      </w:r>
      <w:r w:rsidR="00AE0488">
        <w:rPr>
          <w:rFonts w:hint="cs"/>
          <w:rtl/>
        </w:rPr>
        <w:t xml:space="preserve">וגם </w:t>
      </w:r>
      <w:r w:rsidR="0058554D">
        <w:rPr>
          <w:rFonts w:hint="cs"/>
          <w:rtl/>
        </w:rPr>
        <w:t xml:space="preserve">תהליכי תכנון בוועדות וגם </w:t>
      </w:r>
      <w:r w:rsidR="00AE0488">
        <w:rPr>
          <w:rFonts w:hint="cs"/>
          <w:rtl/>
        </w:rPr>
        <w:t xml:space="preserve">עשרות דברים ופרטים נוספים </w:t>
      </w:r>
      <w:proofErr w:type="spellStart"/>
      <w:r w:rsidR="00AE0488">
        <w:rPr>
          <w:rFonts w:hint="cs"/>
          <w:rtl/>
        </w:rPr>
        <w:t>שהמינהל</w:t>
      </w:r>
      <w:proofErr w:type="spellEnd"/>
      <w:r w:rsidR="00AE0488">
        <w:rPr>
          <w:rFonts w:hint="cs"/>
          <w:rtl/>
        </w:rPr>
        <w:t xml:space="preserve"> האזרחי עוסק בהם. </w:t>
      </w:r>
    </w:p>
    <w:p w:rsidR="00AE0488" w:rsidRDefault="00AE0488" w:rsidP="00AE0488">
      <w:pPr>
        <w:rPr>
          <w:rtl/>
        </w:rPr>
      </w:pPr>
    </w:p>
    <w:sdt>
      <w:sdtPr>
        <w:rPr>
          <w:rFonts w:hint="cs"/>
          <w:rtl/>
        </w:rPr>
        <w:alias w:val="יור"/>
        <w:tag w:val="&lt;ID&gt;5296&lt;/ID&gt;&lt;Name&gt;יואב קיש - יו&quot;רַ&lt;/Name&gt;&lt;Data&gt;יואב קיש&lt;/Data&gt;&lt;Shortcut&gt;יוקי&lt;/Shortcut&gt;"/>
        <w:id w:val="-1577665950"/>
        <w:placeholder>
          <w:docPart w:val="DefaultPlaceholder_-1854013440"/>
        </w:placeholder>
      </w:sdtPr>
      <w:sdtEndPr/>
      <w:sdtContent>
        <w:p w:rsidR="00AE0488" w:rsidRDefault="00AE0488" w:rsidP="00AE0488">
          <w:pPr>
            <w:pStyle w:val="af6"/>
            <w:keepNext/>
            <w:rPr>
              <w:rtl/>
            </w:rPr>
          </w:pPr>
          <w:r w:rsidRPr="00AE0488">
            <w:rPr>
              <w:rStyle w:val="afd"/>
              <w:color w:val="000000"/>
              <w:rtl/>
            </w:rPr>
            <w:t>היו"ר יואב קיש</w:t>
          </w:r>
          <w:r w:rsidRPr="00AE0488">
            <w:rPr>
              <w:color w:val="000000"/>
              <w:rtl/>
            </w:rPr>
            <w:t>:</w:t>
          </w:r>
        </w:p>
      </w:sdtContent>
    </w:sdt>
    <w:p w:rsidR="00AE0488" w:rsidRDefault="00AE0488" w:rsidP="00AE0488">
      <w:pPr>
        <w:pStyle w:val="KeepWithNext"/>
        <w:rPr>
          <w:rtl/>
        </w:rPr>
      </w:pPr>
    </w:p>
    <w:p w:rsidR="00AE0488" w:rsidRDefault="0058554D" w:rsidP="0097087D">
      <w:pPr>
        <w:rPr>
          <w:rtl/>
        </w:rPr>
      </w:pPr>
      <w:r>
        <w:rPr>
          <w:rFonts w:hint="cs"/>
          <w:rtl/>
        </w:rPr>
        <w:t xml:space="preserve">אני מבין שאנחנו צריכים להתקדם. אני </w:t>
      </w:r>
      <w:bookmarkStart w:id="415" w:name="_ETM_Q1_3378752"/>
      <w:bookmarkEnd w:id="415"/>
      <w:r>
        <w:rPr>
          <w:rFonts w:hint="cs"/>
          <w:rtl/>
        </w:rPr>
        <w:t>מבקש שתתייחס לנושאים שעלו בדוח זנדברג, באשר ל</w:t>
      </w:r>
      <w:r w:rsidR="00AE0488">
        <w:rPr>
          <w:rFonts w:hint="cs"/>
          <w:rtl/>
        </w:rPr>
        <w:t xml:space="preserve">קריטריון </w:t>
      </w:r>
      <w:r>
        <w:rPr>
          <w:rFonts w:hint="cs"/>
          <w:rtl/>
        </w:rPr>
        <w:t xml:space="preserve">של </w:t>
      </w:r>
      <w:r w:rsidR="00AE0488">
        <w:rPr>
          <w:rFonts w:hint="cs"/>
          <w:rtl/>
        </w:rPr>
        <w:t>צמוד דופן</w:t>
      </w:r>
      <w:r>
        <w:rPr>
          <w:rFonts w:hint="cs"/>
          <w:rtl/>
        </w:rPr>
        <w:t>, שהתייחסתי אליו ספציפית</w:t>
      </w:r>
      <w:r w:rsidR="0097087D">
        <w:rPr>
          <w:rFonts w:hint="cs"/>
          <w:rtl/>
        </w:rPr>
        <w:t>,</w:t>
      </w:r>
      <w:r>
        <w:rPr>
          <w:rFonts w:hint="cs"/>
          <w:rtl/>
        </w:rPr>
        <w:t xml:space="preserve"> לצורך הצמדת שכונה ליישוב. איפה זה עומד?</w:t>
      </w:r>
    </w:p>
    <w:p w:rsidR="00AE0488" w:rsidRDefault="00AE0488" w:rsidP="00AE0488">
      <w:pPr>
        <w:rPr>
          <w:rtl/>
        </w:rPr>
      </w:pPr>
    </w:p>
    <w:sdt>
      <w:sdtPr>
        <w:rPr>
          <w:rFonts w:hint="cs"/>
          <w:rtl/>
        </w:rPr>
        <w:alias w:val="אורח"/>
        <w:tag w:val="&lt;ID&gt;685661&lt;/ID&gt;&lt;Name&gt;אורי מנדס&lt;/Name&gt;&lt;Data&gt;אורי מנדס&lt;/Data&gt;&lt;Shortcut&gt;אומנ&lt;/Shortcut&gt;&lt;Title&gt;ס' ראש מנהל האזרחי, משרד הביטחון&lt;/Title&gt;"/>
        <w:id w:val="1963298593"/>
        <w:placeholder>
          <w:docPart w:val="DefaultPlaceholder_-1854013440"/>
        </w:placeholder>
      </w:sdtPr>
      <w:sdtEndPr/>
      <w:sdtContent>
        <w:p w:rsidR="00AE0488" w:rsidRDefault="00AE0488" w:rsidP="00AE0488">
          <w:pPr>
            <w:pStyle w:val="af9"/>
            <w:keepNext/>
            <w:rPr>
              <w:rtl/>
            </w:rPr>
          </w:pPr>
          <w:r w:rsidRPr="00AE0488">
            <w:rPr>
              <w:rStyle w:val="afd"/>
              <w:color w:val="000000"/>
              <w:rtl/>
            </w:rPr>
            <w:t xml:space="preserve">אורי </w:t>
          </w:r>
          <w:proofErr w:type="spellStart"/>
          <w:r w:rsidRPr="00AE0488">
            <w:rPr>
              <w:rStyle w:val="afd"/>
              <w:color w:val="000000"/>
              <w:rtl/>
            </w:rPr>
            <w:t>מנדס</w:t>
          </w:r>
          <w:proofErr w:type="spellEnd"/>
          <w:r w:rsidRPr="00AE0488">
            <w:rPr>
              <w:color w:val="000000"/>
              <w:rtl/>
            </w:rPr>
            <w:t>:</w:t>
          </w:r>
        </w:p>
      </w:sdtContent>
    </w:sdt>
    <w:p w:rsidR="00AE0488" w:rsidRDefault="00AE0488" w:rsidP="00AE0488">
      <w:pPr>
        <w:pStyle w:val="KeepWithNext"/>
        <w:rPr>
          <w:rtl/>
        </w:rPr>
      </w:pPr>
    </w:p>
    <w:p w:rsidR="00AE0488" w:rsidRDefault="0097087D" w:rsidP="0097087D">
      <w:pPr>
        <w:rPr>
          <w:rtl/>
        </w:rPr>
      </w:pPr>
      <w:r>
        <w:rPr>
          <w:rFonts w:hint="cs"/>
          <w:rtl/>
        </w:rPr>
        <w:t>ל</w:t>
      </w:r>
      <w:r w:rsidR="0058554D">
        <w:rPr>
          <w:rFonts w:hint="cs"/>
          <w:rtl/>
        </w:rPr>
        <w:t xml:space="preserve">נושא הזה </w:t>
      </w:r>
      <w:bookmarkStart w:id="416" w:name="_ETM_Q1_3388792"/>
      <w:bookmarkEnd w:id="416"/>
      <w:r w:rsidR="0058554D">
        <w:rPr>
          <w:rFonts w:hint="cs"/>
          <w:rtl/>
        </w:rPr>
        <w:t>אשאיר לעוזר השר להתייחס, ה</w:t>
      </w:r>
      <w:r>
        <w:rPr>
          <w:rFonts w:hint="cs"/>
          <w:rtl/>
        </w:rPr>
        <w:t>ו</w:t>
      </w:r>
      <w:r w:rsidR="0058554D">
        <w:rPr>
          <w:rFonts w:hint="cs"/>
          <w:rtl/>
        </w:rPr>
        <w:t xml:space="preserve">א בקי בזה היטב. </w:t>
      </w:r>
      <w:r w:rsidR="00AE0488">
        <w:rPr>
          <w:rFonts w:hint="cs"/>
          <w:rtl/>
        </w:rPr>
        <w:t>אנחנו שמים את כל מפרט הנתונים</w:t>
      </w:r>
      <w:r w:rsidR="0058554D">
        <w:rPr>
          <w:rFonts w:hint="cs"/>
          <w:rtl/>
        </w:rPr>
        <w:t xml:space="preserve"> ובשיתוף פעולה גם עם משרד המשפטים, עם אנשי היועץ המשפטי לממשלה,</w:t>
      </w:r>
      <w:r w:rsidR="00AE0488">
        <w:rPr>
          <w:rFonts w:hint="cs"/>
          <w:rtl/>
        </w:rPr>
        <w:t xml:space="preserve"> כל אחד </w:t>
      </w:r>
      <w:r w:rsidR="0058554D">
        <w:rPr>
          <w:rFonts w:hint="cs"/>
          <w:rtl/>
        </w:rPr>
        <w:t xml:space="preserve">מנסה </w:t>
      </w:r>
      <w:r w:rsidR="00AE0488">
        <w:rPr>
          <w:rFonts w:hint="cs"/>
          <w:rtl/>
        </w:rPr>
        <w:t>לראות מה אפשר</w:t>
      </w:r>
      <w:r w:rsidR="0058554D">
        <w:rPr>
          <w:rFonts w:hint="cs"/>
          <w:rtl/>
        </w:rPr>
        <w:t xml:space="preserve">י ומה לא. לכל דבר יש את המגבלות החוקיות שלו. </w:t>
      </w:r>
      <w:bookmarkStart w:id="417" w:name="_ETM_Q1_3407156"/>
      <w:bookmarkEnd w:id="417"/>
    </w:p>
    <w:p w:rsidR="00AE0488" w:rsidRDefault="00AE0488" w:rsidP="00AE0488">
      <w:pPr>
        <w:rPr>
          <w:rtl/>
        </w:rPr>
      </w:pPr>
    </w:p>
    <w:sdt>
      <w:sdtPr>
        <w:rPr>
          <w:rFonts w:hint="cs"/>
          <w:rtl/>
        </w:rPr>
        <w:alias w:val="יור"/>
        <w:tag w:val="&lt;ID&gt;5296&lt;/ID&gt;&lt;Name&gt;יואב קיש - יו&quot;רַ&lt;/Name&gt;&lt;Data&gt;יואב קיש&lt;/Data&gt;&lt;Shortcut&gt;יוקי&lt;/Shortcut&gt;"/>
        <w:id w:val="-1867892113"/>
        <w:placeholder>
          <w:docPart w:val="DefaultPlaceholder_-1854013440"/>
        </w:placeholder>
      </w:sdtPr>
      <w:sdtEndPr/>
      <w:sdtContent>
        <w:p w:rsidR="00AE0488" w:rsidRDefault="00AE0488" w:rsidP="00AE0488">
          <w:pPr>
            <w:pStyle w:val="af6"/>
            <w:keepNext/>
            <w:rPr>
              <w:rtl/>
            </w:rPr>
          </w:pPr>
          <w:r w:rsidRPr="00AE0488">
            <w:rPr>
              <w:rStyle w:val="afd"/>
              <w:color w:val="000000"/>
              <w:rtl/>
            </w:rPr>
            <w:t>היו"ר יואב קיש</w:t>
          </w:r>
          <w:r w:rsidRPr="00AE0488">
            <w:rPr>
              <w:color w:val="000000"/>
              <w:rtl/>
            </w:rPr>
            <w:t>:</w:t>
          </w:r>
        </w:p>
      </w:sdtContent>
    </w:sdt>
    <w:p w:rsidR="00AE0488" w:rsidRDefault="00AE0488" w:rsidP="00AE0488">
      <w:pPr>
        <w:pStyle w:val="KeepWithNext"/>
        <w:rPr>
          <w:rtl/>
        </w:rPr>
      </w:pPr>
    </w:p>
    <w:p w:rsidR="00AE0488" w:rsidRDefault="0058554D" w:rsidP="004A7039">
      <w:pPr>
        <w:rPr>
          <w:rtl/>
        </w:rPr>
      </w:pPr>
      <w:r>
        <w:rPr>
          <w:rFonts w:hint="cs"/>
          <w:rtl/>
        </w:rPr>
        <w:t xml:space="preserve">תודה רבה. היינו שמחים שתישאר אבל </w:t>
      </w:r>
      <w:r w:rsidR="00AE0488">
        <w:rPr>
          <w:rFonts w:hint="cs"/>
          <w:rtl/>
        </w:rPr>
        <w:t>אני מבין שאתה צריך ללכת לוועדת החוץ והביטחון</w:t>
      </w:r>
      <w:r>
        <w:rPr>
          <w:rFonts w:hint="cs"/>
          <w:rtl/>
        </w:rPr>
        <w:t>. קובי אלירז, עוזר שר הביטחון להתיישבות</w:t>
      </w:r>
      <w:r w:rsidR="004A7039">
        <w:rPr>
          <w:rFonts w:hint="cs"/>
          <w:rtl/>
        </w:rPr>
        <w:t>, בבקשה התייחסותך.</w:t>
      </w:r>
      <w:r w:rsidR="0093074B">
        <w:rPr>
          <w:rFonts w:hint="cs"/>
          <w:rtl/>
        </w:rPr>
        <w:t xml:space="preserve"> גם אתה אחרי דבריך, כפי שאמרת, תיסע לתל אביב.</w:t>
      </w:r>
    </w:p>
    <w:p w:rsidR="00AE0488" w:rsidRDefault="00AE0488" w:rsidP="00AE0488">
      <w:pPr>
        <w:rPr>
          <w:rtl/>
        </w:rPr>
      </w:pPr>
    </w:p>
    <w:p w:rsidR="0058554D" w:rsidRDefault="0058554D" w:rsidP="0058554D">
      <w:pPr>
        <w:pStyle w:val="af9"/>
        <w:keepNext/>
        <w:rPr>
          <w:rtl/>
        </w:rPr>
      </w:pPr>
      <w:r>
        <w:rPr>
          <w:rtl/>
        </w:rPr>
        <w:t>קובי אלירז:</w:t>
      </w:r>
    </w:p>
    <w:p w:rsidR="0058554D" w:rsidRDefault="0058554D" w:rsidP="0058554D">
      <w:pPr>
        <w:pStyle w:val="KeepWithNext"/>
        <w:rPr>
          <w:rtl/>
        </w:rPr>
      </w:pPr>
    </w:p>
    <w:p w:rsidR="004A7039" w:rsidRDefault="004A7039" w:rsidP="0093074B">
      <w:pPr>
        <w:rPr>
          <w:rtl/>
        </w:rPr>
      </w:pPr>
      <w:r>
        <w:rPr>
          <w:rFonts w:hint="cs"/>
          <w:rtl/>
        </w:rPr>
        <w:t>שלום וצוהריים טובים.</w:t>
      </w:r>
      <w:r w:rsidR="0093074B">
        <w:rPr>
          <w:rFonts w:hint="cs"/>
          <w:rtl/>
        </w:rPr>
        <w:t xml:space="preserve"> </w:t>
      </w:r>
      <w:r>
        <w:rPr>
          <w:rFonts w:hint="cs"/>
          <w:rtl/>
        </w:rPr>
        <w:t xml:space="preserve">גם אני מברך על </w:t>
      </w:r>
      <w:bookmarkStart w:id="418" w:name="_ETM_Q1_3432468"/>
      <w:bookmarkEnd w:id="418"/>
      <w:r>
        <w:rPr>
          <w:rFonts w:hint="cs"/>
          <w:rtl/>
        </w:rPr>
        <w:t>הדיון. השתתפתי כבר בדיון כזה לפני שבוע–שבועיים בוועדת החוץ והביטחון.</w:t>
      </w:r>
    </w:p>
    <w:p w:rsidR="004A7039" w:rsidRDefault="004A7039" w:rsidP="004A7039">
      <w:pPr>
        <w:rPr>
          <w:rtl/>
        </w:rPr>
      </w:pPr>
    </w:p>
    <w:p w:rsidR="004A7039" w:rsidRDefault="004A7039" w:rsidP="004A7039">
      <w:pPr>
        <w:rPr>
          <w:rtl/>
        </w:rPr>
      </w:pPr>
      <w:r>
        <w:rPr>
          <w:rFonts w:hint="cs"/>
          <w:rtl/>
        </w:rPr>
        <w:t xml:space="preserve">אני לא יודע למה פנחס ולרשטיין לא נמצא פה, צר לי. </w:t>
      </w:r>
      <w:bookmarkStart w:id="419" w:name="_ETM_Q1_3443917"/>
      <w:bookmarkEnd w:id="419"/>
    </w:p>
    <w:p w:rsidR="004A7039" w:rsidRDefault="004A7039" w:rsidP="004A7039">
      <w:pPr>
        <w:rPr>
          <w:rtl/>
        </w:rPr>
      </w:pPr>
    </w:p>
    <w:p w:rsidR="004A7039" w:rsidRDefault="004A7039" w:rsidP="004A7039">
      <w:pPr>
        <w:pStyle w:val="af6"/>
        <w:keepNext/>
        <w:rPr>
          <w:rtl/>
        </w:rPr>
      </w:pPr>
      <w:r>
        <w:rPr>
          <w:rtl/>
        </w:rPr>
        <w:t>היו"ר יואב קיש:</w:t>
      </w:r>
    </w:p>
    <w:p w:rsidR="004A7039" w:rsidRDefault="004A7039" w:rsidP="004A7039">
      <w:pPr>
        <w:pStyle w:val="KeepWithNext"/>
        <w:rPr>
          <w:rtl/>
        </w:rPr>
      </w:pPr>
    </w:p>
    <w:p w:rsidR="004A7039" w:rsidRDefault="004A7039" w:rsidP="004A7039">
      <w:pPr>
        <w:rPr>
          <w:rtl/>
        </w:rPr>
      </w:pPr>
      <w:r>
        <w:rPr>
          <w:rFonts w:hint="cs"/>
          <w:rtl/>
        </w:rPr>
        <w:t xml:space="preserve">הוא היה צריך להיות. הסיכום שלי עם מזכירות הממשלה היה שפנחס ולרשטיין יבוא אך קיבלתי לא מזמן הודעה שהוא לא יוכל להגיע. נבדוק את זה אחר כך. </w:t>
      </w:r>
    </w:p>
    <w:p w:rsidR="004A7039" w:rsidRDefault="004A7039" w:rsidP="004A7039">
      <w:pPr>
        <w:rPr>
          <w:rtl/>
        </w:rPr>
      </w:pPr>
    </w:p>
    <w:p w:rsidR="004A7039" w:rsidRDefault="004A7039" w:rsidP="004A7039">
      <w:pPr>
        <w:pStyle w:val="af9"/>
        <w:keepNext/>
        <w:rPr>
          <w:rtl/>
        </w:rPr>
      </w:pPr>
      <w:r>
        <w:rPr>
          <w:rtl/>
        </w:rPr>
        <w:t>קובי אלירז:</w:t>
      </w:r>
    </w:p>
    <w:p w:rsidR="004A7039" w:rsidRDefault="004A7039" w:rsidP="004A7039">
      <w:pPr>
        <w:pStyle w:val="KeepWithNext"/>
        <w:rPr>
          <w:rtl/>
        </w:rPr>
      </w:pPr>
    </w:p>
    <w:p w:rsidR="004A7039" w:rsidRDefault="004A7039" w:rsidP="004A7039">
      <w:pPr>
        <w:rPr>
          <w:rtl/>
        </w:rPr>
      </w:pPr>
      <w:r>
        <w:rPr>
          <w:rFonts w:hint="cs"/>
          <w:rtl/>
        </w:rPr>
        <w:t xml:space="preserve">בהחלטת הממשלה שנתקבלה כבר לפני יותר משנה הוגדר שצריך להיות צוות במשרד ראש </w:t>
      </w:r>
      <w:bookmarkStart w:id="420" w:name="_ETM_Q1_3457917"/>
      <w:bookmarkEnd w:id="420"/>
      <w:r>
        <w:rPr>
          <w:rFonts w:hint="cs"/>
          <w:rtl/>
        </w:rPr>
        <w:t xml:space="preserve">הממשלה. זה היה אחרי דין ודברים איפה הוא צריך להיות. הוחלט שהוא יהיה במשרד ראש הממשלה שאמור </w:t>
      </w:r>
      <w:proofErr w:type="spellStart"/>
      <w:r>
        <w:rPr>
          <w:rFonts w:hint="cs"/>
          <w:rtl/>
        </w:rPr>
        <w:t>לתכלל</w:t>
      </w:r>
      <w:proofErr w:type="spellEnd"/>
      <w:r>
        <w:rPr>
          <w:rFonts w:hint="cs"/>
          <w:rtl/>
        </w:rPr>
        <w:t xml:space="preserve"> את הדברים. </w:t>
      </w:r>
      <w:bookmarkStart w:id="421" w:name="_ETM_Q1_3468451"/>
      <w:bookmarkEnd w:id="421"/>
      <w:r>
        <w:rPr>
          <w:rFonts w:hint="cs"/>
          <w:rtl/>
        </w:rPr>
        <w:t xml:space="preserve">צר לי שעד עכשיו זה לקח יותר מדי זמן, עד שאוּתר פנחס ולרשטיין, ועכשיו התקציב אמור לעבור. בסופו של דבר עשרה תקנים זה יחסית מעט מדי לצורך כל מה שצריך </w:t>
      </w:r>
      <w:bookmarkStart w:id="422" w:name="_ETM_Q1_3484352"/>
      <w:bookmarkEnd w:id="422"/>
      <w:r>
        <w:rPr>
          <w:rFonts w:hint="cs"/>
          <w:rtl/>
        </w:rPr>
        <w:t xml:space="preserve">לעשות. אתן עוד מעט סקירה קצרה מאוד על המרחב של </w:t>
      </w:r>
      <w:bookmarkStart w:id="423" w:name="_ETM_Q1_3489471"/>
      <w:bookmarkEnd w:id="423"/>
      <w:r>
        <w:rPr>
          <w:rFonts w:hint="cs"/>
          <w:rtl/>
        </w:rPr>
        <w:t xml:space="preserve">מה שצריך להסדיר, אבל יחסית זה כוח אדם קטן לגבי </w:t>
      </w:r>
      <w:bookmarkStart w:id="424" w:name="_ETM_Q1_3492182"/>
      <w:bookmarkEnd w:id="424"/>
      <w:r>
        <w:rPr>
          <w:rFonts w:hint="cs"/>
          <w:rtl/>
        </w:rPr>
        <w:t xml:space="preserve">מה שצריך לעשות, בוודאי בתוך שלוש שנים. </w:t>
      </w:r>
    </w:p>
    <w:p w:rsidR="003A50D9" w:rsidRPr="003A50D9" w:rsidRDefault="003A50D9" w:rsidP="003A50D9">
      <w:pPr>
        <w:rPr>
          <w:rtl/>
        </w:rPr>
      </w:pPr>
    </w:p>
    <w:sdt>
      <w:sdtPr>
        <w:rPr>
          <w:rFonts w:hint="cs"/>
          <w:rtl/>
        </w:rPr>
        <w:alias w:val="יור"/>
        <w:tag w:val="&lt;ID&gt;5296&lt;/ID&gt;&lt;Name&gt;יואב קיש - יו&quot;רַ&lt;/Name&gt;&lt;Data&gt;יואב קיש&lt;/Data&gt;&lt;Shortcut&gt;יוקי&lt;/Shortcut&gt;"/>
        <w:id w:val="1471327316"/>
        <w:placeholder>
          <w:docPart w:val="DefaultPlaceholder_-1854013440"/>
        </w:placeholder>
      </w:sdtPr>
      <w:sdtEndPr/>
      <w:sdtContent>
        <w:p w:rsidR="00AE0488" w:rsidRDefault="00AE0488" w:rsidP="00AE0488">
          <w:pPr>
            <w:pStyle w:val="af6"/>
            <w:keepNext/>
            <w:rPr>
              <w:rtl/>
            </w:rPr>
          </w:pPr>
          <w:r w:rsidRPr="00AE0488">
            <w:rPr>
              <w:rStyle w:val="afd"/>
              <w:color w:val="000000"/>
              <w:rtl/>
            </w:rPr>
            <w:t>היו"ר יואב קיש</w:t>
          </w:r>
          <w:r w:rsidRPr="00AE0488">
            <w:rPr>
              <w:color w:val="000000"/>
              <w:rtl/>
            </w:rPr>
            <w:t>:</w:t>
          </w:r>
        </w:p>
      </w:sdtContent>
    </w:sdt>
    <w:p w:rsidR="00AE0488" w:rsidRDefault="00AE0488" w:rsidP="00AE0488">
      <w:pPr>
        <w:pStyle w:val="KeepWithNext"/>
        <w:rPr>
          <w:rtl/>
        </w:rPr>
      </w:pPr>
    </w:p>
    <w:p w:rsidR="00AE0488" w:rsidRDefault="00AE0488" w:rsidP="004A7039">
      <w:pPr>
        <w:rPr>
          <w:rtl/>
        </w:rPr>
      </w:pPr>
      <w:r>
        <w:rPr>
          <w:rFonts w:hint="cs"/>
          <w:rtl/>
        </w:rPr>
        <w:t xml:space="preserve">וגם בלי שכר </w:t>
      </w:r>
      <w:r w:rsidR="004A7039">
        <w:rPr>
          <w:rFonts w:hint="cs"/>
          <w:rtl/>
        </w:rPr>
        <w:t>הולם</w:t>
      </w:r>
      <w:r>
        <w:rPr>
          <w:rFonts w:hint="cs"/>
          <w:rtl/>
        </w:rPr>
        <w:t xml:space="preserve">. </w:t>
      </w:r>
    </w:p>
    <w:p w:rsidR="00AE0488" w:rsidRDefault="00AE0488" w:rsidP="00AE0488">
      <w:pPr>
        <w:rPr>
          <w:rtl/>
        </w:rPr>
      </w:pPr>
    </w:p>
    <w:sdt>
      <w:sdtPr>
        <w:rPr>
          <w:rFonts w:hint="cs"/>
          <w:rtl/>
        </w:rPr>
        <w:alias w:val="אורח"/>
        <w:tag w:val="&lt;ID&gt;754989&lt;/ID&gt;&lt;Name&gt;קובי אלירז&lt;/Name&gt;&lt;Data&gt;קובי אלירז&lt;/Data&gt;&lt;Shortcut&gt;קואל&lt;/Shortcut&gt;&lt;Title&gt;עוזר שר הביטחון להתיישבות, משרד הביטחון&lt;/Title&gt;"/>
        <w:id w:val="-869374184"/>
        <w:placeholder>
          <w:docPart w:val="DefaultPlaceholder_-1854013440"/>
        </w:placeholder>
      </w:sdtPr>
      <w:sdtEndPr/>
      <w:sdtContent>
        <w:p w:rsidR="00AE0488" w:rsidRDefault="00AE0488" w:rsidP="00AE0488">
          <w:pPr>
            <w:pStyle w:val="af9"/>
            <w:keepNext/>
            <w:rPr>
              <w:rtl/>
            </w:rPr>
          </w:pPr>
          <w:r w:rsidRPr="00AE0488">
            <w:rPr>
              <w:rStyle w:val="afd"/>
              <w:color w:val="000000"/>
              <w:rtl/>
            </w:rPr>
            <w:t>קובי אלירז</w:t>
          </w:r>
          <w:r w:rsidRPr="00AE0488">
            <w:rPr>
              <w:color w:val="000000"/>
              <w:rtl/>
            </w:rPr>
            <w:t>:</w:t>
          </w:r>
        </w:p>
      </w:sdtContent>
    </w:sdt>
    <w:p w:rsidR="00AE0488" w:rsidRDefault="00AE0488" w:rsidP="00AE0488">
      <w:pPr>
        <w:pStyle w:val="KeepWithNext"/>
        <w:rPr>
          <w:rtl/>
        </w:rPr>
      </w:pPr>
    </w:p>
    <w:p w:rsidR="004A7039" w:rsidRDefault="004A7039" w:rsidP="00AE0488">
      <w:pPr>
        <w:rPr>
          <w:rtl/>
        </w:rPr>
      </w:pPr>
      <w:r>
        <w:rPr>
          <w:rFonts w:hint="cs"/>
          <w:rtl/>
        </w:rPr>
        <w:t xml:space="preserve">בוודאי צריך לתת להם שכר הולם. </w:t>
      </w:r>
    </w:p>
    <w:p w:rsidR="004A7039" w:rsidRDefault="004A7039" w:rsidP="00AE0488">
      <w:pPr>
        <w:rPr>
          <w:rtl/>
        </w:rPr>
      </w:pPr>
    </w:p>
    <w:p w:rsidR="009B10E6" w:rsidRDefault="00BF2262" w:rsidP="0093074B">
      <w:pPr>
        <w:rPr>
          <w:rtl/>
        </w:rPr>
      </w:pPr>
      <w:r>
        <w:rPr>
          <w:rFonts w:hint="cs"/>
          <w:rtl/>
        </w:rPr>
        <w:t xml:space="preserve">אנחנו לא חיכינו. אני נמצא בתפקידי מזה מספר שנים. </w:t>
      </w:r>
      <w:r w:rsidR="00AE0488">
        <w:rPr>
          <w:rFonts w:hint="cs"/>
          <w:rtl/>
        </w:rPr>
        <w:t>במעלה הדרך הסדרנו כבר לא מעט</w:t>
      </w:r>
      <w:r>
        <w:rPr>
          <w:rFonts w:hint="cs"/>
          <w:rtl/>
        </w:rPr>
        <w:t xml:space="preserve"> שכונות ולא מעט ישובים, בין היתר את עמיחי, את נגוהות, את </w:t>
      </w:r>
      <w:proofErr w:type="spellStart"/>
      <w:r>
        <w:rPr>
          <w:rFonts w:hint="cs"/>
          <w:rtl/>
        </w:rPr>
        <w:t>סנסנה</w:t>
      </w:r>
      <w:proofErr w:type="spellEnd"/>
      <w:r>
        <w:rPr>
          <w:rFonts w:hint="cs"/>
          <w:rtl/>
        </w:rPr>
        <w:t xml:space="preserve">, את </w:t>
      </w:r>
      <w:proofErr w:type="spellStart"/>
      <w:r>
        <w:rPr>
          <w:rFonts w:hint="cs"/>
          <w:rtl/>
        </w:rPr>
        <w:t>רחלים</w:t>
      </w:r>
      <w:proofErr w:type="spellEnd"/>
      <w:r>
        <w:rPr>
          <w:rFonts w:hint="cs"/>
          <w:rtl/>
        </w:rPr>
        <w:t xml:space="preserve">, את ברוכים, בתשובות מדינה </w:t>
      </w:r>
      <w:bookmarkStart w:id="425" w:name="_ETM_Q1_4209709"/>
      <w:bookmarkEnd w:id="425"/>
      <w:r>
        <w:rPr>
          <w:rFonts w:hint="cs"/>
          <w:rtl/>
        </w:rPr>
        <w:t xml:space="preserve">לשכונת היובל, פלגי מים, מעלה </w:t>
      </w:r>
      <w:proofErr w:type="spellStart"/>
      <w:r>
        <w:rPr>
          <w:rFonts w:hint="cs"/>
          <w:rtl/>
        </w:rPr>
        <w:t>מיגרון</w:t>
      </w:r>
      <w:proofErr w:type="spellEnd"/>
      <w:r>
        <w:rPr>
          <w:rFonts w:hint="cs"/>
          <w:rtl/>
        </w:rPr>
        <w:t xml:space="preserve">, כרם רעים, עדי עד, </w:t>
      </w:r>
      <w:bookmarkStart w:id="426" w:name="_ETM_Q1_4214075"/>
      <w:bookmarkEnd w:id="426"/>
      <w:r>
        <w:rPr>
          <w:rFonts w:hint="cs"/>
          <w:rtl/>
        </w:rPr>
        <w:t xml:space="preserve">תפוח מערב, מצפה דני, חוות גלעד </w:t>
      </w:r>
      <w:r w:rsidR="0093074B">
        <w:rPr>
          <w:rFonts w:hint="cs"/>
          <w:rtl/>
        </w:rPr>
        <w:t>ו</w:t>
      </w:r>
      <w:r>
        <w:rPr>
          <w:rFonts w:hint="cs"/>
          <w:rtl/>
        </w:rPr>
        <w:t>ברוש בבקעה</w:t>
      </w:r>
      <w:r w:rsidR="00AE0488">
        <w:rPr>
          <w:rFonts w:hint="cs"/>
          <w:rtl/>
        </w:rPr>
        <w:t xml:space="preserve">. </w:t>
      </w:r>
      <w:r w:rsidR="00E856CF">
        <w:rPr>
          <w:rFonts w:hint="cs"/>
          <w:rtl/>
        </w:rPr>
        <w:t xml:space="preserve">זה מספר לא מבוטל, </w:t>
      </w:r>
      <w:r>
        <w:rPr>
          <w:rFonts w:hint="cs"/>
          <w:rtl/>
        </w:rPr>
        <w:t xml:space="preserve">כאשר </w:t>
      </w:r>
      <w:r w:rsidR="00E856CF">
        <w:rPr>
          <w:rFonts w:hint="cs"/>
          <w:rtl/>
        </w:rPr>
        <w:t>גם בלי ועדת</w:t>
      </w:r>
      <w:r w:rsidR="003762C7">
        <w:rPr>
          <w:rFonts w:hint="cs"/>
          <w:rtl/>
        </w:rPr>
        <w:t xml:space="preserve"> </w:t>
      </w:r>
      <w:r>
        <w:rPr>
          <w:rFonts w:hint="cs"/>
          <w:rtl/>
        </w:rPr>
        <w:t>ה</w:t>
      </w:r>
      <w:r w:rsidR="00E856CF">
        <w:rPr>
          <w:rFonts w:hint="cs"/>
          <w:rtl/>
        </w:rPr>
        <w:t>סדרה</w:t>
      </w:r>
      <w:r>
        <w:rPr>
          <w:rFonts w:hint="cs"/>
          <w:rtl/>
        </w:rPr>
        <w:t xml:space="preserve"> הצלחנו לא מעט</w:t>
      </w:r>
      <w:r w:rsidR="00E856CF">
        <w:rPr>
          <w:rFonts w:hint="cs"/>
          <w:rtl/>
        </w:rPr>
        <w:t>. בדוח טליה ששון הו</w:t>
      </w:r>
      <w:r w:rsidR="009B10E6">
        <w:rPr>
          <w:rFonts w:hint="cs"/>
          <w:rtl/>
        </w:rPr>
        <w:t>זכר</w:t>
      </w:r>
      <w:r w:rsidR="00E856CF">
        <w:rPr>
          <w:rFonts w:hint="cs"/>
          <w:rtl/>
        </w:rPr>
        <w:t>ו יותר מ-100 מאחזים</w:t>
      </w:r>
      <w:r w:rsidR="009B10E6">
        <w:rPr>
          <w:rFonts w:hint="cs"/>
          <w:rtl/>
        </w:rPr>
        <w:t xml:space="preserve"> ואילו היום נמצאים כ-70</w:t>
      </w:r>
      <w:r w:rsidR="00E856CF">
        <w:rPr>
          <w:rFonts w:hint="cs"/>
          <w:rtl/>
        </w:rPr>
        <w:t xml:space="preserve">. </w:t>
      </w:r>
      <w:r w:rsidR="009B10E6">
        <w:rPr>
          <w:rFonts w:hint="cs"/>
          <w:rtl/>
        </w:rPr>
        <w:t xml:space="preserve">זה אומר שסדר גודל של 30 מאחזים הוסדרו. גם במעלה הדרך וגם בשנים האחרונות בגיבוי של שר הביטחון, </w:t>
      </w:r>
      <w:r w:rsidR="00E856CF">
        <w:rPr>
          <w:rFonts w:hint="cs"/>
          <w:rtl/>
        </w:rPr>
        <w:t xml:space="preserve">גם שר הביטחון הקודם, הצלחנו לא מעט בדברים האלה, גם ברמת שכונות וגם ברמת ישובים. </w:t>
      </w:r>
    </w:p>
    <w:p w:rsidR="009B10E6" w:rsidRDefault="009B10E6" w:rsidP="009B10E6">
      <w:pPr>
        <w:rPr>
          <w:rtl/>
        </w:rPr>
      </w:pPr>
    </w:p>
    <w:p w:rsidR="00AE0488" w:rsidRDefault="009B10E6" w:rsidP="009B10E6">
      <w:pPr>
        <w:rPr>
          <w:rtl/>
        </w:rPr>
      </w:pPr>
      <w:r>
        <w:rPr>
          <w:rFonts w:hint="cs"/>
          <w:rtl/>
        </w:rPr>
        <w:t xml:space="preserve">הדוח שאתם מדברים עליו נמצא פה </w:t>
      </w:r>
      <w:bookmarkStart w:id="427" w:name="_ETM_Q1_4251047"/>
      <w:bookmarkEnd w:id="427"/>
      <w:r>
        <w:rPr>
          <w:rFonts w:hint="cs"/>
          <w:rtl/>
        </w:rPr>
        <w:t xml:space="preserve">מול עיניי. </w:t>
      </w:r>
      <w:r w:rsidR="00E856CF">
        <w:rPr>
          <w:rFonts w:hint="cs"/>
          <w:rtl/>
        </w:rPr>
        <w:t xml:space="preserve">יש דוח מפורט מאוד </w:t>
      </w:r>
      <w:r>
        <w:rPr>
          <w:rFonts w:hint="cs"/>
          <w:rtl/>
        </w:rPr>
        <w:t>שאנחנו הכנו</w:t>
      </w:r>
      <w:r w:rsidR="00E856CF">
        <w:rPr>
          <w:rFonts w:hint="cs"/>
          <w:rtl/>
        </w:rPr>
        <w:t xml:space="preserve">. </w:t>
      </w:r>
      <w:r>
        <w:rPr>
          <w:rFonts w:hint="cs"/>
          <w:rtl/>
        </w:rPr>
        <w:t>נכון ש</w:t>
      </w:r>
      <w:r w:rsidR="00E856CF">
        <w:rPr>
          <w:rFonts w:hint="cs"/>
          <w:rtl/>
        </w:rPr>
        <w:t xml:space="preserve">כרגע הוא בעבודת מטה עם כל הנוגעים בדבר כדי להיות </w:t>
      </w:r>
      <w:r>
        <w:rPr>
          <w:rFonts w:hint="cs"/>
          <w:rtl/>
        </w:rPr>
        <w:t>"</w:t>
      </w:r>
      <w:r w:rsidR="00E856CF">
        <w:rPr>
          <w:rFonts w:hint="cs"/>
          <w:rtl/>
        </w:rPr>
        <w:t>סגורים</w:t>
      </w:r>
      <w:r>
        <w:rPr>
          <w:rFonts w:hint="cs"/>
          <w:rtl/>
        </w:rPr>
        <w:t>" על כל הפרטים,</w:t>
      </w:r>
      <w:r w:rsidR="00E856CF">
        <w:rPr>
          <w:rFonts w:hint="cs"/>
          <w:rtl/>
        </w:rPr>
        <w:t xml:space="preserve"> אבל הוא מתאר </w:t>
      </w:r>
      <w:r>
        <w:rPr>
          <w:rFonts w:hint="cs"/>
          <w:rtl/>
        </w:rPr>
        <w:t xml:space="preserve">גם את היישובים, את אותם מאחזים, אותה </w:t>
      </w:r>
      <w:r w:rsidR="00E856CF">
        <w:rPr>
          <w:rFonts w:hint="cs"/>
          <w:rtl/>
        </w:rPr>
        <w:t xml:space="preserve">התיישבות הצעירה, את כל הפרמטרים הרלוונטיים לעניין, האם זה </w:t>
      </w:r>
      <w:r>
        <w:rPr>
          <w:rFonts w:hint="cs"/>
          <w:rtl/>
        </w:rPr>
        <w:t>ש</w:t>
      </w:r>
      <w:r w:rsidR="00E856CF">
        <w:rPr>
          <w:rFonts w:hint="cs"/>
          <w:rtl/>
        </w:rPr>
        <w:t xml:space="preserve">כונה או </w:t>
      </w:r>
      <w:r>
        <w:rPr>
          <w:rFonts w:hint="cs"/>
          <w:rtl/>
        </w:rPr>
        <w:t xml:space="preserve">האם זה </w:t>
      </w:r>
      <w:r w:rsidR="00E856CF">
        <w:rPr>
          <w:rFonts w:hint="cs"/>
          <w:rtl/>
        </w:rPr>
        <w:t xml:space="preserve">צריך להיות ישוב עצמאי, </w:t>
      </w:r>
      <w:r>
        <w:rPr>
          <w:rFonts w:hint="cs"/>
          <w:rtl/>
        </w:rPr>
        <w:t xml:space="preserve">כל </w:t>
      </w:r>
      <w:proofErr w:type="spellStart"/>
      <w:r>
        <w:rPr>
          <w:rFonts w:hint="cs"/>
          <w:rtl/>
        </w:rPr>
        <w:t>הנפקויות</w:t>
      </w:r>
      <w:proofErr w:type="spellEnd"/>
      <w:r>
        <w:rPr>
          <w:rFonts w:hint="cs"/>
          <w:rtl/>
        </w:rPr>
        <w:t xml:space="preserve"> שקשורות לדיני </w:t>
      </w:r>
      <w:bookmarkStart w:id="428" w:name="_ETM_Q1_4282320"/>
      <w:bookmarkEnd w:id="428"/>
      <w:r>
        <w:rPr>
          <w:rFonts w:hint="cs"/>
          <w:rtl/>
        </w:rPr>
        <w:t xml:space="preserve">המקרקעין ובכלל </w:t>
      </w:r>
      <w:r w:rsidR="00E856CF">
        <w:rPr>
          <w:rFonts w:hint="cs"/>
          <w:rtl/>
        </w:rPr>
        <w:t>הדין המשפטי</w:t>
      </w:r>
      <w:r>
        <w:rPr>
          <w:rFonts w:hint="cs"/>
          <w:rtl/>
        </w:rPr>
        <w:t>,</w:t>
      </w:r>
      <w:r w:rsidR="00E856CF">
        <w:rPr>
          <w:rFonts w:hint="cs"/>
          <w:rtl/>
        </w:rPr>
        <w:t xml:space="preserve"> וגם לכאורה לפי הידע שבידינו מה אופק ההס</w:t>
      </w:r>
      <w:r>
        <w:rPr>
          <w:rFonts w:hint="cs"/>
          <w:rtl/>
        </w:rPr>
        <w:t>דר</w:t>
      </w:r>
      <w:r w:rsidR="00E856CF">
        <w:rPr>
          <w:rFonts w:hint="cs"/>
          <w:rtl/>
        </w:rPr>
        <w:t xml:space="preserve">ה שלהם. </w:t>
      </w:r>
      <w:r>
        <w:rPr>
          <w:rFonts w:hint="cs"/>
          <w:rtl/>
        </w:rPr>
        <w:t xml:space="preserve">כתוב פה גם מה בעצם המפרט שלהם, איך מסדירים אותם. </w:t>
      </w:r>
    </w:p>
    <w:p w:rsidR="00E856CF" w:rsidRDefault="00E856CF" w:rsidP="00AE0488">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91099098"/>
        <w:placeholder>
          <w:docPart w:val="DefaultPlaceholder_-1854013440"/>
        </w:placeholder>
      </w:sdtPr>
      <w:sdtEndPr/>
      <w:sdtContent>
        <w:p w:rsidR="00E856CF" w:rsidRDefault="00E856CF" w:rsidP="00E856CF">
          <w:pPr>
            <w:pStyle w:val="a4"/>
            <w:keepNext/>
            <w:rPr>
              <w:rtl/>
            </w:rPr>
          </w:pPr>
          <w:r w:rsidRPr="00E856CF">
            <w:rPr>
              <w:rStyle w:val="afd"/>
              <w:color w:val="000000"/>
              <w:rtl/>
            </w:rPr>
            <w:t xml:space="preserve">בצלאל </w:t>
          </w:r>
          <w:proofErr w:type="spellStart"/>
          <w:r w:rsidRPr="00E856CF">
            <w:rPr>
              <w:rStyle w:val="afd"/>
              <w:color w:val="000000"/>
              <w:rtl/>
            </w:rPr>
            <w:t>סמוטריץ</w:t>
          </w:r>
          <w:proofErr w:type="spellEnd"/>
          <w:r w:rsidRPr="00E856CF">
            <w:rPr>
              <w:rStyle w:val="afd"/>
              <w:color w:val="000000"/>
              <w:rtl/>
            </w:rPr>
            <w:t xml:space="preserve"> (הבית היהודי)</w:t>
          </w:r>
          <w:r w:rsidRPr="00E856CF">
            <w:rPr>
              <w:color w:val="000000"/>
              <w:rtl/>
            </w:rPr>
            <w:t>:</w:t>
          </w:r>
        </w:p>
      </w:sdtContent>
    </w:sdt>
    <w:p w:rsidR="00E856CF" w:rsidRDefault="00E856CF" w:rsidP="00E856CF">
      <w:pPr>
        <w:pStyle w:val="KeepWithNext"/>
        <w:rPr>
          <w:rtl/>
        </w:rPr>
      </w:pPr>
    </w:p>
    <w:p w:rsidR="00E856CF" w:rsidRDefault="00E856CF" w:rsidP="00E856CF">
      <w:pPr>
        <w:rPr>
          <w:rtl/>
        </w:rPr>
      </w:pPr>
      <w:r>
        <w:rPr>
          <w:rFonts w:hint="cs"/>
          <w:rtl/>
        </w:rPr>
        <w:t>הכנסת יכולה לקבל</w:t>
      </w:r>
      <w:r w:rsidR="0093074B">
        <w:rPr>
          <w:rFonts w:hint="cs"/>
          <w:rtl/>
        </w:rPr>
        <w:t xml:space="preserve"> את זה</w:t>
      </w:r>
      <w:r>
        <w:rPr>
          <w:rFonts w:hint="cs"/>
          <w:rtl/>
        </w:rPr>
        <w:t>?</w:t>
      </w:r>
    </w:p>
    <w:p w:rsidR="00E856CF" w:rsidRDefault="00E856CF" w:rsidP="00E856CF">
      <w:pPr>
        <w:rPr>
          <w:rtl/>
        </w:rPr>
      </w:pPr>
    </w:p>
    <w:sdt>
      <w:sdtPr>
        <w:rPr>
          <w:rFonts w:hint="cs"/>
          <w:rtl/>
        </w:rPr>
        <w:alias w:val="אורח"/>
        <w:tag w:val="&lt;ID&gt;754989&lt;/ID&gt;&lt;Name&gt;קובי אלירז&lt;/Name&gt;&lt;Data&gt;קובי אלירז&lt;/Data&gt;&lt;Shortcut&gt;קואל&lt;/Shortcut&gt;&lt;Title&gt;עוזר שר הביטחון להתיישבות, משרד הביטחון&lt;/Title&gt;"/>
        <w:id w:val="1291792843"/>
        <w:placeholder>
          <w:docPart w:val="DefaultPlaceholder_-1854013440"/>
        </w:placeholder>
      </w:sdtPr>
      <w:sdtEndPr/>
      <w:sdtContent>
        <w:p w:rsidR="00E856CF" w:rsidRDefault="00E856CF" w:rsidP="00E856CF">
          <w:pPr>
            <w:pStyle w:val="af9"/>
            <w:keepNext/>
            <w:rPr>
              <w:rtl/>
            </w:rPr>
          </w:pPr>
          <w:r w:rsidRPr="00E856CF">
            <w:rPr>
              <w:rStyle w:val="afd"/>
              <w:color w:val="000000"/>
              <w:rtl/>
            </w:rPr>
            <w:t>קובי אלירז</w:t>
          </w:r>
          <w:r w:rsidRPr="00E856CF">
            <w:rPr>
              <w:color w:val="000000"/>
              <w:rtl/>
            </w:rPr>
            <w:t>:</w:t>
          </w:r>
        </w:p>
      </w:sdtContent>
    </w:sdt>
    <w:p w:rsidR="00E856CF" w:rsidRDefault="00E856CF" w:rsidP="00E856CF">
      <w:pPr>
        <w:pStyle w:val="KeepWithNext"/>
        <w:rPr>
          <w:rtl/>
        </w:rPr>
      </w:pPr>
    </w:p>
    <w:p w:rsidR="00E856CF" w:rsidRDefault="009B10E6" w:rsidP="0093074B">
      <w:pPr>
        <w:rPr>
          <w:rtl/>
        </w:rPr>
      </w:pPr>
      <w:r>
        <w:rPr>
          <w:rFonts w:hint="cs"/>
          <w:rtl/>
        </w:rPr>
        <w:t xml:space="preserve">הדוח הזה נמצא עדיין במהלך עבודה. עכשיו אנחנו מדייקים אותו יותר. התחילה עבודה טובה עם </w:t>
      </w:r>
      <w:proofErr w:type="spellStart"/>
      <w:r>
        <w:rPr>
          <w:rFonts w:hint="cs"/>
          <w:rtl/>
        </w:rPr>
        <w:t>המינהל</w:t>
      </w:r>
      <w:proofErr w:type="spellEnd"/>
      <w:r>
        <w:rPr>
          <w:rFonts w:hint="cs"/>
          <w:rtl/>
        </w:rPr>
        <w:t xml:space="preserve"> האזרחי, אני חושב שאנחנו בציר טוב, וגם פנחס ולרשטיין שותף לה, </w:t>
      </w:r>
      <w:bookmarkStart w:id="429" w:name="_ETM_Q1_4310783"/>
      <w:bookmarkEnd w:id="429"/>
      <w:r>
        <w:rPr>
          <w:rFonts w:hint="cs"/>
          <w:rtl/>
        </w:rPr>
        <w:t xml:space="preserve">גם סגן שר הביטחון שותף לה. ישבנו כבר יותר מפעם </w:t>
      </w:r>
      <w:bookmarkStart w:id="430" w:name="_ETM_Q1_4312657"/>
      <w:bookmarkEnd w:id="430"/>
      <w:r>
        <w:rPr>
          <w:rFonts w:hint="cs"/>
          <w:rtl/>
        </w:rPr>
        <w:t xml:space="preserve">אחת ברחל בתך הקטנה ואנחנו מתחילים לתת סימנים יותר רלוונטיים. כלומר כתבנו ואנחנו יודעים מה צריך לעשות, ועכשיו צריך לרתום את כל השותפים בחדר כי בסוף הם חלק </w:t>
      </w:r>
      <w:bookmarkStart w:id="431" w:name="_ETM_Q1_4325411"/>
      <w:bookmarkEnd w:id="431"/>
      <w:r>
        <w:rPr>
          <w:rFonts w:hint="cs"/>
          <w:rtl/>
        </w:rPr>
        <w:t xml:space="preserve">מעבודת המטה. זה שיש לנו את התרופה או את המתווה </w:t>
      </w:r>
      <w:r>
        <w:rPr>
          <w:rtl/>
        </w:rPr>
        <w:t>–</w:t>
      </w:r>
      <w:r>
        <w:rPr>
          <w:rFonts w:hint="cs"/>
          <w:rtl/>
        </w:rPr>
        <w:t xml:space="preserve"> עכשיו צריך ליישם את זה. </w:t>
      </w:r>
      <w:r w:rsidR="00E856CF">
        <w:rPr>
          <w:rFonts w:hint="cs"/>
          <w:rtl/>
        </w:rPr>
        <w:t xml:space="preserve">היישום הוא באמת דרך </w:t>
      </w:r>
      <w:r>
        <w:rPr>
          <w:rFonts w:hint="cs"/>
          <w:rtl/>
        </w:rPr>
        <w:t xml:space="preserve">הצוות בראשות </w:t>
      </w:r>
      <w:r w:rsidR="00E856CF">
        <w:rPr>
          <w:rFonts w:hint="cs"/>
          <w:rtl/>
        </w:rPr>
        <w:t xml:space="preserve">פנחס ולרשטיין. </w:t>
      </w:r>
      <w:r>
        <w:rPr>
          <w:rFonts w:hint="cs"/>
          <w:rtl/>
        </w:rPr>
        <w:t xml:space="preserve">אני אומר שוב, </w:t>
      </w:r>
      <w:r w:rsidR="00E856CF">
        <w:rPr>
          <w:rFonts w:hint="cs"/>
          <w:rtl/>
        </w:rPr>
        <w:t xml:space="preserve">לא חיכיתי </w:t>
      </w:r>
      <w:r w:rsidR="0093074B">
        <w:rPr>
          <w:rFonts w:hint="cs"/>
          <w:rtl/>
        </w:rPr>
        <w:t xml:space="preserve">כדי </w:t>
      </w:r>
      <w:r w:rsidR="00E856CF">
        <w:rPr>
          <w:rFonts w:hint="cs"/>
          <w:rtl/>
        </w:rPr>
        <w:t>לעשות את הדוח הזה. א</w:t>
      </w:r>
      <w:r>
        <w:rPr>
          <w:rFonts w:hint="cs"/>
          <w:rtl/>
        </w:rPr>
        <w:t>פרופו ועדת ההסדרה, שכתבה ופירטה</w:t>
      </w:r>
      <w:r w:rsidR="00E856CF">
        <w:rPr>
          <w:rFonts w:hint="cs"/>
          <w:rtl/>
        </w:rPr>
        <w:t xml:space="preserve"> </w:t>
      </w:r>
      <w:r>
        <w:rPr>
          <w:rtl/>
        </w:rPr>
        <w:t>–</w:t>
      </w:r>
      <w:r>
        <w:rPr>
          <w:rFonts w:hint="cs"/>
          <w:rtl/>
        </w:rPr>
        <w:t xml:space="preserve"> לגבי דוח אדמונד לוי, בהמשלה שלי, </w:t>
      </w:r>
      <w:r w:rsidR="00E856CF">
        <w:rPr>
          <w:rFonts w:hint="cs"/>
          <w:rtl/>
        </w:rPr>
        <w:t xml:space="preserve">זה סוג של </w:t>
      </w:r>
      <w:r>
        <w:rPr>
          <w:rFonts w:hint="cs"/>
          <w:rtl/>
        </w:rPr>
        <w:t>ה</w:t>
      </w:r>
      <w:r w:rsidR="00E856CF">
        <w:rPr>
          <w:rFonts w:hint="cs"/>
          <w:rtl/>
        </w:rPr>
        <w:t xml:space="preserve">תובנות </w:t>
      </w:r>
      <w:r>
        <w:rPr>
          <w:rFonts w:hint="cs"/>
          <w:rtl/>
        </w:rPr>
        <w:t>ה</w:t>
      </w:r>
      <w:r w:rsidR="00E856CF">
        <w:rPr>
          <w:rFonts w:hint="cs"/>
          <w:rtl/>
        </w:rPr>
        <w:t>גדולות, עשרת הדברות</w:t>
      </w:r>
      <w:r w:rsidR="0093074B">
        <w:rPr>
          <w:rFonts w:hint="cs"/>
          <w:rtl/>
        </w:rPr>
        <w:t>.</w:t>
      </w:r>
      <w:r>
        <w:rPr>
          <w:rFonts w:hint="cs"/>
          <w:rtl/>
        </w:rPr>
        <w:t xml:space="preserve"> אז ועדת ההסדרה של חיה זנדברג</w:t>
      </w:r>
      <w:r w:rsidR="00E856CF">
        <w:rPr>
          <w:rFonts w:hint="cs"/>
          <w:rtl/>
        </w:rPr>
        <w:t xml:space="preserve"> פירטה</w:t>
      </w:r>
      <w:r>
        <w:rPr>
          <w:rFonts w:hint="cs"/>
          <w:rtl/>
        </w:rPr>
        <w:t xml:space="preserve"> את זה לסוג של קודקס הלכתי, תקראו לזה שולחן ערוך, יותר מפורט</w:t>
      </w:r>
      <w:r w:rsidR="00E856CF">
        <w:rPr>
          <w:rFonts w:hint="cs"/>
          <w:rtl/>
        </w:rPr>
        <w:t>. עכשיו צריכה להיות הספרות המפורטת</w:t>
      </w:r>
      <w:r>
        <w:rPr>
          <w:rFonts w:hint="cs"/>
          <w:rtl/>
        </w:rPr>
        <w:t xml:space="preserve">, ספרות </w:t>
      </w:r>
      <w:proofErr w:type="spellStart"/>
      <w:r>
        <w:rPr>
          <w:rFonts w:hint="cs"/>
          <w:rtl/>
        </w:rPr>
        <w:t>השו"תים</w:t>
      </w:r>
      <w:proofErr w:type="spellEnd"/>
      <w:r>
        <w:rPr>
          <w:rFonts w:hint="cs"/>
          <w:rtl/>
        </w:rPr>
        <w:t>, בלשוני,</w:t>
      </w:r>
      <w:r w:rsidR="00E856CF">
        <w:rPr>
          <w:rFonts w:hint="cs"/>
          <w:rtl/>
        </w:rPr>
        <w:t xml:space="preserve"> שצריכה להוריד את זה למעשה, לפרקטיקה של החיים. כבר עשינו את זה</w:t>
      </w:r>
      <w:r>
        <w:rPr>
          <w:rFonts w:hint="cs"/>
          <w:rtl/>
        </w:rPr>
        <w:t>, וכפי שתיארתי,</w:t>
      </w:r>
      <w:r w:rsidR="00E856CF">
        <w:rPr>
          <w:rFonts w:hint="cs"/>
          <w:rtl/>
        </w:rPr>
        <w:t xml:space="preserve"> התחלנו לעשות עבודה</w:t>
      </w:r>
      <w:r>
        <w:rPr>
          <w:rFonts w:hint="cs"/>
          <w:rtl/>
        </w:rPr>
        <w:t xml:space="preserve"> יישומית עם </w:t>
      </w:r>
      <w:proofErr w:type="spellStart"/>
      <w:r>
        <w:rPr>
          <w:rFonts w:hint="cs"/>
          <w:rtl/>
        </w:rPr>
        <w:t>המינהל</w:t>
      </w:r>
      <w:proofErr w:type="spellEnd"/>
      <w:r>
        <w:rPr>
          <w:rFonts w:hint="cs"/>
          <w:rtl/>
        </w:rPr>
        <w:t xml:space="preserve"> האזרחי. טוב שהיא נעשית בשקט, אבל גם שם מוגדר, ככל שאנחנו אומרים שמאחז או סוג של התיישבות צעירה הוא בר הסדרה ברמה גבוהה </w:t>
      </w:r>
      <w:bookmarkStart w:id="432" w:name="_ETM_Q1_4388961"/>
      <w:bookmarkEnd w:id="432"/>
      <w:r>
        <w:rPr>
          <w:rFonts w:hint="cs"/>
          <w:rtl/>
        </w:rPr>
        <w:t xml:space="preserve">ממילא גם האכיפה לגביו תהיה ברמה נמוכה יותר, וגם כל הניואנסים שקשורים לזה, כולל איך למקד את תשומות כוח האדם </w:t>
      </w:r>
      <w:bookmarkStart w:id="433" w:name="_ETM_Q1_4398714"/>
      <w:bookmarkEnd w:id="433"/>
      <w:r>
        <w:rPr>
          <w:rFonts w:hint="cs"/>
          <w:rtl/>
        </w:rPr>
        <w:t xml:space="preserve">המצומצמות, כפי שתואר, </w:t>
      </w:r>
      <w:proofErr w:type="spellStart"/>
      <w:r>
        <w:rPr>
          <w:rFonts w:hint="cs"/>
          <w:rtl/>
        </w:rPr>
        <w:t>במינהל</w:t>
      </w:r>
      <w:proofErr w:type="spellEnd"/>
      <w:r>
        <w:rPr>
          <w:rFonts w:hint="cs"/>
          <w:rtl/>
        </w:rPr>
        <w:t xml:space="preserve"> האזרחי למקומות החשובים. </w:t>
      </w:r>
    </w:p>
    <w:p w:rsidR="00E856CF" w:rsidRDefault="00E856CF" w:rsidP="00E856CF">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129618653"/>
        <w:placeholder>
          <w:docPart w:val="DefaultPlaceholder_-1854013440"/>
        </w:placeholder>
      </w:sdtPr>
      <w:sdtEndPr/>
      <w:sdtContent>
        <w:p w:rsidR="00E856CF" w:rsidRDefault="00E856CF" w:rsidP="00E856CF">
          <w:pPr>
            <w:pStyle w:val="a4"/>
            <w:keepNext/>
            <w:rPr>
              <w:rtl/>
            </w:rPr>
          </w:pPr>
          <w:r w:rsidRPr="00E856CF">
            <w:rPr>
              <w:rStyle w:val="afd"/>
              <w:color w:val="000000"/>
              <w:rtl/>
            </w:rPr>
            <w:t xml:space="preserve">בצלאל </w:t>
          </w:r>
          <w:proofErr w:type="spellStart"/>
          <w:r w:rsidRPr="00E856CF">
            <w:rPr>
              <w:rStyle w:val="afd"/>
              <w:color w:val="000000"/>
              <w:rtl/>
            </w:rPr>
            <w:t>סמוטריץ</w:t>
          </w:r>
          <w:proofErr w:type="spellEnd"/>
          <w:r w:rsidRPr="00E856CF">
            <w:rPr>
              <w:rStyle w:val="afd"/>
              <w:color w:val="000000"/>
              <w:rtl/>
            </w:rPr>
            <w:t xml:space="preserve"> (הבית היהודי)</w:t>
          </w:r>
          <w:r w:rsidRPr="00E856CF">
            <w:rPr>
              <w:color w:val="000000"/>
              <w:rtl/>
            </w:rPr>
            <w:t>:</w:t>
          </w:r>
        </w:p>
      </w:sdtContent>
    </w:sdt>
    <w:p w:rsidR="00E856CF" w:rsidRDefault="00E856CF" w:rsidP="00E856CF">
      <w:pPr>
        <w:pStyle w:val="KeepWithNext"/>
        <w:rPr>
          <w:rtl/>
        </w:rPr>
      </w:pPr>
    </w:p>
    <w:p w:rsidR="00E856CF" w:rsidRDefault="00E856CF" w:rsidP="00474EC5">
      <w:pPr>
        <w:rPr>
          <w:rtl/>
        </w:rPr>
      </w:pPr>
      <w:r>
        <w:rPr>
          <w:rFonts w:hint="cs"/>
          <w:rtl/>
        </w:rPr>
        <w:t>אבל זה לא המצב</w:t>
      </w:r>
      <w:r w:rsidR="00474EC5">
        <w:rPr>
          <w:rFonts w:hint="cs"/>
          <w:rtl/>
        </w:rPr>
        <w:t xml:space="preserve"> היום</w:t>
      </w:r>
      <w:r>
        <w:rPr>
          <w:rFonts w:hint="cs"/>
          <w:rtl/>
        </w:rPr>
        <w:t xml:space="preserve">. </w:t>
      </w:r>
      <w:r w:rsidR="00474EC5">
        <w:rPr>
          <w:rFonts w:hint="cs"/>
          <w:rtl/>
        </w:rPr>
        <w:t>הורסים היום כל רבע קרוואן שמישהו מביא בכל ישוב.</w:t>
      </w:r>
    </w:p>
    <w:p w:rsidR="00E856CF" w:rsidRDefault="00E856CF" w:rsidP="00E856CF">
      <w:pPr>
        <w:rPr>
          <w:rtl/>
        </w:rPr>
      </w:pPr>
    </w:p>
    <w:p w:rsidR="00F778F6" w:rsidRDefault="00F778F6" w:rsidP="00F778F6">
      <w:pPr>
        <w:pStyle w:val="af9"/>
        <w:keepNext/>
        <w:rPr>
          <w:rtl/>
        </w:rPr>
      </w:pPr>
      <w:r>
        <w:rPr>
          <w:rtl/>
        </w:rPr>
        <w:t>קובי אלירז:</w:t>
      </w:r>
    </w:p>
    <w:p w:rsidR="00F778F6" w:rsidRDefault="00F778F6" w:rsidP="00F778F6">
      <w:pPr>
        <w:pStyle w:val="KeepWithNext"/>
        <w:rPr>
          <w:rtl/>
        </w:rPr>
      </w:pPr>
    </w:p>
    <w:p w:rsidR="00474EC5" w:rsidRDefault="00474EC5" w:rsidP="00474EC5">
      <w:pPr>
        <w:rPr>
          <w:rtl/>
        </w:rPr>
      </w:pPr>
      <w:r>
        <w:rPr>
          <w:rFonts w:hint="cs"/>
          <w:rtl/>
        </w:rPr>
        <w:t>אני מציע לאדוני להמתין קצת ולנשום עמוק מכיוון ש</w:t>
      </w:r>
      <w:r w:rsidR="00E856CF">
        <w:rPr>
          <w:rFonts w:hint="cs"/>
          <w:rtl/>
        </w:rPr>
        <w:t>אנחנו עושים עבודה גדולה בעניין הזה. ככל שיש לנו כוח אדם מצומצם</w:t>
      </w:r>
      <w:r>
        <w:rPr>
          <w:rFonts w:hint="cs"/>
          <w:rtl/>
        </w:rPr>
        <w:t>, הוא יעיל יותר ואפקטיבי במקומות שבהם הוא צריך להיות יעיל ואפקטיבי ופחות איפה שאנחנו הולכים להסדיר</w:t>
      </w:r>
      <w:r w:rsidR="00E856CF">
        <w:rPr>
          <w:rFonts w:hint="cs"/>
          <w:rtl/>
        </w:rPr>
        <w:t xml:space="preserve">. </w:t>
      </w:r>
    </w:p>
    <w:p w:rsidR="00474EC5" w:rsidRDefault="00474EC5" w:rsidP="00474EC5">
      <w:pPr>
        <w:rPr>
          <w:rtl/>
        </w:rPr>
      </w:pPr>
    </w:p>
    <w:p w:rsidR="00474EC5" w:rsidRDefault="00E856CF" w:rsidP="0093074B">
      <w:pPr>
        <w:rPr>
          <w:rtl/>
        </w:rPr>
      </w:pPr>
      <w:r>
        <w:rPr>
          <w:rFonts w:hint="cs"/>
          <w:rtl/>
        </w:rPr>
        <w:t>תיארתי פה יחסית בעדינות. רוב</w:t>
      </w:r>
      <w:r w:rsidR="0093074B">
        <w:rPr>
          <w:rFonts w:hint="cs"/>
          <w:rtl/>
        </w:rPr>
        <w:t xml:space="preserve"> המאחזי</w:t>
      </w:r>
      <w:r>
        <w:rPr>
          <w:rFonts w:hint="cs"/>
          <w:rtl/>
        </w:rPr>
        <w:t>ם ברי הסדרה. מתוך 70 מאחזים</w:t>
      </w:r>
      <w:r w:rsidR="00474EC5">
        <w:rPr>
          <w:rFonts w:hint="cs"/>
          <w:rtl/>
        </w:rPr>
        <w:t xml:space="preserve"> 99% הם ברי הסדרה</w:t>
      </w:r>
      <w:r>
        <w:rPr>
          <w:rFonts w:hint="cs"/>
          <w:rtl/>
        </w:rPr>
        <w:t xml:space="preserve">. המשל שאמרתי גם </w:t>
      </w:r>
      <w:r w:rsidR="00474EC5">
        <w:rPr>
          <w:rFonts w:hint="cs"/>
          <w:rtl/>
        </w:rPr>
        <w:t>בוועדה הקודמת</w:t>
      </w:r>
      <w:r>
        <w:rPr>
          <w:rFonts w:hint="cs"/>
          <w:rtl/>
        </w:rPr>
        <w:t xml:space="preserve">, </w:t>
      </w:r>
      <w:r w:rsidR="0093074B">
        <w:rPr>
          <w:rFonts w:hint="cs"/>
          <w:rtl/>
        </w:rPr>
        <w:t>ב</w:t>
      </w:r>
      <w:r>
        <w:rPr>
          <w:rFonts w:hint="cs"/>
          <w:rtl/>
        </w:rPr>
        <w:t>כל מקום שצריך להסדיר צריך שיהיה לו פוליגון</w:t>
      </w:r>
      <w:r w:rsidR="0093074B">
        <w:rPr>
          <w:rFonts w:hint="cs"/>
          <w:rtl/>
        </w:rPr>
        <w:t>:</w:t>
      </w:r>
      <w:r>
        <w:rPr>
          <w:rFonts w:hint="cs"/>
          <w:rtl/>
        </w:rPr>
        <w:t xml:space="preserve"> חטיבת קרקע, </w:t>
      </w:r>
      <w:r w:rsidR="00474EC5">
        <w:rPr>
          <w:rFonts w:hint="cs"/>
          <w:rtl/>
        </w:rPr>
        <w:t>מה שנקרא בלון</w:t>
      </w:r>
      <w:r w:rsidR="0093074B">
        <w:rPr>
          <w:rFonts w:hint="cs"/>
          <w:rtl/>
        </w:rPr>
        <w:t>;</w:t>
      </w:r>
      <w:r w:rsidR="00474EC5">
        <w:rPr>
          <w:rFonts w:hint="cs"/>
          <w:rtl/>
        </w:rPr>
        <w:t xml:space="preserve"> לבלון צריך להיות חוט, כלומר צריך להיות לו חיבור</w:t>
      </w:r>
      <w:r w:rsidR="0093074B">
        <w:rPr>
          <w:rFonts w:hint="cs"/>
          <w:rtl/>
        </w:rPr>
        <w:t>;</w:t>
      </w:r>
      <w:r w:rsidR="00474EC5">
        <w:rPr>
          <w:rFonts w:hint="cs"/>
          <w:rtl/>
        </w:rPr>
        <w:t xml:space="preserve"> </w:t>
      </w:r>
      <w:r>
        <w:rPr>
          <w:rFonts w:hint="cs"/>
          <w:rtl/>
        </w:rPr>
        <w:t xml:space="preserve">וגם צריכה להיות לו הסדרה מוניציפלית. </w:t>
      </w:r>
      <w:r w:rsidR="00474EC5">
        <w:rPr>
          <w:rFonts w:hint="cs"/>
          <w:rtl/>
        </w:rPr>
        <w:t xml:space="preserve">או שהוא מסתדר כשכונה </w:t>
      </w:r>
      <w:r w:rsidR="00474EC5">
        <w:rPr>
          <w:rtl/>
        </w:rPr>
        <w:t>–</w:t>
      </w:r>
      <w:r w:rsidR="00474EC5">
        <w:rPr>
          <w:rFonts w:hint="cs"/>
          <w:rtl/>
        </w:rPr>
        <w:t xml:space="preserve"> ופה נכנס כל האירוע הזה שקוראים לו "צמוד דופן", מה צמוד הדופן הזה אומר ברמה של מוסדות התכנון, כי יש גם את תמ"א 35. אני לא רוצה להאריך פה בדברים כדי לא להלאות את </w:t>
      </w:r>
      <w:bookmarkStart w:id="434" w:name="_ETM_Q1_4463549"/>
      <w:bookmarkEnd w:id="434"/>
      <w:r w:rsidR="00474EC5">
        <w:rPr>
          <w:rFonts w:hint="cs"/>
          <w:rtl/>
        </w:rPr>
        <w:t xml:space="preserve">האנשים, אבל יש לדבר הזה הרבה ניואנסים. </w:t>
      </w:r>
    </w:p>
    <w:p w:rsidR="00474EC5" w:rsidRDefault="00474EC5" w:rsidP="00474EC5">
      <w:pPr>
        <w:rPr>
          <w:rtl/>
        </w:rPr>
      </w:pPr>
    </w:p>
    <w:p w:rsidR="00E856CF" w:rsidRDefault="00474EC5" w:rsidP="00551DC1">
      <w:pPr>
        <w:rPr>
          <w:rtl/>
        </w:rPr>
      </w:pPr>
      <w:r>
        <w:rPr>
          <w:rFonts w:hint="cs"/>
          <w:rtl/>
        </w:rPr>
        <w:t xml:space="preserve">אנחנו מחכים להחלטה של מוסדות התכנון </w:t>
      </w:r>
      <w:proofErr w:type="spellStart"/>
      <w:r>
        <w:rPr>
          <w:rFonts w:hint="cs"/>
          <w:rtl/>
        </w:rPr>
        <w:t>באיו"ש</w:t>
      </w:r>
      <w:proofErr w:type="spellEnd"/>
      <w:r>
        <w:rPr>
          <w:rFonts w:hint="cs"/>
          <w:rtl/>
        </w:rPr>
        <w:t xml:space="preserve">, שייתנו לנו, אגב המקרה של אביגיל בהר חברון שבו בחנו את נושא צמוד הדופן, לראות </w:t>
      </w:r>
      <w:bookmarkStart w:id="435" w:name="_ETM_Q1_4482007"/>
      <w:bookmarkEnd w:id="435"/>
      <w:r>
        <w:rPr>
          <w:rFonts w:hint="cs"/>
          <w:rtl/>
        </w:rPr>
        <w:t xml:space="preserve">האם צמוד הדופן הוא פרקטי או לא פרקטי. אנחנו מבינים שיש שם דילמה לא פשוטה. אני רוצה לפרט מה המורכבות בעניין צמוד הדופן. תמ"א 35 בישראל אמרה שיש קריטריונים מסוימים </w:t>
      </w:r>
      <w:bookmarkStart w:id="436" w:name="_ETM_Q1_4500677"/>
      <w:bookmarkEnd w:id="436"/>
      <w:r>
        <w:rPr>
          <w:rFonts w:hint="cs"/>
          <w:rtl/>
        </w:rPr>
        <w:t xml:space="preserve">לבניית שכונה או הרחבה של ישוב, נתנה לזה סעד. משרד </w:t>
      </w:r>
      <w:bookmarkStart w:id="437" w:name="_ETM_Q1_4504310"/>
      <w:bookmarkEnd w:id="437"/>
      <w:r>
        <w:rPr>
          <w:rFonts w:hint="cs"/>
          <w:rtl/>
        </w:rPr>
        <w:t xml:space="preserve">המשפטים אמר שרוח תמ"א 35 צריכה להיות גם </w:t>
      </w:r>
      <w:proofErr w:type="spellStart"/>
      <w:r>
        <w:rPr>
          <w:rFonts w:hint="cs"/>
          <w:rtl/>
        </w:rPr>
        <w:t>באיו"ש</w:t>
      </w:r>
      <w:proofErr w:type="spellEnd"/>
      <w:r>
        <w:rPr>
          <w:rFonts w:hint="cs"/>
          <w:rtl/>
        </w:rPr>
        <w:t xml:space="preserve">, </w:t>
      </w:r>
      <w:bookmarkStart w:id="438" w:name="_ETM_Q1_4508759"/>
      <w:bookmarkEnd w:id="438"/>
      <w:r>
        <w:rPr>
          <w:rFonts w:hint="cs"/>
          <w:rtl/>
        </w:rPr>
        <w:t xml:space="preserve">על אף שאין את </w:t>
      </w:r>
      <w:proofErr w:type="spellStart"/>
      <w:r>
        <w:rPr>
          <w:rFonts w:hint="cs"/>
          <w:rtl/>
        </w:rPr>
        <w:t>התמ"א</w:t>
      </w:r>
      <w:proofErr w:type="spellEnd"/>
      <w:r>
        <w:rPr>
          <w:rFonts w:hint="cs"/>
          <w:rtl/>
        </w:rPr>
        <w:t xml:space="preserve"> הזאת </w:t>
      </w:r>
      <w:proofErr w:type="spellStart"/>
      <w:r>
        <w:rPr>
          <w:rFonts w:hint="cs"/>
          <w:rtl/>
        </w:rPr>
        <w:t>באיו"ש</w:t>
      </w:r>
      <w:proofErr w:type="spellEnd"/>
      <w:r>
        <w:rPr>
          <w:rFonts w:hint="cs"/>
          <w:rtl/>
        </w:rPr>
        <w:t xml:space="preserve">, </w:t>
      </w:r>
      <w:r w:rsidR="00E856CF">
        <w:rPr>
          <w:rFonts w:hint="cs"/>
          <w:rtl/>
        </w:rPr>
        <w:t xml:space="preserve">אבל לא צריך להידבק אליה ברמת </w:t>
      </w:r>
      <w:r w:rsidR="0093074B">
        <w:rPr>
          <w:rFonts w:hint="cs"/>
          <w:rtl/>
        </w:rPr>
        <w:t>'</w:t>
      </w:r>
      <w:r w:rsidR="00E856CF">
        <w:rPr>
          <w:rFonts w:hint="cs"/>
          <w:rtl/>
        </w:rPr>
        <w:t>רחל בתך הקטנה</w:t>
      </w:r>
      <w:r w:rsidR="0093074B">
        <w:rPr>
          <w:rFonts w:hint="cs"/>
          <w:rtl/>
        </w:rPr>
        <w:t>'</w:t>
      </w:r>
      <w:r w:rsidR="00E856CF">
        <w:rPr>
          <w:rFonts w:hint="cs"/>
          <w:rtl/>
        </w:rPr>
        <w:t xml:space="preserve">, צריך ללכת עם הרוח שלה. </w:t>
      </w:r>
      <w:r>
        <w:rPr>
          <w:rFonts w:hint="cs"/>
          <w:rtl/>
        </w:rPr>
        <w:t>בכל זאת, בתוך הדבר הזה צריך לבחון האם בישוב יש עוד אדמות מדינה לא מנוצלות</w:t>
      </w:r>
      <w:r w:rsidR="00E25E25">
        <w:rPr>
          <w:rFonts w:hint="cs"/>
          <w:rtl/>
        </w:rPr>
        <w:t xml:space="preserve">, מה המרחק, האם יש דרך גישה </w:t>
      </w:r>
      <w:bookmarkStart w:id="439" w:name="_ETM_Q1_4530172"/>
      <w:bookmarkEnd w:id="439"/>
      <w:r w:rsidR="00E25E25">
        <w:rPr>
          <w:rFonts w:hint="cs"/>
          <w:rtl/>
        </w:rPr>
        <w:t>בין אותה שכונה לישוב</w:t>
      </w:r>
      <w:r>
        <w:rPr>
          <w:rFonts w:hint="cs"/>
          <w:rtl/>
        </w:rPr>
        <w:t xml:space="preserve">. </w:t>
      </w:r>
      <w:r w:rsidR="00E856CF">
        <w:rPr>
          <w:rFonts w:hint="cs"/>
          <w:rtl/>
        </w:rPr>
        <w:t xml:space="preserve">ככל </w:t>
      </w:r>
      <w:r w:rsidR="00E25E25">
        <w:rPr>
          <w:rFonts w:hint="cs"/>
          <w:rtl/>
        </w:rPr>
        <w:t xml:space="preserve">שיש לנו את זה, וברוב אותם 70 מאחזים יש לנו את זה, אפשר להסדיר אותם כשכונה; ככל </w:t>
      </w:r>
      <w:r w:rsidR="00E856CF">
        <w:rPr>
          <w:rFonts w:hint="cs"/>
          <w:rtl/>
        </w:rPr>
        <w:t>שאין לנו את זה, אמנם יש לנו פוליגון</w:t>
      </w:r>
      <w:r w:rsidR="00E25E25">
        <w:rPr>
          <w:rFonts w:hint="cs"/>
          <w:rtl/>
        </w:rPr>
        <w:t xml:space="preserve">, יש לנו חטיבת קרקע, יש למאחז דרך גישה, אבל </w:t>
      </w:r>
      <w:bookmarkStart w:id="440" w:name="_ETM_Q1_4543292"/>
      <w:bookmarkEnd w:id="440"/>
      <w:r w:rsidR="00E25E25">
        <w:rPr>
          <w:rFonts w:hint="cs"/>
          <w:rtl/>
        </w:rPr>
        <w:t>הוא לא יכול להיכנס כשכונה של ישוב</w:t>
      </w:r>
      <w:r w:rsidR="00E856CF">
        <w:rPr>
          <w:rFonts w:hint="cs"/>
          <w:rtl/>
        </w:rPr>
        <w:t xml:space="preserve">. </w:t>
      </w:r>
      <w:r w:rsidR="00E25E25">
        <w:rPr>
          <w:rFonts w:hint="cs"/>
          <w:rtl/>
        </w:rPr>
        <w:t xml:space="preserve">אנחנו מעריכים שיש סדר גודל של 20 ישובים כאלה </w:t>
      </w:r>
      <w:r w:rsidR="00E856CF">
        <w:rPr>
          <w:rFonts w:hint="cs"/>
          <w:rtl/>
        </w:rPr>
        <w:t xml:space="preserve">שצריך לגביהם החלטת ממשלה. </w:t>
      </w:r>
      <w:r w:rsidR="00E25E25">
        <w:rPr>
          <w:rFonts w:hint="cs"/>
          <w:rtl/>
        </w:rPr>
        <w:t xml:space="preserve">אמרתי שעל לא מעט ישובים נתקבלה החלטת ממשלה. אפילו זה לא מזמן, ממש </w:t>
      </w:r>
      <w:r w:rsidR="00E856CF">
        <w:rPr>
          <w:rFonts w:hint="cs"/>
          <w:rtl/>
        </w:rPr>
        <w:t>מקרוב</w:t>
      </w:r>
      <w:r w:rsidR="00551DC1">
        <w:rPr>
          <w:rFonts w:hint="cs"/>
          <w:rtl/>
        </w:rPr>
        <w:t>.</w:t>
      </w:r>
      <w:r w:rsidR="00E856CF">
        <w:rPr>
          <w:rFonts w:hint="cs"/>
          <w:rtl/>
        </w:rPr>
        <w:t xml:space="preserve"> </w:t>
      </w:r>
      <w:r w:rsidR="00551DC1">
        <w:rPr>
          <w:rFonts w:hint="cs"/>
          <w:rtl/>
        </w:rPr>
        <w:t>ל</w:t>
      </w:r>
      <w:r w:rsidR="00E856CF">
        <w:rPr>
          <w:rFonts w:hint="cs"/>
          <w:rtl/>
        </w:rPr>
        <w:t xml:space="preserve">מי שעוקב אחרינו, אנחנו מצליחים </w:t>
      </w:r>
      <w:r w:rsidR="00E25E25">
        <w:rPr>
          <w:rFonts w:hint="cs"/>
          <w:rtl/>
        </w:rPr>
        <w:t xml:space="preserve">פה ושם </w:t>
      </w:r>
      <w:bookmarkStart w:id="441" w:name="_ETM_Q1_4560274"/>
      <w:bookmarkEnd w:id="441"/>
      <w:r w:rsidR="00E856CF">
        <w:rPr>
          <w:rFonts w:hint="cs"/>
          <w:rtl/>
        </w:rPr>
        <w:t>גם ללא החלטת ממשלה לתת סעד לישובים כאלה, אבל בכל זאת, כשאנחנו עושים פה את החשבון, יש לנו סדר גודל</w:t>
      </w:r>
      <w:r w:rsidR="00E25E25">
        <w:rPr>
          <w:rFonts w:hint="cs"/>
          <w:rtl/>
        </w:rPr>
        <w:t xml:space="preserve"> של 20 ישובים שיחייבו ככל הנראה החלטת ממשלה, לא באישון לילה אלא באישון יום, להסדיר אותם</w:t>
      </w:r>
      <w:r w:rsidR="00E856CF">
        <w:rPr>
          <w:rFonts w:hint="cs"/>
          <w:rtl/>
        </w:rPr>
        <w:t xml:space="preserve">. בדרך כלל הם גם לא ישובים </w:t>
      </w:r>
      <w:r w:rsidR="00E25E25">
        <w:rPr>
          <w:rFonts w:hint="cs"/>
          <w:rtl/>
        </w:rPr>
        <w:t xml:space="preserve">של </w:t>
      </w:r>
      <w:r w:rsidR="00E856CF">
        <w:rPr>
          <w:rFonts w:hint="cs"/>
          <w:rtl/>
        </w:rPr>
        <w:t>יש מאין</w:t>
      </w:r>
      <w:r w:rsidR="00E25E25">
        <w:rPr>
          <w:rFonts w:hint="cs"/>
          <w:rtl/>
        </w:rPr>
        <w:t>, הם ישובים קיימים</w:t>
      </w:r>
      <w:r w:rsidR="00E856CF">
        <w:rPr>
          <w:rFonts w:hint="cs"/>
          <w:rtl/>
        </w:rPr>
        <w:t xml:space="preserve">. </w:t>
      </w:r>
      <w:r w:rsidR="00E25E25">
        <w:rPr>
          <w:rFonts w:hint="cs"/>
          <w:rtl/>
        </w:rPr>
        <w:t xml:space="preserve">צריך לנסות לתת להם גושפנקה. נכון שזה בסוף מהלך </w:t>
      </w:r>
      <w:bookmarkStart w:id="442" w:name="_ETM_Q1_4587184"/>
      <w:bookmarkEnd w:id="442"/>
      <w:r w:rsidR="00E25E25">
        <w:rPr>
          <w:rFonts w:hint="cs"/>
          <w:rtl/>
        </w:rPr>
        <w:t xml:space="preserve">מדיני וצריך לתאם אותו גם מעבר לים. </w:t>
      </w:r>
    </w:p>
    <w:p w:rsidR="00E856CF" w:rsidRDefault="00E856CF" w:rsidP="00E856CF">
      <w:pPr>
        <w:rPr>
          <w:rtl/>
        </w:rPr>
      </w:pPr>
    </w:p>
    <w:p w:rsidR="00E856CF" w:rsidRDefault="00E856CF" w:rsidP="00E25E25">
      <w:pPr>
        <w:rPr>
          <w:rtl/>
        </w:rPr>
      </w:pPr>
      <w:r>
        <w:rPr>
          <w:rFonts w:hint="cs"/>
          <w:rtl/>
        </w:rPr>
        <w:t xml:space="preserve">בנוסף למאחזים יש עוד סדר גודל לא מבוטל של </w:t>
      </w:r>
      <w:r w:rsidR="00E25E25">
        <w:rPr>
          <w:rFonts w:hint="cs"/>
          <w:rtl/>
        </w:rPr>
        <w:t>בתים בהתיישבות ה</w:t>
      </w:r>
      <w:r>
        <w:rPr>
          <w:rFonts w:hint="cs"/>
          <w:rtl/>
        </w:rPr>
        <w:t xml:space="preserve">קיימת, </w:t>
      </w:r>
      <w:r w:rsidR="00E25E25">
        <w:rPr>
          <w:rFonts w:hint="cs"/>
          <w:rtl/>
        </w:rPr>
        <w:t xml:space="preserve">שמעריכים אותם בסדר גודל של בין 3,000–4,000 בתים, </w:t>
      </w:r>
      <w:r>
        <w:rPr>
          <w:rFonts w:hint="cs"/>
          <w:rtl/>
        </w:rPr>
        <w:t xml:space="preserve">שהם </w:t>
      </w:r>
      <w:r w:rsidR="00E25E25">
        <w:rPr>
          <w:rFonts w:hint="cs"/>
          <w:rtl/>
        </w:rPr>
        <w:t>מ</w:t>
      </w:r>
      <w:r>
        <w:rPr>
          <w:rFonts w:hint="cs"/>
          <w:rtl/>
        </w:rPr>
        <w:t xml:space="preserve">כל מיני סוגים, בעיקר </w:t>
      </w:r>
      <w:proofErr w:type="spellStart"/>
      <w:r>
        <w:rPr>
          <w:rFonts w:hint="cs"/>
          <w:rtl/>
        </w:rPr>
        <w:t>מוגרעי</w:t>
      </w:r>
      <w:proofErr w:type="spellEnd"/>
      <w:r>
        <w:rPr>
          <w:rFonts w:hint="cs"/>
          <w:rtl/>
        </w:rPr>
        <w:t xml:space="preserve"> קו כחול</w:t>
      </w:r>
      <w:r w:rsidR="00E25E25">
        <w:rPr>
          <w:rFonts w:hint="cs"/>
          <w:rtl/>
        </w:rPr>
        <w:t xml:space="preserve"> ועוד בתים </w:t>
      </w:r>
      <w:bookmarkStart w:id="443" w:name="_ETM_Q1_4613819"/>
      <w:bookmarkEnd w:id="443"/>
      <w:r w:rsidR="00E25E25">
        <w:rPr>
          <w:rFonts w:hint="cs"/>
          <w:rtl/>
        </w:rPr>
        <w:t>שנבנו על קרקע מוסדרת וכדומה</w:t>
      </w:r>
      <w:r>
        <w:rPr>
          <w:rFonts w:hint="cs"/>
          <w:rtl/>
        </w:rPr>
        <w:t xml:space="preserve">, סדר גודל של כ-3,500 בתים. </w:t>
      </w:r>
      <w:r w:rsidR="00E25E25">
        <w:rPr>
          <w:rFonts w:hint="cs"/>
          <w:rtl/>
        </w:rPr>
        <w:t xml:space="preserve">הם לא קשורים בכלל למאחזים. </w:t>
      </w:r>
      <w:r>
        <w:rPr>
          <w:rFonts w:hint="cs"/>
          <w:rtl/>
        </w:rPr>
        <w:t xml:space="preserve">דוח זנדברג יודע לתת להם מענה. </w:t>
      </w:r>
      <w:r w:rsidR="00E25E25">
        <w:rPr>
          <w:rFonts w:hint="cs"/>
          <w:rtl/>
        </w:rPr>
        <w:t xml:space="preserve">משרד הביטחון היה שותף עם כמה משרדים חשובים והוא כתב </w:t>
      </w:r>
      <w:r>
        <w:rPr>
          <w:rFonts w:hint="cs"/>
          <w:rtl/>
        </w:rPr>
        <w:t xml:space="preserve">דוח שבסופו של יום נתן מענה של הסדרה כמעט לכל הבעיות הקיימות. מחד, המאחזים, עם כל </w:t>
      </w:r>
      <w:r w:rsidR="00E25E25">
        <w:rPr>
          <w:rFonts w:hint="cs"/>
          <w:rtl/>
        </w:rPr>
        <w:t>הפרובלמטיקה שלהם</w:t>
      </w:r>
      <w:r>
        <w:rPr>
          <w:rFonts w:hint="cs"/>
          <w:rtl/>
        </w:rPr>
        <w:t xml:space="preserve">, </w:t>
      </w:r>
      <w:r w:rsidR="00E25E25">
        <w:rPr>
          <w:rFonts w:hint="cs"/>
          <w:rtl/>
        </w:rPr>
        <w:t xml:space="preserve">כאשר בעיקר הבעלות, המקרקעין שם, בסדר, </w:t>
      </w:r>
      <w:r>
        <w:rPr>
          <w:rFonts w:hint="cs"/>
          <w:rtl/>
        </w:rPr>
        <w:t>אבל צריך לראות</w:t>
      </w:r>
      <w:r w:rsidR="00E25E25">
        <w:rPr>
          <w:rFonts w:hint="cs"/>
          <w:rtl/>
        </w:rPr>
        <w:t xml:space="preserve"> את ההסדרה התכנונית המוניציפלית</w:t>
      </w:r>
      <w:r>
        <w:rPr>
          <w:rFonts w:hint="cs"/>
          <w:rtl/>
        </w:rPr>
        <w:t>. מצד שני, אותם 3,000</w:t>
      </w:r>
      <w:r w:rsidR="00E25E25">
        <w:rPr>
          <w:rFonts w:hint="eastAsia"/>
          <w:rtl/>
        </w:rPr>
        <w:t>–</w:t>
      </w:r>
      <w:r w:rsidR="00E25E25">
        <w:rPr>
          <w:rFonts w:hint="cs"/>
          <w:rtl/>
        </w:rPr>
        <w:t>4,000</w:t>
      </w:r>
      <w:r>
        <w:rPr>
          <w:rFonts w:hint="cs"/>
          <w:rtl/>
        </w:rPr>
        <w:t xml:space="preserve"> </w:t>
      </w:r>
      <w:r w:rsidR="00E25E25">
        <w:rPr>
          <w:rFonts w:hint="cs"/>
          <w:rtl/>
        </w:rPr>
        <w:t xml:space="preserve">בתים בהתיישבות, איך מסדירים אותם עם כל </w:t>
      </w:r>
      <w:bookmarkStart w:id="444" w:name="_ETM_Q1_4652208"/>
      <w:bookmarkEnd w:id="444"/>
      <w:r w:rsidR="00E25E25">
        <w:rPr>
          <w:rFonts w:hint="cs"/>
          <w:rtl/>
        </w:rPr>
        <w:t xml:space="preserve">הכלים הקיימים. זה פורסם וידוע </w:t>
      </w:r>
      <w:r w:rsidR="00E25E25">
        <w:rPr>
          <w:rtl/>
        </w:rPr>
        <w:t>–</w:t>
      </w:r>
      <w:r w:rsidR="00E25E25">
        <w:rPr>
          <w:rFonts w:hint="cs"/>
          <w:rtl/>
        </w:rPr>
        <w:t xml:space="preserve"> זה קשור כמובן גם ליועץ המשפטי לממשלה ועוד. </w:t>
      </w:r>
      <w:r>
        <w:rPr>
          <w:rFonts w:hint="cs"/>
          <w:rtl/>
        </w:rPr>
        <w:t>משרד הביטחון לא שוקט על השמרים. אנחנו עו</w:t>
      </w:r>
      <w:r w:rsidR="00E25E25">
        <w:rPr>
          <w:rFonts w:hint="cs"/>
          <w:rtl/>
        </w:rPr>
        <w:t>ב</w:t>
      </w:r>
      <w:r>
        <w:rPr>
          <w:rFonts w:hint="cs"/>
          <w:rtl/>
        </w:rPr>
        <w:t xml:space="preserve">דים </w:t>
      </w:r>
      <w:r w:rsidR="00E25E25">
        <w:rPr>
          <w:rFonts w:hint="cs"/>
          <w:rtl/>
        </w:rPr>
        <w:t xml:space="preserve">מסביב לשעון, בלי קשר לתשובות </w:t>
      </w:r>
      <w:bookmarkStart w:id="445" w:name="_ETM_Q1_4667850"/>
      <w:bookmarkEnd w:id="445"/>
      <w:r w:rsidR="00E25E25">
        <w:rPr>
          <w:rFonts w:hint="cs"/>
          <w:rtl/>
        </w:rPr>
        <w:t xml:space="preserve">שלנו בבג"ץ, </w:t>
      </w:r>
      <w:r>
        <w:rPr>
          <w:rFonts w:hint="cs"/>
          <w:rtl/>
        </w:rPr>
        <w:t xml:space="preserve">על הסדרה חיובית. </w:t>
      </w:r>
      <w:r w:rsidR="00E25E25">
        <w:rPr>
          <w:rFonts w:hint="cs"/>
          <w:rtl/>
        </w:rPr>
        <w:t>יהיו גם תוצאות, וכפי שציינתי</w:t>
      </w:r>
      <w:r w:rsidR="00551DC1">
        <w:rPr>
          <w:rFonts w:hint="cs"/>
          <w:rtl/>
        </w:rPr>
        <w:t>,</w:t>
      </w:r>
      <w:r w:rsidR="00E25E25">
        <w:rPr>
          <w:rFonts w:hint="cs"/>
          <w:rtl/>
        </w:rPr>
        <w:t xml:space="preserve"> במעלה הדרך היו לא מעט תוצאות. </w:t>
      </w:r>
      <w:r>
        <w:rPr>
          <w:rFonts w:hint="cs"/>
          <w:rtl/>
        </w:rPr>
        <w:t xml:space="preserve"> </w:t>
      </w:r>
    </w:p>
    <w:p w:rsidR="00E856CF" w:rsidRDefault="00E856CF" w:rsidP="00E856CF">
      <w:pPr>
        <w:rPr>
          <w:rtl/>
        </w:rPr>
      </w:pPr>
    </w:p>
    <w:p w:rsidR="009778F3" w:rsidRDefault="009778F3" w:rsidP="009778F3">
      <w:pPr>
        <w:pStyle w:val="af6"/>
        <w:keepNext/>
        <w:rPr>
          <w:rtl/>
        </w:rPr>
      </w:pPr>
      <w:r>
        <w:rPr>
          <w:rtl/>
        </w:rPr>
        <w:t>היו"ר יואב קיש:</w:t>
      </w:r>
    </w:p>
    <w:p w:rsidR="009778F3" w:rsidRDefault="009778F3" w:rsidP="009778F3">
      <w:pPr>
        <w:pStyle w:val="KeepWithNext"/>
        <w:rPr>
          <w:rtl/>
        </w:rPr>
      </w:pPr>
    </w:p>
    <w:p w:rsidR="00E856CF" w:rsidRDefault="00E25E25" w:rsidP="00200A99">
      <w:pPr>
        <w:rPr>
          <w:rtl/>
        </w:rPr>
      </w:pPr>
      <w:r>
        <w:rPr>
          <w:rFonts w:hint="cs"/>
          <w:rtl/>
        </w:rPr>
        <w:t xml:space="preserve">תודה. אני </w:t>
      </w:r>
      <w:r w:rsidR="00200A99">
        <w:rPr>
          <w:rFonts w:hint="cs"/>
          <w:rtl/>
        </w:rPr>
        <w:t>רוצה לסכם ולומר ש</w:t>
      </w:r>
      <w:r w:rsidR="00474EC5">
        <w:rPr>
          <w:rFonts w:hint="cs"/>
          <w:rtl/>
        </w:rPr>
        <w:t>ה</w:t>
      </w:r>
      <w:r w:rsidR="00E856CF">
        <w:rPr>
          <w:rFonts w:hint="cs"/>
          <w:rtl/>
        </w:rPr>
        <w:t xml:space="preserve">ממשלה הזאת בחרה בכיוון של הסדרה. מסדירים ולא מפנים. </w:t>
      </w:r>
      <w:r w:rsidR="00B52619">
        <w:rPr>
          <w:rFonts w:hint="cs"/>
          <w:rtl/>
        </w:rPr>
        <w:t xml:space="preserve">זה גם התשובות לבג"ץ. </w:t>
      </w:r>
      <w:r w:rsidR="00200A99">
        <w:rPr>
          <w:rFonts w:hint="cs"/>
          <w:rtl/>
        </w:rPr>
        <w:t xml:space="preserve">היום אנחנו הולכים בכיוון אחר. </w:t>
      </w:r>
      <w:r w:rsidR="00E856CF">
        <w:rPr>
          <w:rFonts w:hint="cs"/>
          <w:rtl/>
        </w:rPr>
        <w:t xml:space="preserve">המהלך הזה נדרש. אנחנו </w:t>
      </w:r>
      <w:r w:rsidR="00200A99">
        <w:rPr>
          <w:rFonts w:hint="cs"/>
          <w:rtl/>
        </w:rPr>
        <w:t xml:space="preserve">פה </w:t>
      </w:r>
      <w:r w:rsidR="00E856CF">
        <w:rPr>
          <w:rFonts w:hint="cs"/>
          <w:rtl/>
        </w:rPr>
        <w:t>בסך הכול רוצים לראות שה</w:t>
      </w:r>
      <w:r w:rsidR="00200A99">
        <w:rPr>
          <w:rFonts w:hint="cs"/>
          <w:rtl/>
        </w:rPr>
        <w:t xml:space="preserve">כוחות שהוקצו לעניין הזה מספקים, יכולים לעמוד בלוחות הזמנים ובמשימה </w:t>
      </w:r>
      <w:proofErr w:type="spellStart"/>
      <w:r w:rsidR="00E856CF">
        <w:rPr>
          <w:rFonts w:hint="cs"/>
          <w:rtl/>
        </w:rPr>
        <w:t>הכל</w:t>
      </w:r>
      <w:proofErr w:type="spellEnd"/>
      <w:r w:rsidR="003762C7">
        <w:rPr>
          <w:rFonts w:hint="cs"/>
          <w:rtl/>
        </w:rPr>
        <w:t>-</w:t>
      </w:r>
      <w:r w:rsidR="00E856CF">
        <w:rPr>
          <w:rFonts w:hint="cs"/>
          <w:rtl/>
        </w:rPr>
        <w:t>כך חשובה</w:t>
      </w:r>
      <w:r w:rsidR="00200A99">
        <w:rPr>
          <w:rFonts w:hint="cs"/>
          <w:rtl/>
        </w:rPr>
        <w:t xml:space="preserve"> הזו</w:t>
      </w:r>
      <w:r w:rsidR="00E856CF">
        <w:rPr>
          <w:rFonts w:hint="cs"/>
          <w:rtl/>
        </w:rPr>
        <w:t xml:space="preserve">. </w:t>
      </w:r>
    </w:p>
    <w:p w:rsidR="00E856CF" w:rsidRDefault="00E856CF" w:rsidP="00E856CF">
      <w:pPr>
        <w:rPr>
          <w:rtl/>
        </w:rPr>
      </w:pPr>
    </w:p>
    <w:p w:rsidR="00E856CF" w:rsidRDefault="00200A99" w:rsidP="00551DC1">
      <w:pPr>
        <w:rPr>
          <w:rtl/>
        </w:rPr>
      </w:pPr>
      <w:r>
        <w:rPr>
          <w:rFonts w:hint="cs"/>
          <w:rtl/>
        </w:rPr>
        <w:t>אני רוצה לקרוא הצעה</w:t>
      </w:r>
      <w:r w:rsidR="00E856CF">
        <w:rPr>
          <w:rFonts w:hint="cs"/>
          <w:rtl/>
        </w:rPr>
        <w:t xml:space="preserve"> </w:t>
      </w:r>
      <w:r>
        <w:rPr>
          <w:rFonts w:hint="cs"/>
          <w:rtl/>
        </w:rPr>
        <w:t>להחלטת סיכום, שאקרא א</w:t>
      </w:r>
      <w:r w:rsidR="00551DC1">
        <w:rPr>
          <w:rFonts w:hint="cs"/>
          <w:rtl/>
        </w:rPr>
        <w:t>ו</w:t>
      </w:r>
      <w:r>
        <w:rPr>
          <w:rFonts w:hint="cs"/>
          <w:rtl/>
        </w:rPr>
        <w:t>תה ואחרי כן, חברי הכנסת, אני רוצה שנצביע עליה</w:t>
      </w:r>
      <w:r w:rsidR="00E856CF">
        <w:rPr>
          <w:rFonts w:hint="cs"/>
          <w:rtl/>
        </w:rPr>
        <w:t xml:space="preserve">. </w:t>
      </w:r>
    </w:p>
    <w:p w:rsidR="00E856CF" w:rsidRDefault="00E856CF" w:rsidP="00E856CF">
      <w:pPr>
        <w:rPr>
          <w:rtl/>
        </w:rPr>
      </w:pPr>
    </w:p>
    <w:p w:rsidR="00E856CF" w:rsidRDefault="00200A99" w:rsidP="00200A99">
      <w:pPr>
        <w:rPr>
          <w:rtl/>
        </w:rPr>
      </w:pPr>
      <w:r>
        <w:rPr>
          <w:rFonts w:hint="cs"/>
          <w:rtl/>
        </w:rPr>
        <w:t xml:space="preserve">1) </w:t>
      </w:r>
      <w:r w:rsidR="00E856CF">
        <w:rPr>
          <w:rFonts w:hint="cs"/>
          <w:rtl/>
        </w:rPr>
        <w:t xml:space="preserve">הוועדה רואה </w:t>
      </w:r>
      <w:r>
        <w:rPr>
          <w:rFonts w:hint="cs"/>
          <w:rtl/>
        </w:rPr>
        <w:t xml:space="preserve">בהסדרת </w:t>
      </w:r>
      <w:bookmarkStart w:id="446" w:name="_ETM_Q1_4009201"/>
      <w:bookmarkEnd w:id="446"/>
      <w:r>
        <w:rPr>
          <w:rFonts w:hint="cs"/>
          <w:rtl/>
        </w:rPr>
        <w:t xml:space="preserve">מעמדם של הישובים והשכונות שהוקמו ביהודה ושומרון במהלך עשרים השנים האחרונות </w:t>
      </w:r>
      <w:r w:rsidR="00E856CF">
        <w:rPr>
          <w:rFonts w:hint="cs"/>
          <w:rtl/>
        </w:rPr>
        <w:t xml:space="preserve">חובה אזרחית ומשימה לאומית </w:t>
      </w:r>
      <w:r>
        <w:rPr>
          <w:rFonts w:hint="cs"/>
          <w:rtl/>
        </w:rPr>
        <w:t xml:space="preserve">ממעלה </w:t>
      </w:r>
      <w:r w:rsidR="00E856CF">
        <w:rPr>
          <w:rFonts w:hint="cs"/>
          <w:rtl/>
        </w:rPr>
        <w:t xml:space="preserve">ראשונה. </w:t>
      </w:r>
    </w:p>
    <w:p w:rsidR="00E856CF" w:rsidRDefault="00E856CF" w:rsidP="00E856CF">
      <w:pPr>
        <w:rPr>
          <w:rtl/>
        </w:rPr>
      </w:pPr>
    </w:p>
    <w:p w:rsidR="00200A99" w:rsidRDefault="00200A99" w:rsidP="003762C7">
      <w:pPr>
        <w:rPr>
          <w:rtl/>
        </w:rPr>
      </w:pPr>
      <w:r>
        <w:rPr>
          <w:rFonts w:hint="cs"/>
          <w:rtl/>
        </w:rPr>
        <w:t xml:space="preserve">2) </w:t>
      </w:r>
      <w:r w:rsidR="00E856CF">
        <w:rPr>
          <w:rFonts w:hint="cs"/>
          <w:rtl/>
        </w:rPr>
        <w:t xml:space="preserve">הוועדה מברכת את ראש הממשלה על החלטת הקבינט </w:t>
      </w:r>
      <w:r>
        <w:rPr>
          <w:rFonts w:hint="cs"/>
          <w:rtl/>
        </w:rPr>
        <w:t xml:space="preserve">ב/206, שעניינה הקמת צוות משימה ייעודי </w:t>
      </w:r>
      <w:bookmarkStart w:id="447" w:name="_ETM_Q1_4030086"/>
      <w:bookmarkEnd w:id="447"/>
      <w:r w:rsidR="00E856CF">
        <w:rPr>
          <w:rFonts w:hint="cs"/>
          <w:rtl/>
        </w:rPr>
        <w:t xml:space="preserve">לביצוע משימה זו. </w:t>
      </w:r>
    </w:p>
    <w:p w:rsidR="00200A99" w:rsidRDefault="00200A99" w:rsidP="003762C7">
      <w:pPr>
        <w:rPr>
          <w:rtl/>
        </w:rPr>
      </w:pPr>
    </w:p>
    <w:p w:rsidR="00200A99" w:rsidRDefault="00E856CF" w:rsidP="003762C7">
      <w:pPr>
        <w:rPr>
          <w:rtl/>
        </w:rPr>
      </w:pPr>
      <w:r>
        <w:rPr>
          <w:rFonts w:hint="cs"/>
          <w:rtl/>
        </w:rPr>
        <w:t>עם זאת, הוועדה מוטרדת</w:t>
      </w:r>
      <w:r w:rsidR="00200A99">
        <w:rPr>
          <w:rFonts w:hint="cs"/>
          <w:rtl/>
        </w:rPr>
        <w:t xml:space="preserve"> מהתמשכות הליכי הקמתו של הצוות ומהיעדר עבודת הסדרה אינטנסיבית</w:t>
      </w:r>
      <w:r>
        <w:rPr>
          <w:rFonts w:hint="cs"/>
          <w:rtl/>
        </w:rPr>
        <w:t xml:space="preserve">. </w:t>
      </w:r>
    </w:p>
    <w:p w:rsidR="00200A99" w:rsidRDefault="00200A99" w:rsidP="003762C7">
      <w:pPr>
        <w:rPr>
          <w:rtl/>
        </w:rPr>
      </w:pPr>
    </w:p>
    <w:p w:rsidR="00200A99" w:rsidRDefault="00551DC1" w:rsidP="003762C7">
      <w:pPr>
        <w:rPr>
          <w:rtl/>
        </w:rPr>
      </w:pPr>
      <w:r>
        <w:rPr>
          <w:rFonts w:hint="cs"/>
          <w:rtl/>
        </w:rPr>
        <w:t>ה</w:t>
      </w:r>
      <w:r w:rsidR="00E856CF">
        <w:rPr>
          <w:rFonts w:hint="cs"/>
          <w:rtl/>
        </w:rPr>
        <w:t xml:space="preserve">מצב הנוכחי, במסגרתו למרות החלטת קבינט מפורשת </w:t>
      </w:r>
      <w:r w:rsidR="00200A99">
        <w:rPr>
          <w:rFonts w:hint="cs"/>
          <w:rtl/>
        </w:rPr>
        <w:t xml:space="preserve">להסדרת </w:t>
      </w:r>
      <w:bookmarkStart w:id="448" w:name="_ETM_Q1_4039754"/>
      <w:bookmarkEnd w:id="448"/>
      <w:r w:rsidR="00200A99">
        <w:rPr>
          <w:rFonts w:hint="cs"/>
          <w:rtl/>
        </w:rPr>
        <w:t xml:space="preserve">הישובים </w:t>
      </w:r>
      <w:r w:rsidR="00E856CF">
        <w:rPr>
          <w:rFonts w:hint="cs"/>
          <w:rtl/>
        </w:rPr>
        <w:t>ובשל התמשכות</w:t>
      </w:r>
      <w:r w:rsidR="00200A99">
        <w:rPr>
          <w:rFonts w:hint="cs"/>
          <w:rtl/>
        </w:rPr>
        <w:t xml:space="preserve"> בלתי סבירה של הפעולות להקמת צוות היישום</w:t>
      </w:r>
      <w:r w:rsidR="00E856CF">
        <w:rPr>
          <w:rFonts w:hint="cs"/>
          <w:rtl/>
        </w:rPr>
        <w:t xml:space="preserve">, התושבים ממשיכים להיות מקופחים </w:t>
      </w:r>
      <w:r w:rsidR="00200A99">
        <w:rPr>
          <w:rFonts w:hint="cs"/>
          <w:rtl/>
        </w:rPr>
        <w:t xml:space="preserve">בכל הנוגע לשירותים תקינים הניתנים לכל אזרח </w:t>
      </w:r>
      <w:r w:rsidR="00E856CF">
        <w:rPr>
          <w:rFonts w:hint="cs"/>
          <w:rtl/>
        </w:rPr>
        <w:t>ואף מאוימים לעתים קרובות</w:t>
      </w:r>
      <w:r w:rsidR="00200A99">
        <w:rPr>
          <w:rFonts w:hint="cs"/>
          <w:rtl/>
        </w:rPr>
        <w:t xml:space="preserve"> בפעולות הריסה ופינוי</w:t>
      </w:r>
      <w:r w:rsidR="00E856CF">
        <w:rPr>
          <w:rFonts w:hint="cs"/>
          <w:rtl/>
        </w:rPr>
        <w:t xml:space="preserve">, אינו מתקבל על הדעת. </w:t>
      </w:r>
    </w:p>
    <w:p w:rsidR="00200A99" w:rsidRDefault="00200A99" w:rsidP="003762C7">
      <w:pPr>
        <w:rPr>
          <w:rtl/>
        </w:rPr>
      </w:pPr>
    </w:p>
    <w:p w:rsidR="00E856CF" w:rsidRDefault="00200A99" w:rsidP="00200A99">
      <w:pPr>
        <w:rPr>
          <w:rtl/>
        </w:rPr>
      </w:pPr>
      <w:r>
        <w:rPr>
          <w:rFonts w:hint="cs"/>
          <w:rtl/>
        </w:rPr>
        <w:t xml:space="preserve">3) </w:t>
      </w:r>
      <w:r w:rsidR="00E856CF">
        <w:rPr>
          <w:rFonts w:hint="cs"/>
          <w:rtl/>
        </w:rPr>
        <w:t xml:space="preserve">על מנת </w:t>
      </w:r>
      <w:r>
        <w:rPr>
          <w:rFonts w:hint="cs"/>
          <w:rtl/>
        </w:rPr>
        <w:t>למנוע סבל וקיפוח מיותר מתושבי השכונות והישובים המיועדים להסדרה, הוועדה קורא</w:t>
      </w:r>
      <w:r w:rsidR="00E856CF">
        <w:rPr>
          <w:rFonts w:hint="cs"/>
          <w:rtl/>
        </w:rPr>
        <w:t>ת לממשלה</w:t>
      </w:r>
      <w:r>
        <w:rPr>
          <w:rFonts w:hint="cs"/>
          <w:rtl/>
        </w:rPr>
        <w:t xml:space="preserve"> להחליט לאלתר </w:t>
      </w:r>
      <w:bookmarkStart w:id="449" w:name="_ETM_Q1_4061401"/>
      <w:bookmarkEnd w:id="449"/>
      <w:r>
        <w:rPr>
          <w:rFonts w:hint="cs"/>
          <w:rtl/>
        </w:rPr>
        <w:t>על הצעדים הבאים:</w:t>
      </w:r>
      <w:r w:rsidR="00E856CF">
        <w:rPr>
          <w:rFonts w:hint="cs"/>
          <w:rtl/>
        </w:rPr>
        <w:t xml:space="preserve"> </w:t>
      </w:r>
    </w:p>
    <w:p w:rsidR="00E856CF" w:rsidRDefault="00E856CF" w:rsidP="00E856CF">
      <w:pPr>
        <w:rPr>
          <w:rtl/>
        </w:rPr>
      </w:pPr>
    </w:p>
    <w:p w:rsidR="00E856CF" w:rsidRDefault="00200A99" w:rsidP="00E856CF">
      <w:pPr>
        <w:rPr>
          <w:rtl/>
        </w:rPr>
      </w:pPr>
      <w:r>
        <w:rPr>
          <w:rFonts w:hint="cs"/>
          <w:rtl/>
        </w:rPr>
        <w:t xml:space="preserve">א. </w:t>
      </w:r>
      <w:r w:rsidR="00E856CF">
        <w:rPr>
          <w:rFonts w:hint="cs"/>
          <w:rtl/>
        </w:rPr>
        <w:t>תו</w:t>
      </w:r>
      <w:r>
        <w:rPr>
          <w:rFonts w:hint="cs"/>
          <w:rtl/>
        </w:rPr>
        <w:t>ּ</w:t>
      </w:r>
      <w:r w:rsidR="00E856CF">
        <w:rPr>
          <w:rFonts w:hint="cs"/>
          <w:rtl/>
        </w:rPr>
        <w:t xml:space="preserve">כן באופן </w:t>
      </w:r>
      <w:proofErr w:type="spellStart"/>
      <w:r w:rsidR="00E856CF">
        <w:rPr>
          <w:rFonts w:hint="cs"/>
          <w:rtl/>
        </w:rPr>
        <w:t>מיידי</w:t>
      </w:r>
      <w:proofErr w:type="spellEnd"/>
      <w:r>
        <w:rPr>
          <w:rFonts w:hint="cs"/>
          <w:rtl/>
        </w:rPr>
        <w:t xml:space="preserve"> רשימה של ישובים ושכונות המיועדים להסדרה</w:t>
      </w:r>
      <w:r w:rsidR="00E856CF">
        <w:rPr>
          <w:rFonts w:hint="cs"/>
          <w:rtl/>
        </w:rPr>
        <w:t xml:space="preserve">. ראינו שזה כבר בשלבים סופיים. </w:t>
      </w:r>
    </w:p>
    <w:p w:rsidR="00E856CF" w:rsidRDefault="00E856CF" w:rsidP="00E856CF">
      <w:pPr>
        <w:rPr>
          <w:rtl/>
        </w:rPr>
      </w:pPr>
    </w:p>
    <w:p w:rsidR="00E856CF" w:rsidRDefault="00200A99" w:rsidP="00E856CF">
      <w:pPr>
        <w:rPr>
          <w:rtl/>
        </w:rPr>
      </w:pPr>
      <w:r>
        <w:rPr>
          <w:rFonts w:hint="cs"/>
          <w:rtl/>
        </w:rPr>
        <w:t xml:space="preserve">ב. </w:t>
      </w:r>
      <w:r w:rsidR="00E856CF">
        <w:rPr>
          <w:rFonts w:hint="cs"/>
          <w:rtl/>
        </w:rPr>
        <w:t xml:space="preserve">ייקבע </w:t>
      </w:r>
      <w:r>
        <w:rPr>
          <w:rFonts w:hint="cs"/>
          <w:rtl/>
        </w:rPr>
        <w:t xml:space="preserve">על ידי הממשלה כי הישובים המנויים ברשימה הנ"ל נמצאים בתחתית </w:t>
      </w:r>
      <w:bookmarkStart w:id="450" w:name="_ETM_Q1_4072669"/>
      <w:bookmarkEnd w:id="450"/>
      <w:r>
        <w:rPr>
          <w:rFonts w:hint="cs"/>
          <w:rtl/>
        </w:rPr>
        <w:t xml:space="preserve">סדר העדיפות </w:t>
      </w:r>
      <w:r w:rsidR="00E856CF">
        <w:rPr>
          <w:rFonts w:hint="cs"/>
          <w:rtl/>
        </w:rPr>
        <w:t xml:space="preserve">לאכיפה </w:t>
      </w:r>
      <w:r>
        <w:rPr>
          <w:rFonts w:hint="cs"/>
          <w:rtl/>
        </w:rPr>
        <w:t>של בנייה בלתי מוסדרת</w:t>
      </w:r>
      <w:r w:rsidR="00E856CF">
        <w:rPr>
          <w:rFonts w:hint="cs"/>
          <w:rtl/>
        </w:rPr>
        <w:t>. זה כחלק מיכולתה</w:t>
      </w:r>
      <w:r>
        <w:rPr>
          <w:rFonts w:hint="cs"/>
          <w:rtl/>
        </w:rPr>
        <w:t xml:space="preserve"> של הממשלה להגדיר איפה </w:t>
      </w:r>
      <w:bookmarkStart w:id="451" w:name="_ETM_Q1_4079478"/>
      <w:bookmarkEnd w:id="451"/>
      <w:r>
        <w:rPr>
          <w:rFonts w:hint="cs"/>
          <w:rtl/>
        </w:rPr>
        <w:t>היא ממקדת את האכיפה</w:t>
      </w:r>
      <w:r w:rsidR="00E856CF">
        <w:rPr>
          <w:rFonts w:hint="cs"/>
          <w:rtl/>
        </w:rPr>
        <w:t xml:space="preserve">. </w:t>
      </w:r>
    </w:p>
    <w:p w:rsidR="00E856CF" w:rsidRDefault="00E856CF" w:rsidP="00E856CF">
      <w:pPr>
        <w:rPr>
          <w:rtl/>
        </w:rPr>
      </w:pPr>
    </w:p>
    <w:p w:rsidR="00E856CF" w:rsidRDefault="00200A99" w:rsidP="00551DC1">
      <w:pPr>
        <w:rPr>
          <w:rtl/>
        </w:rPr>
      </w:pPr>
      <w:r>
        <w:rPr>
          <w:rFonts w:hint="cs"/>
          <w:rtl/>
        </w:rPr>
        <w:t xml:space="preserve">ג. </w:t>
      </w:r>
      <w:r w:rsidR="00E856CF">
        <w:rPr>
          <w:rFonts w:hint="cs"/>
          <w:rtl/>
        </w:rPr>
        <w:t xml:space="preserve">המועצות האזוריות </w:t>
      </w:r>
      <w:r>
        <w:rPr>
          <w:rFonts w:hint="cs"/>
          <w:rtl/>
        </w:rPr>
        <w:t>ו</w:t>
      </w:r>
      <w:r w:rsidR="00E856CF">
        <w:rPr>
          <w:rFonts w:hint="cs"/>
          <w:rtl/>
        </w:rPr>
        <w:t xml:space="preserve">המקומיות </w:t>
      </w:r>
      <w:r>
        <w:rPr>
          <w:rFonts w:hint="cs"/>
          <w:rtl/>
        </w:rPr>
        <w:t xml:space="preserve">שבמסגרת הליך ההסדרה </w:t>
      </w:r>
      <w:r w:rsidR="00E856CF">
        <w:rPr>
          <w:rFonts w:hint="cs"/>
          <w:rtl/>
        </w:rPr>
        <w:t xml:space="preserve">ייכנסו </w:t>
      </w:r>
      <w:r w:rsidR="00551DC1">
        <w:rPr>
          <w:rFonts w:hint="cs"/>
          <w:rtl/>
        </w:rPr>
        <w:t xml:space="preserve">ישובים </w:t>
      </w:r>
      <w:r>
        <w:rPr>
          <w:rFonts w:hint="cs"/>
          <w:rtl/>
        </w:rPr>
        <w:t xml:space="preserve">לשטח השיפוט </w:t>
      </w:r>
      <w:bookmarkStart w:id="452" w:name="_ETM_Q1_4085820"/>
      <w:bookmarkEnd w:id="452"/>
      <w:r>
        <w:rPr>
          <w:rFonts w:hint="cs"/>
          <w:rtl/>
        </w:rPr>
        <w:t xml:space="preserve">שלהן </w:t>
      </w:r>
      <w:r w:rsidR="00E856CF">
        <w:rPr>
          <w:rFonts w:hint="cs"/>
          <w:rtl/>
        </w:rPr>
        <w:t xml:space="preserve">יורשו לספק </w:t>
      </w:r>
      <w:r>
        <w:rPr>
          <w:rFonts w:hint="cs"/>
          <w:rtl/>
        </w:rPr>
        <w:t xml:space="preserve">לישובים אלה </w:t>
      </w:r>
      <w:r w:rsidR="00E856CF">
        <w:rPr>
          <w:rFonts w:hint="cs"/>
          <w:rtl/>
        </w:rPr>
        <w:t>את מלוא השירותים המוניציפליים</w:t>
      </w:r>
      <w:r>
        <w:rPr>
          <w:rFonts w:hint="cs"/>
          <w:rtl/>
        </w:rPr>
        <w:t xml:space="preserve">, לרבות חיבור ואספקת חשמל ומים ככל </w:t>
      </w:r>
      <w:bookmarkStart w:id="453" w:name="_ETM_Q1_4094269"/>
      <w:bookmarkEnd w:id="453"/>
      <w:r>
        <w:rPr>
          <w:rFonts w:hint="cs"/>
          <w:rtl/>
        </w:rPr>
        <w:t>שנדרש,</w:t>
      </w:r>
      <w:r w:rsidR="00E856CF">
        <w:rPr>
          <w:rFonts w:hint="cs"/>
          <w:rtl/>
        </w:rPr>
        <w:t xml:space="preserve"> ו</w:t>
      </w:r>
      <w:r w:rsidR="00551DC1">
        <w:rPr>
          <w:rFonts w:hint="cs"/>
          <w:rtl/>
        </w:rPr>
        <w:t xml:space="preserve">הן </w:t>
      </w:r>
      <w:r w:rsidR="00E856CF">
        <w:rPr>
          <w:rFonts w:hint="cs"/>
          <w:rtl/>
        </w:rPr>
        <w:t xml:space="preserve">יתוקצבו בהתאם. שינוי </w:t>
      </w:r>
      <w:r w:rsidR="00594D92">
        <w:rPr>
          <w:rFonts w:hint="cs"/>
          <w:rtl/>
        </w:rPr>
        <w:t xml:space="preserve">חשוב זה במעמד השכונות </w:t>
      </w:r>
      <w:r w:rsidR="00551DC1">
        <w:rPr>
          <w:rFonts w:hint="cs"/>
          <w:rtl/>
        </w:rPr>
        <w:t>ו</w:t>
      </w:r>
      <w:r w:rsidR="00594D92">
        <w:rPr>
          <w:rFonts w:hint="cs"/>
          <w:rtl/>
        </w:rPr>
        <w:t xml:space="preserve">הישובים </w:t>
      </w:r>
      <w:r w:rsidR="00E856CF">
        <w:rPr>
          <w:rFonts w:hint="cs"/>
          <w:rtl/>
        </w:rPr>
        <w:t>יכול להתבצע</w:t>
      </w:r>
      <w:r w:rsidR="00594D92">
        <w:rPr>
          <w:rFonts w:hint="cs"/>
          <w:rtl/>
        </w:rPr>
        <w:t xml:space="preserve"> באופן </w:t>
      </w:r>
      <w:proofErr w:type="spellStart"/>
      <w:r w:rsidR="00594D92">
        <w:rPr>
          <w:rFonts w:hint="cs"/>
          <w:rtl/>
        </w:rPr>
        <w:t>מיידי</w:t>
      </w:r>
      <w:proofErr w:type="spellEnd"/>
      <w:r w:rsidR="00594D92">
        <w:rPr>
          <w:rFonts w:hint="cs"/>
          <w:rtl/>
        </w:rPr>
        <w:t xml:space="preserve"> באמצעות הסדרה מוניציפלית שעליה מצביע דוח זנדברג. </w:t>
      </w:r>
    </w:p>
    <w:p w:rsidR="00E856CF" w:rsidRDefault="00E856CF" w:rsidP="00E856CF">
      <w:pPr>
        <w:rPr>
          <w:rtl/>
        </w:rPr>
      </w:pPr>
    </w:p>
    <w:p w:rsidR="00E856CF" w:rsidRDefault="00594D92" w:rsidP="00594D92">
      <w:pPr>
        <w:rPr>
          <w:rtl/>
        </w:rPr>
      </w:pPr>
      <w:r>
        <w:rPr>
          <w:rFonts w:hint="cs"/>
          <w:rtl/>
        </w:rPr>
        <w:t xml:space="preserve">4) </w:t>
      </w:r>
      <w:r w:rsidR="00E856CF">
        <w:rPr>
          <w:rFonts w:hint="cs"/>
          <w:rtl/>
        </w:rPr>
        <w:t xml:space="preserve">הוועדה קוראת לממשלה להסיר את כל המגבלות על </w:t>
      </w:r>
      <w:r>
        <w:rPr>
          <w:rFonts w:hint="cs"/>
          <w:rtl/>
        </w:rPr>
        <w:t xml:space="preserve">גובה התקנים של </w:t>
      </w:r>
      <w:r w:rsidR="00E856CF">
        <w:rPr>
          <w:rFonts w:hint="cs"/>
          <w:rtl/>
        </w:rPr>
        <w:t xml:space="preserve">צוות היישום </w:t>
      </w:r>
      <w:r>
        <w:rPr>
          <w:rFonts w:hint="cs"/>
          <w:rtl/>
        </w:rPr>
        <w:t xml:space="preserve">ולאפשר ליושב-ראש הצוות לקבל אנשי מקצוע מן השורה הראשונה </w:t>
      </w:r>
      <w:r w:rsidR="00E856CF">
        <w:rPr>
          <w:rFonts w:hint="cs"/>
          <w:rtl/>
        </w:rPr>
        <w:t xml:space="preserve">על מנת לבצע פעולת הסדרה אינטנסיבית. </w:t>
      </w:r>
    </w:p>
    <w:p w:rsidR="00E856CF" w:rsidRDefault="00E856CF" w:rsidP="00E856CF">
      <w:pPr>
        <w:rPr>
          <w:rtl/>
        </w:rPr>
      </w:pPr>
    </w:p>
    <w:p w:rsidR="00E856CF" w:rsidRDefault="00594D92" w:rsidP="00551DC1">
      <w:pPr>
        <w:rPr>
          <w:rtl/>
        </w:rPr>
      </w:pPr>
      <w:r>
        <w:rPr>
          <w:rFonts w:hint="cs"/>
          <w:rtl/>
        </w:rPr>
        <w:t xml:space="preserve">5) הוועדה </w:t>
      </w:r>
      <w:bookmarkStart w:id="454" w:name="_ETM_Q1_4115451"/>
      <w:bookmarkEnd w:id="454"/>
      <w:r>
        <w:rPr>
          <w:rFonts w:hint="cs"/>
          <w:rtl/>
        </w:rPr>
        <w:t xml:space="preserve">קוראת לממשלה </w:t>
      </w:r>
      <w:r w:rsidR="00E856CF">
        <w:rPr>
          <w:rFonts w:hint="cs"/>
          <w:rtl/>
        </w:rPr>
        <w:t xml:space="preserve">לבצע </w:t>
      </w:r>
      <w:r>
        <w:rPr>
          <w:rFonts w:hint="cs"/>
          <w:rtl/>
        </w:rPr>
        <w:t>ב</w:t>
      </w:r>
      <w:r w:rsidR="00551DC1">
        <w:rPr>
          <w:rFonts w:hint="cs"/>
          <w:rtl/>
        </w:rPr>
        <w:t>מהל</w:t>
      </w:r>
      <w:r>
        <w:rPr>
          <w:rFonts w:hint="cs"/>
          <w:rtl/>
        </w:rPr>
        <w:t xml:space="preserve">ך החודשים הקרובים </w:t>
      </w:r>
      <w:r w:rsidR="00E856CF">
        <w:rPr>
          <w:rFonts w:hint="cs"/>
          <w:rtl/>
        </w:rPr>
        <w:t>הסדרה מדינית</w:t>
      </w:r>
      <w:r>
        <w:rPr>
          <w:rFonts w:hint="cs"/>
          <w:rtl/>
        </w:rPr>
        <w:t xml:space="preserve"> של כל הישובים שלא </w:t>
      </w:r>
      <w:bookmarkStart w:id="455" w:name="_ETM_Q1_4120708"/>
      <w:bookmarkEnd w:id="455"/>
      <w:r>
        <w:rPr>
          <w:rFonts w:hint="cs"/>
          <w:rtl/>
        </w:rPr>
        <w:t xml:space="preserve">ניתן להסדיר אותם כישובים ותיקים. </w:t>
      </w:r>
    </w:p>
    <w:p w:rsidR="00594D92" w:rsidRDefault="00594D92" w:rsidP="00E856CF">
      <w:pPr>
        <w:rPr>
          <w:rtl/>
        </w:rPr>
      </w:pPr>
    </w:p>
    <w:p w:rsidR="00594D92" w:rsidRDefault="00594D92" w:rsidP="00E856CF">
      <w:pPr>
        <w:rPr>
          <w:rtl/>
        </w:rPr>
      </w:pPr>
      <w:r>
        <w:rPr>
          <w:rFonts w:hint="cs"/>
          <w:rtl/>
        </w:rPr>
        <w:t xml:space="preserve">זה הסיכום של הדיון. </w:t>
      </w:r>
    </w:p>
    <w:p w:rsidR="00594D92" w:rsidRDefault="00594D92" w:rsidP="00E856CF">
      <w:pPr>
        <w:rPr>
          <w:rtl/>
        </w:rPr>
      </w:pPr>
    </w:p>
    <w:p w:rsidR="00E856CF" w:rsidRDefault="00594D92" w:rsidP="00594D92">
      <w:pPr>
        <w:rPr>
          <w:rtl/>
        </w:rPr>
      </w:pPr>
      <w:r>
        <w:rPr>
          <w:rFonts w:hint="cs"/>
          <w:rtl/>
        </w:rPr>
        <w:t xml:space="preserve">חברי </w:t>
      </w:r>
      <w:bookmarkStart w:id="456" w:name="_ETM_Q1_4128033"/>
      <w:bookmarkEnd w:id="456"/>
      <w:r>
        <w:rPr>
          <w:rFonts w:hint="cs"/>
          <w:rtl/>
        </w:rPr>
        <w:t xml:space="preserve">הכנסת, הצעת ההחלטה מונחת לפניכם. אני </w:t>
      </w:r>
      <w:r w:rsidR="00E856CF">
        <w:rPr>
          <w:rFonts w:hint="cs"/>
          <w:rtl/>
        </w:rPr>
        <w:t xml:space="preserve">מעלה להצבעה את ההחלטה. </w:t>
      </w:r>
      <w:r>
        <w:rPr>
          <w:rFonts w:hint="cs"/>
          <w:rtl/>
        </w:rPr>
        <w:t>מי בעד? ירים את ידו. מי נגד? מי נמנע?</w:t>
      </w:r>
    </w:p>
    <w:p w:rsidR="003762C7" w:rsidRDefault="003762C7" w:rsidP="00AE0488">
      <w:pPr>
        <w:rPr>
          <w:rtl/>
        </w:rPr>
      </w:pPr>
    </w:p>
    <w:p w:rsidR="003762C7" w:rsidRDefault="003762C7" w:rsidP="003762C7">
      <w:pPr>
        <w:pStyle w:val="af1"/>
        <w:keepNext/>
        <w:rPr>
          <w:rtl/>
        </w:rPr>
      </w:pPr>
      <w:r>
        <w:rPr>
          <w:rtl/>
        </w:rPr>
        <w:t>הצבעה</w:t>
      </w:r>
    </w:p>
    <w:p w:rsidR="003762C7" w:rsidRDefault="003762C7" w:rsidP="003762C7">
      <w:pPr>
        <w:pStyle w:val="--"/>
        <w:keepNext/>
        <w:rPr>
          <w:rtl/>
        </w:rPr>
      </w:pPr>
    </w:p>
    <w:p w:rsidR="003762C7" w:rsidRDefault="003762C7" w:rsidP="003762C7">
      <w:pPr>
        <w:pStyle w:val="--"/>
        <w:keepNext/>
        <w:rPr>
          <w:rtl/>
        </w:rPr>
      </w:pPr>
      <w:r>
        <w:rPr>
          <w:rtl/>
        </w:rPr>
        <w:t xml:space="preserve">בעד – </w:t>
      </w:r>
      <w:r>
        <w:rPr>
          <w:rFonts w:hint="cs"/>
          <w:rtl/>
        </w:rPr>
        <w:t>3</w:t>
      </w:r>
    </w:p>
    <w:p w:rsidR="003762C7" w:rsidRDefault="003762C7" w:rsidP="003762C7">
      <w:pPr>
        <w:pStyle w:val="--"/>
        <w:keepNext/>
        <w:rPr>
          <w:rtl/>
        </w:rPr>
      </w:pPr>
      <w:r>
        <w:rPr>
          <w:rtl/>
        </w:rPr>
        <w:t>נגד –</w:t>
      </w:r>
      <w:r>
        <w:rPr>
          <w:rFonts w:hint="cs"/>
          <w:rtl/>
        </w:rPr>
        <w:t xml:space="preserve"> 1</w:t>
      </w:r>
      <w:r>
        <w:rPr>
          <w:rtl/>
        </w:rPr>
        <w:t xml:space="preserve"> </w:t>
      </w:r>
    </w:p>
    <w:p w:rsidR="003762C7" w:rsidRDefault="003762C7" w:rsidP="003762C7">
      <w:pPr>
        <w:pStyle w:val="--"/>
        <w:keepNext/>
        <w:rPr>
          <w:rtl/>
        </w:rPr>
      </w:pPr>
      <w:r>
        <w:rPr>
          <w:rtl/>
        </w:rPr>
        <w:t xml:space="preserve">נמנעים – </w:t>
      </w:r>
      <w:r>
        <w:rPr>
          <w:rFonts w:hint="cs"/>
          <w:rtl/>
        </w:rPr>
        <w:t>אין</w:t>
      </w:r>
    </w:p>
    <w:p w:rsidR="003762C7" w:rsidRDefault="00594D92" w:rsidP="003762C7">
      <w:pPr>
        <w:pStyle w:val="af2"/>
        <w:rPr>
          <w:rtl/>
        </w:rPr>
      </w:pPr>
      <w:r>
        <w:rPr>
          <w:rFonts w:hint="cs"/>
          <w:rtl/>
        </w:rPr>
        <w:t>הצעת ההחלטה, כפי שהוקראה על ידי יושב-ראש הוועדה, נתקבלה.</w:t>
      </w:r>
    </w:p>
    <w:p w:rsidR="00594D92" w:rsidRDefault="00594D92" w:rsidP="00594D92">
      <w:pPr>
        <w:rPr>
          <w:rtl/>
        </w:rPr>
      </w:pPr>
    </w:p>
    <w:p w:rsidR="00F778F6" w:rsidRDefault="00F778F6" w:rsidP="00F778F6">
      <w:pPr>
        <w:pStyle w:val="af6"/>
        <w:keepNext/>
        <w:rPr>
          <w:rtl/>
        </w:rPr>
      </w:pPr>
      <w:r>
        <w:rPr>
          <w:rtl/>
        </w:rPr>
        <w:t>היו"ר יואב קיש:</w:t>
      </w:r>
    </w:p>
    <w:p w:rsidR="00F778F6" w:rsidRDefault="00F778F6" w:rsidP="00F778F6">
      <w:pPr>
        <w:pStyle w:val="KeepWithNext"/>
        <w:rPr>
          <w:rtl/>
        </w:rPr>
      </w:pPr>
    </w:p>
    <w:p w:rsidR="00E856CF" w:rsidRDefault="003762C7" w:rsidP="00AE0488">
      <w:pPr>
        <w:rPr>
          <w:rtl/>
        </w:rPr>
      </w:pPr>
      <w:r>
        <w:rPr>
          <w:rFonts w:hint="cs"/>
          <w:rtl/>
        </w:rPr>
        <w:t xml:space="preserve">ההחלטה התקבלה. </w:t>
      </w:r>
    </w:p>
    <w:p w:rsidR="00E856CF" w:rsidRDefault="00E856CF" w:rsidP="00AE0488">
      <w:pPr>
        <w:rPr>
          <w:rtl/>
        </w:rPr>
      </w:pPr>
    </w:p>
    <w:p w:rsidR="00E856CF" w:rsidRDefault="00594D92" w:rsidP="00AE0488">
      <w:pPr>
        <w:rPr>
          <w:rtl/>
        </w:rPr>
      </w:pPr>
      <w:r>
        <w:rPr>
          <w:rFonts w:hint="cs"/>
          <w:rtl/>
        </w:rPr>
        <w:t xml:space="preserve">תודה. </w:t>
      </w:r>
      <w:r w:rsidR="00E856CF">
        <w:rPr>
          <w:rFonts w:hint="cs"/>
          <w:rtl/>
        </w:rPr>
        <w:t xml:space="preserve">הישיבה נעולה. </w:t>
      </w:r>
    </w:p>
    <w:p w:rsidR="005A194E" w:rsidRDefault="005A194E" w:rsidP="00BD08E4">
      <w:pPr>
        <w:ind w:firstLine="0"/>
        <w:rPr>
          <w:rtl/>
        </w:rPr>
      </w:pPr>
    </w:p>
    <w:p w:rsidR="00BD08E4" w:rsidRDefault="00BD08E4" w:rsidP="00BD08E4">
      <w:pPr>
        <w:ind w:firstLine="0"/>
        <w:rPr>
          <w:rtl/>
        </w:rPr>
      </w:pPr>
    </w:p>
    <w:sdt>
      <w:sdtPr>
        <w:rPr>
          <w:rFonts w:hint="cs"/>
          <w:rtl/>
        </w:rPr>
        <w:alias w:val="סיום"/>
        <w:tag w:val="&lt;ID&gt;&lt;/ID&gt;&lt;Name&gt;הישיבה ננעלה בשעה 13:21.&lt;/Name&gt;&lt;Data&gt;הישיבה ננעלה בשעה 13:21.&lt;/Data&gt;&lt;EndDateTime&gt;13:21&lt;/EndDateTime&gt;"/>
        <w:id w:val="-222691735"/>
        <w:placeholder>
          <w:docPart w:val="DefaultPlaceholder_-1854013440"/>
        </w:placeholder>
      </w:sdtPr>
      <w:sdtEndPr/>
      <w:sdtContent>
        <w:p w:rsidR="005A194E" w:rsidRDefault="005A194E" w:rsidP="0058249B">
          <w:pPr>
            <w:pStyle w:val="afc"/>
            <w:keepNext/>
            <w:rPr>
              <w:rtl/>
            </w:rPr>
          </w:pPr>
          <w:r w:rsidRPr="005A194E">
            <w:rPr>
              <w:rStyle w:val="afd"/>
              <w:color w:val="000000"/>
              <w:rtl/>
            </w:rPr>
            <w:t>הישיבה ננעלה בשעה 13:2</w:t>
          </w:r>
          <w:r w:rsidR="0058249B">
            <w:rPr>
              <w:rStyle w:val="afd"/>
              <w:rFonts w:hint="cs"/>
              <w:color w:val="000000"/>
              <w:rtl/>
            </w:rPr>
            <w:t>0</w:t>
          </w:r>
          <w:r w:rsidRPr="005A194E">
            <w:rPr>
              <w:rStyle w:val="afd"/>
              <w:color w:val="000000"/>
              <w:rtl/>
            </w:rPr>
            <w:t>.</w:t>
          </w:r>
        </w:p>
      </w:sdtContent>
    </w:sdt>
    <w:sectPr w:rsidR="005A194E" w:rsidSect="00A05C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18D" w:rsidRDefault="0001418D">
      <w:r>
        <w:separator/>
      </w:r>
    </w:p>
  </w:endnote>
  <w:endnote w:type="continuationSeparator" w:id="0">
    <w:p w:rsidR="0001418D" w:rsidRDefault="00014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18D" w:rsidRDefault="0001418D">
      <w:r>
        <w:separator/>
      </w:r>
    </w:p>
  </w:footnote>
  <w:footnote w:type="continuationSeparator" w:id="0">
    <w:p w:rsidR="0001418D" w:rsidRDefault="00014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C18" w:rsidRDefault="00952C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2C18" w:rsidRDefault="00952C1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C18" w:rsidRDefault="00952C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5C17">
      <w:rPr>
        <w:rStyle w:val="af7"/>
        <w:noProof/>
        <w:rtl/>
      </w:rPr>
      <w:t>24</w:t>
    </w:r>
    <w:r>
      <w:rPr>
        <w:rStyle w:val="af7"/>
      </w:rPr>
      <w:fldChar w:fldCharType="end"/>
    </w:r>
  </w:p>
  <w:p w:rsidR="00952C18" w:rsidRPr="00CC5815" w:rsidRDefault="00952C18" w:rsidP="008E5E3F">
    <w:pPr>
      <w:pStyle w:val="a3"/>
      <w:ind w:firstLine="0"/>
    </w:pPr>
    <w:r>
      <w:rPr>
        <w:rtl/>
      </w:rPr>
      <w:t>ועדת הפנים והגנת הסביבה</w:t>
    </w:r>
  </w:p>
  <w:p w:rsidR="00952C18" w:rsidRPr="00CC5815" w:rsidRDefault="00952C18" w:rsidP="008E5E3F">
    <w:pPr>
      <w:pStyle w:val="a3"/>
      <w:ind w:firstLine="0"/>
      <w:rPr>
        <w:rtl/>
      </w:rPr>
    </w:pPr>
    <w:r>
      <w:rPr>
        <w:rtl/>
      </w:rPr>
      <w:t>02/07/2018</w:t>
    </w:r>
  </w:p>
  <w:p w:rsidR="00952C18" w:rsidRPr="00CC5815" w:rsidRDefault="00952C1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C18" w:rsidRDefault="00952C18" w:rsidP="000A17C6">
    <w:pPr>
      <w:keepNext/>
      <w:spacing w:line="240" w:lineRule="atLeast"/>
      <w:ind w:firstLine="0"/>
      <w:jc w:val="center"/>
      <w:outlineLvl w:val="0"/>
      <w:rPr>
        <w:rtl/>
      </w:rPr>
    </w:pPr>
    <w:r>
      <w:rPr>
        <w:noProof/>
      </w:rPr>
      <w:drawing>
        <wp:inline distT="0" distB="0" distL="0" distR="0" wp14:anchorId="034A38A5" wp14:editId="516BCA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2C18" w:rsidRDefault="00952C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2C18" w:rsidRDefault="00952C1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18D"/>
    <w:rsid w:val="0002047E"/>
    <w:rsid w:val="00037279"/>
    <w:rsid w:val="00067F42"/>
    <w:rsid w:val="00092B80"/>
    <w:rsid w:val="000A17C6"/>
    <w:rsid w:val="000B060C"/>
    <w:rsid w:val="000B2EE6"/>
    <w:rsid w:val="000C47F5"/>
    <w:rsid w:val="000D355A"/>
    <w:rsid w:val="000E3314"/>
    <w:rsid w:val="000F2459"/>
    <w:rsid w:val="00101AB8"/>
    <w:rsid w:val="001356B7"/>
    <w:rsid w:val="00150436"/>
    <w:rsid w:val="00167294"/>
    <w:rsid w:val="001673D4"/>
    <w:rsid w:val="00171E7F"/>
    <w:rsid w:val="001758C1"/>
    <w:rsid w:val="0017779F"/>
    <w:rsid w:val="001861E1"/>
    <w:rsid w:val="001A74E9"/>
    <w:rsid w:val="001A7A1B"/>
    <w:rsid w:val="001B0CE5"/>
    <w:rsid w:val="001C44DA"/>
    <w:rsid w:val="001C4FDA"/>
    <w:rsid w:val="001D440C"/>
    <w:rsid w:val="001D6EF0"/>
    <w:rsid w:val="00200A99"/>
    <w:rsid w:val="002016FF"/>
    <w:rsid w:val="00204A6A"/>
    <w:rsid w:val="00214253"/>
    <w:rsid w:val="00227FEF"/>
    <w:rsid w:val="00261554"/>
    <w:rsid w:val="002742C1"/>
    <w:rsid w:val="00275C03"/>
    <w:rsid w:val="00280D58"/>
    <w:rsid w:val="002960DE"/>
    <w:rsid w:val="002C1983"/>
    <w:rsid w:val="002D4BDB"/>
    <w:rsid w:val="002E5E31"/>
    <w:rsid w:val="002F6187"/>
    <w:rsid w:val="00303B4C"/>
    <w:rsid w:val="00321E62"/>
    <w:rsid w:val="00327BF8"/>
    <w:rsid w:val="00337DEC"/>
    <w:rsid w:val="00340AFA"/>
    <w:rsid w:val="003658CB"/>
    <w:rsid w:val="00366CFB"/>
    <w:rsid w:val="0036794C"/>
    <w:rsid w:val="00373508"/>
    <w:rsid w:val="003762C7"/>
    <w:rsid w:val="00385CB8"/>
    <w:rsid w:val="00393DDC"/>
    <w:rsid w:val="00396023"/>
    <w:rsid w:val="003A50D9"/>
    <w:rsid w:val="003A69A9"/>
    <w:rsid w:val="003C279D"/>
    <w:rsid w:val="003C4938"/>
    <w:rsid w:val="003E5618"/>
    <w:rsid w:val="003E595B"/>
    <w:rsid w:val="003F0A5F"/>
    <w:rsid w:val="00420E41"/>
    <w:rsid w:val="00424C94"/>
    <w:rsid w:val="00445504"/>
    <w:rsid w:val="00447608"/>
    <w:rsid w:val="00451746"/>
    <w:rsid w:val="00454552"/>
    <w:rsid w:val="00470EAC"/>
    <w:rsid w:val="00474EC5"/>
    <w:rsid w:val="004911E4"/>
    <w:rsid w:val="0049458B"/>
    <w:rsid w:val="00495FD8"/>
    <w:rsid w:val="004A7039"/>
    <w:rsid w:val="004B0A65"/>
    <w:rsid w:val="004B1BE9"/>
    <w:rsid w:val="00500C0C"/>
    <w:rsid w:val="00511CFE"/>
    <w:rsid w:val="00546678"/>
    <w:rsid w:val="005506B9"/>
    <w:rsid w:val="00551DC1"/>
    <w:rsid w:val="00554D12"/>
    <w:rsid w:val="005817EC"/>
    <w:rsid w:val="0058249B"/>
    <w:rsid w:val="0058554D"/>
    <w:rsid w:val="00590B77"/>
    <w:rsid w:val="00594D92"/>
    <w:rsid w:val="005A194E"/>
    <w:rsid w:val="005A342D"/>
    <w:rsid w:val="005C363E"/>
    <w:rsid w:val="005D61F3"/>
    <w:rsid w:val="005D7A6B"/>
    <w:rsid w:val="005E1C6B"/>
    <w:rsid w:val="005F0AE4"/>
    <w:rsid w:val="005F76B0"/>
    <w:rsid w:val="00634F61"/>
    <w:rsid w:val="00644FD9"/>
    <w:rsid w:val="00652BDF"/>
    <w:rsid w:val="00674689"/>
    <w:rsid w:val="00674726"/>
    <w:rsid w:val="00674B06"/>
    <w:rsid w:val="00695A47"/>
    <w:rsid w:val="006A0CB7"/>
    <w:rsid w:val="006D5742"/>
    <w:rsid w:val="006D6AAF"/>
    <w:rsid w:val="006F0259"/>
    <w:rsid w:val="006F0DA9"/>
    <w:rsid w:val="00700433"/>
    <w:rsid w:val="00702755"/>
    <w:rsid w:val="0070472C"/>
    <w:rsid w:val="0071180C"/>
    <w:rsid w:val="007509A6"/>
    <w:rsid w:val="007872B4"/>
    <w:rsid w:val="00791CBE"/>
    <w:rsid w:val="007B2D3E"/>
    <w:rsid w:val="007B598E"/>
    <w:rsid w:val="007C693F"/>
    <w:rsid w:val="007C6ADD"/>
    <w:rsid w:val="00801338"/>
    <w:rsid w:val="00802CD6"/>
    <w:rsid w:val="0080576D"/>
    <w:rsid w:val="008067EF"/>
    <w:rsid w:val="0082136D"/>
    <w:rsid w:val="008320F6"/>
    <w:rsid w:val="00841223"/>
    <w:rsid w:val="00846BE9"/>
    <w:rsid w:val="00853207"/>
    <w:rsid w:val="008713A4"/>
    <w:rsid w:val="00875F10"/>
    <w:rsid w:val="008839B1"/>
    <w:rsid w:val="008C6035"/>
    <w:rsid w:val="008C7015"/>
    <w:rsid w:val="008D1DFB"/>
    <w:rsid w:val="008E03B4"/>
    <w:rsid w:val="008E5E3F"/>
    <w:rsid w:val="0090279B"/>
    <w:rsid w:val="00904F92"/>
    <w:rsid w:val="009103A4"/>
    <w:rsid w:val="00914904"/>
    <w:rsid w:val="00915348"/>
    <w:rsid w:val="009258CE"/>
    <w:rsid w:val="0093074B"/>
    <w:rsid w:val="009515F0"/>
    <w:rsid w:val="00952C18"/>
    <w:rsid w:val="00967302"/>
    <w:rsid w:val="0097087D"/>
    <w:rsid w:val="009778F3"/>
    <w:rsid w:val="009830CB"/>
    <w:rsid w:val="009B10E6"/>
    <w:rsid w:val="009D478A"/>
    <w:rsid w:val="009E6E93"/>
    <w:rsid w:val="009F1518"/>
    <w:rsid w:val="009F5773"/>
    <w:rsid w:val="00A05C17"/>
    <w:rsid w:val="00A15971"/>
    <w:rsid w:val="00A22C90"/>
    <w:rsid w:val="00A3141B"/>
    <w:rsid w:val="00A42723"/>
    <w:rsid w:val="00A64A6D"/>
    <w:rsid w:val="00A66020"/>
    <w:rsid w:val="00A8346F"/>
    <w:rsid w:val="00AB02EE"/>
    <w:rsid w:val="00AB3F3A"/>
    <w:rsid w:val="00AD4EC9"/>
    <w:rsid w:val="00AD6FFC"/>
    <w:rsid w:val="00AE0488"/>
    <w:rsid w:val="00AF31E6"/>
    <w:rsid w:val="00AF4150"/>
    <w:rsid w:val="00AF4436"/>
    <w:rsid w:val="00B0509A"/>
    <w:rsid w:val="00B10590"/>
    <w:rsid w:val="00B120B2"/>
    <w:rsid w:val="00B34C77"/>
    <w:rsid w:val="00B50340"/>
    <w:rsid w:val="00B52619"/>
    <w:rsid w:val="00B65508"/>
    <w:rsid w:val="00B8517A"/>
    <w:rsid w:val="00B94734"/>
    <w:rsid w:val="00B9521C"/>
    <w:rsid w:val="00BA6227"/>
    <w:rsid w:val="00BA6446"/>
    <w:rsid w:val="00BB117B"/>
    <w:rsid w:val="00BD08E4"/>
    <w:rsid w:val="00BD47B7"/>
    <w:rsid w:val="00BE2E56"/>
    <w:rsid w:val="00BE6042"/>
    <w:rsid w:val="00BF2262"/>
    <w:rsid w:val="00BF7FA2"/>
    <w:rsid w:val="00C135D5"/>
    <w:rsid w:val="00C22DCB"/>
    <w:rsid w:val="00C3105E"/>
    <w:rsid w:val="00C3598A"/>
    <w:rsid w:val="00C360BC"/>
    <w:rsid w:val="00C44800"/>
    <w:rsid w:val="00C52EC2"/>
    <w:rsid w:val="00C61DC1"/>
    <w:rsid w:val="00C64AFF"/>
    <w:rsid w:val="00C661EE"/>
    <w:rsid w:val="00C72438"/>
    <w:rsid w:val="00C763E4"/>
    <w:rsid w:val="00C827E2"/>
    <w:rsid w:val="00C8624A"/>
    <w:rsid w:val="00C87A2B"/>
    <w:rsid w:val="00CA5363"/>
    <w:rsid w:val="00CB6D60"/>
    <w:rsid w:val="00CC5815"/>
    <w:rsid w:val="00CC6F95"/>
    <w:rsid w:val="00CE24B8"/>
    <w:rsid w:val="00CE5849"/>
    <w:rsid w:val="00D278F7"/>
    <w:rsid w:val="00D37550"/>
    <w:rsid w:val="00D40A29"/>
    <w:rsid w:val="00D45D27"/>
    <w:rsid w:val="00D47C6B"/>
    <w:rsid w:val="00D776A9"/>
    <w:rsid w:val="00D80022"/>
    <w:rsid w:val="00D86E57"/>
    <w:rsid w:val="00D96B24"/>
    <w:rsid w:val="00DA5A10"/>
    <w:rsid w:val="00DD785C"/>
    <w:rsid w:val="00DE00BD"/>
    <w:rsid w:val="00DE5B80"/>
    <w:rsid w:val="00E25E25"/>
    <w:rsid w:val="00E33AE3"/>
    <w:rsid w:val="00E61903"/>
    <w:rsid w:val="00E620FB"/>
    <w:rsid w:val="00E64116"/>
    <w:rsid w:val="00E705FA"/>
    <w:rsid w:val="00E856CF"/>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7541"/>
    <w:rsid w:val="00F63F05"/>
    <w:rsid w:val="00F72368"/>
    <w:rsid w:val="00F778F6"/>
    <w:rsid w:val="00F821F6"/>
    <w:rsid w:val="00F84D49"/>
    <w:rsid w:val="00F93B2A"/>
    <w:rsid w:val="00FB0768"/>
    <w:rsid w:val="00FB2951"/>
    <w:rsid w:val="00FC586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F80907"/>
  <w15:docId w15:val="{7A6BD4F0-9C5A-41A9-9610-8C8B8FFB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B117B"/>
    <w:rPr>
      <w:color w:val="808080"/>
    </w:rPr>
  </w:style>
  <w:style w:type="table" w:styleId="afe">
    <w:name w:val="Table Grid"/>
    <w:basedOn w:val="a1"/>
    <w:rsid w:val="00BB11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BA6227"/>
    <w:pPr>
      <w:spacing w:line="240" w:lineRule="auto"/>
    </w:pPr>
    <w:rPr>
      <w:rFonts w:ascii="Tahoma" w:hAnsi="Tahoma" w:cs="Tahoma"/>
      <w:sz w:val="16"/>
      <w:szCs w:val="16"/>
    </w:rPr>
  </w:style>
  <w:style w:type="character" w:customStyle="1" w:styleId="aff0">
    <w:name w:val="טקסט בלונים תו"/>
    <w:basedOn w:val="a0"/>
    <w:link w:val="aff"/>
    <w:semiHidden/>
    <w:rsid w:val="00BA62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AEBF9CD-2CD1-46FB-A53E-FB0F2700D06E}"/>
      </w:docPartPr>
      <w:docPartBody>
        <w:p w:rsidR="00B44BDD" w:rsidRDefault="00B44BDD">
          <w:r w:rsidRPr="00112E2F">
            <w:rPr>
              <w:rStyle w:val="a3"/>
              <w:rtl/>
            </w:rPr>
            <w:t>לחץ או הקש כאן להזנת טקסט</w:t>
          </w:r>
          <w:r w:rsidRPr="00112E2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BDD"/>
    <w:rsid w:val="001A6554"/>
    <w:rsid w:val="001B2B18"/>
    <w:rsid w:val="003A27A2"/>
    <w:rsid w:val="0045618E"/>
    <w:rsid w:val="004E312D"/>
    <w:rsid w:val="0053018F"/>
    <w:rsid w:val="005B6A9B"/>
    <w:rsid w:val="006926D4"/>
    <w:rsid w:val="00A964A3"/>
    <w:rsid w:val="00B143D3"/>
    <w:rsid w:val="00B44BDD"/>
    <w:rsid w:val="00C04A68"/>
    <w:rsid w:val="00C713AA"/>
    <w:rsid w:val="00CC1D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44BD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F0495-4E85-4066-BE7E-E2794A96E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24</Pages>
  <Words>9101</Words>
  <Characters>42345</Characters>
  <Application>Microsoft Office Word</Application>
  <DocSecurity>0</DocSecurity>
  <Lines>352</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2018-08-06T10:17:00Z</dcterms:modified>
</cp:coreProperties>
</file>