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D6FC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649E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4D6F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064BFA" w:rsidRDefault="00064BFA" w:rsidP="008320F6">
      <w:pPr>
        <w:ind w:firstLine="0"/>
        <w:rPr>
          <w:b/>
          <w:bCs/>
          <w:rtl/>
        </w:rPr>
      </w:pPr>
    </w:p>
    <w:p w:rsidR="00064BFA" w:rsidRPr="008713A4" w:rsidRDefault="00064BFA" w:rsidP="008320F6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D6F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44BC">
        <w:rPr>
          <w:rFonts w:hint="cs"/>
          <w:b/>
          <w:bCs/>
          <w:rtl/>
        </w:rPr>
        <w:t>1103</w:t>
      </w:r>
    </w:p>
    <w:p w:rsidR="00E64116" w:rsidRPr="008713A4" w:rsidRDefault="004D6F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D6F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כ"ח בתמוז התשע"ח (11 ביולי 2018), שעה 9:3</w:t>
      </w:r>
      <w:r>
        <w:rPr>
          <w:rFonts w:hint="cs"/>
          <w:b/>
          <w:bCs/>
          <w:u w:val="single"/>
          <w:rtl/>
        </w:rPr>
        <w:t>5</w:t>
      </w:r>
    </w:p>
    <w:p w:rsidR="00E64116" w:rsidRDefault="00E64116" w:rsidP="008320F6">
      <w:pPr>
        <w:ind w:firstLine="0"/>
        <w:rPr>
          <w:rtl/>
        </w:rPr>
      </w:pPr>
    </w:p>
    <w:p w:rsidR="00064BFA" w:rsidRPr="008713A4" w:rsidRDefault="00064BFA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861BE" w:rsidRPr="0016649E" w:rsidRDefault="003861BE" w:rsidP="0016649E">
      <w:pPr>
        <w:pStyle w:val="a6"/>
        <w:keepNext/>
        <w:jc w:val="both"/>
        <w:rPr>
          <w:b w:val="0"/>
          <w:bCs w:val="0"/>
          <w:u w:val="none"/>
          <w:rtl/>
        </w:rPr>
      </w:pPr>
      <w:r w:rsidRPr="0016649E">
        <w:rPr>
          <w:b w:val="0"/>
          <w:bCs w:val="0"/>
          <w:u w:val="none"/>
          <w:rtl/>
        </w:rPr>
        <w:t>הצעת חוק לתיקון פקודת מס הכנסה (מס' 248) (עדכון הטבות המס ביישובים), התשע"ח-2018</w:t>
      </w:r>
      <w:r w:rsidR="0016649E">
        <w:rPr>
          <w:rFonts w:hint="cs"/>
          <w:b w:val="0"/>
          <w:bCs w:val="0"/>
          <w:u w:val="none"/>
          <w:rtl/>
        </w:rPr>
        <w:t xml:space="preserve">, של חה"כ </w:t>
      </w:r>
      <w:r w:rsidR="00C71A73" w:rsidRPr="0016649E">
        <w:rPr>
          <w:rFonts w:hint="cs"/>
          <w:b w:val="0"/>
          <w:bCs w:val="0"/>
          <w:u w:val="none"/>
          <w:rtl/>
        </w:rPr>
        <w:t xml:space="preserve">משה גפני, </w:t>
      </w:r>
      <w:proofErr w:type="spellStart"/>
      <w:r w:rsidR="00C71A73" w:rsidRPr="0016649E">
        <w:rPr>
          <w:rFonts w:hint="cs"/>
          <w:b w:val="0"/>
          <w:bCs w:val="0"/>
          <w:u w:val="none"/>
          <w:rtl/>
        </w:rPr>
        <w:t>מכלוף</w:t>
      </w:r>
      <w:proofErr w:type="spellEnd"/>
      <w:r w:rsidR="00C71A73" w:rsidRPr="0016649E">
        <w:rPr>
          <w:rFonts w:hint="cs"/>
          <w:b w:val="0"/>
          <w:bCs w:val="0"/>
          <w:u w:val="none"/>
          <w:rtl/>
        </w:rPr>
        <w:t xml:space="preserve"> מיקי זוהר, יפעת שאשא ביטן, רועי </w:t>
      </w:r>
      <w:proofErr w:type="spellStart"/>
      <w:r w:rsidR="00C71A73" w:rsidRPr="0016649E">
        <w:rPr>
          <w:rFonts w:hint="cs"/>
          <w:b w:val="0"/>
          <w:bCs w:val="0"/>
          <w:u w:val="none"/>
          <w:rtl/>
        </w:rPr>
        <w:t>פולקמן</w:t>
      </w:r>
      <w:proofErr w:type="spellEnd"/>
      <w:r w:rsidR="00C71A73" w:rsidRPr="0016649E">
        <w:rPr>
          <w:rFonts w:hint="cs"/>
          <w:b w:val="0"/>
          <w:bCs w:val="0"/>
          <w:u w:val="none"/>
          <w:rtl/>
        </w:rPr>
        <w:t>, עודד פורר, יצחק וקנין</w:t>
      </w:r>
    </w:p>
    <w:p w:rsidR="003861BE" w:rsidRDefault="003861BE" w:rsidP="003861BE">
      <w:pPr>
        <w:rPr>
          <w:rtl/>
        </w:rPr>
      </w:pPr>
    </w:p>
    <w:p w:rsidR="004D6FC4" w:rsidRDefault="004D6FC4" w:rsidP="007C693F">
      <w:pPr>
        <w:spacing w:before="60"/>
        <w:ind w:firstLine="0"/>
        <w:rPr>
          <w:rtl/>
        </w:rPr>
      </w:pPr>
    </w:p>
    <w:p w:rsidR="00064BFA" w:rsidRPr="008713A4" w:rsidRDefault="00064BF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D6FC4" w:rsidRDefault="004D6FC4" w:rsidP="00EC1FB3">
      <w:pPr>
        <w:ind w:firstLine="0"/>
        <w:rPr>
          <w:rtl/>
        </w:rPr>
      </w:pPr>
      <w:r w:rsidRPr="004D6FC4">
        <w:rPr>
          <w:rtl/>
        </w:rPr>
        <w:t>משה גפני – היו"ר</w:t>
      </w:r>
    </w:p>
    <w:p w:rsidR="004D6FC4" w:rsidRPr="004D6FC4" w:rsidRDefault="004D6FC4" w:rsidP="004D6FC4">
      <w:pPr>
        <w:ind w:firstLine="0"/>
        <w:rPr>
          <w:rtl/>
        </w:rPr>
      </w:pPr>
      <w:r w:rsidRPr="004D6FC4">
        <w:rPr>
          <w:rtl/>
        </w:rPr>
        <w:t xml:space="preserve">איתן ברושי </w:t>
      </w:r>
    </w:p>
    <w:p w:rsidR="004D6FC4" w:rsidRPr="004D6FC4" w:rsidRDefault="004D6FC4" w:rsidP="00EC1FB3">
      <w:pPr>
        <w:ind w:firstLine="0"/>
        <w:rPr>
          <w:rtl/>
        </w:rPr>
      </w:pPr>
      <w:r w:rsidRPr="004D6FC4">
        <w:rPr>
          <w:rtl/>
        </w:rPr>
        <w:t xml:space="preserve">יצחק וקנין </w:t>
      </w:r>
    </w:p>
    <w:p w:rsidR="004D6FC4" w:rsidRPr="004D6FC4" w:rsidRDefault="004D6FC4" w:rsidP="004D6FC4">
      <w:pPr>
        <w:ind w:firstLine="0"/>
        <w:rPr>
          <w:rtl/>
        </w:rPr>
      </w:pPr>
      <w:proofErr w:type="spellStart"/>
      <w:r w:rsidRPr="004D6FC4">
        <w:rPr>
          <w:rtl/>
        </w:rPr>
        <w:t>מכלוף</w:t>
      </w:r>
      <w:proofErr w:type="spellEnd"/>
      <w:r w:rsidRPr="004D6FC4">
        <w:rPr>
          <w:rtl/>
        </w:rPr>
        <w:t xml:space="preserve"> מיקי זוהר</w:t>
      </w:r>
    </w:p>
    <w:p w:rsidR="004D6FC4" w:rsidRPr="004D6FC4" w:rsidRDefault="004D6FC4" w:rsidP="004D6FC4">
      <w:pPr>
        <w:ind w:firstLine="0"/>
        <w:rPr>
          <w:rtl/>
        </w:rPr>
      </w:pPr>
      <w:r w:rsidRPr="004D6FC4">
        <w:rPr>
          <w:rtl/>
        </w:rPr>
        <w:t xml:space="preserve">אחמד טיבי </w:t>
      </w:r>
    </w:p>
    <w:p w:rsidR="004D6FC4" w:rsidRPr="004D6FC4" w:rsidRDefault="004D6FC4" w:rsidP="00EC1FB3">
      <w:pPr>
        <w:ind w:firstLine="0"/>
        <w:rPr>
          <w:rtl/>
        </w:rPr>
      </w:pPr>
      <w:r w:rsidRPr="004D6FC4">
        <w:rPr>
          <w:rtl/>
        </w:rPr>
        <w:t xml:space="preserve">עודד פורר </w:t>
      </w:r>
    </w:p>
    <w:p w:rsidR="004D6FC4" w:rsidRPr="004D6FC4" w:rsidRDefault="004D6FC4" w:rsidP="00EC1FB3">
      <w:pPr>
        <w:ind w:firstLine="0"/>
        <w:rPr>
          <w:rtl/>
        </w:rPr>
      </w:pPr>
      <w:proofErr w:type="spellStart"/>
      <w:r w:rsidRPr="004D6FC4">
        <w:rPr>
          <w:rtl/>
        </w:rPr>
        <w:t>מוסי</w:t>
      </w:r>
      <w:proofErr w:type="spellEnd"/>
      <w:r w:rsidRPr="004D6FC4">
        <w:rPr>
          <w:rtl/>
        </w:rPr>
        <w:t xml:space="preserve"> רז </w:t>
      </w:r>
    </w:p>
    <w:p w:rsidR="004D6FC4" w:rsidRPr="008713A4" w:rsidRDefault="004D6FC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D6FC4" w:rsidP="00DE5B80">
      <w:pPr>
        <w:ind w:firstLine="0"/>
        <w:rPr>
          <w:rtl/>
        </w:rPr>
      </w:pPr>
      <w:r>
        <w:rPr>
          <w:rFonts w:hint="cs"/>
          <w:rtl/>
        </w:rPr>
        <w:t>ראובן בן איל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6649E" w:rsidRPr="000C47F5" w:rsidRDefault="0016649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6006"/>
      </w:tblGrid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אורבך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חטיבת השומה, רשות המסים, משרד האוצר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חקיקה, רשות המסים, משרד האוצר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המסים, משרד האוצר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מירנצ'וב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מפקח ארצי, רשות המסים, משרד האוצר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לסרי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ששון דקל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בקרה ותקצוב, משרד הפנים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ז'קי</w:t>
            </w:r>
            <w:proofErr w:type="spellEnd"/>
            <w:r>
              <w:rPr>
                <w:rtl/>
              </w:rPr>
              <w:t xml:space="preserve"> סבג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נהריה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גיורא </w:t>
            </w:r>
            <w:proofErr w:type="spellStart"/>
            <w:r>
              <w:rPr>
                <w:rtl/>
              </w:rPr>
              <w:t>זלץ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גליל עליון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גואטה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מעלה יוסף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ישראלי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מטה אשר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אדוני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וע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 xml:space="preserve"> מושב זרעית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שמואלי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פועלים, נהריה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טלמון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קיבוץ עברון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מסטאי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הגיע זמן גליל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ימית ינאי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הגיע זמן גליל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(ח.ב. הקבינט הישראלי בע"מ), מייצג/ת את עיריית נתיבות</w:t>
            </w:r>
          </w:p>
        </w:tc>
      </w:tr>
      <w:tr w:rsidR="00CF6482" w:rsidTr="00CF6482"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ברק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482" w:rsidRDefault="00CF64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בע,מ</w:t>
            </w:r>
            <w:proofErr w:type="spellEnd"/>
            <w:r>
              <w:rPr>
                <w:rtl/>
              </w:rPr>
              <w:t>), אינו/ה מייצג/ת לקוחות בדיון זה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861BE" w:rsidRDefault="003861BE" w:rsidP="00DE5B80">
      <w:pPr>
        <w:ind w:firstLine="0"/>
        <w:rPr>
          <w:rtl/>
        </w:rPr>
      </w:pPr>
    </w:p>
    <w:p w:rsidR="003861BE" w:rsidRPr="008713A4" w:rsidRDefault="003861B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D6FC4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4D6FC4" w:rsidRDefault="004D6FC4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4D6FC4" w:rsidRPr="008713A4" w:rsidRDefault="004D6FC4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D6FC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D6FC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D6FC4" w:rsidRDefault="004D6FC4" w:rsidP="008320F6">
      <w:pPr>
        <w:ind w:firstLine="0"/>
        <w:rPr>
          <w:rtl/>
        </w:rPr>
      </w:pPr>
    </w:p>
    <w:p w:rsidR="004D6FC4" w:rsidRDefault="004D6FC4" w:rsidP="008320F6">
      <w:pPr>
        <w:ind w:firstLine="0"/>
        <w:rPr>
          <w:rtl/>
        </w:rPr>
      </w:pPr>
    </w:p>
    <w:p w:rsidR="004D6FC4" w:rsidRDefault="004D6FC4" w:rsidP="008320F6">
      <w:pPr>
        <w:ind w:firstLine="0"/>
        <w:rPr>
          <w:rtl/>
        </w:rPr>
      </w:pPr>
    </w:p>
    <w:p w:rsidR="004D6FC4" w:rsidRDefault="004D6FC4" w:rsidP="004D6FC4">
      <w:pPr>
        <w:pStyle w:val="KeepWithNext"/>
        <w:rPr>
          <w:rtl/>
        </w:rPr>
      </w:pPr>
    </w:p>
    <w:p w:rsidR="004D6FC4" w:rsidRPr="008713A4" w:rsidRDefault="004D6FC4" w:rsidP="004D6FC4">
      <w:pPr>
        <w:rPr>
          <w:rtl/>
        </w:rPr>
      </w:pPr>
    </w:p>
    <w:p w:rsidR="003861BE" w:rsidRDefault="003861BE" w:rsidP="003861BE">
      <w:pPr>
        <w:pStyle w:val="KeepWithNext"/>
        <w:rPr>
          <w:rtl/>
        </w:rPr>
      </w:pPr>
    </w:p>
    <w:p w:rsidR="003861BE" w:rsidRDefault="00E64116" w:rsidP="003861BE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3861BE" w:rsidP="003861BE">
      <w:pPr>
        <w:pStyle w:val="a6"/>
        <w:keepNext/>
      </w:pPr>
      <w:r>
        <w:rPr>
          <w:rtl/>
        </w:rPr>
        <w:lastRenderedPageBreak/>
        <w:t>הצעת חוק לתיקון פקודת מס הכנסה (מס' 248) (עדכון הטבות המס ביישובים), התשע"ח-2018</w:t>
      </w:r>
    </w:p>
    <w:p w:rsidR="00C71A73" w:rsidRDefault="00C71A73" w:rsidP="00C71A73">
      <w:pPr>
        <w:pStyle w:val="KeepWithNext"/>
        <w:rPr>
          <w:b/>
          <w:bCs/>
          <w:rtl/>
        </w:rPr>
      </w:pPr>
    </w:p>
    <w:p w:rsidR="00C71A73" w:rsidRPr="0016649E" w:rsidRDefault="00C71A73" w:rsidP="0016649E">
      <w:pPr>
        <w:pStyle w:val="KeepWithNext"/>
        <w:jc w:val="center"/>
        <w:rPr>
          <w:b/>
          <w:bCs/>
          <w:u w:val="single"/>
          <w:rtl/>
        </w:rPr>
      </w:pPr>
      <w:bookmarkStart w:id="1" w:name="_ETM_Q1_9334"/>
      <w:bookmarkEnd w:id="1"/>
      <w:r w:rsidRPr="0016649E">
        <w:rPr>
          <w:rFonts w:hint="cs"/>
          <w:b/>
          <w:bCs/>
          <w:u w:val="single"/>
          <w:rtl/>
        </w:rPr>
        <w:t xml:space="preserve">הצעתם של חברי הכנסת משה גפני, </w:t>
      </w:r>
      <w:proofErr w:type="spellStart"/>
      <w:r w:rsidRPr="0016649E">
        <w:rPr>
          <w:rFonts w:hint="cs"/>
          <w:b/>
          <w:bCs/>
          <w:u w:val="single"/>
          <w:rtl/>
        </w:rPr>
        <w:t>מכלוף</w:t>
      </w:r>
      <w:proofErr w:type="spellEnd"/>
      <w:r w:rsidRPr="0016649E">
        <w:rPr>
          <w:rFonts w:hint="cs"/>
          <w:b/>
          <w:bCs/>
          <w:u w:val="single"/>
          <w:rtl/>
        </w:rPr>
        <w:t xml:space="preserve"> מיקי זוהר, יפעת שאשא ביטן, רועי </w:t>
      </w:r>
      <w:proofErr w:type="spellStart"/>
      <w:r w:rsidRPr="0016649E">
        <w:rPr>
          <w:rFonts w:hint="cs"/>
          <w:b/>
          <w:bCs/>
          <w:u w:val="single"/>
          <w:rtl/>
        </w:rPr>
        <w:t>פולקמן</w:t>
      </w:r>
      <w:proofErr w:type="spellEnd"/>
      <w:r w:rsidRPr="0016649E">
        <w:rPr>
          <w:rFonts w:hint="cs"/>
          <w:b/>
          <w:bCs/>
          <w:u w:val="single"/>
          <w:rtl/>
        </w:rPr>
        <w:t>, עודד פורר, יצחק וקנין</w:t>
      </w:r>
    </w:p>
    <w:p w:rsidR="003861BE" w:rsidRDefault="003861BE" w:rsidP="003861BE">
      <w:pPr>
        <w:pStyle w:val="KeepWithNext"/>
        <w:rPr>
          <w:rtl/>
        </w:rPr>
      </w:pPr>
    </w:p>
    <w:p w:rsidR="003861BE" w:rsidRDefault="003861BE" w:rsidP="003861BE">
      <w:pPr>
        <w:rPr>
          <w:rtl/>
        </w:rPr>
      </w:pPr>
    </w:p>
    <w:p w:rsidR="0030454A" w:rsidRDefault="00A744BC" w:rsidP="00A744B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744BC" w:rsidRDefault="00A744BC" w:rsidP="00A744BC">
      <w:pPr>
        <w:pStyle w:val="KeepWithNext"/>
        <w:rPr>
          <w:rtl/>
        </w:rPr>
      </w:pPr>
    </w:p>
    <w:p w:rsidR="00C71A73" w:rsidRDefault="00C71A73" w:rsidP="00C71A73">
      <w:pPr>
        <w:rPr>
          <w:rtl/>
        </w:rPr>
      </w:pPr>
      <w:bookmarkStart w:id="2" w:name="_ETM_Q1_27573"/>
      <w:bookmarkEnd w:id="2"/>
      <w:r w:rsidRPr="00C71A73">
        <w:rPr>
          <w:rFonts w:hint="cs"/>
          <w:rtl/>
        </w:rPr>
        <w:t xml:space="preserve">הסעיף </w:t>
      </w:r>
      <w:bookmarkStart w:id="3" w:name="_ETM_Q1_27542"/>
      <w:bookmarkEnd w:id="3"/>
      <w:r w:rsidRPr="00C71A73">
        <w:rPr>
          <w:rFonts w:hint="cs"/>
          <w:rtl/>
        </w:rPr>
        <w:t xml:space="preserve">הבא בסדר היום הוא </w:t>
      </w:r>
      <w:bookmarkStart w:id="4" w:name="_ETM_Q1_25902"/>
      <w:bookmarkEnd w:id="4"/>
      <w:r w:rsidRPr="00C71A73">
        <w:rPr>
          <w:rtl/>
        </w:rPr>
        <w:t>הצעת חוק לתיקון פקודת מס הכנסה (מס' 248) (עדכון הטבות המס ביישובים), התשע"ח-2018</w:t>
      </w:r>
      <w:r>
        <w:rPr>
          <w:rFonts w:hint="cs"/>
          <w:rtl/>
        </w:rPr>
        <w:t>.</w:t>
      </w:r>
    </w:p>
    <w:p w:rsidR="00C71A73" w:rsidRDefault="00C71A73" w:rsidP="00C71A73">
      <w:pPr>
        <w:rPr>
          <w:rtl/>
        </w:rPr>
      </w:pPr>
    </w:p>
    <w:p w:rsidR="00C71A73" w:rsidRDefault="00C71A73" w:rsidP="00C71A73">
      <w:pPr>
        <w:rPr>
          <w:rtl/>
        </w:rPr>
      </w:pPr>
      <w:bookmarkStart w:id="5" w:name="_ETM_Q1_42837"/>
      <w:bookmarkEnd w:id="5"/>
      <w:r>
        <w:rPr>
          <w:rFonts w:hint="cs"/>
          <w:rtl/>
        </w:rPr>
        <w:t>כאשר הכנו את הצעת</w:t>
      </w:r>
      <w:bookmarkStart w:id="6" w:name="_ETM_Q1_44771"/>
      <w:bookmarkEnd w:id="6"/>
      <w:r>
        <w:rPr>
          <w:rFonts w:hint="cs"/>
          <w:rtl/>
        </w:rPr>
        <w:t xml:space="preserve"> החוק לקריאה ראשונה הסברתי שבהצעת </w:t>
      </w:r>
      <w:bookmarkStart w:id="7" w:name="_ETM_Q1_48694"/>
      <w:bookmarkEnd w:id="7"/>
      <w:r>
        <w:rPr>
          <w:rFonts w:hint="cs"/>
          <w:rtl/>
        </w:rPr>
        <w:t xml:space="preserve">החוק המקורית אנחנו קבענו קריטריונים עם פרמטרים שונים </w:t>
      </w:r>
      <w:bookmarkStart w:id="8" w:name="_ETM_Q1_55007"/>
      <w:bookmarkEnd w:id="8"/>
      <w:r>
        <w:rPr>
          <w:rFonts w:hint="cs"/>
          <w:rtl/>
        </w:rPr>
        <w:t xml:space="preserve">לפיהם נקבעו הטבות המס. לא קבענו לפי ישובים. התברר שהיה </w:t>
      </w:r>
      <w:bookmarkStart w:id="9" w:name="_ETM_Q1_62016"/>
      <w:bookmarkEnd w:id="9"/>
      <w:r>
        <w:rPr>
          <w:rFonts w:hint="cs"/>
          <w:rtl/>
        </w:rPr>
        <w:t xml:space="preserve">צורך לתקן גם את הנושא של נהריה כאשר באמת </w:t>
      </w:r>
      <w:bookmarkStart w:id="10" w:name="_ETM_Q1_66425"/>
      <w:bookmarkEnd w:id="10"/>
      <w:r>
        <w:rPr>
          <w:rFonts w:hint="cs"/>
          <w:rtl/>
        </w:rPr>
        <w:t xml:space="preserve">הייתה כאן בעיה שהדרום והצפון לא היו בדיוק אותו הדבר והיה צריך לתקן את הנושא של נהריה </w:t>
      </w:r>
      <w:bookmarkStart w:id="11" w:name="_ETM_Q1_75770"/>
      <w:bookmarkEnd w:id="11"/>
      <w:r>
        <w:rPr>
          <w:rFonts w:hint="cs"/>
          <w:rtl/>
        </w:rPr>
        <w:t>והיה צריך לתקן את הנושא של נתיבות.</w:t>
      </w:r>
    </w:p>
    <w:p w:rsidR="00C71A73" w:rsidRDefault="00C71A73" w:rsidP="00C71A73">
      <w:pPr>
        <w:rPr>
          <w:rtl/>
        </w:rPr>
      </w:pPr>
    </w:p>
    <w:p w:rsidR="00C71A73" w:rsidRDefault="00C71A73" w:rsidP="00C71A73">
      <w:pPr>
        <w:rPr>
          <w:rtl/>
        </w:rPr>
      </w:pPr>
      <w:r>
        <w:rPr>
          <w:rFonts w:hint="cs"/>
          <w:rtl/>
        </w:rPr>
        <w:t>ב</w:t>
      </w:r>
      <w:bookmarkStart w:id="12" w:name="_ETM_Q1_80404"/>
      <w:bookmarkEnd w:id="12"/>
      <w:r>
        <w:rPr>
          <w:rFonts w:hint="cs"/>
          <w:rtl/>
        </w:rPr>
        <w:t xml:space="preserve">רבות הימים </w:t>
      </w:r>
      <w:bookmarkStart w:id="13" w:name="_ETM_Q1_82893"/>
      <w:bookmarkEnd w:id="13"/>
      <w:r>
        <w:rPr>
          <w:rFonts w:hint="cs"/>
          <w:rtl/>
        </w:rPr>
        <w:t xml:space="preserve">נקלענו לעוד מספר בעיות. ישבנו אתמול להתייעצות בין </w:t>
      </w:r>
      <w:bookmarkStart w:id="14" w:name="_ETM_Q1_88969"/>
      <w:bookmarkEnd w:id="14"/>
      <w:r>
        <w:rPr>
          <w:rFonts w:hint="cs"/>
          <w:rtl/>
        </w:rPr>
        <w:t>חברי הכנסת והועלו הבעיות הללו.</w:t>
      </w:r>
      <w:bookmarkStart w:id="15" w:name="_ETM_Q1_99677"/>
      <w:bookmarkEnd w:id="15"/>
      <w:r>
        <w:rPr>
          <w:rFonts w:hint="cs"/>
          <w:rtl/>
        </w:rPr>
        <w:t xml:space="preserve"> אני אקדים ואומר </w:t>
      </w:r>
      <w:bookmarkStart w:id="16" w:name="_ETM_Q1_102975"/>
      <w:bookmarkEnd w:id="16"/>
      <w:r>
        <w:rPr>
          <w:rFonts w:hint="cs"/>
          <w:rtl/>
        </w:rPr>
        <w:t>שבשנת 2019 הולכת להיות בעיה כי הולכים להיות שינויים. המדד הפריפריאלי</w:t>
      </w:r>
      <w:r w:rsidR="006E59CB">
        <w:rPr>
          <w:rFonts w:hint="cs"/>
          <w:rtl/>
        </w:rPr>
        <w:t xml:space="preserve"> </w:t>
      </w:r>
      <w:bookmarkStart w:id="17" w:name="_ETM_Q1_107151"/>
      <w:bookmarkEnd w:id="17"/>
      <w:r>
        <w:rPr>
          <w:rFonts w:hint="cs"/>
          <w:rtl/>
        </w:rPr>
        <w:t>הולך להיות שונה. יש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מקומות בהם </w:t>
      </w:r>
      <w:bookmarkStart w:id="18" w:name="_ETM_Q1_113134"/>
      <w:bookmarkEnd w:id="18"/>
      <w:r>
        <w:rPr>
          <w:rFonts w:hint="cs"/>
          <w:rtl/>
        </w:rPr>
        <w:t>עלה המצב הסוציו אקונומי.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ב-2019 ייעשו שינויים </w:t>
      </w:r>
      <w:bookmarkStart w:id="19" w:name="_ETM_Q1_121374"/>
      <w:bookmarkEnd w:id="19"/>
      <w:r>
        <w:rPr>
          <w:rFonts w:hint="cs"/>
          <w:rtl/>
        </w:rPr>
        <w:t>ואנחנו דיברנו על כך שאנחנו נקים צוות והצוות הזה יכין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מה שהציע חבר הכנסת יצחק וקנין שיעמוד בראש הצוות הזה, יחד אתי. אנחנו </w:t>
      </w:r>
      <w:bookmarkStart w:id="20" w:name="_ETM_Q1_133006"/>
      <w:bookmarkEnd w:id="20"/>
      <w:r>
        <w:rPr>
          <w:rFonts w:hint="cs"/>
          <w:rtl/>
        </w:rPr>
        <w:t xml:space="preserve">נצטרך לתקן דברים ל-2019. יכול להיות שנצטרך לפתוח את החוק </w:t>
      </w:r>
      <w:bookmarkStart w:id="21" w:name="_ETM_Q1_137228"/>
      <w:bookmarkEnd w:id="21"/>
      <w:r>
        <w:rPr>
          <w:rFonts w:hint="cs"/>
          <w:rtl/>
        </w:rPr>
        <w:t>ויכול להיות שלא.</w:t>
      </w:r>
    </w:p>
    <w:p w:rsidR="00C71A73" w:rsidRDefault="00C71A73" w:rsidP="00C71A73">
      <w:pPr>
        <w:rPr>
          <w:rtl/>
        </w:rPr>
      </w:pPr>
    </w:p>
    <w:p w:rsidR="00C71A73" w:rsidRDefault="00C71A73" w:rsidP="00C71A73">
      <w:pPr>
        <w:rPr>
          <w:rtl/>
        </w:rPr>
      </w:pPr>
      <w:r>
        <w:rPr>
          <w:rFonts w:hint="cs"/>
          <w:rtl/>
        </w:rPr>
        <w:t>אנ</w:t>
      </w:r>
      <w:bookmarkStart w:id="22" w:name="_ETM_Q1_139823"/>
      <w:bookmarkEnd w:id="22"/>
      <w:r>
        <w:rPr>
          <w:rFonts w:hint="cs"/>
          <w:rtl/>
        </w:rPr>
        <w:t xml:space="preserve">י מודיע ואני אמרתי את זה אתמול לחברים, </w:t>
      </w:r>
      <w:bookmarkStart w:id="23" w:name="_ETM_Q1_140919"/>
      <w:bookmarkEnd w:id="23"/>
      <w:r>
        <w:rPr>
          <w:rFonts w:hint="cs"/>
          <w:rtl/>
        </w:rPr>
        <w:t>למי שהשתתף בהתייעצות הזאת, שאם יהיה מצב שבו אני</w:t>
      </w:r>
      <w:bookmarkStart w:id="24" w:name="_ETM_Q1_147223"/>
      <w:bookmarkEnd w:id="24"/>
      <w:r>
        <w:rPr>
          <w:rFonts w:hint="cs"/>
          <w:rtl/>
        </w:rPr>
        <w:t xml:space="preserve"> אצטרך לעוות את החוק ולעשות דברים הם </w:t>
      </w:r>
      <w:bookmarkStart w:id="25" w:name="_ETM_Q1_151754"/>
      <w:bookmarkEnd w:id="25"/>
      <w:r>
        <w:rPr>
          <w:rFonts w:hint="cs"/>
          <w:rtl/>
        </w:rPr>
        <w:t xml:space="preserve">אינם על פי קריטריונים שייפלו בבג"ץ, אני לא אעשה את </w:t>
      </w:r>
      <w:bookmarkStart w:id="26" w:name="_ETM_Q1_154149"/>
      <w:bookmarkEnd w:id="26"/>
      <w:r>
        <w:rPr>
          <w:rFonts w:hint="cs"/>
          <w:rtl/>
        </w:rPr>
        <w:t xml:space="preserve">זה. אני אצא מהעניין. אצלי זה חד משמעי. החוק </w:t>
      </w:r>
      <w:bookmarkStart w:id="27" w:name="_ETM_Q1_158510"/>
      <w:bookmarkEnd w:id="27"/>
      <w:r>
        <w:rPr>
          <w:rFonts w:hint="cs"/>
          <w:rtl/>
        </w:rPr>
        <w:t xml:space="preserve">הזה הוא חוק שאני לא רוצה שהוא ייפגע כתוצאה מהחלטות </w:t>
      </w:r>
      <w:bookmarkStart w:id="28" w:name="_ETM_Q1_164979"/>
      <w:bookmarkEnd w:id="28"/>
      <w:r>
        <w:rPr>
          <w:rFonts w:hint="cs"/>
          <w:rtl/>
        </w:rPr>
        <w:t xml:space="preserve">שאנחנו נקבל בגלל אילוצים, גם אילוצים חבריים וגם </w:t>
      </w:r>
      <w:bookmarkStart w:id="29" w:name="_ETM_Q1_168729"/>
      <w:bookmarkEnd w:id="29"/>
      <w:r>
        <w:rPr>
          <w:rFonts w:hint="cs"/>
          <w:rtl/>
        </w:rPr>
        <w:t xml:space="preserve">דברים שאנחנו נרצה לתקן אבל לא תהיה לנו דרך </w:t>
      </w:r>
      <w:bookmarkStart w:id="30" w:name="_ETM_Q1_172108"/>
      <w:bookmarkEnd w:id="30"/>
      <w:r>
        <w:rPr>
          <w:rFonts w:hint="cs"/>
          <w:rtl/>
        </w:rPr>
        <w:t xml:space="preserve">חוקית ולא תהיה לנו דרך הקריטריונים ונצטרך לעשות שינויים. אני </w:t>
      </w:r>
      <w:bookmarkStart w:id="31" w:name="_ETM_Q1_176023"/>
      <w:bookmarkEnd w:id="31"/>
      <w:r>
        <w:rPr>
          <w:rFonts w:hint="cs"/>
          <w:rtl/>
        </w:rPr>
        <w:t xml:space="preserve">לא אהיה בעניין הזה. אני אהיה בעניין הזה בעזרת השם </w:t>
      </w:r>
      <w:bookmarkStart w:id="32" w:name="_ETM_Q1_179478"/>
      <w:bookmarkEnd w:id="32"/>
      <w:r>
        <w:rPr>
          <w:rFonts w:hint="cs"/>
          <w:rtl/>
        </w:rPr>
        <w:t xml:space="preserve">כל עוד זה יתנהל על פי ההחלטות של הקריטריונים עליהם </w:t>
      </w:r>
      <w:bookmarkStart w:id="33" w:name="_ETM_Q1_183911"/>
      <w:bookmarkEnd w:id="33"/>
      <w:r>
        <w:rPr>
          <w:rFonts w:hint="cs"/>
          <w:rtl/>
        </w:rPr>
        <w:t xml:space="preserve">אנחנו מדברים, ואני אומר של-2019 נצטרך לעשות שינויים. אם נוכל </w:t>
      </w:r>
      <w:bookmarkStart w:id="34" w:name="_ETM_Q1_188470"/>
      <w:bookmarkEnd w:id="34"/>
      <w:r>
        <w:rPr>
          <w:rFonts w:hint="cs"/>
          <w:rtl/>
        </w:rPr>
        <w:t xml:space="preserve">להתמיד בשיטה הזאת, זה ייעשה. אם לא, אני לא אעשה </w:t>
      </w:r>
      <w:bookmarkStart w:id="35" w:name="_ETM_Q1_191956"/>
      <w:bookmarkEnd w:id="35"/>
      <w:r>
        <w:rPr>
          <w:rFonts w:hint="cs"/>
          <w:rtl/>
        </w:rPr>
        <w:t xml:space="preserve">את זה ומה שיהיה, יהיה. </w:t>
      </w:r>
    </w:p>
    <w:p w:rsidR="00C71A73" w:rsidRDefault="00C71A73" w:rsidP="00C71A73">
      <w:pPr>
        <w:rPr>
          <w:rtl/>
        </w:rPr>
      </w:pPr>
    </w:p>
    <w:p w:rsidR="00C71A73" w:rsidRDefault="00C71A73" w:rsidP="00C71A73">
      <w:pPr>
        <w:rPr>
          <w:rtl/>
        </w:rPr>
      </w:pPr>
      <w:r>
        <w:rPr>
          <w:rFonts w:hint="cs"/>
          <w:rtl/>
        </w:rPr>
        <w:t xml:space="preserve">יש </w:t>
      </w:r>
      <w:bookmarkStart w:id="36" w:name="_ETM_Q1_196660"/>
      <w:bookmarkEnd w:id="36"/>
      <w:r>
        <w:rPr>
          <w:rFonts w:hint="cs"/>
          <w:rtl/>
        </w:rPr>
        <w:t>מישהו שרוצה להתייחס להצעה הזאת?</w:t>
      </w:r>
    </w:p>
    <w:p w:rsidR="00C71A73" w:rsidRDefault="00C71A73" w:rsidP="00C71A73">
      <w:pPr>
        <w:rPr>
          <w:rtl/>
        </w:rPr>
      </w:pPr>
    </w:p>
    <w:p w:rsidR="00C71A73" w:rsidRDefault="00C71A73" w:rsidP="00C71A73">
      <w:pPr>
        <w:pStyle w:val="a4"/>
        <w:keepNext/>
        <w:rPr>
          <w:rtl/>
        </w:rPr>
      </w:pPr>
      <w:bookmarkStart w:id="37" w:name="_ETM_Q1_197624"/>
      <w:bookmarkStart w:id="38" w:name="_ETM_Q1_198407"/>
      <w:bookmarkEnd w:id="37"/>
      <w:bookmarkEnd w:id="38"/>
      <w:r>
        <w:rPr>
          <w:rtl/>
        </w:rPr>
        <w:t>יצחק וקנין (ש"ס):</w:t>
      </w:r>
    </w:p>
    <w:p w:rsidR="00C71A73" w:rsidRDefault="00C71A73" w:rsidP="00C71A73">
      <w:pPr>
        <w:pStyle w:val="KeepWithNext"/>
        <w:rPr>
          <w:rtl/>
        </w:rPr>
      </w:pPr>
    </w:p>
    <w:p w:rsidR="00C71A73" w:rsidRDefault="00C71A73" w:rsidP="00C71A73">
      <w:pPr>
        <w:rPr>
          <w:rtl/>
        </w:rPr>
      </w:pPr>
      <w:r>
        <w:rPr>
          <w:rFonts w:hint="cs"/>
          <w:rtl/>
        </w:rPr>
        <w:t>אדוני היושב ראש,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בישיבה הקודמת אמרתי מספר </w:t>
      </w:r>
      <w:bookmarkStart w:id="39" w:name="_ETM_Q1_208445"/>
      <w:bookmarkEnd w:id="39"/>
      <w:r>
        <w:rPr>
          <w:rFonts w:hint="cs"/>
          <w:rtl/>
        </w:rPr>
        <w:t>דברים שלא אחזור עליהם אבל אתמול בהתייעצות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>שהייתה בין מספר חברי כנסת במשרד ש</w:t>
      </w:r>
      <w:bookmarkStart w:id="40" w:name="_ETM_Q1_217832"/>
      <w:bookmarkEnd w:id="40"/>
      <w:r>
        <w:rPr>
          <w:rFonts w:hint="cs"/>
          <w:rtl/>
        </w:rPr>
        <w:t xml:space="preserve">לך יחד עם היועצת המשפטית ומנהל הוועדה העליתי </w:t>
      </w:r>
      <w:bookmarkStart w:id="41" w:name="_ETM_Q1_211393"/>
      <w:bookmarkEnd w:id="41"/>
      <w:r>
        <w:rPr>
          <w:rFonts w:hint="cs"/>
          <w:rtl/>
        </w:rPr>
        <w:t xml:space="preserve">מספר בעיות. </w:t>
      </w:r>
    </w:p>
    <w:p w:rsidR="00C71A73" w:rsidRDefault="00C71A73" w:rsidP="00C71A73">
      <w:pPr>
        <w:rPr>
          <w:rtl/>
        </w:rPr>
      </w:pPr>
    </w:p>
    <w:p w:rsidR="00C71A73" w:rsidRDefault="00C71A73" w:rsidP="00C71A73">
      <w:pPr>
        <w:rPr>
          <w:rtl/>
        </w:rPr>
      </w:pPr>
      <w:r>
        <w:rPr>
          <w:rFonts w:hint="cs"/>
          <w:rtl/>
        </w:rPr>
        <w:t>א</w:t>
      </w:r>
      <w:bookmarkStart w:id="42" w:name="_ETM_Q1_224816"/>
      <w:bookmarkEnd w:id="42"/>
      <w:r>
        <w:rPr>
          <w:rFonts w:hint="cs"/>
          <w:rtl/>
        </w:rPr>
        <w:t xml:space="preserve">ני אומר </w:t>
      </w:r>
      <w:bookmarkStart w:id="43" w:name="_ETM_Q1_223906"/>
      <w:bookmarkEnd w:id="43"/>
      <w:r>
        <w:rPr>
          <w:rFonts w:hint="cs"/>
          <w:rtl/>
        </w:rPr>
        <w:t xml:space="preserve">שלא רק שאני בעד לתת לנהריה </w:t>
      </w:r>
      <w:bookmarkStart w:id="44" w:name="_ETM_Q1_226912"/>
      <w:bookmarkEnd w:id="44"/>
      <w:r>
        <w:rPr>
          <w:rFonts w:hint="cs"/>
          <w:rtl/>
        </w:rPr>
        <w:t xml:space="preserve">ולנתיבות את ההטבות אלא אני גם חתום על </w:t>
      </w:r>
      <w:bookmarkStart w:id="45" w:name="_ETM_Q1_230675"/>
      <w:bookmarkEnd w:id="45"/>
      <w:r>
        <w:rPr>
          <w:rFonts w:hint="cs"/>
          <w:rtl/>
        </w:rPr>
        <w:t>החוק הזה. אני חתום על החוק ואני בעד לתת. אבל</w:t>
      </w:r>
      <w:bookmarkStart w:id="46" w:name="_ETM_Q1_234018"/>
      <w:bookmarkEnd w:id="46"/>
      <w:r>
        <w:rPr>
          <w:rFonts w:hint="cs"/>
          <w:rtl/>
        </w:rPr>
        <w:t xml:space="preserve"> העליתי מספר בעיות שלדעתי הן לא בעיות שוליות שאפשר לעבור עליהן לסדר היום. העליתי את הבעיה של </w:t>
      </w:r>
      <w:bookmarkStart w:id="47" w:name="_ETM_Q1_241721"/>
      <w:bookmarkEnd w:id="47"/>
      <w:r>
        <w:rPr>
          <w:rFonts w:hint="cs"/>
          <w:rtl/>
        </w:rPr>
        <w:t>זרעית</w:t>
      </w:r>
      <w:r w:rsidR="000E638D">
        <w:rPr>
          <w:rFonts w:hint="cs"/>
          <w:rtl/>
        </w:rPr>
        <w:t xml:space="preserve">, שתולה, שומרה, אבן מנחם, ישובים שהם יישובי גדר. </w:t>
      </w:r>
      <w:bookmarkStart w:id="48" w:name="_ETM_Q1_249541"/>
      <w:bookmarkEnd w:id="48"/>
      <w:r w:rsidR="000E638D">
        <w:rPr>
          <w:rFonts w:hint="cs"/>
          <w:rtl/>
        </w:rPr>
        <w:t xml:space="preserve">הם בסיס צבאי לכל דבר ועניין. הייתי קורא </w:t>
      </w:r>
      <w:bookmarkStart w:id="49" w:name="_ETM_Q1_253219"/>
      <w:bookmarkEnd w:id="49"/>
      <w:r w:rsidR="000E638D">
        <w:rPr>
          <w:rFonts w:hint="cs"/>
          <w:rtl/>
        </w:rPr>
        <w:t xml:space="preserve">להם מוצב צבאי. לא יכול להיות שהם יקבלו פחות מאשר מקבלת עיר. בשום פנים ואופן לא יכול להיות. </w:t>
      </w:r>
      <w:bookmarkStart w:id="50" w:name="_ETM_Q1_260942"/>
      <w:bookmarkEnd w:id="50"/>
      <w:r w:rsidR="000E638D">
        <w:rPr>
          <w:rFonts w:hint="cs"/>
          <w:rtl/>
        </w:rPr>
        <w:t xml:space="preserve">אמרתי את זה בישיבה. אמרה לי היועצת המשפטית, ואני רוצה ששגית תשמע את מה שאני אומר, שזרעית </w:t>
      </w:r>
      <w:bookmarkStart w:id="51" w:name="_ETM_Q1_266440"/>
      <w:bookmarkEnd w:id="51"/>
      <w:r w:rsidR="000E638D">
        <w:rPr>
          <w:rFonts w:hint="cs"/>
          <w:rtl/>
        </w:rPr>
        <w:t xml:space="preserve">מקבלת 12, אבל לא. </w:t>
      </w:r>
    </w:p>
    <w:p w:rsidR="000E638D" w:rsidRDefault="000E638D" w:rsidP="00C71A73">
      <w:pPr>
        <w:rPr>
          <w:rtl/>
        </w:rPr>
      </w:pPr>
      <w:bookmarkStart w:id="52" w:name="_ETM_Q1_272168"/>
      <w:bookmarkEnd w:id="52"/>
    </w:p>
    <w:p w:rsidR="000E638D" w:rsidRDefault="000E638D" w:rsidP="000E638D">
      <w:pPr>
        <w:pStyle w:val="a4"/>
        <w:keepNext/>
        <w:rPr>
          <w:rtl/>
        </w:rPr>
      </w:pPr>
      <w:r>
        <w:rPr>
          <w:rtl/>
        </w:rPr>
        <w:t>קריאה: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>כתוב 11.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4"/>
        <w:keepNext/>
        <w:rPr>
          <w:rtl/>
        </w:rPr>
      </w:pPr>
      <w:bookmarkStart w:id="53" w:name="_ETM_Q1_274491"/>
      <w:bookmarkStart w:id="54" w:name="_ETM_Q1_275571"/>
      <w:bookmarkEnd w:id="53"/>
      <w:bookmarkEnd w:id="54"/>
      <w:r>
        <w:rPr>
          <w:rtl/>
        </w:rPr>
        <w:t>יצחק וקנין (ש"ס):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 xml:space="preserve">לא יעלה על הדעת. </w:t>
      </w:r>
      <w:bookmarkStart w:id="55" w:name="_ETM_Q1_276897"/>
      <w:bookmarkEnd w:id="55"/>
      <w:r>
        <w:rPr>
          <w:rFonts w:hint="cs"/>
          <w:rtl/>
        </w:rPr>
        <w:t>עשינו תיקונים.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4"/>
        <w:keepNext/>
        <w:rPr>
          <w:rtl/>
        </w:rPr>
      </w:pPr>
      <w:bookmarkStart w:id="56" w:name="_ETM_Q1_279180"/>
      <w:bookmarkEnd w:id="56"/>
      <w:r>
        <w:rPr>
          <w:rtl/>
        </w:rPr>
        <w:lastRenderedPageBreak/>
        <w:t>קריאה: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>משפחות שם מתפרקות. ישובים שמתפרקים.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4"/>
        <w:keepNext/>
        <w:rPr>
          <w:rtl/>
        </w:rPr>
      </w:pPr>
      <w:bookmarkStart w:id="57" w:name="_ETM_Q1_278414"/>
      <w:bookmarkStart w:id="58" w:name="_ETM_Q1_279362"/>
      <w:bookmarkEnd w:id="57"/>
      <w:bookmarkEnd w:id="58"/>
      <w:r>
        <w:rPr>
          <w:rtl/>
        </w:rPr>
        <w:t>שגית אפיק: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 xml:space="preserve">אני אמרתי ששלושה </w:t>
      </w:r>
      <w:bookmarkStart w:id="59" w:name="_ETM_Q1_281571"/>
      <w:bookmarkEnd w:id="59"/>
      <w:r>
        <w:rPr>
          <w:rFonts w:hint="cs"/>
          <w:rtl/>
        </w:rPr>
        <w:t xml:space="preserve">ישובים מקבלים 11, ישוב אחד מקבל 12 וכל יתר הישובים </w:t>
      </w:r>
      <w:bookmarkStart w:id="60" w:name="_ETM_Q1_285182"/>
      <w:bookmarkEnd w:id="60"/>
      <w:r>
        <w:rPr>
          <w:rFonts w:hint="cs"/>
          <w:rtl/>
        </w:rPr>
        <w:t xml:space="preserve">ששני קילומטרים מקבלים 13 אחוזים. זרעית </w:t>
      </w:r>
      <w:bookmarkStart w:id="61" w:name="_ETM_Q1_288715"/>
      <w:bookmarkEnd w:id="61"/>
      <w:r>
        <w:rPr>
          <w:rFonts w:hint="cs"/>
          <w:rtl/>
        </w:rPr>
        <w:t>היא אחד משני הישובים שמקבלים 11.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4"/>
        <w:keepNext/>
        <w:rPr>
          <w:rtl/>
        </w:rPr>
      </w:pPr>
      <w:bookmarkStart w:id="62" w:name="_ETM_Q1_291353"/>
      <w:bookmarkStart w:id="63" w:name="_ETM_Q1_292413"/>
      <w:bookmarkEnd w:id="62"/>
      <w:bookmarkEnd w:id="63"/>
      <w:r>
        <w:rPr>
          <w:rtl/>
        </w:rPr>
        <w:t>יצחק וקנין (ש"ס):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 xml:space="preserve">אני שואל אותך איזו הגינות יכולה </w:t>
      </w:r>
      <w:bookmarkStart w:id="64" w:name="_ETM_Q1_296322"/>
      <w:bookmarkEnd w:id="64"/>
      <w:r>
        <w:rPr>
          <w:rFonts w:hint="cs"/>
          <w:rtl/>
        </w:rPr>
        <w:t xml:space="preserve">להיות כאן? העליתי את העניין של עברון, להבות הבשן </w:t>
      </w:r>
      <w:bookmarkStart w:id="65" w:name="_ETM_Q1_309646"/>
      <w:bookmarkEnd w:id="65"/>
      <w:r>
        <w:rPr>
          <w:rFonts w:hint="cs"/>
          <w:rtl/>
        </w:rPr>
        <w:t xml:space="preserve">וגונן. אני חושב שזה עוול גדול שנגרם ליישובי גדר. זה מוצב קדמי. רבותיי, לא יכול להיות שהעיר תקבל יותר </w:t>
      </w:r>
      <w:bookmarkStart w:id="66" w:name="_ETM_Q1_318218"/>
      <w:bookmarkEnd w:id="66"/>
      <w:r>
        <w:rPr>
          <w:rFonts w:hint="cs"/>
          <w:rtl/>
        </w:rPr>
        <w:t xml:space="preserve">ממנו. אין שם לא גן ילדים, לא מעון יום, לא </w:t>
      </w:r>
      <w:bookmarkStart w:id="67" w:name="_ETM_Q1_321514"/>
      <w:bookmarkEnd w:id="67"/>
      <w:r>
        <w:rPr>
          <w:rFonts w:hint="cs"/>
          <w:rtl/>
        </w:rPr>
        <w:t xml:space="preserve">כלום. אין מרפאה. אין כלום. </w:t>
      </w:r>
    </w:p>
    <w:p w:rsidR="000E638D" w:rsidRDefault="000E638D" w:rsidP="000E638D">
      <w:pPr>
        <w:rPr>
          <w:rtl/>
        </w:rPr>
      </w:pPr>
      <w:bookmarkStart w:id="68" w:name="_ETM_Q1_325493"/>
      <w:bookmarkEnd w:id="68"/>
    </w:p>
    <w:p w:rsidR="000E638D" w:rsidRDefault="000E638D" w:rsidP="000E638D">
      <w:pPr>
        <w:pStyle w:val="a4"/>
        <w:keepNext/>
        <w:rPr>
          <w:rtl/>
        </w:rPr>
      </w:pPr>
      <w:bookmarkStart w:id="69" w:name="_ETM_Q1_325968"/>
      <w:bookmarkEnd w:id="6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>אבל יש הרבה חיילים.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4"/>
        <w:keepNext/>
        <w:rPr>
          <w:rtl/>
        </w:rPr>
      </w:pPr>
      <w:bookmarkStart w:id="70" w:name="_ETM_Q1_324163"/>
      <w:bookmarkEnd w:id="70"/>
      <w:r>
        <w:rPr>
          <w:rtl/>
        </w:rPr>
        <w:t>יצחק וקנין (ש"ס):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>מישהו</w:t>
      </w:r>
      <w:bookmarkStart w:id="71" w:name="_ETM_Q1_325530"/>
      <w:bookmarkEnd w:id="71"/>
      <w:r>
        <w:rPr>
          <w:rFonts w:hint="cs"/>
          <w:rtl/>
        </w:rPr>
        <w:t xml:space="preserve"> יכול להבין שנהריה תקבל יותר מזרעית? אני חתום על החוק של נהריה, אני בעד נהריה, אני אצביע בעד נהריה, אבל </w:t>
      </w:r>
      <w:bookmarkStart w:id="72" w:name="_ETM_Q1_332014"/>
      <w:bookmarkEnd w:id="72"/>
      <w:r>
        <w:rPr>
          <w:rFonts w:hint="cs"/>
          <w:rtl/>
        </w:rPr>
        <w:t xml:space="preserve">לא יכול להיות שהיא תקבל יותר מזרעית. בשום פנים לא </w:t>
      </w:r>
      <w:bookmarkStart w:id="73" w:name="_ETM_Q1_334889"/>
      <w:bookmarkEnd w:id="73"/>
      <w:r>
        <w:rPr>
          <w:rFonts w:hint="cs"/>
          <w:rtl/>
        </w:rPr>
        <w:t>יכול להיות. שיבנו איזה פרמטר שרוצים. אם תפרתם את החליפה</w:t>
      </w:r>
      <w:bookmarkStart w:id="74" w:name="_ETM_Q1_339428"/>
      <w:bookmarkEnd w:id="74"/>
      <w:r>
        <w:rPr>
          <w:rFonts w:hint="cs"/>
          <w:rtl/>
        </w:rPr>
        <w:t xml:space="preserve"> בגודל הזה, צריך לתפור אותה לאותם ישובים. אני </w:t>
      </w:r>
      <w:bookmarkStart w:id="75" w:name="_ETM_Q1_344322"/>
      <w:bookmarkEnd w:id="75"/>
      <w:r>
        <w:rPr>
          <w:rFonts w:hint="cs"/>
          <w:rtl/>
        </w:rPr>
        <w:t xml:space="preserve">אומר לכם, לא בגלל שהישובים יושבים כאן. אף אחד לא </w:t>
      </w:r>
      <w:bookmarkStart w:id="76" w:name="_ETM_Q1_346827"/>
      <w:bookmarkEnd w:id="76"/>
      <w:r>
        <w:rPr>
          <w:rFonts w:hint="cs"/>
          <w:rtl/>
        </w:rPr>
        <w:t>דיבר אתי אלא אני לבד אמרתי את הדברים. זה ע</w:t>
      </w:r>
      <w:bookmarkStart w:id="77" w:name="_ETM_Q1_349805"/>
      <w:bookmarkEnd w:id="77"/>
      <w:r>
        <w:rPr>
          <w:rFonts w:hint="cs"/>
          <w:rtl/>
        </w:rPr>
        <w:t xml:space="preserve">וול נוראי שזועק לשמים. רבותיי, ישוב גדר, ישוב שאין בו </w:t>
      </w:r>
      <w:bookmarkStart w:id="78" w:name="_ETM_Q1_354975"/>
      <w:bookmarkEnd w:id="78"/>
      <w:r>
        <w:rPr>
          <w:rFonts w:hint="cs"/>
          <w:rtl/>
        </w:rPr>
        <w:t>כלום. אתם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רוצים שתהיה הגירה? בבקשה, אז תשימו מוצב צבאי במקום וגמרנו. 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>אנ</w:t>
      </w:r>
      <w:bookmarkStart w:id="79" w:name="_ETM_Q1_361870"/>
      <w:bookmarkEnd w:id="79"/>
      <w:r>
        <w:rPr>
          <w:rFonts w:hint="cs"/>
          <w:rtl/>
        </w:rPr>
        <w:t xml:space="preserve">י חושב שהדבר הזה צריך לבוא </w:t>
      </w:r>
      <w:bookmarkStart w:id="80" w:name="_ETM_Q1_361320"/>
      <w:bookmarkEnd w:id="80"/>
      <w:r>
        <w:rPr>
          <w:rFonts w:hint="cs"/>
          <w:rtl/>
        </w:rPr>
        <w:t xml:space="preserve">לתיקון. אם הוא יתוקן, אני בעד ההצעה. </w:t>
      </w:r>
      <w:bookmarkStart w:id="81" w:name="_ETM_Q1_365693"/>
      <w:bookmarkEnd w:id="81"/>
      <w:r>
        <w:rPr>
          <w:rFonts w:hint="cs"/>
          <w:rtl/>
        </w:rPr>
        <w:t xml:space="preserve">שוב אני אומר שאני חתום על ההצעה של </w:t>
      </w:r>
      <w:bookmarkStart w:id="82" w:name="_ETM_Q1_368377"/>
      <w:bookmarkEnd w:id="82"/>
      <w:r>
        <w:rPr>
          <w:rFonts w:hint="cs"/>
          <w:rtl/>
        </w:rPr>
        <w:t xml:space="preserve">נהריה, אני בין אלה שמציעים את ההצעה הזאת ואני חושב שלנהריה כן מגיע. אני אומר את זה לאורך כל הדרך. גם לנתיבות וגם לישובים אחרים. אין לי בעיה </w:t>
      </w:r>
      <w:bookmarkStart w:id="83" w:name="_ETM_Q1_376121"/>
      <w:bookmarkEnd w:id="83"/>
      <w:r>
        <w:rPr>
          <w:rFonts w:hint="cs"/>
          <w:rtl/>
        </w:rPr>
        <w:t>עם זה אבל רבותיי, צריך לתקן את העיוות.</w:t>
      </w:r>
    </w:p>
    <w:p w:rsidR="000E638D" w:rsidRDefault="000E638D" w:rsidP="000E638D">
      <w:pPr>
        <w:rPr>
          <w:rtl/>
        </w:rPr>
      </w:pPr>
      <w:bookmarkStart w:id="84" w:name="_ETM_Q1_388270"/>
      <w:bookmarkEnd w:id="84"/>
    </w:p>
    <w:p w:rsidR="000E638D" w:rsidRDefault="000E638D" w:rsidP="000E638D">
      <w:pPr>
        <w:pStyle w:val="a4"/>
        <w:keepNext/>
        <w:rPr>
          <w:rtl/>
        </w:rPr>
      </w:pPr>
      <w:bookmarkStart w:id="85" w:name="_ETM_Q1_388628"/>
      <w:bookmarkEnd w:id="85"/>
      <w:r>
        <w:rPr>
          <w:rtl/>
        </w:rPr>
        <w:t>אחמד טיבי (הרשימה המשותפת):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86" w:name="_ETM_Q1_386900"/>
      <w:bookmarkEnd w:id="86"/>
      <w:r>
        <w:rPr>
          <w:rFonts w:hint="cs"/>
          <w:rtl/>
        </w:rPr>
        <w:t>שמזרע לא תהיה? היא צמודה.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f6"/>
        <w:keepNext/>
        <w:rPr>
          <w:rtl/>
        </w:rPr>
      </w:pPr>
      <w:bookmarkStart w:id="87" w:name="_ETM_Q1_395749"/>
      <w:bookmarkEnd w:id="87"/>
      <w:r>
        <w:rPr>
          <w:rtl/>
        </w:rPr>
        <w:t>היו"ר משה גפני: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>היא בפנים.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4"/>
        <w:keepNext/>
        <w:rPr>
          <w:rtl/>
        </w:rPr>
      </w:pPr>
      <w:bookmarkStart w:id="88" w:name="_ETM_Q1_397185"/>
      <w:bookmarkEnd w:id="88"/>
      <w:r>
        <w:rPr>
          <w:rtl/>
        </w:rPr>
        <w:t>אחמד טיבי (הרשימה המשותפת):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>מי עוד בפנים?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f6"/>
        <w:keepNext/>
        <w:rPr>
          <w:rtl/>
        </w:rPr>
      </w:pPr>
      <w:bookmarkStart w:id="89" w:name="_ETM_Q1_396384"/>
      <w:bookmarkStart w:id="90" w:name="_ETM_Q1_397162"/>
      <w:bookmarkEnd w:id="89"/>
      <w:bookmarkEnd w:id="90"/>
      <w:r>
        <w:rPr>
          <w:rtl/>
        </w:rPr>
        <w:t>היו"ר משה גפני: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 xml:space="preserve">הרבה. נדבר על </w:t>
      </w:r>
      <w:bookmarkStart w:id="91" w:name="_ETM_Q1_397876"/>
      <w:bookmarkEnd w:id="91"/>
      <w:r>
        <w:rPr>
          <w:rFonts w:hint="cs"/>
          <w:rtl/>
        </w:rPr>
        <w:t>זה. היא צריכה לעשות עבודה.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טיבי, אתה יוצא ברכוש </w:t>
      </w:r>
      <w:bookmarkStart w:id="92" w:name="_ETM_Q1_403797"/>
      <w:bookmarkEnd w:id="92"/>
      <w:r>
        <w:rPr>
          <w:rFonts w:hint="cs"/>
          <w:rtl/>
        </w:rPr>
        <w:t xml:space="preserve">גדול. נאמר אתמול </w:t>
      </w:r>
      <w:proofErr w:type="spellStart"/>
      <w:r>
        <w:rPr>
          <w:rFonts w:hint="cs"/>
          <w:rtl/>
        </w:rPr>
        <w:t>שחורפיש</w:t>
      </w:r>
      <w:proofErr w:type="spellEnd"/>
      <w:r>
        <w:rPr>
          <w:rFonts w:hint="cs"/>
          <w:rtl/>
        </w:rPr>
        <w:t xml:space="preserve"> בפנים.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4"/>
        <w:keepNext/>
        <w:rPr>
          <w:rtl/>
        </w:rPr>
      </w:pPr>
      <w:bookmarkStart w:id="93" w:name="_ETM_Q1_413560"/>
      <w:bookmarkStart w:id="94" w:name="_ETM_Q1_414383"/>
      <w:bookmarkEnd w:id="93"/>
      <w:bookmarkEnd w:id="9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 דרוזים. לא מספיק לו.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4"/>
        <w:keepNext/>
        <w:rPr>
          <w:rtl/>
        </w:rPr>
      </w:pPr>
      <w:bookmarkStart w:id="95" w:name="_ETM_Q1_380880"/>
      <w:bookmarkStart w:id="96" w:name="_ETM_Q1_381745"/>
      <w:bookmarkEnd w:id="95"/>
      <w:bookmarkEnd w:id="9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97" w:name="_ETM_Q1_418704"/>
      <w:bookmarkEnd w:id="97"/>
      <w:r>
        <w:rPr>
          <w:rFonts w:hint="cs"/>
          <w:rtl/>
        </w:rPr>
        <w:t>להזכיר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למשרד האוצר שמטרת החוק נולדה </w:t>
      </w:r>
      <w:bookmarkStart w:id="98" w:name="_ETM_Q1_423169"/>
      <w:bookmarkEnd w:id="98"/>
      <w:r>
        <w:rPr>
          <w:rFonts w:hint="cs"/>
          <w:rtl/>
        </w:rPr>
        <w:t xml:space="preserve">כדי לתקן עיוותים שנוצרו בעקבות עדכון המדד הפריפריאלי. המדד הפריפריאלי </w:t>
      </w:r>
      <w:bookmarkStart w:id="99" w:name="_ETM_Q1_431105"/>
      <w:bookmarkEnd w:id="99"/>
      <w:r>
        <w:rPr>
          <w:rFonts w:hint="cs"/>
          <w:rtl/>
        </w:rPr>
        <w:t xml:space="preserve">שהיה עדיין בחיתוליו במהלך חקיקת החוק, בעצם התחילו רק </w:t>
      </w:r>
      <w:r>
        <w:rPr>
          <w:rFonts w:hint="cs"/>
          <w:rtl/>
        </w:rPr>
        <w:lastRenderedPageBreak/>
        <w:t xml:space="preserve">לבחון </w:t>
      </w:r>
      <w:bookmarkStart w:id="100" w:name="_ETM_Q1_438702"/>
      <w:bookmarkEnd w:id="100"/>
      <w:r>
        <w:rPr>
          <w:rFonts w:hint="cs"/>
          <w:rtl/>
        </w:rPr>
        <w:t xml:space="preserve">את המדד הפריפריאלי, לא היווה חלק מהחקיקה הנוכחית ומהרגע שהוא </w:t>
      </w:r>
      <w:bookmarkStart w:id="101" w:name="_ETM_Q1_443267"/>
      <w:bookmarkEnd w:id="101"/>
      <w:r>
        <w:rPr>
          <w:rFonts w:hint="cs"/>
          <w:rtl/>
        </w:rPr>
        <w:t>נכנס לתוקף בתוך החקיקה הנוכחית,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נוצרו עיוותים רבים </w:t>
      </w:r>
      <w:bookmarkStart w:id="102" w:name="_ETM_Q1_449475"/>
      <w:bookmarkEnd w:id="102"/>
      <w:r>
        <w:rPr>
          <w:rFonts w:hint="cs"/>
          <w:rtl/>
        </w:rPr>
        <w:t xml:space="preserve">בחקיקה. </w:t>
      </w:r>
      <w:bookmarkStart w:id="103" w:name="_ETM_Q1_452211"/>
      <w:bookmarkStart w:id="104" w:name="_ETM_Q1_449103"/>
      <w:bookmarkEnd w:id="103"/>
      <w:bookmarkEnd w:id="104"/>
      <w:r>
        <w:rPr>
          <w:rFonts w:hint="cs"/>
          <w:rtl/>
        </w:rPr>
        <w:t>לכן הבאנו את תיקון החקיקה הזה, כדי לייצר את התיקונים.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rPr>
          <w:rtl/>
        </w:rPr>
      </w:pPr>
      <w:bookmarkStart w:id="105" w:name="_ETM_Q1_453625"/>
      <w:bookmarkEnd w:id="105"/>
      <w:r>
        <w:rPr>
          <w:rFonts w:hint="cs"/>
          <w:rtl/>
        </w:rPr>
        <w:t xml:space="preserve">אבל צריך להבין גם משרד האוצר </w:t>
      </w:r>
      <w:bookmarkStart w:id="106" w:name="_ETM_Q1_457225"/>
      <w:bookmarkEnd w:id="106"/>
      <w:r>
        <w:rPr>
          <w:rFonts w:hint="cs"/>
          <w:rtl/>
        </w:rPr>
        <w:t xml:space="preserve">ואגף התקציבים, שאנחנו יודעים שהתנגדתם לחוק, שהשינויים שנעשו בחוק כדי </w:t>
      </w:r>
      <w:bookmarkStart w:id="107" w:name="_ETM_Q1_463794"/>
      <w:bookmarkEnd w:id="107"/>
      <w:r>
        <w:rPr>
          <w:rFonts w:hint="cs"/>
          <w:rtl/>
        </w:rPr>
        <w:t xml:space="preserve">לתקן את העיוותים, הם לא יכולים להיות פרטניים ספציפיים לישוב </w:t>
      </w:r>
      <w:bookmarkStart w:id="108" w:name="_ETM_Q1_467285"/>
      <w:bookmarkEnd w:id="108"/>
      <w:r>
        <w:rPr>
          <w:rFonts w:hint="cs"/>
          <w:rtl/>
        </w:rPr>
        <w:t xml:space="preserve">אחד. אם אנחנו עושים את זה פרטנית וספציפית לישוב אחד, </w:t>
      </w:r>
      <w:bookmarkStart w:id="109" w:name="_ETM_Q1_471465"/>
      <w:bookmarkEnd w:id="109"/>
      <w:r>
        <w:rPr>
          <w:rFonts w:hint="cs"/>
          <w:rtl/>
        </w:rPr>
        <w:t>אנחנו בעצם בסכנה של עתירה לבג"ץ.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>לא. אני לא מביא. לא בג"ץ.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4"/>
        <w:keepNext/>
        <w:rPr>
          <w:rtl/>
        </w:rPr>
      </w:pPr>
      <w:bookmarkStart w:id="110" w:name="_ETM_Q1_478054"/>
      <w:bookmarkStart w:id="111" w:name="_ETM_Q1_479127"/>
      <w:bookmarkEnd w:id="110"/>
      <w:bookmarkEnd w:id="11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>אני אומר שנהיה בסכנה.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f6"/>
        <w:keepNext/>
        <w:rPr>
          <w:rtl/>
        </w:rPr>
      </w:pPr>
      <w:bookmarkStart w:id="112" w:name="_ETM_Q1_479707"/>
      <w:bookmarkEnd w:id="112"/>
      <w:r>
        <w:rPr>
          <w:rtl/>
        </w:rPr>
        <w:t>היו"ר משה גפני: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 xml:space="preserve">אם מביאים ישוב, אני לא מביא את </w:t>
      </w:r>
      <w:bookmarkStart w:id="113" w:name="_ETM_Q1_481290"/>
      <w:bookmarkEnd w:id="113"/>
      <w:r>
        <w:rPr>
          <w:rFonts w:hint="cs"/>
          <w:rtl/>
        </w:rPr>
        <w:t xml:space="preserve">זה. 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4"/>
        <w:keepNext/>
        <w:rPr>
          <w:rtl/>
        </w:rPr>
      </w:pPr>
      <w:bookmarkStart w:id="114" w:name="_ETM_Q1_483250"/>
      <w:bookmarkEnd w:id="11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0E638D" w:rsidP="000E638D">
      <w:pPr>
        <w:rPr>
          <w:rtl/>
        </w:rPr>
      </w:pPr>
      <w:r>
        <w:rPr>
          <w:rFonts w:hint="cs"/>
          <w:rtl/>
        </w:rPr>
        <w:t>אני מסכים אתך. אני יודע.</w:t>
      </w:r>
    </w:p>
    <w:p w:rsidR="00AE6596" w:rsidRDefault="00AE6596" w:rsidP="000E638D">
      <w:pPr>
        <w:rPr>
          <w:rtl/>
        </w:rPr>
      </w:pPr>
    </w:p>
    <w:p w:rsidR="00AE6596" w:rsidRDefault="00AE6596" w:rsidP="00AE659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E6596" w:rsidRDefault="00AE6596" w:rsidP="00AE6596">
      <w:pPr>
        <w:pStyle w:val="KeepWithNext"/>
        <w:rPr>
          <w:rtl/>
        </w:rPr>
      </w:pPr>
    </w:p>
    <w:p w:rsidR="00AE6596" w:rsidRDefault="00AE6596" w:rsidP="00AE6596">
      <w:pPr>
        <w:rPr>
          <w:rtl/>
        </w:rPr>
      </w:pPr>
      <w:r>
        <w:rPr>
          <w:rFonts w:hint="cs"/>
          <w:rtl/>
        </w:rPr>
        <w:t xml:space="preserve">לא בג"ץ. אל תגיד לי בג"ץ. בג"ץ הוא לא מורה הדרך שלי. </w:t>
      </w:r>
    </w:p>
    <w:p w:rsidR="000E638D" w:rsidRDefault="000E638D" w:rsidP="000E638D">
      <w:pPr>
        <w:rPr>
          <w:rtl/>
        </w:rPr>
      </w:pPr>
    </w:p>
    <w:p w:rsidR="000E638D" w:rsidRDefault="000E638D" w:rsidP="000E638D">
      <w:pPr>
        <w:pStyle w:val="a4"/>
        <w:keepNext/>
        <w:rPr>
          <w:rtl/>
        </w:rPr>
      </w:pPr>
      <w:bookmarkStart w:id="115" w:name="_ETM_Q1_481933"/>
      <w:bookmarkStart w:id="116" w:name="_ETM_Q1_482021"/>
      <w:bookmarkEnd w:id="115"/>
      <w:bookmarkEnd w:id="11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E638D" w:rsidRDefault="000E638D" w:rsidP="000E638D">
      <w:pPr>
        <w:pStyle w:val="KeepWithNext"/>
        <w:rPr>
          <w:rtl/>
        </w:rPr>
      </w:pPr>
    </w:p>
    <w:p w:rsidR="000E638D" w:rsidRDefault="00AE6596" w:rsidP="000E638D">
      <w:pPr>
        <w:rPr>
          <w:rtl/>
        </w:rPr>
      </w:pPr>
      <w:r>
        <w:rPr>
          <w:rFonts w:hint="cs"/>
          <w:rtl/>
        </w:rPr>
        <w:t xml:space="preserve">גם לא </w:t>
      </w:r>
      <w:bookmarkStart w:id="117" w:name="_ETM_Q1_487670"/>
      <w:bookmarkEnd w:id="117"/>
      <w:r>
        <w:rPr>
          <w:rFonts w:hint="cs"/>
          <w:rtl/>
        </w:rPr>
        <w:t xml:space="preserve">שלי. </w:t>
      </w:r>
    </w:p>
    <w:p w:rsidR="00AE6596" w:rsidRDefault="00AE6596" w:rsidP="000E638D">
      <w:pPr>
        <w:rPr>
          <w:rtl/>
        </w:rPr>
      </w:pPr>
    </w:p>
    <w:p w:rsidR="00AE6596" w:rsidRDefault="00AE6596" w:rsidP="00AE6596">
      <w:pPr>
        <w:pStyle w:val="af6"/>
        <w:keepNext/>
        <w:rPr>
          <w:rtl/>
        </w:rPr>
      </w:pPr>
      <w:bookmarkStart w:id="118" w:name="_ETM_Q1_489841"/>
      <w:bookmarkEnd w:id="118"/>
      <w:r>
        <w:rPr>
          <w:rtl/>
        </w:rPr>
        <w:t>היו"ר משה גפני:</w:t>
      </w:r>
    </w:p>
    <w:p w:rsidR="00AE6596" w:rsidRDefault="00AE6596" w:rsidP="00AE6596">
      <w:pPr>
        <w:pStyle w:val="KeepWithNext"/>
        <w:rPr>
          <w:rtl/>
        </w:rPr>
      </w:pPr>
    </w:p>
    <w:p w:rsidR="00AE6596" w:rsidRDefault="00AE6596" w:rsidP="00AE6596">
      <w:pPr>
        <w:rPr>
          <w:rtl/>
        </w:rPr>
      </w:pPr>
      <w:r>
        <w:rPr>
          <w:rFonts w:hint="cs"/>
          <w:rtl/>
        </w:rPr>
        <w:t>בסדר. אני לא מביא את זה.</w:t>
      </w:r>
    </w:p>
    <w:p w:rsidR="00AE6596" w:rsidRDefault="00AE6596" w:rsidP="00AE6596">
      <w:pPr>
        <w:rPr>
          <w:rtl/>
        </w:rPr>
      </w:pPr>
    </w:p>
    <w:p w:rsidR="00AE6596" w:rsidRDefault="00AE6596" w:rsidP="00AE6596">
      <w:pPr>
        <w:pStyle w:val="a4"/>
        <w:keepNext/>
        <w:rPr>
          <w:rtl/>
        </w:rPr>
      </w:pPr>
      <w:bookmarkStart w:id="119" w:name="_ETM_Q1_489907"/>
      <w:bookmarkEnd w:id="11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AE6596" w:rsidRDefault="00AE6596" w:rsidP="00AE6596">
      <w:pPr>
        <w:pStyle w:val="KeepWithNext"/>
        <w:rPr>
          <w:rtl/>
        </w:rPr>
      </w:pPr>
    </w:p>
    <w:p w:rsidR="00AE6596" w:rsidRDefault="00AE6596" w:rsidP="00AE6596">
      <w:pPr>
        <w:rPr>
          <w:rtl/>
        </w:rPr>
      </w:pPr>
      <w:r>
        <w:rPr>
          <w:rFonts w:hint="cs"/>
          <w:rtl/>
        </w:rPr>
        <w:t xml:space="preserve">אבל זה המסר </w:t>
      </w:r>
      <w:bookmarkStart w:id="120" w:name="_ETM_Q1_493576"/>
      <w:bookmarkEnd w:id="120"/>
      <w:r>
        <w:rPr>
          <w:rFonts w:hint="cs"/>
          <w:rtl/>
        </w:rPr>
        <w:t>אדוני היושב ראש.</w:t>
      </w:r>
    </w:p>
    <w:p w:rsidR="00AE6596" w:rsidRDefault="00AE6596" w:rsidP="00AE6596">
      <w:pPr>
        <w:rPr>
          <w:rtl/>
        </w:rPr>
      </w:pPr>
    </w:p>
    <w:p w:rsidR="00AE6596" w:rsidRDefault="00AE6596" w:rsidP="00AE6596">
      <w:pPr>
        <w:pStyle w:val="af6"/>
        <w:keepNext/>
        <w:rPr>
          <w:rtl/>
        </w:rPr>
      </w:pPr>
      <w:bookmarkStart w:id="121" w:name="_ETM_Q1_493920"/>
      <w:bookmarkEnd w:id="121"/>
      <w:r>
        <w:rPr>
          <w:rtl/>
        </w:rPr>
        <w:t>היו"ר משה גפני:</w:t>
      </w:r>
    </w:p>
    <w:p w:rsidR="00AE6596" w:rsidRDefault="00AE6596" w:rsidP="00AE6596">
      <w:pPr>
        <w:pStyle w:val="KeepWithNext"/>
        <w:rPr>
          <w:rtl/>
        </w:rPr>
      </w:pPr>
    </w:p>
    <w:p w:rsidR="00AE6596" w:rsidRDefault="00AE6596" w:rsidP="00AE6596">
      <w:pPr>
        <w:rPr>
          <w:rtl/>
        </w:rPr>
      </w:pPr>
      <w:r>
        <w:rPr>
          <w:rFonts w:hint="cs"/>
          <w:rtl/>
        </w:rPr>
        <w:t>כן. אתה צודק.</w:t>
      </w:r>
    </w:p>
    <w:p w:rsidR="00AE6596" w:rsidRDefault="00AE6596" w:rsidP="00AE6596">
      <w:pPr>
        <w:rPr>
          <w:rtl/>
        </w:rPr>
      </w:pPr>
    </w:p>
    <w:p w:rsidR="00AE6596" w:rsidRDefault="00AE6596" w:rsidP="00AE6596">
      <w:pPr>
        <w:pStyle w:val="a4"/>
        <w:keepNext/>
        <w:rPr>
          <w:rtl/>
        </w:rPr>
      </w:pPr>
      <w:bookmarkStart w:id="122" w:name="_ETM_Q1_493172"/>
      <w:bookmarkStart w:id="123" w:name="_ETM_Q1_494012"/>
      <w:bookmarkEnd w:id="122"/>
      <w:bookmarkEnd w:id="12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AE6596" w:rsidRDefault="00AE6596" w:rsidP="00AE6596">
      <w:pPr>
        <w:pStyle w:val="KeepWithNext"/>
        <w:rPr>
          <w:rtl/>
        </w:rPr>
      </w:pPr>
    </w:p>
    <w:p w:rsidR="00AE6596" w:rsidRDefault="00AE6596" w:rsidP="00AE6596">
      <w:pPr>
        <w:rPr>
          <w:rtl/>
        </w:rPr>
      </w:pPr>
      <w:r>
        <w:rPr>
          <w:rFonts w:hint="cs"/>
          <w:rtl/>
        </w:rPr>
        <w:t xml:space="preserve">אנחנו לא רצינו לחוקק חוק </w:t>
      </w:r>
      <w:bookmarkStart w:id="124" w:name="_ETM_Q1_495917"/>
      <w:bookmarkEnd w:id="124"/>
      <w:r>
        <w:rPr>
          <w:rFonts w:hint="cs"/>
          <w:rtl/>
        </w:rPr>
        <w:t>פרטני ספציפי לישוב מסוים. דיברנו על קריטריונים רחבים וב</w:t>
      </w:r>
      <w:bookmarkStart w:id="125" w:name="_ETM_Q1_501977"/>
      <w:bookmarkEnd w:id="125"/>
      <w:r>
        <w:rPr>
          <w:rFonts w:hint="cs"/>
          <w:rtl/>
        </w:rPr>
        <w:t xml:space="preserve">תוך הקריטריונים ניסינו לייצר משוואה שהיא באמת פותרת את הבעיות שעלו לסדר יומה של הוועדה וכן, צריך לציין אדוני </w:t>
      </w:r>
      <w:bookmarkStart w:id="126" w:name="_ETM_Q1_510470"/>
      <w:bookmarkEnd w:id="126"/>
      <w:r>
        <w:rPr>
          <w:rFonts w:hint="cs"/>
          <w:rtl/>
        </w:rPr>
        <w:t xml:space="preserve">היושב ראש, שעל הדרך יש עוד מספר ישובים שייהנו כתוצאה מהתיקון הזה כי התיקון הזה הוא תיקון רחב ולא תיקון </w:t>
      </w:r>
      <w:bookmarkStart w:id="127" w:name="_ETM_Q1_520234"/>
      <w:bookmarkEnd w:id="127"/>
      <w:r>
        <w:rPr>
          <w:rFonts w:hint="cs"/>
          <w:rtl/>
        </w:rPr>
        <w:t>פרטני. מהרגע שאנחנו עושים את התיקון הזה ויש ישובים שנהנים, אז מה לעשות שזה עולה קצת יותר כסף.</w:t>
      </w:r>
    </w:p>
    <w:p w:rsidR="00AE6596" w:rsidRDefault="00AE6596" w:rsidP="00AE6596">
      <w:pPr>
        <w:rPr>
          <w:rtl/>
        </w:rPr>
      </w:pPr>
    </w:p>
    <w:p w:rsidR="00AE6596" w:rsidRDefault="00AE6596" w:rsidP="00AE6596">
      <w:pPr>
        <w:rPr>
          <w:rtl/>
        </w:rPr>
      </w:pPr>
      <w:r>
        <w:rPr>
          <w:rFonts w:hint="cs"/>
          <w:rtl/>
        </w:rPr>
        <w:t>בס</w:t>
      </w:r>
      <w:bookmarkStart w:id="128" w:name="_ETM_Q1_527493"/>
      <w:bookmarkEnd w:id="128"/>
      <w:r>
        <w:rPr>
          <w:rFonts w:hint="cs"/>
          <w:rtl/>
        </w:rPr>
        <w:t xml:space="preserve">וף </w:t>
      </w:r>
      <w:bookmarkStart w:id="129" w:name="_ETM_Q1_529458"/>
      <w:bookmarkEnd w:id="129"/>
      <w:r>
        <w:rPr>
          <w:rFonts w:hint="cs"/>
          <w:rtl/>
        </w:rPr>
        <w:t xml:space="preserve">בכל קונסטלציה שלא תהיה, העניין מוסכם ומסוכם עם שר האוצר משה כחלון. אני דיברתי אתו, הרב גפני דיבר אתו, </w:t>
      </w:r>
      <w:bookmarkStart w:id="130" w:name="_ETM_Q1_539456"/>
      <w:bookmarkEnd w:id="130"/>
      <w:r>
        <w:rPr>
          <w:rFonts w:hint="cs"/>
          <w:rtl/>
        </w:rPr>
        <w:t xml:space="preserve">ויש סיכום ברור אתו שהוא בעד המהלך והוא חושב שזה </w:t>
      </w:r>
      <w:bookmarkStart w:id="131" w:name="_ETM_Q1_543493"/>
      <w:bookmarkEnd w:id="131"/>
      <w:r>
        <w:rPr>
          <w:rFonts w:hint="cs"/>
          <w:rtl/>
        </w:rPr>
        <w:t>מהלך נכון וראוי.</w:t>
      </w:r>
    </w:p>
    <w:p w:rsidR="000E638D" w:rsidRDefault="000E638D" w:rsidP="000E638D">
      <w:pPr>
        <w:rPr>
          <w:rtl/>
        </w:rPr>
      </w:pPr>
      <w:bookmarkStart w:id="132" w:name="_ETM_Q1_481937"/>
      <w:bookmarkStart w:id="133" w:name="_ETM_Q1_549713"/>
      <w:bookmarkEnd w:id="132"/>
      <w:bookmarkEnd w:id="133"/>
    </w:p>
    <w:p w:rsidR="00AE6596" w:rsidRDefault="00AE6596" w:rsidP="000E638D">
      <w:pPr>
        <w:rPr>
          <w:rtl/>
        </w:rPr>
      </w:pPr>
      <w:r>
        <w:rPr>
          <w:rFonts w:hint="cs"/>
          <w:rtl/>
        </w:rPr>
        <w:t xml:space="preserve">בסך הכול מבחינה תקציבית כלכלית, כדי לסבר לאנשים </w:t>
      </w:r>
      <w:bookmarkStart w:id="134" w:name="_ETM_Q1_549800"/>
      <w:bookmarkEnd w:id="134"/>
      <w:r>
        <w:rPr>
          <w:rFonts w:hint="cs"/>
          <w:rtl/>
        </w:rPr>
        <w:t xml:space="preserve">את האוזן, זה סדר גודל שלל כ-60 מיליון שקלים </w:t>
      </w:r>
      <w:bookmarkStart w:id="135" w:name="_ETM_Q1_555111"/>
      <w:bookmarkEnd w:id="135"/>
      <w:r>
        <w:rPr>
          <w:rFonts w:hint="cs"/>
          <w:rtl/>
        </w:rPr>
        <w:t xml:space="preserve">פלוס-מינוס. זה לא יהיה יותר מזה. נכון, זו הצעת חוק </w:t>
      </w:r>
      <w:bookmarkStart w:id="136" w:name="_ETM_Q1_559197"/>
      <w:bookmarkEnd w:id="136"/>
      <w:r>
        <w:rPr>
          <w:rFonts w:hint="cs"/>
          <w:rtl/>
        </w:rPr>
        <w:t xml:space="preserve">תקציבית ולכן היא גם עברה ברוב של יותר מ-51 חברי </w:t>
      </w:r>
      <w:bookmarkStart w:id="137" w:name="_ETM_Q1_562569"/>
      <w:bookmarkEnd w:id="137"/>
      <w:r>
        <w:rPr>
          <w:rFonts w:hint="cs"/>
          <w:rtl/>
        </w:rPr>
        <w:t xml:space="preserve">כנסת והיא גם תעבור בקריאה שנייה ושלישית ברוב של יותר </w:t>
      </w:r>
      <w:bookmarkStart w:id="138" w:name="_ETM_Q1_565415"/>
      <w:bookmarkEnd w:id="138"/>
      <w:r>
        <w:rPr>
          <w:rFonts w:hint="cs"/>
          <w:rtl/>
        </w:rPr>
        <w:t>מ-51 חברי כנסת.</w:t>
      </w:r>
    </w:p>
    <w:p w:rsidR="00AE6596" w:rsidRDefault="00AE6596" w:rsidP="000E638D">
      <w:pPr>
        <w:rPr>
          <w:rtl/>
        </w:rPr>
      </w:pPr>
    </w:p>
    <w:p w:rsidR="00AE6596" w:rsidRDefault="00AE6596" w:rsidP="00AE6596">
      <w:pPr>
        <w:rPr>
          <w:rtl/>
        </w:rPr>
      </w:pPr>
      <w:r>
        <w:rPr>
          <w:rFonts w:hint="cs"/>
          <w:rtl/>
        </w:rPr>
        <w:t>ל</w:t>
      </w:r>
      <w:bookmarkStart w:id="139" w:name="_ETM_Q1_568203"/>
      <w:bookmarkEnd w:id="139"/>
      <w:r>
        <w:rPr>
          <w:rFonts w:hint="cs"/>
          <w:rtl/>
        </w:rPr>
        <w:t>ך היושב ראש אני מציע שנלך על החקיקה</w:t>
      </w:r>
      <w:bookmarkStart w:id="140" w:name="_ETM_Q1_571193"/>
      <w:bookmarkEnd w:id="140"/>
      <w:r>
        <w:rPr>
          <w:rFonts w:hint="cs"/>
          <w:rtl/>
        </w:rPr>
        <w:t xml:space="preserve"> שאנחנו שלמים אתה, גם אם היא תעלה </w:t>
      </w:r>
      <w:bookmarkStart w:id="141" w:name="_ETM_Q1_572914"/>
      <w:bookmarkEnd w:id="141"/>
      <w:r>
        <w:rPr>
          <w:rFonts w:hint="cs"/>
          <w:rtl/>
        </w:rPr>
        <w:t xml:space="preserve">לאוצר המדינה עוד כמה מיליוני שקלים. אני לא רואה </w:t>
      </w:r>
      <w:bookmarkStart w:id="142" w:name="_ETM_Q1_578651"/>
      <w:bookmarkEnd w:id="142"/>
      <w:r>
        <w:rPr>
          <w:rFonts w:hint="cs"/>
          <w:rtl/>
        </w:rPr>
        <w:t>שום סיכוי ששר האוצר יגיד לאנשי סיעתו, סיעת כו</w:t>
      </w:r>
      <w:bookmarkStart w:id="143" w:name="_ETM_Q1_582995"/>
      <w:bookmarkEnd w:id="143"/>
      <w:r>
        <w:rPr>
          <w:rFonts w:hint="cs"/>
          <w:rtl/>
        </w:rPr>
        <w:t xml:space="preserve">לנו, להתנגד לחוק שמיטיב עם תושבי הפריפריה. אני מאוד </w:t>
      </w:r>
      <w:bookmarkStart w:id="144" w:name="_ETM_Q1_587626"/>
      <w:bookmarkEnd w:id="144"/>
      <w:r>
        <w:rPr>
          <w:rFonts w:hint="cs"/>
          <w:rtl/>
        </w:rPr>
        <w:t xml:space="preserve">מכבד את אגף התקציבים כמוך אבל גם אם הם יחליטו </w:t>
      </w:r>
      <w:bookmarkStart w:id="145" w:name="_ETM_Q1_597348"/>
      <w:bookmarkEnd w:id="145"/>
      <w:r>
        <w:rPr>
          <w:rFonts w:hint="cs"/>
          <w:rtl/>
        </w:rPr>
        <w:t xml:space="preserve">לומר שהם מתנגדים, זה לא אומר שהחוק הזה צריך להיעצר. </w:t>
      </w:r>
      <w:bookmarkStart w:id="146" w:name="_ETM_Q1_601585"/>
      <w:bookmarkEnd w:id="146"/>
      <w:r>
        <w:rPr>
          <w:rFonts w:hint="cs"/>
          <w:rtl/>
        </w:rPr>
        <w:t xml:space="preserve">החוק הזה יכול להמשיך לכנסת. אנחנו הריבון וההחלטה שלנו תחייב </w:t>
      </w:r>
      <w:bookmarkStart w:id="147" w:name="_ETM_Q1_605548"/>
      <w:bookmarkEnd w:id="147"/>
      <w:r>
        <w:rPr>
          <w:rFonts w:hint="cs"/>
          <w:rtl/>
        </w:rPr>
        <w:t>את אגף התקציבים לתת את הפתרונות הכלכליים. ל</w:t>
      </w:r>
      <w:bookmarkStart w:id="148" w:name="_ETM_Q1_608021"/>
      <w:bookmarkEnd w:id="148"/>
      <w:r>
        <w:rPr>
          <w:rFonts w:hint="cs"/>
          <w:rtl/>
        </w:rPr>
        <w:t xml:space="preserve">כן בעניין הזה </w:t>
      </w:r>
      <w:bookmarkStart w:id="149" w:name="_ETM_Q1_608157"/>
      <w:bookmarkEnd w:id="149"/>
      <w:r>
        <w:rPr>
          <w:rFonts w:hint="cs"/>
          <w:rtl/>
        </w:rPr>
        <w:t>אני מציע לאדוני לגמור את החקיקה.</w:t>
      </w:r>
    </w:p>
    <w:p w:rsidR="00AE6596" w:rsidRDefault="00AE6596" w:rsidP="00AE6596">
      <w:pPr>
        <w:rPr>
          <w:rtl/>
        </w:rPr>
      </w:pPr>
    </w:p>
    <w:p w:rsidR="00AE6596" w:rsidRDefault="00AE6596" w:rsidP="00AE6596">
      <w:pPr>
        <w:rPr>
          <w:rtl/>
        </w:rPr>
      </w:pPr>
      <w:r>
        <w:rPr>
          <w:rFonts w:hint="cs"/>
          <w:rtl/>
        </w:rPr>
        <w:t>ספ</w:t>
      </w:r>
      <w:bookmarkStart w:id="150" w:name="_ETM_Q1_610739"/>
      <w:bookmarkEnd w:id="150"/>
      <w:r>
        <w:rPr>
          <w:rFonts w:hint="cs"/>
          <w:rtl/>
        </w:rPr>
        <w:t xml:space="preserve">ציפית לעניינים אני רוצה </w:t>
      </w:r>
      <w:bookmarkStart w:id="151" w:name="_ETM_Q1_612967"/>
      <w:bookmarkEnd w:id="151"/>
      <w:r>
        <w:rPr>
          <w:rFonts w:hint="cs"/>
          <w:rtl/>
        </w:rPr>
        <w:t xml:space="preserve">לדבר עליהם. עניין אחר הוא עניין נתיבות. בעניין נתיבות לא </w:t>
      </w:r>
      <w:bookmarkStart w:id="152" w:name="_ETM_Q1_617932"/>
      <w:bookmarkEnd w:id="152"/>
      <w:r>
        <w:rPr>
          <w:rFonts w:hint="cs"/>
          <w:rtl/>
        </w:rPr>
        <w:t xml:space="preserve">יכול להיות שיהיה פער בין נתיבות לאופקים. הן </w:t>
      </w:r>
      <w:bookmarkStart w:id="153" w:name="_ETM_Q1_621411"/>
      <w:bookmarkEnd w:id="153"/>
      <w:r>
        <w:rPr>
          <w:rFonts w:hint="cs"/>
          <w:rtl/>
        </w:rPr>
        <w:t xml:space="preserve">צריכות להיות שוות וזהות בתנאים שלהן. לא יכול להיות שמרחק </w:t>
      </w:r>
      <w:bookmarkStart w:id="154" w:name="_ETM_Q1_626480"/>
      <w:bookmarkEnd w:id="154"/>
      <w:r>
        <w:rPr>
          <w:rFonts w:hint="cs"/>
          <w:rtl/>
        </w:rPr>
        <w:t xml:space="preserve">של קילומטרים בודדים בין ישוב לישוב, יהיה שוני </w:t>
      </w:r>
      <w:bookmarkStart w:id="155" w:name="_ETM_Q1_631662"/>
      <w:bookmarkEnd w:id="155"/>
      <w:r>
        <w:rPr>
          <w:rFonts w:hint="cs"/>
          <w:rtl/>
        </w:rPr>
        <w:t>בגובה ההטבה. זו צריכה להיות הטבה זהה.</w:t>
      </w:r>
    </w:p>
    <w:p w:rsidR="00AE6596" w:rsidRDefault="00AE6596" w:rsidP="00AE6596">
      <w:pPr>
        <w:rPr>
          <w:rtl/>
        </w:rPr>
      </w:pPr>
    </w:p>
    <w:p w:rsidR="00AE6596" w:rsidRDefault="00AE6596" w:rsidP="00AE6596">
      <w:pPr>
        <w:rPr>
          <w:rtl/>
        </w:rPr>
      </w:pPr>
      <w:r>
        <w:rPr>
          <w:rFonts w:hint="cs"/>
          <w:rtl/>
        </w:rPr>
        <w:t>ל</w:t>
      </w:r>
      <w:bookmarkStart w:id="156" w:name="_ETM_Q1_633346"/>
      <w:bookmarkEnd w:id="156"/>
      <w:r>
        <w:rPr>
          <w:rFonts w:hint="cs"/>
          <w:rtl/>
        </w:rPr>
        <w:t xml:space="preserve">עניין שדות נגב ומרחבים. מרגע שנתיבות ואופקים עולות לאזור ה-18 אחוזים או </w:t>
      </w:r>
      <w:bookmarkStart w:id="157" w:name="_ETM_Q1_641539"/>
      <w:bookmarkEnd w:id="157"/>
      <w:r>
        <w:rPr>
          <w:rFonts w:hint="cs"/>
          <w:rtl/>
        </w:rPr>
        <w:t xml:space="preserve">ה-16 אחוזים, זאת בערך העלייה שלהן, הפער בין שדות </w:t>
      </w:r>
      <w:bookmarkStart w:id="158" w:name="_ETM_Q1_645724"/>
      <w:bookmarkEnd w:id="158"/>
      <w:r>
        <w:rPr>
          <w:rFonts w:hint="cs"/>
          <w:rtl/>
        </w:rPr>
        <w:t xml:space="preserve">נגב ומרחבים לנתיבות ואופקים, הוא פער עצום. כשיש פער עצום, </w:t>
      </w:r>
      <w:bookmarkStart w:id="159" w:name="_ETM_Q1_651693"/>
      <w:bookmarkEnd w:id="159"/>
      <w:r>
        <w:rPr>
          <w:rFonts w:hint="cs"/>
          <w:rtl/>
        </w:rPr>
        <w:t xml:space="preserve">גם זה צריך להביא פתרון כי אנחנו לא רוצים </w:t>
      </w:r>
      <w:bookmarkStart w:id="160" w:name="_ETM_Q1_653587"/>
      <w:bookmarkEnd w:id="160"/>
      <w:r>
        <w:rPr>
          <w:rFonts w:hint="cs"/>
          <w:rtl/>
        </w:rPr>
        <w:t xml:space="preserve">להביא למצב שישוב שהוא גם סמוך לעיר, הוא </w:t>
      </w:r>
      <w:bookmarkStart w:id="161" w:name="_ETM_Q1_657240"/>
      <w:bookmarkEnd w:id="161"/>
      <w:r w:rsidR="008628EE">
        <w:rPr>
          <w:rFonts w:hint="cs"/>
          <w:rtl/>
        </w:rPr>
        <w:t>בפער של 12-13 אחוזים ממנו.</w:t>
      </w:r>
    </w:p>
    <w:p w:rsidR="008628EE" w:rsidRDefault="008628EE" w:rsidP="00AE6596">
      <w:pPr>
        <w:rPr>
          <w:rtl/>
        </w:rPr>
      </w:pPr>
    </w:p>
    <w:p w:rsidR="008628EE" w:rsidRDefault="008628EE" w:rsidP="008628EE">
      <w:pPr>
        <w:pStyle w:val="a4"/>
        <w:keepNext/>
        <w:rPr>
          <w:rtl/>
        </w:rPr>
      </w:pPr>
      <w:bookmarkStart w:id="162" w:name="_ETM_Q1_662104"/>
      <w:bookmarkEnd w:id="162"/>
      <w:r>
        <w:rPr>
          <w:rtl/>
        </w:rPr>
        <w:t>איתן ברושי (המחנה הציוני):</w:t>
      </w:r>
    </w:p>
    <w:p w:rsidR="008628EE" w:rsidRDefault="008628EE" w:rsidP="008628EE">
      <w:pPr>
        <w:pStyle w:val="KeepWithNext"/>
        <w:rPr>
          <w:rtl/>
        </w:rPr>
      </w:pPr>
    </w:p>
    <w:p w:rsidR="008628EE" w:rsidRDefault="008628EE" w:rsidP="008628EE">
      <w:pPr>
        <w:rPr>
          <w:rtl/>
        </w:rPr>
      </w:pPr>
      <w:r>
        <w:rPr>
          <w:rFonts w:hint="cs"/>
          <w:rtl/>
        </w:rPr>
        <w:t>אתה מתכוון מושב או קיבוץ.</w:t>
      </w:r>
    </w:p>
    <w:p w:rsidR="008628EE" w:rsidRDefault="008628EE" w:rsidP="008628EE">
      <w:pPr>
        <w:rPr>
          <w:rtl/>
        </w:rPr>
      </w:pPr>
    </w:p>
    <w:p w:rsidR="008628EE" w:rsidRDefault="008628EE" w:rsidP="008628EE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628EE" w:rsidRDefault="008628EE" w:rsidP="008628EE">
      <w:pPr>
        <w:pStyle w:val="KeepWithNext"/>
        <w:rPr>
          <w:rtl/>
        </w:rPr>
      </w:pPr>
    </w:p>
    <w:p w:rsidR="008628EE" w:rsidRDefault="008628EE" w:rsidP="008628EE">
      <w:pPr>
        <w:rPr>
          <w:rtl/>
        </w:rPr>
      </w:pPr>
      <w:r>
        <w:rPr>
          <w:rFonts w:hint="cs"/>
          <w:rtl/>
        </w:rPr>
        <w:t xml:space="preserve">מושב או קיבוץ. זה פער שהוא גדול </w:t>
      </w:r>
      <w:bookmarkStart w:id="163" w:name="_ETM_Q1_663861"/>
      <w:bookmarkEnd w:id="163"/>
      <w:r>
        <w:rPr>
          <w:rFonts w:hint="cs"/>
          <w:rtl/>
        </w:rPr>
        <w:t xml:space="preserve">מדי. אני לא אומר הם צריכים להיות זהים במפת ההטבות, ברור שצריך להיות פער בי אנחנו </w:t>
      </w:r>
      <w:bookmarkStart w:id="164" w:name="_ETM_Q1_668031"/>
      <w:bookmarkEnd w:id="164"/>
      <w:r>
        <w:rPr>
          <w:rFonts w:hint="cs"/>
          <w:rtl/>
        </w:rPr>
        <w:t xml:space="preserve">רוצים לעודד הגירה לרשויות החלשות </w:t>
      </w:r>
      <w:bookmarkStart w:id="165" w:name="_ETM_Q1_671673"/>
      <w:bookmarkEnd w:id="165"/>
      <w:r>
        <w:rPr>
          <w:rFonts w:hint="cs"/>
          <w:rtl/>
        </w:rPr>
        <w:t xml:space="preserve">ולאו דווקא לישובים חזקים, זה נכון, אבל הפער הוא צריך </w:t>
      </w:r>
      <w:bookmarkStart w:id="166" w:name="_ETM_Q1_674860"/>
      <w:bookmarkEnd w:id="166"/>
      <w:r>
        <w:rPr>
          <w:rFonts w:hint="cs"/>
          <w:rtl/>
        </w:rPr>
        <w:t>להיות פער סביר.</w:t>
      </w:r>
    </w:p>
    <w:p w:rsidR="008628EE" w:rsidRDefault="008628EE" w:rsidP="008628EE">
      <w:pPr>
        <w:rPr>
          <w:rtl/>
        </w:rPr>
      </w:pPr>
    </w:p>
    <w:p w:rsidR="008628EE" w:rsidRDefault="008628EE" w:rsidP="008628EE">
      <w:pPr>
        <w:rPr>
          <w:rtl/>
        </w:rPr>
      </w:pPr>
      <w:r>
        <w:rPr>
          <w:rFonts w:hint="cs"/>
          <w:rtl/>
        </w:rPr>
        <w:t xml:space="preserve"> לעניין הצפון. אני חושב שאת נהריה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פתרנו בהצעת החוק הזאת והיא גם חייבת </w:t>
      </w:r>
      <w:bookmarkStart w:id="167" w:name="_ETM_Q1_684198"/>
      <w:bookmarkEnd w:id="167"/>
      <w:r>
        <w:rPr>
          <w:rFonts w:hint="cs"/>
          <w:rtl/>
        </w:rPr>
        <w:t xml:space="preserve">לעבור היום מהסיבה הפשוטה שהיו פערים שאין להם מה שנקרא </w:t>
      </w:r>
      <w:bookmarkStart w:id="168" w:name="_ETM_Q1_688968"/>
      <w:bookmarkEnd w:id="168"/>
      <w:r>
        <w:rPr>
          <w:rFonts w:hint="cs"/>
          <w:rtl/>
        </w:rPr>
        <w:t xml:space="preserve">שום קשר למציאות. מרגע שיש לנו עיר שרוצים לעודד </w:t>
      </w:r>
      <w:bookmarkStart w:id="169" w:name="_ETM_Q1_694280"/>
      <w:bookmarkEnd w:id="169"/>
      <w:r>
        <w:rPr>
          <w:rFonts w:hint="cs"/>
          <w:rtl/>
        </w:rPr>
        <w:t xml:space="preserve">לתוכה הגירה חיובית, לא יכול להיות שישובים מסביב לה </w:t>
      </w:r>
      <w:bookmarkStart w:id="170" w:name="_ETM_Q1_699392"/>
      <w:bookmarkEnd w:id="170"/>
      <w:r>
        <w:rPr>
          <w:rFonts w:hint="cs"/>
          <w:rtl/>
        </w:rPr>
        <w:t xml:space="preserve">יהיו בפערים גדולים לטובתם. זה צריך להיות פלוס-מינוס שווה להערכתי </w:t>
      </w:r>
      <w:bookmarkStart w:id="171" w:name="_ETM_Q1_704081"/>
      <w:bookmarkEnd w:id="171"/>
      <w:r>
        <w:rPr>
          <w:rFonts w:hint="cs"/>
          <w:rtl/>
        </w:rPr>
        <w:t xml:space="preserve">וברגע שזה יהיה שווה ונהריה תוכל לקבל את ההטבה שמגיעה </w:t>
      </w:r>
      <w:bookmarkStart w:id="172" w:name="_ETM_Q1_707473"/>
      <w:bookmarkEnd w:id="172"/>
      <w:r>
        <w:rPr>
          <w:rFonts w:hint="cs"/>
          <w:rtl/>
        </w:rPr>
        <w:t xml:space="preserve">לה, התחרות תהיה תחרות הוגנת ואזרחים יחליטו איפה הם רוצים </w:t>
      </w:r>
      <w:bookmarkStart w:id="173" w:name="_ETM_Q1_713004"/>
      <w:bookmarkEnd w:id="173"/>
      <w:r>
        <w:rPr>
          <w:rFonts w:hint="cs"/>
          <w:rtl/>
        </w:rPr>
        <w:t xml:space="preserve">לגור. </w:t>
      </w:r>
    </w:p>
    <w:p w:rsidR="008628EE" w:rsidRDefault="008628EE" w:rsidP="008628EE">
      <w:pPr>
        <w:rPr>
          <w:rtl/>
        </w:rPr>
      </w:pPr>
    </w:p>
    <w:p w:rsidR="008628EE" w:rsidRDefault="008628EE" w:rsidP="008628EE">
      <w:pPr>
        <w:rPr>
          <w:rtl/>
        </w:rPr>
      </w:pPr>
      <w:r>
        <w:rPr>
          <w:rFonts w:hint="cs"/>
          <w:rtl/>
        </w:rPr>
        <w:t>ענ</w:t>
      </w:r>
      <w:bookmarkStart w:id="174" w:name="_ETM_Q1_714587"/>
      <w:bookmarkEnd w:id="174"/>
      <w:r>
        <w:rPr>
          <w:rFonts w:hint="cs"/>
          <w:rtl/>
        </w:rPr>
        <w:t xml:space="preserve">יין כלכלי לא צריך להיות על הפרק, הרב </w:t>
      </w:r>
      <w:bookmarkStart w:id="175" w:name="_ETM_Q1_714801"/>
      <w:bookmarkEnd w:id="175"/>
      <w:r>
        <w:rPr>
          <w:rFonts w:hint="cs"/>
          <w:rtl/>
        </w:rPr>
        <w:t>גפני. על הפרק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>צריך להיות עניין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>חברתי.</w:t>
      </w:r>
    </w:p>
    <w:p w:rsidR="008628EE" w:rsidRDefault="008628EE" w:rsidP="008628EE">
      <w:pPr>
        <w:rPr>
          <w:rtl/>
        </w:rPr>
      </w:pPr>
    </w:p>
    <w:p w:rsidR="008628EE" w:rsidRDefault="008628EE" w:rsidP="008628EE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8628EE" w:rsidRDefault="008628EE" w:rsidP="008628EE">
      <w:pPr>
        <w:pStyle w:val="KeepWithNext"/>
        <w:rPr>
          <w:rtl/>
        </w:rPr>
      </w:pPr>
    </w:p>
    <w:p w:rsidR="008628EE" w:rsidRDefault="008628EE" w:rsidP="008628EE">
      <w:pPr>
        <w:rPr>
          <w:rtl/>
        </w:rPr>
      </w:pPr>
      <w:r>
        <w:rPr>
          <w:rFonts w:hint="cs"/>
          <w:rtl/>
        </w:rPr>
        <w:t>צודק.</w:t>
      </w:r>
    </w:p>
    <w:p w:rsidR="008628EE" w:rsidRDefault="008628EE" w:rsidP="008628EE">
      <w:pPr>
        <w:rPr>
          <w:rtl/>
        </w:rPr>
      </w:pPr>
    </w:p>
    <w:p w:rsidR="008628EE" w:rsidRDefault="008628EE" w:rsidP="008628EE">
      <w:pPr>
        <w:pStyle w:val="a4"/>
        <w:keepNext/>
        <w:rPr>
          <w:rtl/>
        </w:rPr>
      </w:pPr>
      <w:bookmarkStart w:id="176" w:name="_ETM_Q1_718222"/>
      <w:bookmarkEnd w:id="17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628EE" w:rsidRDefault="008628EE" w:rsidP="008628EE">
      <w:pPr>
        <w:pStyle w:val="KeepWithNext"/>
        <w:rPr>
          <w:rtl/>
        </w:rPr>
      </w:pPr>
    </w:p>
    <w:p w:rsidR="008628EE" w:rsidRDefault="008628EE" w:rsidP="008628EE">
      <w:pPr>
        <w:rPr>
          <w:rtl/>
        </w:rPr>
      </w:pPr>
      <w:r>
        <w:rPr>
          <w:rFonts w:hint="cs"/>
          <w:rtl/>
        </w:rPr>
        <w:t xml:space="preserve">מה שנכון לתושבי הפריפריה, להעביר את זה כאן היום, ללכת לכנסת ולהעביר את זה כבר בימים הקרובים, וכנראה ביום </w:t>
      </w:r>
      <w:bookmarkStart w:id="177" w:name="_ETM_Q1_725097"/>
      <w:bookmarkEnd w:id="177"/>
      <w:r>
        <w:rPr>
          <w:rFonts w:hint="cs"/>
          <w:rtl/>
        </w:rPr>
        <w:t>שני הבא בקריאה שנייה ושלישית, ואם יחליט שר האוצר להג</w:t>
      </w:r>
      <w:bookmarkStart w:id="178" w:name="_ETM_Q1_728976"/>
      <w:bookmarkEnd w:id="178"/>
      <w:r>
        <w:rPr>
          <w:rFonts w:hint="cs"/>
          <w:rtl/>
        </w:rPr>
        <w:t xml:space="preserve">יד לאנשי סיעתו להתנגד, זה משהו שאני באופן </w:t>
      </w:r>
      <w:bookmarkStart w:id="179" w:name="_ETM_Q1_730980"/>
      <w:bookmarkEnd w:id="179"/>
      <w:r>
        <w:rPr>
          <w:rFonts w:hint="cs"/>
          <w:rtl/>
        </w:rPr>
        <w:t>אישי אופתע. אני יכול להבטיח לך אדוני היושב ראש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>שיימצא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>רוב להחלטה הזאת, גם עם חברי האופוזיציה שיצביעו בעדה כולם.</w:t>
      </w:r>
    </w:p>
    <w:p w:rsidR="008628EE" w:rsidRDefault="008628EE" w:rsidP="008628EE">
      <w:pPr>
        <w:rPr>
          <w:rtl/>
        </w:rPr>
      </w:pPr>
    </w:p>
    <w:p w:rsidR="008628EE" w:rsidRDefault="008628EE" w:rsidP="008628EE">
      <w:pPr>
        <w:pStyle w:val="af6"/>
        <w:keepNext/>
        <w:rPr>
          <w:rtl/>
        </w:rPr>
      </w:pPr>
      <w:bookmarkStart w:id="180" w:name="_ETM_Q1_739578"/>
      <w:bookmarkStart w:id="181" w:name="_ETM_Q1_742489"/>
      <w:bookmarkEnd w:id="180"/>
      <w:bookmarkEnd w:id="181"/>
      <w:r>
        <w:rPr>
          <w:rtl/>
        </w:rPr>
        <w:t>היו"ר משה גפני:</w:t>
      </w:r>
    </w:p>
    <w:p w:rsidR="008628EE" w:rsidRDefault="008628EE" w:rsidP="008628EE">
      <w:pPr>
        <w:pStyle w:val="KeepWithNext"/>
        <w:rPr>
          <w:rtl/>
        </w:rPr>
      </w:pPr>
    </w:p>
    <w:p w:rsidR="008628EE" w:rsidRDefault="008628EE" w:rsidP="008628EE">
      <w:pPr>
        <w:rPr>
          <w:rtl/>
        </w:rPr>
      </w:pPr>
      <w:r>
        <w:rPr>
          <w:rFonts w:hint="cs"/>
          <w:rtl/>
        </w:rPr>
        <w:t>אני מבקש להודיע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הרביזיות. יש רביזיה אחת על הנושא של אתמול. הרביזיה תהיה בשעה 10:45 </w:t>
      </w:r>
      <w:bookmarkStart w:id="182" w:name="_ETM_Q1_759629"/>
      <w:bookmarkEnd w:id="182"/>
      <w:r>
        <w:rPr>
          <w:rFonts w:hint="cs"/>
          <w:rtl/>
        </w:rPr>
        <w:t xml:space="preserve">ובאותו זמן תהיה הרביזיה גם על החוק של מס הכנסה </w:t>
      </w:r>
      <w:bookmarkStart w:id="183" w:name="_ETM_Q1_764537"/>
      <w:bookmarkEnd w:id="183"/>
      <w:r>
        <w:rPr>
          <w:rFonts w:hint="cs"/>
          <w:rtl/>
        </w:rPr>
        <w:t>בנושא של מעונות ראש הממשלה. אני מבקש, אם אפשר להודיע</w:t>
      </w:r>
      <w:r w:rsidR="00800083">
        <w:rPr>
          <w:rFonts w:hint="cs"/>
          <w:rtl/>
        </w:rPr>
        <w:t xml:space="preserve"> </w:t>
      </w:r>
      <w:r>
        <w:rPr>
          <w:rFonts w:hint="cs"/>
          <w:rtl/>
        </w:rPr>
        <w:t>שיהיו הצבעות על שתי רביזיות.</w:t>
      </w:r>
    </w:p>
    <w:p w:rsidR="008628EE" w:rsidRDefault="008628EE" w:rsidP="008628EE">
      <w:pPr>
        <w:rPr>
          <w:rtl/>
        </w:rPr>
      </w:pPr>
    </w:p>
    <w:p w:rsidR="008628EE" w:rsidRDefault="008628EE" w:rsidP="008628EE">
      <w:pPr>
        <w:rPr>
          <w:rtl/>
        </w:rPr>
      </w:pPr>
      <w:bookmarkStart w:id="184" w:name="_ETM_Q1_772051"/>
      <w:bookmarkEnd w:id="184"/>
      <w:r>
        <w:rPr>
          <w:rFonts w:hint="cs"/>
          <w:rtl/>
        </w:rPr>
        <w:t>הממשלה, התייחסות.</w:t>
      </w:r>
    </w:p>
    <w:p w:rsidR="008628EE" w:rsidRDefault="008628EE" w:rsidP="008628EE">
      <w:pPr>
        <w:rPr>
          <w:rtl/>
        </w:rPr>
      </w:pPr>
    </w:p>
    <w:p w:rsidR="008628EE" w:rsidRDefault="008628EE" w:rsidP="008628EE">
      <w:pPr>
        <w:pStyle w:val="af9"/>
        <w:keepNext/>
        <w:rPr>
          <w:rtl/>
        </w:rPr>
      </w:pPr>
      <w:bookmarkStart w:id="185" w:name="_ETM_Q1_774531"/>
      <w:bookmarkStart w:id="186" w:name="_ETM_Q1_775495"/>
      <w:bookmarkEnd w:id="185"/>
      <w:bookmarkEnd w:id="186"/>
      <w:r>
        <w:rPr>
          <w:rtl/>
        </w:rPr>
        <w:t>מירי סביון:</w:t>
      </w:r>
    </w:p>
    <w:p w:rsidR="008628EE" w:rsidRDefault="008628EE" w:rsidP="008628EE">
      <w:pPr>
        <w:pStyle w:val="KeepWithNext"/>
        <w:rPr>
          <w:rtl/>
        </w:rPr>
      </w:pPr>
    </w:p>
    <w:p w:rsidR="008628EE" w:rsidRDefault="00C10181" w:rsidP="008628EE">
      <w:pPr>
        <w:rPr>
          <w:rtl/>
        </w:rPr>
      </w:pPr>
      <w:r>
        <w:rPr>
          <w:rFonts w:hint="cs"/>
          <w:rtl/>
        </w:rPr>
        <w:t xml:space="preserve">משנה למנהל רשות המסים. </w:t>
      </w:r>
    </w:p>
    <w:p w:rsidR="00C10181" w:rsidRDefault="00C10181" w:rsidP="008628EE">
      <w:pPr>
        <w:rPr>
          <w:rtl/>
        </w:rPr>
      </w:pPr>
      <w:bookmarkStart w:id="187" w:name="_ETM_Q1_780493"/>
      <w:bookmarkEnd w:id="187"/>
    </w:p>
    <w:p w:rsidR="00C10181" w:rsidRDefault="00C10181" w:rsidP="00C10181">
      <w:pPr>
        <w:pStyle w:val="af6"/>
        <w:keepNext/>
        <w:rPr>
          <w:rtl/>
        </w:rPr>
      </w:pPr>
      <w:bookmarkStart w:id="188" w:name="_ETM_Q1_790045"/>
      <w:bookmarkStart w:id="189" w:name="_ETM_Q1_790205"/>
      <w:bookmarkEnd w:id="188"/>
      <w:bookmarkEnd w:id="189"/>
      <w:r>
        <w:rPr>
          <w:rtl/>
        </w:rPr>
        <w:lastRenderedPageBreak/>
        <w:t>היו"ר משה גפני:</w:t>
      </w:r>
    </w:p>
    <w:p w:rsidR="00C10181" w:rsidRDefault="00C10181" w:rsidP="00C10181">
      <w:pPr>
        <w:pStyle w:val="KeepWithNext"/>
        <w:rPr>
          <w:rtl/>
        </w:rPr>
      </w:pPr>
    </w:p>
    <w:p w:rsidR="00C10181" w:rsidRDefault="00C10181" w:rsidP="00C10181">
      <w:pPr>
        <w:rPr>
          <w:rtl/>
        </w:rPr>
      </w:pPr>
      <w:r>
        <w:rPr>
          <w:rFonts w:hint="cs"/>
          <w:rtl/>
        </w:rPr>
        <w:t>נטליה, את אחריה.</w:t>
      </w:r>
    </w:p>
    <w:p w:rsidR="00C10181" w:rsidRDefault="00C10181" w:rsidP="00C10181">
      <w:pPr>
        <w:rPr>
          <w:rtl/>
        </w:rPr>
      </w:pPr>
    </w:p>
    <w:p w:rsidR="00C10181" w:rsidRDefault="00C10181" w:rsidP="00C10181">
      <w:pPr>
        <w:pStyle w:val="af9"/>
        <w:keepNext/>
        <w:rPr>
          <w:rtl/>
        </w:rPr>
      </w:pPr>
      <w:bookmarkStart w:id="190" w:name="_ETM_Q1_790355"/>
      <w:bookmarkStart w:id="191" w:name="_ETM_Q1_791739"/>
      <w:bookmarkEnd w:id="190"/>
      <w:bookmarkEnd w:id="191"/>
      <w:r>
        <w:rPr>
          <w:rtl/>
        </w:rPr>
        <w:t>מירי סביון:</w:t>
      </w:r>
    </w:p>
    <w:p w:rsidR="00C10181" w:rsidRDefault="00C10181" w:rsidP="00C10181">
      <w:pPr>
        <w:pStyle w:val="KeepWithNext"/>
        <w:rPr>
          <w:rtl/>
        </w:rPr>
      </w:pPr>
    </w:p>
    <w:p w:rsidR="00C10181" w:rsidRDefault="00C10181" w:rsidP="00C10181">
      <w:pPr>
        <w:rPr>
          <w:rtl/>
        </w:rPr>
      </w:pPr>
      <w:r>
        <w:rPr>
          <w:rFonts w:hint="cs"/>
          <w:rtl/>
        </w:rPr>
        <w:t>נטליה תתחיל ואני א</w:t>
      </w:r>
      <w:bookmarkStart w:id="192" w:name="_ETM_Q1_791400"/>
      <w:bookmarkEnd w:id="192"/>
      <w:r>
        <w:rPr>
          <w:rFonts w:hint="cs"/>
          <w:rtl/>
        </w:rPr>
        <w:t>תייחס אחר כך.</w:t>
      </w:r>
    </w:p>
    <w:p w:rsidR="00C10181" w:rsidRDefault="00C10181" w:rsidP="00C10181">
      <w:pPr>
        <w:rPr>
          <w:rtl/>
        </w:rPr>
      </w:pPr>
    </w:p>
    <w:p w:rsidR="00C10181" w:rsidRDefault="00C10181" w:rsidP="00C10181">
      <w:pPr>
        <w:pStyle w:val="af9"/>
        <w:keepNext/>
        <w:rPr>
          <w:rtl/>
        </w:rPr>
      </w:pPr>
      <w:bookmarkStart w:id="193" w:name="_ETM_Q1_791437"/>
      <w:bookmarkStart w:id="194" w:name="_ETM_Q1_792415"/>
      <w:bookmarkEnd w:id="193"/>
      <w:bookmarkEnd w:id="194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C10181" w:rsidRDefault="00C10181" w:rsidP="00C10181">
      <w:pPr>
        <w:pStyle w:val="KeepWithNext"/>
        <w:rPr>
          <w:rtl/>
        </w:rPr>
      </w:pPr>
    </w:p>
    <w:p w:rsidR="00C10181" w:rsidRDefault="00C10181" w:rsidP="00C10181">
      <w:pPr>
        <w:rPr>
          <w:rtl/>
        </w:rPr>
      </w:pPr>
      <w:r>
        <w:rPr>
          <w:rFonts w:hint="cs"/>
          <w:rtl/>
        </w:rPr>
        <w:t xml:space="preserve">אני אתחיל בכללית. קבענו את המודל </w:t>
      </w:r>
      <w:bookmarkStart w:id="195" w:name="_ETM_Q1_819689"/>
      <w:bookmarkEnd w:id="195"/>
      <w:r>
        <w:rPr>
          <w:rFonts w:hint="cs"/>
          <w:rtl/>
        </w:rPr>
        <w:t xml:space="preserve">לפי דרישות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. לפי קריטריונים אחידים ושוויוניים </w:t>
      </w:r>
      <w:bookmarkStart w:id="196" w:name="_ETM_Q1_826761"/>
      <w:bookmarkEnd w:id="196"/>
      <w:r>
        <w:rPr>
          <w:rFonts w:hint="cs"/>
          <w:rtl/>
        </w:rPr>
        <w:t>שהוסכם עליהם הקריטריון הפריפריאלי, סוציו כלכלי וקירבה לגבול</w:t>
      </w:r>
      <w:bookmarkStart w:id="197" w:name="_ETM_Q1_832971"/>
      <w:bookmarkEnd w:id="197"/>
      <w:r>
        <w:rPr>
          <w:rFonts w:hint="cs"/>
          <w:rtl/>
        </w:rPr>
        <w:t xml:space="preserve">, עם איזה שהם נתונים פנימיים, ם איזושהי </w:t>
      </w:r>
      <w:bookmarkStart w:id="198" w:name="_ETM_Q1_836010"/>
      <w:bookmarkEnd w:id="198"/>
      <w:r>
        <w:rPr>
          <w:rFonts w:hint="cs"/>
          <w:rtl/>
        </w:rPr>
        <w:t xml:space="preserve">מסגרת תקציבית. אנחנו עדים למהלך שאנחנו פשוט מתרחקים ומתרחקים </w:t>
      </w:r>
      <w:bookmarkStart w:id="199" w:name="_ETM_Q1_842569"/>
      <w:bookmarkEnd w:id="199"/>
      <w:r>
        <w:rPr>
          <w:rFonts w:hint="cs"/>
          <w:rtl/>
        </w:rPr>
        <w:t>יותר ויותר ממה שבנינו וזו תופעה מסוכנת. עכשיו א</w:t>
      </w:r>
      <w:bookmarkStart w:id="200" w:name="_ETM_Q1_848218"/>
      <w:bookmarkEnd w:id="200"/>
      <w:r>
        <w:rPr>
          <w:rFonts w:hint="cs"/>
          <w:rtl/>
        </w:rPr>
        <w:t xml:space="preserve">ומרים שלא יתכן שישוב קרוב לישוב אחר יקבל הטבות </w:t>
      </w:r>
      <w:bookmarkStart w:id="201" w:name="_ETM_Q1_854174"/>
      <w:bookmarkEnd w:id="201"/>
      <w:r>
        <w:rPr>
          <w:rFonts w:hint="cs"/>
          <w:rtl/>
        </w:rPr>
        <w:t>שונות אבל הם שונים בקריטריונים שקבענו. הם שונים באשכ</w:t>
      </w:r>
      <w:bookmarkStart w:id="202" w:name="_ETM_Q1_857862"/>
      <w:bookmarkEnd w:id="202"/>
      <w:r>
        <w:rPr>
          <w:rFonts w:hint="cs"/>
          <w:rtl/>
        </w:rPr>
        <w:t xml:space="preserve">ול סוציו כלכלי, הם שונים בצד הפריפריאלי. לכן הם שונים </w:t>
      </w:r>
      <w:bookmarkStart w:id="203" w:name="_ETM_Q1_860924"/>
      <w:bookmarkEnd w:id="203"/>
      <w:r>
        <w:rPr>
          <w:rFonts w:hint="cs"/>
          <w:rtl/>
        </w:rPr>
        <w:t xml:space="preserve">ולא בגלל שיש לנו איזה שהן רגשות אחרים כלפי אחד </w:t>
      </w:r>
      <w:bookmarkStart w:id="204" w:name="_ETM_Q1_866767"/>
      <w:bookmarkEnd w:id="204"/>
      <w:r>
        <w:rPr>
          <w:rFonts w:hint="cs"/>
          <w:rtl/>
        </w:rPr>
        <w:t xml:space="preserve">מהישובים האלה. זה מה שקבענו, זה מה שהמחוקק הצביע עליו </w:t>
      </w:r>
      <w:bookmarkStart w:id="205" w:name="_ETM_Q1_872180"/>
      <w:bookmarkEnd w:id="205"/>
      <w:r>
        <w:rPr>
          <w:rFonts w:hint="cs"/>
          <w:rtl/>
        </w:rPr>
        <w:t>וזה מה שיוצא במבחן התוצאה.</w:t>
      </w:r>
    </w:p>
    <w:p w:rsidR="00C10181" w:rsidRDefault="00C10181" w:rsidP="00C10181">
      <w:pPr>
        <w:rPr>
          <w:rtl/>
        </w:rPr>
      </w:pPr>
    </w:p>
    <w:p w:rsidR="00C10181" w:rsidRDefault="00C10181" w:rsidP="00C10181">
      <w:pPr>
        <w:rPr>
          <w:rtl/>
        </w:rPr>
      </w:pPr>
      <w:r>
        <w:rPr>
          <w:rFonts w:hint="cs"/>
          <w:rtl/>
        </w:rPr>
        <w:t>לכ</w:t>
      </w:r>
      <w:bookmarkStart w:id="206" w:name="_ETM_Q1_875349"/>
      <w:bookmarkEnd w:id="206"/>
      <w:r>
        <w:rPr>
          <w:rFonts w:hint="cs"/>
          <w:rtl/>
        </w:rPr>
        <w:t xml:space="preserve">ן אני מבקשת שלא יגידו </w:t>
      </w:r>
      <w:bookmarkStart w:id="207" w:name="_ETM_Q1_879860"/>
      <w:bookmarkEnd w:id="207"/>
      <w:r>
        <w:rPr>
          <w:rFonts w:hint="cs"/>
          <w:rtl/>
        </w:rPr>
        <w:t>כאן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>שלא יתכן זה ולא יתכן זה. זו התוצאה.</w:t>
      </w:r>
    </w:p>
    <w:p w:rsidR="00C10181" w:rsidRDefault="00C10181" w:rsidP="00C10181">
      <w:pPr>
        <w:rPr>
          <w:rtl/>
        </w:rPr>
      </w:pPr>
    </w:p>
    <w:p w:rsidR="00C10181" w:rsidRDefault="00C10181" w:rsidP="00C10181">
      <w:pPr>
        <w:pStyle w:val="a4"/>
        <w:keepNext/>
        <w:rPr>
          <w:rtl/>
        </w:rPr>
      </w:pPr>
      <w:bookmarkStart w:id="208" w:name="_ETM_Q1_883253"/>
      <w:bookmarkStart w:id="209" w:name="_ETM_Q1_884358"/>
      <w:bookmarkEnd w:id="208"/>
      <w:bookmarkEnd w:id="20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C10181" w:rsidRDefault="00C10181" w:rsidP="00C10181">
      <w:pPr>
        <w:pStyle w:val="KeepWithNext"/>
        <w:rPr>
          <w:rtl/>
        </w:rPr>
      </w:pPr>
    </w:p>
    <w:p w:rsidR="00C10181" w:rsidRDefault="00C10181" w:rsidP="00C10181">
      <w:pPr>
        <w:rPr>
          <w:rtl/>
        </w:rPr>
      </w:pPr>
      <w:r>
        <w:rPr>
          <w:rFonts w:hint="cs"/>
          <w:rtl/>
        </w:rPr>
        <w:t xml:space="preserve">אני מתנצל שאמרתי. אני חוזר בי מדבריי. זו הייתה בדיחה. </w:t>
      </w:r>
      <w:bookmarkStart w:id="210" w:name="_ETM_Q1_889902"/>
      <w:bookmarkEnd w:id="210"/>
      <w:r>
        <w:rPr>
          <w:rFonts w:hint="cs"/>
          <w:rtl/>
        </w:rPr>
        <w:t xml:space="preserve">אני יכול להגיד מה שאני רוצה, את יודעת. אני חבר </w:t>
      </w:r>
      <w:bookmarkStart w:id="211" w:name="_ETM_Q1_891898"/>
      <w:bookmarkEnd w:id="211"/>
      <w:r>
        <w:rPr>
          <w:rFonts w:hint="cs"/>
          <w:rtl/>
        </w:rPr>
        <w:t>כנסת. חופש הביטוי אצלי אפילו הוא רחב יותר.</w:t>
      </w:r>
    </w:p>
    <w:p w:rsidR="00C10181" w:rsidRDefault="00C10181" w:rsidP="00C10181">
      <w:pPr>
        <w:rPr>
          <w:rtl/>
        </w:rPr>
      </w:pPr>
    </w:p>
    <w:p w:rsidR="00C10181" w:rsidRDefault="00C10181" w:rsidP="00C10181">
      <w:pPr>
        <w:pStyle w:val="a4"/>
        <w:keepNext/>
        <w:rPr>
          <w:rtl/>
        </w:rPr>
      </w:pPr>
      <w:bookmarkStart w:id="212" w:name="_ETM_Q1_897114"/>
      <w:bookmarkStart w:id="213" w:name="_ETM_Q1_896754"/>
      <w:bookmarkEnd w:id="212"/>
      <w:bookmarkEnd w:id="213"/>
      <w:r>
        <w:rPr>
          <w:rtl/>
        </w:rPr>
        <w:t>איתן ברושי (המחנה הציוני):</w:t>
      </w:r>
    </w:p>
    <w:p w:rsidR="00C10181" w:rsidRDefault="00C10181" w:rsidP="00C10181">
      <w:pPr>
        <w:pStyle w:val="KeepWithNext"/>
        <w:rPr>
          <w:rtl/>
        </w:rPr>
      </w:pPr>
    </w:p>
    <w:p w:rsidR="00C10181" w:rsidRDefault="00C10181" w:rsidP="00C10181">
      <w:pPr>
        <w:rPr>
          <w:rtl/>
        </w:rPr>
      </w:pPr>
      <w:r>
        <w:rPr>
          <w:rFonts w:hint="cs"/>
          <w:rtl/>
        </w:rPr>
        <w:t xml:space="preserve">מיקי </w:t>
      </w:r>
      <w:bookmarkStart w:id="214" w:name="_ETM_Q1_896317"/>
      <w:bookmarkEnd w:id="214"/>
      <w:r>
        <w:rPr>
          <w:rFonts w:hint="cs"/>
          <w:rtl/>
        </w:rPr>
        <w:t>לקח אותו הכי רחוק שאפשר.</w:t>
      </w:r>
    </w:p>
    <w:p w:rsidR="00C10181" w:rsidRDefault="00C10181" w:rsidP="00C10181">
      <w:pPr>
        <w:rPr>
          <w:rtl/>
        </w:rPr>
      </w:pPr>
    </w:p>
    <w:p w:rsidR="00C10181" w:rsidRDefault="00C10181" w:rsidP="00C10181">
      <w:pPr>
        <w:pStyle w:val="af9"/>
        <w:keepNext/>
        <w:rPr>
          <w:rtl/>
        </w:rPr>
      </w:pPr>
      <w:bookmarkStart w:id="215" w:name="_ETM_Q1_896517"/>
      <w:bookmarkStart w:id="216" w:name="_ETM_Q1_896448"/>
      <w:bookmarkEnd w:id="215"/>
      <w:bookmarkEnd w:id="216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C10181" w:rsidRDefault="00C10181" w:rsidP="00C10181">
      <w:pPr>
        <w:pStyle w:val="KeepWithNext"/>
        <w:rPr>
          <w:rtl/>
        </w:rPr>
      </w:pPr>
    </w:p>
    <w:p w:rsidR="00C10181" w:rsidRDefault="00C10181" w:rsidP="00C10181">
      <w:pPr>
        <w:rPr>
          <w:rtl/>
        </w:rPr>
      </w:pPr>
      <w:r>
        <w:rPr>
          <w:rFonts w:hint="cs"/>
          <w:rtl/>
        </w:rPr>
        <w:t xml:space="preserve">אני מתייחסת לדברים שהמחוקק אמר </w:t>
      </w:r>
      <w:bookmarkStart w:id="217" w:name="_ETM_Q1_899151"/>
      <w:bookmarkEnd w:id="217"/>
      <w:r>
        <w:rPr>
          <w:rFonts w:hint="cs"/>
          <w:rtl/>
        </w:rPr>
        <w:t>בזמנו.</w:t>
      </w:r>
    </w:p>
    <w:p w:rsidR="00C10181" w:rsidRDefault="00C10181" w:rsidP="00C10181">
      <w:pPr>
        <w:rPr>
          <w:rtl/>
        </w:rPr>
      </w:pPr>
    </w:p>
    <w:p w:rsidR="00C10181" w:rsidRDefault="00C10181" w:rsidP="00C10181">
      <w:pPr>
        <w:pStyle w:val="a4"/>
        <w:keepNext/>
        <w:rPr>
          <w:rtl/>
        </w:rPr>
      </w:pPr>
      <w:bookmarkStart w:id="218" w:name="_ETM_Q1_901664"/>
      <w:bookmarkEnd w:id="21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C10181" w:rsidRDefault="00C10181" w:rsidP="00C10181">
      <w:pPr>
        <w:pStyle w:val="KeepWithNext"/>
        <w:rPr>
          <w:rtl/>
        </w:rPr>
      </w:pPr>
    </w:p>
    <w:p w:rsidR="00C10181" w:rsidRDefault="00C10181" w:rsidP="00C10181">
      <w:pPr>
        <w:rPr>
          <w:rtl/>
        </w:rPr>
      </w:pPr>
      <w:r>
        <w:rPr>
          <w:rFonts w:hint="cs"/>
          <w:rtl/>
        </w:rPr>
        <w:t>עם כל הכבוד, אנחנו</w:t>
      </w:r>
      <w:r w:rsidR="00EB0197">
        <w:rPr>
          <w:rFonts w:hint="cs"/>
          <w:rtl/>
        </w:rPr>
        <w:t xml:space="preserve"> לא עובדים אצל רשות המסים. אנחנו</w:t>
      </w:r>
      <w:r w:rsidR="006E59CB">
        <w:rPr>
          <w:rFonts w:hint="cs"/>
          <w:rtl/>
        </w:rPr>
        <w:t xml:space="preserve"> </w:t>
      </w:r>
      <w:r w:rsidR="00EB0197">
        <w:rPr>
          <w:rFonts w:hint="cs"/>
          <w:rtl/>
        </w:rPr>
        <w:t xml:space="preserve">עובדים </w:t>
      </w:r>
      <w:bookmarkStart w:id="219" w:name="_ETM_Q1_905494"/>
      <w:bookmarkEnd w:id="219"/>
      <w:r w:rsidR="00EB0197">
        <w:rPr>
          <w:rFonts w:hint="cs"/>
          <w:rtl/>
        </w:rPr>
        <w:t>אצל הציבור.</w:t>
      </w:r>
    </w:p>
    <w:p w:rsidR="00EB0197" w:rsidRDefault="00EB0197" w:rsidP="00C10181">
      <w:pPr>
        <w:rPr>
          <w:rtl/>
        </w:rPr>
      </w:pPr>
    </w:p>
    <w:p w:rsidR="00EB0197" w:rsidRDefault="00EB0197" w:rsidP="00EB0197">
      <w:pPr>
        <w:pStyle w:val="a4"/>
        <w:keepNext/>
        <w:rPr>
          <w:rtl/>
        </w:rPr>
      </w:pPr>
      <w:bookmarkStart w:id="220" w:name="_ETM_Q1_907331"/>
      <w:bookmarkStart w:id="221" w:name="_ETM_Q1_909312"/>
      <w:bookmarkEnd w:id="220"/>
      <w:bookmarkEnd w:id="221"/>
      <w:r>
        <w:rPr>
          <w:rtl/>
        </w:rPr>
        <w:t>איתן ברושי (המחנה הציוני):</w:t>
      </w:r>
    </w:p>
    <w:p w:rsidR="00EB0197" w:rsidRDefault="00EB0197" w:rsidP="00EB0197">
      <w:pPr>
        <w:pStyle w:val="KeepWithNext"/>
        <w:rPr>
          <w:rtl/>
        </w:rPr>
      </w:pPr>
    </w:p>
    <w:p w:rsidR="00EB0197" w:rsidRDefault="00EB0197" w:rsidP="00EB0197">
      <w:pPr>
        <w:rPr>
          <w:rtl/>
        </w:rPr>
      </w:pPr>
      <w:r>
        <w:rPr>
          <w:rFonts w:hint="cs"/>
          <w:rtl/>
        </w:rPr>
        <w:t xml:space="preserve">היושב ראש, אני רוצה לשאול האם עמדתכם </w:t>
      </w:r>
      <w:bookmarkStart w:id="222" w:name="_ETM_Q1_916047"/>
      <w:bookmarkEnd w:id="222"/>
      <w:r>
        <w:rPr>
          <w:rFonts w:hint="cs"/>
          <w:rtl/>
        </w:rPr>
        <w:t>לגבי נהריה היא חיובית או שגם לגבי נהריה אתם שליליים?</w:t>
      </w:r>
    </w:p>
    <w:p w:rsidR="00EB0197" w:rsidRDefault="00EB0197" w:rsidP="00EB0197">
      <w:pPr>
        <w:rPr>
          <w:rtl/>
        </w:rPr>
      </w:pPr>
    </w:p>
    <w:p w:rsidR="00EB0197" w:rsidRDefault="00EB0197" w:rsidP="00EB0197">
      <w:pPr>
        <w:pStyle w:val="a4"/>
        <w:keepNext/>
        <w:rPr>
          <w:rtl/>
        </w:rPr>
      </w:pPr>
      <w:bookmarkStart w:id="223" w:name="_ETM_Q1_919648"/>
      <w:bookmarkStart w:id="224" w:name="_ETM_Q1_920412"/>
      <w:bookmarkEnd w:id="223"/>
      <w:bookmarkEnd w:id="22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B0197" w:rsidRDefault="00EB0197" w:rsidP="00EB0197">
      <w:pPr>
        <w:pStyle w:val="KeepWithNext"/>
        <w:rPr>
          <w:rtl/>
        </w:rPr>
      </w:pPr>
    </w:p>
    <w:p w:rsidR="00EB0197" w:rsidRDefault="00EB0197" w:rsidP="00EB0197">
      <w:pPr>
        <w:rPr>
          <w:rtl/>
        </w:rPr>
      </w:pPr>
      <w:r>
        <w:rPr>
          <w:rFonts w:hint="cs"/>
          <w:rtl/>
        </w:rPr>
        <w:t>הם מתנגדים לכל.</w:t>
      </w:r>
    </w:p>
    <w:p w:rsidR="00EB0197" w:rsidRDefault="00EB0197" w:rsidP="00EB0197">
      <w:pPr>
        <w:rPr>
          <w:rtl/>
        </w:rPr>
      </w:pPr>
    </w:p>
    <w:p w:rsidR="00EB0197" w:rsidRDefault="00EB0197" w:rsidP="00EB0197">
      <w:pPr>
        <w:pStyle w:val="a4"/>
        <w:keepNext/>
        <w:rPr>
          <w:rtl/>
        </w:rPr>
      </w:pPr>
      <w:bookmarkStart w:id="225" w:name="_ETM_Q1_920215"/>
      <w:bookmarkStart w:id="226" w:name="_ETM_Q1_921124"/>
      <w:bookmarkEnd w:id="225"/>
      <w:bookmarkEnd w:id="226"/>
      <w:r>
        <w:rPr>
          <w:rtl/>
        </w:rPr>
        <w:t>איתן ברושי (המחנה הציוני):</w:t>
      </w:r>
    </w:p>
    <w:p w:rsidR="00EB0197" w:rsidRDefault="00EB0197" w:rsidP="00EB0197">
      <w:pPr>
        <w:pStyle w:val="KeepWithNext"/>
        <w:rPr>
          <w:rtl/>
        </w:rPr>
      </w:pPr>
    </w:p>
    <w:p w:rsidR="00EB0197" w:rsidRDefault="00EB0197" w:rsidP="00EB0197">
      <w:pPr>
        <w:rPr>
          <w:rtl/>
        </w:rPr>
      </w:pPr>
      <w:r>
        <w:rPr>
          <w:rFonts w:hint="cs"/>
          <w:rtl/>
        </w:rPr>
        <w:t>אני רוצה לשמוע בקולה.</w:t>
      </w:r>
    </w:p>
    <w:p w:rsidR="00EB0197" w:rsidRDefault="00EB0197" w:rsidP="00EB0197">
      <w:pPr>
        <w:rPr>
          <w:rtl/>
        </w:rPr>
      </w:pPr>
    </w:p>
    <w:p w:rsidR="00EB0197" w:rsidRDefault="00EB0197" w:rsidP="00EB0197">
      <w:pPr>
        <w:pStyle w:val="af9"/>
        <w:keepNext/>
        <w:rPr>
          <w:rtl/>
        </w:rPr>
      </w:pPr>
      <w:bookmarkStart w:id="227" w:name="_ETM_Q1_924585"/>
      <w:bookmarkStart w:id="228" w:name="_ETM_Q1_925756"/>
      <w:bookmarkEnd w:id="227"/>
      <w:bookmarkEnd w:id="228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EB0197" w:rsidRDefault="00EB0197" w:rsidP="00EB0197">
      <w:pPr>
        <w:pStyle w:val="KeepWithNext"/>
        <w:rPr>
          <w:rtl/>
        </w:rPr>
      </w:pPr>
    </w:p>
    <w:p w:rsidR="00EB0197" w:rsidRDefault="00EB0197" w:rsidP="00EB0197">
      <w:pPr>
        <w:rPr>
          <w:rtl/>
        </w:rPr>
      </w:pPr>
      <w:r>
        <w:rPr>
          <w:rFonts w:hint="cs"/>
          <w:rtl/>
        </w:rPr>
        <w:t>מקצועית אנחנו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חושבים שהקריטריון שנקבע </w:t>
      </w:r>
      <w:bookmarkStart w:id="229" w:name="_ETM_Q1_926565"/>
      <w:bookmarkEnd w:id="229"/>
      <w:r>
        <w:rPr>
          <w:rFonts w:hint="cs"/>
          <w:rtl/>
        </w:rPr>
        <w:t>לגבי עיר גדולה, יש בו הגיון. אפשר להתווכח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הגבול צריך לעבור ב-75,000 או 85,000. החליט השר ש-85,000, זה גם בסדר. יש לנו </w:t>
      </w:r>
      <w:bookmarkStart w:id="230" w:name="_ETM_Q1_939643"/>
      <w:bookmarkEnd w:id="230"/>
      <w:r>
        <w:rPr>
          <w:rFonts w:hint="cs"/>
          <w:rtl/>
        </w:rPr>
        <w:t>בעיה לגבי תחולת ההטבות שתהיה רטרואקטיבית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ומירי תדבר על </w:t>
      </w:r>
      <w:bookmarkStart w:id="231" w:name="_ETM_Q1_945584"/>
      <w:bookmarkEnd w:id="231"/>
      <w:r>
        <w:rPr>
          <w:rFonts w:hint="cs"/>
          <w:rtl/>
        </w:rPr>
        <w:t xml:space="preserve">הבעיה התפעולית שיש לנו. </w:t>
      </w:r>
      <w:proofErr w:type="spellStart"/>
      <w:r>
        <w:rPr>
          <w:rFonts w:hint="cs"/>
          <w:rtl/>
        </w:rPr>
        <w:t>אבללגבי</w:t>
      </w:r>
      <w:proofErr w:type="spellEnd"/>
      <w:r>
        <w:rPr>
          <w:rFonts w:hint="cs"/>
          <w:rtl/>
        </w:rPr>
        <w:t xml:space="preserve"> נהרי</w:t>
      </w:r>
      <w:bookmarkStart w:id="232" w:name="_ETM_Q1_951067"/>
      <w:bookmarkEnd w:id="232"/>
      <w:r>
        <w:rPr>
          <w:rFonts w:hint="cs"/>
          <w:rtl/>
        </w:rPr>
        <w:t>ה, אנחנו יכולים לקבל את העמדה הזאת.</w:t>
      </w:r>
    </w:p>
    <w:p w:rsidR="00EB0197" w:rsidRDefault="00EB0197" w:rsidP="00EB0197">
      <w:pPr>
        <w:rPr>
          <w:rtl/>
        </w:rPr>
      </w:pPr>
    </w:p>
    <w:p w:rsidR="00EB0197" w:rsidRDefault="00EB0197" w:rsidP="00EB0197">
      <w:pPr>
        <w:pStyle w:val="af6"/>
        <w:keepNext/>
        <w:rPr>
          <w:rtl/>
        </w:rPr>
      </w:pPr>
      <w:bookmarkStart w:id="233" w:name="_ETM_Q1_953954"/>
      <w:bookmarkStart w:id="234" w:name="_ETM_Q1_956449"/>
      <w:bookmarkEnd w:id="233"/>
      <w:bookmarkEnd w:id="234"/>
      <w:r>
        <w:rPr>
          <w:rtl/>
        </w:rPr>
        <w:lastRenderedPageBreak/>
        <w:t>היו"ר משה גפני:</w:t>
      </w:r>
    </w:p>
    <w:p w:rsidR="00EB0197" w:rsidRDefault="00EB0197" w:rsidP="00EB0197">
      <w:pPr>
        <w:pStyle w:val="KeepWithNext"/>
        <w:rPr>
          <w:rtl/>
        </w:rPr>
      </w:pPr>
    </w:p>
    <w:p w:rsidR="00EB0197" w:rsidRDefault="00EB0197" w:rsidP="00EB0197">
      <w:pPr>
        <w:rPr>
          <w:rtl/>
        </w:rPr>
      </w:pPr>
      <w:r>
        <w:rPr>
          <w:rFonts w:hint="cs"/>
          <w:rtl/>
        </w:rPr>
        <w:t xml:space="preserve">אני רוצה שחברי </w:t>
      </w:r>
      <w:bookmarkStart w:id="235" w:name="_ETM_Q1_956825"/>
      <w:bookmarkEnd w:id="235"/>
      <w:r>
        <w:rPr>
          <w:rFonts w:hint="cs"/>
          <w:rtl/>
        </w:rPr>
        <w:t>הכנסת יאמרו את ההצעות.</w:t>
      </w:r>
    </w:p>
    <w:p w:rsidR="00EB0197" w:rsidRDefault="00EB0197" w:rsidP="00EB0197">
      <w:pPr>
        <w:rPr>
          <w:rtl/>
        </w:rPr>
      </w:pPr>
    </w:p>
    <w:p w:rsidR="00EB0197" w:rsidRDefault="00EB0197" w:rsidP="00EB0197">
      <w:pPr>
        <w:pStyle w:val="a4"/>
        <w:keepNext/>
        <w:rPr>
          <w:rtl/>
        </w:rPr>
      </w:pPr>
      <w:bookmarkStart w:id="236" w:name="_ETM_Q1_958806"/>
      <w:bookmarkEnd w:id="236"/>
      <w:r>
        <w:rPr>
          <w:rtl/>
        </w:rPr>
        <w:t>איתן ברושי (המחנה הציוני):</w:t>
      </w:r>
    </w:p>
    <w:p w:rsidR="00EB0197" w:rsidRDefault="00EB0197" w:rsidP="00EB0197">
      <w:pPr>
        <w:pStyle w:val="KeepWithNext"/>
        <w:rPr>
          <w:rtl/>
        </w:rPr>
      </w:pPr>
    </w:p>
    <w:p w:rsidR="00EB0197" w:rsidRDefault="00EB0197" w:rsidP="00EB0197">
      <w:pPr>
        <w:rPr>
          <w:rtl/>
        </w:rPr>
      </w:pPr>
      <w:r>
        <w:rPr>
          <w:rFonts w:hint="cs"/>
          <w:rtl/>
        </w:rPr>
        <w:t xml:space="preserve">זה טוב שאתם יכולים לקבל. נראה איך </w:t>
      </w:r>
      <w:bookmarkStart w:id="237" w:name="_ETM_Q1_958885"/>
      <w:bookmarkEnd w:id="237"/>
      <w:r>
        <w:rPr>
          <w:rFonts w:hint="cs"/>
          <w:rtl/>
        </w:rPr>
        <w:t>זה יעזור לנו עם כל היתר.</w:t>
      </w:r>
    </w:p>
    <w:p w:rsidR="00EB0197" w:rsidRDefault="00EB0197" w:rsidP="00EB0197">
      <w:pPr>
        <w:rPr>
          <w:rtl/>
        </w:rPr>
      </w:pPr>
    </w:p>
    <w:p w:rsidR="00EB0197" w:rsidRDefault="00EB0197" w:rsidP="00EB0197">
      <w:pPr>
        <w:pStyle w:val="af6"/>
        <w:keepNext/>
        <w:rPr>
          <w:rtl/>
        </w:rPr>
      </w:pPr>
      <w:bookmarkStart w:id="238" w:name="_ETM_Q1_960570"/>
      <w:bookmarkStart w:id="239" w:name="_ETM_Q1_962783"/>
      <w:bookmarkEnd w:id="238"/>
      <w:bookmarkEnd w:id="239"/>
      <w:r>
        <w:rPr>
          <w:rtl/>
        </w:rPr>
        <w:t>היו"ר משה גפני:</w:t>
      </w:r>
    </w:p>
    <w:p w:rsidR="00EB0197" w:rsidRDefault="00EB0197" w:rsidP="00EB0197">
      <w:pPr>
        <w:pStyle w:val="KeepWithNext"/>
        <w:rPr>
          <w:rtl/>
        </w:rPr>
      </w:pPr>
    </w:p>
    <w:p w:rsidR="00EB0197" w:rsidRDefault="00EB0197" w:rsidP="00EB0197">
      <w:pPr>
        <w:rPr>
          <w:rtl/>
        </w:rPr>
      </w:pPr>
      <w:r>
        <w:rPr>
          <w:rFonts w:hint="cs"/>
          <w:rtl/>
        </w:rPr>
        <w:t xml:space="preserve">נראה איך אנחנו מתגברים </w:t>
      </w:r>
      <w:bookmarkStart w:id="240" w:name="_ETM_Q1_963732"/>
      <w:bookmarkEnd w:id="240"/>
      <w:r>
        <w:rPr>
          <w:rFonts w:hint="cs"/>
          <w:rtl/>
        </w:rPr>
        <w:t xml:space="preserve">על הבעיות האלה ונראה גם מה העלות שלהן. יש מי </w:t>
      </w:r>
      <w:bookmarkStart w:id="241" w:name="_ETM_Q1_966328"/>
      <w:bookmarkEnd w:id="241"/>
      <w:r>
        <w:rPr>
          <w:rFonts w:hint="cs"/>
          <w:rtl/>
        </w:rPr>
        <w:t>מחברי הכנסת שרוצים להציע עוד הצעות?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לדעת </w:t>
      </w:r>
      <w:bookmarkStart w:id="242" w:name="_ETM_Q1_980094"/>
      <w:bookmarkEnd w:id="242"/>
      <w:r>
        <w:rPr>
          <w:rFonts w:hint="cs"/>
          <w:rtl/>
        </w:rPr>
        <w:t>אם יש עוד הצעות.</w:t>
      </w:r>
    </w:p>
    <w:p w:rsidR="00EB0197" w:rsidRDefault="00EB0197" w:rsidP="00EB0197">
      <w:pPr>
        <w:rPr>
          <w:rtl/>
        </w:rPr>
      </w:pPr>
    </w:p>
    <w:p w:rsidR="00EB0197" w:rsidRDefault="00EB0197" w:rsidP="00EB019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EB0197" w:rsidRDefault="00EB0197" w:rsidP="00EB0197">
      <w:pPr>
        <w:pStyle w:val="KeepWithNext"/>
        <w:rPr>
          <w:rtl/>
        </w:rPr>
      </w:pPr>
    </w:p>
    <w:p w:rsidR="00EB0197" w:rsidRDefault="00EB0197" w:rsidP="00EB0197">
      <w:pPr>
        <w:rPr>
          <w:rtl/>
        </w:rPr>
      </w:pPr>
      <w:r>
        <w:rPr>
          <w:rFonts w:hint="cs"/>
          <w:rtl/>
        </w:rPr>
        <w:t>כן. יש הצעות.</w:t>
      </w:r>
    </w:p>
    <w:p w:rsidR="00EB0197" w:rsidRDefault="00EB0197" w:rsidP="00EB0197">
      <w:pPr>
        <w:rPr>
          <w:rtl/>
        </w:rPr>
      </w:pPr>
    </w:p>
    <w:p w:rsidR="00EB0197" w:rsidRDefault="00EB0197" w:rsidP="00EB0197">
      <w:pPr>
        <w:pStyle w:val="a4"/>
        <w:keepNext/>
        <w:rPr>
          <w:rtl/>
        </w:rPr>
      </w:pPr>
      <w:bookmarkStart w:id="243" w:name="_ETM_Q1_981866"/>
      <w:bookmarkEnd w:id="243"/>
      <w:r>
        <w:rPr>
          <w:rtl/>
        </w:rPr>
        <w:t>איציק שמולי (המחנה הציוני):</w:t>
      </w:r>
    </w:p>
    <w:p w:rsidR="00EB0197" w:rsidRDefault="00EB0197" w:rsidP="00EB0197">
      <w:pPr>
        <w:pStyle w:val="KeepWithNext"/>
        <w:rPr>
          <w:rtl/>
        </w:rPr>
      </w:pPr>
    </w:p>
    <w:p w:rsidR="00EB0197" w:rsidRDefault="00EB0197" w:rsidP="00EB0197">
      <w:pPr>
        <w:rPr>
          <w:rtl/>
        </w:rPr>
      </w:pPr>
      <w:r>
        <w:rPr>
          <w:rFonts w:hint="cs"/>
          <w:rtl/>
        </w:rPr>
        <w:t xml:space="preserve">גפני, המשמעות שאתה אמרת היא </w:t>
      </w:r>
      <w:bookmarkStart w:id="244" w:name="_ETM_Q1_983233"/>
      <w:bookmarkEnd w:id="244"/>
      <w:r>
        <w:rPr>
          <w:rFonts w:hint="cs"/>
          <w:rtl/>
        </w:rPr>
        <w:t>הסתייגות?</w:t>
      </w:r>
    </w:p>
    <w:p w:rsidR="00EB0197" w:rsidRDefault="00EB0197" w:rsidP="00EB0197">
      <w:pPr>
        <w:rPr>
          <w:rtl/>
        </w:rPr>
      </w:pPr>
    </w:p>
    <w:p w:rsidR="00EB0197" w:rsidRDefault="00EB0197" w:rsidP="00EB0197">
      <w:pPr>
        <w:pStyle w:val="a4"/>
        <w:keepNext/>
        <w:rPr>
          <w:rtl/>
        </w:rPr>
      </w:pPr>
      <w:bookmarkStart w:id="245" w:name="_ETM_Q1_985310"/>
      <w:bookmarkStart w:id="246" w:name="_ETM_Q1_987276"/>
      <w:bookmarkEnd w:id="245"/>
      <w:bookmarkEnd w:id="246"/>
      <w:r>
        <w:rPr>
          <w:rtl/>
        </w:rPr>
        <w:t>יצחק וקנין (ש"ס):</w:t>
      </w:r>
    </w:p>
    <w:p w:rsidR="00EB0197" w:rsidRDefault="00EB0197" w:rsidP="00EB0197">
      <w:pPr>
        <w:pStyle w:val="KeepWithNext"/>
        <w:rPr>
          <w:rtl/>
        </w:rPr>
      </w:pPr>
    </w:p>
    <w:p w:rsidR="00EB0197" w:rsidRDefault="00EB0197" w:rsidP="00EB0197">
      <w:pPr>
        <w:rPr>
          <w:rtl/>
        </w:rPr>
      </w:pPr>
      <w:r>
        <w:rPr>
          <w:rFonts w:hint="cs"/>
          <w:rtl/>
        </w:rPr>
        <w:t>המשמעות שלי. אתמול נאמר לנו בתוך הישיבה הפנימית שזרעית</w:t>
      </w:r>
      <w:bookmarkStart w:id="247" w:name="_ETM_Q1_990951"/>
      <w:bookmarkEnd w:id="247"/>
      <w:r>
        <w:rPr>
          <w:rFonts w:hint="cs"/>
          <w:rtl/>
        </w:rPr>
        <w:t xml:space="preserve">, לא רק זרעית, ואני לא </w:t>
      </w:r>
      <w:bookmarkStart w:id="248" w:name="_ETM_Q1_996031"/>
      <w:bookmarkEnd w:id="248"/>
      <w:r>
        <w:rPr>
          <w:rFonts w:hint="cs"/>
          <w:rtl/>
        </w:rPr>
        <w:t xml:space="preserve">יודע אם </w:t>
      </w:r>
      <w:bookmarkStart w:id="249" w:name="_ETM_Q1_997117"/>
      <w:bookmarkEnd w:id="249"/>
      <w:r>
        <w:rPr>
          <w:rFonts w:hint="cs"/>
          <w:rtl/>
        </w:rPr>
        <w:t xml:space="preserve">מישהו מבין מה אני אומר. זו בעיה קריטית. אני לא יודע איך זרעית בכלל עומדת על 11. </w:t>
      </w:r>
      <w:bookmarkStart w:id="250" w:name="_ETM_Q1_1000992"/>
      <w:bookmarkEnd w:id="250"/>
      <w:r>
        <w:rPr>
          <w:rFonts w:hint="cs"/>
          <w:rtl/>
        </w:rPr>
        <w:t>אני לא תופס את זה. זה מוצב צבאי ממדרגה ראשונה.</w:t>
      </w:r>
      <w:r w:rsidR="00A64BA0">
        <w:rPr>
          <w:rFonts w:hint="cs"/>
          <w:rtl/>
        </w:rPr>
        <w:t xml:space="preserve"> לא יכול להיות שישוב לידו, אני לא יודע לפי </w:t>
      </w:r>
      <w:bookmarkStart w:id="251" w:name="_ETM_Q1_1007789"/>
      <w:bookmarkEnd w:id="251"/>
      <w:r w:rsidR="00A64BA0">
        <w:rPr>
          <w:rFonts w:hint="cs"/>
          <w:rtl/>
        </w:rPr>
        <w:t>אילו פרמטרים. זרעית ושתולה.</w:t>
      </w:r>
    </w:p>
    <w:p w:rsidR="00A64BA0" w:rsidRDefault="00A64BA0" w:rsidP="00EB0197">
      <w:pPr>
        <w:rPr>
          <w:rtl/>
        </w:rPr>
      </w:pPr>
    </w:p>
    <w:p w:rsidR="00A64BA0" w:rsidRDefault="00A64BA0" w:rsidP="00A64BA0">
      <w:pPr>
        <w:pStyle w:val="af9"/>
        <w:keepNext/>
        <w:rPr>
          <w:rtl/>
          <w:lang w:eastAsia="he-IL"/>
        </w:rPr>
      </w:pPr>
      <w:bookmarkStart w:id="252" w:name="_ETM_Q1_1010821"/>
      <w:bookmarkStart w:id="253" w:name="_ETM_Q1_1018346"/>
      <w:bookmarkEnd w:id="252"/>
      <w:proofErr w:type="spellStart"/>
      <w:r>
        <w:rPr>
          <w:rtl/>
          <w:lang w:eastAsia="he-IL"/>
        </w:rPr>
        <w:t>ז'קי</w:t>
      </w:r>
      <w:proofErr w:type="spellEnd"/>
      <w:r>
        <w:rPr>
          <w:rtl/>
          <w:lang w:eastAsia="he-IL"/>
        </w:rPr>
        <w:t xml:space="preserve"> סבג:</w:t>
      </w:r>
    </w:p>
    <w:p w:rsidR="00A64BA0" w:rsidRDefault="00A64BA0" w:rsidP="00A64BA0">
      <w:pPr>
        <w:pStyle w:val="KeepWithNext"/>
        <w:rPr>
          <w:rtl/>
          <w:lang w:eastAsia="he-IL"/>
        </w:rPr>
      </w:pPr>
    </w:p>
    <w:bookmarkEnd w:id="253"/>
    <w:p w:rsidR="00A64BA0" w:rsidRDefault="00A64BA0" w:rsidP="00A64BA0">
      <w:pPr>
        <w:rPr>
          <w:rtl/>
        </w:rPr>
      </w:pPr>
      <w:r>
        <w:rPr>
          <w:rFonts w:hint="cs"/>
          <w:rtl/>
        </w:rPr>
        <w:t xml:space="preserve">איפה הייתם עד עכשיו? </w:t>
      </w:r>
      <w:bookmarkStart w:id="254" w:name="_ETM_Q1_1012894"/>
      <w:bookmarkEnd w:id="254"/>
      <w:r>
        <w:rPr>
          <w:rFonts w:hint="cs"/>
          <w:rtl/>
        </w:rPr>
        <w:t>למה התעוררת עכשיו?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4"/>
        <w:keepNext/>
        <w:rPr>
          <w:rtl/>
        </w:rPr>
      </w:pPr>
      <w:bookmarkStart w:id="255" w:name="_ETM_Q1_1014841"/>
      <w:bookmarkStart w:id="256" w:name="_ETM_Q1_1020485"/>
      <w:bookmarkEnd w:id="255"/>
      <w:bookmarkEnd w:id="256"/>
      <w:r>
        <w:rPr>
          <w:rtl/>
        </w:rPr>
        <w:t>קריאה: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 xml:space="preserve">זה מפריע לך שיישובי גדר יקבלו? אסור לנו </w:t>
      </w:r>
      <w:bookmarkStart w:id="257" w:name="_ETM_Q1_1024830"/>
      <w:bookmarkEnd w:id="257"/>
      <w:r>
        <w:rPr>
          <w:rFonts w:hint="cs"/>
          <w:rtl/>
        </w:rPr>
        <w:t xml:space="preserve">לריב. אנחנו עוזרים גם לנהריה. אני מבקש ממך, עם </w:t>
      </w:r>
      <w:bookmarkStart w:id="258" w:name="_ETM_Q1_1030225"/>
      <w:bookmarkEnd w:id="258"/>
      <w:r>
        <w:rPr>
          <w:rFonts w:hint="cs"/>
          <w:rtl/>
        </w:rPr>
        <w:t>כל הכבוד.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4"/>
        <w:keepNext/>
        <w:rPr>
          <w:rtl/>
        </w:rPr>
      </w:pPr>
      <w:bookmarkStart w:id="259" w:name="_ETM_Q1_1032378"/>
      <w:bookmarkEnd w:id="259"/>
      <w:r>
        <w:rPr>
          <w:rtl/>
        </w:rPr>
        <w:t>יצחק וקנין (ש"ס):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 xml:space="preserve">אתה רוצה לקבל יותר מזרעית. אין שם לא גן </w:t>
      </w:r>
      <w:bookmarkStart w:id="260" w:name="_ETM_Q1_1036452"/>
      <w:bookmarkEnd w:id="260"/>
      <w:r>
        <w:rPr>
          <w:rFonts w:hint="cs"/>
          <w:rtl/>
        </w:rPr>
        <w:t xml:space="preserve">ילדים, לא מעון יום, אין מרפאה, אין כלום </w:t>
      </w:r>
      <w:bookmarkStart w:id="261" w:name="_ETM_Q1_1038422"/>
      <w:bookmarkEnd w:id="261"/>
      <w:r>
        <w:rPr>
          <w:rFonts w:hint="cs"/>
          <w:rtl/>
        </w:rPr>
        <w:t xml:space="preserve">אלא מוצב פעיל. ישוב כזה שהיום חיים בו רק זקנים. </w:t>
      </w:r>
      <w:bookmarkStart w:id="262" w:name="_ETM_Q1_1049540"/>
      <w:bookmarkEnd w:id="262"/>
      <w:r>
        <w:rPr>
          <w:rFonts w:hint="cs"/>
          <w:rtl/>
        </w:rPr>
        <w:t xml:space="preserve">אתה רוצה להגיד לי איך להתנהל כאן? עם כל הכבוד </w:t>
      </w:r>
      <w:bookmarkStart w:id="263" w:name="_ETM_Q1_1051229"/>
      <w:bookmarkEnd w:id="263"/>
      <w:r>
        <w:rPr>
          <w:rFonts w:hint="cs"/>
          <w:rtl/>
        </w:rPr>
        <w:t>לך.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f6"/>
        <w:keepNext/>
        <w:rPr>
          <w:rtl/>
        </w:rPr>
      </w:pPr>
      <w:bookmarkStart w:id="264" w:name="_ETM_Q1_1052315"/>
      <w:bookmarkStart w:id="265" w:name="_ETM_Q1_1053336"/>
      <w:bookmarkEnd w:id="264"/>
      <w:bookmarkEnd w:id="265"/>
      <w:r>
        <w:rPr>
          <w:rtl/>
        </w:rPr>
        <w:t>היו"ר משה גפני: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>חבר הכנסת וקנין, העלית אתמול את הנושא הזה.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4"/>
        <w:keepNext/>
        <w:rPr>
          <w:rtl/>
        </w:rPr>
      </w:pPr>
      <w:bookmarkStart w:id="266" w:name="_ETM_Q1_1056809"/>
      <w:bookmarkStart w:id="267" w:name="_ETM_Q1_1057772"/>
      <w:bookmarkEnd w:id="266"/>
      <w:bookmarkEnd w:id="267"/>
      <w:r>
        <w:rPr>
          <w:rtl/>
        </w:rPr>
        <w:t>יצחק וקנין (ש"ס):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 xml:space="preserve">העליתי את </w:t>
      </w:r>
      <w:bookmarkStart w:id="268" w:name="_ETM_Q1_1058041"/>
      <w:bookmarkEnd w:id="268"/>
      <w:r>
        <w:rPr>
          <w:rFonts w:hint="cs"/>
          <w:rtl/>
        </w:rPr>
        <w:t xml:space="preserve">הנושא. אתם אמרתם במפורש שזרעית הולך להיפתר ושתולה </w:t>
      </w:r>
      <w:bookmarkStart w:id="269" w:name="_ETM_Q1_1062194"/>
      <w:bookmarkEnd w:id="269"/>
      <w:r>
        <w:rPr>
          <w:rFonts w:hint="cs"/>
          <w:rtl/>
        </w:rPr>
        <w:t xml:space="preserve">הולכת להיפתר. זה מוצב צבאי. יש ישובים אחרים שמקבלים 13 </w:t>
      </w:r>
      <w:bookmarkStart w:id="270" w:name="_ETM_Q1_1070489"/>
      <w:bookmarkEnd w:id="270"/>
      <w:r>
        <w:rPr>
          <w:rFonts w:hint="cs"/>
          <w:rtl/>
        </w:rPr>
        <w:t>לעומת זרעית.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f6"/>
        <w:keepNext/>
        <w:rPr>
          <w:rtl/>
        </w:rPr>
      </w:pPr>
      <w:bookmarkStart w:id="271" w:name="_ETM_Q1_1071671"/>
      <w:bookmarkStart w:id="272" w:name="_ETM_Q1_1072577"/>
      <w:bookmarkEnd w:id="271"/>
      <w:bookmarkEnd w:id="272"/>
      <w:r>
        <w:rPr>
          <w:rtl/>
        </w:rPr>
        <w:t>היו"ר משה גפני: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>תכף נשמע את היועצת המשפטית. אנחנו דיברנו אתמול</w:t>
      </w:r>
      <w:bookmarkStart w:id="273" w:name="_ETM_Q1_1074376"/>
      <w:bookmarkEnd w:id="273"/>
      <w:r>
        <w:rPr>
          <w:rFonts w:hint="cs"/>
          <w:rtl/>
        </w:rPr>
        <w:t xml:space="preserve">. זרעית, 11. 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 xml:space="preserve">זאת הרשימה שאמרתי </w:t>
      </w:r>
      <w:bookmarkStart w:id="274" w:name="_ETM_Q1_1079300"/>
      <w:bookmarkEnd w:id="274"/>
      <w:r>
        <w:rPr>
          <w:rFonts w:hint="cs"/>
          <w:rtl/>
        </w:rPr>
        <w:t>גם אתמול.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4"/>
        <w:keepNext/>
        <w:rPr>
          <w:rtl/>
        </w:rPr>
      </w:pPr>
      <w:bookmarkStart w:id="275" w:name="_ETM_Q1_1081105"/>
      <w:bookmarkStart w:id="276" w:name="_ETM_Q1_1080862"/>
      <w:bookmarkEnd w:id="275"/>
      <w:bookmarkEnd w:id="276"/>
      <w:r>
        <w:rPr>
          <w:rtl/>
        </w:rPr>
        <w:t>יצחק וקנין (ש"ס):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>זה זועק לשמים.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f6"/>
        <w:keepNext/>
        <w:rPr>
          <w:rtl/>
        </w:rPr>
      </w:pPr>
      <w:bookmarkStart w:id="277" w:name="_ETM_Q1_1081249"/>
      <w:bookmarkStart w:id="278" w:name="_ETM_Q1_1082167"/>
      <w:bookmarkEnd w:id="277"/>
      <w:bookmarkEnd w:id="278"/>
      <w:r>
        <w:rPr>
          <w:rtl/>
        </w:rPr>
        <w:t>היו"ר משה גפני: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 xml:space="preserve">זרעית </w:t>
      </w:r>
      <w:r>
        <w:rPr>
          <w:rtl/>
        </w:rPr>
        <w:t>–</w:t>
      </w:r>
      <w:r>
        <w:rPr>
          <w:rFonts w:hint="cs"/>
          <w:rtl/>
        </w:rPr>
        <w:t xml:space="preserve"> 11. מרום גולן </w:t>
      </w:r>
      <w:r>
        <w:rPr>
          <w:rtl/>
        </w:rPr>
        <w:t>–</w:t>
      </w:r>
      <w:r>
        <w:rPr>
          <w:rFonts w:hint="cs"/>
          <w:rtl/>
        </w:rPr>
        <w:t xml:space="preserve"> 12. </w:t>
      </w:r>
      <w:bookmarkStart w:id="279" w:name="_ETM_Q1_1083984"/>
      <w:bookmarkEnd w:id="279"/>
      <w:r>
        <w:rPr>
          <w:rFonts w:hint="cs"/>
          <w:rtl/>
        </w:rPr>
        <w:t xml:space="preserve">שומרה </w:t>
      </w:r>
      <w:r>
        <w:rPr>
          <w:rtl/>
        </w:rPr>
        <w:t>–</w:t>
      </w:r>
      <w:r>
        <w:rPr>
          <w:rFonts w:hint="cs"/>
          <w:rtl/>
        </w:rPr>
        <w:t xml:space="preserve"> 11. שתולה </w:t>
      </w:r>
      <w:r>
        <w:rPr>
          <w:rtl/>
        </w:rPr>
        <w:t>–</w:t>
      </w:r>
      <w:r>
        <w:rPr>
          <w:rFonts w:hint="cs"/>
          <w:rtl/>
        </w:rPr>
        <w:t xml:space="preserve"> 11. שלושה ישובים ששגית אמרה </w:t>
      </w:r>
      <w:bookmarkStart w:id="280" w:name="_ETM_Q1_1089019"/>
      <w:bookmarkEnd w:id="280"/>
      <w:r>
        <w:rPr>
          <w:rFonts w:hint="cs"/>
          <w:rtl/>
        </w:rPr>
        <w:t>אתמול שהם 11. אמרנו שצריכים לפתור את הבעיה הזאת.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 xml:space="preserve">כל היתר </w:t>
      </w:r>
      <w:bookmarkStart w:id="281" w:name="_ETM_Q1_1093179"/>
      <w:bookmarkEnd w:id="281"/>
      <w:r>
        <w:rPr>
          <w:rtl/>
        </w:rPr>
        <w:t>–</w:t>
      </w:r>
      <w:r>
        <w:rPr>
          <w:rFonts w:hint="cs"/>
          <w:rtl/>
        </w:rPr>
        <w:t xml:space="preserve"> 13.</w:t>
      </w:r>
      <w:bookmarkStart w:id="282" w:name="_ETM_Q1_1097219"/>
      <w:bookmarkEnd w:id="282"/>
    </w:p>
    <w:p w:rsidR="00A64BA0" w:rsidRDefault="00A64BA0" w:rsidP="00A64BA0">
      <w:pPr>
        <w:rPr>
          <w:rtl/>
        </w:rPr>
      </w:pPr>
      <w:bookmarkStart w:id="283" w:name="_ETM_Q1_1097916"/>
      <w:bookmarkEnd w:id="283"/>
    </w:p>
    <w:p w:rsidR="00A64BA0" w:rsidRDefault="00A64BA0" w:rsidP="00A64BA0">
      <w:pPr>
        <w:pStyle w:val="a4"/>
        <w:keepNext/>
        <w:rPr>
          <w:rtl/>
        </w:rPr>
      </w:pPr>
      <w:r>
        <w:rPr>
          <w:rtl/>
        </w:rPr>
        <w:t>קריאה: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>כבוד היושב ראש,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>אני רוצה לומר משהו.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f6"/>
        <w:keepNext/>
        <w:rPr>
          <w:rtl/>
        </w:rPr>
      </w:pPr>
      <w:bookmarkStart w:id="284" w:name="_ETM_Q1_1111350"/>
      <w:bookmarkEnd w:id="284"/>
      <w:r>
        <w:rPr>
          <w:rtl/>
        </w:rPr>
        <w:t>היו"ר משה גפני: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 xml:space="preserve">אתה לא מדבר יותר. אני אוציא אותך. אי אפשר לנהל כך ישיבה. </w:t>
      </w:r>
      <w:bookmarkStart w:id="285" w:name="_ETM_Q1_1107003"/>
      <w:bookmarkEnd w:id="285"/>
      <w:r>
        <w:rPr>
          <w:rFonts w:hint="cs"/>
          <w:rtl/>
        </w:rPr>
        <w:t xml:space="preserve">המתח הוא גבוה. לי אין בעיה, אני פשוט אסגור את </w:t>
      </w:r>
      <w:bookmarkStart w:id="286" w:name="_ETM_Q1_1110973"/>
      <w:bookmarkEnd w:id="286"/>
      <w:r>
        <w:rPr>
          <w:rFonts w:hint="cs"/>
          <w:rtl/>
        </w:rPr>
        <w:t>הישיבה. אני מעדיף שלא יהיה חוק.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4"/>
        <w:keepNext/>
        <w:rPr>
          <w:rtl/>
        </w:rPr>
      </w:pPr>
      <w:r>
        <w:rPr>
          <w:rtl/>
        </w:rPr>
        <w:t>קריאה:</w:t>
      </w:r>
    </w:p>
    <w:p w:rsidR="00A64BA0" w:rsidRDefault="00A64BA0" w:rsidP="00A64BA0">
      <w:pPr>
        <w:rPr>
          <w:rtl/>
        </w:rPr>
      </w:pPr>
      <w:bookmarkStart w:id="287" w:name="_ETM_Q1_1113793"/>
      <w:bookmarkEnd w:id="287"/>
    </w:p>
    <w:p w:rsidR="00A64BA0" w:rsidRDefault="00A64BA0" w:rsidP="00A64BA0">
      <w:pPr>
        <w:rPr>
          <w:rtl/>
        </w:rPr>
      </w:pPr>
      <w:bookmarkStart w:id="288" w:name="_ETM_Q1_1114043"/>
      <w:bookmarkEnd w:id="288"/>
      <w:r>
        <w:rPr>
          <w:rFonts w:hint="cs"/>
          <w:rtl/>
        </w:rPr>
        <w:t>אבל היא מטעה.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f6"/>
        <w:keepNext/>
        <w:rPr>
          <w:rtl/>
        </w:rPr>
      </w:pPr>
      <w:bookmarkStart w:id="289" w:name="_ETM_Q1_1115234"/>
      <w:bookmarkEnd w:id="289"/>
      <w:r>
        <w:rPr>
          <w:rtl/>
        </w:rPr>
        <w:t>היו"ר משה גפני: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>ברחתי מזה?</w:t>
      </w:r>
      <w:r w:rsidR="006E59CB">
        <w:rPr>
          <w:rFonts w:hint="cs"/>
          <w:rtl/>
        </w:rPr>
        <w:t xml:space="preserve"> </w:t>
      </w:r>
      <w:bookmarkStart w:id="290" w:name="_ETM_Q1_1118751"/>
      <w:bookmarkEnd w:id="290"/>
      <w:r>
        <w:rPr>
          <w:rFonts w:hint="cs"/>
          <w:rtl/>
        </w:rPr>
        <w:t xml:space="preserve">לשם כך קיימתי אתמול התייעצות, הבאתי את היועצת המשפטית. הנתונים היו לפנינו. אנחנו מדברים על </w:t>
      </w:r>
      <w:bookmarkStart w:id="291" w:name="_ETM_Q1_1123759"/>
      <w:bookmarkEnd w:id="291"/>
      <w:r>
        <w:rPr>
          <w:rFonts w:hint="cs"/>
          <w:rtl/>
        </w:rPr>
        <w:t xml:space="preserve">ניסיון למצוא פתרון. זה שתריבו אחד עם השני, לא נרוויח </w:t>
      </w:r>
      <w:bookmarkStart w:id="292" w:name="_ETM_Q1_1127486"/>
      <w:bookmarkEnd w:id="292"/>
      <w:r>
        <w:rPr>
          <w:rFonts w:hint="cs"/>
          <w:rtl/>
        </w:rPr>
        <w:t xml:space="preserve">כלום אלא אני אקום ואסגור את הישיבה ונבוא להצביע על </w:t>
      </w:r>
      <w:bookmarkStart w:id="293" w:name="_ETM_Q1_1131336"/>
      <w:bookmarkEnd w:id="293"/>
      <w:r>
        <w:rPr>
          <w:rFonts w:hint="cs"/>
          <w:rtl/>
        </w:rPr>
        <w:t>ראש הממשלה כדי שיהיו לו מעונות.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4"/>
        <w:keepNext/>
        <w:rPr>
          <w:rtl/>
        </w:rPr>
      </w:pPr>
      <w:bookmarkStart w:id="294" w:name="_ETM_Q1_1133191"/>
      <w:bookmarkStart w:id="295" w:name="_ETM_Q1_1134173"/>
      <w:bookmarkEnd w:id="294"/>
      <w:bookmarkEnd w:id="295"/>
      <w:r>
        <w:rPr>
          <w:rtl/>
        </w:rPr>
        <w:t>איתן ברושי (המחנה הציוני):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 xml:space="preserve">אדוני היושב ראש, חברי </w:t>
      </w:r>
      <w:bookmarkStart w:id="296" w:name="_ETM_Q1_1134043"/>
      <w:bookmarkEnd w:id="296"/>
      <w:r>
        <w:rPr>
          <w:rFonts w:hint="cs"/>
          <w:rtl/>
        </w:rPr>
        <w:t xml:space="preserve">הכנסת וכל השותפים לדיון החשוב הזה שהמכנה המשותף בין כולנו </w:t>
      </w:r>
      <w:bookmarkStart w:id="297" w:name="_ETM_Q1_1140588"/>
      <w:bookmarkEnd w:id="297"/>
      <w:r>
        <w:rPr>
          <w:rFonts w:hint="cs"/>
          <w:rtl/>
        </w:rPr>
        <w:t xml:space="preserve">הוא הרצון לתקן עיוותים ולשדרג את התנאים. אני רוצה </w:t>
      </w:r>
      <w:bookmarkStart w:id="298" w:name="_ETM_Q1_1144845"/>
      <w:bookmarkEnd w:id="298"/>
      <w:r>
        <w:rPr>
          <w:rFonts w:hint="cs"/>
          <w:rtl/>
        </w:rPr>
        <w:t xml:space="preserve">לומר משפט ראשון. הנכס הגדול של החוק הזה הוא יושב </w:t>
      </w:r>
      <w:bookmarkStart w:id="299" w:name="_ETM_Q1_1153133"/>
      <w:bookmarkEnd w:id="299"/>
      <w:r>
        <w:rPr>
          <w:rFonts w:hint="cs"/>
          <w:rtl/>
        </w:rPr>
        <w:t xml:space="preserve">ראש הוועדה חבר הכנסת גפני. בלעדיו זה לא היה קורה. </w:t>
      </w:r>
      <w:bookmarkStart w:id="300" w:name="_ETM_Q1_1156398"/>
      <w:bookmarkEnd w:id="300"/>
      <w:r>
        <w:rPr>
          <w:rFonts w:hint="cs"/>
          <w:rtl/>
        </w:rPr>
        <w:t xml:space="preserve">מדובר כאן על חוק של שני מיליארד שקלים שאלמלא הייתה </w:t>
      </w:r>
      <w:bookmarkStart w:id="301" w:name="_ETM_Q1_1159905"/>
      <w:bookmarkEnd w:id="301"/>
      <w:r>
        <w:rPr>
          <w:rFonts w:hint="cs"/>
          <w:rtl/>
        </w:rPr>
        <w:t xml:space="preserve">הוועדה בראשותו מקדמת אותו, זה לא היה קורה. זה לא </w:t>
      </w:r>
      <w:bookmarkStart w:id="302" w:name="_ETM_Q1_1167719"/>
      <w:bookmarkEnd w:id="302"/>
      <w:r>
        <w:rPr>
          <w:rFonts w:hint="cs"/>
          <w:rtl/>
        </w:rPr>
        <w:t xml:space="preserve">קרה בזכות הממשלה וזה קרה למרות כחלון והאוצר. 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f6"/>
        <w:keepNext/>
        <w:rPr>
          <w:rtl/>
        </w:rPr>
      </w:pPr>
      <w:bookmarkStart w:id="303" w:name="_ETM_Q1_1170938"/>
      <w:bookmarkEnd w:id="303"/>
      <w:r>
        <w:rPr>
          <w:rtl/>
        </w:rPr>
        <w:t>היו"ר משה גפני: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 xml:space="preserve">כחלון עזר. </w:t>
      </w:r>
      <w:bookmarkStart w:id="304" w:name="_ETM_Q1_1171643"/>
      <w:bookmarkEnd w:id="304"/>
      <w:r>
        <w:rPr>
          <w:rFonts w:hint="cs"/>
          <w:rtl/>
        </w:rPr>
        <w:t>אני חייב לומר את זה.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4"/>
        <w:keepNext/>
        <w:rPr>
          <w:rtl/>
        </w:rPr>
      </w:pPr>
      <w:bookmarkStart w:id="305" w:name="_ETM_Q1_1172738"/>
      <w:bookmarkEnd w:id="305"/>
      <w:r>
        <w:rPr>
          <w:rtl/>
        </w:rPr>
        <w:t>איתן ברושי (המחנה הציוני):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 xml:space="preserve">אמרתי למרות כי זה היה בוויכוחים. </w:t>
      </w:r>
      <w:bookmarkStart w:id="306" w:name="_ETM_Q1_1174121"/>
      <w:bookmarkEnd w:id="306"/>
      <w:r>
        <w:rPr>
          <w:rFonts w:hint="cs"/>
          <w:rtl/>
        </w:rPr>
        <w:t xml:space="preserve">אני רוצה לומר משהו עקרוני לחברות מהממשלה או לחברים. תקשיבו </w:t>
      </w:r>
      <w:bookmarkStart w:id="307" w:name="_ETM_Q1_1182858"/>
      <w:bookmarkEnd w:id="307"/>
      <w:r>
        <w:rPr>
          <w:rFonts w:hint="cs"/>
          <w:rtl/>
        </w:rPr>
        <w:t xml:space="preserve">טוב למה שאני אומר. החוק הזה הוא חוק אישי ולא חוק של רשות או עירייה. בניגוד להטבות של תעשייה, חקלאות </w:t>
      </w:r>
      <w:bookmarkStart w:id="308" w:name="_ETM_Q1_1191544"/>
      <w:bookmarkEnd w:id="308"/>
      <w:r>
        <w:rPr>
          <w:rFonts w:hint="cs"/>
          <w:rtl/>
        </w:rPr>
        <w:t>או הטבות אזוריות, זאת הטבה אישית. אין הבדל בהטבה אישית</w:t>
      </w:r>
      <w:bookmarkStart w:id="309" w:name="_ETM_Q1_1198926"/>
      <w:bookmarkEnd w:id="309"/>
      <w:r>
        <w:rPr>
          <w:rFonts w:hint="cs"/>
          <w:rtl/>
        </w:rPr>
        <w:t xml:space="preserve"> בין חבר מושב, קיבוץ, ישוב קהילתי או עיר. ההבחנ</w:t>
      </w:r>
      <w:bookmarkStart w:id="310" w:name="_ETM_Q1_1204355"/>
      <w:bookmarkEnd w:id="310"/>
      <w:r>
        <w:rPr>
          <w:rFonts w:hint="cs"/>
          <w:rtl/>
        </w:rPr>
        <w:t xml:space="preserve">ה הזאת הייתה בזכותנו כשרצינו להקל במידה רבה על קריית </w:t>
      </w:r>
      <w:bookmarkStart w:id="311" w:name="_ETM_Q1_1209185"/>
      <w:bookmarkEnd w:id="311"/>
      <w:r>
        <w:rPr>
          <w:rFonts w:hint="cs"/>
          <w:rtl/>
        </w:rPr>
        <w:t xml:space="preserve">שמונה ושלומי ולסלול את המסלול המאוד מסובך לחוק הזה שידענו </w:t>
      </w:r>
      <w:bookmarkStart w:id="312" w:name="_ETM_Q1_1215966"/>
      <w:bookmarkEnd w:id="312"/>
      <w:r>
        <w:rPr>
          <w:rFonts w:hint="cs"/>
          <w:rtl/>
        </w:rPr>
        <w:t>שצריך לעשות בו תיקונים.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להבין שההטבה הזאת </w:t>
      </w:r>
      <w:bookmarkStart w:id="313" w:name="_ETM_Q1_1220533"/>
      <w:bookmarkEnd w:id="313"/>
      <w:r>
        <w:rPr>
          <w:rFonts w:hint="cs"/>
          <w:rtl/>
        </w:rPr>
        <w:t xml:space="preserve">לא ניתנת לעיריית נהריה כי היא כביכול משרתת את האזור </w:t>
      </w:r>
      <w:bookmarkStart w:id="314" w:name="_ETM_Q1_1225451"/>
      <w:bookmarkEnd w:id="314"/>
      <w:r>
        <w:rPr>
          <w:rFonts w:hint="cs"/>
          <w:rtl/>
        </w:rPr>
        <w:t>או קריית שמונה. היא ניתנת לאזרחים תושבים מכל המינים והצבעים.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>לכן אנ</w:t>
      </w:r>
      <w:bookmarkStart w:id="315" w:name="_ETM_Q1_1232180"/>
      <w:bookmarkEnd w:id="315"/>
      <w:r>
        <w:rPr>
          <w:rFonts w:hint="cs"/>
          <w:rtl/>
        </w:rPr>
        <w:t xml:space="preserve">י מראש מתקומם, כמי שהיה ראש מועצה אזורית וכמי </w:t>
      </w:r>
      <w:bookmarkStart w:id="316" w:name="_ETM_Q1_1236024"/>
      <w:bookmarkEnd w:id="316"/>
      <w:r>
        <w:rPr>
          <w:rFonts w:hint="cs"/>
          <w:rtl/>
        </w:rPr>
        <w:t xml:space="preserve">שבא מהמרחב הכפרי, כי גברתי שגית, בחוק הזה מוציאים את המועצה </w:t>
      </w:r>
      <w:bookmarkStart w:id="317" w:name="_ETM_Q1_1239614"/>
      <w:bookmarkEnd w:id="317"/>
      <w:r>
        <w:rPr>
          <w:rFonts w:hint="cs"/>
          <w:rtl/>
        </w:rPr>
        <w:t>האזורית. לא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הרבה חוקים </w:t>
      </w:r>
      <w:bookmarkStart w:id="318" w:name="_ETM_Q1_1242412"/>
      <w:bookmarkEnd w:id="318"/>
      <w:r>
        <w:rPr>
          <w:rFonts w:hint="cs"/>
          <w:rtl/>
        </w:rPr>
        <w:t>בכנסת שכתבו שזה כולל את זה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זה למעט </w:t>
      </w:r>
      <w:bookmarkStart w:id="319" w:name="_ETM_Q1_1245695"/>
      <w:bookmarkEnd w:id="319"/>
      <w:r>
        <w:rPr>
          <w:rFonts w:hint="cs"/>
          <w:rtl/>
        </w:rPr>
        <w:t xml:space="preserve">מועצה אזורית. תארו לעצמכם שהיה כתוב למעט מישהו אחר, </w:t>
      </w:r>
      <w:bookmarkStart w:id="320" w:name="_ETM_Q1_1249661"/>
      <w:bookmarkEnd w:id="320"/>
      <w:r>
        <w:rPr>
          <w:rFonts w:hint="cs"/>
          <w:rtl/>
        </w:rPr>
        <w:t>כי אז הייתה כאן מהפכה.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4"/>
        <w:keepNext/>
        <w:rPr>
          <w:rtl/>
        </w:rPr>
      </w:pPr>
      <w:r>
        <w:rPr>
          <w:rtl/>
        </w:rPr>
        <w:t>קריאה: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>תהיה מהפכה.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4"/>
        <w:keepNext/>
        <w:rPr>
          <w:rtl/>
        </w:rPr>
      </w:pPr>
      <w:bookmarkStart w:id="321" w:name="_ETM_Q1_1251549"/>
      <w:bookmarkStart w:id="322" w:name="_ETM_Q1_1252519"/>
      <w:bookmarkEnd w:id="321"/>
      <w:bookmarkEnd w:id="322"/>
      <w:r>
        <w:rPr>
          <w:rtl/>
        </w:rPr>
        <w:t>איתן ברושי (המחנה הציוני):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 xml:space="preserve">לכן אני מבקש למחוק את </w:t>
      </w:r>
      <w:bookmarkStart w:id="323" w:name="_ETM_Q1_1254982"/>
      <w:bookmarkEnd w:id="323"/>
      <w:r>
        <w:rPr>
          <w:rFonts w:hint="cs"/>
          <w:rtl/>
        </w:rPr>
        <w:t>המילה "למעט".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f6"/>
        <w:keepNext/>
        <w:rPr>
          <w:rtl/>
        </w:rPr>
      </w:pPr>
      <w:bookmarkStart w:id="324" w:name="_ETM_Q1_1256956"/>
      <w:bookmarkStart w:id="325" w:name="_ETM_Q1_1257587"/>
      <w:bookmarkEnd w:id="324"/>
      <w:bookmarkEnd w:id="325"/>
      <w:r>
        <w:rPr>
          <w:rtl/>
        </w:rPr>
        <w:t>היו"ר משה גפני: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>לא נאומים.</w:t>
      </w:r>
    </w:p>
    <w:p w:rsidR="00A64BA0" w:rsidRDefault="00A64BA0" w:rsidP="00A64BA0">
      <w:pPr>
        <w:rPr>
          <w:rtl/>
        </w:rPr>
      </w:pPr>
    </w:p>
    <w:p w:rsidR="00A64BA0" w:rsidRDefault="00A64BA0" w:rsidP="00A64BA0">
      <w:pPr>
        <w:pStyle w:val="a4"/>
        <w:keepNext/>
        <w:rPr>
          <w:rtl/>
        </w:rPr>
      </w:pPr>
      <w:bookmarkStart w:id="326" w:name="_ETM_Q1_1258187"/>
      <w:bookmarkStart w:id="327" w:name="_ETM_Q1_1258930"/>
      <w:bookmarkEnd w:id="326"/>
      <w:bookmarkEnd w:id="327"/>
      <w:r>
        <w:rPr>
          <w:rtl/>
        </w:rPr>
        <w:t>איתן ברושי (המחנה הציוני):</w:t>
      </w:r>
    </w:p>
    <w:p w:rsidR="00A64BA0" w:rsidRDefault="00A64BA0" w:rsidP="00A64BA0">
      <w:pPr>
        <w:pStyle w:val="KeepWithNext"/>
        <w:rPr>
          <w:rtl/>
        </w:rPr>
      </w:pPr>
    </w:p>
    <w:p w:rsidR="00A64BA0" w:rsidRDefault="00A64BA0" w:rsidP="00A64BA0">
      <w:pPr>
        <w:rPr>
          <w:rtl/>
        </w:rPr>
      </w:pPr>
      <w:r>
        <w:rPr>
          <w:rFonts w:hint="cs"/>
          <w:rtl/>
        </w:rPr>
        <w:t xml:space="preserve">לא נאומים. אני רוצה לומר שיש לנו מספר </w:t>
      </w:r>
      <w:bookmarkStart w:id="328" w:name="_ETM_Q1_1260205"/>
      <w:bookmarkEnd w:id="328"/>
      <w:r>
        <w:rPr>
          <w:rFonts w:hint="cs"/>
          <w:rtl/>
        </w:rPr>
        <w:t>הערות שעלו כמו להבות הבשן וגונן.</w:t>
      </w:r>
      <w:r w:rsidR="006E59CB">
        <w:rPr>
          <w:rFonts w:hint="cs"/>
          <w:rtl/>
        </w:rPr>
        <w:t xml:space="preserve"> </w:t>
      </w:r>
      <w:r w:rsidR="00CF64D2">
        <w:rPr>
          <w:rFonts w:hint="cs"/>
          <w:rtl/>
        </w:rPr>
        <w:t xml:space="preserve">יש לנו את עברון ואת יישובי הגדר </w:t>
      </w:r>
      <w:bookmarkStart w:id="329" w:name="_ETM_Q1_1274658"/>
      <w:bookmarkEnd w:id="329"/>
      <w:r w:rsidR="00CF64D2">
        <w:rPr>
          <w:rFonts w:hint="cs"/>
          <w:rtl/>
        </w:rPr>
        <w:t>ויש עוד. אתה העלית</w:t>
      </w:r>
      <w:r w:rsidR="006E59CB">
        <w:rPr>
          <w:rFonts w:hint="cs"/>
          <w:rtl/>
        </w:rPr>
        <w:t xml:space="preserve"> </w:t>
      </w:r>
      <w:r w:rsidR="00CF64D2">
        <w:rPr>
          <w:rFonts w:hint="cs"/>
          <w:rtl/>
        </w:rPr>
        <w:t>אתמול</w:t>
      </w:r>
      <w:r w:rsidR="006E59CB">
        <w:rPr>
          <w:rFonts w:hint="cs"/>
          <w:rtl/>
        </w:rPr>
        <w:t xml:space="preserve"> </w:t>
      </w:r>
      <w:r w:rsidR="00CF64D2">
        <w:rPr>
          <w:rFonts w:hint="cs"/>
          <w:rtl/>
        </w:rPr>
        <w:t xml:space="preserve">שאלות נוספות. מה בעצם אומרים החברים האלה? אם </w:t>
      </w:r>
      <w:bookmarkStart w:id="330" w:name="_ETM_Q1_1281028"/>
      <w:bookmarkEnd w:id="330"/>
      <w:r w:rsidR="00CF64D2">
        <w:rPr>
          <w:rFonts w:hint="cs"/>
          <w:rtl/>
        </w:rPr>
        <w:t>אתם מתקנים ופותחים, תכניסו גם אותנו מאחר ויש</w:t>
      </w:r>
      <w:bookmarkStart w:id="331" w:name="_ETM_Q1_1283819"/>
      <w:bookmarkEnd w:id="331"/>
      <w:r w:rsidR="00CF64D2">
        <w:rPr>
          <w:rFonts w:hint="cs"/>
          <w:rtl/>
        </w:rPr>
        <w:t xml:space="preserve"> כאן נימוקים נכונים. אם נהריה תאושר מיידית, ספק מי ישמע את הטענות האחרות. אם נוצרת הלימה וקשר </w:t>
      </w:r>
      <w:bookmarkStart w:id="332" w:name="_ETM_Q1_1296005"/>
      <w:bookmarkEnd w:id="332"/>
      <w:r w:rsidR="00CF64D2">
        <w:rPr>
          <w:rFonts w:hint="cs"/>
          <w:rtl/>
        </w:rPr>
        <w:t xml:space="preserve">בין פתרונות לא רק לנהריה או </w:t>
      </w:r>
      <w:bookmarkStart w:id="333" w:name="_ETM_Q1_1297355"/>
      <w:bookmarkEnd w:id="333"/>
      <w:r w:rsidR="00CF64D2">
        <w:rPr>
          <w:rFonts w:hint="cs"/>
          <w:rtl/>
        </w:rPr>
        <w:t xml:space="preserve">לנתיבות כמו בישובים בדרום, אז אפשר. </w:t>
      </w:r>
    </w:p>
    <w:p w:rsidR="00CF64D2" w:rsidRDefault="00CF64D2" w:rsidP="00A64BA0">
      <w:pPr>
        <w:rPr>
          <w:rtl/>
        </w:rPr>
      </w:pPr>
    </w:p>
    <w:p w:rsidR="00CF64D2" w:rsidRDefault="00CF64D2" w:rsidP="00CF64D2">
      <w:pPr>
        <w:rPr>
          <w:rtl/>
        </w:rPr>
      </w:pPr>
      <w:bookmarkStart w:id="334" w:name="_ETM_Q1_1302167"/>
      <w:bookmarkEnd w:id="334"/>
      <w:r>
        <w:rPr>
          <w:rFonts w:hint="cs"/>
          <w:rtl/>
        </w:rPr>
        <w:t xml:space="preserve">הרב </w:t>
      </w:r>
      <w:bookmarkStart w:id="335" w:name="_ETM_Q1_1302944"/>
      <w:bookmarkEnd w:id="335"/>
      <w:r>
        <w:rPr>
          <w:rFonts w:hint="cs"/>
          <w:rtl/>
        </w:rPr>
        <w:t>גפני הציע אתמול שתוקם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>ועדה.</w:t>
      </w:r>
    </w:p>
    <w:p w:rsidR="00CF64D2" w:rsidRDefault="00CF64D2" w:rsidP="00A64BA0">
      <w:pPr>
        <w:rPr>
          <w:rtl/>
        </w:rPr>
      </w:pPr>
    </w:p>
    <w:p w:rsidR="00CF64D2" w:rsidRDefault="00CF64D2" w:rsidP="00CF64D2">
      <w:pPr>
        <w:pStyle w:val="af6"/>
        <w:keepNext/>
        <w:rPr>
          <w:rtl/>
        </w:rPr>
      </w:pPr>
      <w:bookmarkStart w:id="336" w:name="_ETM_Q1_1304966"/>
      <w:bookmarkStart w:id="337" w:name="_ETM_Q1_1305820"/>
      <w:bookmarkEnd w:id="336"/>
      <w:bookmarkEnd w:id="337"/>
      <w:r>
        <w:rPr>
          <w:rtl/>
        </w:rPr>
        <w:t>היו"ר משה גפני: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 xml:space="preserve">כן. אמרתי. 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4"/>
        <w:keepNext/>
        <w:rPr>
          <w:rtl/>
        </w:rPr>
      </w:pPr>
      <w:bookmarkStart w:id="338" w:name="_ETM_Q1_1308919"/>
      <w:bookmarkStart w:id="339" w:name="_ETM_Q1_1310399"/>
      <w:bookmarkEnd w:id="338"/>
      <w:bookmarkEnd w:id="339"/>
      <w:r>
        <w:rPr>
          <w:rtl/>
        </w:rPr>
        <w:t>איתן ברושי (המחנה הציוני):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 xml:space="preserve">ועדה מצומצמת בתוכנו שתגבש את הפתרונות לכלל </w:t>
      </w:r>
      <w:bookmarkStart w:id="340" w:name="_ETM_Q1_1318445"/>
      <w:bookmarkEnd w:id="340"/>
      <w:r>
        <w:rPr>
          <w:rFonts w:hint="cs"/>
          <w:rtl/>
        </w:rPr>
        <w:t xml:space="preserve">השאלות תוך כדי נחישות שלנו להאריך את החוק ולהחיל </w:t>
      </w:r>
      <w:bookmarkStart w:id="341" w:name="_ETM_Q1_1320356"/>
      <w:bookmarkEnd w:id="341"/>
      <w:r>
        <w:rPr>
          <w:rFonts w:hint="cs"/>
          <w:rtl/>
        </w:rPr>
        <w:t xml:space="preserve">אותו על יותר. עכשיו השאלה, אדוני היושב ראש וחברי הכנסת, האם כאשר אנחנו נאשר עכשיו את נהריה </w:t>
      </w:r>
      <w:bookmarkStart w:id="342" w:name="_ETM_Q1_1328001"/>
      <w:bookmarkEnd w:id="342"/>
      <w:r>
        <w:rPr>
          <w:rtl/>
        </w:rPr>
        <w:t>–</w:t>
      </w:r>
      <w:r>
        <w:rPr>
          <w:rFonts w:hint="cs"/>
          <w:rtl/>
        </w:rPr>
        <w:t xml:space="preserve"> ואני בעד </w:t>
      </w:r>
      <w:r>
        <w:rPr>
          <w:rtl/>
        </w:rPr>
        <w:t>–</w:t>
      </w:r>
      <w:r>
        <w:rPr>
          <w:rFonts w:hint="cs"/>
          <w:rtl/>
        </w:rPr>
        <w:t xml:space="preserve"> אנחנו מטילים ספק ביכולת לטפל בבעיות האחרות או שאנחנו יוצרים התאמה בלוח זמנים, לא בישיבה </w:t>
      </w:r>
      <w:bookmarkStart w:id="343" w:name="_ETM_Q1_1335050"/>
      <w:bookmarkEnd w:id="343"/>
      <w:r>
        <w:rPr>
          <w:rFonts w:hint="cs"/>
          <w:rtl/>
        </w:rPr>
        <w:t>עכשיו אולי כי זה לא מוכן. שלא יהיה פתרון מצ</w:t>
      </w:r>
      <w:bookmarkStart w:id="344" w:name="_ETM_Q1_1337308"/>
      <w:bookmarkEnd w:id="344"/>
      <w:r>
        <w:rPr>
          <w:rFonts w:hint="cs"/>
          <w:rtl/>
        </w:rPr>
        <w:t>ד אחד כאן והפקרה מצד שני. ל</w:t>
      </w:r>
      <w:bookmarkStart w:id="345" w:name="_ETM_Q1_1341677"/>
      <w:bookmarkEnd w:id="345"/>
      <w:r>
        <w:rPr>
          <w:rFonts w:hint="cs"/>
          <w:rtl/>
        </w:rPr>
        <w:t xml:space="preserve">כן צריך למצוא כאן </w:t>
      </w:r>
      <w:bookmarkStart w:id="346" w:name="_ETM_Q1_1342085"/>
      <w:bookmarkEnd w:id="346"/>
      <w:r>
        <w:rPr>
          <w:rFonts w:hint="cs"/>
          <w:rtl/>
        </w:rPr>
        <w:t>חיבור בין שני הדברים. תודה.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>תודה רבה. שגית, את ר</w:t>
      </w:r>
      <w:bookmarkStart w:id="347" w:name="_ETM_Q1_1344383"/>
      <w:bookmarkEnd w:id="347"/>
      <w:r>
        <w:rPr>
          <w:rFonts w:hint="cs"/>
          <w:rtl/>
        </w:rPr>
        <w:t>וצה להתייחס לנושא?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4"/>
        <w:keepNext/>
        <w:rPr>
          <w:rtl/>
        </w:rPr>
      </w:pPr>
      <w:bookmarkStart w:id="348" w:name="_ETM_Q1_1344935"/>
      <w:bookmarkEnd w:id="348"/>
      <w:r>
        <w:rPr>
          <w:rtl/>
        </w:rPr>
        <w:t>שגית אפיק: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>כן.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f6"/>
        <w:keepNext/>
        <w:rPr>
          <w:rtl/>
        </w:rPr>
      </w:pPr>
      <w:bookmarkStart w:id="349" w:name="_ETM_Q1_1346317"/>
      <w:bookmarkEnd w:id="349"/>
      <w:r>
        <w:rPr>
          <w:rtl/>
        </w:rPr>
        <w:t>היו"ר משה גפני: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>רק לנושא המועצות האזוריות.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4"/>
        <w:keepNext/>
        <w:rPr>
          <w:rtl/>
        </w:rPr>
      </w:pPr>
      <w:bookmarkStart w:id="350" w:name="_ETM_Q1_1344042"/>
      <w:bookmarkEnd w:id="350"/>
      <w:r>
        <w:rPr>
          <w:rtl/>
        </w:rPr>
        <w:t>שגית אפיק: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 xml:space="preserve">אני אתייחס </w:t>
      </w:r>
      <w:bookmarkStart w:id="351" w:name="_ETM_Q1_1346279"/>
      <w:bookmarkEnd w:id="351"/>
      <w:r>
        <w:rPr>
          <w:rFonts w:hint="cs"/>
          <w:rtl/>
        </w:rPr>
        <w:t>רק לנושא של מועצה אזורית שחבר הכנסת ברושי מבקש להשמיט.</w:t>
      </w:r>
      <w:bookmarkStart w:id="352" w:name="_ETM_Q1_1350796"/>
      <w:bookmarkEnd w:id="352"/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f6"/>
        <w:keepNext/>
        <w:rPr>
          <w:rtl/>
        </w:rPr>
      </w:pPr>
      <w:bookmarkStart w:id="353" w:name="_ETM_Q1_1351177"/>
      <w:bookmarkEnd w:id="353"/>
      <w:r>
        <w:rPr>
          <w:rtl/>
        </w:rPr>
        <w:t>היו"ר משה גפני: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>לראשונה הוא מבקש.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4"/>
        <w:keepNext/>
        <w:rPr>
          <w:rtl/>
        </w:rPr>
      </w:pPr>
      <w:bookmarkStart w:id="354" w:name="_ETM_Q1_1350095"/>
      <w:bookmarkStart w:id="355" w:name="_ETM_Q1_1351059"/>
      <w:bookmarkEnd w:id="354"/>
      <w:bookmarkEnd w:id="355"/>
      <w:r>
        <w:rPr>
          <w:rtl/>
        </w:rPr>
        <w:t>שגית אפיק: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>לראשונה.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f6"/>
        <w:keepNext/>
        <w:rPr>
          <w:rtl/>
        </w:rPr>
      </w:pPr>
      <w:bookmarkStart w:id="356" w:name="_ETM_Q1_1353010"/>
      <w:bookmarkStart w:id="357" w:name="_ETM_Q1_1353959"/>
      <w:bookmarkEnd w:id="356"/>
      <w:bookmarkEnd w:id="357"/>
      <w:r>
        <w:rPr>
          <w:rtl/>
        </w:rPr>
        <w:t>היו"ר משה גפני: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>אחרי 600 פעמים.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4"/>
        <w:keepNext/>
        <w:rPr>
          <w:rtl/>
        </w:rPr>
      </w:pPr>
      <w:bookmarkStart w:id="358" w:name="_ETM_Q1_1353021"/>
      <w:bookmarkEnd w:id="358"/>
      <w:r>
        <w:rPr>
          <w:rtl/>
        </w:rPr>
        <w:t>שגית אפיק: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 xml:space="preserve">כן. נטליה הסבירה כאן שהם רואים </w:t>
      </w:r>
      <w:bookmarkStart w:id="359" w:name="_ETM_Q1_1356496"/>
      <w:bookmarkEnd w:id="359"/>
      <w:r>
        <w:rPr>
          <w:rFonts w:hint="cs"/>
          <w:rtl/>
        </w:rPr>
        <w:t xml:space="preserve">הצדקה מקצועית לישוב עירוני. אני מעריכה שההצדקה המקצועית הזאת לא </w:t>
      </w:r>
      <w:bookmarkStart w:id="360" w:name="_ETM_Q1_1361938"/>
      <w:bookmarkEnd w:id="360"/>
      <w:r>
        <w:rPr>
          <w:rFonts w:hint="cs"/>
          <w:rtl/>
        </w:rPr>
        <w:t>תהיה קיימת עוד אם אנחנו נוסיף גם את המועצ</w:t>
      </w:r>
      <w:bookmarkStart w:id="361" w:name="_ETM_Q1_1365881"/>
      <w:bookmarkEnd w:id="361"/>
      <w:r>
        <w:rPr>
          <w:rFonts w:hint="cs"/>
          <w:rtl/>
        </w:rPr>
        <w:t>ות האזוריות כי אז בעצם זה לא יהיה ישוב עירוני</w:t>
      </w:r>
      <w:bookmarkStart w:id="362" w:name="_ETM_Q1_1369179"/>
      <w:bookmarkEnd w:id="362"/>
      <w:r>
        <w:rPr>
          <w:rFonts w:hint="cs"/>
          <w:rtl/>
        </w:rPr>
        <w:t>, עיר שנותנת שירותים לסביבתה, אלא זה יהיה פשוט כל ישוב ולא תהיה לזה יו</w:t>
      </w:r>
      <w:bookmarkStart w:id="363" w:name="_ETM_Q1_1373459"/>
      <w:bookmarkEnd w:id="363"/>
      <w:r>
        <w:rPr>
          <w:rFonts w:hint="cs"/>
          <w:rtl/>
        </w:rPr>
        <w:t>תר התאמה מקצועית.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>לא קשור להטבות מס.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f9"/>
        <w:keepNext/>
        <w:rPr>
          <w:rtl/>
        </w:rPr>
      </w:pPr>
      <w:bookmarkStart w:id="364" w:name="_ETM_Q1_1376622"/>
      <w:bookmarkEnd w:id="364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 xml:space="preserve">הפער של נהריה אל מול הסביבה שלה </w:t>
      </w:r>
      <w:bookmarkStart w:id="365" w:name="_ETM_Q1_1377930"/>
      <w:bookmarkEnd w:id="365"/>
      <w:r>
        <w:rPr>
          <w:rFonts w:hint="cs"/>
          <w:rtl/>
        </w:rPr>
        <w:t>בעצם יישמר.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4"/>
        <w:keepNext/>
        <w:rPr>
          <w:rtl/>
        </w:rPr>
      </w:pPr>
      <w:bookmarkStart w:id="366" w:name="_ETM_Q1_1380469"/>
      <w:bookmarkStart w:id="367" w:name="_ETM_Q1_1382232"/>
      <w:bookmarkEnd w:id="366"/>
      <w:bookmarkEnd w:id="367"/>
      <w:r>
        <w:rPr>
          <w:rtl/>
        </w:rPr>
        <w:t>שגית אפיק: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>נכון.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4"/>
        <w:keepNext/>
        <w:rPr>
          <w:rtl/>
        </w:rPr>
      </w:pPr>
      <w:bookmarkStart w:id="368" w:name="_ETM_Q1_1381415"/>
      <w:bookmarkEnd w:id="368"/>
      <w:r>
        <w:rPr>
          <w:rtl/>
        </w:rPr>
        <w:t>איתן ברושי (המחנה הציוני):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 xml:space="preserve">הפער יכול להישמר. זה לא הנימוק. הנימוק הזה </w:t>
      </w:r>
      <w:bookmarkStart w:id="369" w:name="_ETM_Q1_1382675"/>
      <w:bookmarkEnd w:id="369"/>
      <w:r>
        <w:rPr>
          <w:rFonts w:hint="cs"/>
          <w:rtl/>
        </w:rPr>
        <w:t xml:space="preserve">הוא פסול. 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f6"/>
        <w:keepNext/>
        <w:rPr>
          <w:rtl/>
        </w:rPr>
      </w:pPr>
      <w:bookmarkStart w:id="370" w:name="_ETM_Q1_1384861"/>
      <w:bookmarkStart w:id="371" w:name="_ETM_Q1_1385809"/>
      <w:bookmarkEnd w:id="370"/>
      <w:bookmarkEnd w:id="371"/>
      <w:r>
        <w:rPr>
          <w:rtl/>
        </w:rPr>
        <w:t>היו"ר משה גפני: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 xml:space="preserve">איתן, אנחנו לא נקיים את כלל הדיון על </w:t>
      </w:r>
      <w:bookmarkStart w:id="372" w:name="_ETM_Q1_1387379"/>
      <w:bookmarkEnd w:id="372"/>
      <w:r>
        <w:rPr>
          <w:rFonts w:hint="cs"/>
          <w:rtl/>
        </w:rPr>
        <w:t>מה שאתה אומר.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4"/>
        <w:keepNext/>
        <w:rPr>
          <w:rtl/>
        </w:rPr>
      </w:pPr>
      <w:bookmarkStart w:id="373" w:name="_ETM_Q1_1387307"/>
      <w:bookmarkEnd w:id="373"/>
      <w:r>
        <w:rPr>
          <w:rtl/>
        </w:rPr>
        <w:t>איתן ברושי (המחנה הציוני):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>על זה נצביע.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4"/>
        <w:keepNext/>
        <w:rPr>
          <w:rtl/>
        </w:rPr>
      </w:pPr>
      <w:bookmarkStart w:id="374" w:name="_ETM_Q1_1388772"/>
      <w:bookmarkStart w:id="375" w:name="_ETM_Q1_1390864"/>
      <w:bookmarkEnd w:id="374"/>
      <w:bookmarkEnd w:id="375"/>
      <w:r>
        <w:rPr>
          <w:rtl/>
        </w:rPr>
        <w:t>שגית אפיק: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 xml:space="preserve">אי אפשר להחזיר את המועצה האזורית </w:t>
      </w:r>
      <w:bookmarkStart w:id="376" w:name="_ETM_Q1_1394375"/>
      <w:bookmarkEnd w:id="376"/>
      <w:r>
        <w:rPr>
          <w:rFonts w:hint="cs"/>
          <w:rtl/>
        </w:rPr>
        <w:t xml:space="preserve">להגדרה של ישוב עירוני כאשר ההגדרה של ישוב עירוני </w:t>
      </w:r>
      <w:bookmarkStart w:id="377" w:name="_ETM_Q1_1397000"/>
      <w:bookmarkEnd w:id="377"/>
      <w:r>
        <w:rPr>
          <w:rFonts w:hint="cs"/>
          <w:rtl/>
        </w:rPr>
        <w:t xml:space="preserve">באה לומר שיש עיר שנותנת שירותים ליישובי סביבתה. 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 xml:space="preserve">אין </w:t>
      </w:r>
      <w:bookmarkStart w:id="378" w:name="_ETM_Q1_1402872"/>
      <w:bookmarkEnd w:id="378"/>
      <w:r>
        <w:rPr>
          <w:rFonts w:hint="cs"/>
          <w:rtl/>
        </w:rPr>
        <w:t>מושג כזה בהטבות מס. לא רלוונטי לעניין.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 xml:space="preserve">זה היה קריטריון שהוועדה </w:t>
      </w:r>
      <w:bookmarkStart w:id="379" w:name="_ETM_Q1_1409954"/>
      <w:bookmarkEnd w:id="379"/>
      <w:r>
        <w:rPr>
          <w:rFonts w:hint="cs"/>
          <w:rtl/>
        </w:rPr>
        <w:t>קיבלה אותו.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ישוב עירוני קיים בחוק עצמו. זה </w:t>
      </w:r>
      <w:bookmarkStart w:id="380" w:name="_ETM_Q1_1422783"/>
      <w:bookmarkEnd w:id="380"/>
      <w:r>
        <w:rPr>
          <w:rFonts w:hint="cs"/>
          <w:rtl/>
        </w:rPr>
        <w:t xml:space="preserve">לא תיקון חדש שהמצאנו אותו עכשיו. יש ישוב עירוני צמוד </w:t>
      </w:r>
      <w:bookmarkStart w:id="381" w:name="_ETM_Q1_1426790"/>
      <w:bookmarkEnd w:id="381"/>
      <w:r>
        <w:rPr>
          <w:rFonts w:hint="cs"/>
          <w:rtl/>
        </w:rPr>
        <w:t xml:space="preserve">גבול, יש ישוב עירוני בנגב. זה קיים כבר וזה </w:t>
      </w:r>
      <w:bookmarkStart w:id="382" w:name="_ETM_Q1_1431069"/>
      <w:bookmarkEnd w:id="382"/>
      <w:r>
        <w:rPr>
          <w:rFonts w:hint="cs"/>
          <w:rtl/>
        </w:rPr>
        <w:t xml:space="preserve">קריטריון שהוועדה הכירה בו ורשות המסים קיבלה את הרציונל שעומד </w:t>
      </w:r>
      <w:bookmarkStart w:id="383" w:name="_ETM_Q1_1436695"/>
      <w:bookmarkEnd w:id="383"/>
      <w:r>
        <w:rPr>
          <w:rFonts w:hint="cs"/>
          <w:rtl/>
        </w:rPr>
        <w:t xml:space="preserve">מאחוריו שמדובר בעיר כמו קריית שמונה, כמו ערים אחרות, </w:t>
      </w:r>
      <w:bookmarkStart w:id="384" w:name="_ETM_Q1_1442170"/>
      <w:bookmarkEnd w:id="384"/>
      <w:r>
        <w:rPr>
          <w:rFonts w:hint="cs"/>
          <w:rtl/>
        </w:rPr>
        <w:t>שנותנות שירותים לישובים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ישובים קטנים </w:t>
      </w:r>
      <w:bookmarkStart w:id="385" w:name="_ETM_Q1_1444976"/>
      <w:bookmarkEnd w:id="385"/>
      <w:r>
        <w:rPr>
          <w:rFonts w:hint="cs"/>
          <w:rtl/>
        </w:rPr>
        <w:t xml:space="preserve">יותר שנמצאים בסביבה ורצו לחזק את הערים האלה ולתת להם </w:t>
      </w:r>
      <w:bookmarkStart w:id="386" w:name="_ETM_Q1_1449963"/>
      <w:bookmarkEnd w:id="386"/>
      <w:r>
        <w:rPr>
          <w:rFonts w:hint="cs"/>
          <w:rtl/>
        </w:rPr>
        <w:t xml:space="preserve">תוספת של הטבת מס על מנת למשוך לשם אוכלוסייה חזקה. </w:t>
      </w:r>
      <w:bookmarkStart w:id="387" w:name="_ETM_Q1_1456256"/>
      <w:bookmarkEnd w:id="387"/>
      <w:r>
        <w:rPr>
          <w:rFonts w:hint="cs"/>
          <w:rtl/>
        </w:rPr>
        <w:t xml:space="preserve">זה היה הרציונל. נטליה גם כאן אמרה שהם רואים בזה </w:t>
      </w:r>
      <w:bookmarkStart w:id="388" w:name="_ETM_Q1_1458262"/>
      <w:bookmarkEnd w:id="388"/>
      <w:r>
        <w:rPr>
          <w:rFonts w:hint="cs"/>
          <w:rtl/>
        </w:rPr>
        <w:t xml:space="preserve">הצדקה מקצועית והם יודעים לנמק את זה. הוועדה גם קיבלה </w:t>
      </w:r>
      <w:bookmarkStart w:id="389" w:name="_ETM_Q1_1461709"/>
      <w:bookmarkEnd w:id="389"/>
      <w:r>
        <w:rPr>
          <w:rFonts w:hint="cs"/>
          <w:rtl/>
        </w:rPr>
        <w:t>את זה וסברנו שזה קריטריון ראוי.</w:t>
      </w:r>
    </w:p>
    <w:p w:rsidR="00CF64D2" w:rsidRDefault="00CF64D2" w:rsidP="00CF64D2">
      <w:pPr>
        <w:rPr>
          <w:rtl/>
        </w:rPr>
      </w:pPr>
    </w:p>
    <w:p w:rsidR="003E3779" w:rsidRDefault="00CF64D2" w:rsidP="00CF64D2">
      <w:pPr>
        <w:rPr>
          <w:rtl/>
        </w:rPr>
      </w:pPr>
      <w:bookmarkStart w:id="390" w:name="_ETM_Q1_1464448"/>
      <w:bookmarkEnd w:id="390"/>
      <w:r>
        <w:rPr>
          <w:rFonts w:hint="cs"/>
          <w:rtl/>
        </w:rPr>
        <w:t xml:space="preserve">מה שקרה בחקיקה המקורית, </w:t>
      </w:r>
      <w:bookmarkStart w:id="391" w:name="_ETM_Q1_1465715"/>
      <w:bookmarkEnd w:id="391"/>
      <w:r>
        <w:rPr>
          <w:rFonts w:hint="cs"/>
          <w:rtl/>
        </w:rPr>
        <w:t xml:space="preserve">התייחסנו אך ורק לישובים בצפון, לישובים עירוניים שנמצאים בגדר שני </w:t>
      </w:r>
      <w:bookmarkStart w:id="392" w:name="_ETM_Q1_1471462"/>
      <w:bookmarkEnd w:id="392"/>
      <w:r>
        <w:rPr>
          <w:rFonts w:hint="cs"/>
          <w:rtl/>
        </w:rPr>
        <w:t xml:space="preserve">קילומטרים. יש ישובים עירוניים בתוך תשעה קילומטרים ומה שנעשה </w:t>
      </w:r>
      <w:bookmarkStart w:id="393" w:name="_ETM_Q1_1476130"/>
      <w:bookmarkEnd w:id="393"/>
      <w:r>
        <w:rPr>
          <w:rFonts w:hint="cs"/>
          <w:rtl/>
        </w:rPr>
        <w:t xml:space="preserve">כאן עכשיו זה בעצם לתקן </w:t>
      </w:r>
      <w:r>
        <w:rPr>
          <w:rFonts w:hint="cs"/>
          <w:rtl/>
        </w:rPr>
        <w:lastRenderedPageBreak/>
        <w:t xml:space="preserve">את העיוות הזה כי בדרום </w:t>
      </w:r>
      <w:bookmarkStart w:id="394" w:name="_ETM_Q1_1479421"/>
      <w:bookmarkEnd w:id="394"/>
      <w:r>
        <w:rPr>
          <w:rFonts w:hint="cs"/>
          <w:rtl/>
        </w:rPr>
        <w:t xml:space="preserve">כל ישוב עירוני זכאי לתוספת הזאת של הטבות המס. עכשיו </w:t>
      </w:r>
      <w:bookmarkStart w:id="395" w:name="_ETM_Q1_1485062"/>
      <w:bookmarkEnd w:id="395"/>
      <w:r>
        <w:rPr>
          <w:rFonts w:hint="cs"/>
          <w:rtl/>
        </w:rPr>
        <w:t>יש כאן תיקון של העיוות הזה שיחול לא רק על נהריה אלא ה</w:t>
      </w:r>
      <w:r w:rsidR="003E3779">
        <w:rPr>
          <w:rFonts w:hint="cs"/>
          <w:rtl/>
        </w:rPr>
        <w:t>וא יחול על עוד ישובים עירוניים.</w:t>
      </w:r>
    </w:p>
    <w:p w:rsidR="003E3779" w:rsidRDefault="003E3779" w:rsidP="00CF64D2">
      <w:pPr>
        <w:rPr>
          <w:rtl/>
        </w:rPr>
      </w:pPr>
    </w:p>
    <w:p w:rsidR="00CF64D2" w:rsidRDefault="00CF64D2" w:rsidP="00CF64D2">
      <w:pPr>
        <w:rPr>
          <w:rtl/>
        </w:rPr>
      </w:pPr>
      <w:bookmarkStart w:id="396" w:name="_ETM_Q1_1535466"/>
      <w:bookmarkEnd w:id="396"/>
      <w:r>
        <w:rPr>
          <w:rFonts w:hint="cs"/>
          <w:rtl/>
        </w:rPr>
        <w:t xml:space="preserve">אם אנחנו </w:t>
      </w:r>
      <w:bookmarkStart w:id="397" w:name="_ETM_Q1_1492292"/>
      <w:bookmarkEnd w:id="397"/>
      <w:r>
        <w:rPr>
          <w:rFonts w:hint="cs"/>
          <w:rtl/>
        </w:rPr>
        <w:t xml:space="preserve">נבטל את המונח ישוב עירוני ונכניס גם את הישובים שבסביבה, </w:t>
      </w:r>
      <w:bookmarkStart w:id="398" w:name="_ETM_Q1_1496917"/>
      <w:bookmarkEnd w:id="398"/>
      <w:r>
        <w:rPr>
          <w:rFonts w:hint="cs"/>
          <w:rtl/>
        </w:rPr>
        <w:t xml:space="preserve">אין שום הנמקה ואין שום רציונל ותכלית לקריטריון הזה </w:t>
      </w:r>
      <w:bookmarkStart w:id="399" w:name="_ETM_Q1_1501482"/>
      <w:bookmarkEnd w:id="399"/>
      <w:r>
        <w:rPr>
          <w:rFonts w:hint="cs"/>
          <w:rtl/>
        </w:rPr>
        <w:t xml:space="preserve">והוא לא יכול לעמוד בשום מבחן משפטי שאני </w:t>
      </w:r>
      <w:bookmarkStart w:id="400" w:name="_ETM_Q1_1504058"/>
      <w:bookmarkEnd w:id="400"/>
      <w:r>
        <w:rPr>
          <w:rFonts w:hint="cs"/>
          <w:rtl/>
        </w:rPr>
        <w:t>מכירה.</w:t>
      </w:r>
    </w:p>
    <w:p w:rsidR="00CF64D2" w:rsidRDefault="00CF64D2" w:rsidP="00CF64D2">
      <w:pPr>
        <w:rPr>
          <w:rtl/>
        </w:rPr>
      </w:pPr>
    </w:p>
    <w:p w:rsidR="00CF64D2" w:rsidRDefault="00CF64D2" w:rsidP="00CF64D2">
      <w:pPr>
        <w:pStyle w:val="a4"/>
        <w:keepNext/>
        <w:rPr>
          <w:rtl/>
        </w:rPr>
      </w:pPr>
      <w:bookmarkStart w:id="401" w:name="_ETM_Q1_1506628"/>
      <w:bookmarkEnd w:id="401"/>
      <w:r>
        <w:rPr>
          <w:rtl/>
        </w:rPr>
        <w:t>יצחק וקנין (ש"ס):</w:t>
      </w:r>
    </w:p>
    <w:p w:rsidR="00CF64D2" w:rsidRDefault="00CF64D2" w:rsidP="00CF64D2">
      <w:pPr>
        <w:pStyle w:val="KeepWithNext"/>
        <w:rPr>
          <w:rtl/>
        </w:rPr>
      </w:pPr>
    </w:p>
    <w:p w:rsidR="00CF64D2" w:rsidRDefault="00CF64D2" w:rsidP="00CF64D2">
      <w:pPr>
        <w:rPr>
          <w:rtl/>
        </w:rPr>
      </w:pPr>
      <w:r>
        <w:rPr>
          <w:rFonts w:hint="cs"/>
          <w:rtl/>
        </w:rPr>
        <w:t>זה לא יעמוד משפטית. אני אוכיח שזה לא יעמוד משפטית.</w:t>
      </w:r>
    </w:p>
    <w:p w:rsidR="00CF64D2" w:rsidRDefault="00CF64D2" w:rsidP="00CF64D2">
      <w:pPr>
        <w:rPr>
          <w:rtl/>
        </w:rPr>
      </w:pPr>
    </w:p>
    <w:p w:rsidR="003E3779" w:rsidRDefault="003E3779" w:rsidP="003E3779">
      <w:pPr>
        <w:pStyle w:val="a4"/>
        <w:keepNext/>
        <w:rPr>
          <w:rtl/>
        </w:rPr>
      </w:pPr>
      <w:bookmarkStart w:id="402" w:name="_ETM_Q1_1509123"/>
      <w:bookmarkEnd w:id="402"/>
      <w:r>
        <w:rPr>
          <w:rtl/>
        </w:rPr>
        <w:t>איתן ברושי (המחנה הציוני):</w:t>
      </w:r>
    </w:p>
    <w:p w:rsidR="003E3779" w:rsidRDefault="003E3779" w:rsidP="003E3779">
      <w:pPr>
        <w:pStyle w:val="KeepWithNext"/>
        <w:rPr>
          <w:rtl/>
        </w:rPr>
      </w:pPr>
    </w:p>
    <w:p w:rsidR="003E3779" w:rsidRDefault="003E3779" w:rsidP="003E3779">
      <w:pPr>
        <w:rPr>
          <w:rtl/>
        </w:rPr>
      </w:pPr>
      <w:r>
        <w:rPr>
          <w:rFonts w:hint="cs"/>
          <w:rtl/>
        </w:rPr>
        <w:t xml:space="preserve">מה </w:t>
      </w:r>
      <w:bookmarkStart w:id="403" w:name="_ETM_Q1_1509725"/>
      <w:bookmarkEnd w:id="403"/>
      <w:r>
        <w:rPr>
          <w:rFonts w:hint="cs"/>
          <w:rtl/>
        </w:rPr>
        <w:t>ההבדל בין שדרות לניר-עם? הם שניהם באותו מרחק מהגבול.</w:t>
      </w:r>
    </w:p>
    <w:p w:rsidR="003E3779" w:rsidRDefault="003E3779" w:rsidP="003E3779">
      <w:pPr>
        <w:rPr>
          <w:rtl/>
        </w:rPr>
      </w:pPr>
    </w:p>
    <w:p w:rsidR="003E3779" w:rsidRDefault="003E3779" w:rsidP="003E3779">
      <w:pPr>
        <w:pStyle w:val="a4"/>
        <w:keepNext/>
        <w:rPr>
          <w:rtl/>
        </w:rPr>
      </w:pPr>
      <w:bookmarkStart w:id="404" w:name="_ETM_Q1_1545434"/>
      <w:bookmarkEnd w:id="40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E3779" w:rsidRDefault="003E3779" w:rsidP="003E3779">
      <w:pPr>
        <w:pStyle w:val="KeepWithNext"/>
        <w:rPr>
          <w:rtl/>
        </w:rPr>
      </w:pPr>
    </w:p>
    <w:p w:rsidR="003E3779" w:rsidRDefault="003E3779" w:rsidP="003E3779">
      <w:pPr>
        <w:rPr>
          <w:rtl/>
        </w:rPr>
      </w:pPr>
      <w:r>
        <w:rPr>
          <w:rFonts w:hint="cs"/>
          <w:rtl/>
        </w:rPr>
        <w:t xml:space="preserve">אחרי הדברים של חבר הכנסת ברושי, קל לי לדבר בקיצור. אני מבין </w:t>
      </w:r>
      <w:bookmarkStart w:id="405" w:name="_ETM_Q1_1552017"/>
      <w:bookmarkEnd w:id="405"/>
      <w:r>
        <w:rPr>
          <w:rFonts w:hint="cs"/>
          <w:rtl/>
        </w:rPr>
        <w:t xml:space="preserve">שהייתה הגדרה של ישוב עירוני, עדיין קיימת, אני לא חושב שיש </w:t>
      </w:r>
      <w:bookmarkStart w:id="406" w:name="_ETM_Q1_1554891"/>
      <w:bookmarkEnd w:id="406"/>
      <w:r>
        <w:rPr>
          <w:rFonts w:hint="cs"/>
          <w:rtl/>
        </w:rPr>
        <w:t xml:space="preserve">לי אתה בעייתיות מסוימת וצריך לעזור לערים בהרבה </w:t>
      </w:r>
      <w:bookmarkStart w:id="407" w:name="_ETM_Q1_1559347"/>
      <w:bookmarkEnd w:id="407"/>
      <w:r>
        <w:rPr>
          <w:rFonts w:hint="cs"/>
          <w:rtl/>
        </w:rPr>
        <w:t xml:space="preserve">דברים, ברכבת, בתשתיות וכולי. אני לא בטוח שזה </w:t>
      </w:r>
      <w:bookmarkStart w:id="408" w:name="_ETM_Q1_1563165"/>
      <w:bookmarkEnd w:id="408"/>
      <w:r>
        <w:rPr>
          <w:rFonts w:hint="cs"/>
          <w:rtl/>
        </w:rPr>
        <w:t xml:space="preserve">קשור לתושבים. </w:t>
      </w:r>
    </w:p>
    <w:p w:rsidR="003E3779" w:rsidRDefault="003E3779" w:rsidP="003E3779">
      <w:pPr>
        <w:rPr>
          <w:rtl/>
        </w:rPr>
      </w:pPr>
    </w:p>
    <w:p w:rsidR="003E3779" w:rsidRDefault="003E3779" w:rsidP="003E3779">
      <w:pPr>
        <w:rPr>
          <w:rtl/>
        </w:rPr>
      </w:pPr>
      <w:bookmarkStart w:id="409" w:name="_ETM_Q1_1565736"/>
      <w:bookmarkEnd w:id="409"/>
      <w:r>
        <w:rPr>
          <w:rFonts w:hint="cs"/>
          <w:rtl/>
        </w:rPr>
        <w:t xml:space="preserve">מה שלי נראה כאן מאוד חשוב זה </w:t>
      </w:r>
      <w:bookmarkStart w:id="410" w:name="_ETM_Q1_1567918"/>
      <w:bookmarkEnd w:id="410"/>
      <w:r>
        <w:rPr>
          <w:rFonts w:hint="cs"/>
          <w:rtl/>
        </w:rPr>
        <w:t xml:space="preserve">לא ליצור את האפליה הזו בין ישובים מסוגים שונים. </w:t>
      </w:r>
      <w:bookmarkStart w:id="411" w:name="_ETM_Q1_1572760"/>
      <w:bookmarkEnd w:id="411"/>
      <w:r>
        <w:rPr>
          <w:rFonts w:hint="cs"/>
          <w:rtl/>
        </w:rPr>
        <w:t xml:space="preserve">אני חושב שצריך להכניס לחוק את האפשרות לתת לכל יישובי </w:t>
      </w:r>
      <w:bookmarkStart w:id="412" w:name="_ETM_Q1_1575550"/>
      <w:bookmarkEnd w:id="412"/>
      <w:r>
        <w:rPr>
          <w:rFonts w:hint="cs"/>
          <w:rtl/>
        </w:rPr>
        <w:t>קו העימות בצפון ואני גם אגיש את זה כהסתייגות.</w:t>
      </w:r>
    </w:p>
    <w:p w:rsidR="003E3779" w:rsidRDefault="003E3779" w:rsidP="003E3779">
      <w:pPr>
        <w:rPr>
          <w:rtl/>
        </w:rPr>
      </w:pPr>
    </w:p>
    <w:p w:rsidR="003E3779" w:rsidRDefault="003E3779" w:rsidP="003E3779">
      <w:pPr>
        <w:pStyle w:val="a4"/>
        <w:keepNext/>
        <w:rPr>
          <w:rtl/>
        </w:rPr>
      </w:pPr>
      <w:bookmarkStart w:id="413" w:name="_ETM_Q1_1580804"/>
      <w:bookmarkStart w:id="414" w:name="_ETM_Q1_1580479"/>
      <w:bookmarkEnd w:id="413"/>
      <w:bookmarkEnd w:id="414"/>
      <w:r>
        <w:rPr>
          <w:rtl/>
        </w:rPr>
        <w:t>אחמד טיבי (הרשימה המשותפת):</w:t>
      </w:r>
    </w:p>
    <w:p w:rsidR="003E3779" w:rsidRDefault="003E3779" w:rsidP="003E3779">
      <w:pPr>
        <w:pStyle w:val="KeepWithNext"/>
        <w:rPr>
          <w:rtl/>
        </w:rPr>
      </w:pPr>
    </w:p>
    <w:p w:rsidR="003E3779" w:rsidRDefault="003E3779" w:rsidP="003E3779">
      <w:pPr>
        <w:rPr>
          <w:rtl/>
        </w:rPr>
      </w:pPr>
      <w:r>
        <w:rPr>
          <w:rFonts w:hint="cs"/>
          <w:rtl/>
        </w:rPr>
        <w:t>שנינו נגיש.</w:t>
      </w:r>
      <w:bookmarkStart w:id="415" w:name="_ETM_Q1_1582114"/>
      <w:bookmarkEnd w:id="415"/>
      <w:r>
        <w:rPr>
          <w:rFonts w:hint="cs"/>
          <w:rtl/>
        </w:rPr>
        <w:t xml:space="preserve"> </w:t>
      </w:r>
    </w:p>
    <w:p w:rsidR="003E3779" w:rsidRDefault="003E3779" w:rsidP="003E3779">
      <w:pPr>
        <w:rPr>
          <w:rtl/>
        </w:rPr>
      </w:pPr>
    </w:p>
    <w:p w:rsidR="003E3779" w:rsidRDefault="003E3779" w:rsidP="003E3779">
      <w:pPr>
        <w:pStyle w:val="af6"/>
        <w:keepNext/>
        <w:rPr>
          <w:rtl/>
        </w:rPr>
      </w:pPr>
      <w:bookmarkStart w:id="416" w:name="_ETM_Q1_1586249"/>
      <w:bookmarkEnd w:id="416"/>
      <w:r>
        <w:rPr>
          <w:rtl/>
        </w:rPr>
        <w:t>היו"ר משה גפני:</w:t>
      </w:r>
    </w:p>
    <w:p w:rsidR="003E3779" w:rsidRDefault="003E3779" w:rsidP="003E3779">
      <w:pPr>
        <w:pStyle w:val="KeepWithNext"/>
        <w:rPr>
          <w:rtl/>
        </w:rPr>
      </w:pPr>
    </w:p>
    <w:p w:rsidR="003E3779" w:rsidRDefault="003E3779" w:rsidP="003E3779">
      <w:pPr>
        <w:rPr>
          <w:rtl/>
        </w:rPr>
      </w:pPr>
      <w:r>
        <w:rPr>
          <w:rFonts w:hint="cs"/>
          <w:rtl/>
        </w:rPr>
        <w:t>על איזה ישובים אתה מדבר? צמודי גדר?</w:t>
      </w:r>
    </w:p>
    <w:p w:rsidR="003E3779" w:rsidRDefault="003E3779" w:rsidP="003E3779">
      <w:pPr>
        <w:rPr>
          <w:rtl/>
        </w:rPr>
      </w:pPr>
    </w:p>
    <w:p w:rsidR="003E3779" w:rsidRDefault="003E3779" w:rsidP="003E3779">
      <w:pPr>
        <w:pStyle w:val="a4"/>
        <w:keepNext/>
        <w:rPr>
          <w:rtl/>
        </w:rPr>
      </w:pPr>
      <w:bookmarkStart w:id="417" w:name="_ETM_Q1_1583582"/>
      <w:bookmarkEnd w:id="41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E3779" w:rsidRDefault="003E3779" w:rsidP="003E3779">
      <w:pPr>
        <w:pStyle w:val="KeepWithNext"/>
        <w:rPr>
          <w:rtl/>
        </w:rPr>
      </w:pPr>
    </w:p>
    <w:p w:rsidR="003E3779" w:rsidRDefault="003E3779" w:rsidP="003E3779">
      <w:pPr>
        <w:rPr>
          <w:rtl/>
        </w:rPr>
      </w:pPr>
      <w:r>
        <w:rPr>
          <w:rFonts w:hint="cs"/>
          <w:rtl/>
        </w:rPr>
        <w:t xml:space="preserve">כל הישובים </w:t>
      </w:r>
      <w:r w:rsidR="00B454C2">
        <w:rPr>
          <w:rFonts w:hint="cs"/>
          <w:rtl/>
        </w:rPr>
        <w:t>שמוגדרים כקו עימות. אני אגיש על זה הסתייגות.</w:t>
      </w:r>
    </w:p>
    <w:p w:rsidR="00B454C2" w:rsidRDefault="00B454C2" w:rsidP="003E3779">
      <w:pPr>
        <w:rPr>
          <w:rtl/>
        </w:rPr>
      </w:pPr>
    </w:p>
    <w:p w:rsidR="00B454C2" w:rsidRDefault="00B454C2" w:rsidP="00B454C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 xml:space="preserve">משרד </w:t>
      </w:r>
      <w:bookmarkStart w:id="418" w:name="_ETM_Q1_1616865"/>
      <w:bookmarkEnd w:id="418"/>
      <w:r>
        <w:rPr>
          <w:rFonts w:hint="cs"/>
          <w:rtl/>
        </w:rPr>
        <w:t>האוצר.</w:t>
      </w:r>
    </w:p>
    <w:p w:rsidR="00B454C2" w:rsidRDefault="00B454C2" w:rsidP="00B454C2">
      <w:pPr>
        <w:rPr>
          <w:rtl/>
        </w:rPr>
      </w:pPr>
      <w:bookmarkStart w:id="419" w:name="_ETM_Q1_1617736"/>
      <w:bookmarkEnd w:id="419"/>
    </w:p>
    <w:p w:rsidR="00B454C2" w:rsidRDefault="00B454C2" w:rsidP="00B454C2">
      <w:pPr>
        <w:pStyle w:val="af9"/>
        <w:keepNext/>
        <w:rPr>
          <w:rtl/>
        </w:rPr>
      </w:pPr>
      <w:bookmarkStart w:id="420" w:name="_ETM_Q1_1599620"/>
      <w:bookmarkStart w:id="421" w:name="_ETM_Q1_1616843"/>
      <w:bookmarkEnd w:id="420"/>
      <w:bookmarkEnd w:id="421"/>
      <w:r>
        <w:rPr>
          <w:rtl/>
        </w:rPr>
        <w:t>איליה כץ: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>אגף תקציבים. להתייחס לעניין הוועדה ולדבריו של חבר הכנסת ברושי</w:t>
      </w:r>
      <w:bookmarkStart w:id="422" w:name="_ETM_Q1_1628917"/>
      <w:bookmarkEnd w:id="422"/>
      <w:r>
        <w:rPr>
          <w:rFonts w:hint="cs"/>
          <w:rtl/>
        </w:rPr>
        <w:t xml:space="preserve"> וגם לגבי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דברים שעלו בוועדה הקודמת. </w:t>
      </w:r>
      <w:bookmarkStart w:id="423" w:name="_ETM_Q1_1633620"/>
      <w:bookmarkEnd w:id="423"/>
      <w:r>
        <w:rPr>
          <w:rFonts w:hint="cs"/>
          <w:rtl/>
        </w:rPr>
        <w:t>אנחנו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חושבים שאם מקימים ועדה כזאת, מן </w:t>
      </w:r>
      <w:bookmarkStart w:id="424" w:name="_ETM_Q1_1635296"/>
      <w:bookmarkEnd w:id="424"/>
      <w:r>
        <w:rPr>
          <w:rFonts w:hint="cs"/>
          <w:rtl/>
        </w:rPr>
        <w:t xml:space="preserve">הראוי </w:t>
      </w:r>
      <w:r>
        <w:rPr>
          <w:rtl/>
        </w:rPr>
        <w:t>–</w:t>
      </w:r>
      <w:r>
        <w:rPr>
          <w:rFonts w:hint="cs"/>
          <w:rtl/>
        </w:rPr>
        <w:t xml:space="preserve"> וזה גם מופיע בחוק הנוכחי </w:t>
      </w:r>
      <w:r>
        <w:rPr>
          <w:rtl/>
        </w:rPr>
        <w:t>–</w:t>
      </w:r>
      <w:r>
        <w:rPr>
          <w:rFonts w:hint="cs"/>
          <w:rtl/>
        </w:rPr>
        <w:t xml:space="preserve"> שיוצגו המחקרים</w:t>
      </w:r>
      <w:bookmarkStart w:id="425" w:name="_ETM_Q1_1641981"/>
      <w:bookmarkEnd w:id="425"/>
      <w:r>
        <w:rPr>
          <w:rFonts w:hint="cs"/>
          <w:rtl/>
        </w:rPr>
        <w:t xml:space="preserve"> בכל הנוגע לאפקטיביות הטבת המס.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6"/>
        <w:keepNext/>
        <w:rPr>
          <w:rtl/>
        </w:rPr>
      </w:pPr>
      <w:bookmarkStart w:id="426" w:name="_ETM_Q1_1647909"/>
      <w:bookmarkEnd w:id="426"/>
      <w:r>
        <w:rPr>
          <w:rtl/>
        </w:rPr>
        <w:t>היו"ר משה גפני: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>יש כבר מחקרים?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9"/>
        <w:keepNext/>
        <w:rPr>
          <w:rtl/>
        </w:rPr>
      </w:pPr>
      <w:bookmarkStart w:id="427" w:name="_ETM_Q1_1648030"/>
      <w:bookmarkStart w:id="428" w:name="_ETM_Q1_1648891"/>
      <w:bookmarkEnd w:id="427"/>
      <w:bookmarkEnd w:id="428"/>
      <w:r>
        <w:rPr>
          <w:rtl/>
        </w:rPr>
        <w:t>איליה כץ: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>יש מחקר.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4"/>
        <w:keepNext/>
        <w:rPr>
          <w:rtl/>
        </w:rPr>
      </w:pPr>
      <w:bookmarkStart w:id="429" w:name="_ETM_Q1_1649476"/>
      <w:bookmarkEnd w:id="429"/>
      <w:r>
        <w:rPr>
          <w:rtl/>
        </w:rPr>
        <w:t>איתן ברושי (המחנה הציוני):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 xml:space="preserve">לפי המחקרים </w:t>
      </w:r>
      <w:bookmarkStart w:id="430" w:name="_ETM_Q1_1649297"/>
      <w:bookmarkEnd w:id="430"/>
      <w:r>
        <w:rPr>
          <w:rFonts w:hint="cs"/>
          <w:rtl/>
        </w:rPr>
        <w:t>שלכם לא היו מקימים את המדינה.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9"/>
        <w:keepNext/>
        <w:rPr>
          <w:rtl/>
        </w:rPr>
      </w:pPr>
      <w:bookmarkStart w:id="431" w:name="_ETM_Q1_1651511"/>
      <w:bookmarkEnd w:id="431"/>
      <w:r>
        <w:rPr>
          <w:rtl/>
        </w:rPr>
        <w:lastRenderedPageBreak/>
        <w:t>איליה כץ: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>אני אשמח לסיים את דבריי.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 xml:space="preserve">איתן, </w:t>
      </w:r>
      <w:bookmarkStart w:id="432" w:name="_ETM_Q1_1652611"/>
      <w:bookmarkEnd w:id="432"/>
      <w:r>
        <w:rPr>
          <w:rFonts w:hint="cs"/>
          <w:rtl/>
        </w:rPr>
        <w:t>זה לא מנומס.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4"/>
        <w:keepNext/>
        <w:rPr>
          <w:rtl/>
        </w:rPr>
      </w:pPr>
      <w:bookmarkStart w:id="433" w:name="_ETM_Q1_1654834"/>
      <w:bookmarkEnd w:id="433"/>
      <w:r>
        <w:rPr>
          <w:rtl/>
        </w:rPr>
        <w:t>איתן ברושי (המחנה הציוני):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>אבל זו אמת.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6"/>
        <w:keepNext/>
        <w:rPr>
          <w:rtl/>
        </w:rPr>
      </w:pPr>
      <w:bookmarkStart w:id="434" w:name="_ETM_Q1_1655147"/>
      <w:bookmarkStart w:id="435" w:name="_ETM_Q1_1656524"/>
      <w:bookmarkEnd w:id="434"/>
      <w:bookmarkEnd w:id="435"/>
      <w:r>
        <w:rPr>
          <w:rtl/>
        </w:rPr>
        <w:t>היו"ר משה גפני: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 xml:space="preserve"> זו לא אמת. בן גורי</w:t>
      </w:r>
      <w:bookmarkStart w:id="436" w:name="_ETM_Q1_1656589"/>
      <w:bookmarkEnd w:id="436"/>
      <w:r>
        <w:rPr>
          <w:rFonts w:hint="cs"/>
          <w:rtl/>
        </w:rPr>
        <w:t>ון היה מתחשב באיליה?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4"/>
        <w:keepNext/>
        <w:rPr>
          <w:rtl/>
        </w:rPr>
      </w:pPr>
      <w:bookmarkStart w:id="437" w:name="_ETM_Q1_1658436"/>
      <w:bookmarkStart w:id="438" w:name="_ETM_Q1_1659561"/>
      <w:bookmarkEnd w:id="437"/>
      <w:bookmarkEnd w:id="438"/>
      <w:r>
        <w:rPr>
          <w:rtl/>
        </w:rPr>
        <w:t>איתן ברושי (המחנה הציוני):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 xml:space="preserve">לא. לבן גוריון הייתה אמירה: להחליף את </w:t>
      </w:r>
      <w:bookmarkStart w:id="439" w:name="_ETM_Q1_1664532"/>
      <w:bookmarkEnd w:id="439"/>
      <w:r>
        <w:rPr>
          <w:rFonts w:hint="cs"/>
          <w:rtl/>
        </w:rPr>
        <w:t>היועצים.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9"/>
        <w:keepNext/>
        <w:rPr>
          <w:rtl/>
        </w:rPr>
      </w:pPr>
      <w:bookmarkStart w:id="440" w:name="_ETM_Q1_1668462"/>
      <w:bookmarkStart w:id="441" w:name="_ETM_Q1_1671704"/>
      <w:bookmarkEnd w:id="440"/>
      <w:bookmarkEnd w:id="441"/>
      <w:r>
        <w:rPr>
          <w:rtl/>
        </w:rPr>
        <w:t>איליה כץ: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 xml:space="preserve">כמו שחבר הכנסת ברושי ציין, הטבת המס הזאת </w:t>
      </w:r>
      <w:bookmarkStart w:id="442" w:name="_ETM_Q1_1674178"/>
      <w:bookmarkEnd w:id="442"/>
      <w:r>
        <w:rPr>
          <w:rFonts w:hint="cs"/>
          <w:rtl/>
        </w:rPr>
        <w:t xml:space="preserve">עולה 2 מיליארד שקלים ואני בטוח שחבר הכנסת ברושי </w:t>
      </w:r>
      <w:bookmarkStart w:id="443" w:name="_ETM_Q1_1676255"/>
      <w:bookmarkEnd w:id="443"/>
      <w:r>
        <w:rPr>
          <w:rFonts w:hint="cs"/>
          <w:rtl/>
        </w:rPr>
        <w:t>יסכים שצריך לבדוק האם 2 מיליארד שקלים מחולקים בצורה אפקטיבית.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6"/>
        <w:keepNext/>
        <w:rPr>
          <w:rtl/>
        </w:rPr>
      </w:pPr>
      <w:bookmarkStart w:id="444" w:name="_ETM_Q1_1680961"/>
      <w:bookmarkStart w:id="445" w:name="_ETM_Q1_1681791"/>
      <w:bookmarkEnd w:id="444"/>
      <w:bookmarkEnd w:id="445"/>
      <w:r>
        <w:rPr>
          <w:rtl/>
        </w:rPr>
        <w:t>היו"ר משה גפני: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 xml:space="preserve">חכה רגע. באופן </w:t>
      </w:r>
      <w:bookmarkStart w:id="446" w:name="_ETM_Q1_1683338"/>
      <w:bookmarkEnd w:id="446"/>
      <w:r>
        <w:rPr>
          <w:rFonts w:hint="cs"/>
          <w:rtl/>
        </w:rPr>
        <w:t>זמני אני יושב ראש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הזאת. לא </w:t>
      </w:r>
      <w:bookmarkStart w:id="447" w:name="_ETM_Q1_1685964"/>
      <w:bookmarkEnd w:id="447"/>
      <w:r>
        <w:rPr>
          <w:rFonts w:hint="cs"/>
          <w:rtl/>
        </w:rPr>
        <w:t>איתן ברושי. איתן ברושי הוא סגן היושב ראש.</w:t>
      </w:r>
      <w:bookmarkStart w:id="448" w:name="_ETM_Q1_1695919"/>
      <w:bookmarkEnd w:id="448"/>
      <w:r>
        <w:rPr>
          <w:rFonts w:hint="cs"/>
          <w:rtl/>
        </w:rPr>
        <w:t xml:space="preserve"> אנחנו היום מגישים חוק ביחד על החקלאות. הוא </w:t>
      </w:r>
      <w:bookmarkStart w:id="449" w:name="_ETM_Q1_1702890"/>
      <w:bookmarkEnd w:id="449"/>
      <w:r>
        <w:rPr>
          <w:rFonts w:hint="cs"/>
          <w:rtl/>
        </w:rPr>
        <w:t xml:space="preserve">החזיר אותי בתשובה, לחקלאות. 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 xml:space="preserve">אני </w:t>
      </w:r>
      <w:bookmarkStart w:id="450" w:name="_ETM_Q1_1711060"/>
      <w:bookmarkEnd w:id="450"/>
      <w:r>
        <w:rPr>
          <w:rFonts w:hint="cs"/>
          <w:rtl/>
        </w:rPr>
        <w:t>מוכרח לומר שזה לא היה קשה.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6"/>
        <w:keepNext/>
        <w:rPr>
          <w:rtl/>
        </w:rPr>
      </w:pPr>
      <w:bookmarkStart w:id="451" w:name="_ETM_Q1_1711498"/>
      <w:bookmarkStart w:id="452" w:name="_ETM_Q1_1712264"/>
      <w:bookmarkEnd w:id="451"/>
      <w:bookmarkEnd w:id="452"/>
      <w:r>
        <w:rPr>
          <w:rtl/>
        </w:rPr>
        <w:t>היו"ר משה גפני: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>איליה, יש בחוק, אנחנו הכנסנו את זה ביוזמתנו, ש</w:t>
      </w:r>
      <w:bookmarkStart w:id="453" w:name="_ETM_Q1_1716200"/>
      <w:bookmarkEnd w:id="453"/>
      <w:r>
        <w:rPr>
          <w:rFonts w:hint="cs"/>
          <w:rtl/>
        </w:rPr>
        <w:t xml:space="preserve">ייעשה מחקר ויצטרכו להגיש את המחקר לוועדה עם כל מה </w:t>
      </w:r>
      <w:bookmarkStart w:id="454" w:name="_ETM_Q1_1719764"/>
      <w:bookmarkEnd w:id="454"/>
      <w:r>
        <w:rPr>
          <w:rFonts w:hint="cs"/>
          <w:rtl/>
        </w:rPr>
        <w:t xml:space="preserve">שנלווה לעניין הזה. אתם מכירים את זה. אנחנו לא רוצים </w:t>
      </w:r>
      <w:bookmarkStart w:id="455" w:name="_ETM_Q1_1722556"/>
      <w:bookmarkEnd w:id="455"/>
      <w:r>
        <w:rPr>
          <w:rFonts w:hint="cs"/>
          <w:rtl/>
        </w:rPr>
        <w:t xml:space="preserve">שילך כסף לאיבוד, כשבעצם אפשר להשתמש בכסף על פי המחקרים </w:t>
      </w:r>
      <w:bookmarkStart w:id="456" w:name="_ETM_Q1_1726869"/>
      <w:bookmarkEnd w:id="456"/>
      <w:r>
        <w:rPr>
          <w:rFonts w:hint="cs"/>
          <w:rtl/>
        </w:rPr>
        <w:t xml:space="preserve">האלה לצרכים שונים אחרים, תיקונים וכל מה שנלווה לעניין. אנחנו </w:t>
      </w:r>
      <w:bookmarkStart w:id="457" w:name="_ETM_Q1_1731694"/>
      <w:bookmarkEnd w:id="457"/>
      <w:r>
        <w:rPr>
          <w:rFonts w:hint="cs"/>
          <w:rtl/>
        </w:rPr>
        <w:t>מחכים למחקר הזה. יש מועד מתי צריך להגיש אותו 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9"/>
        <w:keepNext/>
        <w:rPr>
          <w:rtl/>
        </w:rPr>
      </w:pPr>
      <w:r>
        <w:rPr>
          <w:rtl/>
        </w:rPr>
        <w:t>איליה כץ: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 xml:space="preserve">אדוני </w:t>
      </w:r>
      <w:bookmarkStart w:id="458" w:name="_ETM_Q1_1735377"/>
      <w:bookmarkEnd w:id="458"/>
      <w:r>
        <w:rPr>
          <w:rFonts w:hint="cs"/>
          <w:rtl/>
        </w:rPr>
        <w:t xml:space="preserve">היושב ראש, רק לחדד, במחקר האחרון שפורסם בנושא הזה נמצא </w:t>
      </w:r>
      <w:bookmarkStart w:id="459" w:name="_ETM_Q1_1739398"/>
      <w:bookmarkEnd w:id="459"/>
      <w:r>
        <w:rPr>
          <w:rFonts w:hint="cs"/>
          <w:rtl/>
        </w:rPr>
        <w:t xml:space="preserve">ש-12 אחוזים מהשכירים שגרים באותם ישובים שמקבלים את </w:t>
      </w:r>
      <w:bookmarkStart w:id="460" w:name="_ETM_Q1_1743214"/>
      <w:bookmarkEnd w:id="460"/>
      <w:r>
        <w:rPr>
          <w:rFonts w:hint="cs"/>
          <w:rtl/>
        </w:rPr>
        <w:t>הטבות המס, ספק אם גרים באותם ישובים.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6"/>
        <w:keepNext/>
        <w:rPr>
          <w:rtl/>
        </w:rPr>
      </w:pPr>
      <w:bookmarkStart w:id="461" w:name="_ETM_Q1_1746456"/>
      <w:bookmarkEnd w:id="461"/>
      <w:r>
        <w:rPr>
          <w:rtl/>
        </w:rPr>
        <w:t>היו"ר משה גפני: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 xml:space="preserve">זה לא הגון מה </w:t>
      </w:r>
      <w:bookmarkStart w:id="462" w:name="_ETM_Q1_1746080"/>
      <w:bookmarkEnd w:id="462"/>
      <w:r>
        <w:rPr>
          <w:rFonts w:hint="cs"/>
          <w:rtl/>
        </w:rPr>
        <w:t>שאתה עושה עכשיו.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9"/>
        <w:keepNext/>
        <w:rPr>
          <w:rtl/>
        </w:rPr>
      </w:pPr>
      <w:bookmarkStart w:id="463" w:name="_ETM_Q1_1747450"/>
      <w:bookmarkEnd w:id="463"/>
      <w:r>
        <w:rPr>
          <w:rtl/>
        </w:rPr>
        <w:t>איליה כץ: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 xml:space="preserve">למה זה לא </w:t>
      </w:r>
      <w:bookmarkStart w:id="464" w:name="_ETM_Q1_1747038"/>
      <w:bookmarkEnd w:id="464"/>
      <w:r>
        <w:rPr>
          <w:rFonts w:hint="cs"/>
          <w:rtl/>
        </w:rPr>
        <w:t>הגון אדוני היושב ראש?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6"/>
        <w:keepNext/>
        <w:rPr>
          <w:rtl/>
        </w:rPr>
      </w:pPr>
      <w:bookmarkStart w:id="465" w:name="_ETM_Q1_1750156"/>
      <w:bookmarkEnd w:id="465"/>
      <w:r>
        <w:rPr>
          <w:rtl/>
        </w:rPr>
        <w:t>היו"ר משה גפני: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 xml:space="preserve">עם כל הכבוד, אל תגיד לי מחקר. אני </w:t>
      </w:r>
      <w:bookmarkStart w:id="466" w:name="_ETM_Q1_1751597"/>
      <w:bookmarkEnd w:id="466"/>
      <w:r>
        <w:rPr>
          <w:rFonts w:hint="cs"/>
          <w:rtl/>
        </w:rPr>
        <w:t xml:space="preserve">אתן לך עוד מחקרים. 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9"/>
        <w:keepNext/>
        <w:rPr>
          <w:rtl/>
        </w:rPr>
      </w:pPr>
      <w:bookmarkStart w:id="467" w:name="_ETM_Q1_1755183"/>
      <w:bookmarkEnd w:id="467"/>
      <w:r>
        <w:rPr>
          <w:rtl/>
        </w:rPr>
        <w:lastRenderedPageBreak/>
        <w:t>איליה כץ: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>עולה שההטבה הזאת היא הון שחור.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6"/>
        <w:keepNext/>
        <w:rPr>
          <w:rtl/>
        </w:rPr>
      </w:pPr>
      <w:bookmarkStart w:id="468" w:name="_ETM_Q1_1755154"/>
      <w:bookmarkEnd w:id="468"/>
      <w:r>
        <w:rPr>
          <w:rtl/>
        </w:rPr>
        <w:t>היו"ר משה גפני: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 xml:space="preserve">אני גרתי באופקים. אתה לא גרת שם. אני יודע מה </w:t>
      </w:r>
      <w:bookmarkStart w:id="469" w:name="_ETM_Q1_1756979"/>
      <w:bookmarkEnd w:id="469"/>
      <w:r>
        <w:rPr>
          <w:rFonts w:hint="cs"/>
          <w:rtl/>
        </w:rPr>
        <w:t>זה עשה לישוב.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כל הכבוד, איליה, יש חוק. </w:t>
      </w:r>
      <w:bookmarkStart w:id="470" w:name="_ETM_Q1_1765609"/>
      <w:bookmarkEnd w:id="470"/>
      <w:r>
        <w:rPr>
          <w:rFonts w:hint="cs"/>
          <w:rtl/>
        </w:rPr>
        <w:t xml:space="preserve">זה לא עכשיו </w:t>
      </w:r>
      <w:proofErr w:type="spellStart"/>
      <w:r>
        <w:rPr>
          <w:rFonts w:hint="cs"/>
          <w:rtl/>
        </w:rPr>
        <w:t>פרטצ</w:t>
      </w:r>
      <w:proofErr w:type="spellEnd"/>
      <w:r>
        <w:rPr>
          <w:rFonts w:hint="cs"/>
          <w:rtl/>
        </w:rPr>
        <w:t xml:space="preserve">' שאתם תבואו מאגף התקציבים ותגידו </w:t>
      </w:r>
      <w:bookmarkStart w:id="471" w:name="_ETM_Q1_1769315"/>
      <w:bookmarkEnd w:id="471"/>
      <w:r>
        <w:rPr>
          <w:rFonts w:hint="cs"/>
          <w:rtl/>
        </w:rPr>
        <w:t xml:space="preserve">שהיה מחקר כזה ו-12 אחוזים שם ואף אחד לא יודע </w:t>
      </w:r>
      <w:bookmarkStart w:id="472" w:name="_ETM_Q1_1772041"/>
      <w:bookmarkEnd w:id="472"/>
      <w:r>
        <w:rPr>
          <w:rFonts w:hint="cs"/>
          <w:rtl/>
        </w:rPr>
        <w:t xml:space="preserve">על מה אתם מדברים. יש חוק. החוק קובע איך עושים </w:t>
      </w:r>
      <w:bookmarkStart w:id="473" w:name="_ETM_Q1_1775533"/>
      <w:bookmarkEnd w:id="473"/>
      <w:r>
        <w:rPr>
          <w:rFonts w:hint="cs"/>
          <w:rtl/>
        </w:rPr>
        <w:t xml:space="preserve">את זה. אני מאוד תומך בעניין הזה אבל </w:t>
      </w:r>
      <w:bookmarkStart w:id="474" w:name="_ETM_Q1_1777924"/>
      <w:bookmarkEnd w:id="474"/>
      <w:r>
        <w:rPr>
          <w:rFonts w:hint="cs"/>
          <w:rtl/>
        </w:rPr>
        <w:t>שזה יהיה מסודר ויבוא לוועדה.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9"/>
        <w:keepNext/>
        <w:rPr>
          <w:rtl/>
        </w:rPr>
      </w:pPr>
      <w:r>
        <w:rPr>
          <w:rtl/>
        </w:rPr>
        <w:t>איליה כץ: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>זאת הייתה המלצתי, שזה יוצג לוועדת היישום.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>שהוועדה תראה את הדברים.</w:t>
      </w:r>
    </w:p>
    <w:p w:rsidR="00B454C2" w:rsidRDefault="00B454C2" w:rsidP="00B454C2">
      <w:pPr>
        <w:rPr>
          <w:rtl/>
        </w:rPr>
      </w:pPr>
    </w:p>
    <w:p w:rsidR="00B454C2" w:rsidRDefault="00B454C2" w:rsidP="00B454C2">
      <w:pPr>
        <w:pStyle w:val="af6"/>
        <w:keepNext/>
        <w:rPr>
          <w:rtl/>
        </w:rPr>
      </w:pPr>
      <w:bookmarkStart w:id="475" w:name="_ETM_Q1_1786586"/>
      <w:bookmarkStart w:id="476" w:name="_ETM_Q1_1787385"/>
      <w:bookmarkEnd w:id="475"/>
      <w:bookmarkEnd w:id="476"/>
      <w:r>
        <w:rPr>
          <w:rtl/>
        </w:rPr>
        <w:t>היו"ר משה גפני:</w:t>
      </w:r>
    </w:p>
    <w:p w:rsidR="00B454C2" w:rsidRDefault="00B454C2" w:rsidP="00B454C2">
      <w:pPr>
        <w:pStyle w:val="KeepWithNext"/>
        <w:rPr>
          <w:rtl/>
        </w:rPr>
      </w:pPr>
    </w:p>
    <w:p w:rsidR="00B454C2" w:rsidRDefault="00B454C2" w:rsidP="00B454C2">
      <w:pPr>
        <w:rPr>
          <w:rtl/>
        </w:rPr>
      </w:pPr>
      <w:r>
        <w:rPr>
          <w:rFonts w:hint="cs"/>
          <w:rtl/>
        </w:rPr>
        <w:t>בסדר. אחד הדברים הנכונים שאמרת</w:t>
      </w:r>
      <w:bookmarkStart w:id="477" w:name="_ETM_Q1_1788646"/>
      <w:bookmarkEnd w:id="477"/>
      <w:r>
        <w:rPr>
          <w:rFonts w:hint="cs"/>
          <w:rtl/>
        </w:rPr>
        <w:t>ם בקדנציה הזאת.</w:t>
      </w:r>
      <w:bookmarkStart w:id="478" w:name="_ETM_Q1_1791383"/>
      <w:bookmarkEnd w:id="478"/>
    </w:p>
    <w:p w:rsidR="00B454C2" w:rsidRDefault="00B454C2" w:rsidP="00B454C2">
      <w:pPr>
        <w:rPr>
          <w:rtl/>
        </w:rPr>
      </w:pPr>
      <w:bookmarkStart w:id="479" w:name="_ETM_Q1_1791818"/>
      <w:bookmarkEnd w:id="479"/>
    </w:p>
    <w:p w:rsidR="00B454C2" w:rsidRDefault="00B454C2" w:rsidP="00B454C2">
      <w:pPr>
        <w:pStyle w:val="af9"/>
        <w:keepNext/>
        <w:rPr>
          <w:rtl/>
        </w:rPr>
      </w:pPr>
      <w:bookmarkStart w:id="480" w:name="_ETM_Q1_1794179"/>
      <w:bookmarkEnd w:id="480"/>
      <w:r>
        <w:rPr>
          <w:rtl/>
        </w:rPr>
        <w:t>מירי סביון:</w:t>
      </w:r>
    </w:p>
    <w:p w:rsidR="00B454C2" w:rsidRDefault="00B454C2" w:rsidP="00B454C2">
      <w:pPr>
        <w:pStyle w:val="KeepWithNext"/>
        <w:rPr>
          <w:rtl/>
        </w:rPr>
      </w:pPr>
    </w:p>
    <w:p w:rsidR="00917CE8" w:rsidRDefault="00B454C2" w:rsidP="00B454C2">
      <w:pPr>
        <w:rPr>
          <w:rtl/>
        </w:rPr>
      </w:pPr>
      <w:r>
        <w:rPr>
          <w:rFonts w:hint="cs"/>
          <w:rtl/>
        </w:rPr>
        <w:t xml:space="preserve">חשוב לי לציין עוד נקודה. ההתייחסות שלנו </w:t>
      </w:r>
      <w:bookmarkStart w:id="481" w:name="_ETM_Q1_1803728"/>
      <w:bookmarkEnd w:id="481"/>
      <w:r>
        <w:rPr>
          <w:rFonts w:hint="cs"/>
          <w:rtl/>
        </w:rPr>
        <w:t xml:space="preserve">היא באמת לנוסח שהועבר אלינו. מה שחשוב לי לציין בנושא </w:t>
      </w:r>
      <w:bookmarkStart w:id="482" w:name="_ETM_Q1_1808623"/>
      <w:bookmarkEnd w:id="482"/>
      <w:r>
        <w:rPr>
          <w:rFonts w:hint="cs"/>
          <w:rtl/>
        </w:rPr>
        <w:t xml:space="preserve">שאנחנו מבקשים לתקן בנוסח שהובא לעיוננו, זה את הנושא </w:t>
      </w:r>
      <w:bookmarkStart w:id="483" w:name="_ETM_Q1_1814196"/>
      <w:bookmarkEnd w:id="483"/>
      <w:r>
        <w:rPr>
          <w:rFonts w:hint="cs"/>
          <w:rtl/>
        </w:rPr>
        <w:t xml:space="preserve">של תחולת החוק. כרגע התחולה הרשומה היא משנת 2018. חשוב </w:t>
      </w:r>
      <w:bookmarkStart w:id="484" w:name="_ETM_Q1_1818159"/>
      <w:bookmarkEnd w:id="484"/>
      <w:r>
        <w:rPr>
          <w:rFonts w:hint="cs"/>
          <w:rtl/>
        </w:rPr>
        <w:t xml:space="preserve">לי להבהיר שמדובר בתחולה רטרואקטיבית מתחילת השנה. כל המשק, </w:t>
      </w:r>
      <w:bookmarkStart w:id="485" w:name="_ETM_Q1_1824213"/>
      <w:bookmarkEnd w:id="485"/>
      <w:r>
        <w:rPr>
          <w:rFonts w:hint="cs"/>
          <w:rtl/>
        </w:rPr>
        <w:t>שאלה המעסיקים בעיקרם, מתנהל במצב של הטבות כפ</w:t>
      </w:r>
      <w:bookmarkStart w:id="486" w:name="_ETM_Q1_1829010"/>
      <w:bookmarkEnd w:id="486"/>
      <w:r>
        <w:rPr>
          <w:rFonts w:hint="cs"/>
          <w:rtl/>
        </w:rPr>
        <w:t xml:space="preserve">י שהן קיימות היום. אם </w:t>
      </w:r>
      <w:bookmarkStart w:id="487" w:name="_ETM_Q1_1832204"/>
      <w:bookmarkEnd w:id="487"/>
      <w:r>
        <w:rPr>
          <w:rFonts w:hint="cs"/>
          <w:rtl/>
        </w:rPr>
        <w:t xml:space="preserve">התחולה של החקיקה של השינוי הזה תעבור רטרואקטיבית, אנחנו יוצרים כאן בלגן שלם. מדובר כאן על עשרות </w:t>
      </w:r>
      <w:bookmarkStart w:id="488" w:name="_ETM_Q1_1836911"/>
      <w:bookmarkEnd w:id="488"/>
      <w:r>
        <w:rPr>
          <w:rFonts w:hint="cs"/>
          <w:rtl/>
        </w:rPr>
        <w:t>אלפי אנשים שנמצאים בשוק העבודה ויושפעו מהתיקון הזה.</w:t>
      </w:r>
      <w:r w:rsidR="006E59CB">
        <w:rPr>
          <w:rFonts w:hint="cs"/>
          <w:rtl/>
        </w:rPr>
        <w:t xml:space="preserve"> </w:t>
      </w:r>
      <w:r w:rsidR="00917CE8">
        <w:rPr>
          <w:rFonts w:hint="cs"/>
          <w:rtl/>
        </w:rPr>
        <w:t>מדו</w:t>
      </w:r>
      <w:r>
        <w:rPr>
          <w:rFonts w:hint="cs"/>
          <w:rtl/>
        </w:rPr>
        <w:t>בר כאן</w:t>
      </w:r>
      <w:r w:rsidR="00917CE8">
        <w:rPr>
          <w:rFonts w:hint="cs"/>
          <w:rtl/>
        </w:rPr>
        <w:t xml:space="preserve"> בדיווחים מתקנים, כנראה באלפי דיווחים מתקנים </w:t>
      </w:r>
      <w:bookmarkStart w:id="489" w:name="_ETM_Q1_1845781"/>
      <w:bookmarkEnd w:id="489"/>
      <w:r w:rsidR="00917CE8">
        <w:rPr>
          <w:rFonts w:hint="cs"/>
          <w:rtl/>
        </w:rPr>
        <w:t xml:space="preserve">של מעסיקים שיצטרכו להחזיר את הכסף, לפנות לרשות המסים </w:t>
      </w:r>
      <w:bookmarkStart w:id="490" w:name="_ETM_Q1_1849328"/>
      <w:bookmarkEnd w:id="490"/>
      <w:r w:rsidR="00917CE8">
        <w:rPr>
          <w:rFonts w:hint="cs"/>
          <w:rtl/>
        </w:rPr>
        <w:t>ולקבל החזרים. בסוף השנה הזאת אנשים</w:t>
      </w:r>
      <w:bookmarkStart w:id="491" w:name="_ETM_Q1_1850829"/>
      <w:bookmarkEnd w:id="491"/>
      <w:r w:rsidR="00917CE8">
        <w:rPr>
          <w:rFonts w:hint="cs"/>
          <w:rtl/>
        </w:rPr>
        <w:t xml:space="preserve">, כדי לממש את ההטבות , יצטרכו להגיש דוחות, </w:t>
      </w:r>
      <w:bookmarkStart w:id="492" w:name="_ETM_Q1_1853454"/>
      <w:bookmarkEnd w:id="492"/>
      <w:r w:rsidR="00917CE8">
        <w:rPr>
          <w:rFonts w:hint="cs"/>
          <w:rtl/>
        </w:rPr>
        <w:t xml:space="preserve">חלקם ידעו על כך וחלקם לא ידעו. כל החלה של </w:t>
      </w:r>
      <w:bookmarkStart w:id="493" w:name="_ETM_Q1_1855959"/>
      <w:bookmarkEnd w:id="493"/>
      <w:r w:rsidR="00917CE8">
        <w:rPr>
          <w:rFonts w:hint="cs"/>
          <w:rtl/>
        </w:rPr>
        <w:t>החוק הזה מ-2018 באופן רטרואקטיבי</w:t>
      </w:r>
      <w:r w:rsidR="006E59CB">
        <w:rPr>
          <w:rFonts w:hint="cs"/>
          <w:rtl/>
        </w:rPr>
        <w:t xml:space="preserve"> </w:t>
      </w:r>
      <w:r w:rsidR="00917CE8">
        <w:rPr>
          <w:rFonts w:hint="cs"/>
          <w:rtl/>
        </w:rPr>
        <w:t xml:space="preserve">יוצרת מבחינתנו קשיים תפעוליים </w:t>
      </w:r>
      <w:bookmarkStart w:id="494" w:name="_ETM_Q1_1861605"/>
      <w:bookmarkEnd w:id="494"/>
      <w:r w:rsidR="00917CE8">
        <w:rPr>
          <w:rFonts w:hint="cs"/>
          <w:rtl/>
        </w:rPr>
        <w:t>שהופכים את היישום שלו למאוד מאוד קשה ומורכב, לא נוח ולא שוויוני לאוכלוסייה.</w:t>
      </w:r>
    </w:p>
    <w:p w:rsidR="00917CE8" w:rsidRDefault="00917CE8" w:rsidP="00B454C2">
      <w:pPr>
        <w:rPr>
          <w:rtl/>
        </w:rPr>
      </w:pPr>
    </w:p>
    <w:p w:rsidR="00B454C2" w:rsidRDefault="00917CE8" w:rsidP="00B454C2">
      <w:pPr>
        <w:rPr>
          <w:rtl/>
        </w:rPr>
      </w:pPr>
      <w:bookmarkStart w:id="495" w:name="_ETM_Q1_1873482"/>
      <w:bookmarkEnd w:id="495"/>
      <w:r>
        <w:rPr>
          <w:rFonts w:hint="cs"/>
          <w:rtl/>
        </w:rPr>
        <w:t xml:space="preserve">אנחנו מבקשים בהיבט היישומי </w:t>
      </w:r>
      <w:bookmarkStart w:id="496" w:name="_ETM_Q1_1868947"/>
      <w:bookmarkEnd w:id="496"/>
      <w:r>
        <w:rPr>
          <w:rFonts w:hint="cs"/>
          <w:rtl/>
        </w:rPr>
        <w:t>של הדברים, ככל שהחקיקה הזאת תעבור, להחיל או</w:t>
      </w:r>
      <w:bookmarkStart w:id="497" w:name="_ETM_Q1_1872818"/>
      <w:bookmarkEnd w:id="497"/>
      <w:r>
        <w:rPr>
          <w:rFonts w:hint="cs"/>
          <w:rtl/>
        </w:rPr>
        <w:t xml:space="preserve">תה בתחולה מ-2019. החלה רטרואקטיבית בסיטואציה כזאת ובזמן </w:t>
      </w:r>
      <w:bookmarkStart w:id="498" w:name="_ETM_Q1_1877257"/>
      <w:bookmarkEnd w:id="498"/>
      <w:r>
        <w:rPr>
          <w:rFonts w:hint="cs"/>
          <w:rtl/>
        </w:rPr>
        <w:t xml:space="preserve">הזה של השנה, יוצרת קשיים מאוד מאוד גדולים </w:t>
      </w:r>
      <w:bookmarkStart w:id="499" w:name="_ETM_Q1_1881749"/>
      <w:bookmarkEnd w:id="499"/>
      <w:r>
        <w:rPr>
          <w:rFonts w:hint="cs"/>
          <w:rtl/>
        </w:rPr>
        <w:t>ותביא לעיוות ביישום החקיקה.</w:t>
      </w:r>
    </w:p>
    <w:p w:rsidR="00917CE8" w:rsidRDefault="00917CE8" w:rsidP="00B454C2">
      <w:pPr>
        <w:rPr>
          <w:rtl/>
        </w:rPr>
      </w:pPr>
    </w:p>
    <w:p w:rsidR="00917CE8" w:rsidRDefault="00917CE8" w:rsidP="00917CE8">
      <w:pPr>
        <w:pStyle w:val="af6"/>
        <w:keepNext/>
        <w:rPr>
          <w:rtl/>
        </w:rPr>
      </w:pPr>
      <w:bookmarkStart w:id="500" w:name="_ETM_Q1_1883260"/>
      <w:bookmarkStart w:id="501" w:name="_ETM_Q1_1884745"/>
      <w:bookmarkEnd w:id="500"/>
      <w:bookmarkEnd w:id="501"/>
      <w:r>
        <w:rPr>
          <w:rtl/>
        </w:rPr>
        <w:t>היו"ר משה גפני:</w:t>
      </w:r>
    </w:p>
    <w:p w:rsidR="00917CE8" w:rsidRDefault="00917CE8" w:rsidP="00917CE8">
      <w:pPr>
        <w:pStyle w:val="KeepWithNext"/>
        <w:rPr>
          <w:rtl/>
        </w:rPr>
      </w:pPr>
    </w:p>
    <w:p w:rsidR="00917CE8" w:rsidRDefault="00917CE8" w:rsidP="00917CE8">
      <w:pPr>
        <w:rPr>
          <w:rtl/>
        </w:rPr>
      </w:pPr>
      <w:r>
        <w:rPr>
          <w:rFonts w:hint="cs"/>
          <w:rtl/>
        </w:rPr>
        <w:t xml:space="preserve">תודה רבה. גיורא </w:t>
      </w:r>
      <w:proofErr w:type="spellStart"/>
      <w:r>
        <w:rPr>
          <w:rFonts w:hint="cs"/>
          <w:rtl/>
        </w:rPr>
        <w:t>זלץ</w:t>
      </w:r>
      <w:proofErr w:type="spellEnd"/>
      <w:r>
        <w:rPr>
          <w:rFonts w:hint="cs"/>
          <w:rtl/>
        </w:rPr>
        <w:t>.</w:t>
      </w:r>
    </w:p>
    <w:p w:rsidR="00917CE8" w:rsidRDefault="00917CE8" w:rsidP="00917CE8">
      <w:pPr>
        <w:rPr>
          <w:rtl/>
        </w:rPr>
      </w:pPr>
    </w:p>
    <w:p w:rsidR="00917CE8" w:rsidRDefault="00917CE8" w:rsidP="00917CE8">
      <w:pPr>
        <w:pStyle w:val="af9"/>
        <w:keepNext/>
        <w:rPr>
          <w:rtl/>
        </w:rPr>
      </w:pPr>
      <w:bookmarkStart w:id="502" w:name="_ETM_Q1_1886130"/>
      <w:bookmarkEnd w:id="502"/>
      <w:r>
        <w:rPr>
          <w:rtl/>
        </w:rPr>
        <w:t xml:space="preserve">גיורא </w:t>
      </w:r>
      <w:proofErr w:type="spellStart"/>
      <w:r>
        <w:rPr>
          <w:rtl/>
        </w:rPr>
        <w:t>זלץ</w:t>
      </w:r>
      <w:proofErr w:type="spellEnd"/>
      <w:r>
        <w:rPr>
          <w:rtl/>
        </w:rPr>
        <w:t>:</w:t>
      </w:r>
    </w:p>
    <w:p w:rsidR="00917CE8" w:rsidRDefault="00917CE8" w:rsidP="00917CE8">
      <w:pPr>
        <w:pStyle w:val="KeepWithNext"/>
        <w:rPr>
          <w:rtl/>
        </w:rPr>
      </w:pPr>
    </w:p>
    <w:p w:rsidR="00917CE8" w:rsidRDefault="00917CE8" w:rsidP="00917CE8">
      <w:pPr>
        <w:rPr>
          <w:rtl/>
        </w:rPr>
      </w:pPr>
      <w:r>
        <w:rPr>
          <w:rFonts w:hint="cs"/>
          <w:rtl/>
        </w:rPr>
        <w:t xml:space="preserve"> גם אני מצטרף לתודות ולהערכה</w:t>
      </w:r>
      <w:bookmarkStart w:id="503" w:name="_ETM_Q1_1889768"/>
      <w:bookmarkEnd w:id="503"/>
      <w:r>
        <w:rPr>
          <w:rFonts w:hint="cs"/>
          <w:rtl/>
        </w:rPr>
        <w:t xml:space="preserve"> לוועדה הזאת על עיסוק מקצועי בתחום הזה. </w:t>
      </w:r>
      <w:bookmarkStart w:id="504" w:name="_ETM_Q1_1891937"/>
      <w:bookmarkEnd w:id="504"/>
      <w:r>
        <w:rPr>
          <w:rFonts w:hint="cs"/>
          <w:rtl/>
        </w:rPr>
        <w:t xml:space="preserve">אני רוצה לומר שני משפטים, אחד על ה-למה ואחד על </w:t>
      </w:r>
      <w:bookmarkStart w:id="505" w:name="_ETM_Q1_1894917"/>
      <w:bookmarkEnd w:id="505"/>
      <w:r>
        <w:rPr>
          <w:rFonts w:hint="cs"/>
          <w:rtl/>
        </w:rPr>
        <w:t xml:space="preserve">ה-איך. אני רוצה להתחיל ולומר שהמשימה הגדולה היא באמת לוודא שההטבות האלה ימשיכו גם אחרי 2019 והלאה. </w:t>
      </w:r>
    </w:p>
    <w:p w:rsidR="00917CE8" w:rsidRDefault="00917CE8" w:rsidP="00917CE8">
      <w:pPr>
        <w:rPr>
          <w:rtl/>
        </w:rPr>
      </w:pPr>
    </w:p>
    <w:p w:rsidR="00917CE8" w:rsidRDefault="00917CE8" w:rsidP="00917CE8">
      <w:pPr>
        <w:rPr>
          <w:rtl/>
        </w:rPr>
      </w:pPr>
      <w:bookmarkStart w:id="506" w:name="_ETM_Q1_1907361"/>
      <w:bookmarkEnd w:id="506"/>
      <w:r>
        <w:rPr>
          <w:rFonts w:hint="cs"/>
          <w:rtl/>
        </w:rPr>
        <w:t>לגבי ה-למה</w:t>
      </w:r>
      <w:bookmarkStart w:id="507" w:name="_ETM_Q1_1907977"/>
      <w:bookmarkEnd w:id="507"/>
      <w:r>
        <w:rPr>
          <w:rFonts w:hint="cs"/>
          <w:rtl/>
        </w:rPr>
        <w:t>. הוא מאוד חשוב. ההטבות האלה באות לתת לאנשים ש</w:t>
      </w:r>
      <w:bookmarkStart w:id="508" w:name="_ETM_Q1_1912085"/>
      <w:bookmarkEnd w:id="508"/>
      <w:r>
        <w:rPr>
          <w:rFonts w:hint="cs"/>
          <w:rtl/>
        </w:rPr>
        <w:t xml:space="preserve">חיים בעוטף ישראל, אנשים שחיים בעוטף ישראל, בדרום, בצפון, </w:t>
      </w:r>
      <w:bookmarkStart w:id="509" w:name="_ETM_Q1_1917936"/>
      <w:bookmarkEnd w:id="509"/>
      <w:r>
        <w:rPr>
          <w:rFonts w:hint="cs"/>
          <w:rtl/>
        </w:rPr>
        <w:t xml:space="preserve">הטבות כאלה כדי שיהיה אפשר לחיות שם. הסיבה היא </w:t>
      </w:r>
      <w:bookmarkStart w:id="510" w:name="_ETM_Q1_1919552"/>
      <w:bookmarkEnd w:id="510"/>
      <w:r>
        <w:rPr>
          <w:rFonts w:hint="cs"/>
          <w:rtl/>
        </w:rPr>
        <w:t>מאוד פשוטה.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מכיוון שהחוסן של התושבים מורכב ממצב </w:t>
      </w:r>
      <w:bookmarkStart w:id="511" w:name="_ETM_Q1_1925656"/>
      <w:bookmarkEnd w:id="511"/>
      <w:r>
        <w:rPr>
          <w:rFonts w:hint="cs"/>
          <w:rtl/>
        </w:rPr>
        <w:t xml:space="preserve">ביטחוני, שהצבא עובד עליו מאוד מאוד יפה אבל הוא </w:t>
      </w:r>
      <w:bookmarkStart w:id="512" w:name="_ETM_Q1_1928034"/>
      <w:bookmarkEnd w:id="512"/>
      <w:r>
        <w:rPr>
          <w:rFonts w:hint="cs"/>
          <w:rtl/>
        </w:rPr>
        <w:t>גם מורכב מהתושבים.</w:t>
      </w:r>
    </w:p>
    <w:p w:rsidR="00917CE8" w:rsidRDefault="00917CE8" w:rsidP="00917CE8">
      <w:pPr>
        <w:rPr>
          <w:rtl/>
        </w:rPr>
      </w:pPr>
    </w:p>
    <w:p w:rsidR="00917CE8" w:rsidRDefault="00917CE8" w:rsidP="00917CE8">
      <w:pPr>
        <w:pStyle w:val="af6"/>
        <w:keepNext/>
        <w:rPr>
          <w:rtl/>
        </w:rPr>
      </w:pPr>
      <w:bookmarkStart w:id="513" w:name="_ETM_Q1_1929270"/>
      <w:bookmarkStart w:id="514" w:name="_ETM_Q1_1930283"/>
      <w:bookmarkEnd w:id="513"/>
      <w:bookmarkEnd w:id="514"/>
      <w:r>
        <w:rPr>
          <w:rtl/>
        </w:rPr>
        <w:t>היו"ר משה גפני:</w:t>
      </w:r>
    </w:p>
    <w:p w:rsidR="00917CE8" w:rsidRDefault="00917CE8" w:rsidP="00917CE8">
      <w:pPr>
        <w:pStyle w:val="KeepWithNext"/>
        <w:rPr>
          <w:rtl/>
        </w:rPr>
      </w:pPr>
    </w:p>
    <w:p w:rsidR="00917CE8" w:rsidRDefault="00917CE8" w:rsidP="00917CE8">
      <w:pPr>
        <w:rPr>
          <w:rtl/>
        </w:rPr>
      </w:pPr>
      <w:r>
        <w:rPr>
          <w:rFonts w:hint="cs"/>
          <w:rtl/>
        </w:rPr>
        <w:t>מה אתה מציע?</w:t>
      </w:r>
    </w:p>
    <w:p w:rsidR="00917CE8" w:rsidRDefault="00917CE8" w:rsidP="00917CE8">
      <w:pPr>
        <w:rPr>
          <w:rtl/>
        </w:rPr>
      </w:pPr>
    </w:p>
    <w:p w:rsidR="00917CE8" w:rsidRDefault="00917CE8" w:rsidP="00917CE8">
      <w:pPr>
        <w:pStyle w:val="af9"/>
        <w:keepNext/>
        <w:rPr>
          <w:rtl/>
        </w:rPr>
      </w:pPr>
      <w:bookmarkStart w:id="515" w:name="_ETM_Q1_1929900"/>
      <w:bookmarkStart w:id="516" w:name="_ETM_Q1_1931066"/>
      <w:bookmarkEnd w:id="515"/>
      <w:bookmarkEnd w:id="516"/>
      <w:r>
        <w:rPr>
          <w:rtl/>
        </w:rPr>
        <w:t xml:space="preserve">גיורא </w:t>
      </w:r>
      <w:proofErr w:type="spellStart"/>
      <w:r>
        <w:rPr>
          <w:rtl/>
        </w:rPr>
        <w:t>זלץ</w:t>
      </w:r>
      <w:proofErr w:type="spellEnd"/>
      <w:r>
        <w:rPr>
          <w:rtl/>
        </w:rPr>
        <w:t>:</w:t>
      </w:r>
    </w:p>
    <w:p w:rsidR="00917CE8" w:rsidRDefault="00917CE8" w:rsidP="00917CE8">
      <w:pPr>
        <w:pStyle w:val="KeepWithNext"/>
        <w:rPr>
          <w:rtl/>
        </w:rPr>
      </w:pPr>
    </w:p>
    <w:p w:rsidR="00917CE8" w:rsidRDefault="00917CE8" w:rsidP="00917CE8">
      <w:pPr>
        <w:rPr>
          <w:rtl/>
        </w:rPr>
      </w:pPr>
      <w:r>
        <w:rPr>
          <w:rFonts w:hint="cs"/>
          <w:rtl/>
        </w:rPr>
        <w:t xml:space="preserve"> קודם חשוב </w:t>
      </w:r>
      <w:bookmarkStart w:id="517" w:name="_ETM_Q1_1933124"/>
      <w:bookmarkEnd w:id="517"/>
      <w:r>
        <w:rPr>
          <w:rFonts w:hint="cs"/>
          <w:rtl/>
        </w:rPr>
        <w:t xml:space="preserve">לי להסביר למה זה מאוד מאוד חשוב. </w:t>
      </w:r>
    </w:p>
    <w:p w:rsidR="00917CE8" w:rsidRDefault="00917CE8" w:rsidP="00917CE8">
      <w:pPr>
        <w:rPr>
          <w:rtl/>
        </w:rPr>
      </w:pPr>
    </w:p>
    <w:p w:rsidR="00917CE8" w:rsidRDefault="00917CE8" w:rsidP="00917CE8">
      <w:pPr>
        <w:rPr>
          <w:rtl/>
        </w:rPr>
      </w:pPr>
      <w:r>
        <w:rPr>
          <w:rFonts w:hint="cs"/>
          <w:rtl/>
        </w:rPr>
        <w:t xml:space="preserve">לגבי ה-איך. אני </w:t>
      </w:r>
      <w:bookmarkStart w:id="518" w:name="_ETM_Q1_1935853"/>
      <w:bookmarkEnd w:id="518"/>
      <w:r>
        <w:rPr>
          <w:rFonts w:hint="cs"/>
          <w:rtl/>
        </w:rPr>
        <w:t xml:space="preserve">חושב שבמדדים שצוינו כאן, וכמו שנאמר, זה נכון </w:t>
      </w:r>
      <w:bookmarkStart w:id="519" w:name="_ETM_Q1_1939342"/>
      <w:bookmarkEnd w:id="519"/>
      <w:r>
        <w:rPr>
          <w:rFonts w:hint="cs"/>
          <w:rtl/>
        </w:rPr>
        <w:t xml:space="preserve">שיש קריטריונים ואני חושב שצריך להבין את החשיבות ואת </w:t>
      </w:r>
      <w:bookmarkStart w:id="520" w:name="_ETM_Q1_1941409"/>
      <w:bookmarkEnd w:id="520"/>
      <w:r>
        <w:rPr>
          <w:rFonts w:hint="cs"/>
          <w:rtl/>
        </w:rPr>
        <w:t xml:space="preserve">השוני בין הקריטריונים. אני חושב שלמדד הסוציו אקונומי יש פחות </w:t>
      </w:r>
      <w:bookmarkStart w:id="521" w:name="_ETM_Q1_1946814"/>
      <w:bookmarkEnd w:id="521"/>
      <w:r>
        <w:rPr>
          <w:rFonts w:hint="cs"/>
          <w:rtl/>
        </w:rPr>
        <w:t xml:space="preserve">משמעות בהקשר הזה, בדיוק כפי שנאמר כאן כי אני חושב שהתושבים, בכל רשות יש תושבים מסוגים שונים. מה </w:t>
      </w:r>
      <w:bookmarkStart w:id="522" w:name="_ETM_Q1_1954968"/>
      <w:bookmarkEnd w:id="522"/>
      <w:r>
        <w:rPr>
          <w:rFonts w:hint="cs"/>
          <w:rtl/>
        </w:rPr>
        <w:t xml:space="preserve">ששווה לכל התושבים בכל רשות זה המרחק שלהם מתל </w:t>
      </w:r>
      <w:bookmarkStart w:id="523" w:name="_ETM_Q1_1958744"/>
      <w:bookmarkEnd w:id="523"/>
      <w:r>
        <w:rPr>
          <w:rFonts w:hint="cs"/>
          <w:rtl/>
        </w:rPr>
        <w:t xml:space="preserve">אביב והקרבה אל הגבול. לכן אני חושב שבדיונים שהצוות הזה </w:t>
      </w:r>
      <w:bookmarkStart w:id="524" w:name="_ETM_Q1_1962607"/>
      <w:bookmarkEnd w:id="524"/>
      <w:r>
        <w:rPr>
          <w:rFonts w:hint="cs"/>
          <w:rtl/>
        </w:rPr>
        <w:t xml:space="preserve">עושה, המדד הפריפריאלי שמורכב גם מהקרבה לגבול וגם מהמרחק מתל אביב לירושלים, הוא צריך להיות המדד עם המשקל המרבי בתיקונים </w:t>
      </w:r>
      <w:bookmarkStart w:id="525" w:name="_ETM_Q1_1970757"/>
      <w:bookmarkEnd w:id="525"/>
      <w:r>
        <w:rPr>
          <w:rFonts w:hint="cs"/>
          <w:rtl/>
        </w:rPr>
        <w:t>שתעשו.</w:t>
      </w:r>
    </w:p>
    <w:p w:rsidR="00917CE8" w:rsidRDefault="00917CE8" w:rsidP="00917CE8">
      <w:pPr>
        <w:rPr>
          <w:rtl/>
        </w:rPr>
      </w:pPr>
    </w:p>
    <w:p w:rsidR="00917CE8" w:rsidRDefault="00917CE8" w:rsidP="00917CE8">
      <w:pPr>
        <w:rPr>
          <w:rtl/>
        </w:rPr>
      </w:pPr>
      <w:r>
        <w:rPr>
          <w:rFonts w:hint="cs"/>
          <w:rtl/>
        </w:rPr>
        <w:t>ח</w:t>
      </w:r>
      <w:bookmarkStart w:id="526" w:name="_ETM_Q1_1972947"/>
      <w:bookmarkEnd w:id="526"/>
      <w:r>
        <w:rPr>
          <w:rFonts w:hint="cs"/>
          <w:rtl/>
        </w:rPr>
        <w:t xml:space="preserve">שוב לי מאוד כבוד היושב ראש שהצוות הזה, יהיה לו </w:t>
      </w:r>
      <w:bookmarkStart w:id="527" w:name="_ETM_Q1_1976092"/>
      <w:bookmarkEnd w:id="527"/>
      <w:r>
        <w:rPr>
          <w:rFonts w:hint="cs"/>
          <w:rtl/>
        </w:rPr>
        <w:t xml:space="preserve">איזשהו מועד לסיום העבודה שלו כך שנוכל להכניס את זה </w:t>
      </w:r>
      <w:bookmarkStart w:id="528" w:name="_ETM_Q1_1979122"/>
      <w:bookmarkEnd w:id="528"/>
      <w:r>
        <w:rPr>
          <w:rFonts w:hint="cs"/>
          <w:rtl/>
        </w:rPr>
        <w:t>לתיקונים של 2019.</w:t>
      </w:r>
    </w:p>
    <w:p w:rsidR="00917CE8" w:rsidRDefault="00917CE8" w:rsidP="00917CE8">
      <w:pPr>
        <w:rPr>
          <w:rtl/>
        </w:rPr>
      </w:pPr>
    </w:p>
    <w:p w:rsidR="00917CE8" w:rsidRDefault="00917CE8" w:rsidP="00917CE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17CE8" w:rsidRDefault="00917CE8" w:rsidP="00917CE8">
      <w:pPr>
        <w:pStyle w:val="KeepWithNext"/>
        <w:rPr>
          <w:rtl/>
        </w:rPr>
      </w:pPr>
    </w:p>
    <w:p w:rsidR="00917CE8" w:rsidRDefault="00917CE8" w:rsidP="00917CE8">
      <w:pPr>
        <w:rPr>
          <w:rtl/>
        </w:rPr>
      </w:pPr>
      <w:r>
        <w:rPr>
          <w:rFonts w:hint="cs"/>
          <w:rtl/>
        </w:rPr>
        <w:t>תודה רבה. יורם ישראלי, ראש המועצה מטה אשר.</w:t>
      </w:r>
    </w:p>
    <w:p w:rsidR="00917CE8" w:rsidRDefault="00917CE8" w:rsidP="00917CE8">
      <w:pPr>
        <w:rPr>
          <w:rtl/>
        </w:rPr>
      </w:pPr>
    </w:p>
    <w:p w:rsidR="00917CE8" w:rsidRDefault="00917CE8" w:rsidP="00917CE8">
      <w:pPr>
        <w:pStyle w:val="af9"/>
        <w:keepNext/>
        <w:rPr>
          <w:rtl/>
        </w:rPr>
      </w:pPr>
      <w:bookmarkStart w:id="529" w:name="_ETM_Q1_1979236"/>
      <w:bookmarkStart w:id="530" w:name="_ETM_Q1_1980214"/>
      <w:bookmarkStart w:id="531" w:name="_ETM_Q1_1984720"/>
      <w:bookmarkEnd w:id="529"/>
      <w:bookmarkEnd w:id="530"/>
      <w:bookmarkEnd w:id="531"/>
      <w:r>
        <w:rPr>
          <w:rtl/>
        </w:rPr>
        <w:t>יורם ישראלי:</w:t>
      </w:r>
    </w:p>
    <w:p w:rsidR="00917CE8" w:rsidRDefault="00917CE8" w:rsidP="00917CE8">
      <w:pPr>
        <w:pStyle w:val="KeepWithNext"/>
        <w:rPr>
          <w:rtl/>
        </w:rPr>
      </w:pPr>
    </w:p>
    <w:p w:rsidR="00917CE8" w:rsidRDefault="00917CE8" w:rsidP="00917CE8">
      <w:pPr>
        <w:rPr>
          <w:rtl/>
        </w:rPr>
      </w:pPr>
      <w:bookmarkStart w:id="532" w:name="_ETM_Q1_1989386"/>
      <w:bookmarkEnd w:id="532"/>
      <w:r>
        <w:rPr>
          <w:rFonts w:hint="cs"/>
          <w:rtl/>
        </w:rPr>
        <w:t xml:space="preserve">אני אשתמש בשפה שלך כי אנחנו מאותו בית מדרש. </w:t>
      </w:r>
      <w:bookmarkStart w:id="533" w:name="_ETM_Q1_1994749"/>
      <w:bookmarkEnd w:id="533"/>
      <w:r>
        <w:rPr>
          <w:rFonts w:hint="cs"/>
          <w:rtl/>
        </w:rPr>
        <w:t xml:space="preserve">במשך שנה שלמה הסברת לנו את החוק שבסלנג </w:t>
      </w:r>
      <w:bookmarkStart w:id="534" w:name="_ETM_Q1_1999490"/>
      <w:bookmarkEnd w:id="534"/>
      <w:r>
        <w:rPr>
          <w:rFonts w:hint="cs"/>
          <w:rtl/>
        </w:rPr>
        <w:t>שלנו קוראים לו חוק גפני. הופעת בערך בנובמבר, י</w:t>
      </w:r>
      <w:bookmarkStart w:id="535" w:name="_ETM_Q1_2006786"/>
      <w:bookmarkEnd w:id="535"/>
      <w:r>
        <w:rPr>
          <w:rFonts w:hint="cs"/>
          <w:rtl/>
        </w:rPr>
        <w:t>רדת מההר, הצגת לנו את הלוחות וכולנו אמרנו נעשה ונשמע.</w:t>
      </w:r>
      <w:r w:rsidR="00DA54D8">
        <w:rPr>
          <w:rFonts w:hint="cs"/>
          <w:rtl/>
        </w:rPr>
        <w:t xml:space="preserve"> </w:t>
      </w:r>
      <w:bookmarkStart w:id="536" w:name="_ETM_Q1_2015276"/>
      <w:bookmarkEnd w:id="536"/>
      <w:r w:rsidR="00DA54D8">
        <w:rPr>
          <w:rFonts w:hint="cs"/>
          <w:rtl/>
        </w:rPr>
        <w:t xml:space="preserve">עד 31 בדצמבר </w:t>
      </w:r>
      <w:proofErr w:type="spellStart"/>
      <w:r w:rsidR="00DA54D8">
        <w:rPr>
          <w:rFonts w:hint="cs"/>
          <w:rtl/>
        </w:rPr>
        <w:t>ז'קי</w:t>
      </w:r>
      <w:proofErr w:type="spellEnd"/>
      <w:r w:rsidR="00DA54D8">
        <w:rPr>
          <w:rFonts w:hint="cs"/>
          <w:rtl/>
        </w:rPr>
        <w:t xml:space="preserve"> ידידי מנהריה, אני, עברון</w:t>
      </w:r>
      <w:bookmarkStart w:id="537" w:name="_ETM_Q1_2019263"/>
      <w:bookmarkEnd w:id="537"/>
      <w:r w:rsidR="00DA54D8">
        <w:rPr>
          <w:rFonts w:hint="cs"/>
          <w:rtl/>
        </w:rPr>
        <w:t xml:space="preserve"> וכל הגליל המערבי, כולנו נהנינו מהטבות מס </w:t>
      </w:r>
      <w:bookmarkStart w:id="538" w:name="_ETM_Q1_2022128"/>
      <w:bookmarkEnd w:id="538"/>
      <w:r w:rsidR="00DA54D8">
        <w:rPr>
          <w:rFonts w:hint="cs"/>
          <w:rtl/>
        </w:rPr>
        <w:t xml:space="preserve">אחידות. ירד היושב ראש גפני מההר, הביא לנו את הבשורה </w:t>
      </w:r>
      <w:bookmarkStart w:id="539" w:name="_ETM_Q1_2029206"/>
      <w:bookmarkEnd w:id="539"/>
      <w:r w:rsidR="00DA54D8">
        <w:rPr>
          <w:rFonts w:hint="cs"/>
          <w:rtl/>
        </w:rPr>
        <w:t>וכולנו אמרנו נעשה ונשמע. פתאום יחיעם</w:t>
      </w:r>
      <w:r w:rsidR="006E59CB">
        <w:rPr>
          <w:rFonts w:hint="cs"/>
          <w:rtl/>
        </w:rPr>
        <w:t xml:space="preserve"> </w:t>
      </w:r>
      <w:r w:rsidR="00DA54D8">
        <w:rPr>
          <w:rFonts w:hint="cs"/>
          <w:rtl/>
        </w:rPr>
        <w:t xml:space="preserve">עם 400 </w:t>
      </w:r>
      <w:bookmarkStart w:id="540" w:name="_ETM_Q1_2033606"/>
      <w:bookmarkEnd w:id="540"/>
      <w:r w:rsidR="00DA54D8">
        <w:rPr>
          <w:rFonts w:hint="cs"/>
          <w:rtl/>
        </w:rPr>
        <w:t xml:space="preserve">מטרים ממני מקבלים 7 אחוזים ואני מקבל 12 אחוזים, ועברון </w:t>
      </w:r>
      <w:bookmarkStart w:id="541" w:name="_ETM_Q1_2038187"/>
      <w:bookmarkEnd w:id="541"/>
      <w:r w:rsidR="00DA54D8">
        <w:rPr>
          <w:rFonts w:hint="cs"/>
          <w:rtl/>
        </w:rPr>
        <w:t xml:space="preserve">מקבלים 7 אחוזים, ונהריה מקבלת 10 אחוזים ואין ציפור מצייצת. </w:t>
      </w:r>
      <w:bookmarkStart w:id="542" w:name="_ETM_Q1_2045005"/>
      <w:bookmarkEnd w:id="542"/>
      <w:r w:rsidR="00DA54D8">
        <w:rPr>
          <w:rFonts w:hint="cs"/>
          <w:rtl/>
        </w:rPr>
        <w:t xml:space="preserve">כולם בשקט. גפני ירד מההר ולא מערערים. </w:t>
      </w:r>
    </w:p>
    <w:p w:rsidR="00DA54D8" w:rsidRDefault="00DA54D8" w:rsidP="00917CE8">
      <w:pPr>
        <w:rPr>
          <w:rtl/>
        </w:rPr>
      </w:pPr>
    </w:p>
    <w:p w:rsidR="00DA54D8" w:rsidRDefault="00DA54D8" w:rsidP="00917CE8">
      <w:pPr>
        <w:rPr>
          <w:rtl/>
        </w:rPr>
      </w:pPr>
      <w:r>
        <w:rPr>
          <w:rFonts w:hint="cs"/>
          <w:rtl/>
        </w:rPr>
        <w:t>אני</w:t>
      </w:r>
      <w:bookmarkStart w:id="543" w:name="_ETM_Q1_2049830"/>
      <w:bookmarkEnd w:id="543"/>
      <w:r>
        <w:rPr>
          <w:rFonts w:hint="cs"/>
          <w:rtl/>
        </w:rPr>
        <w:t xml:space="preserve"> מבין שאנחנו עכשיו בשלב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המשנה, הגמרא. מתחילים לפרש את החוק </w:t>
      </w:r>
      <w:bookmarkStart w:id="544" w:name="_ETM_Q1_2061998"/>
      <w:bookmarkEnd w:id="544"/>
      <w:r>
        <w:rPr>
          <w:rFonts w:hint="cs"/>
          <w:rtl/>
        </w:rPr>
        <w:t>של גפני. זה השלב שאנחנו נמצאים בו. למה נהריה ככה,</w:t>
      </w:r>
      <w:bookmarkStart w:id="545" w:name="_ETM_Q1_2066653"/>
      <w:bookmarkEnd w:id="545"/>
      <w:r>
        <w:rPr>
          <w:rFonts w:hint="cs"/>
          <w:rtl/>
        </w:rPr>
        <w:t xml:space="preserve"> ואם נהריה כך </w:t>
      </w:r>
      <w:r>
        <w:rPr>
          <w:rtl/>
        </w:rPr>
        <w:t>–</w:t>
      </w:r>
      <w:r>
        <w:rPr>
          <w:rFonts w:hint="cs"/>
          <w:rtl/>
        </w:rPr>
        <w:t xml:space="preserve"> אז יעלה על הדעת שהחבר שהולך </w:t>
      </w:r>
      <w:bookmarkStart w:id="546" w:name="_ETM_Q1_2070949"/>
      <w:bookmarkEnd w:id="546"/>
      <w:r>
        <w:rPr>
          <w:rFonts w:hint="cs"/>
          <w:rtl/>
        </w:rPr>
        <w:t>בכביש,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אדון אשר שמואלי שגר 15 מטרים </w:t>
      </w:r>
      <w:bookmarkStart w:id="547" w:name="_ETM_Q1_2075354"/>
      <w:bookmarkEnd w:id="547"/>
      <w:r>
        <w:rPr>
          <w:rFonts w:hint="cs"/>
          <w:rtl/>
        </w:rPr>
        <w:t>מתושבי עברון, יקבל פתאום בגלל שהוא תחת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רשות עירונית יותר כסף מאדון יענקלה שיושב </w:t>
      </w:r>
      <w:bookmarkStart w:id="548" w:name="_ETM_Q1_2082979"/>
      <w:bookmarkEnd w:id="548"/>
      <w:r>
        <w:rPr>
          <w:rFonts w:hint="cs"/>
          <w:rtl/>
        </w:rPr>
        <w:t>כאן?</w:t>
      </w:r>
    </w:p>
    <w:p w:rsidR="00DA54D8" w:rsidRDefault="00DA54D8" w:rsidP="00917CE8">
      <w:pPr>
        <w:rPr>
          <w:rtl/>
        </w:rPr>
      </w:pPr>
    </w:p>
    <w:p w:rsidR="00DA54D8" w:rsidRDefault="00DA54D8" w:rsidP="00917CE8">
      <w:pPr>
        <w:rPr>
          <w:rtl/>
        </w:rPr>
      </w:pPr>
      <w:r>
        <w:rPr>
          <w:rFonts w:hint="cs"/>
          <w:rtl/>
        </w:rPr>
        <w:t>הד</w:t>
      </w:r>
      <w:bookmarkStart w:id="549" w:name="_ETM_Q1_2086965"/>
      <w:bookmarkEnd w:id="549"/>
      <w:r>
        <w:rPr>
          <w:rFonts w:hint="cs"/>
          <w:rtl/>
        </w:rPr>
        <w:t xml:space="preserve">ברים הם כל כך מסובכים. אני לא נגד נהריה ואני לא רוצה שאנשי נהריה יכעסו עלי בגלל הדברים שלי. </w:t>
      </w:r>
      <w:bookmarkStart w:id="550" w:name="_ETM_Q1_2096288"/>
      <w:bookmarkEnd w:id="550"/>
      <w:r>
        <w:rPr>
          <w:rFonts w:hint="cs"/>
          <w:rtl/>
        </w:rPr>
        <w:t>מגיע להם, אבל גם מגיע לאחרים.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אני אומר </w:t>
      </w:r>
      <w:bookmarkStart w:id="551" w:name="_ETM_Q1_2101218"/>
      <w:bookmarkEnd w:id="551"/>
      <w:r>
        <w:rPr>
          <w:rFonts w:hint="cs"/>
          <w:rtl/>
        </w:rPr>
        <w:t xml:space="preserve">שאם אתה מתכוון ברצינות להקים ועדה שתפתח עכשיו מה </w:t>
      </w:r>
      <w:bookmarkStart w:id="552" w:name="_ETM_Q1_2106881"/>
      <w:bookmarkEnd w:id="552"/>
      <w:r>
        <w:rPr>
          <w:rFonts w:hint="cs"/>
          <w:rtl/>
        </w:rPr>
        <w:t xml:space="preserve">שנקרא את התורה שבעל פה לחוק שלך, אז בסדר. מקובל. </w:t>
      </w:r>
      <w:bookmarkStart w:id="553" w:name="_ETM_Q1_2112876"/>
      <w:bookmarkEnd w:id="553"/>
      <w:r>
        <w:rPr>
          <w:rFonts w:hint="cs"/>
          <w:rtl/>
        </w:rPr>
        <w:t xml:space="preserve">אבל אם אתה לא מסוגל לעשות את זה, ואני </w:t>
      </w:r>
      <w:bookmarkStart w:id="554" w:name="_ETM_Q1_2115643"/>
      <w:bookmarkEnd w:id="554"/>
      <w:r>
        <w:rPr>
          <w:rFonts w:hint="cs"/>
          <w:rtl/>
        </w:rPr>
        <w:t xml:space="preserve">שומע כאן את כל הדברים שהעלו, בוא תחשוב מה עושים </w:t>
      </w:r>
      <w:bookmarkStart w:id="555" w:name="_ETM_Q1_2120220"/>
      <w:bookmarkEnd w:id="555"/>
      <w:r>
        <w:rPr>
          <w:rFonts w:hint="cs"/>
          <w:rtl/>
        </w:rPr>
        <w:t>במצב הזה.</w:t>
      </w:r>
    </w:p>
    <w:p w:rsidR="00DA54D8" w:rsidRDefault="00DA54D8" w:rsidP="00917CE8">
      <w:pPr>
        <w:rPr>
          <w:rtl/>
        </w:rPr>
      </w:pPr>
    </w:p>
    <w:p w:rsidR="00DA54D8" w:rsidRDefault="00DA54D8" w:rsidP="00DA54D8">
      <w:pPr>
        <w:pStyle w:val="af6"/>
        <w:keepNext/>
        <w:rPr>
          <w:rtl/>
        </w:rPr>
      </w:pPr>
      <w:bookmarkStart w:id="556" w:name="_ETM_Q1_2121462"/>
      <w:bookmarkStart w:id="557" w:name="_ETM_Q1_2121610"/>
      <w:bookmarkStart w:id="558" w:name="_ETM_Q1_2132603"/>
      <w:bookmarkStart w:id="559" w:name="_ETM_Q1_2134457"/>
      <w:bookmarkEnd w:id="556"/>
      <w:bookmarkEnd w:id="557"/>
      <w:bookmarkEnd w:id="558"/>
      <w:bookmarkEnd w:id="559"/>
      <w:r>
        <w:rPr>
          <w:rtl/>
        </w:rPr>
        <w:t>היו"ר משה גפני: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 xml:space="preserve">מה שאמרתי, ואני חוזר על זה כמה פעמים, שבינואר 2019 הולך להיות שינוי בחוק הזה ולא בגלל </w:t>
      </w:r>
      <w:bookmarkStart w:id="560" w:name="_ETM_Q1_2140335"/>
      <w:bookmarkEnd w:id="560"/>
      <w:r>
        <w:rPr>
          <w:rFonts w:hint="cs"/>
          <w:rtl/>
        </w:rPr>
        <w:t>שאנחנו משנים.</w:t>
      </w:r>
    </w:p>
    <w:p w:rsidR="00DA54D8" w:rsidRDefault="00DA54D8" w:rsidP="00DA54D8">
      <w:pPr>
        <w:rPr>
          <w:rtl/>
        </w:rPr>
      </w:pPr>
    </w:p>
    <w:p w:rsidR="00DA54D8" w:rsidRDefault="00DA54D8" w:rsidP="00DA54D8">
      <w:pPr>
        <w:pStyle w:val="af9"/>
        <w:keepNext/>
        <w:rPr>
          <w:rtl/>
        </w:rPr>
      </w:pPr>
      <w:r>
        <w:rPr>
          <w:rtl/>
        </w:rPr>
        <w:t>יורם ישראלי: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>אלה הקריטריונים.</w:t>
      </w:r>
    </w:p>
    <w:p w:rsidR="00DA54D8" w:rsidRDefault="00DA54D8" w:rsidP="00DA54D8">
      <w:pPr>
        <w:rPr>
          <w:rtl/>
        </w:rPr>
      </w:pPr>
    </w:p>
    <w:p w:rsidR="00DA54D8" w:rsidRDefault="00DA54D8" w:rsidP="00DA54D8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>זה בגלל הוראות השעה. לא הקריטריונים.</w:t>
      </w:r>
      <w:bookmarkStart w:id="561" w:name="_ETM_Q1_2147296"/>
      <w:bookmarkEnd w:id="561"/>
    </w:p>
    <w:p w:rsidR="00DA54D8" w:rsidRDefault="00DA54D8" w:rsidP="00DA54D8">
      <w:pPr>
        <w:rPr>
          <w:rtl/>
        </w:rPr>
      </w:pPr>
    </w:p>
    <w:p w:rsidR="00DA54D8" w:rsidRDefault="00DA54D8" w:rsidP="00DA54D8">
      <w:pPr>
        <w:pStyle w:val="af6"/>
        <w:keepNext/>
        <w:rPr>
          <w:rtl/>
        </w:rPr>
      </w:pPr>
      <w:bookmarkStart w:id="562" w:name="_ETM_Q1_2145140"/>
      <w:bookmarkEnd w:id="562"/>
      <w:r>
        <w:rPr>
          <w:rtl/>
        </w:rPr>
        <w:t>היו"ר משה גפני: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 xml:space="preserve">כן, יש הוראות שעה. </w:t>
      </w:r>
    </w:p>
    <w:p w:rsidR="00DA54D8" w:rsidRDefault="00DA54D8" w:rsidP="00DA54D8">
      <w:pPr>
        <w:rPr>
          <w:rtl/>
        </w:rPr>
      </w:pPr>
    </w:p>
    <w:p w:rsidR="00DA54D8" w:rsidRDefault="00DA54D8" w:rsidP="00DA54D8">
      <w:pPr>
        <w:pStyle w:val="a4"/>
        <w:keepNext/>
        <w:rPr>
          <w:rtl/>
        </w:rPr>
      </w:pPr>
      <w:bookmarkStart w:id="563" w:name="_ETM_Q1_2151322"/>
      <w:bookmarkEnd w:id="563"/>
      <w:r>
        <w:rPr>
          <w:rtl/>
        </w:rPr>
        <w:t>איתן ברושי (המחנה הציוני):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>שמסת</w:t>
      </w:r>
      <w:bookmarkStart w:id="564" w:name="_ETM_Q1_2151847"/>
      <w:bookmarkEnd w:id="564"/>
      <w:r>
        <w:rPr>
          <w:rFonts w:hint="cs"/>
          <w:rtl/>
        </w:rPr>
        <w:t>יימות.</w:t>
      </w:r>
    </w:p>
    <w:p w:rsidR="00DA54D8" w:rsidRDefault="00DA54D8" w:rsidP="00DA54D8">
      <w:pPr>
        <w:rPr>
          <w:rtl/>
        </w:rPr>
      </w:pPr>
    </w:p>
    <w:p w:rsidR="00DA54D8" w:rsidRDefault="00DA54D8" w:rsidP="00DA54D8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>בדיוק.</w:t>
      </w:r>
    </w:p>
    <w:p w:rsidR="00DA54D8" w:rsidRDefault="00DA54D8" w:rsidP="00DA54D8">
      <w:pPr>
        <w:rPr>
          <w:rtl/>
        </w:rPr>
      </w:pPr>
    </w:p>
    <w:p w:rsidR="00DA54D8" w:rsidRDefault="00DA54D8" w:rsidP="00DA54D8">
      <w:pPr>
        <w:pStyle w:val="af6"/>
        <w:keepNext/>
        <w:rPr>
          <w:rtl/>
        </w:rPr>
      </w:pPr>
      <w:bookmarkStart w:id="565" w:name="_ETM_Q1_2150189"/>
      <w:bookmarkEnd w:id="565"/>
      <w:r>
        <w:rPr>
          <w:rtl/>
        </w:rPr>
        <w:t>היו"ר משה גפני: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>אבל זה לא רק זה.</w:t>
      </w:r>
      <w:r w:rsidR="006E59CB">
        <w:rPr>
          <w:rFonts w:hint="cs"/>
          <w:rtl/>
        </w:rPr>
        <w:t xml:space="preserve"> </w:t>
      </w:r>
      <w:bookmarkStart w:id="566" w:name="_ETM_Q1_2157022"/>
      <w:bookmarkEnd w:id="566"/>
      <w:r>
        <w:rPr>
          <w:rFonts w:hint="cs"/>
          <w:rtl/>
        </w:rPr>
        <w:t>מאוד יכול להיות שאנחנו נעשה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הדיונים אצלנו, אנחנו </w:t>
      </w:r>
      <w:bookmarkStart w:id="567" w:name="_ETM_Q1_2161087"/>
      <w:bookmarkEnd w:id="567"/>
      <w:r>
        <w:rPr>
          <w:rFonts w:hint="cs"/>
          <w:rtl/>
        </w:rPr>
        <w:t xml:space="preserve">נשמע את כולם ונגיד שאנחנו לא יכולים לעשות </w:t>
      </w:r>
      <w:bookmarkStart w:id="568" w:name="_ETM_Q1_2162553"/>
      <w:bookmarkEnd w:id="568"/>
      <w:r>
        <w:rPr>
          <w:rFonts w:hint="cs"/>
          <w:rtl/>
        </w:rPr>
        <w:t>כלום. אני חושב שכן יכולים. אני חושב שצריך לעשות. יש הוראות שעה שפוקעות. אמרתי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בהתחלה שאני לא הולך </w:t>
      </w:r>
      <w:bookmarkStart w:id="569" w:name="_ETM_Q1_2171160"/>
      <w:bookmarkEnd w:id="569"/>
      <w:r>
        <w:rPr>
          <w:rFonts w:hint="cs"/>
          <w:rtl/>
        </w:rPr>
        <w:t xml:space="preserve">לשנות ופתאום נעשה איזה דברים שזה לא יהיה על </w:t>
      </w:r>
      <w:bookmarkStart w:id="570" w:name="_ETM_Q1_2174137"/>
      <w:bookmarkEnd w:id="570"/>
      <w:r>
        <w:rPr>
          <w:rFonts w:hint="cs"/>
          <w:rtl/>
        </w:rPr>
        <w:t>פי קריטריונים אבל צריך לעשות את זה. אנחנו לא יכולים לחכות שהגזרה הזו תנחת עלינו.</w:t>
      </w:r>
    </w:p>
    <w:p w:rsidR="00DA54D8" w:rsidRDefault="00DA54D8" w:rsidP="00DA54D8">
      <w:pPr>
        <w:rPr>
          <w:rtl/>
        </w:rPr>
      </w:pPr>
    </w:p>
    <w:p w:rsidR="00DA54D8" w:rsidRDefault="00DA54D8" w:rsidP="00DA54D8">
      <w:pPr>
        <w:pStyle w:val="af9"/>
        <w:keepNext/>
        <w:rPr>
          <w:rtl/>
        </w:rPr>
      </w:pPr>
      <w:bookmarkStart w:id="571" w:name="_ETM_Q1_2184067"/>
      <w:bookmarkStart w:id="572" w:name="_ETM_Q1_2185284"/>
      <w:bookmarkEnd w:id="571"/>
      <w:bookmarkEnd w:id="572"/>
      <w:r>
        <w:rPr>
          <w:rtl/>
        </w:rPr>
        <w:t>יורם ישראלי: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>אנחנו מרגישים שברגע שתיגמר הבעיה של נהריה, אז זהו.</w:t>
      </w:r>
    </w:p>
    <w:p w:rsidR="00DA54D8" w:rsidRDefault="00DA54D8" w:rsidP="00DA54D8">
      <w:pPr>
        <w:rPr>
          <w:rtl/>
        </w:rPr>
      </w:pPr>
    </w:p>
    <w:p w:rsidR="00DA54D8" w:rsidRDefault="00DA54D8" w:rsidP="00DA54D8">
      <w:pPr>
        <w:pStyle w:val="af6"/>
        <w:keepNext/>
        <w:rPr>
          <w:rtl/>
        </w:rPr>
      </w:pPr>
      <w:bookmarkStart w:id="573" w:name="_ETM_Q1_2191228"/>
      <w:bookmarkEnd w:id="573"/>
      <w:r>
        <w:rPr>
          <w:rtl/>
        </w:rPr>
        <w:t>היו"ר משה גפני: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 xml:space="preserve">לא. יושב </w:t>
      </w:r>
      <w:bookmarkStart w:id="574" w:name="_ETM_Q1_2192061"/>
      <w:bookmarkEnd w:id="574"/>
      <w:r>
        <w:rPr>
          <w:rFonts w:hint="cs"/>
          <w:rtl/>
        </w:rPr>
        <w:t xml:space="preserve">כאן מיקי זוהר. תשאל אותו אם נגמרת הבעיה של </w:t>
      </w:r>
      <w:bookmarkStart w:id="575" w:name="_ETM_Q1_2193436"/>
      <w:bookmarkEnd w:id="575"/>
      <w:r>
        <w:rPr>
          <w:rFonts w:hint="cs"/>
          <w:rtl/>
        </w:rPr>
        <w:t xml:space="preserve">נהריה, אם נגמרת הבעיה. </w:t>
      </w:r>
    </w:p>
    <w:p w:rsidR="00DA54D8" w:rsidRDefault="00DA54D8" w:rsidP="00DA54D8">
      <w:pPr>
        <w:rPr>
          <w:rtl/>
        </w:rPr>
      </w:pPr>
    </w:p>
    <w:p w:rsidR="00DA54D8" w:rsidRDefault="00DA54D8" w:rsidP="00DA54D8">
      <w:pPr>
        <w:pStyle w:val="a4"/>
        <w:keepNext/>
        <w:rPr>
          <w:rtl/>
        </w:rPr>
      </w:pPr>
      <w:bookmarkStart w:id="576" w:name="_ETM_Q1_2196762"/>
      <w:bookmarkEnd w:id="57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>היא רק מתחילה.</w:t>
      </w:r>
    </w:p>
    <w:p w:rsidR="00DA54D8" w:rsidRDefault="00DA54D8" w:rsidP="00DA54D8">
      <w:pPr>
        <w:rPr>
          <w:rtl/>
        </w:rPr>
      </w:pPr>
    </w:p>
    <w:p w:rsidR="00DA54D8" w:rsidRDefault="00DA54D8" w:rsidP="00DA54D8">
      <w:pPr>
        <w:pStyle w:val="af6"/>
        <w:keepNext/>
        <w:rPr>
          <w:rtl/>
        </w:rPr>
      </w:pPr>
      <w:bookmarkStart w:id="577" w:name="_ETM_Q1_2197796"/>
      <w:bookmarkStart w:id="578" w:name="_ETM_Q1_2198923"/>
      <w:bookmarkEnd w:id="577"/>
      <w:bookmarkEnd w:id="578"/>
      <w:r>
        <w:rPr>
          <w:rtl/>
        </w:rPr>
        <w:t>היו"ר משה גפני: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 xml:space="preserve">הנושא של צמודי </w:t>
      </w:r>
      <w:bookmarkStart w:id="579" w:name="_ETM_Q1_2199893"/>
      <w:bookmarkEnd w:id="579"/>
      <w:r>
        <w:rPr>
          <w:rFonts w:hint="cs"/>
          <w:rtl/>
        </w:rPr>
        <w:t xml:space="preserve">גדר. אני מבקש לדעת אם אתם </w:t>
      </w:r>
      <w:bookmarkStart w:id="580" w:name="_ETM_Q1_2205003"/>
      <w:bookmarkEnd w:id="580"/>
      <w:r>
        <w:rPr>
          <w:rFonts w:hint="cs"/>
          <w:rtl/>
        </w:rPr>
        <w:t>יודעים לתת לנו עלות, אם נעלה את זה שזה יהיה באחוז נוסף כמו נהריה. צמודי גדר.</w:t>
      </w:r>
    </w:p>
    <w:p w:rsidR="00DA54D8" w:rsidRDefault="00DA54D8" w:rsidP="00DA54D8">
      <w:pPr>
        <w:rPr>
          <w:rtl/>
        </w:rPr>
      </w:pPr>
    </w:p>
    <w:p w:rsidR="00DA54D8" w:rsidRDefault="00DA54D8" w:rsidP="00DA54D8">
      <w:pPr>
        <w:pStyle w:val="af9"/>
        <w:keepNext/>
        <w:rPr>
          <w:rtl/>
        </w:rPr>
      </w:pPr>
      <w:bookmarkStart w:id="581" w:name="_ETM_Q1_2211422"/>
      <w:bookmarkStart w:id="582" w:name="_ETM_Q1_2211928"/>
      <w:bookmarkEnd w:id="581"/>
      <w:bookmarkEnd w:id="582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 xml:space="preserve">בשלוף אנחנו </w:t>
      </w:r>
      <w:bookmarkStart w:id="583" w:name="_ETM_Q1_2211485"/>
      <w:bookmarkEnd w:id="583"/>
      <w:r>
        <w:rPr>
          <w:rFonts w:hint="cs"/>
          <w:rtl/>
        </w:rPr>
        <w:t>לא יכולים לעשות את החישובים.</w:t>
      </w:r>
    </w:p>
    <w:p w:rsidR="00DA54D8" w:rsidRDefault="00DA54D8" w:rsidP="00DA54D8">
      <w:pPr>
        <w:rPr>
          <w:rtl/>
        </w:rPr>
      </w:pPr>
    </w:p>
    <w:p w:rsidR="00DA54D8" w:rsidRDefault="00DA54D8" w:rsidP="00DA54D8">
      <w:pPr>
        <w:pStyle w:val="a4"/>
        <w:keepNext/>
        <w:rPr>
          <w:rtl/>
        </w:rPr>
      </w:pPr>
      <w:bookmarkStart w:id="584" w:name="_ETM_Q1_2219347"/>
      <w:bookmarkEnd w:id="584"/>
      <w:r>
        <w:rPr>
          <w:rtl/>
        </w:rPr>
        <w:t>יצחק וקנין (ש"ס):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 xml:space="preserve">לדעתי אין כאן יותר מחצי מיליון שקלים, שלושה ישובים. אני אומר </w:t>
      </w:r>
      <w:bookmarkStart w:id="585" w:name="_ETM_Q1_2223046"/>
      <w:bookmarkEnd w:id="585"/>
      <w:r>
        <w:rPr>
          <w:rFonts w:hint="cs"/>
          <w:rtl/>
        </w:rPr>
        <w:t xml:space="preserve">את זה באחריות. </w:t>
      </w:r>
    </w:p>
    <w:p w:rsidR="00DA54D8" w:rsidRDefault="00DA54D8" w:rsidP="00DA54D8">
      <w:pPr>
        <w:rPr>
          <w:rtl/>
        </w:rPr>
      </w:pPr>
    </w:p>
    <w:p w:rsidR="00DA54D8" w:rsidRDefault="00DA54D8" w:rsidP="00DA54D8">
      <w:pPr>
        <w:pStyle w:val="a4"/>
        <w:keepNext/>
        <w:rPr>
          <w:rtl/>
        </w:rPr>
      </w:pPr>
      <w:bookmarkStart w:id="586" w:name="_ETM_Q1_2227757"/>
      <w:bookmarkEnd w:id="586"/>
      <w:r>
        <w:rPr>
          <w:rtl/>
        </w:rPr>
        <w:t>שגית אפיק: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 xml:space="preserve">בתיקון האחרון שעשינו, הצעת החוק האחרונה בה </w:t>
      </w:r>
      <w:bookmarkStart w:id="587" w:name="_ETM_Q1_2235808"/>
      <w:bookmarkEnd w:id="587"/>
      <w:r>
        <w:rPr>
          <w:rFonts w:hint="cs"/>
          <w:rtl/>
        </w:rPr>
        <w:t>הארכנו את הוראות השעה בשנה נוספת, הוספנו אח</w:t>
      </w:r>
      <w:bookmarkStart w:id="588" w:name="_ETM_Q1_2239714"/>
      <w:bookmarkEnd w:id="588"/>
      <w:r>
        <w:rPr>
          <w:rFonts w:hint="cs"/>
          <w:rtl/>
        </w:rPr>
        <w:t xml:space="preserve">וז אחד לצמודי גדר. את זוכרת לומר? סך כל </w:t>
      </w:r>
      <w:bookmarkStart w:id="589" w:name="_ETM_Q1_2244347"/>
      <w:bookmarkEnd w:id="589"/>
      <w:r>
        <w:rPr>
          <w:rFonts w:hint="cs"/>
          <w:rtl/>
        </w:rPr>
        <w:t>אותה הצעה הייתה 90 מיליון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שקלים אבל זו </w:t>
      </w:r>
      <w:bookmarkStart w:id="590" w:name="_ETM_Q1_2247468"/>
      <w:bookmarkEnd w:id="590"/>
      <w:r>
        <w:rPr>
          <w:rFonts w:hint="cs"/>
          <w:rtl/>
        </w:rPr>
        <w:t xml:space="preserve">הייתה הארכת כל הוראות השעה וגם התוספת של אחוז אחד </w:t>
      </w:r>
      <w:bookmarkStart w:id="591" w:name="_ETM_Q1_2250917"/>
      <w:bookmarkEnd w:id="591"/>
      <w:r>
        <w:rPr>
          <w:rFonts w:hint="cs"/>
          <w:rtl/>
        </w:rPr>
        <w:t>לצמודי גדר.</w:t>
      </w:r>
    </w:p>
    <w:p w:rsidR="00DA54D8" w:rsidRDefault="00DA54D8" w:rsidP="00DA54D8">
      <w:pPr>
        <w:rPr>
          <w:rtl/>
        </w:rPr>
      </w:pPr>
    </w:p>
    <w:p w:rsidR="00DA54D8" w:rsidRDefault="00DA54D8" w:rsidP="00DA54D8">
      <w:pPr>
        <w:pStyle w:val="af9"/>
        <w:keepNext/>
        <w:rPr>
          <w:rtl/>
        </w:rPr>
      </w:pPr>
      <w:bookmarkStart w:id="592" w:name="_ETM_Q1_2253211"/>
      <w:bookmarkEnd w:id="592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DA54D8" w:rsidRDefault="00DA54D8" w:rsidP="00DA54D8">
      <w:pPr>
        <w:pStyle w:val="KeepWithNext"/>
        <w:rPr>
          <w:rtl/>
        </w:rPr>
      </w:pPr>
    </w:p>
    <w:p w:rsidR="00DA54D8" w:rsidRDefault="00DA54D8" w:rsidP="00DA54D8">
      <w:pPr>
        <w:rPr>
          <w:rtl/>
        </w:rPr>
      </w:pPr>
      <w:r>
        <w:rPr>
          <w:rFonts w:hint="cs"/>
          <w:rtl/>
        </w:rPr>
        <w:t xml:space="preserve">אני לא זוכרת את הפירוט. </w:t>
      </w:r>
      <w:r w:rsidR="00972845">
        <w:rPr>
          <w:rFonts w:hint="cs"/>
          <w:rtl/>
        </w:rPr>
        <w:t>צריך לראות במה מדובר</w:t>
      </w:r>
      <w:bookmarkStart w:id="593" w:name="_ETM_Q1_2257044"/>
      <w:bookmarkEnd w:id="593"/>
      <w:r w:rsidR="00972845">
        <w:rPr>
          <w:rFonts w:hint="cs"/>
          <w:rtl/>
        </w:rPr>
        <w:t xml:space="preserve"> ולחשב.</w:t>
      </w:r>
    </w:p>
    <w:p w:rsidR="00972845" w:rsidRDefault="00972845" w:rsidP="00DA54D8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bookmarkStart w:id="594" w:name="_ETM_Q1_2257755"/>
      <w:bookmarkStart w:id="595" w:name="_ETM_Q1_2258962"/>
      <w:bookmarkEnd w:id="594"/>
      <w:bookmarkEnd w:id="595"/>
      <w:r>
        <w:rPr>
          <w:rtl/>
        </w:rPr>
        <w:t>קריאה: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מדובר בשלושה ישובים.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אלה לא שלושה ישובים. אלה כל </w:t>
      </w:r>
      <w:bookmarkStart w:id="596" w:name="_ETM_Q1_2260848"/>
      <w:bookmarkEnd w:id="596"/>
      <w:r>
        <w:rPr>
          <w:rFonts w:hint="cs"/>
          <w:rtl/>
        </w:rPr>
        <w:t>הישובים שבשני קילומטרים. אי אפשר להבחין בין ישובים.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bookmarkStart w:id="597" w:name="_ETM_Q1_2263954"/>
      <w:bookmarkEnd w:id="59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72845" w:rsidRDefault="00972845" w:rsidP="00972845">
      <w:pPr>
        <w:pStyle w:val="KeepWithNext"/>
        <w:rPr>
          <w:rtl/>
          <w:lang w:eastAsia="he-IL"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אדוני היושב ראש, אין שום בעיה להוסיף את האחוז הזה.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9"/>
        <w:keepNext/>
        <w:rPr>
          <w:rtl/>
        </w:rPr>
      </w:pPr>
      <w:bookmarkStart w:id="598" w:name="_ETM_Q1_2269964"/>
      <w:bookmarkStart w:id="599" w:name="_ETM_Q1_2271338"/>
      <w:bookmarkEnd w:id="598"/>
      <w:bookmarkEnd w:id="599"/>
      <w:r>
        <w:rPr>
          <w:rtl/>
        </w:rPr>
        <w:lastRenderedPageBreak/>
        <w:t>מירי סביון: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אני חושבת שמכיו</w:t>
      </w:r>
      <w:bookmarkStart w:id="600" w:name="_ETM_Q1_2270522"/>
      <w:bookmarkEnd w:id="600"/>
      <w:r>
        <w:rPr>
          <w:rFonts w:hint="cs"/>
          <w:rtl/>
        </w:rPr>
        <w:t>ון שמדובר כאן בסכומים, לא נכון שננקוב בסכומים בשליפה. אם רוצים אומדנים לעלויות, צריך לעשות אותם.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bookmarkStart w:id="601" w:name="_ETM_Q1_2277933"/>
      <w:bookmarkStart w:id="602" w:name="_ETM_Q1_2279460"/>
      <w:bookmarkEnd w:id="601"/>
      <w:bookmarkEnd w:id="60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אין לנו זמן.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9"/>
        <w:keepNext/>
        <w:rPr>
          <w:rtl/>
        </w:rPr>
      </w:pPr>
      <w:bookmarkStart w:id="603" w:name="_ETM_Q1_2279672"/>
      <w:bookmarkEnd w:id="603"/>
      <w:r>
        <w:rPr>
          <w:rtl/>
        </w:rPr>
        <w:t>מירי סביון: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אנחנו לא יכולים.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bookmarkStart w:id="604" w:name="_ETM_Q1_2282427"/>
      <w:bookmarkStart w:id="605" w:name="_ETM_Q1_2283757"/>
      <w:bookmarkEnd w:id="604"/>
      <w:bookmarkEnd w:id="605"/>
      <w:r>
        <w:rPr>
          <w:rtl/>
        </w:rPr>
        <w:t>איתן ברושי (המחנה הציוני):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יש כאן עוד שני ראשי מועצות. תנו להם לדבר. מהדרום.</w:t>
      </w:r>
      <w:bookmarkStart w:id="606" w:name="_ETM_Q1_2285071"/>
      <w:bookmarkEnd w:id="606"/>
      <w:r>
        <w:rPr>
          <w:rFonts w:hint="cs"/>
          <w:rtl/>
        </w:rPr>
        <w:t xml:space="preserve"> 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6"/>
        <w:keepNext/>
        <w:rPr>
          <w:rtl/>
        </w:rPr>
      </w:pPr>
      <w:bookmarkStart w:id="607" w:name="_ETM_Q1_2288518"/>
      <w:bookmarkStart w:id="608" w:name="_ETM_Q1_2289237"/>
      <w:bookmarkEnd w:id="607"/>
      <w:bookmarkEnd w:id="608"/>
      <w:r>
        <w:rPr>
          <w:rtl/>
        </w:rPr>
        <w:t>היו"ר משה גפני: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אני אתן. רגע. אני רוצה לפתור את הבעיות. אני לא רוצה לשמוע נאומים. יש כמה דברים נוספים שנוגעים </w:t>
      </w:r>
      <w:bookmarkStart w:id="609" w:name="_ETM_Q1_2301576"/>
      <w:bookmarkEnd w:id="609"/>
      <w:r>
        <w:rPr>
          <w:rFonts w:hint="cs"/>
          <w:rtl/>
        </w:rPr>
        <w:t>לעיוותים שנעשו בעניין הזה.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>נניח אחרי שעתיים</w:t>
      </w:r>
      <w:bookmarkStart w:id="610" w:name="_ETM_Q1_2307399"/>
      <w:bookmarkEnd w:id="610"/>
      <w:r>
        <w:rPr>
          <w:rFonts w:hint="cs"/>
          <w:rtl/>
        </w:rPr>
        <w:t xml:space="preserve"> תוכלו לתת לנו אומדנים? אנחנו רוצים לגמור את ז</w:t>
      </w:r>
      <w:bookmarkStart w:id="611" w:name="_ETM_Q1_2310609"/>
      <w:bookmarkEnd w:id="611"/>
      <w:r>
        <w:rPr>
          <w:rFonts w:hint="cs"/>
          <w:rtl/>
        </w:rPr>
        <w:t>ה היום.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9"/>
        <w:keepNext/>
        <w:rPr>
          <w:rtl/>
        </w:rPr>
      </w:pPr>
      <w:bookmarkStart w:id="612" w:name="_ETM_Q1_2310610"/>
      <w:bookmarkEnd w:id="612"/>
      <w:r>
        <w:rPr>
          <w:rtl/>
        </w:rPr>
        <w:t>איליה כץ: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היושב ראש, לשנת 2018, אותם שינויים של המדד הפריפריאלי, נוספו 55 ישובים למפת מקבלי ההטבות. זה חוק </w:t>
      </w:r>
      <w:bookmarkStart w:id="613" w:name="_ETM_Q1_2322050"/>
      <w:bookmarkEnd w:id="613"/>
      <w:r>
        <w:rPr>
          <w:rFonts w:hint="cs"/>
          <w:rtl/>
        </w:rPr>
        <w:t>שהוא מאוד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עדין. כל שינוי בו, יכולות </w:t>
      </w:r>
      <w:bookmarkStart w:id="614" w:name="_ETM_Q1_2323819"/>
      <w:bookmarkEnd w:id="614"/>
      <w:r>
        <w:rPr>
          <w:rFonts w:hint="cs"/>
          <w:rtl/>
        </w:rPr>
        <w:t>להיות לו הרבה מאוד השלכות רוחב.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6"/>
        <w:keepNext/>
        <w:rPr>
          <w:rtl/>
        </w:rPr>
      </w:pPr>
      <w:bookmarkStart w:id="615" w:name="_ETM_Q1_2329000"/>
      <w:bookmarkEnd w:id="615"/>
      <w:r>
        <w:rPr>
          <w:rtl/>
        </w:rPr>
        <w:t>היו"ר משה גפני: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הבנתי.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bookmarkStart w:id="616" w:name="_ETM_Q1_2331159"/>
      <w:bookmarkStart w:id="617" w:name="_ETM_Q1_2332027"/>
      <w:bookmarkEnd w:id="616"/>
      <w:bookmarkEnd w:id="61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אנחנו עושים כל שינוי </w:t>
      </w:r>
      <w:bookmarkStart w:id="618" w:name="_ETM_Q1_2332525"/>
      <w:bookmarkEnd w:id="618"/>
      <w:r>
        <w:rPr>
          <w:rFonts w:hint="cs"/>
          <w:rtl/>
        </w:rPr>
        <w:t>באמת בפחד ממצב שזה ייפתח לגמרי.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9"/>
        <w:keepNext/>
        <w:rPr>
          <w:rtl/>
        </w:rPr>
      </w:pPr>
      <w:r>
        <w:rPr>
          <w:rtl/>
        </w:rPr>
        <w:t>איליה כץ: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אלה 55 ישובים שלא </w:t>
      </w:r>
      <w:bookmarkStart w:id="619" w:name="_ETM_Q1_2337870"/>
      <w:bookmarkEnd w:id="619"/>
      <w:r>
        <w:rPr>
          <w:rFonts w:hint="cs"/>
          <w:rtl/>
        </w:rPr>
        <w:t>תכננו להוסיף.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bookmarkStart w:id="620" w:name="_ETM_Q1_2340539"/>
      <w:bookmarkStart w:id="621" w:name="_ETM_Q1_2342061"/>
      <w:bookmarkEnd w:id="620"/>
      <w:bookmarkEnd w:id="621"/>
      <w:r>
        <w:rPr>
          <w:rtl/>
        </w:rPr>
        <w:t>יצחק וקנין (ש"ס):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אם אני לוקח אותך עכשיו לזרעית, אתה תראה.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bookmarkStart w:id="622" w:name="_ETM_Q1_2343711"/>
      <w:bookmarkEnd w:id="62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הכול </w:t>
      </w:r>
      <w:bookmarkStart w:id="623" w:name="_ETM_Q1_2346282"/>
      <w:bookmarkEnd w:id="623"/>
      <w:r>
        <w:rPr>
          <w:rFonts w:hint="cs"/>
          <w:rtl/>
        </w:rPr>
        <w:t>נבדק והכול נבחן לפני שאנחנו עושים את השינוי.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היית </w:t>
      </w:r>
      <w:bookmarkStart w:id="624" w:name="_ETM_Q1_2350530"/>
      <w:bookmarkEnd w:id="624"/>
      <w:r>
        <w:rPr>
          <w:rFonts w:hint="cs"/>
          <w:rtl/>
        </w:rPr>
        <w:t>פעם בזרעית.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9"/>
        <w:keepNext/>
        <w:rPr>
          <w:rtl/>
        </w:rPr>
      </w:pPr>
      <w:bookmarkStart w:id="625" w:name="_ETM_Q1_2353029"/>
      <w:bookmarkEnd w:id="625"/>
      <w:r>
        <w:rPr>
          <w:rtl/>
        </w:rPr>
        <w:t>איליה כץ: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כן.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6"/>
        <w:keepNext/>
        <w:rPr>
          <w:rtl/>
        </w:rPr>
      </w:pPr>
      <w:bookmarkStart w:id="626" w:name="_ETM_Q1_2353900"/>
      <w:bookmarkStart w:id="627" w:name="_ETM_Q1_2357501"/>
      <w:bookmarkEnd w:id="626"/>
      <w:bookmarkEnd w:id="627"/>
      <w:r>
        <w:rPr>
          <w:rtl/>
        </w:rPr>
        <w:lastRenderedPageBreak/>
        <w:t>היו"ר משה גפני: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בניגוד למה שאתם אומרים, אני נוהג בעניין הזה </w:t>
      </w:r>
      <w:bookmarkStart w:id="628" w:name="_ETM_Q1_2363992"/>
      <w:bookmarkEnd w:id="628"/>
      <w:r>
        <w:rPr>
          <w:rFonts w:hint="cs"/>
          <w:rtl/>
        </w:rPr>
        <w:t xml:space="preserve">בזהירות. אני מקבל הרבה ביקורת. אתם העליתם את העניין </w:t>
      </w:r>
      <w:bookmarkStart w:id="629" w:name="_ETM_Q1_2368784"/>
      <w:bookmarkEnd w:id="629"/>
      <w:r>
        <w:rPr>
          <w:rFonts w:hint="cs"/>
          <w:rtl/>
        </w:rPr>
        <w:t xml:space="preserve">שאתם לא רוצים את זה רטרואקטיבית. הרי העברנו את זה </w:t>
      </w:r>
      <w:bookmarkStart w:id="630" w:name="_ETM_Q1_2371029"/>
      <w:bookmarkEnd w:id="630"/>
      <w:r>
        <w:rPr>
          <w:rFonts w:hint="cs"/>
          <w:rtl/>
        </w:rPr>
        <w:t xml:space="preserve">ב-62 חברי כנסת במליאת הכנסת בניגוד לדעתכם. אתם רוצים שאני </w:t>
      </w:r>
      <w:bookmarkStart w:id="631" w:name="_ETM_Q1_2376424"/>
      <w:bookmarkEnd w:id="631"/>
      <w:r>
        <w:rPr>
          <w:rFonts w:hint="cs"/>
          <w:rtl/>
        </w:rPr>
        <w:t xml:space="preserve">אעלה עם זה ואני אקבל 100 חברי כנסת? אני לא </w:t>
      </w:r>
      <w:bookmarkStart w:id="632" w:name="_ETM_Q1_2382315"/>
      <w:bookmarkEnd w:id="632"/>
      <w:r>
        <w:rPr>
          <w:rFonts w:hint="cs"/>
          <w:rtl/>
        </w:rPr>
        <w:t xml:space="preserve">עושה את זה. אני מבקש לדעת. יש כאן כמה </w:t>
      </w:r>
      <w:bookmarkStart w:id="633" w:name="_ETM_Q1_2384096"/>
      <w:bookmarkEnd w:id="633"/>
      <w:r>
        <w:rPr>
          <w:rFonts w:hint="cs"/>
          <w:rtl/>
        </w:rPr>
        <w:t>עיוותים שיכול להיות שיפתרו בעיות, יכול להיות שיפתרו את</w:t>
      </w:r>
      <w:bookmarkStart w:id="634" w:name="_ETM_Q1_2387265"/>
      <w:bookmarkEnd w:id="634"/>
      <w:r>
        <w:rPr>
          <w:rFonts w:hint="cs"/>
          <w:rtl/>
        </w:rPr>
        <w:t xml:space="preserve"> הבעיה עם נתיבות, עם אופקים, עם הנושא של עכו. </w:t>
      </w:r>
      <w:bookmarkStart w:id="635" w:name="_ETM_Q1_2392165"/>
      <w:bookmarkEnd w:id="635"/>
      <w:r>
        <w:rPr>
          <w:rFonts w:hint="cs"/>
          <w:rtl/>
        </w:rPr>
        <w:t xml:space="preserve">יכול להיות שיפתרו כמה בעיות שאנחנו נשלם על </w:t>
      </w:r>
      <w:bookmarkStart w:id="636" w:name="_ETM_Q1_2393347"/>
      <w:bookmarkEnd w:id="636"/>
      <w:r>
        <w:rPr>
          <w:rFonts w:hint="cs"/>
          <w:rtl/>
        </w:rPr>
        <w:t>זה שזה לא יהיה מינואר. מה דעתך?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9"/>
        <w:keepNext/>
        <w:rPr>
          <w:rtl/>
        </w:rPr>
      </w:pPr>
      <w:bookmarkStart w:id="637" w:name="_ETM_Q1_2400046"/>
      <w:bookmarkEnd w:id="637"/>
      <w:r>
        <w:rPr>
          <w:rtl/>
        </w:rPr>
        <w:t>איליה כץ: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לא הבנתי.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לא חשוב. אני </w:t>
      </w:r>
      <w:bookmarkStart w:id="638" w:name="_ETM_Q1_2401006"/>
      <w:bookmarkEnd w:id="638"/>
      <w:r>
        <w:rPr>
          <w:rFonts w:hint="cs"/>
          <w:rtl/>
        </w:rPr>
        <w:t xml:space="preserve">גם לא שואל. אני מבקש שהיועצת המשפטית של </w:t>
      </w:r>
      <w:bookmarkStart w:id="639" w:name="_ETM_Q1_2406188"/>
      <w:bookmarkEnd w:id="639"/>
      <w:r>
        <w:rPr>
          <w:rFonts w:hint="cs"/>
          <w:rtl/>
        </w:rPr>
        <w:t xml:space="preserve">הוועדה תביא תכנית שתפתור בעיות, תהיה על פי הקריטריונים, תוסיף </w:t>
      </w:r>
      <w:bookmarkStart w:id="640" w:name="_ETM_Q1_2410534"/>
      <w:bookmarkEnd w:id="640"/>
      <w:r>
        <w:rPr>
          <w:rFonts w:hint="cs"/>
          <w:rtl/>
        </w:rPr>
        <w:t>אחוז אחד, תוסיף משהו.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לא רק ליהודים. לאחרונה בכנסת יש נטייה </w:t>
      </w:r>
      <w:bookmarkStart w:id="641" w:name="_ETM_Q1_2421378"/>
      <w:bookmarkEnd w:id="641"/>
      <w:r>
        <w:rPr>
          <w:rFonts w:hint="cs"/>
          <w:rtl/>
        </w:rPr>
        <w:t xml:space="preserve">כזאת. הטבות מס לערבים כמו לראש הממשלה. אני מבקש, אל </w:t>
      </w:r>
      <w:bookmarkStart w:id="642" w:name="_ETM_Q1_2443438"/>
      <w:bookmarkEnd w:id="642"/>
      <w:r>
        <w:rPr>
          <w:rFonts w:hint="cs"/>
          <w:rtl/>
        </w:rPr>
        <w:t>תעשה דיל עם הליכוד.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אתה מוכן לתמוך בחוק הלאום ואנחנו ניתן </w:t>
      </w:r>
      <w:bookmarkStart w:id="643" w:name="_ETM_Q1_2446400"/>
      <w:bookmarkEnd w:id="643"/>
      <w:r>
        <w:rPr>
          <w:rFonts w:hint="cs"/>
          <w:rtl/>
        </w:rPr>
        <w:t>לכם הטבות מס?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bookmarkStart w:id="644" w:name="_ETM_Q1_2450183"/>
      <w:bookmarkStart w:id="645" w:name="_ETM_Q1_2450156"/>
      <w:bookmarkEnd w:id="644"/>
      <w:bookmarkEnd w:id="645"/>
      <w:r>
        <w:rPr>
          <w:rtl/>
        </w:rPr>
        <w:t>אחמד טיבי (הרשימה המשותפת):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בלאום שלי, כן.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bookmarkStart w:id="646" w:name="_ETM_Q1_2450546"/>
      <w:bookmarkEnd w:id="646"/>
      <w:r>
        <w:rPr>
          <w:rtl/>
        </w:rPr>
        <w:t>איתן ברושי (המחנה הציוני):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אם תבטלו את חוק המואזין.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bookmarkStart w:id="647" w:name="_ETM_Q1_2457361"/>
      <w:bookmarkEnd w:id="647"/>
      <w:r>
        <w:rPr>
          <w:rtl/>
        </w:rPr>
        <w:t>אחמד טיבי (הרשימה המשותפת):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בסופו של </w:t>
      </w:r>
      <w:bookmarkStart w:id="648" w:name="_ETM_Q1_2457407"/>
      <w:bookmarkEnd w:id="648"/>
      <w:r>
        <w:rPr>
          <w:rFonts w:hint="cs"/>
          <w:rtl/>
        </w:rPr>
        <w:t>דבר חוק המואזין נקבר. מילה שלי היא מילה,</w:t>
      </w:r>
      <w:bookmarkStart w:id="649" w:name="_ETM_Q1_2462560"/>
      <w:bookmarkEnd w:id="649"/>
      <w:r>
        <w:rPr>
          <w:rFonts w:hint="cs"/>
          <w:rtl/>
        </w:rPr>
        <w:t xml:space="preserve"> מילה שלו היא מילה, אצלכם מילה היא לא מילה. חוק הנאום מתרסק לא בגללם ולא בגללנו.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בואו נתקדם לבעיות </w:t>
      </w:r>
      <w:bookmarkStart w:id="650" w:name="_ETM_Q1_2476951"/>
      <w:bookmarkEnd w:id="650"/>
      <w:r>
        <w:rPr>
          <w:rFonts w:hint="cs"/>
          <w:rtl/>
        </w:rPr>
        <w:t>האמיתיות.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6"/>
        <w:keepNext/>
        <w:rPr>
          <w:rtl/>
        </w:rPr>
      </w:pPr>
      <w:bookmarkStart w:id="651" w:name="_ETM_Q1_2414368"/>
      <w:bookmarkStart w:id="652" w:name="_ETM_Q1_2415632"/>
      <w:bookmarkEnd w:id="651"/>
      <w:bookmarkEnd w:id="652"/>
      <w:r>
        <w:rPr>
          <w:rtl/>
        </w:rPr>
        <w:t>היו"ר משה גפני: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אפשר לחזור לשפיות? </w:t>
      </w:r>
      <w:bookmarkStart w:id="653" w:name="_ETM_Q1_2469117"/>
      <w:bookmarkEnd w:id="653"/>
      <w:r>
        <w:rPr>
          <w:rFonts w:hint="cs"/>
          <w:rtl/>
        </w:rPr>
        <w:t>חבר הכנסת טיבי, הבנו . החלק האומנותי הסתיים ועכשיו אנחנו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>חוזרים לחוק.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bookmarkStart w:id="654" w:name="_ETM_Q1_2482447"/>
      <w:bookmarkEnd w:id="654"/>
      <w:r>
        <w:rPr>
          <w:rtl/>
        </w:rPr>
        <w:t>אחמד טיבי (הרשימה המשותפת):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אם אני לא אדע איזה ישובים </w:t>
      </w:r>
      <w:bookmarkStart w:id="655" w:name="_ETM_Q1_2486161"/>
      <w:bookmarkEnd w:id="655"/>
      <w:r>
        <w:rPr>
          <w:rFonts w:hint="cs"/>
          <w:rtl/>
        </w:rPr>
        <w:t>ערביים יקבלו הטבה, אני מגיש רביזיה אפריורי.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6"/>
        <w:keepNext/>
        <w:rPr>
          <w:rtl/>
        </w:rPr>
      </w:pPr>
      <w:bookmarkStart w:id="656" w:name="_ETM_Q1_2490779"/>
      <w:bookmarkStart w:id="657" w:name="_ETM_Q1_2491744"/>
      <w:bookmarkEnd w:id="656"/>
      <w:bookmarkEnd w:id="657"/>
      <w:r>
        <w:rPr>
          <w:rtl/>
        </w:rPr>
        <w:t>היו"ר משה גפני: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שאלת שאלה. 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r>
        <w:rPr>
          <w:rtl/>
        </w:rPr>
        <w:lastRenderedPageBreak/>
        <w:t>אחמד טיבי (הרשימה המשותפת):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גם </w:t>
      </w:r>
      <w:bookmarkStart w:id="658" w:name="_ETM_Q1_2496165"/>
      <w:bookmarkEnd w:id="658"/>
      <w:r>
        <w:rPr>
          <w:rFonts w:hint="cs"/>
          <w:rtl/>
        </w:rPr>
        <w:t>וקנין מקשיב.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6"/>
        <w:keepNext/>
        <w:rPr>
          <w:rtl/>
        </w:rPr>
      </w:pPr>
      <w:bookmarkStart w:id="659" w:name="_ETM_Q1_2496714"/>
      <w:bookmarkEnd w:id="659"/>
      <w:r>
        <w:rPr>
          <w:rtl/>
        </w:rPr>
        <w:t>היו"ר משה גפני: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וקנין מקשיב. הוא גם יודע. גם אתה.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bookmarkStart w:id="660" w:name="_ETM_Q1_2497511"/>
      <w:bookmarkStart w:id="661" w:name="_ETM_Q1_2498420"/>
      <w:bookmarkEnd w:id="660"/>
      <w:bookmarkEnd w:id="661"/>
      <w:r>
        <w:rPr>
          <w:rtl/>
        </w:rPr>
        <w:t>יצחק וקנין (ש"ס):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אני הכי הרבה מקשיב.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6"/>
        <w:keepNext/>
        <w:rPr>
          <w:rtl/>
        </w:rPr>
      </w:pPr>
      <w:bookmarkStart w:id="662" w:name="_ETM_Q1_2501529"/>
      <w:bookmarkEnd w:id="662"/>
      <w:r>
        <w:rPr>
          <w:rtl/>
        </w:rPr>
        <w:t>היו"ר משה גפני: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שאלת </w:t>
      </w:r>
      <w:bookmarkStart w:id="663" w:name="_ETM_Q1_2500457"/>
      <w:bookmarkEnd w:id="663"/>
      <w:r>
        <w:rPr>
          <w:rFonts w:hint="cs"/>
          <w:rtl/>
        </w:rPr>
        <w:t>שאלה. התשובה היא חד משמעית לא עומדת לדיון.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bookmarkStart w:id="664" w:name="_ETM_Q1_2504527"/>
      <w:bookmarkStart w:id="665" w:name="_ETM_Q1_2507505"/>
      <w:bookmarkEnd w:id="664"/>
      <w:bookmarkEnd w:id="665"/>
      <w:r>
        <w:rPr>
          <w:rtl/>
        </w:rPr>
        <w:t>איתן ברושי (המחנה הציוני):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לא היה חוק </w:t>
      </w:r>
      <w:bookmarkStart w:id="666" w:name="_ETM_Q1_2508818"/>
      <w:bookmarkEnd w:id="666"/>
      <w:r>
        <w:rPr>
          <w:rFonts w:hint="cs"/>
          <w:rtl/>
        </w:rPr>
        <w:t>שוויוני יותר מהחוק הזה.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אתה שייך למפלגה שדפקה אותנו 50 </w:t>
      </w:r>
      <w:bookmarkStart w:id="667" w:name="_ETM_Q1_2512431"/>
      <w:bookmarkEnd w:id="667"/>
      <w:r>
        <w:rPr>
          <w:rFonts w:hint="cs"/>
          <w:rtl/>
        </w:rPr>
        <w:t xml:space="preserve">שנים. כאן מדברים על יהדות התורה שאף פעם לא פגעה </w:t>
      </w:r>
      <w:bookmarkStart w:id="668" w:name="_ETM_Q1_2520187"/>
      <w:bookmarkEnd w:id="668"/>
      <w:r>
        <w:rPr>
          <w:rFonts w:hint="cs"/>
          <w:rtl/>
        </w:rPr>
        <w:t>בנו.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6"/>
        <w:keepNext/>
        <w:rPr>
          <w:rtl/>
        </w:rPr>
      </w:pPr>
      <w:bookmarkStart w:id="669" w:name="_ETM_Q1_2523560"/>
      <w:bookmarkEnd w:id="669"/>
      <w:r>
        <w:rPr>
          <w:rtl/>
        </w:rPr>
        <w:t>היו"ר משה גפני: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חשבת שכאן זה בין הלורדים? יש כאן את איתן ברושי, </w:t>
      </w:r>
      <w:bookmarkStart w:id="670" w:name="_ETM_Q1_2523232"/>
      <w:bookmarkEnd w:id="670"/>
      <w:r>
        <w:rPr>
          <w:rFonts w:hint="cs"/>
          <w:rtl/>
        </w:rPr>
        <w:t xml:space="preserve">את אחמד טיבי ואת גפני וראשי רשויות. שום </w:t>
      </w:r>
      <w:bookmarkStart w:id="671" w:name="_ETM_Q1_2527875"/>
      <w:bookmarkEnd w:id="671"/>
      <w:r>
        <w:rPr>
          <w:rFonts w:hint="cs"/>
          <w:rtl/>
        </w:rPr>
        <w:t>דבר לא הולך מאליו.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rPr>
          <w:rtl/>
        </w:rPr>
      </w:pPr>
      <w:bookmarkStart w:id="672" w:name="_ETM_Q1_2530246"/>
      <w:bookmarkEnd w:id="672"/>
      <w:r>
        <w:rPr>
          <w:rFonts w:hint="cs"/>
          <w:rtl/>
        </w:rPr>
        <w:t xml:space="preserve">חבר הכנסת טיבי, אני רוצה לומר ברצינות. </w:t>
      </w:r>
      <w:bookmarkStart w:id="673" w:name="_ETM_Q1_2535609"/>
      <w:bookmarkEnd w:id="673"/>
      <w:r>
        <w:rPr>
          <w:rFonts w:hint="cs"/>
          <w:rtl/>
        </w:rPr>
        <w:t xml:space="preserve">כאשר נעשה החוק הזה ומספר הישובים גדל מ-185 </w:t>
      </w:r>
      <w:bookmarkStart w:id="674" w:name="_ETM_Q1_2537791"/>
      <w:bookmarkEnd w:id="674"/>
      <w:r>
        <w:rPr>
          <w:rFonts w:hint="cs"/>
          <w:rtl/>
        </w:rPr>
        <w:t xml:space="preserve">ישובים ל-506 ישובים, והייתה תוספת תקציבית - ואני משבח את שר האוצר על העניין הזה </w:t>
      </w:r>
      <w:r>
        <w:rPr>
          <w:rtl/>
        </w:rPr>
        <w:t>–</w:t>
      </w:r>
      <w:r>
        <w:rPr>
          <w:rFonts w:hint="cs"/>
          <w:rtl/>
        </w:rPr>
        <w:t xml:space="preserve"> אין מציאות כזאת שיהיה ישוב יהודי שיקבל ויהיה ישוב עם קריטריון </w:t>
      </w:r>
      <w:bookmarkStart w:id="675" w:name="_ETM_Q1_2549798"/>
      <w:bookmarkEnd w:id="675"/>
      <w:r>
        <w:rPr>
          <w:rFonts w:hint="cs"/>
          <w:rtl/>
        </w:rPr>
        <w:t>והוא ערבי והוא לא מקבל או מקבל פחות. אין מציאות כזאת.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4"/>
        <w:keepNext/>
        <w:rPr>
          <w:rtl/>
        </w:rPr>
      </w:pPr>
      <w:bookmarkStart w:id="676" w:name="_ETM_Q1_2555444"/>
      <w:bookmarkEnd w:id="676"/>
      <w:r>
        <w:rPr>
          <w:rtl/>
        </w:rPr>
        <w:t>יצחק וקנין (ש"ס):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>הישובים הערביים נכנסו לפי הקריטריונים.</w:t>
      </w:r>
    </w:p>
    <w:p w:rsidR="00972845" w:rsidRDefault="00972845" w:rsidP="00972845">
      <w:pPr>
        <w:rPr>
          <w:rtl/>
        </w:rPr>
      </w:pPr>
    </w:p>
    <w:p w:rsidR="00972845" w:rsidRDefault="00972845" w:rsidP="00972845">
      <w:pPr>
        <w:pStyle w:val="af6"/>
        <w:keepNext/>
        <w:rPr>
          <w:rtl/>
        </w:rPr>
      </w:pPr>
      <w:bookmarkStart w:id="677" w:name="_ETM_Q1_2554939"/>
      <w:bookmarkStart w:id="678" w:name="_ETM_Q1_2555765"/>
      <w:bookmarkEnd w:id="677"/>
      <w:bookmarkEnd w:id="678"/>
      <w:r>
        <w:rPr>
          <w:rtl/>
        </w:rPr>
        <w:t>היו"ר משה גפני:</w:t>
      </w:r>
    </w:p>
    <w:p w:rsidR="00972845" w:rsidRDefault="00972845" w:rsidP="00972845">
      <w:pPr>
        <w:pStyle w:val="KeepWithNext"/>
        <w:rPr>
          <w:rtl/>
        </w:rPr>
      </w:pPr>
    </w:p>
    <w:p w:rsidR="00972845" w:rsidRDefault="00972845" w:rsidP="00972845">
      <w:pPr>
        <w:rPr>
          <w:rtl/>
        </w:rPr>
      </w:pPr>
      <w:r>
        <w:rPr>
          <w:rFonts w:hint="cs"/>
          <w:rtl/>
        </w:rPr>
        <w:t xml:space="preserve">אני אתן לך את </w:t>
      </w:r>
      <w:bookmarkStart w:id="679" w:name="_ETM_Q1_2556838"/>
      <w:bookmarkEnd w:id="679"/>
      <w:r>
        <w:rPr>
          <w:rFonts w:hint="cs"/>
          <w:rtl/>
        </w:rPr>
        <w:t>הרשימה.</w:t>
      </w:r>
    </w:p>
    <w:p w:rsidR="00972845" w:rsidRDefault="00972845" w:rsidP="00972845">
      <w:pPr>
        <w:rPr>
          <w:rtl/>
        </w:rPr>
      </w:pPr>
      <w:bookmarkStart w:id="680" w:name="_ETM_Q1_2560286"/>
      <w:bookmarkStart w:id="681" w:name="_ETM_Q1_2560751"/>
      <w:bookmarkEnd w:id="680"/>
      <w:bookmarkEnd w:id="681"/>
    </w:p>
    <w:p w:rsidR="00972845" w:rsidRDefault="00337164" w:rsidP="00972845">
      <w:pPr>
        <w:rPr>
          <w:rtl/>
        </w:rPr>
      </w:pPr>
      <w:r>
        <w:rPr>
          <w:rFonts w:hint="cs"/>
          <w:rtl/>
        </w:rPr>
        <w:t>מי ביקש את רשות הדיבור?</w:t>
      </w:r>
    </w:p>
    <w:p w:rsidR="00337164" w:rsidRDefault="00337164" w:rsidP="00972845">
      <w:pPr>
        <w:rPr>
          <w:rtl/>
        </w:rPr>
      </w:pPr>
    </w:p>
    <w:p w:rsidR="00337164" w:rsidRDefault="00337164" w:rsidP="00337164">
      <w:pPr>
        <w:pStyle w:val="af9"/>
        <w:keepNext/>
        <w:rPr>
          <w:rtl/>
        </w:rPr>
      </w:pPr>
      <w:bookmarkStart w:id="682" w:name="_ETM_Q1_2568990"/>
      <w:bookmarkStart w:id="683" w:name="_ETM_Q1_2570007"/>
      <w:bookmarkEnd w:id="682"/>
      <w:bookmarkEnd w:id="683"/>
      <w:r>
        <w:rPr>
          <w:rtl/>
        </w:rPr>
        <w:t xml:space="preserve">מאיר </w:t>
      </w:r>
      <w:proofErr w:type="spellStart"/>
      <w:r>
        <w:rPr>
          <w:rtl/>
        </w:rPr>
        <w:t>מסטאי</w:t>
      </w:r>
      <w:proofErr w:type="spellEnd"/>
      <w:r>
        <w:rPr>
          <w:rtl/>
        </w:rPr>
        <w:t>:</w:t>
      </w:r>
    </w:p>
    <w:p w:rsidR="00337164" w:rsidRDefault="00337164" w:rsidP="00337164">
      <w:pPr>
        <w:pStyle w:val="KeepWithNext"/>
        <w:rPr>
          <w:rtl/>
        </w:rPr>
      </w:pPr>
    </w:p>
    <w:p w:rsidR="00337164" w:rsidRDefault="00337164" w:rsidP="00337164">
      <w:pPr>
        <w:rPr>
          <w:rtl/>
        </w:rPr>
      </w:pPr>
      <w:r>
        <w:rPr>
          <w:rFonts w:hint="cs"/>
          <w:rtl/>
        </w:rPr>
        <w:t>אני מגיע מהגיע זמן גליל. זה כבר דיון שני.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כ-10 חודשים אנחנו עובדים גם </w:t>
      </w:r>
      <w:bookmarkStart w:id="684" w:name="_ETM_Q1_2582021"/>
      <w:bookmarkEnd w:id="684"/>
      <w:r>
        <w:rPr>
          <w:rFonts w:hint="cs"/>
          <w:rtl/>
        </w:rPr>
        <w:t xml:space="preserve">עם נהריה ומלווים אותה, עוד מהצדק החלוקתי של מיקי. הנושא </w:t>
      </w:r>
      <w:bookmarkStart w:id="685" w:name="_ETM_Q1_2588704"/>
      <w:bookmarkEnd w:id="685"/>
      <w:r>
        <w:rPr>
          <w:rFonts w:hint="cs"/>
          <w:rtl/>
        </w:rPr>
        <w:t xml:space="preserve">הזה של הקיבוצים שאנחנו מתעסקים אתם והישובים כמו </w:t>
      </w:r>
      <w:bookmarkStart w:id="686" w:name="_ETM_Q1_2591687"/>
      <w:bookmarkEnd w:id="686"/>
      <w:r>
        <w:rPr>
          <w:rFonts w:hint="cs"/>
          <w:rtl/>
        </w:rPr>
        <w:t xml:space="preserve">זרעית ושתולה שהם צמודי גדר, אנחנו חושבים שאם מתכנסת כאן ועדה והוועדה הזאת תהיה אחרי החוק של נהריה, אנחנו נגיע </w:t>
      </w:r>
      <w:bookmarkStart w:id="687" w:name="_ETM_Q1_2601365"/>
      <w:bookmarkEnd w:id="687"/>
      <w:r>
        <w:rPr>
          <w:rFonts w:hint="cs"/>
          <w:rtl/>
        </w:rPr>
        <w:t>ל-2020. לממשלה הבאה, לבחירות הבאות ונשכחנו פעם נוספת.</w:t>
      </w:r>
    </w:p>
    <w:p w:rsidR="00337164" w:rsidRDefault="00337164" w:rsidP="00337164">
      <w:pPr>
        <w:rPr>
          <w:rtl/>
        </w:rPr>
      </w:pPr>
    </w:p>
    <w:p w:rsidR="00337164" w:rsidRDefault="00337164" w:rsidP="003371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37164" w:rsidRDefault="00337164" w:rsidP="00337164">
      <w:pPr>
        <w:pStyle w:val="KeepWithNext"/>
        <w:rPr>
          <w:rtl/>
        </w:rPr>
      </w:pPr>
    </w:p>
    <w:p w:rsidR="00337164" w:rsidRDefault="00337164" w:rsidP="00337164">
      <w:pPr>
        <w:rPr>
          <w:rtl/>
        </w:rPr>
      </w:pPr>
      <w:r>
        <w:rPr>
          <w:rFonts w:hint="cs"/>
          <w:rtl/>
        </w:rPr>
        <w:t>מה זה נשכחנו? את מה אתה מייצג?</w:t>
      </w:r>
    </w:p>
    <w:p w:rsidR="00337164" w:rsidRDefault="00337164" w:rsidP="00337164">
      <w:pPr>
        <w:rPr>
          <w:rtl/>
        </w:rPr>
      </w:pPr>
    </w:p>
    <w:p w:rsidR="00337164" w:rsidRDefault="00337164" w:rsidP="00337164">
      <w:pPr>
        <w:pStyle w:val="af9"/>
        <w:keepNext/>
        <w:rPr>
          <w:rtl/>
        </w:rPr>
      </w:pPr>
      <w:bookmarkStart w:id="688" w:name="_ETM_Q1_2609533"/>
      <w:bookmarkStart w:id="689" w:name="_ETM_Q1_2610313"/>
      <w:bookmarkEnd w:id="688"/>
      <w:bookmarkEnd w:id="689"/>
      <w:r>
        <w:rPr>
          <w:rtl/>
        </w:rPr>
        <w:t xml:space="preserve">מאיר </w:t>
      </w:r>
      <w:proofErr w:type="spellStart"/>
      <w:r>
        <w:rPr>
          <w:rtl/>
        </w:rPr>
        <w:t>מסטאי</w:t>
      </w:r>
      <w:proofErr w:type="spellEnd"/>
      <w:r>
        <w:rPr>
          <w:rtl/>
        </w:rPr>
        <w:t>:</w:t>
      </w:r>
    </w:p>
    <w:p w:rsidR="00337164" w:rsidRDefault="00337164" w:rsidP="00337164">
      <w:pPr>
        <w:pStyle w:val="KeepWithNext"/>
        <w:rPr>
          <w:rtl/>
        </w:rPr>
      </w:pPr>
    </w:p>
    <w:p w:rsidR="00337164" w:rsidRDefault="00337164" w:rsidP="00337164">
      <w:pPr>
        <w:rPr>
          <w:rtl/>
        </w:rPr>
      </w:pPr>
      <w:r>
        <w:rPr>
          <w:rFonts w:hint="cs"/>
          <w:rtl/>
        </w:rPr>
        <w:t>אני מייצג את הגיע זמן גליל.</w:t>
      </w:r>
    </w:p>
    <w:p w:rsidR="00337164" w:rsidRDefault="00337164" w:rsidP="00337164">
      <w:pPr>
        <w:rPr>
          <w:rtl/>
        </w:rPr>
      </w:pPr>
    </w:p>
    <w:p w:rsidR="00337164" w:rsidRDefault="00337164" w:rsidP="00337164">
      <w:pPr>
        <w:pStyle w:val="af6"/>
        <w:keepNext/>
        <w:rPr>
          <w:rtl/>
        </w:rPr>
      </w:pPr>
      <w:bookmarkStart w:id="690" w:name="_ETM_Q1_2617875"/>
      <w:bookmarkEnd w:id="690"/>
      <w:r>
        <w:rPr>
          <w:rtl/>
        </w:rPr>
        <w:t>היו"ר משה גפני:</w:t>
      </w:r>
    </w:p>
    <w:p w:rsidR="00337164" w:rsidRDefault="00337164" w:rsidP="00337164">
      <w:pPr>
        <w:pStyle w:val="KeepWithNext"/>
        <w:rPr>
          <w:rtl/>
        </w:rPr>
      </w:pPr>
    </w:p>
    <w:p w:rsidR="00337164" w:rsidRDefault="00337164" w:rsidP="00337164">
      <w:pPr>
        <w:rPr>
          <w:rtl/>
        </w:rPr>
      </w:pPr>
      <w:r>
        <w:rPr>
          <w:rFonts w:hint="cs"/>
          <w:rtl/>
        </w:rPr>
        <w:t>איזה ישוב שכחנו בגליל?</w:t>
      </w:r>
    </w:p>
    <w:p w:rsidR="00507604" w:rsidRDefault="00507604" w:rsidP="00337164">
      <w:pPr>
        <w:rPr>
          <w:rtl/>
        </w:rPr>
      </w:pPr>
    </w:p>
    <w:p w:rsidR="00507604" w:rsidRDefault="00507604" w:rsidP="00507604">
      <w:pPr>
        <w:pStyle w:val="af9"/>
        <w:keepNext/>
        <w:rPr>
          <w:rtl/>
        </w:rPr>
      </w:pPr>
      <w:bookmarkStart w:id="691" w:name="_ETM_Q1_2619717"/>
      <w:bookmarkEnd w:id="691"/>
      <w:r>
        <w:rPr>
          <w:rtl/>
        </w:rPr>
        <w:t xml:space="preserve">מאיר </w:t>
      </w:r>
      <w:proofErr w:type="spellStart"/>
      <w:r>
        <w:rPr>
          <w:rtl/>
        </w:rPr>
        <w:t>מסטאי</w:t>
      </w:r>
      <w:proofErr w:type="spellEnd"/>
      <w:r>
        <w:rPr>
          <w:rtl/>
        </w:rPr>
        <w:t>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>בהטבות המס.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6"/>
        <w:keepNext/>
        <w:rPr>
          <w:rtl/>
        </w:rPr>
      </w:pPr>
      <w:bookmarkStart w:id="692" w:name="_ETM_Q1_2619450"/>
      <w:bookmarkStart w:id="693" w:name="_ETM_Q1_2620725"/>
      <w:bookmarkEnd w:id="692"/>
      <w:bookmarkEnd w:id="693"/>
      <w:r>
        <w:rPr>
          <w:rtl/>
        </w:rPr>
        <w:t>היו"ר משה גפני: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>בהטבות המס, את מה שכחנו? הכנסנו את כולם.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9"/>
        <w:keepNext/>
        <w:rPr>
          <w:rtl/>
        </w:rPr>
      </w:pPr>
      <w:bookmarkStart w:id="694" w:name="_ETM_Q1_2621483"/>
      <w:bookmarkStart w:id="695" w:name="_ETM_Q1_2622338"/>
      <w:bookmarkEnd w:id="694"/>
      <w:bookmarkEnd w:id="695"/>
      <w:r>
        <w:rPr>
          <w:rtl/>
        </w:rPr>
        <w:t xml:space="preserve">מאיר </w:t>
      </w:r>
      <w:proofErr w:type="spellStart"/>
      <w:r>
        <w:rPr>
          <w:rtl/>
        </w:rPr>
        <w:t>מסטאי</w:t>
      </w:r>
      <w:proofErr w:type="spellEnd"/>
      <w:r>
        <w:rPr>
          <w:rtl/>
        </w:rPr>
        <w:t>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יש פה עוול עם יישובי הגדר ויש כאן עוול עם להבות </w:t>
      </w:r>
      <w:bookmarkStart w:id="696" w:name="_ETM_Q1_2624962"/>
      <w:bookmarkEnd w:id="696"/>
      <w:r>
        <w:rPr>
          <w:rFonts w:hint="cs"/>
          <w:rtl/>
        </w:rPr>
        <w:t>הבשן וגונן.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6"/>
        <w:keepNext/>
        <w:rPr>
          <w:rtl/>
        </w:rPr>
      </w:pPr>
      <w:bookmarkStart w:id="697" w:name="_ETM_Q1_2624822"/>
      <w:bookmarkEnd w:id="697"/>
      <w:r>
        <w:rPr>
          <w:rtl/>
        </w:rPr>
        <w:t>היו"ר משה גפני: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מטפלים בזה. יישובי גדר, אנחנו לא מדברים על ועדה </w:t>
      </w:r>
      <w:bookmarkStart w:id="698" w:name="_ETM_Q1_2629248"/>
      <w:bookmarkEnd w:id="698"/>
      <w:r>
        <w:rPr>
          <w:rFonts w:hint="cs"/>
          <w:rtl/>
        </w:rPr>
        <w:t>שהיא תצטרך לסיים לפני 2019.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9"/>
        <w:keepNext/>
        <w:rPr>
          <w:rtl/>
        </w:rPr>
      </w:pPr>
      <w:bookmarkStart w:id="699" w:name="_ETM_Q1_2634306"/>
      <w:bookmarkStart w:id="700" w:name="_ETM_Q1_2627742"/>
      <w:bookmarkStart w:id="701" w:name="_ETM_Q1_2627891"/>
      <w:bookmarkEnd w:id="699"/>
      <w:bookmarkEnd w:id="700"/>
      <w:bookmarkEnd w:id="701"/>
      <w:r>
        <w:rPr>
          <w:rtl/>
        </w:rPr>
        <w:t xml:space="preserve">מאיר </w:t>
      </w:r>
      <w:proofErr w:type="spellStart"/>
      <w:r>
        <w:rPr>
          <w:rtl/>
        </w:rPr>
        <w:t>מסטאי</w:t>
      </w:r>
      <w:proofErr w:type="spellEnd"/>
      <w:r>
        <w:rPr>
          <w:rtl/>
        </w:rPr>
        <w:t>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>אז תן להם עכשיו, לזרעית.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6"/>
        <w:keepNext/>
        <w:rPr>
          <w:rtl/>
        </w:rPr>
      </w:pPr>
      <w:bookmarkStart w:id="702" w:name="_ETM_Q1_2635238"/>
      <w:bookmarkEnd w:id="702"/>
      <w:r>
        <w:rPr>
          <w:rtl/>
        </w:rPr>
        <w:t>היו"ר משה גפני: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>רגע. אנח</w:t>
      </w:r>
      <w:bookmarkStart w:id="703" w:name="_ETM_Q1_2636213"/>
      <w:bookmarkEnd w:id="703"/>
      <w:r>
        <w:rPr>
          <w:rFonts w:hint="cs"/>
          <w:rtl/>
        </w:rPr>
        <w:t xml:space="preserve">נו מדברים על יישובי גדר עכשיו, בחוק הזה. 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9"/>
        <w:keepNext/>
        <w:rPr>
          <w:rtl/>
        </w:rPr>
      </w:pPr>
      <w:bookmarkStart w:id="704" w:name="_ETM_Q1_2643984"/>
      <w:bookmarkStart w:id="705" w:name="_ETM_Q1_2645041"/>
      <w:bookmarkEnd w:id="704"/>
      <w:bookmarkEnd w:id="705"/>
      <w:r>
        <w:rPr>
          <w:rtl/>
        </w:rPr>
        <w:t xml:space="preserve">מאיר </w:t>
      </w:r>
      <w:proofErr w:type="spellStart"/>
      <w:r>
        <w:rPr>
          <w:rtl/>
        </w:rPr>
        <w:t>מסטאי</w:t>
      </w:r>
      <w:proofErr w:type="spellEnd"/>
      <w:r>
        <w:rPr>
          <w:rtl/>
        </w:rPr>
        <w:t>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אנחנו מנסים </w:t>
      </w:r>
      <w:bookmarkStart w:id="706" w:name="_ETM_Q1_2644238"/>
      <w:bookmarkEnd w:id="706"/>
      <w:r>
        <w:rPr>
          <w:rFonts w:hint="cs"/>
          <w:rtl/>
        </w:rPr>
        <w:t>להגיע אליך כבר כמעט חודשיים. לא מצליחים.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6"/>
        <w:keepNext/>
        <w:rPr>
          <w:rtl/>
        </w:rPr>
      </w:pPr>
      <w:bookmarkStart w:id="707" w:name="_ETM_Q1_2647247"/>
      <w:bookmarkEnd w:id="707"/>
      <w:r>
        <w:rPr>
          <w:rtl/>
        </w:rPr>
        <w:t>היו"ר משה גפני: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מה </w:t>
      </w:r>
      <w:bookmarkStart w:id="708" w:name="_ETM_Q1_2648868"/>
      <w:bookmarkEnd w:id="708"/>
      <w:r>
        <w:rPr>
          <w:rFonts w:hint="cs"/>
          <w:rtl/>
        </w:rPr>
        <w:t>לעשות, אני גם לא מגיע לעצמי.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9"/>
        <w:keepNext/>
        <w:rPr>
          <w:rtl/>
        </w:rPr>
      </w:pPr>
      <w:bookmarkStart w:id="709" w:name="_ETM_Q1_2647186"/>
      <w:bookmarkStart w:id="710" w:name="_ETM_Q1_2648136"/>
      <w:bookmarkEnd w:id="709"/>
      <w:bookmarkEnd w:id="710"/>
      <w:r>
        <w:rPr>
          <w:rtl/>
        </w:rPr>
        <w:t xml:space="preserve">מאיר </w:t>
      </w:r>
      <w:proofErr w:type="spellStart"/>
      <w:r>
        <w:rPr>
          <w:rtl/>
        </w:rPr>
        <w:t>מסטאי</w:t>
      </w:r>
      <w:proofErr w:type="spellEnd"/>
      <w:r>
        <w:rPr>
          <w:rtl/>
        </w:rPr>
        <w:t>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לא מצליחים להביא את החוק </w:t>
      </w:r>
      <w:bookmarkStart w:id="711" w:name="_ETM_Q1_2648542"/>
      <w:bookmarkEnd w:id="711"/>
      <w:r>
        <w:rPr>
          <w:rFonts w:hint="cs"/>
          <w:rtl/>
        </w:rPr>
        <w:t>אליך. עם היועצים המשפטיים שלך אנחנו כן מדברים.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6"/>
        <w:keepNext/>
        <w:rPr>
          <w:rtl/>
        </w:rPr>
      </w:pPr>
      <w:bookmarkStart w:id="712" w:name="_ETM_Q1_2650833"/>
      <w:bookmarkEnd w:id="712"/>
      <w:r>
        <w:rPr>
          <w:rtl/>
        </w:rPr>
        <w:t>היו"ר משה גפני: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>מצוין.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9"/>
        <w:keepNext/>
        <w:rPr>
          <w:rtl/>
        </w:rPr>
      </w:pPr>
      <w:bookmarkStart w:id="713" w:name="_ETM_Q1_2652850"/>
      <w:bookmarkEnd w:id="713"/>
      <w:r>
        <w:rPr>
          <w:rtl/>
        </w:rPr>
        <w:t xml:space="preserve">מאיר </w:t>
      </w:r>
      <w:proofErr w:type="spellStart"/>
      <w:r>
        <w:rPr>
          <w:rtl/>
        </w:rPr>
        <w:t>מסטאי</w:t>
      </w:r>
      <w:proofErr w:type="spellEnd"/>
      <w:r>
        <w:rPr>
          <w:rtl/>
        </w:rPr>
        <w:t>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אבל אנחנו חושבים </w:t>
      </w:r>
      <w:bookmarkStart w:id="714" w:name="_ETM_Q1_2652479"/>
      <w:bookmarkEnd w:id="714"/>
      <w:r>
        <w:rPr>
          <w:rFonts w:hint="cs"/>
          <w:rtl/>
        </w:rPr>
        <w:t xml:space="preserve">שהבאנו לכאן חוק, אנחנו נמצאים במדד פריפריאלי 2, הגליל המזרחי, </w:t>
      </w:r>
      <w:bookmarkStart w:id="715" w:name="_ETM_Q1_2658006"/>
      <w:bookmarkEnd w:id="715"/>
      <w:r>
        <w:rPr>
          <w:rFonts w:hint="cs"/>
          <w:rtl/>
        </w:rPr>
        <w:t>80 קילומטרים מנהריה וזה חשוב לנו שנהריה תקבל.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6"/>
        <w:keepNext/>
        <w:rPr>
          <w:rtl/>
        </w:rPr>
      </w:pPr>
      <w:bookmarkStart w:id="716" w:name="_ETM_Q1_2662409"/>
      <w:bookmarkEnd w:id="716"/>
      <w:r>
        <w:rPr>
          <w:rtl/>
        </w:rPr>
        <w:t>היו"ר משה גפני: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על איזה </w:t>
      </w:r>
      <w:bookmarkStart w:id="717" w:name="_ETM_Q1_2663269"/>
      <w:bookmarkEnd w:id="717"/>
      <w:r>
        <w:rPr>
          <w:rFonts w:hint="cs"/>
          <w:rtl/>
        </w:rPr>
        <w:t>ישוב אתה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>מדבר? תן לי דוגמה.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9"/>
        <w:keepNext/>
        <w:rPr>
          <w:rtl/>
        </w:rPr>
      </w:pPr>
      <w:bookmarkStart w:id="718" w:name="_ETM_Q1_2664816"/>
      <w:bookmarkStart w:id="719" w:name="_ETM_Q1_2665474"/>
      <w:bookmarkEnd w:id="718"/>
      <w:bookmarkEnd w:id="719"/>
      <w:r>
        <w:rPr>
          <w:rtl/>
        </w:rPr>
        <w:t xml:space="preserve">מאיר </w:t>
      </w:r>
      <w:proofErr w:type="spellStart"/>
      <w:r>
        <w:rPr>
          <w:rtl/>
        </w:rPr>
        <w:t>מסטאי</w:t>
      </w:r>
      <w:proofErr w:type="spellEnd"/>
      <w:r>
        <w:rPr>
          <w:rtl/>
        </w:rPr>
        <w:t>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אני מדבר על להבות </w:t>
      </w:r>
      <w:bookmarkStart w:id="720" w:name="_ETM_Q1_2666352"/>
      <w:bookmarkEnd w:id="720"/>
      <w:r>
        <w:rPr>
          <w:rFonts w:hint="cs"/>
          <w:rtl/>
        </w:rPr>
        <w:t>הבשן, על גונן, ועכשיו החברים מזרעית שהגיעו.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6"/>
        <w:keepNext/>
        <w:rPr>
          <w:rtl/>
        </w:rPr>
      </w:pPr>
      <w:bookmarkStart w:id="721" w:name="_ETM_Q1_2669572"/>
      <w:bookmarkStart w:id="722" w:name="_ETM_Q1_2671306"/>
      <w:bookmarkEnd w:id="721"/>
      <w:bookmarkEnd w:id="722"/>
      <w:r>
        <w:rPr>
          <w:rtl/>
        </w:rPr>
        <w:lastRenderedPageBreak/>
        <w:t>היו"ר משה גפני: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תכתבו את המכתבים יותר </w:t>
      </w:r>
      <w:bookmarkStart w:id="723" w:name="_ETM_Q1_2671697"/>
      <w:bookmarkEnd w:id="723"/>
      <w:r>
        <w:rPr>
          <w:rFonts w:hint="cs"/>
          <w:rtl/>
        </w:rPr>
        <w:t xml:space="preserve">בעדינות. 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9"/>
        <w:keepNext/>
        <w:rPr>
          <w:rtl/>
        </w:rPr>
      </w:pPr>
      <w:bookmarkStart w:id="724" w:name="_ETM_Q1_2673708"/>
      <w:bookmarkEnd w:id="724"/>
      <w:r>
        <w:rPr>
          <w:rtl/>
        </w:rPr>
        <w:t xml:space="preserve">מאיר </w:t>
      </w:r>
      <w:proofErr w:type="spellStart"/>
      <w:r>
        <w:rPr>
          <w:rtl/>
        </w:rPr>
        <w:t>מסטאי</w:t>
      </w:r>
      <w:proofErr w:type="spellEnd"/>
      <w:r>
        <w:rPr>
          <w:rtl/>
        </w:rPr>
        <w:t>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>אנחנו כותבים לכם מכתבים ומנמקים אותם.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6"/>
        <w:keepNext/>
        <w:rPr>
          <w:rtl/>
        </w:rPr>
      </w:pPr>
      <w:bookmarkStart w:id="725" w:name="_ETM_Q1_2675454"/>
      <w:bookmarkStart w:id="726" w:name="_ETM_Q1_2675291"/>
      <w:bookmarkEnd w:id="725"/>
      <w:bookmarkEnd w:id="726"/>
      <w:r>
        <w:rPr>
          <w:rtl/>
        </w:rPr>
        <w:t>היו"ר משה גפני: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אנחנו מחפשים גם </w:t>
      </w:r>
      <w:bookmarkStart w:id="727" w:name="_ETM_Q1_2675048"/>
      <w:bookmarkEnd w:id="727"/>
      <w:r>
        <w:rPr>
          <w:rFonts w:hint="cs"/>
          <w:rtl/>
        </w:rPr>
        <w:t xml:space="preserve">לזה פתרון. 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9"/>
        <w:keepNext/>
        <w:rPr>
          <w:rtl/>
        </w:rPr>
      </w:pPr>
      <w:bookmarkStart w:id="728" w:name="_ETM_Q1_2677850"/>
      <w:bookmarkStart w:id="729" w:name="_ETM_Q1_2678270"/>
      <w:bookmarkEnd w:id="728"/>
      <w:bookmarkEnd w:id="729"/>
      <w:r>
        <w:rPr>
          <w:rtl/>
        </w:rPr>
        <w:t xml:space="preserve">מאיר </w:t>
      </w:r>
      <w:proofErr w:type="spellStart"/>
      <w:r>
        <w:rPr>
          <w:rtl/>
        </w:rPr>
        <w:t>מסטאי</w:t>
      </w:r>
      <w:proofErr w:type="spellEnd"/>
      <w:r>
        <w:rPr>
          <w:rtl/>
        </w:rPr>
        <w:t>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מר גפני, אנחנו חושבים שאם הוועדה הזאת מתכנסת </w:t>
      </w:r>
      <w:bookmarkStart w:id="730" w:name="_ETM_Q1_2681814"/>
      <w:bookmarkEnd w:id="730"/>
      <w:r>
        <w:rPr>
          <w:rFonts w:hint="cs"/>
          <w:rtl/>
        </w:rPr>
        <w:t>לאחר החוק של נהריה בקריאה השלישית, היא לא תטופל.</w:t>
      </w:r>
    </w:p>
    <w:p w:rsidR="00507604" w:rsidRDefault="00507604" w:rsidP="00507604">
      <w:pPr>
        <w:rPr>
          <w:rtl/>
        </w:rPr>
      </w:pPr>
      <w:bookmarkStart w:id="731" w:name="_ETM_Q1_2688752"/>
      <w:bookmarkEnd w:id="731"/>
    </w:p>
    <w:p w:rsidR="00507604" w:rsidRDefault="00507604" w:rsidP="00507604">
      <w:pPr>
        <w:pStyle w:val="af6"/>
        <w:keepNext/>
        <w:rPr>
          <w:rtl/>
        </w:rPr>
      </w:pPr>
      <w:bookmarkStart w:id="732" w:name="_ETM_Q1_2690042"/>
      <w:bookmarkEnd w:id="732"/>
      <w:r>
        <w:rPr>
          <w:rtl/>
        </w:rPr>
        <w:t>היו"ר משה גפני: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>אם</w:t>
      </w:r>
      <w:bookmarkStart w:id="733" w:name="_ETM_Q1_2689576"/>
      <w:bookmarkEnd w:id="733"/>
      <w:r>
        <w:rPr>
          <w:rFonts w:hint="cs"/>
          <w:rtl/>
        </w:rPr>
        <w:t xml:space="preserve"> נגיע למסקנה שאי אפשר לעזור להם, היא לא תטופל.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9"/>
        <w:keepNext/>
        <w:rPr>
          <w:rtl/>
        </w:rPr>
      </w:pPr>
      <w:bookmarkStart w:id="734" w:name="_ETM_Q1_2690181"/>
      <w:bookmarkEnd w:id="734"/>
      <w:r>
        <w:rPr>
          <w:rtl/>
        </w:rPr>
        <w:t xml:space="preserve">מאיר </w:t>
      </w:r>
      <w:proofErr w:type="spellStart"/>
      <w:r>
        <w:rPr>
          <w:rtl/>
        </w:rPr>
        <w:t>מסטאי</w:t>
      </w:r>
      <w:proofErr w:type="spellEnd"/>
      <w:r>
        <w:rPr>
          <w:rtl/>
        </w:rPr>
        <w:t>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אני ממליץ לראש המועצה </w:t>
      </w:r>
      <w:bookmarkStart w:id="735" w:name="_ETM_Q1_2691869"/>
      <w:bookmarkEnd w:id="735"/>
      <w:r>
        <w:rPr>
          <w:rFonts w:hint="cs"/>
          <w:rtl/>
        </w:rPr>
        <w:t>נמצא כאן להגיש בג"ץ כי זה לא יטופל.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6"/>
        <w:keepNext/>
        <w:rPr>
          <w:rtl/>
        </w:rPr>
      </w:pPr>
      <w:bookmarkStart w:id="736" w:name="_ETM_Q1_2694215"/>
      <w:bookmarkEnd w:id="736"/>
      <w:r>
        <w:rPr>
          <w:rtl/>
        </w:rPr>
        <w:t>היו"ר משה גפני: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>תודה. שמעון גואטה, ראש מועצה.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9"/>
        <w:keepNext/>
        <w:rPr>
          <w:rtl/>
        </w:rPr>
      </w:pPr>
      <w:bookmarkStart w:id="737" w:name="_ETM_Q1_2698365"/>
      <w:bookmarkEnd w:id="737"/>
      <w:r>
        <w:rPr>
          <w:rtl/>
        </w:rPr>
        <w:t>שמעון גואטה: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>שלום.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>כבוד היושב ראש,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שהיא טענה קודם ואמרה שהישובים 11 </w:t>
      </w:r>
      <w:bookmarkStart w:id="738" w:name="_ETM_Q1_2711430"/>
      <w:bookmarkEnd w:id="738"/>
      <w:r>
        <w:rPr>
          <w:rFonts w:hint="cs"/>
          <w:rtl/>
        </w:rPr>
        <w:t>והרוב 13, אני רוצה לומר לך שבישובים שעד 4 קילומטרים</w:t>
      </w:r>
      <w:bookmarkStart w:id="739" w:name="_ETM_Q1_2716348"/>
      <w:bookmarkEnd w:id="739"/>
      <w:r>
        <w:rPr>
          <w:rFonts w:hint="cs"/>
          <w:rtl/>
        </w:rPr>
        <w:t>,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2.5 ו-2 קילומטרים, יש ישובים של 10. 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6"/>
        <w:keepNext/>
        <w:rPr>
          <w:rtl/>
        </w:rPr>
      </w:pPr>
      <w:bookmarkStart w:id="740" w:name="_ETM_Q1_2721611"/>
      <w:bookmarkStart w:id="741" w:name="_ETM_Q1_2722654"/>
      <w:bookmarkEnd w:id="740"/>
      <w:bookmarkEnd w:id="741"/>
      <w:r>
        <w:rPr>
          <w:rtl/>
        </w:rPr>
        <w:t>היו"ר משה גפני: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אבל </w:t>
      </w:r>
      <w:bookmarkStart w:id="742" w:name="_ETM_Q1_2722269"/>
      <w:bookmarkEnd w:id="742"/>
      <w:r>
        <w:rPr>
          <w:rFonts w:hint="cs"/>
          <w:rtl/>
        </w:rPr>
        <w:t>הם לא צמודי גדר. לא עליהם דיברנו.</w:t>
      </w:r>
    </w:p>
    <w:p w:rsidR="00507604" w:rsidRDefault="00507604" w:rsidP="00507604">
      <w:pPr>
        <w:rPr>
          <w:rtl/>
        </w:rPr>
      </w:pPr>
      <w:bookmarkStart w:id="743" w:name="_ETM_Q1_2724337"/>
      <w:bookmarkEnd w:id="743"/>
    </w:p>
    <w:p w:rsidR="00507604" w:rsidRDefault="00507604" w:rsidP="00507604">
      <w:pPr>
        <w:pStyle w:val="a4"/>
        <w:keepNext/>
        <w:rPr>
          <w:rtl/>
        </w:rPr>
      </w:pPr>
      <w:bookmarkStart w:id="744" w:name="_ETM_Q1_2724286"/>
      <w:bookmarkEnd w:id="744"/>
      <w:r>
        <w:rPr>
          <w:rtl/>
        </w:rPr>
        <w:t>שגית אפיק: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צמודי גדר הם בשני </w:t>
      </w:r>
      <w:bookmarkStart w:id="745" w:name="_ETM_Q1_2723810"/>
      <w:bookmarkEnd w:id="745"/>
      <w:r>
        <w:rPr>
          <w:rFonts w:hint="cs"/>
          <w:rtl/>
        </w:rPr>
        <w:t>קילומטרים. לא בארבעה קילומטרים.</w:t>
      </w:r>
    </w:p>
    <w:p w:rsidR="00507604" w:rsidRDefault="00507604" w:rsidP="00507604">
      <w:pPr>
        <w:rPr>
          <w:rtl/>
        </w:rPr>
      </w:pPr>
      <w:bookmarkStart w:id="746" w:name="_ETM_Q1_2725314"/>
      <w:bookmarkEnd w:id="746"/>
    </w:p>
    <w:p w:rsidR="00507604" w:rsidRDefault="00507604" w:rsidP="00507604">
      <w:pPr>
        <w:pStyle w:val="af9"/>
        <w:keepNext/>
        <w:rPr>
          <w:rtl/>
        </w:rPr>
      </w:pPr>
      <w:bookmarkStart w:id="747" w:name="_ETM_Q1_2724324"/>
      <w:bookmarkEnd w:id="747"/>
      <w:r>
        <w:rPr>
          <w:rtl/>
        </w:rPr>
        <w:t>שמעון גואטה: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עיני לא צרה בנהריה. תנו </w:t>
      </w:r>
      <w:bookmarkStart w:id="748" w:name="_ETM_Q1_2728262"/>
      <w:bookmarkEnd w:id="748"/>
      <w:r>
        <w:rPr>
          <w:rFonts w:hint="cs"/>
          <w:rtl/>
        </w:rPr>
        <w:t xml:space="preserve">לנהריה אבל נהריה צריכה להיות פלטפורמה לכל הישובים. אני רואה </w:t>
      </w:r>
      <w:bookmarkStart w:id="749" w:name="_ETM_Q1_2732108"/>
      <w:bookmarkEnd w:id="749"/>
      <w:r>
        <w:rPr>
          <w:rFonts w:hint="cs"/>
          <w:rtl/>
        </w:rPr>
        <w:t>מה אתם עשיתם, נתתם לשלומי. אני היום משווק מגרשים</w:t>
      </w:r>
      <w:bookmarkStart w:id="750" w:name="_ETM_Q1_2736140"/>
      <w:bookmarkEnd w:id="750"/>
      <w:r>
        <w:rPr>
          <w:rFonts w:hint="cs"/>
          <w:rtl/>
        </w:rPr>
        <w:t xml:space="preserve">, אני רוצה לקלוט אוכלוסייה חזקה, באים אנשים שמקבלים </w:t>
      </w:r>
      <w:bookmarkStart w:id="751" w:name="_ETM_Q1_2741238"/>
      <w:bookmarkEnd w:id="751"/>
      <w:r>
        <w:rPr>
          <w:rFonts w:hint="cs"/>
          <w:rtl/>
        </w:rPr>
        <w:t xml:space="preserve">17. אתם רוצים לחסל את ההתיישבות. פשוט לחסל את ההתיישבות. </w:t>
      </w:r>
      <w:bookmarkStart w:id="752" w:name="_ETM_Q1_2746665"/>
      <w:bookmarkEnd w:id="752"/>
      <w:r>
        <w:rPr>
          <w:rFonts w:hint="cs"/>
          <w:rtl/>
        </w:rPr>
        <w:t xml:space="preserve">אם בא בן אדם ורוצה לקנות באבן מנחם ורוצה </w:t>
      </w:r>
      <w:bookmarkStart w:id="753" w:name="_ETM_Q1_2748276"/>
      <w:bookmarkEnd w:id="753"/>
      <w:r>
        <w:rPr>
          <w:rFonts w:hint="cs"/>
          <w:rtl/>
        </w:rPr>
        <w:t xml:space="preserve">לגור באבן מנחם, הוא מקבל 17 בשלומי, איך הוא יבוא? </w:t>
      </w:r>
      <w:bookmarkStart w:id="754" w:name="_ETM_Q1_2754660"/>
      <w:bookmarkEnd w:id="754"/>
      <w:r>
        <w:rPr>
          <w:rFonts w:hint="cs"/>
          <w:rtl/>
        </w:rPr>
        <w:t>חבר'ה, למה? אותה פלט</w:t>
      </w:r>
      <w:bookmarkStart w:id="755" w:name="_ETM_Q1_2755526"/>
      <w:bookmarkEnd w:id="755"/>
      <w:r>
        <w:rPr>
          <w:rFonts w:hint="cs"/>
          <w:rtl/>
        </w:rPr>
        <w:t>פורמה.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יישובי </w:t>
      </w:r>
      <w:bookmarkStart w:id="756" w:name="_ETM_Q1_2756954"/>
      <w:bookmarkEnd w:id="756"/>
      <w:r>
        <w:rPr>
          <w:rFonts w:hint="cs"/>
          <w:rtl/>
        </w:rPr>
        <w:t xml:space="preserve">גדר, מגיע להם ועוד איך מגיע להם אבל צריך לתת </w:t>
      </w:r>
      <w:bookmarkStart w:id="757" w:name="_ETM_Q1_2760295"/>
      <w:bookmarkEnd w:id="757"/>
      <w:r>
        <w:rPr>
          <w:rFonts w:hint="cs"/>
          <w:rtl/>
        </w:rPr>
        <w:t xml:space="preserve">לכל הישובים של ארבעה קילומטרים ושל תשעה קילומטרים באותה מידה. </w:t>
      </w:r>
      <w:bookmarkStart w:id="758" w:name="_ETM_Q1_2765522"/>
      <w:bookmarkEnd w:id="758"/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המועצות האזוריות? איזה חוק יכול להיות? באף </w:t>
      </w:r>
      <w:bookmarkStart w:id="759" w:name="_ETM_Q1_2771909"/>
      <w:bookmarkEnd w:id="759"/>
      <w:r>
        <w:rPr>
          <w:rFonts w:hint="cs"/>
          <w:rtl/>
        </w:rPr>
        <w:t>מקום לא יכול לתפוס חוק כזה.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6"/>
        <w:keepNext/>
        <w:rPr>
          <w:rtl/>
        </w:rPr>
      </w:pPr>
      <w:bookmarkStart w:id="760" w:name="_ETM_Q1_2772749"/>
      <w:bookmarkEnd w:id="760"/>
      <w:r>
        <w:rPr>
          <w:rtl/>
        </w:rPr>
        <w:t>היו"ר משה גפני: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תודה. מיותר אפילו שאני אתייחס </w:t>
      </w:r>
      <w:bookmarkStart w:id="761" w:name="_ETM_Q1_2776544"/>
      <w:bookmarkEnd w:id="761"/>
      <w:r>
        <w:rPr>
          <w:rFonts w:hint="cs"/>
          <w:rtl/>
        </w:rPr>
        <w:t xml:space="preserve">לעניין הזה. הרי מה לי ולהתיישבות? תקשיב, גואטה, אנחנו חברים. </w:t>
      </w:r>
      <w:bookmarkStart w:id="762" w:name="_ETM_Q1_2782879"/>
      <w:bookmarkEnd w:id="762"/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9"/>
        <w:keepNext/>
        <w:rPr>
          <w:rtl/>
        </w:rPr>
      </w:pPr>
      <w:bookmarkStart w:id="763" w:name="_ETM_Q1_2783236"/>
      <w:bookmarkEnd w:id="763"/>
      <w:r>
        <w:rPr>
          <w:rtl/>
        </w:rPr>
        <w:lastRenderedPageBreak/>
        <w:t>שמעון גואטה: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>חברים טובים. לא סתם.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6"/>
        <w:keepNext/>
        <w:rPr>
          <w:rtl/>
        </w:rPr>
      </w:pPr>
      <w:bookmarkStart w:id="764" w:name="_ETM_Q1_2784701"/>
      <w:bookmarkStart w:id="765" w:name="_ETM_Q1_2785462"/>
      <w:bookmarkEnd w:id="764"/>
      <w:bookmarkEnd w:id="765"/>
      <w:r>
        <w:rPr>
          <w:rtl/>
        </w:rPr>
        <w:t>היו"ר משה גפני: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אין לי שום אינטרס, אין שם </w:t>
      </w:r>
      <w:bookmarkStart w:id="766" w:name="_ETM_Q1_2793396"/>
      <w:bookmarkEnd w:id="766"/>
      <w:r>
        <w:rPr>
          <w:rFonts w:hint="cs"/>
          <w:rtl/>
        </w:rPr>
        <w:t xml:space="preserve">אף ישוב חרדי בכל הישובים שעשינו. אין לי שום אינטרס. </w:t>
      </w:r>
      <w:bookmarkStart w:id="767" w:name="_ETM_Q1_2797044"/>
      <w:bookmarkEnd w:id="767"/>
      <w:r>
        <w:rPr>
          <w:rFonts w:hint="cs"/>
          <w:rtl/>
        </w:rPr>
        <w:t xml:space="preserve">אין לי חמאה על הראש. אני דואג להתיישבות. אני שברתי כאן את הראש. לשבת כאן ולשמוע שרוצים </w:t>
      </w:r>
      <w:bookmarkStart w:id="768" w:name="_ETM_Q1_2806784"/>
      <w:bookmarkEnd w:id="768"/>
      <w:r>
        <w:rPr>
          <w:rFonts w:hint="cs"/>
          <w:rtl/>
        </w:rPr>
        <w:t xml:space="preserve">לחסל את ההתיישבות, למי יש כאן אינטרס לחסל את ההתיישבות? </w:t>
      </w:r>
      <w:bookmarkStart w:id="769" w:name="_ETM_Q1_2810159"/>
      <w:bookmarkEnd w:id="769"/>
      <w:r>
        <w:rPr>
          <w:rFonts w:hint="cs"/>
          <w:rtl/>
        </w:rPr>
        <w:t>הייתי יושב בבית ולא עושה כלום.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4"/>
        <w:keepNext/>
        <w:rPr>
          <w:rtl/>
        </w:rPr>
      </w:pPr>
      <w:bookmarkStart w:id="770" w:name="_ETM_Q1_2812023"/>
      <w:bookmarkStart w:id="771" w:name="_ETM_Q1_2812055"/>
      <w:bookmarkEnd w:id="770"/>
      <w:bookmarkEnd w:id="771"/>
      <w:r>
        <w:rPr>
          <w:rtl/>
        </w:rPr>
        <w:t>קריאה: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>אבל זה מה</w:t>
      </w:r>
      <w:bookmarkStart w:id="772" w:name="_ETM_Q1_2811508"/>
      <w:bookmarkEnd w:id="772"/>
      <w:r>
        <w:rPr>
          <w:rFonts w:hint="cs"/>
          <w:rtl/>
        </w:rPr>
        <w:t xml:space="preserve"> שהוועדה עושה.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4"/>
        <w:keepNext/>
        <w:rPr>
          <w:rtl/>
        </w:rPr>
      </w:pPr>
      <w:bookmarkStart w:id="773" w:name="_ETM_Q1_2812346"/>
      <w:bookmarkStart w:id="774" w:name="_ETM_Q1_2813389"/>
      <w:bookmarkEnd w:id="773"/>
      <w:bookmarkEnd w:id="774"/>
      <w:r>
        <w:rPr>
          <w:rtl/>
        </w:rPr>
        <w:t>איציק שמולי (המחנה הציוני):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>אתה בטח לא חשוד בזה.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6"/>
        <w:keepNext/>
        <w:rPr>
          <w:rtl/>
        </w:rPr>
      </w:pPr>
      <w:bookmarkStart w:id="775" w:name="_ETM_Q1_2814710"/>
      <w:bookmarkStart w:id="776" w:name="_ETM_Q1_2815916"/>
      <w:bookmarkEnd w:id="775"/>
      <w:bookmarkEnd w:id="776"/>
      <w:r>
        <w:rPr>
          <w:rtl/>
        </w:rPr>
        <w:t>היו"ר משה גפני: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אבל זה החוק. </w:t>
      </w:r>
    </w:p>
    <w:p w:rsidR="00507604" w:rsidRDefault="00507604" w:rsidP="00507604">
      <w:pPr>
        <w:rPr>
          <w:rtl/>
        </w:rPr>
      </w:pPr>
    </w:p>
    <w:p w:rsidR="00507604" w:rsidRDefault="00507604" w:rsidP="00507604">
      <w:pPr>
        <w:pStyle w:val="af9"/>
        <w:keepNext/>
        <w:rPr>
          <w:rtl/>
        </w:rPr>
      </w:pPr>
      <w:bookmarkStart w:id="777" w:name="_ETM_Q1_2817730"/>
      <w:bookmarkStart w:id="778" w:name="_ETM_Q1_2817994"/>
      <w:bookmarkEnd w:id="777"/>
      <w:bookmarkEnd w:id="778"/>
      <w:r>
        <w:rPr>
          <w:rtl/>
        </w:rPr>
        <w:t>שמעון גואטה:</w:t>
      </w:r>
    </w:p>
    <w:p w:rsidR="00507604" w:rsidRDefault="00507604" w:rsidP="00507604">
      <w:pPr>
        <w:pStyle w:val="KeepWithNext"/>
        <w:rPr>
          <w:rtl/>
        </w:rPr>
      </w:pPr>
    </w:p>
    <w:p w:rsidR="00507604" w:rsidRDefault="00507604" w:rsidP="00507604">
      <w:pPr>
        <w:rPr>
          <w:rtl/>
        </w:rPr>
      </w:pPr>
      <w:r>
        <w:rPr>
          <w:rFonts w:hint="cs"/>
          <w:rtl/>
        </w:rPr>
        <w:t xml:space="preserve">כבוד היושב ראש, </w:t>
      </w:r>
      <w:bookmarkStart w:id="779" w:name="_ETM_Q1_2817634"/>
      <w:bookmarkEnd w:id="779"/>
      <w:r>
        <w:rPr>
          <w:rFonts w:hint="cs"/>
          <w:rtl/>
        </w:rPr>
        <w:t xml:space="preserve">ראש הרשות תומך במפלגה חרדית ועובד בשבילה. </w:t>
      </w:r>
      <w:r w:rsidR="00CF6482">
        <w:rPr>
          <w:rFonts w:hint="cs"/>
          <w:rtl/>
        </w:rPr>
        <w:t xml:space="preserve">אני מזוהה עם </w:t>
      </w:r>
      <w:bookmarkStart w:id="780" w:name="_ETM_Q1_2822713"/>
      <w:bookmarkEnd w:id="780"/>
      <w:r w:rsidR="00CF6482">
        <w:rPr>
          <w:rFonts w:hint="cs"/>
          <w:rtl/>
        </w:rPr>
        <w:t xml:space="preserve">מפלגה חרדית ואני אומר את זה בריש גלה. מה זה </w:t>
      </w:r>
      <w:bookmarkStart w:id="781" w:name="_ETM_Q1_2827641"/>
      <w:bookmarkEnd w:id="781"/>
      <w:r w:rsidR="00CF6482">
        <w:rPr>
          <w:rFonts w:hint="cs"/>
          <w:rtl/>
        </w:rPr>
        <w:t xml:space="preserve">קשור? </w:t>
      </w:r>
    </w:p>
    <w:p w:rsidR="00CF6482" w:rsidRDefault="00CF6482" w:rsidP="00507604">
      <w:pPr>
        <w:rPr>
          <w:rtl/>
        </w:rPr>
      </w:pPr>
    </w:p>
    <w:p w:rsidR="00CF6482" w:rsidRDefault="00CF6482" w:rsidP="00CF6482">
      <w:pPr>
        <w:pStyle w:val="af6"/>
        <w:keepNext/>
        <w:rPr>
          <w:rtl/>
        </w:rPr>
      </w:pPr>
      <w:bookmarkStart w:id="782" w:name="_ETM_Q1_2839991"/>
      <w:bookmarkEnd w:id="782"/>
      <w:r>
        <w:rPr>
          <w:rtl/>
        </w:rPr>
        <w:t>היו"ר משה גפני: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>תקשיב לי רגע. אני חוזר על זה בפעם האלף</w:t>
      </w:r>
      <w:bookmarkStart w:id="783" w:name="_ETM_Q1_2841070"/>
      <w:bookmarkEnd w:id="783"/>
      <w:r>
        <w:rPr>
          <w:rFonts w:hint="cs"/>
          <w:rtl/>
        </w:rPr>
        <w:t xml:space="preserve"> אבל חייבים לומר את זה. יש קריטריונים. אין </w:t>
      </w:r>
      <w:bookmarkStart w:id="784" w:name="_ETM_Q1_2845469"/>
      <w:bookmarkEnd w:id="784"/>
      <w:r>
        <w:rPr>
          <w:rFonts w:hint="cs"/>
          <w:rtl/>
        </w:rPr>
        <w:t xml:space="preserve">לי עניין בשלומי יותר ממעלות או במעלות יותר מנהריה. אין </w:t>
      </w:r>
      <w:bookmarkStart w:id="785" w:name="_ETM_Q1_2848958"/>
      <w:bookmarkEnd w:id="785"/>
      <w:r>
        <w:rPr>
          <w:rFonts w:hint="cs"/>
          <w:rtl/>
        </w:rPr>
        <w:t xml:space="preserve">לי שום עניין בעניין הזה. אנחנו פועלים על פי קריטריונים. שלומי נכנסת לקריטריון. אני שאלתי את היועצת המשפטית, אני פחות </w:t>
      </w:r>
      <w:bookmarkStart w:id="786" w:name="_ETM_Q1_2857244"/>
      <w:bookmarkEnd w:id="786"/>
      <w:r>
        <w:rPr>
          <w:rFonts w:hint="cs"/>
          <w:rtl/>
        </w:rPr>
        <w:t>נמצא בפרטים, איך שלומי הגיעה למצב כזה. היא הסבירה ל</w:t>
      </w:r>
      <w:bookmarkStart w:id="787" w:name="_ETM_Q1_2860457"/>
      <w:bookmarkEnd w:id="787"/>
      <w:r>
        <w:rPr>
          <w:rFonts w:hint="cs"/>
          <w:rtl/>
        </w:rPr>
        <w:t xml:space="preserve">י, בקריטריון. מה לעשות? התמזל מזלו והוא נכנס לקריטריון. </w:t>
      </w:r>
      <w:bookmarkStart w:id="788" w:name="_ETM_Q1_2864755"/>
      <w:bookmarkEnd w:id="788"/>
      <w:r>
        <w:rPr>
          <w:rFonts w:hint="cs"/>
          <w:rtl/>
        </w:rPr>
        <w:t xml:space="preserve">זה מה שנטליה אמרה. זה עלה הרבה כסף אבל זה </w:t>
      </w:r>
      <w:bookmarkStart w:id="789" w:name="_ETM_Q1_2867501"/>
      <w:bookmarkEnd w:id="789"/>
      <w:r>
        <w:rPr>
          <w:rFonts w:hint="cs"/>
          <w:rtl/>
        </w:rPr>
        <w:t>נכנס לקריטריון. היה ולגבי נהריה, ראינו את העוול הזה,</w:t>
      </w:r>
      <w:bookmarkStart w:id="790" w:name="_ETM_Q1_2872325"/>
      <w:bookmarkEnd w:id="790"/>
      <w:r>
        <w:rPr>
          <w:rFonts w:hint="cs"/>
          <w:rtl/>
        </w:rPr>
        <w:t xml:space="preserve"> עכשיו לגבי נתיבות. אני מבין שיש עוד כמה דברים.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9"/>
        <w:keepNext/>
        <w:rPr>
          <w:rtl/>
        </w:rPr>
      </w:pPr>
      <w:bookmarkStart w:id="791" w:name="_ETM_Q1_2875438"/>
      <w:bookmarkStart w:id="792" w:name="_ETM_Q1_2874929"/>
      <w:bookmarkEnd w:id="791"/>
      <w:bookmarkEnd w:id="792"/>
      <w:r>
        <w:rPr>
          <w:rtl/>
        </w:rPr>
        <w:t>שמעון גואטה: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>העוול הכי גדול הוא מעלה יוסף.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6"/>
        <w:keepNext/>
        <w:rPr>
          <w:rtl/>
        </w:rPr>
      </w:pPr>
      <w:bookmarkStart w:id="793" w:name="_ETM_Q1_2877938"/>
      <w:bookmarkEnd w:id="793"/>
      <w:r>
        <w:rPr>
          <w:rtl/>
        </w:rPr>
        <w:t>היו"ר משה גפני: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>בסדר. מעלה יוס</w:t>
      </w:r>
      <w:bookmarkStart w:id="794" w:name="_ETM_Q1_2880153"/>
      <w:bookmarkEnd w:id="794"/>
      <w:r>
        <w:rPr>
          <w:rFonts w:hint="cs"/>
          <w:rtl/>
        </w:rPr>
        <w:t xml:space="preserve">ף נמצאת בפסגה של הישובים הטובים. אני עוזר לך עכשיו בבחירות. 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9"/>
        <w:keepNext/>
        <w:rPr>
          <w:rtl/>
        </w:rPr>
      </w:pPr>
      <w:bookmarkStart w:id="795" w:name="_ETM_Q1_2891728"/>
      <w:bookmarkStart w:id="796" w:name="_ETM_Q1_2893489"/>
      <w:bookmarkEnd w:id="795"/>
      <w:bookmarkEnd w:id="796"/>
      <w:r>
        <w:rPr>
          <w:rtl/>
        </w:rPr>
        <w:t>שמעון גואטה: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 xml:space="preserve">אנחנו מתפתחים. 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 xml:space="preserve">אני </w:t>
      </w:r>
      <w:bookmarkStart w:id="797" w:name="_ETM_Q1_2894709"/>
      <w:bookmarkEnd w:id="797"/>
      <w:r>
        <w:rPr>
          <w:rFonts w:hint="cs"/>
          <w:rtl/>
        </w:rPr>
        <w:t>אומר שזה מקום טוב.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9"/>
        <w:keepNext/>
        <w:rPr>
          <w:rtl/>
        </w:rPr>
      </w:pPr>
      <w:bookmarkStart w:id="798" w:name="_ETM_Q1_2895857"/>
      <w:bookmarkEnd w:id="798"/>
      <w:r>
        <w:rPr>
          <w:rtl/>
        </w:rPr>
        <w:t>שמעון גואטה: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 xml:space="preserve">מקום מצוין אבל כבוד היושב ראש, אתה </w:t>
      </w:r>
      <w:bookmarkStart w:id="799" w:name="_ETM_Q1_2898094"/>
      <w:bookmarkEnd w:id="799"/>
      <w:r>
        <w:rPr>
          <w:rFonts w:hint="cs"/>
          <w:rtl/>
        </w:rPr>
        <w:t xml:space="preserve">ביקרת בכפר ורדים. 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6"/>
        <w:keepNext/>
        <w:rPr>
          <w:rtl/>
        </w:rPr>
      </w:pPr>
      <w:bookmarkStart w:id="800" w:name="_ETM_Q1_2904725"/>
      <w:bookmarkEnd w:id="800"/>
      <w:r>
        <w:rPr>
          <w:rtl/>
        </w:rPr>
        <w:lastRenderedPageBreak/>
        <w:t>היו"ר משה גפני: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 xml:space="preserve">ולכן תמונת המצב היא כזאת שבה </w:t>
      </w:r>
      <w:bookmarkStart w:id="801" w:name="_ETM_Q1_2908083"/>
      <w:bookmarkEnd w:id="801"/>
      <w:r>
        <w:rPr>
          <w:rFonts w:hint="cs"/>
          <w:rtl/>
        </w:rPr>
        <w:t xml:space="preserve">אנחנו צריכים לחפש פתרון לגבי כמה בעיות שעלו כאן. 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 xml:space="preserve">זרעית, </w:t>
      </w:r>
      <w:bookmarkStart w:id="802" w:name="_ETM_Q1_2926493"/>
      <w:bookmarkEnd w:id="802"/>
      <w:r>
        <w:rPr>
          <w:rFonts w:hint="cs"/>
          <w:rtl/>
        </w:rPr>
        <w:t>בבקשה.</w:t>
      </w:r>
      <w:bookmarkStart w:id="803" w:name="_ETM_Q1_2926443"/>
      <w:bookmarkEnd w:id="803"/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9"/>
        <w:keepNext/>
        <w:rPr>
          <w:rtl/>
        </w:rPr>
      </w:pPr>
      <w:bookmarkStart w:id="804" w:name="_ETM_Q1_2927900"/>
      <w:bookmarkStart w:id="805" w:name="_ETM_Q1_2927837"/>
      <w:bookmarkEnd w:id="804"/>
      <w:bookmarkEnd w:id="805"/>
      <w:r>
        <w:rPr>
          <w:rtl/>
        </w:rPr>
        <w:t>יוסי אדוני: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 xml:space="preserve">שלום כבוד היושב ראש, שלום לכולם. 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6"/>
        <w:keepNext/>
        <w:rPr>
          <w:rtl/>
        </w:rPr>
      </w:pPr>
      <w:bookmarkStart w:id="806" w:name="_ETM_Q1_2933879"/>
      <w:bookmarkEnd w:id="806"/>
      <w:r>
        <w:rPr>
          <w:rtl/>
        </w:rPr>
        <w:t>היו"ר משה גפני: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 xml:space="preserve">אנחנו כבר חודש עובדים </w:t>
      </w:r>
      <w:bookmarkStart w:id="807" w:name="_ETM_Q1_2933450"/>
      <w:bookmarkEnd w:id="807"/>
      <w:r>
        <w:rPr>
          <w:rFonts w:hint="cs"/>
          <w:rtl/>
        </w:rPr>
        <w:t>בשבילך.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9"/>
        <w:keepNext/>
        <w:rPr>
          <w:rtl/>
        </w:rPr>
      </w:pPr>
      <w:bookmarkStart w:id="808" w:name="_ETM_Q1_2934433"/>
      <w:bookmarkStart w:id="809" w:name="_ETM_Q1_2935322"/>
      <w:bookmarkEnd w:id="808"/>
      <w:bookmarkEnd w:id="809"/>
      <w:r>
        <w:rPr>
          <w:rtl/>
        </w:rPr>
        <w:t>יוסי אדוני: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 xml:space="preserve">אני יושב ראש הוועד של מושב זרעית. אני בא לכאן </w:t>
      </w:r>
      <w:bookmarkStart w:id="810" w:name="_ETM_Q1_2938241"/>
      <w:bookmarkEnd w:id="810"/>
      <w:r>
        <w:rPr>
          <w:rFonts w:hint="cs"/>
          <w:rtl/>
        </w:rPr>
        <w:t xml:space="preserve">גם בשם מושב שומרה, מושב שתולה, ובשם כל יישובי מעלה </w:t>
      </w:r>
      <w:bookmarkStart w:id="811" w:name="_ETM_Q1_2945269"/>
      <w:bookmarkEnd w:id="811"/>
      <w:r>
        <w:rPr>
          <w:rFonts w:hint="cs"/>
          <w:rtl/>
        </w:rPr>
        <w:t>יוסף ו הגליל.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6"/>
        <w:keepNext/>
        <w:rPr>
          <w:rtl/>
        </w:rPr>
      </w:pPr>
      <w:bookmarkStart w:id="812" w:name="_ETM_Q1_2946904"/>
      <w:bookmarkStart w:id="813" w:name="_ETM_Q1_2947857"/>
      <w:bookmarkEnd w:id="812"/>
      <w:bookmarkEnd w:id="813"/>
      <w:r>
        <w:rPr>
          <w:rtl/>
        </w:rPr>
        <w:t>היו"ר משה גפני: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>מה הבעיות שלכם? אנחנו מטפלים בזה.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9"/>
        <w:keepNext/>
        <w:rPr>
          <w:rtl/>
        </w:rPr>
      </w:pPr>
      <w:bookmarkStart w:id="814" w:name="_ETM_Q1_2947244"/>
      <w:bookmarkEnd w:id="814"/>
      <w:r>
        <w:rPr>
          <w:rtl/>
        </w:rPr>
        <w:t>יוסי אדוני: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>אני יודע שאתם מטפלים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רוצה להודות </w:t>
      </w:r>
      <w:bookmarkStart w:id="815" w:name="_ETM_Q1_2953714"/>
      <w:bookmarkEnd w:id="815"/>
      <w:r>
        <w:rPr>
          <w:rFonts w:hint="cs"/>
          <w:rtl/>
        </w:rPr>
        <w:t>לכם על הטיפול.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6"/>
        <w:keepNext/>
        <w:rPr>
          <w:rtl/>
        </w:rPr>
      </w:pPr>
      <w:bookmarkStart w:id="816" w:name="_ETM_Q1_2955269"/>
      <w:bookmarkEnd w:id="816"/>
      <w:r>
        <w:rPr>
          <w:rtl/>
        </w:rPr>
        <w:t>היו"ר משה גפני: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>לא. עזוב. מה הבעיות?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9"/>
        <w:keepNext/>
        <w:rPr>
          <w:rtl/>
        </w:rPr>
      </w:pPr>
      <w:bookmarkStart w:id="817" w:name="_ETM_Q1_2955382"/>
      <w:bookmarkStart w:id="818" w:name="_ETM_Q1_2956262"/>
      <w:bookmarkEnd w:id="817"/>
      <w:bookmarkEnd w:id="818"/>
      <w:r>
        <w:rPr>
          <w:rtl/>
        </w:rPr>
        <w:t>יוסי אדוני: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bookmarkStart w:id="819" w:name="_ETM_Q1_2957827"/>
      <w:bookmarkEnd w:id="819"/>
      <w:r>
        <w:rPr>
          <w:rFonts w:hint="cs"/>
          <w:rtl/>
        </w:rPr>
        <w:t xml:space="preserve">אני רוצה להעלות שתי סוגיות. </w:t>
      </w:r>
      <w:bookmarkStart w:id="820" w:name="_ETM_Q1_2958757"/>
      <w:bookmarkEnd w:id="820"/>
      <w:r>
        <w:rPr>
          <w:rFonts w:hint="cs"/>
          <w:rtl/>
        </w:rPr>
        <w:t xml:space="preserve">הראשונה, הנושא שאתה רוצה להעלות בוועדה הבאה. חברים, אתם צריכים </w:t>
      </w:r>
      <w:bookmarkStart w:id="821" w:name="_ETM_Q1_2963649"/>
      <w:bookmarkEnd w:id="821"/>
      <w:r>
        <w:rPr>
          <w:rFonts w:hint="cs"/>
          <w:rtl/>
        </w:rPr>
        <w:t xml:space="preserve">לשנות את המתווה הכללי על פי מרחקים מהגדר, מהגבול, </w:t>
      </w:r>
      <w:bookmarkStart w:id="822" w:name="_ETM_Q1_2971286"/>
      <w:bookmarkEnd w:id="822"/>
      <w:r>
        <w:rPr>
          <w:rFonts w:hint="cs"/>
          <w:rtl/>
        </w:rPr>
        <w:t xml:space="preserve">ולעשות פרמטרים כך שמי שיותר קרוב לגדר, יקבל ולהשוות </w:t>
      </w:r>
      <w:bookmarkStart w:id="823" w:name="_ETM_Q1_2973595"/>
      <w:bookmarkEnd w:id="823"/>
      <w:r>
        <w:rPr>
          <w:rFonts w:hint="cs"/>
          <w:rtl/>
        </w:rPr>
        <w:t xml:space="preserve">את כולם. גם בצפון יקבלו 20 אחוזים כמו בדרום וכן </w:t>
      </w:r>
      <w:bookmarkStart w:id="824" w:name="_ETM_Q1_2978166"/>
      <w:bookmarkEnd w:id="824"/>
      <w:r>
        <w:rPr>
          <w:rFonts w:hint="cs"/>
          <w:rtl/>
        </w:rPr>
        <w:t xml:space="preserve">הלאה, על פי מרחקים מהגבול. כל הישובים במעלה יוסף, </w:t>
      </w:r>
      <w:bookmarkStart w:id="825" w:name="_ETM_Q1_2981792"/>
      <w:bookmarkEnd w:id="825"/>
      <w:r>
        <w:rPr>
          <w:rFonts w:hint="cs"/>
          <w:rtl/>
        </w:rPr>
        <w:t xml:space="preserve">מרום גליל, צריכים לקבל אחוזים גבוהים אם אתם לא רוצים </w:t>
      </w:r>
      <w:bookmarkStart w:id="826" w:name="_ETM_Q1_2985723"/>
      <w:bookmarkEnd w:id="826"/>
      <w:r>
        <w:rPr>
          <w:rFonts w:hint="cs"/>
          <w:rtl/>
        </w:rPr>
        <w:t xml:space="preserve">לרסק את ההתיישבות. זה בראייה רחבה. 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>אנ</w:t>
      </w:r>
      <w:bookmarkStart w:id="827" w:name="_ETM_Q1_2990525"/>
      <w:bookmarkEnd w:id="827"/>
      <w:r>
        <w:rPr>
          <w:rFonts w:hint="cs"/>
          <w:rtl/>
        </w:rPr>
        <w:t xml:space="preserve">י יודע שיש </w:t>
      </w:r>
      <w:bookmarkStart w:id="828" w:name="_ETM_Q1_2992442"/>
      <w:bookmarkEnd w:id="828"/>
      <w:r>
        <w:rPr>
          <w:rFonts w:hint="cs"/>
          <w:rtl/>
        </w:rPr>
        <w:t xml:space="preserve">כאן חברי כנסת </w:t>
      </w:r>
      <w:r>
        <w:rPr>
          <w:rtl/>
        </w:rPr>
        <w:t>–</w:t>
      </w:r>
      <w:r>
        <w:rPr>
          <w:rFonts w:hint="cs"/>
          <w:rtl/>
        </w:rPr>
        <w:t xml:space="preserve"> גם אתה היושב ראש </w:t>
      </w:r>
      <w:r>
        <w:rPr>
          <w:rtl/>
        </w:rPr>
        <w:t>–</w:t>
      </w:r>
      <w:r>
        <w:rPr>
          <w:rFonts w:hint="cs"/>
          <w:rtl/>
        </w:rPr>
        <w:t xml:space="preserve"> שדוחפים </w:t>
      </w:r>
      <w:bookmarkStart w:id="829" w:name="_ETM_Q1_2995452"/>
      <w:bookmarkEnd w:id="829"/>
      <w:r>
        <w:rPr>
          <w:rFonts w:hint="cs"/>
          <w:rtl/>
        </w:rPr>
        <w:t xml:space="preserve">לדבר הזה, לשנות ולהשוות את התנאים וכמו שיש בדרום , </w:t>
      </w:r>
      <w:bookmarkStart w:id="830" w:name="_ETM_Q1_3000149"/>
      <w:bookmarkEnd w:id="830"/>
      <w:r>
        <w:rPr>
          <w:rFonts w:hint="cs"/>
          <w:rtl/>
        </w:rPr>
        <w:t>יהיו גם בצפון ובכל גבולות המדינה, אם אתם</w:t>
      </w:r>
      <w:bookmarkStart w:id="831" w:name="_ETM_Q1_3003257"/>
      <w:bookmarkEnd w:id="831"/>
      <w:r>
        <w:rPr>
          <w:rFonts w:hint="cs"/>
          <w:rtl/>
        </w:rPr>
        <w:t xml:space="preserve"> רוצים לחזק את ההתיישבות. אנחנו נקראים השכפ"ץ של </w:t>
      </w:r>
      <w:bookmarkStart w:id="832" w:name="_ETM_Q1_3007553"/>
      <w:bookmarkEnd w:id="832"/>
      <w:r>
        <w:rPr>
          <w:rFonts w:hint="cs"/>
          <w:rtl/>
        </w:rPr>
        <w:t xml:space="preserve">המדינה. אני מקווה שתובילו לשם ואני חושב שראשי הרשויות </w:t>
      </w:r>
      <w:bookmarkStart w:id="833" w:name="_ETM_Q1_3013108"/>
      <w:bookmarkEnd w:id="833"/>
      <w:r>
        <w:rPr>
          <w:rFonts w:hint="cs"/>
          <w:rtl/>
        </w:rPr>
        <w:t xml:space="preserve">צריכים לדפוק על השולחן ולדחוף אתכם מאחור כדי להוביל את </w:t>
      </w:r>
      <w:bookmarkStart w:id="834" w:name="_ETM_Q1_3015900"/>
      <w:bookmarkEnd w:id="834"/>
      <w:r>
        <w:rPr>
          <w:rFonts w:hint="cs"/>
          <w:rtl/>
        </w:rPr>
        <w:t>המהלך הזה בעתיד.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rPr>
          <w:rtl/>
        </w:rPr>
      </w:pPr>
      <w:bookmarkStart w:id="835" w:name="_ETM_Q1_3017195"/>
      <w:bookmarkEnd w:id="835"/>
      <w:r>
        <w:rPr>
          <w:rFonts w:hint="cs"/>
          <w:rtl/>
        </w:rPr>
        <w:t xml:space="preserve">סוגיה שנייה. העיוות עליו אני מדבר </w:t>
      </w:r>
      <w:bookmarkStart w:id="836" w:name="_ETM_Q1_3033476"/>
      <w:bookmarkEnd w:id="836"/>
      <w:r>
        <w:rPr>
          <w:rFonts w:hint="cs"/>
          <w:rtl/>
        </w:rPr>
        <w:t>הוא לגבי כל יישובי הגדר. נכון להיום בגבולה הצפוני של ה</w:t>
      </w:r>
      <w:bookmarkStart w:id="837" w:name="_ETM_Q1_3037819"/>
      <w:bookmarkEnd w:id="837"/>
      <w:r>
        <w:rPr>
          <w:rFonts w:hint="cs"/>
          <w:rtl/>
        </w:rPr>
        <w:t xml:space="preserve">מדינה, שני קילומטרים, מקבלים 13 אחוזים הנחה ותקרה של </w:t>
      </w:r>
      <w:bookmarkStart w:id="838" w:name="_ETM_Q1_3043072"/>
      <w:bookmarkEnd w:id="838"/>
      <w:r>
        <w:rPr>
          <w:rFonts w:hint="cs"/>
          <w:rtl/>
        </w:rPr>
        <w:t xml:space="preserve">207,000 שקלים למעט שלושה ישובים שנפלו בין הטיפות וזה </w:t>
      </w:r>
      <w:bookmarkStart w:id="839" w:name="_ETM_Q1_3050117"/>
      <w:bookmarkEnd w:id="839"/>
      <w:r>
        <w:rPr>
          <w:rFonts w:hint="cs"/>
          <w:rtl/>
        </w:rPr>
        <w:t xml:space="preserve">העיוות. הישובים האלה קורסים. אני שומע </w:t>
      </w:r>
      <w:bookmarkStart w:id="840" w:name="_ETM_Q1_3055039"/>
      <w:bookmarkEnd w:id="840"/>
      <w:r>
        <w:rPr>
          <w:rFonts w:hint="cs"/>
          <w:rtl/>
        </w:rPr>
        <w:t>כאן אנשים מדברים וחושבים שהגיע שלום לארצנו אבל עדיין לא הלכנו לעשות קניות בשוק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בביירות. הישובים </w:t>
      </w:r>
      <w:bookmarkStart w:id="841" w:name="_ETM_Q1_3063699"/>
      <w:bookmarkEnd w:id="841"/>
      <w:r>
        <w:rPr>
          <w:rFonts w:hint="cs"/>
          <w:rtl/>
        </w:rPr>
        <w:t xml:space="preserve">האלה קורסים. משפחות קורסות במושב זרעית, שתולה, שומרה, אבן </w:t>
      </w:r>
      <w:bookmarkStart w:id="842" w:name="_ETM_Q1_3065930"/>
      <w:bookmarkEnd w:id="842"/>
      <w:r>
        <w:rPr>
          <w:rFonts w:hint="cs"/>
          <w:rtl/>
        </w:rPr>
        <w:t xml:space="preserve">מנחם, גורן, גרנות. יש עוד ישובים שקורסים שם. התעשייה </w:t>
      </w:r>
      <w:bookmarkStart w:id="843" w:name="_ETM_Q1_3071605"/>
      <w:bookmarkEnd w:id="843"/>
      <w:r>
        <w:rPr>
          <w:rFonts w:hint="cs"/>
          <w:rtl/>
        </w:rPr>
        <w:t xml:space="preserve">בורחת מאתנו, הישובים שלנו בורחים ובשביל להביא </w:t>
      </w:r>
      <w:bookmarkStart w:id="844" w:name="_ETM_Q1_3075738"/>
      <w:bookmarkEnd w:id="844"/>
      <w:r>
        <w:rPr>
          <w:rFonts w:hint="cs"/>
          <w:rtl/>
        </w:rPr>
        <w:t>אותם, אנחנו צריכים לתמרץ אותם.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6"/>
        <w:keepNext/>
        <w:rPr>
          <w:rtl/>
        </w:rPr>
      </w:pPr>
      <w:bookmarkStart w:id="845" w:name="_ETM_Q1_3077985"/>
      <w:bookmarkEnd w:id="845"/>
      <w:r>
        <w:rPr>
          <w:rtl/>
        </w:rPr>
        <w:t>היו"ר משה גפני: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>מה אתה מבקש?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pStyle w:val="af9"/>
        <w:keepNext/>
        <w:rPr>
          <w:rtl/>
        </w:rPr>
      </w:pPr>
      <w:r>
        <w:rPr>
          <w:rtl/>
        </w:rPr>
        <w:lastRenderedPageBreak/>
        <w:t>יוסי אדוני:</w:t>
      </w:r>
    </w:p>
    <w:p w:rsidR="00CF6482" w:rsidRDefault="00CF6482" w:rsidP="00CF6482">
      <w:pPr>
        <w:pStyle w:val="KeepWithNext"/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 xml:space="preserve">אני מבקש לתקן את </w:t>
      </w:r>
      <w:bookmarkStart w:id="846" w:name="_ETM_Q1_3081975"/>
      <w:bookmarkEnd w:id="846"/>
      <w:r>
        <w:rPr>
          <w:rFonts w:hint="cs"/>
          <w:rtl/>
        </w:rPr>
        <w:t xml:space="preserve">העיוות. הוועדה של 2019, אנחנו נצטרך להילחם בעזרתכם ולהוביל למהלך </w:t>
      </w:r>
      <w:bookmarkStart w:id="847" w:name="_ETM_Q1_3087520"/>
      <w:bookmarkEnd w:id="847"/>
      <w:r>
        <w:rPr>
          <w:rFonts w:hint="cs"/>
          <w:rtl/>
        </w:rPr>
        <w:t xml:space="preserve">שישווה את התנאים, 20 אחוזים, לכל הישובים בגבולות המדינה וככל </w:t>
      </w:r>
      <w:bookmarkStart w:id="848" w:name="_ETM_Q1_3092832"/>
      <w:bookmarkEnd w:id="848"/>
      <w:r>
        <w:rPr>
          <w:rFonts w:hint="cs"/>
          <w:rtl/>
        </w:rPr>
        <w:t xml:space="preserve">שמתרחקים מהגבול, האחוז יורד. נכון לעכשיו מושב זרעית, מושב שתולה, מושב שומרה, אלה שלושת הישובים </w:t>
      </w:r>
      <w:bookmarkStart w:id="849" w:name="_ETM_Q1_3101421"/>
      <w:bookmarkEnd w:id="849"/>
      <w:r>
        <w:rPr>
          <w:rFonts w:hint="cs"/>
          <w:rtl/>
        </w:rPr>
        <w:t xml:space="preserve">שנכון לעכשיו יש ביכולתכם לתקן את העיוות מה </w:t>
      </w:r>
      <w:bookmarkStart w:id="850" w:name="_ETM_Q1_3109240"/>
      <w:bookmarkEnd w:id="850"/>
      <w:r>
        <w:rPr>
          <w:rFonts w:hint="cs"/>
          <w:rtl/>
        </w:rPr>
        <w:t xml:space="preserve">גם שהם </w:t>
      </w:r>
      <w:bookmarkStart w:id="851" w:name="_ETM_Q1_3106990"/>
      <w:bookmarkEnd w:id="851"/>
      <w:r>
        <w:rPr>
          <w:rFonts w:hint="cs"/>
          <w:rtl/>
        </w:rPr>
        <w:t xml:space="preserve">היו צריכים לקבל את התוספת הזאת עוד לפני שנתיים ועוד לפני שנה וחצי. אנחנו העלינו את הנושא </w:t>
      </w:r>
      <w:bookmarkStart w:id="852" w:name="_ETM_Q1_3113294"/>
      <w:bookmarkEnd w:id="852"/>
      <w:r>
        <w:rPr>
          <w:rFonts w:hint="cs"/>
          <w:rtl/>
        </w:rPr>
        <w:t>הזה מספר פעמים גם בוועדה של צדק חלוקתי וגם אצלך</w:t>
      </w:r>
      <w:bookmarkStart w:id="853" w:name="_ETM_Q1_3118058"/>
      <w:bookmarkEnd w:id="853"/>
      <w:r>
        <w:rPr>
          <w:rFonts w:hint="cs"/>
          <w:rtl/>
        </w:rPr>
        <w:t xml:space="preserve">, הוצאתי אני בעצמי מכתבים והגשנו את הבקשות האלה. בתיקון </w:t>
      </w:r>
      <w:bookmarkStart w:id="854" w:name="_ETM_Q1_3121478"/>
      <w:bookmarkEnd w:id="854"/>
      <w:r>
        <w:rPr>
          <w:rFonts w:hint="cs"/>
          <w:rtl/>
        </w:rPr>
        <w:t>האחרון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שאתה הובלת וייאמר לזכותך שיישובי מטה אשר צמודי גדר כמו ראש הנקרה, חניתה, דיברנו גם לתקן </w:t>
      </w:r>
      <w:bookmarkStart w:id="855" w:name="_ETM_Q1_3130145"/>
      <w:bookmarkEnd w:id="855"/>
      <w:r>
        <w:rPr>
          <w:rFonts w:hint="cs"/>
          <w:rtl/>
        </w:rPr>
        <w:t xml:space="preserve">את העיוות לגבי זרעית, שתולה ושומרה, אבל </w:t>
      </w:r>
      <w:bookmarkStart w:id="856" w:name="_ETM_Q1_3134724"/>
      <w:bookmarkEnd w:id="856"/>
      <w:r>
        <w:rPr>
          <w:rFonts w:hint="cs"/>
          <w:rtl/>
        </w:rPr>
        <w:t xml:space="preserve">עוד פעם הם נפלטו. </w:t>
      </w:r>
    </w:p>
    <w:p w:rsidR="00CF6482" w:rsidRDefault="00CF6482" w:rsidP="00CF6482">
      <w:pPr>
        <w:rPr>
          <w:rtl/>
        </w:rPr>
      </w:pPr>
    </w:p>
    <w:p w:rsidR="00CF6482" w:rsidRDefault="00CF6482" w:rsidP="00CF6482">
      <w:pPr>
        <w:rPr>
          <w:rtl/>
        </w:rPr>
      </w:pPr>
      <w:r>
        <w:rPr>
          <w:rFonts w:hint="cs"/>
          <w:rtl/>
        </w:rPr>
        <w:t>בי</w:t>
      </w:r>
      <w:bookmarkStart w:id="857" w:name="_ETM_Q1_3134922"/>
      <w:bookmarkEnd w:id="857"/>
      <w:r>
        <w:rPr>
          <w:rFonts w:hint="cs"/>
          <w:rtl/>
        </w:rPr>
        <w:t xml:space="preserve">נתיים, מה קורה כאן? כולנו מדברים ויש כאן שלושה </w:t>
      </w:r>
      <w:bookmarkStart w:id="858" w:name="_ETM_Q1_3137632"/>
      <w:bookmarkEnd w:id="858"/>
      <w:r>
        <w:rPr>
          <w:rFonts w:hint="cs"/>
          <w:rtl/>
        </w:rPr>
        <w:t xml:space="preserve">ישובים ומשפחות שכל היום חיילים מסתובבים בין הבתים שלהם. </w:t>
      </w:r>
      <w:bookmarkStart w:id="859" w:name="_ETM_Q1_3142153"/>
      <w:bookmarkEnd w:id="859"/>
      <w:r>
        <w:rPr>
          <w:rFonts w:hint="cs"/>
          <w:rtl/>
        </w:rPr>
        <w:t xml:space="preserve">אף אחד במדינה לא מודע למה שקורה שם. </w:t>
      </w:r>
      <w:bookmarkStart w:id="860" w:name="_ETM_Q1_3145602"/>
      <w:bookmarkEnd w:id="860"/>
      <w:r>
        <w:rPr>
          <w:rFonts w:hint="cs"/>
          <w:rtl/>
        </w:rPr>
        <w:t xml:space="preserve">משפחות קורסות. למה הוא מקבל 13 ואני מקבל 15. גרים </w:t>
      </w:r>
      <w:bookmarkStart w:id="861" w:name="_ETM_Q1_3151105"/>
      <w:bookmarkEnd w:id="861"/>
      <w:r>
        <w:rPr>
          <w:rFonts w:hint="cs"/>
          <w:rtl/>
        </w:rPr>
        <w:t xml:space="preserve">על הגבול. כל היום חיילים, כוננות, צבא. כולם שכחו שב-2006, משם חטפו את החיילים? כולם שכחו שכל יום מחפשים </w:t>
      </w:r>
      <w:bookmarkStart w:id="862" w:name="_ETM_Q1_3161863"/>
      <w:bookmarkEnd w:id="862"/>
      <w:r>
        <w:rPr>
          <w:rFonts w:hint="cs"/>
          <w:rtl/>
        </w:rPr>
        <w:t xml:space="preserve">לנו דרכי מילוט? כולם שכחו שכל היום החיזבאללה מתכנן לכבוש </w:t>
      </w:r>
      <w:bookmarkStart w:id="863" w:name="_ETM_Q1_3166850"/>
      <w:bookmarkEnd w:id="863"/>
      <w:r>
        <w:rPr>
          <w:rFonts w:hint="cs"/>
          <w:rtl/>
        </w:rPr>
        <w:t xml:space="preserve">את הגליל וזרעית הוא אחד היעדים וכך גם שתולה </w:t>
      </w:r>
      <w:bookmarkStart w:id="864" w:name="_ETM_Q1_3170116"/>
      <w:bookmarkEnd w:id="864"/>
      <w:r>
        <w:rPr>
          <w:rFonts w:hint="cs"/>
          <w:rtl/>
        </w:rPr>
        <w:t xml:space="preserve">ושומרה ואבן מנחם? אבל כאן מדברים ואומרים, לא, </w:t>
      </w:r>
      <w:bookmarkStart w:id="865" w:name="_ETM_Q1_3173795"/>
      <w:bookmarkEnd w:id="865"/>
      <w:r>
        <w:rPr>
          <w:rFonts w:hint="cs"/>
          <w:rtl/>
        </w:rPr>
        <w:t xml:space="preserve">נדחה את זה. זה עיוות שהיה צריך לתקן אותו לפני </w:t>
      </w:r>
      <w:bookmarkStart w:id="866" w:name="_ETM_Q1_3177485"/>
      <w:bookmarkEnd w:id="866"/>
      <w:r w:rsidR="00686154">
        <w:rPr>
          <w:rFonts w:hint="cs"/>
          <w:rtl/>
        </w:rPr>
        <w:t xml:space="preserve">שנתיים, לא היום ולא מחר. לפני שנתיים היו צריכים </w:t>
      </w:r>
      <w:bookmarkStart w:id="867" w:name="_ETM_Q1_3181652"/>
      <w:bookmarkEnd w:id="867"/>
      <w:r w:rsidR="00686154">
        <w:rPr>
          <w:rFonts w:hint="cs"/>
          <w:rtl/>
        </w:rPr>
        <w:t xml:space="preserve">לתקן את העיוות ביישובי הגדר האלה. העמדה שלי , </w:t>
      </w:r>
      <w:bookmarkStart w:id="868" w:name="_ETM_Q1_3186539"/>
      <w:bookmarkEnd w:id="868"/>
      <w:r w:rsidR="00686154">
        <w:rPr>
          <w:rFonts w:hint="cs"/>
          <w:rtl/>
        </w:rPr>
        <w:t xml:space="preserve">אני מקווה שאתה תוביל את זה בעזרת כל חברי </w:t>
      </w:r>
      <w:bookmarkStart w:id="869" w:name="_ETM_Q1_3189043"/>
      <w:bookmarkEnd w:id="869"/>
      <w:r w:rsidR="00686154">
        <w:rPr>
          <w:rFonts w:hint="cs"/>
          <w:rtl/>
        </w:rPr>
        <w:t xml:space="preserve">הכנסת, ואיציק וקנין יישר כוח, וברושי ומיקי זוהר, </w:t>
      </w:r>
      <w:bookmarkStart w:id="870" w:name="_ETM_Q1_3192437"/>
      <w:bookmarkEnd w:id="870"/>
      <w:r w:rsidR="00686154">
        <w:rPr>
          <w:rFonts w:hint="cs"/>
          <w:rtl/>
        </w:rPr>
        <w:t xml:space="preserve">ויש חברי כנסת נוספים. כל יישובי הגדר הם השכפ"ץ של </w:t>
      </w:r>
      <w:bookmarkStart w:id="871" w:name="_ETM_Q1_3198627"/>
      <w:bookmarkEnd w:id="871"/>
      <w:r w:rsidR="00686154">
        <w:rPr>
          <w:rFonts w:hint="cs"/>
          <w:rtl/>
        </w:rPr>
        <w:t xml:space="preserve">המדינה. זאת התיישבות, צריך לתת לכולם 20 אחוזים הנחה במס, </w:t>
      </w:r>
      <w:bookmarkStart w:id="872" w:name="_ETM_Q1_3206320"/>
      <w:bookmarkEnd w:id="872"/>
      <w:r w:rsidR="00686154">
        <w:rPr>
          <w:rFonts w:hint="cs"/>
          <w:rtl/>
        </w:rPr>
        <w:t xml:space="preserve">ליישובי הגדר. עד תשעה קילומטרים לתת להם 15 אחוזים הנחה. </w:t>
      </w:r>
      <w:bookmarkStart w:id="873" w:name="_ETM_Q1_3210159"/>
      <w:bookmarkEnd w:id="873"/>
      <w:r w:rsidR="00686154">
        <w:rPr>
          <w:rFonts w:hint="cs"/>
          <w:rtl/>
        </w:rPr>
        <w:t>כולם צריכים לקבל בצורה שוויונית, אם רוצים באמת</w:t>
      </w:r>
      <w:bookmarkStart w:id="874" w:name="_ETM_Q1_3214141"/>
      <w:bookmarkEnd w:id="874"/>
      <w:r w:rsidR="00686154">
        <w:rPr>
          <w:rFonts w:hint="cs"/>
          <w:rtl/>
        </w:rPr>
        <w:t xml:space="preserve"> לפתור ולא לשכוח שהמציאו את הנושא הזה, הטבות ממס, </w:t>
      </w:r>
      <w:bookmarkStart w:id="875" w:name="_ETM_Q1_3217432"/>
      <w:bookmarkEnd w:id="875"/>
      <w:r w:rsidR="00686154">
        <w:rPr>
          <w:rFonts w:hint="cs"/>
          <w:rtl/>
        </w:rPr>
        <w:t xml:space="preserve">בגלל מרחק מהגדר. לא מצב סוציו. לא יכול להיות שהשכן </w:t>
      </w:r>
      <w:bookmarkStart w:id="876" w:name="_ETM_Q1_3222993"/>
      <w:bookmarkEnd w:id="876"/>
      <w:r w:rsidR="00686154">
        <w:rPr>
          <w:rFonts w:hint="cs"/>
          <w:rtl/>
        </w:rPr>
        <w:t>שלי הוא מיליונר אבל עוד 70 תושבים הם עניים וצריכים</w:t>
      </w:r>
      <w:r w:rsidR="006E59CB">
        <w:rPr>
          <w:rFonts w:hint="cs"/>
          <w:rtl/>
        </w:rPr>
        <w:t xml:space="preserve"> </w:t>
      </w:r>
      <w:r w:rsidR="00686154">
        <w:rPr>
          <w:rFonts w:hint="cs"/>
          <w:rtl/>
        </w:rPr>
        <w:t>לשלם את המחיר.</w:t>
      </w:r>
    </w:p>
    <w:p w:rsidR="00686154" w:rsidRDefault="00686154" w:rsidP="00CF6482">
      <w:pPr>
        <w:rPr>
          <w:rtl/>
        </w:rPr>
      </w:pPr>
    </w:p>
    <w:p w:rsidR="00686154" w:rsidRDefault="00686154" w:rsidP="00CF6482">
      <w:pPr>
        <w:rPr>
          <w:rtl/>
        </w:rPr>
      </w:pPr>
      <w:r>
        <w:rPr>
          <w:rFonts w:hint="cs"/>
          <w:rtl/>
        </w:rPr>
        <w:t>אנ</w:t>
      </w:r>
      <w:bookmarkStart w:id="877" w:name="_ETM_Q1_3229208"/>
      <w:bookmarkEnd w:id="877"/>
      <w:r>
        <w:rPr>
          <w:rFonts w:hint="cs"/>
          <w:rtl/>
        </w:rPr>
        <w:t>י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צריך לשלם על כך </w:t>
      </w:r>
      <w:bookmarkStart w:id="878" w:name="_ETM_Q1_3232147"/>
      <w:bookmarkEnd w:id="878"/>
      <w:r>
        <w:rPr>
          <w:rFonts w:hint="cs"/>
          <w:rtl/>
        </w:rPr>
        <w:t xml:space="preserve">שכל הצעירים שלנו הולכים ליחידות קרביות. אני לא צריך </w:t>
      </w:r>
      <w:bookmarkStart w:id="879" w:name="_ETM_Q1_3235026"/>
      <w:bookmarkEnd w:id="879"/>
      <w:r>
        <w:rPr>
          <w:rFonts w:hint="cs"/>
          <w:rtl/>
        </w:rPr>
        <w:t xml:space="preserve">לשלם על זה שהתלמידים שלנו מוציאים תוצאות טובות בבגרויות. אנחנו לא צריכים לשלם על </w:t>
      </w:r>
      <w:bookmarkStart w:id="880" w:name="_ETM_Q1_3240003"/>
      <w:bookmarkEnd w:id="880"/>
      <w:r>
        <w:rPr>
          <w:rFonts w:hint="cs"/>
          <w:rtl/>
        </w:rPr>
        <w:t xml:space="preserve">זה. את העיוות הזה היה צריך לתקן לפני </w:t>
      </w:r>
      <w:bookmarkStart w:id="881" w:name="_ETM_Q1_3244256"/>
      <w:bookmarkEnd w:id="881"/>
      <w:r>
        <w:rPr>
          <w:rFonts w:hint="cs"/>
          <w:rtl/>
        </w:rPr>
        <w:t xml:space="preserve">שנתיים ואנחנו נשמח, אתם תעלו חיוך למספר משפחות </w:t>
      </w:r>
      <w:bookmarkStart w:id="882" w:name="_ETM_Q1_3248979"/>
      <w:bookmarkEnd w:id="882"/>
      <w:r>
        <w:rPr>
          <w:rFonts w:hint="cs"/>
          <w:rtl/>
        </w:rPr>
        <w:t>כאשר כל הזמן חיילים מסתובבים שם. אנחנו מודים לך.</w:t>
      </w:r>
    </w:p>
    <w:p w:rsidR="00686154" w:rsidRDefault="00686154" w:rsidP="00CF6482">
      <w:pPr>
        <w:rPr>
          <w:rtl/>
        </w:rPr>
      </w:pPr>
    </w:p>
    <w:p w:rsidR="00686154" w:rsidRDefault="00686154" w:rsidP="00686154">
      <w:pPr>
        <w:pStyle w:val="af6"/>
        <w:keepNext/>
        <w:rPr>
          <w:rtl/>
        </w:rPr>
      </w:pPr>
      <w:bookmarkStart w:id="883" w:name="_ETM_Q1_3252754"/>
      <w:bookmarkStart w:id="884" w:name="_ETM_Q1_3253611"/>
      <w:bookmarkEnd w:id="883"/>
      <w:bookmarkEnd w:id="884"/>
      <w:r>
        <w:rPr>
          <w:rtl/>
        </w:rPr>
        <w:t>היו"ר משה גפני:</w:t>
      </w:r>
    </w:p>
    <w:p w:rsidR="00686154" w:rsidRDefault="00686154" w:rsidP="00686154">
      <w:pPr>
        <w:pStyle w:val="KeepWithNext"/>
        <w:rPr>
          <w:rtl/>
        </w:rPr>
      </w:pPr>
    </w:p>
    <w:p w:rsidR="00686154" w:rsidRDefault="00686154" w:rsidP="00686154">
      <w:pPr>
        <w:rPr>
          <w:rtl/>
        </w:rPr>
      </w:pPr>
      <w:r>
        <w:rPr>
          <w:rFonts w:hint="cs"/>
          <w:rtl/>
        </w:rPr>
        <w:t>תודה</w:t>
      </w:r>
      <w:bookmarkStart w:id="885" w:name="_ETM_Q1_3253313"/>
      <w:bookmarkEnd w:id="885"/>
      <w:r>
        <w:rPr>
          <w:rFonts w:hint="cs"/>
          <w:rtl/>
        </w:rPr>
        <w:t xml:space="preserve"> רבה. </w:t>
      </w:r>
    </w:p>
    <w:p w:rsidR="00686154" w:rsidRDefault="00686154" w:rsidP="00686154">
      <w:pPr>
        <w:rPr>
          <w:rtl/>
        </w:rPr>
      </w:pPr>
    </w:p>
    <w:p w:rsidR="00686154" w:rsidRDefault="00686154" w:rsidP="00686154">
      <w:pPr>
        <w:pStyle w:val="a4"/>
        <w:keepNext/>
        <w:rPr>
          <w:rtl/>
        </w:rPr>
      </w:pPr>
      <w:r>
        <w:rPr>
          <w:rtl/>
        </w:rPr>
        <w:t>איציק שמולי (המחנה הציוני):</w:t>
      </w:r>
    </w:p>
    <w:p w:rsidR="00686154" w:rsidRDefault="00686154" w:rsidP="00686154">
      <w:pPr>
        <w:pStyle w:val="KeepWithNext"/>
        <w:rPr>
          <w:rtl/>
        </w:rPr>
      </w:pPr>
    </w:p>
    <w:p w:rsidR="00686154" w:rsidRDefault="00686154" w:rsidP="00686154">
      <w:pPr>
        <w:rPr>
          <w:rtl/>
        </w:rPr>
      </w:pPr>
      <w:r>
        <w:rPr>
          <w:rFonts w:hint="cs"/>
          <w:rtl/>
        </w:rPr>
        <w:t xml:space="preserve">אדוני היושב ראש, אני אדבר ממש בקצרה. ראשית, אני </w:t>
      </w:r>
      <w:bookmarkStart w:id="886" w:name="_ETM_Q1_3258742"/>
      <w:bookmarkEnd w:id="886"/>
      <w:r>
        <w:rPr>
          <w:rFonts w:hint="cs"/>
          <w:rtl/>
        </w:rPr>
        <w:t xml:space="preserve">חושב שמגיעה לך הערכה מאוד מאוד גדולה בחקיקה של החוק </w:t>
      </w:r>
      <w:bookmarkStart w:id="887" w:name="_ETM_Q1_3262505"/>
      <w:bookmarkEnd w:id="887"/>
      <w:r>
        <w:rPr>
          <w:rFonts w:hint="cs"/>
          <w:rtl/>
        </w:rPr>
        <w:t>הזה ובכל הדחיפה של</w:t>
      </w:r>
      <w:r w:rsidR="006E59CB">
        <w:rPr>
          <w:rFonts w:hint="cs"/>
          <w:rtl/>
        </w:rPr>
        <w:t xml:space="preserve"> </w:t>
      </w:r>
      <w:bookmarkStart w:id="888" w:name="_ETM_Q1_3263438"/>
      <w:bookmarkEnd w:id="888"/>
      <w:r>
        <w:rPr>
          <w:rFonts w:hint="cs"/>
          <w:rtl/>
        </w:rPr>
        <w:t>העניין בשנים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האחרונות. זאת לא משימה פשוטה כלל ועיקר וצריך לומר את </w:t>
      </w:r>
      <w:bookmarkStart w:id="889" w:name="_ETM_Q1_3268876"/>
      <w:bookmarkEnd w:id="889"/>
      <w:r>
        <w:rPr>
          <w:rFonts w:hint="cs"/>
          <w:rtl/>
        </w:rPr>
        <w:t xml:space="preserve">האמת. לא משנה איזה קריטריונים ואיזה קו הוועדה מתחה </w:t>
      </w:r>
      <w:bookmarkStart w:id="890" w:name="_ETM_Q1_3271973"/>
      <w:bookmarkEnd w:id="890"/>
      <w:r>
        <w:rPr>
          <w:rFonts w:hint="cs"/>
          <w:rtl/>
        </w:rPr>
        <w:t>ותמתח בעתיד, תמיד השלב הבא בעניין יהיה הישוב</w:t>
      </w:r>
      <w:r w:rsidR="006E59CB">
        <w:rPr>
          <w:rFonts w:hint="cs"/>
          <w:rtl/>
        </w:rPr>
        <w:t xml:space="preserve"> </w:t>
      </w:r>
      <w:bookmarkStart w:id="891" w:name="_ETM_Q1_3279841"/>
      <w:bookmarkEnd w:id="891"/>
      <w:r>
        <w:rPr>
          <w:rFonts w:hint="cs"/>
          <w:rtl/>
        </w:rPr>
        <w:t>שלא קיבל מספיק, הוא נמצא כמה קילומטרים מחוץ לעניין.</w:t>
      </w:r>
    </w:p>
    <w:p w:rsidR="00686154" w:rsidRDefault="00686154" w:rsidP="00686154">
      <w:pPr>
        <w:rPr>
          <w:rtl/>
        </w:rPr>
      </w:pPr>
    </w:p>
    <w:p w:rsidR="00686154" w:rsidRDefault="00686154" w:rsidP="00686154">
      <w:pPr>
        <w:rPr>
          <w:rtl/>
        </w:rPr>
      </w:pPr>
      <w:r>
        <w:rPr>
          <w:rFonts w:hint="cs"/>
          <w:rtl/>
        </w:rPr>
        <w:t xml:space="preserve">יחד </w:t>
      </w:r>
      <w:bookmarkStart w:id="892" w:name="_ETM_Q1_3283064"/>
      <w:bookmarkEnd w:id="892"/>
      <w:r>
        <w:rPr>
          <w:rFonts w:hint="cs"/>
          <w:rtl/>
        </w:rPr>
        <w:t xml:space="preserve">עם זאת, בהחלט מקובלת עלי גישתו של גיורא </w:t>
      </w:r>
      <w:proofErr w:type="spellStart"/>
      <w:r>
        <w:rPr>
          <w:rFonts w:hint="cs"/>
          <w:rtl/>
        </w:rPr>
        <w:t>זלץ</w:t>
      </w:r>
      <w:proofErr w:type="spellEnd"/>
      <w:r>
        <w:rPr>
          <w:rFonts w:hint="cs"/>
          <w:rtl/>
        </w:rPr>
        <w:t xml:space="preserve">. אני </w:t>
      </w:r>
      <w:bookmarkStart w:id="893" w:name="_ETM_Q1_3285844"/>
      <w:bookmarkEnd w:id="893"/>
      <w:r>
        <w:rPr>
          <w:rFonts w:hint="cs"/>
          <w:rtl/>
        </w:rPr>
        <w:t>חושב שהקריטריון העיקרי והמשמעותי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והרלוונטי הוא מרחק מהמרכז וכמובן סמיכות </w:t>
      </w:r>
      <w:bookmarkStart w:id="894" w:name="_ETM_Q1_3294320"/>
      <w:bookmarkEnd w:id="894"/>
      <w:r>
        <w:rPr>
          <w:rFonts w:hint="cs"/>
          <w:rtl/>
        </w:rPr>
        <w:t xml:space="preserve">לגבול. זה אותו הדבר. פחות הדיפרנציאליות שעושים בתוך האזור </w:t>
      </w:r>
      <w:bookmarkStart w:id="895" w:name="_ETM_Q1_3299339"/>
      <w:bookmarkEnd w:id="895"/>
      <w:r>
        <w:rPr>
          <w:rFonts w:hint="cs"/>
          <w:rtl/>
        </w:rPr>
        <w:t xml:space="preserve">עצמו. </w:t>
      </w:r>
    </w:p>
    <w:p w:rsidR="00686154" w:rsidRDefault="00686154" w:rsidP="00686154">
      <w:pPr>
        <w:rPr>
          <w:rtl/>
        </w:rPr>
      </w:pPr>
    </w:p>
    <w:p w:rsidR="00686154" w:rsidRDefault="00686154" w:rsidP="00686154">
      <w:pPr>
        <w:rPr>
          <w:rtl/>
        </w:rPr>
      </w:pPr>
      <w:r>
        <w:rPr>
          <w:rFonts w:hint="cs"/>
          <w:rtl/>
        </w:rPr>
        <w:t>הש</w:t>
      </w:r>
      <w:bookmarkStart w:id="896" w:name="_ETM_Q1_3301747"/>
      <w:bookmarkEnd w:id="896"/>
      <w:r>
        <w:rPr>
          <w:rFonts w:hint="cs"/>
          <w:rtl/>
        </w:rPr>
        <w:t xml:space="preserve">אלה שלי מוכוונת או לייעוץ המשפטי או לראשי הרשויות. </w:t>
      </w:r>
      <w:bookmarkStart w:id="897" w:name="_ETM_Q1_3305356"/>
      <w:bookmarkEnd w:id="897"/>
      <w:r>
        <w:rPr>
          <w:rFonts w:hint="cs"/>
          <w:rtl/>
        </w:rPr>
        <w:t xml:space="preserve">אני מבקש שתדברו לא רק בשפה של ישובים אלא גם בשפה של קריטריון. בסוף השינוי שאותו אתם מבקשים הוא למעשה </w:t>
      </w:r>
      <w:bookmarkStart w:id="898" w:name="_ETM_Q1_3315277"/>
      <w:bookmarkEnd w:id="898"/>
      <w:r>
        <w:rPr>
          <w:rFonts w:hint="cs"/>
          <w:rtl/>
        </w:rPr>
        <w:t xml:space="preserve">הכנסה או יותר משקל של קריטריון של סמיכות לגדר, אם </w:t>
      </w:r>
      <w:bookmarkStart w:id="899" w:name="_ETM_Q1_3318869"/>
      <w:bookmarkEnd w:id="899"/>
      <w:r>
        <w:rPr>
          <w:rFonts w:hint="cs"/>
          <w:rtl/>
        </w:rPr>
        <w:t>אני מבין נכון.</w:t>
      </w:r>
    </w:p>
    <w:p w:rsidR="00686154" w:rsidRDefault="00686154" w:rsidP="00686154">
      <w:pPr>
        <w:rPr>
          <w:rtl/>
        </w:rPr>
      </w:pPr>
    </w:p>
    <w:p w:rsidR="00686154" w:rsidRDefault="00686154" w:rsidP="00686154">
      <w:pPr>
        <w:pStyle w:val="a4"/>
        <w:keepNext/>
        <w:rPr>
          <w:rtl/>
        </w:rPr>
      </w:pPr>
      <w:r>
        <w:rPr>
          <w:rtl/>
        </w:rPr>
        <w:t>קריאה:</w:t>
      </w:r>
    </w:p>
    <w:p w:rsidR="00686154" w:rsidRDefault="00686154" w:rsidP="00686154">
      <w:pPr>
        <w:pStyle w:val="KeepWithNext"/>
        <w:rPr>
          <w:rtl/>
        </w:rPr>
      </w:pPr>
    </w:p>
    <w:p w:rsidR="00686154" w:rsidRDefault="00686154" w:rsidP="00686154">
      <w:pPr>
        <w:rPr>
          <w:rtl/>
        </w:rPr>
      </w:pPr>
      <w:r>
        <w:rPr>
          <w:rFonts w:hint="cs"/>
          <w:rtl/>
        </w:rPr>
        <w:t>אתה מבין נכון.</w:t>
      </w:r>
    </w:p>
    <w:p w:rsidR="00686154" w:rsidRDefault="00686154" w:rsidP="00686154">
      <w:pPr>
        <w:rPr>
          <w:rtl/>
        </w:rPr>
      </w:pPr>
    </w:p>
    <w:p w:rsidR="00686154" w:rsidRDefault="00686154" w:rsidP="00686154">
      <w:pPr>
        <w:pStyle w:val="a4"/>
        <w:keepNext/>
        <w:rPr>
          <w:rtl/>
        </w:rPr>
      </w:pPr>
      <w:bookmarkStart w:id="900" w:name="_ETM_Q1_3319172"/>
      <w:bookmarkStart w:id="901" w:name="_ETM_Q1_3320430"/>
      <w:bookmarkEnd w:id="900"/>
      <w:bookmarkEnd w:id="901"/>
      <w:r>
        <w:rPr>
          <w:rtl/>
        </w:rPr>
        <w:t>איציק שמולי (המחנה הציוני):</w:t>
      </w:r>
    </w:p>
    <w:p w:rsidR="00686154" w:rsidRDefault="00686154" w:rsidP="00686154">
      <w:pPr>
        <w:pStyle w:val="KeepWithNext"/>
        <w:rPr>
          <w:rtl/>
        </w:rPr>
      </w:pPr>
    </w:p>
    <w:p w:rsidR="00686154" w:rsidRDefault="00686154" w:rsidP="00686154">
      <w:pPr>
        <w:rPr>
          <w:rtl/>
        </w:rPr>
      </w:pPr>
      <w:r>
        <w:rPr>
          <w:rFonts w:hint="cs"/>
          <w:rtl/>
        </w:rPr>
        <w:t xml:space="preserve">מה שנקרא קו עימות, צמודי גדר. </w:t>
      </w:r>
      <w:bookmarkStart w:id="902" w:name="_ETM_Q1_3322507"/>
      <w:bookmarkEnd w:id="902"/>
      <w:r>
        <w:rPr>
          <w:rFonts w:hint="cs"/>
          <w:rtl/>
        </w:rPr>
        <w:t xml:space="preserve">העניין של קו העימות, זו הגדרה בחוק של </w:t>
      </w:r>
      <w:bookmarkStart w:id="903" w:name="_ETM_Q1_3324270"/>
      <w:bookmarkEnd w:id="903"/>
      <w:r>
        <w:rPr>
          <w:rFonts w:hint="cs"/>
          <w:rtl/>
        </w:rPr>
        <w:t>משרד הביטחון? שלמי זה?</w:t>
      </w:r>
    </w:p>
    <w:p w:rsidR="00686154" w:rsidRDefault="00686154" w:rsidP="00686154">
      <w:pPr>
        <w:rPr>
          <w:rtl/>
        </w:rPr>
      </w:pPr>
      <w:bookmarkStart w:id="904" w:name="_ETM_Q1_3326312"/>
      <w:bookmarkEnd w:id="904"/>
    </w:p>
    <w:p w:rsidR="00686154" w:rsidRDefault="00686154" w:rsidP="00686154">
      <w:pPr>
        <w:pStyle w:val="a4"/>
        <w:keepNext/>
        <w:rPr>
          <w:rtl/>
        </w:rPr>
      </w:pPr>
      <w:bookmarkStart w:id="905" w:name="_ETM_Q1_3326404"/>
      <w:bookmarkStart w:id="906" w:name="_ETM_Q1_3327074"/>
      <w:bookmarkEnd w:id="905"/>
      <w:bookmarkEnd w:id="906"/>
      <w:r>
        <w:rPr>
          <w:rtl/>
        </w:rPr>
        <w:t>קריאה:</w:t>
      </w:r>
    </w:p>
    <w:p w:rsidR="00686154" w:rsidRDefault="00686154" w:rsidP="00686154">
      <w:pPr>
        <w:pStyle w:val="KeepWithNext"/>
        <w:rPr>
          <w:rtl/>
        </w:rPr>
      </w:pPr>
    </w:p>
    <w:p w:rsidR="00686154" w:rsidRDefault="00686154" w:rsidP="00686154">
      <w:pPr>
        <w:rPr>
          <w:rtl/>
        </w:rPr>
      </w:pPr>
      <w:r>
        <w:rPr>
          <w:rFonts w:hint="cs"/>
          <w:rtl/>
        </w:rPr>
        <w:t>משרד הביטחון.</w:t>
      </w:r>
    </w:p>
    <w:p w:rsidR="00686154" w:rsidRDefault="00686154" w:rsidP="00686154">
      <w:pPr>
        <w:rPr>
          <w:rtl/>
        </w:rPr>
      </w:pPr>
    </w:p>
    <w:p w:rsidR="00686154" w:rsidRDefault="00686154" w:rsidP="00686154">
      <w:pPr>
        <w:pStyle w:val="af6"/>
        <w:keepNext/>
        <w:rPr>
          <w:rtl/>
        </w:rPr>
      </w:pPr>
      <w:bookmarkStart w:id="907" w:name="_ETM_Q1_3330364"/>
      <w:bookmarkStart w:id="908" w:name="_ETM_Q1_3331144"/>
      <w:bookmarkEnd w:id="907"/>
      <w:bookmarkEnd w:id="908"/>
      <w:r>
        <w:rPr>
          <w:rtl/>
        </w:rPr>
        <w:t>היו"ר משה גפני:</w:t>
      </w:r>
    </w:p>
    <w:p w:rsidR="00686154" w:rsidRDefault="00686154" w:rsidP="00686154">
      <w:pPr>
        <w:pStyle w:val="KeepWithNext"/>
        <w:rPr>
          <w:rtl/>
        </w:rPr>
      </w:pPr>
    </w:p>
    <w:p w:rsidR="007204BA" w:rsidRDefault="00686154" w:rsidP="007204BA">
      <w:pPr>
        <w:rPr>
          <w:rtl/>
        </w:rPr>
      </w:pPr>
      <w:r>
        <w:rPr>
          <w:rFonts w:hint="cs"/>
          <w:rtl/>
        </w:rPr>
        <w:t xml:space="preserve">לא. הנושא עליו אנחנו התבססנו כל </w:t>
      </w:r>
      <w:bookmarkStart w:id="909" w:name="_ETM_Q1_3332569"/>
      <w:bookmarkEnd w:id="909"/>
      <w:r>
        <w:rPr>
          <w:rFonts w:hint="cs"/>
          <w:rtl/>
        </w:rPr>
        <w:t xml:space="preserve">הזמן הוא נושא של החלטות ממשלה. זאת אומרת, אנחנו לא </w:t>
      </w:r>
      <w:bookmarkStart w:id="910" w:name="_ETM_Q1_3335061"/>
      <w:bookmarkEnd w:id="910"/>
      <w:r>
        <w:rPr>
          <w:rFonts w:hint="cs"/>
          <w:rtl/>
        </w:rPr>
        <w:t xml:space="preserve">יצרנו קריטריון. אמרנו שהקריטריון הזה נותן כך וכך אחוזים. אנחנו </w:t>
      </w:r>
      <w:bookmarkStart w:id="911" w:name="_ETM_Q1_3339770"/>
      <w:bookmarkEnd w:id="911"/>
      <w:r>
        <w:rPr>
          <w:rFonts w:hint="cs"/>
          <w:rtl/>
        </w:rPr>
        <w:t xml:space="preserve">יכולים לשנות את האחוזים אבל הקריטריון הוא על פי החלטת </w:t>
      </w:r>
      <w:bookmarkStart w:id="912" w:name="_ETM_Q1_3343745"/>
      <w:bookmarkEnd w:id="912"/>
      <w:r>
        <w:rPr>
          <w:rFonts w:hint="cs"/>
          <w:rtl/>
        </w:rPr>
        <w:t xml:space="preserve">ממשלה. מה שהממשלה החליטה, שהנושא הוא נושא ביטחוני. </w:t>
      </w:r>
      <w:bookmarkStart w:id="913" w:name="_ETM_Q1_3348037"/>
      <w:bookmarkEnd w:id="913"/>
      <w:r>
        <w:rPr>
          <w:rFonts w:hint="cs"/>
          <w:rtl/>
        </w:rPr>
        <w:t xml:space="preserve">הביאו לי החלטת ממשלה לגבי הישוב האזרחי שהוא </w:t>
      </w:r>
      <w:bookmarkStart w:id="914" w:name="_ETM_Q1_3355981"/>
      <w:bookmarkEnd w:id="914"/>
      <w:r>
        <w:rPr>
          <w:rFonts w:hint="cs"/>
          <w:rtl/>
        </w:rPr>
        <w:t xml:space="preserve">ישוב עורפי. אין החלטת ממשלה כזאת. זאת אומרת, אם אנחנו </w:t>
      </w:r>
      <w:bookmarkStart w:id="915" w:name="_ETM_Q1_3359882"/>
      <w:bookmarkEnd w:id="915"/>
      <w:r>
        <w:rPr>
          <w:rFonts w:hint="cs"/>
          <w:rtl/>
        </w:rPr>
        <w:t xml:space="preserve">מתחילים לייצר החלטות ולהחליט מה פריפריאלי ומה ביטחוני, </w:t>
      </w:r>
      <w:bookmarkStart w:id="916" w:name="_ETM_Q1_3366806"/>
      <w:bookmarkEnd w:id="916"/>
      <w:r>
        <w:rPr>
          <w:rFonts w:hint="cs"/>
          <w:rtl/>
        </w:rPr>
        <w:t xml:space="preserve">אנחנו לא גומרים את העניין ואין חוק. אנחנו התבססנו על </w:t>
      </w:r>
      <w:bookmarkStart w:id="917" w:name="_ETM_Q1_3369042"/>
      <w:bookmarkEnd w:id="917"/>
      <w:r>
        <w:rPr>
          <w:rFonts w:hint="cs"/>
          <w:rtl/>
        </w:rPr>
        <w:t xml:space="preserve">מה שהממשלה החליטה. הממשלה הייתה צריכה להחליט גם את החוק </w:t>
      </w:r>
      <w:bookmarkStart w:id="918" w:name="_ETM_Q1_3371945"/>
      <w:bookmarkEnd w:id="918"/>
      <w:r>
        <w:rPr>
          <w:rFonts w:hint="cs"/>
          <w:rtl/>
        </w:rPr>
        <w:t xml:space="preserve">הזה אבל לזה לא היה לה אומץ. ישב ראש הממשלה </w:t>
      </w:r>
      <w:bookmarkStart w:id="919" w:name="_ETM_Q1_3375544"/>
      <w:bookmarkEnd w:id="919"/>
      <w:r>
        <w:rPr>
          <w:rFonts w:hint="cs"/>
          <w:rtl/>
        </w:rPr>
        <w:t xml:space="preserve">ושר האוצר ושרים בכירים בממשלה וישבתי אתם. הם </w:t>
      </w:r>
      <w:bookmarkStart w:id="920" w:name="_ETM_Q1_3380856"/>
      <w:bookmarkEnd w:id="920"/>
      <w:r>
        <w:rPr>
          <w:rFonts w:hint="cs"/>
          <w:rtl/>
        </w:rPr>
        <w:t xml:space="preserve">הזהירו אותי מהחוק הזה. הם אמרו, תדע לך שאתה תיכווה, אל תכניס את הידיים שלך לנושא. לא קיבלתי את </w:t>
      </w:r>
      <w:bookmarkStart w:id="921" w:name="_ETM_Q1_3386624"/>
      <w:bookmarkEnd w:id="921"/>
      <w:r>
        <w:rPr>
          <w:rFonts w:hint="cs"/>
          <w:rtl/>
        </w:rPr>
        <w:t>ההצעה הזאת. היה שלב שכמעט התייאשתי אבל לא קיבלתי את</w:t>
      </w:r>
      <w:bookmarkStart w:id="922" w:name="_ETM_Q1_3389620"/>
      <w:bookmarkEnd w:id="922"/>
      <w:r>
        <w:rPr>
          <w:rFonts w:hint="cs"/>
          <w:rtl/>
        </w:rPr>
        <w:t xml:space="preserve"> ההצעה הזאת ונכנסתי. אין לי </w:t>
      </w:r>
      <w:proofErr w:type="spellStart"/>
      <w:r>
        <w:rPr>
          <w:rFonts w:hint="cs"/>
          <w:rtl/>
        </w:rPr>
        <w:t>פריימריס</w:t>
      </w:r>
      <w:proofErr w:type="spellEnd"/>
      <w:r>
        <w:rPr>
          <w:rFonts w:hint="cs"/>
          <w:rtl/>
        </w:rPr>
        <w:t xml:space="preserve">. אני יכול </w:t>
      </w:r>
      <w:bookmarkStart w:id="923" w:name="_ETM_Q1_3393814"/>
      <w:bookmarkEnd w:id="923"/>
      <w:r>
        <w:rPr>
          <w:rFonts w:hint="cs"/>
          <w:rtl/>
        </w:rPr>
        <w:t xml:space="preserve">לדבר אובייקטיבית לגמרי. אני אומר את האמת. אם היית </w:t>
      </w:r>
      <w:bookmarkStart w:id="924" w:name="_ETM_Q1_3398418"/>
      <w:bookmarkEnd w:id="924"/>
      <w:r>
        <w:rPr>
          <w:rFonts w:hint="cs"/>
          <w:rtl/>
        </w:rPr>
        <w:t>יודע איזה מסכת לחצים עב</w:t>
      </w:r>
      <w:r w:rsidR="007204BA">
        <w:rPr>
          <w:rFonts w:hint="cs"/>
          <w:rtl/>
        </w:rPr>
        <w:t xml:space="preserve">רה בעניין הזה, אני יכול לספר לך אבל אלה דברים שאתה יכול גם להבין לבד, את מי רצו להכניס ואת מי צו להוציא. הכול נעשה על </w:t>
      </w:r>
      <w:bookmarkStart w:id="925" w:name="_ETM_Q1_3408187"/>
      <w:bookmarkEnd w:id="925"/>
      <w:r w:rsidR="007204BA">
        <w:rPr>
          <w:rFonts w:hint="cs"/>
          <w:rtl/>
        </w:rPr>
        <w:t>פי קריטריונים.</w:t>
      </w:r>
    </w:p>
    <w:p w:rsidR="007204BA" w:rsidRDefault="007204BA" w:rsidP="007204BA">
      <w:pPr>
        <w:rPr>
          <w:rtl/>
        </w:rPr>
      </w:pPr>
    </w:p>
    <w:p w:rsidR="00686154" w:rsidRDefault="007204BA" w:rsidP="007204BA">
      <w:pPr>
        <w:rPr>
          <w:rtl/>
        </w:rPr>
      </w:pPr>
      <w:bookmarkStart w:id="926" w:name="_ETM_Q1_3415372"/>
      <w:bookmarkEnd w:id="926"/>
      <w:r>
        <w:rPr>
          <w:rFonts w:hint="cs"/>
          <w:rtl/>
        </w:rPr>
        <w:t xml:space="preserve">נכון שאני חושב שהיות והולכים </w:t>
      </w:r>
      <w:bookmarkStart w:id="927" w:name="_ETM_Q1_3410469"/>
      <w:bookmarkEnd w:id="927"/>
      <w:r>
        <w:rPr>
          <w:rFonts w:hint="cs"/>
          <w:rtl/>
        </w:rPr>
        <w:t>להיות עכשיו שינויים דרמטיים, אנחנו צריכים בצוות, מה שדיברנו כל ה</w:t>
      </w:r>
      <w:bookmarkStart w:id="928" w:name="_ETM_Q1_3415670"/>
      <w:bookmarkEnd w:id="928"/>
      <w:r>
        <w:rPr>
          <w:rFonts w:hint="cs"/>
          <w:rtl/>
        </w:rPr>
        <w:t>זמן, להיערך לזה. זה לא רחוק. זה סוף 2018.</w:t>
      </w:r>
      <w:bookmarkStart w:id="929" w:name="_ETM_Q1_3421295"/>
      <w:bookmarkEnd w:id="929"/>
      <w:r>
        <w:rPr>
          <w:rFonts w:hint="cs"/>
          <w:rtl/>
        </w:rPr>
        <w:t xml:space="preserve"> אתה תתחיל לשמוע זעקות שבר בכל מיני מקומות.</w:t>
      </w:r>
      <w:r w:rsidR="006E5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השתנה שום דבר דרמטי ולכן אנחנו צריכים להיערך לזה. לא אצליח, אני ארים </w:t>
      </w:r>
      <w:bookmarkStart w:id="930" w:name="_ETM_Q1_3431919"/>
      <w:bookmarkEnd w:id="930"/>
      <w:r>
        <w:rPr>
          <w:rFonts w:hint="cs"/>
          <w:rtl/>
        </w:rPr>
        <w:t xml:space="preserve">ידיים. זה תפקיד הממשלה ולא תפקיד הכנסת. אנחנו יצרנו כאן </w:t>
      </w:r>
      <w:bookmarkStart w:id="931" w:name="_ETM_Q1_3440208"/>
      <w:bookmarkEnd w:id="931"/>
      <w:r>
        <w:rPr>
          <w:rFonts w:hint="cs"/>
          <w:rtl/>
        </w:rPr>
        <w:t xml:space="preserve">משוואה שהיא איננה נכונה מבחינת סדרי שלטון. את החוק הזה </w:t>
      </w:r>
      <w:bookmarkStart w:id="932" w:name="_ETM_Q1_3444571"/>
      <w:bookmarkEnd w:id="932"/>
      <w:r>
        <w:rPr>
          <w:rFonts w:hint="cs"/>
          <w:rtl/>
        </w:rPr>
        <w:t>הייתה צריכה להביא הממשלה לפני עשר שנים.</w:t>
      </w:r>
    </w:p>
    <w:p w:rsidR="007204BA" w:rsidRDefault="007204BA" w:rsidP="007204BA">
      <w:pPr>
        <w:rPr>
          <w:rtl/>
        </w:rPr>
      </w:pPr>
    </w:p>
    <w:p w:rsidR="007204BA" w:rsidRDefault="007204BA" w:rsidP="007204BA">
      <w:pPr>
        <w:pStyle w:val="a4"/>
        <w:keepNext/>
        <w:rPr>
          <w:rtl/>
        </w:rPr>
      </w:pPr>
      <w:bookmarkStart w:id="933" w:name="_ETM_Q1_3449677"/>
      <w:bookmarkStart w:id="934" w:name="_ETM_Q1_3452435"/>
      <w:bookmarkEnd w:id="933"/>
      <w:bookmarkEnd w:id="934"/>
      <w:r>
        <w:rPr>
          <w:rtl/>
        </w:rPr>
        <w:t>איל בן ראובן (המחנה הציוני):</w:t>
      </w:r>
    </w:p>
    <w:p w:rsidR="007204BA" w:rsidRDefault="007204BA" w:rsidP="007204BA">
      <w:pPr>
        <w:pStyle w:val="KeepWithNext"/>
        <w:rPr>
          <w:rtl/>
          <w:lang w:eastAsia="he-IL"/>
        </w:rPr>
      </w:pPr>
    </w:p>
    <w:p w:rsidR="007204BA" w:rsidRDefault="007204BA" w:rsidP="00720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טובים. </w:t>
      </w:r>
      <w:bookmarkStart w:id="935" w:name="_ETM_Q1_3453428"/>
      <w:bookmarkEnd w:id="935"/>
      <w:r>
        <w:rPr>
          <w:rFonts w:hint="cs"/>
          <w:rtl/>
          <w:lang w:eastAsia="he-IL"/>
        </w:rPr>
        <w:t xml:space="preserve">אני מתנצל שלא הייתי כאן בתחילת הדיון. אני חושב שאנחנו </w:t>
      </w:r>
      <w:bookmarkStart w:id="936" w:name="_ETM_Q1_3456885"/>
      <w:bookmarkEnd w:id="936"/>
      <w:r>
        <w:rPr>
          <w:rFonts w:hint="cs"/>
          <w:rtl/>
          <w:lang w:eastAsia="he-IL"/>
        </w:rPr>
        <w:t>שומעים כאן דברים מאוד מאוד חשובים.</w:t>
      </w:r>
      <w:r w:rsidR="006E59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 הי</w:t>
      </w:r>
      <w:bookmarkStart w:id="937" w:name="_ETM_Q1_3477258"/>
      <w:bookmarkEnd w:id="937"/>
      <w:r>
        <w:rPr>
          <w:rFonts w:hint="cs"/>
          <w:rtl/>
          <w:lang w:eastAsia="he-IL"/>
        </w:rPr>
        <w:t xml:space="preserve">ושב ראש, אני חושב שהעברת כאן חוק מאוד מאוד </w:t>
      </w:r>
      <w:bookmarkStart w:id="938" w:name="_ETM_Q1_3482270"/>
      <w:bookmarkEnd w:id="938"/>
      <w:r>
        <w:rPr>
          <w:rFonts w:hint="cs"/>
          <w:rtl/>
          <w:lang w:eastAsia="he-IL"/>
        </w:rPr>
        <w:t xml:space="preserve">חשוב אבל כאשר מעבירים חוק כזה, ברור לחלוטין שזה חוק </w:t>
      </w:r>
      <w:bookmarkStart w:id="939" w:name="_ETM_Q1_3488545"/>
      <w:bookmarkEnd w:id="939"/>
      <w:r>
        <w:rPr>
          <w:rFonts w:hint="cs"/>
          <w:rtl/>
          <w:lang w:eastAsia="he-IL"/>
        </w:rPr>
        <w:t xml:space="preserve">שהוא ברמה הלאומית וצריך להיות מוכנים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940" w:name="_ETM_Q1_3492486"/>
      <w:bookmarkEnd w:id="940"/>
      <w:r>
        <w:rPr>
          <w:rFonts w:hint="cs"/>
          <w:rtl/>
          <w:lang w:eastAsia="he-IL"/>
        </w:rPr>
        <w:t xml:space="preserve">אומר את זה גם לאוצר וגם 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ולהבין שברמה </w:t>
      </w:r>
      <w:bookmarkStart w:id="941" w:name="_ETM_Q1_3497274"/>
      <w:bookmarkEnd w:id="941"/>
      <w:r>
        <w:rPr>
          <w:rFonts w:hint="cs"/>
          <w:rtl/>
          <w:lang w:eastAsia="he-IL"/>
        </w:rPr>
        <w:t xml:space="preserve">כזאת יש וצריך לעשות תיקונים כאלה ואחרים. זה ברור לחלוטין. </w:t>
      </w:r>
      <w:bookmarkStart w:id="942" w:name="_ETM_Q1_3503823"/>
      <w:bookmarkEnd w:id="942"/>
      <w:r>
        <w:rPr>
          <w:rFonts w:hint="cs"/>
          <w:rtl/>
          <w:lang w:eastAsia="he-IL"/>
        </w:rPr>
        <w:t xml:space="preserve">אני חושב שאנחנו נמצאים כרגע בסיטואציה שאנחנו יודעים יחסית טוב </w:t>
      </w:r>
      <w:bookmarkStart w:id="943" w:name="_ETM_Q1_3508350"/>
      <w:bookmarkEnd w:id="943"/>
      <w:r>
        <w:rPr>
          <w:rFonts w:hint="cs"/>
          <w:rtl/>
          <w:lang w:eastAsia="he-IL"/>
        </w:rPr>
        <w:t xml:space="preserve">לאבחן היכן החריקות בחוק. אני חושב שאתמול עשינו פגישה מאוד </w:t>
      </w:r>
      <w:bookmarkStart w:id="944" w:name="_ETM_Q1_3515112"/>
      <w:bookmarkEnd w:id="944"/>
      <w:r>
        <w:rPr>
          <w:rFonts w:hint="cs"/>
          <w:rtl/>
          <w:lang w:eastAsia="he-IL"/>
        </w:rPr>
        <w:t xml:space="preserve">חשובה של מספר חברי כנסת שמאוד מאוד אכפת להם הנושא </w:t>
      </w:r>
      <w:bookmarkStart w:id="945" w:name="_ETM_Q1_3520075"/>
      <w:bookmarkEnd w:id="945"/>
      <w:r>
        <w:rPr>
          <w:rFonts w:hint="cs"/>
          <w:rtl/>
          <w:lang w:eastAsia="he-IL"/>
        </w:rPr>
        <w:t xml:space="preserve">הזה. </w:t>
      </w:r>
    </w:p>
    <w:p w:rsidR="007204BA" w:rsidRDefault="007204BA" w:rsidP="007204BA">
      <w:pPr>
        <w:rPr>
          <w:rtl/>
          <w:lang w:eastAsia="he-IL"/>
        </w:rPr>
      </w:pPr>
    </w:p>
    <w:p w:rsidR="007204BA" w:rsidRDefault="007204BA" w:rsidP="007204BA">
      <w:pPr>
        <w:rPr>
          <w:rtl/>
          <w:lang w:eastAsia="he-IL"/>
        </w:rPr>
      </w:pPr>
      <w:r>
        <w:rPr>
          <w:rFonts w:hint="cs"/>
          <w:rtl/>
          <w:lang w:eastAsia="he-IL"/>
        </w:rPr>
        <w:t>הק</w:t>
      </w:r>
      <w:bookmarkStart w:id="946" w:name="_ETM_Q1_3520491"/>
      <w:bookmarkEnd w:id="946"/>
      <w:r>
        <w:rPr>
          <w:rFonts w:hint="cs"/>
          <w:rtl/>
          <w:lang w:eastAsia="he-IL"/>
        </w:rPr>
        <w:t xml:space="preserve">ריטריון הביטחוני הוא הקריטריון המוביל. נקודה. רבותיי, יש לנו </w:t>
      </w:r>
      <w:bookmarkStart w:id="947" w:name="_ETM_Q1_3526296"/>
      <w:bookmarkEnd w:id="947"/>
      <w:r>
        <w:rPr>
          <w:rFonts w:hint="cs"/>
          <w:rtl/>
          <w:lang w:eastAsia="he-IL"/>
        </w:rPr>
        <w:t xml:space="preserve">ישובים שאנחנו לפני עשרות שנים הבאנו לשם נשים ומסיבות כאלה </w:t>
      </w:r>
      <w:bookmarkStart w:id="948" w:name="_ETM_Q1_3531691"/>
      <w:bookmarkEnd w:id="948"/>
      <w:r>
        <w:rPr>
          <w:rFonts w:hint="cs"/>
          <w:rtl/>
          <w:lang w:eastAsia="he-IL"/>
        </w:rPr>
        <w:t>ואחרות הי</w:t>
      </w:r>
      <w:r w:rsidR="003920CC">
        <w:rPr>
          <w:rFonts w:hint="cs"/>
          <w:rtl/>
          <w:lang w:eastAsia="he-IL"/>
        </w:rPr>
        <w:t>שובים האלה היום בקשיים. הישובים</w:t>
      </w:r>
      <w:r>
        <w:rPr>
          <w:rFonts w:hint="cs"/>
          <w:rtl/>
          <w:lang w:eastAsia="he-IL"/>
        </w:rPr>
        <w:t xml:space="preserve"> האלה בקשיים וצריך להודות </w:t>
      </w:r>
      <w:bookmarkStart w:id="949" w:name="_ETM_Q1_3535142"/>
      <w:bookmarkEnd w:id="949"/>
      <w:r w:rsidR="003920CC">
        <w:rPr>
          <w:rFonts w:hint="cs"/>
          <w:rtl/>
          <w:lang w:eastAsia="he-IL"/>
        </w:rPr>
        <w:t xml:space="preserve">בכך. לא יתכן ברמה </w:t>
      </w:r>
      <w:bookmarkStart w:id="950" w:name="_ETM_Q1_3540786"/>
      <w:bookmarkEnd w:id="950"/>
      <w:r w:rsidR="003920CC">
        <w:rPr>
          <w:rFonts w:hint="cs"/>
          <w:rtl/>
          <w:lang w:eastAsia="he-IL"/>
        </w:rPr>
        <w:t xml:space="preserve">הלאומית שהישובים האלה יקרסו. זה פשוט לא יכול להיות. זו </w:t>
      </w:r>
      <w:bookmarkStart w:id="951" w:name="_ETM_Q1_3545636"/>
      <w:bookmarkEnd w:id="951"/>
      <w:r w:rsidR="003920CC">
        <w:rPr>
          <w:rFonts w:hint="cs"/>
          <w:rtl/>
          <w:lang w:eastAsia="he-IL"/>
        </w:rPr>
        <w:t xml:space="preserve">פגיעה בביטחון המדינה בעניין הזה. זרעית מבחינתי, כאחד שעשה </w:t>
      </w:r>
      <w:bookmarkStart w:id="952" w:name="_ETM_Q1_3552156"/>
      <w:bookmarkEnd w:id="952"/>
      <w:r w:rsidR="003920CC">
        <w:rPr>
          <w:rFonts w:hint="cs"/>
          <w:rtl/>
          <w:lang w:eastAsia="he-IL"/>
        </w:rPr>
        <w:t xml:space="preserve">כמה דברים בצבא בעניין הזה, זה מוצב צבאי שממנו </w:t>
      </w:r>
      <w:bookmarkStart w:id="953" w:name="_ETM_Q1_3555760"/>
      <w:bookmarkEnd w:id="953"/>
      <w:r w:rsidR="003920CC">
        <w:rPr>
          <w:rFonts w:hint="cs"/>
          <w:rtl/>
          <w:lang w:eastAsia="he-IL"/>
        </w:rPr>
        <w:t xml:space="preserve">יוצאים לפעילות בלבנון. לכן הסיפור של צמודי גדר, ואנחנו מדברים כאן על מספר ישובים צמודי גדר, אתה יודע מה </w:t>
      </w:r>
      <w:bookmarkStart w:id="954" w:name="_ETM_Q1_3563734"/>
      <w:bookmarkEnd w:id="954"/>
      <w:r w:rsidR="003920CC">
        <w:rPr>
          <w:rFonts w:hint="cs"/>
          <w:rtl/>
          <w:lang w:eastAsia="he-IL"/>
        </w:rPr>
        <w:t xml:space="preserve">כבוד היושב ראש? אני מכה על חטא שאנחנו עת דיברנו </w:t>
      </w:r>
      <w:bookmarkStart w:id="955" w:name="_ETM_Q1_3567928"/>
      <w:bookmarkEnd w:id="955"/>
      <w:r w:rsidR="003920CC">
        <w:rPr>
          <w:rFonts w:hint="cs"/>
          <w:rtl/>
          <w:lang w:eastAsia="he-IL"/>
        </w:rPr>
        <w:t xml:space="preserve">על נושא אדמית וראש הנקרה ואילון ועשינו את </w:t>
      </w:r>
      <w:bookmarkStart w:id="956" w:name="_ETM_Q1_3572058"/>
      <w:bookmarkEnd w:id="956"/>
      <w:r w:rsidR="003920CC">
        <w:rPr>
          <w:rFonts w:hint="cs"/>
          <w:rtl/>
          <w:lang w:eastAsia="he-IL"/>
        </w:rPr>
        <w:t>התיקון - - -</w:t>
      </w:r>
    </w:p>
    <w:p w:rsidR="003920CC" w:rsidRDefault="003920CC" w:rsidP="007204BA">
      <w:pPr>
        <w:rPr>
          <w:rtl/>
          <w:lang w:eastAsia="he-IL"/>
        </w:rPr>
      </w:pPr>
    </w:p>
    <w:p w:rsidR="003920CC" w:rsidRDefault="003920CC" w:rsidP="003920CC">
      <w:pPr>
        <w:pStyle w:val="a4"/>
        <w:keepNext/>
        <w:rPr>
          <w:rtl/>
        </w:rPr>
      </w:pPr>
      <w:bookmarkStart w:id="957" w:name="_ETM_Q1_3570862"/>
      <w:bookmarkStart w:id="958" w:name="_ETM_Q1_3571513"/>
      <w:bookmarkEnd w:id="957"/>
      <w:bookmarkEnd w:id="958"/>
      <w:r>
        <w:rPr>
          <w:rtl/>
        </w:rPr>
        <w:t>יצחק וקנין (ש"ס):</w:t>
      </w:r>
    </w:p>
    <w:p w:rsidR="003920CC" w:rsidRDefault="003920CC" w:rsidP="003920CC">
      <w:pPr>
        <w:pStyle w:val="KeepWithNext"/>
        <w:rPr>
          <w:rtl/>
          <w:lang w:eastAsia="he-IL"/>
        </w:rPr>
      </w:pPr>
    </w:p>
    <w:p w:rsidR="003920CC" w:rsidRDefault="003920CC" w:rsidP="003920CC">
      <w:pPr>
        <w:rPr>
          <w:rtl/>
          <w:lang w:eastAsia="he-IL"/>
        </w:rPr>
      </w:pPr>
      <w:r>
        <w:rPr>
          <w:rFonts w:hint="cs"/>
          <w:rtl/>
          <w:lang w:eastAsia="he-IL"/>
        </w:rPr>
        <w:t>ותיקנו את זה.</w:t>
      </w:r>
    </w:p>
    <w:p w:rsidR="003920CC" w:rsidRDefault="003920CC" w:rsidP="003920CC">
      <w:pPr>
        <w:rPr>
          <w:rtl/>
          <w:lang w:eastAsia="he-IL"/>
        </w:rPr>
      </w:pPr>
    </w:p>
    <w:p w:rsidR="003920CC" w:rsidRDefault="003920CC" w:rsidP="003920CC">
      <w:pPr>
        <w:pStyle w:val="a4"/>
        <w:keepNext/>
        <w:rPr>
          <w:rtl/>
        </w:rPr>
      </w:pPr>
      <w:bookmarkStart w:id="959" w:name="_ETM_Q1_3571932"/>
      <w:bookmarkStart w:id="960" w:name="_ETM_Q1_3572300"/>
      <w:bookmarkEnd w:id="959"/>
      <w:bookmarkEnd w:id="960"/>
      <w:r>
        <w:rPr>
          <w:rtl/>
        </w:rPr>
        <w:t>איל בן ראובן (המחנה הציוני):</w:t>
      </w:r>
    </w:p>
    <w:p w:rsidR="003920CC" w:rsidRDefault="003920CC" w:rsidP="003920CC">
      <w:pPr>
        <w:pStyle w:val="KeepWithNext"/>
        <w:rPr>
          <w:rtl/>
          <w:lang w:eastAsia="he-IL"/>
        </w:rPr>
      </w:pPr>
    </w:p>
    <w:p w:rsidR="003920CC" w:rsidRDefault="003920CC" w:rsidP="00392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ותיקנו את זה, </w:t>
      </w:r>
      <w:bookmarkStart w:id="961" w:name="_ETM_Q1_3575306"/>
      <w:bookmarkEnd w:id="961"/>
      <w:r>
        <w:rPr>
          <w:rFonts w:hint="cs"/>
          <w:rtl/>
          <w:lang w:eastAsia="he-IL"/>
        </w:rPr>
        <w:t xml:space="preserve">אני מודה שאני לא יודע כרגע להסביר לעצמי למה זרעית </w:t>
      </w:r>
      <w:bookmarkStart w:id="962" w:name="_ETM_Q1_3579004"/>
      <w:bookmarkEnd w:id="962"/>
      <w:r>
        <w:rPr>
          <w:rFonts w:hint="cs"/>
          <w:rtl/>
          <w:lang w:eastAsia="he-IL"/>
        </w:rPr>
        <w:t>לא הייתה שם.</w:t>
      </w:r>
    </w:p>
    <w:p w:rsidR="003920CC" w:rsidRDefault="003920CC" w:rsidP="003920CC">
      <w:pPr>
        <w:rPr>
          <w:rtl/>
          <w:lang w:eastAsia="he-IL"/>
        </w:rPr>
      </w:pPr>
    </w:p>
    <w:p w:rsidR="003920CC" w:rsidRDefault="003920CC" w:rsidP="003920CC">
      <w:pPr>
        <w:pStyle w:val="a4"/>
        <w:keepNext/>
        <w:rPr>
          <w:rtl/>
        </w:rPr>
      </w:pPr>
      <w:bookmarkStart w:id="963" w:name="_ETM_Q1_3584238"/>
      <w:bookmarkEnd w:id="963"/>
      <w:r>
        <w:rPr>
          <w:rtl/>
        </w:rPr>
        <w:t>קריאה:</w:t>
      </w:r>
    </w:p>
    <w:p w:rsidR="003920CC" w:rsidRDefault="003920CC" w:rsidP="003920CC">
      <w:pPr>
        <w:pStyle w:val="KeepWithNext"/>
        <w:rPr>
          <w:rtl/>
          <w:lang w:eastAsia="he-IL"/>
        </w:rPr>
      </w:pPr>
    </w:p>
    <w:p w:rsidR="003920CC" w:rsidRDefault="003920CC" w:rsidP="003920CC">
      <w:pPr>
        <w:rPr>
          <w:rtl/>
          <w:lang w:eastAsia="he-IL"/>
        </w:rPr>
      </w:pPr>
      <w:r>
        <w:rPr>
          <w:rFonts w:hint="cs"/>
          <w:rtl/>
          <w:lang w:eastAsia="he-IL"/>
        </w:rPr>
        <w:t>זרעית ושומרה.</w:t>
      </w:r>
    </w:p>
    <w:p w:rsidR="003920CC" w:rsidRDefault="003920CC" w:rsidP="003920CC">
      <w:pPr>
        <w:rPr>
          <w:rtl/>
          <w:lang w:eastAsia="he-IL"/>
        </w:rPr>
      </w:pPr>
    </w:p>
    <w:p w:rsidR="003920CC" w:rsidRDefault="003920CC" w:rsidP="003920CC">
      <w:pPr>
        <w:pStyle w:val="a4"/>
        <w:keepNext/>
        <w:rPr>
          <w:rtl/>
        </w:rPr>
      </w:pPr>
      <w:bookmarkStart w:id="964" w:name="_ETM_Q1_3582918"/>
      <w:bookmarkEnd w:id="964"/>
      <w:r>
        <w:rPr>
          <w:rtl/>
        </w:rPr>
        <w:t>איל בן ראובן (המחנה הציוני):</w:t>
      </w:r>
    </w:p>
    <w:p w:rsidR="003920CC" w:rsidRDefault="003920CC" w:rsidP="003920CC">
      <w:pPr>
        <w:pStyle w:val="KeepWithNext"/>
        <w:rPr>
          <w:rtl/>
          <w:lang w:eastAsia="he-IL"/>
        </w:rPr>
      </w:pPr>
    </w:p>
    <w:p w:rsidR="003920CC" w:rsidRDefault="003920CC" w:rsidP="00392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ישובים כמו חניתה. </w:t>
      </w:r>
      <w:bookmarkStart w:id="965" w:name="_ETM_Q1_3587596"/>
      <w:bookmarkEnd w:id="965"/>
      <w:r>
        <w:rPr>
          <w:rFonts w:hint="cs"/>
          <w:rtl/>
          <w:lang w:eastAsia="he-IL"/>
        </w:rPr>
        <w:t xml:space="preserve">לצורך העניין הם כמו חניתה. גם משם רואים </w:t>
      </w:r>
      <w:bookmarkStart w:id="966" w:name="_ETM_Q1_3589621"/>
      <w:bookmarkEnd w:id="966"/>
      <w:r>
        <w:rPr>
          <w:rFonts w:hint="cs"/>
          <w:rtl/>
          <w:lang w:eastAsia="he-IL"/>
        </w:rPr>
        <w:t>את דגלי חיזבאללה.</w:t>
      </w:r>
    </w:p>
    <w:p w:rsidR="003920CC" w:rsidRDefault="003920CC" w:rsidP="003920CC">
      <w:pPr>
        <w:rPr>
          <w:rtl/>
          <w:lang w:eastAsia="he-IL"/>
        </w:rPr>
      </w:pPr>
    </w:p>
    <w:p w:rsidR="003920CC" w:rsidRDefault="003920CC" w:rsidP="003920CC">
      <w:pPr>
        <w:pStyle w:val="af6"/>
        <w:keepNext/>
        <w:rPr>
          <w:rtl/>
        </w:rPr>
      </w:pPr>
      <w:bookmarkStart w:id="967" w:name="_ETM_Q1_3593453"/>
      <w:bookmarkEnd w:id="967"/>
      <w:r>
        <w:rPr>
          <w:rtl/>
        </w:rPr>
        <w:t>היו"ר משה גפני:</w:t>
      </w:r>
    </w:p>
    <w:p w:rsidR="003920CC" w:rsidRDefault="003920CC" w:rsidP="003920CC">
      <w:pPr>
        <w:pStyle w:val="KeepWithNext"/>
        <w:rPr>
          <w:rtl/>
          <w:lang w:eastAsia="he-IL"/>
        </w:rPr>
      </w:pPr>
    </w:p>
    <w:p w:rsidR="003920CC" w:rsidRDefault="003920CC" w:rsidP="00392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חל גם על זרעית. בגלל המדד </w:t>
      </w:r>
      <w:bookmarkStart w:id="968" w:name="_ETM_Q1_3595871"/>
      <w:bookmarkEnd w:id="968"/>
      <w:r>
        <w:rPr>
          <w:rFonts w:hint="cs"/>
          <w:rtl/>
          <w:lang w:eastAsia="he-IL"/>
        </w:rPr>
        <w:t>הסוציו אקונומי</w:t>
      </w:r>
      <w:r w:rsidR="006E59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הגבוה היא לא נמצאת. צריך למצוא </w:t>
      </w:r>
      <w:bookmarkStart w:id="969" w:name="_ETM_Q1_3599104"/>
      <w:bookmarkEnd w:id="969"/>
      <w:r>
        <w:rPr>
          <w:rFonts w:hint="cs"/>
          <w:rtl/>
          <w:lang w:eastAsia="he-IL"/>
        </w:rPr>
        <w:t>לזה פתרון. אני מסכים.</w:t>
      </w:r>
    </w:p>
    <w:p w:rsidR="003920CC" w:rsidRDefault="003920CC" w:rsidP="003920CC">
      <w:pPr>
        <w:rPr>
          <w:rtl/>
          <w:lang w:eastAsia="he-IL"/>
        </w:rPr>
      </w:pPr>
    </w:p>
    <w:p w:rsidR="003920CC" w:rsidRDefault="003920CC" w:rsidP="003920CC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3920CC" w:rsidRDefault="003920CC" w:rsidP="003920CC">
      <w:pPr>
        <w:pStyle w:val="KeepWithNext"/>
        <w:rPr>
          <w:rtl/>
          <w:lang w:eastAsia="he-IL"/>
        </w:rPr>
      </w:pPr>
    </w:p>
    <w:p w:rsidR="003920CC" w:rsidRDefault="003920CC" w:rsidP="003920C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למצוא לזה פתרון.</w:t>
      </w:r>
    </w:p>
    <w:p w:rsidR="003920CC" w:rsidRDefault="003920CC" w:rsidP="003920CC">
      <w:pPr>
        <w:rPr>
          <w:rtl/>
          <w:lang w:eastAsia="he-IL"/>
        </w:rPr>
      </w:pPr>
    </w:p>
    <w:p w:rsidR="003920CC" w:rsidRDefault="003920CC" w:rsidP="003920CC">
      <w:pPr>
        <w:pStyle w:val="af6"/>
        <w:keepNext/>
        <w:rPr>
          <w:rtl/>
        </w:rPr>
      </w:pPr>
      <w:bookmarkStart w:id="970" w:name="_ETM_Q1_3601919"/>
      <w:bookmarkEnd w:id="970"/>
      <w:r>
        <w:rPr>
          <w:rtl/>
        </w:rPr>
        <w:t>היו"ר משה גפני:</w:t>
      </w:r>
    </w:p>
    <w:p w:rsidR="003920CC" w:rsidRDefault="003920CC" w:rsidP="003920CC">
      <w:pPr>
        <w:pStyle w:val="KeepWithNext"/>
        <w:rPr>
          <w:rtl/>
          <w:lang w:eastAsia="he-IL"/>
        </w:rPr>
      </w:pPr>
    </w:p>
    <w:p w:rsidR="003920CC" w:rsidRDefault="003920CC" w:rsidP="003920C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ששכחנו אותה.</w:t>
      </w:r>
    </w:p>
    <w:p w:rsidR="003920CC" w:rsidRDefault="003920CC" w:rsidP="003920CC">
      <w:pPr>
        <w:rPr>
          <w:rtl/>
          <w:lang w:eastAsia="he-IL"/>
        </w:rPr>
      </w:pPr>
    </w:p>
    <w:p w:rsidR="003920CC" w:rsidRDefault="003920CC" w:rsidP="003920CC">
      <w:pPr>
        <w:pStyle w:val="a4"/>
        <w:keepNext/>
        <w:rPr>
          <w:rtl/>
        </w:rPr>
      </w:pPr>
      <w:bookmarkStart w:id="971" w:name="_ETM_Q1_3605970"/>
      <w:bookmarkEnd w:id="971"/>
      <w:r>
        <w:rPr>
          <w:rtl/>
        </w:rPr>
        <w:t>איל בן ראובן (המחנה הציוני):</w:t>
      </w:r>
    </w:p>
    <w:p w:rsidR="003920CC" w:rsidRDefault="003920CC" w:rsidP="003920CC">
      <w:pPr>
        <w:pStyle w:val="KeepWithNext"/>
        <w:rPr>
          <w:rtl/>
          <w:lang w:eastAsia="he-IL"/>
        </w:rPr>
      </w:pPr>
    </w:p>
    <w:p w:rsidR="003920CC" w:rsidRDefault="003920CC" w:rsidP="00392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</w:t>
      </w:r>
      <w:bookmarkStart w:id="972" w:name="_ETM_Q1_3606247"/>
      <w:bookmarkEnd w:id="972"/>
      <w:r>
        <w:rPr>
          <w:rFonts w:hint="cs"/>
          <w:rtl/>
          <w:lang w:eastAsia="he-IL"/>
        </w:rPr>
        <w:t>למצוא לזה פתרון. הם נמצאים בקריטריון עליון.</w:t>
      </w:r>
    </w:p>
    <w:p w:rsidR="003920CC" w:rsidRDefault="003920CC" w:rsidP="003920CC">
      <w:pPr>
        <w:rPr>
          <w:rtl/>
          <w:lang w:eastAsia="he-IL"/>
        </w:rPr>
      </w:pPr>
    </w:p>
    <w:p w:rsidR="003920CC" w:rsidRDefault="003920CC" w:rsidP="007204BA">
      <w:pPr>
        <w:rPr>
          <w:rtl/>
          <w:lang w:eastAsia="he-IL"/>
        </w:rPr>
      </w:pPr>
      <w:bookmarkStart w:id="973" w:name="_ETM_Q1_3631715"/>
      <w:bookmarkStart w:id="974" w:name="_ETM_Q1_3571907"/>
      <w:bookmarkEnd w:id="973"/>
      <w:bookmarkEnd w:id="974"/>
      <w:r>
        <w:rPr>
          <w:rFonts w:hint="cs"/>
          <w:rtl/>
          <w:lang w:eastAsia="he-IL"/>
        </w:rPr>
        <w:t xml:space="preserve">אני חושב שלצמודי הגדר אנחנו צריכים למצוא פתרון </w:t>
      </w:r>
      <w:bookmarkStart w:id="975" w:name="_ETM_Q1_3676826"/>
      <w:bookmarkEnd w:id="975"/>
      <w:r>
        <w:rPr>
          <w:rFonts w:hint="cs"/>
          <w:rtl/>
          <w:lang w:eastAsia="he-IL"/>
        </w:rPr>
        <w:t xml:space="preserve">מיידי. אלה שנמצאים על הגדר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זרעית, שתולה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6" w:name="_ETM_Q1_3683653"/>
      <w:bookmarkEnd w:id="976"/>
      <w:r>
        <w:rPr>
          <w:rFonts w:hint="cs"/>
          <w:rtl/>
          <w:lang w:eastAsia="he-IL"/>
        </w:rPr>
        <w:t>צריך למצוא פתרון מיידי.</w:t>
      </w:r>
    </w:p>
    <w:p w:rsidR="003920CC" w:rsidRDefault="003920CC" w:rsidP="007204BA">
      <w:pPr>
        <w:rPr>
          <w:rtl/>
          <w:lang w:eastAsia="he-IL"/>
        </w:rPr>
      </w:pPr>
    </w:p>
    <w:p w:rsidR="003920CC" w:rsidRDefault="003920CC" w:rsidP="007204B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77" w:name="_ETM_Q1_3688081"/>
      <w:bookmarkEnd w:id="977"/>
      <w:r>
        <w:rPr>
          <w:rFonts w:hint="cs"/>
          <w:rtl/>
          <w:lang w:eastAsia="he-IL"/>
        </w:rPr>
        <w:t>גבי העיוותים האחרים. אני חושב שסיכמנו אתמול</w:t>
      </w:r>
      <w:bookmarkStart w:id="978" w:name="_ETM_Q1_3695017"/>
      <w:bookmarkEnd w:id="978"/>
      <w:r>
        <w:rPr>
          <w:rFonts w:hint="cs"/>
          <w:rtl/>
          <w:lang w:eastAsia="he-IL"/>
        </w:rPr>
        <w:t xml:space="preserve">, ואני רוצה שזה יובא לסיכום, שנקים צוות שעוסק בעיוותים </w:t>
      </w:r>
      <w:bookmarkStart w:id="979" w:name="_ETM_Q1_3700220"/>
      <w:bookmarkEnd w:id="979"/>
      <w:r>
        <w:rPr>
          <w:rFonts w:hint="cs"/>
          <w:rtl/>
          <w:lang w:eastAsia="he-IL"/>
        </w:rPr>
        <w:t xml:space="preserve">האלה. אני חושב שאם חבורת חברי כנסת ביחד אתך </w:t>
      </w:r>
      <w:bookmarkStart w:id="980" w:name="_ETM_Q1_3703378"/>
      <w:bookmarkEnd w:id="980"/>
      <w:r>
        <w:rPr>
          <w:rFonts w:hint="cs"/>
          <w:rtl/>
          <w:lang w:eastAsia="he-IL"/>
        </w:rPr>
        <w:t xml:space="preserve">תבוא עם אמירות מאוד בהירות ובדוקות באשר למה צריך לתקן </w:t>
      </w:r>
      <w:bookmarkStart w:id="981" w:name="_ETM_Q1_3711616"/>
      <w:bookmarkEnd w:id="9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גונן, להבות, עברון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היום למקד מאוד מדויק את מה אנחנו צריכים לתקן, אני חושב </w:t>
      </w:r>
      <w:bookmarkStart w:id="982" w:name="_ETM_Q1_3720961"/>
      <w:bookmarkEnd w:id="982"/>
      <w:r>
        <w:rPr>
          <w:rFonts w:hint="cs"/>
          <w:rtl/>
          <w:lang w:eastAsia="he-IL"/>
        </w:rPr>
        <w:t xml:space="preserve">שאת זה אפשר לפתור לקראת 2019. אנחנו צריכים להיות מחויבים </w:t>
      </w:r>
      <w:bookmarkStart w:id="983" w:name="_ETM_Q1_3726749"/>
      <w:bookmarkEnd w:id="9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כאן לאנשים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לעשייה הזאת. </w:t>
      </w:r>
      <w:bookmarkStart w:id="984" w:name="_ETM_Q1_3729529"/>
      <w:bookmarkEnd w:id="984"/>
      <w:r>
        <w:rPr>
          <w:rFonts w:hint="cs"/>
          <w:rtl/>
          <w:lang w:eastAsia="he-IL"/>
        </w:rPr>
        <w:t>לא לתת לפגרה</w:t>
      </w:r>
      <w:r w:rsidR="006E59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לדחוק את זה.</w:t>
      </w:r>
    </w:p>
    <w:p w:rsidR="003920CC" w:rsidRDefault="003920CC" w:rsidP="007204BA">
      <w:pPr>
        <w:rPr>
          <w:rtl/>
          <w:lang w:eastAsia="he-IL"/>
        </w:rPr>
      </w:pPr>
    </w:p>
    <w:p w:rsidR="003920CC" w:rsidRDefault="003920CC" w:rsidP="003920C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920CC" w:rsidRDefault="003920CC" w:rsidP="003920CC">
      <w:pPr>
        <w:pStyle w:val="KeepWithNext"/>
        <w:rPr>
          <w:rtl/>
          <w:lang w:eastAsia="he-IL"/>
        </w:rPr>
      </w:pPr>
    </w:p>
    <w:p w:rsidR="003920CC" w:rsidRDefault="003920CC" w:rsidP="003920C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985" w:name="_ETM_Q1_3734641"/>
      <w:bookmarkEnd w:id="985"/>
      <w:r>
        <w:rPr>
          <w:rFonts w:hint="cs"/>
          <w:rtl/>
          <w:lang w:eastAsia="he-IL"/>
        </w:rPr>
        <w:t>. עודד פורר.</w:t>
      </w:r>
    </w:p>
    <w:p w:rsidR="003920CC" w:rsidRDefault="003920CC" w:rsidP="003920CC">
      <w:pPr>
        <w:rPr>
          <w:rtl/>
          <w:lang w:eastAsia="he-IL"/>
        </w:rPr>
      </w:pPr>
    </w:p>
    <w:p w:rsidR="003920CC" w:rsidRDefault="003920CC" w:rsidP="003920CC">
      <w:pPr>
        <w:pStyle w:val="a4"/>
        <w:keepNext/>
        <w:rPr>
          <w:rtl/>
        </w:rPr>
      </w:pPr>
      <w:bookmarkStart w:id="986" w:name="_ETM_Q1_3735006"/>
      <w:bookmarkStart w:id="987" w:name="_ETM_Q1_3735845"/>
      <w:bookmarkEnd w:id="986"/>
      <w:bookmarkEnd w:id="987"/>
      <w:r>
        <w:rPr>
          <w:rtl/>
        </w:rPr>
        <w:t>עודד פורר (ישראל ביתנו):</w:t>
      </w:r>
    </w:p>
    <w:p w:rsidR="003920CC" w:rsidRDefault="003920CC" w:rsidP="003920CC">
      <w:pPr>
        <w:pStyle w:val="KeepWithNext"/>
        <w:rPr>
          <w:rtl/>
          <w:lang w:eastAsia="he-IL"/>
        </w:rPr>
      </w:pPr>
    </w:p>
    <w:p w:rsidR="003920CC" w:rsidRDefault="003920CC" w:rsidP="00392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לך כבר ואמרתי בעבר, הטבות המס </w:t>
      </w:r>
      <w:bookmarkStart w:id="988" w:name="_ETM_Q1_3740267"/>
      <w:bookmarkEnd w:id="988"/>
      <w:r>
        <w:rPr>
          <w:rFonts w:hint="cs"/>
          <w:rtl/>
          <w:lang w:eastAsia="he-IL"/>
        </w:rPr>
        <w:t xml:space="preserve">האלה בראש ובראשונה נולדו מצרכים ביטחוניים. צריך לזכור את זה </w:t>
      </w:r>
      <w:bookmarkStart w:id="989" w:name="_ETM_Q1_3746256"/>
      <w:bookmarkEnd w:id="989"/>
      <w:r>
        <w:rPr>
          <w:rFonts w:hint="cs"/>
          <w:rtl/>
          <w:lang w:eastAsia="he-IL"/>
        </w:rPr>
        <w:t xml:space="preserve">ולהזכיר את זה. כמו שגם ידענו עת חוקקנו בהתחלה את </w:t>
      </w:r>
      <w:bookmarkStart w:id="990" w:name="_ETM_Q1_3749394"/>
      <w:bookmarkEnd w:id="990"/>
      <w:r>
        <w:rPr>
          <w:rFonts w:hint="cs"/>
          <w:rtl/>
          <w:lang w:eastAsia="he-IL"/>
        </w:rPr>
        <w:t xml:space="preserve">הטבות המס, הנושא הזה תמיד יישאר על סדר יומה של הוועדה. אנחנו נהיה חייבים למצוא כאן את הפתרון שייתן מענה </w:t>
      </w:r>
      <w:bookmarkStart w:id="991" w:name="_ETM_Q1_3757303"/>
      <w:bookmarkEnd w:id="991"/>
      <w:r>
        <w:rPr>
          <w:rFonts w:hint="cs"/>
          <w:rtl/>
          <w:lang w:eastAsia="he-IL"/>
        </w:rPr>
        <w:t xml:space="preserve">לישובים ברמה הביטחונית, גם גונן, גם להבות הבשן, שדה </w:t>
      </w:r>
      <w:bookmarkStart w:id="992" w:name="_ETM_Q1_3762565"/>
      <w:bookmarkEnd w:id="992"/>
      <w:r>
        <w:rPr>
          <w:rFonts w:hint="cs"/>
          <w:rtl/>
          <w:lang w:eastAsia="he-IL"/>
        </w:rPr>
        <w:t xml:space="preserve">פקטו יש לתושבים שם הוצאות מעבר לשוטף, וגם בוודאי ישובים </w:t>
      </w:r>
      <w:bookmarkStart w:id="993" w:name="_ETM_Q1_3767805"/>
      <w:bookmarkEnd w:id="993"/>
      <w:r>
        <w:rPr>
          <w:rFonts w:hint="cs"/>
          <w:rtl/>
          <w:lang w:eastAsia="he-IL"/>
        </w:rPr>
        <w:t>צמודי גדר.</w:t>
      </w:r>
    </w:p>
    <w:p w:rsidR="003920CC" w:rsidRDefault="003920CC" w:rsidP="003920CC">
      <w:pPr>
        <w:rPr>
          <w:rtl/>
          <w:lang w:eastAsia="he-IL"/>
        </w:rPr>
      </w:pPr>
    </w:p>
    <w:p w:rsidR="003920CC" w:rsidRDefault="003920CC" w:rsidP="00392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מהצד השני כל פעם שאנחנו צריכים לעשות תיקון, אנחנו </w:t>
      </w:r>
      <w:bookmarkStart w:id="994" w:name="_ETM_Q1_3772512"/>
      <w:bookmarkEnd w:id="994"/>
      <w:r>
        <w:rPr>
          <w:rFonts w:hint="cs"/>
          <w:rtl/>
          <w:lang w:eastAsia="he-IL"/>
        </w:rPr>
        <w:t xml:space="preserve">עושים אותו כפי שעשינו גם בעבר, עת תיקנו את התיקונים. </w:t>
      </w:r>
      <w:bookmarkStart w:id="995" w:name="_ETM_Q1_3779039"/>
      <w:bookmarkEnd w:id="995"/>
      <w:r>
        <w:rPr>
          <w:rFonts w:hint="cs"/>
          <w:rtl/>
          <w:lang w:eastAsia="he-IL"/>
        </w:rPr>
        <w:t xml:space="preserve">תיקנו בחוק הזה כמה וכמה תיקונים לאורך הדרך וזה אחד </w:t>
      </w:r>
      <w:bookmarkStart w:id="996" w:name="_ETM_Q1_3780718"/>
      <w:bookmarkEnd w:id="996"/>
      <w:r>
        <w:rPr>
          <w:rFonts w:hint="cs"/>
          <w:rtl/>
          <w:lang w:eastAsia="he-IL"/>
        </w:rPr>
        <w:t>מהתיקונים שאנחנו חייבים לעשות גם בשביל נהריה ונתיבות.</w:t>
      </w:r>
    </w:p>
    <w:p w:rsidR="003920CC" w:rsidRDefault="003920CC" w:rsidP="003920CC">
      <w:pPr>
        <w:rPr>
          <w:rtl/>
          <w:lang w:eastAsia="he-IL"/>
        </w:rPr>
      </w:pPr>
    </w:p>
    <w:p w:rsidR="006321FE" w:rsidRDefault="006321FE" w:rsidP="006321FE">
      <w:pPr>
        <w:pStyle w:val="af6"/>
        <w:keepNext/>
        <w:rPr>
          <w:rtl/>
        </w:rPr>
      </w:pPr>
      <w:bookmarkStart w:id="997" w:name="_ETM_Q1_3787200"/>
      <w:bookmarkStart w:id="998" w:name="_ETM_Q1_3798606"/>
      <w:bookmarkEnd w:id="997"/>
      <w:bookmarkEnd w:id="998"/>
      <w:r>
        <w:rPr>
          <w:rtl/>
        </w:rPr>
        <w:t>היו"ר משה גפני:</w:t>
      </w:r>
    </w:p>
    <w:p w:rsidR="006321FE" w:rsidRDefault="006321FE" w:rsidP="006321FE">
      <w:pPr>
        <w:pStyle w:val="KeepWithNext"/>
        <w:rPr>
          <w:rtl/>
          <w:lang w:eastAsia="he-IL"/>
        </w:rPr>
      </w:pPr>
    </w:p>
    <w:p w:rsidR="006321FE" w:rsidRDefault="006321FE" w:rsidP="00632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הולך </w:t>
      </w:r>
      <w:bookmarkStart w:id="999" w:name="_ETM_Q1_3812521"/>
      <w:bookmarkEnd w:id="999"/>
      <w:r>
        <w:rPr>
          <w:rFonts w:hint="cs"/>
          <w:rtl/>
          <w:lang w:eastAsia="he-IL"/>
        </w:rPr>
        <w:t>להצביע.</w:t>
      </w:r>
    </w:p>
    <w:p w:rsidR="006321FE" w:rsidRDefault="006321FE" w:rsidP="006321FE">
      <w:pPr>
        <w:rPr>
          <w:rtl/>
          <w:lang w:eastAsia="he-IL"/>
        </w:rPr>
      </w:pPr>
    </w:p>
    <w:p w:rsidR="006321FE" w:rsidRDefault="006321FE" w:rsidP="006321FE">
      <w:pPr>
        <w:pStyle w:val="a4"/>
        <w:keepNext/>
        <w:rPr>
          <w:rtl/>
        </w:rPr>
      </w:pPr>
      <w:bookmarkStart w:id="1000" w:name="_ETM_Q1_3812568"/>
      <w:bookmarkStart w:id="1001" w:name="_ETM_Q1_3813399"/>
      <w:bookmarkEnd w:id="1000"/>
      <w:bookmarkEnd w:id="1001"/>
      <w:r>
        <w:rPr>
          <w:rtl/>
        </w:rPr>
        <w:t>איתן ברושי (המחנה הציוני):</w:t>
      </w:r>
    </w:p>
    <w:p w:rsidR="006321FE" w:rsidRDefault="006321FE" w:rsidP="006321FE">
      <w:pPr>
        <w:pStyle w:val="KeepWithNext"/>
        <w:rPr>
          <w:rtl/>
          <w:lang w:eastAsia="he-IL"/>
        </w:rPr>
      </w:pPr>
    </w:p>
    <w:p w:rsidR="006321FE" w:rsidRDefault="006321FE" w:rsidP="006321F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להצביע. אנחנו שלושה.</w:t>
      </w:r>
    </w:p>
    <w:p w:rsidR="006321FE" w:rsidRDefault="006321FE" w:rsidP="006321FE">
      <w:pPr>
        <w:rPr>
          <w:rtl/>
          <w:lang w:eastAsia="he-IL"/>
        </w:rPr>
      </w:pPr>
    </w:p>
    <w:p w:rsidR="006321FE" w:rsidRDefault="006321FE" w:rsidP="006321FE">
      <w:pPr>
        <w:pStyle w:val="af6"/>
        <w:keepNext/>
        <w:rPr>
          <w:rtl/>
        </w:rPr>
      </w:pPr>
      <w:bookmarkStart w:id="1002" w:name="_ETM_Q1_3816208"/>
      <w:bookmarkEnd w:id="1002"/>
      <w:r>
        <w:rPr>
          <w:rtl/>
        </w:rPr>
        <w:t>היו"ר משה גפני:</w:t>
      </w:r>
    </w:p>
    <w:p w:rsidR="006321FE" w:rsidRDefault="006321FE" w:rsidP="006321FE">
      <w:pPr>
        <w:pStyle w:val="KeepWithNext"/>
        <w:rPr>
          <w:rtl/>
          <w:lang w:eastAsia="he-IL"/>
        </w:rPr>
      </w:pPr>
    </w:p>
    <w:p w:rsidR="006321FE" w:rsidRDefault="006321FE" w:rsidP="00632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בפני עומדות שתי ברירות. ברירה אחת </w:t>
      </w:r>
      <w:bookmarkStart w:id="1003" w:name="_ETM_Q1_3831054"/>
      <w:bookmarkEnd w:id="1003"/>
      <w:r>
        <w:rPr>
          <w:rFonts w:hint="cs"/>
          <w:rtl/>
          <w:lang w:eastAsia="he-IL"/>
        </w:rPr>
        <w:t xml:space="preserve">היא לדחות את ההצבעה לסוף היום, לאפשר למשרד האוצר לבדוק </w:t>
      </w:r>
      <w:bookmarkStart w:id="1004" w:name="_ETM_Q1_3838748"/>
      <w:bookmarkEnd w:id="1004"/>
      <w:r>
        <w:rPr>
          <w:rFonts w:hint="cs"/>
          <w:rtl/>
          <w:lang w:eastAsia="he-IL"/>
        </w:rPr>
        <w:t xml:space="preserve">את העלויות. אמרתי את זה בהתחלה. אני לא הולך להתפרע </w:t>
      </w:r>
      <w:bookmarkStart w:id="1005" w:name="_ETM_Q1_3841460"/>
      <w:bookmarkEnd w:id="1005"/>
      <w:r>
        <w:rPr>
          <w:rFonts w:hint="cs"/>
          <w:rtl/>
          <w:lang w:eastAsia="he-IL"/>
        </w:rPr>
        <w:t xml:space="preserve">עם העניין. אני יכול לחכות עם ההצבעה עד שמשרד האוצר </w:t>
      </w:r>
      <w:bookmarkStart w:id="1006" w:name="_ETM_Q1_3882887"/>
      <w:bookmarkEnd w:id="1006"/>
      <w:r>
        <w:rPr>
          <w:rFonts w:hint="cs"/>
          <w:rtl/>
          <w:lang w:eastAsia="he-IL"/>
        </w:rPr>
        <w:t xml:space="preserve">יאמר מה העלויות. אני חושב שהעלויות הן מזעריות באופן </w:t>
      </w:r>
      <w:bookmarkStart w:id="1007" w:name="_ETM_Q1_3888278"/>
      <w:bookmarkEnd w:id="1007"/>
      <w:r>
        <w:rPr>
          <w:rFonts w:hint="cs"/>
          <w:rtl/>
          <w:lang w:eastAsia="he-IL"/>
        </w:rPr>
        <w:t>כללי.</w:t>
      </w:r>
    </w:p>
    <w:p w:rsidR="006321FE" w:rsidRDefault="006321FE" w:rsidP="006321FE">
      <w:pPr>
        <w:rPr>
          <w:rtl/>
          <w:lang w:eastAsia="he-IL"/>
        </w:rPr>
      </w:pPr>
    </w:p>
    <w:p w:rsidR="006321FE" w:rsidRDefault="006321FE" w:rsidP="006321FE">
      <w:pPr>
        <w:pStyle w:val="a4"/>
        <w:keepNext/>
        <w:rPr>
          <w:rtl/>
        </w:rPr>
      </w:pPr>
      <w:bookmarkStart w:id="1008" w:name="_ETM_Q1_3892835"/>
      <w:bookmarkEnd w:id="1008"/>
      <w:r>
        <w:rPr>
          <w:rtl/>
        </w:rPr>
        <w:t>איציק שמולי (המחנה הציוני):</w:t>
      </w:r>
    </w:p>
    <w:p w:rsidR="006321FE" w:rsidRDefault="006321FE" w:rsidP="006321FE">
      <w:pPr>
        <w:pStyle w:val="KeepWithNext"/>
        <w:rPr>
          <w:rtl/>
          <w:lang w:eastAsia="he-IL"/>
        </w:rPr>
      </w:pPr>
    </w:p>
    <w:p w:rsidR="006321FE" w:rsidRDefault="006321FE" w:rsidP="006321FE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העלויות של התוספות?</w:t>
      </w:r>
    </w:p>
    <w:p w:rsidR="006321FE" w:rsidRDefault="006321FE" w:rsidP="006321FE">
      <w:pPr>
        <w:rPr>
          <w:rtl/>
          <w:lang w:eastAsia="he-IL"/>
        </w:rPr>
      </w:pPr>
    </w:p>
    <w:p w:rsidR="006321FE" w:rsidRDefault="006321FE" w:rsidP="006321FE">
      <w:pPr>
        <w:pStyle w:val="af6"/>
        <w:keepNext/>
        <w:rPr>
          <w:rtl/>
        </w:rPr>
      </w:pPr>
      <w:bookmarkStart w:id="1009" w:name="_ETM_Q1_3892647"/>
      <w:bookmarkEnd w:id="1009"/>
      <w:r>
        <w:rPr>
          <w:rtl/>
        </w:rPr>
        <w:t>היו"ר משה גפני:</w:t>
      </w:r>
    </w:p>
    <w:p w:rsidR="006321FE" w:rsidRDefault="006321FE" w:rsidP="006321FE">
      <w:pPr>
        <w:pStyle w:val="KeepWithNext"/>
        <w:rPr>
          <w:rtl/>
          <w:lang w:eastAsia="he-IL"/>
        </w:rPr>
      </w:pPr>
    </w:p>
    <w:p w:rsidR="006321FE" w:rsidRDefault="006321FE" w:rsidP="00632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התוספות. יש שם גם הפחתות </w:t>
      </w:r>
      <w:bookmarkStart w:id="1010" w:name="_ETM_Q1_3895629"/>
      <w:bookmarkEnd w:id="1010"/>
      <w:r>
        <w:rPr>
          <w:rFonts w:hint="cs"/>
          <w:rtl/>
          <w:lang w:eastAsia="he-IL"/>
        </w:rPr>
        <w:t>וגם תוספות. לפי דעתי זה</w:t>
      </w:r>
      <w:r w:rsidR="00F30BAE">
        <w:rPr>
          <w:rFonts w:hint="cs"/>
          <w:rtl/>
          <w:lang w:eastAsia="he-IL"/>
        </w:rPr>
        <w:t xml:space="preserve"> לא כצעקתה ואפשר לעמוד בקריטריונים האלה. בין היתר למשל את יישובי הגבול להעלות באחוז </w:t>
      </w:r>
      <w:bookmarkStart w:id="1011" w:name="_ETM_Q1_3904167"/>
      <w:bookmarkEnd w:id="1011"/>
      <w:r w:rsidR="00F30BAE">
        <w:rPr>
          <w:rFonts w:hint="cs"/>
          <w:rtl/>
          <w:lang w:eastAsia="he-IL"/>
        </w:rPr>
        <w:t xml:space="preserve">אחד. אני לא חושב שזאת עלות גדולה, אבל אז נהריה </w:t>
      </w:r>
      <w:bookmarkStart w:id="1012" w:name="_ETM_Q1_3909882"/>
      <w:bookmarkEnd w:id="1012"/>
      <w:r w:rsidR="00F30BAE">
        <w:rPr>
          <w:rFonts w:hint="cs"/>
          <w:rtl/>
          <w:lang w:eastAsia="he-IL"/>
        </w:rPr>
        <w:t xml:space="preserve">ויישובי הגדר שווים. </w:t>
      </w:r>
    </w:p>
    <w:p w:rsidR="00F30BAE" w:rsidRDefault="00F30BAE" w:rsidP="006321F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13" w:name="_ETM_Q1_3914350"/>
      <w:bookmarkEnd w:id="1013"/>
      <w:r>
        <w:rPr>
          <w:rtl/>
        </w:rPr>
        <w:t>קריאה: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תמיד היה כך.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14" w:name="_ETM_Q1_3915569"/>
      <w:bookmarkStart w:id="1015" w:name="_ETM_Q1_3917076"/>
      <w:bookmarkEnd w:id="1014"/>
      <w:bookmarkEnd w:id="1015"/>
      <w:r>
        <w:rPr>
          <w:rtl/>
        </w:rPr>
        <w:t>איציק שמולי (המחנה הציוני):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לנהריה אין בעיה עם </w:t>
      </w:r>
      <w:bookmarkStart w:id="1016" w:name="_ETM_Q1_3917234"/>
      <w:bookmarkEnd w:id="1016"/>
      <w:r>
        <w:rPr>
          <w:rFonts w:hint="cs"/>
          <w:rtl/>
          <w:lang w:eastAsia="he-IL"/>
        </w:rPr>
        <w:t>זה.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f6"/>
        <w:keepNext/>
        <w:rPr>
          <w:rtl/>
        </w:rPr>
      </w:pPr>
      <w:bookmarkStart w:id="1017" w:name="_ETM_Q1_3917676"/>
      <w:bookmarkStart w:id="1018" w:name="_ETM_Q1_3918700"/>
      <w:bookmarkEnd w:id="1017"/>
      <w:bookmarkEnd w:id="1018"/>
      <w:r>
        <w:rPr>
          <w:rtl/>
        </w:rPr>
        <w:t>היו"ר משה גפני: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בנהריה אנחנו לא נוגעים. עם כל הכבוד, אנחנו לא דנים </w:t>
      </w:r>
      <w:bookmarkStart w:id="1019" w:name="_ETM_Q1_3923579"/>
      <w:bookmarkEnd w:id="1019"/>
      <w:r>
        <w:rPr>
          <w:rFonts w:hint="cs"/>
          <w:rtl/>
          <w:lang w:eastAsia="he-IL"/>
        </w:rPr>
        <w:t>על נהריה. אנחנו דנים על זה שאנחנו</w:t>
      </w:r>
      <w:r w:rsidR="006E59CB">
        <w:rPr>
          <w:rFonts w:hint="cs"/>
          <w:rtl/>
          <w:lang w:eastAsia="he-IL"/>
        </w:rPr>
        <w:t xml:space="preserve"> </w:t>
      </w:r>
      <w:bookmarkStart w:id="1020" w:name="_ETM_Q1_3926530"/>
      <w:bookmarkEnd w:id="1020"/>
      <w:r>
        <w:rPr>
          <w:rFonts w:hint="cs"/>
          <w:rtl/>
          <w:lang w:eastAsia="he-IL"/>
        </w:rPr>
        <w:t>עומדים בקריטריונים.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21" w:name="_ETM_Q1_3936510"/>
      <w:bookmarkStart w:id="1022" w:name="_ETM_Q1_3940285"/>
      <w:bookmarkEnd w:id="1021"/>
      <w:bookmarkEnd w:id="102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להגיש את הנוסח הסופי </w:t>
      </w:r>
      <w:bookmarkStart w:id="1023" w:name="_ETM_Q1_3939185"/>
      <w:bookmarkEnd w:id="1023"/>
      <w:r>
        <w:rPr>
          <w:rFonts w:hint="cs"/>
          <w:rtl/>
          <w:lang w:eastAsia="he-IL"/>
        </w:rPr>
        <w:t>של החוק ולדבר על הסעיפים.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f6"/>
        <w:keepNext/>
        <w:rPr>
          <w:rtl/>
        </w:rPr>
      </w:pPr>
      <w:bookmarkStart w:id="1024" w:name="_ETM_Q1_3944812"/>
      <w:bookmarkEnd w:id="1024"/>
      <w:r>
        <w:rPr>
          <w:rtl/>
        </w:rPr>
        <w:t>היו"ר משה גפני: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תגיש אותם. אני הולך לאפ</w:t>
      </w:r>
      <w:bookmarkStart w:id="1025" w:name="_ETM_Q1_3945922"/>
      <w:bookmarkEnd w:id="1025"/>
      <w:r>
        <w:rPr>
          <w:rFonts w:hint="cs"/>
          <w:rtl/>
          <w:lang w:eastAsia="he-IL"/>
        </w:rPr>
        <w:t>שרות השנייה.</w:t>
      </w:r>
      <w:r w:rsidR="006E59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בדברים שלו אכן מתברר </w:t>
      </w:r>
      <w:bookmarkStart w:id="1026" w:name="_ETM_Q1_3950261"/>
      <w:bookmarkEnd w:id="1026"/>
      <w:r>
        <w:rPr>
          <w:rFonts w:hint="cs"/>
          <w:rtl/>
          <w:lang w:eastAsia="he-IL"/>
        </w:rPr>
        <w:t xml:space="preserve">שזה דבר סביר, כמו שאמרתי קודם - - - </w:t>
      </w:r>
      <w:bookmarkStart w:id="1027" w:name="_ETM_Q1_3952176"/>
      <w:bookmarkEnd w:id="1027"/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28" w:name="_ETM_Q1_3951250"/>
      <w:bookmarkEnd w:id="102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דבר סביר מאוד.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f6"/>
        <w:keepNext/>
        <w:rPr>
          <w:rtl/>
        </w:rPr>
      </w:pPr>
      <w:bookmarkStart w:id="1029" w:name="_ETM_Q1_3953760"/>
      <w:bookmarkStart w:id="1030" w:name="_ETM_Q1_3954669"/>
      <w:bookmarkEnd w:id="1029"/>
      <w:bookmarkEnd w:id="1030"/>
      <w:r>
        <w:rPr>
          <w:rtl/>
        </w:rPr>
        <w:t>היו"ר משה גפני: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נצביע ואני אגיש רביזיה. אני אאפשר </w:t>
      </w:r>
      <w:bookmarkStart w:id="1031" w:name="_ETM_Q1_3956531"/>
      <w:bookmarkEnd w:id="1031"/>
      <w:r>
        <w:rPr>
          <w:rFonts w:hint="cs"/>
          <w:rtl/>
          <w:lang w:eastAsia="he-IL"/>
        </w:rPr>
        <w:t>להם</w:t>
      </w:r>
      <w:r w:rsidR="006E59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הזמן הזה להגיד את העלויות. אנחנו </w:t>
      </w:r>
      <w:bookmarkStart w:id="1032" w:name="_ETM_Q1_3961011"/>
      <w:bookmarkEnd w:id="1032"/>
      <w:r>
        <w:rPr>
          <w:rFonts w:hint="cs"/>
          <w:rtl/>
          <w:lang w:eastAsia="he-IL"/>
        </w:rPr>
        <w:t xml:space="preserve">נראה מה מצב העלויות. אם הן גבוהות מאוד, אני אחזיר </w:t>
      </w:r>
      <w:bookmarkStart w:id="1033" w:name="_ETM_Q1_3963254"/>
      <w:bookmarkEnd w:id="1033"/>
      <w:r>
        <w:rPr>
          <w:rFonts w:hint="cs"/>
          <w:rtl/>
          <w:lang w:eastAsia="he-IL"/>
        </w:rPr>
        <w:t>את זה לוועדה ונצביע על זה.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34" w:name="_ETM_Q1_3965135"/>
      <w:bookmarkStart w:id="1035" w:name="_ETM_Q1_3965929"/>
      <w:bookmarkEnd w:id="1034"/>
      <w:bookmarkEnd w:id="103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הן לא יהיו גבוהות, איך הם יחסכו כסף?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f6"/>
        <w:keepNext/>
        <w:rPr>
          <w:rtl/>
        </w:rPr>
      </w:pPr>
      <w:bookmarkStart w:id="1036" w:name="_ETM_Q1_3966586"/>
      <w:bookmarkStart w:id="1037" w:name="_ETM_Q1_3967869"/>
      <w:bookmarkEnd w:id="1036"/>
      <w:bookmarkEnd w:id="1037"/>
      <w:r>
        <w:rPr>
          <w:rtl/>
        </w:rPr>
        <w:t>היו"ר משה גפני: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להחליף אותי כיושב ראש </w:t>
      </w:r>
      <w:bookmarkStart w:id="1038" w:name="_ETM_Q1_3971725"/>
      <w:bookmarkEnd w:id="1038"/>
      <w:r>
        <w:rPr>
          <w:rFonts w:hint="cs"/>
          <w:rtl/>
          <w:lang w:eastAsia="he-IL"/>
        </w:rPr>
        <w:t>ועדה?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39" w:name="_ETM_Q1_3973442"/>
      <w:bookmarkStart w:id="1040" w:name="_ETM_Q1_3974313"/>
      <w:bookmarkEnd w:id="1039"/>
      <w:bookmarkEnd w:id="104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 לי יומרות כאלו. אתה רוצה להחליף אותו </w:t>
      </w:r>
      <w:bookmarkStart w:id="1041" w:name="_ETM_Q1_3974249"/>
      <w:bookmarkEnd w:id="1041"/>
      <w:r>
        <w:rPr>
          <w:rFonts w:hint="cs"/>
          <w:rtl/>
          <w:lang w:eastAsia="he-IL"/>
        </w:rPr>
        <w:t>כיושב ראש ועדת הכנסת?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f6"/>
        <w:keepNext/>
        <w:rPr>
          <w:rtl/>
        </w:rPr>
      </w:pPr>
      <w:bookmarkStart w:id="1042" w:name="_ETM_Q1_3975682"/>
      <w:bookmarkStart w:id="1043" w:name="_ETM_Q1_3976462"/>
      <w:bookmarkEnd w:id="1042"/>
      <w:bookmarkEnd w:id="1043"/>
      <w:r>
        <w:rPr>
          <w:rtl/>
        </w:rPr>
        <w:t>היו"ר משה גפני: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bookmarkStart w:id="1044" w:name="_ETM_Q1_3976165"/>
      <w:bookmarkEnd w:id="1044"/>
      <w:r>
        <w:rPr>
          <w:rFonts w:hint="cs"/>
          <w:rtl/>
          <w:lang w:eastAsia="he-IL"/>
        </w:rPr>
        <w:t>אם אכן יתברר שהעלויות הן נמוכות כ</w:t>
      </w:r>
      <w:bookmarkStart w:id="1045" w:name="_ETM_Q1_3984421"/>
      <w:bookmarkEnd w:id="1045"/>
      <w:r>
        <w:rPr>
          <w:rFonts w:hint="cs"/>
          <w:rtl/>
          <w:lang w:eastAsia="he-IL"/>
        </w:rPr>
        <w:t xml:space="preserve">מו שאנחנו סבורים, שאין בזה עלות גבוהה, אני אבטל את </w:t>
      </w:r>
      <w:bookmarkStart w:id="1046" w:name="_ETM_Q1_3987987"/>
      <w:bookmarkEnd w:id="1046"/>
      <w:r>
        <w:rPr>
          <w:rFonts w:hint="cs"/>
          <w:rtl/>
          <w:lang w:eastAsia="he-IL"/>
        </w:rPr>
        <w:t xml:space="preserve">הרביזיה. אבל אנחנו מאפשרים 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להתנהל בצורה </w:t>
      </w:r>
      <w:bookmarkStart w:id="1047" w:name="_ETM_Q1_3992360"/>
      <w:bookmarkEnd w:id="1047"/>
      <w:r>
        <w:rPr>
          <w:rFonts w:hint="cs"/>
          <w:rtl/>
          <w:lang w:eastAsia="he-IL"/>
        </w:rPr>
        <w:t xml:space="preserve">כזאת שכאילו הממשלה תנהל מאבק נגד העניין. אני לא </w:t>
      </w:r>
      <w:bookmarkStart w:id="1048" w:name="_ETM_Q1_3996832"/>
      <w:bookmarkEnd w:id="1048"/>
      <w:r>
        <w:rPr>
          <w:rFonts w:hint="cs"/>
          <w:rtl/>
          <w:lang w:eastAsia="he-IL"/>
        </w:rPr>
        <w:t xml:space="preserve">יודע מה היכולות שלהם, אבל אני לא רוצה בעניין הזה </w:t>
      </w:r>
      <w:bookmarkStart w:id="1049" w:name="_ETM_Q1_4001100"/>
      <w:bookmarkEnd w:id="1049"/>
      <w:r>
        <w:rPr>
          <w:rFonts w:hint="cs"/>
          <w:rtl/>
          <w:lang w:eastAsia="he-IL"/>
        </w:rPr>
        <w:t xml:space="preserve">עימות מכיוון שמשרד האוצר, אמרתי, שר האוצר ומשרד האוצר, עזר </w:t>
      </w:r>
      <w:bookmarkStart w:id="1050" w:name="_ETM_Q1_4005515"/>
      <w:bookmarkEnd w:id="1050"/>
      <w:r>
        <w:rPr>
          <w:rFonts w:hint="cs"/>
          <w:rtl/>
          <w:lang w:eastAsia="he-IL"/>
        </w:rPr>
        <w:t xml:space="preserve">לי בחוק הזה. נקודה. המציאות היא שהתחלנו ב-850 מיליון ואנחנו </w:t>
      </w:r>
      <w:bookmarkStart w:id="1051" w:name="_ETM_Q1_4011634"/>
      <w:bookmarkEnd w:id="1051"/>
      <w:r>
        <w:rPr>
          <w:rFonts w:hint="cs"/>
          <w:rtl/>
          <w:lang w:eastAsia="he-IL"/>
        </w:rPr>
        <w:t>נמצאים אי</w:t>
      </w:r>
      <w:r w:rsidR="006E59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ב-2 מיליארד. זה לא יכול היה </w:t>
      </w:r>
      <w:bookmarkStart w:id="1052" w:name="_ETM_Q1_4015277"/>
      <w:bookmarkEnd w:id="1052"/>
      <w:r>
        <w:rPr>
          <w:rFonts w:hint="cs"/>
          <w:rtl/>
          <w:lang w:eastAsia="he-IL"/>
        </w:rPr>
        <w:t>לבוא מאליו, אם לא משרד האוצר.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53" w:name="_ETM_Q1_4019631"/>
      <w:bookmarkStart w:id="1054" w:name="_ETM_Q1_4021265"/>
      <w:bookmarkEnd w:id="1053"/>
      <w:bookmarkEnd w:id="105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יישובי הגדר. </w:t>
      </w:r>
      <w:bookmarkStart w:id="1055" w:name="_ETM_Q1_4025946"/>
      <w:bookmarkEnd w:id="1055"/>
      <w:r>
        <w:rPr>
          <w:rFonts w:hint="cs"/>
          <w:rtl/>
          <w:lang w:eastAsia="he-IL"/>
        </w:rPr>
        <w:t>אמרנו תוספת של אחוז אחד.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56" w:name="_ETM_Q1_4031663"/>
      <w:bookmarkEnd w:id="1056"/>
      <w:r>
        <w:rPr>
          <w:rtl/>
        </w:rPr>
        <w:t>שגית אפיק: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ליישובים שהם בשני קילומטרים</w:t>
      </w:r>
      <w:bookmarkStart w:id="1057" w:name="_ETM_Q1_4032785"/>
      <w:bookmarkEnd w:id="1057"/>
      <w:r>
        <w:rPr>
          <w:rFonts w:hint="cs"/>
          <w:rtl/>
          <w:lang w:eastAsia="he-IL"/>
        </w:rPr>
        <w:t>,</w:t>
      </w:r>
      <w:r w:rsidR="006E59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מציע להוסיף תוספת של אחוז </w:t>
      </w:r>
      <w:bookmarkStart w:id="1058" w:name="_ETM_Q1_4034302"/>
      <w:bookmarkEnd w:id="1058"/>
      <w:r>
        <w:rPr>
          <w:rFonts w:hint="cs"/>
          <w:rtl/>
          <w:lang w:eastAsia="he-IL"/>
        </w:rPr>
        <w:t>אחד.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59" w:name="_ETM_Q1_4034848"/>
      <w:bookmarkStart w:id="1060" w:name="_ETM_Q1_4036065"/>
      <w:bookmarkEnd w:id="1059"/>
      <w:bookmarkEnd w:id="106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אחוז אחד.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אשכול פריפריאלי שלוש, במקום המספר 80 יבוא </w:t>
      </w:r>
      <w:bookmarkStart w:id="1061" w:name="_ETM_Q1_4039339"/>
      <w:bookmarkEnd w:id="1061"/>
      <w:r>
        <w:rPr>
          <w:rFonts w:hint="cs"/>
          <w:rtl/>
          <w:lang w:eastAsia="he-IL"/>
        </w:rPr>
        <w:t>המספר 90.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הניקוד.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62" w:name="_ETM_Q1_4041675"/>
      <w:bookmarkStart w:id="1063" w:name="_ETM_Q1_4042489"/>
      <w:bookmarkEnd w:id="1062"/>
      <w:bookmarkEnd w:id="106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הניקוד.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bookmarkStart w:id="1064" w:name="_ETM_Q1_4042661"/>
      <w:bookmarkEnd w:id="1064"/>
      <w:r>
        <w:rPr>
          <w:rFonts w:hint="cs"/>
          <w:rtl/>
          <w:lang w:eastAsia="he-IL"/>
        </w:rPr>
        <w:t xml:space="preserve">אשכול פריפריאלי ארבע, במקום </w:t>
      </w:r>
      <w:bookmarkStart w:id="1065" w:name="_ETM_Q1_4045326"/>
      <w:bookmarkEnd w:id="1065"/>
      <w:r>
        <w:rPr>
          <w:rFonts w:hint="cs"/>
          <w:rtl/>
          <w:lang w:eastAsia="he-IL"/>
        </w:rPr>
        <w:t>המספר 50 יבוא המספר 60.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6" w:name="_ETM_Q1_4048884"/>
      <w:bookmarkEnd w:id="1066"/>
      <w:r>
        <w:rPr>
          <w:rFonts w:hint="cs"/>
          <w:rtl/>
          <w:lang w:eastAsia="he-IL"/>
        </w:rPr>
        <w:t xml:space="preserve">שכול פריפריאלי 1 או 2, </w:t>
      </w:r>
      <w:bookmarkStart w:id="1067" w:name="_ETM_Q1_4051306"/>
      <w:bookmarkEnd w:id="1067"/>
      <w:r>
        <w:rPr>
          <w:rFonts w:hint="cs"/>
          <w:rtl/>
          <w:lang w:eastAsia="he-IL"/>
        </w:rPr>
        <w:t>במקום המספר 100 יבוא המספר 105.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bookmarkStart w:id="1068" w:name="_ETM_Q1_4056329"/>
      <w:bookmarkEnd w:id="1068"/>
      <w:r>
        <w:rPr>
          <w:rFonts w:hint="cs"/>
          <w:rtl/>
          <w:lang w:eastAsia="he-IL"/>
        </w:rPr>
        <w:t xml:space="preserve">ישוב עירוני בנגב, יש בונוס </w:t>
      </w:r>
      <w:bookmarkStart w:id="1069" w:name="_ETM_Q1_4058435"/>
      <w:bookmarkEnd w:id="1069"/>
      <w:r>
        <w:rPr>
          <w:rFonts w:hint="cs"/>
          <w:rtl/>
          <w:lang w:eastAsia="he-IL"/>
        </w:rPr>
        <w:t xml:space="preserve">שלקחנו אותו בדיון הראשון של 42,000 שקלים. 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70" w:name="_ETM_Q1_4064357"/>
      <w:bookmarkEnd w:id="1070"/>
      <w:r>
        <w:rPr>
          <w:rtl/>
        </w:rPr>
        <w:t>שגית אפיק: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מדד חברתי-כלכלי </w:t>
      </w:r>
      <w:bookmarkStart w:id="1071" w:name="_ETM_Q1_4063710"/>
      <w:bookmarkEnd w:id="1071"/>
      <w:r>
        <w:rPr>
          <w:rFonts w:hint="cs"/>
          <w:rtl/>
          <w:lang w:eastAsia="he-IL"/>
        </w:rPr>
        <w:t>3.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72" w:name="_ETM_Q1_4063439"/>
      <w:bookmarkStart w:id="1073" w:name="_ETM_Q1_4064825"/>
      <w:bookmarkEnd w:id="1072"/>
      <w:bookmarkEnd w:id="107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מבקש להחזיר אותו. לקחנו אותו ואני מבקש להחזיר </w:t>
      </w:r>
      <w:bookmarkStart w:id="1074" w:name="_ETM_Q1_4067085"/>
      <w:bookmarkEnd w:id="1074"/>
      <w:r>
        <w:rPr>
          <w:rFonts w:hint="cs"/>
          <w:rtl/>
          <w:lang w:eastAsia="he-IL"/>
        </w:rPr>
        <w:t xml:space="preserve">אותו אבל אני גם אנסח שם סעיף סייג כדי </w:t>
      </w:r>
      <w:bookmarkStart w:id="1075" w:name="_ETM_Q1_4072777"/>
      <w:bookmarkEnd w:id="1075"/>
      <w:r>
        <w:rPr>
          <w:rFonts w:hint="cs"/>
          <w:rtl/>
          <w:lang w:eastAsia="he-IL"/>
        </w:rPr>
        <w:t xml:space="preserve">שהאוצר לא יצא מגדרו, שבכל מצב , לא משנה מה, </w:t>
      </w:r>
      <w:bookmarkStart w:id="1076" w:name="_ETM_Q1_4078423"/>
      <w:bookmarkEnd w:id="1076"/>
      <w:r>
        <w:rPr>
          <w:rFonts w:hint="cs"/>
          <w:rtl/>
          <w:lang w:eastAsia="he-IL"/>
        </w:rPr>
        <w:t>התקרה לא תעלה על 205,000 שקלים.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77" w:name="_ETM_Q1_4082217"/>
      <w:bookmarkEnd w:id="1077"/>
      <w:r>
        <w:rPr>
          <w:rtl/>
        </w:rPr>
        <w:t>שגית אפיק: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לגבי התוספות לישוב עירוני.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78" w:name="_ETM_Q1_4083350"/>
      <w:bookmarkEnd w:id="107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079" w:name="_ETM_Q1_4084841"/>
      <w:bookmarkEnd w:id="1079"/>
      <w:r>
        <w:rPr>
          <w:rFonts w:hint="cs"/>
          <w:rtl/>
          <w:lang w:eastAsia="he-IL"/>
        </w:rPr>
        <w:t>אני מגביל את התקרה ל-205,000 שקלים.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f9"/>
        <w:keepNext/>
        <w:rPr>
          <w:rtl/>
          <w:lang w:eastAsia="he-IL"/>
        </w:rPr>
      </w:pPr>
      <w:bookmarkStart w:id="1080" w:name="_ETM_Q1_4086944"/>
      <w:bookmarkEnd w:id="1080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אומרת ש</w:t>
      </w:r>
      <w:bookmarkStart w:id="1081" w:name="_ETM_Q1_4086191"/>
      <w:bookmarkEnd w:id="1081"/>
      <w:r>
        <w:rPr>
          <w:rFonts w:hint="cs"/>
          <w:rtl/>
          <w:lang w:eastAsia="he-IL"/>
        </w:rPr>
        <w:t xml:space="preserve">יש כאן עלויות גבוהות. כל זמן שמזיזים את הנקודות, זה </w:t>
      </w:r>
      <w:bookmarkStart w:id="1082" w:name="_ETM_Q1_4089720"/>
      <w:bookmarkEnd w:id="1082"/>
      <w:r>
        <w:rPr>
          <w:rFonts w:hint="cs"/>
          <w:rtl/>
          <w:lang w:eastAsia="he-IL"/>
        </w:rPr>
        <w:t>מעביר.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83" w:name="_ETM_Q1_4090944"/>
      <w:bookmarkStart w:id="1084" w:name="_ETM_Q1_4091833"/>
      <w:bookmarkEnd w:id="1083"/>
      <w:bookmarkEnd w:id="108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תבדקי. יש לך עד סוף היום אפשרות לבדוק. תבדקי ותביאי </w:t>
      </w:r>
      <w:bookmarkStart w:id="1085" w:name="_ETM_Q1_4093092"/>
      <w:bookmarkEnd w:id="1085"/>
      <w:r>
        <w:rPr>
          <w:rFonts w:hint="cs"/>
          <w:rtl/>
          <w:lang w:eastAsia="he-IL"/>
        </w:rPr>
        <w:t>לנו סכום מדויק.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86" w:name="_ETM_Q1_4093958"/>
      <w:bookmarkStart w:id="1087" w:name="_ETM_Q1_4095582"/>
      <w:bookmarkEnd w:id="1086"/>
      <w:bookmarkEnd w:id="1087"/>
      <w:r>
        <w:rPr>
          <w:rtl/>
        </w:rPr>
        <w:t>איציק שמולי (המחנה הציוני):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לחזור על הנקודה השנייה והשלישית? אחרי </w:t>
      </w:r>
      <w:bookmarkStart w:id="1088" w:name="_ETM_Q1_4097445"/>
      <w:bookmarkEnd w:id="1088"/>
      <w:r>
        <w:rPr>
          <w:rFonts w:hint="cs"/>
          <w:rtl/>
          <w:lang w:eastAsia="he-IL"/>
        </w:rPr>
        <w:t>תוספת אחוז אחד לקו עימות.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89" w:name="_ETM_Q1_4096092"/>
      <w:bookmarkStart w:id="1090" w:name="_ETM_Q1_4097058"/>
      <w:bookmarkEnd w:id="1089"/>
      <w:bookmarkEnd w:id="109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אחוז של קו עימות, באשכול</w:t>
      </w:r>
      <w:bookmarkStart w:id="1091" w:name="_ETM_Q1_4100774"/>
      <w:bookmarkEnd w:id="1091"/>
      <w:r>
        <w:rPr>
          <w:rFonts w:hint="cs"/>
          <w:rtl/>
          <w:lang w:eastAsia="he-IL"/>
        </w:rPr>
        <w:t xml:space="preserve"> פריפריאלי 3, במקום ניקוד של 80, אני מוסיף את הניקוד </w:t>
      </w:r>
      <w:bookmarkStart w:id="1092" w:name="_ETM_Q1_4103820"/>
      <w:bookmarkEnd w:id="1092"/>
      <w:r>
        <w:rPr>
          <w:rFonts w:hint="cs"/>
          <w:rtl/>
          <w:lang w:eastAsia="he-IL"/>
        </w:rPr>
        <w:t xml:space="preserve">ל-90. באשכול פריפריאלי 4, במקום ניקוד של 50, אני מוסיף </w:t>
      </w:r>
      <w:bookmarkStart w:id="1093" w:name="_ETM_Q1_4108850"/>
      <w:bookmarkEnd w:id="1093"/>
      <w:r>
        <w:rPr>
          <w:rFonts w:hint="cs"/>
          <w:rtl/>
          <w:lang w:eastAsia="he-IL"/>
        </w:rPr>
        <w:t xml:space="preserve">את הניקוד ל-60. באשכול פריפריאלי 1 ו-2, במקום הניקוד </w:t>
      </w:r>
      <w:bookmarkStart w:id="1094" w:name="_ETM_Q1_4113074"/>
      <w:bookmarkEnd w:id="1094"/>
      <w:r>
        <w:rPr>
          <w:rFonts w:hint="cs"/>
          <w:rtl/>
          <w:lang w:eastAsia="he-IL"/>
        </w:rPr>
        <w:t>100, אני מוסיף את הניקוד ל-105.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95" w:name="_ETM_Q1_4116791"/>
      <w:bookmarkEnd w:id="1095"/>
      <w:r>
        <w:rPr>
          <w:rtl/>
        </w:rPr>
        <w:t>קריאה: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120? תבדוק את</w:t>
      </w:r>
      <w:bookmarkStart w:id="1096" w:name="_ETM_Q1_4123267"/>
      <w:bookmarkEnd w:id="1096"/>
      <w:r>
        <w:rPr>
          <w:rFonts w:hint="cs"/>
          <w:rtl/>
          <w:lang w:eastAsia="he-IL"/>
        </w:rPr>
        <w:t xml:space="preserve"> זה.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097" w:name="_ETM_Q1_4123588"/>
      <w:bookmarkStart w:id="1098" w:name="_ETM_Q1_4124398"/>
      <w:bookmarkEnd w:id="1097"/>
      <w:bookmarkEnd w:id="109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בדקתי. אנחנו אנשים שעושים שיעורי בית.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bookmarkStart w:id="1099" w:name="_ETM_Q1_4130627"/>
      <w:bookmarkEnd w:id="1099"/>
      <w:r>
        <w:rPr>
          <w:rFonts w:hint="cs"/>
          <w:rtl/>
          <w:lang w:eastAsia="he-IL"/>
        </w:rPr>
        <w:t xml:space="preserve">ישוב עירוני בנגב, </w:t>
      </w:r>
      <w:bookmarkStart w:id="1100" w:name="_ETM_Q1_4133201"/>
      <w:bookmarkEnd w:id="1100"/>
      <w:r>
        <w:rPr>
          <w:rFonts w:hint="cs"/>
          <w:rtl/>
          <w:lang w:eastAsia="he-IL"/>
        </w:rPr>
        <w:t>אמרנו שמחזירים את הבונוס שלקחנו אבל מג</w:t>
      </w:r>
      <w:r w:rsidR="006E59CB">
        <w:rPr>
          <w:rFonts w:hint="cs"/>
          <w:rtl/>
          <w:lang w:eastAsia="he-IL"/>
        </w:rPr>
        <w:t>בילים את התקרה ל</w:t>
      </w:r>
      <w:r>
        <w:rPr>
          <w:rFonts w:hint="cs"/>
          <w:rtl/>
          <w:lang w:eastAsia="he-IL"/>
        </w:rPr>
        <w:t>-205</w:t>
      </w:r>
      <w:bookmarkStart w:id="1101" w:name="_ETM_Q1_4137851"/>
      <w:bookmarkEnd w:id="1101"/>
      <w:r>
        <w:rPr>
          <w:rFonts w:hint="cs"/>
          <w:rtl/>
          <w:lang w:eastAsia="he-IL"/>
        </w:rPr>
        <w:t>,000 שקלים. זה לא יחצה את ה-205,000 שקלים.</w:t>
      </w:r>
    </w:p>
    <w:p w:rsidR="00F30BAE" w:rsidRDefault="00F30BAE" w:rsidP="00F30BAE">
      <w:pPr>
        <w:rPr>
          <w:rtl/>
          <w:lang w:eastAsia="he-IL"/>
        </w:rPr>
      </w:pPr>
    </w:p>
    <w:p w:rsidR="00F30BAE" w:rsidRDefault="00F30BAE" w:rsidP="00F30BAE">
      <w:pPr>
        <w:pStyle w:val="a4"/>
        <w:keepNext/>
        <w:rPr>
          <w:rtl/>
        </w:rPr>
      </w:pPr>
      <w:bookmarkStart w:id="1102" w:name="_ETM_Q1_4142147"/>
      <w:bookmarkStart w:id="1103" w:name="_ETM_Q1_4142992"/>
      <w:bookmarkEnd w:id="1102"/>
      <w:bookmarkEnd w:id="1103"/>
      <w:r>
        <w:rPr>
          <w:rtl/>
        </w:rPr>
        <w:t>איתן ברושי (המחנה הציוני):</w:t>
      </w:r>
    </w:p>
    <w:p w:rsidR="00F30BAE" w:rsidRDefault="00F30BAE" w:rsidP="00F30BAE">
      <w:pPr>
        <w:pStyle w:val="KeepWithNext"/>
        <w:rPr>
          <w:rtl/>
          <w:lang w:eastAsia="he-IL"/>
        </w:rPr>
      </w:pPr>
    </w:p>
    <w:p w:rsidR="00F30BAE" w:rsidRDefault="00F30BAE" w:rsidP="00F30BA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גונן ולהבות</w:t>
      </w:r>
      <w:r w:rsidR="006E59CB">
        <w:rPr>
          <w:rFonts w:hint="cs"/>
          <w:rtl/>
          <w:lang w:eastAsia="he-IL"/>
        </w:rPr>
        <w:t>, הגדרת הגבול ולא הגדרת התנאים.</w:t>
      </w:r>
    </w:p>
    <w:p w:rsidR="006E59CB" w:rsidRDefault="006E59CB" w:rsidP="00F30BAE">
      <w:pPr>
        <w:rPr>
          <w:rtl/>
          <w:lang w:eastAsia="he-IL"/>
        </w:rPr>
      </w:pPr>
    </w:p>
    <w:p w:rsidR="006E59CB" w:rsidRDefault="006E59CB" w:rsidP="006E59CB">
      <w:pPr>
        <w:pStyle w:val="a4"/>
        <w:keepNext/>
        <w:rPr>
          <w:rtl/>
        </w:rPr>
      </w:pPr>
      <w:bookmarkStart w:id="1104" w:name="_ETM_Q1_4147875"/>
      <w:bookmarkStart w:id="1105" w:name="_ETM_Q1_4151415"/>
      <w:bookmarkEnd w:id="1104"/>
      <w:bookmarkEnd w:id="1105"/>
      <w:r>
        <w:rPr>
          <w:rtl/>
        </w:rPr>
        <w:t>קריאה:</w:t>
      </w:r>
    </w:p>
    <w:p w:rsidR="006E59CB" w:rsidRDefault="006E59CB" w:rsidP="006E59CB">
      <w:pPr>
        <w:pStyle w:val="KeepWithNext"/>
        <w:rPr>
          <w:rtl/>
          <w:lang w:eastAsia="he-IL"/>
        </w:rPr>
      </w:pPr>
    </w:p>
    <w:p w:rsidR="006E59CB" w:rsidRDefault="006E59CB" w:rsidP="006E59C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משפיע על להבות הבשן.</w:t>
      </w:r>
    </w:p>
    <w:p w:rsidR="006E59CB" w:rsidRDefault="006E59CB" w:rsidP="006E59CB">
      <w:pPr>
        <w:rPr>
          <w:rtl/>
          <w:lang w:eastAsia="he-IL"/>
        </w:rPr>
      </w:pPr>
    </w:p>
    <w:p w:rsidR="006E59CB" w:rsidRDefault="006E59CB" w:rsidP="006E59CB">
      <w:pPr>
        <w:pStyle w:val="a4"/>
        <w:keepNext/>
        <w:rPr>
          <w:rtl/>
        </w:rPr>
      </w:pPr>
      <w:bookmarkStart w:id="1106" w:name="_ETM_Q1_4153092"/>
      <w:bookmarkStart w:id="1107" w:name="_ETM_Q1_4154696"/>
      <w:bookmarkEnd w:id="1106"/>
      <w:bookmarkEnd w:id="1107"/>
      <w:r>
        <w:rPr>
          <w:rtl/>
        </w:rPr>
        <w:t>איתן ברושי (המחנה הציוני):</w:t>
      </w:r>
    </w:p>
    <w:p w:rsidR="006E59CB" w:rsidRDefault="006E59CB" w:rsidP="006E59CB">
      <w:pPr>
        <w:pStyle w:val="KeepWithNext"/>
        <w:rPr>
          <w:rtl/>
          <w:lang w:eastAsia="he-IL"/>
        </w:rPr>
      </w:pPr>
    </w:p>
    <w:p w:rsidR="006E59CB" w:rsidRDefault="006E59CB" w:rsidP="006E59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אותו.</w:t>
      </w:r>
    </w:p>
    <w:p w:rsidR="006E59CB" w:rsidRDefault="006E59CB" w:rsidP="006E59CB">
      <w:pPr>
        <w:rPr>
          <w:rtl/>
          <w:lang w:eastAsia="he-IL"/>
        </w:rPr>
      </w:pPr>
    </w:p>
    <w:p w:rsidR="006E59CB" w:rsidRDefault="006E59CB" w:rsidP="006E59CB">
      <w:pPr>
        <w:pStyle w:val="a4"/>
        <w:keepNext/>
        <w:rPr>
          <w:rtl/>
        </w:rPr>
      </w:pPr>
      <w:bookmarkStart w:id="1108" w:name="_ETM_Q1_4161260"/>
      <w:bookmarkStart w:id="1109" w:name="_ETM_Q1_4164599"/>
      <w:bookmarkEnd w:id="1108"/>
      <w:bookmarkEnd w:id="110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6E59CB" w:rsidRDefault="006E59CB" w:rsidP="006E59CB">
      <w:pPr>
        <w:pStyle w:val="KeepWithNext"/>
        <w:rPr>
          <w:rtl/>
          <w:lang w:eastAsia="he-IL"/>
        </w:rPr>
      </w:pPr>
    </w:p>
    <w:p w:rsidR="006E59CB" w:rsidRDefault="006E59CB" w:rsidP="006E5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בוא נצביע. אתה מגיש רביזיה וברביזיה </w:t>
      </w:r>
      <w:bookmarkStart w:id="1110" w:name="_ETM_Q1_4184997"/>
      <w:bookmarkEnd w:id="1110"/>
      <w:r>
        <w:rPr>
          <w:rFonts w:hint="cs"/>
          <w:rtl/>
          <w:lang w:eastAsia="he-IL"/>
        </w:rPr>
        <w:t>אפשר לפתוח הכול.</w:t>
      </w:r>
    </w:p>
    <w:p w:rsidR="006E59CB" w:rsidRDefault="006E59CB" w:rsidP="006E59CB">
      <w:pPr>
        <w:rPr>
          <w:rtl/>
          <w:lang w:eastAsia="he-IL"/>
        </w:rPr>
      </w:pPr>
    </w:p>
    <w:p w:rsidR="006E59CB" w:rsidRDefault="006E59CB" w:rsidP="006E59CB">
      <w:pPr>
        <w:pStyle w:val="a4"/>
        <w:keepNext/>
        <w:rPr>
          <w:rtl/>
        </w:rPr>
      </w:pPr>
      <w:bookmarkStart w:id="1111" w:name="_ETM_Q1_4187180"/>
      <w:bookmarkStart w:id="1112" w:name="_ETM_Q1_4188615"/>
      <w:bookmarkEnd w:id="1111"/>
      <w:bookmarkEnd w:id="1112"/>
      <w:r>
        <w:rPr>
          <w:rtl/>
        </w:rPr>
        <w:t>איתן ברושי (המחנה הציוני):</w:t>
      </w:r>
    </w:p>
    <w:p w:rsidR="006E59CB" w:rsidRDefault="006E59CB" w:rsidP="006E59CB">
      <w:pPr>
        <w:pStyle w:val="KeepWithNext"/>
        <w:rPr>
          <w:rtl/>
          <w:lang w:eastAsia="he-IL"/>
        </w:rPr>
      </w:pPr>
    </w:p>
    <w:p w:rsidR="006E59CB" w:rsidRDefault="006E59CB" w:rsidP="006E5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החוק הזה הוא חוק שנתפר </w:t>
      </w:r>
      <w:bookmarkStart w:id="1113" w:name="_ETM_Q1_4202812"/>
      <w:bookmarkEnd w:id="1113"/>
      <w:r>
        <w:rPr>
          <w:rFonts w:hint="cs"/>
          <w:rtl/>
          <w:lang w:eastAsia="he-IL"/>
        </w:rPr>
        <w:t>למטרות ברורות. אני לא רוצה להתווכח.</w:t>
      </w:r>
    </w:p>
    <w:p w:rsidR="006E59CB" w:rsidRDefault="006E59CB" w:rsidP="006E59CB">
      <w:pPr>
        <w:rPr>
          <w:rtl/>
          <w:lang w:eastAsia="he-IL"/>
        </w:rPr>
      </w:pPr>
    </w:p>
    <w:p w:rsidR="006E59CB" w:rsidRDefault="006E59CB" w:rsidP="006E59CB">
      <w:pPr>
        <w:pStyle w:val="af6"/>
        <w:keepNext/>
        <w:rPr>
          <w:rtl/>
        </w:rPr>
      </w:pPr>
      <w:bookmarkStart w:id="1114" w:name="_ETM_Q1_4211105"/>
      <w:bookmarkStart w:id="1115" w:name="_ETM_Q1_4212366"/>
      <w:bookmarkEnd w:id="1114"/>
      <w:bookmarkEnd w:id="1115"/>
      <w:r>
        <w:rPr>
          <w:rtl/>
        </w:rPr>
        <w:t>היו"ר משה גפני:</w:t>
      </w:r>
    </w:p>
    <w:p w:rsidR="006E59CB" w:rsidRDefault="006E59CB" w:rsidP="006E59CB">
      <w:pPr>
        <w:pStyle w:val="KeepWithNext"/>
        <w:rPr>
          <w:rtl/>
          <w:lang w:eastAsia="he-IL"/>
        </w:rPr>
      </w:pPr>
    </w:p>
    <w:p w:rsidR="006E59CB" w:rsidRDefault="006E59CB" w:rsidP="006E5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המטרות הברורות? לפי ההצעה הזאת ייכנסו לכאן מה </w:t>
      </w:r>
      <w:proofErr w:type="spellStart"/>
      <w:r>
        <w:rPr>
          <w:rFonts w:hint="cs"/>
          <w:rtl/>
          <w:lang w:eastAsia="he-IL"/>
        </w:rPr>
        <w:t>שזלץ</w:t>
      </w:r>
      <w:proofErr w:type="spellEnd"/>
      <w:r>
        <w:rPr>
          <w:rFonts w:hint="cs"/>
          <w:rtl/>
          <w:lang w:eastAsia="he-IL"/>
        </w:rPr>
        <w:t xml:space="preserve"> ביקש.</w:t>
      </w:r>
    </w:p>
    <w:p w:rsidR="006E59CB" w:rsidRDefault="006E59CB" w:rsidP="006E59CB">
      <w:pPr>
        <w:rPr>
          <w:rtl/>
          <w:lang w:eastAsia="he-IL"/>
        </w:rPr>
      </w:pPr>
    </w:p>
    <w:p w:rsidR="006E59CB" w:rsidRDefault="006E59CB" w:rsidP="006E59C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גיורא </w:t>
      </w:r>
      <w:proofErr w:type="spellStart"/>
      <w:r>
        <w:rPr>
          <w:rtl/>
          <w:lang w:eastAsia="he-IL"/>
        </w:rPr>
        <w:t>זלץ</w:t>
      </w:r>
      <w:proofErr w:type="spellEnd"/>
      <w:r>
        <w:rPr>
          <w:rtl/>
          <w:lang w:eastAsia="he-IL"/>
        </w:rPr>
        <w:t>:</w:t>
      </w:r>
    </w:p>
    <w:p w:rsidR="006E59CB" w:rsidRDefault="006E59CB" w:rsidP="006E59CB">
      <w:pPr>
        <w:pStyle w:val="KeepWithNext"/>
        <w:rPr>
          <w:rtl/>
          <w:lang w:eastAsia="he-IL"/>
        </w:rPr>
      </w:pPr>
    </w:p>
    <w:p w:rsidR="006E59CB" w:rsidRDefault="006E59CB" w:rsidP="006E5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116" w:name="_ETM_Q1_4221335"/>
      <w:bookmarkEnd w:id="1116"/>
      <w:r>
        <w:rPr>
          <w:rFonts w:hint="cs"/>
          <w:rtl/>
          <w:lang w:eastAsia="he-IL"/>
        </w:rPr>
        <w:t xml:space="preserve">מה שאנחנו דיברנו זה שההגדרה של הצבא כקדימות </w:t>
      </w:r>
      <w:bookmarkStart w:id="1117" w:name="_ETM_Q1_4230084"/>
      <w:bookmarkEnd w:id="1117"/>
      <w:r>
        <w:rPr>
          <w:rFonts w:hint="cs"/>
          <w:rtl/>
          <w:lang w:eastAsia="he-IL"/>
        </w:rPr>
        <w:t xml:space="preserve">תיחשב כמו קדימות. תשעה קילומטרים או קו עימות על פי </w:t>
      </w:r>
      <w:bookmarkStart w:id="1118" w:name="_ETM_Q1_4236001"/>
      <w:bookmarkEnd w:id="1118"/>
      <w:r>
        <w:rPr>
          <w:rFonts w:hint="cs"/>
          <w:rtl/>
          <w:lang w:eastAsia="he-IL"/>
        </w:rPr>
        <w:t xml:space="preserve">הצבא. זה מה שביקשנו שייכנס. </w:t>
      </w:r>
    </w:p>
    <w:p w:rsidR="006E59CB" w:rsidRDefault="006E59CB" w:rsidP="006E59CB">
      <w:pPr>
        <w:rPr>
          <w:rtl/>
          <w:lang w:eastAsia="he-IL"/>
        </w:rPr>
      </w:pPr>
    </w:p>
    <w:p w:rsidR="006E59CB" w:rsidRDefault="006E59CB" w:rsidP="006E59CB">
      <w:pPr>
        <w:pStyle w:val="a4"/>
        <w:keepNext/>
        <w:rPr>
          <w:rtl/>
        </w:rPr>
      </w:pPr>
      <w:bookmarkStart w:id="1119" w:name="_ETM_Q1_4238264"/>
      <w:bookmarkEnd w:id="1119"/>
      <w:r>
        <w:rPr>
          <w:rtl/>
        </w:rPr>
        <w:t>שגית אפיק:</w:t>
      </w:r>
    </w:p>
    <w:p w:rsidR="006E59CB" w:rsidRDefault="006E59CB" w:rsidP="006E59CB">
      <w:pPr>
        <w:pStyle w:val="KeepWithNext"/>
        <w:rPr>
          <w:rtl/>
          <w:lang w:eastAsia="he-IL"/>
        </w:rPr>
      </w:pPr>
    </w:p>
    <w:p w:rsidR="006E59CB" w:rsidRDefault="006E59CB" w:rsidP="006E5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ביקשתם קריטריון חדש </w:t>
      </w:r>
      <w:bookmarkStart w:id="1120" w:name="_ETM_Q1_4240529"/>
      <w:bookmarkEnd w:id="1120"/>
      <w:r>
        <w:rPr>
          <w:rFonts w:hint="cs"/>
          <w:rtl/>
          <w:lang w:eastAsia="he-IL"/>
        </w:rPr>
        <w:t xml:space="preserve">ואי אפשר לעשות אותו. זה מה שאתם מבקשים, עוד </w:t>
      </w:r>
      <w:bookmarkStart w:id="1121" w:name="_ETM_Q1_4246538"/>
      <w:bookmarkEnd w:id="1121"/>
      <w:r>
        <w:rPr>
          <w:rFonts w:hint="cs"/>
          <w:rtl/>
          <w:lang w:eastAsia="he-IL"/>
        </w:rPr>
        <w:t>קריטריון שגם אותו אי אפשר לעשות.</w:t>
      </w:r>
    </w:p>
    <w:p w:rsidR="006E59CB" w:rsidRDefault="006E59CB" w:rsidP="006E59CB">
      <w:pPr>
        <w:rPr>
          <w:rtl/>
          <w:lang w:eastAsia="he-IL"/>
        </w:rPr>
      </w:pPr>
    </w:p>
    <w:p w:rsidR="00AA30D9" w:rsidRDefault="00AA30D9" w:rsidP="00AA30D9">
      <w:pPr>
        <w:pStyle w:val="afa"/>
        <w:keepNext/>
        <w:rPr>
          <w:rtl/>
        </w:rPr>
      </w:pPr>
      <w:bookmarkStart w:id="1122" w:name="_ETM_Q1_4249533"/>
      <w:bookmarkStart w:id="1123" w:name="_ETM_Q1_4250737"/>
      <w:bookmarkEnd w:id="1122"/>
      <w:bookmarkEnd w:id="1123"/>
      <w:r>
        <w:rPr>
          <w:rtl/>
        </w:rPr>
        <w:t xml:space="preserve">(הישיבה נפסקה בשעה 10:30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10:40.)</w:t>
      </w:r>
    </w:p>
    <w:p w:rsidR="00AA30D9" w:rsidRDefault="00AA30D9" w:rsidP="00AA30D9">
      <w:pPr>
        <w:pStyle w:val="KeepWithNext"/>
        <w:rPr>
          <w:rtl/>
        </w:rPr>
      </w:pPr>
    </w:p>
    <w:p w:rsidR="00AA30D9" w:rsidRPr="00AA30D9" w:rsidRDefault="00AA30D9" w:rsidP="00AA30D9">
      <w:pPr>
        <w:rPr>
          <w:rtl/>
          <w:lang w:eastAsia="he-IL"/>
        </w:rPr>
      </w:pPr>
    </w:p>
    <w:p w:rsidR="006E59CB" w:rsidRDefault="006E59CB" w:rsidP="006E59CB">
      <w:pPr>
        <w:pStyle w:val="af6"/>
        <w:keepNext/>
        <w:rPr>
          <w:rtl/>
        </w:rPr>
      </w:pPr>
      <w:bookmarkStart w:id="1124" w:name="_ETM_Q1_4479145"/>
      <w:bookmarkEnd w:id="1124"/>
      <w:r>
        <w:rPr>
          <w:rtl/>
        </w:rPr>
        <w:t>היו"ר משה גפני:</w:t>
      </w:r>
    </w:p>
    <w:p w:rsidR="006E59CB" w:rsidRDefault="006E59CB" w:rsidP="006E59CB">
      <w:pPr>
        <w:pStyle w:val="KeepWithNext"/>
        <w:rPr>
          <w:rtl/>
          <w:lang w:eastAsia="he-IL"/>
        </w:rPr>
      </w:pPr>
    </w:p>
    <w:p w:rsidR="006E59CB" w:rsidRDefault="006E59CB" w:rsidP="006E59CB">
      <w:pPr>
        <w:rPr>
          <w:rtl/>
          <w:lang w:eastAsia="he-IL"/>
        </w:rPr>
      </w:pPr>
    </w:p>
    <w:p w:rsidR="00800083" w:rsidRDefault="006E59CB" w:rsidP="006E59CB">
      <w:pPr>
        <w:rPr>
          <w:rtl/>
          <w:lang w:eastAsia="he-IL"/>
        </w:rPr>
      </w:pPr>
      <w:bookmarkStart w:id="1125" w:name="_ETM_Q1_4483993"/>
      <w:bookmarkEnd w:id="1125"/>
      <w:r>
        <w:rPr>
          <w:rFonts w:hint="cs"/>
          <w:rtl/>
          <w:lang w:eastAsia="he-IL"/>
        </w:rPr>
        <w:t xml:space="preserve">לגבי הצעת חוק הטבות המס, אני אכנס את הוועדה </w:t>
      </w:r>
      <w:bookmarkStart w:id="1126" w:name="_ETM_Q1_4533839"/>
      <w:bookmarkEnd w:id="1126"/>
      <w:r>
        <w:rPr>
          <w:rFonts w:hint="cs"/>
          <w:rtl/>
          <w:lang w:eastAsia="he-IL"/>
        </w:rPr>
        <w:t xml:space="preserve">בסוף היום. אמרתי בתחילת הישיבה ואני מבקש את הקשבת האוצר. </w:t>
      </w:r>
      <w:r w:rsidR="00800083">
        <w:rPr>
          <w:rFonts w:hint="cs"/>
          <w:rtl/>
          <w:lang w:eastAsia="he-IL"/>
        </w:rPr>
        <w:t>אני מבקש בתוך שעתיים או בתוך שלוש שעות</w:t>
      </w:r>
      <w:bookmarkStart w:id="1127" w:name="_ETM_Q1_4557779"/>
      <w:bookmarkEnd w:id="1127"/>
      <w:r w:rsidR="00800083">
        <w:rPr>
          <w:rFonts w:hint="cs"/>
          <w:rtl/>
          <w:lang w:eastAsia="he-IL"/>
        </w:rPr>
        <w:t xml:space="preserve"> </w:t>
      </w:r>
      <w:r w:rsidR="00800083">
        <w:rPr>
          <w:rtl/>
          <w:lang w:eastAsia="he-IL"/>
        </w:rPr>
        <w:t>–</w:t>
      </w:r>
      <w:r w:rsidR="00800083">
        <w:rPr>
          <w:rFonts w:hint="cs"/>
          <w:rtl/>
          <w:lang w:eastAsia="he-IL"/>
        </w:rPr>
        <w:t xml:space="preserve"> אני היום מצביע </w:t>
      </w:r>
      <w:r w:rsidR="00800083">
        <w:rPr>
          <w:rtl/>
          <w:lang w:eastAsia="he-IL"/>
        </w:rPr>
        <w:t>–</w:t>
      </w:r>
      <w:r w:rsidR="00800083">
        <w:rPr>
          <w:rFonts w:hint="cs"/>
          <w:rtl/>
          <w:lang w:eastAsia="he-IL"/>
        </w:rPr>
        <w:t xml:space="preserve"> שתאמרו את הנתונים לגבי </w:t>
      </w:r>
      <w:bookmarkStart w:id="1128" w:name="_ETM_Q1_4562637"/>
      <w:bookmarkEnd w:id="1128"/>
      <w:r w:rsidR="00800083">
        <w:rPr>
          <w:rFonts w:hint="cs"/>
          <w:rtl/>
          <w:lang w:eastAsia="he-IL"/>
        </w:rPr>
        <w:t xml:space="preserve">הנושא של העלויות ועל מה אנחנו מדברים. הרי חלק </w:t>
      </w:r>
      <w:bookmarkStart w:id="1129" w:name="_ETM_Q1_4565012"/>
      <w:bookmarkEnd w:id="1129"/>
      <w:r w:rsidR="00800083">
        <w:rPr>
          <w:rFonts w:hint="cs"/>
          <w:rtl/>
          <w:lang w:eastAsia="he-IL"/>
        </w:rPr>
        <w:t xml:space="preserve">אנחנו מורידים. אתם גם ביקשתם שזה לא יהיה מה-1 </w:t>
      </w:r>
      <w:bookmarkStart w:id="1130" w:name="_ETM_Q1_4568369"/>
      <w:bookmarkEnd w:id="1130"/>
      <w:r w:rsidR="00800083">
        <w:rPr>
          <w:rFonts w:hint="cs"/>
          <w:rtl/>
          <w:lang w:eastAsia="he-IL"/>
        </w:rPr>
        <w:t xml:space="preserve">בינואר 2018. אנחנו נתחשב בבקשות שלכם כדי שהעלויות </w:t>
      </w:r>
      <w:bookmarkStart w:id="1131" w:name="_ETM_Q1_4574240"/>
      <w:bookmarkEnd w:id="1131"/>
      <w:r w:rsidR="00800083">
        <w:rPr>
          <w:rFonts w:hint="cs"/>
          <w:rtl/>
          <w:lang w:eastAsia="he-IL"/>
        </w:rPr>
        <w:t>וכל מה שנלווה לעניין הזה יהיו פחות.</w:t>
      </w:r>
    </w:p>
    <w:p w:rsidR="00800083" w:rsidRDefault="00800083" w:rsidP="006E59CB">
      <w:pPr>
        <w:rPr>
          <w:rtl/>
          <w:lang w:eastAsia="he-IL"/>
        </w:rPr>
      </w:pPr>
    </w:p>
    <w:p w:rsidR="006E59CB" w:rsidRDefault="00800083" w:rsidP="006E59CB">
      <w:pPr>
        <w:rPr>
          <w:rtl/>
          <w:lang w:eastAsia="he-IL"/>
        </w:rPr>
      </w:pPr>
      <w:bookmarkStart w:id="1132" w:name="_ETM_Q1_4585057"/>
      <w:bookmarkEnd w:id="1132"/>
      <w:r>
        <w:rPr>
          <w:rFonts w:hint="cs"/>
          <w:rtl/>
          <w:lang w:eastAsia="he-IL"/>
        </w:rPr>
        <w:t xml:space="preserve">אני מבקש תשובות </w:t>
      </w:r>
      <w:bookmarkStart w:id="1133" w:name="_ETM_Q1_4578291"/>
      <w:bookmarkEnd w:id="1133"/>
      <w:r>
        <w:rPr>
          <w:rFonts w:hint="cs"/>
          <w:rtl/>
          <w:lang w:eastAsia="he-IL"/>
        </w:rPr>
        <w:t xml:space="preserve">על כל מה שעלה כאן. עלה הנושא של </w:t>
      </w:r>
      <w:bookmarkStart w:id="1134" w:name="_ETM_Q1_4581477"/>
      <w:bookmarkEnd w:id="1134"/>
      <w:r>
        <w:rPr>
          <w:rFonts w:hint="cs"/>
          <w:rtl/>
          <w:lang w:eastAsia="he-IL"/>
        </w:rPr>
        <w:t>גונן, עלה הנושא של צמודי הגדר.</w:t>
      </w:r>
    </w:p>
    <w:p w:rsidR="00800083" w:rsidRDefault="00800083" w:rsidP="006E59CB">
      <w:pPr>
        <w:rPr>
          <w:rtl/>
          <w:lang w:eastAsia="he-IL"/>
        </w:rPr>
      </w:pPr>
    </w:p>
    <w:p w:rsidR="00800083" w:rsidRDefault="00800083" w:rsidP="00800083">
      <w:pPr>
        <w:pStyle w:val="a4"/>
        <w:keepNext/>
        <w:rPr>
          <w:rtl/>
        </w:rPr>
      </w:pPr>
      <w:bookmarkStart w:id="1135" w:name="_ETM_Q1_4585641"/>
      <w:bookmarkEnd w:id="1135"/>
      <w:r>
        <w:rPr>
          <w:rtl/>
        </w:rPr>
        <w:t>איתן ברושי (המחנה הציוני):</w:t>
      </w:r>
    </w:p>
    <w:p w:rsidR="00800083" w:rsidRDefault="00800083" w:rsidP="00800083">
      <w:pPr>
        <w:pStyle w:val="KeepWithNext"/>
        <w:rPr>
          <w:rtl/>
          <w:lang w:eastAsia="he-IL"/>
        </w:rPr>
      </w:pPr>
    </w:p>
    <w:p w:rsidR="00800083" w:rsidRDefault="00800083" w:rsidP="00800083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להבות הבשן, גונן ועברון.</w:t>
      </w:r>
    </w:p>
    <w:p w:rsidR="00800083" w:rsidRDefault="00800083" w:rsidP="00800083">
      <w:pPr>
        <w:rPr>
          <w:rtl/>
          <w:lang w:eastAsia="he-IL"/>
        </w:rPr>
      </w:pPr>
    </w:p>
    <w:p w:rsidR="00800083" w:rsidRDefault="00800083" w:rsidP="00800083">
      <w:pPr>
        <w:pStyle w:val="af6"/>
        <w:keepNext/>
        <w:rPr>
          <w:rtl/>
        </w:rPr>
      </w:pPr>
      <w:bookmarkStart w:id="1136" w:name="_ETM_Q1_4587233"/>
      <w:bookmarkStart w:id="1137" w:name="_ETM_Q1_4588308"/>
      <w:bookmarkEnd w:id="1136"/>
      <w:bookmarkEnd w:id="1137"/>
      <w:r>
        <w:rPr>
          <w:rtl/>
        </w:rPr>
        <w:t>היו"ר משה גפני:</w:t>
      </w:r>
    </w:p>
    <w:p w:rsidR="00800083" w:rsidRDefault="00800083" w:rsidP="00800083">
      <w:pPr>
        <w:pStyle w:val="KeepWithNext"/>
        <w:rPr>
          <w:rtl/>
          <w:lang w:eastAsia="he-IL"/>
        </w:rPr>
      </w:pPr>
    </w:p>
    <w:p w:rsidR="00800083" w:rsidRDefault="00800083" w:rsidP="00800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עברון </w:t>
      </w:r>
      <w:bookmarkStart w:id="1138" w:name="_ETM_Q1_4587923"/>
      <w:bookmarkEnd w:id="1138"/>
      <w:r>
        <w:rPr>
          <w:rFonts w:hint="cs"/>
          <w:rtl/>
          <w:lang w:eastAsia="he-IL"/>
        </w:rPr>
        <w:t>לא יהיה.</w:t>
      </w:r>
    </w:p>
    <w:p w:rsidR="00800083" w:rsidRDefault="00800083" w:rsidP="00800083">
      <w:pPr>
        <w:rPr>
          <w:rtl/>
          <w:lang w:eastAsia="he-IL"/>
        </w:rPr>
      </w:pPr>
    </w:p>
    <w:p w:rsidR="00800083" w:rsidRDefault="00800083" w:rsidP="00800083">
      <w:pPr>
        <w:rPr>
          <w:rtl/>
          <w:lang w:eastAsia="he-IL"/>
        </w:rPr>
      </w:pPr>
      <w:bookmarkStart w:id="1139" w:name="_ETM_Q1_4594803"/>
      <w:bookmarkEnd w:id="1139"/>
      <w:r>
        <w:rPr>
          <w:rFonts w:hint="cs"/>
          <w:rtl/>
          <w:lang w:eastAsia="he-IL"/>
        </w:rPr>
        <w:t xml:space="preserve">הם מבקשים שלא נצביע. הם אומרים שאז </w:t>
      </w:r>
      <w:bookmarkStart w:id="1140" w:name="_ETM_Q1_4595524"/>
      <w:bookmarkEnd w:id="1140"/>
      <w:r>
        <w:rPr>
          <w:rFonts w:hint="cs"/>
          <w:rtl/>
          <w:lang w:eastAsia="he-IL"/>
        </w:rPr>
        <w:t xml:space="preserve">אנחנו מעמידים אותם במצב כאילו כל מה שעכשיו יבוא, </w:t>
      </w:r>
      <w:bookmarkStart w:id="1141" w:name="_ETM_Q1_4598103"/>
      <w:bookmarkEnd w:id="1141"/>
      <w:r>
        <w:rPr>
          <w:rFonts w:hint="cs"/>
          <w:rtl/>
          <w:lang w:eastAsia="he-IL"/>
        </w:rPr>
        <w:t xml:space="preserve">אנחנו מאשימים אותם. אנחנו לא מאשימים אותם. אנחנו רוצים את </w:t>
      </w:r>
      <w:bookmarkStart w:id="1142" w:name="_ETM_Q1_4601612"/>
      <w:bookmarkEnd w:id="1142"/>
      <w:r>
        <w:rPr>
          <w:rFonts w:hint="cs"/>
          <w:rtl/>
          <w:lang w:eastAsia="he-IL"/>
        </w:rPr>
        <w:t xml:space="preserve">הנתונים. אני לא אצביע בלי שכל חברי הוועדה ידעו על מה אני מצביע, גם אם מישהו לא יוכל להיות </w:t>
      </w:r>
      <w:bookmarkStart w:id="1143" w:name="_ETM_Q1_4609217"/>
      <w:bookmarkEnd w:id="1143"/>
      <w:r>
        <w:rPr>
          <w:rFonts w:hint="cs"/>
          <w:rtl/>
          <w:lang w:eastAsia="he-IL"/>
        </w:rPr>
        <w:t xml:space="preserve">כאן. לא אצביע בלי זה. זה חוק שיהיה </w:t>
      </w:r>
      <w:bookmarkStart w:id="1144" w:name="_ETM_Q1_4611730"/>
      <w:bookmarkEnd w:id="1144"/>
      <w:r>
        <w:rPr>
          <w:rFonts w:hint="cs"/>
          <w:rtl/>
          <w:lang w:eastAsia="he-IL"/>
        </w:rPr>
        <w:t xml:space="preserve">בהסכמה. הוא לא חוק שיהיה באוויר. בטוח יהיה צמודי גדר. בטוח. על זה גם דיברנו בהתייעצות. לא תהיה נהריה יותר </w:t>
      </w:r>
      <w:bookmarkStart w:id="1145" w:name="_ETM_Q1_4620481"/>
      <w:bookmarkEnd w:id="1145"/>
      <w:r>
        <w:rPr>
          <w:rFonts w:hint="cs"/>
          <w:rtl/>
          <w:lang w:eastAsia="he-IL"/>
        </w:rPr>
        <w:t xml:space="preserve">מזרעית. </w:t>
      </w:r>
    </w:p>
    <w:p w:rsidR="00800083" w:rsidRDefault="00800083" w:rsidP="00800083">
      <w:pPr>
        <w:rPr>
          <w:rtl/>
          <w:lang w:eastAsia="he-IL"/>
        </w:rPr>
      </w:pPr>
    </w:p>
    <w:p w:rsidR="00800083" w:rsidRDefault="00800083" w:rsidP="00800083">
      <w:pPr>
        <w:pStyle w:val="a4"/>
        <w:keepNext/>
        <w:rPr>
          <w:rtl/>
        </w:rPr>
      </w:pPr>
      <w:r>
        <w:rPr>
          <w:rtl/>
        </w:rPr>
        <w:t>קריאה:</w:t>
      </w:r>
    </w:p>
    <w:p w:rsidR="00800083" w:rsidRDefault="00800083" w:rsidP="00800083">
      <w:pPr>
        <w:pStyle w:val="KeepWithNext"/>
        <w:rPr>
          <w:rtl/>
          <w:lang w:eastAsia="he-IL"/>
        </w:rPr>
      </w:pPr>
    </w:p>
    <w:p w:rsidR="00800083" w:rsidRDefault="00800083" w:rsidP="00800083">
      <w:pPr>
        <w:rPr>
          <w:rtl/>
          <w:lang w:eastAsia="he-IL"/>
        </w:rPr>
      </w:pPr>
      <w:r>
        <w:rPr>
          <w:rFonts w:hint="cs"/>
          <w:rtl/>
          <w:lang w:eastAsia="he-IL"/>
        </w:rPr>
        <w:t>ובט</w:t>
      </w:r>
      <w:bookmarkStart w:id="1146" w:name="_ETM_Q1_4628340"/>
      <w:bookmarkEnd w:id="1146"/>
      <w:r>
        <w:rPr>
          <w:rFonts w:hint="cs"/>
          <w:rtl/>
          <w:lang w:eastAsia="he-IL"/>
        </w:rPr>
        <w:t>וח תהיה נהריה.</w:t>
      </w:r>
    </w:p>
    <w:p w:rsidR="00800083" w:rsidRDefault="00800083" w:rsidP="00800083">
      <w:pPr>
        <w:rPr>
          <w:rtl/>
          <w:lang w:eastAsia="he-IL"/>
        </w:rPr>
      </w:pPr>
    </w:p>
    <w:p w:rsidR="00800083" w:rsidRDefault="00800083" w:rsidP="00800083">
      <w:pPr>
        <w:pStyle w:val="af6"/>
        <w:keepNext/>
        <w:rPr>
          <w:rtl/>
        </w:rPr>
      </w:pPr>
      <w:bookmarkStart w:id="1147" w:name="_ETM_Q1_4627638"/>
      <w:bookmarkEnd w:id="1147"/>
      <w:r>
        <w:rPr>
          <w:rtl/>
        </w:rPr>
        <w:t>היו"ר משה גפני:</w:t>
      </w:r>
    </w:p>
    <w:p w:rsidR="00800083" w:rsidRDefault="00800083" w:rsidP="00800083">
      <w:pPr>
        <w:pStyle w:val="KeepWithNext"/>
        <w:rPr>
          <w:rtl/>
          <w:lang w:eastAsia="he-IL"/>
        </w:rPr>
      </w:pPr>
    </w:p>
    <w:p w:rsidR="00800083" w:rsidRDefault="00800083" w:rsidP="00800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בטוח תהיה נהריה. בנהריה לא נשנה כלום. </w:t>
      </w:r>
      <w:bookmarkStart w:id="1148" w:name="_ETM_Q1_4629932"/>
      <w:bookmarkEnd w:id="1148"/>
      <w:r>
        <w:rPr>
          <w:rFonts w:hint="cs"/>
          <w:rtl/>
          <w:lang w:eastAsia="he-IL"/>
        </w:rPr>
        <w:t xml:space="preserve">בטוח תהיה נתיבות וגם שם לא נשנה. יש שם </w:t>
      </w:r>
      <w:bookmarkStart w:id="1149" w:name="_ETM_Q1_4634305"/>
      <w:bookmarkEnd w:id="1149"/>
      <w:r>
        <w:rPr>
          <w:rFonts w:hint="cs"/>
          <w:rtl/>
          <w:lang w:eastAsia="he-IL"/>
        </w:rPr>
        <w:t xml:space="preserve">עוד כמה בעיות שהתגלו שהן לא משנת </w:t>
      </w:r>
      <w:bookmarkStart w:id="1150" w:name="_ETM_Q1_4636874"/>
      <w:bookmarkEnd w:id="1150"/>
      <w:r>
        <w:rPr>
          <w:rFonts w:hint="cs"/>
          <w:rtl/>
          <w:lang w:eastAsia="he-IL"/>
        </w:rPr>
        <w:t>את החוק אבל משנה בעלויות, מה שקודם היועצת המשפטית כתבה, להעלות באחוז מסוים. אם מישהו חושב</w:t>
      </w:r>
      <w:bookmarkStart w:id="1151" w:name="_ETM_Q1_4647016"/>
      <w:bookmarkEnd w:id="1151"/>
      <w:r>
        <w:rPr>
          <w:rFonts w:hint="cs"/>
          <w:rtl/>
          <w:lang w:eastAsia="he-IL"/>
        </w:rPr>
        <w:t xml:space="preserve">, רבותיי וחברי ראשי הרשויות, אם אתם חושבים שעכשיו בהזדמנות </w:t>
      </w:r>
      <w:bookmarkStart w:id="1152" w:name="_ETM_Q1_4652921"/>
      <w:bookmarkEnd w:id="1152"/>
      <w:r>
        <w:rPr>
          <w:rFonts w:hint="cs"/>
          <w:rtl/>
          <w:lang w:eastAsia="he-IL"/>
        </w:rPr>
        <w:t xml:space="preserve">החגיגית הזאת נעשה מהפכה ונשנה את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3" w:name="_ETM_Q1_4656080"/>
      <w:bookmarkEnd w:id="1153"/>
      <w:r>
        <w:rPr>
          <w:rFonts w:hint="cs"/>
          <w:rtl/>
          <w:lang w:eastAsia="he-IL"/>
        </w:rPr>
        <w:t xml:space="preserve">לא יהיה. מה שאנחנו מנסים לעשות זה להעלות קצת את </w:t>
      </w:r>
      <w:bookmarkStart w:id="1154" w:name="_ETM_Q1_4659368"/>
      <w:bookmarkEnd w:id="1154"/>
      <w:r>
        <w:rPr>
          <w:rFonts w:hint="cs"/>
          <w:rtl/>
          <w:lang w:eastAsia="he-IL"/>
        </w:rPr>
        <w:t>הניקוד, להביא את זה למצב שיהיה קצת יותר טוב ואז אנחנו מתקרבים ב-2019 עם שינוי, אם נוכל לעשות, כל</w:t>
      </w:r>
      <w:bookmarkStart w:id="1155" w:name="_ETM_Q1_4666911"/>
      <w:bookmarkEnd w:id="1155"/>
      <w:r>
        <w:rPr>
          <w:rFonts w:hint="cs"/>
          <w:rtl/>
          <w:lang w:eastAsia="he-IL"/>
        </w:rPr>
        <w:t>לי. יכול להיות שנקבל את ההצעה הזאת אבל שתדעו</w:t>
      </w:r>
      <w:bookmarkStart w:id="1156" w:name="_ETM_Q1_4669176"/>
      <w:bookmarkEnd w:id="1156"/>
      <w:r>
        <w:rPr>
          <w:rFonts w:hint="cs"/>
          <w:rtl/>
          <w:lang w:eastAsia="he-IL"/>
        </w:rPr>
        <w:t xml:space="preserve">, ואתם יודעים את זה, שמה שקורה </w:t>
      </w:r>
      <w:bookmarkStart w:id="1157" w:name="_ETM_Q1_4672223"/>
      <w:bookmarkEnd w:id="1157"/>
      <w:r>
        <w:rPr>
          <w:rFonts w:hint="cs"/>
          <w:rtl/>
          <w:lang w:eastAsia="he-IL"/>
        </w:rPr>
        <w:t xml:space="preserve">בכל הדבר הזה זה שבסוף גם מסתכלים מה יש לשכן. </w:t>
      </w:r>
      <w:bookmarkStart w:id="1158" w:name="_ETM_Q1_4677035"/>
      <w:bookmarkEnd w:id="1158"/>
      <w:r>
        <w:rPr>
          <w:rFonts w:hint="cs"/>
          <w:rtl/>
          <w:lang w:eastAsia="he-IL"/>
        </w:rPr>
        <w:t xml:space="preserve">יכול להיות שאנחנו נחליט לעשות הכול שווה אבל אז זה </w:t>
      </w:r>
      <w:bookmarkStart w:id="1159" w:name="_ETM_Q1_4680726"/>
      <w:bookmarkEnd w:id="1159"/>
      <w:r>
        <w:rPr>
          <w:rFonts w:hint="cs"/>
          <w:rtl/>
          <w:lang w:eastAsia="he-IL"/>
        </w:rPr>
        <w:t>לא יהיה חוק של הטבות מס.</w:t>
      </w:r>
    </w:p>
    <w:p w:rsidR="00800083" w:rsidRDefault="00800083" w:rsidP="00800083">
      <w:pPr>
        <w:rPr>
          <w:rtl/>
          <w:lang w:eastAsia="he-IL"/>
        </w:rPr>
      </w:pPr>
    </w:p>
    <w:p w:rsidR="00800083" w:rsidRDefault="00800083" w:rsidP="00800083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160" w:name="_ETM_Q1_4683196"/>
      <w:bookmarkEnd w:id="1160"/>
      <w:r>
        <w:rPr>
          <w:rFonts w:hint="cs"/>
          <w:rtl/>
          <w:lang w:eastAsia="he-IL"/>
        </w:rPr>
        <w:t xml:space="preserve">דה רבה. אני עושה הפסקה </w:t>
      </w:r>
      <w:bookmarkStart w:id="1161" w:name="_ETM_Q1_4684516"/>
      <w:bookmarkEnd w:id="1161"/>
      <w:r>
        <w:rPr>
          <w:rFonts w:hint="cs"/>
          <w:rtl/>
          <w:lang w:eastAsia="he-IL"/>
        </w:rPr>
        <w:t>עד אחרי סיום הישיבה במליאה.</w:t>
      </w:r>
    </w:p>
    <w:p w:rsidR="00800083" w:rsidRDefault="00800083" w:rsidP="00800083">
      <w:pPr>
        <w:rPr>
          <w:rtl/>
          <w:lang w:eastAsia="he-IL"/>
        </w:rPr>
      </w:pPr>
    </w:p>
    <w:p w:rsidR="00800083" w:rsidRDefault="00800083" w:rsidP="00800083">
      <w:pPr>
        <w:rPr>
          <w:rtl/>
          <w:lang w:eastAsia="he-IL"/>
        </w:rPr>
      </w:pPr>
    </w:p>
    <w:p w:rsidR="00800083" w:rsidRDefault="00800083" w:rsidP="00800083">
      <w:pPr>
        <w:pStyle w:val="afc"/>
        <w:keepNext/>
        <w:rPr>
          <w:rtl/>
          <w:lang w:eastAsia="he-IL"/>
        </w:rPr>
      </w:pPr>
      <w:bookmarkStart w:id="1162" w:name="_ETM_Q1_4687025"/>
      <w:bookmarkEnd w:id="1162"/>
      <w:r>
        <w:rPr>
          <w:rtl/>
          <w:lang w:eastAsia="he-IL"/>
        </w:rPr>
        <w:t>הישיבה ננעלה בשעה 10:54.</w:t>
      </w:r>
    </w:p>
    <w:p w:rsidR="00800083" w:rsidRDefault="00800083" w:rsidP="00800083">
      <w:pPr>
        <w:pStyle w:val="KeepWithNext"/>
        <w:rPr>
          <w:rtl/>
          <w:lang w:eastAsia="he-IL"/>
        </w:rPr>
      </w:pPr>
    </w:p>
    <w:p w:rsidR="00800083" w:rsidRDefault="00800083" w:rsidP="00800083">
      <w:pPr>
        <w:rPr>
          <w:rtl/>
          <w:lang w:eastAsia="he-IL"/>
        </w:rPr>
      </w:pPr>
    </w:p>
    <w:p w:rsidR="006E59CB" w:rsidRDefault="006E59CB" w:rsidP="006E59CB">
      <w:pPr>
        <w:rPr>
          <w:rtl/>
          <w:lang w:eastAsia="he-IL"/>
        </w:rPr>
      </w:pPr>
    </w:p>
    <w:p w:rsidR="006E59CB" w:rsidRPr="006E59CB" w:rsidRDefault="006E59CB" w:rsidP="006E59CB">
      <w:pPr>
        <w:rPr>
          <w:rtl/>
          <w:lang w:eastAsia="he-IL"/>
        </w:rPr>
      </w:pPr>
      <w:bookmarkStart w:id="1163" w:name="_ETM_Q1_4529766"/>
      <w:bookmarkEnd w:id="1163"/>
    </w:p>
    <w:p w:rsidR="003861BE" w:rsidRPr="008713A4" w:rsidRDefault="003861BE" w:rsidP="003861BE"/>
    <w:sectPr w:rsidR="003861BE" w:rsidRPr="008713A4" w:rsidSect="001664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341" w:rsidRDefault="009F6341">
      <w:r>
        <w:separator/>
      </w:r>
    </w:p>
  </w:endnote>
  <w:endnote w:type="continuationSeparator" w:id="0">
    <w:p w:rsidR="009F6341" w:rsidRDefault="009F6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49E" w:rsidRDefault="0016649E" w:rsidP="0016649E">
    <w:pPr>
      <w:pStyle w:val="DocVersion"/>
      <w:rPr>
        <w:rtl/>
      </w:rPr>
    </w:pPr>
    <w:r>
      <w:rPr>
        <w:rtl/>
      </w:rPr>
      <w:t>12/09/2018</w:t>
    </w:r>
  </w:p>
  <w:p w:rsidR="0016649E" w:rsidRPr="0016649E" w:rsidRDefault="0016649E" w:rsidP="0016649E">
    <w:pPr>
      <w:pStyle w:val="DocVersion"/>
    </w:pPr>
    <w:r>
      <w:rPr>
        <w:rtl/>
      </w:rPr>
      <w:t>12:16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341" w:rsidRDefault="009F6341">
      <w:r>
        <w:separator/>
      </w:r>
    </w:p>
  </w:footnote>
  <w:footnote w:type="continuationSeparator" w:id="0">
    <w:p w:rsidR="009F6341" w:rsidRDefault="009F63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341" w:rsidRDefault="009F634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F6341" w:rsidRDefault="009F634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341" w:rsidRDefault="009F634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649E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9F6341" w:rsidRPr="00CC5815" w:rsidRDefault="009F6341" w:rsidP="008E5E3F">
    <w:pPr>
      <w:pStyle w:val="a3"/>
      <w:ind w:firstLine="0"/>
    </w:pPr>
    <w:r>
      <w:rPr>
        <w:rtl/>
      </w:rPr>
      <w:t>ועדת הכספים</w:t>
    </w:r>
  </w:p>
  <w:p w:rsidR="009F6341" w:rsidRPr="00CC5815" w:rsidRDefault="009F6341" w:rsidP="008E5E3F">
    <w:pPr>
      <w:pStyle w:val="a3"/>
      <w:ind w:firstLine="0"/>
      <w:rPr>
        <w:rtl/>
      </w:rPr>
    </w:pPr>
    <w:r>
      <w:rPr>
        <w:rtl/>
      </w:rPr>
      <w:t>11/07/2018</w:t>
    </w:r>
  </w:p>
  <w:p w:rsidR="009F6341" w:rsidRPr="00CC5815" w:rsidRDefault="009F634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341" w:rsidRDefault="009F634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B88BF3" wp14:editId="0BDDCA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6341" w:rsidRDefault="009F634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F6341" w:rsidRDefault="009F634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BFA"/>
    <w:rsid w:val="00067F42"/>
    <w:rsid w:val="00092B80"/>
    <w:rsid w:val="000A17C6"/>
    <w:rsid w:val="000B060C"/>
    <w:rsid w:val="000B2EE6"/>
    <w:rsid w:val="000C47F5"/>
    <w:rsid w:val="000E3314"/>
    <w:rsid w:val="000E638D"/>
    <w:rsid w:val="000F2459"/>
    <w:rsid w:val="00150436"/>
    <w:rsid w:val="0016649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454A"/>
    <w:rsid w:val="00321E62"/>
    <w:rsid w:val="00327BF8"/>
    <w:rsid w:val="00337164"/>
    <w:rsid w:val="00340AFA"/>
    <w:rsid w:val="003658CB"/>
    <w:rsid w:val="00366CFB"/>
    <w:rsid w:val="0036794C"/>
    <w:rsid w:val="00373508"/>
    <w:rsid w:val="003861BE"/>
    <w:rsid w:val="003920CC"/>
    <w:rsid w:val="00396023"/>
    <w:rsid w:val="003C279D"/>
    <w:rsid w:val="003E3779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FC4"/>
    <w:rsid w:val="00500C0C"/>
    <w:rsid w:val="0050760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21FE"/>
    <w:rsid w:val="00634F61"/>
    <w:rsid w:val="00686154"/>
    <w:rsid w:val="00695A47"/>
    <w:rsid w:val="006A0CB7"/>
    <w:rsid w:val="006E59CB"/>
    <w:rsid w:val="006F0259"/>
    <w:rsid w:val="00700433"/>
    <w:rsid w:val="00702755"/>
    <w:rsid w:val="0070472C"/>
    <w:rsid w:val="007204BA"/>
    <w:rsid w:val="007509A6"/>
    <w:rsid w:val="007872B4"/>
    <w:rsid w:val="00791CBE"/>
    <w:rsid w:val="007C693F"/>
    <w:rsid w:val="007C6ADD"/>
    <w:rsid w:val="00800083"/>
    <w:rsid w:val="0082136D"/>
    <w:rsid w:val="008320F6"/>
    <w:rsid w:val="00841223"/>
    <w:rsid w:val="00846BE9"/>
    <w:rsid w:val="00853207"/>
    <w:rsid w:val="008628EE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7CE8"/>
    <w:rsid w:val="009258CE"/>
    <w:rsid w:val="009515F0"/>
    <w:rsid w:val="00972845"/>
    <w:rsid w:val="009830CB"/>
    <w:rsid w:val="009A4145"/>
    <w:rsid w:val="009D478A"/>
    <w:rsid w:val="009E6E93"/>
    <w:rsid w:val="009F1518"/>
    <w:rsid w:val="009F5773"/>
    <w:rsid w:val="009F6341"/>
    <w:rsid w:val="00A15971"/>
    <w:rsid w:val="00A22C90"/>
    <w:rsid w:val="00A42723"/>
    <w:rsid w:val="00A64A6D"/>
    <w:rsid w:val="00A64BA0"/>
    <w:rsid w:val="00A66020"/>
    <w:rsid w:val="00A744BC"/>
    <w:rsid w:val="00AA30D9"/>
    <w:rsid w:val="00AB02EE"/>
    <w:rsid w:val="00AB3F3A"/>
    <w:rsid w:val="00AD4EC9"/>
    <w:rsid w:val="00AD6FFC"/>
    <w:rsid w:val="00AE6596"/>
    <w:rsid w:val="00AF31E6"/>
    <w:rsid w:val="00AF4150"/>
    <w:rsid w:val="00B0509A"/>
    <w:rsid w:val="00B120B2"/>
    <w:rsid w:val="00B454C2"/>
    <w:rsid w:val="00B50340"/>
    <w:rsid w:val="00B65508"/>
    <w:rsid w:val="00B8517A"/>
    <w:rsid w:val="00BA6446"/>
    <w:rsid w:val="00BD47B7"/>
    <w:rsid w:val="00C1018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A73"/>
    <w:rsid w:val="00C72438"/>
    <w:rsid w:val="00C763E4"/>
    <w:rsid w:val="00C8624A"/>
    <w:rsid w:val="00CA5363"/>
    <w:rsid w:val="00CB6D60"/>
    <w:rsid w:val="00CC5815"/>
    <w:rsid w:val="00CE24B8"/>
    <w:rsid w:val="00CE5849"/>
    <w:rsid w:val="00CF6482"/>
    <w:rsid w:val="00CF64D2"/>
    <w:rsid w:val="00D278F7"/>
    <w:rsid w:val="00D37550"/>
    <w:rsid w:val="00D40A29"/>
    <w:rsid w:val="00D45D27"/>
    <w:rsid w:val="00D86E57"/>
    <w:rsid w:val="00D96B24"/>
    <w:rsid w:val="00DA54D8"/>
    <w:rsid w:val="00DE5B80"/>
    <w:rsid w:val="00E33AE3"/>
    <w:rsid w:val="00E61903"/>
    <w:rsid w:val="00E64116"/>
    <w:rsid w:val="00EA624B"/>
    <w:rsid w:val="00EB0197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BA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015DC2A"/>
  <w15:docId w15:val="{D8376AF8-B8CE-4268-9D78-A974B5A99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D6F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D6FC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D6F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067E4-D2E0-4FCB-8A30-2692DEAE9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30</Pages>
  <Words>8768</Words>
  <Characters>39927</Characters>
  <Application>Microsoft Office Word</Application>
  <DocSecurity>0</DocSecurity>
  <Lines>332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2018-09-12T09:16:00Z</dcterms:modified>
</cp:coreProperties>
</file>