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E1466A" w:rsidRDefault="00120DAD" w:rsidP="00EC1FB3">
      <w:pPr>
        <w:ind w:firstLine="0"/>
        <w:rPr>
          <w:b/>
          <w:bCs/>
          <w:rtl/>
        </w:rPr>
      </w:pPr>
      <w:r w:rsidRPr="00E1466A">
        <w:rPr>
          <w:b/>
          <w:bCs/>
          <w:rtl/>
        </w:rPr>
        <w:t>הכנסת העשרים</w:t>
      </w:r>
    </w:p>
    <w:p w:rsidR="00A22C90" w:rsidRPr="00E1466A" w:rsidRDefault="00A22C90" w:rsidP="00327BF8">
      <w:pPr>
        <w:ind w:firstLine="0"/>
        <w:outlineLvl w:val="0"/>
        <w:rPr>
          <w:b/>
          <w:bCs/>
          <w:rtl/>
        </w:rPr>
        <w:sectPr w:rsidR="00A22C90" w:rsidRPr="00E1466A" w:rsidSect="007E042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E1466A" w:rsidRDefault="00120DAD" w:rsidP="008320F6">
      <w:pPr>
        <w:ind w:firstLine="0"/>
        <w:rPr>
          <w:b/>
          <w:bCs/>
          <w:rtl/>
        </w:rPr>
      </w:pPr>
      <w:r w:rsidRPr="00E1466A">
        <w:rPr>
          <w:b/>
          <w:bCs/>
          <w:rtl/>
        </w:rPr>
        <w:t>מושב רביעי</w:t>
      </w:r>
    </w:p>
    <w:p w:rsidR="00E64116" w:rsidRPr="00E1466A" w:rsidRDefault="00E64116" w:rsidP="0049458B">
      <w:pPr>
        <w:rPr>
          <w:rtl/>
        </w:rPr>
      </w:pPr>
    </w:p>
    <w:p w:rsidR="00E64116" w:rsidRPr="00E1466A" w:rsidRDefault="00E64116" w:rsidP="0049458B">
      <w:pPr>
        <w:rPr>
          <w:rtl/>
        </w:rPr>
      </w:pPr>
    </w:p>
    <w:p w:rsidR="00E64116" w:rsidRPr="00E1466A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E1466A" w:rsidRDefault="00120DAD" w:rsidP="007E0427">
      <w:pPr>
        <w:ind w:firstLine="0"/>
        <w:jc w:val="center"/>
        <w:outlineLvl w:val="0"/>
        <w:rPr>
          <w:b/>
          <w:bCs/>
          <w:rtl/>
        </w:rPr>
      </w:pPr>
      <w:r w:rsidRPr="00E1466A">
        <w:rPr>
          <w:b/>
          <w:bCs/>
          <w:rtl/>
        </w:rPr>
        <w:t xml:space="preserve">פרוטוקול מס' </w:t>
      </w:r>
      <w:r w:rsidR="007E0427">
        <w:rPr>
          <w:rFonts w:hint="cs"/>
          <w:b/>
          <w:bCs/>
          <w:rtl/>
        </w:rPr>
        <w:t>675</w:t>
      </w:r>
    </w:p>
    <w:p w:rsidR="00E64116" w:rsidRPr="00E1466A" w:rsidRDefault="00120DAD" w:rsidP="008320F6">
      <w:pPr>
        <w:ind w:firstLine="0"/>
        <w:jc w:val="center"/>
        <w:outlineLvl w:val="0"/>
        <w:rPr>
          <w:b/>
          <w:bCs/>
          <w:rtl/>
        </w:rPr>
      </w:pPr>
      <w:r w:rsidRPr="00E1466A">
        <w:rPr>
          <w:b/>
          <w:bCs/>
          <w:rtl/>
        </w:rPr>
        <w:t>מישיבת ועדת החוקה, חוק ומשפט</w:t>
      </w:r>
    </w:p>
    <w:p w:rsidR="00E64116" w:rsidRPr="00E1466A" w:rsidRDefault="00120DAD" w:rsidP="006113AD">
      <w:pPr>
        <w:ind w:firstLine="0"/>
        <w:jc w:val="center"/>
        <w:outlineLvl w:val="0"/>
        <w:rPr>
          <w:b/>
          <w:bCs/>
          <w:u w:val="single"/>
          <w:rtl/>
        </w:rPr>
      </w:pPr>
      <w:r w:rsidRPr="00E1466A">
        <w:rPr>
          <w:b/>
          <w:bCs/>
          <w:u w:val="single"/>
          <w:rtl/>
        </w:rPr>
        <w:t xml:space="preserve">יום שלישי, כ"ו באב </w:t>
      </w:r>
      <w:proofErr w:type="spellStart"/>
      <w:r w:rsidRPr="00E1466A">
        <w:rPr>
          <w:b/>
          <w:bCs/>
          <w:u w:val="single"/>
          <w:rtl/>
        </w:rPr>
        <w:t>התשע"ח</w:t>
      </w:r>
      <w:proofErr w:type="spellEnd"/>
      <w:r w:rsidRPr="00E1466A">
        <w:rPr>
          <w:b/>
          <w:bCs/>
          <w:u w:val="single"/>
          <w:rtl/>
        </w:rPr>
        <w:t xml:space="preserve"> (07 באוגוסט 2018), שעה 12:</w:t>
      </w:r>
      <w:r w:rsidR="006113AD" w:rsidRPr="00E1466A">
        <w:rPr>
          <w:rFonts w:hint="cs"/>
          <w:b/>
          <w:bCs/>
          <w:u w:val="single"/>
          <w:rtl/>
        </w:rPr>
        <w:t>4</w:t>
      </w:r>
      <w:r w:rsidRPr="00E1466A">
        <w:rPr>
          <w:b/>
          <w:bCs/>
          <w:u w:val="single"/>
          <w:rtl/>
        </w:rPr>
        <w:t>0</w:t>
      </w:r>
    </w:p>
    <w:p w:rsidR="00E64116" w:rsidRPr="00E1466A" w:rsidRDefault="00E64116" w:rsidP="008320F6">
      <w:pPr>
        <w:ind w:firstLine="0"/>
        <w:rPr>
          <w:rtl/>
        </w:rPr>
      </w:pPr>
    </w:p>
    <w:p w:rsidR="00E64116" w:rsidRPr="00E1466A" w:rsidRDefault="00E64116" w:rsidP="008320F6">
      <w:pPr>
        <w:ind w:firstLine="0"/>
        <w:rPr>
          <w:rtl/>
        </w:rPr>
      </w:pPr>
    </w:p>
    <w:p w:rsidR="00E64116" w:rsidRPr="007E0427" w:rsidRDefault="00E64116" w:rsidP="008320F6">
      <w:pPr>
        <w:ind w:firstLine="0"/>
        <w:rPr>
          <w:color w:val="000000" w:themeColor="text1"/>
          <w:rtl/>
        </w:rPr>
      </w:pPr>
    </w:p>
    <w:p w:rsidR="00E64116" w:rsidRPr="007E0427" w:rsidRDefault="00E64116" w:rsidP="00EC1FB3">
      <w:pPr>
        <w:ind w:firstLine="0"/>
        <w:outlineLvl w:val="1"/>
        <w:rPr>
          <w:color w:val="000000" w:themeColor="text1"/>
          <w:rtl/>
        </w:rPr>
      </w:pPr>
      <w:r w:rsidRPr="007E0427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7E0427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נושא"/>
        <w:tag w:val="&lt;ID&gt;615615&lt;/ID&gt;&lt;Name&gt;הצעת  תקנות חובת המכרזים (תיקון), התשע&quot;ח-2018&lt;/Name&gt;&lt;Data&gt;הצעת  תקנות חובת המכרזים (תיקון), התשע&quot;ח-2018&lt;/Data&gt;"/>
        <w:id w:val="-644431717"/>
        <w:placeholder>
          <w:docPart w:val="D82AC4A144CA4CF18338985BEE53BC9A"/>
        </w:placeholder>
        <w15:color w:val="993366"/>
      </w:sdtPr>
      <w:sdtEndPr/>
      <w:sdtContent>
        <w:p w:rsidR="00A75AFC" w:rsidRPr="007E0427" w:rsidRDefault="00A75AFC" w:rsidP="00A75AFC">
          <w:pPr>
            <w:spacing w:before="60"/>
            <w:ind w:firstLine="0"/>
            <w:rPr>
              <w:color w:val="000000" w:themeColor="text1"/>
              <w:rtl/>
            </w:rPr>
          </w:pPr>
          <w:r w:rsidRPr="007E0427">
            <w:rPr>
              <w:rStyle w:val="afd"/>
              <w:rFonts w:hint="cs"/>
              <w:color w:val="000000" w:themeColor="text1"/>
              <w:rtl/>
            </w:rPr>
            <w:t>1</w:t>
          </w:r>
          <w:r w:rsidRPr="007E0427">
            <w:rPr>
              <w:rStyle w:val="afd"/>
              <w:color w:val="000000" w:themeColor="text1"/>
              <w:rtl/>
            </w:rPr>
            <w:t xml:space="preserve">. הצעת  תקנות חובת המכרזים (תיקון), </w:t>
          </w:r>
          <w:proofErr w:type="spellStart"/>
          <w:r w:rsidRPr="007E0427">
            <w:rPr>
              <w:rStyle w:val="afd"/>
              <w:color w:val="000000" w:themeColor="text1"/>
              <w:rtl/>
            </w:rPr>
            <w:t>התשע"ח</w:t>
          </w:r>
          <w:proofErr w:type="spellEnd"/>
          <w:r w:rsidRPr="007E0427">
            <w:rPr>
              <w:rStyle w:val="afd"/>
              <w:rFonts w:hint="cs"/>
              <w:color w:val="000000" w:themeColor="text1"/>
              <w:rtl/>
            </w:rPr>
            <w:t>–</w:t>
          </w:r>
          <w:r w:rsidRPr="007E0427">
            <w:rPr>
              <w:rStyle w:val="afd"/>
              <w:color w:val="000000" w:themeColor="text1"/>
              <w:rtl/>
            </w:rPr>
            <w:t>2018</w:t>
          </w:r>
        </w:p>
      </w:sdtContent>
    </w:sdt>
    <w:sdt>
      <w:sdtPr>
        <w:rPr>
          <w:color w:val="000000" w:themeColor="text1"/>
          <w:rtl/>
        </w:rPr>
        <w:alias w:val="נושא"/>
        <w:tag w:val="&lt;ID&gt;615614&lt;/ID&gt;&lt;Name&gt;צו העיריות (עבירות קנס) (תיקון), התשע&quot;ז - 2017 ראשון לציון&lt;/Name&gt;&lt;Data&gt;צו העיריות (עבירות קנס) (תיקון), התשע&quot;ז - 2017 ראשון לציון&lt;/Data&gt;"/>
        <w:id w:val="474188928"/>
        <w:placeholder>
          <w:docPart w:val="DefaultPlaceholder_-1854013440"/>
        </w:placeholder>
        <w15:color w:val="993366"/>
      </w:sdtPr>
      <w:sdtEndPr/>
      <w:sdtContent>
        <w:p w:rsidR="00E64116" w:rsidRPr="007E0427" w:rsidRDefault="00A75AFC" w:rsidP="00A75AFC">
          <w:pPr>
            <w:spacing w:before="60"/>
            <w:ind w:firstLine="0"/>
            <w:rPr>
              <w:color w:val="000000" w:themeColor="text1"/>
              <w:rtl/>
            </w:rPr>
          </w:pPr>
          <w:r w:rsidRPr="007E0427">
            <w:rPr>
              <w:rStyle w:val="afd"/>
              <w:rFonts w:hint="cs"/>
              <w:color w:val="000000" w:themeColor="text1"/>
              <w:rtl/>
            </w:rPr>
            <w:t>2</w:t>
          </w:r>
          <w:r w:rsidR="00120DAD" w:rsidRPr="007E0427">
            <w:rPr>
              <w:rStyle w:val="afd"/>
              <w:color w:val="000000" w:themeColor="text1"/>
              <w:rtl/>
            </w:rPr>
            <w:t xml:space="preserve">. צו העיריות (עבירות קנס) (תיקון), </w:t>
          </w:r>
          <w:proofErr w:type="spellStart"/>
          <w:r w:rsidR="00120DAD" w:rsidRPr="007E0427">
            <w:rPr>
              <w:rStyle w:val="afd"/>
              <w:color w:val="000000" w:themeColor="text1"/>
              <w:rtl/>
            </w:rPr>
            <w:t>התשע"ז</w:t>
          </w:r>
          <w:proofErr w:type="spellEnd"/>
          <w:r w:rsidR="001C0FA6" w:rsidRPr="007E0427">
            <w:rPr>
              <w:rStyle w:val="afd"/>
              <w:color w:val="000000" w:themeColor="text1"/>
              <w:rtl/>
            </w:rPr>
            <w:softHyphen/>
          </w:r>
          <w:r w:rsidR="001C0FA6" w:rsidRPr="007E0427">
            <w:rPr>
              <w:rStyle w:val="afd"/>
              <w:rFonts w:hint="cs"/>
              <w:color w:val="000000" w:themeColor="text1"/>
              <w:rtl/>
            </w:rPr>
            <w:t>–</w:t>
          </w:r>
          <w:r w:rsidR="00120DAD" w:rsidRPr="007E0427">
            <w:rPr>
              <w:rStyle w:val="afd"/>
              <w:color w:val="000000" w:themeColor="text1"/>
              <w:rtl/>
            </w:rPr>
            <w:t>2017 ראשון לציון</w:t>
          </w:r>
        </w:p>
      </w:sdtContent>
    </w:sdt>
    <w:p w:rsidR="00120DAD" w:rsidRPr="007E0427" w:rsidRDefault="00120DAD" w:rsidP="007C693F">
      <w:pPr>
        <w:spacing w:before="60"/>
        <w:ind w:firstLine="0"/>
        <w:rPr>
          <w:color w:val="000000" w:themeColor="text1"/>
          <w:rtl/>
        </w:rPr>
      </w:pPr>
    </w:p>
    <w:p w:rsidR="00120DAD" w:rsidRPr="00E1466A" w:rsidRDefault="00120DAD" w:rsidP="007C693F">
      <w:pPr>
        <w:spacing w:before="60"/>
        <w:ind w:firstLine="0"/>
        <w:rPr>
          <w:rtl/>
        </w:rPr>
      </w:pPr>
    </w:p>
    <w:p w:rsidR="00E64116" w:rsidRPr="00E1466A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E1466A">
        <w:rPr>
          <w:b/>
          <w:bCs/>
          <w:u w:val="single"/>
          <w:rtl/>
        </w:rPr>
        <w:t>נכחו:</w:t>
      </w:r>
    </w:p>
    <w:p w:rsidR="00E64116" w:rsidRPr="00E1466A" w:rsidRDefault="00E64116" w:rsidP="00EC1FB3">
      <w:pPr>
        <w:ind w:firstLine="0"/>
        <w:outlineLvl w:val="1"/>
        <w:rPr>
          <w:rtl/>
        </w:rPr>
      </w:pPr>
      <w:r w:rsidRPr="00E1466A">
        <w:rPr>
          <w:b/>
          <w:bCs/>
          <w:u w:val="single"/>
          <w:rtl/>
        </w:rPr>
        <w:t>חברי הוועדה</w:t>
      </w:r>
      <w:r w:rsidRPr="00E1466A">
        <w:rPr>
          <w:rFonts w:hint="cs"/>
          <w:b/>
          <w:bCs/>
          <w:u w:val="single"/>
          <w:rtl/>
        </w:rPr>
        <w:t xml:space="preserve">: </w:t>
      </w:r>
    </w:p>
    <w:p w:rsidR="00E64116" w:rsidRPr="00E1466A" w:rsidRDefault="00120DAD" w:rsidP="00EC1FB3">
      <w:pPr>
        <w:ind w:firstLine="0"/>
        <w:rPr>
          <w:rtl/>
        </w:rPr>
      </w:pPr>
      <w:r w:rsidRPr="00E1466A">
        <w:rPr>
          <w:rtl/>
        </w:rPr>
        <w:t>ניסן סלומינסקי – היו"ר</w:t>
      </w:r>
    </w:p>
    <w:p w:rsidR="00120DAD" w:rsidRPr="00E1466A" w:rsidRDefault="00120DAD" w:rsidP="00EC1FB3">
      <w:pPr>
        <w:ind w:firstLine="0"/>
        <w:rPr>
          <w:rtl/>
        </w:rPr>
      </w:pPr>
      <w:r w:rsidRPr="00E1466A">
        <w:rPr>
          <w:rtl/>
        </w:rPr>
        <w:t xml:space="preserve">אורי </w:t>
      </w:r>
      <w:proofErr w:type="spellStart"/>
      <w:r w:rsidRPr="00E1466A">
        <w:rPr>
          <w:rtl/>
        </w:rPr>
        <w:t>מקלב</w:t>
      </w:r>
      <w:proofErr w:type="spellEnd"/>
    </w:p>
    <w:p w:rsidR="000C47F5" w:rsidRPr="00E1466A" w:rsidRDefault="000C47F5" w:rsidP="00DE5B80">
      <w:pPr>
        <w:ind w:firstLine="0"/>
        <w:rPr>
          <w:rtl/>
        </w:rPr>
      </w:pPr>
    </w:p>
    <w:p w:rsidR="002E5E31" w:rsidRPr="00E1466A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E1466A" w:rsidRDefault="00E64116" w:rsidP="00D40A29">
      <w:pPr>
        <w:ind w:firstLine="0"/>
        <w:outlineLvl w:val="1"/>
        <w:rPr>
          <w:rtl/>
        </w:rPr>
      </w:pPr>
      <w:r w:rsidRPr="00E1466A">
        <w:rPr>
          <w:b/>
          <w:bCs/>
          <w:u w:val="single"/>
          <w:rtl/>
        </w:rPr>
        <w:t>מוזמנים</w:t>
      </w:r>
      <w:r w:rsidRPr="00E1466A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1C0FA6" w:rsidRPr="00E1466A" w:rsidTr="001C0FA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C0FA6" w:rsidRPr="00E1466A" w:rsidRDefault="001C0FA6" w:rsidP="009814D3">
            <w:pPr>
              <w:ind w:firstLine="0"/>
            </w:pPr>
            <w:r w:rsidRPr="00E1466A">
              <w:rPr>
                <w:rtl/>
              </w:rPr>
              <w:t>עו"ד</w:t>
            </w:r>
            <w:r w:rsidR="009814D3" w:rsidRPr="00E1466A">
              <w:rPr>
                <w:rFonts w:hint="cs"/>
                <w:rtl/>
              </w:rPr>
              <w:t>, י</w:t>
            </w:r>
            <w:r w:rsidRPr="00E1466A">
              <w:rPr>
                <w:rtl/>
              </w:rPr>
              <w:t xml:space="preserve">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>יפעת רווה</w:t>
            </w:r>
          </w:p>
        </w:tc>
      </w:tr>
      <w:tr w:rsidR="001C0FA6" w:rsidRPr="00E1466A" w:rsidTr="001C0FA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 xml:space="preserve">משפטנית,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>רעות אופק</w:t>
            </w:r>
          </w:p>
        </w:tc>
      </w:tr>
      <w:tr w:rsidR="001C0FA6" w:rsidRPr="00E1466A" w:rsidTr="001C0FA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 xml:space="preserve">מנהלת תחום </w:t>
            </w:r>
            <w:proofErr w:type="spellStart"/>
            <w:r w:rsidRPr="00E1466A">
              <w:rPr>
                <w:rtl/>
              </w:rPr>
              <w:t>מתודולגי</w:t>
            </w:r>
            <w:r w:rsidR="009814D3" w:rsidRPr="00E1466A">
              <w:rPr>
                <w:rFonts w:hint="cs"/>
                <w:rtl/>
              </w:rPr>
              <w:t>י</w:t>
            </w:r>
            <w:r w:rsidRPr="00E1466A">
              <w:rPr>
                <w:rtl/>
              </w:rPr>
              <w:t>ת</w:t>
            </w:r>
            <w:proofErr w:type="spellEnd"/>
            <w:r w:rsidRPr="00E1466A">
              <w:rPr>
                <w:rtl/>
              </w:rPr>
              <w:t xml:space="preserve"> פרויקטים,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>אמנה שגיא</w:t>
            </w:r>
          </w:p>
        </w:tc>
      </w:tr>
      <w:tr w:rsidR="001C0FA6" w:rsidRPr="00E1466A" w:rsidTr="001C0FA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 xml:space="preserve">מנהלת פרויקט יישום הרפורמה בתקנות חובה,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>שרית כרמי</w:t>
            </w:r>
          </w:p>
        </w:tc>
      </w:tr>
      <w:tr w:rsidR="001C0FA6" w:rsidRPr="00E1466A" w:rsidTr="001C0FA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C0FA6" w:rsidRPr="00E1466A" w:rsidRDefault="001C0FA6" w:rsidP="009814D3">
            <w:pPr>
              <w:ind w:firstLine="0"/>
            </w:pPr>
            <w:r w:rsidRPr="00E1466A">
              <w:rPr>
                <w:rtl/>
              </w:rPr>
              <w:t>מ"מ מנהל היישומים</w:t>
            </w:r>
            <w:r w:rsidR="009814D3" w:rsidRPr="00E1466A">
              <w:rPr>
                <w:rFonts w:hint="cs"/>
                <w:rtl/>
              </w:rPr>
              <w:t>,</w:t>
            </w:r>
            <w:r w:rsidRPr="00E1466A">
              <w:rPr>
                <w:rtl/>
              </w:rPr>
              <w:t xml:space="preserve"> </w:t>
            </w:r>
            <w:proofErr w:type="spellStart"/>
            <w:r w:rsidRPr="00E1466A">
              <w:rPr>
                <w:rtl/>
              </w:rPr>
              <w:t>מרכב"ה</w:t>
            </w:r>
            <w:proofErr w:type="spellEnd"/>
            <w:r w:rsidRPr="00E1466A">
              <w:rPr>
                <w:rtl/>
              </w:rPr>
              <w:t xml:space="preserve">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 xml:space="preserve">מיכאל </w:t>
            </w:r>
            <w:proofErr w:type="spellStart"/>
            <w:r w:rsidRPr="00E1466A">
              <w:rPr>
                <w:rtl/>
              </w:rPr>
              <w:t>חלמסקי</w:t>
            </w:r>
            <w:proofErr w:type="spellEnd"/>
          </w:p>
        </w:tc>
      </w:tr>
      <w:tr w:rsidR="001C0FA6" w:rsidRPr="00E1466A" w:rsidTr="001C0FA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 xml:space="preserve">עו"ד בלשכה המשפטית,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proofErr w:type="spellStart"/>
            <w:r w:rsidRPr="00E1466A">
              <w:rPr>
                <w:rtl/>
              </w:rPr>
              <w:t>צביאל</w:t>
            </w:r>
            <w:proofErr w:type="spellEnd"/>
            <w:r w:rsidRPr="00E1466A">
              <w:rPr>
                <w:rtl/>
              </w:rPr>
              <w:t xml:space="preserve"> גנץ</w:t>
            </w:r>
          </w:p>
        </w:tc>
      </w:tr>
      <w:tr w:rsidR="001C0FA6" w:rsidRPr="00E1466A" w:rsidTr="001C0FA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 xml:space="preserve">מתמחה בלשכה המשפטית,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 xml:space="preserve">ליאור </w:t>
            </w:r>
            <w:proofErr w:type="spellStart"/>
            <w:r w:rsidRPr="00E1466A">
              <w:rPr>
                <w:rtl/>
              </w:rPr>
              <w:t>קלנג</w:t>
            </w:r>
            <w:proofErr w:type="spellEnd"/>
          </w:p>
        </w:tc>
      </w:tr>
      <w:tr w:rsidR="00E95B61" w:rsidRPr="00E1466A" w:rsidTr="001C0FA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E95B61" w:rsidRPr="00E1466A" w:rsidRDefault="00E95B61" w:rsidP="001C0FA6">
            <w:pPr>
              <w:ind w:firstLine="0"/>
            </w:pPr>
            <w:r w:rsidRPr="00E1466A">
              <w:rPr>
                <w:sz w:val="22"/>
                <w:rtl/>
              </w:rPr>
              <w:t>רפרנט רשות מקרקעי ישראל, משרד האוצר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95B61" w:rsidRPr="00E1466A" w:rsidRDefault="00E95B61" w:rsidP="001C0FA6">
            <w:pPr>
              <w:ind w:firstLine="0"/>
              <w:rPr>
                <w:rtl/>
              </w:rPr>
            </w:pPr>
            <w:r w:rsidRPr="00E1466A">
              <w:rPr>
                <w:rFonts w:hint="cs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E95B61" w:rsidRPr="00E1466A" w:rsidRDefault="00E95B61" w:rsidP="001C0FA6">
            <w:pPr>
              <w:ind w:firstLine="0"/>
              <w:rPr>
                <w:rtl/>
              </w:rPr>
            </w:pPr>
            <w:r w:rsidRPr="00E1466A">
              <w:rPr>
                <w:rFonts w:hint="cs"/>
                <w:rtl/>
              </w:rPr>
              <w:t>דניאל מלצר</w:t>
            </w:r>
          </w:p>
        </w:tc>
      </w:tr>
      <w:tr w:rsidR="001C0FA6" w:rsidRPr="00E1466A" w:rsidTr="001C0FA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C0FA6" w:rsidRPr="00E1466A" w:rsidRDefault="009814D3" w:rsidP="001C0FA6">
            <w:pPr>
              <w:ind w:firstLine="0"/>
            </w:pPr>
            <w:r w:rsidRPr="00E1466A">
              <w:rPr>
                <w:rFonts w:hint="cs"/>
                <w:rtl/>
              </w:rPr>
              <w:t>יועצת משפטית</w:t>
            </w:r>
            <w:r w:rsidR="001C0FA6" w:rsidRPr="00E1466A">
              <w:rPr>
                <w:rtl/>
              </w:rPr>
              <w:t xml:space="preserve">, משרד הפנים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>נאוה אושר</w:t>
            </w:r>
          </w:p>
        </w:tc>
      </w:tr>
      <w:tr w:rsidR="001C0FA6" w:rsidRPr="00E1466A" w:rsidTr="001C0FA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 xml:space="preserve">מתמחה, משרד הפנים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 xml:space="preserve">שרה  ברוכים </w:t>
            </w:r>
          </w:p>
        </w:tc>
      </w:tr>
      <w:tr w:rsidR="001C0FA6" w:rsidRPr="00E1466A" w:rsidTr="001C0FA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 xml:space="preserve">רשות מקרקעי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>טלי מורלי</w:t>
            </w:r>
          </w:p>
        </w:tc>
      </w:tr>
      <w:tr w:rsidR="001C0FA6" w:rsidRPr="00E1466A" w:rsidTr="001C0FA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 xml:space="preserve">יועץ משפטי, רשות מקרקעי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 xml:space="preserve">אסף </w:t>
            </w:r>
            <w:proofErr w:type="spellStart"/>
            <w:r w:rsidRPr="00E1466A">
              <w:rPr>
                <w:rtl/>
              </w:rPr>
              <w:t>אהרונוביץ</w:t>
            </w:r>
            <w:proofErr w:type="spellEnd"/>
          </w:p>
        </w:tc>
      </w:tr>
      <w:tr w:rsidR="001C0FA6" w:rsidRPr="00E1466A" w:rsidTr="001C0FA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 xml:space="preserve">אגף מכרזים, רשות מקרקעי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>אורן יעקב</w:t>
            </w:r>
          </w:p>
        </w:tc>
      </w:tr>
      <w:tr w:rsidR="001C0FA6" w:rsidRPr="00E1466A" w:rsidTr="001C0FA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Fonts w:hint="cs"/>
                <w:rtl/>
              </w:rPr>
              <w:t>ראש העיר ראשון לציון</w:t>
            </w:r>
            <w:r w:rsidRPr="00E1466A">
              <w:rPr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>דב  צור</w:t>
            </w:r>
          </w:p>
        </w:tc>
      </w:tr>
      <w:tr w:rsidR="001C0FA6" w:rsidRPr="00E1466A" w:rsidTr="001C0FA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 xml:space="preserve">אחראי חקיקה, עיריות ומועצות אזוריות ומקומיות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>יובל יעקובי</w:t>
            </w:r>
          </w:p>
        </w:tc>
      </w:tr>
      <w:tr w:rsidR="001C0FA6" w:rsidRPr="00E1466A" w:rsidTr="001C0FA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 xml:space="preserve">מתמחה, עיריית ירושלים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>אתי עטיה</w:t>
            </w:r>
          </w:p>
        </w:tc>
      </w:tr>
      <w:tr w:rsidR="001C0FA6" w:rsidRPr="00E1466A" w:rsidTr="001C0FA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 xml:space="preserve">מתמחה צוות מכרזים, עיריית ירושלים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>נוי צעדי סבג</w:t>
            </w:r>
          </w:p>
        </w:tc>
      </w:tr>
      <w:tr w:rsidR="001C0FA6" w:rsidRPr="00E1466A" w:rsidTr="001C0FA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 xml:space="preserve">נציג ועד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C0FA6" w:rsidRPr="00E1466A" w:rsidRDefault="001C0FA6" w:rsidP="001C0FA6">
            <w:pPr>
              <w:ind w:firstLine="0"/>
            </w:pPr>
            <w:r w:rsidRPr="00E1466A">
              <w:rPr>
                <w:rtl/>
              </w:rPr>
              <w:t xml:space="preserve">בני </w:t>
            </w:r>
            <w:proofErr w:type="spellStart"/>
            <w:r w:rsidRPr="00E1466A">
              <w:rPr>
                <w:rtl/>
              </w:rPr>
              <w:t>יגאלי</w:t>
            </w:r>
            <w:proofErr w:type="spellEnd"/>
          </w:p>
        </w:tc>
      </w:tr>
    </w:tbl>
    <w:p w:rsidR="00E64116" w:rsidRPr="00E1466A" w:rsidRDefault="00E64116" w:rsidP="00DE5B80">
      <w:pPr>
        <w:ind w:firstLine="0"/>
        <w:rPr>
          <w:rtl/>
        </w:rPr>
      </w:pPr>
    </w:p>
    <w:p w:rsidR="00D37550" w:rsidRPr="00E1466A" w:rsidRDefault="00D37550" w:rsidP="00DE5B80">
      <w:pPr>
        <w:ind w:firstLine="0"/>
        <w:rPr>
          <w:rtl/>
        </w:rPr>
      </w:pPr>
    </w:p>
    <w:p w:rsidR="00E64116" w:rsidRPr="00E1466A" w:rsidRDefault="00E64116" w:rsidP="00D40A29">
      <w:pPr>
        <w:ind w:firstLine="0"/>
        <w:outlineLvl w:val="1"/>
        <w:rPr>
          <w:rtl/>
        </w:rPr>
      </w:pPr>
      <w:r w:rsidRPr="00E1466A">
        <w:rPr>
          <w:rFonts w:hint="cs"/>
          <w:b/>
          <w:bCs/>
          <w:u w:val="single"/>
          <w:rtl/>
        </w:rPr>
        <w:t>ייעוץ משפטי:</w:t>
      </w:r>
      <w:r w:rsidRPr="00E1466A">
        <w:rPr>
          <w:rFonts w:hint="cs"/>
          <w:rtl/>
        </w:rPr>
        <w:t xml:space="preserve"> </w:t>
      </w:r>
    </w:p>
    <w:p w:rsidR="00E64116" w:rsidRPr="00E1466A" w:rsidRDefault="001C0FA6" w:rsidP="00D40A29">
      <w:pPr>
        <w:ind w:firstLine="0"/>
        <w:rPr>
          <w:rtl/>
        </w:rPr>
      </w:pPr>
      <w:r w:rsidRPr="00E1466A">
        <w:rPr>
          <w:rFonts w:hint="cs"/>
          <w:rtl/>
        </w:rPr>
        <w:t xml:space="preserve">נעמה </w:t>
      </w:r>
      <w:proofErr w:type="spellStart"/>
      <w:r w:rsidRPr="00E1466A">
        <w:rPr>
          <w:rFonts w:hint="cs"/>
          <w:rtl/>
        </w:rPr>
        <w:t>מנחמי</w:t>
      </w:r>
      <w:proofErr w:type="spellEnd"/>
    </w:p>
    <w:p w:rsidR="001C0FA6" w:rsidRPr="00E1466A" w:rsidRDefault="001C0FA6" w:rsidP="00D40A29">
      <w:pPr>
        <w:ind w:firstLine="0"/>
        <w:rPr>
          <w:rtl/>
        </w:rPr>
      </w:pPr>
      <w:r w:rsidRPr="00E1466A">
        <w:rPr>
          <w:rFonts w:hint="cs"/>
          <w:rtl/>
        </w:rPr>
        <w:t>ניצן רוזנברג</w:t>
      </w:r>
    </w:p>
    <w:p w:rsidR="001C0FA6" w:rsidRPr="00E1466A" w:rsidRDefault="001C0FA6" w:rsidP="001C0FA6">
      <w:pPr>
        <w:rPr>
          <w:lang w:eastAsia="he-IL"/>
        </w:rPr>
      </w:pPr>
    </w:p>
    <w:p w:rsidR="00E64116" w:rsidRPr="00E1466A" w:rsidRDefault="00E64116" w:rsidP="00D40A29">
      <w:pPr>
        <w:ind w:firstLine="0"/>
        <w:outlineLvl w:val="1"/>
        <w:rPr>
          <w:rtl/>
        </w:rPr>
      </w:pPr>
      <w:r w:rsidRPr="00E1466A">
        <w:rPr>
          <w:b/>
          <w:bCs/>
          <w:u w:val="single"/>
          <w:rtl/>
        </w:rPr>
        <w:t>מנהל</w:t>
      </w:r>
      <w:r w:rsidR="001673D4" w:rsidRPr="00E1466A">
        <w:rPr>
          <w:rFonts w:hint="cs"/>
          <w:b/>
          <w:bCs/>
          <w:u w:val="single"/>
          <w:rtl/>
        </w:rPr>
        <w:t>/</w:t>
      </w:r>
      <w:r w:rsidRPr="00E1466A">
        <w:rPr>
          <w:b/>
          <w:bCs/>
          <w:u w:val="single"/>
          <w:rtl/>
        </w:rPr>
        <w:t>ת הוועדה</w:t>
      </w:r>
      <w:r w:rsidRPr="00E1466A">
        <w:rPr>
          <w:rFonts w:hint="cs"/>
          <w:b/>
          <w:bCs/>
          <w:u w:val="single"/>
          <w:rtl/>
        </w:rPr>
        <w:t>:</w:t>
      </w:r>
    </w:p>
    <w:p w:rsidR="00E64116" w:rsidRPr="00E1466A" w:rsidRDefault="00120DAD" w:rsidP="00D40A29">
      <w:pPr>
        <w:ind w:firstLine="0"/>
        <w:rPr>
          <w:u w:val="single"/>
        </w:rPr>
      </w:pPr>
      <w:r w:rsidRPr="00E1466A">
        <w:rPr>
          <w:rtl/>
        </w:rPr>
        <w:t>אסף פרידמן</w:t>
      </w:r>
    </w:p>
    <w:p w:rsidR="00E64116" w:rsidRPr="00E1466A" w:rsidRDefault="00E64116" w:rsidP="00DE5B80">
      <w:pPr>
        <w:ind w:firstLine="0"/>
        <w:rPr>
          <w:rtl/>
        </w:rPr>
      </w:pPr>
    </w:p>
    <w:p w:rsidR="00E64116" w:rsidRPr="00E1466A" w:rsidRDefault="001673D4" w:rsidP="00D40A29">
      <w:pPr>
        <w:ind w:firstLine="0"/>
        <w:outlineLvl w:val="1"/>
        <w:rPr>
          <w:rtl/>
        </w:rPr>
      </w:pPr>
      <w:r w:rsidRPr="00E1466A">
        <w:rPr>
          <w:rFonts w:hint="cs"/>
          <w:b/>
          <w:bCs/>
          <w:u w:val="single"/>
          <w:rtl/>
        </w:rPr>
        <w:t>רישום</w:t>
      </w:r>
      <w:r w:rsidR="00E64116" w:rsidRPr="00E1466A">
        <w:rPr>
          <w:rFonts w:hint="cs"/>
          <w:b/>
          <w:bCs/>
          <w:u w:val="single"/>
          <w:rtl/>
        </w:rPr>
        <w:t xml:space="preserve"> פרלמנטרי:</w:t>
      </w:r>
    </w:p>
    <w:p w:rsidR="00120DAD" w:rsidRPr="00E1466A" w:rsidRDefault="00120DAD" w:rsidP="009814D3">
      <w:pPr>
        <w:ind w:firstLine="0"/>
      </w:pPr>
      <w:r w:rsidRPr="00E1466A">
        <w:rPr>
          <w:rtl/>
        </w:rPr>
        <w:t>אסתר מימון</w:t>
      </w:r>
      <w:r w:rsidR="00E64116" w:rsidRPr="00E1466A">
        <w:rPr>
          <w:rtl/>
        </w:rPr>
        <w:br w:type="page"/>
      </w:r>
    </w:p>
    <w:sdt>
      <w:sdtPr>
        <w:rPr>
          <w:rtl/>
        </w:rPr>
        <w:alias w:val="נושא"/>
        <w:tag w:val="&lt;ID&gt;615615&lt;/ID&gt;&lt;Name&gt;הצעת  תקנות חובת המכרזים (תיקון), התשע&quot;ח-2018&lt;/Name&gt;&lt;Data&gt;הצעת  תקנות חובת המכרזים (תיקון), התשע&quot;ח-2018&lt;/Data&gt;"/>
        <w:id w:val="363331000"/>
        <w:placeholder>
          <w:docPart w:val="DefaultPlaceholder_-1854013440"/>
        </w:placeholder>
        <w15:color w:val="993366"/>
      </w:sdtPr>
      <w:sdtEndPr/>
      <w:sdtContent>
        <w:p w:rsidR="007872B4" w:rsidRPr="00E1466A" w:rsidRDefault="00120DAD" w:rsidP="001C0FA6">
          <w:pPr>
            <w:pStyle w:val="a6"/>
            <w:keepNext/>
          </w:pPr>
          <w:r w:rsidRPr="00E1466A">
            <w:rPr>
              <w:rStyle w:val="afd"/>
              <w:color w:val="000000"/>
              <w:rtl/>
            </w:rPr>
            <w:t xml:space="preserve">הצעת  תקנות חובת המכרזים (תיקון), </w:t>
          </w:r>
          <w:proofErr w:type="spellStart"/>
          <w:r w:rsidRPr="00E1466A">
            <w:rPr>
              <w:rStyle w:val="afd"/>
              <w:color w:val="000000"/>
              <w:rtl/>
            </w:rPr>
            <w:t>התשע"ח</w:t>
          </w:r>
          <w:proofErr w:type="spellEnd"/>
          <w:r w:rsidR="001C0FA6" w:rsidRPr="00E1466A">
            <w:rPr>
              <w:rStyle w:val="afd"/>
              <w:rFonts w:hint="cs"/>
              <w:color w:val="000000"/>
              <w:rtl/>
            </w:rPr>
            <w:t>–</w:t>
          </w:r>
          <w:r w:rsidRPr="00E1466A">
            <w:rPr>
              <w:rStyle w:val="afd"/>
              <w:color w:val="000000"/>
              <w:rtl/>
            </w:rPr>
            <w:t>2018</w:t>
          </w:r>
        </w:p>
      </w:sdtContent>
    </w:sdt>
    <w:p w:rsidR="00120DAD" w:rsidRDefault="00120DAD" w:rsidP="00120DAD">
      <w:pPr>
        <w:pStyle w:val="KeepWithNext"/>
        <w:rPr>
          <w:rtl/>
        </w:rPr>
      </w:pPr>
    </w:p>
    <w:p w:rsidR="007E0427" w:rsidRPr="007E0427" w:rsidRDefault="007E0427" w:rsidP="007E0427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25874849"/>
        <w:placeholder>
          <w:docPart w:val="DefaultPlaceholder_-1854013440"/>
        </w:placeholder>
        <w15:color w:val="993366"/>
      </w:sdtPr>
      <w:sdtEndPr/>
      <w:sdtContent>
        <w:p w:rsidR="00120DAD" w:rsidRPr="00E1466A" w:rsidRDefault="00120DAD" w:rsidP="00120DAD">
          <w:pPr>
            <w:pStyle w:val="af6"/>
            <w:keepNext/>
            <w:rPr>
              <w:rtl/>
            </w:rPr>
          </w:pPr>
          <w:r w:rsidRPr="00E1466A">
            <w:rPr>
              <w:rStyle w:val="afd"/>
              <w:color w:val="000000"/>
              <w:rtl/>
            </w:rPr>
            <w:t>היו"ר ניסן סלומינסקי</w:t>
          </w:r>
          <w:r w:rsidRPr="00E1466A">
            <w:rPr>
              <w:color w:val="000000"/>
              <w:rtl/>
            </w:rPr>
            <w:t>:</w:t>
          </w:r>
        </w:p>
      </w:sdtContent>
    </w:sdt>
    <w:p w:rsidR="00120DAD" w:rsidRPr="00E1466A" w:rsidRDefault="00120DAD" w:rsidP="00120DAD">
      <w:pPr>
        <w:pStyle w:val="KeepWithNext"/>
      </w:pPr>
    </w:p>
    <w:p w:rsidR="001C0FA6" w:rsidRPr="00E1466A" w:rsidRDefault="00120DAD" w:rsidP="009814D3">
      <w:pPr>
        <w:rPr>
          <w:rtl/>
        </w:rPr>
      </w:pPr>
      <w:bookmarkStart w:id="0" w:name="_ETM_Q1_87092"/>
      <w:bookmarkStart w:id="1" w:name="_ETM_Q1_87161"/>
      <w:bookmarkEnd w:id="0"/>
      <w:bookmarkEnd w:id="1"/>
      <w:proofErr w:type="spellStart"/>
      <w:r w:rsidRPr="00E1466A">
        <w:rPr>
          <w:rFonts w:hint="cs"/>
          <w:rtl/>
        </w:rPr>
        <w:t>צ</w:t>
      </w:r>
      <w:r w:rsidR="009814D3" w:rsidRPr="00E1466A">
        <w:rPr>
          <w:rFonts w:hint="cs"/>
          <w:rtl/>
        </w:rPr>
        <w:t>ו</w:t>
      </w:r>
      <w:r w:rsidRPr="00E1466A">
        <w:rPr>
          <w:rFonts w:hint="cs"/>
          <w:rtl/>
        </w:rPr>
        <w:t>הריים</w:t>
      </w:r>
      <w:proofErr w:type="spellEnd"/>
      <w:r w:rsidRPr="00E1466A">
        <w:rPr>
          <w:rFonts w:hint="cs"/>
          <w:rtl/>
        </w:rPr>
        <w:t xml:space="preserve"> טובים לחבריי חברי הכנסת, לכשיגיעו, </w:t>
      </w:r>
      <w:r w:rsidR="009814D3" w:rsidRPr="00E1466A">
        <w:rPr>
          <w:rFonts w:hint="cs"/>
          <w:rtl/>
        </w:rPr>
        <w:t>ל</w:t>
      </w:r>
      <w:r w:rsidRPr="00E1466A">
        <w:rPr>
          <w:rFonts w:hint="cs"/>
          <w:rtl/>
        </w:rPr>
        <w:t xml:space="preserve">אנשי </w:t>
      </w:r>
      <w:bookmarkStart w:id="2" w:name="_ETM_Q1_94570"/>
      <w:bookmarkEnd w:id="2"/>
      <w:r w:rsidRPr="00E1466A">
        <w:rPr>
          <w:rFonts w:hint="cs"/>
          <w:rtl/>
        </w:rPr>
        <w:t xml:space="preserve">הממלכה </w:t>
      </w:r>
      <w:r w:rsidR="009814D3" w:rsidRPr="00E1466A">
        <w:rPr>
          <w:rFonts w:hint="cs"/>
          <w:rtl/>
        </w:rPr>
        <w:t>ול</w:t>
      </w:r>
      <w:r w:rsidRPr="00E1466A">
        <w:rPr>
          <w:rFonts w:hint="cs"/>
          <w:rtl/>
        </w:rPr>
        <w:t>מצטרפים. אנחנו עוסקים בתקנות חובת המכרזים</w:t>
      </w:r>
      <w:r w:rsidR="001C0FA6" w:rsidRPr="00E1466A">
        <w:rPr>
          <w:rFonts w:hint="cs"/>
          <w:rtl/>
        </w:rPr>
        <w:t xml:space="preserve"> ואחר-כך </w:t>
      </w:r>
      <w:r w:rsidR="009814D3" w:rsidRPr="00E1466A">
        <w:rPr>
          <w:rFonts w:hint="cs"/>
          <w:rtl/>
        </w:rPr>
        <w:t>ב</w:t>
      </w:r>
      <w:r w:rsidR="001C0FA6" w:rsidRPr="00E1466A">
        <w:rPr>
          <w:rFonts w:hint="cs"/>
          <w:rtl/>
        </w:rPr>
        <w:t xml:space="preserve">צו העיריות, </w:t>
      </w:r>
      <w:bookmarkStart w:id="3" w:name="_ETM_Q1_107413"/>
      <w:bookmarkEnd w:id="3"/>
      <w:r w:rsidR="009814D3" w:rsidRPr="00E1466A">
        <w:rPr>
          <w:rFonts w:hint="cs"/>
          <w:rtl/>
        </w:rPr>
        <w:t>כ</w:t>
      </w:r>
      <w:r w:rsidR="001C0FA6" w:rsidRPr="00E1466A">
        <w:rPr>
          <w:rFonts w:hint="cs"/>
          <w:rtl/>
        </w:rPr>
        <w:t>שחלק נמצא</w:t>
      </w:r>
      <w:r w:rsidR="009814D3" w:rsidRPr="00E1466A">
        <w:rPr>
          <w:rFonts w:hint="cs"/>
          <w:rtl/>
        </w:rPr>
        <w:t>ים</w:t>
      </w:r>
      <w:r w:rsidR="001C0FA6" w:rsidRPr="00E1466A">
        <w:rPr>
          <w:rFonts w:hint="cs"/>
          <w:rtl/>
        </w:rPr>
        <w:t xml:space="preserve"> פה מכוח היותם אנשי העיריות.</w:t>
      </w:r>
      <w:r w:rsidR="009814D3" w:rsidRPr="00E1466A">
        <w:rPr>
          <w:rFonts w:hint="cs"/>
          <w:rtl/>
        </w:rPr>
        <w:t xml:space="preserve"> </w:t>
      </w:r>
      <w:bookmarkStart w:id="4" w:name="_ETM_Q1_113383"/>
      <w:bookmarkStart w:id="5" w:name="_ETM_Q1_113490"/>
      <w:bookmarkStart w:id="6" w:name="_ETM_Q1_114126"/>
      <w:bookmarkStart w:id="7" w:name="_ETM_Q1_114196"/>
      <w:bookmarkEnd w:id="4"/>
      <w:bookmarkEnd w:id="5"/>
      <w:bookmarkEnd w:id="6"/>
      <w:bookmarkEnd w:id="7"/>
      <w:r w:rsidR="001C0FA6" w:rsidRPr="00E1466A">
        <w:rPr>
          <w:rFonts w:hint="cs"/>
          <w:rtl/>
        </w:rPr>
        <w:t xml:space="preserve">נתחיל בחלק הראשון. </w:t>
      </w:r>
      <w:bookmarkStart w:id="8" w:name="_ETM_Q1_118902"/>
      <w:bookmarkEnd w:id="8"/>
      <w:r w:rsidR="001C0FA6" w:rsidRPr="00E1466A">
        <w:rPr>
          <w:rFonts w:hint="cs"/>
          <w:rtl/>
        </w:rPr>
        <w:t>קראנו לזה "חתימה אלקטרונית".</w:t>
      </w:r>
    </w:p>
    <w:p w:rsidR="00120DAD" w:rsidRPr="00E1466A" w:rsidRDefault="00120DAD" w:rsidP="00120DAD">
      <w:pPr>
        <w:rPr>
          <w:rtl/>
        </w:rPr>
      </w:pPr>
      <w:bookmarkStart w:id="9" w:name="_ETM_Q1_96540"/>
      <w:bookmarkStart w:id="10" w:name="_ETM_Q1_96638"/>
      <w:bookmarkEnd w:id="9"/>
      <w:bookmarkEnd w:id="10"/>
    </w:p>
    <w:bookmarkStart w:id="11" w:name="_ETM_Q1_117699" w:displacedByCustomXml="next"/>
    <w:bookmarkEnd w:id="11" w:displacedByCustomXml="next"/>
    <w:bookmarkStart w:id="12" w:name="_ETM_Q1_117770" w:displacedByCustomXml="next"/>
    <w:bookmarkEnd w:id="12" w:displacedByCustomXml="next"/>
    <w:bookmarkStart w:id="13" w:name="_ETM_Q1_118869" w:displacedByCustomXml="next"/>
    <w:bookmarkEnd w:id="13" w:displacedByCustomXml="next"/>
    <w:sdt>
      <w:sdtPr>
        <w:rPr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1380712829"/>
        <w:placeholder>
          <w:docPart w:val="5B83DDCAC76F431C86C10988631D7CAB"/>
        </w:placeholder>
        <w15:color w:val="993366"/>
        <w:text/>
      </w:sdtPr>
      <w:sdtEndPr/>
      <w:sdtContent>
        <w:p w:rsidR="001C0FA6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נעמה </w:t>
          </w:r>
          <w:proofErr w:type="spellStart"/>
          <w:r w:rsidRPr="00E1466A">
            <w:rPr>
              <w:rtl/>
            </w:rPr>
            <w:t>מנחמי</w:t>
          </w:r>
          <w:proofErr w:type="spellEnd"/>
          <w:r w:rsidRPr="00E1466A">
            <w:rPr>
              <w:rtl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</w:rPr>
      </w:pPr>
      <w:bookmarkStart w:id="14" w:name="_ETM_Q1_119558"/>
      <w:bookmarkStart w:id="15" w:name="_ETM_Q1_96868"/>
      <w:bookmarkStart w:id="16" w:name="_ETM_Q1_96921"/>
      <w:bookmarkEnd w:id="14"/>
      <w:bookmarkEnd w:id="15"/>
      <w:bookmarkEnd w:id="16"/>
    </w:p>
    <w:p w:rsidR="00120DAD" w:rsidRPr="00E1466A" w:rsidRDefault="00120DAD" w:rsidP="002A5724">
      <w:pPr>
        <w:rPr>
          <w:rtl/>
        </w:rPr>
      </w:pPr>
      <w:r w:rsidRPr="00E1466A">
        <w:rPr>
          <w:rFonts w:hint="cs"/>
          <w:rtl/>
        </w:rPr>
        <w:t>ת</w:t>
      </w:r>
      <w:r w:rsidR="001C0FA6" w:rsidRPr="00E1466A">
        <w:rPr>
          <w:rFonts w:hint="cs"/>
          <w:rtl/>
        </w:rPr>
        <w:t xml:space="preserve">קנות חובת המכרזים </w:t>
      </w:r>
      <w:r w:rsidR="001C0FA6" w:rsidRPr="00E1466A">
        <w:rPr>
          <w:rStyle w:val="afd"/>
          <w:color w:val="000000"/>
          <w:rtl/>
        </w:rPr>
        <w:t xml:space="preserve">(תיקון), </w:t>
      </w:r>
      <w:proofErr w:type="spellStart"/>
      <w:r w:rsidR="001C0FA6" w:rsidRPr="00E1466A">
        <w:rPr>
          <w:rStyle w:val="afd"/>
          <w:color w:val="000000"/>
          <w:rtl/>
        </w:rPr>
        <w:t>התשע"ח</w:t>
      </w:r>
      <w:proofErr w:type="spellEnd"/>
      <w:r w:rsidR="001C0FA6" w:rsidRPr="00E1466A">
        <w:rPr>
          <w:rStyle w:val="afd"/>
          <w:rFonts w:hint="cs"/>
          <w:color w:val="000000"/>
          <w:rtl/>
        </w:rPr>
        <w:t>–</w:t>
      </w:r>
      <w:r w:rsidR="001C0FA6" w:rsidRPr="00E1466A">
        <w:rPr>
          <w:rStyle w:val="afd"/>
          <w:color w:val="000000"/>
          <w:rtl/>
        </w:rPr>
        <w:t>2018</w:t>
      </w:r>
      <w:r w:rsidR="001C0FA6" w:rsidRPr="00E1466A">
        <w:rPr>
          <w:rFonts w:hint="cs"/>
          <w:rtl/>
        </w:rPr>
        <w:t xml:space="preserve">. זו הצעה של משרד האוצר, </w:t>
      </w:r>
      <w:bookmarkStart w:id="17" w:name="_ETM_Q1_126777"/>
      <w:bookmarkEnd w:id="17"/>
      <w:r w:rsidR="001C0FA6" w:rsidRPr="00E1466A">
        <w:rPr>
          <w:rFonts w:hint="cs"/>
          <w:rtl/>
        </w:rPr>
        <w:t>אז אולי הם יסבירו אותה.</w:t>
      </w:r>
    </w:p>
    <w:p w:rsidR="00816AC7" w:rsidRPr="00E1466A" w:rsidRDefault="00816AC7" w:rsidP="001C0FA6">
      <w:pPr>
        <w:rPr>
          <w:rtl/>
        </w:rPr>
      </w:pPr>
      <w:bookmarkStart w:id="18" w:name="_ETM_Q1_168538"/>
      <w:bookmarkStart w:id="19" w:name="_ETM_Q1_168683"/>
      <w:bookmarkStart w:id="20" w:name="_ETM_Q1_169027"/>
      <w:bookmarkStart w:id="21" w:name="_ETM_Q1_169200"/>
      <w:bookmarkEnd w:id="18"/>
      <w:bookmarkEnd w:id="19"/>
      <w:bookmarkEnd w:id="20"/>
      <w:bookmarkEnd w:id="21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1683619420"/>
        <w:placeholder>
          <w:docPart w:val="F9D5D33C76594DBDBB439E24CA17D360"/>
        </w:placeholder>
        <w15:color w:val="993366"/>
        <w:text/>
      </w:sdtPr>
      <w:sdtEndPr/>
      <w:sdtContent>
        <w:p w:rsidR="00816AC7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22" w:name="_ETM_Q1_170106"/>
      <w:bookmarkEnd w:id="22"/>
    </w:p>
    <w:p w:rsidR="00816AC7" w:rsidRPr="00E1466A" w:rsidRDefault="00816AC7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תציג את הנושא של החתימה.</w:t>
      </w:r>
    </w:p>
    <w:p w:rsidR="00E844E7" w:rsidRPr="00E1466A" w:rsidRDefault="00E844E7" w:rsidP="00120DAD">
      <w:pPr>
        <w:rPr>
          <w:rtl/>
        </w:rPr>
      </w:pPr>
      <w:bookmarkStart w:id="23" w:name="_ETM_Q1_130487"/>
      <w:bookmarkStart w:id="24" w:name="_ETM_Q1_130586"/>
      <w:bookmarkStart w:id="25" w:name="_ETM_Q1_126959"/>
      <w:bookmarkStart w:id="26" w:name="_ETM_Q1_127027"/>
      <w:bookmarkStart w:id="27" w:name="_ETM_Q1_130382"/>
      <w:bookmarkStart w:id="28" w:name="_ETM_Q1_130454"/>
      <w:bookmarkEnd w:id="23"/>
      <w:bookmarkEnd w:id="24"/>
      <w:bookmarkEnd w:id="25"/>
      <w:bookmarkEnd w:id="26"/>
      <w:bookmarkEnd w:id="27"/>
      <w:bookmarkEnd w:id="28"/>
    </w:p>
    <w:bookmarkStart w:id="29" w:name="_ETM_Q1_130741" w:displacedByCustomXml="next"/>
    <w:bookmarkEnd w:id="29" w:displacedByCustomXml="next"/>
    <w:bookmarkStart w:id="30" w:name="_ETM_Q1_130690" w:displacedByCustomXml="next"/>
    <w:bookmarkEnd w:id="30" w:displacedByCustomXml="next"/>
    <w:sdt>
      <w:sdtPr>
        <w:rPr>
          <w:rFonts w:hint="cs"/>
          <w:rtl/>
        </w:rPr>
        <w:alias w:val="אורח"/>
        <w:tag w:val="&lt;ID&gt;855067&lt;/ID&gt;&lt;Name&gt;צביאל גנץ&lt;/Name&gt;&lt;Data&gt;צביאל גנץ&lt;/Data&gt;&lt;Shortcut&gt;צבגנ&lt;/Shortcut&gt;&lt;Title&gt;עו&quot;ד בלשכה המשפטית, משרד האוצר&lt;/Title&gt;"/>
        <w:id w:val="200608536"/>
        <w:placeholder>
          <w:docPart w:val="DefaultPlaceholder_-1854013440"/>
        </w:placeholder>
        <w15:color w:val="993366"/>
      </w:sdtPr>
      <w:sdtEndPr/>
      <w:sdtContent>
        <w:p w:rsidR="00E844E7" w:rsidRPr="00E1466A" w:rsidRDefault="00E844E7" w:rsidP="00E844E7">
          <w:pPr>
            <w:pStyle w:val="af9"/>
            <w:keepNext/>
            <w:rPr>
              <w:rtl/>
            </w:rPr>
          </w:pPr>
          <w:proofErr w:type="spellStart"/>
          <w:r w:rsidRPr="00E1466A">
            <w:rPr>
              <w:rStyle w:val="afd"/>
              <w:color w:val="000000"/>
              <w:rtl/>
            </w:rPr>
            <w:t>צביאל</w:t>
          </w:r>
          <w:proofErr w:type="spellEnd"/>
          <w:r w:rsidRPr="00E1466A">
            <w:rPr>
              <w:rStyle w:val="afd"/>
              <w:color w:val="000000"/>
              <w:rtl/>
            </w:rPr>
            <w:t xml:space="preserve"> גנץ</w:t>
          </w:r>
          <w:r w:rsidRPr="00E1466A">
            <w:rPr>
              <w:color w:val="000000"/>
              <w:rtl/>
            </w:rPr>
            <w:t>:</w:t>
          </w:r>
        </w:p>
      </w:sdtContent>
    </w:sdt>
    <w:p w:rsidR="00E844E7" w:rsidRPr="00E1466A" w:rsidRDefault="00E844E7" w:rsidP="00E844E7">
      <w:pPr>
        <w:pStyle w:val="KeepWithNext"/>
        <w:rPr>
          <w:rtl/>
        </w:rPr>
      </w:pPr>
    </w:p>
    <w:p w:rsidR="00E844E7" w:rsidRPr="00E1466A" w:rsidRDefault="00816AC7" w:rsidP="009814D3">
      <w:pPr>
        <w:rPr>
          <w:rtl/>
        </w:rPr>
      </w:pPr>
      <w:bookmarkStart w:id="31" w:name="_ETM_Q1_130012"/>
      <w:bookmarkEnd w:id="31"/>
      <w:r w:rsidRPr="00E1466A">
        <w:rPr>
          <w:rFonts w:hint="cs"/>
          <w:rtl/>
        </w:rPr>
        <w:t xml:space="preserve">התיקון </w:t>
      </w:r>
      <w:bookmarkStart w:id="32" w:name="_ETM_Q1_176184"/>
      <w:bookmarkEnd w:id="32"/>
      <w:r w:rsidRPr="00E1466A">
        <w:rPr>
          <w:rFonts w:hint="cs"/>
          <w:rtl/>
        </w:rPr>
        <w:t xml:space="preserve">לתקנות חובת המכרזים זה לשנות את דרישת החתימה האלקטרונית במכרזים </w:t>
      </w:r>
      <w:bookmarkStart w:id="33" w:name="_ETM_Q1_183117"/>
      <w:bookmarkEnd w:id="33"/>
      <w:r w:rsidRPr="00E1466A">
        <w:rPr>
          <w:rFonts w:hint="cs"/>
          <w:rtl/>
        </w:rPr>
        <w:t>ממו</w:t>
      </w:r>
      <w:r w:rsidR="009814D3" w:rsidRPr="00E1466A">
        <w:rPr>
          <w:rFonts w:hint="cs"/>
          <w:rtl/>
        </w:rPr>
        <w:t>כ</w:t>
      </w:r>
      <w:r w:rsidRPr="00E1466A">
        <w:rPr>
          <w:rFonts w:hint="cs"/>
          <w:rtl/>
        </w:rPr>
        <w:t>נים, זה אומר שאלה מכרזים שמתנהלים באופן בלעדי או כמעט בלעדי בצורה מקוונת.</w:t>
      </w:r>
      <w:r w:rsidR="00A22628" w:rsidRPr="00E1466A">
        <w:rPr>
          <w:rFonts w:hint="cs"/>
          <w:rtl/>
        </w:rPr>
        <w:t xml:space="preserve"> כיום דרישת החתימה היא מה שמוגדר בחוק </w:t>
      </w:r>
      <w:bookmarkStart w:id="34" w:name="_ETM_Q1_194218"/>
      <w:bookmarkEnd w:id="34"/>
      <w:r w:rsidR="00A22628" w:rsidRPr="00E1466A">
        <w:rPr>
          <w:rFonts w:hint="cs"/>
          <w:rtl/>
        </w:rPr>
        <w:t xml:space="preserve">חתימה אלקטרונית כחתימה מאובטחת או חתימה מאושרת. הדרישה הזאת שקיימת היום מטילה נטל מאוד מאוד כבד על עורכי מכרזים </w:t>
      </w:r>
      <w:r w:rsidR="009814D3" w:rsidRPr="00E1466A">
        <w:rPr>
          <w:rFonts w:hint="cs"/>
          <w:rtl/>
        </w:rPr>
        <w:t xml:space="preserve">של </w:t>
      </w:r>
      <w:r w:rsidR="00A22628" w:rsidRPr="00E1466A">
        <w:rPr>
          <w:rFonts w:hint="cs"/>
          <w:rtl/>
        </w:rPr>
        <w:t xml:space="preserve">גופים </w:t>
      </w:r>
      <w:bookmarkStart w:id="35" w:name="_ETM_Q1_210063"/>
      <w:bookmarkEnd w:id="35"/>
      <w:r w:rsidR="00A22628" w:rsidRPr="00E1466A">
        <w:rPr>
          <w:rFonts w:hint="cs"/>
          <w:rtl/>
        </w:rPr>
        <w:t>ממשלתיים. בפועל זה אומר שכמעט ולא עורכים מכרזים ממו</w:t>
      </w:r>
      <w:r w:rsidR="009814D3" w:rsidRPr="00E1466A">
        <w:rPr>
          <w:rFonts w:hint="cs"/>
          <w:rtl/>
        </w:rPr>
        <w:t>כ</w:t>
      </w:r>
      <w:r w:rsidR="00A22628" w:rsidRPr="00E1466A">
        <w:rPr>
          <w:rFonts w:hint="cs"/>
          <w:rtl/>
        </w:rPr>
        <w:t xml:space="preserve">נים. </w:t>
      </w:r>
      <w:bookmarkStart w:id="36" w:name="_ETM_Q1_215637"/>
      <w:bookmarkEnd w:id="36"/>
      <w:r w:rsidR="00A22628" w:rsidRPr="00E1466A">
        <w:rPr>
          <w:rFonts w:hint="cs"/>
          <w:rtl/>
        </w:rPr>
        <w:t xml:space="preserve">יש </w:t>
      </w:r>
      <w:r w:rsidR="009814D3" w:rsidRPr="00E1466A">
        <w:rPr>
          <w:rFonts w:hint="cs"/>
          <w:rtl/>
        </w:rPr>
        <w:t xml:space="preserve">רק </w:t>
      </w:r>
      <w:r w:rsidR="00A22628" w:rsidRPr="00E1466A">
        <w:rPr>
          <w:rFonts w:hint="cs"/>
          <w:rtl/>
        </w:rPr>
        <w:t>קצת</w:t>
      </w:r>
      <w:r w:rsidR="009814D3" w:rsidRPr="00E1466A">
        <w:rPr>
          <w:rFonts w:hint="cs"/>
          <w:rtl/>
        </w:rPr>
        <w:t>.</w:t>
      </w:r>
      <w:r w:rsidR="00A22628" w:rsidRPr="00E1466A">
        <w:rPr>
          <w:rFonts w:hint="cs"/>
          <w:rtl/>
        </w:rPr>
        <w:t xml:space="preserve"> יחסית לכמות המכרזים שנערכים</w:t>
      </w:r>
      <w:r w:rsidR="009814D3" w:rsidRPr="00E1466A">
        <w:rPr>
          <w:rFonts w:hint="cs"/>
          <w:rtl/>
        </w:rPr>
        <w:t xml:space="preserve">, מעט </w:t>
      </w:r>
      <w:r w:rsidR="00A22628" w:rsidRPr="00E1466A">
        <w:rPr>
          <w:rFonts w:hint="cs"/>
          <w:rtl/>
        </w:rPr>
        <w:t xml:space="preserve">מאוד </w:t>
      </w:r>
      <w:bookmarkStart w:id="37" w:name="_ETM_Q1_220285"/>
      <w:bookmarkEnd w:id="37"/>
      <w:r w:rsidR="00A22628" w:rsidRPr="00E1466A">
        <w:rPr>
          <w:rFonts w:hint="cs"/>
          <w:rtl/>
        </w:rPr>
        <w:t>נערכים באופן מקוון.</w:t>
      </w:r>
    </w:p>
    <w:p w:rsidR="00A22628" w:rsidRPr="00E1466A" w:rsidRDefault="00A22628" w:rsidP="00A22628">
      <w:pPr>
        <w:rPr>
          <w:rtl/>
        </w:rPr>
      </w:pPr>
      <w:bookmarkStart w:id="38" w:name="_ETM_Q1_220508"/>
      <w:bookmarkStart w:id="39" w:name="_ETM_Q1_220600"/>
      <w:bookmarkEnd w:id="38"/>
      <w:bookmarkEnd w:id="39"/>
    </w:p>
    <w:p w:rsidR="00A22628" w:rsidRPr="00E1466A" w:rsidRDefault="00A22628" w:rsidP="009814D3">
      <w:pPr>
        <w:rPr>
          <w:rtl/>
        </w:rPr>
      </w:pPr>
      <w:bookmarkStart w:id="40" w:name="_ETM_Q1_220709"/>
      <w:bookmarkStart w:id="41" w:name="_ETM_Q1_220768"/>
      <w:bookmarkEnd w:id="40"/>
      <w:bookmarkEnd w:id="41"/>
      <w:r w:rsidRPr="00E1466A">
        <w:rPr>
          <w:rFonts w:hint="cs"/>
          <w:rtl/>
        </w:rPr>
        <w:t xml:space="preserve">התיקון שאנחנו מציעים עכשיו הוא </w:t>
      </w:r>
      <w:bookmarkStart w:id="42" w:name="_ETM_Q1_226600"/>
      <w:bookmarkEnd w:id="42"/>
      <w:r w:rsidRPr="00E1466A">
        <w:rPr>
          <w:rFonts w:hint="cs"/>
          <w:rtl/>
        </w:rPr>
        <w:t xml:space="preserve">להוריד את הדרישה לחתימה מאובטחת או מאושרת, לעשות חתימה אחרת שמייצרת אבטחה על ההצעה, שעומדת בתכליות שמנויות בטיוטה של </w:t>
      </w:r>
      <w:bookmarkStart w:id="43" w:name="_ETM_Q1_244636"/>
      <w:bookmarkEnd w:id="43"/>
      <w:r w:rsidRPr="00E1466A">
        <w:rPr>
          <w:rFonts w:hint="cs"/>
          <w:rtl/>
        </w:rPr>
        <w:t xml:space="preserve">התקנות, </w:t>
      </w:r>
      <w:r w:rsidR="009814D3" w:rsidRPr="00E1466A">
        <w:rPr>
          <w:rFonts w:hint="cs"/>
          <w:rtl/>
        </w:rPr>
        <w:t>כדי</w:t>
      </w:r>
      <w:r w:rsidRPr="00E1466A">
        <w:rPr>
          <w:rFonts w:hint="cs"/>
          <w:rtl/>
        </w:rPr>
        <w:t xml:space="preserve"> להקל על שימוש במכרז מקוון.</w:t>
      </w:r>
    </w:p>
    <w:p w:rsidR="00A22628" w:rsidRPr="00E1466A" w:rsidRDefault="00A22628" w:rsidP="00A22628">
      <w:pPr>
        <w:rPr>
          <w:rtl/>
        </w:rPr>
      </w:pPr>
      <w:bookmarkStart w:id="44" w:name="_ETM_Q1_247352"/>
      <w:bookmarkStart w:id="45" w:name="_ETM_Q1_247436"/>
      <w:bookmarkEnd w:id="44"/>
      <w:bookmarkEnd w:id="45"/>
    </w:p>
    <w:bookmarkStart w:id="46" w:name="_ETM_Q1_247587" w:displacedByCustomXml="next"/>
    <w:bookmarkEnd w:id="46" w:displacedByCustomXml="next"/>
    <w:bookmarkStart w:id="47" w:name="_ETM_Q1_247528" w:displacedByCustomXml="next"/>
    <w:bookmarkEnd w:id="4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02380047"/>
        <w:placeholder>
          <w:docPart w:val="C71594399FA3417289772C9CB2AE91E2"/>
        </w:placeholder>
        <w15:color w:val="993366"/>
      </w:sdtPr>
      <w:sdtEndPr/>
      <w:sdtContent>
        <w:p w:rsidR="003D5ADE" w:rsidRPr="00E1466A" w:rsidRDefault="003D5ADE" w:rsidP="003D5ADE">
          <w:pPr>
            <w:pStyle w:val="af6"/>
            <w:keepNext/>
            <w:rPr>
              <w:rtl/>
            </w:rPr>
          </w:pPr>
          <w:r w:rsidRPr="00E1466A">
            <w:rPr>
              <w:rStyle w:val="afd"/>
              <w:color w:val="000000"/>
              <w:rtl/>
            </w:rPr>
            <w:t>היו"ר ניסן סלומינסקי</w:t>
          </w:r>
          <w:r w:rsidRPr="00E1466A">
            <w:rPr>
              <w:color w:val="000000"/>
              <w:rtl/>
            </w:rPr>
            <w:t>:</w:t>
          </w:r>
        </w:p>
      </w:sdtContent>
    </w:sdt>
    <w:p w:rsidR="00A22628" w:rsidRPr="00E1466A" w:rsidRDefault="00A22628" w:rsidP="00A22628">
      <w:pPr>
        <w:pStyle w:val="KeepWithNext"/>
        <w:rPr>
          <w:rtl/>
          <w:lang w:eastAsia="he-IL"/>
        </w:rPr>
      </w:pPr>
    </w:p>
    <w:p w:rsidR="00A22628" w:rsidRPr="00E1466A" w:rsidRDefault="00A22628" w:rsidP="00A22628">
      <w:pPr>
        <w:rPr>
          <w:rtl/>
          <w:lang w:eastAsia="he-IL"/>
        </w:rPr>
      </w:pPr>
      <w:bookmarkStart w:id="48" w:name="_ETM_Q1_248244"/>
      <w:bookmarkEnd w:id="48"/>
      <w:r w:rsidRPr="00E1466A">
        <w:rPr>
          <w:rFonts w:hint="cs"/>
          <w:rtl/>
          <w:lang w:eastAsia="he-IL"/>
        </w:rPr>
        <w:t xml:space="preserve">אתם חושבים שיהיה </w:t>
      </w:r>
      <w:bookmarkStart w:id="49" w:name="_ETM_Q1_251075"/>
      <w:bookmarkEnd w:id="49"/>
      <w:r w:rsidRPr="00E1466A">
        <w:rPr>
          <w:rFonts w:hint="cs"/>
          <w:rtl/>
          <w:lang w:eastAsia="he-IL"/>
        </w:rPr>
        <w:t>שימוש רב יותר? האם עשיתם בדיקה ומצאתם שזה החסם?</w:t>
      </w:r>
    </w:p>
    <w:p w:rsidR="00A22628" w:rsidRPr="00E1466A" w:rsidRDefault="00A22628" w:rsidP="00A22628">
      <w:pPr>
        <w:rPr>
          <w:rtl/>
          <w:lang w:eastAsia="he-IL"/>
        </w:rPr>
      </w:pPr>
      <w:bookmarkStart w:id="50" w:name="_ETM_Q1_254793"/>
      <w:bookmarkStart w:id="51" w:name="_ETM_Q1_254874"/>
      <w:bookmarkStart w:id="52" w:name="_ETM_Q1_256962"/>
      <w:bookmarkEnd w:id="50"/>
      <w:bookmarkEnd w:id="51"/>
      <w:bookmarkEnd w:id="52"/>
    </w:p>
    <w:sdt>
      <w:sdtPr>
        <w:rPr>
          <w:rtl/>
          <w:lang w:eastAsia="he-IL"/>
        </w:rPr>
        <w:alias w:val="אורח"/>
        <w:tag w:val="&lt;ID&gt;855067&lt;/ID&gt;&lt;Name&gt;צביאל גנץ&lt;/Name&gt;&lt;Data&gt;צביאל גנץ&lt;/Data&gt;&lt;Shortcut&gt;צבגנ&lt;/Shortcut&gt;&lt;Title&gt;עו&quot;ד בלשכה המשפטית, משרד האוצר&lt;/Title&gt;"/>
        <w:id w:val="-1126081927"/>
        <w:placeholder>
          <w:docPart w:val="D17C67ACCDDB4D4AB4A2E35DA345E5F3"/>
        </w:placeholder>
        <w15:color w:val="993366"/>
        <w:text/>
      </w:sdtPr>
      <w:sdtEndPr/>
      <w:sdtContent>
        <w:p w:rsidR="00A22628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E1466A">
            <w:rPr>
              <w:rtl/>
              <w:lang w:eastAsia="he-IL"/>
            </w:rPr>
            <w:t>צביאל</w:t>
          </w:r>
          <w:proofErr w:type="spellEnd"/>
          <w:r w:rsidRPr="00E1466A">
            <w:rPr>
              <w:rtl/>
              <w:lang w:eastAsia="he-IL"/>
            </w:rPr>
            <w:t xml:space="preserve"> גנץ: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53" w:name="_ETM_Q1_257659"/>
      <w:bookmarkEnd w:id="53"/>
    </w:p>
    <w:p w:rsidR="00A22628" w:rsidRPr="00E1466A" w:rsidRDefault="00A2262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למכרז מקוון כן, זה החסם המרכזי.</w:t>
      </w:r>
    </w:p>
    <w:p w:rsidR="00A22628" w:rsidRPr="00E1466A" w:rsidRDefault="00A22628" w:rsidP="00A22628">
      <w:pPr>
        <w:rPr>
          <w:rtl/>
          <w:lang w:eastAsia="he-IL"/>
        </w:rPr>
      </w:pPr>
      <w:bookmarkStart w:id="54" w:name="_ETM_Q1_260125"/>
      <w:bookmarkStart w:id="55" w:name="_ETM_Q1_260192"/>
      <w:bookmarkEnd w:id="54"/>
      <w:bookmarkEnd w:id="55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94831841"/>
        <w:placeholder>
          <w:docPart w:val="1B1A4DF40C524F6B8E26F6FD091DE1B1"/>
        </w:placeholder>
        <w15:color w:val="993366"/>
      </w:sdtPr>
      <w:sdtEndPr/>
      <w:sdtContent>
        <w:p w:rsidR="003D5ADE" w:rsidRPr="00E1466A" w:rsidRDefault="003D5ADE" w:rsidP="003D5ADE">
          <w:pPr>
            <w:pStyle w:val="af6"/>
            <w:keepNext/>
            <w:rPr>
              <w:rtl/>
            </w:rPr>
          </w:pPr>
          <w:r w:rsidRPr="00E1466A">
            <w:rPr>
              <w:rStyle w:val="afd"/>
              <w:color w:val="000000"/>
              <w:rtl/>
            </w:rPr>
            <w:t>היו"ר ניסן סלומינסקי</w:t>
          </w:r>
          <w:r w:rsidRPr="00E1466A">
            <w:rPr>
              <w:color w:val="000000"/>
              <w:rtl/>
            </w:rPr>
            <w:t>:</w:t>
          </w:r>
        </w:p>
      </w:sdtContent>
    </w:sdt>
    <w:p w:rsidR="00A22628" w:rsidRPr="00E1466A" w:rsidRDefault="00A22628" w:rsidP="00A22628">
      <w:pPr>
        <w:pStyle w:val="KeepWithNext"/>
        <w:rPr>
          <w:rtl/>
          <w:lang w:eastAsia="he-IL"/>
        </w:rPr>
      </w:pPr>
    </w:p>
    <w:p w:rsidR="00A22628" w:rsidRPr="00E1466A" w:rsidRDefault="00A22628" w:rsidP="009814D3">
      <w:pPr>
        <w:rPr>
          <w:rtl/>
          <w:lang w:eastAsia="he-IL"/>
        </w:rPr>
      </w:pPr>
      <w:bookmarkStart w:id="56" w:name="_ETM_Q1_261191"/>
      <w:bookmarkEnd w:id="56"/>
      <w:r w:rsidRPr="00E1466A">
        <w:rPr>
          <w:rFonts w:hint="cs"/>
          <w:rtl/>
          <w:lang w:eastAsia="he-IL"/>
        </w:rPr>
        <w:t>למה אנשים לא עושים מכרזים מקוונים</w:t>
      </w:r>
      <w:r w:rsidR="009814D3" w:rsidRPr="00E1466A">
        <w:rPr>
          <w:rFonts w:hint="cs"/>
          <w:rtl/>
          <w:lang w:eastAsia="he-IL"/>
        </w:rPr>
        <w:t>?</w:t>
      </w:r>
      <w:r w:rsidRPr="00E1466A">
        <w:rPr>
          <w:rFonts w:hint="cs"/>
          <w:rtl/>
          <w:lang w:eastAsia="he-IL"/>
        </w:rPr>
        <w:t xml:space="preserve"> </w:t>
      </w:r>
      <w:bookmarkStart w:id="57" w:name="_ETM_Q1_267877"/>
      <w:bookmarkEnd w:id="57"/>
      <w:r w:rsidRPr="00E1466A">
        <w:rPr>
          <w:rFonts w:hint="cs"/>
          <w:rtl/>
          <w:lang w:eastAsia="he-IL"/>
        </w:rPr>
        <w:t xml:space="preserve">אתה אומר </w:t>
      </w:r>
      <w:r w:rsidR="009814D3" w:rsidRPr="00E1466A">
        <w:rPr>
          <w:rFonts w:hint="cs"/>
          <w:rtl/>
          <w:lang w:eastAsia="he-IL"/>
        </w:rPr>
        <w:t xml:space="preserve">שזה </w:t>
      </w:r>
      <w:r w:rsidRPr="00E1466A">
        <w:rPr>
          <w:rFonts w:hint="cs"/>
          <w:rtl/>
          <w:lang w:eastAsia="he-IL"/>
        </w:rPr>
        <w:t>הנושא.</w:t>
      </w:r>
    </w:p>
    <w:p w:rsidR="00A22628" w:rsidRPr="00E1466A" w:rsidRDefault="00A22628" w:rsidP="00A22628">
      <w:pPr>
        <w:rPr>
          <w:rtl/>
          <w:lang w:eastAsia="he-IL"/>
        </w:rPr>
      </w:pPr>
      <w:bookmarkStart w:id="58" w:name="_ETM_Q1_269136"/>
      <w:bookmarkStart w:id="59" w:name="_ETM_Q1_269240"/>
      <w:bookmarkStart w:id="60" w:name="_ETM_Q1_268461"/>
      <w:bookmarkEnd w:id="58"/>
      <w:bookmarkEnd w:id="59"/>
      <w:bookmarkEnd w:id="60"/>
    </w:p>
    <w:sdt>
      <w:sdtPr>
        <w:rPr>
          <w:rtl/>
          <w:lang w:eastAsia="he-IL"/>
        </w:rPr>
        <w:alias w:val="אורח"/>
        <w:tag w:val="&lt;ID&gt;855067&lt;/ID&gt;&lt;Name&gt;צביאל גנץ&lt;/Name&gt;&lt;Data&gt;צביאל גנץ&lt;/Data&gt;&lt;Shortcut&gt;צבגנ&lt;/Shortcut&gt;&lt;Title&gt;עו&quot;ד בלשכה המשפטית, משרד האוצר&lt;/Title&gt;"/>
        <w:id w:val="-1161699019"/>
        <w:placeholder>
          <w:docPart w:val="86C87C4733F640C7BB353482DA7A5281"/>
        </w:placeholder>
        <w15:color w:val="993366"/>
        <w:text/>
      </w:sdtPr>
      <w:sdtEndPr/>
      <w:sdtContent>
        <w:p w:rsidR="00A22628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E1466A">
            <w:rPr>
              <w:rtl/>
              <w:lang w:eastAsia="he-IL"/>
            </w:rPr>
            <w:t>צביאל</w:t>
          </w:r>
          <w:proofErr w:type="spellEnd"/>
          <w:r w:rsidRPr="00E1466A">
            <w:rPr>
              <w:rtl/>
              <w:lang w:eastAsia="he-IL"/>
            </w:rPr>
            <w:t xml:space="preserve"> גנץ: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61" w:name="_ETM_Q1_268990"/>
      <w:bookmarkEnd w:id="61"/>
    </w:p>
    <w:p w:rsidR="00A22628" w:rsidRPr="00E1466A" w:rsidRDefault="00A2262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המכרזים שאנחנו מדברים עליהם כאן הם לא </w:t>
      </w:r>
      <w:bookmarkStart w:id="62" w:name="_ETM_Q1_274515"/>
      <w:bookmarkEnd w:id="62"/>
      <w:r w:rsidRPr="00E1466A">
        <w:rPr>
          <w:rFonts w:hint="cs"/>
          <w:rtl/>
          <w:lang w:eastAsia="he-IL"/>
        </w:rPr>
        <w:t xml:space="preserve">רק מכרזים ממשלתיים לשירותים, יש כאן גם נציגים של </w:t>
      </w:r>
      <w:proofErr w:type="spellStart"/>
      <w:r w:rsidRPr="00E1466A">
        <w:rPr>
          <w:rFonts w:hint="cs"/>
          <w:rtl/>
          <w:lang w:eastAsia="he-IL"/>
        </w:rPr>
        <w:t>רמ"י</w:t>
      </w:r>
      <w:proofErr w:type="spellEnd"/>
      <w:r w:rsidRPr="00E1466A">
        <w:rPr>
          <w:rFonts w:hint="cs"/>
          <w:rtl/>
          <w:lang w:eastAsia="he-IL"/>
        </w:rPr>
        <w:t xml:space="preserve">, </w:t>
      </w:r>
      <w:bookmarkStart w:id="63" w:name="_ETM_Q1_278838"/>
      <w:bookmarkEnd w:id="63"/>
      <w:r w:rsidRPr="00E1466A">
        <w:rPr>
          <w:rFonts w:hint="cs"/>
          <w:rtl/>
          <w:lang w:eastAsia="he-IL"/>
        </w:rPr>
        <w:t xml:space="preserve">שהם יכולים לפרט בעולם </w:t>
      </w:r>
      <w:r w:rsidR="00531174" w:rsidRPr="00E1466A">
        <w:rPr>
          <w:rFonts w:hint="cs"/>
          <w:rtl/>
          <w:lang w:eastAsia="he-IL"/>
        </w:rPr>
        <w:t>ה</w:t>
      </w:r>
      <w:r w:rsidRPr="00E1466A">
        <w:rPr>
          <w:rFonts w:hint="cs"/>
          <w:rtl/>
          <w:lang w:eastAsia="he-IL"/>
        </w:rPr>
        <w:t xml:space="preserve">מכרזים שלהם, והתיקון הזה כמובן </w:t>
      </w:r>
      <w:bookmarkStart w:id="64" w:name="_ETM_Q1_282978"/>
      <w:bookmarkEnd w:id="64"/>
      <w:r w:rsidRPr="00E1466A">
        <w:rPr>
          <w:rFonts w:hint="cs"/>
          <w:rtl/>
          <w:lang w:eastAsia="he-IL"/>
        </w:rPr>
        <w:t xml:space="preserve">יחול גם עליהם, כשזה נוגע לכל אזרח בישראל. </w:t>
      </w:r>
    </w:p>
    <w:p w:rsidR="00A22628" w:rsidRPr="00E1466A" w:rsidRDefault="00A22628" w:rsidP="00A22628">
      <w:pPr>
        <w:rPr>
          <w:rtl/>
          <w:lang w:eastAsia="he-IL"/>
        </w:rPr>
      </w:pPr>
      <w:bookmarkStart w:id="65" w:name="_ETM_Q1_300340"/>
      <w:bookmarkStart w:id="66" w:name="_ETM_Q1_300375"/>
      <w:bookmarkEnd w:id="65"/>
      <w:bookmarkEnd w:id="66"/>
    </w:p>
    <w:p w:rsidR="00A22628" w:rsidRPr="00E1466A" w:rsidRDefault="00A22628" w:rsidP="00A22628">
      <w:pPr>
        <w:rPr>
          <w:rtl/>
          <w:lang w:eastAsia="he-IL"/>
        </w:rPr>
      </w:pPr>
      <w:bookmarkStart w:id="67" w:name="_ETM_Q1_300523"/>
      <w:bookmarkStart w:id="68" w:name="_ETM_Q1_300573"/>
      <w:bookmarkEnd w:id="67"/>
      <w:bookmarkEnd w:id="68"/>
      <w:r w:rsidRPr="00E1466A">
        <w:rPr>
          <w:rFonts w:hint="cs"/>
          <w:rtl/>
          <w:lang w:eastAsia="he-IL"/>
        </w:rPr>
        <w:t xml:space="preserve">זה חסם </w:t>
      </w:r>
      <w:bookmarkStart w:id="69" w:name="_ETM_Q1_291853"/>
      <w:bookmarkEnd w:id="69"/>
      <w:r w:rsidRPr="00E1466A">
        <w:rPr>
          <w:rFonts w:hint="cs"/>
          <w:rtl/>
          <w:lang w:eastAsia="he-IL"/>
        </w:rPr>
        <w:t>מאוד מאוד משמעותי. ברגע שאנחנו מסירים אותו</w:t>
      </w:r>
      <w:r w:rsidR="00531174" w:rsidRPr="00E1466A">
        <w:rPr>
          <w:rFonts w:hint="cs"/>
          <w:rtl/>
          <w:lang w:eastAsia="he-IL"/>
        </w:rPr>
        <w:t>,</w:t>
      </w:r>
      <w:r w:rsidRPr="00E1466A">
        <w:rPr>
          <w:rFonts w:hint="cs"/>
          <w:rtl/>
          <w:lang w:eastAsia="he-IL"/>
        </w:rPr>
        <w:t xml:space="preserve"> באופן יחסית </w:t>
      </w:r>
      <w:bookmarkStart w:id="70" w:name="_ETM_Q1_297361"/>
      <w:bookmarkEnd w:id="70"/>
      <w:r w:rsidRPr="00E1466A">
        <w:rPr>
          <w:rFonts w:hint="cs"/>
          <w:rtl/>
          <w:lang w:eastAsia="he-IL"/>
        </w:rPr>
        <w:t xml:space="preserve">מהיר הרבה מאוד גופים יכולים </w:t>
      </w:r>
      <w:proofErr w:type="spellStart"/>
      <w:r w:rsidRPr="00E1466A">
        <w:rPr>
          <w:rFonts w:hint="cs"/>
          <w:rtl/>
          <w:lang w:eastAsia="he-IL"/>
        </w:rPr>
        <w:t>להשמיש</w:t>
      </w:r>
      <w:proofErr w:type="spellEnd"/>
      <w:r w:rsidRPr="00E1466A">
        <w:rPr>
          <w:rFonts w:hint="cs"/>
          <w:rtl/>
          <w:lang w:eastAsia="he-IL"/>
        </w:rPr>
        <w:t xml:space="preserve"> את המכרזים המקוונים.</w:t>
      </w:r>
    </w:p>
    <w:p w:rsidR="00A22628" w:rsidRPr="00E1466A" w:rsidRDefault="00A22628" w:rsidP="00A22628">
      <w:pPr>
        <w:rPr>
          <w:rtl/>
          <w:lang w:eastAsia="he-IL"/>
        </w:rPr>
      </w:pPr>
      <w:bookmarkStart w:id="71" w:name="_ETM_Q1_302627"/>
      <w:bookmarkStart w:id="72" w:name="_ETM_Q1_302703"/>
      <w:bookmarkEnd w:id="71"/>
      <w:bookmarkEnd w:id="72"/>
    </w:p>
    <w:p w:rsidR="00531174" w:rsidRPr="00E1466A" w:rsidRDefault="00A22628" w:rsidP="00531174">
      <w:pPr>
        <w:rPr>
          <w:rtl/>
          <w:lang w:eastAsia="he-IL"/>
        </w:rPr>
      </w:pPr>
      <w:bookmarkStart w:id="73" w:name="_ETM_Q1_302804"/>
      <w:bookmarkStart w:id="74" w:name="_ETM_Q1_302877"/>
      <w:bookmarkEnd w:id="73"/>
      <w:bookmarkEnd w:id="74"/>
      <w:r w:rsidRPr="00E1466A">
        <w:rPr>
          <w:rFonts w:hint="cs"/>
          <w:rtl/>
          <w:lang w:eastAsia="he-IL"/>
        </w:rPr>
        <w:t xml:space="preserve">זה תיקון </w:t>
      </w:r>
      <w:bookmarkStart w:id="75" w:name="_ETM_Q1_304635"/>
      <w:bookmarkEnd w:id="75"/>
      <w:r w:rsidRPr="00E1466A">
        <w:rPr>
          <w:rFonts w:hint="cs"/>
          <w:rtl/>
          <w:lang w:eastAsia="he-IL"/>
        </w:rPr>
        <w:t xml:space="preserve">יחסית פשוט. אני רק אוסיף שהם תיקנו את חוק </w:t>
      </w:r>
      <w:bookmarkStart w:id="76" w:name="_ETM_Q1_306093"/>
      <w:bookmarkEnd w:id="76"/>
      <w:r w:rsidRPr="00E1466A">
        <w:rPr>
          <w:rFonts w:hint="cs"/>
          <w:rtl/>
          <w:lang w:eastAsia="he-IL"/>
        </w:rPr>
        <w:t xml:space="preserve">חתימה אלקטרונית בתחילת השנה, וזה תיקון שהוריד את הדרישה של </w:t>
      </w:r>
      <w:bookmarkStart w:id="77" w:name="_ETM_Q1_312266"/>
      <w:bookmarkEnd w:id="77"/>
      <w:r w:rsidRPr="00E1466A">
        <w:rPr>
          <w:rFonts w:hint="cs"/>
          <w:rtl/>
          <w:lang w:eastAsia="he-IL"/>
        </w:rPr>
        <w:t xml:space="preserve">חתימה מאובטחת או מאושרת באופן בלעדי לכל מקום שיש דרישת </w:t>
      </w:r>
      <w:bookmarkStart w:id="78" w:name="_ETM_Q1_317079"/>
      <w:bookmarkEnd w:id="78"/>
      <w:r w:rsidRPr="00E1466A">
        <w:rPr>
          <w:rFonts w:hint="cs"/>
          <w:rtl/>
          <w:lang w:eastAsia="he-IL"/>
        </w:rPr>
        <w:t xml:space="preserve">חתימה בדין, והתיקון שלנו זה תיקון שמתאים את המצב בתקנות </w:t>
      </w:r>
      <w:bookmarkStart w:id="79" w:name="_ETM_Q1_322658"/>
      <w:bookmarkEnd w:id="79"/>
      <w:r w:rsidRPr="00E1466A">
        <w:rPr>
          <w:rFonts w:hint="cs"/>
          <w:rtl/>
          <w:lang w:eastAsia="he-IL"/>
        </w:rPr>
        <w:t>חובת המכרזים לחוק המרכזי הזה.</w:t>
      </w:r>
    </w:p>
    <w:p w:rsidR="00531174" w:rsidRPr="00E1466A" w:rsidRDefault="00531174" w:rsidP="00531174">
      <w:pPr>
        <w:rPr>
          <w:rtl/>
          <w:lang w:eastAsia="he-IL"/>
        </w:rPr>
      </w:pPr>
      <w:bookmarkStart w:id="80" w:name="_ETM_Q1_334891"/>
      <w:bookmarkStart w:id="81" w:name="_ETM_Q1_334982"/>
      <w:bookmarkEnd w:id="80"/>
      <w:bookmarkEnd w:id="81"/>
    </w:p>
    <w:p w:rsidR="00A22628" w:rsidRPr="00E1466A" w:rsidRDefault="00A22628" w:rsidP="0053117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סתם כעניין ט</w:t>
      </w:r>
      <w:r w:rsidR="00531174" w:rsidRPr="00E1466A">
        <w:rPr>
          <w:rFonts w:hint="cs"/>
          <w:rtl/>
          <w:lang w:eastAsia="he-IL"/>
        </w:rPr>
        <w:t>כנ</w:t>
      </w:r>
      <w:r w:rsidRPr="00E1466A">
        <w:rPr>
          <w:rFonts w:hint="cs"/>
          <w:rtl/>
          <w:lang w:eastAsia="he-IL"/>
        </w:rPr>
        <w:t>י</w:t>
      </w:r>
      <w:r w:rsidR="00531174" w:rsidRPr="00E1466A">
        <w:rPr>
          <w:rFonts w:hint="cs"/>
          <w:rtl/>
          <w:lang w:eastAsia="he-IL"/>
        </w:rPr>
        <w:t>,</w:t>
      </w:r>
      <w:r w:rsidRPr="00E1466A">
        <w:rPr>
          <w:rFonts w:hint="cs"/>
          <w:rtl/>
          <w:lang w:eastAsia="he-IL"/>
        </w:rPr>
        <w:t xml:space="preserve"> </w:t>
      </w:r>
      <w:bookmarkStart w:id="82" w:name="_ETM_Q1_331961"/>
      <w:bookmarkEnd w:id="82"/>
      <w:r w:rsidRPr="00E1466A">
        <w:rPr>
          <w:rFonts w:hint="cs"/>
          <w:rtl/>
          <w:lang w:eastAsia="he-IL"/>
        </w:rPr>
        <w:t xml:space="preserve">הדרישה לחתימה מאושרת ומאובטחת, המשמעות היא כרטיס, לקנות כרטיס מגורם </w:t>
      </w:r>
      <w:bookmarkStart w:id="83" w:name="_ETM_Q1_338819"/>
      <w:bookmarkEnd w:id="83"/>
      <w:r w:rsidRPr="00E1466A">
        <w:rPr>
          <w:rFonts w:hint="cs"/>
          <w:rtl/>
          <w:lang w:eastAsia="he-IL"/>
        </w:rPr>
        <w:t xml:space="preserve">שמוכר את הכרטיסים, גורם שמפוקח על-ידי משרד המשפטים, ורק </w:t>
      </w:r>
      <w:bookmarkStart w:id="84" w:name="_ETM_Q1_342934"/>
      <w:bookmarkEnd w:id="84"/>
      <w:r w:rsidRPr="00E1466A">
        <w:rPr>
          <w:rFonts w:hint="cs"/>
          <w:rtl/>
          <w:lang w:eastAsia="he-IL"/>
        </w:rPr>
        <w:t xml:space="preserve">ככה אפשר להגיש הצעה במכרז. היום אנחנו פוטרים את העניין </w:t>
      </w:r>
      <w:bookmarkStart w:id="85" w:name="_ETM_Q1_345615"/>
      <w:bookmarkEnd w:id="85"/>
      <w:r w:rsidRPr="00E1466A">
        <w:rPr>
          <w:rFonts w:hint="cs"/>
          <w:rtl/>
          <w:lang w:eastAsia="he-IL"/>
        </w:rPr>
        <w:t>הזה, לא נדרוש כרטיס, נדרוש הליכים אחרים.</w:t>
      </w:r>
    </w:p>
    <w:p w:rsidR="00A22628" w:rsidRPr="00E1466A" w:rsidRDefault="00A22628" w:rsidP="00A22628">
      <w:pPr>
        <w:rPr>
          <w:rtl/>
          <w:lang w:eastAsia="he-IL"/>
        </w:rPr>
      </w:pPr>
      <w:bookmarkStart w:id="86" w:name="_ETM_Q1_349590"/>
      <w:bookmarkStart w:id="87" w:name="_ETM_Q1_349690"/>
      <w:bookmarkEnd w:id="86"/>
      <w:bookmarkEnd w:id="87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-630320612"/>
        <w:placeholder>
          <w:docPart w:val="AD3AD7326BA546748BB56EA2CDB1A9EE"/>
        </w:placeholder>
        <w15:color w:val="993366"/>
        <w:text/>
      </w:sdtPr>
      <w:sdtEndPr/>
      <w:sdtContent>
        <w:p w:rsidR="00A22628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A22628" w:rsidRPr="00E1466A" w:rsidRDefault="00A2262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מה הם אותם הליכים? </w:t>
      </w:r>
      <w:bookmarkStart w:id="88" w:name="_ETM_Q1_348983"/>
      <w:bookmarkEnd w:id="88"/>
      <w:r w:rsidRPr="00E1466A">
        <w:rPr>
          <w:rFonts w:hint="cs"/>
          <w:rtl/>
          <w:lang w:eastAsia="he-IL"/>
        </w:rPr>
        <w:t xml:space="preserve">אני מבין שיש שלושה אלמנטים מרכזיים. מהם אותם הליכים שכן </w:t>
      </w:r>
      <w:bookmarkStart w:id="89" w:name="_ETM_Q1_355610"/>
      <w:bookmarkEnd w:id="89"/>
      <w:r w:rsidRPr="00E1466A">
        <w:rPr>
          <w:rFonts w:hint="cs"/>
          <w:rtl/>
          <w:lang w:eastAsia="he-IL"/>
        </w:rPr>
        <w:t xml:space="preserve">נדרוש? הרי בסך-הכול אנחנו רוצים להקל, אבל אנחנו רוצים גם </w:t>
      </w:r>
      <w:bookmarkStart w:id="90" w:name="_ETM_Q1_359223"/>
      <w:bookmarkEnd w:id="90"/>
      <w:r w:rsidRPr="00E1466A">
        <w:rPr>
          <w:rFonts w:hint="cs"/>
          <w:rtl/>
          <w:lang w:eastAsia="he-IL"/>
        </w:rPr>
        <w:t xml:space="preserve">לוודא שאכן האיש שמגיש הוא האיש </w:t>
      </w:r>
      <w:proofErr w:type="spellStart"/>
      <w:r w:rsidRPr="00E1466A">
        <w:rPr>
          <w:rFonts w:hint="cs"/>
          <w:rtl/>
          <w:lang w:eastAsia="he-IL"/>
        </w:rPr>
        <w:t>האמיתי</w:t>
      </w:r>
      <w:proofErr w:type="spellEnd"/>
      <w:r w:rsidRPr="00E1466A">
        <w:rPr>
          <w:rFonts w:hint="cs"/>
          <w:rtl/>
          <w:lang w:eastAsia="he-IL"/>
        </w:rPr>
        <w:t xml:space="preserve">, צריכים להיות בטוחים </w:t>
      </w:r>
      <w:bookmarkStart w:id="91" w:name="_ETM_Q1_367650"/>
      <w:bookmarkEnd w:id="91"/>
      <w:r w:rsidRPr="00E1466A">
        <w:rPr>
          <w:rFonts w:hint="cs"/>
          <w:rtl/>
          <w:lang w:eastAsia="he-IL"/>
        </w:rPr>
        <w:t>בזה, לאבטח את זה. מה האלטרנטיבה שאתם מציעים?</w:t>
      </w:r>
      <w:bookmarkStart w:id="92" w:name="_ETM_Q1_369989"/>
      <w:bookmarkEnd w:id="92"/>
    </w:p>
    <w:p w:rsidR="00A22628" w:rsidRPr="00E1466A" w:rsidRDefault="00A22628" w:rsidP="00A22628">
      <w:pPr>
        <w:rPr>
          <w:rtl/>
          <w:lang w:eastAsia="he-IL"/>
        </w:rPr>
      </w:pPr>
      <w:bookmarkStart w:id="93" w:name="_ETM_Q1_370058"/>
      <w:bookmarkStart w:id="94" w:name="_ETM_Q1_372355"/>
      <w:bookmarkEnd w:id="93"/>
      <w:bookmarkEnd w:id="94"/>
    </w:p>
    <w:sdt>
      <w:sdtPr>
        <w:rPr>
          <w:rtl/>
          <w:lang w:eastAsia="he-IL"/>
        </w:rPr>
        <w:alias w:val="אורח"/>
        <w:tag w:val="&lt;ID&gt;855067&lt;/ID&gt;&lt;Name&gt;צביאל גנץ&lt;/Name&gt;&lt;Data&gt;צביאל גנץ&lt;/Data&gt;&lt;Shortcut&gt;צבגנ&lt;/Shortcut&gt;&lt;Title&gt;עו&quot;ד בלשכה המשפטית, משרד האוצר&lt;/Title&gt;"/>
        <w:id w:val="117660223"/>
        <w:placeholder>
          <w:docPart w:val="5691B811A351483AB57471326B049C81"/>
        </w:placeholder>
        <w15:color w:val="993366"/>
        <w:text/>
      </w:sdtPr>
      <w:sdtEndPr/>
      <w:sdtContent>
        <w:p w:rsidR="00A22628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E1466A">
            <w:rPr>
              <w:rtl/>
              <w:lang w:eastAsia="he-IL"/>
            </w:rPr>
            <w:t>צביאל</w:t>
          </w:r>
          <w:proofErr w:type="spellEnd"/>
          <w:r w:rsidRPr="00E1466A">
            <w:rPr>
              <w:rtl/>
              <w:lang w:eastAsia="he-IL"/>
            </w:rPr>
            <w:t xml:space="preserve"> גנץ: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95" w:name="_ETM_Q1_372834"/>
      <w:bookmarkEnd w:id="95"/>
    </w:p>
    <w:p w:rsidR="00A22628" w:rsidRPr="00E1466A" w:rsidRDefault="00A2262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אני יכול </w:t>
      </w:r>
      <w:bookmarkStart w:id="96" w:name="_ETM_Q1_373658"/>
      <w:bookmarkEnd w:id="96"/>
      <w:r w:rsidRPr="00E1466A">
        <w:rPr>
          <w:rFonts w:hint="cs"/>
          <w:rtl/>
          <w:lang w:eastAsia="he-IL"/>
        </w:rPr>
        <w:t>לענות על עולם התקנות, העולם המשפטי</w:t>
      </w:r>
      <w:r w:rsidR="00B72F21" w:rsidRPr="00E1466A">
        <w:rPr>
          <w:rFonts w:hint="cs"/>
          <w:rtl/>
          <w:lang w:eastAsia="he-IL"/>
        </w:rPr>
        <w:t>,</w:t>
      </w:r>
      <w:r w:rsidRPr="00E1466A">
        <w:rPr>
          <w:rFonts w:hint="cs"/>
          <w:rtl/>
          <w:lang w:eastAsia="he-IL"/>
        </w:rPr>
        <w:t xml:space="preserve"> </w:t>
      </w:r>
      <w:r w:rsidR="00531174" w:rsidRPr="00E1466A">
        <w:rPr>
          <w:rFonts w:hint="cs"/>
          <w:rtl/>
          <w:lang w:eastAsia="he-IL"/>
        </w:rPr>
        <w:t>ו</w:t>
      </w:r>
      <w:r w:rsidRPr="00E1466A">
        <w:rPr>
          <w:rFonts w:hint="cs"/>
          <w:rtl/>
          <w:lang w:eastAsia="he-IL"/>
        </w:rPr>
        <w:t xml:space="preserve">יש כאן נציגים </w:t>
      </w:r>
      <w:bookmarkStart w:id="97" w:name="_ETM_Q1_378654"/>
      <w:bookmarkEnd w:id="97"/>
      <w:r w:rsidRPr="00E1466A">
        <w:rPr>
          <w:rFonts w:hint="cs"/>
          <w:rtl/>
          <w:lang w:eastAsia="he-IL"/>
        </w:rPr>
        <w:t xml:space="preserve">של </w:t>
      </w:r>
      <w:proofErr w:type="spellStart"/>
      <w:r w:rsidRPr="00E1466A">
        <w:rPr>
          <w:rFonts w:hint="cs"/>
          <w:rtl/>
          <w:lang w:eastAsia="he-IL"/>
        </w:rPr>
        <w:t>מרכב"ה</w:t>
      </w:r>
      <w:proofErr w:type="spellEnd"/>
      <w:r w:rsidRPr="00E1466A">
        <w:rPr>
          <w:rFonts w:hint="cs"/>
          <w:rtl/>
          <w:lang w:eastAsia="he-IL"/>
        </w:rPr>
        <w:t xml:space="preserve">, של משרד האוצר, שמתעסקים יותר בפן </w:t>
      </w:r>
      <w:proofErr w:type="spellStart"/>
      <w:r w:rsidRPr="00E1466A">
        <w:rPr>
          <w:rFonts w:hint="cs"/>
          <w:rtl/>
          <w:lang w:eastAsia="he-IL"/>
        </w:rPr>
        <w:t>המחשובי</w:t>
      </w:r>
      <w:proofErr w:type="spellEnd"/>
      <w:r w:rsidRPr="00E1466A">
        <w:rPr>
          <w:rFonts w:hint="cs"/>
          <w:rtl/>
          <w:lang w:eastAsia="he-IL"/>
        </w:rPr>
        <w:t xml:space="preserve">. אני </w:t>
      </w:r>
      <w:bookmarkStart w:id="98" w:name="_ETM_Q1_384036"/>
      <w:bookmarkEnd w:id="98"/>
      <w:r w:rsidRPr="00E1466A">
        <w:rPr>
          <w:rFonts w:hint="cs"/>
          <w:rtl/>
          <w:lang w:eastAsia="he-IL"/>
        </w:rPr>
        <w:t xml:space="preserve">רק אדגיש שאחת ההנחיות של מחלקת ייעוץ וחקיקה של </w:t>
      </w:r>
      <w:bookmarkStart w:id="99" w:name="_ETM_Q1_388717"/>
      <w:bookmarkEnd w:id="99"/>
      <w:r w:rsidRPr="00E1466A">
        <w:rPr>
          <w:rFonts w:hint="cs"/>
          <w:rtl/>
          <w:lang w:eastAsia="he-IL"/>
        </w:rPr>
        <w:t xml:space="preserve">משרד המשפטים בהיבט של חתימה אלקטרונית זה לא לקשור בחוק </w:t>
      </w:r>
      <w:bookmarkStart w:id="100" w:name="_ETM_Q1_394206"/>
      <w:bookmarkEnd w:id="100"/>
      <w:r w:rsidRPr="00E1466A">
        <w:rPr>
          <w:rFonts w:hint="cs"/>
          <w:rtl/>
          <w:lang w:eastAsia="he-IL"/>
        </w:rPr>
        <w:t>בין הטכנולוגיה ובין דרישת החתימה, אלא לדבר על תכליות</w:t>
      </w:r>
      <w:r w:rsidR="00B72F21" w:rsidRPr="00E1466A">
        <w:rPr>
          <w:rFonts w:hint="cs"/>
          <w:rtl/>
          <w:lang w:eastAsia="he-IL"/>
        </w:rPr>
        <w:t>.</w:t>
      </w:r>
      <w:r w:rsidRPr="00E1466A">
        <w:rPr>
          <w:rFonts w:hint="cs"/>
          <w:rtl/>
          <w:lang w:eastAsia="he-IL"/>
        </w:rPr>
        <w:t xml:space="preserve"> </w:t>
      </w:r>
      <w:r w:rsidR="00B72F21" w:rsidRPr="00E1466A">
        <w:rPr>
          <w:rFonts w:hint="cs"/>
          <w:rtl/>
          <w:lang w:eastAsia="he-IL"/>
        </w:rPr>
        <w:t xml:space="preserve">את </w:t>
      </w:r>
      <w:r w:rsidRPr="00E1466A">
        <w:rPr>
          <w:rFonts w:hint="cs"/>
          <w:rtl/>
          <w:lang w:eastAsia="he-IL"/>
        </w:rPr>
        <w:t xml:space="preserve">היישום </w:t>
      </w:r>
      <w:bookmarkStart w:id="101" w:name="_ETM_Q1_402873"/>
      <w:bookmarkEnd w:id="101"/>
      <w:r w:rsidRPr="00E1466A">
        <w:rPr>
          <w:rFonts w:hint="cs"/>
          <w:rtl/>
          <w:lang w:eastAsia="he-IL"/>
        </w:rPr>
        <w:t xml:space="preserve">של התכליות והדרישות שמוודאות את הדברים האלה מבצעים בעזרת אנשי </w:t>
      </w:r>
      <w:bookmarkStart w:id="102" w:name="_ETM_Q1_407562"/>
      <w:bookmarkEnd w:id="102"/>
      <w:r w:rsidRPr="00E1466A">
        <w:rPr>
          <w:rFonts w:hint="cs"/>
          <w:rtl/>
          <w:lang w:eastAsia="he-IL"/>
        </w:rPr>
        <w:t xml:space="preserve">מחשוב </w:t>
      </w:r>
      <w:proofErr w:type="spellStart"/>
      <w:r w:rsidRPr="00E1466A">
        <w:rPr>
          <w:rFonts w:hint="cs"/>
          <w:rtl/>
          <w:lang w:eastAsia="he-IL"/>
        </w:rPr>
        <w:t>וכו</w:t>
      </w:r>
      <w:proofErr w:type="spellEnd"/>
      <w:r w:rsidRPr="00E1466A">
        <w:rPr>
          <w:rFonts w:hint="cs"/>
          <w:rtl/>
          <w:lang w:eastAsia="he-IL"/>
        </w:rPr>
        <w:t xml:space="preserve">', אבל זה לא יהיה בחוק, כי קשירת טכנולוגיה </w:t>
      </w:r>
      <w:bookmarkStart w:id="103" w:name="_ETM_Q1_410715"/>
      <w:bookmarkEnd w:id="103"/>
      <w:r w:rsidRPr="00E1466A">
        <w:rPr>
          <w:rFonts w:hint="cs"/>
          <w:rtl/>
          <w:lang w:eastAsia="he-IL"/>
        </w:rPr>
        <w:t>לחוק יוצרת עיוותים שמעכבים התפתחות במקרה שלנו, של מכרזים.</w:t>
      </w:r>
    </w:p>
    <w:p w:rsidR="00B72F21" w:rsidRPr="00E1466A" w:rsidRDefault="00B72F21" w:rsidP="00A22628">
      <w:pPr>
        <w:rPr>
          <w:rtl/>
          <w:lang w:eastAsia="he-IL"/>
        </w:rPr>
      </w:pPr>
    </w:p>
    <w:p w:rsidR="00B72F21" w:rsidRPr="00E1466A" w:rsidRDefault="00B72F21" w:rsidP="0053117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אני רק אגע בתכליות שכתבנו כאן. התכליות שדיברנו עליהן בתיקון זה </w:t>
      </w:r>
      <w:bookmarkStart w:id="104" w:name="_ETM_Q1_434759"/>
      <w:bookmarkEnd w:id="104"/>
      <w:r w:rsidRPr="00E1466A">
        <w:rPr>
          <w:rFonts w:hint="cs"/>
          <w:rtl/>
          <w:lang w:eastAsia="he-IL"/>
        </w:rPr>
        <w:t xml:space="preserve">שהחתימה צריכה לוודא שההצעה הוגשה על-ידי מי שהזדהה לשם הגשתה, </w:t>
      </w:r>
      <w:bookmarkStart w:id="105" w:name="_ETM_Q1_436611"/>
      <w:bookmarkEnd w:id="105"/>
      <w:r w:rsidRPr="00E1466A">
        <w:rPr>
          <w:rFonts w:hint="cs"/>
          <w:rtl/>
          <w:lang w:eastAsia="he-IL"/>
        </w:rPr>
        <w:t xml:space="preserve">המציע, </w:t>
      </w:r>
      <w:r w:rsidR="00531174" w:rsidRPr="00E1466A">
        <w:rPr>
          <w:rFonts w:hint="cs"/>
          <w:rtl/>
          <w:lang w:eastAsia="he-IL"/>
        </w:rPr>
        <w:t>כ</w:t>
      </w:r>
      <w:r w:rsidRPr="00E1466A">
        <w:rPr>
          <w:rFonts w:hint="cs"/>
          <w:rtl/>
          <w:lang w:eastAsia="he-IL"/>
        </w:rPr>
        <w:t xml:space="preserve">שהובהר למציע שבחתימה האלקטרונית שלו הוא מתחייב להצעה שלו, </w:t>
      </w:r>
      <w:bookmarkStart w:id="106" w:name="_ETM_Q1_442753"/>
      <w:bookmarkEnd w:id="106"/>
      <w:r w:rsidRPr="00E1466A">
        <w:rPr>
          <w:rFonts w:hint="cs"/>
          <w:rtl/>
          <w:lang w:eastAsia="he-IL"/>
        </w:rPr>
        <w:t xml:space="preserve">זאת אומרת, שיש לו </w:t>
      </w:r>
      <w:proofErr w:type="spellStart"/>
      <w:r w:rsidRPr="00E1466A">
        <w:rPr>
          <w:rFonts w:hint="cs"/>
          <w:rtl/>
          <w:lang w:eastAsia="he-IL"/>
        </w:rPr>
        <w:t>גמירות</w:t>
      </w:r>
      <w:proofErr w:type="spellEnd"/>
      <w:r w:rsidRPr="00E1466A">
        <w:rPr>
          <w:rFonts w:hint="cs"/>
          <w:rtl/>
          <w:lang w:eastAsia="he-IL"/>
        </w:rPr>
        <w:t xml:space="preserve"> דעת ושהוא מבין שזאת חתימה</w:t>
      </w:r>
      <w:r w:rsidR="00531174" w:rsidRPr="00E1466A">
        <w:rPr>
          <w:rFonts w:hint="cs"/>
          <w:rtl/>
          <w:lang w:eastAsia="he-IL"/>
        </w:rPr>
        <w:t>,</w:t>
      </w:r>
      <w:r w:rsidRPr="00E1466A">
        <w:rPr>
          <w:rFonts w:hint="cs"/>
          <w:rtl/>
          <w:lang w:eastAsia="he-IL"/>
        </w:rPr>
        <w:t xml:space="preserve"> </w:t>
      </w:r>
      <w:bookmarkStart w:id="107" w:name="_ETM_Q1_445778"/>
      <w:bookmarkEnd w:id="107"/>
      <w:r w:rsidRPr="00E1466A">
        <w:rPr>
          <w:rFonts w:hint="cs"/>
          <w:rtl/>
          <w:lang w:eastAsia="he-IL"/>
        </w:rPr>
        <w:t xml:space="preserve">הוא מבין שבמקום חתימה בכתב הוא מבצע פעולה אלקטרונית שמחייבת </w:t>
      </w:r>
      <w:bookmarkStart w:id="108" w:name="_ETM_Q1_450705"/>
      <w:bookmarkEnd w:id="108"/>
      <w:r w:rsidRPr="00E1466A">
        <w:rPr>
          <w:rFonts w:hint="cs"/>
          <w:rtl/>
          <w:lang w:eastAsia="he-IL"/>
        </w:rPr>
        <w:t xml:space="preserve">אותו. כמובן אחרי שהוא חתם לא ניתן לעשות שינוי בהצעה. </w:t>
      </w:r>
      <w:bookmarkStart w:id="109" w:name="_ETM_Q1_453734"/>
      <w:bookmarkEnd w:id="109"/>
      <w:r w:rsidRPr="00E1466A">
        <w:rPr>
          <w:rFonts w:hint="cs"/>
          <w:rtl/>
          <w:lang w:eastAsia="he-IL"/>
        </w:rPr>
        <w:t xml:space="preserve">גם הוא לא יכול לבצע שינוי וגם כל גורם חיצוני </w:t>
      </w:r>
      <w:bookmarkStart w:id="110" w:name="_ETM_Q1_455605"/>
      <w:bookmarkEnd w:id="110"/>
      <w:r w:rsidRPr="00E1466A">
        <w:rPr>
          <w:rFonts w:hint="cs"/>
          <w:rtl/>
          <w:lang w:eastAsia="he-IL"/>
        </w:rPr>
        <w:t>לא יכול לבצע שינוי בהצעה שלו.</w:t>
      </w:r>
    </w:p>
    <w:p w:rsidR="00B72F21" w:rsidRPr="00E1466A" w:rsidRDefault="00B72F21" w:rsidP="00A22628">
      <w:pPr>
        <w:rPr>
          <w:rtl/>
          <w:lang w:eastAsia="he-IL"/>
        </w:rPr>
      </w:pPr>
      <w:bookmarkStart w:id="111" w:name="_ETM_Q1_458528"/>
      <w:bookmarkStart w:id="112" w:name="_ETM_Q1_458616"/>
      <w:bookmarkEnd w:id="111"/>
      <w:bookmarkEnd w:id="112"/>
    </w:p>
    <w:p w:rsidR="00B72F21" w:rsidRPr="00E1466A" w:rsidRDefault="00B72F21" w:rsidP="00A22628">
      <w:pPr>
        <w:rPr>
          <w:rtl/>
          <w:lang w:eastAsia="he-IL"/>
        </w:rPr>
      </w:pPr>
      <w:bookmarkStart w:id="113" w:name="_ETM_Q1_458704"/>
      <w:bookmarkStart w:id="114" w:name="_ETM_Q1_458763"/>
      <w:bookmarkEnd w:id="113"/>
      <w:bookmarkEnd w:id="114"/>
      <w:r w:rsidRPr="00E1466A">
        <w:rPr>
          <w:rFonts w:hint="cs"/>
          <w:rtl/>
          <w:lang w:eastAsia="he-IL"/>
        </w:rPr>
        <w:t xml:space="preserve">אלה התכליות, ואם תרצה לשמוע </w:t>
      </w:r>
      <w:bookmarkStart w:id="115" w:name="_ETM_Q1_463396"/>
      <w:bookmarkEnd w:id="115"/>
      <w:r w:rsidRPr="00E1466A">
        <w:rPr>
          <w:rFonts w:hint="cs"/>
          <w:rtl/>
          <w:lang w:eastAsia="he-IL"/>
        </w:rPr>
        <w:t xml:space="preserve">קצת יותר פירוט במובן הטכנולוגי, אני אוכל להעביר - - </w:t>
      </w:r>
      <w:bookmarkStart w:id="116" w:name="_ETM_Q1_464992"/>
      <w:bookmarkEnd w:id="116"/>
      <w:r w:rsidRPr="00E1466A">
        <w:rPr>
          <w:rFonts w:hint="cs"/>
          <w:rtl/>
          <w:lang w:eastAsia="he-IL"/>
        </w:rPr>
        <w:t>-</w:t>
      </w:r>
    </w:p>
    <w:p w:rsidR="00B72F21" w:rsidRPr="00E1466A" w:rsidRDefault="00B72F21" w:rsidP="00A22628">
      <w:pPr>
        <w:rPr>
          <w:rtl/>
          <w:lang w:eastAsia="he-IL"/>
        </w:rPr>
      </w:pPr>
      <w:bookmarkStart w:id="117" w:name="_ETM_Q1_465568"/>
      <w:bookmarkStart w:id="118" w:name="_ETM_Q1_465658"/>
      <w:bookmarkEnd w:id="117"/>
      <w:bookmarkEnd w:id="118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93960156"/>
        <w:placeholder>
          <w:docPart w:val="34280F5F4F3942FFABB3F706D1FF2A78"/>
        </w:placeholder>
        <w15:color w:val="993366"/>
      </w:sdtPr>
      <w:sdtEndPr/>
      <w:sdtContent>
        <w:p w:rsidR="003D5ADE" w:rsidRPr="00E1466A" w:rsidRDefault="003D5ADE" w:rsidP="003D5ADE">
          <w:pPr>
            <w:pStyle w:val="af6"/>
            <w:keepNext/>
            <w:rPr>
              <w:rtl/>
            </w:rPr>
          </w:pPr>
          <w:r w:rsidRPr="00E1466A">
            <w:rPr>
              <w:rStyle w:val="afd"/>
              <w:color w:val="000000"/>
              <w:rtl/>
            </w:rPr>
            <w:t>היו"ר ניסן סלומינסקי</w:t>
          </w:r>
          <w:r w:rsidRPr="00E1466A">
            <w:rPr>
              <w:color w:val="000000"/>
              <w:rtl/>
            </w:rPr>
            <w:t>:</w:t>
          </w:r>
        </w:p>
      </w:sdtContent>
    </w:sdt>
    <w:p w:rsidR="00B72F21" w:rsidRPr="00E1466A" w:rsidRDefault="00B72F21" w:rsidP="00B72F21">
      <w:pPr>
        <w:pStyle w:val="KeepWithNext"/>
        <w:rPr>
          <w:rtl/>
          <w:lang w:eastAsia="he-IL"/>
        </w:rPr>
      </w:pPr>
    </w:p>
    <w:p w:rsidR="00B72F21" w:rsidRPr="00E1466A" w:rsidRDefault="00B72F21" w:rsidP="00B72F21">
      <w:pPr>
        <w:rPr>
          <w:rtl/>
          <w:lang w:eastAsia="he-IL"/>
        </w:rPr>
      </w:pPr>
      <w:bookmarkStart w:id="119" w:name="_ETM_Q1_466457"/>
      <w:bookmarkEnd w:id="119"/>
      <w:r w:rsidRPr="00E1466A">
        <w:rPr>
          <w:rFonts w:hint="cs"/>
          <w:rtl/>
          <w:lang w:eastAsia="he-IL"/>
        </w:rPr>
        <w:t xml:space="preserve">אני מנסה להבין. אני מגיש מכרז, מה אני צריך </w:t>
      </w:r>
      <w:bookmarkStart w:id="120" w:name="_ETM_Q1_472303"/>
      <w:bookmarkEnd w:id="120"/>
      <w:r w:rsidRPr="00E1466A">
        <w:rPr>
          <w:rFonts w:hint="cs"/>
          <w:rtl/>
          <w:lang w:eastAsia="he-IL"/>
        </w:rPr>
        <w:t>לעשות? אני צריך לחתום שזה אני?</w:t>
      </w:r>
      <w:bookmarkStart w:id="121" w:name="_ETM_Q1_475040"/>
      <w:bookmarkEnd w:id="121"/>
    </w:p>
    <w:p w:rsidR="00B72F21" w:rsidRPr="00E1466A" w:rsidRDefault="00B72F21" w:rsidP="00B72F21">
      <w:pPr>
        <w:rPr>
          <w:rtl/>
          <w:lang w:eastAsia="he-IL"/>
        </w:rPr>
      </w:pPr>
      <w:bookmarkStart w:id="122" w:name="_ETM_Q1_475132"/>
      <w:bookmarkStart w:id="123" w:name="_ETM_Q1_474258"/>
      <w:bookmarkEnd w:id="122"/>
      <w:bookmarkEnd w:id="123"/>
    </w:p>
    <w:sdt>
      <w:sdtPr>
        <w:rPr>
          <w:rtl/>
          <w:lang w:eastAsia="he-IL"/>
        </w:rPr>
        <w:alias w:val="אורח"/>
        <w:tag w:val="&lt;ID&gt;855067&lt;/ID&gt;&lt;Name&gt;צביאל גנץ&lt;/Name&gt;&lt;Data&gt;צביאל גנץ&lt;/Data&gt;&lt;Shortcut&gt;צבגנ&lt;/Shortcut&gt;&lt;Title&gt;עו&quot;ד בלשכה המשפטית, משרד האוצר&lt;/Title&gt;"/>
        <w:id w:val="79031627"/>
        <w:placeholder>
          <w:docPart w:val="E21AA3311953405BB426A37D9C68974E"/>
        </w:placeholder>
        <w15:color w:val="993366"/>
        <w:text/>
      </w:sdtPr>
      <w:sdtEndPr/>
      <w:sdtContent>
        <w:p w:rsidR="00B72F21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E1466A">
            <w:rPr>
              <w:rtl/>
              <w:lang w:eastAsia="he-IL"/>
            </w:rPr>
            <w:t>צביאל</w:t>
          </w:r>
          <w:proofErr w:type="spellEnd"/>
          <w:r w:rsidRPr="00E1466A">
            <w:rPr>
              <w:rtl/>
              <w:lang w:eastAsia="he-IL"/>
            </w:rPr>
            <w:t xml:space="preserve"> גנץ: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24" w:name="_ETM_Q1_474766"/>
      <w:bookmarkEnd w:id="124"/>
    </w:p>
    <w:p w:rsidR="00B72F21" w:rsidRPr="00E1466A" w:rsidRDefault="00B72F21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חוק חתימה אלקטרונית - - </w:t>
      </w:r>
      <w:bookmarkStart w:id="125" w:name="_ETM_Q1_479883"/>
      <w:bookmarkEnd w:id="125"/>
      <w:r w:rsidRPr="00E1466A">
        <w:rPr>
          <w:rFonts w:hint="cs"/>
          <w:rtl/>
          <w:lang w:eastAsia="he-IL"/>
        </w:rPr>
        <w:t>-</w:t>
      </w:r>
    </w:p>
    <w:p w:rsidR="00B72F21" w:rsidRPr="00E1466A" w:rsidRDefault="00B72F21" w:rsidP="00B72F21">
      <w:pPr>
        <w:rPr>
          <w:rtl/>
          <w:lang w:eastAsia="he-IL"/>
        </w:rPr>
      </w:pPr>
      <w:bookmarkStart w:id="126" w:name="_ETM_Q1_481227"/>
      <w:bookmarkStart w:id="127" w:name="_ETM_Q1_481309"/>
      <w:bookmarkEnd w:id="126"/>
      <w:bookmarkEnd w:id="127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-260611180"/>
        <w:placeholder>
          <w:docPart w:val="ED62C41A10FF4762B501D5607E15143D"/>
        </w:placeholder>
        <w15:color w:val="993366"/>
        <w:text/>
      </w:sdtPr>
      <w:sdtEndPr/>
      <w:sdtContent>
        <w:p w:rsidR="00B72F21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28" w:name="_ETM_Q1_480234"/>
      <w:bookmarkEnd w:id="128"/>
    </w:p>
    <w:p w:rsidR="00B72F21" w:rsidRPr="00E1466A" w:rsidRDefault="00B72F21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זה היה הדבר הפשוט לפני כן. כך פעם הגישו</w:t>
      </w:r>
      <w:r w:rsidR="00531174" w:rsidRPr="00E1466A">
        <w:rPr>
          <w:rFonts w:hint="cs"/>
          <w:rtl/>
          <w:lang w:eastAsia="he-IL"/>
        </w:rPr>
        <w:t xml:space="preserve"> –</w:t>
      </w:r>
      <w:r w:rsidRPr="00E1466A">
        <w:rPr>
          <w:rFonts w:hint="cs"/>
          <w:rtl/>
          <w:lang w:eastAsia="he-IL"/>
        </w:rPr>
        <w:t xml:space="preserve"> אני לא יודע אם אתה יודע</w:t>
      </w:r>
      <w:r w:rsidR="00531174" w:rsidRPr="00E1466A">
        <w:rPr>
          <w:rFonts w:hint="cs"/>
          <w:rtl/>
          <w:lang w:eastAsia="he-IL"/>
        </w:rPr>
        <w:t xml:space="preserve"> –</w:t>
      </w:r>
      <w:r w:rsidRPr="00E1466A">
        <w:rPr>
          <w:rFonts w:hint="cs"/>
          <w:rtl/>
          <w:lang w:eastAsia="he-IL"/>
        </w:rPr>
        <w:t xml:space="preserve"> מכרזים, חתימות.</w:t>
      </w:r>
    </w:p>
    <w:p w:rsidR="00B72F21" w:rsidRPr="00E1466A" w:rsidRDefault="00B72F21" w:rsidP="00B72F21">
      <w:pPr>
        <w:rPr>
          <w:rtl/>
          <w:lang w:eastAsia="he-IL"/>
        </w:rPr>
      </w:pPr>
      <w:bookmarkStart w:id="129" w:name="_ETM_Q1_484238"/>
      <w:bookmarkStart w:id="130" w:name="_ETM_Q1_484360"/>
      <w:bookmarkStart w:id="131" w:name="_ETM_Q1_485469"/>
      <w:bookmarkEnd w:id="129"/>
      <w:bookmarkEnd w:id="130"/>
      <w:bookmarkEnd w:id="131"/>
    </w:p>
    <w:sdt>
      <w:sdtPr>
        <w:rPr>
          <w:rtl/>
          <w:lang w:eastAsia="he-IL"/>
        </w:rPr>
        <w:alias w:val="אורח"/>
        <w:tag w:val="&lt;ID&gt;855067&lt;/ID&gt;&lt;Name&gt;צביאל גנץ&lt;/Name&gt;&lt;Data&gt;צביאל גנץ&lt;/Data&gt;&lt;Shortcut&gt;צבגנ&lt;/Shortcut&gt;&lt;Title&gt;עו&quot;ד בלשכה המשפטית, משרד האוצר&lt;/Title&gt;"/>
        <w:id w:val="-1883010222"/>
        <w:placeholder>
          <w:docPart w:val="C75C48618BA7482CBB2625F498A94A53"/>
        </w:placeholder>
        <w15:color w:val="993366"/>
        <w:text/>
      </w:sdtPr>
      <w:sdtEndPr/>
      <w:sdtContent>
        <w:p w:rsidR="00B72F21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E1466A">
            <w:rPr>
              <w:rtl/>
              <w:lang w:eastAsia="he-IL"/>
            </w:rPr>
            <w:t>צביאל</w:t>
          </w:r>
          <w:proofErr w:type="spellEnd"/>
          <w:r w:rsidRPr="00E1466A">
            <w:rPr>
              <w:rtl/>
              <w:lang w:eastAsia="he-IL"/>
            </w:rPr>
            <w:t xml:space="preserve"> גנץ: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32" w:name="_ETM_Q1_486020"/>
      <w:bookmarkEnd w:id="132"/>
    </w:p>
    <w:p w:rsidR="00B72F21" w:rsidRPr="00E1466A" w:rsidRDefault="00B72F21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חוק חתימה אלקטרונית מגדיר </w:t>
      </w:r>
      <w:bookmarkStart w:id="133" w:name="_ETM_Q1_487376"/>
      <w:bookmarkEnd w:id="133"/>
      <w:r w:rsidRPr="00E1466A">
        <w:rPr>
          <w:rFonts w:hint="cs"/>
          <w:rtl/>
          <w:lang w:eastAsia="he-IL"/>
        </w:rPr>
        <w:t>חתימה אלקטרונית</w:t>
      </w:r>
      <w:r w:rsidR="00531174" w:rsidRPr="00E1466A">
        <w:rPr>
          <w:rFonts w:hint="cs"/>
          <w:rtl/>
          <w:lang w:eastAsia="he-IL"/>
        </w:rPr>
        <w:t>.</w:t>
      </w:r>
      <w:r w:rsidRPr="00E1466A">
        <w:rPr>
          <w:rFonts w:hint="cs"/>
          <w:rtl/>
          <w:lang w:eastAsia="he-IL"/>
        </w:rPr>
        <w:t xml:space="preserve"> אני יכול להגדיר את ההגדרה </w:t>
      </w:r>
      <w:bookmarkStart w:id="134" w:name="_ETM_Q1_493422"/>
      <w:bookmarkEnd w:id="134"/>
      <w:r w:rsidRPr="00E1466A">
        <w:rPr>
          <w:rFonts w:hint="cs"/>
          <w:rtl/>
          <w:lang w:eastAsia="he-IL"/>
        </w:rPr>
        <w:t>בדיוק, אבל הוא מגדיר איזה סימן אלקטרוני על מסר אלקטרוני</w:t>
      </w:r>
      <w:r w:rsidR="00531174" w:rsidRPr="00E1466A">
        <w:rPr>
          <w:rFonts w:hint="cs"/>
          <w:rtl/>
          <w:lang w:eastAsia="he-IL"/>
        </w:rPr>
        <w:t>,</w:t>
      </w:r>
      <w:r w:rsidRPr="00E1466A">
        <w:rPr>
          <w:rFonts w:hint="cs"/>
          <w:rtl/>
          <w:lang w:eastAsia="he-IL"/>
        </w:rPr>
        <w:t xml:space="preserve"> זאת אומרת, ביצוע פעולה. בתרגום </w:t>
      </w:r>
      <w:r w:rsidR="00531174" w:rsidRPr="00E1466A">
        <w:rPr>
          <w:rFonts w:hint="cs"/>
          <w:rtl/>
          <w:lang w:eastAsia="he-IL"/>
        </w:rPr>
        <w:t>מה</w:t>
      </w:r>
      <w:r w:rsidRPr="00E1466A">
        <w:rPr>
          <w:rFonts w:hint="cs"/>
          <w:rtl/>
          <w:lang w:eastAsia="he-IL"/>
        </w:rPr>
        <w:t xml:space="preserve">עולם הישן לעולם שלנו, יש </w:t>
      </w:r>
      <w:bookmarkStart w:id="135" w:name="_ETM_Q1_503472"/>
      <w:bookmarkEnd w:id="135"/>
      <w:r w:rsidRPr="00E1466A">
        <w:rPr>
          <w:rFonts w:hint="cs"/>
          <w:rtl/>
          <w:lang w:eastAsia="he-IL"/>
        </w:rPr>
        <w:t xml:space="preserve">מרחב גדול מאוד של אפשרויות מה זה ביצוע של חתימה אלקטרונית. זה יכול להיות החל מלעשות וי, לכתוב את השם </w:t>
      </w:r>
      <w:bookmarkStart w:id="136" w:name="_ETM_Q1_512321"/>
      <w:bookmarkEnd w:id="136"/>
      <w:r w:rsidRPr="00E1466A">
        <w:rPr>
          <w:rFonts w:hint="cs"/>
          <w:rtl/>
          <w:lang w:eastAsia="he-IL"/>
        </w:rPr>
        <w:t xml:space="preserve">שלך, לקבל הודעה שאומרת שאתה מבין שאתה חותם עכשיו </w:t>
      </w:r>
      <w:r w:rsidR="00531174" w:rsidRPr="00E1466A">
        <w:rPr>
          <w:rFonts w:hint="cs"/>
          <w:rtl/>
          <w:lang w:eastAsia="he-IL"/>
        </w:rPr>
        <w:t>על</w:t>
      </w:r>
      <w:r w:rsidRPr="00E1466A">
        <w:rPr>
          <w:rFonts w:hint="cs"/>
          <w:rtl/>
          <w:lang w:eastAsia="he-IL"/>
        </w:rPr>
        <w:t xml:space="preserve"> ההצעה שלך ואי-אפשר לעשות בה שינוי אחר-כך </w:t>
      </w:r>
      <w:r w:rsidRPr="00E1466A">
        <w:rPr>
          <w:rtl/>
          <w:lang w:eastAsia="he-IL"/>
        </w:rPr>
        <w:t>–</w:t>
      </w:r>
      <w:r w:rsidRPr="00E1466A">
        <w:rPr>
          <w:rFonts w:hint="cs"/>
          <w:rtl/>
          <w:lang w:eastAsia="he-IL"/>
        </w:rPr>
        <w:t xml:space="preserve"> כל אחת </w:t>
      </w:r>
      <w:bookmarkStart w:id="137" w:name="_ETM_Q1_517544"/>
      <w:bookmarkEnd w:id="137"/>
      <w:r w:rsidRPr="00E1466A">
        <w:rPr>
          <w:rFonts w:hint="cs"/>
          <w:rtl/>
          <w:lang w:eastAsia="he-IL"/>
        </w:rPr>
        <w:t>מהאפשרויות האלה תעמוד במובן התיאורטי בדרישת חתימה אלקטרונית. במערכות שיהיו</w:t>
      </w:r>
      <w:r w:rsidR="00531174" w:rsidRPr="00E1466A">
        <w:rPr>
          <w:rFonts w:hint="cs"/>
          <w:rtl/>
          <w:lang w:eastAsia="he-IL"/>
        </w:rPr>
        <w:t>,</w:t>
      </w:r>
      <w:r w:rsidRPr="00E1466A">
        <w:rPr>
          <w:rFonts w:hint="cs"/>
          <w:rtl/>
          <w:lang w:eastAsia="he-IL"/>
        </w:rPr>
        <w:t xml:space="preserve"> </w:t>
      </w:r>
      <w:bookmarkStart w:id="138" w:name="_ETM_Q1_526972"/>
      <w:bookmarkEnd w:id="138"/>
      <w:r w:rsidRPr="00E1466A">
        <w:rPr>
          <w:rFonts w:hint="cs"/>
          <w:rtl/>
          <w:lang w:eastAsia="he-IL"/>
        </w:rPr>
        <w:t xml:space="preserve">וודאי בגלל שמדובר בדרך כלל בכסף ובהתחייבויות, יצטרך להיות </w:t>
      </w:r>
      <w:bookmarkStart w:id="139" w:name="_ETM_Q1_530038"/>
      <w:bookmarkEnd w:id="139"/>
      <w:r w:rsidRPr="00E1466A">
        <w:rPr>
          <w:rFonts w:hint="cs"/>
          <w:rtl/>
          <w:lang w:eastAsia="he-IL"/>
        </w:rPr>
        <w:t>רף גבוה, זאת אומרת, אנחנו צריכים לוודא שאדם</w:t>
      </w:r>
      <w:r w:rsidR="00531174" w:rsidRPr="00E1466A">
        <w:rPr>
          <w:rFonts w:hint="cs"/>
          <w:rtl/>
          <w:lang w:eastAsia="he-IL"/>
        </w:rPr>
        <w:t xml:space="preserve"> שחתם מבין </w:t>
      </w:r>
      <w:bookmarkStart w:id="140" w:name="_ETM_Q1_533688"/>
      <w:bookmarkEnd w:id="140"/>
      <w:r w:rsidR="00531174" w:rsidRPr="00E1466A">
        <w:rPr>
          <w:rFonts w:hint="cs"/>
          <w:rtl/>
          <w:lang w:eastAsia="he-IL"/>
        </w:rPr>
        <w:t>את הפעולה שהוא עשה</w:t>
      </w:r>
      <w:r w:rsidRPr="00E1466A">
        <w:rPr>
          <w:rFonts w:hint="cs"/>
          <w:rtl/>
          <w:lang w:eastAsia="he-IL"/>
        </w:rPr>
        <w:t>.</w:t>
      </w:r>
    </w:p>
    <w:p w:rsidR="00B72F21" w:rsidRPr="00E1466A" w:rsidRDefault="00B72F21" w:rsidP="00B72F21">
      <w:pPr>
        <w:rPr>
          <w:rtl/>
          <w:lang w:eastAsia="he-IL"/>
        </w:rPr>
      </w:pPr>
      <w:bookmarkStart w:id="141" w:name="_ETM_Q1_538595"/>
      <w:bookmarkStart w:id="142" w:name="_ETM_Q1_538667"/>
      <w:bookmarkStart w:id="143" w:name="_ETM_Q1_540587"/>
      <w:bookmarkEnd w:id="141"/>
      <w:bookmarkEnd w:id="142"/>
      <w:bookmarkEnd w:id="143"/>
    </w:p>
    <w:sdt>
      <w:sdtPr>
        <w:rPr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2004318615"/>
        <w:placeholder>
          <w:docPart w:val="09104C100BE64529A26EF5A1ACBD1DF1"/>
        </w:placeholder>
        <w15:color w:val="993366"/>
        <w:text/>
      </w:sdtPr>
      <w:sdtEndPr/>
      <w:sdtContent>
        <w:p w:rsidR="00B72F21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נעמה </w:t>
          </w:r>
          <w:proofErr w:type="spellStart"/>
          <w:r w:rsidRPr="00E1466A">
            <w:rPr>
              <w:rtl/>
            </w:rPr>
            <w:t>מנחמי</w:t>
          </w:r>
          <w:proofErr w:type="spellEnd"/>
          <w:r w:rsidRPr="00E1466A">
            <w:rPr>
              <w:rtl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44" w:name="_ETM_Q1_541181"/>
      <w:bookmarkEnd w:id="144"/>
    </w:p>
    <w:p w:rsidR="00B72F21" w:rsidRPr="00E1466A" w:rsidRDefault="00B72F21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באלו מקרים יהיה צורך לשנות את ההצעה </w:t>
      </w:r>
      <w:bookmarkStart w:id="145" w:name="_ETM_Q1_544490"/>
      <w:bookmarkEnd w:id="145"/>
      <w:r w:rsidRPr="00E1466A">
        <w:rPr>
          <w:rFonts w:hint="cs"/>
          <w:rtl/>
          <w:lang w:eastAsia="he-IL"/>
        </w:rPr>
        <w:t>או כן יתאפשר לשנות את ההצעה? לדוגמה, מכרז מתגלגל</w:t>
      </w:r>
      <w:r w:rsidR="00531174" w:rsidRPr="00E1466A">
        <w:rPr>
          <w:rFonts w:hint="cs"/>
          <w:rtl/>
          <w:lang w:eastAsia="he-IL"/>
        </w:rPr>
        <w:t xml:space="preserve"> –</w:t>
      </w:r>
      <w:r w:rsidRPr="00E1466A">
        <w:rPr>
          <w:rFonts w:hint="cs"/>
          <w:rtl/>
          <w:lang w:eastAsia="he-IL"/>
        </w:rPr>
        <w:t xml:space="preserve"> אין </w:t>
      </w:r>
      <w:bookmarkStart w:id="146" w:name="_ETM_Q1_549721"/>
      <w:bookmarkEnd w:id="146"/>
      <w:r w:rsidRPr="00E1466A">
        <w:rPr>
          <w:rFonts w:hint="cs"/>
          <w:rtl/>
          <w:lang w:eastAsia="he-IL"/>
        </w:rPr>
        <w:t>מקרים שבהם כן נכון יהיה לאפשר שינוי של ההצעה?</w:t>
      </w:r>
    </w:p>
    <w:p w:rsidR="00B72F21" w:rsidRPr="00E1466A" w:rsidRDefault="00B72F21" w:rsidP="00B72F21">
      <w:pPr>
        <w:rPr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855067&lt;/ID&gt;&lt;Name&gt;צביאל גנץ&lt;/Name&gt;&lt;Data&gt;צביאל גנץ&lt;/Data&gt;&lt;Shortcut&gt;צבגנ&lt;/Shortcut&gt;&lt;Title&gt;עו&quot;ד בלשכה המשפטית, משרד האוצר&lt;/Title&gt;"/>
        <w:id w:val="1879348816"/>
        <w:placeholder>
          <w:docPart w:val="C926ADD9C1DC4AEBB5B5C156C9656DC3"/>
        </w:placeholder>
        <w15:color w:val="993366"/>
        <w:text/>
      </w:sdtPr>
      <w:sdtEndPr/>
      <w:sdtContent>
        <w:p w:rsidR="00B72F21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E1466A">
            <w:rPr>
              <w:rtl/>
              <w:lang w:eastAsia="he-IL"/>
            </w:rPr>
            <w:t>צביאל</w:t>
          </w:r>
          <w:proofErr w:type="spellEnd"/>
          <w:r w:rsidRPr="00E1466A">
            <w:rPr>
              <w:rtl/>
              <w:lang w:eastAsia="he-IL"/>
            </w:rPr>
            <w:t xml:space="preserve"> גנץ: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B72F21" w:rsidRPr="00E1466A" w:rsidRDefault="00B72F21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הצעה במכרז</w:t>
      </w:r>
      <w:r w:rsidR="00510795" w:rsidRPr="00E1466A">
        <w:rPr>
          <w:rFonts w:hint="cs"/>
          <w:rtl/>
          <w:lang w:eastAsia="he-IL"/>
        </w:rPr>
        <w:t>,</w:t>
      </w:r>
      <w:r w:rsidRPr="00E1466A">
        <w:rPr>
          <w:rFonts w:hint="cs"/>
          <w:rtl/>
          <w:lang w:eastAsia="he-IL"/>
        </w:rPr>
        <w:t xml:space="preserve"> </w:t>
      </w:r>
      <w:bookmarkStart w:id="147" w:name="_ETM_Q1_554348"/>
      <w:bookmarkEnd w:id="147"/>
      <w:r w:rsidRPr="00E1466A">
        <w:rPr>
          <w:rFonts w:hint="cs"/>
          <w:rtl/>
          <w:lang w:eastAsia="he-IL"/>
        </w:rPr>
        <w:t xml:space="preserve">במובן מה שהגשתי, מחייבת אותי ולא משנים אותה, אבל יש </w:t>
      </w:r>
      <w:bookmarkStart w:id="148" w:name="_ETM_Q1_560511"/>
      <w:bookmarkEnd w:id="148"/>
      <w:r w:rsidRPr="00E1466A">
        <w:rPr>
          <w:rFonts w:hint="cs"/>
          <w:rtl/>
          <w:lang w:eastAsia="he-IL"/>
        </w:rPr>
        <w:t xml:space="preserve">מכרזים שבהם יש שני שלבים או שההצעה מורכבת מהצעה ראשונית, </w:t>
      </w:r>
      <w:bookmarkStart w:id="149" w:name="_ETM_Q1_565021"/>
      <w:bookmarkEnd w:id="149"/>
      <w:r w:rsidRPr="00E1466A">
        <w:rPr>
          <w:rFonts w:hint="cs"/>
          <w:rtl/>
          <w:lang w:eastAsia="he-IL"/>
        </w:rPr>
        <w:t xml:space="preserve">זה נקרא "מכרז עם שלב מיון מוקדם" או "מכרז עם </w:t>
      </w:r>
      <w:bookmarkStart w:id="150" w:name="_ETM_Q1_568070"/>
      <w:bookmarkEnd w:id="150"/>
      <w:r w:rsidRPr="00E1466A">
        <w:rPr>
          <w:rFonts w:hint="cs"/>
          <w:rtl/>
          <w:lang w:eastAsia="he-IL"/>
        </w:rPr>
        <w:t xml:space="preserve">הליך </w:t>
      </w:r>
      <w:proofErr w:type="spellStart"/>
      <w:r w:rsidRPr="00E1466A">
        <w:rPr>
          <w:rFonts w:hint="cs"/>
          <w:rtl/>
          <w:lang w:eastAsia="he-IL"/>
        </w:rPr>
        <w:t>תיחור</w:t>
      </w:r>
      <w:proofErr w:type="spellEnd"/>
      <w:r w:rsidRPr="00E1466A">
        <w:rPr>
          <w:rFonts w:hint="cs"/>
          <w:rtl/>
          <w:lang w:eastAsia="he-IL"/>
        </w:rPr>
        <w:t xml:space="preserve"> דינמי מקוון</w:t>
      </w:r>
      <w:r w:rsidR="00510795" w:rsidRPr="00E1466A">
        <w:rPr>
          <w:rFonts w:hint="cs"/>
          <w:rtl/>
          <w:lang w:eastAsia="he-IL"/>
        </w:rPr>
        <w:t>"</w:t>
      </w:r>
      <w:r w:rsidRPr="00E1466A">
        <w:rPr>
          <w:rFonts w:hint="cs"/>
          <w:rtl/>
          <w:lang w:eastAsia="he-IL"/>
        </w:rPr>
        <w:t xml:space="preserve">. יש כל מיני דברים שמוסיפים, ואז </w:t>
      </w:r>
      <w:bookmarkStart w:id="151" w:name="_ETM_Q1_573686"/>
      <w:bookmarkEnd w:id="151"/>
      <w:r w:rsidRPr="00E1466A">
        <w:rPr>
          <w:rFonts w:hint="cs"/>
          <w:rtl/>
          <w:lang w:eastAsia="he-IL"/>
        </w:rPr>
        <w:t xml:space="preserve">כל שלב ייחתם בחתימה. כל הצעה שלך, חתמת, אתה לא </w:t>
      </w:r>
      <w:bookmarkStart w:id="152" w:name="_ETM_Q1_578577"/>
      <w:bookmarkEnd w:id="152"/>
      <w:r w:rsidRPr="00E1466A">
        <w:rPr>
          <w:rFonts w:hint="cs"/>
          <w:rtl/>
          <w:lang w:eastAsia="he-IL"/>
        </w:rPr>
        <w:t>יכול לחזור בך ממה שהתחייבת עליו ותידרש להתחייבות נוספת בהמשך.</w:t>
      </w:r>
    </w:p>
    <w:p w:rsidR="00B72F21" w:rsidRPr="00E1466A" w:rsidRDefault="00B72F21" w:rsidP="00B72F21">
      <w:pPr>
        <w:rPr>
          <w:rtl/>
          <w:lang w:eastAsia="he-IL"/>
        </w:rPr>
      </w:pPr>
      <w:bookmarkStart w:id="153" w:name="_ETM_Q1_580773"/>
      <w:bookmarkStart w:id="154" w:name="_ETM_Q1_580863"/>
      <w:bookmarkStart w:id="155" w:name="_ETM_Q1_580932"/>
      <w:bookmarkStart w:id="156" w:name="_ETM_Q1_581018"/>
      <w:bookmarkStart w:id="157" w:name="_ETM_Q1_579666"/>
      <w:bookmarkEnd w:id="153"/>
      <w:bookmarkEnd w:id="154"/>
      <w:bookmarkEnd w:id="155"/>
      <w:bookmarkEnd w:id="156"/>
      <w:bookmarkEnd w:id="157"/>
    </w:p>
    <w:sdt>
      <w:sdtPr>
        <w:rPr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559838049"/>
        <w:placeholder>
          <w:docPart w:val="8C33520C5C1542889369C6BDC9074B05"/>
        </w:placeholder>
        <w15:color w:val="993366"/>
        <w:text/>
      </w:sdtPr>
      <w:sdtEndPr/>
      <w:sdtContent>
        <w:p w:rsidR="00B72F21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נעמה </w:t>
          </w:r>
          <w:proofErr w:type="spellStart"/>
          <w:r w:rsidRPr="00E1466A">
            <w:rPr>
              <w:rtl/>
            </w:rPr>
            <w:t>מנחמי</w:t>
          </w:r>
          <w:proofErr w:type="spellEnd"/>
          <w:r w:rsidRPr="00E1466A">
            <w:rPr>
              <w:rtl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58" w:name="_ETM_Q1_580193"/>
      <w:bookmarkStart w:id="159" w:name="_ETM_Q1_581610"/>
      <w:bookmarkEnd w:id="158"/>
      <w:bookmarkEnd w:id="159"/>
    </w:p>
    <w:p w:rsidR="00B72F21" w:rsidRPr="00E1466A" w:rsidRDefault="00B72F21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במובן מסוים יכול להיות שגם צריך לשקף את זה בנוסח. </w:t>
      </w:r>
      <w:bookmarkStart w:id="160" w:name="_ETM_Q1_585043"/>
      <w:bookmarkEnd w:id="160"/>
      <w:r w:rsidRPr="00E1466A">
        <w:rPr>
          <w:rFonts w:hint="cs"/>
          <w:rtl/>
          <w:lang w:eastAsia="he-IL"/>
        </w:rPr>
        <w:t xml:space="preserve">זה לא </w:t>
      </w:r>
      <w:r w:rsidR="00E35762" w:rsidRPr="00E1466A">
        <w:rPr>
          <w:rFonts w:hint="cs"/>
          <w:rtl/>
          <w:lang w:eastAsia="he-IL"/>
        </w:rPr>
        <w:t xml:space="preserve">שלא ניתן יהיה להגיש עוד הצעה, </w:t>
      </w:r>
      <w:bookmarkStart w:id="161" w:name="_ETM_Q1_590550"/>
      <w:bookmarkEnd w:id="161"/>
      <w:r w:rsidR="00E35762" w:rsidRPr="00E1466A">
        <w:rPr>
          <w:rFonts w:hint="cs"/>
          <w:rtl/>
          <w:lang w:eastAsia="he-IL"/>
        </w:rPr>
        <w:t>אלא רק לעשות שינוי בהצעה כפי שהיא.</w:t>
      </w:r>
    </w:p>
    <w:p w:rsidR="00E35762" w:rsidRPr="00E1466A" w:rsidRDefault="00E35762" w:rsidP="00B72F21">
      <w:pPr>
        <w:rPr>
          <w:rtl/>
          <w:lang w:eastAsia="he-IL"/>
        </w:rPr>
      </w:pPr>
      <w:bookmarkStart w:id="162" w:name="_ETM_Q1_592948"/>
      <w:bookmarkStart w:id="163" w:name="_ETM_Q1_593009"/>
      <w:bookmarkStart w:id="164" w:name="_ETM_Q1_591925"/>
      <w:bookmarkEnd w:id="162"/>
      <w:bookmarkEnd w:id="163"/>
      <w:bookmarkEnd w:id="164"/>
    </w:p>
    <w:sdt>
      <w:sdtPr>
        <w:rPr>
          <w:rtl/>
          <w:lang w:eastAsia="he-IL"/>
        </w:rPr>
        <w:alias w:val="אורח"/>
        <w:tag w:val="&lt;ID&gt;855067&lt;/ID&gt;&lt;Name&gt;צביאל גנץ&lt;/Name&gt;&lt;Data&gt;צביאל גנץ&lt;/Data&gt;&lt;Shortcut&gt;צבגנ&lt;/Shortcut&gt;&lt;Title&gt;עו&quot;ד בלשכה המשפטית, משרד האוצר&lt;/Title&gt;"/>
        <w:id w:val="1729336199"/>
        <w:placeholder>
          <w:docPart w:val="D2F06A7FE3F74295BC589DC08FF96D92"/>
        </w:placeholder>
        <w15:color w:val="993366"/>
        <w:text/>
      </w:sdtPr>
      <w:sdtEndPr/>
      <w:sdtContent>
        <w:p w:rsidR="00E35762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E1466A">
            <w:rPr>
              <w:rtl/>
              <w:lang w:eastAsia="he-IL"/>
            </w:rPr>
            <w:t>צביאל</w:t>
          </w:r>
          <w:proofErr w:type="spellEnd"/>
          <w:r w:rsidRPr="00E1466A">
            <w:rPr>
              <w:rtl/>
              <w:lang w:eastAsia="he-IL"/>
            </w:rPr>
            <w:t xml:space="preserve"> גנץ: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65" w:name="_ETM_Q1_592336"/>
      <w:bookmarkEnd w:id="165"/>
    </w:p>
    <w:p w:rsidR="00E35762" w:rsidRPr="00E1466A" w:rsidRDefault="00E35762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האפשרויות האלה כבר </w:t>
      </w:r>
      <w:bookmarkStart w:id="166" w:name="_ETM_Q1_596878"/>
      <w:bookmarkEnd w:id="166"/>
      <w:r w:rsidRPr="00E1466A">
        <w:rPr>
          <w:rFonts w:hint="cs"/>
          <w:rtl/>
          <w:lang w:eastAsia="he-IL"/>
        </w:rPr>
        <w:t>קיימות בתקנות.</w:t>
      </w:r>
    </w:p>
    <w:p w:rsidR="00E35762" w:rsidRPr="00E1466A" w:rsidRDefault="00E35762" w:rsidP="00E35762">
      <w:pPr>
        <w:rPr>
          <w:rtl/>
          <w:lang w:eastAsia="he-IL"/>
        </w:rPr>
      </w:pPr>
      <w:bookmarkStart w:id="167" w:name="_ETM_Q1_597566"/>
      <w:bookmarkEnd w:id="167"/>
    </w:p>
    <w:sdt>
      <w:sdtPr>
        <w:rPr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606892857"/>
        <w:placeholder>
          <w:docPart w:val="2DF417854C564E87B23213FF59CE8F0E"/>
        </w:placeholder>
        <w15:color w:val="993366"/>
        <w:text/>
      </w:sdtPr>
      <w:sdtEndPr/>
      <w:sdtContent>
        <w:p w:rsidR="00E35762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נעמה </w:t>
          </w:r>
          <w:proofErr w:type="spellStart"/>
          <w:r w:rsidRPr="00E1466A">
            <w:rPr>
              <w:rtl/>
            </w:rPr>
            <w:t>מנחמי</w:t>
          </w:r>
          <w:proofErr w:type="spellEnd"/>
          <w:r w:rsidRPr="00E1466A">
            <w:rPr>
              <w:rtl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68" w:name="_ETM_Q1_597986"/>
      <w:bookmarkEnd w:id="168"/>
    </w:p>
    <w:p w:rsidR="00E35762" w:rsidRPr="00E1466A" w:rsidRDefault="00E35762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אני יודעת שקיימות האפשרויות הנוספות, רק להבהיר. הכוונה שלא </w:t>
      </w:r>
      <w:bookmarkStart w:id="169" w:name="_ETM_Q1_603404"/>
      <w:bookmarkEnd w:id="169"/>
      <w:r w:rsidRPr="00E1466A">
        <w:rPr>
          <w:rFonts w:hint="cs"/>
          <w:rtl/>
          <w:lang w:eastAsia="he-IL"/>
        </w:rPr>
        <w:t>ניתן לחזור מההצעה.</w:t>
      </w:r>
    </w:p>
    <w:p w:rsidR="00E35762" w:rsidRPr="00E1466A" w:rsidRDefault="00E35762" w:rsidP="00E35762">
      <w:pPr>
        <w:rPr>
          <w:rtl/>
          <w:lang w:eastAsia="he-IL"/>
        </w:rPr>
      </w:pPr>
      <w:bookmarkStart w:id="170" w:name="_ETM_Q1_606388"/>
      <w:bookmarkStart w:id="171" w:name="_ETM_Q1_606477"/>
      <w:bookmarkEnd w:id="170"/>
      <w:bookmarkEnd w:id="171"/>
    </w:p>
    <w:sdt>
      <w:sdtPr>
        <w:rPr>
          <w:rtl/>
          <w:lang w:eastAsia="he-IL"/>
        </w:rPr>
        <w:alias w:val="אורח"/>
        <w:tag w:val="&lt;ID&gt;855067&lt;/ID&gt;&lt;Name&gt;צביאל גנץ&lt;/Name&gt;&lt;Data&gt;צביאל גנץ&lt;/Data&gt;&lt;Shortcut&gt;צבגנ&lt;/Shortcut&gt;&lt;Title&gt;עו&quot;ד בלשכה המשפטית, משרד האוצר&lt;/Title&gt;"/>
        <w:id w:val="1676064492"/>
        <w:placeholder>
          <w:docPart w:val="DE17AAA7D3F44512B72482C67A758A5D"/>
        </w:placeholder>
        <w15:color w:val="993366"/>
        <w:text/>
      </w:sdtPr>
      <w:sdtEndPr/>
      <w:sdtContent>
        <w:p w:rsidR="00E35762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E1466A">
            <w:rPr>
              <w:rtl/>
              <w:lang w:eastAsia="he-IL"/>
            </w:rPr>
            <w:t>צביאל</w:t>
          </w:r>
          <w:proofErr w:type="spellEnd"/>
          <w:r w:rsidRPr="00E1466A">
            <w:rPr>
              <w:rtl/>
              <w:lang w:eastAsia="he-IL"/>
            </w:rPr>
            <w:t xml:space="preserve"> גנץ: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E35762" w:rsidRPr="00E1466A" w:rsidRDefault="00E35762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לא ניתן לעשות שינוי בהצעה לאחר החתימה.</w:t>
      </w:r>
    </w:p>
    <w:p w:rsidR="00E35762" w:rsidRPr="00E1466A" w:rsidRDefault="00E35762" w:rsidP="00E35762">
      <w:pPr>
        <w:rPr>
          <w:rtl/>
          <w:lang w:eastAsia="he-IL"/>
        </w:rPr>
      </w:pPr>
      <w:bookmarkStart w:id="172" w:name="_ETM_Q1_606345"/>
      <w:bookmarkStart w:id="173" w:name="_ETM_Q1_606426"/>
      <w:bookmarkStart w:id="174" w:name="_ETM_Q1_605413"/>
      <w:bookmarkEnd w:id="172"/>
      <w:bookmarkEnd w:id="173"/>
      <w:bookmarkEnd w:id="174"/>
    </w:p>
    <w:sdt>
      <w:sdtPr>
        <w:rPr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1377695597"/>
        <w:placeholder>
          <w:docPart w:val="D9096B27C0774B22BD384FB3F67CA4DB"/>
        </w:placeholder>
        <w15:color w:val="993366"/>
        <w:text/>
      </w:sdtPr>
      <w:sdtEndPr/>
      <w:sdtContent>
        <w:p w:rsidR="00E35762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נעמה </w:t>
          </w:r>
          <w:proofErr w:type="spellStart"/>
          <w:r w:rsidRPr="00E1466A">
            <w:rPr>
              <w:rtl/>
            </w:rPr>
            <w:t>מנחמי</w:t>
          </w:r>
          <w:proofErr w:type="spellEnd"/>
          <w:r w:rsidRPr="00E1466A">
            <w:rPr>
              <w:rtl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75" w:name="_ETM_Q1_605772"/>
      <w:bookmarkEnd w:id="175"/>
    </w:p>
    <w:p w:rsidR="00E35762" w:rsidRPr="00E1466A" w:rsidRDefault="00E35762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רק להבהיר </w:t>
      </w:r>
      <w:bookmarkStart w:id="176" w:name="_ETM_Q1_607295"/>
      <w:bookmarkEnd w:id="176"/>
      <w:r w:rsidRPr="00E1466A">
        <w:rPr>
          <w:rFonts w:hint="cs"/>
          <w:rtl/>
          <w:lang w:eastAsia="he-IL"/>
        </w:rPr>
        <w:t>את המשמעות של הסעיף.</w:t>
      </w:r>
    </w:p>
    <w:p w:rsidR="00E35762" w:rsidRPr="00E1466A" w:rsidRDefault="00E35762" w:rsidP="00E35762">
      <w:pPr>
        <w:rPr>
          <w:rtl/>
          <w:lang w:eastAsia="he-IL"/>
        </w:rPr>
      </w:pPr>
      <w:bookmarkStart w:id="177" w:name="_ETM_Q1_610503"/>
      <w:bookmarkStart w:id="178" w:name="_ETM_Q1_610585"/>
      <w:bookmarkEnd w:id="177"/>
      <w:bookmarkEnd w:id="178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1433859862"/>
        <w:placeholder>
          <w:docPart w:val="E289BEB965E448979BEEEB493EE9F8C0"/>
        </w:placeholder>
        <w15:color w:val="993366"/>
        <w:text/>
      </w:sdtPr>
      <w:sdtEndPr/>
      <w:sdtContent>
        <w:p w:rsidR="00E35762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79" w:name="_ETM_Q1_611281"/>
      <w:bookmarkEnd w:id="179"/>
    </w:p>
    <w:p w:rsidR="00E35762" w:rsidRPr="00E1466A" w:rsidRDefault="00E35762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מה השינוי שיהיה? הוא לא צריך עכשיו </w:t>
      </w:r>
      <w:bookmarkStart w:id="180" w:name="_ETM_Q1_613457"/>
      <w:bookmarkEnd w:id="180"/>
      <w:r w:rsidRPr="00E1466A">
        <w:rPr>
          <w:rFonts w:hint="cs"/>
          <w:rtl/>
          <w:lang w:eastAsia="he-IL"/>
        </w:rPr>
        <w:t>כרטיס?</w:t>
      </w:r>
      <w:bookmarkStart w:id="181" w:name="_ETM_Q1_612512"/>
      <w:bookmarkEnd w:id="181"/>
    </w:p>
    <w:p w:rsidR="00E35762" w:rsidRPr="00E1466A" w:rsidRDefault="00E35762" w:rsidP="00E35762">
      <w:pPr>
        <w:rPr>
          <w:rtl/>
          <w:lang w:eastAsia="he-IL"/>
        </w:rPr>
      </w:pPr>
      <w:bookmarkStart w:id="182" w:name="_ETM_Q1_612594"/>
      <w:bookmarkStart w:id="183" w:name="_ETM_Q1_614144"/>
      <w:bookmarkEnd w:id="182"/>
      <w:bookmarkEnd w:id="183"/>
    </w:p>
    <w:sdt>
      <w:sdtPr>
        <w:rPr>
          <w:rtl/>
          <w:lang w:eastAsia="he-IL"/>
        </w:rPr>
        <w:alias w:val="אורח"/>
        <w:tag w:val="&lt;ID&gt;855067&lt;/ID&gt;&lt;Name&gt;צביאל גנץ&lt;/Name&gt;&lt;Data&gt;צביאל גנץ&lt;/Data&gt;&lt;Shortcut&gt;צבגנ&lt;/Shortcut&gt;&lt;Title&gt;עו&quot;ד בלשכה המשפטית, משרד האוצר&lt;/Title&gt;"/>
        <w:id w:val="1241455542"/>
        <w:placeholder>
          <w:docPart w:val="96E5404EC32349B89AFA41DAA93ADC41"/>
        </w:placeholder>
        <w15:color w:val="993366"/>
        <w:text/>
      </w:sdtPr>
      <w:sdtEndPr/>
      <w:sdtContent>
        <w:p w:rsidR="00E35762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E1466A">
            <w:rPr>
              <w:rtl/>
              <w:lang w:eastAsia="he-IL"/>
            </w:rPr>
            <w:t>צביאל</w:t>
          </w:r>
          <w:proofErr w:type="spellEnd"/>
          <w:r w:rsidRPr="00E1466A">
            <w:rPr>
              <w:rtl/>
              <w:lang w:eastAsia="he-IL"/>
            </w:rPr>
            <w:t xml:space="preserve"> גנץ: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84" w:name="_ETM_Q1_614627"/>
      <w:bookmarkEnd w:id="184"/>
    </w:p>
    <w:p w:rsidR="00E35762" w:rsidRPr="00E1466A" w:rsidRDefault="00E35762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זה לא אומר שבאופן גורף</w:t>
      </w:r>
      <w:r w:rsidR="00585D0B" w:rsidRPr="00E1466A">
        <w:rPr>
          <w:rFonts w:hint="cs"/>
          <w:rtl/>
          <w:lang w:eastAsia="he-IL"/>
        </w:rPr>
        <w:t xml:space="preserve"> לא יצטרכו כרטיס, יכולים להיות </w:t>
      </w:r>
      <w:bookmarkStart w:id="185" w:name="_ETM_Q1_620466"/>
      <w:bookmarkEnd w:id="185"/>
      <w:r w:rsidR="00585D0B" w:rsidRPr="00E1466A">
        <w:rPr>
          <w:rFonts w:hint="cs"/>
          <w:rtl/>
          <w:lang w:eastAsia="he-IL"/>
        </w:rPr>
        <w:t>מכרזים</w:t>
      </w:r>
      <w:r w:rsidR="00510795" w:rsidRPr="00E1466A">
        <w:rPr>
          <w:rFonts w:hint="cs"/>
          <w:rtl/>
          <w:lang w:eastAsia="he-IL"/>
        </w:rPr>
        <w:t>,</w:t>
      </w:r>
      <w:r w:rsidR="00585D0B" w:rsidRPr="00E1466A">
        <w:rPr>
          <w:rFonts w:hint="cs"/>
          <w:rtl/>
          <w:lang w:eastAsia="he-IL"/>
        </w:rPr>
        <w:t xml:space="preserve"> למשל על מאות מיליונים </w:t>
      </w:r>
      <w:proofErr w:type="spellStart"/>
      <w:r w:rsidR="00585D0B" w:rsidRPr="00E1466A">
        <w:rPr>
          <w:rFonts w:hint="cs"/>
          <w:rtl/>
          <w:lang w:eastAsia="he-IL"/>
        </w:rPr>
        <w:t>שמינהל</w:t>
      </w:r>
      <w:proofErr w:type="spellEnd"/>
      <w:r w:rsidR="00585D0B" w:rsidRPr="00E1466A">
        <w:rPr>
          <w:rFonts w:hint="cs"/>
          <w:rtl/>
          <w:lang w:eastAsia="he-IL"/>
        </w:rPr>
        <w:t xml:space="preserve"> הרכש ינהל, והוא יחליט </w:t>
      </w:r>
      <w:bookmarkStart w:id="186" w:name="_ETM_Q1_626810"/>
      <w:bookmarkEnd w:id="186"/>
      <w:r w:rsidR="00585D0B" w:rsidRPr="00E1466A">
        <w:rPr>
          <w:rFonts w:hint="cs"/>
          <w:rtl/>
          <w:lang w:eastAsia="he-IL"/>
        </w:rPr>
        <w:t xml:space="preserve">שבמכרז כזה מציעים בסדר גודל מסוים, </w:t>
      </w:r>
      <w:r w:rsidR="00510795" w:rsidRPr="00E1466A">
        <w:rPr>
          <w:rFonts w:hint="cs"/>
          <w:rtl/>
          <w:lang w:eastAsia="he-IL"/>
        </w:rPr>
        <w:t>אז דורשים ש</w:t>
      </w:r>
      <w:r w:rsidR="00585D0B" w:rsidRPr="00E1466A">
        <w:rPr>
          <w:rFonts w:hint="cs"/>
          <w:rtl/>
          <w:lang w:eastAsia="he-IL"/>
        </w:rPr>
        <w:t xml:space="preserve">הם יוציאו </w:t>
      </w:r>
      <w:bookmarkStart w:id="187" w:name="_ETM_Q1_630204"/>
      <w:bookmarkEnd w:id="187"/>
      <w:r w:rsidR="00585D0B" w:rsidRPr="00E1466A">
        <w:rPr>
          <w:rFonts w:hint="cs"/>
          <w:rtl/>
          <w:lang w:eastAsia="he-IL"/>
        </w:rPr>
        <w:t xml:space="preserve">200 שקל ויקנו את הכרטיס. שיקול הדעת של התאמה </w:t>
      </w:r>
      <w:bookmarkStart w:id="188" w:name="_ETM_Q1_635883"/>
      <w:bookmarkEnd w:id="188"/>
      <w:r w:rsidR="00510795" w:rsidRPr="00E1466A">
        <w:rPr>
          <w:rFonts w:hint="cs"/>
          <w:rtl/>
          <w:lang w:eastAsia="he-IL"/>
        </w:rPr>
        <w:t>ל</w:t>
      </w:r>
      <w:r w:rsidR="00585D0B" w:rsidRPr="00E1466A">
        <w:rPr>
          <w:rFonts w:hint="cs"/>
          <w:rtl/>
          <w:lang w:eastAsia="he-IL"/>
        </w:rPr>
        <w:t>דרישת החתימה למכרז תהיה לעורך המכרז.</w:t>
      </w:r>
    </w:p>
    <w:p w:rsidR="00585D0B" w:rsidRPr="00E1466A" w:rsidRDefault="00585D0B" w:rsidP="00E35762">
      <w:pPr>
        <w:rPr>
          <w:rtl/>
          <w:lang w:eastAsia="he-IL"/>
        </w:rPr>
      </w:pPr>
      <w:bookmarkStart w:id="189" w:name="_ETM_Q1_640814"/>
      <w:bookmarkStart w:id="190" w:name="_ETM_Q1_640886"/>
      <w:bookmarkEnd w:id="189"/>
      <w:bookmarkEnd w:id="190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1363630716"/>
        <w:placeholder>
          <w:docPart w:val="A081BB79A5EB4642A08567EA6B22EE76"/>
        </w:placeholder>
        <w15:color w:val="993366"/>
        <w:text/>
      </w:sdtPr>
      <w:sdtEndPr/>
      <w:sdtContent>
        <w:p w:rsidR="00585D0B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91" w:name="_ETM_Q1_642471"/>
      <w:bookmarkEnd w:id="191"/>
    </w:p>
    <w:p w:rsidR="00585D0B" w:rsidRPr="00E1466A" w:rsidRDefault="00585D0B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ההבדל יהיה בכרטיס של </w:t>
      </w:r>
      <w:bookmarkStart w:id="192" w:name="_ETM_Q1_647619"/>
      <w:bookmarkEnd w:id="192"/>
      <w:r w:rsidRPr="00E1466A">
        <w:rPr>
          <w:rFonts w:hint="cs"/>
          <w:rtl/>
          <w:lang w:eastAsia="he-IL"/>
        </w:rPr>
        <w:t>200 שקל. זה ההבדל?</w:t>
      </w:r>
      <w:bookmarkStart w:id="193" w:name="_ETM_Q1_649030"/>
      <w:bookmarkEnd w:id="193"/>
    </w:p>
    <w:p w:rsidR="00585D0B" w:rsidRPr="00E1466A" w:rsidRDefault="00585D0B" w:rsidP="00585D0B">
      <w:pPr>
        <w:rPr>
          <w:rtl/>
          <w:lang w:eastAsia="he-IL"/>
        </w:rPr>
      </w:pPr>
      <w:bookmarkStart w:id="194" w:name="_ETM_Q1_649125"/>
      <w:bookmarkStart w:id="195" w:name="_ETM_Q1_648282"/>
      <w:bookmarkEnd w:id="194"/>
      <w:bookmarkEnd w:id="195"/>
    </w:p>
    <w:sdt>
      <w:sdtPr>
        <w:rPr>
          <w:rtl/>
          <w:lang w:eastAsia="he-IL"/>
        </w:rPr>
        <w:alias w:val="אורח"/>
        <w:tag w:val="&lt;ID&gt;855067&lt;/ID&gt;&lt;Name&gt;צביאל גנץ&lt;/Name&gt;&lt;Data&gt;צביאל גנץ&lt;/Data&gt;&lt;Shortcut&gt;צבגנ&lt;/Shortcut&gt;&lt;Title&gt;עו&quot;ד בלשכה המשפטית, משרד האוצר&lt;/Title&gt;"/>
        <w:id w:val="-1452470819"/>
        <w:placeholder>
          <w:docPart w:val="6BF5060DB7474EAAA7AC37BEAC02FE6F"/>
        </w:placeholder>
        <w15:color w:val="993366"/>
        <w:text/>
      </w:sdtPr>
      <w:sdtEndPr/>
      <w:sdtContent>
        <w:p w:rsidR="00585D0B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E1466A">
            <w:rPr>
              <w:rtl/>
              <w:lang w:eastAsia="he-IL"/>
            </w:rPr>
            <w:t>צביאל</w:t>
          </w:r>
          <w:proofErr w:type="spellEnd"/>
          <w:r w:rsidRPr="00E1466A">
            <w:rPr>
              <w:rtl/>
              <w:lang w:eastAsia="he-IL"/>
            </w:rPr>
            <w:t xml:space="preserve"> גנץ: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96" w:name="_ETM_Q1_648791"/>
      <w:bookmarkEnd w:id="196"/>
    </w:p>
    <w:p w:rsidR="00585D0B" w:rsidRPr="00E1466A" w:rsidRDefault="00585D0B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ההבדל יכול להיות בזה.</w:t>
      </w:r>
    </w:p>
    <w:p w:rsidR="00585D0B" w:rsidRPr="00E1466A" w:rsidRDefault="00585D0B" w:rsidP="00585D0B">
      <w:pPr>
        <w:rPr>
          <w:rtl/>
          <w:lang w:eastAsia="he-IL"/>
        </w:rPr>
      </w:pPr>
      <w:bookmarkStart w:id="197" w:name="_ETM_Q1_650540"/>
      <w:bookmarkEnd w:id="197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1006022422"/>
        <w:placeholder>
          <w:docPart w:val="CF6608BB68914375B6735B5B9F5814D9"/>
        </w:placeholder>
        <w15:color w:val="993366"/>
        <w:text/>
      </w:sdtPr>
      <w:sdtEndPr/>
      <w:sdtContent>
        <w:p w:rsidR="00585D0B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98" w:name="_ETM_Q1_651247"/>
      <w:bookmarkEnd w:id="198"/>
    </w:p>
    <w:p w:rsidR="00585D0B" w:rsidRPr="00E1466A" w:rsidRDefault="00585D0B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אתה אומר ש-200 השקלים </w:t>
      </w:r>
      <w:bookmarkStart w:id="199" w:name="_ETM_Q1_653816"/>
      <w:bookmarkEnd w:id="199"/>
      <w:r w:rsidRPr="00E1466A">
        <w:rPr>
          <w:rFonts w:hint="cs"/>
          <w:rtl/>
          <w:lang w:eastAsia="he-IL"/>
        </w:rPr>
        <w:t xml:space="preserve">האלה הם אלה שגורמים שאנשים לא יגישו מכרזים מקוונים אלא </w:t>
      </w:r>
      <w:bookmarkStart w:id="200" w:name="_ETM_Q1_662017"/>
      <w:bookmarkEnd w:id="200"/>
      <w:r w:rsidRPr="00E1466A">
        <w:rPr>
          <w:rFonts w:hint="cs"/>
          <w:rtl/>
          <w:lang w:eastAsia="he-IL"/>
        </w:rPr>
        <w:t>יעשו דברים אחרים?</w:t>
      </w:r>
      <w:bookmarkStart w:id="201" w:name="_ETM_Q1_662585"/>
      <w:bookmarkEnd w:id="201"/>
    </w:p>
    <w:p w:rsidR="00585D0B" w:rsidRPr="00E1466A" w:rsidRDefault="00585D0B" w:rsidP="00585D0B">
      <w:pPr>
        <w:rPr>
          <w:rtl/>
          <w:lang w:eastAsia="he-IL"/>
        </w:rPr>
      </w:pPr>
      <w:bookmarkStart w:id="202" w:name="_ETM_Q1_662664"/>
      <w:bookmarkStart w:id="203" w:name="_ETM_Q1_662253"/>
      <w:bookmarkEnd w:id="202"/>
      <w:bookmarkEnd w:id="203"/>
    </w:p>
    <w:sdt>
      <w:sdtPr>
        <w:rPr>
          <w:rtl/>
          <w:lang w:eastAsia="he-IL"/>
        </w:rPr>
        <w:alias w:val="אורח"/>
        <w:tag w:val="&lt;ID&gt;855067&lt;/ID&gt;&lt;Name&gt;צביאל גנץ&lt;/Name&gt;&lt;Data&gt;צביאל גנץ&lt;/Data&gt;&lt;Shortcut&gt;צבגנ&lt;/Shortcut&gt;&lt;Title&gt;עו&quot;ד בלשכה המשפטית, משרד האוצר&lt;/Title&gt;"/>
        <w:id w:val="369820396"/>
        <w:placeholder>
          <w:docPart w:val="7EE3A40957FB41F9984D32CDCB36DE13"/>
        </w:placeholder>
        <w15:color w:val="993366"/>
        <w:text/>
      </w:sdtPr>
      <w:sdtEndPr/>
      <w:sdtContent>
        <w:p w:rsidR="00585D0B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E1466A">
            <w:rPr>
              <w:rtl/>
              <w:lang w:eastAsia="he-IL"/>
            </w:rPr>
            <w:t>צביאל</w:t>
          </w:r>
          <w:proofErr w:type="spellEnd"/>
          <w:r w:rsidRPr="00E1466A">
            <w:rPr>
              <w:rtl/>
              <w:lang w:eastAsia="he-IL"/>
            </w:rPr>
            <w:t xml:space="preserve"> גנץ: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204" w:name="_ETM_Q1_662744"/>
      <w:bookmarkEnd w:id="204"/>
    </w:p>
    <w:p w:rsidR="00585D0B" w:rsidRPr="00E1466A" w:rsidRDefault="00585D0B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אני רק רוצה להסתייג. אני לא יודע אם </w:t>
      </w:r>
      <w:bookmarkStart w:id="205" w:name="_ETM_Q1_665560"/>
      <w:bookmarkEnd w:id="205"/>
      <w:r w:rsidRPr="00E1466A">
        <w:rPr>
          <w:rFonts w:hint="cs"/>
          <w:rtl/>
          <w:lang w:eastAsia="he-IL"/>
        </w:rPr>
        <w:t>זה 200</w:t>
      </w:r>
      <w:r w:rsidR="000F6447" w:rsidRPr="00E1466A">
        <w:rPr>
          <w:rFonts w:hint="cs"/>
          <w:rtl/>
          <w:lang w:eastAsia="he-IL"/>
        </w:rPr>
        <w:t xml:space="preserve"> שקלים</w:t>
      </w:r>
      <w:r w:rsidRPr="00E1466A">
        <w:rPr>
          <w:rFonts w:hint="cs"/>
          <w:rtl/>
          <w:lang w:eastAsia="he-IL"/>
        </w:rPr>
        <w:t>, יכול להיות שזה גם יהיה יות</w:t>
      </w:r>
      <w:r w:rsidR="000F6447" w:rsidRPr="00E1466A">
        <w:rPr>
          <w:rFonts w:hint="cs"/>
          <w:rtl/>
          <w:lang w:eastAsia="he-IL"/>
        </w:rPr>
        <w:t>ר</w:t>
      </w:r>
      <w:r w:rsidRPr="00E1466A">
        <w:rPr>
          <w:rFonts w:hint="cs"/>
          <w:rtl/>
          <w:lang w:eastAsia="he-IL"/>
        </w:rPr>
        <w:t xml:space="preserve">. זה משנה </w:t>
      </w:r>
      <w:bookmarkStart w:id="206" w:name="_ETM_Q1_669658"/>
      <w:bookmarkEnd w:id="206"/>
      <w:r w:rsidRPr="00E1466A">
        <w:rPr>
          <w:rFonts w:hint="cs"/>
          <w:rtl/>
          <w:lang w:eastAsia="he-IL"/>
        </w:rPr>
        <w:t xml:space="preserve">לגמרי את אופן הגשת ההצעה במכרז. כרטיס גם דורש בדרך </w:t>
      </w:r>
      <w:bookmarkStart w:id="207" w:name="_ETM_Q1_676778"/>
      <w:bookmarkEnd w:id="207"/>
      <w:r w:rsidRPr="00E1466A">
        <w:rPr>
          <w:rFonts w:hint="cs"/>
          <w:rtl/>
          <w:lang w:eastAsia="he-IL"/>
        </w:rPr>
        <w:t xml:space="preserve">כלל תשתית, אפשרות לחבר את הכרטיס למחשב, זה מונע </w:t>
      </w:r>
      <w:bookmarkStart w:id="208" w:name="_ETM_Q1_683957"/>
      <w:bookmarkEnd w:id="208"/>
      <w:r w:rsidRPr="00E1466A">
        <w:rPr>
          <w:rFonts w:hint="cs"/>
          <w:rtl/>
          <w:lang w:eastAsia="he-IL"/>
        </w:rPr>
        <w:t xml:space="preserve">הגשת הצעות באנדרואיד, </w:t>
      </w:r>
      <w:proofErr w:type="spellStart"/>
      <w:r w:rsidRPr="00E1466A">
        <w:rPr>
          <w:rFonts w:hint="cs"/>
          <w:rtl/>
          <w:lang w:eastAsia="he-IL"/>
        </w:rPr>
        <w:t>באייפון</w:t>
      </w:r>
      <w:proofErr w:type="spellEnd"/>
      <w:r w:rsidRPr="00E1466A">
        <w:rPr>
          <w:rFonts w:hint="cs"/>
          <w:rtl/>
          <w:lang w:eastAsia="he-IL"/>
        </w:rPr>
        <w:t xml:space="preserve">, זה מונע הרבה מאוד אפשרויות של </w:t>
      </w:r>
      <w:bookmarkStart w:id="209" w:name="_ETM_Q1_688525"/>
      <w:bookmarkEnd w:id="209"/>
      <w:r w:rsidRPr="00E1466A">
        <w:rPr>
          <w:rFonts w:hint="cs"/>
          <w:rtl/>
          <w:lang w:eastAsia="he-IL"/>
        </w:rPr>
        <w:t>התפתחות בניהול מכרזים.</w:t>
      </w:r>
    </w:p>
    <w:p w:rsidR="00585D0B" w:rsidRPr="00E1466A" w:rsidRDefault="00585D0B" w:rsidP="00585D0B">
      <w:pPr>
        <w:rPr>
          <w:rtl/>
          <w:lang w:eastAsia="he-IL"/>
        </w:rPr>
      </w:pPr>
      <w:bookmarkStart w:id="210" w:name="_ETM_Q1_692088"/>
      <w:bookmarkStart w:id="211" w:name="_ETM_Q1_692177"/>
      <w:bookmarkEnd w:id="210"/>
      <w:bookmarkEnd w:id="211"/>
    </w:p>
    <w:sdt>
      <w:sdtPr>
        <w:rPr>
          <w:rtl/>
          <w:lang w:eastAsia="he-IL"/>
        </w:rPr>
        <w:alias w:val="אורח"/>
        <w:tag w:val="&lt;ID&gt;855262&lt;/ID&gt;&lt;Name&gt;אמנה שגיא&lt;/Name&gt;&lt;Data&gt;אמנה שגיא&lt;/Data&gt;&lt;Shortcut&gt;אמשג&lt;/Shortcut&gt;&lt;Title&gt;מנהלת תחום מתודולגית פרויקטים, משרד האוצר&lt;/Title&gt;"/>
        <w:id w:val="-787200140"/>
        <w:placeholder>
          <w:docPart w:val="69499B61B7274AF3804B7755C3ACEB8A"/>
        </w:placeholder>
        <w15:color w:val="993366"/>
        <w:text/>
      </w:sdtPr>
      <w:sdtEndPr/>
      <w:sdtContent>
        <w:p w:rsidR="00585D0B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tl/>
              <w:lang w:eastAsia="he-IL"/>
            </w:rPr>
            <w:t>אמנה שגיא: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212" w:name="_ETM_Q1_698879"/>
      <w:bookmarkEnd w:id="212"/>
    </w:p>
    <w:p w:rsidR="00585D0B" w:rsidRPr="00E1466A" w:rsidRDefault="00585D0B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רק להוסיף שזה לא רק לשלם את הכסף, </w:t>
      </w:r>
      <w:bookmarkStart w:id="213" w:name="_ETM_Q1_702287"/>
      <w:bookmarkEnd w:id="213"/>
      <w:r w:rsidRPr="00E1466A">
        <w:rPr>
          <w:rFonts w:hint="cs"/>
          <w:rtl/>
          <w:lang w:eastAsia="he-IL"/>
        </w:rPr>
        <w:t>שזה בדרך כלל יותר מ-200 שקלים, זה ללכת פיזית לחברה</w:t>
      </w:r>
      <w:r w:rsidR="000F6447" w:rsidRPr="00E1466A">
        <w:rPr>
          <w:rFonts w:hint="cs"/>
          <w:rtl/>
          <w:lang w:eastAsia="he-IL"/>
        </w:rPr>
        <w:t>,</w:t>
      </w:r>
      <w:r w:rsidRPr="00E1466A">
        <w:rPr>
          <w:rFonts w:hint="cs"/>
          <w:rtl/>
          <w:lang w:eastAsia="he-IL"/>
        </w:rPr>
        <w:t xml:space="preserve"> </w:t>
      </w:r>
      <w:bookmarkStart w:id="214" w:name="_ETM_Q1_706653"/>
      <w:bookmarkEnd w:id="214"/>
      <w:r w:rsidRPr="00E1466A">
        <w:rPr>
          <w:rFonts w:hint="cs"/>
          <w:rtl/>
          <w:lang w:eastAsia="he-IL"/>
        </w:rPr>
        <w:t xml:space="preserve">להנפיק את הכרטיס. זה אומר שאם יש לך עכשיו עסק </w:t>
      </w:r>
      <w:bookmarkStart w:id="215" w:name="_ETM_Q1_709994"/>
      <w:bookmarkEnd w:id="215"/>
      <w:r w:rsidRPr="00E1466A">
        <w:rPr>
          <w:rFonts w:hint="cs"/>
          <w:rtl/>
          <w:lang w:eastAsia="he-IL"/>
        </w:rPr>
        <w:t>שיש לו הצעה קטנה, לא שווה ל</w:t>
      </w:r>
      <w:r w:rsidR="000F6447" w:rsidRPr="00E1466A">
        <w:rPr>
          <w:rFonts w:hint="cs"/>
          <w:rtl/>
          <w:lang w:eastAsia="he-IL"/>
        </w:rPr>
        <w:t>ו</w:t>
      </w:r>
      <w:r w:rsidRPr="00E1466A">
        <w:rPr>
          <w:rFonts w:hint="cs"/>
          <w:rtl/>
          <w:lang w:eastAsia="he-IL"/>
        </w:rPr>
        <w:t xml:space="preserve"> לנסוע </w:t>
      </w:r>
      <w:bookmarkStart w:id="216" w:name="_ETM_Q1_713524"/>
      <w:bookmarkEnd w:id="216"/>
      <w:r w:rsidRPr="00E1466A">
        <w:rPr>
          <w:rFonts w:hint="cs"/>
          <w:rtl/>
          <w:lang w:eastAsia="he-IL"/>
        </w:rPr>
        <w:t>עכשיו עד המרכז - - -</w:t>
      </w:r>
    </w:p>
    <w:p w:rsidR="00585D0B" w:rsidRPr="00E1466A" w:rsidRDefault="00585D0B" w:rsidP="00585D0B">
      <w:pPr>
        <w:rPr>
          <w:rtl/>
          <w:lang w:eastAsia="he-IL"/>
        </w:rPr>
      </w:pPr>
      <w:bookmarkStart w:id="217" w:name="_ETM_Q1_713151"/>
      <w:bookmarkStart w:id="218" w:name="_ETM_Q1_713241"/>
      <w:bookmarkEnd w:id="217"/>
      <w:bookmarkEnd w:id="218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-509837052"/>
        <w:placeholder>
          <w:docPart w:val="5409C9DBAAE3442584CC5184ACB13091"/>
        </w:placeholder>
        <w15:color w:val="993366"/>
        <w:text/>
      </w:sdtPr>
      <w:sdtEndPr/>
      <w:sdtContent>
        <w:p w:rsidR="00585D0B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219" w:name="_ETM_Q1_714032"/>
      <w:bookmarkEnd w:id="219"/>
    </w:p>
    <w:p w:rsidR="00585D0B" w:rsidRPr="00E1466A" w:rsidRDefault="00585D0B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כלומר, מי שיש לו הרבה </w:t>
      </w:r>
      <w:bookmarkStart w:id="220" w:name="_ETM_Q1_715798"/>
      <w:bookmarkEnd w:id="220"/>
      <w:r w:rsidRPr="00E1466A">
        <w:rPr>
          <w:rFonts w:hint="cs"/>
          <w:rtl/>
          <w:lang w:eastAsia="he-IL"/>
        </w:rPr>
        <w:t xml:space="preserve">מכרזים, קבלן או מישהו כזה שבין כה וכה זה משתלם </w:t>
      </w:r>
      <w:bookmarkStart w:id="221" w:name="_ETM_Q1_719410"/>
      <w:bookmarkEnd w:id="221"/>
      <w:r w:rsidRPr="00E1466A">
        <w:rPr>
          <w:rFonts w:hint="cs"/>
          <w:rtl/>
          <w:lang w:eastAsia="he-IL"/>
        </w:rPr>
        <w:t>לו. את מדברת רק על מקרה שיש מכרז יחידני.</w:t>
      </w:r>
    </w:p>
    <w:p w:rsidR="00585D0B" w:rsidRPr="00E1466A" w:rsidRDefault="00585D0B" w:rsidP="00585D0B">
      <w:pPr>
        <w:rPr>
          <w:rtl/>
          <w:lang w:eastAsia="he-IL"/>
        </w:rPr>
      </w:pPr>
      <w:bookmarkStart w:id="222" w:name="_ETM_Q1_723060"/>
      <w:bookmarkStart w:id="223" w:name="_ETM_Q1_723134"/>
      <w:bookmarkStart w:id="224" w:name="_ETM_Q1_723018"/>
      <w:bookmarkEnd w:id="222"/>
      <w:bookmarkEnd w:id="223"/>
      <w:bookmarkEnd w:id="224"/>
    </w:p>
    <w:sdt>
      <w:sdtPr>
        <w:rPr>
          <w:rtl/>
          <w:lang w:eastAsia="he-IL"/>
        </w:rPr>
        <w:alias w:val="אורח"/>
        <w:tag w:val="&lt;ID&gt;855262&lt;/ID&gt;&lt;Name&gt;אמנה שגיא&lt;/Name&gt;&lt;Data&gt;אמנה שגיא&lt;/Data&gt;&lt;Shortcut&gt;אמשג&lt;/Shortcut&gt;&lt;Title&gt;מנהלת תחום מתודולגית פרויקטים, משרד האוצר&lt;/Title&gt;"/>
        <w:id w:val="-2069557987"/>
        <w:placeholder>
          <w:docPart w:val="7D9C59A4A1F74F9BBD5D983BFDEB354A"/>
        </w:placeholder>
        <w15:color w:val="993366"/>
        <w:text/>
      </w:sdtPr>
      <w:sdtEndPr/>
      <w:sdtContent>
        <w:p w:rsidR="00585D0B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tl/>
              <w:lang w:eastAsia="he-IL"/>
            </w:rPr>
            <w:t>אמנה שגיא: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225" w:name="_ETM_Q1_723386"/>
      <w:bookmarkEnd w:id="225"/>
    </w:p>
    <w:p w:rsidR="00585D0B" w:rsidRPr="00E1466A" w:rsidRDefault="00585D0B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לא רק, </w:t>
      </w:r>
      <w:bookmarkStart w:id="226" w:name="_ETM_Q1_728323"/>
      <w:bookmarkEnd w:id="226"/>
      <w:r w:rsidRPr="00E1466A">
        <w:rPr>
          <w:rFonts w:hint="cs"/>
          <w:rtl/>
          <w:lang w:eastAsia="he-IL"/>
        </w:rPr>
        <w:t>למשל אנשים פרטיים.</w:t>
      </w:r>
    </w:p>
    <w:p w:rsidR="00585D0B" w:rsidRPr="00E1466A" w:rsidRDefault="00585D0B" w:rsidP="00585D0B">
      <w:pPr>
        <w:rPr>
          <w:rtl/>
          <w:lang w:eastAsia="he-IL"/>
        </w:rPr>
      </w:pPr>
      <w:bookmarkStart w:id="227" w:name="_ETM_Q1_727593"/>
      <w:bookmarkEnd w:id="227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1084960206"/>
        <w:placeholder>
          <w:docPart w:val="1DC2BC90F10B451D83F7ECA3C57FBC6D"/>
        </w:placeholder>
        <w15:color w:val="993366"/>
        <w:text/>
      </w:sdtPr>
      <w:sdtEndPr/>
      <w:sdtContent>
        <w:p w:rsidR="00585D0B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228" w:name="_ETM_Q1_728031"/>
      <w:bookmarkEnd w:id="228"/>
    </w:p>
    <w:p w:rsidR="00585D0B" w:rsidRPr="00E1466A" w:rsidRDefault="00585D0B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אם אדם פרטי יש לו הרבה עסקים שהוא צריך להשתמש בזה, שווה לו שיהיה לו כרטיס. </w:t>
      </w:r>
      <w:bookmarkStart w:id="229" w:name="_ETM_Q1_736239"/>
      <w:bookmarkEnd w:id="229"/>
      <w:r w:rsidRPr="00E1466A">
        <w:rPr>
          <w:rFonts w:hint="cs"/>
          <w:rtl/>
          <w:lang w:eastAsia="he-IL"/>
        </w:rPr>
        <w:t>הכרטיס הזה טוב אחר-כך לכול. נכון?</w:t>
      </w:r>
      <w:bookmarkStart w:id="230" w:name="_ETM_Q1_738307"/>
      <w:bookmarkEnd w:id="230"/>
    </w:p>
    <w:p w:rsidR="00585D0B" w:rsidRPr="00E1466A" w:rsidRDefault="00585D0B" w:rsidP="00585D0B">
      <w:pPr>
        <w:rPr>
          <w:rtl/>
          <w:lang w:eastAsia="he-IL"/>
        </w:rPr>
      </w:pPr>
      <w:bookmarkStart w:id="231" w:name="_ETM_Q1_738388"/>
      <w:bookmarkStart w:id="232" w:name="_ETM_Q1_737282"/>
      <w:bookmarkEnd w:id="231"/>
      <w:bookmarkEnd w:id="232"/>
    </w:p>
    <w:sdt>
      <w:sdtPr>
        <w:rPr>
          <w:rtl/>
          <w:lang w:eastAsia="he-IL"/>
        </w:rPr>
        <w:alias w:val="אורח"/>
        <w:tag w:val="&lt;ID&gt;855067&lt;/ID&gt;&lt;Name&gt;צביאל גנץ&lt;/Name&gt;&lt;Data&gt;צביאל גנץ&lt;/Data&gt;&lt;Shortcut&gt;צבגנ&lt;/Shortcut&gt;&lt;Title&gt;עו&quot;ד בלשכה המשפטית, משרד האוצר&lt;/Title&gt;"/>
        <w:id w:val="-51154484"/>
        <w:placeholder>
          <w:docPart w:val="49D0D0D8D5344413B3C85484A6FA6F7D"/>
        </w:placeholder>
        <w15:color w:val="993366"/>
        <w:text/>
      </w:sdtPr>
      <w:sdtEndPr/>
      <w:sdtContent>
        <w:p w:rsidR="00585D0B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E1466A">
            <w:rPr>
              <w:rtl/>
              <w:lang w:eastAsia="he-IL"/>
            </w:rPr>
            <w:t>צביאל</w:t>
          </w:r>
          <w:proofErr w:type="spellEnd"/>
          <w:r w:rsidRPr="00E1466A">
            <w:rPr>
              <w:rtl/>
              <w:lang w:eastAsia="he-IL"/>
            </w:rPr>
            <w:t xml:space="preserve"> גנץ: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233" w:name="_ETM_Q1_737830"/>
      <w:bookmarkEnd w:id="233"/>
    </w:p>
    <w:p w:rsidR="00585D0B" w:rsidRPr="00E1466A" w:rsidRDefault="00585D0B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לא בהכרח. </w:t>
      </w:r>
      <w:bookmarkStart w:id="234" w:name="_ETM_Q1_742070"/>
      <w:bookmarkEnd w:id="234"/>
      <w:r w:rsidRPr="00E1466A">
        <w:rPr>
          <w:rFonts w:hint="cs"/>
          <w:rtl/>
          <w:lang w:eastAsia="he-IL"/>
        </w:rPr>
        <w:t xml:space="preserve">זה קשור קצת לסוגי הכרטיסים שיש היום. </w:t>
      </w:r>
      <w:bookmarkStart w:id="235" w:name="_ETM_Q1_746251"/>
      <w:bookmarkEnd w:id="235"/>
      <w:r w:rsidRPr="00E1466A">
        <w:rPr>
          <w:rFonts w:hint="cs"/>
          <w:rtl/>
          <w:lang w:eastAsia="he-IL"/>
        </w:rPr>
        <w:t xml:space="preserve">יש כרטיס שהוא רק הזדהות אישית, יש כרטיס שהוא גם </w:t>
      </w:r>
      <w:bookmarkStart w:id="236" w:name="_ETM_Q1_747579"/>
      <w:bookmarkEnd w:id="236"/>
      <w:r w:rsidRPr="00E1466A">
        <w:rPr>
          <w:rFonts w:hint="cs"/>
          <w:rtl/>
          <w:lang w:eastAsia="he-IL"/>
        </w:rPr>
        <w:t xml:space="preserve">כולל הזדהות של החברה, יכול להיות אדם עם שתי חברות, יכול להיות מכרז שבו נדרשת רק הזדהות מסוג אחד, אחר-כך </w:t>
      </w:r>
      <w:bookmarkStart w:id="237" w:name="_ETM_Q1_755666"/>
      <w:bookmarkEnd w:id="237"/>
      <w:r w:rsidRPr="00E1466A">
        <w:rPr>
          <w:rFonts w:hint="cs"/>
          <w:rtl/>
          <w:lang w:eastAsia="he-IL"/>
        </w:rPr>
        <w:t xml:space="preserve">הוא רוצה להגיש מכרז של </w:t>
      </w:r>
      <w:proofErr w:type="spellStart"/>
      <w:r w:rsidRPr="00E1466A">
        <w:rPr>
          <w:rFonts w:hint="cs"/>
          <w:rtl/>
          <w:lang w:eastAsia="he-IL"/>
        </w:rPr>
        <w:t>רמ"י</w:t>
      </w:r>
      <w:proofErr w:type="spellEnd"/>
      <w:r w:rsidRPr="00E1466A">
        <w:rPr>
          <w:rFonts w:hint="cs"/>
          <w:rtl/>
          <w:lang w:eastAsia="he-IL"/>
        </w:rPr>
        <w:t xml:space="preserve"> בתור אדם פרטי </w:t>
      </w:r>
      <w:bookmarkStart w:id="238" w:name="_ETM_Q1_755997"/>
      <w:bookmarkEnd w:id="238"/>
      <w:r w:rsidRPr="00E1466A">
        <w:rPr>
          <w:rFonts w:hint="cs"/>
          <w:rtl/>
          <w:lang w:eastAsia="he-IL"/>
        </w:rPr>
        <w:t>- - -</w:t>
      </w:r>
    </w:p>
    <w:p w:rsidR="00585D0B" w:rsidRPr="00E1466A" w:rsidRDefault="00585D0B" w:rsidP="00585D0B">
      <w:pPr>
        <w:rPr>
          <w:rtl/>
          <w:lang w:eastAsia="he-IL"/>
        </w:rPr>
      </w:pPr>
      <w:bookmarkStart w:id="239" w:name="_ETM_Q1_757085"/>
      <w:bookmarkStart w:id="240" w:name="_ETM_Q1_757156"/>
      <w:bookmarkEnd w:id="239"/>
      <w:bookmarkEnd w:id="240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18122264"/>
        <w:placeholder>
          <w:docPart w:val="1622E6FC68AD4962A70169989BA798FF"/>
        </w:placeholder>
        <w15:color w:val="993366"/>
      </w:sdtPr>
      <w:sdtEndPr/>
      <w:sdtContent>
        <w:p w:rsidR="003D5ADE" w:rsidRPr="00E1466A" w:rsidRDefault="003D5ADE" w:rsidP="003D5ADE">
          <w:pPr>
            <w:pStyle w:val="af6"/>
            <w:keepNext/>
            <w:rPr>
              <w:rtl/>
            </w:rPr>
          </w:pPr>
          <w:r w:rsidRPr="00E1466A">
            <w:rPr>
              <w:rStyle w:val="afd"/>
              <w:color w:val="000000"/>
              <w:rtl/>
            </w:rPr>
            <w:t>היו"ר ניסן סלומינסקי</w:t>
          </w:r>
          <w:r w:rsidRPr="00E1466A">
            <w:rPr>
              <w:color w:val="000000"/>
              <w:rtl/>
            </w:rPr>
            <w:t>:</w:t>
          </w:r>
        </w:p>
      </w:sdtContent>
    </w:sdt>
    <w:p w:rsidR="00585D0B" w:rsidRPr="00E1466A" w:rsidRDefault="00585D0B" w:rsidP="00585D0B">
      <w:pPr>
        <w:pStyle w:val="KeepWithNext"/>
        <w:rPr>
          <w:rtl/>
          <w:lang w:eastAsia="he-IL"/>
        </w:rPr>
      </w:pPr>
    </w:p>
    <w:p w:rsidR="00585D0B" w:rsidRPr="00E1466A" w:rsidRDefault="00585D0B" w:rsidP="000F6447">
      <w:pPr>
        <w:rPr>
          <w:rtl/>
          <w:lang w:eastAsia="he-IL"/>
        </w:rPr>
      </w:pPr>
      <w:bookmarkStart w:id="241" w:name="_ETM_Q1_757894"/>
      <w:bookmarkEnd w:id="241"/>
      <w:r w:rsidRPr="00E1466A">
        <w:rPr>
          <w:rFonts w:hint="cs"/>
          <w:rtl/>
          <w:lang w:eastAsia="he-IL"/>
        </w:rPr>
        <w:t xml:space="preserve">בנו עולם שלם על כרטיסים, ועכשיו אתה אומר: </w:t>
      </w:r>
      <w:bookmarkStart w:id="242" w:name="_ETM_Q1_763143"/>
      <w:bookmarkEnd w:id="242"/>
      <w:r w:rsidRPr="00E1466A">
        <w:rPr>
          <w:rFonts w:hint="cs"/>
          <w:rtl/>
          <w:lang w:eastAsia="he-IL"/>
        </w:rPr>
        <w:t>לא צריך את זה, אנחנו הולכים בצורה יותר פשוטה</w:t>
      </w:r>
      <w:r w:rsidR="000F6447" w:rsidRPr="00E1466A">
        <w:rPr>
          <w:rFonts w:hint="cs"/>
          <w:rtl/>
          <w:lang w:eastAsia="he-IL"/>
        </w:rPr>
        <w:t>.</w:t>
      </w:r>
      <w:r w:rsidRPr="00E1466A">
        <w:rPr>
          <w:rFonts w:hint="cs"/>
          <w:rtl/>
          <w:lang w:eastAsia="he-IL"/>
        </w:rPr>
        <w:t xml:space="preserve"> סיבכתם, </w:t>
      </w:r>
      <w:bookmarkStart w:id="243" w:name="_ETM_Q1_766435"/>
      <w:bookmarkEnd w:id="243"/>
      <w:r w:rsidRPr="00E1466A">
        <w:rPr>
          <w:rFonts w:hint="cs"/>
          <w:rtl/>
          <w:lang w:eastAsia="he-IL"/>
        </w:rPr>
        <w:t>הסתבכו כולם, ועכשיו אנחנו רוצים ללכת לשיטה פשוטה?</w:t>
      </w:r>
    </w:p>
    <w:p w:rsidR="00585D0B" w:rsidRPr="00E1466A" w:rsidRDefault="00585D0B" w:rsidP="00585D0B">
      <w:pPr>
        <w:rPr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855067&lt;/ID&gt;&lt;Name&gt;צביאל גנץ&lt;/Name&gt;&lt;Data&gt;צביאל גנץ&lt;/Data&gt;&lt;Shortcut&gt;צבגנ&lt;/Shortcut&gt;&lt;Title&gt;עו&quot;ד בלשכה המשפטית, משרד האוצר&lt;/Title&gt;"/>
        <w:id w:val="1258943704"/>
        <w:placeholder>
          <w:docPart w:val="36870635C11A4F559F2662E6235BF52E"/>
        </w:placeholder>
        <w15:color w:val="993366"/>
        <w:text/>
      </w:sdtPr>
      <w:sdtEndPr/>
      <w:sdtContent>
        <w:p w:rsidR="00585D0B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E1466A">
            <w:rPr>
              <w:rtl/>
              <w:lang w:eastAsia="he-IL"/>
            </w:rPr>
            <w:t>צביאל</w:t>
          </w:r>
          <w:proofErr w:type="spellEnd"/>
          <w:r w:rsidRPr="00E1466A">
            <w:rPr>
              <w:rtl/>
              <w:lang w:eastAsia="he-IL"/>
            </w:rPr>
            <w:t xml:space="preserve"> גנץ: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585D0B" w:rsidRPr="00E1466A" w:rsidRDefault="00585D0B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אם אפשר </w:t>
      </w:r>
      <w:bookmarkStart w:id="244" w:name="_ETM_Q1_771563"/>
      <w:bookmarkEnd w:id="244"/>
      <w:r w:rsidRPr="00E1466A">
        <w:rPr>
          <w:rFonts w:hint="cs"/>
          <w:rtl/>
          <w:lang w:eastAsia="he-IL"/>
        </w:rPr>
        <w:t xml:space="preserve">לעשות שיטה יותר פשוטה, בהחלט, אבל אנחנו לא מבטלים את </w:t>
      </w:r>
      <w:bookmarkStart w:id="245" w:name="_ETM_Q1_773797"/>
      <w:bookmarkEnd w:id="245"/>
      <w:r w:rsidRPr="00E1466A">
        <w:rPr>
          <w:rFonts w:hint="cs"/>
          <w:rtl/>
          <w:lang w:eastAsia="he-IL"/>
        </w:rPr>
        <w:t xml:space="preserve">העולם של הכרטיסים. העולם של הכרטיסים יישאר רלוונטי, פשוט בסוג </w:t>
      </w:r>
      <w:bookmarkStart w:id="246" w:name="_ETM_Q1_779181"/>
      <w:bookmarkEnd w:id="246"/>
      <w:r w:rsidRPr="00E1466A">
        <w:rPr>
          <w:rFonts w:hint="cs"/>
          <w:rtl/>
          <w:lang w:eastAsia="he-IL"/>
        </w:rPr>
        <w:t xml:space="preserve">ספציפי של מכרזים, בסוג של מכרזים שבהם, כדי לעמוד </w:t>
      </w:r>
      <w:bookmarkStart w:id="247" w:name="_ETM_Q1_783261"/>
      <w:bookmarkEnd w:id="247"/>
      <w:r w:rsidRPr="00E1466A">
        <w:rPr>
          <w:rFonts w:hint="cs"/>
          <w:rtl/>
          <w:lang w:eastAsia="he-IL"/>
        </w:rPr>
        <w:t>בתכליות שאנחנו דורשים פה, עורך המכרז - - -</w:t>
      </w:r>
    </w:p>
    <w:p w:rsidR="00585D0B" w:rsidRPr="00E1466A" w:rsidRDefault="00585D0B" w:rsidP="00585D0B">
      <w:pPr>
        <w:rPr>
          <w:rtl/>
          <w:lang w:eastAsia="he-IL"/>
        </w:rPr>
      </w:pPr>
      <w:bookmarkStart w:id="248" w:name="_ETM_Q1_786342"/>
      <w:bookmarkStart w:id="249" w:name="_ETM_Q1_786392"/>
      <w:bookmarkEnd w:id="248"/>
      <w:bookmarkEnd w:id="249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1669926"/>
        <w:placeholder>
          <w:docPart w:val="05C2303E4F944DADB8F93081AE7165F1"/>
        </w:placeholder>
        <w15:color w:val="993366"/>
      </w:sdtPr>
      <w:sdtEndPr/>
      <w:sdtContent>
        <w:p w:rsidR="003D5ADE" w:rsidRPr="00E1466A" w:rsidRDefault="003D5ADE" w:rsidP="003D5ADE">
          <w:pPr>
            <w:pStyle w:val="af6"/>
            <w:keepNext/>
            <w:rPr>
              <w:rtl/>
            </w:rPr>
          </w:pPr>
          <w:r w:rsidRPr="00E1466A">
            <w:rPr>
              <w:rStyle w:val="afd"/>
              <w:color w:val="000000"/>
              <w:rtl/>
            </w:rPr>
            <w:t>היו"ר ניסן סלומינסקי</w:t>
          </w:r>
          <w:r w:rsidRPr="00E1466A">
            <w:rPr>
              <w:color w:val="000000"/>
              <w:rtl/>
            </w:rPr>
            <w:t>:</w:t>
          </w:r>
        </w:p>
      </w:sdtContent>
    </w:sdt>
    <w:p w:rsidR="00585D0B" w:rsidRPr="00E1466A" w:rsidRDefault="00585D0B" w:rsidP="00585D0B">
      <w:pPr>
        <w:pStyle w:val="KeepWithNext"/>
        <w:rPr>
          <w:rtl/>
          <w:lang w:eastAsia="he-IL"/>
        </w:rPr>
      </w:pPr>
    </w:p>
    <w:p w:rsidR="00585D0B" w:rsidRPr="00E1466A" w:rsidRDefault="00585D0B" w:rsidP="00585D0B">
      <w:pPr>
        <w:rPr>
          <w:rtl/>
          <w:lang w:eastAsia="he-IL"/>
        </w:rPr>
      </w:pPr>
      <w:bookmarkStart w:id="250" w:name="_ETM_Q1_787194"/>
      <w:bookmarkEnd w:id="250"/>
      <w:r w:rsidRPr="00E1466A">
        <w:rPr>
          <w:rFonts w:hint="cs"/>
          <w:rtl/>
          <w:lang w:eastAsia="he-IL"/>
        </w:rPr>
        <w:t xml:space="preserve">זה לא </w:t>
      </w:r>
      <w:bookmarkStart w:id="251" w:name="_ETM_Q1_789001"/>
      <w:bookmarkEnd w:id="251"/>
      <w:r w:rsidRPr="00E1466A">
        <w:rPr>
          <w:rFonts w:hint="cs"/>
          <w:rtl/>
          <w:lang w:eastAsia="he-IL"/>
        </w:rPr>
        <w:t xml:space="preserve">הנושא שלנו, אבל ממה שאני מבין, גם בנושא של הכרטיסים </w:t>
      </w:r>
      <w:bookmarkStart w:id="252" w:name="_ETM_Q1_791960"/>
      <w:bookmarkEnd w:id="252"/>
      <w:r w:rsidRPr="00E1466A">
        <w:rPr>
          <w:rFonts w:hint="cs"/>
          <w:rtl/>
          <w:lang w:eastAsia="he-IL"/>
        </w:rPr>
        <w:t xml:space="preserve">אתה אומר שיש סוגים שונים. בסוגים שונים המשמעות היא שזה </w:t>
      </w:r>
      <w:bookmarkStart w:id="253" w:name="_ETM_Q1_797337"/>
      <w:bookmarkEnd w:id="253"/>
      <w:r w:rsidRPr="00E1466A">
        <w:rPr>
          <w:rFonts w:hint="cs"/>
          <w:rtl/>
          <w:lang w:eastAsia="he-IL"/>
        </w:rPr>
        <w:t>מסובך, שיש תסבוכת. למה אתם לא מפשטים את זה?</w:t>
      </w:r>
    </w:p>
    <w:p w:rsidR="00585D0B" w:rsidRPr="00E1466A" w:rsidRDefault="00585D0B" w:rsidP="00585D0B">
      <w:pPr>
        <w:rPr>
          <w:rtl/>
          <w:lang w:eastAsia="he-IL"/>
        </w:rPr>
      </w:pPr>
      <w:bookmarkStart w:id="254" w:name="_ETM_Q1_798652"/>
      <w:bookmarkStart w:id="255" w:name="_ETM_Q1_798745"/>
      <w:bookmarkStart w:id="256" w:name="_ETM_Q1_800780"/>
      <w:bookmarkEnd w:id="254"/>
      <w:bookmarkEnd w:id="255"/>
      <w:bookmarkEnd w:id="256"/>
    </w:p>
    <w:sdt>
      <w:sdtPr>
        <w:rPr>
          <w:rtl/>
          <w:lang w:eastAsia="he-IL"/>
        </w:rPr>
        <w:alias w:val="אורח"/>
        <w:tag w:val="&lt;ID&gt;855067&lt;/ID&gt;&lt;Name&gt;צביאל גנץ&lt;/Name&gt;&lt;Data&gt;צביאל גנץ&lt;/Data&gt;&lt;Shortcut&gt;צבגנ&lt;/Shortcut&gt;&lt;Title&gt;עו&quot;ד בלשכה המשפטית, משרד האוצר&lt;/Title&gt;"/>
        <w:id w:val="1834797554"/>
        <w:placeholder>
          <w:docPart w:val="0EA452448C704F828EA925142817B22B"/>
        </w:placeholder>
        <w15:color w:val="993366"/>
        <w:text/>
      </w:sdtPr>
      <w:sdtEndPr/>
      <w:sdtContent>
        <w:p w:rsidR="00585D0B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E1466A">
            <w:rPr>
              <w:rtl/>
              <w:lang w:eastAsia="he-IL"/>
            </w:rPr>
            <w:t>צביאל</w:t>
          </w:r>
          <w:proofErr w:type="spellEnd"/>
          <w:r w:rsidRPr="00E1466A">
            <w:rPr>
              <w:rtl/>
              <w:lang w:eastAsia="he-IL"/>
            </w:rPr>
            <w:t xml:space="preserve"> גנץ: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257" w:name="_ETM_Q1_801371"/>
      <w:bookmarkEnd w:id="257"/>
    </w:p>
    <w:p w:rsidR="00585D0B" w:rsidRPr="00E1466A" w:rsidRDefault="00585D0B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זה בדיוק מה שאנחנו עושים עכשיו. אנחנו מפשטים את התהליך.</w:t>
      </w:r>
    </w:p>
    <w:p w:rsidR="00585D0B" w:rsidRPr="00E1466A" w:rsidRDefault="00585D0B" w:rsidP="00585D0B">
      <w:pPr>
        <w:rPr>
          <w:rtl/>
          <w:lang w:eastAsia="he-IL"/>
        </w:rPr>
      </w:pPr>
      <w:bookmarkStart w:id="258" w:name="_ETM_Q1_803442"/>
      <w:bookmarkStart w:id="259" w:name="_ETM_Q1_803546"/>
      <w:bookmarkEnd w:id="258"/>
      <w:bookmarkEnd w:id="259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99662295"/>
        <w:placeholder>
          <w:docPart w:val="BB4292711166440AB8E8B43865A0AAB7"/>
        </w:placeholder>
        <w15:color w:val="993366"/>
      </w:sdtPr>
      <w:sdtEndPr/>
      <w:sdtContent>
        <w:p w:rsidR="003D5ADE" w:rsidRPr="00E1466A" w:rsidRDefault="003D5ADE" w:rsidP="003D5ADE">
          <w:pPr>
            <w:pStyle w:val="af6"/>
            <w:keepNext/>
            <w:rPr>
              <w:rtl/>
            </w:rPr>
          </w:pPr>
          <w:r w:rsidRPr="00E1466A">
            <w:rPr>
              <w:rStyle w:val="afd"/>
              <w:color w:val="000000"/>
              <w:rtl/>
            </w:rPr>
            <w:t>היו"ר ניסן סלומינסקי</w:t>
          </w:r>
          <w:r w:rsidRPr="00E1466A">
            <w:rPr>
              <w:color w:val="000000"/>
              <w:rtl/>
            </w:rPr>
            <w:t>:</w:t>
          </w:r>
        </w:p>
      </w:sdtContent>
    </w:sdt>
    <w:p w:rsidR="00585D0B" w:rsidRPr="00E1466A" w:rsidRDefault="00585D0B" w:rsidP="00585D0B">
      <w:pPr>
        <w:pStyle w:val="KeepWithNext"/>
        <w:rPr>
          <w:rtl/>
          <w:lang w:eastAsia="he-IL"/>
        </w:rPr>
      </w:pPr>
    </w:p>
    <w:p w:rsidR="00585D0B" w:rsidRPr="00E1466A" w:rsidRDefault="00585D0B" w:rsidP="00585D0B">
      <w:pPr>
        <w:rPr>
          <w:rtl/>
          <w:lang w:eastAsia="he-IL"/>
        </w:rPr>
      </w:pPr>
      <w:bookmarkStart w:id="260" w:name="_ETM_Q1_804219"/>
      <w:bookmarkEnd w:id="260"/>
      <w:r w:rsidRPr="00E1466A">
        <w:rPr>
          <w:rFonts w:hint="cs"/>
          <w:rtl/>
          <w:lang w:eastAsia="he-IL"/>
        </w:rPr>
        <w:t xml:space="preserve">לא. אנחנו מפשטים שלא יהיה צורך בכלל בכרטיס. אבל אם כן צריך </w:t>
      </w:r>
      <w:bookmarkStart w:id="261" w:name="_ETM_Q1_808680"/>
      <w:bookmarkEnd w:id="261"/>
      <w:r w:rsidRPr="00E1466A">
        <w:rPr>
          <w:rFonts w:hint="cs"/>
          <w:rtl/>
          <w:lang w:eastAsia="he-IL"/>
        </w:rPr>
        <w:t>כרטיס, למה סוגים שונים ובלגן?</w:t>
      </w:r>
    </w:p>
    <w:p w:rsidR="00585D0B" w:rsidRPr="00E1466A" w:rsidRDefault="00585D0B" w:rsidP="00585D0B">
      <w:pPr>
        <w:rPr>
          <w:rtl/>
          <w:lang w:eastAsia="he-IL"/>
        </w:rPr>
      </w:pPr>
      <w:bookmarkStart w:id="262" w:name="_ETM_Q1_810887"/>
      <w:bookmarkEnd w:id="262"/>
    </w:p>
    <w:sdt>
      <w:sdtPr>
        <w:rPr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558935526"/>
        <w:placeholder>
          <w:docPart w:val="E6C233A72D4746EE9F80BD44E1030AB1"/>
        </w:placeholder>
        <w15:color w:val="993366"/>
        <w:text/>
      </w:sdtPr>
      <w:sdtEndPr/>
      <w:sdtContent>
        <w:p w:rsidR="00585D0B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נעמה </w:t>
          </w:r>
          <w:proofErr w:type="spellStart"/>
          <w:r w:rsidRPr="00E1466A">
            <w:rPr>
              <w:rtl/>
            </w:rPr>
            <w:t>מנחמי</w:t>
          </w:r>
          <w:proofErr w:type="spellEnd"/>
          <w:r w:rsidRPr="00E1466A">
            <w:rPr>
              <w:rtl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585D0B" w:rsidRPr="00E1466A" w:rsidRDefault="00585D0B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יכול להיות שזה השלב הבא.</w:t>
      </w:r>
    </w:p>
    <w:p w:rsidR="00585D0B" w:rsidRPr="00E1466A" w:rsidRDefault="00585D0B" w:rsidP="00585D0B">
      <w:pPr>
        <w:rPr>
          <w:rtl/>
          <w:lang w:eastAsia="he-IL"/>
        </w:rPr>
      </w:pPr>
      <w:bookmarkStart w:id="263" w:name="_ETM_Q1_814790"/>
      <w:bookmarkStart w:id="264" w:name="_ETM_Q1_814879"/>
      <w:bookmarkEnd w:id="263"/>
      <w:bookmarkEnd w:id="264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57211250"/>
        <w:placeholder>
          <w:docPart w:val="FA3EEA8C1CDA4B33BDC0244DF63E85BD"/>
        </w:placeholder>
        <w15:color w:val="993366"/>
      </w:sdtPr>
      <w:sdtEndPr/>
      <w:sdtContent>
        <w:p w:rsidR="003D5ADE" w:rsidRPr="00E1466A" w:rsidRDefault="003D5ADE" w:rsidP="003D5ADE">
          <w:pPr>
            <w:pStyle w:val="af6"/>
            <w:keepNext/>
            <w:rPr>
              <w:rtl/>
            </w:rPr>
          </w:pPr>
          <w:r w:rsidRPr="00E1466A">
            <w:rPr>
              <w:rStyle w:val="afd"/>
              <w:color w:val="000000"/>
              <w:rtl/>
            </w:rPr>
            <w:t>היו"ר ניסן סלומינסקי</w:t>
          </w:r>
          <w:r w:rsidRPr="00E1466A">
            <w:rPr>
              <w:color w:val="000000"/>
              <w:rtl/>
            </w:rPr>
            <w:t>:</w:t>
          </w:r>
        </w:p>
      </w:sdtContent>
    </w:sdt>
    <w:p w:rsidR="00585D0B" w:rsidRPr="00E1466A" w:rsidRDefault="00585D0B" w:rsidP="00585D0B">
      <w:pPr>
        <w:pStyle w:val="KeepWithNext"/>
        <w:rPr>
          <w:rtl/>
          <w:lang w:eastAsia="he-IL"/>
        </w:rPr>
      </w:pPr>
    </w:p>
    <w:p w:rsidR="00585D0B" w:rsidRPr="00E1466A" w:rsidRDefault="00585D0B" w:rsidP="00585D0B">
      <w:pPr>
        <w:rPr>
          <w:rtl/>
          <w:lang w:eastAsia="he-IL"/>
        </w:rPr>
      </w:pPr>
      <w:bookmarkStart w:id="265" w:name="_ETM_Q1_816103"/>
      <w:bookmarkEnd w:id="265"/>
      <w:r w:rsidRPr="00E1466A">
        <w:rPr>
          <w:rFonts w:hint="cs"/>
          <w:rtl/>
          <w:lang w:eastAsia="he-IL"/>
        </w:rPr>
        <w:t xml:space="preserve">זה כמו שיהיה לאדם תעודת זהות מסוג א', מסוג ב', מסוג </w:t>
      </w:r>
      <w:bookmarkStart w:id="266" w:name="_ETM_Q1_818853"/>
      <w:bookmarkEnd w:id="266"/>
      <w:r w:rsidRPr="00E1466A">
        <w:rPr>
          <w:rFonts w:hint="cs"/>
          <w:rtl/>
          <w:lang w:eastAsia="he-IL"/>
        </w:rPr>
        <w:t xml:space="preserve">ג', והוא ילך עם חבילה של תעודות זהות, ולכל דבר </w:t>
      </w:r>
      <w:bookmarkStart w:id="267" w:name="_ETM_Q1_823577"/>
      <w:bookmarkEnd w:id="267"/>
      <w:r w:rsidRPr="00E1466A">
        <w:rPr>
          <w:rFonts w:hint="cs"/>
          <w:rtl/>
          <w:lang w:eastAsia="he-IL"/>
        </w:rPr>
        <w:t>הוא יצטרך תעודת זהות אחרת.</w:t>
      </w:r>
    </w:p>
    <w:p w:rsidR="00E95B61" w:rsidRPr="00E1466A" w:rsidRDefault="00E95B61" w:rsidP="00585D0B">
      <w:pPr>
        <w:rPr>
          <w:rtl/>
          <w:lang w:eastAsia="he-IL"/>
        </w:rPr>
      </w:pPr>
      <w:bookmarkStart w:id="268" w:name="_ETM_Q1_827053"/>
      <w:bookmarkStart w:id="269" w:name="_ETM_Q1_827135"/>
      <w:bookmarkEnd w:id="268"/>
      <w:bookmarkEnd w:id="269"/>
    </w:p>
    <w:sdt>
      <w:sdtPr>
        <w:rPr>
          <w:rtl/>
          <w:lang w:eastAsia="he-IL"/>
        </w:rPr>
        <w:alias w:val="אורח"/>
        <w:tag w:val="&lt;ID&gt;855067&lt;/ID&gt;&lt;Name&gt;צביאל גנץ&lt;/Name&gt;&lt;Data&gt;צביאל גנץ&lt;/Data&gt;&lt;Shortcut&gt;צבגנ&lt;/Shortcut&gt;&lt;Title&gt;עו&quot;ד בלשכה המשפטית, משרד האוצר&lt;/Title&gt;"/>
        <w:id w:val="276301453"/>
        <w:placeholder>
          <w:docPart w:val="BD0E562BC75C487E8CE40825F735FA64"/>
        </w:placeholder>
        <w15:color w:val="993366"/>
        <w:text/>
      </w:sdtPr>
      <w:sdtEndPr/>
      <w:sdtContent>
        <w:p w:rsidR="00A32557" w:rsidRPr="00E1466A" w:rsidRDefault="00A32557" w:rsidP="00A32557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Fonts w:hint="cs"/>
              <w:rtl/>
              <w:lang w:eastAsia="he-IL"/>
            </w:rPr>
            <w:t>רעות אופק</w:t>
          </w:r>
          <w:r w:rsidRPr="00E1466A">
            <w:rPr>
              <w:rtl/>
              <w:lang w:eastAsia="he-IL"/>
            </w:rPr>
            <w:t>:</w:t>
          </w:r>
        </w:p>
      </w:sdtContent>
    </w:sdt>
    <w:p w:rsidR="00E95B61" w:rsidRPr="00E1466A" w:rsidRDefault="00E95B61" w:rsidP="00E95B61">
      <w:pPr>
        <w:pStyle w:val="KeepWithNext"/>
        <w:rPr>
          <w:rtl/>
          <w:lang w:eastAsia="he-IL"/>
        </w:rPr>
      </w:pPr>
    </w:p>
    <w:p w:rsidR="00E95B61" w:rsidRPr="00E1466A" w:rsidRDefault="00E95B61" w:rsidP="00E95B61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לגבי השאלה הספציפית הזאת, נראה </w:t>
      </w:r>
      <w:bookmarkStart w:id="270" w:name="_ETM_Q1_832536"/>
      <w:bookmarkEnd w:id="270"/>
      <w:r w:rsidRPr="00E1466A">
        <w:rPr>
          <w:rFonts w:hint="cs"/>
          <w:rtl/>
          <w:lang w:eastAsia="he-IL"/>
        </w:rPr>
        <w:t xml:space="preserve">לי שמשרד המשפטים עדיף. אני אשמח אחרי זה להגיד כמה </w:t>
      </w:r>
      <w:bookmarkStart w:id="271" w:name="_ETM_Q1_833539"/>
      <w:bookmarkEnd w:id="271"/>
      <w:r w:rsidRPr="00E1466A">
        <w:rPr>
          <w:rFonts w:hint="cs"/>
          <w:rtl/>
          <w:lang w:eastAsia="he-IL"/>
        </w:rPr>
        <w:t>מילים.</w:t>
      </w:r>
    </w:p>
    <w:p w:rsidR="00E95B61" w:rsidRPr="00E1466A" w:rsidRDefault="00E95B61" w:rsidP="00E95B61">
      <w:pPr>
        <w:rPr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855067&lt;/ID&gt;&lt;Name&gt;צביאל גנץ&lt;/Name&gt;&lt;Data&gt;צביאל גנץ&lt;/Data&gt;&lt;Shortcut&gt;צבגנ&lt;/Shortcut&gt;&lt;Title&gt;עו&quot;ד בלשכה המשפטית, משרד האוצר&lt;/Title&gt;"/>
        <w:id w:val="-929972770"/>
        <w:placeholder>
          <w:docPart w:val="A79173007FCB49C9835FD835C42D396D"/>
        </w:placeholder>
        <w15:color w:val="993366"/>
        <w:text/>
      </w:sdtPr>
      <w:sdtEndPr/>
      <w:sdtContent>
        <w:p w:rsidR="00E95B61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E1466A">
            <w:rPr>
              <w:rtl/>
              <w:lang w:eastAsia="he-IL"/>
            </w:rPr>
            <w:t>צביאל</w:t>
          </w:r>
          <w:proofErr w:type="spellEnd"/>
          <w:r w:rsidRPr="00E1466A">
            <w:rPr>
              <w:rtl/>
              <w:lang w:eastAsia="he-IL"/>
            </w:rPr>
            <w:t xml:space="preserve"> גנץ: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E95B61" w:rsidRPr="00E1466A" w:rsidRDefault="00E95B61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יש כאן נציגה של משרד המשפטים שמתעסקת בעניין של הכרטיסים.</w:t>
      </w:r>
    </w:p>
    <w:p w:rsidR="00E95B61" w:rsidRPr="00E1466A" w:rsidRDefault="00E95B61" w:rsidP="00E95B61">
      <w:pPr>
        <w:rPr>
          <w:rtl/>
          <w:lang w:eastAsia="he-IL"/>
        </w:rPr>
      </w:pPr>
      <w:bookmarkStart w:id="272" w:name="_ETM_Q1_839861"/>
      <w:bookmarkStart w:id="273" w:name="_ETM_Q1_839944"/>
      <w:bookmarkEnd w:id="272"/>
      <w:bookmarkEnd w:id="273"/>
    </w:p>
    <w:sdt>
      <w:sdtPr>
        <w:rPr>
          <w:rtl/>
          <w:lang w:eastAsia="he-IL"/>
        </w:rPr>
        <w:alias w:val="אורח"/>
        <w:tag w:val="&lt;ID&gt;855067&lt;/ID&gt;&lt;Name&gt;צביאל גנץ&lt;/Name&gt;&lt;Data&gt;צביאל גנץ&lt;/Data&gt;&lt;Shortcut&gt;צבגנ&lt;/Shortcut&gt;&lt;Title&gt;עו&quot;ד בלשכה המשפטית, משרד האוצר&lt;/Title&gt;"/>
        <w:id w:val="-2007508315"/>
        <w:placeholder>
          <w:docPart w:val="3EDE33D4ED5F40DDAFAE7FE2DDB44380"/>
        </w:placeholder>
        <w15:color w:val="993366"/>
        <w:text/>
      </w:sdtPr>
      <w:sdtEndPr/>
      <w:sdtContent>
        <w:p w:rsidR="00A32557" w:rsidRPr="00E1466A" w:rsidRDefault="00A32557" w:rsidP="00A32557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Fonts w:hint="cs"/>
              <w:rtl/>
              <w:lang w:eastAsia="he-IL"/>
            </w:rPr>
            <w:t>רעות אופק</w:t>
          </w:r>
          <w:r w:rsidRPr="00E1466A">
            <w:rPr>
              <w:rtl/>
              <w:lang w:eastAsia="he-IL"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680705" w:rsidRPr="00E1466A" w:rsidRDefault="00680705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הנושא </w:t>
      </w:r>
      <w:bookmarkStart w:id="274" w:name="_ETM_Q1_845879"/>
      <w:bookmarkEnd w:id="274"/>
      <w:r w:rsidRPr="00E1466A">
        <w:rPr>
          <w:rFonts w:hint="cs"/>
          <w:rtl/>
          <w:lang w:eastAsia="he-IL"/>
        </w:rPr>
        <w:t xml:space="preserve">של חתימה אלקטרונית מוסדר באופן רוחבי, וזה לא נוגע רק למשרד האוצר או למכרזים. יש כמה סוגים של כרטיסים כאלה </w:t>
      </w:r>
      <w:bookmarkStart w:id="275" w:name="_ETM_Q1_855580"/>
      <w:bookmarkEnd w:id="275"/>
      <w:r w:rsidRPr="00E1466A">
        <w:rPr>
          <w:rFonts w:hint="cs"/>
          <w:rtl/>
          <w:lang w:eastAsia="he-IL"/>
        </w:rPr>
        <w:t xml:space="preserve">שמוגדרים, והמטרה של התיקון היא להתאים את אופן החתימה והגשמת התכליות של החתימה לקהל היעד, כשאנחנו יודעים שכרטיסים חכמים </w:t>
      </w:r>
      <w:bookmarkStart w:id="276" w:name="_ETM_Q1_868295"/>
      <w:bookmarkEnd w:id="276"/>
      <w:r w:rsidRPr="00E1466A">
        <w:rPr>
          <w:rFonts w:hint="cs"/>
          <w:rtl/>
          <w:lang w:eastAsia="he-IL"/>
        </w:rPr>
        <w:t xml:space="preserve">לא מתאימים לכלל האזרחים מהסיבות שנמנו כאן: זה עולה כסף, טרחה, צריך לגשת להביא, צריך הבנה טכנולוגית איך לעשות </w:t>
      </w:r>
      <w:bookmarkStart w:id="277" w:name="_ETM_Q1_876025"/>
      <w:bookmarkEnd w:id="277"/>
      <w:r w:rsidRPr="00E1466A">
        <w:rPr>
          <w:rFonts w:hint="cs"/>
          <w:rtl/>
          <w:lang w:eastAsia="he-IL"/>
        </w:rPr>
        <w:t xml:space="preserve">שימוש בזה, צריך קורא כרטיסים </w:t>
      </w:r>
      <w:r w:rsidRPr="00E1466A">
        <w:rPr>
          <w:rtl/>
          <w:lang w:eastAsia="he-IL"/>
        </w:rPr>
        <w:t>–</w:t>
      </w:r>
      <w:r w:rsidRPr="00E1466A">
        <w:rPr>
          <w:rFonts w:hint="cs"/>
          <w:rtl/>
          <w:lang w:eastAsia="he-IL"/>
        </w:rPr>
        <w:t xml:space="preserve"> יש פה </w:t>
      </w:r>
      <w:bookmarkStart w:id="278" w:name="_ETM_Q1_882990"/>
      <w:bookmarkEnd w:id="278"/>
      <w:r w:rsidRPr="00E1466A">
        <w:rPr>
          <w:rFonts w:hint="cs"/>
          <w:rtl/>
          <w:lang w:eastAsia="he-IL"/>
        </w:rPr>
        <w:t xml:space="preserve">מכלול של מאמצים שנדרשים, שעבור האדם הפשוט </w:t>
      </w:r>
      <w:r w:rsidR="000F6447" w:rsidRPr="00E1466A">
        <w:rPr>
          <w:rFonts w:hint="cs"/>
          <w:rtl/>
          <w:lang w:eastAsia="he-IL"/>
        </w:rPr>
        <w:t xml:space="preserve">זה </w:t>
      </w:r>
      <w:r w:rsidRPr="00E1466A">
        <w:rPr>
          <w:rFonts w:hint="cs"/>
          <w:rtl/>
          <w:lang w:eastAsia="he-IL"/>
        </w:rPr>
        <w:t>מאוד מאוד קשה</w:t>
      </w:r>
      <w:bookmarkStart w:id="279" w:name="_ETM_Q1_889582"/>
      <w:bookmarkEnd w:id="279"/>
      <w:r w:rsidRPr="00E1466A">
        <w:rPr>
          <w:rFonts w:hint="cs"/>
          <w:rtl/>
          <w:lang w:eastAsia="he-IL"/>
        </w:rPr>
        <w:t>, ולכן זה לא ישים בהקשר של המכרזים.</w:t>
      </w:r>
    </w:p>
    <w:p w:rsidR="00680705" w:rsidRPr="00E1466A" w:rsidRDefault="00680705" w:rsidP="00680705">
      <w:pPr>
        <w:rPr>
          <w:rtl/>
          <w:lang w:eastAsia="he-IL"/>
        </w:rPr>
      </w:pPr>
    </w:p>
    <w:p w:rsidR="00680705" w:rsidRPr="00E1466A" w:rsidRDefault="00680705" w:rsidP="000F6447">
      <w:pPr>
        <w:rPr>
          <w:rtl/>
          <w:lang w:eastAsia="he-IL"/>
        </w:rPr>
      </w:pPr>
      <w:bookmarkStart w:id="280" w:name="_ETM_Q1_892186"/>
      <w:bookmarkStart w:id="281" w:name="_ETM_Q1_892239"/>
      <w:bookmarkEnd w:id="280"/>
      <w:bookmarkEnd w:id="281"/>
      <w:r w:rsidRPr="00E1466A">
        <w:rPr>
          <w:rFonts w:hint="cs"/>
          <w:rtl/>
          <w:lang w:eastAsia="he-IL"/>
        </w:rPr>
        <w:t xml:space="preserve">מה שהתקנות באות לעשות זה לאפשר לעורך המכרז לאפשר דיפרנציאציה וממש לקבוע ביחס </w:t>
      </w:r>
      <w:bookmarkStart w:id="282" w:name="_ETM_Q1_899411"/>
      <w:bookmarkEnd w:id="282"/>
      <w:r w:rsidRPr="00E1466A">
        <w:rPr>
          <w:rFonts w:hint="cs"/>
          <w:rtl/>
          <w:lang w:eastAsia="he-IL"/>
        </w:rPr>
        <w:t xml:space="preserve">לכל קהל יעד והסיכונים שרלוונטיים למכרז, לרבות סכומים, לרבות כל </w:t>
      </w:r>
      <w:bookmarkStart w:id="283" w:name="_ETM_Q1_904256"/>
      <w:bookmarkEnd w:id="283"/>
      <w:r w:rsidRPr="00E1466A">
        <w:rPr>
          <w:rFonts w:hint="cs"/>
          <w:rtl/>
          <w:lang w:eastAsia="he-IL"/>
        </w:rPr>
        <w:t>הנסיבות</w:t>
      </w:r>
      <w:r w:rsidR="000F6447" w:rsidRPr="00E1466A">
        <w:rPr>
          <w:rFonts w:hint="cs"/>
          <w:rtl/>
          <w:lang w:eastAsia="he-IL"/>
        </w:rPr>
        <w:t xml:space="preserve"> –</w:t>
      </w:r>
      <w:r w:rsidRPr="00E1466A">
        <w:rPr>
          <w:rFonts w:hint="cs"/>
          <w:rtl/>
          <w:lang w:eastAsia="he-IL"/>
        </w:rPr>
        <w:t xml:space="preserve"> להתאים את סוג הכרטיס.</w:t>
      </w:r>
    </w:p>
    <w:p w:rsidR="00680705" w:rsidRPr="00E1466A" w:rsidRDefault="00680705" w:rsidP="00680705">
      <w:pPr>
        <w:rPr>
          <w:rtl/>
          <w:lang w:eastAsia="he-IL"/>
        </w:rPr>
      </w:pPr>
      <w:bookmarkStart w:id="284" w:name="_ETM_Q1_908982"/>
      <w:bookmarkStart w:id="285" w:name="_ETM_Q1_909048"/>
      <w:bookmarkEnd w:id="284"/>
      <w:bookmarkEnd w:id="285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-939070509"/>
        <w:placeholder>
          <w:docPart w:val="0B3917865C6F4AB1A5A3DCDC4D81CD60"/>
        </w:placeholder>
        <w15:color w:val="993366"/>
        <w:text/>
      </w:sdtPr>
      <w:sdtEndPr/>
      <w:sdtContent>
        <w:p w:rsidR="00680705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</w:rPr>
      </w:pPr>
      <w:bookmarkStart w:id="286" w:name="_ETM_Q1_910814"/>
      <w:bookmarkEnd w:id="286"/>
    </w:p>
    <w:p w:rsidR="00680705" w:rsidRPr="00E1466A" w:rsidRDefault="00680705" w:rsidP="002A5724">
      <w:pPr>
        <w:rPr>
          <w:rtl/>
        </w:rPr>
      </w:pPr>
      <w:r w:rsidRPr="00E1466A">
        <w:rPr>
          <w:rFonts w:hint="cs"/>
          <w:rtl/>
        </w:rPr>
        <w:t xml:space="preserve">אנחנו יוצאים מתוך הנחה שמי שמפרסם </w:t>
      </w:r>
      <w:bookmarkStart w:id="287" w:name="_ETM_Q1_914168"/>
      <w:bookmarkEnd w:id="287"/>
      <w:r w:rsidRPr="00E1466A">
        <w:rPr>
          <w:rFonts w:hint="cs"/>
          <w:rtl/>
        </w:rPr>
        <w:t xml:space="preserve">את המכרז רוצה להקל, ואנחנו משתדלים למצוא לו דרך להקל. </w:t>
      </w:r>
      <w:bookmarkStart w:id="288" w:name="_ETM_Q1_920143"/>
      <w:bookmarkEnd w:id="288"/>
      <w:r w:rsidRPr="00E1466A">
        <w:rPr>
          <w:rFonts w:hint="cs"/>
          <w:rtl/>
        </w:rPr>
        <w:t>יכול להיות שהוא רוצה להחמיר, ו</w:t>
      </w:r>
      <w:r w:rsidR="000F6447" w:rsidRPr="00E1466A">
        <w:rPr>
          <w:rFonts w:hint="cs"/>
          <w:rtl/>
        </w:rPr>
        <w:t xml:space="preserve">מי שיוצר את המכרז </w:t>
      </w:r>
      <w:r w:rsidRPr="00E1466A">
        <w:rPr>
          <w:rFonts w:hint="cs"/>
          <w:rtl/>
        </w:rPr>
        <w:t>יחפש איך להחמיר</w:t>
      </w:r>
      <w:bookmarkStart w:id="289" w:name="_ETM_Q1_923747"/>
      <w:bookmarkEnd w:id="289"/>
      <w:r w:rsidRPr="00E1466A">
        <w:rPr>
          <w:rFonts w:hint="cs"/>
          <w:rtl/>
        </w:rPr>
        <w:t>?</w:t>
      </w:r>
    </w:p>
    <w:p w:rsidR="00680705" w:rsidRPr="00E1466A" w:rsidRDefault="00680705" w:rsidP="00680705">
      <w:pPr>
        <w:rPr>
          <w:rtl/>
        </w:rPr>
      </w:pPr>
      <w:bookmarkStart w:id="290" w:name="_ETM_Q1_923168"/>
      <w:bookmarkEnd w:id="290"/>
    </w:p>
    <w:sdt>
      <w:sdtPr>
        <w:rPr>
          <w:rtl/>
        </w:rPr>
        <w:alias w:val="אורח"/>
        <w:tag w:val="&lt;ID&gt;855067&lt;/ID&gt;&lt;Name&gt;צביאל גנץ&lt;/Name&gt;&lt;Data&gt;צביאל גנץ&lt;/Data&gt;&lt;Shortcut&gt;צבגנ&lt;/Shortcut&gt;&lt;Title&gt;עו&quot;ד בלשכה המשפטית, משרד האוצר&lt;/Title&gt;"/>
        <w:id w:val="1467775492"/>
        <w:placeholder>
          <w:docPart w:val="0F934C5EE4FF434DB93B36AF4FDBDCE5"/>
        </w:placeholder>
        <w15:color w:val="993366"/>
        <w:text/>
      </w:sdtPr>
      <w:sdtEndPr/>
      <w:sdtContent>
        <w:p w:rsidR="00680705" w:rsidRPr="00E1466A" w:rsidRDefault="002A5724" w:rsidP="002A5724">
          <w:pPr>
            <w:pStyle w:val="af9"/>
            <w:keepNext/>
            <w:rPr>
              <w:rtl/>
            </w:rPr>
          </w:pPr>
          <w:proofErr w:type="spellStart"/>
          <w:r w:rsidRPr="00E1466A">
            <w:rPr>
              <w:rtl/>
            </w:rPr>
            <w:t>צביאל</w:t>
          </w:r>
          <w:proofErr w:type="spellEnd"/>
          <w:r w:rsidRPr="00E1466A">
            <w:rPr>
              <w:rtl/>
            </w:rPr>
            <w:t xml:space="preserve"> גנץ:</w:t>
          </w:r>
        </w:p>
      </w:sdtContent>
    </w:sdt>
    <w:p w:rsidR="002A5724" w:rsidRPr="00E1466A" w:rsidRDefault="002A5724" w:rsidP="002A5724">
      <w:pPr>
        <w:pStyle w:val="KeepWithNext"/>
        <w:rPr>
          <w:rtl/>
        </w:rPr>
      </w:pPr>
    </w:p>
    <w:p w:rsidR="00680705" w:rsidRPr="00E1466A" w:rsidRDefault="00680705" w:rsidP="002A5724">
      <w:pPr>
        <w:rPr>
          <w:rtl/>
        </w:rPr>
      </w:pPr>
      <w:r w:rsidRPr="00E1466A">
        <w:rPr>
          <w:rFonts w:hint="cs"/>
          <w:rtl/>
        </w:rPr>
        <w:t xml:space="preserve">כעניין רוחבי המגמה </w:t>
      </w:r>
      <w:r w:rsidRPr="00E1466A">
        <w:rPr>
          <w:rtl/>
        </w:rPr>
        <w:t>–</w:t>
      </w:r>
      <w:r w:rsidRPr="00E1466A">
        <w:rPr>
          <w:rFonts w:hint="cs"/>
          <w:rtl/>
        </w:rPr>
        <w:t xml:space="preserve"> אנחנו מדברים על הקלה </w:t>
      </w:r>
      <w:bookmarkStart w:id="291" w:name="_ETM_Q1_931595"/>
      <w:bookmarkEnd w:id="291"/>
      <w:r w:rsidRPr="00E1466A">
        <w:rPr>
          <w:rFonts w:hint="cs"/>
          <w:rtl/>
        </w:rPr>
        <w:t xml:space="preserve">במובן של אופן הגשת הצעה </w:t>
      </w:r>
      <w:r w:rsidRPr="00E1466A">
        <w:rPr>
          <w:rtl/>
        </w:rPr>
        <w:t>–</w:t>
      </w:r>
      <w:r w:rsidRPr="00E1466A">
        <w:rPr>
          <w:rFonts w:hint="cs"/>
          <w:rtl/>
        </w:rPr>
        <w:t xml:space="preserve"> המגמה היום היא ללכת </w:t>
      </w:r>
      <w:bookmarkStart w:id="292" w:name="_ETM_Q1_937831"/>
      <w:bookmarkEnd w:id="292"/>
      <w:r w:rsidRPr="00E1466A">
        <w:rPr>
          <w:rFonts w:hint="cs"/>
          <w:rtl/>
        </w:rPr>
        <w:t xml:space="preserve">כמה שיותר לכיוון של הגשת הצעות באופן מקוון ולהקל במובן </w:t>
      </w:r>
      <w:bookmarkStart w:id="293" w:name="_ETM_Q1_941435"/>
      <w:bookmarkEnd w:id="293"/>
      <w:r w:rsidRPr="00E1466A">
        <w:rPr>
          <w:rFonts w:hint="cs"/>
          <w:rtl/>
        </w:rPr>
        <w:t xml:space="preserve">הזה. צריך להגיד שהמושג כאן הקלה </w:t>
      </w:r>
      <w:r w:rsidR="00AA0628" w:rsidRPr="00E1466A">
        <w:rPr>
          <w:rFonts w:hint="cs"/>
          <w:rtl/>
        </w:rPr>
        <w:t xml:space="preserve">או </w:t>
      </w:r>
      <w:r w:rsidRPr="00E1466A">
        <w:rPr>
          <w:rFonts w:hint="cs"/>
          <w:rtl/>
        </w:rPr>
        <w:t>החמרה</w:t>
      </w:r>
      <w:r w:rsidR="00AA0628" w:rsidRPr="00E1466A">
        <w:rPr>
          <w:rFonts w:hint="cs"/>
          <w:rtl/>
        </w:rPr>
        <w:t>,</w:t>
      </w:r>
      <w:r w:rsidRPr="00E1466A">
        <w:rPr>
          <w:rFonts w:hint="cs"/>
          <w:rtl/>
        </w:rPr>
        <w:t xml:space="preserve"> או לשימוש לשני </w:t>
      </w:r>
      <w:bookmarkStart w:id="294" w:name="_ETM_Q1_945652"/>
      <w:bookmarkEnd w:id="294"/>
      <w:r w:rsidRPr="00E1466A">
        <w:rPr>
          <w:rFonts w:hint="cs"/>
          <w:rtl/>
        </w:rPr>
        <w:t xml:space="preserve">הכיוונים, בגלל שיש מקרים שבהם ניהול הסיכונים, הבנת קהל היעד </w:t>
      </w:r>
      <w:bookmarkStart w:id="295" w:name="_ETM_Q1_951535"/>
      <w:bookmarkEnd w:id="295"/>
      <w:r w:rsidRPr="00E1466A">
        <w:rPr>
          <w:rFonts w:hint="cs"/>
          <w:rtl/>
        </w:rPr>
        <w:t xml:space="preserve">וכו' יגרמו לזה שלא נכון להקל, ועורך המכרז יידרש לא </w:t>
      </w:r>
      <w:bookmarkStart w:id="296" w:name="_ETM_Q1_954015"/>
      <w:bookmarkEnd w:id="296"/>
      <w:r w:rsidRPr="00E1466A">
        <w:rPr>
          <w:rFonts w:hint="cs"/>
          <w:rtl/>
        </w:rPr>
        <w:t xml:space="preserve">להקל, אלא </w:t>
      </w:r>
      <w:r w:rsidR="00AA0628" w:rsidRPr="00E1466A">
        <w:rPr>
          <w:rFonts w:hint="cs"/>
          <w:rtl/>
        </w:rPr>
        <w:t>י</w:t>
      </w:r>
      <w:r w:rsidRPr="00E1466A">
        <w:rPr>
          <w:rFonts w:hint="cs"/>
          <w:rtl/>
        </w:rPr>
        <w:t xml:space="preserve">דרוש את דרישת החתימה שיוצרת אבטחה ברמה גבוהה </w:t>
      </w:r>
      <w:bookmarkStart w:id="297" w:name="_ETM_Q1_960435"/>
      <w:bookmarkEnd w:id="297"/>
      <w:r w:rsidRPr="00E1466A">
        <w:rPr>
          <w:rFonts w:hint="cs"/>
          <w:rtl/>
        </w:rPr>
        <w:t>יות</w:t>
      </w:r>
      <w:r w:rsidR="00AA0628" w:rsidRPr="00E1466A">
        <w:rPr>
          <w:rFonts w:hint="cs"/>
          <w:rtl/>
        </w:rPr>
        <w:t>ר</w:t>
      </w:r>
      <w:r w:rsidRPr="00E1466A">
        <w:rPr>
          <w:rFonts w:hint="cs"/>
          <w:rtl/>
        </w:rPr>
        <w:t>.</w:t>
      </w:r>
    </w:p>
    <w:p w:rsidR="00680705" w:rsidRPr="00E1466A" w:rsidRDefault="00680705" w:rsidP="00680705">
      <w:pPr>
        <w:rPr>
          <w:rtl/>
        </w:rPr>
      </w:pPr>
      <w:bookmarkStart w:id="298" w:name="_ETM_Q1_958936"/>
      <w:bookmarkStart w:id="299" w:name="_ETM_Q1_959019"/>
      <w:bookmarkStart w:id="300" w:name="_ETM_Q1_959525"/>
      <w:bookmarkStart w:id="301" w:name="_ETM_Q1_959602"/>
      <w:bookmarkStart w:id="302" w:name="_ETM_Q1_958322"/>
      <w:bookmarkEnd w:id="298"/>
      <w:bookmarkEnd w:id="299"/>
      <w:bookmarkEnd w:id="300"/>
      <w:bookmarkEnd w:id="301"/>
      <w:bookmarkEnd w:id="302"/>
    </w:p>
    <w:bookmarkStart w:id="303" w:name="_ETM_Q1_958827" w:displacedByCustomXml="next"/>
    <w:bookmarkEnd w:id="303" w:displacedByCustomXml="next"/>
    <w:sdt>
      <w:sdtPr>
        <w:rPr>
          <w:rtl/>
          <w:lang w:eastAsia="he-IL"/>
        </w:rPr>
        <w:alias w:val="אורח"/>
        <w:tag w:val="&lt;ID&gt;855067&lt;/ID&gt;&lt;Name&gt;צביאל גנץ&lt;/Name&gt;&lt;Data&gt;צביאל גנץ&lt;/Data&gt;&lt;Shortcut&gt;צבגנ&lt;/Shortcut&gt;&lt;Title&gt;עו&quot;ד בלשכה המשפטית, משרד האוצר&lt;/Title&gt;"/>
        <w:id w:val="1558125565"/>
        <w:placeholder>
          <w:docPart w:val="1486FA612AFA4311B901175D2256BAAE"/>
        </w:placeholder>
        <w15:color w:val="993366"/>
        <w:text/>
      </w:sdtPr>
      <w:sdtEndPr/>
      <w:sdtContent>
        <w:p w:rsidR="00A32557" w:rsidRPr="00E1466A" w:rsidRDefault="00A32557" w:rsidP="00A32557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Fonts w:hint="cs"/>
              <w:rtl/>
              <w:lang w:eastAsia="he-IL"/>
            </w:rPr>
            <w:t>רעות אופק</w:t>
          </w:r>
          <w:r w:rsidRPr="00E1466A">
            <w:rPr>
              <w:rtl/>
              <w:lang w:eastAsia="he-IL"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</w:rPr>
      </w:pPr>
    </w:p>
    <w:p w:rsidR="00680705" w:rsidRPr="00E1466A" w:rsidRDefault="00680705" w:rsidP="002A5724">
      <w:pPr>
        <w:rPr>
          <w:rtl/>
        </w:rPr>
      </w:pPr>
      <w:r w:rsidRPr="00E1466A">
        <w:rPr>
          <w:rFonts w:hint="cs"/>
          <w:rtl/>
        </w:rPr>
        <w:t xml:space="preserve">אם אפשר, יש עיקרון מנחה בעניין הזה בחוק. בחוק </w:t>
      </w:r>
      <w:bookmarkStart w:id="304" w:name="_ETM_Q1_965200"/>
      <w:bookmarkEnd w:id="304"/>
      <w:r w:rsidRPr="00E1466A">
        <w:rPr>
          <w:rFonts w:hint="cs"/>
          <w:rtl/>
        </w:rPr>
        <w:t xml:space="preserve">חתימה אלקטרונית נקבע שסוג החתימה צריך להגשים את התכליות במידת </w:t>
      </w:r>
      <w:bookmarkStart w:id="305" w:name="_ETM_Q1_971182"/>
      <w:bookmarkEnd w:id="305"/>
      <w:r w:rsidRPr="00E1466A">
        <w:rPr>
          <w:rFonts w:hint="cs"/>
          <w:rtl/>
        </w:rPr>
        <w:t>ודאות מספקת, שזה אומר שאנחנו בודקים כל מטרה של החתימה ומוודאים שהיא טובה מספיק.</w:t>
      </w:r>
    </w:p>
    <w:p w:rsidR="00680705" w:rsidRPr="00E1466A" w:rsidRDefault="00680705" w:rsidP="00680705">
      <w:pPr>
        <w:rPr>
          <w:rtl/>
        </w:rPr>
      </w:pPr>
      <w:bookmarkStart w:id="306" w:name="_ETM_Q1_979785"/>
      <w:bookmarkStart w:id="307" w:name="_ETM_Q1_979879"/>
      <w:bookmarkEnd w:id="306"/>
      <w:bookmarkEnd w:id="307"/>
    </w:p>
    <w:p w:rsidR="00680705" w:rsidRPr="00E1466A" w:rsidRDefault="00680705" w:rsidP="00680705">
      <w:pPr>
        <w:rPr>
          <w:rtl/>
        </w:rPr>
      </w:pPr>
      <w:bookmarkStart w:id="308" w:name="_ETM_Q1_979970"/>
      <w:bookmarkStart w:id="309" w:name="_ETM_Q1_980029"/>
      <w:bookmarkEnd w:id="308"/>
      <w:bookmarkEnd w:id="309"/>
      <w:r w:rsidRPr="00E1466A">
        <w:rPr>
          <w:rFonts w:hint="cs"/>
          <w:rtl/>
        </w:rPr>
        <w:t>לצד זה יש הנחיה לממשלה</w:t>
      </w:r>
      <w:r w:rsidR="00EB7187" w:rsidRPr="00E1466A">
        <w:rPr>
          <w:rFonts w:hint="cs"/>
          <w:rtl/>
        </w:rPr>
        <w:t>,</w:t>
      </w:r>
      <w:r w:rsidRPr="00E1466A">
        <w:rPr>
          <w:rFonts w:hint="cs"/>
          <w:rtl/>
        </w:rPr>
        <w:t xml:space="preserve"> על-ידי משרד המשפטים</w:t>
      </w:r>
      <w:r w:rsidR="00E91551" w:rsidRPr="00E1466A">
        <w:rPr>
          <w:rFonts w:hint="cs"/>
          <w:rtl/>
        </w:rPr>
        <w:t xml:space="preserve">, על-ידי המשנה האזרחי ליועץ המשפטי לממשלה, שמסבירה </w:t>
      </w:r>
      <w:bookmarkStart w:id="310" w:name="_ETM_Q1_987847"/>
      <w:bookmarkEnd w:id="310"/>
      <w:r w:rsidR="00E91551" w:rsidRPr="00E1466A">
        <w:rPr>
          <w:rFonts w:hint="cs"/>
          <w:rtl/>
        </w:rPr>
        <w:t>איך לבחור בין סוגי החתימות</w:t>
      </w:r>
      <w:r w:rsidR="00EB7187" w:rsidRPr="00E1466A">
        <w:rPr>
          <w:rFonts w:hint="cs"/>
          <w:rtl/>
        </w:rPr>
        <w:t>,</w:t>
      </w:r>
      <w:r w:rsidR="00E91551" w:rsidRPr="00E1466A">
        <w:rPr>
          <w:rFonts w:hint="cs"/>
          <w:rtl/>
        </w:rPr>
        <w:t xml:space="preserve"> ונוקטת בגישה של ניהול סיכונים </w:t>
      </w:r>
      <w:bookmarkStart w:id="311" w:name="_ETM_Q1_994407"/>
      <w:bookmarkEnd w:id="311"/>
      <w:r w:rsidR="00E91551" w:rsidRPr="00E1466A">
        <w:rPr>
          <w:rFonts w:hint="cs"/>
          <w:rtl/>
        </w:rPr>
        <w:t xml:space="preserve">אחראי, ולכן אנחנו מזהים באופן רוחבי, כמי שאחראים על תחום החתימה, דווקא גישה מאוד מאוד אחראית שמקלה על האזרחים, וזאת </w:t>
      </w:r>
      <w:bookmarkStart w:id="312" w:name="_ETM_Q1_1003625"/>
      <w:bookmarkEnd w:id="312"/>
      <w:r w:rsidR="00E91551" w:rsidRPr="00E1466A">
        <w:rPr>
          <w:rFonts w:hint="cs"/>
          <w:rtl/>
        </w:rPr>
        <w:t>גם הגישה שאנחנו מעודדים.</w:t>
      </w:r>
    </w:p>
    <w:p w:rsidR="00E91551" w:rsidRPr="00E1466A" w:rsidRDefault="00E91551" w:rsidP="00680705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665063143"/>
        <w:placeholder>
          <w:docPart w:val="4C71160C56DF48F0A57B1A6FDF382073"/>
        </w:placeholder>
        <w15:color w:val="993366"/>
        <w:text/>
      </w:sdtPr>
      <w:sdtEndPr/>
      <w:sdtContent>
        <w:p w:rsidR="00E91551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E91551" w:rsidRPr="00E1466A" w:rsidRDefault="00E91551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את אומרת שכל זה, קבוצת הייעוץ </w:t>
      </w:r>
      <w:bookmarkStart w:id="313" w:name="_ETM_Q1_1007556"/>
      <w:bookmarkEnd w:id="313"/>
      <w:r w:rsidRPr="00E1466A">
        <w:rPr>
          <w:rFonts w:hint="cs"/>
          <w:rtl/>
          <w:lang w:eastAsia="he-IL"/>
        </w:rPr>
        <w:t xml:space="preserve">הזאת, </w:t>
      </w:r>
      <w:r w:rsidR="00EB7187" w:rsidRPr="00E1466A">
        <w:rPr>
          <w:rFonts w:hint="cs"/>
          <w:rtl/>
          <w:lang w:eastAsia="he-IL"/>
        </w:rPr>
        <w:t>אין אותה לאדם הפרטי.</w:t>
      </w:r>
    </w:p>
    <w:p w:rsidR="00E91551" w:rsidRPr="00E1466A" w:rsidRDefault="00E91551" w:rsidP="00E91551">
      <w:pPr>
        <w:rPr>
          <w:rtl/>
          <w:lang w:eastAsia="he-IL"/>
        </w:rPr>
      </w:pPr>
      <w:bookmarkStart w:id="314" w:name="_ETM_Q1_1009722"/>
      <w:bookmarkStart w:id="315" w:name="_ETM_Q1_1009816"/>
      <w:bookmarkEnd w:id="314"/>
      <w:bookmarkEnd w:id="315"/>
    </w:p>
    <w:bookmarkStart w:id="316" w:name="_ETM_Q1_1012388" w:displacedByCustomXml="next"/>
    <w:bookmarkEnd w:id="316" w:displacedByCustomXml="next"/>
    <w:sdt>
      <w:sdtPr>
        <w:rPr>
          <w:rtl/>
          <w:lang w:eastAsia="he-IL"/>
        </w:rPr>
        <w:alias w:val="אורח"/>
        <w:tag w:val="&lt;ID&gt;855067&lt;/ID&gt;&lt;Name&gt;צביאל גנץ&lt;/Name&gt;&lt;Data&gt;צביאל גנץ&lt;/Data&gt;&lt;Shortcut&gt;צבגנ&lt;/Shortcut&gt;&lt;Title&gt;עו&quot;ד בלשכה המשפטית, משרד האוצר&lt;/Title&gt;"/>
        <w:id w:val="-123845716"/>
        <w:placeholder>
          <w:docPart w:val="AEBAD410882842B68137AC195F993070"/>
        </w:placeholder>
        <w15:color w:val="993366"/>
        <w:text/>
      </w:sdtPr>
      <w:sdtEndPr/>
      <w:sdtContent>
        <w:p w:rsidR="00A32557" w:rsidRPr="00E1466A" w:rsidRDefault="00A32557" w:rsidP="00A32557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Fonts w:hint="cs"/>
              <w:rtl/>
              <w:lang w:eastAsia="he-IL"/>
            </w:rPr>
            <w:t>רעות אופק</w:t>
          </w:r>
          <w:r w:rsidRPr="00E1466A">
            <w:rPr>
              <w:rtl/>
              <w:lang w:eastAsia="he-IL"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E91551" w:rsidRPr="00E1466A" w:rsidRDefault="00E91551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נכון, אבל מי שקובע את זה זאת </w:t>
      </w:r>
      <w:bookmarkStart w:id="317" w:name="_ETM_Q1_1013483"/>
      <w:bookmarkEnd w:id="317"/>
      <w:r w:rsidRPr="00E1466A">
        <w:rPr>
          <w:rFonts w:hint="cs"/>
          <w:rtl/>
          <w:lang w:eastAsia="he-IL"/>
        </w:rPr>
        <w:t>הממשלה שמוציאה את המכרזים.</w:t>
      </w:r>
    </w:p>
    <w:p w:rsidR="00E91551" w:rsidRPr="00E1466A" w:rsidRDefault="00E91551" w:rsidP="00E91551">
      <w:pPr>
        <w:rPr>
          <w:rtl/>
          <w:lang w:eastAsia="he-IL"/>
        </w:rPr>
      </w:pPr>
      <w:bookmarkStart w:id="318" w:name="_ETM_Q1_1018323"/>
      <w:bookmarkStart w:id="319" w:name="_ETM_Q1_1018409"/>
      <w:bookmarkEnd w:id="318"/>
      <w:bookmarkEnd w:id="319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-116219630"/>
        <w:placeholder>
          <w:docPart w:val="662093C807CE44138645C77B961DBC36"/>
        </w:placeholder>
        <w15:color w:val="993366"/>
        <w:text/>
      </w:sdtPr>
      <w:sdtEndPr/>
      <w:sdtContent>
        <w:p w:rsidR="00A32557" w:rsidRPr="00E1466A" w:rsidRDefault="00A32557" w:rsidP="00A32557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E91551" w:rsidRPr="00E1466A" w:rsidRDefault="00E91551" w:rsidP="00E91551">
      <w:pPr>
        <w:pStyle w:val="KeepWithNext"/>
        <w:rPr>
          <w:rtl/>
          <w:lang w:eastAsia="he-IL"/>
        </w:rPr>
      </w:pPr>
    </w:p>
    <w:p w:rsidR="00E91551" w:rsidRPr="00E1466A" w:rsidRDefault="00E91551" w:rsidP="00E91551">
      <w:pPr>
        <w:rPr>
          <w:rtl/>
          <w:lang w:eastAsia="he-IL"/>
        </w:rPr>
      </w:pPr>
      <w:bookmarkStart w:id="320" w:name="_ETM_Q1_1019198"/>
      <w:bookmarkEnd w:id="320"/>
      <w:r w:rsidRPr="00E1466A">
        <w:rPr>
          <w:rFonts w:hint="cs"/>
          <w:rtl/>
          <w:lang w:eastAsia="he-IL"/>
        </w:rPr>
        <w:t xml:space="preserve">גם אנשים פרטיים הבנתי שמוציאים מכרזים </w:t>
      </w:r>
      <w:bookmarkStart w:id="321" w:name="_ETM_Q1_1023574"/>
      <w:bookmarkEnd w:id="321"/>
      <w:r w:rsidRPr="00E1466A">
        <w:rPr>
          <w:rFonts w:hint="cs"/>
          <w:rtl/>
          <w:lang w:eastAsia="he-IL"/>
        </w:rPr>
        <w:t>על כל מיני דברים, הם רוצים למכור בית וכל מיני דברים פרטיים.</w:t>
      </w:r>
    </w:p>
    <w:p w:rsidR="00E91551" w:rsidRPr="00E1466A" w:rsidRDefault="00E91551" w:rsidP="00E91551">
      <w:pPr>
        <w:rPr>
          <w:rtl/>
          <w:lang w:eastAsia="he-IL"/>
        </w:rPr>
      </w:pPr>
      <w:bookmarkStart w:id="322" w:name="_ETM_Q1_1025819"/>
      <w:bookmarkStart w:id="323" w:name="_ETM_Q1_1025919"/>
      <w:bookmarkStart w:id="324" w:name="_ETM_Q1_1027815"/>
      <w:bookmarkEnd w:id="322"/>
      <w:bookmarkEnd w:id="323"/>
      <w:bookmarkEnd w:id="324"/>
    </w:p>
    <w:sdt>
      <w:sdtPr>
        <w:rPr>
          <w:rtl/>
          <w:lang w:eastAsia="he-IL"/>
        </w:rPr>
        <w:alias w:val="אורח"/>
        <w:tag w:val="&lt;ID&gt;855067&lt;/ID&gt;&lt;Name&gt;צביאל גנץ&lt;/Name&gt;&lt;Data&gt;צביאל גנץ&lt;/Data&gt;&lt;Shortcut&gt;צבגנ&lt;/Shortcut&gt;&lt;Title&gt;עו&quot;ד בלשכה המשפטית, משרד האוצר&lt;/Title&gt;"/>
        <w:id w:val="-2036259158"/>
        <w:placeholder>
          <w:docPart w:val="4AD95C5D0AF749CA87CD3F88A8613092"/>
        </w:placeholder>
        <w15:color w:val="993366"/>
        <w:text/>
      </w:sdtPr>
      <w:sdtEndPr/>
      <w:sdtContent>
        <w:p w:rsidR="00E91551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E1466A">
            <w:rPr>
              <w:rtl/>
              <w:lang w:eastAsia="he-IL"/>
            </w:rPr>
            <w:t>צביאל</w:t>
          </w:r>
          <w:proofErr w:type="spellEnd"/>
          <w:r w:rsidRPr="00E1466A">
            <w:rPr>
              <w:rtl/>
              <w:lang w:eastAsia="he-IL"/>
            </w:rPr>
            <w:t xml:space="preserve"> גנץ: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325" w:name="_ETM_Q1_1028398"/>
      <w:bookmarkEnd w:id="325"/>
    </w:p>
    <w:p w:rsidR="00E91551" w:rsidRPr="00E1466A" w:rsidRDefault="00E91551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תקנות חובת המכרזים שאנחנו מתעסקים איתן כאן זה מה </w:t>
      </w:r>
      <w:bookmarkStart w:id="326" w:name="_ETM_Q1_1030663"/>
      <w:bookmarkEnd w:id="326"/>
      <w:r w:rsidRPr="00E1466A">
        <w:rPr>
          <w:rFonts w:hint="cs"/>
          <w:rtl/>
          <w:lang w:eastAsia="he-IL"/>
        </w:rPr>
        <w:t>שמחייב משרדי ממשלה, גופים ציבוריים שמוגדרים בחוק.</w:t>
      </w:r>
    </w:p>
    <w:p w:rsidR="00E91551" w:rsidRPr="00E1466A" w:rsidRDefault="00E91551" w:rsidP="00E91551">
      <w:pPr>
        <w:rPr>
          <w:rtl/>
          <w:lang w:eastAsia="he-IL"/>
        </w:rPr>
      </w:pPr>
      <w:bookmarkStart w:id="327" w:name="_ETM_Q1_1033723"/>
      <w:bookmarkStart w:id="328" w:name="_ETM_Q1_1033815"/>
      <w:bookmarkEnd w:id="327"/>
      <w:bookmarkEnd w:id="328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-704483152"/>
        <w:placeholder>
          <w:docPart w:val="BC94E5E388C440BDBE523C6C19A22140"/>
        </w:placeholder>
        <w15:color w:val="993366"/>
        <w:text/>
      </w:sdtPr>
      <w:sdtEndPr/>
      <w:sdtContent>
        <w:p w:rsidR="00E91551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329" w:name="_ETM_Q1_1034989"/>
      <w:bookmarkEnd w:id="329"/>
    </w:p>
    <w:p w:rsidR="00E91551" w:rsidRPr="00E1466A" w:rsidRDefault="00E91551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כשפתחת אמרת שזה גם </w:t>
      </w:r>
      <w:bookmarkStart w:id="330" w:name="_ETM_Q1_1038994"/>
      <w:bookmarkEnd w:id="330"/>
      <w:r w:rsidRPr="00E1466A">
        <w:rPr>
          <w:rFonts w:hint="cs"/>
          <w:rtl/>
          <w:lang w:eastAsia="he-IL"/>
        </w:rPr>
        <w:t>אנשים פרטיים.</w:t>
      </w:r>
    </w:p>
    <w:p w:rsidR="00E91551" w:rsidRPr="00E1466A" w:rsidRDefault="00E91551" w:rsidP="00E91551">
      <w:pPr>
        <w:rPr>
          <w:rtl/>
          <w:lang w:eastAsia="he-IL"/>
        </w:rPr>
      </w:pPr>
      <w:bookmarkStart w:id="331" w:name="_ETM_Q1_1038534"/>
      <w:bookmarkStart w:id="332" w:name="_ETM_Q1_1038565"/>
      <w:bookmarkStart w:id="333" w:name="_ETM_Q1_1038213"/>
      <w:bookmarkEnd w:id="331"/>
      <w:bookmarkEnd w:id="332"/>
      <w:bookmarkEnd w:id="333"/>
    </w:p>
    <w:sdt>
      <w:sdtPr>
        <w:rPr>
          <w:rtl/>
          <w:lang w:eastAsia="he-IL"/>
        </w:rPr>
        <w:alias w:val="אורח"/>
        <w:tag w:val="&lt;ID&gt;855067&lt;/ID&gt;&lt;Name&gt;צביאל גנץ&lt;/Name&gt;&lt;Data&gt;צביאל גנץ&lt;/Data&gt;&lt;Shortcut&gt;צבגנ&lt;/Shortcut&gt;&lt;Title&gt;עו&quot;ד בלשכה המשפטית, משרד האוצר&lt;/Title&gt;"/>
        <w:id w:val="-1020387931"/>
        <w:placeholder>
          <w:docPart w:val="51AB336E087B45AE9A6D814FF1FD2BD3"/>
        </w:placeholder>
        <w15:color w:val="993366"/>
        <w:text/>
      </w:sdtPr>
      <w:sdtEndPr/>
      <w:sdtContent>
        <w:p w:rsidR="00E91551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E1466A">
            <w:rPr>
              <w:rtl/>
              <w:lang w:eastAsia="he-IL"/>
            </w:rPr>
            <w:t>צביאל</w:t>
          </w:r>
          <w:proofErr w:type="spellEnd"/>
          <w:r w:rsidRPr="00E1466A">
            <w:rPr>
              <w:rtl/>
              <w:lang w:eastAsia="he-IL"/>
            </w:rPr>
            <w:t xml:space="preserve"> גנץ: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334" w:name="_ETM_Q1_1038674"/>
      <w:bookmarkEnd w:id="334"/>
    </w:p>
    <w:p w:rsidR="00E91551" w:rsidRPr="00E1466A" w:rsidRDefault="00E91551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המציעים.</w:t>
      </w:r>
    </w:p>
    <w:p w:rsidR="00E91551" w:rsidRPr="00E1466A" w:rsidRDefault="00E91551" w:rsidP="00E91551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2135908599"/>
        <w:placeholder>
          <w:docPart w:val="606B7150EE3D4C199088873FDCC23120"/>
        </w:placeholder>
        <w15:color w:val="993366"/>
        <w:text/>
      </w:sdtPr>
      <w:sdtEndPr/>
      <w:sdtContent>
        <w:p w:rsidR="00E91551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נעמה </w:t>
          </w:r>
          <w:proofErr w:type="spellStart"/>
          <w:r w:rsidRPr="00E1466A">
            <w:rPr>
              <w:rtl/>
            </w:rPr>
            <w:t>מנחמי</w:t>
          </w:r>
          <w:proofErr w:type="spellEnd"/>
          <w:r w:rsidRPr="00E1466A">
            <w:rPr>
              <w:rtl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E91551" w:rsidRPr="00E1466A" w:rsidRDefault="00E91551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הם משתתפים כמציעים.</w:t>
      </w:r>
    </w:p>
    <w:p w:rsidR="00E91551" w:rsidRPr="00E1466A" w:rsidRDefault="00E91551" w:rsidP="00E91551">
      <w:pPr>
        <w:rPr>
          <w:rtl/>
          <w:lang w:eastAsia="he-IL"/>
        </w:rPr>
      </w:pPr>
      <w:bookmarkStart w:id="335" w:name="_ETM_Q1_1041182"/>
      <w:bookmarkStart w:id="336" w:name="_ETM_Q1_1041276"/>
      <w:bookmarkStart w:id="337" w:name="_ETM_Q1_1042468"/>
      <w:bookmarkEnd w:id="335"/>
      <w:bookmarkEnd w:id="336"/>
      <w:bookmarkEnd w:id="337"/>
    </w:p>
    <w:sdt>
      <w:sdtPr>
        <w:rPr>
          <w:rtl/>
          <w:lang w:eastAsia="he-IL"/>
        </w:rPr>
        <w:alias w:val="אורח"/>
        <w:tag w:val="&lt;ID&gt;855067&lt;/ID&gt;&lt;Name&gt;צביאל גנץ&lt;/Name&gt;&lt;Data&gt;צביאל גנץ&lt;/Data&gt;&lt;Shortcut&gt;צבגנ&lt;/Shortcut&gt;&lt;Title&gt;עו&quot;ד בלשכה המשפטית, משרד האוצר&lt;/Title&gt;"/>
        <w:id w:val="-534421992"/>
        <w:placeholder>
          <w:docPart w:val="1F4B4A7DEDC4452C8C3003416237D799"/>
        </w:placeholder>
        <w15:color w:val="993366"/>
        <w:text/>
      </w:sdtPr>
      <w:sdtEndPr/>
      <w:sdtContent>
        <w:p w:rsidR="00E91551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E1466A">
            <w:rPr>
              <w:rtl/>
              <w:lang w:eastAsia="he-IL"/>
            </w:rPr>
            <w:t>צביאל</w:t>
          </w:r>
          <w:proofErr w:type="spellEnd"/>
          <w:r w:rsidRPr="00E1466A">
            <w:rPr>
              <w:rtl/>
              <w:lang w:eastAsia="he-IL"/>
            </w:rPr>
            <w:t xml:space="preserve"> גנץ: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338" w:name="_ETM_Q1_1042893"/>
      <w:bookmarkEnd w:id="338"/>
    </w:p>
    <w:p w:rsidR="00E91551" w:rsidRPr="00E1466A" w:rsidRDefault="00E91551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גם במכרזים ממשלתיים לפעמים יש מציע</w:t>
      </w:r>
      <w:bookmarkStart w:id="339" w:name="_ETM_Q1_1044498"/>
      <w:bookmarkEnd w:id="339"/>
      <w:r w:rsidRPr="00E1466A">
        <w:rPr>
          <w:rFonts w:hint="cs"/>
          <w:rtl/>
          <w:lang w:eastAsia="he-IL"/>
        </w:rPr>
        <w:t xml:space="preserve"> שהוא אדם פרטי עוסק מורשה, ויש גם מכרזים, זאת </w:t>
      </w:r>
      <w:bookmarkStart w:id="340" w:name="_ETM_Q1_1048635"/>
      <w:bookmarkEnd w:id="340"/>
      <w:r w:rsidRPr="00E1466A">
        <w:rPr>
          <w:rFonts w:hint="cs"/>
          <w:rtl/>
          <w:lang w:eastAsia="he-IL"/>
        </w:rPr>
        <w:t xml:space="preserve">דוגמה שהראיתי </w:t>
      </w:r>
      <w:proofErr w:type="spellStart"/>
      <w:r w:rsidRPr="00E1466A">
        <w:rPr>
          <w:rFonts w:hint="cs"/>
          <w:rtl/>
          <w:lang w:eastAsia="he-IL"/>
        </w:rPr>
        <w:t>מרמ"י</w:t>
      </w:r>
      <w:proofErr w:type="spellEnd"/>
      <w:r w:rsidRPr="00E1466A">
        <w:rPr>
          <w:rFonts w:hint="cs"/>
          <w:rtl/>
          <w:lang w:eastAsia="he-IL"/>
        </w:rPr>
        <w:t xml:space="preserve">, שהם אדם פרטי ממש, אדם פרטי שרוצה </w:t>
      </w:r>
      <w:bookmarkStart w:id="341" w:name="_ETM_Q1_1054076"/>
      <w:bookmarkEnd w:id="341"/>
      <w:r w:rsidRPr="00E1466A">
        <w:rPr>
          <w:rFonts w:hint="cs"/>
          <w:rtl/>
          <w:lang w:eastAsia="he-IL"/>
        </w:rPr>
        <w:t xml:space="preserve">להציע הצעה על מגרש או כל דבר אחר שהוא </w:t>
      </w:r>
      <w:bookmarkStart w:id="342" w:name="_ETM_Q1_1057172"/>
      <w:bookmarkEnd w:id="342"/>
      <w:r w:rsidRPr="00E1466A">
        <w:rPr>
          <w:rFonts w:hint="cs"/>
          <w:rtl/>
          <w:lang w:eastAsia="he-IL"/>
        </w:rPr>
        <w:t xml:space="preserve">רלוונטי. חסם גדול מאוד בהיבט הזה </w:t>
      </w:r>
      <w:r w:rsidRPr="00E1466A">
        <w:rPr>
          <w:rtl/>
          <w:lang w:eastAsia="he-IL"/>
        </w:rPr>
        <w:t>–</w:t>
      </w:r>
      <w:r w:rsidRPr="00E1466A">
        <w:rPr>
          <w:rFonts w:hint="cs"/>
          <w:rtl/>
          <w:lang w:eastAsia="he-IL"/>
        </w:rPr>
        <w:t xml:space="preserve"> אני כמובן יכול </w:t>
      </w:r>
      <w:bookmarkStart w:id="343" w:name="_ETM_Q1_1059563"/>
      <w:bookmarkEnd w:id="343"/>
      <w:r w:rsidRPr="00E1466A">
        <w:rPr>
          <w:rFonts w:hint="cs"/>
          <w:rtl/>
          <w:lang w:eastAsia="he-IL"/>
        </w:rPr>
        <w:t>לפרט מעט, כי אני פחות מכיר</w:t>
      </w:r>
      <w:r w:rsidR="00CB716F" w:rsidRPr="00E1466A">
        <w:rPr>
          <w:rFonts w:hint="cs"/>
          <w:rtl/>
          <w:lang w:eastAsia="he-IL"/>
        </w:rPr>
        <w:t>,</w:t>
      </w:r>
      <w:r w:rsidRPr="00E1466A">
        <w:rPr>
          <w:rFonts w:hint="cs"/>
          <w:rtl/>
          <w:lang w:eastAsia="he-IL"/>
        </w:rPr>
        <w:t xml:space="preserve"> יש כאן </w:t>
      </w:r>
      <w:bookmarkStart w:id="344" w:name="_ETM_Q1_1063952"/>
      <w:bookmarkEnd w:id="344"/>
      <w:r w:rsidRPr="00E1466A">
        <w:rPr>
          <w:rFonts w:hint="cs"/>
          <w:rtl/>
          <w:lang w:eastAsia="he-IL"/>
        </w:rPr>
        <w:t>נציגים שבהחלט יוכלו לפרט</w:t>
      </w:r>
      <w:r w:rsidR="00CB716F" w:rsidRPr="00E1466A">
        <w:rPr>
          <w:rFonts w:hint="cs"/>
          <w:rtl/>
          <w:lang w:eastAsia="he-IL"/>
        </w:rPr>
        <w:t xml:space="preserve"> –</w:t>
      </w:r>
      <w:r w:rsidRPr="00E1466A">
        <w:rPr>
          <w:rFonts w:hint="cs"/>
          <w:rtl/>
          <w:lang w:eastAsia="he-IL"/>
        </w:rPr>
        <w:t xml:space="preserve"> </w:t>
      </w:r>
      <w:r w:rsidR="00CB716F" w:rsidRPr="00E1466A">
        <w:rPr>
          <w:rFonts w:hint="cs"/>
          <w:rtl/>
          <w:lang w:eastAsia="he-IL"/>
        </w:rPr>
        <w:t xml:space="preserve">זה </w:t>
      </w:r>
      <w:r w:rsidRPr="00E1466A">
        <w:rPr>
          <w:rFonts w:hint="cs"/>
          <w:rtl/>
          <w:lang w:eastAsia="he-IL"/>
        </w:rPr>
        <w:t>לדרוש כרטיס, שילך ל</w:t>
      </w:r>
      <w:r w:rsidR="00CB716F" w:rsidRPr="00E1466A">
        <w:rPr>
          <w:rFonts w:hint="cs"/>
          <w:rtl/>
          <w:lang w:eastAsia="he-IL"/>
        </w:rPr>
        <w:t xml:space="preserve">מקום, </w:t>
      </w:r>
      <w:bookmarkStart w:id="345" w:name="_ETM_Q1_1070576"/>
      <w:bookmarkEnd w:id="345"/>
      <w:r w:rsidR="00CB716F" w:rsidRPr="00E1466A">
        <w:rPr>
          <w:rFonts w:hint="cs"/>
          <w:rtl/>
          <w:lang w:eastAsia="he-IL"/>
        </w:rPr>
        <w:t>י</w:t>
      </w:r>
      <w:r w:rsidRPr="00E1466A">
        <w:rPr>
          <w:rFonts w:hint="cs"/>
          <w:rtl/>
          <w:lang w:eastAsia="he-IL"/>
        </w:rPr>
        <w:t>וציא כרטיס ורק בעזרתו ת</w:t>
      </w:r>
      <w:r w:rsidR="00CB716F" w:rsidRPr="00E1466A">
        <w:rPr>
          <w:rFonts w:hint="cs"/>
          <w:rtl/>
          <w:lang w:eastAsia="he-IL"/>
        </w:rPr>
        <w:t>ק</w:t>
      </w:r>
      <w:r w:rsidRPr="00E1466A">
        <w:rPr>
          <w:rFonts w:hint="cs"/>
          <w:rtl/>
          <w:lang w:eastAsia="he-IL"/>
        </w:rPr>
        <w:t>נה את הטכנולוגיה</w:t>
      </w:r>
      <w:r w:rsidR="00CB716F" w:rsidRPr="00E1466A">
        <w:rPr>
          <w:rFonts w:hint="cs"/>
          <w:rtl/>
          <w:lang w:eastAsia="he-IL"/>
        </w:rPr>
        <w:t>.</w:t>
      </w:r>
      <w:r w:rsidRPr="00E1466A">
        <w:rPr>
          <w:rFonts w:hint="cs"/>
          <w:rtl/>
          <w:lang w:eastAsia="he-IL"/>
        </w:rPr>
        <w:t xml:space="preserve"> זה מקשה מאוד על עריכת מכרז מקוון.</w:t>
      </w:r>
    </w:p>
    <w:p w:rsidR="00E91551" w:rsidRPr="00E1466A" w:rsidRDefault="00E91551" w:rsidP="00E91551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-784041199"/>
        <w:placeholder>
          <w:docPart w:val="3D5C5026000F4F36999198F27BFDB904"/>
        </w:placeholder>
        <w15:color w:val="993366"/>
        <w:text/>
      </w:sdtPr>
      <w:sdtEndPr/>
      <w:sdtContent>
        <w:p w:rsidR="00E91551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E91551" w:rsidRPr="00E1466A" w:rsidRDefault="00E91551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כמה זמן הכרטיס קיים?</w:t>
      </w:r>
    </w:p>
    <w:p w:rsidR="00E332C5" w:rsidRPr="00E1466A" w:rsidRDefault="00E332C5" w:rsidP="00E91551">
      <w:pPr>
        <w:rPr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855067&lt;/ID&gt;&lt;Name&gt;צביאל גנץ&lt;/Name&gt;&lt;Data&gt;צביאל גנץ&lt;/Data&gt;&lt;Shortcut&gt;צבגנ&lt;/Shortcut&gt;&lt;Title&gt;עו&quot;ד בלשכה המשפטית, משרד האוצר&lt;/Title&gt;"/>
        <w:id w:val="-1272320073"/>
        <w:placeholder>
          <w:docPart w:val="A677D646888B4CAABB079CD270E53A32"/>
        </w:placeholder>
        <w15:color w:val="993366"/>
        <w:text/>
      </w:sdtPr>
      <w:sdtEndPr/>
      <w:sdtContent>
        <w:p w:rsidR="00A32557" w:rsidRPr="00E1466A" w:rsidRDefault="00A32557" w:rsidP="00A32557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Fonts w:hint="cs"/>
              <w:rtl/>
              <w:lang w:eastAsia="he-IL"/>
            </w:rPr>
            <w:t>רעות אופק</w:t>
          </w:r>
          <w:r w:rsidRPr="00E1466A">
            <w:rPr>
              <w:rtl/>
              <w:lang w:eastAsia="he-IL"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E332C5" w:rsidRPr="00E1466A" w:rsidRDefault="00E332C5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הרבה מאוד שנים.</w:t>
      </w:r>
    </w:p>
    <w:p w:rsidR="00E332C5" w:rsidRPr="00E1466A" w:rsidRDefault="00E332C5" w:rsidP="00E332C5">
      <w:pPr>
        <w:rPr>
          <w:rtl/>
          <w:lang w:eastAsia="he-IL"/>
        </w:rPr>
      </w:pPr>
      <w:bookmarkStart w:id="346" w:name="_ETM_Q1_1078767"/>
      <w:bookmarkStart w:id="347" w:name="_ETM_Q1_1078861"/>
      <w:bookmarkEnd w:id="346"/>
      <w:bookmarkEnd w:id="347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120043641"/>
        <w:placeholder>
          <w:docPart w:val="60666F604DC54764A1A4228DDD079F93"/>
        </w:placeholder>
        <w15:color w:val="993366"/>
        <w:text/>
      </w:sdtPr>
      <w:sdtEndPr/>
      <w:sdtContent>
        <w:p w:rsidR="00E332C5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348" w:name="_ETM_Q1_1080260"/>
      <w:bookmarkEnd w:id="348"/>
    </w:p>
    <w:p w:rsidR="00E332C5" w:rsidRPr="00E1466A" w:rsidRDefault="00E332C5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לקח</w:t>
      </w:r>
      <w:bookmarkStart w:id="349" w:name="_ETM_Q1_1083271"/>
      <w:bookmarkEnd w:id="349"/>
      <w:r w:rsidRPr="00E1466A">
        <w:rPr>
          <w:rFonts w:hint="cs"/>
          <w:rtl/>
          <w:lang w:eastAsia="he-IL"/>
        </w:rPr>
        <w:t xml:space="preserve"> לכם הרבה זמן להבין שזה קשה, שזה מסובך?</w:t>
      </w:r>
    </w:p>
    <w:p w:rsidR="00E332C5" w:rsidRPr="00E1466A" w:rsidRDefault="00E332C5" w:rsidP="00E332C5">
      <w:pPr>
        <w:rPr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855067&lt;/ID&gt;&lt;Name&gt;צביאל גנץ&lt;/Name&gt;&lt;Data&gt;צביאל גנץ&lt;/Data&gt;&lt;Shortcut&gt;צבגנ&lt;/Shortcut&gt;&lt;Title&gt;עו&quot;ד בלשכה המשפטית, משרד האוצר&lt;/Title&gt;"/>
        <w:id w:val="-2095543697"/>
        <w:placeholder>
          <w:docPart w:val="E6AC0EA36AD14F0EA7B116E4494EFF7F"/>
        </w:placeholder>
        <w15:color w:val="993366"/>
        <w:text/>
      </w:sdtPr>
      <w:sdtEndPr/>
      <w:sdtContent>
        <w:p w:rsidR="00A32557" w:rsidRPr="00E1466A" w:rsidRDefault="00A32557" w:rsidP="00A32557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Fonts w:hint="cs"/>
              <w:rtl/>
              <w:lang w:eastAsia="he-IL"/>
            </w:rPr>
            <w:t>רעות אופק</w:t>
          </w:r>
          <w:r w:rsidRPr="00E1466A">
            <w:rPr>
              <w:rtl/>
              <w:lang w:eastAsia="he-IL"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E332C5" w:rsidRPr="00E1466A" w:rsidRDefault="00E332C5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כן. רק בפברואר האחרון תיקנו את העניין הזה בצורה רוחבית.</w:t>
      </w:r>
    </w:p>
    <w:p w:rsidR="00E332C5" w:rsidRPr="00E1466A" w:rsidRDefault="00E332C5" w:rsidP="00E332C5">
      <w:pPr>
        <w:rPr>
          <w:rtl/>
          <w:lang w:eastAsia="he-IL"/>
        </w:rPr>
      </w:pPr>
      <w:bookmarkStart w:id="350" w:name="_ETM_Q1_1092290"/>
      <w:bookmarkStart w:id="351" w:name="_ETM_Q1_1092388"/>
      <w:bookmarkStart w:id="352" w:name="_ETM_Q1_1091814"/>
      <w:bookmarkEnd w:id="350"/>
      <w:bookmarkEnd w:id="351"/>
      <w:bookmarkEnd w:id="352"/>
    </w:p>
    <w:bookmarkStart w:id="353" w:name="_ETM_Q1_1092382" w:displacedByCustomXml="next"/>
    <w:bookmarkEnd w:id="353" w:displacedByCustomXml="next"/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-1432812050"/>
        <w:placeholder>
          <w:docPart w:val="A907BD2C38024A07A50F001EBAF99B6B"/>
        </w:placeholder>
        <w15:color w:val="993366"/>
        <w:text/>
      </w:sdtPr>
      <w:sdtEndPr/>
      <w:sdtContent>
        <w:p w:rsidR="00A32557" w:rsidRPr="00E1466A" w:rsidRDefault="00A32557" w:rsidP="00A32557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E332C5" w:rsidRPr="00E1466A" w:rsidRDefault="00E332C5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ופותחו המערכות שיאשרו את </w:t>
      </w:r>
      <w:bookmarkStart w:id="354" w:name="_ETM_Q1_1095842"/>
      <w:bookmarkEnd w:id="354"/>
      <w:r w:rsidRPr="00E1466A">
        <w:rPr>
          <w:rFonts w:hint="cs"/>
          <w:rtl/>
          <w:lang w:eastAsia="he-IL"/>
        </w:rPr>
        <w:t xml:space="preserve">המכרזים החלופיים. אם תרצה, תוכל לשמוע </w:t>
      </w:r>
      <w:r w:rsidR="00CB716F" w:rsidRPr="00E1466A">
        <w:rPr>
          <w:rFonts w:hint="cs"/>
          <w:rtl/>
          <w:lang w:eastAsia="he-IL"/>
        </w:rPr>
        <w:t>ע</w:t>
      </w:r>
      <w:r w:rsidRPr="00E1466A">
        <w:rPr>
          <w:rFonts w:hint="cs"/>
          <w:rtl/>
          <w:lang w:eastAsia="he-IL"/>
        </w:rPr>
        <w:t>ל</w:t>
      </w:r>
      <w:r w:rsidR="00CB716F" w:rsidRPr="00E1466A">
        <w:rPr>
          <w:rFonts w:hint="cs"/>
          <w:rtl/>
          <w:lang w:eastAsia="he-IL"/>
        </w:rPr>
        <w:t>י</w:t>
      </w:r>
      <w:r w:rsidRPr="00E1466A">
        <w:rPr>
          <w:rFonts w:hint="cs"/>
          <w:rtl/>
          <w:lang w:eastAsia="he-IL"/>
        </w:rPr>
        <w:t xml:space="preserve">הם, על צורות הזדהות </w:t>
      </w:r>
      <w:bookmarkStart w:id="355" w:name="_ETM_Q1_1099867"/>
      <w:bookmarkEnd w:id="355"/>
      <w:r w:rsidRPr="00E1466A">
        <w:rPr>
          <w:rFonts w:hint="cs"/>
          <w:rtl/>
          <w:lang w:eastAsia="he-IL"/>
        </w:rPr>
        <w:t>חל</w:t>
      </w:r>
      <w:r w:rsidR="00CB716F" w:rsidRPr="00E1466A">
        <w:rPr>
          <w:rFonts w:hint="cs"/>
          <w:rtl/>
          <w:lang w:eastAsia="he-IL"/>
        </w:rPr>
        <w:t>ו</w:t>
      </w:r>
      <w:r w:rsidRPr="00E1466A">
        <w:rPr>
          <w:rFonts w:hint="cs"/>
          <w:rtl/>
          <w:lang w:eastAsia="he-IL"/>
        </w:rPr>
        <w:t xml:space="preserve">פיות ומספיקות ביחס למנגנון הסיכונים שהגופים הממשלתיים יכולים לקחת על </w:t>
      </w:r>
      <w:bookmarkStart w:id="356" w:name="_ETM_Q1_1108260"/>
      <w:bookmarkEnd w:id="356"/>
      <w:r w:rsidRPr="00E1466A">
        <w:rPr>
          <w:rFonts w:hint="cs"/>
          <w:rtl/>
          <w:lang w:eastAsia="he-IL"/>
        </w:rPr>
        <w:t>עצמם.</w:t>
      </w:r>
    </w:p>
    <w:p w:rsidR="00E332C5" w:rsidRPr="00E1466A" w:rsidRDefault="00E332C5" w:rsidP="00E332C5">
      <w:pPr>
        <w:rPr>
          <w:rtl/>
          <w:lang w:eastAsia="he-IL"/>
        </w:rPr>
      </w:pPr>
      <w:bookmarkStart w:id="357" w:name="_ETM_Q1_1107561"/>
      <w:bookmarkStart w:id="358" w:name="_ETM_Q1_1107645"/>
      <w:bookmarkEnd w:id="357"/>
      <w:bookmarkEnd w:id="358"/>
    </w:p>
    <w:bookmarkStart w:id="359" w:name="_ETM_Q1_1109342" w:displacedByCustomXml="next"/>
    <w:bookmarkEnd w:id="359" w:displacedByCustomXml="next"/>
    <w:sdt>
      <w:sdtPr>
        <w:rPr>
          <w:rtl/>
          <w:lang w:eastAsia="he-IL"/>
        </w:rPr>
        <w:alias w:val="אורח"/>
        <w:tag w:val="&lt;ID&gt;855067&lt;/ID&gt;&lt;Name&gt;צביאל גנץ&lt;/Name&gt;&lt;Data&gt;צביאל גנץ&lt;/Data&gt;&lt;Shortcut&gt;צבגנ&lt;/Shortcut&gt;&lt;Title&gt;עו&quot;ד בלשכה המשפטית, משרד האוצר&lt;/Title&gt;"/>
        <w:id w:val="-1480076037"/>
        <w:placeholder>
          <w:docPart w:val="B1DCDA580C3C4640B2A76B51958BCE86"/>
        </w:placeholder>
        <w15:color w:val="993366"/>
        <w:text/>
      </w:sdtPr>
      <w:sdtEndPr/>
      <w:sdtContent>
        <w:p w:rsidR="00A32557" w:rsidRPr="00E1466A" w:rsidRDefault="00A32557" w:rsidP="00A32557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Fonts w:hint="cs"/>
              <w:rtl/>
              <w:lang w:eastAsia="he-IL"/>
            </w:rPr>
            <w:t>רעות אופק</w:t>
          </w:r>
          <w:r w:rsidRPr="00E1466A">
            <w:rPr>
              <w:rtl/>
              <w:lang w:eastAsia="he-IL"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E332C5" w:rsidRPr="00E1466A" w:rsidRDefault="00E332C5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אנחנו במגמת שיפור.</w:t>
      </w:r>
    </w:p>
    <w:p w:rsidR="00E332C5" w:rsidRPr="00E1466A" w:rsidRDefault="00E332C5" w:rsidP="00E332C5">
      <w:pPr>
        <w:rPr>
          <w:rtl/>
          <w:lang w:eastAsia="he-IL"/>
        </w:rPr>
      </w:pPr>
      <w:bookmarkStart w:id="360" w:name="_ETM_Q1_1112954"/>
      <w:bookmarkStart w:id="361" w:name="_ETM_Q1_1113033"/>
      <w:bookmarkEnd w:id="360"/>
      <w:bookmarkEnd w:id="361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165140416"/>
        <w:placeholder>
          <w:docPart w:val="60FD01DB10844327A19D7BD7A16A2BD2"/>
        </w:placeholder>
        <w15:color w:val="993366"/>
        <w:text/>
      </w:sdtPr>
      <w:sdtEndPr/>
      <w:sdtContent>
        <w:p w:rsidR="00A32557" w:rsidRPr="00E1466A" w:rsidRDefault="00A32557" w:rsidP="00A32557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E332C5" w:rsidRPr="00E1466A" w:rsidRDefault="00E332C5" w:rsidP="00E332C5">
      <w:pPr>
        <w:pStyle w:val="KeepWithNext"/>
        <w:rPr>
          <w:rtl/>
          <w:lang w:eastAsia="he-IL"/>
        </w:rPr>
      </w:pPr>
    </w:p>
    <w:p w:rsidR="00E332C5" w:rsidRPr="00E1466A" w:rsidRDefault="00E332C5" w:rsidP="00E332C5">
      <w:pPr>
        <w:rPr>
          <w:rtl/>
          <w:lang w:eastAsia="he-IL"/>
        </w:rPr>
      </w:pPr>
      <w:bookmarkStart w:id="362" w:name="_ETM_Q1_1113851"/>
      <w:bookmarkEnd w:id="362"/>
      <w:r w:rsidRPr="00E1466A">
        <w:rPr>
          <w:rFonts w:hint="cs"/>
          <w:rtl/>
          <w:lang w:eastAsia="he-IL"/>
        </w:rPr>
        <w:t>מישהו רוצה להגיד עוד משהו בנושא?</w:t>
      </w:r>
      <w:bookmarkStart w:id="363" w:name="_ETM_Q1_1116634"/>
      <w:bookmarkEnd w:id="363"/>
    </w:p>
    <w:bookmarkStart w:id="364" w:name="_ETM_Q1_1118291" w:displacedByCustomXml="next"/>
    <w:bookmarkEnd w:id="364" w:displacedByCustomXml="next"/>
    <w:bookmarkStart w:id="365" w:name="_ETM_Q1_1116723" w:displacedByCustomXml="next"/>
    <w:bookmarkEnd w:id="365" w:displacedByCustomXml="next"/>
    <w:sdt>
      <w:sdtPr>
        <w:rPr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1510099288"/>
        <w:placeholder>
          <w:docPart w:val="297A6257AD2443FB8A5BF0D5B4499B3D"/>
        </w:placeholder>
        <w15:color w:val="993366"/>
        <w:text/>
      </w:sdtPr>
      <w:sdtEndPr/>
      <w:sdtContent>
        <w:p w:rsidR="00E332C5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נעמה </w:t>
          </w:r>
          <w:proofErr w:type="spellStart"/>
          <w:r w:rsidRPr="00E1466A">
            <w:rPr>
              <w:rtl/>
            </w:rPr>
            <w:t>מנחמי</w:t>
          </w:r>
          <w:proofErr w:type="spellEnd"/>
          <w:r w:rsidRPr="00E1466A">
            <w:rPr>
              <w:rtl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366" w:name="_ETM_Q1_1118809"/>
      <w:bookmarkEnd w:id="366"/>
    </w:p>
    <w:p w:rsidR="00E332C5" w:rsidRPr="00E1466A" w:rsidRDefault="00E332C5" w:rsidP="002A5724">
      <w:pPr>
        <w:rPr>
          <w:rtl/>
        </w:rPr>
      </w:pPr>
      <w:r w:rsidRPr="00E1466A">
        <w:rPr>
          <w:rFonts w:hint="cs"/>
          <w:rtl/>
          <w:lang w:eastAsia="he-IL"/>
        </w:rPr>
        <w:t xml:space="preserve">"בתקנות חובת המכרזים, </w:t>
      </w:r>
      <w:bookmarkStart w:id="367" w:name="_ETM_Q1_1125583"/>
      <w:bookmarkEnd w:id="367"/>
      <w:proofErr w:type="spellStart"/>
      <w:r w:rsidRPr="00E1466A">
        <w:rPr>
          <w:rFonts w:hint="cs"/>
          <w:rtl/>
          <w:lang w:eastAsia="he-IL"/>
        </w:rPr>
        <w:t>התשנ"ג</w:t>
      </w:r>
      <w:proofErr w:type="spellEnd"/>
      <w:r w:rsidRPr="00E1466A">
        <w:rPr>
          <w:rFonts w:hint="eastAsia"/>
          <w:rtl/>
          <w:lang w:eastAsia="he-IL"/>
        </w:rPr>
        <w:t>–</w:t>
      </w:r>
      <w:r w:rsidRPr="00E1466A">
        <w:rPr>
          <w:rFonts w:hint="cs"/>
          <w:rtl/>
          <w:lang w:eastAsia="he-IL"/>
        </w:rPr>
        <w:t xml:space="preserve">1993, בתקנה 19ג(א) לתקנות העיקריות" </w:t>
      </w:r>
      <w:r w:rsidRPr="00E1466A">
        <w:rPr>
          <w:rtl/>
          <w:lang w:eastAsia="he-IL"/>
        </w:rPr>
        <w:t>–</w:t>
      </w:r>
      <w:r w:rsidRPr="00E1466A">
        <w:rPr>
          <w:rFonts w:hint="cs"/>
          <w:rtl/>
          <w:lang w:eastAsia="he-IL"/>
        </w:rPr>
        <w:t xml:space="preserve"> נקרא נוסח </w:t>
      </w:r>
      <w:bookmarkStart w:id="368" w:name="_ETM_Q1_1133355"/>
      <w:bookmarkEnd w:id="368"/>
      <w:r w:rsidRPr="00E1466A">
        <w:rPr>
          <w:rFonts w:hint="cs"/>
          <w:rtl/>
          <w:lang w:eastAsia="he-IL"/>
        </w:rPr>
        <w:t>משולב של התקנה, זה יהיה יותר ברור. עמ' 2 למי שיש לו</w:t>
      </w:r>
      <w:r w:rsidR="00CB716F" w:rsidRPr="00E1466A">
        <w:rPr>
          <w:rFonts w:hint="cs"/>
          <w:rtl/>
          <w:lang w:eastAsia="he-IL"/>
        </w:rPr>
        <w:t xml:space="preserve"> – </w:t>
      </w:r>
      <w:bookmarkStart w:id="369" w:name="_ETM_Q1_924484"/>
      <w:bookmarkStart w:id="370" w:name="_ETM_Q1_924586"/>
      <w:bookmarkStart w:id="371" w:name="_ETM_Q1_873520"/>
      <w:bookmarkStart w:id="372" w:name="_ETM_Q1_1138905"/>
      <w:bookmarkStart w:id="373" w:name="_ETM_Q1_1138989"/>
      <w:bookmarkEnd w:id="369"/>
      <w:bookmarkEnd w:id="370"/>
      <w:bookmarkEnd w:id="371"/>
      <w:bookmarkEnd w:id="372"/>
      <w:bookmarkEnd w:id="373"/>
      <w:r w:rsidRPr="00E1466A">
        <w:rPr>
          <w:rFonts w:hint="cs"/>
          <w:rtl/>
        </w:rPr>
        <w:t xml:space="preserve">"(א) מכרז ממוכן ייערך בדרך של הגשת הצעות אלקטרוניות לתיבת מכרזים אלקטרונית, כך: (1) הצעה אלקטרונית תוגש </w:t>
      </w:r>
      <w:bookmarkStart w:id="374" w:name="_ETM_Q1_1150556"/>
      <w:bookmarkEnd w:id="374"/>
      <w:r w:rsidRPr="00E1466A">
        <w:rPr>
          <w:rFonts w:hint="cs"/>
          <w:rtl/>
        </w:rPr>
        <w:t xml:space="preserve">בידי מגיש הצעה שהזדהה לשם כך, כשהיא חתומה בחתימה אלקטרונית </w:t>
      </w:r>
      <w:bookmarkStart w:id="375" w:name="_ETM_Q1_1153640"/>
      <w:bookmarkEnd w:id="375"/>
      <w:r w:rsidRPr="00E1466A">
        <w:rPr>
          <w:rFonts w:hint="cs"/>
          <w:rtl/>
        </w:rPr>
        <w:t xml:space="preserve">באופן המבטיח את כל אלה "(א) ההצעה הוגשה על ידי </w:t>
      </w:r>
      <w:bookmarkStart w:id="376" w:name="_ETM_Q1_1158455"/>
      <w:bookmarkEnd w:id="376"/>
      <w:r w:rsidRPr="00E1466A">
        <w:rPr>
          <w:rFonts w:hint="cs"/>
          <w:rtl/>
        </w:rPr>
        <w:t xml:space="preserve">מי שהזדהה לשם הגשתה; (ב) הובהר למגיש </w:t>
      </w:r>
      <w:bookmarkStart w:id="377" w:name="_ETM_Q1_1159726"/>
      <w:bookmarkEnd w:id="377"/>
      <w:r w:rsidRPr="00E1466A">
        <w:rPr>
          <w:rFonts w:hint="cs"/>
          <w:rtl/>
        </w:rPr>
        <w:t xml:space="preserve">ההצעה שבחתימתו הוא מתחייב לאמור בהצעה; (ג) לא יהיה ניתן </w:t>
      </w:r>
      <w:bookmarkStart w:id="378" w:name="_ETM_Q1_1165110"/>
      <w:bookmarkEnd w:id="378"/>
      <w:r w:rsidRPr="00E1466A">
        <w:rPr>
          <w:rFonts w:hint="cs"/>
          <w:rtl/>
        </w:rPr>
        <w:t>לעשות שינוי בהצעה לאחר החתימה."</w:t>
      </w:r>
    </w:p>
    <w:p w:rsidR="00E332C5" w:rsidRPr="00E1466A" w:rsidRDefault="00E332C5" w:rsidP="00E332C5">
      <w:pPr>
        <w:rPr>
          <w:rtl/>
          <w:lang w:eastAsia="he-IL"/>
        </w:rPr>
      </w:pPr>
      <w:bookmarkStart w:id="379" w:name="_ETM_Q1_593819"/>
      <w:bookmarkStart w:id="380" w:name="_ETM_Q1_593884"/>
      <w:bookmarkStart w:id="381" w:name="_ETM_Q1_370149"/>
      <w:bookmarkStart w:id="382" w:name="_ETM_Q1_370213"/>
      <w:bookmarkEnd w:id="379"/>
      <w:bookmarkEnd w:id="380"/>
      <w:bookmarkEnd w:id="381"/>
      <w:bookmarkEnd w:id="382"/>
    </w:p>
    <w:sdt>
      <w:sdtPr>
        <w:rPr>
          <w:rtl/>
          <w:lang w:eastAsia="he-IL"/>
        </w:rPr>
        <w:alias w:val="אורח"/>
        <w:tag w:val="&lt;ID&gt;855067&lt;/ID&gt;&lt;Name&gt;צביאל גנץ&lt;/Name&gt;&lt;Data&gt;צביאל גנץ&lt;/Data&gt;&lt;Shortcut&gt;צבגנ&lt;/Shortcut&gt;&lt;Title&gt;עו&quot;ד בלשכה המשפטית, משרד האוצר&lt;/Title&gt;"/>
        <w:id w:val="-414784313"/>
        <w:placeholder>
          <w:docPart w:val="34EF4AF859CF44D78944AD63E95DD7A4"/>
        </w:placeholder>
        <w15:color w:val="993366"/>
        <w:text/>
      </w:sdtPr>
      <w:sdtEndPr/>
      <w:sdtContent>
        <w:p w:rsidR="00E332C5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E1466A">
            <w:rPr>
              <w:rtl/>
              <w:lang w:eastAsia="he-IL"/>
            </w:rPr>
            <w:t>צביאל</w:t>
          </w:r>
          <w:proofErr w:type="spellEnd"/>
          <w:r w:rsidRPr="00E1466A">
            <w:rPr>
              <w:rtl/>
              <w:lang w:eastAsia="he-IL"/>
            </w:rPr>
            <w:t xml:space="preserve"> גנץ: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383" w:name="_ETM_Q1_1170236"/>
      <w:bookmarkEnd w:id="383"/>
    </w:p>
    <w:p w:rsidR="00E332C5" w:rsidRPr="00E1466A" w:rsidRDefault="00E332C5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רק שלא תהיה חוסר בהירות, ב-(ג) כאן "לא יהיה ניתן לעשות שינוי בהצעה לאחר </w:t>
      </w:r>
      <w:bookmarkStart w:id="384" w:name="_ETM_Q1_1179464"/>
      <w:bookmarkEnd w:id="384"/>
      <w:r w:rsidRPr="00E1466A">
        <w:rPr>
          <w:rFonts w:hint="cs"/>
          <w:rtl/>
          <w:lang w:eastAsia="he-IL"/>
        </w:rPr>
        <w:t xml:space="preserve">החתימה", כמובן שזה מתכוון לכל גורם חיצוני, שהוא לא המציע </w:t>
      </w:r>
      <w:bookmarkStart w:id="385" w:name="_ETM_Q1_1185305"/>
      <w:bookmarkEnd w:id="385"/>
      <w:r w:rsidRPr="00E1466A">
        <w:rPr>
          <w:rFonts w:hint="cs"/>
          <w:rtl/>
          <w:lang w:eastAsia="he-IL"/>
        </w:rPr>
        <w:t xml:space="preserve">בעצמו. המציע בעצמו גם לא יוכל לבצע שינוי, אבל לפחות </w:t>
      </w:r>
      <w:bookmarkStart w:id="386" w:name="_ETM_Q1_1187533"/>
      <w:bookmarkEnd w:id="386"/>
      <w:r w:rsidRPr="00E1466A">
        <w:rPr>
          <w:rFonts w:hint="cs"/>
          <w:rtl/>
          <w:lang w:eastAsia="he-IL"/>
        </w:rPr>
        <w:t xml:space="preserve">תיאורטית, אם זה יהיה מכרז שבו נותנים אפשרות לבצע </w:t>
      </w:r>
      <w:bookmarkStart w:id="387" w:name="_ETM_Q1_1193684"/>
      <w:bookmarkEnd w:id="387"/>
      <w:r w:rsidRPr="00E1466A">
        <w:rPr>
          <w:rFonts w:hint="cs"/>
          <w:rtl/>
          <w:lang w:eastAsia="he-IL"/>
        </w:rPr>
        <w:t>שינוי, דבר כזה יכול להתאפשר.</w:t>
      </w:r>
    </w:p>
    <w:p w:rsidR="00E332C5" w:rsidRPr="00E1466A" w:rsidRDefault="00E332C5" w:rsidP="00E332C5">
      <w:pPr>
        <w:rPr>
          <w:rtl/>
          <w:lang w:eastAsia="he-IL"/>
        </w:rPr>
      </w:pPr>
      <w:bookmarkStart w:id="388" w:name="_ETM_Q1_1196552"/>
      <w:bookmarkStart w:id="389" w:name="_ETM_Q1_1196639"/>
      <w:bookmarkEnd w:id="388"/>
      <w:bookmarkEnd w:id="389"/>
    </w:p>
    <w:sdt>
      <w:sdtPr>
        <w:rPr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643659389"/>
        <w:placeholder>
          <w:docPart w:val="15A00532C0BF4AC3BB1C61E1A2C00BED"/>
        </w:placeholder>
        <w15:color w:val="993366"/>
        <w:text/>
      </w:sdtPr>
      <w:sdtEndPr/>
      <w:sdtContent>
        <w:p w:rsidR="00E332C5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נעמה </w:t>
          </w:r>
          <w:proofErr w:type="spellStart"/>
          <w:r w:rsidRPr="00E1466A">
            <w:rPr>
              <w:rtl/>
            </w:rPr>
            <w:t>מנחמי</w:t>
          </w:r>
          <w:proofErr w:type="spellEnd"/>
          <w:r w:rsidRPr="00E1466A">
            <w:rPr>
              <w:rtl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E332C5" w:rsidRPr="00E1466A" w:rsidRDefault="00E332C5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יכול </w:t>
      </w:r>
      <w:r w:rsidR="003B20FB" w:rsidRPr="00E1466A">
        <w:rPr>
          <w:rFonts w:hint="cs"/>
          <w:rtl/>
          <w:lang w:eastAsia="he-IL"/>
        </w:rPr>
        <w:t xml:space="preserve">להיות </w:t>
      </w:r>
      <w:r w:rsidRPr="00E1466A">
        <w:rPr>
          <w:rFonts w:hint="cs"/>
          <w:rtl/>
          <w:lang w:eastAsia="he-IL"/>
        </w:rPr>
        <w:t>שצריך להבהיר את זה בנוסח</w:t>
      </w:r>
      <w:bookmarkStart w:id="390" w:name="_ETM_Q1_1200073"/>
      <w:bookmarkEnd w:id="390"/>
      <w:r w:rsidRPr="00E1466A">
        <w:rPr>
          <w:rFonts w:hint="cs"/>
          <w:rtl/>
          <w:lang w:eastAsia="he-IL"/>
        </w:rPr>
        <w:t xml:space="preserve"> </w:t>
      </w:r>
      <w:r w:rsidR="003B20FB" w:rsidRPr="00E1466A">
        <w:rPr>
          <w:rFonts w:hint="cs"/>
          <w:rtl/>
          <w:lang w:eastAsia="he-IL"/>
        </w:rPr>
        <w:t>"</w:t>
      </w:r>
      <w:r w:rsidRPr="00E1466A">
        <w:rPr>
          <w:rFonts w:hint="cs"/>
          <w:rtl/>
          <w:lang w:eastAsia="he-IL"/>
        </w:rPr>
        <w:t>אלא אם כן נקבע כך בתנאי המכרז</w:t>
      </w:r>
      <w:r w:rsidR="003B20FB" w:rsidRPr="00E1466A">
        <w:rPr>
          <w:rFonts w:hint="cs"/>
          <w:rtl/>
          <w:lang w:eastAsia="he-IL"/>
        </w:rPr>
        <w:t>"</w:t>
      </w:r>
      <w:r w:rsidRPr="00E1466A">
        <w:rPr>
          <w:rFonts w:hint="cs"/>
          <w:rtl/>
          <w:lang w:eastAsia="he-IL"/>
        </w:rPr>
        <w:t>.</w:t>
      </w:r>
    </w:p>
    <w:p w:rsidR="00E332C5" w:rsidRPr="00E1466A" w:rsidRDefault="00E332C5" w:rsidP="00E332C5">
      <w:pPr>
        <w:rPr>
          <w:rtl/>
          <w:lang w:eastAsia="he-IL"/>
        </w:rPr>
      </w:pPr>
      <w:bookmarkStart w:id="391" w:name="_ETM_Q1_1200794"/>
      <w:bookmarkStart w:id="392" w:name="_ETM_Q1_1200866"/>
      <w:bookmarkStart w:id="393" w:name="_ETM_Q1_1202465"/>
      <w:bookmarkEnd w:id="391"/>
      <w:bookmarkEnd w:id="392"/>
      <w:bookmarkEnd w:id="393"/>
    </w:p>
    <w:sdt>
      <w:sdtPr>
        <w:rPr>
          <w:rtl/>
          <w:lang w:eastAsia="he-IL"/>
        </w:rPr>
        <w:alias w:val="אורח"/>
        <w:tag w:val="&lt;ID&gt;855067&lt;/ID&gt;&lt;Name&gt;צביאל גנץ&lt;/Name&gt;&lt;Data&gt;צביאל גנץ&lt;/Data&gt;&lt;Shortcut&gt;צבגנ&lt;/Shortcut&gt;&lt;Title&gt;עו&quot;ד בלשכה המשפטית, משרד האוצר&lt;/Title&gt;"/>
        <w:id w:val="-1863201991"/>
        <w:placeholder>
          <w:docPart w:val="4E8867E5CB14436182F5C8D3949CED8A"/>
        </w:placeholder>
        <w15:color w:val="993366"/>
        <w:text/>
      </w:sdtPr>
      <w:sdtEndPr/>
      <w:sdtContent>
        <w:p w:rsidR="00E332C5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E1466A">
            <w:rPr>
              <w:rtl/>
              <w:lang w:eastAsia="he-IL"/>
            </w:rPr>
            <w:t>צביאל</w:t>
          </w:r>
          <w:proofErr w:type="spellEnd"/>
          <w:r w:rsidRPr="00E1466A">
            <w:rPr>
              <w:rtl/>
              <w:lang w:eastAsia="he-IL"/>
            </w:rPr>
            <w:t xml:space="preserve"> גנץ: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394" w:name="_ETM_Q1_1203004"/>
      <w:bookmarkEnd w:id="394"/>
    </w:p>
    <w:p w:rsidR="00E332C5" w:rsidRPr="00E1466A" w:rsidRDefault="00E332C5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ברמה התיאורטית, אם נותנים אפשרות להגיש הצעה בעולם </w:t>
      </w:r>
      <w:proofErr w:type="spellStart"/>
      <w:r w:rsidRPr="00E1466A">
        <w:rPr>
          <w:rFonts w:hint="cs"/>
          <w:rtl/>
          <w:lang w:eastAsia="he-IL"/>
        </w:rPr>
        <w:t>המכרזי</w:t>
      </w:r>
      <w:proofErr w:type="spellEnd"/>
      <w:r w:rsidRPr="00E1466A">
        <w:rPr>
          <w:rFonts w:hint="cs"/>
          <w:rtl/>
          <w:lang w:eastAsia="he-IL"/>
        </w:rPr>
        <w:t xml:space="preserve">, זה </w:t>
      </w:r>
      <w:bookmarkStart w:id="395" w:name="_ETM_Q1_1208370"/>
      <w:bookmarkEnd w:id="395"/>
      <w:r w:rsidRPr="00E1466A">
        <w:rPr>
          <w:rFonts w:hint="cs"/>
          <w:rtl/>
          <w:lang w:eastAsia="he-IL"/>
        </w:rPr>
        <w:t>כמו הצעת הגש</w:t>
      </w:r>
      <w:r w:rsidR="003B20FB" w:rsidRPr="00E1466A">
        <w:rPr>
          <w:rFonts w:hint="cs"/>
          <w:rtl/>
          <w:lang w:eastAsia="he-IL"/>
        </w:rPr>
        <w:t>ה</w:t>
      </w:r>
      <w:r w:rsidRPr="00E1466A">
        <w:rPr>
          <w:rFonts w:hint="cs"/>
          <w:rtl/>
          <w:lang w:eastAsia="he-IL"/>
        </w:rPr>
        <w:t xml:space="preserve"> חדשה. אנחנו לא פוגעים בזה. זה רק </w:t>
      </w:r>
      <w:bookmarkStart w:id="396" w:name="_ETM_Q1_1213036"/>
      <w:bookmarkEnd w:id="396"/>
      <w:r w:rsidRPr="00E1466A">
        <w:rPr>
          <w:rFonts w:hint="cs"/>
          <w:rtl/>
          <w:lang w:eastAsia="he-IL"/>
        </w:rPr>
        <w:t>הבהרה. זה אפרופו מה ששאלת קודם.</w:t>
      </w:r>
      <w:bookmarkStart w:id="397" w:name="_ETM_Q1_1213981"/>
      <w:bookmarkEnd w:id="397"/>
    </w:p>
    <w:p w:rsidR="00E332C5" w:rsidRPr="00E1466A" w:rsidRDefault="00E332C5" w:rsidP="00E332C5">
      <w:pPr>
        <w:rPr>
          <w:rtl/>
          <w:lang w:eastAsia="he-IL"/>
        </w:rPr>
      </w:pPr>
      <w:bookmarkStart w:id="398" w:name="_ETM_Q1_1214073"/>
      <w:bookmarkStart w:id="399" w:name="_ETM_Q1_1215262"/>
      <w:bookmarkEnd w:id="398"/>
      <w:bookmarkEnd w:id="399"/>
    </w:p>
    <w:sdt>
      <w:sdtPr>
        <w:rPr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358086742"/>
        <w:placeholder>
          <w:docPart w:val="DD45074621D0492F9460CB99741DF3A8"/>
        </w:placeholder>
        <w15:color w:val="993366"/>
        <w:text/>
      </w:sdtPr>
      <w:sdtEndPr/>
      <w:sdtContent>
        <w:p w:rsidR="00E332C5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נעמה </w:t>
          </w:r>
          <w:proofErr w:type="spellStart"/>
          <w:r w:rsidRPr="00E1466A">
            <w:rPr>
              <w:rtl/>
            </w:rPr>
            <w:t>מנחמי</w:t>
          </w:r>
          <w:proofErr w:type="spellEnd"/>
          <w:r w:rsidRPr="00E1466A">
            <w:rPr>
              <w:rtl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400" w:name="_ETM_Q1_1215805"/>
      <w:bookmarkEnd w:id="400"/>
    </w:p>
    <w:p w:rsidR="00E332C5" w:rsidRPr="00E1466A" w:rsidRDefault="00E332C5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למקרה שיהיה לכם הצורך, נראה </w:t>
      </w:r>
      <w:bookmarkStart w:id="401" w:name="_ETM_Q1_1218368"/>
      <w:bookmarkEnd w:id="401"/>
      <w:r w:rsidRPr="00E1466A">
        <w:rPr>
          <w:rFonts w:hint="cs"/>
          <w:rtl/>
          <w:lang w:eastAsia="he-IL"/>
        </w:rPr>
        <w:t>לי שהוועדה מקבלת גם את האפשרות הזאת</w:t>
      </w:r>
      <w:r w:rsidR="003B20FB" w:rsidRPr="00E1466A">
        <w:rPr>
          <w:rFonts w:hint="cs"/>
          <w:rtl/>
          <w:lang w:eastAsia="he-IL"/>
        </w:rPr>
        <w:t>.</w:t>
      </w:r>
      <w:r w:rsidRPr="00E1466A">
        <w:rPr>
          <w:rFonts w:hint="cs"/>
          <w:rtl/>
          <w:lang w:eastAsia="he-IL"/>
        </w:rPr>
        <w:t xml:space="preserve"> למקרה שתזדקקו לזה. </w:t>
      </w:r>
      <w:bookmarkStart w:id="402" w:name="_ETM_Q1_1226389"/>
      <w:bookmarkEnd w:id="402"/>
      <w:r w:rsidRPr="00E1466A">
        <w:rPr>
          <w:rFonts w:hint="cs"/>
          <w:rtl/>
          <w:lang w:eastAsia="he-IL"/>
        </w:rPr>
        <w:t xml:space="preserve">רק נבהיר שלא נמחקו ההגדרות של חתימה אלקטרונית מאובטחת או </w:t>
      </w:r>
      <w:bookmarkStart w:id="403" w:name="_ETM_Q1_1235310"/>
      <w:bookmarkEnd w:id="403"/>
      <w:r w:rsidRPr="00E1466A">
        <w:rPr>
          <w:rFonts w:hint="cs"/>
          <w:rtl/>
          <w:lang w:eastAsia="he-IL"/>
        </w:rPr>
        <w:t xml:space="preserve">מאושרת, מאחר שהחתימה הזאת עדיין קיימת בסעיפים </w:t>
      </w:r>
      <w:r w:rsidR="00A75AFC" w:rsidRPr="00E1466A">
        <w:rPr>
          <w:rFonts w:hint="cs"/>
          <w:rtl/>
          <w:lang w:eastAsia="he-IL"/>
        </w:rPr>
        <w:t xml:space="preserve">24(ב) ו-(ג), שעוסקים </w:t>
      </w:r>
      <w:bookmarkStart w:id="404" w:name="_ETM_Q1_1241527"/>
      <w:bookmarkEnd w:id="404"/>
      <w:r w:rsidR="00A75AFC" w:rsidRPr="00E1466A">
        <w:rPr>
          <w:rFonts w:hint="cs"/>
          <w:rtl/>
          <w:lang w:eastAsia="he-IL"/>
        </w:rPr>
        <w:t>בניהול אתרי האינטרנט, בין היתר של משרד המשפטים.</w:t>
      </w:r>
    </w:p>
    <w:p w:rsidR="00A32557" w:rsidRPr="00E1466A" w:rsidRDefault="00A32557" w:rsidP="002A5724">
      <w:pPr>
        <w:rPr>
          <w:rtl/>
          <w:lang w:eastAsia="he-IL"/>
        </w:rPr>
      </w:pPr>
    </w:p>
    <w:bookmarkStart w:id="405" w:name="_ETM_Q1_370638" w:displacedByCustomXml="next"/>
    <w:bookmarkEnd w:id="405" w:displacedByCustomXml="next"/>
    <w:bookmarkStart w:id="406" w:name="_ETM_Q1_268419" w:displacedByCustomXml="next"/>
    <w:bookmarkEnd w:id="406" w:displacedByCustomXml="next"/>
    <w:bookmarkStart w:id="407" w:name="_ETM_Q1_268595" w:displacedByCustomXml="next"/>
    <w:bookmarkEnd w:id="407" w:displacedByCustomXml="next"/>
    <w:bookmarkStart w:id="408" w:name="_ETM_Q1_1282783" w:displacedByCustomXml="next"/>
    <w:bookmarkEnd w:id="408" w:displacedByCustomXml="next"/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86027749"/>
        <w:placeholder>
          <w:docPart w:val="1BDC46E9E6D44A6E85BD50320AB4E15B"/>
        </w:placeholder>
        <w15:color w:val="993366"/>
        <w:text/>
      </w:sdtPr>
      <w:sdtEndPr/>
      <w:sdtContent>
        <w:p w:rsidR="00A32557" w:rsidRPr="00E1466A" w:rsidRDefault="00A32557" w:rsidP="00A32557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A32557" w:rsidRPr="00E1466A" w:rsidRDefault="00A32557" w:rsidP="00A32557">
      <w:pPr>
        <w:rPr>
          <w:rtl/>
          <w:lang w:eastAsia="he-IL"/>
        </w:rPr>
      </w:pPr>
    </w:p>
    <w:p w:rsidR="00A75AFC" w:rsidRPr="00E1466A" w:rsidRDefault="00A75AFC" w:rsidP="003B20FB">
      <w:pPr>
        <w:rPr>
          <w:rtl/>
          <w:lang w:eastAsia="he-IL"/>
        </w:rPr>
      </w:pPr>
      <w:bookmarkStart w:id="409" w:name="_ETM_Q1_1280289"/>
      <w:bookmarkStart w:id="410" w:name="_ETM_Q1_1280623"/>
      <w:bookmarkStart w:id="411" w:name="_ETM_Q1_1280681"/>
      <w:bookmarkEnd w:id="409"/>
      <w:bookmarkEnd w:id="410"/>
      <w:bookmarkEnd w:id="411"/>
      <w:r w:rsidRPr="00E1466A">
        <w:rPr>
          <w:rFonts w:hint="cs"/>
          <w:rtl/>
          <w:lang w:eastAsia="he-IL"/>
        </w:rPr>
        <w:t xml:space="preserve">התהליך הזה הוא </w:t>
      </w:r>
      <w:bookmarkStart w:id="412" w:name="_ETM_Q1_1285963"/>
      <w:bookmarkEnd w:id="412"/>
      <w:r w:rsidRPr="00E1466A">
        <w:rPr>
          <w:rFonts w:hint="cs"/>
          <w:rtl/>
          <w:lang w:eastAsia="he-IL"/>
        </w:rPr>
        <w:t>תהליך מבורך</w:t>
      </w:r>
      <w:r w:rsidR="003B20FB" w:rsidRPr="00E1466A">
        <w:rPr>
          <w:rFonts w:hint="cs"/>
          <w:rtl/>
          <w:lang w:eastAsia="he-IL"/>
        </w:rPr>
        <w:t>,</w:t>
      </w:r>
      <w:r w:rsidRPr="00E1466A">
        <w:rPr>
          <w:rFonts w:hint="cs"/>
          <w:rtl/>
          <w:lang w:eastAsia="he-IL"/>
        </w:rPr>
        <w:t xml:space="preserve"> כמה שאנחנו מפשטים את האפשרות להתקשר, הגם שבזה </w:t>
      </w:r>
      <w:bookmarkStart w:id="413" w:name="_ETM_Q1_1297929"/>
      <w:bookmarkEnd w:id="413"/>
      <w:r w:rsidRPr="00E1466A">
        <w:rPr>
          <w:rFonts w:hint="cs"/>
          <w:rtl/>
          <w:lang w:eastAsia="he-IL"/>
        </w:rPr>
        <w:t xml:space="preserve">אתה גורם לכך שאנשים לא ירצו לעשות את הכרטיסים האלה. </w:t>
      </w:r>
      <w:bookmarkStart w:id="414" w:name="_ETM_Q1_1301181"/>
      <w:bookmarkEnd w:id="414"/>
      <w:r w:rsidRPr="00E1466A">
        <w:rPr>
          <w:rFonts w:hint="cs"/>
          <w:rtl/>
          <w:lang w:eastAsia="he-IL"/>
        </w:rPr>
        <w:t xml:space="preserve">זה נכון שכרטיס שיש בו הרבה שימושים, יש מוטיבציה לעשות. </w:t>
      </w:r>
      <w:bookmarkStart w:id="415" w:name="_ETM_Q1_1308029"/>
      <w:bookmarkEnd w:id="415"/>
      <w:r w:rsidRPr="00E1466A">
        <w:rPr>
          <w:rFonts w:hint="cs"/>
          <w:rtl/>
          <w:lang w:eastAsia="he-IL"/>
        </w:rPr>
        <w:t>כ</w:t>
      </w:r>
      <w:r w:rsidR="003B20FB" w:rsidRPr="00E1466A">
        <w:rPr>
          <w:rFonts w:hint="cs"/>
          <w:rtl/>
          <w:lang w:eastAsia="he-IL"/>
        </w:rPr>
        <w:t>ש</w:t>
      </w:r>
      <w:r w:rsidRPr="00E1466A">
        <w:rPr>
          <w:rFonts w:hint="cs"/>
          <w:rtl/>
          <w:lang w:eastAsia="he-IL"/>
        </w:rPr>
        <w:t xml:space="preserve">אתה מוריד את הצרכים, בשביל מה צריך לעשות? בכל אופן, </w:t>
      </w:r>
      <w:bookmarkStart w:id="416" w:name="_ETM_Q1_1313369"/>
      <w:bookmarkEnd w:id="416"/>
      <w:r w:rsidRPr="00E1466A">
        <w:rPr>
          <w:rFonts w:hint="cs"/>
          <w:rtl/>
          <w:lang w:eastAsia="he-IL"/>
        </w:rPr>
        <w:t>הערך שאתה מפ</w:t>
      </w:r>
      <w:r w:rsidR="003B20FB" w:rsidRPr="00E1466A">
        <w:rPr>
          <w:rFonts w:hint="cs"/>
          <w:rtl/>
          <w:lang w:eastAsia="he-IL"/>
        </w:rPr>
        <w:t>ש</w:t>
      </w:r>
      <w:r w:rsidRPr="00E1466A">
        <w:rPr>
          <w:rFonts w:hint="cs"/>
          <w:rtl/>
          <w:lang w:eastAsia="he-IL"/>
        </w:rPr>
        <w:t xml:space="preserve">ט ואתה יכול בדרכים אחרות שיש לך היום </w:t>
      </w:r>
      <w:bookmarkStart w:id="417" w:name="_ETM_Q1_1319667"/>
      <w:bookmarkEnd w:id="417"/>
      <w:r w:rsidRPr="00E1466A">
        <w:rPr>
          <w:rFonts w:hint="cs"/>
          <w:rtl/>
          <w:lang w:eastAsia="he-IL"/>
        </w:rPr>
        <w:t>- - -</w:t>
      </w:r>
    </w:p>
    <w:p w:rsidR="00A75AFC" w:rsidRPr="00E1466A" w:rsidRDefault="00A75AFC" w:rsidP="00A75AFC">
      <w:pPr>
        <w:rPr>
          <w:rtl/>
          <w:lang w:eastAsia="he-IL"/>
        </w:rPr>
      </w:pPr>
      <w:bookmarkStart w:id="418" w:name="_ETM_Q1_1318151"/>
      <w:bookmarkStart w:id="419" w:name="_ETM_Q1_1318234"/>
      <w:bookmarkEnd w:id="418"/>
      <w:bookmarkEnd w:id="419"/>
    </w:p>
    <w:p w:rsidR="00A75AFC" w:rsidRPr="00E1466A" w:rsidRDefault="00A75AFC" w:rsidP="00A75AFC">
      <w:pPr>
        <w:pStyle w:val="af6"/>
        <w:keepNext/>
        <w:rPr>
          <w:rtl/>
        </w:rPr>
      </w:pPr>
      <w:r w:rsidRPr="00E1466A">
        <w:rPr>
          <w:rStyle w:val="TagStyle"/>
          <w:rtl/>
        </w:rPr>
        <w:t xml:space="preserve"> &lt;&lt; </w:t>
      </w:r>
      <w:proofErr w:type="spellStart"/>
      <w:r w:rsidRPr="00E1466A">
        <w:rPr>
          <w:rStyle w:val="TagStyle"/>
          <w:rtl/>
        </w:rPr>
        <w:t>יור</w:t>
      </w:r>
      <w:proofErr w:type="spellEnd"/>
      <w:r w:rsidRPr="00E1466A">
        <w:rPr>
          <w:rStyle w:val="TagStyle"/>
          <w:rtl/>
        </w:rPr>
        <w:t xml:space="preserve"> &gt;&gt; </w:t>
      </w:r>
      <w:r w:rsidRPr="00E1466A">
        <w:rPr>
          <w:rtl/>
        </w:rPr>
        <w:t>היו"ר ניסן סלומינסקי:</w:t>
      </w:r>
      <w:r w:rsidRPr="00E1466A">
        <w:rPr>
          <w:rStyle w:val="TagStyle"/>
          <w:rtl/>
        </w:rPr>
        <w:t xml:space="preserve"> &lt;&lt; </w:t>
      </w:r>
      <w:proofErr w:type="spellStart"/>
      <w:r w:rsidRPr="00E1466A">
        <w:rPr>
          <w:rStyle w:val="TagStyle"/>
          <w:rtl/>
        </w:rPr>
        <w:t>יור</w:t>
      </w:r>
      <w:proofErr w:type="spellEnd"/>
      <w:r w:rsidRPr="00E1466A">
        <w:rPr>
          <w:rStyle w:val="TagStyle"/>
          <w:rtl/>
        </w:rPr>
        <w:t xml:space="preserve"> &gt;&gt; </w:t>
      </w:r>
    </w:p>
    <w:p w:rsidR="00A75AFC" w:rsidRPr="00E1466A" w:rsidRDefault="00A75AFC" w:rsidP="00A75AFC">
      <w:pPr>
        <w:pStyle w:val="KeepWithNext"/>
        <w:rPr>
          <w:rtl/>
          <w:lang w:eastAsia="he-IL"/>
        </w:rPr>
      </w:pPr>
    </w:p>
    <w:p w:rsidR="00A75AFC" w:rsidRPr="00E1466A" w:rsidRDefault="00A75AFC" w:rsidP="00A75AFC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אורי </w:t>
      </w:r>
      <w:proofErr w:type="spellStart"/>
      <w:r w:rsidRPr="00E1466A">
        <w:rPr>
          <w:rFonts w:hint="cs"/>
          <w:rtl/>
          <w:lang w:eastAsia="he-IL"/>
        </w:rPr>
        <w:t>מקלב</w:t>
      </w:r>
      <w:proofErr w:type="spellEnd"/>
      <w:r w:rsidRPr="00E1466A">
        <w:rPr>
          <w:rFonts w:hint="cs"/>
          <w:rtl/>
          <w:lang w:eastAsia="he-IL"/>
        </w:rPr>
        <w:t xml:space="preserve"> </w:t>
      </w:r>
      <w:r w:rsidR="003B20FB" w:rsidRPr="00E1466A">
        <w:rPr>
          <w:rFonts w:hint="cs"/>
          <w:rtl/>
          <w:lang w:eastAsia="he-IL"/>
        </w:rPr>
        <w:t xml:space="preserve">הוא </w:t>
      </w:r>
      <w:r w:rsidRPr="00E1466A">
        <w:rPr>
          <w:rFonts w:hint="cs"/>
          <w:rtl/>
          <w:lang w:eastAsia="he-IL"/>
        </w:rPr>
        <w:t xml:space="preserve">יושב-ראש ועדת המדע שאישרה את החתימה </w:t>
      </w:r>
      <w:bookmarkStart w:id="420" w:name="_ETM_Q1_1320355"/>
      <w:bookmarkEnd w:id="420"/>
      <w:r w:rsidRPr="00E1466A">
        <w:rPr>
          <w:rFonts w:hint="cs"/>
          <w:rtl/>
          <w:lang w:eastAsia="he-IL"/>
        </w:rPr>
        <w:t>האלקטרונית.</w:t>
      </w:r>
    </w:p>
    <w:p w:rsidR="00A75AFC" w:rsidRPr="00E1466A" w:rsidRDefault="00A75AFC" w:rsidP="00A75AFC">
      <w:pPr>
        <w:rPr>
          <w:rtl/>
          <w:lang w:eastAsia="he-IL"/>
        </w:rPr>
      </w:pPr>
      <w:bookmarkStart w:id="421" w:name="_ETM_Q1_1318817"/>
      <w:bookmarkStart w:id="422" w:name="_ETM_Q1_1318899"/>
      <w:bookmarkEnd w:id="421"/>
      <w:bookmarkEnd w:id="422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527678139"/>
        <w:placeholder>
          <w:docPart w:val="A04C9F791AFA435B90304EE45BA2D227"/>
        </w:placeholder>
        <w15:color w:val="993366"/>
        <w:text/>
      </w:sdtPr>
      <w:sdtEndPr/>
      <w:sdtContent>
        <w:p w:rsidR="00A75AFC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423" w:name="_ETM_Q1_1319868"/>
      <w:bookmarkStart w:id="424" w:name="_ETM_Q1_1320169"/>
      <w:bookmarkStart w:id="425" w:name="_ETM_Q1_1320234"/>
      <w:bookmarkEnd w:id="423"/>
      <w:bookmarkEnd w:id="424"/>
      <w:bookmarkEnd w:id="425"/>
    </w:p>
    <w:p w:rsidR="00A75AFC" w:rsidRPr="00E1466A" w:rsidRDefault="00A75AF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עד שנכנסה לי לראש הטרמינולוגיה </w:t>
      </w:r>
      <w:bookmarkStart w:id="426" w:name="_ETM_Q1_1328082"/>
      <w:bookmarkEnd w:id="426"/>
      <w:r w:rsidRPr="00E1466A">
        <w:rPr>
          <w:rFonts w:hint="cs"/>
          <w:rtl/>
          <w:lang w:eastAsia="he-IL"/>
        </w:rPr>
        <w:t xml:space="preserve">מה זה "מאושרת" ומה זה "מאובטחת", ה"מאובטחת" נראתה לי יותר חזקה מ"מאושרת". עד שהפנמתי </w:t>
      </w:r>
      <w:bookmarkStart w:id="427" w:name="_ETM_Q1_1341308"/>
      <w:bookmarkEnd w:id="427"/>
      <w:proofErr w:type="spellStart"/>
      <w:r w:rsidRPr="00E1466A">
        <w:rPr>
          <w:rFonts w:hint="cs"/>
          <w:rtl/>
          <w:lang w:eastAsia="he-IL"/>
        </w:rPr>
        <w:t>שה"מאושרת</w:t>
      </w:r>
      <w:proofErr w:type="spellEnd"/>
      <w:r w:rsidRPr="00E1466A">
        <w:rPr>
          <w:rFonts w:hint="cs"/>
          <w:rtl/>
          <w:lang w:eastAsia="he-IL"/>
        </w:rPr>
        <w:t xml:space="preserve">" זו חתימה חד-ערכית והיא צריכה גורם מאשר </w:t>
      </w:r>
      <w:bookmarkStart w:id="428" w:name="_ETM_Q1_1347810"/>
      <w:bookmarkEnd w:id="428"/>
      <w:r w:rsidRPr="00E1466A">
        <w:rPr>
          <w:rFonts w:hint="cs"/>
          <w:rtl/>
          <w:lang w:eastAsia="he-IL"/>
        </w:rPr>
        <w:t xml:space="preserve">וכל מה שיש מסביב לחתימה מאושרת לקח לי זמן. בעצם </w:t>
      </w:r>
      <w:bookmarkStart w:id="429" w:name="_ETM_Q1_1351965"/>
      <w:bookmarkEnd w:id="429"/>
      <w:r w:rsidRPr="00E1466A">
        <w:rPr>
          <w:rFonts w:hint="cs"/>
          <w:rtl/>
          <w:lang w:eastAsia="he-IL"/>
        </w:rPr>
        <w:t>זה לא מאושרת ולא מאובטחת.</w:t>
      </w:r>
    </w:p>
    <w:p w:rsidR="00A75AFC" w:rsidRPr="00E1466A" w:rsidRDefault="00A75AFC" w:rsidP="00A75AFC">
      <w:pPr>
        <w:rPr>
          <w:rtl/>
          <w:lang w:eastAsia="he-IL"/>
        </w:rPr>
      </w:pPr>
      <w:bookmarkStart w:id="430" w:name="_ETM_Q1_1353867"/>
      <w:bookmarkStart w:id="431" w:name="_ETM_Q1_1353955"/>
      <w:bookmarkStart w:id="432" w:name="_ETM_Q1_1354541"/>
      <w:bookmarkEnd w:id="430"/>
      <w:bookmarkEnd w:id="431"/>
      <w:bookmarkEnd w:id="432"/>
    </w:p>
    <w:sdt>
      <w:sdtPr>
        <w:rPr>
          <w:rtl/>
          <w:lang w:eastAsia="he-IL"/>
        </w:rPr>
        <w:alias w:val="אורח"/>
        <w:tag w:val="&lt;ID&gt;855067&lt;/ID&gt;&lt;Name&gt;צביאל גנץ&lt;/Name&gt;&lt;Data&gt;צביאל גנץ&lt;/Data&gt;&lt;Shortcut&gt;צבגנ&lt;/Shortcut&gt;&lt;Title&gt;עו&quot;ד בלשכה המשפטית, משרד האוצר&lt;/Title&gt;"/>
        <w:id w:val="1596673866"/>
        <w:placeholder>
          <w:docPart w:val="FFCCEF8CE501438CA6BE62AE8120C725"/>
        </w:placeholder>
        <w15:color w:val="993366"/>
        <w:text/>
      </w:sdtPr>
      <w:sdtEndPr/>
      <w:sdtContent>
        <w:p w:rsidR="00A75AFC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E1466A">
            <w:rPr>
              <w:rtl/>
              <w:lang w:eastAsia="he-IL"/>
            </w:rPr>
            <w:t>צביאל</w:t>
          </w:r>
          <w:proofErr w:type="spellEnd"/>
          <w:r w:rsidRPr="00E1466A">
            <w:rPr>
              <w:rtl/>
              <w:lang w:eastAsia="he-IL"/>
            </w:rPr>
            <w:t xml:space="preserve"> גנץ: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433" w:name="_ETM_Q1_1355059"/>
      <w:bookmarkEnd w:id="433"/>
    </w:p>
    <w:p w:rsidR="00A75AFC" w:rsidRPr="00E1466A" w:rsidRDefault="00A75AF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אנחנו ממשיכים את השינוי שהתחיל בוועדת </w:t>
      </w:r>
      <w:bookmarkStart w:id="434" w:name="_ETM_Q1_1359425"/>
      <w:bookmarkEnd w:id="434"/>
      <w:r w:rsidRPr="00E1466A">
        <w:rPr>
          <w:rFonts w:hint="cs"/>
          <w:rtl/>
          <w:lang w:eastAsia="he-IL"/>
        </w:rPr>
        <w:t>המדע.</w:t>
      </w:r>
    </w:p>
    <w:p w:rsidR="00A75AFC" w:rsidRPr="00E1466A" w:rsidRDefault="00A75AFC" w:rsidP="00A75AFC">
      <w:pPr>
        <w:rPr>
          <w:rtl/>
          <w:lang w:eastAsia="he-IL"/>
        </w:rPr>
      </w:pPr>
      <w:bookmarkStart w:id="435" w:name="_ETM_Q1_1370595"/>
      <w:bookmarkStart w:id="436" w:name="_ETM_Q1_1370663"/>
      <w:bookmarkEnd w:id="435"/>
      <w:bookmarkEnd w:id="436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437828170"/>
        <w:placeholder>
          <w:docPart w:val="013725BF8418432A9F386C86B6C6143E"/>
        </w:placeholder>
        <w15:color w:val="993366"/>
        <w:text/>
      </w:sdtPr>
      <w:sdtEndPr/>
      <w:sdtContent>
        <w:p w:rsidR="00A75AFC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A75AFC" w:rsidRPr="00E1466A" w:rsidRDefault="00A75AF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הצלחנו לאשר את במהירות שיא את החקיקה. הפנמנו את ה"מאובטח"</w:t>
      </w:r>
      <w:r w:rsidR="003B20FB" w:rsidRPr="00E1466A">
        <w:rPr>
          <w:rFonts w:hint="cs"/>
          <w:rtl/>
          <w:lang w:eastAsia="he-IL"/>
        </w:rPr>
        <w:t>,</w:t>
      </w:r>
      <w:r w:rsidRPr="00E1466A">
        <w:rPr>
          <w:rFonts w:hint="cs"/>
          <w:rtl/>
          <w:lang w:eastAsia="he-IL"/>
        </w:rPr>
        <w:t xml:space="preserve"> את ה"מאושר" ואת האפשרויות. הפנמנו את כל הנושא הזה, זה נושא חשוב מאוד.</w:t>
      </w:r>
    </w:p>
    <w:p w:rsidR="00A75AFC" w:rsidRPr="00E1466A" w:rsidRDefault="00A75AFC" w:rsidP="00A75AFC">
      <w:pPr>
        <w:rPr>
          <w:rtl/>
          <w:lang w:eastAsia="he-IL"/>
        </w:rPr>
      </w:pPr>
      <w:bookmarkStart w:id="437" w:name="_ETM_Q1_1392887"/>
      <w:bookmarkStart w:id="438" w:name="_ETM_Q1_1392969"/>
      <w:bookmarkStart w:id="439" w:name="_ETM_Q1_1394510"/>
      <w:bookmarkEnd w:id="437"/>
      <w:bookmarkEnd w:id="438"/>
      <w:bookmarkEnd w:id="439"/>
    </w:p>
    <w:bookmarkStart w:id="440" w:name="_ETM_Q1_1394987" w:displacedByCustomXml="next"/>
    <w:bookmarkEnd w:id="440" w:displacedByCustomXml="next"/>
    <w:sdt>
      <w:sdtPr>
        <w:rPr>
          <w:rtl/>
          <w:lang w:eastAsia="he-IL"/>
        </w:rPr>
        <w:alias w:val="אורח"/>
        <w:tag w:val="&lt;ID&gt;855067&lt;/ID&gt;&lt;Name&gt;צביאל גנץ&lt;/Name&gt;&lt;Data&gt;צביאל גנץ&lt;/Data&gt;&lt;Shortcut&gt;צבגנ&lt;/Shortcut&gt;&lt;Title&gt;עו&quot;ד בלשכה המשפטית, משרד האוצר&lt;/Title&gt;"/>
        <w:id w:val="-1710794163"/>
        <w:placeholder>
          <w:docPart w:val="C23B845B49804B8A9725355472A0A72C"/>
        </w:placeholder>
        <w15:color w:val="993366"/>
        <w:text/>
      </w:sdtPr>
      <w:sdtEndPr/>
      <w:sdtContent>
        <w:p w:rsidR="00A32557" w:rsidRPr="00E1466A" w:rsidRDefault="00A32557" w:rsidP="00A32557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Fonts w:hint="cs"/>
              <w:rtl/>
              <w:lang w:eastAsia="he-IL"/>
            </w:rPr>
            <w:t>רעות אופק</w:t>
          </w:r>
          <w:r w:rsidRPr="00E1466A">
            <w:rPr>
              <w:rtl/>
              <w:lang w:eastAsia="he-IL"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A75AFC" w:rsidRPr="00E1466A" w:rsidRDefault="00A75AF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הנוסח של התקנות מתווסף על הנוסח שאושר </w:t>
      </w:r>
      <w:bookmarkStart w:id="441" w:name="_ETM_Q1_1396516"/>
      <w:bookmarkEnd w:id="441"/>
      <w:r w:rsidRPr="00E1466A">
        <w:rPr>
          <w:rFonts w:hint="cs"/>
          <w:rtl/>
          <w:lang w:eastAsia="he-IL"/>
        </w:rPr>
        <w:t>בוועדה.</w:t>
      </w:r>
    </w:p>
    <w:p w:rsidR="00A75AFC" w:rsidRPr="00E1466A" w:rsidRDefault="00A75AFC" w:rsidP="00A75AFC">
      <w:pPr>
        <w:rPr>
          <w:rtl/>
          <w:lang w:eastAsia="he-IL"/>
        </w:rPr>
      </w:pPr>
      <w:bookmarkStart w:id="442" w:name="_ETM_Q1_1397947"/>
      <w:bookmarkStart w:id="443" w:name="_ETM_Q1_1398048"/>
      <w:bookmarkEnd w:id="442"/>
      <w:bookmarkEnd w:id="443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1906719483"/>
        <w:placeholder>
          <w:docPart w:val="31ADE4CCFD00468894B72283939B2CA6"/>
        </w:placeholder>
        <w15:color w:val="993366"/>
        <w:text/>
      </w:sdtPr>
      <w:sdtEndPr/>
      <w:sdtContent>
        <w:p w:rsidR="00A75AFC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</w:rPr>
      </w:pPr>
      <w:bookmarkStart w:id="444" w:name="_ETM_Q1_1399055"/>
      <w:bookmarkEnd w:id="444"/>
    </w:p>
    <w:p w:rsidR="00A32557" w:rsidRPr="00E1466A" w:rsidRDefault="00A32557" w:rsidP="00A32557">
      <w:pPr>
        <w:rPr>
          <w:lang w:eastAsia="he-IL"/>
        </w:rPr>
      </w:pPr>
      <w:r w:rsidRPr="00E1466A">
        <w:rPr>
          <w:rtl/>
          <w:lang w:eastAsia="he-IL"/>
        </w:rPr>
        <w:t xml:space="preserve">אין אף אחד שמתנגד לזה כאן? </w:t>
      </w:r>
      <w:bookmarkStart w:id="445" w:name="_ETM_Q1_1410632"/>
      <w:bookmarkStart w:id="446" w:name="_ETM_Q1_1410726"/>
      <w:bookmarkStart w:id="447" w:name="_ETM_Q1_1283217"/>
      <w:bookmarkStart w:id="448" w:name="ET_yor_5094_74"/>
      <w:bookmarkEnd w:id="445"/>
      <w:bookmarkEnd w:id="446"/>
      <w:bookmarkEnd w:id="447"/>
      <w:bookmarkEnd w:id="448"/>
      <w:r w:rsidRPr="00E1466A">
        <w:rPr>
          <w:rtl/>
          <w:lang w:eastAsia="he-IL"/>
        </w:rPr>
        <w:t xml:space="preserve">אם אף </w:t>
      </w:r>
      <w:bookmarkStart w:id="449" w:name="_ETM_Q1_1412014"/>
      <w:bookmarkEnd w:id="449"/>
      <w:r w:rsidRPr="00E1466A">
        <w:rPr>
          <w:rtl/>
          <w:lang w:eastAsia="he-IL"/>
        </w:rPr>
        <w:t>אחד לא מתנגד, נאשר. מי בעד לאשר את התקנות?</w:t>
      </w:r>
    </w:p>
    <w:p w:rsidR="00A75AFC" w:rsidRPr="00E1466A" w:rsidRDefault="00A75AFC" w:rsidP="00A75AFC">
      <w:pPr>
        <w:pStyle w:val="KeepWithNext"/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671226546"/>
        <w:placeholder>
          <w:docPart w:val="7DB99B353E0F413884CED89BD3736B7B"/>
        </w:placeholder>
        <w15:color w:val="993366"/>
        <w:text/>
      </w:sdtPr>
      <w:sdtEndPr/>
      <w:sdtContent>
        <w:p w:rsidR="00A32557" w:rsidRPr="00E1466A" w:rsidRDefault="00A32557" w:rsidP="00A32557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נעמה </w:t>
          </w:r>
          <w:proofErr w:type="spellStart"/>
          <w:r w:rsidRPr="00E1466A">
            <w:rPr>
              <w:rtl/>
            </w:rPr>
            <w:t>מנחמי</w:t>
          </w:r>
          <w:proofErr w:type="spellEnd"/>
          <w:r w:rsidRPr="00E1466A">
            <w:rPr>
              <w:rtl/>
            </w:rPr>
            <w:t>:</w:t>
          </w:r>
        </w:p>
      </w:sdtContent>
    </w:sdt>
    <w:p w:rsidR="00A32557" w:rsidRPr="00E1466A" w:rsidRDefault="00A32557" w:rsidP="00A32557">
      <w:pPr>
        <w:rPr>
          <w:rtl/>
          <w:lang w:eastAsia="he-IL"/>
        </w:rPr>
      </w:pPr>
    </w:p>
    <w:p w:rsidR="00A75AFC" w:rsidRPr="00E1466A" w:rsidRDefault="00A75AFC" w:rsidP="00A75AFC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תיקון תקנות חובת המכרזים.</w:t>
      </w:r>
    </w:p>
    <w:p w:rsidR="00A75AFC" w:rsidRPr="00E1466A" w:rsidRDefault="00A75AFC" w:rsidP="00A75AFC">
      <w:pPr>
        <w:rPr>
          <w:rtl/>
          <w:lang w:eastAsia="he-IL"/>
        </w:rPr>
      </w:pPr>
      <w:bookmarkStart w:id="450" w:name="_ETM_Q1_1432065"/>
      <w:bookmarkStart w:id="451" w:name="_ETM_Q1_1432140"/>
      <w:bookmarkEnd w:id="450"/>
      <w:bookmarkEnd w:id="451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1764020482"/>
        <w:placeholder>
          <w:docPart w:val="2947C659DB6C44128F36032AD88EC944"/>
        </w:placeholder>
        <w15:color w:val="993366"/>
        <w:text/>
      </w:sdtPr>
      <w:sdtEndPr/>
      <w:sdtContent>
        <w:p w:rsidR="00A75AFC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452" w:name="_ETM_Q1_1433021"/>
      <w:bookmarkEnd w:id="452"/>
    </w:p>
    <w:p w:rsidR="00A75AFC" w:rsidRPr="00E1466A" w:rsidRDefault="00A75AF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מי בעד לאשר את תקנות חובת המכרזים (תיקון), </w:t>
      </w:r>
      <w:proofErr w:type="spellStart"/>
      <w:r w:rsidRPr="00E1466A">
        <w:rPr>
          <w:rFonts w:hint="cs"/>
          <w:rtl/>
          <w:lang w:eastAsia="he-IL"/>
        </w:rPr>
        <w:t>התשע"ח</w:t>
      </w:r>
      <w:proofErr w:type="spellEnd"/>
      <w:r w:rsidR="003B20FB" w:rsidRPr="00E1466A">
        <w:rPr>
          <w:rFonts w:hint="cs"/>
          <w:rtl/>
          <w:lang w:eastAsia="he-IL"/>
        </w:rPr>
        <w:t xml:space="preserve"> –</w:t>
      </w:r>
      <w:r w:rsidRPr="00E1466A">
        <w:rPr>
          <w:rFonts w:hint="cs"/>
          <w:rtl/>
          <w:lang w:eastAsia="he-IL"/>
        </w:rPr>
        <w:t>2018? מי בעד לאשר, ירים את ידו.</w:t>
      </w:r>
    </w:p>
    <w:p w:rsidR="00A75AFC" w:rsidRPr="00E1466A" w:rsidRDefault="00A75AFC" w:rsidP="00A75AFC">
      <w:pPr>
        <w:pStyle w:val="af1"/>
        <w:keepNext/>
        <w:rPr>
          <w:rtl/>
          <w:lang w:eastAsia="he-IL"/>
        </w:rPr>
      </w:pPr>
      <w:bookmarkStart w:id="453" w:name="_ETM_Q1_1440765"/>
      <w:bookmarkStart w:id="454" w:name="_ETM_Q1_1440834"/>
      <w:bookmarkEnd w:id="453"/>
      <w:bookmarkEnd w:id="454"/>
    </w:p>
    <w:p w:rsidR="00A75AFC" w:rsidRPr="00E1466A" w:rsidRDefault="00A75AFC" w:rsidP="00A75AFC">
      <w:pPr>
        <w:pStyle w:val="af1"/>
        <w:keepNext/>
        <w:rPr>
          <w:rtl/>
          <w:lang w:eastAsia="he-IL"/>
        </w:rPr>
      </w:pPr>
      <w:r w:rsidRPr="00E1466A">
        <w:rPr>
          <w:rtl/>
          <w:lang w:eastAsia="he-IL"/>
        </w:rPr>
        <w:t>הצבעה</w:t>
      </w:r>
    </w:p>
    <w:p w:rsidR="00A75AFC" w:rsidRPr="00E1466A" w:rsidRDefault="00A75AFC" w:rsidP="00A75AFC">
      <w:pPr>
        <w:pStyle w:val="--"/>
        <w:keepNext/>
        <w:rPr>
          <w:rtl/>
          <w:lang w:eastAsia="he-IL"/>
        </w:rPr>
      </w:pPr>
    </w:p>
    <w:p w:rsidR="00A75AFC" w:rsidRPr="00E1466A" w:rsidRDefault="00A75AFC" w:rsidP="00A75AFC">
      <w:pPr>
        <w:pStyle w:val="--"/>
        <w:keepNext/>
        <w:rPr>
          <w:rtl/>
          <w:lang w:eastAsia="he-IL"/>
        </w:rPr>
      </w:pPr>
      <w:r w:rsidRPr="00E1466A">
        <w:rPr>
          <w:rtl/>
          <w:lang w:eastAsia="he-IL"/>
        </w:rPr>
        <w:t xml:space="preserve">בעד </w:t>
      </w:r>
      <w:r w:rsidRPr="00E1466A">
        <w:rPr>
          <w:rFonts w:hint="cs"/>
          <w:rtl/>
          <w:lang w:eastAsia="he-IL"/>
        </w:rPr>
        <w:t xml:space="preserve">התקנות </w:t>
      </w:r>
      <w:r w:rsidRPr="00E1466A">
        <w:rPr>
          <w:rtl/>
          <w:lang w:eastAsia="he-IL"/>
        </w:rPr>
        <w:t xml:space="preserve">– </w:t>
      </w:r>
      <w:r w:rsidRPr="00E1466A">
        <w:rPr>
          <w:rFonts w:hint="cs"/>
          <w:rtl/>
          <w:lang w:eastAsia="he-IL"/>
        </w:rPr>
        <w:t>פה אחד</w:t>
      </w:r>
    </w:p>
    <w:p w:rsidR="00A75AFC" w:rsidRPr="00E1466A" w:rsidRDefault="00A75AFC" w:rsidP="00A75AFC">
      <w:pPr>
        <w:pStyle w:val="af2"/>
        <w:rPr>
          <w:rtl/>
          <w:lang w:eastAsia="he-IL"/>
        </w:rPr>
      </w:pPr>
      <w:r w:rsidRPr="00E1466A">
        <w:rPr>
          <w:rStyle w:val="afd"/>
          <w:color w:val="000000"/>
          <w:rtl/>
        </w:rPr>
        <w:t xml:space="preserve">תקנות חובת המכרזים (תיקון), </w:t>
      </w:r>
      <w:proofErr w:type="spellStart"/>
      <w:r w:rsidRPr="00E1466A">
        <w:rPr>
          <w:rStyle w:val="afd"/>
          <w:color w:val="auto"/>
          <w:rtl/>
        </w:rPr>
        <w:t>התשע</w:t>
      </w:r>
      <w:r w:rsidRPr="00E1466A">
        <w:rPr>
          <w:rStyle w:val="afd"/>
          <w:color w:val="000000"/>
          <w:rtl/>
        </w:rPr>
        <w:t>"ח</w:t>
      </w:r>
      <w:proofErr w:type="spellEnd"/>
      <w:r w:rsidRPr="00E1466A">
        <w:rPr>
          <w:rStyle w:val="afd"/>
          <w:rFonts w:hint="cs"/>
          <w:color w:val="000000"/>
          <w:rtl/>
        </w:rPr>
        <w:t>–</w:t>
      </w:r>
      <w:r w:rsidRPr="00E1466A">
        <w:rPr>
          <w:rStyle w:val="afd"/>
          <w:color w:val="000000"/>
          <w:rtl/>
        </w:rPr>
        <w:t>2018</w:t>
      </w:r>
      <w:r w:rsidRPr="00E1466A">
        <w:rPr>
          <w:rStyle w:val="afd"/>
          <w:rFonts w:hint="cs"/>
          <w:color w:val="000000"/>
          <w:rtl/>
        </w:rPr>
        <w:t xml:space="preserve"> אושרו.</w:t>
      </w:r>
    </w:p>
    <w:p w:rsidR="00A75AFC" w:rsidRPr="00E1466A" w:rsidRDefault="00A75AFC" w:rsidP="00A75AFC">
      <w:pPr>
        <w:rPr>
          <w:rtl/>
          <w:lang w:eastAsia="he-IL"/>
        </w:rPr>
      </w:pPr>
    </w:p>
    <w:bookmarkStart w:id="455" w:name="_ETM_Q1_2949742" w:displacedByCustomXml="next"/>
    <w:bookmarkEnd w:id="455" w:displacedByCustomXml="next"/>
    <w:bookmarkStart w:id="456" w:name="_ETM_Q1_2949809" w:displacedByCustomXml="next"/>
    <w:bookmarkEnd w:id="456" w:displacedByCustomXml="next"/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-1512137455"/>
        <w:placeholder>
          <w:docPart w:val="1B76C90EB78747CAB6475CCFC1A0DFDE"/>
        </w:placeholder>
        <w15:color w:val="993366"/>
        <w:text/>
      </w:sdtPr>
      <w:sdtEndPr/>
      <w:sdtContent>
        <w:p w:rsidR="00A75AFC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457" w:name="_ETM_Q1_1441330"/>
      <w:bookmarkEnd w:id="457"/>
    </w:p>
    <w:p w:rsidR="00A75AFC" w:rsidRPr="00E1466A" w:rsidRDefault="00A75AF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אושר פה אחד.</w:t>
      </w:r>
    </w:p>
    <w:p w:rsidR="00E844E7" w:rsidRPr="00E1466A" w:rsidRDefault="00E844E7">
      <w:pPr>
        <w:bidi w:val="0"/>
        <w:spacing w:line="240" w:lineRule="auto"/>
        <w:ind w:firstLine="0"/>
        <w:jc w:val="left"/>
      </w:pPr>
      <w:bookmarkStart w:id="458" w:name="_ETM_Q1_2950033"/>
      <w:bookmarkStart w:id="459" w:name="_ETM_Q1_2950084"/>
      <w:bookmarkEnd w:id="458"/>
      <w:bookmarkEnd w:id="459"/>
      <w:r w:rsidRPr="00E1466A">
        <w:rPr>
          <w:rtl/>
        </w:rPr>
        <w:br w:type="page"/>
      </w:r>
    </w:p>
    <w:sdt>
      <w:sdtPr>
        <w:rPr>
          <w:rFonts w:hint="cs"/>
          <w:rtl/>
        </w:rPr>
        <w:alias w:val="נושא"/>
        <w:tag w:val="&lt;ID&gt;615614&lt;/ID&gt;&lt;Name&gt;צו העיריות (עבירות קנס) (תיקון), התשע&quot;ז - 2017 ראשון לציון&lt;/Name&gt;&lt;Data&gt;צו העיריות (עבירות קנס) (תיקון), התשע&quot;ז - 2017 ראשון לציון&lt;/Data&gt;"/>
        <w:id w:val="-1876145993"/>
        <w:placeholder>
          <w:docPart w:val="DefaultPlaceholder_-1854013440"/>
        </w:placeholder>
        <w15:color w:val="993366"/>
      </w:sdtPr>
      <w:sdtEndPr/>
      <w:sdtContent>
        <w:p w:rsidR="00E844E7" w:rsidRPr="00E1466A" w:rsidRDefault="00E844E7" w:rsidP="00B9563D">
          <w:pPr>
            <w:pStyle w:val="a6"/>
            <w:keepNext/>
            <w:rPr>
              <w:rtl/>
            </w:rPr>
          </w:pPr>
          <w:r w:rsidRPr="00E1466A">
            <w:rPr>
              <w:rStyle w:val="afd"/>
              <w:color w:val="000000"/>
              <w:rtl/>
            </w:rPr>
            <w:t xml:space="preserve">צו העיריות (עבירות קנס) (תיקון), </w:t>
          </w:r>
          <w:proofErr w:type="spellStart"/>
          <w:r w:rsidRPr="00E1466A">
            <w:rPr>
              <w:rStyle w:val="afd"/>
              <w:color w:val="000000"/>
              <w:rtl/>
            </w:rPr>
            <w:t>התשע"ז</w:t>
          </w:r>
          <w:proofErr w:type="spellEnd"/>
          <w:r w:rsidR="00B9563D" w:rsidRPr="00E1466A">
            <w:rPr>
              <w:rStyle w:val="afd"/>
              <w:rFonts w:hint="cs"/>
              <w:color w:val="000000"/>
              <w:rtl/>
            </w:rPr>
            <w:t>–</w:t>
          </w:r>
          <w:r w:rsidRPr="00E1466A">
            <w:rPr>
              <w:rStyle w:val="afd"/>
              <w:color w:val="000000"/>
              <w:rtl/>
            </w:rPr>
            <w:t xml:space="preserve">2017 </w:t>
          </w:r>
          <w:r w:rsidR="00D72E91" w:rsidRPr="00E1466A">
            <w:rPr>
              <w:rStyle w:val="afd"/>
              <w:rFonts w:hint="cs"/>
              <w:color w:val="000000"/>
              <w:rtl/>
            </w:rPr>
            <w:t xml:space="preserve">– </w:t>
          </w:r>
          <w:bookmarkStart w:id="460" w:name="_ETM_Q1_1609409"/>
          <w:bookmarkEnd w:id="460"/>
          <w:r w:rsidRPr="00E1466A">
            <w:rPr>
              <w:rStyle w:val="afd"/>
              <w:color w:val="000000"/>
              <w:rtl/>
            </w:rPr>
            <w:t>ראשון לציון</w:t>
          </w:r>
        </w:p>
      </w:sdtContent>
    </w:sdt>
    <w:p w:rsidR="00E844E7" w:rsidRDefault="00E844E7" w:rsidP="00E844E7">
      <w:pPr>
        <w:pStyle w:val="KeepWithNext"/>
        <w:rPr>
          <w:rtl/>
        </w:rPr>
      </w:pPr>
    </w:p>
    <w:p w:rsidR="007E0427" w:rsidRPr="007E0427" w:rsidRDefault="007E0427" w:rsidP="007E0427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15768425"/>
        <w:placeholder>
          <w:docPart w:val="DefaultPlaceholder_-1854013440"/>
        </w:placeholder>
        <w15:color w:val="993366"/>
      </w:sdtPr>
      <w:sdtEndPr/>
      <w:sdtContent>
        <w:p w:rsidR="00E844E7" w:rsidRPr="00E1466A" w:rsidRDefault="00E844E7" w:rsidP="00E844E7">
          <w:pPr>
            <w:pStyle w:val="af6"/>
            <w:keepNext/>
            <w:rPr>
              <w:rtl/>
            </w:rPr>
          </w:pPr>
          <w:r w:rsidRPr="00E1466A">
            <w:rPr>
              <w:rStyle w:val="afd"/>
              <w:color w:val="000000"/>
              <w:rtl/>
            </w:rPr>
            <w:t>היו"ר ניסן סלומינסקי</w:t>
          </w:r>
          <w:r w:rsidRPr="00E1466A">
            <w:rPr>
              <w:color w:val="000000"/>
              <w:rtl/>
            </w:rPr>
            <w:t>:</w:t>
          </w:r>
        </w:p>
      </w:sdtContent>
    </w:sdt>
    <w:p w:rsidR="00E844E7" w:rsidRPr="00E1466A" w:rsidRDefault="00E844E7" w:rsidP="00E844E7">
      <w:pPr>
        <w:pStyle w:val="KeepWithNext"/>
        <w:rPr>
          <w:rtl/>
        </w:rPr>
      </w:pPr>
    </w:p>
    <w:p w:rsidR="00FD7324" w:rsidRPr="00E1466A" w:rsidRDefault="00B9563D" w:rsidP="00A75AFC">
      <w:pPr>
        <w:spacing w:line="240" w:lineRule="auto"/>
        <w:ind w:firstLine="0"/>
        <w:jc w:val="left"/>
        <w:rPr>
          <w:rStyle w:val="afd"/>
          <w:color w:val="000000"/>
          <w:rtl/>
        </w:rPr>
      </w:pPr>
      <w:r w:rsidRPr="00E1466A">
        <w:rPr>
          <w:rtl/>
        </w:rPr>
        <w:tab/>
      </w:r>
      <w:r w:rsidR="00FD7324" w:rsidRPr="00E1466A">
        <w:rPr>
          <w:rStyle w:val="afd"/>
          <w:rFonts w:hint="cs"/>
          <w:color w:val="000000"/>
          <w:rtl/>
        </w:rPr>
        <w:t xml:space="preserve">אנחנו מקבלים בברכה את ראש העיר, את דב צור. יש </w:t>
      </w:r>
      <w:bookmarkStart w:id="461" w:name="_ETM_Q1_1769969"/>
      <w:bookmarkEnd w:id="461"/>
      <w:r w:rsidR="00FD7324" w:rsidRPr="00E1466A">
        <w:rPr>
          <w:rStyle w:val="afd"/>
          <w:rFonts w:hint="cs"/>
          <w:color w:val="000000"/>
          <w:rtl/>
        </w:rPr>
        <w:t xml:space="preserve">לנו כאן תקנות של ראשון לציון. </w:t>
      </w:r>
    </w:p>
    <w:p w:rsidR="00FD7324" w:rsidRPr="00E1466A" w:rsidRDefault="00FD7324" w:rsidP="00E844E7">
      <w:pPr>
        <w:pStyle w:val="KeepWithNext"/>
        <w:rPr>
          <w:rStyle w:val="afd"/>
          <w:color w:val="000000"/>
          <w:rtl/>
        </w:rPr>
      </w:pPr>
      <w:bookmarkStart w:id="462" w:name="_ETM_Q1_1776055"/>
      <w:bookmarkStart w:id="463" w:name="_ETM_Q1_1776124"/>
      <w:bookmarkStart w:id="464" w:name="_ETM_Q1_1774497"/>
      <w:bookmarkStart w:id="465" w:name="_ETM_Q1_1774567"/>
      <w:bookmarkEnd w:id="462"/>
      <w:bookmarkEnd w:id="463"/>
      <w:bookmarkEnd w:id="464"/>
      <w:bookmarkEnd w:id="465"/>
    </w:p>
    <w:bookmarkStart w:id="466" w:name="_ETM_Q1_1773331" w:displacedByCustomXml="next"/>
    <w:bookmarkEnd w:id="466" w:displacedByCustomXml="next"/>
    <w:sdt>
      <w:sdtPr>
        <w:rPr>
          <w:color w:val="808080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573666743"/>
        <w:placeholder>
          <w:docPart w:val="4C5FF072C1B7430191F17FFF9AD63B9F"/>
        </w:placeholder>
        <w15:color w:val="993366"/>
        <w:text/>
      </w:sdtPr>
      <w:sdtEndPr/>
      <w:sdtContent>
        <w:p w:rsidR="00FD7324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</w:rPr>
      </w:pPr>
      <w:bookmarkStart w:id="467" w:name="_ETM_Q1_1773345"/>
      <w:bookmarkEnd w:id="467"/>
    </w:p>
    <w:p w:rsidR="00FD7324" w:rsidRPr="00E1466A" w:rsidRDefault="00FD7324" w:rsidP="002A5724">
      <w:pPr>
        <w:rPr>
          <w:rtl/>
        </w:rPr>
      </w:pPr>
      <w:r w:rsidRPr="00E1466A">
        <w:rPr>
          <w:rFonts w:hint="cs"/>
          <w:rtl/>
        </w:rPr>
        <w:t xml:space="preserve">אמרת שדב צור נמצא </w:t>
      </w:r>
      <w:bookmarkStart w:id="468" w:name="_ETM_Q1_1776975"/>
      <w:bookmarkEnd w:id="468"/>
      <w:r w:rsidRPr="00E1466A">
        <w:rPr>
          <w:rFonts w:hint="cs"/>
          <w:rtl/>
        </w:rPr>
        <w:t xml:space="preserve">פה. אני חושב שזה לא דבר מובן מאליו שראש עיר </w:t>
      </w:r>
      <w:bookmarkStart w:id="469" w:name="_ETM_Q1_1779700"/>
      <w:bookmarkEnd w:id="469"/>
      <w:r w:rsidRPr="00E1466A">
        <w:rPr>
          <w:rFonts w:hint="cs"/>
          <w:rtl/>
        </w:rPr>
        <w:t>בעצמו - - -</w:t>
      </w:r>
    </w:p>
    <w:p w:rsidR="00FD7324" w:rsidRPr="00E1466A" w:rsidRDefault="00FD7324" w:rsidP="00FD7324">
      <w:pPr>
        <w:rPr>
          <w:rtl/>
        </w:rPr>
      </w:pPr>
      <w:bookmarkStart w:id="470" w:name="_ETM_Q1_1777778"/>
      <w:bookmarkStart w:id="471" w:name="_ETM_Q1_1777863"/>
      <w:bookmarkEnd w:id="470"/>
      <w:bookmarkEnd w:id="471"/>
    </w:p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-2002105099"/>
        <w:placeholder>
          <w:docPart w:val="EF78174E901045C581CFD765A6080972"/>
        </w:placeholder>
        <w15:color w:val="993366"/>
        <w:text/>
      </w:sdtPr>
      <w:sdtEndPr/>
      <w:sdtContent>
        <w:p w:rsidR="00A32557" w:rsidRPr="00E1466A" w:rsidRDefault="00A32557" w:rsidP="00A32557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Fonts w:hint="cs"/>
              <w:rtl/>
              <w:lang w:eastAsia="he-IL"/>
            </w:rPr>
            <w:t>דב צור</w:t>
          </w:r>
          <w:r w:rsidRPr="00E1466A">
            <w:rPr>
              <w:rtl/>
              <w:lang w:eastAsia="he-IL"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</w:rPr>
      </w:pPr>
    </w:p>
    <w:p w:rsidR="00FD7324" w:rsidRPr="00E1466A" w:rsidRDefault="00FD7324" w:rsidP="002A5724">
      <w:pPr>
        <w:rPr>
          <w:rtl/>
        </w:rPr>
      </w:pPr>
      <w:r w:rsidRPr="00E1466A">
        <w:rPr>
          <w:rFonts w:hint="cs"/>
          <w:rtl/>
        </w:rPr>
        <w:t>לא אומרים שבחו של אדם בפניו.</w:t>
      </w:r>
    </w:p>
    <w:p w:rsidR="00FD7324" w:rsidRPr="00E1466A" w:rsidRDefault="00FD7324" w:rsidP="00FD7324">
      <w:pPr>
        <w:rPr>
          <w:rtl/>
        </w:rPr>
      </w:pPr>
      <w:bookmarkStart w:id="472" w:name="_ETM_Q1_1782313"/>
      <w:bookmarkStart w:id="473" w:name="_ETM_Q1_1782403"/>
      <w:bookmarkEnd w:id="472"/>
      <w:bookmarkEnd w:id="473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1889077365"/>
        <w:placeholder>
          <w:docPart w:val="33F4906DC2E748B49B1E5A711D94F385"/>
        </w:placeholder>
        <w15:color w:val="993366"/>
        <w:text/>
      </w:sdtPr>
      <w:sdtEndPr/>
      <w:sdtContent>
        <w:p w:rsidR="00FD7324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474" w:name="_ETM_Q1_1784319"/>
      <w:bookmarkEnd w:id="474"/>
    </w:p>
    <w:p w:rsidR="00FD7324" w:rsidRPr="00E1466A" w:rsidRDefault="00FD7324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זה מקצת.</w:t>
      </w:r>
    </w:p>
    <w:p w:rsidR="00FD7324" w:rsidRPr="00E1466A" w:rsidRDefault="00FD7324" w:rsidP="00FD7324">
      <w:pPr>
        <w:rPr>
          <w:rtl/>
          <w:lang w:eastAsia="he-IL"/>
        </w:rPr>
      </w:pPr>
      <w:bookmarkStart w:id="475" w:name="_ETM_Q1_1782993"/>
      <w:bookmarkStart w:id="476" w:name="_ETM_Q1_1783089"/>
      <w:bookmarkEnd w:id="475"/>
      <w:bookmarkEnd w:id="476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984849524"/>
        <w:placeholder>
          <w:docPart w:val="22722E59A28B454481B4DC5352DCE55D"/>
        </w:placeholder>
        <w15:color w:val="993366"/>
        <w:text/>
      </w:sdtPr>
      <w:sdtEndPr/>
      <w:sdtContent>
        <w:p w:rsidR="00FD7324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FD7324" w:rsidRPr="00E1466A" w:rsidRDefault="00FD7324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לא </w:t>
      </w:r>
      <w:bookmarkStart w:id="477" w:name="_ETM_Q1_1781325"/>
      <w:bookmarkEnd w:id="477"/>
      <w:r w:rsidRPr="00E1466A">
        <w:rPr>
          <w:rFonts w:hint="cs"/>
          <w:rtl/>
          <w:lang w:eastAsia="he-IL"/>
        </w:rPr>
        <w:t>אומרים הכול, אבל לפחות מקצת.</w:t>
      </w:r>
    </w:p>
    <w:p w:rsidR="00FD7324" w:rsidRPr="00E1466A" w:rsidRDefault="00FD7324" w:rsidP="00FD7324">
      <w:pPr>
        <w:rPr>
          <w:rtl/>
        </w:rPr>
      </w:pPr>
      <w:bookmarkStart w:id="478" w:name="_ETM_Q1_1779234"/>
      <w:bookmarkStart w:id="479" w:name="_ETM_Q1_1779309"/>
      <w:bookmarkEnd w:id="478"/>
      <w:bookmarkEnd w:id="479"/>
    </w:p>
    <w:p w:rsidR="00FD7324" w:rsidRPr="00E1466A" w:rsidRDefault="00FD7324" w:rsidP="00741DA1">
      <w:pPr>
        <w:rPr>
          <w:rtl/>
        </w:rPr>
      </w:pPr>
      <w:bookmarkStart w:id="480" w:name="_ETM_Q1_1789278"/>
      <w:bookmarkStart w:id="481" w:name="_ETM_Q1_1789357"/>
      <w:bookmarkEnd w:id="480"/>
      <w:bookmarkEnd w:id="481"/>
      <w:r w:rsidRPr="00E1466A">
        <w:rPr>
          <w:rFonts w:hint="cs"/>
          <w:rtl/>
        </w:rPr>
        <w:t xml:space="preserve">אנחנו חברים די ותיקים בוועדת החוקה, כבר דנו בהרבה חוקי עזר, בברירות קנס או בעבירה </w:t>
      </w:r>
      <w:proofErr w:type="spellStart"/>
      <w:r w:rsidRPr="00E1466A">
        <w:rPr>
          <w:rFonts w:hint="cs"/>
          <w:rtl/>
        </w:rPr>
        <w:t>מינהלית</w:t>
      </w:r>
      <w:proofErr w:type="spellEnd"/>
      <w:r w:rsidRPr="00E1466A">
        <w:rPr>
          <w:rFonts w:hint="cs"/>
          <w:rtl/>
        </w:rPr>
        <w:t xml:space="preserve"> </w:t>
      </w:r>
      <w:bookmarkStart w:id="482" w:name="_ETM_Q1_1798995"/>
      <w:bookmarkEnd w:id="482"/>
      <w:r w:rsidRPr="00E1466A">
        <w:rPr>
          <w:rFonts w:hint="cs"/>
          <w:rtl/>
        </w:rPr>
        <w:t xml:space="preserve">בנושא של חוקי עזר מוניציפליים של רשויות </w:t>
      </w:r>
      <w:bookmarkStart w:id="483" w:name="_ETM_Q1_1804848"/>
      <w:bookmarkEnd w:id="483"/>
      <w:r w:rsidRPr="00E1466A">
        <w:rPr>
          <w:rFonts w:hint="cs"/>
          <w:rtl/>
        </w:rPr>
        <w:t xml:space="preserve">מקומיות, וראש עיר שמגיע בכבודו ובעצמו אני חושב </w:t>
      </w:r>
      <w:bookmarkStart w:id="484" w:name="_ETM_Q1_1806179"/>
      <w:bookmarkEnd w:id="484"/>
      <w:r w:rsidRPr="00E1466A">
        <w:rPr>
          <w:rFonts w:hint="cs"/>
          <w:rtl/>
        </w:rPr>
        <w:t xml:space="preserve">שזה מאוד מכבד את הוועדה, זה מכבד את ראש העיר, </w:t>
      </w:r>
      <w:bookmarkStart w:id="485" w:name="_ETM_Q1_1812480"/>
      <w:bookmarkEnd w:id="485"/>
      <w:r w:rsidRPr="00E1466A">
        <w:rPr>
          <w:rFonts w:hint="cs"/>
          <w:rtl/>
        </w:rPr>
        <w:t xml:space="preserve">על אף שאנחנו נמצאים בציר של מערכת בחירות. בכל הצעת </w:t>
      </w:r>
      <w:bookmarkStart w:id="486" w:name="_ETM_Q1_1815556"/>
      <w:bookmarkEnd w:id="486"/>
      <w:r w:rsidRPr="00E1466A">
        <w:rPr>
          <w:rFonts w:hint="cs"/>
          <w:rtl/>
        </w:rPr>
        <w:t xml:space="preserve">חוק שמגיעה לכנסת, וזה לא הדיון הראשון שאנחנו נמצאים פה </w:t>
      </w:r>
      <w:r w:rsidRPr="00E1466A">
        <w:rPr>
          <w:rFonts w:hint="eastAsia"/>
        </w:rPr>
        <w:t>–</w:t>
      </w:r>
      <w:r w:rsidRPr="00E1466A">
        <w:rPr>
          <w:rFonts w:hint="cs"/>
          <w:rtl/>
        </w:rPr>
        <w:t xml:space="preserve"> </w:t>
      </w:r>
      <w:bookmarkStart w:id="487" w:name="_ETM_Q1_1818623"/>
      <w:bookmarkEnd w:id="487"/>
      <w:r w:rsidRPr="00E1466A">
        <w:rPr>
          <w:rFonts w:hint="cs"/>
          <w:rtl/>
        </w:rPr>
        <w:t xml:space="preserve">אתה אחד מראשי הערים ששותפים מאוד בהליכי חקיקה, בדיונים שבכנסת </w:t>
      </w:r>
      <w:r w:rsidRPr="00E1466A">
        <w:rPr>
          <w:rtl/>
        </w:rPr>
        <w:t>–</w:t>
      </w:r>
      <w:r w:rsidRPr="00E1466A">
        <w:rPr>
          <w:rFonts w:hint="cs"/>
          <w:rtl/>
        </w:rPr>
        <w:t xml:space="preserve"> אני חושב שאתה דוגמה לראש עיר שגם פועל </w:t>
      </w:r>
      <w:bookmarkStart w:id="488" w:name="_ETM_Q1_1825484"/>
      <w:bookmarkEnd w:id="488"/>
      <w:r w:rsidRPr="00E1466A">
        <w:rPr>
          <w:rFonts w:hint="cs"/>
          <w:rtl/>
        </w:rPr>
        <w:t>בעיר שלו בצורה טובה ומי</w:t>
      </w:r>
      <w:r w:rsidR="00741DA1" w:rsidRPr="00E1466A">
        <w:rPr>
          <w:rFonts w:hint="cs"/>
          <w:rtl/>
        </w:rPr>
        <w:t>ט</w:t>
      </w:r>
      <w:r w:rsidRPr="00E1466A">
        <w:rPr>
          <w:rFonts w:hint="cs"/>
          <w:rtl/>
        </w:rPr>
        <w:t>בית, היא עיר גדולה, עיר שמתפתחת</w:t>
      </w:r>
      <w:bookmarkStart w:id="489" w:name="_ETM_Q1_1832126"/>
      <w:bookmarkEnd w:id="489"/>
      <w:r w:rsidRPr="00E1466A">
        <w:rPr>
          <w:rFonts w:hint="cs"/>
          <w:rtl/>
        </w:rPr>
        <w:t xml:space="preserve">. ביקרתי לאחרונה בראשון לציון, זה לא ייאמן המהפכה </w:t>
      </w:r>
      <w:bookmarkStart w:id="490" w:name="_ETM_Q1_1836804"/>
      <w:bookmarkEnd w:id="490"/>
      <w:r w:rsidRPr="00E1466A">
        <w:rPr>
          <w:rFonts w:hint="cs"/>
          <w:rtl/>
        </w:rPr>
        <w:t xml:space="preserve">במערב ראשון לציון, יש שכונות שלמות, נחלת </w:t>
      </w:r>
      <w:bookmarkStart w:id="491" w:name="_ETM_Q1_1842245"/>
      <w:bookmarkEnd w:id="491"/>
      <w:r w:rsidRPr="00E1466A">
        <w:rPr>
          <w:rFonts w:hint="cs"/>
          <w:rtl/>
        </w:rPr>
        <w:t>יהודה - -</w:t>
      </w:r>
    </w:p>
    <w:p w:rsidR="00FD7324" w:rsidRPr="00E1466A" w:rsidRDefault="00FD7324" w:rsidP="00FD7324">
      <w:pPr>
        <w:rPr>
          <w:rtl/>
        </w:rPr>
      </w:pPr>
      <w:bookmarkStart w:id="492" w:name="_ETM_Q1_1839700"/>
      <w:bookmarkStart w:id="493" w:name="_ETM_Q1_1839810"/>
      <w:bookmarkStart w:id="494" w:name="_ETM_Q1_1840971"/>
      <w:bookmarkEnd w:id="492"/>
      <w:bookmarkEnd w:id="493"/>
      <w:bookmarkEnd w:id="494"/>
    </w:p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-1001664983"/>
        <w:placeholder>
          <w:docPart w:val="A7D44797CAD04AEE887588C6DB7C1A6A"/>
        </w:placeholder>
        <w15:color w:val="993366"/>
        <w:text/>
      </w:sdtPr>
      <w:sdtEndPr/>
      <w:sdtContent>
        <w:p w:rsidR="00A32557" w:rsidRPr="00E1466A" w:rsidRDefault="00A32557" w:rsidP="00A32557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Fonts w:hint="cs"/>
              <w:rtl/>
              <w:lang w:eastAsia="he-IL"/>
            </w:rPr>
            <w:t>דב צור</w:t>
          </w:r>
          <w:r w:rsidRPr="00E1466A">
            <w:rPr>
              <w:rtl/>
              <w:lang w:eastAsia="he-IL"/>
            </w:rPr>
            <w:t>:</w:t>
          </w:r>
        </w:p>
      </w:sdtContent>
    </w:sdt>
    <w:p w:rsidR="00FD7324" w:rsidRPr="00E1466A" w:rsidRDefault="00FD7324" w:rsidP="00FD7324">
      <w:pPr>
        <w:pStyle w:val="KeepWithNext"/>
        <w:rPr>
          <w:rtl/>
        </w:rPr>
      </w:pPr>
    </w:p>
    <w:p w:rsidR="00FD7324" w:rsidRPr="00E1466A" w:rsidRDefault="00FD7324" w:rsidP="00FD7324">
      <w:pPr>
        <w:rPr>
          <w:rtl/>
        </w:rPr>
      </w:pPr>
      <w:bookmarkStart w:id="495" w:name="_ETM_Q1_1841478"/>
      <w:bookmarkEnd w:id="495"/>
      <w:r w:rsidRPr="00E1466A">
        <w:rPr>
          <w:rFonts w:hint="cs"/>
          <w:rtl/>
        </w:rPr>
        <w:t>גם.</w:t>
      </w:r>
    </w:p>
    <w:p w:rsidR="00FD7324" w:rsidRPr="00E1466A" w:rsidRDefault="00FD7324" w:rsidP="00FD7324">
      <w:pPr>
        <w:rPr>
          <w:rtl/>
        </w:rPr>
      </w:pPr>
      <w:bookmarkStart w:id="496" w:name="_ETM_Q1_1842468"/>
      <w:bookmarkStart w:id="497" w:name="_ETM_Q1_1842567"/>
      <w:bookmarkEnd w:id="496"/>
      <w:bookmarkEnd w:id="497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68872901"/>
        <w:placeholder>
          <w:docPart w:val="E2F02AEB10794B2F9B3DDE21D7BA8361"/>
        </w:placeholder>
        <w15:color w:val="993366"/>
        <w:text/>
      </w:sdtPr>
      <w:sdtEndPr/>
      <w:sdtContent>
        <w:p w:rsidR="00A32557" w:rsidRPr="00E1466A" w:rsidRDefault="00A32557" w:rsidP="00A32557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FD7324" w:rsidRPr="00E1466A" w:rsidRDefault="00FD7324" w:rsidP="00FD7324">
      <w:pPr>
        <w:pStyle w:val="KeepWithNext"/>
        <w:rPr>
          <w:rtl/>
          <w:lang w:eastAsia="he-IL"/>
        </w:rPr>
      </w:pPr>
    </w:p>
    <w:p w:rsidR="00FD7324" w:rsidRPr="00E1466A" w:rsidRDefault="00FD7324" w:rsidP="00741DA1">
      <w:pPr>
        <w:rPr>
          <w:rtl/>
          <w:lang w:eastAsia="he-IL"/>
        </w:rPr>
      </w:pPr>
      <w:bookmarkStart w:id="498" w:name="_ETM_Q1_1843383"/>
      <w:bookmarkStart w:id="499" w:name="_ETM_Q1_1843737"/>
      <w:bookmarkStart w:id="500" w:name="_ETM_Q1_1843806"/>
      <w:bookmarkEnd w:id="498"/>
      <w:bookmarkEnd w:id="499"/>
      <w:bookmarkEnd w:id="500"/>
      <w:r w:rsidRPr="00E1466A">
        <w:rPr>
          <w:rFonts w:hint="cs"/>
          <w:rtl/>
          <w:lang w:eastAsia="he-IL"/>
        </w:rPr>
        <w:t xml:space="preserve">- - שנמצאת במערב העיר, </w:t>
      </w:r>
      <w:r w:rsidR="00741DA1" w:rsidRPr="00E1466A">
        <w:rPr>
          <w:rFonts w:hint="cs"/>
          <w:rtl/>
          <w:lang w:eastAsia="he-IL"/>
        </w:rPr>
        <w:t>רואים</w:t>
      </w:r>
      <w:r w:rsidRPr="00E1466A">
        <w:rPr>
          <w:rFonts w:hint="cs"/>
          <w:rtl/>
          <w:lang w:eastAsia="he-IL"/>
        </w:rPr>
        <w:t xml:space="preserve"> את </w:t>
      </w:r>
      <w:bookmarkStart w:id="501" w:name="_ETM_Q1_1846148"/>
      <w:bookmarkEnd w:id="501"/>
      <w:r w:rsidRPr="00E1466A">
        <w:rPr>
          <w:rFonts w:hint="cs"/>
          <w:rtl/>
          <w:lang w:eastAsia="he-IL"/>
        </w:rPr>
        <w:t>השינויים שנמצאים סביבה, מבנים ומרכזים מסחריים</w:t>
      </w:r>
      <w:r w:rsidR="008A7612" w:rsidRPr="00E1466A">
        <w:rPr>
          <w:rFonts w:hint="cs"/>
          <w:rtl/>
          <w:lang w:eastAsia="he-IL"/>
        </w:rPr>
        <w:t xml:space="preserve">, החופים שפופולריים </w:t>
      </w:r>
      <w:bookmarkStart w:id="502" w:name="_ETM_Q1_1852042"/>
      <w:bookmarkEnd w:id="502"/>
      <w:r w:rsidR="008A7612" w:rsidRPr="00E1466A">
        <w:rPr>
          <w:rFonts w:hint="cs"/>
          <w:rtl/>
          <w:lang w:eastAsia="he-IL"/>
        </w:rPr>
        <w:t>מאוד, כולל החוף הנפרד, אדוני ראש העיר. אני שואל</w:t>
      </w:r>
      <w:r w:rsidR="00741DA1" w:rsidRPr="00E1466A">
        <w:rPr>
          <w:rFonts w:hint="cs"/>
          <w:rtl/>
          <w:lang w:eastAsia="he-IL"/>
        </w:rPr>
        <w:t>:</w:t>
      </w:r>
      <w:r w:rsidR="008A7612" w:rsidRPr="00E1466A">
        <w:rPr>
          <w:rFonts w:hint="cs"/>
          <w:rtl/>
          <w:lang w:eastAsia="he-IL"/>
        </w:rPr>
        <w:t xml:space="preserve"> לאן </w:t>
      </w:r>
      <w:bookmarkStart w:id="503" w:name="_ETM_Q1_1856669"/>
      <w:bookmarkEnd w:id="503"/>
      <w:r w:rsidR="008A7612" w:rsidRPr="00E1466A">
        <w:rPr>
          <w:rFonts w:hint="cs"/>
          <w:rtl/>
          <w:lang w:eastAsia="he-IL"/>
        </w:rPr>
        <w:t xml:space="preserve">נוסעים? אומרים לי: חוף ראשון לציון. אתה נותן שירות גם </w:t>
      </w:r>
      <w:bookmarkStart w:id="504" w:name="_ETM_Q1_1862768"/>
      <w:bookmarkEnd w:id="504"/>
      <w:r w:rsidR="008A7612" w:rsidRPr="00E1466A">
        <w:rPr>
          <w:rFonts w:hint="cs"/>
          <w:rtl/>
          <w:lang w:eastAsia="he-IL"/>
        </w:rPr>
        <w:t>לעם ישראל.</w:t>
      </w:r>
    </w:p>
    <w:p w:rsidR="008A7612" w:rsidRPr="00E1466A" w:rsidRDefault="008A7612" w:rsidP="00FD7324">
      <w:pPr>
        <w:rPr>
          <w:rtl/>
          <w:lang w:eastAsia="he-IL"/>
        </w:rPr>
      </w:pPr>
      <w:bookmarkStart w:id="505" w:name="_ETM_Q1_1862111"/>
      <w:bookmarkStart w:id="506" w:name="_ETM_Q1_1862217"/>
      <w:bookmarkEnd w:id="505"/>
      <w:bookmarkEnd w:id="506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-16466338"/>
        <w:placeholder>
          <w:docPart w:val="BE20A8A01201414C84F27F0503F24821"/>
        </w:placeholder>
        <w15:color w:val="993366"/>
        <w:text/>
      </w:sdtPr>
      <w:sdtEndPr/>
      <w:sdtContent>
        <w:p w:rsidR="00A32557" w:rsidRPr="00E1466A" w:rsidRDefault="00A32557" w:rsidP="00A32557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8A7612" w:rsidRPr="00E1466A" w:rsidRDefault="008A7612" w:rsidP="008A7612">
      <w:pPr>
        <w:pStyle w:val="KeepWithNext"/>
        <w:rPr>
          <w:rtl/>
          <w:lang w:eastAsia="he-IL"/>
        </w:rPr>
      </w:pPr>
    </w:p>
    <w:p w:rsidR="008A7612" w:rsidRPr="00E1466A" w:rsidRDefault="008A7612" w:rsidP="00741DA1">
      <w:pPr>
        <w:rPr>
          <w:rtl/>
          <w:lang w:eastAsia="he-IL"/>
        </w:rPr>
      </w:pPr>
      <w:bookmarkStart w:id="507" w:name="_ETM_Q1_1862635"/>
      <w:bookmarkEnd w:id="507"/>
      <w:r w:rsidRPr="00E1466A">
        <w:rPr>
          <w:rFonts w:hint="cs"/>
          <w:rtl/>
          <w:lang w:eastAsia="he-IL"/>
        </w:rPr>
        <w:t xml:space="preserve">יכול להיות שעכשיו יפעת תגיד שעם כל הכבוד לנאום </w:t>
      </w:r>
      <w:bookmarkStart w:id="508" w:name="_ETM_Q1_1867325"/>
      <w:bookmarkEnd w:id="508"/>
      <w:r w:rsidRPr="00E1466A">
        <w:rPr>
          <w:rFonts w:hint="cs"/>
          <w:rtl/>
          <w:lang w:eastAsia="he-IL"/>
        </w:rPr>
        <w:t xml:space="preserve">שלך, בזה פסלת את היכולת שלך להצביע על חוקי העזר... </w:t>
      </w:r>
      <w:bookmarkStart w:id="509" w:name="_ETM_Q1_1871714"/>
      <w:bookmarkEnd w:id="509"/>
      <w:r w:rsidRPr="00E1466A">
        <w:rPr>
          <w:rFonts w:hint="cs"/>
          <w:rtl/>
          <w:lang w:eastAsia="he-IL"/>
        </w:rPr>
        <w:t xml:space="preserve">לכן אני שומר על שתיקה, כדי שלפחות אני אוכל להצביע. </w:t>
      </w:r>
      <w:bookmarkStart w:id="510" w:name="_ETM_Q1_1876911"/>
      <w:bookmarkEnd w:id="510"/>
      <w:r w:rsidRPr="00E1466A">
        <w:rPr>
          <w:rFonts w:hint="cs"/>
          <w:rtl/>
          <w:lang w:eastAsia="he-IL"/>
        </w:rPr>
        <w:t xml:space="preserve">וכשתשמע על מה חוקי העזר, תראה שבבני ברק אין </w:t>
      </w:r>
      <w:bookmarkStart w:id="511" w:name="_ETM_Q1_1883846"/>
      <w:bookmarkEnd w:id="511"/>
      <w:r w:rsidRPr="00E1466A">
        <w:rPr>
          <w:rFonts w:hint="cs"/>
          <w:rtl/>
          <w:lang w:eastAsia="he-IL"/>
        </w:rPr>
        <w:t>צורך בחוקים כאלה, אני חושב.</w:t>
      </w:r>
    </w:p>
    <w:p w:rsidR="008A7612" w:rsidRPr="00E1466A" w:rsidRDefault="008A7612" w:rsidP="008A7612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704435809"/>
        <w:placeholder>
          <w:docPart w:val="C589FD910396498EBDDD885950A03262"/>
        </w:placeholder>
        <w15:color w:val="993366"/>
        <w:text/>
      </w:sdtPr>
      <w:sdtEndPr/>
      <w:sdtContent>
        <w:p w:rsidR="00A32557" w:rsidRPr="00E1466A" w:rsidRDefault="00A32557" w:rsidP="00A32557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8A7612" w:rsidRPr="00E1466A" w:rsidRDefault="008A7612" w:rsidP="008A7612">
      <w:pPr>
        <w:pStyle w:val="KeepWithNext"/>
        <w:rPr>
          <w:rtl/>
          <w:lang w:eastAsia="he-IL"/>
        </w:rPr>
      </w:pPr>
    </w:p>
    <w:p w:rsidR="008A7612" w:rsidRPr="00E1466A" w:rsidRDefault="008A7612" w:rsidP="00741DA1">
      <w:pPr>
        <w:rPr>
          <w:rtl/>
          <w:lang w:eastAsia="he-IL"/>
        </w:rPr>
      </w:pPr>
      <w:bookmarkStart w:id="512" w:name="_ETM_Q1_1889363"/>
      <w:bookmarkStart w:id="513" w:name="_ETM_Q1_1889746"/>
      <w:bookmarkStart w:id="514" w:name="_ETM_Q1_1889804"/>
      <w:bookmarkEnd w:id="512"/>
      <w:bookmarkEnd w:id="513"/>
      <w:bookmarkEnd w:id="514"/>
      <w:r w:rsidRPr="00E1466A">
        <w:rPr>
          <w:rFonts w:hint="cs"/>
          <w:rtl/>
          <w:lang w:eastAsia="he-IL"/>
        </w:rPr>
        <w:t>אין מקום להולכי על ארבע</w:t>
      </w:r>
      <w:r w:rsidR="00741DA1" w:rsidRPr="00E1466A">
        <w:rPr>
          <w:rFonts w:hint="cs"/>
          <w:rtl/>
          <w:lang w:eastAsia="he-IL"/>
        </w:rPr>
        <w:t>.</w:t>
      </w:r>
      <w:r w:rsidRPr="00E1466A">
        <w:rPr>
          <w:rFonts w:hint="cs"/>
          <w:rtl/>
          <w:lang w:eastAsia="he-IL"/>
        </w:rPr>
        <w:t xml:space="preserve"> בקושי </w:t>
      </w:r>
      <w:bookmarkStart w:id="515" w:name="_ETM_Q1_1890948"/>
      <w:bookmarkEnd w:id="515"/>
      <w:r w:rsidRPr="00E1466A">
        <w:rPr>
          <w:rFonts w:hint="cs"/>
          <w:rtl/>
          <w:lang w:eastAsia="he-IL"/>
        </w:rPr>
        <w:t>יש מקום להולכים על שניים.</w:t>
      </w:r>
    </w:p>
    <w:p w:rsidR="008A7612" w:rsidRPr="00E1466A" w:rsidRDefault="008A7612" w:rsidP="008A7612">
      <w:pPr>
        <w:rPr>
          <w:rtl/>
          <w:lang w:eastAsia="he-IL"/>
        </w:rPr>
      </w:pPr>
      <w:bookmarkStart w:id="516" w:name="_ETM_Q1_1892732"/>
      <w:bookmarkStart w:id="517" w:name="_ETM_Q1_1892831"/>
      <w:bookmarkEnd w:id="516"/>
      <w:bookmarkEnd w:id="517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1245372226"/>
        <w:placeholder>
          <w:docPart w:val="D88987187AF241F6965325A42B7D8E3A"/>
        </w:placeholder>
        <w15:color w:val="993366"/>
        <w:text/>
      </w:sdtPr>
      <w:sdtEndPr/>
      <w:sdtContent>
        <w:p w:rsidR="00A32557" w:rsidRPr="00E1466A" w:rsidRDefault="00A32557" w:rsidP="00A32557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8A7612" w:rsidRPr="00E1466A" w:rsidRDefault="008A7612" w:rsidP="008A7612">
      <w:pPr>
        <w:pStyle w:val="KeepWithNext"/>
        <w:rPr>
          <w:rtl/>
          <w:lang w:eastAsia="he-IL"/>
        </w:rPr>
      </w:pPr>
    </w:p>
    <w:p w:rsidR="008A7612" w:rsidRPr="00E1466A" w:rsidRDefault="008A7612" w:rsidP="008A7612">
      <w:pPr>
        <w:rPr>
          <w:rtl/>
          <w:lang w:eastAsia="he-IL"/>
        </w:rPr>
      </w:pPr>
      <w:bookmarkStart w:id="518" w:name="_ETM_Q1_1893613"/>
      <w:bookmarkEnd w:id="518"/>
      <w:r w:rsidRPr="00E1466A">
        <w:rPr>
          <w:rFonts w:hint="cs"/>
          <w:rtl/>
          <w:lang w:eastAsia="he-IL"/>
        </w:rPr>
        <w:t>כולנו מצטרפים לברכות ולאיחולים.</w:t>
      </w:r>
    </w:p>
    <w:p w:rsidR="008A7612" w:rsidRPr="00E1466A" w:rsidRDefault="008A7612" w:rsidP="008A7612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ניצן רוזנברג&lt;/Name&gt;&lt;Data&gt;ניצן רוזנברג&lt;/Data&gt;&lt;Shortcut&gt;ניצ&lt;/Shortcut&gt;&lt;MemberID&gt;&lt;/MemberID&gt;"/>
        <w:id w:val="-329455442"/>
        <w:placeholder>
          <w:docPart w:val="37F291A78D4B4942B14B3738B8B1AF2E"/>
        </w:placeholder>
        <w15:color w:val="993366"/>
        <w:text/>
      </w:sdtPr>
      <w:sdtEndPr/>
      <w:sdtContent>
        <w:p w:rsidR="008A7612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>ניצן רוזנברג: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8A7612" w:rsidRPr="00E1466A" w:rsidRDefault="008A7612" w:rsidP="002A5724">
      <w:pPr>
        <w:rPr>
          <w:rStyle w:val="afd"/>
          <w:color w:val="000000"/>
          <w:rtl/>
        </w:rPr>
      </w:pPr>
      <w:r w:rsidRPr="00E1466A">
        <w:rPr>
          <w:rFonts w:hint="cs"/>
          <w:rtl/>
          <w:lang w:eastAsia="he-IL"/>
        </w:rPr>
        <w:t xml:space="preserve">התיקון שבפני הוועדה </w:t>
      </w:r>
      <w:bookmarkStart w:id="519" w:name="_ETM_Q1_1910981"/>
      <w:bookmarkEnd w:id="519"/>
      <w:r w:rsidRPr="00E1466A">
        <w:rPr>
          <w:rFonts w:hint="cs"/>
          <w:rtl/>
          <w:lang w:eastAsia="he-IL"/>
        </w:rPr>
        <w:t>היום זה תיקון ל</w:t>
      </w:r>
      <w:r w:rsidRPr="00E1466A">
        <w:rPr>
          <w:rStyle w:val="afd"/>
          <w:color w:val="000000"/>
          <w:rtl/>
        </w:rPr>
        <w:t xml:space="preserve">צו העיריות (עבירות קנס), </w:t>
      </w:r>
      <w:proofErr w:type="spellStart"/>
      <w:r w:rsidRPr="00E1466A">
        <w:rPr>
          <w:rStyle w:val="afd"/>
          <w:color w:val="000000"/>
          <w:rtl/>
        </w:rPr>
        <w:t>התש</w:t>
      </w:r>
      <w:r w:rsidRPr="00E1466A">
        <w:rPr>
          <w:rStyle w:val="afd"/>
          <w:rFonts w:hint="cs"/>
          <w:color w:val="000000"/>
          <w:rtl/>
        </w:rPr>
        <w:t>ל</w:t>
      </w:r>
      <w:r w:rsidRPr="00E1466A">
        <w:rPr>
          <w:rStyle w:val="afd"/>
          <w:color w:val="000000"/>
          <w:rtl/>
        </w:rPr>
        <w:t>"</w:t>
      </w:r>
      <w:r w:rsidRPr="00E1466A">
        <w:rPr>
          <w:rStyle w:val="afd"/>
          <w:rFonts w:hint="cs"/>
          <w:color w:val="000000"/>
          <w:rtl/>
        </w:rPr>
        <w:t>א</w:t>
      </w:r>
      <w:proofErr w:type="spellEnd"/>
      <w:r w:rsidRPr="00E1466A">
        <w:rPr>
          <w:rStyle w:val="afd"/>
          <w:rFonts w:hint="cs"/>
          <w:color w:val="000000"/>
          <w:rtl/>
        </w:rPr>
        <w:t>–1971,</w:t>
      </w:r>
      <w:r w:rsidRPr="00E1466A">
        <w:rPr>
          <w:rStyle w:val="afd"/>
          <w:color w:val="000000"/>
          <w:rtl/>
        </w:rPr>
        <w:t xml:space="preserve"> </w:t>
      </w:r>
      <w:r w:rsidRPr="00E1466A">
        <w:rPr>
          <w:rStyle w:val="afd"/>
          <w:rFonts w:hint="cs"/>
          <w:color w:val="000000"/>
          <w:rtl/>
        </w:rPr>
        <w:t xml:space="preserve">הצו הזה הוא צו שמתייחס לחוקי </w:t>
      </w:r>
      <w:bookmarkStart w:id="520" w:name="_ETM_Q1_1917978"/>
      <w:bookmarkEnd w:id="520"/>
      <w:r w:rsidRPr="00E1466A">
        <w:rPr>
          <w:rStyle w:val="afd"/>
          <w:rFonts w:hint="cs"/>
          <w:color w:val="000000"/>
          <w:rtl/>
        </w:rPr>
        <w:t xml:space="preserve">העזר של כל העיריות וקובע איזה עבירות מחוקי העזר האלה </w:t>
      </w:r>
      <w:bookmarkStart w:id="521" w:name="_ETM_Q1_1923285"/>
      <w:bookmarkEnd w:id="521"/>
      <w:r w:rsidRPr="00E1466A">
        <w:rPr>
          <w:rStyle w:val="afd"/>
          <w:rFonts w:hint="cs"/>
          <w:color w:val="000000"/>
          <w:rtl/>
        </w:rPr>
        <w:t xml:space="preserve">הן עבירות קנס. זה צו ששר הפנים התקין בהסכמת שרת המשפטים, וזה צריך להגיע לוועדת החוקה, לפי סעיף 221 לחוק </w:t>
      </w:r>
      <w:bookmarkStart w:id="522" w:name="_ETM_Q1_1930436"/>
      <w:bookmarkEnd w:id="522"/>
      <w:r w:rsidRPr="00E1466A">
        <w:rPr>
          <w:rStyle w:val="afd"/>
          <w:rFonts w:hint="cs"/>
          <w:color w:val="000000"/>
          <w:rtl/>
        </w:rPr>
        <w:t xml:space="preserve">סדר הדין הפלילי. </w:t>
      </w:r>
    </w:p>
    <w:p w:rsidR="008A7612" w:rsidRPr="00E1466A" w:rsidRDefault="008A7612" w:rsidP="008A7612">
      <w:pPr>
        <w:rPr>
          <w:rStyle w:val="afd"/>
          <w:color w:val="000000"/>
          <w:rtl/>
        </w:rPr>
      </w:pPr>
      <w:bookmarkStart w:id="523" w:name="_ETM_Q1_1933763"/>
      <w:bookmarkStart w:id="524" w:name="_ETM_Q1_1933843"/>
      <w:bookmarkEnd w:id="523"/>
      <w:bookmarkEnd w:id="524"/>
    </w:p>
    <w:p w:rsidR="008A7612" w:rsidRPr="00E1466A" w:rsidRDefault="008A7612" w:rsidP="00F24F08">
      <w:pPr>
        <w:rPr>
          <w:rStyle w:val="afd"/>
          <w:color w:val="000000"/>
          <w:rtl/>
        </w:rPr>
      </w:pPr>
      <w:bookmarkStart w:id="525" w:name="_ETM_Q1_1934346"/>
      <w:bookmarkStart w:id="526" w:name="_ETM_Q1_1934414"/>
      <w:bookmarkEnd w:id="525"/>
      <w:bookmarkEnd w:id="526"/>
      <w:r w:rsidRPr="00E1466A">
        <w:rPr>
          <w:rStyle w:val="afd"/>
          <w:rFonts w:hint="cs"/>
          <w:color w:val="000000"/>
          <w:rtl/>
        </w:rPr>
        <w:t xml:space="preserve">הדבר המרכזי שהעירייה מבקשת לתקן פה זה </w:t>
      </w:r>
      <w:bookmarkStart w:id="527" w:name="_ETM_Q1_1937506"/>
      <w:bookmarkEnd w:id="527"/>
      <w:r w:rsidRPr="00E1466A">
        <w:rPr>
          <w:rStyle w:val="afd"/>
          <w:rFonts w:hint="cs"/>
          <w:color w:val="000000"/>
          <w:rtl/>
        </w:rPr>
        <w:t>סעיף שעוסק באי-איסוף גללים של כלב. מדובר בסעיף 14(ג)(1)</w:t>
      </w:r>
      <w:r w:rsidRPr="00E1466A">
        <w:rPr>
          <w:rStyle w:val="afd"/>
          <w:rFonts w:hint="cs"/>
          <w:color w:val="000000"/>
        </w:rPr>
        <w:t xml:space="preserve"> </w:t>
      </w:r>
      <w:bookmarkStart w:id="528" w:name="_ETM_Q1_1943733"/>
      <w:bookmarkEnd w:id="528"/>
      <w:r w:rsidRPr="00E1466A">
        <w:rPr>
          <w:rStyle w:val="afd"/>
          <w:rFonts w:hint="cs"/>
          <w:color w:val="000000"/>
          <w:rtl/>
        </w:rPr>
        <w:t>לחוק עזר לראשון לציון (</w:t>
      </w:r>
      <w:r w:rsidR="00F24F08" w:rsidRPr="00E1466A">
        <w:rPr>
          <w:rStyle w:val="afd"/>
          <w:rFonts w:hint="cs"/>
          <w:color w:val="000000"/>
          <w:rtl/>
        </w:rPr>
        <w:t>ה</w:t>
      </w:r>
      <w:r w:rsidRPr="00E1466A">
        <w:rPr>
          <w:rStyle w:val="afd"/>
          <w:rFonts w:hint="cs"/>
          <w:color w:val="000000"/>
          <w:rtl/>
        </w:rPr>
        <w:t xml:space="preserve">חזקת בעלי חיים </w:t>
      </w:r>
      <w:bookmarkStart w:id="529" w:name="_ETM_Q1_1947386"/>
      <w:bookmarkEnd w:id="529"/>
      <w:r w:rsidRPr="00E1466A">
        <w:rPr>
          <w:rStyle w:val="afd"/>
          <w:rFonts w:hint="cs"/>
          <w:color w:val="000000"/>
          <w:rtl/>
        </w:rPr>
        <w:t xml:space="preserve">ופיקוח על כלבים), </w:t>
      </w:r>
      <w:proofErr w:type="spellStart"/>
      <w:r w:rsidRPr="00E1466A">
        <w:rPr>
          <w:rStyle w:val="afd"/>
          <w:rFonts w:hint="cs"/>
          <w:color w:val="000000"/>
          <w:rtl/>
        </w:rPr>
        <w:t>התשנ"ט</w:t>
      </w:r>
      <w:proofErr w:type="spellEnd"/>
      <w:r w:rsidR="00F24F08" w:rsidRPr="00E1466A">
        <w:rPr>
          <w:rStyle w:val="afd"/>
          <w:rFonts w:hint="eastAsia"/>
          <w:color w:val="000000"/>
          <w:rtl/>
        </w:rPr>
        <w:t>–</w:t>
      </w:r>
      <w:r w:rsidRPr="00E1466A">
        <w:rPr>
          <w:rStyle w:val="afd"/>
          <w:rFonts w:hint="cs"/>
          <w:color w:val="000000"/>
          <w:rtl/>
        </w:rPr>
        <w:t>1999.</w:t>
      </w:r>
    </w:p>
    <w:p w:rsidR="008A7612" w:rsidRPr="00E1466A" w:rsidRDefault="008A7612" w:rsidP="008A7612">
      <w:pPr>
        <w:rPr>
          <w:rStyle w:val="afd"/>
          <w:color w:val="000000"/>
          <w:rtl/>
        </w:rPr>
      </w:pPr>
      <w:bookmarkStart w:id="530" w:name="_ETM_Q1_1950867"/>
      <w:bookmarkStart w:id="531" w:name="_ETM_Q1_1950965"/>
      <w:bookmarkEnd w:id="530"/>
      <w:bookmarkEnd w:id="531"/>
    </w:p>
    <w:sdt>
      <w:sdtPr>
        <w:rPr>
          <w:color w:val="808080"/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2027593143"/>
        <w:placeholder>
          <w:docPart w:val="61E0C8B628BD49C781B4B89C14DBECDA"/>
        </w:placeholder>
        <w15:color w:val="993366"/>
        <w:text/>
      </w:sdtPr>
      <w:sdtEndPr/>
      <w:sdtContent>
        <w:p w:rsidR="008A7612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8A7612" w:rsidRPr="00E1466A" w:rsidRDefault="008A7612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למה אין חוק כזה בבני ברק?</w:t>
      </w:r>
      <w:bookmarkStart w:id="532" w:name="_ETM_Q1_1951741"/>
      <w:bookmarkEnd w:id="532"/>
    </w:p>
    <w:p w:rsidR="008A7612" w:rsidRPr="00E1466A" w:rsidRDefault="008A7612" w:rsidP="008A7612">
      <w:pPr>
        <w:rPr>
          <w:rtl/>
          <w:lang w:eastAsia="he-IL"/>
        </w:rPr>
      </w:pPr>
      <w:bookmarkStart w:id="533" w:name="_ETM_Q1_1951787"/>
      <w:bookmarkEnd w:id="533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684943887"/>
        <w:placeholder>
          <w:docPart w:val="A60E87AFDD784D6FAF2502D5750AD21A"/>
        </w:placeholder>
        <w15:color w:val="993366"/>
        <w:text/>
      </w:sdtPr>
      <w:sdtEndPr/>
      <w:sdtContent>
        <w:p w:rsidR="008A7612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534" w:name="_ETM_Q1_1952682"/>
      <w:bookmarkStart w:id="535" w:name="_ETM_Q1_1952989"/>
      <w:bookmarkStart w:id="536" w:name="_ETM_Q1_1953049"/>
      <w:bookmarkEnd w:id="534"/>
      <w:bookmarkEnd w:id="535"/>
      <w:bookmarkEnd w:id="536"/>
    </w:p>
    <w:p w:rsidR="008A7612" w:rsidRPr="00E1466A" w:rsidRDefault="008A7612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אמרתי שאין</w:t>
      </w:r>
      <w:bookmarkStart w:id="537" w:name="_ETM_Q1_1954697"/>
      <w:bookmarkEnd w:id="537"/>
      <w:r w:rsidRPr="00E1466A">
        <w:rPr>
          <w:rFonts w:hint="cs"/>
          <w:rtl/>
          <w:lang w:eastAsia="he-IL"/>
        </w:rPr>
        <w:t xml:space="preserve"> מקום להולכי</w:t>
      </w:r>
      <w:r w:rsidR="00F24F08" w:rsidRPr="00E1466A">
        <w:rPr>
          <w:rFonts w:hint="cs"/>
          <w:rtl/>
          <w:lang w:eastAsia="he-IL"/>
        </w:rPr>
        <w:t>ם</w:t>
      </w:r>
      <w:r w:rsidRPr="00E1466A">
        <w:rPr>
          <w:rFonts w:hint="cs"/>
          <w:rtl/>
          <w:lang w:eastAsia="he-IL"/>
        </w:rPr>
        <w:t xml:space="preserve"> על ארבע, בקושי להולכים על שניים. אני חושב </w:t>
      </w:r>
      <w:bookmarkStart w:id="538" w:name="_ETM_Q1_1963088"/>
      <w:bookmarkEnd w:id="538"/>
      <w:r w:rsidRPr="00E1466A">
        <w:rPr>
          <w:rFonts w:hint="cs"/>
          <w:rtl/>
          <w:lang w:eastAsia="he-IL"/>
        </w:rPr>
        <w:t>שגם שם יש חוק עזר כזה, אבל לא ברירת קנס.</w:t>
      </w:r>
    </w:p>
    <w:p w:rsidR="008A7612" w:rsidRPr="00E1466A" w:rsidRDefault="008A7612" w:rsidP="008A7612">
      <w:pPr>
        <w:rPr>
          <w:rtl/>
          <w:lang w:eastAsia="he-IL"/>
        </w:rPr>
      </w:pPr>
      <w:bookmarkStart w:id="539" w:name="_ETM_Q1_1964462"/>
      <w:bookmarkStart w:id="540" w:name="_ETM_Q1_1964556"/>
      <w:bookmarkStart w:id="541" w:name="_ETM_Q1_1964128"/>
      <w:bookmarkEnd w:id="539"/>
      <w:bookmarkEnd w:id="540"/>
      <w:bookmarkEnd w:id="541"/>
    </w:p>
    <w:sdt>
      <w:sdtPr>
        <w:rPr>
          <w:rtl/>
        </w:rPr>
        <w:alias w:val="דובר"/>
        <w:tag w:val="&lt;ID&gt;0&lt;/ID&gt;&lt;Name&gt;ניצן רוזנברג&lt;/Name&gt;&lt;Data&gt;ניצן רוזנברג&lt;/Data&gt;&lt;Shortcut&gt;ניצ&lt;/Shortcut&gt;&lt;MemberID&gt;&lt;/MemberID&gt;"/>
        <w:id w:val="-1358029404"/>
        <w:placeholder>
          <w:docPart w:val="A6792C821372426BA9ED364302849289"/>
        </w:placeholder>
        <w15:color w:val="993366"/>
        <w:text/>
      </w:sdtPr>
      <w:sdtEndPr/>
      <w:sdtContent>
        <w:p w:rsidR="008A7612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>ניצן רוזנברג: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542" w:name="_ETM_Q1_1964708"/>
      <w:bookmarkEnd w:id="542"/>
    </w:p>
    <w:p w:rsidR="008A7612" w:rsidRPr="00E1466A" w:rsidRDefault="008A7612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אני </w:t>
      </w:r>
      <w:bookmarkStart w:id="543" w:name="_ETM_Q1_1965561"/>
      <w:bookmarkEnd w:id="543"/>
      <w:r w:rsidRPr="00E1466A">
        <w:rPr>
          <w:rFonts w:hint="cs"/>
          <w:rtl/>
          <w:lang w:eastAsia="he-IL"/>
        </w:rPr>
        <w:t>לא יודעת מה יש בבני ברק, אני יכולה לבדוק לדיון ה</w:t>
      </w:r>
      <w:bookmarkStart w:id="544" w:name="_ETM_Q1_1967879"/>
      <w:bookmarkEnd w:id="544"/>
      <w:r w:rsidRPr="00E1466A">
        <w:rPr>
          <w:rFonts w:hint="cs"/>
          <w:rtl/>
          <w:lang w:eastAsia="he-IL"/>
        </w:rPr>
        <w:t>בא.</w:t>
      </w:r>
    </w:p>
    <w:p w:rsidR="008A7612" w:rsidRPr="00E1466A" w:rsidRDefault="008A7612" w:rsidP="008A7612">
      <w:pPr>
        <w:rPr>
          <w:rtl/>
          <w:lang w:eastAsia="he-IL"/>
        </w:rPr>
      </w:pPr>
      <w:bookmarkStart w:id="545" w:name="_ETM_Q1_1966242"/>
      <w:bookmarkStart w:id="546" w:name="_ETM_Q1_1966334"/>
      <w:bookmarkEnd w:id="545"/>
      <w:bookmarkEnd w:id="546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443581221"/>
        <w:placeholder>
          <w:docPart w:val="67EB4CECEF564891BF7BDB0D8F0B9BF9"/>
        </w:placeholder>
        <w15:color w:val="993366"/>
        <w:text/>
      </w:sdtPr>
      <w:sdtEndPr/>
      <w:sdtContent>
        <w:p w:rsidR="008A7612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547" w:name="_ETM_Q1_1968484"/>
      <w:bookmarkEnd w:id="547"/>
    </w:p>
    <w:p w:rsidR="008A7612" w:rsidRPr="00E1466A" w:rsidRDefault="008A7612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אני בטוח שכל הנושא הזה מטופל בצורה מיטבית.</w:t>
      </w:r>
    </w:p>
    <w:p w:rsidR="008A7612" w:rsidRPr="00E1466A" w:rsidRDefault="008A7612" w:rsidP="008A7612">
      <w:pPr>
        <w:rPr>
          <w:rtl/>
          <w:lang w:eastAsia="he-IL"/>
        </w:rPr>
      </w:pPr>
      <w:bookmarkStart w:id="548" w:name="_ETM_Q1_1973381"/>
      <w:bookmarkEnd w:id="548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1859764966"/>
        <w:placeholder>
          <w:docPart w:val="4BD1934817F9419FB7FA449FB863F3CE"/>
        </w:placeholder>
        <w15:color w:val="993366"/>
        <w:text/>
      </w:sdtPr>
      <w:sdtEndPr/>
      <w:sdtContent>
        <w:p w:rsidR="008A7612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549" w:name="_ETM_Q1_1974014"/>
      <w:bookmarkEnd w:id="549"/>
    </w:p>
    <w:p w:rsidR="008A7612" w:rsidRPr="00E1466A" w:rsidRDefault="008A7612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אנחנו בטוחים. </w:t>
      </w:r>
      <w:bookmarkStart w:id="550" w:name="_ETM_Q1_1978057"/>
      <w:bookmarkEnd w:id="550"/>
      <w:r w:rsidRPr="00E1466A">
        <w:rPr>
          <w:rFonts w:hint="cs"/>
          <w:rtl/>
          <w:lang w:eastAsia="he-IL"/>
        </w:rPr>
        <w:t>אם לא נאשר, מה יש היום?</w:t>
      </w:r>
    </w:p>
    <w:p w:rsidR="008A7612" w:rsidRPr="00E1466A" w:rsidRDefault="008A7612" w:rsidP="008A7612">
      <w:pPr>
        <w:rPr>
          <w:rtl/>
          <w:lang w:eastAsia="he-IL"/>
        </w:rPr>
      </w:pPr>
      <w:bookmarkStart w:id="551" w:name="_ETM_Q1_1979018"/>
      <w:bookmarkStart w:id="552" w:name="_ETM_Q1_1979111"/>
      <w:bookmarkEnd w:id="551"/>
      <w:bookmarkEnd w:id="552"/>
    </w:p>
    <w:sdt>
      <w:sdtPr>
        <w:rPr>
          <w:rtl/>
        </w:rPr>
        <w:alias w:val="דובר"/>
        <w:tag w:val="&lt;ID&gt;0&lt;/ID&gt;&lt;Name&gt;ניצן רוזנברג&lt;/Name&gt;&lt;Data&gt;ניצן רוזנברג&lt;/Data&gt;&lt;Shortcut&gt;ניצ&lt;/Shortcut&gt;&lt;MemberID&gt;&lt;/MemberID&gt;"/>
        <w:id w:val="268671836"/>
        <w:placeholder>
          <w:docPart w:val="5B3F9A335FF6403EBDB2B5EAB65F615D"/>
        </w:placeholder>
        <w15:color w:val="993366"/>
        <w:text/>
      </w:sdtPr>
      <w:sdtEndPr/>
      <w:sdtContent>
        <w:p w:rsidR="008A7612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>ניצן רוזנברג: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8A7612" w:rsidRPr="00E1466A" w:rsidRDefault="008A7612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העבירה שקבועה היום בחוק העזר</w:t>
      </w:r>
      <w:r w:rsidR="001324B8" w:rsidRPr="00E1466A">
        <w:rPr>
          <w:rFonts w:hint="cs"/>
          <w:rtl/>
          <w:lang w:eastAsia="he-IL"/>
        </w:rPr>
        <w:t xml:space="preserve"> קובעת כך: "14(ג)(1) עשה כלב את צרכיו על ידי </w:t>
      </w:r>
      <w:bookmarkStart w:id="553" w:name="_ETM_Q1_1982551"/>
      <w:bookmarkEnd w:id="553"/>
      <w:r w:rsidR="001324B8" w:rsidRPr="00E1466A">
        <w:rPr>
          <w:rFonts w:hint="cs"/>
          <w:rtl/>
          <w:lang w:eastAsia="he-IL"/>
        </w:rPr>
        <w:t xml:space="preserve">הטלת גללים במקום ציבורי, יאסוף בעל הכלב את הגללים וישליכם </w:t>
      </w:r>
      <w:bookmarkStart w:id="554" w:name="_ETM_Q1_1987694"/>
      <w:bookmarkEnd w:id="554"/>
      <w:r w:rsidR="001324B8" w:rsidRPr="00E1466A">
        <w:rPr>
          <w:rFonts w:hint="cs"/>
          <w:rtl/>
          <w:lang w:eastAsia="he-IL"/>
        </w:rPr>
        <w:t xml:space="preserve">לכלי פסולת". היום, לפי צו העיריות (עבירות קנס), העבירה הזאת </w:t>
      </w:r>
      <w:bookmarkStart w:id="555" w:name="_ETM_Q1_1991350"/>
      <w:bookmarkEnd w:id="555"/>
      <w:r w:rsidR="001324B8" w:rsidRPr="00E1466A">
        <w:rPr>
          <w:rFonts w:hint="cs"/>
          <w:rtl/>
          <w:lang w:eastAsia="he-IL"/>
        </w:rPr>
        <w:t xml:space="preserve">שקראתי כרגע היא עבירת קנס בדרגה ב', שזה אומר 475 </w:t>
      </w:r>
      <w:bookmarkStart w:id="556" w:name="_ETM_Q1_1997064"/>
      <w:bookmarkEnd w:id="556"/>
      <w:r w:rsidR="001324B8" w:rsidRPr="00E1466A">
        <w:rPr>
          <w:rFonts w:hint="cs"/>
          <w:rtl/>
          <w:lang w:eastAsia="he-IL"/>
        </w:rPr>
        <w:t>שקלים.</w:t>
      </w:r>
    </w:p>
    <w:p w:rsidR="008A7612" w:rsidRPr="00E1466A" w:rsidRDefault="008A7612" w:rsidP="008A7612">
      <w:pPr>
        <w:rPr>
          <w:rtl/>
          <w:lang w:eastAsia="he-IL"/>
        </w:rPr>
      </w:pPr>
      <w:bookmarkStart w:id="557" w:name="_ETM_Q1_1964112"/>
      <w:bookmarkStart w:id="558" w:name="_ETM_Q1_1958361"/>
      <w:bookmarkStart w:id="559" w:name="_ETM_Q1_1958451"/>
      <w:bookmarkEnd w:id="557"/>
      <w:bookmarkEnd w:id="558"/>
      <w:bookmarkEnd w:id="559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2022129829"/>
        <w:placeholder>
          <w:docPart w:val="7C08D3B4F99F41FD8FBE21B6257C0D5E"/>
        </w:placeholder>
        <w15:color w:val="993366"/>
        <w:text/>
      </w:sdtPr>
      <w:sdtEndPr/>
      <w:sdtContent>
        <w:p w:rsidR="008A7612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560" w:name="_ETM_Q1_1960416"/>
      <w:bookmarkEnd w:id="560"/>
    </w:p>
    <w:p w:rsidR="008A7612" w:rsidRPr="00E1466A" w:rsidRDefault="001324B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הבעל של הכלב צריך לשלם.</w:t>
      </w:r>
    </w:p>
    <w:p w:rsidR="001324B8" w:rsidRPr="00E1466A" w:rsidRDefault="001324B8" w:rsidP="008A7612">
      <w:pPr>
        <w:rPr>
          <w:rtl/>
          <w:lang w:eastAsia="he-IL"/>
        </w:rPr>
      </w:pPr>
      <w:bookmarkStart w:id="561" w:name="_ETM_Q1_1999783"/>
      <w:bookmarkStart w:id="562" w:name="_ETM_Q1_1999788"/>
      <w:bookmarkStart w:id="563" w:name="_ETM_Q1_1999809"/>
      <w:bookmarkEnd w:id="561"/>
      <w:bookmarkEnd w:id="562"/>
      <w:bookmarkEnd w:id="563"/>
    </w:p>
    <w:sdt>
      <w:sdtPr>
        <w:rPr>
          <w:rtl/>
        </w:rPr>
        <w:alias w:val="דובר"/>
        <w:tag w:val="&lt;ID&gt;0&lt;/ID&gt;&lt;Name&gt;ניצן רוזנברג&lt;/Name&gt;&lt;Data&gt;ניצן רוזנברג&lt;/Data&gt;&lt;Shortcut&gt;ניצ&lt;/Shortcut&gt;&lt;MemberID&gt;&lt;/MemberID&gt;"/>
        <w:id w:val="1341662627"/>
        <w:placeholder>
          <w:docPart w:val="18B5138C57D84A82ACA189184817BDA2"/>
        </w:placeholder>
        <w15:color w:val="993366"/>
        <w:text/>
      </w:sdtPr>
      <w:sdtEndPr/>
      <w:sdtContent>
        <w:p w:rsidR="001324B8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>ניצן רוזנברג: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564" w:name="_ETM_Q1_2000519"/>
      <w:bookmarkEnd w:id="564"/>
    </w:p>
    <w:p w:rsidR="001324B8" w:rsidRPr="00E1466A" w:rsidRDefault="001324B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אם הוא לא אוסף את הגללים.</w:t>
      </w:r>
      <w:bookmarkStart w:id="565" w:name="_ETM_Q1_2005945"/>
      <w:bookmarkEnd w:id="565"/>
      <w:r w:rsidR="00F24F08" w:rsidRPr="00E1466A">
        <w:rPr>
          <w:rFonts w:hint="cs"/>
          <w:rtl/>
          <w:lang w:eastAsia="he-IL"/>
        </w:rPr>
        <w:t xml:space="preserve"> </w:t>
      </w:r>
      <w:bookmarkStart w:id="566" w:name="_ETM_Q1_2006023"/>
      <w:bookmarkStart w:id="567" w:name="_ETM_Q1_2006528"/>
      <w:bookmarkStart w:id="568" w:name="_ETM_Q1_2006604"/>
      <w:bookmarkEnd w:id="566"/>
      <w:bookmarkEnd w:id="567"/>
      <w:bookmarkEnd w:id="568"/>
      <w:r w:rsidRPr="00E1466A">
        <w:rPr>
          <w:rFonts w:hint="cs"/>
          <w:rtl/>
          <w:lang w:eastAsia="he-IL"/>
        </w:rPr>
        <w:t xml:space="preserve">כרגע </w:t>
      </w:r>
      <w:bookmarkStart w:id="569" w:name="_ETM_Q1_2005170"/>
      <w:bookmarkEnd w:id="569"/>
      <w:r w:rsidRPr="00E1466A">
        <w:rPr>
          <w:rFonts w:hint="cs"/>
          <w:rtl/>
          <w:lang w:eastAsia="he-IL"/>
        </w:rPr>
        <w:t xml:space="preserve">מבוקש להעלות את הקנס ל-730 שקלים, </w:t>
      </w:r>
      <w:r w:rsidR="00F24F08" w:rsidRPr="00E1466A">
        <w:rPr>
          <w:rFonts w:hint="cs"/>
          <w:rtl/>
          <w:lang w:eastAsia="he-IL"/>
        </w:rPr>
        <w:t xml:space="preserve">שזה </w:t>
      </w:r>
      <w:r w:rsidRPr="00E1466A">
        <w:rPr>
          <w:rFonts w:hint="cs"/>
          <w:rtl/>
          <w:lang w:eastAsia="he-IL"/>
        </w:rPr>
        <w:t>דרגה א'.</w:t>
      </w:r>
    </w:p>
    <w:p w:rsidR="001324B8" w:rsidRPr="00E1466A" w:rsidRDefault="001324B8" w:rsidP="001324B8">
      <w:pPr>
        <w:rPr>
          <w:rtl/>
          <w:lang w:eastAsia="he-IL"/>
        </w:rPr>
      </w:pPr>
      <w:bookmarkStart w:id="570" w:name="_ETM_Q1_2008405"/>
      <w:bookmarkStart w:id="571" w:name="_ETM_Q1_2008500"/>
      <w:bookmarkEnd w:id="570"/>
      <w:bookmarkEnd w:id="571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397329356"/>
        <w:placeholder>
          <w:docPart w:val="FCE0829C078944E1AEC5D91E90329C7B"/>
        </w:placeholder>
        <w15:color w:val="993366"/>
        <w:text/>
      </w:sdtPr>
      <w:sdtEndPr/>
      <w:sdtContent>
        <w:p w:rsidR="001324B8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572" w:name="_ETM_Q1_2009686"/>
      <w:bookmarkEnd w:id="572"/>
    </w:p>
    <w:p w:rsidR="001324B8" w:rsidRPr="00E1466A" w:rsidRDefault="001324B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יש לנו כלל שאם יש כלב שאין לו בעלים, אז כמו שבית </w:t>
      </w:r>
      <w:bookmarkStart w:id="573" w:name="_ETM_Q1_2014474"/>
      <w:bookmarkEnd w:id="573"/>
      <w:r w:rsidRPr="00E1466A">
        <w:rPr>
          <w:rFonts w:hint="cs"/>
          <w:rtl/>
          <w:lang w:eastAsia="he-IL"/>
        </w:rPr>
        <w:t xml:space="preserve">דין הוא אביהם של יתומים, בטח העירייה היא הבעלים של </w:t>
      </w:r>
      <w:bookmarkStart w:id="574" w:name="_ETM_Q1_2020087"/>
      <w:bookmarkEnd w:id="574"/>
      <w:r w:rsidRPr="00E1466A">
        <w:rPr>
          <w:rFonts w:hint="cs"/>
          <w:rtl/>
          <w:lang w:eastAsia="he-IL"/>
        </w:rPr>
        <w:t>כל הכלבים האחרים, שאין להם בעלים.</w:t>
      </w:r>
    </w:p>
    <w:p w:rsidR="001324B8" w:rsidRPr="00E1466A" w:rsidRDefault="001324B8" w:rsidP="001324B8">
      <w:pPr>
        <w:rPr>
          <w:rtl/>
          <w:lang w:eastAsia="he-IL"/>
        </w:rPr>
      </w:pPr>
      <w:bookmarkStart w:id="575" w:name="_ETM_Q1_2020678"/>
      <w:bookmarkStart w:id="576" w:name="_ETM_Q1_2020781"/>
      <w:bookmarkEnd w:id="575"/>
      <w:bookmarkEnd w:id="576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389724559"/>
        <w:placeholder>
          <w:docPart w:val="CBD56E3D2387449FB6D25709C4D00C8A"/>
        </w:placeholder>
        <w15:color w:val="993366"/>
        <w:text/>
      </w:sdtPr>
      <w:sdtEndPr/>
      <w:sdtContent>
        <w:p w:rsidR="001324B8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577" w:name="_ETM_Q1_2021834"/>
      <w:bookmarkStart w:id="578" w:name="_ETM_Q1_2022184"/>
      <w:bookmarkStart w:id="579" w:name="_ETM_Q1_2022254"/>
      <w:bookmarkEnd w:id="577"/>
      <w:bookmarkEnd w:id="578"/>
      <w:bookmarkEnd w:id="579"/>
    </w:p>
    <w:p w:rsidR="001324B8" w:rsidRPr="00E1466A" w:rsidRDefault="001324B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אני מניח.</w:t>
      </w:r>
    </w:p>
    <w:p w:rsidR="001324B8" w:rsidRPr="00E1466A" w:rsidRDefault="001324B8" w:rsidP="001324B8">
      <w:pPr>
        <w:rPr>
          <w:rtl/>
          <w:lang w:eastAsia="he-IL"/>
        </w:rPr>
      </w:pPr>
      <w:bookmarkStart w:id="580" w:name="_ETM_Q1_2022964"/>
      <w:bookmarkStart w:id="581" w:name="_ETM_Q1_2023055"/>
      <w:bookmarkEnd w:id="580"/>
      <w:bookmarkEnd w:id="581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1920823221"/>
        <w:placeholder>
          <w:docPart w:val="4E6DCD9A14EA4A53AAD04C79BE2B40EE"/>
        </w:placeholder>
        <w15:color w:val="993366"/>
        <w:text/>
      </w:sdtPr>
      <w:sdtEndPr/>
      <w:sdtContent>
        <w:p w:rsidR="001324B8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582" w:name="_ETM_Q1_2024606"/>
      <w:bookmarkEnd w:id="582"/>
    </w:p>
    <w:p w:rsidR="001324B8" w:rsidRPr="00E1466A" w:rsidRDefault="001324B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העירייה מצווה לפנות את </w:t>
      </w:r>
      <w:bookmarkStart w:id="583" w:name="_ETM_Q1_2025879"/>
      <w:bookmarkEnd w:id="583"/>
      <w:r w:rsidRPr="00E1466A">
        <w:rPr>
          <w:rFonts w:hint="cs"/>
          <w:rtl/>
          <w:lang w:eastAsia="he-IL"/>
        </w:rPr>
        <w:t>כל הגללים של הכלבים שאין להם בעלים?</w:t>
      </w:r>
    </w:p>
    <w:p w:rsidR="001324B8" w:rsidRPr="00E1466A" w:rsidRDefault="001324B8" w:rsidP="001324B8">
      <w:pPr>
        <w:rPr>
          <w:rtl/>
          <w:lang w:eastAsia="he-IL"/>
        </w:rPr>
      </w:pPr>
      <w:bookmarkStart w:id="584" w:name="_ETM_Q1_2026708"/>
      <w:bookmarkStart w:id="585" w:name="_ETM_Q1_2026770"/>
      <w:bookmarkStart w:id="586" w:name="_ETM_Q1_2028263"/>
      <w:bookmarkEnd w:id="584"/>
      <w:bookmarkEnd w:id="585"/>
      <w:bookmarkEnd w:id="586"/>
    </w:p>
    <w:bookmarkStart w:id="587" w:name="_ETM_Q1_2028801" w:displacedByCustomXml="next"/>
    <w:bookmarkEnd w:id="587" w:displacedByCustomXml="next"/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1850298957"/>
        <w:placeholder>
          <w:docPart w:val="E2AB3F64B68144F4937E343E15949D42"/>
        </w:placeholder>
        <w15:color w:val="993366"/>
        <w:text/>
      </w:sdtPr>
      <w:sdtEndPr/>
      <w:sdtContent>
        <w:p w:rsidR="00A32557" w:rsidRPr="00E1466A" w:rsidRDefault="00A32557" w:rsidP="00A32557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Fonts w:hint="cs"/>
              <w:rtl/>
              <w:lang w:eastAsia="he-IL"/>
            </w:rPr>
            <w:t>דב צור</w:t>
          </w:r>
          <w:r w:rsidRPr="00E1466A">
            <w:rPr>
              <w:rtl/>
              <w:lang w:eastAsia="he-IL"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1324B8" w:rsidRPr="00E1466A" w:rsidRDefault="001324B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העירייה בסופו של </w:t>
      </w:r>
      <w:bookmarkStart w:id="588" w:name="_ETM_Q1_2030731"/>
      <w:bookmarkEnd w:id="588"/>
      <w:r w:rsidRPr="00E1466A">
        <w:rPr>
          <w:rFonts w:hint="cs"/>
          <w:rtl/>
          <w:lang w:eastAsia="he-IL"/>
        </w:rPr>
        <w:t>דבר אוספת את הגללים גם של אלה וגם של אלה.</w:t>
      </w:r>
    </w:p>
    <w:p w:rsidR="001324B8" w:rsidRPr="00E1466A" w:rsidRDefault="001324B8" w:rsidP="001324B8">
      <w:pPr>
        <w:rPr>
          <w:rtl/>
          <w:lang w:eastAsia="he-IL"/>
        </w:rPr>
      </w:pPr>
      <w:bookmarkStart w:id="589" w:name="_ETM_Q1_2034444"/>
      <w:bookmarkStart w:id="590" w:name="_ETM_Q1_2034546"/>
      <w:bookmarkEnd w:id="589"/>
      <w:bookmarkEnd w:id="590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1739673964"/>
        <w:placeholder>
          <w:docPart w:val="38C9BADFD3504471B00D4DCAC742FCA3"/>
        </w:placeholder>
        <w15:color w:val="993366"/>
        <w:text/>
      </w:sdtPr>
      <w:sdtEndPr/>
      <w:sdtContent>
        <w:p w:rsidR="001324B8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591" w:name="_ETM_Q1_2034206"/>
      <w:bookmarkEnd w:id="591"/>
    </w:p>
    <w:p w:rsidR="001324B8" w:rsidRPr="00E1466A" w:rsidRDefault="001324B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יש </w:t>
      </w:r>
      <w:bookmarkStart w:id="592" w:name="_ETM_Q1_2035152"/>
      <w:bookmarkEnd w:id="592"/>
      <w:r w:rsidRPr="00E1466A">
        <w:rPr>
          <w:rFonts w:hint="cs"/>
          <w:rtl/>
          <w:lang w:eastAsia="he-IL"/>
        </w:rPr>
        <w:t>לכם מערכת מיוחדת שאוספת גללים?</w:t>
      </w:r>
    </w:p>
    <w:p w:rsidR="001324B8" w:rsidRPr="00E1466A" w:rsidRDefault="001324B8" w:rsidP="001324B8">
      <w:pPr>
        <w:rPr>
          <w:rtl/>
          <w:lang w:eastAsia="he-IL"/>
        </w:rPr>
      </w:pPr>
      <w:bookmarkStart w:id="593" w:name="_ETM_Q1_2036307"/>
      <w:bookmarkStart w:id="594" w:name="_ETM_Q1_2038789"/>
      <w:bookmarkEnd w:id="593"/>
      <w:bookmarkEnd w:id="594"/>
    </w:p>
    <w:bookmarkStart w:id="595" w:name="_ETM_Q1_2039227" w:displacedByCustomXml="next"/>
    <w:bookmarkEnd w:id="595" w:displacedByCustomXml="next"/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1120105867"/>
        <w:placeholder>
          <w:docPart w:val="C358F19EC3C545D1AF6B0E6C11E85386"/>
        </w:placeholder>
        <w15:color w:val="993366"/>
        <w:text/>
      </w:sdtPr>
      <w:sdtEndPr/>
      <w:sdtContent>
        <w:p w:rsidR="00A32557" w:rsidRPr="00E1466A" w:rsidRDefault="00A32557" w:rsidP="00A32557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Fonts w:hint="cs"/>
              <w:rtl/>
              <w:lang w:eastAsia="he-IL"/>
            </w:rPr>
            <w:t>דב צור</w:t>
          </w:r>
          <w:r w:rsidRPr="00E1466A">
            <w:rPr>
              <w:rtl/>
              <w:lang w:eastAsia="he-IL"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1324B8" w:rsidRPr="00E1466A" w:rsidRDefault="001324B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מערכת הניקיון הרגילה.</w:t>
      </w:r>
    </w:p>
    <w:p w:rsidR="001324B8" w:rsidRPr="00E1466A" w:rsidRDefault="001324B8" w:rsidP="001324B8">
      <w:pPr>
        <w:rPr>
          <w:rtl/>
          <w:lang w:eastAsia="he-IL"/>
        </w:rPr>
      </w:pPr>
      <w:bookmarkStart w:id="596" w:name="_ETM_Q1_2043508"/>
      <w:bookmarkStart w:id="597" w:name="_ETM_Q1_2043585"/>
      <w:bookmarkEnd w:id="596"/>
      <w:bookmarkEnd w:id="597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-1868759837"/>
        <w:placeholder>
          <w:docPart w:val="B33DEBC0BA5745DB8CE389EC9BF9B709"/>
        </w:placeholder>
        <w15:color w:val="993366"/>
        <w:text/>
      </w:sdtPr>
      <w:sdtEndPr/>
      <w:sdtContent>
        <w:p w:rsidR="001324B8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598" w:name="_ETM_Q1_2044673"/>
      <w:bookmarkEnd w:id="598"/>
    </w:p>
    <w:p w:rsidR="001324B8" w:rsidRPr="00E1466A" w:rsidRDefault="001324B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מערכת הניקיון הרגילה </w:t>
      </w:r>
      <w:bookmarkStart w:id="599" w:name="_ETM_Q1_2048516"/>
      <w:bookmarkEnd w:id="599"/>
      <w:r w:rsidRPr="00E1466A">
        <w:rPr>
          <w:rFonts w:hint="cs"/>
          <w:rtl/>
          <w:lang w:eastAsia="he-IL"/>
        </w:rPr>
        <w:t xml:space="preserve">לא אוספת, כי עד שהיא תגיע למקום הזה, כבר אנשים </w:t>
      </w:r>
      <w:bookmarkStart w:id="600" w:name="_ETM_Q1_2050760"/>
      <w:bookmarkEnd w:id="600"/>
      <w:r w:rsidRPr="00E1466A">
        <w:rPr>
          <w:rFonts w:hint="cs"/>
          <w:rtl/>
          <w:lang w:eastAsia="he-IL"/>
        </w:rPr>
        <w:t>דרכו על זה והתלכלכו. הציווי פה על האדם, וראיתי א</w:t>
      </w:r>
      <w:bookmarkStart w:id="601" w:name="_ETM_Q1_2059401"/>
      <w:bookmarkEnd w:id="601"/>
      <w:r w:rsidRPr="00E1466A">
        <w:rPr>
          <w:rFonts w:hint="cs"/>
          <w:rtl/>
          <w:lang w:eastAsia="he-IL"/>
        </w:rPr>
        <w:t xml:space="preserve">ת זה בכמה מקומות שאדם הולך עם הכלב, יש לו </w:t>
      </w:r>
      <w:bookmarkStart w:id="602" w:name="_ETM_Q1_2061096"/>
      <w:bookmarkEnd w:id="602"/>
      <w:r w:rsidRPr="00E1466A">
        <w:rPr>
          <w:rFonts w:hint="cs"/>
          <w:rtl/>
          <w:lang w:eastAsia="he-IL"/>
        </w:rPr>
        <w:t>שקית - - -</w:t>
      </w:r>
    </w:p>
    <w:p w:rsidR="001324B8" w:rsidRPr="00E1466A" w:rsidRDefault="001324B8" w:rsidP="001324B8">
      <w:pPr>
        <w:rPr>
          <w:rtl/>
          <w:lang w:eastAsia="he-IL"/>
        </w:rPr>
      </w:pPr>
      <w:bookmarkStart w:id="603" w:name="_ETM_Q1_2061850"/>
      <w:bookmarkStart w:id="604" w:name="_ETM_Q1_2061951"/>
      <w:bookmarkStart w:id="605" w:name="_ETM_Q1_2061160"/>
      <w:bookmarkEnd w:id="603"/>
      <w:bookmarkEnd w:id="604"/>
      <w:bookmarkEnd w:id="605"/>
    </w:p>
    <w:bookmarkStart w:id="606" w:name="_ETM_Q1_2061561" w:displacedByCustomXml="next"/>
    <w:bookmarkEnd w:id="606" w:displacedByCustomXml="next"/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881681042"/>
        <w:placeholder>
          <w:docPart w:val="44E18BA5CC1345B3AAE00CB05A2B2665"/>
        </w:placeholder>
        <w15:color w:val="993366"/>
        <w:text/>
      </w:sdtPr>
      <w:sdtEndPr/>
      <w:sdtContent>
        <w:p w:rsidR="00A32557" w:rsidRPr="00E1466A" w:rsidRDefault="00A32557" w:rsidP="00A32557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Fonts w:hint="cs"/>
              <w:rtl/>
              <w:lang w:eastAsia="he-IL"/>
            </w:rPr>
            <w:t>דב צור</w:t>
          </w:r>
          <w:r w:rsidRPr="00E1466A">
            <w:rPr>
              <w:rtl/>
              <w:lang w:eastAsia="he-IL"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1324B8" w:rsidRPr="00E1466A" w:rsidRDefault="001324B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שקית ביד.</w:t>
      </w:r>
    </w:p>
    <w:p w:rsidR="001324B8" w:rsidRPr="00E1466A" w:rsidRDefault="001324B8" w:rsidP="001324B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-1842849421"/>
        <w:placeholder>
          <w:docPart w:val="3A76A372A6F74178A1841AD255CC00B7"/>
        </w:placeholder>
        <w15:color w:val="993366"/>
        <w:text/>
      </w:sdtPr>
      <w:sdtEndPr/>
      <w:sdtContent>
        <w:p w:rsidR="001324B8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607" w:name="_ETM_Q1_2062319"/>
      <w:bookmarkEnd w:id="607"/>
    </w:p>
    <w:p w:rsidR="001324B8" w:rsidRPr="00E1466A" w:rsidRDefault="001324B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גם שקית ביד וגם </w:t>
      </w:r>
      <w:bookmarkStart w:id="608" w:name="_ETM_Q1_2064843"/>
      <w:bookmarkEnd w:id="608"/>
      <w:r w:rsidRPr="00E1466A">
        <w:rPr>
          <w:rFonts w:hint="cs"/>
          <w:rtl/>
          <w:lang w:eastAsia="he-IL"/>
        </w:rPr>
        <w:t>שקית שהוא שם על היד שלו, כדי שהוא יוכל לשים</w:t>
      </w:r>
      <w:r w:rsidR="00AF0152" w:rsidRPr="00E1466A">
        <w:rPr>
          <w:rFonts w:hint="cs"/>
          <w:rtl/>
          <w:lang w:eastAsia="he-IL"/>
        </w:rPr>
        <w:t xml:space="preserve"> את הגללים</w:t>
      </w:r>
      <w:r w:rsidRPr="00E1466A">
        <w:rPr>
          <w:rFonts w:hint="cs"/>
          <w:rtl/>
          <w:lang w:eastAsia="he-IL"/>
        </w:rPr>
        <w:t xml:space="preserve">. </w:t>
      </w:r>
      <w:bookmarkStart w:id="609" w:name="_ETM_Q1_2066179"/>
      <w:bookmarkEnd w:id="609"/>
      <w:r w:rsidRPr="00E1466A">
        <w:rPr>
          <w:rFonts w:hint="cs"/>
          <w:rtl/>
          <w:lang w:eastAsia="he-IL"/>
        </w:rPr>
        <w:t xml:space="preserve">הכלב עושה, אין התרגשות, הוא לוקח, שם בתוך השקית, הוא </w:t>
      </w:r>
      <w:bookmarkStart w:id="610" w:name="_ETM_Q1_2069892"/>
      <w:bookmarkEnd w:id="610"/>
      <w:r w:rsidRPr="00E1466A">
        <w:rPr>
          <w:rFonts w:hint="cs"/>
          <w:rtl/>
          <w:lang w:eastAsia="he-IL"/>
        </w:rPr>
        <w:t xml:space="preserve">מחפש וזורק. העירייה את זה לא עושה, אני </w:t>
      </w:r>
      <w:bookmarkStart w:id="611" w:name="_ETM_Q1_2073772"/>
      <w:bookmarkEnd w:id="611"/>
      <w:r w:rsidRPr="00E1466A">
        <w:rPr>
          <w:rFonts w:hint="cs"/>
          <w:rtl/>
          <w:lang w:eastAsia="he-IL"/>
        </w:rPr>
        <w:t>מניח.</w:t>
      </w:r>
    </w:p>
    <w:p w:rsidR="001324B8" w:rsidRPr="00E1466A" w:rsidRDefault="001324B8" w:rsidP="001324B8">
      <w:pPr>
        <w:rPr>
          <w:rtl/>
          <w:lang w:eastAsia="he-IL"/>
        </w:rPr>
      </w:pPr>
      <w:bookmarkStart w:id="612" w:name="_ETM_Q1_2075076"/>
      <w:bookmarkStart w:id="613" w:name="_ETM_Q1_2075170"/>
      <w:bookmarkStart w:id="614" w:name="_ETM_Q1_2076635"/>
      <w:bookmarkEnd w:id="612"/>
      <w:bookmarkEnd w:id="613"/>
      <w:bookmarkEnd w:id="614"/>
    </w:p>
    <w:bookmarkStart w:id="615" w:name="_ETM_Q1_2077020" w:displacedByCustomXml="next"/>
    <w:bookmarkEnd w:id="615" w:displacedByCustomXml="next"/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948425710"/>
        <w:placeholder>
          <w:docPart w:val="3DCD41E47CD44D82934ADD3D7D4BC9F6"/>
        </w:placeholder>
        <w15:color w:val="993366"/>
        <w:text/>
      </w:sdtPr>
      <w:sdtEndPr/>
      <w:sdtContent>
        <w:p w:rsidR="00A32557" w:rsidRPr="00E1466A" w:rsidRDefault="00A32557" w:rsidP="00A32557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Fonts w:hint="cs"/>
              <w:rtl/>
              <w:lang w:eastAsia="he-IL"/>
            </w:rPr>
            <w:t>דב צור</w:t>
          </w:r>
          <w:r w:rsidRPr="00E1466A">
            <w:rPr>
              <w:rtl/>
              <w:lang w:eastAsia="he-IL"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1324B8" w:rsidRPr="00E1466A" w:rsidRDefault="001324B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זאת הציפייה.</w:t>
      </w:r>
    </w:p>
    <w:p w:rsidR="001324B8" w:rsidRPr="00E1466A" w:rsidRDefault="001324B8" w:rsidP="001324B8">
      <w:pPr>
        <w:rPr>
          <w:rtl/>
          <w:lang w:eastAsia="he-IL"/>
        </w:rPr>
      </w:pPr>
      <w:bookmarkStart w:id="616" w:name="_ETM_Q1_2076053"/>
      <w:bookmarkEnd w:id="616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2021742298"/>
        <w:placeholder>
          <w:docPart w:val="73D36110E74D4552AB9D38042629E914"/>
        </w:placeholder>
        <w15:color w:val="993366"/>
        <w:text/>
      </w:sdtPr>
      <w:sdtEndPr/>
      <w:sdtContent>
        <w:p w:rsidR="001324B8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617" w:name="_ETM_Q1_2078387"/>
      <w:bookmarkStart w:id="618" w:name="_ETM_Q1_2078697"/>
      <w:bookmarkStart w:id="619" w:name="_ETM_Q1_2078755"/>
      <w:bookmarkEnd w:id="617"/>
      <w:bookmarkEnd w:id="618"/>
      <w:bookmarkEnd w:id="619"/>
    </w:p>
    <w:p w:rsidR="001324B8" w:rsidRPr="00E1466A" w:rsidRDefault="001324B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דרגה ב' זה קביעה של ראשון לציון או שזו </w:t>
      </w:r>
      <w:bookmarkStart w:id="620" w:name="_ETM_Q1_2080475"/>
      <w:bookmarkEnd w:id="620"/>
      <w:r w:rsidRPr="00E1466A">
        <w:rPr>
          <w:rFonts w:hint="cs"/>
          <w:rtl/>
          <w:lang w:eastAsia="he-IL"/>
        </w:rPr>
        <w:t>קביעה שלנו?</w:t>
      </w:r>
    </w:p>
    <w:p w:rsidR="001324B8" w:rsidRPr="00E1466A" w:rsidRDefault="001324B8" w:rsidP="001324B8">
      <w:pPr>
        <w:rPr>
          <w:rtl/>
          <w:lang w:eastAsia="he-IL"/>
        </w:rPr>
      </w:pPr>
      <w:bookmarkStart w:id="621" w:name="_ETM_Q1_2081262"/>
      <w:bookmarkStart w:id="622" w:name="_ETM_Q1_2081339"/>
      <w:bookmarkEnd w:id="621"/>
      <w:bookmarkEnd w:id="622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1794789517"/>
        <w:placeholder>
          <w:docPart w:val="2980142524A1420CB513C18A3F6667E6"/>
        </w:placeholder>
        <w15:color w:val="993366"/>
        <w:text/>
      </w:sdtPr>
      <w:sdtEndPr/>
      <w:sdtContent>
        <w:p w:rsidR="001324B8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623" w:name="_ETM_Q1_2082342"/>
      <w:bookmarkEnd w:id="623"/>
    </w:p>
    <w:p w:rsidR="001324B8" w:rsidRPr="00E1466A" w:rsidRDefault="001324B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זאת הבקשה. יש להם בקשה לשנות את הסכום.</w:t>
      </w:r>
    </w:p>
    <w:p w:rsidR="001324B8" w:rsidRPr="00E1466A" w:rsidRDefault="001324B8" w:rsidP="001324B8">
      <w:pPr>
        <w:rPr>
          <w:rtl/>
          <w:lang w:eastAsia="he-IL"/>
        </w:rPr>
      </w:pPr>
      <w:bookmarkStart w:id="624" w:name="_ETM_Q1_2084015"/>
      <w:bookmarkEnd w:id="624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148245343"/>
        <w:placeholder>
          <w:docPart w:val="61BF2DD7B61A4993BF7566502950AD76"/>
        </w:placeholder>
        <w15:color w:val="993366"/>
        <w:text/>
      </w:sdtPr>
      <w:sdtEndPr/>
      <w:sdtContent>
        <w:p w:rsidR="001324B8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625" w:name="_ETM_Q1_2087410"/>
      <w:bookmarkStart w:id="626" w:name="_ETM_Q1_2087709"/>
      <w:bookmarkStart w:id="627" w:name="_ETM_Q1_2087837"/>
      <w:bookmarkEnd w:id="625"/>
      <w:bookmarkEnd w:id="626"/>
      <w:bookmarkEnd w:id="627"/>
    </w:p>
    <w:p w:rsidR="001324B8" w:rsidRPr="00E1466A" w:rsidRDefault="001324B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דרגה ב' </w:t>
      </w:r>
      <w:bookmarkStart w:id="628" w:name="_ETM_Q1_2087523"/>
      <w:bookmarkEnd w:id="628"/>
      <w:r w:rsidRPr="00E1466A">
        <w:rPr>
          <w:rFonts w:hint="cs"/>
          <w:rtl/>
          <w:lang w:eastAsia="he-IL"/>
        </w:rPr>
        <w:t>זו שפה אחת לכל העיריות?</w:t>
      </w:r>
      <w:bookmarkStart w:id="629" w:name="_ETM_Q1_2087248"/>
      <w:bookmarkEnd w:id="629"/>
    </w:p>
    <w:p w:rsidR="001324B8" w:rsidRPr="00E1466A" w:rsidRDefault="001324B8" w:rsidP="001324B8">
      <w:pPr>
        <w:rPr>
          <w:rtl/>
          <w:lang w:eastAsia="he-IL"/>
        </w:rPr>
      </w:pPr>
      <w:bookmarkStart w:id="630" w:name="_ETM_Q1_2087339"/>
      <w:bookmarkStart w:id="631" w:name="_ETM_Q1_2087509"/>
      <w:bookmarkEnd w:id="630"/>
      <w:bookmarkEnd w:id="631"/>
    </w:p>
    <w:sdt>
      <w:sdtPr>
        <w:rPr>
          <w:rtl/>
        </w:rPr>
        <w:alias w:val="דובר"/>
        <w:tag w:val="&lt;ID&gt;0&lt;/ID&gt;&lt;Name&gt;ניצן רוזנברג&lt;/Name&gt;&lt;Data&gt;ניצן רוזנברג&lt;/Data&gt;&lt;Shortcut&gt;ניצ&lt;/Shortcut&gt;&lt;MemberID&gt;&lt;/MemberID&gt;"/>
        <w:id w:val="-311109077"/>
        <w:placeholder>
          <w:docPart w:val="40CEF58F57B142119D4FBD2007F48218"/>
        </w:placeholder>
        <w15:color w:val="993366"/>
        <w:text/>
      </w:sdtPr>
      <w:sdtEndPr/>
      <w:sdtContent>
        <w:p w:rsidR="001324B8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>ניצן רוזנברג: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632" w:name="_ETM_Q1_2088032"/>
      <w:bookmarkEnd w:id="632"/>
    </w:p>
    <w:p w:rsidR="001324B8" w:rsidRPr="00E1466A" w:rsidRDefault="001324B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כן. זו שפה אחת לכל העיריות, </w:t>
      </w:r>
      <w:bookmarkStart w:id="633" w:name="_ETM_Q1_2091381"/>
      <w:bookmarkEnd w:id="633"/>
      <w:r w:rsidRPr="00E1466A">
        <w:rPr>
          <w:rFonts w:hint="cs"/>
          <w:rtl/>
          <w:lang w:eastAsia="he-IL"/>
        </w:rPr>
        <w:t>זה הסכומים שקבועים בצו. אתה לא מתקן את זה עכשיו.</w:t>
      </w:r>
    </w:p>
    <w:p w:rsidR="001324B8" w:rsidRPr="00E1466A" w:rsidRDefault="001324B8" w:rsidP="001324B8">
      <w:pPr>
        <w:rPr>
          <w:rtl/>
          <w:lang w:eastAsia="he-IL"/>
        </w:rPr>
      </w:pPr>
      <w:bookmarkStart w:id="634" w:name="_ETM_Q1_2093400"/>
      <w:bookmarkStart w:id="635" w:name="_ETM_Q1_2093489"/>
      <w:bookmarkEnd w:id="634"/>
      <w:bookmarkEnd w:id="635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185101491"/>
        <w:placeholder>
          <w:docPart w:val="5E5A0981119C4A748F396C15BDA1F1C1"/>
        </w:placeholder>
        <w15:color w:val="993366"/>
        <w:text/>
      </w:sdtPr>
      <w:sdtEndPr/>
      <w:sdtContent>
        <w:p w:rsidR="001324B8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636" w:name="_ETM_Q1_2094908"/>
      <w:bookmarkEnd w:id="636"/>
    </w:p>
    <w:p w:rsidR="001324B8" w:rsidRPr="00E1466A" w:rsidRDefault="001324B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תמיד השתמשנו בדרגה הזאת או שרק לאחרונה התחלנו להשתמש?</w:t>
      </w:r>
    </w:p>
    <w:p w:rsidR="001324B8" w:rsidRPr="00E1466A" w:rsidRDefault="001324B8" w:rsidP="001324B8">
      <w:pPr>
        <w:rPr>
          <w:rtl/>
          <w:lang w:eastAsia="he-IL"/>
        </w:rPr>
      </w:pPr>
      <w:bookmarkStart w:id="637" w:name="_ETM_Q1_2095146"/>
      <w:bookmarkStart w:id="638" w:name="_ETM_Q1_2095250"/>
      <w:bookmarkEnd w:id="637"/>
      <w:bookmarkEnd w:id="638"/>
    </w:p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1537157389"/>
        <w:placeholder>
          <w:docPart w:val="88B79C4CF3F64F2786CE5A1C53C70B4F"/>
        </w:placeholder>
        <w15:color w:val="993366"/>
        <w:text/>
      </w:sdtPr>
      <w:sdtEndPr/>
      <w:sdtContent>
        <w:p w:rsidR="001324B8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tl/>
              <w:lang w:eastAsia="he-IL"/>
            </w:rPr>
            <w:t>נאוה אושר: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639" w:name="_ETM_Q1_2095449"/>
      <w:bookmarkEnd w:id="639"/>
    </w:p>
    <w:p w:rsidR="001324B8" w:rsidRPr="00E1466A" w:rsidRDefault="001324B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לאחרונה יותר ויותר </w:t>
      </w:r>
      <w:bookmarkStart w:id="640" w:name="_ETM_Q1_2098707"/>
      <w:bookmarkEnd w:id="640"/>
      <w:r w:rsidRPr="00E1466A">
        <w:rPr>
          <w:rFonts w:hint="cs"/>
          <w:rtl/>
          <w:lang w:eastAsia="he-IL"/>
        </w:rPr>
        <w:t>אושר שהטלת גללים תהיה דרגה א'.</w:t>
      </w:r>
    </w:p>
    <w:p w:rsidR="001324B8" w:rsidRPr="00E1466A" w:rsidRDefault="001324B8" w:rsidP="001324B8">
      <w:pPr>
        <w:rPr>
          <w:rtl/>
          <w:lang w:eastAsia="he-IL"/>
        </w:rPr>
      </w:pPr>
      <w:bookmarkStart w:id="641" w:name="_ETM_Q1_2103788"/>
      <w:bookmarkStart w:id="642" w:name="_ETM_Q1_2103910"/>
      <w:bookmarkEnd w:id="641"/>
      <w:bookmarkEnd w:id="642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448427543"/>
        <w:placeholder>
          <w:docPart w:val="543FE78F8CE2420CA47FD7F6C40B2F94"/>
        </w:placeholder>
        <w15:color w:val="993366"/>
        <w:text/>
      </w:sdtPr>
      <w:sdtEndPr/>
      <w:sdtContent>
        <w:p w:rsidR="001324B8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643" w:name="_ETM_Q1_2107729"/>
      <w:bookmarkStart w:id="644" w:name="_ETM_Q1_2108022"/>
      <w:bookmarkStart w:id="645" w:name="_ETM_Q1_2108090"/>
      <w:bookmarkEnd w:id="643"/>
      <w:bookmarkEnd w:id="644"/>
      <w:bookmarkEnd w:id="645"/>
    </w:p>
    <w:p w:rsidR="001324B8" w:rsidRPr="00E1466A" w:rsidRDefault="001324B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כשיש דרגה א' ודרגה ב', </w:t>
      </w:r>
      <w:bookmarkStart w:id="646" w:name="_ETM_Q1_2106383"/>
      <w:bookmarkEnd w:id="646"/>
      <w:r w:rsidRPr="00E1466A">
        <w:rPr>
          <w:rFonts w:hint="cs"/>
          <w:rtl/>
          <w:lang w:eastAsia="he-IL"/>
        </w:rPr>
        <w:t>לא תמיד ראיתי - - -</w:t>
      </w:r>
    </w:p>
    <w:p w:rsidR="001324B8" w:rsidRPr="00E1466A" w:rsidRDefault="001324B8" w:rsidP="001324B8">
      <w:pPr>
        <w:rPr>
          <w:rtl/>
          <w:lang w:eastAsia="he-IL"/>
        </w:rPr>
      </w:pPr>
      <w:bookmarkStart w:id="647" w:name="_ETM_Q1_2109758"/>
      <w:bookmarkStart w:id="648" w:name="_ETM_Q1_2109866"/>
      <w:bookmarkStart w:id="649" w:name="_ETM_Q1_2108799"/>
      <w:bookmarkEnd w:id="647"/>
      <w:bookmarkEnd w:id="648"/>
      <w:bookmarkEnd w:id="649"/>
    </w:p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-1384946387"/>
        <w:placeholder>
          <w:docPart w:val="9BFF1FC79BF546E68783B1341A00A5A9"/>
        </w:placeholder>
        <w15:color w:val="993366"/>
        <w:text/>
      </w:sdtPr>
      <w:sdtEndPr/>
      <w:sdtContent>
        <w:p w:rsidR="001324B8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tl/>
              <w:lang w:eastAsia="he-IL"/>
            </w:rPr>
            <w:t>נאוה אושר: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650" w:name="_ETM_Q1_2109417"/>
      <w:bookmarkEnd w:id="650"/>
    </w:p>
    <w:p w:rsidR="001324B8" w:rsidRPr="00E1466A" w:rsidRDefault="001324B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זו השפה.</w:t>
      </w:r>
    </w:p>
    <w:p w:rsidR="001324B8" w:rsidRPr="00E1466A" w:rsidRDefault="001324B8" w:rsidP="001324B8">
      <w:pPr>
        <w:rPr>
          <w:rtl/>
          <w:lang w:eastAsia="he-IL"/>
        </w:rPr>
      </w:pPr>
      <w:bookmarkStart w:id="651" w:name="_ETM_Q1_2110540"/>
      <w:bookmarkStart w:id="652" w:name="_ETM_Q1_2110619"/>
      <w:bookmarkEnd w:id="651"/>
      <w:bookmarkEnd w:id="652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509113258"/>
        <w:placeholder>
          <w:docPart w:val="6087477C1C024A7E99A5AE895EBBEC16"/>
        </w:placeholder>
        <w15:color w:val="993366"/>
        <w:text/>
      </w:sdtPr>
      <w:sdtEndPr/>
      <w:sdtContent>
        <w:p w:rsidR="001324B8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653" w:name="_ETM_Q1_2111917"/>
      <w:bookmarkEnd w:id="653"/>
    </w:p>
    <w:p w:rsidR="001324B8" w:rsidRPr="00E1466A" w:rsidRDefault="001324B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מנסים ליישר קו, שלא </w:t>
      </w:r>
      <w:bookmarkStart w:id="654" w:name="_ETM_Q1_2115432"/>
      <w:bookmarkEnd w:id="654"/>
      <w:r w:rsidRPr="00E1466A">
        <w:rPr>
          <w:rFonts w:hint="cs"/>
          <w:rtl/>
          <w:lang w:eastAsia="he-IL"/>
        </w:rPr>
        <w:t xml:space="preserve">יהיה מצב שבגלל שבראשון לציון האגרה גבוהה מאוד על הנושא </w:t>
      </w:r>
      <w:bookmarkStart w:id="655" w:name="_ETM_Q1_2118974"/>
      <w:bookmarkEnd w:id="655"/>
      <w:r w:rsidRPr="00E1466A">
        <w:rPr>
          <w:rFonts w:hint="cs"/>
          <w:rtl/>
          <w:lang w:eastAsia="he-IL"/>
        </w:rPr>
        <w:t xml:space="preserve">הזה, </w:t>
      </w:r>
      <w:r w:rsidR="00AF0152" w:rsidRPr="00E1466A">
        <w:rPr>
          <w:rFonts w:hint="cs"/>
          <w:rtl/>
          <w:lang w:eastAsia="he-IL"/>
        </w:rPr>
        <w:t>אדם</w:t>
      </w:r>
      <w:r w:rsidRPr="00E1466A">
        <w:rPr>
          <w:rFonts w:hint="cs"/>
          <w:rtl/>
          <w:lang w:eastAsia="he-IL"/>
        </w:rPr>
        <w:t xml:space="preserve"> יעבור לשוהם או למקומות אחרים או למודיעין, </w:t>
      </w:r>
      <w:bookmarkStart w:id="656" w:name="_ETM_Q1_2127431"/>
      <w:bookmarkEnd w:id="656"/>
      <w:r w:rsidRPr="00E1466A">
        <w:rPr>
          <w:rFonts w:hint="cs"/>
          <w:rtl/>
          <w:lang w:eastAsia="he-IL"/>
        </w:rPr>
        <w:t>שהוא לא יעבור בגלל זה, לכן יש אחידות.</w:t>
      </w:r>
    </w:p>
    <w:p w:rsidR="00DF37C8" w:rsidRPr="00E1466A" w:rsidRDefault="00DF37C8" w:rsidP="001324B8">
      <w:pPr>
        <w:rPr>
          <w:rtl/>
          <w:lang w:eastAsia="he-IL"/>
        </w:rPr>
      </w:pPr>
      <w:bookmarkStart w:id="657" w:name="_ETM_Q1_2134193"/>
      <w:bookmarkStart w:id="658" w:name="_ETM_Q1_2134264"/>
      <w:bookmarkStart w:id="659" w:name="_ETM_Q1_2135264"/>
      <w:bookmarkEnd w:id="657"/>
      <w:bookmarkEnd w:id="658"/>
      <w:bookmarkEnd w:id="659"/>
    </w:p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-2040886907"/>
        <w:placeholder>
          <w:docPart w:val="1B4CD30BB8BD49D08880B02B1A119E6D"/>
        </w:placeholder>
        <w15:color w:val="993366"/>
        <w:text/>
      </w:sdtPr>
      <w:sdtEndPr/>
      <w:sdtContent>
        <w:p w:rsidR="00DF37C8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tl/>
              <w:lang w:eastAsia="he-IL"/>
            </w:rPr>
            <w:t>נאוה אושר: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660" w:name="_ETM_Q1_2135740"/>
      <w:bookmarkEnd w:id="660"/>
    </w:p>
    <w:p w:rsidR="00DF37C8" w:rsidRPr="00E1466A" w:rsidRDefault="00DF37C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אני רק </w:t>
      </w:r>
      <w:bookmarkStart w:id="661" w:name="_ETM_Q1_2134591"/>
      <w:bookmarkEnd w:id="661"/>
      <w:r w:rsidRPr="00E1466A">
        <w:rPr>
          <w:rFonts w:hint="cs"/>
          <w:rtl/>
          <w:lang w:eastAsia="he-IL"/>
        </w:rPr>
        <w:t xml:space="preserve">אבקש להעיר שברור שהאחידות היא מטרה חשובה, אבל כן דווקא </w:t>
      </w:r>
      <w:bookmarkStart w:id="662" w:name="_ETM_Q1_2140324"/>
      <w:bookmarkEnd w:id="662"/>
      <w:r w:rsidRPr="00E1466A">
        <w:rPr>
          <w:rFonts w:hint="cs"/>
          <w:rtl/>
          <w:lang w:eastAsia="he-IL"/>
        </w:rPr>
        <w:t xml:space="preserve">פה המטרה היא לתת לכל מקום את הצרכים הייחודיים לו. </w:t>
      </w:r>
      <w:bookmarkStart w:id="663" w:name="_ETM_Q1_2145027"/>
      <w:bookmarkEnd w:id="663"/>
      <w:r w:rsidRPr="00E1466A">
        <w:rPr>
          <w:rFonts w:hint="cs"/>
          <w:rtl/>
          <w:lang w:eastAsia="he-IL"/>
        </w:rPr>
        <w:t xml:space="preserve">כלומר, אם יש מקום שהוא מרגיש שצריך הרתעה רבה </w:t>
      </w:r>
      <w:bookmarkStart w:id="664" w:name="_ETM_Q1_2149399"/>
      <w:bookmarkEnd w:id="664"/>
      <w:r w:rsidRPr="00E1466A">
        <w:rPr>
          <w:rFonts w:hint="cs"/>
          <w:rtl/>
          <w:lang w:eastAsia="he-IL"/>
        </w:rPr>
        <w:t xml:space="preserve">יותר, שהנושא הזה בוער יותר, זה בסדר שהוא יקבע. כלומר, </w:t>
      </w:r>
      <w:bookmarkStart w:id="665" w:name="_ETM_Q1_2153094"/>
      <w:bookmarkEnd w:id="665"/>
      <w:r w:rsidRPr="00E1466A">
        <w:rPr>
          <w:rFonts w:hint="cs"/>
          <w:rtl/>
          <w:lang w:eastAsia="he-IL"/>
        </w:rPr>
        <w:t>כן יש פה את הצרכים המקומיים.</w:t>
      </w:r>
    </w:p>
    <w:p w:rsidR="00DF37C8" w:rsidRPr="00E1466A" w:rsidRDefault="00DF37C8" w:rsidP="00DF37C8">
      <w:pPr>
        <w:rPr>
          <w:rtl/>
          <w:lang w:eastAsia="he-IL"/>
        </w:rPr>
      </w:pPr>
      <w:bookmarkStart w:id="666" w:name="_ETM_Q1_2152853"/>
      <w:bookmarkStart w:id="667" w:name="_ETM_Q1_2152858"/>
      <w:bookmarkEnd w:id="666"/>
      <w:bookmarkEnd w:id="667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-1974210470"/>
        <w:placeholder>
          <w:docPart w:val="D0447246355642CA8149D380B3E96CAF"/>
        </w:placeholder>
        <w15:color w:val="993366"/>
        <w:text/>
      </w:sdtPr>
      <w:sdtEndPr/>
      <w:sdtContent>
        <w:p w:rsidR="00DF37C8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668" w:name="_ETM_Q1_2154339"/>
      <w:bookmarkEnd w:id="668"/>
    </w:p>
    <w:p w:rsidR="00DF37C8" w:rsidRPr="00E1466A" w:rsidRDefault="00DF37C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זה נקבע לפי ריבוי הולכי </w:t>
      </w:r>
      <w:bookmarkStart w:id="669" w:name="_ETM_Q1_2158459"/>
      <w:bookmarkEnd w:id="669"/>
      <w:r w:rsidRPr="00E1466A">
        <w:rPr>
          <w:rFonts w:hint="cs"/>
          <w:rtl/>
          <w:lang w:eastAsia="he-IL"/>
        </w:rPr>
        <w:t>על ארבע או לפי זה שאנשים לא מפנים?</w:t>
      </w:r>
    </w:p>
    <w:p w:rsidR="00DF37C8" w:rsidRPr="00E1466A" w:rsidRDefault="00DF37C8" w:rsidP="00DF37C8">
      <w:pPr>
        <w:rPr>
          <w:rtl/>
          <w:lang w:eastAsia="he-IL"/>
        </w:rPr>
      </w:pPr>
      <w:bookmarkStart w:id="670" w:name="_ETM_Q1_2159563"/>
      <w:bookmarkStart w:id="671" w:name="_ETM_Q1_2159652"/>
      <w:bookmarkEnd w:id="670"/>
      <w:bookmarkEnd w:id="671"/>
    </w:p>
    <w:bookmarkStart w:id="672" w:name="_ETM_Q1_2161270" w:displacedByCustomXml="next"/>
    <w:bookmarkEnd w:id="672" w:displacedByCustomXml="next"/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-439378974"/>
        <w:placeholder>
          <w:docPart w:val="C5FA7FE03A464BB0BCCBDCDDCDA843F3"/>
        </w:placeholder>
        <w15:color w:val="993366"/>
        <w:text/>
      </w:sdtPr>
      <w:sdtEndPr/>
      <w:sdtContent>
        <w:p w:rsidR="00A32557" w:rsidRPr="00E1466A" w:rsidRDefault="00A32557" w:rsidP="00A32557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Fonts w:hint="cs"/>
              <w:rtl/>
              <w:lang w:eastAsia="he-IL"/>
            </w:rPr>
            <w:t>דב צור</w:t>
          </w:r>
          <w:r w:rsidRPr="00E1466A">
            <w:rPr>
              <w:rtl/>
              <w:lang w:eastAsia="he-IL"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DF37C8" w:rsidRPr="00E1466A" w:rsidRDefault="00DF37C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גם וגם.</w:t>
      </w:r>
    </w:p>
    <w:p w:rsidR="00DF37C8" w:rsidRPr="00E1466A" w:rsidRDefault="00DF37C8" w:rsidP="00DF37C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1648782965"/>
        <w:placeholder>
          <w:docPart w:val="755D7DACCCFF4FACA9BD0C99EBCAAF99"/>
        </w:placeholder>
        <w15:color w:val="993366"/>
        <w:text/>
      </w:sdtPr>
      <w:sdtEndPr/>
      <w:sdtContent>
        <w:p w:rsidR="00DF37C8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DF37C8" w:rsidRPr="00E1466A" w:rsidRDefault="00DF37C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זה דיון מעניין.</w:t>
      </w:r>
    </w:p>
    <w:p w:rsidR="00DF37C8" w:rsidRPr="00E1466A" w:rsidRDefault="00DF37C8" w:rsidP="00DF37C8">
      <w:pPr>
        <w:rPr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-1605108653"/>
        <w:placeholder>
          <w:docPart w:val="955B7E8F074248E7A342CBB85396CAFB"/>
        </w:placeholder>
        <w15:color w:val="993366"/>
        <w:text/>
      </w:sdtPr>
      <w:sdtEndPr/>
      <w:sdtContent>
        <w:p w:rsidR="00DF37C8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tl/>
              <w:lang w:eastAsia="he-IL"/>
            </w:rPr>
            <w:t>נאוה אושר: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DF37C8" w:rsidRPr="00E1466A" w:rsidRDefault="00DF37C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מן הסתם גם וגם. רוצים להגיע לאיזה מטרה, וההסתכלות פה היא לפי שלטון מקומי, כן לאפשר איזה שונות.</w:t>
      </w:r>
    </w:p>
    <w:p w:rsidR="00DF37C8" w:rsidRPr="00E1466A" w:rsidRDefault="00DF37C8" w:rsidP="00DF37C8">
      <w:pPr>
        <w:rPr>
          <w:rtl/>
          <w:lang w:eastAsia="he-IL"/>
        </w:rPr>
      </w:pPr>
      <w:bookmarkStart w:id="673" w:name="_ETM_Q1_2170373"/>
      <w:bookmarkStart w:id="674" w:name="_ETM_Q1_2170461"/>
      <w:bookmarkEnd w:id="673"/>
      <w:bookmarkEnd w:id="674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2081325055"/>
        <w:placeholder>
          <w:docPart w:val="9F1FDE56C47A49C498A621435C3E8562"/>
        </w:placeholder>
        <w15:color w:val="993366"/>
        <w:text/>
      </w:sdtPr>
      <w:sdtEndPr/>
      <w:sdtContent>
        <w:p w:rsidR="00DF37C8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675" w:name="_ETM_Q1_2171515"/>
      <w:bookmarkEnd w:id="675"/>
    </w:p>
    <w:p w:rsidR="00DF37C8" w:rsidRPr="00E1466A" w:rsidRDefault="00DF37C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יש </w:t>
      </w:r>
      <w:bookmarkStart w:id="676" w:name="_ETM_Q1_2172212"/>
      <w:bookmarkEnd w:id="676"/>
      <w:r w:rsidRPr="00E1466A">
        <w:rPr>
          <w:rFonts w:hint="cs"/>
          <w:rtl/>
          <w:lang w:eastAsia="he-IL"/>
        </w:rPr>
        <w:t>שתי דרגות. אי-אפשר לקבוע סתם סכום שמישהו רוצה.</w:t>
      </w:r>
    </w:p>
    <w:p w:rsidR="00DF37C8" w:rsidRPr="00E1466A" w:rsidRDefault="00DF37C8" w:rsidP="00DF37C8">
      <w:pPr>
        <w:rPr>
          <w:rtl/>
          <w:lang w:eastAsia="he-IL"/>
        </w:rPr>
      </w:pPr>
      <w:bookmarkStart w:id="677" w:name="_ETM_Q1_2174406"/>
      <w:bookmarkStart w:id="678" w:name="_ETM_Q1_2174501"/>
      <w:bookmarkEnd w:id="677"/>
      <w:bookmarkEnd w:id="678"/>
    </w:p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-651758545"/>
        <w:placeholder>
          <w:docPart w:val="8C5862CDC3C5464AB892C0DC3184C444"/>
        </w:placeholder>
        <w15:color w:val="993366"/>
        <w:text/>
      </w:sdtPr>
      <w:sdtEndPr/>
      <w:sdtContent>
        <w:p w:rsidR="00DF37C8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tl/>
              <w:lang w:eastAsia="he-IL"/>
            </w:rPr>
            <w:t>נאוה אושר: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DF37C8" w:rsidRPr="00E1466A" w:rsidRDefault="00DF37C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יש ארבע </w:t>
      </w:r>
      <w:bookmarkStart w:id="679" w:name="_ETM_Q1_2174633"/>
      <w:bookmarkEnd w:id="679"/>
      <w:r w:rsidRPr="00E1466A">
        <w:rPr>
          <w:rFonts w:hint="cs"/>
          <w:rtl/>
          <w:lang w:eastAsia="he-IL"/>
        </w:rPr>
        <w:t>דרגות שניתן.</w:t>
      </w:r>
    </w:p>
    <w:p w:rsidR="00DF37C8" w:rsidRPr="00E1466A" w:rsidRDefault="00DF37C8" w:rsidP="00DF37C8">
      <w:pPr>
        <w:rPr>
          <w:rtl/>
          <w:lang w:eastAsia="he-IL"/>
        </w:rPr>
      </w:pPr>
      <w:bookmarkStart w:id="680" w:name="_ETM_Q1_2178289"/>
      <w:bookmarkStart w:id="681" w:name="_ETM_Q1_2178386"/>
      <w:bookmarkEnd w:id="680"/>
      <w:bookmarkEnd w:id="681"/>
    </w:p>
    <w:bookmarkStart w:id="682" w:name="_ETM_Q1_2178928" w:displacedByCustomXml="next"/>
    <w:bookmarkEnd w:id="682" w:displacedByCustomXml="next"/>
    <w:bookmarkStart w:id="683" w:name="_ETM_Q1_2179011" w:displacedByCustomXml="next"/>
    <w:bookmarkEnd w:id="683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294905537"/>
        <w:placeholder>
          <w:docPart w:val="2CD45B26C0414DB1B85C56169D2AFA24"/>
        </w:placeholder>
        <w15:color w:val="993366"/>
        <w:text/>
      </w:sdtPr>
      <w:sdtEndPr/>
      <w:sdtContent>
        <w:p w:rsidR="00DF37C8" w:rsidRPr="00E1466A" w:rsidRDefault="002A5724" w:rsidP="002A5724">
          <w:pPr>
            <w:pStyle w:val="af5"/>
            <w:keepNext/>
            <w:rPr>
              <w:rtl/>
            </w:rPr>
          </w:pPr>
          <w:r w:rsidRPr="00E1466A">
            <w:rPr>
              <w:rtl/>
            </w:rPr>
            <w:t>קריאה: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684" w:name="_ETM_Q1_2178903"/>
      <w:bookmarkEnd w:id="684"/>
    </w:p>
    <w:p w:rsidR="00DF37C8" w:rsidRPr="00E1466A" w:rsidRDefault="00DF37C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רק ארבע? נדמה לי שיש יותר.</w:t>
      </w:r>
    </w:p>
    <w:p w:rsidR="00DF37C8" w:rsidRPr="00E1466A" w:rsidRDefault="00DF37C8" w:rsidP="00DF37C8">
      <w:pPr>
        <w:rPr>
          <w:rtl/>
          <w:lang w:eastAsia="he-IL"/>
        </w:rPr>
      </w:pPr>
      <w:bookmarkStart w:id="685" w:name="_ETM_Q1_2177953"/>
      <w:bookmarkStart w:id="686" w:name="_ETM_Q1_2178039"/>
      <w:bookmarkEnd w:id="685"/>
      <w:bookmarkEnd w:id="686"/>
    </w:p>
    <w:bookmarkStart w:id="687" w:name="_ETM_Q1_2179986" w:displacedByCustomXml="next"/>
    <w:bookmarkEnd w:id="687" w:displacedByCustomXml="next"/>
    <w:bookmarkStart w:id="688" w:name="_ETM_Q1_2180026" w:displacedByCustomXml="next"/>
    <w:bookmarkEnd w:id="688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050990458"/>
        <w:placeholder>
          <w:docPart w:val="C6B912CB71914867A6DA253590663C2C"/>
        </w:placeholder>
        <w15:color w:val="993366"/>
        <w:text/>
      </w:sdtPr>
      <w:sdtEndPr/>
      <w:sdtContent>
        <w:p w:rsidR="00DF37C8" w:rsidRPr="00E1466A" w:rsidRDefault="002A5724" w:rsidP="002A5724">
          <w:pPr>
            <w:pStyle w:val="af5"/>
            <w:keepNext/>
            <w:rPr>
              <w:rtl/>
            </w:rPr>
          </w:pPr>
          <w:r w:rsidRPr="00E1466A">
            <w:rPr>
              <w:rtl/>
            </w:rPr>
            <w:t>קריאה: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689" w:name="_ETM_Q1_2182157"/>
      <w:bookmarkEnd w:id="689"/>
    </w:p>
    <w:p w:rsidR="00DF37C8" w:rsidRPr="00E1466A" w:rsidRDefault="00DF37C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שש.</w:t>
      </w:r>
    </w:p>
    <w:p w:rsidR="00DF37C8" w:rsidRPr="00E1466A" w:rsidRDefault="00DF37C8" w:rsidP="00DF37C8">
      <w:pPr>
        <w:rPr>
          <w:rtl/>
          <w:lang w:eastAsia="he-IL"/>
        </w:rPr>
      </w:pPr>
      <w:bookmarkStart w:id="690" w:name="_ETM_Q1_2181274"/>
      <w:bookmarkStart w:id="691" w:name="_ETM_Q1_2181362"/>
      <w:bookmarkStart w:id="692" w:name="_ETM_Q1_2181234"/>
      <w:bookmarkEnd w:id="690"/>
      <w:bookmarkEnd w:id="691"/>
      <w:bookmarkEnd w:id="692"/>
    </w:p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-563403761"/>
        <w:placeholder>
          <w:docPart w:val="D209938D859B45DAB402DE7663205D88"/>
        </w:placeholder>
        <w15:color w:val="993366"/>
        <w:text/>
      </w:sdtPr>
      <w:sdtEndPr/>
      <w:sdtContent>
        <w:p w:rsidR="00DF37C8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tl/>
              <w:lang w:eastAsia="he-IL"/>
            </w:rPr>
            <w:t>נאוה אושר: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693" w:name="_ETM_Q1_2181709"/>
      <w:bookmarkEnd w:id="693"/>
    </w:p>
    <w:p w:rsidR="00DF37C8" w:rsidRPr="00E1466A" w:rsidRDefault="00DF37C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יכול להיות שאני לא </w:t>
      </w:r>
      <w:bookmarkStart w:id="694" w:name="_ETM_Q1_2184378"/>
      <w:bookmarkEnd w:id="694"/>
      <w:r w:rsidRPr="00E1466A">
        <w:rPr>
          <w:rFonts w:hint="cs"/>
          <w:rtl/>
          <w:lang w:eastAsia="he-IL"/>
        </w:rPr>
        <w:t>זוכרת.</w:t>
      </w:r>
    </w:p>
    <w:p w:rsidR="00DF37C8" w:rsidRPr="00E1466A" w:rsidRDefault="00DF37C8" w:rsidP="00DF37C8">
      <w:pPr>
        <w:rPr>
          <w:rtl/>
          <w:lang w:eastAsia="he-IL"/>
        </w:rPr>
      </w:pPr>
      <w:bookmarkStart w:id="695" w:name="_ETM_Q1_2186072"/>
      <w:bookmarkStart w:id="696" w:name="_ETM_Q1_2186159"/>
      <w:bookmarkEnd w:id="695"/>
      <w:bookmarkEnd w:id="696"/>
    </w:p>
    <w:sdt>
      <w:sdtPr>
        <w:rPr>
          <w:rtl/>
        </w:rPr>
        <w:alias w:val="דובר"/>
        <w:tag w:val="&lt;ID&gt;0&lt;/ID&gt;&lt;Name&gt;יפעת רווה&lt;/Name&gt;&lt;Data&gt;יפעת רווה&lt;/Data&gt;&lt;Shortcut&gt;יפרו&lt;/Shortcut&gt;&lt;MemberID&gt;&lt;/MemberID&gt;"/>
        <w:id w:val="-790813621"/>
        <w:placeholder>
          <w:docPart w:val="F63EE7C531584F27AE010882F9FD5628"/>
        </w:placeholder>
        <w15:color w:val="993366"/>
        <w:text/>
      </w:sdtPr>
      <w:sdtEndPr/>
      <w:sdtContent>
        <w:p w:rsidR="00DF37C8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>יפעת רווה: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DF37C8" w:rsidRPr="00E1466A" w:rsidRDefault="00DF37C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יש כמה דרגות. בגדול, יש חוקים ארציים, ואז זה אחיד </w:t>
      </w:r>
      <w:bookmarkStart w:id="697" w:name="_ETM_Q1_2190423"/>
      <w:bookmarkEnd w:id="697"/>
      <w:r w:rsidRPr="00E1466A">
        <w:rPr>
          <w:rFonts w:hint="cs"/>
          <w:rtl/>
          <w:lang w:eastAsia="he-IL"/>
        </w:rPr>
        <w:t xml:space="preserve">בכל הארץ. בחוקים שהם לא חוקים ארציים, זאת אומרת, חוקי העזר, אנחנו משתדלים. השאיפה אומנם שתהיה אחידות, אבל אם עירייה </w:t>
      </w:r>
      <w:bookmarkStart w:id="698" w:name="_ETM_Q1_2199337"/>
      <w:bookmarkEnd w:id="698"/>
      <w:r w:rsidRPr="00E1466A">
        <w:rPr>
          <w:rFonts w:hint="cs"/>
          <w:rtl/>
          <w:lang w:eastAsia="he-IL"/>
        </w:rPr>
        <w:t>מנמקת, ובמקרה הזה יש רצון של העירייה - - -</w:t>
      </w:r>
    </w:p>
    <w:p w:rsidR="00DF37C8" w:rsidRPr="00E1466A" w:rsidRDefault="00DF37C8" w:rsidP="00DF37C8">
      <w:pPr>
        <w:rPr>
          <w:rtl/>
          <w:lang w:eastAsia="he-IL"/>
        </w:rPr>
      </w:pPr>
      <w:bookmarkStart w:id="699" w:name="_ETM_Q1_2198781"/>
      <w:bookmarkStart w:id="700" w:name="_ETM_Q1_2198793"/>
      <w:bookmarkEnd w:id="699"/>
      <w:bookmarkEnd w:id="700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-1524088603"/>
        <w:placeholder>
          <w:docPart w:val="975E54504A0B41AE8477608DDFBD28B1"/>
        </w:placeholder>
        <w15:color w:val="993366"/>
        <w:text/>
      </w:sdtPr>
      <w:sdtEndPr/>
      <w:sdtContent>
        <w:p w:rsidR="00DF37C8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701" w:name="_ETM_Q1_2201034"/>
      <w:bookmarkEnd w:id="701"/>
    </w:p>
    <w:p w:rsidR="00DF37C8" w:rsidRPr="00E1466A" w:rsidRDefault="00DF37C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תיכף </w:t>
      </w:r>
      <w:bookmarkStart w:id="702" w:name="_ETM_Q1_2202354"/>
      <w:bookmarkEnd w:id="702"/>
      <w:r w:rsidRPr="00E1466A">
        <w:rPr>
          <w:rFonts w:hint="cs"/>
          <w:rtl/>
          <w:lang w:eastAsia="he-IL"/>
        </w:rPr>
        <w:t>נשמע את העירייה. מה האופציות? הוא יכול לקבוע איזה סכום שהוא רוצה - -</w:t>
      </w:r>
    </w:p>
    <w:p w:rsidR="00DF37C8" w:rsidRPr="00E1466A" w:rsidRDefault="00DF37C8" w:rsidP="00DF37C8">
      <w:pPr>
        <w:rPr>
          <w:rtl/>
          <w:lang w:eastAsia="he-IL"/>
        </w:rPr>
      </w:pPr>
      <w:bookmarkStart w:id="703" w:name="_ETM_Q1_2206587"/>
      <w:bookmarkStart w:id="704" w:name="_ETM_Q1_2206593"/>
      <w:bookmarkStart w:id="705" w:name="_ETM_Q1_2180896"/>
      <w:bookmarkStart w:id="706" w:name="_ETM_Q1_2180987"/>
      <w:bookmarkStart w:id="707" w:name="_ETM_Q1_2207155"/>
      <w:bookmarkEnd w:id="703"/>
      <w:bookmarkEnd w:id="704"/>
      <w:bookmarkEnd w:id="705"/>
      <w:bookmarkEnd w:id="706"/>
      <w:bookmarkEnd w:id="707"/>
    </w:p>
    <w:sdt>
      <w:sdtPr>
        <w:rPr>
          <w:rtl/>
        </w:rPr>
        <w:alias w:val="דובר"/>
        <w:tag w:val="&lt;ID&gt;0&lt;/ID&gt;&lt;Name&gt;יפעת רווה&lt;/Name&gt;&lt;Data&gt;יפעת רווה&lt;/Data&gt;&lt;Shortcut&gt;יפרו&lt;/Shortcut&gt;&lt;MemberID&gt;&lt;/MemberID&gt;"/>
        <w:id w:val="1580244661"/>
        <w:placeholder>
          <w:docPart w:val="0A5F28B2FD1D4989902AC5A4125FDABD"/>
        </w:placeholder>
        <w15:color w:val="993366"/>
        <w:text/>
      </w:sdtPr>
      <w:sdtEndPr/>
      <w:sdtContent>
        <w:p w:rsidR="00DF37C8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>יפעת רווה: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708" w:name="_ETM_Q1_2207562"/>
      <w:bookmarkEnd w:id="708"/>
    </w:p>
    <w:p w:rsidR="00DF37C8" w:rsidRPr="00E1466A" w:rsidRDefault="00DF37C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לא. זה לא איזה סכום שהוא רוצה.</w:t>
      </w:r>
    </w:p>
    <w:p w:rsidR="00DF37C8" w:rsidRPr="00E1466A" w:rsidRDefault="00DF37C8" w:rsidP="00DF37C8">
      <w:pPr>
        <w:rPr>
          <w:rtl/>
          <w:lang w:eastAsia="he-IL"/>
        </w:rPr>
      </w:pPr>
      <w:bookmarkStart w:id="709" w:name="_ETM_Q1_2185313"/>
      <w:bookmarkStart w:id="710" w:name="_ETM_Q1_2185407"/>
      <w:bookmarkEnd w:id="709"/>
      <w:bookmarkEnd w:id="710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-1849783109"/>
        <w:placeholder>
          <w:docPart w:val="9BF9711CE9DF400CBC0F3B253EFBAC61"/>
        </w:placeholder>
        <w15:color w:val="993366"/>
        <w:text/>
      </w:sdtPr>
      <w:sdtEndPr/>
      <w:sdtContent>
        <w:p w:rsidR="00DF37C8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711" w:name="_ETM_Q1_2209243"/>
      <w:bookmarkEnd w:id="711"/>
    </w:p>
    <w:p w:rsidR="00DF37C8" w:rsidRPr="00E1466A" w:rsidRDefault="00DF37C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- </w:t>
      </w:r>
      <w:bookmarkStart w:id="712" w:name="_ETM_Q1_2209906"/>
      <w:bookmarkEnd w:id="712"/>
      <w:r w:rsidRPr="00E1466A">
        <w:rPr>
          <w:rFonts w:hint="cs"/>
          <w:rtl/>
          <w:lang w:eastAsia="he-IL"/>
        </w:rPr>
        <w:t xml:space="preserve">- או שיש דירוג והוא יכול להגיד א', </w:t>
      </w:r>
      <w:bookmarkStart w:id="713" w:name="_ETM_Q1_2210197"/>
      <w:bookmarkEnd w:id="713"/>
      <w:r w:rsidRPr="00E1466A">
        <w:rPr>
          <w:rFonts w:hint="cs"/>
          <w:rtl/>
          <w:lang w:eastAsia="he-IL"/>
        </w:rPr>
        <w:t>ב', ג', ד', ה', ו'?</w:t>
      </w:r>
    </w:p>
    <w:p w:rsidR="00DF37C8" w:rsidRPr="00E1466A" w:rsidRDefault="00DF37C8" w:rsidP="00DF37C8">
      <w:pPr>
        <w:rPr>
          <w:rtl/>
          <w:lang w:eastAsia="he-IL"/>
        </w:rPr>
      </w:pPr>
      <w:bookmarkStart w:id="714" w:name="_ETM_Q1_2211551"/>
      <w:bookmarkStart w:id="715" w:name="_ETM_Q1_2211632"/>
      <w:bookmarkStart w:id="716" w:name="_ETM_Q1_2210844"/>
      <w:bookmarkEnd w:id="714"/>
      <w:bookmarkEnd w:id="715"/>
      <w:bookmarkEnd w:id="716"/>
    </w:p>
    <w:sdt>
      <w:sdtPr>
        <w:rPr>
          <w:rtl/>
        </w:rPr>
        <w:alias w:val="דובר"/>
        <w:tag w:val="&lt;ID&gt;0&lt;/ID&gt;&lt;Name&gt;יפעת רווה&lt;/Name&gt;&lt;Data&gt;יפעת רווה&lt;/Data&gt;&lt;Shortcut&gt;יפרו&lt;/Shortcut&gt;&lt;MemberID&gt;&lt;/MemberID&gt;"/>
        <w:id w:val="-899367756"/>
        <w:placeholder>
          <w:docPart w:val="818EDF246F78486A95EA82314E6D1DB5"/>
        </w:placeholder>
        <w15:color w:val="993366"/>
        <w:text/>
      </w:sdtPr>
      <w:sdtEndPr/>
      <w:sdtContent>
        <w:p w:rsidR="00DF37C8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>יפעת רווה: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717" w:name="_ETM_Q1_2211305"/>
      <w:bookmarkEnd w:id="717"/>
    </w:p>
    <w:p w:rsidR="00DF37C8" w:rsidRPr="00E1466A" w:rsidRDefault="00DF37C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לא. הסכום המרבי זה 730 שקל. </w:t>
      </w:r>
      <w:bookmarkStart w:id="718" w:name="_ETM_Q1_2215549"/>
      <w:bookmarkEnd w:id="718"/>
      <w:r w:rsidRPr="00E1466A">
        <w:rPr>
          <w:rFonts w:hint="cs"/>
          <w:rtl/>
          <w:lang w:eastAsia="he-IL"/>
        </w:rPr>
        <w:t>זו הדרגה הכי גבוהה. אנחנו משתדלים ש</w:t>
      </w:r>
      <w:r w:rsidR="00AF0152" w:rsidRPr="00E1466A">
        <w:rPr>
          <w:rFonts w:hint="cs"/>
          <w:rtl/>
          <w:lang w:eastAsia="he-IL"/>
        </w:rPr>
        <w:t>ה</w:t>
      </w:r>
      <w:r w:rsidRPr="00E1466A">
        <w:rPr>
          <w:rFonts w:hint="cs"/>
          <w:rtl/>
          <w:lang w:eastAsia="he-IL"/>
        </w:rPr>
        <w:t xml:space="preserve">סכומים לא יחרגו לחלוטין </w:t>
      </w:r>
      <w:bookmarkStart w:id="719" w:name="_ETM_Q1_2220504"/>
      <w:bookmarkEnd w:id="719"/>
      <w:r w:rsidRPr="00E1466A">
        <w:rPr>
          <w:rFonts w:hint="cs"/>
          <w:rtl/>
          <w:lang w:eastAsia="he-IL"/>
        </w:rPr>
        <w:t xml:space="preserve">בלי סיבה מרשויות מקומיות אחרות, אבל בתך המדרג זה לא </w:t>
      </w:r>
      <w:bookmarkStart w:id="720" w:name="_ETM_Q1_2226390"/>
      <w:bookmarkEnd w:id="720"/>
      <w:r w:rsidRPr="00E1466A">
        <w:rPr>
          <w:rFonts w:hint="cs"/>
          <w:rtl/>
          <w:lang w:eastAsia="he-IL"/>
        </w:rPr>
        <w:t xml:space="preserve">מתמטיקה ויש לפעמים הבדלים בין הרשויות לאור הצרכים של הרשויות </w:t>
      </w:r>
      <w:bookmarkStart w:id="721" w:name="_ETM_Q1_2234144"/>
      <w:bookmarkEnd w:id="721"/>
      <w:r w:rsidRPr="00E1466A">
        <w:rPr>
          <w:rFonts w:hint="cs"/>
          <w:rtl/>
          <w:lang w:eastAsia="he-IL"/>
        </w:rPr>
        <w:t xml:space="preserve">או לאור מטריה מסוימת. </w:t>
      </w:r>
    </w:p>
    <w:p w:rsidR="00DF37C8" w:rsidRPr="00E1466A" w:rsidRDefault="00DF37C8" w:rsidP="00DF37C8">
      <w:pPr>
        <w:rPr>
          <w:rtl/>
          <w:lang w:eastAsia="he-IL"/>
        </w:rPr>
      </w:pPr>
    </w:p>
    <w:p w:rsidR="00DF37C8" w:rsidRPr="00E1466A" w:rsidRDefault="00DF37C8" w:rsidP="00DF37C8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במקרה הזה, בזמנו העירייה ביקשה שנשנה</w:t>
      </w:r>
      <w:bookmarkStart w:id="722" w:name="_ETM_Q1_2242321"/>
      <w:bookmarkEnd w:id="722"/>
      <w:r w:rsidRPr="00E1466A">
        <w:rPr>
          <w:rFonts w:hint="cs"/>
          <w:rtl/>
          <w:lang w:eastAsia="he-IL"/>
        </w:rPr>
        <w:t xml:space="preserve"> את שיעור הדרגות, ואמרנו להם: אתם יכולים להעלות</w:t>
      </w:r>
      <w:r w:rsidR="008F57C6" w:rsidRPr="00E1466A">
        <w:rPr>
          <w:rFonts w:hint="cs"/>
          <w:rtl/>
          <w:lang w:eastAsia="he-IL"/>
        </w:rPr>
        <w:t xml:space="preserve"> לדרגה יותר </w:t>
      </w:r>
      <w:bookmarkStart w:id="723" w:name="_ETM_Q1_2248609"/>
      <w:bookmarkEnd w:id="723"/>
      <w:r w:rsidR="008F57C6" w:rsidRPr="00E1466A">
        <w:rPr>
          <w:rFonts w:hint="cs"/>
          <w:rtl/>
          <w:lang w:eastAsia="he-IL"/>
        </w:rPr>
        <w:t>גבוהה.</w:t>
      </w:r>
    </w:p>
    <w:p w:rsidR="00DF37C8" w:rsidRPr="00E1466A" w:rsidRDefault="00DF37C8" w:rsidP="00DF37C8">
      <w:pPr>
        <w:rPr>
          <w:rtl/>
          <w:lang w:eastAsia="he-IL"/>
        </w:rPr>
      </w:pPr>
      <w:bookmarkStart w:id="724" w:name="_ETM_Q1_2181343"/>
      <w:bookmarkStart w:id="725" w:name="_ETM_Q1_2181430"/>
      <w:bookmarkEnd w:id="724"/>
      <w:bookmarkEnd w:id="725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-915478057"/>
        <w:placeholder>
          <w:docPart w:val="48B3AFF1097149A097DDF357C93E3B60"/>
        </w:placeholder>
        <w15:color w:val="993366"/>
        <w:text/>
      </w:sdtPr>
      <w:sdtEndPr/>
      <w:sdtContent>
        <w:p w:rsidR="008F57C6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726" w:name="_ETM_Q1_2248676"/>
      <w:bookmarkEnd w:id="726"/>
    </w:p>
    <w:p w:rsidR="008F57C6" w:rsidRPr="00E1466A" w:rsidRDefault="008F57C6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היום הם נמצאים בדרגה ב', שזה 475 שקלים, והם רוצים </w:t>
      </w:r>
      <w:bookmarkStart w:id="727" w:name="_ETM_Q1_2252568"/>
      <w:bookmarkEnd w:id="727"/>
      <w:r w:rsidRPr="00E1466A">
        <w:rPr>
          <w:rFonts w:hint="cs"/>
          <w:rtl/>
          <w:lang w:eastAsia="he-IL"/>
        </w:rPr>
        <w:t>להעלות ל-730.</w:t>
      </w:r>
    </w:p>
    <w:p w:rsidR="008F57C6" w:rsidRPr="00E1466A" w:rsidRDefault="008F57C6" w:rsidP="008F57C6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374340373"/>
        <w:placeholder>
          <w:docPart w:val="63927AD46D7D43B8A0941256383E7FE4"/>
        </w:placeholder>
        <w15:color w:val="993366"/>
        <w:text/>
      </w:sdtPr>
      <w:sdtEndPr/>
      <w:sdtContent>
        <w:p w:rsidR="008F57C6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728" w:name="_ETM_Q1_2256840"/>
      <w:bookmarkEnd w:id="728"/>
    </w:p>
    <w:p w:rsidR="008F57C6" w:rsidRPr="00E1466A" w:rsidRDefault="008F57C6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מסיבות - - -</w:t>
      </w:r>
    </w:p>
    <w:p w:rsidR="008F57C6" w:rsidRPr="00E1466A" w:rsidRDefault="008F57C6" w:rsidP="008F57C6">
      <w:pPr>
        <w:rPr>
          <w:rtl/>
          <w:lang w:eastAsia="he-IL"/>
        </w:rPr>
      </w:pPr>
      <w:bookmarkStart w:id="729" w:name="_ETM_Q1_2257145"/>
      <w:bookmarkStart w:id="730" w:name="_ETM_Q1_2257235"/>
      <w:bookmarkEnd w:id="729"/>
      <w:bookmarkEnd w:id="730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312305951"/>
        <w:placeholder>
          <w:docPart w:val="4EB089A46246457085F2A1C99260EE9F"/>
        </w:placeholder>
        <w15:color w:val="993366"/>
        <w:text/>
      </w:sdtPr>
      <w:sdtEndPr/>
      <w:sdtContent>
        <w:p w:rsidR="008F57C6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731" w:name="_ETM_Q1_2258033"/>
      <w:bookmarkEnd w:id="731"/>
    </w:p>
    <w:p w:rsidR="008F57C6" w:rsidRPr="00E1466A" w:rsidRDefault="008F57C6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תיכף נשמע את הסיבות. קודם כול, שאלה פשוטה. יש מערכת בחירות, בדרך כלל ראשי ערים במערכת בחירות </w:t>
      </w:r>
      <w:bookmarkStart w:id="732" w:name="_ETM_Q1_2264675"/>
      <w:bookmarkEnd w:id="732"/>
      <w:r w:rsidRPr="00E1466A">
        <w:rPr>
          <w:rFonts w:hint="cs"/>
          <w:rtl/>
          <w:lang w:eastAsia="he-IL"/>
        </w:rPr>
        <w:t xml:space="preserve">לא מעלים אגרות. פה צריכים לדעת מי האוכלוסייה. מצד אחד, </w:t>
      </w:r>
      <w:r w:rsidR="00AF0152" w:rsidRPr="00E1466A">
        <w:rPr>
          <w:rFonts w:hint="cs"/>
          <w:rtl/>
          <w:lang w:eastAsia="he-IL"/>
        </w:rPr>
        <w:t xml:space="preserve">ודאי שאתה מפסיד את </w:t>
      </w:r>
      <w:r w:rsidRPr="00E1466A">
        <w:rPr>
          <w:rFonts w:hint="cs"/>
          <w:rtl/>
          <w:lang w:eastAsia="he-IL"/>
        </w:rPr>
        <w:t xml:space="preserve">בעלי הכלבים, אבל אולי </w:t>
      </w:r>
      <w:bookmarkStart w:id="733" w:name="_ETM_Q1_2274998"/>
      <w:bookmarkEnd w:id="733"/>
      <w:r w:rsidRPr="00E1466A">
        <w:rPr>
          <w:rFonts w:hint="cs"/>
          <w:rtl/>
          <w:lang w:eastAsia="he-IL"/>
        </w:rPr>
        <w:t>אתה מרוויח את הציבור הרחב שהוא נפגע מבעלי הכלבים.</w:t>
      </w:r>
    </w:p>
    <w:p w:rsidR="008F57C6" w:rsidRPr="00E1466A" w:rsidRDefault="008F57C6" w:rsidP="008F57C6">
      <w:pPr>
        <w:rPr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835269560"/>
        <w:placeholder>
          <w:docPart w:val="77668D931CC642E698A0D9A4B760A5D0"/>
        </w:placeholder>
        <w15:color w:val="993366"/>
        <w:text/>
      </w:sdtPr>
      <w:sdtEndPr/>
      <w:sdtContent>
        <w:p w:rsidR="00A32557" w:rsidRPr="00E1466A" w:rsidRDefault="00A32557" w:rsidP="00A32557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Fonts w:hint="cs"/>
              <w:rtl/>
              <w:lang w:eastAsia="he-IL"/>
            </w:rPr>
            <w:t>דב צור</w:t>
          </w:r>
          <w:r w:rsidRPr="00E1466A">
            <w:rPr>
              <w:rtl/>
              <w:lang w:eastAsia="he-IL"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8F57C6" w:rsidRPr="00E1466A" w:rsidRDefault="008F57C6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לענות?</w:t>
      </w:r>
    </w:p>
    <w:p w:rsidR="008F57C6" w:rsidRPr="00E1466A" w:rsidRDefault="008F57C6" w:rsidP="008F57C6">
      <w:pPr>
        <w:rPr>
          <w:rtl/>
          <w:lang w:eastAsia="he-IL"/>
        </w:rPr>
      </w:pPr>
      <w:bookmarkStart w:id="734" w:name="_ETM_Q1_2282496"/>
      <w:bookmarkStart w:id="735" w:name="_ETM_Q1_2282591"/>
      <w:bookmarkEnd w:id="734"/>
      <w:bookmarkEnd w:id="735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017156766"/>
        <w:placeholder>
          <w:docPart w:val="C489FE4AA86F4EFA95E12CEB21561528"/>
        </w:placeholder>
        <w15:color w:val="993366"/>
        <w:text/>
      </w:sdtPr>
      <w:sdtEndPr/>
      <w:sdtContent>
        <w:p w:rsidR="008F57C6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736" w:name="_ETM_Q1_2283261"/>
      <w:bookmarkStart w:id="737" w:name="_ETM_Q1_2283580"/>
      <w:bookmarkStart w:id="738" w:name="_ETM_Q1_2283646"/>
      <w:bookmarkEnd w:id="736"/>
      <w:bookmarkEnd w:id="737"/>
      <w:bookmarkEnd w:id="738"/>
    </w:p>
    <w:p w:rsidR="008F57C6" w:rsidRPr="00E1466A" w:rsidRDefault="008F57C6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יעשו בחירה </w:t>
      </w:r>
      <w:bookmarkStart w:id="739" w:name="_ETM_Q1_2283604"/>
      <w:bookmarkEnd w:id="739"/>
      <w:r w:rsidRPr="00E1466A">
        <w:rPr>
          <w:rFonts w:hint="cs"/>
          <w:rtl/>
          <w:lang w:eastAsia="he-IL"/>
        </w:rPr>
        <w:t>לכלבים, זה יכול להיות.</w:t>
      </w:r>
    </w:p>
    <w:p w:rsidR="008F57C6" w:rsidRPr="00E1466A" w:rsidRDefault="008F57C6" w:rsidP="008F57C6">
      <w:pPr>
        <w:rPr>
          <w:rtl/>
          <w:lang w:eastAsia="he-IL"/>
        </w:rPr>
      </w:pPr>
      <w:bookmarkStart w:id="740" w:name="_ETM_Q1_2287146"/>
      <w:bookmarkStart w:id="741" w:name="_ETM_Q1_2287234"/>
      <w:bookmarkEnd w:id="740"/>
      <w:bookmarkEnd w:id="741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1121644937"/>
        <w:placeholder>
          <w:docPart w:val="C3355E5DA3F14756B13E61BB54AFA565"/>
        </w:placeholder>
        <w15:color w:val="993366"/>
        <w:text/>
      </w:sdtPr>
      <w:sdtEndPr/>
      <w:sdtContent>
        <w:p w:rsidR="008F57C6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742" w:name="_ETM_Q1_2288348"/>
      <w:bookmarkEnd w:id="742"/>
    </w:p>
    <w:p w:rsidR="008F57C6" w:rsidRPr="00E1466A" w:rsidRDefault="008F57C6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זה דיון עמוק. כראש עיר לשעבר, </w:t>
      </w:r>
      <w:bookmarkStart w:id="743" w:name="_ETM_Q1_2293228"/>
      <w:bookmarkEnd w:id="743"/>
      <w:r w:rsidRPr="00E1466A">
        <w:rPr>
          <w:rFonts w:hint="cs"/>
          <w:rtl/>
          <w:lang w:eastAsia="he-IL"/>
        </w:rPr>
        <w:t>אני יכול - - -</w:t>
      </w:r>
    </w:p>
    <w:p w:rsidR="008F57C6" w:rsidRPr="00E1466A" w:rsidRDefault="008F57C6" w:rsidP="008F57C6">
      <w:pPr>
        <w:rPr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-218053657"/>
        <w:placeholder>
          <w:docPart w:val="1F724916FA4247C6826D49CA24837F1D"/>
        </w:placeholder>
        <w15:color w:val="993366"/>
        <w:text/>
      </w:sdtPr>
      <w:sdtEndPr/>
      <w:sdtContent>
        <w:p w:rsidR="008F57C6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tl/>
              <w:lang w:eastAsia="he-IL"/>
            </w:rPr>
            <w:t>נאוה אושר: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8F57C6" w:rsidRPr="00E1466A" w:rsidRDefault="008F57C6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רק לעניין הזה אולי חשוב להעיר </w:t>
      </w:r>
      <w:bookmarkStart w:id="744" w:name="_ETM_Q1_2296131"/>
      <w:bookmarkEnd w:id="744"/>
      <w:r w:rsidRPr="00E1466A">
        <w:rPr>
          <w:rFonts w:hint="cs"/>
          <w:rtl/>
          <w:lang w:eastAsia="he-IL"/>
        </w:rPr>
        <w:t xml:space="preserve">שכל הסיפור הזה התחיל לפני יותר משנה. זאת אומרת - </w:t>
      </w:r>
      <w:bookmarkStart w:id="745" w:name="_ETM_Q1_2298268"/>
      <w:bookmarkEnd w:id="745"/>
      <w:r w:rsidRPr="00E1466A">
        <w:rPr>
          <w:rFonts w:hint="cs"/>
          <w:rtl/>
          <w:lang w:eastAsia="he-IL"/>
        </w:rPr>
        <w:t>- -</w:t>
      </w:r>
    </w:p>
    <w:p w:rsidR="008F57C6" w:rsidRPr="00E1466A" w:rsidRDefault="008F57C6" w:rsidP="008F57C6">
      <w:pPr>
        <w:rPr>
          <w:rtl/>
          <w:lang w:eastAsia="he-IL"/>
        </w:rPr>
      </w:pPr>
      <w:bookmarkStart w:id="746" w:name="_ETM_Q1_2299035"/>
      <w:bookmarkStart w:id="747" w:name="_ETM_Q1_2299124"/>
      <w:bookmarkEnd w:id="746"/>
      <w:bookmarkEnd w:id="747"/>
    </w:p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696896671"/>
        <w:placeholder>
          <w:docPart w:val="D1379BC976A942E2864FFD141199940C"/>
        </w:placeholder>
        <w15:color w:val="993366"/>
        <w:text/>
      </w:sdtPr>
      <w:sdtEndPr/>
      <w:sdtContent>
        <w:p w:rsidR="00A32557" w:rsidRPr="00E1466A" w:rsidRDefault="00A32557" w:rsidP="00A32557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Fonts w:hint="cs"/>
              <w:rtl/>
              <w:lang w:eastAsia="he-IL"/>
            </w:rPr>
            <w:t>דב צור</w:t>
          </w:r>
          <w:r w:rsidRPr="00E1466A">
            <w:rPr>
              <w:rtl/>
              <w:lang w:eastAsia="he-IL"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8F57C6" w:rsidRPr="00E1466A" w:rsidRDefault="008F57C6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2013.</w:t>
      </w:r>
    </w:p>
    <w:p w:rsidR="008F57C6" w:rsidRPr="00E1466A" w:rsidRDefault="008F57C6" w:rsidP="008F57C6">
      <w:pPr>
        <w:rPr>
          <w:rtl/>
          <w:lang w:eastAsia="he-IL"/>
        </w:rPr>
      </w:pPr>
      <w:bookmarkStart w:id="748" w:name="_ETM_Q1_2299216"/>
      <w:bookmarkStart w:id="749" w:name="_ETM_Q1_2299314"/>
      <w:bookmarkStart w:id="750" w:name="_ETM_Q1_2301454"/>
      <w:bookmarkEnd w:id="748"/>
      <w:bookmarkEnd w:id="749"/>
      <w:bookmarkEnd w:id="750"/>
    </w:p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108249590"/>
        <w:placeholder>
          <w:docPart w:val="5814C514D6FE4062A21F7665B8AAEE1E"/>
        </w:placeholder>
        <w15:color w:val="993366"/>
        <w:text/>
      </w:sdtPr>
      <w:sdtEndPr/>
      <w:sdtContent>
        <w:p w:rsidR="008F57C6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tl/>
              <w:lang w:eastAsia="he-IL"/>
            </w:rPr>
            <w:t>נאוה אושר: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751" w:name="_ETM_Q1_2302024"/>
      <w:bookmarkEnd w:id="751"/>
    </w:p>
    <w:p w:rsidR="008F57C6" w:rsidRPr="00E1466A" w:rsidRDefault="008F57C6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הוא התחיל לפני המון זמן, על</w:t>
      </w:r>
      <w:r w:rsidR="00E63AC8" w:rsidRPr="00E1466A">
        <w:rPr>
          <w:rFonts w:hint="cs"/>
          <w:rtl/>
          <w:lang w:eastAsia="he-IL"/>
        </w:rPr>
        <w:t xml:space="preserve">ו שאלות, ולכן </w:t>
      </w:r>
      <w:bookmarkStart w:id="752" w:name="_ETM_Q1_2305279"/>
      <w:bookmarkEnd w:id="752"/>
      <w:r w:rsidR="00E63AC8" w:rsidRPr="00E1466A">
        <w:rPr>
          <w:rFonts w:hint="cs"/>
          <w:rtl/>
          <w:lang w:eastAsia="he-IL"/>
        </w:rPr>
        <w:t xml:space="preserve">גם כשהם הגיעו לדיון הקודם, הוחלט לא לדון. צריך להביא </w:t>
      </w:r>
      <w:bookmarkStart w:id="753" w:name="_ETM_Q1_2308044"/>
      <w:bookmarkEnd w:id="753"/>
      <w:r w:rsidR="00E63AC8" w:rsidRPr="00E1466A">
        <w:rPr>
          <w:rFonts w:hint="cs"/>
          <w:rtl/>
          <w:lang w:eastAsia="he-IL"/>
        </w:rPr>
        <w:t>גם את זה בחשבון בשיקולים, כשאנחנו עכשיו דנים בזה.</w:t>
      </w:r>
    </w:p>
    <w:p w:rsidR="00E63AC8" w:rsidRPr="00E1466A" w:rsidRDefault="00E63AC8" w:rsidP="008F57C6">
      <w:pPr>
        <w:rPr>
          <w:rtl/>
          <w:lang w:eastAsia="he-IL"/>
        </w:rPr>
      </w:pPr>
      <w:bookmarkStart w:id="754" w:name="_ETM_Q1_2314333"/>
      <w:bookmarkStart w:id="755" w:name="_ETM_Q1_2314451"/>
      <w:bookmarkEnd w:id="754"/>
      <w:bookmarkEnd w:id="755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2077346712"/>
        <w:placeholder>
          <w:docPart w:val="D7B30E16B6B644B48859C58F43AFDA9E"/>
        </w:placeholder>
        <w15:color w:val="993366"/>
        <w:text/>
      </w:sdtPr>
      <w:sdtEndPr/>
      <w:sdtContent>
        <w:p w:rsidR="00E63AC8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756" w:name="_ETM_Q1_2315725"/>
      <w:bookmarkEnd w:id="756"/>
    </w:p>
    <w:p w:rsidR="00E63AC8" w:rsidRPr="00E1466A" w:rsidRDefault="00E63AC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אני רוצה </w:t>
      </w:r>
      <w:bookmarkStart w:id="757" w:name="_ETM_Q1_2316834"/>
      <w:bookmarkEnd w:id="757"/>
      <w:r w:rsidRPr="00E1466A">
        <w:rPr>
          <w:rFonts w:hint="cs"/>
          <w:rtl/>
          <w:lang w:eastAsia="he-IL"/>
        </w:rPr>
        <w:t xml:space="preserve">להבין את המטריה עצמה. יש היום קנס </w:t>
      </w:r>
      <w:proofErr w:type="spellStart"/>
      <w:r w:rsidRPr="00E1466A">
        <w:rPr>
          <w:rFonts w:hint="cs"/>
          <w:rtl/>
          <w:lang w:eastAsia="he-IL"/>
        </w:rPr>
        <w:t>מינהלי</w:t>
      </w:r>
      <w:proofErr w:type="spellEnd"/>
      <w:r w:rsidRPr="00E1466A">
        <w:rPr>
          <w:rFonts w:hint="cs"/>
          <w:rtl/>
          <w:lang w:eastAsia="he-IL"/>
        </w:rPr>
        <w:t xml:space="preserve"> של 500 </w:t>
      </w:r>
      <w:bookmarkStart w:id="758" w:name="_ETM_Q1_2321125"/>
      <w:bookmarkEnd w:id="758"/>
      <w:r w:rsidRPr="00E1466A">
        <w:rPr>
          <w:rFonts w:hint="cs"/>
          <w:rtl/>
          <w:lang w:eastAsia="he-IL"/>
        </w:rPr>
        <w:t>שקל, שזה לא קשור לחוק העזר?</w:t>
      </w:r>
    </w:p>
    <w:p w:rsidR="00E63AC8" w:rsidRPr="00E1466A" w:rsidRDefault="00E63AC8" w:rsidP="00E63AC8">
      <w:pPr>
        <w:rPr>
          <w:rtl/>
          <w:lang w:eastAsia="he-IL"/>
        </w:rPr>
      </w:pPr>
      <w:bookmarkStart w:id="759" w:name="_ETM_Q1_2323741"/>
      <w:bookmarkStart w:id="760" w:name="_ETM_Q1_2323821"/>
      <w:bookmarkStart w:id="761" w:name="_ETM_Q1_2325221"/>
      <w:bookmarkEnd w:id="759"/>
      <w:bookmarkEnd w:id="760"/>
      <w:bookmarkEnd w:id="761"/>
    </w:p>
    <w:sdt>
      <w:sdtPr>
        <w:rPr>
          <w:rtl/>
        </w:rPr>
        <w:alias w:val="דובר"/>
        <w:tag w:val="&lt;ID&gt;0&lt;/ID&gt;&lt;Name&gt;יפעת רווה&lt;/Name&gt;&lt;Data&gt;יפעת רווה&lt;/Data&gt;&lt;Shortcut&gt;יפרו&lt;/Shortcut&gt;&lt;MemberID&gt;&lt;/MemberID&gt;"/>
        <w:id w:val="-406461551"/>
        <w:placeholder>
          <w:docPart w:val="9E470045FE064F4B8D66D7DA94BEB96E"/>
        </w:placeholder>
        <w15:color w:val="993366"/>
        <w:text/>
      </w:sdtPr>
      <w:sdtEndPr/>
      <w:sdtContent>
        <w:p w:rsidR="00E63AC8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>יפעת רווה: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762" w:name="_ETM_Q1_2325663"/>
      <w:bookmarkEnd w:id="762"/>
    </w:p>
    <w:p w:rsidR="00E63AC8" w:rsidRPr="00E1466A" w:rsidRDefault="00E63AC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זה לא לנושא של צרכים של כלבים, זה יש בחוק הפיקוח על הכלבים בנושאים של </w:t>
      </w:r>
      <w:bookmarkStart w:id="763" w:name="_ETM_Q1_2331222"/>
      <w:bookmarkEnd w:id="763"/>
      <w:r w:rsidRPr="00E1466A">
        <w:rPr>
          <w:rFonts w:hint="cs"/>
          <w:rtl/>
          <w:lang w:eastAsia="he-IL"/>
        </w:rPr>
        <w:t>רצועות</w:t>
      </w:r>
      <w:r w:rsidR="003450CF" w:rsidRPr="00E1466A">
        <w:rPr>
          <w:rFonts w:hint="cs"/>
          <w:rtl/>
          <w:lang w:eastAsia="he-IL"/>
        </w:rPr>
        <w:t xml:space="preserve"> </w:t>
      </w:r>
      <w:bookmarkStart w:id="764" w:name="_ETM_Q1_2329519"/>
      <w:bookmarkEnd w:id="764"/>
      <w:r w:rsidR="003450CF" w:rsidRPr="00E1466A">
        <w:rPr>
          <w:rFonts w:hint="cs"/>
          <w:rtl/>
          <w:lang w:eastAsia="he-IL"/>
        </w:rPr>
        <w:t>- - -</w:t>
      </w:r>
    </w:p>
    <w:p w:rsidR="00E63AC8" w:rsidRPr="00E1466A" w:rsidRDefault="00E63AC8" w:rsidP="00E63AC8">
      <w:pPr>
        <w:rPr>
          <w:rtl/>
          <w:lang w:eastAsia="he-IL"/>
        </w:rPr>
      </w:pPr>
      <w:bookmarkStart w:id="765" w:name="_ETM_Q1_2330233"/>
      <w:bookmarkStart w:id="766" w:name="_ETM_Q1_2330333"/>
      <w:bookmarkEnd w:id="765"/>
      <w:bookmarkEnd w:id="766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275919931"/>
        <w:placeholder>
          <w:docPart w:val="264EFD2CC40E43FFAFF1D19EFD7251D4"/>
        </w:placeholder>
        <w15:color w:val="993366"/>
        <w:text/>
      </w:sdtPr>
      <w:sdtEndPr/>
      <w:sdtContent>
        <w:p w:rsidR="00E63AC8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E63AC8" w:rsidRPr="00E1466A" w:rsidRDefault="00E63AC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פה יש 475. זה קיים עכשיו, והם רוצים להעלות את </w:t>
      </w:r>
      <w:bookmarkStart w:id="767" w:name="_ETM_Q1_2338035"/>
      <w:bookmarkEnd w:id="767"/>
      <w:r w:rsidRPr="00E1466A">
        <w:rPr>
          <w:rFonts w:hint="cs"/>
          <w:rtl/>
          <w:lang w:eastAsia="he-IL"/>
        </w:rPr>
        <w:t>זה.</w:t>
      </w:r>
      <w:bookmarkStart w:id="768" w:name="_ETM_Q1_2338794"/>
      <w:bookmarkEnd w:id="768"/>
    </w:p>
    <w:p w:rsidR="00E63AC8" w:rsidRPr="00E1466A" w:rsidRDefault="00E63AC8" w:rsidP="00E63AC8">
      <w:pPr>
        <w:rPr>
          <w:rtl/>
          <w:lang w:eastAsia="he-IL"/>
        </w:rPr>
      </w:pPr>
      <w:bookmarkStart w:id="769" w:name="_ETM_Q1_2338874"/>
      <w:bookmarkEnd w:id="769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163973806"/>
        <w:placeholder>
          <w:docPart w:val="20214DB5543241E594518FDA7E3A1D19"/>
        </w:placeholder>
        <w15:color w:val="993366"/>
        <w:text/>
      </w:sdtPr>
      <w:sdtEndPr/>
      <w:sdtContent>
        <w:p w:rsidR="00E63AC8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E63AC8" w:rsidRPr="00E1466A" w:rsidRDefault="00E63AC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ברירת קנס זה כבר היום.</w:t>
      </w:r>
    </w:p>
    <w:p w:rsidR="00E63AC8" w:rsidRPr="00E1466A" w:rsidRDefault="00E63AC8" w:rsidP="00E63AC8">
      <w:pPr>
        <w:rPr>
          <w:rtl/>
          <w:lang w:eastAsia="he-IL"/>
        </w:rPr>
      </w:pPr>
      <w:bookmarkStart w:id="770" w:name="_ETM_Q1_2343522"/>
      <w:bookmarkEnd w:id="770"/>
    </w:p>
    <w:sdt>
      <w:sdtPr>
        <w:rPr>
          <w:rtl/>
        </w:rPr>
        <w:alias w:val="דובר"/>
        <w:tag w:val="&lt;ID&gt;0&lt;/ID&gt;&lt;Name&gt;יפעת רווה&lt;/Name&gt;&lt;Data&gt;יפעת רווה&lt;/Data&gt;&lt;Shortcut&gt;יפרו&lt;/Shortcut&gt;&lt;MemberID&gt;&lt;/MemberID&gt;"/>
        <w:id w:val="-156533613"/>
        <w:placeholder>
          <w:docPart w:val="3831896DD15F4478821DB0DC3F969457"/>
        </w:placeholder>
        <w15:color w:val="993366"/>
        <w:text/>
      </w:sdtPr>
      <w:sdtEndPr/>
      <w:sdtContent>
        <w:p w:rsidR="00E63AC8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>יפעת רווה: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771" w:name="_ETM_Q1_2344100"/>
      <w:bookmarkEnd w:id="771"/>
    </w:p>
    <w:p w:rsidR="00E63AC8" w:rsidRPr="00E1466A" w:rsidRDefault="00E63AC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העבירות הפליליות זה </w:t>
      </w:r>
      <w:bookmarkStart w:id="772" w:name="_ETM_Q1_2344102"/>
      <w:bookmarkEnd w:id="772"/>
      <w:r w:rsidRPr="00E1466A">
        <w:rPr>
          <w:rFonts w:hint="cs"/>
          <w:rtl/>
          <w:lang w:eastAsia="he-IL"/>
        </w:rPr>
        <w:t>בנושאים של מניעת נשיכות ופיקוח על הכלבים, זה לא בעניין של ניקיון.</w:t>
      </w:r>
    </w:p>
    <w:p w:rsidR="00A32557" w:rsidRPr="00E1466A" w:rsidRDefault="00A32557" w:rsidP="002A5724">
      <w:pPr>
        <w:rPr>
          <w:rtl/>
          <w:lang w:eastAsia="he-IL"/>
        </w:rPr>
      </w:pPr>
    </w:p>
    <w:bookmarkStart w:id="773" w:name="_ETM_Q1_2348402" w:displacedByCustomXml="next"/>
    <w:bookmarkEnd w:id="773" w:displacedByCustomXml="next"/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1092972521"/>
        <w:placeholder>
          <w:docPart w:val="07CC73DEC3244A9987549102BB376C7B"/>
        </w:placeholder>
        <w15:color w:val="993366"/>
        <w:text/>
      </w:sdtPr>
      <w:sdtEndPr/>
      <w:sdtContent>
        <w:p w:rsidR="009442DE" w:rsidRPr="00E1466A" w:rsidRDefault="009442DE" w:rsidP="009442DE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E63AC8" w:rsidRPr="00E1466A" w:rsidRDefault="00E63AC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זה לא בית משפט, זה לא ברירת - </w:t>
      </w:r>
      <w:bookmarkStart w:id="774" w:name="_ETM_Q1_2349302"/>
      <w:bookmarkEnd w:id="774"/>
      <w:r w:rsidRPr="00E1466A">
        <w:rPr>
          <w:rFonts w:hint="cs"/>
          <w:rtl/>
          <w:lang w:eastAsia="he-IL"/>
        </w:rPr>
        <w:t>- -</w:t>
      </w:r>
    </w:p>
    <w:p w:rsidR="00E63AC8" w:rsidRPr="00E1466A" w:rsidRDefault="00E63AC8" w:rsidP="00E63AC8">
      <w:pPr>
        <w:rPr>
          <w:rtl/>
          <w:lang w:eastAsia="he-IL"/>
        </w:rPr>
      </w:pPr>
      <w:bookmarkStart w:id="775" w:name="_ETM_Q1_2350133"/>
      <w:bookmarkStart w:id="776" w:name="_ETM_Q1_2350227"/>
      <w:bookmarkEnd w:id="775"/>
      <w:bookmarkEnd w:id="776"/>
    </w:p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248548124"/>
        <w:placeholder>
          <w:docPart w:val="E87D097551124A86BFD86C9E106B45EA"/>
        </w:placeholder>
        <w15:color w:val="993366"/>
        <w:text/>
      </w:sdtPr>
      <w:sdtEndPr/>
      <w:sdtContent>
        <w:p w:rsidR="00E63AC8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tl/>
              <w:lang w:eastAsia="he-IL"/>
            </w:rPr>
            <w:t>נאוה אושר: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E63AC8" w:rsidRPr="00E1466A" w:rsidRDefault="00E63AC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נכון. כיום זה 475 שקלים.</w:t>
      </w:r>
    </w:p>
    <w:p w:rsidR="00E63AC8" w:rsidRPr="00E1466A" w:rsidRDefault="00E63AC8" w:rsidP="00E63AC8">
      <w:pPr>
        <w:rPr>
          <w:rtl/>
          <w:lang w:eastAsia="he-IL"/>
        </w:rPr>
      </w:pPr>
      <w:bookmarkStart w:id="777" w:name="_ETM_Q1_2352907"/>
      <w:bookmarkStart w:id="778" w:name="_ETM_Q1_2353003"/>
      <w:bookmarkEnd w:id="777"/>
      <w:bookmarkEnd w:id="778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557473292"/>
        <w:placeholder>
          <w:docPart w:val="5DA8A9BDEC6943A3A8243EE499CF5A87"/>
        </w:placeholder>
        <w15:color w:val="993366"/>
        <w:text/>
      </w:sdtPr>
      <w:sdtEndPr/>
      <w:sdtContent>
        <w:p w:rsidR="00E63AC8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779" w:name="_ETM_Q1_2353596"/>
      <w:bookmarkEnd w:id="779"/>
    </w:p>
    <w:p w:rsidR="00E63AC8" w:rsidRPr="00E1466A" w:rsidRDefault="00E63AC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כברירת קנס. דבר ראשון </w:t>
      </w:r>
      <w:bookmarkStart w:id="780" w:name="_ETM_Q1_2354421"/>
      <w:bookmarkEnd w:id="780"/>
      <w:r w:rsidRPr="00E1466A">
        <w:rPr>
          <w:rFonts w:hint="cs"/>
          <w:rtl/>
          <w:lang w:eastAsia="he-IL"/>
        </w:rPr>
        <w:t>זה קנס. אם הוא מבקש - - -</w:t>
      </w:r>
    </w:p>
    <w:p w:rsidR="00E63AC8" w:rsidRPr="00E1466A" w:rsidRDefault="00E63AC8" w:rsidP="00E63AC8">
      <w:pPr>
        <w:rPr>
          <w:rtl/>
          <w:lang w:eastAsia="he-IL"/>
        </w:rPr>
      </w:pPr>
      <w:bookmarkStart w:id="781" w:name="_ETM_Q1_2357551"/>
      <w:bookmarkStart w:id="782" w:name="_ETM_Q1_2357640"/>
      <w:bookmarkStart w:id="783" w:name="_ETM_Q1_2358157"/>
      <w:bookmarkEnd w:id="781"/>
      <w:bookmarkEnd w:id="782"/>
      <w:bookmarkEnd w:id="783"/>
    </w:p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943812883"/>
        <w:placeholder>
          <w:docPart w:val="67DE748F007141EC92BFB7717CA75E07"/>
        </w:placeholder>
        <w15:color w:val="993366"/>
        <w:text/>
      </w:sdtPr>
      <w:sdtEndPr/>
      <w:sdtContent>
        <w:p w:rsidR="00E63AC8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tl/>
              <w:lang w:eastAsia="he-IL"/>
            </w:rPr>
            <w:t>נאוה אושר: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784" w:name="_ETM_Q1_2358671"/>
      <w:bookmarkEnd w:id="784"/>
    </w:p>
    <w:p w:rsidR="00E63AC8" w:rsidRPr="00E1466A" w:rsidRDefault="00E63AC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נכון.</w:t>
      </w:r>
    </w:p>
    <w:p w:rsidR="00E63AC8" w:rsidRPr="00E1466A" w:rsidRDefault="00E63AC8" w:rsidP="00E63AC8">
      <w:pPr>
        <w:rPr>
          <w:rtl/>
          <w:lang w:eastAsia="he-IL"/>
        </w:rPr>
      </w:pPr>
      <w:bookmarkStart w:id="785" w:name="_ETM_Q1_2358014"/>
      <w:bookmarkStart w:id="786" w:name="_ETM_Q1_2358969"/>
      <w:bookmarkEnd w:id="785"/>
      <w:bookmarkEnd w:id="786"/>
    </w:p>
    <w:sdt>
      <w:sdtPr>
        <w:rPr>
          <w:rtl/>
        </w:rPr>
        <w:alias w:val="דובר"/>
        <w:tag w:val="&lt;ID&gt;0&lt;/ID&gt;&lt;Name&gt;יפעת רווה&lt;/Name&gt;&lt;Data&gt;יפעת רווה&lt;/Data&gt;&lt;Shortcut&gt;יפרו&lt;/Shortcut&gt;&lt;MemberID&gt;&lt;/MemberID&gt;"/>
        <w:id w:val="709683713"/>
        <w:placeholder>
          <w:docPart w:val="3FF5A23E15A047D790BD8AF85C91DC85"/>
        </w:placeholder>
        <w15:color w:val="993366"/>
        <w:text/>
      </w:sdtPr>
      <w:sdtEndPr/>
      <w:sdtContent>
        <w:p w:rsidR="00E63AC8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>יפעת רווה: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787" w:name="_ETM_Q1_2359517"/>
      <w:bookmarkEnd w:id="787"/>
    </w:p>
    <w:p w:rsidR="00E63AC8" w:rsidRPr="00E1466A" w:rsidRDefault="00E63AC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ברירת משפט, לא ברירת קנס. ביטלנו את ברירות הקנס.</w:t>
      </w:r>
    </w:p>
    <w:p w:rsidR="001324B8" w:rsidRPr="00E1466A" w:rsidRDefault="001324B8" w:rsidP="001324B8">
      <w:pPr>
        <w:rPr>
          <w:rtl/>
          <w:lang w:eastAsia="he-IL"/>
        </w:rPr>
      </w:pPr>
      <w:bookmarkStart w:id="788" w:name="_ETM_Q1_2037594"/>
      <w:bookmarkEnd w:id="788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400032228"/>
        <w:placeholder>
          <w:docPart w:val="A315569D69334CB0804C0200A397C47A"/>
        </w:placeholder>
        <w15:color w:val="993366"/>
        <w:text/>
      </w:sdtPr>
      <w:sdtEndPr/>
      <w:sdtContent>
        <w:p w:rsidR="00E63AC8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789" w:name="_ETM_Q1_2362376"/>
      <w:bookmarkStart w:id="790" w:name="_ETM_Q1_2362685"/>
      <w:bookmarkStart w:id="791" w:name="_ETM_Q1_2362752"/>
      <w:bookmarkEnd w:id="789"/>
      <w:bookmarkEnd w:id="790"/>
      <w:bookmarkEnd w:id="791"/>
    </w:p>
    <w:p w:rsidR="00E63AC8" w:rsidRPr="00E1466A" w:rsidRDefault="00E63AC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ברירת משפט.</w:t>
      </w:r>
    </w:p>
    <w:p w:rsidR="00E63AC8" w:rsidRPr="00E1466A" w:rsidRDefault="00E63AC8" w:rsidP="00E63AC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-1316484060"/>
        <w:placeholder>
          <w:docPart w:val="AE50B81D3E4344479C65EAC45B350176"/>
        </w:placeholder>
        <w15:color w:val="993366"/>
        <w:text/>
      </w:sdtPr>
      <w:sdtEndPr/>
      <w:sdtContent>
        <w:p w:rsidR="00E63AC8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E63AC8" w:rsidRPr="00E1466A" w:rsidRDefault="00E63AC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כלומר, יש קנס ורק </w:t>
      </w:r>
      <w:bookmarkStart w:id="792" w:name="_ETM_Q1_2368560"/>
      <w:bookmarkEnd w:id="792"/>
      <w:r w:rsidRPr="00E1466A">
        <w:rPr>
          <w:rFonts w:hint="cs"/>
          <w:rtl/>
          <w:lang w:eastAsia="he-IL"/>
        </w:rPr>
        <w:t>אם הוא לא רוצה, הוא הולך - - -</w:t>
      </w:r>
    </w:p>
    <w:p w:rsidR="00E63AC8" w:rsidRPr="00E1466A" w:rsidRDefault="00E63AC8" w:rsidP="00E63AC8">
      <w:pPr>
        <w:rPr>
          <w:rtl/>
          <w:lang w:eastAsia="he-IL"/>
        </w:rPr>
      </w:pPr>
      <w:bookmarkStart w:id="793" w:name="_ETM_Q1_2370162"/>
      <w:bookmarkStart w:id="794" w:name="_ETM_Q1_2370286"/>
      <w:bookmarkEnd w:id="793"/>
      <w:bookmarkEnd w:id="794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219786906"/>
        <w:placeholder>
          <w:docPart w:val="34B25D866A7841C5839DE7E13AF82526"/>
        </w:placeholder>
        <w15:color w:val="993366"/>
        <w:text/>
      </w:sdtPr>
      <w:sdtEndPr/>
      <w:sdtContent>
        <w:p w:rsidR="00E63AC8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E63AC8" w:rsidRPr="00E1466A" w:rsidRDefault="00E63AC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ברירת המחדל </w:t>
      </w:r>
      <w:bookmarkStart w:id="795" w:name="_ETM_Q1_2369656"/>
      <w:bookmarkEnd w:id="795"/>
      <w:r w:rsidRPr="00E1466A">
        <w:rPr>
          <w:rFonts w:hint="cs"/>
          <w:rtl/>
          <w:lang w:eastAsia="he-IL"/>
        </w:rPr>
        <w:t>ז</w:t>
      </w:r>
      <w:bookmarkStart w:id="796" w:name="_ETM_Q1_2369712"/>
      <w:bookmarkStart w:id="797" w:name="_ETM_Q1_2369806"/>
      <w:bookmarkEnd w:id="796"/>
      <w:bookmarkEnd w:id="797"/>
      <w:r w:rsidRPr="00E1466A">
        <w:rPr>
          <w:rFonts w:hint="cs"/>
          <w:rtl/>
          <w:lang w:eastAsia="he-IL"/>
        </w:rPr>
        <w:t>ה הקנס.</w:t>
      </w:r>
    </w:p>
    <w:p w:rsidR="00E63AC8" w:rsidRPr="00E1466A" w:rsidRDefault="00E63AC8" w:rsidP="00E63AC8">
      <w:pPr>
        <w:rPr>
          <w:rtl/>
          <w:lang w:eastAsia="he-IL"/>
        </w:rPr>
      </w:pPr>
      <w:bookmarkStart w:id="798" w:name="_ETM_Q1_2370201"/>
      <w:bookmarkStart w:id="799" w:name="_ETM_Q1_2370295"/>
      <w:bookmarkStart w:id="800" w:name="_ETM_Q1_2369423"/>
      <w:bookmarkEnd w:id="798"/>
      <w:bookmarkEnd w:id="799"/>
      <w:bookmarkEnd w:id="800"/>
    </w:p>
    <w:sdt>
      <w:sdtPr>
        <w:rPr>
          <w:rtl/>
        </w:rPr>
        <w:alias w:val="דובר"/>
        <w:tag w:val="&lt;ID&gt;0&lt;/ID&gt;&lt;Name&gt;יפעת רווה&lt;/Name&gt;&lt;Data&gt;יפעת רווה&lt;/Data&gt;&lt;Shortcut&gt;יפרו&lt;/Shortcut&gt;&lt;MemberID&gt;&lt;/MemberID&gt;"/>
        <w:id w:val="955680751"/>
        <w:placeholder>
          <w:docPart w:val="871A22E0B35B43658EA747BB2F4880AF"/>
        </w:placeholder>
        <w15:color w:val="993366"/>
        <w:text/>
      </w:sdtPr>
      <w:sdtEndPr/>
      <w:sdtContent>
        <w:p w:rsidR="00E63AC8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>יפעת רווה: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801" w:name="_ETM_Q1_2370065"/>
      <w:bookmarkEnd w:id="801"/>
    </w:p>
    <w:p w:rsidR="00E63AC8" w:rsidRPr="00E1466A" w:rsidRDefault="00E63AC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תשלום קנס.</w:t>
      </w:r>
    </w:p>
    <w:p w:rsidR="00E63AC8" w:rsidRPr="00E1466A" w:rsidRDefault="00E63AC8" w:rsidP="00E63AC8">
      <w:pPr>
        <w:rPr>
          <w:rtl/>
          <w:lang w:eastAsia="he-IL"/>
        </w:rPr>
      </w:pPr>
      <w:bookmarkStart w:id="802" w:name="_ETM_Q1_2373309"/>
      <w:bookmarkStart w:id="803" w:name="_ETM_Q1_2373377"/>
      <w:bookmarkEnd w:id="802"/>
      <w:bookmarkEnd w:id="803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-1072271133"/>
        <w:placeholder>
          <w:docPart w:val="30DE712018B343F886FF2C58A88E1D15"/>
        </w:placeholder>
        <w15:color w:val="993366"/>
        <w:text/>
      </w:sdtPr>
      <w:sdtEndPr/>
      <w:sdtContent>
        <w:p w:rsidR="00E63AC8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804" w:name="_ETM_Q1_2374693"/>
      <w:bookmarkEnd w:id="804"/>
    </w:p>
    <w:p w:rsidR="00E63AC8" w:rsidRPr="00E1466A" w:rsidRDefault="00E63AC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דב, המיקרופון לרשותך. תחליט אתה על מה אתה רוצה לענות ומה אתה רוצה להסביר.</w:t>
      </w:r>
    </w:p>
    <w:p w:rsidR="001324B8" w:rsidRPr="00E1466A" w:rsidRDefault="001324B8" w:rsidP="008A7612">
      <w:pPr>
        <w:rPr>
          <w:rtl/>
          <w:lang w:eastAsia="he-IL"/>
        </w:rPr>
      </w:pPr>
      <w:bookmarkStart w:id="805" w:name="_ETM_Q1_1999865"/>
      <w:bookmarkStart w:id="806" w:name="_ETM_Q1_1999924"/>
      <w:bookmarkEnd w:id="805"/>
      <w:bookmarkEnd w:id="806"/>
    </w:p>
    <w:bookmarkStart w:id="807" w:name="_ETM_Q1_1933939" w:displacedByCustomXml="next"/>
    <w:bookmarkEnd w:id="807" w:displacedByCustomXml="next"/>
    <w:bookmarkStart w:id="808" w:name="_ETM_Q1_1933988" w:displacedByCustomXml="next"/>
    <w:bookmarkEnd w:id="808" w:displacedByCustomXml="next"/>
    <w:bookmarkStart w:id="809" w:name="_ETM_Q1_2376418" w:displacedByCustomXml="next"/>
    <w:bookmarkEnd w:id="809" w:displacedByCustomXml="next"/>
    <w:sdt>
      <w:sdtPr>
        <w:rPr>
          <w:rtl/>
        </w:rPr>
        <w:alias w:val="דובר"/>
        <w:tag w:val="&lt;ID&gt;5501&lt;/ID&gt;&lt;Name&gt;&lt;/Name&gt;&lt;Shortcut&gt;אומק&lt;/Shortcut&gt;&lt;MemberID&gt;2224&lt;/MemberID&gt;"/>
        <w:id w:val="-35355554"/>
        <w:placeholder>
          <w:docPart w:val="864CFAB48A2F4DE5863A5A74878D9D08"/>
        </w:placeholder>
        <w15:color w:val="993366"/>
        <w:text/>
      </w:sdtPr>
      <w:sdtEndPr/>
      <w:sdtContent>
        <w:p w:rsidR="00E63AC8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>דובר: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810" w:name="_ETM_Q1_2376937"/>
      <w:bookmarkEnd w:id="810"/>
    </w:p>
    <w:p w:rsidR="00E63AC8" w:rsidRPr="00E1466A" w:rsidRDefault="00E63AC8" w:rsidP="002A5724">
      <w:pPr>
        <w:rPr>
          <w:rtl/>
          <w:lang w:eastAsia="he-IL"/>
        </w:rPr>
      </w:pPr>
      <w:proofErr w:type="spellStart"/>
      <w:r w:rsidRPr="00E1466A">
        <w:rPr>
          <w:rFonts w:hint="cs"/>
          <w:rtl/>
          <w:lang w:eastAsia="he-IL"/>
        </w:rPr>
        <w:t>צוהריים</w:t>
      </w:r>
      <w:proofErr w:type="spellEnd"/>
      <w:r w:rsidRPr="00E1466A">
        <w:rPr>
          <w:rFonts w:hint="cs"/>
          <w:rtl/>
          <w:lang w:eastAsia="he-IL"/>
        </w:rPr>
        <w:t xml:space="preserve"> טובים. קודם </w:t>
      </w:r>
      <w:bookmarkStart w:id="811" w:name="_ETM_Q1_2380199"/>
      <w:bookmarkEnd w:id="811"/>
      <w:r w:rsidRPr="00E1466A">
        <w:rPr>
          <w:rFonts w:hint="cs"/>
          <w:rtl/>
          <w:lang w:eastAsia="he-IL"/>
        </w:rPr>
        <w:t xml:space="preserve">כול, רק בשביל הסדר, החלטנו </w:t>
      </w:r>
      <w:r w:rsidR="00744CBC" w:rsidRPr="00E1466A">
        <w:rPr>
          <w:rFonts w:hint="cs"/>
          <w:rtl/>
          <w:lang w:eastAsia="he-IL"/>
        </w:rPr>
        <w:t>על</w:t>
      </w:r>
      <w:r w:rsidRPr="00E1466A">
        <w:rPr>
          <w:rFonts w:hint="cs"/>
          <w:rtl/>
          <w:lang w:eastAsia="he-IL"/>
        </w:rPr>
        <w:t xml:space="preserve"> זה במועצה בדצמבר 2013, </w:t>
      </w:r>
      <w:bookmarkStart w:id="812" w:name="_ETM_Q1_2385699"/>
      <w:bookmarkEnd w:id="812"/>
      <w:r w:rsidRPr="00E1466A">
        <w:rPr>
          <w:rFonts w:hint="cs"/>
          <w:rtl/>
          <w:lang w:eastAsia="he-IL"/>
        </w:rPr>
        <w:t xml:space="preserve">ממש אחרי הבחירות הקודמות, אבל התהליך היה ארוך. זה נבע מזה שכמעט בכל מקום שהייתי הולך אליו </w:t>
      </w:r>
      <w:r w:rsidRPr="00E1466A">
        <w:rPr>
          <w:rtl/>
          <w:lang w:eastAsia="he-IL"/>
        </w:rPr>
        <w:t>–</w:t>
      </w:r>
      <w:r w:rsidRPr="00E1466A">
        <w:rPr>
          <w:rFonts w:hint="cs"/>
          <w:rtl/>
          <w:lang w:eastAsia="he-IL"/>
        </w:rPr>
        <w:t xml:space="preserve"> גם </w:t>
      </w:r>
      <w:bookmarkStart w:id="813" w:name="_ETM_Q1_2392263"/>
      <w:bookmarkEnd w:id="813"/>
      <w:r w:rsidRPr="00E1466A">
        <w:rPr>
          <w:rFonts w:hint="cs"/>
          <w:rtl/>
          <w:lang w:eastAsia="he-IL"/>
        </w:rPr>
        <w:t xml:space="preserve">היום אנחנו במקרה במערכת בחירות </w:t>
      </w:r>
      <w:r w:rsidRPr="00E1466A">
        <w:rPr>
          <w:rtl/>
          <w:lang w:eastAsia="he-IL"/>
        </w:rPr>
        <w:t>–</w:t>
      </w:r>
      <w:r w:rsidRPr="00E1466A">
        <w:rPr>
          <w:rFonts w:hint="cs"/>
          <w:rtl/>
          <w:lang w:eastAsia="he-IL"/>
        </w:rPr>
        <w:t xml:space="preserve"> הטענה הראשונה, הליקוי </w:t>
      </w:r>
      <w:bookmarkStart w:id="814" w:name="_ETM_Q1_2397707"/>
      <w:bookmarkEnd w:id="814"/>
      <w:r w:rsidRPr="00E1466A">
        <w:rPr>
          <w:rFonts w:hint="cs"/>
          <w:rtl/>
          <w:lang w:eastAsia="he-IL"/>
        </w:rPr>
        <w:t>הראשון שהייתי שומע מ</w:t>
      </w:r>
      <w:r w:rsidR="00744CBC" w:rsidRPr="00E1466A">
        <w:rPr>
          <w:rFonts w:hint="cs"/>
          <w:rtl/>
          <w:lang w:eastAsia="he-IL"/>
        </w:rPr>
        <w:t>ה</w:t>
      </w:r>
      <w:r w:rsidRPr="00E1466A">
        <w:rPr>
          <w:rFonts w:hint="cs"/>
          <w:rtl/>
          <w:lang w:eastAsia="he-IL"/>
        </w:rPr>
        <w:t xml:space="preserve">תושבים של ראשון לציון זה נושא צואת </w:t>
      </w:r>
      <w:bookmarkStart w:id="815" w:name="_ETM_Q1_2402238"/>
      <w:bookmarkEnd w:id="815"/>
      <w:r w:rsidRPr="00E1466A">
        <w:rPr>
          <w:rFonts w:hint="cs"/>
          <w:rtl/>
          <w:lang w:eastAsia="he-IL"/>
        </w:rPr>
        <w:t>הכלבים.</w:t>
      </w:r>
    </w:p>
    <w:p w:rsidR="00E63AC8" w:rsidRPr="00E1466A" w:rsidRDefault="00E63AC8" w:rsidP="00E63AC8">
      <w:pPr>
        <w:rPr>
          <w:rtl/>
          <w:lang w:eastAsia="he-IL"/>
        </w:rPr>
      </w:pPr>
      <w:bookmarkStart w:id="816" w:name="_ETM_Q1_2404718"/>
      <w:bookmarkStart w:id="817" w:name="_ETM_Q1_2404800"/>
      <w:bookmarkEnd w:id="816"/>
      <w:bookmarkEnd w:id="817"/>
    </w:p>
    <w:p w:rsidR="00E63AC8" w:rsidRPr="00E1466A" w:rsidRDefault="00E63AC8" w:rsidP="00E63AC8">
      <w:pPr>
        <w:rPr>
          <w:rtl/>
          <w:lang w:eastAsia="he-IL"/>
        </w:rPr>
      </w:pPr>
      <w:bookmarkStart w:id="818" w:name="_ETM_Q1_2404941"/>
      <w:bookmarkStart w:id="819" w:name="_ETM_Q1_2405004"/>
      <w:bookmarkEnd w:id="818"/>
      <w:bookmarkEnd w:id="819"/>
      <w:r w:rsidRPr="00E1466A">
        <w:rPr>
          <w:rFonts w:hint="cs"/>
          <w:rtl/>
          <w:lang w:eastAsia="he-IL"/>
        </w:rPr>
        <w:t xml:space="preserve">אני רוצה שתדע שכבר ב-2013 נתנו פי עשרה קנסות, כבוד היושב-ראש, מאשר היה קודם לבחירתי ב-2008. זאת אומרת, הגם שהעלינו </w:t>
      </w:r>
      <w:bookmarkStart w:id="820" w:name="_ETM_Q1_2417593"/>
      <w:bookmarkEnd w:id="820"/>
      <w:r w:rsidRPr="00E1466A">
        <w:rPr>
          <w:rFonts w:hint="cs"/>
          <w:rtl/>
          <w:lang w:eastAsia="he-IL"/>
        </w:rPr>
        <w:t xml:space="preserve">את כמות הקנסות, זה לא נתן את התוצאה הרצויה. ביקשנו להעלות </w:t>
      </w:r>
      <w:r w:rsidRPr="00E1466A">
        <w:rPr>
          <w:rtl/>
          <w:lang w:eastAsia="he-IL"/>
        </w:rPr>
        <w:t>–</w:t>
      </w:r>
      <w:r w:rsidRPr="00E1466A">
        <w:rPr>
          <w:rFonts w:hint="cs"/>
          <w:rtl/>
          <w:lang w:eastAsia="he-IL"/>
        </w:rPr>
        <w:t xml:space="preserve"> זה מה שאמרה הגברת ממשרד המשפטים </w:t>
      </w:r>
      <w:r w:rsidRPr="00E1466A">
        <w:rPr>
          <w:rtl/>
          <w:lang w:eastAsia="he-IL"/>
        </w:rPr>
        <w:t>–</w:t>
      </w:r>
      <w:r w:rsidRPr="00E1466A">
        <w:rPr>
          <w:rFonts w:hint="cs"/>
          <w:rtl/>
          <w:lang w:eastAsia="he-IL"/>
        </w:rPr>
        <w:t xml:space="preserve"> ביקשנו להעלות את שיעור הקנסות. אני חושב שבקנס הזה יסתכלו </w:t>
      </w:r>
      <w:bookmarkStart w:id="821" w:name="_ETM_Q1_2441560"/>
      <w:bookmarkEnd w:id="821"/>
      <w:r w:rsidRPr="00E1466A">
        <w:rPr>
          <w:rFonts w:hint="cs"/>
          <w:rtl/>
          <w:lang w:eastAsia="he-IL"/>
        </w:rPr>
        <w:t xml:space="preserve">עלינו כמי שבאים להעשיר את הקופה הציבורית, זה ממש לא, </w:t>
      </w:r>
      <w:bookmarkStart w:id="822" w:name="_ETM_Q1_2443417"/>
      <w:bookmarkEnd w:id="822"/>
      <w:r w:rsidRPr="00E1466A">
        <w:rPr>
          <w:rFonts w:hint="cs"/>
          <w:rtl/>
          <w:lang w:eastAsia="he-IL"/>
        </w:rPr>
        <w:t xml:space="preserve">זה רק פועל יוצא של התופעה הזאת. דרכת על סיגריה </w:t>
      </w:r>
      <w:bookmarkStart w:id="823" w:name="_ETM_Q1_2449023"/>
      <w:bookmarkEnd w:id="823"/>
      <w:r w:rsidRPr="00E1466A">
        <w:rPr>
          <w:rFonts w:hint="cs"/>
          <w:rtl/>
          <w:lang w:eastAsia="he-IL"/>
        </w:rPr>
        <w:t xml:space="preserve">שמישהו זרק, לא קרה שום דבר, אם דרכת על זה, </w:t>
      </w:r>
      <w:bookmarkStart w:id="824" w:name="_ETM_Q1_2452459"/>
      <w:bookmarkEnd w:id="824"/>
      <w:r w:rsidRPr="00E1466A">
        <w:rPr>
          <w:rFonts w:hint="cs"/>
          <w:rtl/>
          <w:lang w:eastAsia="he-IL"/>
        </w:rPr>
        <w:t>זה מאוד מאוד לא נעים, זה מפריע, זה מייצר זבובים.</w:t>
      </w:r>
    </w:p>
    <w:p w:rsidR="00E63AC8" w:rsidRPr="00E1466A" w:rsidRDefault="00E63AC8" w:rsidP="00E63AC8">
      <w:pPr>
        <w:rPr>
          <w:rtl/>
          <w:lang w:eastAsia="he-IL"/>
        </w:rPr>
      </w:pPr>
      <w:bookmarkStart w:id="825" w:name="_ETM_Q1_2457260"/>
      <w:bookmarkStart w:id="826" w:name="_ETM_Q1_2457346"/>
      <w:bookmarkEnd w:id="825"/>
      <w:bookmarkEnd w:id="826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-1857334785"/>
        <w:placeholder>
          <w:docPart w:val="A2175FB02A624B1498E426FF2E2687F5"/>
        </w:placeholder>
        <w15:color w:val="993366"/>
        <w:text/>
      </w:sdtPr>
      <w:sdtEndPr/>
      <w:sdtContent>
        <w:p w:rsidR="00E63AC8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827" w:name="_ETM_Q1_2458125"/>
      <w:bookmarkEnd w:id="827"/>
    </w:p>
    <w:p w:rsidR="00E63AC8" w:rsidRPr="00E1466A" w:rsidRDefault="00E63AC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הרי </w:t>
      </w:r>
      <w:bookmarkStart w:id="828" w:name="_ETM_Q1_2463773"/>
      <w:bookmarkEnd w:id="828"/>
      <w:r w:rsidRPr="00E1466A">
        <w:rPr>
          <w:rFonts w:hint="cs"/>
          <w:rtl/>
          <w:lang w:eastAsia="he-IL"/>
        </w:rPr>
        <w:t xml:space="preserve">קשה מאוד לתפוס את הכלב. קשה מאוד, צריך מסה </w:t>
      </w:r>
      <w:bookmarkStart w:id="829" w:name="_ETM_Q1_2468785"/>
      <w:bookmarkEnd w:id="829"/>
      <w:r w:rsidRPr="00E1466A">
        <w:rPr>
          <w:rFonts w:hint="cs"/>
          <w:rtl/>
          <w:lang w:eastAsia="he-IL"/>
        </w:rPr>
        <w:t xml:space="preserve">גדולה של מפקחים. יכול להיות שמה שירתיע את האנשים </w:t>
      </w:r>
      <w:bookmarkStart w:id="830" w:name="_ETM_Q1_2479424"/>
      <w:bookmarkEnd w:id="830"/>
      <w:r w:rsidRPr="00E1466A">
        <w:rPr>
          <w:rFonts w:hint="cs"/>
          <w:rtl/>
          <w:lang w:eastAsia="he-IL"/>
        </w:rPr>
        <w:t xml:space="preserve">זה לא הגובה של הקנס, אלא מה שירתיע והיום לא </w:t>
      </w:r>
      <w:bookmarkStart w:id="831" w:name="_ETM_Q1_2483373"/>
      <w:bookmarkEnd w:id="831"/>
      <w:r w:rsidRPr="00E1466A">
        <w:rPr>
          <w:rFonts w:hint="cs"/>
          <w:rtl/>
          <w:lang w:eastAsia="he-IL"/>
        </w:rPr>
        <w:t xml:space="preserve">מרתיע, זה שאין מספיק פקחים שיתפסו. אני מניח </w:t>
      </w:r>
      <w:r w:rsidRPr="00E1466A">
        <w:rPr>
          <w:rtl/>
          <w:lang w:eastAsia="he-IL"/>
        </w:rPr>
        <w:t>–</w:t>
      </w:r>
      <w:r w:rsidRPr="00E1466A">
        <w:rPr>
          <w:rFonts w:hint="cs"/>
          <w:rtl/>
          <w:lang w:eastAsia="he-IL"/>
        </w:rPr>
        <w:t xml:space="preserve"> אני לא יודע כמה כלבים יש לכם, אתה יכול </w:t>
      </w:r>
      <w:bookmarkStart w:id="832" w:name="_ETM_Q1_2489939"/>
      <w:bookmarkEnd w:id="832"/>
      <w:r w:rsidRPr="00E1466A">
        <w:rPr>
          <w:rFonts w:hint="cs"/>
          <w:rtl/>
          <w:lang w:eastAsia="he-IL"/>
        </w:rPr>
        <w:t xml:space="preserve">לדעת כי יש לכם בטח חיסונים </w:t>
      </w:r>
      <w:r w:rsidRPr="00E1466A">
        <w:rPr>
          <w:rtl/>
          <w:lang w:eastAsia="he-IL"/>
        </w:rPr>
        <w:t>–</w:t>
      </w:r>
      <w:r w:rsidRPr="00E1466A">
        <w:rPr>
          <w:rFonts w:hint="cs"/>
          <w:rtl/>
          <w:lang w:eastAsia="he-IL"/>
        </w:rPr>
        <w:t xml:space="preserve"> </w:t>
      </w:r>
      <w:r w:rsidR="008378B7" w:rsidRPr="00E1466A">
        <w:rPr>
          <w:rFonts w:hint="cs"/>
          <w:rtl/>
          <w:lang w:eastAsia="he-IL"/>
        </w:rPr>
        <w:t xml:space="preserve">שמתוך </w:t>
      </w:r>
      <w:r w:rsidRPr="00E1466A">
        <w:rPr>
          <w:rFonts w:hint="cs"/>
          <w:rtl/>
          <w:lang w:eastAsia="he-IL"/>
        </w:rPr>
        <w:t xml:space="preserve">מסה גדולה </w:t>
      </w:r>
      <w:r w:rsidR="008378B7" w:rsidRPr="00E1466A">
        <w:rPr>
          <w:rFonts w:hint="cs"/>
          <w:rtl/>
          <w:lang w:eastAsia="he-IL"/>
        </w:rPr>
        <w:t xml:space="preserve">של </w:t>
      </w:r>
      <w:r w:rsidRPr="00E1466A">
        <w:rPr>
          <w:rFonts w:hint="cs"/>
          <w:rtl/>
          <w:lang w:eastAsia="he-IL"/>
        </w:rPr>
        <w:t>כלבים</w:t>
      </w:r>
      <w:bookmarkStart w:id="833" w:name="_ETM_Q1_2496128"/>
      <w:bookmarkEnd w:id="833"/>
      <w:r w:rsidRPr="00E1466A">
        <w:rPr>
          <w:rFonts w:hint="cs"/>
          <w:rtl/>
          <w:lang w:eastAsia="he-IL"/>
        </w:rPr>
        <w:t>, אולי תופסים 5% מהם, ואז אין הר</w:t>
      </w:r>
      <w:r w:rsidR="008378B7" w:rsidRPr="00E1466A">
        <w:rPr>
          <w:rFonts w:hint="cs"/>
          <w:rtl/>
          <w:lang w:eastAsia="he-IL"/>
        </w:rPr>
        <w:t>ת</w:t>
      </w:r>
      <w:r w:rsidRPr="00E1466A">
        <w:rPr>
          <w:rFonts w:hint="cs"/>
          <w:rtl/>
          <w:lang w:eastAsia="he-IL"/>
        </w:rPr>
        <w:t xml:space="preserve">עה, כי אדם </w:t>
      </w:r>
      <w:bookmarkStart w:id="834" w:name="_ETM_Q1_2502788"/>
      <w:bookmarkEnd w:id="834"/>
      <w:r w:rsidRPr="00E1466A">
        <w:rPr>
          <w:rFonts w:hint="cs"/>
          <w:rtl/>
          <w:lang w:eastAsia="he-IL"/>
        </w:rPr>
        <w:t xml:space="preserve">אומר: יתפסו אותי, אני אשלם, אבל הסיכוי שיתפסו אותי </w:t>
      </w:r>
      <w:bookmarkStart w:id="835" w:name="_ETM_Q1_2506387"/>
      <w:bookmarkEnd w:id="835"/>
      <w:r w:rsidRPr="00E1466A">
        <w:rPr>
          <w:rFonts w:hint="cs"/>
          <w:rtl/>
          <w:lang w:eastAsia="he-IL"/>
        </w:rPr>
        <w:t xml:space="preserve">הוא קטן. לעומת זאת, במקום להעלות את הקנס אם הייתם </w:t>
      </w:r>
      <w:bookmarkStart w:id="836" w:name="_ETM_Q1_2510435"/>
      <w:bookmarkEnd w:id="836"/>
      <w:r w:rsidRPr="00E1466A">
        <w:rPr>
          <w:rFonts w:hint="cs"/>
          <w:rtl/>
          <w:lang w:eastAsia="he-IL"/>
        </w:rPr>
        <w:t>מגדילים את מספר הפקחים, יכול להיות שזה כן היה מונע.</w:t>
      </w:r>
    </w:p>
    <w:p w:rsidR="00E63AC8" w:rsidRPr="00E1466A" w:rsidRDefault="00E63AC8" w:rsidP="00E63AC8">
      <w:pPr>
        <w:rPr>
          <w:rtl/>
          <w:lang w:eastAsia="he-IL"/>
        </w:rPr>
      </w:pPr>
      <w:bookmarkStart w:id="837" w:name="_ETM_Q1_2512875"/>
      <w:bookmarkStart w:id="838" w:name="_ETM_Q1_2512974"/>
      <w:bookmarkStart w:id="839" w:name="_ETM_Q1_2514884"/>
      <w:bookmarkEnd w:id="837"/>
      <w:bookmarkEnd w:id="838"/>
      <w:bookmarkEnd w:id="839"/>
    </w:p>
    <w:bookmarkStart w:id="840" w:name="_ETM_Q1_2515420" w:displacedByCustomXml="next"/>
    <w:bookmarkEnd w:id="840" w:displacedByCustomXml="next"/>
    <w:bookmarkStart w:id="841" w:name="_ETM_Q1_2516701" w:displacedByCustomXml="next"/>
    <w:bookmarkEnd w:id="841" w:displacedByCustomXml="next"/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-1537114627"/>
        <w:placeholder>
          <w:docPart w:val="B14C761A3DEC4024894E6C0AD993FEF8"/>
        </w:placeholder>
        <w15:color w:val="993366"/>
        <w:text/>
      </w:sdtPr>
      <w:sdtEndPr/>
      <w:sdtContent>
        <w:p w:rsidR="009442DE" w:rsidRPr="00E1466A" w:rsidRDefault="009442DE" w:rsidP="009442DE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Fonts w:hint="cs"/>
              <w:rtl/>
              <w:lang w:eastAsia="he-IL"/>
            </w:rPr>
            <w:t>דב צור</w:t>
          </w:r>
          <w:r w:rsidRPr="00E1466A">
            <w:rPr>
              <w:rtl/>
              <w:lang w:eastAsia="he-IL"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E63AC8" w:rsidRPr="00E1466A" w:rsidRDefault="00E63AC8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אין ספק שזה שילוב של שני הדברים ואמרתי </w:t>
      </w:r>
      <w:bookmarkStart w:id="842" w:name="_ETM_Q1_2519256"/>
      <w:bookmarkEnd w:id="842"/>
      <w:r w:rsidRPr="00E1466A">
        <w:rPr>
          <w:rFonts w:hint="cs"/>
          <w:rtl/>
          <w:lang w:eastAsia="he-IL"/>
        </w:rPr>
        <w:t xml:space="preserve">לפני דקה שהעלינו את כמות הקנסות. זאת אומרת, הפנינו את הטיפול </w:t>
      </w:r>
      <w:r w:rsidR="006B32E8" w:rsidRPr="00E1466A">
        <w:rPr>
          <w:rFonts w:hint="cs"/>
          <w:rtl/>
          <w:lang w:eastAsia="he-IL"/>
        </w:rPr>
        <w:t xml:space="preserve">של הפקחים העירוניים </w:t>
      </w:r>
      <w:r w:rsidR="008378B7" w:rsidRPr="00E1466A">
        <w:rPr>
          <w:rFonts w:hint="cs"/>
          <w:rtl/>
          <w:lang w:eastAsia="he-IL"/>
        </w:rPr>
        <w:t>לזה כ</w:t>
      </w:r>
      <w:r w:rsidR="006B32E8" w:rsidRPr="00E1466A">
        <w:rPr>
          <w:rFonts w:hint="cs"/>
          <w:rtl/>
          <w:lang w:eastAsia="he-IL"/>
        </w:rPr>
        <w:t xml:space="preserve">משימה ראשונה. אני מקבל דוח של </w:t>
      </w:r>
      <w:bookmarkStart w:id="843" w:name="_ETM_Q1_2529117"/>
      <w:bookmarkEnd w:id="843"/>
      <w:r w:rsidR="006B32E8" w:rsidRPr="00E1466A">
        <w:rPr>
          <w:rFonts w:hint="cs"/>
          <w:rtl/>
          <w:lang w:eastAsia="he-IL"/>
        </w:rPr>
        <w:t xml:space="preserve">הפיקוח בכל חודש, זה הסעיף הראשון שאני רוצה לראות וזה </w:t>
      </w:r>
      <w:bookmarkStart w:id="844" w:name="_ETM_Q1_2533803"/>
      <w:bookmarkEnd w:id="844"/>
      <w:r w:rsidR="006B32E8" w:rsidRPr="00E1466A">
        <w:rPr>
          <w:rFonts w:hint="cs"/>
          <w:rtl/>
          <w:lang w:eastAsia="he-IL"/>
        </w:rPr>
        <w:t>הסעיף הראשון שאני רואה.</w:t>
      </w:r>
      <w:bookmarkStart w:id="845" w:name="_ETM_Q1_2535684"/>
      <w:bookmarkEnd w:id="845"/>
    </w:p>
    <w:p w:rsidR="006B32E8" w:rsidRPr="00E1466A" w:rsidRDefault="006B32E8" w:rsidP="00E63AC8">
      <w:pPr>
        <w:rPr>
          <w:rtl/>
          <w:lang w:eastAsia="he-IL"/>
        </w:rPr>
      </w:pPr>
      <w:bookmarkStart w:id="846" w:name="_ETM_Q1_2535774"/>
      <w:bookmarkEnd w:id="846"/>
    </w:p>
    <w:p w:rsidR="006B32E8" w:rsidRPr="00E1466A" w:rsidRDefault="006B32E8" w:rsidP="00E63AC8">
      <w:pPr>
        <w:rPr>
          <w:rtl/>
          <w:lang w:eastAsia="he-IL"/>
        </w:rPr>
      </w:pPr>
      <w:bookmarkStart w:id="847" w:name="_ETM_Q1_2535901"/>
      <w:bookmarkStart w:id="848" w:name="_ETM_Q1_2535972"/>
      <w:bookmarkEnd w:id="847"/>
      <w:bookmarkEnd w:id="848"/>
      <w:r w:rsidRPr="00E1466A">
        <w:rPr>
          <w:rFonts w:hint="cs"/>
          <w:rtl/>
          <w:lang w:eastAsia="he-IL"/>
        </w:rPr>
        <w:t xml:space="preserve">יש לנו שתי </w:t>
      </w:r>
      <w:bookmarkStart w:id="849" w:name="_ETM_Q1_2538183"/>
      <w:bookmarkEnd w:id="849"/>
      <w:r w:rsidRPr="00E1466A">
        <w:rPr>
          <w:rFonts w:hint="cs"/>
          <w:rtl/>
          <w:lang w:eastAsia="he-IL"/>
        </w:rPr>
        <w:t xml:space="preserve">חוליות פיקוח בלילה, כשהן מסיימות את משמרת הלילה, הן ניגשות </w:t>
      </w:r>
      <w:bookmarkStart w:id="850" w:name="_ETM_Q1_2541663"/>
      <w:bookmarkEnd w:id="850"/>
      <w:r w:rsidRPr="00E1466A">
        <w:rPr>
          <w:rFonts w:hint="cs"/>
          <w:rtl/>
          <w:lang w:eastAsia="he-IL"/>
        </w:rPr>
        <w:t>לשכונה מסוימת במשך שבועיים רצופי</w:t>
      </w:r>
      <w:r w:rsidR="00A15ABC" w:rsidRPr="00E1466A">
        <w:rPr>
          <w:rFonts w:hint="cs"/>
          <w:rtl/>
          <w:lang w:eastAsia="he-IL"/>
        </w:rPr>
        <w:t>ם, בשביל ליצור אפקט והרתעה, והן תופסות את אלה שמזהמים את הרחובות.</w:t>
      </w:r>
    </w:p>
    <w:p w:rsidR="00A15ABC" w:rsidRPr="00E1466A" w:rsidRDefault="00A15ABC" w:rsidP="00E63AC8">
      <w:pPr>
        <w:rPr>
          <w:rtl/>
          <w:lang w:eastAsia="he-IL"/>
        </w:rPr>
      </w:pPr>
      <w:bookmarkStart w:id="851" w:name="_ETM_Q1_2551065"/>
      <w:bookmarkStart w:id="852" w:name="_ETM_Q1_2551150"/>
      <w:bookmarkEnd w:id="851"/>
      <w:bookmarkEnd w:id="852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-272641559"/>
        <w:placeholder>
          <w:docPart w:val="16975D436CF24DADB8C54968330D7316"/>
        </w:placeholder>
        <w15:color w:val="993366"/>
        <w:text/>
      </w:sdtPr>
      <w:sdtEndPr/>
      <w:sdtContent>
        <w:p w:rsidR="00A15ABC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853" w:name="_ETM_Q1_2552276"/>
      <w:bookmarkEnd w:id="853"/>
    </w:p>
    <w:p w:rsidR="00A15ABC" w:rsidRPr="00E1466A" w:rsidRDefault="00A15AB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בדרך כלל בערב אנשים יוצאים.</w:t>
      </w:r>
    </w:p>
    <w:p w:rsidR="00A15ABC" w:rsidRPr="00E1466A" w:rsidRDefault="00A15ABC" w:rsidP="00A15ABC">
      <w:pPr>
        <w:rPr>
          <w:rtl/>
          <w:lang w:eastAsia="he-IL"/>
        </w:rPr>
      </w:pPr>
      <w:bookmarkStart w:id="854" w:name="_ETM_Q1_2550261"/>
      <w:bookmarkStart w:id="855" w:name="_ETM_Q1_2550349"/>
      <w:bookmarkStart w:id="856" w:name="_ETM_Q1_2552413"/>
      <w:bookmarkEnd w:id="854"/>
      <w:bookmarkEnd w:id="855"/>
      <w:bookmarkEnd w:id="856"/>
    </w:p>
    <w:bookmarkStart w:id="857" w:name="_ETM_Q1_2552921" w:displacedByCustomXml="next"/>
    <w:bookmarkEnd w:id="857" w:displacedByCustomXml="next"/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-649604470"/>
        <w:placeholder>
          <w:docPart w:val="10EBB6E33B5D4ABC9242C0E343F1ABF3"/>
        </w:placeholder>
        <w15:color w:val="993366"/>
        <w:text/>
      </w:sdtPr>
      <w:sdtEndPr/>
      <w:sdtContent>
        <w:p w:rsidR="009442DE" w:rsidRPr="00E1466A" w:rsidRDefault="009442DE" w:rsidP="009442DE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Fonts w:hint="cs"/>
              <w:rtl/>
              <w:lang w:eastAsia="he-IL"/>
            </w:rPr>
            <w:t>דב צור</w:t>
          </w:r>
          <w:r w:rsidRPr="00E1466A">
            <w:rPr>
              <w:rtl/>
              <w:lang w:eastAsia="he-IL"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A15ABC" w:rsidRPr="00E1466A" w:rsidRDefault="00A15AB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לא. בבוקר יוצאים הרבה מאוד.</w:t>
      </w:r>
    </w:p>
    <w:p w:rsidR="00A15ABC" w:rsidRPr="00E1466A" w:rsidRDefault="00A15ABC" w:rsidP="00A15ABC">
      <w:pPr>
        <w:rPr>
          <w:rtl/>
          <w:lang w:eastAsia="he-IL"/>
        </w:rPr>
      </w:pPr>
      <w:bookmarkStart w:id="858" w:name="_ETM_Q1_2552479"/>
      <w:bookmarkStart w:id="859" w:name="_ETM_Q1_2552573"/>
      <w:bookmarkEnd w:id="858"/>
      <w:bookmarkEnd w:id="859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-159780584"/>
        <w:placeholder>
          <w:docPart w:val="72E27DB1AEEA424CBD9BD4D0CEFE5E6D"/>
        </w:placeholder>
        <w15:color w:val="993366"/>
        <w:text/>
      </w:sdtPr>
      <w:sdtEndPr/>
      <w:sdtContent>
        <w:p w:rsidR="00A15ABC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860" w:name="_ETM_Q1_2554336"/>
      <w:bookmarkEnd w:id="860"/>
    </w:p>
    <w:p w:rsidR="00A15ABC" w:rsidRPr="00E1466A" w:rsidRDefault="00A15AB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יש בבוקר ויש בערב.</w:t>
      </w:r>
    </w:p>
    <w:p w:rsidR="00A15ABC" w:rsidRPr="00E1466A" w:rsidRDefault="00A15ABC" w:rsidP="00A15ABC">
      <w:pPr>
        <w:rPr>
          <w:rtl/>
          <w:lang w:eastAsia="he-IL"/>
        </w:rPr>
      </w:pPr>
      <w:bookmarkStart w:id="861" w:name="_ETM_Q1_2555121"/>
      <w:bookmarkStart w:id="862" w:name="_ETM_Q1_2555204"/>
      <w:bookmarkStart w:id="863" w:name="_ETM_Q1_2556489"/>
      <w:bookmarkEnd w:id="861"/>
      <w:bookmarkEnd w:id="862"/>
      <w:bookmarkEnd w:id="863"/>
    </w:p>
    <w:bookmarkStart w:id="864" w:name="_ETM_Q1_2556997" w:displacedByCustomXml="next"/>
    <w:bookmarkEnd w:id="864" w:displacedByCustomXml="next"/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-151752737"/>
        <w:placeholder>
          <w:docPart w:val="E26E1F59E3BE4BA3946357E231E6FF0A"/>
        </w:placeholder>
        <w15:color w:val="993366"/>
        <w:text/>
      </w:sdtPr>
      <w:sdtEndPr/>
      <w:sdtContent>
        <w:p w:rsidR="009442DE" w:rsidRPr="00E1466A" w:rsidRDefault="009442DE" w:rsidP="009442DE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Fonts w:hint="cs"/>
              <w:rtl/>
              <w:lang w:eastAsia="he-IL"/>
            </w:rPr>
            <w:t>דב צור</w:t>
          </w:r>
          <w:r w:rsidRPr="00E1466A">
            <w:rPr>
              <w:rtl/>
              <w:lang w:eastAsia="he-IL"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A15ABC" w:rsidRPr="00E1466A" w:rsidRDefault="00A15AB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בערב יותר מסובך </w:t>
      </w:r>
      <w:bookmarkStart w:id="865" w:name="_ETM_Q1_2557176"/>
      <w:bookmarkEnd w:id="865"/>
      <w:r w:rsidRPr="00E1466A">
        <w:rPr>
          <w:rFonts w:hint="cs"/>
          <w:rtl/>
          <w:lang w:eastAsia="he-IL"/>
        </w:rPr>
        <w:t xml:space="preserve">לעקוב כמובן אחרי התנועה של האזרחים, כי זה לילה, לכן </w:t>
      </w:r>
      <w:bookmarkStart w:id="866" w:name="_ETM_Q1_2560409"/>
      <w:bookmarkEnd w:id="866"/>
      <w:r w:rsidRPr="00E1466A">
        <w:rPr>
          <w:rFonts w:hint="cs"/>
          <w:rtl/>
          <w:lang w:eastAsia="he-IL"/>
        </w:rPr>
        <w:t>אנחנו משתדלים לעשות את זה בעיקר בבוקר. יש לזה תוצאות, א</w:t>
      </w:r>
      <w:bookmarkStart w:id="867" w:name="_ETM_Q1_2564052"/>
      <w:bookmarkEnd w:id="867"/>
      <w:r w:rsidRPr="00E1466A">
        <w:rPr>
          <w:rFonts w:hint="cs"/>
          <w:rtl/>
          <w:lang w:eastAsia="he-IL"/>
        </w:rPr>
        <w:t xml:space="preserve">בל עדיין צריך להוסיף את ההרתעה הזאת, וזה נזק </w:t>
      </w:r>
      <w:bookmarkStart w:id="868" w:name="_ETM_Q1_2568180"/>
      <w:bookmarkEnd w:id="868"/>
      <w:r w:rsidRPr="00E1466A">
        <w:rPr>
          <w:rFonts w:hint="cs"/>
          <w:rtl/>
          <w:lang w:eastAsia="he-IL"/>
        </w:rPr>
        <w:t>גדול מאוד.</w:t>
      </w:r>
    </w:p>
    <w:p w:rsidR="00A15ABC" w:rsidRPr="00E1466A" w:rsidRDefault="00A15ABC" w:rsidP="00A15ABC">
      <w:pPr>
        <w:rPr>
          <w:rtl/>
          <w:lang w:eastAsia="he-IL"/>
        </w:rPr>
      </w:pPr>
      <w:bookmarkStart w:id="869" w:name="_ETM_Q1_2567220"/>
      <w:bookmarkStart w:id="870" w:name="_ETM_Q1_2567225"/>
      <w:bookmarkEnd w:id="869"/>
      <w:bookmarkEnd w:id="870"/>
    </w:p>
    <w:p w:rsidR="008A7612" w:rsidRPr="00E1466A" w:rsidRDefault="00A15ABC" w:rsidP="00766EB0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בחנו כל מיני אפשרויות אחרות של מערכות של </w:t>
      </w:r>
      <w:bookmarkStart w:id="871" w:name="_ETM_Q1_2574655"/>
      <w:bookmarkEnd w:id="871"/>
      <w:r w:rsidRPr="00E1466A">
        <w:rPr>
          <w:rFonts w:hint="cs"/>
          <w:rtl/>
          <w:lang w:eastAsia="he-IL"/>
        </w:rPr>
        <w:t>ד</w:t>
      </w:r>
      <w:r w:rsidR="00766EB0" w:rsidRPr="00E1466A">
        <w:rPr>
          <w:rFonts w:hint="cs"/>
          <w:rtl/>
          <w:lang w:eastAsia="he-IL"/>
        </w:rPr>
        <w:t>נ"א</w:t>
      </w:r>
      <w:r w:rsidRPr="00E1466A">
        <w:rPr>
          <w:rFonts w:hint="cs"/>
          <w:rtl/>
          <w:lang w:eastAsia="he-IL"/>
        </w:rPr>
        <w:t xml:space="preserve">, סקירה דרך </w:t>
      </w:r>
      <w:r w:rsidR="00766EB0" w:rsidRPr="00E1466A">
        <w:rPr>
          <w:rFonts w:hint="cs"/>
          <w:rtl/>
          <w:lang w:eastAsia="he-IL"/>
        </w:rPr>
        <w:t>דנ"א</w:t>
      </w:r>
      <w:r w:rsidRPr="00E1466A">
        <w:rPr>
          <w:rFonts w:hint="cs"/>
          <w:rtl/>
          <w:lang w:eastAsia="he-IL"/>
        </w:rPr>
        <w:t xml:space="preserve"> של </w:t>
      </w:r>
      <w:bookmarkStart w:id="872" w:name="_ETM_Q1_2577965"/>
      <w:bookmarkEnd w:id="872"/>
      <w:r w:rsidR="008378B7" w:rsidRPr="00E1466A">
        <w:rPr>
          <w:rFonts w:hint="cs"/>
          <w:rtl/>
          <w:lang w:eastAsia="he-IL"/>
        </w:rPr>
        <w:t>ה</w:t>
      </w:r>
      <w:r w:rsidRPr="00E1466A">
        <w:rPr>
          <w:rFonts w:hint="cs"/>
          <w:rtl/>
          <w:lang w:eastAsia="he-IL"/>
        </w:rPr>
        <w:t>כלב, למצוא בדיעבד. יש פיתוח כזה - - -</w:t>
      </w:r>
    </w:p>
    <w:p w:rsidR="00A15ABC" w:rsidRPr="00E1466A" w:rsidRDefault="00A15ABC" w:rsidP="008A7612">
      <w:pPr>
        <w:rPr>
          <w:rtl/>
          <w:lang w:eastAsia="he-IL"/>
        </w:rPr>
      </w:pPr>
      <w:bookmarkStart w:id="873" w:name="_ETM_Q1_2582411"/>
      <w:bookmarkStart w:id="874" w:name="_ETM_Q1_2582492"/>
      <w:bookmarkEnd w:id="873"/>
      <w:bookmarkEnd w:id="874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2112632223"/>
        <w:placeholder>
          <w:docPart w:val="0D24AB2EFDAE4C65B200DED7C38C3516"/>
        </w:placeholder>
        <w15:color w:val="993366"/>
        <w:text/>
      </w:sdtPr>
      <w:sdtEndPr/>
      <w:sdtContent>
        <w:p w:rsidR="00A15ABC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A15ABC" w:rsidRPr="00E1466A" w:rsidRDefault="00A15AB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השם ישמור</w:t>
      </w:r>
      <w:r w:rsidR="008378B7" w:rsidRPr="00E1466A">
        <w:rPr>
          <w:rFonts w:hint="cs"/>
          <w:rtl/>
          <w:lang w:eastAsia="he-IL"/>
        </w:rPr>
        <w:t>,</w:t>
      </w:r>
      <w:r w:rsidRPr="00E1466A">
        <w:rPr>
          <w:rFonts w:hint="cs"/>
          <w:rtl/>
          <w:lang w:eastAsia="he-IL"/>
        </w:rPr>
        <w:t xml:space="preserve"> זה הרבה יות</w:t>
      </w:r>
      <w:r w:rsidR="00766EB0" w:rsidRPr="00E1466A">
        <w:rPr>
          <w:rFonts w:hint="cs"/>
          <w:rtl/>
          <w:lang w:eastAsia="he-IL"/>
        </w:rPr>
        <w:t>ר</w:t>
      </w:r>
      <w:r w:rsidRPr="00E1466A">
        <w:rPr>
          <w:rFonts w:hint="cs"/>
          <w:rtl/>
          <w:lang w:eastAsia="he-IL"/>
        </w:rPr>
        <w:t xml:space="preserve"> משוכלל מאשר טיפול בבני אדם אפילו.</w:t>
      </w:r>
    </w:p>
    <w:p w:rsidR="00A15ABC" w:rsidRPr="00E1466A" w:rsidRDefault="00A15ABC" w:rsidP="00A15ABC">
      <w:pPr>
        <w:rPr>
          <w:rtl/>
          <w:lang w:eastAsia="he-IL"/>
        </w:rPr>
      </w:pPr>
      <w:bookmarkStart w:id="875" w:name="_ETM_Q1_2583786"/>
      <w:bookmarkStart w:id="876" w:name="_ETM_Q1_2583867"/>
      <w:bookmarkEnd w:id="875"/>
      <w:bookmarkEnd w:id="876"/>
    </w:p>
    <w:bookmarkStart w:id="877" w:name="_ETM_Q1_2585733" w:displacedByCustomXml="next"/>
    <w:bookmarkEnd w:id="877" w:displacedByCustomXml="next"/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1706743454"/>
        <w:placeholder>
          <w:docPart w:val="63B1428903754390B610B8111D384F7D"/>
        </w:placeholder>
        <w15:color w:val="993366"/>
        <w:text/>
      </w:sdtPr>
      <w:sdtEndPr/>
      <w:sdtContent>
        <w:p w:rsidR="009442DE" w:rsidRPr="00E1466A" w:rsidRDefault="009442DE" w:rsidP="009442DE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Fonts w:hint="cs"/>
              <w:rtl/>
              <w:lang w:eastAsia="he-IL"/>
            </w:rPr>
            <w:t>דב צור</w:t>
          </w:r>
          <w:r w:rsidRPr="00E1466A">
            <w:rPr>
              <w:rtl/>
              <w:lang w:eastAsia="he-IL"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A15ABC" w:rsidRPr="00E1466A" w:rsidRDefault="00A15AB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זה </w:t>
      </w:r>
      <w:bookmarkStart w:id="878" w:name="_ETM_Q1_2586693"/>
      <w:bookmarkEnd w:id="878"/>
      <w:r w:rsidRPr="00E1466A">
        <w:rPr>
          <w:rFonts w:hint="cs"/>
          <w:rtl/>
          <w:lang w:eastAsia="he-IL"/>
        </w:rPr>
        <w:t xml:space="preserve">אומר </w:t>
      </w:r>
      <w:bookmarkStart w:id="879" w:name="_ETM_Q1_2590951"/>
      <w:bookmarkEnd w:id="879"/>
      <w:r w:rsidRPr="00E1466A">
        <w:rPr>
          <w:rFonts w:hint="cs"/>
          <w:rtl/>
          <w:lang w:eastAsia="he-IL"/>
        </w:rPr>
        <w:t xml:space="preserve">שבעל כלב כאשר הוא בא לחדש רישיון נותן דגימה של </w:t>
      </w:r>
      <w:bookmarkStart w:id="880" w:name="_ETM_Q1_2592906"/>
      <w:bookmarkEnd w:id="880"/>
      <w:r w:rsidRPr="00E1466A">
        <w:rPr>
          <w:rFonts w:hint="cs"/>
          <w:rtl/>
          <w:lang w:eastAsia="he-IL"/>
        </w:rPr>
        <w:t>ה</w:t>
      </w:r>
      <w:r w:rsidR="00766EB0" w:rsidRPr="00E1466A">
        <w:rPr>
          <w:rFonts w:hint="cs"/>
          <w:rtl/>
          <w:lang w:eastAsia="he-IL"/>
        </w:rPr>
        <w:t>דנ"א</w:t>
      </w:r>
      <w:r w:rsidRPr="00E1466A">
        <w:rPr>
          <w:rFonts w:hint="cs"/>
          <w:rtl/>
          <w:lang w:eastAsia="he-IL"/>
        </w:rPr>
        <w:t xml:space="preserve"> של הכלב, ואחר-כך אפשר באמצעות לקיחת דגימה </w:t>
      </w:r>
      <w:bookmarkStart w:id="881" w:name="_ETM_Q1_2596760"/>
      <w:bookmarkEnd w:id="881"/>
      <w:r w:rsidRPr="00E1466A">
        <w:rPr>
          <w:rFonts w:hint="cs"/>
          <w:rtl/>
          <w:lang w:eastAsia="he-IL"/>
        </w:rPr>
        <w:t xml:space="preserve">לזהות את הכלב עם הבעלים, ובהתאם לטפל בו. זה </w:t>
      </w:r>
      <w:bookmarkStart w:id="882" w:name="_ETM_Q1_2603074"/>
      <w:bookmarkEnd w:id="882"/>
      <w:r w:rsidRPr="00E1466A">
        <w:rPr>
          <w:rFonts w:hint="cs"/>
          <w:rtl/>
          <w:lang w:eastAsia="he-IL"/>
        </w:rPr>
        <w:t xml:space="preserve">עדיין בפיתוח, זה קצת מורכב, זה מחייב איזה מעבדה בארצות-הברית </w:t>
      </w:r>
      <w:bookmarkStart w:id="883" w:name="_ETM_Q1_2608001"/>
      <w:bookmarkEnd w:id="883"/>
      <w:r w:rsidRPr="00E1466A">
        <w:rPr>
          <w:rFonts w:hint="cs"/>
          <w:rtl/>
          <w:lang w:eastAsia="he-IL"/>
        </w:rPr>
        <w:t>מאוד מאוד יקרה.</w:t>
      </w:r>
    </w:p>
    <w:p w:rsidR="00A15ABC" w:rsidRPr="00E1466A" w:rsidRDefault="00A15ABC" w:rsidP="00A15ABC">
      <w:pPr>
        <w:rPr>
          <w:rtl/>
          <w:lang w:eastAsia="he-IL"/>
        </w:rPr>
      </w:pPr>
      <w:bookmarkStart w:id="884" w:name="_ETM_Q1_2605335"/>
      <w:bookmarkEnd w:id="884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1916971851"/>
        <w:placeholder>
          <w:docPart w:val="A0C23BAEF09847429CB36D025B982ED6"/>
        </w:placeholder>
        <w15:color w:val="993366"/>
        <w:text/>
      </w:sdtPr>
      <w:sdtEndPr/>
      <w:sdtContent>
        <w:p w:rsidR="00A15ABC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885" w:name="_ETM_Q1_2605806"/>
      <w:bookmarkEnd w:id="885"/>
    </w:p>
    <w:p w:rsidR="00A15ABC" w:rsidRPr="00E1466A" w:rsidRDefault="00A15AB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צריך להעביר חוק שהד</w:t>
      </w:r>
      <w:r w:rsidR="00766EB0" w:rsidRPr="00E1466A">
        <w:rPr>
          <w:rFonts w:hint="cs"/>
          <w:rtl/>
          <w:lang w:eastAsia="he-IL"/>
        </w:rPr>
        <w:t>נ"א</w:t>
      </w:r>
      <w:r w:rsidRPr="00E1466A">
        <w:rPr>
          <w:rFonts w:hint="cs"/>
          <w:rtl/>
          <w:lang w:eastAsia="he-IL"/>
        </w:rPr>
        <w:t xml:space="preserve"> מתק</w:t>
      </w:r>
      <w:bookmarkStart w:id="886" w:name="_ETM_Q1_2609382"/>
      <w:bookmarkEnd w:id="886"/>
      <w:r w:rsidRPr="00E1466A">
        <w:rPr>
          <w:rFonts w:hint="cs"/>
          <w:rtl/>
          <w:lang w:eastAsia="he-IL"/>
        </w:rPr>
        <w:t>בל - -</w:t>
      </w:r>
    </w:p>
    <w:p w:rsidR="00A15ABC" w:rsidRPr="00E1466A" w:rsidRDefault="00A15ABC" w:rsidP="00A15ABC">
      <w:pPr>
        <w:rPr>
          <w:rtl/>
          <w:lang w:eastAsia="he-IL"/>
        </w:rPr>
      </w:pPr>
      <w:bookmarkStart w:id="887" w:name="_ETM_Q1_2610416"/>
      <w:bookmarkStart w:id="888" w:name="_ETM_Q1_2610495"/>
      <w:bookmarkStart w:id="889" w:name="_ETM_Q1_2612081"/>
      <w:bookmarkEnd w:id="887"/>
      <w:bookmarkEnd w:id="888"/>
      <w:bookmarkEnd w:id="889"/>
    </w:p>
    <w:bookmarkStart w:id="890" w:name="_ETM_Q1_2612585" w:displacedByCustomXml="next"/>
    <w:bookmarkEnd w:id="890" w:displacedByCustomXml="next"/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-1822798074"/>
        <w:placeholder>
          <w:docPart w:val="23EDA1C8BC8B4665BFB4F5BCD4FA6DB4"/>
        </w:placeholder>
        <w15:color w:val="993366"/>
        <w:text/>
      </w:sdtPr>
      <w:sdtEndPr/>
      <w:sdtContent>
        <w:p w:rsidR="009442DE" w:rsidRPr="00E1466A" w:rsidRDefault="009442DE" w:rsidP="009442DE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Fonts w:hint="cs"/>
              <w:rtl/>
              <w:lang w:eastAsia="he-IL"/>
            </w:rPr>
            <w:t>דב צור</w:t>
          </w:r>
          <w:r w:rsidRPr="00E1466A">
            <w:rPr>
              <w:rtl/>
              <w:lang w:eastAsia="he-IL"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A15ABC" w:rsidRPr="00E1466A" w:rsidRDefault="00A15AB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נכון.</w:t>
      </w:r>
    </w:p>
    <w:p w:rsidR="00A15ABC" w:rsidRPr="00E1466A" w:rsidRDefault="00A15ABC" w:rsidP="00A15ABC">
      <w:pPr>
        <w:rPr>
          <w:rtl/>
          <w:lang w:eastAsia="he-IL"/>
        </w:rPr>
      </w:pPr>
      <w:bookmarkStart w:id="891" w:name="_ETM_Q1_2611536"/>
      <w:bookmarkStart w:id="892" w:name="_ETM_Q1_2611628"/>
      <w:bookmarkEnd w:id="891"/>
      <w:bookmarkEnd w:id="892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424391295"/>
        <w:placeholder>
          <w:docPart w:val="6348F74EDB594C60B10667C2D0E67A49"/>
        </w:placeholder>
        <w15:color w:val="993366"/>
        <w:text/>
      </w:sdtPr>
      <w:sdtEndPr/>
      <w:sdtContent>
        <w:p w:rsidR="00A15ABC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893" w:name="_ETM_Q1_2612351"/>
      <w:bookmarkEnd w:id="893"/>
    </w:p>
    <w:p w:rsidR="00A15ABC" w:rsidRPr="00E1466A" w:rsidRDefault="00A15AB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 - - בישראל זה לא תמיד. הד</w:t>
      </w:r>
      <w:r w:rsidR="00766EB0" w:rsidRPr="00E1466A">
        <w:rPr>
          <w:rFonts w:hint="cs"/>
          <w:rtl/>
          <w:lang w:eastAsia="he-IL"/>
        </w:rPr>
        <w:t>נ"א</w:t>
      </w:r>
      <w:r w:rsidRPr="00E1466A">
        <w:rPr>
          <w:rFonts w:hint="cs"/>
          <w:rtl/>
          <w:lang w:eastAsia="he-IL"/>
        </w:rPr>
        <w:t xml:space="preserve"> הוא חיזוק, אבל הוא לא תמיד ההוכחה.</w:t>
      </w:r>
    </w:p>
    <w:p w:rsidR="00A15ABC" w:rsidRPr="00E1466A" w:rsidRDefault="00A15ABC" w:rsidP="00A15ABC">
      <w:pPr>
        <w:rPr>
          <w:rtl/>
          <w:lang w:eastAsia="he-IL"/>
        </w:rPr>
      </w:pPr>
      <w:bookmarkStart w:id="894" w:name="_ETM_Q1_2613988"/>
      <w:bookmarkStart w:id="895" w:name="_ETM_Q1_2613335"/>
      <w:bookmarkEnd w:id="894"/>
      <w:bookmarkEnd w:id="895"/>
    </w:p>
    <w:bookmarkStart w:id="896" w:name="_ETM_Q1_2613740" w:displacedByCustomXml="next"/>
    <w:bookmarkEnd w:id="896" w:displacedByCustomXml="next"/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766271459"/>
        <w:placeholder>
          <w:docPart w:val="D932BAF0553F43189F70050C0C21EBAD"/>
        </w:placeholder>
        <w15:color w:val="993366"/>
        <w:text/>
      </w:sdtPr>
      <w:sdtEndPr/>
      <w:sdtContent>
        <w:p w:rsidR="009442DE" w:rsidRPr="00E1466A" w:rsidRDefault="009442DE" w:rsidP="009442DE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Fonts w:hint="cs"/>
              <w:rtl/>
              <w:lang w:eastAsia="he-IL"/>
            </w:rPr>
            <w:t>דב צור</w:t>
          </w:r>
          <w:r w:rsidRPr="00E1466A">
            <w:rPr>
              <w:rtl/>
              <w:lang w:eastAsia="he-IL"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A15ABC" w:rsidRPr="00E1466A" w:rsidRDefault="00A15AB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נכון. נתקלנו </w:t>
      </w:r>
      <w:bookmarkStart w:id="897" w:name="_ETM_Q1_2616107"/>
      <w:bookmarkEnd w:id="897"/>
      <w:r w:rsidRPr="00E1466A">
        <w:rPr>
          <w:rFonts w:hint="cs"/>
          <w:rtl/>
          <w:lang w:eastAsia="he-IL"/>
        </w:rPr>
        <w:t xml:space="preserve">בבעיות משפטיות, לכן קצת עצרנו. אני חושב שהעלאה של הקנס </w:t>
      </w:r>
      <w:bookmarkStart w:id="898" w:name="_ETM_Q1_2620421"/>
      <w:bookmarkEnd w:id="898"/>
      <w:r w:rsidRPr="00E1466A">
        <w:rPr>
          <w:rFonts w:hint="cs"/>
          <w:rtl/>
          <w:lang w:eastAsia="he-IL"/>
        </w:rPr>
        <w:t>- - -</w:t>
      </w:r>
    </w:p>
    <w:p w:rsidR="00A15ABC" w:rsidRPr="00E1466A" w:rsidRDefault="00A15ABC" w:rsidP="00A15ABC">
      <w:pPr>
        <w:rPr>
          <w:rtl/>
          <w:lang w:eastAsia="he-IL"/>
        </w:rPr>
      </w:pPr>
      <w:bookmarkStart w:id="899" w:name="_ETM_Q1_2621180"/>
      <w:bookmarkStart w:id="900" w:name="_ETM_Q1_2621273"/>
      <w:bookmarkEnd w:id="899"/>
      <w:bookmarkEnd w:id="900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292869063"/>
        <w:placeholder>
          <w:docPart w:val="E1D37CDE9E6E4C72A50CA521ADE7A779"/>
        </w:placeholder>
        <w15:color w:val="993366"/>
        <w:text/>
      </w:sdtPr>
      <w:sdtEndPr/>
      <w:sdtContent>
        <w:p w:rsidR="00A15ABC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901" w:name="_ETM_Q1_2620869"/>
      <w:bookmarkStart w:id="902" w:name="_ETM_Q1_2621187"/>
      <w:bookmarkStart w:id="903" w:name="_ETM_Q1_2621255"/>
      <w:bookmarkEnd w:id="901"/>
      <w:bookmarkEnd w:id="902"/>
      <w:bookmarkEnd w:id="903"/>
    </w:p>
    <w:p w:rsidR="00A15ABC" w:rsidRPr="00E1466A" w:rsidRDefault="008378B7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ב</w:t>
      </w:r>
      <w:r w:rsidR="00A15ABC" w:rsidRPr="00E1466A">
        <w:rPr>
          <w:rFonts w:hint="cs"/>
          <w:rtl/>
          <w:lang w:eastAsia="he-IL"/>
        </w:rPr>
        <w:t>אבהות.</w:t>
      </w:r>
    </w:p>
    <w:p w:rsidR="00A15ABC" w:rsidRPr="00E1466A" w:rsidRDefault="00A15ABC" w:rsidP="00A15ABC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-1468266421"/>
        <w:placeholder>
          <w:docPart w:val="A294B452B70C4D08ADB28596FDC8A548"/>
        </w:placeholder>
        <w15:color w:val="993366"/>
        <w:text/>
      </w:sdtPr>
      <w:sdtEndPr/>
      <w:sdtContent>
        <w:p w:rsidR="00A15ABC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A15ABC" w:rsidRPr="00E1466A" w:rsidRDefault="00A15AB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זה רק מחזק, אבל לא קובע.</w:t>
      </w:r>
    </w:p>
    <w:p w:rsidR="00A15ABC" w:rsidRPr="00E1466A" w:rsidRDefault="00A15ABC" w:rsidP="00A15ABC">
      <w:pPr>
        <w:rPr>
          <w:rtl/>
          <w:lang w:eastAsia="he-IL"/>
        </w:rPr>
      </w:pPr>
      <w:bookmarkStart w:id="904" w:name="_ETM_Q1_2623983"/>
      <w:bookmarkStart w:id="905" w:name="_ETM_Q1_2624086"/>
      <w:bookmarkEnd w:id="904"/>
      <w:bookmarkEnd w:id="905"/>
    </w:p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-593473903"/>
        <w:placeholder>
          <w:docPart w:val="95280DDAB2A743BAB7AFDB4B93993A6C"/>
        </w:placeholder>
        <w15:color w:val="993366"/>
        <w:text/>
      </w:sdtPr>
      <w:sdtEndPr/>
      <w:sdtContent>
        <w:p w:rsidR="009442DE" w:rsidRPr="00E1466A" w:rsidRDefault="009442DE" w:rsidP="009442DE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Fonts w:hint="cs"/>
              <w:rtl/>
              <w:lang w:eastAsia="he-IL"/>
            </w:rPr>
            <w:t>דב צור</w:t>
          </w:r>
          <w:r w:rsidRPr="00E1466A">
            <w:rPr>
              <w:rtl/>
              <w:lang w:eastAsia="he-IL"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A15ABC" w:rsidRPr="00E1466A" w:rsidRDefault="00A15AB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העלאה של הקנס </w:t>
      </w:r>
      <w:bookmarkStart w:id="906" w:name="_ETM_Q1_2625508"/>
      <w:bookmarkEnd w:id="906"/>
      <w:r w:rsidRPr="00E1466A">
        <w:rPr>
          <w:rFonts w:hint="cs"/>
          <w:rtl/>
          <w:lang w:eastAsia="he-IL"/>
        </w:rPr>
        <w:t>תאפשר לנו - - -</w:t>
      </w:r>
    </w:p>
    <w:p w:rsidR="00A15ABC" w:rsidRPr="00E1466A" w:rsidRDefault="00A15ABC" w:rsidP="00A15ABC">
      <w:pPr>
        <w:rPr>
          <w:rtl/>
          <w:lang w:eastAsia="he-IL"/>
        </w:rPr>
      </w:pPr>
      <w:bookmarkStart w:id="907" w:name="_ETM_Q1_2625768"/>
      <w:bookmarkStart w:id="908" w:name="_ETM_Q1_2625864"/>
      <w:bookmarkEnd w:id="907"/>
      <w:bookmarkEnd w:id="908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2132311033"/>
        <w:placeholder>
          <w:docPart w:val="FAE8D94277A34CBA8A839E4B1D8C6C08"/>
        </w:placeholder>
        <w15:color w:val="993366"/>
        <w:text/>
      </w:sdtPr>
      <w:sdtEndPr/>
      <w:sdtContent>
        <w:p w:rsidR="00A15ABC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A15ABC" w:rsidRPr="00E1466A" w:rsidRDefault="00A15AB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העלות היום של בדיקות </w:t>
      </w:r>
      <w:r w:rsidR="008E4707" w:rsidRPr="00E1466A">
        <w:rPr>
          <w:rFonts w:hint="cs"/>
          <w:rtl/>
          <w:lang w:eastAsia="he-IL"/>
        </w:rPr>
        <w:t>ה</w:t>
      </w:r>
      <w:r w:rsidRPr="00E1466A">
        <w:rPr>
          <w:rFonts w:hint="cs"/>
          <w:rtl/>
          <w:lang w:eastAsia="he-IL"/>
        </w:rPr>
        <w:t>ד</w:t>
      </w:r>
      <w:r w:rsidR="00766EB0" w:rsidRPr="00E1466A">
        <w:rPr>
          <w:rFonts w:hint="cs"/>
          <w:rtl/>
          <w:lang w:eastAsia="he-IL"/>
        </w:rPr>
        <w:t>נ"א</w:t>
      </w:r>
      <w:r w:rsidRPr="00E1466A">
        <w:rPr>
          <w:rFonts w:hint="cs"/>
          <w:rtl/>
          <w:lang w:eastAsia="he-IL"/>
        </w:rPr>
        <w:t xml:space="preserve"> ירדה באופן דרמטי, זה לא מה שהיה פעם. </w:t>
      </w:r>
      <w:bookmarkStart w:id="909" w:name="_ETM_Q1_2631147"/>
      <w:bookmarkEnd w:id="909"/>
      <w:r w:rsidRPr="00E1466A">
        <w:rPr>
          <w:rFonts w:hint="cs"/>
          <w:rtl/>
          <w:lang w:eastAsia="he-IL"/>
        </w:rPr>
        <w:t>היום בדיקות ד</w:t>
      </w:r>
      <w:r w:rsidR="00766EB0" w:rsidRPr="00E1466A">
        <w:rPr>
          <w:rFonts w:hint="cs"/>
          <w:rtl/>
          <w:lang w:eastAsia="he-IL"/>
        </w:rPr>
        <w:t>נ"א</w:t>
      </w:r>
      <w:r w:rsidRPr="00E1466A">
        <w:rPr>
          <w:rFonts w:hint="cs"/>
          <w:rtl/>
          <w:lang w:eastAsia="he-IL"/>
        </w:rPr>
        <w:t xml:space="preserve"> הן כמעט מוצר מדף. </w:t>
      </w:r>
      <w:bookmarkStart w:id="910" w:name="_ETM_Q1_2636160"/>
      <w:bookmarkEnd w:id="910"/>
      <w:r w:rsidRPr="00E1466A">
        <w:rPr>
          <w:rFonts w:hint="cs"/>
          <w:rtl/>
          <w:lang w:eastAsia="he-IL"/>
        </w:rPr>
        <w:t>המחיר היום סביר. יש בזה שינויים דרמטיים מאוד.</w:t>
      </w:r>
    </w:p>
    <w:p w:rsidR="00A15ABC" w:rsidRPr="00E1466A" w:rsidRDefault="00A15ABC" w:rsidP="00A15ABC">
      <w:pPr>
        <w:rPr>
          <w:rtl/>
          <w:lang w:eastAsia="he-IL"/>
        </w:rPr>
      </w:pPr>
      <w:bookmarkStart w:id="911" w:name="_ETM_Q1_2637692"/>
      <w:bookmarkStart w:id="912" w:name="_ETM_Q1_2637785"/>
      <w:bookmarkEnd w:id="911"/>
      <w:bookmarkEnd w:id="912"/>
    </w:p>
    <w:bookmarkStart w:id="913" w:name="_ETM_Q1_2639755" w:displacedByCustomXml="next"/>
    <w:bookmarkEnd w:id="913" w:displacedByCustomXml="next"/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1241986422"/>
        <w:placeholder>
          <w:docPart w:val="41874411A1A54944A3E897DAE54300C9"/>
        </w:placeholder>
        <w15:color w:val="993366"/>
        <w:text/>
      </w:sdtPr>
      <w:sdtEndPr/>
      <w:sdtContent>
        <w:p w:rsidR="009442DE" w:rsidRPr="00E1466A" w:rsidRDefault="009442DE" w:rsidP="009442DE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Fonts w:hint="cs"/>
              <w:rtl/>
              <w:lang w:eastAsia="he-IL"/>
            </w:rPr>
            <w:t>דב צור</w:t>
          </w:r>
          <w:r w:rsidRPr="00E1466A">
            <w:rPr>
              <w:rtl/>
              <w:lang w:eastAsia="he-IL"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A15ABC" w:rsidRPr="00E1466A" w:rsidRDefault="00A15AB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אני חושב שהשילוב </w:t>
      </w:r>
      <w:bookmarkStart w:id="914" w:name="_ETM_Q1_2640470"/>
      <w:bookmarkEnd w:id="914"/>
      <w:r w:rsidRPr="00E1466A">
        <w:rPr>
          <w:rFonts w:hint="cs"/>
          <w:rtl/>
          <w:lang w:eastAsia="he-IL"/>
        </w:rPr>
        <w:t xml:space="preserve">של העלאת סכום הקנס והפעילות שלנו יביאו לתוצאה </w:t>
      </w:r>
      <w:bookmarkStart w:id="915" w:name="_ETM_Q1_2644613"/>
      <w:bookmarkEnd w:id="915"/>
      <w:r w:rsidR="00766EB0" w:rsidRPr="00E1466A">
        <w:rPr>
          <w:rFonts w:hint="cs"/>
          <w:rtl/>
          <w:lang w:eastAsia="he-IL"/>
        </w:rPr>
        <w:t>יו</w:t>
      </w:r>
      <w:r w:rsidRPr="00E1466A">
        <w:rPr>
          <w:rFonts w:hint="cs"/>
          <w:rtl/>
          <w:lang w:eastAsia="he-IL"/>
        </w:rPr>
        <w:t>ת</w:t>
      </w:r>
      <w:r w:rsidR="00766EB0" w:rsidRPr="00E1466A">
        <w:rPr>
          <w:rFonts w:hint="cs"/>
          <w:rtl/>
          <w:lang w:eastAsia="he-IL"/>
        </w:rPr>
        <w:t>ר</w:t>
      </w:r>
      <w:r w:rsidRPr="00E1466A">
        <w:rPr>
          <w:rFonts w:hint="cs"/>
          <w:rtl/>
          <w:lang w:eastAsia="he-IL"/>
        </w:rPr>
        <w:t xml:space="preserve"> טובה, וזאת הבקשה.</w:t>
      </w:r>
    </w:p>
    <w:p w:rsidR="00A15ABC" w:rsidRPr="00E1466A" w:rsidRDefault="00A15ABC" w:rsidP="00A15ABC">
      <w:pPr>
        <w:rPr>
          <w:rtl/>
          <w:lang w:eastAsia="he-IL"/>
        </w:rPr>
      </w:pPr>
      <w:bookmarkStart w:id="916" w:name="_ETM_Q1_2649525"/>
      <w:bookmarkStart w:id="917" w:name="_ETM_Q1_2649625"/>
      <w:bookmarkEnd w:id="916"/>
      <w:bookmarkEnd w:id="917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-1117220070"/>
        <w:placeholder>
          <w:docPart w:val="CDAC67C3F23646618CE7794B544D8637"/>
        </w:placeholder>
        <w15:color w:val="993366"/>
        <w:text/>
      </w:sdtPr>
      <w:sdtEndPr/>
      <w:sdtContent>
        <w:p w:rsidR="00A15ABC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918" w:name="_ETM_Q1_2650750"/>
      <w:bookmarkEnd w:id="918"/>
    </w:p>
    <w:p w:rsidR="00A15ABC" w:rsidRPr="00E1466A" w:rsidRDefault="00A15AB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כמה אחוז מהבתים או האזרחים יש להם </w:t>
      </w:r>
      <w:bookmarkStart w:id="919" w:name="_ETM_Q1_2654474"/>
      <w:bookmarkEnd w:id="919"/>
      <w:r w:rsidRPr="00E1466A">
        <w:rPr>
          <w:rFonts w:hint="cs"/>
          <w:rtl/>
          <w:lang w:eastAsia="he-IL"/>
        </w:rPr>
        <w:t>כלב?</w:t>
      </w:r>
    </w:p>
    <w:p w:rsidR="00A15ABC" w:rsidRPr="00E1466A" w:rsidRDefault="00A15ABC" w:rsidP="00A15ABC">
      <w:pPr>
        <w:rPr>
          <w:rtl/>
          <w:lang w:eastAsia="he-IL"/>
        </w:rPr>
      </w:pPr>
      <w:bookmarkStart w:id="920" w:name="_ETM_Q1_2654114"/>
      <w:bookmarkEnd w:id="920"/>
    </w:p>
    <w:bookmarkStart w:id="921" w:name="_ETM_Q1_2654701" w:displacedByCustomXml="next"/>
    <w:bookmarkEnd w:id="921" w:displacedByCustomXml="next"/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-762756331"/>
        <w:placeholder>
          <w:docPart w:val="DBCBE3EF17DB4D1CBA1F13E342FCF7DC"/>
        </w:placeholder>
        <w15:color w:val="993366"/>
        <w:text/>
      </w:sdtPr>
      <w:sdtEndPr/>
      <w:sdtContent>
        <w:p w:rsidR="009442DE" w:rsidRPr="00E1466A" w:rsidRDefault="009442DE" w:rsidP="009442DE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Fonts w:hint="cs"/>
              <w:rtl/>
              <w:lang w:eastAsia="he-IL"/>
            </w:rPr>
            <w:t>דב צור</w:t>
          </w:r>
          <w:r w:rsidRPr="00E1466A">
            <w:rPr>
              <w:rtl/>
              <w:lang w:eastAsia="he-IL"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A15ABC" w:rsidRPr="00E1466A" w:rsidRDefault="00A15ABC" w:rsidP="002A5724">
      <w:pPr>
        <w:rPr>
          <w:rtl/>
        </w:rPr>
      </w:pPr>
      <w:r w:rsidRPr="00E1466A">
        <w:rPr>
          <w:rFonts w:hint="cs"/>
          <w:rtl/>
          <w:lang w:eastAsia="he-IL"/>
        </w:rPr>
        <w:t xml:space="preserve">אין לי, אבל זה אחוז מאוד מאוד גבוה. </w:t>
      </w:r>
      <w:bookmarkStart w:id="922" w:name="_ETM_Q1_2657330"/>
      <w:bookmarkEnd w:id="922"/>
      <w:r w:rsidRPr="00E1466A">
        <w:rPr>
          <w:rFonts w:hint="cs"/>
          <w:rtl/>
          <w:lang w:eastAsia="he-IL"/>
        </w:rPr>
        <w:t xml:space="preserve">וככל שרמת החיים עולה אנחנו רואים תוצאה הרבה יותר גבוהה, </w:t>
      </w:r>
      <w:bookmarkStart w:id="923" w:name="_ETM_Q1_2662721"/>
      <w:bookmarkEnd w:id="923"/>
      <w:r w:rsidRPr="00E1466A">
        <w:rPr>
          <w:rFonts w:hint="cs"/>
          <w:rtl/>
          <w:lang w:eastAsia="he-IL"/>
        </w:rPr>
        <w:t xml:space="preserve">כמות כלבים הרבה יותר גדולה. לדעתי בראשון לציון יש סדר </w:t>
      </w:r>
      <w:bookmarkStart w:id="924" w:name="_ETM_Q1_2668669"/>
      <w:bookmarkEnd w:id="924"/>
      <w:r w:rsidRPr="00E1466A">
        <w:rPr>
          <w:rFonts w:hint="cs"/>
          <w:rtl/>
          <w:lang w:eastAsia="he-IL"/>
        </w:rPr>
        <w:t xml:space="preserve">גודל של כמה עשרות אלפי כלבים. יש 80,000 בתי אב, </w:t>
      </w:r>
      <w:bookmarkStart w:id="925" w:name="_ETM_Q1_2670865"/>
      <w:bookmarkEnd w:id="925"/>
      <w:r w:rsidRPr="00E1466A">
        <w:rPr>
          <w:rFonts w:hint="cs"/>
          <w:rtl/>
          <w:lang w:eastAsia="he-IL"/>
        </w:rPr>
        <w:t xml:space="preserve">זה אומר שכמעט לכל בית אב יש כלב. זה מדהים. </w:t>
      </w:r>
      <w:bookmarkStart w:id="926" w:name="_ETM_Q1_2677212"/>
      <w:bookmarkEnd w:id="926"/>
      <w:r w:rsidRPr="00E1466A">
        <w:rPr>
          <w:rFonts w:hint="cs"/>
          <w:rtl/>
          <w:lang w:eastAsia="he-IL"/>
        </w:rPr>
        <w:t xml:space="preserve">אני אומר לך שאני עושה היום       </w:t>
      </w:r>
      <w:r w:rsidRPr="00E1466A">
        <w:rPr>
          <w:rFonts w:hint="cs"/>
          <w:rtl/>
        </w:rPr>
        <w:t>"</w:t>
      </w:r>
      <w:r w:rsidRPr="00E1466A">
        <w:t>door to door</w:t>
      </w:r>
      <w:r w:rsidRPr="00E1466A">
        <w:rPr>
          <w:rFonts w:hint="cs"/>
          <w:rtl/>
        </w:rPr>
        <w:t>"</w:t>
      </w:r>
      <w:r w:rsidR="008E4707" w:rsidRPr="00E1466A">
        <w:rPr>
          <w:rFonts w:hint="cs"/>
          <w:rtl/>
        </w:rPr>
        <w:t>,</w:t>
      </w:r>
      <w:r w:rsidRPr="00E1466A">
        <w:rPr>
          <w:rFonts w:hint="cs"/>
          <w:rtl/>
        </w:rPr>
        <w:t xml:space="preserve"> ב-80% </w:t>
      </w:r>
      <w:bookmarkStart w:id="927" w:name="_ETM_Q1_2678883"/>
      <w:bookmarkEnd w:id="927"/>
      <w:r w:rsidRPr="00E1466A">
        <w:rPr>
          <w:rFonts w:hint="cs"/>
          <w:rtl/>
        </w:rPr>
        <w:t xml:space="preserve">מהבתים שאני מתדפק על הדלת שלהם נובח כלב. </w:t>
      </w:r>
    </w:p>
    <w:p w:rsidR="00A15ABC" w:rsidRPr="00E1466A" w:rsidRDefault="00A15ABC" w:rsidP="00A15ABC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341134680"/>
        <w:placeholder>
          <w:docPart w:val="8CA5F79DE32B4619BAE6CCD788AFCDF9"/>
        </w:placeholder>
        <w15:color w:val="993366"/>
        <w:text/>
      </w:sdtPr>
      <w:sdtEndPr/>
      <w:sdtContent>
        <w:p w:rsidR="00B02771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B02771" w:rsidRPr="00E1466A" w:rsidRDefault="00B02771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עשיתם פעם </w:t>
      </w:r>
      <w:bookmarkStart w:id="928" w:name="_ETM_Q1_2684812"/>
      <w:bookmarkEnd w:id="928"/>
      <w:r w:rsidRPr="00E1466A">
        <w:rPr>
          <w:rFonts w:hint="cs"/>
          <w:rtl/>
          <w:lang w:eastAsia="he-IL"/>
        </w:rPr>
        <w:t>בדיקה האם יש קורלציה בין כלב למספר הילדים?</w:t>
      </w:r>
    </w:p>
    <w:p w:rsidR="00B02771" w:rsidRPr="00E1466A" w:rsidRDefault="00B02771" w:rsidP="00B02771">
      <w:pPr>
        <w:rPr>
          <w:rtl/>
          <w:lang w:eastAsia="he-IL"/>
        </w:rPr>
      </w:pPr>
      <w:bookmarkStart w:id="929" w:name="_ETM_Q1_2688205"/>
      <w:bookmarkStart w:id="930" w:name="_ETM_Q1_2689204"/>
      <w:bookmarkEnd w:id="929"/>
      <w:bookmarkEnd w:id="930"/>
    </w:p>
    <w:bookmarkStart w:id="931" w:name="_ETM_Q1_2689829" w:displacedByCustomXml="next"/>
    <w:bookmarkEnd w:id="931" w:displacedByCustomXml="next"/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-1748802500"/>
        <w:placeholder>
          <w:docPart w:val="8B3500C0290B4A1990901FAEE848B412"/>
        </w:placeholder>
        <w15:color w:val="993366"/>
        <w:text/>
      </w:sdtPr>
      <w:sdtEndPr/>
      <w:sdtContent>
        <w:p w:rsidR="009442DE" w:rsidRPr="00E1466A" w:rsidRDefault="009442DE" w:rsidP="009442DE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Fonts w:hint="cs"/>
              <w:rtl/>
              <w:lang w:eastAsia="he-IL"/>
            </w:rPr>
            <w:t>דב צור</w:t>
          </w:r>
          <w:r w:rsidRPr="00E1466A">
            <w:rPr>
              <w:rtl/>
              <w:lang w:eastAsia="he-IL"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B02771" w:rsidRPr="00E1466A" w:rsidRDefault="00B02771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לא.</w:t>
      </w:r>
    </w:p>
    <w:p w:rsidR="00B02771" w:rsidRPr="00E1466A" w:rsidRDefault="00B02771" w:rsidP="00B02771">
      <w:pPr>
        <w:rPr>
          <w:rtl/>
          <w:lang w:eastAsia="he-IL"/>
        </w:rPr>
      </w:pPr>
      <w:bookmarkStart w:id="932" w:name="_ETM_Q1_2692746"/>
      <w:bookmarkStart w:id="933" w:name="_ETM_Q1_2692851"/>
      <w:bookmarkEnd w:id="932"/>
      <w:bookmarkEnd w:id="933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377779057"/>
        <w:placeholder>
          <w:docPart w:val="2D35F2DD1772477E8D648B707BD8213B"/>
        </w:placeholder>
        <w15:color w:val="993366"/>
        <w:text/>
      </w:sdtPr>
      <w:sdtEndPr/>
      <w:sdtContent>
        <w:p w:rsidR="00B02771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934" w:name="_ETM_Q1_2692607"/>
      <w:bookmarkStart w:id="935" w:name="_ETM_Q1_2692911"/>
      <w:bookmarkStart w:id="936" w:name="_ETM_Q1_2692967"/>
      <w:bookmarkEnd w:id="934"/>
      <w:bookmarkEnd w:id="935"/>
      <w:bookmarkEnd w:id="936"/>
    </w:p>
    <w:p w:rsidR="00B02771" w:rsidRPr="00E1466A" w:rsidRDefault="00B02771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ראשון לציון עיר </w:t>
      </w:r>
      <w:bookmarkStart w:id="937" w:name="_ETM_Q1_2693788"/>
      <w:bookmarkEnd w:id="937"/>
      <w:r w:rsidRPr="00E1466A">
        <w:rPr>
          <w:rFonts w:hint="cs"/>
          <w:rtl/>
          <w:lang w:eastAsia="he-IL"/>
        </w:rPr>
        <w:t xml:space="preserve">הכלבים </w:t>
      </w:r>
      <w:r w:rsidRPr="00E1466A">
        <w:rPr>
          <w:rtl/>
          <w:lang w:eastAsia="he-IL"/>
        </w:rPr>
        <w:t>–</w:t>
      </w:r>
      <w:r w:rsidRPr="00E1466A">
        <w:rPr>
          <w:rFonts w:hint="cs"/>
          <w:rtl/>
          <w:lang w:eastAsia="he-IL"/>
        </w:rPr>
        <w:t xml:space="preserve"> זאת הכותרת שתצא מפה.</w:t>
      </w:r>
    </w:p>
    <w:p w:rsidR="00A15ABC" w:rsidRPr="00E1466A" w:rsidRDefault="00A15ABC" w:rsidP="00A15ABC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1119575306"/>
        <w:placeholder>
          <w:docPart w:val="3E68B3AC90B54609888359E69B89126F"/>
        </w:placeholder>
        <w15:color w:val="993366"/>
        <w:text/>
      </w:sdtPr>
      <w:sdtEndPr/>
      <w:sdtContent>
        <w:p w:rsidR="00B02771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938" w:name="_ETM_Q1_2699675"/>
      <w:bookmarkEnd w:id="938"/>
    </w:p>
    <w:p w:rsidR="00B02771" w:rsidRPr="00E1466A" w:rsidRDefault="00B02771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זה מדהים.</w:t>
      </w:r>
    </w:p>
    <w:p w:rsidR="00B02771" w:rsidRPr="00E1466A" w:rsidRDefault="00B02771" w:rsidP="00B02771">
      <w:pPr>
        <w:rPr>
          <w:rtl/>
          <w:lang w:eastAsia="he-IL"/>
        </w:rPr>
      </w:pPr>
      <w:bookmarkStart w:id="939" w:name="_ETM_Q1_2705016"/>
      <w:bookmarkEnd w:id="939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76297114"/>
        <w:placeholder>
          <w:docPart w:val="DA56150331E44B9E9D87951F735C65DE"/>
        </w:placeholder>
        <w15:color w:val="993366"/>
        <w:text/>
      </w:sdtPr>
      <w:sdtEndPr/>
      <w:sdtContent>
        <w:p w:rsidR="00B02771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940" w:name="_ETM_Q1_2705427"/>
      <w:bookmarkEnd w:id="940"/>
    </w:p>
    <w:p w:rsidR="00B02771" w:rsidRPr="00E1466A" w:rsidRDefault="00B02771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ב</w:t>
      </w:r>
      <w:r w:rsidR="00766EB0" w:rsidRPr="00E1466A">
        <w:rPr>
          <w:rFonts w:hint="cs"/>
          <w:rtl/>
          <w:lang w:eastAsia="he-IL"/>
        </w:rPr>
        <w:t>דנ"א</w:t>
      </w:r>
      <w:r w:rsidRPr="00E1466A">
        <w:rPr>
          <w:rFonts w:hint="cs"/>
          <w:rtl/>
          <w:lang w:eastAsia="he-IL"/>
        </w:rPr>
        <w:t xml:space="preserve"> </w:t>
      </w:r>
      <w:bookmarkStart w:id="941" w:name="_ETM_Q1_2707295"/>
      <w:bookmarkEnd w:id="941"/>
      <w:r w:rsidRPr="00E1466A">
        <w:rPr>
          <w:rFonts w:hint="cs"/>
          <w:rtl/>
          <w:lang w:eastAsia="he-IL"/>
        </w:rPr>
        <w:t xml:space="preserve">זה יעבור לוועדת המדע והטכנולוגיה. אני אבקש דיון מיוחד בעניין </w:t>
      </w:r>
      <w:bookmarkStart w:id="942" w:name="_ETM_Q1_2711845"/>
      <w:bookmarkEnd w:id="942"/>
      <w:r w:rsidRPr="00E1466A">
        <w:rPr>
          <w:rFonts w:hint="cs"/>
          <w:rtl/>
          <w:lang w:eastAsia="he-IL"/>
        </w:rPr>
        <w:t>הזה.</w:t>
      </w:r>
    </w:p>
    <w:p w:rsidR="00B02771" w:rsidRPr="00E1466A" w:rsidRDefault="00B02771" w:rsidP="00B02771">
      <w:pPr>
        <w:rPr>
          <w:rtl/>
          <w:lang w:eastAsia="he-IL"/>
        </w:rPr>
      </w:pPr>
      <w:bookmarkStart w:id="943" w:name="_ETM_Q1_2712853"/>
      <w:bookmarkStart w:id="944" w:name="_ETM_Q1_2712959"/>
      <w:bookmarkEnd w:id="943"/>
      <w:bookmarkEnd w:id="944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354395440"/>
        <w:placeholder>
          <w:docPart w:val="85F37ADCF25A4ECB9AC3D11F1A50E6B2"/>
        </w:placeholder>
        <w15:color w:val="993366"/>
        <w:text/>
      </w:sdtPr>
      <w:sdtEndPr/>
      <w:sdtContent>
        <w:p w:rsidR="00B02771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945" w:name="_ETM_Q1_2714407"/>
      <w:bookmarkEnd w:id="945"/>
    </w:p>
    <w:p w:rsidR="00B02771" w:rsidRPr="00E1466A" w:rsidRDefault="00B02771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זה לא בתים פרטיים ששם</w:t>
      </w:r>
      <w:r w:rsidR="008E4707" w:rsidRPr="00E1466A">
        <w:rPr>
          <w:rFonts w:hint="cs"/>
          <w:rtl/>
          <w:lang w:eastAsia="he-IL"/>
        </w:rPr>
        <w:t xml:space="preserve"> זה</w:t>
      </w:r>
      <w:r w:rsidRPr="00E1466A">
        <w:rPr>
          <w:rFonts w:hint="cs"/>
          <w:rtl/>
          <w:lang w:eastAsia="he-IL"/>
        </w:rPr>
        <w:t xml:space="preserve"> קל.</w:t>
      </w:r>
    </w:p>
    <w:p w:rsidR="00B02771" w:rsidRPr="00E1466A" w:rsidRDefault="00B02771" w:rsidP="00B02771">
      <w:pPr>
        <w:rPr>
          <w:rtl/>
          <w:lang w:eastAsia="he-IL"/>
        </w:rPr>
      </w:pPr>
      <w:bookmarkStart w:id="946" w:name="_ETM_Q1_2715788"/>
      <w:bookmarkStart w:id="947" w:name="_ETM_Q1_2715882"/>
      <w:bookmarkStart w:id="948" w:name="_ETM_Q1_2714771"/>
      <w:bookmarkEnd w:id="946"/>
      <w:bookmarkEnd w:id="947"/>
      <w:bookmarkEnd w:id="948"/>
    </w:p>
    <w:bookmarkStart w:id="949" w:name="_ETM_Q1_2715269" w:displacedByCustomXml="next"/>
    <w:bookmarkEnd w:id="949" w:displacedByCustomXml="next"/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-210341738"/>
        <w:placeholder>
          <w:docPart w:val="1FE19E32450E4E5A93F5386079CFE446"/>
        </w:placeholder>
        <w15:color w:val="993366"/>
        <w:text/>
      </w:sdtPr>
      <w:sdtEndPr/>
      <w:sdtContent>
        <w:p w:rsidR="009442DE" w:rsidRPr="00E1466A" w:rsidRDefault="009442DE" w:rsidP="009442DE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Fonts w:hint="cs"/>
              <w:rtl/>
              <w:lang w:eastAsia="he-IL"/>
            </w:rPr>
            <w:t>דב צור</w:t>
          </w:r>
          <w:r w:rsidRPr="00E1466A">
            <w:rPr>
              <w:rtl/>
              <w:lang w:eastAsia="he-IL"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B02771" w:rsidRPr="00E1466A" w:rsidRDefault="00B02771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בבתים משותפים. אני מדבר </w:t>
      </w:r>
      <w:proofErr w:type="spellStart"/>
      <w:r w:rsidRPr="00E1466A">
        <w:rPr>
          <w:rFonts w:hint="cs"/>
          <w:rtl/>
          <w:lang w:eastAsia="he-IL"/>
        </w:rPr>
        <w:t>איתך</w:t>
      </w:r>
      <w:proofErr w:type="spellEnd"/>
      <w:r w:rsidRPr="00E1466A">
        <w:rPr>
          <w:rFonts w:hint="cs"/>
          <w:rtl/>
          <w:lang w:eastAsia="he-IL"/>
        </w:rPr>
        <w:t xml:space="preserve"> </w:t>
      </w:r>
      <w:bookmarkStart w:id="950" w:name="_ETM_Q1_2716992"/>
      <w:bookmarkEnd w:id="950"/>
      <w:r w:rsidRPr="00E1466A">
        <w:rPr>
          <w:rFonts w:hint="cs"/>
          <w:rtl/>
          <w:lang w:eastAsia="he-IL"/>
        </w:rPr>
        <w:t>על בתים משותפים.</w:t>
      </w:r>
    </w:p>
    <w:p w:rsidR="00B02771" w:rsidRPr="00E1466A" w:rsidRDefault="00B02771" w:rsidP="00B02771">
      <w:pPr>
        <w:rPr>
          <w:rtl/>
          <w:lang w:eastAsia="he-IL"/>
        </w:rPr>
      </w:pPr>
      <w:bookmarkStart w:id="951" w:name="_ETM_Q1_2720440"/>
      <w:bookmarkStart w:id="952" w:name="_ETM_Q1_2720535"/>
      <w:bookmarkEnd w:id="951"/>
      <w:bookmarkEnd w:id="952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406295842"/>
        <w:placeholder>
          <w:docPart w:val="85538CF6B97044B9A91ED3DF83DAC115"/>
        </w:placeholder>
        <w15:color w:val="993366"/>
        <w:text/>
      </w:sdtPr>
      <w:sdtEndPr/>
      <w:sdtContent>
        <w:p w:rsidR="00B02771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953" w:name="_ETM_Q1_2716611"/>
      <w:bookmarkStart w:id="954" w:name="_ETM_Q1_2716934"/>
      <w:bookmarkStart w:id="955" w:name="_ETM_Q1_2716998"/>
      <w:bookmarkEnd w:id="953"/>
      <w:bookmarkEnd w:id="954"/>
      <w:bookmarkEnd w:id="955"/>
    </w:p>
    <w:p w:rsidR="00B02771" w:rsidRPr="00E1466A" w:rsidRDefault="00B02771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אתה יכול להגיד למה בראשון לציון </w:t>
      </w:r>
      <w:r w:rsidR="008E4707" w:rsidRPr="00E1466A">
        <w:rPr>
          <w:rFonts w:hint="cs"/>
          <w:rtl/>
          <w:lang w:eastAsia="he-IL"/>
        </w:rPr>
        <w:t xml:space="preserve">יש </w:t>
      </w:r>
      <w:r w:rsidRPr="00E1466A">
        <w:rPr>
          <w:rFonts w:hint="cs"/>
          <w:rtl/>
          <w:lang w:eastAsia="he-IL"/>
        </w:rPr>
        <w:t xml:space="preserve">יותר מחולון </w:t>
      </w:r>
      <w:bookmarkStart w:id="956" w:name="_ETM_Q1_2720837"/>
      <w:bookmarkEnd w:id="956"/>
      <w:r w:rsidRPr="00E1466A">
        <w:rPr>
          <w:rFonts w:hint="cs"/>
          <w:rtl/>
          <w:lang w:eastAsia="he-IL"/>
        </w:rPr>
        <w:t>בעניין הזה?</w:t>
      </w:r>
    </w:p>
    <w:p w:rsidR="00B02771" w:rsidRPr="00E1466A" w:rsidRDefault="00B02771" w:rsidP="00B02771">
      <w:pPr>
        <w:rPr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-464128724"/>
        <w:placeholder>
          <w:docPart w:val="CB202DA69B804F098951BE8433074BA0"/>
        </w:placeholder>
        <w15:color w:val="993366"/>
        <w:text/>
      </w:sdtPr>
      <w:sdtEndPr/>
      <w:sdtContent>
        <w:p w:rsidR="009442DE" w:rsidRPr="00E1466A" w:rsidRDefault="009442DE" w:rsidP="009442DE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Fonts w:hint="cs"/>
              <w:rtl/>
              <w:lang w:eastAsia="he-IL"/>
            </w:rPr>
            <w:t>דב צור</w:t>
          </w:r>
          <w:r w:rsidRPr="00E1466A">
            <w:rPr>
              <w:rtl/>
              <w:lang w:eastAsia="he-IL"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B02771" w:rsidRPr="00E1466A" w:rsidRDefault="00B02771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למה </w:t>
      </w:r>
      <w:r w:rsidR="008E4707" w:rsidRPr="00E1466A">
        <w:rPr>
          <w:rFonts w:hint="cs"/>
          <w:rtl/>
          <w:lang w:eastAsia="he-IL"/>
        </w:rPr>
        <w:t>ב</w:t>
      </w:r>
      <w:r w:rsidRPr="00E1466A">
        <w:rPr>
          <w:rFonts w:hint="cs"/>
          <w:rtl/>
          <w:lang w:eastAsia="he-IL"/>
        </w:rPr>
        <w:t xml:space="preserve">ראשון לציון </w:t>
      </w:r>
      <w:r w:rsidR="008E4707" w:rsidRPr="00E1466A">
        <w:rPr>
          <w:rFonts w:hint="cs"/>
          <w:rtl/>
          <w:lang w:eastAsia="he-IL"/>
        </w:rPr>
        <w:t xml:space="preserve">יש </w:t>
      </w:r>
      <w:r w:rsidRPr="00E1466A">
        <w:rPr>
          <w:rFonts w:hint="cs"/>
          <w:rtl/>
          <w:lang w:eastAsia="he-IL"/>
        </w:rPr>
        <w:t>יותר מחולון</w:t>
      </w:r>
      <w:r w:rsidR="008E4707" w:rsidRPr="00E1466A">
        <w:rPr>
          <w:rFonts w:hint="cs"/>
          <w:rtl/>
          <w:lang w:eastAsia="he-IL"/>
        </w:rPr>
        <w:t>?</w:t>
      </w:r>
      <w:r w:rsidRPr="00E1466A">
        <w:rPr>
          <w:rFonts w:hint="cs"/>
          <w:rtl/>
          <w:lang w:eastAsia="he-IL"/>
        </w:rPr>
        <w:t xml:space="preserve"> במה?</w:t>
      </w:r>
      <w:bookmarkStart w:id="957" w:name="_ETM_Q1_2721079"/>
      <w:bookmarkEnd w:id="957"/>
    </w:p>
    <w:p w:rsidR="00B02771" w:rsidRPr="00E1466A" w:rsidRDefault="00B02771" w:rsidP="00B02771">
      <w:pPr>
        <w:rPr>
          <w:rtl/>
          <w:lang w:eastAsia="he-IL"/>
        </w:rPr>
      </w:pPr>
      <w:bookmarkStart w:id="958" w:name="_ETM_Q1_2721190"/>
      <w:bookmarkEnd w:id="958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677010497"/>
        <w:placeholder>
          <w:docPart w:val="B36F4455E7E649B48215E6B7272EF5F4"/>
        </w:placeholder>
        <w15:color w:val="993366"/>
        <w:text/>
      </w:sdtPr>
      <w:sdtEndPr/>
      <w:sdtContent>
        <w:p w:rsidR="00B02771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B02771" w:rsidRPr="00E1466A" w:rsidRDefault="00B02771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בכמות הכלבים לכל בית </w:t>
      </w:r>
      <w:bookmarkStart w:id="959" w:name="_ETM_Q1_2723648"/>
      <w:bookmarkEnd w:id="959"/>
      <w:r w:rsidRPr="00E1466A">
        <w:rPr>
          <w:rFonts w:hint="cs"/>
          <w:rtl/>
          <w:lang w:eastAsia="he-IL"/>
        </w:rPr>
        <w:t>אב.</w:t>
      </w:r>
    </w:p>
    <w:p w:rsidR="00B02771" w:rsidRPr="00E1466A" w:rsidRDefault="00B02771" w:rsidP="00B02771">
      <w:pPr>
        <w:rPr>
          <w:rtl/>
          <w:lang w:eastAsia="he-IL"/>
        </w:rPr>
      </w:pPr>
      <w:bookmarkStart w:id="960" w:name="_ETM_Q1_2724512"/>
      <w:bookmarkStart w:id="961" w:name="_ETM_Q1_2724645"/>
      <w:bookmarkEnd w:id="960"/>
      <w:bookmarkEnd w:id="961"/>
    </w:p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-1292974936"/>
        <w:placeholder>
          <w:docPart w:val="2DA7C2A4B90049099E303338061D31AC"/>
        </w:placeholder>
        <w15:color w:val="993366"/>
        <w:text/>
      </w:sdtPr>
      <w:sdtEndPr/>
      <w:sdtContent>
        <w:p w:rsidR="009442DE" w:rsidRPr="00E1466A" w:rsidRDefault="009442DE" w:rsidP="009442DE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Fonts w:hint="cs"/>
              <w:rtl/>
              <w:lang w:eastAsia="he-IL"/>
            </w:rPr>
            <w:t>דב צור</w:t>
          </w:r>
          <w:r w:rsidRPr="00E1466A">
            <w:rPr>
              <w:rtl/>
              <w:lang w:eastAsia="he-IL"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B02771" w:rsidRPr="00E1466A" w:rsidRDefault="00B02771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אני לא יודע אם זה יותר מחולון.</w:t>
      </w:r>
    </w:p>
    <w:p w:rsidR="00B02771" w:rsidRPr="00E1466A" w:rsidRDefault="00B02771" w:rsidP="00B02771">
      <w:pPr>
        <w:rPr>
          <w:rtl/>
          <w:lang w:eastAsia="he-IL"/>
        </w:rPr>
      </w:pPr>
      <w:bookmarkStart w:id="962" w:name="_ETM_Q1_2733984"/>
      <w:bookmarkStart w:id="963" w:name="_ETM_Q1_2733995"/>
      <w:bookmarkEnd w:id="962"/>
      <w:bookmarkEnd w:id="963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1836725370"/>
        <w:placeholder>
          <w:docPart w:val="78546CD42A1047BB9BC3AC60BE76FB7F"/>
        </w:placeholder>
        <w15:color w:val="993366"/>
        <w:text/>
      </w:sdtPr>
      <w:sdtEndPr/>
      <w:sdtContent>
        <w:p w:rsidR="00B02771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964" w:name="_ETM_Q1_2733272"/>
      <w:bookmarkEnd w:id="964"/>
    </w:p>
    <w:p w:rsidR="00B02771" w:rsidRPr="00E1466A" w:rsidRDefault="00B02771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פה יש ראש עיר </w:t>
      </w:r>
      <w:bookmarkStart w:id="965" w:name="_ETM_Q1_2734585"/>
      <w:bookmarkEnd w:id="965"/>
      <w:r w:rsidRPr="00E1466A">
        <w:rPr>
          <w:rFonts w:hint="cs"/>
          <w:rtl/>
          <w:lang w:eastAsia="he-IL"/>
        </w:rPr>
        <w:t xml:space="preserve">שתופסת. אנחנו קוראים לזה "מוקש", כשנתקלים בזה זה מאוד לא </w:t>
      </w:r>
      <w:bookmarkStart w:id="966" w:name="_ETM_Q1_2741424"/>
      <w:bookmarkEnd w:id="966"/>
      <w:r w:rsidRPr="00E1466A">
        <w:rPr>
          <w:rFonts w:hint="cs"/>
          <w:rtl/>
          <w:lang w:eastAsia="he-IL"/>
        </w:rPr>
        <w:t>נעים. זה הדבר היחיד שיש בראשון לציון?</w:t>
      </w:r>
    </w:p>
    <w:p w:rsidR="00B02771" w:rsidRPr="00E1466A" w:rsidRDefault="00B02771" w:rsidP="00B02771">
      <w:pPr>
        <w:rPr>
          <w:rtl/>
          <w:lang w:eastAsia="he-IL"/>
        </w:rPr>
      </w:pPr>
      <w:bookmarkStart w:id="967" w:name="_ETM_Q1_2743795"/>
      <w:bookmarkStart w:id="968" w:name="_ETM_Q1_2744867"/>
      <w:bookmarkEnd w:id="967"/>
      <w:bookmarkEnd w:id="968"/>
    </w:p>
    <w:sdt>
      <w:sdtPr>
        <w:rPr>
          <w:rtl/>
        </w:rPr>
        <w:alias w:val="דובר"/>
        <w:tag w:val="&lt;ID&gt;0&lt;/ID&gt;&lt;Name&gt;ניצן רוזנברג&lt;/Name&gt;&lt;Data&gt;ניצן רוזנברג&lt;/Data&gt;&lt;Shortcut&gt;ניצ&lt;/Shortcut&gt;&lt;MemberID&gt;&lt;/MemberID&gt;"/>
        <w:id w:val="-928576834"/>
        <w:placeholder>
          <w:docPart w:val="36092D144DBE4DC0BEC1682D6CF7163E"/>
        </w:placeholder>
        <w15:color w:val="993366"/>
        <w:text/>
      </w:sdtPr>
      <w:sdtEndPr/>
      <w:sdtContent>
        <w:p w:rsidR="00B02771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>ניצן רוזנברג: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969" w:name="_ETM_Q1_2745493"/>
      <w:bookmarkEnd w:id="969"/>
    </w:p>
    <w:p w:rsidR="00B02771" w:rsidRPr="00E1466A" w:rsidRDefault="00B02771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לא. יש עוד. מה </w:t>
      </w:r>
      <w:bookmarkStart w:id="970" w:name="_ETM_Q1_2750235"/>
      <w:bookmarkEnd w:id="970"/>
      <w:r w:rsidRPr="00E1466A">
        <w:rPr>
          <w:rFonts w:hint="cs"/>
          <w:rtl/>
          <w:lang w:eastAsia="he-IL"/>
        </w:rPr>
        <w:t xml:space="preserve">שלא ציינתי קודם שמבקשים אומנם להעלות את דרגת הקנס ל-730 </w:t>
      </w:r>
      <w:bookmarkStart w:id="971" w:name="_ETM_Q1_2754113"/>
      <w:bookmarkEnd w:id="971"/>
      <w:r w:rsidR="008E4707" w:rsidRPr="00E1466A">
        <w:rPr>
          <w:rFonts w:hint="cs"/>
          <w:rtl/>
          <w:lang w:eastAsia="he-IL"/>
        </w:rPr>
        <w:t>שקלים</w:t>
      </w:r>
      <w:r w:rsidRPr="00E1466A">
        <w:rPr>
          <w:rFonts w:hint="cs"/>
          <w:rtl/>
          <w:lang w:eastAsia="he-IL"/>
        </w:rPr>
        <w:t xml:space="preserve">, אבל הם מוסיפים גם החרגה שאומרת "למעט אם עשה </w:t>
      </w:r>
      <w:bookmarkStart w:id="972" w:name="_ETM_Q1_2757747"/>
      <w:bookmarkEnd w:id="972"/>
      <w:r w:rsidRPr="00E1466A">
        <w:rPr>
          <w:rFonts w:hint="cs"/>
          <w:rtl/>
          <w:lang w:eastAsia="he-IL"/>
        </w:rPr>
        <w:t>הכלב את צרכיו במקום שנקבע כבית שימוש לכלבים".</w:t>
      </w:r>
    </w:p>
    <w:p w:rsidR="00B02771" w:rsidRPr="00E1466A" w:rsidRDefault="00B02771" w:rsidP="00B02771">
      <w:pPr>
        <w:rPr>
          <w:rtl/>
          <w:lang w:eastAsia="he-IL"/>
        </w:rPr>
      </w:pPr>
      <w:bookmarkStart w:id="973" w:name="_ETM_Q1_2760234"/>
      <w:bookmarkStart w:id="974" w:name="_ETM_Q1_2760348"/>
      <w:bookmarkStart w:id="975" w:name="_ETM_Q1_2761715"/>
      <w:bookmarkEnd w:id="973"/>
      <w:bookmarkEnd w:id="974"/>
      <w:bookmarkEnd w:id="975"/>
    </w:p>
    <w:bookmarkStart w:id="976" w:name="_ETM_Q1_2762284" w:displacedByCustomXml="next"/>
    <w:bookmarkEnd w:id="976" w:displacedByCustomXml="next"/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-896362579"/>
        <w:placeholder>
          <w:docPart w:val="FAEBB234C96A4A83A1C7DEE148D9B04B"/>
        </w:placeholder>
        <w15:color w:val="993366"/>
        <w:text/>
      </w:sdtPr>
      <w:sdtEndPr/>
      <w:sdtContent>
        <w:p w:rsidR="009442DE" w:rsidRPr="00E1466A" w:rsidRDefault="009442DE" w:rsidP="009442DE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Fonts w:hint="cs"/>
              <w:rtl/>
              <w:lang w:eastAsia="he-IL"/>
            </w:rPr>
            <w:t>דב צור</w:t>
          </w:r>
          <w:r w:rsidRPr="00E1466A">
            <w:rPr>
              <w:rtl/>
              <w:lang w:eastAsia="he-IL"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B02771" w:rsidRPr="00E1466A" w:rsidRDefault="00B02771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זאת בקשה של </w:t>
      </w:r>
      <w:bookmarkStart w:id="977" w:name="_ETM_Q1_2763931"/>
      <w:bookmarkEnd w:id="977"/>
      <w:r w:rsidRPr="00E1466A">
        <w:rPr>
          <w:rFonts w:hint="cs"/>
          <w:rtl/>
          <w:lang w:eastAsia="he-IL"/>
        </w:rPr>
        <w:t>משרד המשפטים.</w:t>
      </w:r>
    </w:p>
    <w:p w:rsidR="00B02771" w:rsidRPr="00E1466A" w:rsidRDefault="00B02771" w:rsidP="00B02771">
      <w:pPr>
        <w:rPr>
          <w:rtl/>
          <w:lang w:eastAsia="he-IL"/>
        </w:rPr>
      </w:pPr>
      <w:bookmarkStart w:id="978" w:name="_ETM_Q1_2763611"/>
      <w:bookmarkStart w:id="979" w:name="_ETM_Q1_2763631"/>
      <w:bookmarkEnd w:id="978"/>
      <w:bookmarkEnd w:id="979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1843275600"/>
        <w:placeholder>
          <w:docPart w:val="1937871B8C244B87930F3F2E183B329D"/>
        </w:placeholder>
        <w15:color w:val="993366"/>
        <w:text/>
      </w:sdtPr>
      <w:sdtEndPr/>
      <w:sdtContent>
        <w:p w:rsidR="00B02771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980" w:name="_ETM_Q1_2764390"/>
      <w:bookmarkEnd w:id="980"/>
    </w:p>
    <w:p w:rsidR="00B02771" w:rsidRPr="00E1466A" w:rsidRDefault="00B02771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יש דבר כזה?</w:t>
      </w:r>
    </w:p>
    <w:p w:rsidR="00B02771" w:rsidRPr="00E1466A" w:rsidRDefault="00B02771" w:rsidP="00B02771">
      <w:pPr>
        <w:rPr>
          <w:rtl/>
          <w:lang w:eastAsia="he-IL"/>
        </w:rPr>
      </w:pPr>
      <w:bookmarkStart w:id="981" w:name="_ETM_Q1_2766511"/>
      <w:bookmarkStart w:id="982" w:name="_ETM_Q1_2766615"/>
      <w:bookmarkStart w:id="983" w:name="_ETM_Q1_2767678"/>
      <w:bookmarkEnd w:id="981"/>
      <w:bookmarkEnd w:id="982"/>
      <w:bookmarkEnd w:id="983"/>
    </w:p>
    <w:bookmarkStart w:id="984" w:name="_ETM_Q1_2768287" w:displacedByCustomXml="next"/>
    <w:bookmarkEnd w:id="984" w:displacedByCustomXml="next"/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-1384407252"/>
        <w:placeholder>
          <w:docPart w:val="94B6193E30AD40D4903FC83BDA0FA8D0"/>
        </w:placeholder>
        <w15:color w:val="993366"/>
        <w:text/>
      </w:sdtPr>
      <w:sdtEndPr/>
      <w:sdtContent>
        <w:p w:rsidR="009442DE" w:rsidRPr="00E1466A" w:rsidRDefault="009442DE" w:rsidP="009442DE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Fonts w:hint="cs"/>
              <w:rtl/>
              <w:lang w:eastAsia="he-IL"/>
            </w:rPr>
            <w:t>דב צור</w:t>
          </w:r>
          <w:r w:rsidRPr="00E1466A">
            <w:rPr>
              <w:rtl/>
              <w:lang w:eastAsia="he-IL"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B02771" w:rsidRPr="00E1466A" w:rsidRDefault="00B02771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לא בראשון לציון. יש לנו פ</w:t>
      </w:r>
      <w:r w:rsidR="008E4707" w:rsidRPr="00E1466A">
        <w:rPr>
          <w:rFonts w:hint="cs"/>
          <w:rtl/>
          <w:lang w:eastAsia="he-IL"/>
        </w:rPr>
        <w:t>א</w:t>
      </w:r>
      <w:r w:rsidRPr="00E1466A">
        <w:rPr>
          <w:rFonts w:hint="cs"/>
          <w:rtl/>
          <w:lang w:eastAsia="he-IL"/>
        </w:rPr>
        <w:t xml:space="preserve">רקים לכלבים, </w:t>
      </w:r>
      <w:bookmarkStart w:id="985" w:name="_ETM_Q1_2768979"/>
      <w:bookmarkEnd w:id="985"/>
      <w:r w:rsidRPr="00E1466A">
        <w:rPr>
          <w:rFonts w:hint="cs"/>
          <w:rtl/>
          <w:lang w:eastAsia="he-IL"/>
        </w:rPr>
        <w:t>אבל זה לא בית שימוש לכלבים. לשם עוד לא הגענו.</w:t>
      </w:r>
    </w:p>
    <w:p w:rsidR="00B02771" w:rsidRPr="00E1466A" w:rsidRDefault="00B02771" w:rsidP="00B02771">
      <w:pPr>
        <w:rPr>
          <w:rtl/>
          <w:lang w:eastAsia="he-IL"/>
        </w:rPr>
      </w:pPr>
      <w:bookmarkStart w:id="986" w:name="_ETM_Q1_2776674"/>
      <w:bookmarkStart w:id="987" w:name="_ETM_Q1_2776800"/>
      <w:bookmarkEnd w:id="986"/>
      <w:bookmarkEnd w:id="987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-439530001"/>
        <w:placeholder>
          <w:docPart w:val="A8FE7FB4C8B740E88FF1E8231BBB6C37"/>
        </w:placeholder>
        <w15:color w:val="993366"/>
        <w:text/>
      </w:sdtPr>
      <w:sdtEndPr/>
      <w:sdtContent>
        <w:p w:rsidR="00B02771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988" w:name="_ETM_Q1_2778381"/>
      <w:bookmarkEnd w:id="988"/>
    </w:p>
    <w:p w:rsidR="00B02771" w:rsidRPr="00E1466A" w:rsidRDefault="00B02771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האם </w:t>
      </w:r>
      <w:bookmarkStart w:id="989" w:name="_ETM_Q1_2779082"/>
      <w:bookmarkEnd w:id="989"/>
      <w:r w:rsidRPr="00E1466A">
        <w:rPr>
          <w:rFonts w:hint="cs"/>
          <w:rtl/>
          <w:lang w:eastAsia="he-IL"/>
        </w:rPr>
        <w:t>יש מושג כזה?</w:t>
      </w:r>
    </w:p>
    <w:p w:rsidR="008A7612" w:rsidRPr="00E1466A" w:rsidRDefault="008A7612" w:rsidP="008A7612">
      <w:pPr>
        <w:rPr>
          <w:rtl/>
          <w:lang w:eastAsia="he-IL"/>
        </w:rPr>
      </w:pPr>
      <w:bookmarkStart w:id="990" w:name="_ETM_Q1_1872678"/>
      <w:bookmarkStart w:id="991" w:name="_ETM_Q1_1872762"/>
      <w:bookmarkEnd w:id="990"/>
      <w:bookmarkEnd w:id="991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955462236"/>
        <w:placeholder>
          <w:docPart w:val="EA009DA514F7435A8BBD9743EC889AE7"/>
        </w:placeholder>
        <w15:color w:val="993366"/>
        <w:text/>
      </w:sdtPr>
      <w:sdtEndPr/>
      <w:sdtContent>
        <w:p w:rsidR="00B02771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992" w:name="_ETM_Q1_2780836"/>
      <w:bookmarkStart w:id="993" w:name="_ETM_Q1_2781140"/>
      <w:bookmarkStart w:id="994" w:name="_ETM_Q1_2781203"/>
      <w:bookmarkEnd w:id="992"/>
      <w:bookmarkEnd w:id="993"/>
      <w:bookmarkEnd w:id="994"/>
    </w:p>
    <w:p w:rsidR="00B02771" w:rsidRPr="00E1466A" w:rsidRDefault="00B02771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למה הוספת? זה נראה לי מיותר?</w:t>
      </w:r>
    </w:p>
    <w:p w:rsidR="00B02771" w:rsidRPr="00E1466A" w:rsidRDefault="00B02771" w:rsidP="00B02771">
      <w:pPr>
        <w:rPr>
          <w:rtl/>
          <w:lang w:eastAsia="he-IL"/>
        </w:rPr>
      </w:pPr>
      <w:bookmarkStart w:id="995" w:name="_ETM_Q1_2779291"/>
      <w:bookmarkStart w:id="996" w:name="_ETM_Q1_2779397"/>
      <w:bookmarkStart w:id="997" w:name="_ETM_Q1_2780715"/>
      <w:bookmarkEnd w:id="995"/>
      <w:bookmarkEnd w:id="996"/>
      <w:bookmarkEnd w:id="997"/>
    </w:p>
    <w:sdt>
      <w:sdtPr>
        <w:rPr>
          <w:rtl/>
        </w:rPr>
        <w:alias w:val="דובר"/>
        <w:tag w:val="&lt;ID&gt;0&lt;/ID&gt;&lt;Name&gt;יפעת רווה&lt;/Name&gt;&lt;Data&gt;יפעת רווה&lt;/Data&gt;&lt;Shortcut&gt;יפרו&lt;/Shortcut&gt;&lt;MemberID&gt;&lt;/MemberID&gt;"/>
        <w:id w:val="624978230"/>
        <w:placeholder>
          <w:docPart w:val="4CF55D688EE34AEDBF1BE13A14FED31C"/>
        </w:placeholder>
        <w15:color w:val="993366"/>
        <w:text/>
      </w:sdtPr>
      <w:sdtEndPr/>
      <w:sdtContent>
        <w:p w:rsidR="00B02771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>יפעת רווה: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998" w:name="_ETM_Q1_2781281"/>
      <w:bookmarkEnd w:id="998"/>
    </w:p>
    <w:p w:rsidR="00B02771" w:rsidRPr="00E1466A" w:rsidRDefault="00B02771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לא עסקתי בזה, </w:t>
      </w:r>
      <w:bookmarkStart w:id="999" w:name="_ETM_Q1_2783410"/>
      <w:bookmarkEnd w:id="999"/>
      <w:r w:rsidRPr="00E1466A">
        <w:rPr>
          <w:rFonts w:hint="cs"/>
          <w:rtl/>
          <w:lang w:eastAsia="he-IL"/>
        </w:rPr>
        <w:t>אבל יש כנראה רשויות שיש בהן.</w:t>
      </w:r>
      <w:bookmarkStart w:id="1000" w:name="_ETM_Q1_2785524"/>
      <w:bookmarkEnd w:id="1000"/>
    </w:p>
    <w:p w:rsidR="00B02771" w:rsidRPr="00E1466A" w:rsidRDefault="00B02771" w:rsidP="00B02771">
      <w:pPr>
        <w:rPr>
          <w:rtl/>
          <w:lang w:eastAsia="he-IL"/>
        </w:rPr>
      </w:pPr>
      <w:bookmarkStart w:id="1001" w:name="_ETM_Q1_2785586"/>
      <w:bookmarkEnd w:id="1001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612793610"/>
        <w:placeholder>
          <w:docPart w:val="184AE05729FA459EBA60F6B7FE27346B"/>
        </w:placeholder>
        <w15:color w:val="993366"/>
        <w:text/>
      </w:sdtPr>
      <w:sdtEndPr/>
      <w:sdtContent>
        <w:p w:rsidR="00B02771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002" w:name="_ETM_Q1_2786052"/>
      <w:bookmarkEnd w:id="1002"/>
    </w:p>
    <w:p w:rsidR="00B02771" w:rsidRPr="00E1466A" w:rsidRDefault="00B02771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גם אם יש, זה דבר </w:t>
      </w:r>
      <w:bookmarkStart w:id="1003" w:name="_ETM_Q1_2789123"/>
      <w:bookmarkEnd w:id="1003"/>
      <w:r w:rsidRPr="00E1466A">
        <w:rPr>
          <w:rFonts w:hint="cs"/>
          <w:rtl/>
          <w:lang w:eastAsia="he-IL"/>
        </w:rPr>
        <w:t>מאוד מובן מאליו.</w:t>
      </w:r>
    </w:p>
    <w:p w:rsidR="00B02771" w:rsidRPr="00E1466A" w:rsidRDefault="00B02771" w:rsidP="00B02771">
      <w:pPr>
        <w:rPr>
          <w:rtl/>
          <w:lang w:eastAsia="he-IL"/>
        </w:rPr>
      </w:pPr>
      <w:bookmarkStart w:id="1004" w:name="_ETM_Q1_2789005"/>
      <w:bookmarkStart w:id="1005" w:name="_ETM_Q1_2789120"/>
      <w:bookmarkStart w:id="1006" w:name="_ETM_Q1_2789009"/>
      <w:bookmarkEnd w:id="1004"/>
      <w:bookmarkEnd w:id="1005"/>
      <w:bookmarkEnd w:id="1006"/>
    </w:p>
    <w:sdt>
      <w:sdtPr>
        <w:rPr>
          <w:rtl/>
        </w:rPr>
        <w:alias w:val="דובר"/>
        <w:tag w:val="&lt;ID&gt;0&lt;/ID&gt;&lt;Name&gt;ניצן רוזנברג&lt;/Name&gt;&lt;Data&gt;ניצן רוזנברג&lt;/Data&gt;&lt;Shortcut&gt;ניצ&lt;/Shortcut&gt;&lt;MemberID&gt;&lt;/MemberID&gt;"/>
        <w:id w:val="-960099637"/>
        <w:placeholder>
          <w:docPart w:val="4CC4242D29D94BA581C78967880D636E"/>
        </w:placeholder>
        <w15:color w:val="993366"/>
        <w:text/>
      </w:sdtPr>
      <w:sdtEndPr/>
      <w:sdtContent>
        <w:p w:rsidR="00B02771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>ניצן רוזנברג: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007" w:name="_ETM_Q1_2789561"/>
      <w:bookmarkEnd w:id="1007"/>
    </w:p>
    <w:p w:rsidR="00B02771" w:rsidRPr="00E1466A" w:rsidRDefault="00B02771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הכוונה היא לא פ</w:t>
      </w:r>
      <w:r w:rsidR="008E4707" w:rsidRPr="00E1466A">
        <w:rPr>
          <w:rFonts w:hint="cs"/>
          <w:rtl/>
          <w:lang w:eastAsia="he-IL"/>
        </w:rPr>
        <w:t>א</w:t>
      </w:r>
      <w:r w:rsidRPr="00E1466A">
        <w:rPr>
          <w:rFonts w:hint="cs"/>
          <w:rtl/>
          <w:lang w:eastAsia="he-IL"/>
        </w:rPr>
        <w:t>רק לכלבים? זה משהו אחר?</w:t>
      </w:r>
    </w:p>
    <w:p w:rsidR="00B02771" w:rsidRPr="00E1466A" w:rsidRDefault="00B02771" w:rsidP="00B02771">
      <w:pPr>
        <w:rPr>
          <w:rtl/>
          <w:lang w:eastAsia="he-IL"/>
        </w:rPr>
      </w:pPr>
      <w:bookmarkStart w:id="1008" w:name="_ETM_Q1_2792556"/>
      <w:bookmarkStart w:id="1009" w:name="_ETM_Q1_2792664"/>
      <w:bookmarkEnd w:id="1008"/>
      <w:bookmarkEnd w:id="1009"/>
    </w:p>
    <w:sdt>
      <w:sdtPr>
        <w:rPr>
          <w:rtl/>
          <w:lang w:eastAsia="he-IL"/>
        </w:rPr>
        <w:alias w:val="אורח"/>
        <w:tag w:val="&lt;ID&gt;833253&lt;/ID&gt;&lt;Name&gt;יובל יעקובי&lt;/Name&gt;&lt;Data&gt;יובל יעקובי&lt;/Data&gt;&lt;Shortcut&gt;יויע&lt;/Shortcut&gt;&lt;Title&gt;אחראי חקיקה, עיריות ומועצות אזוריות ומקומיות&lt;/Title&gt;"/>
        <w:id w:val="1189566379"/>
        <w:placeholder>
          <w:docPart w:val="88C8004C0C8F49DE9F272DEC68EE86D7"/>
        </w:placeholder>
        <w15:color w:val="993366"/>
        <w:text/>
      </w:sdtPr>
      <w:sdtEndPr/>
      <w:sdtContent>
        <w:p w:rsidR="00B02771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tl/>
              <w:lang w:eastAsia="he-IL"/>
            </w:rPr>
            <w:t>יובל יעקובי:</w:t>
          </w:r>
        </w:p>
      </w:sdtContent>
    </w:sdt>
    <w:p w:rsidR="002A5724" w:rsidRPr="00E1466A" w:rsidRDefault="002A5724" w:rsidP="002A5724">
      <w:pPr>
        <w:pStyle w:val="KeepWithNext"/>
        <w:rPr>
          <w:rtl/>
        </w:rPr>
      </w:pPr>
      <w:bookmarkStart w:id="1010" w:name="_ETM_Q1_2791881"/>
      <w:bookmarkEnd w:id="1010"/>
    </w:p>
    <w:p w:rsidR="00B02771" w:rsidRPr="00E1466A" w:rsidRDefault="00B02771" w:rsidP="002A5724">
      <w:pPr>
        <w:rPr>
          <w:rtl/>
        </w:rPr>
      </w:pPr>
      <w:r w:rsidRPr="00E1466A">
        <w:rPr>
          <w:rFonts w:hint="cs"/>
          <w:rtl/>
        </w:rPr>
        <w:t xml:space="preserve">מה </w:t>
      </w:r>
      <w:bookmarkStart w:id="1011" w:name="_ETM_Q1_2800492"/>
      <w:bookmarkEnd w:id="1011"/>
      <w:r w:rsidRPr="00E1466A">
        <w:rPr>
          <w:rFonts w:hint="cs"/>
          <w:rtl/>
        </w:rPr>
        <w:t>שיש לנו זה בחוק עזר אחר, כשלא מדובר על כלבים, א</w:t>
      </w:r>
      <w:bookmarkStart w:id="1012" w:name="_ETM_Q1_2801808"/>
      <w:bookmarkEnd w:id="1012"/>
      <w:r w:rsidRPr="00E1466A">
        <w:rPr>
          <w:rFonts w:hint="cs"/>
          <w:rtl/>
        </w:rPr>
        <w:t xml:space="preserve">לא על בעלי חיים אחרים, אז מדובר בהטלת </w:t>
      </w:r>
      <w:bookmarkStart w:id="1013" w:name="_ETM_Q1_2807293"/>
      <w:bookmarkEnd w:id="1013"/>
      <w:r w:rsidRPr="00E1466A">
        <w:rPr>
          <w:rFonts w:hint="cs"/>
          <w:rtl/>
        </w:rPr>
        <w:t xml:space="preserve">גללים על ידי בעל חיים אחר, אם יש לצורך העניין, </w:t>
      </w:r>
      <w:bookmarkStart w:id="1014" w:name="_ETM_Q1_2812505"/>
      <w:bookmarkEnd w:id="1014"/>
      <w:r w:rsidRPr="00E1466A">
        <w:rPr>
          <w:rFonts w:hint="cs"/>
          <w:rtl/>
        </w:rPr>
        <w:t xml:space="preserve">ואז </w:t>
      </w:r>
      <w:proofErr w:type="spellStart"/>
      <w:r w:rsidRPr="00E1466A">
        <w:rPr>
          <w:rFonts w:hint="cs"/>
          <w:rtl/>
        </w:rPr>
        <w:t>בסיפה</w:t>
      </w:r>
      <w:proofErr w:type="spellEnd"/>
      <w:r w:rsidRPr="00E1466A">
        <w:rPr>
          <w:rFonts w:hint="cs"/>
          <w:rtl/>
        </w:rPr>
        <w:t xml:space="preserve"> רשום "לא יחול אם בעל החיים עשה את </w:t>
      </w:r>
      <w:bookmarkStart w:id="1015" w:name="_ETM_Q1_2812624"/>
      <w:bookmarkEnd w:id="1015"/>
      <w:r w:rsidRPr="00E1466A">
        <w:rPr>
          <w:rFonts w:hint="cs"/>
          <w:rtl/>
        </w:rPr>
        <w:t xml:space="preserve">צרכיו במקום שקבע לכך ראש העירייה". זה די תואם את </w:t>
      </w:r>
      <w:bookmarkStart w:id="1016" w:name="_ETM_Q1_2816189"/>
      <w:bookmarkEnd w:id="1016"/>
      <w:r w:rsidRPr="00E1466A">
        <w:rPr>
          <w:rFonts w:hint="cs"/>
          <w:rtl/>
        </w:rPr>
        <w:t>זה, רק לא כתוב בית שימוש. אין מקום כזה כרגע.</w:t>
      </w:r>
    </w:p>
    <w:p w:rsidR="00B02771" w:rsidRPr="00E1466A" w:rsidRDefault="00B02771" w:rsidP="00E844E7">
      <w:pPr>
        <w:rPr>
          <w:rtl/>
        </w:rPr>
      </w:pPr>
      <w:bookmarkStart w:id="1017" w:name="_ETM_Q1_2824813"/>
      <w:bookmarkStart w:id="1018" w:name="_ETM_Q1_2824923"/>
      <w:bookmarkEnd w:id="1017"/>
      <w:bookmarkEnd w:id="1018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-698706171"/>
        <w:placeholder>
          <w:docPart w:val="30F8FD37D8EF49758BF31CE50C1A54B6"/>
        </w:placeholder>
        <w15:color w:val="993366"/>
        <w:text/>
      </w:sdtPr>
      <w:sdtEndPr/>
      <w:sdtContent>
        <w:p w:rsidR="00B02771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B02771" w:rsidRPr="00E1466A" w:rsidRDefault="00B02771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מדובר על כלבים וגם על חתולים או רק </w:t>
      </w:r>
      <w:r w:rsidR="008E4707" w:rsidRPr="00E1466A">
        <w:rPr>
          <w:rFonts w:hint="cs"/>
          <w:rtl/>
          <w:lang w:eastAsia="he-IL"/>
        </w:rPr>
        <w:t xml:space="preserve">על </w:t>
      </w:r>
      <w:r w:rsidRPr="00E1466A">
        <w:rPr>
          <w:rFonts w:hint="cs"/>
          <w:rtl/>
          <w:lang w:eastAsia="he-IL"/>
        </w:rPr>
        <w:t>כלבים?</w:t>
      </w:r>
    </w:p>
    <w:p w:rsidR="00B02771" w:rsidRPr="00E1466A" w:rsidRDefault="00B02771" w:rsidP="00B02771">
      <w:pPr>
        <w:rPr>
          <w:rtl/>
          <w:lang w:eastAsia="he-IL"/>
        </w:rPr>
      </w:pPr>
      <w:bookmarkStart w:id="1019" w:name="_ETM_Q1_2825362"/>
      <w:bookmarkStart w:id="1020" w:name="_ETM_Q1_2825476"/>
      <w:bookmarkStart w:id="1021" w:name="_ETM_Q1_2827146"/>
      <w:bookmarkEnd w:id="1019"/>
      <w:bookmarkEnd w:id="1020"/>
      <w:bookmarkEnd w:id="1021"/>
    </w:p>
    <w:sdt>
      <w:sdtPr>
        <w:rPr>
          <w:rtl/>
          <w:lang w:eastAsia="he-IL"/>
        </w:rPr>
        <w:alias w:val="אורח"/>
        <w:tag w:val="&lt;ID&gt;833253&lt;/ID&gt;&lt;Name&gt;יובל יעקובי&lt;/Name&gt;&lt;Data&gt;יובל יעקובי&lt;/Data&gt;&lt;Shortcut&gt;יויע&lt;/Shortcut&gt;&lt;Title&gt;אחראי חקיקה, עיריות ומועצות אזוריות ומקומיות&lt;/Title&gt;"/>
        <w:id w:val="640847269"/>
        <w:placeholder>
          <w:docPart w:val="DF0116802735451D96406AAA4553A25E"/>
        </w:placeholder>
        <w15:color w:val="993366"/>
        <w:text/>
      </w:sdtPr>
      <w:sdtEndPr/>
      <w:sdtContent>
        <w:p w:rsidR="00B02771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tl/>
              <w:lang w:eastAsia="he-IL"/>
            </w:rPr>
            <w:t>יובל יעקובי: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022" w:name="_ETM_Q1_2827776"/>
      <w:bookmarkEnd w:id="1022"/>
    </w:p>
    <w:p w:rsidR="00B02771" w:rsidRPr="00E1466A" w:rsidRDefault="00B02771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רק </w:t>
      </w:r>
      <w:r w:rsidR="008E4707" w:rsidRPr="00E1466A">
        <w:rPr>
          <w:rFonts w:hint="cs"/>
          <w:rtl/>
          <w:lang w:eastAsia="he-IL"/>
        </w:rPr>
        <w:t xml:space="preserve">על </w:t>
      </w:r>
      <w:r w:rsidRPr="00E1466A">
        <w:rPr>
          <w:rFonts w:hint="cs"/>
          <w:rtl/>
          <w:lang w:eastAsia="he-IL"/>
        </w:rPr>
        <w:t xml:space="preserve">כלבים. בכל </w:t>
      </w:r>
      <w:bookmarkStart w:id="1023" w:name="_ETM_Q1_2831570"/>
      <w:bookmarkEnd w:id="1023"/>
      <w:r w:rsidRPr="00E1466A">
        <w:rPr>
          <w:rFonts w:hint="cs"/>
          <w:rtl/>
          <w:lang w:eastAsia="he-IL"/>
        </w:rPr>
        <w:t xml:space="preserve">מקרה לא אנחנו ביקשנו את </w:t>
      </w:r>
      <w:proofErr w:type="spellStart"/>
      <w:r w:rsidRPr="00E1466A">
        <w:rPr>
          <w:rFonts w:hint="cs"/>
          <w:rtl/>
          <w:lang w:eastAsia="he-IL"/>
        </w:rPr>
        <w:t>הסיפה</w:t>
      </w:r>
      <w:proofErr w:type="spellEnd"/>
      <w:r w:rsidRPr="00E1466A">
        <w:rPr>
          <w:rFonts w:hint="cs"/>
          <w:rtl/>
          <w:lang w:eastAsia="he-IL"/>
        </w:rPr>
        <w:t xml:space="preserve"> הזאת, אז אין לנו בעיה לוותר עליה.</w:t>
      </w:r>
    </w:p>
    <w:p w:rsidR="00B02771" w:rsidRPr="00E1466A" w:rsidRDefault="00B02771" w:rsidP="00B02771">
      <w:pPr>
        <w:rPr>
          <w:rtl/>
          <w:lang w:eastAsia="he-IL"/>
        </w:rPr>
      </w:pPr>
      <w:bookmarkStart w:id="1024" w:name="_ETM_Q1_2833041"/>
      <w:bookmarkStart w:id="1025" w:name="_ETM_Q1_2833153"/>
      <w:bookmarkStart w:id="1026" w:name="_ETM_Q1_2834089"/>
      <w:bookmarkEnd w:id="1024"/>
      <w:bookmarkEnd w:id="1025"/>
      <w:bookmarkEnd w:id="1026"/>
    </w:p>
    <w:sdt>
      <w:sdtPr>
        <w:rPr>
          <w:rtl/>
        </w:rPr>
        <w:alias w:val="דובר"/>
        <w:tag w:val="&lt;ID&gt;0&lt;/ID&gt;&lt;Name&gt;ניצן רוזנברג&lt;/Name&gt;&lt;Data&gt;ניצן רוזנברג&lt;/Data&gt;&lt;Shortcut&gt;ניצ&lt;/Shortcut&gt;&lt;MemberID&gt;&lt;/MemberID&gt;"/>
        <w:id w:val="-933811875"/>
        <w:placeholder>
          <w:docPart w:val="F0E6F67EA98A4B278D66020ED5A21F72"/>
        </w:placeholder>
        <w15:color w:val="993366"/>
        <w:text/>
      </w:sdtPr>
      <w:sdtEndPr/>
      <w:sdtContent>
        <w:p w:rsidR="00B02771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>ניצן רוזנברג: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027" w:name="_ETM_Q1_2834682"/>
      <w:bookmarkEnd w:id="1027"/>
    </w:p>
    <w:p w:rsidR="00B02771" w:rsidRPr="00E1466A" w:rsidRDefault="00B02771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אתם רוצים שנשנה את זה שזה יהיה </w:t>
      </w:r>
      <w:bookmarkStart w:id="1028" w:name="_ETM_Q1_2836653"/>
      <w:bookmarkEnd w:id="1028"/>
      <w:r w:rsidRPr="00E1466A">
        <w:rPr>
          <w:rFonts w:hint="cs"/>
          <w:rtl/>
          <w:lang w:eastAsia="he-IL"/>
        </w:rPr>
        <w:t>תואם למה שיש היום?</w:t>
      </w:r>
    </w:p>
    <w:p w:rsidR="00B02771" w:rsidRPr="00E1466A" w:rsidRDefault="00B02771" w:rsidP="00B02771">
      <w:pPr>
        <w:rPr>
          <w:rtl/>
          <w:lang w:eastAsia="he-IL"/>
        </w:rPr>
      </w:pPr>
    </w:p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-1716418706"/>
        <w:placeholder>
          <w:docPart w:val="963681BA9C1C442CA7A28596BBBBF98E"/>
        </w:placeholder>
        <w15:color w:val="993366"/>
        <w:text/>
      </w:sdtPr>
      <w:sdtEndPr/>
      <w:sdtContent>
        <w:p w:rsidR="00B02771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tl/>
              <w:lang w:eastAsia="he-IL"/>
            </w:rPr>
            <w:t>נאוה אושר: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B02771" w:rsidRPr="00E1466A" w:rsidRDefault="00B02771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זה קצת בעייתי, כי בכל זאת הצו </w:t>
      </w:r>
      <w:bookmarkStart w:id="1029" w:name="_ETM_Q1_2840293"/>
      <w:bookmarkEnd w:id="1029"/>
      <w:r w:rsidR="008E4707" w:rsidRPr="00E1466A">
        <w:rPr>
          <w:rFonts w:hint="cs"/>
          <w:rtl/>
          <w:lang w:eastAsia="he-IL"/>
        </w:rPr>
        <w:t xml:space="preserve">לא </w:t>
      </w:r>
      <w:r w:rsidRPr="00E1466A">
        <w:rPr>
          <w:rFonts w:hint="cs"/>
          <w:rtl/>
          <w:lang w:eastAsia="he-IL"/>
        </w:rPr>
        <w:t xml:space="preserve">אמור לשנות את חוק העזר. ברגע שאנחנו חורגים ממקום </w:t>
      </w:r>
      <w:bookmarkStart w:id="1030" w:name="_ETM_Q1_2844305"/>
      <w:bookmarkEnd w:id="1030"/>
      <w:r w:rsidRPr="00E1466A">
        <w:rPr>
          <w:rFonts w:hint="cs"/>
          <w:rtl/>
          <w:lang w:eastAsia="he-IL"/>
        </w:rPr>
        <w:t xml:space="preserve">שראש העיר קבע, אנחנו קצת מעניקים פה סמכות שלא קבועה </w:t>
      </w:r>
      <w:bookmarkStart w:id="1031" w:name="_ETM_Q1_2847642"/>
      <w:bookmarkEnd w:id="1031"/>
      <w:r w:rsidRPr="00E1466A">
        <w:rPr>
          <w:rFonts w:hint="cs"/>
          <w:rtl/>
          <w:lang w:eastAsia="he-IL"/>
        </w:rPr>
        <w:t xml:space="preserve">בחוק העזר. עם זה קצת יותר קל לנו. זה גם </w:t>
      </w:r>
      <w:bookmarkStart w:id="1032" w:name="_ETM_Q1_2849460"/>
      <w:bookmarkEnd w:id="1032"/>
      <w:r w:rsidR="008E4707" w:rsidRPr="00E1466A">
        <w:rPr>
          <w:rFonts w:hint="cs"/>
          <w:rtl/>
          <w:lang w:eastAsia="he-IL"/>
        </w:rPr>
        <w:t>רוא</w:t>
      </w:r>
      <w:r w:rsidRPr="00E1466A">
        <w:rPr>
          <w:rFonts w:hint="cs"/>
          <w:rtl/>
          <w:lang w:eastAsia="he-IL"/>
        </w:rPr>
        <w:t xml:space="preserve">ה פני עתיד במקרה שיהיה. זה לא צריך להפריע לנו </w:t>
      </w:r>
      <w:bookmarkStart w:id="1033" w:name="_ETM_Q1_2854851"/>
      <w:bookmarkEnd w:id="1033"/>
      <w:r w:rsidRPr="00E1466A">
        <w:rPr>
          <w:rFonts w:hint="cs"/>
          <w:rtl/>
          <w:lang w:eastAsia="he-IL"/>
        </w:rPr>
        <w:t>יותר מדי.</w:t>
      </w:r>
    </w:p>
    <w:p w:rsidR="00B02771" w:rsidRPr="00E1466A" w:rsidRDefault="00B02771" w:rsidP="00B02771">
      <w:pPr>
        <w:rPr>
          <w:rtl/>
          <w:lang w:eastAsia="he-IL"/>
        </w:rPr>
      </w:pPr>
      <w:bookmarkStart w:id="1034" w:name="_ETM_Q1_2853975"/>
      <w:bookmarkStart w:id="1035" w:name="_ETM_Q1_2854090"/>
      <w:bookmarkEnd w:id="1034"/>
      <w:bookmarkEnd w:id="1035"/>
    </w:p>
    <w:sdt>
      <w:sdtPr>
        <w:rPr>
          <w:rtl/>
        </w:rPr>
        <w:alias w:val="דובר"/>
        <w:tag w:val="&lt;ID&gt;0&lt;/ID&gt;&lt;Name&gt;ניצן רוזנברג&lt;/Name&gt;&lt;Data&gt;ניצן רוזנברג&lt;/Data&gt;&lt;Shortcut&gt;ניצ&lt;/Shortcut&gt;&lt;MemberID&gt;&lt;/MemberID&gt;"/>
        <w:id w:val="-283109"/>
        <w:placeholder>
          <w:docPart w:val="C70C4731FED44F33982B6154A88E633E"/>
        </w:placeholder>
        <w15:color w:val="993366"/>
        <w:text/>
      </w:sdtPr>
      <w:sdtEndPr/>
      <w:sdtContent>
        <w:p w:rsidR="00B02771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>ניצן רוזנברג: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036" w:name="_ETM_Q1_2855621"/>
      <w:bookmarkEnd w:id="1036"/>
    </w:p>
    <w:p w:rsidR="00B02771" w:rsidRPr="00E1466A" w:rsidRDefault="00B02771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זה דבר אחד. התיקון הנוסף שנתבקש כאן זה לכתוב "למעט כלב", </w:t>
      </w:r>
      <w:proofErr w:type="spellStart"/>
      <w:r w:rsidRPr="00E1466A">
        <w:rPr>
          <w:rFonts w:hint="cs"/>
          <w:rtl/>
          <w:lang w:eastAsia="he-IL"/>
        </w:rPr>
        <w:t>להחריג</w:t>
      </w:r>
      <w:proofErr w:type="spellEnd"/>
      <w:r w:rsidRPr="00E1466A">
        <w:rPr>
          <w:rFonts w:hint="cs"/>
          <w:rtl/>
          <w:lang w:eastAsia="he-IL"/>
        </w:rPr>
        <w:t xml:space="preserve"> כלבים משני מקומות, מקום אחד זה סעיף </w:t>
      </w:r>
      <w:bookmarkStart w:id="1037" w:name="_ETM_Q1_2868301"/>
      <w:bookmarkEnd w:id="1037"/>
      <w:r w:rsidRPr="00E1466A">
        <w:rPr>
          <w:rFonts w:hint="cs"/>
          <w:rtl/>
          <w:lang w:eastAsia="he-IL"/>
        </w:rPr>
        <w:t xml:space="preserve">5(א) לאותו חוק עזר "החזקת בעלי חיים ופיקוח על כלבים", </w:t>
      </w:r>
      <w:bookmarkStart w:id="1038" w:name="_ETM_Q1_2871435"/>
      <w:bookmarkEnd w:id="1038"/>
      <w:r w:rsidRPr="00E1466A">
        <w:rPr>
          <w:rFonts w:hint="cs"/>
          <w:rtl/>
          <w:lang w:eastAsia="he-IL"/>
        </w:rPr>
        <w:t xml:space="preserve">שמדבר על כך שמחזיק בבעל חיים יהיה אחראי לכך שבעל </w:t>
      </w:r>
      <w:bookmarkStart w:id="1039" w:name="_ETM_Q1_2877074"/>
      <w:bookmarkEnd w:id="1039"/>
      <w:r w:rsidRPr="00E1466A">
        <w:rPr>
          <w:rFonts w:hint="cs"/>
          <w:rtl/>
          <w:lang w:eastAsia="he-IL"/>
        </w:rPr>
        <w:t>החיים לא ישוטט חופשי במקום ציבורי ולא יהווה מטרד לציבו</w:t>
      </w:r>
      <w:bookmarkStart w:id="1040" w:name="_ETM_Q1_2881444"/>
      <w:bookmarkEnd w:id="1040"/>
      <w:r w:rsidR="0074756C" w:rsidRPr="00E1466A">
        <w:rPr>
          <w:rFonts w:hint="cs"/>
          <w:rtl/>
          <w:lang w:eastAsia="he-IL"/>
        </w:rPr>
        <w:t>ר. והבקשה כאן - - -</w:t>
      </w:r>
    </w:p>
    <w:p w:rsidR="0074756C" w:rsidRPr="00E1466A" w:rsidRDefault="0074756C" w:rsidP="00B02771">
      <w:pPr>
        <w:rPr>
          <w:rtl/>
          <w:lang w:eastAsia="he-IL"/>
        </w:rPr>
      </w:pPr>
      <w:bookmarkStart w:id="1041" w:name="_ETM_Q1_2882384"/>
      <w:bookmarkStart w:id="1042" w:name="_ETM_Q1_2882503"/>
      <w:bookmarkEnd w:id="1041"/>
      <w:bookmarkEnd w:id="1042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-1543670810"/>
        <w:placeholder>
          <w:docPart w:val="C899524D5C754210A6C992BF25C9FEA0"/>
        </w:placeholder>
        <w15:color w:val="993366"/>
        <w:text/>
      </w:sdtPr>
      <w:sdtEndPr/>
      <w:sdtContent>
        <w:p w:rsidR="0074756C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043" w:name="_ETM_Q1_2883358"/>
      <w:bookmarkEnd w:id="1043"/>
    </w:p>
    <w:p w:rsidR="0074756C" w:rsidRPr="00E1466A" w:rsidRDefault="0074756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אז מה - </w:t>
      </w:r>
      <w:bookmarkStart w:id="1044" w:name="_ETM_Q1_2881931"/>
      <w:bookmarkEnd w:id="1044"/>
      <w:r w:rsidRPr="00E1466A">
        <w:rPr>
          <w:rFonts w:hint="cs"/>
          <w:rtl/>
          <w:lang w:eastAsia="he-IL"/>
        </w:rPr>
        <w:t>- -</w:t>
      </w:r>
    </w:p>
    <w:p w:rsidR="0074756C" w:rsidRPr="00E1466A" w:rsidRDefault="0074756C" w:rsidP="0074756C">
      <w:pPr>
        <w:rPr>
          <w:rtl/>
          <w:lang w:eastAsia="he-IL"/>
        </w:rPr>
      </w:pPr>
      <w:bookmarkStart w:id="1045" w:name="_ETM_Q1_2882804"/>
      <w:bookmarkStart w:id="1046" w:name="_ETM_Q1_2882909"/>
      <w:bookmarkStart w:id="1047" w:name="_ETM_Q1_2883876"/>
      <w:bookmarkEnd w:id="1045"/>
      <w:bookmarkEnd w:id="1046"/>
      <w:bookmarkEnd w:id="1047"/>
    </w:p>
    <w:sdt>
      <w:sdtPr>
        <w:rPr>
          <w:rtl/>
        </w:rPr>
        <w:alias w:val="דובר"/>
        <w:tag w:val="&lt;ID&gt;0&lt;/ID&gt;&lt;Name&gt;ניצן רוזנברג&lt;/Name&gt;&lt;Data&gt;ניצן רוזנברג&lt;/Data&gt;&lt;Shortcut&gt;ניצ&lt;/Shortcut&gt;&lt;MemberID&gt;&lt;/MemberID&gt;"/>
        <w:id w:val="-149677727"/>
        <w:placeholder>
          <w:docPart w:val="A44626B4B4E24CAFB004D6D55E82A393"/>
        </w:placeholder>
        <w15:color w:val="993366"/>
        <w:text/>
      </w:sdtPr>
      <w:sdtEndPr/>
      <w:sdtContent>
        <w:p w:rsidR="0074756C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>ניצן רוזנברג: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048" w:name="_ETM_Q1_2884412"/>
      <w:bookmarkEnd w:id="1048"/>
    </w:p>
    <w:p w:rsidR="0074756C" w:rsidRPr="00E1466A" w:rsidRDefault="0074756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הבקשה היא להוציא מכאן כלבים, זאת אומרת, שזה יהיה </w:t>
      </w:r>
      <w:bookmarkStart w:id="1049" w:name="_ETM_Q1_2887963"/>
      <w:bookmarkEnd w:id="1049"/>
      <w:r w:rsidRPr="00E1466A">
        <w:rPr>
          <w:rFonts w:hint="cs"/>
          <w:rtl/>
          <w:lang w:eastAsia="he-IL"/>
        </w:rPr>
        <w:t xml:space="preserve">בעל חיים שהוא אינו כלב, כי מה שנמסר לנו </w:t>
      </w:r>
      <w:bookmarkStart w:id="1050" w:name="_ETM_Q1_2891387"/>
      <w:bookmarkEnd w:id="1050"/>
      <w:r w:rsidRPr="00E1466A">
        <w:rPr>
          <w:rFonts w:hint="cs"/>
          <w:rtl/>
          <w:lang w:eastAsia="he-IL"/>
        </w:rPr>
        <w:t xml:space="preserve">על-ידי </w:t>
      </w:r>
      <w:r w:rsidR="008E4707" w:rsidRPr="00E1466A">
        <w:rPr>
          <w:rFonts w:hint="cs"/>
          <w:rtl/>
          <w:lang w:eastAsia="he-IL"/>
        </w:rPr>
        <w:t xml:space="preserve">העירייה </w:t>
      </w:r>
      <w:r w:rsidRPr="00E1466A">
        <w:rPr>
          <w:rFonts w:hint="cs"/>
          <w:rtl/>
          <w:lang w:eastAsia="he-IL"/>
        </w:rPr>
        <w:t xml:space="preserve">שהם לא אוכפים את העבירה הזאת בחוק העזר לגבי </w:t>
      </w:r>
      <w:bookmarkStart w:id="1051" w:name="_ETM_Q1_2896456"/>
      <w:bookmarkEnd w:id="1051"/>
      <w:r w:rsidRPr="00E1466A">
        <w:rPr>
          <w:rFonts w:hint="cs"/>
          <w:rtl/>
          <w:lang w:eastAsia="he-IL"/>
        </w:rPr>
        <w:t>כלבים - - -</w:t>
      </w:r>
    </w:p>
    <w:p w:rsidR="0074756C" w:rsidRPr="00E1466A" w:rsidRDefault="0074756C" w:rsidP="0074756C">
      <w:pPr>
        <w:rPr>
          <w:rtl/>
          <w:lang w:eastAsia="he-IL"/>
        </w:rPr>
      </w:pPr>
      <w:bookmarkStart w:id="1052" w:name="_ETM_Q1_2897793"/>
      <w:bookmarkStart w:id="1053" w:name="_ETM_Q1_2897899"/>
      <w:bookmarkEnd w:id="1052"/>
      <w:bookmarkEnd w:id="1053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-1321497494"/>
        <w:placeholder>
          <w:docPart w:val="6EA1E6018B5849C1B18380D9D8A4F34E"/>
        </w:placeholder>
        <w15:color w:val="993366"/>
        <w:text/>
      </w:sdtPr>
      <w:sdtEndPr/>
      <w:sdtContent>
        <w:p w:rsidR="0074756C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054" w:name="_ETM_Q1_2898641"/>
      <w:bookmarkEnd w:id="1054"/>
    </w:p>
    <w:p w:rsidR="0074756C" w:rsidRPr="00E1466A" w:rsidRDefault="0074756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לא הבנתי. כלב יכול ללכת חופשי?</w:t>
      </w:r>
    </w:p>
    <w:p w:rsidR="0074756C" w:rsidRPr="00E1466A" w:rsidRDefault="0074756C" w:rsidP="0074756C">
      <w:pPr>
        <w:rPr>
          <w:rtl/>
          <w:lang w:eastAsia="he-IL"/>
        </w:rPr>
      </w:pPr>
      <w:bookmarkStart w:id="1055" w:name="_ETM_Q1_2900899"/>
      <w:bookmarkStart w:id="1056" w:name="_ETM_Q1_2901012"/>
      <w:bookmarkStart w:id="1057" w:name="_ETM_Q1_2901883"/>
      <w:bookmarkEnd w:id="1055"/>
      <w:bookmarkEnd w:id="1056"/>
      <w:bookmarkEnd w:id="1057"/>
    </w:p>
    <w:sdt>
      <w:sdtPr>
        <w:rPr>
          <w:rtl/>
        </w:rPr>
        <w:alias w:val="דובר"/>
        <w:tag w:val="&lt;ID&gt;0&lt;/ID&gt;&lt;Name&gt;ניצן רוזנברג&lt;/Name&gt;&lt;Data&gt;ניצן רוזנברג&lt;/Data&gt;&lt;Shortcut&gt;ניצ&lt;/Shortcut&gt;&lt;MemberID&gt;&lt;/MemberID&gt;"/>
        <w:id w:val="-1484078697"/>
        <w:placeholder>
          <w:docPart w:val="8BE95485F75E4BE6AB52608B5766AD0A"/>
        </w:placeholder>
        <w15:color w:val="993366"/>
        <w:text/>
      </w:sdtPr>
      <w:sdtEndPr/>
      <w:sdtContent>
        <w:p w:rsidR="0074756C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>ניצן רוזנברג: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058" w:name="_ETM_Q1_2902456"/>
      <w:bookmarkEnd w:id="1058"/>
    </w:p>
    <w:p w:rsidR="0074756C" w:rsidRPr="00E1466A" w:rsidRDefault="0074756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לא. יש </w:t>
      </w:r>
      <w:bookmarkStart w:id="1059" w:name="_ETM_Q1_2903667"/>
      <w:bookmarkEnd w:id="1059"/>
      <w:r w:rsidRPr="00E1466A">
        <w:rPr>
          <w:rFonts w:hint="cs"/>
          <w:rtl/>
          <w:lang w:eastAsia="he-IL"/>
        </w:rPr>
        <w:t xml:space="preserve">סעיפים אחרים. סעיפים אחרים, ייחודיים, ספציפיים לגבי כלבים, שמכוחם הם </w:t>
      </w:r>
      <w:bookmarkStart w:id="1060" w:name="_ETM_Q1_2908659"/>
      <w:bookmarkEnd w:id="1060"/>
      <w:r w:rsidRPr="00E1466A">
        <w:rPr>
          <w:rFonts w:hint="cs"/>
          <w:rtl/>
          <w:lang w:eastAsia="he-IL"/>
        </w:rPr>
        <w:t>אוכפים עבירות של שוטטות לגבי כלבים.</w:t>
      </w:r>
    </w:p>
    <w:p w:rsidR="0074756C" w:rsidRPr="00E1466A" w:rsidRDefault="0074756C" w:rsidP="0074756C">
      <w:pPr>
        <w:rPr>
          <w:rtl/>
          <w:lang w:eastAsia="he-IL"/>
        </w:rPr>
      </w:pPr>
      <w:bookmarkStart w:id="1061" w:name="_ETM_Q1_2915241"/>
      <w:bookmarkStart w:id="1062" w:name="_ETM_Q1_2915341"/>
      <w:bookmarkStart w:id="1063" w:name="_ETM_Q1_2917393"/>
      <w:bookmarkEnd w:id="1061"/>
      <w:bookmarkEnd w:id="1062"/>
      <w:bookmarkEnd w:id="1063"/>
    </w:p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-795213302"/>
        <w:placeholder>
          <w:docPart w:val="05C6DF6E9747415B9B965BAE50556772"/>
        </w:placeholder>
        <w15:color w:val="993366"/>
        <w:text/>
      </w:sdtPr>
      <w:sdtEndPr/>
      <w:sdtContent>
        <w:p w:rsidR="0074756C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tl/>
              <w:lang w:eastAsia="he-IL"/>
            </w:rPr>
            <w:t>נאוה אושר: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064" w:name="_ETM_Q1_2917900"/>
      <w:bookmarkEnd w:id="1064"/>
    </w:p>
    <w:p w:rsidR="0074756C" w:rsidRPr="00E1466A" w:rsidRDefault="0074756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יש חוק הסדרת הפיקוח על </w:t>
      </w:r>
      <w:bookmarkStart w:id="1065" w:name="_ETM_Q1_2918987"/>
      <w:bookmarkEnd w:id="1065"/>
      <w:r w:rsidRPr="00E1466A">
        <w:rPr>
          <w:rFonts w:hint="cs"/>
          <w:rtl/>
          <w:lang w:eastAsia="he-IL"/>
        </w:rPr>
        <w:t xml:space="preserve">כלבים, הסדרה ארצית. בעקבות מדיניות משרד המשפטים, </w:t>
      </w:r>
      <w:r w:rsidR="007741AA" w:rsidRPr="00E1466A">
        <w:rPr>
          <w:rFonts w:hint="cs"/>
          <w:rtl/>
          <w:lang w:eastAsia="he-IL"/>
        </w:rPr>
        <w:t>כ</w:t>
      </w:r>
      <w:r w:rsidRPr="00E1466A">
        <w:rPr>
          <w:rFonts w:hint="cs"/>
          <w:rtl/>
          <w:lang w:eastAsia="he-IL"/>
        </w:rPr>
        <w:t xml:space="preserve">שיש הסדרה </w:t>
      </w:r>
      <w:bookmarkStart w:id="1066" w:name="_ETM_Q1_2923835"/>
      <w:bookmarkEnd w:id="1066"/>
      <w:r w:rsidRPr="00E1466A">
        <w:rPr>
          <w:rFonts w:hint="cs"/>
          <w:rtl/>
          <w:lang w:eastAsia="he-IL"/>
        </w:rPr>
        <w:t>ארצית צריך ללכת יותר לפיה</w:t>
      </w:r>
      <w:r w:rsidR="007741AA" w:rsidRPr="00E1466A">
        <w:rPr>
          <w:rFonts w:hint="cs"/>
          <w:rtl/>
          <w:lang w:eastAsia="he-IL"/>
        </w:rPr>
        <w:t>,</w:t>
      </w:r>
      <w:r w:rsidRPr="00E1466A">
        <w:rPr>
          <w:rFonts w:hint="cs"/>
          <w:rtl/>
          <w:lang w:eastAsia="he-IL"/>
        </w:rPr>
        <w:t xml:space="preserve"> ולכן הם ביקשו </w:t>
      </w:r>
      <w:proofErr w:type="spellStart"/>
      <w:r w:rsidRPr="00E1466A">
        <w:rPr>
          <w:rFonts w:hint="cs"/>
          <w:rtl/>
          <w:lang w:eastAsia="he-IL"/>
        </w:rPr>
        <w:t>להחריג</w:t>
      </w:r>
      <w:proofErr w:type="spellEnd"/>
      <w:r w:rsidRPr="00E1466A">
        <w:rPr>
          <w:rFonts w:hint="cs"/>
          <w:rtl/>
          <w:lang w:eastAsia="he-IL"/>
        </w:rPr>
        <w:t xml:space="preserve"> כלבים </w:t>
      </w:r>
      <w:bookmarkStart w:id="1067" w:name="_ETM_Q1_2927587"/>
      <w:bookmarkEnd w:id="1067"/>
      <w:r w:rsidRPr="00E1466A">
        <w:rPr>
          <w:rFonts w:hint="cs"/>
          <w:rtl/>
          <w:lang w:eastAsia="he-IL"/>
        </w:rPr>
        <w:t>מההוראה הזאת.</w:t>
      </w:r>
    </w:p>
    <w:p w:rsidR="0074756C" w:rsidRPr="00E1466A" w:rsidRDefault="0074756C" w:rsidP="0074756C">
      <w:pPr>
        <w:rPr>
          <w:rtl/>
          <w:lang w:eastAsia="he-IL"/>
        </w:rPr>
      </w:pPr>
      <w:bookmarkStart w:id="1068" w:name="_ETM_Q1_2931723"/>
      <w:bookmarkStart w:id="1069" w:name="_ETM_Q1_2931821"/>
      <w:bookmarkEnd w:id="1068"/>
      <w:bookmarkEnd w:id="1069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1459305847"/>
        <w:placeholder>
          <w:docPart w:val="9CA95FABB861464B8B9F8F95CD3A1C97"/>
        </w:placeholder>
        <w15:color w:val="993366"/>
        <w:text/>
      </w:sdtPr>
      <w:sdtEndPr/>
      <w:sdtContent>
        <w:p w:rsidR="0074756C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070" w:name="_ETM_Q1_2934484"/>
      <w:bookmarkEnd w:id="1070"/>
    </w:p>
    <w:p w:rsidR="0074756C" w:rsidRPr="00E1466A" w:rsidRDefault="0074756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החוק הכללי </w:t>
      </w:r>
      <w:r w:rsidRPr="00E1466A">
        <w:rPr>
          <w:rtl/>
          <w:lang w:eastAsia="he-IL"/>
        </w:rPr>
        <w:t>–</w:t>
      </w:r>
      <w:r w:rsidRPr="00E1466A">
        <w:rPr>
          <w:rFonts w:hint="cs"/>
          <w:rtl/>
          <w:lang w:eastAsia="he-IL"/>
        </w:rPr>
        <w:t xml:space="preserve"> מה הקנס שהוא נותן?</w:t>
      </w:r>
    </w:p>
    <w:p w:rsidR="0074756C" w:rsidRPr="00E1466A" w:rsidRDefault="0074756C" w:rsidP="0074756C">
      <w:pPr>
        <w:rPr>
          <w:rtl/>
          <w:lang w:eastAsia="he-IL"/>
        </w:rPr>
      </w:pPr>
      <w:bookmarkStart w:id="1071" w:name="_ETM_Q1_2939089"/>
      <w:bookmarkStart w:id="1072" w:name="_ETM_Q1_2940720"/>
      <w:bookmarkEnd w:id="1071"/>
      <w:bookmarkEnd w:id="1072"/>
    </w:p>
    <w:sdt>
      <w:sdtPr>
        <w:rPr>
          <w:rtl/>
        </w:rPr>
        <w:alias w:val="דובר"/>
        <w:tag w:val="&lt;ID&gt;0&lt;/ID&gt;&lt;Name&gt;ניצן רוזנברג&lt;/Name&gt;&lt;Data&gt;ניצן רוזנברג&lt;/Data&gt;&lt;Shortcut&gt;ניצ&lt;/Shortcut&gt;&lt;MemberID&gt;&lt;/MemberID&gt;"/>
        <w:id w:val="-152381024"/>
        <w:placeholder>
          <w:docPart w:val="6A7A079E90A94C98857E656727E074F3"/>
        </w:placeholder>
        <w15:color w:val="993366"/>
        <w:text/>
      </w:sdtPr>
      <w:sdtEndPr/>
      <w:sdtContent>
        <w:p w:rsidR="0074756C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>ניצן רוזנברג: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073" w:name="_ETM_Q1_2941269"/>
      <w:bookmarkEnd w:id="1073"/>
    </w:p>
    <w:p w:rsidR="0074756C" w:rsidRPr="00E1466A" w:rsidRDefault="0074756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500.</w:t>
      </w:r>
    </w:p>
    <w:p w:rsidR="0074756C" w:rsidRPr="00E1466A" w:rsidRDefault="0074756C" w:rsidP="0074756C">
      <w:pPr>
        <w:rPr>
          <w:rtl/>
          <w:lang w:eastAsia="he-IL"/>
        </w:rPr>
      </w:pPr>
      <w:bookmarkStart w:id="1074" w:name="_ETM_Q1_2941546"/>
      <w:bookmarkStart w:id="1075" w:name="_ETM_Q1_2941631"/>
      <w:bookmarkEnd w:id="1074"/>
      <w:bookmarkEnd w:id="1075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-2144723404"/>
        <w:placeholder>
          <w:docPart w:val="7003EDB8025E4CECB18B4CC4E862C173"/>
        </w:placeholder>
        <w15:color w:val="993366"/>
        <w:text/>
      </w:sdtPr>
      <w:sdtEndPr/>
      <w:sdtContent>
        <w:p w:rsidR="0074756C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076" w:name="_ETM_Q1_2943575"/>
      <w:bookmarkEnd w:id="1076"/>
    </w:p>
    <w:p w:rsidR="0074756C" w:rsidRPr="00E1466A" w:rsidRDefault="0074756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ופה 475.</w:t>
      </w:r>
    </w:p>
    <w:p w:rsidR="0074756C" w:rsidRPr="00E1466A" w:rsidRDefault="0074756C" w:rsidP="0074756C">
      <w:pPr>
        <w:rPr>
          <w:rtl/>
          <w:lang w:eastAsia="he-IL"/>
        </w:rPr>
      </w:pPr>
      <w:bookmarkStart w:id="1077" w:name="_ETM_Q1_2946222"/>
      <w:bookmarkStart w:id="1078" w:name="_ETM_Q1_2946322"/>
      <w:bookmarkEnd w:id="1077"/>
      <w:bookmarkEnd w:id="1078"/>
    </w:p>
    <w:sdt>
      <w:sdtPr>
        <w:rPr>
          <w:rtl/>
        </w:rPr>
        <w:alias w:val="דובר"/>
        <w:tag w:val="&lt;ID&gt;0&lt;/ID&gt;&lt;Name&gt;יפעת רווה&lt;/Name&gt;&lt;Data&gt;יפעת רווה&lt;/Data&gt;&lt;Shortcut&gt;יפרו&lt;/Shortcut&gt;&lt;MemberID&gt;&lt;/MemberID&gt;"/>
        <w:id w:val="260574602"/>
        <w:placeholder>
          <w:docPart w:val="1137503051A64DF284935D4EDE5DC83D"/>
        </w:placeholder>
        <w15:color w:val="993366"/>
        <w:text/>
      </w:sdtPr>
      <w:sdtEndPr/>
      <w:sdtContent>
        <w:p w:rsidR="0074756C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>יפעת רווה:</w:t>
          </w:r>
        </w:p>
      </w:sdtContent>
    </w:sdt>
    <w:p w:rsidR="002A5724" w:rsidRPr="00E1466A" w:rsidRDefault="002A5724" w:rsidP="002A5724">
      <w:pPr>
        <w:pStyle w:val="KeepWithNext"/>
        <w:rPr>
          <w:rtl/>
        </w:rPr>
      </w:pPr>
      <w:bookmarkStart w:id="1079" w:name="_ETM_Q1_2946433"/>
      <w:bookmarkStart w:id="1080" w:name="_ETM_Q1_2801161"/>
      <w:bookmarkStart w:id="1081" w:name="_ETM_Q1_2801248"/>
      <w:bookmarkEnd w:id="1079"/>
      <w:bookmarkEnd w:id="1080"/>
      <w:bookmarkEnd w:id="1081"/>
    </w:p>
    <w:p w:rsidR="00E844E7" w:rsidRPr="00E1466A" w:rsidRDefault="00E844E7" w:rsidP="002A5724">
      <w:pPr>
        <w:rPr>
          <w:rtl/>
        </w:rPr>
      </w:pPr>
      <w:r w:rsidRPr="00E1466A">
        <w:rPr>
          <w:rFonts w:hint="cs"/>
          <w:rtl/>
        </w:rPr>
        <w:t xml:space="preserve">אני רוצה לומר </w:t>
      </w:r>
      <w:bookmarkStart w:id="1082" w:name="_ETM_Q1_2943959"/>
      <w:bookmarkEnd w:id="1082"/>
      <w:r w:rsidRPr="00E1466A">
        <w:rPr>
          <w:rFonts w:hint="cs"/>
          <w:rtl/>
        </w:rPr>
        <w:t xml:space="preserve">משהו. בצו שמשרד המשפטים אישר והועבר לוועדה לא </w:t>
      </w:r>
      <w:bookmarkStart w:id="1083" w:name="_ETM_Q1_2951919"/>
      <w:bookmarkEnd w:id="1083"/>
      <w:r w:rsidRPr="00E1466A">
        <w:rPr>
          <w:rFonts w:hint="cs"/>
          <w:rtl/>
        </w:rPr>
        <w:t xml:space="preserve">נכללו ההחרגות האלה, </w:t>
      </w:r>
      <w:r w:rsidR="0074756C" w:rsidRPr="00E1466A">
        <w:rPr>
          <w:rFonts w:hint="cs"/>
          <w:rtl/>
        </w:rPr>
        <w:t xml:space="preserve">אבל אנחנו עומדים מאחורי הצו </w:t>
      </w:r>
      <w:bookmarkStart w:id="1084" w:name="_ETM_Q1_2958956"/>
      <w:bookmarkEnd w:id="1084"/>
      <w:r w:rsidR="0074756C" w:rsidRPr="00E1466A">
        <w:rPr>
          <w:rFonts w:hint="cs"/>
          <w:rtl/>
        </w:rPr>
        <w:t>של שרת המשפטים.</w:t>
      </w:r>
      <w:bookmarkStart w:id="1085" w:name="_ETM_Q1_2959228"/>
      <w:bookmarkEnd w:id="1085"/>
    </w:p>
    <w:p w:rsidR="0074756C" w:rsidRPr="00E1466A" w:rsidRDefault="0074756C" w:rsidP="00E844E7">
      <w:pPr>
        <w:rPr>
          <w:rtl/>
        </w:rPr>
      </w:pPr>
      <w:bookmarkStart w:id="1086" w:name="_ETM_Q1_2959325"/>
      <w:bookmarkStart w:id="1087" w:name="_ETM_Q1_2958136"/>
      <w:bookmarkEnd w:id="1086"/>
      <w:bookmarkEnd w:id="1087"/>
    </w:p>
    <w:sdt>
      <w:sdtPr>
        <w:rPr>
          <w:rtl/>
        </w:rPr>
        <w:alias w:val="דובר"/>
        <w:tag w:val="&lt;ID&gt;0&lt;/ID&gt;&lt;Name&gt;ניצן רוזנברג&lt;/Name&gt;&lt;Data&gt;ניצן רוזנברג&lt;/Data&gt;&lt;Shortcut&gt;ניצ&lt;/Shortcut&gt;&lt;MemberID&gt;&lt;/MemberID&gt;"/>
        <w:id w:val="-131407620"/>
        <w:placeholder>
          <w:docPart w:val="826AFBE62ABF47BC812A8A9A0B676A53"/>
        </w:placeholder>
        <w15:color w:val="993366"/>
        <w:text/>
      </w:sdtPr>
      <w:sdtEndPr/>
      <w:sdtContent>
        <w:p w:rsidR="0074756C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>ניצן רוזנברג: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088" w:name="_ETM_Q1_2958675"/>
      <w:bookmarkEnd w:id="1088"/>
    </w:p>
    <w:p w:rsidR="0074756C" w:rsidRPr="00E1466A" w:rsidRDefault="0074756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ביקשתי שיוסיפו - - -</w:t>
      </w:r>
    </w:p>
    <w:p w:rsidR="0074756C" w:rsidRPr="00E1466A" w:rsidRDefault="0074756C" w:rsidP="00E844E7">
      <w:pPr>
        <w:rPr>
          <w:rtl/>
        </w:rPr>
      </w:pPr>
      <w:bookmarkStart w:id="1089" w:name="_ETM_Q1_2960030"/>
      <w:bookmarkStart w:id="1090" w:name="_ETM_Q1_2960152"/>
      <w:bookmarkStart w:id="1091" w:name="_ETM_Q1_2963781"/>
      <w:bookmarkEnd w:id="1089"/>
      <w:bookmarkEnd w:id="1090"/>
      <w:bookmarkEnd w:id="1091"/>
    </w:p>
    <w:sdt>
      <w:sdtPr>
        <w:rPr>
          <w:rtl/>
        </w:rPr>
        <w:alias w:val="דובר"/>
        <w:tag w:val="&lt;ID&gt;0&lt;/ID&gt;&lt;Name&gt;יפעת רווה&lt;/Name&gt;&lt;Data&gt;יפעת רווה&lt;/Data&gt;&lt;Shortcut&gt;יפרו&lt;/Shortcut&gt;&lt;MemberID&gt;&lt;/MemberID&gt;"/>
        <w:id w:val="584423952"/>
        <w:placeholder>
          <w:docPart w:val="05E5F10DA50D4606811FBA1A9D3F6928"/>
        </w:placeholder>
        <w15:color w:val="993366"/>
        <w:text/>
      </w:sdtPr>
      <w:sdtEndPr/>
      <w:sdtContent>
        <w:p w:rsidR="0074756C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>יפעת רווה: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092" w:name="_ETM_Q1_2964382"/>
      <w:bookmarkEnd w:id="1092"/>
    </w:p>
    <w:p w:rsidR="0074756C" w:rsidRPr="00E1466A" w:rsidRDefault="0074756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כאן במקרה הזה זה לא בא </w:t>
      </w:r>
      <w:bookmarkStart w:id="1093" w:name="_ETM_Q1_2963464"/>
      <w:bookmarkEnd w:id="1093"/>
      <w:proofErr w:type="spellStart"/>
      <w:r w:rsidRPr="00E1466A">
        <w:rPr>
          <w:rFonts w:hint="cs"/>
          <w:rtl/>
          <w:lang w:eastAsia="he-IL"/>
        </w:rPr>
        <w:t>מאיתנו</w:t>
      </w:r>
      <w:proofErr w:type="spellEnd"/>
      <w:r w:rsidRPr="00E1466A">
        <w:rPr>
          <w:rFonts w:hint="cs"/>
          <w:rtl/>
          <w:lang w:eastAsia="he-IL"/>
        </w:rPr>
        <w:t>.</w:t>
      </w:r>
    </w:p>
    <w:p w:rsidR="0074756C" w:rsidRPr="00E1466A" w:rsidRDefault="0074756C" w:rsidP="0074756C">
      <w:pPr>
        <w:rPr>
          <w:rtl/>
          <w:lang w:eastAsia="he-IL"/>
        </w:rPr>
      </w:pPr>
      <w:bookmarkStart w:id="1094" w:name="_ETM_Q1_2964484"/>
      <w:bookmarkStart w:id="1095" w:name="_ETM_Q1_2964573"/>
      <w:bookmarkEnd w:id="1094"/>
      <w:bookmarkEnd w:id="1095"/>
    </w:p>
    <w:bookmarkStart w:id="1096" w:name="_ETM_Q1_2960448" w:displacedByCustomXml="next"/>
    <w:bookmarkEnd w:id="1096" w:displacedByCustomXml="next"/>
    <w:bookmarkStart w:id="1097" w:name="_ETM_Q1_2960381" w:displacedByCustomXml="next"/>
    <w:bookmarkEnd w:id="109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91932762"/>
        <w:placeholder>
          <w:docPart w:val="DefaultPlaceholder_-1854013440"/>
        </w:placeholder>
        <w15:color w:val="993366"/>
      </w:sdtPr>
      <w:sdtEndPr/>
      <w:sdtContent>
        <w:p w:rsidR="00E844E7" w:rsidRPr="00E1466A" w:rsidRDefault="00E844E7" w:rsidP="00E844E7">
          <w:pPr>
            <w:pStyle w:val="af6"/>
            <w:keepNext/>
            <w:rPr>
              <w:rtl/>
            </w:rPr>
          </w:pPr>
          <w:r w:rsidRPr="00E1466A">
            <w:rPr>
              <w:rStyle w:val="afd"/>
              <w:color w:val="000000"/>
              <w:rtl/>
            </w:rPr>
            <w:t>היו"ר ניסן סלומינסקי</w:t>
          </w:r>
          <w:r w:rsidRPr="00E1466A">
            <w:rPr>
              <w:color w:val="000000"/>
              <w:rtl/>
            </w:rPr>
            <w:t>:</w:t>
          </w:r>
        </w:p>
      </w:sdtContent>
    </w:sdt>
    <w:p w:rsidR="00E844E7" w:rsidRPr="00E1466A" w:rsidRDefault="00E844E7" w:rsidP="00E844E7">
      <w:pPr>
        <w:pStyle w:val="KeepWithNext"/>
        <w:rPr>
          <w:rtl/>
        </w:rPr>
      </w:pPr>
    </w:p>
    <w:p w:rsidR="00E844E7" w:rsidRPr="00E1466A" w:rsidRDefault="00E844E7" w:rsidP="00E844E7">
      <w:pPr>
        <w:rPr>
          <w:rtl/>
        </w:rPr>
      </w:pPr>
      <w:bookmarkStart w:id="1098" w:name="_ETM_Q1_2961318"/>
      <w:bookmarkEnd w:id="1098"/>
      <w:r w:rsidRPr="00E1466A">
        <w:rPr>
          <w:rFonts w:hint="cs"/>
          <w:rtl/>
        </w:rPr>
        <w:t>אז מי כן?</w:t>
      </w:r>
    </w:p>
    <w:p w:rsidR="0074756C" w:rsidRPr="00E1466A" w:rsidRDefault="0074756C" w:rsidP="00E844E7">
      <w:pPr>
        <w:rPr>
          <w:rtl/>
        </w:rPr>
      </w:pPr>
      <w:bookmarkStart w:id="1099" w:name="_ETM_Q1_2963238"/>
      <w:bookmarkStart w:id="1100" w:name="_ETM_Q1_2963314"/>
      <w:bookmarkStart w:id="1101" w:name="_ETM_Q1_2963132"/>
      <w:bookmarkEnd w:id="1099"/>
      <w:bookmarkEnd w:id="1100"/>
      <w:bookmarkEnd w:id="1101"/>
    </w:p>
    <w:sdt>
      <w:sdtPr>
        <w:rPr>
          <w:rtl/>
        </w:rPr>
        <w:alias w:val="דובר"/>
        <w:tag w:val="&lt;ID&gt;0&lt;/ID&gt;&lt;Name&gt;יפעת רווה&lt;/Name&gt;&lt;Data&gt;יפעת רווה&lt;/Data&gt;&lt;Shortcut&gt;יפרו&lt;/Shortcut&gt;&lt;MemberID&gt;&lt;/MemberID&gt;"/>
        <w:id w:val="608157905"/>
        <w:placeholder>
          <w:docPart w:val="0A9AE3977CA944E18148DE7B4870E56E"/>
        </w:placeholder>
        <w15:color w:val="993366"/>
        <w:text/>
      </w:sdtPr>
      <w:sdtEndPr/>
      <w:sdtContent>
        <w:p w:rsidR="0074756C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>יפעת רווה:</w:t>
          </w:r>
        </w:p>
      </w:sdtContent>
    </w:sdt>
    <w:p w:rsidR="002A5724" w:rsidRPr="00E1466A" w:rsidRDefault="002A5724" w:rsidP="002A5724">
      <w:pPr>
        <w:pStyle w:val="KeepWithNext"/>
        <w:rPr>
          <w:rtl/>
        </w:rPr>
      </w:pPr>
      <w:bookmarkStart w:id="1102" w:name="_ETM_Q1_2963587"/>
      <w:bookmarkStart w:id="1103" w:name="_ETM_Q1_2963542"/>
      <w:bookmarkStart w:id="1104" w:name="_ETM_Q1_2963625"/>
      <w:bookmarkStart w:id="1105" w:name="_ETM_Q1_2959512"/>
      <w:bookmarkStart w:id="1106" w:name="_ETM_Q1_2959578"/>
      <w:bookmarkStart w:id="1107" w:name="_ETM_Q1_2959806"/>
      <w:bookmarkStart w:id="1108" w:name="_ETM_Q1_2959873"/>
      <w:bookmarkStart w:id="1109" w:name="_ETM_Q1_2963831"/>
      <w:bookmarkStart w:id="1110" w:name="_ETM_Q1_2965027"/>
      <w:bookmarkStart w:id="1111" w:name="_ETM_Q1_2965109"/>
      <w:bookmarkStart w:id="1112" w:name="_ETM_Q1_2965344"/>
      <w:bookmarkStart w:id="1113" w:name="_ETM_Q1_2965405"/>
      <w:bookmarkEnd w:id="1102"/>
      <w:bookmarkEnd w:id="1103"/>
      <w:bookmarkEnd w:id="1104"/>
      <w:bookmarkEnd w:id="1105"/>
      <w:bookmarkEnd w:id="1106"/>
      <w:bookmarkEnd w:id="1107"/>
      <w:bookmarkEnd w:id="1108"/>
      <w:bookmarkEnd w:id="1109"/>
      <w:bookmarkEnd w:id="1110"/>
      <w:bookmarkEnd w:id="1111"/>
      <w:bookmarkEnd w:id="1112"/>
      <w:bookmarkEnd w:id="1113"/>
    </w:p>
    <w:p w:rsidR="0074756C" w:rsidRPr="00E1466A" w:rsidRDefault="0074756C" w:rsidP="002A5724">
      <w:pPr>
        <w:rPr>
          <w:rtl/>
        </w:rPr>
      </w:pPr>
      <w:r w:rsidRPr="00E1466A">
        <w:rPr>
          <w:rFonts w:hint="cs"/>
          <w:rtl/>
        </w:rPr>
        <w:t xml:space="preserve">בדרך כלל מחכים </w:t>
      </w:r>
      <w:bookmarkStart w:id="1114" w:name="_ETM_Q1_2964110"/>
      <w:bookmarkEnd w:id="1114"/>
      <w:r w:rsidRPr="00E1466A">
        <w:rPr>
          <w:rFonts w:hint="cs"/>
          <w:rtl/>
        </w:rPr>
        <w:t>שאנחנו נאשר סעיף, ואנחנו לא מאשרים.</w:t>
      </w:r>
    </w:p>
    <w:p w:rsidR="0074756C" w:rsidRPr="00E1466A" w:rsidRDefault="0074756C" w:rsidP="00E844E7">
      <w:pPr>
        <w:rPr>
          <w:rtl/>
        </w:rPr>
      </w:pPr>
      <w:bookmarkStart w:id="1115" w:name="_ETM_Q1_2965011"/>
      <w:bookmarkStart w:id="1116" w:name="_ETM_Q1_2965082"/>
      <w:bookmarkEnd w:id="1115"/>
      <w:bookmarkEnd w:id="1116"/>
    </w:p>
    <w:sdt>
      <w:sdtPr>
        <w:rPr>
          <w:rtl/>
        </w:rPr>
        <w:alias w:val="דובר"/>
        <w:tag w:val="&lt;ID&gt;0&lt;/ID&gt;&lt;Name&gt;ניצן רוזנברג&lt;/Name&gt;&lt;Data&gt;ניצן רוזנברג&lt;/Data&gt;&lt;Shortcut&gt;ניצ&lt;/Shortcut&gt;&lt;MemberID&gt;&lt;/MemberID&gt;"/>
        <w:id w:val="883060991"/>
        <w:placeholder>
          <w:docPart w:val="D7D8F6AFBD774DD2B14D7A6CF97F741D"/>
        </w:placeholder>
        <w15:color w:val="993366"/>
        <w:text/>
      </w:sdtPr>
      <w:sdtEndPr/>
      <w:sdtContent>
        <w:p w:rsidR="0074756C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>ניצן רוזנברג:</w:t>
          </w:r>
        </w:p>
      </w:sdtContent>
    </w:sdt>
    <w:p w:rsidR="002A5724" w:rsidRPr="00E1466A" w:rsidRDefault="002A5724" w:rsidP="002A5724">
      <w:pPr>
        <w:pStyle w:val="KeepWithNext"/>
        <w:rPr>
          <w:rtl/>
        </w:rPr>
      </w:pPr>
      <w:bookmarkStart w:id="1117" w:name="_ETM_Q1_2973473"/>
      <w:bookmarkStart w:id="1118" w:name="_ETM_Q1_2967383"/>
      <w:bookmarkEnd w:id="1117"/>
      <w:bookmarkEnd w:id="1118"/>
    </w:p>
    <w:p w:rsidR="00E844E7" w:rsidRPr="00E1466A" w:rsidRDefault="00E844E7" w:rsidP="002A5724">
      <w:pPr>
        <w:rPr>
          <w:rtl/>
        </w:rPr>
      </w:pPr>
      <w:r w:rsidRPr="00E1466A">
        <w:rPr>
          <w:rFonts w:hint="cs"/>
          <w:rtl/>
        </w:rPr>
        <w:t xml:space="preserve">דיברתי גם עם משרד </w:t>
      </w:r>
      <w:bookmarkStart w:id="1119" w:name="_ETM_Q1_2974758"/>
      <w:bookmarkEnd w:id="1119"/>
      <w:r w:rsidRPr="00E1466A">
        <w:rPr>
          <w:rFonts w:hint="cs"/>
          <w:rtl/>
        </w:rPr>
        <w:t xml:space="preserve">הפנים וגם עם משרד המשפטים, ובשיחה שלי עם משרד הפנים </w:t>
      </w:r>
      <w:bookmarkStart w:id="1120" w:name="_ETM_Q1_2977545"/>
      <w:bookmarkEnd w:id="1120"/>
      <w:r w:rsidRPr="00E1466A">
        <w:rPr>
          <w:rFonts w:hint="cs"/>
          <w:rtl/>
        </w:rPr>
        <w:t xml:space="preserve">עלה שקיים חוק ארצי, זה נקרא </w:t>
      </w:r>
      <w:r w:rsidR="0074756C" w:rsidRPr="00E1466A">
        <w:rPr>
          <w:rFonts w:hint="cs"/>
          <w:rtl/>
        </w:rPr>
        <w:t>"</w:t>
      </w:r>
      <w:r w:rsidRPr="00E1466A">
        <w:rPr>
          <w:rFonts w:hint="cs"/>
          <w:rtl/>
        </w:rPr>
        <w:t xml:space="preserve">חוק הסדרת הפיקוח על </w:t>
      </w:r>
      <w:bookmarkStart w:id="1121" w:name="_ETM_Q1_2981377"/>
      <w:bookmarkEnd w:id="1121"/>
      <w:r w:rsidRPr="00E1466A">
        <w:rPr>
          <w:rFonts w:hint="cs"/>
          <w:rtl/>
        </w:rPr>
        <w:t>כלבים</w:t>
      </w:r>
      <w:r w:rsidR="0074756C" w:rsidRPr="00E1466A">
        <w:rPr>
          <w:rFonts w:hint="cs"/>
          <w:rtl/>
        </w:rPr>
        <w:t>"</w:t>
      </w:r>
      <w:r w:rsidRPr="00E1466A">
        <w:rPr>
          <w:rFonts w:hint="cs"/>
          <w:rtl/>
        </w:rPr>
        <w:t>, שיש בו סעיף 11</w:t>
      </w:r>
      <w:r w:rsidR="0074756C" w:rsidRPr="00E1466A">
        <w:rPr>
          <w:rFonts w:hint="cs"/>
          <w:rtl/>
        </w:rPr>
        <w:t>(</w:t>
      </w:r>
      <w:r w:rsidRPr="00E1466A">
        <w:rPr>
          <w:rFonts w:hint="cs"/>
          <w:rtl/>
        </w:rPr>
        <w:t>א</w:t>
      </w:r>
      <w:r w:rsidR="0074756C" w:rsidRPr="00E1466A">
        <w:rPr>
          <w:rFonts w:hint="cs"/>
          <w:rtl/>
        </w:rPr>
        <w:t>),</w:t>
      </w:r>
      <w:r w:rsidRPr="00E1466A">
        <w:rPr>
          <w:rFonts w:hint="cs"/>
          <w:rtl/>
        </w:rPr>
        <w:t xml:space="preserve"> שמדבר על </w:t>
      </w:r>
      <w:bookmarkStart w:id="1122" w:name="_ETM_Q1_2987309"/>
      <w:bookmarkEnd w:id="1122"/>
      <w:r w:rsidRPr="00E1466A">
        <w:rPr>
          <w:rFonts w:hint="cs"/>
          <w:rtl/>
        </w:rPr>
        <w:t>עבירה של החזקה של כלב, שה</w:t>
      </w:r>
      <w:r w:rsidR="007741AA" w:rsidRPr="00E1466A">
        <w:rPr>
          <w:rFonts w:hint="cs"/>
          <w:rtl/>
        </w:rPr>
        <w:t>י</w:t>
      </w:r>
      <w:r w:rsidRPr="00E1466A">
        <w:rPr>
          <w:rFonts w:hint="cs"/>
          <w:rtl/>
        </w:rPr>
        <w:t xml:space="preserve">א בעיקרון, אם היית בעולם </w:t>
      </w:r>
      <w:bookmarkStart w:id="1123" w:name="_ETM_Q1_2992061"/>
      <w:bookmarkEnd w:id="1123"/>
      <w:r w:rsidRPr="00E1466A">
        <w:rPr>
          <w:rFonts w:hint="cs"/>
          <w:rtl/>
        </w:rPr>
        <w:t xml:space="preserve">הרצוי, היית רוצה שכל העיריות בנושא שנקבעה בו </w:t>
      </w:r>
      <w:bookmarkStart w:id="1124" w:name="_ETM_Q1_2993664"/>
      <w:bookmarkEnd w:id="1124"/>
      <w:r w:rsidRPr="00E1466A">
        <w:rPr>
          <w:rFonts w:hint="cs"/>
          <w:rtl/>
        </w:rPr>
        <w:t xml:space="preserve">עבירה ברמה הארצית עם סכום של 500 שקלים, יישרו קו </w:t>
      </w:r>
      <w:bookmarkStart w:id="1125" w:name="_ETM_Q1_2999986"/>
      <w:bookmarkEnd w:id="1125"/>
      <w:r w:rsidRPr="00E1466A">
        <w:rPr>
          <w:rFonts w:hint="cs"/>
          <w:rtl/>
        </w:rPr>
        <w:t xml:space="preserve">לכיוון הזה. </w:t>
      </w:r>
    </w:p>
    <w:p w:rsidR="0074756C" w:rsidRPr="00E1466A" w:rsidRDefault="0074756C" w:rsidP="0074756C">
      <w:pPr>
        <w:rPr>
          <w:rtl/>
        </w:rPr>
      </w:pPr>
      <w:bookmarkStart w:id="1126" w:name="_ETM_Q1_3002415"/>
      <w:bookmarkStart w:id="1127" w:name="_ETM_Q1_3002492"/>
      <w:bookmarkEnd w:id="1126"/>
      <w:bookmarkEnd w:id="1127"/>
    </w:p>
    <w:p w:rsidR="00D72E91" w:rsidRPr="00E1466A" w:rsidRDefault="0074756C" w:rsidP="007741AA">
      <w:pPr>
        <w:rPr>
          <w:rtl/>
        </w:rPr>
      </w:pPr>
      <w:bookmarkStart w:id="1128" w:name="_ETM_Q1_3002958"/>
      <w:bookmarkStart w:id="1129" w:name="_ETM_Q1_3003038"/>
      <w:bookmarkEnd w:id="1128"/>
      <w:bookmarkEnd w:id="1129"/>
      <w:r w:rsidRPr="00E1466A">
        <w:rPr>
          <w:rFonts w:hint="cs"/>
          <w:rtl/>
        </w:rPr>
        <w:t xml:space="preserve">כשדיברתי עם העירייה, התשובות שהם נתנו לי </w:t>
      </w:r>
      <w:r w:rsidR="007741AA" w:rsidRPr="00E1466A">
        <w:rPr>
          <w:rFonts w:hint="cs"/>
          <w:rtl/>
        </w:rPr>
        <w:t xml:space="preserve">הן </w:t>
      </w:r>
      <w:r w:rsidRPr="00E1466A">
        <w:rPr>
          <w:rFonts w:hint="cs"/>
          <w:rtl/>
        </w:rPr>
        <w:t xml:space="preserve">למה הם </w:t>
      </w:r>
      <w:bookmarkStart w:id="1130" w:name="_ETM_Q1_3006755"/>
      <w:bookmarkEnd w:id="1130"/>
      <w:r w:rsidRPr="00E1466A">
        <w:rPr>
          <w:rFonts w:hint="cs"/>
          <w:rtl/>
        </w:rPr>
        <w:t xml:space="preserve">אוכפים נושא של שוטטות לא באמצעות החוק הארצי, </w:t>
      </w:r>
      <w:bookmarkStart w:id="1131" w:name="_ETM_Q1_3002306"/>
      <w:bookmarkStart w:id="1132" w:name="_ETM_Q1_3002557"/>
      <w:bookmarkStart w:id="1133" w:name="_ETM_Q1_3002792"/>
      <w:bookmarkStart w:id="1134" w:name="_ETM_Q1_3002835"/>
      <w:bookmarkStart w:id="1135" w:name="_ETM_Q1_3006501"/>
      <w:bookmarkEnd w:id="1131"/>
      <w:bookmarkEnd w:id="1132"/>
      <w:bookmarkEnd w:id="1133"/>
      <w:bookmarkEnd w:id="1134"/>
      <w:bookmarkEnd w:id="1135"/>
      <w:r w:rsidR="00E844E7" w:rsidRPr="00E1466A">
        <w:rPr>
          <w:rFonts w:hint="cs"/>
          <w:rtl/>
        </w:rPr>
        <w:t>הם דיברו</w:t>
      </w:r>
      <w:bookmarkStart w:id="1136" w:name="_ETM_Q1_3012523"/>
      <w:bookmarkEnd w:id="1136"/>
      <w:r w:rsidR="00E844E7" w:rsidRPr="00E1466A">
        <w:rPr>
          <w:rFonts w:hint="cs"/>
          <w:rtl/>
        </w:rPr>
        <w:t xml:space="preserve"> על זה שאין להם כרגע את המנגנון הדרוש כדי </w:t>
      </w:r>
      <w:bookmarkStart w:id="1137" w:name="_ETM_Q1_3013419"/>
      <w:bookmarkEnd w:id="1137"/>
      <w:r w:rsidR="00E844E7" w:rsidRPr="00E1466A">
        <w:rPr>
          <w:rFonts w:hint="cs"/>
          <w:rtl/>
        </w:rPr>
        <w:t xml:space="preserve">לאכוף את החוק הארצי, </w:t>
      </w:r>
      <w:r w:rsidR="007741AA" w:rsidRPr="00E1466A">
        <w:rPr>
          <w:rFonts w:hint="cs"/>
          <w:rtl/>
        </w:rPr>
        <w:t>ש</w:t>
      </w:r>
      <w:r w:rsidR="00E844E7" w:rsidRPr="00E1466A">
        <w:rPr>
          <w:rFonts w:hint="cs"/>
          <w:rtl/>
        </w:rPr>
        <w:t xml:space="preserve">זה עבירות </w:t>
      </w:r>
      <w:proofErr w:type="spellStart"/>
      <w:r w:rsidR="00E844E7" w:rsidRPr="00E1466A">
        <w:rPr>
          <w:rFonts w:hint="cs"/>
          <w:rtl/>
        </w:rPr>
        <w:t>מינהליות</w:t>
      </w:r>
      <w:proofErr w:type="spellEnd"/>
      <w:r w:rsidR="00E844E7" w:rsidRPr="00E1466A">
        <w:rPr>
          <w:rFonts w:hint="cs"/>
          <w:rtl/>
        </w:rPr>
        <w:t xml:space="preserve"> </w:t>
      </w:r>
      <w:r w:rsidR="007741AA" w:rsidRPr="00E1466A">
        <w:rPr>
          <w:rFonts w:hint="cs"/>
          <w:rtl/>
        </w:rPr>
        <w:t>ו</w:t>
      </w:r>
      <w:r w:rsidR="00E844E7" w:rsidRPr="00E1466A">
        <w:rPr>
          <w:rFonts w:hint="cs"/>
          <w:rtl/>
        </w:rPr>
        <w:t xml:space="preserve">צריך להסמיך לצורך </w:t>
      </w:r>
      <w:bookmarkStart w:id="1138" w:name="_ETM_Q1_3018711"/>
      <w:bookmarkEnd w:id="1138"/>
      <w:r w:rsidR="00E844E7" w:rsidRPr="00E1466A">
        <w:rPr>
          <w:rFonts w:hint="cs"/>
          <w:rtl/>
        </w:rPr>
        <w:t xml:space="preserve">זה פקחים ולעשות עוד כל מיני פעולות כשרגע </w:t>
      </w:r>
      <w:bookmarkStart w:id="1139" w:name="_ETM_Q1_3023882"/>
      <w:bookmarkEnd w:id="1139"/>
      <w:r w:rsidR="00E844E7" w:rsidRPr="00E1466A">
        <w:rPr>
          <w:rFonts w:hint="cs"/>
          <w:rtl/>
        </w:rPr>
        <w:t xml:space="preserve">אין להם אפשרות לעשות, והסיבה היותר מהותית, הם </w:t>
      </w:r>
      <w:bookmarkStart w:id="1140" w:name="_ETM_Q1_3031051"/>
      <w:bookmarkEnd w:id="1140"/>
      <w:r w:rsidR="00E844E7" w:rsidRPr="00E1466A">
        <w:rPr>
          <w:rFonts w:hint="cs"/>
          <w:rtl/>
        </w:rPr>
        <w:t xml:space="preserve">אמרו שהם אוכפים </w:t>
      </w:r>
      <w:r w:rsidRPr="00E1466A">
        <w:rPr>
          <w:rFonts w:hint="cs"/>
          <w:rtl/>
        </w:rPr>
        <w:t xml:space="preserve">את זה </w:t>
      </w:r>
      <w:bookmarkStart w:id="1141" w:name="_ETM_Q1_3033041"/>
      <w:bookmarkEnd w:id="1141"/>
      <w:r w:rsidRPr="00E1466A">
        <w:rPr>
          <w:rFonts w:hint="cs"/>
          <w:rtl/>
        </w:rPr>
        <w:t xml:space="preserve">באמצעות עבירות קנס שמקלות יותר. זאת אומרת, הם נותנים סכום </w:t>
      </w:r>
      <w:bookmarkStart w:id="1142" w:name="_ETM_Q1_3035936"/>
      <w:bookmarkEnd w:id="1142"/>
      <w:r w:rsidRPr="00E1466A">
        <w:rPr>
          <w:rFonts w:hint="cs"/>
          <w:rtl/>
        </w:rPr>
        <w:t>קנס של 475 - - -</w:t>
      </w:r>
    </w:p>
    <w:p w:rsidR="0074756C" w:rsidRPr="00E1466A" w:rsidRDefault="0074756C" w:rsidP="0074756C">
      <w:pPr>
        <w:rPr>
          <w:rtl/>
        </w:rPr>
      </w:pPr>
      <w:bookmarkStart w:id="1143" w:name="_ETM_Q1_3038555"/>
      <w:bookmarkStart w:id="1144" w:name="_ETM_Q1_3038645"/>
      <w:bookmarkEnd w:id="1143"/>
      <w:bookmarkEnd w:id="1144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-1503350206"/>
        <w:placeholder>
          <w:docPart w:val="116441D630A74652B68C7E98A8DEDB87"/>
        </w:placeholder>
        <w15:color w:val="993366"/>
        <w:text/>
      </w:sdtPr>
      <w:sdtEndPr/>
      <w:sdtContent>
        <w:p w:rsidR="0074756C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145" w:name="_ETM_Q1_3039453"/>
      <w:bookmarkEnd w:id="1145"/>
    </w:p>
    <w:p w:rsidR="0074756C" w:rsidRPr="00E1466A" w:rsidRDefault="0074756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פה זה 500.</w:t>
      </w:r>
    </w:p>
    <w:p w:rsidR="0074756C" w:rsidRPr="00E1466A" w:rsidRDefault="0074756C" w:rsidP="0074756C">
      <w:pPr>
        <w:rPr>
          <w:rtl/>
          <w:lang w:eastAsia="he-IL"/>
        </w:rPr>
      </w:pPr>
      <w:bookmarkStart w:id="1146" w:name="_ETM_Q1_3037862"/>
      <w:bookmarkStart w:id="1147" w:name="_ETM_Q1_3037940"/>
      <w:bookmarkStart w:id="1148" w:name="_ETM_Q1_3039262"/>
      <w:bookmarkEnd w:id="1146"/>
      <w:bookmarkEnd w:id="1147"/>
      <w:bookmarkEnd w:id="1148"/>
    </w:p>
    <w:bookmarkStart w:id="1149" w:name="_ETM_Q1_3039741" w:displacedByCustomXml="next"/>
    <w:bookmarkEnd w:id="1149" w:displacedByCustomXml="next"/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1476418096"/>
        <w:placeholder>
          <w:docPart w:val="4FD8EB4839F5453C9D0B17C456823ADB"/>
        </w:placeholder>
        <w15:color w:val="993366"/>
        <w:text/>
      </w:sdtPr>
      <w:sdtEndPr/>
      <w:sdtContent>
        <w:p w:rsidR="009442DE" w:rsidRPr="00E1466A" w:rsidRDefault="009442DE" w:rsidP="009442DE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Fonts w:hint="cs"/>
              <w:rtl/>
              <w:lang w:eastAsia="he-IL"/>
            </w:rPr>
            <w:t>דב צור</w:t>
          </w:r>
          <w:r w:rsidRPr="00E1466A">
            <w:rPr>
              <w:rtl/>
              <w:lang w:eastAsia="he-IL"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74756C" w:rsidRPr="00E1466A" w:rsidRDefault="0074756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זה לא הבדל </w:t>
      </w:r>
      <w:bookmarkStart w:id="1150" w:name="_ETM_Q1_3041336"/>
      <w:bookmarkEnd w:id="1150"/>
      <w:r w:rsidRPr="00E1466A">
        <w:rPr>
          <w:rFonts w:hint="cs"/>
          <w:rtl/>
          <w:lang w:eastAsia="he-IL"/>
        </w:rPr>
        <w:t>משמעותי.</w:t>
      </w:r>
    </w:p>
    <w:p w:rsidR="0074756C" w:rsidRPr="00E1466A" w:rsidRDefault="0074756C" w:rsidP="0074756C">
      <w:pPr>
        <w:rPr>
          <w:rtl/>
          <w:lang w:eastAsia="he-IL"/>
        </w:rPr>
      </w:pPr>
      <w:bookmarkStart w:id="1151" w:name="_ETM_Q1_3043736"/>
      <w:bookmarkStart w:id="1152" w:name="_ETM_Q1_3043824"/>
      <w:bookmarkStart w:id="1153" w:name="_ETM_Q1_3045200"/>
      <w:bookmarkEnd w:id="1151"/>
      <w:bookmarkEnd w:id="1152"/>
      <w:bookmarkEnd w:id="1153"/>
    </w:p>
    <w:sdt>
      <w:sdtPr>
        <w:rPr>
          <w:rtl/>
        </w:rPr>
        <w:alias w:val="דובר"/>
        <w:tag w:val="&lt;ID&gt;0&lt;/ID&gt;&lt;Name&gt;ניצן רוזנברג&lt;/Name&gt;&lt;Data&gt;ניצן רוזנברג&lt;/Data&gt;&lt;Shortcut&gt;ניצ&lt;/Shortcut&gt;&lt;MemberID&gt;&lt;/MemberID&gt;"/>
        <w:id w:val="-1804929288"/>
        <w:placeholder>
          <w:docPart w:val="6A5F52DFC3FE4C50A71E015F37189FA1"/>
        </w:placeholder>
        <w15:color w:val="993366"/>
        <w:text/>
      </w:sdtPr>
      <w:sdtEndPr/>
      <w:sdtContent>
        <w:p w:rsidR="0074756C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>ניצן רוזנברג: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154" w:name="_ETM_Q1_3045707"/>
      <w:bookmarkEnd w:id="1154"/>
    </w:p>
    <w:p w:rsidR="0074756C" w:rsidRPr="00E1466A" w:rsidRDefault="0074756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זה חלק מהעניין. אם אתה רוצה, יובל, להרחיב, אז בבקשה.</w:t>
      </w:r>
    </w:p>
    <w:p w:rsidR="0074756C" w:rsidRPr="00E1466A" w:rsidRDefault="0074756C" w:rsidP="0074756C">
      <w:pPr>
        <w:rPr>
          <w:rtl/>
          <w:lang w:eastAsia="he-IL"/>
        </w:rPr>
      </w:pPr>
      <w:bookmarkStart w:id="1155" w:name="_ETM_Q1_3044274"/>
      <w:bookmarkStart w:id="1156" w:name="_ETM_Q1_3044276"/>
      <w:bookmarkEnd w:id="1155"/>
      <w:bookmarkEnd w:id="1156"/>
    </w:p>
    <w:sdt>
      <w:sdtPr>
        <w:rPr>
          <w:rtl/>
          <w:lang w:eastAsia="he-IL"/>
        </w:rPr>
        <w:alias w:val="אורח"/>
        <w:tag w:val="&lt;ID&gt;833253&lt;/ID&gt;&lt;Name&gt;יובל יעקובי&lt;/Name&gt;&lt;Data&gt;יובל יעקובי&lt;/Data&gt;&lt;Shortcut&gt;יויע&lt;/Shortcut&gt;&lt;Title&gt;אחראי חקיקה, עיריות ומועצות אזוריות ומקומיות&lt;/Title&gt;"/>
        <w:id w:val="-1559932966"/>
        <w:placeholder>
          <w:docPart w:val="F87DEE3C34FB4EFDA00D4A2BC09DB14B"/>
        </w:placeholder>
        <w15:color w:val="993366"/>
        <w:text/>
      </w:sdtPr>
      <w:sdtEndPr/>
      <w:sdtContent>
        <w:p w:rsidR="0074756C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tl/>
              <w:lang w:eastAsia="he-IL"/>
            </w:rPr>
            <w:t>יובל יעקובי: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157" w:name="_ETM_Q1_3045001"/>
      <w:bookmarkEnd w:id="1157"/>
    </w:p>
    <w:p w:rsidR="0074756C" w:rsidRPr="00E1466A" w:rsidRDefault="0074756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רק </w:t>
      </w:r>
      <w:bookmarkStart w:id="1158" w:name="_ETM_Q1_3047594"/>
      <w:bookmarkEnd w:id="1158"/>
      <w:r w:rsidRPr="00E1466A">
        <w:rPr>
          <w:rFonts w:hint="cs"/>
          <w:rtl/>
          <w:lang w:eastAsia="he-IL"/>
        </w:rPr>
        <w:t xml:space="preserve">לגבי "למעט כלב" שזה באמת בקשה שלך, חוק העזר העירוני </w:t>
      </w:r>
      <w:bookmarkStart w:id="1159" w:name="_ETM_Q1_3051152"/>
      <w:bookmarkEnd w:id="1159"/>
      <w:r w:rsidRPr="00E1466A">
        <w:rPr>
          <w:rFonts w:hint="cs"/>
          <w:rtl/>
          <w:lang w:eastAsia="he-IL"/>
        </w:rPr>
        <w:t xml:space="preserve">עוסק בבעלי חיים וכלבים, כל אחד בנפרד יש לו פרק </w:t>
      </w:r>
      <w:bookmarkStart w:id="1160" w:name="_ETM_Q1_3055578"/>
      <w:bookmarkEnd w:id="1160"/>
      <w:r w:rsidRPr="00E1466A">
        <w:rPr>
          <w:rFonts w:hint="cs"/>
          <w:rtl/>
          <w:lang w:eastAsia="he-IL"/>
        </w:rPr>
        <w:t>נפרד.</w:t>
      </w:r>
    </w:p>
    <w:p w:rsidR="0074756C" w:rsidRPr="00E1466A" w:rsidRDefault="0074756C" w:rsidP="0074756C">
      <w:pPr>
        <w:rPr>
          <w:rtl/>
          <w:lang w:eastAsia="he-IL"/>
        </w:rPr>
      </w:pPr>
      <w:bookmarkStart w:id="1161" w:name="_ETM_Q1_3054360"/>
      <w:bookmarkStart w:id="1162" w:name="_ETM_Q1_3054436"/>
      <w:bookmarkEnd w:id="1161"/>
      <w:bookmarkEnd w:id="1162"/>
    </w:p>
    <w:p w:rsidR="0074756C" w:rsidRPr="00E1466A" w:rsidRDefault="0074756C" w:rsidP="007741AA">
      <w:pPr>
        <w:rPr>
          <w:rtl/>
          <w:lang w:eastAsia="he-IL"/>
        </w:rPr>
      </w:pPr>
      <w:bookmarkStart w:id="1163" w:name="_ETM_Q1_3054895"/>
      <w:bookmarkStart w:id="1164" w:name="_ETM_Q1_3054966"/>
      <w:bookmarkEnd w:id="1163"/>
      <w:bookmarkEnd w:id="1164"/>
      <w:r w:rsidRPr="00E1466A">
        <w:rPr>
          <w:rFonts w:hint="cs"/>
          <w:rtl/>
          <w:lang w:eastAsia="he-IL"/>
        </w:rPr>
        <w:t xml:space="preserve">העבירות המקבילות של שוטטות לגבי בעל חיים זה 730 שקלים, </w:t>
      </w:r>
      <w:bookmarkStart w:id="1165" w:name="_ETM_Q1_3060715"/>
      <w:bookmarkEnd w:id="1165"/>
      <w:r w:rsidRPr="00E1466A">
        <w:rPr>
          <w:rFonts w:hint="cs"/>
          <w:rtl/>
          <w:lang w:eastAsia="he-IL"/>
        </w:rPr>
        <w:t xml:space="preserve">כי העבירה של שוטטות כלב היא 475 שקלים. לכן כדי </w:t>
      </w:r>
      <w:bookmarkStart w:id="1166" w:name="_ETM_Q1_3066849"/>
      <w:bookmarkEnd w:id="1166"/>
      <w:r w:rsidRPr="00E1466A">
        <w:rPr>
          <w:rFonts w:hint="cs"/>
          <w:rtl/>
          <w:lang w:eastAsia="he-IL"/>
        </w:rPr>
        <w:t xml:space="preserve">שהעירייה לא תוכל בתיאוריה לעשות דין לעצמה ולבחור, אנחנו מחריגים </w:t>
      </w:r>
      <w:bookmarkStart w:id="1167" w:name="_ETM_Q1_3069547"/>
      <w:bookmarkEnd w:id="1167"/>
      <w:r w:rsidRPr="00E1466A">
        <w:rPr>
          <w:rFonts w:hint="cs"/>
          <w:rtl/>
          <w:lang w:eastAsia="he-IL"/>
        </w:rPr>
        <w:t xml:space="preserve">"למעט כלב", למרות שגם ככה הפסיקה הייתה מגבילה אותנו, </w:t>
      </w:r>
      <w:bookmarkStart w:id="1168" w:name="_ETM_Q1_3072641"/>
      <w:bookmarkEnd w:id="1168"/>
      <w:r w:rsidRPr="00E1466A">
        <w:rPr>
          <w:rFonts w:hint="cs"/>
          <w:rtl/>
          <w:lang w:eastAsia="he-IL"/>
        </w:rPr>
        <w:t xml:space="preserve">אבל זה עושה סדר בעניין. זה גם ככה משמר מצב </w:t>
      </w:r>
      <w:bookmarkStart w:id="1169" w:name="_ETM_Q1_3076263"/>
      <w:bookmarkEnd w:id="1169"/>
      <w:r w:rsidRPr="00E1466A">
        <w:rPr>
          <w:rFonts w:hint="cs"/>
          <w:rtl/>
          <w:lang w:eastAsia="he-IL"/>
        </w:rPr>
        <w:t>קיים.</w:t>
      </w:r>
    </w:p>
    <w:p w:rsidR="0074756C" w:rsidRPr="00E1466A" w:rsidRDefault="0074756C" w:rsidP="0074756C">
      <w:pPr>
        <w:rPr>
          <w:rtl/>
          <w:lang w:eastAsia="he-IL"/>
        </w:rPr>
      </w:pPr>
      <w:bookmarkStart w:id="1170" w:name="_ETM_Q1_3074735"/>
      <w:bookmarkStart w:id="1171" w:name="_ETM_Q1_3074757"/>
      <w:bookmarkEnd w:id="1170"/>
      <w:bookmarkEnd w:id="1171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2025132730"/>
        <w:placeholder>
          <w:docPart w:val="6B61948A036B4C4CB0D8A198E09D7FF7"/>
        </w:placeholder>
        <w15:color w:val="993366"/>
        <w:text/>
      </w:sdtPr>
      <w:sdtEndPr/>
      <w:sdtContent>
        <w:p w:rsidR="0074756C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172" w:name="_ETM_Q1_3076694"/>
      <w:bookmarkEnd w:id="1172"/>
    </w:p>
    <w:p w:rsidR="0074756C" w:rsidRPr="00E1466A" w:rsidRDefault="0074756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אם אתם מגבילים, אתם מצטרפים לחוק הכללי. האם זאת הכוונה </w:t>
      </w:r>
      <w:bookmarkStart w:id="1173" w:name="_ETM_Q1_3080440"/>
      <w:bookmarkEnd w:id="1173"/>
      <w:r w:rsidRPr="00E1466A">
        <w:rPr>
          <w:rFonts w:hint="cs"/>
          <w:rtl/>
          <w:lang w:eastAsia="he-IL"/>
        </w:rPr>
        <w:t>או שהפוך?</w:t>
      </w:r>
      <w:bookmarkStart w:id="1174" w:name="_ETM_Q1_3078407"/>
      <w:bookmarkEnd w:id="1174"/>
    </w:p>
    <w:p w:rsidR="0074756C" w:rsidRPr="00E1466A" w:rsidRDefault="0074756C" w:rsidP="0074756C">
      <w:pPr>
        <w:rPr>
          <w:rtl/>
          <w:lang w:eastAsia="he-IL"/>
        </w:rPr>
      </w:pPr>
      <w:bookmarkStart w:id="1175" w:name="_ETM_Q1_3078442"/>
      <w:bookmarkStart w:id="1176" w:name="_ETM_Q1_3078725"/>
      <w:bookmarkEnd w:id="1175"/>
      <w:bookmarkEnd w:id="1176"/>
    </w:p>
    <w:sdt>
      <w:sdtPr>
        <w:rPr>
          <w:rtl/>
          <w:lang w:eastAsia="he-IL"/>
        </w:rPr>
        <w:alias w:val="אורח"/>
        <w:tag w:val="&lt;ID&gt;833253&lt;/ID&gt;&lt;Name&gt;יובל יעקובי&lt;/Name&gt;&lt;Data&gt;יובל יעקובי&lt;/Data&gt;&lt;Shortcut&gt;יויע&lt;/Shortcut&gt;&lt;Title&gt;אחראי חקיקה, עיריות ומועצות אזוריות ומקומיות&lt;/Title&gt;"/>
        <w:id w:val="-1143506449"/>
        <w:placeholder>
          <w:docPart w:val="9C1A8172BCC64AA49E97DA40AA68C1DA"/>
        </w:placeholder>
        <w15:color w:val="993366"/>
        <w:text/>
      </w:sdtPr>
      <w:sdtEndPr/>
      <w:sdtContent>
        <w:p w:rsidR="0074756C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tl/>
              <w:lang w:eastAsia="he-IL"/>
            </w:rPr>
            <w:t>יובל יעקובי: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177" w:name="_ETM_Q1_3079209"/>
      <w:bookmarkEnd w:id="1177"/>
    </w:p>
    <w:p w:rsidR="0074756C" w:rsidRPr="00E1466A" w:rsidRDefault="0074756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זה שומר מצב קיים.</w:t>
      </w:r>
    </w:p>
    <w:p w:rsidR="0074756C" w:rsidRPr="00E1466A" w:rsidRDefault="0074756C" w:rsidP="0074756C">
      <w:pPr>
        <w:rPr>
          <w:rtl/>
          <w:lang w:eastAsia="he-IL"/>
        </w:rPr>
      </w:pPr>
      <w:bookmarkStart w:id="1178" w:name="_ETM_Q1_3082272"/>
      <w:bookmarkStart w:id="1179" w:name="_ETM_Q1_3082358"/>
      <w:bookmarkStart w:id="1180" w:name="_ETM_Q1_3083640"/>
      <w:bookmarkEnd w:id="1178"/>
      <w:bookmarkEnd w:id="1179"/>
      <w:bookmarkEnd w:id="1180"/>
    </w:p>
    <w:bookmarkStart w:id="1181" w:name="_ETM_Q1_3084146" w:displacedByCustomXml="next"/>
    <w:bookmarkEnd w:id="1181" w:displacedByCustomXml="next"/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-1025255075"/>
        <w:placeholder>
          <w:docPart w:val="3FE2B90F64C24E9FB2D4341928847F3C"/>
        </w:placeholder>
        <w15:color w:val="993366"/>
        <w:text/>
      </w:sdtPr>
      <w:sdtEndPr/>
      <w:sdtContent>
        <w:p w:rsidR="009442DE" w:rsidRPr="00E1466A" w:rsidRDefault="009442DE" w:rsidP="009442DE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Fonts w:hint="cs"/>
              <w:rtl/>
              <w:lang w:eastAsia="he-IL"/>
            </w:rPr>
            <w:t>דב צור</w:t>
          </w:r>
          <w:r w:rsidRPr="00E1466A">
            <w:rPr>
              <w:rtl/>
              <w:lang w:eastAsia="he-IL"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74756C" w:rsidRPr="00E1466A" w:rsidRDefault="0074756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אנחנו שומרים על המצב הקיים. החוק </w:t>
      </w:r>
      <w:bookmarkStart w:id="1182" w:name="_ETM_Q1_3083725"/>
      <w:bookmarkEnd w:id="1182"/>
      <w:r w:rsidRPr="00E1466A">
        <w:rPr>
          <w:rFonts w:hint="cs"/>
          <w:rtl/>
          <w:lang w:eastAsia="he-IL"/>
        </w:rPr>
        <w:t>השני בא לגבי עשיית צרכים, זה הכול.</w:t>
      </w:r>
    </w:p>
    <w:bookmarkStart w:id="1183" w:name="_ETM_Q1_3091439" w:displacedByCustomXml="next"/>
    <w:bookmarkEnd w:id="1183" w:displacedByCustomXml="next"/>
    <w:bookmarkStart w:id="1184" w:name="_ETM_Q1_3091351" w:displacedByCustomXml="next"/>
    <w:bookmarkEnd w:id="1184" w:displacedByCustomXml="next"/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-422101074"/>
        <w:placeholder>
          <w:docPart w:val="849994DF65504379996FC1CE03AA731D"/>
        </w:placeholder>
        <w15:color w:val="993366"/>
        <w:text/>
      </w:sdtPr>
      <w:sdtEndPr/>
      <w:sdtContent>
        <w:p w:rsidR="0074756C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185" w:name="_ETM_Q1_3092842"/>
      <w:bookmarkEnd w:id="1185"/>
    </w:p>
    <w:p w:rsidR="0074756C" w:rsidRPr="00E1466A" w:rsidRDefault="0074756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לא הבנתי.</w:t>
      </w:r>
      <w:bookmarkStart w:id="1186" w:name="_ETM_Q1_3090759"/>
      <w:bookmarkEnd w:id="1186"/>
    </w:p>
    <w:p w:rsidR="0074756C" w:rsidRPr="00E1466A" w:rsidRDefault="0074756C" w:rsidP="0074756C">
      <w:pPr>
        <w:rPr>
          <w:rtl/>
          <w:lang w:eastAsia="he-IL"/>
        </w:rPr>
      </w:pPr>
      <w:bookmarkStart w:id="1187" w:name="_ETM_Q1_3090839"/>
      <w:bookmarkStart w:id="1188" w:name="_ETM_Q1_3091936"/>
      <w:bookmarkEnd w:id="1187"/>
      <w:bookmarkEnd w:id="1188"/>
    </w:p>
    <w:sdt>
      <w:sdtPr>
        <w:rPr>
          <w:rtl/>
        </w:rPr>
        <w:alias w:val="דובר"/>
        <w:tag w:val="&lt;ID&gt;0&lt;/ID&gt;&lt;Name&gt;ניצן רוזנברג&lt;/Name&gt;&lt;Data&gt;ניצן רוזנברג&lt;/Data&gt;&lt;Shortcut&gt;ניצ&lt;/Shortcut&gt;&lt;MemberID&gt;&lt;/MemberID&gt;"/>
        <w:id w:val="-1263524589"/>
        <w:placeholder>
          <w:docPart w:val="07D698EBF0444651903F3EC755B21EF6"/>
        </w:placeholder>
        <w15:color w:val="993366"/>
        <w:text/>
      </w:sdtPr>
      <w:sdtEndPr/>
      <w:sdtContent>
        <w:p w:rsidR="0074756C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>ניצן רוזנברג: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189" w:name="_ETM_Q1_3092459"/>
      <w:bookmarkEnd w:id="1189"/>
    </w:p>
    <w:p w:rsidR="0074756C" w:rsidRPr="00E1466A" w:rsidRDefault="0074756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המצב הקיים הוא </w:t>
      </w:r>
      <w:bookmarkStart w:id="1190" w:name="_ETM_Q1_3092313"/>
      <w:bookmarkEnd w:id="1190"/>
      <w:r w:rsidRPr="00E1466A">
        <w:rPr>
          <w:rFonts w:hint="cs"/>
          <w:rtl/>
          <w:lang w:eastAsia="he-IL"/>
        </w:rPr>
        <w:t>שהולכים לפי עבירה - - -</w:t>
      </w:r>
    </w:p>
    <w:p w:rsidR="0074756C" w:rsidRPr="00E1466A" w:rsidRDefault="0074756C" w:rsidP="0074756C">
      <w:pPr>
        <w:rPr>
          <w:rtl/>
          <w:lang w:eastAsia="he-IL"/>
        </w:rPr>
      </w:pPr>
      <w:bookmarkStart w:id="1191" w:name="_ETM_Q1_3093426"/>
      <w:bookmarkStart w:id="1192" w:name="_ETM_Q1_3093511"/>
      <w:bookmarkEnd w:id="1191"/>
      <w:bookmarkEnd w:id="1192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233596008"/>
        <w:placeholder>
          <w:docPart w:val="A370BA52D3E64BD1A37D907CAE223826"/>
        </w:placeholder>
        <w15:color w:val="993366"/>
        <w:text/>
      </w:sdtPr>
      <w:sdtEndPr/>
      <w:sdtContent>
        <w:p w:rsidR="0074756C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193" w:name="_ETM_Q1_3094203"/>
      <w:bookmarkEnd w:id="1193"/>
    </w:p>
    <w:p w:rsidR="0074756C" w:rsidRPr="00E1466A" w:rsidRDefault="0074756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את ההחרגה הזאת הכנסת בהתייעצות </w:t>
      </w:r>
      <w:bookmarkStart w:id="1194" w:name="_ETM_Q1_3096665"/>
      <w:bookmarkEnd w:id="1194"/>
      <w:r w:rsidRPr="00E1466A">
        <w:rPr>
          <w:rFonts w:hint="cs"/>
          <w:rtl/>
          <w:lang w:eastAsia="he-IL"/>
        </w:rPr>
        <w:t>עם משרד הפנים, אבל הרשות המקומית לא ביקשה את זה.</w:t>
      </w:r>
    </w:p>
    <w:p w:rsidR="0074756C" w:rsidRPr="00E1466A" w:rsidRDefault="0074756C" w:rsidP="0074756C">
      <w:pPr>
        <w:rPr>
          <w:rtl/>
          <w:lang w:eastAsia="he-IL"/>
        </w:rPr>
      </w:pPr>
      <w:bookmarkStart w:id="1195" w:name="_ETM_Q1_3099244"/>
      <w:bookmarkStart w:id="1196" w:name="_ETM_Q1_3099328"/>
      <w:bookmarkEnd w:id="1195"/>
      <w:bookmarkEnd w:id="1196"/>
    </w:p>
    <w:sdt>
      <w:sdtPr>
        <w:rPr>
          <w:rtl/>
        </w:rPr>
        <w:alias w:val="דובר"/>
        <w:tag w:val="&lt;ID&gt;0&lt;/ID&gt;&lt;Name&gt;ניצן רוזנברג&lt;/Name&gt;&lt;Data&gt;ניצן רוזנברג&lt;/Data&gt;&lt;Shortcut&gt;ניצ&lt;/Shortcut&gt;&lt;MemberID&gt;&lt;/MemberID&gt;"/>
        <w:id w:val="-2122212995"/>
        <w:placeholder>
          <w:docPart w:val="617760A4C71E4F38A2E6FA35CBB2A265"/>
        </w:placeholder>
        <w15:color w:val="993366"/>
        <w:text/>
      </w:sdtPr>
      <w:sdtEndPr/>
      <w:sdtContent>
        <w:p w:rsidR="0074756C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>ניצן רוזנברג: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197" w:name="_ETM_Q1_3100747"/>
      <w:bookmarkEnd w:id="1197"/>
    </w:p>
    <w:p w:rsidR="0074756C" w:rsidRPr="00E1466A" w:rsidRDefault="0074756C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הם </w:t>
      </w:r>
      <w:bookmarkStart w:id="1198" w:name="_ETM_Q1_3101528"/>
      <w:bookmarkEnd w:id="1198"/>
      <w:r w:rsidRPr="00E1466A">
        <w:rPr>
          <w:rFonts w:hint="cs"/>
          <w:rtl/>
          <w:lang w:eastAsia="he-IL"/>
        </w:rPr>
        <w:t>לא ביקשו את זה אבל מבחינתם הם היום לא משתמשים</w:t>
      </w:r>
      <w:bookmarkStart w:id="1199" w:name="_ETM_Q1_3105248"/>
      <w:bookmarkEnd w:id="1199"/>
      <w:r w:rsidRPr="00E1466A">
        <w:rPr>
          <w:rFonts w:hint="cs"/>
          <w:rtl/>
          <w:lang w:eastAsia="he-IL"/>
        </w:rPr>
        <w:t xml:space="preserve"> בסעיף </w:t>
      </w:r>
      <w:r w:rsidRPr="00E1466A">
        <w:rPr>
          <w:rtl/>
          <w:lang w:eastAsia="he-IL"/>
        </w:rPr>
        <w:t>–</w:t>
      </w:r>
      <w:r w:rsidRPr="00E1466A">
        <w:rPr>
          <w:rFonts w:hint="cs"/>
          <w:rtl/>
          <w:lang w:eastAsia="he-IL"/>
        </w:rPr>
        <w:t xml:space="preserve"> הסעיף החשוב יות</w:t>
      </w:r>
      <w:r w:rsidR="007741AA" w:rsidRPr="00E1466A">
        <w:rPr>
          <w:rFonts w:hint="cs"/>
          <w:rtl/>
          <w:lang w:eastAsia="he-IL"/>
        </w:rPr>
        <w:t>ר</w:t>
      </w:r>
      <w:r w:rsidRPr="00E1466A">
        <w:rPr>
          <w:rFonts w:hint="cs"/>
          <w:rtl/>
          <w:lang w:eastAsia="he-IL"/>
        </w:rPr>
        <w:t xml:space="preserve"> להחרגה זה סעיף 10</w:t>
      </w:r>
      <w:r w:rsidR="00586BA7" w:rsidRPr="00E1466A">
        <w:rPr>
          <w:rFonts w:hint="cs"/>
          <w:rtl/>
          <w:lang w:eastAsia="he-IL"/>
        </w:rPr>
        <w:t>(א)</w:t>
      </w:r>
      <w:bookmarkStart w:id="1200" w:name="_ETM_Q1_3108053"/>
      <w:bookmarkEnd w:id="1200"/>
      <w:r w:rsidR="00586BA7" w:rsidRPr="00E1466A">
        <w:rPr>
          <w:rFonts w:hint="cs"/>
          <w:rtl/>
          <w:lang w:eastAsia="he-IL"/>
        </w:rPr>
        <w:t xml:space="preserve"> לחוק עזר לראשון-לציון (שמירת הסדר וניקיון). למה? כי הוא </w:t>
      </w:r>
      <w:bookmarkStart w:id="1201" w:name="_ETM_Q1_3111073"/>
      <w:bookmarkEnd w:id="1201"/>
      <w:r w:rsidR="00586BA7" w:rsidRPr="00E1466A">
        <w:rPr>
          <w:rFonts w:hint="cs"/>
          <w:rtl/>
          <w:lang w:eastAsia="he-IL"/>
        </w:rPr>
        <w:t xml:space="preserve">מאפשר להם באופן תיאורטי לקחת גם 730 שקלים, שזה יותר </w:t>
      </w:r>
      <w:bookmarkStart w:id="1202" w:name="_ETM_Q1_3114692"/>
      <w:bookmarkEnd w:id="1202"/>
      <w:r w:rsidR="00586BA7" w:rsidRPr="00E1466A">
        <w:rPr>
          <w:rFonts w:hint="cs"/>
          <w:rtl/>
          <w:lang w:eastAsia="he-IL"/>
        </w:rPr>
        <w:t>גבוה - - -</w:t>
      </w:r>
    </w:p>
    <w:p w:rsidR="00586BA7" w:rsidRPr="00E1466A" w:rsidRDefault="00586BA7" w:rsidP="00586BA7">
      <w:pPr>
        <w:rPr>
          <w:rtl/>
          <w:lang w:eastAsia="he-IL"/>
        </w:rPr>
      </w:pPr>
      <w:bookmarkStart w:id="1203" w:name="_ETM_Q1_3113571"/>
      <w:bookmarkStart w:id="1204" w:name="_ETM_Q1_3113621"/>
      <w:bookmarkEnd w:id="1203"/>
      <w:bookmarkEnd w:id="1204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618182410"/>
        <w:placeholder>
          <w:docPart w:val="5BEDC1F5202145FEA2A4C5B2ADF3A304"/>
        </w:placeholder>
        <w15:color w:val="993366"/>
        <w:text/>
      </w:sdtPr>
      <w:sdtEndPr/>
      <w:sdtContent>
        <w:p w:rsidR="00586BA7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205" w:name="_ETM_Q1_3114873"/>
      <w:bookmarkEnd w:id="1205"/>
    </w:p>
    <w:p w:rsidR="00586BA7" w:rsidRPr="00E1466A" w:rsidRDefault="00586BA7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לא רק כסף, הוא לא צריך פקחים מיוחדים </w:t>
      </w:r>
      <w:proofErr w:type="spellStart"/>
      <w:r w:rsidRPr="00E1466A">
        <w:rPr>
          <w:rFonts w:hint="cs"/>
          <w:rtl/>
          <w:lang w:eastAsia="he-IL"/>
        </w:rPr>
        <w:t>וכו</w:t>
      </w:r>
      <w:proofErr w:type="spellEnd"/>
      <w:r w:rsidRPr="00E1466A">
        <w:rPr>
          <w:rFonts w:hint="cs"/>
          <w:rtl/>
          <w:lang w:eastAsia="he-IL"/>
        </w:rPr>
        <w:t>', הוא יכול לקחת כל אחד מהעובדים.</w:t>
      </w:r>
    </w:p>
    <w:p w:rsidR="00586BA7" w:rsidRPr="00E1466A" w:rsidRDefault="00586BA7" w:rsidP="00586BA7">
      <w:pPr>
        <w:rPr>
          <w:rtl/>
          <w:lang w:eastAsia="he-IL"/>
        </w:rPr>
      </w:pPr>
      <w:bookmarkStart w:id="1206" w:name="_ETM_Q1_3117030"/>
      <w:bookmarkStart w:id="1207" w:name="_ETM_Q1_3117057"/>
      <w:bookmarkStart w:id="1208" w:name="_ETM_Q1_3117924"/>
      <w:bookmarkEnd w:id="1206"/>
      <w:bookmarkEnd w:id="1207"/>
      <w:bookmarkEnd w:id="1208"/>
    </w:p>
    <w:sdt>
      <w:sdtPr>
        <w:rPr>
          <w:rtl/>
        </w:rPr>
        <w:alias w:val="דובר"/>
        <w:tag w:val="&lt;ID&gt;0&lt;/ID&gt;&lt;Name&gt;ניצן רוזנברג&lt;/Name&gt;&lt;Data&gt;ניצן רוזנברג&lt;/Data&gt;&lt;Shortcut&gt;ניצ&lt;/Shortcut&gt;&lt;MemberID&gt;&lt;/MemberID&gt;"/>
        <w:id w:val="2057124899"/>
        <w:placeholder>
          <w:docPart w:val="480168EAF1184C6D87AF389DD01F6385"/>
        </w:placeholder>
        <w15:color w:val="993366"/>
        <w:text/>
      </w:sdtPr>
      <w:sdtEndPr/>
      <w:sdtContent>
        <w:p w:rsidR="00586BA7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>ניצן רוזנברג: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209" w:name="_ETM_Q1_3118462"/>
      <w:bookmarkEnd w:id="1209"/>
    </w:p>
    <w:p w:rsidR="00586BA7" w:rsidRPr="00E1466A" w:rsidRDefault="00586BA7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בשביל זה הוא </w:t>
      </w:r>
      <w:bookmarkStart w:id="1210" w:name="_ETM_Q1_3120657"/>
      <w:bookmarkEnd w:id="1210"/>
      <w:r w:rsidRPr="00E1466A">
        <w:rPr>
          <w:rFonts w:hint="cs"/>
          <w:rtl/>
          <w:lang w:eastAsia="he-IL"/>
        </w:rPr>
        <w:t>לא צריך פקחים מיוחדים</w:t>
      </w:r>
      <w:r w:rsidR="007741AA" w:rsidRPr="00E1466A">
        <w:rPr>
          <w:rFonts w:hint="cs"/>
          <w:rtl/>
          <w:lang w:eastAsia="he-IL"/>
        </w:rPr>
        <w:t>.</w:t>
      </w:r>
      <w:r w:rsidRPr="00E1466A">
        <w:rPr>
          <w:rFonts w:hint="cs"/>
          <w:rtl/>
          <w:lang w:eastAsia="he-IL"/>
        </w:rPr>
        <w:t xml:space="preserve"> החוק שהוא צריך בשבילו פקחים מיוחדים זה חוק שמאפשר 500 שקלים. העבירה כאן מאפשרת להם </w:t>
      </w:r>
      <w:bookmarkStart w:id="1211" w:name="_ETM_Q1_3128503"/>
      <w:bookmarkEnd w:id="1211"/>
      <w:r w:rsidRPr="00E1466A">
        <w:rPr>
          <w:rFonts w:hint="cs"/>
          <w:rtl/>
          <w:lang w:eastAsia="he-IL"/>
        </w:rPr>
        <w:t xml:space="preserve">700 שקלים, ואני ביקשתי </w:t>
      </w:r>
      <w:proofErr w:type="spellStart"/>
      <w:r w:rsidRPr="00E1466A">
        <w:rPr>
          <w:rFonts w:hint="cs"/>
          <w:rtl/>
          <w:lang w:eastAsia="he-IL"/>
        </w:rPr>
        <w:t>שיחריגו</w:t>
      </w:r>
      <w:proofErr w:type="spellEnd"/>
      <w:r w:rsidR="007741AA" w:rsidRPr="00E1466A">
        <w:rPr>
          <w:rFonts w:hint="cs"/>
          <w:rtl/>
          <w:lang w:eastAsia="he-IL"/>
        </w:rPr>
        <w:t>,</w:t>
      </w:r>
      <w:r w:rsidRPr="00E1466A">
        <w:rPr>
          <w:rFonts w:hint="cs"/>
          <w:rtl/>
          <w:lang w:eastAsia="he-IL"/>
        </w:rPr>
        <w:t xml:space="preserve"> </w:t>
      </w:r>
      <w:r w:rsidR="007741AA" w:rsidRPr="00E1466A">
        <w:rPr>
          <w:rFonts w:hint="cs"/>
          <w:rtl/>
          <w:lang w:eastAsia="he-IL"/>
        </w:rPr>
        <w:t>"</w:t>
      </w:r>
      <w:r w:rsidRPr="00E1466A">
        <w:rPr>
          <w:rFonts w:hint="cs"/>
          <w:rtl/>
          <w:lang w:eastAsia="he-IL"/>
        </w:rPr>
        <w:t>למעט כלב</w:t>
      </w:r>
      <w:r w:rsidR="007741AA" w:rsidRPr="00E1466A">
        <w:rPr>
          <w:rFonts w:hint="cs"/>
          <w:rtl/>
          <w:lang w:eastAsia="he-IL"/>
        </w:rPr>
        <w:t>"</w:t>
      </w:r>
      <w:r w:rsidRPr="00E1466A">
        <w:rPr>
          <w:rFonts w:hint="cs"/>
          <w:rtl/>
          <w:lang w:eastAsia="he-IL"/>
        </w:rPr>
        <w:t xml:space="preserve">, כי זה אומר </w:t>
      </w:r>
      <w:bookmarkStart w:id="1212" w:name="_ETM_Q1_3132629"/>
      <w:bookmarkEnd w:id="1212"/>
      <w:r w:rsidRPr="00E1466A">
        <w:rPr>
          <w:rFonts w:hint="cs"/>
          <w:rtl/>
          <w:lang w:eastAsia="he-IL"/>
        </w:rPr>
        <w:t xml:space="preserve">שהעבירה שבה הם משתמשים לאכיפת שוטטות היום היא בסכום של </w:t>
      </w:r>
      <w:bookmarkStart w:id="1213" w:name="_ETM_Q1_3136452"/>
      <w:bookmarkEnd w:id="1213"/>
      <w:r w:rsidRPr="00E1466A">
        <w:rPr>
          <w:rFonts w:hint="cs"/>
          <w:rtl/>
          <w:lang w:eastAsia="he-IL"/>
        </w:rPr>
        <w:t>475 שקלים. אומנם הם לא עושים את זה היום,</w:t>
      </w:r>
      <w:bookmarkStart w:id="1214" w:name="_ETM_Q1_3140974"/>
      <w:bookmarkEnd w:id="1214"/>
      <w:r w:rsidRPr="00E1466A">
        <w:rPr>
          <w:rFonts w:hint="cs"/>
          <w:rtl/>
          <w:lang w:eastAsia="he-IL"/>
        </w:rPr>
        <w:t xml:space="preserve"> אבל קיימת להם האפשרות. הם מסכימים </w:t>
      </w:r>
      <w:proofErr w:type="spellStart"/>
      <w:r w:rsidRPr="00E1466A">
        <w:rPr>
          <w:rFonts w:hint="cs"/>
          <w:rtl/>
          <w:lang w:eastAsia="he-IL"/>
        </w:rPr>
        <w:t>להחריג</w:t>
      </w:r>
      <w:proofErr w:type="spellEnd"/>
      <w:r w:rsidRPr="00E1466A">
        <w:rPr>
          <w:rFonts w:hint="cs"/>
          <w:rtl/>
          <w:lang w:eastAsia="he-IL"/>
        </w:rPr>
        <w:t xml:space="preserve"> פה</w:t>
      </w:r>
      <w:r w:rsidR="007741AA" w:rsidRPr="00E1466A">
        <w:rPr>
          <w:rFonts w:hint="cs"/>
          <w:rtl/>
          <w:lang w:eastAsia="he-IL"/>
        </w:rPr>
        <w:t>,</w:t>
      </w:r>
      <w:r w:rsidRPr="00E1466A">
        <w:rPr>
          <w:rFonts w:hint="cs"/>
          <w:rtl/>
          <w:lang w:eastAsia="he-IL"/>
        </w:rPr>
        <w:t xml:space="preserve"> "למעט כלב", כך שהם לא יוכלו להשתמש בעבירה עם הקנס הגבוה יותר, שהוא גבוה יותר מהעבירה שנקבעה בחוק הארצי.</w:t>
      </w:r>
    </w:p>
    <w:p w:rsidR="00586BA7" w:rsidRPr="00E1466A" w:rsidRDefault="00586BA7" w:rsidP="00586BA7">
      <w:pPr>
        <w:rPr>
          <w:rtl/>
          <w:lang w:eastAsia="he-IL"/>
        </w:rPr>
      </w:pPr>
      <w:bookmarkStart w:id="1215" w:name="_ETM_Q1_3153456"/>
      <w:bookmarkStart w:id="1216" w:name="_ETM_Q1_3153531"/>
      <w:bookmarkEnd w:id="1215"/>
      <w:bookmarkEnd w:id="1216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858229822"/>
        <w:placeholder>
          <w:docPart w:val="6B75BB7EDB5A42A2B1FABBE8A5C93530"/>
        </w:placeholder>
        <w15:color w:val="993366"/>
        <w:text/>
      </w:sdtPr>
      <w:sdtEndPr/>
      <w:sdtContent>
        <w:p w:rsidR="00586BA7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217" w:name="_ETM_Q1_3155471"/>
      <w:bookmarkEnd w:id="1217"/>
    </w:p>
    <w:p w:rsidR="00586BA7" w:rsidRPr="00E1466A" w:rsidRDefault="00586BA7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אם יש כמות </w:t>
      </w:r>
      <w:bookmarkStart w:id="1218" w:name="_ETM_Q1_3157723"/>
      <w:bookmarkEnd w:id="1218"/>
      <w:r w:rsidRPr="00E1466A">
        <w:rPr>
          <w:rFonts w:hint="cs"/>
          <w:rtl/>
          <w:lang w:eastAsia="he-IL"/>
        </w:rPr>
        <w:t>כלבים גדולה מאוד, כמו ש</w:t>
      </w:r>
      <w:r w:rsidR="007741AA" w:rsidRPr="00E1466A">
        <w:rPr>
          <w:rFonts w:hint="cs"/>
          <w:rtl/>
          <w:lang w:eastAsia="he-IL"/>
        </w:rPr>
        <w:t xml:space="preserve">יש בעיות </w:t>
      </w:r>
      <w:r w:rsidRPr="00E1466A">
        <w:rPr>
          <w:rFonts w:hint="cs"/>
          <w:rtl/>
          <w:lang w:eastAsia="he-IL"/>
        </w:rPr>
        <w:t xml:space="preserve">עם הצואה </w:t>
      </w:r>
      <w:r w:rsidR="007741AA" w:rsidRPr="00E1466A">
        <w:rPr>
          <w:rFonts w:hint="cs"/>
          <w:rtl/>
          <w:lang w:eastAsia="he-IL"/>
        </w:rPr>
        <w:t>יש</w:t>
      </w:r>
      <w:r w:rsidRPr="00E1466A">
        <w:rPr>
          <w:rFonts w:hint="cs"/>
          <w:rtl/>
          <w:lang w:eastAsia="he-IL"/>
        </w:rPr>
        <w:t xml:space="preserve"> גם </w:t>
      </w:r>
      <w:bookmarkStart w:id="1219" w:name="_ETM_Q1_3163973"/>
      <w:bookmarkEnd w:id="1219"/>
      <w:r w:rsidR="007741AA" w:rsidRPr="00E1466A">
        <w:rPr>
          <w:rFonts w:hint="cs"/>
          <w:rtl/>
          <w:lang w:eastAsia="he-IL"/>
        </w:rPr>
        <w:t xml:space="preserve">בעיה של </w:t>
      </w:r>
      <w:r w:rsidRPr="00E1466A">
        <w:rPr>
          <w:rFonts w:hint="cs"/>
          <w:rtl/>
          <w:lang w:eastAsia="he-IL"/>
        </w:rPr>
        <w:t xml:space="preserve">שוטטות בהתאם. אם זה </w:t>
      </w:r>
      <w:r w:rsidR="007741AA" w:rsidRPr="00E1466A">
        <w:rPr>
          <w:rFonts w:hint="cs"/>
          <w:rtl/>
          <w:lang w:eastAsia="he-IL"/>
        </w:rPr>
        <w:t>ה</w:t>
      </w:r>
      <w:r w:rsidRPr="00E1466A">
        <w:rPr>
          <w:rFonts w:hint="cs"/>
          <w:rtl/>
          <w:lang w:eastAsia="he-IL"/>
        </w:rPr>
        <w:t xml:space="preserve">תרבות של אנשים, גם השוטטות היא </w:t>
      </w:r>
      <w:bookmarkStart w:id="1220" w:name="_ETM_Q1_3168029"/>
      <w:bookmarkEnd w:id="1220"/>
      <w:r w:rsidRPr="00E1466A">
        <w:rPr>
          <w:rFonts w:hint="cs"/>
          <w:rtl/>
          <w:lang w:eastAsia="he-IL"/>
        </w:rPr>
        <w:t>גבוהה יות</w:t>
      </w:r>
      <w:r w:rsidR="007741AA" w:rsidRPr="00E1466A">
        <w:rPr>
          <w:rFonts w:hint="cs"/>
          <w:rtl/>
          <w:lang w:eastAsia="he-IL"/>
        </w:rPr>
        <w:t>ר</w:t>
      </w:r>
      <w:r w:rsidRPr="00E1466A">
        <w:rPr>
          <w:rFonts w:hint="cs"/>
          <w:rtl/>
          <w:lang w:eastAsia="he-IL"/>
        </w:rPr>
        <w:t xml:space="preserve">. אם יש ריבוי כלבים ועוד עיר שצריכה להתמודד עם בעיה כזאת, למה שלא ניתן לה את האפשרות לתת קנס גבוה לשוטטות של כלב? אני דווקא מכיר הרבה תלונות </w:t>
      </w:r>
      <w:bookmarkStart w:id="1221" w:name="_ETM_Q1_3177956"/>
      <w:bookmarkEnd w:id="1221"/>
      <w:r w:rsidRPr="00E1466A">
        <w:rPr>
          <w:rFonts w:hint="cs"/>
          <w:rtl/>
          <w:lang w:eastAsia="he-IL"/>
        </w:rPr>
        <w:t xml:space="preserve">שכלבים משוטטים ויש בעיה בעניין הזה. למה לא לשלם את </w:t>
      </w:r>
      <w:bookmarkStart w:id="1222" w:name="_ETM_Q1_3182813"/>
      <w:bookmarkEnd w:id="1222"/>
      <w:r w:rsidRPr="00E1466A">
        <w:rPr>
          <w:rFonts w:hint="cs"/>
          <w:rtl/>
          <w:lang w:eastAsia="he-IL"/>
        </w:rPr>
        <w:t>הקנס הגבוה?</w:t>
      </w:r>
    </w:p>
    <w:p w:rsidR="00586BA7" w:rsidRPr="00E1466A" w:rsidRDefault="00586BA7" w:rsidP="00586BA7">
      <w:pPr>
        <w:rPr>
          <w:rtl/>
          <w:lang w:eastAsia="he-IL"/>
        </w:rPr>
      </w:pPr>
      <w:bookmarkStart w:id="1223" w:name="_ETM_Q1_3182521"/>
      <w:bookmarkStart w:id="1224" w:name="_ETM_Q1_3182626"/>
      <w:bookmarkStart w:id="1225" w:name="_ETM_Q1_3181044"/>
      <w:bookmarkEnd w:id="1223"/>
      <w:bookmarkEnd w:id="1224"/>
      <w:bookmarkEnd w:id="1225"/>
    </w:p>
    <w:bookmarkStart w:id="1226" w:name="_ETM_Q1_3181516" w:displacedByCustomXml="next"/>
    <w:bookmarkEnd w:id="1226" w:displacedByCustomXml="next"/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-1884241899"/>
        <w:placeholder>
          <w:docPart w:val="96E32D29AE3B46AC8ABA9EA0017ADAED"/>
        </w:placeholder>
        <w15:color w:val="993366"/>
        <w:text/>
      </w:sdtPr>
      <w:sdtEndPr/>
      <w:sdtContent>
        <w:p w:rsidR="009442DE" w:rsidRPr="00E1466A" w:rsidRDefault="009442DE" w:rsidP="009442DE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Fonts w:hint="cs"/>
              <w:rtl/>
              <w:lang w:eastAsia="he-IL"/>
            </w:rPr>
            <w:t>דב צור</w:t>
          </w:r>
          <w:r w:rsidRPr="00E1466A">
            <w:rPr>
              <w:rtl/>
              <w:lang w:eastAsia="he-IL"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586BA7" w:rsidRPr="00E1466A" w:rsidRDefault="00586BA7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לא ביקשנו. אנחנו אומרים ש-475 זה קנס </w:t>
      </w:r>
      <w:bookmarkStart w:id="1227" w:name="_ETM_Q1_3187185"/>
      <w:bookmarkEnd w:id="1227"/>
      <w:r w:rsidRPr="00E1466A">
        <w:rPr>
          <w:rFonts w:hint="cs"/>
          <w:rtl/>
          <w:lang w:eastAsia="he-IL"/>
        </w:rPr>
        <w:t>ראוי לשוטטות, עוד לא נגרם הנזק. כשנגרם הנזק אנחנו אומרים</w:t>
      </w:r>
      <w:bookmarkStart w:id="1228" w:name="_ETM_Q1_3188664"/>
      <w:bookmarkEnd w:id="1228"/>
      <w:r w:rsidRPr="00E1466A">
        <w:rPr>
          <w:rFonts w:hint="cs"/>
          <w:rtl/>
          <w:lang w:eastAsia="he-IL"/>
        </w:rPr>
        <w:t xml:space="preserve"> - - -</w:t>
      </w:r>
    </w:p>
    <w:p w:rsidR="00586BA7" w:rsidRPr="00E1466A" w:rsidRDefault="00586BA7" w:rsidP="00586BA7">
      <w:pPr>
        <w:rPr>
          <w:rtl/>
          <w:lang w:eastAsia="he-IL"/>
        </w:rPr>
      </w:pPr>
      <w:bookmarkStart w:id="1229" w:name="_ETM_Q1_3152797"/>
      <w:bookmarkStart w:id="1230" w:name="_ETM_Q1_3152867"/>
      <w:bookmarkEnd w:id="1229"/>
      <w:bookmarkEnd w:id="1230"/>
    </w:p>
    <w:bookmarkStart w:id="1231" w:name="_ETM_Q1_3190319" w:displacedByCustomXml="next"/>
    <w:bookmarkEnd w:id="1231" w:displacedByCustomXml="next"/>
    <w:bookmarkStart w:id="1232" w:name="_ETM_Q1_3190401" w:displacedByCustomXml="next"/>
    <w:bookmarkEnd w:id="1232" w:displacedByCustomXml="next"/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905105358"/>
        <w:placeholder>
          <w:docPart w:val="A9C09685A0E448CF86394115E1F52A7C"/>
        </w:placeholder>
        <w15:color w:val="993366"/>
        <w:text/>
      </w:sdtPr>
      <w:sdtEndPr/>
      <w:sdtContent>
        <w:p w:rsidR="00586BA7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233" w:name="_ETM_Q1_3190959"/>
      <w:bookmarkEnd w:id="1233"/>
    </w:p>
    <w:p w:rsidR="00586BA7" w:rsidRPr="00E1466A" w:rsidRDefault="00586BA7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עזוב, אורי, בוא נשאיר את זה.</w:t>
      </w:r>
    </w:p>
    <w:p w:rsidR="00586BA7" w:rsidRPr="00E1466A" w:rsidRDefault="00586BA7" w:rsidP="00586BA7">
      <w:pPr>
        <w:rPr>
          <w:rtl/>
          <w:lang w:eastAsia="he-IL"/>
        </w:rPr>
      </w:pPr>
      <w:bookmarkStart w:id="1234" w:name="_ETM_Q1_3190240"/>
      <w:bookmarkEnd w:id="1234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379355440"/>
        <w:placeholder>
          <w:docPart w:val="15DA269473B141389E6EF1CD50746FFD"/>
        </w:placeholder>
        <w15:color w:val="993366"/>
        <w:text/>
      </w:sdtPr>
      <w:sdtEndPr/>
      <w:sdtContent>
        <w:p w:rsidR="00586BA7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235" w:name="_ETM_Q1_3191869"/>
      <w:bookmarkStart w:id="1236" w:name="_ETM_Q1_3192174"/>
      <w:bookmarkStart w:id="1237" w:name="_ETM_Q1_3192248"/>
      <w:bookmarkEnd w:id="1235"/>
      <w:bookmarkEnd w:id="1236"/>
      <w:bookmarkEnd w:id="1237"/>
    </w:p>
    <w:p w:rsidR="00586BA7" w:rsidRPr="00E1466A" w:rsidRDefault="00586BA7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יש אפשרות </w:t>
      </w:r>
      <w:bookmarkStart w:id="1238" w:name="_ETM_Q1_3193557"/>
      <w:bookmarkEnd w:id="1238"/>
      <w:r w:rsidRPr="00E1466A">
        <w:rPr>
          <w:rFonts w:hint="cs"/>
          <w:rtl/>
          <w:lang w:eastAsia="he-IL"/>
        </w:rPr>
        <w:t>לקחת 730 לפי הסעיף של היום, זה מה שהיא אומרת.</w:t>
      </w:r>
    </w:p>
    <w:p w:rsidR="00586BA7" w:rsidRPr="00E1466A" w:rsidRDefault="00586BA7" w:rsidP="00586BA7">
      <w:pPr>
        <w:rPr>
          <w:rtl/>
          <w:lang w:eastAsia="he-IL"/>
        </w:rPr>
      </w:pPr>
      <w:bookmarkStart w:id="1239" w:name="_ETM_Q1_3194809"/>
      <w:bookmarkStart w:id="1240" w:name="_ETM_Q1_3194893"/>
      <w:bookmarkEnd w:id="1239"/>
      <w:bookmarkEnd w:id="1240"/>
    </w:p>
    <w:sdt>
      <w:sdtPr>
        <w:rPr>
          <w:rtl/>
        </w:rPr>
        <w:alias w:val="דובר"/>
        <w:tag w:val="&lt;ID&gt;0&lt;/ID&gt;&lt;Name&gt;ניצן רוזנברג&lt;/Name&gt;&lt;Data&gt;ניצן רוזנברג&lt;/Data&gt;&lt;Shortcut&gt;ניצ&lt;/Shortcut&gt;&lt;MemberID&gt;&lt;/MemberID&gt;"/>
        <w:id w:val="713623486"/>
        <w:placeholder>
          <w:docPart w:val="C3E9E951A35D43E79DA8C941916161CC"/>
        </w:placeholder>
        <w15:color w:val="993366"/>
        <w:text/>
      </w:sdtPr>
      <w:sdtEndPr/>
      <w:sdtContent>
        <w:p w:rsidR="00586BA7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>ניצן רוזנברג: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241" w:name="_ETM_Q1_3196371"/>
      <w:bookmarkEnd w:id="1241"/>
    </w:p>
    <w:p w:rsidR="00586BA7" w:rsidRPr="00E1466A" w:rsidRDefault="00586BA7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אחד </w:t>
      </w:r>
      <w:bookmarkStart w:id="1242" w:name="_ETM_Q1_3196961"/>
      <w:bookmarkEnd w:id="1242"/>
      <w:r w:rsidRPr="00E1466A">
        <w:rPr>
          <w:rFonts w:hint="cs"/>
          <w:rtl/>
          <w:lang w:eastAsia="he-IL"/>
        </w:rPr>
        <w:t>הסעיפים מאפשר 730. סעיף 10(א) מאפשר 730.</w:t>
      </w:r>
    </w:p>
    <w:p w:rsidR="00586BA7" w:rsidRPr="00E1466A" w:rsidRDefault="00586BA7" w:rsidP="00586BA7">
      <w:pPr>
        <w:rPr>
          <w:rtl/>
          <w:lang w:eastAsia="he-IL"/>
        </w:rPr>
      </w:pPr>
      <w:bookmarkStart w:id="1243" w:name="_ETM_Q1_3199125"/>
      <w:bookmarkStart w:id="1244" w:name="_ETM_Q1_3199194"/>
      <w:bookmarkStart w:id="1245" w:name="_ETM_Q1_3200517"/>
      <w:bookmarkEnd w:id="1243"/>
      <w:bookmarkEnd w:id="1244"/>
      <w:bookmarkEnd w:id="1245"/>
    </w:p>
    <w:sdt>
      <w:sdtPr>
        <w:rPr>
          <w:rtl/>
          <w:lang w:eastAsia="he-IL"/>
        </w:rPr>
        <w:alias w:val="אורח"/>
        <w:tag w:val="&lt;ID&gt;833253&lt;/ID&gt;&lt;Name&gt;יובל יעקובי&lt;/Name&gt;&lt;Data&gt;יובל יעקובי&lt;/Data&gt;&lt;Shortcut&gt;יויע&lt;/Shortcut&gt;&lt;Title&gt;אחראי חקיקה, עיריות ומועצות אזוריות ומקומיות&lt;/Title&gt;"/>
        <w:id w:val="-2130388469"/>
        <w:placeholder>
          <w:docPart w:val="BB5BCFF231E142CC9E661E53BB64F5D3"/>
        </w:placeholder>
        <w15:color w:val="993366"/>
        <w:text/>
      </w:sdtPr>
      <w:sdtEndPr/>
      <w:sdtContent>
        <w:p w:rsidR="00586BA7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tl/>
              <w:lang w:eastAsia="he-IL"/>
            </w:rPr>
            <w:t>יובל יעקובי: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246" w:name="_ETM_Q1_3201115"/>
      <w:bookmarkEnd w:id="1246"/>
    </w:p>
    <w:p w:rsidR="00586BA7" w:rsidRPr="00E1466A" w:rsidRDefault="00586BA7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לא. הוא לבעל חיים. </w:t>
      </w:r>
      <w:bookmarkStart w:id="1247" w:name="_ETM_Q1_3202701"/>
      <w:bookmarkEnd w:id="1247"/>
      <w:r w:rsidRPr="00E1466A">
        <w:rPr>
          <w:rFonts w:hint="cs"/>
          <w:rtl/>
          <w:lang w:eastAsia="he-IL"/>
        </w:rPr>
        <w:t>מבחינה פרשנית זה בעייתי. יתקפו אותנו בבית משפט.</w:t>
      </w:r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312156455"/>
        <w:placeholder>
          <w:docPart w:val="48D04861491540F1A6333304B802AAF7"/>
        </w:placeholder>
        <w15:color w:val="993366"/>
        <w:text/>
      </w:sdtPr>
      <w:sdtEndPr/>
      <w:sdtContent>
        <w:p w:rsidR="00586BA7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248" w:name="_ETM_Q1_3207185"/>
      <w:bookmarkEnd w:id="1248"/>
    </w:p>
    <w:p w:rsidR="00586BA7" w:rsidRPr="00E1466A" w:rsidRDefault="00586BA7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נעזוב את זה.</w:t>
      </w:r>
    </w:p>
    <w:p w:rsidR="00586BA7" w:rsidRPr="00E1466A" w:rsidRDefault="00586BA7" w:rsidP="00586BA7">
      <w:pPr>
        <w:rPr>
          <w:rtl/>
          <w:lang w:eastAsia="he-IL"/>
        </w:rPr>
      </w:pPr>
      <w:bookmarkStart w:id="1249" w:name="_ETM_Q1_3207891"/>
      <w:bookmarkStart w:id="1250" w:name="_ETM_Q1_3207980"/>
      <w:bookmarkEnd w:id="1249"/>
      <w:bookmarkEnd w:id="1250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418477744"/>
        <w:placeholder>
          <w:docPart w:val="59F00EED62394E52801259527EC418A2"/>
        </w:placeholder>
        <w15:color w:val="993366"/>
        <w:text/>
      </w:sdtPr>
      <w:sdtEndPr/>
      <w:sdtContent>
        <w:p w:rsidR="00586BA7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251" w:name="_ETM_Q1_3207973"/>
      <w:bookmarkStart w:id="1252" w:name="_ETM_Q1_3208260"/>
      <w:bookmarkStart w:id="1253" w:name="_ETM_Q1_3208340"/>
      <w:bookmarkEnd w:id="1251"/>
      <w:bookmarkEnd w:id="1252"/>
      <w:bookmarkEnd w:id="1253"/>
    </w:p>
    <w:p w:rsidR="00586BA7" w:rsidRPr="00E1466A" w:rsidRDefault="00586BA7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רק </w:t>
      </w:r>
      <w:bookmarkStart w:id="1254" w:name="_ETM_Q1_3208894"/>
      <w:bookmarkEnd w:id="1254"/>
      <w:r w:rsidRPr="00E1466A">
        <w:rPr>
          <w:rFonts w:hint="cs"/>
          <w:rtl/>
          <w:lang w:eastAsia="he-IL"/>
        </w:rPr>
        <w:t xml:space="preserve">להבין, לא בשביל העניין. מה ההבדל בין 5(א) ל-10(א)? שניהם </w:t>
      </w:r>
      <w:bookmarkStart w:id="1255" w:name="_ETM_Q1_3212778"/>
      <w:bookmarkEnd w:id="1255"/>
      <w:r w:rsidRPr="00E1466A">
        <w:rPr>
          <w:rFonts w:hint="cs"/>
          <w:rtl/>
          <w:lang w:eastAsia="he-IL"/>
        </w:rPr>
        <w:t>מדברים על בעלי חיים - - -</w:t>
      </w:r>
    </w:p>
    <w:p w:rsidR="00586BA7" w:rsidRPr="00E1466A" w:rsidRDefault="00586BA7" w:rsidP="00586BA7">
      <w:pPr>
        <w:rPr>
          <w:rtl/>
          <w:lang w:eastAsia="he-IL"/>
        </w:rPr>
      </w:pPr>
      <w:bookmarkStart w:id="1256" w:name="_ETM_Q1_3214952"/>
      <w:bookmarkStart w:id="1257" w:name="_ETM_Q1_3215052"/>
      <w:bookmarkStart w:id="1258" w:name="_ETM_Q1_3213662"/>
      <w:bookmarkEnd w:id="1256"/>
      <w:bookmarkEnd w:id="1257"/>
      <w:bookmarkEnd w:id="1258"/>
    </w:p>
    <w:sdt>
      <w:sdtPr>
        <w:rPr>
          <w:rtl/>
          <w:lang w:eastAsia="he-IL"/>
        </w:rPr>
        <w:alias w:val="אורח"/>
        <w:tag w:val="&lt;ID&gt;833253&lt;/ID&gt;&lt;Name&gt;יובל יעקובי&lt;/Name&gt;&lt;Data&gt;יובל יעקובי&lt;/Data&gt;&lt;Shortcut&gt;יויע&lt;/Shortcut&gt;&lt;Title&gt;אחראי חקיקה, עיריות ומועצות אזוריות ומקומיות&lt;/Title&gt;"/>
        <w:id w:val="-1274482282"/>
        <w:placeholder>
          <w:docPart w:val="6277620F521049BAB305697D5531C14B"/>
        </w:placeholder>
        <w15:color w:val="993366"/>
        <w:text/>
      </w:sdtPr>
      <w:sdtEndPr/>
      <w:sdtContent>
        <w:p w:rsidR="00586BA7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tl/>
              <w:lang w:eastAsia="he-IL"/>
            </w:rPr>
            <w:t>יובל יעקובי: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259" w:name="_ETM_Q1_3214184"/>
      <w:bookmarkEnd w:id="1259"/>
    </w:p>
    <w:p w:rsidR="00586BA7" w:rsidRPr="00E1466A" w:rsidRDefault="00586BA7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לא שניהם מדברים על </w:t>
      </w:r>
      <w:bookmarkStart w:id="1260" w:name="_ETM_Q1_3216671"/>
      <w:bookmarkEnd w:id="1260"/>
      <w:r w:rsidRPr="00E1466A">
        <w:rPr>
          <w:rFonts w:hint="cs"/>
          <w:rtl/>
          <w:lang w:eastAsia="he-IL"/>
        </w:rPr>
        <w:t xml:space="preserve">בעלי חיים. אחד מדבר על כלב ואחד מדבר על בעל </w:t>
      </w:r>
      <w:bookmarkStart w:id="1261" w:name="_ETM_Q1_3217937"/>
      <w:bookmarkEnd w:id="1261"/>
      <w:r w:rsidRPr="00E1466A">
        <w:rPr>
          <w:rFonts w:hint="cs"/>
          <w:rtl/>
          <w:lang w:eastAsia="he-IL"/>
        </w:rPr>
        <w:t>חיים למעט כלב בכל מקרה, אם תכתוב את זה או לא תכתוב את זה.</w:t>
      </w:r>
    </w:p>
    <w:p w:rsidR="00586BA7" w:rsidRPr="00E1466A" w:rsidRDefault="00586BA7" w:rsidP="00586BA7">
      <w:pPr>
        <w:rPr>
          <w:rtl/>
          <w:lang w:eastAsia="he-IL"/>
        </w:rPr>
      </w:pPr>
      <w:bookmarkStart w:id="1262" w:name="_ETM_Q1_3194170"/>
      <w:bookmarkStart w:id="1263" w:name="_ETM_Q1_3194271"/>
      <w:bookmarkEnd w:id="1262"/>
      <w:bookmarkEnd w:id="1263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829834797"/>
        <w:placeholder>
          <w:docPart w:val="9F4DEB9BBBE6470CA5942FBA0F815931"/>
        </w:placeholder>
        <w15:color w:val="993366"/>
        <w:text/>
      </w:sdtPr>
      <w:sdtEndPr/>
      <w:sdtContent>
        <w:p w:rsidR="00586BA7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586BA7" w:rsidRPr="00E1466A" w:rsidRDefault="00586BA7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למה?</w:t>
      </w:r>
    </w:p>
    <w:p w:rsidR="00586BA7" w:rsidRPr="00E1466A" w:rsidRDefault="00586BA7" w:rsidP="00586BA7">
      <w:pPr>
        <w:rPr>
          <w:rtl/>
          <w:lang w:eastAsia="he-IL"/>
        </w:rPr>
      </w:pPr>
      <w:bookmarkStart w:id="1264" w:name="_ETM_Q1_3220398"/>
      <w:bookmarkStart w:id="1265" w:name="_ETM_Q1_3220412"/>
      <w:bookmarkStart w:id="1266" w:name="_ETM_Q1_3219620"/>
      <w:bookmarkEnd w:id="1264"/>
      <w:bookmarkEnd w:id="1265"/>
      <w:bookmarkEnd w:id="1266"/>
    </w:p>
    <w:sdt>
      <w:sdtPr>
        <w:rPr>
          <w:rtl/>
          <w:lang w:eastAsia="he-IL"/>
        </w:rPr>
        <w:alias w:val="אורח"/>
        <w:tag w:val="&lt;ID&gt;833253&lt;/ID&gt;&lt;Name&gt;יובל יעקובי&lt;/Name&gt;&lt;Data&gt;יובל יעקובי&lt;/Data&gt;&lt;Shortcut&gt;יויע&lt;/Shortcut&gt;&lt;Title&gt;אחראי חקיקה, עיריות ומועצות אזוריות ומקומיות&lt;/Title&gt;"/>
        <w:id w:val="-45760756"/>
        <w:placeholder>
          <w:docPart w:val="BECF7DA170164D02848C3066CF874326"/>
        </w:placeholder>
        <w15:color w:val="993366"/>
        <w:text/>
      </w:sdtPr>
      <w:sdtEndPr/>
      <w:sdtContent>
        <w:p w:rsidR="00586BA7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tl/>
              <w:lang w:eastAsia="he-IL"/>
            </w:rPr>
            <w:t>יובל יעקובי: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267" w:name="_ETM_Q1_3220162"/>
      <w:bookmarkEnd w:id="1267"/>
    </w:p>
    <w:p w:rsidR="00586BA7" w:rsidRPr="00E1466A" w:rsidRDefault="00586BA7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כי הפסיקה מדברת על מצב שברגע שיש </w:t>
      </w:r>
      <w:bookmarkStart w:id="1268" w:name="_ETM_Q1_3223651"/>
      <w:bookmarkEnd w:id="1268"/>
      <w:r w:rsidRPr="00E1466A">
        <w:rPr>
          <w:rFonts w:hint="cs"/>
          <w:rtl/>
          <w:lang w:eastAsia="he-IL"/>
        </w:rPr>
        <w:t>הוראה כללית - - -</w:t>
      </w:r>
    </w:p>
    <w:p w:rsidR="00586BA7" w:rsidRPr="00E1466A" w:rsidRDefault="00586BA7" w:rsidP="00586BA7">
      <w:pPr>
        <w:rPr>
          <w:rtl/>
          <w:lang w:eastAsia="he-IL"/>
        </w:rPr>
      </w:pPr>
      <w:bookmarkStart w:id="1269" w:name="_ETM_Q1_3224163"/>
      <w:bookmarkStart w:id="1270" w:name="_ETM_Q1_3224263"/>
      <w:bookmarkEnd w:id="1269"/>
      <w:bookmarkEnd w:id="1270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2047199855"/>
        <w:placeholder>
          <w:docPart w:val="E6ED75B696EA43C5B5997FFA34F721F7"/>
        </w:placeholder>
        <w15:color w:val="993366"/>
        <w:text/>
      </w:sdtPr>
      <w:sdtEndPr/>
      <w:sdtContent>
        <w:p w:rsidR="00586BA7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271" w:name="_ETM_Q1_3225076"/>
      <w:bookmarkStart w:id="1272" w:name="_ETM_Q1_3225384"/>
      <w:bookmarkStart w:id="1273" w:name="_ETM_Q1_3225452"/>
      <w:bookmarkEnd w:id="1271"/>
      <w:bookmarkEnd w:id="1272"/>
      <w:bookmarkEnd w:id="1273"/>
    </w:p>
    <w:p w:rsidR="00586BA7" w:rsidRPr="00E1466A" w:rsidRDefault="00586BA7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כשאני קורא את הנוסח של היום כתוב "מחזיק בבעל חיים" ב-5(א)</w:t>
      </w:r>
      <w:r w:rsidR="00EF6EB5" w:rsidRPr="00E1466A">
        <w:rPr>
          <w:rFonts w:hint="cs"/>
          <w:rtl/>
          <w:lang w:eastAsia="he-IL"/>
        </w:rPr>
        <w:t xml:space="preserve"> וקובע</w:t>
      </w:r>
      <w:r w:rsidRPr="00E1466A">
        <w:rPr>
          <w:rFonts w:hint="cs"/>
          <w:rtl/>
          <w:lang w:eastAsia="he-IL"/>
        </w:rPr>
        <w:t xml:space="preserve"> מי אחראי לכך שבעל </w:t>
      </w:r>
      <w:bookmarkStart w:id="1274" w:name="_ETM_Q1_3231152"/>
      <w:bookmarkEnd w:id="1274"/>
      <w:r w:rsidRPr="00E1466A">
        <w:rPr>
          <w:rFonts w:hint="cs"/>
          <w:rtl/>
          <w:lang w:eastAsia="he-IL"/>
        </w:rPr>
        <w:t xml:space="preserve">החיים לא ישוטט חופשי במקום ציבורי ולא יהווה מטרד לציבור, </w:t>
      </w:r>
      <w:bookmarkStart w:id="1275" w:name="_ETM_Q1_3232788"/>
      <w:bookmarkEnd w:id="1275"/>
      <w:r w:rsidR="00EF6EB5" w:rsidRPr="00E1466A">
        <w:rPr>
          <w:rFonts w:hint="cs"/>
          <w:rtl/>
          <w:lang w:eastAsia="he-IL"/>
        </w:rPr>
        <w:t>כ</w:t>
      </w:r>
      <w:r w:rsidRPr="00E1466A">
        <w:rPr>
          <w:rFonts w:hint="cs"/>
          <w:rtl/>
          <w:lang w:eastAsia="he-IL"/>
        </w:rPr>
        <w:t>שעל זה הקנס הוא 475 שקלים</w:t>
      </w:r>
      <w:r w:rsidR="00EF6EB5" w:rsidRPr="00E1466A">
        <w:rPr>
          <w:rFonts w:hint="cs"/>
          <w:rtl/>
          <w:lang w:eastAsia="he-IL"/>
        </w:rPr>
        <w:t>.</w:t>
      </w:r>
      <w:r w:rsidRPr="00E1466A">
        <w:rPr>
          <w:rFonts w:hint="cs"/>
          <w:rtl/>
          <w:lang w:eastAsia="he-IL"/>
        </w:rPr>
        <w:t xml:space="preserve"> ב-10(א) "לא ישאיר אדם </w:t>
      </w:r>
      <w:bookmarkStart w:id="1276" w:name="_ETM_Q1_3238260"/>
      <w:bookmarkEnd w:id="1276"/>
      <w:r w:rsidRPr="00E1466A">
        <w:rPr>
          <w:rFonts w:hint="cs"/>
          <w:rtl/>
          <w:lang w:eastAsia="he-IL"/>
        </w:rPr>
        <w:t xml:space="preserve">ולא ירשה להשאיר בעל חיים במקום ציבורי באופן המהווה או </w:t>
      </w:r>
      <w:bookmarkStart w:id="1277" w:name="_ETM_Q1_3243195"/>
      <w:bookmarkEnd w:id="1277"/>
      <w:r w:rsidRPr="00E1466A">
        <w:rPr>
          <w:rFonts w:hint="cs"/>
          <w:rtl/>
          <w:lang w:eastAsia="he-IL"/>
        </w:rPr>
        <w:t xml:space="preserve">עלול - - - ולא ירשה לבעל חיים בבעלותו" </w:t>
      </w:r>
      <w:r w:rsidRPr="00E1466A">
        <w:rPr>
          <w:rtl/>
          <w:lang w:eastAsia="he-IL"/>
        </w:rPr>
        <w:t>–</w:t>
      </w:r>
      <w:r w:rsidRPr="00E1466A">
        <w:rPr>
          <w:rFonts w:hint="cs"/>
          <w:rtl/>
          <w:lang w:eastAsia="he-IL"/>
        </w:rPr>
        <w:t xml:space="preserve"> </w:t>
      </w:r>
      <w:bookmarkStart w:id="1278" w:name="_ETM_Q1_3244439"/>
      <w:bookmarkEnd w:id="1278"/>
      <w:r w:rsidRPr="00E1466A">
        <w:rPr>
          <w:rFonts w:hint="cs"/>
          <w:rtl/>
          <w:lang w:eastAsia="he-IL"/>
        </w:rPr>
        <w:t xml:space="preserve">כשזה בעצם אותו דבר </w:t>
      </w:r>
      <w:r w:rsidRPr="00E1466A">
        <w:rPr>
          <w:rtl/>
          <w:lang w:eastAsia="he-IL"/>
        </w:rPr>
        <w:t>–</w:t>
      </w:r>
      <w:r w:rsidRPr="00E1466A">
        <w:rPr>
          <w:rFonts w:hint="cs"/>
          <w:rtl/>
          <w:lang w:eastAsia="he-IL"/>
        </w:rPr>
        <w:t xml:space="preserve"> "או שבפיקוחו לשוטט במקום ציבורי." </w:t>
      </w:r>
      <w:bookmarkStart w:id="1279" w:name="_ETM_Q1_3249121"/>
      <w:bookmarkEnd w:id="1279"/>
      <w:r w:rsidRPr="00E1466A">
        <w:rPr>
          <w:rFonts w:hint="cs"/>
          <w:rtl/>
          <w:lang w:eastAsia="he-IL"/>
        </w:rPr>
        <w:t xml:space="preserve">שניהם מדברים על שיטוט </w:t>
      </w:r>
      <w:r w:rsidR="00EF6EB5" w:rsidRPr="00E1466A">
        <w:rPr>
          <w:rFonts w:hint="cs"/>
          <w:rtl/>
          <w:lang w:eastAsia="he-IL"/>
        </w:rPr>
        <w:t>כש</w:t>
      </w:r>
      <w:r w:rsidRPr="00E1466A">
        <w:rPr>
          <w:rFonts w:hint="cs"/>
          <w:rtl/>
          <w:lang w:eastAsia="he-IL"/>
        </w:rPr>
        <w:t xml:space="preserve">אחד מדבר על 475 שקלים ואחר </w:t>
      </w:r>
      <w:bookmarkStart w:id="1280" w:name="_ETM_Q1_3254089"/>
      <w:bookmarkEnd w:id="1280"/>
      <w:r w:rsidRPr="00E1466A">
        <w:rPr>
          <w:rFonts w:hint="cs"/>
          <w:rtl/>
          <w:lang w:eastAsia="he-IL"/>
        </w:rPr>
        <w:t xml:space="preserve">מדבר על 730, וכולם מדברים על בעלי חיים ולא מדובר </w:t>
      </w:r>
      <w:bookmarkStart w:id="1281" w:name="_ETM_Q1_3257769"/>
      <w:bookmarkEnd w:id="1281"/>
      <w:r w:rsidRPr="00E1466A">
        <w:rPr>
          <w:rFonts w:hint="cs"/>
          <w:rtl/>
          <w:lang w:eastAsia="he-IL"/>
        </w:rPr>
        <w:t>רק על כלבים.</w:t>
      </w:r>
    </w:p>
    <w:p w:rsidR="00586BA7" w:rsidRPr="00E1466A" w:rsidRDefault="00586BA7" w:rsidP="00586BA7">
      <w:pPr>
        <w:rPr>
          <w:rtl/>
          <w:lang w:eastAsia="he-IL"/>
        </w:rPr>
      </w:pPr>
      <w:bookmarkStart w:id="1282" w:name="_ETM_Q1_3256025"/>
      <w:bookmarkStart w:id="1283" w:name="_ETM_Q1_3256122"/>
      <w:bookmarkStart w:id="1284" w:name="_ETM_Q1_3257561"/>
      <w:bookmarkEnd w:id="1282"/>
      <w:bookmarkEnd w:id="1283"/>
      <w:bookmarkEnd w:id="1284"/>
    </w:p>
    <w:bookmarkStart w:id="1285" w:name="_ETM_Q1_3258138" w:displacedByCustomXml="next"/>
    <w:bookmarkEnd w:id="1285" w:displacedByCustomXml="next"/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1492675968"/>
        <w:placeholder>
          <w:docPart w:val="66C02AD3F3784DB689E3000A044314B5"/>
        </w:placeholder>
        <w15:color w:val="993366"/>
        <w:text/>
      </w:sdtPr>
      <w:sdtEndPr/>
      <w:sdtContent>
        <w:p w:rsidR="009442DE" w:rsidRPr="00E1466A" w:rsidRDefault="009442DE" w:rsidP="009442DE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Fonts w:hint="cs"/>
              <w:rtl/>
              <w:lang w:eastAsia="he-IL"/>
            </w:rPr>
            <w:t>דב צור</w:t>
          </w:r>
          <w:r w:rsidRPr="00E1466A">
            <w:rPr>
              <w:rtl/>
              <w:lang w:eastAsia="he-IL"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586BA7" w:rsidRPr="00E1466A" w:rsidRDefault="00586BA7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הפסיקה אומרת שכאשר יש סעיף ספציפי שמתייחס לכלב </w:t>
      </w:r>
      <w:bookmarkStart w:id="1286" w:name="_ETM_Q1_3261543"/>
      <w:bookmarkEnd w:id="1286"/>
      <w:r w:rsidRPr="00E1466A">
        <w:rPr>
          <w:rFonts w:hint="cs"/>
          <w:rtl/>
          <w:lang w:eastAsia="he-IL"/>
        </w:rPr>
        <w:t>היא מחריגה אותו מההגדרה הכללית.</w:t>
      </w:r>
    </w:p>
    <w:p w:rsidR="00586BA7" w:rsidRPr="00E1466A" w:rsidRDefault="00586BA7" w:rsidP="00586BA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-1438135679"/>
        <w:placeholder>
          <w:docPart w:val="A77324850CC4405F970AFB2E0675BC6B"/>
        </w:placeholder>
        <w15:color w:val="993366"/>
        <w:text/>
      </w:sdtPr>
      <w:sdtEndPr/>
      <w:sdtContent>
        <w:p w:rsidR="00586BA7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287" w:name="_ETM_Q1_3264952"/>
      <w:bookmarkEnd w:id="1287"/>
    </w:p>
    <w:p w:rsidR="00586BA7" w:rsidRPr="00E1466A" w:rsidRDefault="00586BA7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אם הפרט יצא מן הכלל.</w:t>
      </w:r>
    </w:p>
    <w:p w:rsidR="00586BA7" w:rsidRPr="00E1466A" w:rsidRDefault="00586BA7" w:rsidP="00586BA7">
      <w:pPr>
        <w:rPr>
          <w:rtl/>
          <w:lang w:eastAsia="he-IL"/>
        </w:rPr>
      </w:pPr>
      <w:bookmarkStart w:id="1288" w:name="_ETM_Q1_3263973"/>
      <w:bookmarkStart w:id="1289" w:name="_ETM_Q1_3264070"/>
      <w:bookmarkStart w:id="1290" w:name="_ETM_Q1_3265540"/>
      <w:bookmarkEnd w:id="1288"/>
      <w:bookmarkEnd w:id="1289"/>
      <w:bookmarkEnd w:id="1290"/>
    </w:p>
    <w:bookmarkStart w:id="1291" w:name="_ETM_Q1_3266024" w:displacedByCustomXml="next"/>
    <w:bookmarkEnd w:id="1291" w:displacedByCustomXml="next"/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225968929"/>
        <w:placeholder>
          <w:docPart w:val="CC613C0ECA0F49958E326E59DB3BA1BF"/>
        </w:placeholder>
        <w15:color w:val="993366"/>
        <w:text/>
      </w:sdtPr>
      <w:sdtEndPr/>
      <w:sdtContent>
        <w:p w:rsidR="009442DE" w:rsidRPr="00E1466A" w:rsidRDefault="009442DE" w:rsidP="009442DE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Fonts w:hint="cs"/>
              <w:rtl/>
              <w:lang w:eastAsia="he-IL"/>
            </w:rPr>
            <w:t>דב צור</w:t>
          </w:r>
          <w:r w:rsidRPr="00E1466A">
            <w:rPr>
              <w:rtl/>
              <w:lang w:eastAsia="he-IL"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586BA7" w:rsidRPr="00E1466A" w:rsidRDefault="00586BA7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העירו לנו </w:t>
      </w:r>
      <w:bookmarkStart w:id="1292" w:name="_ETM_Q1_3267765"/>
      <w:bookmarkEnd w:id="1292"/>
      <w:r w:rsidRPr="00E1466A">
        <w:rPr>
          <w:rFonts w:hint="cs"/>
          <w:rtl/>
          <w:lang w:eastAsia="he-IL"/>
        </w:rPr>
        <w:t>שאתה לא יכול לגבות על כלב 730</w:t>
      </w:r>
      <w:r w:rsidR="00EF6EB5" w:rsidRPr="00E1466A">
        <w:rPr>
          <w:rFonts w:hint="cs"/>
          <w:rtl/>
          <w:lang w:eastAsia="he-IL"/>
        </w:rPr>
        <w:t xml:space="preserve"> שקלים</w:t>
      </w:r>
      <w:r w:rsidRPr="00E1466A">
        <w:rPr>
          <w:rFonts w:hint="cs"/>
          <w:rtl/>
          <w:lang w:eastAsia="he-IL"/>
        </w:rPr>
        <w:t>.</w:t>
      </w:r>
    </w:p>
    <w:p w:rsidR="00586BA7" w:rsidRPr="00E1466A" w:rsidRDefault="00586BA7" w:rsidP="00586BA7">
      <w:pPr>
        <w:rPr>
          <w:rtl/>
          <w:lang w:eastAsia="he-IL"/>
        </w:rPr>
      </w:pPr>
      <w:bookmarkStart w:id="1293" w:name="_ETM_Q1_3268966"/>
      <w:bookmarkStart w:id="1294" w:name="_ETM_Q1_3269066"/>
      <w:bookmarkEnd w:id="1293"/>
      <w:bookmarkEnd w:id="1294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685183334"/>
        <w:placeholder>
          <w:docPart w:val="95E6B89BC7A14A699B5C42A54F87D0D5"/>
        </w:placeholder>
        <w15:color w:val="993366"/>
        <w:text/>
      </w:sdtPr>
      <w:sdtEndPr/>
      <w:sdtContent>
        <w:p w:rsidR="00586BA7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295" w:name="_ETM_Q1_3269782"/>
      <w:bookmarkStart w:id="1296" w:name="_ETM_Q1_3270094"/>
      <w:bookmarkStart w:id="1297" w:name="_ETM_Q1_3270165"/>
      <w:bookmarkEnd w:id="1295"/>
      <w:bookmarkEnd w:id="1296"/>
      <w:bookmarkEnd w:id="1297"/>
    </w:p>
    <w:p w:rsidR="00586BA7" w:rsidRPr="00E1466A" w:rsidRDefault="00586BA7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כשכתבת על שוטטות של </w:t>
      </w:r>
      <w:bookmarkStart w:id="1298" w:name="_ETM_Q1_3271638"/>
      <w:bookmarkEnd w:id="1298"/>
      <w:r w:rsidRPr="00E1466A">
        <w:rPr>
          <w:rFonts w:hint="cs"/>
          <w:rtl/>
          <w:lang w:eastAsia="he-IL"/>
        </w:rPr>
        <w:t xml:space="preserve">כלב </w:t>
      </w:r>
      <w:r w:rsidR="00EF6EB5" w:rsidRPr="00E1466A">
        <w:rPr>
          <w:rFonts w:hint="cs"/>
          <w:rtl/>
          <w:lang w:eastAsia="he-IL"/>
        </w:rPr>
        <w:t>ש</w:t>
      </w:r>
      <w:r w:rsidRPr="00E1466A">
        <w:rPr>
          <w:rFonts w:hint="cs"/>
          <w:rtl/>
          <w:lang w:eastAsia="he-IL"/>
        </w:rPr>
        <w:t>זה רק 430</w:t>
      </w:r>
      <w:r w:rsidR="00EF6EB5" w:rsidRPr="00E1466A">
        <w:rPr>
          <w:rFonts w:hint="cs"/>
          <w:rtl/>
          <w:lang w:eastAsia="he-IL"/>
        </w:rPr>
        <w:t xml:space="preserve"> </w:t>
      </w:r>
      <w:bookmarkStart w:id="1299" w:name="_ETM_Q1_3272297"/>
      <w:bookmarkEnd w:id="1299"/>
      <w:r w:rsidR="00EF6EB5" w:rsidRPr="00E1466A">
        <w:rPr>
          <w:rFonts w:hint="cs"/>
          <w:rtl/>
          <w:lang w:eastAsia="he-IL"/>
        </w:rPr>
        <w:t>שקלים</w:t>
      </w:r>
      <w:r w:rsidRPr="00E1466A">
        <w:rPr>
          <w:rFonts w:hint="cs"/>
          <w:rtl/>
          <w:lang w:eastAsia="he-IL"/>
        </w:rPr>
        <w:t>.</w:t>
      </w:r>
    </w:p>
    <w:p w:rsidR="00586BA7" w:rsidRPr="00E1466A" w:rsidRDefault="00586BA7" w:rsidP="00586BA7">
      <w:pPr>
        <w:rPr>
          <w:rtl/>
          <w:lang w:eastAsia="he-IL"/>
        </w:rPr>
      </w:pPr>
    </w:p>
    <w:bookmarkStart w:id="1300" w:name="_ETM_Q1_3272741" w:displacedByCustomXml="next"/>
    <w:bookmarkEnd w:id="1300" w:displacedByCustomXml="next"/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457610509"/>
        <w:placeholder>
          <w:docPart w:val="D5B5EA27486749E0AE22BAB8BD4CE21D"/>
        </w:placeholder>
        <w15:color w:val="993366"/>
        <w:text/>
      </w:sdtPr>
      <w:sdtEndPr/>
      <w:sdtContent>
        <w:p w:rsidR="009442DE" w:rsidRPr="00E1466A" w:rsidRDefault="009442DE" w:rsidP="009442DE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Fonts w:hint="cs"/>
              <w:rtl/>
              <w:lang w:eastAsia="he-IL"/>
            </w:rPr>
            <w:t>דב צור</w:t>
          </w:r>
          <w:r w:rsidRPr="00E1466A">
            <w:rPr>
              <w:rtl/>
              <w:lang w:eastAsia="he-IL"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586BA7" w:rsidRPr="00E1466A" w:rsidRDefault="00586BA7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נכון.</w:t>
      </w:r>
    </w:p>
    <w:p w:rsidR="00586BA7" w:rsidRPr="00E1466A" w:rsidRDefault="00586BA7" w:rsidP="00586BA7">
      <w:pPr>
        <w:rPr>
          <w:rtl/>
          <w:lang w:eastAsia="he-IL"/>
        </w:rPr>
      </w:pPr>
      <w:bookmarkStart w:id="1301" w:name="_ETM_Q1_3271352"/>
      <w:bookmarkEnd w:id="1301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393167945"/>
        <w:placeholder>
          <w:docPart w:val="1D9B0C645BA94C2EA4F9AFAB626837A1"/>
        </w:placeholder>
        <w15:color w:val="993366"/>
        <w:text/>
      </w:sdtPr>
      <w:sdtEndPr/>
      <w:sdtContent>
        <w:p w:rsidR="00586BA7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302" w:name="_ETM_Q1_3271584"/>
      <w:bookmarkStart w:id="1303" w:name="_ETM_Q1_3271893"/>
      <w:bookmarkStart w:id="1304" w:name="_ETM_Q1_3271954"/>
      <w:bookmarkEnd w:id="1302"/>
      <w:bookmarkEnd w:id="1303"/>
      <w:bookmarkEnd w:id="1304"/>
    </w:p>
    <w:p w:rsidR="00586BA7" w:rsidRPr="00E1466A" w:rsidRDefault="00586BA7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475 שקלים.</w:t>
      </w:r>
    </w:p>
    <w:p w:rsidR="00586BA7" w:rsidRPr="00E1466A" w:rsidRDefault="00586BA7" w:rsidP="00586BA7">
      <w:pPr>
        <w:rPr>
          <w:rtl/>
          <w:lang w:eastAsia="he-IL"/>
        </w:rPr>
      </w:pPr>
      <w:bookmarkStart w:id="1305" w:name="_ETM_Q1_3274408"/>
      <w:bookmarkStart w:id="1306" w:name="_ETM_Q1_3274495"/>
      <w:bookmarkEnd w:id="1305"/>
      <w:bookmarkEnd w:id="1306"/>
    </w:p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1778216284"/>
        <w:placeholder>
          <w:docPart w:val="F6E741BB6598484FB46C1DCFE7E85745"/>
        </w:placeholder>
        <w15:color w:val="993366"/>
        <w:text/>
      </w:sdtPr>
      <w:sdtEndPr/>
      <w:sdtContent>
        <w:p w:rsidR="009442DE" w:rsidRPr="00E1466A" w:rsidRDefault="009442DE" w:rsidP="009442DE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Fonts w:hint="cs"/>
              <w:rtl/>
              <w:lang w:eastAsia="he-IL"/>
            </w:rPr>
            <w:t>דב צור</w:t>
          </w:r>
          <w:r w:rsidRPr="00E1466A">
            <w:rPr>
              <w:rtl/>
              <w:lang w:eastAsia="he-IL"/>
            </w:rPr>
            <w:t>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586BA7" w:rsidRPr="00E1466A" w:rsidRDefault="00586BA7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זה מה שאנחנו </w:t>
      </w:r>
      <w:r w:rsidR="00EF6EB5" w:rsidRPr="00E1466A">
        <w:rPr>
          <w:rFonts w:hint="cs"/>
          <w:rtl/>
          <w:lang w:eastAsia="he-IL"/>
        </w:rPr>
        <w:t>חושבים</w:t>
      </w:r>
      <w:r w:rsidRPr="00E1466A">
        <w:rPr>
          <w:rFonts w:hint="cs"/>
          <w:rtl/>
          <w:lang w:eastAsia="he-IL"/>
        </w:rPr>
        <w:t xml:space="preserve"> שצריך להישאר. </w:t>
      </w:r>
      <w:bookmarkStart w:id="1307" w:name="_ETM_Q1_3276094"/>
      <w:bookmarkEnd w:id="1307"/>
      <w:r w:rsidRPr="00E1466A">
        <w:rPr>
          <w:rFonts w:hint="cs"/>
          <w:rtl/>
          <w:lang w:eastAsia="he-IL"/>
        </w:rPr>
        <w:t>קיבלנו את הע</w:t>
      </w:r>
      <w:r w:rsidR="00EF6EB5" w:rsidRPr="00E1466A">
        <w:rPr>
          <w:rFonts w:hint="cs"/>
          <w:rtl/>
          <w:lang w:eastAsia="he-IL"/>
        </w:rPr>
        <w:t>צ</w:t>
      </w:r>
      <w:r w:rsidRPr="00E1466A">
        <w:rPr>
          <w:rFonts w:hint="cs"/>
          <w:rtl/>
          <w:lang w:eastAsia="he-IL"/>
        </w:rPr>
        <w:t>ה של הוועדה בעניין הזה.</w:t>
      </w:r>
    </w:p>
    <w:p w:rsidR="00586BA7" w:rsidRPr="00E1466A" w:rsidRDefault="00586BA7" w:rsidP="00586BA7">
      <w:pPr>
        <w:rPr>
          <w:rtl/>
          <w:lang w:eastAsia="he-IL"/>
        </w:rPr>
      </w:pPr>
      <w:bookmarkStart w:id="1308" w:name="_ETM_Q1_3277862"/>
      <w:bookmarkStart w:id="1309" w:name="_ETM_Q1_3277948"/>
      <w:bookmarkEnd w:id="1308"/>
      <w:bookmarkEnd w:id="1309"/>
    </w:p>
    <w:sdt>
      <w:sdtPr>
        <w:rPr>
          <w:rtl/>
        </w:rPr>
        <w:alias w:val="דובר"/>
        <w:tag w:val="&lt;ID&gt;0&lt;/ID&gt;&lt;Name&gt;ניצן רוזנברג&lt;/Name&gt;&lt;Data&gt;ניצן רוזנברג&lt;/Data&gt;&lt;Shortcut&gt;ניצ&lt;/Shortcut&gt;&lt;MemberID&gt;&lt;/MemberID&gt;"/>
        <w:id w:val="-1257285798"/>
        <w:placeholder>
          <w:docPart w:val="C3037F45633F4AFAA40A762D57231536"/>
        </w:placeholder>
        <w15:color w:val="993366"/>
        <w:text/>
      </w:sdtPr>
      <w:sdtEndPr/>
      <w:sdtContent>
        <w:p w:rsidR="00586BA7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>ניצן רוזנברג: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310" w:name="_ETM_Q1_3279408"/>
      <w:bookmarkEnd w:id="1310"/>
    </w:p>
    <w:p w:rsidR="00586BA7" w:rsidRPr="00E1466A" w:rsidRDefault="00586BA7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זה לא משנה את </w:t>
      </w:r>
      <w:bookmarkStart w:id="1311" w:name="_ETM_Q1_3281422"/>
      <w:bookmarkEnd w:id="1311"/>
      <w:r w:rsidRPr="00E1466A">
        <w:rPr>
          <w:rFonts w:hint="cs"/>
          <w:rtl/>
          <w:lang w:eastAsia="he-IL"/>
        </w:rPr>
        <w:t>המצב הקיים.</w:t>
      </w:r>
    </w:p>
    <w:p w:rsidR="00586BA7" w:rsidRPr="00E1466A" w:rsidRDefault="00586BA7" w:rsidP="00586BA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1816531546"/>
        <w:placeholder>
          <w:docPart w:val="8A8C8A8E8D2442E6B1B6799CE5377177"/>
        </w:placeholder>
        <w15:color w:val="993366"/>
        <w:text/>
      </w:sdtPr>
      <w:sdtEndPr/>
      <w:sdtContent>
        <w:p w:rsidR="00586BA7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586BA7" w:rsidRPr="00E1466A" w:rsidRDefault="00586BA7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הם לא רוצים יותר. נשאיר את זה כפי שזה קיים.</w:t>
      </w:r>
    </w:p>
    <w:p w:rsidR="00586BA7" w:rsidRPr="00E1466A" w:rsidRDefault="00586BA7" w:rsidP="00586BA7">
      <w:pPr>
        <w:rPr>
          <w:rtl/>
          <w:lang w:eastAsia="he-IL"/>
        </w:rPr>
      </w:pPr>
      <w:bookmarkStart w:id="1312" w:name="_ETM_Q1_3284590"/>
      <w:bookmarkStart w:id="1313" w:name="_ETM_Q1_3284680"/>
      <w:bookmarkEnd w:id="1312"/>
      <w:bookmarkEnd w:id="1313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721253594"/>
        <w:placeholder>
          <w:docPart w:val="C10FBB3500A54B95A1229A9ADD998AD0"/>
        </w:placeholder>
        <w15:color w:val="993366"/>
        <w:text/>
      </w:sdtPr>
      <w:sdtEndPr/>
      <w:sdtContent>
        <w:p w:rsidR="00586BA7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586BA7" w:rsidRPr="00E1466A" w:rsidRDefault="00586BA7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אני לא משפטן, אבל נניח שיש סעיף כזה, למה בעלי </w:t>
      </w:r>
      <w:bookmarkStart w:id="1314" w:name="_ETM_Q1_3288783"/>
      <w:bookmarkEnd w:id="1314"/>
      <w:r w:rsidRPr="00E1466A">
        <w:rPr>
          <w:rFonts w:hint="cs"/>
          <w:rtl/>
          <w:lang w:eastAsia="he-IL"/>
        </w:rPr>
        <w:t>חיים צריכים שני סעיפים שסותרים אחד את השני?</w:t>
      </w:r>
    </w:p>
    <w:p w:rsidR="00586BA7" w:rsidRPr="00E1466A" w:rsidRDefault="00586BA7" w:rsidP="00586BA7">
      <w:pPr>
        <w:rPr>
          <w:rtl/>
          <w:lang w:eastAsia="he-IL"/>
        </w:rPr>
      </w:pPr>
      <w:bookmarkStart w:id="1315" w:name="_ETM_Q1_3290945"/>
      <w:bookmarkStart w:id="1316" w:name="_ETM_Q1_3291029"/>
      <w:bookmarkStart w:id="1317" w:name="_ETM_Q1_3292050"/>
      <w:bookmarkEnd w:id="1315"/>
      <w:bookmarkEnd w:id="1316"/>
      <w:bookmarkEnd w:id="1317"/>
    </w:p>
    <w:sdt>
      <w:sdtPr>
        <w:rPr>
          <w:rtl/>
        </w:rPr>
        <w:alias w:val="דובר"/>
        <w:tag w:val="&lt;ID&gt;0&lt;/ID&gt;&lt;Name&gt;ניצן רוזנברג&lt;/Name&gt;&lt;Data&gt;ניצן רוזנברג&lt;/Data&gt;&lt;Shortcut&gt;ניצ&lt;/Shortcut&gt;&lt;MemberID&gt;&lt;/MemberID&gt;"/>
        <w:id w:val="487215835"/>
        <w:placeholder>
          <w:docPart w:val="3122D73896E740BE835E2D0179FEE4B2"/>
        </w:placeholder>
        <w15:color w:val="993366"/>
        <w:text/>
      </w:sdtPr>
      <w:sdtEndPr/>
      <w:sdtContent>
        <w:p w:rsidR="00586BA7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>ניצן רוזנברג: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318" w:name="_ETM_Q1_3292580"/>
      <w:bookmarkEnd w:id="1318"/>
    </w:p>
    <w:p w:rsidR="00586BA7" w:rsidRPr="00E1466A" w:rsidRDefault="00586BA7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אלה הסעיפים הקיימים.</w:t>
      </w:r>
    </w:p>
    <w:p w:rsidR="00586BA7" w:rsidRPr="00E1466A" w:rsidRDefault="00586BA7" w:rsidP="00586BA7">
      <w:pPr>
        <w:rPr>
          <w:rtl/>
          <w:lang w:eastAsia="he-IL"/>
        </w:rPr>
      </w:pPr>
      <w:bookmarkStart w:id="1319" w:name="_ETM_Q1_3292845"/>
      <w:bookmarkStart w:id="1320" w:name="_ETM_Q1_3292929"/>
      <w:bookmarkStart w:id="1321" w:name="_ETM_Q1_3293036"/>
      <w:bookmarkEnd w:id="1319"/>
      <w:bookmarkEnd w:id="1320"/>
      <w:bookmarkEnd w:id="1321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881779324"/>
        <w:placeholder>
          <w:docPart w:val="04E8676728944960AA2109CDAA7F8CF3"/>
        </w:placeholder>
        <w15:color w:val="993366"/>
        <w:text/>
      </w:sdtPr>
      <w:sdtEndPr/>
      <w:sdtContent>
        <w:p w:rsidR="00586BA7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322" w:name="_ETM_Q1_3294565"/>
      <w:bookmarkEnd w:id="1322"/>
    </w:p>
    <w:p w:rsidR="00586BA7" w:rsidRPr="00E1466A" w:rsidRDefault="00586BA7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נעזוב </w:t>
      </w:r>
      <w:bookmarkStart w:id="1323" w:name="_ETM_Q1_3293629"/>
      <w:bookmarkEnd w:id="1323"/>
      <w:r w:rsidRPr="00E1466A">
        <w:rPr>
          <w:rFonts w:hint="cs"/>
          <w:rtl/>
          <w:lang w:eastAsia="he-IL"/>
        </w:rPr>
        <w:t xml:space="preserve">רגע את הכלב, </w:t>
      </w:r>
      <w:bookmarkStart w:id="1324" w:name="_ETM_Q1_3295114"/>
      <w:bookmarkEnd w:id="1324"/>
      <w:r w:rsidRPr="00E1466A">
        <w:rPr>
          <w:rFonts w:hint="cs"/>
          <w:rtl/>
          <w:lang w:eastAsia="he-IL"/>
        </w:rPr>
        <w:t xml:space="preserve">אתה אומר שזה סביר, אבל אני </w:t>
      </w:r>
      <w:r w:rsidR="00EF6EB5" w:rsidRPr="00E1466A">
        <w:rPr>
          <w:rFonts w:hint="cs"/>
          <w:rtl/>
          <w:lang w:eastAsia="he-IL"/>
        </w:rPr>
        <w:t xml:space="preserve">אומר </w:t>
      </w:r>
      <w:r w:rsidRPr="00E1466A">
        <w:rPr>
          <w:rFonts w:hint="cs"/>
          <w:rtl/>
          <w:lang w:eastAsia="he-IL"/>
        </w:rPr>
        <w:t xml:space="preserve">לא כמשפטן אלא כחבר ועדת החוקה </w:t>
      </w:r>
      <w:r w:rsidR="00EF6EB5" w:rsidRPr="00E1466A">
        <w:rPr>
          <w:rFonts w:hint="cs"/>
          <w:rtl/>
          <w:lang w:eastAsia="he-IL"/>
        </w:rPr>
        <w:t>ש</w:t>
      </w:r>
      <w:r w:rsidRPr="00E1466A">
        <w:rPr>
          <w:rFonts w:hint="cs"/>
          <w:rtl/>
          <w:lang w:eastAsia="he-IL"/>
        </w:rPr>
        <w:t xml:space="preserve">זה סעיף </w:t>
      </w:r>
      <w:bookmarkStart w:id="1325" w:name="_ETM_Q1_3300498"/>
      <w:bookmarkEnd w:id="1325"/>
      <w:r w:rsidRPr="00E1466A">
        <w:rPr>
          <w:rFonts w:hint="cs"/>
          <w:rtl/>
          <w:lang w:eastAsia="he-IL"/>
        </w:rPr>
        <w:t xml:space="preserve">שסותר את עצמו. אם תיתן 730 </w:t>
      </w:r>
      <w:r w:rsidR="008A66A8" w:rsidRPr="00E1466A">
        <w:rPr>
          <w:rFonts w:hint="cs"/>
          <w:rtl/>
          <w:lang w:eastAsia="he-IL"/>
        </w:rPr>
        <w:t xml:space="preserve">שקלים </w:t>
      </w:r>
      <w:r w:rsidRPr="00E1466A">
        <w:rPr>
          <w:rFonts w:hint="cs"/>
          <w:rtl/>
          <w:lang w:eastAsia="he-IL"/>
        </w:rPr>
        <w:t xml:space="preserve">לבעל חיים </w:t>
      </w:r>
      <w:bookmarkStart w:id="1326" w:name="_ETM_Q1_3302126"/>
      <w:bookmarkEnd w:id="1326"/>
      <w:r w:rsidRPr="00E1466A">
        <w:rPr>
          <w:rFonts w:hint="cs"/>
          <w:rtl/>
          <w:lang w:eastAsia="he-IL"/>
        </w:rPr>
        <w:t>משוטט, יבוא מישהו בבית משפט ויגיד: מה פתאום נתת 730 שקלים, החוק - - -</w:t>
      </w:r>
    </w:p>
    <w:p w:rsidR="00586BA7" w:rsidRPr="00E1466A" w:rsidRDefault="00586BA7" w:rsidP="00586BA7">
      <w:pPr>
        <w:rPr>
          <w:rtl/>
          <w:lang w:eastAsia="he-IL"/>
        </w:rPr>
      </w:pPr>
      <w:bookmarkStart w:id="1327" w:name="_ETM_Q1_3303447"/>
      <w:bookmarkStart w:id="1328" w:name="_ETM_Q1_3303537"/>
      <w:bookmarkEnd w:id="1327"/>
      <w:bookmarkEnd w:id="1328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1733431607"/>
        <w:placeholder>
          <w:docPart w:val="F919E3041EBA40A485EC1D5433938276"/>
        </w:placeholder>
        <w15:color w:val="993366"/>
        <w:text/>
      </w:sdtPr>
      <w:sdtEndPr/>
      <w:sdtContent>
        <w:p w:rsidR="00586BA7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329" w:name="_ETM_Q1_3304279"/>
      <w:bookmarkEnd w:id="1329"/>
    </w:p>
    <w:p w:rsidR="00586BA7" w:rsidRPr="00E1466A" w:rsidRDefault="00586BA7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יש הבדל בסעיפים.</w:t>
      </w:r>
    </w:p>
    <w:p w:rsidR="00586BA7" w:rsidRPr="00E1466A" w:rsidRDefault="00586BA7" w:rsidP="00586BA7">
      <w:pPr>
        <w:rPr>
          <w:rtl/>
          <w:lang w:eastAsia="he-IL"/>
        </w:rPr>
      </w:pPr>
      <w:bookmarkStart w:id="1330" w:name="_ETM_Q1_3308702"/>
      <w:bookmarkStart w:id="1331" w:name="_ETM_Q1_3308781"/>
      <w:bookmarkEnd w:id="1330"/>
      <w:bookmarkEnd w:id="1331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664445260"/>
        <w:placeholder>
          <w:docPart w:val="9357C627A7D64E34866C8450DC0E9C14"/>
        </w:placeholder>
        <w15:color w:val="993366"/>
        <w:text/>
      </w:sdtPr>
      <w:sdtEndPr/>
      <w:sdtContent>
        <w:p w:rsidR="00586BA7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</w:rPr>
      </w:pPr>
      <w:bookmarkStart w:id="1332" w:name="_ETM_Q1_3309668"/>
      <w:bookmarkStart w:id="1333" w:name="_ETM_Q1_3309977"/>
      <w:bookmarkStart w:id="1334" w:name="_ETM_Q1_3310039"/>
      <w:bookmarkEnd w:id="1332"/>
      <w:bookmarkEnd w:id="1333"/>
      <w:bookmarkEnd w:id="1334"/>
    </w:p>
    <w:p w:rsidR="00586BA7" w:rsidRPr="00E1466A" w:rsidRDefault="00586BA7" w:rsidP="002A5724">
      <w:pPr>
        <w:rPr>
          <w:rtl/>
        </w:rPr>
      </w:pPr>
      <w:r w:rsidRPr="00E1466A">
        <w:rPr>
          <w:rFonts w:hint="cs"/>
          <w:rtl/>
        </w:rPr>
        <w:t>בשוטטות אין הבדל.</w:t>
      </w:r>
    </w:p>
    <w:p w:rsidR="00586BA7" w:rsidRPr="00E1466A" w:rsidRDefault="00586BA7" w:rsidP="00586BA7">
      <w:pPr>
        <w:rPr>
          <w:rtl/>
        </w:rPr>
      </w:pPr>
      <w:bookmarkStart w:id="1335" w:name="_ETM_Q1_3313525"/>
      <w:bookmarkStart w:id="1336" w:name="_ETM_Q1_3313603"/>
      <w:bookmarkEnd w:id="1335"/>
      <w:bookmarkEnd w:id="1336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-621619623"/>
        <w:placeholder>
          <w:docPart w:val="35352F4318174AF4881FE76E17F2C257"/>
        </w:placeholder>
        <w15:color w:val="993366"/>
        <w:text/>
      </w:sdtPr>
      <w:sdtEndPr/>
      <w:sdtContent>
        <w:p w:rsidR="00586BA7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</w:rPr>
      </w:pPr>
      <w:bookmarkStart w:id="1337" w:name="_ETM_Q1_3314611"/>
      <w:bookmarkStart w:id="1338" w:name="_ETM_Q1_3316688"/>
      <w:bookmarkEnd w:id="1337"/>
      <w:bookmarkEnd w:id="1338"/>
    </w:p>
    <w:p w:rsidR="008F70D5" w:rsidRPr="00E1466A" w:rsidRDefault="008F70D5" w:rsidP="002A5724">
      <w:pPr>
        <w:rPr>
          <w:rtl/>
        </w:rPr>
      </w:pPr>
      <w:r w:rsidRPr="00E1466A">
        <w:rPr>
          <w:rFonts w:hint="cs"/>
          <w:rtl/>
        </w:rPr>
        <w:t xml:space="preserve">זה קיים גם בחוקים אחרים. </w:t>
      </w:r>
      <w:r w:rsidR="008A66A8" w:rsidRPr="00E1466A">
        <w:rPr>
          <w:rFonts w:hint="cs"/>
          <w:rtl/>
        </w:rPr>
        <w:t xml:space="preserve">אם </w:t>
      </w:r>
      <w:r w:rsidRPr="00E1466A">
        <w:rPr>
          <w:rFonts w:hint="cs"/>
          <w:rtl/>
        </w:rPr>
        <w:t xml:space="preserve">הוא משוטט בפארק </w:t>
      </w:r>
      <w:bookmarkStart w:id="1339" w:name="_ETM_Q1_3320079"/>
      <w:bookmarkEnd w:id="1339"/>
      <w:r w:rsidRPr="00E1466A">
        <w:rPr>
          <w:rFonts w:hint="cs"/>
          <w:rtl/>
        </w:rPr>
        <w:t>של כלבים זה סיפור אחד</w:t>
      </w:r>
      <w:r w:rsidR="008A66A8" w:rsidRPr="00E1466A">
        <w:rPr>
          <w:rFonts w:hint="cs"/>
          <w:rtl/>
        </w:rPr>
        <w:t>,</w:t>
      </w:r>
      <w:r w:rsidRPr="00E1466A">
        <w:rPr>
          <w:rFonts w:hint="cs"/>
          <w:rtl/>
        </w:rPr>
        <w:t xml:space="preserve"> אם הוא משוטט במקום שעלול </w:t>
      </w:r>
      <w:bookmarkStart w:id="1340" w:name="_ETM_Q1_3324418"/>
      <w:bookmarkEnd w:id="1340"/>
      <w:r w:rsidRPr="00E1466A">
        <w:rPr>
          <w:rFonts w:hint="cs"/>
          <w:rtl/>
        </w:rPr>
        <w:t>לגרום לנזק זה סיפור אחר.</w:t>
      </w:r>
    </w:p>
    <w:p w:rsidR="008F70D5" w:rsidRPr="00E1466A" w:rsidRDefault="008F70D5" w:rsidP="00586BA7">
      <w:pPr>
        <w:rPr>
          <w:rtl/>
        </w:rPr>
      </w:pPr>
      <w:bookmarkStart w:id="1341" w:name="_ETM_Q1_3323273"/>
      <w:bookmarkStart w:id="1342" w:name="_ETM_Q1_3323313"/>
      <w:bookmarkEnd w:id="1341"/>
      <w:bookmarkEnd w:id="1342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775139321"/>
        <w:placeholder>
          <w:docPart w:val="0217A50FEFAD4ED5912BF8E7C3574E35"/>
        </w:placeholder>
        <w15:color w:val="993366"/>
        <w:text/>
      </w:sdtPr>
      <w:sdtEndPr/>
      <w:sdtContent>
        <w:p w:rsidR="008F70D5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</w:rPr>
      </w:pPr>
      <w:bookmarkStart w:id="1343" w:name="_ETM_Q1_3325518"/>
      <w:bookmarkStart w:id="1344" w:name="_ETM_Q1_3325835"/>
      <w:bookmarkStart w:id="1345" w:name="_ETM_Q1_3325890"/>
      <w:bookmarkEnd w:id="1343"/>
      <w:bookmarkEnd w:id="1344"/>
      <w:bookmarkEnd w:id="1345"/>
    </w:p>
    <w:p w:rsidR="008F70D5" w:rsidRPr="00E1466A" w:rsidRDefault="008F70D5" w:rsidP="002A5724">
      <w:pPr>
        <w:rPr>
          <w:rtl/>
        </w:rPr>
      </w:pPr>
      <w:r w:rsidRPr="00E1466A">
        <w:rPr>
          <w:rFonts w:hint="cs"/>
          <w:rtl/>
        </w:rPr>
        <w:t xml:space="preserve">הוא כותב "לא ירשה לבעל </w:t>
      </w:r>
      <w:bookmarkStart w:id="1346" w:name="_ETM_Q1_3326818"/>
      <w:bookmarkEnd w:id="1346"/>
      <w:r w:rsidRPr="00E1466A">
        <w:rPr>
          <w:rFonts w:hint="cs"/>
          <w:rtl/>
        </w:rPr>
        <w:t>חיים בבעלותו" - - -</w:t>
      </w:r>
    </w:p>
    <w:p w:rsidR="008F70D5" w:rsidRPr="00E1466A" w:rsidRDefault="008F70D5" w:rsidP="008F70D5">
      <w:pPr>
        <w:rPr>
          <w:rtl/>
        </w:rPr>
      </w:pPr>
      <w:bookmarkStart w:id="1347" w:name="_ETM_Q1_3326443"/>
      <w:bookmarkStart w:id="1348" w:name="_ETM_Q1_3326542"/>
      <w:bookmarkEnd w:id="1347"/>
      <w:bookmarkEnd w:id="1348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244075692"/>
        <w:placeholder>
          <w:docPart w:val="CFE3981409A24C8AA0B5D7C2601633C6"/>
        </w:placeholder>
        <w15:color w:val="993366"/>
        <w:text/>
      </w:sdtPr>
      <w:sdtEndPr/>
      <w:sdtContent>
        <w:p w:rsidR="008F70D5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</w:rPr>
      </w:pPr>
      <w:bookmarkStart w:id="1349" w:name="_ETM_Q1_3327271"/>
      <w:bookmarkEnd w:id="1349"/>
    </w:p>
    <w:p w:rsidR="00586BA7" w:rsidRPr="00E1466A" w:rsidRDefault="008F70D5" w:rsidP="002A5724">
      <w:pPr>
        <w:rPr>
          <w:rtl/>
        </w:rPr>
      </w:pPr>
      <w:r w:rsidRPr="00E1466A">
        <w:rPr>
          <w:rFonts w:hint="cs"/>
          <w:rtl/>
        </w:rPr>
        <w:t xml:space="preserve">לא. סעיף 10(א) מדבר במקום ש"עלול </w:t>
      </w:r>
      <w:bookmarkStart w:id="1350" w:name="_ETM_Q1_3330867"/>
      <w:bookmarkEnd w:id="1350"/>
      <w:r w:rsidRPr="00E1466A">
        <w:rPr>
          <w:rFonts w:hint="cs"/>
          <w:rtl/>
        </w:rPr>
        <w:t xml:space="preserve">להוות מכשול או לגרום נזק", ולכן הקנס הוא יותר גדול, </w:t>
      </w:r>
      <w:bookmarkStart w:id="1351" w:name="_ETM_Q1_3335632"/>
      <w:bookmarkEnd w:id="1351"/>
      <w:r w:rsidRPr="00E1466A">
        <w:rPr>
          <w:rFonts w:hint="cs"/>
          <w:rtl/>
        </w:rPr>
        <w:t>ולכן הזהירות צריכה להיות יותר גדולה.</w:t>
      </w:r>
    </w:p>
    <w:p w:rsidR="008F70D5" w:rsidRPr="00E1466A" w:rsidRDefault="008F70D5" w:rsidP="008F70D5">
      <w:pPr>
        <w:rPr>
          <w:rtl/>
        </w:rPr>
      </w:pPr>
      <w:bookmarkStart w:id="1352" w:name="_ETM_Q1_3337296"/>
      <w:bookmarkStart w:id="1353" w:name="_ETM_Q1_3337377"/>
      <w:bookmarkEnd w:id="1352"/>
      <w:bookmarkEnd w:id="1353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666860020"/>
        <w:placeholder>
          <w:docPart w:val="1AC93C9DBC9A409B8E53435726F21C68"/>
        </w:placeholder>
        <w15:color w:val="993366"/>
        <w:text/>
      </w:sdtPr>
      <w:sdtEndPr/>
      <w:sdtContent>
        <w:p w:rsidR="008F70D5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354" w:name="_ETM_Q1_3338315"/>
      <w:bookmarkStart w:id="1355" w:name="_ETM_Q1_3338603"/>
      <w:bookmarkStart w:id="1356" w:name="_ETM_Q1_3338668"/>
      <w:bookmarkEnd w:id="1354"/>
      <w:bookmarkEnd w:id="1355"/>
      <w:bookmarkEnd w:id="1356"/>
    </w:p>
    <w:p w:rsidR="008F70D5" w:rsidRPr="00E1466A" w:rsidRDefault="008F70D5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הפירוש הוא שגם אם </w:t>
      </w:r>
      <w:bookmarkStart w:id="1357" w:name="_ETM_Q1_3340448"/>
      <w:bookmarkEnd w:id="1357"/>
      <w:r w:rsidRPr="00E1466A">
        <w:rPr>
          <w:rFonts w:hint="cs"/>
          <w:rtl/>
          <w:lang w:eastAsia="he-IL"/>
        </w:rPr>
        <w:t xml:space="preserve">הוא לא משוטט, דהיינו קושר אותו במקום שיש גינה </w:t>
      </w:r>
      <w:bookmarkStart w:id="1358" w:name="_ETM_Q1_3340979"/>
      <w:bookmarkEnd w:id="1358"/>
      <w:r w:rsidRPr="00E1466A">
        <w:rPr>
          <w:rFonts w:hint="cs"/>
          <w:rtl/>
          <w:lang w:eastAsia="he-IL"/>
        </w:rPr>
        <w:t>ציבורית - - -</w:t>
      </w:r>
    </w:p>
    <w:p w:rsidR="008F70D5" w:rsidRPr="00E1466A" w:rsidRDefault="008F70D5" w:rsidP="008F70D5">
      <w:pPr>
        <w:rPr>
          <w:rtl/>
          <w:lang w:eastAsia="he-IL"/>
        </w:rPr>
      </w:pPr>
      <w:bookmarkStart w:id="1359" w:name="_ETM_Q1_3340836"/>
      <w:bookmarkStart w:id="1360" w:name="_ETM_Q1_3340930"/>
      <w:bookmarkStart w:id="1361" w:name="_ETM_Q1_3342397"/>
      <w:bookmarkEnd w:id="1359"/>
      <w:bookmarkEnd w:id="1360"/>
      <w:bookmarkEnd w:id="1361"/>
    </w:p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-1820034094"/>
        <w:placeholder>
          <w:docPart w:val="8241C54FE6554F60A339FFEA1F26B8A7"/>
        </w:placeholder>
        <w15:color w:val="993366"/>
        <w:text/>
      </w:sdtPr>
      <w:sdtEndPr/>
      <w:sdtContent>
        <w:p w:rsidR="008F70D5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tl/>
              <w:lang w:eastAsia="he-IL"/>
            </w:rPr>
            <w:t>נאוה אושר: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362" w:name="_ETM_Q1_3342909"/>
      <w:bookmarkEnd w:id="1362"/>
    </w:p>
    <w:p w:rsidR="008F70D5" w:rsidRPr="00E1466A" w:rsidRDefault="008F70D5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כתוב "באופן המהווה".</w:t>
      </w:r>
    </w:p>
    <w:p w:rsidR="008F70D5" w:rsidRPr="00E1466A" w:rsidRDefault="008F70D5" w:rsidP="008F70D5">
      <w:pPr>
        <w:rPr>
          <w:rtl/>
          <w:lang w:eastAsia="he-IL"/>
        </w:rPr>
      </w:pPr>
      <w:bookmarkStart w:id="1363" w:name="_ETM_Q1_3345164"/>
      <w:bookmarkStart w:id="1364" w:name="_ETM_Q1_3345245"/>
      <w:bookmarkEnd w:id="1363"/>
      <w:bookmarkEnd w:id="1364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355626390"/>
        <w:placeholder>
          <w:docPart w:val="75D7E9C0B2EC440880AAFA01944AFBCC"/>
        </w:placeholder>
        <w15:color w:val="993366"/>
        <w:text/>
      </w:sdtPr>
      <w:sdtEndPr/>
      <w:sdtContent>
        <w:p w:rsidR="008F70D5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365" w:name="_ETM_Q1_3346354"/>
      <w:bookmarkStart w:id="1366" w:name="_ETM_Q1_3346620"/>
      <w:bookmarkStart w:id="1367" w:name="_ETM_Q1_3346700"/>
      <w:bookmarkEnd w:id="1365"/>
      <w:bookmarkEnd w:id="1366"/>
      <w:bookmarkEnd w:id="1367"/>
    </w:p>
    <w:p w:rsidR="008F70D5" w:rsidRPr="00E1466A" w:rsidRDefault="008F70D5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הוא לוקח עמוד, הוא משאיר </w:t>
      </w:r>
      <w:bookmarkStart w:id="1368" w:name="_ETM_Q1_3349781"/>
      <w:bookmarkEnd w:id="1368"/>
      <w:r w:rsidRPr="00E1466A">
        <w:rPr>
          <w:rFonts w:hint="cs"/>
          <w:rtl/>
          <w:lang w:eastAsia="he-IL"/>
        </w:rPr>
        <w:t>בתוך גינה, הוא קשור, הוא לא משוטט.</w:t>
      </w:r>
    </w:p>
    <w:p w:rsidR="008F70D5" w:rsidRPr="00E1466A" w:rsidRDefault="008F70D5" w:rsidP="008F70D5">
      <w:pPr>
        <w:rPr>
          <w:rtl/>
          <w:lang w:eastAsia="he-IL"/>
        </w:rPr>
      </w:pPr>
      <w:bookmarkStart w:id="1369" w:name="_ETM_Q1_3349754"/>
      <w:bookmarkStart w:id="1370" w:name="_ETM_Q1_3349822"/>
      <w:bookmarkEnd w:id="1369"/>
      <w:bookmarkEnd w:id="1370"/>
    </w:p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2110614744"/>
        <w:placeholder>
          <w:docPart w:val="F95B84105D00407C9C15EF6CC62A2B39"/>
        </w:placeholder>
        <w15:color w:val="993366"/>
        <w:text/>
      </w:sdtPr>
      <w:sdtEndPr/>
      <w:sdtContent>
        <w:p w:rsidR="008F70D5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tl/>
              <w:lang w:eastAsia="he-IL"/>
            </w:rPr>
            <w:t>נאוה אושר: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371" w:name="_ETM_Q1_3351471"/>
      <w:bookmarkEnd w:id="1371"/>
    </w:p>
    <w:p w:rsidR="008F70D5" w:rsidRPr="00E1466A" w:rsidRDefault="008F70D5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יש לך פה תנאי.</w:t>
      </w:r>
    </w:p>
    <w:p w:rsidR="008F70D5" w:rsidRPr="00E1466A" w:rsidRDefault="008F70D5" w:rsidP="008F70D5">
      <w:pPr>
        <w:rPr>
          <w:rtl/>
          <w:lang w:eastAsia="he-IL"/>
        </w:rPr>
      </w:pPr>
      <w:bookmarkStart w:id="1372" w:name="_ETM_Q1_3351717"/>
      <w:bookmarkStart w:id="1373" w:name="_ETM_Q1_3351801"/>
      <w:bookmarkEnd w:id="1372"/>
      <w:bookmarkEnd w:id="1373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-1811167726"/>
        <w:placeholder>
          <w:docPart w:val="69945C2BFE4749BB9CAEE69AD2CBB575"/>
        </w:placeholder>
        <w15:color w:val="993366"/>
        <w:text/>
      </w:sdtPr>
      <w:sdtEndPr/>
      <w:sdtContent>
        <w:p w:rsidR="008F70D5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374" w:name="_ETM_Q1_3352721"/>
      <w:bookmarkEnd w:id="1374"/>
    </w:p>
    <w:p w:rsidR="008F70D5" w:rsidRPr="00E1466A" w:rsidRDefault="008F70D5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אם </w:t>
      </w:r>
      <w:bookmarkStart w:id="1375" w:name="_ETM_Q1_3353350"/>
      <w:bookmarkEnd w:id="1375"/>
      <w:r w:rsidRPr="00E1466A">
        <w:rPr>
          <w:rFonts w:hint="cs"/>
          <w:rtl/>
          <w:lang w:eastAsia="he-IL"/>
        </w:rPr>
        <w:t>הוא מסוגל לגרום לנזק.</w:t>
      </w:r>
    </w:p>
    <w:p w:rsidR="008F70D5" w:rsidRPr="00E1466A" w:rsidRDefault="008F70D5" w:rsidP="008F70D5">
      <w:pPr>
        <w:rPr>
          <w:rtl/>
          <w:lang w:eastAsia="he-IL"/>
        </w:rPr>
      </w:pPr>
      <w:bookmarkStart w:id="1376" w:name="_ETM_Q1_3352740"/>
      <w:bookmarkStart w:id="1377" w:name="_ETM_Q1_3352824"/>
      <w:bookmarkEnd w:id="1376"/>
      <w:bookmarkEnd w:id="1377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695765360"/>
        <w:placeholder>
          <w:docPart w:val="6CAD7A6BAB5C4400A7AE6879386822E8"/>
        </w:placeholder>
        <w15:color w:val="993366"/>
        <w:text/>
      </w:sdtPr>
      <w:sdtEndPr/>
      <w:sdtContent>
        <w:p w:rsidR="008F70D5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378" w:name="_ETM_Q1_3354647"/>
      <w:bookmarkStart w:id="1379" w:name="_ETM_Q1_3354966"/>
      <w:bookmarkStart w:id="1380" w:name="_ETM_Q1_3355027"/>
      <w:bookmarkEnd w:id="1378"/>
      <w:bookmarkEnd w:id="1379"/>
      <w:bookmarkEnd w:id="1380"/>
    </w:p>
    <w:p w:rsidR="008F70D5" w:rsidRPr="00E1466A" w:rsidRDefault="008F70D5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כן, הוא יכול לאכול את הפרחים.</w:t>
      </w:r>
    </w:p>
    <w:p w:rsidR="008F70D5" w:rsidRPr="00E1466A" w:rsidRDefault="008F70D5" w:rsidP="008F70D5">
      <w:pPr>
        <w:rPr>
          <w:rtl/>
          <w:lang w:eastAsia="he-IL"/>
        </w:rPr>
      </w:pPr>
      <w:bookmarkStart w:id="1381" w:name="_ETM_Q1_3356210"/>
      <w:bookmarkStart w:id="1382" w:name="_ETM_Q1_3356301"/>
      <w:bookmarkStart w:id="1383" w:name="_ETM_Q1_3355179"/>
      <w:bookmarkEnd w:id="1381"/>
      <w:bookmarkEnd w:id="1382"/>
      <w:bookmarkEnd w:id="1383"/>
    </w:p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-276572328"/>
        <w:placeholder>
          <w:docPart w:val="40F5D479EEF844F6A18AA0DFD37179C4"/>
        </w:placeholder>
        <w15:color w:val="993366"/>
        <w:text/>
      </w:sdtPr>
      <w:sdtEndPr/>
      <w:sdtContent>
        <w:p w:rsidR="008F70D5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tl/>
              <w:lang w:eastAsia="he-IL"/>
            </w:rPr>
            <w:t>נאוה אושר: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384" w:name="_ETM_Q1_3355694"/>
      <w:bookmarkEnd w:id="1384"/>
    </w:p>
    <w:p w:rsidR="008F70D5" w:rsidRPr="00E1466A" w:rsidRDefault="008F70D5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אתה צודק </w:t>
      </w:r>
      <w:bookmarkStart w:id="1385" w:name="_ETM_Q1_3357115"/>
      <w:bookmarkEnd w:id="1385"/>
      <w:r w:rsidRPr="00E1466A">
        <w:rPr>
          <w:rFonts w:hint="cs"/>
          <w:rtl/>
          <w:lang w:eastAsia="he-IL"/>
        </w:rPr>
        <w:t>שיש פה שאלה פרשנית, זה ייסגר במרחב האכיפה ככל הנראה.</w:t>
      </w:r>
    </w:p>
    <w:p w:rsidR="008F70D5" w:rsidRPr="00E1466A" w:rsidRDefault="008F70D5" w:rsidP="008F70D5">
      <w:pPr>
        <w:rPr>
          <w:rtl/>
          <w:lang w:eastAsia="he-IL"/>
        </w:rPr>
      </w:pPr>
      <w:bookmarkStart w:id="1386" w:name="_ETM_Q1_3365435"/>
      <w:bookmarkStart w:id="1387" w:name="_ETM_Q1_3365518"/>
      <w:bookmarkEnd w:id="1386"/>
      <w:bookmarkEnd w:id="1387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064561489"/>
        <w:placeholder>
          <w:docPart w:val="A88619B7ABBD4F7CBC6ACABD8772C493"/>
        </w:placeholder>
        <w15:color w:val="993366"/>
        <w:text/>
      </w:sdtPr>
      <w:sdtEndPr/>
      <w:sdtContent>
        <w:p w:rsidR="008F70D5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388" w:name="_ETM_Q1_3369285"/>
      <w:bookmarkStart w:id="1389" w:name="_ETM_Q1_3369614"/>
      <w:bookmarkStart w:id="1390" w:name="_ETM_Q1_3369678"/>
      <w:bookmarkEnd w:id="1388"/>
      <w:bookmarkEnd w:id="1389"/>
      <w:bookmarkEnd w:id="1390"/>
    </w:p>
    <w:p w:rsidR="008F70D5" w:rsidRPr="00E1466A" w:rsidRDefault="008F70D5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כל </w:t>
      </w:r>
      <w:bookmarkStart w:id="1391" w:name="_ETM_Q1_3368056"/>
      <w:bookmarkEnd w:id="1391"/>
      <w:r w:rsidRPr="00E1466A">
        <w:rPr>
          <w:rFonts w:hint="cs"/>
          <w:rtl/>
          <w:lang w:eastAsia="he-IL"/>
        </w:rPr>
        <w:t xml:space="preserve">דבר שאני קורא, אני יודע. הבעיה אצלי כשאני לא מבין </w:t>
      </w:r>
      <w:bookmarkStart w:id="1392" w:name="_ETM_Q1_3369630"/>
      <w:bookmarkEnd w:id="1392"/>
      <w:r w:rsidRPr="00E1466A">
        <w:rPr>
          <w:rFonts w:hint="cs"/>
          <w:rtl/>
          <w:lang w:eastAsia="he-IL"/>
        </w:rPr>
        <w:t xml:space="preserve">דבר, אני אומר את זה. </w:t>
      </w:r>
      <w:r w:rsidR="00E74174" w:rsidRPr="00E1466A">
        <w:rPr>
          <w:rFonts w:hint="cs"/>
          <w:rtl/>
          <w:lang w:eastAsia="he-IL"/>
        </w:rPr>
        <w:t>כך</w:t>
      </w:r>
      <w:r w:rsidRPr="00E1466A">
        <w:rPr>
          <w:rFonts w:hint="cs"/>
          <w:rtl/>
          <w:lang w:eastAsia="he-IL"/>
        </w:rPr>
        <w:t xml:space="preserve"> הרגילו אותי. </w:t>
      </w:r>
      <w:bookmarkStart w:id="1393" w:name="_ETM_Q1_3371959"/>
      <w:bookmarkEnd w:id="1393"/>
      <w:r w:rsidR="00F86C8B" w:rsidRPr="00E1466A">
        <w:rPr>
          <w:rFonts w:hint="cs"/>
          <w:rtl/>
          <w:lang w:eastAsia="he-IL"/>
        </w:rPr>
        <w:t xml:space="preserve">כשלומדים </w:t>
      </w:r>
      <w:bookmarkStart w:id="1394" w:name="_ETM_Q1_3374623"/>
      <w:bookmarkEnd w:id="1394"/>
      <w:r w:rsidRPr="00E1466A">
        <w:rPr>
          <w:rFonts w:hint="cs"/>
          <w:rtl/>
          <w:lang w:eastAsia="he-IL"/>
        </w:rPr>
        <w:t>זה מאלץ אותי לשאול שאלות.</w:t>
      </w:r>
    </w:p>
    <w:p w:rsidR="008F70D5" w:rsidRPr="00E1466A" w:rsidRDefault="008F70D5" w:rsidP="008F70D5">
      <w:pPr>
        <w:rPr>
          <w:rtl/>
          <w:lang w:eastAsia="he-IL"/>
        </w:rPr>
      </w:pPr>
      <w:bookmarkStart w:id="1395" w:name="_ETM_Q1_3374621"/>
      <w:bookmarkStart w:id="1396" w:name="_ETM_Q1_3374710"/>
      <w:bookmarkStart w:id="1397" w:name="_ETM_Q1_3375011"/>
      <w:bookmarkEnd w:id="1395"/>
      <w:bookmarkEnd w:id="1396"/>
      <w:bookmarkEnd w:id="1397"/>
    </w:p>
    <w:sdt>
      <w:sdtPr>
        <w:rPr>
          <w:rtl/>
          <w:lang w:eastAsia="he-IL"/>
        </w:rPr>
        <w:alias w:val="אורח"/>
        <w:tag w:val="&lt;ID&gt;808470&lt;/ID&gt;&lt;Name&gt;נאוה אושר&lt;/Name&gt;&lt;Data&gt;נאוה אושר&lt;/Data&gt;&lt;Shortcut&gt;נאאו&lt;/Shortcut&gt;&lt;Title&gt;עורכת דין, משרד הפנים&lt;/Title&gt;"/>
        <w:id w:val="-77521205"/>
        <w:placeholder>
          <w:docPart w:val="021C8F09FFB4400D92E463EC806C59E3"/>
        </w:placeholder>
        <w15:color w:val="993366"/>
        <w:text/>
      </w:sdtPr>
      <w:sdtEndPr/>
      <w:sdtContent>
        <w:p w:rsidR="008F70D5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tl/>
              <w:lang w:eastAsia="he-IL"/>
            </w:rPr>
            <w:t>נאוה אושר: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398" w:name="_ETM_Q1_3375522"/>
      <w:bookmarkEnd w:id="1398"/>
    </w:p>
    <w:p w:rsidR="008F70D5" w:rsidRPr="00E1466A" w:rsidRDefault="008F70D5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נכון, זה חוקים ישנים.</w:t>
      </w:r>
    </w:p>
    <w:p w:rsidR="008F70D5" w:rsidRPr="00E1466A" w:rsidRDefault="008F70D5" w:rsidP="008F70D5">
      <w:pPr>
        <w:rPr>
          <w:rtl/>
          <w:lang w:eastAsia="he-IL"/>
        </w:rPr>
      </w:pPr>
      <w:bookmarkStart w:id="1399" w:name="_ETM_Q1_3377116"/>
      <w:bookmarkEnd w:id="1399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00651012"/>
        <w:placeholder>
          <w:docPart w:val="3C73FB9469DE471399F8C8D5247B48D7"/>
        </w:placeholder>
        <w15:color w:val="993366"/>
        <w:text/>
      </w:sdtPr>
      <w:sdtEndPr/>
      <w:sdtContent>
        <w:p w:rsidR="008F70D5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400" w:name="_ETM_Q1_3377208"/>
      <w:bookmarkStart w:id="1401" w:name="_ETM_Q1_3377523"/>
      <w:bookmarkStart w:id="1402" w:name="_ETM_Q1_3377595"/>
      <w:bookmarkEnd w:id="1400"/>
      <w:bookmarkEnd w:id="1401"/>
      <w:bookmarkEnd w:id="1402"/>
    </w:p>
    <w:p w:rsidR="008F70D5" w:rsidRPr="00E1466A" w:rsidRDefault="008F70D5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זה </w:t>
      </w:r>
      <w:bookmarkStart w:id="1403" w:name="_ETM_Q1_3378474"/>
      <w:bookmarkEnd w:id="1403"/>
      <w:r w:rsidRPr="00E1466A">
        <w:rPr>
          <w:rFonts w:hint="cs"/>
          <w:rtl/>
          <w:lang w:eastAsia="he-IL"/>
        </w:rPr>
        <w:t>ההבדל בין קריאה ללמידה.</w:t>
      </w:r>
    </w:p>
    <w:p w:rsidR="008F70D5" w:rsidRPr="00E1466A" w:rsidRDefault="008F70D5" w:rsidP="008F70D5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-1406682992"/>
        <w:placeholder>
          <w:docPart w:val="C49E1B7BB7D841CCB72D60C05158A2D2"/>
        </w:placeholder>
        <w15:color w:val="993366"/>
        <w:text/>
      </w:sdtPr>
      <w:sdtEndPr/>
      <w:sdtContent>
        <w:p w:rsidR="008F70D5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8F70D5" w:rsidRPr="00E1466A" w:rsidRDefault="008F70D5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זה נכון פה, רק שהנקודה היא אם הוא יכול לגרום למכשול או לגרום לנזק.</w:t>
      </w:r>
    </w:p>
    <w:p w:rsidR="008F70D5" w:rsidRPr="00E1466A" w:rsidRDefault="008F70D5" w:rsidP="008F70D5">
      <w:pPr>
        <w:rPr>
          <w:rtl/>
          <w:lang w:eastAsia="he-IL"/>
        </w:rPr>
      </w:pPr>
      <w:bookmarkStart w:id="1404" w:name="_ETM_Q1_3383920"/>
      <w:bookmarkStart w:id="1405" w:name="_ETM_Q1_3384018"/>
      <w:bookmarkEnd w:id="1404"/>
      <w:bookmarkEnd w:id="1405"/>
    </w:p>
    <w:bookmarkStart w:id="1406" w:name="_ETM_Q1_3293113" w:displacedByCustomXml="next"/>
    <w:bookmarkEnd w:id="1406" w:displacedByCustomXml="next"/>
    <w:bookmarkStart w:id="1407" w:name="_ETM_Q1_3388409" w:displacedByCustomXml="next"/>
    <w:bookmarkEnd w:id="1407" w:displacedByCustomXml="next"/>
    <w:bookmarkStart w:id="1408" w:name="_ETM_Q1_3388856" w:displacedByCustomXml="next"/>
    <w:bookmarkEnd w:id="1408" w:displacedByCustomXml="next"/>
    <w:sdt>
      <w:sdtPr>
        <w:rPr>
          <w:rFonts w:hint="cs"/>
          <w:rtl/>
          <w:lang w:eastAsia="he-IL"/>
        </w:rPr>
        <w:alias w:val="אורח"/>
        <w:tag w:val="&lt;ID&gt;833253&lt;/ID&gt;&lt;Name&gt;יובל יעקובי&lt;/Name&gt;&lt;Data&gt;יובל יעקובי&lt;/Data&gt;&lt;Shortcut&gt;יויע&lt;/Shortcut&gt;&lt;Title&gt;אחראי חקיקה, עיריות ומועצות אזוריות ומקומיות&lt;/Title&gt;"/>
        <w:id w:val="321330355"/>
        <w:placeholder>
          <w:docPart w:val="B302234E346C4925BE42EF0C2903A852"/>
        </w:placeholder>
        <w15:color w:val="993366"/>
        <w:text/>
      </w:sdtPr>
      <w:sdtEndPr/>
      <w:sdtContent>
        <w:p w:rsidR="002A5724" w:rsidRPr="00E1466A" w:rsidRDefault="002A5724" w:rsidP="002A5724">
          <w:pPr>
            <w:pStyle w:val="af9"/>
            <w:keepNext/>
            <w:rPr>
              <w:rtl/>
              <w:lang w:eastAsia="he-IL"/>
            </w:rPr>
          </w:pPr>
          <w:r w:rsidRPr="00E1466A">
            <w:rPr>
              <w:rtl/>
              <w:lang w:eastAsia="he-IL"/>
            </w:rPr>
            <w:t>יובל יעקובי: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8F70D5" w:rsidRPr="00E1466A" w:rsidRDefault="008F70D5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רק אחדד שסעיף 10 </w:t>
      </w:r>
      <w:bookmarkStart w:id="1409" w:name="_ETM_Q1_3390472"/>
      <w:bookmarkEnd w:id="1409"/>
      <w:r w:rsidRPr="00E1466A">
        <w:rPr>
          <w:rFonts w:hint="cs"/>
          <w:rtl/>
          <w:lang w:eastAsia="he-IL"/>
        </w:rPr>
        <w:t xml:space="preserve">זה בחוק עזר אחר, שמדבר על שמירת הסדר והניקיון, והוא </w:t>
      </w:r>
      <w:bookmarkStart w:id="1410" w:name="_ETM_Q1_3394960"/>
      <w:bookmarkEnd w:id="1410"/>
      <w:r w:rsidRPr="00E1466A">
        <w:rPr>
          <w:rFonts w:hint="cs"/>
          <w:rtl/>
          <w:lang w:eastAsia="he-IL"/>
        </w:rPr>
        <w:t xml:space="preserve">מדבר על מפגעים, והסעיפים 5 ו-14 הם מחוק עזר של </w:t>
      </w:r>
      <w:bookmarkStart w:id="1411" w:name="_ETM_Q1_3398015"/>
      <w:bookmarkEnd w:id="1411"/>
      <w:r w:rsidRPr="00E1466A">
        <w:rPr>
          <w:rFonts w:hint="cs"/>
          <w:rtl/>
          <w:lang w:eastAsia="he-IL"/>
        </w:rPr>
        <w:t xml:space="preserve">פיקוח על בעלי חיים ויש להם תכלית שונה, שימושים </w:t>
      </w:r>
      <w:bookmarkStart w:id="1412" w:name="_ETM_Q1_3405851"/>
      <w:bookmarkEnd w:id="1412"/>
      <w:r w:rsidRPr="00E1466A">
        <w:rPr>
          <w:rFonts w:hint="cs"/>
          <w:rtl/>
          <w:lang w:eastAsia="he-IL"/>
        </w:rPr>
        <w:t>שונים.</w:t>
      </w:r>
    </w:p>
    <w:p w:rsidR="008F70D5" w:rsidRPr="00E1466A" w:rsidRDefault="008F70D5" w:rsidP="008F70D5">
      <w:pPr>
        <w:rPr>
          <w:rtl/>
          <w:lang w:eastAsia="he-IL"/>
        </w:rPr>
      </w:pPr>
      <w:bookmarkStart w:id="1413" w:name="_ETM_Q1_3407148"/>
      <w:bookmarkStart w:id="1414" w:name="_ETM_Q1_3407234"/>
      <w:bookmarkEnd w:id="1413"/>
      <w:bookmarkEnd w:id="1414"/>
    </w:p>
    <w:sdt>
      <w:sdtPr>
        <w:rPr>
          <w:rtl/>
        </w:rPr>
        <w:alias w:val="דובר"/>
        <w:tag w:val="&lt;ID&gt;0&lt;/ID&gt;&lt;Name&gt;ניצן רוזנברג&lt;/Name&gt;&lt;Data&gt;ניצן רוזנברג&lt;/Data&gt;&lt;Shortcut&gt;ניצ&lt;/Shortcut&gt;&lt;MemberID&gt;&lt;/MemberID&gt;"/>
        <w:id w:val="-177276937"/>
        <w:placeholder>
          <w:docPart w:val="2B2511316F96469296A1740145A261D4"/>
        </w:placeholder>
        <w15:color w:val="993366"/>
        <w:text/>
      </w:sdtPr>
      <w:sdtEndPr/>
      <w:sdtContent>
        <w:p w:rsidR="008F70D5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>ניצן רוזנברג: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</w:p>
    <w:p w:rsidR="008F70D5" w:rsidRPr="00E1466A" w:rsidRDefault="008F70D5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צו העיריות (עבירות קנס) (תיקון מס' ) </w:t>
      </w:r>
      <w:r w:rsidRPr="00E1466A">
        <w:rPr>
          <w:rtl/>
          <w:lang w:eastAsia="he-IL"/>
        </w:rPr>
        <w:t>–</w:t>
      </w:r>
      <w:r w:rsidRPr="00E1466A">
        <w:rPr>
          <w:rFonts w:hint="cs"/>
          <w:rtl/>
          <w:lang w:eastAsia="he-IL"/>
        </w:rPr>
        <w:t xml:space="preserve"> נשלים בהמשך </w:t>
      </w:r>
      <w:bookmarkStart w:id="1415" w:name="_ETM_Q1_3410414"/>
      <w:bookmarkEnd w:id="1415"/>
      <w:r w:rsidRPr="00E1466A">
        <w:rPr>
          <w:rtl/>
          <w:lang w:eastAsia="he-IL"/>
        </w:rPr>
        <w:t>–</w:t>
      </w:r>
      <w:r w:rsidRPr="00E1466A">
        <w:rPr>
          <w:rFonts w:hint="cs"/>
          <w:rtl/>
          <w:lang w:eastAsia="he-IL"/>
        </w:rPr>
        <w:t xml:space="preserve"> התשע"ח-2018.</w:t>
      </w:r>
    </w:p>
    <w:p w:rsidR="008F70D5" w:rsidRPr="00E1466A" w:rsidRDefault="008F70D5" w:rsidP="008F70D5">
      <w:pPr>
        <w:rPr>
          <w:rtl/>
          <w:lang w:eastAsia="he-IL"/>
        </w:rPr>
      </w:pPr>
      <w:bookmarkStart w:id="1416" w:name="_ETM_Q1_3411063"/>
      <w:bookmarkStart w:id="1417" w:name="_ETM_Q1_3411161"/>
      <w:bookmarkEnd w:id="1416"/>
      <w:bookmarkEnd w:id="1417"/>
    </w:p>
    <w:p w:rsidR="008F70D5" w:rsidRPr="00E1466A" w:rsidRDefault="008F70D5" w:rsidP="008F70D5">
      <w:pPr>
        <w:rPr>
          <w:rtl/>
          <w:lang w:eastAsia="he-IL"/>
        </w:rPr>
      </w:pPr>
      <w:bookmarkStart w:id="1418" w:name="_ETM_Q1_3412056"/>
      <w:bookmarkStart w:id="1419" w:name="_ETM_Q1_3412139"/>
      <w:bookmarkEnd w:id="1418"/>
      <w:bookmarkEnd w:id="1419"/>
      <w:r w:rsidRPr="00E1466A">
        <w:rPr>
          <w:rFonts w:hint="cs"/>
          <w:rtl/>
          <w:lang w:eastAsia="he-IL"/>
        </w:rPr>
        <w:t xml:space="preserve">"בתוקף סמכותי לפי סעיף 265 לפקודת העיריות, בהסכמת שר </w:t>
      </w:r>
      <w:bookmarkStart w:id="1420" w:name="_ETM_Q1_3417269"/>
      <w:bookmarkEnd w:id="1420"/>
      <w:r w:rsidRPr="00E1466A">
        <w:rPr>
          <w:rFonts w:hint="cs"/>
          <w:rtl/>
          <w:lang w:eastAsia="he-IL"/>
        </w:rPr>
        <w:t xml:space="preserve">המשפטים ובאישור ועדת החוקה, חוק ומשפט של הכנסת, לפי סעיף </w:t>
      </w:r>
      <w:bookmarkStart w:id="1421" w:name="_ETM_Q1_3420785"/>
      <w:bookmarkEnd w:id="1421"/>
      <w:r w:rsidRPr="00E1466A">
        <w:rPr>
          <w:rFonts w:hint="cs"/>
          <w:rtl/>
          <w:lang w:eastAsia="he-IL"/>
        </w:rPr>
        <w:t xml:space="preserve">221(ד) לחוק סדר הדין הפלילי [נוסח משולב] אני מודיע ומצווה </w:t>
      </w:r>
      <w:bookmarkStart w:id="1422" w:name="_ETM_Q1_3424292"/>
      <w:bookmarkEnd w:id="1422"/>
      <w:r w:rsidRPr="00E1466A">
        <w:rPr>
          <w:rFonts w:hint="cs"/>
          <w:rtl/>
          <w:lang w:eastAsia="he-IL"/>
        </w:rPr>
        <w:t>לאמור:</w:t>
      </w:r>
    </w:p>
    <w:p w:rsidR="008F70D5" w:rsidRPr="00E1466A" w:rsidRDefault="008F70D5" w:rsidP="008F70D5">
      <w:pPr>
        <w:rPr>
          <w:rtl/>
          <w:lang w:eastAsia="he-IL"/>
        </w:rPr>
      </w:pPr>
      <w:bookmarkStart w:id="1423" w:name="_ETM_Q1_3422469"/>
      <w:bookmarkStart w:id="1424" w:name="_ETM_Q1_3422552"/>
      <w:bookmarkEnd w:id="1423"/>
      <w:bookmarkEnd w:id="1424"/>
    </w:p>
    <w:p w:rsidR="008F70D5" w:rsidRPr="00E1466A" w:rsidRDefault="008F70D5" w:rsidP="008F70D5">
      <w:pPr>
        <w:rPr>
          <w:rtl/>
          <w:lang w:eastAsia="he-IL"/>
        </w:rPr>
      </w:pPr>
      <w:bookmarkStart w:id="1425" w:name="_ETM_Q1_3423093"/>
      <w:bookmarkStart w:id="1426" w:name="_ETM_Q1_3423184"/>
      <w:bookmarkEnd w:id="1425"/>
      <w:bookmarkEnd w:id="1426"/>
      <w:r w:rsidRPr="00E1466A">
        <w:rPr>
          <w:rFonts w:hint="cs"/>
          <w:i/>
          <w:iCs/>
          <w:u w:val="single"/>
          <w:rtl/>
          <w:lang w:eastAsia="he-IL"/>
        </w:rPr>
        <w:t>תיקון התוספת הראשונה</w:t>
      </w:r>
    </w:p>
    <w:p w:rsidR="008F70D5" w:rsidRPr="00E1466A" w:rsidRDefault="008F70D5" w:rsidP="008F70D5">
      <w:pPr>
        <w:rPr>
          <w:rtl/>
          <w:lang w:eastAsia="he-IL"/>
        </w:rPr>
      </w:pPr>
      <w:bookmarkStart w:id="1427" w:name="_ETM_Q1_3423946"/>
      <w:bookmarkStart w:id="1428" w:name="_ETM_Q1_3424031"/>
      <w:bookmarkEnd w:id="1427"/>
      <w:bookmarkEnd w:id="1428"/>
    </w:p>
    <w:p w:rsidR="008F70D5" w:rsidRPr="00E1466A" w:rsidRDefault="008F70D5" w:rsidP="00C36179">
      <w:pPr>
        <w:rPr>
          <w:rtl/>
          <w:lang w:eastAsia="he-IL"/>
        </w:rPr>
      </w:pPr>
      <w:bookmarkStart w:id="1429" w:name="_ETM_Q1_3424850"/>
      <w:bookmarkStart w:id="1430" w:name="_ETM_Q1_3424929"/>
      <w:bookmarkEnd w:id="1429"/>
      <w:bookmarkEnd w:id="1430"/>
      <w:r w:rsidRPr="00E1466A">
        <w:rPr>
          <w:rFonts w:hint="cs"/>
          <w:rtl/>
          <w:lang w:eastAsia="he-IL"/>
        </w:rPr>
        <w:t xml:space="preserve">1. בתוספת הראשונה לצו העיריות (עבירות קנס), </w:t>
      </w:r>
      <w:bookmarkStart w:id="1431" w:name="_ETM_Q1_3429453"/>
      <w:bookmarkEnd w:id="1431"/>
      <w:r w:rsidRPr="00E1466A">
        <w:rPr>
          <w:rFonts w:hint="cs"/>
          <w:rtl/>
          <w:lang w:eastAsia="he-IL"/>
        </w:rPr>
        <w:t xml:space="preserve">התשל"א-1971, בחלק י"ז </w:t>
      </w:r>
      <w:r w:rsidRPr="00E1466A">
        <w:rPr>
          <w:rtl/>
          <w:lang w:eastAsia="he-IL"/>
        </w:rPr>
        <w:t>–</w:t>
      </w:r>
      <w:r w:rsidRPr="00E1466A">
        <w:rPr>
          <w:rFonts w:hint="cs"/>
          <w:rtl/>
          <w:lang w:eastAsia="he-IL"/>
        </w:rPr>
        <w:t xml:space="preserve"> ראשון-לציון</w:t>
      </w:r>
      <w:r w:rsidR="00C36179" w:rsidRPr="00E1466A">
        <w:rPr>
          <w:rFonts w:hint="cs"/>
          <w:rtl/>
          <w:lang w:eastAsia="he-IL"/>
        </w:rPr>
        <w:t>:</w:t>
      </w:r>
      <w:r w:rsidRPr="00E1466A">
        <w:rPr>
          <w:rFonts w:hint="cs"/>
          <w:rtl/>
          <w:lang w:eastAsia="he-IL"/>
        </w:rPr>
        <w:t xml:space="preserve"> </w:t>
      </w:r>
      <w:r w:rsidR="00C36179" w:rsidRPr="00E1466A">
        <w:rPr>
          <w:rFonts w:hint="cs"/>
          <w:rtl/>
          <w:lang w:eastAsia="he-IL"/>
        </w:rPr>
        <w:t>(</w:t>
      </w:r>
      <w:r w:rsidRPr="00E1466A">
        <w:rPr>
          <w:rFonts w:hint="cs"/>
          <w:rtl/>
          <w:lang w:eastAsia="he-IL"/>
        </w:rPr>
        <w:t>א</w:t>
      </w:r>
      <w:r w:rsidR="00C36179" w:rsidRPr="00E1466A">
        <w:rPr>
          <w:rFonts w:hint="cs"/>
          <w:rtl/>
          <w:lang w:eastAsia="he-IL"/>
        </w:rPr>
        <w:t>)</w:t>
      </w:r>
      <w:r w:rsidRPr="00E1466A">
        <w:rPr>
          <w:rFonts w:hint="cs"/>
          <w:rtl/>
          <w:lang w:eastAsia="he-IL"/>
        </w:rPr>
        <w:t xml:space="preserve"> בפרט 1</w:t>
      </w:r>
      <w:r w:rsidR="00C36179" w:rsidRPr="00E1466A">
        <w:rPr>
          <w:rFonts w:hint="cs"/>
          <w:rtl/>
          <w:lang w:eastAsia="he-IL"/>
        </w:rPr>
        <w:t>,</w:t>
      </w:r>
      <w:r w:rsidRPr="00E1466A">
        <w:rPr>
          <w:rFonts w:hint="cs"/>
          <w:rtl/>
          <w:lang w:eastAsia="he-IL"/>
        </w:rPr>
        <w:t xml:space="preserve"> </w:t>
      </w:r>
      <w:bookmarkStart w:id="1432" w:name="_ETM_Q1_3434326"/>
      <w:bookmarkEnd w:id="1432"/>
      <w:r w:rsidRPr="00E1466A">
        <w:rPr>
          <w:rFonts w:hint="cs"/>
          <w:rtl/>
          <w:lang w:eastAsia="he-IL"/>
        </w:rPr>
        <w:t>בטור ב'</w:t>
      </w:r>
      <w:r w:rsidR="00C36179" w:rsidRPr="00E1466A">
        <w:rPr>
          <w:rFonts w:hint="cs"/>
          <w:rtl/>
          <w:lang w:eastAsia="he-IL"/>
        </w:rPr>
        <w:t>,</w:t>
      </w:r>
      <w:r w:rsidRPr="00E1466A">
        <w:rPr>
          <w:rFonts w:hint="cs"/>
          <w:rtl/>
          <w:lang w:eastAsia="he-IL"/>
        </w:rPr>
        <w:t xml:space="preserve"> לצד דרגת קנס א</w:t>
      </w:r>
      <w:r w:rsidR="00C36179" w:rsidRPr="00E1466A">
        <w:rPr>
          <w:rFonts w:hint="cs"/>
          <w:rtl/>
          <w:lang w:eastAsia="he-IL"/>
        </w:rPr>
        <w:t>'</w:t>
      </w:r>
      <w:r w:rsidRPr="00E1466A">
        <w:rPr>
          <w:rFonts w:hint="cs"/>
          <w:rtl/>
          <w:lang w:eastAsia="he-IL"/>
        </w:rPr>
        <w:t xml:space="preserve">, אחרי </w:t>
      </w:r>
      <w:r w:rsidR="00C36179" w:rsidRPr="00E1466A">
        <w:rPr>
          <w:rFonts w:hint="cs"/>
          <w:rtl/>
          <w:lang w:eastAsia="he-IL"/>
        </w:rPr>
        <w:t>"</w:t>
      </w:r>
      <w:r w:rsidRPr="00E1466A">
        <w:rPr>
          <w:rFonts w:hint="cs"/>
          <w:rtl/>
          <w:lang w:eastAsia="he-IL"/>
        </w:rPr>
        <w:t>10(ב)</w:t>
      </w:r>
      <w:r w:rsidR="00C36179" w:rsidRPr="00E1466A">
        <w:rPr>
          <w:rFonts w:hint="cs"/>
          <w:rtl/>
          <w:lang w:eastAsia="he-IL"/>
        </w:rPr>
        <w:t>"</w:t>
      </w:r>
      <w:r w:rsidRPr="00E1466A">
        <w:rPr>
          <w:rFonts w:hint="cs"/>
          <w:rtl/>
          <w:lang w:eastAsia="he-IL"/>
        </w:rPr>
        <w:t xml:space="preserve"> יבוא "למעט כלב"</w:t>
      </w:r>
      <w:r w:rsidR="00C36179" w:rsidRPr="00E1466A">
        <w:rPr>
          <w:rFonts w:hint="cs"/>
          <w:rtl/>
          <w:lang w:eastAsia="he-IL"/>
        </w:rPr>
        <w:t xml:space="preserve">; (ב) בפרט 5, בטור ב' – (1) לצד דרגת קנס </w:t>
      </w:r>
      <w:bookmarkStart w:id="1433" w:name="_ETM_Q1_3439022"/>
      <w:bookmarkEnd w:id="1433"/>
      <w:r w:rsidR="00C36179" w:rsidRPr="00E1466A">
        <w:rPr>
          <w:rFonts w:hint="cs"/>
          <w:rtl/>
          <w:lang w:eastAsia="he-IL"/>
        </w:rPr>
        <w:t xml:space="preserve">א' אחרי "14(א)" יבוא "14(ג)(1) </w:t>
      </w:r>
      <w:r w:rsidR="00C36179" w:rsidRPr="00E1466A">
        <w:rPr>
          <w:rtl/>
          <w:lang w:eastAsia="he-IL"/>
        </w:rPr>
        <w:t>–</w:t>
      </w:r>
      <w:r w:rsidR="00C36179" w:rsidRPr="00E1466A">
        <w:rPr>
          <w:rFonts w:hint="cs"/>
          <w:rtl/>
          <w:lang w:eastAsia="he-IL"/>
        </w:rPr>
        <w:t xml:space="preserve"> למעט אם </w:t>
      </w:r>
      <w:bookmarkStart w:id="1434" w:name="_ETM_Q1_3443298"/>
      <w:bookmarkEnd w:id="1434"/>
      <w:r w:rsidR="00C36179" w:rsidRPr="00E1466A">
        <w:rPr>
          <w:rFonts w:hint="cs"/>
          <w:rtl/>
          <w:lang w:eastAsia="he-IL"/>
        </w:rPr>
        <w:t xml:space="preserve">עשה הכלב את צרכיו במקום שנקבע כבית שימוש לכלבים"; (2) </w:t>
      </w:r>
      <w:bookmarkStart w:id="1435" w:name="_ETM_Q1_3447244"/>
      <w:bookmarkEnd w:id="1435"/>
      <w:r w:rsidR="00C36179" w:rsidRPr="00E1466A">
        <w:rPr>
          <w:rFonts w:hint="cs"/>
          <w:rtl/>
          <w:lang w:eastAsia="he-IL"/>
        </w:rPr>
        <w:t xml:space="preserve">לצד דרגת קנס ב', אחרי "5(א)" יבוא "למעט כלב", והמילים </w:t>
      </w:r>
      <w:bookmarkStart w:id="1436" w:name="_ETM_Q1_3450554"/>
      <w:bookmarkEnd w:id="1436"/>
      <w:r w:rsidR="00C36179" w:rsidRPr="00E1466A">
        <w:rPr>
          <w:rFonts w:hint="cs"/>
          <w:rtl/>
          <w:lang w:eastAsia="he-IL"/>
        </w:rPr>
        <w:t xml:space="preserve">"ו-(ג)(1)" </w:t>
      </w:r>
      <w:r w:rsidR="00C36179" w:rsidRPr="00E1466A">
        <w:rPr>
          <w:rtl/>
          <w:lang w:eastAsia="he-IL"/>
        </w:rPr>
        <w:t>–</w:t>
      </w:r>
      <w:r w:rsidR="00C36179" w:rsidRPr="00E1466A">
        <w:rPr>
          <w:rFonts w:hint="cs"/>
          <w:rtl/>
          <w:lang w:eastAsia="he-IL"/>
        </w:rPr>
        <w:t xml:space="preserve"> יימחקו."</w:t>
      </w:r>
    </w:p>
    <w:p w:rsidR="00C36179" w:rsidRPr="00E1466A" w:rsidRDefault="00C36179" w:rsidP="00C36179">
      <w:pPr>
        <w:rPr>
          <w:rtl/>
          <w:lang w:eastAsia="he-IL"/>
        </w:rPr>
      </w:pPr>
      <w:bookmarkStart w:id="1437" w:name="_ETM_Q1_3452576"/>
      <w:bookmarkStart w:id="1438" w:name="_ETM_Q1_3452676"/>
      <w:bookmarkEnd w:id="1437"/>
      <w:bookmarkEnd w:id="1438"/>
    </w:p>
    <w:p w:rsidR="00C36179" w:rsidRPr="00E1466A" w:rsidRDefault="00C36179" w:rsidP="00C36179">
      <w:pPr>
        <w:rPr>
          <w:rtl/>
          <w:lang w:eastAsia="he-IL"/>
        </w:rPr>
      </w:pPr>
      <w:bookmarkStart w:id="1439" w:name="_ETM_Q1_3453177"/>
      <w:bookmarkStart w:id="1440" w:name="_ETM_Q1_3453272"/>
      <w:bookmarkEnd w:id="1439"/>
      <w:bookmarkEnd w:id="1440"/>
      <w:r w:rsidRPr="00E1466A">
        <w:rPr>
          <w:rFonts w:hint="cs"/>
          <w:rtl/>
          <w:lang w:eastAsia="he-IL"/>
        </w:rPr>
        <w:t xml:space="preserve">יש פה הוראת תחילה שלא דיברנו עליה קודם. </w:t>
      </w:r>
      <w:bookmarkStart w:id="1441" w:name="_ETM_Q1_3456586"/>
      <w:bookmarkEnd w:id="1441"/>
      <w:r w:rsidRPr="00E1466A">
        <w:rPr>
          <w:rFonts w:hint="cs"/>
          <w:rtl/>
          <w:lang w:eastAsia="he-IL"/>
        </w:rPr>
        <w:t>"2. תחילתו של צו זה 30 ימים מיום פרסומו".</w:t>
      </w:r>
    </w:p>
    <w:p w:rsidR="00C36179" w:rsidRPr="00E1466A" w:rsidRDefault="00C36179" w:rsidP="00C36179">
      <w:pPr>
        <w:rPr>
          <w:rtl/>
          <w:lang w:eastAsia="he-IL"/>
        </w:rPr>
      </w:pPr>
      <w:bookmarkStart w:id="1442" w:name="_ETM_Q1_3461068"/>
      <w:bookmarkStart w:id="1443" w:name="_ETM_Q1_3461176"/>
      <w:bookmarkEnd w:id="1442"/>
      <w:bookmarkEnd w:id="1443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073626039"/>
        <w:placeholder>
          <w:docPart w:val="EEADAB5E5425481C80C417B482B62C10"/>
        </w:placeholder>
        <w15:color w:val="993366"/>
        <w:text/>
      </w:sdtPr>
      <w:sdtEndPr/>
      <w:sdtContent>
        <w:p w:rsidR="00C36179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 xml:space="preserve">אורי </w:t>
          </w:r>
          <w:proofErr w:type="spellStart"/>
          <w:r w:rsidRPr="00E1466A">
            <w:rPr>
              <w:rtl/>
            </w:rPr>
            <w:t>מקלב</w:t>
          </w:r>
          <w:proofErr w:type="spellEnd"/>
          <w:r w:rsidRPr="00E1466A">
            <w:rPr>
              <w:rtl/>
            </w:rPr>
            <w:t xml:space="preserve"> (יהדות התורה):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444" w:name="_ETM_Q1_3461090"/>
      <w:bookmarkStart w:id="1445" w:name="_ETM_Q1_3461405"/>
      <w:bookmarkStart w:id="1446" w:name="_ETM_Q1_3461491"/>
      <w:bookmarkEnd w:id="1444"/>
      <w:bookmarkEnd w:id="1445"/>
      <w:bookmarkEnd w:id="1446"/>
    </w:p>
    <w:p w:rsidR="00C36179" w:rsidRPr="00E1466A" w:rsidRDefault="00C36179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לסעיף 5 </w:t>
      </w:r>
      <w:bookmarkStart w:id="1447" w:name="_ETM_Q1_3460547"/>
      <w:bookmarkEnd w:id="1447"/>
      <w:r w:rsidRPr="00E1466A">
        <w:rPr>
          <w:rFonts w:hint="cs"/>
          <w:rtl/>
          <w:lang w:eastAsia="he-IL"/>
        </w:rPr>
        <w:t>את לא מתייחסת עכשיו.</w:t>
      </w:r>
      <w:r w:rsidR="00F86C8B" w:rsidRPr="00E1466A">
        <w:rPr>
          <w:rFonts w:hint="cs"/>
          <w:rtl/>
          <w:lang w:eastAsia="he-IL"/>
        </w:rPr>
        <w:t xml:space="preserve"> שני סעיפים לא קראת.</w:t>
      </w:r>
    </w:p>
    <w:p w:rsidR="00C36179" w:rsidRPr="00E1466A" w:rsidRDefault="00C36179" w:rsidP="00C36179">
      <w:pPr>
        <w:rPr>
          <w:rtl/>
          <w:lang w:eastAsia="he-IL"/>
        </w:rPr>
      </w:pPr>
      <w:bookmarkStart w:id="1448" w:name="_ETM_Q1_3466513"/>
      <w:bookmarkStart w:id="1449" w:name="_ETM_Q1_3466585"/>
      <w:bookmarkStart w:id="1450" w:name="_ETM_Q1_3466323"/>
      <w:bookmarkEnd w:id="1448"/>
      <w:bookmarkEnd w:id="1449"/>
      <w:bookmarkEnd w:id="1450"/>
    </w:p>
    <w:sdt>
      <w:sdtPr>
        <w:rPr>
          <w:rtl/>
        </w:rPr>
        <w:alias w:val="דובר"/>
        <w:tag w:val="&lt;ID&gt;0&lt;/ID&gt;&lt;Name&gt;ניצן רוזנברג&lt;/Name&gt;&lt;Data&gt;ניצן רוזנברג&lt;/Data&gt;&lt;Shortcut&gt;ניצ&lt;/Shortcut&gt;&lt;MemberID&gt;&lt;/MemberID&gt;"/>
        <w:id w:val="1471932137"/>
        <w:placeholder>
          <w:docPart w:val="BC5CA8EE67F743189ED94DFFB5A2D4AB"/>
        </w:placeholder>
        <w15:color w:val="993366"/>
        <w:text/>
      </w:sdtPr>
      <w:sdtEndPr/>
      <w:sdtContent>
        <w:p w:rsidR="00C36179" w:rsidRPr="00E1466A" w:rsidRDefault="002A5724" w:rsidP="002A5724">
          <w:pPr>
            <w:pStyle w:val="a4"/>
            <w:keepNext/>
            <w:rPr>
              <w:rtl/>
            </w:rPr>
          </w:pPr>
          <w:r w:rsidRPr="00E1466A">
            <w:rPr>
              <w:rtl/>
            </w:rPr>
            <w:t>ניצן רוזנברג: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451" w:name="_ETM_Q1_3466770"/>
      <w:bookmarkEnd w:id="1451"/>
    </w:p>
    <w:p w:rsidR="00C36179" w:rsidRPr="00E1466A" w:rsidRDefault="00C36179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זה גם 1(א), יש פה "אחרי 10(א) </w:t>
      </w:r>
      <w:bookmarkStart w:id="1452" w:name="_ETM_Q1_3469216"/>
      <w:bookmarkEnd w:id="1452"/>
      <w:r w:rsidRPr="00E1466A">
        <w:rPr>
          <w:rFonts w:hint="cs"/>
          <w:rtl/>
          <w:lang w:eastAsia="he-IL"/>
        </w:rPr>
        <w:t>יבוא למעט כלב", וגם (ב)(2), "אחרי 5(א) יבוא למעט כלב".</w:t>
      </w:r>
    </w:p>
    <w:p w:rsidR="00C36179" w:rsidRPr="00E1466A" w:rsidRDefault="00C36179" w:rsidP="00C36179">
      <w:pPr>
        <w:rPr>
          <w:rtl/>
          <w:lang w:eastAsia="he-IL"/>
        </w:rPr>
      </w:pPr>
      <w:bookmarkStart w:id="1453" w:name="_ETM_Q1_3452158"/>
      <w:bookmarkStart w:id="1454" w:name="_ETM_Q1_3452273"/>
      <w:bookmarkEnd w:id="1453"/>
      <w:bookmarkEnd w:id="1454"/>
    </w:p>
    <w:bookmarkStart w:id="1455" w:name="_ETM_Q1_3499383" w:displacedByCustomXml="next"/>
    <w:bookmarkEnd w:id="1455" w:displacedByCustomXml="next"/>
    <w:bookmarkStart w:id="1456" w:name="_ETM_Q1_3499456" w:displacedByCustomXml="next"/>
    <w:bookmarkEnd w:id="1456" w:displacedByCustomXml="next"/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-272328396"/>
        <w:placeholder>
          <w:docPart w:val="42110B871FD74A12AE5A94248DBD706C"/>
        </w:placeholder>
        <w15:color w:val="993366"/>
        <w:text/>
      </w:sdtPr>
      <w:sdtEndPr/>
      <w:sdtContent>
        <w:p w:rsidR="006E0820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457" w:name="_ETM_Q1_3500769"/>
      <w:bookmarkEnd w:id="1457"/>
    </w:p>
    <w:p w:rsidR="006E0820" w:rsidRPr="00E1466A" w:rsidRDefault="006E0820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 xml:space="preserve">מי </w:t>
      </w:r>
      <w:bookmarkStart w:id="1458" w:name="_ETM_Q1_3505048"/>
      <w:bookmarkEnd w:id="1458"/>
      <w:r w:rsidRPr="00E1466A">
        <w:rPr>
          <w:rFonts w:hint="cs"/>
          <w:rtl/>
          <w:lang w:eastAsia="he-IL"/>
        </w:rPr>
        <w:t>בעד לאשר את הצו, ירים את ידו.</w:t>
      </w:r>
    </w:p>
    <w:p w:rsidR="006E0820" w:rsidRPr="00E1466A" w:rsidRDefault="006E0820" w:rsidP="006E0820">
      <w:pPr>
        <w:rPr>
          <w:rtl/>
          <w:lang w:eastAsia="he-IL"/>
        </w:rPr>
      </w:pPr>
    </w:p>
    <w:p w:rsidR="006E0820" w:rsidRPr="00E1466A" w:rsidRDefault="006E0820" w:rsidP="006E0820">
      <w:pPr>
        <w:pStyle w:val="af1"/>
        <w:keepNext/>
        <w:rPr>
          <w:rtl/>
          <w:lang w:eastAsia="he-IL"/>
        </w:rPr>
      </w:pPr>
      <w:r w:rsidRPr="00E1466A">
        <w:rPr>
          <w:rtl/>
          <w:lang w:eastAsia="he-IL"/>
        </w:rPr>
        <w:t>הצבעה</w:t>
      </w:r>
    </w:p>
    <w:p w:rsidR="006E0820" w:rsidRPr="00E1466A" w:rsidRDefault="006E0820" w:rsidP="006E0820">
      <w:pPr>
        <w:pStyle w:val="--"/>
        <w:keepNext/>
        <w:rPr>
          <w:rtl/>
          <w:lang w:eastAsia="he-IL"/>
        </w:rPr>
      </w:pPr>
    </w:p>
    <w:p w:rsidR="006E0820" w:rsidRPr="00E1466A" w:rsidRDefault="006E0820" w:rsidP="006E0820">
      <w:pPr>
        <w:pStyle w:val="--"/>
        <w:keepNext/>
        <w:rPr>
          <w:rtl/>
          <w:lang w:eastAsia="he-IL"/>
        </w:rPr>
      </w:pPr>
      <w:r w:rsidRPr="00E1466A">
        <w:rPr>
          <w:rtl/>
          <w:lang w:eastAsia="he-IL"/>
        </w:rPr>
        <w:t>בעד</w:t>
      </w:r>
      <w:r w:rsidRPr="00E1466A">
        <w:rPr>
          <w:rFonts w:hint="cs"/>
          <w:rtl/>
          <w:lang w:eastAsia="he-IL"/>
        </w:rPr>
        <w:t xml:space="preserve"> הצו</w:t>
      </w:r>
      <w:r w:rsidRPr="00E1466A">
        <w:rPr>
          <w:rtl/>
          <w:lang w:eastAsia="he-IL"/>
        </w:rPr>
        <w:t xml:space="preserve"> – </w:t>
      </w:r>
      <w:r w:rsidRPr="00E1466A">
        <w:rPr>
          <w:rFonts w:hint="cs"/>
          <w:rtl/>
          <w:lang w:eastAsia="he-IL"/>
        </w:rPr>
        <w:t>פה אחד</w:t>
      </w:r>
    </w:p>
    <w:p w:rsidR="006E0820" w:rsidRPr="00E1466A" w:rsidRDefault="006E0820" w:rsidP="006E0820">
      <w:pPr>
        <w:pStyle w:val="af2"/>
        <w:rPr>
          <w:rtl/>
        </w:rPr>
      </w:pPr>
      <w:bookmarkStart w:id="1459" w:name="_ETM_Q1_3527473"/>
      <w:bookmarkEnd w:id="1459"/>
      <w:r w:rsidRPr="00E1466A">
        <w:rPr>
          <w:rStyle w:val="afd"/>
          <w:color w:val="auto"/>
          <w:rtl/>
        </w:rPr>
        <w:t xml:space="preserve">צו העיריות (עבירות קנס) (תיקון), </w:t>
      </w:r>
      <w:proofErr w:type="spellStart"/>
      <w:r w:rsidRPr="00E1466A">
        <w:rPr>
          <w:rStyle w:val="afd"/>
          <w:color w:val="auto"/>
          <w:rtl/>
        </w:rPr>
        <w:t>התשע"ז</w:t>
      </w:r>
      <w:proofErr w:type="spellEnd"/>
      <w:r w:rsidRPr="00E1466A">
        <w:rPr>
          <w:rStyle w:val="afd"/>
          <w:color w:val="auto"/>
          <w:rtl/>
        </w:rPr>
        <w:softHyphen/>
      </w:r>
      <w:r w:rsidRPr="00E1466A">
        <w:rPr>
          <w:rStyle w:val="afd"/>
          <w:rFonts w:hint="cs"/>
          <w:color w:val="auto"/>
          <w:rtl/>
        </w:rPr>
        <w:t>–</w:t>
      </w:r>
      <w:r w:rsidRPr="00E1466A">
        <w:rPr>
          <w:rStyle w:val="afd"/>
          <w:color w:val="auto"/>
          <w:rtl/>
        </w:rPr>
        <w:t>2017</w:t>
      </w:r>
      <w:r w:rsidRPr="00E1466A">
        <w:rPr>
          <w:rStyle w:val="afd"/>
          <w:rFonts w:hint="cs"/>
          <w:color w:val="auto"/>
          <w:rtl/>
        </w:rPr>
        <w:t>,</w:t>
      </w:r>
      <w:r w:rsidRPr="00E1466A">
        <w:rPr>
          <w:rStyle w:val="afd"/>
          <w:color w:val="auto"/>
          <w:rtl/>
        </w:rPr>
        <w:t xml:space="preserve"> ראשון לציון</w:t>
      </w:r>
      <w:r w:rsidRPr="00E1466A">
        <w:rPr>
          <w:rStyle w:val="afd"/>
          <w:rFonts w:hint="cs"/>
          <w:color w:val="auto"/>
          <w:rtl/>
        </w:rPr>
        <w:t>,</w:t>
      </w:r>
      <w:r w:rsidRPr="00E1466A">
        <w:rPr>
          <w:rFonts w:hint="cs"/>
          <w:rtl/>
        </w:rPr>
        <w:t xml:space="preserve"> אושר.</w:t>
      </w:r>
    </w:p>
    <w:p w:rsidR="006E0820" w:rsidRPr="00E1466A" w:rsidRDefault="006E0820" w:rsidP="006E0820">
      <w:pPr>
        <w:rPr>
          <w:rtl/>
        </w:rPr>
      </w:pPr>
      <w:bookmarkStart w:id="1460" w:name="_ETM_Q1_3529199"/>
      <w:bookmarkStart w:id="1461" w:name="_ETM_Q1_3529292"/>
      <w:bookmarkEnd w:id="1460"/>
      <w:bookmarkEnd w:id="1461"/>
    </w:p>
    <w:sdt>
      <w:sdtPr>
        <w:rPr>
          <w:rtl/>
        </w:rPr>
        <w:alias w:val="יור"/>
        <w:tag w:val="&lt;ID&gt;5094&lt;/ID&gt;&lt;Name&gt;ניסן סלומינסקי&lt;/Name&gt;&lt;Data&gt;ניסן סלומינסקי&lt;/Data&gt;&lt;Shortcut&gt;ניסל&lt;/Shortcut&gt;"/>
        <w:id w:val="233279535"/>
        <w:placeholder>
          <w:docPart w:val="3F1E0B9772A34C109F18F6D5B7D30540"/>
        </w:placeholder>
        <w15:color w:val="993366"/>
        <w:text/>
      </w:sdtPr>
      <w:sdtEndPr/>
      <w:sdtContent>
        <w:p w:rsidR="006E0820" w:rsidRPr="00E1466A" w:rsidRDefault="002A5724" w:rsidP="002A5724">
          <w:pPr>
            <w:pStyle w:val="af6"/>
            <w:keepNext/>
            <w:rPr>
              <w:rtl/>
            </w:rPr>
          </w:pPr>
          <w:r w:rsidRPr="00E1466A">
            <w:rPr>
              <w:rtl/>
            </w:rPr>
            <w:t>היו"ר ניסן סלומינסקי:</w:t>
          </w:r>
        </w:p>
      </w:sdtContent>
    </w:sdt>
    <w:p w:rsidR="002A5724" w:rsidRPr="00E1466A" w:rsidRDefault="002A5724" w:rsidP="002A5724">
      <w:pPr>
        <w:pStyle w:val="KeepWithNext"/>
        <w:rPr>
          <w:rtl/>
          <w:lang w:eastAsia="he-IL"/>
        </w:rPr>
      </w:pPr>
      <w:bookmarkStart w:id="1462" w:name="_ETM_Q1_3530784"/>
      <w:bookmarkEnd w:id="1462"/>
    </w:p>
    <w:p w:rsidR="006E0820" w:rsidRPr="00E1466A" w:rsidRDefault="006E0820" w:rsidP="002A5724">
      <w:pPr>
        <w:rPr>
          <w:rtl/>
          <w:lang w:eastAsia="he-IL"/>
        </w:rPr>
      </w:pPr>
      <w:r w:rsidRPr="00E1466A">
        <w:rPr>
          <w:rFonts w:hint="cs"/>
          <w:rtl/>
          <w:lang w:eastAsia="he-IL"/>
        </w:rPr>
        <w:t>אושר.</w:t>
      </w:r>
    </w:p>
    <w:p w:rsidR="006E0820" w:rsidRDefault="006E0820" w:rsidP="006E0820">
      <w:pPr>
        <w:rPr>
          <w:rtl/>
          <w:lang w:eastAsia="he-IL"/>
        </w:rPr>
      </w:pPr>
    </w:p>
    <w:p w:rsidR="007E0427" w:rsidRPr="00E1466A" w:rsidRDefault="007E0427" w:rsidP="006E0820">
      <w:pPr>
        <w:rPr>
          <w:rtl/>
          <w:lang w:eastAsia="he-IL"/>
        </w:rPr>
      </w:pPr>
      <w:bookmarkStart w:id="1463" w:name="_GoBack"/>
      <w:bookmarkEnd w:id="1463"/>
    </w:p>
    <w:bookmarkStart w:id="1464" w:name="_ETM_Q1_1716440" w:displacedByCustomXml="next"/>
    <w:bookmarkEnd w:id="1464" w:displacedByCustomXml="next"/>
    <w:bookmarkStart w:id="1465" w:name="_ETM_Q1_1716514" w:displacedByCustomXml="next"/>
    <w:bookmarkEnd w:id="1465" w:displacedByCustomXml="next"/>
    <w:bookmarkStart w:id="1466" w:name="_ETM_Q1_1689986" w:displacedByCustomXml="next"/>
    <w:bookmarkEnd w:id="1466" w:displacedByCustomXml="next"/>
    <w:bookmarkStart w:id="1467" w:name="_ETM_Q1_1689903" w:displacedByCustomXml="next"/>
    <w:bookmarkEnd w:id="1467" w:displacedByCustomXml="next"/>
    <w:sdt>
      <w:sdtPr>
        <w:rPr>
          <w:rtl/>
        </w:rPr>
        <w:alias w:val="סיום"/>
        <w:tag w:val="&lt;ID&gt;&lt;/ID&gt;&lt;Name&gt;הישיבה ננעלה בשעה 13:40.&lt;/Name&gt;&lt;Data&gt;הישיבה ננעלה בשעה 13:40.&lt;/Data&gt;&lt;EndDateTime&gt;13:40&lt;/EndDateTime&gt;"/>
        <w:id w:val="1544708891"/>
        <w:placeholder>
          <w:docPart w:val="332EC8E3FC754BD4A5A906B7714C5B72"/>
        </w:placeholder>
        <w15:color w:val="993366"/>
        <w:text/>
      </w:sdtPr>
      <w:sdtEndPr/>
      <w:sdtContent>
        <w:p w:rsidR="00D72E91" w:rsidRDefault="00D72E91" w:rsidP="00D72E91">
          <w:pPr>
            <w:pStyle w:val="afc"/>
            <w:keepNext/>
            <w:rPr>
              <w:rtl/>
            </w:rPr>
          </w:pPr>
          <w:r w:rsidRPr="00E1466A">
            <w:rPr>
              <w:color w:val="000000"/>
              <w:rtl/>
            </w:rPr>
            <w:t>הישיבה ננעלה בשעה 13:40.</w:t>
          </w:r>
        </w:p>
      </w:sdtContent>
    </w:sdt>
    <w:sectPr w:rsidR="00D72E91" w:rsidSect="007E042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617F" w:rsidRDefault="00BA617F">
      <w:r>
        <w:separator/>
      </w:r>
    </w:p>
  </w:endnote>
  <w:endnote w:type="continuationSeparator" w:id="0">
    <w:p w:rsidR="00BA617F" w:rsidRDefault="00BA6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617F" w:rsidRDefault="00BA617F">
      <w:r>
        <w:separator/>
      </w:r>
    </w:p>
  </w:footnote>
  <w:footnote w:type="continuationSeparator" w:id="0">
    <w:p w:rsidR="00BA617F" w:rsidRDefault="00BA61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2557" w:rsidRDefault="00A325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32557" w:rsidRDefault="00A325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2557" w:rsidRDefault="00A325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E0427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A32557" w:rsidRPr="00CC5815" w:rsidRDefault="00A32557" w:rsidP="008E5E3F">
    <w:pPr>
      <w:pStyle w:val="a3"/>
      <w:ind w:firstLine="0"/>
    </w:pPr>
    <w:r>
      <w:rPr>
        <w:rtl/>
      </w:rPr>
      <w:t>ועדת החוקה, חוק ומשפט</w:t>
    </w:r>
  </w:p>
  <w:p w:rsidR="00A32557" w:rsidRPr="00CC5815" w:rsidRDefault="00A32557" w:rsidP="008E5E3F">
    <w:pPr>
      <w:pStyle w:val="a3"/>
      <w:ind w:firstLine="0"/>
      <w:rPr>
        <w:rtl/>
      </w:rPr>
    </w:pPr>
    <w:r>
      <w:rPr>
        <w:rtl/>
      </w:rPr>
      <w:t>07/08/2018</w:t>
    </w:r>
  </w:p>
  <w:p w:rsidR="00A32557" w:rsidRPr="00CC5815" w:rsidRDefault="00A325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2557" w:rsidRDefault="00A3255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2557" w:rsidRDefault="00A3255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32557" w:rsidRDefault="00A3255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12F5F1D"/>
    <w:multiLevelType w:val="hybridMultilevel"/>
    <w:tmpl w:val="0658E054"/>
    <w:lvl w:ilvl="0" w:tplc="C5085E74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6447"/>
    <w:rsid w:val="001102C9"/>
    <w:rsid w:val="00120DAD"/>
    <w:rsid w:val="001324B8"/>
    <w:rsid w:val="00150436"/>
    <w:rsid w:val="001530D2"/>
    <w:rsid w:val="00167294"/>
    <w:rsid w:val="001673D4"/>
    <w:rsid w:val="00171E7F"/>
    <w:rsid w:val="001758C1"/>
    <w:rsid w:val="0017779F"/>
    <w:rsid w:val="001A74E9"/>
    <w:rsid w:val="001A7A1B"/>
    <w:rsid w:val="001C0FA6"/>
    <w:rsid w:val="001C44DA"/>
    <w:rsid w:val="001C4FDA"/>
    <w:rsid w:val="001D440C"/>
    <w:rsid w:val="001D564F"/>
    <w:rsid w:val="002016FF"/>
    <w:rsid w:val="00227FEF"/>
    <w:rsid w:val="00261554"/>
    <w:rsid w:val="00275C03"/>
    <w:rsid w:val="00280D58"/>
    <w:rsid w:val="002A5724"/>
    <w:rsid w:val="002D4BDB"/>
    <w:rsid w:val="002E5E31"/>
    <w:rsid w:val="00303B4C"/>
    <w:rsid w:val="00321E62"/>
    <w:rsid w:val="00327BF8"/>
    <w:rsid w:val="00340AFA"/>
    <w:rsid w:val="003450CF"/>
    <w:rsid w:val="003658CB"/>
    <w:rsid w:val="00366CFB"/>
    <w:rsid w:val="0036794C"/>
    <w:rsid w:val="00373508"/>
    <w:rsid w:val="00396023"/>
    <w:rsid w:val="003B20FB"/>
    <w:rsid w:val="003C279D"/>
    <w:rsid w:val="003D5ADE"/>
    <w:rsid w:val="003F0A5F"/>
    <w:rsid w:val="00420E41"/>
    <w:rsid w:val="00421CA2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0795"/>
    <w:rsid w:val="00531174"/>
    <w:rsid w:val="00546678"/>
    <w:rsid w:val="005506B9"/>
    <w:rsid w:val="005817EC"/>
    <w:rsid w:val="00585D0B"/>
    <w:rsid w:val="00586BA7"/>
    <w:rsid w:val="00590B77"/>
    <w:rsid w:val="005A342D"/>
    <w:rsid w:val="005C363E"/>
    <w:rsid w:val="005D61F3"/>
    <w:rsid w:val="005E1C6B"/>
    <w:rsid w:val="005F76B0"/>
    <w:rsid w:val="006113AD"/>
    <w:rsid w:val="00634F61"/>
    <w:rsid w:val="00680705"/>
    <w:rsid w:val="00695A47"/>
    <w:rsid w:val="006A0CB7"/>
    <w:rsid w:val="006B32E8"/>
    <w:rsid w:val="006C1AD3"/>
    <w:rsid w:val="006D6956"/>
    <w:rsid w:val="006E0820"/>
    <w:rsid w:val="006F0259"/>
    <w:rsid w:val="00700433"/>
    <w:rsid w:val="00702755"/>
    <w:rsid w:val="0070472C"/>
    <w:rsid w:val="00741DA1"/>
    <w:rsid w:val="00744CBC"/>
    <w:rsid w:val="0074756C"/>
    <w:rsid w:val="007509A6"/>
    <w:rsid w:val="00766EB0"/>
    <w:rsid w:val="007741AA"/>
    <w:rsid w:val="007872B4"/>
    <w:rsid w:val="00791CBE"/>
    <w:rsid w:val="007C693F"/>
    <w:rsid w:val="007C6ADD"/>
    <w:rsid w:val="007D08C3"/>
    <w:rsid w:val="007E0427"/>
    <w:rsid w:val="00816AC7"/>
    <w:rsid w:val="0082136D"/>
    <w:rsid w:val="008320F6"/>
    <w:rsid w:val="008378B7"/>
    <w:rsid w:val="00841223"/>
    <w:rsid w:val="00846BE9"/>
    <w:rsid w:val="00853207"/>
    <w:rsid w:val="008713A4"/>
    <w:rsid w:val="00875F10"/>
    <w:rsid w:val="008A66A8"/>
    <w:rsid w:val="008A7612"/>
    <w:rsid w:val="008C6035"/>
    <w:rsid w:val="008C7015"/>
    <w:rsid w:val="008D1DFB"/>
    <w:rsid w:val="008E03B4"/>
    <w:rsid w:val="008E4707"/>
    <w:rsid w:val="008E5E3F"/>
    <w:rsid w:val="008F57C6"/>
    <w:rsid w:val="008F70D5"/>
    <w:rsid w:val="00902537"/>
    <w:rsid w:val="0090279B"/>
    <w:rsid w:val="00914904"/>
    <w:rsid w:val="009258CE"/>
    <w:rsid w:val="009442DE"/>
    <w:rsid w:val="009515F0"/>
    <w:rsid w:val="009814D3"/>
    <w:rsid w:val="009830CB"/>
    <w:rsid w:val="009D478A"/>
    <w:rsid w:val="009E5151"/>
    <w:rsid w:val="009E6E93"/>
    <w:rsid w:val="009F1518"/>
    <w:rsid w:val="009F5773"/>
    <w:rsid w:val="00A15971"/>
    <w:rsid w:val="00A15ABC"/>
    <w:rsid w:val="00A22628"/>
    <w:rsid w:val="00A22C90"/>
    <w:rsid w:val="00A32557"/>
    <w:rsid w:val="00A42723"/>
    <w:rsid w:val="00A64A6D"/>
    <w:rsid w:val="00A66020"/>
    <w:rsid w:val="00A75AFC"/>
    <w:rsid w:val="00AA0628"/>
    <w:rsid w:val="00AB02EE"/>
    <w:rsid w:val="00AB3F3A"/>
    <w:rsid w:val="00AD4EC9"/>
    <w:rsid w:val="00AD6FFC"/>
    <w:rsid w:val="00AF0152"/>
    <w:rsid w:val="00AF31E6"/>
    <w:rsid w:val="00AF4150"/>
    <w:rsid w:val="00B02771"/>
    <w:rsid w:val="00B0509A"/>
    <w:rsid w:val="00B120B2"/>
    <w:rsid w:val="00B50340"/>
    <w:rsid w:val="00B65508"/>
    <w:rsid w:val="00B72F21"/>
    <w:rsid w:val="00B773FB"/>
    <w:rsid w:val="00B8517A"/>
    <w:rsid w:val="00B9563D"/>
    <w:rsid w:val="00BA617F"/>
    <w:rsid w:val="00BA6446"/>
    <w:rsid w:val="00BD47B7"/>
    <w:rsid w:val="00BE695D"/>
    <w:rsid w:val="00C135D5"/>
    <w:rsid w:val="00C22DCB"/>
    <w:rsid w:val="00C3598A"/>
    <w:rsid w:val="00C360BC"/>
    <w:rsid w:val="00C36179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B716F"/>
    <w:rsid w:val="00CC5815"/>
    <w:rsid w:val="00CE24B8"/>
    <w:rsid w:val="00CE5849"/>
    <w:rsid w:val="00D00CA4"/>
    <w:rsid w:val="00D14436"/>
    <w:rsid w:val="00D278F7"/>
    <w:rsid w:val="00D37550"/>
    <w:rsid w:val="00D40A29"/>
    <w:rsid w:val="00D45D27"/>
    <w:rsid w:val="00D72E91"/>
    <w:rsid w:val="00D86E57"/>
    <w:rsid w:val="00D96B24"/>
    <w:rsid w:val="00DE5B80"/>
    <w:rsid w:val="00DF37C8"/>
    <w:rsid w:val="00E1466A"/>
    <w:rsid w:val="00E247F9"/>
    <w:rsid w:val="00E332C5"/>
    <w:rsid w:val="00E33AE3"/>
    <w:rsid w:val="00E35762"/>
    <w:rsid w:val="00E61903"/>
    <w:rsid w:val="00E63AC8"/>
    <w:rsid w:val="00E64116"/>
    <w:rsid w:val="00E74174"/>
    <w:rsid w:val="00E844E7"/>
    <w:rsid w:val="00E91551"/>
    <w:rsid w:val="00E91AFD"/>
    <w:rsid w:val="00E95B61"/>
    <w:rsid w:val="00EA624B"/>
    <w:rsid w:val="00EB057D"/>
    <w:rsid w:val="00EB18E4"/>
    <w:rsid w:val="00EB5C85"/>
    <w:rsid w:val="00EB7187"/>
    <w:rsid w:val="00EC0AC2"/>
    <w:rsid w:val="00EC1FB3"/>
    <w:rsid w:val="00EC2CD4"/>
    <w:rsid w:val="00EE09AD"/>
    <w:rsid w:val="00EF6EB5"/>
    <w:rsid w:val="00F053E5"/>
    <w:rsid w:val="00F10D2D"/>
    <w:rsid w:val="00F16831"/>
    <w:rsid w:val="00F24F08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C8B"/>
    <w:rsid w:val="00FB0768"/>
    <w:rsid w:val="00FD7324"/>
    <w:rsid w:val="00FE3474"/>
    <w:rsid w:val="00FF3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1F1D2C2"/>
  <w15:docId w15:val="{C87F2F93-55F5-489D-8D07-F93A1C67E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557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120DAD"/>
    <w:rPr>
      <w:color w:val="808080"/>
    </w:rPr>
  </w:style>
  <w:style w:type="character" w:customStyle="1" w:styleId="TagStyle">
    <w:name w:val="TagStyle"/>
    <w:basedOn w:val="a0"/>
    <w:rsid w:val="001C0FA6"/>
    <w:rPr>
      <w:rFonts w:cs="Arial"/>
      <w:b/>
      <w:bCs w:val="0"/>
      <w:vanish w:val="0"/>
      <w:color w:val="010000"/>
      <w:bdr w:val="single" w:sz="4" w:space="0" w:color="FF66FF"/>
    </w:rPr>
  </w:style>
  <w:style w:type="paragraph" w:styleId="afe">
    <w:name w:val="List Paragraph"/>
    <w:basedOn w:val="a"/>
    <w:uiPriority w:val="34"/>
    <w:qFormat/>
    <w:rsid w:val="00E332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9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AC74A9A-5AC3-431A-9CFF-F38738699F58}"/>
      </w:docPartPr>
      <w:docPartBody>
        <w:p w:rsidR="006D01A3" w:rsidRDefault="00C10989">
          <w:r w:rsidRPr="00813991">
            <w:rPr>
              <w:rStyle w:val="a3"/>
              <w:rtl/>
            </w:rPr>
            <w:t>לחץ או הקש כאן להזנת טקסט</w:t>
          </w:r>
          <w:r w:rsidRPr="00813991">
            <w:rPr>
              <w:rStyle w:val="a3"/>
            </w:rPr>
            <w:t>.</w:t>
          </w:r>
        </w:p>
      </w:docPartBody>
    </w:docPart>
    <w:docPart>
      <w:docPartPr>
        <w:name w:val="D82AC4A144CA4CF18338985BEE53BC9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0B772B1-B1DE-4FD7-97DF-A0361A473160}"/>
      </w:docPartPr>
      <w:docPartBody>
        <w:p w:rsidR="00C473E6" w:rsidRDefault="006D01A3" w:rsidP="006D01A3">
          <w:pPr>
            <w:pStyle w:val="D82AC4A144CA4CF18338985BEE53BC9A"/>
          </w:pPr>
          <w:r w:rsidRPr="00813991">
            <w:rPr>
              <w:rStyle w:val="a3"/>
              <w:rtl/>
            </w:rPr>
            <w:t>לחץ או הקש כאן להזנת טקסט</w:t>
          </w:r>
          <w:r w:rsidRPr="00813991">
            <w:rPr>
              <w:rStyle w:val="a3"/>
            </w:rPr>
            <w:t>.</w:t>
          </w:r>
        </w:p>
      </w:docPartBody>
    </w:docPart>
    <w:docPart>
      <w:docPartPr>
        <w:name w:val="332EC8E3FC754BD4A5A906B7714C5B7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77BBC7B-1028-40E8-9EB9-129C4EC6529B}"/>
      </w:docPartPr>
      <w:docPartBody>
        <w:p w:rsidR="00C473E6" w:rsidRDefault="00C473E6"/>
      </w:docPartBody>
    </w:docPart>
    <w:docPart>
      <w:docPartPr>
        <w:name w:val="A8FE7FB4C8B740E88FF1E8231BBB6C3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670FA78-1D9F-499C-A082-1BFFE6C7F979}"/>
      </w:docPartPr>
      <w:docPartBody>
        <w:p w:rsidR="00C4035D" w:rsidRDefault="00C4035D"/>
      </w:docPartBody>
    </w:docPart>
    <w:docPart>
      <w:docPartPr>
        <w:name w:val="1937871B8C244B87930F3F2E183B329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F1E9470-D686-46C0-9BED-DEA8C1407803}"/>
      </w:docPartPr>
      <w:docPartBody>
        <w:p w:rsidR="00C4035D" w:rsidRDefault="00C4035D"/>
      </w:docPartBody>
    </w:docPart>
    <w:docPart>
      <w:docPartPr>
        <w:name w:val="4BD1934817F9419FB7FA449FB863F3C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C9A6025-26AA-473C-87B1-1E25B92DACE4}"/>
      </w:docPartPr>
      <w:docPartBody>
        <w:p w:rsidR="00C4035D" w:rsidRDefault="00C4035D"/>
      </w:docPartBody>
    </w:docPart>
    <w:docPart>
      <w:docPartPr>
        <w:name w:val="78546CD42A1047BB9BC3AC60BE76FB7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96BA747-D93E-4F4E-996C-BDC5336A136D}"/>
      </w:docPartPr>
      <w:docPartBody>
        <w:p w:rsidR="00C4035D" w:rsidRDefault="00C4035D"/>
      </w:docPartBody>
    </w:docPart>
    <w:docPart>
      <w:docPartPr>
        <w:name w:val="7C08D3B4F99F41FD8FBE21B6257C0D5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DEB701E-977B-46A1-A849-DBE84D4978E0}"/>
      </w:docPartPr>
      <w:docPartBody>
        <w:p w:rsidR="00C4035D" w:rsidRDefault="00C4035D"/>
      </w:docPartBody>
    </w:docPart>
    <w:docPart>
      <w:docPartPr>
        <w:name w:val="B33DEBC0BA5745DB8CE389EC9BF9B70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C65CC2C-C8DD-4C54-86A8-9A75F741CED8}"/>
      </w:docPartPr>
      <w:docPartBody>
        <w:p w:rsidR="00C4035D" w:rsidRDefault="00C4035D"/>
      </w:docPartBody>
    </w:docPart>
    <w:docPart>
      <w:docPartPr>
        <w:name w:val="61E0C8B628BD49C781B4B89C14DBECD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2183CBD-4508-46A2-B6C7-5687FB342161}"/>
      </w:docPartPr>
      <w:docPartBody>
        <w:p w:rsidR="00C4035D" w:rsidRDefault="00C4035D"/>
      </w:docPartBody>
    </w:docPart>
    <w:docPart>
      <w:docPartPr>
        <w:name w:val="85F37ADCF25A4ECB9AC3D11F1A50E6B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A42305E-1CE6-4B38-B174-0DE3926D691A}"/>
      </w:docPartPr>
      <w:docPartBody>
        <w:p w:rsidR="00C4035D" w:rsidRDefault="00C4035D"/>
      </w:docPartBody>
    </w:docPart>
    <w:docPart>
      <w:docPartPr>
        <w:name w:val="3E68B3AC90B54609888359E69B89126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1C463F9-08D8-4D13-90A8-2AF29229EB40}"/>
      </w:docPartPr>
      <w:docPartBody>
        <w:p w:rsidR="00C4035D" w:rsidRDefault="00C4035D"/>
      </w:docPartBody>
    </w:docPart>
    <w:docPart>
      <w:docPartPr>
        <w:name w:val="8CA5F79DE32B4619BAE6CCD788AFCDF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DC87EE7-7BF0-448E-AFF2-B265DD1DB62C}"/>
      </w:docPartPr>
      <w:docPartBody>
        <w:p w:rsidR="00C4035D" w:rsidRDefault="00C4035D"/>
      </w:docPartBody>
    </w:docPart>
    <w:docPart>
      <w:docPartPr>
        <w:name w:val="33F4906DC2E748B49B1E5A711D94F38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9DFD659-96E9-4D89-AA74-611A9F7CE042}"/>
      </w:docPartPr>
      <w:docPartBody>
        <w:p w:rsidR="00C4035D" w:rsidRDefault="00C4035D"/>
      </w:docPartBody>
    </w:docPart>
    <w:docPart>
      <w:docPartPr>
        <w:name w:val="AD3AD7326BA546748BB56EA2CDB1A9E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2AD437E-A55D-4087-9478-2762034FD491}"/>
      </w:docPartPr>
      <w:docPartBody>
        <w:p w:rsidR="00C4035D" w:rsidRDefault="00C4035D"/>
      </w:docPartBody>
    </w:docPart>
    <w:docPart>
      <w:docPartPr>
        <w:name w:val="CDAC67C3F23646618CE7794B544D863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C334C31-6DEA-421E-91A0-96D4EB3437B9}"/>
      </w:docPartPr>
      <w:docPartBody>
        <w:p w:rsidR="00C4035D" w:rsidRDefault="00C4035D"/>
      </w:docPartBody>
    </w:docPart>
    <w:docPart>
      <w:docPartPr>
        <w:name w:val="1B76C90EB78747CAB6475CCFC1A0DFD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9F2807A-E943-45EE-AD1D-EA19D85D7780}"/>
      </w:docPartPr>
      <w:docPartBody>
        <w:p w:rsidR="00C4035D" w:rsidRDefault="00C4035D"/>
      </w:docPartBody>
    </w:docPart>
    <w:docPart>
      <w:docPartPr>
        <w:name w:val="2947C659DB6C44128F36032AD88EC94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98AE12C-9570-4E5C-BCFA-48B9F1BC34F1}"/>
      </w:docPartPr>
      <w:docPartBody>
        <w:p w:rsidR="00C4035D" w:rsidRDefault="00C4035D"/>
      </w:docPartBody>
    </w:docPart>
    <w:docPart>
      <w:docPartPr>
        <w:name w:val="A294B452B70C4D08ADB28596FDC8A54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1E1372D-4F4A-4A4C-B938-DCF50FEEC108}"/>
      </w:docPartPr>
      <w:docPartBody>
        <w:p w:rsidR="00C4035D" w:rsidRDefault="00C4035D"/>
      </w:docPartBody>
    </w:docPart>
    <w:docPart>
      <w:docPartPr>
        <w:name w:val="31ADE4CCFD00468894B72283939B2CA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28F0BED-D876-4DD3-A569-FA597F216470}"/>
      </w:docPartPr>
      <w:docPartBody>
        <w:p w:rsidR="00C4035D" w:rsidRDefault="00C4035D"/>
      </w:docPartBody>
    </w:docPart>
    <w:docPart>
      <w:docPartPr>
        <w:name w:val="6348F74EDB594C60B10667C2D0E67A4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E6E23DD-41C5-4605-955D-B96C75B9C780}"/>
      </w:docPartPr>
      <w:docPartBody>
        <w:p w:rsidR="00C4035D" w:rsidRDefault="00C4035D"/>
      </w:docPartBody>
    </w:docPart>
    <w:docPart>
      <w:docPartPr>
        <w:name w:val="A0C23BAEF09847429CB36D025B982ED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69BC90B-5B0B-44E5-ADE6-726092490785}"/>
      </w:docPartPr>
      <w:docPartBody>
        <w:p w:rsidR="00C4035D" w:rsidRDefault="00C4035D"/>
      </w:docPartBody>
    </w:docPart>
    <w:docPart>
      <w:docPartPr>
        <w:name w:val="0D24AB2EFDAE4C65B200DED7C38C351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74EEA6A-34C2-4033-881C-B0E77D3BFF9D}"/>
      </w:docPartPr>
      <w:docPartBody>
        <w:p w:rsidR="00C4035D" w:rsidRDefault="00C4035D"/>
      </w:docPartBody>
    </w:docPart>
    <w:docPart>
      <w:docPartPr>
        <w:name w:val="72E27DB1AEEA424CBD9BD4D0CEFE5E6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01C076F-32C2-4034-86BD-883DF83C545B}"/>
      </w:docPartPr>
      <w:docPartBody>
        <w:p w:rsidR="00C4035D" w:rsidRDefault="00C4035D"/>
      </w:docPartBody>
    </w:docPart>
    <w:docPart>
      <w:docPartPr>
        <w:name w:val="16975D436CF24DADB8C54968330D731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4098D40-59CA-45BE-8A6C-0FA81B16B37C}"/>
      </w:docPartPr>
      <w:docPartBody>
        <w:p w:rsidR="00C4035D" w:rsidRDefault="00C4035D"/>
      </w:docPartBody>
    </w:docPart>
    <w:docPart>
      <w:docPartPr>
        <w:name w:val="A2175FB02A624B1498E426FF2E2687F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6DF46C0-8D50-43BA-91FB-C88ADA24F81A}"/>
      </w:docPartPr>
      <w:docPartBody>
        <w:p w:rsidR="00C4035D" w:rsidRDefault="00C4035D"/>
      </w:docPartBody>
    </w:docPart>
    <w:docPart>
      <w:docPartPr>
        <w:name w:val="30DE712018B343F886FF2C58A88E1D1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08A39CA-D449-49AC-A48F-47CA80CC1A28}"/>
      </w:docPartPr>
      <w:docPartBody>
        <w:p w:rsidR="00C4035D" w:rsidRDefault="00C4035D"/>
      </w:docPartBody>
    </w:docPart>
    <w:docPart>
      <w:docPartPr>
        <w:name w:val="38C9BADFD3504471B00D4DCAC742FCA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16B536E-D4E6-4226-8D88-804E385560AE}"/>
      </w:docPartPr>
      <w:docPartBody>
        <w:p w:rsidR="00C4035D" w:rsidRDefault="00C4035D"/>
      </w:docPartBody>
    </w:docPart>
    <w:docPart>
      <w:docPartPr>
        <w:name w:val="AE50B81D3E4344479C65EAC45B35017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5214087-2A91-4574-8F4D-2451F0DF6C1E}"/>
      </w:docPartPr>
      <w:docPartBody>
        <w:p w:rsidR="00C4035D" w:rsidRDefault="00C4035D"/>
      </w:docPartBody>
    </w:docPart>
    <w:docPart>
      <w:docPartPr>
        <w:name w:val="60666F604DC54764A1A4228DDD079F9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A616640-22BE-4008-8CF5-8304ADD64239}"/>
      </w:docPartPr>
      <w:docPartBody>
        <w:p w:rsidR="00C4035D" w:rsidRDefault="00C4035D"/>
      </w:docPartBody>
    </w:docPart>
    <w:docPart>
      <w:docPartPr>
        <w:name w:val="3D5C5026000F4F36999198F27BFDB90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7E9CA12-6D51-480F-BCD4-80044B9C971E}"/>
      </w:docPartPr>
      <w:docPartBody>
        <w:p w:rsidR="00C4035D" w:rsidRDefault="00C4035D"/>
      </w:docPartBody>
    </w:docPart>
    <w:docPart>
      <w:docPartPr>
        <w:name w:val="BC94E5E388C440BDBE523C6C19A221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5550992-62EA-4022-A8BC-840F88873339}"/>
      </w:docPartPr>
      <w:docPartBody>
        <w:p w:rsidR="00C4035D" w:rsidRDefault="00C4035D"/>
      </w:docPartBody>
    </w:docPart>
    <w:docPart>
      <w:docPartPr>
        <w:name w:val="264EFD2CC40E43FFAFF1D19EFD7251D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837F58F-5E58-48BF-AF24-8C4973C9B869}"/>
      </w:docPartPr>
      <w:docPartBody>
        <w:p w:rsidR="00C4035D" w:rsidRDefault="00C4035D"/>
      </w:docPartBody>
    </w:docPart>
    <w:docPart>
      <w:docPartPr>
        <w:name w:val="4C71160C56DF48F0A57B1A6FDF38207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F9E8787-B55A-4E11-BBBA-BD1BDB42E564}"/>
      </w:docPartPr>
      <w:docPartBody>
        <w:p w:rsidR="00C4035D" w:rsidRDefault="00C4035D"/>
      </w:docPartBody>
    </w:docPart>
    <w:docPart>
      <w:docPartPr>
        <w:name w:val="0B3917865C6F4AB1A5A3DCDC4D81CD6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B271C05-9393-42D5-8975-4FFAB0A13C5D}"/>
      </w:docPartPr>
      <w:docPartBody>
        <w:p w:rsidR="00C4035D" w:rsidRDefault="00C4035D"/>
      </w:docPartBody>
    </w:docPart>
    <w:docPart>
      <w:docPartPr>
        <w:name w:val="C3355E5DA3F14756B13E61BB54AFA56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559E698-FFE7-4E0D-85BE-615CC22B5C06}"/>
      </w:docPartPr>
      <w:docPartBody>
        <w:p w:rsidR="00C4035D" w:rsidRDefault="00C4035D"/>
      </w:docPartBody>
    </w:docPart>
    <w:docPart>
      <w:docPartPr>
        <w:name w:val="4E6DCD9A14EA4A53AAD04C79BE2B40E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76244BF-043F-4093-95CC-F2E36E94DD1F}"/>
      </w:docPartPr>
      <w:docPartBody>
        <w:p w:rsidR="00C4035D" w:rsidRDefault="00C4035D"/>
      </w:docPartBody>
    </w:docPart>
    <w:docPart>
      <w:docPartPr>
        <w:name w:val="4EB089A46246457085F2A1C99260EE9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A82CE41-5911-4DB8-8AC3-3B94781AA4F1}"/>
      </w:docPartPr>
      <w:docPartBody>
        <w:p w:rsidR="00C4035D" w:rsidRDefault="00C4035D"/>
      </w:docPartBody>
    </w:docPart>
    <w:docPart>
      <w:docPartPr>
        <w:name w:val="48B3AFF1097149A097DDF357C93E3B6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A2EFD65-345F-4843-A1E9-8E71E47D2474}"/>
      </w:docPartPr>
      <w:docPartBody>
        <w:p w:rsidR="00C4035D" w:rsidRDefault="00C4035D"/>
      </w:docPartBody>
    </w:docPart>
    <w:docPart>
      <w:docPartPr>
        <w:name w:val="9BF9711CE9DF400CBC0F3B253EFBAC6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469415D-6335-4E8C-9DCE-43B753A828E6}"/>
      </w:docPartPr>
      <w:docPartBody>
        <w:p w:rsidR="00C4035D" w:rsidRDefault="00C4035D"/>
      </w:docPartBody>
    </w:docPart>
    <w:docPart>
      <w:docPartPr>
        <w:name w:val="975E54504A0B41AE8477608DDFBD28B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A0F2C32-BE88-4144-A77E-B6CF8FA7E998}"/>
      </w:docPartPr>
      <w:docPartBody>
        <w:p w:rsidR="00C4035D" w:rsidRDefault="00C4035D"/>
      </w:docPartBody>
    </w:docPart>
    <w:docPart>
      <w:docPartPr>
        <w:name w:val="1DC2BC90F10B451D83F7ECA3C57FBC6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17436D7-FBE0-45DA-AE0B-052AAE2213D4}"/>
      </w:docPartPr>
      <w:docPartBody>
        <w:p w:rsidR="00C4035D" w:rsidRDefault="00C4035D"/>
      </w:docPartBody>
    </w:docPart>
    <w:docPart>
      <w:docPartPr>
        <w:name w:val="F9D5D33C76594DBDBB439E24CA17D36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663610B-2732-465B-A756-EF859E4EEF56}"/>
      </w:docPartPr>
      <w:docPartBody>
        <w:p w:rsidR="00C4035D" w:rsidRDefault="00C4035D"/>
      </w:docPartBody>
    </w:docPart>
    <w:docPart>
      <w:docPartPr>
        <w:name w:val="5409C9DBAAE3442584CC5184ACB1309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E4F46DF-BFA9-42D1-AC49-99061E1E0B3E}"/>
      </w:docPartPr>
      <w:docPartBody>
        <w:p w:rsidR="00C4035D" w:rsidRDefault="00C4035D"/>
      </w:docPartBody>
    </w:docPart>
    <w:docPart>
      <w:docPartPr>
        <w:name w:val="9F1FDE56C47A49C498A621435C3E856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1A397C6-95F8-47B5-A871-91E7A5A236CC}"/>
      </w:docPartPr>
      <w:docPartBody>
        <w:p w:rsidR="00C4035D" w:rsidRDefault="00C4035D"/>
      </w:docPartBody>
    </w:docPart>
    <w:docPart>
      <w:docPartPr>
        <w:name w:val="CF6608BB68914375B6735B5B9F5814D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DF1E255-A50F-4562-8282-644C2E3F0B69}"/>
      </w:docPartPr>
      <w:docPartBody>
        <w:p w:rsidR="00C4035D" w:rsidRDefault="00C4035D"/>
      </w:docPartBody>
    </w:docPart>
    <w:docPart>
      <w:docPartPr>
        <w:name w:val="755D7DACCCFF4FACA9BD0C99EBCAAF9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8283471-E398-42FD-9192-62FC498AF0EF}"/>
      </w:docPartPr>
      <w:docPartBody>
        <w:p w:rsidR="00C4035D" w:rsidRDefault="00C4035D"/>
      </w:docPartBody>
    </w:docPart>
    <w:docPart>
      <w:docPartPr>
        <w:name w:val="A081BB79A5EB4642A08567EA6B22EE7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87DD96F-07A0-49C1-9055-EC5D4E86535C}"/>
      </w:docPartPr>
      <w:docPartBody>
        <w:p w:rsidR="00C4035D" w:rsidRDefault="00C4035D"/>
      </w:docPartBody>
    </w:docPart>
    <w:docPart>
      <w:docPartPr>
        <w:name w:val="D0447246355642CA8149D380B3E96CA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93567C3-6D43-4AE4-B905-124B315563C6}"/>
      </w:docPartPr>
      <w:docPartBody>
        <w:p w:rsidR="00C4035D" w:rsidRDefault="00C4035D"/>
      </w:docPartBody>
    </w:docPart>
    <w:docPart>
      <w:docPartPr>
        <w:name w:val="E289BEB965E448979BEEEB493EE9F8C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CB2C35D-E871-467A-9060-A73F93B05135}"/>
      </w:docPartPr>
      <w:docPartBody>
        <w:p w:rsidR="00C4035D" w:rsidRDefault="00C4035D"/>
      </w:docPartBody>
    </w:docPart>
    <w:docPart>
      <w:docPartPr>
        <w:name w:val="6087477C1C024A7E99A5AE895EBBEC1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C0E8593-CD0C-4F51-BCE7-E9098CB59326}"/>
      </w:docPartPr>
      <w:docPartBody>
        <w:p w:rsidR="00C4035D" w:rsidRDefault="00C4035D"/>
      </w:docPartBody>
    </w:docPart>
    <w:docPart>
      <w:docPartPr>
        <w:name w:val="FCE0829C078944E1AEC5D91E90329C7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3971FE8-7A36-4427-B10E-8CDB1F2D52F7}"/>
      </w:docPartPr>
      <w:docPartBody>
        <w:p w:rsidR="00C4035D" w:rsidRDefault="00C4035D"/>
      </w:docPartBody>
    </w:docPart>
    <w:docPart>
      <w:docPartPr>
        <w:name w:val="3F1E0B9772A34C109F18F6D5B7D305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90EF0C1-07D0-4AED-A689-9AAFDB83FC70}"/>
      </w:docPartPr>
      <w:docPartBody>
        <w:p w:rsidR="00C4035D" w:rsidRDefault="00C4035D"/>
      </w:docPartBody>
    </w:docPart>
    <w:docPart>
      <w:docPartPr>
        <w:name w:val="42110B871FD74A12AE5A94248DBD706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4961C99-9D1D-464B-ADDB-542C663E0C98}"/>
      </w:docPartPr>
      <w:docPartBody>
        <w:p w:rsidR="00C4035D" w:rsidRDefault="00C4035D"/>
      </w:docPartBody>
    </w:docPart>
    <w:docPart>
      <w:docPartPr>
        <w:name w:val="C49E1B7BB7D841CCB72D60C05158A2D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1F84C59-AF2C-423A-8F7A-D1D379BE4836}"/>
      </w:docPartPr>
      <w:docPartBody>
        <w:p w:rsidR="00C4035D" w:rsidRDefault="00C4035D"/>
      </w:docPartBody>
    </w:docPart>
    <w:docPart>
      <w:docPartPr>
        <w:name w:val="69945C2BFE4749BB9CAEE69AD2CBB57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CF34E10-76F0-4A18-A925-FFCABD39F68D}"/>
      </w:docPartPr>
      <w:docPartBody>
        <w:p w:rsidR="00C4035D" w:rsidRDefault="00C4035D"/>
      </w:docPartBody>
    </w:docPart>
    <w:docPart>
      <w:docPartPr>
        <w:name w:val="CFE3981409A24C8AA0B5D7C2601633C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EE75060-F393-4FF8-A86F-C74428A8F912}"/>
      </w:docPartPr>
      <w:docPartBody>
        <w:p w:rsidR="00C4035D" w:rsidRDefault="00C4035D"/>
      </w:docPartBody>
    </w:docPart>
    <w:docPart>
      <w:docPartPr>
        <w:name w:val="35352F4318174AF4881FE76E17F2C25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2638F3F-92F3-4162-9A91-9D8BADE4CE7B}"/>
      </w:docPartPr>
      <w:docPartBody>
        <w:p w:rsidR="00C4035D" w:rsidRDefault="00C4035D"/>
      </w:docPartBody>
    </w:docPart>
    <w:docPart>
      <w:docPartPr>
        <w:name w:val="F919E3041EBA40A485EC1D543393827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ABAE9C8-B3CA-452B-9A6F-8BD4DABD1B2E}"/>
      </w:docPartPr>
      <w:docPartBody>
        <w:p w:rsidR="00C4035D" w:rsidRDefault="00C4035D"/>
      </w:docPartBody>
    </w:docPart>
    <w:docPart>
      <w:docPartPr>
        <w:name w:val="8A8C8A8E8D2442E6B1B6799CE537717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93C9A2C-D652-4BC6-804D-790A22F1AD93}"/>
      </w:docPartPr>
      <w:docPartBody>
        <w:p w:rsidR="00C4035D" w:rsidRDefault="00C4035D"/>
      </w:docPartBody>
    </w:docPart>
    <w:docPart>
      <w:docPartPr>
        <w:name w:val="A77324850CC4405F970AFB2E0675BC6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C04AA6D-98A7-4DF4-BE63-246687D2E7C3}"/>
      </w:docPartPr>
      <w:docPartBody>
        <w:p w:rsidR="00C4035D" w:rsidRDefault="00C4035D"/>
      </w:docPartBody>
    </w:docPart>
    <w:docPart>
      <w:docPartPr>
        <w:name w:val="48D04861491540F1A6333304B802AAF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2DDC157-9ABF-41C4-806D-5D5E4537661F}"/>
      </w:docPartPr>
      <w:docPartBody>
        <w:p w:rsidR="00C4035D" w:rsidRDefault="00C4035D"/>
      </w:docPartBody>
    </w:docPart>
    <w:docPart>
      <w:docPartPr>
        <w:name w:val="2980142524A1420CB513C18A3F6667E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4324B5F-027D-4DE6-93BA-93E7A9D7EF0D}"/>
      </w:docPartPr>
      <w:docPartBody>
        <w:p w:rsidR="00C4035D" w:rsidRDefault="00C4035D"/>
      </w:docPartBody>
    </w:docPart>
    <w:docPart>
      <w:docPartPr>
        <w:name w:val="A9C09685A0E448CF86394115E1F52A7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DCA3F03-6DD2-449F-BF08-CDFE79A2C7F8}"/>
      </w:docPartPr>
      <w:docPartBody>
        <w:p w:rsidR="00C4035D" w:rsidRDefault="00C4035D"/>
      </w:docPartBody>
    </w:docPart>
    <w:docPart>
      <w:docPartPr>
        <w:name w:val="5BEDC1F5202145FEA2A4C5B2ADF3A30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37E7124-DD61-4C01-A0EA-185B556294CA}"/>
      </w:docPartPr>
      <w:docPartBody>
        <w:p w:rsidR="00C4035D" w:rsidRDefault="00C4035D"/>
      </w:docPartBody>
    </w:docPart>
    <w:docPart>
      <w:docPartPr>
        <w:name w:val="A370BA52D3E64BD1A37D907CAE22382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D39DC78-976B-472D-8CD8-A06078BBE6C2}"/>
      </w:docPartPr>
      <w:docPartBody>
        <w:p w:rsidR="00C4035D" w:rsidRDefault="00C4035D"/>
      </w:docPartBody>
    </w:docPart>
    <w:docPart>
      <w:docPartPr>
        <w:name w:val="ED62C41A10FF4762B501D5607E15143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C652D35-C3AA-48DC-A167-22A44387AFEE}"/>
      </w:docPartPr>
      <w:docPartBody>
        <w:p w:rsidR="00C4035D" w:rsidRDefault="00C4035D"/>
      </w:docPartBody>
    </w:docPart>
    <w:docPart>
      <w:docPartPr>
        <w:name w:val="849994DF65504379996FC1CE03AA731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811276D-39B9-41C6-9330-A92F7763DB2F}"/>
      </w:docPartPr>
      <w:docPartBody>
        <w:p w:rsidR="00C4035D" w:rsidRDefault="00C4035D"/>
      </w:docPartBody>
    </w:docPart>
    <w:docPart>
      <w:docPartPr>
        <w:name w:val="6B61948A036B4C4CB0D8A198E09D7FF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A67E6A6-595E-4A66-B07A-3621956DBE30}"/>
      </w:docPartPr>
      <w:docPartBody>
        <w:p w:rsidR="00C4035D" w:rsidRDefault="00C4035D"/>
      </w:docPartBody>
    </w:docPart>
    <w:docPart>
      <w:docPartPr>
        <w:name w:val="116441D630A74652B68C7E98A8DEDB8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642E4DF-9E72-40CE-AF39-090EA41563F8}"/>
      </w:docPartPr>
      <w:docPartBody>
        <w:p w:rsidR="00C4035D" w:rsidRDefault="00C4035D"/>
      </w:docPartBody>
    </w:docPart>
    <w:docPart>
      <w:docPartPr>
        <w:name w:val="7003EDB8025E4CECB18B4CC4E862C17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7916017-3025-4D24-9058-44D913CA697E}"/>
      </w:docPartPr>
      <w:docPartBody>
        <w:p w:rsidR="00C4035D" w:rsidRDefault="00C4035D"/>
      </w:docPartBody>
    </w:docPart>
    <w:docPart>
      <w:docPartPr>
        <w:name w:val="9CA95FABB861464B8B9F8F95CD3A1C9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0143565-A27E-4B51-B32A-AE53E688C09F}"/>
      </w:docPartPr>
      <w:docPartBody>
        <w:p w:rsidR="00C4035D" w:rsidRDefault="00C4035D"/>
      </w:docPartBody>
    </w:docPart>
    <w:docPart>
      <w:docPartPr>
        <w:name w:val="6EA1E6018B5849C1B18380D9D8A4F34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A32EE39-5578-487D-9E25-3574196408D0}"/>
      </w:docPartPr>
      <w:docPartBody>
        <w:p w:rsidR="00C4035D" w:rsidRDefault="00C4035D"/>
      </w:docPartBody>
    </w:docPart>
    <w:docPart>
      <w:docPartPr>
        <w:name w:val="3A76A372A6F74178A1841AD255CC00B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66F40FA-34BD-4229-8828-58EED6F27A8D}"/>
      </w:docPartPr>
      <w:docPartBody>
        <w:p w:rsidR="00C4035D" w:rsidRDefault="00C4035D"/>
      </w:docPartBody>
    </w:docPart>
    <w:docPart>
      <w:docPartPr>
        <w:name w:val="C899524D5C754210A6C992BF25C9FEA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626A39C-D8BD-4C91-AD55-80D37F5A2BBB}"/>
      </w:docPartPr>
      <w:docPartBody>
        <w:p w:rsidR="00C4035D" w:rsidRDefault="00C4035D"/>
      </w:docPartBody>
    </w:docPart>
    <w:docPart>
      <w:docPartPr>
        <w:name w:val="30F8FD37D8EF49758BF31CE50C1A54B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25A66D7-6B30-40A5-8208-D18A60297861}"/>
      </w:docPartPr>
      <w:docPartBody>
        <w:p w:rsidR="00C4035D" w:rsidRDefault="00C4035D"/>
      </w:docPartBody>
    </w:docPart>
    <w:docPart>
      <w:docPartPr>
        <w:name w:val="DD45074621D0492F9460CB99741DF3A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F8A8823-96DA-4C08-94DC-7111CD70C32C}"/>
      </w:docPartPr>
      <w:docPartBody>
        <w:p w:rsidR="00C4035D" w:rsidRDefault="00C4035D"/>
      </w:docPartBody>
    </w:docPart>
    <w:docPart>
      <w:docPartPr>
        <w:name w:val="15A00532C0BF4AC3BB1C61E1A2C00BE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992668A-C98E-4623-A258-AB922AD2C876}"/>
      </w:docPartPr>
      <w:docPartBody>
        <w:p w:rsidR="00C4035D" w:rsidRDefault="00C4035D"/>
      </w:docPartBody>
    </w:docPart>
    <w:docPart>
      <w:docPartPr>
        <w:name w:val="297A6257AD2443FB8A5BF0D5B4499B3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42B7D43-79E7-4EB3-8E47-262C0C2F3279}"/>
      </w:docPartPr>
      <w:docPartBody>
        <w:p w:rsidR="00C4035D" w:rsidRDefault="00C4035D"/>
      </w:docPartBody>
    </w:docPart>
    <w:docPart>
      <w:docPartPr>
        <w:name w:val="606B7150EE3D4C199088873FDCC2312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9C05BB2-86F3-4FFB-A8BB-609121784E72}"/>
      </w:docPartPr>
      <w:docPartBody>
        <w:p w:rsidR="00C4035D" w:rsidRDefault="00C4035D"/>
      </w:docPartBody>
    </w:docPart>
    <w:docPart>
      <w:docPartPr>
        <w:name w:val="E6C233A72D4746EE9F80BD44E1030AB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CA811A3-250D-456F-BD70-313D51A29C1B}"/>
      </w:docPartPr>
      <w:docPartBody>
        <w:p w:rsidR="00C4035D" w:rsidRDefault="00C4035D"/>
      </w:docPartBody>
    </w:docPart>
    <w:docPart>
      <w:docPartPr>
        <w:name w:val="D9096B27C0774B22BD384FB3F67CA4D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8961302-C741-44F2-BA10-EE3B1DD8350F}"/>
      </w:docPartPr>
      <w:docPartBody>
        <w:p w:rsidR="00C4035D" w:rsidRDefault="00C4035D"/>
      </w:docPartBody>
    </w:docPart>
    <w:docPart>
      <w:docPartPr>
        <w:name w:val="5B83DDCAC76F431C86C10988631D7CA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9EF7353-62BA-418D-86B6-B1CE0746539E}"/>
      </w:docPartPr>
      <w:docPartBody>
        <w:p w:rsidR="00C4035D" w:rsidRDefault="00C4035D"/>
      </w:docPartBody>
    </w:docPart>
    <w:docPart>
      <w:docPartPr>
        <w:name w:val="2DF417854C564E87B23213FF59CE8F0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A6E8F5A-1B3F-435F-BE9F-37C276654E1C}"/>
      </w:docPartPr>
      <w:docPartBody>
        <w:p w:rsidR="00C4035D" w:rsidRDefault="00C4035D"/>
      </w:docPartBody>
    </w:docPart>
    <w:docPart>
      <w:docPartPr>
        <w:name w:val="8C33520C5C1542889369C6BDC9074B0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9CCF7C8-7860-4EEB-9B1F-6A7036CAB26B}"/>
      </w:docPartPr>
      <w:docPartBody>
        <w:p w:rsidR="00C4035D" w:rsidRDefault="00C4035D"/>
      </w:docPartBody>
    </w:docPart>
    <w:docPart>
      <w:docPartPr>
        <w:name w:val="09104C100BE64529A26EF5A1ACBD1DF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E1380B9-2720-4482-932D-16D26954E216}"/>
      </w:docPartPr>
      <w:docPartBody>
        <w:p w:rsidR="00C4035D" w:rsidRDefault="00C4035D"/>
      </w:docPartBody>
    </w:docPart>
    <w:docPart>
      <w:docPartPr>
        <w:name w:val="5B3F9A335FF6403EBDB2B5EAB65F615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FC95CE2-641D-4E1B-B9B1-D32CDDBB67D5}"/>
      </w:docPartPr>
      <w:docPartBody>
        <w:p w:rsidR="00C4035D" w:rsidRDefault="00C4035D"/>
      </w:docPartBody>
    </w:docPart>
    <w:docPart>
      <w:docPartPr>
        <w:name w:val="36092D144DBE4DC0BEC1682D6CF7163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1392681-3C07-4206-A2F0-2EA37DFFA596}"/>
      </w:docPartPr>
      <w:docPartBody>
        <w:p w:rsidR="00C4035D" w:rsidRDefault="00C4035D"/>
      </w:docPartBody>
    </w:docPart>
    <w:docPart>
      <w:docPartPr>
        <w:name w:val="A6792C821372426BA9ED36430284928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8586436-A340-4E44-948E-314987424255}"/>
      </w:docPartPr>
      <w:docPartBody>
        <w:p w:rsidR="00C4035D" w:rsidRDefault="00C4035D"/>
      </w:docPartBody>
    </w:docPart>
    <w:docPart>
      <w:docPartPr>
        <w:name w:val="37F291A78D4B4942B14B3738B8B1AF2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0022F7F-FD86-4557-94CA-B5703BE2850A}"/>
      </w:docPartPr>
      <w:docPartBody>
        <w:p w:rsidR="00C4035D" w:rsidRDefault="00C4035D"/>
      </w:docPartBody>
    </w:docPart>
    <w:docPart>
      <w:docPartPr>
        <w:name w:val="BC5CA8EE67F743189ED94DFFB5A2D4A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F2E4E44-6A0E-400F-8A30-9FC07E9E3AB8}"/>
      </w:docPartPr>
      <w:docPartBody>
        <w:p w:rsidR="00C4035D" w:rsidRDefault="00C4035D"/>
      </w:docPartBody>
    </w:docPart>
    <w:docPart>
      <w:docPartPr>
        <w:name w:val="2B2511316F96469296A1740145A261D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D9D77B6-68EB-4754-A12F-AC1BE9BAC5A5}"/>
      </w:docPartPr>
      <w:docPartBody>
        <w:p w:rsidR="00C4035D" w:rsidRDefault="00C4035D"/>
      </w:docPartBody>
    </w:docPart>
    <w:docPart>
      <w:docPartPr>
        <w:name w:val="40CEF58F57B142119D4FBD2007F4821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9D10A19-FE7A-4E6C-B398-720397405930}"/>
      </w:docPartPr>
      <w:docPartBody>
        <w:p w:rsidR="00C4035D" w:rsidRDefault="00C4035D"/>
      </w:docPartBody>
    </w:docPart>
    <w:docPart>
      <w:docPartPr>
        <w:name w:val="3122D73896E740BE835E2D0179FEE4B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EE25523-A70C-4447-9E32-7E3362530548}"/>
      </w:docPartPr>
      <w:docPartBody>
        <w:p w:rsidR="00C4035D" w:rsidRDefault="00C4035D"/>
      </w:docPartBody>
    </w:docPart>
    <w:docPart>
      <w:docPartPr>
        <w:name w:val="C3037F45633F4AFAA40A762D5723153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99CEB12-1CDD-40AE-AAA9-E7E936299F1D}"/>
      </w:docPartPr>
      <w:docPartBody>
        <w:p w:rsidR="00C4035D" w:rsidRDefault="00C4035D"/>
      </w:docPartBody>
    </w:docPart>
    <w:docPart>
      <w:docPartPr>
        <w:name w:val="C3E9E951A35D43E79DA8C941916161C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A48258A-5F89-416A-B381-173D8A1274A8}"/>
      </w:docPartPr>
      <w:docPartBody>
        <w:p w:rsidR="00C4035D" w:rsidRDefault="00C4035D"/>
      </w:docPartBody>
    </w:docPart>
    <w:docPart>
      <w:docPartPr>
        <w:name w:val="480168EAF1184C6D87AF389DD01F638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D171D7E-FC91-495C-B3B5-7134BE470E1D}"/>
      </w:docPartPr>
      <w:docPartBody>
        <w:p w:rsidR="00C4035D" w:rsidRDefault="00C4035D"/>
      </w:docPartBody>
    </w:docPart>
    <w:docPart>
      <w:docPartPr>
        <w:name w:val="617760A4C71E4F38A2E6FA35CBB2A26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302BE76-F345-49FE-A10D-812A4E1CBA0C}"/>
      </w:docPartPr>
      <w:docPartBody>
        <w:p w:rsidR="00C4035D" w:rsidRDefault="00C4035D"/>
      </w:docPartBody>
    </w:docPart>
    <w:docPart>
      <w:docPartPr>
        <w:name w:val="07D698EBF0444651903F3EC755B21EF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E6F443A-12C7-4648-ADD8-BAE643F7F6A8}"/>
      </w:docPartPr>
      <w:docPartBody>
        <w:p w:rsidR="00C4035D" w:rsidRDefault="00C4035D"/>
      </w:docPartBody>
    </w:docPart>
    <w:docPart>
      <w:docPartPr>
        <w:name w:val="6A5F52DFC3FE4C50A71E015F37189FA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038546D-ADC2-403A-BDAC-DF7573EA4C0B}"/>
      </w:docPartPr>
      <w:docPartBody>
        <w:p w:rsidR="00C4035D" w:rsidRDefault="00C4035D"/>
      </w:docPartBody>
    </w:docPart>
    <w:docPart>
      <w:docPartPr>
        <w:name w:val="D7D8F6AFBD774DD2B14D7A6CF97F741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0229501-1BD9-441A-A966-C57AA3D8BB17}"/>
      </w:docPartPr>
      <w:docPartBody>
        <w:p w:rsidR="00C4035D" w:rsidRDefault="00C4035D"/>
      </w:docPartBody>
    </w:docPart>
    <w:docPart>
      <w:docPartPr>
        <w:name w:val="826AFBE62ABF47BC812A8A9A0B676A5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FBA8AFF-B463-4513-8309-07C1E01035AC}"/>
      </w:docPartPr>
      <w:docPartBody>
        <w:p w:rsidR="00C4035D" w:rsidRDefault="00C4035D"/>
      </w:docPartBody>
    </w:docPart>
    <w:docPart>
      <w:docPartPr>
        <w:name w:val="6A7A079E90A94C98857E656727E074F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20FC0CE-2CD5-46E0-8E71-BD690C1E401A}"/>
      </w:docPartPr>
      <w:docPartBody>
        <w:p w:rsidR="00C4035D" w:rsidRDefault="00C4035D"/>
      </w:docPartBody>
    </w:docPart>
    <w:docPart>
      <w:docPartPr>
        <w:name w:val="8BE95485F75E4BE6AB52608B5766AD0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5E9672F-FC3F-432F-8364-7C35FC4A29E3}"/>
      </w:docPartPr>
      <w:docPartBody>
        <w:p w:rsidR="00C4035D" w:rsidRDefault="00C4035D"/>
      </w:docPartBody>
    </w:docPart>
    <w:docPart>
      <w:docPartPr>
        <w:name w:val="A44626B4B4E24CAFB004D6D55E82A39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8F7C4ED-FC46-4356-8297-D53F06CA2F21}"/>
      </w:docPartPr>
      <w:docPartBody>
        <w:p w:rsidR="00C4035D" w:rsidRDefault="00C4035D"/>
      </w:docPartBody>
    </w:docPart>
    <w:docPart>
      <w:docPartPr>
        <w:name w:val="C70C4731FED44F33982B6154A88E633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DAC0B36-DAA8-446A-B685-3A74AF48798B}"/>
      </w:docPartPr>
      <w:docPartBody>
        <w:p w:rsidR="00C4035D" w:rsidRDefault="00C4035D"/>
      </w:docPartBody>
    </w:docPart>
    <w:docPart>
      <w:docPartPr>
        <w:name w:val="F0E6F67EA98A4B278D66020ED5A21F7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0B2ACEF-F5CD-4740-8614-3AA8C6D863BF}"/>
      </w:docPartPr>
      <w:docPartBody>
        <w:p w:rsidR="00C4035D" w:rsidRDefault="00C4035D"/>
      </w:docPartBody>
    </w:docPart>
    <w:docPart>
      <w:docPartPr>
        <w:name w:val="4CC4242D29D94BA581C78967880D636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EBAE506-5E47-4D47-86A3-B90DD03156CD}"/>
      </w:docPartPr>
      <w:docPartBody>
        <w:p w:rsidR="00C4035D" w:rsidRDefault="00C4035D"/>
      </w:docPartBody>
    </w:docPart>
    <w:docPart>
      <w:docPartPr>
        <w:name w:val="18B5138C57D84A82ACA189184817BDA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E1F8B36-77BC-47D8-A932-047A03C5E485}"/>
      </w:docPartPr>
      <w:docPartBody>
        <w:p w:rsidR="00C4035D" w:rsidRDefault="00C4035D"/>
      </w:docPartBody>
    </w:docPart>
    <w:docPart>
      <w:docPartPr>
        <w:name w:val="4CF55D688EE34AEDBF1BE13A14FED31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EAB98CE-DEA5-49B6-9D3D-A08EFA38292F}"/>
      </w:docPartPr>
      <w:docPartBody>
        <w:p w:rsidR="00C4035D" w:rsidRDefault="00C4035D"/>
      </w:docPartBody>
    </w:docPart>
    <w:docPart>
      <w:docPartPr>
        <w:name w:val="871A22E0B35B43658EA747BB2F4880A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6563BAD-095F-47DB-B20E-D3E533D9E754}"/>
      </w:docPartPr>
      <w:docPartBody>
        <w:p w:rsidR="00C4035D" w:rsidRDefault="00C4035D"/>
      </w:docPartBody>
    </w:docPart>
    <w:docPart>
      <w:docPartPr>
        <w:name w:val="3FF5A23E15A047D790BD8AF85C91DC8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5920C28-10C2-419E-ACEB-553DBF059E6A}"/>
      </w:docPartPr>
      <w:docPartBody>
        <w:p w:rsidR="00C4035D" w:rsidRDefault="00C4035D"/>
      </w:docPartBody>
    </w:docPart>
    <w:docPart>
      <w:docPartPr>
        <w:name w:val="3831896DD15F4478821DB0DC3F96945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DBFA570-268B-4435-B582-B33AC2B15CEF}"/>
      </w:docPartPr>
      <w:docPartBody>
        <w:p w:rsidR="00C4035D" w:rsidRDefault="00C4035D"/>
      </w:docPartBody>
    </w:docPart>
    <w:docPart>
      <w:docPartPr>
        <w:name w:val="9E470045FE064F4B8D66D7DA94BEB96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D01FCF2-70DB-43CB-ADCB-7ECAD8D8AB60}"/>
      </w:docPartPr>
      <w:docPartBody>
        <w:p w:rsidR="00C4035D" w:rsidRDefault="00C4035D"/>
      </w:docPartBody>
    </w:docPart>
    <w:docPart>
      <w:docPartPr>
        <w:name w:val="818EDF246F78486A95EA82314E6D1DB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881B338-545E-481F-A7AF-AF99525E6FEF}"/>
      </w:docPartPr>
      <w:docPartBody>
        <w:p w:rsidR="00C4035D" w:rsidRDefault="00C4035D"/>
      </w:docPartBody>
    </w:docPart>
    <w:docPart>
      <w:docPartPr>
        <w:name w:val="0A5F28B2FD1D4989902AC5A4125FDAB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DDDD118-FF82-4A5F-B50D-199B2574BA2C}"/>
      </w:docPartPr>
      <w:docPartBody>
        <w:p w:rsidR="00C4035D" w:rsidRDefault="00C4035D"/>
      </w:docPartBody>
    </w:docPart>
    <w:docPart>
      <w:docPartPr>
        <w:name w:val="F63EE7C531584F27AE010882F9FD562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2BEAFDF-F45F-477E-99E0-A5C5DEDD7CA4}"/>
      </w:docPartPr>
      <w:docPartBody>
        <w:p w:rsidR="00C4035D" w:rsidRDefault="00C4035D"/>
      </w:docPartBody>
    </w:docPart>
    <w:docPart>
      <w:docPartPr>
        <w:name w:val="0A9AE3977CA944E18148DE7B4870E56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2827A73-3374-4C43-A87A-4D63217B68E8}"/>
      </w:docPartPr>
      <w:docPartBody>
        <w:p w:rsidR="00C4035D" w:rsidRDefault="00C4035D"/>
      </w:docPartBody>
    </w:docPart>
    <w:docPart>
      <w:docPartPr>
        <w:name w:val="05E5F10DA50D4606811FBA1A9D3F692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78AF362-1A9D-4E0C-81F4-36E80888F9C6}"/>
      </w:docPartPr>
      <w:docPartBody>
        <w:p w:rsidR="00C4035D" w:rsidRDefault="00C4035D"/>
      </w:docPartBody>
    </w:docPart>
    <w:docPart>
      <w:docPartPr>
        <w:name w:val="1137503051A64DF284935D4EDE5DC83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5BEE207-1482-45C5-A870-0DAF3B3914E7}"/>
      </w:docPartPr>
      <w:docPartBody>
        <w:p w:rsidR="00C4035D" w:rsidRDefault="00C4035D"/>
      </w:docPartBody>
    </w:docPart>
    <w:docPart>
      <w:docPartPr>
        <w:name w:val="EA009DA514F7435A8BBD9743EC889AE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ABE2DD6-C5DC-4576-A55D-BAD372862F9B}"/>
      </w:docPartPr>
      <w:docPartBody>
        <w:p w:rsidR="00C4035D" w:rsidRDefault="00C4035D"/>
      </w:docPartBody>
    </w:docPart>
    <w:docPart>
      <w:docPartPr>
        <w:name w:val="67EB4CECEF564891BF7BDB0D8F0B9BF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36C7623-1708-4CA6-B741-41393B958EFF}"/>
      </w:docPartPr>
      <w:docPartBody>
        <w:p w:rsidR="00C4035D" w:rsidRDefault="00C4035D"/>
      </w:docPartBody>
    </w:docPart>
    <w:docPart>
      <w:docPartPr>
        <w:name w:val="B36F4455E7E649B48215E6B7272EF5F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C9449CD-C72A-41DF-93E8-91565F7A448A}"/>
      </w:docPartPr>
      <w:docPartBody>
        <w:p w:rsidR="00C4035D" w:rsidRDefault="00C4035D"/>
      </w:docPartBody>
    </w:docPart>
    <w:docPart>
      <w:docPartPr>
        <w:name w:val="A60E87AFDD784D6FAF2502D5750AD21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C89D1E0-A2AC-4A4F-B524-D0E1D05EAFB0}"/>
      </w:docPartPr>
      <w:docPartBody>
        <w:p w:rsidR="00C4035D" w:rsidRDefault="00C4035D"/>
      </w:docPartBody>
    </w:docPart>
    <w:docPart>
      <w:docPartPr>
        <w:name w:val="85538CF6B97044B9A91ED3DF83DAC11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914426F-CB56-4E78-81B1-902E0BD7EB18}"/>
      </w:docPartPr>
      <w:docPartBody>
        <w:p w:rsidR="00C4035D" w:rsidRDefault="00C4035D"/>
      </w:docPartBody>
    </w:docPart>
    <w:docPart>
      <w:docPartPr>
        <w:name w:val="DA56150331E44B9E9D87951F735C65D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A224A07-2B45-4CF0-8790-4548E8256169}"/>
      </w:docPartPr>
      <w:docPartBody>
        <w:p w:rsidR="00C4035D" w:rsidRDefault="00C4035D"/>
      </w:docPartBody>
    </w:docPart>
    <w:docPart>
      <w:docPartPr>
        <w:name w:val="2D35F2DD1772477E8D648B707BD8213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AAB21EA-A2A8-47E1-899E-4BBC8E9A9977}"/>
      </w:docPartPr>
      <w:docPartBody>
        <w:p w:rsidR="00C4035D" w:rsidRDefault="00C4035D"/>
      </w:docPartBody>
    </w:docPart>
    <w:docPart>
      <w:docPartPr>
        <w:name w:val="22722E59A28B454481B4DC5352DCE55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3CC0EF8-7AD7-44B2-88C7-72276BA93999}"/>
      </w:docPartPr>
      <w:docPartBody>
        <w:p w:rsidR="00C4035D" w:rsidRDefault="00C4035D"/>
      </w:docPartBody>
    </w:docPart>
    <w:docPart>
      <w:docPartPr>
        <w:name w:val="4C5FF072C1B7430191F17FFF9AD63B9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7E67254-6BBD-4902-9EF7-FC56235023CB}"/>
      </w:docPartPr>
      <w:docPartBody>
        <w:p w:rsidR="00C4035D" w:rsidRDefault="00C4035D"/>
      </w:docPartBody>
    </w:docPart>
    <w:docPart>
      <w:docPartPr>
        <w:name w:val="FAE8D94277A34CBA8A839E4B1D8C6C0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700CBB4-931F-47B9-90B5-568FCE48B096}"/>
      </w:docPartPr>
      <w:docPartBody>
        <w:p w:rsidR="00C4035D" w:rsidRDefault="00C4035D"/>
      </w:docPartBody>
    </w:docPart>
    <w:docPart>
      <w:docPartPr>
        <w:name w:val="E1D37CDE9E6E4C72A50CA521ADE7A77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7F6F777-DAA1-4B15-980F-40C644296D83}"/>
      </w:docPartPr>
      <w:docPartBody>
        <w:p w:rsidR="00C4035D" w:rsidRDefault="00C4035D"/>
      </w:docPartBody>
    </w:docPart>
    <w:docPart>
      <w:docPartPr>
        <w:name w:val="013725BF8418432A9F386C86B6C6143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E3CF138-1D65-4B57-B6CB-BFB0F60E0412}"/>
      </w:docPartPr>
      <w:docPartBody>
        <w:p w:rsidR="00C4035D" w:rsidRDefault="00C4035D"/>
      </w:docPartBody>
    </w:docPart>
    <w:docPart>
      <w:docPartPr>
        <w:name w:val="A04C9F791AFA435B90304EE45BA2D22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34629DF-13FF-43A5-98CA-A283ECD5EFE1}"/>
      </w:docPartPr>
      <w:docPartBody>
        <w:p w:rsidR="00C4035D" w:rsidRDefault="00C4035D"/>
      </w:docPartBody>
    </w:docPart>
    <w:docPart>
      <w:docPartPr>
        <w:name w:val="34B25D866A7841C5839DE7E13AF8252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F217C13-DFDC-4AD3-B58A-908029125B89}"/>
      </w:docPartPr>
      <w:docPartBody>
        <w:p w:rsidR="00C4035D" w:rsidRDefault="00C4035D"/>
      </w:docPartBody>
    </w:docPart>
    <w:docPart>
      <w:docPartPr>
        <w:name w:val="A315569D69334CB0804C0200A397C47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7537FEE-AD2A-430D-8D90-B68FAEF8BFD1}"/>
      </w:docPartPr>
      <w:docPartBody>
        <w:p w:rsidR="00C4035D" w:rsidRDefault="00C4035D"/>
      </w:docPartBody>
    </w:docPart>
    <w:docPart>
      <w:docPartPr>
        <w:name w:val="5DA8A9BDEC6943A3A8243EE499CF5A8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894DC26-AF9F-4E6D-893C-CC6B06497902}"/>
      </w:docPartPr>
      <w:docPartBody>
        <w:p w:rsidR="00C4035D" w:rsidRDefault="00C4035D"/>
      </w:docPartBody>
    </w:docPart>
    <w:docPart>
      <w:docPartPr>
        <w:name w:val="20214DB5543241E594518FDA7E3A1D1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0C37D87-5F89-4A4E-B0CA-F3F27C28C7A5}"/>
      </w:docPartPr>
      <w:docPartBody>
        <w:p w:rsidR="00C4035D" w:rsidRDefault="00C4035D"/>
      </w:docPartBody>
    </w:docPart>
    <w:docPart>
      <w:docPartPr>
        <w:name w:val="D7B30E16B6B644B48859C58F43AFDA9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F48A40C-83AD-41D5-A811-CD1C4553890A}"/>
      </w:docPartPr>
      <w:docPartBody>
        <w:p w:rsidR="00C4035D" w:rsidRDefault="00C4035D"/>
      </w:docPartBody>
    </w:docPart>
    <w:docPart>
      <w:docPartPr>
        <w:name w:val="C489FE4AA86F4EFA95E12CEB2156152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ED8E634-3090-4D36-9E6F-9289D0902373}"/>
      </w:docPartPr>
      <w:docPartBody>
        <w:p w:rsidR="00C4035D" w:rsidRDefault="00C4035D"/>
      </w:docPartBody>
    </w:docPart>
    <w:docPart>
      <w:docPartPr>
        <w:name w:val="63927AD46D7D43B8A0941256383E7FE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B8B8E53-6A91-4A9F-B2AC-532C3B6227AF}"/>
      </w:docPartPr>
      <w:docPartBody>
        <w:p w:rsidR="00C4035D" w:rsidRDefault="00C4035D"/>
      </w:docPartBody>
    </w:docPart>
    <w:docPart>
      <w:docPartPr>
        <w:name w:val="CBD56E3D2387449FB6D25709C4D00C8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A1ACD00-974C-49B1-AF2A-34EAD8C1E1C1}"/>
      </w:docPartPr>
      <w:docPartBody>
        <w:p w:rsidR="00C4035D" w:rsidRDefault="00C4035D"/>
      </w:docPartBody>
    </w:docPart>
    <w:docPart>
      <w:docPartPr>
        <w:name w:val="543FE78F8CE2420CA47FD7F6C40B2F9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8517EDB-9C92-4537-8744-3A310CE8AB92}"/>
      </w:docPartPr>
      <w:docPartBody>
        <w:p w:rsidR="00C4035D" w:rsidRDefault="00C4035D"/>
      </w:docPartBody>
    </w:docPart>
    <w:docPart>
      <w:docPartPr>
        <w:name w:val="EEADAB5E5425481C80C417B482B62C1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628C9DA-D18B-4537-BAB4-1EFB1ACF5AE6}"/>
      </w:docPartPr>
      <w:docPartBody>
        <w:p w:rsidR="00C4035D" w:rsidRDefault="00C4035D"/>
      </w:docPartBody>
    </w:docPart>
    <w:docPart>
      <w:docPartPr>
        <w:name w:val="3C73FB9469DE471399F8C8D5247B48D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FA2322F-04F1-4310-A760-838A344DAD98}"/>
      </w:docPartPr>
      <w:docPartBody>
        <w:p w:rsidR="00C4035D" w:rsidRDefault="00C4035D"/>
      </w:docPartBody>
    </w:docPart>
    <w:docPart>
      <w:docPartPr>
        <w:name w:val="A88619B7ABBD4F7CBC6ACABD8772C49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3D17EDC-8CF4-4680-8A1E-733C4646F07B}"/>
      </w:docPartPr>
      <w:docPartBody>
        <w:p w:rsidR="00C4035D" w:rsidRDefault="00C4035D"/>
      </w:docPartBody>
    </w:docPart>
    <w:docPart>
      <w:docPartPr>
        <w:name w:val="5E5A0981119C4A748F396C15BDA1F1C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B8389B7-0889-436D-BC7B-791ADE00271C}"/>
      </w:docPartPr>
      <w:docPartBody>
        <w:p w:rsidR="00C4035D" w:rsidRDefault="00C4035D"/>
      </w:docPartBody>
    </w:docPart>
    <w:docPart>
      <w:docPartPr>
        <w:name w:val="6CAD7A6BAB5C4400A7AE6879386822E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493A7C2-1BF1-493B-AA25-0B326D2D0058}"/>
      </w:docPartPr>
      <w:docPartBody>
        <w:p w:rsidR="00C4035D" w:rsidRDefault="00C4035D"/>
      </w:docPartBody>
    </w:docPart>
    <w:docPart>
      <w:docPartPr>
        <w:name w:val="75D7E9C0B2EC440880AAFA01944AFBC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CC83437-29F2-4994-8858-4978D9F029C0}"/>
      </w:docPartPr>
      <w:docPartBody>
        <w:p w:rsidR="00C4035D" w:rsidRDefault="00C4035D"/>
      </w:docPartBody>
    </w:docPart>
    <w:docPart>
      <w:docPartPr>
        <w:name w:val="1AC93C9DBC9A409B8E53435726F21C6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0DCB6A5-9387-4B17-86A1-47E6E44B5143}"/>
      </w:docPartPr>
      <w:docPartBody>
        <w:p w:rsidR="00C4035D" w:rsidRDefault="00C4035D"/>
      </w:docPartBody>
    </w:docPart>
    <w:docPart>
      <w:docPartPr>
        <w:name w:val="0217A50FEFAD4ED5912BF8E7C3574E3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6BDD27F-3A9D-4507-8087-89AE14B6D253}"/>
      </w:docPartPr>
      <w:docPartBody>
        <w:p w:rsidR="00C4035D" w:rsidRDefault="00C4035D"/>
      </w:docPartBody>
    </w:docPart>
    <w:docPart>
      <w:docPartPr>
        <w:name w:val="9357C627A7D64E34866C8450DC0E9C1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8A1071E-4DB7-46B4-8463-299C5E47BE1B}"/>
      </w:docPartPr>
      <w:docPartBody>
        <w:p w:rsidR="00C4035D" w:rsidRDefault="00C4035D"/>
      </w:docPartBody>
    </w:docPart>
    <w:docPart>
      <w:docPartPr>
        <w:name w:val="04E8676728944960AA2109CDAA7F8CF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AAC0EFE-9CB6-44D9-B880-1220945C246F}"/>
      </w:docPartPr>
      <w:docPartBody>
        <w:p w:rsidR="00C4035D" w:rsidRDefault="00C4035D"/>
      </w:docPartBody>
    </w:docPart>
    <w:docPart>
      <w:docPartPr>
        <w:name w:val="C10FBB3500A54B95A1229A9ADD998AD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F8EADD3-41D8-453C-A901-883EA0EAB457}"/>
      </w:docPartPr>
      <w:docPartBody>
        <w:p w:rsidR="00C4035D" w:rsidRDefault="00C4035D"/>
      </w:docPartBody>
    </w:docPart>
    <w:docPart>
      <w:docPartPr>
        <w:name w:val="1D9B0C645BA94C2EA4F9AFAB626837A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D0D2997-91F4-4807-BD83-3EFD71CCA7BC}"/>
      </w:docPartPr>
      <w:docPartBody>
        <w:p w:rsidR="00C4035D" w:rsidRDefault="00C4035D"/>
      </w:docPartBody>
    </w:docPart>
    <w:docPart>
      <w:docPartPr>
        <w:name w:val="61BF2DD7B61A4993BF7566502950AD7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ED30AE7-99A2-4C95-8899-06497D7A9A96}"/>
      </w:docPartPr>
      <w:docPartBody>
        <w:p w:rsidR="00C4035D" w:rsidRDefault="00C4035D"/>
      </w:docPartBody>
    </w:docPart>
    <w:docPart>
      <w:docPartPr>
        <w:name w:val="95E6B89BC7A14A699B5C42A54F87D0D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61C7760-EE92-4FA2-8BC0-383F75D99B63}"/>
      </w:docPartPr>
      <w:docPartBody>
        <w:p w:rsidR="00C4035D" w:rsidRDefault="00C4035D"/>
      </w:docPartBody>
    </w:docPart>
    <w:docPart>
      <w:docPartPr>
        <w:name w:val="E6ED75B696EA43C5B5997FFA34F721F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DE7EC6F-18FD-46A3-B624-22778E0D5ACD}"/>
      </w:docPartPr>
      <w:docPartBody>
        <w:p w:rsidR="00C4035D" w:rsidRDefault="00C4035D"/>
      </w:docPartBody>
    </w:docPart>
    <w:docPart>
      <w:docPartPr>
        <w:name w:val="9F4DEB9BBBE6470CA5942FBA0F81593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3E1C588-E4B1-4393-A097-876EF043CE10}"/>
      </w:docPartPr>
      <w:docPartBody>
        <w:p w:rsidR="00C4035D" w:rsidRDefault="00C4035D"/>
      </w:docPartBody>
    </w:docPart>
    <w:docPart>
      <w:docPartPr>
        <w:name w:val="59F00EED62394E52801259527EC418A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FF80F07-3158-43E5-84FD-C12E28F394B1}"/>
      </w:docPartPr>
      <w:docPartBody>
        <w:p w:rsidR="00C4035D" w:rsidRDefault="00C4035D"/>
      </w:docPartBody>
    </w:docPart>
    <w:docPart>
      <w:docPartPr>
        <w:name w:val="15DA269473B141389E6EF1CD50746FF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99BA31E-DD54-47D4-9E5B-CB7185B3142C}"/>
      </w:docPartPr>
      <w:docPartBody>
        <w:p w:rsidR="00C4035D" w:rsidRDefault="00C4035D"/>
      </w:docPartBody>
    </w:docPart>
    <w:docPart>
      <w:docPartPr>
        <w:name w:val="6B75BB7EDB5A42A2B1FABBE8A5C9353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97240DF-EFBB-4683-BAE2-C4B23F47EB92}"/>
      </w:docPartPr>
      <w:docPartBody>
        <w:p w:rsidR="00C4035D" w:rsidRDefault="00C4035D"/>
      </w:docPartBody>
    </w:docPart>
    <w:docPart>
      <w:docPartPr>
        <w:name w:val="73D36110E74D4552AB9D38042629E91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09E4D2B-F825-48C1-8EFE-9C43FA1AB0F6}"/>
      </w:docPartPr>
      <w:docPartBody>
        <w:p w:rsidR="00C4035D" w:rsidRDefault="00C4035D"/>
      </w:docPartBody>
    </w:docPart>
    <w:docPart>
      <w:docPartPr>
        <w:name w:val="184AE05729FA459EBA60F6B7FE27346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5E2E2B9-087C-47CB-9236-E13A3F0BE3BA}"/>
      </w:docPartPr>
      <w:docPartBody>
        <w:p w:rsidR="00C4035D" w:rsidRDefault="00C4035D"/>
      </w:docPartBody>
    </w:docPart>
    <w:docPart>
      <w:docPartPr>
        <w:name w:val="C6B912CB71914867A6DA253590663C2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00F33FE-01A4-4BBF-BC66-D5A3D637B3DF}"/>
      </w:docPartPr>
      <w:docPartBody>
        <w:p w:rsidR="00C4035D" w:rsidRDefault="00C4035D"/>
      </w:docPartBody>
    </w:docPart>
    <w:docPart>
      <w:docPartPr>
        <w:name w:val="2CD45B26C0414DB1B85C56169D2AFA2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E412CA9-9B79-46FD-9FFE-67405C29F9EE}"/>
      </w:docPartPr>
      <w:docPartBody>
        <w:p w:rsidR="00C4035D" w:rsidRDefault="00C4035D"/>
      </w:docPartBody>
    </w:docPart>
    <w:docPart>
      <w:docPartPr>
        <w:name w:val="864CFAB48A2F4DE5863A5A74878D9D0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8C03800-D042-484D-B1BE-5D6BD93ECA27}"/>
      </w:docPartPr>
      <w:docPartBody>
        <w:p w:rsidR="00C4035D" w:rsidRDefault="00C4035D"/>
      </w:docPartBody>
    </w:docPart>
    <w:docPart>
      <w:docPartPr>
        <w:name w:val="7D9C59A4A1F74F9BBD5D983BFDEB354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B3C5F33-45F3-4042-8017-9AFE68B88BE5}"/>
      </w:docPartPr>
      <w:docPartBody>
        <w:p w:rsidR="00C4035D" w:rsidRDefault="00C4035D"/>
      </w:docPartBody>
    </w:docPart>
    <w:docPart>
      <w:docPartPr>
        <w:name w:val="69499B61B7274AF3804B7755C3ACEB8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881355A-09A6-4768-A0DB-A0C58AEAE98D}"/>
      </w:docPartPr>
      <w:docPartBody>
        <w:p w:rsidR="00C4035D" w:rsidRDefault="00C4035D"/>
      </w:docPartBody>
    </w:docPart>
    <w:docPart>
      <w:docPartPr>
        <w:name w:val="FFCCEF8CE501438CA6BE62AE8120C72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3D31328-392D-4DC8-9BB9-E2F9E241B05E}"/>
      </w:docPartPr>
      <w:docPartBody>
        <w:p w:rsidR="00C4035D" w:rsidRDefault="00C4035D"/>
      </w:docPartBody>
    </w:docPart>
    <w:docPart>
      <w:docPartPr>
        <w:name w:val="86C87C4733F640C7BB353482DA7A528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D9591AF-14A0-4F08-A794-2B7955341498}"/>
      </w:docPartPr>
      <w:docPartBody>
        <w:p w:rsidR="00C4035D" w:rsidRDefault="00C4035D"/>
      </w:docPartBody>
    </w:docPart>
    <w:docPart>
      <w:docPartPr>
        <w:name w:val="4E8867E5CB14436182F5C8D3949CED8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1FBF9CC-64B9-4F71-88C0-9F0693D6E362}"/>
      </w:docPartPr>
      <w:docPartBody>
        <w:p w:rsidR="00C4035D" w:rsidRDefault="00C4035D"/>
      </w:docPartBody>
    </w:docPart>
    <w:docPart>
      <w:docPartPr>
        <w:name w:val="34EF4AF859CF44D78944AD63E95DD7A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3988925-C88B-4374-B882-9F7AE6A26804}"/>
      </w:docPartPr>
      <w:docPartBody>
        <w:p w:rsidR="00C4035D" w:rsidRDefault="00C4035D"/>
      </w:docPartBody>
    </w:docPart>
    <w:docPart>
      <w:docPartPr>
        <w:name w:val="1F4B4A7DEDC4452C8C3003416237D79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556ADBB-BE71-4A0A-A099-B84229B1AE41}"/>
      </w:docPartPr>
      <w:docPartBody>
        <w:p w:rsidR="00C4035D" w:rsidRDefault="00C4035D"/>
      </w:docPartBody>
    </w:docPart>
    <w:docPart>
      <w:docPartPr>
        <w:name w:val="51AB336E087B45AE9A6D814FF1FD2BD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F79A326-771F-41B8-9F33-7942F58A251A}"/>
      </w:docPartPr>
      <w:docPartBody>
        <w:p w:rsidR="00C4035D" w:rsidRDefault="00C4035D"/>
      </w:docPartBody>
    </w:docPart>
    <w:docPart>
      <w:docPartPr>
        <w:name w:val="D17C67ACCDDB4D4AB4A2E35DA345E5F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D751B09-9F8B-49C7-93F5-277979F47090}"/>
      </w:docPartPr>
      <w:docPartBody>
        <w:p w:rsidR="00C4035D" w:rsidRDefault="00C4035D"/>
      </w:docPartBody>
    </w:docPart>
    <w:docPart>
      <w:docPartPr>
        <w:name w:val="4AD95C5D0AF749CA87CD3F88A861309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63BEF44-2165-4912-A455-333BE530EE23}"/>
      </w:docPartPr>
      <w:docPartBody>
        <w:p w:rsidR="00C4035D" w:rsidRDefault="00C4035D"/>
      </w:docPartBody>
    </w:docPart>
    <w:docPart>
      <w:docPartPr>
        <w:name w:val="0F934C5EE4FF434DB93B36AF4FDBDCE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3783D8C-B233-4DED-A134-F3579E0C55D8}"/>
      </w:docPartPr>
      <w:docPartBody>
        <w:p w:rsidR="00C4035D" w:rsidRDefault="00C4035D"/>
      </w:docPartBody>
    </w:docPart>
    <w:docPart>
      <w:docPartPr>
        <w:name w:val="A79173007FCB49C9835FD835C42D396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754DBDC-18F8-4E1C-A267-ED061F433A65}"/>
      </w:docPartPr>
      <w:docPartBody>
        <w:p w:rsidR="00C4035D" w:rsidRDefault="00C4035D"/>
      </w:docPartBody>
    </w:docPart>
    <w:docPart>
      <w:docPartPr>
        <w:name w:val="0EA452448C704F828EA925142817B22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F845516-916F-4E0D-A277-5BF1F30E9504}"/>
      </w:docPartPr>
      <w:docPartBody>
        <w:p w:rsidR="00C4035D" w:rsidRDefault="00C4035D"/>
      </w:docPartBody>
    </w:docPart>
    <w:docPart>
      <w:docPartPr>
        <w:name w:val="36870635C11A4F559F2662E6235BF52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9DCB227-B1DF-492E-8E1C-396C6BB41660}"/>
      </w:docPartPr>
      <w:docPartBody>
        <w:p w:rsidR="00C4035D" w:rsidRDefault="00C4035D"/>
      </w:docPartBody>
    </w:docPart>
    <w:docPart>
      <w:docPartPr>
        <w:name w:val="49D0D0D8D5344413B3C85484A6FA6F7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7642B7F-A1A5-4829-9CCC-B29C35F6BE3F}"/>
      </w:docPartPr>
      <w:docPartBody>
        <w:p w:rsidR="00C4035D" w:rsidRDefault="00C4035D"/>
      </w:docPartBody>
    </w:docPart>
    <w:docPart>
      <w:docPartPr>
        <w:name w:val="7EE3A40957FB41F9984D32CDCB36DE1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0B9FBD5-F574-471F-A457-6D859BF02CD5}"/>
      </w:docPartPr>
      <w:docPartBody>
        <w:p w:rsidR="00C4035D" w:rsidRDefault="00C4035D"/>
      </w:docPartBody>
    </w:docPart>
    <w:docPart>
      <w:docPartPr>
        <w:name w:val="6BF5060DB7474EAAA7AC37BEAC02FE6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A59AEAA-CB36-4F4D-8511-12EA92F2701B}"/>
      </w:docPartPr>
      <w:docPartBody>
        <w:p w:rsidR="00C4035D" w:rsidRDefault="00C4035D"/>
      </w:docPartBody>
    </w:docPart>
    <w:docPart>
      <w:docPartPr>
        <w:name w:val="96E5404EC32349B89AFA41DAA93ADC4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25B42F5-336E-45EA-856E-266F39F01320}"/>
      </w:docPartPr>
      <w:docPartBody>
        <w:p w:rsidR="00C4035D" w:rsidRDefault="00C4035D"/>
      </w:docPartBody>
    </w:docPart>
    <w:docPart>
      <w:docPartPr>
        <w:name w:val="DE17AAA7D3F44512B72482C67A758A5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3F872FD-3173-4575-95A3-F845E8CD8556}"/>
      </w:docPartPr>
      <w:docPartBody>
        <w:p w:rsidR="00C4035D" w:rsidRDefault="00C4035D"/>
      </w:docPartBody>
    </w:docPart>
    <w:docPart>
      <w:docPartPr>
        <w:name w:val="D2F06A7FE3F74295BC589DC08FF96D9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C723AA7-3713-41C5-A797-0E11EBC65DB3}"/>
      </w:docPartPr>
      <w:docPartBody>
        <w:p w:rsidR="00C4035D" w:rsidRDefault="00C4035D"/>
      </w:docPartBody>
    </w:docPart>
    <w:docPart>
      <w:docPartPr>
        <w:name w:val="C926ADD9C1DC4AEBB5B5C156C9656DC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1E506D6-98DA-484F-9D77-D626ACB2D6DA}"/>
      </w:docPartPr>
      <w:docPartBody>
        <w:p w:rsidR="00C4035D" w:rsidRDefault="00C4035D"/>
      </w:docPartBody>
    </w:docPart>
    <w:docPart>
      <w:docPartPr>
        <w:name w:val="C75C48618BA7482CBB2625F498A94A5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4435676-EDB1-4ECF-B389-EF4AAE0860DD}"/>
      </w:docPartPr>
      <w:docPartBody>
        <w:p w:rsidR="00C4035D" w:rsidRDefault="00C4035D"/>
      </w:docPartBody>
    </w:docPart>
    <w:docPart>
      <w:docPartPr>
        <w:name w:val="E21AA3311953405BB426A37D9C68974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376247C-961F-41D6-AFB2-5C1799B339C3}"/>
      </w:docPartPr>
      <w:docPartBody>
        <w:p w:rsidR="00C4035D" w:rsidRDefault="00C4035D"/>
      </w:docPartBody>
    </w:docPart>
    <w:docPart>
      <w:docPartPr>
        <w:name w:val="5691B811A351483AB57471326B049C8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48B77B2-9FEF-4C29-9E32-1A574E91A7C0}"/>
      </w:docPartPr>
      <w:docPartBody>
        <w:p w:rsidR="00C4035D" w:rsidRDefault="00C4035D"/>
      </w:docPartBody>
    </w:docPart>
    <w:docPart>
      <w:docPartPr>
        <w:name w:val="B302234E346C4925BE42EF0C2903A85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215ED50-F13A-4053-8C68-75EA90083293}"/>
      </w:docPartPr>
      <w:docPartBody>
        <w:p w:rsidR="00C4035D" w:rsidRDefault="00C4035D"/>
      </w:docPartBody>
    </w:docPart>
    <w:docPart>
      <w:docPartPr>
        <w:name w:val="BECF7DA170164D02848C3066CF87432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912DD56-9F12-48DB-8245-5C728E5D732C}"/>
      </w:docPartPr>
      <w:docPartBody>
        <w:p w:rsidR="00C4035D" w:rsidRDefault="00C4035D"/>
      </w:docPartBody>
    </w:docPart>
    <w:docPart>
      <w:docPartPr>
        <w:name w:val="6277620F521049BAB305697D5531C14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BBF5476-23C3-425C-A470-8DC6DD8B27C2}"/>
      </w:docPartPr>
      <w:docPartBody>
        <w:p w:rsidR="00C4035D" w:rsidRDefault="00C4035D"/>
      </w:docPartBody>
    </w:docPart>
    <w:docPart>
      <w:docPartPr>
        <w:name w:val="BB5BCFF231E142CC9E661E53BB64F5D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E2FBED8-2CBE-4850-9597-8D2CA4F94998}"/>
      </w:docPartPr>
      <w:docPartBody>
        <w:p w:rsidR="00C4035D" w:rsidRDefault="00C4035D"/>
      </w:docPartBody>
    </w:docPart>
    <w:docPart>
      <w:docPartPr>
        <w:name w:val="9C1A8172BCC64AA49E97DA40AA68C1D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F7C6E1C-5BCE-4278-AD9D-ED729F112E70}"/>
      </w:docPartPr>
      <w:docPartBody>
        <w:p w:rsidR="00C4035D" w:rsidRDefault="00C4035D"/>
      </w:docPartBody>
    </w:docPart>
    <w:docPart>
      <w:docPartPr>
        <w:name w:val="F87DEE3C34FB4EFDA00D4A2BC09DB14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E206878-6AC8-4946-B231-9C8AF18ED488}"/>
      </w:docPartPr>
      <w:docPartBody>
        <w:p w:rsidR="00C4035D" w:rsidRDefault="00C4035D"/>
      </w:docPartBody>
    </w:docPart>
    <w:docPart>
      <w:docPartPr>
        <w:name w:val="DF0116802735451D96406AAA4553A25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42FF269-2795-4633-AB23-8D775486BA2B}"/>
      </w:docPartPr>
      <w:docPartBody>
        <w:p w:rsidR="00C4035D" w:rsidRDefault="00C4035D"/>
      </w:docPartBody>
    </w:docPart>
    <w:docPart>
      <w:docPartPr>
        <w:name w:val="88C8004C0C8F49DE9F272DEC68EE86D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5761001-79D6-4997-92F3-0707DF07FD2C}"/>
      </w:docPartPr>
      <w:docPartBody>
        <w:p w:rsidR="00C4035D" w:rsidRDefault="00C4035D"/>
      </w:docPartBody>
    </w:docPart>
    <w:docPart>
      <w:docPartPr>
        <w:name w:val="67DE748F007141EC92BFB7717CA75E0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C5895F3-FF31-4BFB-8044-D87546D15639}"/>
      </w:docPartPr>
      <w:docPartBody>
        <w:p w:rsidR="00C4035D" w:rsidRDefault="00C4035D"/>
      </w:docPartBody>
    </w:docPart>
    <w:docPart>
      <w:docPartPr>
        <w:name w:val="E87D097551124A86BFD86C9E106B45E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3F894AA-D569-478F-B260-CFE829543712}"/>
      </w:docPartPr>
      <w:docPartBody>
        <w:p w:rsidR="00C4035D" w:rsidRDefault="00C4035D"/>
      </w:docPartBody>
    </w:docPart>
    <w:docPart>
      <w:docPartPr>
        <w:name w:val="5814C514D6FE4062A21F7665B8AAEE1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9B9E637-775B-4CE6-9DB9-C674EBA4469C}"/>
      </w:docPartPr>
      <w:docPartBody>
        <w:p w:rsidR="00C4035D" w:rsidRDefault="00C4035D"/>
      </w:docPartBody>
    </w:docPart>
    <w:docPart>
      <w:docPartPr>
        <w:name w:val="1F724916FA4247C6826D49CA24837F1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828BF66-E0AA-44F9-9FF2-C53D8D4D4715}"/>
      </w:docPartPr>
      <w:docPartBody>
        <w:p w:rsidR="00C4035D" w:rsidRDefault="00C4035D"/>
      </w:docPartBody>
    </w:docPart>
    <w:docPart>
      <w:docPartPr>
        <w:name w:val="D209938D859B45DAB402DE7663205D8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4E37523-C90E-4279-B99E-B424D7358B36}"/>
      </w:docPartPr>
      <w:docPartBody>
        <w:p w:rsidR="00C4035D" w:rsidRDefault="00C4035D"/>
      </w:docPartBody>
    </w:docPart>
    <w:docPart>
      <w:docPartPr>
        <w:name w:val="8C5862CDC3C5464AB892C0DC3184C44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A58AB32-9E32-44C6-94DC-E4DB3A0A72A8}"/>
      </w:docPartPr>
      <w:docPartBody>
        <w:p w:rsidR="00C4035D" w:rsidRDefault="00C4035D"/>
      </w:docPartBody>
    </w:docPart>
    <w:docPart>
      <w:docPartPr>
        <w:name w:val="955B7E8F074248E7A342CBB85396CAF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F98AF52-3135-4255-9657-EA741FE21E44}"/>
      </w:docPartPr>
      <w:docPartBody>
        <w:p w:rsidR="00C4035D" w:rsidRDefault="00C4035D"/>
      </w:docPartBody>
    </w:docPart>
    <w:docPart>
      <w:docPartPr>
        <w:name w:val="1B4CD30BB8BD49D08880B02B1A119E6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0F97EFD-F753-4A62-BE2C-80969AAE81D3}"/>
      </w:docPartPr>
      <w:docPartBody>
        <w:p w:rsidR="00C4035D" w:rsidRDefault="00C4035D"/>
      </w:docPartBody>
    </w:docPart>
    <w:docPart>
      <w:docPartPr>
        <w:name w:val="9BFF1FC79BF546E68783B1341A00A5A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9192179-5D02-4AC4-BBDB-61C191E27D78}"/>
      </w:docPartPr>
      <w:docPartBody>
        <w:p w:rsidR="00C4035D" w:rsidRDefault="00C4035D"/>
      </w:docPartBody>
    </w:docPart>
    <w:docPart>
      <w:docPartPr>
        <w:name w:val="88B79C4CF3F64F2786CE5A1C53C70B4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3AF559C-B16B-41AB-808D-8103284022D3}"/>
      </w:docPartPr>
      <w:docPartBody>
        <w:p w:rsidR="00C4035D" w:rsidRDefault="00C4035D"/>
      </w:docPartBody>
    </w:docPart>
    <w:docPart>
      <w:docPartPr>
        <w:name w:val="021C8F09FFB4400D92E463EC806C59E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00BE6E7-5981-4ECE-8122-4745FAEAE837}"/>
      </w:docPartPr>
      <w:docPartBody>
        <w:p w:rsidR="00C4035D" w:rsidRDefault="00C4035D"/>
      </w:docPartBody>
    </w:docPart>
    <w:docPart>
      <w:docPartPr>
        <w:name w:val="40F5D479EEF844F6A18AA0DFD37179C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2F5958C-B51C-410E-9B98-4B73C8B3251A}"/>
      </w:docPartPr>
      <w:docPartBody>
        <w:p w:rsidR="00C4035D" w:rsidRDefault="00C4035D"/>
      </w:docPartBody>
    </w:docPart>
    <w:docPart>
      <w:docPartPr>
        <w:name w:val="F95B84105D00407C9C15EF6CC62A2B3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D17EDF1-6868-4117-AE7E-C9DF7FA6B371}"/>
      </w:docPartPr>
      <w:docPartBody>
        <w:p w:rsidR="00C4035D" w:rsidRDefault="00C4035D"/>
      </w:docPartBody>
    </w:docPart>
    <w:docPart>
      <w:docPartPr>
        <w:name w:val="8241C54FE6554F60A339FFEA1F26B8A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86B1DA4-311E-423E-AD06-5820E0C35846}"/>
      </w:docPartPr>
      <w:docPartBody>
        <w:p w:rsidR="00C4035D" w:rsidRDefault="00C4035D"/>
      </w:docPartBody>
    </w:docPart>
    <w:docPart>
      <w:docPartPr>
        <w:name w:val="05C6DF6E9747415B9B965BAE5055677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1B55E24-10E7-4733-B819-9591D9750EBC}"/>
      </w:docPartPr>
      <w:docPartBody>
        <w:p w:rsidR="00C4035D" w:rsidRDefault="00C4035D"/>
      </w:docPartBody>
    </w:docPart>
    <w:docPart>
      <w:docPartPr>
        <w:name w:val="963681BA9C1C442CA7A28596BBBBF98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2D0AB28-630E-4A16-8F5B-B3F1071344B1}"/>
      </w:docPartPr>
      <w:docPartBody>
        <w:p w:rsidR="00C4035D" w:rsidRDefault="00C4035D"/>
      </w:docPartBody>
    </w:docPart>
    <w:docPart>
      <w:docPartPr>
        <w:name w:val="C71594399FA3417289772C9CB2AE91E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A859102-594C-40C4-816B-EB0DDF484E7D}"/>
      </w:docPartPr>
      <w:docPartBody>
        <w:p w:rsidR="00AF2EBE" w:rsidRDefault="00C4035D" w:rsidP="00C4035D">
          <w:pPr>
            <w:pStyle w:val="C71594399FA3417289772C9CB2AE91E2"/>
          </w:pPr>
          <w:r w:rsidRPr="00813991">
            <w:rPr>
              <w:rStyle w:val="a3"/>
              <w:rtl/>
            </w:rPr>
            <w:t>לחץ או הקש כאן להזנת טקסט</w:t>
          </w:r>
          <w:r w:rsidRPr="00813991">
            <w:rPr>
              <w:rStyle w:val="a3"/>
            </w:rPr>
            <w:t>.</w:t>
          </w:r>
        </w:p>
      </w:docPartBody>
    </w:docPart>
    <w:docPart>
      <w:docPartPr>
        <w:name w:val="1B1A4DF40C524F6B8E26F6FD091DE1B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69C2651-3940-4BCD-9AAA-1D871E63B329}"/>
      </w:docPartPr>
      <w:docPartBody>
        <w:p w:rsidR="00AF2EBE" w:rsidRDefault="00C4035D" w:rsidP="00C4035D">
          <w:pPr>
            <w:pStyle w:val="1B1A4DF40C524F6B8E26F6FD091DE1B1"/>
          </w:pPr>
          <w:r w:rsidRPr="00813991">
            <w:rPr>
              <w:rStyle w:val="a3"/>
              <w:rtl/>
            </w:rPr>
            <w:t>לחץ או הקש כאן להזנת טקסט</w:t>
          </w:r>
          <w:r w:rsidRPr="00813991">
            <w:rPr>
              <w:rStyle w:val="a3"/>
            </w:rPr>
            <w:t>.</w:t>
          </w:r>
        </w:p>
      </w:docPartBody>
    </w:docPart>
    <w:docPart>
      <w:docPartPr>
        <w:name w:val="34280F5F4F3942FFABB3F706D1FF2A7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BE25CAD-DE90-41E8-A486-D322D783F2A2}"/>
      </w:docPartPr>
      <w:docPartBody>
        <w:p w:rsidR="00AF2EBE" w:rsidRDefault="00C4035D" w:rsidP="00C4035D">
          <w:pPr>
            <w:pStyle w:val="34280F5F4F3942FFABB3F706D1FF2A78"/>
          </w:pPr>
          <w:r w:rsidRPr="00813991">
            <w:rPr>
              <w:rStyle w:val="a3"/>
              <w:rtl/>
            </w:rPr>
            <w:t>לחץ או הקש כאן להזנת טקסט</w:t>
          </w:r>
          <w:r w:rsidRPr="00813991">
            <w:rPr>
              <w:rStyle w:val="a3"/>
            </w:rPr>
            <w:t>.</w:t>
          </w:r>
        </w:p>
      </w:docPartBody>
    </w:docPart>
    <w:docPart>
      <w:docPartPr>
        <w:name w:val="1622E6FC68AD4962A70169989BA798F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A9E9BFF-9113-4C08-9CAA-2EE328291E56}"/>
      </w:docPartPr>
      <w:docPartBody>
        <w:p w:rsidR="00AF2EBE" w:rsidRDefault="00C4035D" w:rsidP="00C4035D">
          <w:pPr>
            <w:pStyle w:val="1622E6FC68AD4962A70169989BA798FF"/>
          </w:pPr>
          <w:r w:rsidRPr="00813991">
            <w:rPr>
              <w:rStyle w:val="a3"/>
              <w:rtl/>
            </w:rPr>
            <w:t>לחץ או הקש כאן להזנת טקסט</w:t>
          </w:r>
          <w:r w:rsidRPr="00813991">
            <w:rPr>
              <w:rStyle w:val="a3"/>
            </w:rPr>
            <w:t>.</w:t>
          </w:r>
        </w:p>
      </w:docPartBody>
    </w:docPart>
    <w:docPart>
      <w:docPartPr>
        <w:name w:val="05C2303E4F944DADB8F93081AE7165F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D810BA0-7F9B-4D1A-A587-6AD8EEEF0CD1}"/>
      </w:docPartPr>
      <w:docPartBody>
        <w:p w:rsidR="00AF2EBE" w:rsidRDefault="00C4035D" w:rsidP="00C4035D">
          <w:pPr>
            <w:pStyle w:val="05C2303E4F944DADB8F93081AE7165F1"/>
          </w:pPr>
          <w:r w:rsidRPr="00813991">
            <w:rPr>
              <w:rStyle w:val="a3"/>
              <w:rtl/>
            </w:rPr>
            <w:t>לחץ או הקש כאן להזנת טקסט</w:t>
          </w:r>
          <w:r w:rsidRPr="00813991">
            <w:rPr>
              <w:rStyle w:val="a3"/>
            </w:rPr>
            <w:t>.</w:t>
          </w:r>
        </w:p>
      </w:docPartBody>
    </w:docPart>
    <w:docPart>
      <w:docPartPr>
        <w:name w:val="BB4292711166440AB8E8B43865A0AAB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7FF4A02-062B-4C2E-B333-6D6B52AFC192}"/>
      </w:docPartPr>
      <w:docPartBody>
        <w:p w:rsidR="00AF2EBE" w:rsidRDefault="00C4035D" w:rsidP="00C4035D">
          <w:pPr>
            <w:pStyle w:val="BB4292711166440AB8E8B43865A0AAB7"/>
          </w:pPr>
          <w:r w:rsidRPr="00813991">
            <w:rPr>
              <w:rStyle w:val="a3"/>
              <w:rtl/>
            </w:rPr>
            <w:t>לחץ או הקש כאן להזנת טקסט</w:t>
          </w:r>
          <w:r w:rsidRPr="00813991">
            <w:rPr>
              <w:rStyle w:val="a3"/>
            </w:rPr>
            <w:t>.</w:t>
          </w:r>
        </w:p>
      </w:docPartBody>
    </w:docPart>
    <w:docPart>
      <w:docPartPr>
        <w:name w:val="FA3EEA8C1CDA4B33BDC0244DF63E85B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608E764-28FE-4EFF-8C8F-22C8AA71F6D5}"/>
      </w:docPartPr>
      <w:docPartBody>
        <w:p w:rsidR="00AF2EBE" w:rsidRDefault="00C4035D" w:rsidP="00C4035D">
          <w:pPr>
            <w:pStyle w:val="FA3EEA8C1CDA4B33BDC0244DF63E85BD"/>
          </w:pPr>
          <w:r w:rsidRPr="00813991">
            <w:rPr>
              <w:rStyle w:val="a3"/>
              <w:rtl/>
            </w:rPr>
            <w:t>לחץ או הקש כאן להזנת טקסט</w:t>
          </w:r>
          <w:r w:rsidRPr="00813991">
            <w:rPr>
              <w:rStyle w:val="a3"/>
            </w:rPr>
            <w:t>.</w:t>
          </w:r>
        </w:p>
      </w:docPartBody>
    </w:docPart>
    <w:docPart>
      <w:docPartPr>
        <w:name w:val="3EDE33D4ED5F40DDAFAE7FE2DDB4438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54C7F19-5660-4C6F-8954-999529650450}"/>
      </w:docPartPr>
      <w:docPartBody>
        <w:p w:rsidR="00AF2EBE" w:rsidRDefault="00AF2EBE"/>
      </w:docPartBody>
    </w:docPart>
    <w:docPart>
      <w:docPartPr>
        <w:name w:val="BD0E562BC75C487E8CE40825F735FA6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C8FD7AD-AE85-463A-927C-FA5C1E64F81E}"/>
      </w:docPartPr>
      <w:docPartBody>
        <w:p w:rsidR="00AF2EBE" w:rsidRDefault="00AF2EBE"/>
      </w:docPartBody>
    </w:docPart>
    <w:docPart>
      <w:docPartPr>
        <w:name w:val="1486FA612AFA4311B901175D2256BAA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C0ECDCA-D2E8-48D1-BE2C-FA07EF25D6C3}"/>
      </w:docPartPr>
      <w:docPartBody>
        <w:p w:rsidR="00AF2EBE" w:rsidRDefault="00AF2EBE"/>
      </w:docPartBody>
    </w:docPart>
    <w:docPart>
      <w:docPartPr>
        <w:name w:val="AEBAD410882842B68137AC195F99307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5C6D54A-5644-468C-9474-D8C450AD99DD}"/>
      </w:docPartPr>
      <w:docPartBody>
        <w:p w:rsidR="00AF2EBE" w:rsidRDefault="00AF2EBE"/>
      </w:docPartBody>
    </w:docPart>
    <w:docPart>
      <w:docPartPr>
        <w:name w:val="662093C807CE44138645C77B961DBC3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913E076-B614-4513-95CA-1CC2C3DCFD29}"/>
      </w:docPartPr>
      <w:docPartBody>
        <w:p w:rsidR="00AF2EBE" w:rsidRDefault="00AF2EBE"/>
      </w:docPartBody>
    </w:docPart>
    <w:docPart>
      <w:docPartPr>
        <w:name w:val="A677D646888B4CAABB079CD270E53A3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6D65990-D150-415C-99D8-AD5B101C3675}"/>
      </w:docPartPr>
      <w:docPartBody>
        <w:p w:rsidR="00AF2EBE" w:rsidRDefault="00AF2EBE"/>
      </w:docPartBody>
    </w:docPart>
    <w:docPart>
      <w:docPartPr>
        <w:name w:val="E6AC0EA36AD14F0EA7B116E4494EFF7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B9690A5-AAA7-4CBB-BCCC-F5F76A49254D}"/>
      </w:docPartPr>
      <w:docPartBody>
        <w:p w:rsidR="00AF2EBE" w:rsidRDefault="00AF2EBE"/>
      </w:docPartBody>
    </w:docPart>
    <w:docPart>
      <w:docPartPr>
        <w:name w:val="A907BD2C38024A07A50F001EBAF99B6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ABFEB4B-A2C4-4D07-A938-BB0B70EE26D7}"/>
      </w:docPartPr>
      <w:docPartBody>
        <w:p w:rsidR="00AF2EBE" w:rsidRDefault="00AF2EBE"/>
      </w:docPartBody>
    </w:docPart>
    <w:docPart>
      <w:docPartPr>
        <w:name w:val="B1DCDA580C3C4640B2A76B51958BCE8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E2350E0-E6BF-483A-A229-61310D459AD8}"/>
      </w:docPartPr>
      <w:docPartBody>
        <w:p w:rsidR="00AF2EBE" w:rsidRDefault="00AF2EBE"/>
      </w:docPartBody>
    </w:docPart>
    <w:docPart>
      <w:docPartPr>
        <w:name w:val="60FD01DB10844327A19D7BD7A16A2BD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49278BC-B65E-4394-8BBD-7544C1906DCB}"/>
      </w:docPartPr>
      <w:docPartBody>
        <w:p w:rsidR="00AF2EBE" w:rsidRDefault="00AF2EBE"/>
      </w:docPartBody>
    </w:docPart>
    <w:docPart>
      <w:docPartPr>
        <w:name w:val="1BDC46E9E6D44A6E85BD50320AB4E15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C0A9128-EEE4-473C-82FF-3A8D8D276A9F}"/>
      </w:docPartPr>
      <w:docPartBody>
        <w:p w:rsidR="00AF2EBE" w:rsidRDefault="00AF2EBE"/>
      </w:docPartBody>
    </w:docPart>
    <w:docPart>
      <w:docPartPr>
        <w:name w:val="C23B845B49804B8A9725355472A0A72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F2CB44F-B74F-4F4E-BE75-9F910EFFBD14}"/>
      </w:docPartPr>
      <w:docPartBody>
        <w:p w:rsidR="00AF2EBE" w:rsidRDefault="00AF2EBE"/>
      </w:docPartBody>
    </w:docPart>
    <w:docPart>
      <w:docPartPr>
        <w:name w:val="7DB99B353E0F413884CED89BD3736B7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2CC27DF-7E49-4268-9A4D-EC7F30FD6E0E}"/>
      </w:docPartPr>
      <w:docPartBody>
        <w:p w:rsidR="00AF2EBE" w:rsidRDefault="00AF2EBE"/>
      </w:docPartBody>
    </w:docPart>
    <w:docPart>
      <w:docPartPr>
        <w:name w:val="EF78174E901045C581CFD765A608097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4134843-393F-4138-84D7-9114DC689A11}"/>
      </w:docPartPr>
      <w:docPartBody>
        <w:p w:rsidR="00AF2EBE" w:rsidRDefault="00AF2EBE"/>
      </w:docPartBody>
    </w:docPart>
    <w:docPart>
      <w:docPartPr>
        <w:name w:val="A7D44797CAD04AEE887588C6DB7C1A6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4ABD091-2672-4AFE-B46E-A131431873DB}"/>
      </w:docPartPr>
      <w:docPartBody>
        <w:p w:rsidR="00AF2EBE" w:rsidRDefault="00AF2EBE"/>
      </w:docPartBody>
    </w:docPart>
    <w:docPart>
      <w:docPartPr>
        <w:name w:val="E2F02AEB10794B2F9B3DDE21D7BA836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1C2DBDE-4CA9-4CFA-8654-011F1D0E6032}"/>
      </w:docPartPr>
      <w:docPartBody>
        <w:p w:rsidR="00AF2EBE" w:rsidRDefault="00AF2EBE"/>
      </w:docPartBody>
    </w:docPart>
    <w:docPart>
      <w:docPartPr>
        <w:name w:val="BE20A8A01201414C84F27F0503F2482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00AD2DF-0850-433E-898F-6ED361965467}"/>
      </w:docPartPr>
      <w:docPartBody>
        <w:p w:rsidR="00AF2EBE" w:rsidRDefault="00AF2EBE"/>
      </w:docPartBody>
    </w:docPart>
    <w:docPart>
      <w:docPartPr>
        <w:name w:val="C589FD910396498EBDDD885950A0326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3598AEB-2331-4565-A82E-D274DF089F16}"/>
      </w:docPartPr>
      <w:docPartBody>
        <w:p w:rsidR="00AF2EBE" w:rsidRDefault="00AF2EBE"/>
      </w:docPartBody>
    </w:docPart>
    <w:docPart>
      <w:docPartPr>
        <w:name w:val="D88987187AF241F6965325A42B7D8E3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80E5CA1-0CBD-4174-A3FD-AD017635C7CD}"/>
      </w:docPartPr>
      <w:docPartBody>
        <w:p w:rsidR="00AF2EBE" w:rsidRDefault="00AF2EBE"/>
      </w:docPartBody>
    </w:docPart>
    <w:docPart>
      <w:docPartPr>
        <w:name w:val="E2AB3F64B68144F4937E343E15949D4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F261B66-3294-4B44-A129-F8DBDE5EF168}"/>
      </w:docPartPr>
      <w:docPartBody>
        <w:p w:rsidR="00AF2EBE" w:rsidRDefault="00AF2EBE"/>
      </w:docPartBody>
    </w:docPart>
    <w:docPart>
      <w:docPartPr>
        <w:name w:val="C358F19EC3C545D1AF6B0E6C11E8538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CA833D2-7430-4A9A-A764-E7C513DEAEA6}"/>
      </w:docPartPr>
      <w:docPartBody>
        <w:p w:rsidR="00AF2EBE" w:rsidRDefault="00AF2EBE"/>
      </w:docPartBody>
    </w:docPart>
    <w:docPart>
      <w:docPartPr>
        <w:name w:val="44E18BA5CC1345B3AAE00CB05A2B266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4222AA0-0E13-4950-A373-D65F1BFB4441}"/>
      </w:docPartPr>
      <w:docPartBody>
        <w:p w:rsidR="00AF2EBE" w:rsidRDefault="00AF2EBE"/>
      </w:docPartBody>
    </w:docPart>
    <w:docPart>
      <w:docPartPr>
        <w:name w:val="3DCD41E47CD44D82934ADD3D7D4BC9F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3CD34FB-96F2-48A1-93B8-89DAD5B0C64D}"/>
      </w:docPartPr>
      <w:docPartBody>
        <w:p w:rsidR="00AF2EBE" w:rsidRDefault="00AF2EBE"/>
      </w:docPartBody>
    </w:docPart>
    <w:docPart>
      <w:docPartPr>
        <w:name w:val="C5FA7FE03A464BB0BCCBDCDDCDA843F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A414080-ECC4-4BC6-8072-93F105226F8A}"/>
      </w:docPartPr>
      <w:docPartBody>
        <w:p w:rsidR="00AF2EBE" w:rsidRDefault="00AF2EBE"/>
      </w:docPartBody>
    </w:docPart>
    <w:docPart>
      <w:docPartPr>
        <w:name w:val="77668D931CC642E698A0D9A4B760A5D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CBFF98F-465D-4BA1-A6EF-5F82FA738357}"/>
      </w:docPartPr>
      <w:docPartBody>
        <w:p w:rsidR="00AF2EBE" w:rsidRDefault="00AF2EBE"/>
      </w:docPartBody>
    </w:docPart>
    <w:docPart>
      <w:docPartPr>
        <w:name w:val="D1379BC976A942E2864FFD141199940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B7E400B-E47C-4D2E-B434-22E5579E5442}"/>
      </w:docPartPr>
      <w:docPartBody>
        <w:p w:rsidR="00AF2EBE" w:rsidRDefault="00AF2EBE"/>
      </w:docPartBody>
    </w:docPart>
    <w:docPart>
      <w:docPartPr>
        <w:name w:val="07CC73DEC3244A9987549102BB376C7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9043E29-C924-48D9-ABE6-D8BE271E89C7}"/>
      </w:docPartPr>
      <w:docPartBody>
        <w:p w:rsidR="00C33EE8" w:rsidRDefault="00C33EE8"/>
      </w:docPartBody>
    </w:docPart>
    <w:docPart>
      <w:docPartPr>
        <w:name w:val="B14C761A3DEC4024894E6C0AD993FEF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A28D34A-F3F4-444B-8ACE-3AB6D65BDA26}"/>
      </w:docPartPr>
      <w:docPartBody>
        <w:p w:rsidR="00C33EE8" w:rsidRDefault="00C33EE8"/>
      </w:docPartBody>
    </w:docPart>
    <w:docPart>
      <w:docPartPr>
        <w:name w:val="10EBB6E33B5D4ABC9242C0E343F1ABF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C6C5D72-9501-466B-AABE-EECF28C252D7}"/>
      </w:docPartPr>
      <w:docPartBody>
        <w:p w:rsidR="00C33EE8" w:rsidRDefault="00C33EE8"/>
      </w:docPartBody>
    </w:docPart>
    <w:docPart>
      <w:docPartPr>
        <w:name w:val="E26E1F59E3BE4BA3946357E231E6FF0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68925A5-2CEA-456F-8F47-E0CCE1DB5733}"/>
      </w:docPartPr>
      <w:docPartBody>
        <w:p w:rsidR="00C33EE8" w:rsidRDefault="00C33EE8"/>
      </w:docPartBody>
    </w:docPart>
    <w:docPart>
      <w:docPartPr>
        <w:name w:val="63B1428903754390B610B8111D384F7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5D56B8C-532E-41EB-AE62-5DD7888C0F83}"/>
      </w:docPartPr>
      <w:docPartBody>
        <w:p w:rsidR="00C33EE8" w:rsidRDefault="00C33EE8"/>
      </w:docPartBody>
    </w:docPart>
    <w:docPart>
      <w:docPartPr>
        <w:name w:val="23EDA1C8BC8B4665BFB4F5BCD4FA6DB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1922201-5F13-46CE-9241-8E82698A3DDB}"/>
      </w:docPartPr>
      <w:docPartBody>
        <w:p w:rsidR="00C33EE8" w:rsidRDefault="00C33EE8"/>
      </w:docPartBody>
    </w:docPart>
    <w:docPart>
      <w:docPartPr>
        <w:name w:val="D932BAF0553F43189F70050C0C21EBA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7B07CB0-4F07-4DC4-A2BE-0B8E31BEA8CE}"/>
      </w:docPartPr>
      <w:docPartBody>
        <w:p w:rsidR="00C33EE8" w:rsidRDefault="00C33EE8"/>
      </w:docPartBody>
    </w:docPart>
    <w:docPart>
      <w:docPartPr>
        <w:name w:val="95280DDAB2A743BAB7AFDB4B93993A6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193581C-84D5-4474-88C2-C39AF5FB90A5}"/>
      </w:docPartPr>
      <w:docPartBody>
        <w:p w:rsidR="00C33EE8" w:rsidRDefault="00C33EE8"/>
      </w:docPartBody>
    </w:docPart>
    <w:docPart>
      <w:docPartPr>
        <w:name w:val="41874411A1A54944A3E897DAE54300C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75F67B5-4E89-42F5-ACDF-BD4F79C24CB6}"/>
      </w:docPartPr>
      <w:docPartBody>
        <w:p w:rsidR="00C33EE8" w:rsidRDefault="00C33EE8"/>
      </w:docPartBody>
    </w:docPart>
    <w:docPart>
      <w:docPartPr>
        <w:name w:val="DBCBE3EF17DB4D1CBA1F13E342FCF7D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D61A2BE-FCD3-45E0-A4E7-CFB6747C1763}"/>
      </w:docPartPr>
      <w:docPartBody>
        <w:p w:rsidR="00C33EE8" w:rsidRDefault="00C33EE8"/>
      </w:docPartBody>
    </w:docPart>
    <w:docPart>
      <w:docPartPr>
        <w:name w:val="8B3500C0290B4A1990901FAEE848B41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987823C-1CEF-48AD-8707-EC06E552546D}"/>
      </w:docPartPr>
      <w:docPartBody>
        <w:p w:rsidR="00C33EE8" w:rsidRDefault="00C33EE8"/>
      </w:docPartBody>
    </w:docPart>
    <w:docPart>
      <w:docPartPr>
        <w:name w:val="1FE19E32450E4E5A93F5386079CFE44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3282707-9D09-4DC5-A9CA-9A7423803932}"/>
      </w:docPartPr>
      <w:docPartBody>
        <w:p w:rsidR="00C33EE8" w:rsidRDefault="00C33EE8"/>
      </w:docPartBody>
    </w:docPart>
    <w:docPart>
      <w:docPartPr>
        <w:name w:val="CB202DA69B804F098951BE8433074BA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325EE61-02F8-4293-AA11-6E9029B42F83}"/>
      </w:docPartPr>
      <w:docPartBody>
        <w:p w:rsidR="00C33EE8" w:rsidRDefault="00C33EE8"/>
      </w:docPartBody>
    </w:docPart>
    <w:docPart>
      <w:docPartPr>
        <w:name w:val="2DA7C2A4B90049099E303338061D31A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05830BE-0C15-412C-AC6E-AE2F0AFA3CF9}"/>
      </w:docPartPr>
      <w:docPartBody>
        <w:p w:rsidR="00C33EE8" w:rsidRDefault="00C33EE8"/>
      </w:docPartBody>
    </w:docPart>
    <w:docPart>
      <w:docPartPr>
        <w:name w:val="FAEBB234C96A4A83A1C7DEE148D9B04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1E6F340-2E3A-44ED-AD9D-C93C551FA0C1}"/>
      </w:docPartPr>
      <w:docPartBody>
        <w:p w:rsidR="00C33EE8" w:rsidRDefault="00C33EE8"/>
      </w:docPartBody>
    </w:docPart>
    <w:docPart>
      <w:docPartPr>
        <w:name w:val="94B6193E30AD40D4903FC83BDA0FA8D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EA8571C-B5C7-4445-AA08-A42C5CCC8F3F}"/>
      </w:docPartPr>
      <w:docPartBody>
        <w:p w:rsidR="00C33EE8" w:rsidRDefault="00C33EE8"/>
      </w:docPartBody>
    </w:docPart>
    <w:docPart>
      <w:docPartPr>
        <w:name w:val="4FD8EB4839F5453C9D0B17C456823AD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B531F95-C465-4068-9B78-CCD9941A2E90}"/>
      </w:docPartPr>
      <w:docPartBody>
        <w:p w:rsidR="00C33EE8" w:rsidRDefault="00C33EE8"/>
      </w:docPartBody>
    </w:docPart>
    <w:docPart>
      <w:docPartPr>
        <w:name w:val="3FE2B90F64C24E9FB2D4341928847F3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5862653-47FD-4E54-B0BA-DE9081329F04}"/>
      </w:docPartPr>
      <w:docPartBody>
        <w:p w:rsidR="00C33EE8" w:rsidRDefault="00C33EE8"/>
      </w:docPartBody>
    </w:docPart>
    <w:docPart>
      <w:docPartPr>
        <w:name w:val="96E32D29AE3B46AC8ABA9EA0017ADAE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C18FF74-A8DE-413F-B769-58174657885C}"/>
      </w:docPartPr>
      <w:docPartBody>
        <w:p w:rsidR="00C33EE8" w:rsidRDefault="00C33EE8"/>
      </w:docPartBody>
    </w:docPart>
    <w:docPart>
      <w:docPartPr>
        <w:name w:val="66C02AD3F3784DB689E3000A044314B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9ABD3B8-D339-468D-8637-F38482B1E011}"/>
      </w:docPartPr>
      <w:docPartBody>
        <w:p w:rsidR="00C33EE8" w:rsidRDefault="00C33EE8"/>
      </w:docPartBody>
    </w:docPart>
    <w:docPart>
      <w:docPartPr>
        <w:name w:val="CC613C0ECA0F49958E326E59DB3BA1B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37C7037-8D48-4239-BE85-1C3B59A87B28}"/>
      </w:docPartPr>
      <w:docPartBody>
        <w:p w:rsidR="00C33EE8" w:rsidRDefault="00C33EE8"/>
      </w:docPartBody>
    </w:docPart>
    <w:docPart>
      <w:docPartPr>
        <w:name w:val="D5B5EA27486749E0AE22BAB8BD4CE21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BFE6A02-D9F4-410C-93D7-CE8E2F77BC80}"/>
      </w:docPartPr>
      <w:docPartBody>
        <w:p w:rsidR="00C33EE8" w:rsidRDefault="00C33EE8"/>
      </w:docPartBody>
    </w:docPart>
    <w:docPart>
      <w:docPartPr>
        <w:name w:val="F6E741BB6598484FB46C1DCFE7E8574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C0361EA-E3AA-4951-ADA1-4E0375B8C215}"/>
      </w:docPartPr>
      <w:docPartBody>
        <w:p w:rsidR="00C33EE8" w:rsidRDefault="00C33EE8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989"/>
    <w:rsid w:val="00315475"/>
    <w:rsid w:val="006D01A3"/>
    <w:rsid w:val="00AF2EBE"/>
    <w:rsid w:val="00C10989"/>
    <w:rsid w:val="00C33EE8"/>
    <w:rsid w:val="00C4035D"/>
    <w:rsid w:val="00C47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4035D"/>
    <w:rPr>
      <w:color w:val="808080"/>
    </w:rPr>
  </w:style>
  <w:style w:type="paragraph" w:customStyle="1" w:styleId="D82AC4A144CA4CF18338985BEE53BC9A">
    <w:name w:val="D82AC4A144CA4CF18338985BEE53BC9A"/>
    <w:rsid w:val="006D01A3"/>
    <w:pPr>
      <w:bidi/>
    </w:pPr>
  </w:style>
  <w:style w:type="paragraph" w:customStyle="1" w:styleId="C71594399FA3417289772C9CB2AE91E2">
    <w:name w:val="C71594399FA3417289772C9CB2AE91E2"/>
    <w:rsid w:val="00C4035D"/>
    <w:pPr>
      <w:bidi/>
    </w:pPr>
  </w:style>
  <w:style w:type="paragraph" w:customStyle="1" w:styleId="1B1A4DF40C524F6B8E26F6FD091DE1B1">
    <w:name w:val="1B1A4DF40C524F6B8E26F6FD091DE1B1"/>
    <w:rsid w:val="00C4035D"/>
    <w:pPr>
      <w:bidi/>
    </w:pPr>
  </w:style>
  <w:style w:type="paragraph" w:customStyle="1" w:styleId="34280F5F4F3942FFABB3F706D1FF2A78">
    <w:name w:val="34280F5F4F3942FFABB3F706D1FF2A78"/>
    <w:rsid w:val="00C4035D"/>
    <w:pPr>
      <w:bidi/>
    </w:pPr>
  </w:style>
  <w:style w:type="paragraph" w:customStyle="1" w:styleId="1622E6FC68AD4962A70169989BA798FF">
    <w:name w:val="1622E6FC68AD4962A70169989BA798FF"/>
    <w:rsid w:val="00C4035D"/>
    <w:pPr>
      <w:bidi/>
    </w:pPr>
  </w:style>
  <w:style w:type="paragraph" w:customStyle="1" w:styleId="05C2303E4F944DADB8F93081AE7165F1">
    <w:name w:val="05C2303E4F944DADB8F93081AE7165F1"/>
    <w:rsid w:val="00C4035D"/>
    <w:pPr>
      <w:bidi/>
    </w:pPr>
  </w:style>
  <w:style w:type="paragraph" w:customStyle="1" w:styleId="BB4292711166440AB8E8B43865A0AAB7">
    <w:name w:val="BB4292711166440AB8E8B43865A0AAB7"/>
    <w:rsid w:val="00C4035D"/>
    <w:pPr>
      <w:bidi/>
    </w:pPr>
  </w:style>
  <w:style w:type="paragraph" w:customStyle="1" w:styleId="FA3EEA8C1CDA4B33BDC0244DF63E85BD">
    <w:name w:val="FA3EEA8C1CDA4B33BDC0244DF63E85BD"/>
    <w:rsid w:val="00C4035D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EBBEC8-A27F-446D-8284-158A85D1F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Pages>26</Pages>
  <Words>6645</Words>
  <Characters>30577</Characters>
  <Application>Microsoft Office Word</Application>
  <DocSecurity>0</DocSecurity>
  <Lines>254</Lines>
  <Paragraphs>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48</cp:revision>
  <cp:lastPrinted>2015-07-20T08:20:00Z</cp:lastPrinted>
  <dcterms:created xsi:type="dcterms:W3CDTF">2018-05-03T11:21:00Z</dcterms:created>
  <dcterms:modified xsi:type="dcterms:W3CDTF">2018-08-12T05:46:00Z</dcterms:modified>
</cp:coreProperties>
</file>