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E7E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53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7E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7E29" w:rsidP="00EE7E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8007BF">
        <w:rPr>
          <w:rFonts w:hint="cs"/>
          <w:b/>
          <w:bCs/>
          <w:rtl/>
        </w:rPr>
        <w:t>25</w:t>
      </w:r>
    </w:p>
    <w:p w:rsidR="00E64116" w:rsidRPr="008713A4" w:rsidRDefault="00EE7E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EE7E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E7E29" w:rsidP="007C693F">
      <w:pPr>
        <w:spacing w:before="60"/>
        <w:ind w:firstLine="0"/>
        <w:rPr>
          <w:rtl/>
        </w:rPr>
      </w:pPr>
      <w:r w:rsidRPr="00EE7E29">
        <w:rPr>
          <w:rtl/>
        </w:rPr>
        <w:t>הצגת הדוחות על הביקורת בשלטון המקומי לשנת 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E7E29" w:rsidRPr="008713A4" w:rsidRDefault="00EE7E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69DA" w:rsidRDefault="00EE7E29" w:rsidP="00EC1FB3">
      <w:pPr>
        <w:ind w:firstLine="0"/>
        <w:rPr>
          <w:rtl/>
        </w:rPr>
      </w:pPr>
      <w:r w:rsidRPr="00F869DA">
        <w:rPr>
          <w:rtl/>
        </w:rPr>
        <w:t>עפר שלח – היו"ר</w:t>
      </w:r>
    </w:p>
    <w:p w:rsidR="00EE7E29" w:rsidRPr="00F869DA" w:rsidRDefault="00EE7E29" w:rsidP="0064736D">
      <w:pPr>
        <w:ind w:firstLine="0"/>
        <w:rPr>
          <w:rtl/>
        </w:rPr>
      </w:pPr>
      <w:r w:rsidRPr="00F869DA">
        <w:rPr>
          <w:rtl/>
        </w:rPr>
        <w:t xml:space="preserve">סעיד אלחרומי </w:t>
      </w:r>
    </w:p>
    <w:p w:rsidR="00EE7E29" w:rsidRPr="00F869DA" w:rsidRDefault="00EE7E29" w:rsidP="0064736D">
      <w:pPr>
        <w:ind w:firstLine="0"/>
        <w:rPr>
          <w:rtl/>
        </w:rPr>
      </w:pPr>
      <w:r w:rsidRPr="00F869DA">
        <w:rPr>
          <w:rtl/>
        </w:rPr>
        <w:t xml:space="preserve">חמד עמאר </w:t>
      </w:r>
    </w:p>
    <w:p w:rsidR="00EE7E29" w:rsidRPr="008713A4" w:rsidRDefault="00EE7E2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869DA" w:rsidP="00DE5B80">
      <w:pPr>
        <w:ind w:firstLine="0"/>
        <w:rPr>
          <w:rtl/>
        </w:rPr>
      </w:pPr>
      <w:r>
        <w:rPr>
          <w:rFonts w:hint="cs"/>
          <w:rtl/>
        </w:rPr>
        <w:t>מבקר המדינה ונציב תלונות הציבור מתניהו אנגלמן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67"/>
        <w:gridCol w:w="6929"/>
      </w:tblGrid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רזין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לביקורת השלטון המקומי, משרד מבקר המדינה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מבקר המדינה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טבת ויזל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הלאומית לבטיחות בדרכים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חקיקה, פנה"צ וכנסת, הרשות הלאומית לבטיחות בדרכים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שושן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תקצוב, משרד הפנים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מנהל תקציבים, משרד הפנים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התחבורה והבטיחות בדרכים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תכנון, המשרד להגנת הסביבה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הלנה לנדסברג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מינהל התכנון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טלילה הראל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מינהל התכנון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ויקטוריה ברנגל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אשקלון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ארמין אברמוביץ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מועצה אזורית עמק חפר</w:t>
            </w:r>
          </w:p>
        </w:tc>
      </w:tr>
      <w:tr w:rsidR="00F869DA" w:rsidTr="00F869DA">
        <w:tc>
          <w:tcPr>
            <w:tcW w:w="2102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ארנריך</w:t>
            </w:r>
          </w:p>
        </w:tc>
        <w:tc>
          <w:tcPr>
            <w:tcW w:w="267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29" w:type="dxa"/>
            <w:shd w:val="clear" w:color="auto" w:fill="auto"/>
          </w:tcPr>
          <w:p w:rsidR="00F869DA" w:rsidRDefault="00F869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להגנת המצוק החופי</w:t>
            </w:r>
          </w:p>
        </w:tc>
      </w:tr>
    </w:tbl>
    <w:p w:rsidR="00F869DA" w:rsidRPr="008713A4" w:rsidRDefault="00F869D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EE7E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7E2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7E2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E7E29" w:rsidRDefault="00EE7E2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E7E29" w:rsidRDefault="00EE7E29" w:rsidP="00EE7E29">
      <w:pPr>
        <w:pStyle w:val="a6"/>
        <w:keepNext/>
        <w:rPr>
          <w:rtl/>
        </w:rPr>
      </w:pPr>
      <w:r>
        <w:rPr>
          <w:rtl/>
        </w:rPr>
        <w:lastRenderedPageBreak/>
        <w:t>הצגת הדוחות על הביקורת בשלטון המקומי לשנת 2020</w:t>
      </w:r>
    </w:p>
    <w:p w:rsidR="00EE7E29" w:rsidRDefault="00EE7E29" w:rsidP="00EE7E29">
      <w:pPr>
        <w:pStyle w:val="KeepWithNext"/>
        <w:rPr>
          <w:rtl/>
        </w:rPr>
      </w:pPr>
    </w:p>
    <w:p w:rsidR="003653C7" w:rsidRPr="003653C7" w:rsidRDefault="003653C7" w:rsidP="003653C7">
      <w:pPr>
        <w:rPr>
          <w:rtl/>
        </w:rPr>
      </w:pPr>
    </w:p>
    <w:p w:rsidR="00EE7E29" w:rsidRDefault="008007BF" w:rsidP="008007BF">
      <w:pPr>
        <w:pStyle w:val="af6"/>
        <w:keepNext/>
        <w:rPr>
          <w:rtl/>
        </w:rPr>
      </w:pPr>
      <w:bookmarkStart w:id="0" w:name="ET_yor_5110_1"/>
      <w:r w:rsidRPr="008007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0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8007BF" w:rsidRPr="008007BF" w:rsidRDefault="008007BF" w:rsidP="008007BF">
      <w:pPr>
        <w:rPr>
          <w:rtl/>
          <w:lang w:eastAsia="he-IL"/>
        </w:rPr>
      </w:pPr>
      <w:bookmarkStart w:id="1" w:name="_GoBack"/>
      <w:bookmarkEnd w:id="1"/>
    </w:p>
    <w:p w:rsidR="00EE7E29" w:rsidRDefault="00EE7E29" w:rsidP="00187F4A">
      <w:pPr>
        <w:rPr>
          <w:rtl/>
        </w:rPr>
      </w:pPr>
      <w:r>
        <w:rPr>
          <w:rFonts w:hint="cs"/>
          <w:rtl/>
        </w:rPr>
        <w:t xml:space="preserve">בוקר טוב ל כולם, היום ה-14 ביולי 2020, הנושא הוא הצגת הדוחות על הביקורת בשלטון המקומי של משרד </w:t>
      </w:r>
      <w:bookmarkStart w:id="2" w:name="_ETM_Q1_4989"/>
      <w:bookmarkEnd w:id="2"/>
      <w:r>
        <w:rPr>
          <w:rFonts w:hint="cs"/>
          <w:rtl/>
        </w:rPr>
        <w:t>מבקר המדינה</w:t>
      </w:r>
      <w:r w:rsidR="00187F4A">
        <w:rPr>
          <w:rFonts w:hint="cs"/>
          <w:rtl/>
        </w:rPr>
        <w:t>.</w:t>
      </w:r>
      <w:r>
        <w:rPr>
          <w:rFonts w:hint="cs"/>
          <w:rtl/>
        </w:rPr>
        <w:t xml:space="preserve"> זה דוח חשוב. אני אמרתי שבעיניי ככל שהשלטון </w:t>
      </w:r>
      <w:bookmarkStart w:id="3" w:name="_ETM_Q1_16126"/>
      <w:bookmarkEnd w:id="3"/>
      <w:r>
        <w:rPr>
          <w:rFonts w:hint="cs"/>
          <w:rtl/>
        </w:rPr>
        <w:t xml:space="preserve">המקומי מקבל נפח משמעותי בחיי האזרח, אנחנו רואים את זה, </w:t>
      </w:r>
      <w:bookmarkStart w:id="4" w:name="_ETM_Q1_23550"/>
      <w:bookmarkEnd w:id="4"/>
      <w:r>
        <w:rPr>
          <w:rFonts w:hint="cs"/>
          <w:rtl/>
        </w:rPr>
        <w:t xml:space="preserve">כולל במשבר הנוכחי, שיותר ויותר האמירה שתמיד ראשי רשויות אמרו </w:t>
      </w:r>
      <w:bookmarkStart w:id="5" w:name="_ETM_Q1_28642"/>
      <w:bookmarkEnd w:id="5"/>
      <w:r>
        <w:rPr>
          <w:rFonts w:hint="cs"/>
          <w:rtl/>
        </w:rPr>
        <w:t xml:space="preserve">שהשלטון המקומי הוא לא הבעיה אלא הפתרון, הולכת ומקבלת </w:t>
      </w:r>
      <w:bookmarkStart w:id="6" w:name="_ETM_Q1_31352"/>
      <w:bookmarkEnd w:id="6"/>
      <w:r>
        <w:rPr>
          <w:rFonts w:hint="cs"/>
          <w:rtl/>
        </w:rPr>
        <w:t xml:space="preserve">נפח בטיפול פרטני באזרח, גם כי מדינת ישראל נהיית מדינה </w:t>
      </w:r>
      <w:bookmarkStart w:id="7" w:name="_ETM_Q1_34482"/>
      <w:bookmarkEnd w:id="7"/>
      <w:r>
        <w:rPr>
          <w:rFonts w:hint="cs"/>
          <w:rtl/>
        </w:rPr>
        <w:t xml:space="preserve">לא קטנה בכמות האוכלוסייה שבה, גם אולי בגלל דברים שנוגעים </w:t>
      </w:r>
      <w:bookmarkStart w:id="8" w:name="_ETM_Q1_42566"/>
      <w:bookmarkEnd w:id="8"/>
      <w:r>
        <w:rPr>
          <w:rFonts w:hint="cs"/>
          <w:rtl/>
        </w:rPr>
        <w:t xml:space="preserve">אפילו לעצם הבחירה של ראשי השלטון המקומי, הבחירה הישירה ובעיקר, </w:t>
      </w:r>
      <w:bookmarkStart w:id="9" w:name="_ETM_Q1_44617"/>
      <w:bookmarkEnd w:id="9"/>
      <w:r>
        <w:rPr>
          <w:rFonts w:hint="cs"/>
          <w:rtl/>
        </w:rPr>
        <w:t xml:space="preserve">אני חושב, התחושה המאוד ברורה של האזרח שהוא מבין מה </w:t>
      </w:r>
      <w:bookmarkStart w:id="10" w:name="_ETM_Q1_53901"/>
      <w:bookmarkEnd w:id="10"/>
      <w:r>
        <w:rPr>
          <w:rFonts w:hint="cs"/>
          <w:rtl/>
        </w:rPr>
        <w:t xml:space="preserve">השלטון עושה ואיננו עושה, הוא רואה את זה ברמה </w:t>
      </w:r>
      <w:bookmarkStart w:id="11" w:name="_ETM_Q1_54194"/>
      <w:bookmarkEnd w:id="11"/>
      <w:r>
        <w:rPr>
          <w:rFonts w:hint="cs"/>
          <w:rtl/>
        </w:rPr>
        <w:t>המיידית ביותר, על יד הבית שלו, ברמת הניקיון,</w:t>
      </w:r>
      <w:r w:rsidR="002226B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ברמת החינוך </w:t>
      </w:r>
      <w:bookmarkStart w:id="12" w:name="_ETM_Q1_62603"/>
      <w:bookmarkEnd w:id="12"/>
      <w:r>
        <w:rPr>
          <w:rFonts w:hint="cs"/>
          <w:rtl/>
        </w:rPr>
        <w:t xml:space="preserve">של ילדיו וכן הלאה והלאה. </w:t>
      </w:r>
    </w:p>
    <w:p w:rsidR="00EE7E29" w:rsidRDefault="00EE7E29" w:rsidP="00EE7E29">
      <w:pPr>
        <w:rPr>
          <w:rtl/>
        </w:rPr>
      </w:pPr>
    </w:p>
    <w:p w:rsidR="00EE7E29" w:rsidRDefault="00EE7E29" w:rsidP="00187F4A">
      <w:pPr>
        <w:rPr>
          <w:rtl/>
        </w:rPr>
      </w:pPr>
      <w:bookmarkStart w:id="13" w:name="_ETM_Q1_65471"/>
      <w:bookmarkEnd w:id="13"/>
      <w:r>
        <w:rPr>
          <w:rFonts w:hint="cs"/>
          <w:rtl/>
        </w:rPr>
        <w:t xml:space="preserve">כמובן שכל זה חל גם </w:t>
      </w:r>
      <w:bookmarkStart w:id="14" w:name="_ETM_Q1_67953"/>
      <w:bookmarkEnd w:id="14"/>
      <w:r>
        <w:rPr>
          <w:rFonts w:hint="cs"/>
          <w:rtl/>
        </w:rPr>
        <w:t xml:space="preserve">על עניין הביקורת, הביקורת </w:t>
      </w:r>
      <w:bookmarkStart w:id="15" w:name="_ETM_Q1_71669"/>
      <w:bookmarkEnd w:id="15"/>
      <w:r>
        <w:rPr>
          <w:rFonts w:hint="cs"/>
          <w:rtl/>
        </w:rPr>
        <w:t xml:space="preserve">של מבקר </w:t>
      </w:r>
      <w:bookmarkStart w:id="16" w:name="_ETM_Q1_70684"/>
      <w:bookmarkEnd w:id="16"/>
      <w:r>
        <w:rPr>
          <w:rFonts w:hint="cs"/>
          <w:rtl/>
        </w:rPr>
        <w:t>המדינה, למרות שיש כמובן מבקרים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לרשויות עצמן</w:t>
      </w:r>
      <w:r w:rsidR="00187F4A">
        <w:rPr>
          <w:rFonts w:hint="cs"/>
          <w:rtl/>
        </w:rPr>
        <w:t>.</w:t>
      </w:r>
      <w:r>
        <w:rPr>
          <w:rFonts w:hint="cs"/>
          <w:rtl/>
        </w:rPr>
        <w:t xml:space="preserve"> אני חושב שאנחנו צריכים בדרכים, כולל דרך </w:t>
      </w:r>
      <w:bookmarkStart w:id="17" w:name="_ETM_Q1_76590"/>
      <w:bookmarkEnd w:id="17"/>
      <w:r w:rsidR="002226B1">
        <w:rPr>
          <w:rFonts w:hint="cs"/>
          <w:rtl/>
        </w:rPr>
        <w:t>ועדה ל</w:t>
      </w:r>
      <w:r>
        <w:rPr>
          <w:rFonts w:hint="cs"/>
          <w:rtl/>
        </w:rPr>
        <w:t xml:space="preserve">ביקורת המדינה, למרות שהעבודה שלנו היא אל מול מבקר </w:t>
      </w:r>
      <w:bookmarkStart w:id="18" w:name="_ETM_Q1_81246"/>
      <w:bookmarkEnd w:id="18"/>
      <w:r>
        <w:rPr>
          <w:rFonts w:hint="cs"/>
          <w:rtl/>
        </w:rPr>
        <w:t>המדינה</w:t>
      </w:r>
      <w:r w:rsidR="00187F4A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ואנחנו נדון עם משרד המבקר בדרך לחזק </w:t>
      </w:r>
      <w:bookmarkStart w:id="19" w:name="_ETM_Q1_80472"/>
      <w:bookmarkEnd w:id="19"/>
      <w:r w:rsidR="002226B1">
        <w:rPr>
          <w:rFonts w:hint="cs"/>
          <w:rtl/>
        </w:rPr>
        <w:t xml:space="preserve">את המבקרים הרשותיים, לתת להם עוצמה דרך </w:t>
      </w:r>
      <w:bookmarkStart w:id="20" w:name="_ETM_Q1_94395"/>
      <w:bookmarkEnd w:id="20"/>
      <w:r w:rsidR="002226B1">
        <w:rPr>
          <w:rFonts w:hint="cs"/>
          <w:rtl/>
        </w:rPr>
        <w:t xml:space="preserve">הקשר שלהם גם עם משרד מבקר המדינה, אבל גם כמובן </w:t>
      </w:r>
      <w:bookmarkStart w:id="21" w:name="_ETM_Q1_99854"/>
      <w:bookmarkEnd w:id="21"/>
      <w:r w:rsidR="002226B1">
        <w:rPr>
          <w:rFonts w:hint="cs"/>
          <w:rtl/>
        </w:rPr>
        <w:t xml:space="preserve">הביקורת של מבקר המדינה שמדרך הטבע לא יכולה לעסוק אלא </w:t>
      </w:r>
      <w:bookmarkStart w:id="22" w:name="_ETM_Q1_101670"/>
      <w:bookmarkEnd w:id="22"/>
      <w:r w:rsidR="002226B1">
        <w:rPr>
          <w:rFonts w:hint="cs"/>
          <w:rtl/>
        </w:rPr>
        <w:t>בחלק קטן משלל הסוגיות שקשורות לשלטון המקומי, אבל עוצמתו של</w:t>
      </w:r>
      <w:bookmarkStart w:id="23" w:name="_ETM_Q1_111827"/>
      <w:bookmarkEnd w:id="23"/>
      <w:r w:rsidR="002226B1">
        <w:rPr>
          <w:rFonts w:hint="cs"/>
          <w:rtl/>
        </w:rPr>
        <w:t xml:space="preserve"> המוסד הזה, היכולות המקצועיות שלו, עצם הכובד של דוח שמוגש </w:t>
      </w:r>
      <w:bookmarkStart w:id="24" w:name="_ETM_Q1_116161"/>
      <w:bookmarkEnd w:id="24"/>
      <w:r w:rsidR="002226B1">
        <w:rPr>
          <w:rFonts w:hint="cs"/>
          <w:rtl/>
        </w:rPr>
        <w:t>מטעם מבקר המדינה נותנת לדבר הזה משנה תוקף ו</w:t>
      </w:r>
      <w:bookmarkStart w:id="25" w:name="_ETM_Q1_118328"/>
      <w:bookmarkEnd w:id="25"/>
      <w:r w:rsidR="002226B1">
        <w:rPr>
          <w:rFonts w:hint="cs"/>
          <w:rtl/>
        </w:rPr>
        <w:t>הוא כמובן אז הופך להיות רלוונטי לגבי כל הרשויות.</w:t>
      </w:r>
    </w:p>
    <w:p w:rsidR="002226B1" w:rsidRDefault="002226B1" w:rsidP="00EE7E29">
      <w:pPr>
        <w:rPr>
          <w:rtl/>
        </w:rPr>
      </w:pPr>
    </w:p>
    <w:p w:rsidR="002226B1" w:rsidRDefault="002226B1" w:rsidP="00187F4A">
      <w:pPr>
        <w:rPr>
          <w:rtl/>
        </w:rPr>
      </w:pPr>
      <w:r>
        <w:rPr>
          <w:rFonts w:hint="cs"/>
          <w:rtl/>
        </w:rPr>
        <w:t>אני ע</w:t>
      </w:r>
      <w:bookmarkStart w:id="26" w:name="_ETM_Q1_124950"/>
      <w:bookmarkEnd w:id="26"/>
      <w:r>
        <w:rPr>
          <w:rFonts w:hint="cs"/>
          <w:rtl/>
        </w:rPr>
        <w:t xml:space="preserve">ברתי על הדוח, הוא דוח מקיף, מרתק, משמעותי, כמו </w:t>
      </w:r>
      <w:bookmarkStart w:id="27" w:name="_ETM_Q1_127855"/>
      <w:bookmarkEnd w:id="27"/>
      <w:r>
        <w:rPr>
          <w:rFonts w:hint="cs"/>
          <w:rtl/>
        </w:rPr>
        <w:t xml:space="preserve">כל הדוחות שאנחנו מקבלים כאן. בחרנו כמה סוגיות מתוך שלל </w:t>
      </w:r>
      <w:bookmarkStart w:id="28" w:name="_ETM_Q1_134194"/>
      <w:bookmarkEnd w:id="28"/>
      <w:r>
        <w:rPr>
          <w:rFonts w:hint="cs"/>
          <w:rtl/>
        </w:rPr>
        <w:t xml:space="preserve">הסוגיות שנוגעות בו לדיון בוועדה. זה כמובן דיון מדגמי בלבד, </w:t>
      </w:r>
      <w:bookmarkStart w:id="29" w:name="_ETM_Q1_137538"/>
      <w:bookmarkEnd w:id="29"/>
      <w:r>
        <w:rPr>
          <w:rFonts w:hint="cs"/>
          <w:rtl/>
        </w:rPr>
        <w:t xml:space="preserve">אבל הוא גם מייצג את החשיבות שאנחנו מייחסים לדוח הזה </w:t>
      </w:r>
      <w:bookmarkStart w:id="30" w:name="_ETM_Q1_139595"/>
      <w:bookmarkEnd w:id="30"/>
      <w:r>
        <w:rPr>
          <w:rFonts w:hint="cs"/>
          <w:rtl/>
        </w:rPr>
        <w:t>ולעיסוק בביקורת על השלטון המקומי בכללו. א</w:t>
      </w:r>
      <w:bookmarkStart w:id="31" w:name="_ETM_Q1_146871"/>
      <w:bookmarkEnd w:id="31"/>
      <w:r>
        <w:rPr>
          <w:rFonts w:hint="cs"/>
          <w:rtl/>
        </w:rPr>
        <w:t xml:space="preserve">ני אבקש ממבקר המדינה </w:t>
      </w:r>
      <w:bookmarkStart w:id="32" w:name="_ETM_Q1_149427"/>
      <w:bookmarkEnd w:id="32"/>
      <w:r>
        <w:rPr>
          <w:rFonts w:hint="cs"/>
          <w:rtl/>
        </w:rPr>
        <w:t>לפתוח</w:t>
      </w:r>
      <w:r w:rsidR="00187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בכמה מילים ואחר כך נעסוק בדוח עצמו. בבקשה. </w:t>
      </w:r>
    </w:p>
    <w:p w:rsidR="002226B1" w:rsidRDefault="002226B1" w:rsidP="00EE7E29">
      <w:pPr>
        <w:rPr>
          <w:rtl/>
        </w:rPr>
      </w:pPr>
    </w:p>
    <w:p w:rsidR="002226B1" w:rsidRDefault="002226B1" w:rsidP="002226B1">
      <w:pPr>
        <w:pStyle w:val="a4"/>
        <w:keepNext/>
        <w:rPr>
          <w:rtl/>
        </w:rPr>
      </w:pPr>
      <w:bookmarkStart w:id="33" w:name="_ETM_Q1_149033"/>
      <w:bookmarkStart w:id="34" w:name="_ETM_Q1_152250"/>
      <w:bookmarkEnd w:id="33"/>
      <w:bookmarkEnd w:id="34"/>
      <w:r>
        <w:rPr>
          <w:rtl/>
        </w:rPr>
        <w:t>מבקר המדינה מתניהו אנגלמן:</w:t>
      </w:r>
    </w:p>
    <w:p w:rsidR="007872B4" w:rsidRDefault="007872B4" w:rsidP="002226B1">
      <w:pPr>
        <w:rPr>
          <w:rtl/>
        </w:rPr>
      </w:pPr>
    </w:p>
    <w:p w:rsidR="002226B1" w:rsidRDefault="002226B1" w:rsidP="002226B1">
      <w:pPr>
        <w:rPr>
          <w:rtl/>
        </w:rPr>
      </w:pPr>
      <w:bookmarkStart w:id="35" w:name="_ETM_Q1_150695"/>
      <w:bookmarkEnd w:id="35"/>
      <w:r>
        <w:rPr>
          <w:rFonts w:hint="cs"/>
          <w:rtl/>
        </w:rPr>
        <w:t xml:space="preserve">אדוני </w:t>
      </w:r>
      <w:bookmarkStart w:id="36" w:name="_ETM_Q1_151694"/>
      <w:bookmarkEnd w:id="36"/>
      <w:r>
        <w:rPr>
          <w:rFonts w:hint="cs"/>
          <w:rtl/>
        </w:rPr>
        <w:t xml:space="preserve">יושב ראש הוועדה לענייני ביקורת המדינה, חבר הכנסת עפר שלח, </w:t>
      </w:r>
      <w:bookmarkStart w:id="37" w:name="_ETM_Q1_153618"/>
      <w:bookmarkEnd w:id="37"/>
      <w:r>
        <w:rPr>
          <w:rFonts w:hint="cs"/>
          <w:rtl/>
        </w:rPr>
        <w:t xml:space="preserve">חברי הכנסת, חברי הוועדה, מנהלת הוועדה, מנכ"ל המשרד, </w:t>
      </w:r>
      <w:bookmarkStart w:id="38" w:name="_ETM_Q1_160145"/>
      <w:bookmarkEnd w:id="38"/>
      <w:r>
        <w:rPr>
          <w:rFonts w:hint="cs"/>
          <w:rtl/>
        </w:rPr>
        <w:t xml:space="preserve">מנהלת החטיבה לביקורת השלטון המקומי, גב' מירי רזין, וכל צוותיה </w:t>
      </w:r>
      <w:bookmarkStart w:id="39" w:name="_ETM_Q1_165240"/>
      <w:bookmarkEnd w:id="39"/>
      <w:r>
        <w:rPr>
          <w:rFonts w:hint="cs"/>
          <w:rtl/>
        </w:rPr>
        <w:t xml:space="preserve">שעוסקים במלאכה, להם התודות כמובן. </w:t>
      </w:r>
    </w:p>
    <w:p w:rsidR="002226B1" w:rsidRDefault="002226B1" w:rsidP="002226B1">
      <w:pPr>
        <w:rPr>
          <w:rtl/>
        </w:rPr>
      </w:pPr>
    </w:p>
    <w:p w:rsidR="002226B1" w:rsidRDefault="002226B1" w:rsidP="002226B1">
      <w:pPr>
        <w:rPr>
          <w:rtl/>
        </w:rPr>
      </w:pPr>
      <w:r>
        <w:rPr>
          <w:rFonts w:hint="cs"/>
          <w:rtl/>
        </w:rPr>
        <w:t>א</w:t>
      </w:r>
      <w:bookmarkStart w:id="40" w:name="_ETM_Q1_170700"/>
      <w:bookmarkEnd w:id="40"/>
      <w:r>
        <w:rPr>
          <w:rFonts w:hint="cs"/>
          <w:rtl/>
        </w:rPr>
        <w:t xml:space="preserve">ני מתכבד להגיש בפניכם </w:t>
      </w:r>
      <w:bookmarkStart w:id="41" w:name="_ETM_Q1_174690"/>
      <w:bookmarkEnd w:id="41"/>
      <w:r>
        <w:rPr>
          <w:rFonts w:hint="cs"/>
          <w:rtl/>
        </w:rPr>
        <w:t xml:space="preserve">היום את הדוח המציג את תוצאות הביקורת שנעשתה בשלטון המקומי </w:t>
      </w:r>
      <w:bookmarkStart w:id="42" w:name="_ETM_Q1_179784"/>
      <w:bookmarkEnd w:id="42"/>
      <w:r w:rsidR="00187F4A">
        <w:rPr>
          <w:rFonts w:hint="cs"/>
          <w:rtl/>
        </w:rPr>
        <w:t xml:space="preserve">בשנת 2020. </w:t>
      </w:r>
      <w:r>
        <w:rPr>
          <w:rFonts w:hint="cs"/>
          <w:rtl/>
        </w:rPr>
        <w:t xml:space="preserve">כדרכנו הביקורת היא אפקטיבית, מכבדת, מכוונת אל אתגרי </w:t>
      </w:r>
      <w:bookmarkStart w:id="43" w:name="_ETM_Q1_189172"/>
      <w:bookmarkEnd w:id="43"/>
      <w:r>
        <w:rPr>
          <w:rFonts w:hint="cs"/>
          <w:rtl/>
        </w:rPr>
        <w:t xml:space="preserve">העתיד ומגבירה את הנשיאה באחריות של הגורמים המבוקרים ומטייבת אותם. </w:t>
      </w:r>
      <w:bookmarkStart w:id="44" w:name="_ETM_Q1_197477"/>
      <w:bookmarkEnd w:id="44"/>
      <w:r>
        <w:rPr>
          <w:rFonts w:hint="cs"/>
          <w:rtl/>
        </w:rPr>
        <w:t xml:space="preserve">הדוח הזה עוסק במגוון שלם של נושאים הנוגעים בשלטון המקומי </w:t>
      </w:r>
      <w:bookmarkStart w:id="45" w:name="_ETM_Q1_198541"/>
      <w:bookmarkEnd w:id="45"/>
      <w:r>
        <w:rPr>
          <w:rFonts w:hint="cs"/>
          <w:rtl/>
        </w:rPr>
        <w:t xml:space="preserve">לרבות </w:t>
      </w:r>
      <w:r w:rsidR="00E748A2">
        <w:rPr>
          <w:rFonts w:hint="cs"/>
          <w:rtl/>
        </w:rPr>
        <w:t xml:space="preserve">ממשקים שיש אל מול השלטון המרכזי ובעיקר בראייה של </w:t>
      </w:r>
      <w:bookmarkStart w:id="46" w:name="_ETM_Q1_205058"/>
      <w:bookmarkEnd w:id="46"/>
      <w:r w:rsidR="00E748A2">
        <w:rPr>
          <w:rFonts w:hint="cs"/>
          <w:rtl/>
        </w:rPr>
        <w:t>האזרחים וסוגיות שנוגעות לכלל אזרחי המדינה.</w:t>
      </w:r>
    </w:p>
    <w:p w:rsidR="00E748A2" w:rsidRDefault="00E748A2" w:rsidP="002226B1">
      <w:pPr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>ב</w:t>
      </w:r>
      <w:bookmarkStart w:id="47" w:name="_ETM_Q1_213249"/>
      <w:bookmarkEnd w:id="47"/>
      <w:r>
        <w:rPr>
          <w:rFonts w:hint="cs"/>
          <w:rtl/>
        </w:rPr>
        <w:t xml:space="preserve">מסגרת הדוח אנחנו </w:t>
      </w:r>
      <w:bookmarkStart w:id="48" w:name="_ETM_Q1_213107"/>
      <w:bookmarkEnd w:id="48"/>
      <w:r>
        <w:rPr>
          <w:rFonts w:hint="cs"/>
          <w:rtl/>
        </w:rPr>
        <w:t xml:space="preserve">עוסקים בסוגיית ההתמודדות עם הרס המצוק החופי, מצוק שהוא לכל </w:t>
      </w:r>
      <w:bookmarkStart w:id="49" w:name="_ETM_Q1_220857"/>
      <w:bookmarkEnd w:id="49"/>
      <w:r>
        <w:rPr>
          <w:rFonts w:hint="cs"/>
          <w:rtl/>
        </w:rPr>
        <w:t xml:space="preserve">רחבי מדינת ישראל, נגענו בו, בחסמים ובהתמודדויות הנדרשות הן </w:t>
      </w:r>
      <w:bookmarkStart w:id="50" w:name="_ETM_Q1_226524"/>
      <w:bookmarkEnd w:id="50"/>
      <w:r>
        <w:rPr>
          <w:rFonts w:hint="cs"/>
          <w:rtl/>
        </w:rPr>
        <w:t>מהרשויות המקומיות והן מהמשרד להגנת</w:t>
      </w:r>
      <w:r w:rsidR="00187F4A">
        <w:rPr>
          <w:rFonts w:hint="cs"/>
          <w:rtl/>
        </w:rPr>
        <w:t xml:space="preserve"> הסביבה והחברה שעוסקת בנושא הזה.</w:t>
      </w:r>
      <w:r>
        <w:rPr>
          <w:rFonts w:hint="cs"/>
          <w:rtl/>
        </w:rPr>
        <w:t xml:space="preserve"> </w:t>
      </w:r>
      <w:bookmarkStart w:id="51" w:name="_ETM_Q1_236129"/>
      <w:bookmarkEnd w:id="51"/>
      <w:r>
        <w:rPr>
          <w:rFonts w:hint="cs"/>
          <w:rtl/>
        </w:rPr>
        <w:t xml:space="preserve">נגענו בסוגיות נבחרות במשק המים בשומרון, בהיעדר תשתיות מים נדרשות </w:t>
      </w:r>
      <w:bookmarkStart w:id="52" w:name="_ETM_Q1_243884"/>
      <w:bookmarkEnd w:id="52"/>
      <w:r>
        <w:rPr>
          <w:rFonts w:hint="cs"/>
          <w:rtl/>
        </w:rPr>
        <w:t>לתושבים</w:t>
      </w:r>
      <w:r w:rsidR="00187F4A">
        <w:rPr>
          <w:rFonts w:hint="cs"/>
          <w:rtl/>
        </w:rPr>
        <w:t>.</w:t>
      </w:r>
      <w:r>
        <w:rPr>
          <w:rFonts w:hint="cs"/>
          <w:rtl/>
        </w:rPr>
        <w:t xml:space="preserve"> נגענו בסוגיות חברתיות של מניעת אלימות בין בני זוג </w:t>
      </w:r>
      <w:bookmarkStart w:id="53" w:name="_ETM_Q1_250870"/>
      <w:bookmarkEnd w:id="53"/>
      <w:r>
        <w:rPr>
          <w:rFonts w:hint="cs"/>
          <w:rtl/>
        </w:rPr>
        <w:t xml:space="preserve">וטיפול במפגעיה בעיריית רמלה, נגענו במרכז לטיפול שנותן שירות למגוון </w:t>
      </w:r>
      <w:bookmarkStart w:id="54" w:name="_ETM_Q1_253891"/>
      <w:bookmarkEnd w:id="54"/>
      <w:r>
        <w:rPr>
          <w:rFonts w:hint="cs"/>
          <w:rtl/>
        </w:rPr>
        <w:t xml:space="preserve">שלם של אוכלוסיות בכלל האזור, הן לאוכלוסייה הערבית, </w:t>
      </w:r>
      <w:bookmarkStart w:id="55" w:name="_ETM_Q1_264113"/>
      <w:bookmarkEnd w:id="55"/>
      <w:r>
        <w:rPr>
          <w:rFonts w:hint="cs"/>
          <w:rtl/>
        </w:rPr>
        <w:t>הן לאוכלוסייה היהודית, הן לאוכלוסיית יהודי אתיופיה</w:t>
      </w:r>
      <w:r w:rsidR="00187F4A">
        <w:rPr>
          <w:rFonts w:hint="cs"/>
          <w:rtl/>
        </w:rPr>
        <w:t>,</w:t>
      </w:r>
      <w:r>
        <w:rPr>
          <w:rFonts w:hint="cs"/>
          <w:rtl/>
        </w:rPr>
        <w:t xml:space="preserve"> מתוך ראי</w:t>
      </w:r>
      <w:bookmarkStart w:id="56" w:name="_ETM_Q1_269328"/>
      <w:bookmarkEnd w:id="56"/>
      <w:r>
        <w:rPr>
          <w:rFonts w:hint="cs"/>
          <w:rtl/>
        </w:rPr>
        <w:t>יה שחשוב שהביקורת תעסוק בסוגיות שהן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חברתיות ונוגעות </w:t>
      </w:r>
      <w:bookmarkStart w:id="57" w:name="_ETM_Q1_273993"/>
      <w:bookmarkEnd w:id="57"/>
      <w:r>
        <w:rPr>
          <w:rFonts w:hint="cs"/>
          <w:rtl/>
        </w:rPr>
        <w:t xml:space="preserve">באוכלוסיות שראויות לקידום וראוי לתת להן תשומת </w:t>
      </w:r>
      <w:bookmarkStart w:id="58" w:name="_ETM_Q1_274909"/>
      <w:bookmarkEnd w:id="58"/>
      <w:r>
        <w:rPr>
          <w:rFonts w:hint="cs"/>
          <w:rtl/>
        </w:rPr>
        <w:t xml:space="preserve">לב מיוחדת. הנושא של אלימות בין בני זוג הוא נושא </w:t>
      </w:r>
      <w:bookmarkStart w:id="59" w:name="_ETM_Q1_281248"/>
      <w:bookmarkEnd w:id="59"/>
      <w:r>
        <w:rPr>
          <w:rFonts w:hint="cs"/>
          <w:rtl/>
        </w:rPr>
        <w:t>שראוי לתשומת לב ציבורית רחבה.</w:t>
      </w:r>
    </w:p>
    <w:p w:rsidR="00E748A2" w:rsidRDefault="00E748A2" w:rsidP="002226B1">
      <w:pPr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>כ</w:t>
      </w:r>
      <w:bookmarkStart w:id="60" w:name="_ETM_Q1_285614"/>
      <w:bookmarkEnd w:id="60"/>
      <w:r>
        <w:rPr>
          <w:rFonts w:hint="cs"/>
          <w:rtl/>
        </w:rPr>
        <w:t xml:space="preserve">מו כן אנחנו נגענו בנושא של </w:t>
      </w:r>
      <w:bookmarkStart w:id="61" w:name="_ETM_Q1_289979"/>
      <w:bookmarkEnd w:id="61"/>
      <w:r>
        <w:rPr>
          <w:rFonts w:hint="cs"/>
          <w:rtl/>
        </w:rPr>
        <w:t xml:space="preserve">תאונות הדרכים ברשויות בחברה הערבית. אני גם שמח להגיד שאת </w:t>
      </w:r>
      <w:bookmarkStart w:id="62" w:name="_ETM_Q1_296423"/>
      <w:bookmarkEnd w:id="62"/>
      <w:r>
        <w:rPr>
          <w:rFonts w:hint="cs"/>
          <w:rtl/>
        </w:rPr>
        <w:t xml:space="preserve">הפרק בנושא הזה אנחנו תרגמנו במלואו לשפה הערבית כדי להנגיש </w:t>
      </w:r>
      <w:bookmarkStart w:id="63" w:name="_ETM_Q1_303851"/>
      <w:bookmarkEnd w:id="63"/>
      <w:r>
        <w:rPr>
          <w:rFonts w:hint="cs"/>
          <w:rtl/>
        </w:rPr>
        <w:t xml:space="preserve">אותו לאוכלוסייה, כך שכלל האוכלוסייה תוכל לראות את </w:t>
      </w:r>
      <w:bookmarkStart w:id="64" w:name="_ETM_Q1_305787"/>
      <w:bookmarkEnd w:id="64"/>
      <w:r>
        <w:rPr>
          <w:rFonts w:hint="cs"/>
          <w:rtl/>
        </w:rPr>
        <w:t>הממצאים שלנו. עלו שם פערים בין ריבוי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התאונות וריבוי המשתתפים </w:t>
      </w:r>
      <w:bookmarkStart w:id="65" w:name="_ETM_Q1_318023"/>
      <w:bookmarkEnd w:id="65"/>
      <w:r>
        <w:rPr>
          <w:rFonts w:hint="cs"/>
          <w:rtl/>
        </w:rPr>
        <w:t xml:space="preserve">מקרב האוכלוסייה הערבית, לצערנו, בתאונות הדרכים למול הטיפול שנדרש </w:t>
      </w:r>
      <w:bookmarkStart w:id="66" w:name="_ETM_Q1_323105"/>
      <w:bookmarkEnd w:id="66"/>
      <w:r>
        <w:rPr>
          <w:rFonts w:hint="cs"/>
          <w:rtl/>
        </w:rPr>
        <w:t xml:space="preserve">הן ברמת הרשויות המקומיות, הן על ידי הרשות לבטיחות בדרכים </w:t>
      </w:r>
      <w:bookmarkStart w:id="67" w:name="_ETM_Q1_330420"/>
      <w:bookmarkEnd w:id="67"/>
      <w:r>
        <w:rPr>
          <w:rFonts w:hint="cs"/>
          <w:rtl/>
        </w:rPr>
        <w:t xml:space="preserve">והן על ידי המשרדים השונים כשאנחנו מסתכלים גם על </w:t>
      </w:r>
      <w:bookmarkStart w:id="68" w:name="_ETM_Q1_331587"/>
      <w:bookmarkEnd w:id="68"/>
      <w:r>
        <w:rPr>
          <w:rFonts w:hint="cs"/>
          <w:rtl/>
        </w:rPr>
        <w:t xml:space="preserve">התשתיות, גם על הפן ההסברתי ומכמה כיוונים תוקפים את הסוגיה </w:t>
      </w:r>
      <w:bookmarkStart w:id="69" w:name="_ETM_Q1_339991"/>
      <w:bookmarkEnd w:id="69"/>
      <w:r>
        <w:rPr>
          <w:rFonts w:hint="cs"/>
          <w:rtl/>
        </w:rPr>
        <w:t>החשובה הזו.</w:t>
      </w:r>
    </w:p>
    <w:p w:rsidR="00E748A2" w:rsidRDefault="00E748A2" w:rsidP="00E748A2">
      <w:pPr>
        <w:rPr>
          <w:rtl/>
        </w:rPr>
      </w:pPr>
    </w:p>
    <w:p w:rsidR="00E748A2" w:rsidRDefault="00E748A2" w:rsidP="00187F4A">
      <w:pPr>
        <w:rPr>
          <w:rtl/>
        </w:rPr>
      </w:pPr>
      <w:bookmarkStart w:id="70" w:name="_ETM_Q1_336913"/>
      <w:bookmarkEnd w:id="70"/>
      <w:r>
        <w:rPr>
          <w:rFonts w:hint="cs"/>
          <w:rtl/>
        </w:rPr>
        <w:t xml:space="preserve">עסקנו בנושא מינהל תקין וטוהר מידות וייחדנו דוח לנושא </w:t>
      </w:r>
      <w:bookmarkStart w:id="71" w:name="_ETM_Q1_347285"/>
      <w:bookmarkEnd w:id="71"/>
      <w:r>
        <w:rPr>
          <w:rFonts w:hint="cs"/>
          <w:rtl/>
        </w:rPr>
        <w:t>של הפיקוח על הבנייה בוועדות המקומיות לתכנון ובנייה. זה נושא</w:t>
      </w:r>
      <w:bookmarkStart w:id="72" w:name="_ETM_Q1_347908"/>
      <w:bookmarkEnd w:id="72"/>
      <w:r>
        <w:rPr>
          <w:rFonts w:hint="cs"/>
          <w:rtl/>
        </w:rPr>
        <w:t xml:space="preserve"> ש</w:t>
      </w:r>
      <w:r w:rsidR="00187F4A">
        <w:rPr>
          <w:rFonts w:hint="cs"/>
          <w:rtl/>
        </w:rPr>
        <w:t>הוא</w:t>
      </w:r>
      <w:r>
        <w:rPr>
          <w:rFonts w:hint="cs"/>
          <w:rtl/>
        </w:rPr>
        <w:t xml:space="preserve"> מכת מדינה, הנושא של עבירות בנייה, וייחדנו </w:t>
      </w:r>
      <w:bookmarkStart w:id="73" w:name="_ETM_Q1_360465"/>
      <w:bookmarkEnd w:id="73"/>
      <w:r>
        <w:rPr>
          <w:rFonts w:hint="cs"/>
          <w:rtl/>
        </w:rPr>
        <w:t xml:space="preserve">דוח לנושא של הפיקוח והממשקים מול הגורם הרלוונטי במשרד המשפטים </w:t>
      </w:r>
      <w:bookmarkStart w:id="74" w:name="_ETM_Q1_369202"/>
      <w:bookmarkEnd w:id="74"/>
      <w:r>
        <w:rPr>
          <w:rFonts w:hint="cs"/>
          <w:rtl/>
        </w:rPr>
        <w:t xml:space="preserve">והפעולות הנדרשות על ידי הוועדות </w:t>
      </w:r>
      <w:r>
        <w:rPr>
          <w:rFonts w:hint="cs"/>
          <w:rtl/>
        </w:rPr>
        <w:lastRenderedPageBreak/>
        <w:t>המקומיות לשם טיוב עבודת הפיקוח</w:t>
      </w:r>
      <w:bookmarkStart w:id="75" w:name="_ETM_Q1_372742"/>
      <w:bookmarkEnd w:id="75"/>
      <w:r>
        <w:rPr>
          <w:rFonts w:hint="cs"/>
          <w:rtl/>
        </w:rPr>
        <w:t>, עבודה יזומה שנדרשת, ועוד סוגיות נוספות. כמ</w:t>
      </w:r>
      <w:bookmarkStart w:id="76" w:name="_ETM_Q1_378968"/>
      <w:bookmarkEnd w:id="76"/>
      <w:r>
        <w:rPr>
          <w:rFonts w:hint="cs"/>
          <w:rtl/>
        </w:rPr>
        <w:t xml:space="preserve">ו כן העלינו </w:t>
      </w:r>
      <w:bookmarkStart w:id="77" w:name="_ETM_Q1_380561"/>
      <w:bookmarkEnd w:id="77"/>
      <w:r>
        <w:rPr>
          <w:rFonts w:hint="cs"/>
          <w:rtl/>
        </w:rPr>
        <w:t>ונגענו גם ברשויות ספציפיות - - -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4"/>
        <w:keepNext/>
        <w:rPr>
          <w:rtl/>
        </w:rPr>
      </w:pPr>
      <w:bookmarkStart w:id="78" w:name="_ETM_Q1_379994"/>
      <w:bookmarkStart w:id="79" w:name="_ETM_Q1_382664"/>
      <w:bookmarkEnd w:id="78"/>
      <w:bookmarkEnd w:id="79"/>
      <w:r>
        <w:rPr>
          <w:rtl/>
        </w:rPr>
        <w:t>חמד עמאר (ישראל ביתנו):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 xml:space="preserve">בנושא של תכנון </w:t>
      </w:r>
      <w:bookmarkStart w:id="80" w:name="_ETM_Q1_384630"/>
      <w:bookmarkEnd w:id="80"/>
      <w:r>
        <w:rPr>
          <w:rFonts w:hint="cs"/>
          <w:rtl/>
        </w:rPr>
        <w:t xml:space="preserve">בנייה נגעתם בנושא של קרקע פרטית לעומת קרקע מדינה וההתייחסות </w:t>
      </w:r>
      <w:bookmarkStart w:id="81" w:name="_ETM_Q1_387658"/>
      <w:bookmarkEnd w:id="81"/>
      <w:r>
        <w:rPr>
          <w:rFonts w:hint="cs"/>
          <w:rtl/>
        </w:rPr>
        <w:t>של מינהל התכנון לקרקע הפרטית</w:t>
      </w:r>
      <w:r w:rsidR="00187F4A">
        <w:rPr>
          <w:rFonts w:hint="cs"/>
          <w:rtl/>
        </w:rPr>
        <w:t>,</w:t>
      </w:r>
      <w:r>
        <w:rPr>
          <w:rFonts w:hint="cs"/>
          <w:rtl/>
        </w:rPr>
        <w:t xml:space="preserve"> או שלא נכנסתם לעומק הדברים</w:t>
      </w:r>
      <w:bookmarkStart w:id="82" w:name="_ETM_Q1_392878"/>
      <w:bookmarkEnd w:id="82"/>
      <w:r>
        <w:rPr>
          <w:rFonts w:hint="cs"/>
          <w:rtl/>
        </w:rPr>
        <w:t xml:space="preserve"> האלה?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4"/>
        <w:keepNext/>
        <w:rPr>
          <w:rtl/>
        </w:rPr>
      </w:pPr>
      <w:bookmarkStart w:id="83" w:name="_ETM_Q1_394077"/>
      <w:bookmarkStart w:id="84" w:name="_ETM_Q1_395608"/>
      <w:bookmarkStart w:id="85" w:name="_ETM_Q1_393492"/>
      <w:bookmarkEnd w:id="83"/>
      <w:bookmarkEnd w:id="84"/>
      <w:bookmarkEnd w:id="85"/>
      <w:r>
        <w:rPr>
          <w:rtl/>
        </w:rPr>
        <w:t>מבקר המדינה מתניהו אנגלמן: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 xml:space="preserve">מנהלת החטיבה אחר כך תסקור, לא נכנסנו לסוגיה, </w:t>
      </w:r>
      <w:bookmarkStart w:id="86" w:name="_ETM_Q1_400791"/>
      <w:bookmarkEnd w:id="86"/>
      <w:r>
        <w:rPr>
          <w:rFonts w:hint="cs"/>
          <w:rtl/>
        </w:rPr>
        <w:t>אבל כן נגענו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בהיבט של הרשויות הערביות בפערים</w:t>
      </w:r>
      <w:bookmarkStart w:id="87" w:name="_ETM_Q1_402615"/>
      <w:bookmarkEnd w:id="87"/>
      <w:r w:rsidR="00187F4A">
        <w:rPr>
          <w:rFonts w:hint="cs"/>
          <w:rtl/>
        </w:rPr>
        <w:t xml:space="preserve"> בין הצורך ב</w:t>
      </w:r>
      <w:r>
        <w:rPr>
          <w:rFonts w:hint="cs"/>
          <w:rtl/>
        </w:rPr>
        <w:t xml:space="preserve">הסדרה וההיתר והממשקים בין גופי הפיקוח לגופים </w:t>
      </w:r>
      <w:bookmarkStart w:id="88" w:name="_ETM_Q1_409715"/>
      <w:bookmarkEnd w:id="88"/>
      <w:r>
        <w:rPr>
          <w:rFonts w:hint="cs"/>
          <w:rtl/>
        </w:rPr>
        <w:t xml:space="preserve">שעוסקים בהסדרה והיתרים </w:t>
      </w:r>
      <w:r w:rsidR="00187F4A">
        <w:rPr>
          <w:rFonts w:hint="cs"/>
          <w:rtl/>
        </w:rPr>
        <w:t>ו</w:t>
      </w:r>
      <w:r>
        <w:rPr>
          <w:rFonts w:hint="cs"/>
          <w:rtl/>
        </w:rPr>
        <w:t xml:space="preserve">ייזום של תוכניות כדי ללמוד מפעולות הפיקוח </w:t>
      </w:r>
      <w:bookmarkStart w:id="89" w:name="_ETM_Q1_415473"/>
      <w:bookmarkEnd w:id="89"/>
      <w:r>
        <w:rPr>
          <w:rFonts w:hint="cs"/>
          <w:rtl/>
        </w:rPr>
        <w:t xml:space="preserve">גם לטובת ההסדרה.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f6"/>
        <w:keepNext/>
        <w:rPr>
          <w:rtl/>
        </w:rPr>
      </w:pPr>
      <w:bookmarkStart w:id="90" w:name="_ETM_Q1_414193"/>
      <w:bookmarkEnd w:id="90"/>
      <w:r>
        <w:rPr>
          <w:rtl/>
        </w:rPr>
        <w:t>היו"ר עפר שלח: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 xml:space="preserve">חמד, זה יהיה אחד הנושאים שאנחנו ניכנס </w:t>
      </w:r>
      <w:bookmarkStart w:id="91" w:name="_ETM_Q1_419731"/>
      <w:bookmarkEnd w:id="91"/>
      <w:r>
        <w:rPr>
          <w:rFonts w:hint="cs"/>
          <w:rtl/>
        </w:rPr>
        <w:t xml:space="preserve">אליהם בפירוט.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4"/>
        <w:keepNext/>
        <w:rPr>
          <w:rtl/>
        </w:rPr>
      </w:pPr>
      <w:bookmarkStart w:id="92" w:name="_ETM_Q1_421699"/>
      <w:bookmarkStart w:id="93" w:name="_ETM_Q1_419039"/>
      <w:bookmarkEnd w:id="92"/>
      <w:bookmarkEnd w:id="93"/>
      <w:r>
        <w:rPr>
          <w:rtl/>
        </w:rPr>
        <w:t>חמד עמאר (ישראל ביתנו):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 xml:space="preserve">אני חייב לרוץ לעוד ועדה, אתה יודע </w:t>
      </w:r>
      <w:bookmarkStart w:id="94" w:name="_ETM_Q1_423754"/>
      <w:bookmarkEnd w:id="94"/>
      <w:r>
        <w:rPr>
          <w:rFonts w:hint="cs"/>
          <w:rtl/>
        </w:rPr>
        <w:t xml:space="preserve">איך אצלנו זה קורה, אנחנו מוועדה לוועדה.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f6"/>
        <w:keepNext/>
        <w:rPr>
          <w:rtl/>
        </w:rPr>
      </w:pPr>
      <w:bookmarkStart w:id="95" w:name="_ETM_Q1_424165"/>
      <w:bookmarkStart w:id="96" w:name="_ETM_Q1_425570"/>
      <w:bookmarkEnd w:id="95"/>
      <w:bookmarkEnd w:id="96"/>
      <w:r>
        <w:rPr>
          <w:rtl/>
        </w:rPr>
        <w:t>היו"ר עפר שלח: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 xml:space="preserve">החיים לא </w:t>
      </w:r>
      <w:bookmarkStart w:id="97" w:name="_ETM_Q1_426991"/>
      <w:bookmarkEnd w:id="97"/>
      <w:r>
        <w:rPr>
          <w:rFonts w:hint="cs"/>
          <w:rtl/>
        </w:rPr>
        <w:t xml:space="preserve">פשוטים, אבל אנחנו נתמקד בעניין עניין כשזה יגיע, בסדר?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4"/>
        <w:keepNext/>
        <w:rPr>
          <w:rtl/>
        </w:rPr>
      </w:pPr>
      <w:bookmarkStart w:id="98" w:name="_ETM_Q1_427992"/>
      <w:bookmarkStart w:id="99" w:name="_ETM_Q1_430726"/>
      <w:bookmarkEnd w:id="98"/>
      <w:bookmarkEnd w:id="99"/>
      <w:r>
        <w:rPr>
          <w:rtl/>
        </w:rPr>
        <w:t>מבקר המדינה מתניהו אנגלמן: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 xml:space="preserve">הדבר </w:t>
      </w:r>
      <w:bookmarkStart w:id="100" w:name="_ETM_Q1_431597"/>
      <w:bookmarkEnd w:id="100"/>
      <w:r>
        <w:rPr>
          <w:rFonts w:hint="cs"/>
          <w:rtl/>
        </w:rPr>
        <w:t xml:space="preserve">האחרון שאני רוצה ברמת הכותרת להגיד, ואני רוצה מאוד </w:t>
      </w:r>
      <w:bookmarkStart w:id="101" w:name="_ETM_Q1_437712"/>
      <w:bookmarkEnd w:id="101"/>
      <w:r>
        <w:rPr>
          <w:rFonts w:hint="cs"/>
          <w:rtl/>
        </w:rPr>
        <w:t>לשבח את החטיבה לביקורת המדינה, שערכה פה ביקורת חדשנית וייחודית</w:t>
      </w:r>
      <w:bookmarkStart w:id="102" w:name="_ETM_Q1_440957"/>
      <w:bookmarkEnd w:id="102"/>
      <w:r>
        <w:rPr>
          <w:rFonts w:hint="cs"/>
          <w:rtl/>
        </w:rPr>
        <w:t xml:space="preserve"> בנושא של השימוש של הרשויות המקומיות ונבחריהן ברשתות החברתיות. </w:t>
      </w:r>
      <w:bookmarkStart w:id="103" w:name="_ETM_Q1_451002"/>
      <w:bookmarkEnd w:id="103"/>
      <w:r>
        <w:rPr>
          <w:rFonts w:hint="cs"/>
          <w:rtl/>
        </w:rPr>
        <w:t>זה נושא שהוא חשוב מאוד</w:t>
      </w:r>
      <w:r w:rsidR="00187F4A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הרבה מאוד פעילות ברשתות </w:t>
      </w:r>
      <w:bookmarkStart w:id="104" w:name="_ETM_Q1_456833"/>
      <w:bookmarkEnd w:id="104"/>
      <w:r>
        <w:rPr>
          <w:rFonts w:hint="cs"/>
          <w:rtl/>
        </w:rPr>
        <w:t xml:space="preserve">החברתיות ואנחנו העלינו סוגיות של חופש הביטוי, של לא לסנן </w:t>
      </w:r>
      <w:bookmarkStart w:id="105" w:name="_ETM_Q1_459302"/>
      <w:bookmarkEnd w:id="105"/>
      <w:r>
        <w:rPr>
          <w:rFonts w:hint="cs"/>
          <w:rtl/>
        </w:rPr>
        <w:t xml:space="preserve">מתלוננים, כיצד הרשויות מציגות את התכנים שלהן בדרך </w:t>
      </w:r>
      <w:bookmarkStart w:id="106" w:name="_ETM_Q1_471095"/>
      <w:bookmarkEnd w:id="106"/>
      <w:r>
        <w:rPr>
          <w:rFonts w:hint="cs"/>
          <w:rtl/>
        </w:rPr>
        <w:t xml:space="preserve">של הנגשה לציבור ומה טעון שיפור בהיבטים האלה. </w:t>
      </w:r>
    </w:p>
    <w:p w:rsidR="00E748A2" w:rsidRDefault="00E748A2" w:rsidP="00E748A2">
      <w:pPr>
        <w:rPr>
          <w:rtl/>
        </w:rPr>
      </w:pPr>
    </w:p>
    <w:p w:rsidR="00E748A2" w:rsidRDefault="00E748A2" w:rsidP="00187F4A">
      <w:pPr>
        <w:rPr>
          <w:rtl/>
        </w:rPr>
      </w:pPr>
      <w:r>
        <w:rPr>
          <w:rFonts w:hint="cs"/>
          <w:rtl/>
        </w:rPr>
        <w:t>אני מ</w:t>
      </w:r>
      <w:bookmarkStart w:id="107" w:name="_ETM_Q1_473462"/>
      <w:bookmarkEnd w:id="107"/>
      <w:r>
        <w:rPr>
          <w:rFonts w:hint="cs"/>
          <w:rtl/>
        </w:rPr>
        <w:t>ודה מאוד ליושב ראש על הדיון המשמעותי בוועדה</w:t>
      </w:r>
      <w:r w:rsidR="00187F4A">
        <w:rPr>
          <w:rFonts w:hint="cs"/>
          <w:rtl/>
        </w:rPr>
        <w:t>.</w:t>
      </w:r>
      <w:r>
        <w:rPr>
          <w:rFonts w:hint="cs"/>
          <w:rtl/>
        </w:rPr>
        <w:t xml:space="preserve"> כפי שגם </w:t>
      </w:r>
      <w:bookmarkStart w:id="108" w:name="_ETM_Q1_480998"/>
      <w:bookmarkEnd w:id="108"/>
      <w:r>
        <w:rPr>
          <w:rFonts w:hint="cs"/>
          <w:rtl/>
        </w:rPr>
        <w:t xml:space="preserve">היושב ראש פתח, הנושא של השלטון המקומי, השלטון המקומי נותן </w:t>
      </w:r>
      <w:bookmarkStart w:id="109" w:name="_ETM_Q1_486095"/>
      <w:bookmarkEnd w:id="109"/>
      <w:r>
        <w:rPr>
          <w:rFonts w:hint="cs"/>
          <w:rtl/>
        </w:rPr>
        <w:t xml:space="preserve">שירותים רבים לאזרחי מדינת ישראל ולכן חשוב שהביקורת תעסוק בסוגיות </w:t>
      </w:r>
      <w:bookmarkStart w:id="110" w:name="_ETM_Q1_493740"/>
      <w:bookmarkEnd w:id="110"/>
      <w:r>
        <w:rPr>
          <w:rFonts w:hint="cs"/>
          <w:rtl/>
        </w:rPr>
        <w:t>שנוגעות לשלטון המקומי</w:t>
      </w:r>
      <w:r w:rsidR="00187F4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חותם בתודות למירי רזין ולכלל הצוותים </w:t>
      </w:r>
      <w:bookmarkStart w:id="111" w:name="_ETM_Q1_501271"/>
      <w:bookmarkEnd w:id="111"/>
      <w:r>
        <w:rPr>
          <w:rFonts w:hint="cs"/>
          <w:rtl/>
        </w:rPr>
        <w:t xml:space="preserve">שעסקו במשך שנה שלמה במלאכה ואני מודה לכם על </w:t>
      </w:r>
      <w:bookmarkStart w:id="112" w:name="_ETM_Q1_507496"/>
      <w:bookmarkEnd w:id="112"/>
      <w:r>
        <w:rPr>
          <w:rFonts w:hint="cs"/>
          <w:rtl/>
        </w:rPr>
        <w:t xml:space="preserve">הדיון.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f6"/>
        <w:keepNext/>
        <w:rPr>
          <w:rtl/>
        </w:rPr>
      </w:pPr>
      <w:bookmarkStart w:id="113" w:name="_ETM_Q1_505662"/>
      <w:bookmarkEnd w:id="113"/>
      <w:r>
        <w:rPr>
          <w:rtl/>
        </w:rPr>
        <w:t>היו"ר עפר שלח: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 xml:space="preserve">תודה רבה. אני אעביר באמת את רשות הדיבור לגב' </w:t>
      </w:r>
      <w:bookmarkStart w:id="114" w:name="_ETM_Q1_507277"/>
      <w:bookmarkEnd w:id="114"/>
      <w:r>
        <w:rPr>
          <w:rFonts w:hint="cs"/>
          <w:rtl/>
        </w:rPr>
        <w:t xml:space="preserve">מירי רזין. אני מבקש, אנחנו נדון בנושאים שונים ומכיוון </w:t>
      </w:r>
      <w:bookmarkStart w:id="115" w:name="_ETM_Q1_517872"/>
      <w:bookmarkEnd w:id="115"/>
      <w:r>
        <w:rPr>
          <w:rFonts w:hint="cs"/>
          <w:rtl/>
        </w:rPr>
        <w:t xml:space="preserve">שלחברי הכנסת פה יש את הצרכים שלהם, אז אולי לא </w:t>
      </w:r>
      <w:bookmarkStart w:id="116" w:name="_ETM_Q1_527480"/>
      <w:bookmarkEnd w:id="116"/>
      <w:r>
        <w:rPr>
          <w:rFonts w:hint="cs"/>
          <w:rtl/>
        </w:rPr>
        <w:t xml:space="preserve">נעשה סקירה של הדוח בכללו אלא נתחיל מהפרקים עצמם ואולי </w:t>
      </w:r>
      <w:bookmarkStart w:id="117" w:name="_ETM_Q1_530389"/>
      <w:bookmarkEnd w:id="117"/>
      <w:r>
        <w:rPr>
          <w:rFonts w:hint="cs"/>
          <w:rtl/>
        </w:rPr>
        <w:t xml:space="preserve">נתחיל מהחלק של הפיקוח על הבנייה ברשויות המקומיות, לא </w:t>
      </w:r>
      <w:bookmarkStart w:id="118" w:name="_ETM_Q1_536360"/>
      <w:bookmarkEnd w:id="118"/>
      <w:r w:rsidR="00187F4A">
        <w:rPr>
          <w:rFonts w:hint="cs"/>
          <w:rtl/>
        </w:rPr>
        <w:t>נלך כל כך ל</w:t>
      </w:r>
      <w:r>
        <w:rPr>
          <w:rFonts w:hint="cs"/>
          <w:rtl/>
        </w:rPr>
        <w:t xml:space="preserve">פי הסדר, אבל ככה זה המקום </w:t>
      </w:r>
      <w:bookmarkStart w:id="119" w:name="_ETM_Q1_537425"/>
      <w:bookmarkEnd w:id="119"/>
      <w:r>
        <w:rPr>
          <w:rFonts w:hint="cs"/>
          <w:rtl/>
        </w:rPr>
        <w:t xml:space="preserve">הזה. זה בסדר מבחינתך? </w:t>
      </w:r>
    </w:p>
    <w:p w:rsidR="00E748A2" w:rsidRDefault="00E748A2" w:rsidP="00E748A2">
      <w:pPr>
        <w:rPr>
          <w:rtl/>
        </w:rPr>
      </w:pPr>
    </w:p>
    <w:p w:rsidR="00E748A2" w:rsidRDefault="00E748A2" w:rsidP="00E748A2">
      <w:pPr>
        <w:pStyle w:val="af9"/>
        <w:keepNext/>
        <w:rPr>
          <w:rtl/>
        </w:rPr>
      </w:pPr>
      <w:bookmarkStart w:id="120" w:name="_ETM_Q1_541089"/>
      <w:bookmarkEnd w:id="120"/>
      <w:r>
        <w:rPr>
          <w:rtl/>
        </w:rPr>
        <w:t>מירה רזין:</w:t>
      </w:r>
    </w:p>
    <w:p w:rsidR="00E748A2" w:rsidRDefault="00E748A2" w:rsidP="00E748A2">
      <w:pPr>
        <w:pStyle w:val="KeepWithNext"/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>כן. בוקר טוב, תודה רבה, אדונ</w:t>
      </w:r>
      <w:bookmarkStart w:id="121" w:name="_ETM_Q1_545568"/>
      <w:bookmarkEnd w:id="121"/>
      <w:r>
        <w:rPr>
          <w:rFonts w:hint="cs"/>
          <w:rtl/>
        </w:rPr>
        <w:t xml:space="preserve">י היושב ראש, חברי הכנסת נכבדים, כבוד המבקר, כבוד המנכ"ל. </w:t>
      </w:r>
      <w:bookmarkStart w:id="122" w:name="_ETM_Q1_550658"/>
      <w:bookmarkEnd w:id="122"/>
      <w:r>
        <w:rPr>
          <w:rFonts w:hint="cs"/>
          <w:rtl/>
        </w:rPr>
        <w:t xml:space="preserve">מה שאני רק </w:t>
      </w:r>
      <w:bookmarkStart w:id="123" w:name="_ETM_Q1_554557"/>
      <w:bookmarkEnd w:id="123"/>
      <w:r>
        <w:rPr>
          <w:rFonts w:hint="cs"/>
          <w:rtl/>
        </w:rPr>
        <w:t>רוצה להגיד זה שהדוח כולל 12 דוחות שכוללים ביקורת מערכתית ופרטני</w:t>
      </w:r>
      <w:r w:rsidR="00187F4A">
        <w:rPr>
          <w:rFonts w:hint="cs"/>
          <w:rtl/>
        </w:rPr>
        <w:t>ת ברשויות המקומיות. בסך הכול סקר</w:t>
      </w:r>
      <w:r>
        <w:rPr>
          <w:rFonts w:hint="cs"/>
          <w:rtl/>
        </w:rPr>
        <w:t xml:space="preserve">נו </w:t>
      </w:r>
      <w:bookmarkStart w:id="124" w:name="_ETM_Q1_558123"/>
      <w:bookmarkEnd w:id="124"/>
      <w:r>
        <w:rPr>
          <w:rFonts w:hint="cs"/>
          <w:rtl/>
        </w:rPr>
        <w:t xml:space="preserve">פה 62 רשויות מקומיות, 44 ועדות מקומיות, ועדה מחוזית ועוד </w:t>
      </w:r>
      <w:bookmarkStart w:id="125" w:name="_ETM_Q1_566642"/>
      <w:bookmarkEnd w:id="125"/>
      <w:r>
        <w:rPr>
          <w:rFonts w:hint="cs"/>
          <w:rtl/>
        </w:rPr>
        <w:t>תאגידים עירוניים. אני רוצה להודות לעובדי החטיבה ועובדי המשרד שביצעו והכינו את הדוח. נ</w:t>
      </w:r>
      <w:bookmarkStart w:id="126" w:name="_ETM_Q1_568743"/>
      <w:bookmarkEnd w:id="126"/>
      <w:r>
        <w:rPr>
          <w:rFonts w:hint="cs"/>
          <w:rtl/>
        </w:rPr>
        <w:t xml:space="preserve">מצאים איתנו היום בזום כל הצוותים שהכינו את </w:t>
      </w:r>
      <w:bookmarkStart w:id="127" w:name="_ETM_Q1_576852"/>
      <w:bookmarkEnd w:id="127"/>
      <w:r>
        <w:rPr>
          <w:rFonts w:hint="cs"/>
          <w:rtl/>
        </w:rPr>
        <w:t xml:space="preserve">הדוח ובמידה שתהיינה שאלות פרטניות אז הם יהיו מוכנים לענות. </w:t>
      </w:r>
      <w:bookmarkStart w:id="128" w:name="_ETM_Q1_579552"/>
      <w:bookmarkEnd w:id="128"/>
    </w:p>
    <w:p w:rsidR="00E748A2" w:rsidRDefault="00E748A2" w:rsidP="00E748A2">
      <w:pPr>
        <w:rPr>
          <w:rtl/>
        </w:rPr>
      </w:pPr>
    </w:p>
    <w:p w:rsidR="00E748A2" w:rsidRDefault="00E748A2" w:rsidP="00E748A2">
      <w:pPr>
        <w:rPr>
          <w:rtl/>
        </w:rPr>
      </w:pPr>
      <w:r>
        <w:rPr>
          <w:rFonts w:hint="cs"/>
          <w:rtl/>
        </w:rPr>
        <w:t>בנו</w:t>
      </w:r>
      <w:bookmarkStart w:id="129" w:name="_ETM_Q1_585012"/>
      <w:bookmarkEnd w:id="129"/>
      <w:r>
        <w:rPr>
          <w:rFonts w:hint="cs"/>
          <w:rtl/>
        </w:rPr>
        <w:t xml:space="preserve">שא של אכיפה של פעולות הפיקוח על הבנייה. </w:t>
      </w:r>
      <w:bookmarkStart w:id="130" w:name="_ETM_Q1_585744"/>
      <w:bookmarkEnd w:id="130"/>
      <w:r>
        <w:rPr>
          <w:rFonts w:hint="cs"/>
          <w:rtl/>
        </w:rPr>
        <w:t xml:space="preserve">המשרד שלנו במשך שנים הכין דוחות על ועדות מקומיות </w:t>
      </w:r>
      <w:bookmarkStart w:id="131" w:name="_ETM_Q1_588562"/>
      <w:bookmarkEnd w:id="131"/>
      <w:r>
        <w:rPr>
          <w:rFonts w:hint="cs"/>
          <w:rtl/>
        </w:rPr>
        <w:t xml:space="preserve">שבהם היו פרקים על הפיקוח על הבנייה וגם </w:t>
      </w:r>
      <w:r w:rsidR="00FC6E95">
        <w:rPr>
          <w:rFonts w:hint="cs"/>
          <w:rtl/>
        </w:rPr>
        <w:t xml:space="preserve">היו הרבה </w:t>
      </w:r>
      <w:bookmarkStart w:id="132" w:name="_ETM_Q1_593362"/>
      <w:bookmarkEnd w:id="132"/>
      <w:r w:rsidR="00FC6E95">
        <w:rPr>
          <w:rFonts w:hint="cs"/>
          <w:rtl/>
        </w:rPr>
        <w:t>- - -</w:t>
      </w:r>
    </w:p>
    <w:p w:rsidR="00FC6E95" w:rsidRDefault="00FC6E95" w:rsidP="00E748A2">
      <w:pPr>
        <w:rPr>
          <w:rtl/>
        </w:rPr>
      </w:pPr>
    </w:p>
    <w:p w:rsidR="00FC6E95" w:rsidRDefault="00FC6E95" w:rsidP="00FC6E95">
      <w:pPr>
        <w:pStyle w:val="a4"/>
        <w:keepNext/>
        <w:rPr>
          <w:rtl/>
        </w:rPr>
      </w:pPr>
      <w:bookmarkStart w:id="133" w:name="_ETM_Q1_594236"/>
      <w:bookmarkStart w:id="134" w:name="_ETM_Q1_596246"/>
      <w:bookmarkEnd w:id="133"/>
      <w:bookmarkEnd w:id="134"/>
      <w:r>
        <w:rPr>
          <w:rtl/>
        </w:rPr>
        <w:lastRenderedPageBreak/>
        <w:t>מבקר המדינה מתניהו אנגלמן:</w:t>
      </w:r>
    </w:p>
    <w:p w:rsidR="00FC6E95" w:rsidRDefault="00FC6E95" w:rsidP="00FC6E95">
      <w:pPr>
        <w:pStyle w:val="KeepWithNext"/>
        <w:rPr>
          <w:rtl/>
        </w:rPr>
      </w:pPr>
    </w:p>
    <w:p w:rsidR="00FC6E95" w:rsidRDefault="00FC6E95" w:rsidP="00187F4A">
      <w:pPr>
        <w:rPr>
          <w:rtl/>
        </w:rPr>
      </w:pPr>
      <w:r>
        <w:rPr>
          <w:rFonts w:hint="cs"/>
          <w:rtl/>
        </w:rPr>
        <w:t xml:space="preserve">אפשר להקרין את המצגת לחלק הזה ואחרי זה </w:t>
      </w:r>
      <w:bookmarkStart w:id="135" w:name="_ETM_Q1_597182"/>
      <w:bookmarkEnd w:id="135"/>
      <w:r>
        <w:rPr>
          <w:rFonts w:hint="cs"/>
          <w:rtl/>
        </w:rPr>
        <w:t>נחזור?</w:t>
      </w:r>
    </w:p>
    <w:p w:rsidR="00FC6E95" w:rsidRDefault="00FC6E95" w:rsidP="00FC6E95">
      <w:pPr>
        <w:rPr>
          <w:rtl/>
        </w:rPr>
      </w:pPr>
    </w:p>
    <w:p w:rsidR="00FC6E95" w:rsidRDefault="00FC6E95" w:rsidP="00FC6E95">
      <w:pPr>
        <w:pStyle w:val="af9"/>
        <w:keepNext/>
        <w:rPr>
          <w:rtl/>
        </w:rPr>
      </w:pPr>
      <w:bookmarkStart w:id="136" w:name="_ETM_Q1_598498"/>
      <w:bookmarkStart w:id="137" w:name="_ETM_Q1_600445"/>
      <w:bookmarkEnd w:id="136"/>
      <w:bookmarkEnd w:id="137"/>
      <w:r>
        <w:rPr>
          <w:rtl/>
        </w:rPr>
        <w:t>מירה רזין:</w:t>
      </w:r>
    </w:p>
    <w:p w:rsidR="00FC6E95" w:rsidRDefault="00FC6E95" w:rsidP="00FC6E95">
      <w:pPr>
        <w:pStyle w:val="KeepWithNext"/>
        <w:rPr>
          <w:rtl/>
        </w:rPr>
      </w:pPr>
    </w:p>
    <w:p w:rsidR="00FC6E95" w:rsidRDefault="00FC6E95" w:rsidP="00FC6E95">
      <w:pPr>
        <w:rPr>
          <w:rtl/>
        </w:rPr>
      </w:pPr>
      <w:r>
        <w:rPr>
          <w:rFonts w:hint="cs"/>
          <w:rtl/>
        </w:rPr>
        <w:t xml:space="preserve">זה הדוח הרביעי. (מצגת). במקביל לדוחות של המשרד היו גם </w:t>
      </w:r>
      <w:bookmarkStart w:id="138" w:name="_ETM_Q1_616683"/>
      <w:bookmarkEnd w:id="138"/>
      <w:r>
        <w:rPr>
          <w:rFonts w:hint="cs"/>
          <w:rtl/>
        </w:rPr>
        <w:t xml:space="preserve">ועדות של המדינה, ועדת אור, ועדת קמיניץ, </w:t>
      </w:r>
      <w:bookmarkStart w:id="139" w:name="_ETM_Q1_620546"/>
      <w:bookmarkEnd w:id="139"/>
      <w:r>
        <w:rPr>
          <w:rFonts w:hint="cs"/>
          <w:rtl/>
        </w:rPr>
        <w:t xml:space="preserve">לאורך השנים שעסקו בנושא של הפיקוח על הבנייה מאחר </w:t>
      </w:r>
      <w:bookmarkStart w:id="140" w:name="_ETM_Q1_627833"/>
      <w:bookmarkEnd w:id="140"/>
      <w:r>
        <w:rPr>
          <w:rFonts w:hint="cs"/>
          <w:rtl/>
        </w:rPr>
        <w:t xml:space="preserve">שהנושא של הפיקוח על הבנייה הפך להיות </w:t>
      </w:r>
      <w:r>
        <w:rPr>
          <w:rtl/>
        </w:rPr>
        <w:t>–</w:t>
      </w:r>
      <w:r>
        <w:rPr>
          <w:rFonts w:hint="cs"/>
          <w:rtl/>
        </w:rPr>
        <w:t xml:space="preserve"> בעצם בכל </w:t>
      </w:r>
      <w:bookmarkStart w:id="141" w:name="_ETM_Q1_635009"/>
      <w:bookmarkEnd w:id="141"/>
      <w:r>
        <w:rPr>
          <w:rFonts w:hint="cs"/>
          <w:rtl/>
        </w:rPr>
        <w:t xml:space="preserve">הנושא של תכנון ובנייה יש מצד אחד את הנושא </w:t>
      </w:r>
      <w:bookmarkStart w:id="142" w:name="_ETM_Q1_635777"/>
      <w:bookmarkEnd w:id="142"/>
      <w:r>
        <w:rPr>
          <w:rFonts w:hint="cs"/>
          <w:rtl/>
        </w:rPr>
        <w:t xml:space="preserve">של הוועדות שהן קובעות את התוכניות, שזה הצד הסטטוטורי, אבל </w:t>
      </w:r>
      <w:bookmarkStart w:id="143" w:name="_ETM_Q1_643208"/>
      <w:bookmarkEnd w:id="143"/>
      <w:r>
        <w:rPr>
          <w:rFonts w:hint="cs"/>
          <w:rtl/>
        </w:rPr>
        <w:t xml:space="preserve">אם אין השלמה אחרי הצד הסטטוטורי </w:t>
      </w:r>
      <w:bookmarkStart w:id="144" w:name="_ETM_Q1_645551"/>
      <w:bookmarkEnd w:id="144"/>
      <w:r>
        <w:rPr>
          <w:rFonts w:hint="cs"/>
          <w:rtl/>
        </w:rPr>
        <w:t>ומוודאים שמה שנבנה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בעצם מה שקיבל היתר, אז </w:t>
      </w:r>
      <w:bookmarkStart w:id="145" w:name="_ETM_Q1_648147"/>
      <w:bookmarkEnd w:id="145"/>
      <w:r>
        <w:rPr>
          <w:rFonts w:hint="cs"/>
          <w:rtl/>
        </w:rPr>
        <w:t xml:space="preserve">אנחנו פה מפספסים. הבעיה של עבירות בנייה שזה גורם לשימוש </w:t>
      </w:r>
      <w:bookmarkStart w:id="146" w:name="_ETM_Q1_652166"/>
      <w:bookmarkEnd w:id="146"/>
      <w:r>
        <w:rPr>
          <w:rFonts w:hint="cs"/>
          <w:rtl/>
        </w:rPr>
        <w:t>לא מושכל בקרקע, זה יכול לגרום לבעיות של בטיחות, פגיע</w:t>
      </w:r>
      <w:bookmarkStart w:id="147" w:name="_ETM_Q1_653239"/>
      <w:bookmarkEnd w:id="147"/>
      <w:r>
        <w:rPr>
          <w:rFonts w:hint="cs"/>
          <w:rtl/>
        </w:rPr>
        <w:t xml:space="preserve">ה באיכות חיים וכולנו זוכרים את אסון ורסאי, שזה חלק </w:t>
      </w:r>
      <w:bookmarkStart w:id="148" w:name="_ETM_Q1_660990"/>
      <w:bookmarkEnd w:id="148"/>
      <w:r>
        <w:rPr>
          <w:rFonts w:hint="cs"/>
          <w:rtl/>
        </w:rPr>
        <w:t xml:space="preserve">מזה. </w:t>
      </w:r>
    </w:p>
    <w:p w:rsidR="00FC6E95" w:rsidRDefault="00FC6E95" w:rsidP="00FC6E95">
      <w:pPr>
        <w:rPr>
          <w:rtl/>
        </w:rPr>
      </w:pPr>
    </w:p>
    <w:p w:rsidR="00FC6E95" w:rsidRDefault="00FC6E95" w:rsidP="00FC6E95">
      <w:pPr>
        <w:rPr>
          <w:rtl/>
        </w:rPr>
      </w:pPr>
      <w:r>
        <w:rPr>
          <w:rFonts w:hint="cs"/>
          <w:rtl/>
        </w:rPr>
        <w:t>מה</w:t>
      </w:r>
      <w:bookmarkStart w:id="149" w:name="_ETM_Q1_661645"/>
      <w:bookmarkEnd w:id="149"/>
      <w:r>
        <w:rPr>
          <w:rFonts w:hint="cs"/>
          <w:rtl/>
        </w:rPr>
        <w:t xml:space="preserve"> בדקנו? בעצם בדקנו פה בדוח הזה בשלוש </w:t>
      </w:r>
      <w:bookmarkStart w:id="150" w:name="_ETM_Q1_665089"/>
      <w:bookmarkEnd w:id="150"/>
      <w:r>
        <w:rPr>
          <w:rFonts w:hint="cs"/>
          <w:rtl/>
        </w:rPr>
        <w:t xml:space="preserve">רמות. רמה אחת ברמה הכללית, בדקנו במשרד, מנתונים של היחידה </w:t>
      </w:r>
      <w:bookmarkStart w:id="151" w:name="_ETM_Q1_670460"/>
      <w:bookmarkEnd w:id="151"/>
      <w:r>
        <w:rPr>
          <w:rFonts w:hint="cs"/>
          <w:rtl/>
        </w:rPr>
        <w:t>הארצית לאכיפה והן ממשרד המשפטים</w:t>
      </w:r>
      <w:r w:rsidR="007E2057">
        <w:rPr>
          <w:rFonts w:hint="cs"/>
          <w:rtl/>
        </w:rPr>
        <w:t>,</w:t>
      </w:r>
      <w:r>
        <w:rPr>
          <w:rFonts w:hint="cs"/>
          <w:rtl/>
        </w:rPr>
        <w:t xml:space="preserve"> ובדקנו את הפעולות של </w:t>
      </w:r>
      <w:bookmarkStart w:id="152" w:name="_ETM_Q1_670111"/>
      <w:bookmarkEnd w:id="152"/>
      <w:r w:rsidR="007E2057">
        <w:rPr>
          <w:rFonts w:hint="cs"/>
          <w:rtl/>
        </w:rPr>
        <w:t>131 ועדות מקומיות,</w:t>
      </w:r>
      <w:r>
        <w:rPr>
          <w:rFonts w:hint="cs"/>
          <w:rtl/>
        </w:rPr>
        <w:t xml:space="preserve"> אחר כך בדקנו לעומק 12 </w:t>
      </w:r>
      <w:bookmarkStart w:id="153" w:name="_ETM_Q1_675321"/>
      <w:bookmarkEnd w:id="153"/>
      <w:r>
        <w:rPr>
          <w:rFonts w:hint="cs"/>
          <w:rtl/>
        </w:rPr>
        <w:t xml:space="preserve">ועדות מקומיות ועוד יותר לעומק ארבע ועדות מקומיות. </w:t>
      </w:r>
    </w:p>
    <w:p w:rsidR="00E748A2" w:rsidRDefault="00E748A2" w:rsidP="00E748A2">
      <w:pPr>
        <w:rPr>
          <w:rtl/>
        </w:rPr>
      </w:pPr>
      <w:bookmarkStart w:id="154" w:name="_ETM_Q1_504259"/>
      <w:bookmarkEnd w:id="154"/>
    </w:p>
    <w:p w:rsidR="00FC6E95" w:rsidRDefault="00FC6E95" w:rsidP="007E2057">
      <w:pPr>
        <w:rPr>
          <w:rtl/>
        </w:rPr>
      </w:pPr>
      <w:bookmarkStart w:id="155" w:name="_ETM_Q1_678779"/>
      <w:bookmarkEnd w:id="155"/>
      <w:r>
        <w:rPr>
          <w:rFonts w:hint="cs"/>
          <w:rtl/>
        </w:rPr>
        <w:t xml:space="preserve">מספר נתונים </w:t>
      </w:r>
      <w:bookmarkStart w:id="156" w:name="_ETM_Q1_679950"/>
      <w:bookmarkEnd w:id="156"/>
      <w:r>
        <w:rPr>
          <w:rFonts w:hint="cs"/>
          <w:rtl/>
        </w:rPr>
        <w:t xml:space="preserve">כלליים על מה שראינו. אחת, אמרנו, 131 ועדות, סך </w:t>
      </w:r>
      <w:bookmarkStart w:id="157" w:name="_ETM_Q1_684400"/>
      <w:bookmarkEnd w:id="157"/>
      <w:r>
        <w:rPr>
          <w:rFonts w:hint="cs"/>
          <w:rtl/>
        </w:rPr>
        <w:t xml:space="preserve">הכול תיקי פיקוח שהועברו לתובעים זה 11,513. זה </w:t>
      </w:r>
      <w:bookmarkStart w:id="158" w:name="_ETM_Q1_694083"/>
      <w:bookmarkEnd w:id="158"/>
      <w:r>
        <w:rPr>
          <w:rFonts w:hint="cs"/>
          <w:rtl/>
        </w:rPr>
        <w:t xml:space="preserve">מספר שהוא גדול, אבל יחסית למספר עבירות בנייה שיודעים </w:t>
      </w:r>
      <w:bookmarkStart w:id="159" w:name="_ETM_Q1_697969"/>
      <w:bookmarkEnd w:id="159"/>
      <w:r>
        <w:rPr>
          <w:rFonts w:hint="cs"/>
          <w:rtl/>
        </w:rPr>
        <w:t xml:space="preserve">שיש, שרואים בעין שיש, זה יחסית מספר לא גדול. </w:t>
      </w:r>
      <w:bookmarkStart w:id="160" w:name="_ETM_Q1_702855"/>
      <w:bookmarkEnd w:id="160"/>
      <w:r>
        <w:rPr>
          <w:rFonts w:hint="cs"/>
          <w:rtl/>
        </w:rPr>
        <w:t xml:space="preserve">ועדות מקומיות חייבות לדווח על הפעולות שלהן, הן למשרד המשפטים, </w:t>
      </w:r>
      <w:bookmarkStart w:id="161" w:name="_ETM_Q1_707080"/>
      <w:bookmarkEnd w:id="161"/>
      <w:r>
        <w:rPr>
          <w:rFonts w:hint="cs"/>
          <w:rtl/>
        </w:rPr>
        <w:t xml:space="preserve">הן ליחידה הארצית, ואנחנו רואים שהדיווח הוא חלק מהפיקוח של </w:t>
      </w:r>
      <w:bookmarkStart w:id="162" w:name="_ETM_Q1_713197"/>
      <w:bookmarkEnd w:id="162"/>
      <w:r>
        <w:rPr>
          <w:rFonts w:hint="cs"/>
          <w:rtl/>
        </w:rPr>
        <w:t xml:space="preserve">הגורמים הרגולטוריים לראות את התפקוד של הוועדות המקומיות. ראינו </w:t>
      </w:r>
      <w:bookmarkStart w:id="163" w:name="_ETM_Q1_716569"/>
      <w:bookmarkEnd w:id="163"/>
      <w:r>
        <w:rPr>
          <w:rFonts w:hint="cs"/>
          <w:rtl/>
        </w:rPr>
        <w:t>ש-58% מהוועדות לא הגישו את הדיווחים כראוי בשנת 2018, 98%</w:t>
      </w:r>
      <w:bookmarkStart w:id="164" w:name="_ETM_Q1_723095"/>
      <w:bookmarkEnd w:id="164"/>
      <w:r>
        <w:rPr>
          <w:rFonts w:hint="cs"/>
          <w:rtl/>
        </w:rPr>
        <w:t xml:space="preserve"> מהוועדות לא </w:t>
      </w:r>
      <w:r w:rsidR="007E2057">
        <w:rPr>
          <w:rFonts w:hint="cs"/>
          <w:rtl/>
        </w:rPr>
        <w:t>השלימו סקר של עבירות</w:t>
      </w:r>
      <w:r>
        <w:rPr>
          <w:rFonts w:hint="cs"/>
          <w:rtl/>
        </w:rPr>
        <w:t xml:space="preserve"> בנייה, ברגע </w:t>
      </w:r>
      <w:bookmarkStart w:id="165" w:name="_ETM_Q1_725954"/>
      <w:bookmarkEnd w:id="165"/>
      <w:r>
        <w:rPr>
          <w:rFonts w:hint="cs"/>
          <w:rtl/>
        </w:rPr>
        <w:t xml:space="preserve">שהם לא יודעים מה יש בשטח ברור שהשלב הבא </w:t>
      </w:r>
      <w:bookmarkStart w:id="166" w:name="_ETM_Q1_730981"/>
      <w:bookmarkEnd w:id="166"/>
      <w:r>
        <w:rPr>
          <w:rFonts w:hint="cs"/>
          <w:rtl/>
        </w:rPr>
        <w:t>של מיגור העבירות לא מתקיים. מחס</w:t>
      </w:r>
      <w:bookmarkStart w:id="167" w:name="_ETM_Q1_734800"/>
      <w:bookmarkEnd w:id="167"/>
      <w:r>
        <w:rPr>
          <w:rFonts w:hint="cs"/>
          <w:rtl/>
        </w:rPr>
        <w:t xml:space="preserve">ור במפקחים, ב-47% מהוועדות יש מחסור </w:t>
      </w:r>
      <w:bookmarkStart w:id="168" w:name="_ETM_Q1_736118"/>
      <w:bookmarkEnd w:id="168"/>
      <w:r>
        <w:rPr>
          <w:rFonts w:hint="cs"/>
          <w:rtl/>
        </w:rPr>
        <w:t xml:space="preserve">במפקחים, מעל התקן המומלץ, שגם הנושא של התקן </w:t>
      </w:r>
      <w:bookmarkStart w:id="169" w:name="_ETM_Q1_741558"/>
      <w:bookmarkEnd w:id="169"/>
      <w:r>
        <w:rPr>
          <w:rFonts w:hint="cs"/>
          <w:rtl/>
        </w:rPr>
        <w:t>זה משהו שנקבע וגם בו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לעשות שינוי, </w:t>
      </w:r>
      <w:bookmarkStart w:id="170" w:name="_ETM_Q1_745351"/>
      <w:bookmarkEnd w:id="170"/>
      <w:r>
        <w:rPr>
          <w:rFonts w:hint="cs"/>
          <w:rtl/>
        </w:rPr>
        <w:t>אבל כבר - - -</w:t>
      </w:r>
    </w:p>
    <w:p w:rsidR="00FC6E95" w:rsidRDefault="00FC6E95" w:rsidP="00FC6E95">
      <w:pPr>
        <w:rPr>
          <w:rtl/>
        </w:rPr>
      </w:pPr>
    </w:p>
    <w:p w:rsidR="00E748A2" w:rsidRDefault="00FC6E95" w:rsidP="00FC6E95">
      <w:pPr>
        <w:pStyle w:val="af6"/>
        <w:keepNext/>
        <w:rPr>
          <w:rtl/>
        </w:rPr>
      </w:pPr>
      <w:bookmarkStart w:id="171" w:name="_ETM_Q1_431557"/>
      <w:bookmarkEnd w:id="171"/>
      <w:r>
        <w:rPr>
          <w:rtl/>
        </w:rPr>
        <w:t>היו"ר עפר שלח:</w:t>
      </w:r>
    </w:p>
    <w:p w:rsidR="00FC6E95" w:rsidRDefault="00FC6E95" w:rsidP="00FC6E95">
      <w:pPr>
        <w:pStyle w:val="KeepWithNext"/>
        <w:rPr>
          <w:rtl/>
        </w:rPr>
      </w:pPr>
    </w:p>
    <w:p w:rsidR="00FC6E95" w:rsidRDefault="00FC6E95" w:rsidP="00FC6E95">
      <w:pPr>
        <w:rPr>
          <w:rtl/>
        </w:rPr>
      </w:pPr>
      <w:r>
        <w:rPr>
          <w:rFonts w:hint="cs"/>
          <w:rtl/>
        </w:rPr>
        <w:t xml:space="preserve">התקן הזה הוא של מי? </w:t>
      </w:r>
      <w:bookmarkStart w:id="172" w:name="_ETM_Q1_747984"/>
      <w:bookmarkEnd w:id="172"/>
    </w:p>
    <w:p w:rsidR="00FC6E95" w:rsidRDefault="00FC6E95" w:rsidP="00FC6E95">
      <w:pPr>
        <w:rPr>
          <w:rtl/>
        </w:rPr>
      </w:pPr>
    </w:p>
    <w:p w:rsidR="00FC6E95" w:rsidRDefault="00FC6E95" w:rsidP="00FC6E95">
      <w:pPr>
        <w:pStyle w:val="af9"/>
        <w:keepNext/>
        <w:rPr>
          <w:rtl/>
        </w:rPr>
      </w:pPr>
      <w:bookmarkStart w:id="173" w:name="_ETM_Q1_749295"/>
      <w:bookmarkStart w:id="174" w:name="_ETM_Q1_746011"/>
      <w:bookmarkEnd w:id="173"/>
      <w:bookmarkEnd w:id="174"/>
      <w:r>
        <w:rPr>
          <w:rtl/>
        </w:rPr>
        <w:t>מירה רזין:</w:t>
      </w:r>
    </w:p>
    <w:p w:rsidR="00FC6E95" w:rsidRDefault="00FC6E95" w:rsidP="00FC6E95">
      <w:pPr>
        <w:pStyle w:val="KeepWithNext"/>
        <w:rPr>
          <w:rtl/>
        </w:rPr>
      </w:pPr>
    </w:p>
    <w:p w:rsidR="00FC6E95" w:rsidRDefault="00FC6E95" w:rsidP="007E2057">
      <w:pPr>
        <w:rPr>
          <w:rtl/>
        </w:rPr>
      </w:pPr>
      <w:r>
        <w:rPr>
          <w:rFonts w:hint="cs"/>
          <w:rtl/>
        </w:rPr>
        <w:t xml:space="preserve">שמשרד הפנים קבע, אולי במינהל התכנון, זה נקבע לפני </w:t>
      </w:r>
      <w:bookmarkStart w:id="175" w:name="_ETM_Q1_753215"/>
      <w:bookmarkEnd w:id="175"/>
      <w:r>
        <w:rPr>
          <w:rFonts w:hint="cs"/>
          <w:rtl/>
        </w:rPr>
        <w:t xml:space="preserve">כמה שנים, אבל מצאנו </w:t>
      </w:r>
      <w:r w:rsidR="007E2057">
        <w:rPr>
          <w:rFonts w:hint="cs"/>
          <w:rtl/>
        </w:rPr>
        <w:t>ש</w:t>
      </w:r>
      <w:r>
        <w:rPr>
          <w:rFonts w:hint="cs"/>
          <w:rtl/>
        </w:rPr>
        <w:t>יש תקן</w:t>
      </w:r>
      <w:bookmarkStart w:id="176" w:name="_ETM_Q1_754594"/>
      <w:bookmarkEnd w:id="176"/>
      <w:r>
        <w:rPr>
          <w:rFonts w:hint="cs"/>
          <w:rtl/>
        </w:rPr>
        <w:t xml:space="preserve"> מינימלי וגם בו צריך לעשות איזה שהוא שינוי. יש </w:t>
      </w:r>
      <w:bookmarkStart w:id="177" w:name="_ETM_Q1_759337"/>
      <w:bookmarkEnd w:id="177"/>
      <w:r>
        <w:rPr>
          <w:rFonts w:hint="cs"/>
          <w:rtl/>
        </w:rPr>
        <w:t xml:space="preserve">הבדל מאוד גדול בין ועדות. </w:t>
      </w:r>
    </w:p>
    <w:p w:rsidR="00FC6E95" w:rsidRDefault="00FC6E95" w:rsidP="00FC6E95">
      <w:pPr>
        <w:rPr>
          <w:rtl/>
        </w:rPr>
      </w:pPr>
    </w:p>
    <w:p w:rsidR="00FC6E95" w:rsidRDefault="00FC6E95" w:rsidP="00FC6E95">
      <w:pPr>
        <w:rPr>
          <w:rtl/>
        </w:rPr>
      </w:pPr>
      <w:r>
        <w:rPr>
          <w:rFonts w:hint="cs"/>
          <w:rtl/>
        </w:rPr>
        <w:t>ה</w:t>
      </w:r>
      <w:bookmarkStart w:id="178" w:name="_ETM_Q1_758484"/>
      <w:bookmarkEnd w:id="178"/>
      <w:r>
        <w:rPr>
          <w:rFonts w:hint="cs"/>
          <w:rtl/>
        </w:rPr>
        <w:t xml:space="preserve">וועדות נדרשות להעביר מידע </w:t>
      </w:r>
      <w:bookmarkStart w:id="179" w:name="_ETM_Q1_763188"/>
      <w:bookmarkEnd w:id="179"/>
      <w:r>
        <w:rPr>
          <w:rFonts w:hint="cs"/>
          <w:rtl/>
        </w:rPr>
        <w:t xml:space="preserve">למרשם הפלילי. יש פה גם משהו הרתעתי, שבעצם מישהו שעושה </w:t>
      </w:r>
      <w:bookmarkStart w:id="180" w:name="_ETM_Q1_764034"/>
      <w:bookmarkEnd w:id="180"/>
      <w:r>
        <w:rPr>
          <w:rFonts w:hint="cs"/>
          <w:rtl/>
        </w:rPr>
        <w:t xml:space="preserve">עבירת בנייה יודע שהדבר הזה יפורסם. אנחנו רואים שרק </w:t>
      </w:r>
      <w:bookmarkStart w:id="181" w:name="_ETM_Q1_771329"/>
      <w:bookmarkEnd w:id="181"/>
      <w:r>
        <w:rPr>
          <w:rFonts w:hint="cs"/>
          <w:rtl/>
        </w:rPr>
        <w:t xml:space="preserve">59% העבירו את זה. אפילו התובעים עצמם של הוועדות המקומיות, </w:t>
      </w:r>
      <w:bookmarkStart w:id="182" w:name="_ETM_Q1_773265"/>
      <w:bookmarkEnd w:id="182"/>
      <w:r w:rsidR="002048B5">
        <w:rPr>
          <w:rFonts w:hint="cs"/>
          <w:rtl/>
        </w:rPr>
        <w:t>38% מהם מעריכים שהפעולות שלהם</w:t>
      </w:r>
      <w:r>
        <w:rPr>
          <w:rFonts w:hint="cs"/>
          <w:rtl/>
        </w:rPr>
        <w:t xml:space="preserve"> נטענות שיפור. תיקון לחוק שאפשר פיצול דירות, תיקון 117, בעצם ראינו שכמעט לא משתמשים </w:t>
      </w:r>
      <w:bookmarkStart w:id="183" w:name="_ETM_Q1_789815"/>
      <w:bookmarkEnd w:id="183"/>
      <w:r>
        <w:rPr>
          <w:rFonts w:hint="cs"/>
          <w:rtl/>
        </w:rPr>
        <w:t xml:space="preserve">בו בעקבות המשבר של הבנייה. </w:t>
      </w:r>
    </w:p>
    <w:p w:rsidR="00FC6E95" w:rsidRDefault="00FC6E95" w:rsidP="00FC6E95">
      <w:pPr>
        <w:rPr>
          <w:rtl/>
        </w:rPr>
      </w:pPr>
    </w:p>
    <w:p w:rsidR="00FC6E95" w:rsidRDefault="00FC6E95" w:rsidP="002048B5">
      <w:pPr>
        <w:rPr>
          <w:rtl/>
        </w:rPr>
      </w:pPr>
      <w:r>
        <w:rPr>
          <w:rFonts w:hint="cs"/>
          <w:rtl/>
        </w:rPr>
        <w:t>כ</w:t>
      </w:r>
      <w:bookmarkStart w:id="184" w:name="_ETM_Q1_793525"/>
      <w:bookmarkEnd w:id="184"/>
      <w:r w:rsidR="002048B5">
        <w:rPr>
          <w:rFonts w:hint="cs"/>
          <w:rtl/>
        </w:rPr>
        <w:t>ללית, מה הממצאים שמצאנו,</w:t>
      </w:r>
      <w:r>
        <w:rPr>
          <w:rFonts w:hint="cs"/>
          <w:rtl/>
        </w:rPr>
        <w:t xml:space="preserve"> אז </w:t>
      </w:r>
      <w:bookmarkStart w:id="185" w:name="_ETM_Q1_798455"/>
      <w:bookmarkEnd w:id="185"/>
      <w:r>
        <w:rPr>
          <w:rFonts w:hint="cs"/>
          <w:rtl/>
        </w:rPr>
        <w:t xml:space="preserve">מבחינת היערכות של הוועדות המקומיות והדיווחים שלהן, </w:t>
      </w:r>
      <w:bookmarkStart w:id="186" w:name="_ETM_Q1_798826"/>
      <w:bookmarkEnd w:id="186"/>
      <w:r>
        <w:rPr>
          <w:rFonts w:hint="cs"/>
          <w:rtl/>
        </w:rPr>
        <w:t xml:space="preserve">אמרנו, הן לא משלימות סקר עבירות. הוועדות לרוב </w:t>
      </w:r>
      <w:bookmarkStart w:id="187" w:name="_ETM_Q1_806797"/>
      <w:bookmarkEnd w:id="187"/>
      <w:r>
        <w:rPr>
          <w:rFonts w:hint="cs"/>
          <w:rtl/>
        </w:rPr>
        <w:t xml:space="preserve">מגיבות, הפיקוח מגיב לתלונות, זאת אומרת אין תוכניות עבודה </w:t>
      </w:r>
      <w:bookmarkStart w:id="188" w:name="_ETM_Q1_809472"/>
      <w:bookmarkEnd w:id="188"/>
      <w:r>
        <w:rPr>
          <w:rFonts w:hint="cs"/>
          <w:rtl/>
        </w:rPr>
        <w:t xml:space="preserve">סדורות, אין סיורים ופיקוח יזום, כתוצאה מזה לא מאותרות עבירות. </w:t>
      </w:r>
      <w:bookmarkStart w:id="189" w:name="_ETM_Q1_814787"/>
      <w:bookmarkEnd w:id="189"/>
      <w:r>
        <w:rPr>
          <w:rFonts w:hint="cs"/>
          <w:rtl/>
        </w:rPr>
        <w:t xml:space="preserve">זה משתלב עם זה שגם אין פקחים. בעיקר ראינו את </w:t>
      </w:r>
      <w:bookmarkStart w:id="190" w:name="_ETM_Q1_814981"/>
      <w:bookmarkEnd w:id="190"/>
      <w:r>
        <w:rPr>
          <w:rFonts w:hint="cs"/>
          <w:rtl/>
        </w:rPr>
        <w:t xml:space="preserve">זה, וזה מאוד בולט, בוועדות קטנות ובוועדות בפריפריה, זאת אומרת </w:t>
      </w:r>
      <w:bookmarkStart w:id="191" w:name="_ETM_Q1_820631"/>
      <w:bookmarkEnd w:id="191"/>
      <w:r>
        <w:rPr>
          <w:rFonts w:hint="cs"/>
          <w:rtl/>
        </w:rPr>
        <w:t xml:space="preserve">ברשויות שהן יותר חלשות הדבר הזה בא לידי ביטוי גם בתפקוד של הפיקוח. </w:t>
      </w:r>
    </w:p>
    <w:p w:rsidR="00FC6E95" w:rsidRDefault="00FC6E95" w:rsidP="00FC6E95">
      <w:pPr>
        <w:rPr>
          <w:rtl/>
        </w:rPr>
      </w:pPr>
    </w:p>
    <w:p w:rsidR="00FC6E95" w:rsidRDefault="00FC6E95" w:rsidP="002048B5">
      <w:pPr>
        <w:rPr>
          <w:rtl/>
        </w:rPr>
      </w:pPr>
      <w:bookmarkStart w:id="192" w:name="_ETM_Q1_827345"/>
      <w:bookmarkEnd w:id="192"/>
      <w:r>
        <w:rPr>
          <w:rFonts w:hint="cs"/>
          <w:rtl/>
        </w:rPr>
        <w:t xml:space="preserve">לגבי שאלה שקודם חבר הכנסת </w:t>
      </w:r>
      <w:bookmarkStart w:id="193" w:name="_ETM_Q1_832624"/>
      <w:bookmarkEnd w:id="193"/>
      <w:r>
        <w:rPr>
          <w:rFonts w:hint="cs"/>
          <w:rtl/>
        </w:rPr>
        <w:t xml:space="preserve">הציג, הנושא של תוכניות מפורטות במגזר הערבי. ראינו שיש מחסור </w:t>
      </w:r>
      <w:bookmarkStart w:id="194" w:name="_ETM_Q1_835206"/>
      <w:bookmarkEnd w:id="194"/>
      <w:r>
        <w:rPr>
          <w:rFonts w:hint="cs"/>
          <w:rtl/>
        </w:rPr>
        <w:t xml:space="preserve">בתוכניות </w:t>
      </w:r>
      <w:r w:rsidR="002048B5">
        <w:rPr>
          <w:rFonts w:hint="cs"/>
          <w:rtl/>
        </w:rPr>
        <w:t>מפורטות וכתוצאה מזה שאין תכנון ואז</w:t>
      </w:r>
      <w:r>
        <w:rPr>
          <w:rFonts w:hint="cs"/>
          <w:rtl/>
        </w:rPr>
        <w:t xml:space="preserve"> </w:t>
      </w:r>
      <w:r w:rsidR="001444DA">
        <w:rPr>
          <w:rFonts w:hint="cs"/>
          <w:rtl/>
        </w:rPr>
        <w:t xml:space="preserve">אי אפשר לגזור </w:t>
      </w:r>
      <w:bookmarkStart w:id="195" w:name="_ETM_Q1_835796"/>
      <w:bookmarkEnd w:id="195"/>
      <w:r w:rsidR="001444DA">
        <w:rPr>
          <w:rFonts w:hint="cs"/>
          <w:rtl/>
        </w:rPr>
        <w:t xml:space="preserve">היתרי בנייה התוצאה הבאה בעצם זה עבריינות בנייה, זאת </w:t>
      </w:r>
      <w:bookmarkStart w:id="196" w:name="_ETM_Q1_844605"/>
      <w:bookmarkEnd w:id="196"/>
      <w:r w:rsidR="001444DA">
        <w:rPr>
          <w:rFonts w:hint="cs"/>
          <w:rtl/>
        </w:rPr>
        <w:t xml:space="preserve">אומרת שבעצם בונים. </w:t>
      </w:r>
      <w:r w:rsidR="002048B5">
        <w:rPr>
          <w:rFonts w:hint="cs"/>
          <w:rtl/>
        </w:rPr>
        <w:t xml:space="preserve">תיקון 117 </w:t>
      </w:r>
      <w:bookmarkStart w:id="197" w:name="_ETM_Q1_847417"/>
      <w:bookmarkEnd w:id="197"/>
      <w:r w:rsidR="002048B5">
        <w:rPr>
          <w:rFonts w:hint="cs"/>
          <w:rtl/>
        </w:rPr>
        <w:t>זה</w:t>
      </w:r>
      <w:r w:rsidR="00956A54">
        <w:rPr>
          <w:rFonts w:hint="cs"/>
          <w:rtl/>
        </w:rPr>
        <w:t xml:space="preserve"> העניין של פיצול הדירות</w:t>
      </w:r>
      <w:r w:rsidR="002048B5">
        <w:rPr>
          <w:rFonts w:hint="cs"/>
          <w:rtl/>
        </w:rPr>
        <w:t xml:space="preserve">. </w:t>
      </w:r>
      <w:r w:rsidR="00956A54">
        <w:rPr>
          <w:rFonts w:hint="cs"/>
          <w:rtl/>
        </w:rPr>
        <w:t xml:space="preserve">לא ראינו </w:t>
      </w:r>
      <w:bookmarkStart w:id="198" w:name="_ETM_Q1_849362"/>
      <w:bookmarkEnd w:id="198"/>
      <w:r w:rsidR="002048B5">
        <w:rPr>
          <w:rFonts w:hint="cs"/>
          <w:rtl/>
        </w:rPr>
        <w:t>ש</w:t>
      </w:r>
      <w:r w:rsidR="00956A54">
        <w:rPr>
          <w:rFonts w:hint="cs"/>
          <w:rtl/>
        </w:rPr>
        <w:t xml:space="preserve">במליאה של הוועדה המקומית נדונים נושאים שקשורים לפיקוח. מתנהלים פה </w:t>
      </w:r>
      <w:bookmarkStart w:id="199" w:name="_ETM_Q1_856003"/>
      <w:bookmarkEnd w:id="199"/>
      <w:r w:rsidR="00956A54">
        <w:rPr>
          <w:rFonts w:hint="cs"/>
          <w:rtl/>
        </w:rPr>
        <w:t xml:space="preserve">שני גופים, אבל בעצם אין דיון בזה. כן ראינו שיותר </w:t>
      </w:r>
      <w:bookmarkStart w:id="200" w:name="_ETM_Q1_858160"/>
      <w:bookmarkEnd w:id="200"/>
      <w:r w:rsidR="00956A54">
        <w:rPr>
          <w:rFonts w:hint="cs"/>
          <w:rtl/>
        </w:rPr>
        <w:t>ועדות עברו תה</w:t>
      </w:r>
      <w:r w:rsidR="002048B5">
        <w:rPr>
          <w:rFonts w:hint="cs"/>
          <w:rtl/>
        </w:rPr>
        <w:t>ליך של הסמכה וחלק מהתהליך של ההסמכ</w:t>
      </w:r>
      <w:r w:rsidR="00956A54">
        <w:rPr>
          <w:rFonts w:hint="cs"/>
          <w:rtl/>
        </w:rPr>
        <w:t xml:space="preserve">ה כולל </w:t>
      </w:r>
      <w:bookmarkStart w:id="201" w:name="_ETM_Q1_859646"/>
      <w:bookmarkEnd w:id="201"/>
      <w:r w:rsidR="00956A54">
        <w:rPr>
          <w:rFonts w:hint="cs"/>
          <w:rtl/>
        </w:rPr>
        <w:t>בדיקה של הפיקוח</w:t>
      </w:r>
      <w:r w:rsidR="002048B5">
        <w:rPr>
          <w:rFonts w:hint="cs"/>
          <w:rtl/>
        </w:rPr>
        <w:t>,</w:t>
      </w:r>
      <w:r w:rsidR="00956A54">
        <w:rPr>
          <w:rFonts w:hint="cs"/>
          <w:rtl/>
        </w:rPr>
        <w:t xml:space="preserve"> כן ראינו שחלק מהוועדות יוזמות תוכניות מפורטות </w:t>
      </w:r>
      <w:bookmarkStart w:id="202" w:name="_ETM_Q1_863099"/>
      <w:bookmarkEnd w:id="202"/>
      <w:r w:rsidR="00956A54">
        <w:rPr>
          <w:rFonts w:hint="cs"/>
          <w:rtl/>
        </w:rPr>
        <w:t xml:space="preserve">בשביל לנסות להתגבר על העניין ולמנוע עבירות בנייה </w:t>
      </w:r>
      <w:bookmarkStart w:id="203" w:name="_ETM_Q1_871260"/>
      <w:bookmarkEnd w:id="203"/>
      <w:r w:rsidR="00956A54">
        <w:rPr>
          <w:rFonts w:hint="cs"/>
          <w:rtl/>
        </w:rPr>
        <w:t xml:space="preserve">מראש. </w:t>
      </w:r>
    </w:p>
    <w:p w:rsidR="00956A54" w:rsidRDefault="00956A54" w:rsidP="00FC6E95">
      <w:pPr>
        <w:rPr>
          <w:rtl/>
        </w:rPr>
      </w:pPr>
    </w:p>
    <w:p w:rsidR="00956A54" w:rsidRDefault="00956A54" w:rsidP="00FC6E95">
      <w:pPr>
        <w:rPr>
          <w:rtl/>
        </w:rPr>
      </w:pPr>
      <w:bookmarkStart w:id="204" w:name="_ETM_Q1_872019"/>
      <w:bookmarkEnd w:id="204"/>
      <w:r>
        <w:rPr>
          <w:rFonts w:hint="cs"/>
          <w:rtl/>
        </w:rPr>
        <w:t xml:space="preserve">אני כבר ציינתי את הנושא של אכיפה יזומה. גם </w:t>
      </w:r>
      <w:bookmarkStart w:id="205" w:name="_ETM_Q1_873937"/>
      <w:bookmarkEnd w:id="205"/>
      <w:r>
        <w:rPr>
          <w:rFonts w:hint="cs"/>
          <w:rtl/>
        </w:rPr>
        <w:t xml:space="preserve">כשמאותרות עבירות בנייה, הנושא של ביצוע הריסות, הוא פעולה </w:t>
      </w:r>
      <w:bookmarkStart w:id="206" w:name="_ETM_Q1_882102"/>
      <w:bookmarkEnd w:id="206"/>
      <w:r>
        <w:rPr>
          <w:rFonts w:hint="cs"/>
          <w:rtl/>
        </w:rPr>
        <w:t xml:space="preserve">שננקטת ממש מעט, זאת אומרת כמעט לא רואים וכתוצאה מזה </w:t>
      </w:r>
      <w:bookmarkStart w:id="207" w:name="_ETM_Q1_882505"/>
      <w:bookmarkEnd w:id="207"/>
      <w:r>
        <w:rPr>
          <w:rFonts w:hint="cs"/>
          <w:rtl/>
        </w:rPr>
        <w:t xml:space="preserve">בעצם עברייני בנייה יודעים שגם אם הם בונים הסיכוי שיהרסו </w:t>
      </w:r>
      <w:bookmarkStart w:id="208" w:name="_ETM_Q1_890588"/>
      <w:bookmarkEnd w:id="208"/>
      <w:r>
        <w:rPr>
          <w:rFonts w:hint="cs"/>
          <w:rtl/>
        </w:rPr>
        <w:t xml:space="preserve">להם הוא לא גבוה. דיברנו על המרשם הפלילי שלא </w:t>
      </w:r>
      <w:bookmarkStart w:id="209" w:name="_ETM_Q1_892379"/>
      <w:bookmarkEnd w:id="209"/>
      <w:r>
        <w:rPr>
          <w:rFonts w:hint="cs"/>
          <w:rtl/>
        </w:rPr>
        <w:t xml:space="preserve">נעשה דיווח, </w:t>
      </w:r>
      <w:r>
        <w:rPr>
          <w:rFonts w:hint="cs"/>
          <w:rtl/>
        </w:rPr>
        <w:lastRenderedPageBreak/>
        <w:t xml:space="preserve">וגם לרשם המקרקעין, כשאדם בא לקנות נכס חשוב </w:t>
      </w:r>
      <w:bookmarkStart w:id="210" w:name="_ETM_Q1_898026"/>
      <w:bookmarkEnd w:id="210"/>
      <w:r>
        <w:rPr>
          <w:rFonts w:hint="cs"/>
          <w:rtl/>
        </w:rPr>
        <w:t xml:space="preserve">מאוד שהוא יידע אם על הנכס הזה יש עבירה. </w:t>
      </w:r>
      <w:bookmarkStart w:id="211" w:name="_ETM_Q1_899094"/>
      <w:bookmarkEnd w:id="211"/>
      <w:r>
        <w:rPr>
          <w:rFonts w:hint="cs"/>
          <w:rtl/>
        </w:rPr>
        <w:t xml:space="preserve">ברגע שלא נעשה הדיווח שצריך להיעשות הוא לא יודע על זה. </w:t>
      </w:r>
      <w:bookmarkStart w:id="212" w:name="_ETM_Q1_905211"/>
      <w:bookmarkEnd w:id="212"/>
    </w:p>
    <w:p w:rsidR="00956A54" w:rsidRDefault="00956A54" w:rsidP="00FC6E95">
      <w:pPr>
        <w:rPr>
          <w:rtl/>
        </w:rPr>
      </w:pPr>
    </w:p>
    <w:p w:rsidR="00956A54" w:rsidRDefault="00956A54" w:rsidP="002048B5">
      <w:pPr>
        <w:rPr>
          <w:rtl/>
        </w:rPr>
      </w:pPr>
      <w:bookmarkStart w:id="213" w:name="_ETM_Q1_905318"/>
      <w:bookmarkEnd w:id="213"/>
      <w:r>
        <w:rPr>
          <w:rFonts w:hint="cs"/>
          <w:rtl/>
        </w:rPr>
        <w:t>עיקרי ההמלצות שלנו. אחת, עקב המחסור בפקחים</w:t>
      </w:r>
      <w:bookmarkStart w:id="214" w:name="_ETM_Q1_910263"/>
      <w:bookmarkEnd w:id="214"/>
      <w:r>
        <w:rPr>
          <w:rFonts w:hint="cs"/>
          <w:rtl/>
        </w:rPr>
        <w:t xml:space="preserve">, </w:t>
      </w:r>
      <w:r w:rsidR="002048B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אולי בוועדות מקומיות, אנחנו רוצים לחשוב </w:t>
      </w:r>
      <w:bookmarkStart w:id="215" w:name="_ETM_Q1_915260"/>
      <w:bookmarkEnd w:id="215"/>
      <w:r>
        <w:rPr>
          <w:rFonts w:hint="cs"/>
          <w:rtl/>
        </w:rPr>
        <w:t xml:space="preserve">על הסוגיה ולחשוב על אפשרות שתהיה מסגרת עבודה משותפת לכמה </w:t>
      </w:r>
      <w:bookmarkStart w:id="216" w:name="_ETM_Q1_918052"/>
      <w:bookmarkEnd w:id="216"/>
      <w:r>
        <w:rPr>
          <w:rFonts w:hint="cs"/>
          <w:rtl/>
        </w:rPr>
        <w:t xml:space="preserve">ועדות. לחזק את כל הממשק הזה שכולל את התכנון, את </w:t>
      </w:r>
      <w:bookmarkStart w:id="217" w:name="_ETM_Q1_922061"/>
      <w:bookmarkEnd w:id="217"/>
      <w:r>
        <w:rPr>
          <w:rFonts w:hint="cs"/>
          <w:rtl/>
        </w:rPr>
        <w:t xml:space="preserve">הרשות ואת הפיקוח על הבנייה וליזום תוכניות מפורטות במקומות שרואים </w:t>
      </w:r>
      <w:bookmarkStart w:id="218" w:name="_ETM_Q1_923130"/>
      <w:bookmarkEnd w:id="218"/>
      <w:r>
        <w:rPr>
          <w:rFonts w:hint="cs"/>
          <w:rtl/>
        </w:rPr>
        <w:t xml:space="preserve">שאין תוכניות כדי למנוע מראש אפשרות של עבירות בנייה. לבצע </w:t>
      </w:r>
      <w:bookmarkStart w:id="219" w:name="_ETM_Q1_932519"/>
      <w:bookmarkEnd w:id="219"/>
      <w:r>
        <w:rPr>
          <w:rFonts w:hint="cs"/>
          <w:rtl/>
        </w:rPr>
        <w:t>סקר של עבירות בנייה ולבצע פעולות של אכיפה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</w:t>
      </w:r>
      <w:bookmarkStart w:id="220" w:name="_ETM_Q1_937650"/>
      <w:bookmarkEnd w:id="220"/>
      <w:r>
        <w:rPr>
          <w:rFonts w:hint="cs"/>
          <w:rtl/>
        </w:rPr>
        <w:t>ו</w:t>
      </w:r>
      <w:r w:rsidR="002048B5">
        <w:rPr>
          <w:rFonts w:hint="cs"/>
          <w:rtl/>
        </w:rPr>
        <w:t>סיורים</w:t>
      </w:r>
      <w:r>
        <w:rPr>
          <w:rFonts w:hint="cs"/>
          <w:rtl/>
        </w:rPr>
        <w:t xml:space="preserve"> של מה שקורה. יש כלים שמאפשרים, לאחר שמאותרת עבירה, </w:t>
      </w:r>
      <w:bookmarkStart w:id="221" w:name="_ETM_Q1_940072"/>
      <w:bookmarkEnd w:id="221"/>
      <w:r>
        <w:rPr>
          <w:rFonts w:hint="cs"/>
          <w:rtl/>
        </w:rPr>
        <w:t xml:space="preserve">כל מיני פעולות שאפשר לפעול, הן מבחינה מנהלית, הן </w:t>
      </w:r>
      <w:bookmarkStart w:id="222" w:name="_ETM_Q1_943309"/>
      <w:bookmarkEnd w:id="222"/>
      <w:r>
        <w:rPr>
          <w:rFonts w:hint="cs"/>
          <w:rtl/>
        </w:rPr>
        <w:t xml:space="preserve">מבחינה שיפוטית, לא ראינו שמיצו את זה, אבל ברגע שימצו </w:t>
      </w:r>
      <w:bookmarkStart w:id="223" w:name="_ETM_Q1_950845"/>
      <w:bookmarkEnd w:id="223"/>
      <w:r>
        <w:rPr>
          <w:rFonts w:hint="cs"/>
          <w:rtl/>
        </w:rPr>
        <w:t xml:space="preserve">את כל האפשרויות ואת כל הכלים שיש ברור שהאכיפה </w:t>
      </w:r>
      <w:bookmarkStart w:id="224" w:name="_ETM_Q1_950800"/>
      <w:bookmarkEnd w:id="224"/>
      <w:r>
        <w:rPr>
          <w:rFonts w:hint="cs"/>
          <w:rtl/>
        </w:rPr>
        <w:t>תהיה יותר טובה.</w:t>
      </w:r>
      <w:r>
        <w:t xml:space="preserve"> </w:t>
      </w:r>
      <w:r>
        <w:rPr>
          <w:rFonts w:hint="cs"/>
          <w:rtl/>
        </w:rPr>
        <w:t>זה ב</w:t>
      </w:r>
      <w:bookmarkStart w:id="225" w:name="_ETM_Q1_953596"/>
      <w:bookmarkEnd w:id="225"/>
      <w:r>
        <w:rPr>
          <w:rFonts w:hint="cs"/>
          <w:rtl/>
        </w:rPr>
        <w:t xml:space="preserve">גדול ההמלצות של הדוח.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26" w:name="_ETM_Q1_959725"/>
      <w:bookmarkStart w:id="227" w:name="_ETM_Q1_961801"/>
      <w:bookmarkStart w:id="228" w:name="_ETM_Q1_961427"/>
      <w:bookmarkEnd w:id="226"/>
      <w:bookmarkEnd w:id="227"/>
      <w:bookmarkEnd w:id="228"/>
      <w:r>
        <w:rPr>
          <w:rtl/>
        </w:rPr>
        <w:t>סעיד אלחרומי (הרשימה המשותפת):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 xml:space="preserve">שאלה. </w:t>
      </w:r>
      <w:bookmarkStart w:id="229" w:name="_ETM_Q1_963610"/>
      <w:bookmarkEnd w:id="229"/>
      <w:r>
        <w:rPr>
          <w:rFonts w:hint="cs"/>
          <w:rtl/>
        </w:rPr>
        <w:t xml:space="preserve">האם הייתה התייחסות לתיקון 116 לחוק תכנון ובנייה? קמיניץ? </w:t>
      </w:r>
      <w:bookmarkStart w:id="230" w:name="_ETM_Q1_967849"/>
      <w:bookmarkEnd w:id="230"/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9"/>
        <w:keepNext/>
        <w:rPr>
          <w:rtl/>
        </w:rPr>
      </w:pPr>
      <w:bookmarkStart w:id="231" w:name="_ETM_Q1_968067"/>
      <w:bookmarkStart w:id="232" w:name="_ETM_Q1_966137"/>
      <w:bookmarkEnd w:id="231"/>
      <w:bookmarkEnd w:id="232"/>
      <w:r>
        <w:rPr>
          <w:rtl/>
        </w:rPr>
        <w:t>מירה רזין: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2048B5">
      <w:pPr>
        <w:rPr>
          <w:rtl/>
        </w:rPr>
      </w:pPr>
      <w:r>
        <w:rPr>
          <w:rFonts w:hint="cs"/>
          <w:rtl/>
        </w:rPr>
        <w:t>לא, כל הנושא הזה של הפיקוח</w:t>
      </w:r>
      <w:r w:rsidR="002048B5">
        <w:rPr>
          <w:rFonts w:hint="cs"/>
          <w:rtl/>
        </w:rPr>
        <w:t>,</w:t>
      </w:r>
      <w:r>
        <w:rPr>
          <w:rFonts w:hint="cs"/>
          <w:rtl/>
        </w:rPr>
        <w:t xml:space="preserve"> בעצם בעקבות דוח קמיני</w:t>
      </w:r>
      <w:bookmarkStart w:id="233" w:name="_ETM_Q1_973797"/>
      <w:bookmarkEnd w:id="233"/>
      <w:r>
        <w:rPr>
          <w:rFonts w:hint="cs"/>
          <w:rtl/>
        </w:rPr>
        <w:t xml:space="preserve">ץ ניתנו כלים יותר מפותחים לנושא של </w:t>
      </w:r>
      <w:bookmarkStart w:id="234" w:name="_ETM_Q1_975259"/>
      <w:bookmarkEnd w:id="234"/>
      <w:r>
        <w:rPr>
          <w:rFonts w:hint="cs"/>
          <w:rtl/>
        </w:rPr>
        <w:t xml:space="preserve">הפיקוח. חלק מהנושאים שבדקנו זה בדיוק הכלים שניתנו כדי לאפשר </w:t>
      </w:r>
      <w:bookmarkStart w:id="235" w:name="_ETM_Q1_977967"/>
      <w:bookmarkEnd w:id="235"/>
      <w:r>
        <w:rPr>
          <w:rFonts w:hint="cs"/>
          <w:rtl/>
        </w:rPr>
        <w:t xml:space="preserve">ליחידות לפעול טוב יותר לאכיפה.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6"/>
        <w:keepNext/>
        <w:rPr>
          <w:rtl/>
        </w:rPr>
      </w:pPr>
      <w:bookmarkStart w:id="236" w:name="_ETM_Q1_981203"/>
      <w:bookmarkStart w:id="237" w:name="_ETM_Q1_983279"/>
      <w:bookmarkEnd w:id="236"/>
      <w:bookmarkEnd w:id="237"/>
      <w:r>
        <w:rPr>
          <w:rtl/>
        </w:rPr>
        <w:t>היו"ר עפר שלח: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2048B5">
      <w:pPr>
        <w:rPr>
          <w:rtl/>
        </w:rPr>
      </w:pPr>
      <w:r>
        <w:rPr>
          <w:rFonts w:hint="cs"/>
          <w:rtl/>
        </w:rPr>
        <w:t xml:space="preserve">האם בדקתם האם כתוצאה </w:t>
      </w:r>
      <w:bookmarkStart w:id="238" w:name="_ETM_Q1_987539"/>
      <w:bookmarkEnd w:id="238"/>
      <w:r>
        <w:rPr>
          <w:rFonts w:hint="cs"/>
          <w:rtl/>
        </w:rPr>
        <w:t xml:space="preserve">מתיקון 116, יש פחות, יש יותר אכיפה?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39" w:name="_ETM_Q1_989458"/>
      <w:bookmarkEnd w:id="239"/>
      <w:r>
        <w:rPr>
          <w:rtl/>
        </w:rPr>
        <w:t>סעיד אלחרומי (הרשימה המשותפת):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>מה</w:t>
      </w:r>
      <w:bookmarkStart w:id="240" w:name="_ETM_Q1_990135"/>
      <w:bookmarkEnd w:id="240"/>
      <w:r>
        <w:rPr>
          <w:rFonts w:hint="cs"/>
          <w:rtl/>
        </w:rPr>
        <w:t xml:space="preserve"> שאנחנו מרגישים בשטח זה שיש יותר אכיפה.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9"/>
        <w:keepNext/>
        <w:rPr>
          <w:rtl/>
        </w:rPr>
      </w:pPr>
      <w:bookmarkStart w:id="241" w:name="_ETM_Q1_994393"/>
      <w:bookmarkStart w:id="242" w:name="_ETM_Q1_995840"/>
      <w:bookmarkEnd w:id="241"/>
      <w:bookmarkEnd w:id="242"/>
      <w:r>
        <w:rPr>
          <w:rtl/>
        </w:rPr>
        <w:t>מירה רזין: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>יש, ניתנו גם</w:t>
      </w:r>
      <w:bookmarkStart w:id="243" w:name="_ETM_Q1_992861"/>
      <w:bookmarkEnd w:id="243"/>
      <w:r>
        <w:rPr>
          <w:rFonts w:hint="cs"/>
          <w:rtl/>
        </w:rPr>
        <w:t xml:space="preserve"> יותר סמכויות ליחידה הארצית לפיקוח על הבנייה, יש את כל </w:t>
      </w:r>
      <w:bookmarkStart w:id="244" w:name="_ETM_Q1_1000831"/>
      <w:bookmarkEnd w:id="244"/>
      <w:r>
        <w:rPr>
          <w:rFonts w:hint="cs"/>
          <w:rtl/>
        </w:rPr>
        <w:t xml:space="preserve">הדיווחים.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45" w:name="_ETM_Q1_1002253"/>
      <w:bookmarkStart w:id="246" w:name="_ETM_Q1_998081"/>
      <w:bookmarkEnd w:id="245"/>
      <w:bookmarkEnd w:id="246"/>
      <w:r>
        <w:rPr>
          <w:rtl/>
        </w:rPr>
        <w:t>סעיד אלחרומי (הרשימה המשותפת):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 xml:space="preserve">זה ביחידה הארצית, לא בוועדות המקומיות?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9"/>
        <w:keepNext/>
        <w:rPr>
          <w:rtl/>
        </w:rPr>
      </w:pPr>
      <w:bookmarkStart w:id="247" w:name="_ETM_Q1_1003899"/>
      <w:bookmarkStart w:id="248" w:name="_ETM_Q1_1000123"/>
      <w:bookmarkEnd w:id="247"/>
      <w:bookmarkEnd w:id="248"/>
      <w:r>
        <w:rPr>
          <w:rtl/>
        </w:rPr>
        <w:t>מירה רזין: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 xml:space="preserve">זה גם וגם, </w:t>
      </w:r>
      <w:bookmarkStart w:id="249" w:name="_ETM_Q1_1002310"/>
      <w:bookmarkEnd w:id="249"/>
      <w:r>
        <w:rPr>
          <w:rFonts w:hint="cs"/>
          <w:rtl/>
        </w:rPr>
        <w:t xml:space="preserve">היחידה הארצית זה שתי שכבות, יש את הוועדות המקומיות שבהן </w:t>
      </w:r>
      <w:bookmarkStart w:id="250" w:name="_ETM_Q1_1004146"/>
      <w:bookmarkEnd w:id="250"/>
      <w:r>
        <w:rPr>
          <w:rFonts w:hint="cs"/>
          <w:rtl/>
        </w:rPr>
        <w:t xml:space="preserve">נעשה הפיקוח ויש את היחידה הארצית שנעשה פיקוח. בהחלט </w:t>
      </w:r>
      <w:bookmarkStart w:id="251" w:name="_ETM_Q1_1012010"/>
      <w:bookmarkEnd w:id="251"/>
      <w:r>
        <w:rPr>
          <w:rFonts w:hint="cs"/>
          <w:rtl/>
        </w:rPr>
        <w:t xml:space="preserve">נעשות יותר פעולות, אבל עדיין מבחינת הממצאים בשטח זה </w:t>
      </w:r>
      <w:bookmarkStart w:id="252" w:name="_ETM_Q1_1014931"/>
      <w:bookmarkEnd w:id="252"/>
      <w:r>
        <w:rPr>
          <w:rFonts w:hint="cs"/>
          <w:rtl/>
        </w:rPr>
        <w:t>לא - - -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53" w:name="_ETM_Q1_1016787"/>
      <w:bookmarkStart w:id="254" w:name="_ETM_Q1_1012633"/>
      <w:bookmarkEnd w:id="253"/>
      <w:bookmarkEnd w:id="254"/>
      <w:r>
        <w:rPr>
          <w:rtl/>
        </w:rPr>
        <w:t>סעיד אלחרומי (הרשימה המשותפת):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>האם הביקורת הזאת כוללת את היחידה הארצית?</w:t>
      </w:r>
      <w:bookmarkStart w:id="255" w:name="_ETM_Q1_1018967"/>
      <w:bookmarkEnd w:id="255"/>
      <w:r>
        <w:rPr>
          <w:rFonts w:hint="cs"/>
          <w:rtl/>
        </w:rPr>
        <w:t xml:space="preserve">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9"/>
        <w:keepNext/>
        <w:rPr>
          <w:rtl/>
        </w:rPr>
      </w:pPr>
      <w:bookmarkStart w:id="256" w:name="_ETM_Q1_1019186"/>
      <w:bookmarkStart w:id="257" w:name="_ETM_Q1_1020326"/>
      <w:bookmarkEnd w:id="256"/>
      <w:bookmarkEnd w:id="257"/>
      <w:r>
        <w:rPr>
          <w:rtl/>
        </w:rPr>
        <w:t>מירה רזין: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>כן, הביקורת הזאת כוללת את היחידה, הנתונים הכללים</w:t>
      </w:r>
      <w:bookmarkStart w:id="258" w:name="_ETM_Q1_1021488"/>
      <w:bookmarkEnd w:id="258"/>
      <w:r>
        <w:rPr>
          <w:rFonts w:hint="cs"/>
          <w:rtl/>
        </w:rPr>
        <w:t xml:space="preserve"> הם של היחידה הארצית לפיקוח ולבנייה, כל הנתונים על</w:t>
      </w:r>
      <w:bookmarkStart w:id="259" w:name="_ETM_Q1_1021090"/>
      <w:bookmarkEnd w:id="259"/>
      <w:r>
        <w:rPr>
          <w:rFonts w:hint="cs"/>
          <w:rtl/>
        </w:rPr>
        <w:t xml:space="preserve"> הוועדות, על ה-131 ועדות, זה משם. יש הגברה. </w:t>
      </w:r>
      <w:bookmarkStart w:id="260" w:name="_ETM_Q1_1024768"/>
      <w:bookmarkEnd w:id="260"/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61" w:name="_ETM_Q1_1024875"/>
      <w:bookmarkStart w:id="262" w:name="_ETM_Q1_1026045"/>
      <w:bookmarkEnd w:id="261"/>
      <w:bookmarkEnd w:id="262"/>
      <w:r>
        <w:rPr>
          <w:rtl/>
        </w:rPr>
        <w:t>סעיד אלחרומי (הרשימה המשותפת):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 xml:space="preserve">שזה בעצם עד סוף 2019, הבדיקה הזאת?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f9"/>
        <w:keepNext/>
        <w:rPr>
          <w:rtl/>
        </w:rPr>
      </w:pPr>
      <w:bookmarkStart w:id="263" w:name="_ETM_Q1_1028631"/>
      <w:bookmarkStart w:id="264" w:name="_ETM_Q1_1029562"/>
      <w:bookmarkEnd w:id="263"/>
      <w:bookmarkEnd w:id="264"/>
      <w:r>
        <w:rPr>
          <w:rtl/>
        </w:rPr>
        <w:t>מירה רזין:</w:t>
      </w:r>
    </w:p>
    <w:p w:rsidR="00956A54" w:rsidRDefault="00956A54" w:rsidP="00956A54">
      <w:pPr>
        <w:pStyle w:val="KeepWithNext"/>
        <w:rPr>
          <w:rtl/>
        </w:rPr>
      </w:pPr>
    </w:p>
    <w:p w:rsidR="00956A54" w:rsidRDefault="00956A54" w:rsidP="00956A54">
      <w:pPr>
        <w:rPr>
          <w:rtl/>
        </w:rPr>
      </w:pPr>
      <w:r>
        <w:rPr>
          <w:rFonts w:hint="cs"/>
          <w:rtl/>
        </w:rPr>
        <w:t>כן, 19', אפילו חלק מהנתונים</w:t>
      </w:r>
      <w:bookmarkStart w:id="265" w:name="_ETM_Q1_1031792"/>
      <w:bookmarkEnd w:id="265"/>
      <w:r>
        <w:rPr>
          <w:rFonts w:hint="cs"/>
          <w:rtl/>
        </w:rPr>
        <w:t xml:space="preserve"> זה 18'. </w:t>
      </w:r>
    </w:p>
    <w:p w:rsidR="00956A54" w:rsidRDefault="00956A54" w:rsidP="00956A54">
      <w:pPr>
        <w:rPr>
          <w:rtl/>
        </w:rPr>
      </w:pPr>
    </w:p>
    <w:p w:rsidR="00956A54" w:rsidRDefault="00956A54" w:rsidP="00956A54">
      <w:pPr>
        <w:pStyle w:val="a4"/>
        <w:keepNext/>
        <w:rPr>
          <w:rtl/>
        </w:rPr>
      </w:pPr>
      <w:bookmarkStart w:id="266" w:name="_ETM_Q1_1034821"/>
      <w:bookmarkEnd w:id="266"/>
      <w:r>
        <w:rPr>
          <w:rtl/>
        </w:rPr>
        <w:t>חמד עמאר (ישראל ביתנו):</w:t>
      </w:r>
    </w:p>
    <w:p w:rsidR="00956A54" w:rsidRDefault="00956A54" w:rsidP="00956A54">
      <w:pPr>
        <w:pStyle w:val="KeepWithNext"/>
        <w:rPr>
          <w:rtl/>
        </w:rPr>
      </w:pPr>
    </w:p>
    <w:p w:rsidR="00620C21" w:rsidRDefault="00956A54" w:rsidP="002048B5">
      <w:pPr>
        <w:rPr>
          <w:rtl/>
        </w:rPr>
      </w:pPr>
      <w:r>
        <w:rPr>
          <w:rFonts w:hint="cs"/>
          <w:rtl/>
        </w:rPr>
        <w:t>מ</w:t>
      </w:r>
      <w:bookmarkStart w:id="267" w:name="_ETM_Q1_1037881"/>
      <w:bookmarkEnd w:id="267"/>
      <w:r>
        <w:rPr>
          <w:rFonts w:hint="cs"/>
          <w:rtl/>
        </w:rPr>
        <w:t xml:space="preserve">ה שאני רואה כאן </w:t>
      </w:r>
      <w:bookmarkStart w:id="268" w:name="_ETM_Q1_1035550"/>
      <w:bookmarkEnd w:id="268"/>
      <w:r>
        <w:rPr>
          <w:rFonts w:hint="cs"/>
          <w:rtl/>
        </w:rPr>
        <w:t xml:space="preserve">ומה שאת נתת סקירה, את יותר שמה דגש על הנושא של </w:t>
      </w:r>
      <w:bookmarkStart w:id="269" w:name="_ETM_Q1_1037148"/>
      <w:bookmarkEnd w:id="269"/>
      <w:r>
        <w:rPr>
          <w:rFonts w:hint="cs"/>
          <w:rtl/>
        </w:rPr>
        <w:t xml:space="preserve">פיקוח, על הנושא של אכיפה, על נושא של הריסות, ולא </w:t>
      </w:r>
      <w:bookmarkStart w:id="270" w:name="_ETM_Q1_1044356"/>
      <w:bookmarkEnd w:id="270"/>
      <w:r>
        <w:rPr>
          <w:rFonts w:hint="cs"/>
          <w:rtl/>
        </w:rPr>
        <w:t xml:space="preserve">ראיתי את המשקל שלכם כאן, בסיכום שלכם, יותר </w:t>
      </w:r>
      <w:bookmarkStart w:id="271" w:name="_ETM_Q1_1050803"/>
      <w:bookmarkEnd w:id="271"/>
      <w:r>
        <w:rPr>
          <w:rFonts w:hint="cs"/>
          <w:rtl/>
        </w:rPr>
        <w:t>על התכנון,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על הידע והתכנון בקרקע פרטית, יותר </w:t>
      </w:r>
      <w:bookmarkStart w:id="272" w:name="_ETM_Q1_1056263"/>
      <w:bookmarkEnd w:id="272"/>
      <w:r>
        <w:rPr>
          <w:rFonts w:hint="cs"/>
          <w:rtl/>
        </w:rPr>
        <w:t xml:space="preserve">על הדברים שיביאו את האכיפה למצב שאנחנו לא צריכים את </w:t>
      </w:r>
      <w:bookmarkStart w:id="273" w:name="_ETM_Q1_1061065"/>
      <w:bookmarkEnd w:id="273"/>
      <w:r>
        <w:rPr>
          <w:rFonts w:hint="cs"/>
          <w:rtl/>
        </w:rPr>
        <w:t>האכיפה. אם יהיה לי תכנון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תהיה לי </w:t>
      </w:r>
      <w:bookmarkStart w:id="274" w:name="_ETM_Q1_1066199"/>
      <w:bookmarkEnd w:id="274"/>
      <w:r>
        <w:rPr>
          <w:rFonts w:hint="cs"/>
          <w:rtl/>
        </w:rPr>
        <w:t>יכולת להוציא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היתר בנייה ואם תהיה תוכניות מתואר ותוכניות </w:t>
      </w:r>
      <w:bookmarkStart w:id="275" w:name="_ETM_Q1_1069875"/>
      <w:bookmarkEnd w:id="275"/>
      <w:r>
        <w:rPr>
          <w:rFonts w:hint="cs"/>
          <w:rtl/>
        </w:rPr>
        <w:t>מפורטות</w:t>
      </w:r>
      <w:r w:rsidR="002048B5">
        <w:rPr>
          <w:rFonts w:hint="cs"/>
          <w:rtl/>
        </w:rPr>
        <w:t>,</w:t>
      </w:r>
      <w:r>
        <w:rPr>
          <w:rFonts w:hint="cs"/>
          <w:rtl/>
        </w:rPr>
        <w:t xml:space="preserve"> במיוחד במגזר הדרוזי, אני </w:t>
      </w:r>
      <w:bookmarkStart w:id="276" w:name="_ETM_Q1_1072031"/>
      <w:bookmarkEnd w:id="276"/>
      <w:r>
        <w:rPr>
          <w:rFonts w:hint="cs"/>
          <w:rtl/>
        </w:rPr>
        <w:t xml:space="preserve">מדבר על המגזר הדרוזי, הציבור לא יילך לעבירת בנייה. פעם </w:t>
      </w:r>
      <w:bookmarkStart w:id="277" w:name="_ETM_Q1_1080001"/>
      <w:bookmarkEnd w:id="277"/>
      <w:r>
        <w:rPr>
          <w:rFonts w:hint="cs"/>
          <w:rtl/>
        </w:rPr>
        <w:t>אמרו, תשמע, אנשים</w:t>
      </w:r>
      <w:r w:rsidR="00620C21">
        <w:rPr>
          <w:rFonts w:hint="cs"/>
          <w:rtl/>
        </w:rPr>
        <w:t xml:space="preserve"> לא הולכים להוציא היתר בנייה, זו </w:t>
      </w:r>
      <w:bookmarkStart w:id="278" w:name="_ETM_Q1_1083497"/>
      <w:bookmarkEnd w:id="278"/>
      <w:r w:rsidR="00620C21">
        <w:rPr>
          <w:rFonts w:hint="cs"/>
          <w:rtl/>
        </w:rPr>
        <w:t xml:space="preserve">הייתה אחת הטענות, כי הם לא רוצים לשלם את </w:t>
      </w:r>
      <w:bookmarkStart w:id="279" w:name="_ETM_Q1_1085880"/>
      <w:bookmarkEnd w:id="279"/>
      <w:r w:rsidR="00620C21">
        <w:rPr>
          <w:rFonts w:hint="cs"/>
          <w:rtl/>
        </w:rPr>
        <w:t xml:space="preserve">כל ההוצאות של היתר בנייה, אבל התברר שזה לא נכון, </w:t>
      </w:r>
      <w:bookmarkStart w:id="280" w:name="_ETM_Q1_1091230"/>
      <w:bookmarkEnd w:id="280"/>
      <w:r w:rsidR="00620C21">
        <w:rPr>
          <w:rFonts w:hint="cs"/>
          <w:rtl/>
        </w:rPr>
        <w:t>הקנסות וגובה הקנסות שאנשים חוטפים היום וההריסות</w:t>
      </w:r>
      <w:r w:rsidR="002048B5">
        <w:rPr>
          <w:rFonts w:hint="cs"/>
          <w:rtl/>
        </w:rPr>
        <w:t>,</w:t>
      </w:r>
      <w:r w:rsidR="00620C21">
        <w:rPr>
          <w:rFonts w:hint="cs"/>
          <w:rtl/>
        </w:rPr>
        <w:t xml:space="preserve"> רק אתמול </w:t>
      </w:r>
      <w:bookmarkStart w:id="281" w:name="_ETM_Q1_1093248"/>
      <w:bookmarkEnd w:id="281"/>
      <w:r w:rsidR="00620C21">
        <w:rPr>
          <w:rFonts w:hint="cs"/>
          <w:rtl/>
        </w:rPr>
        <w:t xml:space="preserve">ראינו מה קרה בבית ג'אן, על רשת ששמו כמעט היה </w:t>
      </w:r>
      <w:bookmarkStart w:id="282" w:name="_ETM_Q1_1099147"/>
      <w:bookmarkEnd w:id="282"/>
      <w:r w:rsidR="00620C21">
        <w:rPr>
          <w:rFonts w:hint="cs"/>
          <w:rtl/>
        </w:rPr>
        <w:t xml:space="preserve">אסון גדול בבית ג'אן בגלל חוסר תכנון.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rPr>
          <w:rtl/>
        </w:rPr>
      </w:pPr>
      <w:bookmarkStart w:id="283" w:name="_ETM_Q1_1113139"/>
      <w:bookmarkEnd w:id="283"/>
      <w:r>
        <w:rPr>
          <w:rFonts w:hint="cs"/>
          <w:rtl/>
        </w:rPr>
        <w:t xml:space="preserve">אתם לא שמתם </w:t>
      </w:r>
      <w:bookmarkStart w:id="284" w:name="_ETM_Q1_1105807"/>
      <w:bookmarkEnd w:id="284"/>
      <w:r>
        <w:rPr>
          <w:rFonts w:hint="cs"/>
          <w:rtl/>
        </w:rPr>
        <w:t xml:space="preserve">דגש על התכנון וחוסר תכנון, שמתם יותר דגש על </w:t>
      </w:r>
      <w:bookmarkStart w:id="285" w:name="_ETM_Q1_1107526"/>
      <w:bookmarkEnd w:id="285"/>
      <w:r>
        <w:rPr>
          <w:rFonts w:hint="cs"/>
          <w:rtl/>
        </w:rPr>
        <w:t xml:space="preserve">העבודה של הפיקוח ועל העבודה של מפקחים. כמה מהנדסים חסרים, </w:t>
      </w:r>
      <w:bookmarkStart w:id="286" w:name="_ETM_Q1_1115167"/>
      <w:bookmarkEnd w:id="286"/>
      <w:r w:rsidR="002048B5">
        <w:rPr>
          <w:rFonts w:hint="cs"/>
          <w:rtl/>
        </w:rPr>
        <w:t>כמה דברים כאלה אני לא ראיתי כאן,</w:t>
      </w:r>
      <w:r>
        <w:rPr>
          <w:rFonts w:hint="cs"/>
          <w:rtl/>
        </w:rPr>
        <w:t xml:space="preserve"> הממשק בין </w:t>
      </w:r>
      <w:bookmarkStart w:id="287" w:name="_ETM_Q1_1115367"/>
      <w:bookmarkEnd w:id="287"/>
      <w:r>
        <w:rPr>
          <w:rFonts w:hint="cs"/>
          <w:rtl/>
        </w:rPr>
        <w:t xml:space="preserve">קרקע פרטית לקרקע מדינה לא ראיתי כאן. </w:t>
      </w:r>
      <w:bookmarkStart w:id="288" w:name="_ETM_Q1_1121080"/>
      <w:bookmarkEnd w:id="288"/>
      <w:r>
        <w:rPr>
          <w:rFonts w:hint="cs"/>
          <w:rtl/>
        </w:rPr>
        <w:t xml:space="preserve">אני חושב שאם אנחנו רוצים להתקדם בנושא של תכנון </w:t>
      </w:r>
      <w:bookmarkStart w:id="289" w:name="_ETM_Q1_1120600"/>
      <w:bookmarkEnd w:id="289"/>
      <w:r>
        <w:rPr>
          <w:rFonts w:hint="cs"/>
          <w:rtl/>
        </w:rPr>
        <w:t xml:space="preserve">בנייה, גם לנקודה הזאת צריך לשים דגש, כי אחת </w:t>
      </w:r>
      <w:bookmarkStart w:id="290" w:name="_ETM_Q1_1127699"/>
      <w:bookmarkEnd w:id="290"/>
      <w:r>
        <w:rPr>
          <w:rFonts w:hint="cs"/>
          <w:rtl/>
        </w:rPr>
        <w:t xml:space="preserve">הטענות הגדולות שלי שאני טוען כבר 11 שנים, שהמדינה לא </w:t>
      </w:r>
      <w:bookmarkStart w:id="291" w:name="_ETM_Q1_1131607"/>
      <w:bookmarkEnd w:id="291"/>
      <w:r>
        <w:rPr>
          <w:rFonts w:hint="cs"/>
          <w:rtl/>
        </w:rPr>
        <w:t xml:space="preserve">יודעת לתכנן בקרקע פרטית. רוב הקרקע במדינת ישראל היא קרקע </w:t>
      </w:r>
      <w:bookmarkStart w:id="292" w:name="_ETM_Q1_1134844"/>
      <w:bookmarkEnd w:id="292"/>
      <w:r>
        <w:rPr>
          <w:rFonts w:hint="cs"/>
          <w:rtl/>
        </w:rPr>
        <w:t xml:space="preserve">מדינה, קרקע פרטית נמצאת במיוחד במגזר הדרוזי ובמגזר </w:t>
      </w:r>
      <w:bookmarkStart w:id="293" w:name="_ETM_Q1_1139849"/>
      <w:bookmarkEnd w:id="293"/>
      <w:r>
        <w:rPr>
          <w:rFonts w:hint="cs"/>
          <w:rtl/>
        </w:rPr>
        <w:t xml:space="preserve">הערבי ושם המדינה לא השכילה ללמוד איך לתכנן </w:t>
      </w:r>
      <w:bookmarkStart w:id="294" w:name="_ETM_Q1_1145822"/>
      <w:bookmarkEnd w:id="294"/>
      <w:r>
        <w:rPr>
          <w:rFonts w:hint="cs"/>
          <w:rtl/>
        </w:rPr>
        <w:t>בזה, איך לתת למתכננים לעבוד ולתת אפשרות גם</w:t>
      </w:r>
      <w:bookmarkStart w:id="295" w:name="_ETM_Q1_1148629"/>
      <w:bookmarkEnd w:id="295"/>
      <w:r>
        <w:rPr>
          <w:rFonts w:hint="cs"/>
          <w:rtl/>
        </w:rPr>
        <w:t xml:space="preserve"> פיתוח ליישוב וגם יכולת לשים בית ספר, לשים טיפת</w:t>
      </w:r>
      <w:bookmarkStart w:id="296" w:name="_ETM_Q1_1151097"/>
      <w:bookmarkEnd w:id="296"/>
      <w:r>
        <w:rPr>
          <w:rFonts w:hint="cs"/>
          <w:rtl/>
        </w:rPr>
        <w:t xml:space="preserve"> חלב, יכולת להרחיב את הכבישים, יכולת לעשות את </w:t>
      </w:r>
      <w:bookmarkStart w:id="297" w:name="_ETM_Q1_1152928"/>
      <w:bookmarkEnd w:id="297"/>
      <w:r>
        <w:rPr>
          <w:rFonts w:hint="cs"/>
          <w:rtl/>
        </w:rPr>
        <w:t>התשתיות. אני מ</w:t>
      </w:r>
      <w:bookmarkStart w:id="298" w:name="_ETM_Q1_1154132"/>
      <w:bookmarkEnd w:id="298"/>
      <w:r>
        <w:rPr>
          <w:rFonts w:hint="cs"/>
          <w:rtl/>
        </w:rPr>
        <w:t xml:space="preserve">קווה שבדוח הבא תשימו לב לנקודה הזאת. </w:t>
      </w:r>
    </w:p>
    <w:p w:rsidR="00620C21" w:rsidRDefault="00620C21" w:rsidP="00620C21">
      <w:pPr>
        <w:rPr>
          <w:rtl/>
        </w:rPr>
      </w:pPr>
    </w:p>
    <w:p w:rsidR="00FC6E95" w:rsidRDefault="00620C21" w:rsidP="00620C21">
      <w:pPr>
        <w:pStyle w:val="af6"/>
        <w:keepNext/>
        <w:rPr>
          <w:rtl/>
        </w:rPr>
      </w:pPr>
      <w:bookmarkStart w:id="299" w:name="_ETM_Q1_826717"/>
      <w:bookmarkEnd w:id="299"/>
      <w:r>
        <w:rPr>
          <w:rtl/>
        </w:rPr>
        <w:t>היו"ר עפר שלח: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2048B5">
      <w:pPr>
        <w:rPr>
          <w:rtl/>
        </w:rPr>
      </w:pPr>
      <w:r>
        <w:rPr>
          <w:rFonts w:hint="cs"/>
          <w:rtl/>
        </w:rPr>
        <w:t>אנחנ</w:t>
      </w:r>
      <w:bookmarkStart w:id="300" w:name="_ETM_Q1_1159254"/>
      <w:bookmarkEnd w:id="300"/>
      <w:r>
        <w:rPr>
          <w:rFonts w:hint="cs"/>
          <w:rtl/>
        </w:rPr>
        <w:t>ו</w:t>
      </w:r>
      <w:bookmarkStart w:id="301" w:name="_ETM_Q1_1162054"/>
      <w:bookmarkEnd w:id="301"/>
      <w:r>
        <w:rPr>
          <w:rFonts w:hint="cs"/>
          <w:rtl/>
        </w:rPr>
        <w:t xml:space="preserve"> ניתן לענות לך, מיד אנחנו נעלה את מינהל התכנון שאליהם תוכל לפנות כי בסופו של דבר פעולת הביקורת </w:t>
      </w:r>
      <w:bookmarkStart w:id="302" w:name="_ETM_Q1_1167596"/>
      <w:bookmarkEnd w:id="302"/>
      <w:r>
        <w:rPr>
          <w:rFonts w:hint="cs"/>
          <w:rtl/>
        </w:rPr>
        <w:t xml:space="preserve">היא פעולת הביקורת. לגבי פעולת הביקורת, האם אכן בדקתם רק </w:t>
      </w:r>
      <w:bookmarkStart w:id="303" w:name="_ETM_Q1_1168866"/>
      <w:bookmarkEnd w:id="303"/>
      <w:r>
        <w:rPr>
          <w:rFonts w:hint="cs"/>
          <w:rtl/>
        </w:rPr>
        <w:t>את הפיקוח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שהסתכלתם על הפיקוח </w:t>
      </w:r>
      <w:bookmarkStart w:id="304" w:name="_ETM_Q1_1172661"/>
      <w:bookmarkEnd w:id="304"/>
      <w:r>
        <w:rPr>
          <w:rFonts w:hint="cs"/>
          <w:rtl/>
        </w:rPr>
        <w:t>באופן יותר רחב</w:t>
      </w:r>
      <w:r w:rsidR="002048B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05" w:name="_ETM_Q1_1174847"/>
      <w:bookmarkStart w:id="306" w:name="_ETM_Q1_1172396"/>
      <w:bookmarkEnd w:id="305"/>
      <w:bookmarkEnd w:id="306"/>
      <w:r>
        <w:rPr>
          <w:rtl/>
        </w:rPr>
        <w:t>מירה רזין: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>הדוח התייחס לפיקוח, אבל כפי שאמרתי בדבריי</w:t>
      </w:r>
      <w:bookmarkStart w:id="307" w:name="_ETM_Q1_1180067"/>
      <w:bookmarkEnd w:id="307"/>
      <w:r>
        <w:rPr>
          <w:rFonts w:hint="cs"/>
          <w:rtl/>
        </w:rPr>
        <w:t xml:space="preserve">, שציינו פה לשבח ועדות שמתכננות, דיברנו על התכנון המפורט </w:t>
      </w:r>
      <w:bookmarkStart w:id="308" w:name="_ETM_Q1_1183096"/>
      <w:bookmarkEnd w:id="308"/>
      <w:r>
        <w:rPr>
          <w:rFonts w:hint="cs"/>
          <w:rtl/>
        </w:rPr>
        <w:t xml:space="preserve">שממנו אפשר לגזור היתרי בנייה ולבנות, על זה </w:t>
      </w:r>
      <w:bookmarkStart w:id="309" w:name="_ETM_Q1_1186107"/>
      <w:bookmarkEnd w:id="309"/>
      <w:r>
        <w:rPr>
          <w:rFonts w:hint="cs"/>
          <w:rtl/>
        </w:rPr>
        <w:t xml:space="preserve">שיש ועדות שראינו שמתכננות עכשיו תוכניות על מנת שאפשר יהיה </w:t>
      </w:r>
      <w:bookmarkStart w:id="310" w:name="_ETM_Q1_1189361"/>
      <w:bookmarkEnd w:id="310"/>
      <w:r>
        <w:rPr>
          <w:rFonts w:hint="cs"/>
          <w:rtl/>
        </w:rPr>
        <w:t xml:space="preserve">לבנות ולמנוע עבירות בנייה. אמרתי את זה וזה גם מצוין </w:t>
      </w:r>
      <w:bookmarkStart w:id="311" w:name="_ETM_Q1_1189882"/>
      <w:bookmarkEnd w:id="311"/>
      <w:r>
        <w:rPr>
          <w:rFonts w:hint="cs"/>
          <w:rtl/>
        </w:rPr>
        <w:t>פה בדוח לגבי 12 ועדות</w:t>
      </w:r>
      <w:r w:rsidR="00A4677A">
        <w:rPr>
          <w:rFonts w:hint="cs"/>
          <w:rtl/>
        </w:rPr>
        <w:t>,</w:t>
      </w:r>
      <w:r>
        <w:rPr>
          <w:rFonts w:hint="cs"/>
          <w:rtl/>
        </w:rPr>
        <w:t xml:space="preserve"> וגם לגבי המלצה, שדיברנו על </w:t>
      </w:r>
      <w:bookmarkStart w:id="312" w:name="_ETM_Q1_1197635"/>
      <w:bookmarkEnd w:id="312"/>
      <w:r>
        <w:rPr>
          <w:rFonts w:hint="cs"/>
          <w:rtl/>
        </w:rPr>
        <w:t xml:space="preserve">חיזוק הממשקים בין תכנון לפיקוח, זה בדיוק המענה.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4"/>
        <w:keepNext/>
        <w:rPr>
          <w:rtl/>
        </w:rPr>
      </w:pPr>
      <w:bookmarkStart w:id="313" w:name="_ETM_Q1_1209184"/>
      <w:bookmarkEnd w:id="313"/>
      <w:r>
        <w:rPr>
          <w:rtl/>
        </w:rPr>
        <w:t>סעיד אלחרומי (הרשימה המשותפת):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 xml:space="preserve">זו </w:t>
      </w:r>
      <w:bookmarkStart w:id="314" w:name="_ETM_Q1_1209868"/>
      <w:bookmarkEnd w:id="314"/>
      <w:r>
        <w:rPr>
          <w:rFonts w:hint="cs"/>
          <w:rtl/>
        </w:rPr>
        <w:t>אחת ההמלצות.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6"/>
        <w:keepNext/>
        <w:rPr>
          <w:rtl/>
        </w:rPr>
      </w:pPr>
      <w:bookmarkStart w:id="315" w:name="_ETM_Q1_1199263"/>
      <w:bookmarkStart w:id="316" w:name="_ETM_Q1_1198250"/>
      <w:bookmarkEnd w:id="315"/>
      <w:bookmarkEnd w:id="316"/>
      <w:r>
        <w:rPr>
          <w:rtl/>
        </w:rPr>
        <w:t>היו"ר עפר שלח: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 xml:space="preserve">בהקשר </w:t>
      </w:r>
      <w:bookmarkStart w:id="317" w:name="_ETM_Q1_1201089"/>
      <w:bookmarkEnd w:id="317"/>
      <w:r>
        <w:rPr>
          <w:rFonts w:hint="cs"/>
          <w:rtl/>
        </w:rPr>
        <w:t xml:space="preserve">הזה באמת אני מבקש להעלות את האדריכלית אורית לנדסברג. </w:t>
      </w:r>
    </w:p>
    <w:p w:rsidR="00620C21" w:rsidRDefault="00620C21" w:rsidP="00620C21">
      <w:pPr>
        <w:rPr>
          <w:rtl/>
        </w:rPr>
      </w:pPr>
      <w:bookmarkStart w:id="318" w:name="_ETM_Q1_1210823"/>
      <w:bookmarkEnd w:id="318"/>
    </w:p>
    <w:p w:rsidR="00620C21" w:rsidRDefault="00620C21" w:rsidP="00620C21">
      <w:pPr>
        <w:pStyle w:val="af9"/>
        <w:keepNext/>
        <w:rPr>
          <w:rtl/>
        </w:rPr>
      </w:pPr>
      <w:bookmarkStart w:id="319" w:name="_ETM_Q1_1207423"/>
      <w:bookmarkStart w:id="320" w:name="_ETM_Q1_1210959"/>
      <w:bookmarkEnd w:id="319"/>
      <w:bookmarkEnd w:id="320"/>
      <w:r>
        <w:rPr>
          <w:rtl/>
        </w:rPr>
        <w:t>אורית הלנה לנדסברג: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>לגבי הנושא של התכנון יש להפנות את השאלה ל</w:t>
      </w:r>
      <w:bookmarkStart w:id="321" w:name="_ETM_Q1_1217164"/>
      <w:bookmarkEnd w:id="321"/>
      <w:r>
        <w:rPr>
          <w:rFonts w:hint="cs"/>
          <w:rtl/>
        </w:rPr>
        <w:t xml:space="preserve">טלילה ממינהל </w:t>
      </w:r>
      <w:bookmarkStart w:id="322" w:name="_ETM_Q1_1218830"/>
      <w:bookmarkEnd w:id="322"/>
      <w:r>
        <w:rPr>
          <w:rFonts w:hint="cs"/>
          <w:rtl/>
        </w:rPr>
        <w:t xml:space="preserve">תכנון שנמצאת איתכם גם.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6"/>
        <w:keepNext/>
        <w:rPr>
          <w:rtl/>
        </w:rPr>
      </w:pPr>
      <w:bookmarkStart w:id="323" w:name="_ETM_Q1_1220456"/>
      <w:bookmarkStart w:id="324" w:name="_ETM_Q1_1221965"/>
      <w:bookmarkStart w:id="325" w:name="_ETM_Q1_1231127"/>
      <w:bookmarkEnd w:id="323"/>
      <w:bookmarkEnd w:id="324"/>
      <w:bookmarkEnd w:id="325"/>
      <w:r>
        <w:rPr>
          <w:rtl/>
        </w:rPr>
        <w:t>היו"ר עפר שלח: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A4677A">
      <w:pPr>
        <w:rPr>
          <w:rtl/>
        </w:rPr>
      </w:pPr>
      <w:r>
        <w:rPr>
          <w:rFonts w:hint="cs"/>
          <w:rtl/>
        </w:rPr>
        <w:t xml:space="preserve">טלילה, אני רוצה להפנות </w:t>
      </w:r>
      <w:bookmarkStart w:id="326" w:name="_ETM_Q1_1250620"/>
      <w:bookmarkEnd w:id="326"/>
      <w:r>
        <w:rPr>
          <w:rFonts w:hint="cs"/>
          <w:rtl/>
        </w:rPr>
        <w:t>אלייך את השאלה של חברי הכנסת, גם חבר הכנסת עמאר</w:t>
      </w:r>
      <w:bookmarkStart w:id="327" w:name="_ETM_Q1_1256630"/>
      <w:bookmarkEnd w:id="327"/>
      <w:r>
        <w:rPr>
          <w:rFonts w:hint="cs"/>
          <w:rtl/>
        </w:rPr>
        <w:t xml:space="preserve"> וגם חבר הכנסת אלחרומי, לגבי באמת הממשק בין תכנון לבין </w:t>
      </w:r>
      <w:bookmarkStart w:id="328" w:name="_ETM_Q1_1259775"/>
      <w:bookmarkEnd w:id="328"/>
      <w:r>
        <w:rPr>
          <w:rFonts w:hint="cs"/>
          <w:rtl/>
        </w:rPr>
        <w:t xml:space="preserve">פיקוח, כי זה, אני לא רוצה להגיד </w:t>
      </w:r>
      <w:bookmarkStart w:id="329" w:name="_ETM_Q1_1264108"/>
      <w:bookmarkEnd w:id="329"/>
      <w:r>
        <w:rPr>
          <w:rFonts w:hint="cs"/>
          <w:rtl/>
        </w:rPr>
        <w:t>קל, אבל חסר. כשאתה פונה</w:t>
      </w:r>
      <w:r w:rsidR="00A4677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פיקוח אל אנשים שביצעו עבירות </w:t>
      </w:r>
      <w:bookmarkStart w:id="330" w:name="_ETM_Q1_1270336"/>
      <w:bookmarkEnd w:id="330"/>
      <w:r>
        <w:rPr>
          <w:rFonts w:hint="cs"/>
          <w:rtl/>
        </w:rPr>
        <w:t xml:space="preserve">בנייה, אבל יכול להיות שהם ביצעו עבירות בנייה מפני </w:t>
      </w:r>
      <w:bookmarkStart w:id="331" w:name="_ETM_Q1_1271742"/>
      <w:bookmarkEnd w:id="331"/>
      <w:r>
        <w:rPr>
          <w:rFonts w:hint="cs"/>
          <w:rtl/>
        </w:rPr>
        <w:t xml:space="preserve">שהתכנון לא נתן להם תשובה או לא יכול לתת להם </w:t>
      </w:r>
      <w:bookmarkStart w:id="332" w:name="_ETM_Q1_1273796"/>
      <w:bookmarkEnd w:id="332"/>
      <w:r>
        <w:rPr>
          <w:rFonts w:hint="cs"/>
          <w:rtl/>
        </w:rPr>
        <w:t>תשובה.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33" w:name="_ETM_Q1_1275670"/>
      <w:bookmarkEnd w:id="333"/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A4677A">
      <w:pPr>
        <w:rPr>
          <w:rtl/>
        </w:rPr>
      </w:pPr>
      <w:r>
        <w:rPr>
          <w:rFonts w:hint="cs"/>
          <w:rtl/>
        </w:rPr>
        <w:t xml:space="preserve">אז קודם כל מינהל התכנון מכין את רוב תוכניות </w:t>
      </w:r>
      <w:bookmarkStart w:id="334" w:name="_ETM_Q1_1277497"/>
      <w:bookmarkEnd w:id="334"/>
      <w:r>
        <w:rPr>
          <w:rFonts w:hint="cs"/>
          <w:rtl/>
        </w:rPr>
        <w:t>המתאר הכוללניות שמקודמות גם במגזר הערבי וגם</w:t>
      </w:r>
      <w:r w:rsidR="00A4677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4677A">
        <w:rPr>
          <w:rFonts w:hint="cs"/>
          <w:rtl/>
        </w:rPr>
        <w:t>מגזר היהודי,</w:t>
      </w:r>
      <w:r>
        <w:rPr>
          <w:rFonts w:hint="cs"/>
          <w:rtl/>
        </w:rPr>
        <w:t xml:space="preserve"> </w:t>
      </w:r>
      <w:bookmarkStart w:id="335" w:name="_ETM_Q1_1287215"/>
      <w:bookmarkEnd w:id="335"/>
      <w:r>
        <w:rPr>
          <w:rFonts w:hint="cs"/>
          <w:rtl/>
        </w:rPr>
        <w:t xml:space="preserve">בנוסף במסגרת החלטה 959 אנחנו אחראים על תכנון מפורט ביישובים </w:t>
      </w:r>
      <w:bookmarkStart w:id="336" w:name="_ETM_Q1_1296715"/>
      <w:bookmarkEnd w:id="336"/>
      <w:r>
        <w:rPr>
          <w:rFonts w:hint="cs"/>
          <w:rtl/>
        </w:rPr>
        <w:t xml:space="preserve">דרוזיים. כיום אנחנו מקדמים, בשיתוף עם הרשויות המקומיות, כ-40 תוכניות </w:t>
      </w:r>
      <w:bookmarkStart w:id="337" w:name="_ETM_Q1_1301924"/>
      <w:bookmarkEnd w:id="337"/>
      <w:r>
        <w:rPr>
          <w:rFonts w:hint="cs"/>
          <w:rtl/>
        </w:rPr>
        <w:t xml:space="preserve">מפורטות בהיקף של כ-20,000 יחידות שרובן נמצאות על קרקע פרטית. </w:t>
      </w:r>
      <w:bookmarkStart w:id="338" w:name="_ETM_Q1_1309213"/>
      <w:bookmarkEnd w:id="338"/>
      <w:r>
        <w:rPr>
          <w:rFonts w:hint="cs"/>
          <w:rtl/>
        </w:rPr>
        <w:t xml:space="preserve">אז תכנון יש, יש תכנון גם כוללני, שהוא נעשה בשיתוף </w:t>
      </w:r>
      <w:bookmarkStart w:id="339" w:name="_ETM_Q1_1315218"/>
      <w:bookmarkEnd w:id="339"/>
      <w:r>
        <w:rPr>
          <w:rFonts w:hint="cs"/>
          <w:rtl/>
        </w:rPr>
        <w:t>פעולה מלא עם הרשות המקומית, וגם תכנון מפורט בחלקו ל</w:t>
      </w:r>
      <w:bookmarkStart w:id="340" w:name="_ETM_Q1_1321006"/>
      <w:bookmarkEnd w:id="340"/>
      <w:r>
        <w:rPr>
          <w:rFonts w:hint="cs"/>
          <w:rtl/>
        </w:rPr>
        <w:t>פי החלטת הממשלה, כי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כידוע מינהל התכנון לא אמון </w:t>
      </w:r>
      <w:bookmarkStart w:id="341" w:name="_ETM_Q1_1322395"/>
      <w:bookmarkEnd w:id="341"/>
      <w:r>
        <w:rPr>
          <w:rFonts w:hint="cs"/>
          <w:rtl/>
        </w:rPr>
        <w:t xml:space="preserve">על התכנון המפורט, אלא אנחנו עושים את זה דרך </w:t>
      </w:r>
      <w:bookmarkStart w:id="342" w:name="_ETM_Q1_1330039"/>
      <w:bookmarkEnd w:id="342"/>
      <w:r>
        <w:rPr>
          <w:rFonts w:hint="cs"/>
          <w:rtl/>
        </w:rPr>
        <w:t xml:space="preserve">החלטות ממשלה. יש עוד שני מקרים יוצאי דופן, במקרה של </w:t>
      </w:r>
      <w:bookmarkStart w:id="343" w:name="_ETM_Q1_1331865"/>
      <w:bookmarkEnd w:id="343"/>
      <w:r>
        <w:rPr>
          <w:rFonts w:hint="cs"/>
          <w:rtl/>
        </w:rPr>
        <w:t xml:space="preserve">תוכניות מועדפות לדיור שאנחנו מקדמים ששם יש סוגיות של תשתיות </w:t>
      </w:r>
      <w:bookmarkStart w:id="344" w:name="_ETM_Q1_1340160"/>
      <w:bookmarkEnd w:id="344"/>
      <w:r>
        <w:rPr>
          <w:rFonts w:hint="cs"/>
          <w:rtl/>
        </w:rPr>
        <w:t>ארציות, גם - - -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6"/>
        <w:keepNext/>
        <w:rPr>
          <w:rtl/>
        </w:rPr>
      </w:pPr>
      <w:bookmarkStart w:id="345" w:name="_ETM_Q1_1340265"/>
      <w:bookmarkEnd w:id="345"/>
      <w:r>
        <w:rPr>
          <w:rtl/>
        </w:rPr>
        <w:t>היו"ר עפר שלח: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 xml:space="preserve">טלילה, האם אתם אחראים על </w:t>
      </w:r>
      <w:bookmarkStart w:id="346" w:name="_ETM_Q1_1343741"/>
      <w:bookmarkEnd w:id="346"/>
      <w:r>
        <w:rPr>
          <w:rFonts w:hint="cs"/>
          <w:rtl/>
        </w:rPr>
        <w:t xml:space="preserve">אישור של תוכניות מתאר?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47" w:name="_ETM_Q1_1348001"/>
      <w:bookmarkStart w:id="348" w:name="_ETM_Q1_1349124"/>
      <w:bookmarkEnd w:id="347"/>
      <w:bookmarkEnd w:id="348"/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>אנחנו אחראים על קידום תוכניות מתאר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כוללניות, האישור של התוכניות נעשה במסגרת מוסדות התכנון ב</w:t>
      </w:r>
      <w:bookmarkStart w:id="349" w:name="_ETM_Q1_1360005"/>
      <w:bookmarkEnd w:id="349"/>
      <w:r>
        <w:rPr>
          <w:rFonts w:hint="cs"/>
          <w:rtl/>
        </w:rPr>
        <w:t xml:space="preserve">וועדות המחוזיות.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6"/>
        <w:keepNext/>
        <w:rPr>
          <w:rtl/>
        </w:rPr>
      </w:pPr>
      <w:bookmarkStart w:id="350" w:name="_ETM_Q1_1364047"/>
      <w:bookmarkEnd w:id="350"/>
      <w:r>
        <w:rPr>
          <w:rtl/>
        </w:rPr>
        <w:t>היו"ר עפר שלח: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A4677A">
      <w:pPr>
        <w:rPr>
          <w:rtl/>
        </w:rPr>
      </w:pPr>
      <w:r>
        <w:rPr>
          <w:rFonts w:hint="cs"/>
          <w:rtl/>
        </w:rPr>
        <w:t>את יודעת להגיד לי, למשל, כמה רשויות ב</w:t>
      </w:r>
      <w:bookmarkStart w:id="351" w:name="_ETM_Q1_1365376"/>
      <w:bookmarkEnd w:id="351"/>
      <w:r>
        <w:rPr>
          <w:rFonts w:hint="cs"/>
          <w:rtl/>
        </w:rPr>
        <w:t xml:space="preserve">מגזר הערבי ובמגזר הדרוזי, לצורך העניין, אושרה להם תוכנית מתאר </w:t>
      </w:r>
      <w:bookmarkStart w:id="352" w:name="_ETM_Q1_1368515"/>
      <w:bookmarkEnd w:id="352"/>
      <w:r>
        <w:rPr>
          <w:rFonts w:hint="cs"/>
          <w:rtl/>
        </w:rPr>
        <w:t>בחמש השנים</w:t>
      </w:r>
      <w:r w:rsidR="00A46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האחרונות?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53" w:name="_ETM_Q1_1371352"/>
      <w:bookmarkEnd w:id="353"/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A4677A">
      <w:pPr>
        <w:rPr>
          <w:rtl/>
        </w:rPr>
      </w:pPr>
      <w:r>
        <w:rPr>
          <w:rFonts w:hint="cs"/>
          <w:rtl/>
        </w:rPr>
        <w:t>רוב הרשויות, אנחנו</w:t>
      </w:r>
      <w:bookmarkStart w:id="354" w:name="_ETM_Q1_1386987"/>
      <w:bookmarkEnd w:id="354"/>
      <w:r>
        <w:rPr>
          <w:rFonts w:hint="cs"/>
          <w:rtl/>
        </w:rPr>
        <w:t xml:space="preserve"> מדברים על 139 רשויות </w:t>
      </w:r>
      <w:bookmarkStart w:id="355" w:name="_ETM_Q1_1379447"/>
      <w:bookmarkEnd w:id="355"/>
      <w:r>
        <w:rPr>
          <w:rFonts w:hint="cs"/>
          <w:rtl/>
        </w:rPr>
        <w:t xml:space="preserve">במגזר שיש להם תוכנית בתוקף או בהליכי אישור. </w:t>
      </w:r>
    </w:p>
    <w:p w:rsidR="00620C21" w:rsidRDefault="00620C21" w:rsidP="00620C21">
      <w:pPr>
        <w:rPr>
          <w:rtl/>
        </w:rPr>
      </w:pPr>
      <w:bookmarkStart w:id="356" w:name="_ETM_Q1_1387537"/>
      <w:bookmarkEnd w:id="356"/>
    </w:p>
    <w:p w:rsidR="00620C21" w:rsidRDefault="00620C21" w:rsidP="00620C21">
      <w:pPr>
        <w:pStyle w:val="a4"/>
        <w:keepNext/>
        <w:rPr>
          <w:rtl/>
        </w:rPr>
      </w:pPr>
      <w:bookmarkStart w:id="357" w:name="_ETM_Q1_1388596"/>
      <w:bookmarkEnd w:id="357"/>
      <w:r>
        <w:rPr>
          <w:rtl/>
        </w:rPr>
        <w:t>חמד עמאר (ישראל ביתנו):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A4677A">
      <w:pPr>
        <w:rPr>
          <w:rtl/>
        </w:rPr>
      </w:pPr>
      <w:r>
        <w:rPr>
          <w:rFonts w:hint="cs"/>
          <w:rtl/>
        </w:rPr>
        <w:t>את הדברים האלה אני שומע כבר מאז 959. א</w:t>
      </w:r>
      <w:bookmarkStart w:id="358" w:name="_ETM_Q1_1387325"/>
      <w:bookmarkEnd w:id="358"/>
      <w:r>
        <w:rPr>
          <w:rFonts w:hint="cs"/>
          <w:rtl/>
        </w:rPr>
        <w:t xml:space="preserve">ת הזכרת את 959, 959 אושרה לפני חמש שנים והסתיימה, </w:t>
      </w:r>
      <w:bookmarkStart w:id="359" w:name="_ETM_Q1_1396276"/>
      <w:bookmarkEnd w:id="359"/>
      <w:r>
        <w:rPr>
          <w:rFonts w:hint="cs"/>
          <w:rtl/>
        </w:rPr>
        <w:t xml:space="preserve">עד עכשיו אני שומע על תכנון, עדיין לא ראיתי אפילו </w:t>
      </w:r>
      <w:bookmarkStart w:id="360" w:name="_ETM_Q1_1397998"/>
      <w:bookmarkEnd w:id="360"/>
      <w:r>
        <w:rPr>
          <w:rFonts w:hint="cs"/>
          <w:rtl/>
        </w:rPr>
        <w:t>היתר בנייה אחד. ראיתי תכנון, מדברים על תכנון,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בתהליך</w:t>
      </w:r>
      <w:r w:rsidR="00A4677A">
        <w:rPr>
          <w:rFonts w:hint="cs"/>
          <w:rtl/>
        </w:rPr>
        <w:t xml:space="preserve"> </w:t>
      </w:r>
      <w:r>
        <w:rPr>
          <w:rFonts w:hint="cs"/>
          <w:rtl/>
        </w:rPr>
        <w:t>תכנון,</w:t>
      </w:r>
      <w:bookmarkStart w:id="361" w:name="_ETM_Q1_1398826"/>
      <w:bookmarkEnd w:id="361"/>
      <w:r>
        <w:rPr>
          <w:rFonts w:hint="cs"/>
          <w:rtl/>
        </w:rPr>
        <w:t xml:space="preserve"> אנחנו</w:t>
      </w:r>
      <w:r w:rsidR="00A4677A">
        <w:rPr>
          <w:rFonts w:hint="cs"/>
          <w:rtl/>
        </w:rPr>
        <w:t xml:space="preserve"> </w:t>
      </w:r>
      <w:r>
        <w:rPr>
          <w:rFonts w:hint="cs"/>
          <w:rtl/>
        </w:rPr>
        <w:t>נמצאים בתהליך תכנון, 20,000 דירות, 30,000 יחידות דיור, אבל</w:t>
      </w:r>
      <w:bookmarkStart w:id="362" w:name="_ETM_Q1_1410292"/>
      <w:bookmarkEnd w:id="362"/>
      <w:r>
        <w:rPr>
          <w:rFonts w:hint="cs"/>
          <w:rtl/>
        </w:rPr>
        <w:t xml:space="preserve"> מעשית שהאזרח, התושב יכול ללכת להוציא היתר בנייה אנחנו לא </w:t>
      </w:r>
      <w:bookmarkStart w:id="363" w:name="_ETM_Q1_1416301"/>
      <w:bookmarkEnd w:id="363"/>
      <w:r>
        <w:rPr>
          <w:rFonts w:hint="cs"/>
          <w:rtl/>
        </w:rPr>
        <w:t xml:space="preserve">רואים, אנחנו לא רואים את זה באף יישוב.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64" w:name="_ETM_Q1_1421434"/>
      <w:bookmarkEnd w:id="364"/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365" w:name="_ETM_Q1_1422527"/>
      <w:bookmarkEnd w:id="365"/>
      <w:r>
        <w:rPr>
          <w:rFonts w:hint="cs"/>
          <w:rtl/>
        </w:rPr>
        <w:t xml:space="preserve">אחראים על הוצאת היתרי הבנייה, אנחנו אחראים על התכנון </w:t>
      </w:r>
      <w:bookmarkStart w:id="366" w:name="_ETM_Q1_1420842"/>
      <w:bookmarkEnd w:id="366"/>
      <w:r>
        <w:rPr>
          <w:rFonts w:hint="cs"/>
          <w:rtl/>
        </w:rPr>
        <w:t xml:space="preserve">שיאפשר את זה.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4"/>
        <w:keepNext/>
        <w:rPr>
          <w:rtl/>
        </w:rPr>
      </w:pPr>
      <w:bookmarkStart w:id="367" w:name="_ETM_Q1_1422151"/>
      <w:bookmarkStart w:id="368" w:name="_ETM_Q1_1425627"/>
      <w:bookmarkEnd w:id="367"/>
      <w:bookmarkEnd w:id="368"/>
      <w:r>
        <w:rPr>
          <w:rtl/>
        </w:rPr>
        <w:t>חמד עמאר (ישראל ביתנו):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>אז מי אחראי? אנחנו רוצים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לשמוע </w:t>
      </w:r>
      <w:bookmarkStart w:id="369" w:name="_ETM_Q1_1424944"/>
      <w:bookmarkEnd w:id="369"/>
      <w:r>
        <w:rPr>
          <w:rFonts w:hint="cs"/>
          <w:rtl/>
        </w:rPr>
        <w:t xml:space="preserve">את האחראי על היתרי הבנייה.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bookmarkStart w:id="370" w:name="_ETM_Q1_1422952"/>
      <w:bookmarkStart w:id="371" w:name="_ETM_Q1_1424186"/>
      <w:bookmarkEnd w:id="370"/>
      <w:bookmarkEnd w:id="371"/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 xml:space="preserve">זו אחריות של הוועדה המקומית </w:t>
      </w:r>
      <w:bookmarkStart w:id="372" w:name="_ETM_Q1_1425192"/>
      <w:bookmarkEnd w:id="372"/>
      <w:r>
        <w:rPr>
          <w:rFonts w:hint="cs"/>
          <w:rtl/>
        </w:rPr>
        <w:t xml:space="preserve">לעשות את זה.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4"/>
        <w:keepNext/>
        <w:rPr>
          <w:rtl/>
        </w:rPr>
      </w:pPr>
      <w:bookmarkStart w:id="373" w:name="_ETM_Q1_1426347"/>
      <w:bookmarkEnd w:id="373"/>
      <w:r>
        <w:rPr>
          <w:rtl/>
        </w:rPr>
        <w:t>חמד עמאר (ישראל ביתנו):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A4677A" w:rsidP="00620C21">
      <w:pPr>
        <w:rPr>
          <w:rtl/>
        </w:rPr>
      </w:pPr>
      <w:r>
        <w:rPr>
          <w:rFonts w:hint="cs"/>
          <w:rtl/>
        </w:rPr>
        <w:t>אין בו</w:t>
      </w:r>
      <w:r w:rsidR="00620C21">
        <w:rPr>
          <w:rFonts w:hint="cs"/>
          <w:rtl/>
        </w:rPr>
        <w:t>ועדות המקומיות.</w:t>
      </w:r>
      <w:bookmarkStart w:id="374" w:name="_ETM_Q1_1431518"/>
      <w:bookmarkEnd w:id="374"/>
      <w:r w:rsidR="00620C21">
        <w:rPr>
          <w:rFonts w:hint="cs"/>
          <w:rtl/>
        </w:rPr>
        <w:t xml:space="preserve"> הוועדות המקומיות שנמצאות במגזר הדרוזי הן ועדות אזוריות, אין להם בתוך היישוב, היישוב </w:t>
      </w:r>
      <w:bookmarkStart w:id="375" w:name="_ETM_Q1_1439136"/>
      <w:bookmarkEnd w:id="375"/>
      <w:r w:rsidR="00620C21">
        <w:rPr>
          <w:rFonts w:hint="cs"/>
          <w:rtl/>
        </w:rPr>
        <w:t xml:space="preserve">לא אחראי על הוועדה המקומית, לא כמו במגזר היהודי, לא </w:t>
      </w:r>
      <w:bookmarkStart w:id="376" w:name="_ETM_Q1_1439868"/>
      <w:bookmarkEnd w:id="376"/>
      <w:r w:rsidR="00620C21">
        <w:rPr>
          <w:rFonts w:hint="cs"/>
          <w:rtl/>
        </w:rPr>
        <w:t>כמו בעיריית חיפה, יש לה את הוועדה שלה. ליישוב</w:t>
      </w:r>
      <w:r>
        <w:rPr>
          <w:rFonts w:hint="cs"/>
          <w:rtl/>
        </w:rPr>
        <w:t xml:space="preserve"> </w:t>
      </w:r>
      <w:r w:rsidR="00620C21">
        <w:rPr>
          <w:rFonts w:hint="cs"/>
          <w:rtl/>
        </w:rPr>
        <w:t xml:space="preserve">בית </w:t>
      </w:r>
      <w:bookmarkStart w:id="377" w:name="_ETM_Q1_1445625"/>
      <w:bookmarkEnd w:id="377"/>
      <w:r w:rsidR="00620C21">
        <w:rPr>
          <w:rFonts w:hint="cs"/>
          <w:rtl/>
        </w:rPr>
        <w:t xml:space="preserve">ג'אן אין ועדה שראש הרשות אחראי עליה, יש </w:t>
      </w:r>
      <w:bookmarkStart w:id="378" w:name="_ETM_Q1_1448409"/>
      <w:bookmarkEnd w:id="378"/>
      <w:r w:rsidR="00620C21">
        <w:rPr>
          <w:rFonts w:hint="cs"/>
          <w:rtl/>
        </w:rPr>
        <w:t xml:space="preserve">ועדה אזורית שמתכללת כמה וכמה יישובים בתוכה. שם, את אומרת, </w:t>
      </w:r>
      <w:bookmarkStart w:id="379" w:name="_ETM_Q1_1455181"/>
      <w:bookmarkEnd w:id="379"/>
      <w:r w:rsidR="00620C21">
        <w:rPr>
          <w:rFonts w:hint="cs"/>
          <w:rtl/>
        </w:rPr>
        <w:t>צריכים</w:t>
      </w:r>
      <w:r w:rsidR="00F869DA">
        <w:rPr>
          <w:rFonts w:hint="cs"/>
          <w:rtl/>
        </w:rPr>
        <w:t xml:space="preserve"> </w:t>
      </w:r>
      <w:r w:rsidR="00620C21">
        <w:rPr>
          <w:rFonts w:hint="cs"/>
          <w:rtl/>
        </w:rPr>
        <w:t>להוציא את ההיתר, עד עכשיו אנחנו לא רואים</w:t>
      </w:r>
      <w:bookmarkStart w:id="380" w:name="_ETM_Q1_1455428"/>
      <w:bookmarkEnd w:id="380"/>
      <w:r w:rsidR="00620C21">
        <w:rPr>
          <w:rFonts w:hint="cs"/>
          <w:rtl/>
        </w:rPr>
        <w:t xml:space="preserve"> את ההיתר. </w:t>
      </w:r>
    </w:p>
    <w:p w:rsidR="00620C21" w:rsidRDefault="00620C21" w:rsidP="00620C21">
      <w:pPr>
        <w:rPr>
          <w:rtl/>
        </w:rPr>
      </w:pPr>
    </w:p>
    <w:p w:rsidR="00620C21" w:rsidRDefault="00620C21" w:rsidP="00620C21">
      <w:pPr>
        <w:pStyle w:val="af9"/>
        <w:keepNext/>
        <w:rPr>
          <w:rtl/>
        </w:rPr>
      </w:pPr>
      <w:r>
        <w:rPr>
          <w:rtl/>
        </w:rPr>
        <w:t>טלילה הראל:</w:t>
      </w:r>
    </w:p>
    <w:p w:rsidR="00620C21" w:rsidRDefault="00620C21" w:rsidP="00620C21">
      <w:pPr>
        <w:pStyle w:val="KeepWithNext"/>
        <w:rPr>
          <w:rtl/>
        </w:rPr>
      </w:pPr>
    </w:p>
    <w:p w:rsidR="00620C21" w:rsidRDefault="00620C21" w:rsidP="00620C21">
      <w:pPr>
        <w:rPr>
          <w:rtl/>
        </w:rPr>
      </w:pPr>
      <w:r>
        <w:rPr>
          <w:rFonts w:hint="cs"/>
          <w:rtl/>
        </w:rPr>
        <w:t>זו סוגיה שאתה צריך להפנות לוועדות המקומיות. 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נותנים את המסד התכנוני שמאפשר את זה, אחר כך </w:t>
      </w:r>
      <w:bookmarkStart w:id="381" w:name="_ETM_Q1_1468453"/>
      <w:bookmarkEnd w:id="381"/>
      <w:r>
        <w:rPr>
          <w:rFonts w:hint="cs"/>
          <w:rtl/>
        </w:rPr>
        <w:t xml:space="preserve">הוצאת ההיתרים היא לא באחריות שלנו. </w:t>
      </w:r>
      <w:bookmarkStart w:id="382" w:name="_ETM_Q1_1468536"/>
      <w:bookmarkEnd w:id="382"/>
    </w:p>
    <w:p w:rsidR="00620C21" w:rsidRDefault="00620C21" w:rsidP="00620C21">
      <w:pPr>
        <w:rPr>
          <w:rtl/>
        </w:rPr>
      </w:pPr>
    </w:p>
    <w:p w:rsidR="00585CAC" w:rsidRDefault="00585CAC" w:rsidP="00585CAC">
      <w:pPr>
        <w:pStyle w:val="a4"/>
        <w:keepNext/>
        <w:rPr>
          <w:rtl/>
        </w:rPr>
      </w:pPr>
      <w:bookmarkStart w:id="383" w:name="_ETM_Q1_1463909"/>
      <w:bookmarkStart w:id="384" w:name="_ETM_Q1_1465731"/>
      <w:bookmarkEnd w:id="383"/>
      <w:bookmarkEnd w:id="384"/>
      <w:r>
        <w:rPr>
          <w:rtl/>
        </w:rPr>
        <w:t>חמד עמאר (ישראל ביתנו):</w:t>
      </w:r>
    </w:p>
    <w:p w:rsidR="00585CAC" w:rsidRDefault="00585CAC" w:rsidP="00585CAC">
      <w:pPr>
        <w:pStyle w:val="KeepWithNext"/>
        <w:rPr>
          <w:rtl/>
        </w:rPr>
      </w:pPr>
    </w:p>
    <w:p w:rsidR="00585CAC" w:rsidRDefault="00585CAC" w:rsidP="00585CAC">
      <w:pPr>
        <w:rPr>
          <w:rtl/>
        </w:rPr>
      </w:pPr>
      <w:r>
        <w:rPr>
          <w:rFonts w:hint="cs"/>
          <w:rtl/>
        </w:rPr>
        <w:t xml:space="preserve">בכמה יישובים </w:t>
      </w:r>
      <w:bookmarkStart w:id="385" w:name="_ETM_Q1_1467374"/>
      <w:bookmarkEnd w:id="385"/>
      <w:r>
        <w:rPr>
          <w:rFonts w:hint="cs"/>
          <w:rtl/>
        </w:rPr>
        <w:t xml:space="preserve">יש לך הוצאת היתרים? יש לך יישובים דרוזיים מוגדרים </w:t>
      </w:r>
      <w:bookmarkStart w:id="386" w:name="_ETM_Q1_1472242"/>
      <w:bookmarkEnd w:id="386"/>
      <w:r>
        <w:rPr>
          <w:rFonts w:hint="cs"/>
          <w:rtl/>
        </w:rPr>
        <w:t>ויש לך תקציב שם ב-959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שאפילו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כשבדקנו ניצול </w:t>
      </w:r>
      <w:bookmarkStart w:id="387" w:name="_ETM_Q1_1479892"/>
      <w:bookmarkEnd w:id="387"/>
      <w:r>
        <w:rPr>
          <w:rFonts w:hint="cs"/>
          <w:rtl/>
        </w:rPr>
        <w:t>תקציבי הניצול התקציבי שלכם היה פחות</w:t>
      </w:r>
      <w:r w:rsidR="00F869DA">
        <w:rPr>
          <w:rFonts w:hint="cs"/>
          <w:rtl/>
        </w:rPr>
        <w:t xml:space="preserve"> </w:t>
      </w:r>
      <w:bookmarkStart w:id="388" w:name="_ETM_Q1_1485651"/>
      <w:bookmarkEnd w:id="388"/>
      <w:r>
        <w:rPr>
          <w:rFonts w:hint="cs"/>
          <w:rtl/>
        </w:rPr>
        <w:t xml:space="preserve">מ-20%, במינהל התכנון. </w:t>
      </w:r>
    </w:p>
    <w:p w:rsidR="00585CAC" w:rsidRDefault="00585CAC" w:rsidP="00585CAC">
      <w:pPr>
        <w:rPr>
          <w:rtl/>
        </w:rPr>
      </w:pPr>
    </w:p>
    <w:p w:rsidR="00585CAC" w:rsidRDefault="00585CAC" w:rsidP="00585CAC">
      <w:pPr>
        <w:pStyle w:val="af9"/>
        <w:keepNext/>
        <w:rPr>
          <w:rtl/>
        </w:rPr>
      </w:pPr>
      <w:bookmarkStart w:id="389" w:name="_ETM_Q1_1489913"/>
      <w:bookmarkStart w:id="390" w:name="_ETM_Q1_1491267"/>
      <w:bookmarkEnd w:id="389"/>
      <w:bookmarkEnd w:id="390"/>
      <w:r>
        <w:rPr>
          <w:rtl/>
        </w:rPr>
        <w:t>טלילה הראל:</w:t>
      </w:r>
    </w:p>
    <w:p w:rsidR="00585CAC" w:rsidRDefault="00585CAC" w:rsidP="00585CAC">
      <w:pPr>
        <w:pStyle w:val="KeepWithNext"/>
        <w:rPr>
          <w:rtl/>
        </w:rPr>
      </w:pPr>
    </w:p>
    <w:p w:rsidR="00585CAC" w:rsidRDefault="00585CAC" w:rsidP="00A4677A">
      <w:pPr>
        <w:rPr>
          <w:rtl/>
        </w:rPr>
      </w:pPr>
      <w:r>
        <w:rPr>
          <w:rFonts w:hint="cs"/>
          <w:rtl/>
        </w:rPr>
        <w:t>על זה אין לי תשובה, אני</w:t>
      </w:r>
      <w:bookmarkStart w:id="391" w:name="_ETM_Q1_1495089"/>
      <w:bookmarkEnd w:id="391"/>
      <w:r>
        <w:rPr>
          <w:rFonts w:hint="cs"/>
          <w:rtl/>
        </w:rPr>
        <w:t xml:space="preserve"> צריכה לבדוק את הנתון הזה, אבל אנחנו </w:t>
      </w:r>
      <w:bookmarkStart w:id="392" w:name="_ETM_Q1_1497898"/>
      <w:bookmarkEnd w:id="392"/>
      <w:r>
        <w:rPr>
          <w:rFonts w:hint="cs"/>
          <w:rtl/>
        </w:rPr>
        <w:t>כן מקדמים הרבה תוכניות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מפורטות בהיקף כולל של </w:t>
      </w:r>
      <w:bookmarkStart w:id="393" w:name="_ETM_Q1_1503469"/>
      <w:bookmarkEnd w:id="393"/>
      <w:r>
        <w:rPr>
          <w:rFonts w:hint="cs"/>
          <w:rtl/>
        </w:rPr>
        <w:t xml:space="preserve">20,000 יחידות דיור. יש הרבה תוכניות שכבר הוגשו </w:t>
      </w:r>
      <w:bookmarkStart w:id="394" w:name="_ETM_Q1_1505604"/>
      <w:bookmarkEnd w:id="394"/>
      <w:r>
        <w:rPr>
          <w:rFonts w:hint="cs"/>
          <w:rtl/>
        </w:rPr>
        <w:t xml:space="preserve">למוסדות התכנון, אנחנו עובדים בשיתוף פעולה מלא גם עם הרשות </w:t>
      </w:r>
      <w:bookmarkStart w:id="395" w:name="_ETM_Q1_1506111"/>
      <w:bookmarkEnd w:id="395"/>
      <w:r>
        <w:rPr>
          <w:rFonts w:hint="cs"/>
          <w:rtl/>
        </w:rPr>
        <w:t>המקומית, גם עם הוועדה המחוזית, רוב התוכניות הן במחוז צפון</w:t>
      </w:r>
      <w:r w:rsidR="00A4677A">
        <w:rPr>
          <w:rFonts w:hint="cs"/>
          <w:rtl/>
        </w:rPr>
        <w:t>,</w:t>
      </w:r>
      <w:r>
        <w:rPr>
          <w:rFonts w:hint="cs"/>
          <w:rtl/>
        </w:rPr>
        <w:t xml:space="preserve"> שנותנת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באמת עדיפות תכנונית לקדם את התוכניות האלה. אנחנו</w:t>
      </w:r>
      <w:bookmarkStart w:id="396" w:name="_ETM_Q1_1520491"/>
      <w:bookmarkEnd w:id="396"/>
      <w:r>
        <w:rPr>
          <w:rFonts w:hint="cs"/>
          <w:rtl/>
        </w:rPr>
        <w:t xml:space="preserve"> עובדים בתהליך תכנוני מו</w:t>
      </w:r>
      <w:r w:rsidR="0008764F">
        <w:rPr>
          <w:rFonts w:hint="cs"/>
          <w:rtl/>
        </w:rPr>
        <w:t xml:space="preserve">סדר ושהפריסה היא במספר רשויות דרוזיות </w:t>
      </w:r>
      <w:bookmarkStart w:id="397" w:name="_ETM_Q1_1527980"/>
      <w:bookmarkEnd w:id="397"/>
      <w:r w:rsidR="0008764F">
        <w:rPr>
          <w:rFonts w:hint="cs"/>
          <w:rtl/>
        </w:rPr>
        <w:t>ולא ברשות אחת או שתיים. אם אתם רוצים נתונים</w:t>
      </w:r>
      <w:r w:rsidR="00F869DA">
        <w:rPr>
          <w:rFonts w:hint="cs"/>
          <w:rtl/>
        </w:rPr>
        <w:t xml:space="preserve"> </w:t>
      </w:r>
      <w:bookmarkStart w:id="398" w:name="_ETM_Q1_1531660"/>
      <w:bookmarkEnd w:id="398"/>
      <w:r w:rsidR="0008764F">
        <w:rPr>
          <w:rFonts w:hint="cs"/>
          <w:rtl/>
        </w:rPr>
        <w:t>מפורטים יותר, אז אני יכולה לתת.</w:t>
      </w:r>
    </w:p>
    <w:p w:rsidR="0008764F" w:rsidRDefault="0008764F" w:rsidP="00585CAC">
      <w:pPr>
        <w:rPr>
          <w:rtl/>
        </w:rPr>
      </w:pPr>
    </w:p>
    <w:p w:rsidR="0008764F" w:rsidRDefault="0008764F" w:rsidP="0008764F">
      <w:pPr>
        <w:pStyle w:val="a4"/>
        <w:keepNext/>
        <w:rPr>
          <w:rtl/>
        </w:rPr>
      </w:pPr>
      <w:bookmarkStart w:id="399" w:name="_ETM_Q1_1535920"/>
      <w:bookmarkEnd w:id="399"/>
      <w:r>
        <w:rPr>
          <w:rtl/>
        </w:rPr>
        <w:t>חמד עמאר (ישראל ביתנו):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08764F" w:rsidP="0008764F">
      <w:pPr>
        <w:rPr>
          <w:rtl/>
        </w:rPr>
      </w:pPr>
      <w:r>
        <w:rPr>
          <w:rFonts w:hint="cs"/>
          <w:rtl/>
        </w:rPr>
        <w:t>אנ</w:t>
      </w:r>
      <w:bookmarkStart w:id="400" w:name="_ETM_Q1_1536473"/>
      <w:bookmarkEnd w:id="400"/>
      <w:r>
        <w:rPr>
          <w:rFonts w:hint="cs"/>
          <w:rtl/>
        </w:rPr>
        <w:t>חנו נשמח לקבל.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pStyle w:val="af6"/>
        <w:keepNext/>
        <w:rPr>
          <w:rtl/>
        </w:rPr>
      </w:pPr>
      <w:bookmarkStart w:id="401" w:name="_ETM_Q1_1534453"/>
      <w:bookmarkEnd w:id="401"/>
      <w:r>
        <w:rPr>
          <w:rtl/>
        </w:rPr>
        <w:t>היו"ר עפר שלח: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08764F" w:rsidP="0008764F">
      <w:pPr>
        <w:rPr>
          <w:rtl/>
        </w:rPr>
      </w:pPr>
      <w:r>
        <w:rPr>
          <w:rFonts w:hint="cs"/>
          <w:rtl/>
        </w:rPr>
        <w:t xml:space="preserve">כן. 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pStyle w:val="a4"/>
        <w:keepNext/>
        <w:rPr>
          <w:rtl/>
        </w:rPr>
      </w:pPr>
      <w:bookmarkStart w:id="402" w:name="_ETM_Q1_1537448"/>
      <w:bookmarkStart w:id="403" w:name="_ETM_Q1_1539541"/>
      <w:bookmarkEnd w:id="402"/>
      <w:bookmarkEnd w:id="403"/>
      <w:r>
        <w:rPr>
          <w:rtl/>
        </w:rPr>
        <w:t>סעיד אלחרומי (הרשימה המשותפת):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08764F" w:rsidP="00A4677A">
      <w:pPr>
        <w:rPr>
          <w:rtl/>
        </w:rPr>
      </w:pPr>
      <w:r>
        <w:rPr>
          <w:rFonts w:hint="cs"/>
          <w:rtl/>
        </w:rPr>
        <w:t>אני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חוזר על ה</w:t>
      </w:r>
      <w:bookmarkStart w:id="404" w:name="_ETM_Q1_1537759"/>
      <w:bookmarkEnd w:id="404"/>
      <w:r>
        <w:rPr>
          <w:rFonts w:hint="cs"/>
          <w:rtl/>
        </w:rPr>
        <w:t xml:space="preserve">שאלה של היושב ראש, כמה תוכניות מתאר של היישובים </w:t>
      </w:r>
      <w:bookmarkStart w:id="405" w:name="_ETM_Q1_1540111"/>
      <w:bookmarkEnd w:id="405"/>
      <w:r>
        <w:rPr>
          <w:rFonts w:hint="cs"/>
          <w:rtl/>
        </w:rPr>
        <w:t>הערביים, של המגזר בכלל, אושרו</w:t>
      </w:r>
      <w:r w:rsidR="00A46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בחמש השנים האחרונות? תני </w:t>
      </w:r>
      <w:bookmarkStart w:id="406" w:name="_ETM_Q1_1548629"/>
      <w:bookmarkEnd w:id="406"/>
      <w:r>
        <w:rPr>
          <w:rFonts w:hint="cs"/>
          <w:rtl/>
        </w:rPr>
        <w:t xml:space="preserve">לי מספר, אם יש לך. 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pStyle w:val="af9"/>
        <w:keepNext/>
        <w:rPr>
          <w:rtl/>
        </w:rPr>
      </w:pPr>
      <w:bookmarkStart w:id="407" w:name="_ETM_Q1_1550597"/>
      <w:bookmarkStart w:id="408" w:name="_ETM_Q1_1547462"/>
      <w:bookmarkEnd w:id="407"/>
      <w:bookmarkEnd w:id="408"/>
      <w:r>
        <w:rPr>
          <w:rtl/>
        </w:rPr>
        <w:t>טלילה הראל: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08764F" w:rsidP="0008764F">
      <w:pPr>
        <w:rPr>
          <w:rtl/>
        </w:rPr>
      </w:pPr>
      <w:r>
        <w:rPr>
          <w:rFonts w:hint="cs"/>
          <w:rtl/>
        </w:rPr>
        <w:t xml:space="preserve">אני כבר אעביר לך את </w:t>
      </w:r>
      <w:bookmarkStart w:id="409" w:name="_ETM_Q1_1550430"/>
      <w:bookmarkEnd w:id="409"/>
      <w:r>
        <w:rPr>
          <w:rFonts w:hint="cs"/>
          <w:rtl/>
        </w:rPr>
        <w:t xml:space="preserve">המספר, בסדר? 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pStyle w:val="af6"/>
        <w:keepNext/>
        <w:rPr>
          <w:rtl/>
        </w:rPr>
      </w:pPr>
      <w:bookmarkStart w:id="410" w:name="_ETM_Q1_1551847"/>
      <w:bookmarkStart w:id="411" w:name="_ETM_Q1_1552889"/>
      <w:bookmarkEnd w:id="410"/>
      <w:bookmarkEnd w:id="411"/>
      <w:r>
        <w:rPr>
          <w:rtl/>
        </w:rPr>
        <w:t>היו"ר עפר שלח: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08764F" w:rsidP="0008764F">
      <w:pPr>
        <w:rPr>
          <w:rtl/>
        </w:rPr>
      </w:pPr>
      <w:r>
        <w:rPr>
          <w:rFonts w:hint="cs"/>
          <w:rtl/>
        </w:rPr>
        <w:t xml:space="preserve">מאה אחוז. אנחנו נחכה לזה, כי זה </w:t>
      </w:r>
      <w:bookmarkStart w:id="412" w:name="_ETM_Q1_1552537"/>
      <w:bookmarkEnd w:id="412"/>
      <w:r>
        <w:rPr>
          <w:rFonts w:hint="cs"/>
          <w:rtl/>
        </w:rPr>
        <w:t xml:space="preserve">חשוב, אנחנו רואים פה בדיוק את המבוך הבירוקרטי שהאזרח </w:t>
      </w:r>
      <w:bookmarkStart w:id="413" w:name="_ETM_Q1_1556989"/>
      <w:bookmarkEnd w:id="413"/>
      <w:r>
        <w:rPr>
          <w:rFonts w:hint="cs"/>
          <w:rtl/>
        </w:rPr>
        <w:t>נמצא בו ואז הוא בונה ללא היתר ואז אנחנו</w:t>
      </w:r>
      <w:r w:rsidR="00F869DA">
        <w:rPr>
          <w:rFonts w:hint="cs"/>
          <w:rtl/>
        </w:rPr>
        <w:t xml:space="preserve"> </w:t>
      </w:r>
      <w:bookmarkStart w:id="414" w:name="_ETM_Q1_1563211"/>
      <w:bookmarkEnd w:id="414"/>
      <w:r>
        <w:rPr>
          <w:rFonts w:hint="cs"/>
          <w:rtl/>
        </w:rPr>
        <w:t xml:space="preserve">מגיעים לפיקוח ולדוח הזה. 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rPr>
          <w:rtl/>
        </w:rPr>
      </w:pPr>
      <w:r>
        <w:rPr>
          <w:rFonts w:hint="cs"/>
          <w:rtl/>
        </w:rPr>
        <w:t>א</w:t>
      </w:r>
      <w:bookmarkStart w:id="415" w:name="_ETM_Q1_1564052"/>
      <w:bookmarkEnd w:id="415"/>
      <w:r>
        <w:rPr>
          <w:rFonts w:hint="cs"/>
          <w:rtl/>
        </w:rPr>
        <w:t xml:space="preserve">ני רוצה לעבור לפרק אחר, </w:t>
      </w:r>
      <w:bookmarkStart w:id="416" w:name="_ETM_Q1_1566965"/>
      <w:bookmarkEnd w:id="416"/>
      <w:r>
        <w:rPr>
          <w:rFonts w:hint="cs"/>
          <w:rtl/>
        </w:rPr>
        <w:t xml:space="preserve">בינתיים אנחנו נחכה לתשובה הזאת, ואם לא, אנחנו נקבל </w:t>
      </w:r>
      <w:bookmarkStart w:id="417" w:name="_ETM_Q1_1573410"/>
      <w:bookmarkEnd w:id="417"/>
      <w:r>
        <w:rPr>
          <w:rFonts w:hint="cs"/>
          <w:rtl/>
        </w:rPr>
        <w:t xml:space="preserve">אותה במועד אחר, והוא הפרק שעוסק בתאונות הדרכים במגזר הערבי. </w:t>
      </w:r>
      <w:bookmarkStart w:id="418" w:name="_ETM_Q1_1580180"/>
      <w:bookmarkEnd w:id="418"/>
      <w:r>
        <w:rPr>
          <w:rFonts w:hint="cs"/>
          <w:rtl/>
        </w:rPr>
        <w:t xml:space="preserve">עשיתם דוח ספציפי. צריך לברך על זה כי לאור הנתונים </w:t>
      </w:r>
      <w:bookmarkStart w:id="419" w:name="_ETM_Q1_1586911"/>
      <w:bookmarkEnd w:id="419"/>
      <w:r>
        <w:rPr>
          <w:rFonts w:hint="cs"/>
          <w:rtl/>
        </w:rPr>
        <w:t xml:space="preserve">שאתם שמים בהתחלה ולאור מה שאני מניח ברור לכל </w:t>
      </w:r>
      <w:bookmarkStart w:id="420" w:name="_ETM_Q1_1591251"/>
      <w:bookmarkEnd w:id="420"/>
      <w:r>
        <w:rPr>
          <w:rFonts w:hint="cs"/>
          <w:rtl/>
        </w:rPr>
        <w:t xml:space="preserve">אזרח שעוקב אחרי התחום יש בעיה ספציפית ובעיה ספציפית </w:t>
      </w:r>
      <w:bookmarkStart w:id="421" w:name="_ETM_Q1_1596471"/>
      <w:bookmarkEnd w:id="421"/>
      <w:r>
        <w:rPr>
          <w:rFonts w:hint="cs"/>
          <w:rtl/>
        </w:rPr>
        <w:t xml:space="preserve">מהותית, אז אני רוצה לנצל גם את הנוכחות של חברי </w:t>
      </w:r>
      <w:bookmarkStart w:id="422" w:name="_ETM_Q1_1596232"/>
      <w:bookmarkEnd w:id="422"/>
      <w:r>
        <w:rPr>
          <w:rFonts w:hint="cs"/>
          <w:rtl/>
        </w:rPr>
        <w:t>הכנסת כאן. מירי, בבקשה להציג את זה.</w:t>
      </w:r>
    </w:p>
    <w:p w:rsidR="0008764F" w:rsidRDefault="0008764F" w:rsidP="0008764F">
      <w:pPr>
        <w:rPr>
          <w:rtl/>
        </w:rPr>
      </w:pPr>
    </w:p>
    <w:p w:rsidR="0008764F" w:rsidRDefault="0008764F" w:rsidP="0008764F">
      <w:pPr>
        <w:pStyle w:val="af9"/>
        <w:keepNext/>
        <w:rPr>
          <w:rtl/>
        </w:rPr>
      </w:pPr>
      <w:r>
        <w:rPr>
          <w:rtl/>
        </w:rPr>
        <w:t>מירה רזין:</w:t>
      </w:r>
    </w:p>
    <w:p w:rsidR="0008764F" w:rsidRDefault="0008764F" w:rsidP="0008764F">
      <w:pPr>
        <w:pStyle w:val="KeepWithNext"/>
        <w:rPr>
          <w:rtl/>
        </w:rPr>
      </w:pPr>
    </w:p>
    <w:p w:rsidR="00441188" w:rsidRDefault="0008764F" w:rsidP="00441188">
      <w:pPr>
        <w:rPr>
          <w:rtl/>
        </w:rPr>
      </w:pPr>
      <w:r>
        <w:rPr>
          <w:rFonts w:hint="cs"/>
          <w:rtl/>
        </w:rPr>
        <w:t xml:space="preserve">אז </w:t>
      </w:r>
      <w:bookmarkStart w:id="423" w:name="_ETM_Q1_1598379"/>
      <w:bookmarkEnd w:id="423"/>
      <w:r w:rsidR="00441188">
        <w:rPr>
          <w:rFonts w:hint="cs"/>
          <w:rtl/>
        </w:rPr>
        <w:t>באמת הדוח לנוש</w:t>
      </w:r>
      <w:r>
        <w:rPr>
          <w:rFonts w:hint="cs"/>
          <w:rtl/>
        </w:rPr>
        <w:t xml:space="preserve">א של הבטיחות, לפי הנתונים של </w:t>
      </w:r>
      <w:bookmarkStart w:id="424" w:name="_ETM_Q1_1600074"/>
      <w:bookmarkEnd w:id="424"/>
      <w:r>
        <w:rPr>
          <w:rFonts w:hint="cs"/>
          <w:rtl/>
        </w:rPr>
        <w:t>הרשות הלאומית לבטיחו</w:t>
      </w:r>
      <w:r w:rsidR="00441188">
        <w:rPr>
          <w:rFonts w:hint="cs"/>
          <w:rtl/>
        </w:rPr>
        <w:t>ת בדרכים שיעור המעורבות של אוכלוסייה מהחברה</w:t>
      </w:r>
      <w:r w:rsidR="00F869DA">
        <w:rPr>
          <w:rFonts w:hint="cs"/>
          <w:rtl/>
        </w:rPr>
        <w:t xml:space="preserve"> </w:t>
      </w:r>
      <w:bookmarkStart w:id="425" w:name="_ETM_Q1_1605037"/>
      <w:bookmarkEnd w:id="425"/>
      <w:r w:rsidR="00441188">
        <w:rPr>
          <w:rFonts w:hint="cs"/>
          <w:rtl/>
        </w:rPr>
        <w:t>הערבית בתאונות</w:t>
      </w:r>
      <w:r w:rsidR="00A4677A">
        <w:rPr>
          <w:rFonts w:hint="cs"/>
          <w:rtl/>
        </w:rPr>
        <w:t xml:space="preserve"> דרכים קטלניות גבוה ביחס לשיעור</w:t>
      </w:r>
      <w:r w:rsidR="00441188">
        <w:rPr>
          <w:rFonts w:hint="cs"/>
          <w:rtl/>
        </w:rPr>
        <w:t xml:space="preserve">ם באוכלוסייה. אנחנו רואים </w:t>
      </w:r>
      <w:bookmarkStart w:id="426" w:name="_ETM_Q1_1610564"/>
      <w:bookmarkEnd w:id="426"/>
      <w:r w:rsidR="00441188">
        <w:rPr>
          <w:rFonts w:hint="cs"/>
          <w:rtl/>
        </w:rPr>
        <w:t>לפי השקף שהמשקל שלהם</w:t>
      </w:r>
      <w:r w:rsidR="00F869DA">
        <w:rPr>
          <w:rFonts w:hint="cs"/>
          <w:rtl/>
        </w:rPr>
        <w:t xml:space="preserve"> </w:t>
      </w:r>
      <w:r w:rsidR="00441188">
        <w:rPr>
          <w:rFonts w:hint="cs"/>
          <w:rtl/>
        </w:rPr>
        <w:t xml:space="preserve">באוכלוסייה הוא כ-21% בשעה שבתאונות </w:t>
      </w:r>
      <w:bookmarkStart w:id="427" w:name="_ETM_Q1_1617736"/>
      <w:bookmarkEnd w:id="427"/>
      <w:r w:rsidR="00441188">
        <w:rPr>
          <w:rFonts w:hint="cs"/>
          <w:rtl/>
        </w:rPr>
        <w:t>דרכים, הגרף קצת משתנה, אבל מדובר על 29%</w:t>
      </w:r>
      <w:bookmarkStart w:id="428" w:name="_ETM_Q1_1622193"/>
      <w:bookmarkEnd w:id="428"/>
      <w:r w:rsidR="00441188">
        <w:rPr>
          <w:rFonts w:hint="cs"/>
          <w:rtl/>
        </w:rPr>
        <w:t xml:space="preserve"> נכון לשנת 2018. אם מסתכלים גם על הנפגעים אז הגיל שלהם הוא מאוד מאוד צעיר, קבוצת הגיל מאפס עד </w:t>
      </w:r>
      <w:bookmarkStart w:id="429" w:name="_ETM_Q1_1632100"/>
      <w:bookmarkEnd w:id="429"/>
      <w:r w:rsidR="00441188">
        <w:rPr>
          <w:rFonts w:hint="cs"/>
          <w:rtl/>
        </w:rPr>
        <w:t xml:space="preserve">24 זו קבוצה משמעותית. </w:t>
      </w:r>
    </w:p>
    <w:p w:rsidR="00441188" w:rsidRDefault="00441188" w:rsidP="00441188">
      <w:pPr>
        <w:rPr>
          <w:rtl/>
        </w:rPr>
      </w:pPr>
    </w:p>
    <w:p w:rsidR="0008764F" w:rsidRDefault="00441188" w:rsidP="00441188">
      <w:pPr>
        <w:rPr>
          <w:rtl/>
        </w:rPr>
      </w:pPr>
      <w:bookmarkStart w:id="430" w:name="_ETM_Q1_1644222"/>
      <w:bookmarkEnd w:id="430"/>
      <w:r>
        <w:rPr>
          <w:rFonts w:hint="cs"/>
          <w:rtl/>
        </w:rPr>
        <w:t xml:space="preserve">כשאנחנו בודקים מה הגורמים </w:t>
      </w:r>
      <w:bookmarkStart w:id="431" w:name="_ETM_Q1_1639567"/>
      <w:bookmarkEnd w:id="431"/>
      <w:r>
        <w:rPr>
          <w:rFonts w:hint="cs"/>
          <w:rtl/>
        </w:rPr>
        <w:t xml:space="preserve">למעורבות היתר של החברה הערבית, אז אחת, זה נושא של </w:t>
      </w:r>
      <w:bookmarkStart w:id="432" w:name="_ETM_Q1_1647215"/>
      <w:bookmarkEnd w:id="432"/>
      <w:r>
        <w:rPr>
          <w:rFonts w:hint="cs"/>
          <w:rtl/>
        </w:rPr>
        <w:t xml:space="preserve">תשתיות ירודות, נושא שני זה נושא של האכיפה הלוקה </w:t>
      </w:r>
      <w:bookmarkStart w:id="433" w:name="_ETM_Q1_1651036"/>
      <w:bookmarkEnd w:id="433"/>
      <w:r>
        <w:rPr>
          <w:rFonts w:hint="cs"/>
          <w:rtl/>
        </w:rPr>
        <w:t xml:space="preserve">בחסר בתוך היישובים, נושא שלישי זה מודעות נמוכה לכללי הבטיחות </w:t>
      </w:r>
      <w:bookmarkStart w:id="434" w:name="_ETM_Q1_1655685"/>
      <w:bookmarkEnd w:id="434"/>
      <w:r>
        <w:rPr>
          <w:rFonts w:hint="cs"/>
          <w:rtl/>
        </w:rPr>
        <w:t xml:space="preserve">בדרכים והרביעי זה תרבות נהיגה בעייתית. כל אלה יחד גורמים </w:t>
      </w:r>
      <w:bookmarkStart w:id="435" w:name="_ETM_Q1_1661450"/>
      <w:bookmarkEnd w:id="435"/>
      <w:r>
        <w:rPr>
          <w:rFonts w:hint="cs"/>
          <w:rtl/>
        </w:rPr>
        <w:t xml:space="preserve">למעורבות יתר בתאונות. </w:t>
      </w:r>
    </w:p>
    <w:p w:rsidR="00441188" w:rsidRDefault="00441188" w:rsidP="00441188">
      <w:pPr>
        <w:rPr>
          <w:rtl/>
        </w:rPr>
      </w:pPr>
    </w:p>
    <w:p w:rsidR="00441188" w:rsidRDefault="00441188" w:rsidP="00441188">
      <w:pPr>
        <w:rPr>
          <w:rtl/>
        </w:rPr>
      </w:pPr>
      <w:r>
        <w:rPr>
          <w:rFonts w:hint="cs"/>
          <w:rtl/>
        </w:rPr>
        <w:t>א</w:t>
      </w:r>
      <w:bookmarkStart w:id="436" w:name="_ETM_Q1_1664399"/>
      <w:bookmarkEnd w:id="436"/>
      <w:r>
        <w:rPr>
          <w:rFonts w:hint="cs"/>
          <w:rtl/>
        </w:rPr>
        <w:t xml:space="preserve">ם נחלק את הנושא, אז נושא </w:t>
      </w:r>
      <w:bookmarkStart w:id="437" w:name="_ETM_Q1_1663945"/>
      <w:bookmarkEnd w:id="437"/>
      <w:r>
        <w:rPr>
          <w:rFonts w:hint="cs"/>
          <w:rtl/>
        </w:rPr>
        <w:t xml:space="preserve">של חינוך, אנחנו כן רואים שבשנים האחרונות יש יותר ויותר </w:t>
      </w:r>
      <w:bookmarkStart w:id="438" w:name="_ETM_Q1_1671042"/>
      <w:bookmarkEnd w:id="438"/>
      <w:r>
        <w:rPr>
          <w:rFonts w:hint="cs"/>
          <w:rtl/>
        </w:rPr>
        <w:t xml:space="preserve">תוכניות חינוך שנכנסות לבתי הספר, גם מושקע בזה יותר </w:t>
      </w:r>
      <w:bookmarkStart w:id="439" w:name="_ETM_Q1_1672971"/>
      <w:bookmarkEnd w:id="439"/>
      <w:r>
        <w:rPr>
          <w:rFonts w:hint="cs"/>
          <w:rtl/>
        </w:rPr>
        <w:t xml:space="preserve">כסף, גם תוכניות של הרלב"ד ופה יש שיפור. היה לנו </w:t>
      </w:r>
      <w:bookmarkStart w:id="440" w:name="_ETM_Q1_1673596"/>
      <w:bookmarkEnd w:id="440"/>
      <w:r>
        <w:rPr>
          <w:rFonts w:hint="cs"/>
          <w:rtl/>
        </w:rPr>
        <w:t xml:space="preserve">דוח לפני כעשר שנים ובנושא הזה אנחנו רואים שיפור </w:t>
      </w:r>
      <w:bookmarkStart w:id="441" w:name="_ETM_Q1_1682445"/>
      <w:bookmarkEnd w:id="441"/>
      <w:r>
        <w:rPr>
          <w:rFonts w:hint="cs"/>
          <w:rtl/>
        </w:rPr>
        <w:t xml:space="preserve">מבחינת תוכניות שמושקעות בחברה הערבית, בשנים האחרונות מושקעים יותר כספים </w:t>
      </w:r>
      <w:bookmarkStart w:id="442" w:name="_ETM_Q1_1686983"/>
      <w:bookmarkEnd w:id="442"/>
      <w:r>
        <w:rPr>
          <w:rFonts w:hint="cs"/>
          <w:rtl/>
        </w:rPr>
        <w:t xml:space="preserve">והתקווה שנראה את התוצאות בשנים הקרובות. </w:t>
      </w:r>
    </w:p>
    <w:p w:rsidR="00441188" w:rsidRDefault="00441188" w:rsidP="00441188">
      <w:pPr>
        <w:rPr>
          <w:rtl/>
        </w:rPr>
      </w:pPr>
    </w:p>
    <w:p w:rsidR="00441188" w:rsidRDefault="00441188" w:rsidP="00441188">
      <w:pPr>
        <w:rPr>
          <w:rtl/>
        </w:rPr>
      </w:pPr>
      <w:r>
        <w:rPr>
          <w:rFonts w:hint="cs"/>
          <w:rtl/>
        </w:rPr>
        <w:t>בנ</w:t>
      </w:r>
      <w:bookmarkStart w:id="443" w:name="_ETM_Q1_1688153"/>
      <w:bookmarkEnd w:id="443"/>
      <w:r>
        <w:rPr>
          <w:rFonts w:hint="cs"/>
          <w:rtl/>
        </w:rPr>
        <w:t xml:space="preserve">ושא של תשתיות, אנחנו </w:t>
      </w:r>
      <w:bookmarkStart w:id="444" w:name="_ETM_Q1_1693600"/>
      <w:bookmarkEnd w:id="444"/>
      <w:r>
        <w:rPr>
          <w:rFonts w:hint="cs"/>
          <w:rtl/>
        </w:rPr>
        <w:t xml:space="preserve">רואים, זו דוגמה מהיישוב תל שבע, יש כמה בעיות, </w:t>
      </w:r>
      <w:bookmarkStart w:id="445" w:name="_ETM_Q1_1694986"/>
      <w:bookmarkEnd w:id="445"/>
      <w:r>
        <w:rPr>
          <w:rFonts w:hint="cs"/>
          <w:rtl/>
        </w:rPr>
        <w:t>אחת זה בעיה מבחינת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סלילת כבישים ומדרכות, הרבה </w:t>
      </w:r>
      <w:bookmarkStart w:id="446" w:name="_ETM_Q1_1703507"/>
      <w:bookmarkEnd w:id="446"/>
      <w:r>
        <w:rPr>
          <w:rFonts w:hint="cs"/>
          <w:rtl/>
        </w:rPr>
        <w:t xml:space="preserve">קילומטרים חסרים ובנוסף גם הרשויות עצמן, הם לא חוקקו </w:t>
      </w:r>
      <w:bookmarkStart w:id="447" w:name="_ETM_Q1_1708180"/>
      <w:bookmarkEnd w:id="447"/>
      <w:r>
        <w:rPr>
          <w:rFonts w:hint="cs"/>
          <w:rtl/>
        </w:rPr>
        <w:t xml:space="preserve">חוקי עזר שיאפשרו להם לגבות את ההיטלים על מנת </w:t>
      </w:r>
      <w:bookmarkStart w:id="448" w:name="_ETM_Q1_1710220"/>
      <w:bookmarkEnd w:id="448"/>
      <w:r>
        <w:rPr>
          <w:rFonts w:hint="cs"/>
          <w:rtl/>
        </w:rPr>
        <w:t xml:space="preserve">לממן את זה. כשיש תשתיות שקיימות אנחנו רואים שיש מפגעים, </w:t>
      </w:r>
      <w:bookmarkStart w:id="449" w:name="_ETM_Q1_1717318"/>
      <w:bookmarkEnd w:id="449"/>
      <w:r>
        <w:rPr>
          <w:rFonts w:hint="cs"/>
          <w:rtl/>
        </w:rPr>
        <w:t xml:space="preserve">כמו למשל המכל הזה שהוא על המדרכה, ואז זה מחייב </w:t>
      </w:r>
      <w:bookmarkStart w:id="450" w:name="_ETM_Q1_1717187"/>
      <w:bookmarkEnd w:id="450"/>
      <w:r>
        <w:rPr>
          <w:rFonts w:hint="cs"/>
          <w:rtl/>
        </w:rPr>
        <w:t xml:space="preserve">את הולכי הרגל לרדת לכביש, או מבנה בלתי חוקי שקיים </w:t>
      </w:r>
      <w:bookmarkStart w:id="451" w:name="_ETM_Q1_1723079"/>
      <w:bookmarkEnd w:id="451"/>
      <w:r>
        <w:rPr>
          <w:rFonts w:hint="cs"/>
          <w:rtl/>
        </w:rPr>
        <w:t>באמצע הכביש. כל הדברים האלה משפיעים וגורמים לתאונות דרכים.</w:t>
      </w:r>
    </w:p>
    <w:p w:rsidR="00441188" w:rsidRDefault="00441188" w:rsidP="00441188">
      <w:pPr>
        <w:rPr>
          <w:rtl/>
        </w:rPr>
      </w:pPr>
    </w:p>
    <w:p w:rsidR="00441188" w:rsidRDefault="00441188" w:rsidP="00A4677A">
      <w:pPr>
        <w:rPr>
          <w:rtl/>
        </w:rPr>
      </w:pPr>
      <w:r>
        <w:rPr>
          <w:rFonts w:hint="cs"/>
          <w:rtl/>
        </w:rPr>
        <w:t xml:space="preserve">איך </w:t>
      </w:r>
      <w:bookmarkStart w:id="452" w:name="_ETM_Q1_1730728"/>
      <w:bookmarkEnd w:id="452"/>
      <w:r>
        <w:rPr>
          <w:rFonts w:hint="cs"/>
          <w:rtl/>
        </w:rPr>
        <w:t xml:space="preserve">אפשר לקדם, </w:t>
      </w:r>
      <w:bookmarkStart w:id="453" w:name="_ETM_Q1_1732674"/>
      <w:bookmarkEnd w:id="453"/>
      <w:r>
        <w:rPr>
          <w:rFonts w:hint="cs"/>
          <w:rtl/>
        </w:rPr>
        <w:t>מה ההמלצות שלנו ואיך אפשר לפעול על מנת שהמספרים יירדו?</w:t>
      </w:r>
      <w:r>
        <w:t xml:space="preserve"> </w:t>
      </w:r>
      <w:bookmarkStart w:id="454" w:name="_ETM_Q1_1735583"/>
      <w:bookmarkEnd w:id="454"/>
      <w:r>
        <w:rPr>
          <w:rFonts w:hint="cs"/>
          <w:rtl/>
        </w:rPr>
        <w:t>אז אחת, בתחום החינוך וההסברה,</w:t>
      </w:r>
      <w:r w:rsidR="00A4677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עצם להגביר את הפעולות בתחום </w:t>
      </w:r>
      <w:bookmarkStart w:id="455" w:name="_ETM_Q1_1743990"/>
      <w:bookmarkEnd w:id="455"/>
      <w:r>
        <w:rPr>
          <w:rFonts w:hint="cs"/>
          <w:rtl/>
        </w:rPr>
        <w:t xml:space="preserve">הזה ולחנך את הדור, גם את הילדים, מודעות גדולה </w:t>
      </w:r>
      <w:bookmarkStart w:id="456" w:name="_ETM_Q1_1748010"/>
      <w:bookmarkEnd w:id="456"/>
      <w:r>
        <w:rPr>
          <w:rFonts w:hint="cs"/>
          <w:rtl/>
        </w:rPr>
        <w:t xml:space="preserve">לנושא של נפגעים ושל תאונות דרכים. נושא שני זה נושא </w:t>
      </w:r>
      <w:bookmarkStart w:id="457" w:name="_ETM_Q1_1751902"/>
      <w:bookmarkEnd w:id="457"/>
      <w:r>
        <w:rPr>
          <w:rFonts w:hint="cs"/>
          <w:rtl/>
        </w:rPr>
        <w:t>של שיפו</w:t>
      </w:r>
      <w:r w:rsidR="00A4677A">
        <w:rPr>
          <w:rFonts w:hint="cs"/>
          <w:rtl/>
        </w:rPr>
        <w:t xml:space="preserve">ר התשתיות ונושא שלישי זה אכיפה, כי </w:t>
      </w:r>
      <w:r>
        <w:rPr>
          <w:rFonts w:hint="cs"/>
          <w:rtl/>
        </w:rPr>
        <w:t xml:space="preserve">כששני </w:t>
      </w:r>
      <w:bookmarkStart w:id="458" w:name="_ETM_Q1_1754823"/>
      <w:bookmarkEnd w:id="458"/>
      <w:r>
        <w:rPr>
          <w:rFonts w:hint="cs"/>
          <w:rtl/>
        </w:rPr>
        <w:t>הדברים האחרים בנוסף עליהם אכיפה היא מאוד חשובה. כל</w:t>
      </w:r>
      <w:bookmarkStart w:id="459" w:name="_ETM_Q1_1757570"/>
      <w:bookmarkEnd w:id="459"/>
      <w:r>
        <w:rPr>
          <w:rFonts w:hint="cs"/>
          <w:rtl/>
        </w:rPr>
        <w:t xml:space="preserve"> אלה ביחד אנחנו מקווים שיורידו את המספרים. </w:t>
      </w:r>
    </w:p>
    <w:p w:rsidR="00441188" w:rsidRDefault="00441188" w:rsidP="00441188">
      <w:pPr>
        <w:rPr>
          <w:rtl/>
        </w:rPr>
      </w:pPr>
    </w:p>
    <w:p w:rsidR="0008764F" w:rsidRDefault="0008764F" w:rsidP="0008764F">
      <w:pPr>
        <w:pStyle w:val="af6"/>
        <w:keepNext/>
        <w:rPr>
          <w:rtl/>
        </w:rPr>
      </w:pPr>
      <w:bookmarkStart w:id="460" w:name="_ETM_Q1_1762753"/>
      <w:bookmarkStart w:id="461" w:name="_ETM_Q1_1531991"/>
      <w:bookmarkStart w:id="462" w:name="_ETM_Q1_1531035"/>
      <w:bookmarkStart w:id="463" w:name="_ETM_Q1_1532452"/>
      <w:bookmarkEnd w:id="460"/>
      <w:bookmarkEnd w:id="461"/>
      <w:bookmarkEnd w:id="462"/>
      <w:bookmarkEnd w:id="463"/>
      <w:r>
        <w:rPr>
          <w:rtl/>
        </w:rPr>
        <w:t>היו"ר עפר שלח:</w:t>
      </w:r>
    </w:p>
    <w:p w:rsidR="0008764F" w:rsidRDefault="0008764F" w:rsidP="0008764F">
      <w:pPr>
        <w:pStyle w:val="KeepWithNext"/>
        <w:rPr>
          <w:rtl/>
        </w:rPr>
      </w:pPr>
    </w:p>
    <w:p w:rsidR="0008764F" w:rsidRDefault="00441188" w:rsidP="0008764F">
      <w:pPr>
        <w:rPr>
          <w:rtl/>
        </w:rPr>
      </w:pPr>
      <w:r>
        <w:rPr>
          <w:rFonts w:hint="cs"/>
          <w:rtl/>
        </w:rPr>
        <w:t xml:space="preserve">אוקיי. נתחיל את </w:t>
      </w:r>
      <w:bookmarkStart w:id="464" w:name="_ETM_Q1_1767007"/>
      <w:bookmarkEnd w:id="464"/>
      <w:r>
        <w:rPr>
          <w:rFonts w:hint="cs"/>
          <w:rtl/>
        </w:rPr>
        <w:t xml:space="preserve">הסבב. נמצאת איתנו מנכ"לית הרלב"ד, עורכת דין רחלי טבת </w:t>
      </w:r>
      <w:bookmarkStart w:id="465" w:name="_ETM_Q1_1772232"/>
      <w:bookmarkEnd w:id="465"/>
      <w:r>
        <w:rPr>
          <w:rFonts w:hint="cs"/>
          <w:rtl/>
        </w:rPr>
        <w:t xml:space="preserve">ויזל. בקשה. </w:t>
      </w:r>
    </w:p>
    <w:p w:rsidR="00441188" w:rsidRDefault="00441188" w:rsidP="0008764F">
      <w:pPr>
        <w:rPr>
          <w:rtl/>
        </w:rPr>
      </w:pPr>
    </w:p>
    <w:p w:rsidR="00441188" w:rsidRDefault="00441188" w:rsidP="00441188">
      <w:pPr>
        <w:pStyle w:val="af9"/>
        <w:keepNext/>
        <w:rPr>
          <w:rtl/>
        </w:rPr>
      </w:pPr>
      <w:bookmarkStart w:id="466" w:name="_ETM_Q1_1774626"/>
      <w:bookmarkEnd w:id="466"/>
      <w:r>
        <w:rPr>
          <w:rtl/>
        </w:rPr>
        <w:t>רחלי טבת ויזל:</w:t>
      </w:r>
    </w:p>
    <w:p w:rsidR="00441188" w:rsidRDefault="00441188" w:rsidP="00441188">
      <w:pPr>
        <w:pStyle w:val="KeepWithNext"/>
        <w:rPr>
          <w:rtl/>
        </w:rPr>
      </w:pPr>
    </w:p>
    <w:p w:rsidR="00441188" w:rsidRDefault="00441188" w:rsidP="00441188">
      <w:pPr>
        <w:rPr>
          <w:rtl/>
        </w:rPr>
      </w:pPr>
      <w:r>
        <w:rPr>
          <w:rFonts w:hint="cs"/>
          <w:rtl/>
        </w:rPr>
        <w:t xml:space="preserve">שלום לכם. אני קודם כל באמת מודה </w:t>
      </w:r>
      <w:r w:rsidR="009C4460">
        <w:rPr>
          <w:rFonts w:hint="cs"/>
          <w:rtl/>
        </w:rPr>
        <w:t xml:space="preserve">למשרד </w:t>
      </w:r>
      <w:bookmarkStart w:id="467" w:name="_ETM_Q1_1774809"/>
      <w:bookmarkEnd w:id="467"/>
      <w:r w:rsidR="009C4460">
        <w:rPr>
          <w:rFonts w:hint="cs"/>
          <w:rtl/>
        </w:rPr>
        <w:t xml:space="preserve">המבקר, אני חושב שזה אחד הנושאים המאוד מאוד חשובים לטיפול </w:t>
      </w:r>
      <w:bookmarkStart w:id="468" w:name="_ETM_Q1_1780379"/>
      <w:bookmarkEnd w:id="468"/>
      <w:r w:rsidR="009C4460">
        <w:rPr>
          <w:rFonts w:hint="cs"/>
          <w:rtl/>
        </w:rPr>
        <w:t xml:space="preserve">על ידי משרד המבקר, ואני אגיד שתי מילים בהמשך למה </w:t>
      </w:r>
      <w:bookmarkStart w:id="469" w:name="_ETM_Q1_1783184"/>
      <w:bookmarkEnd w:id="469"/>
      <w:r w:rsidR="009C4460">
        <w:rPr>
          <w:rFonts w:hint="cs"/>
          <w:rtl/>
        </w:rPr>
        <w:t xml:space="preserve">שדיברת על הנתונים וקצת לדייק אותם ולהגיד איפה אנחנו חושבים </w:t>
      </w:r>
      <w:bookmarkStart w:id="470" w:name="_ETM_Q1_1784347"/>
      <w:bookmarkEnd w:id="470"/>
      <w:r w:rsidR="009C4460">
        <w:rPr>
          <w:rFonts w:hint="cs"/>
          <w:rtl/>
        </w:rPr>
        <w:t xml:space="preserve">שהבעיה ודוח המבקר מצביע על זה. </w:t>
      </w:r>
    </w:p>
    <w:p w:rsidR="009C4460" w:rsidRDefault="009C4460" w:rsidP="00441188">
      <w:pPr>
        <w:rPr>
          <w:rtl/>
        </w:rPr>
      </w:pPr>
    </w:p>
    <w:p w:rsidR="009C4460" w:rsidRDefault="009C4460" w:rsidP="00A4677A">
      <w:pPr>
        <w:rPr>
          <w:rtl/>
        </w:rPr>
      </w:pPr>
      <w:r>
        <w:rPr>
          <w:rFonts w:hint="cs"/>
          <w:rtl/>
        </w:rPr>
        <w:t>מ</w:t>
      </w:r>
      <w:bookmarkStart w:id="471" w:name="_ETM_Q1_1789700"/>
      <w:bookmarkEnd w:id="471"/>
      <w:r>
        <w:rPr>
          <w:rFonts w:hint="cs"/>
          <w:rtl/>
        </w:rPr>
        <w:t>סורתית אנחנו מדברים על</w:t>
      </w:r>
      <w:bookmarkStart w:id="472" w:name="_ETM_Q1_1787053"/>
      <w:bookmarkEnd w:id="472"/>
      <w:r>
        <w:rPr>
          <w:rFonts w:hint="cs"/>
          <w:rtl/>
        </w:rPr>
        <w:t xml:space="preserve"> פחות או יותר 30% מההרוגים ופצועים קשה שהם מהחברה הערבית</w:t>
      </w:r>
      <w:bookmarkStart w:id="473" w:name="_ETM_Q1_1792762"/>
      <w:bookmarkEnd w:id="473"/>
      <w:r>
        <w:rPr>
          <w:rFonts w:hint="cs"/>
          <w:rtl/>
        </w:rPr>
        <w:t xml:space="preserve"> על אף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שהם בערך 21%-20% מהאוכלוסייה. אנחנו חוקרים א</w:t>
      </w:r>
      <w:bookmarkStart w:id="474" w:name="_ETM_Q1_1798743"/>
      <w:bookmarkEnd w:id="474"/>
      <w:r>
        <w:rPr>
          <w:rFonts w:hint="cs"/>
          <w:rtl/>
        </w:rPr>
        <w:t xml:space="preserve">ת זה במשך כמה שנים ופילחנו בכדי להבין איפה נקודות </w:t>
      </w:r>
      <w:bookmarkStart w:id="475" w:name="_ETM_Q1_1803294"/>
      <w:bookmarkEnd w:id="475"/>
      <w:r>
        <w:rPr>
          <w:rFonts w:hint="cs"/>
          <w:rtl/>
        </w:rPr>
        <w:t xml:space="preserve">התורפה ובאמת יש שתי קבוצות שמאפיינות יותר מאשר במגזרים אחרים, </w:t>
      </w:r>
      <w:bookmarkStart w:id="476" w:name="_ETM_Q1_1809270"/>
      <w:bookmarkEnd w:id="476"/>
      <w:r>
        <w:rPr>
          <w:rFonts w:hint="cs"/>
          <w:rtl/>
        </w:rPr>
        <w:t xml:space="preserve">הילדים המאוד מאוד צעירים, דיברנו השבוע על היפגעות בתאונות חצר, </w:t>
      </w:r>
      <w:bookmarkStart w:id="477" w:name="_ETM_Q1_1811856"/>
      <w:bookmarkEnd w:id="477"/>
      <w:r>
        <w:rPr>
          <w:rFonts w:hint="cs"/>
          <w:rtl/>
        </w:rPr>
        <w:t>בעיקר בדרום ובצפון, בחברה הערבית</w:t>
      </w:r>
      <w:r w:rsidR="00A4677A">
        <w:rPr>
          <w:rFonts w:hint="cs"/>
          <w:rtl/>
        </w:rPr>
        <w:t xml:space="preserve"> ב</w:t>
      </w:r>
      <w:r>
        <w:rPr>
          <w:rFonts w:hint="cs"/>
          <w:rtl/>
        </w:rPr>
        <w:t xml:space="preserve">לבד, אנחנו כמעט שלא רואים </w:t>
      </w:r>
      <w:bookmarkStart w:id="478" w:name="_ETM_Q1_1817287"/>
      <w:bookmarkEnd w:id="478"/>
      <w:r>
        <w:rPr>
          <w:rFonts w:hint="cs"/>
          <w:rtl/>
        </w:rPr>
        <w:t xml:space="preserve">את זה בחברה הכללית, ונהגים צעירים בגילאי 19-17 עם רישיון </w:t>
      </w:r>
      <w:bookmarkStart w:id="479" w:name="_ETM_Q1_1825035"/>
      <w:bookmarkEnd w:id="479"/>
      <w:r>
        <w:rPr>
          <w:rFonts w:hint="cs"/>
          <w:rtl/>
        </w:rPr>
        <w:t xml:space="preserve">שנה או שנתיים. </w:t>
      </w:r>
    </w:p>
    <w:p w:rsidR="009C4460" w:rsidRDefault="009C4460" w:rsidP="00441188">
      <w:pPr>
        <w:rPr>
          <w:rtl/>
        </w:rPr>
      </w:pPr>
    </w:p>
    <w:p w:rsidR="009C4460" w:rsidRDefault="009C4460" w:rsidP="00441188">
      <w:pPr>
        <w:rPr>
          <w:rtl/>
        </w:rPr>
      </w:pPr>
      <w:r>
        <w:rPr>
          <w:rFonts w:hint="cs"/>
          <w:rtl/>
        </w:rPr>
        <w:t>אני</w:t>
      </w:r>
      <w:bookmarkStart w:id="480" w:name="_ETM_Q1_1826892"/>
      <w:bookmarkEnd w:id="480"/>
      <w:r>
        <w:rPr>
          <w:rFonts w:hint="cs"/>
          <w:rtl/>
        </w:rPr>
        <w:t xml:space="preserve"> אתן לך דוגמה, בתקופת הקורונה אנחנו </w:t>
      </w:r>
      <w:bookmarkStart w:id="481" w:name="_ETM_Q1_1825598"/>
      <w:bookmarkEnd w:id="481"/>
      <w:r>
        <w:rPr>
          <w:rFonts w:hint="cs"/>
          <w:rtl/>
        </w:rPr>
        <w:t xml:space="preserve">ציפינו שתהיה ירידה מדהימה במספרי תאונות הדרכים, זה היה אמור </w:t>
      </w:r>
      <w:bookmarkStart w:id="482" w:name="_ETM_Q1_1834657"/>
      <w:bookmarkEnd w:id="482"/>
      <w:r>
        <w:rPr>
          <w:rFonts w:hint="cs"/>
          <w:rtl/>
        </w:rPr>
        <w:t xml:space="preserve">לשרת את כולם. הירידה לא הייתה מדהימה, במספרים אבסולוטיים </w:t>
      </w:r>
      <w:bookmarkStart w:id="483" w:name="_ETM_Q1_1834706"/>
      <w:bookmarkEnd w:id="483"/>
      <w:r>
        <w:rPr>
          <w:rFonts w:hint="cs"/>
          <w:rtl/>
        </w:rPr>
        <w:t xml:space="preserve">קטנה, יחסית לנסועה הייתה עלייה יחסית לשנים רגילות, עלייה, ורוב </w:t>
      </w:r>
      <w:bookmarkStart w:id="484" w:name="_ETM_Q1_1843768"/>
      <w:bookmarkEnd w:id="484"/>
      <w:r>
        <w:rPr>
          <w:rFonts w:hint="cs"/>
          <w:rtl/>
        </w:rPr>
        <w:t xml:space="preserve">האנשים שנפגעו הם אנשים צעירים וחלקם הגדול, יותר מ-50%, </w:t>
      </w:r>
      <w:bookmarkStart w:id="485" w:name="_ETM_Q1_1848963"/>
      <w:bookmarkEnd w:id="485"/>
      <w:r>
        <w:rPr>
          <w:rFonts w:hint="cs"/>
          <w:rtl/>
        </w:rPr>
        <w:t xml:space="preserve">מהחברה הערבית, צעירים מהחברה הערבית, חלקם אפילו בלי רישיונות </w:t>
      </w:r>
      <w:bookmarkStart w:id="486" w:name="_ETM_Q1_1852323"/>
      <w:bookmarkEnd w:id="486"/>
      <w:r>
        <w:rPr>
          <w:rFonts w:hint="cs"/>
          <w:rtl/>
        </w:rPr>
        <w:t xml:space="preserve">נהיגה. אני אומרת את הדברים האלה בזהירות. חברי הרשימה המשותפת </w:t>
      </w:r>
      <w:bookmarkStart w:id="487" w:name="_ETM_Q1_1854573"/>
      <w:bookmarkEnd w:id="487"/>
      <w:r>
        <w:rPr>
          <w:rFonts w:hint="cs"/>
          <w:rtl/>
        </w:rPr>
        <w:t>מאוד מאוד מעורבים במה שקורה בחברה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הערבית בנושא </w:t>
      </w:r>
      <w:bookmarkStart w:id="488" w:name="_ETM_Q1_1859257"/>
      <w:bookmarkEnd w:id="488"/>
      <w:r>
        <w:rPr>
          <w:rFonts w:hint="cs"/>
          <w:rtl/>
        </w:rPr>
        <w:t xml:space="preserve">תאונות דרכים ובוודאי חבר הכנסת חמד עמאר, גם בחברה </w:t>
      </w:r>
      <w:bookmarkStart w:id="489" w:name="_ETM_Q1_1865695"/>
      <w:bookmarkEnd w:id="489"/>
      <w:r>
        <w:rPr>
          <w:rFonts w:hint="cs"/>
          <w:rtl/>
        </w:rPr>
        <w:t>הדרוזית, אבל בכלל באופן כללי כיושב ראש השדולה - -</w:t>
      </w:r>
      <w:bookmarkStart w:id="490" w:name="_ETM_Q1_1862401"/>
      <w:bookmarkEnd w:id="490"/>
      <w:r>
        <w:rPr>
          <w:rFonts w:hint="cs"/>
          <w:rtl/>
        </w:rPr>
        <w:t xml:space="preserve"> -</w:t>
      </w:r>
    </w:p>
    <w:p w:rsidR="009C4460" w:rsidRDefault="009C4460" w:rsidP="00441188">
      <w:pPr>
        <w:rPr>
          <w:rtl/>
        </w:rPr>
      </w:pPr>
    </w:p>
    <w:p w:rsidR="009C4460" w:rsidRDefault="009C4460" w:rsidP="009C4460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 xml:space="preserve">אני לא מהרשימה המשותפת. </w:t>
      </w:r>
    </w:p>
    <w:p w:rsidR="009C4460" w:rsidRDefault="009C4460" w:rsidP="009C4460">
      <w:pPr>
        <w:rPr>
          <w:rtl/>
        </w:rPr>
      </w:pPr>
      <w:bookmarkStart w:id="491" w:name="_ETM_Q1_1867664"/>
      <w:bookmarkEnd w:id="491"/>
    </w:p>
    <w:p w:rsidR="009C4460" w:rsidRDefault="009C4460" w:rsidP="009C4460">
      <w:pPr>
        <w:pStyle w:val="af9"/>
        <w:keepNext/>
        <w:rPr>
          <w:rtl/>
        </w:rPr>
      </w:pPr>
      <w:bookmarkStart w:id="492" w:name="_ETM_Q1_1869317"/>
      <w:bookmarkEnd w:id="492"/>
      <w:r>
        <w:rPr>
          <w:rtl/>
        </w:rPr>
        <w:t>רחלי טבת ויזל: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 xml:space="preserve">אמרתי, חבר הכנסת חמד עמאר, יושב </w:t>
      </w:r>
      <w:bookmarkStart w:id="493" w:name="_ETM_Q1_1873295"/>
      <w:bookmarkEnd w:id="493"/>
      <w:r>
        <w:rPr>
          <w:rFonts w:hint="cs"/>
          <w:rtl/>
        </w:rPr>
        <w:t xml:space="preserve">ראש השדולה ומהחברה הדרוזית. לא אמרתי מהמשותפת. </w:t>
      </w:r>
    </w:p>
    <w:p w:rsidR="009C4460" w:rsidRDefault="009C4460" w:rsidP="009C4460">
      <w:pPr>
        <w:rPr>
          <w:rtl/>
        </w:rPr>
      </w:pPr>
    </w:p>
    <w:p w:rsidR="009C4460" w:rsidRDefault="009C4460" w:rsidP="009C4460">
      <w:pPr>
        <w:pStyle w:val="a4"/>
        <w:keepNext/>
        <w:rPr>
          <w:rtl/>
        </w:rPr>
      </w:pPr>
      <w:bookmarkStart w:id="494" w:name="_ETM_Q1_1873712"/>
      <w:bookmarkEnd w:id="494"/>
      <w:r>
        <w:rPr>
          <w:rtl/>
        </w:rPr>
        <w:t>חמד עמאר (ישראל ביתנו):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 xml:space="preserve">חשבתי שבטעות אמרת. </w:t>
      </w:r>
      <w:bookmarkStart w:id="495" w:name="_ETM_Q1_1878374"/>
      <w:bookmarkEnd w:id="495"/>
      <w:r>
        <w:rPr>
          <w:rFonts w:hint="cs"/>
          <w:rtl/>
        </w:rPr>
        <w:t xml:space="preserve">אל תטעי טעות כזאת חמורה. </w:t>
      </w:r>
    </w:p>
    <w:p w:rsidR="009C4460" w:rsidRDefault="009C4460" w:rsidP="009C4460">
      <w:pPr>
        <w:rPr>
          <w:rtl/>
        </w:rPr>
      </w:pPr>
    </w:p>
    <w:p w:rsidR="009C4460" w:rsidRDefault="009C4460" w:rsidP="009C4460">
      <w:pPr>
        <w:pStyle w:val="af9"/>
        <w:keepNext/>
        <w:rPr>
          <w:rtl/>
        </w:rPr>
      </w:pPr>
      <w:bookmarkStart w:id="496" w:name="_ETM_Q1_1881434"/>
      <w:bookmarkEnd w:id="496"/>
      <w:r>
        <w:rPr>
          <w:rtl/>
        </w:rPr>
        <w:t>רחלי טבת ויזל: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 xml:space="preserve">לא, לא, אני יודעת. </w:t>
      </w:r>
    </w:p>
    <w:p w:rsidR="009C4460" w:rsidRDefault="009C4460" w:rsidP="009C4460">
      <w:pPr>
        <w:rPr>
          <w:rtl/>
        </w:rPr>
      </w:pPr>
      <w:bookmarkStart w:id="497" w:name="_ETM_Q1_1881597"/>
      <w:bookmarkEnd w:id="497"/>
    </w:p>
    <w:p w:rsidR="009C4460" w:rsidRDefault="009C4460" w:rsidP="009C4460">
      <w:pPr>
        <w:pStyle w:val="af6"/>
        <w:keepNext/>
        <w:rPr>
          <w:rtl/>
        </w:rPr>
      </w:pPr>
      <w:bookmarkStart w:id="498" w:name="_ETM_Q1_1882524"/>
      <w:bookmarkStart w:id="499" w:name="_ETM_Q1_1883474"/>
      <w:bookmarkEnd w:id="498"/>
      <w:bookmarkEnd w:id="499"/>
      <w:r>
        <w:rPr>
          <w:rtl/>
        </w:rPr>
        <w:t>היו"ר עפר שלח: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>ז</w:t>
      </w:r>
      <w:bookmarkStart w:id="500" w:name="_ETM_Q1_1884124"/>
      <w:bookmarkEnd w:id="500"/>
      <w:r>
        <w:rPr>
          <w:rFonts w:hint="cs"/>
          <w:rtl/>
        </w:rPr>
        <w:t>ו טעות, זה לא עלבון, זה ב</w:t>
      </w:r>
      <w:bookmarkStart w:id="501" w:name="_ETM_Q1_1885624"/>
      <w:bookmarkEnd w:id="501"/>
      <w:r>
        <w:rPr>
          <w:rFonts w:hint="cs"/>
          <w:rtl/>
        </w:rPr>
        <w:t xml:space="preserve">סדר. </w:t>
      </w:r>
    </w:p>
    <w:p w:rsidR="009C4460" w:rsidRDefault="009C4460" w:rsidP="009C4460">
      <w:pPr>
        <w:rPr>
          <w:rtl/>
        </w:rPr>
      </w:pPr>
    </w:p>
    <w:p w:rsidR="009C4460" w:rsidRDefault="009C4460" w:rsidP="009C4460">
      <w:pPr>
        <w:pStyle w:val="a4"/>
        <w:keepNext/>
        <w:rPr>
          <w:rtl/>
        </w:rPr>
      </w:pPr>
      <w:bookmarkStart w:id="502" w:name="_ETM_Q1_1881994"/>
      <w:bookmarkStart w:id="503" w:name="_ETM_Q1_1883900"/>
      <w:bookmarkEnd w:id="502"/>
      <w:bookmarkEnd w:id="503"/>
      <w:r>
        <w:rPr>
          <w:rtl/>
        </w:rPr>
        <w:t>חמד עמאר (ישראל ביתנו):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>בשבילי זה - - -</w:t>
      </w:r>
    </w:p>
    <w:p w:rsidR="009C4460" w:rsidRDefault="009C4460" w:rsidP="009C4460">
      <w:pPr>
        <w:rPr>
          <w:rtl/>
        </w:rPr>
      </w:pPr>
    </w:p>
    <w:p w:rsidR="009C4460" w:rsidRDefault="009C4460" w:rsidP="009C4460">
      <w:pPr>
        <w:pStyle w:val="af6"/>
        <w:keepNext/>
        <w:rPr>
          <w:rtl/>
        </w:rPr>
      </w:pPr>
      <w:bookmarkStart w:id="504" w:name="_ETM_Q1_1886523"/>
      <w:bookmarkStart w:id="505" w:name="_ETM_Q1_1888032"/>
      <w:bookmarkEnd w:id="504"/>
      <w:bookmarkEnd w:id="505"/>
      <w:r>
        <w:rPr>
          <w:rtl/>
        </w:rPr>
        <w:t>היו"ר עפר שלח:</w:t>
      </w:r>
    </w:p>
    <w:p w:rsidR="009C4460" w:rsidRDefault="009C4460" w:rsidP="009C4460">
      <w:pPr>
        <w:pStyle w:val="KeepWithNext"/>
        <w:rPr>
          <w:rtl/>
        </w:rPr>
      </w:pPr>
    </w:p>
    <w:p w:rsidR="009C4460" w:rsidRDefault="009C4460" w:rsidP="009C4460">
      <w:pPr>
        <w:rPr>
          <w:rtl/>
        </w:rPr>
      </w:pPr>
      <w:r>
        <w:rPr>
          <w:rFonts w:hint="cs"/>
          <w:rtl/>
        </w:rPr>
        <w:t xml:space="preserve">בסדר? סיכמנו? נמשיך הלאה. </w:t>
      </w:r>
    </w:p>
    <w:p w:rsidR="009C4460" w:rsidRDefault="009C4460" w:rsidP="009C4460">
      <w:pPr>
        <w:rPr>
          <w:rtl/>
        </w:rPr>
      </w:pPr>
    </w:p>
    <w:p w:rsidR="009C4460" w:rsidRDefault="009C4460" w:rsidP="009C4460">
      <w:pPr>
        <w:pStyle w:val="af9"/>
        <w:keepNext/>
        <w:rPr>
          <w:rtl/>
        </w:rPr>
      </w:pPr>
      <w:bookmarkStart w:id="506" w:name="_ETM_Q1_1886501"/>
      <w:bookmarkStart w:id="507" w:name="_ETM_Q1_1891077"/>
      <w:bookmarkEnd w:id="506"/>
      <w:bookmarkEnd w:id="507"/>
      <w:r>
        <w:rPr>
          <w:rtl/>
        </w:rPr>
        <w:t>רחלי טבת ויזל:</w:t>
      </w:r>
    </w:p>
    <w:p w:rsidR="009C4460" w:rsidRDefault="009C4460" w:rsidP="009C4460">
      <w:pPr>
        <w:pStyle w:val="KeepWithNext"/>
        <w:rPr>
          <w:rtl/>
        </w:rPr>
      </w:pPr>
    </w:p>
    <w:p w:rsidR="00814B02" w:rsidRDefault="009C4460" w:rsidP="006B520B">
      <w:pPr>
        <w:rPr>
          <w:rtl/>
        </w:rPr>
      </w:pPr>
      <w:r>
        <w:rPr>
          <w:rFonts w:hint="cs"/>
          <w:rtl/>
        </w:rPr>
        <w:t xml:space="preserve">אני </w:t>
      </w:r>
      <w:bookmarkStart w:id="508" w:name="_ETM_Q1_1891701"/>
      <w:bookmarkEnd w:id="508"/>
      <w:r>
        <w:rPr>
          <w:rFonts w:hint="cs"/>
          <w:rtl/>
        </w:rPr>
        <w:t xml:space="preserve">רוצה להגיד על זה כמה דברים. הרלב"ד, וזה גם </w:t>
      </w:r>
      <w:bookmarkStart w:id="509" w:name="_ETM_Q1_1893507"/>
      <w:bookmarkEnd w:id="509"/>
      <w:r>
        <w:rPr>
          <w:rFonts w:hint="cs"/>
          <w:rtl/>
        </w:rPr>
        <w:t xml:space="preserve">מופיע בדוח המבקר, הייתה שנה אחת, ב-2018, שבה השקענו תקציבים, </w:t>
      </w:r>
      <w:bookmarkStart w:id="510" w:name="_ETM_Q1_1898295"/>
      <w:bookmarkEnd w:id="510"/>
      <w:r>
        <w:rPr>
          <w:rFonts w:hint="cs"/>
          <w:rtl/>
        </w:rPr>
        <w:t xml:space="preserve">קיבלנו עוד איזה שהיא תוספת של 15 מיליון שקל, ישירות </w:t>
      </w:r>
      <w:bookmarkStart w:id="511" w:name="_ETM_Q1_1900673"/>
      <w:bookmarkEnd w:id="511"/>
      <w:r>
        <w:rPr>
          <w:rFonts w:hint="cs"/>
          <w:rtl/>
        </w:rPr>
        <w:t>הזרמנו קודם כל שמונה מיליו</w:t>
      </w:r>
      <w:r w:rsidR="00210D26">
        <w:rPr>
          <w:rFonts w:hint="cs"/>
          <w:rtl/>
        </w:rPr>
        <w:t xml:space="preserve">ן שקל לתוכניות התערבות למנוע </w:t>
      </w:r>
      <w:r w:rsidR="00814B02">
        <w:rPr>
          <w:rFonts w:hint="cs"/>
          <w:rtl/>
        </w:rPr>
        <w:t xml:space="preserve">בחברה הערבית. היום למשל חינוך תעבורתי בבתי הספר </w:t>
      </w:r>
      <w:bookmarkStart w:id="512" w:name="_ETM_Q1_1909494"/>
      <w:bookmarkEnd w:id="512"/>
      <w:r w:rsidR="00814B02">
        <w:rPr>
          <w:rFonts w:hint="cs"/>
          <w:rtl/>
        </w:rPr>
        <w:t xml:space="preserve">בכיתות י' יש הרבה יותר מאשר בחברה הכללית. יש מקומות </w:t>
      </w:r>
      <w:bookmarkStart w:id="513" w:name="_ETM_Q1_1913182"/>
      <w:bookmarkEnd w:id="513"/>
      <w:r w:rsidR="00814B02">
        <w:rPr>
          <w:rFonts w:hint="cs"/>
          <w:rtl/>
        </w:rPr>
        <w:t xml:space="preserve">שמקבלים שם ולא אצלנו. נגענו ב-20,000 ילדים דרך פעילות כדורגל </w:t>
      </w:r>
      <w:bookmarkStart w:id="514" w:name="_ETM_Q1_1915320"/>
      <w:bookmarkEnd w:id="514"/>
      <w:r w:rsidR="00814B02">
        <w:rPr>
          <w:rFonts w:hint="cs"/>
          <w:rtl/>
        </w:rPr>
        <w:t xml:space="preserve">בכלל, בנים ובנות שדיברנו איתם על בטיחות. ארגוני אימהות, קאדים </w:t>
      </w:r>
      <w:bookmarkStart w:id="515" w:name="_ETM_Q1_1924602"/>
      <w:bookmarkEnd w:id="515"/>
      <w:r w:rsidR="00814B02">
        <w:rPr>
          <w:rFonts w:hint="cs"/>
          <w:rtl/>
        </w:rPr>
        <w:t>במסגדים. ב</w:t>
      </w:r>
      <w:bookmarkStart w:id="516" w:name="_ETM_Q1_1920664"/>
      <w:bookmarkEnd w:id="516"/>
      <w:r w:rsidR="00814B02">
        <w:rPr>
          <w:rFonts w:hint="cs"/>
          <w:rtl/>
        </w:rPr>
        <w:t xml:space="preserve">השקעה לא גדולה, של שנה אחת, של 2018, וראו </w:t>
      </w:r>
      <w:bookmarkStart w:id="517" w:name="_ETM_Q1_1928447"/>
      <w:bookmarkEnd w:id="517"/>
      <w:r w:rsidR="00814B02">
        <w:rPr>
          <w:rFonts w:hint="cs"/>
          <w:rtl/>
        </w:rPr>
        <w:t xml:space="preserve">את זה במשרד המבקר, הצלחנו להוריד את המספרים. זאת אומרת </w:t>
      </w:r>
      <w:bookmarkStart w:id="518" w:name="_ETM_Q1_1929399"/>
      <w:bookmarkEnd w:id="518"/>
      <w:r w:rsidR="006B520B">
        <w:rPr>
          <w:rFonts w:hint="cs"/>
          <w:rtl/>
        </w:rPr>
        <w:t xml:space="preserve">המספר </w:t>
      </w:r>
      <w:r w:rsidR="00814B02">
        <w:rPr>
          <w:rFonts w:hint="cs"/>
          <w:rtl/>
        </w:rPr>
        <w:t xml:space="preserve">ירד בכמה אחוזים. </w:t>
      </w:r>
    </w:p>
    <w:p w:rsidR="00814B02" w:rsidRDefault="00814B02" w:rsidP="00814B02">
      <w:pPr>
        <w:rPr>
          <w:rtl/>
        </w:rPr>
      </w:pPr>
    </w:p>
    <w:p w:rsidR="00814B02" w:rsidRDefault="00814B02" w:rsidP="006B520B">
      <w:pPr>
        <w:rPr>
          <w:rtl/>
        </w:rPr>
      </w:pPr>
      <w:r>
        <w:rPr>
          <w:rFonts w:hint="cs"/>
          <w:rtl/>
        </w:rPr>
        <w:t>צרי</w:t>
      </w:r>
      <w:bookmarkStart w:id="519" w:name="_ETM_Q1_1931560"/>
      <w:bookmarkEnd w:id="519"/>
      <w:r>
        <w:rPr>
          <w:rFonts w:hint="cs"/>
          <w:rtl/>
        </w:rPr>
        <w:t xml:space="preserve">ך להבין, זה נכון שהתשתיות </w:t>
      </w:r>
      <w:bookmarkStart w:id="520" w:name="_ETM_Q1_1934991"/>
      <w:bookmarkEnd w:id="520"/>
      <w:r>
        <w:rPr>
          <w:rFonts w:hint="cs"/>
          <w:rtl/>
        </w:rPr>
        <w:t xml:space="preserve">הן מאוד בעייתיות בחברה הערבית, אין חולק על כך </w:t>
      </w:r>
      <w:bookmarkStart w:id="521" w:name="_ETM_Q1_1941109"/>
      <w:bookmarkEnd w:id="521"/>
      <w:r>
        <w:rPr>
          <w:rFonts w:hint="cs"/>
          <w:rtl/>
        </w:rPr>
        <w:t>בכלל, אבל רוב ההרוגים, אם אני לא מדברת על הילדים</w:t>
      </w:r>
      <w:bookmarkStart w:id="522" w:name="_ETM_Q1_1941948"/>
      <w:bookmarkEnd w:id="522"/>
      <w:r>
        <w:rPr>
          <w:rFonts w:hint="cs"/>
          <w:rtl/>
        </w:rPr>
        <w:t xml:space="preserve"> ותאונות חצר, נהרגים בבין עירוני, לא בתוך העיר </w:t>
      </w:r>
      <w:bookmarkStart w:id="523" w:name="_ETM_Q1_1944873"/>
      <w:bookmarkEnd w:id="523"/>
      <w:r>
        <w:rPr>
          <w:rFonts w:hint="cs"/>
          <w:rtl/>
        </w:rPr>
        <w:t xml:space="preserve">ובכפר עצמם. בוודאי שזה שייך, מכיוון שאם יש לך תשתיות </w:t>
      </w:r>
      <w:bookmarkStart w:id="524" w:name="_ETM_Q1_1953169"/>
      <w:bookmarkEnd w:id="524"/>
      <w:r>
        <w:rPr>
          <w:rFonts w:hint="cs"/>
          <w:rtl/>
        </w:rPr>
        <w:t xml:space="preserve">לקויות בעיר שלך ואתה אחר כך יוצא החוצה אז אתה </w:t>
      </w:r>
      <w:bookmarkStart w:id="525" w:name="_ETM_Q1_1954660"/>
      <w:bookmarkEnd w:id="525"/>
      <w:r>
        <w:rPr>
          <w:rFonts w:hint="cs"/>
          <w:rtl/>
        </w:rPr>
        <w:t>מסגל לעצמך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דפוסי התנהגות בעייתיים והקילומטרז' העצום שהם </w:t>
      </w:r>
      <w:bookmarkStart w:id="526" w:name="_ETM_Q1_1959989"/>
      <w:bookmarkEnd w:id="526"/>
      <w:r>
        <w:rPr>
          <w:rFonts w:hint="cs"/>
          <w:rtl/>
        </w:rPr>
        <w:t xml:space="preserve">עושים למקומות העבודה.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6"/>
        <w:keepNext/>
        <w:rPr>
          <w:rtl/>
        </w:rPr>
      </w:pPr>
      <w:bookmarkStart w:id="527" w:name="_ETM_Q1_1959441"/>
      <w:bookmarkEnd w:id="527"/>
      <w:r>
        <w:rPr>
          <w:rtl/>
        </w:rPr>
        <w:t>היו"ר עפר שלח: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6B520B" w:rsidP="00814B02">
      <w:pPr>
        <w:rPr>
          <w:rtl/>
        </w:rPr>
      </w:pPr>
      <w:r>
        <w:rPr>
          <w:rFonts w:hint="cs"/>
          <w:rtl/>
        </w:rPr>
        <w:t>שזה ג</w:t>
      </w:r>
      <w:r w:rsidR="00814B02">
        <w:rPr>
          <w:rFonts w:hint="cs"/>
          <w:rtl/>
        </w:rPr>
        <w:t xml:space="preserve">ם קשור לנגישות של תחבורה ציבורית. </w:t>
      </w:r>
      <w:bookmarkStart w:id="528" w:name="_ETM_Q1_1960383"/>
      <w:bookmarkEnd w:id="528"/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29" w:name="_ETM_Q1_1960492"/>
      <w:bookmarkStart w:id="530" w:name="_ETM_Q1_1961880"/>
      <w:bookmarkEnd w:id="529"/>
      <w:bookmarkEnd w:id="530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 xml:space="preserve">חד משמעית. הם עושים קילומטרז' באמת בלתי יאומן. זה נושא </w:t>
      </w:r>
      <w:bookmarkStart w:id="531" w:name="_ETM_Q1_1969993"/>
      <w:bookmarkEnd w:id="531"/>
      <w:r>
        <w:rPr>
          <w:rFonts w:hint="cs"/>
          <w:rtl/>
        </w:rPr>
        <w:t>אחד, נושא שאני רוצה לדבר עליו</w:t>
      </w:r>
      <w:r w:rsidR="00931DBE">
        <w:rPr>
          <w:rFonts w:hint="cs"/>
          <w:rtl/>
        </w:rPr>
        <w:t>,</w:t>
      </w:r>
      <w:r>
        <w:rPr>
          <w:rFonts w:hint="cs"/>
          <w:rtl/>
        </w:rPr>
        <w:t xml:space="preserve"> ונגעו בזה בדוח </w:t>
      </w:r>
      <w:bookmarkStart w:id="532" w:name="_ETM_Q1_1971279"/>
      <w:bookmarkEnd w:id="532"/>
      <w:r>
        <w:rPr>
          <w:rFonts w:hint="cs"/>
          <w:rtl/>
        </w:rPr>
        <w:t xml:space="preserve">המבקר, אני חושבת שזו הזדמנות שאדוני יתייחס </w:t>
      </w:r>
      <w:bookmarkStart w:id="533" w:name="_ETM_Q1_1972078"/>
      <w:bookmarkEnd w:id="533"/>
      <w:r>
        <w:rPr>
          <w:rFonts w:hint="cs"/>
          <w:rtl/>
        </w:rPr>
        <w:t xml:space="preserve">לזה, הסיפור של ההנהגה. אני לא אומרת שההנהגה לא איתנו, </w:t>
      </w:r>
      <w:bookmarkStart w:id="534" w:name="_ETM_Q1_1979179"/>
      <w:bookmarkEnd w:id="534"/>
      <w:r>
        <w:rPr>
          <w:rFonts w:hint="cs"/>
          <w:rtl/>
        </w:rPr>
        <w:t>ההנהגה בעיקר איתנו</w:t>
      </w:r>
      <w:r w:rsidR="006B520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בכנסת, כשאנחנו עושים כנס ראשי רשויות הם איתנו, </w:t>
      </w:r>
      <w:bookmarkStart w:id="535" w:name="_ETM_Q1_1982864"/>
      <w:bookmarkEnd w:id="535"/>
      <w:r>
        <w:rPr>
          <w:rFonts w:hint="cs"/>
          <w:rtl/>
        </w:rPr>
        <w:t xml:space="preserve">קאדים במסגדים הם איתנו, אבל אם אדוני יקרא את </w:t>
      </w:r>
      <w:bookmarkStart w:id="536" w:name="_ETM_Q1_1986435"/>
      <w:bookmarkEnd w:id="536"/>
      <w:r>
        <w:rPr>
          <w:rFonts w:hint="cs"/>
          <w:rtl/>
        </w:rPr>
        <w:t>הדו</w:t>
      </w:r>
      <w:r w:rsidR="00931DBE">
        <w:rPr>
          <w:rFonts w:hint="cs"/>
          <w:rtl/>
        </w:rPr>
        <w:t>ח יש מקומות שאנחנו</w:t>
      </w:r>
      <w:r>
        <w:rPr>
          <w:rFonts w:hint="cs"/>
          <w:rtl/>
        </w:rPr>
        <w:t xml:space="preserve"> רוצים לתת </w:t>
      </w:r>
      <w:bookmarkStart w:id="537" w:name="_ETM_Q1_1992659"/>
      <w:bookmarkEnd w:id="537"/>
      <w:r>
        <w:rPr>
          <w:rFonts w:hint="cs"/>
          <w:rtl/>
        </w:rPr>
        <w:t>ואין כל כך מי שייקח. לדוגמה מתוך התקציבים ה</w:t>
      </w:r>
      <w:bookmarkStart w:id="538" w:name="_ETM_Q1_1994484"/>
      <w:bookmarkEnd w:id="538"/>
      <w:r>
        <w:rPr>
          <w:rFonts w:hint="cs"/>
          <w:rtl/>
        </w:rPr>
        <w:t>דלים היו חמישה מיליון שקל שקיבלנו על פי החלטת ממשלה</w:t>
      </w:r>
      <w:bookmarkStart w:id="539" w:name="_ETM_Q1_1997626"/>
      <w:bookmarkEnd w:id="539"/>
      <w:r>
        <w:rPr>
          <w:rFonts w:hint="cs"/>
          <w:rtl/>
        </w:rPr>
        <w:t xml:space="preserve"> ואנחנו, הרלב"ד יצא בקול קורא לרשויות המקומיות במגזר </w:t>
      </w:r>
      <w:bookmarkStart w:id="540" w:name="_ETM_Q1_2003394"/>
      <w:bookmarkEnd w:id="540"/>
      <w:r>
        <w:rPr>
          <w:rFonts w:hint="cs"/>
          <w:rtl/>
        </w:rPr>
        <w:t>הערבי</w:t>
      </w:r>
      <w:r w:rsidR="00931DBE">
        <w:rPr>
          <w:rFonts w:hint="cs"/>
          <w:rtl/>
        </w:rPr>
        <w:t xml:space="preserve">, </w:t>
      </w:r>
      <w:r>
        <w:rPr>
          <w:rFonts w:hint="cs"/>
          <w:rtl/>
        </w:rPr>
        <w:t>אין להם תוכניות תמרור</w:t>
      </w:r>
      <w:bookmarkStart w:id="541" w:name="_ETM_Q1_2006376"/>
      <w:bookmarkEnd w:id="541"/>
      <w:r w:rsidR="00931DBE">
        <w:rPr>
          <w:rFonts w:hint="cs"/>
          <w:rtl/>
        </w:rPr>
        <w:t xml:space="preserve">, שזה נורא ואיום, </w:t>
      </w:r>
      <w:r>
        <w:rPr>
          <w:rFonts w:hint="cs"/>
          <w:rtl/>
        </w:rPr>
        <w:t>אמרנו, בואו, אנחנו נתמרץ אתכם על מנת להגיש תוכניות תמרור - - -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42" w:name="_ETM_Q1_2008737"/>
      <w:bookmarkStart w:id="543" w:name="_ETM_Q1_2010312"/>
      <w:bookmarkEnd w:id="542"/>
      <w:bookmarkEnd w:id="543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נגעת </w:t>
      </w:r>
      <w:bookmarkStart w:id="544" w:name="_ETM_Q1_2011404"/>
      <w:bookmarkEnd w:id="544"/>
      <w:r>
        <w:rPr>
          <w:rFonts w:hint="cs"/>
          <w:rtl/>
        </w:rPr>
        <w:t xml:space="preserve">בהנהגה, לא הבנתי.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45" w:name="_ETM_Q1_2009302"/>
      <w:bookmarkStart w:id="546" w:name="_ETM_Q1_2010395"/>
      <w:bookmarkEnd w:id="545"/>
      <w:bookmarkEnd w:id="546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 xml:space="preserve">ההנהגה המקומית, זה בדיוק מה שאמרתי, לא </w:t>
      </w:r>
      <w:bookmarkStart w:id="547" w:name="_ETM_Q1_2005709"/>
      <w:bookmarkEnd w:id="547"/>
      <w:r>
        <w:rPr>
          <w:rFonts w:hint="cs"/>
          <w:rtl/>
        </w:rPr>
        <w:t>ההנהגה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בכנסת. דיברתם נכון על השלטון המקומי, רוב הרשויות </w:t>
      </w:r>
      <w:bookmarkStart w:id="548" w:name="_ETM_Q1_2020074"/>
      <w:bookmarkEnd w:id="548"/>
      <w:r>
        <w:rPr>
          <w:rFonts w:hint="cs"/>
          <w:rtl/>
        </w:rPr>
        <w:t xml:space="preserve">שהדוח עסק בהן אפילו לא הגישו לרלב"ד בקשה לקבל את </w:t>
      </w:r>
      <w:bookmarkStart w:id="549" w:name="_ETM_Q1_2026739"/>
      <w:bookmarkEnd w:id="549"/>
      <w:r>
        <w:rPr>
          <w:rFonts w:hint="cs"/>
          <w:rtl/>
        </w:rPr>
        <w:t xml:space="preserve">הכסף בשביל לעשות תוכנית תמרור. אנחנו עם 15 אנשים על </w:t>
      </w:r>
      <w:bookmarkStart w:id="550" w:name="_ETM_Q1_2028689"/>
      <w:bookmarkEnd w:id="550"/>
      <w:r>
        <w:rPr>
          <w:rFonts w:hint="cs"/>
          <w:rtl/>
        </w:rPr>
        <w:t>כל השלטון המקומי, אנחנו עובדים מול כל רשות ורשות, אבל</w:t>
      </w:r>
      <w:r w:rsidR="00931DB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551" w:name="_ETM_Q1_2034369"/>
      <w:bookmarkEnd w:id="551"/>
      <w:r>
        <w:rPr>
          <w:rFonts w:hint="cs"/>
          <w:rtl/>
        </w:rPr>
        <w:t xml:space="preserve">סוף ההנהגה המקומית, השלטון המקומי צריך להגיד שזה בראש סדר </w:t>
      </w:r>
      <w:bookmarkStart w:id="552" w:name="_ETM_Q1_2041464"/>
      <w:bookmarkEnd w:id="552"/>
      <w:r>
        <w:rPr>
          <w:rFonts w:hint="cs"/>
          <w:rtl/>
        </w:rPr>
        <w:t>העדיפויות על מנת שנוכל לעזור לו.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התקציבים הם דלים, אדוני, </w:t>
      </w:r>
      <w:bookmarkStart w:id="553" w:name="_ETM_Q1_2043508"/>
      <w:bookmarkEnd w:id="553"/>
      <w:r>
        <w:rPr>
          <w:rFonts w:hint="cs"/>
          <w:rtl/>
        </w:rPr>
        <w:t>באמת, כאילו אם כפר קאסם מקבלים כמה עשרות אלפי שקלים</w:t>
      </w:r>
      <w:bookmarkStart w:id="554" w:name="_ETM_Q1_2050062"/>
      <w:bookmarkEnd w:id="554"/>
      <w:r>
        <w:rPr>
          <w:rFonts w:hint="cs"/>
          <w:rtl/>
        </w:rPr>
        <w:t xml:space="preserve"> מהרלב"ד זה כלום לבטיחות בדרכים, התקציבים דלים </w:t>
      </w:r>
      <w:bookmarkStart w:id="555" w:name="_ETM_Q1_2050129"/>
      <w:bookmarkEnd w:id="555"/>
      <w:r>
        <w:rPr>
          <w:rFonts w:hint="cs"/>
          <w:rtl/>
        </w:rPr>
        <w:t>וצריך להעלות אותם, אבל גם</w:t>
      </w:r>
      <w:r w:rsidR="00931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בתקציבים האלה צריך לנצל את המקסימום </w:t>
      </w:r>
      <w:bookmarkStart w:id="556" w:name="_ETM_Q1_2056685"/>
      <w:bookmarkEnd w:id="556"/>
      <w:r>
        <w:rPr>
          <w:rFonts w:hint="cs"/>
          <w:rtl/>
        </w:rPr>
        <w:t xml:space="preserve">שאפשר על מנת שהדברים האלה יקרו.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יש לך תקציב צבוע </w:t>
      </w:r>
      <w:bookmarkStart w:id="557" w:name="_ETM_Q1_2059078"/>
      <w:bookmarkEnd w:id="557"/>
      <w:r>
        <w:rPr>
          <w:rFonts w:hint="cs"/>
          <w:rtl/>
        </w:rPr>
        <w:t xml:space="preserve">למגזר הערבי?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58" w:name="_ETM_Q1_2062242"/>
      <w:bookmarkEnd w:id="558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ברלב"ד, בוודאי.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59" w:name="_ETM_Q1_2062914"/>
      <w:bookmarkEnd w:id="559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כמה מתוך התקציב?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60" w:name="_ETM_Q1_2066208"/>
      <w:bookmarkEnd w:id="560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>בשנה האחרונה,</w:t>
      </w:r>
      <w:bookmarkStart w:id="561" w:name="_ETM_Q1_2069358"/>
      <w:bookmarkEnd w:id="561"/>
      <w:r>
        <w:rPr>
          <w:rFonts w:hint="cs"/>
          <w:rtl/>
        </w:rPr>
        <w:t xml:space="preserve"> שהיא שנה פחות טובה,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17 מיליון שקל שצבועים </w:t>
      </w:r>
      <w:bookmarkStart w:id="562" w:name="_ETM_Q1_2069981"/>
      <w:bookmarkEnd w:id="562"/>
      <w:r>
        <w:rPr>
          <w:rFonts w:hint="cs"/>
          <w:rtl/>
        </w:rPr>
        <w:t xml:space="preserve">לחברה הערבית מתוך 74 מיליון שחלקם הם גם משכורות </w:t>
      </w:r>
      <w:bookmarkStart w:id="563" w:name="_ETM_Q1_2076606"/>
      <w:bookmarkEnd w:id="563"/>
      <w:r>
        <w:rPr>
          <w:rFonts w:hint="cs"/>
          <w:rtl/>
        </w:rPr>
        <w:t>ושוטף, זה מעל מה ש - - -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64" w:name="_ETM_Q1_2076355"/>
      <w:bookmarkEnd w:id="564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כמה ניצול תקציבי </w:t>
      </w:r>
      <w:bookmarkStart w:id="565" w:name="_ETM_Q1_2078536"/>
      <w:bookmarkEnd w:id="565"/>
      <w:r>
        <w:rPr>
          <w:rFonts w:hint="cs"/>
          <w:rtl/>
        </w:rPr>
        <w:t xml:space="preserve">יש מתוך ה-17?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66" w:name="_ETM_Q1_2082577"/>
      <w:bookmarkStart w:id="567" w:name="_ETM_Q1_2083748"/>
      <w:bookmarkEnd w:id="566"/>
      <w:bookmarkEnd w:id="567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>במה שאנחנו נותנים יש ניצול תקציבי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מלא, כי ברגע שאני נותנת 10,000 שקל לעירייה היא </w:t>
      </w:r>
      <w:bookmarkStart w:id="568" w:name="_ETM_Q1_2085891"/>
      <w:bookmarkEnd w:id="568"/>
      <w:r>
        <w:rPr>
          <w:rFonts w:hint="cs"/>
          <w:rtl/>
        </w:rPr>
        <w:t>לא - - -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69" w:name="_ETM_Q1_2089052"/>
      <w:bookmarkStart w:id="570" w:name="_ETM_Q1_2085270"/>
      <w:bookmarkEnd w:id="569"/>
      <w:bookmarkEnd w:id="570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יש לך מצ'ינג ממול.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71" w:name="_ETM_Q1_2091720"/>
      <w:bookmarkStart w:id="572" w:name="_ETM_Q1_2092825"/>
      <w:bookmarkEnd w:id="571"/>
      <w:bookmarkEnd w:id="572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מצ'ינג אפס. בחברה הערבית המצ'ינג אפס.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73" w:name="_ETM_Q1_2094383"/>
      <w:bookmarkEnd w:id="573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>אז אם יש לך ניצול של</w:t>
      </w:r>
      <w:bookmarkStart w:id="574" w:name="_ETM_Q1_2095405"/>
      <w:bookmarkEnd w:id="574"/>
      <w:r>
        <w:rPr>
          <w:rFonts w:hint="cs"/>
          <w:rtl/>
        </w:rPr>
        <w:t xml:space="preserve"> 17 מיליון שקל זה צריך להיות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575" w:name="_ETM_Q1_2096024"/>
      <w:bookmarkEnd w:id="575"/>
      <w:r>
        <w:rPr>
          <w:rFonts w:hint="cs"/>
          <w:rtl/>
        </w:rPr>
        <w:t>-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76" w:name="_ETM_Q1_2096242"/>
      <w:bookmarkEnd w:id="576"/>
      <w:r>
        <w:rPr>
          <w:rtl/>
        </w:rPr>
        <w:t>סעיד אלחרומי (הרשימה המשותפת):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 xml:space="preserve">זה לא המציאות, </w:t>
      </w:r>
      <w:r w:rsidR="00931DBE">
        <w:rPr>
          <w:rFonts w:hint="cs"/>
          <w:rtl/>
        </w:rPr>
        <w:t>זה לא מדויק.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77" w:name="_ETM_Q1_2103094"/>
      <w:bookmarkStart w:id="578" w:name="_ETM_Q1_2104900"/>
      <w:bookmarkEnd w:id="577"/>
      <w:bookmarkEnd w:id="578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 xml:space="preserve">יש שני סוגים של תקציב. יש </w:t>
      </w:r>
      <w:bookmarkStart w:id="579" w:name="_ETM_Q1_2107728"/>
      <w:bookmarkEnd w:id="579"/>
      <w:r w:rsidR="00931DBE">
        <w:rPr>
          <w:rFonts w:hint="cs"/>
          <w:rtl/>
        </w:rPr>
        <w:t>תקציב שהוא ברמה הלאומית. לדוגמ</w:t>
      </w:r>
      <w:r>
        <w:rPr>
          <w:rFonts w:hint="cs"/>
          <w:rtl/>
        </w:rPr>
        <w:t xml:space="preserve">ה אם אני עושה </w:t>
      </w:r>
      <w:r w:rsidR="00931DBE">
        <w:rPr>
          <w:rFonts w:hint="cs"/>
          <w:rtl/>
        </w:rPr>
        <w:t>ע</w:t>
      </w:r>
      <w:r>
        <w:rPr>
          <w:rFonts w:hint="cs"/>
          <w:rtl/>
        </w:rPr>
        <w:t>כשיו קמפיין</w:t>
      </w:r>
      <w:bookmarkStart w:id="580" w:name="_ETM_Q1_2109213"/>
      <w:bookmarkEnd w:id="580"/>
      <w:r>
        <w:rPr>
          <w:rFonts w:hint="cs"/>
          <w:rtl/>
        </w:rPr>
        <w:t xml:space="preserve"> הסברה לפלאפונים או לחגירה, אני לא מתרגמת מעברית לערבית, הקמפיין </w:t>
      </w:r>
      <w:bookmarkStart w:id="581" w:name="_ETM_Q1_2115744"/>
      <w:bookmarkEnd w:id="581"/>
      <w:r>
        <w:rPr>
          <w:rFonts w:hint="cs"/>
          <w:rtl/>
        </w:rPr>
        <w:t xml:space="preserve">לחברה הערבית יהיה שונה לחלוטין עם מסרים אחרים וסגנון </w:t>
      </w:r>
      <w:bookmarkStart w:id="582" w:name="_ETM_Q1_2119412"/>
      <w:bookmarkEnd w:id="582"/>
      <w:r>
        <w:rPr>
          <w:rFonts w:hint="cs"/>
          <w:rtl/>
        </w:rPr>
        <w:t xml:space="preserve">אחר, עם מפרסמים מהחברה הערבית, במדיות אחרות. </w:t>
      </w:r>
      <w:bookmarkStart w:id="583" w:name="_ETM_Q1_2122531"/>
      <w:bookmarkEnd w:id="583"/>
      <w:r>
        <w:rPr>
          <w:rFonts w:hint="cs"/>
          <w:rtl/>
        </w:rPr>
        <w:t>זאת אומרת זה משהו אחר והרבה כסף</w:t>
      </w:r>
      <w:r w:rsidR="00931DBE">
        <w:rPr>
          <w:rFonts w:hint="cs"/>
          <w:rtl/>
        </w:rPr>
        <w:t xml:space="preserve"> מ</w:t>
      </w:r>
      <w:r>
        <w:rPr>
          <w:rFonts w:hint="cs"/>
          <w:rtl/>
        </w:rPr>
        <w:t xml:space="preserve">ושקע בהסברה. 18 </w:t>
      </w:r>
      <w:bookmarkStart w:id="584" w:name="_ETM_Q1_2123101"/>
      <w:bookmarkEnd w:id="584"/>
      <w:r>
        <w:rPr>
          <w:rFonts w:hint="cs"/>
          <w:rtl/>
        </w:rPr>
        <w:t xml:space="preserve">מיליון שקל עוברים למשרד החינוך, חלק גדול מזה למען </w:t>
      </w:r>
      <w:bookmarkStart w:id="585" w:name="_ETM_Q1_2131117"/>
      <w:bookmarkEnd w:id="585"/>
      <w:r>
        <w:rPr>
          <w:rFonts w:hint="cs"/>
          <w:rtl/>
        </w:rPr>
        <w:t xml:space="preserve">החברה הערבית בכיתות י'. תקציב שעובר ישירות למטרות הבטיחות בתוך </w:t>
      </w:r>
      <w:bookmarkStart w:id="586" w:name="_ETM_Q1_2133901"/>
      <w:bookmarkEnd w:id="586"/>
      <w:r>
        <w:rPr>
          <w:rFonts w:hint="cs"/>
          <w:rtl/>
        </w:rPr>
        <w:t xml:space="preserve">החברה הערבית זה תקציב שאנחנו נותנים לכל יישוב ויישוב. </w:t>
      </w:r>
      <w:bookmarkStart w:id="587" w:name="_ETM_Q1_2142638"/>
      <w:bookmarkEnd w:id="587"/>
      <w:r>
        <w:rPr>
          <w:rFonts w:hint="cs"/>
          <w:rtl/>
        </w:rPr>
        <w:t xml:space="preserve">בסך הכול חילקנו השנה, אדוני, ארבעה ו חצי מיליון שקל </w:t>
      </w:r>
      <w:bookmarkStart w:id="588" w:name="_ETM_Q1_2146103"/>
      <w:bookmarkEnd w:id="588"/>
      <w:r>
        <w:rPr>
          <w:rFonts w:hint="cs"/>
          <w:rtl/>
        </w:rPr>
        <w:t>לכל היישובים במדינת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ישראל, זאת אומרת שמקום כמו כפר </w:t>
      </w:r>
      <w:bookmarkStart w:id="589" w:name="_ETM_Q1_2147268"/>
      <w:bookmarkEnd w:id="589"/>
      <w:r>
        <w:rPr>
          <w:rFonts w:hint="cs"/>
          <w:rtl/>
        </w:rPr>
        <w:t xml:space="preserve">קאסם יכול לקבל 20,000 שקל מאיתנו. זה הכול, אלה התקציבים. </w:t>
      </w:r>
      <w:bookmarkStart w:id="590" w:name="_ETM_Q1_2150198"/>
      <w:bookmarkStart w:id="591" w:name="_ETM_Q1_2150634"/>
      <w:bookmarkEnd w:id="590"/>
      <w:bookmarkEnd w:id="591"/>
      <w:r>
        <w:rPr>
          <w:rFonts w:hint="cs"/>
          <w:rtl/>
        </w:rPr>
        <w:t>כשהתחלנו את תקציב הרלב"ד, לפני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13</w:t>
      </w:r>
      <w:r w:rsidR="00931DBE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 </w:t>
      </w:r>
      <w:bookmarkStart w:id="592" w:name="_ETM_Q1_2155259"/>
      <w:bookmarkEnd w:id="592"/>
      <w:r>
        <w:rPr>
          <w:rFonts w:hint="cs"/>
          <w:rtl/>
        </w:rPr>
        <w:t>- - -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593" w:name="_ETM_Q1_2156570"/>
      <w:bookmarkStart w:id="594" w:name="_ETM_Q1_2153427"/>
      <w:bookmarkEnd w:id="593"/>
      <w:bookmarkEnd w:id="594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היה 400 מיליון שקל.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595" w:name="_ETM_Q1_2156984"/>
      <w:bookmarkStart w:id="596" w:name="_ETM_Q1_2158156"/>
      <w:bookmarkEnd w:id="595"/>
      <w:bookmarkEnd w:id="596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 xml:space="preserve">לרלב"ד היו 550 מיליון </w:t>
      </w:r>
      <w:bookmarkStart w:id="597" w:name="_ETM_Q1_2156539"/>
      <w:bookmarkEnd w:id="597"/>
      <w:r>
        <w:rPr>
          <w:rFonts w:hint="cs"/>
          <w:rtl/>
        </w:rPr>
        <w:t xml:space="preserve">שקל, היום יש לה 74, אבל התחלנו כמעט עם </w:t>
      </w:r>
      <w:bookmarkStart w:id="598" w:name="_ETM_Q1_2163636"/>
      <w:bookmarkEnd w:id="598"/>
      <w:r w:rsidR="00931DBE">
        <w:rPr>
          <w:rFonts w:hint="cs"/>
          <w:rtl/>
        </w:rPr>
        <w:t>40 מיליון שק</w:t>
      </w:r>
      <w:r>
        <w:rPr>
          <w:rFonts w:hint="cs"/>
          <w:rtl/>
        </w:rPr>
        <w:t xml:space="preserve">ל שחילקנו ברשויות המקומיות. בשנה שעברה חילקנו </w:t>
      </w:r>
      <w:bookmarkStart w:id="599" w:name="_ETM_Q1_2162808"/>
      <w:bookmarkEnd w:id="599"/>
      <w:r>
        <w:rPr>
          <w:rFonts w:hint="cs"/>
          <w:rtl/>
        </w:rPr>
        <w:t xml:space="preserve">עשרה מיליון שקל ברשויות המקומיות, השנה חילקנו ארבעה וחצי </w:t>
      </w:r>
      <w:bookmarkStart w:id="600" w:name="_ETM_Q1_2167153"/>
      <w:bookmarkEnd w:id="600"/>
      <w:r>
        <w:rPr>
          <w:rFonts w:hint="cs"/>
          <w:rtl/>
        </w:rPr>
        <w:t xml:space="preserve">מיליון שקל. זה מה שיש לנו לתת.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4"/>
        <w:keepNext/>
        <w:rPr>
          <w:rtl/>
        </w:rPr>
      </w:pPr>
      <w:bookmarkStart w:id="601" w:name="_ETM_Q1_2170974"/>
      <w:bookmarkStart w:id="602" w:name="_ETM_Q1_2172272"/>
      <w:bookmarkEnd w:id="601"/>
      <w:bookmarkEnd w:id="602"/>
      <w:r>
        <w:rPr>
          <w:rtl/>
        </w:rPr>
        <w:t>חמד עמאר (ישראל ביתנו):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>לכל הרשויות המקומיות?</w:t>
      </w:r>
      <w:bookmarkStart w:id="603" w:name="_ETM_Q1_2169855"/>
      <w:bookmarkEnd w:id="603"/>
      <w:r>
        <w:rPr>
          <w:rFonts w:hint="cs"/>
          <w:rtl/>
        </w:rPr>
        <w:t xml:space="preserve">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604" w:name="_ETM_Q1_2169964"/>
      <w:bookmarkStart w:id="605" w:name="_ETM_Q1_2170807"/>
      <w:bookmarkEnd w:id="604"/>
      <w:bookmarkEnd w:id="605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זה מה שיש לנו לתת.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6"/>
        <w:keepNext/>
        <w:rPr>
          <w:rtl/>
        </w:rPr>
      </w:pPr>
      <w:bookmarkStart w:id="606" w:name="_ETM_Q1_2174517"/>
      <w:bookmarkEnd w:id="606"/>
      <w:r>
        <w:rPr>
          <w:rtl/>
        </w:rPr>
        <w:t>היו"ר עפר שלח: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931DBE">
      <w:pPr>
        <w:rPr>
          <w:rtl/>
        </w:rPr>
      </w:pPr>
      <w:r>
        <w:rPr>
          <w:rFonts w:hint="cs"/>
          <w:rtl/>
        </w:rPr>
        <w:t>אנחנו לצערנו לא בדיו</w:t>
      </w:r>
      <w:r w:rsidR="00931DBE">
        <w:rPr>
          <w:rFonts w:hint="cs"/>
          <w:rtl/>
        </w:rPr>
        <w:t>ן</w:t>
      </w:r>
      <w:r>
        <w:rPr>
          <w:rFonts w:hint="cs"/>
          <w:rtl/>
        </w:rPr>
        <w:t xml:space="preserve"> על </w:t>
      </w:r>
      <w:bookmarkStart w:id="607" w:name="_ETM_Q1_2172084"/>
      <w:bookmarkEnd w:id="607"/>
      <w:r>
        <w:rPr>
          <w:rFonts w:hint="cs"/>
          <w:rtl/>
        </w:rPr>
        <w:t xml:space="preserve">הרלב"ד, אולי נגיע לזה פעם.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9"/>
        <w:keepNext/>
        <w:rPr>
          <w:rtl/>
        </w:rPr>
      </w:pPr>
      <w:bookmarkStart w:id="608" w:name="_ETM_Q1_2178746"/>
      <w:bookmarkEnd w:id="608"/>
      <w:r>
        <w:rPr>
          <w:rtl/>
        </w:rPr>
        <w:t>רחלי טבת ויזל: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814B02" w:rsidP="00814B02">
      <w:pPr>
        <w:rPr>
          <w:rtl/>
        </w:rPr>
      </w:pPr>
      <w:r>
        <w:rPr>
          <w:rFonts w:hint="cs"/>
          <w:rtl/>
        </w:rPr>
        <w:t xml:space="preserve">לא, פשוט אדוני </w:t>
      </w:r>
      <w:bookmarkStart w:id="609" w:name="_ETM_Q1_2175055"/>
      <w:bookmarkEnd w:id="609"/>
      <w:r>
        <w:rPr>
          <w:rFonts w:hint="cs"/>
          <w:rtl/>
        </w:rPr>
        <w:t xml:space="preserve">שאל. </w:t>
      </w:r>
    </w:p>
    <w:p w:rsidR="00814B02" w:rsidRDefault="00814B02" w:rsidP="00814B02">
      <w:pPr>
        <w:rPr>
          <w:rtl/>
        </w:rPr>
      </w:pPr>
    </w:p>
    <w:p w:rsidR="00814B02" w:rsidRDefault="00814B02" w:rsidP="00814B02">
      <w:pPr>
        <w:pStyle w:val="af6"/>
        <w:keepNext/>
        <w:rPr>
          <w:rtl/>
        </w:rPr>
      </w:pPr>
      <w:bookmarkStart w:id="610" w:name="_ETM_Q1_2175823"/>
      <w:bookmarkEnd w:id="610"/>
      <w:r>
        <w:rPr>
          <w:rtl/>
        </w:rPr>
        <w:t>היו"ר עפר שלח:</w:t>
      </w:r>
    </w:p>
    <w:p w:rsidR="00814B02" w:rsidRDefault="00814B02" w:rsidP="00814B02">
      <w:pPr>
        <w:pStyle w:val="KeepWithNext"/>
        <w:rPr>
          <w:rtl/>
        </w:rPr>
      </w:pPr>
    </w:p>
    <w:p w:rsidR="00814B02" w:rsidRDefault="00931DBE" w:rsidP="00814B02">
      <w:pPr>
        <w:rPr>
          <w:rtl/>
        </w:rPr>
      </w:pPr>
      <w:r>
        <w:rPr>
          <w:rFonts w:hint="cs"/>
          <w:rtl/>
        </w:rPr>
        <w:t xml:space="preserve">אני מבין, </w:t>
      </w:r>
      <w:r w:rsidR="00814B02">
        <w:rPr>
          <w:rFonts w:hint="cs"/>
          <w:rtl/>
        </w:rPr>
        <w:t xml:space="preserve">אבל ההערה הכללית שגם אומרת שהניצול, כשיש תקציבים, למשל </w:t>
      </w:r>
      <w:bookmarkStart w:id="611" w:name="_ETM_Q1_2185710"/>
      <w:bookmarkEnd w:id="611"/>
      <w:r w:rsidR="00814B02">
        <w:rPr>
          <w:rFonts w:hint="cs"/>
          <w:rtl/>
        </w:rPr>
        <w:t>לנושא התמרור, שדיברת עליו, אין בהכרח</w:t>
      </w:r>
      <w:r w:rsidR="00451425">
        <w:rPr>
          <w:rFonts w:hint="cs"/>
          <w:rtl/>
        </w:rPr>
        <w:t xml:space="preserve"> ביקוש שעונה על </w:t>
      </w:r>
      <w:bookmarkStart w:id="612" w:name="_ETM_Q1_2191038"/>
      <w:bookmarkEnd w:id="612"/>
      <w:r w:rsidR="00451425">
        <w:rPr>
          <w:rFonts w:hint="cs"/>
          <w:rtl/>
        </w:rPr>
        <w:t xml:space="preserve">ההיצע היא הערה שנשווה </w:t>
      </w:r>
      <w:bookmarkStart w:id="613" w:name="_ETM_Q1_2192129"/>
      <w:bookmarkEnd w:id="613"/>
      <w:r>
        <w:rPr>
          <w:rFonts w:hint="cs"/>
          <w:rtl/>
        </w:rPr>
        <w:t>לשים אותה על השולחן. סעיד, בבקש</w:t>
      </w:r>
      <w:r w:rsidR="00451425">
        <w:rPr>
          <w:rFonts w:hint="cs"/>
          <w:rtl/>
        </w:rPr>
        <w:t xml:space="preserve">ה. </w:t>
      </w:r>
    </w:p>
    <w:p w:rsidR="00451425" w:rsidRDefault="00451425" w:rsidP="00814B02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14" w:name="_ETM_Q1_2191552"/>
      <w:bookmarkEnd w:id="614"/>
      <w:r>
        <w:rPr>
          <w:rtl/>
        </w:rPr>
        <w:t>סעיד אלחרומי (הרשימה המשותפת):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931DBE">
      <w:pPr>
        <w:rPr>
          <w:rtl/>
        </w:rPr>
      </w:pPr>
      <w:r>
        <w:rPr>
          <w:rFonts w:hint="cs"/>
          <w:rtl/>
        </w:rPr>
        <w:t xml:space="preserve">שני דברים. קודם כל בקשר לניצול המשאבים של הרשויות המקומיות, </w:t>
      </w:r>
      <w:bookmarkStart w:id="615" w:name="_ETM_Q1_2203487"/>
      <w:bookmarkEnd w:id="615"/>
      <w:r>
        <w:rPr>
          <w:rFonts w:hint="cs"/>
          <w:rtl/>
        </w:rPr>
        <w:t xml:space="preserve">זה תפקידה של ההנהגה המקומית. לצערי הרב נושא האכיפה כמעט </w:t>
      </w:r>
      <w:bookmarkStart w:id="616" w:name="_ETM_Q1_2211567"/>
      <w:bookmarkEnd w:id="616"/>
      <w:r>
        <w:rPr>
          <w:rFonts w:hint="cs"/>
          <w:rtl/>
        </w:rPr>
        <w:t xml:space="preserve">שלא קיים ולמה הוא לא קיים? גם מתוך ניסיון אישי. </w:t>
      </w:r>
      <w:bookmarkStart w:id="617" w:name="_ETM_Q1_2213388"/>
      <w:bookmarkEnd w:id="617"/>
      <w:r>
        <w:rPr>
          <w:rFonts w:hint="cs"/>
          <w:rtl/>
        </w:rPr>
        <w:t>הייתי בתפקיד הזה של ראש רשות והתעסקתי עם נושא הבטיחו</w:t>
      </w:r>
      <w:bookmarkStart w:id="618" w:name="_ETM_Q1_2221800"/>
      <w:bookmarkEnd w:id="618"/>
      <w:r w:rsidR="00931DBE">
        <w:rPr>
          <w:rFonts w:hint="cs"/>
          <w:rtl/>
        </w:rPr>
        <w:t>ת בדרכים.</w:t>
      </w:r>
      <w:r>
        <w:rPr>
          <w:rFonts w:hint="cs"/>
          <w:rtl/>
        </w:rPr>
        <w:t xml:space="preserve"> בזמנו </w:t>
      </w:r>
      <w:bookmarkStart w:id="619" w:name="_ETM_Q1_2223852"/>
      <w:bookmarkEnd w:id="619"/>
      <w:r w:rsidR="00931DBE">
        <w:rPr>
          <w:rFonts w:hint="cs"/>
          <w:rtl/>
        </w:rPr>
        <w:t xml:space="preserve">הייתה </w:t>
      </w:r>
      <w:r>
        <w:rPr>
          <w:rFonts w:hint="cs"/>
          <w:rtl/>
        </w:rPr>
        <w:t>לי בעיה רצינית עם הרכבים השמודים</w:t>
      </w:r>
      <w:r w:rsidR="00931DBE">
        <w:rPr>
          <w:rFonts w:hint="cs"/>
          <w:rtl/>
        </w:rPr>
        <w:t>,</w:t>
      </w:r>
      <w:r>
        <w:rPr>
          <w:rFonts w:hint="cs"/>
          <w:rtl/>
        </w:rPr>
        <w:t xml:space="preserve"> אחר </w:t>
      </w:r>
      <w:bookmarkStart w:id="620" w:name="_ETM_Q1_2228946"/>
      <w:bookmarkEnd w:id="620"/>
      <w:r>
        <w:rPr>
          <w:rFonts w:hint="cs"/>
          <w:rtl/>
        </w:rPr>
        <w:t xml:space="preserve">הצהריים, בארבע אחרי הצהריים הצעירים היו נוסעים עם רכבים </w:t>
      </w:r>
      <w:bookmarkStart w:id="621" w:name="_ETM_Q1_2231652"/>
      <w:bookmarkEnd w:id="621"/>
      <w:r>
        <w:rPr>
          <w:rFonts w:hint="cs"/>
          <w:rtl/>
        </w:rPr>
        <w:t xml:space="preserve">שמודים, אין לו רישיון, אין לו מספר, אין לו כלום </w:t>
      </w:r>
      <w:bookmarkStart w:id="622" w:name="_ETM_Q1_2236674"/>
      <w:bookmarkEnd w:id="622"/>
      <w:r>
        <w:rPr>
          <w:rFonts w:hint="cs"/>
          <w:rtl/>
        </w:rPr>
        <w:t xml:space="preserve">והוא מסתובב. כשאני נפגש עם המשטרה ומבקש לטפל בזה, מגיע </w:t>
      </w:r>
      <w:bookmarkStart w:id="623" w:name="_ETM_Q1_2240911"/>
      <w:bookmarkEnd w:id="623"/>
      <w:r>
        <w:rPr>
          <w:rFonts w:hint="cs"/>
          <w:rtl/>
        </w:rPr>
        <w:t>אליי שוטר סיור, מתי הוא עושה את האכיפה?</w:t>
      </w:r>
      <w:r w:rsidR="00931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בשבע </w:t>
      </w:r>
      <w:bookmarkStart w:id="624" w:name="_ETM_Q1_2246916"/>
      <w:bookmarkEnd w:id="624"/>
      <w:r>
        <w:rPr>
          <w:rFonts w:hint="cs"/>
          <w:rtl/>
        </w:rPr>
        <w:t>וחצי, שמונה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בבוקר, לאנשים שיוצאים לעבודה בבוקר. אבל</w:t>
      </w:r>
      <w:bookmarkStart w:id="625" w:name="_ETM_Q1_2249380"/>
      <w:bookmarkEnd w:id="625"/>
      <w:r w:rsidR="00931DBE">
        <w:rPr>
          <w:rFonts w:hint="cs"/>
          <w:rtl/>
        </w:rPr>
        <w:t xml:space="preserve"> אלה לא הצרכים שלי, לכן ההפרש</w:t>
      </w:r>
      <w:r>
        <w:rPr>
          <w:rFonts w:hint="cs"/>
          <w:rtl/>
        </w:rPr>
        <w:t xml:space="preserve"> וההבדל העמוק בין </w:t>
      </w:r>
      <w:bookmarkStart w:id="626" w:name="_ETM_Q1_2258446"/>
      <w:bookmarkEnd w:id="626"/>
      <w:r>
        <w:rPr>
          <w:rFonts w:hint="cs"/>
          <w:rtl/>
        </w:rPr>
        <w:t>גישת האכיפה שלא מתמקדת דווקא באלה שמבצעים את העבירות</w:t>
      </w:r>
      <w:r w:rsidR="00931DBE">
        <w:rPr>
          <w:rFonts w:hint="cs"/>
          <w:rtl/>
        </w:rPr>
        <w:t xml:space="preserve"> זה מגיע</w:t>
      </w:r>
      <w:r>
        <w:rPr>
          <w:rFonts w:hint="cs"/>
          <w:rtl/>
        </w:rPr>
        <w:t xml:space="preserve"> </w:t>
      </w:r>
      <w:bookmarkStart w:id="627" w:name="_ETM_Q1_2262202"/>
      <w:bookmarkEnd w:id="627"/>
      <w:r>
        <w:rPr>
          <w:rFonts w:hint="cs"/>
          <w:rtl/>
        </w:rPr>
        <w:t xml:space="preserve">למצב שאפילו חברי מועצות, חברי המועצות המקומיות, לא רוצים לנגוע </w:t>
      </w:r>
      <w:bookmarkStart w:id="628" w:name="_ETM_Q1_2271044"/>
      <w:bookmarkEnd w:id="628"/>
      <w:r>
        <w:rPr>
          <w:rFonts w:hint="cs"/>
          <w:rtl/>
        </w:rPr>
        <w:t xml:space="preserve">באכיפה, כי הם יקבלו על הראש, כי השוטרים יסתובבו </w:t>
      </w:r>
      <w:bookmarkStart w:id="629" w:name="_ETM_Q1_2272538"/>
      <w:bookmarkEnd w:id="629"/>
      <w:r>
        <w:rPr>
          <w:rFonts w:hint="cs"/>
          <w:rtl/>
        </w:rPr>
        <w:t>בשעות הבוקר ולא יחפשו את העבריינים.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>דרך אג</w:t>
      </w:r>
      <w:bookmarkStart w:id="630" w:name="_ETM_Q1_2278759"/>
      <w:bookmarkEnd w:id="630"/>
      <w:r>
        <w:rPr>
          <w:rFonts w:hint="cs"/>
          <w:rtl/>
        </w:rPr>
        <w:t>ב, זה גם בנושא העבריינות ב</w:t>
      </w:r>
      <w:bookmarkStart w:id="631" w:name="_ETM_Q1_2282443"/>
      <w:bookmarkEnd w:id="631"/>
      <w:r>
        <w:rPr>
          <w:rFonts w:hint="cs"/>
          <w:rtl/>
        </w:rPr>
        <w:t xml:space="preserve">כבישים הראשיים. אני לא ראיתי שלוקחים את הנושא של הכבישים </w:t>
      </w:r>
      <w:bookmarkStart w:id="632" w:name="_ETM_Q1_2284807"/>
      <w:bookmarkEnd w:id="632"/>
      <w:r>
        <w:rPr>
          <w:rFonts w:hint="cs"/>
          <w:rtl/>
        </w:rPr>
        <w:t xml:space="preserve">הראשיים, רישתו במצלמות, אבל לא הגיעו לעבריינים האלה </w:t>
      </w:r>
      <w:bookmarkStart w:id="633" w:name="_ETM_Q1_2287700"/>
      <w:bookmarkEnd w:id="633"/>
      <w:r>
        <w:rPr>
          <w:rFonts w:hint="cs"/>
          <w:rtl/>
        </w:rPr>
        <w:t xml:space="preserve">שמשתוללים בכבישים, מסכנים את החיים של האנשים עצמם, של תושבי </w:t>
      </w:r>
      <w:bookmarkStart w:id="634" w:name="_ETM_Q1_2294470"/>
      <w:bookmarkEnd w:id="634"/>
      <w:r>
        <w:rPr>
          <w:rFonts w:hint="cs"/>
          <w:rtl/>
        </w:rPr>
        <w:t>היישובים, אבל איפה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עומדים? בכניסה ליישובים. </w:t>
      </w:r>
      <w:bookmarkStart w:id="635" w:name="_ETM_Q1_2296185"/>
      <w:bookmarkEnd w:id="635"/>
      <w:r>
        <w:rPr>
          <w:rFonts w:hint="cs"/>
          <w:rtl/>
        </w:rPr>
        <w:t xml:space="preserve">נכנס אדם שחוזר מהעבודה, תעצור בצד, מחפשים איך לעשות לו </w:t>
      </w:r>
      <w:bookmarkStart w:id="636" w:name="_ETM_Q1_2303720"/>
      <w:bookmarkEnd w:id="636"/>
      <w:r>
        <w:rPr>
          <w:rFonts w:hint="cs"/>
          <w:rtl/>
        </w:rPr>
        <w:t>קנס מתחת לאדמה וככה ביצעו את האכיפה. כ</w:t>
      </w:r>
      <w:bookmarkStart w:id="637" w:name="_ETM_Q1_2303243"/>
      <w:bookmarkEnd w:id="637"/>
      <w:r>
        <w:rPr>
          <w:rFonts w:hint="cs"/>
          <w:rtl/>
        </w:rPr>
        <w:t xml:space="preserve">כה זה לא </w:t>
      </w:r>
      <w:bookmarkStart w:id="638" w:name="_ETM_Q1_2305274"/>
      <w:bookmarkEnd w:id="638"/>
      <w:r>
        <w:rPr>
          <w:rFonts w:hint="cs"/>
          <w:rtl/>
        </w:rPr>
        <w:t xml:space="preserve">יעבוד. לכן אנחנו בבעיה רצינית, צריך להחזיר את האמון בין ההנהגה </w:t>
      </w:r>
      <w:bookmarkStart w:id="639" w:name="_ETM_Q1_2313138"/>
      <w:bookmarkEnd w:id="639"/>
      <w:r>
        <w:rPr>
          <w:rFonts w:hint="cs"/>
          <w:rtl/>
        </w:rPr>
        <w:t xml:space="preserve">המקומית לבין שאר הגורמים, גם לטפל באכיפה, אבל גם </w:t>
      </w:r>
      <w:bookmarkStart w:id="640" w:name="_ETM_Q1_2313541"/>
      <w:bookmarkEnd w:id="640"/>
      <w:r>
        <w:rPr>
          <w:rFonts w:hint="cs"/>
          <w:rtl/>
        </w:rPr>
        <w:t>לנצל את מה שיש ב - - -</w:t>
      </w:r>
    </w:p>
    <w:p w:rsidR="00620C21" w:rsidRDefault="00620C21" w:rsidP="00620C21">
      <w:pPr>
        <w:ind w:firstLine="0"/>
        <w:rPr>
          <w:rtl/>
        </w:rPr>
      </w:pPr>
      <w:bookmarkStart w:id="641" w:name="_ETM_Q1_1383993"/>
      <w:bookmarkEnd w:id="641"/>
    </w:p>
    <w:p w:rsidR="00451425" w:rsidRDefault="00451425" w:rsidP="00451425">
      <w:pPr>
        <w:pStyle w:val="af9"/>
        <w:keepNext/>
        <w:rPr>
          <w:rtl/>
        </w:rPr>
      </w:pPr>
      <w:bookmarkStart w:id="642" w:name="_ETM_Q1_2315125"/>
      <w:bookmarkEnd w:id="642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אני </w:t>
      </w:r>
      <w:bookmarkStart w:id="643" w:name="_ETM_Q1_2315830"/>
      <w:bookmarkEnd w:id="643"/>
      <w:r>
        <w:rPr>
          <w:rFonts w:hint="cs"/>
          <w:rtl/>
        </w:rPr>
        <w:t xml:space="preserve">אענה על זה בקצרה, א', אני לא במשטרה ולכן </w:t>
      </w:r>
      <w:bookmarkStart w:id="644" w:name="_ETM_Q1_2317989"/>
      <w:bookmarkEnd w:id="644"/>
      <w:r>
        <w:rPr>
          <w:rFonts w:hint="cs"/>
          <w:rtl/>
        </w:rPr>
        <w:t>- - -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45" w:name="_ETM_Q1_2321270"/>
      <w:bookmarkStart w:id="646" w:name="_ETM_Q1_2316765"/>
      <w:bookmarkEnd w:id="645"/>
      <w:bookmarkEnd w:id="646"/>
      <w:r>
        <w:rPr>
          <w:rtl/>
        </w:rPr>
        <w:t>סעיד אלחרומי (הרשימה המשותפת):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931DBE">
      <w:pPr>
        <w:rPr>
          <w:rtl/>
        </w:rPr>
      </w:pPr>
      <w:r>
        <w:rPr>
          <w:rFonts w:hint="cs"/>
          <w:rtl/>
        </w:rPr>
        <w:t xml:space="preserve">אני יודע, </w:t>
      </w:r>
      <w:r w:rsidR="00931DBE">
        <w:rPr>
          <w:rFonts w:hint="cs"/>
          <w:rtl/>
        </w:rPr>
        <w:t>אני לא מדבר - - - זה לפרוטוקול.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f9"/>
        <w:keepNext/>
        <w:rPr>
          <w:rtl/>
        </w:rPr>
      </w:pPr>
      <w:bookmarkStart w:id="647" w:name="_ETM_Q1_2324805"/>
      <w:bookmarkEnd w:id="647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>אני רוצה לתת דוגמה אחת. חגירת ח</w:t>
      </w:r>
      <w:bookmarkStart w:id="648" w:name="_ETM_Q1_2323357"/>
      <w:bookmarkEnd w:id="648"/>
      <w:r>
        <w:rPr>
          <w:rFonts w:hint="cs"/>
          <w:rtl/>
        </w:rPr>
        <w:t>גורות בטיחו</w:t>
      </w:r>
      <w:bookmarkStart w:id="649" w:name="_ETM_Q1_2329951"/>
      <w:bookmarkEnd w:id="649"/>
      <w:r>
        <w:rPr>
          <w:rFonts w:hint="cs"/>
          <w:rtl/>
        </w:rPr>
        <w:t>ת בחברה</w:t>
      </w:r>
      <w:r w:rsidR="00931DBE">
        <w:rPr>
          <w:rFonts w:hint="cs"/>
          <w:rtl/>
        </w:rPr>
        <w:t xml:space="preserve"> </w:t>
      </w:r>
      <w:r>
        <w:rPr>
          <w:rFonts w:hint="cs"/>
          <w:rtl/>
        </w:rPr>
        <w:t>הכללית היא כמעט 100% היום ובחברה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הערבית </w:t>
      </w:r>
      <w:bookmarkStart w:id="650" w:name="_ETM_Q1_2327037"/>
      <w:bookmarkEnd w:id="650"/>
      <w:r>
        <w:rPr>
          <w:rFonts w:hint="cs"/>
          <w:rtl/>
        </w:rPr>
        <w:t xml:space="preserve">היא פחות מ-50%. אפשר אכיפה עד מחר, זה מאוד מאוד נכון ואני מניחה שהמשטרה גם נמצאת פה </w:t>
      </w:r>
      <w:bookmarkStart w:id="651" w:name="_ETM_Q1_2338360"/>
      <w:bookmarkEnd w:id="651"/>
      <w:r w:rsidR="00931DBE">
        <w:rPr>
          <w:rFonts w:hint="cs"/>
          <w:rtl/>
        </w:rPr>
        <w:t>בזום, אבל בסו</w:t>
      </w:r>
      <w:r>
        <w:rPr>
          <w:rFonts w:hint="cs"/>
          <w:rtl/>
        </w:rPr>
        <w:t xml:space="preserve">ף אחריות הורית זה חלק מהעניין. </w:t>
      </w:r>
      <w:bookmarkStart w:id="652" w:name="_ETM_Q1_2339747"/>
      <w:bookmarkEnd w:id="652"/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53" w:name="_ETM_Q1_2339862"/>
      <w:bookmarkStart w:id="654" w:name="_ETM_Q1_2341109"/>
      <w:bookmarkEnd w:id="653"/>
      <w:bookmarkEnd w:id="654"/>
      <w:r>
        <w:rPr>
          <w:rtl/>
        </w:rPr>
        <w:t>סעיד אלחרומי (הרשימה המשותפת):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אין ספק.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f9"/>
        <w:keepNext/>
        <w:rPr>
          <w:rtl/>
        </w:rPr>
      </w:pPr>
      <w:bookmarkStart w:id="655" w:name="_ETM_Q1_2342306"/>
      <w:bookmarkEnd w:id="655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חגורת בטיחות זו אחריות.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56" w:name="_ETM_Q1_2346707"/>
      <w:bookmarkEnd w:id="656"/>
      <w:r>
        <w:rPr>
          <w:rtl/>
        </w:rPr>
        <w:t>סעיד אלחרומי (הרשימה המשותפת):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>אין ספק, זו ה</w:t>
      </w:r>
      <w:r w:rsidR="00931DBE">
        <w:rPr>
          <w:rFonts w:hint="cs"/>
          <w:rtl/>
        </w:rPr>
        <w:t>ה</w:t>
      </w:r>
      <w:r>
        <w:rPr>
          <w:rFonts w:hint="cs"/>
          <w:rtl/>
        </w:rPr>
        <w:t xml:space="preserve">סברה </w:t>
      </w:r>
      <w:bookmarkStart w:id="657" w:name="_ETM_Q1_2345012"/>
      <w:bookmarkEnd w:id="657"/>
      <w:r>
        <w:rPr>
          <w:rFonts w:hint="cs"/>
          <w:rtl/>
        </w:rPr>
        <w:t xml:space="preserve">שדיברת עליה, שההנהגה המקומית צריכה להתערב בזה. </w:t>
      </w:r>
    </w:p>
    <w:p w:rsidR="00451425" w:rsidRDefault="00451425" w:rsidP="00620C21">
      <w:pPr>
        <w:rPr>
          <w:rtl/>
        </w:rPr>
      </w:pPr>
    </w:p>
    <w:p w:rsidR="00451425" w:rsidRDefault="00451425" w:rsidP="00451425">
      <w:pPr>
        <w:pStyle w:val="af9"/>
        <w:keepNext/>
        <w:rPr>
          <w:rtl/>
        </w:rPr>
      </w:pPr>
      <w:bookmarkStart w:id="658" w:name="_ETM_Q1_2349897"/>
      <w:bookmarkEnd w:id="658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נכון.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59" w:name="_ETM_Q1_2351926"/>
      <w:bookmarkEnd w:id="659"/>
      <w:r>
        <w:rPr>
          <w:rtl/>
        </w:rPr>
        <w:t>סעיד אלחרומי (הרשימה המשותפת):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בהנהגה </w:t>
      </w:r>
      <w:bookmarkStart w:id="660" w:name="_ETM_Q1_2348628"/>
      <w:bookmarkEnd w:id="660"/>
      <w:r>
        <w:rPr>
          <w:rFonts w:hint="cs"/>
          <w:rtl/>
        </w:rPr>
        <w:t xml:space="preserve">מקומית אני מדבר לא רק על ראשי רשויות, אלא על </w:t>
      </w:r>
      <w:bookmarkStart w:id="661" w:name="_ETM_Q1_2354957"/>
      <w:bookmarkEnd w:id="661"/>
      <w:r>
        <w:rPr>
          <w:rFonts w:hint="cs"/>
          <w:rtl/>
        </w:rPr>
        <w:t>רמה של</w:t>
      </w:r>
      <w:r w:rsidR="00931DBE">
        <w:rPr>
          <w:rFonts w:hint="cs"/>
          <w:rtl/>
        </w:rPr>
        <w:t xml:space="preserve"> ראשי חמולות וראשי שבטים וכל זה,</w:t>
      </w:r>
      <w:r>
        <w:rPr>
          <w:rFonts w:hint="cs"/>
          <w:rtl/>
        </w:rPr>
        <w:t xml:space="preserve"> אבל 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מתנקזים בסוף לנושא האכיפה, שלצערי הסיפור שם עגום מאוד. </w:t>
      </w:r>
      <w:bookmarkStart w:id="662" w:name="_ETM_Q1_2367845"/>
      <w:bookmarkEnd w:id="662"/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63" w:name="_ETM_Q1_2367955"/>
      <w:bookmarkStart w:id="664" w:name="_ETM_Q1_2367463"/>
      <w:bookmarkEnd w:id="663"/>
      <w:bookmarkEnd w:id="664"/>
      <w:r>
        <w:rPr>
          <w:rtl/>
        </w:rPr>
        <w:t>חמד עמאר (ישראל ביתנו):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>אני יכול להתייחס? כי אני</w:t>
      </w:r>
      <w:r w:rsidR="00931DBE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לצאת.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f6"/>
        <w:keepNext/>
        <w:rPr>
          <w:rtl/>
        </w:rPr>
      </w:pPr>
      <w:bookmarkStart w:id="665" w:name="_ETM_Q1_2372731"/>
      <w:bookmarkStart w:id="666" w:name="_ETM_Q1_2369112"/>
      <w:bookmarkEnd w:id="665"/>
      <w:bookmarkEnd w:id="666"/>
      <w:r>
        <w:rPr>
          <w:rtl/>
        </w:rPr>
        <w:t>היו"ר עפר שלח: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אז בקצרה, חמד. </w:t>
      </w:r>
      <w:bookmarkStart w:id="667" w:name="_ETM_Q1_2371387"/>
      <w:bookmarkEnd w:id="667"/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68" w:name="_ETM_Q1_2371494"/>
      <w:bookmarkStart w:id="669" w:name="_ETM_Q1_2373044"/>
      <w:bookmarkEnd w:id="668"/>
      <w:bookmarkEnd w:id="669"/>
      <w:r>
        <w:rPr>
          <w:rtl/>
        </w:rPr>
        <w:t>חמד עמאר (ישראל ביתנו):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אני אתייחס בקצרה לנושא של תאונות הדרכים. אני </w:t>
      </w:r>
      <w:bookmarkStart w:id="670" w:name="_ETM_Q1_2375422"/>
      <w:bookmarkEnd w:id="670"/>
      <w:r>
        <w:rPr>
          <w:rFonts w:hint="cs"/>
          <w:rtl/>
        </w:rPr>
        <w:t xml:space="preserve">יושב ראש השדולה כבר יותר מ-11 שנים בכנסת בנושא של </w:t>
      </w:r>
      <w:bookmarkStart w:id="671" w:name="_ETM_Q1_2380748"/>
      <w:bookmarkEnd w:id="671"/>
      <w:r>
        <w:rPr>
          <w:rFonts w:hint="cs"/>
          <w:rtl/>
        </w:rPr>
        <w:t>תאונות דרכים. בדקתי את כל הנושא של המגזר הערבי. קודם</w:t>
      </w:r>
      <w:bookmarkStart w:id="672" w:name="_ETM_Q1_2385881"/>
      <w:bookmarkEnd w:id="672"/>
      <w:r>
        <w:rPr>
          <w:rFonts w:hint="cs"/>
          <w:rtl/>
        </w:rPr>
        <w:t xml:space="preserve"> כל אני אומר לך, קח דוגמה השנה, יש ירידה באופן </w:t>
      </w:r>
      <w:bookmarkStart w:id="673" w:name="_ETM_Q1_2390469"/>
      <w:bookmarkEnd w:id="673"/>
      <w:r>
        <w:rPr>
          <w:rFonts w:hint="cs"/>
          <w:rtl/>
        </w:rPr>
        <w:t xml:space="preserve">כללי במדינת ישראל בכמעט 19%, נכון?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f9"/>
        <w:keepNext/>
        <w:rPr>
          <w:rtl/>
        </w:rPr>
      </w:pPr>
      <w:bookmarkStart w:id="674" w:name="_ETM_Q1_2392857"/>
      <w:bookmarkEnd w:id="674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נכון. רק לא במגזר </w:t>
      </w:r>
      <w:bookmarkStart w:id="675" w:name="_ETM_Q1_2391453"/>
      <w:bookmarkEnd w:id="675"/>
      <w:r>
        <w:rPr>
          <w:rFonts w:hint="cs"/>
          <w:rtl/>
        </w:rPr>
        <w:t xml:space="preserve">הערבי.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76" w:name="_ETM_Q1_2392545"/>
      <w:bookmarkStart w:id="677" w:name="_ETM_Q1_2393622"/>
      <w:bookmarkEnd w:id="676"/>
      <w:bookmarkEnd w:id="677"/>
      <w:r>
        <w:rPr>
          <w:rtl/>
        </w:rPr>
        <w:t>חמד עמאר (ישראל ביתנו):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במגזר הערבי יש עלייה.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f9"/>
        <w:keepNext/>
        <w:rPr>
          <w:rtl/>
        </w:rPr>
      </w:pPr>
      <w:bookmarkStart w:id="678" w:name="_ETM_Q1_2396367"/>
      <w:bookmarkStart w:id="679" w:name="_ETM_Q1_2392469"/>
      <w:bookmarkEnd w:id="678"/>
      <w:bookmarkEnd w:id="679"/>
      <w:r>
        <w:rPr>
          <w:rtl/>
        </w:rPr>
        <w:t>רחלי טבת ויזל:</w:t>
      </w:r>
    </w:p>
    <w:p w:rsidR="00451425" w:rsidRDefault="00451425" w:rsidP="00451425">
      <w:pPr>
        <w:pStyle w:val="KeepWithNext"/>
        <w:rPr>
          <w:rtl/>
        </w:rPr>
      </w:pPr>
    </w:p>
    <w:p w:rsidR="00451425" w:rsidRDefault="00451425" w:rsidP="00451425">
      <w:pPr>
        <w:rPr>
          <w:rtl/>
        </w:rPr>
      </w:pPr>
      <w:r>
        <w:rPr>
          <w:rFonts w:hint="cs"/>
          <w:rtl/>
        </w:rPr>
        <w:t xml:space="preserve">נכון. </w:t>
      </w:r>
    </w:p>
    <w:p w:rsidR="00451425" w:rsidRDefault="00451425" w:rsidP="00451425">
      <w:pPr>
        <w:rPr>
          <w:rtl/>
        </w:rPr>
      </w:pPr>
    </w:p>
    <w:p w:rsidR="00451425" w:rsidRDefault="00451425" w:rsidP="00451425">
      <w:pPr>
        <w:pStyle w:val="a4"/>
        <w:keepNext/>
        <w:rPr>
          <w:rtl/>
        </w:rPr>
      </w:pPr>
      <w:bookmarkStart w:id="680" w:name="_ETM_Q1_2393406"/>
      <w:bookmarkStart w:id="681" w:name="_ETM_Q1_2394484"/>
      <w:bookmarkEnd w:id="680"/>
      <w:bookmarkEnd w:id="681"/>
      <w:r>
        <w:rPr>
          <w:rtl/>
        </w:rPr>
        <w:t>חמד עמאר (ישראל ביתנו):</w:t>
      </w:r>
    </w:p>
    <w:p w:rsidR="00451425" w:rsidRDefault="00451425" w:rsidP="00451425">
      <w:pPr>
        <w:pStyle w:val="KeepWithNext"/>
        <w:rPr>
          <w:rtl/>
        </w:rPr>
      </w:pPr>
    </w:p>
    <w:p w:rsidR="003C2EE7" w:rsidRDefault="00451425" w:rsidP="00931DBE">
      <w:pPr>
        <w:rPr>
          <w:rtl/>
        </w:rPr>
      </w:pPr>
      <w:r>
        <w:rPr>
          <w:rFonts w:hint="cs"/>
          <w:rtl/>
        </w:rPr>
        <w:t xml:space="preserve">זה צועק. אבל יש </w:t>
      </w:r>
      <w:bookmarkStart w:id="682" w:name="_ETM_Q1_2398083"/>
      <w:bookmarkEnd w:id="682"/>
      <w:r>
        <w:rPr>
          <w:rFonts w:hint="cs"/>
          <w:rtl/>
        </w:rPr>
        <w:t xml:space="preserve">כמה וכמה סיבות לנושא. הסיבה הראשונה, הצעיר הערבי </w:t>
      </w:r>
      <w:bookmarkStart w:id="683" w:name="_ETM_Q1_2406934"/>
      <w:bookmarkEnd w:id="683"/>
      <w:r>
        <w:rPr>
          <w:rFonts w:hint="cs"/>
          <w:rtl/>
        </w:rPr>
        <w:t xml:space="preserve">בגיל 18 עד 21 לא נמצא בצבא, כמו הצעיר </w:t>
      </w:r>
      <w:bookmarkStart w:id="684" w:name="_ETM_Q1_2409743"/>
      <w:bookmarkEnd w:id="684"/>
      <w:r w:rsidR="00931DBE">
        <w:rPr>
          <w:rFonts w:hint="cs"/>
          <w:rtl/>
        </w:rPr>
        <w:t>הדרוזי, היהודי. בגיל הזה שהם מסיימים כיתה י"ב הם</w:t>
      </w:r>
      <w:r>
        <w:rPr>
          <w:rFonts w:hint="cs"/>
          <w:rtl/>
        </w:rPr>
        <w:t xml:space="preserve"> יוצאים </w:t>
      </w:r>
      <w:bookmarkStart w:id="685" w:name="_ETM_Q1_2416618"/>
      <w:bookmarkEnd w:id="685"/>
      <w:r>
        <w:rPr>
          <w:rFonts w:hint="cs"/>
          <w:rtl/>
        </w:rPr>
        <w:t>לרחוב, מקבלים רישיון נהיגה, אין מסגרת שסוגרת אותם ששם הם</w:t>
      </w:r>
      <w:bookmarkStart w:id="686" w:name="_ETM_Q1_2419098"/>
      <w:bookmarkEnd w:id="686"/>
      <w:r>
        <w:rPr>
          <w:rFonts w:hint="cs"/>
          <w:rtl/>
        </w:rPr>
        <w:t xml:space="preserve"> יכולים לקבל. שם אנחנו רואים הכי הרבה תאונות דרכים </w:t>
      </w:r>
      <w:bookmarkStart w:id="687" w:name="_ETM_Q1_2423640"/>
      <w:bookmarkEnd w:id="687"/>
      <w:r>
        <w:rPr>
          <w:rFonts w:hint="cs"/>
          <w:rtl/>
        </w:rPr>
        <w:t xml:space="preserve">שקורות, בגיל הזה, את נגעת בזה, 17 עד 19, </w:t>
      </w:r>
      <w:bookmarkStart w:id="688" w:name="_ETM_Q1_2427110"/>
      <w:bookmarkEnd w:id="688"/>
      <w:r>
        <w:rPr>
          <w:rFonts w:hint="cs"/>
          <w:rtl/>
        </w:rPr>
        <w:t xml:space="preserve">זה שאין לו מסגרת. אחת. שתיים, המגזר הערבי, רוב </w:t>
      </w:r>
      <w:bookmarkStart w:id="689" w:name="_ETM_Q1_2430026"/>
      <w:bookmarkEnd w:id="689"/>
      <w:r>
        <w:rPr>
          <w:rFonts w:hint="cs"/>
          <w:rtl/>
        </w:rPr>
        <w:t>העבו</w:t>
      </w:r>
      <w:r w:rsidR="00931DBE">
        <w:rPr>
          <w:rFonts w:hint="cs"/>
          <w:rtl/>
        </w:rPr>
        <w:t>דה של אנשים שגרים בצפון, גרים ב</w:t>
      </w:r>
      <w:r>
        <w:rPr>
          <w:rFonts w:hint="cs"/>
          <w:rtl/>
        </w:rPr>
        <w:t xml:space="preserve">משולש, גרים רחוק </w:t>
      </w:r>
      <w:bookmarkStart w:id="690" w:name="_ETM_Q1_2438542"/>
      <w:bookmarkEnd w:id="690"/>
      <w:r>
        <w:rPr>
          <w:rFonts w:hint="cs"/>
          <w:rtl/>
        </w:rPr>
        <w:t xml:space="preserve">מהמרכז, בבוקר הם נוסעים כמעט שעה וחצי-שעתיים להגיע </w:t>
      </w:r>
      <w:bookmarkStart w:id="691" w:name="_ETM_Q1_2442224"/>
      <w:bookmarkEnd w:id="691"/>
      <w:r>
        <w:rPr>
          <w:rFonts w:hint="cs"/>
          <w:rtl/>
        </w:rPr>
        <w:t xml:space="preserve">לעבודה. הולכים ועובדים בבנייה כל היום ובדרך חזרה הוא </w:t>
      </w:r>
      <w:bookmarkStart w:id="692" w:name="_ETM_Q1_2446321"/>
      <w:bookmarkEnd w:id="692"/>
      <w:r>
        <w:rPr>
          <w:rFonts w:hint="cs"/>
          <w:rtl/>
        </w:rPr>
        <w:t>נרדם על ההגה ושם קורות תאונות דרכים.</w:t>
      </w:r>
      <w:r w:rsidR="003C2EE7">
        <w:rPr>
          <w:rFonts w:hint="cs"/>
          <w:rtl/>
        </w:rPr>
        <w:t xml:space="preserve"> </w:t>
      </w:r>
      <w:r>
        <w:rPr>
          <w:rFonts w:hint="cs"/>
          <w:rtl/>
        </w:rPr>
        <w:t>וכש</w:t>
      </w:r>
      <w:bookmarkStart w:id="693" w:name="_ETM_Q1_2451018"/>
      <w:bookmarkEnd w:id="693"/>
      <w:r>
        <w:rPr>
          <w:rFonts w:hint="cs"/>
          <w:rtl/>
        </w:rPr>
        <w:t>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r w:rsidR="000B67F4">
        <w:rPr>
          <w:rFonts w:hint="cs"/>
          <w:rtl/>
        </w:rPr>
        <w:t>על תשתיות</w:t>
      </w:r>
      <w:r w:rsidR="003C2EE7">
        <w:rPr>
          <w:rFonts w:hint="cs"/>
          <w:rtl/>
        </w:rPr>
        <w:t xml:space="preserve">, נכון שהתשתיות לקויות, אבל אם נבדוק לעומק נראה שמספר </w:t>
      </w:r>
      <w:bookmarkStart w:id="694" w:name="_ETM_Q1_2455104"/>
      <w:bookmarkEnd w:id="694"/>
      <w:r w:rsidR="003C2EE7">
        <w:rPr>
          <w:rFonts w:hint="cs"/>
          <w:rtl/>
        </w:rPr>
        <w:t xml:space="preserve">ההרוגים במגזר הערבי בבין עירוני, שכולנו נוסעים </w:t>
      </w:r>
      <w:bookmarkStart w:id="695" w:name="_ETM_Q1_2459761"/>
      <w:bookmarkEnd w:id="695"/>
      <w:r w:rsidR="003C2EE7">
        <w:rPr>
          <w:rFonts w:hint="cs"/>
          <w:rtl/>
        </w:rPr>
        <w:t xml:space="preserve">שם, הוא יותר מאשר בתוך העיר. </w:t>
      </w:r>
    </w:p>
    <w:p w:rsidR="003C2EE7" w:rsidRDefault="003C2EE7" w:rsidP="00451425">
      <w:pPr>
        <w:rPr>
          <w:rtl/>
        </w:rPr>
      </w:pPr>
    </w:p>
    <w:p w:rsidR="00451425" w:rsidRDefault="003C2EE7" w:rsidP="003440D1">
      <w:pPr>
        <w:rPr>
          <w:rtl/>
        </w:rPr>
      </w:pPr>
      <w:bookmarkStart w:id="696" w:name="_ETM_Q1_2490316"/>
      <w:bookmarkEnd w:id="696"/>
      <w:r>
        <w:rPr>
          <w:rFonts w:hint="cs"/>
          <w:rtl/>
        </w:rPr>
        <w:t xml:space="preserve">לכן נקודת ההסתכלות על </w:t>
      </w:r>
      <w:bookmarkStart w:id="697" w:name="_ETM_Q1_2466307"/>
      <w:bookmarkEnd w:id="697"/>
      <w:r>
        <w:rPr>
          <w:rFonts w:hint="cs"/>
          <w:rtl/>
        </w:rPr>
        <w:t xml:space="preserve">המגזר הערבי צריכה להיות אחרת לגמרי מההסתכלות על המגזר הכללי. </w:t>
      </w:r>
      <w:bookmarkStart w:id="698" w:name="_ETM_Q1_2468680"/>
      <w:bookmarkEnd w:id="698"/>
      <w:r>
        <w:rPr>
          <w:rFonts w:hint="cs"/>
          <w:rtl/>
        </w:rPr>
        <w:t xml:space="preserve">יש את הנקודה של הצעירים במגזר הערבי, יש את הנסיעות </w:t>
      </w:r>
      <w:bookmarkStart w:id="699" w:name="_ETM_Q1_2475996"/>
      <w:bookmarkEnd w:id="699"/>
      <w:r>
        <w:rPr>
          <w:rFonts w:hint="cs"/>
          <w:rtl/>
        </w:rPr>
        <w:t xml:space="preserve">המרובות של אותם האנשים שהולכים לעבודה. שתי הנקודות האלה, אם </w:t>
      </w:r>
      <w:bookmarkStart w:id="700" w:name="_ETM_Q1_2479121"/>
      <w:bookmarkEnd w:id="700"/>
      <w:r>
        <w:rPr>
          <w:rFonts w:hint="cs"/>
          <w:rtl/>
        </w:rPr>
        <w:t xml:space="preserve">נבדוק אותן לעומק ונצליח לתת להן את הפתרון אנחנו </w:t>
      </w:r>
      <w:bookmarkStart w:id="701" w:name="_ETM_Q1_2481834"/>
      <w:bookmarkEnd w:id="701"/>
      <w:r>
        <w:rPr>
          <w:rFonts w:hint="cs"/>
          <w:rtl/>
        </w:rPr>
        <w:t xml:space="preserve">יכולים להוריד דרסטית את מספר ההרוגים, כי עשינו את זה </w:t>
      </w:r>
      <w:bookmarkStart w:id="702" w:name="_ETM_Q1_2487734"/>
      <w:bookmarkEnd w:id="702"/>
      <w:r>
        <w:rPr>
          <w:rFonts w:hint="cs"/>
          <w:rtl/>
        </w:rPr>
        <w:t xml:space="preserve">כבר בנושא של תאונות חצר. מ-19 הרוגים בתאונות חצר </w:t>
      </w:r>
      <w:bookmarkStart w:id="703" w:name="_ETM_Q1_2488739"/>
      <w:bookmarkEnd w:id="703"/>
      <w:r>
        <w:rPr>
          <w:rFonts w:hint="cs"/>
          <w:rtl/>
        </w:rPr>
        <w:t xml:space="preserve">הגענו שנה אחת אחרי זה, אחרי הסברה נכונה, לאפס הרוגים. </w:t>
      </w:r>
      <w:bookmarkStart w:id="704" w:name="_ETM_Q1_2491992"/>
      <w:bookmarkEnd w:id="704"/>
      <w:r>
        <w:rPr>
          <w:rFonts w:hint="cs"/>
          <w:rtl/>
        </w:rPr>
        <w:t xml:space="preserve">ורוב ההרוגים איפה קרו? בנגב. רוב ההרוגים </w:t>
      </w:r>
      <w:bookmarkStart w:id="705" w:name="_ETM_Q1_2497460"/>
      <w:bookmarkEnd w:id="705"/>
      <w:r>
        <w:rPr>
          <w:rFonts w:hint="cs"/>
          <w:rtl/>
        </w:rPr>
        <w:t xml:space="preserve">של תאונות חצר קרו בנגב, אבל עם עבודה טובה של </w:t>
      </w:r>
      <w:bookmarkStart w:id="706" w:name="_ETM_Q1_2502922"/>
      <w:bookmarkEnd w:id="706"/>
      <w:r>
        <w:rPr>
          <w:rFonts w:hint="cs"/>
          <w:rtl/>
        </w:rPr>
        <w:t xml:space="preserve">הרשות הלאומית לבטיחות בדרכים והסברה נכונה למגזר הגענו לאפס, ועכשיו </w:t>
      </w:r>
      <w:bookmarkStart w:id="707" w:name="_ETM_Q1_2504831"/>
      <w:bookmarkEnd w:id="707"/>
      <w:r>
        <w:rPr>
          <w:rFonts w:hint="cs"/>
          <w:rtl/>
        </w:rPr>
        <w:t>אנחנו עולים בחזרה.</w:t>
      </w:r>
    </w:p>
    <w:p w:rsidR="00620C21" w:rsidRDefault="00620C21" w:rsidP="00620C21">
      <w:pPr>
        <w:rPr>
          <w:rtl/>
        </w:rPr>
      </w:pPr>
    </w:p>
    <w:p w:rsidR="003C2EE7" w:rsidRDefault="003440D1" w:rsidP="00620C21">
      <w:pPr>
        <w:rPr>
          <w:rtl/>
        </w:rPr>
      </w:pPr>
      <w:bookmarkStart w:id="708" w:name="_ETM_Q1_2508540"/>
      <w:bookmarkEnd w:id="708"/>
      <w:r>
        <w:rPr>
          <w:rFonts w:hint="cs"/>
          <w:rtl/>
        </w:rPr>
        <w:t>לכן ב</w:t>
      </w:r>
      <w:r w:rsidR="003C2EE7">
        <w:rPr>
          <w:rFonts w:hint="cs"/>
          <w:rtl/>
        </w:rPr>
        <w:t xml:space="preserve">שלוש הנקודות האלה אנחנו צריכים </w:t>
      </w:r>
      <w:bookmarkStart w:id="709" w:name="_ETM_Q1_2507539"/>
      <w:bookmarkEnd w:id="709"/>
      <w:r w:rsidR="003C2EE7">
        <w:rPr>
          <w:rFonts w:hint="cs"/>
          <w:rtl/>
        </w:rPr>
        <w:t xml:space="preserve">להתמקד ואז אולי נוכל לראות תוצאות אחרות, אם יש </w:t>
      </w:r>
      <w:bookmarkStart w:id="710" w:name="_ETM_Q1_2515677"/>
      <w:bookmarkEnd w:id="710"/>
      <w:r w:rsidR="003C2EE7">
        <w:rPr>
          <w:rFonts w:hint="cs"/>
          <w:rtl/>
        </w:rPr>
        <w:t xml:space="preserve">ירידה כללית בכלל האוכלוסייה גם נראה את הירידה במגזר הערבי. </w:t>
      </w:r>
      <w:bookmarkStart w:id="711" w:name="_ETM_Q1_2518815"/>
      <w:bookmarkEnd w:id="711"/>
      <w:r w:rsidR="003C2EE7">
        <w:rPr>
          <w:rFonts w:hint="cs"/>
          <w:rtl/>
        </w:rPr>
        <w:t xml:space="preserve">לא יכול להיות מצב ששליש מההרוגים יהיו מהמגזר הערבי </w:t>
      </w:r>
      <w:bookmarkStart w:id="712" w:name="_ETM_Q1_2522284"/>
      <w:bookmarkEnd w:id="712"/>
      <w:r w:rsidR="003C2EE7">
        <w:rPr>
          <w:rFonts w:hint="cs"/>
          <w:rtl/>
        </w:rPr>
        <w:t>כאשר הם מהווים פחות מ-20%.</w:t>
      </w:r>
    </w:p>
    <w:p w:rsidR="003C2EE7" w:rsidRDefault="003C2EE7" w:rsidP="00620C21">
      <w:pPr>
        <w:rPr>
          <w:rtl/>
        </w:rPr>
      </w:pPr>
    </w:p>
    <w:p w:rsidR="003C2EE7" w:rsidRDefault="003C2EE7" w:rsidP="003C2EE7">
      <w:pPr>
        <w:pStyle w:val="af6"/>
        <w:keepNext/>
        <w:rPr>
          <w:rtl/>
        </w:rPr>
      </w:pPr>
      <w:bookmarkStart w:id="713" w:name="_ETM_Q1_2521941"/>
      <w:bookmarkStart w:id="714" w:name="_ETM_Q1_2523191"/>
      <w:bookmarkEnd w:id="713"/>
      <w:bookmarkEnd w:id="714"/>
      <w:r>
        <w:rPr>
          <w:rtl/>
        </w:rPr>
        <w:t>היו"ר עפר שלח: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 xml:space="preserve">נקודות מאוד חשובות. תיכף נפנה </w:t>
      </w:r>
      <w:bookmarkStart w:id="715" w:name="_ETM_Q1_2526435"/>
      <w:bookmarkEnd w:id="715"/>
      <w:r>
        <w:rPr>
          <w:rFonts w:hint="cs"/>
          <w:rtl/>
        </w:rPr>
        <w:t xml:space="preserve">למשרד החינוך, כדי לשמוע מה הוא עושה בתחום, האם לכם </w:t>
      </w:r>
      <w:bookmarkStart w:id="716" w:name="_ETM_Q1_2532442"/>
      <w:bookmarkEnd w:id="716"/>
      <w:r>
        <w:rPr>
          <w:rFonts w:hint="cs"/>
          <w:rtl/>
        </w:rPr>
        <w:t xml:space="preserve">בתוך הרלב"ד יש פרויקטור ייעודי למגזר הערבי?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9"/>
        <w:keepNext/>
        <w:rPr>
          <w:rtl/>
        </w:rPr>
      </w:pPr>
      <w:bookmarkStart w:id="717" w:name="_ETM_Q1_2531419"/>
      <w:bookmarkStart w:id="718" w:name="_ETM_Q1_2533633"/>
      <w:bookmarkEnd w:id="717"/>
      <w:bookmarkEnd w:id="718"/>
      <w:r>
        <w:rPr>
          <w:rtl/>
        </w:rPr>
        <w:t>רחלי טבת ויזל: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440D1">
      <w:pPr>
        <w:rPr>
          <w:rtl/>
        </w:rPr>
      </w:pPr>
      <w:r>
        <w:rPr>
          <w:rFonts w:hint="cs"/>
          <w:rtl/>
        </w:rPr>
        <w:t xml:space="preserve">בטח. חד משמעי, </w:t>
      </w:r>
      <w:bookmarkStart w:id="719" w:name="_ETM_Q1_2536144"/>
      <w:bookmarkEnd w:id="719"/>
      <w:r>
        <w:rPr>
          <w:rFonts w:hint="cs"/>
          <w:rtl/>
        </w:rPr>
        <w:t xml:space="preserve">בטח. לנו בחטיבת החינוך וההסברה יש ראש אגף שעוסק אך </w:t>
      </w:r>
      <w:bookmarkStart w:id="720" w:name="_ETM_Q1_2542232"/>
      <w:bookmarkEnd w:id="720"/>
      <w:r w:rsidR="003440D1">
        <w:rPr>
          <w:rFonts w:hint="cs"/>
          <w:rtl/>
        </w:rPr>
        <w:t xml:space="preserve">ורק עם החברה הערבית. </w:t>
      </w:r>
      <w:r>
        <w:rPr>
          <w:rFonts w:hint="cs"/>
          <w:rtl/>
        </w:rPr>
        <w:t>אסטרטגים וכו' מהחברה הערבית</w:t>
      </w:r>
      <w:r w:rsidR="003440D1">
        <w:rPr>
          <w:rFonts w:hint="cs"/>
          <w:rtl/>
        </w:rPr>
        <w:t>, א</w:t>
      </w:r>
      <w:r>
        <w:rPr>
          <w:rFonts w:hint="cs"/>
          <w:rtl/>
        </w:rPr>
        <w:t xml:space="preserve">נחנו עובדים </w:t>
      </w:r>
      <w:bookmarkStart w:id="721" w:name="_ETM_Q1_2544424"/>
      <w:bookmarkEnd w:id="721"/>
      <w:r>
        <w:rPr>
          <w:rFonts w:hint="cs"/>
          <w:rtl/>
        </w:rPr>
        <w:t xml:space="preserve">איתם. גם בתוך חטיבת המבצעים יש לנו אנשים מהחברה הערבית שעובדים מול החברה הערבית ותוכנית לחברה הערבית </w:t>
      </w:r>
      <w:bookmarkStart w:id="722" w:name="_ETM_Q1_2552453"/>
      <w:bookmarkEnd w:id="722"/>
      <w:r>
        <w:rPr>
          <w:rFonts w:hint="cs"/>
          <w:rtl/>
        </w:rPr>
        <w:t xml:space="preserve">מקפת. בוודאי, זה חלק מהעניין.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6"/>
        <w:keepNext/>
        <w:rPr>
          <w:rtl/>
        </w:rPr>
      </w:pPr>
      <w:bookmarkStart w:id="723" w:name="_ETM_Q1_2547844"/>
      <w:bookmarkEnd w:id="723"/>
      <w:r>
        <w:rPr>
          <w:rtl/>
        </w:rPr>
        <w:t>היו"ר עפר שלח: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>מאה אחוז, ת</w:t>
      </w:r>
      <w:bookmarkStart w:id="724" w:name="_ETM_Q1_2555508"/>
      <w:bookmarkEnd w:id="724"/>
      <w:r>
        <w:rPr>
          <w:rFonts w:hint="cs"/>
          <w:rtl/>
        </w:rPr>
        <w:t>ודה. אני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להעלות את מקס אבירם, מנהל </w:t>
      </w:r>
      <w:bookmarkStart w:id="725" w:name="_ETM_Q1_2555811"/>
      <w:bookmarkEnd w:id="725"/>
      <w:r>
        <w:rPr>
          <w:rFonts w:hint="cs"/>
          <w:rtl/>
        </w:rPr>
        <w:t xml:space="preserve">אגף זהירות בדרכים במשרד החינוך. בוקר טוב.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9"/>
        <w:keepNext/>
        <w:rPr>
          <w:rtl/>
        </w:rPr>
      </w:pPr>
      <w:bookmarkStart w:id="726" w:name="_ETM_Q1_2562471"/>
      <w:bookmarkStart w:id="727" w:name="_ETM_Q1_2564360"/>
      <w:bookmarkEnd w:id="726"/>
      <w:bookmarkEnd w:id="727"/>
      <w:r>
        <w:rPr>
          <w:rtl/>
        </w:rPr>
        <w:t>מקס אבירם: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 xml:space="preserve">צהריים טובים, </w:t>
      </w:r>
      <w:bookmarkStart w:id="728" w:name="_ETM_Q1_2563489"/>
      <w:bookmarkEnd w:id="728"/>
      <w:r>
        <w:rPr>
          <w:rFonts w:hint="cs"/>
          <w:rtl/>
        </w:rPr>
        <w:t xml:space="preserve">אדוני היושב ראש.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6"/>
        <w:keepNext/>
        <w:rPr>
          <w:rtl/>
        </w:rPr>
      </w:pPr>
      <w:bookmarkStart w:id="729" w:name="_ETM_Q1_2565350"/>
      <w:bookmarkStart w:id="730" w:name="_ETM_Q1_2566424"/>
      <w:bookmarkEnd w:id="729"/>
      <w:bookmarkEnd w:id="730"/>
      <w:r>
        <w:rPr>
          <w:rtl/>
        </w:rPr>
        <w:t>היו"ר עפר שלח: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440D1">
      <w:pPr>
        <w:rPr>
          <w:rtl/>
        </w:rPr>
      </w:pPr>
      <w:r>
        <w:rPr>
          <w:rFonts w:hint="cs"/>
          <w:rtl/>
        </w:rPr>
        <w:t xml:space="preserve">צהריים טובים. הרבה, כפי שנאמר פה, </w:t>
      </w:r>
      <w:bookmarkStart w:id="731" w:name="_ETM_Q1_2566079"/>
      <w:bookmarkEnd w:id="731"/>
      <w:r>
        <w:rPr>
          <w:rFonts w:hint="cs"/>
          <w:rtl/>
        </w:rPr>
        <w:t>נוגע כמובן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לענייני חינוך, בטח בתאונות שמעורבים </w:t>
      </w:r>
      <w:bookmarkStart w:id="732" w:name="_ETM_Q1_2574270"/>
      <w:bookmarkEnd w:id="732"/>
      <w:r>
        <w:rPr>
          <w:rFonts w:hint="cs"/>
          <w:rtl/>
        </w:rPr>
        <w:t xml:space="preserve">בהם צעירים ושמענו את זה בהקשר של המגזר הערבי </w:t>
      </w:r>
      <w:bookmarkStart w:id="733" w:name="_ETM_Q1_2573704"/>
      <w:bookmarkEnd w:id="733"/>
      <w:r>
        <w:rPr>
          <w:rFonts w:hint="cs"/>
          <w:rtl/>
        </w:rPr>
        <w:t xml:space="preserve">שבו אנחנו עוסקים, מה עושה משרד החינוך בתחום הזה?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9"/>
        <w:keepNext/>
        <w:rPr>
          <w:rtl/>
        </w:rPr>
      </w:pPr>
      <w:bookmarkStart w:id="734" w:name="_ETM_Q1_2578263"/>
      <w:bookmarkStart w:id="735" w:name="_ETM_Q1_2579390"/>
      <w:bookmarkEnd w:id="734"/>
      <w:bookmarkEnd w:id="735"/>
      <w:r>
        <w:rPr>
          <w:rtl/>
        </w:rPr>
        <w:t>מקס אבירם: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440D1">
      <w:pPr>
        <w:rPr>
          <w:rtl/>
        </w:rPr>
      </w:pPr>
      <w:r>
        <w:rPr>
          <w:rFonts w:hint="cs"/>
          <w:rtl/>
        </w:rPr>
        <w:t xml:space="preserve">משרד </w:t>
      </w:r>
      <w:bookmarkStart w:id="736" w:name="_ETM_Q1_2580043"/>
      <w:bookmarkEnd w:id="736"/>
      <w:r w:rsidR="003440D1">
        <w:rPr>
          <w:rFonts w:hint="cs"/>
          <w:rtl/>
        </w:rPr>
        <w:t xml:space="preserve">החינוך, דבר ראשון, </w:t>
      </w:r>
      <w:r>
        <w:rPr>
          <w:rFonts w:hint="cs"/>
          <w:rtl/>
        </w:rPr>
        <w:t xml:space="preserve">באמצעות אגף זה"ב מפעיל תוכניות ופעילויות ופעולות בתוך </w:t>
      </w:r>
      <w:bookmarkStart w:id="737" w:name="_ETM_Q1_2587223"/>
      <w:bookmarkEnd w:id="737"/>
      <w:r>
        <w:rPr>
          <w:rFonts w:hint="cs"/>
          <w:rtl/>
        </w:rPr>
        <w:t xml:space="preserve">מוסדות החינוך החל מגני הילדים ועד לתיכון. כל התוכניות והפעילויות </w:t>
      </w:r>
      <w:bookmarkStart w:id="738" w:name="_ETM_Q1_2595607"/>
      <w:bookmarkEnd w:id="738"/>
      <w:r>
        <w:rPr>
          <w:rFonts w:hint="cs"/>
          <w:rtl/>
        </w:rPr>
        <w:t xml:space="preserve">כתובות בדוח הזה, דרך אגב, והן בהתאמה מופעלות גם במגזר </w:t>
      </w:r>
      <w:bookmarkStart w:id="739" w:name="_ETM_Q1_2601255"/>
      <w:bookmarkEnd w:id="739"/>
      <w:r>
        <w:rPr>
          <w:rFonts w:hint="cs"/>
          <w:rtl/>
        </w:rPr>
        <w:t xml:space="preserve">הכללי וגם במגזר הערבי לזרמיו השונים. אנחנו מקיימים פעילות רבה </w:t>
      </w:r>
      <w:bookmarkStart w:id="740" w:name="_ETM_Q1_2612177"/>
      <w:bookmarkEnd w:id="740"/>
      <w:r>
        <w:rPr>
          <w:rFonts w:hint="cs"/>
          <w:rtl/>
        </w:rPr>
        <w:t xml:space="preserve">וענפה בתוך המערכת שמטרתה היא לחנך לשימוש נכון ובטוח במרחב </w:t>
      </w:r>
      <w:bookmarkStart w:id="741" w:name="_ETM_Q1_2621460"/>
      <w:bookmarkEnd w:id="741"/>
      <w:r>
        <w:rPr>
          <w:rFonts w:hint="cs"/>
          <w:rtl/>
        </w:rPr>
        <w:t xml:space="preserve">התעבורתי שבו התלמידים שלנו חיים, ביישובים שלהם ובהתניידות שלהם </w:t>
      </w:r>
      <w:bookmarkStart w:id="742" w:name="_ETM_Q1_2629650"/>
      <w:bookmarkEnd w:id="742"/>
      <w:r>
        <w:rPr>
          <w:rFonts w:hint="cs"/>
          <w:rtl/>
        </w:rPr>
        <w:t>בשטח גם בתוך היישובים שלהם וגם מחוצה לו.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>אנח</w:t>
      </w:r>
      <w:bookmarkStart w:id="743" w:name="_ETM_Q1_2636422"/>
      <w:bookmarkEnd w:id="743"/>
      <w:r>
        <w:rPr>
          <w:rFonts w:hint="cs"/>
          <w:rtl/>
        </w:rPr>
        <w:t xml:space="preserve">נו </w:t>
      </w:r>
      <w:bookmarkStart w:id="744" w:name="_ETM_Q1_2638403"/>
      <w:bookmarkEnd w:id="744"/>
      <w:r>
        <w:rPr>
          <w:rFonts w:hint="cs"/>
          <w:rtl/>
        </w:rPr>
        <w:t>מפעילים תוכניות גם ביסודי, שתי תוכניות מרכזיות ביסודי</w:t>
      </w:r>
      <w:bookmarkStart w:id="745" w:name="_ETM_Q1_2642969"/>
      <w:bookmarkEnd w:id="745"/>
      <w:r>
        <w:rPr>
          <w:rFonts w:hint="cs"/>
          <w:rtl/>
        </w:rPr>
        <w:t xml:space="preserve">. אם אתה רוצה, אדוני היושב ראש, אני יכול להרחיב </w:t>
      </w:r>
      <w:bookmarkStart w:id="746" w:name="_ETM_Q1_2644690"/>
      <w:bookmarkEnd w:id="746"/>
      <w:r>
        <w:rPr>
          <w:rFonts w:hint="cs"/>
          <w:rtl/>
        </w:rPr>
        <w:t xml:space="preserve">בעניין הזה, אבל התוכניות ביסודי - - </w:t>
      </w:r>
      <w:bookmarkStart w:id="747" w:name="_ETM_Q1_2647281"/>
      <w:bookmarkEnd w:id="747"/>
      <w:r>
        <w:rPr>
          <w:rFonts w:hint="cs"/>
          <w:rtl/>
        </w:rPr>
        <w:t>-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6"/>
        <w:keepNext/>
        <w:rPr>
          <w:rtl/>
        </w:rPr>
      </w:pPr>
      <w:bookmarkStart w:id="748" w:name="_ETM_Q1_2648497"/>
      <w:bookmarkEnd w:id="748"/>
      <w:r>
        <w:rPr>
          <w:rtl/>
        </w:rPr>
        <w:t>היו"ר עפר שלח: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 xml:space="preserve">אני רק רוצה להבין כמה מהן, בתכנים </w:t>
      </w:r>
      <w:bookmarkStart w:id="749" w:name="_ETM_Q1_2652632"/>
      <w:bookmarkEnd w:id="749"/>
      <w:r>
        <w:rPr>
          <w:rFonts w:hint="cs"/>
          <w:rtl/>
        </w:rPr>
        <w:t>שלהן ובתובנות שהן מובילו</w:t>
      </w:r>
      <w:r w:rsidR="003440D1">
        <w:rPr>
          <w:rFonts w:hint="cs"/>
          <w:rtl/>
        </w:rPr>
        <w:t>ת</w:t>
      </w:r>
      <w:r>
        <w:rPr>
          <w:rFonts w:hint="cs"/>
          <w:rtl/>
        </w:rPr>
        <w:t>,</w:t>
      </w:r>
      <w:r w:rsidR="003440D1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ספציפית למגזר הערבי?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9"/>
        <w:keepNext/>
        <w:rPr>
          <w:rtl/>
        </w:rPr>
      </w:pPr>
      <w:bookmarkStart w:id="750" w:name="_ETM_Q1_2659320"/>
      <w:bookmarkStart w:id="751" w:name="_ETM_Q1_2656598"/>
      <w:bookmarkEnd w:id="750"/>
      <w:bookmarkEnd w:id="751"/>
      <w:r>
        <w:rPr>
          <w:rtl/>
        </w:rPr>
        <w:t>מקס אבירם: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 xml:space="preserve">אדוני יכול לחזור </w:t>
      </w:r>
      <w:bookmarkStart w:id="752" w:name="_ETM_Q1_2658342"/>
      <w:bookmarkEnd w:id="752"/>
      <w:r>
        <w:rPr>
          <w:rFonts w:hint="cs"/>
          <w:rtl/>
        </w:rPr>
        <w:t xml:space="preserve">על מה שהוא אמר כרגע?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6"/>
        <w:keepNext/>
        <w:rPr>
          <w:rtl/>
        </w:rPr>
      </w:pPr>
      <w:bookmarkStart w:id="753" w:name="_ETM_Q1_2658202"/>
      <w:bookmarkStart w:id="754" w:name="_ETM_Q1_2659244"/>
      <w:bookmarkEnd w:id="753"/>
      <w:bookmarkEnd w:id="754"/>
      <w:r>
        <w:rPr>
          <w:rtl/>
        </w:rPr>
        <w:t>היו"ר עפר שלח: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3C2EE7" w:rsidP="003C2EE7">
      <w:pPr>
        <w:rPr>
          <w:rtl/>
        </w:rPr>
      </w:pPr>
      <w:r>
        <w:rPr>
          <w:rFonts w:hint="cs"/>
          <w:rtl/>
        </w:rPr>
        <w:t xml:space="preserve">אני רוצה לדעת לצורך הדיון </w:t>
      </w:r>
      <w:bookmarkStart w:id="755" w:name="_ETM_Q1_2662943"/>
      <w:bookmarkEnd w:id="755"/>
      <w:r>
        <w:rPr>
          <w:rFonts w:hint="cs"/>
          <w:rtl/>
        </w:rPr>
        <w:t xml:space="preserve">הבאמת תמציתי שלנו היום, מפאת קוצר הזמן, כמה מהתוכניות שאתם </w:t>
      </w:r>
      <w:bookmarkStart w:id="756" w:name="_ETM_Q1_2670045"/>
      <w:bookmarkEnd w:id="756"/>
      <w:r>
        <w:rPr>
          <w:rFonts w:hint="cs"/>
          <w:rtl/>
        </w:rPr>
        <w:t xml:space="preserve">עושים הן אכן ספציפיות במסרים שלהן ובתכנים שלהן ובידע </w:t>
      </w:r>
      <w:bookmarkStart w:id="757" w:name="_ETM_Q1_2674692"/>
      <w:bookmarkEnd w:id="757"/>
      <w:r>
        <w:rPr>
          <w:rFonts w:hint="cs"/>
          <w:rtl/>
        </w:rPr>
        <w:t xml:space="preserve">שמוביל אותם למגזר הערבי? </w:t>
      </w:r>
    </w:p>
    <w:p w:rsidR="003C2EE7" w:rsidRDefault="003C2EE7" w:rsidP="003C2EE7">
      <w:pPr>
        <w:rPr>
          <w:rtl/>
        </w:rPr>
      </w:pPr>
    </w:p>
    <w:p w:rsidR="003C2EE7" w:rsidRDefault="003C2EE7" w:rsidP="003C2EE7">
      <w:pPr>
        <w:pStyle w:val="af9"/>
        <w:keepNext/>
        <w:rPr>
          <w:rtl/>
        </w:rPr>
      </w:pPr>
      <w:bookmarkStart w:id="758" w:name="_ETM_Q1_2678517"/>
      <w:bookmarkStart w:id="759" w:name="_ETM_Q1_2675167"/>
      <w:bookmarkEnd w:id="758"/>
      <w:bookmarkEnd w:id="759"/>
      <w:r>
        <w:rPr>
          <w:rtl/>
        </w:rPr>
        <w:t>מקס אבירם:</w:t>
      </w:r>
    </w:p>
    <w:p w:rsidR="003C2EE7" w:rsidRDefault="003C2EE7" w:rsidP="003C2EE7">
      <w:pPr>
        <w:pStyle w:val="KeepWithNext"/>
        <w:rPr>
          <w:rtl/>
        </w:rPr>
      </w:pPr>
    </w:p>
    <w:p w:rsidR="003C2EE7" w:rsidRDefault="006C4906" w:rsidP="003C2EE7">
      <w:pPr>
        <w:rPr>
          <w:rtl/>
        </w:rPr>
      </w:pPr>
      <w:r>
        <w:rPr>
          <w:rFonts w:hint="cs"/>
          <w:rtl/>
        </w:rPr>
        <w:t xml:space="preserve">קודם כל התחום הזה של </w:t>
      </w:r>
      <w:bookmarkStart w:id="760" w:name="_ETM_Q1_2680490"/>
      <w:bookmarkEnd w:id="760"/>
      <w:r>
        <w:rPr>
          <w:rFonts w:hint="cs"/>
          <w:rtl/>
        </w:rPr>
        <w:t>בטיחות בדרכים הוא תחום שנוגע באופן ישיר לכל משתמש דרך</w:t>
      </w:r>
      <w:bookmarkStart w:id="761" w:name="_ETM_Q1_2687695"/>
      <w:bookmarkEnd w:id="761"/>
      <w:r>
        <w:rPr>
          <w:rFonts w:hint="cs"/>
          <w:rtl/>
        </w:rPr>
        <w:t xml:space="preserve">, הן כהולך רגל, הן כנוסע ברכב, הן כנהג והן </w:t>
      </w:r>
      <w:bookmarkStart w:id="762" w:name="_ETM_Q1_2694139"/>
      <w:bookmarkEnd w:id="762"/>
      <w:r>
        <w:rPr>
          <w:rFonts w:hint="cs"/>
          <w:rtl/>
        </w:rPr>
        <w:t xml:space="preserve">כרוכב על אופניים וכו', כל הנושאים האלה מוכללים בתוכניות שלנו </w:t>
      </w:r>
      <w:bookmarkStart w:id="763" w:name="_ETM_Q1_2702327"/>
      <w:bookmarkEnd w:id="763"/>
      <w:r>
        <w:rPr>
          <w:rFonts w:hint="cs"/>
          <w:rtl/>
        </w:rPr>
        <w:t>ופועלים גם במגזר היהוד</w:t>
      </w:r>
      <w:r w:rsidR="003440D1">
        <w:rPr>
          <w:rFonts w:hint="cs"/>
          <w:rtl/>
        </w:rPr>
        <w:t>י וגם במגזר הערבי לזרמיו השונים.</w:t>
      </w:r>
      <w:r>
        <w:rPr>
          <w:rFonts w:hint="cs"/>
          <w:rtl/>
        </w:rPr>
        <w:t xml:space="preserve"> כמובן </w:t>
      </w:r>
      <w:bookmarkStart w:id="764" w:name="_ETM_Q1_2705798"/>
      <w:bookmarkEnd w:id="764"/>
      <w:r>
        <w:rPr>
          <w:rFonts w:hint="cs"/>
          <w:rtl/>
        </w:rPr>
        <w:t>שיש התאמות מקומיות כאלה ואחרות שנעשות גם על ידי</w:t>
      </w:r>
      <w:bookmarkStart w:id="765" w:name="_ETM_Q1_2712786"/>
      <w:bookmarkEnd w:id="765"/>
      <w:r>
        <w:rPr>
          <w:rFonts w:hint="cs"/>
          <w:rtl/>
        </w:rPr>
        <w:t xml:space="preserve"> כוחות ההוראה שלנו, צוותי ההוראה שאנחנו מכשירים </w:t>
      </w:r>
      <w:bookmarkStart w:id="766" w:name="_ETM_Q1_2716882"/>
      <w:bookmarkEnd w:id="766"/>
      <w:r>
        <w:rPr>
          <w:rFonts w:hint="cs"/>
          <w:rtl/>
        </w:rPr>
        <w:t xml:space="preserve">וגם על ידי רכזי הזה"ב שנמצאים, בכמעט בכל בתי הספר </w:t>
      </w:r>
      <w:bookmarkStart w:id="767" w:name="_ETM_Q1_2722342"/>
      <w:bookmarkEnd w:id="767"/>
      <w:r>
        <w:rPr>
          <w:rFonts w:hint="cs"/>
          <w:rtl/>
        </w:rPr>
        <w:t xml:space="preserve">במדינת ישראל יש דמות מרכזית בתוך בית </w:t>
      </w:r>
      <w:bookmarkStart w:id="768" w:name="_ETM_Q1_2725304"/>
      <w:bookmarkEnd w:id="768"/>
      <w:r>
        <w:rPr>
          <w:rFonts w:hint="cs"/>
          <w:rtl/>
        </w:rPr>
        <w:t xml:space="preserve">הספר שנקראת רכז או רכזת זה"ב שמתפקידו לבנות את תוכנית </w:t>
      </w:r>
      <w:bookmarkStart w:id="769" w:name="_ETM_Q1_2732727"/>
      <w:bookmarkEnd w:id="769"/>
      <w:r>
        <w:rPr>
          <w:rFonts w:hint="cs"/>
          <w:rtl/>
        </w:rPr>
        <w:t xml:space="preserve">הלימודים הבית ספרית כל שנה. </w:t>
      </w:r>
    </w:p>
    <w:p w:rsidR="006C4906" w:rsidRDefault="006C4906" w:rsidP="003C2EE7">
      <w:pPr>
        <w:rPr>
          <w:rtl/>
        </w:rPr>
      </w:pPr>
    </w:p>
    <w:p w:rsidR="006C4906" w:rsidRDefault="006C4906" w:rsidP="006C4906">
      <w:pPr>
        <w:pStyle w:val="af6"/>
        <w:keepNext/>
        <w:rPr>
          <w:rtl/>
        </w:rPr>
      </w:pPr>
      <w:bookmarkStart w:id="770" w:name="_ETM_Q1_2735678"/>
      <w:bookmarkEnd w:id="770"/>
      <w:r>
        <w:rPr>
          <w:rtl/>
        </w:rPr>
        <w:t>היו"ר עפר שלח:</w:t>
      </w:r>
    </w:p>
    <w:p w:rsidR="006C4906" w:rsidRDefault="006C4906" w:rsidP="006C4906">
      <w:pPr>
        <w:pStyle w:val="KeepWithNext"/>
        <w:rPr>
          <w:rtl/>
        </w:rPr>
      </w:pPr>
    </w:p>
    <w:p w:rsidR="006C4906" w:rsidRDefault="006C4906" w:rsidP="006C4906">
      <w:pPr>
        <w:rPr>
          <w:rtl/>
        </w:rPr>
      </w:pPr>
      <w:r>
        <w:rPr>
          <w:rFonts w:hint="cs"/>
          <w:rtl/>
        </w:rPr>
        <w:t xml:space="preserve">מר אבירם, סליחה שאני קוטע </w:t>
      </w:r>
      <w:bookmarkStart w:id="771" w:name="_ETM_Q1_2733131"/>
      <w:bookmarkEnd w:id="771"/>
      <w:r>
        <w:rPr>
          <w:rFonts w:hint="cs"/>
          <w:rtl/>
        </w:rPr>
        <w:t>אותך, אבל 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הדיון הזה יש לנו התמקדות, </w:t>
      </w:r>
      <w:bookmarkStart w:id="772" w:name="_ETM_Q1_2739463"/>
      <w:bookmarkEnd w:id="772"/>
      <w:r>
        <w:rPr>
          <w:rFonts w:hint="cs"/>
          <w:rtl/>
        </w:rPr>
        <w:t>אני מנסה להבין ממך, למשל בנקודות שהעלו פה</w:t>
      </w:r>
      <w:bookmarkStart w:id="773" w:name="_ETM_Q1_2741277"/>
      <w:bookmarkEnd w:id="773"/>
      <w:r>
        <w:rPr>
          <w:rFonts w:hint="cs"/>
          <w:rtl/>
        </w:rPr>
        <w:t xml:space="preserve"> גם רחלי טבת וגם חברי הכנסת יש הבנה שיש </w:t>
      </w:r>
      <w:bookmarkStart w:id="774" w:name="_ETM_Q1_2748050"/>
      <w:bookmarkEnd w:id="774"/>
      <w:r>
        <w:rPr>
          <w:rFonts w:hint="cs"/>
          <w:rtl/>
        </w:rPr>
        <w:t xml:space="preserve">תופעות מסוימות, גם חברתיות, תרבותיות וגם שנוגעות לתשתיות פיזיות, שגורמות </w:t>
      </w:r>
      <w:bookmarkStart w:id="775" w:name="_ETM_Q1_2753474"/>
      <w:bookmarkEnd w:id="775"/>
      <w:r>
        <w:rPr>
          <w:rFonts w:hint="cs"/>
          <w:rtl/>
        </w:rPr>
        <w:t xml:space="preserve">לזה שבסופו של דבר אחוז התאונות והתאונות הקטלניות במגזר הערבי </w:t>
      </w:r>
      <w:bookmarkStart w:id="776" w:name="_ETM_Q1_2759428"/>
      <w:bookmarkEnd w:id="776"/>
      <w:r>
        <w:rPr>
          <w:rFonts w:hint="cs"/>
          <w:rtl/>
        </w:rPr>
        <w:t xml:space="preserve">הוא הרבה יותר גדול מחלקם בחברה הכללית. מה בתוכניות של </w:t>
      </w:r>
      <w:bookmarkStart w:id="777" w:name="_ETM_Q1_2763673"/>
      <w:bookmarkEnd w:id="777"/>
      <w:r>
        <w:rPr>
          <w:rFonts w:hint="cs"/>
          <w:rtl/>
        </w:rPr>
        <w:t>משרד החינוך מכוון אל מול זה? זאת השאלה שלי.</w:t>
      </w:r>
    </w:p>
    <w:p w:rsidR="006C4906" w:rsidRDefault="006C4906" w:rsidP="006C4906">
      <w:pPr>
        <w:rPr>
          <w:rtl/>
        </w:rPr>
      </w:pPr>
    </w:p>
    <w:p w:rsidR="006C4906" w:rsidRDefault="006C4906" w:rsidP="006C4906">
      <w:pPr>
        <w:pStyle w:val="af9"/>
        <w:keepNext/>
        <w:rPr>
          <w:rtl/>
        </w:rPr>
      </w:pPr>
      <w:bookmarkStart w:id="778" w:name="_ETM_Q1_2769572"/>
      <w:bookmarkStart w:id="779" w:name="_ETM_Q1_2767839"/>
      <w:bookmarkEnd w:id="778"/>
      <w:bookmarkEnd w:id="779"/>
      <w:r>
        <w:rPr>
          <w:rtl/>
        </w:rPr>
        <w:t>מקס אבירם:</w:t>
      </w:r>
    </w:p>
    <w:p w:rsidR="006C4906" w:rsidRDefault="006C4906" w:rsidP="006C4906">
      <w:pPr>
        <w:pStyle w:val="KeepWithNext"/>
        <w:rPr>
          <w:rtl/>
        </w:rPr>
      </w:pPr>
    </w:p>
    <w:p w:rsidR="003127C0" w:rsidRDefault="006C4906" w:rsidP="006C4906">
      <w:pPr>
        <w:rPr>
          <w:rtl/>
        </w:rPr>
      </w:pPr>
      <w:r>
        <w:rPr>
          <w:rFonts w:hint="cs"/>
          <w:rtl/>
        </w:rPr>
        <w:t xml:space="preserve">אז אני </w:t>
      </w:r>
      <w:bookmarkStart w:id="780" w:name="_ETM_Q1_2768945"/>
      <w:bookmarkEnd w:id="780"/>
      <w:r>
        <w:rPr>
          <w:rFonts w:hint="cs"/>
          <w:rtl/>
        </w:rPr>
        <w:t xml:space="preserve">אומר. ההתאמה של התוכניות, למשל אם אנחנו מתעסקים בהכשרה של </w:t>
      </w:r>
      <w:bookmarkStart w:id="781" w:name="_ETM_Q1_2776595"/>
      <w:bookmarkEnd w:id="781"/>
      <w:r>
        <w:rPr>
          <w:rFonts w:hint="cs"/>
          <w:rtl/>
        </w:rPr>
        <w:t>הנהג בכיתות י', דבר שמנכ"לית הרלב"ד הזכירה</w:t>
      </w:r>
      <w:r w:rsidR="003440D1">
        <w:rPr>
          <w:rFonts w:hint="cs"/>
          <w:rtl/>
        </w:rPr>
        <w:t>,</w:t>
      </w:r>
      <w:r>
        <w:rPr>
          <w:rFonts w:hint="cs"/>
          <w:rtl/>
        </w:rPr>
        <w:t xml:space="preserve"> את תוכנית החינוך </w:t>
      </w:r>
      <w:bookmarkStart w:id="782" w:name="_ETM_Q1_2783223"/>
      <w:bookmarkEnd w:id="782"/>
      <w:r>
        <w:rPr>
          <w:rFonts w:hint="cs"/>
          <w:rtl/>
        </w:rPr>
        <w:t>התעבורתי שאמורה לחנך את התלמידים לשימוש נכון בדרך מנקודת</w:t>
      </w:r>
      <w:bookmarkStart w:id="783" w:name="_ETM_Q1_2788756"/>
      <w:bookmarkEnd w:id="783"/>
      <w:r>
        <w:rPr>
          <w:rFonts w:hint="cs"/>
          <w:rtl/>
        </w:rPr>
        <w:t xml:space="preserve"> מבטו של נהג, אז בהתייחסות למרחב הפיזי שבו חי התלמיד </w:t>
      </w:r>
      <w:bookmarkStart w:id="784" w:name="_ETM_Q1_2796076"/>
      <w:bookmarkEnd w:id="784"/>
      <w:r>
        <w:rPr>
          <w:rFonts w:hint="cs"/>
          <w:rtl/>
        </w:rPr>
        <w:t xml:space="preserve">ביישוב כזה או אחר יש התייחסות ספציפית לתנאים שקיימים שם וכמובן גם מעבר לזה, כי הנהג, מה </w:t>
      </w:r>
      <w:bookmarkStart w:id="785" w:name="_ETM_Q1_2805432"/>
      <w:bookmarkEnd w:id="785"/>
      <w:r>
        <w:rPr>
          <w:rFonts w:hint="cs"/>
          <w:rtl/>
        </w:rPr>
        <w:t xml:space="preserve">לעשות, הוא מגיע גם למקומות אחרים במדינה. אנחנו מתעסקים בתאונות </w:t>
      </w:r>
      <w:bookmarkStart w:id="786" w:name="_ETM_Q1_2811652"/>
      <w:bookmarkEnd w:id="786"/>
      <w:r>
        <w:rPr>
          <w:rFonts w:hint="cs"/>
          <w:rtl/>
        </w:rPr>
        <w:t xml:space="preserve">חצר, אנחנו מתעסקים בשימוש נכון בדרך, אנחנו מתעסקים בחגורות בטיחות, </w:t>
      </w:r>
      <w:bookmarkStart w:id="787" w:name="_ETM_Q1_2820390"/>
      <w:bookmarkEnd w:id="787"/>
      <w:r>
        <w:rPr>
          <w:rFonts w:hint="cs"/>
          <w:rtl/>
        </w:rPr>
        <w:t>אנחנו מנסים להגיע דרך התלמידים להורים</w:t>
      </w:r>
      <w:r w:rsidR="003127C0">
        <w:rPr>
          <w:rFonts w:hint="cs"/>
          <w:rtl/>
        </w:rPr>
        <w:t xml:space="preserve"> בהיבט הזה של </w:t>
      </w:r>
      <w:bookmarkStart w:id="788" w:name="_ETM_Q1_2823527"/>
      <w:bookmarkEnd w:id="788"/>
      <w:r w:rsidR="003127C0">
        <w:rPr>
          <w:rFonts w:hint="cs"/>
          <w:rtl/>
        </w:rPr>
        <w:t xml:space="preserve">חגירת חגורות בטיחות ושימוש נכון ברכב ואי הסעת ילדים </w:t>
      </w:r>
      <w:bookmarkStart w:id="789" w:name="_ETM_Q1_2826117"/>
      <w:bookmarkEnd w:id="789"/>
      <w:r w:rsidR="003127C0">
        <w:rPr>
          <w:rFonts w:hint="cs"/>
          <w:rtl/>
        </w:rPr>
        <w:t xml:space="preserve">בתוך הרכב הפרטי בצורה שהיא לא בטוחה ולא נכונה </w:t>
      </w:r>
      <w:bookmarkStart w:id="790" w:name="_ETM_Q1_2835182"/>
      <w:bookmarkEnd w:id="790"/>
      <w:r w:rsidR="003127C0">
        <w:rPr>
          <w:rFonts w:hint="cs"/>
          <w:rtl/>
        </w:rPr>
        <w:t xml:space="preserve">וכן הלאה וכן הלאה. זו הספציפיקציה שאנחנו מקיימים - </w:t>
      </w:r>
      <w:bookmarkStart w:id="791" w:name="_ETM_Q1_2837442"/>
      <w:bookmarkEnd w:id="791"/>
      <w:r w:rsidR="003127C0">
        <w:rPr>
          <w:rFonts w:hint="cs"/>
          <w:rtl/>
        </w:rPr>
        <w:t>- -</w:t>
      </w:r>
    </w:p>
    <w:p w:rsidR="003127C0" w:rsidRDefault="003127C0" w:rsidP="006C4906">
      <w:pPr>
        <w:rPr>
          <w:rtl/>
        </w:rPr>
      </w:pPr>
    </w:p>
    <w:p w:rsidR="003127C0" w:rsidRDefault="003127C0" w:rsidP="003127C0">
      <w:pPr>
        <w:pStyle w:val="a4"/>
        <w:keepNext/>
        <w:rPr>
          <w:rtl/>
        </w:rPr>
      </w:pPr>
      <w:bookmarkStart w:id="792" w:name="_ETM_Q1_2837990"/>
      <w:bookmarkStart w:id="793" w:name="_ETM_Q1_2836718"/>
      <w:bookmarkEnd w:id="792"/>
      <w:bookmarkEnd w:id="793"/>
      <w:r>
        <w:rPr>
          <w:rtl/>
        </w:rPr>
        <w:t>סעיד אלחרומי (הרשימה המשותפת):</w:t>
      </w:r>
    </w:p>
    <w:p w:rsidR="003127C0" w:rsidRDefault="003127C0" w:rsidP="003127C0">
      <w:pPr>
        <w:pStyle w:val="KeepWithNext"/>
        <w:rPr>
          <w:rtl/>
        </w:rPr>
      </w:pPr>
    </w:p>
    <w:p w:rsidR="003127C0" w:rsidRDefault="003127C0" w:rsidP="003127C0">
      <w:pPr>
        <w:rPr>
          <w:rtl/>
        </w:rPr>
      </w:pPr>
      <w:r>
        <w:rPr>
          <w:rFonts w:hint="cs"/>
          <w:rtl/>
        </w:rPr>
        <w:t xml:space="preserve">באיזה כיתות אתם מתמקדים? </w:t>
      </w:r>
    </w:p>
    <w:p w:rsidR="003127C0" w:rsidRDefault="003127C0" w:rsidP="003127C0">
      <w:pPr>
        <w:rPr>
          <w:rtl/>
        </w:rPr>
      </w:pPr>
    </w:p>
    <w:p w:rsidR="003127C0" w:rsidRDefault="003127C0" w:rsidP="003127C0">
      <w:pPr>
        <w:pStyle w:val="af9"/>
        <w:keepNext/>
        <w:rPr>
          <w:rtl/>
        </w:rPr>
      </w:pPr>
      <w:bookmarkStart w:id="794" w:name="_ETM_Q1_2840105"/>
      <w:bookmarkStart w:id="795" w:name="_ETM_Q1_2841099"/>
      <w:bookmarkEnd w:id="794"/>
      <w:bookmarkEnd w:id="795"/>
      <w:r>
        <w:rPr>
          <w:rtl/>
        </w:rPr>
        <w:t>מקס אבירם:</w:t>
      </w:r>
    </w:p>
    <w:p w:rsidR="003127C0" w:rsidRDefault="003127C0" w:rsidP="003127C0">
      <w:pPr>
        <w:pStyle w:val="KeepWithNext"/>
        <w:rPr>
          <w:rtl/>
        </w:rPr>
      </w:pPr>
    </w:p>
    <w:p w:rsidR="003127C0" w:rsidRDefault="003127C0" w:rsidP="003440D1">
      <w:pPr>
        <w:rPr>
          <w:rtl/>
        </w:rPr>
      </w:pPr>
      <w:r>
        <w:rPr>
          <w:rFonts w:hint="cs"/>
          <w:rtl/>
        </w:rPr>
        <w:t xml:space="preserve">יש לנו תוכניות גם בכיתות </w:t>
      </w:r>
      <w:bookmarkStart w:id="796" w:name="_ETM_Q1_2845249"/>
      <w:bookmarkEnd w:id="796"/>
      <w:r>
        <w:rPr>
          <w:rFonts w:hint="cs"/>
          <w:rtl/>
        </w:rPr>
        <w:t xml:space="preserve">א'-ב', אני מדבר על התוכניות הפורמליות, ובכיתות ה' ויש לנו </w:t>
      </w:r>
      <w:bookmarkStart w:id="797" w:name="_ETM_Q1_2852895"/>
      <w:bookmarkEnd w:id="797"/>
      <w:r>
        <w:rPr>
          <w:rFonts w:hint="cs"/>
          <w:rtl/>
        </w:rPr>
        <w:t xml:space="preserve">תוכנית בכיתה י', אלה שלוש התוכניות המרכזיות הגדולות שלנו. בשנה </w:t>
      </w:r>
      <w:bookmarkStart w:id="798" w:name="_ETM_Q1_2856012"/>
      <w:bookmarkEnd w:id="798"/>
      <w:r>
        <w:rPr>
          <w:rFonts w:hint="cs"/>
          <w:rtl/>
        </w:rPr>
        <w:t xml:space="preserve">הקרובה אנחנו </w:t>
      </w:r>
      <w:r w:rsidR="003440D1">
        <w:rPr>
          <w:rFonts w:hint="cs"/>
          <w:rtl/>
        </w:rPr>
        <w:t>הולכים לעשות פיילוט על תוכנית ב</w:t>
      </w:r>
      <w:r>
        <w:rPr>
          <w:rFonts w:hint="cs"/>
          <w:rtl/>
        </w:rPr>
        <w:t xml:space="preserve">כיתות ט' </w:t>
      </w:r>
      <w:bookmarkStart w:id="799" w:name="_ETM_Q1_2864750"/>
      <w:bookmarkEnd w:id="799"/>
      <w:r>
        <w:rPr>
          <w:rFonts w:hint="cs"/>
          <w:rtl/>
        </w:rPr>
        <w:t xml:space="preserve">שעיקרה רכיבה נכונה ובטוחה על כל סוגי כלי הרכב </w:t>
      </w:r>
      <w:bookmarkStart w:id="800" w:name="_ETM_Q1_2873155"/>
      <w:bookmarkEnd w:id="800"/>
      <w:r>
        <w:rPr>
          <w:rFonts w:hint="cs"/>
          <w:rtl/>
        </w:rPr>
        <w:t xml:space="preserve">הלא </w:t>
      </w:r>
      <w:r w:rsidR="003440D1">
        <w:rPr>
          <w:rFonts w:hint="cs"/>
          <w:rtl/>
        </w:rPr>
        <w:t>מרושיינים,</w:t>
      </w:r>
      <w:r>
        <w:rPr>
          <w:rFonts w:hint="cs"/>
          <w:rtl/>
        </w:rPr>
        <w:t xml:space="preserve"> כמו אופניים חשמליים וקורקינטים. אלה פחות או </w:t>
      </w:r>
      <w:bookmarkStart w:id="801" w:name="_ETM_Q1_2880724"/>
      <w:bookmarkEnd w:id="801"/>
      <w:r>
        <w:rPr>
          <w:rFonts w:hint="cs"/>
          <w:rtl/>
        </w:rPr>
        <w:t xml:space="preserve">יותר התוכניות ורכז הזה"ב בבית הספר בעצם מרחיב את </w:t>
      </w:r>
      <w:bookmarkStart w:id="802" w:name="_ETM_Q1_2885261"/>
      <w:bookmarkEnd w:id="802"/>
      <w:r>
        <w:rPr>
          <w:rFonts w:hint="cs"/>
          <w:rtl/>
        </w:rPr>
        <w:t xml:space="preserve">היריעה של הפעילות בהרצאות, בסדנאות, בהבאה של גורמים חיצוניים שמגיעים </w:t>
      </w:r>
      <w:bookmarkStart w:id="803" w:name="_ETM_Q1_2894543"/>
      <w:bookmarkEnd w:id="803"/>
      <w:r w:rsidR="003440D1">
        <w:rPr>
          <w:rFonts w:hint="cs"/>
          <w:rtl/>
        </w:rPr>
        <w:t>ומתעסקים בדברים מאוד מאוד ספ</w:t>
      </w:r>
      <w:r>
        <w:rPr>
          <w:rFonts w:hint="cs"/>
          <w:rtl/>
        </w:rPr>
        <w:t xml:space="preserve">ציפיים שקשורים לעניין הזה של החינוך </w:t>
      </w:r>
      <w:bookmarkStart w:id="804" w:name="_ETM_Q1_2894149"/>
      <w:bookmarkEnd w:id="804"/>
      <w:r>
        <w:rPr>
          <w:rFonts w:hint="cs"/>
          <w:rtl/>
        </w:rPr>
        <w:t xml:space="preserve">לבטיחות בדרכים. </w:t>
      </w:r>
    </w:p>
    <w:p w:rsidR="003127C0" w:rsidRDefault="003127C0" w:rsidP="003127C0">
      <w:pPr>
        <w:rPr>
          <w:rtl/>
        </w:rPr>
      </w:pPr>
    </w:p>
    <w:p w:rsidR="003127C0" w:rsidRDefault="003127C0" w:rsidP="003127C0">
      <w:pPr>
        <w:pStyle w:val="af6"/>
        <w:keepNext/>
        <w:rPr>
          <w:rtl/>
        </w:rPr>
      </w:pPr>
      <w:bookmarkStart w:id="805" w:name="_ETM_Q1_2896005"/>
      <w:bookmarkStart w:id="806" w:name="_ETM_Q1_2897281"/>
      <w:bookmarkEnd w:id="805"/>
      <w:bookmarkEnd w:id="806"/>
      <w:r>
        <w:rPr>
          <w:rtl/>
        </w:rPr>
        <w:t>היו"ר עפר שלח:</w:t>
      </w:r>
    </w:p>
    <w:p w:rsidR="003127C0" w:rsidRDefault="003127C0" w:rsidP="003127C0">
      <w:pPr>
        <w:pStyle w:val="KeepWithNext"/>
        <w:rPr>
          <w:rtl/>
        </w:rPr>
      </w:pPr>
    </w:p>
    <w:p w:rsidR="003127C0" w:rsidRDefault="003127C0" w:rsidP="003127C0">
      <w:pPr>
        <w:rPr>
          <w:rtl/>
        </w:rPr>
      </w:pPr>
      <w:r>
        <w:rPr>
          <w:rFonts w:hint="cs"/>
          <w:rtl/>
        </w:rPr>
        <w:t xml:space="preserve">מאה אחוז, אני מודה לך. אנחנו נעבור </w:t>
      </w:r>
      <w:bookmarkStart w:id="807" w:name="_ETM_Q1_2906985"/>
      <w:bookmarkEnd w:id="807"/>
      <w:r>
        <w:rPr>
          <w:rFonts w:hint="cs"/>
          <w:rtl/>
        </w:rPr>
        <w:t xml:space="preserve">לחלק הבא והחלק הבא יהיה הסוגיה של הרס המצוק החופי, </w:t>
      </w:r>
      <w:bookmarkStart w:id="808" w:name="_ETM_Q1_2912295"/>
      <w:bookmarkEnd w:id="808"/>
      <w:r>
        <w:rPr>
          <w:rFonts w:hint="cs"/>
          <w:rtl/>
        </w:rPr>
        <w:t xml:space="preserve">סוגיה מאוד חשובה שלא תמיד עוסקים בה, אולי כגודלה, או </w:t>
      </w:r>
      <w:bookmarkStart w:id="809" w:name="_ETM_Q1_2918296"/>
      <w:bookmarkEnd w:id="809"/>
      <w:r>
        <w:rPr>
          <w:rFonts w:hint="cs"/>
          <w:rtl/>
        </w:rPr>
        <w:t xml:space="preserve">כפוטנציאל הנזק שלה. מירי, בבקשה. </w:t>
      </w:r>
    </w:p>
    <w:p w:rsidR="003127C0" w:rsidRDefault="003127C0" w:rsidP="003127C0">
      <w:pPr>
        <w:rPr>
          <w:rtl/>
        </w:rPr>
      </w:pPr>
    </w:p>
    <w:p w:rsidR="003127C0" w:rsidRDefault="003127C0" w:rsidP="003127C0">
      <w:pPr>
        <w:pStyle w:val="af9"/>
        <w:keepNext/>
        <w:rPr>
          <w:rtl/>
        </w:rPr>
      </w:pPr>
      <w:bookmarkStart w:id="810" w:name="_ETM_Q1_2922448"/>
      <w:bookmarkStart w:id="811" w:name="_ETM_Q1_2923382"/>
      <w:bookmarkEnd w:id="810"/>
      <w:bookmarkEnd w:id="811"/>
      <w:r>
        <w:rPr>
          <w:rtl/>
        </w:rPr>
        <w:t>מירה רזין:</w:t>
      </w:r>
    </w:p>
    <w:p w:rsidR="003127C0" w:rsidRDefault="003127C0" w:rsidP="003127C0">
      <w:pPr>
        <w:pStyle w:val="KeepWithNext"/>
        <w:rPr>
          <w:rtl/>
        </w:rPr>
      </w:pPr>
    </w:p>
    <w:p w:rsidR="003127C0" w:rsidRDefault="003127C0" w:rsidP="003440D1">
      <w:pPr>
        <w:tabs>
          <w:tab w:val="left" w:pos="3883"/>
        </w:tabs>
        <w:rPr>
          <w:rtl/>
        </w:rPr>
      </w:pPr>
      <w:r>
        <w:rPr>
          <w:rFonts w:hint="cs"/>
          <w:rtl/>
        </w:rPr>
        <w:t xml:space="preserve">לאורך חופי ישראל </w:t>
      </w:r>
      <w:bookmarkStart w:id="812" w:name="_ETM_Q1_2923087"/>
      <w:bookmarkEnd w:id="812"/>
      <w:r>
        <w:rPr>
          <w:rFonts w:hint="cs"/>
          <w:rtl/>
        </w:rPr>
        <w:t xml:space="preserve">יש לנו לאורך 45 קילומטרים את המצוק הכורכר </w:t>
      </w:r>
      <w:bookmarkStart w:id="813" w:name="_ETM_Q1_2928481"/>
      <w:bookmarkEnd w:id="813"/>
      <w:r>
        <w:rPr>
          <w:rFonts w:hint="cs"/>
          <w:rtl/>
        </w:rPr>
        <w:t>שהוא מצוק לא יציב</w:t>
      </w:r>
      <w:r w:rsidR="003440D1">
        <w:rPr>
          <w:rFonts w:hint="cs"/>
          <w:rtl/>
        </w:rPr>
        <w:t>.</w:t>
      </w:r>
      <w:r>
        <w:rPr>
          <w:rFonts w:hint="cs"/>
          <w:rtl/>
        </w:rPr>
        <w:t xml:space="preserve"> נגרמת לו בליה, הן כתוצאה מפעולות </w:t>
      </w:r>
      <w:bookmarkStart w:id="814" w:name="_ETM_Q1_2931406"/>
      <w:bookmarkEnd w:id="814"/>
      <w:r>
        <w:rPr>
          <w:rFonts w:hint="cs"/>
          <w:rtl/>
        </w:rPr>
        <w:t xml:space="preserve">של הטבע, שחיקה של הרוח ושל המים, וגם כתוצאה </w:t>
      </w:r>
      <w:bookmarkStart w:id="815" w:name="_ETM_Q1_2938391"/>
      <w:bookmarkEnd w:id="815"/>
      <w:r>
        <w:rPr>
          <w:rFonts w:hint="cs"/>
          <w:rtl/>
        </w:rPr>
        <w:t xml:space="preserve">מפעולות של אדם, אם זה בנייה שנעשית צמוד אליו, </w:t>
      </w:r>
      <w:bookmarkStart w:id="816" w:name="_ETM_Q1_2940420"/>
      <w:bookmarkEnd w:id="816"/>
      <w:r>
        <w:rPr>
          <w:rFonts w:hint="cs"/>
          <w:rtl/>
        </w:rPr>
        <w:t xml:space="preserve">אם זה נגר עילי שלא מטופל וגם יש השלכה והשפעה </w:t>
      </w:r>
      <w:bookmarkStart w:id="817" w:name="_ETM_Q1_2940714"/>
      <w:bookmarkEnd w:id="817"/>
      <w:r>
        <w:rPr>
          <w:rFonts w:hint="cs"/>
          <w:rtl/>
        </w:rPr>
        <w:t xml:space="preserve">של בנייה של דברים, למשל בנייה של מרינה גם משפיעה </w:t>
      </w:r>
      <w:bookmarkStart w:id="818" w:name="_ETM_Q1_2948687"/>
      <w:bookmarkEnd w:id="818"/>
      <w:r>
        <w:rPr>
          <w:rFonts w:hint="cs"/>
          <w:rtl/>
        </w:rPr>
        <w:t xml:space="preserve">על הגלים ועל השחיקה של החול. </w:t>
      </w:r>
    </w:p>
    <w:p w:rsidR="003127C0" w:rsidRDefault="003127C0" w:rsidP="003127C0">
      <w:pPr>
        <w:tabs>
          <w:tab w:val="left" w:pos="3883"/>
        </w:tabs>
        <w:rPr>
          <w:rtl/>
        </w:rPr>
      </w:pPr>
    </w:p>
    <w:p w:rsidR="003127C0" w:rsidRDefault="003127C0" w:rsidP="003440D1">
      <w:pPr>
        <w:tabs>
          <w:tab w:val="left" w:pos="3883"/>
        </w:tabs>
        <w:rPr>
          <w:rtl/>
        </w:rPr>
      </w:pPr>
      <w:bookmarkStart w:id="819" w:name="_ETM_Q1_2950300"/>
      <w:bookmarkEnd w:id="819"/>
      <w:r>
        <w:rPr>
          <w:rFonts w:hint="cs"/>
          <w:rtl/>
        </w:rPr>
        <w:t xml:space="preserve">לדוגמה תמונה </w:t>
      </w:r>
      <w:bookmarkStart w:id="820" w:name="_ETM_Q1_2953794"/>
      <w:bookmarkEnd w:id="820"/>
      <w:r>
        <w:rPr>
          <w:rFonts w:hint="cs"/>
          <w:rtl/>
        </w:rPr>
        <w:t>שממחישה יותר טוב מאלף מילים,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תמונה מאשקלון </w:t>
      </w:r>
      <w:bookmarkStart w:id="821" w:name="_ETM_Q1_2955070"/>
      <w:bookmarkEnd w:id="821"/>
      <w:r>
        <w:rPr>
          <w:rFonts w:hint="cs"/>
          <w:rtl/>
        </w:rPr>
        <w:t xml:space="preserve">על תצפית משנת 2013 איך היא נראתה בשנת 2013 ושש </w:t>
      </w:r>
      <w:bookmarkStart w:id="822" w:name="_ETM_Q1_2964787"/>
      <w:bookmarkEnd w:id="822"/>
      <w:r>
        <w:rPr>
          <w:rFonts w:hint="cs"/>
          <w:rtl/>
        </w:rPr>
        <w:t xml:space="preserve">שנים אחר כך בדיוק רואים שכמעט מגיעים ליסודות ורואים את </w:t>
      </w:r>
      <w:bookmarkStart w:id="823" w:name="_ETM_Q1_2969887"/>
      <w:bookmarkEnd w:id="823"/>
      <w:r>
        <w:rPr>
          <w:rFonts w:hint="cs"/>
          <w:rtl/>
        </w:rPr>
        <w:t xml:space="preserve">השחיקה. לאורך 20 שנה זה כמה עשרות </w:t>
      </w:r>
      <w:bookmarkStart w:id="824" w:name="_ETM_Q1_2975005"/>
      <w:bookmarkEnd w:id="824"/>
      <w:r>
        <w:rPr>
          <w:rFonts w:hint="cs"/>
          <w:rtl/>
        </w:rPr>
        <w:t>מטרים. בשקף הבא אפשר לראות שהבעיה זה לא רק מי</w:t>
      </w:r>
      <w:bookmarkStart w:id="825" w:name="_ETM_Q1_2975077"/>
      <w:bookmarkEnd w:id="825"/>
      <w:r>
        <w:rPr>
          <w:rFonts w:hint="cs"/>
          <w:rtl/>
        </w:rPr>
        <w:t xml:space="preserve"> שעומד על המצוק, יש דוגמאות שרצפת המצוק לא מגודרת, </w:t>
      </w:r>
      <w:bookmarkStart w:id="826" w:name="_ETM_Q1_2982158"/>
      <w:bookmarkEnd w:id="826"/>
      <w:r>
        <w:rPr>
          <w:rFonts w:hint="cs"/>
          <w:rtl/>
        </w:rPr>
        <w:t xml:space="preserve">רושמים שלט, אבל אין גדר, זה גורם לזה שאנשים </w:t>
      </w:r>
      <w:bookmarkStart w:id="827" w:name="_ETM_Q1_2982636"/>
      <w:bookmarkEnd w:id="827"/>
      <w:r>
        <w:rPr>
          <w:rFonts w:hint="cs"/>
          <w:rtl/>
        </w:rPr>
        <w:t xml:space="preserve">פשוט יכולים ליפול למטה, וגם מי שנמצא על החוף למטה </w:t>
      </w:r>
      <w:bookmarkStart w:id="828" w:name="_ETM_Q1_2985821"/>
      <w:bookmarkEnd w:id="828"/>
      <w:r>
        <w:rPr>
          <w:rFonts w:hint="cs"/>
          <w:rtl/>
        </w:rPr>
        <w:t>בעצם חשוף לסכנה שהמצוק יתמוטט עליו.</w:t>
      </w:r>
    </w:p>
    <w:p w:rsidR="003127C0" w:rsidRDefault="003127C0" w:rsidP="003127C0">
      <w:pPr>
        <w:tabs>
          <w:tab w:val="left" w:pos="3883"/>
        </w:tabs>
        <w:rPr>
          <w:rtl/>
        </w:rPr>
      </w:pPr>
    </w:p>
    <w:p w:rsidR="003127C0" w:rsidRDefault="003127C0" w:rsidP="003440D1">
      <w:pPr>
        <w:tabs>
          <w:tab w:val="left" w:pos="3883"/>
        </w:tabs>
        <w:rPr>
          <w:rtl/>
        </w:rPr>
      </w:pPr>
      <w:r>
        <w:rPr>
          <w:rFonts w:hint="cs"/>
          <w:rtl/>
        </w:rPr>
        <w:t>בדו</w:t>
      </w:r>
      <w:bookmarkStart w:id="829" w:name="_ETM_Q1_2994393"/>
      <w:bookmarkEnd w:id="829"/>
      <w:r>
        <w:rPr>
          <w:rFonts w:hint="cs"/>
          <w:rtl/>
        </w:rPr>
        <w:t>ח בדקנו את הפעולות של ה</w:t>
      </w:r>
      <w:bookmarkStart w:id="830" w:name="_ETM_Q1_2992082"/>
      <w:bookmarkEnd w:id="830"/>
      <w:r>
        <w:rPr>
          <w:rFonts w:hint="cs"/>
          <w:rtl/>
        </w:rPr>
        <w:t xml:space="preserve">שלטון המרכזי והשלטון המקומי בהתמודדות עם תהליכי ההרס של המצוק וקידום תכנון וביצוע של הגנות על מנת למנוע </w:t>
      </w:r>
      <w:bookmarkStart w:id="831" w:name="_ETM_Q1_3007083"/>
      <w:bookmarkEnd w:id="831"/>
      <w:r>
        <w:rPr>
          <w:rFonts w:hint="cs"/>
          <w:rtl/>
        </w:rPr>
        <w:t xml:space="preserve">את זה. אנחנו מדברים על זה </w:t>
      </w:r>
      <w:r w:rsidR="004F0A6F">
        <w:rPr>
          <w:rFonts w:hint="cs"/>
          <w:rtl/>
        </w:rPr>
        <w:t>שהפעולות שצריכות ל</w:t>
      </w:r>
      <w:r>
        <w:rPr>
          <w:rFonts w:hint="cs"/>
          <w:rtl/>
        </w:rPr>
        <w:t xml:space="preserve">היעשות </w:t>
      </w:r>
      <w:bookmarkStart w:id="832" w:name="_ETM_Q1_3010713"/>
      <w:bookmarkEnd w:id="832"/>
      <w:r>
        <w:rPr>
          <w:rFonts w:hint="cs"/>
          <w:rtl/>
        </w:rPr>
        <w:t xml:space="preserve">הן משולבות, הן פעולות ימיות והן פעולות יבשתיות, זה אומר </w:t>
      </w:r>
      <w:bookmarkStart w:id="833" w:name="_ETM_Q1_3018858"/>
      <w:bookmarkEnd w:id="833"/>
      <w:r>
        <w:rPr>
          <w:rFonts w:hint="cs"/>
          <w:rtl/>
        </w:rPr>
        <w:t>שזה משלב את הרשויות המקומיות עם משרדי הממשלה ש</w:t>
      </w:r>
      <w:r w:rsidR="004F0A6F">
        <w:rPr>
          <w:rFonts w:hint="cs"/>
          <w:rtl/>
        </w:rPr>
        <w:t xml:space="preserve">הם </w:t>
      </w:r>
      <w:r w:rsidR="003440D1">
        <w:rPr>
          <w:rFonts w:hint="cs"/>
          <w:rtl/>
        </w:rPr>
        <w:t>לקחו</w:t>
      </w:r>
      <w:r w:rsidR="004F0A6F">
        <w:rPr>
          <w:rFonts w:hint="cs"/>
          <w:rtl/>
        </w:rPr>
        <w:t xml:space="preserve"> </w:t>
      </w:r>
      <w:bookmarkStart w:id="834" w:name="_ETM_Q1_3024123"/>
      <w:bookmarkEnd w:id="834"/>
      <w:r w:rsidR="004F0A6F">
        <w:rPr>
          <w:rFonts w:hint="cs"/>
          <w:rtl/>
        </w:rPr>
        <w:t>את ההגנות הימיות.</w:t>
      </w:r>
    </w:p>
    <w:p w:rsidR="004F0A6F" w:rsidRDefault="004F0A6F" w:rsidP="003127C0">
      <w:pPr>
        <w:tabs>
          <w:tab w:val="left" w:pos="3883"/>
        </w:tabs>
        <w:rPr>
          <w:rtl/>
        </w:rPr>
      </w:pPr>
    </w:p>
    <w:p w:rsidR="004F0A6F" w:rsidRDefault="004F0A6F" w:rsidP="00491F7F">
      <w:pPr>
        <w:tabs>
          <w:tab w:val="left" w:pos="3883"/>
        </w:tabs>
        <w:rPr>
          <w:rtl/>
        </w:rPr>
      </w:pPr>
      <w:r>
        <w:rPr>
          <w:rFonts w:hint="cs"/>
          <w:rtl/>
        </w:rPr>
        <w:t>כמה</w:t>
      </w:r>
      <w:bookmarkStart w:id="835" w:name="_ETM_Q1_3026522"/>
      <w:bookmarkEnd w:id="835"/>
      <w:r>
        <w:rPr>
          <w:rFonts w:hint="cs"/>
          <w:rtl/>
        </w:rPr>
        <w:t xml:space="preserve"> נתוני מפתח. באשקלון, מה שקודם ראינו </w:t>
      </w:r>
      <w:bookmarkStart w:id="836" w:name="_ETM_Q1_3028295"/>
      <w:bookmarkEnd w:id="836"/>
      <w:r>
        <w:rPr>
          <w:rFonts w:hint="cs"/>
          <w:rtl/>
        </w:rPr>
        <w:t xml:space="preserve">בשקף, הוא נסוג 22 מטר ב-20 השנה האחרונות. </w:t>
      </w:r>
      <w:bookmarkStart w:id="837" w:name="_ETM_Q1_3031449"/>
      <w:bookmarkEnd w:id="837"/>
      <w:r w:rsidR="003440D1">
        <w:rPr>
          <w:rFonts w:hint="cs"/>
          <w:rtl/>
        </w:rPr>
        <w:t>זה ב</w:t>
      </w:r>
      <w:r>
        <w:rPr>
          <w:rFonts w:hint="cs"/>
          <w:rtl/>
        </w:rPr>
        <w:t xml:space="preserve">ערך מטר לשנה. </w:t>
      </w:r>
      <w:bookmarkStart w:id="838" w:name="_ETM_Q1_3041431"/>
      <w:bookmarkEnd w:id="838"/>
      <w:r>
        <w:rPr>
          <w:rFonts w:hint="cs"/>
          <w:rtl/>
        </w:rPr>
        <w:t xml:space="preserve">יש תשע רשויות מקומיות שמתמודדות, </w:t>
      </w:r>
      <w:bookmarkStart w:id="839" w:name="_ETM_Q1_3037639"/>
      <w:bookmarkEnd w:id="839"/>
      <w:r>
        <w:rPr>
          <w:rFonts w:hint="cs"/>
          <w:rtl/>
        </w:rPr>
        <w:t>הן נמצאות לאורך 13 קילומטר ויש להם אזורי בינוי צמודים</w:t>
      </w:r>
      <w:r w:rsidR="00F869DA">
        <w:rPr>
          <w:rFonts w:hint="cs"/>
          <w:rtl/>
        </w:rPr>
        <w:t xml:space="preserve"> </w:t>
      </w:r>
      <w:r w:rsidR="003440D1">
        <w:rPr>
          <w:rFonts w:hint="cs"/>
          <w:rtl/>
        </w:rPr>
        <w:t>למצוק.</w:t>
      </w:r>
      <w:r>
        <w:rPr>
          <w:rFonts w:hint="cs"/>
          <w:rtl/>
        </w:rPr>
        <w:t xml:space="preserve"> כאשר בשנת 2010 נעשתה הערכה והמנעד פה </w:t>
      </w:r>
      <w:bookmarkStart w:id="840" w:name="_ETM_Q1_3045001"/>
      <w:bookmarkEnd w:id="840"/>
      <w:r>
        <w:rPr>
          <w:rFonts w:hint="cs"/>
          <w:rtl/>
        </w:rPr>
        <w:t xml:space="preserve">מאוד רחב, על הנזק שנגרם מהתמוטטות המצוק וזה לא כולל </w:t>
      </w:r>
      <w:bookmarkStart w:id="841" w:name="_ETM_Q1_3054176"/>
      <w:bookmarkEnd w:id="841"/>
      <w:r w:rsidR="003440D1">
        <w:rPr>
          <w:rFonts w:hint="cs"/>
          <w:rtl/>
        </w:rPr>
        <w:t>פ</w:t>
      </w:r>
      <w:r>
        <w:rPr>
          <w:rFonts w:hint="cs"/>
          <w:rtl/>
        </w:rPr>
        <w:t xml:space="preserve">גיעה בנפש, בין 250 ל-800 מיליון שקלים, לכן המנעד </w:t>
      </w:r>
      <w:bookmarkStart w:id="842" w:name="_ETM_Q1_3059690"/>
      <w:bookmarkEnd w:id="842"/>
      <w:r>
        <w:rPr>
          <w:rFonts w:hint="cs"/>
          <w:rtl/>
        </w:rPr>
        <w:t xml:space="preserve">פה הוא רחב. מבחינת הערכה של עלות הקמה של ההגנות </w:t>
      </w:r>
      <w:bookmarkStart w:id="843" w:name="_ETM_Q1_3065151"/>
      <w:bookmarkEnd w:id="843"/>
      <w:r>
        <w:rPr>
          <w:rFonts w:hint="cs"/>
          <w:rtl/>
        </w:rPr>
        <w:t>הימיות ולא היבשתיות זה בין 878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 ל-1.308 </w:t>
      </w:r>
      <w:r w:rsidR="003440D1">
        <w:rPr>
          <w:rFonts w:hint="cs"/>
          <w:rtl/>
        </w:rPr>
        <w:t>מיליארד</w:t>
      </w:r>
      <w:bookmarkStart w:id="844" w:name="_ETM_Q1_3071206"/>
      <w:bookmarkEnd w:id="844"/>
      <w:r w:rsidR="00491F7F">
        <w:rPr>
          <w:rFonts w:hint="cs"/>
          <w:rtl/>
        </w:rPr>
        <w:t xml:space="preserve"> ₪. </w:t>
      </w:r>
      <w:r>
        <w:rPr>
          <w:rFonts w:hint="cs"/>
          <w:rtl/>
        </w:rPr>
        <w:t>הממשלה בשנת 2011 קיבלה החלטה לט</w:t>
      </w:r>
      <w:bookmarkStart w:id="845" w:name="_ETM_Q1_3081258"/>
      <w:bookmarkEnd w:id="845"/>
      <w:r>
        <w:rPr>
          <w:rFonts w:hint="cs"/>
          <w:rtl/>
        </w:rPr>
        <w:t xml:space="preserve">פל במצוק ואז הוקצה תקציב של 500 מיליון ₪ שאנחנו </w:t>
      </w:r>
      <w:bookmarkStart w:id="846" w:name="_ETM_Q1_3084389"/>
      <w:bookmarkEnd w:id="846"/>
      <w:r>
        <w:rPr>
          <w:rFonts w:hint="cs"/>
          <w:rtl/>
        </w:rPr>
        <w:t xml:space="preserve">נראה שבעצם לא כולו מוצה והושקעו עד עכשיו </w:t>
      </w:r>
      <w:bookmarkStart w:id="847" w:name="_ETM_Q1_3085015"/>
      <w:bookmarkEnd w:id="847"/>
      <w:r>
        <w:rPr>
          <w:rFonts w:hint="cs"/>
          <w:rtl/>
        </w:rPr>
        <w:t>- - -</w:t>
      </w:r>
    </w:p>
    <w:p w:rsidR="004F0A6F" w:rsidRDefault="004F0A6F" w:rsidP="003127C0">
      <w:pPr>
        <w:tabs>
          <w:tab w:val="left" w:pos="3883"/>
        </w:tabs>
        <w:rPr>
          <w:rtl/>
        </w:rPr>
      </w:pPr>
    </w:p>
    <w:p w:rsidR="004F0A6F" w:rsidRDefault="004F0A6F" w:rsidP="004F0A6F">
      <w:pPr>
        <w:pStyle w:val="af6"/>
        <w:keepNext/>
        <w:rPr>
          <w:rtl/>
        </w:rPr>
      </w:pPr>
      <w:bookmarkStart w:id="848" w:name="_ETM_Q1_2840550"/>
      <w:bookmarkEnd w:id="848"/>
      <w:r>
        <w:rPr>
          <w:rtl/>
        </w:rPr>
        <w:t>היו"ר עפר שלח:</w:t>
      </w:r>
    </w:p>
    <w:p w:rsidR="004F0A6F" w:rsidRDefault="004F0A6F" w:rsidP="004F0A6F">
      <w:pPr>
        <w:pStyle w:val="KeepWithNext"/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 xml:space="preserve">לא כולו זה האנדרסטייטמנט של הבוקר. </w:t>
      </w:r>
    </w:p>
    <w:p w:rsidR="004F0A6F" w:rsidRDefault="004F0A6F" w:rsidP="004F0A6F">
      <w:pPr>
        <w:rPr>
          <w:rtl/>
        </w:rPr>
      </w:pPr>
    </w:p>
    <w:p w:rsidR="004F0A6F" w:rsidRDefault="004F0A6F" w:rsidP="004F0A6F">
      <w:pPr>
        <w:pStyle w:val="af9"/>
        <w:keepNext/>
        <w:rPr>
          <w:rtl/>
        </w:rPr>
      </w:pPr>
      <w:bookmarkStart w:id="849" w:name="_ETM_Q1_3088569"/>
      <w:bookmarkStart w:id="850" w:name="_ETM_Q1_3089582"/>
      <w:bookmarkEnd w:id="849"/>
      <w:bookmarkEnd w:id="850"/>
      <w:r>
        <w:rPr>
          <w:rtl/>
        </w:rPr>
        <w:t>מירה רזין:</w:t>
      </w:r>
    </w:p>
    <w:p w:rsidR="004F0A6F" w:rsidRDefault="004F0A6F" w:rsidP="004F0A6F">
      <w:pPr>
        <w:pStyle w:val="KeepWithNext"/>
        <w:rPr>
          <w:rtl/>
        </w:rPr>
      </w:pPr>
    </w:p>
    <w:p w:rsidR="004F0A6F" w:rsidRDefault="004F0A6F" w:rsidP="004F0A6F">
      <w:pPr>
        <w:rPr>
          <w:rtl/>
        </w:rPr>
      </w:pPr>
      <w:bookmarkStart w:id="851" w:name="_ETM_Q1_3085959"/>
      <w:bookmarkEnd w:id="851"/>
      <w:r>
        <w:rPr>
          <w:rFonts w:hint="cs"/>
          <w:rtl/>
        </w:rPr>
        <w:t xml:space="preserve">וזה רק </w:t>
      </w:r>
      <w:bookmarkStart w:id="852" w:name="_ETM_Q1_3092855"/>
      <w:bookmarkEnd w:id="852"/>
      <w:r>
        <w:rPr>
          <w:rFonts w:hint="cs"/>
          <w:rtl/>
        </w:rPr>
        <w:t>על ההגנות הימיות, אנחנו עוד לא מגיעים ליבשתיות.</w:t>
      </w:r>
      <w:bookmarkStart w:id="853" w:name="_ETM_Q1_3099847"/>
      <w:bookmarkEnd w:id="853"/>
    </w:p>
    <w:p w:rsidR="004F0A6F" w:rsidRDefault="004F0A6F" w:rsidP="004F0A6F">
      <w:pPr>
        <w:rPr>
          <w:rtl/>
        </w:rPr>
      </w:pPr>
    </w:p>
    <w:p w:rsidR="004F0A6F" w:rsidRDefault="004F0A6F" w:rsidP="004F0A6F">
      <w:pPr>
        <w:pStyle w:val="a4"/>
        <w:keepNext/>
        <w:rPr>
          <w:rtl/>
        </w:rPr>
      </w:pPr>
      <w:r>
        <w:rPr>
          <w:rtl/>
        </w:rPr>
        <w:t>סעיד אלחרומי (הרשימה המשותפת):</w:t>
      </w:r>
    </w:p>
    <w:p w:rsidR="004F0A6F" w:rsidRDefault="004F0A6F" w:rsidP="004F0A6F">
      <w:pPr>
        <w:pStyle w:val="KeepWithNext"/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 xml:space="preserve">כמה ביצוע? </w:t>
      </w:r>
    </w:p>
    <w:p w:rsidR="004F0A6F" w:rsidRDefault="004F0A6F" w:rsidP="004F0A6F">
      <w:pPr>
        <w:rPr>
          <w:rtl/>
        </w:rPr>
      </w:pPr>
    </w:p>
    <w:p w:rsidR="004F0A6F" w:rsidRDefault="004F0A6F" w:rsidP="004F0A6F">
      <w:pPr>
        <w:pStyle w:val="af9"/>
        <w:keepNext/>
        <w:rPr>
          <w:rtl/>
        </w:rPr>
      </w:pPr>
      <w:bookmarkStart w:id="854" w:name="_ETM_Q1_3102494"/>
      <w:bookmarkStart w:id="855" w:name="_ETM_Q1_3103383"/>
      <w:bookmarkEnd w:id="854"/>
      <w:bookmarkEnd w:id="855"/>
      <w:r>
        <w:rPr>
          <w:rtl/>
        </w:rPr>
        <w:t>מירה רזין:</w:t>
      </w:r>
    </w:p>
    <w:p w:rsidR="004F0A6F" w:rsidRDefault="004F0A6F" w:rsidP="004F0A6F">
      <w:pPr>
        <w:pStyle w:val="KeepWithNext"/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 xml:space="preserve">300 ומשהו, תיכף יש שקף שיפרט </w:t>
      </w:r>
      <w:bookmarkStart w:id="856" w:name="_ETM_Q1_3109825"/>
      <w:bookmarkEnd w:id="856"/>
      <w:r>
        <w:rPr>
          <w:rFonts w:hint="cs"/>
          <w:rtl/>
        </w:rPr>
        <w:t xml:space="preserve">את זה יותר. 26 מיליון זה עלות הביצוע מתוך תקציב </w:t>
      </w:r>
      <w:bookmarkStart w:id="857" w:name="_ETM_Q1_3110562"/>
      <w:bookmarkEnd w:id="857"/>
      <w:r>
        <w:rPr>
          <w:rFonts w:hint="cs"/>
          <w:rtl/>
        </w:rPr>
        <w:t xml:space="preserve">פעולות של 303, של החברה. זה החברה. יש פה </w:t>
      </w:r>
      <w:bookmarkStart w:id="858" w:name="_ETM_Q1_3115317"/>
      <w:bookmarkEnd w:id="858"/>
      <w:r>
        <w:rPr>
          <w:rFonts w:hint="cs"/>
          <w:rtl/>
        </w:rPr>
        <w:t xml:space="preserve">כמה תקציבים, יש תקציבים של רשויות, יש תקציבים של החברה </w:t>
      </w:r>
      <w:bookmarkStart w:id="859" w:name="_ETM_Q1_3118901"/>
      <w:bookmarkEnd w:id="859"/>
      <w:r>
        <w:rPr>
          <w:rFonts w:hint="cs"/>
          <w:rtl/>
        </w:rPr>
        <w:t xml:space="preserve">להגנת המצוק. </w:t>
      </w:r>
    </w:p>
    <w:p w:rsidR="004F0A6F" w:rsidRDefault="004F0A6F" w:rsidP="004F0A6F">
      <w:pPr>
        <w:rPr>
          <w:rtl/>
        </w:rPr>
      </w:pPr>
    </w:p>
    <w:p w:rsidR="004F0A6F" w:rsidRDefault="004F0A6F" w:rsidP="00491F7F">
      <w:pPr>
        <w:rPr>
          <w:rtl/>
        </w:rPr>
      </w:pPr>
      <w:bookmarkStart w:id="860" w:name="_ETM_Q1_3121959"/>
      <w:bookmarkEnd w:id="860"/>
      <w:r>
        <w:rPr>
          <w:rFonts w:hint="cs"/>
          <w:rtl/>
        </w:rPr>
        <w:t>מבחינת הגנות, יש חלוקה להגנות יבשתיות, ש</w:t>
      </w:r>
      <w:bookmarkStart w:id="861" w:name="_ETM_Q1_3124564"/>
      <w:bookmarkEnd w:id="861"/>
      <w:r>
        <w:rPr>
          <w:rFonts w:hint="cs"/>
          <w:rtl/>
        </w:rPr>
        <w:t xml:space="preserve">זה הוספת סלעים, הזנת חול, ואלה פעולות שהרשויות המקומיות נדרשות </w:t>
      </w:r>
      <w:bookmarkStart w:id="862" w:name="_ETM_Q1_3129671"/>
      <w:bookmarkEnd w:id="862"/>
      <w:r>
        <w:rPr>
          <w:rFonts w:hint="cs"/>
          <w:rtl/>
        </w:rPr>
        <w:t>לעשות מהתקציב שלהן</w:t>
      </w:r>
      <w:r w:rsidR="00491F7F">
        <w:rPr>
          <w:rFonts w:hint="cs"/>
          <w:rtl/>
        </w:rPr>
        <w:t>.</w:t>
      </w:r>
      <w:r>
        <w:rPr>
          <w:rFonts w:hint="cs"/>
          <w:rtl/>
        </w:rPr>
        <w:t xml:space="preserve"> זו אחת מהמחלוקות</w:t>
      </w:r>
      <w:r w:rsidR="00491F7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בעצם </w:t>
      </w:r>
      <w:bookmarkStart w:id="863" w:name="_ETM_Q1_3132904"/>
      <w:bookmarkEnd w:id="863"/>
      <w:r w:rsidR="00491F7F">
        <w:rPr>
          <w:rFonts w:hint="cs"/>
          <w:rtl/>
        </w:rPr>
        <w:t>לרשו</w:t>
      </w:r>
      <w:r>
        <w:rPr>
          <w:rFonts w:hint="cs"/>
          <w:rtl/>
        </w:rPr>
        <w:t>יות המקומיות</w:t>
      </w:r>
      <w:r w:rsidR="00491F7F">
        <w:rPr>
          <w:rFonts w:hint="cs"/>
          <w:rtl/>
        </w:rPr>
        <w:t>,</w:t>
      </w:r>
      <w:r>
        <w:rPr>
          <w:rFonts w:hint="cs"/>
          <w:rtl/>
        </w:rPr>
        <w:t xml:space="preserve"> ומשרד הפנים פה תומך ברשויות המקומיות,</w:t>
      </w:r>
      <w:r w:rsidR="00491F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להן </w:t>
      </w:r>
      <w:bookmarkStart w:id="864" w:name="_ETM_Q1_3137254"/>
      <w:bookmarkEnd w:id="864"/>
      <w:r>
        <w:rPr>
          <w:rFonts w:hint="cs"/>
          <w:rtl/>
        </w:rPr>
        <w:t>תקציב לממן את זה. היה שלב שדובר על זה ש</w:t>
      </w:r>
      <w:bookmarkStart w:id="865" w:name="_ETM_Q1_3143090"/>
      <w:bookmarkEnd w:id="865"/>
      <w:r w:rsidR="00491F7F">
        <w:rPr>
          <w:rFonts w:hint="cs"/>
          <w:rtl/>
        </w:rPr>
        <w:t xml:space="preserve">יחוקקו חוקים </w:t>
      </w:r>
      <w:r>
        <w:rPr>
          <w:rFonts w:hint="cs"/>
          <w:rtl/>
        </w:rPr>
        <w:t xml:space="preserve">שיאפשרו להם לגבות </w:t>
      </w:r>
      <w:r w:rsidR="00491F7F">
        <w:rPr>
          <w:rFonts w:hint="cs"/>
          <w:rtl/>
        </w:rPr>
        <w:t>כספי</w:t>
      </w:r>
      <w:r>
        <w:rPr>
          <w:rFonts w:hint="cs"/>
          <w:rtl/>
        </w:rPr>
        <w:t xml:space="preserve">ם לדבר הזה, זה </w:t>
      </w:r>
      <w:bookmarkStart w:id="866" w:name="_ETM_Q1_3147441"/>
      <w:bookmarkEnd w:id="866"/>
      <w:r>
        <w:rPr>
          <w:rFonts w:hint="cs"/>
          <w:rtl/>
        </w:rPr>
        <w:t>לא קודם. הג</w:t>
      </w:r>
      <w:bookmarkStart w:id="867" w:name="_ETM_Q1_3149838"/>
      <w:bookmarkEnd w:id="867"/>
      <w:r w:rsidR="00491F7F">
        <w:rPr>
          <w:rFonts w:hint="cs"/>
          <w:rtl/>
        </w:rPr>
        <w:t xml:space="preserve">נות ימיות, </w:t>
      </w:r>
      <w:r>
        <w:rPr>
          <w:rFonts w:hint="cs"/>
          <w:rtl/>
        </w:rPr>
        <w:t xml:space="preserve">בהחלטת </w:t>
      </w:r>
      <w:r w:rsidR="00491F7F">
        <w:rPr>
          <w:rFonts w:hint="cs"/>
          <w:rtl/>
        </w:rPr>
        <w:t>הממשלה הוחלט שהמימון ש</w:t>
      </w:r>
      <w:r>
        <w:rPr>
          <w:rFonts w:hint="cs"/>
          <w:rtl/>
        </w:rPr>
        <w:t xml:space="preserve">ל </w:t>
      </w:r>
      <w:bookmarkStart w:id="868" w:name="_ETM_Q1_3154820"/>
      <w:bookmarkEnd w:id="868"/>
      <w:r>
        <w:rPr>
          <w:rFonts w:hint="cs"/>
          <w:rtl/>
        </w:rPr>
        <w:t xml:space="preserve">ההגנות הימיות יהיה ממשלתי, הוקמה החברה לטיפול במצוק וגם כאן, </w:t>
      </w:r>
      <w:bookmarkStart w:id="869" w:name="_ETM_Q1_3161918"/>
      <w:bookmarkEnd w:id="869"/>
      <w:r>
        <w:rPr>
          <w:rFonts w:hint="cs"/>
          <w:rtl/>
        </w:rPr>
        <w:t>מתוך הפעולות</w:t>
      </w:r>
      <w:r w:rsidR="00491F7F">
        <w:rPr>
          <w:rFonts w:hint="cs"/>
          <w:rtl/>
        </w:rPr>
        <w:t xml:space="preserve"> שהיו צריכות להיעשות, מעט מאוד ב</w:t>
      </w:r>
      <w:r>
        <w:rPr>
          <w:rFonts w:hint="cs"/>
          <w:rtl/>
        </w:rPr>
        <w:t xml:space="preserve">וצע. איפה </w:t>
      </w:r>
      <w:bookmarkStart w:id="870" w:name="_ETM_Q1_3162217"/>
      <w:bookmarkEnd w:id="870"/>
      <w:r>
        <w:rPr>
          <w:rFonts w:hint="cs"/>
          <w:rtl/>
        </w:rPr>
        <w:t xml:space="preserve">שיש את הווי בעצם לא בוצעו הפועלות. </w:t>
      </w:r>
    </w:p>
    <w:p w:rsidR="004F0A6F" w:rsidRDefault="004F0A6F" w:rsidP="004F0A6F">
      <w:pPr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>מבחינה סטטוטורית כן</w:t>
      </w:r>
      <w:bookmarkStart w:id="871" w:name="_ETM_Q1_3170735"/>
      <w:bookmarkEnd w:id="871"/>
      <w:r>
        <w:rPr>
          <w:rFonts w:hint="cs"/>
          <w:rtl/>
        </w:rPr>
        <w:t xml:space="preserve"> העבירו שתי תוכניות מתאר שעוסקות בנושא של הגנות דחופות והגנות קבועות, הצד הסטטוטורי הושלם, אבל יש </w:t>
      </w:r>
      <w:bookmarkStart w:id="872" w:name="_ETM_Q1_3180245"/>
      <w:bookmarkEnd w:id="872"/>
      <w:r>
        <w:rPr>
          <w:rFonts w:hint="cs"/>
          <w:rtl/>
        </w:rPr>
        <w:t>את הפער בין הצד הסטטוטורי לבין הביצוע בפועל.</w:t>
      </w:r>
    </w:p>
    <w:p w:rsidR="004F0A6F" w:rsidRDefault="004F0A6F" w:rsidP="004F0A6F">
      <w:pPr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>בס</w:t>
      </w:r>
      <w:bookmarkStart w:id="873" w:name="_ETM_Q1_3187236"/>
      <w:bookmarkEnd w:id="873"/>
      <w:r>
        <w:rPr>
          <w:rFonts w:hint="cs"/>
          <w:rtl/>
        </w:rPr>
        <w:t xml:space="preserve">ך הכול באופן </w:t>
      </w:r>
      <w:bookmarkStart w:id="874" w:name="_ETM_Q1_3188716"/>
      <w:bookmarkEnd w:id="874"/>
      <w:r>
        <w:rPr>
          <w:rFonts w:hint="cs"/>
          <w:rtl/>
        </w:rPr>
        <w:t xml:space="preserve">כללי אנחנו רואים את התקציב של החברה הממשלתית ואנחנו רואים </w:t>
      </w:r>
      <w:bookmarkStart w:id="875" w:name="_ETM_Q1_3191518"/>
      <w:bookmarkEnd w:id="875"/>
      <w:r>
        <w:rPr>
          <w:rFonts w:hint="cs"/>
          <w:rtl/>
        </w:rPr>
        <w:t xml:space="preserve">שבשנת 2015, כשהתקציב היה קטן, כמעט 80% נוצל התקציב, </w:t>
      </w:r>
      <w:bookmarkStart w:id="876" w:name="_ETM_Q1_3198794"/>
      <w:bookmarkEnd w:id="876"/>
      <w:r>
        <w:rPr>
          <w:rFonts w:hint="cs"/>
          <w:rtl/>
        </w:rPr>
        <w:t>אבל ככל שעוברות השנים, בשלוש השנים, אנחנו רואים שהניצול התק</w:t>
      </w:r>
      <w:bookmarkStart w:id="877" w:name="_ETM_Q1_3199631"/>
      <w:bookmarkEnd w:id="877"/>
      <w:r>
        <w:rPr>
          <w:rFonts w:hint="cs"/>
          <w:rtl/>
        </w:rPr>
        <w:t xml:space="preserve">ציב הוא מאוד מאוד נמוך. אנחנו מדברים בשנתיים של 2018-2017 </w:t>
      </w:r>
      <w:bookmarkStart w:id="878" w:name="_ETM_Q1_3205401"/>
      <w:bookmarkEnd w:id="878"/>
      <w:r w:rsidR="00491F7F">
        <w:rPr>
          <w:rFonts w:hint="cs"/>
          <w:rtl/>
        </w:rPr>
        <w:t>על 5%. אז גם הכסף שכבר יש</w:t>
      </w:r>
      <w:r>
        <w:rPr>
          <w:rFonts w:hint="cs"/>
          <w:rtl/>
        </w:rPr>
        <w:t xml:space="preserve"> בעצם לא הוצא. </w:t>
      </w:r>
      <w:bookmarkStart w:id="879" w:name="_ETM_Q1_3211732"/>
      <w:bookmarkEnd w:id="879"/>
    </w:p>
    <w:p w:rsidR="004F0A6F" w:rsidRDefault="004F0A6F" w:rsidP="004F0A6F">
      <w:pPr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 xml:space="preserve">לגבי הפתרונות אין מחלוקות, השאלה מתי מבצעים </w:t>
      </w:r>
      <w:bookmarkStart w:id="880" w:name="_ETM_Q1_3219093"/>
      <w:bookmarkEnd w:id="880"/>
      <w:r>
        <w:rPr>
          <w:rFonts w:hint="cs"/>
          <w:rtl/>
        </w:rPr>
        <w:t xml:space="preserve">איזה הגנה, האם יש הלימה בין ההגנות שמבצעת רשות מסוימת </w:t>
      </w:r>
      <w:bookmarkStart w:id="881" w:name="_ETM_Q1_3219187"/>
      <w:bookmarkEnd w:id="881"/>
      <w:r>
        <w:rPr>
          <w:rFonts w:hint="cs"/>
          <w:rtl/>
        </w:rPr>
        <w:t xml:space="preserve">לעומת ההגנות שנעשות בים והדברים האלה קשורים ביחד ולאורך </w:t>
      </w:r>
      <w:bookmarkStart w:id="882" w:name="_ETM_Q1_3227101"/>
      <w:bookmarkEnd w:id="882"/>
      <w:r>
        <w:rPr>
          <w:rFonts w:hint="cs"/>
          <w:rtl/>
        </w:rPr>
        <w:t xml:space="preserve">השנים לא ראינו, למרות שהיו את החלטות הממשלה והייתה חלוקה </w:t>
      </w:r>
      <w:bookmarkStart w:id="883" w:name="_ETM_Q1_3227626"/>
      <w:bookmarkEnd w:id="883"/>
      <w:r>
        <w:rPr>
          <w:rFonts w:hint="cs"/>
          <w:rtl/>
        </w:rPr>
        <w:t xml:space="preserve">במעורבות של הגופים, לא היה מעקב אחר הביצוע של הדברים </w:t>
      </w:r>
      <w:bookmarkStart w:id="884" w:name="_ETM_Q1_3234729"/>
      <w:bookmarkEnd w:id="884"/>
      <w:r>
        <w:rPr>
          <w:rFonts w:hint="cs"/>
          <w:rtl/>
        </w:rPr>
        <w:t xml:space="preserve">וגם מבחינת עלויות לא היה עדכון של הכספים, בעצם כמה </w:t>
      </w:r>
      <w:bookmarkStart w:id="885" w:name="_ETM_Q1_3234800"/>
      <w:bookmarkEnd w:id="885"/>
      <w:r>
        <w:rPr>
          <w:rFonts w:hint="cs"/>
          <w:rtl/>
        </w:rPr>
        <w:t xml:space="preserve">הדברים האלה עוד יעלו. </w:t>
      </w:r>
    </w:p>
    <w:p w:rsidR="004F0A6F" w:rsidRDefault="004F0A6F" w:rsidP="004F0A6F">
      <w:pPr>
        <w:rPr>
          <w:rtl/>
        </w:rPr>
      </w:pPr>
    </w:p>
    <w:p w:rsidR="004F0A6F" w:rsidRDefault="004F0A6F" w:rsidP="00491F7F">
      <w:pPr>
        <w:rPr>
          <w:rtl/>
        </w:rPr>
      </w:pPr>
      <w:r>
        <w:rPr>
          <w:rFonts w:hint="cs"/>
          <w:rtl/>
        </w:rPr>
        <w:t>אז בפו</w:t>
      </w:r>
      <w:bookmarkStart w:id="886" w:name="_ETM_Q1_3240477"/>
      <w:bookmarkEnd w:id="886"/>
      <w:r>
        <w:rPr>
          <w:rFonts w:hint="cs"/>
          <w:rtl/>
        </w:rPr>
        <w:t xml:space="preserve">על אנחנו רואים </w:t>
      </w:r>
      <w:bookmarkStart w:id="887" w:name="_ETM_Q1_3243149"/>
      <w:bookmarkEnd w:id="887"/>
      <w:r>
        <w:rPr>
          <w:rFonts w:hint="cs"/>
          <w:rtl/>
        </w:rPr>
        <w:t xml:space="preserve">שהמצוק לא מחכה לנו, הנסיגה שלו ממשיכה והפעולות שנעשו </w:t>
      </w:r>
      <w:bookmarkStart w:id="888" w:name="_ETM_Q1_3244988"/>
      <w:bookmarkEnd w:id="888"/>
      <w:r>
        <w:rPr>
          <w:rFonts w:hint="cs"/>
          <w:rtl/>
        </w:rPr>
        <w:t xml:space="preserve">הן לא מספיקות ויש סכנה </w:t>
      </w:r>
      <w:bookmarkStart w:id="889" w:name="_ETM_Q1_3251273"/>
      <w:bookmarkEnd w:id="889"/>
      <w:r w:rsidR="00491F7F">
        <w:rPr>
          <w:rFonts w:hint="cs"/>
          <w:rtl/>
        </w:rPr>
        <w:t>ל</w:t>
      </w:r>
      <w:r>
        <w:rPr>
          <w:rFonts w:hint="cs"/>
          <w:rtl/>
        </w:rPr>
        <w:t xml:space="preserve">חיי אדם, שלום הציבור, ויש פגיעה בנוף ובקרקע </w:t>
      </w:r>
      <w:bookmarkStart w:id="890" w:name="_ETM_Q1_3254134"/>
      <w:bookmarkEnd w:id="890"/>
      <w:r>
        <w:rPr>
          <w:rFonts w:hint="cs"/>
          <w:rtl/>
        </w:rPr>
        <w:t xml:space="preserve">וצריך להסדיר את המחלוקות האלה בין הרשויות המקומיות למשרדי הממשלה </w:t>
      </w:r>
      <w:bookmarkStart w:id="891" w:name="_ETM_Q1_3261941"/>
      <w:bookmarkEnd w:id="891"/>
      <w:r>
        <w:rPr>
          <w:rFonts w:hint="cs"/>
          <w:rtl/>
        </w:rPr>
        <w:t>ובתוך משרדי הממשלה ולבדוק למה המדיניות שעליה החליטו ושצריכים לבצע אותה, למה היא יושמה, זה בעצם הדבר העיקרי,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ולהבטיח שבמקומות שבהם קיימת סכנה לציבור לפחות </w:t>
      </w:r>
      <w:bookmarkStart w:id="892" w:name="_ETM_Q1_3272654"/>
      <w:bookmarkEnd w:id="892"/>
      <w:r>
        <w:rPr>
          <w:rFonts w:hint="cs"/>
          <w:rtl/>
        </w:rPr>
        <w:t xml:space="preserve">יגדרו ויעשו פעולות שימנעו את הסכנה הממשית שקיימת עד שימצאו </w:t>
      </w:r>
      <w:bookmarkStart w:id="893" w:name="_ETM_Q1_3280735"/>
      <w:bookmarkEnd w:id="893"/>
      <w:r>
        <w:rPr>
          <w:rFonts w:hint="cs"/>
          <w:rtl/>
        </w:rPr>
        <w:t xml:space="preserve">פתרונות טכניים. </w:t>
      </w:r>
    </w:p>
    <w:p w:rsidR="004F0A6F" w:rsidRDefault="004F0A6F" w:rsidP="004F0A6F">
      <w:pPr>
        <w:rPr>
          <w:rtl/>
        </w:rPr>
      </w:pPr>
      <w:bookmarkStart w:id="894" w:name="_ETM_Q1_3104058"/>
      <w:bookmarkEnd w:id="894"/>
    </w:p>
    <w:p w:rsidR="004F0A6F" w:rsidRDefault="004F0A6F" w:rsidP="004F0A6F">
      <w:pPr>
        <w:pStyle w:val="af6"/>
        <w:keepNext/>
        <w:rPr>
          <w:rtl/>
        </w:rPr>
      </w:pPr>
      <w:bookmarkStart w:id="895" w:name="_ETM_Q1_3278391"/>
      <w:bookmarkStart w:id="896" w:name="_ETM_Q1_3282015"/>
      <w:bookmarkEnd w:id="895"/>
      <w:bookmarkEnd w:id="896"/>
      <w:r>
        <w:rPr>
          <w:rtl/>
        </w:rPr>
        <w:t>היו"ר עפר שלח:</w:t>
      </w:r>
    </w:p>
    <w:p w:rsidR="004F0A6F" w:rsidRDefault="004F0A6F" w:rsidP="004F0A6F">
      <w:pPr>
        <w:pStyle w:val="KeepWithNext"/>
        <w:rPr>
          <w:rtl/>
        </w:rPr>
      </w:pPr>
    </w:p>
    <w:p w:rsidR="004F0A6F" w:rsidRDefault="004F0A6F" w:rsidP="004F0A6F">
      <w:pPr>
        <w:rPr>
          <w:rtl/>
        </w:rPr>
      </w:pPr>
      <w:r>
        <w:rPr>
          <w:rFonts w:hint="cs"/>
          <w:rtl/>
        </w:rPr>
        <w:t>תודה. לפני שנצלול ממש לתוך העניין, כו</w:t>
      </w:r>
      <w:bookmarkStart w:id="897" w:name="_ETM_Q1_3287256"/>
      <w:bookmarkEnd w:id="897"/>
      <w:r>
        <w:rPr>
          <w:rFonts w:hint="cs"/>
          <w:rtl/>
        </w:rPr>
        <w:t>לל עם החברה להגנת המצ</w:t>
      </w:r>
      <w:r w:rsidR="00107D13">
        <w:rPr>
          <w:rFonts w:hint="cs"/>
          <w:rtl/>
        </w:rPr>
        <w:t>וק - - -</w:t>
      </w:r>
    </w:p>
    <w:p w:rsidR="00107D13" w:rsidRDefault="00107D13" w:rsidP="004F0A6F">
      <w:pPr>
        <w:rPr>
          <w:rtl/>
        </w:rPr>
      </w:pPr>
    </w:p>
    <w:p w:rsidR="008C2022" w:rsidRDefault="008C2022" w:rsidP="008C2022">
      <w:pPr>
        <w:pStyle w:val="a4"/>
        <w:keepNext/>
        <w:rPr>
          <w:rtl/>
        </w:rPr>
      </w:pPr>
      <w:bookmarkStart w:id="898" w:name="_ETM_Q1_3293123"/>
      <w:bookmarkStart w:id="899" w:name="_ETM_Q1_3287491"/>
      <w:bookmarkEnd w:id="898"/>
      <w:bookmarkEnd w:id="899"/>
      <w:r>
        <w:rPr>
          <w:rtl/>
        </w:rPr>
        <w:t>סעיד אלחרומי (הרשימה המשותפת):</w:t>
      </w:r>
    </w:p>
    <w:p w:rsidR="008C2022" w:rsidRDefault="008C2022" w:rsidP="008C2022">
      <w:pPr>
        <w:pStyle w:val="KeepWithNext"/>
        <w:rPr>
          <w:rtl/>
        </w:rPr>
      </w:pPr>
    </w:p>
    <w:p w:rsidR="008C2022" w:rsidRDefault="008C2022" w:rsidP="00491F7F">
      <w:pPr>
        <w:rPr>
          <w:rtl/>
        </w:rPr>
      </w:pPr>
      <w:r>
        <w:rPr>
          <w:rFonts w:hint="cs"/>
          <w:rtl/>
        </w:rPr>
        <w:t xml:space="preserve">אפשר שאלה </w:t>
      </w:r>
      <w:bookmarkStart w:id="900" w:name="_ETM_Q1_3290004"/>
      <w:bookmarkEnd w:id="900"/>
      <w:r>
        <w:rPr>
          <w:rFonts w:hint="cs"/>
          <w:rtl/>
        </w:rPr>
        <w:t xml:space="preserve">לפני? דיברת על התוכנית של 300 ומשהו מיליון שקל </w:t>
      </w:r>
      <w:bookmarkStart w:id="901" w:name="_ETM_Q1_3298739"/>
      <w:bookmarkEnd w:id="901"/>
      <w:r>
        <w:rPr>
          <w:rFonts w:hint="cs"/>
          <w:rtl/>
        </w:rPr>
        <w:t>שהניצול 26 מיליון, השאלה איפה זה נופל</w:t>
      </w:r>
      <w:r w:rsidR="00491F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C2022" w:rsidRDefault="008C2022" w:rsidP="008C2022">
      <w:pPr>
        <w:rPr>
          <w:rtl/>
        </w:rPr>
      </w:pPr>
    </w:p>
    <w:p w:rsidR="008C2022" w:rsidRDefault="008C2022" w:rsidP="008C2022">
      <w:pPr>
        <w:pStyle w:val="af6"/>
        <w:keepNext/>
        <w:rPr>
          <w:rtl/>
        </w:rPr>
      </w:pPr>
      <w:bookmarkStart w:id="902" w:name="_ETM_Q1_3298282"/>
      <w:bookmarkStart w:id="903" w:name="_ETM_Q1_3299420"/>
      <w:bookmarkEnd w:id="902"/>
      <w:bookmarkEnd w:id="903"/>
      <w:r>
        <w:rPr>
          <w:rtl/>
        </w:rPr>
        <w:t>היו"ר עפר שלח:</w:t>
      </w:r>
    </w:p>
    <w:p w:rsidR="008C2022" w:rsidRDefault="008C2022" w:rsidP="008C2022">
      <w:pPr>
        <w:pStyle w:val="KeepWithNext"/>
        <w:rPr>
          <w:rtl/>
        </w:rPr>
      </w:pPr>
    </w:p>
    <w:p w:rsidR="008C2022" w:rsidRDefault="008C2022" w:rsidP="008C2022">
      <w:pPr>
        <w:rPr>
          <w:rtl/>
        </w:rPr>
      </w:pPr>
      <w:r>
        <w:rPr>
          <w:rFonts w:hint="cs"/>
          <w:rtl/>
        </w:rPr>
        <w:t xml:space="preserve">סעיד, תיכף נגיע לזה </w:t>
      </w:r>
      <w:bookmarkStart w:id="904" w:name="_ETM_Q1_3303898"/>
      <w:bookmarkEnd w:id="904"/>
      <w:r>
        <w:rPr>
          <w:rFonts w:hint="cs"/>
          <w:rtl/>
        </w:rPr>
        <w:t xml:space="preserve">עם מנכ"לית החברה, אנחנו נשאל אותה, אני רוצה עדיין </w:t>
      </w:r>
      <w:bookmarkStart w:id="905" w:name="_ETM_Q1_3306611"/>
      <w:bookmarkEnd w:id="905"/>
      <w:r>
        <w:rPr>
          <w:rFonts w:hint="cs"/>
          <w:rtl/>
        </w:rPr>
        <w:t xml:space="preserve">להישאר באזור שאתם עוסקים בו. צד את עיני משפט </w:t>
      </w:r>
      <w:bookmarkStart w:id="906" w:name="_ETM_Q1_3308817"/>
      <w:bookmarkEnd w:id="906"/>
      <w:r w:rsidR="00BE4201">
        <w:rPr>
          <w:rFonts w:hint="cs"/>
          <w:rtl/>
        </w:rPr>
        <w:t xml:space="preserve">שאומר ככה, גם נתתם את האומדנים של הנזק, אני </w:t>
      </w:r>
      <w:bookmarkStart w:id="907" w:name="_ETM_Q1_3321328"/>
      <w:bookmarkEnd w:id="907"/>
      <w:r w:rsidR="00BE4201">
        <w:rPr>
          <w:rFonts w:hint="cs"/>
          <w:rtl/>
        </w:rPr>
        <w:t>כרגע מנטרל חיי אדם, בואי</w:t>
      </w:r>
      <w:r w:rsidR="00F869DA">
        <w:rPr>
          <w:rFonts w:hint="cs"/>
          <w:rtl/>
        </w:rPr>
        <w:t xml:space="preserve"> </w:t>
      </w:r>
      <w:r w:rsidR="00BE4201">
        <w:rPr>
          <w:rFonts w:hint="cs"/>
          <w:rtl/>
        </w:rPr>
        <w:t xml:space="preserve">נניח שאנחנו יכולים </w:t>
      </w:r>
      <w:bookmarkStart w:id="908" w:name="_ETM_Q1_3324368"/>
      <w:bookmarkEnd w:id="908"/>
      <w:r w:rsidR="00BE4201">
        <w:rPr>
          <w:rFonts w:hint="cs"/>
          <w:rtl/>
        </w:rPr>
        <w:t xml:space="preserve">להוציא חיי אדם מהמשוואה, אמרת גדרות או איסור בנייה או </w:t>
      </w:r>
      <w:bookmarkStart w:id="909" w:name="_ETM_Q1_3328174"/>
      <w:bookmarkEnd w:id="909"/>
      <w:r w:rsidR="00BE4201">
        <w:rPr>
          <w:rFonts w:hint="cs"/>
          <w:rtl/>
        </w:rPr>
        <w:t xml:space="preserve">כל דבר אחר, ואתם כותבים שלא נבחנו מחדש שיקולי עלות-תועלת </w:t>
      </w:r>
      <w:bookmarkStart w:id="910" w:name="_ETM_Q1_3331107"/>
      <w:bookmarkEnd w:id="910"/>
      <w:r w:rsidR="00BE4201">
        <w:rPr>
          <w:rFonts w:hint="cs"/>
          <w:rtl/>
        </w:rPr>
        <w:t xml:space="preserve">אל מול עלות הנזק ואין למי מהגורמים המעורבים בנושא </w:t>
      </w:r>
      <w:bookmarkStart w:id="911" w:name="_ETM_Q1_3336332"/>
      <w:bookmarkEnd w:id="911"/>
      <w:r w:rsidR="00BE4201">
        <w:rPr>
          <w:rFonts w:hint="cs"/>
          <w:rtl/>
        </w:rPr>
        <w:t xml:space="preserve">מידע מלא ומבוסס בדבר היקף התקציב הנדרש. אני רוצה לשאול </w:t>
      </w:r>
      <w:bookmarkStart w:id="912" w:name="_ETM_Q1_3337117"/>
      <w:bookmarkEnd w:id="912"/>
      <w:r w:rsidR="00BE4201">
        <w:rPr>
          <w:rFonts w:hint="cs"/>
          <w:rtl/>
        </w:rPr>
        <w:t xml:space="preserve">לאור המספרים האלה האם </w:t>
      </w:r>
      <w:r w:rsidR="00EE0BB8">
        <w:rPr>
          <w:rFonts w:hint="cs"/>
          <w:rtl/>
        </w:rPr>
        <w:t>שאלתם מישהו ובחנתם</w:t>
      </w:r>
      <w:r w:rsidR="00491F7F">
        <w:rPr>
          <w:rFonts w:hint="cs"/>
          <w:rtl/>
        </w:rPr>
        <w:t xml:space="preserve"> </w:t>
      </w:r>
      <w:bookmarkStart w:id="913" w:name="_ETM_Q1_3351162"/>
      <w:bookmarkEnd w:id="913"/>
      <w:r w:rsidR="00491F7F">
        <w:rPr>
          <w:rFonts w:hint="cs"/>
          <w:rtl/>
        </w:rPr>
        <w:t>אם</w:t>
      </w:r>
      <w:r w:rsidR="00EE0BB8">
        <w:rPr>
          <w:rFonts w:hint="cs"/>
          <w:rtl/>
        </w:rPr>
        <w:t xml:space="preserve"> היקף הנזק שאתם </w:t>
      </w:r>
      <w:bookmarkStart w:id="914" w:name="_ETM_Q1_3348086"/>
      <w:bookmarkEnd w:id="914"/>
      <w:r w:rsidR="00EE0BB8">
        <w:rPr>
          <w:rFonts w:hint="cs"/>
          <w:rtl/>
        </w:rPr>
        <w:t xml:space="preserve">מעריכים הוא יותר קטן מהתקציב שמוקדש להגנה על זה, אולי </w:t>
      </w:r>
      <w:bookmarkStart w:id="915" w:name="_ETM_Q1_3350230"/>
      <w:bookmarkEnd w:id="915"/>
      <w:r w:rsidR="00EE0BB8">
        <w:rPr>
          <w:rFonts w:hint="cs"/>
          <w:rtl/>
        </w:rPr>
        <w:t xml:space="preserve">לא שווה להגן על זה? סליחה על שאלת </w:t>
      </w:r>
      <w:bookmarkStart w:id="916" w:name="_ETM_Q1_3354350"/>
      <w:bookmarkEnd w:id="916"/>
      <w:r w:rsidR="00EE0BB8">
        <w:rPr>
          <w:rFonts w:hint="cs"/>
          <w:rtl/>
        </w:rPr>
        <w:t xml:space="preserve">האפיקורס. שוב, אם אנחנו מנטרלים חיי אדם. אני </w:t>
      </w:r>
      <w:bookmarkStart w:id="917" w:name="_ETM_Q1_3361341"/>
      <w:bookmarkEnd w:id="917"/>
      <w:r w:rsidR="00EE0BB8">
        <w:rPr>
          <w:rFonts w:hint="cs"/>
          <w:rtl/>
        </w:rPr>
        <w:t xml:space="preserve">שואל את זה לא כדי שנפתור את זה עכשיו אלא </w:t>
      </w:r>
      <w:bookmarkStart w:id="918" w:name="_ETM_Q1_3359878"/>
      <w:bookmarkEnd w:id="918"/>
      <w:r w:rsidR="00EE0BB8">
        <w:rPr>
          <w:rFonts w:hint="cs"/>
          <w:rtl/>
        </w:rPr>
        <w:t xml:space="preserve">בהיבט של הביקורת שלכם, האם בביקורת שלכם אתם באים ואומרים </w:t>
      </w:r>
      <w:bookmarkStart w:id="919" w:name="_ETM_Q1_3362915"/>
      <w:bookmarkEnd w:id="919"/>
      <w:r w:rsidR="00EE0BB8">
        <w:rPr>
          <w:rFonts w:hint="cs"/>
          <w:rtl/>
        </w:rPr>
        <w:t>שיכול להיות שבעלות-תועלת של מדינה</w:t>
      </w:r>
      <w:r w:rsidR="00491F7F">
        <w:rPr>
          <w:rFonts w:hint="cs"/>
          <w:rtl/>
        </w:rPr>
        <w:t xml:space="preserve"> </w:t>
      </w:r>
      <w:r w:rsidR="00EE0BB8">
        <w:rPr>
          <w:rFonts w:hint="cs"/>
          <w:rtl/>
        </w:rPr>
        <w:t xml:space="preserve">אם הנזק הוא יותר קטן מההגנה </w:t>
      </w:r>
      <w:bookmarkStart w:id="920" w:name="_ETM_Q1_3367273"/>
      <w:bookmarkEnd w:id="920"/>
      <w:r w:rsidR="00EE0BB8">
        <w:rPr>
          <w:rFonts w:hint="cs"/>
          <w:rtl/>
        </w:rPr>
        <w:t xml:space="preserve">אז אולי לא שווה לפתור? </w:t>
      </w:r>
    </w:p>
    <w:p w:rsidR="00EE0BB8" w:rsidRDefault="00EE0BB8" w:rsidP="008C2022">
      <w:pPr>
        <w:rPr>
          <w:rtl/>
        </w:rPr>
      </w:pPr>
    </w:p>
    <w:p w:rsidR="00EE0BB8" w:rsidRDefault="00EE0BB8" w:rsidP="00EE0BB8">
      <w:pPr>
        <w:pStyle w:val="a4"/>
        <w:keepNext/>
        <w:rPr>
          <w:rtl/>
        </w:rPr>
      </w:pPr>
      <w:bookmarkStart w:id="921" w:name="_ETM_Q1_3369980"/>
      <w:bookmarkEnd w:id="921"/>
      <w:r>
        <w:rPr>
          <w:rtl/>
        </w:rPr>
        <w:t>מבקר המדינה מתניהו אנגלמן:</w:t>
      </w:r>
    </w:p>
    <w:p w:rsidR="00EE0BB8" w:rsidRDefault="00EE0BB8" w:rsidP="00EE0BB8">
      <w:pPr>
        <w:pStyle w:val="KeepWithNext"/>
        <w:rPr>
          <w:rtl/>
        </w:rPr>
      </w:pPr>
    </w:p>
    <w:p w:rsidR="00EE0BB8" w:rsidRDefault="00EE0BB8" w:rsidP="00491F7F">
      <w:pPr>
        <w:rPr>
          <w:rtl/>
        </w:rPr>
      </w:pPr>
      <w:r>
        <w:rPr>
          <w:rFonts w:hint="cs"/>
          <w:rtl/>
        </w:rPr>
        <w:t>אני חושב שזה</w:t>
      </w:r>
      <w:bookmarkStart w:id="922" w:name="_ETM_Q1_3373654"/>
      <w:bookmarkEnd w:id="922"/>
      <w:r>
        <w:rPr>
          <w:rFonts w:hint="cs"/>
          <w:rtl/>
        </w:rPr>
        <w:t xml:space="preserve"> באמת חלק מהתרומה של הביקורת להציב גם את השאלות האלה </w:t>
      </w:r>
      <w:bookmarkStart w:id="923" w:name="_ETM_Q1_3373408"/>
      <w:bookmarkEnd w:id="923"/>
      <w:r>
        <w:rPr>
          <w:rFonts w:hint="cs"/>
          <w:rtl/>
        </w:rPr>
        <w:t xml:space="preserve">ולהציג את הפער הזה כדי שמקבלי ההחלטות, </w:t>
      </w:r>
      <w:bookmarkStart w:id="924" w:name="_ETM_Q1_3381052"/>
      <w:bookmarkEnd w:id="924"/>
      <w:r>
        <w:rPr>
          <w:rFonts w:hint="cs"/>
          <w:rtl/>
        </w:rPr>
        <w:t>פה הממשלה שקיבלה</w:t>
      </w:r>
      <w:r w:rsidR="00491F7F">
        <w:rPr>
          <w:rFonts w:hint="cs"/>
          <w:rtl/>
        </w:rPr>
        <w:t xml:space="preserve"> </w:t>
      </w:r>
      <w:r w:rsidR="00491F7F">
        <w:rPr>
          <w:rtl/>
        </w:rPr>
        <w:t>–</w:t>
      </w:r>
      <w:r>
        <w:rPr>
          <w:rFonts w:hint="cs"/>
          <w:rtl/>
        </w:rPr>
        <w:t xml:space="preserve"> עם זאת אנחנו גם מציינים שגם האומדנים </w:t>
      </w:r>
      <w:bookmarkStart w:id="925" w:name="_ETM_Q1_3385650"/>
      <w:bookmarkEnd w:id="925"/>
      <w:r>
        <w:rPr>
          <w:rFonts w:hint="cs"/>
          <w:rtl/>
        </w:rPr>
        <w:t xml:space="preserve">נעשו בשנת 2010, אנחנו חושבים שראוי שב-2020 יבחנו </w:t>
      </w:r>
      <w:bookmarkStart w:id="926" w:name="_ETM_Q1_3390530"/>
      <w:bookmarkEnd w:id="926"/>
      <w:r>
        <w:rPr>
          <w:rFonts w:hint="cs"/>
          <w:rtl/>
        </w:rPr>
        <w:t>אותם מחדש</w:t>
      </w:r>
      <w:r w:rsidR="00D2287C">
        <w:rPr>
          <w:rFonts w:hint="cs"/>
          <w:rtl/>
        </w:rPr>
        <w:t xml:space="preserve">, גם מבחינת התוכניות לידם ועוד </w:t>
      </w:r>
      <w:bookmarkStart w:id="927" w:name="_ETM_Q1_3394148"/>
      <w:bookmarkEnd w:id="927"/>
      <w:r w:rsidR="00D2287C">
        <w:rPr>
          <w:rFonts w:hint="cs"/>
          <w:rtl/>
        </w:rPr>
        <w:t xml:space="preserve">ועוד ועוד. אנחנו חושבים שלהתבסס על אומדנים </w:t>
      </w:r>
      <w:r w:rsidR="00491F7F">
        <w:rPr>
          <w:rFonts w:hint="cs"/>
          <w:rtl/>
        </w:rPr>
        <w:t>ש</w:t>
      </w:r>
      <w:r w:rsidR="00D2287C">
        <w:rPr>
          <w:rFonts w:hint="cs"/>
          <w:rtl/>
        </w:rPr>
        <w:t xml:space="preserve">לא </w:t>
      </w:r>
      <w:bookmarkStart w:id="928" w:name="_ETM_Q1_3394305"/>
      <w:bookmarkEnd w:id="928"/>
      <w:r w:rsidR="00D2287C">
        <w:rPr>
          <w:rFonts w:hint="cs"/>
          <w:rtl/>
        </w:rPr>
        <w:t xml:space="preserve">עודכנו במשך כל כך הרבה שנים זה גם כן - </w:t>
      </w:r>
      <w:bookmarkStart w:id="929" w:name="_ETM_Q1_3400639"/>
      <w:bookmarkEnd w:id="929"/>
      <w:r w:rsidR="00D2287C">
        <w:rPr>
          <w:rFonts w:hint="cs"/>
          <w:rtl/>
        </w:rPr>
        <w:t>- -</w:t>
      </w:r>
    </w:p>
    <w:p w:rsidR="00D2287C" w:rsidRDefault="00D2287C" w:rsidP="00EE0BB8">
      <w:pPr>
        <w:rPr>
          <w:rtl/>
        </w:rPr>
      </w:pPr>
    </w:p>
    <w:p w:rsidR="00D2287C" w:rsidRDefault="00D2287C" w:rsidP="00D2287C">
      <w:pPr>
        <w:pStyle w:val="af6"/>
        <w:keepNext/>
        <w:rPr>
          <w:rtl/>
        </w:rPr>
      </w:pPr>
      <w:bookmarkStart w:id="930" w:name="_ETM_Q1_3401078"/>
      <w:bookmarkEnd w:id="930"/>
      <w:r>
        <w:rPr>
          <w:rtl/>
        </w:rPr>
        <w:t>היו"ר עפר שלח: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491F7F">
      <w:pPr>
        <w:rPr>
          <w:rtl/>
        </w:rPr>
      </w:pPr>
      <w:r>
        <w:rPr>
          <w:rFonts w:hint="cs"/>
          <w:rtl/>
        </w:rPr>
        <w:t xml:space="preserve">מי זה הגורם הממשלתי שאותו שואלים את </w:t>
      </w:r>
      <w:bookmarkStart w:id="931" w:name="_ETM_Q1_3405437"/>
      <w:bookmarkEnd w:id="931"/>
      <w:r>
        <w:rPr>
          <w:rFonts w:hint="cs"/>
          <w:rtl/>
        </w:rPr>
        <w:t>זה בכלל</w:t>
      </w:r>
      <w:r w:rsidR="00491F7F">
        <w:rPr>
          <w:rFonts w:hint="cs"/>
          <w:rtl/>
        </w:rPr>
        <w:t>,</w:t>
      </w:r>
      <w:r>
        <w:rPr>
          <w:rFonts w:hint="cs"/>
          <w:rtl/>
        </w:rPr>
        <w:t xml:space="preserve"> משרד הפנים?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9"/>
        <w:keepNext/>
        <w:rPr>
          <w:rtl/>
        </w:rPr>
      </w:pPr>
      <w:bookmarkStart w:id="932" w:name="_ETM_Q1_3403005"/>
      <w:bookmarkStart w:id="933" w:name="_ETM_Q1_3404022"/>
      <w:bookmarkEnd w:id="932"/>
      <w:bookmarkEnd w:id="933"/>
      <w:r>
        <w:rPr>
          <w:rtl/>
        </w:rPr>
        <w:t>מירה רזין: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לא, המשרד להגנת הסביבה, יש </w:t>
      </w:r>
      <w:bookmarkStart w:id="934" w:name="_ETM_Q1_3409152"/>
      <w:bookmarkEnd w:id="934"/>
      <w:r>
        <w:rPr>
          <w:rFonts w:hint="cs"/>
          <w:rtl/>
        </w:rPr>
        <w:t xml:space="preserve">לנו את החברה של המצוק.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6"/>
        <w:keepNext/>
        <w:rPr>
          <w:rtl/>
        </w:rPr>
      </w:pPr>
      <w:bookmarkStart w:id="935" w:name="_ETM_Q1_3411666"/>
      <w:bookmarkStart w:id="936" w:name="_ETM_Q1_3407041"/>
      <w:bookmarkEnd w:id="935"/>
      <w:bookmarkEnd w:id="936"/>
      <w:r>
        <w:rPr>
          <w:rtl/>
        </w:rPr>
        <w:t>היו"ר עפר שלח: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החברה היא חברת ביצוע, תיכף </w:t>
      </w:r>
      <w:bookmarkStart w:id="937" w:name="_ETM_Q1_3411080"/>
      <w:bookmarkEnd w:id="937"/>
      <w:r>
        <w:rPr>
          <w:rFonts w:hint="cs"/>
          <w:rtl/>
        </w:rPr>
        <w:t xml:space="preserve">נגיע אליהם.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9"/>
        <w:keepNext/>
        <w:rPr>
          <w:rtl/>
        </w:rPr>
      </w:pPr>
      <w:bookmarkStart w:id="938" w:name="_ETM_Q1_3412610"/>
      <w:bookmarkEnd w:id="938"/>
      <w:r>
        <w:rPr>
          <w:rtl/>
        </w:rPr>
        <w:t>מירה רזין: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491F7F">
      <w:pPr>
        <w:rPr>
          <w:rtl/>
        </w:rPr>
      </w:pPr>
      <w:r>
        <w:rPr>
          <w:rFonts w:hint="cs"/>
          <w:rtl/>
        </w:rPr>
        <w:t xml:space="preserve">המשרד להגנת הסביבה יותר </w:t>
      </w:r>
      <w:r w:rsidR="00491F7F">
        <w:rPr>
          <w:rFonts w:hint="cs"/>
          <w:rtl/>
        </w:rPr>
        <w:t>- - -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6"/>
        <w:keepNext/>
        <w:rPr>
          <w:rtl/>
        </w:rPr>
      </w:pPr>
      <w:bookmarkStart w:id="939" w:name="_ETM_Q1_3413208"/>
      <w:bookmarkStart w:id="940" w:name="_ETM_Q1_3414144"/>
      <w:bookmarkEnd w:id="939"/>
      <w:bookmarkEnd w:id="940"/>
      <w:r>
        <w:rPr>
          <w:rtl/>
        </w:rPr>
        <w:t>היו"ר עפר שלח: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>אוקיי, אז במקרה</w:t>
      </w:r>
      <w:r w:rsidR="00F869DA">
        <w:rPr>
          <w:rFonts w:hint="cs"/>
          <w:rtl/>
        </w:rPr>
        <w:t xml:space="preserve"> </w:t>
      </w:r>
      <w:bookmarkStart w:id="941" w:name="_ETM_Q1_3416470"/>
      <w:bookmarkEnd w:id="941"/>
      <w:r>
        <w:rPr>
          <w:rFonts w:hint="cs"/>
          <w:rtl/>
        </w:rPr>
        <w:t xml:space="preserve">הבאנו איתנו את המשרד להגנת הסביבה, ראי זה פלא.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9"/>
        <w:keepNext/>
        <w:rPr>
          <w:rtl/>
        </w:rPr>
      </w:pPr>
      <w:bookmarkStart w:id="942" w:name="_ETM_Q1_3418847"/>
      <w:bookmarkStart w:id="943" w:name="_ETM_Q1_3414013"/>
      <w:bookmarkEnd w:id="942"/>
      <w:bookmarkEnd w:id="943"/>
      <w:r>
        <w:rPr>
          <w:rtl/>
        </w:rPr>
        <w:t>מירה רזין: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ומשרד </w:t>
      </w:r>
      <w:bookmarkStart w:id="944" w:name="_ETM_Q1_3415037"/>
      <w:bookmarkEnd w:id="944"/>
      <w:r>
        <w:rPr>
          <w:rFonts w:hint="cs"/>
          <w:rtl/>
        </w:rPr>
        <w:t>ראש הממשלה.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6"/>
        <w:keepNext/>
        <w:rPr>
          <w:rtl/>
        </w:rPr>
      </w:pPr>
      <w:bookmarkStart w:id="945" w:name="_ETM_Q1_3418209"/>
      <w:bookmarkStart w:id="946" w:name="_ETM_Q1_3420422"/>
      <w:bookmarkEnd w:id="945"/>
      <w:bookmarkEnd w:id="946"/>
      <w:r>
        <w:rPr>
          <w:rtl/>
        </w:rPr>
        <w:t>היו"ר עפר שלח: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אני רוצה לפני לפנות לעורכת דין הילה </w:t>
      </w:r>
      <w:bookmarkStart w:id="947" w:name="_ETM_Q1_3426774"/>
      <w:bookmarkEnd w:id="947"/>
      <w:r>
        <w:rPr>
          <w:rFonts w:hint="cs"/>
          <w:rtl/>
        </w:rPr>
        <w:t xml:space="preserve">ארנריך, מנכ"לית החברה להגנת המצוק החופי. צהריים טובים.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9"/>
        <w:keepNext/>
        <w:rPr>
          <w:rtl/>
        </w:rPr>
      </w:pPr>
      <w:bookmarkStart w:id="948" w:name="_ETM_Q1_3421611"/>
      <w:bookmarkEnd w:id="948"/>
      <w:r>
        <w:rPr>
          <w:rtl/>
        </w:rPr>
        <w:t>הילה ארנריך: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שלום, צהריים </w:t>
      </w:r>
      <w:bookmarkStart w:id="949" w:name="_ETM_Q1_3432744"/>
      <w:bookmarkEnd w:id="949"/>
      <w:r>
        <w:rPr>
          <w:rFonts w:hint="cs"/>
          <w:rtl/>
        </w:rPr>
        <w:t xml:space="preserve">טובים.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6"/>
        <w:keepNext/>
        <w:rPr>
          <w:rtl/>
        </w:rPr>
      </w:pPr>
      <w:bookmarkStart w:id="950" w:name="_ETM_Q1_3433723"/>
      <w:bookmarkStart w:id="951" w:name="_ETM_Q1_3428723"/>
      <w:bookmarkEnd w:id="950"/>
      <w:bookmarkEnd w:id="951"/>
      <w:r>
        <w:rPr>
          <w:rtl/>
        </w:rPr>
        <w:t>היו"ר עפר שלח:</w:t>
      </w:r>
    </w:p>
    <w:p w:rsidR="00D2287C" w:rsidRDefault="00D2287C" w:rsidP="00D2287C">
      <w:pPr>
        <w:pStyle w:val="KeepWithNext"/>
        <w:rPr>
          <w:rtl/>
        </w:rPr>
      </w:pPr>
    </w:p>
    <w:p w:rsidR="00D2287C" w:rsidRDefault="00D2287C" w:rsidP="00D2287C">
      <w:pPr>
        <w:rPr>
          <w:rtl/>
        </w:rPr>
      </w:pPr>
      <w:r>
        <w:rPr>
          <w:rFonts w:hint="cs"/>
          <w:rtl/>
        </w:rPr>
        <w:t xml:space="preserve">נותנים לכם המון כסף ואתם לא מנצלים אותו. </w:t>
      </w:r>
    </w:p>
    <w:p w:rsidR="00D2287C" w:rsidRDefault="00D2287C" w:rsidP="00D2287C">
      <w:pPr>
        <w:rPr>
          <w:rtl/>
        </w:rPr>
      </w:pPr>
    </w:p>
    <w:p w:rsidR="00D2287C" w:rsidRDefault="00D2287C" w:rsidP="00D2287C">
      <w:pPr>
        <w:pStyle w:val="af9"/>
        <w:keepNext/>
        <w:rPr>
          <w:rtl/>
        </w:rPr>
      </w:pPr>
      <w:bookmarkStart w:id="952" w:name="_ETM_Q1_3435926"/>
      <w:bookmarkEnd w:id="952"/>
      <w:r>
        <w:rPr>
          <w:rtl/>
        </w:rPr>
        <w:t>הילה ארנריך:</w:t>
      </w:r>
    </w:p>
    <w:p w:rsidR="00D2287C" w:rsidRDefault="00D2287C" w:rsidP="00D2287C">
      <w:pPr>
        <w:pStyle w:val="KeepWithNext"/>
        <w:rPr>
          <w:rtl/>
        </w:rPr>
      </w:pPr>
    </w:p>
    <w:p w:rsidR="00715188" w:rsidRDefault="00D2287C" w:rsidP="00491F7F">
      <w:pPr>
        <w:rPr>
          <w:rtl/>
        </w:rPr>
      </w:pPr>
      <w:r>
        <w:rPr>
          <w:rFonts w:hint="cs"/>
          <w:rtl/>
        </w:rPr>
        <w:t xml:space="preserve">אז </w:t>
      </w:r>
      <w:bookmarkStart w:id="953" w:name="_ETM_Q1_3439752"/>
      <w:bookmarkEnd w:id="953"/>
      <w:r>
        <w:rPr>
          <w:rFonts w:hint="cs"/>
          <w:rtl/>
        </w:rPr>
        <w:t xml:space="preserve">שלום לכולם. אני רוצה קודם כל לברך על דוח </w:t>
      </w:r>
      <w:bookmarkStart w:id="954" w:name="_ETM_Q1_3447288"/>
      <w:bookmarkEnd w:id="954"/>
      <w:r>
        <w:rPr>
          <w:rFonts w:hint="cs"/>
          <w:rtl/>
        </w:rPr>
        <w:t>הביקורת החשוב בנושא התמודדות המצוקים, אבל אני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כן </w:t>
      </w:r>
      <w:bookmarkStart w:id="955" w:name="_ETM_Q1_3454714"/>
      <w:bookmarkEnd w:id="955"/>
      <w:r>
        <w:rPr>
          <w:rFonts w:hint="cs"/>
          <w:rtl/>
        </w:rPr>
        <w:t xml:space="preserve">לעמוד על שני פערים מרכזיים שהיו בדוח ומתייחסים גם לשאלות </w:t>
      </w:r>
      <w:bookmarkStart w:id="956" w:name="_ETM_Q1_3461590"/>
      <w:bookmarkEnd w:id="956"/>
      <w:r>
        <w:rPr>
          <w:rFonts w:hint="cs"/>
          <w:rtl/>
        </w:rPr>
        <w:t xml:space="preserve">שלכם. פער אחד מתייחס לכרונולוגיה של התהליך. אתם מדברים בדוח </w:t>
      </w:r>
      <w:bookmarkStart w:id="957" w:name="_ETM_Q1_3468468"/>
      <w:bookmarkEnd w:id="957"/>
      <w:r>
        <w:rPr>
          <w:rFonts w:hint="cs"/>
          <w:rtl/>
        </w:rPr>
        <w:t xml:space="preserve">מבקר המדינה על תקופה של תשע שנים אחורה, אבל למעשה </w:t>
      </w:r>
      <w:bookmarkStart w:id="958" w:name="_ETM_Q1_3474366"/>
      <w:bookmarkEnd w:id="958"/>
      <w:r>
        <w:rPr>
          <w:rFonts w:hint="cs"/>
          <w:rtl/>
        </w:rPr>
        <w:t xml:space="preserve">החברה הממשלתית הוקמה בשנת 2013 כשגיוס כוח האדם הראשוני היה </w:t>
      </w:r>
      <w:bookmarkStart w:id="959" w:name="_ETM_Q1_3482447"/>
      <w:bookmarkEnd w:id="959"/>
      <w:r w:rsidR="00491F7F">
        <w:rPr>
          <w:rFonts w:hint="cs"/>
          <w:rtl/>
        </w:rPr>
        <w:t>ב-2015, התמ"א שמכוחה אנח</w:t>
      </w:r>
      <w:r>
        <w:rPr>
          <w:rFonts w:hint="cs"/>
          <w:rtl/>
        </w:rPr>
        <w:t>נו יכולים לעבוד סטטוטורית,</w:t>
      </w:r>
      <w:r w:rsidR="00F869DA">
        <w:rPr>
          <w:rFonts w:hint="cs"/>
          <w:rtl/>
        </w:rPr>
        <w:t xml:space="preserve"> </w:t>
      </w:r>
      <w:bookmarkStart w:id="960" w:name="_ETM_Q1_3484275"/>
      <w:bookmarkEnd w:id="960"/>
      <w:r w:rsidR="00491F7F">
        <w:rPr>
          <w:rFonts w:hint="cs"/>
          <w:rtl/>
        </w:rPr>
        <w:t xml:space="preserve">להתחיל לקדם תכנון, </w:t>
      </w:r>
      <w:r>
        <w:rPr>
          <w:rFonts w:hint="cs"/>
          <w:rtl/>
        </w:rPr>
        <w:t xml:space="preserve">אושרה ב-2015 והסכם הגג עם משרדי </w:t>
      </w:r>
      <w:bookmarkStart w:id="961" w:name="_ETM_Q1_3491780"/>
      <w:bookmarkEnd w:id="961"/>
      <w:r>
        <w:rPr>
          <w:rFonts w:hint="cs"/>
          <w:rtl/>
        </w:rPr>
        <w:t>הממשלה שמכוחו אנחנו יכולים</w:t>
      </w:r>
      <w:r w:rsidR="00491F7F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את תקציב הפעולות לתכנון וביצוע </w:t>
      </w:r>
      <w:bookmarkStart w:id="962" w:name="_ETM_Q1_3498954"/>
      <w:bookmarkEnd w:id="962"/>
      <w:r>
        <w:rPr>
          <w:rFonts w:hint="cs"/>
          <w:rtl/>
        </w:rPr>
        <w:t xml:space="preserve">נחתם ב-2016. לכן ההסתכלות צריכה להיות מ-2016 ולא מ-2010 ששם </w:t>
      </w:r>
      <w:bookmarkStart w:id="963" w:name="_ETM_Q1_3503458"/>
      <w:bookmarkEnd w:id="963"/>
      <w:r>
        <w:rPr>
          <w:rFonts w:hint="cs"/>
          <w:rtl/>
        </w:rPr>
        <w:t xml:space="preserve">מתחילה הביקורת, תשע שנים אחורה. </w:t>
      </w:r>
    </w:p>
    <w:p w:rsidR="00715188" w:rsidRDefault="00715188" w:rsidP="00D2287C">
      <w:pPr>
        <w:rPr>
          <w:rtl/>
        </w:rPr>
      </w:pPr>
    </w:p>
    <w:p w:rsidR="00917A5C" w:rsidRDefault="00715188" w:rsidP="00491F7F">
      <w:pPr>
        <w:rPr>
          <w:rtl/>
        </w:rPr>
      </w:pPr>
      <w:bookmarkStart w:id="964" w:name="_ETM_Q1_3509639"/>
      <w:bookmarkEnd w:id="964"/>
      <w:r>
        <w:rPr>
          <w:rFonts w:hint="cs"/>
          <w:rtl/>
        </w:rPr>
        <w:t>עכשיו, מעבר לכרונולוגיה הז</w:t>
      </w:r>
      <w:bookmarkStart w:id="965" w:name="_ETM_Q1_3514241"/>
      <w:bookmarkEnd w:id="965"/>
      <w:r>
        <w:rPr>
          <w:rFonts w:hint="cs"/>
          <w:rtl/>
        </w:rPr>
        <w:t xml:space="preserve">את אנחנו צריכים להסתכל על תהליכים סטטוטוריים. תהליכים סטטוטוריים, </w:t>
      </w:r>
      <w:bookmarkStart w:id="966" w:name="_ETM_Q1_3514505"/>
      <w:bookmarkEnd w:id="966"/>
      <w:r>
        <w:rPr>
          <w:rFonts w:hint="cs"/>
          <w:rtl/>
        </w:rPr>
        <w:t>בטח ובטח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בסביבה הימית והחופית, לא אורכים זמן קצר, </w:t>
      </w:r>
      <w:bookmarkStart w:id="967" w:name="_ETM_Q1_3522475"/>
      <w:bookmarkEnd w:id="967"/>
      <w:r w:rsidR="00491F7F">
        <w:rPr>
          <w:rFonts w:hint="cs"/>
          <w:rtl/>
        </w:rPr>
        <w:t>אלא אל</w:t>
      </w:r>
      <w:r>
        <w:rPr>
          <w:rFonts w:hint="cs"/>
          <w:rtl/>
        </w:rPr>
        <w:t>ה תהליכים מורכבים. אנחנו קיבלנו את התמ"א</w:t>
      </w:r>
      <w:r w:rsidR="00F869DA">
        <w:rPr>
          <w:rFonts w:hint="cs"/>
          <w:rtl/>
        </w:rPr>
        <w:t xml:space="preserve"> </w:t>
      </w:r>
      <w:r w:rsidR="0078248D" w:rsidRPr="0078248D">
        <w:rPr>
          <w:rtl/>
        </w:rPr>
        <w:t>13/ 9/ א'</w:t>
      </w:r>
      <w:r w:rsidR="00491F7F">
        <w:rPr>
          <w:rFonts w:hint="cs"/>
          <w:rtl/>
        </w:rPr>
        <w:t xml:space="preserve">, </w:t>
      </w:r>
      <w:r>
        <w:rPr>
          <w:rFonts w:hint="cs"/>
          <w:rtl/>
        </w:rPr>
        <w:t>שהי</w:t>
      </w:r>
      <w:bookmarkStart w:id="968" w:name="_ETM_Q1_3524801"/>
      <w:bookmarkEnd w:id="968"/>
      <w:r w:rsidR="00491F7F">
        <w:rPr>
          <w:rFonts w:hint="cs"/>
          <w:rtl/>
        </w:rPr>
        <w:t xml:space="preserve">א בעצם הפלטפורמה הסטטוטורית, </w:t>
      </w:r>
      <w:r>
        <w:rPr>
          <w:rFonts w:hint="cs"/>
          <w:rtl/>
        </w:rPr>
        <w:t xml:space="preserve">וכשהתחלנו לעבוד עם התמ"א </w:t>
      </w:r>
      <w:bookmarkStart w:id="969" w:name="_ETM_Q1_3529641"/>
      <w:bookmarkEnd w:id="969"/>
      <w:r>
        <w:rPr>
          <w:rFonts w:hint="cs"/>
          <w:rtl/>
        </w:rPr>
        <w:t xml:space="preserve">בשלב הראשוני התבקשנו לבצע ניתוח תאי שטח על פני 31 </w:t>
      </w:r>
      <w:bookmarkStart w:id="970" w:name="_ETM_Q1_3536630"/>
      <w:bookmarkEnd w:id="970"/>
      <w:r>
        <w:rPr>
          <w:rFonts w:hint="cs"/>
          <w:rtl/>
        </w:rPr>
        <w:t xml:space="preserve">תאי שטח מחדרה בצפון ועד אשקלון בדרום, תהליך שלוקח סדר </w:t>
      </w:r>
      <w:bookmarkStart w:id="971" w:name="_ETM_Q1_3544271"/>
      <w:bookmarkEnd w:id="971"/>
      <w:r>
        <w:rPr>
          <w:rFonts w:hint="cs"/>
          <w:rtl/>
        </w:rPr>
        <w:t>גודל של שנה, שנה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וחצי, ורק אחרי התהליך הזה </w:t>
      </w:r>
      <w:bookmarkStart w:id="972" w:name="_ETM_Q1_3546640"/>
      <w:bookmarkEnd w:id="972"/>
      <w:r>
        <w:rPr>
          <w:rFonts w:hint="cs"/>
          <w:rtl/>
        </w:rPr>
        <w:t xml:space="preserve">להתחיל לקדם את התכנון. תכנון כולל מודלים נומריים, בחלק מהמקומות </w:t>
      </w:r>
      <w:bookmarkStart w:id="973" w:name="_ETM_Q1_3549453"/>
      <w:bookmarkEnd w:id="973"/>
      <w:r w:rsidR="00917A5C">
        <w:rPr>
          <w:rFonts w:hint="cs"/>
          <w:rtl/>
        </w:rPr>
        <w:t xml:space="preserve">מודלים פיזיים, קידוחי סקר, תכנון מפורט, תהליכים סטטוטוריים, תהליכים </w:t>
      </w:r>
      <w:bookmarkStart w:id="974" w:name="_ETM_Q1_3560697"/>
      <w:bookmarkEnd w:id="974"/>
      <w:r w:rsidR="00917A5C">
        <w:rPr>
          <w:rFonts w:hint="cs"/>
          <w:rtl/>
        </w:rPr>
        <w:t xml:space="preserve">מכרזיים. אתה לא מקים חברה ויום אחרי זה הולך לבצע, </w:t>
      </w:r>
      <w:bookmarkStart w:id="975" w:name="_ETM_Q1_3562859"/>
      <w:bookmarkEnd w:id="975"/>
      <w:r w:rsidR="00917A5C">
        <w:rPr>
          <w:rFonts w:hint="cs"/>
          <w:rtl/>
        </w:rPr>
        <w:t xml:space="preserve">גם כשאתה מקים חברה אז בסוף כשהקימו את החברה </w:t>
      </w:r>
      <w:bookmarkStart w:id="976" w:name="_ETM_Q1_3565869"/>
      <w:bookmarkEnd w:id="976"/>
      <w:r w:rsidR="00917A5C">
        <w:rPr>
          <w:rFonts w:hint="cs"/>
          <w:rtl/>
        </w:rPr>
        <w:t xml:space="preserve">אנחנו קיבלנו סוג של קלסר, אתה לא מתחיל מחר בבוקר </w:t>
      </w:r>
      <w:bookmarkStart w:id="977" w:name="_ETM_Q1_3572312"/>
      <w:bookmarkEnd w:id="977"/>
      <w:r w:rsidR="00917A5C">
        <w:rPr>
          <w:rFonts w:hint="cs"/>
          <w:rtl/>
        </w:rPr>
        <w:t xml:space="preserve">וישר מבצע, אלא אתה צריך לעבור תהליך למידה. </w:t>
      </w:r>
    </w:p>
    <w:p w:rsidR="00917A5C" w:rsidRDefault="00917A5C" w:rsidP="00D2287C">
      <w:pPr>
        <w:rPr>
          <w:rtl/>
        </w:rPr>
      </w:pPr>
    </w:p>
    <w:p w:rsidR="00D2287C" w:rsidRDefault="00917A5C" w:rsidP="00917A5C">
      <w:pPr>
        <w:rPr>
          <w:rtl/>
        </w:rPr>
      </w:pPr>
      <w:bookmarkStart w:id="978" w:name="_ETM_Q1_3577011"/>
      <w:bookmarkEnd w:id="978"/>
      <w:r>
        <w:rPr>
          <w:rFonts w:hint="cs"/>
          <w:rtl/>
        </w:rPr>
        <w:t xml:space="preserve">הנושא הזה </w:t>
      </w:r>
      <w:bookmarkStart w:id="979" w:name="_ETM_Q1_3578229"/>
      <w:bookmarkEnd w:id="979"/>
      <w:r>
        <w:rPr>
          <w:rFonts w:hint="cs"/>
          <w:rtl/>
        </w:rPr>
        <w:t xml:space="preserve">של התמודדות עם מצוקי חוף בים התיכון וכל הנושא של </w:t>
      </w:r>
      <w:bookmarkStart w:id="980" w:name="_ETM_Q1_3580592"/>
      <w:bookmarkEnd w:id="980"/>
      <w:r>
        <w:rPr>
          <w:rFonts w:hint="cs"/>
          <w:rtl/>
        </w:rPr>
        <w:t>ההנדסה</w:t>
      </w:r>
      <w:r w:rsidR="00D228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הימית נמצא באופן כללי בחסר במדינת ישראל ככה שרוב </w:t>
      </w:r>
      <w:bookmarkStart w:id="981" w:name="_ETM_Q1_3581737"/>
      <w:bookmarkEnd w:id="981"/>
      <w:r>
        <w:rPr>
          <w:rFonts w:hint="cs"/>
          <w:rtl/>
        </w:rPr>
        <w:t xml:space="preserve">הידע המקצועי עליו נשענה החברה הוא מגורמים בינלאומיים מובילים בעולם. </w:t>
      </w:r>
      <w:bookmarkStart w:id="982" w:name="_ETM_Q1_3592224"/>
      <w:bookmarkEnd w:id="982"/>
    </w:p>
    <w:p w:rsidR="00917A5C" w:rsidRDefault="00917A5C" w:rsidP="00917A5C">
      <w:pPr>
        <w:rPr>
          <w:rtl/>
        </w:rPr>
      </w:pPr>
    </w:p>
    <w:p w:rsidR="00917A5C" w:rsidRDefault="00917A5C" w:rsidP="00917A5C">
      <w:pPr>
        <w:pStyle w:val="af6"/>
        <w:keepNext/>
        <w:rPr>
          <w:rtl/>
        </w:rPr>
      </w:pPr>
      <w:bookmarkStart w:id="983" w:name="_ETM_Q1_3592546"/>
      <w:bookmarkStart w:id="984" w:name="_ETM_Q1_3593611"/>
      <w:bookmarkEnd w:id="983"/>
      <w:bookmarkEnd w:id="984"/>
      <w:r>
        <w:rPr>
          <w:rtl/>
        </w:rPr>
        <w:t>היו"ר עפר שלח:</w:t>
      </w:r>
    </w:p>
    <w:p w:rsidR="00917A5C" w:rsidRDefault="00917A5C" w:rsidP="00917A5C">
      <w:pPr>
        <w:pStyle w:val="KeepWithNext"/>
        <w:rPr>
          <w:rtl/>
        </w:rPr>
      </w:pPr>
    </w:p>
    <w:p w:rsidR="00917A5C" w:rsidRDefault="00917A5C" w:rsidP="00917A5C">
      <w:pPr>
        <w:rPr>
          <w:rtl/>
        </w:rPr>
      </w:pPr>
      <w:r>
        <w:rPr>
          <w:rFonts w:hint="cs"/>
          <w:rtl/>
        </w:rPr>
        <w:t>איפה אנחנו היום, הילה?</w:t>
      </w:r>
      <w:bookmarkStart w:id="985" w:name="_ETM_Q1_3597104"/>
      <w:bookmarkEnd w:id="985"/>
    </w:p>
    <w:p w:rsidR="00917A5C" w:rsidRDefault="00917A5C" w:rsidP="00917A5C">
      <w:pPr>
        <w:rPr>
          <w:rtl/>
        </w:rPr>
      </w:pPr>
    </w:p>
    <w:p w:rsidR="00917A5C" w:rsidRDefault="00917A5C" w:rsidP="00917A5C">
      <w:pPr>
        <w:pStyle w:val="af9"/>
        <w:keepNext/>
        <w:rPr>
          <w:rtl/>
        </w:rPr>
      </w:pPr>
      <w:bookmarkStart w:id="986" w:name="_ETM_Q1_3592831"/>
      <w:bookmarkStart w:id="987" w:name="_ETM_Q1_3594051"/>
      <w:bookmarkEnd w:id="986"/>
      <w:bookmarkEnd w:id="987"/>
      <w:r>
        <w:rPr>
          <w:rtl/>
        </w:rPr>
        <w:t>הילה ארנריך:</w:t>
      </w:r>
    </w:p>
    <w:p w:rsidR="00917A5C" w:rsidRDefault="00917A5C" w:rsidP="00917A5C">
      <w:pPr>
        <w:pStyle w:val="KeepWithNext"/>
        <w:rPr>
          <w:rtl/>
        </w:rPr>
      </w:pPr>
    </w:p>
    <w:p w:rsidR="00917A5C" w:rsidRDefault="00917A5C" w:rsidP="0046489E">
      <w:pPr>
        <w:rPr>
          <w:rtl/>
        </w:rPr>
      </w:pPr>
      <w:r>
        <w:rPr>
          <w:rFonts w:hint="cs"/>
          <w:rtl/>
        </w:rPr>
        <w:t xml:space="preserve">אנחנו נמצאים היום, בסוף 2019 החברה סיימה </w:t>
      </w:r>
      <w:bookmarkStart w:id="988" w:name="_ETM_Q1_3597751"/>
      <w:bookmarkEnd w:id="988"/>
      <w:r>
        <w:rPr>
          <w:rFonts w:hint="cs"/>
          <w:rtl/>
        </w:rPr>
        <w:t xml:space="preserve">את פרויקט ההגנה על המצוק החופי באשקלון, פרויקט שעבר בהצלחה, </w:t>
      </w:r>
      <w:bookmarkStart w:id="989" w:name="_ETM_Q1_3605693"/>
      <w:bookmarkEnd w:id="989"/>
      <w:r>
        <w:rPr>
          <w:rFonts w:hint="cs"/>
          <w:rtl/>
        </w:rPr>
        <w:t xml:space="preserve">שהצלחנו להטמיע טכנולוגיות שהן סביבתיות יותר ומגנות על המצוק. אנחנו </w:t>
      </w:r>
      <w:bookmarkStart w:id="990" w:name="_ETM_Q1_3609913"/>
      <w:bookmarkEnd w:id="990"/>
      <w:r>
        <w:rPr>
          <w:rFonts w:hint="cs"/>
          <w:rtl/>
        </w:rPr>
        <w:t xml:space="preserve">בעוד חודשיים מתחילים שלושה פרויקטים נוספים, שזה פרויקט הקמה </w:t>
      </w:r>
      <w:bookmarkStart w:id="991" w:name="_ETM_Q1_3612511"/>
      <w:bookmarkEnd w:id="991"/>
      <w:r>
        <w:rPr>
          <w:rFonts w:hint="cs"/>
          <w:rtl/>
        </w:rPr>
        <w:t xml:space="preserve">של 12 שוברי גלים בנתניה ופרויקט שיקום שובר גלים בבת </w:t>
      </w:r>
      <w:bookmarkStart w:id="992" w:name="_ETM_Q1_3615092"/>
      <w:bookmarkEnd w:id="992"/>
      <w:r w:rsidR="0046489E">
        <w:rPr>
          <w:rFonts w:hint="cs"/>
          <w:rtl/>
        </w:rPr>
        <w:t xml:space="preserve">ים ועוד פרויקט קטן באשקלון. למעשה כל ה-360 מיליון </w:t>
      </w:r>
      <w:bookmarkStart w:id="993" w:name="_ETM_Q1_3625149"/>
      <w:bookmarkEnd w:id="993"/>
      <w:r w:rsidR="0046489E">
        <w:rPr>
          <w:rFonts w:hint="cs"/>
          <w:rtl/>
        </w:rPr>
        <w:t xml:space="preserve">שמדברים עליהם צבועים לטובת שלושה פרויקטים מרכזיים שהם היו </w:t>
      </w:r>
      <w:bookmarkStart w:id="994" w:name="_ETM_Q1_3630065"/>
      <w:bookmarkEnd w:id="994"/>
      <w:r w:rsidR="0046489E">
        <w:rPr>
          <w:rFonts w:hint="cs"/>
          <w:rtl/>
        </w:rPr>
        <w:t xml:space="preserve">בתעדוף הגבוה </w:t>
      </w:r>
      <w:r w:rsidR="00491F7F">
        <w:rPr>
          <w:rFonts w:hint="cs"/>
          <w:rtl/>
        </w:rPr>
        <w:t>מבחינת רצועת הסיכון, שזה היה אש</w:t>
      </w:r>
      <w:r w:rsidR="0046489E">
        <w:rPr>
          <w:rFonts w:hint="cs"/>
          <w:rtl/>
        </w:rPr>
        <w:t>ק</w:t>
      </w:r>
      <w:r w:rsidR="00491F7F">
        <w:rPr>
          <w:rFonts w:hint="cs"/>
          <w:rtl/>
        </w:rPr>
        <w:t>ל</w:t>
      </w:r>
      <w:r w:rsidR="0046489E">
        <w:rPr>
          <w:rFonts w:hint="cs"/>
          <w:rtl/>
        </w:rPr>
        <w:t xml:space="preserve">ון, </w:t>
      </w:r>
      <w:bookmarkStart w:id="995" w:name="_ETM_Q1_3634627"/>
      <w:bookmarkEnd w:id="995"/>
      <w:r w:rsidR="0046489E">
        <w:rPr>
          <w:rFonts w:hint="cs"/>
          <w:rtl/>
        </w:rPr>
        <w:t xml:space="preserve">נתניה ובת ים. כל התקציב היה צבוע לטובת זה וכן </w:t>
      </w:r>
      <w:bookmarkStart w:id="996" w:name="_ETM_Q1_3636881"/>
      <w:bookmarkEnd w:id="996"/>
      <w:r w:rsidR="0046489E">
        <w:rPr>
          <w:rFonts w:hint="cs"/>
          <w:rtl/>
        </w:rPr>
        <w:t xml:space="preserve">לקידום תכנון וניטור שוטף. 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>א</w:t>
      </w:r>
      <w:bookmarkStart w:id="997" w:name="_ETM_Q1_3640047"/>
      <w:bookmarkEnd w:id="997"/>
      <w:r>
        <w:rPr>
          <w:rFonts w:hint="cs"/>
          <w:rtl/>
        </w:rPr>
        <w:t xml:space="preserve">נחנו עמדנו בכל היעדים ואנחנו עכשיו </w:t>
      </w:r>
      <w:bookmarkStart w:id="998" w:name="_ETM_Q1_3644071"/>
      <w:bookmarkEnd w:id="998"/>
      <w:r>
        <w:rPr>
          <w:rFonts w:hint="cs"/>
          <w:rtl/>
        </w:rPr>
        <w:t xml:space="preserve">מתחילים ביצוע. אז ה-26 מיליון זה לא מדויק וגם לא </w:t>
      </w:r>
      <w:bookmarkStart w:id="999" w:name="_ETM_Q1_3646099"/>
      <w:bookmarkEnd w:id="999"/>
      <w:r>
        <w:rPr>
          <w:rFonts w:hint="cs"/>
          <w:rtl/>
        </w:rPr>
        <w:t xml:space="preserve">נכון לנקוב בזה ואני לא חושבת שצריך למדוד חברה </w:t>
      </w:r>
      <w:bookmarkStart w:id="1000" w:name="_ETM_Q1_3651537"/>
      <w:bookmarkEnd w:id="1000"/>
      <w:r>
        <w:rPr>
          <w:rFonts w:hint="cs"/>
          <w:rtl/>
        </w:rPr>
        <w:t xml:space="preserve">רק לפי הפרמטרים האלה. כל התקציב הזה, אנחנו נערכנו אליו </w:t>
      </w:r>
      <w:bookmarkStart w:id="1001" w:name="_ETM_Q1_3654341"/>
      <w:bookmarkEnd w:id="1001"/>
      <w:r>
        <w:rPr>
          <w:rFonts w:hint="cs"/>
          <w:rtl/>
        </w:rPr>
        <w:t>כמו שצריך,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עברנו את כל התהליכים הסטטוטוריים בצורה יסודית </w:t>
      </w:r>
      <w:bookmarkStart w:id="1002" w:name="_ETM_Q1_3662426"/>
      <w:bookmarkEnd w:id="1002"/>
      <w:r>
        <w:rPr>
          <w:rFonts w:hint="cs"/>
          <w:rtl/>
        </w:rPr>
        <w:t>ומקצועית ואנחנו כבר קורמים עור וגידים והפרויקטים מתחילים בשטח.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>במק</w:t>
      </w:r>
      <w:bookmarkStart w:id="1003" w:name="_ETM_Q1_3667861"/>
      <w:bookmarkEnd w:id="1003"/>
      <w:r>
        <w:rPr>
          <w:rFonts w:hint="cs"/>
          <w:rtl/>
        </w:rPr>
        <w:t xml:space="preserve">ביל </w:t>
      </w:r>
      <w:bookmarkStart w:id="1004" w:name="_ETM_Q1_3668797"/>
      <w:bookmarkEnd w:id="1004"/>
      <w:r>
        <w:rPr>
          <w:rFonts w:hint="cs"/>
          <w:rtl/>
        </w:rPr>
        <w:t xml:space="preserve">אנחנו נערכים לתכנון בכל שאר הגזרות בין חדרה לאשקלון עם </w:t>
      </w:r>
      <w:bookmarkStart w:id="1005" w:name="_ETM_Q1_3676657"/>
      <w:bookmarkEnd w:id="1005"/>
      <w:r>
        <w:rPr>
          <w:rFonts w:hint="cs"/>
          <w:rtl/>
        </w:rPr>
        <w:t xml:space="preserve">תוכניות ארוכות טווח כדי שאנחנו לא נהיה במצב של כיבוי </w:t>
      </w:r>
      <w:bookmarkStart w:id="1006" w:name="_ETM_Q1_3679912"/>
      <w:bookmarkEnd w:id="1006"/>
      <w:r>
        <w:rPr>
          <w:rFonts w:hint="cs"/>
          <w:rtl/>
        </w:rPr>
        <w:t xml:space="preserve">שריפות. אנחנו יודעים היום כבר להצביע על המרחבים הכפריים </w:t>
      </w:r>
      <w:bookmarkStart w:id="1007" w:name="_ETM_Q1_3682164"/>
      <w:bookmarkEnd w:id="1007"/>
      <w:r>
        <w:rPr>
          <w:rFonts w:hint="cs"/>
          <w:rtl/>
        </w:rPr>
        <w:t xml:space="preserve">שיש שם החרפה משמעותית בהתמוטטות המצוקים ואנחנו נערכים לטיפול בנושא </w:t>
      </w:r>
      <w:bookmarkStart w:id="1008" w:name="_ETM_Q1_3691229"/>
      <w:bookmarkEnd w:id="1008"/>
      <w:r>
        <w:rPr>
          <w:rFonts w:hint="cs"/>
          <w:rtl/>
        </w:rPr>
        <w:t xml:space="preserve">הזה ונותנים לזה כמובן </w:t>
      </w:r>
      <w:r w:rsidR="00491F7F">
        <w:rPr>
          <w:rFonts w:hint="cs"/>
          <w:rtl/>
        </w:rPr>
        <w:t xml:space="preserve">ביטוי </w:t>
      </w:r>
      <w:r>
        <w:rPr>
          <w:rFonts w:hint="cs"/>
          <w:rtl/>
        </w:rPr>
        <w:t xml:space="preserve">בתקציב שלב ב' שנדון בימים אלה </w:t>
      </w:r>
      <w:bookmarkStart w:id="1009" w:name="_ETM_Q1_3697017"/>
      <w:bookmarkEnd w:id="1009"/>
      <w:r>
        <w:rPr>
          <w:rFonts w:hint="cs"/>
          <w:rtl/>
        </w:rPr>
        <w:t xml:space="preserve">במשרדי הממשלה. 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pStyle w:val="af6"/>
        <w:keepNext/>
        <w:rPr>
          <w:rtl/>
        </w:rPr>
      </w:pPr>
      <w:bookmarkStart w:id="1010" w:name="_ETM_Q1_3700076"/>
      <w:bookmarkStart w:id="1011" w:name="_ETM_Q1_3701820"/>
      <w:bookmarkEnd w:id="1010"/>
      <w:bookmarkEnd w:id="1011"/>
      <w:r>
        <w:rPr>
          <w:rtl/>
        </w:rPr>
        <w:t>היו"ר עפר שלח:</w:t>
      </w:r>
    </w:p>
    <w:p w:rsidR="0046489E" w:rsidRDefault="0046489E" w:rsidP="0046489E">
      <w:pPr>
        <w:pStyle w:val="KeepWithNext"/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 xml:space="preserve">אוקיי, הצגת יפה את עמדתך, אנחנו נפנה למשרד </w:t>
      </w:r>
      <w:bookmarkStart w:id="1012" w:name="_ETM_Q1_3706785"/>
      <w:bookmarkEnd w:id="1012"/>
      <w:r>
        <w:rPr>
          <w:rFonts w:hint="cs"/>
          <w:rtl/>
        </w:rPr>
        <w:t xml:space="preserve">להגנת הסביבה. השם שלך לא כתוב לי פה באופן </w:t>
      </w:r>
      <w:bookmarkStart w:id="1013" w:name="_ETM_Q1_3711502"/>
      <w:bookmarkEnd w:id="1013"/>
      <w:r>
        <w:rPr>
          <w:rFonts w:hint="cs"/>
          <w:rtl/>
        </w:rPr>
        <w:t xml:space="preserve">ברור לגמרי, או שאני לא יודע לקרוא, אז תציגי את </w:t>
      </w:r>
      <w:bookmarkStart w:id="1014" w:name="_ETM_Q1_3710836"/>
      <w:bookmarkEnd w:id="1014"/>
      <w:r>
        <w:rPr>
          <w:rFonts w:hint="cs"/>
          <w:rtl/>
        </w:rPr>
        <w:t xml:space="preserve">עצמך, בבקשה. 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pStyle w:val="af9"/>
        <w:keepNext/>
        <w:rPr>
          <w:rtl/>
        </w:rPr>
      </w:pPr>
      <w:bookmarkStart w:id="1015" w:name="_ETM_Q1_3709295"/>
      <w:bookmarkStart w:id="1016" w:name="_ETM_Q1_3714178"/>
      <w:bookmarkEnd w:id="1015"/>
      <w:bookmarkEnd w:id="1016"/>
      <w:r>
        <w:rPr>
          <w:rtl/>
        </w:rPr>
        <w:t>גלית כהן:</w:t>
      </w:r>
    </w:p>
    <w:p w:rsidR="0046489E" w:rsidRDefault="0046489E" w:rsidP="0046489E">
      <w:pPr>
        <w:pStyle w:val="KeepWithNext"/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 xml:space="preserve">שלום. גלית כהן, סמנכ"לית תכנון מדיניות ואסטרטגיה במשרד להגנת </w:t>
      </w:r>
      <w:bookmarkStart w:id="1017" w:name="_ETM_Q1_3719101"/>
      <w:bookmarkEnd w:id="1017"/>
      <w:r>
        <w:rPr>
          <w:rFonts w:hint="cs"/>
          <w:rtl/>
        </w:rPr>
        <w:t xml:space="preserve">הסביבה, עוסקת בנושא של המצוק מאז 2005-6 כשהתחלנו את </w:t>
      </w:r>
      <w:bookmarkStart w:id="1018" w:name="_ETM_Q1_3723739"/>
      <w:bookmarkEnd w:id="1018"/>
      <w:r>
        <w:rPr>
          <w:rFonts w:hint="cs"/>
          <w:rtl/>
        </w:rPr>
        <w:t>מסמך המדיניות.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>א</w:t>
      </w:r>
      <w:bookmarkStart w:id="1019" w:name="_ETM_Q1_3725814"/>
      <w:bookmarkEnd w:id="1019"/>
      <w:r>
        <w:rPr>
          <w:rFonts w:hint="cs"/>
          <w:rtl/>
        </w:rPr>
        <w:t xml:space="preserve">ני רוצה ללכת לסוף, דווקא לשאלה האחרונה שלך, אדוני </w:t>
      </w:r>
      <w:bookmarkStart w:id="1020" w:name="_ETM_Q1_3732666"/>
      <w:bookmarkEnd w:id="1020"/>
      <w:r>
        <w:rPr>
          <w:rFonts w:hint="cs"/>
          <w:rtl/>
        </w:rPr>
        <w:t xml:space="preserve">היושב ראש, שאולי לא שווה להגן על כל זה ואני </w:t>
      </w:r>
      <w:bookmarkStart w:id="1021" w:name="_ETM_Q1_3737142"/>
      <w:bookmarkEnd w:id="1021"/>
      <w:r>
        <w:rPr>
          <w:rFonts w:hint="cs"/>
          <w:rtl/>
        </w:rPr>
        <w:t xml:space="preserve">חייבת לומר שכאשר אנחנו התחלנו את העבודה במדיניות באנו ואמרנו, </w:t>
      </w:r>
      <w:bookmarkStart w:id="1022" w:name="_ETM_Q1_3742361"/>
      <w:bookmarkEnd w:id="1022"/>
      <w:r>
        <w:rPr>
          <w:rFonts w:hint="cs"/>
          <w:rtl/>
        </w:rPr>
        <w:t xml:space="preserve">רגע, מדובר בסך הכול בתהליך טבעי. יש לנו הרבה מצוקים </w:t>
      </w:r>
      <w:bookmarkStart w:id="1023" w:name="_ETM_Q1_3743303"/>
      <w:bookmarkEnd w:id="1023"/>
      <w:r>
        <w:rPr>
          <w:rFonts w:hint="cs"/>
          <w:rtl/>
        </w:rPr>
        <w:t xml:space="preserve">במדינת ישראל, גם לא רק בחוף, בהרבה מקומות אחרים ואולי </w:t>
      </w:r>
      <w:bookmarkStart w:id="1024" w:name="_ETM_Q1_3752260"/>
      <w:bookmarkEnd w:id="1024"/>
      <w:r>
        <w:rPr>
          <w:rFonts w:hint="cs"/>
          <w:rtl/>
        </w:rPr>
        <w:t xml:space="preserve">לא צריך לעשות הרבה, כי כדי למנוע סיכון לאדם, </w:t>
      </w:r>
      <w:bookmarkStart w:id="1025" w:name="_ETM_Q1_3758597"/>
      <w:bookmarkEnd w:id="1025"/>
      <w:r>
        <w:rPr>
          <w:rFonts w:hint="cs"/>
          <w:rtl/>
        </w:rPr>
        <w:t xml:space="preserve">לנפש או לשימושים, יש מעט מאוד שצריך לעשות, פעם </w:t>
      </w:r>
      <w:bookmarkStart w:id="1026" w:name="_ETM_Q1_3764383"/>
      <w:bookmarkEnd w:id="1026"/>
      <w:r>
        <w:rPr>
          <w:rFonts w:hint="cs"/>
          <w:rtl/>
        </w:rPr>
        <w:t xml:space="preserve">אחת צריך להרחיק את האנשים מלהגיע קרוב לשם וזה </w:t>
      </w:r>
      <w:bookmarkStart w:id="1027" w:name="_ETM_Q1_3771261"/>
      <w:bookmarkEnd w:id="1027"/>
      <w:r>
        <w:rPr>
          <w:rFonts w:hint="cs"/>
          <w:rtl/>
        </w:rPr>
        <w:t xml:space="preserve">על ידי גידור, שילוט, אכיפה, ופעם שנייה, כדי למנוע נזק ברכוש </w:t>
      </w:r>
      <w:bookmarkStart w:id="1028" w:name="_ETM_Q1_3777351"/>
      <w:bookmarkEnd w:id="1028"/>
      <w:r>
        <w:rPr>
          <w:rFonts w:hint="cs"/>
          <w:rtl/>
        </w:rPr>
        <w:t>פשוט לא לאשר הקמה - - -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pStyle w:val="af6"/>
        <w:keepNext/>
        <w:rPr>
          <w:rtl/>
        </w:rPr>
      </w:pPr>
      <w:bookmarkStart w:id="1029" w:name="_ETM_Q1_3781065"/>
      <w:bookmarkStart w:id="1030" w:name="_ETM_Q1_3782484"/>
      <w:bookmarkEnd w:id="1029"/>
      <w:bookmarkEnd w:id="1030"/>
      <w:r>
        <w:rPr>
          <w:rtl/>
        </w:rPr>
        <w:t>היו"ר עפר שלח:</w:t>
      </w:r>
    </w:p>
    <w:p w:rsidR="0046489E" w:rsidRDefault="0046489E" w:rsidP="0046489E">
      <w:pPr>
        <w:pStyle w:val="KeepWithNext"/>
        <w:rPr>
          <w:rtl/>
        </w:rPr>
      </w:pPr>
    </w:p>
    <w:p w:rsidR="0046489E" w:rsidRDefault="0046489E" w:rsidP="00B96A2F">
      <w:pPr>
        <w:rPr>
          <w:rtl/>
        </w:rPr>
      </w:pPr>
      <w:r>
        <w:rPr>
          <w:rFonts w:hint="cs"/>
          <w:rtl/>
        </w:rPr>
        <w:t xml:space="preserve">אבל האם יש יישובים </w:t>
      </w:r>
      <w:bookmarkStart w:id="1031" w:name="_ETM_Q1_3781119"/>
      <w:bookmarkEnd w:id="1031"/>
      <w:r>
        <w:rPr>
          <w:rFonts w:hint="cs"/>
          <w:rtl/>
        </w:rPr>
        <w:t>קיימים, תמיד עולה בית ינאי או ארסוף</w:t>
      </w:r>
      <w:r w:rsidR="00B96A2F">
        <w:rPr>
          <w:rFonts w:hint="cs"/>
          <w:rtl/>
        </w:rPr>
        <w:t>,</w:t>
      </w:r>
      <w:r>
        <w:rPr>
          <w:rFonts w:hint="cs"/>
          <w:rtl/>
        </w:rPr>
        <w:t xml:space="preserve"> יישובים כאלה שיכולים </w:t>
      </w:r>
      <w:bookmarkStart w:id="1032" w:name="_ETM_Q1_3786651"/>
      <w:bookmarkEnd w:id="1032"/>
      <w:r>
        <w:rPr>
          <w:rFonts w:hint="cs"/>
          <w:rtl/>
        </w:rPr>
        <w:t>יום אחד פשוט ליפול לים</w:t>
      </w:r>
      <w:r w:rsidR="00B96A2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6489E" w:rsidRDefault="0046489E" w:rsidP="0046489E">
      <w:pPr>
        <w:rPr>
          <w:rtl/>
        </w:rPr>
      </w:pPr>
    </w:p>
    <w:p w:rsidR="0046489E" w:rsidRDefault="0046489E" w:rsidP="0046489E">
      <w:pPr>
        <w:pStyle w:val="af9"/>
        <w:keepNext/>
        <w:rPr>
          <w:rtl/>
        </w:rPr>
      </w:pPr>
      <w:bookmarkStart w:id="1033" w:name="_ETM_Q1_3789381"/>
      <w:bookmarkStart w:id="1034" w:name="_ETM_Q1_3790598"/>
      <w:bookmarkEnd w:id="1033"/>
      <w:bookmarkEnd w:id="1034"/>
      <w:r>
        <w:rPr>
          <w:rtl/>
        </w:rPr>
        <w:t>גלית כהן:</w:t>
      </w:r>
    </w:p>
    <w:p w:rsidR="0046489E" w:rsidRDefault="0046489E" w:rsidP="0046489E">
      <w:pPr>
        <w:pStyle w:val="KeepWithNext"/>
        <w:rPr>
          <w:rtl/>
        </w:rPr>
      </w:pPr>
    </w:p>
    <w:p w:rsidR="0046489E" w:rsidRDefault="0046489E" w:rsidP="0046489E">
      <w:pPr>
        <w:rPr>
          <w:rtl/>
        </w:rPr>
      </w:pPr>
      <w:r>
        <w:rPr>
          <w:rFonts w:hint="cs"/>
          <w:rtl/>
        </w:rPr>
        <w:t xml:space="preserve">כאשר עשינו את כל העבודה </w:t>
      </w:r>
      <w:bookmarkStart w:id="1035" w:name="_ETM_Q1_3790506"/>
      <w:bookmarkEnd w:id="1035"/>
      <w:r>
        <w:rPr>
          <w:rFonts w:hint="cs"/>
          <w:rtl/>
        </w:rPr>
        <w:t xml:space="preserve">על מסמך המדיניות, כמו שאתה אומר, בצדק, אבל יש כבר מקומות </w:t>
      </w:r>
      <w:bookmarkStart w:id="1036" w:name="_ETM_Q1_3791794"/>
      <w:bookmarkEnd w:id="1036"/>
      <w:r w:rsidR="003C00E9">
        <w:rPr>
          <w:rFonts w:hint="cs"/>
          <w:rtl/>
        </w:rPr>
        <w:t xml:space="preserve">קיימים, </w:t>
      </w:r>
      <w:r>
        <w:rPr>
          <w:rFonts w:hint="cs"/>
          <w:rtl/>
        </w:rPr>
        <w:t>בסדר, בטבע תנו לטבע להמשיך לפעול, שפי</w:t>
      </w:r>
      <w:bookmarkStart w:id="1037" w:name="_ETM_Q1_3796245"/>
      <w:bookmarkEnd w:id="1037"/>
      <w:r>
        <w:rPr>
          <w:rFonts w:hint="cs"/>
          <w:rtl/>
        </w:rPr>
        <w:t xml:space="preserve">ים, כל האזור הזה שהוא יותר טבעי ופתוח לתת לטבע </w:t>
      </w:r>
      <w:bookmarkStart w:id="1038" w:name="_ETM_Q1_3800031"/>
      <w:bookmarkEnd w:id="1038"/>
      <w:r>
        <w:rPr>
          <w:rFonts w:hint="cs"/>
          <w:rtl/>
        </w:rPr>
        <w:t xml:space="preserve">לעשות את שלו, מה שנקרא, אבל באותם מקומות שבכל זאת </w:t>
      </w:r>
      <w:bookmarkStart w:id="1039" w:name="_ETM_Q1_3806150"/>
      <w:bookmarkEnd w:id="1039"/>
      <w:r>
        <w:rPr>
          <w:rFonts w:hint="cs"/>
          <w:rtl/>
        </w:rPr>
        <w:t xml:space="preserve">יש אינטרס ציבורי רחב להגן עליהם, כדי שהציבור לא ייחשף </w:t>
      </w:r>
      <w:bookmarkStart w:id="1040" w:name="_ETM_Q1_3807809"/>
      <w:bookmarkEnd w:id="1040"/>
      <w:r>
        <w:rPr>
          <w:rFonts w:hint="cs"/>
          <w:rtl/>
        </w:rPr>
        <w:t xml:space="preserve">לסכנה מיותרת, כמו באזור אשקלון, הרצליה, נתניה, אותם אזורים </w:t>
      </w:r>
      <w:bookmarkStart w:id="1041" w:name="_ETM_Q1_3816472"/>
      <w:bookmarkEnd w:id="1041"/>
      <w:r>
        <w:rPr>
          <w:rFonts w:hint="cs"/>
          <w:rtl/>
        </w:rPr>
        <w:t xml:space="preserve">שהם צפופים מאוד שגם הבנייה למעלה היא צפופה ויש לה </w:t>
      </w:r>
      <w:bookmarkStart w:id="1042" w:name="_ETM_Q1_3817634"/>
      <w:bookmarkEnd w:id="1042"/>
      <w:r>
        <w:rPr>
          <w:rFonts w:hint="cs"/>
          <w:rtl/>
        </w:rPr>
        <w:t xml:space="preserve">ערך משמעותי, היכולת שלנו לבקר וללכת לאורך הטיילת </w:t>
      </w:r>
      <w:bookmarkStart w:id="1043" w:name="_ETM_Q1_3826045"/>
      <w:bookmarkEnd w:id="1043"/>
      <w:r>
        <w:rPr>
          <w:rFonts w:hint="cs"/>
          <w:rtl/>
        </w:rPr>
        <w:t xml:space="preserve">למעלה וגם כמובן למטה, כאשר נופשים והתושבים נמצאים למטה בחופים, </w:t>
      </w:r>
      <w:bookmarkStart w:id="1044" w:name="_ETM_Q1_3829674"/>
      <w:bookmarkEnd w:id="1044"/>
      <w:r>
        <w:rPr>
          <w:rFonts w:hint="cs"/>
          <w:rtl/>
        </w:rPr>
        <w:t>שלא הם ייחשפו לסכנה, ואז לכן אמרנו שהפתרון</w:t>
      </w:r>
      <w:bookmarkStart w:id="1045" w:name="_ETM_Q1_3834121"/>
      <w:bookmarkEnd w:id="1045"/>
      <w:r>
        <w:rPr>
          <w:rFonts w:hint="cs"/>
          <w:rtl/>
        </w:rPr>
        <w:t xml:space="preserve"> חייב להיות משולב, צריך קודם כל להרחיק </w:t>
      </w:r>
      <w:bookmarkStart w:id="1046" w:name="_ETM_Q1_3838681"/>
      <w:bookmarkEnd w:id="1046"/>
      <w:r>
        <w:rPr>
          <w:rFonts w:hint="cs"/>
          <w:rtl/>
        </w:rPr>
        <w:t xml:space="preserve">את הים מלהגיע אל החוף, מלהגיע למצוק וללחך את התחתית </w:t>
      </w:r>
      <w:bookmarkStart w:id="1047" w:name="_ETM_Q1_3844432"/>
      <w:bookmarkEnd w:id="1047"/>
      <w:r>
        <w:rPr>
          <w:rFonts w:hint="cs"/>
          <w:rtl/>
        </w:rPr>
        <w:t>שלו ולטפל במצוק עצמו ובניקוז למעלה.</w:t>
      </w:r>
    </w:p>
    <w:p w:rsidR="0046489E" w:rsidRDefault="0046489E" w:rsidP="0046489E">
      <w:pPr>
        <w:rPr>
          <w:rtl/>
        </w:rPr>
      </w:pPr>
    </w:p>
    <w:p w:rsidR="00867619" w:rsidRDefault="0046489E" w:rsidP="003C00E9">
      <w:pPr>
        <w:rPr>
          <w:rtl/>
        </w:rPr>
      </w:pPr>
      <w:r>
        <w:rPr>
          <w:rFonts w:hint="cs"/>
          <w:rtl/>
        </w:rPr>
        <w:t>זה הי</w:t>
      </w:r>
      <w:bookmarkStart w:id="1048" w:name="_ETM_Q1_3844943"/>
      <w:bookmarkEnd w:id="1048"/>
      <w:r>
        <w:rPr>
          <w:rFonts w:hint="cs"/>
          <w:rtl/>
        </w:rPr>
        <w:t xml:space="preserve">ה הפתרון, הפתרון שאתם </w:t>
      </w:r>
      <w:bookmarkStart w:id="1049" w:name="_ETM_Q1_3849654"/>
      <w:bookmarkEnd w:id="1049"/>
      <w:r>
        <w:rPr>
          <w:rFonts w:hint="cs"/>
          <w:rtl/>
        </w:rPr>
        <w:t xml:space="preserve">קראתם לו הפתרון המשולב. אז אנחנו הנחינו אליו. לכן באותם </w:t>
      </w:r>
      <w:bookmarkStart w:id="1050" w:name="_ETM_Q1_3852890"/>
      <w:bookmarkEnd w:id="1050"/>
      <w:r>
        <w:rPr>
          <w:rFonts w:hint="cs"/>
          <w:rtl/>
        </w:rPr>
        <w:t xml:space="preserve">מקומות כן צריך לפעול. אתה שואל אותי על בית ינאי, </w:t>
      </w:r>
      <w:bookmarkStart w:id="1051" w:name="_ETM_Q1_3852447"/>
      <w:bookmarkEnd w:id="1051"/>
      <w:r>
        <w:rPr>
          <w:rFonts w:hint="cs"/>
          <w:rtl/>
        </w:rPr>
        <w:t xml:space="preserve">שם זה סיפור עוד יותר מורכב, הממשלה </w:t>
      </w:r>
      <w:bookmarkStart w:id="1052" w:name="_ETM_Q1_3857545"/>
      <w:bookmarkEnd w:id="1052"/>
      <w:r>
        <w:rPr>
          <w:rFonts w:hint="cs"/>
          <w:rtl/>
        </w:rPr>
        <w:t xml:space="preserve">קיבלה החלטה במקומות שבהם יש אינטרס ציבורי רחב, ובבית </w:t>
      </w:r>
      <w:bookmarkStart w:id="1053" w:name="_ETM_Q1_3859469"/>
      <w:bookmarkEnd w:id="1053"/>
      <w:r>
        <w:rPr>
          <w:rFonts w:hint="cs"/>
          <w:rtl/>
        </w:rPr>
        <w:t xml:space="preserve">ינאי זה לא רק הבתים למעלה, אותנו יותר מדאיג </w:t>
      </w:r>
      <w:r w:rsidR="003C00E9">
        <w:rPr>
          <w:rFonts w:hint="cs"/>
          <w:rtl/>
        </w:rPr>
        <w:t>ה</w:t>
      </w:r>
      <w:r>
        <w:rPr>
          <w:rFonts w:hint="cs"/>
          <w:rtl/>
        </w:rPr>
        <w:t xml:space="preserve">אנשים שהולכים למטה, הרבה בני נוער ובכלל אנשים </w:t>
      </w:r>
      <w:bookmarkStart w:id="1054" w:name="_ETM_Q1_3870894"/>
      <w:bookmarkEnd w:id="1054"/>
      <w:r>
        <w:rPr>
          <w:rFonts w:hint="cs"/>
          <w:rtl/>
        </w:rPr>
        <w:t xml:space="preserve">שבאים לבקר, זה חוף יפהפה, חוף שמשרת אוכלוסייה מאוד גדולה </w:t>
      </w:r>
      <w:bookmarkStart w:id="1055" w:name="_ETM_Q1_3873049"/>
      <w:bookmarkEnd w:id="1055"/>
      <w:r>
        <w:rPr>
          <w:rFonts w:hint="cs"/>
          <w:rtl/>
        </w:rPr>
        <w:t>וכשהם נמצאים למטה הם יכולים להיות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חשופים לסכנה של </w:t>
      </w:r>
      <w:bookmarkStart w:id="1056" w:name="_ETM_Q1_3878616"/>
      <w:bookmarkEnd w:id="1056"/>
      <w:r>
        <w:rPr>
          <w:rFonts w:hint="cs"/>
          <w:rtl/>
        </w:rPr>
        <w:t xml:space="preserve">התמוטטות פתאום עליהם. לכן יש מקומות שחשוב להגן עליהם </w:t>
      </w:r>
      <w:bookmarkStart w:id="1057" w:name="_ETM_Q1_3882403"/>
      <w:bookmarkEnd w:id="1057"/>
      <w:r>
        <w:rPr>
          <w:rFonts w:hint="cs"/>
          <w:rtl/>
        </w:rPr>
        <w:t xml:space="preserve">וצריך להגן עליהם בצורה משולבת. </w:t>
      </w:r>
    </w:p>
    <w:p w:rsidR="00867619" w:rsidRDefault="00867619" w:rsidP="0046489E">
      <w:pPr>
        <w:rPr>
          <w:rtl/>
        </w:rPr>
      </w:pPr>
      <w:bookmarkStart w:id="1058" w:name="_ETM_Q1_3887992"/>
      <w:bookmarkStart w:id="1059" w:name="_ETM_Q1_3888368"/>
      <w:bookmarkEnd w:id="1058"/>
      <w:bookmarkEnd w:id="1059"/>
    </w:p>
    <w:p w:rsidR="0046489E" w:rsidRDefault="00867619" w:rsidP="003C00E9">
      <w:pPr>
        <w:rPr>
          <w:rtl/>
        </w:rPr>
      </w:pPr>
      <w:r>
        <w:rPr>
          <w:rFonts w:hint="cs"/>
          <w:rtl/>
        </w:rPr>
        <w:t xml:space="preserve">התקציבים. אני </w:t>
      </w:r>
      <w:bookmarkStart w:id="1060" w:name="_ETM_Q1_3888369"/>
      <w:bookmarkEnd w:id="1060"/>
      <w:r>
        <w:rPr>
          <w:rFonts w:hint="cs"/>
          <w:rtl/>
        </w:rPr>
        <w:t>רוצה לחזור לדוח עצמו.</w:t>
      </w:r>
      <w:bookmarkStart w:id="1061" w:name="_ETM_Q1_3888083"/>
      <w:bookmarkEnd w:id="1061"/>
      <w:r w:rsidR="003C00E9">
        <w:rPr>
          <w:rFonts w:hint="cs"/>
          <w:rtl/>
        </w:rPr>
        <w:t xml:space="preserve"> </w:t>
      </w:r>
      <w:r>
        <w:rPr>
          <w:rFonts w:hint="cs"/>
          <w:rtl/>
        </w:rPr>
        <w:t>קודם כל אנחנו כמובן</w:t>
      </w:r>
      <w:r w:rsidR="003C00E9">
        <w:rPr>
          <w:rFonts w:hint="cs"/>
          <w:rtl/>
        </w:rPr>
        <w:t xml:space="preserve"> מ</w:t>
      </w:r>
      <w:r>
        <w:rPr>
          <w:rFonts w:hint="cs"/>
          <w:rtl/>
        </w:rPr>
        <w:t>ברכים</w:t>
      </w:r>
      <w:r w:rsidR="003C00E9">
        <w:rPr>
          <w:rFonts w:hint="cs"/>
          <w:rtl/>
        </w:rPr>
        <w:t>,</w:t>
      </w:r>
      <w:r>
        <w:rPr>
          <w:rFonts w:hint="cs"/>
          <w:rtl/>
        </w:rPr>
        <w:t xml:space="preserve"> וחלק מהדברים כבר יישמנו לאורך </w:t>
      </w:r>
      <w:bookmarkStart w:id="1062" w:name="_ETM_Q1_3897697"/>
      <w:bookmarkEnd w:id="1062"/>
      <w:r>
        <w:rPr>
          <w:rFonts w:hint="cs"/>
          <w:rtl/>
        </w:rPr>
        <w:t xml:space="preserve">הדרך, מאז שהתחילו להכין את הדוח ועד היום הרבה דברים </w:t>
      </w:r>
      <w:bookmarkStart w:id="1063" w:name="_ETM_Q1_3900395"/>
      <w:bookmarkEnd w:id="1063"/>
      <w:r>
        <w:rPr>
          <w:rFonts w:hint="cs"/>
          <w:rtl/>
        </w:rPr>
        <w:t>כבר יושמו</w:t>
      </w:r>
      <w:r w:rsidR="003C00E9">
        <w:rPr>
          <w:rFonts w:hint="cs"/>
          <w:rtl/>
        </w:rPr>
        <w:t>.</w:t>
      </w:r>
      <w:r>
        <w:rPr>
          <w:rFonts w:hint="cs"/>
          <w:rtl/>
        </w:rPr>
        <w:t xml:space="preserve"> רק לגבי המספרים, עד היום אנחנו כבר שילמנו, </w:t>
      </w:r>
      <w:bookmarkStart w:id="1064" w:name="_ETM_Q1_3904404"/>
      <w:bookmarkEnd w:id="1064"/>
      <w:r>
        <w:rPr>
          <w:rFonts w:hint="cs"/>
          <w:rtl/>
        </w:rPr>
        <w:t xml:space="preserve">התחייבנו, כמו ששמעתם על ידי הילה, התחייבנו כבר על כל </w:t>
      </w:r>
      <w:bookmarkStart w:id="1065" w:name="_ETM_Q1_3905220"/>
      <w:bookmarkEnd w:id="1065"/>
      <w:r>
        <w:rPr>
          <w:rFonts w:hint="cs"/>
          <w:rtl/>
        </w:rPr>
        <w:t xml:space="preserve">ה-360 מיליון. זאת אומרת אל תחשבו שזה הרבה כסף, </w:t>
      </w:r>
      <w:bookmarkStart w:id="1066" w:name="_ETM_Q1_3912834"/>
      <w:bookmarkEnd w:id="1066"/>
      <w:r>
        <w:rPr>
          <w:rFonts w:hint="cs"/>
          <w:rtl/>
        </w:rPr>
        <w:t xml:space="preserve">זה לא הרבה כסף, זה הספיק כדי לעשות את נתניה </w:t>
      </w:r>
      <w:bookmarkStart w:id="1067" w:name="_ETM_Q1_3912243"/>
      <w:bookmarkEnd w:id="1067"/>
      <w:r>
        <w:rPr>
          <w:rFonts w:hint="cs"/>
          <w:rtl/>
        </w:rPr>
        <w:t xml:space="preserve">ונתניה ימשיכו עכשיו לביצוע, אשקלון ובת ים. זהו, כל שאר </w:t>
      </w:r>
      <w:bookmarkStart w:id="1068" w:name="_ETM_Q1_3920540"/>
      <w:bookmarkEnd w:id="1068"/>
      <w:r>
        <w:rPr>
          <w:rFonts w:hint="cs"/>
          <w:rtl/>
        </w:rPr>
        <w:t xml:space="preserve">הדברים אנחנו בשלב ב' ועכשיו אנחנו מכינים את ההערכות התקציביות </w:t>
      </w:r>
      <w:bookmarkStart w:id="1069" w:name="_ETM_Q1_3925311"/>
      <w:bookmarkEnd w:id="1069"/>
      <w:r>
        <w:rPr>
          <w:rFonts w:hint="cs"/>
          <w:rtl/>
        </w:rPr>
        <w:t xml:space="preserve">להגיש לממשלה, חשבנו שידונו בזה בתקציב הנוכחי, זה יידון בתקציב </w:t>
      </w:r>
      <w:bookmarkStart w:id="1070" w:name="_ETM_Q1_3930085"/>
      <w:bookmarkEnd w:id="1070"/>
      <w:r>
        <w:rPr>
          <w:rFonts w:hint="cs"/>
          <w:rtl/>
        </w:rPr>
        <w:t xml:space="preserve">2021, וצריך בשביל זה תקציבים נוספים. </w:t>
      </w:r>
    </w:p>
    <w:p w:rsidR="00867619" w:rsidRDefault="00867619" w:rsidP="00867619">
      <w:pPr>
        <w:rPr>
          <w:rtl/>
        </w:rPr>
      </w:pPr>
    </w:p>
    <w:p w:rsidR="00867619" w:rsidRDefault="00867619" w:rsidP="003C00E9">
      <w:pPr>
        <w:rPr>
          <w:rtl/>
        </w:rPr>
      </w:pPr>
      <w:r>
        <w:rPr>
          <w:rFonts w:hint="cs"/>
          <w:rtl/>
        </w:rPr>
        <w:t xml:space="preserve">אני </w:t>
      </w:r>
      <w:bookmarkStart w:id="1071" w:name="_ETM_Q1_3929086"/>
      <w:bookmarkEnd w:id="1071"/>
      <w:r>
        <w:rPr>
          <w:rFonts w:hint="cs"/>
          <w:rtl/>
        </w:rPr>
        <w:t xml:space="preserve">רק אפתח ואומר, למה </w:t>
      </w:r>
      <w:bookmarkStart w:id="1072" w:name="_ETM_Q1_3934341"/>
      <w:bookmarkEnd w:id="1072"/>
      <w:r>
        <w:rPr>
          <w:rFonts w:hint="cs"/>
          <w:rtl/>
        </w:rPr>
        <w:t xml:space="preserve">לא עשינו את עדכון האומדנויות לפני כן? ועכשיו אני מדברת </w:t>
      </w:r>
      <w:bookmarkStart w:id="1073" w:name="_ETM_Q1_3937260"/>
      <w:bookmarkEnd w:id="1073"/>
      <w:r>
        <w:rPr>
          <w:rFonts w:hint="cs"/>
          <w:rtl/>
        </w:rPr>
        <w:t xml:space="preserve">על ההגנות הימיות, ההגנות היבשתיות זה סיפור אחר, לגבי </w:t>
      </w:r>
      <w:bookmarkStart w:id="1074" w:name="_ETM_Q1_3942263"/>
      <w:bookmarkEnd w:id="1074"/>
      <w:r>
        <w:rPr>
          <w:rFonts w:hint="cs"/>
          <w:rtl/>
        </w:rPr>
        <w:t xml:space="preserve">ההגנות הימיות לא יכולנו לעשות עדכון אומדנים לפני כן. עד </w:t>
      </w:r>
      <w:bookmarkStart w:id="1075" w:name="_ETM_Q1_3949359"/>
      <w:bookmarkEnd w:id="1075"/>
      <w:r>
        <w:rPr>
          <w:rFonts w:hint="cs"/>
          <w:rtl/>
        </w:rPr>
        <w:t xml:space="preserve">שלא בוחרים את החלופה שעושים בכל מקום ומקום לא ניתן </w:t>
      </w:r>
      <w:bookmarkStart w:id="1076" w:name="_ETM_Q1_3954712"/>
      <w:bookmarkEnd w:id="1076"/>
      <w:r>
        <w:rPr>
          <w:rFonts w:hint="cs"/>
          <w:rtl/>
        </w:rPr>
        <w:t xml:space="preserve">באמת לומר. אני יכולה להגיד לכם שההבדל </w:t>
      </w:r>
      <w:bookmarkStart w:id="1077" w:name="_ETM_Q1_3955880"/>
      <w:bookmarkEnd w:id="1077"/>
      <w:r>
        <w:rPr>
          <w:rFonts w:hint="cs"/>
          <w:rtl/>
        </w:rPr>
        <w:t xml:space="preserve">בין הפתרון שיושם באשקלון, שהסיבה שיכולנו ליישם אותו זה </w:t>
      </w:r>
      <w:bookmarkStart w:id="1078" w:name="_ETM_Q1_3961738"/>
      <w:bookmarkEnd w:id="1078"/>
      <w:r>
        <w:rPr>
          <w:rFonts w:hint="cs"/>
          <w:rtl/>
        </w:rPr>
        <w:t xml:space="preserve">כי החברה התחילה לתכנן אותו מאפס, לא היה שם שום </w:t>
      </w:r>
      <w:bookmarkStart w:id="1079" w:name="_ETM_Q1_3961290"/>
      <w:bookmarkEnd w:id="1079"/>
      <w:r>
        <w:rPr>
          <w:rFonts w:hint="cs"/>
          <w:rtl/>
        </w:rPr>
        <w:t xml:space="preserve">דבר, ובאמת מה שבוצע שם זה טכנולוגיה חדשנית לחלוטין, של </w:t>
      </w:r>
      <w:bookmarkStart w:id="1080" w:name="_ETM_Q1_3964748"/>
      <w:bookmarkEnd w:id="1080"/>
      <w:r>
        <w:rPr>
          <w:rFonts w:hint="cs"/>
          <w:rtl/>
        </w:rPr>
        <w:t xml:space="preserve">הגיאו טיובים, היה לזה המון המון ביקורת, ביקורת ציבורית </w:t>
      </w:r>
      <w:bookmarkStart w:id="1081" w:name="_ETM_Q1_3972939"/>
      <w:bookmarkEnd w:id="1081"/>
      <w:r>
        <w:rPr>
          <w:rFonts w:hint="cs"/>
          <w:rtl/>
        </w:rPr>
        <w:t xml:space="preserve">וביקורת מחברי כנסת וביקורת משרים, מה פתאום אתם הולכים על </w:t>
      </w:r>
      <w:bookmarkStart w:id="1082" w:name="_ETM_Q1_3974975"/>
      <w:bookmarkEnd w:id="1082"/>
      <w:r>
        <w:rPr>
          <w:rFonts w:hint="cs"/>
          <w:rtl/>
        </w:rPr>
        <w:t xml:space="preserve">פתרון כזה? הוא יותר נכון מבחינה סביבתית וגם תקציבית. אנחנו </w:t>
      </w:r>
      <w:bookmarkStart w:id="1083" w:name="_ETM_Q1_3980071"/>
      <w:bookmarkEnd w:id="1083"/>
      <w:r>
        <w:rPr>
          <w:rFonts w:hint="cs"/>
          <w:rtl/>
        </w:rPr>
        <w:t xml:space="preserve">רואים את תקציב הציבור לנגד עינינו, אנחנו לא נבזבז </w:t>
      </w:r>
      <w:bookmarkStart w:id="1084" w:name="_ETM_Q1_3981007"/>
      <w:bookmarkEnd w:id="1084"/>
      <w:r>
        <w:rPr>
          <w:rFonts w:hint="cs"/>
          <w:rtl/>
        </w:rPr>
        <w:t xml:space="preserve">כי יופי, בואו נעשה שובר גלים, זה הכי יקר ו </w:t>
      </w:r>
      <w:bookmarkStart w:id="1085" w:name="_ETM_Q1_3987669"/>
      <w:bookmarkEnd w:id="1085"/>
      <w:r>
        <w:rPr>
          <w:rtl/>
        </w:rPr>
        <w:t>–</w:t>
      </w:r>
      <w:r>
        <w:rPr>
          <w:rFonts w:hint="cs"/>
          <w:rtl/>
        </w:rPr>
        <w:t xml:space="preserve"> זה פי עשרה יקר, נקווה שהגיאו טיובים באשקלון באמת </w:t>
      </w:r>
      <w:bookmarkStart w:id="1086" w:name="_ETM_Q1_3989110"/>
      <w:bookmarkEnd w:id="1086"/>
      <w:r>
        <w:rPr>
          <w:rFonts w:hint="cs"/>
          <w:rtl/>
        </w:rPr>
        <w:t xml:space="preserve">יחזיקו מעמד, כי אם כן זה פתרון הרבה יותר טוב </w:t>
      </w:r>
      <w:bookmarkStart w:id="1087" w:name="_ETM_Q1_3995818"/>
      <w:bookmarkEnd w:id="1087"/>
      <w:r>
        <w:rPr>
          <w:rFonts w:hint="cs"/>
          <w:rtl/>
        </w:rPr>
        <w:t xml:space="preserve">גם מבחינה סביבתית וגם </w:t>
      </w:r>
      <w:r w:rsidR="003C00E9">
        <w:rPr>
          <w:rFonts w:hint="cs"/>
          <w:rtl/>
        </w:rPr>
        <w:t>מבחינה כלכלית. עשו אותו באשקלון,</w:t>
      </w:r>
      <w:r>
        <w:rPr>
          <w:rFonts w:hint="cs"/>
          <w:rtl/>
        </w:rPr>
        <w:t xml:space="preserve"> עכשיו </w:t>
      </w:r>
      <w:bookmarkStart w:id="1088" w:name="_ETM_Q1_4000268"/>
      <w:bookmarkEnd w:id="1088"/>
      <w:r>
        <w:rPr>
          <w:rFonts w:hint="cs"/>
          <w:rtl/>
        </w:rPr>
        <w:t xml:space="preserve">אנחנו ממשיכים. בנתניה עושים כבר שוברי גלים. </w:t>
      </w:r>
    </w:p>
    <w:p w:rsidR="00867619" w:rsidRDefault="00867619" w:rsidP="00867619">
      <w:pPr>
        <w:rPr>
          <w:rtl/>
        </w:rPr>
      </w:pPr>
    </w:p>
    <w:p w:rsidR="00867619" w:rsidRDefault="00867619" w:rsidP="003C00E9">
      <w:pPr>
        <w:rPr>
          <w:rtl/>
        </w:rPr>
      </w:pPr>
      <w:bookmarkStart w:id="1089" w:name="_ETM_Q1_4009289"/>
      <w:bookmarkEnd w:id="1089"/>
      <w:r>
        <w:rPr>
          <w:rFonts w:hint="cs"/>
          <w:rtl/>
        </w:rPr>
        <w:t xml:space="preserve">מי שמחליט </w:t>
      </w:r>
      <w:bookmarkStart w:id="1090" w:name="_ETM_Q1_4005035"/>
      <w:bookmarkEnd w:id="1090"/>
      <w:r>
        <w:rPr>
          <w:rFonts w:hint="cs"/>
          <w:rtl/>
        </w:rPr>
        <w:t xml:space="preserve">מה עושים בסוף זה מוסד התכנון, מחליטים את זה רק </w:t>
      </w:r>
      <w:bookmarkStart w:id="1091" w:name="_ETM_Q1_4010383"/>
      <w:bookmarkEnd w:id="1091"/>
      <w:r>
        <w:rPr>
          <w:rFonts w:hint="cs"/>
          <w:rtl/>
        </w:rPr>
        <w:t xml:space="preserve">אחרי שבוחנים חלופות ואז אפשר לעשות הערכת אומדנים. לבוא ולעשות </w:t>
      </w:r>
      <w:bookmarkStart w:id="1092" w:name="_ETM_Q1_4013845"/>
      <w:bookmarkEnd w:id="1092"/>
      <w:r>
        <w:rPr>
          <w:rFonts w:hint="cs"/>
          <w:rtl/>
        </w:rPr>
        <w:t xml:space="preserve">הערכת אומדנים איפה שהוא ב-2015, או 16', או 17' </w:t>
      </w:r>
      <w:bookmarkStart w:id="1093" w:name="_ETM_Q1_4016768"/>
      <w:bookmarkEnd w:id="1093"/>
      <w:r>
        <w:rPr>
          <w:rFonts w:hint="cs"/>
          <w:rtl/>
        </w:rPr>
        <w:t xml:space="preserve">אפילו, היום אנחנו יודעים לומר כמה עולה באשקלון כי </w:t>
      </w:r>
      <w:bookmarkStart w:id="1094" w:name="_ETM_Q1_4017178"/>
      <w:bookmarkEnd w:id="1094"/>
      <w:r>
        <w:rPr>
          <w:rFonts w:hint="cs"/>
          <w:rtl/>
        </w:rPr>
        <w:t>סיימנו את הביצוע, 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יודעים מה יהיה </w:t>
      </w:r>
      <w:bookmarkStart w:id="1095" w:name="_ETM_Q1_4024276"/>
      <w:bookmarkEnd w:id="1095"/>
      <w:r w:rsidR="003C00E9">
        <w:rPr>
          <w:rFonts w:hint="cs"/>
          <w:rtl/>
        </w:rPr>
        <w:t>ב</w:t>
      </w:r>
      <w:r>
        <w:rPr>
          <w:rFonts w:hint="cs"/>
          <w:rtl/>
        </w:rPr>
        <w:t xml:space="preserve">מכרז הבא, יכול להיות שדוגמה כמו אשקלון תעלה הרבה </w:t>
      </w:r>
      <w:bookmarkStart w:id="1096" w:name="_ETM_Q1_4027852"/>
      <w:bookmarkEnd w:id="1096"/>
      <w:r>
        <w:rPr>
          <w:rFonts w:hint="cs"/>
          <w:rtl/>
        </w:rPr>
        <w:t>יותר, אנחנו יודעים שהיו שם הרבה התמודדויות. לכן הנוש</w:t>
      </w:r>
      <w:bookmarkStart w:id="1097" w:name="_ETM_Q1_4029685"/>
      <w:bookmarkEnd w:id="1097"/>
      <w:r>
        <w:rPr>
          <w:rFonts w:hint="cs"/>
          <w:rtl/>
        </w:rPr>
        <w:t xml:space="preserve">א של אומדן העלויות, אנחנו לא חושבים שאפשר היה לעשות </w:t>
      </w:r>
      <w:bookmarkStart w:id="1098" w:name="_ETM_Q1_4032384"/>
      <w:bookmarkEnd w:id="1098"/>
      <w:r>
        <w:rPr>
          <w:rFonts w:hint="cs"/>
          <w:rtl/>
        </w:rPr>
        <w:t xml:space="preserve">אותו קודם, אנחנו כן עושים אותו עכשיו לקראת שלב ב' </w:t>
      </w:r>
      <w:bookmarkStart w:id="1099" w:name="_ETM_Q1_4031690"/>
      <w:bookmarkEnd w:id="1099"/>
      <w:r>
        <w:rPr>
          <w:rFonts w:hint="cs"/>
          <w:rtl/>
        </w:rPr>
        <w:t xml:space="preserve">כי אנחנו בכל מקרה חייבים להגיע לממשלה לתקצב שלב ב' </w:t>
      </w:r>
      <w:bookmarkStart w:id="1100" w:name="_ETM_Q1_4038900"/>
      <w:bookmarkEnd w:id="1100"/>
      <w:r>
        <w:rPr>
          <w:rFonts w:hint="cs"/>
          <w:rtl/>
        </w:rPr>
        <w:t>ואנחנו עושים את זה עכשיו. אז תודה על שימת הלב,</w:t>
      </w:r>
      <w:bookmarkStart w:id="1101" w:name="_ETM_Q1_4038438"/>
      <w:bookmarkEnd w:id="1101"/>
      <w:r>
        <w:rPr>
          <w:rFonts w:hint="cs"/>
          <w:rtl/>
        </w:rPr>
        <w:t xml:space="preserve"> אנחנו מקבלים ועושים את כל אומדן העלויות עכשיו.</w:t>
      </w:r>
    </w:p>
    <w:p w:rsidR="00867619" w:rsidRDefault="00867619" w:rsidP="00867619">
      <w:pPr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 xml:space="preserve">עכשיו </w:t>
      </w:r>
      <w:bookmarkStart w:id="1102" w:name="_ETM_Q1_4045645"/>
      <w:bookmarkEnd w:id="1102"/>
      <w:r>
        <w:rPr>
          <w:rFonts w:hint="cs"/>
          <w:rtl/>
        </w:rPr>
        <w:t>לגבי כל הנושא של</w:t>
      </w:r>
      <w:r w:rsidR="003C00E9">
        <w:rPr>
          <w:rFonts w:hint="cs"/>
          <w:rtl/>
        </w:rPr>
        <w:t xml:space="preserve"> ההתמשכו</w:t>
      </w:r>
      <w:r>
        <w:rPr>
          <w:rFonts w:hint="cs"/>
          <w:rtl/>
        </w:rPr>
        <w:t xml:space="preserve">ת. שמעתם את הילה לגבי ההתמשכות. </w:t>
      </w:r>
      <w:bookmarkStart w:id="1103" w:name="_ETM_Q1_4048970"/>
      <w:bookmarkEnd w:id="1103"/>
      <w:r w:rsidR="003C00E9">
        <w:rPr>
          <w:rFonts w:hint="cs"/>
          <w:rtl/>
        </w:rPr>
        <w:t>אל</w:t>
      </w:r>
      <w:r>
        <w:rPr>
          <w:rFonts w:hint="cs"/>
          <w:rtl/>
        </w:rPr>
        <w:t xml:space="preserve">ה תהליכים מאוד מורכבים, התהליכים בחוף ובים הם מאוד מאוד </w:t>
      </w:r>
      <w:bookmarkStart w:id="1104" w:name="_ETM_Q1_4055523"/>
      <w:bookmarkEnd w:id="1104"/>
      <w:r>
        <w:rPr>
          <w:rFonts w:hint="cs"/>
          <w:rtl/>
        </w:rPr>
        <w:t xml:space="preserve">מורכבים. אין לנו הרבה ניסיון בישראל בנושא הזה. גם בעולם </w:t>
      </w:r>
      <w:bookmarkStart w:id="1105" w:name="_ETM_Q1_4055813"/>
      <w:bookmarkEnd w:id="1105"/>
      <w:r>
        <w:rPr>
          <w:rFonts w:hint="cs"/>
          <w:rtl/>
        </w:rPr>
        <w:t xml:space="preserve">מרבית המקרים שהגנו בעבר היה באמצעות שוברי גלים, אבל בעולם </w:t>
      </w:r>
      <w:bookmarkStart w:id="1106" w:name="_ETM_Q1_4065827"/>
      <w:bookmarkEnd w:id="1106"/>
      <w:r>
        <w:rPr>
          <w:rFonts w:hint="cs"/>
          <w:rtl/>
        </w:rPr>
        <w:t xml:space="preserve">המפותח אנחנו יודעים היום שהולכים אחורה מהפתרונות האלה כי רואים </w:t>
      </w:r>
      <w:bookmarkStart w:id="1107" w:name="_ETM_Q1_4069510"/>
      <w:bookmarkEnd w:id="1107"/>
      <w:r>
        <w:rPr>
          <w:rFonts w:hint="cs"/>
          <w:rtl/>
        </w:rPr>
        <w:t xml:space="preserve">שיש להם השלכות מאוד חמורות. בואו נזכור למה אנחנו נדרשים למקומות האלה לטיפול בהם עכשיו, למה נדרשנו באשקלון לשים </w:t>
      </w:r>
      <w:bookmarkStart w:id="1108" w:name="_ETM_Q1_4074832"/>
      <w:bookmarkEnd w:id="1108"/>
      <w:r>
        <w:rPr>
          <w:rFonts w:hint="cs"/>
          <w:rtl/>
        </w:rPr>
        <w:t xml:space="preserve">כל כך הרבה, עשרות מיליונים אם לא יותר מזה? </w:t>
      </w:r>
      <w:bookmarkStart w:id="1109" w:name="_ETM_Q1_4081494"/>
      <w:bookmarkEnd w:id="1109"/>
      <w:r>
        <w:rPr>
          <w:rFonts w:hint="cs"/>
          <w:rtl/>
        </w:rPr>
        <w:t xml:space="preserve">כי הקימו את מרינה ואת המעגנות השונות בלי לתת את </w:t>
      </w:r>
      <w:bookmarkStart w:id="1110" w:name="_ETM_Q1_4084407"/>
      <w:bookmarkEnd w:id="1110"/>
      <w:r>
        <w:rPr>
          <w:rFonts w:hint="cs"/>
          <w:rtl/>
        </w:rPr>
        <w:t>הדעת עד הסוף וגם היום רוצים להקים עוד מעגנות, כשאנחנו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אומרים להם תעצרו, אל תקימו עוד מעגנות, </w:t>
      </w:r>
      <w:bookmarkStart w:id="1111" w:name="_ETM_Q1_4089156"/>
      <w:bookmarkEnd w:id="1111"/>
      <w:r>
        <w:rPr>
          <w:rFonts w:hint="cs"/>
          <w:rtl/>
        </w:rPr>
        <w:t xml:space="preserve">אתם תקימו את המעגנה ודקה אחר כך אנחנו צריכים לשלם </w:t>
      </w:r>
      <w:bookmarkStart w:id="1112" w:name="_ETM_Q1_4094725"/>
      <w:bookmarkEnd w:id="1112"/>
      <w:r>
        <w:rPr>
          <w:rFonts w:hint="cs"/>
          <w:rtl/>
        </w:rPr>
        <w:t xml:space="preserve">בתקציב המדינה כדי להגן על אותם מקומות שנגרע בהם החול </w:t>
      </w:r>
      <w:bookmarkStart w:id="1113" w:name="_ETM_Q1_4098944"/>
      <w:bookmarkEnd w:id="1113"/>
      <w:r>
        <w:rPr>
          <w:rFonts w:hint="cs"/>
          <w:rtl/>
        </w:rPr>
        <w:t xml:space="preserve">והמצוק מתמוטט בהם הרבה יותר מהר. </w:t>
      </w:r>
    </w:p>
    <w:p w:rsidR="00867619" w:rsidRDefault="00867619" w:rsidP="00867619">
      <w:pPr>
        <w:rPr>
          <w:rtl/>
        </w:rPr>
      </w:pPr>
    </w:p>
    <w:p w:rsidR="00867619" w:rsidRDefault="00867619" w:rsidP="00867619">
      <w:pPr>
        <w:pStyle w:val="af6"/>
        <w:keepNext/>
        <w:rPr>
          <w:rtl/>
        </w:rPr>
      </w:pPr>
      <w:bookmarkStart w:id="1114" w:name="_ETM_Q1_4100341"/>
      <w:bookmarkEnd w:id="1114"/>
      <w:r>
        <w:rPr>
          <w:rtl/>
        </w:rPr>
        <w:t>היו"ר עפר שלח:</w:t>
      </w:r>
    </w:p>
    <w:p w:rsidR="00867619" w:rsidRDefault="00867619" w:rsidP="00867619">
      <w:pPr>
        <w:pStyle w:val="KeepWithNext"/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 xml:space="preserve">האם למשרד להגנת הסביבה </w:t>
      </w:r>
      <w:bookmarkStart w:id="1115" w:name="_ETM_Q1_4103959"/>
      <w:bookmarkEnd w:id="1115"/>
      <w:r>
        <w:rPr>
          <w:rFonts w:hint="cs"/>
          <w:rtl/>
        </w:rPr>
        <w:t>יש, לצורך העניין, זכות וטו על הקמת מעגנות כאלה?</w:t>
      </w:r>
    </w:p>
    <w:p w:rsidR="00867619" w:rsidRDefault="00867619" w:rsidP="00867619">
      <w:pPr>
        <w:rPr>
          <w:rtl/>
        </w:rPr>
      </w:pPr>
    </w:p>
    <w:p w:rsidR="00867619" w:rsidRDefault="00867619" w:rsidP="00867619">
      <w:pPr>
        <w:pStyle w:val="af9"/>
        <w:keepNext/>
        <w:rPr>
          <w:rtl/>
        </w:rPr>
      </w:pPr>
      <w:bookmarkStart w:id="1116" w:name="_ETM_Q1_4107084"/>
      <w:bookmarkStart w:id="1117" w:name="_ETM_Q1_4108346"/>
      <w:bookmarkEnd w:id="1116"/>
      <w:bookmarkEnd w:id="1117"/>
      <w:r>
        <w:rPr>
          <w:rtl/>
        </w:rPr>
        <w:t>גלית כהן:</w:t>
      </w:r>
    </w:p>
    <w:p w:rsidR="00867619" w:rsidRDefault="00867619" w:rsidP="00867619">
      <w:pPr>
        <w:pStyle w:val="KeepWithNext"/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 xml:space="preserve">ממש </w:t>
      </w:r>
      <w:bookmarkStart w:id="1118" w:name="_ETM_Q1_4109055"/>
      <w:bookmarkEnd w:id="1118"/>
      <w:r>
        <w:rPr>
          <w:rFonts w:hint="cs"/>
          <w:rtl/>
        </w:rPr>
        <w:t>לא. אנחנו במוסד התכנון אחד מני רבים, כמו שאתה יו</w:t>
      </w:r>
      <w:bookmarkStart w:id="1119" w:name="_ETM_Q1_4110769"/>
      <w:bookmarkEnd w:id="1119"/>
      <w:r>
        <w:rPr>
          <w:rFonts w:hint="cs"/>
          <w:rtl/>
        </w:rPr>
        <w:t xml:space="preserve">דע. אנחנו אומרים את עמדתנו. </w:t>
      </w:r>
    </w:p>
    <w:p w:rsidR="00867619" w:rsidRDefault="00867619" w:rsidP="00867619">
      <w:pPr>
        <w:rPr>
          <w:rtl/>
        </w:rPr>
      </w:pPr>
    </w:p>
    <w:p w:rsidR="00867619" w:rsidRDefault="00867619" w:rsidP="00867619">
      <w:pPr>
        <w:pStyle w:val="af6"/>
        <w:keepNext/>
        <w:rPr>
          <w:rtl/>
        </w:rPr>
      </w:pPr>
      <w:bookmarkStart w:id="1120" w:name="_ETM_Q1_4108895"/>
      <w:bookmarkStart w:id="1121" w:name="_ETM_Q1_4110049"/>
      <w:bookmarkEnd w:id="1120"/>
      <w:bookmarkEnd w:id="1121"/>
      <w:r>
        <w:rPr>
          <w:rtl/>
        </w:rPr>
        <w:t>היו"ר עפר שלח:</w:t>
      </w:r>
    </w:p>
    <w:p w:rsidR="00867619" w:rsidRDefault="00867619" w:rsidP="00867619">
      <w:pPr>
        <w:pStyle w:val="KeepWithNext"/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 xml:space="preserve">כן, אבל את יודעת, כמו </w:t>
      </w:r>
      <w:bookmarkStart w:id="1122" w:name="_ETM_Q1_4113073"/>
      <w:bookmarkEnd w:id="1122"/>
      <w:r>
        <w:rPr>
          <w:rFonts w:hint="cs"/>
          <w:rtl/>
        </w:rPr>
        <w:t xml:space="preserve">שהתנגדות אחת יכולה לעצור, לטוב או לרע, רצון של הרבה </w:t>
      </w:r>
      <w:bookmarkStart w:id="1123" w:name="_ETM_Q1_4118536"/>
      <w:bookmarkEnd w:id="1123"/>
      <w:r>
        <w:rPr>
          <w:rFonts w:hint="cs"/>
          <w:rtl/>
        </w:rPr>
        <w:t xml:space="preserve">מאוד אנשים, המשרד להגנת הסביבה בהקשר כזה, שוב, </w:t>
      </w:r>
      <w:bookmarkStart w:id="1124" w:name="_ETM_Q1_4121879"/>
      <w:bookmarkEnd w:id="1124"/>
      <w:r>
        <w:rPr>
          <w:rFonts w:hint="cs"/>
          <w:rtl/>
        </w:rPr>
        <w:t xml:space="preserve">כשאת גם מעלה את העלות שנגררת יחד עם זה אמור </w:t>
      </w:r>
      <w:bookmarkStart w:id="1125" w:name="_ETM_Q1_4124460"/>
      <w:bookmarkEnd w:id="1125"/>
      <w:r>
        <w:rPr>
          <w:rFonts w:hint="cs"/>
          <w:rtl/>
        </w:rPr>
        <w:t xml:space="preserve">להיות לכם סיי רציני סביב השולחן. </w:t>
      </w:r>
    </w:p>
    <w:p w:rsidR="006C4906" w:rsidRDefault="006C4906" w:rsidP="004F0A6F">
      <w:pPr>
        <w:rPr>
          <w:rtl/>
        </w:rPr>
      </w:pPr>
      <w:bookmarkStart w:id="1126" w:name="_ETM_Q1_3280752"/>
      <w:bookmarkEnd w:id="1126"/>
      <w:r>
        <w:rPr>
          <w:rFonts w:hint="cs"/>
          <w:rtl/>
        </w:rPr>
        <w:t xml:space="preserve"> </w:t>
      </w:r>
      <w:bookmarkStart w:id="1127" w:name="_ETM_Q1_2802080"/>
      <w:bookmarkEnd w:id="1127"/>
    </w:p>
    <w:p w:rsidR="00867619" w:rsidRDefault="00867619" w:rsidP="00867619">
      <w:pPr>
        <w:pStyle w:val="af9"/>
        <w:keepNext/>
        <w:rPr>
          <w:rtl/>
        </w:rPr>
      </w:pPr>
      <w:bookmarkStart w:id="1128" w:name="_ETM_Q1_4123784"/>
      <w:bookmarkStart w:id="1129" w:name="_ETM_Q1_4124768"/>
      <w:bookmarkEnd w:id="1128"/>
      <w:bookmarkEnd w:id="1129"/>
      <w:r>
        <w:rPr>
          <w:rtl/>
        </w:rPr>
        <w:t>גלית כהן:</w:t>
      </w:r>
    </w:p>
    <w:p w:rsidR="00867619" w:rsidRDefault="00867619" w:rsidP="00867619">
      <w:pPr>
        <w:pStyle w:val="KeepWithNext"/>
        <w:rPr>
          <w:rtl/>
        </w:rPr>
      </w:pPr>
    </w:p>
    <w:p w:rsidR="00867619" w:rsidRPr="00E748A2" w:rsidRDefault="00867619" w:rsidP="003C00E9">
      <w:pPr>
        <w:rPr>
          <w:rtl/>
        </w:rPr>
      </w:pPr>
      <w:r>
        <w:rPr>
          <w:rFonts w:hint="cs"/>
          <w:rtl/>
        </w:rPr>
        <w:t xml:space="preserve">אני מאוד מקווה </w:t>
      </w:r>
      <w:bookmarkStart w:id="1130" w:name="_ETM_Q1_4126667"/>
      <w:bookmarkEnd w:id="1130"/>
      <w:r>
        <w:rPr>
          <w:rFonts w:hint="cs"/>
          <w:rtl/>
        </w:rPr>
        <w:t xml:space="preserve">שכך, אני חושבת שגם הניסיון שצברנו, גם עם </w:t>
      </w:r>
      <w:bookmarkStart w:id="1131" w:name="_ETM_Q1_4132759"/>
      <w:bookmarkEnd w:id="1131"/>
      <w:r>
        <w:rPr>
          <w:rFonts w:hint="cs"/>
          <w:rtl/>
        </w:rPr>
        <w:t>ההבנה לגבי המצוק, אנחנו מנסים לשדר את הידע הזה</w:t>
      </w:r>
      <w:bookmarkStart w:id="1132" w:name="_ETM_Q1_4138111"/>
      <w:bookmarkEnd w:id="1132"/>
      <w:r>
        <w:rPr>
          <w:rFonts w:hint="cs"/>
          <w:rtl/>
        </w:rPr>
        <w:t>, להביא אותו לכל מקום אפשרי, לוולחו"פ ולמוסדות התכנון</w:t>
      </w:r>
      <w:bookmarkStart w:id="1133" w:name="_ETM_Q1_4137550"/>
      <w:bookmarkEnd w:id="1133"/>
      <w:r>
        <w:rPr>
          <w:rFonts w:hint="cs"/>
          <w:rtl/>
        </w:rPr>
        <w:t xml:space="preserve"> וגם למקומות אחרים שבהם מקבלים החלטות בנושאים הללו, </w:t>
      </w:r>
      <w:bookmarkStart w:id="1134" w:name="_ETM_Q1_4141455"/>
      <w:bookmarkEnd w:id="1134"/>
      <w:r w:rsidR="003C00E9">
        <w:rPr>
          <w:rFonts w:hint="cs"/>
          <w:rtl/>
        </w:rPr>
        <w:t>וגם ליזמים, אנחנו לא אוהבי</w:t>
      </w:r>
      <w:r>
        <w:rPr>
          <w:rFonts w:hint="cs"/>
          <w:rtl/>
        </w:rPr>
        <w:t>ם</w:t>
      </w:r>
      <w:r w:rsidR="003C00E9">
        <w:rPr>
          <w:rFonts w:hint="cs"/>
          <w:rtl/>
        </w:rPr>
        <w:t xml:space="preserve"> </w:t>
      </w:r>
      <w:r>
        <w:rPr>
          <w:rFonts w:hint="cs"/>
          <w:rtl/>
        </w:rPr>
        <w:t>את הדבר הזה, אנחנו חושבים</w:t>
      </w:r>
      <w:r w:rsidR="003C00E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135" w:name="_ETM_Q1_4144599"/>
      <w:bookmarkEnd w:id="1135"/>
      <w:r>
        <w:rPr>
          <w:rFonts w:hint="cs"/>
          <w:rtl/>
        </w:rPr>
        <w:t xml:space="preserve">בנייה בים ובנייה של מבנים ימיים צריכה להיעשות רק איפה </w:t>
      </w:r>
      <w:bookmarkStart w:id="1136" w:name="_ETM_Q1_4150558"/>
      <w:bookmarkEnd w:id="1136"/>
      <w:r>
        <w:rPr>
          <w:rFonts w:hint="cs"/>
          <w:rtl/>
        </w:rPr>
        <w:t xml:space="preserve">שחייב, נגיד נמל, אי אפשר בלי נמל </w:t>
      </w:r>
      <w:bookmarkStart w:id="1137" w:name="_ETM_Q1_4154026"/>
      <w:bookmarkEnd w:id="1137"/>
      <w:r>
        <w:rPr>
          <w:rFonts w:hint="cs"/>
          <w:rtl/>
        </w:rPr>
        <w:t xml:space="preserve">במדינת ישראל, בסדר, אבל גם אז צריך לעשות הרבה הרבה </w:t>
      </w:r>
      <w:bookmarkStart w:id="1138" w:name="_ETM_Q1_4156953"/>
      <w:bookmarkEnd w:id="1138"/>
      <w:r>
        <w:rPr>
          <w:rFonts w:hint="cs"/>
          <w:rtl/>
        </w:rPr>
        <w:t xml:space="preserve">פעולות מתקנות. כל התערבות בים היא התערבות שיש לה מחיר </w:t>
      </w:r>
      <w:bookmarkStart w:id="1139" w:name="_ETM_Q1_4162519"/>
      <w:bookmarkEnd w:id="1139"/>
      <w:r>
        <w:rPr>
          <w:rFonts w:hint="cs"/>
          <w:rtl/>
        </w:rPr>
        <w:t>מאוד מאוד כבד, גם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סביבתי, אבל גם כלכלי, לא </w:t>
      </w:r>
      <w:bookmarkStart w:id="1140" w:name="_ETM_Q1_4166889"/>
      <w:bookmarkEnd w:id="1140"/>
      <w:r w:rsidR="003C00E9">
        <w:rPr>
          <w:rFonts w:hint="cs"/>
          <w:rtl/>
        </w:rPr>
        <w:t xml:space="preserve">פחות. </w:t>
      </w:r>
      <w:r>
        <w:rPr>
          <w:rFonts w:hint="cs"/>
          <w:rtl/>
        </w:rPr>
        <w:t>אנחנו מנסים בכל דרך אפשרית, אני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שעד </w:t>
      </w:r>
      <w:bookmarkStart w:id="1141" w:name="_ETM_Q1_4172244"/>
      <w:bookmarkEnd w:id="1141"/>
      <w:r>
        <w:rPr>
          <w:rFonts w:hint="cs"/>
          <w:rtl/>
        </w:rPr>
        <w:t xml:space="preserve">כה אנחנו כן מצליחים, מאז שאושרו המעגנות בהרצליה ואשקלון וראו </w:t>
      </w:r>
      <w:bookmarkStart w:id="1142" w:name="_ETM_Q1_4176668"/>
      <w:bookmarkEnd w:id="1142"/>
      <w:r>
        <w:rPr>
          <w:rFonts w:hint="cs"/>
          <w:rtl/>
        </w:rPr>
        <w:t xml:space="preserve">את ההשלכות החמורות שלהם, לא אושרו עוד מעגנות. אנחנו מאוד </w:t>
      </w:r>
      <w:bookmarkStart w:id="1143" w:name="_ETM_Q1_4179153"/>
      <w:bookmarkEnd w:id="1143"/>
      <w:r>
        <w:rPr>
          <w:rFonts w:hint="cs"/>
          <w:rtl/>
        </w:rPr>
        <w:t xml:space="preserve">מקווים שגם לא יאושרו. אנחנו עושים את הכול, אני מסכימה </w:t>
      </w:r>
      <w:bookmarkStart w:id="1144" w:name="_ETM_Q1_4184498"/>
      <w:bookmarkEnd w:id="1144"/>
      <w:r>
        <w:rPr>
          <w:rFonts w:hint="cs"/>
          <w:rtl/>
        </w:rPr>
        <w:t xml:space="preserve">איתך שאפילו אם אנחנו רק אחד, לעמדה המקצועית שלנו </w:t>
      </w:r>
      <w:bookmarkStart w:id="1145" w:name="_ETM_Q1_4183997"/>
      <w:bookmarkEnd w:id="1145"/>
      <w:r>
        <w:rPr>
          <w:rFonts w:hint="cs"/>
          <w:rtl/>
        </w:rPr>
        <w:t xml:space="preserve">יש הרבה יותר מעמד. אני חושבת שגם פה במקרה הזה </w:t>
      </w:r>
      <w:bookmarkStart w:id="1146" w:name="_ETM_Q1_4186593"/>
      <w:bookmarkEnd w:id="1146"/>
      <w:r>
        <w:rPr>
          <w:rFonts w:hint="cs"/>
          <w:rtl/>
        </w:rPr>
        <w:t>זה נכון, אני מקווה שנצליח עם זה.</w:t>
      </w:r>
    </w:p>
    <w:p w:rsidR="00E748A2" w:rsidRDefault="00E748A2" w:rsidP="00E748A2">
      <w:pPr>
        <w:pStyle w:val="KeepWithNext"/>
        <w:rPr>
          <w:rtl/>
        </w:rPr>
      </w:pPr>
    </w:p>
    <w:p w:rsidR="00867619" w:rsidRDefault="00867619" w:rsidP="00867619">
      <w:pPr>
        <w:pStyle w:val="af6"/>
        <w:keepNext/>
        <w:rPr>
          <w:rtl/>
        </w:rPr>
      </w:pPr>
      <w:bookmarkStart w:id="1147" w:name="_ETM_Q1_4193364"/>
      <w:bookmarkStart w:id="1148" w:name="_ETM_Q1_4189459"/>
      <w:bookmarkEnd w:id="1147"/>
      <w:bookmarkEnd w:id="1148"/>
      <w:r>
        <w:rPr>
          <w:rtl/>
        </w:rPr>
        <w:t>היו"ר עפר שלח:</w:t>
      </w:r>
    </w:p>
    <w:p w:rsidR="00867619" w:rsidRDefault="00867619" w:rsidP="00867619">
      <w:pPr>
        <w:pStyle w:val="KeepWithNext"/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 xml:space="preserve">מאה אחוז, תודה. </w:t>
      </w:r>
      <w:bookmarkStart w:id="1149" w:name="_ETM_Q1_4191473"/>
      <w:bookmarkEnd w:id="1149"/>
      <w:r>
        <w:rPr>
          <w:rFonts w:hint="cs"/>
          <w:rtl/>
        </w:rPr>
        <w:t xml:space="preserve">אני לוקח את ההערה על כל התערבות בים ואומר למבקר </w:t>
      </w:r>
      <w:bookmarkStart w:id="1150" w:name="_ETM_Q1_4198568"/>
      <w:bookmarkEnd w:id="1150"/>
      <w:r>
        <w:rPr>
          <w:rFonts w:hint="cs"/>
          <w:rtl/>
        </w:rPr>
        <w:t>המדינה, עוד סיבה לחקור את פרשת הצוללות.</w:t>
      </w:r>
    </w:p>
    <w:p w:rsidR="00867619" w:rsidRDefault="00867619" w:rsidP="00867619">
      <w:pPr>
        <w:rPr>
          <w:rtl/>
        </w:rPr>
      </w:pPr>
    </w:p>
    <w:p w:rsidR="00867619" w:rsidRDefault="00867619" w:rsidP="00867619">
      <w:pPr>
        <w:rPr>
          <w:rtl/>
        </w:rPr>
      </w:pPr>
      <w:r>
        <w:rPr>
          <w:rFonts w:hint="cs"/>
          <w:rtl/>
        </w:rPr>
        <w:t>א</w:t>
      </w:r>
      <w:bookmarkStart w:id="1151" w:name="_ETM_Q1_4204355"/>
      <w:bookmarkEnd w:id="1151"/>
      <w:r>
        <w:rPr>
          <w:rFonts w:hint="cs"/>
          <w:rtl/>
        </w:rPr>
        <w:t xml:space="preserve">ני רוצה לעבור לשטח, ראש </w:t>
      </w:r>
      <w:bookmarkStart w:id="1152" w:name="_ETM_Q1_4201777"/>
      <w:bookmarkEnd w:id="1152"/>
      <w:r>
        <w:rPr>
          <w:rFonts w:hint="cs"/>
          <w:rtl/>
        </w:rPr>
        <w:t xml:space="preserve">המועצה האזורית עמק חפר, גלית שאול. שמענו בתוך הדברים </w:t>
      </w:r>
      <w:bookmarkStart w:id="1153" w:name="_ETM_Q1_4212896"/>
      <w:bookmarkEnd w:id="1153"/>
      <w:r>
        <w:rPr>
          <w:rFonts w:hint="cs"/>
          <w:rtl/>
        </w:rPr>
        <w:t xml:space="preserve">של המשרד להגנת הסביבה </w:t>
      </w:r>
      <w:r w:rsidR="00AF6838">
        <w:rPr>
          <w:rtl/>
        </w:rPr>
        <w:t>–</w:t>
      </w:r>
      <w:r w:rsidR="00AF6838">
        <w:rPr>
          <w:rFonts w:hint="cs"/>
          <w:rtl/>
        </w:rPr>
        <w:t xml:space="preserve"> זה לא נראה לי </w:t>
      </w:r>
      <w:bookmarkStart w:id="1154" w:name="_ETM_Q1_4216479"/>
      <w:bookmarkEnd w:id="1154"/>
      <w:r w:rsidR="00AF6838">
        <w:rPr>
          <w:rFonts w:hint="cs"/>
          <w:rtl/>
        </w:rPr>
        <w:t>כמו גלית שאול.</w:t>
      </w:r>
    </w:p>
    <w:p w:rsidR="00867619" w:rsidRDefault="00867619" w:rsidP="00867619">
      <w:pPr>
        <w:rPr>
          <w:rtl/>
        </w:rPr>
      </w:pPr>
    </w:p>
    <w:p w:rsidR="00AF6838" w:rsidRDefault="00AF6838" w:rsidP="00AF6838">
      <w:pPr>
        <w:pStyle w:val="af9"/>
        <w:keepNext/>
        <w:rPr>
          <w:rtl/>
          <w:lang w:eastAsia="he-IL"/>
        </w:rPr>
      </w:pPr>
      <w:bookmarkStart w:id="1155" w:name="_ETM_Q1_4209640"/>
      <w:bookmarkStart w:id="1156" w:name="_ETM_Q1_4216985"/>
      <w:bookmarkStart w:id="1157" w:name="_ETM_Q1_4221688"/>
      <w:bookmarkEnd w:id="1155"/>
      <w:bookmarkEnd w:id="1156"/>
      <w:bookmarkEnd w:id="1157"/>
      <w:r>
        <w:rPr>
          <w:rtl/>
          <w:lang w:eastAsia="he-IL"/>
        </w:rPr>
        <w:t>ארמין אברמוביץ:</w:t>
      </w:r>
    </w:p>
    <w:p w:rsidR="00AF6838" w:rsidRDefault="00AF6838" w:rsidP="00AF6838">
      <w:pPr>
        <w:pStyle w:val="KeepWithNext"/>
        <w:rPr>
          <w:rtl/>
          <w:lang w:eastAsia="he-IL"/>
        </w:rPr>
      </w:pPr>
    </w:p>
    <w:p w:rsidR="00AF6838" w:rsidRDefault="00AF6838" w:rsidP="00AF6838">
      <w:pPr>
        <w:rPr>
          <w:rtl/>
        </w:rPr>
      </w:pPr>
      <w:bookmarkStart w:id="1158" w:name="_ETM_Q1_4224633"/>
      <w:bookmarkEnd w:id="1158"/>
      <w:r>
        <w:rPr>
          <w:rFonts w:hint="cs"/>
          <w:rtl/>
        </w:rPr>
        <w:t xml:space="preserve">גלית נאלצה כרגע לנסוע לפגישה אחרת והיא </w:t>
      </w:r>
      <w:bookmarkStart w:id="1159" w:name="_ETM_Q1_4223688"/>
      <w:bookmarkEnd w:id="1159"/>
      <w:r>
        <w:rPr>
          <w:rFonts w:hint="cs"/>
          <w:rtl/>
        </w:rPr>
        <w:t xml:space="preserve">תתחבר בהמשך. שמי ארמין אברמוביץ, אני מהנדס המועצה, </w:t>
      </w:r>
      <w:bookmarkStart w:id="1160" w:name="_ETM_Q1_4226366"/>
      <w:bookmarkEnd w:id="1160"/>
      <w:r>
        <w:rPr>
          <w:rFonts w:hint="cs"/>
          <w:rtl/>
        </w:rPr>
        <w:t xml:space="preserve">אני בינתיים אשיב. </w:t>
      </w:r>
    </w:p>
    <w:p w:rsidR="00AF6838" w:rsidRDefault="00AF6838" w:rsidP="00AF6838">
      <w:pPr>
        <w:rPr>
          <w:rtl/>
        </w:rPr>
      </w:pPr>
    </w:p>
    <w:p w:rsidR="00AF6838" w:rsidRDefault="00AF6838" w:rsidP="00AF6838">
      <w:pPr>
        <w:pStyle w:val="af6"/>
        <w:keepNext/>
        <w:rPr>
          <w:rtl/>
        </w:rPr>
      </w:pPr>
      <w:bookmarkStart w:id="1161" w:name="_ETM_Q1_4229280"/>
      <w:bookmarkEnd w:id="1161"/>
      <w:r>
        <w:rPr>
          <w:rtl/>
        </w:rPr>
        <w:t>היו"ר עפר שלח:</w:t>
      </w:r>
    </w:p>
    <w:p w:rsidR="00AF6838" w:rsidRDefault="00AF6838" w:rsidP="00AF6838">
      <w:pPr>
        <w:pStyle w:val="KeepWithNext"/>
        <w:rPr>
          <w:rtl/>
        </w:rPr>
      </w:pPr>
    </w:p>
    <w:p w:rsidR="00AF6838" w:rsidRDefault="00AF6838" w:rsidP="00AF6838">
      <w:pPr>
        <w:rPr>
          <w:rtl/>
        </w:rPr>
      </w:pPr>
      <w:r>
        <w:rPr>
          <w:rFonts w:hint="cs"/>
          <w:rtl/>
        </w:rPr>
        <w:t>מצוין</w:t>
      </w:r>
      <w:r w:rsidR="003C00E9">
        <w:rPr>
          <w:rFonts w:hint="cs"/>
          <w:rtl/>
        </w:rPr>
        <w:t>. שמענו באזור הכפרי, אנחנו קוראי</w:t>
      </w:r>
      <w:r>
        <w:rPr>
          <w:rFonts w:hint="cs"/>
          <w:rtl/>
        </w:rPr>
        <w:t xml:space="preserve">ם לו, </w:t>
      </w:r>
      <w:bookmarkStart w:id="1162" w:name="_ETM_Q1_4229435"/>
      <w:bookmarkEnd w:id="1162"/>
      <w:r>
        <w:rPr>
          <w:rFonts w:hint="cs"/>
          <w:rtl/>
        </w:rPr>
        <w:t xml:space="preserve">שזה אתם לצורך העניין, לא ערים כמו אשקלון או הרצליה </w:t>
      </w:r>
      <w:bookmarkStart w:id="1163" w:name="_ETM_Q1_4236860"/>
      <w:bookmarkEnd w:id="1163"/>
      <w:r>
        <w:rPr>
          <w:rFonts w:hint="cs"/>
          <w:rtl/>
        </w:rPr>
        <w:t xml:space="preserve">או נתניה, הבעיה היא בוא נגיד יותר מסובכת. איפה אתם </w:t>
      </w:r>
      <w:bookmarkStart w:id="1164" w:name="_ETM_Q1_4242643"/>
      <w:bookmarkEnd w:id="1164"/>
      <w:r>
        <w:rPr>
          <w:rFonts w:hint="cs"/>
          <w:rtl/>
        </w:rPr>
        <w:t>בכל הסיפור הזה, מה אתם עושים? מה אתם צריכים?</w:t>
      </w:r>
      <w:bookmarkStart w:id="1165" w:name="_ETM_Q1_4244022"/>
      <w:bookmarkEnd w:id="1165"/>
      <w:r>
        <w:rPr>
          <w:rFonts w:hint="cs"/>
          <w:rtl/>
        </w:rPr>
        <w:t xml:space="preserve"> </w:t>
      </w:r>
    </w:p>
    <w:p w:rsidR="00AF6838" w:rsidRDefault="00AF6838" w:rsidP="00AF6838">
      <w:pPr>
        <w:rPr>
          <w:rtl/>
        </w:rPr>
      </w:pPr>
    </w:p>
    <w:p w:rsidR="00AF6838" w:rsidRDefault="00AF6838" w:rsidP="00AF6838">
      <w:pPr>
        <w:pStyle w:val="af9"/>
        <w:keepNext/>
        <w:rPr>
          <w:rtl/>
        </w:rPr>
      </w:pPr>
      <w:bookmarkStart w:id="1166" w:name="_ETM_Q1_4245754"/>
      <w:bookmarkEnd w:id="1166"/>
      <w:r>
        <w:rPr>
          <w:rtl/>
        </w:rPr>
        <w:t>ארמין אברמוביץ:</w:t>
      </w:r>
    </w:p>
    <w:p w:rsidR="00AF6838" w:rsidRDefault="00AF6838" w:rsidP="00AF6838">
      <w:pPr>
        <w:pStyle w:val="KeepWithNext"/>
        <w:rPr>
          <w:rtl/>
        </w:rPr>
      </w:pPr>
    </w:p>
    <w:p w:rsidR="00AF6838" w:rsidRDefault="00AF6838" w:rsidP="00AF6838">
      <w:pPr>
        <w:rPr>
          <w:rtl/>
        </w:rPr>
      </w:pPr>
      <w:r>
        <w:rPr>
          <w:rFonts w:hint="cs"/>
          <w:rtl/>
        </w:rPr>
        <w:t xml:space="preserve">אז ראשית, היושב ראש, אני רוצה להתחיל במה אנחנו כן </w:t>
      </w:r>
      <w:bookmarkStart w:id="1167" w:name="_ETM_Q1_4251030"/>
      <w:bookmarkEnd w:id="1167"/>
      <w:r>
        <w:rPr>
          <w:rFonts w:hint="cs"/>
          <w:rtl/>
        </w:rPr>
        <w:t xml:space="preserve">עושים, ולגבי הסכנות המידיות של התמוטטות המצוקים אנחנו בהחלט פועלים, </w:t>
      </w:r>
      <w:bookmarkStart w:id="1168" w:name="_ETM_Q1_4256229"/>
      <w:bookmarkEnd w:id="1168"/>
      <w:r>
        <w:rPr>
          <w:rFonts w:hint="cs"/>
          <w:rtl/>
        </w:rPr>
        <w:t xml:space="preserve">באמצעים המעטים שיש ברשותנו, אם זה באמצעים של גידור, אם </w:t>
      </w:r>
      <w:bookmarkStart w:id="1169" w:name="_ETM_Q1_4259586"/>
      <w:bookmarkEnd w:id="1169"/>
      <w:r>
        <w:rPr>
          <w:rFonts w:hint="cs"/>
          <w:rtl/>
        </w:rPr>
        <w:t xml:space="preserve">זה באמצעים של שילוט, חוק עזר עירוני האחרון שעשינו שמאפשר </w:t>
      </w:r>
      <w:bookmarkStart w:id="1170" w:name="_ETM_Q1_4262067"/>
      <w:bookmarkEnd w:id="1170"/>
      <w:r>
        <w:rPr>
          <w:rFonts w:hint="cs"/>
          <w:rtl/>
        </w:rPr>
        <w:t>לנו להרחיק שוהים לאור הסכנה שיש לאורך החוף. כפי שתואר,</w:t>
      </w:r>
      <w:bookmarkStart w:id="1171" w:name="_ETM_Q1_4270588"/>
      <w:bookmarkEnd w:id="1171"/>
      <w:r>
        <w:rPr>
          <w:rFonts w:hint="cs"/>
          <w:rtl/>
        </w:rPr>
        <w:t xml:space="preserve"> אפשר ללכת לחוף בית ינאי ופשוט לראות בין הנקיקים, בין </w:t>
      </w:r>
      <w:bookmarkStart w:id="1172" w:name="_ETM_Q1_4271541"/>
      <w:bookmarkEnd w:id="1172"/>
      <w:r>
        <w:rPr>
          <w:rFonts w:hint="cs"/>
          <w:rtl/>
        </w:rPr>
        <w:t xml:space="preserve">הצנירים, בין הסלעים שכבר התמוטטו איך ילדים ובני נוער פשוט </w:t>
      </w:r>
      <w:bookmarkStart w:id="1173" w:name="_ETM_Q1_4279592"/>
      <w:bookmarkEnd w:id="1173"/>
      <w:r>
        <w:rPr>
          <w:rFonts w:hint="cs"/>
          <w:rtl/>
        </w:rPr>
        <w:t xml:space="preserve">יושבים בצל שלהם. </w:t>
      </w:r>
    </w:p>
    <w:p w:rsidR="00AF6838" w:rsidRDefault="00AF6838" w:rsidP="00AF6838">
      <w:pPr>
        <w:rPr>
          <w:rtl/>
        </w:rPr>
      </w:pPr>
    </w:p>
    <w:p w:rsidR="00AF6838" w:rsidRDefault="00AF6838" w:rsidP="00AF6838">
      <w:pPr>
        <w:rPr>
          <w:rtl/>
        </w:rPr>
      </w:pPr>
      <w:bookmarkStart w:id="1174" w:name="_ETM_Q1_4315951"/>
      <w:bookmarkEnd w:id="1174"/>
      <w:r>
        <w:rPr>
          <w:rFonts w:hint="cs"/>
          <w:rtl/>
        </w:rPr>
        <w:t xml:space="preserve">כל הדברים האלה, אנחנו מעלים את המודעות </w:t>
      </w:r>
      <w:bookmarkStart w:id="1175" w:name="_ETM_Q1_4285928"/>
      <w:bookmarkEnd w:id="1175"/>
      <w:r>
        <w:rPr>
          <w:rFonts w:hint="cs"/>
          <w:rtl/>
        </w:rPr>
        <w:t xml:space="preserve">של התושבים כדי כמה שיותר להרחיק את הסכנה המיידית שנשקפת, </w:t>
      </w:r>
      <w:bookmarkStart w:id="1176" w:name="_ETM_Q1_4288848"/>
      <w:bookmarkEnd w:id="1176"/>
      <w:r>
        <w:rPr>
          <w:rFonts w:hint="cs"/>
          <w:rtl/>
        </w:rPr>
        <w:t>אבל, ופה מגיע האבל הגדול, ופה העמדה שלנו שאנחנו מביעים אותה</w:t>
      </w:r>
      <w:bookmarkStart w:id="1177" w:name="_ETM_Q1_4294715"/>
      <w:bookmarkEnd w:id="1177"/>
      <w:r>
        <w:rPr>
          <w:rFonts w:hint="cs"/>
          <w:rtl/>
        </w:rPr>
        <w:t xml:space="preserve"> כלפי הרשויות השונות במשך שנים ארוכות, בראייתנו מדובר פה במשימה </w:t>
      </w:r>
      <w:bookmarkStart w:id="1178" w:name="_ETM_Q1_4302361"/>
      <w:bookmarkEnd w:id="1178"/>
      <w:r>
        <w:rPr>
          <w:rFonts w:hint="cs"/>
          <w:rtl/>
        </w:rPr>
        <w:t xml:space="preserve">שחייבת להיות משימה לאומית. לא יכול להיות שכל </w:t>
      </w:r>
      <w:bookmarkStart w:id="1179" w:name="_ETM_Q1_4306793"/>
      <w:bookmarkEnd w:id="1179"/>
      <w:r>
        <w:rPr>
          <w:rFonts w:hint="cs"/>
          <w:rtl/>
        </w:rPr>
        <w:t xml:space="preserve">רשות, ותיכף אני אגע בייחוד שיש לרשות כפרית, </w:t>
      </w:r>
      <w:bookmarkStart w:id="1180" w:name="_ETM_Q1_4308674"/>
      <w:bookmarkEnd w:id="1180"/>
      <w:r>
        <w:rPr>
          <w:rFonts w:hint="cs"/>
          <w:rtl/>
        </w:rPr>
        <w:t xml:space="preserve">לא יכול להיות שכל רשות תתמודד עם הנושא הזה בפני </w:t>
      </w:r>
      <w:bookmarkStart w:id="1181" w:name="_ETM_Q1_4313698"/>
      <w:bookmarkEnd w:id="1181"/>
      <w:r>
        <w:rPr>
          <w:rFonts w:hint="cs"/>
          <w:rtl/>
        </w:rPr>
        <w:t xml:space="preserve">עצמה, החל מההליכים הסטטוטוריים לבד, מול הגנת הסביבה </w:t>
      </w:r>
      <w:bookmarkStart w:id="1182" w:name="_ETM_Q1_4317941"/>
      <w:bookmarkEnd w:id="1182"/>
      <w:r>
        <w:rPr>
          <w:rFonts w:hint="cs"/>
          <w:rtl/>
        </w:rPr>
        <w:t xml:space="preserve">ומול הוולחו"פ ומול הרשויות והרגולטורים השונים, מול משרדי </w:t>
      </w:r>
      <w:bookmarkStart w:id="1183" w:name="_ETM_Q1_4322152"/>
      <w:bookmarkEnd w:id="1183"/>
      <w:r>
        <w:rPr>
          <w:rFonts w:hint="cs"/>
          <w:rtl/>
        </w:rPr>
        <w:t>הממשלה השונים, להשיג תקציב, לתכנן, לעשות התקשרות עם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קבלן. </w:t>
      </w:r>
      <w:bookmarkStart w:id="1184" w:name="_ETM_Q1_4328705"/>
      <w:bookmarkEnd w:id="1184"/>
      <w:r>
        <w:rPr>
          <w:rFonts w:hint="cs"/>
          <w:rtl/>
        </w:rPr>
        <w:t>כל רשות היום פועלת בנפרד. למה זה דומה?</w:t>
      </w:r>
      <w:bookmarkStart w:id="1185" w:name="_ETM_Q1_4330631"/>
      <w:bookmarkEnd w:id="1185"/>
      <w:r>
        <w:rPr>
          <w:rFonts w:hint="cs"/>
          <w:rtl/>
        </w:rPr>
        <w:t xml:space="preserve"> באנלוגיה שאנשים יבינו, בוא ניקח למשל תשתית לאומית אחרת </w:t>
      </w:r>
      <w:bookmarkStart w:id="1186" w:name="_ETM_Q1_4334613"/>
      <w:bookmarkEnd w:id="1186"/>
      <w:r>
        <w:rPr>
          <w:rFonts w:hint="cs"/>
          <w:rtl/>
        </w:rPr>
        <w:t xml:space="preserve">כמו כביש 2, שחוצה לאורכה של המדינה מצפון ועד דרום, </w:t>
      </w:r>
      <w:bookmarkStart w:id="1187" w:name="_ETM_Q1_4342361"/>
      <w:bookmarkEnd w:id="1187"/>
      <w:r>
        <w:rPr>
          <w:rFonts w:hint="cs"/>
          <w:rtl/>
        </w:rPr>
        <w:t xml:space="preserve">מישהו יכול לשוות בנפשו שכל רשות תיקח קטע מכביש 2 </w:t>
      </w:r>
      <w:bookmarkStart w:id="1188" w:name="_ETM_Q1_4343199"/>
      <w:bookmarkEnd w:id="1188"/>
      <w:r>
        <w:rPr>
          <w:rFonts w:hint="cs"/>
          <w:rtl/>
        </w:rPr>
        <w:t xml:space="preserve">ותעשה את זה בעצמה? </w:t>
      </w:r>
    </w:p>
    <w:p w:rsidR="00AF6838" w:rsidRDefault="00AF6838" w:rsidP="00AF6838">
      <w:pPr>
        <w:rPr>
          <w:rtl/>
        </w:rPr>
      </w:pPr>
    </w:p>
    <w:p w:rsidR="00AF6838" w:rsidRDefault="00AF6838" w:rsidP="00AF6838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F6838" w:rsidRDefault="00AF6838" w:rsidP="00AF6838">
      <w:pPr>
        <w:pStyle w:val="KeepWithNext"/>
        <w:rPr>
          <w:rtl/>
        </w:rPr>
      </w:pPr>
    </w:p>
    <w:p w:rsidR="00AF6838" w:rsidRDefault="00AF6838" w:rsidP="00AF6838">
      <w:pPr>
        <w:rPr>
          <w:rtl/>
        </w:rPr>
      </w:pPr>
      <w:bookmarkStart w:id="1189" w:name="_ETM_Q1_4348110"/>
      <w:bookmarkEnd w:id="1189"/>
      <w:r>
        <w:rPr>
          <w:rFonts w:hint="cs"/>
          <w:rtl/>
        </w:rPr>
        <w:t xml:space="preserve">לא, אבל אם אני מבין נכון, והוצג לנו, יש תוכניות לאומיות ובתוך התוכניות הלאומיות לכם </w:t>
      </w:r>
      <w:bookmarkStart w:id="1190" w:name="_ETM_Q1_4355526"/>
      <w:bookmarkEnd w:id="1190"/>
      <w:r>
        <w:rPr>
          <w:rFonts w:hint="cs"/>
          <w:rtl/>
        </w:rPr>
        <w:t xml:space="preserve">יש חלק, זה לא שזה נופל עליכם. אם החלק הזה </w:t>
      </w:r>
      <w:bookmarkStart w:id="1191" w:name="_ETM_Q1_4359893"/>
      <w:bookmarkEnd w:id="1191"/>
      <w:r>
        <w:rPr>
          <w:rFonts w:hint="cs"/>
          <w:rtl/>
        </w:rPr>
        <w:t>לא מסונכרן או יש לכם קשיים בביצוע שלו זה ס</w:t>
      </w:r>
      <w:bookmarkStart w:id="1192" w:name="_ETM_Q1_4366337"/>
      <w:bookmarkEnd w:id="1192"/>
      <w:r>
        <w:rPr>
          <w:rFonts w:hint="cs"/>
          <w:rtl/>
        </w:rPr>
        <w:t xml:space="preserve">יפור אחד, אבל ממך לא מצפים </w:t>
      </w:r>
      <w:r>
        <w:rPr>
          <w:rtl/>
        </w:rPr>
        <w:t>–</w:t>
      </w:r>
      <w:r>
        <w:rPr>
          <w:rFonts w:hint="cs"/>
          <w:rtl/>
        </w:rPr>
        <w:t xml:space="preserve"> הנה, כשעשו שובר גלים, תיכף אנחנו נשמע גם את מהנדסת </w:t>
      </w:r>
      <w:bookmarkStart w:id="1193" w:name="_ETM_Q1_4372871"/>
      <w:bookmarkEnd w:id="1193"/>
      <w:r>
        <w:rPr>
          <w:rFonts w:hint="cs"/>
          <w:rtl/>
        </w:rPr>
        <w:t>עיריית אשקלון על החלק של</w:t>
      </w:r>
      <w:r w:rsidR="00527BD7">
        <w:rPr>
          <w:rFonts w:hint="cs"/>
          <w:rtl/>
        </w:rPr>
        <w:t>ה</w:t>
      </w:r>
      <w:r w:rsidR="00F869DA">
        <w:rPr>
          <w:rFonts w:hint="cs"/>
          <w:rtl/>
        </w:rPr>
        <w:t xml:space="preserve"> </w:t>
      </w:r>
      <w:r w:rsidR="00527BD7">
        <w:rPr>
          <w:rFonts w:hint="cs"/>
          <w:rtl/>
        </w:rPr>
        <w:t>בתוך העניין, אבל ב</w:t>
      </w:r>
      <w:r>
        <w:rPr>
          <w:rFonts w:hint="cs"/>
          <w:rtl/>
        </w:rPr>
        <w:t xml:space="preserve">סוף </w:t>
      </w:r>
      <w:bookmarkStart w:id="1194" w:name="_ETM_Q1_4374378"/>
      <w:bookmarkEnd w:id="1194"/>
      <w:r>
        <w:rPr>
          <w:rFonts w:hint="cs"/>
          <w:rtl/>
        </w:rPr>
        <w:t xml:space="preserve">ברור </w:t>
      </w:r>
      <w:r w:rsidR="00527BD7">
        <w:rPr>
          <w:rFonts w:hint="cs"/>
          <w:rtl/>
        </w:rPr>
        <w:t xml:space="preserve">שזה פרויקט לאומי. איפה אתה אל מול התפקיד שייעדו </w:t>
      </w:r>
      <w:bookmarkStart w:id="1195" w:name="_ETM_Q1_4376801"/>
      <w:bookmarkEnd w:id="1195"/>
      <w:r w:rsidR="00527BD7">
        <w:rPr>
          <w:rFonts w:hint="cs"/>
          <w:rtl/>
        </w:rPr>
        <w:t xml:space="preserve">לך בתוך התוכנית הזאת מוצא את עצמך בחוסר? </w:t>
      </w:r>
    </w:p>
    <w:p w:rsidR="00527BD7" w:rsidRDefault="00527BD7" w:rsidP="00AF6838">
      <w:pPr>
        <w:rPr>
          <w:rtl/>
        </w:rPr>
      </w:pPr>
    </w:p>
    <w:p w:rsidR="00527BD7" w:rsidRDefault="00527BD7" w:rsidP="00527BD7">
      <w:pPr>
        <w:pStyle w:val="af9"/>
        <w:keepNext/>
        <w:rPr>
          <w:rtl/>
        </w:rPr>
      </w:pPr>
      <w:bookmarkStart w:id="1196" w:name="_ETM_Q1_4385243"/>
      <w:bookmarkStart w:id="1197" w:name="_ETM_Q1_4386866"/>
      <w:bookmarkEnd w:id="1196"/>
      <w:bookmarkEnd w:id="1197"/>
      <w:r>
        <w:rPr>
          <w:rtl/>
        </w:rPr>
        <w:t>ארמין אברמוביץ:</w:t>
      </w:r>
    </w:p>
    <w:p w:rsidR="00527BD7" w:rsidRDefault="00527BD7" w:rsidP="00527BD7">
      <w:pPr>
        <w:pStyle w:val="KeepWithNext"/>
        <w:rPr>
          <w:rtl/>
        </w:rPr>
      </w:pPr>
    </w:p>
    <w:p w:rsidR="00527BD7" w:rsidRDefault="00527BD7" w:rsidP="00B80641">
      <w:pPr>
        <w:rPr>
          <w:rtl/>
        </w:rPr>
      </w:pPr>
      <w:r>
        <w:rPr>
          <w:rFonts w:hint="cs"/>
          <w:rtl/>
        </w:rPr>
        <w:t xml:space="preserve">אז </w:t>
      </w:r>
      <w:bookmarkStart w:id="1198" w:name="_ETM_Q1_4387580"/>
      <w:bookmarkEnd w:id="1198"/>
      <w:r>
        <w:rPr>
          <w:rFonts w:hint="cs"/>
          <w:rtl/>
        </w:rPr>
        <w:t>אני אומר, עדיין אנחנו חושבים שהמשימה צריכה להיות לאומית,</w:t>
      </w:r>
      <w:bookmarkStart w:id="1199" w:name="_ETM_Q1_4390233"/>
      <w:bookmarkEnd w:id="1199"/>
      <w:r>
        <w:rPr>
          <w:rFonts w:hint="cs"/>
          <w:rtl/>
        </w:rPr>
        <w:t xml:space="preserve"> להסתכל בצורה מערכתית </w:t>
      </w:r>
      <w:r w:rsidR="003C00E9">
        <w:rPr>
          <w:rFonts w:hint="cs"/>
          <w:rtl/>
        </w:rPr>
        <w:t>סיסטמתית</w:t>
      </w:r>
      <w:r>
        <w:rPr>
          <w:rFonts w:hint="cs"/>
          <w:rtl/>
        </w:rPr>
        <w:t xml:space="preserve"> מקצה לקצה, מצפון ועד דרום. אנ</w:t>
      </w:r>
      <w:bookmarkStart w:id="1200" w:name="_ETM_Q1_4395204"/>
      <w:bookmarkEnd w:id="1200"/>
      <w:r>
        <w:rPr>
          <w:rFonts w:hint="cs"/>
          <w:rtl/>
        </w:rPr>
        <w:t>י</w:t>
      </w:r>
      <w:r w:rsidR="00B80641">
        <w:rPr>
          <w:rFonts w:hint="cs"/>
          <w:rtl/>
        </w:rPr>
        <w:t xml:space="preserve"> </w:t>
      </w:r>
      <w:bookmarkStart w:id="1201" w:name="_ETM_Q1_4431617"/>
      <w:bookmarkEnd w:id="1201"/>
      <w:r>
        <w:rPr>
          <w:rFonts w:hint="cs"/>
          <w:rtl/>
        </w:rPr>
        <w:t xml:space="preserve">חוזר ואומר, לא נכון שכל אחד יתכנן בעצמו. נכון שסל </w:t>
      </w:r>
      <w:bookmarkStart w:id="1202" w:name="_ETM_Q1_4398774"/>
      <w:bookmarkEnd w:id="1202"/>
      <w:r>
        <w:rPr>
          <w:rFonts w:hint="cs"/>
          <w:rtl/>
        </w:rPr>
        <w:t>הפתרונות ניתן באופן מהותי, אבל בסוף צריך לתכנן, צריך לעשות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את ההליך הסטטוטורי, להוציא היתרי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בנייה, לעשות התקשרות </w:t>
      </w:r>
      <w:bookmarkStart w:id="1203" w:name="_ETM_Q1_4405380"/>
      <w:bookmarkEnd w:id="1203"/>
      <w:r>
        <w:rPr>
          <w:rFonts w:hint="cs"/>
          <w:rtl/>
        </w:rPr>
        <w:t xml:space="preserve">עם קבלנים, כל אחד בסופו של דבר מתקשר לבד </w:t>
      </w:r>
      <w:bookmarkStart w:id="1204" w:name="_ETM_Q1_4411037"/>
      <w:bookmarkEnd w:id="1204"/>
      <w:r>
        <w:rPr>
          <w:rFonts w:hint="cs"/>
          <w:rtl/>
        </w:rPr>
        <w:t xml:space="preserve">עם קבלן, האם בקטע של כביש 2 כל רשות </w:t>
      </w:r>
      <w:bookmarkStart w:id="1205" w:name="_ETM_Q1_4410788"/>
      <w:bookmarkEnd w:id="1205"/>
      <w:r>
        <w:rPr>
          <w:rFonts w:hint="cs"/>
          <w:rtl/>
        </w:rPr>
        <w:t xml:space="preserve">תעשה את הקטע שלה? בסוף יש חברה אחת, לאומית, נתיבי </w:t>
      </w:r>
      <w:bookmarkStart w:id="1206" w:name="_ETM_Q1_4417779"/>
      <w:bookmarkEnd w:id="1206"/>
      <w:r>
        <w:rPr>
          <w:rFonts w:hint="cs"/>
          <w:rtl/>
        </w:rPr>
        <w:t xml:space="preserve">ישראל, שעושה את זה מקצה לקצה. חוצה רשויות, מתאמת עם </w:t>
      </w:r>
      <w:bookmarkStart w:id="1207" w:name="_ETM_Q1_4417960"/>
      <w:bookmarkEnd w:id="1207"/>
      <w:r>
        <w:rPr>
          <w:rFonts w:hint="cs"/>
          <w:rtl/>
        </w:rPr>
        <w:t xml:space="preserve">הרשויות, זה נכון, אנחנו כרגולטורים, כוועדה מקומית, בוודאי שתומכים בזה </w:t>
      </w:r>
      <w:bookmarkStart w:id="1208" w:name="_ETM_Q1_4427020"/>
      <w:bookmarkEnd w:id="1208"/>
      <w:r>
        <w:rPr>
          <w:rFonts w:hint="cs"/>
          <w:rtl/>
        </w:rPr>
        <w:t xml:space="preserve">אבל יש חברה אחת מרכזית שעושה את זה מקצה לקצה. </w:t>
      </w:r>
      <w:bookmarkStart w:id="1209" w:name="_ETM_Q1_4426868"/>
      <w:bookmarkEnd w:id="1209"/>
    </w:p>
    <w:p w:rsidR="00527BD7" w:rsidRDefault="00527BD7" w:rsidP="00527BD7">
      <w:pPr>
        <w:rPr>
          <w:rtl/>
        </w:rPr>
      </w:pPr>
    </w:p>
    <w:p w:rsidR="00B80641" w:rsidRDefault="00527BD7" w:rsidP="003C00E9">
      <w:pPr>
        <w:rPr>
          <w:rtl/>
        </w:rPr>
      </w:pPr>
      <w:r>
        <w:rPr>
          <w:rFonts w:hint="cs"/>
          <w:rtl/>
        </w:rPr>
        <w:t xml:space="preserve">עכשיו, גם אם אנחנו עוד לא שם וגם </w:t>
      </w:r>
      <w:r w:rsidR="00B80641">
        <w:rPr>
          <w:rFonts w:hint="cs"/>
          <w:rtl/>
        </w:rPr>
        <w:t xml:space="preserve">אם האחריות כרגע מוטלת על הרשויות, בלי תקציב מרכזי ומתאים </w:t>
      </w:r>
      <w:bookmarkStart w:id="1210" w:name="_ETM_Q1_4440025"/>
      <w:bookmarkEnd w:id="1210"/>
      <w:r w:rsidR="00B80641">
        <w:rPr>
          <w:rFonts w:hint="cs"/>
          <w:rtl/>
        </w:rPr>
        <w:t>לא נוכל לעשות שום דבר</w:t>
      </w:r>
      <w:r w:rsidR="003C00E9">
        <w:rPr>
          <w:rFonts w:hint="cs"/>
          <w:rtl/>
        </w:rPr>
        <w:t>.</w:t>
      </w:r>
      <w:r w:rsidR="00B80641">
        <w:rPr>
          <w:rFonts w:hint="cs"/>
          <w:rtl/>
        </w:rPr>
        <w:t xml:space="preserve"> האומדן שלנו רק בעמק חפר </w:t>
      </w:r>
      <w:bookmarkStart w:id="1211" w:name="_ETM_Q1_4440202"/>
      <w:bookmarkEnd w:id="1211"/>
      <w:r w:rsidR="00B80641">
        <w:rPr>
          <w:rFonts w:hint="cs"/>
          <w:rtl/>
        </w:rPr>
        <w:t>לאותם קטעים דחופים לפי תמ"א</w:t>
      </w:r>
      <w:r w:rsidR="00F869DA">
        <w:rPr>
          <w:rFonts w:hint="cs"/>
          <w:rtl/>
        </w:rPr>
        <w:t xml:space="preserve"> </w:t>
      </w:r>
      <w:r w:rsidR="00B80641" w:rsidRPr="00B80641">
        <w:rPr>
          <w:rtl/>
        </w:rPr>
        <w:t>13/ 9/ א'</w:t>
      </w:r>
      <w:r w:rsidR="0078248D">
        <w:rPr>
          <w:rFonts w:hint="cs"/>
          <w:rtl/>
        </w:rPr>
        <w:t xml:space="preserve"> נ</w:t>
      </w:r>
      <w:r w:rsidR="00B80641">
        <w:rPr>
          <w:rFonts w:hint="cs"/>
          <w:rtl/>
        </w:rPr>
        <w:t>אמד על ידינו ב-120</w:t>
      </w:r>
      <w:bookmarkStart w:id="1212" w:name="_ETM_Q1_4445486"/>
      <w:bookmarkEnd w:id="1212"/>
      <w:r w:rsidR="00B80641">
        <w:rPr>
          <w:rFonts w:hint="cs"/>
          <w:rtl/>
        </w:rPr>
        <w:t xml:space="preserve"> מיליון שקלים ואנחנו רואים שככל שהזמן עובר זו כבר </w:t>
      </w:r>
      <w:bookmarkStart w:id="1213" w:name="_ETM_Q1_4448182"/>
      <w:bookmarkEnd w:id="1213"/>
      <w:r w:rsidR="00B80641">
        <w:rPr>
          <w:rFonts w:hint="cs"/>
          <w:rtl/>
        </w:rPr>
        <w:t xml:space="preserve">הערכת חסר. קיבלנו רק ב-2019 לראשונה מזה שנים ארוכות ממשרד </w:t>
      </w:r>
      <w:bookmarkStart w:id="1214" w:name="_ETM_Q1_4455471"/>
      <w:bookmarkEnd w:id="1214"/>
      <w:r w:rsidR="00B80641">
        <w:rPr>
          <w:rFonts w:hint="cs"/>
          <w:rtl/>
        </w:rPr>
        <w:t>הפנים תקציב בהיקף של 4.2 מיליון שקלים, מה עשינו? מיד</w:t>
      </w:r>
      <w:bookmarkStart w:id="1215" w:name="_ETM_Q1_4459917"/>
      <w:bookmarkEnd w:id="1215"/>
      <w:r w:rsidR="00B80641">
        <w:rPr>
          <w:rFonts w:hint="cs"/>
          <w:rtl/>
        </w:rPr>
        <w:t xml:space="preserve"> לקחנו את התקציב, אמרנו שאנחנו לא משקיעים אותו רק </w:t>
      </w:r>
      <w:bookmarkStart w:id="1216" w:name="_ETM_Q1_4465266"/>
      <w:bookmarkEnd w:id="1216"/>
      <w:r w:rsidR="00B80641">
        <w:rPr>
          <w:rFonts w:hint="cs"/>
          <w:rtl/>
        </w:rPr>
        <w:t xml:space="preserve">בתכנון, לקחנו את החלק הארי שלו ואנחנו יוצאים תיכף לביצוע </w:t>
      </w:r>
      <w:bookmarkStart w:id="1217" w:name="_ETM_Q1_4465900"/>
      <w:bookmarkEnd w:id="1217"/>
      <w:r w:rsidR="0078248D">
        <w:rPr>
          <w:rFonts w:hint="cs"/>
          <w:rtl/>
        </w:rPr>
        <w:t>של הקטע הקריטי ביותר עם התח</w:t>
      </w:r>
      <w:r w:rsidR="00B80641">
        <w:rPr>
          <w:rFonts w:hint="cs"/>
          <w:rtl/>
        </w:rPr>
        <w:t xml:space="preserve">ולה הקריטית ביותר, שזה מיגון </w:t>
      </w:r>
      <w:bookmarkStart w:id="1218" w:name="_ETM_Q1_4472520"/>
      <w:bookmarkEnd w:id="1218"/>
      <w:r w:rsidR="00B80641">
        <w:rPr>
          <w:rFonts w:hint="cs"/>
          <w:rtl/>
        </w:rPr>
        <w:t xml:space="preserve">בוהן המצוק בבית ינאי דרום. הזכירו פה את בית ינאי, </w:t>
      </w:r>
      <w:bookmarkStart w:id="1219" w:name="_ETM_Q1_4475222"/>
      <w:bookmarkEnd w:id="1219"/>
      <w:r w:rsidR="00B80641">
        <w:rPr>
          <w:rFonts w:hint="cs"/>
          <w:rtl/>
        </w:rPr>
        <w:t xml:space="preserve">כולם יכלו להתרשם מהמפולות ומגלישות הקרקע האחרונות שהתקיימו שם בחורף </w:t>
      </w:r>
      <w:bookmarkStart w:id="1220" w:name="_ETM_Q1_4481965"/>
      <w:bookmarkEnd w:id="1220"/>
      <w:r w:rsidR="00B80641">
        <w:rPr>
          <w:rFonts w:hint="cs"/>
          <w:rtl/>
        </w:rPr>
        <w:t xml:space="preserve">האחרון. עם התקציב הדל הזה אנחנו הולכים לעשות את המקסימום </w:t>
      </w:r>
      <w:bookmarkStart w:id="1221" w:name="_ETM_Q1_4487101"/>
      <w:bookmarkEnd w:id="1221"/>
      <w:r w:rsidR="00B80641">
        <w:rPr>
          <w:rFonts w:hint="cs"/>
          <w:rtl/>
        </w:rPr>
        <w:t xml:space="preserve">האפשרי, לרבות גידור בטיחות בחוף נעורים. </w:t>
      </w:r>
    </w:p>
    <w:p w:rsidR="00B80641" w:rsidRDefault="00B80641" w:rsidP="00527BD7">
      <w:pPr>
        <w:rPr>
          <w:rtl/>
        </w:rPr>
      </w:pPr>
    </w:p>
    <w:p w:rsidR="003C00E9" w:rsidRDefault="00B80641" w:rsidP="00527BD7">
      <w:pPr>
        <w:rPr>
          <w:rtl/>
        </w:rPr>
      </w:pPr>
      <w:bookmarkStart w:id="1222" w:name="_ETM_Q1_4496269"/>
      <w:bookmarkEnd w:id="1222"/>
      <w:r>
        <w:rPr>
          <w:rFonts w:hint="cs"/>
          <w:rtl/>
        </w:rPr>
        <w:t xml:space="preserve">אבל בלי תקציב, בלי </w:t>
      </w:r>
      <w:bookmarkStart w:id="1223" w:name="_ETM_Q1_4491320"/>
      <w:bookmarkEnd w:id="1223"/>
      <w:r>
        <w:rPr>
          <w:rFonts w:hint="cs"/>
          <w:rtl/>
        </w:rPr>
        <w:t xml:space="preserve">להכיר בזה כמשימה לאומית ידינו כבולות, עוד יותר כבולות במרחב </w:t>
      </w:r>
      <w:bookmarkStart w:id="1224" w:name="_ETM_Q1_4498526"/>
      <w:bookmarkEnd w:id="1224"/>
      <w:r>
        <w:rPr>
          <w:rFonts w:hint="cs"/>
          <w:rtl/>
        </w:rPr>
        <w:t xml:space="preserve">הכפרי, מדוע? אם יש ערים מסוימות, כמו אשקלון, הרצליה, </w:t>
      </w:r>
      <w:bookmarkStart w:id="1225" w:name="_ETM_Q1_4502573"/>
      <w:bookmarkEnd w:id="1225"/>
      <w:r>
        <w:rPr>
          <w:rFonts w:hint="cs"/>
          <w:rtl/>
        </w:rPr>
        <w:t xml:space="preserve">נתניה ואחרות, שיש להם על המצוקים נכסים מניבים כמו מלונות, </w:t>
      </w:r>
      <w:bookmarkStart w:id="1226" w:name="_ETM_Q1_4504059"/>
      <w:bookmarkEnd w:id="1226"/>
      <w:r>
        <w:rPr>
          <w:rFonts w:hint="cs"/>
          <w:rtl/>
        </w:rPr>
        <w:t xml:space="preserve">רבי קומות, בתי מסחר, מסעדות וכדומה, הוא לא הדין </w:t>
      </w:r>
      <w:bookmarkStart w:id="1227" w:name="_ETM_Q1_4511812"/>
      <w:bookmarkEnd w:id="1227"/>
      <w:r>
        <w:rPr>
          <w:rFonts w:hint="cs"/>
          <w:rtl/>
        </w:rPr>
        <w:t xml:space="preserve">במרחב כפרי. במרחב הכפרי אסור לי, אני לא יכול </w:t>
      </w:r>
      <w:bookmarkStart w:id="1228" w:name="_ETM_Q1_4516622"/>
      <w:bookmarkEnd w:id="1228"/>
      <w:r>
        <w:rPr>
          <w:rFonts w:hint="cs"/>
          <w:rtl/>
        </w:rPr>
        <w:t xml:space="preserve">להקים שום נכס מניב, ולכן כל הנטל שכרגע על </w:t>
      </w:r>
      <w:bookmarkStart w:id="1229" w:name="_ETM_Q1_4523496"/>
      <w:bookmarkEnd w:id="1229"/>
      <w:r>
        <w:rPr>
          <w:rFonts w:hint="cs"/>
          <w:rtl/>
        </w:rPr>
        <w:t xml:space="preserve">פי חוק מוטל על הרשות המקומית נופל עלינו. האם מצפים </w:t>
      </w:r>
      <w:bookmarkStart w:id="1230" w:name="_ETM_Q1_4528415"/>
      <w:bookmarkEnd w:id="1230"/>
      <w:r>
        <w:rPr>
          <w:rFonts w:hint="cs"/>
          <w:rtl/>
        </w:rPr>
        <w:t>שדרך הארנונה שבקושי מספיקה לשירותים מינימליים לתושבים נצליח לעשות פ</w:t>
      </w:r>
      <w:bookmarkStart w:id="1231" w:name="_ETM_Q1_4530440"/>
      <w:bookmarkEnd w:id="1231"/>
      <w:r>
        <w:rPr>
          <w:rFonts w:hint="cs"/>
          <w:rtl/>
        </w:rPr>
        <w:t xml:space="preserve">רויקט בסדר גודל שכזה? 120 מיליון שקל? והראיה, המציאות מדברת </w:t>
      </w:r>
      <w:bookmarkStart w:id="1232" w:name="_ETM_Q1_4537190"/>
      <w:bookmarkEnd w:id="1232"/>
      <w:r>
        <w:rPr>
          <w:rFonts w:hint="cs"/>
          <w:rtl/>
        </w:rPr>
        <w:t xml:space="preserve">בעד עצמה, מ-2011, כשהתקבלה החלטת הממשלה ועד היום </w:t>
      </w:r>
      <w:bookmarkStart w:id="1233" w:name="_ETM_Q1_4545705"/>
      <w:bookmarkEnd w:id="1233"/>
      <w:r>
        <w:rPr>
          <w:rFonts w:hint="cs"/>
          <w:rtl/>
        </w:rPr>
        <w:t>חלפו תשע שנים, כמו שכתוב בדוח מבקר המדינה, שום רשו</w:t>
      </w:r>
      <w:bookmarkStart w:id="1234" w:name="_ETM_Q1_4547082"/>
      <w:bookmarkEnd w:id="1234"/>
      <w:r>
        <w:rPr>
          <w:rFonts w:hint="cs"/>
          <w:rtl/>
        </w:rPr>
        <w:t xml:space="preserve">ת לא באמת ביצעה את כל התחולות או אפילו את </w:t>
      </w:r>
      <w:bookmarkStart w:id="1235" w:name="_ETM_Q1_4555385"/>
      <w:bookmarkEnd w:id="1235"/>
      <w:r>
        <w:rPr>
          <w:rFonts w:hint="cs"/>
          <w:rtl/>
        </w:rPr>
        <w:t>המעט שבתח</w:t>
      </w:r>
      <w:r w:rsidR="0078248D">
        <w:rPr>
          <w:rFonts w:hint="cs"/>
          <w:rtl/>
        </w:rPr>
        <w:t xml:space="preserve">ולות שהוטלו </w:t>
      </w:r>
      <w:r>
        <w:rPr>
          <w:rFonts w:hint="cs"/>
          <w:rtl/>
        </w:rPr>
        <w:t xml:space="preserve">עליה מבחינת ההגנות היבשתיות. </w:t>
      </w:r>
    </w:p>
    <w:p w:rsidR="003C00E9" w:rsidRDefault="003C00E9" w:rsidP="00527BD7">
      <w:pPr>
        <w:rPr>
          <w:rtl/>
        </w:rPr>
      </w:pPr>
    </w:p>
    <w:p w:rsidR="00527BD7" w:rsidRDefault="0078248D" w:rsidP="00643E8F">
      <w:pPr>
        <w:rPr>
          <w:rtl/>
        </w:rPr>
      </w:pPr>
      <w:r>
        <w:rPr>
          <w:rFonts w:hint="cs"/>
          <w:rtl/>
        </w:rPr>
        <w:t xml:space="preserve">כדי שנוכל בסוף לשבור את מעגל הקסמים הזה חייבים </w:t>
      </w:r>
      <w:bookmarkStart w:id="1236" w:name="_ETM_Q1_4564782"/>
      <w:bookmarkEnd w:id="1236"/>
      <w:r>
        <w:rPr>
          <w:rFonts w:hint="cs"/>
          <w:rtl/>
        </w:rPr>
        <w:t xml:space="preserve">לעשות משהו אחר. לא יכול להיות שנעשה כל הזמן אותו </w:t>
      </w:r>
      <w:bookmarkStart w:id="1237" w:name="_ETM_Q1_4564411"/>
      <w:bookmarkEnd w:id="1237"/>
      <w:r>
        <w:rPr>
          <w:rFonts w:hint="cs"/>
          <w:rtl/>
        </w:rPr>
        <w:t xml:space="preserve">דבר ונצפה שהתוצאות </w:t>
      </w:r>
      <w:r w:rsidR="0044484B">
        <w:rPr>
          <w:rFonts w:hint="cs"/>
          <w:rtl/>
        </w:rPr>
        <w:t xml:space="preserve">תהיינה שונות. מדוח לדוח בעצם שום דבר </w:t>
      </w:r>
      <w:bookmarkStart w:id="1238" w:name="_ETM_Q1_4570067"/>
      <w:bookmarkEnd w:id="1238"/>
      <w:r w:rsidR="0044484B">
        <w:rPr>
          <w:rFonts w:hint="cs"/>
          <w:rtl/>
        </w:rPr>
        <w:t xml:space="preserve">לא נעשה, ולא בכדי, לא בגלל שהרשות מזלזלת, לא בגלל </w:t>
      </w:r>
      <w:bookmarkStart w:id="1239" w:name="_ETM_Q1_4577493"/>
      <w:bookmarkEnd w:id="1239"/>
      <w:r w:rsidR="0044484B">
        <w:rPr>
          <w:rFonts w:hint="cs"/>
          <w:rtl/>
        </w:rPr>
        <w:t>שהיא לא מכירה</w:t>
      </w:r>
      <w:r w:rsidR="00643E8F">
        <w:rPr>
          <w:rFonts w:hint="cs"/>
          <w:rtl/>
        </w:rPr>
        <w:t xml:space="preserve"> </w:t>
      </w:r>
      <w:r w:rsidR="0044484B">
        <w:rPr>
          <w:rFonts w:hint="cs"/>
          <w:rtl/>
        </w:rPr>
        <w:t>בחשיבות של זה, נהפוך הוא, זה באמת מדיר שינה</w:t>
      </w:r>
      <w:r w:rsidR="00F869DA">
        <w:rPr>
          <w:rFonts w:hint="cs"/>
          <w:rtl/>
        </w:rPr>
        <w:t xml:space="preserve"> </w:t>
      </w:r>
      <w:r w:rsidR="0044484B">
        <w:rPr>
          <w:rFonts w:hint="cs"/>
          <w:rtl/>
        </w:rPr>
        <w:t>מעינינו,</w:t>
      </w:r>
      <w:r w:rsidR="00F869DA">
        <w:rPr>
          <w:rFonts w:hint="cs"/>
          <w:rtl/>
        </w:rPr>
        <w:t xml:space="preserve"> </w:t>
      </w:r>
      <w:r w:rsidR="0044484B">
        <w:rPr>
          <w:rFonts w:hint="cs"/>
          <w:rtl/>
        </w:rPr>
        <w:t xml:space="preserve">חס וחלילה אם מישהו מחר ייפגע </w:t>
      </w:r>
      <w:bookmarkStart w:id="1240" w:name="_ETM_Q1_4586090"/>
      <w:bookmarkEnd w:id="1240"/>
      <w:r w:rsidR="0044484B">
        <w:rPr>
          <w:rFonts w:hint="cs"/>
          <w:rtl/>
        </w:rPr>
        <w:t xml:space="preserve">כתוצאה מהתמוטטות המצוקים, אבל אין לנו באמת את הכלים </w:t>
      </w:r>
      <w:bookmarkStart w:id="1241" w:name="_ETM_Q1_4590324"/>
      <w:bookmarkEnd w:id="1241"/>
      <w:r w:rsidR="0044484B">
        <w:rPr>
          <w:rFonts w:hint="cs"/>
          <w:rtl/>
        </w:rPr>
        <w:t>להתמודד עם הנושא הזה, לא באמת, כמו שמצפים מאיתנו</w:t>
      </w:r>
      <w:r w:rsidR="00643E8F">
        <w:rPr>
          <w:rFonts w:hint="cs"/>
          <w:rtl/>
        </w:rPr>
        <w:t>,</w:t>
      </w:r>
      <w:r w:rsidR="0044484B">
        <w:rPr>
          <w:rFonts w:hint="cs"/>
          <w:rtl/>
        </w:rPr>
        <w:t xml:space="preserve"> </w:t>
      </w:r>
      <w:bookmarkStart w:id="1242" w:name="_ETM_Q1_4591144"/>
      <w:bookmarkEnd w:id="1242"/>
      <w:r w:rsidR="0044484B">
        <w:rPr>
          <w:rFonts w:hint="cs"/>
          <w:rtl/>
        </w:rPr>
        <w:t xml:space="preserve">אין לנו את התקציב, אין לנו את ההכרה בזה </w:t>
      </w:r>
      <w:bookmarkStart w:id="1243" w:name="_ETM_Q1_4596823"/>
      <w:bookmarkEnd w:id="1243"/>
      <w:r w:rsidR="0044484B">
        <w:rPr>
          <w:rFonts w:hint="cs"/>
          <w:rtl/>
        </w:rPr>
        <w:t xml:space="preserve">כפרויקט לאומי וידינו כבולות. </w:t>
      </w:r>
    </w:p>
    <w:p w:rsidR="0044484B" w:rsidRDefault="0044484B" w:rsidP="00527BD7">
      <w:pPr>
        <w:rPr>
          <w:rtl/>
        </w:rPr>
      </w:pPr>
    </w:p>
    <w:p w:rsidR="00867619" w:rsidRDefault="0044484B" w:rsidP="0044484B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44484B" w:rsidRDefault="0044484B" w:rsidP="0044484B">
      <w:pPr>
        <w:pStyle w:val="KeepWithNext"/>
        <w:rPr>
          <w:rtl/>
        </w:rPr>
      </w:pPr>
    </w:p>
    <w:p w:rsidR="0044484B" w:rsidRDefault="0044484B" w:rsidP="0044484B">
      <w:pPr>
        <w:rPr>
          <w:rtl/>
        </w:rPr>
      </w:pPr>
      <w:r>
        <w:rPr>
          <w:rFonts w:hint="cs"/>
          <w:rtl/>
        </w:rPr>
        <w:t xml:space="preserve">הנקודה ברורה, תיארת </w:t>
      </w:r>
      <w:bookmarkStart w:id="1244" w:name="_ETM_Q1_4597930"/>
      <w:bookmarkEnd w:id="1244"/>
      <w:r>
        <w:rPr>
          <w:rFonts w:hint="cs"/>
          <w:rtl/>
        </w:rPr>
        <w:t xml:space="preserve">אותה מאוד במדויק, אני רוצה תגובה של המשרד להגנת הסביבה </w:t>
      </w:r>
      <w:bookmarkStart w:id="1245" w:name="_ETM_Q1_4605793"/>
      <w:bookmarkEnd w:id="1245"/>
      <w:r>
        <w:rPr>
          <w:rFonts w:hint="cs"/>
          <w:rtl/>
        </w:rPr>
        <w:t xml:space="preserve">על זה. אומר ראש רשות מקומית, אני בתוך התוכנית </w:t>
      </w:r>
      <w:bookmarkStart w:id="1246" w:name="_ETM_Q1_4607297"/>
      <w:bookmarkEnd w:id="1246"/>
      <w:r>
        <w:rPr>
          <w:rFonts w:hint="cs"/>
          <w:rtl/>
        </w:rPr>
        <w:t>הלאומית הזאת שהצגתם, חלקי, או אם נדבר על כסף, 12</w:t>
      </w:r>
      <w:bookmarkStart w:id="1247" w:name="_ETM_Q1_4609225"/>
      <w:bookmarkEnd w:id="1247"/>
      <w:r>
        <w:rPr>
          <w:rFonts w:hint="cs"/>
          <w:rtl/>
        </w:rPr>
        <w:t xml:space="preserve">0 מיליון שקל, עד היום קיבלתי בקושי 1 חלקי 30 </w:t>
      </w:r>
      <w:bookmarkStart w:id="1248" w:name="_ETM_Q1_4618071"/>
      <w:bookmarkEnd w:id="1248"/>
      <w:r>
        <w:rPr>
          <w:rFonts w:hint="cs"/>
          <w:rtl/>
        </w:rPr>
        <w:t xml:space="preserve">של זה. </w:t>
      </w:r>
    </w:p>
    <w:p w:rsidR="0044484B" w:rsidRDefault="0044484B" w:rsidP="0044484B">
      <w:pPr>
        <w:rPr>
          <w:rtl/>
        </w:rPr>
      </w:pPr>
    </w:p>
    <w:p w:rsidR="0044484B" w:rsidRDefault="0044484B" w:rsidP="0044484B">
      <w:pPr>
        <w:pStyle w:val="af9"/>
        <w:keepNext/>
        <w:rPr>
          <w:rtl/>
        </w:rPr>
      </w:pPr>
      <w:bookmarkStart w:id="1249" w:name="_ETM_Q1_4619162"/>
      <w:bookmarkStart w:id="1250" w:name="_ETM_Q1_4616901"/>
      <w:bookmarkEnd w:id="1249"/>
      <w:bookmarkEnd w:id="1250"/>
      <w:r>
        <w:rPr>
          <w:rtl/>
        </w:rPr>
        <w:t>גלית כהן:</w:t>
      </w:r>
    </w:p>
    <w:p w:rsidR="0044484B" w:rsidRDefault="0044484B" w:rsidP="0044484B">
      <w:pPr>
        <w:pStyle w:val="KeepWithNext"/>
        <w:rPr>
          <w:rtl/>
        </w:rPr>
      </w:pPr>
    </w:p>
    <w:p w:rsidR="0044484B" w:rsidRDefault="00643E8F" w:rsidP="00643E8F">
      <w:pPr>
        <w:rPr>
          <w:rtl/>
        </w:rPr>
      </w:pPr>
      <w:r>
        <w:rPr>
          <w:rFonts w:hint="cs"/>
          <w:rtl/>
        </w:rPr>
        <w:t>ה</w:t>
      </w:r>
      <w:r w:rsidR="0044484B">
        <w:rPr>
          <w:rFonts w:hint="cs"/>
          <w:rtl/>
        </w:rPr>
        <w:t>ממשלה, צריך לומר, קיבלה החלטה שהיא מבח</w:t>
      </w:r>
      <w:bookmarkStart w:id="1251" w:name="_ETM_Q1_4618345"/>
      <w:bookmarkEnd w:id="1251"/>
      <w:r w:rsidR="0044484B">
        <w:rPr>
          <w:rFonts w:hint="cs"/>
          <w:rtl/>
        </w:rPr>
        <w:t>ינה בין ההגנות הימיות ליבשתיו</w:t>
      </w:r>
      <w:r>
        <w:rPr>
          <w:rFonts w:hint="cs"/>
          <w:rtl/>
        </w:rPr>
        <w:t>ת,</w:t>
      </w:r>
      <w:r w:rsidR="0044484B">
        <w:rPr>
          <w:rFonts w:hint="cs"/>
          <w:rtl/>
        </w:rPr>
        <w:t xml:space="preserve"> את </w:t>
      </w:r>
      <w:bookmarkStart w:id="1252" w:name="_ETM_Q1_4625729"/>
      <w:bookmarkEnd w:id="1252"/>
      <w:r w:rsidR="0044484B">
        <w:rPr>
          <w:rFonts w:hint="cs"/>
          <w:rtl/>
        </w:rPr>
        <w:t xml:space="preserve">ההגנות הימיות </w:t>
      </w:r>
      <w:r>
        <w:rPr>
          <w:rFonts w:hint="cs"/>
          <w:rtl/>
        </w:rPr>
        <w:t xml:space="preserve">היא </w:t>
      </w:r>
      <w:r w:rsidR="0044484B">
        <w:rPr>
          <w:rFonts w:hint="cs"/>
          <w:rtl/>
        </w:rPr>
        <w:t xml:space="preserve">מטילה על המשרד להגנת הסביבה באמצעות החברה הממשלתית, שמענו </w:t>
      </w:r>
      <w:bookmarkStart w:id="1253" w:name="_ETM_Q1_4630600"/>
      <w:bookmarkEnd w:id="1253"/>
      <w:r w:rsidR="0044484B">
        <w:rPr>
          <w:rFonts w:hint="cs"/>
          <w:rtl/>
        </w:rPr>
        <w:t xml:space="preserve">על זה קודם, את ההגנות היבשתיות מטילה על </w:t>
      </w:r>
      <w:bookmarkStart w:id="1254" w:name="_ETM_Q1_4633849"/>
      <w:bookmarkEnd w:id="1254"/>
      <w:r w:rsidR="0044484B">
        <w:rPr>
          <w:rFonts w:hint="cs"/>
          <w:rtl/>
        </w:rPr>
        <w:t xml:space="preserve">הרשויות המקומיות כאשר מי שצריך לדבר איתם בנושא </w:t>
      </w:r>
      <w:bookmarkStart w:id="1255" w:name="_ETM_Q1_4635865"/>
      <w:bookmarkEnd w:id="1255"/>
      <w:r w:rsidR="0044484B">
        <w:rPr>
          <w:rFonts w:hint="cs"/>
          <w:rtl/>
        </w:rPr>
        <w:t xml:space="preserve">תקציב והיכולת לגבות היטלים מיוחדים וכו' זה משרד הפנים. </w:t>
      </w:r>
      <w:bookmarkStart w:id="1256" w:name="_ETM_Q1_4637457"/>
      <w:bookmarkEnd w:id="1256"/>
      <w:r w:rsidR="0044484B">
        <w:rPr>
          <w:rFonts w:hint="cs"/>
          <w:rtl/>
        </w:rPr>
        <w:t xml:space="preserve">אז אם משרד הפנים נמצא כאן אני מציעה לפנות אליו. </w:t>
      </w:r>
      <w:bookmarkStart w:id="1257" w:name="_ETM_Q1_4643138"/>
      <w:bookmarkEnd w:id="1257"/>
    </w:p>
    <w:p w:rsidR="0044484B" w:rsidRDefault="0044484B" w:rsidP="0044484B">
      <w:pPr>
        <w:rPr>
          <w:rtl/>
        </w:rPr>
      </w:pPr>
    </w:p>
    <w:p w:rsidR="0044484B" w:rsidRDefault="0044484B" w:rsidP="0044484B">
      <w:pPr>
        <w:pStyle w:val="af6"/>
        <w:keepNext/>
        <w:rPr>
          <w:rtl/>
        </w:rPr>
      </w:pPr>
      <w:bookmarkStart w:id="1258" w:name="_ETM_Q1_4642736"/>
      <w:bookmarkEnd w:id="1258"/>
      <w:r>
        <w:rPr>
          <w:rtl/>
        </w:rPr>
        <w:t>היו"ר עפר שלח:</w:t>
      </w:r>
    </w:p>
    <w:p w:rsidR="0044484B" w:rsidRDefault="0044484B" w:rsidP="0044484B">
      <w:pPr>
        <w:pStyle w:val="KeepWithNext"/>
        <w:rPr>
          <w:rtl/>
        </w:rPr>
      </w:pPr>
    </w:p>
    <w:p w:rsidR="0044484B" w:rsidRDefault="0044484B" w:rsidP="00643E8F">
      <w:pPr>
        <w:rPr>
          <w:rtl/>
        </w:rPr>
      </w:pPr>
      <w:r>
        <w:rPr>
          <w:rFonts w:hint="cs"/>
          <w:rtl/>
        </w:rPr>
        <w:t xml:space="preserve">איזה סרט יש שרשות מקומית כמו עמק חפר תגייס </w:t>
      </w:r>
      <w:bookmarkStart w:id="1259" w:name="_ETM_Q1_4649302"/>
      <w:bookmarkEnd w:id="1259"/>
      <w:r>
        <w:rPr>
          <w:rFonts w:hint="cs"/>
          <w:rtl/>
        </w:rPr>
        <w:t xml:space="preserve">120 מיליון שקל לטובת דבר כזה מארנונה? אני לא </w:t>
      </w:r>
      <w:bookmarkStart w:id="1260" w:name="_ETM_Q1_4656727"/>
      <w:bookmarkEnd w:id="1260"/>
      <w:r>
        <w:rPr>
          <w:rFonts w:hint="cs"/>
          <w:rtl/>
        </w:rPr>
        <w:t xml:space="preserve">יודע מה כל התקציב </w:t>
      </w:r>
      <w:r w:rsidR="00643E8F">
        <w:rPr>
          <w:rFonts w:hint="cs"/>
          <w:rtl/>
        </w:rPr>
        <w:t>של</w:t>
      </w:r>
      <w:r>
        <w:rPr>
          <w:rFonts w:hint="cs"/>
          <w:rtl/>
        </w:rPr>
        <w:t xml:space="preserve">ה, אבל זה לא מתכתב </w:t>
      </w:r>
      <w:bookmarkStart w:id="1261" w:name="_ETM_Q1_4657346"/>
      <w:bookmarkEnd w:id="1261"/>
      <w:r>
        <w:rPr>
          <w:rFonts w:hint="cs"/>
          <w:rtl/>
        </w:rPr>
        <w:t xml:space="preserve">בכלל. </w:t>
      </w:r>
    </w:p>
    <w:p w:rsidR="0044484B" w:rsidRDefault="0044484B" w:rsidP="0044484B">
      <w:pPr>
        <w:rPr>
          <w:rtl/>
        </w:rPr>
      </w:pPr>
    </w:p>
    <w:p w:rsidR="0044484B" w:rsidRDefault="0044484B" w:rsidP="0044484B">
      <w:pPr>
        <w:pStyle w:val="af9"/>
        <w:keepNext/>
        <w:rPr>
          <w:rtl/>
        </w:rPr>
      </w:pPr>
      <w:bookmarkStart w:id="1262" w:name="_ETM_Q1_4659530"/>
      <w:bookmarkEnd w:id="1262"/>
      <w:r>
        <w:rPr>
          <w:rtl/>
        </w:rPr>
        <w:t>גלית כהן:</w:t>
      </w:r>
    </w:p>
    <w:p w:rsidR="0044484B" w:rsidRDefault="0044484B" w:rsidP="0044484B">
      <w:pPr>
        <w:pStyle w:val="KeepWithNext"/>
        <w:rPr>
          <w:rtl/>
        </w:rPr>
      </w:pPr>
    </w:p>
    <w:p w:rsidR="0044484B" w:rsidRDefault="0044484B" w:rsidP="0044484B">
      <w:pPr>
        <w:rPr>
          <w:rtl/>
        </w:rPr>
      </w:pPr>
      <w:r>
        <w:rPr>
          <w:rFonts w:hint="cs"/>
          <w:rtl/>
        </w:rPr>
        <w:t xml:space="preserve">שוב אני אומרת, מי שאמור לטפל בנושא התקציבי מול </w:t>
      </w:r>
      <w:bookmarkStart w:id="1263" w:name="_ETM_Q1_4662391"/>
      <w:bookmarkEnd w:id="1263"/>
      <w:r>
        <w:rPr>
          <w:rFonts w:hint="cs"/>
          <w:rtl/>
        </w:rPr>
        <w:t xml:space="preserve">הרשויות המקומיות בהגנות היבשתיות הוא משרד הפנים ולא המשרד </w:t>
      </w:r>
      <w:bookmarkStart w:id="1264" w:name="_ETM_Q1_4665517"/>
      <w:bookmarkEnd w:id="1264"/>
      <w:r>
        <w:rPr>
          <w:rFonts w:hint="cs"/>
          <w:rtl/>
        </w:rPr>
        <w:t xml:space="preserve">שלנו, אין לנו שום סמכויות בנושא הזה. היו מחלוקות, </w:t>
      </w:r>
      <w:bookmarkStart w:id="1265" w:name="_ETM_Q1_4669388"/>
      <w:bookmarkEnd w:id="1265"/>
      <w:r>
        <w:rPr>
          <w:rFonts w:hint="cs"/>
          <w:rtl/>
        </w:rPr>
        <w:t xml:space="preserve">האם הממשלה צריכה לקבל או לא לקבל את הכול, היה </w:t>
      </w:r>
      <w:bookmarkStart w:id="1266" w:name="_ETM_Q1_4670551"/>
      <w:bookmarkEnd w:id="1266"/>
      <w:r>
        <w:rPr>
          <w:rFonts w:hint="cs"/>
          <w:rtl/>
        </w:rPr>
        <w:t xml:space="preserve">גם בג"צ של הרשויות המקומיות והוחלט בסופו של דבר </w:t>
      </w:r>
      <w:bookmarkStart w:id="1267" w:name="_ETM_Q1_4675754"/>
      <w:bookmarkEnd w:id="1267"/>
      <w:r>
        <w:rPr>
          <w:rFonts w:hint="cs"/>
          <w:rtl/>
        </w:rPr>
        <w:t xml:space="preserve">להשאיר את המצב כמו שהוא, לא דרשו מהממשלה לעשות חלוקה </w:t>
      </w:r>
      <w:bookmarkStart w:id="1268" w:name="_ETM_Q1_4677904"/>
      <w:bookmarkEnd w:id="1268"/>
      <w:r>
        <w:rPr>
          <w:rFonts w:hint="cs"/>
          <w:rtl/>
        </w:rPr>
        <w:t xml:space="preserve">אחרת בין הים ליבשה. רק דבר אחד אני רוצה לומר, </w:t>
      </w:r>
      <w:bookmarkStart w:id="1269" w:name="_ETM_Q1_4680161"/>
      <w:bookmarkEnd w:id="1269"/>
      <w:r>
        <w:rPr>
          <w:rFonts w:hint="cs"/>
          <w:rtl/>
        </w:rPr>
        <w:t>זה שזה מאוד מאוד תלוי בכל רשות מקומית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bookmarkStart w:id="1270" w:name="_ETM_Q1_4684609"/>
      <w:bookmarkEnd w:id="1270"/>
      <w:r>
        <w:rPr>
          <w:rFonts w:hint="cs"/>
          <w:rtl/>
        </w:rPr>
        <w:t xml:space="preserve"> היא רוצה ואיך היא רוצה להגן בתחום שלה ולכן </w:t>
      </w:r>
      <w:bookmarkStart w:id="1271" w:name="_ETM_Q1_4689522"/>
      <w:bookmarkEnd w:id="1271"/>
      <w:r>
        <w:rPr>
          <w:rFonts w:hint="cs"/>
          <w:rtl/>
        </w:rPr>
        <w:t xml:space="preserve">הערכת העלויות יכולה להשתנות בצורה מאוד מאוד מהותית. </w:t>
      </w:r>
      <w:r w:rsidR="00BB4F47">
        <w:rPr>
          <w:rFonts w:hint="cs"/>
          <w:rtl/>
        </w:rPr>
        <w:t xml:space="preserve">יכול בהחלט </w:t>
      </w:r>
      <w:bookmarkStart w:id="1272" w:name="_ETM_Q1_4693419"/>
      <w:bookmarkEnd w:id="1272"/>
      <w:r w:rsidR="00BB4F47">
        <w:rPr>
          <w:rFonts w:hint="cs"/>
          <w:rtl/>
        </w:rPr>
        <w:t xml:space="preserve">להיות שמה שעושים בבית ינאי זה באמת מה שצריך וזה </w:t>
      </w:r>
      <w:bookmarkStart w:id="1273" w:name="_ETM_Q1_4695677"/>
      <w:bookmarkEnd w:id="1273"/>
      <w:r w:rsidR="00BB4F47">
        <w:rPr>
          <w:rFonts w:hint="cs"/>
          <w:rtl/>
        </w:rPr>
        <w:t xml:space="preserve">באמת העלויות, אני לא יודעת לומר את זה, אבל מי </w:t>
      </w:r>
      <w:bookmarkStart w:id="1274" w:name="_ETM_Q1_4700806"/>
      <w:bookmarkEnd w:id="1274"/>
      <w:r w:rsidR="00BB4F47">
        <w:rPr>
          <w:rFonts w:hint="cs"/>
          <w:rtl/>
        </w:rPr>
        <w:t xml:space="preserve">שעושה את כל הבקרה מולם ואת כל העבודה מול הרשויות </w:t>
      </w:r>
      <w:bookmarkStart w:id="1275" w:name="_ETM_Q1_4702714"/>
      <w:bookmarkEnd w:id="1275"/>
      <w:r w:rsidR="00BB4F47">
        <w:rPr>
          <w:rFonts w:hint="cs"/>
          <w:rtl/>
        </w:rPr>
        <w:t xml:space="preserve">המקומיות זה משרד הפנים. </w:t>
      </w:r>
    </w:p>
    <w:p w:rsidR="00BB4F47" w:rsidRDefault="00BB4F47" w:rsidP="0044484B">
      <w:pPr>
        <w:rPr>
          <w:rtl/>
        </w:rPr>
      </w:pPr>
    </w:p>
    <w:p w:rsidR="00BB4F47" w:rsidRDefault="00BB4F47" w:rsidP="00BB4F47">
      <w:pPr>
        <w:pStyle w:val="af6"/>
        <w:keepNext/>
        <w:rPr>
          <w:rtl/>
        </w:rPr>
      </w:pPr>
      <w:bookmarkStart w:id="1276" w:name="_ETM_Q1_4703868"/>
      <w:bookmarkEnd w:id="1276"/>
      <w:r>
        <w:rPr>
          <w:rtl/>
        </w:rPr>
        <w:t>היו"ר עפר שלח:</w:t>
      </w:r>
    </w:p>
    <w:p w:rsidR="00BB4F47" w:rsidRDefault="00BB4F47" w:rsidP="00BB4F47">
      <w:pPr>
        <w:pStyle w:val="KeepWithNext"/>
        <w:rPr>
          <w:rtl/>
        </w:rPr>
      </w:pPr>
    </w:p>
    <w:p w:rsidR="00BB4F47" w:rsidRDefault="00BB4F47" w:rsidP="00BB4F47">
      <w:pPr>
        <w:rPr>
          <w:rtl/>
        </w:rPr>
      </w:pPr>
      <w:r>
        <w:rPr>
          <w:rFonts w:hint="cs"/>
          <w:rtl/>
        </w:rPr>
        <w:t>אוקיי, לפני שאנחנו פונים לאשקלון</w:t>
      </w:r>
      <w:bookmarkStart w:id="1277" w:name="_ETM_Q1_4708081"/>
      <w:bookmarkEnd w:id="1277"/>
      <w:r>
        <w:rPr>
          <w:rFonts w:hint="cs"/>
          <w:rtl/>
        </w:rPr>
        <w:t xml:space="preserve">, יש לנו ממשרד הפנים את דוד בן שושן, </w:t>
      </w:r>
      <w:bookmarkStart w:id="1278" w:name="_ETM_Q1_4710775"/>
      <w:bookmarkEnd w:id="1278"/>
      <w:r>
        <w:rPr>
          <w:rFonts w:hint="cs"/>
          <w:rtl/>
        </w:rPr>
        <w:t xml:space="preserve">מנהל תחום תקצוב. איכשהו נראה לי האיש הכי מתאים כשמדברים </w:t>
      </w:r>
      <w:bookmarkStart w:id="1279" w:name="_ETM_Q1_4718529"/>
      <w:bookmarkEnd w:id="1279"/>
      <w:r>
        <w:rPr>
          <w:rFonts w:hint="cs"/>
          <w:rtl/>
        </w:rPr>
        <w:t xml:space="preserve">על תקציבים, נכון? דוד, שלום. שמעת את הטענה המאוד ברורה </w:t>
      </w:r>
      <w:bookmarkStart w:id="1280" w:name="_ETM_Q1_4725192"/>
      <w:bookmarkEnd w:id="1280"/>
      <w:r>
        <w:rPr>
          <w:rFonts w:hint="cs"/>
          <w:rtl/>
        </w:rPr>
        <w:t xml:space="preserve">ונראית מאוד מוצדקת ממועצה אזורית עמק חפר ושמעת </w:t>
      </w:r>
      <w:bookmarkStart w:id="1281" w:name="_ETM_Q1_4728329"/>
      <w:bookmarkEnd w:id="1281"/>
      <w:r>
        <w:rPr>
          <w:rFonts w:hint="cs"/>
          <w:rtl/>
        </w:rPr>
        <w:t>את המשרד להגנת הסביבה אומר שהכסף צריך לבוא ממך, א</w:t>
      </w:r>
      <w:bookmarkStart w:id="1282" w:name="_ETM_Q1_4733349"/>
      <w:bookmarkEnd w:id="1282"/>
      <w:r>
        <w:rPr>
          <w:rFonts w:hint="cs"/>
          <w:rtl/>
        </w:rPr>
        <w:t xml:space="preserve">ז אלא אם יש לך צ'ק, יכול להיות לך </w:t>
      </w:r>
      <w:bookmarkStart w:id="1283" w:name="_ETM_Q1_4735617"/>
      <w:bookmarkEnd w:id="1283"/>
      <w:r>
        <w:rPr>
          <w:rFonts w:hint="cs"/>
          <w:rtl/>
        </w:rPr>
        <w:t xml:space="preserve">או צ'ק או הסבר, נשמח לקבל אחד משניהם. </w:t>
      </w:r>
    </w:p>
    <w:p w:rsidR="00452E30" w:rsidRDefault="00452E30" w:rsidP="00BB4F47">
      <w:pPr>
        <w:rPr>
          <w:rtl/>
        </w:rPr>
      </w:pPr>
    </w:p>
    <w:p w:rsidR="00452E30" w:rsidRDefault="00643E8F" w:rsidP="00643E8F">
      <w:pPr>
        <w:rPr>
          <w:rtl/>
        </w:rPr>
      </w:pPr>
      <w:bookmarkStart w:id="1284" w:name="_ETM_Q1_4775349"/>
      <w:bookmarkEnd w:id="1284"/>
      <w:r>
        <w:rPr>
          <w:rFonts w:hint="cs"/>
          <w:rtl/>
        </w:rPr>
        <w:t xml:space="preserve">לא שומעים אותך. </w:t>
      </w:r>
      <w:r w:rsidR="00452E30">
        <w:rPr>
          <w:rFonts w:hint="cs"/>
          <w:rtl/>
        </w:rPr>
        <w:t xml:space="preserve">בינתיים, </w:t>
      </w:r>
      <w:bookmarkStart w:id="1285" w:name="_ETM_Q1_4778609"/>
      <w:bookmarkEnd w:id="1285"/>
      <w:r>
        <w:rPr>
          <w:rFonts w:hint="cs"/>
          <w:rtl/>
        </w:rPr>
        <w:t>כש</w:t>
      </w:r>
      <w:r w:rsidR="00452E30">
        <w:rPr>
          <w:rFonts w:hint="cs"/>
          <w:rtl/>
        </w:rPr>
        <w:t>תנסה לסדר את זה</w:t>
      </w:r>
      <w:r>
        <w:rPr>
          <w:rFonts w:hint="cs"/>
          <w:rtl/>
        </w:rPr>
        <w:t xml:space="preserve">, </w:t>
      </w:r>
      <w:r w:rsidR="00452E30">
        <w:rPr>
          <w:rFonts w:hint="cs"/>
          <w:rtl/>
        </w:rPr>
        <w:t xml:space="preserve">תעלו את מהנדסת </w:t>
      </w:r>
      <w:bookmarkStart w:id="1286" w:name="_ETM_Q1_4776466"/>
      <w:bookmarkEnd w:id="1286"/>
      <w:r w:rsidR="00452E30">
        <w:rPr>
          <w:rFonts w:hint="cs"/>
          <w:rtl/>
        </w:rPr>
        <w:t>עיריית אשקלון, ויקטוריה ברנגל. ויקטוריה, צהריים טובים, אצלכם אנחנו שומעי</w:t>
      </w:r>
      <w:bookmarkStart w:id="1287" w:name="_ETM_Q1_4788273"/>
      <w:bookmarkEnd w:id="1287"/>
      <w:r w:rsidR="00452E30">
        <w:rPr>
          <w:rFonts w:hint="cs"/>
          <w:rtl/>
        </w:rPr>
        <w:t xml:space="preserve">ם </w:t>
      </w:r>
      <w:r>
        <w:rPr>
          <w:rFonts w:hint="cs"/>
          <w:rtl/>
        </w:rPr>
        <w:t>ש</w:t>
      </w:r>
      <w:r w:rsidR="00452E30">
        <w:rPr>
          <w:rFonts w:hint="cs"/>
          <w:rtl/>
        </w:rPr>
        <w:t xml:space="preserve">במה שנוגע להגנות הימיות העבודה כבר הושלמה, האם זה מבחינתכם </w:t>
      </w:r>
      <w:bookmarkStart w:id="1288" w:name="_ETM_Q1_4791406"/>
      <w:bookmarkEnd w:id="1288"/>
      <w:r w:rsidR="00452E30">
        <w:rPr>
          <w:rFonts w:hint="cs"/>
          <w:rtl/>
        </w:rPr>
        <w:t xml:space="preserve">פותר את הבעיה? איפה עיריית אשקלון אל מול ההתחייבויות שלה </w:t>
      </w:r>
      <w:bookmarkStart w:id="1289" w:name="_ETM_Q1_4798393"/>
      <w:bookmarkEnd w:id="1289"/>
      <w:r w:rsidR="00452E30">
        <w:rPr>
          <w:rFonts w:hint="cs"/>
          <w:rtl/>
        </w:rPr>
        <w:t xml:space="preserve">בסיפור הזה? </w:t>
      </w:r>
    </w:p>
    <w:p w:rsidR="00452E30" w:rsidRDefault="00452E30" w:rsidP="00BB4F47">
      <w:pPr>
        <w:rPr>
          <w:rtl/>
        </w:rPr>
      </w:pPr>
    </w:p>
    <w:p w:rsidR="00452E30" w:rsidRDefault="00452E30" w:rsidP="00452E30">
      <w:pPr>
        <w:pStyle w:val="af9"/>
        <w:keepNext/>
        <w:rPr>
          <w:rtl/>
        </w:rPr>
      </w:pPr>
      <w:bookmarkStart w:id="1290" w:name="_ETM_Q1_4799811"/>
      <w:bookmarkStart w:id="1291" w:name="_ETM_Q1_4783551"/>
      <w:bookmarkStart w:id="1292" w:name="_ETM_Q1_4781937"/>
      <w:bookmarkEnd w:id="1290"/>
      <w:bookmarkEnd w:id="1291"/>
      <w:bookmarkEnd w:id="1292"/>
      <w:r>
        <w:rPr>
          <w:rtl/>
        </w:rPr>
        <w:t>ויקטוריה ברנגל:</w:t>
      </w:r>
    </w:p>
    <w:p w:rsidR="00452E30" w:rsidRDefault="00452E30" w:rsidP="00452E30">
      <w:pPr>
        <w:pStyle w:val="KeepWithNext"/>
        <w:rPr>
          <w:rtl/>
        </w:rPr>
      </w:pPr>
    </w:p>
    <w:p w:rsidR="00742163" w:rsidRDefault="00643E8F" w:rsidP="00643E8F">
      <w:pPr>
        <w:rPr>
          <w:rtl/>
        </w:rPr>
      </w:pPr>
      <w:r>
        <w:rPr>
          <w:rFonts w:hint="cs"/>
          <w:rtl/>
        </w:rPr>
        <w:t>דבר ראשון</w:t>
      </w:r>
      <w:r w:rsidR="00452E30">
        <w:rPr>
          <w:rFonts w:hint="cs"/>
          <w:rtl/>
        </w:rPr>
        <w:t xml:space="preserve">, אני יכולתי להמשיך באמירות של עמק </w:t>
      </w:r>
      <w:bookmarkStart w:id="1293" w:name="_ETM_Q1_4817192"/>
      <w:bookmarkEnd w:id="1293"/>
      <w:r w:rsidR="00452E30">
        <w:rPr>
          <w:rFonts w:hint="cs"/>
          <w:rtl/>
        </w:rPr>
        <w:t>חפר ולהגיד אותו דבר, שהים זה נכס ציבורי ולא יכול לה</w:t>
      </w:r>
      <w:r w:rsidR="00742163">
        <w:rPr>
          <w:rFonts w:hint="cs"/>
          <w:rtl/>
        </w:rPr>
        <w:t xml:space="preserve">יות שרשות אחת צריכה לשאת בנטל, אבל בסוף </w:t>
      </w:r>
      <w:bookmarkStart w:id="1294" w:name="_ETM_Q1_4825188"/>
      <w:bookmarkEnd w:id="1294"/>
      <w:r w:rsidR="00742163">
        <w:rPr>
          <w:rFonts w:hint="cs"/>
          <w:rtl/>
        </w:rPr>
        <w:t>2018 קצת השתנו התנאים כי אנחנו קיבלנו תקציב מהמדינה, אנחנו קיבלנו 20 מיליון שקלים ומאז אנחנו</w:t>
      </w:r>
      <w:r>
        <w:rPr>
          <w:rFonts w:hint="cs"/>
          <w:rtl/>
        </w:rPr>
        <w:t xml:space="preserve"> </w:t>
      </w:r>
      <w:r w:rsidR="00742163">
        <w:rPr>
          <w:rFonts w:hint="cs"/>
          <w:rtl/>
        </w:rPr>
        <w:t>התחלנו לעבוד.</w:t>
      </w:r>
      <w:bookmarkStart w:id="1295" w:name="_ETM_Q1_4842441"/>
      <w:bookmarkEnd w:id="1295"/>
      <w:r w:rsidR="00742163">
        <w:rPr>
          <w:rFonts w:hint="cs"/>
          <w:rtl/>
        </w:rPr>
        <w:t xml:space="preserve"> אני יכולה לומר שלפני זה לא עשינו שום דבר כי</w:t>
      </w:r>
      <w:bookmarkStart w:id="1296" w:name="_ETM_Q1_4846371"/>
      <w:bookmarkEnd w:id="1296"/>
      <w:r w:rsidR="00742163">
        <w:rPr>
          <w:rFonts w:hint="cs"/>
          <w:rtl/>
        </w:rPr>
        <w:t xml:space="preserve"> פשוט לא יכולנו. 20 מיליון שקל שקיבלנו זה גם לא </w:t>
      </w:r>
      <w:bookmarkStart w:id="1297" w:name="_ETM_Q1_4852270"/>
      <w:bookmarkEnd w:id="1297"/>
      <w:r w:rsidR="00742163">
        <w:rPr>
          <w:rFonts w:hint="cs"/>
          <w:rtl/>
        </w:rPr>
        <w:t xml:space="preserve">הספיק לפי ההערכה שלנו, כי אנחנו מדברים כרגע רק על תא 38. </w:t>
      </w:r>
    </w:p>
    <w:p w:rsidR="00742163" w:rsidRDefault="00742163" w:rsidP="00742163">
      <w:pPr>
        <w:rPr>
          <w:rtl/>
        </w:rPr>
      </w:pPr>
    </w:p>
    <w:p w:rsidR="00452E30" w:rsidRDefault="00742163" w:rsidP="00643E8F">
      <w:pPr>
        <w:rPr>
          <w:rtl/>
        </w:rPr>
      </w:pPr>
      <w:bookmarkStart w:id="1298" w:name="_ETM_Q1_4908125"/>
      <w:bookmarkEnd w:id="1298"/>
      <w:r>
        <w:rPr>
          <w:rFonts w:hint="cs"/>
          <w:rtl/>
        </w:rPr>
        <w:t xml:space="preserve">ועוד חשוב להגיד דבר </w:t>
      </w:r>
      <w:bookmarkStart w:id="1299" w:name="_ETM_Q1_4859055"/>
      <w:bookmarkEnd w:id="1299"/>
      <w:r>
        <w:rPr>
          <w:rFonts w:hint="cs"/>
          <w:rtl/>
        </w:rPr>
        <w:t>נוסף, מכיוון שכל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התוכנית והאחריות מחולקת בין </w:t>
      </w:r>
      <w:bookmarkStart w:id="1300" w:name="_ETM_Q1_4859098"/>
      <w:bookmarkEnd w:id="1300"/>
      <w:r>
        <w:rPr>
          <w:rFonts w:hint="cs"/>
          <w:rtl/>
        </w:rPr>
        <w:t xml:space="preserve">החברה הממשלתית להגנת המצוקים, שהם לקחו את החלק הימי, </w:t>
      </w:r>
      <w:bookmarkStart w:id="1301" w:name="_ETM_Q1_4869144"/>
      <w:bookmarkEnd w:id="1301"/>
      <w:r>
        <w:rPr>
          <w:rFonts w:hint="cs"/>
          <w:rtl/>
        </w:rPr>
        <w:t xml:space="preserve">ובין העירייה שכביכול אמורה לקחת בתקציב משרד הפנים את החלק </w:t>
      </w:r>
      <w:bookmarkStart w:id="1302" w:name="_ETM_Q1_4874042"/>
      <w:bookmarkEnd w:id="1302"/>
      <w:r>
        <w:rPr>
          <w:rFonts w:hint="cs"/>
          <w:rtl/>
        </w:rPr>
        <w:t xml:space="preserve">היבשתי אז היינו תלויים בעצם בהתקדמות של החברה הממשלתית להגנת </w:t>
      </w:r>
      <w:bookmarkStart w:id="1303" w:name="_ETM_Q1_4875874"/>
      <w:bookmarkEnd w:id="1303"/>
      <w:r>
        <w:rPr>
          <w:rFonts w:hint="cs"/>
          <w:rtl/>
        </w:rPr>
        <w:t xml:space="preserve">המצוקים ואנחנו לא יכולנו לעשות הרבה עד שלא הבנו שהגיאו </w:t>
      </w:r>
      <w:bookmarkStart w:id="1304" w:name="_ETM_Q1_4880763"/>
      <w:bookmarkEnd w:id="1304"/>
      <w:r>
        <w:rPr>
          <w:rFonts w:hint="cs"/>
          <w:rtl/>
        </w:rPr>
        <w:t xml:space="preserve">טיוב עבד </w:t>
      </w:r>
      <w:bookmarkStart w:id="1305" w:name="_ETM_Q1_4884952"/>
      <w:bookmarkEnd w:id="1305"/>
      <w:r>
        <w:rPr>
          <w:rFonts w:hint="cs"/>
          <w:rtl/>
        </w:rPr>
        <w:t xml:space="preserve">והוא יסתיים רק בחורף האחרון פלוס הטלת החול כחלק מגיאו טיוב שהסתיימה בכלל בדצמבר 2019 וכל </w:t>
      </w:r>
      <w:bookmarkStart w:id="1306" w:name="_ETM_Q1_4898604"/>
      <w:bookmarkEnd w:id="1306"/>
      <w:r>
        <w:rPr>
          <w:rFonts w:hint="cs"/>
          <w:rtl/>
        </w:rPr>
        <w:t xml:space="preserve">החורף, עם הסערות שהיו פה אצלנו, אנחנו היינו בבדיקה אם </w:t>
      </w:r>
      <w:bookmarkStart w:id="1307" w:name="_ETM_Q1_4901839"/>
      <w:bookmarkEnd w:id="1307"/>
      <w:r>
        <w:rPr>
          <w:rFonts w:hint="cs"/>
          <w:rtl/>
        </w:rPr>
        <w:t>זה עמד בציפיות או לא.</w:t>
      </w:r>
    </w:p>
    <w:p w:rsidR="00742163" w:rsidRDefault="00742163" w:rsidP="00742163">
      <w:pPr>
        <w:rPr>
          <w:rtl/>
        </w:rPr>
      </w:pPr>
    </w:p>
    <w:p w:rsidR="00742163" w:rsidRDefault="00742163" w:rsidP="00643E8F">
      <w:pPr>
        <w:rPr>
          <w:rtl/>
        </w:rPr>
      </w:pPr>
      <w:r>
        <w:rPr>
          <w:rFonts w:hint="cs"/>
          <w:rtl/>
        </w:rPr>
        <w:t>מה עשי</w:t>
      </w:r>
      <w:bookmarkStart w:id="1308" w:name="_ETM_Q1_4904455"/>
      <w:bookmarkEnd w:id="1308"/>
      <w:r>
        <w:rPr>
          <w:rFonts w:hint="cs"/>
          <w:rtl/>
        </w:rPr>
        <w:t xml:space="preserve">נו מסוף 2018, שקיבלנו בשורה </w:t>
      </w:r>
      <w:bookmarkStart w:id="1309" w:name="_ETM_Q1_4909107"/>
      <w:bookmarkEnd w:id="1309"/>
      <w:r>
        <w:rPr>
          <w:rFonts w:hint="cs"/>
          <w:rtl/>
        </w:rPr>
        <w:t>על התוכנית</w:t>
      </w:r>
      <w:r w:rsidR="00643E8F">
        <w:rPr>
          <w:rFonts w:hint="cs"/>
          <w:rtl/>
        </w:rPr>
        <w:t>?</w:t>
      </w:r>
      <w:r>
        <w:rPr>
          <w:rFonts w:hint="cs"/>
          <w:rtl/>
        </w:rPr>
        <w:t xml:space="preserve"> אנחנו עשינו מכרז, אנחנו </w:t>
      </w:r>
      <w:bookmarkStart w:id="1310" w:name="_ETM_Q1_4912038"/>
      <w:bookmarkEnd w:id="1310"/>
      <w:r>
        <w:rPr>
          <w:rFonts w:hint="cs"/>
          <w:rtl/>
        </w:rPr>
        <w:t xml:space="preserve">בנינו צוות, הצוות שלנו עובד, נכון להיום </w:t>
      </w:r>
      <w:bookmarkStart w:id="1311" w:name="_ETM_Q1_4913528"/>
      <w:bookmarkEnd w:id="1311"/>
      <w:r>
        <w:rPr>
          <w:rFonts w:hint="cs"/>
          <w:rtl/>
        </w:rPr>
        <w:t>התקדמנו על פי אותו אומדן, יש לנו כבר תוכנית</w:t>
      </w:r>
      <w:bookmarkStart w:id="1312" w:name="_ETM_Q1_4920187"/>
      <w:bookmarkEnd w:id="1312"/>
      <w:r>
        <w:rPr>
          <w:rFonts w:hint="cs"/>
          <w:rtl/>
        </w:rPr>
        <w:t xml:space="preserve"> לתא 38, התוכנית הזאת</w:t>
      </w:r>
      <w:bookmarkStart w:id="1313" w:name="_ETM_Q1_4923523"/>
      <w:bookmarkEnd w:id="1313"/>
      <w:r>
        <w:rPr>
          <w:rFonts w:hint="cs"/>
          <w:rtl/>
        </w:rPr>
        <w:t xml:space="preserve"> אם לא הקורונה כבר היינו מציגים מול ולחו"פ ומול </w:t>
      </w:r>
      <w:bookmarkStart w:id="1314" w:name="_ETM_Q1_4923799"/>
      <w:bookmarkEnd w:id="1314"/>
      <w:r>
        <w:rPr>
          <w:rFonts w:hint="cs"/>
          <w:rtl/>
        </w:rPr>
        <w:t xml:space="preserve">המשרד להגנת הסביבה. דרך אגב, איגוד ערים להגנת הסביבה </w:t>
      </w:r>
      <w:bookmarkStart w:id="1315" w:name="_ETM_Q1_4931439"/>
      <w:bookmarkEnd w:id="1315"/>
      <w:r>
        <w:rPr>
          <w:rFonts w:hint="cs"/>
          <w:rtl/>
        </w:rPr>
        <w:t xml:space="preserve">הוא חלק משותף בוועדת ההיגוי, זאת אומרת אנחנו ישבנו איתם. </w:t>
      </w:r>
      <w:bookmarkStart w:id="1316" w:name="_ETM_Q1_4939086"/>
      <w:bookmarkEnd w:id="1316"/>
      <w:r>
        <w:rPr>
          <w:rFonts w:hint="cs"/>
          <w:rtl/>
        </w:rPr>
        <w:t xml:space="preserve">לפני הקורונה הייתי צריכה לעשות מדידה מפורטת </w:t>
      </w:r>
      <w:bookmarkStart w:id="1317" w:name="_ETM_Q1_4941551"/>
      <w:bookmarkEnd w:id="1317"/>
      <w:r>
        <w:rPr>
          <w:rFonts w:hint="cs"/>
          <w:rtl/>
        </w:rPr>
        <w:t xml:space="preserve">ועוד בדיקות של הקרקע וזה קצת נקטע לנו, עכשיו קיבלנו </w:t>
      </w:r>
      <w:bookmarkStart w:id="1318" w:name="_ETM_Q1_4946902"/>
      <w:bookmarkEnd w:id="1318"/>
      <w:r>
        <w:rPr>
          <w:rFonts w:hint="cs"/>
          <w:rtl/>
        </w:rPr>
        <w:t xml:space="preserve">את כל הבדיקות ואנחנו נערכים באמת לעשות סוג של </w:t>
      </w:r>
      <w:bookmarkStart w:id="1319" w:name="_ETM_Q1_4952868"/>
      <w:bookmarkEnd w:id="1319"/>
      <w:r>
        <w:rPr>
          <w:rFonts w:hint="cs"/>
          <w:rtl/>
        </w:rPr>
        <w:t xml:space="preserve">הצגה של ההנחיות שלנו ובחירת חלופה מועדפת ואריזה שלה </w:t>
      </w:r>
      <w:bookmarkStart w:id="1320" w:name="_ETM_Q1_4958872"/>
      <w:bookmarkEnd w:id="1320"/>
      <w:r>
        <w:rPr>
          <w:rFonts w:hint="cs"/>
          <w:rtl/>
        </w:rPr>
        <w:t>כתוכנית והעברה לביצוע.</w:t>
      </w:r>
    </w:p>
    <w:p w:rsidR="00742163" w:rsidRDefault="00742163" w:rsidP="00742163">
      <w:pPr>
        <w:rPr>
          <w:rtl/>
        </w:rPr>
      </w:pPr>
    </w:p>
    <w:p w:rsidR="00742163" w:rsidRDefault="00742163" w:rsidP="00643E8F">
      <w:pPr>
        <w:rPr>
          <w:rtl/>
        </w:rPr>
      </w:pPr>
      <w:r>
        <w:rPr>
          <w:rFonts w:hint="cs"/>
          <w:rtl/>
        </w:rPr>
        <w:t>אבל</w:t>
      </w:r>
      <w:bookmarkStart w:id="1321" w:name="_ETM_Q1_4962366"/>
      <w:bookmarkEnd w:id="1321"/>
      <w:r>
        <w:rPr>
          <w:rFonts w:hint="cs"/>
          <w:rtl/>
        </w:rPr>
        <w:t>, שוב, התקציב שעומד לרש</w:t>
      </w:r>
      <w:r w:rsidR="00643E8F">
        <w:rPr>
          <w:rFonts w:hint="cs"/>
          <w:rtl/>
        </w:rPr>
        <w:t>ו</w:t>
      </w:r>
      <w:r>
        <w:rPr>
          <w:rFonts w:hint="cs"/>
          <w:rtl/>
        </w:rPr>
        <w:t xml:space="preserve">תנו זה 20 מיליון שקלים, </w:t>
      </w:r>
      <w:bookmarkStart w:id="1322" w:name="_ETM_Q1_4968622"/>
      <w:bookmarkEnd w:id="1322"/>
      <w:r>
        <w:rPr>
          <w:rFonts w:hint="cs"/>
          <w:rtl/>
        </w:rPr>
        <w:t>הוא לא הספיק לביצוע תא 38, יש לנו עוד תא</w:t>
      </w:r>
      <w:bookmarkStart w:id="1323" w:name="_ETM_Q1_4971094"/>
      <w:bookmarkEnd w:id="1323"/>
      <w:r>
        <w:rPr>
          <w:rFonts w:hint="cs"/>
          <w:rtl/>
        </w:rPr>
        <w:t xml:space="preserve"> 39, שלא נגענו, וגם החברה להגנת המצוקים עוד לא </w:t>
      </w:r>
      <w:bookmarkStart w:id="1324" w:name="_ETM_Q1_4977753"/>
      <w:bookmarkEnd w:id="1324"/>
      <w:r>
        <w:rPr>
          <w:rFonts w:hint="cs"/>
          <w:rtl/>
        </w:rPr>
        <w:t>נגעה, והמסקנות מפה זה שאם יהיה תקציב אנחנו נמשי</w:t>
      </w:r>
      <w:bookmarkStart w:id="1325" w:name="_ETM_Q1_4978680"/>
      <w:bookmarkEnd w:id="1325"/>
      <w:r>
        <w:rPr>
          <w:rFonts w:hint="cs"/>
          <w:rtl/>
        </w:rPr>
        <w:t xml:space="preserve">ך, אם לא יהיה תקציב אנחנו נעצור. תודה. </w:t>
      </w:r>
    </w:p>
    <w:p w:rsidR="00742163" w:rsidRDefault="00742163" w:rsidP="00742163">
      <w:pPr>
        <w:rPr>
          <w:rtl/>
        </w:rPr>
      </w:pPr>
    </w:p>
    <w:p w:rsidR="00742163" w:rsidRDefault="00742163" w:rsidP="00742163">
      <w:pPr>
        <w:pStyle w:val="af6"/>
        <w:keepNext/>
        <w:rPr>
          <w:rtl/>
        </w:rPr>
      </w:pPr>
      <w:bookmarkStart w:id="1326" w:name="_ETM_Q1_4984360"/>
      <w:bookmarkStart w:id="1327" w:name="_ETM_Q1_4986310"/>
      <w:bookmarkEnd w:id="1326"/>
      <w:bookmarkEnd w:id="1327"/>
      <w:r>
        <w:rPr>
          <w:rtl/>
        </w:rPr>
        <w:t>היו"ר עפר שלח:</w:t>
      </w:r>
    </w:p>
    <w:p w:rsidR="00742163" w:rsidRDefault="00742163" w:rsidP="00742163">
      <w:pPr>
        <w:pStyle w:val="KeepWithNext"/>
        <w:rPr>
          <w:rtl/>
        </w:rPr>
      </w:pPr>
    </w:p>
    <w:p w:rsidR="00742163" w:rsidRDefault="00742163" w:rsidP="00643E8F">
      <w:pPr>
        <w:rPr>
          <w:rtl/>
        </w:rPr>
      </w:pPr>
      <w:r>
        <w:rPr>
          <w:rFonts w:hint="cs"/>
          <w:rtl/>
        </w:rPr>
        <w:t xml:space="preserve">הבנו לחלוטין. </w:t>
      </w:r>
      <w:bookmarkStart w:id="1328" w:name="_ETM_Q1_4988525"/>
      <w:bookmarkEnd w:id="1328"/>
      <w:r>
        <w:rPr>
          <w:rFonts w:hint="cs"/>
          <w:rtl/>
        </w:rPr>
        <w:t xml:space="preserve">תודה רבה. אני אבקש שוב להעלות את דוד בן שושן </w:t>
      </w:r>
      <w:bookmarkStart w:id="1329" w:name="_ETM_Q1_4988607"/>
      <w:bookmarkEnd w:id="1329"/>
      <w:r>
        <w:rPr>
          <w:rFonts w:hint="cs"/>
          <w:rtl/>
        </w:rPr>
        <w:t xml:space="preserve">ממשרד הפנים, ננסה לשמוע אותך ככה ואם לא, דרך </w:t>
      </w:r>
      <w:bookmarkStart w:id="1330" w:name="_ETM_Q1_4992835"/>
      <w:bookmarkEnd w:id="1330"/>
      <w:r>
        <w:rPr>
          <w:rFonts w:hint="cs"/>
          <w:rtl/>
        </w:rPr>
        <w:t xml:space="preserve">הטלפון, כי התשובה מאוד חשובה. אגב, אני בדקתי בחסות אדון גוגל, כל התקציב של המועצה האזורית </w:t>
      </w:r>
      <w:bookmarkStart w:id="1331" w:name="_ETM_Q1_5000188"/>
      <w:bookmarkEnd w:id="1331"/>
      <w:r>
        <w:rPr>
          <w:rFonts w:hint="cs"/>
          <w:rtl/>
        </w:rPr>
        <w:t xml:space="preserve">עמק חפר לפני שנתיים היה 350 מיליון שקל, אז 120 </w:t>
      </w:r>
      <w:bookmarkStart w:id="1332" w:name="_ETM_Q1_5009354"/>
      <w:bookmarkEnd w:id="1332"/>
      <w:r>
        <w:rPr>
          <w:rFonts w:hint="cs"/>
          <w:rtl/>
        </w:rPr>
        <w:t xml:space="preserve">מיליון שקל להגנת החוף בטח אין לה והיא בטח לא </w:t>
      </w:r>
      <w:bookmarkStart w:id="1333" w:name="_ETM_Q1_5009318"/>
      <w:bookmarkEnd w:id="1333"/>
      <w:r>
        <w:rPr>
          <w:rFonts w:hint="cs"/>
          <w:rtl/>
        </w:rPr>
        <w:t xml:space="preserve">יכולה להשיג ממקורותיה. תשובת משרד הפנים, בבקשה. </w:t>
      </w:r>
    </w:p>
    <w:p w:rsidR="00742163" w:rsidRDefault="00742163" w:rsidP="00742163">
      <w:pPr>
        <w:rPr>
          <w:rtl/>
        </w:rPr>
      </w:pPr>
    </w:p>
    <w:p w:rsidR="008A7EE1" w:rsidRDefault="008A7EE1" w:rsidP="008A7EE1">
      <w:pPr>
        <w:pStyle w:val="af9"/>
        <w:keepNext/>
        <w:rPr>
          <w:rtl/>
        </w:rPr>
      </w:pPr>
      <w:bookmarkStart w:id="1334" w:name="_ETM_Q1_5017398"/>
      <w:bookmarkStart w:id="1335" w:name="_ETM_Q1_4784639"/>
      <w:bookmarkStart w:id="1336" w:name="_ETM_Q1_4995103"/>
      <w:bookmarkStart w:id="1337" w:name="_ETM_Q1_4745862"/>
      <w:bookmarkStart w:id="1338" w:name="_ETM_Q1_5025803"/>
      <w:bookmarkStart w:id="1339" w:name="_ETM_Q1_5024908"/>
      <w:bookmarkEnd w:id="1334"/>
      <w:bookmarkEnd w:id="1335"/>
      <w:bookmarkEnd w:id="1336"/>
      <w:bookmarkEnd w:id="1337"/>
      <w:bookmarkEnd w:id="1338"/>
      <w:bookmarkEnd w:id="1339"/>
      <w:r>
        <w:rPr>
          <w:rtl/>
        </w:rPr>
        <w:t>סיון להבי: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 xml:space="preserve">שלום, </w:t>
      </w:r>
      <w:bookmarkStart w:id="1340" w:name="_ETM_Q1_5027093"/>
      <w:bookmarkEnd w:id="1340"/>
      <w:r>
        <w:rPr>
          <w:rFonts w:hint="cs"/>
          <w:rtl/>
        </w:rPr>
        <w:t xml:space="preserve">מדבר סיון להבי. אני מנהל אגף התקציבים של משרד הפנים, </w:t>
      </w:r>
      <w:bookmarkStart w:id="1341" w:name="_ETM_Q1_5036050"/>
      <w:bookmarkEnd w:id="1341"/>
      <w:r>
        <w:rPr>
          <w:rFonts w:hint="cs"/>
          <w:rtl/>
        </w:rPr>
        <w:t>דוד ביקש שאני אתייחס כי זה נושא שיותר סמו</w:t>
      </w:r>
      <w:bookmarkStart w:id="1342" w:name="_ETM_Q1_5040964"/>
      <w:bookmarkEnd w:id="1342"/>
      <w:r>
        <w:rPr>
          <w:rFonts w:hint="cs"/>
          <w:rtl/>
        </w:rPr>
        <w:t xml:space="preserve">ך על שולחני. אני רוצה לפתוח ולהגיד שאני שמח שהוועדה </w:t>
      </w:r>
      <w:bookmarkStart w:id="1343" w:name="_ETM_Q1_5047190"/>
      <w:bookmarkEnd w:id="1343"/>
      <w:r>
        <w:rPr>
          <w:rFonts w:hint="cs"/>
          <w:rtl/>
        </w:rPr>
        <w:t xml:space="preserve">מקדישה לכל הנושאים שעסקו בביקורת על השלטון המקומי את </w:t>
      </w:r>
      <w:bookmarkStart w:id="1344" w:name="_ETM_Q1_5051754"/>
      <w:bookmarkEnd w:id="1344"/>
      <w:r>
        <w:rPr>
          <w:rFonts w:hint="cs"/>
          <w:rtl/>
        </w:rPr>
        <w:t xml:space="preserve">מרב הזמן לנושא המצוק החופי. בדרך כלל אנחנו והמבקר רואים </w:t>
      </w:r>
      <w:bookmarkStart w:id="1345" w:name="_ETM_Q1_5058417"/>
      <w:bookmarkEnd w:id="1345"/>
      <w:r>
        <w:rPr>
          <w:rFonts w:hint="cs"/>
          <w:rtl/>
        </w:rPr>
        <w:t xml:space="preserve">את הדברים עין בעין והרבה פעמים המבקר רואה את הדברים </w:t>
      </w:r>
      <w:bookmarkStart w:id="1346" w:name="_ETM_Q1_5061015"/>
      <w:bookmarkEnd w:id="1346"/>
      <w:r>
        <w:rPr>
          <w:rFonts w:hint="cs"/>
          <w:rtl/>
        </w:rPr>
        <w:t>בצורה אולי מינורית יותר ממה שאנחנו רואים.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>במ</w:t>
      </w:r>
      <w:bookmarkStart w:id="1347" w:name="_ETM_Q1_5067895"/>
      <w:bookmarkEnd w:id="1347"/>
      <w:r>
        <w:rPr>
          <w:rFonts w:hint="cs"/>
          <w:rtl/>
        </w:rPr>
        <w:t xml:space="preserve">קרה הזה אני מוכרח </w:t>
      </w:r>
      <w:bookmarkStart w:id="1348" w:name="_ETM_Q1_5070296"/>
      <w:bookmarkEnd w:id="1348"/>
      <w:r>
        <w:rPr>
          <w:rFonts w:hint="cs"/>
          <w:rtl/>
        </w:rPr>
        <w:t xml:space="preserve">להגיד שאנחנו מאוד מאוד מודאגים מהמצב של המצוק החופי, אולי </w:t>
      </w:r>
      <w:bookmarkStart w:id="1349" w:name="_ETM_Q1_5077288"/>
      <w:bookmarkEnd w:id="1349"/>
      <w:r>
        <w:rPr>
          <w:rFonts w:hint="cs"/>
          <w:rtl/>
        </w:rPr>
        <w:t>אפילו יותר מאיך שהדברים עולים מדוח מבקר המדינה. אנחנו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מקיימים שיח רצוף עם המשרד להגנת הסביבה בנושא </w:t>
      </w:r>
      <w:bookmarkStart w:id="1350" w:name="_ETM_Q1_5085559"/>
      <w:bookmarkEnd w:id="1350"/>
      <w:r>
        <w:rPr>
          <w:rFonts w:hint="cs"/>
          <w:rtl/>
        </w:rPr>
        <w:t xml:space="preserve">וגם תתקיים פגישה בשבוע הבא של מנכ"ל </w:t>
      </w:r>
      <w:bookmarkStart w:id="1351" w:name="_ETM_Q1_5088166"/>
      <w:bookmarkEnd w:id="1351"/>
      <w:r>
        <w:rPr>
          <w:rFonts w:hint="cs"/>
          <w:rtl/>
        </w:rPr>
        <w:t xml:space="preserve">המשרד עם השרה לאיכות הסביבה לאור הקדימות שאנחנו רוצים </w:t>
      </w:r>
      <w:bookmarkStart w:id="1352" w:name="_ETM_Q1_5095338"/>
      <w:bookmarkEnd w:id="1352"/>
      <w:r>
        <w:rPr>
          <w:rFonts w:hint="cs"/>
          <w:rtl/>
        </w:rPr>
        <w:t xml:space="preserve">לתת לנושא הזה. </w:t>
      </w:r>
    </w:p>
    <w:p w:rsidR="008A7EE1" w:rsidRDefault="008A7EE1" w:rsidP="008A7EE1">
      <w:pPr>
        <w:rPr>
          <w:rtl/>
        </w:rPr>
      </w:pPr>
    </w:p>
    <w:p w:rsidR="008A7EE1" w:rsidRDefault="008A7EE1" w:rsidP="00643E8F">
      <w:pPr>
        <w:rPr>
          <w:rtl/>
        </w:rPr>
      </w:pPr>
      <w:bookmarkStart w:id="1353" w:name="_ETM_Q1_5095748"/>
      <w:bookmarkEnd w:id="1353"/>
      <w:r>
        <w:rPr>
          <w:rFonts w:hint="cs"/>
          <w:rtl/>
        </w:rPr>
        <w:t xml:space="preserve">אם לדייק את הדברים שבהם אנחנו </w:t>
      </w:r>
      <w:bookmarkStart w:id="1354" w:name="_ETM_Q1_5099523"/>
      <w:bookmarkEnd w:id="1354"/>
      <w:r>
        <w:rPr>
          <w:rFonts w:hint="cs"/>
          <w:rtl/>
        </w:rPr>
        <w:t xml:space="preserve">מוטרדים אז באמת בראש ובראשונה אנחנו חושבים שיש פה בעיה </w:t>
      </w:r>
      <w:bookmarkStart w:id="1355" w:name="_ETM_Q1_5105744"/>
      <w:bookmarkEnd w:id="1355"/>
      <w:r>
        <w:rPr>
          <w:rFonts w:hint="cs"/>
          <w:rtl/>
        </w:rPr>
        <w:t>של אחריות, מי צריך לקחת אחריות על המצוק היבשתי</w:t>
      </w:r>
      <w:r w:rsidR="00643E8F">
        <w:rPr>
          <w:rFonts w:hint="cs"/>
          <w:rtl/>
        </w:rPr>
        <w:t>.</w:t>
      </w:r>
      <w:r>
        <w:rPr>
          <w:rFonts w:hint="cs"/>
          <w:rtl/>
        </w:rPr>
        <w:t xml:space="preserve"> החברה </w:t>
      </w:r>
      <w:bookmarkStart w:id="1356" w:name="_ETM_Q1_5107411"/>
      <w:bookmarkEnd w:id="1356"/>
      <w:r>
        <w:rPr>
          <w:rFonts w:hint="cs"/>
          <w:rtl/>
        </w:rPr>
        <w:t xml:space="preserve">לטיפול במצוקי חופי הים התיכון עוסקת בטיפול הימי והשאלה היא </w:t>
      </w:r>
      <w:bookmarkStart w:id="1357" w:name="_ETM_Q1_5116184"/>
      <w:bookmarkEnd w:id="1357"/>
      <w:r>
        <w:rPr>
          <w:rFonts w:hint="cs"/>
          <w:rtl/>
        </w:rPr>
        <w:t>מי במשרדי הממשלה - - -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6"/>
        <w:keepNext/>
        <w:rPr>
          <w:rtl/>
        </w:rPr>
      </w:pPr>
      <w:bookmarkStart w:id="1358" w:name="_ETM_Q1_5113978"/>
      <w:bookmarkEnd w:id="1358"/>
      <w:r>
        <w:rPr>
          <w:rtl/>
        </w:rPr>
        <w:t>היו"ר עפר שלח: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 xml:space="preserve">אבל כבר החליטה הממשלה שזה </w:t>
      </w:r>
      <w:bookmarkStart w:id="1359" w:name="_ETM_Q1_5118389"/>
      <w:bookmarkEnd w:id="1359"/>
      <w:r>
        <w:rPr>
          <w:rFonts w:hint="cs"/>
          <w:rtl/>
        </w:rPr>
        <w:t xml:space="preserve">על הרשויות המקומיות, היא החליטה, שמענו. 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9"/>
        <w:keepNext/>
        <w:rPr>
          <w:rtl/>
        </w:rPr>
      </w:pPr>
      <w:bookmarkStart w:id="1360" w:name="_ETM_Q1_5120658"/>
      <w:bookmarkStart w:id="1361" w:name="_ETM_Q1_5122486"/>
      <w:bookmarkEnd w:id="1360"/>
      <w:bookmarkEnd w:id="1361"/>
      <w:r>
        <w:rPr>
          <w:rtl/>
        </w:rPr>
        <w:t>סיון להבי: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643E8F">
      <w:pPr>
        <w:rPr>
          <w:rtl/>
        </w:rPr>
      </w:pPr>
      <w:r>
        <w:rPr>
          <w:rFonts w:hint="cs"/>
          <w:rtl/>
        </w:rPr>
        <w:t xml:space="preserve">אז אמר, בצדק, מהנדס </w:t>
      </w:r>
      <w:bookmarkStart w:id="1362" w:name="_ETM_Q1_5125073"/>
      <w:bookmarkEnd w:id="1362"/>
      <w:r>
        <w:rPr>
          <w:rFonts w:hint="cs"/>
          <w:rtl/>
        </w:rPr>
        <w:t xml:space="preserve">של עמק חפר, תושבי עמק חפר לא יכולים לקחת </w:t>
      </w:r>
      <w:bookmarkStart w:id="1363" w:name="_ETM_Q1_5127341"/>
      <w:bookmarkEnd w:id="1363"/>
      <w:r>
        <w:rPr>
          <w:rFonts w:hint="cs"/>
          <w:rtl/>
        </w:rPr>
        <w:t xml:space="preserve">על עצמם את המשימה הלאומית הזאת שהעלות שלה היא </w:t>
      </w:r>
      <w:bookmarkStart w:id="1364" w:name="_ETM_Q1_5135969"/>
      <w:bookmarkEnd w:id="1364"/>
      <w:r>
        <w:rPr>
          <w:rFonts w:hint="cs"/>
          <w:rtl/>
        </w:rPr>
        <w:t xml:space="preserve">מאוד משמעותית. זה כמו להגיד למועצה אזורית תמר שהיא צריכה </w:t>
      </w:r>
      <w:bookmarkStart w:id="1365" w:name="_ETM_Q1_5139866"/>
      <w:bookmarkEnd w:id="1365"/>
      <w:r>
        <w:rPr>
          <w:rFonts w:hint="cs"/>
          <w:rtl/>
        </w:rPr>
        <w:t xml:space="preserve">לקחת אחריות על כל הטיפול בבולענים. הבולענים הם משימה לאומית, </w:t>
      </w:r>
      <w:bookmarkStart w:id="1366" w:name="_ETM_Q1_5144864"/>
      <w:bookmarkEnd w:id="1366"/>
      <w:r>
        <w:rPr>
          <w:rFonts w:hint="cs"/>
          <w:rtl/>
        </w:rPr>
        <w:t xml:space="preserve">הממשלה נדרשה לזה, קיבלה החלטת ממשלה והיא מתקצבת את זה, </w:t>
      </w:r>
      <w:bookmarkStart w:id="1367" w:name="_ETM_Q1_5148756"/>
      <w:bookmarkEnd w:id="1367"/>
      <w:r>
        <w:rPr>
          <w:rFonts w:hint="cs"/>
          <w:rtl/>
        </w:rPr>
        <w:t xml:space="preserve">החברה להגנת ים המלח עוסקת בזה, כי מועצה אזורית מגילות </w:t>
      </w:r>
      <w:bookmarkStart w:id="1368" w:name="_ETM_Q1_5155088"/>
      <w:bookmarkEnd w:id="1368"/>
      <w:r>
        <w:rPr>
          <w:rFonts w:hint="cs"/>
          <w:rtl/>
        </w:rPr>
        <w:t xml:space="preserve">לא יכולה לטפל בבעיה לאומית כזאת שנפלה על רשות מקומית. </w:t>
      </w:r>
      <w:bookmarkStart w:id="1369" w:name="_ETM_Q1_5158446"/>
      <w:bookmarkEnd w:id="1369"/>
      <w:r>
        <w:rPr>
          <w:rFonts w:hint="cs"/>
          <w:rtl/>
        </w:rPr>
        <w:t>אי אפשר להעלות את תעריפי הארנונה של תושבי עמק</w:t>
      </w:r>
      <w:bookmarkStart w:id="1370" w:name="_ETM_Q1_5159509"/>
      <w:bookmarkEnd w:id="1370"/>
      <w:r>
        <w:rPr>
          <w:rFonts w:hint="cs"/>
          <w:rtl/>
        </w:rPr>
        <w:t xml:space="preserve"> חפר באופן כזה שיאפשרו טיפול במשימה הכול כך גדולה </w:t>
      </w:r>
      <w:bookmarkStart w:id="1371" w:name="_ETM_Q1_5169124"/>
      <w:bookmarkEnd w:id="1371"/>
      <w:r>
        <w:rPr>
          <w:rFonts w:hint="cs"/>
          <w:rtl/>
        </w:rPr>
        <w:t xml:space="preserve">הזאת שמוטלת לפתח הרשויות. לאורך חופי הים התיכון </w:t>
      </w:r>
      <w:bookmarkStart w:id="1372" w:name="_ETM_Q1_5169294"/>
      <w:bookmarkEnd w:id="1372"/>
      <w:r>
        <w:rPr>
          <w:rFonts w:hint="cs"/>
          <w:rtl/>
        </w:rPr>
        <w:t xml:space="preserve">יש רשויות שהן חזקות יותר, יש רשויות במשבר, רשויות בהבראה, </w:t>
      </w:r>
      <w:bookmarkStart w:id="1373" w:name="_ETM_Q1_5178684"/>
      <w:bookmarkEnd w:id="1373"/>
      <w:r>
        <w:rPr>
          <w:rFonts w:hint="cs"/>
          <w:rtl/>
        </w:rPr>
        <w:t>אי אפשר להשוות את החוסן הכלכלי של הרצליה לחוסן הכלכלי</w:t>
      </w:r>
      <w:bookmarkStart w:id="1374" w:name="_ETM_Q1_5178660"/>
      <w:bookmarkEnd w:id="1374"/>
      <w:r>
        <w:rPr>
          <w:rFonts w:hint="cs"/>
          <w:rtl/>
        </w:rPr>
        <w:t xml:space="preserve"> של נתניה ובת ים וצריך להבין שצריך לתת את </w:t>
      </w:r>
      <w:bookmarkStart w:id="1375" w:name="_ETM_Q1_5184315"/>
      <w:bookmarkEnd w:id="1375"/>
      <w:r>
        <w:rPr>
          <w:rFonts w:hint="cs"/>
          <w:rtl/>
        </w:rPr>
        <w:t>הסמכות והאחריות לגורם ממשלתי אחד שיתוקצב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בהתאם ויידע לענות על </w:t>
      </w:r>
      <w:bookmarkStart w:id="1376" w:name="_ETM_Q1_5192703"/>
      <w:bookmarkEnd w:id="1376"/>
      <w:r>
        <w:rPr>
          <w:rFonts w:hint="cs"/>
          <w:rtl/>
        </w:rPr>
        <w:t>הקשיים שהרשויות מעלות.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6"/>
        <w:keepNext/>
        <w:rPr>
          <w:rtl/>
        </w:rPr>
      </w:pPr>
      <w:bookmarkStart w:id="1377" w:name="_ETM_Q1_5197615"/>
      <w:bookmarkStart w:id="1378" w:name="_ETM_Q1_5199004"/>
      <w:bookmarkEnd w:id="1377"/>
      <w:bookmarkEnd w:id="1378"/>
      <w:r>
        <w:rPr>
          <w:rtl/>
        </w:rPr>
        <w:t>היו"ר עפר שלח: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 xml:space="preserve">סיון, מה שאתה אומר מעורר לפחות אצלי דאגה </w:t>
      </w:r>
      <w:bookmarkStart w:id="1379" w:name="_ETM_Q1_5203015"/>
      <w:bookmarkEnd w:id="1379"/>
      <w:r>
        <w:rPr>
          <w:rFonts w:hint="cs"/>
          <w:rtl/>
        </w:rPr>
        <w:t xml:space="preserve">עוד יותר גדולה, אנחנו מדברים על החלטת ממשלה מ-2011, אנחנו </w:t>
      </w:r>
      <w:bookmarkStart w:id="1380" w:name="_ETM_Q1_5209784"/>
      <w:bookmarkEnd w:id="1380"/>
      <w:r>
        <w:rPr>
          <w:rFonts w:hint="cs"/>
          <w:rtl/>
        </w:rPr>
        <w:t xml:space="preserve">מדברים על החלטת ממשלה שכתוצאה ממנה בחלק הימי הקימו חברה, </w:t>
      </w:r>
      <w:bookmarkStart w:id="1381" w:name="_ETM_Q1_5212059"/>
      <w:bookmarkEnd w:id="1381"/>
      <w:r>
        <w:rPr>
          <w:rFonts w:hint="cs"/>
          <w:rtl/>
        </w:rPr>
        <w:t xml:space="preserve">הבנו למה לקח לה זמן להתחיל לפעול, זה הסבר שנשמע </w:t>
      </w:r>
      <w:bookmarkStart w:id="1382" w:name="_ETM_Q1_5220361"/>
      <w:bookmarkEnd w:id="1382"/>
      <w:r>
        <w:rPr>
          <w:rFonts w:hint="cs"/>
          <w:rtl/>
        </w:rPr>
        <w:t xml:space="preserve">הגיוני, היא פועלת ועושה את שלה. אתה אומר </w:t>
      </w:r>
      <w:bookmarkStart w:id="1383" w:name="_ETM_Q1_5223062"/>
      <w:bookmarkEnd w:id="1383"/>
      <w:r>
        <w:rPr>
          <w:rFonts w:hint="cs"/>
          <w:rtl/>
        </w:rPr>
        <w:t xml:space="preserve">לנו שכמעט עשר שנים אחר כך בכלל עוד לא ברור </w:t>
      </w:r>
      <w:bookmarkStart w:id="1384" w:name="_ETM_Q1_5224327"/>
      <w:bookmarkEnd w:id="1384"/>
      <w:r>
        <w:rPr>
          <w:rFonts w:hint="cs"/>
          <w:rtl/>
        </w:rPr>
        <w:t xml:space="preserve">מי אמור לטפל בחלק היבשתי כי אמרו שזה הרשויות </w:t>
      </w:r>
      <w:bookmarkStart w:id="1385" w:name="_ETM_Q1_5229321"/>
      <w:bookmarkEnd w:id="1385"/>
      <w:r>
        <w:rPr>
          <w:rFonts w:hint="cs"/>
          <w:rtl/>
        </w:rPr>
        <w:t xml:space="preserve">המקומיות, אבל ברור שהן לא יכולות לממן את זה ואין </w:t>
      </w:r>
      <w:bookmarkStart w:id="1386" w:name="_ETM_Q1_5229344"/>
      <w:bookmarkEnd w:id="1386"/>
      <w:r>
        <w:rPr>
          <w:rFonts w:hint="cs"/>
          <w:rtl/>
        </w:rPr>
        <w:t xml:space="preserve">החלטה ממשלתית על משהו אחר. זאת אומרת אנחנו באותו </w:t>
      </w:r>
      <w:bookmarkStart w:id="1387" w:name="_ETM_Q1_5234757"/>
      <w:bookmarkEnd w:id="1387"/>
      <w:r>
        <w:rPr>
          <w:rFonts w:hint="cs"/>
          <w:rtl/>
        </w:rPr>
        <w:t xml:space="preserve">מקום בהקשר הזה שהיינו ב-2011, אולי למעט הארבעה מיליון שהגיעו </w:t>
      </w:r>
      <w:bookmarkStart w:id="1388" w:name="_ETM_Q1_5236817"/>
      <w:bookmarkEnd w:id="1388"/>
      <w:r>
        <w:rPr>
          <w:rFonts w:hint="cs"/>
          <w:rtl/>
        </w:rPr>
        <w:t xml:space="preserve">לעמק חפר וה-20 מיליון שהגיעו לאשקלון. 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9"/>
        <w:keepNext/>
        <w:rPr>
          <w:rtl/>
        </w:rPr>
      </w:pPr>
      <w:bookmarkStart w:id="1389" w:name="_ETM_Q1_5243693"/>
      <w:bookmarkStart w:id="1390" w:name="_ETM_Q1_5245069"/>
      <w:bookmarkEnd w:id="1389"/>
      <w:bookmarkEnd w:id="1390"/>
      <w:r>
        <w:rPr>
          <w:rtl/>
        </w:rPr>
        <w:t>סיון להבי: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 xml:space="preserve">אני אומר שהנושא הזה </w:t>
      </w:r>
      <w:bookmarkStart w:id="1391" w:name="_ETM_Q1_5247577"/>
      <w:bookmarkEnd w:id="1391"/>
      <w:r>
        <w:rPr>
          <w:rFonts w:hint="cs"/>
          <w:rtl/>
        </w:rPr>
        <w:t xml:space="preserve">מדיר שינה מעינינו, אני אומר לך שמשרד הפנים מעלה </w:t>
      </w:r>
      <w:bookmarkStart w:id="1392" w:name="_ETM_Q1_5247768"/>
      <w:bookmarkEnd w:id="1392"/>
      <w:r>
        <w:rPr>
          <w:rFonts w:hint="cs"/>
          <w:rtl/>
        </w:rPr>
        <w:t xml:space="preserve">את הנושא בכל דרג אפשרי ומקדם ככל שביכולתו פתרונות </w:t>
      </w:r>
      <w:bookmarkStart w:id="1393" w:name="_ETM_Q1_5257379"/>
      <w:bookmarkEnd w:id="1393"/>
      <w:r>
        <w:rPr>
          <w:rFonts w:hint="cs"/>
          <w:rtl/>
        </w:rPr>
        <w:t xml:space="preserve">לנושא הזה. אני אומר לך שאנחנו בדרישות תקציביות כבר חמש </w:t>
      </w:r>
      <w:bookmarkStart w:id="1394" w:name="_ETM_Q1_5260297"/>
      <w:bookmarkEnd w:id="1394"/>
      <w:r>
        <w:rPr>
          <w:rFonts w:hint="cs"/>
          <w:rtl/>
        </w:rPr>
        <w:t xml:space="preserve">שנים ממשרד האוצר לקבל את התקציב והצלחנו לגייס 60 מיליון </w:t>
      </w:r>
      <w:bookmarkStart w:id="1395" w:name="_ETM_Q1_5266414"/>
      <w:bookmarkEnd w:id="1395"/>
      <w:r>
        <w:rPr>
          <w:rFonts w:hint="cs"/>
          <w:rtl/>
        </w:rPr>
        <w:t xml:space="preserve">שקל בסוף שנת 2018 לטובת הנושא ואנחנו עומדים מול הרשויות </w:t>
      </w:r>
      <w:bookmarkStart w:id="1396" w:name="_ETM_Q1_5273404"/>
      <w:bookmarkEnd w:id="1396"/>
      <w:r>
        <w:rPr>
          <w:rFonts w:hint="cs"/>
          <w:rtl/>
        </w:rPr>
        <w:t xml:space="preserve">בבקרה חודשית לגבי קצב ההתקדמות של הפרויקטים. צריך להבין שיש </w:t>
      </w:r>
      <w:bookmarkStart w:id="1397" w:name="_ETM_Q1_5278734"/>
      <w:bookmarkEnd w:id="1397"/>
      <w:r>
        <w:rPr>
          <w:rFonts w:hint="cs"/>
          <w:rtl/>
        </w:rPr>
        <w:t xml:space="preserve">פה תהליך ארוך גם של תכנון. אני אומר לך, יושב </w:t>
      </w:r>
      <w:bookmarkStart w:id="1398" w:name="_ETM_Q1_5283435"/>
      <w:bookmarkEnd w:id="1398"/>
      <w:r>
        <w:rPr>
          <w:rFonts w:hint="cs"/>
          <w:rtl/>
        </w:rPr>
        <w:t>ראש הוועדה, שהנושא הזה הוא בנפשנו והיו כבר נפגעים בנפש</w:t>
      </w:r>
      <w:bookmarkStart w:id="1399" w:name="_ETM_Q1_5289764"/>
      <w:bookmarkEnd w:id="1399"/>
      <w:r w:rsidR="00643E8F">
        <w:rPr>
          <w:rFonts w:hint="cs"/>
          <w:rtl/>
        </w:rPr>
        <w:t xml:space="preserve"> ש</w:t>
      </w:r>
      <w:r>
        <w:rPr>
          <w:rFonts w:hint="cs"/>
          <w:rtl/>
        </w:rPr>
        <w:t>בגלל כשלי בטיחות על המצוק נפלו, לצערנו, ואיבדו</w:t>
      </w:r>
      <w:bookmarkStart w:id="1400" w:name="_ETM_Q1_5296212"/>
      <w:bookmarkEnd w:id="1400"/>
      <w:r>
        <w:rPr>
          <w:rFonts w:hint="cs"/>
          <w:rtl/>
        </w:rPr>
        <w:t xml:space="preserve"> את חייהם כתוצאה מזה שאף אחד לא לוקח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אחריות </w:t>
      </w:r>
      <w:bookmarkStart w:id="1401" w:name="_ETM_Q1_5295092"/>
      <w:bookmarkEnd w:id="1401"/>
      <w:r>
        <w:rPr>
          <w:rFonts w:hint="cs"/>
          <w:rtl/>
        </w:rPr>
        <w:t xml:space="preserve">על המצוק. </w:t>
      </w:r>
    </w:p>
    <w:p w:rsidR="008A7EE1" w:rsidRDefault="008A7EE1" w:rsidP="008A7EE1">
      <w:pPr>
        <w:rPr>
          <w:rtl/>
        </w:rPr>
      </w:pPr>
    </w:p>
    <w:p w:rsidR="008A7EE1" w:rsidRDefault="008A7EE1" w:rsidP="00643E8F">
      <w:pPr>
        <w:rPr>
          <w:rtl/>
        </w:rPr>
      </w:pPr>
      <w:bookmarkStart w:id="1402" w:name="_ETM_Q1_5305800"/>
      <w:bookmarkEnd w:id="1402"/>
      <w:r>
        <w:rPr>
          <w:rFonts w:hint="cs"/>
          <w:rtl/>
        </w:rPr>
        <w:t xml:space="preserve">אנחנו מצטרפים לעמדת המבקר שהממשלה חייבת להידרש </w:t>
      </w:r>
      <w:bookmarkStart w:id="1403" w:name="_ETM_Q1_5304660"/>
      <w:bookmarkEnd w:id="1403"/>
      <w:r>
        <w:rPr>
          <w:rFonts w:hint="cs"/>
          <w:rtl/>
        </w:rPr>
        <w:t xml:space="preserve">לנושא הזה ואנחנו דורשים שהאחריות על המצוק היבשתי </w:t>
      </w:r>
      <w:bookmarkStart w:id="1404" w:name="_ETM_Q1_5305258"/>
      <w:bookmarkEnd w:id="1404"/>
      <w:r>
        <w:rPr>
          <w:rFonts w:hint="cs"/>
          <w:rtl/>
        </w:rPr>
        <w:t xml:space="preserve">תעבור לחברה הממשלתית שתקבל גם את הסמכות לטיפול בפתרונות </w:t>
      </w:r>
      <w:bookmarkStart w:id="1405" w:name="_ETM_Q1_5319862"/>
      <w:bookmarkEnd w:id="1405"/>
      <w:r>
        <w:rPr>
          <w:rFonts w:hint="cs"/>
          <w:rtl/>
        </w:rPr>
        <w:t>הימיים וגם היבשתיים, אחרת לא יהיה לזה גורם אחד</w:t>
      </w:r>
      <w:bookmarkStart w:id="1406" w:name="_ETM_Q1_5322682"/>
      <w:bookmarkEnd w:id="1406"/>
      <w:r w:rsidR="00643E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החברה, אגב, צריכה לקבל את התקציב המתאים, </w:t>
      </w:r>
      <w:bookmarkStart w:id="1407" w:name="_ETM_Q1_5326319"/>
      <w:bookmarkEnd w:id="1407"/>
      <w:r w:rsidR="00643E8F">
        <w:rPr>
          <w:rFonts w:hint="cs"/>
          <w:rtl/>
        </w:rPr>
        <w:t>והיא ת</w:t>
      </w:r>
      <w:r>
        <w:rPr>
          <w:rFonts w:hint="cs"/>
          <w:rtl/>
        </w:rPr>
        <w:t xml:space="preserve">עניק אותו לרשויות שיוכלו לטפל בזה בשטחן. 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6"/>
        <w:keepNext/>
        <w:rPr>
          <w:rtl/>
        </w:rPr>
      </w:pPr>
      <w:bookmarkStart w:id="1408" w:name="_ETM_Q1_5326239"/>
      <w:bookmarkStart w:id="1409" w:name="_ETM_Q1_5328018"/>
      <w:bookmarkEnd w:id="1408"/>
      <w:bookmarkEnd w:id="1409"/>
      <w:r>
        <w:rPr>
          <w:rtl/>
        </w:rPr>
        <w:t>היו"ר עפר שלח: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 xml:space="preserve">אוקיי, תודה. התשובה </w:t>
      </w:r>
      <w:bookmarkStart w:id="1410" w:name="_ETM_Q1_5330644"/>
      <w:bookmarkEnd w:id="1410"/>
      <w:r>
        <w:rPr>
          <w:rFonts w:hint="cs"/>
          <w:rtl/>
        </w:rPr>
        <w:t xml:space="preserve">ברורה, היא ממש לא משמחת, אבל היא לפחות ברורה וברור </w:t>
      </w:r>
      <w:bookmarkStart w:id="1411" w:name="_ETM_Q1_5337302"/>
      <w:bookmarkEnd w:id="1411"/>
      <w:r>
        <w:rPr>
          <w:rFonts w:hint="cs"/>
          <w:rtl/>
        </w:rPr>
        <w:t xml:space="preserve">גם שבסוף, אפרופו השאלה שהתחלתי בהתחלה, שבסוף אנחנו נוציא חלק </w:t>
      </w:r>
      <w:bookmarkStart w:id="1412" w:name="_ETM_Q1_5345165"/>
      <w:bookmarkEnd w:id="1412"/>
      <w:r>
        <w:rPr>
          <w:rFonts w:hint="cs"/>
          <w:rtl/>
        </w:rPr>
        <w:t xml:space="preserve">גדול מהכסף שכבר אנחנו מוציאים על פתרונות במקום אחד, </w:t>
      </w:r>
      <w:bookmarkStart w:id="1413" w:name="_ETM_Q1_5345073"/>
      <w:bookmarkEnd w:id="1413"/>
      <w:r>
        <w:rPr>
          <w:rFonts w:hint="cs"/>
          <w:rtl/>
        </w:rPr>
        <w:t xml:space="preserve">אבל בהיעדר הפתרון המשלים אנחנו בסוף גם נאבד את המצוק. </w:t>
      </w:r>
      <w:bookmarkStart w:id="1414" w:name="_ETM_Q1_5352280"/>
      <w:bookmarkEnd w:id="1414"/>
    </w:p>
    <w:p w:rsidR="008A7EE1" w:rsidRDefault="008A7EE1" w:rsidP="008A7EE1">
      <w:pPr>
        <w:rPr>
          <w:rtl/>
        </w:rPr>
      </w:pPr>
    </w:p>
    <w:p w:rsidR="008A7EE1" w:rsidRDefault="008A7EE1" w:rsidP="008A7EE1">
      <w:pPr>
        <w:rPr>
          <w:rtl/>
        </w:rPr>
      </w:pPr>
      <w:r>
        <w:rPr>
          <w:rFonts w:hint="cs"/>
          <w:rtl/>
        </w:rPr>
        <w:t>א</w:t>
      </w:r>
      <w:bookmarkStart w:id="1415" w:name="_ETM_Q1_5352934"/>
      <w:bookmarkEnd w:id="1415"/>
      <w:r>
        <w:rPr>
          <w:rFonts w:hint="cs"/>
          <w:rtl/>
        </w:rPr>
        <w:t xml:space="preserve">ני רוצה בדקות שנשארו לנו נשמע רק אותך </w:t>
      </w:r>
      <w:bookmarkStart w:id="1416" w:name="_ETM_Q1_5356232"/>
      <w:bookmarkEnd w:id="1416"/>
      <w:r>
        <w:rPr>
          <w:rFonts w:hint="cs"/>
          <w:rtl/>
        </w:rPr>
        <w:t xml:space="preserve">כי הנושא, כמו שאמרו הגשש, הנושא מאוד מעניין, אבל </w:t>
      </w:r>
      <w:bookmarkStart w:id="1417" w:name="_ETM_Q1_5362671"/>
      <w:bookmarkEnd w:id="1417"/>
      <w:r>
        <w:rPr>
          <w:rFonts w:hint="cs"/>
          <w:rtl/>
        </w:rPr>
        <w:t>אנחנו לא נפת</w:t>
      </w:r>
      <w:r w:rsidR="00643E8F">
        <w:rPr>
          <w:rFonts w:hint="cs"/>
          <w:rtl/>
        </w:rPr>
        <w:t>ֵ</w:t>
      </w:r>
      <w:r>
        <w:rPr>
          <w:rFonts w:hint="cs"/>
          <w:rtl/>
        </w:rPr>
        <w:t xml:space="preserve">ח אותו בדיון כמו שעשינו עם הדברים </w:t>
      </w:r>
      <w:bookmarkStart w:id="1418" w:name="_ETM_Q1_5362228"/>
      <w:bookmarkEnd w:id="1418"/>
      <w:r>
        <w:rPr>
          <w:rFonts w:hint="cs"/>
          <w:rtl/>
        </w:rPr>
        <w:t xml:space="preserve">האחרים, וזה לגבי שימוש הרשויות המקומיות ברשתות החברתיות, נושא מעניין </w:t>
      </w:r>
      <w:bookmarkStart w:id="1419" w:name="_ETM_Q1_5366631"/>
      <w:bookmarkEnd w:id="1419"/>
      <w:r>
        <w:rPr>
          <w:rFonts w:hint="cs"/>
          <w:rtl/>
        </w:rPr>
        <w:t xml:space="preserve">מאוד. בבקשה. </w:t>
      </w:r>
    </w:p>
    <w:p w:rsidR="008A7EE1" w:rsidRDefault="008A7EE1" w:rsidP="008A7EE1">
      <w:pPr>
        <w:rPr>
          <w:rtl/>
        </w:rPr>
      </w:pPr>
    </w:p>
    <w:p w:rsidR="008A7EE1" w:rsidRDefault="008A7EE1" w:rsidP="008A7EE1">
      <w:pPr>
        <w:pStyle w:val="af9"/>
        <w:keepNext/>
        <w:rPr>
          <w:rtl/>
        </w:rPr>
      </w:pPr>
      <w:bookmarkStart w:id="1420" w:name="_ETM_Q1_5368162"/>
      <w:bookmarkStart w:id="1421" w:name="_ETM_Q1_5369145"/>
      <w:bookmarkEnd w:id="1420"/>
      <w:bookmarkEnd w:id="1421"/>
      <w:r>
        <w:rPr>
          <w:rtl/>
        </w:rPr>
        <w:t>מירה רזין:</w:t>
      </w:r>
    </w:p>
    <w:p w:rsidR="008A7EE1" w:rsidRDefault="008A7EE1" w:rsidP="008A7EE1">
      <w:pPr>
        <w:pStyle w:val="KeepWithNext"/>
        <w:rPr>
          <w:rtl/>
        </w:rPr>
      </w:pPr>
    </w:p>
    <w:p w:rsidR="008A7EE1" w:rsidRDefault="00872D84" w:rsidP="00643E8F">
      <w:pPr>
        <w:rPr>
          <w:rtl/>
        </w:rPr>
      </w:pPr>
      <w:r>
        <w:rPr>
          <w:rFonts w:hint="cs"/>
          <w:rtl/>
        </w:rPr>
        <w:t>זה באמת נוש</w:t>
      </w:r>
      <w:r w:rsidR="008A7EE1">
        <w:rPr>
          <w:rFonts w:hint="cs"/>
          <w:rtl/>
        </w:rPr>
        <w:t xml:space="preserve">א חדשני שנגענו בו. בשנים האחרונות </w:t>
      </w:r>
      <w:bookmarkStart w:id="1422" w:name="_ETM_Q1_5375258"/>
      <w:bookmarkEnd w:id="1422"/>
      <w:r w:rsidR="008A7EE1">
        <w:rPr>
          <w:rFonts w:hint="cs"/>
          <w:rtl/>
        </w:rPr>
        <w:t>המגזר הציבורי, לרבות הרשויות המקומיות</w:t>
      </w:r>
      <w:r>
        <w:rPr>
          <w:rFonts w:hint="cs"/>
          <w:rtl/>
        </w:rPr>
        <w:t xml:space="preserve"> ונבחריהן</w:t>
      </w:r>
      <w:r w:rsidR="008A7EE1">
        <w:rPr>
          <w:rFonts w:hint="cs"/>
          <w:rtl/>
        </w:rPr>
        <w:t xml:space="preserve">, עושה שימוש </w:t>
      </w:r>
      <w:r>
        <w:rPr>
          <w:rFonts w:hint="cs"/>
          <w:rtl/>
        </w:rPr>
        <w:t xml:space="preserve">ברשתות חברתיות </w:t>
      </w:r>
      <w:bookmarkStart w:id="1423" w:name="_ETM_Q1_5379989"/>
      <w:bookmarkEnd w:id="1423"/>
      <w:r>
        <w:rPr>
          <w:rFonts w:hint="cs"/>
          <w:rtl/>
        </w:rPr>
        <w:t xml:space="preserve">מכוונות, אם זה פייסבוק, יוטיוב, אינסטגרם וטוויטר </w:t>
      </w:r>
      <w:bookmarkStart w:id="1424" w:name="_ETM_Q1_5387826"/>
      <w:bookmarkEnd w:id="1424"/>
      <w:r>
        <w:rPr>
          <w:rFonts w:hint="cs"/>
          <w:rtl/>
        </w:rPr>
        <w:t xml:space="preserve">ובעצם באמצעות הכלי הזה הם מנהלים תקשורת בלתי אמצעית עם </w:t>
      </w:r>
      <w:bookmarkStart w:id="1425" w:name="_ETM_Q1_5391513"/>
      <w:bookmarkEnd w:id="1425"/>
      <w:r>
        <w:rPr>
          <w:rFonts w:hint="cs"/>
          <w:rtl/>
        </w:rPr>
        <w:t>הציבור. השימוש ברשתות מצד אחד מייעל ומקצר את</w:t>
      </w:r>
      <w:bookmarkStart w:id="1426" w:name="_ETM_Q1_5391781"/>
      <w:bookmarkEnd w:id="1426"/>
      <w:r>
        <w:rPr>
          <w:rFonts w:hint="cs"/>
          <w:rtl/>
        </w:rPr>
        <w:t xml:space="preserve"> התהליכים, אבל מצד שני אנחנו בדוח הצבענו על זה </w:t>
      </w:r>
      <w:bookmarkStart w:id="1427" w:name="_ETM_Q1_5398190"/>
      <w:bookmarkEnd w:id="1427"/>
      <w:r>
        <w:rPr>
          <w:rFonts w:hint="cs"/>
          <w:rtl/>
        </w:rPr>
        <w:t xml:space="preserve">שטמונה </w:t>
      </w:r>
      <w:r w:rsidR="00643E8F">
        <w:rPr>
          <w:rFonts w:hint="cs"/>
          <w:rtl/>
        </w:rPr>
        <w:t>בו</w:t>
      </w:r>
      <w:r>
        <w:rPr>
          <w:rFonts w:hint="cs"/>
          <w:rtl/>
        </w:rPr>
        <w:t xml:space="preserve"> גם סכנה, אנחנו חוששים שיכול להיות עניין </w:t>
      </w:r>
      <w:bookmarkStart w:id="1428" w:name="_ETM_Q1_5402676"/>
      <w:bookmarkEnd w:id="1428"/>
      <w:r>
        <w:rPr>
          <w:rFonts w:hint="cs"/>
          <w:rtl/>
        </w:rPr>
        <w:t>של פגיעה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בזכויות הפרט, בחופש הביטוי ובשוויון. </w:t>
      </w:r>
    </w:p>
    <w:p w:rsidR="00872D84" w:rsidRDefault="00872D84" w:rsidP="008A7EE1">
      <w:pPr>
        <w:rPr>
          <w:rtl/>
        </w:rPr>
      </w:pPr>
    </w:p>
    <w:p w:rsidR="00872D84" w:rsidRDefault="00872D84" w:rsidP="008A7EE1">
      <w:pPr>
        <w:rPr>
          <w:rtl/>
        </w:rPr>
      </w:pPr>
      <w:r>
        <w:rPr>
          <w:rFonts w:hint="cs"/>
          <w:rtl/>
        </w:rPr>
        <w:t>כ</w:t>
      </w:r>
      <w:bookmarkStart w:id="1429" w:name="_ETM_Q1_5406803"/>
      <w:bookmarkEnd w:id="1429"/>
      <w:r>
        <w:rPr>
          <w:rFonts w:hint="cs"/>
          <w:rtl/>
        </w:rPr>
        <w:t xml:space="preserve">מה נתונים </w:t>
      </w:r>
      <w:bookmarkStart w:id="1430" w:name="_ETM_Q1_5408095"/>
      <w:bookmarkEnd w:id="1430"/>
      <w:r>
        <w:rPr>
          <w:rFonts w:hint="cs"/>
          <w:rtl/>
        </w:rPr>
        <w:t>כלליים. סך הכול בעולם, נכון ל-2018, יש שמונה מיליארד משתמשים</w:t>
      </w:r>
      <w:bookmarkStart w:id="1431" w:name="_ETM_Q1_5413847"/>
      <w:bookmarkEnd w:id="1431"/>
      <w:r>
        <w:rPr>
          <w:rFonts w:hint="cs"/>
          <w:rtl/>
        </w:rPr>
        <w:t xml:space="preserve"> ברשתות חברתיות, בפייסבוק משתמשים 2.5 מיליארד, כשבישראל 5.6 </w:t>
      </w:r>
      <w:bookmarkStart w:id="1432" w:name="_ETM_Q1_5427143"/>
      <w:bookmarkEnd w:id="1432"/>
      <w:r>
        <w:rPr>
          <w:rFonts w:hint="cs"/>
          <w:rtl/>
        </w:rPr>
        <w:t xml:space="preserve">מיליון תושבים משתמשים בפייסבוק. שיעור המשתמשים בישראל בפייסבוק מקרב כלל </w:t>
      </w:r>
      <w:bookmarkStart w:id="1433" w:name="_ETM_Q1_5427843"/>
      <w:bookmarkEnd w:id="1433"/>
      <w:r>
        <w:rPr>
          <w:rFonts w:hint="cs"/>
          <w:rtl/>
        </w:rPr>
        <w:t xml:space="preserve">המשתמשים זה 84%, זאת אומרת זו הרשת הנפוצה. </w:t>
      </w:r>
    </w:p>
    <w:p w:rsidR="00872D84" w:rsidRDefault="00872D84" w:rsidP="008A7EE1">
      <w:pPr>
        <w:rPr>
          <w:rtl/>
        </w:rPr>
      </w:pPr>
    </w:p>
    <w:p w:rsidR="00872D84" w:rsidRDefault="00872D84" w:rsidP="00624069">
      <w:pPr>
        <w:rPr>
          <w:rtl/>
        </w:rPr>
      </w:pPr>
      <w:bookmarkStart w:id="1434" w:name="_ETM_Q1_5437893"/>
      <w:bookmarkEnd w:id="1434"/>
      <w:r>
        <w:rPr>
          <w:rFonts w:hint="cs"/>
          <w:rtl/>
        </w:rPr>
        <w:t xml:space="preserve">בדוח הזה </w:t>
      </w:r>
      <w:bookmarkStart w:id="1435" w:name="_ETM_Q1_5434508"/>
      <w:bookmarkEnd w:id="1435"/>
      <w:r>
        <w:rPr>
          <w:rFonts w:hint="cs"/>
          <w:rtl/>
        </w:rPr>
        <w:t xml:space="preserve">מצד אחד גם בדקנו ב-11 רשויות לעומק, אבל גם שלחנו </w:t>
      </w:r>
      <w:bookmarkStart w:id="1436" w:name="_ETM_Q1_5439061"/>
      <w:bookmarkEnd w:id="1436"/>
      <w:r>
        <w:rPr>
          <w:rFonts w:hint="cs"/>
          <w:rtl/>
        </w:rPr>
        <w:t xml:space="preserve">שאלון לכל הרשויות המקומיות והממצאים מבוססים על תשובות </w:t>
      </w:r>
      <w:bookmarkStart w:id="1437" w:name="_ETM_Q1_5443947"/>
      <w:bookmarkEnd w:id="1437"/>
      <w:r>
        <w:rPr>
          <w:rFonts w:hint="cs"/>
          <w:rtl/>
        </w:rPr>
        <w:t>מ-189 רשויות כשבדוח נבדק היקף השימוש ומטרותיו,</w:t>
      </w:r>
      <w:bookmarkStart w:id="1438" w:name="_ETM_Q1_5452116"/>
      <w:bookmarkEnd w:id="1438"/>
      <w:r>
        <w:rPr>
          <w:rFonts w:hint="cs"/>
          <w:rtl/>
        </w:rPr>
        <w:t xml:space="preserve"> הניהול </w:t>
      </w:r>
      <w:bookmarkStart w:id="1439" w:name="_ETM_Q1_5450345"/>
      <w:bookmarkEnd w:id="1439"/>
      <w:r>
        <w:rPr>
          <w:rFonts w:hint="cs"/>
          <w:rtl/>
        </w:rPr>
        <w:t>הטכני</w:t>
      </w:r>
      <w:r w:rsidR="0062406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התכנים המועלים על ידי הרשויות המקומיות והציבור, המשתמשים </w:t>
      </w:r>
      <w:bookmarkStart w:id="1440" w:name="_ETM_Q1_5456764"/>
      <w:bookmarkEnd w:id="1440"/>
      <w:r>
        <w:rPr>
          <w:rFonts w:hint="cs"/>
          <w:rtl/>
        </w:rPr>
        <w:t xml:space="preserve">ושימוש של ראשי הרשויות. </w:t>
      </w:r>
    </w:p>
    <w:p w:rsidR="00E706EE" w:rsidRDefault="00E706EE" w:rsidP="00872D84">
      <w:pPr>
        <w:rPr>
          <w:rtl/>
        </w:rPr>
      </w:pPr>
    </w:p>
    <w:p w:rsidR="00E706EE" w:rsidRDefault="00E706EE" w:rsidP="00624069">
      <w:pPr>
        <w:rPr>
          <w:rtl/>
        </w:rPr>
      </w:pPr>
      <w:bookmarkStart w:id="1441" w:name="_ETM_Q1_5462203"/>
      <w:bookmarkEnd w:id="1441"/>
      <w:r>
        <w:rPr>
          <w:rFonts w:hint="cs"/>
          <w:rtl/>
        </w:rPr>
        <w:t xml:space="preserve">דברים חשובים שאני מעלה פה. אחת, </w:t>
      </w:r>
      <w:bookmarkStart w:id="1442" w:name="_ETM_Q1_5462333"/>
      <w:bookmarkEnd w:id="1442"/>
      <w:r>
        <w:rPr>
          <w:rFonts w:hint="cs"/>
          <w:rtl/>
        </w:rPr>
        <w:t xml:space="preserve">לא נקבעו לא נהלים ולא תוכניות עבודה על השימוש ברשתות </w:t>
      </w:r>
      <w:bookmarkStart w:id="1443" w:name="_ETM_Q1_5469321"/>
      <w:bookmarkEnd w:id="1443"/>
      <w:r>
        <w:rPr>
          <w:rFonts w:hint="cs"/>
          <w:rtl/>
        </w:rPr>
        <w:t xml:space="preserve">חברתיות, לא בכל מה שנוגע למטרת השימוש ולא לאופן השימוש. </w:t>
      </w:r>
      <w:bookmarkStart w:id="1444" w:name="_ETM_Q1_5472885"/>
      <w:bookmarkEnd w:id="1444"/>
      <w:r>
        <w:rPr>
          <w:rFonts w:hint="cs"/>
          <w:rtl/>
        </w:rPr>
        <w:t>ראינו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שברשויות שונות מי שמנהל, יש אנשים שונים </w:t>
      </w:r>
      <w:bookmarkStart w:id="1445" w:name="_ETM_Q1_5475509"/>
      <w:bookmarkEnd w:id="1445"/>
      <w:r>
        <w:rPr>
          <w:rFonts w:hint="cs"/>
          <w:rtl/>
        </w:rPr>
        <w:t xml:space="preserve">שמנהלים, לפעמים יש מנהל אחד, לפעמים יש כמה, מי </w:t>
      </w:r>
      <w:bookmarkStart w:id="1446" w:name="_ETM_Q1_5475601"/>
      <w:bookmarkEnd w:id="1446"/>
      <w:r>
        <w:rPr>
          <w:rFonts w:hint="cs"/>
          <w:rtl/>
        </w:rPr>
        <w:t xml:space="preserve">קובע איזה תכנים יועלו </w:t>
      </w:r>
      <w:r w:rsidR="00624069">
        <w:rPr>
          <w:rFonts w:hint="cs"/>
          <w:rtl/>
        </w:rPr>
        <w:t xml:space="preserve">וכו', </w:t>
      </w:r>
      <w:bookmarkStart w:id="1447" w:name="_ETM_Q1_5482744"/>
      <w:bookmarkEnd w:id="1447"/>
      <w:r>
        <w:rPr>
          <w:rFonts w:hint="cs"/>
          <w:rtl/>
        </w:rPr>
        <w:t>כל הנושא הזה צרי</w:t>
      </w:r>
      <w:bookmarkStart w:id="1448" w:name="_ETM_Q1_5480374"/>
      <w:bookmarkEnd w:id="1448"/>
      <w:r>
        <w:rPr>
          <w:rFonts w:hint="cs"/>
          <w:rtl/>
        </w:rPr>
        <w:t>ך להיות מוסדר. רוב הפרסומים ברשתות החברתיות</w:t>
      </w:r>
      <w:r w:rsidR="00624069">
        <w:rPr>
          <w:rFonts w:hint="cs"/>
          <w:rtl/>
        </w:rPr>
        <w:t xml:space="preserve"> ראינו ש</w:t>
      </w:r>
      <w:r>
        <w:rPr>
          <w:rFonts w:hint="cs"/>
          <w:rtl/>
        </w:rPr>
        <w:t xml:space="preserve">זה מידע </w:t>
      </w:r>
      <w:bookmarkStart w:id="1449" w:name="_ETM_Q1_5484681"/>
      <w:bookmarkEnd w:id="1449"/>
      <w:r>
        <w:rPr>
          <w:rFonts w:hint="cs"/>
          <w:rtl/>
        </w:rPr>
        <w:t xml:space="preserve">שמועבר לציבור, לא תמיד באינטראקציה עם התושבים. </w:t>
      </w:r>
    </w:p>
    <w:p w:rsidR="00E706EE" w:rsidRDefault="00E706EE" w:rsidP="00872D84">
      <w:pPr>
        <w:rPr>
          <w:rtl/>
        </w:rPr>
      </w:pPr>
    </w:p>
    <w:p w:rsidR="00E706EE" w:rsidRDefault="00E706EE" w:rsidP="00624069">
      <w:pPr>
        <w:rPr>
          <w:rtl/>
        </w:rPr>
      </w:pPr>
      <w:bookmarkStart w:id="1450" w:name="_ETM_Q1_5492108"/>
      <w:bookmarkEnd w:id="1450"/>
      <w:r>
        <w:rPr>
          <w:rFonts w:hint="cs"/>
          <w:rtl/>
        </w:rPr>
        <w:t xml:space="preserve">נקודה חשובה, </w:t>
      </w:r>
      <w:bookmarkStart w:id="1451" w:name="_ETM_Q1_5490346"/>
      <w:bookmarkEnd w:id="1451"/>
      <w:r>
        <w:rPr>
          <w:rFonts w:hint="cs"/>
          <w:rtl/>
        </w:rPr>
        <w:t xml:space="preserve">יש נושא של חסימות, נושא של מחיקות, יש נושא אולי </w:t>
      </w:r>
      <w:bookmarkStart w:id="1452" w:name="_ETM_Q1_5497886"/>
      <w:bookmarkEnd w:id="1452"/>
      <w:r>
        <w:rPr>
          <w:rFonts w:hint="cs"/>
          <w:rtl/>
        </w:rPr>
        <w:t>יותר חמור, זה הסתרות. בוא נגיד שחסימות אתה יודע אולי וגם מחיקה, אבל הסתרה זה מצב שמי שמגיב</w:t>
      </w:r>
      <w:r w:rsidR="006240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3" w:name="_ETM_Q1_5503497"/>
      <w:bookmarkEnd w:id="1453"/>
      <w:r>
        <w:rPr>
          <w:rFonts w:hint="cs"/>
          <w:rtl/>
        </w:rPr>
        <w:t xml:space="preserve">בעצם הוא ומי שקשור אליו לא יודעים </w:t>
      </w:r>
      <w:r w:rsidR="00624069">
        <w:rPr>
          <w:rFonts w:hint="cs"/>
          <w:rtl/>
        </w:rPr>
        <w:t>שלא</w:t>
      </w:r>
      <w:r>
        <w:rPr>
          <w:rFonts w:hint="cs"/>
          <w:rtl/>
        </w:rPr>
        <w:t xml:space="preserve"> כולם </w:t>
      </w:r>
      <w:bookmarkStart w:id="1454" w:name="_ETM_Q1_5508485"/>
      <w:bookmarkEnd w:id="1454"/>
      <w:r>
        <w:rPr>
          <w:rFonts w:hint="cs"/>
          <w:rtl/>
        </w:rPr>
        <w:t xml:space="preserve">רואים שזה מה שהוא כתב. אז גם בנושא הזה </w:t>
      </w:r>
      <w:bookmarkStart w:id="1455" w:name="_ETM_Q1_5506353"/>
      <w:bookmarkEnd w:id="1455"/>
      <w:r>
        <w:rPr>
          <w:rFonts w:hint="cs"/>
          <w:rtl/>
        </w:rPr>
        <w:t xml:space="preserve">יש חשש לפגיעה בחופש הביטוי, צריך להסדיר את זה. </w:t>
      </w:r>
    </w:p>
    <w:p w:rsidR="00E706EE" w:rsidRDefault="00E706EE" w:rsidP="00872D84">
      <w:pPr>
        <w:rPr>
          <w:rtl/>
        </w:rPr>
      </w:pPr>
    </w:p>
    <w:p w:rsidR="00E706EE" w:rsidRDefault="00E706EE" w:rsidP="00624069">
      <w:pPr>
        <w:rPr>
          <w:rtl/>
        </w:rPr>
      </w:pPr>
      <w:bookmarkStart w:id="1456" w:name="_ETM_Q1_5511903"/>
      <w:bookmarkEnd w:id="1456"/>
      <w:r>
        <w:rPr>
          <w:rFonts w:hint="cs"/>
          <w:rtl/>
        </w:rPr>
        <w:t xml:space="preserve">לעתים </w:t>
      </w:r>
      <w:bookmarkStart w:id="1457" w:name="_ETM_Q1_5513075"/>
      <w:bookmarkEnd w:id="1457"/>
      <w:r>
        <w:rPr>
          <w:rFonts w:hint="cs"/>
          <w:rtl/>
        </w:rPr>
        <w:t xml:space="preserve">נעשה שימוש לא ראוי, אסור להשתמש במשאבי הרשות לצרכים </w:t>
      </w:r>
      <w:bookmarkStart w:id="1458" w:name="_ETM_Q1_5518166"/>
      <w:bookmarkEnd w:id="1458"/>
      <w:r>
        <w:rPr>
          <w:rFonts w:hint="cs"/>
          <w:rtl/>
        </w:rPr>
        <w:t xml:space="preserve">פרטיים של ראש הרשות ואנחנו רואים שלפעמים נעשה, יש ערבוב </w:t>
      </w:r>
      <w:bookmarkStart w:id="1459" w:name="_ETM_Q1_5523035"/>
      <w:bookmarkEnd w:id="1459"/>
      <w:r>
        <w:rPr>
          <w:rFonts w:hint="cs"/>
          <w:rtl/>
        </w:rPr>
        <w:t xml:space="preserve">פה, כי לא תמיד גם אפשר לזהות האם זה מייצג </w:t>
      </w:r>
      <w:bookmarkStart w:id="1460" w:name="_ETM_Q1_5525958"/>
      <w:bookmarkEnd w:id="1460"/>
      <w:r>
        <w:rPr>
          <w:rFonts w:hint="cs"/>
          <w:rtl/>
        </w:rPr>
        <w:t xml:space="preserve">את הרשות או את ראש הרשות. גם פה קבענו </w:t>
      </w:r>
      <w:bookmarkStart w:id="1461" w:name="_ETM_Q1_5526036"/>
      <w:bookmarkEnd w:id="1461"/>
      <w:r w:rsidR="00624069">
        <w:rPr>
          <w:rFonts w:hint="cs"/>
          <w:rtl/>
        </w:rPr>
        <w:t xml:space="preserve">כללים ברורים. </w:t>
      </w:r>
      <w:r>
        <w:rPr>
          <w:rFonts w:hint="cs"/>
          <w:rtl/>
        </w:rPr>
        <w:t xml:space="preserve">מבקר המדינה, בכובעו כנציב תלונות הציבור, בעקבות תלונות </w:t>
      </w:r>
      <w:bookmarkStart w:id="1462" w:name="_ETM_Q1_5534534"/>
      <w:bookmarkEnd w:id="1462"/>
      <w:r>
        <w:rPr>
          <w:rFonts w:hint="cs"/>
          <w:rtl/>
        </w:rPr>
        <w:t xml:space="preserve">שהגיעו למשרד הגדיר את זה, איך אפשר בדיוק להגיד האם זה </w:t>
      </w:r>
      <w:bookmarkStart w:id="1463" w:name="_ETM_Q1_5538096"/>
      <w:bookmarkEnd w:id="1463"/>
      <w:r>
        <w:rPr>
          <w:rFonts w:hint="cs"/>
          <w:rtl/>
        </w:rPr>
        <w:t xml:space="preserve">כלי של הרשות או שהוא פרטי של ראש הרשות, אבל </w:t>
      </w:r>
      <w:bookmarkStart w:id="1464" w:name="_ETM_Q1_5541022"/>
      <w:bookmarkEnd w:id="1464"/>
      <w:r>
        <w:rPr>
          <w:rFonts w:hint="cs"/>
          <w:rtl/>
        </w:rPr>
        <w:t xml:space="preserve">לציבור המשתמשים זה לא מספיק נהיר </w:t>
      </w:r>
      <w:bookmarkStart w:id="1465" w:name="_ETM_Q1_5542719"/>
      <w:bookmarkEnd w:id="1465"/>
      <w:r>
        <w:rPr>
          <w:rFonts w:hint="cs"/>
          <w:rtl/>
        </w:rPr>
        <w:t>וצריך לחדד את הדברים האלה.</w:t>
      </w:r>
    </w:p>
    <w:p w:rsidR="00E706EE" w:rsidRDefault="00E706EE" w:rsidP="00E706EE">
      <w:pPr>
        <w:rPr>
          <w:rtl/>
        </w:rPr>
      </w:pPr>
    </w:p>
    <w:p w:rsidR="00E706EE" w:rsidRDefault="00E706EE" w:rsidP="00E706EE">
      <w:pPr>
        <w:pStyle w:val="a4"/>
        <w:keepNext/>
        <w:rPr>
          <w:rtl/>
        </w:rPr>
      </w:pPr>
      <w:bookmarkStart w:id="1466" w:name="_ETM_Q1_5542150"/>
      <w:bookmarkEnd w:id="1466"/>
      <w:r>
        <w:rPr>
          <w:rtl/>
        </w:rPr>
        <w:t>מבקר המדינה מתניהו אנגלמן:</w:t>
      </w:r>
    </w:p>
    <w:p w:rsidR="00E706EE" w:rsidRDefault="00E706EE" w:rsidP="00E706EE">
      <w:pPr>
        <w:pStyle w:val="KeepWithNext"/>
        <w:rPr>
          <w:rtl/>
        </w:rPr>
      </w:pPr>
    </w:p>
    <w:p w:rsidR="00E706EE" w:rsidRDefault="00E706EE" w:rsidP="00E706EE">
      <w:pPr>
        <w:rPr>
          <w:rtl/>
        </w:rPr>
      </w:pPr>
      <w:r>
        <w:rPr>
          <w:rFonts w:hint="cs"/>
          <w:rtl/>
        </w:rPr>
        <w:t xml:space="preserve">אני חושב שלעמדתנו, אמנם הנציב </w:t>
      </w:r>
      <w:bookmarkStart w:id="1467" w:name="_ETM_Q1_5548130"/>
      <w:bookmarkEnd w:id="1467"/>
      <w:r>
        <w:rPr>
          <w:rFonts w:hint="cs"/>
          <w:rtl/>
        </w:rPr>
        <w:t xml:space="preserve">קבע את הכללים לאור תלונה שהוגשה אליו, אבל ראוי </w:t>
      </w:r>
      <w:bookmarkStart w:id="1468" w:name="_ETM_Q1_5549956"/>
      <w:bookmarkEnd w:id="1468"/>
      <w:r>
        <w:rPr>
          <w:rFonts w:hint="cs"/>
          <w:rtl/>
        </w:rPr>
        <w:t>שהנושא הזה יגובש ברמת ההסדרה</w:t>
      </w:r>
      <w:r w:rsidR="00624069">
        <w:rPr>
          <w:rFonts w:hint="cs"/>
          <w:rtl/>
        </w:rPr>
        <w:t>,</w:t>
      </w:r>
      <w:r>
        <w:rPr>
          <w:rFonts w:hint="cs"/>
          <w:rtl/>
        </w:rPr>
        <w:t xml:space="preserve"> אם זה על ידי</w:t>
      </w:r>
      <w:bookmarkStart w:id="1469" w:name="_ETM_Q1_5558473"/>
      <w:bookmarkEnd w:id="1469"/>
      <w:r>
        <w:rPr>
          <w:rFonts w:hint="cs"/>
          <w:rtl/>
        </w:rPr>
        <w:t xml:space="preserve"> הגורמים הממשלתיים הרלוונטיים, או המחוקק, זה כבר לשיקול דעתו בהקשר </w:t>
      </w:r>
      <w:bookmarkStart w:id="1470" w:name="_ETM_Q1_5561349"/>
      <w:bookmarkEnd w:id="1470"/>
      <w:r>
        <w:rPr>
          <w:rFonts w:hint="cs"/>
          <w:rtl/>
        </w:rPr>
        <w:t xml:space="preserve">הזה. </w:t>
      </w:r>
    </w:p>
    <w:p w:rsidR="00E706EE" w:rsidRDefault="00E706EE" w:rsidP="00E706EE">
      <w:pPr>
        <w:rPr>
          <w:rtl/>
        </w:rPr>
      </w:pPr>
    </w:p>
    <w:p w:rsidR="00E706EE" w:rsidRDefault="00E706EE" w:rsidP="00E706EE">
      <w:pPr>
        <w:pStyle w:val="af6"/>
        <w:keepNext/>
        <w:rPr>
          <w:rtl/>
        </w:rPr>
      </w:pPr>
      <w:bookmarkStart w:id="1471" w:name="_ETM_Q1_5562895"/>
      <w:bookmarkEnd w:id="1471"/>
      <w:r>
        <w:rPr>
          <w:rtl/>
        </w:rPr>
        <w:t>היו"ר עפר שלח:</w:t>
      </w:r>
    </w:p>
    <w:p w:rsidR="00E706EE" w:rsidRDefault="00E706EE" w:rsidP="00E706EE">
      <w:pPr>
        <w:pStyle w:val="KeepWithNext"/>
        <w:rPr>
          <w:rtl/>
        </w:rPr>
      </w:pPr>
    </w:p>
    <w:p w:rsidR="00E706EE" w:rsidRDefault="00E706EE" w:rsidP="00624069">
      <w:pPr>
        <w:rPr>
          <w:rtl/>
        </w:rPr>
      </w:pPr>
      <w:r>
        <w:rPr>
          <w:rFonts w:hint="cs"/>
          <w:rtl/>
        </w:rPr>
        <w:t xml:space="preserve">כן, ראינו עכשיו, לא בהקשר של הרשתות החברתיות, ראינו </w:t>
      </w:r>
      <w:bookmarkStart w:id="1472" w:name="_ETM_Q1_5565829"/>
      <w:bookmarkEnd w:id="1472"/>
      <w:r w:rsidR="00624069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תשדירים, בא הייעוץ המשפטי ואמר שצריך לקבוע גבולות, או </w:t>
      </w:r>
      <w:bookmarkStart w:id="1473" w:name="_ETM_Q1_5566320"/>
      <w:bookmarkEnd w:id="1473"/>
      <w:r>
        <w:rPr>
          <w:rFonts w:hint="cs"/>
          <w:rtl/>
        </w:rPr>
        <w:t xml:space="preserve">שהוא קבע גבולות, </w:t>
      </w:r>
      <w:bookmarkStart w:id="1474" w:name="_ETM_Q1_5575660"/>
      <w:bookmarkEnd w:id="1474"/>
      <w:r>
        <w:rPr>
          <w:rFonts w:hint="cs"/>
          <w:rtl/>
        </w:rPr>
        <w:t xml:space="preserve">ביחס לתשדירים שהם לכאורה קידמו את המשרד </w:t>
      </w:r>
      <w:bookmarkStart w:id="1475" w:name="_ETM_Q1_5572077"/>
      <w:bookmarkEnd w:id="1475"/>
      <w:r>
        <w:rPr>
          <w:rFonts w:hint="cs"/>
          <w:rtl/>
        </w:rPr>
        <w:t xml:space="preserve">ובפועל קשה מאוד להפריד בין המשרד לבין השר. </w:t>
      </w:r>
    </w:p>
    <w:p w:rsidR="00E706EE" w:rsidRDefault="00E706EE" w:rsidP="00E706EE">
      <w:pPr>
        <w:rPr>
          <w:rtl/>
        </w:rPr>
      </w:pPr>
    </w:p>
    <w:p w:rsidR="00E706EE" w:rsidRDefault="00E706EE" w:rsidP="00E706EE">
      <w:pPr>
        <w:pStyle w:val="af9"/>
        <w:keepNext/>
        <w:rPr>
          <w:rtl/>
        </w:rPr>
      </w:pPr>
      <w:bookmarkStart w:id="1476" w:name="_ETM_Q1_5576312"/>
      <w:bookmarkStart w:id="1477" w:name="_ETM_Q1_5578308"/>
      <w:bookmarkEnd w:id="1476"/>
      <w:bookmarkEnd w:id="1477"/>
      <w:r>
        <w:rPr>
          <w:rtl/>
        </w:rPr>
        <w:t>מירה רזין:</w:t>
      </w:r>
    </w:p>
    <w:p w:rsidR="00E706EE" w:rsidRDefault="00E706EE" w:rsidP="00E706EE">
      <w:pPr>
        <w:pStyle w:val="KeepWithNext"/>
        <w:rPr>
          <w:rtl/>
        </w:rPr>
      </w:pPr>
    </w:p>
    <w:p w:rsidR="00E706EE" w:rsidRDefault="00E706EE" w:rsidP="00E706EE">
      <w:pPr>
        <w:rPr>
          <w:rtl/>
        </w:rPr>
      </w:pPr>
      <w:r>
        <w:rPr>
          <w:rFonts w:hint="cs"/>
          <w:rtl/>
        </w:rPr>
        <w:t xml:space="preserve">משרד הפנים בינתיים לתחום הזה עוד לא נכנס ואנחנו </w:t>
      </w:r>
      <w:bookmarkStart w:id="1478" w:name="_ETM_Q1_5580023"/>
      <w:bookmarkEnd w:id="1478"/>
      <w:r>
        <w:rPr>
          <w:rFonts w:hint="cs"/>
          <w:rtl/>
        </w:rPr>
        <w:t xml:space="preserve">מצפים ממנו כרגולטור שיהיה מעורב במה שקורה, גם ממשרד המשפטים. </w:t>
      </w:r>
      <w:bookmarkStart w:id="1479" w:name="_ETM_Q1_5588211"/>
      <w:bookmarkEnd w:id="1479"/>
      <w:r>
        <w:rPr>
          <w:rFonts w:hint="cs"/>
          <w:rtl/>
        </w:rPr>
        <w:t xml:space="preserve">מה שכן מצאנו לחיוב זה שיש שימוש ברשתות החברתיות במצבי </w:t>
      </w:r>
      <w:bookmarkStart w:id="1480" w:name="_ETM_Q1_5590931"/>
      <w:bookmarkEnd w:id="1480"/>
      <w:r>
        <w:rPr>
          <w:rFonts w:hint="cs"/>
          <w:rtl/>
        </w:rPr>
        <w:t xml:space="preserve">חירום ואני חושבת שהבדיקה הזאת נעשתה לפני עידן משבר הקורונה, </w:t>
      </w:r>
      <w:bookmarkStart w:id="1481" w:name="_ETM_Q1_5597482"/>
      <w:bookmarkEnd w:id="1481"/>
      <w:r>
        <w:rPr>
          <w:rFonts w:hint="cs"/>
          <w:rtl/>
        </w:rPr>
        <w:t>אבל גם זה כבר אנחנו רואים.</w:t>
      </w:r>
    </w:p>
    <w:p w:rsidR="00E706EE" w:rsidRDefault="00E706EE" w:rsidP="00E706EE">
      <w:pPr>
        <w:rPr>
          <w:rtl/>
        </w:rPr>
      </w:pPr>
    </w:p>
    <w:p w:rsidR="00FB6056" w:rsidRDefault="00E706EE" w:rsidP="00624069">
      <w:pPr>
        <w:rPr>
          <w:rtl/>
        </w:rPr>
      </w:pPr>
      <w:r>
        <w:rPr>
          <w:rFonts w:hint="cs"/>
          <w:rtl/>
        </w:rPr>
        <w:t>אי</w:t>
      </w:r>
      <w:bookmarkStart w:id="1482" w:name="_ETM_Q1_5601083"/>
      <w:bookmarkEnd w:id="1482"/>
      <w:r>
        <w:rPr>
          <w:rFonts w:hint="cs"/>
          <w:rtl/>
        </w:rPr>
        <w:t xml:space="preserve">זה המלצות הדוח ממליץ? אחת, </w:t>
      </w:r>
      <w:bookmarkStart w:id="1483" w:name="_ETM_Q1_5605218"/>
      <w:bookmarkEnd w:id="1483"/>
      <w:r>
        <w:rPr>
          <w:rFonts w:hint="cs"/>
          <w:rtl/>
        </w:rPr>
        <w:t xml:space="preserve">השימוש ברשתות משפר את השירות שניתן לתושב, צריך לוודא </w:t>
      </w:r>
      <w:bookmarkStart w:id="1484" w:name="_ETM_Q1_5609564"/>
      <w:bookmarkEnd w:id="1484"/>
      <w:r>
        <w:rPr>
          <w:rFonts w:hint="cs"/>
          <w:rtl/>
        </w:rPr>
        <w:t>שהפרסום שומר על כללי המשפט הציבורי, ששומרים על שוויון, על</w:t>
      </w:r>
      <w:bookmarkStart w:id="1485" w:name="_ETM_Q1_5609392"/>
      <w:bookmarkEnd w:id="1485"/>
      <w:r>
        <w:rPr>
          <w:rFonts w:hint="cs"/>
          <w:rtl/>
        </w:rPr>
        <w:t xml:space="preserve"> הגינות, על תום לב ובאופן מושכל ומידתי, שלא תהיה </w:t>
      </w:r>
      <w:bookmarkStart w:id="1486" w:name="_ETM_Q1_5617449"/>
      <w:bookmarkEnd w:id="1486"/>
      <w:r>
        <w:rPr>
          <w:rFonts w:hint="cs"/>
          <w:rtl/>
        </w:rPr>
        <w:t xml:space="preserve">פגיעה בזכויות של הציבור. צריך גם לזכור שהגופים הציבוריים </w:t>
      </w:r>
      <w:bookmarkStart w:id="1487" w:name="_ETM_Q1_5617732"/>
      <w:bookmarkEnd w:id="1487"/>
      <w:r>
        <w:rPr>
          <w:rFonts w:hint="cs"/>
          <w:rtl/>
        </w:rPr>
        <w:t xml:space="preserve">פה משתמשים בפלטפורמה שהיא פרטית ואפילו לא בארץ, זאת אומרת </w:t>
      </w:r>
      <w:bookmarkStart w:id="1488" w:name="_ETM_Q1_5622181"/>
      <w:bookmarkEnd w:id="1488"/>
      <w:r>
        <w:rPr>
          <w:rFonts w:hint="cs"/>
          <w:rtl/>
        </w:rPr>
        <w:t xml:space="preserve">אלה חברות בחו"ל, יש פה עניין גם איפה נשמר כל </w:t>
      </w:r>
      <w:bookmarkStart w:id="1489" w:name="_ETM_Q1_5624448"/>
      <w:bookmarkEnd w:id="1489"/>
      <w:r>
        <w:rPr>
          <w:rFonts w:hint="cs"/>
          <w:rtl/>
        </w:rPr>
        <w:t xml:space="preserve">המידע הזה, </w:t>
      </w:r>
      <w:r w:rsidR="00624069">
        <w:rPr>
          <w:rFonts w:hint="cs"/>
          <w:rtl/>
        </w:rPr>
        <w:t>איך זה עולה העניין של חוק הארכיונים</w:t>
      </w:r>
      <w:r w:rsidR="00FB6056">
        <w:rPr>
          <w:rFonts w:hint="cs"/>
          <w:rtl/>
        </w:rPr>
        <w:t xml:space="preserve"> </w:t>
      </w:r>
      <w:bookmarkStart w:id="1490" w:name="_ETM_Q1_5632147"/>
      <w:bookmarkEnd w:id="1490"/>
      <w:r w:rsidR="00FB6056">
        <w:rPr>
          <w:rFonts w:hint="cs"/>
          <w:rtl/>
        </w:rPr>
        <w:t xml:space="preserve">שמחייב שמירה של דברים. אנחנו ממליצים למשרד הפנים שיגבש הנחיות </w:t>
      </w:r>
      <w:bookmarkStart w:id="1491" w:name="_ETM_Q1_5636263"/>
      <w:bookmarkEnd w:id="1491"/>
      <w:r w:rsidR="00FB6056">
        <w:rPr>
          <w:rFonts w:hint="cs"/>
          <w:rtl/>
        </w:rPr>
        <w:t xml:space="preserve">וכללים בתחום הזה וגם למשרד המשפטים, שיבדוק את כל העניין </w:t>
      </w:r>
      <w:bookmarkStart w:id="1492" w:name="_ETM_Q1_5641613"/>
      <w:bookmarkEnd w:id="1492"/>
      <w:r w:rsidR="00FB6056">
        <w:rPr>
          <w:rFonts w:hint="cs"/>
          <w:rtl/>
        </w:rPr>
        <w:t xml:space="preserve">של סוגיה של גופים ציבוריים שמשתמשים בפלטפורמה שהיא בעצם פרטית. </w:t>
      </w:r>
      <w:bookmarkStart w:id="1493" w:name="_ETM_Q1_5646274"/>
      <w:bookmarkEnd w:id="1493"/>
    </w:p>
    <w:p w:rsidR="00FB6056" w:rsidRDefault="00FB6056" w:rsidP="00FB6056">
      <w:pPr>
        <w:rPr>
          <w:rtl/>
        </w:rPr>
      </w:pPr>
    </w:p>
    <w:p w:rsidR="00FB6056" w:rsidRDefault="00FB6056" w:rsidP="00FB6056">
      <w:pPr>
        <w:rPr>
          <w:rtl/>
        </w:rPr>
      </w:pPr>
      <w:bookmarkStart w:id="1494" w:name="_ETM_Q1_5647697"/>
      <w:bookmarkEnd w:id="1494"/>
      <w:r>
        <w:rPr>
          <w:rFonts w:hint="cs"/>
          <w:rtl/>
        </w:rPr>
        <w:t xml:space="preserve">אני רוצה להגיד שאת הדוח הזה עשינו במשרד, למבקר </w:t>
      </w:r>
      <w:bookmarkStart w:id="1495" w:name="_ETM_Q1_5649412"/>
      <w:bookmarkEnd w:id="1495"/>
      <w:r>
        <w:rPr>
          <w:rFonts w:hint="cs"/>
          <w:rtl/>
        </w:rPr>
        <w:t xml:space="preserve">יש שני כובעים, מבקר המדינה ונציב תלונות הציבור, ומאחר שחלק </w:t>
      </w:r>
      <w:bookmarkStart w:id="1496" w:name="_ETM_Q1_5655412"/>
      <w:bookmarkEnd w:id="1496"/>
      <w:r>
        <w:rPr>
          <w:rFonts w:hint="cs"/>
          <w:rtl/>
        </w:rPr>
        <w:t xml:space="preserve">מהדוח גם נגע בתלונות שהגיעו לנציב תלונות הציבור אז עבד </w:t>
      </w:r>
      <w:bookmarkStart w:id="1497" w:name="_ETM_Q1_5656799"/>
      <w:bookmarkEnd w:id="1497"/>
      <w:r>
        <w:rPr>
          <w:rFonts w:hint="cs"/>
          <w:rtl/>
        </w:rPr>
        <w:t>פה צוות משולב של שני הגופים האלה ביחד.</w:t>
      </w:r>
    </w:p>
    <w:p w:rsidR="00FB6056" w:rsidRDefault="00FB6056" w:rsidP="00FB6056">
      <w:pPr>
        <w:rPr>
          <w:rtl/>
        </w:rPr>
      </w:pPr>
    </w:p>
    <w:p w:rsidR="00FB6056" w:rsidRDefault="00FB6056" w:rsidP="00FB6056">
      <w:pPr>
        <w:pStyle w:val="af6"/>
        <w:keepNext/>
        <w:rPr>
          <w:rtl/>
        </w:rPr>
      </w:pPr>
      <w:bookmarkStart w:id="1498" w:name="_ETM_Q1_5658567"/>
      <w:bookmarkEnd w:id="1498"/>
      <w:r>
        <w:rPr>
          <w:rtl/>
        </w:rPr>
        <w:t>היו"ר עפר שלח:</w:t>
      </w:r>
    </w:p>
    <w:p w:rsidR="00FB6056" w:rsidRDefault="00FB6056" w:rsidP="00FB6056">
      <w:pPr>
        <w:pStyle w:val="KeepWithNext"/>
        <w:rPr>
          <w:rtl/>
        </w:rPr>
      </w:pPr>
    </w:p>
    <w:p w:rsidR="00FB6056" w:rsidRDefault="00FB6056" w:rsidP="00FB6056">
      <w:pPr>
        <w:rPr>
          <w:rtl/>
        </w:rPr>
      </w:pPr>
      <w:r>
        <w:rPr>
          <w:rFonts w:hint="cs"/>
          <w:rtl/>
        </w:rPr>
        <w:t xml:space="preserve">מצוין. תודה רבה. </w:t>
      </w:r>
      <w:bookmarkStart w:id="1499" w:name="_ETM_Q1_5665092"/>
      <w:bookmarkEnd w:id="1499"/>
      <w:r>
        <w:rPr>
          <w:rFonts w:hint="cs"/>
          <w:rtl/>
        </w:rPr>
        <w:t xml:space="preserve">לא רק הדוחות טובים, גם ההצגה הייתה מדויקת. המבקר, אם </w:t>
      </w:r>
      <w:bookmarkStart w:id="1500" w:name="_ETM_Q1_5669212"/>
      <w:bookmarkEnd w:id="1500"/>
      <w:r>
        <w:rPr>
          <w:rFonts w:hint="cs"/>
          <w:rtl/>
        </w:rPr>
        <w:t xml:space="preserve">אתה רוצה הערה לסיום. </w:t>
      </w:r>
    </w:p>
    <w:p w:rsidR="00FB6056" w:rsidRDefault="00FB6056" w:rsidP="00FB6056">
      <w:pPr>
        <w:rPr>
          <w:rtl/>
        </w:rPr>
      </w:pPr>
    </w:p>
    <w:p w:rsidR="00FB6056" w:rsidRDefault="00FB6056" w:rsidP="00FB6056">
      <w:pPr>
        <w:pStyle w:val="a4"/>
        <w:keepNext/>
        <w:rPr>
          <w:rtl/>
        </w:rPr>
      </w:pPr>
      <w:bookmarkStart w:id="1501" w:name="_ETM_Q1_5673296"/>
      <w:bookmarkEnd w:id="1501"/>
      <w:r>
        <w:rPr>
          <w:rtl/>
        </w:rPr>
        <w:t>מבקר המדינה מתניהו אנגלמן:</w:t>
      </w:r>
    </w:p>
    <w:p w:rsidR="00FB6056" w:rsidRDefault="00FB6056" w:rsidP="00FB6056">
      <w:pPr>
        <w:pStyle w:val="KeepWithNext"/>
        <w:rPr>
          <w:rtl/>
        </w:rPr>
      </w:pPr>
    </w:p>
    <w:p w:rsidR="005F33DF" w:rsidRDefault="00FB6056" w:rsidP="00624069">
      <w:pPr>
        <w:rPr>
          <w:rtl/>
        </w:rPr>
      </w:pPr>
      <w:r>
        <w:rPr>
          <w:rFonts w:hint="cs"/>
          <w:rtl/>
        </w:rPr>
        <w:t xml:space="preserve">תודה רבה ליושב ראש הוועדה ולוועדה </w:t>
      </w:r>
      <w:bookmarkStart w:id="1502" w:name="_ETM_Q1_5674669"/>
      <w:bookmarkEnd w:id="1502"/>
      <w:r>
        <w:rPr>
          <w:rFonts w:hint="cs"/>
          <w:rtl/>
        </w:rPr>
        <w:t>על הדיון המש</w:t>
      </w:r>
      <w:r w:rsidR="005F33DF">
        <w:rPr>
          <w:rFonts w:hint="cs"/>
          <w:rtl/>
        </w:rPr>
        <w:t xml:space="preserve">מעותי בנושא של דוחות ביקורת בשלטון המקומי. </w:t>
      </w:r>
      <w:bookmarkStart w:id="1503" w:name="_ETM_Q1_5682396"/>
      <w:bookmarkEnd w:id="1503"/>
      <w:r w:rsidR="005F33DF">
        <w:rPr>
          <w:rFonts w:hint="cs"/>
          <w:rtl/>
        </w:rPr>
        <w:t>אני אחתום רק אולי בדוח האחרון שהוצג, שאנ</w:t>
      </w:r>
      <w:bookmarkStart w:id="1504" w:name="_ETM_Q1_5686738"/>
      <w:bookmarkEnd w:id="1504"/>
      <w:r w:rsidR="005F33DF">
        <w:rPr>
          <w:rFonts w:hint="cs"/>
          <w:rtl/>
        </w:rPr>
        <w:t xml:space="preserve">י רואה בו דגל של חדשנות, דגל של פריצת דרך </w:t>
      </w:r>
      <w:bookmarkStart w:id="1505" w:name="_ETM_Q1_5688455"/>
      <w:bookmarkEnd w:id="1505"/>
      <w:r w:rsidR="005F33DF">
        <w:rPr>
          <w:rFonts w:hint="cs"/>
          <w:rtl/>
        </w:rPr>
        <w:t xml:space="preserve">ודגל של התמודדות עם אתגרי העתיד. כלומר אני רואה </w:t>
      </w:r>
      <w:bookmarkStart w:id="1506" w:name="_ETM_Q1_5688955"/>
      <w:bookmarkEnd w:id="1506"/>
      <w:r w:rsidR="005F33DF">
        <w:rPr>
          <w:rFonts w:hint="cs"/>
          <w:rtl/>
        </w:rPr>
        <w:t xml:space="preserve">בתפקידו של מבקר המדינה ושל ביקורת המדינה, ואני רוצה מאוד גם לברך </w:t>
      </w:r>
      <w:bookmarkStart w:id="1507" w:name="_ETM_Q1_5694395"/>
      <w:bookmarkEnd w:id="1507"/>
      <w:r w:rsidR="005F33DF">
        <w:rPr>
          <w:rFonts w:hint="cs"/>
          <w:rtl/>
        </w:rPr>
        <w:t xml:space="preserve">את הצוות פה שעסק בסוגיה שהיא ברמה מסוימת טרם הוסדרה, </w:t>
      </w:r>
      <w:bookmarkStart w:id="1508" w:name="_ETM_Q1_5702763"/>
      <w:bookmarkEnd w:id="1508"/>
      <w:r w:rsidR="005F33DF">
        <w:rPr>
          <w:rFonts w:hint="cs"/>
          <w:rtl/>
        </w:rPr>
        <w:t xml:space="preserve">אבל היא ברמה ציבורית בעלת חשיבות עליונה, מצד אחד חשוב </w:t>
      </w:r>
      <w:bookmarkStart w:id="1509" w:name="_ETM_Q1_5703403"/>
      <w:bookmarkEnd w:id="1509"/>
      <w:r w:rsidR="005F33DF">
        <w:rPr>
          <w:rFonts w:hint="cs"/>
          <w:rtl/>
        </w:rPr>
        <w:t>מאוד שמידע יונגש לציבור, שתהיה הרבה מאוד אינטראקציה עם</w:t>
      </w:r>
      <w:bookmarkStart w:id="1510" w:name="_ETM_Q1_5711021"/>
      <w:bookmarkEnd w:id="1510"/>
      <w:r w:rsidR="005F33DF">
        <w:rPr>
          <w:rFonts w:hint="cs"/>
          <w:rtl/>
        </w:rPr>
        <w:t xml:space="preserve"> הציבור ואנחנו רואים שהציבור פועל ברשתות חברתיות ו</w:t>
      </w:r>
      <w:r w:rsidR="00624069">
        <w:rPr>
          <w:rFonts w:hint="cs"/>
          <w:rtl/>
        </w:rPr>
        <w:t>נמצא,</w:t>
      </w:r>
      <w:r w:rsidR="005F33DF">
        <w:rPr>
          <w:rFonts w:hint="cs"/>
          <w:rtl/>
        </w:rPr>
        <w:t xml:space="preserve"> הנושא </w:t>
      </w:r>
      <w:bookmarkStart w:id="1511" w:name="_ETM_Q1_5712639"/>
      <w:bookmarkEnd w:id="1511"/>
      <w:r w:rsidR="005F33DF">
        <w:rPr>
          <w:rFonts w:hint="cs"/>
          <w:rtl/>
        </w:rPr>
        <w:t xml:space="preserve">של השקיפות מטויב עשרת מונים דרך המנגנון הזה, אבל צריך </w:t>
      </w:r>
      <w:bookmarkStart w:id="1512" w:name="_ETM_Q1_5719743"/>
      <w:bookmarkEnd w:id="1512"/>
      <w:r w:rsidR="005F33DF">
        <w:rPr>
          <w:rFonts w:hint="cs"/>
          <w:rtl/>
        </w:rPr>
        <w:t xml:space="preserve">ליצור שם כללי התנהגות, כללי התנהגות מחד שלא יחסמו </w:t>
      </w:r>
      <w:bookmarkStart w:id="1513" w:name="_ETM_Q1_5723972"/>
      <w:bookmarkEnd w:id="1513"/>
      <w:r w:rsidR="005F33DF">
        <w:rPr>
          <w:rFonts w:hint="cs"/>
          <w:rtl/>
        </w:rPr>
        <w:t>את חופש הביטוי ומאידך גם ישמרו על ניקיון ההתבטאויות ב</w:t>
      </w:r>
      <w:bookmarkStart w:id="1514" w:name="_ETM_Q1_5728634"/>
      <w:bookmarkEnd w:id="1514"/>
      <w:r w:rsidR="005F33DF">
        <w:rPr>
          <w:rFonts w:hint="cs"/>
          <w:rtl/>
        </w:rPr>
        <w:t xml:space="preserve">רשת גם כלפי התושבים, גם כלפי עובדי הרשויות </w:t>
      </w:r>
      <w:bookmarkStart w:id="1515" w:name="_ETM_Q1_5733956"/>
      <w:bookmarkEnd w:id="1515"/>
      <w:r w:rsidR="005F33DF">
        <w:rPr>
          <w:rFonts w:hint="cs"/>
          <w:rtl/>
        </w:rPr>
        <w:t xml:space="preserve">שראינו את זה וגם כלפי נבחרי הציבור. </w:t>
      </w:r>
    </w:p>
    <w:p w:rsidR="005F33DF" w:rsidRDefault="005F33DF" w:rsidP="005F33DF">
      <w:pPr>
        <w:rPr>
          <w:rtl/>
        </w:rPr>
      </w:pPr>
    </w:p>
    <w:p w:rsidR="00E706EE" w:rsidRDefault="005F33DF" w:rsidP="005F33DF">
      <w:pPr>
        <w:rPr>
          <w:rtl/>
        </w:rPr>
      </w:pPr>
      <w:bookmarkStart w:id="1516" w:name="_ETM_Q1_5755387"/>
      <w:bookmarkEnd w:id="1516"/>
      <w:r>
        <w:rPr>
          <w:rFonts w:hint="cs"/>
          <w:rtl/>
        </w:rPr>
        <w:t xml:space="preserve">אני חושב שזו </w:t>
      </w:r>
      <w:bookmarkStart w:id="1517" w:name="_ETM_Q1_5739312"/>
      <w:bookmarkEnd w:id="1517"/>
      <w:r>
        <w:rPr>
          <w:rFonts w:hint="cs"/>
          <w:rtl/>
        </w:rPr>
        <w:t xml:space="preserve">סוגיה מאוד מהותית שנוגעת להווייתנו, הפעילות והעולם של </w:t>
      </w:r>
      <w:bookmarkStart w:id="1518" w:name="_ETM_Q1_5744744"/>
      <w:bookmarkEnd w:id="1518"/>
      <w:r>
        <w:rPr>
          <w:rFonts w:hint="cs"/>
          <w:rtl/>
        </w:rPr>
        <w:t>הרשתות החברתיות</w:t>
      </w:r>
      <w:r w:rsidR="00624069">
        <w:rPr>
          <w:rFonts w:hint="cs"/>
          <w:rtl/>
        </w:rPr>
        <w:t>,</w:t>
      </w:r>
      <w:r>
        <w:rPr>
          <w:rFonts w:hint="cs"/>
          <w:rtl/>
        </w:rPr>
        <w:t xml:space="preserve"> ואני באמת רוצה להודות לצוות שלקח את זה מאוד </w:t>
      </w:r>
      <w:bookmarkStart w:id="1519" w:name="_ETM_Q1_5746912"/>
      <w:bookmarkEnd w:id="1519"/>
      <w:r>
        <w:rPr>
          <w:rFonts w:hint="cs"/>
          <w:rtl/>
        </w:rPr>
        <w:t xml:space="preserve">קדימה ובדרך פורצת דרך, ומפה כבר מה שנקרא על הגופים </w:t>
      </w:r>
      <w:bookmarkStart w:id="1520" w:name="_ETM_Q1_5751459"/>
      <w:bookmarkEnd w:id="1520"/>
      <w:r>
        <w:rPr>
          <w:rFonts w:hint="cs"/>
          <w:rtl/>
        </w:rPr>
        <w:t>המבוקרים המלאכה לגמור, אבל אנחנו נמשיך לעקוב ונראה א</w:t>
      </w:r>
      <w:bookmarkStart w:id="1521" w:name="_ETM_Q1_5757578"/>
      <w:bookmarkEnd w:id="1521"/>
      <w:r>
        <w:rPr>
          <w:rFonts w:hint="cs"/>
          <w:rtl/>
        </w:rPr>
        <w:t xml:space="preserve">יך הדברים האלה באים גם לידי ביטוי. </w:t>
      </w:r>
    </w:p>
    <w:p w:rsidR="005F33DF" w:rsidRDefault="005F33DF" w:rsidP="005F33DF">
      <w:pPr>
        <w:rPr>
          <w:rtl/>
        </w:rPr>
      </w:pPr>
    </w:p>
    <w:p w:rsidR="005F33DF" w:rsidRDefault="005F33DF" w:rsidP="005F33DF">
      <w:pPr>
        <w:pStyle w:val="af6"/>
        <w:keepNext/>
        <w:rPr>
          <w:rtl/>
        </w:rPr>
      </w:pPr>
      <w:bookmarkStart w:id="1522" w:name="_ETM_Q1_5761456"/>
      <w:bookmarkEnd w:id="1522"/>
      <w:r>
        <w:rPr>
          <w:rtl/>
        </w:rPr>
        <w:t>היו"ר עפר שלח:</w:t>
      </w:r>
    </w:p>
    <w:p w:rsidR="005F33DF" w:rsidRDefault="005F33DF" w:rsidP="005F33DF">
      <w:pPr>
        <w:pStyle w:val="KeepWithNext"/>
        <w:rPr>
          <w:rtl/>
        </w:rPr>
      </w:pPr>
    </w:p>
    <w:p w:rsidR="005F33DF" w:rsidRDefault="005F33DF" w:rsidP="00624069">
      <w:pPr>
        <w:rPr>
          <w:rtl/>
        </w:rPr>
      </w:pPr>
      <w:r>
        <w:rPr>
          <w:rFonts w:hint="cs"/>
          <w:rtl/>
        </w:rPr>
        <w:t xml:space="preserve">טוב, קודם כל </w:t>
      </w:r>
      <w:bookmarkStart w:id="1523" w:name="_ETM_Q1_5763371"/>
      <w:bookmarkEnd w:id="1523"/>
      <w:r>
        <w:rPr>
          <w:rFonts w:hint="cs"/>
          <w:rtl/>
        </w:rPr>
        <w:t xml:space="preserve">לגבי הנושא האחרון, ברור שזה נושא ענק והוא היום בשיח </w:t>
      </w:r>
      <w:bookmarkStart w:id="1524" w:name="_ETM_Q1_5770794"/>
      <w:bookmarkEnd w:id="1524"/>
      <w:r>
        <w:rPr>
          <w:rFonts w:hint="cs"/>
          <w:rtl/>
        </w:rPr>
        <w:t xml:space="preserve">בין מדינות לבין החברות האלה שהן בהרבה מובנים ישויות כמעט </w:t>
      </w:r>
      <w:bookmarkStart w:id="1525" w:name="_ETM_Q1_5775239"/>
      <w:bookmarkEnd w:id="1525"/>
      <w:r>
        <w:rPr>
          <w:rFonts w:hint="cs"/>
          <w:rtl/>
        </w:rPr>
        <w:t xml:space="preserve">מדינתיות, חברות האינטרנט הגדולות. אני יודע, </w:t>
      </w:r>
      <w:bookmarkStart w:id="1526" w:name="_ETM_Q1_5779481"/>
      <w:bookmarkEnd w:id="1526"/>
      <w:r>
        <w:rPr>
          <w:rFonts w:hint="cs"/>
          <w:rtl/>
        </w:rPr>
        <w:t xml:space="preserve">אני הגשתי הצעת חוק על מה שנקרא הזכות להישכח, </w:t>
      </w:r>
      <w:bookmarkStart w:id="1527" w:name="_ETM_Q1_5787011"/>
      <w:bookmarkEnd w:id="1527"/>
      <w:r>
        <w:rPr>
          <w:rFonts w:hint="cs"/>
          <w:rtl/>
        </w:rPr>
        <w:t xml:space="preserve">זה גם היה בבית הדין של האיחוד האירופי, נקבע </w:t>
      </w:r>
      <w:bookmarkStart w:id="1528" w:name="_ETM_Q1_5788608"/>
      <w:bookmarkEnd w:id="1528"/>
      <w:r>
        <w:rPr>
          <w:rFonts w:hint="cs"/>
          <w:rtl/>
        </w:rPr>
        <w:t xml:space="preserve">שם איזה שהוא כלל והשיח הזה, כשאתה מתחיל אותו הוא הולך ומסתעף למקומות שבאמת כמעט ברמה </w:t>
      </w:r>
      <w:bookmarkStart w:id="1529" w:name="_ETM_Q1_5799623"/>
      <w:bookmarkEnd w:id="1529"/>
      <w:r>
        <w:rPr>
          <w:rFonts w:hint="cs"/>
          <w:rtl/>
        </w:rPr>
        <w:t>מדינתית קשה לעסוק בהם, אבל עצם העובדה שהוא מוצ</w:t>
      </w:r>
      <w:r w:rsidR="00624069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bookmarkStart w:id="1530" w:name="_ETM_Q1_5802322"/>
      <w:bookmarkEnd w:id="1530"/>
      <w:r>
        <w:rPr>
          <w:rFonts w:hint="cs"/>
          <w:rtl/>
        </w:rPr>
        <w:t xml:space="preserve">ועצם העובדה שכן, אתם לוקחים אותו בדוח שנוגע לשלטון </w:t>
      </w:r>
      <w:bookmarkStart w:id="1531" w:name="_ETM_Q1_5807529"/>
      <w:bookmarkEnd w:id="1531"/>
      <w:r>
        <w:rPr>
          <w:rFonts w:hint="cs"/>
          <w:rtl/>
        </w:rPr>
        <w:t xml:space="preserve">המקומי ושמים אצבע למשל על מנהגם של רשויות מקומיות לחסום </w:t>
      </w:r>
      <w:bookmarkStart w:id="1532" w:name="_ETM_Q1_5811093"/>
      <w:bookmarkEnd w:id="1532"/>
      <w:r>
        <w:rPr>
          <w:rFonts w:hint="cs"/>
          <w:rtl/>
        </w:rPr>
        <w:t xml:space="preserve">אזרחים וכן הלאה, היא חיובית לכשעצמה. </w:t>
      </w:r>
    </w:p>
    <w:p w:rsidR="005F33DF" w:rsidRDefault="005F33DF" w:rsidP="005F33DF">
      <w:pPr>
        <w:rPr>
          <w:rtl/>
        </w:rPr>
      </w:pPr>
    </w:p>
    <w:p w:rsidR="005F33DF" w:rsidRDefault="005F33DF" w:rsidP="005F33DF">
      <w:pPr>
        <w:rPr>
          <w:rtl/>
        </w:rPr>
      </w:pPr>
      <w:r>
        <w:rPr>
          <w:rFonts w:hint="cs"/>
          <w:rtl/>
        </w:rPr>
        <w:t xml:space="preserve">אני </w:t>
      </w:r>
      <w:bookmarkStart w:id="1533" w:name="_ETM_Q1_5816558"/>
      <w:bookmarkEnd w:id="1533"/>
      <w:r>
        <w:rPr>
          <w:rFonts w:hint="cs"/>
          <w:rtl/>
        </w:rPr>
        <w:t xml:space="preserve">רוצה שוב להודות </w:t>
      </w:r>
      <w:bookmarkStart w:id="1534" w:name="_ETM_Q1_5813159"/>
      <w:bookmarkEnd w:id="1534"/>
      <w:r w:rsidR="00624069">
        <w:rPr>
          <w:rFonts w:hint="cs"/>
          <w:rtl/>
        </w:rPr>
        <w:t>לצוות ו</w:t>
      </w:r>
      <w:r>
        <w:rPr>
          <w:rFonts w:hint="cs"/>
          <w:rtl/>
        </w:rPr>
        <w:t xml:space="preserve">אני רוצה לסכם לגבי הנושאים שעלו פה. הוועדה תערוך </w:t>
      </w:r>
      <w:bookmarkStart w:id="1535" w:name="_ETM_Q1_5822406"/>
      <w:bookmarkEnd w:id="1535"/>
      <w:r>
        <w:rPr>
          <w:rFonts w:hint="cs"/>
          <w:rtl/>
        </w:rPr>
        <w:t>דיוני מעקב בשלושה מהנושאים שעלו פה, האחד זה תחום התכנון</w:t>
      </w:r>
      <w:bookmarkStart w:id="1536" w:name="_ETM_Q1_5828082"/>
      <w:bookmarkEnd w:id="1536"/>
      <w:r>
        <w:rPr>
          <w:rFonts w:hint="cs"/>
          <w:rtl/>
        </w:rPr>
        <w:t xml:space="preserve"> והבנייה, השני זה תאונות הדרכים במגזר הערבי והשלישי, ואולי, </w:t>
      </w:r>
      <w:bookmarkStart w:id="1537" w:name="_ETM_Q1_5831536"/>
      <w:bookmarkEnd w:id="1537"/>
      <w:r>
        <w:rPr>
          <w:rFonts w:hint="cs"/>
          <w:rtl/>
        </w:rPr>
        <w:t xml:space="preserve">אני לא יודע אם הדחוף, אבל המשמעותי מכולם מבחינת </w:t>
      </w:r>
      <w:bookmarkStart w:id="1538" w:name="_ETM_Q1_5839507"/>
      <w:bookmarkEnd w:id="1538"/>
      <w:r>
        <w:rPr>
          <w:rFonts w:hint="cs"/>
          <w:rtl/>
        </w:rPr>
        <w:t xml:space="preserve">הליקוי שמצאנו אפילו במהלך הדיון הזה, זה נושא המצוק החופי. </w:t>
      </w:r>
      <w:bookmarkStart w:id="1539" w:name="_ETM_Q1_5846931"/>
      <w:bookmarkEnd w:id="1539"/>
      <w:r>
        <w:rPr>
          <w:rFonts w:hint="cs"/>
          <w:rtl/>
        </w:rPr>
        <w:t>יש פה תחושה של משהו שהוא לא סגור</w:t>
      </w:r>
      <w:r w:rsidR="0064736D">
        <w:rPr>
          <w:rFonts w:hint="cs"/>
          <w:rtl/>
        </w:rPr>
        <w:t xml:space="preserve"> לחלוטין גם </w:t>
      </w:r>
      <w:bookmarkStart w:id="1540" w:name="_ETM_Q1_5851812"/>
      <w:bookmarkEnd w:id="1540"/>
      <w:r w:rsidR="0064736D">
        <w:rPr>
          <w:rFonts w:hint="cs"/>
          <w:rtl/>
        </w:rPr>
        <w:t xml:space="preserve">בתשובות שקיבלנו, שמשמעותו הכספית היא גדולה וחס וחלילה בחיי </w:t>
      </w:r>
      <w:bookmarkStart w:id="1541" w:name="_ETM_Q1_5860223"/>
      <w:bookmarkEnd w:id="1541"/>
      <w:r w:rsidR="0064736D">
        <w:rPr>
          <w:rFonts w:hint="cs"/>
          <w:rtl/>
        </w:rPr>
        <w:t xml:space="preserve">אדם. במסגרת התמה שאנחנו עוסקים בה הרבה, החלטות ממשלה </w:t>
      </w:r>
      <w:bookmarkStart w:id="1542" w:name="_ETM_Q1_5859942"/>
      <w:bookmarkEnd w:id="1542"/>
      <w:r w:rsidR="0064736D">
        <w:rPr>
          <w:rFonts w:hint="cs"/>
          <w:rtl/>
        </w:rPr>
        <w:t xml:space="preserve">שלא מקוימות, פה יש החלטת ממשלה שלא רק </w:t>
      </w:r>
      <w:bookmarkStart w:id="1543" w:name="_ETM_Q1_5866898"/>
      <w:bookmarkEnd w:id="1543"/>
      <w:r w:rsidR="0064736D">
        <w:rPr>
          <w:rFonts w:hint="cs"/>
          <w:rtl/>
        </w:rPr>
        <w:t xml:space="preserve">שהיא לא מקוימת, אלא היא כאילו נשארת פתוחה, כאילו </w:t>
      </w:r>
      <w:bookmarkStart w:id="1544" w:name="_ETM_Q1_5868175"/>
      <w:bookmarkEnd w:id="1544"/>
      <w:r w:rsidR="0064736D">
        <w:rPr>
          <w:rFonts w:hint="cs"/>
          <w:rtl/>
        </w:rPr>
        <w:t>אף אחד לא תפר אותה עד הסוף כמעט בעשר שנים.</w:t>
      </w:r>
    </w:p>
    <w:p w:rsidR="0064736D" w:rsidRDefault="0064736D" w:rsidP="005F33DF">
      <w:pPr>
        <w:rPr>
          <w:rtl/>
        </w:rPr>
      </w:pPr>
    </w:p>
    <w:p w:rsidR="0064736D" w:rsidRDefault="0064736D" w:rsidP="0064736D">
      <w:pPr>
        <w:rPr>
          <w:rtl/>
        </w:rPr>
      </w:pPr>
      <w:r>
        <w:rPr>
          <w:rFonts w:hint="cs"/>
          <w:rtl/>
        </w:rPr>
        <w:t>הדבר ה</w:t>
      </w:r>
      <w:bookmarkStart w:id="1545" w:name="_ETM_Q1_5875161"/>
      <w:bookmarkEnd w:id="1545"/>
      <w:r>
        <w:rPr>
          <w:rFonts w:hint="cs"/>
          <w:rtl/>
        </w:rPr>
        <w:t xml:space="preserve">נוסף הוא הדבר שאמרתי בהתחלה ועליו אנחנו נקיים שיח בינינו, </w:t>
      </w:r>
      <w:bookmarkStart w:id="1546" w:name="_ETM_Q1_5876152"/>
      <w:bookmarkEnd w:id="1546"/>
      <w:r>
        <w:rPr>
          <w:rFonts w:hint="cs"/>
          <w:rtl/>
        </w:rPr>
        <w:t xml:space="preserve">כל הסוגיה של חיבור הביקורת שנוגעת לגופים המבוקרים, לצורך </w:t>
      </w:r>
      <w:bookmarkStart w:id="1547" w:name="_ETM_Q1_5887504"/>
      <w:bookmarkEnd w:id="1547"/>
      <w:r>
        <w:rPr>
          <w:rFonts w:hint="cs"/>
          <w:rtl/>
        </w:rPr>
        <w:t xml:space="preserve">העניין הרשויות המקומיות, אבל גם גופים מבוקרים אחרים, עם משרד </w:t>
      </w:r>
      <w:bookmarkStart w:id="1548" w:name="_ETM_Q1_5890517"/>
      <w:bookmarkEnd w:id="1548"/>
      <w:r>
        <w:rPr>
          <w:rFonts w:hint="cs"/>
          <w:rtl/>
        </w:rPr>
        <w:t>מבקר המדינה אל מול הוועדה</w:t>
      </w:r>
      <w:r w:rsidR="00624069">
        <w:rPr>
          <w:rFonts w:hint="cs"/>
          <w:rtl/>
        </w:rPr>
        <w:t>.</w:t>
      </w:r>
      <w:r w:rsidR="00F869DA">
        <w:rPr>
          <w:rFonts w:hint="cs"/>
          <w:rtl/>
        </w:rPr>
        <w:t xml:space="preserve"> </w:t>
      </w:r>
      <w:r>
        <w:rPr>
          <w:rFonts w:hint="cs"/>
          <w:rtl/>
        </w:rPr>
        <w:t>יכול להיות שיהיה פה</w:t>
      </w:r>
      <w:r w:rsidR="006240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9" w:name="_ETM_Q1_5894854"/>
      <w:bookmarkEnd w:id="1549"/>
      <w:r>
        <w:rPr>
          <w:rFonts w:hint="cs"/>
          <w:rtl/>
        </w:rPr>
        <w:t>ואם אולי נייצר ביחד</w:t>
      </w:r>
      <w:r w:rsidR="00624069">
        <w:rPr>
          <w:rFonts w:hint="cs"/>
          <w:rtl/>
        </w:rPr>
        <w:t>,</w:t>
      </w:r>
      <w:r>
        <w:rPr>
          <w:rFonts w:hint="cs"/>
          <w:rtl/>
        </w:rPr>
        <w:t xml:space="preserve"> גם שינוי חקיקה לאור המגבלות שכרגע </w:t>
      </w:r>
      <w:bookmarkStart w:id="1550" w:name="_ETM_Q1_5900725"/>
      <w:bookmarkEnd w:id="1550"/>
      <w:r>
        <w:rPr>
          <w:rFonts w:hint="cs"/>
          <w:rtl/>
        </w:rPr>
        <w:t xml:space="preserve">עומדות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בלי לדעת בדיוק את </w:t>
      </w:r>
      <w:bookmarkStart w:id="1551" w:name="_ETM_Q1_5899595"/>
      <w:bookmarkEnd w:id="1551"/>
      <w:r>
        <w:rPr>
          <w:rFonts w:hint="cs"/>
          <w:rtl/>
        </w:rPr>
        <w:t xml:space="preserve">המשמעויות המשפטיות, נצטרך לבדוק את כל הדברים האלה ואם צריך </w:t>
      </w:r>
      <w:bookmarkStart w:id="1552" w:name="_ETM_Q1_5908550"/>
      <w:bookmarkEnd w:id="1552"/>
      <w:r>
        <w:rPr>
          <w:rFonts w:hint="cs"/>
          <w:rtl/>
        </w:rPr>
        <w:t xml:space="preserve">לשנות אותם, כי בסוף אנחנו רואים שגם הסנכרון של </w:t>
      </w:r>
      <w:bookmarkStart w:id="1553" w:name="_ETM_Q1_5913537"/>
      <w:bookmarkEnd w:id="1553"/>
      <w:r>
        <w:rPr>
          <w:rFonts w:hint="cs"/>
          <w:rtl/>
        </w:rPr>
        <w:t xml:space="preserve">הביקורת הזאת וגם העוצמה שמשרד מבקר המדינה או הכנסת </w:t>
      </w:r>
      <w:bookmarkStart w:id="1554" w:name="_ETM_Q1_5921075"/>
      <w:bookmarkEnd w:id="1554"/>
      <w:r>
        <w:rPr>
          <w:rFonts w:hint="cs"/>
          <w:rtl/>
        </w:rPr>
        <w:t xml:space="preserve">יכולים לתת לביקורת באשר היא, יש להם חשיבות מאוד גדולה </w:t>
      </w:r>
      <w:bookmarkStart w:id="1555" w:name="_ETM_Q1_5925942"/>
      <w:bookmarkEnd w:id="1555"/>
      <w:r>
        <w:rPr>
          <w:rFonts w:hint="cs"/>
          <w:rtl/>
        </w:rPr>
        <w:t xml:space="preserve">ובמובן הזה אני מקווה שגם היום הזה תרם את שלו. </w:t>
      </w:r>
      <w:bookmarkStart w:id="1556" w:name="_ETM_Q1_5925485"/>
      <w:bookmarkStart w:id="1557" w:name="_ETM_Q1_5925597"/>
      <w:bookmarkEnd w:id="1556"/>
      <w:bookmarkEnd w:id="1557"/>
      <w:r>
        <w:rPr>
          <w:rFonts w:hint="cs"/>
          <w:rtl/>
        </w:rPr>
        <w:t xml:space="preserve">תודה רבה לכולם. </w:t>
      </w:r>
    </w:p>
    <w:p w:rsidR="0064736D" w:rsidRDefault="0064736D" w:rsidP="0064736D">
      <w:pPr>
        <w:rPr>
          <w:rtl/>
        </w:rPr>
      </w:pPr>
    </w:p>
    <w:p w:rsidR="0064736D" w:rsidRDefault="0064736D" w:rsidP="0064736D">
      <w:pPr>
        <w:rPr>
          <w:rtl/>
        </w:rPr>
      </w:pPr>
    </w:p>
    <w:p w:rsidR="0064736D" w:rsidRDefault="0064736D" w:rsidP="0064736D">
      <w:pPr>
        <w:pStyle w:val="afc"/>
        <w:keepNext/>
        <w:rPr>
          <w:rtl/>
        </w:rPr>
      </w:pPr>
      <w:r>
        <w:rPr>
          <w:rtl/>
        </w:rPr>
        <w:t>הישיבה ננעלה בשעה 12:55.</w:t>
      </w:r>
    </w:p>
    <w:p w:rsidR="0064736D" w:rsidRDefault="0064736D" w:rsidP="0064736D">
      <w:pPr>
        <w:pStyle w:val="KeepWithNext"/>
        <w:rPr>
          <w:rtl/>
        </w:rPr>
      </w:pPr>
    </w:p>
    <w:p w:rsidR="0064736D" w:rsidRPr="0064736D" w:rsidRDefault="0064736D" w:rsidP="0064736D">
      <w:pPr>
        <w:rPr>
          <w:rtl/>
        </w:rPr>
      </w:pPr>
    </w:p>
    <w:p w:rsidR="00867619" w:rsidRPr="008713A4" w:rsidRDefault="00867619" w:rsidP="00E748A2"/>
    <w:sectPr w:rsidR="00867619" w:rsidRPr="008713A4" w:rsidSect="003653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DBE" w:rsidRDefault="00931DBE">
      <w:r>
        <w:separator/>
      </w:r>
    </w:p>
  </w:endnote>
  <w:endnote w:type="continuationSeparator" w:id="0">
    <w:p w:rsidR="00931DBE" w:rsidRDefault="0093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DBE" w:rsidRDefault="00931DBE">
      <w:r>
        <w:separator/>
      </w:r>
    </w:p>
  </w:footnote>
  <w:footnote w:type="continuationSeparator" w:id="0">
    <w:p w:rsidR="00931DBE" w:rsidRDefault="00931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DBE" w:rsidRDefault="00931D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1DBE" w:rsidRDefault="00931D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DBE" w:rsidRDefault="00931D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53C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1DBE" w:rsidRPr="00CC5815" w:rsidRDefault="00931DBE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931DBE" w:rsidRPr="00CC5815" w:rsidRDefault="00931DBE" w:rsidP="008E5E3F">
    <w:pPr>
      <w:pStyle w:val="a3"/>
      <w:ind w:firstLine="0"/>
      <w:rPr>
        <w:rtl/>
      </w:rPr>
    </w:pPr>
    <w:r>
      <w:rPr>
        <w:rtl/>
      </w:rPr>
      <w:t>14/07/2020</w:t>
    </w:r>
  </w:p>
  <w:p w:rsidR="00931DBE" w:rsidRPr="00CC5815" w:rsidRDefault="00931D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DBE" w:rsidRDefault="00931D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560948" wp14:editId="34AEEC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DBE" w:rsidRDefault="00931D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1DBE" w:rsidRDefault="00931DB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64F"/>
    <w:rsid w:val="00092B80"/>
    <w:rsid w:val="000A17C6"/>
    <w:rsid w:val="000B060C"/>
    <w:rsid w:val="000B2EE6"/>
    <w:rsid w:val="000B67F4"/>
    <w:rsid w:val="000C47F5"/>
    <w:rsid w:val="000E3314"/>
    <w:rsid w:val="000F2459"/>
    <w:rsid w:val="00107D13"/>
    <w:rsid w:val="001444DA"/>
    <w:rsid w:val="00150436"/>
    <w:rsid w:val="00167294"/>
    <w:rsid w:val="001673D4"/>
    <w:rsid w:val="00171E7F"/>
    <w:rsid w:val="001758C1"/>
    <w:rsid w:val="0017779F"/>
    <w:rsid w:val="00187F4A"/>
    <w:rsid w:val="001A74E9"/>
    <w:rsid w:val="001A7A1B"/>
    <w:rsid w:val="001C44DA"/>
    <w:rsid w:val="001C4FDA"/>
    <w:rsid w:val="001D440C"/>
    <w:rsid w:val="002016FF"/>
    <w:rsid w:val="002048B5"/>
    <w:rsid w:val="00210D26"/>
    <w:rsid w:val="002226B1"/>
    <w:rsid w:val="00227FEF"/>
    <w:rsid w:val="00261554"/>
    <w:rsid w:val="00275C03"/>
    <w:rsid w:val="00280D58"/>
    <w:rsid w:val="002D4BDB"/>
    <w:rsid w:val="002E5E31"/>
    <w:rsid w:val="00303B4C"/>
    <w:rsid w:val="003127C0"/>
    <w:rsid w:val="00321E62"/>
    <w:rsid w:val="00327BF8"/>
    <w:rsid w:val="00340566"/>
    <w:rsid w:val="00340AFA"/>
    <w:rsid w:val="003440D1"/>
    <w:rsid w:val="003653C7"/>
    <w:rsid w:val="003658CB"/>
    <w:rsid w:val="00366CFB"/>
    <w:rsid w:val="0036794C"/>
    <w:rsid w:val="00373508"/>
    <w:rsid w:val="003834DE"/>
    <w:rsid w:val="00396023"/>
    <w:rsid w:val="003C00E9"/>
    <w:rsid w:val="003C279D"/>
    <w:rsid w:val="003C2EE7"/>
    <w:rsid w:val="003F0A5F"/>
    <w:rsid w:val="00420E41"/>
    <w:rsid w:val="00424C94"/>
    <w:rsid w:val="00441188"/>
    <w:rsid w:val="0044484B"/>
    <w:rsid w:val="00447608"/>
    <w:rsid w:val="00451425"/>
    <w:rsid w:val="00451746"/>
    <w:rsid w:val="00452E30"/>
    <w:rsid w:val="0046489E"/>
    <w:rsid w:val="00470EAC"/>
    <w:rsid w:val="00491F7F"/>
    <w:rsid w:val="0049458B"/>
    <w:rsid w:val="00495FD8"/>
    <w:rsid w:val="004B0A65"/>
    <w:rsid w:val="004B1BE9"/>
    <w:rsid w:val="004F0A6F"/>
    <w:rsid w:val="00500C0C"/>
    <w:rsid w:val="00527BD7"/>
    <w:rsid w:val="0053706C"/>
    <w:rsid w:val="00546678"/>
    <w:rsid w:val="005506B9"/>
    <w:rsid w:val="005817EC"/>
    <w:rsid w:val="00585CAC"/>
    <w:rsid w:val="00590B77"/>
    <w:rsid w:val="005A342D"/>
    <w:rsid w:val="005C363E"/>
    <w:rsid w:val="005D61F3"/>
    <w:rsid w:val="005E1C6B"/>
    <w:rsid w:val="005F33DF"/>
    <w:rsid w:val="005F76B0"/>
    <w:rsid w:val="00620C21"/>
    <w:rsid w:val="00624069"/>
    <w:rsid w:val="00634F61"/>
    <w:rsid w:val="00643E8F"/>
    <w:rsid w:val="0064736D"/>
    <w:rsid w:val="00695A47"/>
    <w:rsid w:val="006A0CB7"/>
    <w:rsid w:val="006B520B"/>
    <w:rsid w:val="006C4906"/>
    <w:rsid w:val="006F0259"/>
    <w:rsid w:val="00700433"/>
    <w:rsid w:val="00702755"/>
    <w:rsid w:val="0070472C"/>
    <w:rsid w:val="00715188"/>
    <w:rsid w:val="00742163"/>
    <w:rsid w:val="007509A6"/>
    <w:rsid w:val="0078248D"/>
    <w:rsid w:val="007872B4"/>
    <w:rsid w:val="00791CBE"/>
    <w:rsid w:val="007C693F"/>
    <w:rsid w:val="007C6ADD"/>
    <w:rsid w:val="007E2057"/>
    <w:rsid w:val="008007BF"/>
    <w:rsid w:val="00814B02"/>
    <w:rsid w:val="0082136D"/>
    <w:rsid w:val="008320F6"/>
    <w:rsid w:val="00841223"/>
    <w:rsid w:val="00846BE9"/>
    <w:rsid w:val="00853207"/>
    <w:rsid w:val="00867619"/>
    <w:rsid w:val="008713A4"/>
    <w:rsid w:val="00872D84"/>
    <w:rsid w:val="00875F10"/>
    <w:rsid w:val="008A7EE1"/>
    <w:rsid w:val="008C2022"/>
    <w:rsid w:val="008C6035"/>
    <w:rsid w:val="008C7015"/>
    <w:rsid w:val="008D1DFB"/>
    <w:rsid w:val="008E03B4"/>
    <w:rsid w:val="008E5E3F"/>
    <w:rsid w:val="00900BC6"/>
    <w:rsid w:val="0090279B"/>
    <w:rsid w:val="00914904"/>
    <w:rsid w:val="00917A5C"/>
    <w:rsid w:val="009258CE"/>
    <w:rsid w:val="00931DBE"/>
    <w:rsid w:val="009515F0"/>
    <w:rsid w:val="00956A54"/>
    <w:rsid w:val="009830CB"/>
    <w:rsid w:val="009C4460"/>
    <w:rsid w:val="009D478A"/>
    <w:rsid w:val="009E6E93"/>
    <w:rsid w:val="009F1518"/>
    <w:rsid w:val="009F5773"/>
    <w:rsid w:val="00A15971"/>
    <w:rsid w:val="00A22C90"/>
    <w:rsid w:val="00A42723"/>
    <w:rsid w:val="00A4677A"/>
    <w:rsid w:val="00A64A6D"/>
    <w:rsid w:val="00A66020"/>
    <w:rsid w:val="00AB02EE"/>
    <w:rsid w:val="00AB3F3A"/>
    <w:rsid w:val="00AD4EC9"/>
    <w:rsid w:val="00AD6FFC"/>
    <w:rsid w:val="00AF31E6"/>
    <w:rsid w:val="00AF4150"/>
    <w:rsid w:val="00AF6838"/>
    <w:rsid w:val="00B0509A"/>
    <w:rsid w:val="00B120B2"/>
    <w:rsid w:val="00B50340"/>
    <w:rsid w:val="00B65508"/>
    <w:rsid w:val="00B80641"/>
    <w:rsid w:val="00B8517A"/>
    <w:rsid w:val="00B96A2F"/>
    <w:rsid w:val="00BA6446"/>
    <w:rsid w:val="00BB4F47"/>
    <w:rsid w:val="00BD47B7"/>
    <w:rsid w:val="00BE420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87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06EE"/>
    <w:rsid w:val="00E748A2"/>
    <w:rsid w:val="00EA624B"/>
    <w:rsid w:val="00EB057D"/>
    <w:rsid w:val="00EB18E4"/>
    <w:rsid w:val="00EB5C85"/>
    <w:rsid w:val="00EC0AC2"/>
    <w:rsid w:val="00EC1FB3"/>
    <w:rsid w:val="00EC2CD4"/>
    <w:rsid w:val="00EE09AD"/>
    <w:rsid w:val="00EE0BB8"/>
    <w:rsid w:val="00EE7E2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9DA"/>
    <w:rsid w:val="00FB0768"/>
    <w:rsid w:val="00FB6056"/>
    <w:rsid w:val="00FC6E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16B4123"/>
  <w15:docId w15:val="{5DC0E678-187A-4E78-BCCE-6E06EEF3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E7E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E7E2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869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007B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718E-6E04-4643-A9D1-333EACBAD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26</Pages>
  <Words>11317</Words>
  <Characters>56590</Characters>
  <Application>Microsoft Office Word</Application>
  <DocSecurity>0</DocSecurity>
  <Lines>471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2020-07-28T14:08:00Z</dcterms:modified>
</cp:coreProperties>
</file>