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10C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76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10C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10CC7" w:rsidP="008572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5728A">
        <w:rPr>
          <w:rFonts w:hint="cs"/>
          <w:b/>
          <w:bCs/>
          <w:rtl/>
        </w:rPr>
        <w:t>51</w:t>
      </w:r>
    </w:p>
    <w:p w:rsidR="00E64116" w:rsidRPr="008713A4" w:rsidRDefault="00510C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5728A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510C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בתמוז התש"ף (14 ביולי 2020),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10CC7" w:rsidP="00510CC7">
      <w:pPr>
        <w:spacing w:before="60"/>
        <w:ind w:firstLine="0"/>
        <w:rPr>
          <w:rtl/>
        </w:rPr>
      </w:pPr>
      <w:bookmarkStart w:id="0" w:name="ET_subject_619336_1"/>
      <w:r w:rsidRPr="00510CC7">
        <w:rPr>
          <w:rStyle w:val="TagStyle"/>
          <w:rtl/>
        </w:rPr>
        <w:t xml:space="preserve"> &lt;&lt; נושא &gt;&gt; </w:t>
      </w:r>
      <w:r w:rsidRPr="00510CC7">
        <w:rPr>
          <w:rtl/>
        </w:rPr>
        <w:t>בקשת הממשלה להארכת תקופת ההארכה לפי החוק לתיקון ולהארכת תוקפן של תקנות שעת חירום (נגיף הקורונה החדש - דיונים בהשתתפות עצורים, אסירים וכלואים), התש"ף-2020</w:t>
      </w:r>
      <w:r w:rsidRPr="00510CC7">
        <w:rPr>
          <w:rStyle w:val="TagStyle"/>
          <w:rtl/>
        </w:rPr>
        <w:t xml:space="preserve"> &lt;&lt; נושא &gt;&gt;</w:t>
      </w:r>
      <w:r w:rsidRPr="00510CC7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510CC7" w:rsidP="00510CC7">
      <w:pPr>
        <w:spacing w:before="60"/>
        <w:ind w:firstLine="0"/>
        <w:rPr>
          <w:rtl/>
        </w:rPr>
      </w:pPr>
      <w:bookmarkStart w:id="1" w:name="ET_hatsach_618880_2"/>
      <w:r w:rsidRPr="00510CC7">
        <w:rPr>
          <w:rStyle w:val="TagStyle"/>
          <w:rtl/>
        </w:rPr>
        <w:t xml:space="preserve"> &lt;&lt; הצח &gt;&gt; </w:t>
      </w:r>
      <w:r w:rsidRPr="00510CC7">
        <w:rPr>
          <w:rtl/>
        </w:rPr>
        <w:t>הצעת חוק קיום דיונים באמצעים טכנולוגיים (הוראת שעה - נגיף הקורונה החדש (דיונים בבתי משפט ובבתי דין בהשתתפות עצורים, אסירים וכלואים), התש"ף–2020</w:t>
      </w:r>
      <w:r w:rsidRPr="00510CC7">
        <w:rPr>
          <w:rStyle w:val="TagStyle"/>
          <w:rtl/>
        </w:rPr>
        <w:t xml:space="preserve"> &lt;&lt; הצח &gt;&gt;</w:t>
      </w:r>
      <w:r w:rsidRPr="00510CC7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510CC7" w:rsidRDefault="00510CC7" w:rsidP="007C693F">
      <w:pPr>
        <w:spacing w:before="60"/>
        <w:ind w:firstLine="0"/>
        <w:rPr>
          <w:rtl/>
        </w:rPr>
      </w:pPr>
    </w:p>
    <w:p w:rsidR="00510CC7" w:rsidRPr="008713A4" w:rsidRDefault="00510CC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10CC7" w:rsidRDefault="00510CC7" w:rsidP="00EC1FB3">
      <w:pPr>
        <w:ind w:firstLine="0"/>
        <w:rPr>
          <w:rtl/>
        </w:rPr>
      </w:pPr>
      <w:r w:rsidRPr="00510CC7">
        <w:rPr>
          <w:rtl/>
        </w:rPr>
        <w:t>יעקב אשר – היו"ר</w:t>
      </w:r>
    </w:p>
    <w:p w:rsidR="00510CC7" w:rsidRPr="00510CC7" w:rsidRDefault="00510CC7" w:rsidP="00EC1FB3">
      <w:pPr>
        <w:ind w:firstLine="0"/>
        <w:rPr>
          <w:rtl/>
        </w:rPr>
      </w:pPr>
      <w:r w:rsidRPr="00510CC7">
        <w:rPr>
          <w:rtl/>
        </w:rPr>
        <w:t>אלי אבידר</w:t>
      </w:r>
    </w:p>
    <w:p w:rsidR="00510CC7" w:rsidRDefault="00510CC7" w:rsidP="00EC1FB3">
      <w:pPr>
        <w:ind w:firstLine="0"/>
        <w:rPr>
          <w:rtl/>
        </w:rPr>
      </w:pPr>
      <w:r w:rsidRPr="00510CC7">
        <w:rPr>
          <w:rtl/>
        </w:rPr>
        <w:t>קארין אלהרר</w:t>
      </w:r>
    </w:p>
    <w:p w:rsidR="0085728A" w:rsidRPr="00510CC7" w:rsidRDefault="0085728A" w:rsidP="00EC1FB3">
      <w:pPr>
        <w:ind w:firstLine="0"/>
        <w:rPr>
          <w:rtl/>
        </w:rPr>
      </w:pPr>
      <w:r>
        <w:rPr>
          <w:rFonts w:hint="cs"/>
          <w:rtl/>
        </w:rPr>
        <w:t>מיכל וונש</w:t>
      </w:r>
    </w:p>
    <w:p w:rsidR="00510CC7" w:rsidRPr="00510CC7" w:rsidRDefault="00510CC7" w:rsidP="00EC1FB3">
      <w:pPr>
        <w:ind w:firstLine="0"/>
        <w:rPr>
          <w:rtl/>
        </w:rPr>
      </w:pPr>
      <w:r w:rsidRPr="00510CC7">
        <w:rPr>
          <w:rtl/>
        </w:rPr>
        <w:t>אוסנת הילה מארק</w:t>
      </w:r>
    </w:p>
    <w:p w:rsidR="00510CC7" w:rsidRPr="00510CC7" w:rsidRDefault="00510CC7" w:rsidP="00EC1FB3">
      <w:pPr>
        <w:ind w:firstLine="0"/>
        <w:rPr>
          <w:rtl/>
        </w:rPr>
      </w:pPr>
      <w:r w:rsidRPr="00510CC7">
        <w:rPr>
          <w:rtl/>
        </w:rPr>
        <w:t>יואב סגלוביץ'</w:t>
      </w:r>
    </w:p>
    <w:p w:rsidR="00510CC7" w:rsidRPr="00510CC7" w:rsidRDefault="00510CC7" w:rsidP="00EC1FB3">
      <w:pPr>
        <w:ind w:firstLine="0"/>
        <w:rPr>
          <w:rtl/>
        </w:rPr>
      </w:pPr>
      <w:r w:rsidRPr="00510CC7">
        <w:rPr>
          <w:rtl/>
        </w:rPr>
        <w:t>אוסאמה סעדי</w:t>
      </w:r>
    </w:p>
    <w:p w:rsidR="00510CC7" w:rsidRPr="00510CC7" w:rsidRDefault="00510CC7" w:rsidP="00EC1FB3">
      <w:pPr>
        <w:ind w:firstLine="0"/>
        <w:rPr>
          <w:rtl/>
        </w:rPr>
      </w:pPr>
      <w:r w:rsidRPr="00510CC7">
        <w:rPr>
          <w:rtl/>
        </w:rPr>
        <w:t>עינב קאבלה</w:t>
      </w:r>
    </w:p>
    <w:p w:rsidR="00510CC7" w:rsidRPr="00510CC7" w:rsidRDefault="00510CC7" w:rsidP="00EC1FB3">
      <w:pPr>
        <w:ind w:firstLine="0"/>
        <w:rPr>
          <w:rtl/>
        </w:rPr>
      </w:pPr>
      <w:r w:rsidRPr="00510CC7">
        <w:rPr>
          <w:rtl/>
        </w:rPr>
        <w:t>שלמה קרעי</w:t>
      </w:r>
    </w:p>
    <w:p w:rsidR="00E64116" w:rsidRDefault="00E64116" w:rsidP="00DE5B80">
      <w:pPr>
        <w:ind w:firstLine="0"/>
        <w:rPr>
          <w:rtl/>
        </w:rPr>
      </w:pPr>
    </w:p>
    <w:p w:rsidR="00347609" w:rsidRDefault="0034760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5728A" w:rsidRPr="0082136D" w:rsidRDefault="0085728A" w:rsidP="0085728A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0C47F5" w:rsidRDefault="0085728A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47609" w:rsidRPr="000C47F5" w:rsidRDefault="0034760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4081"/>
      </w:tblGrid>
      <w:tr w:rsidR="0085728A" w:rsidTr="00347609">
        <w:tc>
          <w:tcPr>
            <w:tcW w:w="0" w:type="auto"/>
            <w:shd w:val="clear" w:color="auto" w:fill="auto"/>
          </w:tcPr>
          <w:p w:rsidR="0085728A" w:rsidRDefault="00857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פיסמן</w:t>
            </w:r>
          </w:p>
        </w:tc>
        <w:tc>
          <w:tcPr>
            <w:tcW w:w="0" w:type="auto"/>
            <w:shd w:val="clear" w:color="auto" w:fill="auto"/>
          </w:tcPr>
          <w:p w:rsidR="0085728A" w:rsidRDefault="00857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728A" w:rsidRDefault="0085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ממונה </w:t>
            </w:r>
            <w:r>
              <w:rPr>
                <w:rtl/>
              </w:rPr>
              <w:t>ייעוץ וחקיקה</w:t>
            </w:r>
            <w:r>
              <w:rPr>
                <w:rFonts w:hint="cs"/>
                <w:rtl/>
              </w:rPr>
              <w:t xml:space="preserve"> פלילי</w:t>
            </w:r>
            <w:r>
              <w:rPr>
                <w:rtl/>
              </w:rPr>
              <w:t>, משרד המשפטים</w:t>
            </w:r>
          </w:p>
        </w:tc>
      </w:tr>
      <w:tr w:rsidR="0085728A" w:rsidTr="00347609">
        <w:tc>
          <w:tcPr>
            <w:tcW w:w="0" w:type="auto"/>
            <w:shd w:val="clear" w:color="auto" w:fill="auto"/>
          </w:tcPr>
          <w:p w:rsidR="0085728A" w:rsidRDefault="0085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רעות גורדון כץ</w:t>
            </w:r>
          </w:p>
        </w:tc>
        <w:tc>
          <w:tcPr>
            <w:tcW w:w="0" w:type="auto"/>
            <w:shd w:val="clear" w:color="auto" w:fill="auto"/>
          </w:tcPr>
          <w:p w:rsidR="0085728A" w:rsidRDefault="0085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728A" w:rsidRDefault="0085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משפטנית, משרד המשפטים</w:t>
            </w:r>
          </w:p>
        </w:tc>
      </w:tr>
      <w:tr w:rsidR="0085728A" w:rsidTr="00347609">
        <w:tc>
          <w:tcPr>
            <w:tcW w:w="0" w:type="auto"/>
            <w:shd w:val="clear" w:color="auto" w:fill="auto"/>
          </w:tcPr>
          <w:p w:rsidR="0085728A" w:rsidRDefault="00857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תג"ד יוכי גנסין</w:t>
            </w:r>
          </w:p>
        </w:tc>
        <w:tc>
          <w:tcPr>
            <w:tcW w:w="0" w:type="auto"/>
            <w:shd w:val="clear" w:color="auto" w:fill="auto"/>
          </w:tcPr>
          <w:p w:rsidR="0085728A" w:rsidRDefault="00857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728A" w:rsidRDefault="00857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שב"ס</w:t>
            </w:r>
          </w:p>
        </w:tc>
      </w:tr>
      <w:tr w:rsidR="0085728A" w:rsidTr="00347609">
        <w:tc>
          <w:tcPr>
            <w:tcW w:w="0" w:type="auto"/>
            <w:shd w:val="clear" w:color="auto" w:fill="auto"/>
          </w:tcPr>
          <w:p w:rsidR="0085728A" w:rsidRDefault="00857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תג"ד איילה חיים</w:t>
            </w:r>
          </w:p>
        </w:tc>
        <w:tc>
          <w:tcPr>
            <w:tcW w:w="0" w:type="auto"/>
            <w:shd w:val="clear" w:color="auto" w:fill="auto"/>
          </w:tcPr>
          <w:p w:rsidR="0085728A" w:rsidRDefault="00857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728A" w:rsidRDefault="00857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כליאה, שב"ס</w:t>
            </w:r>
          </w:p>
        </w:tc>
      </w:tr>
      <w:tr w:rsidR="0085728A" w:rsidTr="00347609">
        <w:tc>
          <w:tcPr>
            <w:tcW w:w="0" w:type="auto"/>
            <w:shd w:val="clear" w:color="auto" w:fill="auto"/>
          </w:tcPr>
          <w:p w:rsidR="0085728A" w:rsidRDefault="00857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85728A" w:rsidRDefault="00857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728A" w:rsidRDefault="00857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הסנגוריה הציבורית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5728A" w:rsidP="00D40A29">
      <w:pPr>
        <w:ind w:firstLine="0"/>
      </w:pPr>
      <w:r>
        <w:rPr>
          <w:rFonts w:hint="cs"/>
          <w:rtl/>
        </w:rPr>
        <w:t>אפרת חקאק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10CC7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10CC7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510CC7" w:rsidRPr="00347609" w:rsidRDefault="00E64116" w:rsidP="00347609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2" w:name="ET_subject_619336_3"/>
      <w:r w:rsidR="00510CC7" w:rsidRPr="00347609">
        <w:rPr>
          <w:rStyle w:val="TagStyle"/>
          <w:b w:val="0"/>
          <w:bCs/>
          <w:u w:val="single"/>
          <w:rtl/>
        </w:rPr>
        <w:t xml:space="preserve">&lt;&lt; נושא &gt;&gt; </w:t>
      </w:r>
      <w:r w:rsidR="00510CC7" w:rsidRPr="00347609">
        <w:rPr>
          <w:b/>
          <w:bCs/>
          <w:u w:val="single"/>
          <w:rtl/>
        </w:rPr>
        <w:t>בקשת הממשלה להארכת תקופת ההארכה לפי החוק לתיקון ולהארכת תוקפן של תקנות שעת חירום (נגיף הקורונה החדש - דיונים בהשתתפות עצורים, אסירים וכלואים), התש"ף-2020</w:t>
      </w:r>
      <w:r w:rsidR="00510CC7" w:rsidRPr="00347609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p w:rsidR="00510CC7" w:rsidRDefault="00510CC7" w:rsidP="00510CC7">
      <w:pPr>
        <w:pStyle w:val="KeepWithNext"/>
        <w:rPr>
          <w:rtl/>
        </w:rPr>
      </w:pPr>
    </w:p>
    <w:p w:rsidR="00510CC7" w:rsidRDefault="00510CC7" w:rsidP="00510CC7">
      <w:pPr>
        <w:pStyle w:val="a6"/>
        <w:keepNext/>
        <w:rPr>
          <w:rtl/>
        </w:rPr>
      </w:pPr>
      <w:bookmarkStart w:id="3" w:name="ET_subject_618880_4"/>
      <w:r w:rsidRPr="00510CC7">
        <w:rPr>
          <w:rStyle w:val="TagStyle"/>
          <w:rtl/>
        </w:rPr>
        <w:t xml:space="preserve">&lt;&lt; נושא &gt;&gt; </w:t>
      </w:r>
      <w:r>
        <w:rPr>
          <w:rtl/>
        </w:rPr>
        <w:t>הצעת חוק קיום דיונים באמצעים טכנולוגיים (הוראת שעה - נגיף הקורונה החדש (דיונים בבתי משפט ובבתי דין בהשתתפות עצורים, אסירים וכלואים), התש"ף–2020,  מ/1308</w:t>
      </w:r>
      <w:r w:rsidRPr="00510CC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510CC7" w:rsidRDefault="00510CC7" w:rsidP="00510CC7">
      <w:pPr>
        <w:pStyle w:val="KeepWithNext"/>
        <w:rPr>
          <w:rtl/>
        </w:rPr>
      </w:pPr>
    </w:p>
    <w:p w:rsidR="00510CC7" w:rsidRDefault="00510CC7" w:rsidP="00510CC7">
      <w:pPr>
        <w:rPr>
          <w:rtl/>
        </w:rPr>
      </w:pPr>
      <w:bookmarkStart w:id="4" w:name="_GoBack"/>
      <w:bookmarkEnd w:id="4"/>
    </w:p>
    <w:p w:rsidR="00A11756" w:rsidRDefault="00A11756" w:rsidP="00A11756">
      <w:pPr>
        <w:pStyle w:val="af6"/>
        <w:keepNext/>
        <w:rPr>
          <w:rtl/>
        </w:rPr>
      </w:pPr>
      <w:bookmarkStart w:id="5" w:name="ET_yor_5069_5"/>
      <w:r w:rsidRPr="00A117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17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A11756" w:rsidRDefault="00A11756" w:rsidP="00A11756">
      <w:pPr>
        <w:pStyle w:val="KeepWithNext"/>
        <w:rPr>
          <w:rtl/>
        </w:rPr>
      </w:pPr>
    </w:p>
    <w:p w:rsidR="00A11756" w:rsidRDefault="00A11756" w:rsidP="0093334C">
      <w:pPr>
        <w:rPr>
          <w:rtl/>
        </w:rPr>
      </w:pPr>
      <w:r>
        <w:rPr>
          <w:rFonts w:hint="cs"/>
          <w:rtl/>
        </w:rPr>
        <w:t>אני פותח את הישיבה.</w:t>
      </w:r>
      <w:r w:rsidR="0093334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פחות מחודש אישרנו את החוק שהחליף את התקש"ח. היינו באטמוספרה יותר נעימה אז, </w:t>
      </w:r>
      <w:r w:rsidR="0093334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כל פעם </w:t>
      </w:r>
      <w:r w:rsidR="0093334C">
        <w:rPr>
          <w:rFonts w:hint="cs"/>
          <w:rtl/>
        </w:rPr>
        <w:t xml:space="preserve">האטמוספרה </w:t>
      </w:r>
      <w:r>
        <w:rPr>
          <w:rFonts w:hint="cs"/>
          <w:rtl/>
        </w:rPr>
        <w:t xml:space="preserve">משתנה מבחינת הנגיף. </w:t>
      </w:r>
    </w:p>
    <w:p w:rsidR="00A11756" w:rsidRDefault="00A11756" w:rsidP="00A11756">
      <w:pPr>
        <w:rPr>
          <w:rtl/>
        </w:rPr>
      </w:pPr>
    </w:p>
    <w:p w:rsidR="00A11756" w:rsidRDefault="00A11756" w:rsidP="00A11756">
      <w:pPr>
        <w:pStyle w:val="a4"/>
        <w:keepNext/>
        <w:rPr>
          <w:rtl/>
        </w:rPr>
      </w:pPr>
      <w:bookmarkStart w:id="6" w:name="ET_speaker_5762_6"/>
      <w:r w:rsidRPr="00A1175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117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A11756" w:rsidRDefault="00A11756" w:rsidP="00A11756">
      <w:pPr>
        <w:pStyle w:val="KeepWithNext"/>
        <w:rPr>
          <w:rtl/>
        </w:rPr>
      </w:pPr>
    </w:p>
    <w:p w:rsidR="00A11756" w:rsidRDefault="00A11756" w:rsidP="00A11756">
      <w:pPr>
        <w:rPr>
          <w:rtl/>
        </w:rPr>
      </w:pPr>
      <w:r>
        <w:rPr>
          <w:rFonts w:hint="cs"/>
          <w:rtl/>
        </w:rPr>
        <w:t xml:space="preserve">וירוס. </w:t>
      </w:r>
    </w:p>
    <w:p w:rsidR="00A11756" w:rsidRDefault="00A11756" w:rsidP="00A11756">
      <w:pPr>
        <w:rPr>
          <w:rtl/>
        </w:rPr>
      </w:pPr>
    </w:p>
    <w:p w:rsidR="00A11756" w:rsidRDefault="00A11756" w:rsidP="00A11756">
      <w:pPr>
        <w:pStyle w:val="af6"/>
        <w:keepNext/>
        <w:rPr>
          <w:rtl/>
        </w:rPr>
      </w:pPr>
      <w:bookmarkStart w:id="7" w:name="ET_yor_5069_7"/>
      <w:r w:rsidRPr="00A117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17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A11756" w:rsidRDefault="00A11756" w:rsidP="00A11756">
      <w:pPr>
        <w:pStyle w:val="KeepWithNext"/>
        <w:rPr>
          <w:rtl/>
        </w:rPr>
      </w:pPr>
    </w:p>
    <w:p w:rsidR="0093334C" w:rsidRDefault="0093334C" w:rsidP="0093334C">
      <w:pPr>
        <w:rPr>
          <w:rtl/>
        </w:rPr>
      </w:pPr>
      <w:r>
        <w:rPr>
          <w:rFonts w:hint="cs"/>
          <w:rtl/>
        </w:rPr>
        <w:t xml:space="preserve">בהתאם לסעיף 1 לחוק </w:t>
      </w:r>
      <w:r>
        <w:rPr>
          <w:rtl/>
        </w:rPr>
        <w:t>לתיקון ולהארכת תוקפן של תקנות שעת חירום (נגיף הקורונה החדש - דיונים בהשתתפות עצורים, אסירים וכלואים), התש"ף-2020</w:t>
      </w:r>
      <w:r>
        <w:rPr>
          <w:rFonts w:hint="cs"/>
          <w:rtl/>
        </w:rPr>
        <w:t>, מבקשת הממשלה מוועדת החוקה, חוק ומשפט</w:t>
      </w:r>
      <w:r w:rsidR="00A11756">
        <w:rPr>
          <w:rFonts w:hint="cs"/>
          <w:rtl/>
        </w:rPr>
        <w:t xml:space="preserve"> להאריך את התקופה </w:t>
      </w:r>
      <w:r>
        <w:rPr>
          <w:rFonts w:hint="cs"/>
          <w:rtl/>
        </w:rPr>
        <w:t xml:space="preserve">לפי החוק האמור </w:t>
      </w:r>
      <w:r w:rsidR="00A11756">
        <w:rPr>
          <w:rFonts w:hint="cs"/>
          <w:rtl/>
        </w:rPr>
        <w:t xml:space="preserve">ב-30 ימים נוספים. </w:t>
      </w:r>
    </w:p>
    <w:p w:rsidR="0093334C" w:rsidRDefault="0093334C" w:rsidP="0093334C">
      <w:pPr>
        <w:rPr>
          <w:rtl/>
        </w:rPr>
      </w:pPr>
      <w:bookmarkStart w:id="8" w:name="_ETM_Q1_711441"/>
      <w:bookmarkStart w:id="9" w:name="_ETM_Q1_711493"/>
      <w:bookmarkStart w:id="10" w:name="_ETM_Q1_711601"/>
      <w:bookmarkEnd w:id="8"/>
      <w:bookmarkEnd w:id="9"/>
      <w:bookmarkEnd w:id="10"/>
    </w:p>
    <w:p w:rsidR="006A66F7" w:rsidRDefault="0093334C" w:rsidP="006A66F7">
      <w:pPr>
        <w:rPr>
          <w:rtl/>
        </w:rPr>
      </w:pPr>
      <w:bookmarkStart w:id="11" w:name="_ETM_Q1_711639"/>
      <w:bookmarkEnd w:id="11"/>
      <w:r>
        <w:rPr>
          <w:rFonts w:hint="cs"/>
          <w:rtl/>
        </w:rPr>
        <w:t xml:space="preserve">מאחר שאני יוזם את </w:t>
      </w:r>
      <w:bookmarkStart w:id="12" w:name="_ETM_Q1_717776"/>
      <w:bookmarkEnd w:id="12"/>
      <w:r>
        <w:rPr>
          <w:rFonts w:hint="cs"/>
          <w:rtl/>
        </w:rPr>
        <w:t xml:space="preserve">זה, כי אני חושב שזה חשוב, אז בואו לא ניקח </w:t>
      </w:r>
      <w:bookmarkStart w:id="13" w:name="_ETM_Q1_718098"/>
      <w:bookmarkEnd w:id="13"/>
      <w:r>
        <w:rPr>
          <w:rFonts w:hint="cs"/>
          <w:rtl/>
        </w:rPr>
        <w:t xml:space="preserve">את זה למקומות שלא נגמור איתם, אבל כן </w:t>
      </w:r>
      <w:r w:rsidR="00A11756">
        <w:rPr>
          <w:rFonts w:hint="cs"/>
          <w:rtl/>
        </w:rPr>
        <w:t xml:space="preserve">חשוב לי לקבל נתונים מה </w:t>
      </w:r>
      <w:r>
        <w:rPr>
          <w:rFonts w:hint="cs"/>
          <w:rtl/>
        </w:rPr>
        <w:t>קרה בעקבות ההחלטות הקודמות שלנו. יש שני נושאים פתוחים:</w:t>
      </w:r>
      <w:r w:rsidR="00A11756">
        <w:rPr>
          <w:rFonts w:hint="cs"/>
          <w:rtl/>
        </w:rPr>
        <w:t xml:space="preserve"> קודם כול, </w:t>
      </w:r>
      <w:r>
        <w:rPr>
          <w:rFonts w:hint="cs"/>
          <w:rtl/>
        </w:rPr>
        <w:t xml:space="preserve">אני רוצה לקבל נתונים על מה היה מאז </w:t>
      </w:r>
      <w:bookmarkStart w:id="14" w:name="_ETM_Q1_737032"/>
      <w:bookmarkEnd w:id="14"/>
      <w:r>
        <w:rPr>
          <w:rFonts w:hint="cs"/>
          <w:rtl/>
        </w:rPr>
        <w:t xml:space="preserve">שהחלטנו להוסיף את העצורים </w:t>
      </w:r>
      <w:r>
        <w:rPr>
          <w:rtl/>
        </w:rPr>
        <w:t>–</w:t>
      </w:r>
      <w:r>
        <w:rPr>
          <w:rFonts w:hint="cs"/>
          <w:rtl/>
        </w:rPr>
        <w:t xml:space="preserve"> האם זה גדל; בכמה</w:t>
      </w:r>
      <w:bookmarkStart w:id="15" w:name="_ETM_Q1_743234"/>
      <w:bookmarkEnd w:id="15"/>
      <w:r>
        <w:rPr>
          <w:rFonts w:hint="cs"/>
          <w:rtl/>
        </w:rPr>
        <w:t xml:space="preserve"> זה גדל; האם מס</w:t>
      </w:r>
      <w:r w:rsidR="00A11756">
        <w:rPr>
          <w:rFonts w:hint="cs"/>
          <w:rtl/>
        </w:rPr>
        <w:t>פיק או לא</w:t>
      </w:r>
      <w:r>
        <w:rPr>
          <w:rFonts w:hint="cs"/>
          <w:rtl/>
        </w:rPr>
        <w:t>, וכל זה בה</w:t>
      </w:r>
      <w:r w:rsidR="00A11756">
        <w:rPr>
          <w:rFonts w:hint="cs"/>
          <w:rtl/>
        </w:rPr>
        <w:t>תחשב בעובדה שנכנסנו למצב יותר</w:t>
      </w:r>
      <w:r>
        <w:rPr>
          <w:rFonts w:hint="cs"/>
          <w:rtl/>
        </w:rPr>
        <w:t xml:space="preserve"> נמוך, במידה מסוימת</w:t>
      </w:r>
      <w:r w:rsidR="006A66F7">
        <w:rPr>
          <w:rFonts w:hint="cs"/>
          <w:rtl/>
        </w:rPr>
        <w:t>.</w:t>
      </w:r>
      <w:r w:rsidR="00A11756">
        <w:rPr>
          <w:rFonts w:hint="cs"/>
          <w:rtl/>
        </w:rPr>
        <w:t xml:space="preserve"> </w:t>
      </w:r>
    </w:p>
    <w:p w:rsidR="006A66F7" w:rsidRDefault="006A66F7" w:rsidP="006A66F7">
      <w:pPr>
        <w:rPr>
          <w:rtl/>
        </w:rPr>
      </w:pPr>
    </w:p>
    <w:p w:rsidR="0093334C" w:rsidRDefault="00A11756" w:rsidP="006A66F7">
      <w:pPr>
        <w:rPr>
          <w:rtl/>
        </w:rPr>
      </w:pPr>
      <w:r>
        <w:rPr>
          <w:rFonts w:hint="cs"/>
          <w:rtl/>
        </w:rPr>
        <w:t>דבר שני, יש שני דברים פתוחים שאני רוצה לשמוע את עמדת השב"ס</w:t>
      </w:r>
      <w:r w:rsidR="0093334C">
        <w:rPr>
          <w:rFonts w:hint="cs"/>
          <w:rtl/>
        </w:rPr>
        <w:t xml:space="preserve"> </w:t>
      </w:r>
      <w:bookmarkStart w:id="16" w:name="_ETM_Q1_766917"/>
      <w:bookmarkEnd w:id="16"/>
      <w:r w:rsidR="0093334C">
        <w:rPr>
          <w:rFonts w:hint="cs"/>
          <w:rtl/>
        </w:rPr>
        <w:t>בעניינם,</w:t>
      </w:r>
      <w:r>
        <w:rPr>
          <w:rFonts w:hint="cs"/>
          <w:rtl/>
        </w:rPr>
        <w:t xml:space="preserve"> כי זה תלוי בהם. הנושא הראשון הוא </w:t>
      </w:r>
      <w:r w:rsidR="0093334C">
        <w:rPr>
          <w:rFonts w:hint="cs"/>
          <w:rtl/>
        </w:rPr>
        <w:t xml:space="preserve">הנושא של </w:t>
      </w:r>
      <w:r>
        <w:rPr>
          <w:rFonts w:hint="cs"/>
          <w:rtl/>
        </w:rPr>
        <w:t xml:space="preserve">משמרת שניה. </w:t>
      </w:r>
      <w:r w:rsidR="0093334C">
        <w:rPr>
          <w:rFonts w:hint="cs"/>
          <w:rtl/>
        </w:rPr>
        <w:t xml:space="preserve">כפי שנמסר לי, </w:t>
      </w:r>
      <w:r>
        <w:rPr>
          <w:rFonts w:hint="cs"/>
          <w:rtl/>
        </w:rPr>
        <w:t xml:space="preserve">הנהלת בתי המשפט, לאחר </w:t>
      </w:r>
      <w:r w:rsidR="0093334C">
        <w:rPr>
          <w:rFonts w:hint="cs"/>
          <w:rtl/>
        </w:rPr>
        <w:t>הבקשה, ההנחיה או הוראה</w:t>
      </w:r>
      <w:bookmarkStart w:id="17" w:name="_ETM_Q1_779669"/>
      <w:bookmarkEnd w:id="17"/>
      <w:r>
        <w:rPr>
          <w:rFonts w:hint="cs"/>
          <w:rtl/>
        </w:rPr>
        <w:t xml:space="preserve"> שלנו התאימה את </w:t>
      </w:r>
      <w:r w:rsidR="00C15659">
        <w:rPr>
          <w:rFonts w:hint="cs"/>
          <w:rtl/>
        </w:rPr>
        <w:t>ע</w:t>
      </w:r>
      <w:r>
        <w:rPr>
          <w:rFonts w:hint="cs"/>
          <w:rtl/>
        </w:rPr>
        <w:t xml:space="preserve">צמה למשמרת שניה, </w:t>
      </w:r>
      <w:r w:rsidR="0093334C">
        <w:rPr>
          <w:rFonts w:hint="cs"/>
          <w:rtl/>
        </w:rPr>
        <w:t xml:space="preserve">כשהמשמרת השנייה לא תהיה </w:t>
      </w:r>
      <w:r>
        <w:rPr>
          <w:rFonts w:hint="cs"/>
          <w:rtl/>
        </w:rPr>
        <w:t xml:space="preserve">ב-15:00 </w:t>
      </w:r>
      <w:r w:rsidR="0093334C">
        <w:rPr>
          <w:rFonts w:hint="cs"/>
          <w:rtl/>
        </w:rPr>
        <w:t xml:space="preserve">כי אז זה בלתי </w:t>
      </w:r>
      <w:bookmarkStart w:id="18" w:name="_ETM_Q1_792424"/>
      <w:bookmarkEnd w:id="18"/>
      <w:r w:rsidR="0093334C">
        <w:rPr>
          <w:rFonts w:hint="cs"/>
          <w:rtl/>
        </w:rPr>
        <w:t xml:space="preserve">אפשרי להביא את האנשים, </w:t>
      </w:r>
      <w:r>
        <w:rPr>
          <w:rFonts w:hint="cs"/>
          <w:rtl/>
        </w:rPr>
        <w:t xml:space="preserve">אלא </w:t>
      </w:r>
      <w:r w:rsidR="0093334C">
        <w:rPr>
          <w:rFonts w:hint="cs"/>
          <w:rtl/>
        </w:rPr>
        <w:t xml:space="preserve">הם הצטמצמו </w:t>
      </w:r>
      <w:r>
        <w:rPr>
          <w:rFonts w:hint="cs"/>
          <w:rtl/>
        </w:rPr>
        <w:t xml:space="preserve">לכיוון השעה 13:00. </w:t>
      </w:r>
      <w:r w:rsidR="0093334C">
        <w:rPr>
          <w:rFonts w:hint="cs"/>
          <w:rtl/>
        </w:rPr>
        <w:t xml:space="preserve">לאור הדברים שנאמרו בוועדה </w:t>
      </w:r>
      <w:bookmarkStart w:id="19" w:name="_ETM_Q1_804245"/>
      <w:bookmarkEnd w:id="19"/>
      <w:r w:rsidR="0093334C">
        <w:rPr>
          <w:rFonts w:hint="cs"/>
          <w:rtl/>
        </w:rPr>
        <w:t>בזמנו, ש</w:t>
      </w:r>
      <w:r>
        <w:rPr>
          <w:rFonts w:hint="cs"/>
          <w:rtl/>
        </w:rPr>
        <w:t>אם יצמצמו את המשמרת הזאת אפשר יה</w:t>
      </w:r>
      <w:r w:rsidR="0093334C">
        <w:rPr>
          <w:rFonts w:hint="cs"/>
          <w:rtl/>
        </w:rPr>
        <w:t xml:space="preserve">יה לעשות שתי משמרות, דבר שיגדיל </w:t>
      </w:r>
      <w:r w:rsidR="0093334C">
        <w:rPr>
          <w:rFonts w:hint="eastAsia"/>
          <w:rtl/>
        </w:rPr>
        <w:t>–</w:t>
      </w:r>
      <w:r>
        <w:rPr>
          <w:rFonts w:hint="cs"/>
          <w:rtl/>
        </w:rPr>
        <w:t xml:space="preserve"> בכפוף למצב, </w:t>
      </w:r>
      <w:r w:rsidR="0093334C">
        <w:rPr>
          <w:rFonts w:hint="cs"/>
          <w:rtl/>
        </w:rPr>
        <w:t>בכפוף לבידודים שאנחנו מדברים עליהם היום ובכפו</w:t>
      </w:r>
      <w:bookmarkStart w:id="20" w:name="_ETM_Q1_818096"/>
      <w:bookmarkEnd w:id="20"/>
      <w:r w:rsidR="0093334C">
        <w:rPr>
          <w:rFonts w:hint="cs"/>
          <w:rtl/>
        </w:rPr>
        <w:t xml:space="preserve">ף להחלטה אם לעצור לגמרי את העסק או לא. אני </w:t>
      </w:r>
      <w:bookmarkStart w:id="21" w:name="_ETM_Q1_822004"/>
      <w:bookmarkEnd w:id="21"/>
      <w:r w:rsidR="0093334C">
        <w:rPr>
          <w:rFonts w:hint="cs"/>
          <w:rtl/>
        </w:rPr>
        <w:t xml:space="preserve">רוצה לשמוע </w:t>
      </w:r>
      <w:r>
        <w:rPr>
          <w:rFonts w:hint="cs"/>
          <w:rtl/>
        </w:rPr>
        <w:t xml:space="preserve">האם </w:t>
      </w:r>
      <w:r w:rsidR="0093334C">
        <w:rPr>
          <w:rFonts w:hint="cs"/>
          <w:rtl/>
        </w:rPr>
        <w:t xml:space="preserve">הדבר הזה </w:t>
      </w:r>
      <w:r>
        <w:rPr>
          <w:rFonts w:hint="cs"/>
          <w:rtl/>
        </w:rPr>
        <w:t xml:space="preserve">מקובל ונסגר ברמה העקרונית והביצועית. </w:t>
      </w:r>
      <w:r w:rsidR="0093334C">
        <w:rPr>
          <w:rFonts w:hint="cs"/>
          <w:rtl/>
        </w:rPr>
        <w:t xml:space="preserve">הביצוע יהיה, כמובן, לפי התקופה. </w:t>
      </w:r>
      <w:bookmarkStart w:id="22" w:name="_ETM_Q1_830770"/>
      <w:bookmarkEnd w:id="22"/>
      <w:r w:rsidR="0093334C">
        <w:rPr>
          <w:rFonts w:hint="cs"/>
          <w:rtl/>
        </w:rPr>
        <w:t xml:space="preserve">זה נושא אחד. </w:t>
      </w:r>
    </w:p>
    <w:p w:rsidR="0093334C" w:rsidRDefault="0093334C" w:rsidP="0093334C">
      <w:pPr>
        <w:rPr>
          <w:rtl/>
        </w:rPr>
      </w:pPr>
      <w:bookmarkStart w:id="23" w:name="_ETM_Q1_830814"/>
      <w:bookmarkStart w:id="24" w:name="_ETM_Q1_830922"/>
      <w:bookmarkEnd w:id="23"/>
      <w:bookmarkEnd w:id="24"/>
    </w:p>
    <w:p w:rsidR="00A11756" w:rsidRDefault="0093334C" w:rsidP="0093334C">
      <w:pPr>
        <w:rPr>
          <w:rtl/>
        </w:rPr>
      </w:pPr>
      <w:bookmarkStart w:id="25" w:name="_ETM_Q1_830958"/>
      <w:bookmarkEnd w:id="25"/>
      <w:r>
        <w:rPr>
          <w:rFonts w:hint="cs"/>
          <w:rtl/>
        </w:rPr>
        <w:t xml:space="preserve">יש </w:t>
      </w:r>
      <w:r w:rsidR="00A11756">
        <w:rPr>
          <w:rFonts w:hint="cs"/>
          <w:rtl/>
        </w:rPr>
        <w:t>עוד נושא, שיש כרגע התנגדות די נחרצת של הנהלת בתי המשפט</w:t>
      </w:r>
      <w:r>
        <w:rPr>
          <w:rFonts w:hint="cs"/>
          <w:rtl/>
        </w:rPr>
        <w:t xml:space="preserve"> לעניין של </w:t>
      </w:r>
      <w:r w:rsidR="00A11756">
        <w:rPr>
          <w:rFonts w:hint="cs"/>
          <w:rtl/>
        </w:rPr>
        <w:t xml:space="preserve">הוצאת שופטים למתקנים. עד שנסיים את החוק הגדול נגיע לפתרון </w:t>
      </w:r>
      <w:r w:rsidR="009A5EE1">
        <w:rPr>
          <w:rFonts w:hint="cs"/>
          <w:rtl/>
        </w:rPr>
        <w:t xml:space="preserve">של העניין הזה גם </w:t>
      </w:r>
      <w:bookmarkStart w:id="26" w:name="_ETM_Q1_852517"/>
      <w:bookmarkEnd w:id="26"/>
      <w:r w:rsidR="009A5EE1">
        <w:rPr>
          <w:rFonts w:hint="cs"/>
          <w:rtl/>
        </w:rPr>
        <w:t xml:space="preserve">כן. </w:t>
      </w:r>
    </w:p>
    <w:p w:rsidR="00A11756" w:rsidRDefault="00A11756" w:rsidP="00A11756">
      <w:pPr>
        <w:rPr>
          <w:rtl/>
        </w:rPr>
      </w:pPr>
    </w:p>
    <w:p w:rsidR="00A11756" w:rsidRDefault="00A11756" w:rsidP="00A11756">
      <w:pPr>
        <w:pStyle w:val="a4"/>
        <w:keepNext/>
        <w:rPr>
          <w:rtl/>
        </w:rPr>
      </w:pPr>
      <w:bookmarkStart w:id="27" w:name="ET_speaker_5762_9"/>
      <w:r w:rsidRPr="00A11756">
        <w:rPr>
          <w:rStyle w:val="TagStyle"/>
          <w:rtl/>
        </w:rPr>
        <w:t xml:space="preserve">&lt;&lt; דובר &gt;&gt; </w:t>
      </w:r>
      <w:r>
        <w:rPr>
          <w:rtl/>
        </w:rPr>
        <w:t>אלי אבידר (ישראל ביתנו):</w:t>
      </w:r>
      <w:r w:rsidRPr="00A117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A11756" w:rsidRDefault="00A11756" w:rsidP="00A11756">
      <w:pPr>
        <w:pStyle w:val="KeepWithNext"/>
        <w:rPr>
          <w:rtl/>
        </w:rPr>
      </w:pPr>
    </w:p>
    <w:p w:rsidR="00A11756" w:rsidRDefault="00A11756" w:rsidP="009A5EE1">
      <w:pPr>
        <w:rPr>
          <w:rtl/>
        </w:rPr>
      </w:pPr>
      <w:r>
        <w:rPr>
          <w:rFonts w:hint="cs"/>
          <w:rtl/>
        </w:rPr>
        <w:t>הם צודקים</w:t>
      </w:r>
      <w:r w:rsidR="009A5EE1">
        <w:rPr>
          <w:rFonts w:hint="cs"/>
          <w:rtl/>
        </w:rPr>
        <w:t>.</w:t>
      </w:r>
      <w:r>
        <w:rPr>
          <w:rFonts w:hint="cs"/>
          <w:rtl/>
        </w:rPr>
        <w:t xml:space="preserve"> אני מצדד בהם. </w:t>
      </w:r>
    </w:p>
    <w:p w:rsidR="00A11756" w:rsidRDefault="00A11756" w:rsidP="00A11756">
      <w:pPr>
        <w:rPr>
          <w:rtl/>
        </w:rPr>
      </w:pPr>
    </w:p>
    <w:p w:rsidR="00A11756" w:rsidRDefault="00A11756" w:rsidP="00A11756">
      <w:pPr>
        <w:pStyle w:val="af6"/>
        <w:keepNext/>
        <w:rPr>
          <w:rtl/>
        </w:rPr>
      </w:pPr>
      <w:bookmarkStart w:id="28" w:name="ET_yor_5069_10"/>
      <w:r w:rsidRPr="00A117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17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A11756" w:rsidRDefault="00A11756" w:rsidP="00A11756">
      <w:pPr>
        <w:pStyle w:val="KeepWithNext"/>
        <w:rPr>
          <w:rtl/>
        </w:rPr>
      </w:pPr>
    </w:p>
    <w:p w:rsidR="0024004F" w:rsidRDefault="006A66F7" w:rsidP="006A66F7">
      <w:pPr>
        <w:rPr>
          <w:rtl/>
        </w:rPr>
      </w:pPr>
      <w:r>
        <w:rPr>
          <w:rFonts w:hint="cs"/>
          <w:rtl/>
        </w:rPr>
        <w:t xml:space="preserve">בסדר, </w:t>
      </w:r>
      <w:r w:rsidR="00A11756">
        <w:rPr>
          <w:rFonts w:hint="cs"/>
          <w:rtl/>
        </w:rPr>
        <w:t xml:space="preserve">אבל לא נעשה את הדיון עכשיו. </w:t>
      </w:r>
      <w:r>
        <w:rPr>
          <w:rFonts w:hint="cs"/>
          <w:rtl/>
        </w:rPr>
        <w:t>חבריי, ביקשתי שני דברים: אחד, ה</w:t>
      </w:r>
      <w:r w:rsidR="0024004F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של </w:t>
      </w:r>
      <w:r w:rsidR="0024004F">
        <w:rPr>
          <w:rFonts w:hint="cs"/>
          <w:rtl/>
        </w:rPr>
        <w:t>הנתונים</w:t>
      </w:r>
      <w:r>
        <w:rPr>
          <w:rFonts w:hint="cs"/>
          <w:rtl/>
        </w:rPr>
        <w:t>;</w:t>
      </w:r>
      <w:r w:rsidR="0024004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שתיים, </w:t>
      </w:r>
      <w:r w:rsidR="0024004F">
        <w:rPr>
          <w:rFonts w:hint="cs"/>
          <w:rtl/>
        </w:rPr>
        <w:t xml:space="preserve">הנושא של משמרת שניה. </w:t>
      </w:r>
      <w:r>
        <w:rPr>
          <w:rFonts w:hint="cs"/>
          <w:rtl/>
        </w:rPr>
        <w:t>בבקשה</w:t>
      </w:r>
      <w:bookmarkStart w:id="29" w:name="_ETM_Q1_874970"/>
      <w:bookmarkEnd w:id="29"/>
      <w:r>
        <w:rPr>
          <w:rFonts w:hint="cs"/>
          <w:rtl/>
        </w:rPr>
        <w:t xml:space="preserve">, נתונים. </w:t>
      </w:r>
    </w:p>
    <w:p w:rsidR="00C15659" w:rsidRDefault="00C15659" w:rsidP="0024004F">
      <w:pPr>
        <w:rPr>
          <w:rtl/>
        </w:rPr>
      </w:pPr>
    </w:p>
    <w:p w:rsidR="00C15659" w:rsidRDefault="00C15659" w:rsidP="00C15659">
      <w:pPr>
        <w:pStyle w:val="af9"/>
        <w:keepNext/>
        <w:rPr>
          <w:rtl/>
        </w:rPr>
      </w:pPr>
      <w:bookmarkStart w:id="30" w:name="ET_guest_תגד_איילה_חיים_23"/>
      <w:r w:rsidRPr="00C15659">
        <w:rPr>
          <w:rStyle w:val="TagStyle"/>
          <w:rtl/>
        </w:rPr>
        <w:t xml:space="preserve"> &lt;&lt; אורח &gt;&gt; </w:t>
      </w:r>
      <w:r>
        <w:rPr>
          <w:rtl/>
        </w:rPr>
        <w:t>תג"ד איילה חיים:</w:t>
      </w:r>
      <w:r w:rsidRPr="00C156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C15659" w:rsidRDefault="00C15659" w:rsidP="00C15659">
      <w:pPr>
        <w:pStyle w:val="KeepWithNext"/>
        <w:rPr>
          <w:rtl/>
        </w:rPr>
      </w:pPr>
    </w:p>
    <w:p w:rsidR="0024004F" w:rsidRDefault="006A66F7" w:rsidP="006A66F7">
      <w:pPr>
        <w:rPr>
          <w:rtl/>
        </w:rPr>
      </w:pPr>
      <w:r>
        <w:rPr>
          <w:rFonts w:hint="cs"/>
          <w:rtl/>
        </w:rPr>
        <w:t xml:space="preserve">ב-18 במאי התחלנו להוציא עצורים שמנהלים תיקי </w:t>
      </w:r>
      <w:bookmarkStart w:id="31" w:name="_ETM_Q1_890701"/>
      <w:bookmarkEnd w:id="31"/>
      <w:r>
        <w:rPr>
          <w:rFonts w:hint="cs"/>
          <w:rtl/>
        </w:rPr>
        <w:t>הוכחות לבתי משפט. ב-18 במאי הוצאנו 13 עצורים;</w:t>
      </w:r>
      <w:r w:rsidR="0024004F">
        <w:rPr>
          <w:rFonts w:hint="cs"/>
          <w:rtl/>
        </w:rPr>
        <w:t xml:space="preserve"> החל מ-22 ביוני הוספנו</w:t>
      </w:r>
      <w:r>
        <w:rPr>
          <w:rFonts w:hint="cs"/>
          <w:rtl/>
        </w:rPr>
        <w:t xml:space="preserve"> גם את עצורי הימים </w:t>
      </w:r>
      <w:bookmarkStart w:id="32" w:name="_ETM_Q1_898586"/>
      <w:bookmarkEnd w:id="32"/>
      <w:r>
        <w:rPr>
          <w:rFonts w:hint="cs"/>
          <w:rtl/>
        </w:rPr>
        <w:t xml:space="preserve">והגדלנו את מכסת האסירים שמנהלים תיקי הוכחות עד כדי 100; </w:t>
      </w:r>
      <w:bookmarkStart w:id="33" w:name="_ETM_Q1_907904"/>
      <w:bookmarkEnd w:id="33"/>
      <w:r>
        <w:rPr>
          <w:rFonts w:hint="cs"/>
          <w:rtl/>
        </w:rPr>
        <w:t xml:space="preserve">ב-22 ביוני </w:t>
      </w:r>
      <w:r>
        <w:rPr>
          <w:rtl/>
        </w:rPr>
        <w:t>–</w:t>
      </w:r>
      <w:r>
        <w:rPr>
          <w:rFonts w:hint="cs"/>
          <w:rtl/>
        </w:rPr>
        <w:t xml:space="preserve"> בסך הכול 164; ב-28 ביוני </w:t>
      </w:r>
      <w:r>
        <w:rPr>
          <w:rtl/>
        </w:rPr>
        <w:t>–</w:t>
      </w:r>
      <w:r>
        <w:rPr>
          <w:rFonts w:hint="cs"/>
          <w:rtl/>
        </w:rPr>
        <w:t xml:space="preserve"> 200. אנחנו סביב 200, ואני מוכרחה לציין שיש </w:t>
      </w:r>
      <w:r w:rsidR="0024004F">
        <w:rPr>
          <w:rFonts w:hint="cs"/>
          <w:rtl/>
        </w:rPr>
        <w:t xml:space="preserve">שיתוף פעולה מלא עם הנהלת בתי המשפט. </w:t>
      </w:r>
      <w:r>
        <w:rPr>
          <w:rFonts w:hint="cs"/>
          <w:rtl/>
        </w:rPr>
        <w:t xml:space="preserve">נקבעים </w:t>
      </w:r>
      <w:bookmarkStart w:id="34" w:name="_ETM_Q1_931520"/>
      <w:bookmarkEnd w:id="34"/>
      <w:r>
        <w:rPr>
          <w:rFonts w:hint="cs"/>
          <w:rtl/>
        </w:rPr>
        <w:t xml:space="preserve">דיונים - - - </w:t>
      </w:r>
    </w:p>
    <w:p w:rsidR="0024004F" w:rsidRDefault="0024004F" w:rsidP="0024004F">
      <w:pPr>
        <w:rPr>
          <w:rtl/>
        </w:rPr>
      </w:pPr>
    </w:p>
    <w:p w:rsidR="0024004F" w:rsidRDefault="0024004F" w:rsidP="0024004F">
      <w:pPr>
        <w:pStyle w:val="af6"/>
        <w:keepNext/>
        <w:rPr>
          <w:rtl/>
        </w:rPr>
      </w:pPr>
      <w:bookmarkStart w:id="35" w:name="ET_yor_5069_11"/>
      <w:r w:rsidRPr="002400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0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24004F" w:rsidRDefault="0024004F" w:rsidP="0024004F">
      <w:pPr>
        <w:pStyle w:val="KeepWithNext"/>
        <w:rPr>
          <w:rtl/>
        </w:rPr>
      </w:pPr>
    </w:p>
    <w:p w:rsidR="0024004F" w:rsidRDefault="006A66F7" w:rsidP="0024004F">
      <w:pPr>
        <w:rPr>
          <w:rtl/>
        </w:rPr>
      </w:pPr>
      <w:r>
        <w:rPr>
          <w:rFonts w:hint="cs"/>
          <w:rtl/>
        </w:rPr>
        <w:t>אם לא היינו במצב שאנחנו נמצאי</w:t>
      </w:r>
      <w:bookmarkStart w:id="36" w:name="_ETM_Q1_934211"/>
      <w:bookmarkEnd w:id="36"/>
      <w:r>
        <w:rPr>
          <w:rFonts w:hint="cs"/>
          <w:rtl/>
        </w:rPr>
        <w:t xml:space="preserve">ם בו כרגע, </w:t>
      </w:r>
      <w:r w:rsidR="0024004F">
        <w:rPr>
          <w:rFonts w:hint="cs"/>
          <w:rtl/>
        </w:rPr>
        <w:t xml:space="preserve">לכמה </w:t>
      </w:r>
      <w:r>
        <w:rPr>
          <w:rFonts w:hint="cs"/>
          <w:rtl/>
        </w:rPr>
        <w:t xml:space="preserve">בערך </w:t>
      </w:r>
      <w:r w:rsidR="0024004F">
        <w:rPr>
          <w:rFonts w:hint="cs"/>
          <w:rtl/>
        </w:rPr>
        <w:t>היינו מגיעים?</w:t>
      </w:r>
    </w:p>
    <w:p w:rsidR="0024004F" w:rsidRDefault="0024004F" w:rsidP="0024004F">
      <w:pPr>
        <w:rPr>
          <w:rtl/>
        </w:rPr>
      </w:pPr>
    </w:p>
    <w:p w:rsidR="00C15659" w:rsidRDefault="00C15659" w:rsidP="00C15659">
      <w:pPr>
        <w:pStyle w:val="af9"/>
        <w:keepNext/>
        <w:rPr>
          <w:rtl/>
        </w:rPr>
      </w:pPr>
      <w:bookmarkStart w:id="37" w:name="ET_guest_תגד_איילה_חיים_22"/>
      <w:r w:rsidRPr="00C15659">
        <w:rPr>
          <w:rStyle w:val="TagStyle"/>
          <w:rtl/>
        </w:rPr>
        <w:t xml:space="preserve"> &lt;&lt; אורח &gt;&gt; </w:t>
      </w:r>
      <w:r>
        <w:rPr>
          <w:rtl/>
        </w:rPr>
        <w:t>תג"ד איילה חיים:</w:t>
      </w:r>
      <w:r w:rsidRPr="00C156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"/>
    </w:p>
    <w:p w:rsidR="00C15659" w:rsidRDefault="00C15659" w:rsidP="00C15659">
      <w:pPr>
        <w:pStyle w:val="KeepWithNext"/>
        <w:rPr>
          <w:rtl/>
        </w:rPr>
      </w:pPr>
    </w:p>
    <w:p w:rsidR="00DE25B7" w:rsidRDefault="0024004F" w:rsidP="00DE25B7">
      <w:pPr>
        <w:rPr>
          <w:rtl/>
        </w:rPr>
      </w:pPr>
      <w:r>
        <w:rPr>
          <w:rFonts w:hint="cs"/>
          <w:rtl/>
        </w:rPr>
        <w:t xml:space="preserve">אנחנו כן קובעים דיונים, </w:t>
      </w:r>
      <w:r w:rsidR="006A66F7">
        <w:rPr>
          <w:rFonts w:hint="cs"/>
          <w:rtl/>
        </w:rPr>
        <w:t xml:space="preserve">דיברנו על </w:t>
      </w:r>
      <w:r>
        <w:rPr>
          <w:rFonts w:hint="cs"/>
          <w:rtl/>
        </w:rPr>
        <w:t xml:space="preserve">מכסה של </w:t>
      </w:r>
      <w:r w:rsidR="006A66F7">
        <w:rPr>
          <w:rFonts w:hint="cs"/>
          <w:rtl/>
        </w:rPr>
        <w:t>כ-</w:t>
      </w:r>
      <w:r>
        <w:rPr>
          <w:rFonts w:hint="cs"/>
          <w:rtl/>
        </w:rPr>
        <w:t xml:space="preserve">250. </w:t>
      </w:r>
      <w:r w:rsidR="006A66F7">
        <w:rPr>
          <w:rFonts w:hint="cs"/>
          <w:rtl/>
        </w:rPr>
        <w:t xml:space="preserve">זה תלוי הקפסולות, תלוי </w:t>
      </w:r>
      <w:bookmarkStart w:id="38" w:name="_ETM_Q1_944208"/>
      <w:bookmarkEnd w:id="38"/>
      <w:r w:rsidR="006A66F7">
        <w:rPr>
          <w:rFonts w:hint="cs"/>
          <w:rtl/>
        </w:rPr>
        <w:t xml:space="preserve">מקומות כליאה בבתי המשפט. אנחנו </w:t>
      </w:r>
      <w:r>
        <w:rPr>
          <w:rFonts w:hint="cs"/>
          <w:rtl/>
        </w:rPr>
        <w:t xml:space="preserve">חווים ביטולים יום קודם </w:t>
      </w:r>
      <w:r>
        <w:rPr>
          <w:rtl/>
        </w:rPr>
        <w:t>–</w:t>
      </w:r>
      <w:r>
        <w:rPr>
          <w:rFonts w:hint="cs"/>
          <w:rtl/>
        </w:rPr>
        <w:t xml:space="preserve"> או שהסנגור בבידוד, או שהשופט בבידוד או שהקפסולה לא מתאימה. כל נושא עצורי ימים זה פונקציה של סך ה</w:t>
      </w:r>
      <w:r w:rsidR="00DE25B7">
        <w:rPr>
          <w:rFonts w:hint="cs"/>
          <w:rtl/>
        </w:rPr>
        <w:t>מ</w:t>
      </w:r>
      <w:r>
        <w:rPr>
          <w:rFonts w:hint="cs"/>
          <w:rtl/>
        </w:rPr>
        <w:t>ע</w:t>
      </w:r>
      <w:r w:rsidR="00DE25B7">
        <w:rPr>
          <w:rFonts w:hint="cs"/>
          <w:rtl/>
        </w:rPr>
        <w:t>צ</w:t>
      </w:r>
      <w:r>
        <w:rPr>
          <w:rFonts w:hint="cs"/>
          <w:rtl/>
        </w:rPr>
        <w:t xml:space="preserve">רים של מהלך היום הקודם. </w:t>
      </w:r>
    </w:p>
    <w:p w:rsidR="00DE25B7" w:rsidRDefault="00DE25B7" w:rsidP="00DE25B7">
      <w:pPr>
        <w:rPr>
          <w:rtl/>
        </w:rPr>
      </w:pPr>
      <w:bookmarkStart w:id="39" w:name="_ETM_Q1_972122"/>
      <w:bookmarkStart w:id="40" w:name="_ETM_Q1_972167"/>
      <w:bookmarkStart w:id="41" w:name="_ETM_Q1_972298"/>
      <w:bookmarkEnd w:id="39"/>
      <w:bookmarkEnd w:id="40"/>
      <w:bookmarkEnd w:id="41"/>
    </w:p>
    <w:p w:rsidR="00DE25B7" w:rsidRDefault="00DE25B7" w:rsidP="00DE25B7">
      <w:pPr>
        <w:pStyle w:val="af6"/>
        <w:keepNext/>
        <w:rPr>
          <w:rtl/>
        </w:rPr>
      </w:pPr>
      <w:bookmarkStart w:id="42" w:name="_ETM_Q1_972335"/>
      <w:bookmarkStart w:id="43" w:name="_ETM_Q1_972489"/>
      <w:bookmarkStart w:id="44" w:name="ET_yor_5069_63"/>
      <w:bookmarkEnd w:id="42"/>
      <w:bookmarkEnd w:id="43"/>
      <w:r w:rsidRPr="00DE25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2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DE25B7" w:rsidRDefault="00DE25B7" w:rsidP="00DE25B7">
      <w:pPr>
        <w:pStyle w:val="KeepWithNext"/>
        <w:rPr>
          <w:rtl/>
          <w:lang w:eastAsia="he-IL"/>
        </w:rPr>
      </w:pPr>
    </w:p>
    <w:p w:rsidR="00DE25B7" w:rsidRPr="00DE25B7" w:rsidRDefault="00DE25B7" w:rsidP="00DE2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ההנחיה מבחינתכם - </w:t>
      </w:r>
      <w:bookmarkStart w:id="45" w:name="_ETM_Q1_970270"/>
      <w:bookmarkEnd w:id="45"/>
      <w:r>
        <w:rPr>
          <w:rFonts w:hint="cs"/>
          <w:rtl/>
          <w:lang w:eastAsia="he-IL"/>
        </w:rPr>
        <w:t xml:space="preserve">- - </w:t>
      </w:r>
    </w:p>
    <w:p w:rsidR="00DE25B7" w:rsidRDefault="00DE25B7" w:rsidP="00DE25B7">
      <w:pPr>
        <w:rPr>
          <w:rtl/>
        </w:rPr>
      </w:pPr>
      <w:bookmarkStart w:id="46" w:name="_ETM_Q1_972540"/>
      <w:bookmarkEnd w:id="46"/>
    </w:p>
    <w:p w:rsidR="00DE25B7" w:rsidRDefault="00DE25B7" w:rsidP="00DE25B7">
      <w:pPr>
        <w:pStyle w:val="af9"/>
        <w:keepNext/>
        <w:rPr>
          <w:rtl/>
        </w:rPr>
      </w:pPr>
      <w:bookmarkStart w:id="47" w:name="ET_guest_תגד_איילה_חיים_64"/>
      <w:r w:rsidRPr="00DE25B7">
        <w:rPr>
          <w:rStyle w:val="TagStyle"/>
          <w:rtl/>
        </w:rPr>
        <w:t xml:space="preserve"> &lt;&lt; אורח &gt;&gt; </w:t>
      </w:r>
      <w:r>
        <w:rPr>
          <w:rtl/>
        </w:rPr>
        <w:t>תג"ד איילה חיים:</w:t>
      </w:r>
      <w:r w:rsidRPr="00DE25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"/>
    </w:p>
    <w:p w:rsidR="00DE25B7" w:rsidRDefault="00DE25B7" w:rsidP="00DE25B7">
      <w:pPr>
        <w:pStyle w:val="KeepWithNext"/>
        <w:rPr>
          <w:rtl/>
        </w:rPr>
      </w:pPr>
    </w:p>
    <w:p w:rsidR="0024004F" w:rsidRDefault="0024004F" w:rsidP="00DE25B7">
      <w:pPr>
        <w:rPr>
          <w:rtl/>
        </w:rPr>
      </w:pPr>
      <w:r>
        <w:rPr>
          <w:rFonts w:hint="cs"/>
          <w:rtl/>
        </w:rPr>
        <w:t xml:space="preserve">עד 250, כפי שהתחייבנו. </w:t>
      </w:r>
    </w:p>
    <w:p w:rsidR="0024004F" w:rsidRDefault="0024004F" w:rsidP="0024004F">
      <w:pPr>
        <w:rPr>
          <w:rtl/>
        </w:rPr>
      </w:pPr>
    </w:p>
    <w:p w:rsidR="0024004F" w:rsidRDefault="0024004F" w:rsidP="0024004F">
      <w:pPr>
        <w:pStyle w:val="af6"/>
        <w:keepNext/>
        <w:rPr>
          <w:rtl/>
        </w:rPr>
      </w:pPr>
      <w:bookmarkStart w:id="48" w:name="ET_yor_5069_12"/>
      <w:r w:rsidRPr="002400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0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24004F" w:rsidRDefault="0024004F" w:rsidP="0024004F">
      <w:pPr>
        <w:pStyle w:val="KeepWithNext"/>
        <w:rPr>
          <w:rtl/>
        </w:rPr>
      </w:pPr>
    </w:p>
    <w:p w:rsidR="0024004F" w:rsidRDefault="00DE25B7" w:rsidP="00DE25B7">
      <w:pPr>
        <w:rPr>
          <w:rtl/>
        </w:rPr>
      </w:pPr>
      <w:r>
        <w:rPr>
          <w:rFonts w:hint="cs"/>
          <w:rtl/>
        </w:rPr>
        <w:t>אבל לגבי עצורי ימים ה</w:t>
      </w:r>
      <w:r w:rsidR="0024004F">
        <w:rPr>
          <w:rFonts w:hint="cs"/>
          <w:rtl/>
        </w:rPr>
        <w:t xml:space="preserve">הנחיה היא גורפת. </w:t>
      </w:r>
    </w:p>
    <w:p w:rsidR="00C15659" w:rsidRDefault="00C15659" w:rsidP="0024004F">
      <w:pPr>
        <w:rPr>
          <w:rtl/>
        </w:rPr>
      </w:pPr>
    </w:p>
    <w:p w:rsidR="00C15659" w:rsidRDefault="00C15659" w:rsidP="00C15659">
      <w:pPr>
        <w:pStyle w:val="af9"/>
        <w:keepNext/>
        <w:rPr>
          <w:rtl/>
        </w:rPr>
      </w:pPr>
      <w:bookmarkStart w:id="49" w:name="ET_guest_תגד_איילה_חיים_21"/>
      <w:r w:rsidRPr="00C15659">
        <w:rPr>
          <w:rStyle w:val="TagStyle"/>
          <w:rtl/>
        </w:rPr>
        <w:t xml:space="preserve"> &lt;&lt; אורח &gt;&gt; </w:t>
      </w:r>
      <w:r>
        <w:rPr>
          <w:rtl/>
        </w:rPr>
        <w:t>תג"ד איילה חיים:</w:t>
      </w:r>
      <w:r w:rsidRPr="00C156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"/>
    </w:p>
    <w:p w:rsidR="00C15659" w:rsidRDefault="00C15659" w:rsidP="00C15659">
      <w:pPr>
        <w:pStyle w:val="KeepWithNext"/>
        <w:rPr>
          <w:rtl/>
        </w:rPr>
      </w:pPr>
    </w:p>
    <w:p w:rsidR="0024004F" w:rsidRDefault="00DE25B7" w:rsidP="00DE25B7">
      <w:pPr>
        <w:rPr>
          <w:rtl/>
        </w:rPr>
      </w:pPr>
      <w:r>
        <w:rPr>
          <w:rFonts w:hint="cs"/>
          <w:rtl/>
        </w:rPr>
        <w:t xml:space="preserve">הנחיה </w:t>
      </w:r>
      <w:r w:rsidR="0024004F">
        <w:rPr>
          <w:rFonts w:hint="cs"/>
          <w:rtl/>
        </w:rPr>
        <w:t xml:space="preserve">גורפת. </w:t>
      </w:r>
      <w:r>
        <w:rPr>
          <w:rFonts w:hint="cs"/>
          <w:rtl/>
        </w:rPr>
        <w:t xml:space="preserve">מעצר, הארכת מעצר </w:t>
      </w:r>
      <w:bookmarkStart w:id="50" w:name="_ETM_Q1_983432"/>
      <w:bookmarkEnd w:id="50"/>
      <w:r>
        <w:rPr>
          <w:rFonts w:hint="cs"/>
          <w:rtl/>
        </w:rPr>
        <w:t xml:space="preserve">ראשונה והארכת - - - </w:t>
      </w:r>
    </w:p>
    <w:p w:rsidR="0024004F" w:rsidRDefault="0024004F" w:rsidP="0024004F">
      <w:pPr>
        <w:rPr>
          <w:rtl/>
        </w:rPr>
      </w:pPr>
    </w:p>
    <w:p w:rsidR="0024004F" w:rsidRDefault="0024004F" w:rsidP="0024004F">
      <w:pPr>
        <w:pStyle w:val="af6"/>
        <w:keepNext/>
        <w:rPr>
          <w:rtl/>
        </w:rPr>
      </w:pPr>
      <w:bookmarkStart w:id="51" w:name="ET_yor_5069_13"/>
      <w:r w:rsidRPr="002400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0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24004F" w:rsidRDefault="0024004F" w:rsidP="0024004F">
      <w:pPr>
        <w:pStyle w:val="KeepWithNext"/>
        <w:rPr>
          <w:rtl/>
        </w:rPr>
      </w:pPr>
    </w:p>
    <w:p w:rsidR="00DE25B7" w:rsidRDefault="0024004F" w:rsidP="00C15659">
      <w:pPr>
        <w:rPr>
          <w:rtl/>
        </w:rPr>
      </w:pPr>
      <w:r>
        <w:rPr>
          <w:rFonts w:hint="cs"/>
          <w:rtl/>
        </w:rPr>
        <w:t xml:space="preserve">שלא על חשבון הוכחות. </w:t>
      </w:r>
    </w:p>
    <w:p w:rsidR="00DE25B7" w:rsidRDefault="00DE25B7" w:rsidP="00C15659">
      <w:pPr>
        <w:rPr>
          <w:rtl/>
        </w:rPr>
      </w:pPr>
    </w:p>
    <w:p w:rsidR="00DE25B7" w:rsidRDefault="00DE25B7" w:rsidP="00DE25B7">
      <w:pPr>
        <w:pStyle w:val="af9"/>
        <w:keepNext/>
        <w:rPr>
          <w:rtl/>
        </w:rPr>
      </w:pPr>
      <w:bookmarkStart w:id="52" w:name="ET_guest_תגד_איילה_חיים_65"/>
      <w:r w:rsidRPr="00DE25B7">
        <w:rPr>
          <w:rStyle w:val="TagStyle"/>
          <w:rtl/>
        </w:rPr>
        <w:t xml:space="preserve"> &lt;&lt; אורח &gt;&gt; </w:t>
      </w:r>
      <w:r>
        <w:rPr>
          <w:rtl/>
        </w:rPr>
        <w:t>תג"ד איילה חיים:</w:t>
      </w:r>
      <w:r w:rsidRPr="00DE25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"/>
    </w:p>
    <w:p w:rsidR="00DE25B7" w:rsidRDefault="00DE25B7" w:rsidP="00DE25B7">
      <w:pPr>
        <w:pStyle w:val="KeepWithNext"/>
        <w:rPr>
          <w:rtl/>
        </w:rPr>
      </w:pPr>
    </w:p>
    <w:p w:rsidR="00DE25B7" w:rsidRDefault="00DE25B7" w:rsidP="00DE25B7">
      <w:pPr>
        <w:rPr>
          <w:rtl/>
        </w:rPr>
      </w:pPr>
      <w:r>
        <w:rPr>
          <w:rFonts w:hint="cs"/>
          <w:rtl/>
        </w:rPr>
        <w:t xml:space="preserve">לא, ודאי שלא, לא על </w:t>
      </w:r>
      <w:bookmarkStart w:id="53" w:name="_ETM_Q1_984598"/>
      <w:bookmarkEnd w:id="53"/>
      <w:r>
        <w:rPr>
          <w:rFonts w:hint="cs"/>
          <w:rtl/>
        </w:rPr>
        <w:t xml:space="preserve">חשבון הוכחות. דיברנו, סיכמנו עם הנהלת בתי המשפט. </w:t>
      </w:r>
    </w:p>
    <w:p w:rsidR="00DE25B7" w:rsidRDefault="00DE25B7" w:rsidP="00DE25B7">
      <w:pPr>
        <w:rPr>
          <w:rtl/>
        </w:rPr>
      </w:pPr>
      <w:bookmarkStart w:id="54" w:name="_ETM_Q1_993077"/>
      <w:bookmarkStart w:id="55" w:name="_ETM_Q1_993129"/>
      <w:bookmarkEnd w:id="54"/>
      <w:bookmarkEnd w:id="55"/>
    </w:p>
    <w:p w:rsidR="00DE25B7" w:rsidRDefault="00DE25B7" w:rsidP="00DE25B7">
      <w:pPr>
        <w:pStyle w:val="af6"/>
        <w:keepNext/>
        <w:rPr>
          <w:rtl/>
        </w:rPr>
      </w:pPr>
      <w:bookmarkStart w:id="56" w:name="ET_yor_5069_66"/>
      <w:r w:rsidRPr="00DE25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2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DE25B7" w:rsidRDefault="00DE25B7" w:rsidP="00DE25B7">
      <w:pPr>
        <w:pStyle w:val="KeepWithNext"/>
        <w:rPr>
          <w:rtl/>
          <w:lang w:eastAsia="he-IL"/>
        </w:rPr>
      </w:pPr>
    </w:p>
    <w:p w:rsidR="0024004F" w:rsidRDefault="00DE25B7" w:rsidP="00DE25B7">
      <w:pPr>
        <w:rPr>
          <w:rtl/>
        </w:rPr>
      </w:pPr>
      <w:r>
        <w:rPr>
          <w:rFonts w:hint="cs"/>
          <w:rtl/>
        </w:rPr>
        <w:t xml:space="preserve">לגבי </w:t>
      </w:r>
      <w:r w:rsidR="0024004F">
        <w:rPr>
          <w:rFonts w:hint="cs"/>
          <w:rtl/>
        </w:rPr>
        <w:t xml:space="preserve">הנושא השני </w:t>
      </w:r>
      <w:r>
        <w:rPr>
          <w:rFonts w:hint="cs"/>
          <w:rtl/>
        </w:rPr>
        <w:t xml:space="preserve">של </w:t>
      </w:r>
      <w:r w:rsidR="0024004F">
        <w:rPr>
          <w:rFonts w:hint="cs"/>
          <w:rtl/>
        </w:rPr>
        <w:t>משמרת שנייה</w:t>
      </w:r>
      <w:r>
        <w:rPr>
          <w:rFonts w:hint="cs"/>
          <w:rtl/>
        </w:rPr>
        <w:t xml:space="preserve">, שדיברנו עליו בפעם הקודמת ולא </w:t>
      </w:r>
      <w:bookmarkStart w:id="57" w:name="_ETM_Q1_998772"/>
      <w:bookmarkEnd w:id="57"/>
      <w:r>
        <w:rPr>
          <w:rFonts w:hint="cs"/>
          <w:rtl/>
        </w:rPr>
        <w:t>סגרנו אותו</w:t>
      </w:r>
      <w:r w:rsidR="0024004F">
        <w:rPr>
          <w:rFonts w:hint="cs"/>
          <w:rtl/>
        </w:rPr>
        <w:t xml:space="preserve">. אני מבקש לדעת האם לאחר ההסכמה </w:t>
      </w:r>
      <w:r>
        <w:rPr>
          <w:rFonts w:hint="cs"/>
          <w:rtl/>
        </w:rPr>
        <w:t xml:space="preserve">והשיג ושיח </w:t>
      </w:r>
      <w:r w:rsidR="0024004F">
        <w:rPr>
          <w:rFonts w:hint="cs"/>
          <w:rtl/>
        </w:rPr>
        <w:t>אפשר יהיה</w:t>
      </w:r>
      <w:r w:rsidR="00C15659">
        <w:rPr>
          <w:rFonts w:hint="cs"/>
          <w:rtl/>
        </w:rPr>
        <w:t xml:space="preserve"> </w:t>
      </w:r>
      <w:r w:rsidR="0024004F">
        <w:rPr>
          <w:rFonts w:hint="cs"/>
          <w:rtl/>
        </w:rPr>
        <w:t>להיכנס למהלך הזה</w:t>
      </w:r>
      <w:r>
        <w:rPr>
          <w:rFonts w:hint="cs"/>
          <w:rtl/>
        </w:rPr>
        <w:t>,</w:t>
      </w:r>
      <w:r w:rsidR="0024004F">
        <w:rPr>
          <w:rFonts w:hint="cs"/>
          <w:rtl/>
        </w:rPr>
        <w:t xml:space="preserve"> שאומר שתהיה משמרת שניה,</w:t>
      </w:r>
      <w:r>
        <w:rPr>
          <w:rFonts w:hint="cs"/>
          <w:rtl/>
        </w:rPr>
        <w:t xml:space="preserve"> כמובן,</w:t>
      </w:r>
      <w:r w:rsidR="0024004F">
        <w:rPr>
          <w:rFonts w:hint="cs"/>
          <w:rtl/>
        </w:rPr>
        <w:t xml:space="preserve"> בכפוף לימים הסוערים כרגע. </w:t>
      </w:r>
    </w:p>
    <w:p w:rsidR="00C15659" w:rsidRDefault="00C15659" w:rsidP="0024004F">
      <w:pPr>
        <w:rPr>
          <w:rtl/>
        </w:rPr>
      </w:pPr>
    </w:p>
    <w:p w:rsidR="00C15659" w:rsidRDefault="00C15659" w:rsidP="00C15659">
      <w:pPr>
        <w:pStyle w:val="af9"/>
        <w:keepNext/>
        <w:rPr>
          <w:rtl/>
        </w:rPr>
      </w:pPr>
      <w:bookmarkStart w:id="58" w:name="ET_guest_תגד_איילה_חיים_20"/>
      <w:r w:rsidRPr="00C15659">
        <w:rPr>
          <w:rStyle w:val="TagStyle"/>
          <w:rtl/>
        </w:rPr>
        <w:t xml:space="preserve"> &lt;&lt; אורח &gt;&gt; </w:t>
      </w:r>
      <w:r>
        <w:rPr>
          <w:rtl/>
        </w:rPr>
        <w:t>תג"ד איילה חיים:</w:t>
      </w:r>
      <w:r w:rsidRPr="00C156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C15659" w:rsidRDefault="00C15659" w:rsidP="00C15659">
      <w:pPr>
        <w:pStyle w:val="KeepWithNext"/>
        <w:rPr>
          <w:rtl/>
        </w:rPr>
      </w:pPr>
    </w:p>
    <w:p w:rsidR="007836BD" w:rsidRDefault="00DE25B7" w:rsidP="0024004F">
      <w:pPr>
        <w:rPr>
          <w:rtl/>
        </w:rPr>
      </w:pPr>
      <w:r>
        <w:rPr>
          <w:rFonts w:hint="cs"/>
          <w:rtl/>
        </w:rPr>
        <w:t xml:space="preserve">כן, </w:t>
      </w:r>
      <w:r w:rsidR="0024004F">
        <w:rPr>
          <w:rFonts w:hint="cs"/>
          <w:rtl/>
        </w:rPr>
        <w:t>יש הסכמה עקרונית</w:t>
      </w:r>
      <w:r>
        <w:rPr>
          <w:rFonts w:hint="cs"/>
          <w:rtl/>
        </w:rPr>
        <w:t xml:space="preserve"> של ראש הארגון, </w:t>
      </w:r>
      <w:bookmarkStart w:id="59" w:name="_ETM_Q1_1020890"/>
      <w:bookmarkEnd w:id="59"/>
      <w:r>
        <w:rPr>
          <w:rFonts w:hint="cs"/>
          <w:rtl/>
        </w:rPr>
        <w:t>בכפוף למצב התחלואה במדינה</w:t>
      </w:r>
      <w:r w:rsidR="0024004F">
        <w:rPr>
          <w:rFonts w:hint="cs"/>
          <w:rtl/>
        </w:rPr>
        <w:t>. ככל שהנהלת בתי המשפט התחייבה לסיים את דיונים בשעה 13:00</w:t>
      </w:r>
      <w:r>
        <w:rPr>
          <w:rFonts w:hint="cs"/>
          <w:rtl/>
        </w:rPr>
        <w:t xml:space="preserve">, ונמשיך את הדיונים מהשעה </w:t>
      </w:r>
      <w:bookmarkStart w:id="60" w:name="_ETM_Q1_1029271"/>
      <w:bookmarkEnd w:id="60"/>
      <w:r>
        <w:rPr>
          <w:rFonts w:hint="cs"/>
          <w:rtl/>
        </w:rPr>
        <w:t>13:00 עד 17:00</w:t>
      </w:r>
      <w:r>
        <w:rPr>
          <w:rFonts w:hint="eastAsia"/>
          <w:rtl/>
        </w:rPr>
        <w:t>–</w:t>
      </w:r>
      <w:r>
        <w:rPr>
          <w:rFonts w:hint="cs"/>
          <w:rtl/>
        </w:rPr>
        <w:t>18:00</w:t>
      </w:r>
      <w:r w:rsidR="007836BD">
        <w:rPr>
          <w:rFonts w:hint="cs"/>
          <w:rtl/>
        </w:rPr>
        <w:t>, נוכל לבצע את זה</w:t>
      </w:r>
      <w:r w:rsidR="0024004F">
        <w:rPr>
          <w:rFonts w:hint="cs"/>
          <w:rtl/>
        </w:rPr>
        <w:t xml:space="preserve">. </w:t>
      </w:r>
    </w:p>
    <w:p w:rsidR="007836BD" w:rsidRDefault="007836BD" w:rsidP="0024004F">
      <w:pPr>
        <w:rPr>
          <w:rtl/>
        </w:rPr>
      </w:pPr>
      <w:bookmarkStart w:id="61" w:name="_ETM_Q1_1037096"/>
      <w:bookmarkStart w:id="62" w:name="_ETM_Q1_1037137"/>
      <w:bookmarkStart w:id="63" w:name="_ETM_Q1_1037317"/>
      <w:bookmarkEnd w:id="61"/>
      <w:bookmarkEnd w:id="62"/>
      <w:bookmarkEnd w:id="63"/>
    </w:p>
    <w:p w:rsidR="007836BD" w:rsidRDefault="007836BD" w:rsidP="007836BD">
      <w:pPr>
        <w:pStyle w:val="af6"/>
        <w:keepNext/>
        <w:rPr>
          <w:rtl/>
        </w:rPr>
      </w:pPr>
      <w:bookmarkStart w:id="64" w:name="ET_yor_5069_67"/>
      <w:r w:rsidRPr="007836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7836BD" w:rsidRDefault="007836BD" w:rsidP="007836BD">
      <w:pPr>
        <w:pStyle w:val="KeepWithNext"/>
        <w:rPr>
          <w:rtl/>
          <w:lang w:eastAsia="he-IL"/>
        </w:rPr>
      </w:pPr>
    </w:p>
    <w:p w:rsidR="007836BD" w:rsidRDefault="007836BD" w:rsidP="007836BD">
      <w:pPr>
        <w:rPr>
          <w:rtl/>
          <w:lang w:eastAsia="he-IL"/>
        </w:rPr>
      </w:pPr>
      <w:bookmarkStart w:id="65" w:name="_ETM_Q1_1041224"/>
      <w:bookmarkEnd w:id="65"/>
      <w:r>
        <w:rPr>
          <w:rFonts w:hint="cs"/>
          <w:rtl/>
          <w:lang w:eastAsia="he-IL"/>
        </w:rPr>
        <w:t xml:space="preserve">אני לא רוצה להקדים את המאוחר, אבל קחו בחשבון שלקראת הדיונים על החוק הזה </w:t>
      </w:r>
      <w:bookmarkStart w:id="66" w:name="_ETM_Q1_1043690"/>
      <w:bookmarkEnd w:id="66"/>
      <w:r>
        <w:rPr>
          <w:rFonts w:hint="cs"/>
          <w:rtl/>
          <w:lang w:eastAsia="he-IL"/>
        </w:rPr>
        <w:t xml:space="preserve">נכניס את זה בצורה כזו או אחרת בתוך החוק. </w:t>
      </w:r>
    </w:p>
    <w:p w:rsidR="007836BD" w:rsidRDefault="007836BD" w:rsidP="007836BD">
      <w:pPr>
        <w:rPr>
          <w:rtl/>
          <w:lang w:eastAsia="he-IL"/>
        </w:rPr>
      </w:pPr>
    </w:p>
    <w:p w:rsidR="007836BD" w:rsidRDefault="007836BD" w:rsidP="007836BD">
      <w:pPr>
        <w:pStyle w:val="a4"/>
        <w:keepNext/>
        <w:rPr>
          <w:rtl/>
        </w:rPr>
      </w:pPr>
      <w:bookmarkStart w:id="67" w:name="ET_speaker_5938_68"/>
      <w:r w:rsidRPr="007836B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783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7836BD" w:rsidRDefault="007836BD" w:rsidP="007836BD">
      <w:pPr>
        <w:pStyle w:val="KeepWithNext"/>
        <w:rPr>
          <w:rtl/>
          <w:lang w:eastAsia="he-IL"/>
        </w:rPr>
      </w:pPr>
    </w:p>
    <w:p w:rsidR="0024004F" w:rsidRDefault="00B00B8B" w:rsidP="00B00B8B">
      <w:pPr>
        <w:rPr>
          <w:rtl/>
        </w:rPr>
      </w:pPr>
      <w:bookmarkStart w:id="68" w:name="_ETM_Q1_1037377"/>
      <w:bookmarkStart w:id="69" w:name="_ETM_Q1_1037436"/>
      <w:bookmarkStart w:id="70" w:name="_ETM_Q1_1037479"/>
      <w:bookmarkEnd w:id="68"/>
      <w:bookmarkEnd w:id="69"/>
      <w:bookmarkEnd w:id="70"/>
      <w:r>
        <w:rPr>
          <w:rFonts w:hint="cs"/>
          <w:rtl/>
        </w:rPr>
        <w:t xml:space="preserve">הערה </w:t>
      </w:r>
      <w:bookmarkStart w:id="71" w:name="_ETM_Q1_1048716"/>
      <w:bookmarkEnd w:id="71"/>
      <w:r>
        <w:rPr>
          <w:rFonts w:hint="cs"/>
          <w:rtl/>
        </w:rPr>
        <w:t xml:space="preserve">קטנה, כי כולם יושבים פה. </w:t>
      </w:r>
      <w:r w:rsidR="0024004F">
        <w:rPr>
          <w:rFonts w:hint="cs"/>
          <w:rtl/>
        </w:rPr>
        <w:t>זה טוב למצבים האלה</w:t>
      </w:r>
      <w:r>
        <w:rPr>
          <w:rFonts w:hint="cs"/>
          <w:rtl/>
        </w:rPr>
        <w:t xml:space="preserve">; במצב של </w:t>
      </w:r>
      <w:r w:rsidR="0024004F">
        <w:rPr>
          <w:rFonts w:hint="cs"/>
          <w:rtl/>
        </w:rPr>
        <w:t xml:space="preserve">תחלואה </w:t>
      </w:r>
      <w:r>
        <w:rPr>
          <w:rFonts w:hint="cs"/>
          <w:rtl/>
        </w:rPr>
        <w:t xml:space="preserve">יותר </w:t>
      </w:r>
      <w:r w:rsidR="0024004F">
        <w:rPr>
          <w:rFonts w:hint="cs"/>
          <w:rtl/>
        </w:rPr>
        <w:t>גבוהה</w:t>
      </w:r>
      <w:bookmarkStart w:id="72" w:name="_ETM_Q1_1052017"/>
      <w:bookmarkEnd w:id="72"/>
      <w:r>
        <w:rPr>
          <w:rFonts w:hint="cs"/>
          <w:rtl/>
        </w:rPr>
        <w:t xml:space="preserve"> אני חושב - - -</w:t>
      </w:r>
      <w:r w:rsidR="0024004F">
        <w:rPr>
          <w:rFonts w:hint="cs"/>
          <w:rtl/>
        </w:rPr>
        <w:t xml:space="preserve"> </w:t>
      </w:r>
    </w:p>
    <w:p w:rsidR="0024004F" w:rsidRDefault="0024004F" w:rsidP="0024004F">
      <w:pPr>
        <w:rPr>
          <w:rtl/>
        </w:rPr>
      </w:pPr>
    </w:p>
    <w:p w:rsidR="0024004F" w:rsidRDefault="0024004F" w:rsidP="0024004F">
      <w:pPr>
        <w:pStyle w:val="af6"/>
        <w:keepNext/>
        <w:rPr>
          <w:rtl/>
        </w:rPr>
      </w:pPr>
      <w:bookmarkStart w:id="73" w:name="ET_yor_5069_15"/>
      <w:r w:rsidRPr="002400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0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24004F" w:rsidRDefault="0024004F" w:rsidP="0024004F">
      <w:pPr>
        <w:pStyle w:val="KeepWithNext"/>
        <w:rPr>
          <w:rtl/>
        </w:rPr>
      </w:pPr>
    </w:p>
    <w:p w:rsidR="00B00B8B" w:rsidRDefault="00B00B8B" w:rsidP="0024004F">
      <w:pPr>
        <w:rPr>
          <w:rtl/>
        </w:rPr>
      </w:pPr>
      <w:r>
        <w:rPr>
          <w:rFonts w:hint="cs"/>
          <w:rtl/>
        </w:rPr>
        <w:t xml:space="preserve">הפוך, יכול להיות שמשמרת עוד עוזרת </w:t>
      </w:r>
      <w:bookmarkStart w:id="74" w:name="_ETM_Q1_1051660"/>
      <w:bookmarkEnd w:id="74"/>
      <w:r>
        <w:rPr>
          <w:rFonts w:hint="cs"/>
          <w:rtl/>
        </w:rPr>
        <w:t xml:space="preserve">לכם. </w:t>
      </w:r>
      <w:bookmarkStart w:id="75" w:name="_ETM_Q1_1055507"/>
      <w:bookmarkEnd w:id="75"/>
    </w:p>
    <w:p w:rsidR="00B00B8B" w:rsidRDefault="00B00B8B" w:rsidP="0024004F">
      <w:pPr>
        <w:rPr>
          <w:rtl/>
        </w:rPr>
      </w:pPr>
      <w:bookmarkStart w:id="76" w:name="_ETM_Q1_1055567"/>
      <w:bookmarkStart w:id="77" w:name="_ETM_Q1_1055740"/>
      <w:bookmarkStart w:id="78" w:name="_ETM_Q1_1054266"/>
      <w:bookmarkEnd w:id="76"/>
      <w:bookmarkEnd w:id="77"/>
      <w:bookmarkEnd w:id="78"/>
    </w:p>
    <w:p w:rsidR="00B00B8B" w:rsidRDefault="00B00B8B" w:rsidP="00B00B8B">
      <w:pPr>
        <w:pStyle w:val="a4"/>
        <w:keepNext/>
        <w:rPr>
          <w:rtl/>
        </w:rPr>
      </w:pPr>
      <w:bookmarkStart w:id="79" w:name="ET_speaker_5938_69"/>
      <w:r w:rsidRPr="00B00B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סגלוביץ' (יש עתיד-תל"ם):</w:t>
      </w:r>
      <w:r w:rsidRPr="00B00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B00B8B" w:rsidRDefault="00B00B8B" w:rsidP="00B00B8B">
      <w:pPr>
        <w:pStyle w:val="KeepWithNext"/>
        <w:rPr>
          <w:rtl/>
          <w:lang w:eastAsia="he-IL"/>
        </w:rPr>
      </w:pPr>
    </w:p>
    <w:p w:rsidR="00B00B8B" w:rsidRDefault="00B00B8B" w:rsidP="00B00B8B">
      <w:pPr>
        <w:rPr>
          <w:rtl/>
          <w:lang w:eastAsia="he-IL"/>
        </w:rPr>
      </w:pPr>
      <w:bookmarkStart w:id="80" w:name="_ETM_Q1_1054707"/>
      <w:bookmarkStart w:id="81" w:name="_ETM_Q1_1054739"/>
      <w:bookmarkEnd w:id="80"/>
      <w:bookmarkEnd w:id="81"/>
      <w:r>
        <w:rPr>
          <w:rFonts w:hint="cs"/>
          <w:rtl/>
          <w:lang w:eastAsia="he-IL"/>
        </w:rPr>
        <w:t xml:space="preserve">לא לא, חוזר למודל הראשון, שהדרך הנכונה היא </w:t>
      </w:r>
      <w:bookmarkStart w:id="82" w:name="_ETM_Q1_1055896"/>
      <w:bookmarkEnd w:id="82"/>
      <w:r>
        <w:rPr>
          <w:rFonts w:hint="cs"/>
          <w:rtl/>
          <w:lang w:eastAsia="he-IL"/>
        </w:rPr>
        <w:t xml:space="preserve">ששופטים יגיעו לאזור בתי המעצר. </w:t>
      </w:r>
      <w:bookmarkStart w:id="83" w:name="_ETM_Q1_1061865"/>
      <w:bookmarkEnd w:id="83"/>
    </w:p>
    <w:p w:rsidR="00B00B8B" w:rsidRDefault="00B00B8B" w:rsidP="00B00B8B">
      <w:pPr>
        <w:rPr>
          <w:rtl/>
          <w:lang w:eastAsia="he-IL"/>
        </w:rPr>
      </w:pPr>
      <w:bookmarkStart w:id="84" w:name="_ETM_Q1_1061910"/>
      <w:bookmarkEnd w:id="84"/>
    </w:p>
    <w:p w:rsidR="00B00B8B" w:rsidRDefault="00B00B8B" w:rsidP="00B00B8B">
      <w:pPr>
        <w:pStyle w:val="af6"/>
        <w:keepNext/>
        <w:rPr>
          <w:rtl/>
        </w:rPr>
      </w:pPr>
      <w:bookmarkStart w:id="85" w:name="ET_yor_5069_70"/>
      <w:r w:rsidRPr="00B00B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B00B8B" w:rsidRDefault="00B00B8B" w:rsidP="00B00B8B">
      <w:pPr>
        <w:pStyle w:val="KeepWithNext"/>
        <w:rPr>
          <w:rtl/>
          <w:lang w:eastAsia="he-IL"/>
        </w:rPr>
      </w:pPr>
    </w:p>
    <w:p w:rsidR="0024004F" w:rsidRDefault="00B00B8B" w:rsidP="00B00B8B">
      <w:pPr>
        <w:rPr>
          <w:rtl/>
        </w:rPr>
      </w:pPr>
      <w:bookmarkStart w:id="86" w:name="_ETM_Q1_1055793"/>
      <w:bookmarkEnd w:id="86"/>
      <w:r>
        <w:rPr>
          <w:rFonts w:hint="cs"/>
          <w:rtl/>
        </w:rPr>
        <w:t xml:space="preserve">יואב, אני שמח </w:t>
      </w:r>
      <w:bookmarkStart w:id="87" w:name="_ETM_Q1_1064167"/>
      <w:bookmarkEnd w:id="87"/>
      <w:r>
        <w:rPr>
          <w:rFonts w:hint="cs"/>
          <w:rtl/>
        </w:rPr>
        <w:t>לומר לך ש</w:t>
      </w:r>
      <w:r w:rsidR="0024004F">
        <w:rPr>
          <w:rFonts w:hint="cs"/>
          <w:rtl/>
        </w:rPr>
        <w:t>אני אתך בעניין, אבל אנחנו הולכים בנחת, בהידברות. אני גם רוצה לשבח את השב"ס</w:t>
      </w:r>
      <w:r>
        <w:rPr>
          <w:rFonts w:hint="cs"/>
          <w:rtl/>
        </w:rPr>
        <w:t xml:space="preserve">, שבכוח האדם שיש להם, עם כל הסיבוכים </w:t>
      </w:r>
      <w:r>
        <w:rPr>
          <w:rtl/>
        </w:rPr>
        <w:t>–</w:t>
      </w:r>
      <w:r>
        <w:rPr>
          <w:rFonts w:hint="cs"/>
          <w:rtl/>
        </w:rPr>
        <w:t xml:space="preserve"> אבל בל נשכח דבר אחד, שאמר לי גם ראש </w:t>
      </w:r>
      <w:bookmarkStart w:id="88" w:name="_ETM_Q1_1076272"/>
      <w:bookmarkEnd w:id="88"/>
      <w:r>
        <w:rPr>
          <w:rFonts w:hint="cs"/>
          <w:rtl/>
        </w:rPr>
        <w:t>השב"ס, וצריך להיכנס גם לנעליו: אל תשכחו של-</w:t>
      </w:r>
      <w:r>
        <w:rPr>
          <w:rFonts w:hint="cs"/>
        </w:rPr>
        <w:t>VC</w:t>
      </w:r>
      <w:r w:rsidR="0024004F">
        <w:rPr>
          <w:rFonts w:hint="cs"/>
          <w:rtl/>
        </w:rPr>
        <w:t xml:space="preserve"> צריך אנשי יחידת שמשון שמלווים אותם,</w:t>
      </w:r>
      <w:r>
        <w:rPr>
          <w:rFonts w:hint="cs"/>
          <w:rtl/>
        </w:rPr>
        <w:t xml:space="preserve"> מוציאים אותם, </w:t>
      </w:r>
      <w:bookmarkStart w:id="89" w:name="_ETM_Q1_1088064"/>
      <w:bookmarkEnd w:id="89"/>
      <w:r>
        <w:rPr>
          <w:rFonts w:hint="cs"/>
          <w:rtl/>
        </w:rPr>
        <w:t xml:space="preserve">מחזירים אותם. </w:t>
      </w:r>
    </w:p>
    <w:p w:rsidR="0024004F" w:rsidRDefault="0024004F" w:rsidP="0024004F">
      <w:pPr>
        <w:rPr>
          <w:rtl/>
        </w:rPr>
      </w:pPr>
    </w:p>
    <w:p w:rsidR="00C15659" w:rsidRDefault="00C15659" w:rsidP="00C15659">
      <w:pPr>
        <w:pStyle w:val="af9"/>
        <w:keepNext/>
        <w:rPr>
          <w:rtl/>
        </w:rPr>
      </w:pPr>
      <w:bookmarkStart w:id="90" w:name="ET_guest_תגד_איילה_חיים_19"/>
      <w:r w:rsidRPr="00C15659">
        <w:rPr>
          <w:rStyle w:val="TagStyle"/>
          <w:rtl/>
        </w:rPr>
        <w:t xml:space="preserve"> &lt;&lt; אורח &gt;&gt; </w:t>
      </w:r>
      <w:r>
        <w:rPr>
          <w:rtl/>
        </w:rPr>
        <w:t>תג"ד איילה חיים:</w:t>
      </w:r>
      <w:r w:rsidRPr="00C156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"/>
    </w:p>
    <w:p w:rsidR="00C15659" w:rsidRDefault="00C15659" w:rsidP="00C15659">
      <w:pPr>
        <w:pStyle w:val="KeepWithNext"/>
        <w:rPr>
          <w:rtl/>
        </w:rPr>
      </w:pPr>
    </w:p>
    <w:p w:rsidR="004B7D56" w:rsidRDefault="00C15659" w:rsidP="00C15659">
      <w:pPr>
        <w:rPr>
          <w:rtl/>
        </w:rPr>
      </w:pPr>
      <w:r>
        <w:rPr>
          <w:rtl/>
        </w:rPr>
        <w:t xml:space="preserve"> </w:t>
      </w:r>
      <w:r w:rsidR="0024004F">
        <w:rPr>
          <w:rFonts w:hint="cs"/>
          <w:rtl/>
        </w:rPr>
        <w:t>מאות לוחמים</w:t>
      </w:r>
      <w:r w:rsidR="004B7D56">
        <w:rPr>
          <w:rFonts w:hint="cs"/>
          <w:rtl/>
        </w:rPr>
        <w:t xml:space="preserve"> עוסקים במלאכה הזאת</w:t>
      </w:r>
      <w:r w:rsidR="0024004F">
        <w:rPr>
          <w:rFonts w:hint="cs"/>
          <w:rtl/>
        </w:rPr>
        <w:t xml:space="preserve">. </w:t>
      </w:r>
    </w:p>
    <w:p w:rsidR="004B7D56" w:rsidRDefault="004B7D56" w:rsidP="00C15659">
      <w:pPr>
        <w:rPr>
          <w:rtl/>
        </w:rPr>
      </w:pPr>
      <w:bookmarkStart w:id="91" w:name="_ETM_Q1_1095117"/>
      <w:bookmarkStart w:id="92" w:name="_ETM_Q1_1095158"/>
      <w:bookmarkStart w:id="93" w:name="_ETM_Q1_1095282"/>
      <w:bookmarkEnd w:id="91"/>
      <w:bookmarkEnd w:id="92"/>
      <w:bookmarkEnd w:id="93"/>
    </w:p>
    <w:p w:rsidR="004B7D56" w:rsidRDefault="004B7D56" w:rsidP="004B7D56">
      <w:pPr>
        <w:pStyle w:val="af6"/>
        <w:keepNext/>
        <w:rPr>
          <w:rtl/>
        </w:rPr>
      </w:pPr>
      <w:bookmarkStart w:id="94" w:name="ET_yor_5069_71"/>
      <w:r w:rsidRPr="004B7D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4B7D56" w:rsidRDefault="004B7D56" w:rsidP="004B7D56">
      <w:pPr>
        <w:pStyle w:val="KeepWithNext"/>
        <w:rPr>
          <w:rtl/>
          <w:lang w:eastAsia="he-IL"/>
        </w:rPr>
      </w:pPr>
    </w:p>
    <w:p w:rsidR="004B7D56" w:rsidRDefault="004B7D56" w:rsidP="004B7D56">
      <w:pPr>
        <w:rPr>
          <w:rtl/>
          <w:lang w:eastAsia="he-IL"/>
        </w:rPr>
      </w:pPr>
      <w:r>
        <w:rPr>
          <w:rFonts w:hint="cs"/>
          <w:rtl/>
          <w:lang w:eastAsia="he-IL"/>
        </w:rPr>
        <w:t>שכל אלה צריכים לעשות ביחד</w:t>
      </w:r>
      <w:bookmarkStart w:id="95" w:name="_ETM_Q1_1092088"/>
      <w:bookmarkEnd w:id="95"/>
      <w:r>
        <w:rPr>
          <w:rFonts w:hint="cs"/>
          <w:rtl/>
          <w:lang w:eastAsia="he-IL"/>
        </w:rPr>
        <w:t xml:space="preserve"> את הכול. </w:t>
      </w:r>
      <w:bookmarkStart w:id="96" w:name="_ETM_Q1_1094074"/>
      <w:bookmarkEnd w:id="96"/>
    </w:p>
    <w:p w:rsidR="004B7D56" w:rsidRDefault="004B7D56" w:rsidP="004B7D56">
      <w:pPr>
        <w:rPr>
          <w:rtl/>
          <w:lang w:eastAsia="he-IL"/>
        </w:rPr>
      </w:pPr>
      <w:bookmarkStart w:id="97" w:name="_ETM_Q1_1094128"/>
      <w:bookmarkEnd w:id="97"/>
    </w:p>
    <w:p w:rsidR="004B7D56" w:rsidRDefault="004B7D56" w:rsidP="004B7D56">
      <w:pPr>
        <w:pStyle w:val="a4"/>
        <w:keepNext/>
        <w:rPr>
          <w:rtl/>
        </w:rPr>
      </w:pPr>
      <w:bookmarkStart w:id="98" w:name="ET_speaker_5762_72"/>
      <w:r w:rsidRPr="004B7D5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B7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4B7D56" w:rsidRDefault="004B7D56" w:rsidP="004B7D56">
      <w:pPr>
        <w:pStyle w:val="KeepWithNext"/>
        <w:rPr>
          <w:rtl/>
          <w:lang w:eastAsia="he-IL"/>
        </w:rPr>
      </w:pPr>
    </w:p>
    <w:p w:rsidR="004B7D56" w:rsidRDefault="004B7D56" w:rsidP="004B7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תסביר לניר ברקת מה זה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. הוא חושב שזאת קרן השקעות. זה </w:t>
      </w:r>
      <w:r>
        <w:rPr>
          <w:lang w:eastAsia="he-IL"/>
        </w:rPr>
        <w:t>video conference</w:t>
      </w:r>
      <w:r>
        <w:rPr>
          <w:rFonts w:hint="cs"/>
          <w:rtl/>
          <w:lang w:eastAsia="he-IL"/>
        </w:rPr>
        <w:t>.</w:t>
      </w:r>
    </w:p>
    <w:p w:rsidR="004B7D56" w:rsidRDefault="004B7D56" w:rsidP="004B7D56">
      <w:pPr>
        <w:rPr>
          <w:rtl/>
          <w:lang w:eastAsia="he-IL"/>
        </w:rPr>
      </w:pPr>
      <w:bookmarkStart w:id="99" w:name="_ETM_Q1_1101393"/>
      <w:bookmarkStart w:id="100" w:name="_ETM_Q1_1101436"/>
      <w:bookmarkStart w:id="101" w:name="_ETM_Q1_1103305"/>
      <w:bookmarkEnd w:id="99"/>
      <w:bookmarkEnd w:id="100"/>
      <w:bookmarkEnd w:id="101"/>
    </w:p>
    <w:p w:rsidR="004B7D56" w:rsidRDefault="004B7D56" w:rsidP="004B7D56">
      <w:pPr>
        <w:pStyle w:val="a4"/>
        <w:keepNext/>
        <w:rPr>
          <w:rtl/>
        </w:rPr>
      </w:pPr>
      <w:bookmarkStart w:id="102" w:name="ET_speaker_5762_73"/>
      <w:r w:rsidRPr="004B7D5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B7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4B7D56" w:rsidRDefault="004B7D56" w:rsidP="004B7D56">
      <w:pPr>
        <w:pStyle w:val="KeepWithNext"/>
        <w:rPr>
          <w:rtl/>
          <w:lang w:eastAsia="he-IL"/>
        </w:rPr>
      </w:pPr>
    </w:p>
    <w:p w:rsidR="004B7D56" w:rsidRDefault="004B7D56" w:rsidP="004B7D56">
      <w:pPr>
        <w:rPr>
          <w:rtl/>
          <w:lang w:eastAsia="he-IL"/>
        </w:rPr>
      </w:pPr>
      <w:bookmarkStart w:id="103" w:name="_ETM_Q1_1103740"/>
      <w:bookmarkStart w:id="104" w:name="_ETM_Q1_1103770"/>
      <w:bookmarkEnd w:id="103"/>
      <w:bookmarkEnd w:id="104"/>
      <w:r>
        <w:rPr>
          <w:rFonts w:hint="cs"/>
          <w:rtl/>
          <w:lang w:eastAsia="he-IL"/>
        </w:rPr>
        <w:t xml:space="preserve">אלי, אני מבקש ממך. </w:t>
      </w:r>
      <w:bookmarkStart w:id="105" w:name="_ETM_Q1_1108649"/>
      <w:bookmarkEnd w:id="105"/>
      <w:r>
        <w:rPr>
          <w:rFonts w:hint="cs"/>
          <w:rtl/>
          <w:lang w:eastAsia="he-IL"/>
        </w:rPr>
        <w:t>אם תתחיל לעשות מבחן השכלה, אני לא בטוח מה יקרה</w:t>
      </w:r>
      <w:bookmarkStart w:id="106" w:name="_ETM_Q1_1121024"/>
      <w:bookmarkEnd w:id="106"/>
      <w:r>
        <w:rPr>
          <w:rFonts w:hint="cs"/>
          <w:rtl/>
          <w:lang w:eastAsia="he-IL"/>
        </w:rPr>
        <w:t xml:space="preserve"> פה. </w:t>
      </w:r>
      <w:bookmarkStart w:id="107" w:name="_ETM_Q1_1121993"/>
      <w:bookmarkEnd w:id="107"/>
      <w:r>
        <w:rPr>
          <w:rFonts w:hint="cs"/>
          <w:rtl/>
          <w:lang w:eastAsia="he-IL"/>
        </w:rPr>
        <w:t xml:space="preserve">אני מכיר את יכולותיו האינטלקטואליות של ניר ברקת. אני </w:t>
      </w:r>
      <w:bookmarkStart w:id="108" w:name="_ETM_Q1_1134438"/>
      <w:bookmarkEnd w:id="108"/>
      <w:r>
        <w:rPr>
          <w:rFonts w:hint="cs"/>
          <w:rtl/>
          <w:lang w:eastAsia="he-IL"/>
        </w:rPr>
        <w:t xml:space="preserve">מציע לך, חפש לך טרף יותר קל. </w:t>
      </w:r>
    </w:p>
    <w:p w:rsidR="004B7D56" w:rsidRDefault="004B7D56" w:rsidP="004B7D56">
      <w:pPr>
        <w:rPr>
          <w:rtl/>
          <w:lang w:eastAsia="he-IL"/>
        </w:rPr>
      </w:pPr>
      <w:bookmarkStart w:id="109" w:name="_ETM_Q1_1122035"/>
      <w:bookmarkStart w:id="110" w:name="_ETM_Q1_1124055"/>
      <w:bookmarkEnd w:id="109"/>
      <w:bookmarkEnd w:id="110"/>
    </w:p>
    <w:p w:rsidR="004B7D56" w:rsidRDefault="004B7D56" w:rsidP="004B7D56">
      <w:pPr>
        <w:pStyle w:val="af9"/>
        <w:keepNext/>
        <w:rPr>
          <w:rtl/>
          <w:lang w:eastAsia="he-IL"/>
        </w:rPr>
      </w:pPr>
      <w:bookmarkStart w:id="111" w:name="ET_guest_תגד_איילה_חיים_74"/>
      <w:r w:rsidRPr="004B7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תג"ד איילה חיים:</w:t>
      </w:r>
      <w:r w:rsidRPr="004B7D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"/>
    </w:p>
    <w:p w:rsidR="004B7D56" w:rsidRDefault="004B7D56" w:rsidP="004B7D56">
      <w:pPr>
        <w:pStyle w:val="KeepWithNext"/>
        <w:rPr>
          <w:rtl/>
          <w:lang w:eastAsia="he-IL"/>
        </w:rPr>
      </w:pPr>
    </w:p>
    <w:p w:rsidR="0024004F" w:rsidRDefault="004B7D56" w:rsidP="0036154B">
      <w:pPr>
        <w:rPr>
          <w:rtl/>
        </w:rPr>
      </w:pPr>
      <w:bookmarkStart w:id="112" w:name="_ETM_Q1_1124527"/>
      <w:bookmarkStart w:id="113" w:name="_ETM_Q1_1124551"/>
      <w:bookmarkStart w:id="114" w:name="_ETM_Q1_1095321"/>
      <w:bookmarkStart w:id="115" w:name="_ETM_Q1_1095459"/>
      <w:bookmarkStart w:id="116" w:name="_ETM_Q1_1095496"/>
      <w:bookmarkEnd w:id="112"/>
      <w:bookmarkEnd w:id="113"/>
      <w:bookmarkEnd w:id="114"/>
      <w:bookmarkEnd w:id="115"/>
      <w:bookmarkEnd w:id="116"/>
      <w:r>
        <w:rPr>
          <w:rFonts w:hint="cs"/>
          <w:rtl/>
        </w:rPr>
        <w:t>עוד התחייבות אחת</w:t>
      </w:r>
      <w:bookmarkStart w:id="117" w:name="_ETM_Q1_1143117"/>
      <w:bookmarkEnd w:id="117"/>
      <w:r>
        <w:rPr>
          <w:rFonts w:hint="cs"/>
          <w:rtl/>
        </w:rPr>
        <w:t xml:space="preserve"> ששב"ס התחייב לעשות, </w:t>
      </w:r>
      <w:r w:rsidR="0024004F">
        <w:rPr>
          <w:rFonts w:hint="cs"/>
          <w:rtl/>
        </w:rPr>
        <w:t>ככל שניתן</w:t>
      </w:r>
      <w:r w:rsidR="0036154B">
        <w:rPr>
          <w:rFonts w:hint="cs"/>
          <w:rtl/>
        </w:rPr>
        <w:t xml:space="preserve"> היא</w:t>
      </w:r>
      <w:r w:rsidR="0024004F">
        <w:rPr>
          <w:rFonts w:hint="cs"/>
          <w:rtl/>
        </w:rPr>
        <w:t xml:space="preserve"> להוציא </w:t>
      </w:r>
      <w:r>
        <w:rPr>
          <w:rFonts w:hint="cs"/>
          <w:rtl/>
        </w:rPr>
        <w:t xml:space="preserve">גם </w:t>
      </w:r>
      <w:r w:rsidR="0024004F">
        <w:rPr>
          <w:rFonts w:hint="cs"/>
          <w:rtl/>
        </w:rPr>
        <w:t xml:space="preserve">את האסירים לדיונים </w:t>
      </w:r>
      <w:r>
        <w:rPr>
          <w:rFonts w:hint="cs"/>
          <w:rtl/>
        </w:rPr>
        <w:t xml:space="preserve">בעתירות </w:t>
      </w:r>
      <w:r w:rsidR="0024004F">
        <w:rPr>
          <w:rFonts w:hint="cs"/>
          <w:rtl/>
        </w:rPr>
        <w:t xml:space="preserve">ולוועדות השחרורים. החל מ-1 באוגוסט </w:t>
      </w:r>
      <w:r>
        <w:rPr>
          <w:rFonts w:hint="cs"/>
          <w:rtl/>
        </w:rPr>
        <w:t xml:space="preserve">יש לנו </w:t>
      </w:r>
      <w:r w:rsidR="0024004F">
        <w:rPr>
          <w:rFonts w:hint="cs"/>
          <w:rtl/>
        </w:rPr>
        <w:t xml:space="preserve">שבעה אולמות, אליהם נוציא את האסירים פיזית. </w:t>
      </w:r>
    </w:p>
    <w:p w:rsidR="0024004F" w:rsidRDefault="0024004F" w:rsidP="0024004F">
      <w:pPr>
        <w:rPr>
          <w:rtl/>
        </w:rPr>
      </w:pPr>
    </w:p>
    <w:p w:rsidR="0024004F" w:rsidRDefault="0024004F" w:rsidP="0024004F">
      <w:pPr>
        <w:pStyle w:val="af6"/>
        <w:keepNext/>
        <w:rPr>
          <w:rtl/>
        </w:rPr>
      </w:pPr>
      <w:bookmarkStart w:id="118" w:name="ET_yor_5069_16"/>
      <w:r w:rsidRPr="002400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0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:rsidR="0024004F" w:rsidRDefault="0024004F" w:rsidP="0024004F">
      <w:pPr>
        <w:pStyle w:val="KeepWithNext"/>
        <w:rPr>
          <w:rtl/>
        </w:rPr>
      </w:pPr>
    </w:p>
    <w:p w:rsidR="0036154B" w:rsidRDefault="0036154B" w:rsidP="0024004F">
      <w:pPr>
        <w:rPr>
          <w:rtl/>
        </w:rPr>
      </w:pPr>
      <w:r>
        <w:rPr>
          <w:rFonts w:hint="cs"/>
          <w:rtl/>
        </w:rPr>
        <w:t xml:space="preserve">כשיהיה </w:t>
      </w:r>
      <w:bookmarkStart w:id="119" w:name="_ETM_Q1_1164907"/>
      <w:bookmarkEnd w:id="119"/>
      <w:r>
        <w:rPr>
          <w:rFonts w:hint="cs"/>
          <w:rtl/>
        </w:rPr>
        <w:t xml:space="preserve">לכם שיתוף פעולה עם הנהלת בתי המשפט. </w:t>
      </w:r>
    </w:p>
    <w:p w:rsidR="0036154B" w:rsidRDefault="0036154B" w:rsidP="0024004F">
      <w:pPr>
        <w:rPr>
          <w:rtl/>
        </w:rPr>
      </w:pPr>
    </w:p>
    <w:p w:rsidR="0036154B" w:rsidRDefault="0036154B" w:rsidP="0036154B">
      <w:pPr>
        <w:pStyle w:val="af9"/>
        <w:keepNext/>
        <w:rPr>
          <w:rtl/>
        </w:rPr>
      </w:pPr>
      <w:bookmarkStart w:id="120" w:name="ET_guest_תגד_איילה_חיים_75"/>
      <w:r w:rsidRPr="0036154B">
        <w:rPr>
          <w:rStyle w:val="TagStyle"/>
          <w:rtl/>
        </w:rPr>
        <w:t xml:space="preserve"> &lt;&lt; אורח &gt;&gt; </w:t>
      </w:r>
      <w:r>
        <w:rPr>
          <w:rtl/>
        </w:rPr>
        <w:t>תג"ד איילה חיים:</w:t>
      </w:r>
      <w:r w:rsidRPr="00361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"/>
    </w:p>
    <w:p w:rsidR="0036154B" w:rsidRDefault="0036154B" w:rsidP="0036154B">
      <w:pPr>
        <w:pStyle w:val="KeepWithNext"/>
        <w:rPr>
          <w:rtl/>
        </w:rPr>
      </w:pPr>
    </w:p>
    <w:p w:rsidR="0036154B" w:rsidRDefault="0036154B" w:rsidP="0036154B">
      <w:pPr>
        <w:rPr>
          <w:rtl/>
        </w:rPr>
      </w:pPr>
      <w:r>
        <w:rPr>
          <w:rFonts w:hint="cs"/>
          <w:rtl/>
        </w:rPr>
        <w:t xml:space="preserve">לגמרי. </w:t>
      </w:r>
    </w:p>
    <w:p w:rsidR="0036154B" w:rsidRDefault="0036154B" w:rsidP="0036154B">
      <w:pPr>
        <w:rPr>
          <w:rtl/>
        </w:rPr>
      </w:pPr>
      <w:bookmarkStart w:id="121" w:name="_ETM_Q1_1165298"/>
      <w:bookmarkStart w:id="122" w:name="_ETM_Q1_1165351"/>
      <w:bookmarkEnd w:id="121"/>
      <w:bookmarkEnd w:id="122"/>
    </w:p>
    <w:p w:rsidR="0036154B" w:rsidRDefault="0036154B" w:rsidP="0036154B">
      <w:pPr>
        <w:pStyle w:val="af6"/>
        <w:keepNext/>
        <w:rPr>
          <w:rtl/>
        </w:rPr>
      </w:pPr>
      <w:bookmarkStart w:id="123" w:name="ET_yor_5069_76"/>
      <w:r w:rsidRPr="003615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5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36154B" w:rsidRDefault="0036154B" w:rsidP="0036154B">
      <w:pPr>
        <w:pStyle w:val="KeepWithNext"/>
        <w:rPr>
          <w:rtl/>
          <w:lang w:eastAsia="he-IL"/>
        </w:rPr>
      </w:pPr>
    </w:p>
    <w:p w:rsidR="0036154B" w:rsidRDefault="0036154B" w:rsidP="0036154B">
      <w:pPr>
        <w:rPr>
          <w:rtl/>
        </w:rPr>
      </w:pPr>
      <w:bookmarkStart w:id="124" w:name="_ETM_Q1_1166388"/>
      <w:bookmarkEnd w:id="124"/>
      <w:r>
        <w:rPr>
          <w:rFonts w:hint="cs"/>
          <w:rtl/>
          <w:lang w:eastAsia="he-IL"/>
        </w:rPr>
        <w:t xml:space="preserve">אז </w:t>
      </w:r>
      <w:bookmarkStart w:id="125" w:name="_ETM_Q1_1167232"/>
      <w:bookmarkEnd w:id="125"/>
      <w:r>
        <w:rPr>
          <w:rFonts w:hint="cs"/>
          <w:rtl/>
          <w:lang w:eastAsia="he-IL"/>
        </w:rPr>
        <w:t xml:space="preserve">את מעלה לנו להנחתה, וזה בסדר גמור. </w:t>
      </w:r>
      <w:bookmarkStart w:id="126" w:name="_ETM_Q1_1174137"/>
      <w:bookmarkStart w:id="127" w:name="_ETM_Q1_1174179"/>
      <w:bookmarkEnd w:id="126"/>
      <w:bookmarkEnd w:id="127"/>
      <w:r w:rsidR="0024004F">
        <w:rPr>
          <w:rFonts w:hint="cs"/>
          <w:rtl/>
        </w:rPr>
        <w:t xml:space="preserve">תודה. </w:t>
      </w:r>
      <w:r>
        <w:rPr>
          <w:rFonts w:hint="cs"/>
          <w:rtl/>
        </w:rPr>
        <w:t xml:space="preserve">אני </w:t>
      </w:r>
      <w:r w:rsidR="0024004F">
        <w:rPr>
          <w:rFonts w:hint="cs"/>
          <w:rtl/>
        </w:rPr>
        <w:t xml:space="preserve">רוצה לשבח את משרד הבריאות שיצא לשטח ונתן את ההנחיות. </w:t>
      </w:r>
      <w:r>
        <w:rPr>
          <w:rFonts w:hint="cs"/>
          <w:rtl/>
        </w:rPr>
        <w:t xml:space="preserve">נגיע גם לזה, בהבנה ובהסכמה. </w:t>
      </w:r>
      <w:r w:rsidR="0024004F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יש </w:t>
      </w:r>
      <w:r w:rsidR="0024004F">
        <w:rPr>
          <w:rFonts w:hint="cs"/>
          <w:rtl/>
        </w:rPr>
        <w:t xml:space="preserve">התנגדות של הנהלת בתי המשפט ומשרד המשפטים. לכן כרגע </w:t>
      </w:r>
      <w:r>
        <w:rPr>
          <w:rFonts w:hint="cs"/>
          <w:rtl/>
        </w:rPr>
        <w:t xml:space="preserve">אנחנו </w:t>
      </w:r>
      <w:r w:rsidR="0024004F">
        <w:rPr>
          <w:rFonts w:hint="cs"/>
          <w:rtl/>
        </w:rPr>
        <w:t xml:space="preserve">לא מדברים על זה. </w:t>
      </w:r>
    </w:p>
    <w:p w:rsidR="0036154B" w:rsidRDefault="0036154B" w:rsidP="0036154B">
      <w:pPr>
        <w:rPr>
          <w:rtl/>
        </w:rPr>
      </w:pPr>
    </w:p>
    <w:p w:rsidR="0024004F" w:rsidRDefault="0036154B" w:rsidP="0036154B">
      <w:pPr>
        <w:rPr>
          <w:rtl/>
        </w:rPr>
      </w:pPr>
      <w:r>
        <w:rPr>
          <w:rFonts w:hint="cs"/>
          <w:rtl/>
        </w:rPr>
        <w:t xml:space="preserve">אני מעלה את ההצעה </w:t>
      </w:r>
      <w:r>
        <w:rPr>
          <w:rtl/>
        </w:rPr>
        <w:t>לתיקון ולהארכת תוקפן של תקנות שעת חירום (נגיף הקורונה החדש - דיונים בהשתתפות עצורים, אסירים וכלואים), התש"ף-2020</w:t>
      </w:r>
      <w:r>
        <w:rPr>
          <w:rFonts w:hint="cs"/>
          <w:rtl/>
        </w:rPr>
        <w:t xml:space="preserve">, להצבעה. </w:t>
      </w:r>
      <w:bookmarkStart w:id="128" w:name="_ETM_Q1_1218232"/>
      <w:bookmarkEnd w:id="128"/>
      <w:r>
        <w:rPr>
          <w:rFonts w:hint="cs"/>
          <w:rtl/>
        </w:rPr>
        <w:t>מי בעד? מי נגד?</w:t>
      </w:r>
    </w:p>
    <w:p w:rsidR="0024004F" w:rsidRDefault="0024004F" w:rsidP="0024004F">
      <w:pPr>
        <w:rPr>
          <w:rtl/>
        </w:rPr>
      </w:pPr>
    </w:p>
    <w:p w:rsidR="00C15659" w:rsidRDefault="00C15659" w:rsidP="00C15659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C15659" w:rsidRDefault="00C15659" w:rsidP="00C15659">
      <w:pPr>
        <w:pStyle w:val="--"/>
        <w:keepNext/>
        <w:rPr>
          <w:rtl/>
        </w:rPr>
      </w:pPr>
    </w:p>
    <w:p w:rsidR="00C15659" w:rsidRDefault="00C15659" w:rsidP="0036154B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36154B">
        <w:rPr>
          <w:rFonts w:hint="cs"/>
          <w:rtl/>
        </w:rPr>
        <w:t>8</w:t>
      </w:r>
    </w:p>
    <w:p w:rsidR="00C15659" w:rsidRDefault="00C15659" w:rsidP="0036154B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36154B">
        <w:rPr>
          <w:rFonts w:hint="cs"/>
          <w:rtl/>
        </w:rPr>
        <w:t>1</w:t>
      </w:r>
    </w:p>
    <w:p w:rsidR="00C15659" w:rsidRDefault="00C15659" w:rsidP="00C1565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15659" w:rsidRPr="00C15659" w:rsidRDefault="0036154B" w:rsidP="00C15659">
      <w:pPr>
        <w:pStyle w:val="af2"/>
        <w:rPr>
          <w:rtl/>
        </w:rPr>
      </w:pPr>
      <w:r>
        <w:rPr>
          <w:rFonts w:hint="cs"/>
          <w:rtl/>
        </w:rPr>
        <w:t xml:space="preserve">אושר. </w:t>
      </w:r>
    </w:p>
    <w:p w:rsidR="0024004F" w:rsidRDefault="0024004F" w:rsidP="0024004F">
      <w:pPr>
        <w:rPr>
          <w:rtl/>
        </w:rPr>
      </w:pPr>
    </w:p>
    <w:p w:rsidR="0036154B" w:rsidRDefault="0036154B" w:rsidP="0036154B">
      <w:pPr>
        <w:pStyle w:val="af6"/>
        <w:keepNext/>
        <w:rPr>
          <w:rtl/>
        </w:rPr>
      </w:pPr>
      <w:bookmarkStart w:id="129" w:name="ET_yor_5069_77"/>
      <w:r w:rsidRPr="003615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5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36154B" w:rsidRDefault="0036154B" w:rsidP="0036154B">
      <w:pPr>
        <w:pStyle w:val="KeepWithNext"/>
        <w:rPr>
          <w:rtl/>
          <w:lang w:eastAsia="he-IL"/>
        </w:rPr>
      </w:pPr>
    </w:p>
    <w:p w:rsidR="0036154B" w:rsidRDefault="0036154B" w:rsidP="00361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שמונה בעד, אחד נגד ואחד פספס </w:t>
      </w:r>
      <w:bookmarkStart w:id="130" w:name="_ETM_Q1_1255614"/>
      <w:bookmarkEnd w:id="130"/>
      <w:r>
        <w:rPr>
          <w:rFonts w:hint="cs"/>
          <w:rtl/>
          <w:lang w:eastAsia="he-IL"/>
        </w:rPr>
        <w:t xml:space="preserve">את ההצבעה. עוזי, פספסת את ההצבעה. ההצעה התקבלה ועוברת </w:t>
      </w:r>
      <w:bookmarkStart w:id="131" w:name="_ETM_Q1_1259095"/>
      <w:bookmarkEnd w:id="131"/>
      <w:r>
        <w:rPr>
          <w:rFonts w:hint="cs"/>
          <w:rtl/>
          <w:lang w:eastAsia="he-IL"/>
        </w:rPr>
        <w:t xml:space="preserve">למליאה. זה לא לקריאה שנייה ושלישית אלא להחלטת המליאה. </w:t>
      </w:r>
      <w:bookmarkStart w:id="132" w:name="_ETM_Q1_1269217"/>
      <w:bookmarkEnd w:id="132"/>
    </w:p>
    <w:p w:rsidR="0036154B" w:rsidRDefault="0036154B" w:rsidP="0036154B">
      <w:pPr>
        <w:rPr>
          <w:rtl/>
          <w:lang w:eastAsia="he-IL"/>
        </w:rPr>
      </w:pPr>
      <w:bookmarkStart w:id="133" w:name="_ETM_Q1_1269258"/>
      <w:bookmarkStart w:id="134" w:name="_ETM_Q1_1271776"/>
      <w:bookmarkEnd w:id="133"/>
      <w:bookmarkEnd w:id="134"/>
    </w:p>
    <w:p w:rsidR="0036154B" w:rsidRDefault="0036154B" w:rsidP="0036154B">
      <w:pPr>
        <w:pStyle w:val="a4"/>
        <w:keepNext/>
        <w:rPr>
          <w:rtl/>
        </w:rPr>
      </w:pPr>
      <w:bookmarkStart w:id="135" w:name="ET_speaker_5938_78"/>
      <w:r w:rsidRPr="0036154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61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36154B" w:rsidRDefault="0036154B" w:rsidP="0036154B">
      <w:pPr>
        <w:pStyle w:val="KeepWithNext"/>
        <w:rPr>
          <w:rtl/>
          <w:lang w:eastAsia="he-IL"/>
        </w:rPr>
      </w:pPr>
    </w:p>
    <w:p w:rsidR="0036154B" w:rsidRDefault="0036154B" w:rsidP="0036154B">
      <w:pPr>
        <w:rPr>
          <w:rtl/>
          <w:lang w:eastAsia="he-IL"/>
        </w:rPr>
      </w:pPr>
      <w:bookmarkStart w:id="136" w:name="_ETM_Q1_1272191"/>
      <w:bookmarkStart w:id="137" w:name="_ETM_Q1_1272222"/>
      <w:bookmarkEnd w:id="136"/>
      <w:bookmarkEnd w:id="137"/>
      <w:r>
        <w:rPr>
          <w:rFonts w:hint="cs"/>
          <w:rtl/>
          <w:lang w:eastAsia="he-IL"/>
        </w:rPr>
        <w:t xml:space="preserve">כדי שנעבוד בצורה מסודרת, אני מציע לתת לחבר הכנסת אוסאמה סעדי להעלות הסתייגויות, כי הוא צריך לצאת לוועדת </w:t>
      </w:r>
      <w:bookmarkStart w:id="138" w:name="_ETM_Q1_1288789"/>
      <w:bookmarkEnd w:id="138"/>
      <w:r>
        <w:rPr>
          <w:rFonts w:hint="cs"/>
          <w:rtl/>
          <w:lang w:eastAsia="he-IL"/>
        </w:rPr>
        <w:t xml:space="preserve">האתיקה. </w:t>
      </w:r>
      <w:bookmarkStart w:id="139" w:name="_ETM_Q1_1292750"/>
      <w:bookmarkEnd w:id="139"/>
    </w:p>
    <w:p w:rsidR="0036154B" w:rsidRDefault="0036154B" w:rsidP="0036154B">
      <w:pPr>
        <w:rPr>
          <w:rtl/>
          <w:lang w:eastAsia="he-IL"/>
        </w:rPr>
      </w:pPr>
      <w:bookmarkStart w:id="140" w:name="_ETM_Q1_1292806"/>
      <w:bookmarkEnd w:id="140"/>
    </w:p>
    <w:p w:rsidR="0036154B" w:rsidRDefault="0036154B" w:rsidP="0036154B">
      <w:pPr>
        <w:pStyle w:val="af6"/>
        <w:keepNext/>
        <w:rPr>
          <w:rtl/>
        </w:rPr>
      </w:pPr>
      <w:bookmarkStart w:id="141" w:name="ET_yor_5069_79"/>
      <w:r w:rsidRPr="003615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5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36154B" w:rsidRDefault="0036154B" w:rsidP="0036154B">
      <w:pPr>
        <w:pStyle w:val="KeepWithNext"/>
        <w:rPr>
          <w:rtl/>
          <w:lang w:eastAsia="he-IL"/>
        </w:rPr>
      </w:pPr>
    </w:p>
    <w:p w:rsidR="0036154B" w:rsidRPr="0036154B" w:rsidRDefault="0036154B" w:rsidP="0036154B">
      <w:pPr>
        <w:rPr>
          <w:rtl/>
          <w:lang w:eastAsia="he-IL"/>
        </w:rPr>
      </w:pPr>
      <w:bookmarkStart w:id="142" w:name="_ETM_Q1_1294090"/>
      <w:bookmarkEnd w:id="142"/>
      <w:r>
        <w:rPr>
          <w:rFonts w:hint="cs"/>
          <w:rtl/>
          <w:lang w:eastAsia="he-IL"/>
        </w:rPr>
        <w:t>אז אני מאפשר לאוסאמה להציג את הדברים לפני 14:00,</w:t>
      </w:r>
      <w:bookmarkStart w:id="143" w:name="_ETM_Q1_1293955"/>
      <w:bookmarkEnd w:id="143"/>
      <w:r>
        <w:rPr>
          <w:rFonts w:hint="cs"/>
          <w:rtl/>
          <w:lang w:eastAsia="he-IL"/>
        </w:rPr>
        <w:t xml:space="preserve"> בהסכמת האנשים שנמצאים פה. </w:t>
      </w:r>
    </w:p>
    <w:p w:rsidR="0036154B" w:rsidRPr="0036154B" w:rsidRDefault="0036154B" w:rsidP="0036154B">
      <w:pPr>
        <w:rPr>
          <w:rtl/>
          <w:lang w:eastAsia="he-IL"/>
        </w:rPr>
      </w:pPr>
    </w:p>
    <w:p w:rsidR="0024004F" w:rsidRDefault="0024004F" w:rsidP="0024004F">
      <w:pPr>
        <w:pStyle w:val="a4"/>
        <w:keepNext/>
        <w:rPr>
          <w:rtl/>
        </w:rPr>
      </w:pPr>
      <w:bookmarkStart w:id="144" w:name="ET_speaker_5292_17"/>
      <w:r w:rsidRPr="0024004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00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24004F" w:rsidRDefault="0024004F" w:rsidP="0024004F">
      <w:pPr>
        <w:pStyle w:val="KeepWithNext"/>
        <w:rPr>
          <w:rtl/>
        </w:rPr>
      </w:pPr>
    </w:p>
    <w:p w:rsidR="0036154B" w:rsidRDefault="0024004F" w:rsidP="00C15659">
      <w:pPr>
        <w:rPr>
          <w:rtl/>
        </w:rPr>
      </w:pPr>
      <w:r>
        <w:rPr>
          <w:rFonts w:hint="cs"/>
          <w:rtl/>
        </w:rPr>
        <w:t xml:space="preserve">אני חוזר על ההתנגדות שלנו להצעה הכוללת. </w:t>
      </w:r>
    </w:p>
    <w:p w:rsidR="0036154B" w:rsidRDefault="0036154B" w:rsidP="00C15659">
      <w:pPr>
        <w:rPr>
          <w:rtl/>
        </w:rPr>
      </w:pPr>
    </w:p>
    <w:p w:rsidR="0036154B" w:rsidRDefault="0036154B" w:rsidP="0036154B">
      <w:pPr>
        <w:pStyle w:val="af6"/>
        <w:keepNext/>
        <w:rPr>
          <w:rtl/>
        </w:rPr>
      </w:pPr>
      <w:bookmarkStart w:id="145" w:name="ET_yor_5069_80"/>
      <w:r w:rsidRPr="003615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5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36154B" w:rsidRDefault="0036154B" w:rsidP="0036154B">
      <w:pPr>
        <w:pStyle w:val="KeepWithNext"/>
        <w:rPr>
          <w:rtl/>
          <w:lang w:eastAsia="he-IL"/>
        </w:rPr>
      </w:pPr>
    </w:p>
    <w:p w:rsidR="0036154B" w:rsidRDefault="0036154B" w:rsidP="0036154B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שלא היית ולא</w:t>
      </w:r>
      <w:bookmarkStart w:id="146" w:name="_ETM_Q1_1307700"/>
      <w:bookmarkEnd w:id="146"/>
      <w:r>
        <w:rPr>
          <w:rFonts w:hint="cs"/>
          <w:rtl/>
          <w:lang w:eastAsia="he-IL"/>
        </w:rPr>
        <w:t xml:space="preserve"> שמעת הרבה דברים שהיו באמצע. </w:t>
      </w:r>
    </w:p>
    <w:p w:rsidR="0036154B" w:rsidRDefault="0036154B" w:rsidP="0036154B">
      <w:pPr>
        <w:rPr>
          <w:rtl/>
          <w:lang w:eastAsia="he-IL"/>
        </w:rPr>
      </w:pPr>
      <w:bookmarkStart w:id="147" w:name="_ETM_Q1_1313003"/>
      <w:bookmarkStart w:id="148" w:name="_ETM_Q1_1313050"/>
      <w:bookmarkStart w:id="149" w:name="_ETM_Q1_1315347"/>
      <w:bookmarkEnd w:id="147"/>
      <w:bookmarkEnd w:id="148"/>
      <w:bookmarkEnd w:id="149"/>
    </w:p>
    <w:p w:rsidR="0036154B" w:rsidRDefault="0036154B" w:rsidP="0036154B">
      <w:pPr>
        <w:pStyle w:val="a4"/>
        <w:keepNext/>
        <w:rPr>
          <w:rtl/>
        </w:rPr>
      </w:pPr>
      <w:bookmarkStart w:id="150" w:name="ET_speaker_5292_81"/>
      <w:r w:rsidRPr="0036154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61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36154B" w:rsidRDefault="0036154B" w:rsidP="0036154B">
      <w:pPr>
        <w:pStyle w:val="KeepWithNext"/>
        <w:rPr>
          <w:rtl/>
          <w:lang w:eastAsia="he-IL"/>
        </w:rPr>
      </w:pPr>
    </w:p>
    <w:p w:rsidR="0036154B" w:rsidRDefault="0024004F" w:rsidP="0036154B">
      <w:pPr>
        <w:rPr>
          <w:rtl/>
        </w:rPr>
      </w:pPr>
      <w:bookmarkStart w:id="151" w:name="_ETM_Q1_1315788"/>
      <w:bookmarkStart w:id="152" w:name="_ETM_Q1_1315817"/>
      <w:bookmarkEnd w:id="151"/>
      <w:bookmarkEnd w:id="152"/>
      <w:r>
        <w:rPr>
          <w:rFonts w:hint="cs"/>
          <w:rtl/>
        </w:rPr>
        <w:t>עודכנתי</w:t>
      </w:r>
      <w:r w:rsidR="0036154B">
        <w:rPr>
          <w:rFonts w:hint="cs"/>
          <w:rtl/>
        </w:rPr>
        <w:t>, כמובן,</w:t>
      </w:r>
      <w:r>
        <w:rPr>
          <w:rFonts w:hint="cs"/>
          <w:rtl/>
        </w:rPr>
        <w:t xml:space="preserve"> על השינויים שתוקנו, </w:t>
      </w:r>
      <w:r w:rsidR="0036154B">
        <w:rPr>
          <w:rFonts w:hint="cs"/>
          <w:rtl/>
        </w:rPr>
        <w:t>ו</w:t>
      </w:r>
      <w:r>
        <w:rPr>
          <w:rFonts w:hint="cs"/>
          <w:rtl/>
        </w:rPr>
        <w:t xml:space="preserve">במיוחד על הפיקוח, שבעה ימים וכו'. </w:t>
      </w:r>
      <w:r w:rsidR="0036154B">
        <w:rPr>
          <w:rFonts w:hint="cs"/>
          <w:rtl/>
        </w:rPr>
        <w:t xml:space="preserve">אבל אני עדיין חושב </w:t>
      </w:r>
      <w:bookmarkStart w:id="153" w:name="_ETM_Q1_1330054"/>
      <w:bookmarkEnd w:id="153"/>
      <w:r w:rsidR="0036154B">
        <w:rPr>
          <w:rFonts w:hint="cs"/>
          <w:rtl/>
        </w:rPr>
        <w:t>ש</w:t>
      </w:r>
      <w:r>
        <w:rPr>
          <w:rFonts w:hint="cs"/>
          <w:rtl/>
        </w:rPr>
        <w:t>אם בהצעת החוק המקורית</w:t>
      </w:r>
      <w:r w:rsidR="0036154B">
        <w:rPr>
          <w:rFonts w:hint="cs"/>
          <w:rtl/>
        </w:rPr>
        <w:t>, שעכשיו ביצענו את ההארכה ל-30 יום,</w:t>
      </w:r>
      <w:r>
        <w:rPr>
          <w:rFonts w:hint="cs"/>
          <w:rtl/>
        </w:rPr>
        <w:t xml:space="preserve"> הממשלה לא התכוונה אפילו לפיקוח, זה חמור מאוד</w:t>
      </w:r>
      <w:r w:rsidR="0036154B">
        <w:rPr>
          <w:rFonts w:hint="cs"/>
          <w:rtl/>
        </w:rPr>
        <w:t>, והעליתי את זה</w:t>
      </w:r>
      <w:bookmarkStart w:id="154" w:name="_ETM_Q1_1344217"/>
      <w:bookmarkEnd w:id="154"/>
      <w:r w:rsidR="0036154B">
        <w:rPr>
          <w:rFonts w:hint="cs"/>
          <w:rtl/>
        </w:rPr>
        <w:t xml:space="preserve"> בבוקר</w:t>
      </w:r>
      <w:r>
        <w:rPr>
          <w:rFonts w:hint="cs"/>
          <w:rtl/>
        </w:rPr>
        <w:t>. אפילו לפי הצעת החוק המקורית</w:t>
      </w:r>
      <w:r w:rsidR="0036154B">
        <w:rPr>
          <w:rFonts w:hint="cs"/>
          <w:rtl/>
        </w:rPr>
        <w:t>,</w:t>
      </w:r>
      <w:r>
        <w:rPr>
          <w:rFonts w:hint="cs"/>
          <w:rtl/>
        </w:rPr>
        <w:t xml:space="preserve"> לא היה מדובר בהגבלה מלאה אלא </w:t>
      </w:r>
      <w:r w:rsidR="0036154B">
        <w:rPr>
          <w:rFonts w:hint="cs"/>
          <w:rtl/>
        </w:rPr>
        <w:t xml:space="preserve">בעצורים או </w:t>
      </w:r>
      <w:r>
        <w:rPr>
          <w:rFonts w:hint="cs"/>
          <w:rtl/>
        </w:rPr>
        <w:t>באסירים פרטניים</w:t>
      </w:r>
      <w:r w:rsidR="0036154B">
        <w:rPr>
          <w:rFonts w:hint="cs"/>
          <w:rtl/>
        </w:rPr>
        <w:t>,</w:t>
      </w:r>
      <w:r>
        <w:rPr>
          <w:rFonts w:hint="cs"/>
          <w:rtl/>
        </w:rPr>
        <w:t xml:space="preserve"> ולא </w:t>
      </w:r>
      <w:r w:rsidR="0036154B">
        <w:rPr>
          <w:rFonts w:hint="cs"/>
          <w:rtl/>
        </w:rPr>
        <w:t>כ</w:t>
      </w:r>
      <w:r>
        <w:rPr>
          <w:rFonts w:hint="cs"/>
          <w:rtl/>
        </w:rPr>
        <w:t xml:space="preserve">קבוצה ולא בהגבלה מלאה. </w:t>
      </w:r>
    </w:p>
    <w:p w:rsidR="0036154B" w:rsidRDefault="0036154B" w:rsidP="0036154B">
      <w:pPr>
        <w:rPr>
          <w:rtl/>
        </w:rPr>
      </w:pPr>
    </w:p>
    <w:p w:rsidR="0036154B" w:rsidRDefault="0036154B" w:rsidP="0036154B">
      <w:pPr>
        <w:pStyle w:val="af9"/>
        <w:keepNext/>
        <w:rPr>
          <w:rtl/>
        </w:rPr>
      </w:pPr>
      <w:bookmarkStart w:id="155" w:name="ET_guest_גבי_פיסמן_82"/>
      <w:r w:rsidRPr="0036154B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361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:rsidR="0036154B" w:rsidRDefault="0036154B" w:rsidP="0036154B">
      <w:pPr>
        <w:pStyle w:val="KeepWithNext"/>
        <w:rPr>
          <w:rtl/>
        </w:rPr>
      </w:pPr>
    </w:p>
    <w:p w:rsidR="0036154B" w:rsidRDefault="0036154B" w:rsidP="0036154B">
      <w:pPr>
        <w:rPr>
          <w:rtl/>
        </w:rPr>
      </w:pPr>
      <w:r>
        <w:rPr>
          <w:rFonts w:hint="cs"/>
          <w:rtl/>
        </w:rPr>
        <w:t xml:space="preserve">האפשרות הייתה קיימת גם בהצעה המקורית. </w:t>
      </w:r>
    </w:p>
    <w:p w:rsidR="0036154B" w:rsidRDefault="0036154B" w:rsidP="0036154B">
      <w:pPr>
        <w:rPr>
          <w:rtl/>
        </w:rPr>
      </w:pPr>
      <w:bookmarkStart w:id="156" w:name="_ETM_Q1_1360397"/>
      <w:bookmarkEnd w:id="156"/>
    </w:p>
    <w:p w:rsidR="0036154B" w:rsidRDefault="0036154B" w:rsidP="0036154B">
      <w:pPr>
        <w:pStyle w:val="a4"/>
        <w:keepNext/>
        <w:rPr>
          <w:rtl/>
        </w:rPr>
      </w:pPr>
      <w:bookmarkStart w:id="157" w:name="ET_speaker_5292_83"/>
      <w:r w:rsidRPr="0036154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61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36154B" w:rsidRDefault="0036154B" w:rsidP="0036154B">
      <w:pPr>
        <w:pStyle w:val="KeepWithNext"/>
        <w:rPr>
          <w:rtl/>
          <w:lang w:eastAsia="he-IL"/>
        </w:rPr>
      </w:pPr>
    </w:p>
    <w:p w:rsidR="0024004F" w:rsidRDefault="0036154B" w:rsidP="0036154B">
      <w:pPr>
        <w:rPr>
          <w:rtl/>
        </w:rPr>
      </w:pPr>
      <w:bookmarkStart w:id="158" w:name="_ETM_Q1_1360873"/>
      <w:bookmarkStart w:id="159" w:name="_ETM_Q1_1360909"/>
      <w:bookmarkEnd w:id="158"/>
      <w:bookmarkEnd w:id="159"/>
      <w:r>
        <w:rPr>
          <w:rFonts w:hint="cs"/>
          <w:rtl/>
          <w:lang w:eastAsia="he-IL"/>
        </w:rPr>
        <w:t>גם במצב</w:t>
      </w:r>
      <w:bookmarkStart w:id="160" w:name="_ETM_Q1_1362018"/>
      <w:bookmarkEnd w:id="160"/>
      <w:r>
        <w:rPr>
          <w:rFonts w:hint="cs"/>
          <w:rtl/>
          <w:lang w:eastAsia="he-IL"/>
        </w:rPr>
        <w:t xml:space="preserve"> עד היום לא ראינו שהיה </w:t>
      </w:r>
      <w:r w:rsidR="0024004F">
        <w:rPr>
          <w:rFonts w:hint="cs"/>
          <w:rtl/>
        </w:rPr>
        <w:t xml:space="preserve">צורך בהגבלה מלאה, לכן הייתי חוזר להסתייגויות שיוגשו על ידי חברי יואב, ואני מצטרף להסתייגויות האלה בשם </w:t>
      </w:r>
      <w:r>
        <w:rPr>
          <w:rFonts w:hint="cs"/>
          <w:rtl/>
        </w:rPr>
        <w:t xml:space="preserve">כל </w:t>
      </w:r>
      <w:r w:rsidR="0024004F">
        <w:rPr>
          <w:rFonts w:hint="cs"/>
          <w:rtl/>
        </w:rPr>
        <w:t xml:space="preserve">הסיעה המשותפת. </w:t>
      </w:r>
      <w:r>
        <w:rPr>
          <w:rFonts w:hint="cs"/>
          <w:rtl/>
        </w:rPr>
        <w:t>נגיש דף חתימות ש</w:t>
      </w:r>
      <w:bookmarkStart w:id="161" w:name="_ETM_Q1_1385947"/>
      <w:bookmarkEnd w:id="161"/>
      <w:r>
        <w:rPr>
          <w:rFonts w:hint="cs"/>
          <w:rtl/>
        </w:rPr>
        <w:t xml:space="preserve">ל כל הסיעה. </w:t>
      </w:r>
    </w:p>
    <w:p w:rsidR="0036154B" w:rsidRDefault="0036154B" w:rsidP="0036154B">
      <w:pPr>
        <w:rPr>
          <w:rtl/>
        </w:rPr>
      </w:pPr>
      <w:bookmarkStart w:id="162" w:name="_ETM_Q1_1390483"/>
      <w:bookmarkStart w:id="163" w:name="_ETM_Q1_1390539"/>
      <w:bookmarkEnd w:id="162"/>
      <w:bookmarkEnd w:id="163"/>
    </w:p>
    <w:p w:rsidR="0036154B" w:rsidRDefault="0036154B" w:rsidP="0036154B">
      <w:pPr>
        <w:pStyle w:val="af6"/>
        <w:keepNext/>
        <w:rPr>
          <w:rtl/>
        </w:rPr>
      </w:pPr>
      <w:bookmarkStart w:id="164" w:name="ET_yor_5069_84"/>
      <w:r w:rsidRPr="003615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5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36154B" w:rsidRDefault="0036154B" w:rsidP="0036154B">
      <w:pPr>
        <w:pStyle w:val="KeepWithNext"/>
        <w:rPr>
          <w:rtl/>
          <w:lang w:eastAsia="he-IL"/>
        </w:rPr>
      </w:pPr>
    </w:p>
    <w:p w:rsidR="0024004F" w:rsidRDefault="0036154B" w:rsidP="0036154B">
      <w:pPr>
        <w:rPr>
          <w:rtl/>
        </w:rPr>
      </w:pPr>
      <w:bookmarkStart w:id="165" w:name="_ETM_Q1_1394833"/>
      <w:bookmarkEnd w:id="165"/>
      <w:r>
        <w:rPr>
          <w:rFonts w:hint="cs"/>
          <w:rtl/>
          <w:lang w:eastAsia="he-IL"/>
        </w:rPr>
        <w:t>אוקיי. בהצלחה בוועדת האתיקה. אנחנו</w:t>
      </w:r>
      <w:bookmarkStart w:id="166" w:name="_ETM_Q1_1405921"/>
      <w:bookmarkEnd w:id="166"/>
      <w:r>
        <w:rPr>
          <w:rFonts w:hint="cs"/>
          <w:rtl/>
          <w:lang w:eastAsia="he-IL"/>
        </w:rPr>
        <w:t xml:space="preserve"> יוצאים ל</w:t>
      </w:r>
      <w:r w:rsidR="0024004F">
        <w:rPr>
          <w:rFonts w:hint="cs"/>
          <w:rtl/>
        </w:rPr>
        <w:t xml:space="preserve">חמש דקות הפסקה. </w:t>
      </w:r>
    </w:p>
    <w:p w:rsidR="0024004F" w:rsidRDefault="0024004F" w:rsidP="0024004F">
      <w:pPr>
        <w:rPr>
          <w:rtl/>
        </w:rPr>
      </w:pPr>
    </w:p>
    <w:p w:rsidR="0024004F" w:rsidRDefault="0024004F" w:rsidP="0024004F">
      <w:pPr>
        <w:rPr>
          <w:rtl/>
        </w:rPr>
      </w:pPr>
    </w:p>
    <w:p w:rsidR="0024004F" w:rsidRDefault="0024004F" w:rsidP="0024004F">
      <w:pPr>
        <w:pStyle w:val="KeepWithNext"/>
        <w:rPr>
          <w:rStyle w:val="TagStyle"/>
          <w:b w:val="0"/>
          <w:bCs/>
          <w:rtl/>
        </w:rPr>
      </w:pPr>
    </w:p>
    <w:p w:rsidR="00C15659" w:rsidRDefault="00C15659" w:rsidP="00C15659">
      <w:pPr>
        <w:pStyle w:val="afa"/>
        <w:keepNext/>
        <w:rPr>
          <w:rtl/>
        </w:rPr>
      </w:pPr>
      <w:bookmarkStart w:id="167" w:name="ET_meetingbreak_18"/>
      <w:r w:rsidRPr="00C15659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13:58 ונתחדשה בשעה </w:t>
      </w:r>
      <w:r>
        <w:rPr>
          <w:rFonts w:hint="cs"/>
          <w:rtl/>
        </w:rPr>
        <w:t>14:07</w:t>
      </w:r>
      <w:r>
        <w:rPr>
          <w:rtl/>
        </w:rPr>
        <w:t>.)</w:t>
      </w:r>
      <w:r w:rsidRPr="00C15659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167"/>
    </w:p>
    <w:p w:rsidR="00C15659" w:rsidRDefault="00C15659" w:rsidP="00C15659">
      <w:pPr>
        <w:pStyle w:val="KeepWithNext"/>
        <w:rPr>
          <w:rtl/>
        </w:rPr>
      </w:pPr>
    </w:p>
    <w:p w:rsidR="00C15659" w:rsidRPr="00C15659" w:rsidRDefault="00C15659" w:rsidP="00C15659">
      <w:pPr>
        <w:rPr>
          <w:rtl/>
        </w:rPr>
      </w:pPr>
      <w:r>
        <w:rPr>
          <w:rtl/>
        </w:rPr>
        <w:t xml:space="preserve">  </w:t>
      </w:r>
    </w:p>
    <w:p w:rsidR="0024004F" w:rsidRDefault="0024004F" w:rsidP="0024004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C15659" w:rsidRDefault="00C15659" w:rsidP="00C15659">
      <w:pPr>
        <w:pStyle w:val="af6"/>
        <w:keepNext/>
        <w:rPr>
          <w:rtl/>
        </w:rPr>
      </w:pPr>
      <w:bookmarkStart w:id="168" w:name="ET_yor_5069_24"/>
      <w:r w:rsidRPr="00C1565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C156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"/>
    </w:p>
    <w:p w:rsidR="00C15659" w:rsidRDefault="00C15659" w:rsidP="00C15659">
      <w:pPr>
        <w:pStyle w:val="KeepWithNext"/>
        <w:rPr>
          <w:rtl/>
        </w:rPr>
      </w:pPr>
    </w:p>
    <w:p w:rsidR="00C15659" w:rsidRDefault="00DE6328" w:rsidP="00C15659">
      <w:pPr>
        <w:rPr>
          <w:rtl/>
        </w:rPr>
      </w:pPr>
      <w:r>
        <w:rPr>
          <w:rFonts w:hint="cs"/>
          <w:rtl/>
        </w:rPr>
        <w:t xml:space="preserve">שלום, </w:t>
      </w:r>
      <w:r w:rsidR="00C15659">
        <w:rPr>
          <w:rFonts w:hint="cs"/>
          <w:rtl/>
        </w:rPr>
        <w:t xml:space="preserve">אני מחדש את הישיבה. </w:t>
      </w:r>
      <w:r w:rsidR="00C15659">
        <w:rPr>
          <w:rtl/>
        </w:rPr>
        <w:t xml:space="preserve"> </w:t>
      </w:r>
    </w:p>
    <w:p w:rsidR="00DE6328" w:rsidRDefault="00DE6328" w:rsidP="00C15659">
      <w:pPr>
        <w:rPr>
          <w:rtl/>
        </w:rPr>
      </w:pPr>
      <w:bookmarkStart w:id="169" w:name="_ETM_Q1_410064"/>
      <w:bookmarkStart w:id="170" w:name="_ETM_Q1_410143"/>
      <w:bookmarkEnd w:id="169"/>
      <w:bookmarkEnd w:id="170"/>
    </w:p>
    <w:p w:rsidR="00DE6328" w:rsidRDefault="00DE6328" w:rsidP="00DE6328">
      <w:pPr>
        <w:pStyle w:val="a4"/>
        <w:keepNext/>
        <w:rPr>
          <w:rtl/>
        </w:rPr>
      </w:pPr>
      <w:bookmarkStart w:id="171" w:name="ET_speaker_5933_84"/>
      <w:r w:rsidRPr="00DE632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E6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DE6328" w:rsidRDefault="00DE6328" w:rsidP="00DE6328">
      <w:pPr>
        <w:pStyle w:val="KeepWithNext"/>
        <w:rPr>
          <w:rtl/>
          <w:lang w:eastAsia="he-IL"/>
        </w:rPr>
      </w:pPr>
    </w:p>
    <w:p w:rsidR="00DE6328" w:rsidRDefault="00DE6328" w:rsidP="00DE6328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הגעתם להנמקות?</w:t>
      </w:r>
    </w:p>
    <w:p w:rsidR="00DE6328" w:rsidRDefault="00DE6328" w:rsidP="00DE6328">
      <w:pPr>
        <w:rPr>
          <w:rtl/>
          <w:lang w:eastAsia="he-IL"/>
        </w:rPr>
      </w:pPr>
      <w:bookmarkStart w:id="172" w:name="_ETM_Q1_405203"/>
      <w:bookmarkStart w:id="173" w:name="_ETM_Q1_405257"/>
      <w:bookmarkEnd w:id="172"/>
      <w:bookmarkEnd w:id="173"/>
    </w:p>
    <w:p w:rsidR="00DE6328" w:rsidRDefault="00DE6328" w:rsidP="00DE6328">
      <w:pPr>
        <w:pStyle w:val="af6"/>
        <w:keepNext/>
        <w:rPr>
          <w:rtl/>
        </w:rPr>
      </w:pPr>
      <w:bookmarkStart w:id="174" w:name="ET_yor_5069_85"/>
      <w:r w:rsidRPr="00DE63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DE6328" w:rsidRDefault="00DE6328" w:rsidP="00DE6328">
      <w:pPr>
        <w:pStyle w:val="KeepWithNext"/>
        <w:rPr>
          <w:rtl/>
          <w:lang w:eastAsia="he-IL"/>
        </w:rPr>
      </w:pPr>
    </w:p>
    <w:p w:rsidR="00DE6328" w:rsidRDefault="00DE6328" w:rsidP="00DE6328">
      <w:pPr>
        <w:rPr>
          <w:rtl/>
          <w:lang w:eastAsia="he-IL"/>
        </w:rPr>
      </w:pPr>
      <w:bookmarkStart w:id="175" w:name="_ETM_Q1_406829"/>
      <w:bookmarkEnd w:id="175"/>
      <w:r>
        <w:rPr>
          <w:rFonts w:hint="cs"/>
          <w:rtl/>
          <w:lang w:eastAsia="he-IL"/>
        </w:rPr>
        <w:t>עכשיו. אתם מסונכרנים ביניכם, יואב וקארין?</w:t>
      </w:r>
      <w:bookmarkStart w:id="176" w:name="_ETM_Q1_416251"/>
      <w:bookmarkEnd w:id="176"/>
    </w:p>
    <w:p w:rsidR="00DE6328" w:rsidRDefault="00DE6328" w:rsidP="00DE6328">
      <w:pPr>
        <w:rPr>
          <w:rtl/>
          <w:lang w:eastAsia="he-IL"/>
        </w:rPr>
      </w:pPr>
      <w:bookmarkStart w:id="177" w:name="_ETM_Q1_416301"/>
      <w:bookmarkEnd w:id="177"/>
    </w:p>
    <w:p w:rsidR="00DE6328" w:rsidRDefault="00DE6328" w:rsidP="00DE6328">
      <w:pPr>
        <w:pStyle w:val="a4"/>
        <w:keepNext/>
        <w:rPr>
          <w:rtl/>
        </w:rPr>
      </w:pPr>
      <w:bookmarkStart w:id="178" w:name="ET_speaker_5938_86"/>
      <w:r w:rsidRPr="00DE632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DE6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DE6328" w:rsidRDefault="00DE6328" w:rsidP="00DE6328">
      <w:pPr>
        <w:pStyle w:val="KeepWithNext"/>
        <w:rPr>
          <w:rtl/>
          <w:lang w:eastAsia="he-IL"/>
        </w:rPr>
      </w:pPr>
    </w:p>
    <w:p w:rsidR="00DE6328" w:rsidRDefault="00DE6328" w:rsidP="00DE6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מסונכרן עם </w:t>
      </w:r>
      <w:bookmarkStart w:id="179" w:name="_ETM_Q1_413474"/>
      <w:bookmarkEnd w:id="179"/>
      <w:r>
        <w:rPr>
          <w:rFonts w:hint="cs"/>
          <w:rtl/>
          <w:lang w:eastAsia="he-IL"/>
        </w:rPr>
        <w:t xml:space="preserve">ישראל ביתנו, יחד עם המשותפת. </w:t>
      </w:r>
    </w:p>
    <w:p w:rsidR="00DE6328" w:rsidRDefault="00DE6328" w:rsidP="00DE6328">
      <w:pPr>
        <w:rPr>
          <w:rtl/>
          <w:lang w:eastAsia="he-IL"/>
        </w:rPr>
      </w:pPr>
    </w:p>
    <w:p w:rsidR="00DE6328" w:rsidRDefault="00DE6328" w:rsidP="00DE6328">
      <w:pPr>
        <w:pStyle w:val="af6"/>
        <w:keepNext/>
        <w:rPr>
          <w:rtl/>
        </w:rPr>
      </w:pPr>
      <w:bookmarkStart w:id="180" w:name="ET_yor_5069_87"/>
      <w:r w:rsidRPr="00DE63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DE6328" w:rsidRDefault="00DE6328" w:rsidP="00DE6328">
      <w:pPr>
        <w:pStyle w:val="KeepWithNext"/>
        <w:rPr>
          <w:rtl/>
          <w:lang w:eastAsia="he-IL"/>
        </w:rPr>
      </w:pPr>
    </w:p>
    <w:p w:rsidR="00DE6328" w:rsidRDefault="00DE6328" w:rsidP="00DE6328">
      <w:pPr>
        <w:rPr>
          <w:rtl/>
          <w:lang w:eastAsia="he-IL"/>
        </w:rPr>
      </w:pPr>
      <w:bookmarkStart w:id="181" w:name="_ETM_Q1_420591"/>
      <w:bookmarkEnd w:id="181"/>
      <w:r>
        <w:rPr>
          <w:rFonts w:hint="cs"/>
          <w:rtl/>
          <w:lang w:eastAsia="he-IL"/>
        </w:rPr>
        <w:t>מי החזן?</w:t>
      </w:r>
      <w:bookmarkStart w:id="182" w:name="_ETM_Q1_424617"/>
      <w:bookmarkEnd w:id="182"/>
    </w:p>
    <w:p w:rsidR="00DE6328" w:rsidRDefault="00DE6328" w:rsidP="00DE6328">
      <w:pPr>
        <w:rPr>
          <w:rtl/>
          <w:lang w:eastAsia="he-IL"/>
        </w:rPr>
      </w:pPr>
      <w:bookmarkStart w:id="183" w:name="_ETM_Q1_424670"/>
      <w:bookmarkStart w:id="184" w:name="_ETM_Q1_426827"/>
      <w:bookmarkEnd w:id="183"/>
      <w:bookmarkEnd w:id="184"/>
    </w:p>
    <w:p w:rsidR="00DE6328" w:rsidRDefault="00DE6328" w:rsidP="00DE6328">
      <w:pPr>
        <w:pStyle w:val="a4"/>
        <w:keepNext/>
        <w:rPr>
          <w:rtl/>
        </w:rPr>
      </w:pPr>
      <w:bookmarkStart w:id="185" w:name="ET_speaker_5938_88"/>
      <w:r w:rsidRPr="00DE632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DE6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DE6328" w:rsidRDefault="00DE6328" w:rsidP="00DE6328">
      <w:pPr>
        <w:pStyle w:val="KeepWithNext"/>
        <w:rPr>
          <w:rtl/>
          <w:lang w:eastAsia="he-IL"/>
        </w:rPr>
      </w:pPr>
    </w:p>
    <w:p w:rsidR="00DE6328" w:rsidRDefault="00DE6328" w:rsidP="00DE6328">
      <w:pPr>
        <w:rPr>
          <w:rtl/>
          <w:lang w:eastAsia="he-IL"/>
        </w:rPr>
      </w:pPr>
      <w:bookmarkStart w:id="186" w:name="_ETM_Q1_427540"/>
      <w:bookmarkStart w:id="187" w:name="_ETM_Q1_427579"/>
      <w:bookmarkEnd w:id="186"/>
      <w:bookmarkEnd w:id="187"/>
      <w:r>
        <w:rPr>
          <w:rFonts w:hint="cs"/>
          <w:rtl/>
          <w:lang w:eastAsia="he-IL"/>
        </w:rPr>
        <w:t xml:space="preserve">אני. יהיו פה שני חזנים. </w:t>
      </w:r>
      <w:bookmarkStart w:id="188" w:name="_ETM_Q1_424322"/>
      <w:bookmarkEnd w:id="188"/>
    </w:p>
    <w:p w:rsidR="00DE6328" w:rsidRDefault="00DE6328" w:rsidP="00DE6328">
      <w:pPr>
        <w:rPr>
          <w:rtl/>
          <w:lang w:eastAsia="he-IL"/>
        </w:rPr>
      </w:pPr>
      <w:bookmarkStart w:id="189" w:name="_ETM_Q1_450428"/>
      <w:bookmarkStart w:id="190" w:name="_ETM_Q1_450474"/>
      <w:bookmarkEnd w:id="189"/>
      <w:bookmarkEnd w:id="190"/>
    </w:p>
    <w:p w:rsidR="00DE6328" w:rsidRDefault="00DE6328" w:rsidP="00DE6328">
      <w:pPr>
        <w:pStyle w:val="af6"/>
        <w:keepNext/>
        <w:rPr>
          <w:rtl/>
        </w:rPr>
      </w:pPr>
      <w:bookmarkStart w:id="191" w:name="ET_yor_5069_89"/>
      <w:r w:rsidRPr="00DE63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DE6328" w:rsidRDefault="00DE6328" w:rsidP="00DE6328">
      <w:pPr>
        <w:pStyle w:val="KeepWithNext"/>
        <w:rPr>
          <w:rtl/>
          <w:lang w:eastAsia="he-IL"/>
        </w:rPr>
      </w:pPr>
    </w:p>
    <w:p w:rsidR="00DE6328" w:rsidRDefault="00DE6328" w:rsidP="00DE6328">
      <w:pPr>
        <w:rPr>
          <w:rtl/>
          <w:lang w:eastAsia="he-IL"/>
        </w:rPr>
      </w:pPr>
      <w:bookmarkStart w:id="192" w:name="_ETM_Q1_453504"/>
      <w:bookmarkEnd w:id="192"/>
      <w:r>
        <w:rPr>
          <w:rFonts w:hint="cs"/>
          <w:rtl/>
          <w:lang w:eastAsia="he-IL"/>
        </w:rPr>
        <w:t>אלי אבידר, הוא החזן מבחינתכם?</w:t>
      </w:r>
    </w:p>
    <w:p w:rsidR="00DE6328" w:rsidRDefault="00DE6328" w:rsidP="00DE6328">
      <w:pPr>
        <w:rPr>
          <w:rtl/>
          <w:lang w:eastAsia="he-IL"/>
        </w:rPr>
      </w:pPr>
    </w:p>
    <w:p w:rsidR="00DE6328" w:rsidRDefault="00DE6328" w:rsidP="00DE6328">
      <w:pPr>
        <w:pStyle w:val="a4"/>
        <w:keepNext/>
        <w:rPr>
          <w:rtl/>
        </w:rPr>
      </w:pPr>
      <w:bookmarkStart w:id="193" w:name="ET_speaker_5762_90"/>
      <w:r w:rsidRPr="00DE632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E6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DE6328" w:rsidRDefault="00DE6328" w:rsidP="00DE6328">
      <w:pPr>
        <w:pStyle w:val="KeepWithNext"/>
        <w:rPr>
          <w:rtl/>
          <w:lang w:eastAsia="he-IL"/>
        </w:rPr>
      </w:pPr>
    </w:p>
    <w:p w:rsidR="00DE6328" w:rsidRDefault="00DE6328" w:rsidP="00DE6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לא, גם אנחנו רוצים לחזן. </w:t>
      </w:r>
    </w:p>
    <w:p w:rsidR="00DE6328" w:rsidRDefault="00DE6328" w:rsidP="00DE6328">
      <w:pPr>
        <w:rPr>
          <w:rtl/>
          <w:lang w:eastAsia="he-IL"/>
        </w:rPr>
      </w:pPr>
    </w:p>
    <w:p w:rsidR="00DE6328" w:rsidRDefault="00DE6328" w:rsidP="00DE6328">
      <w:pPr>
        <w:pStyle w:val="af6"/>
        <w:keepNext/>
        <w:rPr>
          <w:rtl/>
        </w:rPr>
      </w:pPr>
      <w:bookmarkStart w:id="194" w:name="ET_yor_5069_91"/>
      <w:r w:rsidRPr="00DE63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DE6328" w:rsidRDefault="00DE6328" w:rsidP="00DE6328">
      <w:pPr>
        <w:pStyle w:val="KeepWithNext"/>
        <w:rPr>
          <w:rtl/>
          <w:lang w:eastAsia="he-IL"/>
        </w:rPr>
      </w:pPr>
    </w:p>
    <w:p w:rsidR="00DE6328" w:rsidRPr="00DE6328" w:rsidRDefault="00DE6328" w:rsidP="00DE6328">
      <w:pPr>
        <w:rPr>
          <w:rtl/>
          <w:lang w:eastAsia="he-IL"/>
        </w:rPr>
      </w:pPr>
      <w:bookmarkStart w:id="195" w:name="_ETM_Q1_449658"/>
      <w:bookmarkEnd w:id="195"/>
      <w:r>
        <w:rPr>
          <w:rFonts w:hint="cs"/>
          <w:rtl/>
          <w:lang w:eastAsia="he-IL"/>
        </w:rPr>
        <w:t xml:space="preserve">אוקיי, אז בוא תתחיל לחזן. עיקרי ההסתייגויות, ולאחר מכן נעבור הסתייגות-הסתייגות ונצביע עליהן. </w:t>
      </w:r>
    </w:p>
    <w:p w:rsidR="00C15659" w:rsidRDefault="00C15659" w:rsidP="00C15659">
      <w:pPr>
        <w:rPr>
          <w:rtl/>
        </w:rPr>
      </w:pPr>
    </w:p>
    <w:p w:rsidR="00C15659" w:rsidRDefault="00C15659" w:rsidP="00C15659">
      <w:pPr>
        <w:pStyle w:val="a4"/>
        <w:keepNext/>
        <w:rPr>
          <w:rtl/>
        </w:rPr>
      </w:pPr>
      <w:bookmarkStart w:id="196" w:name="ET_speaker_5762_26"/>
      <w:r w:rsidRPr="00C15659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156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C15659" w:rsidRDefault="00C15659" w:rsidP="00C15659">
      <w:pPr>
        <w:pStyle w:val="KeepWithNext"/>
        <w:rPr>
          <w:rtl/>
        </w:rPr>
      </w:pPr>
    </w:p>
    <w:p w:rsidR="00DE6328" w:rsidRDefault="00DE6328" w:rsidP="00C15659">
      <w:pPr>
        <w:rPr>
          <w:rtl/>
        </w:rPr>
      </w:pPr>
      <w:r>
        <w:rPr>
          <w:rFonts w:hint="cs"/>
          <w:rtl/>
        </w:rPr>
        <w:t>אתה לא מעדיף הסתייגות והנמקה?</w:t>
      </w:r>
    </w:p>
    <w:p w:rsidR="00DE6328" w:rsidRDefault="00DE6328" w:rsidP="00C15659">
      <w:pPr>
        <w:rPr>
          <w:rtl/>
        </w:rPr>
      </w:pPr>
      <w:bookmarkStart w:id="197" w:name="_ETM_Q1_480007"/>
      <w:bookmarkStart w:id="198" w:name="_ETM_Q1_480047"/>
      <w:bookmarkStart w:id="199" w:name="_ETM_Q1_480264"/>
      <w:bookmarkEnd w:id="197"/>
      <w:bookmarkEnd w:id="198"/>
      <w:bookmarkEnd w:id="199"/>
    </w:p>
    <w:p w:rsidR="00DE6328" w:rsidRDefault="00DE6328" w:rsidP="00DE6328">
      <w:pPr>
        <w:pStyle w:val="af6"/>
        <w:keepNext/>
        <w:rPr>
          <w:rtl/>
        </w:rPr>
      </w:pPr>
      <w:bookmarkStart w:id="200" w:name="ET_yor_5069_92"/>
      <w:r w:rsidRPr="00DE63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DE6328" w:rsidRDefault="00DE6328" w:rsidP="00DE6328">
      <w:pPr>
        <w:pStyle w:val="KeepWithNext"/>
        <w:rPr>
          <w:rtl/>
          <w:lang w:eastAsia="he-IL"/>
        </w:rPr>
      </w:pPr>
    </w:p>
    <w:p w:rsidR="00DE6328" w:rsidRDefault="00DE6328" w:rsidP="00DE6328">
      <w:pPr>
        <w:rPr>
          <w:rtl/>
          <w:lang w:eastAsia="he-IL"/>
        </w:rPr>
      </w:pPr>
      <w:bookmarkStart w:id="201" w:name="_ETM_Q1_482782"/>
      <w:bookmarkEnd w:id="201"/>
      <w:r>
        <w:rPr>
          <w:rFonts w:hint="cs"/>
          <w:rtl/>
          <w:lang w:eastAsia="he-IL"/>
        </w:rPr>
        <w:t>אוקיי,</w:t>
      </w:r>
      <w:bookmarkStart w:id="202" w:name="_ETM_Q1_484007"/>
      <w:bookmarkEnd w:id="202"/>
      <w:r>
        <w:rPr>
          <w:rFonts w:hint="cs"/>
          <w:rtl/>
          <w:lang w:eastAsia="he-IL"/>
        </w:rPr>
        <w:t xml:space="preserve"> הסתייגות והנמקה. </w:t>
      </w:r>
      <w:bookmarkStart w:id="203" w:name="_ETM_Q1_487631"/>
      <w:bookmarkEnd w:id="203"/>
      <w:r>
        <w:rPr>
          <w:rFonts w:hint="cs"/>
          <w:rtl/>
          <w:lang w:eastAsia="he-IL"/>
        </w:rPr>
        <w:t xml:space="preserve">אם הוא מסביר עכשיו וקורא, אז זה בסדר. </w:t>
      </w:r>
      <w:bookmarkStart w:id="204" w:name="_ETM_Q1_491967"/>
      <w:bookmarkEnd w:id="204"/>
      <w:r>
        <w:rPr>
          <w:rFonts w:hint="cs"/>
          <w:rtl/>
          <w:lang w:eastAsia="he-IL"/>
        </w:rPr>
        <w:t xml:space="preserve">בבקשה. </w:t>
      </w:r>
    </w:p>
    <w:p w:rsidR="00DE6328" w:rsidRDefault="00DE6328" w:rsidP="00DE6328">
      <w:pPr>
        <w:rPr>
          <w:rtl/>
          <w:lang w:eastAsia="he-IL"/>
        </w:rPr>
      </w:pPr>
      <w:bookmarkStart w:id="205" w:name="_ETM_Q1_492593"/>
      <w:bookmarkEnd w:id="205"/>
    </w:p>
    <w:p w:rsidR="00DE6328" w:rsidRDefault="00DE6328" w:rsidP="00DE6328">
      <w:pPr>
        <w:pStyle w:val="a4"/>
        <w:keepNext/>
        <w:rPr>
          <w:rtl/>
        </w:rPr>
      </w:pPr>
      <w:bookmarkStart w:id="206" w:name="ET_speaker_5762_93"/>
      <w:r w:rsidRPr="00DE632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E6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DE6328" w:rsidRDefault="00DE6328" w:rsidP="00DE6328">
      <w:pPr>
        <w:pStyle w:val="KeepWithNext"/>
        <w:rPr>
          <w:rtl/>
          <w:lang w:eastAsia="he-IL"/>
        </w:rPr>
      </w:pPr>
    </w:p>
    <w:p w:rsidR="00960A0C" w:rsidRDefault="00C15659" w:rsidP="00960A0C">
      <w:pPr>
        <w:rPr>
          <w:rtl/>
        </w:rPr>
      </w:pPr>
      <w:bookmarkStart w:id="207" w:name="_ETM_Q1_493225"/>
      <w:bookmarkStart w:id="208" w:name="_ETM_Q1_493273"/>
      <w:bookmarkStart w:id="209" w:name="_ETM_Q1_487736"/>
      <w:bookmarkStart w:id="210" w:name="_ETM_Q1_480327"/>
      <w:bookmarkEnd w:id="207"/>
      <w:bookmarkEnd w:id="208"/>
      <w:bookmarkEnd w:id="209"/>
      <w:bookmarkEnd w:id="210"/>
      <w:r>
        <w:rPr>
          <w:rFonts w:hint="cs"/>
          <w:rtl/>
        </w:rPr>
        <w:t xml:space="preserve">תודה רבה, אדוני היושב-ראש. </w:t>
      </w:r>
    </w:p>
    <w:p w:rsidR="00960A0C" w:rsidRDefault="00960A0C" w:rsidP="00960A0C">
      <w:pPr>
        <w:rPr>
          <w:rtl/>
        </w:rPr>
      </w:pPr>
      <w:bookmarkStart w:id="211" w:name="_ETM_Q1_504035"/>
      <w:bookmarkStart w:id="212" w:name="_ETM_Q1_504078"/>
      <w:bookmarkStart w:id="213" w:name="_ETM_Q1_504219"/>
      <w:bookmarkEnd w:id="211"/>
      <w:bookmarkEnd w:id="212"/>
      <w:bookmarkEnd w:id="213"/>
    </w:p>
    <w:p w:rsidR="001610F3" w:rsidRDefault="001610F3" w:rsidP="00960A0C">
      <w:pPr>
        <w:rPr>
          <w:rtl/>
        </w:rPr>
      </w:pPr>
      <w:bookmarkStart w:id="214" w:name="_ETM_Q1_504278"/>
      <w:bookmarkEnd w:id="214"/>
      <w:r>
        <w:rPr>
          <w:rFonts w:hint="cs"/>
          <w:rtl/>
        </w:rPr>
        <w:t>הסתייגות מס' 1</w:t>
      </w:r>
      <w:r w:rsidR="00960A0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DE6328">
        <w:rPr>
          <w:rFonts w:hint="cs"/>
          <w:rtl/>
        </w:rPr>
        <w:t xml:space="preserve">בסעיף </w:t>
      </w:r>
      <w:r w:rsidR="00960A0C">
        <w:rPr>
          <w:rFonts w:hint="cs"/>
          <w:rtl/>
        </w:rPr>
        <w:t xml:space="preserve">1(1)(2) </w:t>
      </w:r>
      <w:r>
        <w:rPr>
          <w:rFonts w:hint="cs"/>
          <w:rtl/>
        </w:rPr>
        <w:t xml:space="preserve">לתיקון התוספת הראשונה </w:t>
      </w:r>
      <w:r w:rsidR="00960A0C">
        <w:rPr>
          <w:rFonts w:hint="cs"/>
          <w:rtl/>
        </w:rPr>
        <w:t xml:space="preserve">בהצעת החוק, </w:t>
      </w:r>
      <w:r>
        <w:rPr>
          <w:rFonts w:hint="cs"/>
          <w:rtl/>
        </w:rPr>
        <w:t>יימחקו המילים</w:t>
      </w:r>
      <w:r w:rsidR="00960A0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960A0C">
        <w:rPr>
          <w:rFonts w:hint="cs"/>
          <w:rtl/>
        </w:rPr>
        <w:t>"</w:t>
      </w:r>
      <w:r>
        <w:rPr>
          <w:rFonts w:hint="cs"/>
          <w:rtl/>
        </w:rPr>
        <w:t xml:space="preserve">או </w:t>
      </w:r>
      <w:r w:rsidR="00960A0C">
        <w:rPr>
          <w:rFonts w:hint="cs"/>
          <w:rtl/>
        </w:rPr>
        <w:t xml:space="preserve">קצין בכיר בדרגת גונדר'". </w:t>
      </w:r>
      <w:bookmarkStart w:id="215" w:name="_ETM_Q1_509589"/>
      <w:bookmarkEnd w:id="215"/>
      <w:r w:rsidR="00960A0C">
        <w:rPr>
          <w:rFonts w:hint="cs"/>
          <w:rtl/>
        </w:rPr>
        <w:t>ההנמקה: להשאיר את ההחלטה לדחיית הדיון של העציר ושימוש באמצעי</w:t>
      </w:r>
      <w:bookmarkStart w:id="216" w:name="_ETM_Q1_516121"/>
      <w:bookmarkEnd w:id="216"/>
      <w:r w:rsidR="00960A0C">
        <w:rPr>
          <w:rFonts w:hint="cs"/>
          <w:rtl/>
        </w:rPr>
        <w:t xml:space="preserve"> טכנולוגי במקרה של חשש ממשי לבידוד קורונה רק בידי נציג </w:t>
      </w:r>
      <w:bookmarkStart w:id="217" w:name="_ETM_Q1_516926"/>
      <w:bookmarkEnd w:id="217"/>
      <w:r w:rsidR="00960A0C">
        <w:rPr>
          <w:rFonts w:hint="cs"/>
          <w:rtl/>
        </w:rPr>
        <w:t xml:space="preserve">שירות בתי הסוהר ולא קצין בכיר אחר, לאור הפגיעה העצומה </w:t>
      </w:r>
      <w:bookmarkStart w:id="218" w:name="_ETM_Q1_522602"/>
      <w:bookmarkEnd w:id="218"/>
      <w:r w:rsidR="00960A0C">
        <w:rPr>
          <w:rFonts w:hint="cs"/>
          <w:rtl/>
        </w:rPr>
        <w:t xml:space="preserve">בזכויות העצירים. </w:t>
      </w:r>
      <w:bookmarkStart w:id="219" w:name="_ETM_Q1_526396"/>
      <w:bookmarkEnd w:id="219"/>
    </w:p>
    <w:p w:rsidR="00960A0C" w:rsidRDefault="00960A0C" w:rsidP="00960A0C">
      <w:pPr>
        <w:rPr>
          <w:rtl/>
        </w:rPr>
      </w:pPr>
      <w:bookmarkStart w:id="220" w:name="_ETM_Q1_526439"/>
      <w:bookmarkStart w:id="221" w:name="_ETM_Q1_527026"/>
      <w:bookmarkEnd w:id="220"/>
      <w:bookmarkEnd w:id="221"/>
    </w:p>
    <w:p w:rsidR="00960A0C" w:rsidRDefault="00960A0C" w:rsidP="00960A0C">
      <w:pPr>
        <w:rPr>
          <w:rtl/>
        </w:rPr>
      </w:pPr>
      <w:bookmarkStart w:id="222" w:name="_ETM_Q1_527083"/>
      <w:bookmarkEnd w:id="222"/>
      <w:r>
        <w:rPr>
          <w:rFonts w:hint="cs"/>
          <w:rtl/>
        </w:rPr>
        <w:t xml:space="preserve">הסתייגות 2: סעיף 1(1)(2) לתיקון התוספת הראשונה בהצעת החוק, במקום המילים: "או למשך 96 שעות" יבוא: "ולא יאוחר מ-24 שעות". המילים: "לפי המוקדם" יימחקו. ההנמקה: יש לקצר את זמן משך הפעולות הדרושות להסרת החשש האמור, </w:t>
      </w:r>
      <w:bookmarkStart w:id="223" w:name="_ETM_Q1_549930"/>
      <w:bookmarkEnd w:id="223"/>
      <w:r>
        <w:rPr>
          <w:rFonts w:hint="cs"/>
          <w:rtl/>
        </w:rPr>
        <w:t xml:space="preserve">כך שיימשכו בזמן מידתי ויפחיתו את הפגיעה בזכויות העציר. </w:t>
      </w:r>
    </w:p>
    <w:p w:rsidR="00960A0C" w:rsidRDefault="00960A0C" w:rsidP="00960A0C">
      <w:pPr>
        <w:rPr>
          <w:rtl/>
        </w:rPr>
      </w:pPr>
    </w:p>
    <w:p w:rsidR="00960A0C" w:rsidRDefault="00960A0C" w:rsidP="00960A0C">
      <w:pPr>
        <w:pStyle w:val="af6"/>
        <w:keepNext/>
        <w:rPr>
          <w:rtl/>
        </w:rPr>
      </w:pPr>
      <w:bookmarkStart w:id="224" w:name="ET_yor_5069_94"/>
      <w:r w:rsidRPr="00960A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960A0C" w:rsidRDefault="00960A0C" w:rsidP="00960A0C">
      <w:pPr>
        <w:pStyle w:val="KeepWithNext"/>
        <w:rPr>
          <w:rtl/>
          <w:lang w:eastAsia="he-IL"/>
        </w:rPr>
      </w:pPr>
    </w:p>
    <w:p w:rsidR="00960A0C" w:rsidRDefault="00960A0C" w:rsidP="00960A0C">
      <w:pPr>
        <w:rPr>
          <w:rtl/>
          <w:lang w:eastAsia="he-IL"/>
        </w:rPr>
      </w:pPr>
      <w:bookmarkStart w:id="225" w:name="_ETM_Q1_575751"/>
      <w:bookmarkEnd w:id="225"/>
      <w:r>
        <w:rPr>
          <w:rFonts w:hint="cs"/>
          <w:rtl/>
          <w:lang w:eastAsia="he-IL"/>
        </w:rPr>
        <w:t xml:space="preserve">אני רוצה לבקש מהיועצת המשפטית שההערות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רואה אותן כהסתייגויות, אבל גם </w:t>
      </w:r>
      <w:bookmarkStart w:id="226" w:name="_ETM_Q1_574275"/>
      <w:bookmarkEnd w:id="226"/>
      <w:r>
        <w:rPr>
          <w:rFonts w:hint="cs"/>
          <w:rtl/>
          <w:lang w:eastAsia="he-IL"/>
        </w:rPr>
        <w:t xml:space="preserve">כהערות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לנגד עיניו כשנדון אחר כך בחוק הגדול</w:t>
      </w:r>
      <w:bookmarkStart w:id="227" w:name="_ETM_Q1_580735"/>
      <w:bookmarkEnd w:id="227"/>
      <w:r>
        <w:rPr>
          <w:rFonts w:hint="cs"/>
          <w:rtl/>
          <w:lang w:eastAsia="he-IL"/>
        </w:rPr>
        <w:t xml:space="preserve"> יותר. </w:t>
      </w:r>
      <w:bookmarkStart w:id="228" w:name="_ETM_Q1_581877"/>
      <w:bookmarkEnd w:id="228"/>
    </w:p>
    <w:p w:rsidR="00960A0C" w:rsidRDefault="00960A0C" w:rsidP="00960A0C">
      <w:pPr>
        <w:rPr>
          <w:rtl/>
          <w:lang w:eastAsia="he-IL"/>
        </w:rPr>
      </w:pPr>
      <w:bookmarkStart w:id="229" w:name="_ETM_Q1_581974"/>
      <w:bookmarkStart w:id="230" w:name="_ETM_Q1_584280"/>
      <w:bookmarkEnd w:id="229"/>
      <w:bookmarkEnd w:id="230"/>
    </w:p>
    <w:p w:rsidR="00960A0C" w:rsidRDefault="00960A0C" w:rsidP="00960A0C">
      <w:pPr>
        <w:pStyle w:val="a4"/>
        <w:keepNext/>
        <w:rPr>
          <w:rtl/>
        </w:rPr>
      </w:pPr>
      <w:bookmarkStart w:id="231" w:name="ET_speaker_5762_95"/>
      <w:r w:rsidRPr="00960A0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60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960A0C" w:rsidRDefault="00960A0C" w:rsidP="00960A0C">
      <w:pPr>
        <w:pStyle w:val="KeepWithNext"/>
        <w:rPr>
          <w:rtl/>
          <w:lang w:eastAsia="he-IL"/>
        </w:rPr>
      </w:pPr>
    </w:p>
    <w:p w:rsidR="00960A0C" w:rsidRDefault="00960A0C" w:rsidP="00EF6B4F">
      <w:pPr>
        <w:rPr>
          <w:rtl/>
        </w:rPr>
      </w:pPr>
      <w:bookmarkStart w:id="232" w:name="_ETM_Q1_584899"/>
      <w:bookmarkStart w:id="233" w:name="_ETM_Q1_584932"/>
      <w:bookmarkEnd w:id="232"/>
      <w:bookmarkEnd w:id="233"/>
      <w:r>
        <w:rPr>
          <w:rFonts w:hint="cs"/>
          <w:rtl/>
        </w:rPr>
        <w:t xml:space="preserve">הסתייגות מס' 3. בסעיף 2א(א) להצעת החוק, בסופו יבוא: "בקשת ההכרזה תובא לאישורה של ועדת החוקה, חוק ומשפט של הכנסת, ורק לאחר אישורה תיכנס לתוקף מיידי." </w:t>
      </w:r>
      <w:bookmarkStart w:id="234" w:name="_ETM_Q1_600769"/>
      <w:bookmarkEnd w:id="234"/>
      <w:r>
        <w:rPr>
          <w:rFonts w:hint="cs"/>
          <w:rtl/>
        </w:rPr>
        <w:t xml:space="preserve">לטעמנו, יש לאשר מראש את ההכרזה כי לא ניתן לקיים </w:t>
      </w:r>
      <w:bookmarkStart w:id="235" w:name="_ETM_Q1_598195"/>
      <w:bookmarkEnd w:id="235"/>
      <w:r>
        <w:rPr>
          <w:rFonts w:hint="cs"/>
          <w:rtl/>
        </w:rPr>
        <w:t>דיונים בבית המשפט בנוכחות העצירים</w:t>
      </w:r>
      <w:r w:rsidR="00EF6B4F">
        <w:rPr>
          <w:rFonts w:hint="cs"/>
          <w:rtl/>
        </w:rPr>
        <w:t>/</w:t>
      </w:r>
      <w:r>
        <w:rPr>
          <w:rFonts w:hint="cs"/>
          <w:rtl/>
        </w:rPr>
        <w:t xml:space="preserve">האסירים מול ועדת החוקה של </w:t>
      </w:r>
      <w:bookmarkStart w:id="236" w:name="_ETM_Q1_606776"/>
      <w:bookmarkEnd w:id="236"/>
      <w:r>
        <w:rPr>
          <w:rFonts w:hint="cs"/>
          <w:rtl/>
        </w:rPr>
        <w:t>הכנסת. מדובר בזכות יסוד חשובה והחלטה גורפת כלפי כל העצירים</w:t>
      </w:r>
      <w:r w:rsidR="00EF6B4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האסורים במדינת ישראל, ועל כן </w:t>
      </w:r>
      <w:bookmarkStart w:id="237" w:name="_ETM_Q1_612810"/>
      <w:bookmarkEnd w:id="237"/>
      <w:r>
        <w:rPr>
          <w:rFonts w:hint="cs"/>
          <w:rtl/>
        </w:rPr>
        <w:t xml:space="preserve">הכנסת חייבת להיות גורם מהותי בהחלטה על ההכרזה. </w:t>
      </w:r>
      <w:bookmarkStart w:id="238" w:name="_ETM_Q1_620855"/>
      <w:bookmarkEnd w:id="238"/>
    </w:p>
    <w:p w:rsidR="00960A0C" w:rsidRDefault="00960A0C" w:rsidP="00960A0C">
      <w:pPr>
        <w:rPr>
          <w:rtl/>
        </w:rPr>
      </w:pPr>
      <w:bookmarkStart w:id="239" w:name="_ETM_Q1_620908"/>
      <w:bookmarkEnd w:id="239"/>
    </w:p>
    <w:p w:rsidR="00960A0C" w:rsidRDefault="00960A0C" w:rsidP="00960A0C">
      <w:pPr>
        <w:rPr>
          <w:rtl/>
        </w:rPr>
      </w:pPr>
      <w:r>
        <w:rPr>
          <w:rFonts w:hint="cs"/>
          <w:rtl/>
        </w:rPr>
        <w:t xml:space="preserve">הסתייגות מס' 4. בסעיף 2א(ב) להצעת החוק, בסופו יבוא: "ובלבד שבקשת ההארכה תובא לאישורה של ועדת החוקה, חוק ומשפט של הכנסת, ורק לאחר אישורה תיכנס לתוקף מיידי." ההנמקה כמו בסעיף הקודם. </w:t>
      </w:r>
    </w:p>
    <w:p w:rsidR="00960A0C" w:rsidRDefault="00960A0C" w:rsidP="00960A0C">
      <w:pPr>
        <w:rPr>
          <w:rtl/>
        </w:rPr>
      </w:pPr>
    </w:p>
    <w:p w:rsidR="00960A0C" w:rsidRDefault="00960A0C" w:rsidP="00EF6B4F">
      <w:pPr>
        <w:rPr>
          <w:rtl/>
        </w:rPr>
      </w:pPr>
      <w:r>
        <w:rPr>
          <w:rFonts w:hint="cs"/>
          <w:rtl/>
        </w:rPr>
        <w:t xml:space="preserve">הסתייגות מס' 5. בסעיף 2א(ב) להצעת החוק, במקום המילים: "14 ימים", יבוא:"7 ימים". </w:t>
      </w:r>
      <w:bookmarkStart w:id="240" w:name="_ETM_Q1_644429"/>
      <w:bookmarkEnd w:id="240"/>
      <w:r>
        <w:rPr>
          <w:rFonts w:hint="cs"/>
          <w:rtl/>
        </w:rPr>
        <w:t>יש לקצר את תקופת ההכרזה וכן את תוקפה, כך שזכויות העצירים</w:t>
      </w:r>
      <w:r w:rsidR="00EF6B4F">
        <w:rPr>
          <w:rFonts w:hint="cs"/>
          <w:rtl/>
        </w:rPr>
        <w:t>/</w:t>
      </w:r>
      <w:r>
        <w:rPr>
          <w:rFonts w:hint="cs"/>
          <w:rtl/>
        </w:rPr>
        <w:t xml:space="preserve">אסירים ייפגעו כמה שפחות. </w:t>
      </w:r>
    </w:p>
    <w:p w:rsidR="00960A0C" w:rsidRDefault="00960A0C" w:rsidP="00960A0C">
      <w:pPr>
        <w:rPr>
          <w:rtl/>
        </w:rPr>
      </w:pPr>
      <w:bookmarkStart w:id="241" w:name="_ETM_Q1_655627"/>
      <w:bookmarkStart w:id="242" w:name="_ETM_Q1_655673"/>
      <w:bookmarkStart w:id="243" w:name="_ETM_Q1_656210"/>
      <w:bookmarkEnd w:id="241"/>
      <w:bookmarkEnd w:id="242"/>
      <w:bookmarkEnd w:id="243"/>
    </w:p>
    <w:p w:rsidR="00960A0C" w:rsidRDefault="00960A0C" w:rsidP="00960A0C">
      <w:pPr>
        <w:rPr>
          <w:rtl/>
        </w:rPr>
      </w:pPr>
      <w:bookmarkStart w:id="244" w:name="_ETM_Q1_656257"/>
      <w:bookmarkEnd w:id="244"/>
      <w:r>
        <w:rPr>
          <w:rFonts w:hint="cs"/>
          <w:rtl/>
        </w:rPr>
        <w:t xml:space="preserve">הסתייגות מס' 6. </w:t>
      </w:r>
      <w:r w:rsidR="00EF6B4F">
        <w:rPr>
          <w:rFonts w:hint="cs"/>
          <w:rtl/>
        </w:rPr>
        <w:t xml:space="preserve">סעיף </w:t>
      </w:r>
      <w:bookmarkStart w:id="245" w:name="_ETM_Q1_657714"/>
      <w:bookmarkEnd w:id="245"/>
      <w:r w:rsidR="00EF6B4F">
        <w:rPr>
          <w:rFonts w:hint="cs"/>
          <w:rtl/>
        </w:rPr>
        <w:t xml:space="preserve">2א(ג) להצעת החוק יימחק. </w:t>
      </w:r>
      <w:bookmarkStart w:id="246" w:name="_ETM_Q1_661163"/>
      <w:bookmarkEnd w:id="246"/>
      <w:r w:rsidR="00EF6B4F">
        <w:rPr>
          <w:rFonts w:hint="cs"/>
          <w:rtl/>
        </w:rPr>
        <w:t xml:space="preserve">מחיקה של הסעיף שדורש מהממשלה לאשר </w:t>
      </w:r>
      <w:bookmarkStart w:id="247" w:name="_ETM_Q1_666250"/>
      <w:bookmarkEnd w:id="247"/>
      <w:r w:rsidR="00EF6B4F">
        <w:rPr>
          <w:rFonts w:hint="cs"/>
          <w:rtl/>
        </w:rPr>
        <w:t>בדיעבד מול הכנסת את ההכרזה בהסתייגויות שלנו. תיקנו כ</w:t>
      </w:r>
      <w:bookmarkStart w:id="248" w:name="_ETM_Q1_668592"/>
      <w:bookmarkEnd w:id="248"/>
      <w:r w:rsidR="00EF6B4F">
        <w:rPr>
          <w:rFonts w:hint="cs"/>
          <w:rtl/>
        </w:rPr>
        <w:t xml:space="preserve">ך שהממשלה תידרש לאשר מול הכנסת מראש ולא בדיעבד. </w:t>
      </w:r>
    </w:p>
    <w:p w:rsidR="00EF6B4F" w:rsidRDefault="00EF6B4F" w:rsidP="00960A0C">
      <w:pPr>
        <w:rPr>
          <w:rtl/>
        </w:rPr>
      </w:pPr>
    </w:p>
    <w:p w:rsidR="00EF6B4F" w:rsidRDefault="00EF6B4F" w:rsidP="00960A0C">
      <w:pPr>
        <w:rPr>
          <w:rtl/>
        </w:rPr>
      </w:pPr>
      <w:r>
        <w:rPr>
          <w:rFonts w:hint="cs"/>
          <w:rtl/>
        </w:rPr>
        <w:t>הסתייגות</w:t>
      </w:r>
      <w:bookmarkStart w:id="249" w:name="_ETM_Q1_673158"/>
      <w:bookmarkEnd w:id="249"/>
      <w:r>
        <w:rPr>
          <w:rFonts w:hint="cs"/>
          <w:rtl/>
        </w:rPr>
        <w:t xml:space="preserve"> מס' 7. בסעיף 2א(ו) להצעת החוק, במקום המילים: "עם נתינה", </w:t>
      </w:r>
      <w:bookmarkStart w:id="250" w:name="_ETM_Q1_682386"/>
      <w:bookmarkEnd w:id="250"/>
      <w:r>
        <w:rPr>
          <w:rFonts w:hint="cs"/>
          <w:rtl/>
        </w:rPr>
        <w:t>יבוא: "לאחר אישורה של ועדת החוקה, חוק ומשפט של הכנסת".</w:t>
      </w:r>
      <w:bookmarkStart w:id="251" w:name="_ETM_Q1_686311"/>
      <w:bookmarkEnd w:id="251"/>
      <w:r>
        <w:rPr>
          <w:rFonts w:hint="cs"/>
          <w:rtl/>
        </w:rPr>
        <w:t xml:space="preserve"> ההנמקה היא שההחלטה על הגבלה מלאה תיכנס לתוקף רק לאחר </w:t>
      </w:r>
      <w:bookmarkStart w:id="252" w:name="_ETM_Q1_695995"/>
      <w:bookmarkEnd w:id="252"/>
      <w:r>
        <w:rPr>
          <w:rFonts w:hint="cs"/>
          <w:rtl/>
        </w:rPr>
        <w:t xml:space="preserve">אישור מול הוועדה. </w:t>
      </w:r>
    </w:p>
    <w:p w:rsidR="00EF6B4F" w:rsidRDefault="00EF6B4F" w:rsidP="00960A0C">
      <w:pPr>
        <w:rPr>
          <w:rtl/>
        </w:rPr>
      </w:pPr>
    </w:p>
    <w:p w:rsidR="00EF6B4F" w:rsidRDefault="00EF6B4F" w:rsidP="00EF6B4F">
      <w:pPr>
        <w:rPr>
          <w:rtl/>
        </w:rPr>
      </w:pPr>
      <w:r>
        <w:rPr>
          <w:rFonts w:hint="cs"/>
          <w:rtl/>
        </w:rPr>
        <w:t>הסתייגות מס' 8. בסעיף 2ב(א)</w:t>
      </w:r>
      <w:bookmarkStart w:id="253" w:name="_ETM_Q1_696869"/>
      <w:bookmarkEnd w:id="253"/>
      <w:r>
        <w:rPr>
          <w:rFonts w:hint="cs"/>
          <w:rtl/>
        </w:rPr>
        <w:t xml:space="preserve"> להצעת החוק, יימחקו המילים: "ואם אין מכשיר טכנולוגי - - -לכך". ההנמקה היא שלא ייתכן דיון במידה שאין מכשור מתאים, כך </w:t>
      </w:r>
      <w:bookmarkStart w:id="254" w:name="_ETM_Q1_710535"/>
      <w:bookmarkEnd w:id="254"/>
      <w:r>
        <w:rPr>
          <w:rFonts w:hint="cs"/>
          <w:rtl/>
        </w:rPr>
        <w:t xml:space="preserve">שזכות העציר/האסיר לא תיפגע. גם כאן, דיון באמצעות </w:t>
      </w:r>
      <w:bookmarkStart w:id="255" w:name="_ETM_Q1_714601"/>
      <w:bookmarkEnd w:id="255"/>
      <w:r>
        <w:rPr>
          <w:rFonts w:hint="cs"/>
          <w:rtl/>
        </w:rPr>
        <w:t xml:space="preserve">אמצעים טכנולוגיים עם תמונה וקול פוגעים בזכותו של העציר/אסיר. </w:t>
      </w:r>
      <w:bookmarkStart w:id="256" w:name="_ETM_Q1_725371"/>
      <w:bookmarkEnd w:id="256"/>
      <w:r>
        <w:rPr>
          <w:rFonts w:hint="cs"/>
          <w:rtl/>
        </w:rPr>
        <w:t xml:space="preserve">צמצום האמצעי אך ורק לקול באמצעות אמתלה כי </w:t>
      </w:r>
      <w:bookmarkStart w:id="257" w:name="_ETM_Q1_728024"/>
      <w:bookmarkEnd w:id="257"/>
      <w:r>
        <w:rPr>
          <w:rFonts w:hint="cs"/>
          <w:rtl/>
        </w:rPr>
        <w:t xml:space="preserve">לא קיים מכשור מתאים יבוא לפגיעה לא מידתית ויוביל לכך </w:t>
      </w:r>
      <w:bookmarkStart w:id="258" w:name="_ETM_Q1_736415"/>
      <w:bookmarkEnd w:id="258"/>
      <w:r>
        <w:rPr>
          <w:rFonts w:hint="cs"/>
          <w:rtl/>
        </w:rPr>
        <w:t xml:space="preserve">שהחריג עלול להפוך לכלל. </w:t>
      </w:r>
    </w:p>
    <w:p w:rsidR="00EF6B4F" w:rsidRDefault="00EF6B4F" w:rsidP="00EF6B4F">
      <w:pPr>
        <w:rPr>
          <w:rtl/>
        </w:rPr>
      </w:pPr>
      <w:bookmarkStart w:id="259" w:name="_ETM_Q1_749640"/>
      <w:bookmarkStart w:id="260" w:name="_ETM_Q1_749746"/>
      <w:bookmarkStart w:id="261" w:name="_ETM_Q1_750385"/>
      <w:bookmarkEnd w:id="259"/>
      <w:bookmarkEnd w:id="260"/>
      <w:bookmarkEnd w:id="261"/>
    </w:p>
    <w:p w:rsidR="00EF6B4F" w:rsidRDefault="00EF6B4F" w:rsidP="00EF6B4F">
      <w:pPr>
        <w:pStyle w:val="af6"/>
        <w:keepNext/>
        <w:rPr>
          <w:rtl/>
        </w:rPr>
      </w:pPr>
      <w:bookmarkStart w:id="262" w:name="_ETM_Q1_750475"/>
      <w:bookmarkStart w:id="263" w:name="ET_yor_5069_96"/>
      <w:bookmarkEnd w:id="262"/>
      <w:r w:rsidRPr="00EF6B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6B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EF6B4F" w:rsidRDefault="00EF6B4F" w:rsidP="00EF6B4F">
      <w:pPr>
        <w:pStyle w:val="KeepWithNext"/>
        <w:rPr>
          <w:rtl/>
          <w:lang w:eastAsia="he-IL"/>
        </w:rPr>
      </w:pPr>
    </w:p>
    <w:p w:rsidR="001610F3" w:rsidRDefault="00EF6B4F" w:rsidP="00EF6B4F">
      <w:pPr>
        <w:rPr>
          <w:rtl/>
        </w:rPr>
      </w:pPr>
      <w:bookmarkStart w:id="264" w:name="_ETM_Q1_753113"/>
      <w:bookmarkEnd w:id="264"/>
      <w:r>
        <w:rPr>
          <w:rFonts w:hint="cs"/>
          <w:rtl/>
          <w:lang w:eastAsia="he-IL"/>
        </w:rPr>
        <w:t xml:space="preserve">תודה רבה </w:t>
      </w:r>
      <w:bookmarkStart w:id="265" w:name="_ETM_Q1_754761"/>
      <w:bookmarkEnd w:id="265"/>
      <w:r>
        <w:rPr>
          <w:rFonts w:hint="cs"/>
          <w:rtl/>
          <w:lang w:eastAsia="he-IL"/>
        </w:rPr>
        <w:t xml:space="preserve">על ההסתייגויות המנומקות היטב. אמרתי קודם, ואני אומר את זה </w:t>
      </w:r>
      <w:bookmarkStart w:id="266" w:name="_ETM_Q1_758657"/>
      <w:bookmarkEnd w:id="266"/>
      <w:r>
        <w:rPr>
          <w:rFonts w:hint="cs"/>
          <w:rtl/>
          <w:lang w:eastAsia="he-IL"/>
        </w:rPr>
        <w:t xml:space="preserve">לך: חלק מהדברים ניקח לתשומת ליבנו. אם, חלילה, לא </w:t>
      </w:r>
      <w:bookmarkStart w:id="267" w:name="_ETM_Q1_661268"/>
      <w:bookmarkStart w:id="268" w:name="_ETM_Q1_661899"/>
      <w:bookmarkStart w:id="269" w:name="_ETM_Q1_661942"/>
      <w:bookmarkEnd w:id="267"/>
      <w:bookmarkEnd w:id="268"/>
      <w:bookmarkEnd w:id="269"/>
      <w:r w:rsidR="001610F3">
        <w:rPr>
          <w:rFonts w:hint="cs"/>
          <w:rtl/>
        </w:rPr>
        <w:t xml:space="preserve">יתקבלו ההסתייגויות, ניקח את זה לנגד עינינו בחקיקה הבאה עלינו לטובה. </w:t>
      </w:r>
    </w:p>
    <w:p w:rsidR="001610F3" w:rsidRDefault="001610F3" w:rsidP="001610F3">
      <w:pPr>
        <w:rPr>
          <w:rtl/>
        </w:rPr>
      </w:pPr>
    </w:p>
    <w:p w:rsidR="001610F3" w:rsidRDefault="001610F3" w:rsidP="001610F3">
      <w:pPr>
        <w:pStyle w:val="a4"/>
        <w:keepNext/>
        <w:rPr>
          <w:rtl/>
        </w:rPr>
      </w:pPr>
      <w:bookmarkStart w:id="270" w:name="ET_speaker_5933_30"/>
      <w:r w:rsidRPr="001610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610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1610F3" w:rsidRDefault="001610F3" w:rsidP="001610F3">
      <w:pPr>
        <w:pStyle w:val="KeepWithNext"/>
        <w:rPr>
          <w:rtl/>
        </w:rPr>
      </w:pPr>
    </w:p>
    <w:p w:rsidR="001610F3" w:rsidRDefault="00EF6B4F" w:rsidP="001610F3">
      <w:pPr>
        <w:rPr>
          <w:rtl/>
        </w:rPr>
      </w:pPr>
      <w:r>
        <w:rPr>
          <w:rFonts w:hint="cs"/>
          <w:rtl/>
        </w:rPr>
        <w:t xml:space="preserve">החקיקה לטובה? </w:t>
      </w:r>
      <w:r w:rsidR="001610F3">
        <w:rPr>
          <w:rFonts w:hint="cs"/>
          <w:rtl/>
        </w:rPr>
        <w:t xml:space="preserve">אין שום דבר טוב בחקיקה הזאת. </w:t>
      </w:r>
    </w:p>
    <w:p w:rsidR="001610F3" w:rsidRDefault="001610F3" w:rsidP="001610F3">
      <w:pPr>
        <w:rPr>
          <w:rtl/>
        </w:rPr>
      </w:pPr>
    </w:p>
    <w:p w:rsidR="001610F3" w:rsidRDefault="001610F3" w:rsidP="001610F3">
      <w:pPr>
        <w:pStyle w:val="af6"/>
        <w:keepNext/>
        <w:rPr>
          <w:rtl/>
        </w:rPr>
      </w:pPr>
      <w:bookmarkStart w:id="271" w:name="ET_yor_5069_31"/>
      <w:r w:rsidRPr="001610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10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:rsidR="001610F3" w:rsidRDefault="001610F3" w:rsidP="001610F3">
      <w:pPr>
        <w:pStyle w:val="KeepWithNext"/>
        <w:rPr>
          <w:rtl/>
        </w:rPr>
      </w:pPr>
    </w:p>
    <w:p w:rsidR="001610F3" w:rsidRDefault="001610F3" w:rsidP="00EF6B4F">
      <w:pPr>
        <w:rPr>
          <w:rtl/>
        </w:rPr>
      </w:pPr>
      <w:r>
        <w:rPr>
          <w:rFonts w:hint="cs"/>
          <w:rtl/>
        </w:rPr>
        <w:t xml:space="preserve">חבר הכנסת יואב סגלוביץ', תעשה את זה באותה שיטה. אתה מדבר בשום יש עתיד </w:t>
      </w:r>
      <w:r w:rsidR="00EF6B4F">
        <w:rPr>
          <w:rFonts w:hint="cs"/>
          <w:rtl/>
        </w:rPr>
        <w:t>ו</w:t>
      </w:r>
      <w:r>
        <w:rPr>
          <w:rFonts w:hint="cs"/>
          <w:rtl/>
        </w:rPr>
        <w:t xml:space="preserve">הרשימה המשותפת. </w:t>
      </w:r>
    </w:p>
    <w:p w:rsidR="00C15659" w:rsidRDefault="001610F3" w:rsidP="001610F3">
      <w:pPr>
        <w:rPr>
          <w:rtl/>
        </w:rPr>
      </w:pPr>
      <w:r>
        <w:rPr>
          <w:rtl/>
        </w:rPr>
        <w:t xml:space="preserve">          </w:t>
      </w:r>
      <w:r w:rsidR="00C15659">
        <w:rPr>
          <w:rtl/>
        </w:rPr>
        <w:t xml:space="preserve">  </w:t>
      </w:r>
    </w:p>
    <w:p w:rsidR="00C15659" w:rsidRDefault="00C15659" w:rsidP="00C15659">
      <w:pPr>
        <w:pStyle w:val="a4"/>
        <w:keepNext/>
        <w:rPr>
          <w:rtl/>
        </w:rPr>
      </w:pPr>
      <w:bookmarkStart w:id="272" w:name="ET_speaker_5938_25"/>
      <w:r w:rsidRPr="00C1565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156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C15659" w:rsidRDefault="00C15659" w:rsidP="00C15659">
      <w:pPr>
        <w:pStyle w:val="KeepWithNext"/>
        <w:rPr>
          <w:rtl/>
        </w:rPr>
      </w:pPr>
    </w:p>
    <w:p w:rsidR="00EF6B4F" w:rsidRDefault="00EF6B4F" w:rsidP="00EF6B4F">
      <w:pPr>
        <w:rPr>
          <w:rtl/>
        </w:rPr>
      </w:pPr>
      <w:r>
        <w:rPr>
          <w:rFonts w:hint="cs"/>
          <w:rtl/>
        </w:rPr>
        <w:t xml:space="preserve">אני מוכן לדבר גם בשם הליכוד, אם הם </w:t>
      </w:r>
      <w:bookmarkStart w:id="273" w:name="_ETM_Q1_804916"/>
      <w:bookmarkEnd w:id="273"/>
      <w:r>
        <w:rPr>
          <w:rFonts w:hint="cs"/>
          <w:rtl/>
        </w:rPr>
        <w:t>ירצו. אתן את ההנמקות הכלליות, הכול מופיע בו בפנים, ואנחנו</w:t>
      </w:r>
      <w:bookmarkStart w:id="274" w:name="_ETM_Q1_829624"/>
      <w:bookmarkEnd w:id="274"/>
      <w:r>
        <w:rPr>
          <w:rFonts w:hint="cs"/>
          <w:rtl/>
        </w:rPr>
        <w:t xml:space="preserve"> גם ככה נצביע. אולי גם אצליח לשכנע. </w:t>
      </w:r>
    </w:p>
    <w:p w:rsidR="00EF6B4F" w:rsidRDefault="00EF6B4F" w:rsidP="00EF6B4F">
      <w:pPr>
        <w:rPr>
          <w:rtl/>
        </w:rPr>
      </w:pPr>
      <w:bookmarkStart w:id="275" w:name="_ETM_Q1_832619"/>
      <w:bookmarkStart w:id="276" w:name="_ETM_Q1_832702"/>
      <w:bookmarkStart w:id="277" w:name="_ETM_Q1_832811"/>
      <w:bookmarkEnd w:id="275"/>
      <w:bookmarkEnd w:id="276"/>
      <w:bookmarkEnd w:id="277"/>
    </w:p>
    <w:p w:rsidR="00C50D6F" w:rsidRDefault="001610F3" w:rsidP="00C50D6F">
      <w:pPr>
        <w:rPr>
          <w:rtl/>
        </w:rPr>
      </w:pPr>
      <w:bookmarkStart w:id="278" w:name="_ETM_Q1_832873"/>
      <w:bookmarkEnd w:id="278"/>
      <w:r>
        <w:rPr>
          <w:rFonts w:hint="cs"/>
          <w:rtl/>
        </w:rPr>
        <w:t xml:space="preserve">מדברים </w:t>
      </w:r>
      <w:r w:rsidR="00EF6B4F">
        <w:rPr>
          <w:rFonts w:hint="cs"/>
          <w:rtl/>
        </w:rPr>
        <w:t xml:space="preserve">פה על האוכלוסייה המוחלשת ביותר </w:t>
      </w:r>
      <w:r w:rsidR="00EF6B4F">
        <w:rPr>
          <w:rFonts w:hint="eastAsia"/>
          <w:rtl/>
        </w:rPr>
        <w:t>–</w:t>
      </w:r>
      <w:r>
        <w:rPr>
          <w:rFonts w:hint="cs"/>
          <w:rtl/>
        </w:rPr>
        <w:t xml:space="preserve"> אוכלוסיית העצורים. </w:t>
      </w:r>
      <w:r w:rsidR="00EF6B4F">
        <w:rPr>
          <w:rFonts w:hint="cs"/>
          <w:rtl/>
        </w:rPr>
        <w:t xml:space="preserve">נכון, אנחנו נמצאים בנגיף קורונה. מצד אחד, הנגישות של </w:t>
      </w:r>
      <w:bookmarkStart w:id="279" w:name="_ETM_Q1_837286"/>
      <w:bookmarkEnd w:id="279"/>
      <w:r w:rsidR="00EF6B4F">
        <w:rPr>
          <w:rFonts w:hint="cs"/>
          <w:rtl/>
        </w:rPr>
        <w:t xml:space="preserve">הממשלה והזרוע המבצעת, שחייבת להיות; </w:t>
      </w:r>
      <w:r>
        <w:rPr>
          <w:rFonts w:hint="cs"/>
          <w:rtl/>
        </w:rPr>
        <w:t>מצד שני, החשיבות של הכנסת</w:t>
      </w:r>
      <w:r w:rsidR="00EF6B4F">
        <w:rPr>
          <w:rFonts w:hint="cs"/>
          <w:rtl/>
        </w:rPr>
        <w:t>,</w:t>
      </w:r>
      <w:r>
        <w:rPr>
          <w:rFonts w:hint="cs"/>
          <w:rtl/>
        </w:rPr>
        <w:t xml:space="preserve"> כגוף ש</w:t>
      </w:r>
      <w:r w:rsidR="00EF6B4F">
        <w:rPr>
          <w:rFonts w:hint="cs"/>
          <w:rtl/>
        </w:rPr>
        <w:t xml:space="preserve">קודם כול </w:t>
      </w:r>
      <w:r>
        <w:rPr>
          <w:rFonts w:hint="cs"/>
          <w:rtl/>
        </w:rPr>
        <w:t>מאשר</w:t>
      </w:r>
      <w:r w:rsidR="00EF6B4F">
        <w:rPr>
          <w:rFonts w:hint="cs"/>
          <w:rtl/>
        </w:rPr>
        <w:t xml:space="preserve">, </w:t>
      </w:r>
      <w:bookmarkStart w:id="280" w:name="_ETM_Q1_845981"/>
      <w:bookmarkEnd w:id="280"/>
      <w:r w:rsidR="00EF6B4F">
        <w:rPr>
          <w:rFonts w:hint="cs"/>
          <w:rtl/>
        </w:rPr>
        <w:t>בטח במצבי חירום</w:t>
      </w:r>
      <w:r>
        <w:rPr>
          <w:rFonts w:hint="cs"/>
          <w:rtl/>
        </w:rPr>
        <w:t>. ככל שהמתח גדול יותר</w:t>
      </w:r>
      <w:r w:rsidR="00EF6B4F">
        <w:rPr>
          <w:rFonts w:hint="cs"/>
          <w:rtl/>
        </w:rPr>
        <w:t>,</w:t>
      </w:r>
      <w:r>
        <w:rPr>
          <w:rFonts w:hint="cs"/>
          <w:rtl/>
        </w:rPr>
        <w:t xml:space="preserve"> כך צריך </w:t>
      </w:r>
      <w:r w:rsidR="00EF6B4F">
        <w:rPr>
          <w:rFonts w:hint="cs"/>
          <w:rtl/>
        </w:rPr>
        <w:t xml:space="preserve">פיקוח גדול יותר. </w:t>
      </w:r>
    </w:p>
    <w:p w:rsidR="00C50D6F" w:rsidRDefault="00C50D6F" w:rsidP="00C50D6F">
      <w:pPr>
        <w:rPr>
          <w:rtl/>
        </w:rPr>
      </w:pPr>
    </w:p>
    <w:p w:rsidR="00C15659" w:rsidRDefault="00EF6B4F" w:rsidP="00C50D6F">
      <w:pPr>
        <w:rPr>
          <w:rtl/>
        </w:rPr>
      </w:pPr>
      <w:r>
        <w:rPr>
          <w:rFonts w:hint="cs"/>
          <w:rtl/>
        </w:rPr>
        <w:t xml:space="preserve">על רקע הדברים האלה, </w:t>
      </w:r>
      <w:bookmarkStart w:id="281" w:name="_ETM_Q1_853415"/>
      <w:bookmarkEnd w:id="281"/>
      <w:r w:rsidR="001610F3">
        <w:rPr>
          <w:rFonts w:hint="cs"/>
          <w:rtl/>
        </w:rPr>
        <w:t xml:space="preserve">ההנמקות </w:t>
      </w:r>
      <w:r>
        <w:rPr>
          <w:rFonts w:hint="cs"/>
          <w:rtl/>
        </w:rPr>
        <w:t xml:space="preserve">כולן סובבות פחות על הפרטים הטכניים ויותר על הגורם המאשר </w:t>
      </w:r>
      <w:r>
        <w:rPr>
          <w:rFonts w:hint="eastAsia"/>
          <w:rtl/>
        </w:rPr>
        <w:t>–</w:t>
      </w:r>
      <w:r w:rsidR="001610F3">
        <w:rPr>
          <w:rFonts w:hint="cs"/>
          <w:rtl/>
        </w:rPr>
        <w:t xml:space="preserve"> מי מכריז על המצבים האלה</w:t>
      </w:r>
      <w:r>
        <w:rPr>
          <w:rFonts w:hint="cs"/>
          <w:rtl/>
        </w:rPr>
        <w:t>,</w:t>
      </w:r>
      <w:r w:rsidR="001610F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610F3">
        <w:rPr>
          <w:rFonts w:hint="cs"/>
          <w:rtl/>
        </w:rPr>
        <w:t>יש פה כמה ורסיות. כאשר מדובר על אזור מוגבל</w:t>
      </w:r>
      <w:r>
        <w:rPr>
          <w:rFonts w:hint="cs"/>
          <w:rtl/>
        </w:rPr>
        <w:t xml:space="preserve"> בחוקים אחרים </w:t>
      </w:r>
      <w:bookmarkStart w:id="282" w:name="_ETM_Q1_865830"/>
      <w:bookmarkEnd w:id="282"/>
      <w:r>
        <w:rPr>
          <w:rFonts w:hint="cs"/>
          <w:rtl/>
        </w:rPr>
        <w:t>זה מליאת הממשלה</w:t>
      </w:r>
      <w:r w:rsidR="001610F3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וכאן רוצים שזה יהיה </w:t>
      </w:r>
      <w:r w:rsidR="001610F3">
        <w:rPr>
          <w:rFonts w:hint="cs"/>
          <w:rtl/>
        </w:rPr>
        <w:t>שני שרים</w:t>
      </w:r>
      <w:r>
        <w:rPr>
          <w:rFonts w:hint="cs"/>
          <w:rtl/>
        </w:rPr>
        <w:t>.</w:t>
      </w:r>
      <w:r w:rsidR="001610F3">
        <w:rPr>
          <w:rFonts w:hint="cs"/>
          <w:rtl/>
        </w:rPr>
        <w:t xml:space="preserve"> לכן</w:t>
      </w:r>
      <w:r>
        <w:rPr>
          <w:rFonts w:hint="cs"/>
          <w:rtl/>
        </w:rPr>
        <w:t>,</w:t>
      </w:r>
      <w:r w:rsidR="001610F3">
        <w:rPr>
          <w:rFonts w:hint="cs"/>
          <w:rtl/>
        </w:rPr>
        <w:t xml:space="preserve"> קודם כול</w:t>
      </w:r>
      <w:r>
        <w:rPr>
          <w:rFonts w:hint="cs"/>
          <w:rtl/>
        </w:rPr>
        <w:t xml:space="preserve">, אנחנו </w:t>
      </w:r>
      <w:bookmarkStart w:id="283" w:name="_ETM_Q1_867590"/>
      <w:bookmarkEnd w:id="283"/>
      <w:r>
        <w:rPr>
          <w:rFonts w:hint="cs"/>
          <w:rtl/>
        </w:rPr>
        <w:t>אומרים שזה צריך להיות</w:t>
      </w:r>
      <w:r w:rsidR="001610F3">
        <w:rPr>
          <w:rFonts w:hint="cs"/>
          <w:rtl/>
        </w:rPr>
        <w:t xml:space="preserve"> במליאת הממשלה</w:t>
      </w:r>
      <w:r>
        <w:rPr>
          <w:rFonts w:hint="cs"/>
          <w:rtl/>
        </w:rPr>
        <w:t xml:space="preserve"> ולא שני שרים</w:t>
      </w:r>
      <w:r w:rsidR="001610F3">
        <w:rPr>
          <w:rFonts w:hint="cs"/>
          <w:rtl/>
        </w:rPr>
        <w:t xml:space="preserve">. </w:t>
      </w:r>
      <w:r>
        <w:rPr>
          <w:rFonts w:hint="cs"/>
          <w:rtl/>
        </w:rPr>
        <w:t>דבר שני, אנחנו רוצים</w:t>
      </w:r>
      <w:bookmarkStart w:id="284" w:name="_ETM_Q1_872213"/>
      <w:bookmarkEnd w:id="284"/>
      <w:r>
        <w:rPr>
          <w:rFonts w:hint="cs"/>
          <w:rtl/>
        </w:rPr>
        <w:t xml:space="preserve"> ש</w:t>
      </w:r>
      <w:r w:rsidR="001610F3">
        <w:rPr>
          <w:rFonts w:hint="cs"/>
          <w:rtl/>
        </w:rPr>
        <w:t xml:space="preserve">ההכרזה </w:t>
      </w:r>
      <w:r w:rsidR="00C50D6F">
        <w:rPr>
          <w:rFonts w:hint="cs"/>
          <w:rtl/>
        </w:rPr>
        <w:t xml:space="preserve">תהיה </w:t>
      </w:r>
      <w:r w:rsidR="001610F3">
        <w:rPr>
          <w:rFonts w:hint="cs"/>
          <w:rtl/>
        </w:rPr>
        <w:t xml:space="preserve">מראש ולא בדיעבד. </w:t>
      </w:r>
      <w:r w:rsidR="00C50D6F">
        <w:rPr>
          <w:rFonts w:hint="cs"/>
          <w:rtl/>
        </w:rPr>
        <w:t xml:space="preserve">יש די זמן לעניין הזה, </w:t>
      </w:r>
      <w:r w:rsidR="001610F3">
        <w:rPr>
          <w:rFonts w:hint="cs"/>
          <w:rtl/>
        </w:rPr>
        <w:t xml:space="preserve">מדובר במגפה ולא </w:t>
      </w:r>
      <w:r w:rsidR="00C50D6F">
        <w:rPr>
          <w:rFonts w:hint="cs"/>
          <w:rtl/>
        </w:rPr>
        <w:t xml:space="preserve">מדובר </w:t>
      </w:r>
      <w:r w:rsidR="001610F3">
        <w:rPr>
          <w:rFonts w:hint="cs"/>
          <w:rtl/>
        </w:rPr>
        <w:t xml:space="preserve">במלחמה, יש זמן. </w:t>
      </w:r>
      <w:r w:rsidR="00C50D6F">
        <w:rPr>
          <w:rFonts w:hint="cs"/>
          <w:rtl/>
        </w:rPr>
        <w:t xml:space="preserve">יש גם הבחנה בין הכרזה לבית מעצר מסוים לבין </w:t>
      </w:r>
      <w:r w:rsidR="001610F3">
        <w:rPr>
          <w:rFonts w:hint="cs"/>
          <w:rtl/>
        </w:rPr>
        <w:t>כלל בתי המעצר</w:t>
      </w:r>
      <w:r w:rsidR="00C50D6F">
        <w:rPr>
          <w:rFonts w:hint="cs"/>
          <w:rtl/>
        </w:rPr>
        <w:t>.</w:t>
      </w:r>
      <w:r w:rsidR="001610F3">
        <w:rPr>
          <w:rFonts w:hint="cs"/>
          <w:rtl/>
        </w:rPr>
        <w:t xml:space="preserve"> </w:t>
      </w:r>
      <w:r w:rsidR="00C50D6F">
        <w:rPr>
          <w:rFonts w:hint="cs"/>
          <w:rtl/>
        </w:rPr>
        <w:t xml:space="preserve">כלל בתי המעצר </w:t>
      </w:r>
      <w:r w:rsidR="00C50D6F">
        <w:rPr>
          <w:rFonts w:hint="eastAsia"/>
          <w:rtl/>
        </w:rPr>
        <w:t>–</w:t>
      </w:r>
      <w:r w:rsidR="00C50D6F">
        <w:rPr>
          <w:rFonts w:hint="cs"/>
          <w:rtl/>
        </w:rPr>
        <w:t xml:space="preserve"> </w:t>
      </w:r>
      <w:bookmarkStart w:id="285" w:name="_ETM_Q1_891591"/>
      <w:bookmarkEnd w:id="285"/>
      <w:r w:rsidR="001610F3">
        <w:rPr>
          <w:rFonts w:hint="cs"/>
          <w:rtl/>
        </w:rPr>
        <w:t>בוודאי ובוודאי לא נעשתה הפרדה</w:t>
      </w:r>
      <w:r w:rsidR="00C50D6F">
        <w:rPr>
          <w:rFonts w:hint="cs"/>
          <w:rtl/>
        </w:rPr>
        <w:t>.</w:t>
      </w:r>
      <w:r w:rsidR="001610F3">
        <w:rPr>
          <w:rFonts w:hint="cs"/>
          <w:rtl/>
        </w:rPr>
        <w:t xml:space="preserve"> חייב להיות תחת פיקוחה של ועדת החוקה, חוק ומשפט. </w:t>
      </w:r>
      <w:r w:rsidR="00C50D6F">
        <w:rPr>
          <w:rFonts w:hint="cs"/>
          <w:rtl/>
        </w:rPr>
        <w:t>ההכרזה על בית מעצר מסוים, בוודאי ובוודאי לא צריכה</w:t>
      </w:r>
      <w:r w:rsidR="001610F3">
        <w:rPr>
          <w:rFonts w:hint="cs"/>
          <w:rtl/>
        </w:rPr>
        <w:t xml:space="preserve"> להיות בקלות דעת</w:t>
      </w:r>
      <w:r w:rsidR="00C50D6F">
        <w:rPr>
          <w:rFonts w:hint="cs"/>
          <w:rtl/>
        </w:rPr>
        <w:t>, כמו של</w:t>
      </w:r>
      <w:bookmarkStart w:id="286" w:name="_ETM_Q1_900311"/>
      <w:bookmarkEnd w:id="286"/>
      <w:r w:rsidR="00C50D6F">
        <w:rPr>
          <w:rFonts w:hint="cs"/>
          <w:rtl/>
        </w:rPr>
        <w:t>פחות זה נראה בהצעת החוק</w:t>
      </w:r>
      <w:r w:rsidR="001610F3">
        <w:rPr>
          <w:rFonts w:hint="cs"/>
          <w:rtl/>
        </w:rPr>
        <w:t xml:space="preserve">. </w:t>
      </w:r>
      <w:r w:rsidR="00C50D6F">
        <w:rPr>
          <w:rFonts w:hint="cs"/>
          <w:rtl/>
        </w:rPr>
        <w:t xml:space="preserve">כל הפרטים נמצאים בהסתייגויות שנתנו. </w:t>
      </w:r>
      <w:r w:rsidR="001610F3">
        <w:rPr>
          <w:rFonts w:hint="cs"/>
          <w:rtl/>
        </w:rPr>
        <w:t xml:space="preserve">חוזר על זה שההסתייגויות </w:t>
      </w:r>
      <w:r w:rsidR="00C50D6F">
        <w:rPr>
          <w:rFonts w:hint="cs"/>
          <w:rtl/>
        </w:rPr>
        <w:t xml:space="preserve">הן </w:t>
      </w:r>
      <w:bookmarkStart w:id="287" w:name="_ETM_Q1_905664"/>
      <w:bookmarkEnd w:id="287"/>
      <w:r w:rsidR="00C50D6F">
        <w:rPr>
          <w:rFonts w:hint="cs"/>
          <w:rtl/>
        </w:rPr>
        <w:t xml:space="preserve">גם בשם יש עתיד-תל"ם וגם </w:t>
      </w:r>
      <w:r w:rsidR="001610F3">
        <w:rPr>
          <w:rFonts w:hint="cs"/>
          <w:rtl/>
        </w:rPr>
        <w:t xml:space="preserve">בשם המשותפת. </w:t>
      </w:r>
    </w:p>
    <w:p w:rsidR="001610F3" w:rsidRDefault="001610F3" w:rsidP="00C15659">
      <w:pPr>
        <w:rPr>
          <w:rtl/>
        </w:rPr>
      </w:pPr>
    </w:p>
    <w:p w:rsidR="00C50D6F" w:rsidRDefault="00C50D6F" w:rsidP="00C50D6F">
      <w:pPr>
        <w:pStyle w:val="af6"/>
        <w:keepNext/>
        <w:rPr>
          <w:rtl/>
        </w:rPr>
      </w:pPr>
      <w:bookmarkStart w:id="288" w:name="ET_yor_5069_97"/>
      <w:r w:rsidRPr="00C50D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C50D6F" w:rsidRDefault="00C50D6F" w:rsidP="00C50D6F">
      <w:pPr>
        <w:pStyle w:val="KeepWithNext"/>
        <w:rPr>
          <w:rtl/>
          <w:lang w:eastAsia="he-IL"/>
        </w:rPr>
      </w:pPr>
    </w:p>
    <w:p w:rsidR="00C50D6F" w:rsidRDefault="00C50D6F" w:rsidP="00C50D6F">
      <w:pPr>
        <w:rPr>
          <w:rtl/>
          <w:lang w:eastAsia="he-IL"/>
        </w:rPr>
      </w:pPr>
      <w:bookmarkStart w:id="289" w:name="_ETM_Q1_914238"/>
      <w:bookmarkEnd w:id="289"/>
      <w:r>
        <w:rPr>
          <w:rFonts w:hint="cs"/>
          <w:rtl/>
          <w:lang w:eastAsia="he-IL"/>
        </w:rPr>
        <w:t xml:space="preserve">תודה רבה. </w:t>
      </w:r>
      <w:r w:rsidR="00D36EAD">
        <w:rPr>
          <w:rFonts w:hint="cs"/>
          <w:rtl/>
          <w:lang w:eastAsia="he-IL"/>
        </w:rPr>
        <w:t xml:space="preserve">אז קודם כול נעלה להצבעה - - - </w:t>
      </w:r>
    </w:p>
    <w:p w:rsidR="00D36EAD" w:rsidRDefault="00D36EAD" w:rsidP="00C50D6F">
      <w:pPr>
        <w:rPr>
          <w:rtl/>
          <w:lang w:eastAsia="he-IL"/>
        </w:rPr>
      </w:pPr>
    </w:p>
    <w:p w:rsidR="00D36EAD" w:rsidRDefault="00D36EAD" w:rsidP="00D36EAD">
      <w:pPr>
        <w:pStyle w:val="a4"/>
        <w:keepNext/>
        <w:rPr>
          <w:rtl/>
        </w:rPr>
      </w:pPr>
      <w:bookmarkStart w:id="290" w:name="ET_speaker_5938_98"/>
      <w:r w:rsidRPr="00D36EA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D36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D36EAD" w:rsidRDefault="00D36EAD" w:rsidP="00D36EAD">
      <w:pPr>
        <w:pStyle w:val="KeepWithNext"/>
        <w:rPr>
          <w:rtl/>
          <w:lang w:eastAsia="he-IL"/>
        </w:rPr>
      </w:pPr>
    </w:p>
    <w:p w:rsidR="001610F3" w:rsidRDefault="00D36EAD" w:rsidP="00D36EAD">
      <w:pPr>
        <w:rPr>
          <w:rtl/>
        </w:rPr>
      </w:pPr>
      <w:r>
        <w:rPr>
          <w:rFonts w:hint="cs"/>
          <w:rtl/>
          <w:lang w:eastAsia="he-IL"/>
        </w:rPr>
        <w:t xml:space="preserve">משפט אחרון. </w:t>
      </w:r>
      <w:r w:rsidR="001610F3">
        <w:rPr>
          <w:rFonts w:hint="cs"/>
          <w:rtl/>
        </w:rPr>
        <w:t>מחפשים לראות אמון כללי</w:t>
      </w:r>
      <w:r>
        <w:rPr>
          <w:rFonts w:hint="cs"/>
          <w:rtl/>
        </w:rPr>
        <w:t>,</w:t>
      </w:r>
      <w:r w:rsidR="001610F3">
        <w:rPr>
          <w:rFonts w:hint="cs"/>
          <w:rtl/>
        </w:rPr>
        <w:t xml:space="preserve"> שהוא הבסיס לכל הטיפול. אי</w:t>
      </w:r>
      <w:r>
        <w:rPr>
          <w:rFonts w:hint="cs"/>
          <w:rtl/>
        </w:rPr>
        <w:t>-</w:t>
      </w:r>
      <w:r w:rsidR="001610F3">
        <w:rPr>
          <w:rFonts w:hint="cs"/>
          <w:rtl/>
        </w:rPr>
        <w:t>אפשר ל</w:t>
      </w:r>
      <w:bookmarkStart w:id="291" w:name="_ETM_Q1_927969"/>
      <w:bookmarkEnd w:id="291"/>
      <w:r>
        <w:rPr>
          <w:rFonts w:hint="cs"/>
          <w:rtl/>
        </w:rPr>
        <w:t>ייצר את האמון הזה בתהליכי העבודה כפי שהם נמצאים בדבר החקיקה שנמצא לפנינו</w:t>
      </w:r>
      <w:r w:rsidR="001610F3">
        <w:rPr>
          <w:rFonts w:hint="cs"/>
          <w:rtl/>
        </w:rPr>
        <w:t xml:space="preserve">. יש פה פספוס. מקווה שבחוק העיקרי נעשה לו תיקון. </w:t>
      </w:r>
    </w:p>
    <w:p w:rsidR="001610F3" w:rsidRDefault="001610F3" w:rsidP="00C15659">
      <w:pPr>
        <w:rPr>
          <w:rtl/>
        </w:rPr>
      </w:pPr>
    </w:p>
    <w:p w:rsidR="00D36EAD" w:rsidRDefault="00D36EAD" w:rsidP="00D36EAD">
      <w:pPr>
        <w:pStyle w:val="af6"/>
        <w:keepNext/>
        <w:rPr>
          <w:rtl/>
        </w:rPr>
      </w:pPr>
      <w:bookmarkStart w:id="292" w:name="ET_yor_5069_99"/>
      <w:r w:rsidRPr="00D36E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6E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D36EAD" w:rsidRDefault="00D36EAD" w:rsidP="00D36EAD">
      <w:pPr>
        <w:pStyle w:val="KeepWithNext"/>
        <w:rPr>
          <w:rtl/>
          <w:lang w:eastAsia="he-IL"/>
        </w:rPr>
      </w:pPr>
    </w:p>
    <w:p w:rsidR="00D36EAD" w:rsidRDefault="00D36EAD" w:rsidP="00D36EAD">
      <w:pPr>
        <w:rPr>
          <w:rtl/>
          <w:lang w:eastAsia="he-IL"/>
        </w:rPr>
      </w:pPr>
      <w:bookmarkStart w:id="293" w:name="_ETM_Q1_939845"/>
      <w:bookmarkEnd w:id="293"/>
      <w:r>
        <w:rPr>
          <w:rFonts w:hint="cs"/>
          <w:rtl/>
          <w:lang w:eastAsia="he-IL"/>
        </w:rPr>
        <w:t xml:space="preserve">קארין, בבקשה. </w:t>
      </w:r>
      <w:r w:rsidR="00E84863">
        <w:rPr>
          <w:rFonts w:hint="cs"/>
          <w:rtl/>
          <w:lang w:eastAsia="he-IL"/>
        </w:rPr>
        <w:t xml:space="preserve">קיבלת שני משפטים. </w:t>
      </w:r>
    </w:p>
    <w:p w:rsidR="00D36EAD" w:rsidRPr="00D36EAD" w:rsidRDefault="00D36EAD" w:rsidP="00D36EAD">
      <w:pPr>
        <w:rPr>
          <w:rtl/>
          <w:lang w:eastAsia="he-IL"/>
        </w:rPr>
      </w:pPr>
    </w:p>
    <w:p w:rsidR="001610F3" w:rsidRDefault="001610F3" w:rsidP="001610F3">
      <w:pPr>
        <w:pStyle w:val="a4"/>
        <w:keepNext/>
        <w:rPr>
          <w:rtl/>
        </w:rPr>
      </w:pPr>
      <w:bookmarkStart w:id="294" w:name="ET_speaker_5933_33"/>
      <w:r w:rsidRPr="001610F3">
        <w:rPr>
          <w:rStyle w:val="TagStyle"/>
          <w:rtl/>
        </w:rPr>
        <w:t xml:space="preserve"> </w:t>
      </w:r>
      <w:r w:rsidRPr="00E84863">
        <w:rPr>
          <w:rStyle w:val="TagStyle"/>
          <w:rtl/>
        </w:rPr>
        <w:t xml:space="preserve">&lt;&lt; דובר &gt;&gt; </w:t>
      </w:r>
      <w:r w:rsidRPr="00E84863">
        <w:rPr>
          <w:rtl/>
        </w:rPr>
        <w:t>קארין אלהרר (יש עתיד-תל"ם):</w:t>
      </w:r>
      <w:r w:rsidRPr="00E848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1610F3" w:rsidRDefault="001610F3" w:rsidP="001610F3">
      <w:pPr>
        <w:pStyle w:val="KeepWithNext"/>
        <w:rPr>
          <w:rtl/>
        </w:rPr>
      </w:pPr>
    </w:p>
    <w:p w:rsidR="001610F3" w:rsidRDefault="001610F3" w:rsidP="00E84863">
      <w:pPr>
        <w:rPr>
          <w:rtl/>
        </w:rPr>
      </w:pPr>
      <w:r>
        <w:rPr>
          <w:rFonts w:hint="cs"/>
          <w:rtl/>
        </w:rPr>
        <w:t>תודה לך, אדוני היושב-ראש היקר. אני רוצה לחזור על משהו שנאמר לא אחת בדיוני הוועדה</w:t>
      </w:r>
      <w:r w:rsidR="00E84863">
        <w:rPr>
          <w:rFonts w:hint="cs"/>
          <w:rtl/>
        </w:rPr>
        <w:t xml:space="preserve"> </w:t>
      </w:r>
      <w:r w:rsidR="00E84863">
        <w:rPr>
          <w:rtl/>
        </w:rPr>
        <w:t>–</w:t>
      </w:r>
      <w:r w:rsidR="00E84863">
        <w:rPr>
          <w:rFonts w:hint="cs"/>
          <w:rtl/>
        </w:rPr>
        <w:t xml:space="preserve"> אמון הציבור</w:t>
      </w:r>
      <w:r>
        <w:rPr>
          <w:rFonts w:hint="cs"/>
          <w:rtl/>
        </w:rPr>
        <w:t xml:space="preserve">. </w:t>
      </w:r>
      <w:r w:rsidR="00E84863">
        <w:rPr>
          <w:rFonts w:hint="cs"/>
          <w:rtl/>
        </w:rPr>
        <w:t xml:space="preserve">ראינו שהרבה פעמים </w:t>
      </w:r>
      <w:r>
        <w:rPr>
          <w:rFonts w:hint="cs"/>
          <w:rtl/>
        </w:rPr>
        <w:t>הממשלה מקבלת החלטות שהן לא מבוססות דטה. אני חושבת שזה בדיוק המקום ש</w:t>
      </w:r>
      <w:r w:rsidR="00E84863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הכנסת, וראוי שבמקרים של דיני נפשות של ממש </w:t>
      </w:r>
      <w:r>
        <w:rPr>
          <w:rtl/>
        </w:rPr>
        <w:t>–</w:t>
      </w:r>
      <w:r>
        <w:rPr>
          <w:rFonts w:hint="cs"/>
          <w:rtl/>
        </w:rPr>
        <w:t xml:space="preserve"> חופש של אנשים </w:t>
      </w:r>
      <w:r>
        <w:rPr>
          <w:rtl/>
        </w:rPr>
        <w:t>–</w:t>
      </w:r>
      <w:r>
        <w:rPr>
          <w:rFonts w:hint="cs"/>
          <w:rtl/>
        </w:rPr>
        <w:t xml:space="preserve"> נעשה את הפיקוח מראש ולא בדיעבד. </w:t>
      </w:r>
      <w:r w:rsidR="00E84863">
        <w:rPr>
          <w:rFonts w:hint="cs"/>
          <w:rtl/>
        </w:rPr>
        <w:t xml:space="preserve">בדיעבד יכול </w:t>
      </w:r>
      <w:bookmarkStart w:id="295" w:name="_ETM_Q1_988459"/>
      <w:bookmarkEnd w:id="295"/>
      <w:r w:rsidR="00E84863">
        <w:rPr>
          <w:rFonts w:hint="cs"/>
          <w:rtl/>
        </w:rPr>
        <w:t xml:space="preserve">להתאים לנושאים שאני לא מקלה ראש בהם, אבל בסוף </w:t>
      </w:r>
      <w:bookmarkStart w:id="296" w:name="_ETM_Q1_994621"/>
      <w:bookmarkEnd w:id="296"/>
      <w:r w:rsidR="00E84863">
        <w:rPr>
          <w:rFonts w:hint="cs"/>
          <w:rtl/>
        </w:rPr>
        <w:t xml:space="preserve">הם נושאים כלכליים. </w:t>
      </w:r>
      <w:r>
        <w:rPr>
          <w:rFonts w:hint="cs"/>
          <w:rtl/>
        </w:rPr>
        <w:t xml:space="preserve">פה מדובר בזכות הבסיסית ביותר, </w:t>
      </w:r>
      <w:r w:rsidR="00E84863">
        <w:rPr>
          <w:rFonts w:hint="cs"/>
          <w:rtl/>
        </w:rPr>
        <w:t xml:space="preserve">זכות חוקתית, </w:t>
      </w:r>
      <w:r>
        <w:rPr>
          <w:rFonts w:hint="cs"/>
          <w:rtl/>
        </w:rPr>
        <w:t xml:space="preserve">וצריך לתת על זה את הדעת. תודה. </w:t>
      </w:r>
    </w:p>
    <w:p w:rsidR="001610F3" w:rsidRDefault="001610F3" w:rsidP="001610F3">
      <w:pPr>
        <w:rPr>
          <w:rtl/>
        </w:rPr>
      </w:pPr>
      <w:r>
        <w:rPr>
          <w:rtl/>
        </w:rPr>
        <w:t xml:space="preserve">  </w:t>
      </w:r>
    </w:p>
    <w:p w:rsidR="001610F3" w:rsidRDefault="001610F3" w:rsidP="001610F3">
      <w:pPr>
        <w:pStyle w:val="af6"/>
        <w:keepNext/>
        <w:rPr>
          <w:rtl/>
        </w:rPr>
      </w:pPr>
      <w:bookmarkStart w:id="297" w:name="ET_yor_5069_32"/>
      <w:r w:rsidRPr="001610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10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"/>
    </w:p>
    <w:p w:rsidR="001610F3" w:rsidRDefault="001610F3" w:rsidP="001610F3">
      <w:pPr>
        <w:pStyle w:val="KeepWithNext"/>
        <w:rPr>
          <w:rtl/>
        </w:rPr>
      </w:pPr>
    </w:p>
    <w:p w:rsidR="001610F3" w:rsidRDefault="001610F3" w:rsidP="001610F3">
      <w:pPr>
        <w:rPr>
          <w:rtl/>
        </w:rPr>
      </w:pPr>
      <w:r>
        <w:rPr>
          <w:rFonts w:hint="cs"/>
          <w:rtl/>
        </w:rPr>
        <w:t xml:space="preserve">תודה רבה. </w:t>
      </w:r>
      <w:r w:rsidR="00E84863">
        <w:rPr>
          <w:rFonts w:hint="cs"/>
          <w:rtl/>
        </w:rPr>
        <w:t xml:space="preserve">נעבור להצבעה, אלא אם </w:t>
      </w:r>
      <w:bookmarkStart w:id="298" w:name="_ETM_Q1_1025575"/>
      <w:bookmarkEnd w:id="298"/>
      <w:r w:rsidR="00E84863">
        <w:rPr>
          <w:rFonts w:hint="cs"/>
          <w:rtl/>
        </w:rPr>
        <w:t>כן עוד מישהו רוצה לדבר. נציגת השב"ס, בטוחה שרוצה?</w:t>
      </w:r>
    </w:p>
    <w:p w:rsidR="001610F3" w:rsidRDefault="001610F3" w:rsidP="001610F3">
      <w:pPr>
        <w:rPr>
          <w:rtl/>
        </w:rPr>
      </w:pPr>
    </w:p>
    <w:p w:rsidR="001610F3" w:rsidRDefault="001610F3" w:rsidP="001610F3">
      <w:pPr>
        <w:pStyle w:val="af9"/>
        <w:keepNext/>
        <w:rPr>
          <w:rtl/>
        </w:rPr>
      </w:pPr>
      <w:bookmarkStart w:id="299" w:name="ET_guest_תגד_יוכי_גנסין_34"/>
      <w:r w:rsidRPr="001610F3">
        <w:rPr>
          <w:rStyle w:val="TagStyle"/>
          <w:rtl/>
        </w:rPr>
        <w:t xml:space="preserve"> &lt;&lt; אורח &gt;&gt; </w:t>
      </w:r>
      <w:r>
        <w:rPr>
          <w:rtl/>
        </w:rPr>
        <w:t>תג"ד יוכי גנסין:</w:t>
      </w:r>
      <w:r w:rsidRPr="001610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1610F3" w:rsidRDefault="001610F3" w:rsidP="001610F3">
      <w:pPr>
        <w:pStyle w:val="KeepWithNext"/>
        <w:rPr>
          <w:rtl/>
        </w:rPr>
      </w:pPr>
    </w:p>
    <w:p w:rsidR="00E84863" w:rsidRDefault="00E84863" w:rsidP="00E84863">
      <w:pPr>
        <w:rPr>
          <w:rtl/>
        </w:rPr>
      </w:pPr>
      <w:r>
        <w:rPr>
          <w:rFonts w:hint="cs"/>
          <w:rtl/>
        </w:rPr>
        <w:t>בבוקר היה פה קצין אג"ם נחשון, ו</w:t>
      </w:r>
      <w:r w:rsidR="001610F3">
        <w:rPr>
          <w:rFonts w:hint="cs"/>
          <w:rtl/>
        </w:rPr>
        <w:t xml:space="preserve">הציג את העובדה שמאז 23 ביוני שב"ס מחויב, ללא כל שיקול דעת, להביא </w:t>
      </w:r>
      <w:r>
        <w:rPr>
          <w:rFonts w:hint="cs"/>
          <w:rtl/>
        </w:rPr>
        <w:t xml:space="preserve">כל עצור </w:t>
      </w:r>
      <w:r>
        <w:rPr>
          <w:rtl/>
        </w:rPr>
        <w:t>–</w:t>
      </w:r>
      <w:r>
        <w:rPr>
          <w:rFonts w:hint="cs"/>
          <w:rtl/>
        </w:rPr>
        <w:t xml:space="preserve"> בין </w:t>
      </w:r>
      <w:bookmarkStart w:id="300" w:name="_ETM_Q1_1050740"/>
      <w:bookmarkEnd w:id="300"/>
      <w:r>
        <w:rPr>
          <w:rFonts w:hint="cs"/>
          <w:rtl/>
        </w:rPr>
        <w:t xml:space="preserve">שהוא מהרחוב ובין שהוא מאצלנו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610F3">
        <w:rPr>
          <w:rFonts w:hint="cs"/>
          <w:rtl/>
        </w:rPr>
        <w:t xml:space="preserve">לדיון ראשון </w:t>
      </w:r>
      <w:r>
        <w:rPr>
          <w:rFonts w:hint="cs"/>
          <w:rtl/>
        </w:rPr>
        <w:t xml:space="preserve">בהארכת מעצר ימים. </w:t>
      </w:r>
      <w:r w:rsidR="001610F3">
        <w:rPr>
          <w:rFonts w:hint="cs"/>
          <w:rtl/>
        </w:rPr>
        <w:t>כתוצאה מכך יש הידבקות בשב"ס</w:t>
      </w:r>
      <w:r>
        <w:rPr>
          <w:rFonts w:hint="cs"/>
          <w:rtl/>
        </w:rPr>
        <w:t xml:space="preserve">, </w:t>
      </w:r>
      <w:bookmarkStart w:id="301" w:name="_ETM_Q1_1058653"/>
      <w:bookmarkEnd w:id="301"/>
      <w:r>
        <w:rPr>
          <w:rFonts w:hint="cs"/>
          <w:rtl/>
        </w:rPr>
        <w:t>ואך ורק כתוצאה מכך</w:t>
      </w:r>
      <w:r w:rsidR="001610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במסגרת הארכת החוק ל-30 יום, </w:t>
      </w:r>
      <w:r w:rsidR="001610F3">
        <w:rPr>
          <w:rFonts w:hint="cs"/>
          <w:rtl/>
        </w:rPr>
        <w:t>ביקשתי להכניס תיקון שנותן שיקול דעת</w:t>
      </w:r>
      <w:r>
        <w:rPr>
          <w:rFonts w:hint="cs"/>
          <w:rtl/>
        </w:rPr>
        <w:t xml:space="preserve"> ואיננו </w:t>
      </w:r>
      <w:bookmarkStart w:id="302" w:name="_ETM_Q1_1068400"/>
      <w:bookmarkEnd w:id="302"/>
      <w:r>
        <w:rPr>
          <w:rFonts w:hint="cs"/>
          <w:rtl/>
        </w:rPr>
        <w:t>קובע חובה שאין לה חריגים</w:t>
      </w:r>
      <w:r w:rsidR="001610F3">
        <w:rPr>
          <w:rFonts w:hint="cs"/>
          <w:rtl/>
        </w:rPr>
        <w:t xml:space="preserve">. </w:t>
      </w:r>
      <w:bookmarkStart w:id="303" w:name="_ETM_Q1_1072482"/>
      <w:bookmarkEnd w:id="303"/>
    </w:p>
    <w:p w:rsidR="00E84863" w:rsidRDefault="00E84863" w:rsidP="00E84863">
      <w:pPr>
        <w:rPr>
          <w:rtl/>
        </w:rPr>
      </w:pPr>
      <w:bookmarkStart w:id="304" w:name="_ETM_Q1_1072527"/>
      <w:bookmarkStart w:id="305" w:name="_ETM_Q1_1072674"/>
      <w:bookmarkEnd w:id="304"/>
      <w:bookmarkEnd w:id="305"/>
    </w:p>
    <w:p w:rsidR="001610F3" w:rsidRDefault="00E84863" w:rsidP="00E84863">
      <w:pPr>
        <w:rPr>
          <w:rtl/>
        </w:rPr>
      </w:pPr>
      <w:bookmarkStart w:id="306" w:name="_ETM_Q1_1072722"/>
      <w:bookmarkEnd w:id="306"/>
      <w:r>
        <w:rPr>
          <w:rFonts w:hint="cs"/>
          <w:rtl/>
        </w:rPr>
        <w:t xml:space="preserve">הוכחתי, </w:t>
      </w:r>
      <w:r w:rsidR="001610F3">
        <w:rPr>
          <w:rFonts w:hint="cs"/>
          <w:rtl/>
        </w:rPr>
        <w:t xml:space="preserve">העברתי את הנתונים האלה, </w:t>
      </w:r>
      <w:r>
        <w:rPr>
          <w:rFonts w:hint="cs"/>
          <w:rtl/>
        </w:rPr>
        <w:t xml:space="preserve">והנתונים האלה </w:t>
      </w:r>
      <w:r w:rsidR="001610F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נתתי אותם במקרה </w:t>
      </w:r>
      <w:bookmarkStart w:id="307" w:name="_ETM_Q1_1074029"/>
      <w:bookmarkEnd w:id="307"/>
      <w:r>
        <w:rPr>
          <w:rFonts w:hint="cs"/>
          <w:rtl/>
        </w:rPr>
        <w:t xml:space="preserve">גם </w:t>
      </w:r>
      <w:r w:rsidR="001610F3">
        <w:rPr>
          <w:rFonts w:hint="cs"/>
          <w:rtl/>
        </w:rPr>
        <w:t>לחבר הכנסת סגלוביץ'</w:t>
      </w:r>
      <w:r>
        <w:rPr>
          <w:rFonts w:hint="cs"/>
          <w:rtl/>
        </w:rPr>
        <w:t xml:space="preserve"> היום.</w:t>
      </w:r>
      <w:r w:rsidR="001610F3">
        <w:rPr>
          <w:rFonts w:hint="cs"/>
          <w:rtl/>
        </w:rPr>
        <w:t xml:space="preserve"> כל העצורים </w:t>
      </w:r>
      <w:r>
        <w:rPr>
          <w:rFonts w:hint="cs"/>
          <w:rtl/>
        </w:rPr>
        <w:t xml:space="preserve">שהובאו כחובה לדיון הארכת מעצר ימים </w:t>
      </w:r>
      <w:r w:rsidR="001610F3">
        <w:rPr>
          <w:rFonts w:hint="cs"/>
          <w:rtl/>
        </w:rPr>
        <w:t>נדבקו במהלך הבאתם לבית המשפט. הטלת חובה כזאת</w:t>
      </w:r>
      <w:r>
        <w:rPr>
          <w:rFonts w:hint="cs"/>
          <w:rtl/>
        </w:rPr>
        <w:t xml:space="preserve">, בלתי </w:t>
      </w:r>
      <w:bookmarkStart w:id="308" w:name="_ETM_Q1_1087270"/>
      <w:bookmarkEnd w:id="308"/>
      <w:r>
        <w:rPr>
          <w:rFonts w:hint="cs"/>
          <w:rtl/>
        </w:rPr>
        <w:t>הדירה,</w:t>
      </w:r>
      <w:r w:rsidR="001610F3">
        <w:rPr>
          <w:rFonts w:hint="cs"/>
          <w:rtl/>
        </w:rPr>
        <w:t xml:space="preserve"> ללא שיקול דעת, </w:t>
      </w:r>
      <w:r>
        <w:rPr>
          <w:rFonts w:hint="cs"/>
          <w:rtl/>
        </w:rPr>
        <w:t xml:space="preserve">למשך 30 הימים הבאים, </w:t>
      </w:r>
      <w:r w:rsidR="001610F3">
        <w:rPr>
          <w:rFonts w:hint="cs"/>
          <w:rtl/>
        </w:rPr>
        <w:t>המשמעות הברורה והמיידית שלה היא הידבקות</w:t>
      </w:r>
      <w:r>
        <w:rPr>
          <w:rFonts w:hint="cs"/>
          <w:rtl/>
        </w:rPr>
        <w:t>,</w:t>
      </w:r>
      <w:r w:rsidR="001610F3">
        <w:rPr>
          <w:rFonts w:hint="cs"/>
          <w:rtl/>
        </w:rPr>
        <w:t xml:space="preserve"> לא רק של חמישה עצורים</w:t>
      </w:r>
      <w:r>
        <w:rPr>
          <w:rFonts w:hint="cs"/>
          <w:rtl/>
        </w:rPr>
        <w:t xml:space="preserve"> אלא של 25 ו-55</w:t>
      </w:r>
      <w:r w:rsidR="001610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הסברתי, והסביר את זה גם קצין אג"ם נחשון, </w:t>
      </w:r>
      <w:r w:rsidR="001610F3">
        <w:rPr>
          <w:rFonts w:hint="cs"/>
          <w:rtl/>
        </w:rPr>
        <w:t>אנחנו אוספים אנשים שאנחנו לא יודעים מי הם, מה הם</w:t>
      </w:r>
      <w:r>
        <w:rPr>
          <w:rFonts w:hint="cs"/>
          <w:rtl/>
        </w:rPr>
        <w:t xml:space="preserve">, מאיפה הם, האם הם נדבקו, מתי - - - </w:t>
      </w:r>
      <w:r w:rsidR="001610F3">
        <w:rPr>
          <w:rFonts w:hint="cs"/>
          <w:rtl/>
        </w:rPr>
        <w:t xml:space="preserve"> </w:t>
      </w:r>
    </w:p>
    <w:p w:rsidR="001610F3" w:rsidRDefault="001610F3" w:rsidP="001610F3">
      <w:pPr>
        <w:rPr>
          <w:rtl/>
        </w:rPr>
      </w:pPr>
    </w:p>
    <w:p w:rsidR="001610F3" w:rsidRDefault="001610F3" w:rsidP="001610F3">
      <w:pPr>
        <w:pStyle w:val="af6"/>
        <w:keepNext/>
        <w:rPr>
          <w:rtl/>
        </w:rPr>
      </w:pPr>
      <w:bookmarkStart w:id="309" w:name="ET_yor_5069_35"/>
      <w:r w:rsidRPr="001610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10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"/>
    </w:p>
    <w:p w:rsidR="001610F3" w:rsidRDefault="001610F3" w:rsidP="001610F3">
      <w:pPr>
        <w:pStyle w:val="KeepWithNext"/>
        <w:rPr>
          <w:rtl/>
        </w:rPr>
      </w:pPr>
    </w:p>
    <w:p w:rsidR="001610F3" w:rsidRDefault="001610F3" w:rsidP="001610F3">
      <w:pPr>
        <w:rPr>
          <w:rtl/>
        </w:rPr>
      </w:pPr>
      <w:r>
        <w:rPr>
          <w:rFonts w:hint="cs"/>
          <w:rtl/>
        </w:rPr>
        <w:t>שזה אופייני למעצרים ראשונ</w:t>
      </w:r>
      <w:r w:rsidR="00E84863">
        <w:rPr>
          <w:rFonts w:hint="cs"/>
          <w:rtl/>
        </w:rPr>
        <w:t>י</w:t>
      </w:r>
      <w:r>
        <w:rPr>
          <w:rFonts w:hint="cs"/>
          <w:rtl/>
        </w:rPr>
        <w:t xml:space="preserve">ים. </w:t>
      </w:r>
    </w:p>
    <w:p w:rsidR="001610F3" w:rsidRDefault="001610F3" w:rsidP="001610F3">
      <w:pPr>
        <w:rPr>
          <w:rtl/>
        </w:rPr>
      </w:pPr>
    </w:p>
    <w:p w:rsidR="001610F3" w:rsidRDefault="001610F3" w:rsidP="001610F3">
      <w:pPr>
        <w:pStyle w:val="af9"/>
        <w:keepNext/>
        <w:rPr>
          <w:rtl/>
        </w:rPr>
      </w:pPr>
      <w:bookmarkStart w:id="310" w:name="ET_guest_תגד_יוכי_גנסין_36"/>
      <w:r w:rsidRPr="001610F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תג"ד יוכי גנסין:</w:t>
      </w:r>
      <w:r w:rsidRPr="001610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"/>
    </w:p>
    <w:p w:rsidR="001610F3" w:rsidRDefault="001610F3" w:rsidP="001610F3">
      <w:pPr>
        <w:pStyle w:val="KeepWithNext"/>
        <w:rPr>
          <w:rtl/>
        </w:rPr>
      </w:pPr>
    </w:p>
    <w:p w:rsidR="00E84863" w:rsidRDefault="00E84863" w:rsidP="00E84863">
      <w:pPr>
        <w:rPr>
          <w:rtl/>
        </w:rPr>
      </w:pPr>
      <w:r>
        <w:rPr>
          <w:rFonts w:hint="cs"/>
          <w:rtl/>
        </w:rPr>
        <w:t xml:space="preserve">כן, וזה מה </w:t>
      </w:r>
      <w:bookmarkStart w:id="311" w:name="_ETM_Q1_1116115"/>
      <w:bookmarkEnd w:id="311"/>
      <w:r>
        <w:rPr>
          <w:rFonts w:hint="cs"/>
          <w:rtl/>
        </w:rPr>
        <w:t xml:space="preserve">שקורה בדיון מעצר ימים. </w:t>
      </w:r>
      <w:r w:rsidR="001610F3">
        <w:rPr>
          <w:rFonts w:hint="cs"/>
          <w:rtl/>
        </w:rPr>
        <w:t xml:space="preserve">לכן אנחנו </w:t>
      </w:r>
      <w:r>
        <w:rPr>
          <w:rFonts w:hint="cs"/>
          <w:rtl/>
        </w:rPr>
        <w:t xml:space="preserve">סבורים </w:t>
      </w:r>
      <w:r w:rsidR="001610F3">
        <w:rPr>
          <w:rFonts w:hint="cs"/>
          <w:rtl/>
        </w:rPr>
        <w:t>שבמצב התחלואה העכשווי</w:t>
      </w:r>
      <w:r>
        <w:rPr>
          <w:rFonts w:hint="cs"/>
          <w:rtl/>
        </w:rPr>
        <w:t xml:space="preserve">, שבו שיעורי ההדבקה </w:t>
      </w:r>
      <w:r w:rsidR="001610F3">
        <w:rPr>
          <w:rFonts w:hint="cs"/>
          <w:rtl/>
        </w:rPr>
        <w:t>הם כאלה גבוהים</w:t>
      </w:r>
      <w:r>
        <w:rPr>
          <w:rFonts w:hint="cs"/>
          <w:rtl/>
        </w:rPr>
        <w:t xml:space="preserve"> </w:t>
      </w:r>
      <w:bookmarkStart w:id="312" w:name="_ETM_Q1_1126594"/>
      <w:bookmarkEnd w:id="312"/>
      <w:r>
        <w:rPr>
          <w:rFonts w:hint="cs"/>
          <w:rtl/>
        </w:rPr>
        <w:t>ושיעורי ההדבקה בשירות בתי הסוהר</w:t>
      </w:r>
      <w:r w:rsidR="001610F3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רק הבאה לדיון מעצר ימים ראשון, הם כאלה גבוהים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610F3">
        <w:rPr>
          <w:rFonts w:hint="cs"/>
          <w:rtl/>
        </w:rPr>
        <w:t>כי עלינו מאפס לחמש, הרבה</w:t>
      </w:r>
      <w:r>
        <w:rPr>
          <w:rFonts w:hint="cs"/>
          <w:rtl/>
        </w:rPr>
        <w:t xml:space="preserve"> יותר ממה שיש באוכלוסייה הכללית </w:t>
      </w:r>
      <w:r>
        <w:rPr>
          <w:rFonts w:hint="eastAsia"/>
          <w:rtl/>
        </w:rPr>
        <w:t>–</w:t>
      </w:r>
      <w:r w:rsidR="001610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סבורה של-30 הימים </w:t>
      </w:r>
      <w:bookmarkStart w:id="313" w:name="_ETM_Q1_1146013"/>
      <w:bookmarkEnd w:id="313"/>
      <w:r>
        <w:rPr>
          <w:rFonts w:hint="cs"/>
          <w:rtl/>
        </w:rPr>
        <w:t xml:space="preserve">הללו </w:t>
      </w:r>
      <w:r w:rsidR="001610F3">
        <w:rPr>
          <w:rFonts w:hint="cs"/>
          <w:rtl/>
        </w:rPr>
        <w:t>צריך לקבוע שהחובה הזאת תהיה כפופה לשיקול דעת</w:t>
      </w:r>
      <w:r>
        <w:rPr>
          <w:rFonts w:hint="cs"/>
          <w:rtl/>
        </w:rPr>
        <w:t>,</w:t>
      </w:r>
      <w:r w:rsidR="001610F3">
        <w:rPr>
          <w:rFonts w:hint="cs"/>
          <w:rtl/>
        </w:rPr>
        <w:t xml:space="preserve"> אם אותו עצור ימים, יש סיכוי שהוא חולה קורונה שידביק. ביקשנו הפרדה בין עצורי ימים חדשים</w:t>
      </w:r>
      <w:r>
        <w:rPr>
          <w:rFonts w:hint="cs"/>
          <w:rtl/>
        </w:rPr>
        <w:t>, מ-24 השעות האחרונות,</w:t>
      </w:r>
      <w:r w:rsidR="001610F3">
        <w:rPr>
          <w:rFonts w:hint="cs"/>
          <w:rtl/>
        </w:rPr>
        <w:t xml:space="preserve"> לבין</w:t>
      </w:r>
      <w:r>
        <w:rPr>
          <w:rFonts w:hint="cs"/>
          <w:rtl/>
        </w:rPr>
        <w:t xml:space="preserve"> </w:t>
      </w:r>
      <w:r w:rsidR="001610F3">
        <w:rPr>
          <w:rFonts w:hint="cs"/>
          <w:rtl/>
        </w:rPr>
        <w:t>כאלה שהייתה לי ההזדמנות להיווכח</w:t>
      </w:r>
      <w:r>
        <w:rPr>
          <w:rFonts w:hint="cs"/>
          <w:rtl/>
        </w:rPr>
        <w:t xml:space="preserve"> האם הם חולים או יש חשש הם נשאים וכיוצא בזה</w:t>
      </w:r>
      <w:r w:rsidR="001610F3">
        <w:rPr>
          <w:rFonts w:hint="cs"/>
          <w:rtl/>
        </w:rPr>
        <w:t xml:space="preserve">. </w:t>
      </w:r>
    </w:p>
    <w:p w:rsidR="00E84863" w:rsidRDefault="00E84863" w:rsidP="00E84863">
      <w:pPr>
        <w:rPr>
          <w:rtl/>
        </w:rPr>
      </w:pPr>
      <w:bookmarkStart w:id="314" w:name="_ETM_Q1_1177632"/>
      <w:bookmarkStart w:id="315" w:name="_ETM_Q1_1177681"/>
      <w:bookmarkStart w:id="316" w:name="_ETM_Q1_1177825"/>
      <w:bookmarkEnd w:id="314"/>
      <w:bookmarkEnd w:id="315"/>
      <w:bookmarkEnd w:id="316"/>
    </w:p>
    <w:p w:rsidR="001610F3" w:rsidRDefault="001610F3" w:rsidP="00E84863">
      <w:pPr>
        <w:rPr>
          <w:rtl/>
        </w:rPr>
      </w:pPr>
      <w:bookmarkStart w:id="317" w:name="_ETM_Q1_1177865"/>
      <w:bookmarkEnd w:id="317"/>
      <w:r>
        <w:rPr>
          <w:rFonts w:hint="cs"/>
          <w:rtl/>
        </w:rPr>
        <w:t>לכן אנחנו עומדים על כך שב-30 הימים</w:t>
      </w:r>
      <w:r w:rsidR="00E84863">
        <w:rPr>
          <w:rFonts w:hint="cs"/>
          <w:rtl/>
        </w:rPr>
        <w:t xml:space="preserve"> הקרובים שבהם הוועדה מאריכה</w:t>
      </w:r>
      <w:bookmarkStart w:id="318" w:name="_ETM_Q1_1178725"/>
      <w:bookmarkEnd w:id="318"/>
      <w:r w:rsidR="00E84863">
        <w:rPr>
          <w:rFonts w:hint="cs"/>
          <w:rtl/>
        </w:rPr>
        <w:t xml:space="preserve"> את תקנות שעת החירום</w:t>
      </w:r>
      <w:r>
        <w:rPr>
          <w:rFonts w:hint="cs"/>
          <w:rtl/>
        </w:rPr>
        <w:t>, אותה חובה שנקבעה ב-23 ביוני, שיצרה את ההדבקה בדיוק אחרי 14 יום</w:t>
      </w:r>
      <w:r w:rsidR="00E84863">
        <w:rPr>
          <w:rFonts w:hint="cs"/>
          <w:rtl/>
        </w:rPr>
        <w:t xml:space="preserve"> </w:t>
      </w:r>
      <w:r w:rsidR="00E84863">
        <w:rPr>
          <w:rtl/>
        </w:rPr>
        <w:t>–</w:t>
      </w:r>
      <w:r w:rsidR="00E84863">
        <w:rPr>
          <w:rFonts w:hint="cs"/>
          <w:rtl/>
        </w:rPr>
        <w:t xml:space="preserve"> החולה הראשון שלי הוא מ-8 ביולי, 14 יום אחרי 23 ביוני</w:t>
      </w:r>
      <w:r>
        <w:rPr>
          <w:rFonts w:hint="cs"/>
          <w:rtl/>
        </w:rPr>
        <w:t xml:space="preserve">. אנחנו </w:t>
      </w:r>
      <w:r w:rsidR="00E84863">
        <w:rPr>
          <w:rFonts w:hint="cs"/>
          <w:rtl/>
        </w:rPr>
        <w:t xml:space="preserve">עומדים על כך ואנחנו </w:t>
      </w:r>
      <w:bookmarkStart w:id="319" w:name="_ETM_Q1_1196121"/>
      <w:bookmarkEnd w:id="319"/>
      <w:r>
        <w:rPr>
          <w:rFonts w:hint="cs"/>
          <w:rtl/>
        </w:rPr>
        <w:t>סבורים שכך נכון לעשות על מנת למנוע</w:t>
      </w:r>
      <w:r w:rsidR="00E84863">
        <w:rPr>
          <w:rFonts w:hint="cs"/>
          <w:rtl/>
        </w:rPr>
        <w:t xml:space="preserve"> תחלואה כזאת דרמטית בקרב ציבור העצורים</w:t>
      </w:r>
      <w:r>
        <w:rPr>
          <w:rFonts w:hint="cs"/>
          <w:rtl/>
        </w:rPr>
        <w:t xml:space="preserve">. </w:t>
      </w:r>
    </w:p>
    <w:p w:rsidR="001610F3" w:rsidRDefault="001610F3" w:rsidP="001610F3">
      <w:pPr>
        <w:rPr>
          <w:rtl/>
        </w:rPr>
      </w:pPr>
    </w:p>
    <w:p w:rsidR="001610F3" w:rsidRDefault="001610F3" w:rsidP="001610F3">
      <w:pPr>
        <w:pStyle w:val="a4"/>
        <w:keepNext/>
        <w:rPr>
          <w:rtl/>
        </w:rPr>
      </w:pPr>
      <w:bookmarkStart w:id="320" w:name="ET_speaker_5762_37"/>
      <w:r w:rsidRPr="001610F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1610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1610F3" w:rsidRDefault="001610F3" w:rsidP="001610F3">
      <w:pPr>
        <w:pStyle w:val="KeepWithNext"/>
        <w:rPr>
          <w:rtl/>
        </w:rPr>
      </w:pPr>
    </w:p>
    <w:p w:rsidR="001610F3" w:rsidRDefault="0048332A" w:rsidP="001610F3">
      <w:pPr>
        <w:rPr>
          <w:rtl/>
        </w:rPr>
      </w:pPr>
      <w:r>
        <w:rPr>
          <w:rFonts w:hint="cs"/>
          <w:rtl/>
        </w:rPr>
        <w:t>מדובר על חמישה, מה דרמטי? אני כבר נכנס ללחץ.</w:t>
      </w:r>
    </w:p>
    <w:p w:rsidR="0048332A" w:rsidRDefault="0048332A" w:rsidP="001610F3">
      <w:pPr>
        <w:rPr>
          <w:rtl/>
        </w:rPr>
      </w:pPr>
    </w:p>
    <w:p w:rsidR="0048332A" w:rsidRDefault="0048332A" w:rsidP="0048332A">
      <w:pPr>
        <w:pStyle w:val="af9"/>
        <w:keepNext/>
        <w:rPr>
          <w:rtl/>
        </w:rPr>
      </w:pPr>
      <w:bookmarkStart w:id="321" w:name="ET_guest_תגד_יוכי_גנסין_97"/>
      <w:r w:rsidRPr="0048332A">
        <w:rPr>
          <w:rStyle w:val="TagStyle"/>
          <w:rtl/>
        </w:rPr>
        <w:t xml:space="preserve"> &lt;&lt; אורח &gt;&gt; </w:t>
      </w:r>
      <w:r>
        <w:rPr>
          <w:rtl/>
        </w:rPr>
        <w:t>תג"ד יוכי גנסין:</w:t>
      </w:r>
      <w:r w:rsidRPr="004833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48332A" w:rsidRDefault="0048332A" w:rsidP="0048332A">
      <w:pPr>
        <w:pStyle w:val="KeepWithNext"/>
        <w:rPr>
          <w:rtl/>
        </w:rPr>
      </w:pPr>
    </w:p>
    <w:p w:rsidR="0048332A" w:rsidRDefault="0048332A" w:rsidP="0048332A">
      <w:pPr>
        <w:rPr>
          <w:rtl/>
        </w:rPr>
      </w:pPr>
      <w:r>
        <w:rPr>
          <w:rFonts w:hint="cs"/>
          <w:rtl/>
        </w:rPr>
        <w:t>מאפס לחמישה - - -</w:t>
      </w:r>
    </w:p>
    <w:p w:rsidR="0048332A" w:rsidRDefault="0048332A" w:rsidP="0048332A">
      <w:pPr>
        <w:rPr>
          <w:rtl/>
        </w:rPr>
      </w:pPr>
    </w:p>
    <w:p w:rsidR="0048332A" w:rsidRDefault="0048332A" w:rsidP="0048332A">
      <w:pPr>
        <w:pStyle w:val="a4"/>
        <w:keepNext/>
        <w:rPr>
          <w:rtl/>
        </w:rPr>
      </w:pPr>
      <w:bookmarkStart w:id="322" w:name="ET_speaker_5762_98"/>
      <w:r w:rsidRPr="0048332A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83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48332A" w:rsidRDefault="0048332A" w:rsidP="0048332A">
      <w:pPr>
        <w:pStyle w:val="KeepWithNext"/>
        <w:rPr>
          <w:rtl/>
          <w:lang w:eastAsia="he-IL"/>
        </w:rPr>
      </w:pPr>
    </w:p>
    <w:p w:rsidR="0048332A" w:rsidRDefault="0048332A" w:rsidP="00483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מאפס לחמישה. יש חמישה </w:t>
      </w:r>
      <w:bookmarkStart w:id="323" w:name="_ETM_Q1_1205785"/>
      <w:bookmarkEnd w:id="323"/>
      <w:r>
        <w:rPr>
          <w:rFonts w:hint="cs"/>
          <w:rtl/>
          <w:lang w:eastAsia="he-IL"/>
        </w:rPr>
        <w:t xml:space="preserve">חולים. </w:t>
      </w:r>
    </w:p>
    <w:p w:rsidR="0048332A" w:rsidRDefault="0048332A" w:rsidP="0048332A">
      <w:pPr>
        <w:rPr>
          <w:rtl/>
          <w:lang w:eastAsia="he-IL"/>
        </w:rPr>
      </w:pPr>
    </w:p>
    <w:p w:rsidR="0048332A" w:rsidRDefault="0048332A" w:rsidP="0048332A">
      <w:pPr>
        <w:pStyle w:val="af9"/>
        <w:keepNext/>
        <w:rPr>
          <w:rtl/>
          <w:lang w:eastAsia="he-IL"/>
        </w:rPr>
      </w:pPr>
      <w:bookmarkStart w:id="324" w:name="ET_guest_תגד_יוכי_גנסין_99"/>
      <w:r w:rsidRPr="00483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תג"ד יוכי גנסין:</w:t>
      </w:r>
      <w:r w:rsidRPr="00483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48332A" w:rsidRDefault="0048332A" w:rsidP="0048332A">
      <w:pPr>
        <w:pStyle w:val="KeepWithNext"/>
        <w:rPr>
          <w:rtl/>
          <w:lang w:eastAsia="he-IL"/>
        </w:rPr>
      </w:pPr>
    </w:p>
    <w:p w:rsidR="0048332A" w:rsidRPr="0048332A" w:rsidRDefault="0048332A" w:rsidP="00483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פי חמישה. </w:t>
      </w:r>
    </w:p>
    <w:p w:rsidR="001610F3" w:rsidRDefault="001610F3" w:rsidP="001610F3">
      <w:pPr>
        <w:rPr>
          <w:rtl/>
        </w:rPr>
      </w:pPr>
    </w:p>
    <w:p w:rsidR="001610F3" w:rsidRDefault="001610F3" w:rsidP="001610F3">
      <w:pPr>
        <w:pStyle w:val="a4"/>
        <w:keepNext/>
        <w:rPr>
          <w:rtl/>
        </w:rPr>
      </w:pPr>
      <w:bookmarkStart w:id="325" w:name="ET_speaker_5278_38"/>
      <w:r w:rsidRPr="001610F3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1610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1610F3" w:rsidRDefault="001610F3" w:rsidP="001610F3">
      <w:pPr>
        <w:pStyle w:val="KeepWithNext"/>
        <w:rPr>
          <w:rtl/>
        </w:rPr>
      </w:pPr>
    </w:p>
    <w:p w:rsidR="001610F3" w:rsidRDefault="001610F3" w:rsidP="001610F3">
      <w:pPr>
        <w:rPr>
          <w:rtl/>
        </w:rPr>
      </w:pPr>
      <w:r>
        <w:rPr>
          <w:rFonts w:hint="cs"/>
          <w:rtl/>
        </w:rPr>
        <w:t xml:space="preserve">מאפס לחמש זה פי חמישה. </w:t>
      </w:r>
    </w:p>
    <w:p w:rsidR="0048332A" w:rsidRDefault="0048332A" w:rsidP="0048332A">
      <w:pPr>
        <w:rPr>
          <w:rtl/>
        </w:rPr>
      </w:pPr>
      <w:bookmarkStart w:id="326" w:name="_ETM_Q1_1223076"/>
      <w:bookmarkStart w:id="327" w:name="_ETM_Q1_1223123"/>
      <w:bookmarkStart w:id="328" w:name="_ETM_Q1_1219450"/>
      <w:bookmarkEnd w:id="326"/>
      <w:bookmarkEnd w:id="327"/>
      <w:bookmarkEnd w:id="328"/>
    </w:p>
    <w:p w:rsidR="0048332A" w:rsidRDefault="0048332A" w:rsidP="0048332A">
      <w:pPr>
        <w:pStyle w:val="a4"/>
        <w:keepNext/>
        <w:rPr>
          <w:rtl/>
        </w:rPr>
      </w:pPr>
      <w:bookmarkStart w:id="329" w:name="ET_speaker_5743_100"/>
      <w:r w:rsidRPr="0048332A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483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48332A" w:rsidRDefault="0048332A" w:rsidP="0048332A">
      <w:pPr>
        <w:pStyle w:val="KeepWithNext"/>
        <w:rPr>
          <w:rtl/>
          <w:lang w:eastAsia="he-IL"/>
        </w:rPr>
      </w:pPr>
    </w:p>
    <w:p w:rsidR="001610F3" w:rsidRDefault="0048332A" w:rsidP="0048332A">
      <w:pPr>
        <w:rPr>
          <w:rtl/>
        </w:rPr>
      </w:pPr>
      <w:bookmarkStart w:id="330" w:name="_ETM_Q1_1219527"/>
      <w:bookmarkStart w:id="331" w:name="_ETM_Q1_1219540"/>
      <w:bookmarkEnd w:id="330"/>
      <w:bookmarkEnd w:id="331"/>
      <w:r>
        <w:rPr>
          <w:rFonts w:hint="cs"/>
          <w:rtl/>
          <w:lang w:eastAsia="he-IL"/>
        </w:rPr>
        <w:t xml:space="preserve">שאלה קטנה. כשאת מדברת על מעצר </w:t>
      </w:r>
      <w:bookmarkStart w:id="332" w:name="_ETM_Q1_1220119"/>
      <w:bookmarkEnd w:id="332"/>
      <w:r>
        <w:rPr>
          <w:rFonts w:hint="cs"/>
          <w:rtl/>
          <w:lang w:eastAsia="he-IL"/>
        </w:rPr>
        <w:t xml:space="preserve">ימים </w:t>
      </w:r>
      <w:r w:rsidR="001610F3">
        <w:rPr>
          <w:rFonts w:hint="cs"/>
          <w:rtl/>
        </w:rPr>
        <w:t>זה לא כולל</w:t>
      </w:r>
      <w:r>
        <w:rPr>
          <w:rFonts w:hint="cs"/>
          <w:rtl/>
        </w:rPr>
        <w:t xml:space="preserve"> מעצרים עד תום ההליכים</w:t>
      </w:r>
      <w:r w:rsidR="001610F3">
        <w:rPr>
          <w:rFonts w:hint="cs"/>
          <w:rtl/>
        </w:rPr>
        <w:t xml:space="preserve">. </w:t>
      </w:r>
    </w:p>
    <w:p w:rsidR="0048332A" w:rsidRDefault="0048332A" w:rsidP="0048332A">
      <w:pPr>
        <w:rPr>
          <w:rtl/>
        </w:rPr>
      </w:pPr>
      <w:bookmarkStart w:id="333" w:name="_ETM_Q1_1227242"/>
      <w:bookmarkStart w:id="334" w:name="_ETM_Q1_1227287"/>
      <w:bookmarkEnd w:id="333"/>
      <w:bookmarkEnd w:id="334"/>
    </w:p>
    <w:p w:rsidR="0048332A" w:rsidRDefault="0048332A" w:rsidP="0048332A">
      <w:pPr>
        <w:pStyle w:val="af9"/>
        <w:keepNext/>
        <w:rPr>
          <w:rtl/>
        </w:rPr>
      </w:pPr>
      <w:bookmarkStart w:id="335" w:name="ET_guest_תגד_יוכי_גנסין_101"/>
      <w:r w:rsidRPr="0048332A">
        <w:rPr>
          <w:rStyle w:val="TagStyle"/>
          <w:rtl/>
        </w:rPr>
        <w:t xml:space="preserve"> &lt;&lt; אורח &gt;&gt; </w:t>
      </w:r>
      <w:r>
        <w:rPr>
          <w:rtl/>
        </w:rPr>
        <w:t>תג"ד יוכי גנסין:</w:t>
      </w:r>
      <w:r w:rsidRPr="004833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48332A" w:rsidRDefault="0048332A" w:rsidP="0048332A">
      <w:pPr>
        <w:pStyle w:val="KeepWithNext"/>
        <w:rPr>
          <w:rtl/>
        </w:rPr>
      </w:pPr>
    </w:p>
    <w:p w:rsidR="0048332A" w:rsidRDefault="0048332A" w:rsidP="0048332A">
      <w:pPr>
        <w:rPr>
          <w:rtl/>
        </w:rPr>
      </w:pPr>
      <w:r>
        <w:rPr>
          <w:rFonts w:hint="cs"/>
          <w:rtl/>
        </w:rPr>
        <w:t xml:space="preserve">לא לא. הדיון הראשון, חשוב </w:t>
      </w:r>
      <w:bookmarkStart w:id="336" w:name="_ETM_Q1_1228050"/>
      <w:bookmarkEnd w:id="336"/>
      <w:r>
        <w:rPr>
          <w:rFonts w:hint="cs"/>
          <w:rtl/>
        </w:rPr>
        <w:t xml:space="preserve">לי - - - </w:t>
      </w:r>
    </w:p>
    <w:p w:rsidR="0048332A" w:rsidRDefault="0048332A" w:rsidP="0048332A">
      <w:pPr>
        <w:rPr>
          <w:rtl/>
        </w:rPr>
      </w:pPr>
    </w:p>
    <w:p w:rsidR="0048332A" w:rsidRDefault="0048332A" w:rsidP="0048332A">
      <w:pPr>
        <w:pStyle w:val="af6"/>
        <w:keepNext/>
        <w:rPr>
          <w:rtl/>
        </w:rPr>
      </w:pPr>
      <w:bookmarkStart w:id="337" w:name="ET_yor_5069_102"/>
      <w:r w:rsidRPr="00483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3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48332A" w:rsidRDefault="0048332A" w:rsidP="0048332A">
      <w:pPr>
        <w:pStyle w:val="KeepWithNext"/>
        <w:rPr>
          <w:rtl/>
          <w:lang w:eastAsia="he-IL"/>
        </w:rPr>
      </w:pPr>
    </w:p>
    <w:p w:rsidR="0048332A" w:rsidRDefault="0048332A" w:rsidP="00483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לא, זה רק המעצרים הראשונים. </w:t>
      </w:r>
      <w:bookmarkStart w:id="338" w:name="_ETM_Q1_1227833"/>
      <w:bookmarkStart w:id="339" w:name="_ETM_Q1_1228696"/>
      <w:bookmarkEnd w:id="338"/>
      <w:bookmarkEnd w:id="339"/>
    </w:p>
    <w:p w:rsidR="0048332A" w:rsidRDefault="0048332A" w:rsidP="0048332A">
      <w:pPr>
        <w:rPr>
          <w:rtl/>
          <w:lang w:eastAsia="he-IL"/>
        </w:rPr>
      </w:pPr>
      <w:bookmarkStart w:id="340" w:name="_ETM_Q1_1228745"/>
      <w:bookmarkEnd w:id="340"/>
    </w:p>
    <w:p w:rsidR="0048332A" w:rsidRDefault="0048332A" w:rsidP="0048332A">
      <w:pPr>
        <w:pStyle w:val="af5"/>
        <w:keepNext/>
        <w:rPr>
          <w:rtl/>
        </w:rPr>
      </w:pPr>
      <w:bookmarkStart w:id="341" w:name="ET_interruption_קריאה_103"/>
      <w:r w:rsidRPr="004833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33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1"/>
    </w:p>
    <w:p w:rsidR="0048332A" w:rsidRDefault="0048332A" w:rsidP="0048332A">
      <w:pPr>
        <w:pStyle w:val="KeepWithNext"/>
        <w:rPr>
          <w:rtl/>
          <w:lang w:eastAsia="he-IL"/>
        </w:rPr>
      </w:pPr>
    </w:p>
    <w:p w:rsidR="00EC7E38" w:rsidRDefault="00EC7E38" w:rsidP="001610F3">
      <w:pPr>
        <w:rPr>
          <w:rtl/>
        </w:rPr>
      </w:pPr>
      <w:r>
        <w:rPr>
          <w:rFonts w:hint="cs"/>
          <w:rtl/>
        </w:rPr>
        <w:t>מה החלופה</w:t>
      </w:r>
      <w:r w:rsidR="0048332A">
        <w:rPr>
          <w:rFonts w:hint="cs"/>
          <w:rtl/>
        </w:rPr>
        <w:t xml:space="preserve"> שאת מבקשת</w:t>
      </w:r>
      <w:r>
        <w:rPr>
          <w:rFonts w:hint="cs"/>
          <w:rtl/>
        </w:rPr>
        <w:t>?</w:t>
      </w:r>
    </w:p>
    <w:p w:rsidR="00EC7E38" w:rsidRDefault="00EC7E38" w:rsidP="001610F3">
      <w:pPr>
        <w:rPr>
          <w:rtl/>
        </w:rPr>
      </w:pPr>
    </w:p>
    <w:p w:rsidR="00EC7E38" w:rsidRDefault="00EC7E38" w:rsidP="00EC7E38">
      <w:pPr>
        <w:pStyle w:val="af9"/>
        <w:keepNext/>
        <w:rPr>
          <w:rtl/>
        </w:rPr>
      </w:pPr>
      <w:bookmarkStart w:id="342" w:name="ET_guest_תגד_יוכי_גנסין_39"/>
      <w:r w:rsidRPr="00EC7E38">
        <w:rPr>
          <w:rStyle w:val="TagStyle"/>
          <w:rtl/>
        </w:rPr>
        <w:t xml:space="preserve"> &lt;&lt; אורח &gt;&gt; </w:t>
      </w:r>
      <w:r>
        <w:rPr>
          <w:rtl/>
        </w:rPr>
        <w:t>תג"ד יוכי גנסין:</w:t>
      </w:r>
      <w:r w:rsidRPr="00EC7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EC7E38" w:rsidRDefault="00EC7E38" w:rsidP="00EC7E38">
      <w:pPr>
        <w:pStyle w:val="KeepWithNext"/>
        <w:rPr>
          <w:rtl/>
        </w:rPr>
      </w:pPr>
    </w:p>
    <w:p w:rsidR="0048332A" w:rsidRDefault="00EC7E38" w:rsidP="00EC7E38">
      <w:pPr>
        <w:rPr>
          <w:rtl/>
        </w:rPr>
      </w:pPr>
      <w:r>
        <w:rPr>
          <w:rFonts w:hint="cs"/>
          <w:rtl/>
        </w:rPr>
        <w:t>היוועדות חזותית</w:t>
      </w:r>
      <w:r w:rsidR="0048332A">
        <w:rPr>
          <w:rFonts w:hint="cs"/>
          <w:rtl/>
        </w:rPr>
        <w:t xml:space="preserve">, והבהרנו את זה בתחילת הבוקר </w:t>
      </w:r>
      <w:bookmarkStart w:id="343" w:name="_ETM_Q1_1245864"/>
      <w:bookmarkEnd w:id="343"/>
      <w:r w:rsidR="0048332A">
        <w:rPr>
          <w:rFonts w:hint="cs"/>
          <w:rtl/>
        </w:rPr>
        <w:t>היום, כשהיה פה קצין אג"ם נחשון</w:t>
      </w:r>
      <w:r>
        <w:rPr>
          <w:rFonts w:hint="cs"/>
          <w:rtl/>
        </w:rPr>
        <w:t>. אני מביאה אנשים מדרום תל אביב, מרחובות</w:t>
      </w:r>
      <w:r w:rsidR="0048332A">
        <w:rPr>
          <w:rFonts w:hint="cs"/>
          <w:rtl/>
        </w:rPr>
        <w:t>, מנס ציונה - - -</w:t>
      </w:r>
    </w:p>
    <w:p w:rsidR="0048332A" w:rsidRDefault="0048332A" w:rsidP="00EC7E38">
      <w:pPr>
        <w:rPr>
          <w:rtl/>
        </w:rPr>
      </w:pPr>
      <w:bookmarkStart w:id="344" w:name="_ETM_Q1_1247987"/>
      <w:bookmarkStart w:id="345" w:name="_ETM_Q1_1248036"/>
      <w:bookmarkEnd w:id="344"/>
      <w:bookmarkEnd w:id="345"/>
    </w:p>
    <w:p w:rsidR="0048332A" w:rsidRDefault="0048332A" w:rsidP="0048332A">
      <w:pPr>
        <w:pStyle w:val="a4"/>
        <w:keepNext/>
        <w:rPr>
          <w:rtl/>
        </w:rPr>
      </w:pPr>
      <w:bookmarkStart w:id="346" w:name="ET_speaker_5762_104"/>
      <w:r w:rsidRPr="0048332A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83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48332A" w:rsidRDefault="0048332A" w:rsidP="0048332A">
      <w:pPr>
        <w:pStyle w:val="KeepWithNext"/>
        <w:rPr>
          <w:rtl/>
        </w:rPr>
      </w:pPr>
    </w:p>
    <w:p w:rsidR="00EC7E38" w:rsidRDefault="0048332A" w:rsidP="0048332A">
      <w:pPr>
        <w:rPr>
          <w:rtl/>
        </w:rPr>
      </w:pPr>
      <w:r>
        <w:rPr>
          <w:rFonts w:hint="cs"/>
          <w:rtl/>
        </w:rPr>
        <w:t xml:space="preserve">מרעננה ומצפון תל </w:t>
      </w:r>
      <w:bookmarkStart w:id="347" w:name="_ETM_Q1_1244506"/>
      <w:bookmarkEnd w:id="347"/>
      <w:r>
        <w:rPr>
          <w:rFonts w:hint="cs"/>
          <w:rtl/>
        </w:rPr>
        <w:t xml:space="preserve">אביב. </w:t>
      </w:r>
      <w:r w:rsidR="00EC7E38">
        <w:rPr>
          <w:rFonts w:hint="cs"/>
          <w:rtl/>
        </w:rPr>
        <w:t xml:space="preserve"> </w:t>
      </w:r>
    </w:p>
    <w:p w:rsidR="0048332A" w:rsidRDefault="0048332A" w:rsidP="00EC7E38">
      <w:pPr>
        <w:rPr>
          <w:rtl/>
        </w:rPr>
      </w:pPr>
    </w:p>
    <w:p w:rsidR="0048332A" w:rsidRDefault="0048332A" w:rsidP="0048332A">
      <w:pPr>
        <w:pStyle w:val="af9"/>
        <w:keepNext/>
        <w:rPr>
          <w:rtl/>
        </w:rPr>
      </w:pPr>
      <w:bookmarkStart w:id="348" w:name="ET_guest_תגד_יוכי_גנסין_105"/>
      <w:r w:rsidRPr="0048332A">
        <w:rPr>
          <w:rStyle w:val="TagStyle"/>
          <w:rtl/>
        </w:rPr>
        <w:t xml:space="preserve"> &lt;&lt; אורח &gt;&gt; </w:t>
      </w:r>
      <w:r>
        <w:rPr>
          <w:rtl/>
        </w:rPr>
        <w:t>תג"ד יוכי גנסין:</w:t>
      </w:r>
      <w:r w:rsidRPr="004833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48332A" w:rsidRDefault="0048332A" w:rsidP="0048332A">
      <w:pPr>
        <w:pStyle w:val="KeepWithNext"/>
        <w:rPr>
          <w:rtl/>
        </w:rPr>
      </w:pPr>
    </w:p>
    <w:p w:rsidR="0048332A" w:rsidRDefault="0048332A" w:rsidP="0048332A">
      <w:pPr>
        <w:rPr>
          <w:rtl/>
        </w:rPr>
      </w:pPr>
      <w:r>
        <w:rPr>
          <w:rFonts w:hint="cs"/>
          <w:rtl/>
        </w:rPr>
        <w:t xml:space="preserve">גם מרעננה. </w:t>
      </w:r>
    </w:p>
    <w:p w:rsidR="0048332A" w:rsidRDefault="0048332A" w:rsidP="0048332A">
      <w:pPr>
        <w:rPr>
          <w:rtl/>
        </w:rPr>
      </w:pPr>
    </w:p>
    <w:p w:rsidR="0048332A" w:rsidRDefault="0048332A" w:rsidP="0048332A">
      <w:pPr>
        <w:pStyle w:val="a4"/>
        <w:keepNext/>
        <w:rPr>
          <w:rtl/>
        </w:rPr>
      </w:pPr>
      <w:bookmarkStart w:id="349" w:name="ET_speaker_5743_106"/>
      <w:r w:rsidRPr="0048332A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483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48332A" w:rsidRDefault="0048332A" w:rsidP="0048332A">
      <w:pPr>
        <w:pStyle w:val="KeepWithNext"/>
        <w:rPr>
          <w:rtl/>
          <w:lang w:eastAsia="he-IL"/>
        </w:rPr>
      </w:pPr>
    </w:p>
    <w:p w:rsidR="00EC7E38" w:rsidRDefault="00EC7E38" w:rsidP="00EC7E38">
      <w:pPr>
        <w:rPr>
          <w:rtl/>
        </w:rPr>
      </w:pPr>
      <w:r>
        <w:rPr>
          <w:rFonts w:hint="cs"/>
          <w:rtl/>
        </w:rPr>
        <w:t xml:space="preserve">כמה נדבקים </w:t>
      </w:r>
      <w:r w:rsidR="0048332A">
        <w:rPr>
          <w:rFonts w:hint="cs"/>
          <w:rtl/>
        </w:rPr>
        <w:t>בקרב העצורים האלה יש עד היום?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f9"/>
        <w:keepNext/>
        <w:rPr>
          <w:rtl/>
        </w:rPr>
      </w:pPr>
      <w:bookmarkStart w:id="350" w:name="ET_guest_תגד_יוכי_גנסין_40"/>
      <w:r w:rsidRPr="00EC7E38">
        <w:rPr>
          <w:rStyle w:val="TagStyle"/>
          <w:rtl/>
        </w:rPr>
        <w:t xml:space="preserve"> &lt;&lt; אורח &gt;&gt; </w:t>
      </w:r>
      <w:r>
        <w:rPr>
          <w:rtl/>
        </w:rPr>
        <w:t>תג"ד יוכי גנסין:</w:t>
      </w:r>
      <w:r w:rsidRPr="00EC7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"/>
    </w:p>
    <w:p w:rsidR="00EC7E38" w:rsidRDefault="00EC7E38" w:rsidP="00EC7E38">
      <w:pPr>
        <w:pStyle w:val="KeepWithNext"/>
        <w:rPr>
          <w:rtl/>
        </w:rPr>
      </w:pPr>
    </w:p>
    <w:p w:rsidR="00EC7E38" w:rsidRDefault="0048332A" w:rsidP="00EC7E38">
      <w:pPr>
        <w:rPr>
          <w:rtl/>
        </w:rPr>
      </w:pPr>
      <w:r>
        <w:rPr>
          <w:rFonts w:hint="cs"/>
          <w:rtl/>
        </w:rPr>
        <w:t xml:space="preserve">ב-14 הימים </w:t>
      </w:r>
      <w:bookmarkStart w:id="351" w:name="_ETM_Q1_1258497"/>
      <w:bookmarkEnd w:id="351"/>
      <w:r>
        <w:rPr>
          <w:rFonts w:hint="cs"/>
          <w:rtl/>
        </w:rPr>
        <w:t xml:space="preserve">האחרונים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C7E38">
        <w:rPr>
          <w:rFonts w:hint="cs"/>
          <w:rtl/>
        </w:rPr>
        <w:t xml:space="preserve">חמישה, והיינו אפס. </w:t>
      </w:r>
    </w:p>
    <w:p w:rsidR="0048332A" w:rsidRDefault="0048332A" w:rsidP="00EC7E38">
      <w:pPr>
        <w:rPr>
          <w:rtl/>
        </w:rPr>
      </w:pPr>
      <w:bookmarkStart w:id="352" w:name="_ETM_Q1_1266542"/>
      <w:bookmarkEnd w:id="352"/>
    </w:p>
    <w:p w:rsidR="0048332A" w:rsidRDefault="0048332A" w:rsidP="0048332A">
      <w:pPr>
        <w:pStyle w:val="a4"/>
        <w:keepNext/>
        <w:rPr>
          <w:rtl/>
        </w:rPr>
      </w:pPr>
      <w:bookmarkStart w:id="353" w:name="ET_speaker_5743_107"/>
      <w:r w:rsidRPr="0048332A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483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48332A" w:rsidRDefault="0048332A" w:rsidP="0048332A">
      <w:pPr>
        <w:pStyle w:val="KeepWithNext"/>
        <w:rPr>
          <w:rtl/>
          <w:lang w:eastAsia="he-IL"/>
        </w:rPr>
      </w:pPr>
    </w:p>
    <w:p w:rsidR="00EC7E38" w:rsidRDefault="0048332A" w:rsidP="00EC7E38">
      <w:pPr>
        <w:rPr>
          <w:rtl/>
        </w:rPr>
      </w:pPr>
      <w:bookmarkStart w:id="354" w:name="_ETM_Q1_1267000"/>
      <w:bookmarkStart w:id="355" w:name="_ETM_Q1_1267038"/>
      <w:bookmarkEnd w:id="354"/>
      <w:bookmarkEnd w:id="355"/>
      <w:r>
        <w:rPr>
          <w:rFonts w:hint="cs"/>
          <w:rtl/>
        </w:rPr>
        <w:t>ובתקופת הגל הראשון, ממרץ עד יוני?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f9"/>
        <w:keepNext/>
        <w:rPr>
          <w:rtl/>
        </w:rPr>
      </w:pPr>
      <w:bookmarkStart w:id="356" w:name="ET_guest_תגד_יוכי_גנסין_41"/>
      <w:r w:rsidRPr="00EC7E38">
        <w:rPr>
          <w:rStyle w:val="TagStyle"/>
          <w:rtl/>
        </w:rPr>
        <w:t xml:space="preserve"> &lt;&lt; אורח &gt;&gt; </w:t>
      </w:r>
      <w:r>
        <w:rPr>
          <w:rtl/>
        </w:rPr>
        <w:t>תג"ד יוכי גנסין:</w:t>
      </w:r>
      <w:r w:rsidRPr="00EC7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:rsidR="00EC7E38" w:rsidRDefault="00EC7E38" w:rsidP="00EC7E38">
      <w:pPr>
        <w:pStyle w:val="KeepWithNext"/>
        <w:rPr>
          <w:rtl/>
        </w:rPr>
      </w:pPr>
    </w:p>
    <w:p w:rsidR="00EC7E38" w:rsidRDefault="00EC7E38" w:rsidP="00EC7E38">
      <w:pPr>
        <w:rPr>
          <w:rtl/>
        </w:rPr>
      </w:pPr>
      <w:r>
        <w:rPr>
          <w:rFonts w:hint="cs"/>
          <w:rtl/>
        </w:rPr>
        <w:t xml:space="preserve">אפס. 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4"/>
        <w:keepNext/>
        <w:rPr>
          <w:rtl/>
        </w:rPr>
      </w:pPr>
      <w:bookmarkStart w:id="357" w:name="ET_speaker_5762_42"/>
      <w:r w:rsidRPr="00EC7E3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C7E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"/>
    </w:p>
    <w:p w:rsidR="00EC7E38" w:rsidRDefault="00EC7E38" w:rsidP="00EC7E38">
      <w:pPr>
        <w:pStyle w:val="KeepWithNext"/>
        <w:rPr>
          <w:rtl/>
        </w:rPr>
      </w:pPr>
    </w:p>
    <w:p w:rsidR="00EC7E38" w:rsidRDefault="0048332A" w:rsidP="0048332A">
      <w:pPr>
        <w:rPr>
          <w:rtl/>
        </w:rPr>
      </w:pPr>
      <w:r>
        <w:rPr>
          <w:rFonts w:hint="cs"/>
          <w:rtl/>
        </w:rPr>
        <w:t xml:space="preserve">אני מבקש לפנות למרפאה ולהביא לנו כדורי הרגעה. </w:t>
      </w:r>
      <w:r w:rsidR="00EC7E38">
        <w:rPr>
          <w:rFonts w:hint="cs"/>
          <w:rtl/>
        </w:rPr>
        <w:t xml:space="preserve">עלינו </w:t>
      </w:r>
      <w:r>
        <w:rPr>
          <w:rFonts w:hint="cs"/>
          <w:rtl/>
        </w:rPr>
        <w:t xml:space="preserve">פי </w:t>
      </w:r>
      <w:r w:rsidR="00EC7E38">
        <w:rPr>
          <w:rFonts w:hint="cs"/>
          <w:rtl/>
        </w:rPr>
        <w:t xml:space="preserve">חמישה. </w:t>
      </w:r>
    </w:p>
    <w:p w:rsidR="0048332A" w:rsidRDefault="0048332A" w:rsidP="00EC7E38">
      <w:pPr>
        <w:rPr>
          <w:rtl/>
        </w:rPr>
      </w:pPr>
      <w:bookmarkStart w:id="358" w:name="_ETM_Q1_1283702"/>
      <w:bookmarkEnd w:id="358"/>
    </w:p>
    <w:p w:rsidR="0048332A" w:rsidRDefault="0048332A" w:rsidP="0048332A">
      <w:pPr>
        <w:pStyle w:val="a4"/>
        <w:keepNext/>
        <w:rPr>
          <w:rtl/>
        </w:rPr>
      </w:pPr>
      <w:bookmarkStart w:id="359" w:name="ET_speaker_5743_108"/>
      <w:r w:rsidRPr="0048332A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483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48332A" w:rsidRDefault="0048332A" w:rsidP="0048332A">
      <w:pPr>
        <w:pStyle w:val="KeepWithNext"/>
        <w:rPr>
          <w:rtl/>
          <w:lang w:eastAsia="he-IL"/>
        </w:rPr>
      </w:pPr>
    </w:p>
    <w:p w:rsidR="00EC7E38" w:rsidRDefault="00EC7E38" w:rsidP="00EC7E38">
      <w:pPr>
        <w:rPr>
          <w:rtl/>
        </w:rPr>
      </w:pPr>
      <w:bookmarkStart w:id="360" w:name="_ETM_Q1_1284175"/>
      <w:bookmarkStart w:id="361" w:name="_ETM_Q1_1284206"/>
      <w:bookmarkStart w:id="362" w:name="_ETM_Q1_1280885"/>
      <w:bookmarkStart w:id="363" w:name="_ETM_Q1_1280919"/>
      <w:bookmarkEnd w:id="360"/>
      <w:bookmarkEnd w:id="361"/>
      <w:bookmarkEnd w:id="362"/>
      <w:bookmarkEnd w:id="363"/>
      <w:r>
        <w:rPr>
          <w:rFonts w:hint="cs"/>
          <w:rtl/>
        </w:rPr>
        <w:t>יש הדבקה גם בקרב הסוהרים?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f9"/>
        <w:keepNext/>
        <w:rPr>
          <w:rtl/>
        </w:rPr>
      </w:pPr>
      <w:bookmarkStart w:id="364" w:name="ET_guest_תגד_יוכי_גנסין_43"/>
      <w:r w:rsidRPr="00EC7E38">
        <w:rPr>
          <w:rStyle w:val="TagStyle"/>
          <w:rtl/>
        </w:rPr>
        <w:t xml:space="preserve"> &lt;&lt; אורח &gt;&gt; </w:t>
      </w:r>
      <w:r>
        <w:rPr>
          <w:rtl/>
        </w:rPr>
        <w:t>תג"ד יוכי גנסין:</w:t>
      </w:r>
      <w:r w:rsidRPr="00EC7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4"/>
    </w:p>
    <w:p w:rsidR="00EC7E38" w:rsidRDefault="00EC7E38" w:rsidP="00EC7E38">
      <w:pPr>
        <w:pStyle w:val="KeepWithNext"/>
        <w:rPr>
          <w:rtl/>
        </w:rPr>
      </w:pPr>
    </w:p>
    <w:p w:rsidR="00EC7E38" w:rsidRDefault="0048332A" w:rsidP="00EC7E38">
      <w:pPr>
        <w:rPr>
          <w:rtl/>
        </w:rPr>
      </w:pPr>
      <w:r>
        <w:rPr>
          <w:rFonts w:hint="cs"/>
          <w:rtl/>
        </w:rPr>
        <w:t xml:space="preserve">כן. כתוצאה מכך שיש חמישה </w:t>
      </w:r>
      <w:bookmarkStart w:id="365" w:name="_ETM_Q1_1290627"/>
      <w:bookmarkEnd w:id="365"/>
      <w:r>
        <w:rPr>
          <w:rFonts w:hint="cs"/>
          <w:rtl/>
        </w:rPr>
        <w:t xml:space="preserve">אסירים חולים, </w:t>
      </w:r>
      <w:r w:rsidR="00EC7E38">
        <w:rPr>
          <w:rFonts w:hint="cs"/>
          <w:rtl/>
        </w:rPr>
        <w:t xml:space="preserve">נאלצנו לבודד </w:t>
      </w:r>
      <w:r>
        <w:rPr>
          <w:rFonts w:hint="cs"/>
          <w:rtl/>
        </w:rPr>
        <w:t xml:space="preserve">342 </w:t>
      </w:r>
      <w:r w:rsidR="00EC7E38">
        <w:rPr>
          <w:rFonts w:hint="cs"/>
          <w:rtl/>
        </w:rPr>
        <w:t>עצורים נוספים</w:t>
      </w:r>
      <w:r>
        <w:rPr>
          <w:rFonts w:hint="cs"/>
          <w:rtl/>
        </w:rPr>
        <w:t>, שעדיין איננו יודעים האם הם חולים או לא</w:t>
      </w:r>
      <w:r w:rsidR="00EC7E38">
        <w:rPr>
          <w:rFonts w:hint="cs"/>
          <w:rtl/>
        </w:rPr>
        <w:t xml:space="preserve">. 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4"/>
        <w:keepNext/>
        <w:rPr>
          <w:rtl/>
        </w:rPr>
      </w:pPr>
      <w:bookmarkStart w:id="366" w:name="ET_speaker_5762_44"/>
      <w:r w:rsidRPr="00EC7E3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C7E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EC7E38" w:rsidRDefault="00EC7E38" w:rsidP="00EC7E38">
      <w:pPr>
        <w:pStyle w:val="KeepWithNext"/>
        <w:rPr>
          <w:rtl/>
        </w:rPr>
      </w:pPr>
    </w:p>
    <w:p w:rsidR="00EC7E38" w:rsidRDefault="00EC7E38" w:rsidP="00EC7E38">
      <w:pPr>
        <w:rPr>
          <w:rtl/>
        </w:rPr>
      </w:pPr>
      <w:r>
        <w:rPr>
          <w:rFonts w:hint="cs"/>
          <w:rtl/>
        </w:rPr>
        <w:t xml:space="preserve">השאלה </w:t>
      </w:r>
      <w:r w:rsidR="0048332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כמה נדבקו. 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f9"/>
        <w:keepNext/>
        <w:rPr>
          <w:rtl/>
        </w:rPr>
      </w:pPr>
      <w:bookmarkStart w:id="367" w:name="ET_guest_תגד_יוכי_גנסין_45"/>
      <w:r w:rsidRPr="00EC7E38">
        <w:rPr>
          <w:rStyle w:val="TagStyle"/>
          <w:rtl/>
        </w:rPr>
        <w:t xml:space="preserve"> &lt;&lt; אורח &gt;&gt; </w:t>
      </w:r>
      <w:r>
        <w:rPr>
          <w:rtl/>
        </w:rPr>
        <w:t>תג"ד יוכי גנסין:</w:t>
      </w:r>
      <w:r w:rsidRPr="00EC7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EC7E38" w:rsidRDefault="00EC7E38" w:rsidP="00EC7E38">
      <w:pPr>
        <w:pStyle w:val="KeepWithNext"/>
        <w:rPr>
          <w:rtl/>
        </w:rPr>
      </w:pPr>
    </w:p>
    <w:p w:rsidR="00EC7E38" w:rsidRDefault="00EC7E38" w:rsidP="00EC7E38">
      <w:pPr>
        <w:rPr>
          <w:rtl/>
        </w:rPr>
      </w:pPr>
      <w:r>
        <w:rPr>
          <w:rFonts w:hint="cs"/>
          <w:rtl/>
        </w:rPr>
        <w:t>20</w:t>
      </w:r>
      <w:r w:rsidR="0048332A">
        <w:rPr>
          <w:rFonts w:hint="cs"/>
          <w:rtl/>
        </w:rPr>
        <w:t xml:space="preserve"> סוהרים</w:t>
      </w:r>
      <w:r>
        <w:rPr>
          <w:rFonts w:hint="cs"/>
          <w:rtl/>
        </w:rPr>
        <w:t xml:space="preserve">. </w:t>
      </w:r>
    </w:p>
    <w:p w:rsidR="00EC7E38" w:rsidRDefault="00EC7E38" w:rsidP="00EC7E38">
      <w:pPr>
        <w:rPr>
          <w:rtl/>
        </w:rPr>
      </w:pPr>
    </w:p>
    <w:p w:rsidR="0048332A" w:rsidRDefault="0048332A" w:rsidP="0048332A">
      <w:pPr>
        <w:pStyle w:val="a4"/>
        <w:keepNext/>
        <w:rPr>
          <w:rtl/>
        </w:rPr>
      </w:pPr>
      <w:bookmarkStart w:id="368" w:name="ET_speaker_5743_109"/>
      <w:r w:rsidRPr="0048332A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483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48332A" w:rsidRDefault="0048332A" w:rsidP="0048332A">
      <w:pPr>
        <w:pStyle w:val="KeepWithNext"/>
        <w:rPr>
          <w:rtl/>
          <w:lang w:eastAsia="he-IL"/>
        </w:rPr>
      </w:pPr>
    </w:p>
    <w:p w:rsidR="00EC7E38" w:rsidRDefault="0048332A" w:rsidP="0048332A">
      <w:pPr>
        <w:rPr>
          <w:rtl/>
        </w:rPr>
      </w:pPr>
      <w:r>
        <w:rPr>
          <w:rFonts w:hint="cs"/>
          <w:rtl/>
          <w:lang w:eastAsia="he-IL"/>
        </w:rPr>
        <w:t xml:space="preserve">ואנחנו לא יודעים להגיד אם זה קרה </w:t>
      </w:r>
      <w:bookmarkStart w:id="369" w:name="_ETM_Q1_1312050"/>
      <w:bookmarkEnd w:id="369"/>
      <w:r>
        <w:rPr>
          <w:rFonts w:hint="cs"/>
          <w:rtl/>
          <w:lang w:eastAsia="he-IL"/>
        </w:rPr>
        <w:t xml:space="preserve">במקום העבודה או </w:t>
      </w:r>
      <w:r w:rsidR="00EC7E38">
        <w:rPr>
          <w:rFonts w:hint="cs"/>
          <w:rtl/>
        </w:rPr>
        <w:t xml:space="preserve">איפה </w:t>
      </w:r>
      <w:r>
        <w:rPr>
          <w:rFonts w:hint="cs"/>
          <w:rtl/>
        </w:rPr>
        <w:t xml:space="preserve">הם </w:t>
      </w:r>
      <w:r w:rsidR="00EC7E38">
        <w:rPr>
          <w:rFonts w:hint="cs"/>
          <w:rtl/>
        </w:rPr>
        <w:t xml:space="preserve">נדבקו. 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f9"/>
        <w:keepNext/>
        <w:rPr>
          <w:rtl/>
        </w:rPr>
      </w:pPr>
      <w:bookmarkStart w:id="370" w:name="ET_guest_תגד_יוכי_גנסין_46"/>
      <w:r w:rsidRPr="00EC7E38">
        <w:rPr>
          <w:rStyle w:val="TagStyle"/>
          <w:rtl/>
        </w:rPr>
        <w:t xml:space="preserve"> &lt;&lt; אורח &gt;&gt; </w:t>
      </w:r>
      <w:r>
        <w:rPr>
          <w:rtl/>
        </w:rPr>
        <w:t>תג"ד יוכי גנסין:</w:t>
      </w:r>
      <w:r w:rsidRPr="00EC7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0"/>
    </w:p>
    <w:p w:rsidR="00EC7E38" w:rsidRDefault="00EC7E38" w:rsidP="00EC7E38">
      <w:pPr>
        <w:pStyle w:val="KeepWithNext"/>
        <w:rPr>
          <w:rtl/>
        </w:rPr>
      </w:pPr>
    </w:p>
    <w:p w:rsidR="00EC7E38" w:rsidRDefault="0048332A" w:rsidP="0048332A">
      <w:pPr>
        <w:rPr>
          <w:rtl/>
        </w:rPr>
      </w:pPr>
      <w:r>
        <w:rPr>
          <w:rFonts w:hint="cs"/>
          <w:rtl/>
        </w:rPr>
        <w:t xml:space="preserve">אנחנו יודעים בוודאות שאלה </w:t>
      </w:r>
      <w:r w:rsidR="00EC7E38">
        <w:rPr>
          <w:rFonts w:hint="cs"/>
          <w:rtl/>
        </w:rPr>
        <w:t>אותם אלה שהיו בקרבת החולים המאומתים שלנו</w:t>
      </w:r>
      <w:r>
        <w:rPr>
          <w:rFonts w:hint="cs"/>
          <w:rtl/>
        </w:rPr>
        <w:t>, והחולים המאומתים שלנו הם רק עצורי ימים</w:t>
      </w:r>
      <w:r w:rsidR="00EC7E38">
        <w:rPr>
          <w:rFonts w:hint="cs"/>
          <w:rtl/>
        </w:rPr>
        <w:t xml:space="preserve">. </w:t>
      </w:r>
    </w:p>
    <w:p w:rsidR="0048332A" w:rsidRDefault="0048332A" w:rsidP="0048332A">
      <w:pPr>
        <w:rPr>
          <w:rtl/>
        </w:rPr>
      </w:pPr>
      <w:bookmarkStart w:id="371" w:name="_ETM_Q1_1320905"/>
      <w:bookmarkEnd w:id="371"/>
    </w:p>
    <w:p w:rsidR="0048332A" w:rsidRDefault="0048332A" w:rsidP="0048332A">
      <w:pPr>
        <w:pStyle w:val="a4"/>
        <w:keepNext/>
        <w:rPr>
          <w:rtl/>
        </w:rPr>
      </w:pPr>
      <w:bookmarkStart w:id="372" w:name="ET_speaker_5938_110"/>
      <w:r w:rsidRPr="0048332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483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48332A" w:rsidRDefault="0048332A" w:rsidP="0048332A">
      <w:pPr>
        <w:pStyle w:val="KeepWithNext"/>
        <w:rPr>
          <w:rtl/>
          <w:lang w:eastAsia="he-IL"/>
        </w:rPr>
      </w:pPr>
    </w:p>
    <w:p w:rsidR="0048332A" w:rsidRPr="0048332A" w:rsidRDefault="0048332A" w:rsidP="0048332A">
      <w:pPr>
        <w:rPr>
          <w:rtl/>
          <w:lang w:eastAsia="he-IL"/>
        </w:rPr>
      </w:pPr>
      <w:bookmarkStart w:id="373" w:name="_ETM_Q1_1321321"/>
      <w:bookmarkStart w:id="374" w:name="_ETM_Q1_1321349"/>
      <w:bookmarkEnd w:id="373"/>
      <w:bookmarkEnd w:id="374"/>
      <w:r>
        <w:rPr>
          <w:rFonts w:hint="cs"/>
          <w:rtl/>
          <w:lang w:eastAsia="he-IL"/>
        </w:rPr>
        <w:t xml:space="preserve">אבל אנחנו לא בהצעת חוק </w:t>
      </w:r>
      <w:bookmarkStart w:id="375" w:name="_ETM_Q1_1327098"/>
      <w:bookmarkEnd w:id="375"/>
      <w:r>
        <w:rPr>
          <w:rFonts w:hint="cs"/>
          <w:rtl/>
          <w:lang w:eastAsia="he-IL"/>
        </w:rPr>
        <w:t xml:space="preserve">חדשה. 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f6"/>
        <w:keepNext/>
        <w:rPr>
          <w:rtl/>
        </w:rPr>
      </w:pPr>
      <w:bookmarkStart w:id="376" w:name="ET_yor_5069_47"/>
      <w:r w:rsidRPr="00EC7E3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C7E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6"/>
    </w:p>
    <w:p w:rsidR="00EC7E38" w:rsidRDefault="00EC7E38" w:rsidP="00EC7E38">
      <w:pPr>
        <w:pStyle w:val="KeepWithNext"/>
        <w:rPr>
          <w:rtl/>
        </w:rPr>
      </w:pPr>
    </w:p>
    <w:p w:rsidR="00EC7E38" w:rsidRDefault="0048332A" w:rsidP="00EC7E38">
      <w:pPr>
        <w:rPr>
          <w:rtl/>
        </w:rPr>
      </w:pPr>
      <w:r>
        <w:rPr>
          <w:rFonts w:hint="cs"/>
          <w:rtl/>
        </w:rPr>
        <w:t xml:space="preserve">נתתי לך, דיברנו על זה גם קודם בחוץ. </w:t>
      </w:r>
      <w:bookmarkStart w:id="377" w:name="_ETM_Q1_1336827"/>
      <w:bookmarkEnd w:id="377"/>
      <w:r>
        <w:rPr>
          <w:rFonts w:hint="cs"/>
          <w:rtl/>
        </w:rPr>
        <w:t>הדברים לא הגיעו בשלים מהממשלה לישיבה הזאת, וחבל. אני שואל:</w:t>
      </w:r>
      <w:bookmarkStart w:id="378" w:name="_ETM_Q1_1344773"/>
      <w:bookmarkEnd w:id="378"/>
      <w:r>
        <w:rPr>
          <w:rFonts w:hint="cs"/>
          <w:rtl/>
        </w:rPr>
        <w:t xml:space="preserve"> </w:t>
      </w:r>
      <w:r w:rsidR="00EC7E38">
        <w:rPr>
          <w:rFonts w:hint="cs"/>
          <w:rtl/>
        </w:rPr>
        <w:t xml:space="preserve">נגיד שהיינו בונים מנגנון כזה, </w:t>
      </w:r>
      <w:r>
        <w:rPr>
          <w:rFonts w:hint="cs"/>
          <w:rtl/>
        </w:rPr>
        <w:t xml:space="preserve">שאומרים חריגים מאוד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אחדים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C7E38">
        <w:rPr>
          <w:rFonts w:hint="cs"/>
          <w:rtl/>
        </w:rPr>
        <w:t xml:space="preserve">איך אתם בודקים? </w:t>
      </w:r>
      <w:r>
        <w:rPr>
          <w:rFonts w:hint="cs"/>
          <w:rtl/>
        </w:rPr>
        <w:t xml:space="preserve">הרי </w:t>
      </w:r>
      <w:bookmarkStart w:id="379" w:name="_ETM_Q1_1351735"/>
      <w:bookmarkEnd w:id="379"/>
      <w:r w:rsidR="00EC7E3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אתם אז אתם יודעים; </w:t>
      </w:r>
      <w:r w:rsidR="00EC7E38">
        <w:rPr>
          <w:rFonts w:hint="cs"/>
          <w:rtl/>
        </w:rPr>
        <w:t xml:space="preserve">הוא עם חום ותסמינים </w:t>
      </w:r>
      <w:r>
        <w:rPr>
          <w:rFonts w:hint="cs"/>
          <w:rtl/>
        </w:rPr>
        <w:t xml:space="preserve">אז </w:t>
      </w:r>
      <w:r w:rsidR="00EC7E38">
        <w:rPr>
          <w:rFonts w:hint="cs"/>
          <w:rtl/>
        </w:rPr>
        <w:t xml:space="preserve">נכנס לתוך </w:t>
      </w:r>
      <w:r>
        <w:rPr>
          <w:rFonts w:hint="cs"/>
          <w:rtl/>
        </w:rPr>
        <w:t xml:space="preserve">ההיתרים שיש לכם מכוח </w:t>
      </w:r>
      <w:r w:rsidR="00EC7E38">
        <w:rPr>
          <w:rFonts w:hint="cs"/>
          <w:rtl/>
        </w:rPr>
        <w:t xml:space="preserve">החוק. </w:t>
      </w:r>
      <w:r>
        <w:rPr>
          <w:rFonts w:hint="cs"/>
          <w:rtl/>
        </w:rPr>
        <w:t xml:space="preserve">אז </w:t>
      </w:r>
      <w:bookmarkStart w:id="380" w:name="_ETM_Q1_1357916"/>
      <w:bookmarkEnd w:id="380"/>
      <w:r>
        <w:rPr>
          <w:rFonts w:hint="cs"/>
          <w:rtl/>
        </w:rPr>
        <w:t>מה הבעיה?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f9"/>
        <w:keepNext/>
        <w:rPr>
          <w:rtl/>
        </w:rPr>
      </w:pPr>
      <w:bookmarkStart w:id="381" w:name="ET_guest_תגד_יוכי_גנסין_48"/>
      <w:r w:rsidRPr="00EC7E38">
        <w:rPr>
          <w:rStyle w:val="TagStyle"/>
          <w:rtl/>
        </w:rPr>
        <w:t xml:space="preserve"> &lt;&lt; אורח &gt;&gt; </w:t>
      </w:r>
      <w:r>
        <w:rPr>
          <w:rtl/>
        </w:rPr>
        <w:t>תג"ד יוכי גנסין:</w:t>
      </w:r>
      <w:r w:rsidRPr="00EC7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EC7E38" w:rsidRDefault="00EC7E38" w:rsidP="00EC7E38">
      <w:pPr>
        <w:pStyle w:val="KeepWithNext"/>
        <w:rPr>
          <w:rtl/>
        </w:rPr>
      </w:pPr>
    </w:p>
    <w:p w:rsidR="00EC7E38" w:rsidRDefault="0048332A" w:rsidP="0048332A">
      <w:pPr>
        <w:rPr>
          <w:rtl/>
        </w:rPr>
      </w:pPr>
      <w:r>
        <w:rPr>
          <w:rFonts w:hint="cs"/>
          <w:rtl/>
        </w:rPr>
        <w:t xml:space="preserve">זה </w:t>
      </w:r>
      <w:r w:rsidR="00EC7E38">
        <w:rPr>
          <w:rFonts w:hint="cs"/>
          <w:rtl/>
        </w:rPr>
        <w:t>לא נכון</w:t>
      </w:r>
      <w:r>
        <w:rPr>
          <w:rFonts w:hint="cs"/>
          <w:rtl/>
        </w:rPr>
        <w:t>, כמו שנאמר פה עוד קודם</w:t>
      </w:r>
      <w:r w:rsidR="00EC7E38">
        <w:rPr>
          <w:rFonts w:hint="cs"/>
          <w:rtl/>
        </w:rPr>
        <w:t>.</w:t>
      </w:r>
      <w:r>
        <w:rPr>
          <w:rFonts w:hint="cs"/>
          <w:rtl/>
        </w:rPr>
        <w:t xml:space="preserve"> כאשר הוא מובא מתחנת המשטרה, סיפר </w:t>
      </w:r>
      <w:bookmarkStart w:id="382" w:name="_ETM_Q1_1363403"/>
      <w:bookmarkEnd w:id="382"/>
      <w:r>
        <w:rPr>
          <w:rFonts w:hint="cs"/>
          <w:rtl/>
        </w:rPr>
        <w:t xml:space="preserve">היועץ המשפטי - - - </w:t>
      </w:r>
    </w:p>
    <w:p w:rsidR="0048332A" w:rsidRDefault="0048332A" w:rsidP="0048332A">
      <w:pPr>
        <w:rPr>
          <w:rtl/>
        </w:rPr>
      </w:pPr>
    </w:p>
    <w:p w:rsidR="0048332A" w:rsidRDefault="0048332A" w:rsidP="0048332A">
      <w:pPr>
        <w:pStyle w:val="af6"/>
        <w:keepNext/>
        <w:rPr>
          <w:rtl/>
        </w:rPr>
      </w:pPr>
      <w:bookmarkStart w:id="383" w:name="ET_yor_5069_111"/>
      <w:r w:rsidRPr="00483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3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48332A" w:rsidRDefault="0048332A" w:rsidP="0048332A">
      <w:pPr>
        <w:pStyle w:val="KeepWithNext"/>
        <w:rPr>
          <w:rtl/>
          <w:lang w:eastAsia="he-IL"/>
        </w:rPr>
      </w:pPr>
    </w:p>
    <w:p w:rsidR="0048332A" w:rsidRPr="0048332A" w:rsidRDefault="0048332A" w:rsidP="0048332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את תדעי?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4"/>
        <w:keepNext/>
        <w:rPr>
          <w:rtl/>
        </w:rPr>
      </w:pPr>
      <w:bookmarkStart w:id="384" w:name="ET_speaker_5938_49"/>
      <w:r w:rsidRPr="00EC7E3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EC7E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EC7E38" w:rsidRDefault="00EC7E38" w:rsidP="00EC7E38">
      <w:pPr>
        <w:pStyle w:val="KeepWithNext"/>
        <w:rPr>
          <w:rtl/>
        </w:rPr>
      </w:pPr>
    </w:p>
    <w:p w:rsidR="00EC7E38" w:rsidRDefault="00EC7E38" w:rsidP="00EC7E38">
      <w:pPr>
        <w:rPr>
          <w:rtl/>
        </w:rPr>
      </w:pPr>
      <w:r>
        <w:rPr>
          <w:rFonts w:hint="cs"/>
          <w:rtl/>
        </w:rPr>
        <w:t xml:space="preserve">שמענו את הסיפור הזה </w:t>
      </w:r>
      <w:r w:rsidR="0048332A">
        <w:rPr>
          <w:rFonts w:hint="cs"/>
          <w:rtl/>
        </w:rPr>
        <w:t xml:space="preserve">כבר </w:t>
      </w:r>
      <w:r>
        <w:rPr>
          <w:rFonts w:hint="cs"/>
          <w:rtl/>
        </w:rPr>
        <w:t>חמש פעמים</w:t>
      </w:r>
      <w:r w:rsidR="0048332A">
        <w:rPr>
          <w:rFonts w:hint="cs"/>
          <w:rtl/>
        </w:rPr>
        <w:t xml:space="preserve">, על ההוא עם 40 מעלות חום, ונתנו את פתרון </w:t>
      </w:r>
      <w:bookmarkStart w:id="385" w:name="_ETM_Q1_1367089"/>
      <w:bookmarkEnd w:id="385"/>
      <w:r w:rsidR="0048332A">
        <w:rPr>
          <w:rFonts w:hint="cs"/>
          <w:rtl/>
        </w:rPr>
        <w:t>פה בוועדה</w:t>
      </w:r>
      <w:r>
        <w:rPr>
          <w:rFonts w:hint="cs"/>
          <w:rtl/>
        </w:rPr>
        <w:t xml:space="preserve">. </w:t>
      </w:r>
      <w:r w:rsidR="0048332A">
        <w:rPr>
          <w:rFonts w:hint="cs"/>
          <w:rtl/>
        </w:rPr>
        <w:t xml:space="preserve">יעקב, </w:t>
      </w:r>
      <w:r>
        <w:rPr>
          <w:rFonts w:hint="cs"/>
          <w:rtl/>
        </w:rPr>
        <w:t xml:space="preserve">אנחנו בשלב ההסתייגויות. אנחנו </w:t>
      </w:r>
      <w:r w:rsidR="0048332A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בעולם של סיכונים ואיזונים. אם רוצים </w:t>
      </w:r>
      <w:r w:rsidR="000E3DBF">
        <w:rPr>
          <w:rFonts w:hint="cs"/>
          <w:rtl/>
        </w:rPr>
        <w:t xml:space="preserve">שהכול יהיה כמו שהיה קודם </w:t>
      </w:r>
      <w:r w:rsidR="000E3DBF">
        <w:rPr>
          <w:rtl/>
        </w:rPr>
        <w:t>–</w:t>
      </w:r>
      <w:r w:rsidR="000E3DBF">
        <w:rPr>
          <w:rFonts w:hint="cs"/>
          <w:rtl/>
        </w:rPr>
        <w:t xml:space="preserve"> אפשר. </w:t>
      </w:r>
      <w:bookmarkStart w:id="386" w:name="_ETM_Q1_1380008"/>
      <w:bookmarkEnd w:id="386"/>
      <w:r w:rsidR="000E3DBF">
        <w:rPr>
          <w:rFonts w:hint="cs"/>
          <w:rtl/>
        </w:rPr>
        <w:t xml:space="preserve">נסגור את בתי הסוהר לגמרי, לא יגיעו לבתי המשפט </w:t>
      </w:r>
      <w:bookmarkStart w:id="387" w:name="_ETM_Q1_1387538"/>
      <w:bookmarkEnd w:id="387"/>
      <w:r w:rsidR="000E3DBF">
        <w:rPr>
          <w:rFonts w:hint="cs"/>
          <w:rtl/>
        </w:rPr>
        <w:t xml:space="preserve">ובא לציון גואל. 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f9"/>
        <w:keepNext/>
        <w:rPr>
          <w:rtl/>
        </w:rPr>
      </w:pPr>
      <w:bookmarkStart w:id="388" w:name="ET_guest_תגד_יוכי_גנסין_50"/>
      <w:r w:rsidRPr="00EC7E38">
        <w:rPr>
          <w:rStyle w:val="TagStyle"/>
          <w:rtl/>
        </w:rPr>
        <w:t xml:space="preserve"> &lt;&lt; אורח &gt;&gt; </w:t>
      </w:r>
      <w:r>
        <w:rPr>
          <w:rtl/>
        </w:rPr>
        <w:t>תג"ד יוכי גנסין:</w:t>
      </w:r>
      <w:r w:rsidRPr="00EC7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8"/>
    </w:p>
    <w:p w:rsidR="00EC7E38" w:rsidRDefault="00EC7E38" w:rsidP="00EC7E38">
      <w:pPr>
        <w:pStyle w:val="KeepWithNext"/>
        <w:rPr>
          <w:rtl/>
        </w:rPr>
      </w:pPr>
    </w:p>
    <w:p w:rsidR="00EC7E38" w:rsidRDefault="000E3DBF" w:rsidP="00EC7E38">
      <w:pPr>
        <w:rPr>
          <w:rtl/>
        </w:rPr>
      </w:pPr>
      <w:r>
        <w:rPr>
          <w:rFonts w:hint="cs"/>
          <w:rtl/>
        </w:rPr>
        <w:t xml:space="preserve">לא. </w:t>
      </w:r>
      <w:r w:rsidR="00EC7E38">
        <w:rPr>
          <w:rFonts w:hint="cs"/>
          <w:rtl/>
        </w:rPr>
        <w:t>הוכחות אנחנו מביאים</w:t>
      </w:r>
      <w:r>
        <w:rPr>
          <w:rFonts w:hint="cs"/>
          <w:rtl/>
        </w:rPr>
        <w:t xml:space="preserve">, ולא </w:t>
      </w:r>
      <w:bookmarkStart w:id="389" w:name="_ETM_Q1_1391797"/>
      <w:bookmarkEnd w:id="389"/>
      <w:r>
        <w:rPr>
          <w:rFonts w:hint="cs"/>
          <w:rtl/>
        </w:rPr>
        <w:t>חלקנו בכלל על נושא החוק</w:t>
      </w:r>
      <w:r w:rsidR="00EC7E38">
        <w:rPr>
          <w:rFonts w:hint="cs"/>
          <w:rtl/>
        </w:rPr>
        <w:t xml:space="preserve">. 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4"/>
        <w:keepNext/>
        <w:rPr>
          <w:rtl/>
        </w:rPr>
      </w:pPr>
      <w:bookmarkStart w:id="390" w:name="ET_speaker_5938_51"/>
      <w:r w:rsidRPr="00EC7E3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EC7E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EC7E38" w:rsidRDefault="00EC7E38" w:rsidP="00EC7E38">
      <w:pPr>
        <w:pStyle w:val="KeepWithNext"/>
        <w:rPr>
          <w:rtl/>
        </w:rPr>
      </w:pPr>
    </w:p>
    <w:p w:rsidR="00EC7E38" w:rsidRDefault="000E3DBF" w:rsidP="00EC7E38">
      <w:pPr>
        <w:rPr>
          <w:rtl/>
        </w:rPr>
      </w:pPr>
      <w:r>
        <w:rPr>
          <w:rFonts w:hint="cs"/>
          <w:rtl/>
        </w:rPr>
        <w:t>אבל אנחנו נמצאים עכשיו בשלב ההסתייגויות.</w:t>
      </w:r>
      <w:bookmarkStart w:id="391" w:name="_ETM_Q1_1392477"/>
      <w:bookmarkEnd w:id="391"/>
      <w:r>
        <w:rPr>
          <w:rFonts w:hint="cs"/>
          <w:rtl/>
        </w:rPr>
        <w:t xml:space="preserve"> </w:t>
      </w:r>
      <w:r w:rsidR="00EC7E38">
        <w:rPr>
          <w:rFonts w:hint="cs"/>
          <w:rtl/>
        </w:rPr>
        <w:t xml:space="preserve">החוק לא הגיע ככה. </w:t>
      </w:r>
      <w:r>
        <w:rPr>
          <w:rFonts w:hint="cs"/>
          <w:rtl/>
        </w:rPr>
        <w:t>רוצים חוק חדש?</w:t>
      </w:r>
      <w:bookmarkStart w:id="392" w:name="_ETM_Q1_1402269"/>
      <w:bookmarkEnd w:id="392"/>
    </w:p>
    <w:p w:rsidR="000E3DBF" w:rsidRDefault="000E3DBF" w:rsidP="00EC7E38">
      <w:pPr>
        <w:rPr>
          <w:rtl/>
        </w:rPr>
      </w:pPr>
      <w:bookmarkStart w:id="393" w:name="_ETM_Q1_1402318"/>
      <w:bookmarkEnd w:id="393"/>
    </w:p>
    <w:p w:rsidR="000E3DBF" w:rsidRDefault="000E3DBF" w:rsidP="000E3DBF">
      <w:pPr>
        <w:pStyle w:val="a4"/>
        <w:keepNext/>
        <w:rPr>
          <w:rtl/>
        </w:rPr>
      </w:pPr>
      <w:bookmarkStart w:id="394" w:name="ET_speaker_5933_112"/>
      <w:r w:rsidRPr="000E3D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E3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0E3DBF" w:rsidRDefault="000E3DBF" w:rsidP="000E3DBF">
      <w:pPr>
        <w:pStyle w:val="KeepWithNext"/>
        <w:rPr>
          <w:rtl/>
          <w:lang w:eastAsia="he-IL"/>
        </w:rPr>
      </w:pPr>
    </w:p>
    <w:p w:rsidR="000E3DBF" w:rsidRPr="000E3DBF" w:rsidRDefault="000E3DBF" w:rsidP="000E3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חדש, יואב. 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f6"/>
        <w:keepNext/>
        <w:rPr>
          <w:rtl/>
        </w:rPr>
      </w:pPr>
      <w:bookmarkStart w:id="395" w:name="ET_yor_5069_52"/>
      <w:r w:rsidRPr="00EC7E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7E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EC7E38" w:rsidRDefault="00EC7E38" w:rsidP="00EC7E38">
      <w:pPr>
        <w:pStyle w:val="KeepWithNext"/>
        <w:rPr>
          <w:rtl/>
        </w:rPr>
      </w:pPr>
    </w:p>
    <w:p w:rsidR="000E3DBF" w:rsidRDefault="00EC7E38" w:rsidP="00EC7E38">
      <w:pPr>
        <w:rPr>
          <w:rtl/>
        </w:rPr>
      </w:pPr>
      <w:r>
        <w:rPr>
          <w:rFonts w:hint="cs"/>
          <w:rtl/>
        </w:rPr>
        <w:t xml:space="preserve">אנחנו </w:t>
      </w:r>
      <w:r w:rsidR="000E3DBF">
        <w:rPr>
          <w:rFonts w:hint="cs"/>
          <w:rtl/>
        </w:rPr>
        <w:t xml:space="preserve">לא בדיון עכשיו. נתתי להם לומר </w:t>
      </w:r>
      <w:bookmarkStart w:id="396" w:name="_ETM_Q1_1404505"/>
      <w:bookmarkEnd w:id="396"/>
      <w:r w:rsidR="000E3DBF">
        <w:rPr>
          <w:rFonts w:hint="cs"/>
          <w:rtl/>
        </w:rPr>
        <w:t xml:space="preserve">את אשר על ליבם, ולצערי - - - </w:t>
      </w:r>
    </w:p>
    <w:p w:rsidR="000E3DBF" w:rsidRDefault="000E3DBF" w:rsidP="00EC7E38">
      <w:pPr>
        <w:rPr>
          <w:rtl/>
        </w:rPr>
      </w:pPr>
      <w:bookmarkStart w:id="397" w:name="_ETM_Q1_1409919"/>
      <w:bookmarkStart w:id="398" w:name="_ETM_Q1_1409966"/>
      <w:bookmarkEnd w:id="397"/>
      <w:bookmarkEnd w:id="398"/>
    </w:p>
    <w:p w:rsidR="000E3DBF" w:rsidRDefault="000E3DBF" w:rsidP="000E3DBF">
      <w:pPr>
        <w:pStyle w:val="a4"/>
        <w:keepNext/>
        <w:rPr>
          <w:rtl/>
        </w:rPr>
      </w:pPr>
      <w:bookmarkStart w:id="399" w:name="ET_speaker_5743_113"/>
      <w:r w:rsidRPr="000E3DB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0E3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0E3DBF" w:rsidRDefault="000E3DBF" w:rsidP="000E3DBF">
      <w:pPr>
        <w:pStyle w:val="KeepWithNext"/>
        <w:rPr>
          <w:rtl/>
        </w:rPr>
      </w:pPr>
    </w:p>
    <w:p w:rsidR="00EC7E38" w:rsidRDefault="000E3DBF" w:rsidP="000E3DBF">
      <w:pPr>
        <w:rPr>
          <w:rtl/>
        </w:rPr>
      </w:pPr>
      <w:r>
        <w:rPr>
          <w:rFonts w:hint="cs"/>
          <w:rtl/>
        </w:rPr>
        <w:t xml:space="preserve">עוד שאלה קטנה. </w:t>
      </w:r>
      <w:r w:rsidR="00EE6DC7">
        <w:rPr>
          <w:rFonts w:hint="cs"/>
          <w:rtl/>
        </w:rPr>
        <w:t xml:space="preserve">לגבי </w:t>
      </w:r>
      <w:r w:rsidR="00EC7E38">
        <w:rPr>
          <w:rFonts w:hint="cs"/>
          <w:rtl/>
        </w:rPr>
        <w:t>במעצר ימים, גם בערע</w:t>
      </w:r>
      <w:r w:rsidR="00EE6DC7">
        <w:rPr>
          <w:rFonts w:hint="cs"/>
          <w:rtl/>
        </w:rPr>
        <w:t xml:space="preserve">ור הוא לא יכול להגיע לבית המשפט או שמעצר ימים זה </w:t>
      </w:r>
      <w:r w:rsidR="00EE6DC7">
        <w:t>forever</w:t>
      </w:r>
      <w:r w:rsidR="00EE6DC7">
        <w:rPr>
          <w:rFonts w:hint="cs"/>
          <w:rtl/>
        </w:rPr>
        <w:t xml:space="preserve"> </w:t>
      </w:r>
      <w:r w:rsidR="00EE6DC7">
        <w:rPr>
          <w:rtl/>
        </w:rPr>
        <w:t>–</w:t>
      </w:r>
      <w:r w:rsidR="00EE6DC7">
        <w:rPr>
          <w:rFonts w:hint="cs"/>
          <w:rtl/>
        </w:rPr>
        <w:t xml:space="preserve"> הולך </w:t>
      </w:r>
      <w:bookmarkStart w:id="400" w:name="_ETM_Q1_1439250"/>
      <w:bookmarkEnd w:id="400"/>
      <w:r w:rsidR="00EE6DC7">
        <w:rPr>
          <w:rFonts w:hint="cs"/>
          <w:rtl/>
        </w:rPr>
        <w:t xml:space="preserve">לערכאה ראשונה, שניה, זהו. 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f9"/>
        <w:keepNext/>
        <w:rPr>
          <w:rtl/>
        </w:rPr>
      </w:pPr>
      <w:bookmarkStart w:id="401" w:name="ET_guest_תגד_יוכי_גנסין_53"/>
      <w:r w:rsidRPr="00EC7E38">
        <w:rPr>
          <w:rStyle w:val="TagStyle"/>
          <w:rtl/>
        </w:rPr>
        <w:t xml:space="preserve"> &lt;&lt; אורח &gt;&gt; </w:t>
      </w:r>
      <w:r>
        <w:rPr>
          <w:rtl/>
        </w:rPr>
        <w:t>תג"ד יוכי גנסין:</w:t>
      </w:r>
      <w:r w:rsidRPr="00EC7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"/>
    </w:p>
    <w:p w:rsidR="00EC7E38" w:rsidRDefault="00EC7E38" w:rsidP="00EC7E38">
      <w:pPr>
        <w:pStyle w:val="KeepWithNext"/>
        <w:rPr>
          <w:rtl/>
        </w:rPr>
      </w:pPr>
    </w:p>
    <w:p w:rsidR="00EC7E38" w:rsidRDefault="00EE6DC7" w:rsidP="00EC7E38">
      <w:pPr>
        <w:rPr>
          <w:rtl/>
        </w:rPr>
      </w:pPr>
      <w:r>
        <w:rPr>
          <w:rFonts w:hint="cs"/>
          <w:rtl/>
        </w:rPr>
        <w:t xml:space="preserve">לא, אסביר, </w:t>
      </w:r>
      <w:r w:rsidR="00EC7E38">
        <w:rPr>
          <w:rFonts w:hint="cs"/>
          <w:rtl/>
        </w:rPr>
        <w:t>הוועדה קיבלה</w:t>
      </w:r>
      <w:r>
        <w:rPr>
          <w:rFonts w:hint="cs"/>
          <w:rtl/>
        </w:rPr>
        <w:t xml:space="preserve"> החלטה - - - 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4"/>
        <w:keepNext/>
        <w:rPr>
          <w:rtl/>
        </w:rPr>
      </w:pPr>
      <w:bookmarkStart w:id="402" w:name="ET_speaker_5933_54"/>
      <w:r w:rsidRPr="00EC7E3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C7E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EC7E38" w:rsidRDefault="00EC7E38" w:rsidP="00EC7E38">
      <w:pPr>
        <w:pStyle w:val="KeepWithNext"/>
        <w:rPr>
          <w:rtl/>
        </w:rPr>
      </w:pPr>
    </w:p>
    <w:p w:rsidR="00EC7E38" w:rsidRDefault="00EE6DC7" w:rsidP="00EC7E38">
      <w:pPr>
        <w:rPr>
          <w:rtl/>
        </w:rPr>
      </w:pPr>
      <w:r>
        <w:rPr>
          <w:rFonts w:hint="cs"/>
          <w:rtl/>
        </w:rPr>
        <w:t xml:space="preserve">זה </w:t>
      </w:r>
      <w:r w:rsidR="00EC7E38">
        <w:rPr>
          <w:rFonts w:hint="cs"/>
          <w:rtl/>
        </w:rPr>
        <w:t xml:space="preserve">נושא חדש. 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f6"/>
        <w:keepNext/>
        <w:rPr>
          <w:rtl/>
        </w:rPr>
      </w:pPr>
      <w:bookmarkStart w:id="403" w:name="ET_yor_5069_55"/>
      <w:r w:rsidRPr="00EC7E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7E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EC7E38" w:rsidRDefault="00EC7E38" w:rsidP="00EC7E38">
      <w:pPr>
        <w:pStyle w:val="KeepWithNext"/>
        <w:rPr>
          <w:rtl/>
        </w:rPr>
      </w:pPr>
    </w:p>
    <w:p w:rsidR="00EC7E38" w:rsidRDefault="00EE6DC7" w:rsidP="00EE6DC7">
      <w:pPr>
        <w:rPr>
          <w:rtl/>
        </w:rPr>
      </w:pPr>
      <w:r>
        <w:rPr>
          <w:rFonts w:hint="cs"/>
          <w:rtl/>
        </w:rPr>
        <w:t xml:space="preserve">אוסנת, דקה, אני רוצה לעצור אותך </w:t>
      </w:r>
      <w:bookmarkStart w:id="404" w:name="_ETM_Q1_1444846"/>
      <w:bookmarkEnd w:id="404"/>
      <w:r>
        <w:rPr>
          <w:rFonts w:hint="cs"/>
          <w:rtl/>
        </w:rPr>
        <w:t xml:space="preserve">כאן, ואגיד לך גם למה. זאת </w:t>
      </w:r>
      <w:r w:rsidR="00EC7E38">
        <w:rPr>
          <w:rFonts w:hint="cs"/>
          <w:rtl/>
        </w:rPr>
        <w:t>הצעה שאנחנו י</w:t>
      </w:r>
      <w:r>
        <w:rPr>
          <w:rFonts w:hint="cs"/>
          <w:rtl/>
        </w:rPr>
        <w:t>ו</w:t>
      </w:r>
      <w:r w:rsidR="00EC7E38">
        <w:rPr>
          <w:rFonts w:hint="cs"/>
          <w:rtl/>
        </w:rPr>
        <w:t xml:space="preserve">שבים עליה </w:t>
      </w:r>
      <w:r>
        <w:rPr>
          <w:rFonts w:hint="cs"/>
          <w:rtl/>
        </w:rPr>
        <w:t xml:space="preserve">כבר </w:t>
      </w:r>
      <w:r w:rsidR="00EC7E38">
        <w:rPr>
          <w:rFonts w:hint="cs"/>
          <w:rtl/>
        </w:rPr>
        <w:t xml:space="preserve">ימים רבים, עברה </w:t>
      </w:r>
      <w:r>
        <w:rPr>
          <w:rFonts w:hint="cs"/>
          <w:rtl/>
        </w:rPr>
        <w:t xml:space="preserve">כבר </w:t>
      </w:r>
      <w:r w:rsidR="00EC7E38">
        <w:rPr>
          <w:rFonts w:hint="cs"/>
          <w:rtl/>
        </w:rPr>
        <w:t>כמה וריאציות</w:t>
      </w:r>
      <w:r>
        <w:rPr>
          <w:rFonts w:hint="cs"/>
          <w:rtl/>
        </w:rPr>
        <w:t xml:space="preserve"> והולכת לעבור לחקיקה יותר מסודרת ב-30 הימים הבאים</w:t>
      </w:r>
      <w:r w:rsidR="00EC7E38">
        <w:rPr>
          <w:rFonts w:hint="cs"/>
          <w:rtl/>
        </w:rPr>
        <w:t>. אנחנו כבר באמצע הישיבות</w:t>
      </w:r>
      <w:r>
        <w:rPr>
          <w:rFonts w:hint="cs"/>
          <w:rtl/>
        </w:rPr>
        <w:t xml:space="preserve"> על זה</w:t>
      </w:r>
      <w:r w:rsidR="00EC7E38">
        <w:rPr>
          <w:rFonts w:hint="cs"/>
          <w:rtl/>
        </w:rPr>
        <w:t xml:space="preserve">. </w:t>
      </w:r>
      <w:r>
        <w:rPr>
          <w:rFonts w:hint="cs"/>
          <w:rtl/>
        </w:rPr>
        <w:t>אני מציע ש</w:t>
      </w:r>
      <w:r w:rsidR="00EC7E38">
        <w:rPr>
          <w:rFonts w:hint="cs"/>
          <w:rtl/>
        </w:rPr>
        <w:t xml:space="preserve">תבואי. התייחסנו לכל הדברים האלה. </w:t>
      </w:r>
      <w:r>
        <w:rPr>
          <w:rFonts w:hint="cs"/>
          <w:rtl/>
        </w:rPr>
        <w:t xml:space="preserve">כרגע רק </w:t>
      </w:r>
      <w:r w:rsidR="00EC7E38">
        <w:rPr>
          <w:rFonts w:hint="cs"/>
          <w:rtl/>
        </w:rPr>
        <w:t>נתתי להם</w:t>
      </w:r>
      <w:r>
        <w:rPr>
          <w:rFonts w:hint="cs"/>
          <w:rtl/>
        </w:rPr>
        <w:t xml:space="preserve">, כנציגי הממשלה, לומר את שלהם, לפחות לפרוטוקול, וגם אלינו. שמענו </w:t>
      </w:r>
      <w:bookmarkStart w:id="405" w:name="_ETM_Q1_1475629"/>
      <w:bookmarkEnd w:id="405"/>
      <w:r>
        <w:rPr>
          <w:rFonts w:hint="cs"/>
          <w:rtl/>
        </w:rPr>
        <w:t xml:space="preserve">את זה והפרוטוקול כתב את זה. </w:t>
      </w:r>
    </w:p>
    <w:p w:rsidR="00EC7E38" w:rsidRDefault="00EC7E38" w:rsidP="00EC7E38">
      <w:pPr>
        <w:rPr>
          <w:rtl/>
        </w:rPr>
      </w:pPr>
    </w:p>
    <w:p w:rsidR="00EC7E38" w:rsidRDefault="00EE6DC7" w:rsidP="00EC7E38">
      <w:pPr>
        <w:rPr>
          <w:rtl/>
        </w:rPr>
      </w:pPr>
      <w:r>
        <w:rPr>
          <w:rFonts w:hint="cs"/>
          <w:rtl/>
        </w:rPr>
        <w:lastRenderedPageBreak/>
        <w:t xml:space="preserve">עכשיו </w:t>
      </w:r>
      <w:r w:rsidR="00EC7E38">
        <w:rPr>
          <w:rFonts w:hint="cs"/>
          <w:rtl/>
        </w:rPr>
        <w:t>נצביע על ההסתייגויות של ישראל ביתנו, כפי שהוקראו ונומקו על ידי אלי אבידר</w:t>
      </w:r>
      <w:r>
        <w:rPr>
          <w:rFonts w:hint="cs"/>
          <w:rtl/>
        </w:rPr>
        <w:t xml:space="preserve">, מרכז סיעת </w:t>
      </w:r>
      <w:bookmarkStart w:id="406" w:name="_ETM_Q1_1488438"/>
      <w:bookmarkEnd w:id="406"/>
      <w:r>
        <w:rPr>
          <w:rFonts w:hint="cs"/>
          <w:rtl/>
        </w:rPr>
        <w:t>ישראל ביתנו בוועדת החוקה, חוק ומשפט</w:t>
      </w:r>
      <w:r w:rsidR="00EC7E38">
        <w:rPr>
          <w:rFonts w:hint="cs"/>
          <w:rtl/>
        </w:rPr>
        <w:t xml:space="preserve">. </w:t>
      </w:r>
      <w:bookmarkStart w:id="407" w:name="_ETM_Q1_1494889"/>
      <w:bookmarkEnd w:id="407"/>
    </w:p>
    <w:p w:rsidR="00EE6DC7" w:rsidRDefault="00EE6DC7" w:rsidP="00EC7E38">
      <w:pPr>
        <w:rPr>
          <w:rtl/>
        </w:rPr>
      </w:pPr>
      <w:bookmarkStart w:id="408" w:name="_ETM_Q1_1494940"/>
      <w:bookmarkStart w:id="409" w:name="_ETM_Q1_1496938"/>
      <w:bookmarkEnd w:id="408"/>
      <w:bookmarkEnd w:id="409"/>
    </w:p>
    <w:p w:rsidR="00EE6DC7" w:rsidRDefault="00EE6DC7" w:rsidP="00EE6DC7">
      <w:pPr>
        <w:pStyle w:val="a4"/>
        <w:keepNext/>
        <w:rPr>
          <w:rtl/>
        </w:rPr>
      </w:pPr>
      <w:bookmarkStart w:id="410" w:name="ET_speaker_5762_117"/>
      <w:r w:rsidRPr="00EE6DC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E6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EE6DC7" w:rsidRDefault="00EE6DC7" w:rsidP="00EE6DC7">
      <w:pPr>
        <w:pStyle w:val="KeepWithNext"/>
        <w:rPr>
          <w:rtl/>
          <w:lang w:eastAsia="he-IL"/>
        </w:rPr>
      </w:pPr>
    </w:p>
    <w:p w:rsidR="00EE6DC7" w:rsidRPr="00EE6DC7" w:rsidRDefault="00EE6DC7" w:rsidP="00EE6DC7">
      <w:pPr>
        <w:rPr>
          <w:rtl/>
          <w:lang w:eastAsia="he-IL"/>
        </w:rPr>
      </w:pPr>
      <w:bookmarkStart w:id="411" w:name="_ETM_Q1_1497365"/>
      <w:bookmarkStart w:id="412" w:name="_ETM_Q1_1497398"/>
      <w:bookmarkEnd w:id="411"/>
      <w:bookmarkEnd w:id="412"/>
      <w:r>
        <w:rPr>
          <w:rFonts w:hint="cs"/>
          <w:rtl/>
          <w:lang w:eastAsia="he-IL"/>
        </w:rPr>
        <w:t>לא לא, זה תפקיד</w:t>
      </w:r>
      <w:bookmarkStart w:id="413" w:name="_ETM_Q1_1500210"/>
      <w:bookmarkEnd w:id="413"/>
      <w:r>
        <w:rPr>
          <w:rFonts w:hint="cs"/>
          <w:rtl/>
          <w:lang w:eastAsia="he-IL"/>
        </w:rPr>
        <w:t xml:space="preserve"> שלא ניתן לי. </w:t>
      </w:r>
    </w:p>
    <w:p w:rsidR="00EE6DC7" w:rsidRDefault="00EE6DC7" w:rsidP="00EC7E38">
      <w:pPr>
        <w:rPr>
          <w:rtl/>
        </w:rPr>
      </w:pPr>
    </w:p>
    <w:p w:rsidR="00EE6DC7" w:rsidRDefault="00EE6DC7" w:rsidP="00EE6DC7">
      <w:pPr>
        <w:pStyle w:val="af9"/>
        <w:keepNext/>
        <w:rPr>
          <w:rtl/>
        </w:rPr>
      </w:pPr>
      <w:bookmarkStart w:id="414" w:name="ET_guest_גבי_פיסמן_114"/>
      <w:r w:rsidRPr="00EE6DC7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EE6D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"/>
    </w:p>
    <w:p w:rsidR="00EE6DC7" w:rsidRDefault="00EE6DC7" w:rsidP="00EE6DC7">
      <w:pPr>
        <w:pStyle w:val="KeepWithNext"/>
        <w:rPr>
          <w:rtl/>
        </w:rPr>
      </w:pPr>
    </w:p>
    <w:p w:rsidR="006B4655" w:rsidRDefault="006B4655" w:rsidP="00EC7E38">
      <w:pPr>
        <w:rPr>
          <w:rtl/>
        </w:rPr>
      </w:pPr>
      <w:r>
        <w:rPr>
          <w:rFonts w:hint="cs"/>
          <w:rtl/>
        </w:rPr>
        <w:t xml:space="preserve">אדוני, אם אפשר, לפני שמתחילים </w:t>
      </w:r>
      <w:bookmarkStart w:id="415" w:name="_ETM_Q1_1518313"/>
      <w:bookmarkEnd w:id="415"/>
      <w:r>
        <w:rPr>
          <w:rFonts w:hint="cs"/>
          <w:rtl/>
        </w:rPr>
        <w:t xml:space="preserve">עם ההסתייגויות, </w:t>
      </w:r>
      <w:r w:rsidR="00EC7E38">
        <w:rPr>
          <w:rFonts w:hint="cs"/>
          <w:rtl/>
        </w:rPr>
        <w:t>להשלים</w:t>
      </w:r>
      <w:r>
        <w:rPr>
          <w:rFonts w:hint="cs"/>
          <w:rtl/>
        </w:rPr>
        <w:t xml:space="preserve"> את הדברים של יוכי</w:t>
      </w:r>
      <w:r w:rsidR="00EC7E38">
        <w:rPr>
          <w:rFonts w:hint="cs"/>
          <w:rtl/>
        </w:rPr>
        <w:t xml:space="preserve">. </w:t>
      </w:r>
      <w:bookmarkStart w:id="416" w:name="_ETM_Q1_1530226"/>
      <w:bookmarkEnd w:id="416"/>
    </w:p>
    <w:p w:rsidR="006B4655" w:rsidRDefault="006B4655" w:rsidP="00EC7E38">
      <w:pPr>
        <w:rPr>
          <w:rtl/>
        </w:rPr>
      </w:pPr>
      <w:bookmarkStart w:id="417" w:name="_ETM_Q1_1530269"/>
      <w:bookmarkStart w:id="418" w:name="_ETM_Q1_1530409"/>
      <w:bookmarkEnd w:id="417"/>
      <w:bookmarkEnd w:id="418"/>
    </w:p>
    <w:p w:rsidR="006B4655" w:rsidRDefault="006B4655" w:rsidP="006B4655">
      <w:pPr>
        <w:pStyle w:val="af6"/>
        <w:keepNext/>
        <w:rPr>
          <w:rtl/>
        </w:rPr>
      </w:pPr>
      <w:bookmarkStart w:id="419" w:name="ET_yor_5069_118"/>
      <w:r w:rsidRPr="006B46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4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6B4655" w:rsidRDefault="006B4655" w:rsidP="006B4655">
      <w:pPr>
        <w:pStyle w:val="KeepWithNext"/>
        <w:rPr>
          <w:rtl/>
          <w:lang w:eastAsia="he-IL"/>
        </w:rPr>
      </w:pPr>
    </w:p>
    <w:p w:rsidR="006B4655" w:rsidRDefault="006B4655" w:rsidP="006B4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הייתם צריכים להשלים את זה אתמול, כשהבאתם לנו. </w:t>
      </w:r>
      <w:bookmarkStart w:id="420" w:name="_ETM_Q1_1531622"/>
      <w:bookmarkEnd w:id="420"/>
    </w:p>
    <w:p w:rsidR="006B4655" w:rsidRDefault="006B4655" w:rsidP="006B4655">
      <w:pPr>
        <w:rPr>
          <w:rtl/>
          <w:lang w:eastAsia="he-IL"/>
        </w:rPr>
      </w:pPr>
      <w:bookmarkStart w:id="421" w:name="_ETM_Q1_1531671"/>
      <w:bookmarkStart w:id="422" w:name="_ETM_Q1_1534197"/>
      <w:bookmarkEnd w:id="421"/>
      <w:bookmarkEnd w:id="422"/>
    </w:p>
    <w:p w:rsidR="006B4655" w:rsidRDefault="006B4655" w:rsidP="006B4655">
      <w:pPr>
        <w:pStyle w:val="af9"/>
        <w:keepNext/>
        <w:rPr>
          <w:rtl/>
          <w:lang w:eastAsia="he-IL"/>
        </w:rPr>
      </w:pPr>
      <w:bookmarkStart w:id="423" w:name="ET_guest_גבי_פיסמן_119"/>
      <w:r w:rsidRPr="006B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פיסמן:</w:t>
      </w:r>
      <w:r w:rsidRPr="006B4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6B4655" w:rsidRDefault="006B4655" w:rsidP="006B4655">
      <w:pPr>
        <w:pStyle w:val="KeepWithNext"/>
        <w:rPr>
          <w:rtl/>
          <w:lang w:eastAsia="he-IL"/>
        </w:rPr>
      </w:pPr>
    </w:p>
    <w:p w:rsidR="00EC7E38" w:rsidRDefault="006B4655" w:rsidP="006B4655">
      <w:pPr>
        <w:rPr>
          <w:rtl/>
        </w:rPr>
      </w:pPr>
      <w:bookmarkStart w:id="424" w:name="_ETM_Q1_1534634"/>
      <w:bookmarkStart w:id="425" w:name="_ETM_Q1_1534666"/>
      <w:bookmarkEnd w:id="424"/>
      <w:bookmarkEnd w:id="425"/>
      <w:r>
        <w:rPr>
          <w:rFonts w:hint="cs"/>
          <w:rtl/>
          <w:lang w:eastAsia="he-IL"/>
        </w:rPr>
        <w:t xml:space="preserve">אני רק רוצה להביא </w:t>
      </w:r>
      <w:bookmarkStart w:id="426" w:name="_ETM_Q1_1530457"/>
      <w:bookmarkEnd w:id="426"/>
      <w:r w:rsidR="00EC7E38">
        <w:rPr>
          <w:rFonts w:hint="cs"/>
          <w:rtl/>
        </w:rPr>
        <w:t xml:space="preserve">נתון חדש בפני הוועדה. </w:t>
      </w:r>
      <w:r>
        <w:rPr>
          <w:rFonts w:hint="cs"/>
          <w:rtl/>
        </w:rPr>
        <w:t xml:space="preserve">יש </w:t>
      </w:r>
      <w:bookmarkStart w:id="427" w:name="_ETM_Q1_1534945"/>
      <w:bookmarkEnd w:id="427"/>
      <w:r>
        <w:rPr>
          <w:rFonts w:hint="cs"/>
          <w:rtl/>
        </w:rPr>
        <w:t>חוות דעת של משרד הבריאות, שכרגע לא נמצא כאן</w:t>
      </w:r>
      <w:bookmarkStart w:id="428" w:name="_ETM_Q1_1540417"/>
      <w:bookmarkEnd w:id="428"/>
      <w:r>
        <w:rPr>
          <w:rFonts w:hint="cs"/>
          <w:rtl/>
        </w:rPr>
        <w:t xml:space="preserve">. </w:t>
      </w:r>
      <w:r w:rsidR="00EC7E38">
        <w:rPr>
          <w:rFonts w:hint="cs"/>
          <w:rtl/>
        </w:rPr>
        <w:t xml:space="preserve">על פי חוות הדעת העדכנית של משרד הבריאות צריכה להיות הפרדה בין עצורי הימים לבין אוכלוסיות אחרות. </w:t>
      </w:r>
      <w:r>
        <w:rPr>
          <w:rFonts w:hint="cs"/>
          <w:rtl/>
        </w:rPr>
        <w:t xml:space="preserve">זה </w:t>
      </w:r>
      <w:r w:rsidR="00EC7E38">
        <w:rPr>
          <w:rFonts w:hint="cs"/>
          <w:rtl/>
        </w:rPr>
        <w:t xml:space="preserve">נתון חדש </w:t>
      </w:r>
      <w:r>
        <w:rPr>
          <w:rFonts w:hint="cs"/>
          <w:rtl/>
        </w:rPr>
        <w:t xml:space="preserve">מחוות דעת עדכנית, שהגיעה אתמול בשעות הערב. 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4"/>
        <w:keepNext/>
        <w:rPr>
          <w:rtl/>
        </w:rPr>
      </w:pPr>
      <w:bookmarkStart w:id="429" w:name="ET_speaker_5933_56"/>
      <w:r w:rsidRPr="00EC7E3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C7E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EC7E38" w:rsidRDefault="00EC7E38" w:rsidP="00EC7E38">
      <w:pPr>
        <w:pStyle w:val="KeepWithNext"/>
        <w:rPr>
          <w:rtl/>
        </w:rPr>
      </w:pPr>
    </w:p>
    <w:p w:rsidR="00EC7E38" w:rsidRDefault="00EC7E38" w:rsidP="00EC7E38">
      <w:pPr>
        <w:rPr>
          <w:rtl/>
        </w:rPr>
      </w:pPr>
      <w:r>
        <w:rPr>
          <w:rFonts w:hint="cs"/>
          <w:rtl/>
        </w:rPr>
        <w:t>יש לכם יכולת לבודד אותם?</w:t>
      </w:r>
    </w:p>
    <w:p w:rsidR="00EC7E38" w:rsidRDefault="00EC7E38" w:rsidP="00EC7E38">
      <w:pPr>
        <w:rPr>
          <w:rtl/>
        </w:rPr>
      </w:pPr>
    </w:p>
    <w:p w:rsidR="00EC7E38" w:rsidRDefault="00EC7E38" w:rsidP="00EC7E38">
      <w:pPr>
        <w:pStyle w:val="af6"/>
        <w:keepNext/>
        <w:rPr>
          <w:rtl/>
        </w:rPr>
      </w:pPr>
      <w:bookmarkStart w:id="430" w:name="ET_yor_5069_57"/>
      <w:r w:rsidRPr="00EC7E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7E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"/>
    </w:p>
    <w:p w:rsidR="00EC7E38" w:rsidRDefault="00EC7E38" w:rsidP="00EC7E38">
      <w:pPr>
        <w:pStyle w:val="KeepWithNext"/>
        <w:rPr>
          <w:rtl/>
        </w:rPr>
      </w:pPr>
    </w:p>
    <w:p w:rsidR="00EC7E38" w:rsidRDefault="006B4655" w:rsidP="006B4655">
      <w:pPr>
        <w:rPr>
          <w:rtl/>
        </w:rPr>
      </w:pPr>
      <w:r>
        <w:rPr>
          <w:rFonts w:hint="cs"/>
          <w:rtl/>
        </w:rPr>
        <w:t xml:space="preserve">אני לא </w:t>
      </w:r>
      <w:bookmarkStart w:id="431" w:name="_ETM_Q1_1557180"/>
      <w:bookmarkEnd w:id="431"/>
      <w:r>
        <w:rPr>
          <w:rFonts w:hint="cs"/>
          <w:rtl/>
        </w:rPr>
        <w:t xml:space="preserve">רוצה לפתוח את הדיון הזה עכשיו. אני מודה על העדכון. </w:t>
      </w:r>
      <w:bookmarkStart w:id="432" w:name="_ETM_Q1_1561137"/>
      <w:bookmarkEnd w:id="432"/>
      <w:r>
        <w:rPr>
          <w:rFonts w:hint="cs"/>
          <w:rtl/>
        </w:rPr>
        <w:t xml:space="preserve">אני מבקש שעדכונים כאלה </w:t>
      </w:r>
      <w:r w:rsidR="00EC7E38">
        <w:rPr>
          <w:rFonts w:hint="cs"/>
          <w:rtl/>
        </w:rPr>
        <w:t>יגיעו</w:t>
      </w:r>
      <w:r>
        <w:rPr>
          <w:rFonts w:hint="cs"/>
          <w:rtl/>
        </w:rPr>
        <w:t xml:space="preserve"> אלינו</w:t>
      </w:r>
      <w:r w:rsidR="00EC7E38">
        <w:rPr>
          <w:rFonts w:hint="cs"/>
          <w:rtl/>
        </w:rPr>
        <w:t xml:space="preserve"> 24 שעות לפני הדיון. </w:t>
      </w:r>
    </w:p>
    <w:p w:rsidR="005E6283" w:rsidRDefault="005E6283" w:rsidP="006B4655">
      <w:pPr>
        <w:rPr>
          <w:rtl/>
        </w:rPr>
      </w:pPr>
      <w:bookmarkStart w:id="433" w:name="_ETM_Q1_1563010"/>
      <w:bookmarkStart w:id="434" w:name="_ETM_Q1_1563069"/>
      <w:bookmarkStart w:id="435" w:name="_ETM_Q1_1563650"/>
      <w:bookmarkStart w:id="436" w:name="_ETM_Q1_1563691"/>
      <w:bookmarkEnd w:id="433"/>
      <w:bookmarkEnd w:id="434"/>
      <w:bookmarkEnd w:id="435"/>
      <w:bookmarkEnd w:id="436"/>
    </w:p>
    <w:p w:rsidR="005E6283" w:rsidRDefault="005E6283" w:rsidP="005E6283">
      <w:pPr>
        <w:pStyle w:val="af9"/>
        <w:keepNext/>
        <w:rPr>
          <w:rtl/>
        </w:rPr>
      </w:pPr>
      <w:bookmarkStart w:id="437" w:name="_ETM_Q1_1566803"/>
      <w:bookmarkStart w:id="438" w:name="ET_guest_ישי_שרון_122"/>
      <w:bookmarkStart w:id="439" w:name="ET_interruption_קריאה_120"/>
      <w:bookmarkEnd w:id="437"/>
      <w:r w:rsidRPr="005E628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5E6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5E6283" w:rsidRDefault="005E6283" w:rsidP="005E6283">
      <w:pPr>
        <w:pStyle w:val="KeepWithNext"/>
        <w:rPr>
          <w:rtl/>
        </w:rPr>
      </w:pPr>
    </w:p>
    <w:p w:rsidR="005E6283" w:rsidRDefault="005E6283" w:rsidP="005E6283">
      <w:pPr>
        <w:rPr>
          <w:rtl/>
          <w:lang w:eastAsia="he-IL"/>
        </w:rPr>
      </w:pPr>
      <w:bookmarkStart w:id="440" w:name="_ETM_Q1_1567160"/>
      <w:bookmarkStart w:id="441" w:name="_ETM_Q1_1567194"/>
      <w:bookmarkEnd w:id="439"/>
      <w:bookmarkEnd w:id="440"/>
      <w:bookmarkEnd w:id="441"/>
      <w:r>
        <w:rPr>
          <w:rFonts w:hint="cs"/>
          <w:rtl/>
          <w:lang w:eastAsia="he-IL"/>
        </w:rPr>
        <w:t xml:space="preserve">הם הגיעו, אדוני. </w:t>
      </w:r>
    </w:p>
    <w:p w:rsidR="005E6283" w:rsidRDefault="005E6283" w:rsidP="005E6283">
      <w:pPr>
        <w:rPr>
          <w:rtl/>
          <w:lang w:eastAsia="he-IL"/>
        </w:rPr>
      </w:pPr>
      <w:bookmarkStart w:id="442" w:name="_ETM_Q1_1565232"/>
      <w:bookmarkStart w:id="443" w:name="_ETM_Q1_1565277"/>
      <w:bookmarkEnd w:id="442"/>
      <w:bookmarkEnd w:id="443"/>
    </w:p>
    <w:p w:rsidR="005E6283" w:rsidRDefault="005E6283" w:rsidP="005E6283">
      <w:pPr>
        <w:pStyle w:val="af6"/>
        <w:keepNext/>
        <w:rPr>
          <w:rtl/>
        </w:rPr>
      </w:pPr>
      <w:bookmarkStart w:id="444" w:name="ET_yor_5069_121"/>
      <w:r w:rsidRPr="005E62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6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5E6283" w:rsidRDefault="005E6283" w:rsidP="005E6283">
      <w:pPr>
        <w:pStyle w:val="KeepWithNext"/>
        <w:rPr>
          <w:rtl/>
          <w:lang w:eastAsia="he-IL"/>
        </w:rPr>
      </w:pPr>
    </w:p>
    <w:p w:rsidR="005E6283" w:rsidRPr="005E6283" w:rsidRDefault="005E6283" w:rsidP="005E6283">
      <w:pPr>
        <w:rPr>
          <w:rtl/>
          <w:lang w:eastAsia="he-IL"/>
        </w:rPr>
      </w:pPr>
      <w:bookmarkStart w:id="445" w:name="_ETM_Q1_1566541"/>
      <w:bookmarkEnd w:id="445"/>
      <w:r>
        <w:rPr>
          <w:rFonts w:hint="cs"/>
          <w:rtl/>
          <w:lang w:eastAsia="he-IL"/>
        </w:rPr>
        <w:t>אני לא</w:t>
      </w:r>
      <w:bookmarkStart w:id="446" w:name="_ETM_Q1_1567488"/>
      <w:bookmarkEnd w:id="446"/>
      <w:r>
        <w:rPr>
          <w:rFonts w:hint="cs"/>
          <w:rtl/>
          <w:lang w:eastAsia="he-IL"/>
        </w:rPr>
        <w:t xml:space="preserve"> עובד במשרדי הממשלה. תודה רבה. </w:t>
      </w:r>
    </w:p>
    <w:p w:rsidR="00EC7E38" w:rsidRDefault="00EC7E38" w:rsidP="00EC7E38">
      <w:pPr>
        <w:rPr>
          <w:rtl/>
        </w:rPr>
      </w:pPr>
    </w:p>
    <w:p w:rsidR="005E6283" w:rsidRDefault="005E6283" w:rsidP="00EC7E38">
      <w:pPr>
        <w:rPr>
          <w:rtl/>
        </w:rPr>
      </w:pPr>
      <w:r>
        <w:rPr>
          <w:rFonts w:hint="cs"/>
          <w:rtl/>
        </w:rPr>
        <w:t xml:space="preserve">אני </w:t>
      </w:r>
      <w:r w:rsidR="00EC7E38">
        <w:rPr>
          <w:rFonts w:hint="cs"/>
          <w:rtl/>
        </w:rPr>
        <w:t>מעלה להצבעה את הסתייגות מס' 1</w:t>
      </w:r>
      <w:r>
        <w:rPr>
          <w:rFonts w:hint="cs"/>
          <w:rtl/>
        </w:rPr>
        <w:t xml:space="preserve"> של ישראל ביתנו. מי בעד ההסתייגות? מי נגד? </w:t>
      </w:r>
    </w:p>
    <w:p w:rsidR="005E6283" w:rsidRDefault="005E6283" w:rsidP="00EC7E38">
      <w:pPr>
        <w:rPr>
          <w:rtl/>
        </w:rPr>
      </w:pPr>
    </w:p>
    <w:p w:rsidR="005E6283" w:rsidRDefault="005E6283" w:rsidP="005E6283">
      <w:pPr>
        <w:pStyle w:val="af1"/>
        <w:keepNext/>
        <w:rPr>
          <w:rtl/>
        </w:rPr>
      </w:pPr>
      <w:r>
        <w:rPr>
          <w:rtl/>
        </w:rPr>
        <w:t>הצבעה</w:t>
      </w:r>
    </w:p>
    <w:p w:rsidR="005E6283" w:rsidRDefault="005E6283" w:rsidP="005E6283">
      <w:pPr>
        <w:pStyle w:val="af2"/>
        <w:rPr>
          <w:rtl/>
        </w:rPr>
      </w:pPr>
    </w:p>
    <w:p w:rsidR="005E6283" w:rsidRDefault="005E6283" w:rsidP="005E6283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5E6283" w:rsidRDefault="005E6283" w:rsidP="005E6283">
      <w:pPr>
        <w:rPr>
          <w:rtl/>
        </w:rPr>
      </w:pPr>
    </w:p>
    <w:p w:rsidR="005E6283" w:rsidRDefault="005E6283" w:rsidP="005E6283">
      <w:pPr>
        <w:pStyle w:val="af6"/>
        <w:keepNext/>
        <w:rPr>
          <w:rtl/>
        </w:rPr>
      </w:pPr>
      <w:bookmarkStart w:id="447" w:name="ET_yor_5069_123"/>
      <w:r w:rsidRPr="005E62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6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5E6283" w:rsidRDefault="005E6283" w:rsidP="005E6283">
      <w:pPr>
        <w:pStyle w:val="KeepWithNext"/>
        <w:rPr>
          <w:rtl/>
          <w:lang w:eastAsia="he-IL"/>
        </w:rPr>
      </w:pPr>
    </w:p>
    <w:p w:rsidR="005E6283" w:rsidRDefault="005E6283" w:rsidP="005E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עברה. </w:t>
      </w:r>
      <w:bookmarkStart w:id="448" w:name="_ETM_Q1_1586170"/>
      <w:bookmarkEnd w:id="448"/>
      <w:r>
        <w:rPr>
          <w:rFonts w:hint="cs"/>
          <w:rtl/>
          <w:lang w:eastAsia="he-IL"/>
        </w:rPr>
        <w:t xml:space="preserve">הסתייגות מס'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ההסתייגות? מי נגד?</w:t>
      </w:r>
    </w:p>
    <w:p w:rsidR="005E6283" w:rsidRDefault="005E6283" w:rsidP="005E6283">
      <w:pPr>
        <w:rPr>
          <w:rtl/>
          <w:lang w:eastAsia="he-IL"/>
        </w:rPr>
      </w:pPr>
    </w:p>
    <w:p w:rsidR="005E6283" w:rsidRDefault="005E6283" w:rsidP="005E6283">
      <w:pPr>
        <w:rPr>
          <w:rtl/>
        </w:rPr>
      </w:pPr>
    </w:p>
    <w:p w:rsidR="005E6283" w:rsidRDefault="005E6283" w:rsidP="005E6283">
      <w:pPr>
        <w:pStyle w:val="af1"/>
        <w:keepNext/>
        <w:rPr>
          <w:rtl/>
        </w:rPr>
      </w:pPr>
      <w:r>
        <w:rPr>
          <w:rtl/>
        </w:rPr>
        <w:t>הצבעה</w:t>
      </w:r>
    </w:p>
    <w:p w:rsidR="005E6283" w:rsidRDefault="005E6283" w:rsidP="005E6283">
      <w:pPr>
        <w:pStyle w:val="af2"/>
        <w:rPr>
          <w:rtl/>
        </w:rPr>
      </w:pPr>
    </w:p>
    <w:p w:rsidR="005E6283" w:rsidRDefault="005E6283" w:rsidP="005E6283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5E6283" w:rsidRDefault="005E6283" w:rsidP="005E6283">
      <w:pPr>
        <w:rPr>
          <w:rtl/>
        </w:rPr>
      </w:pPr>
    </w:p>
    <w:p w:rsidR="005E6283" w:rsidRDefault="005E6283" w:rsidP="005E6283">
      <w:pPr>
        <w:pStyle w:val="af6"/>
        <w:keepNext/>
        <w:rPr>
          <w:rtl/>
        </w:rPr>
      </w:pPr>
      <w:r w:rsidRPr="005E62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6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6283" w:rsidRDefault="005E6283" w:rsidP="005E6283">
      <w:pPr>
        <w:pStyle w:val="KeepWithNext"/>
        <w:rPr>
          <w:rtl/>
          <w:lang w:eastAsia="he-IL"/>
        </w:rPr>
      </w:pPr>
    </w:p>
    <w:p w:rsidR="005E6283" w:rsidRDefault="005E6283" w:rsidP="005E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עברה. הסתייגות מס'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ההסתייגות? מי נגד?</w:t>
      </w:r>
    </w:p>
    <w:p w:rsidR="005E6283" w:rsidRPr="005E6283" w:rsidRDefault="005E6283" w:rsidP="005E6283">
      <w:pPr>
        <w:rPr>
          <w:rtl/>
          <w:lang w:eastAsia="he-IL"/>
        </w:rPr>
      </w:pPr>
    </w:p>
    <w:p w:rsidR="005E6283" w:rsidRDefault="005E6283" w:rsidP="005E6283">
      <w:pPr>
        <w:rPr>
          <w:rtl/>
        </w:rPr>
      </w:pPr>
    </w:p>
    <w:p w:rsidR="005E6283" w:rsidRDefault="005E6283" w:rsidP="005E6283">
      <w:pPr>
        <w:pStyle w:val="af1"/>
        <w:keepNext/>
        <w:rPr>
          <w:rtl/>
        </w:rPr>
      </w:pPr>
      <w:r>
        <w:rPr>
          <w:rtl/>
        </w:rPr>
        <w:t>הצבעה</w:t>
      </w:r>
    </w:p>
    <w:p w:rsidR="005E6283" w:rsidRDefault="005E6283" w:rsidP="005E6283">
      <w:pPr>
        <w:pStyle w:val="af2"/>
        <w:rPr>
          <w:rtl/>
        </w:rPr>
      </w:pPr>
    </w:p>
    <w:p w:rsidR="005E6283" w:rsidRDefault="005E6283" w:rsidP="005E6283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5E6283" w:rsidRDefault="005E6283" w:rsidP="005E6283">
      <w:pPr>
        <w:rPr>
          <w:rtl/>
        </w:rPr>
      </w:pPr>
    </w:p>
    <w:p w:rsidR="005E6283" w:rsidRDefault="005E6283" w:rsidP="005E6283">
      <w:pPr>
        <w:pStyle w:val="af6"/>
        <w:keepNext/>
        <w:rPr>
          <w:rtl/>
        </w:rPr>
      </w:pPr>
      <w:r w:rsidRPr="005E62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6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6283" w:rsidRDefault="005E6283" w:rsidP="005E6283">
      <w:pPr>
        <w:pStyle w:val="KeepWithNext"/>
        <w:rPr>
          <w:rtl/>
          <w:lang w:eastAsia="he-IL"/>
        </w:rPr>
      </w:pPr>
    </w:p>
    <w:p w:rsidR="005E6283" w:rsidRDefault="005E6283" w:rsidP="005E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עברה. הסתייגות מס'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ההסתייגות? מי נגד?</w:t>
      </w:r>
    </w:p>
    <w:p w:rsidR="005E6283" w:rsidRDefault="005E6283" w:rsidP="005E6283">
      <w:pPr>
        <w:rPr>
          <w:rtl/>
          <w:lang w:eastAsia="he-IL"/>
        </w:rPr>
      </w:pPr>
    </w:p>
    <w:p w:rsidR="005E6283" w:rsidRDefault="005E6283" w:rsidP="005E6283">
      <w:pPr>
        <w:rPr>
          <w:rtl/>
        </w:rPr>
      </w:pPr>
    </w:p>
    <w:p w:rsidR="005E6283" w:rsidRDefault="005E6283" w:rsidP="005E6283">
      <w:pPr>
        <w:pStyle w:val="af1"/>
        <w:keepNext/>
        <w:rPr>
          <w:rtl/>
        </w:rPr>
      </w:pPr>
      <w:r>
        <w:rPr>
          <w:rtl/>
        </w:rPr>
        <w:t>הצבעה</w:t>
      </w:r>
    </w:p>
    <w:p w:rsidR="005E6283" w:rsidRDefault="005E6283" w:rsidP="005E6283">
      <w:pPr>
        <w:pStyle w:val="af2"/>
        <w:rPr>
          <w:rtl/>
        </w:rPr>
      </w:pPr>
    </w:p>
    <w:p w:rsidR="005E6283" w:rsidRDefault="005E6283" w:rsidP="005E6283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5E6283" w:rsidRDefault="005E6283" w:rsidP="005E6283">
      <w:pPr>
        <w:rPr>
          <w:rtl/>
        </w:rPr>
      </w:pPr>
    </w:p>
    <w:p w:rsidR="005E6283" w:rsidRDefault="005E6283" w:rsidP="005E6283">
      <w:pPr>
        <w:pStyle w:val="af6"/>
        <w:keepNext/>
        <w:rPr>
          <w:rtl/>
        </w:rPr>
      </w:pPr>
      <w:r w:rsidRPr="005E62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6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6283" w:rsidRDefault="005E6283" w:rsidP="005E6283">
      <w:pPr>
        <w:pStyle w:val="KeepWithNext"/>
        <w:rPr>
          <w:rtl/>
          <w:lang w:eastAsia="he-IL"/>
        </w:rPr>
      </w:pPr>
    </w:p>
    <w:p w:rsidR="005E6283" w:rsidRDefault="005E6283" w:rsidP="005E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עברה. הסתייגות מס' 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ההסתייגות? מי נגד?</w:t>
      </w:r>
    </w:p>
    <w:p w:rsidR="005E6283" w:rsidRDefault="005E6283" w:rsidP="005E6283">
      <w:pPr>
        <w:rPr>
          <w:rtl/>
          <w:lang w:eastAsia="he-IL"/>
        </w:rPr>
      </w:pPr>
      <w:bookmarkStart w:id="449" w:name="_ETM_Q1_1617859"/>
      <w:bookmarkStart w:id="450" w:name="_ETM_Q1_1617905"/>
      <w:bookmarkStart w:id="451" w:name="_ETM_Q1_1620371"/>
      <w:bookmarkEnd w:id="449"/>
      <w:bookmarkEnd w:id="450"/>
      <w:bookmarkEnd w:id="451"/>
    </w:p>
    <w:p w:rsidR="005E6283" w:rsidRDefault="005E6283" w:rsidP="005E6283">
      <w:pPr>
        <w:rPr>
          <w:rtl/>
        </w:rPr>
      </w:pPr>
      <w:bookmarkStart w:id="452" w:name="_ETM_Q1_1620412"/>
      <w:bookmarkEnd w:id="452"/>
    </w:p>
    <w:p w:rsidR="005E6283" w:rsidRDefault="005E6283" w:rsidP="005E6283">
      <w:pPr>
        <w:pStyle w:val="af1"/>
        <w:keepNext/>
        <w:rPr>
          <w:rtl/>
        </w:rPr>
      </w:pPr>
      <w:r>
        <w:rPr>
          <w:rtl/>
        </w:rPr>
        <w:t>הצבעה</w:t>
      </w:r>
    </w:p>
    <w:p w:rsidR="005E6283" w:rsidRDefault="005E6283" w:rsidP="005E6283">
      <w:pPr>
        <w:pStyle w:val="af2"/>
        <w:rPr>
          <w:rtl/>
        </w:rPr>
      </w:pPr>
    </w:p>
    <w:p w:rsidR="005E6283" w:rsidRDefault="005E6283" w:rsidP="005E6283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5E6283" w:rsidRDefault="005E6283" w:rsidP="005E6283">
      <w:pPr>
        <w:rPr>
          <w:rtl/>
        </w:rPr>
      </w:pPr>
    </w:p>
    <w:p w:rsidR="005E6283" w:rsidRDefault="005E6283" w:rsidP="005E6283">
      <w:pPr>
        <w:pStyle w:val="af6"/>
        <w:keepNext/>
        <w:rPr>
          <w:rtl/>
        </w:rPr>
      </w:pPr>
      <w:r w:rsidRPr="005E62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6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6283" w:rsidRDefault="005E6283" w:rsidP="005E6283">
      <w:pPr>
        <w:pStyle w:val="KeepWithNext"/>
        <w:rPr>
          <w:rtl/>
          <w:lang w:eastAsia="he-IL"/>
        </w:rPr>
      </w:pPr>
    </w:p>
    <w:p w:rsidR="005E6283" w:rsidRDefault="005E6283" w:rsidP="005E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עברה. הסתייגות מס' 6 </w:t>
      </w:r>
      <w:bookmarkStart w:id="453" w:name="_ETM_Q1_1619988"/>
      <w:bookmarkEnd w:id="45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ההסתייגות? מי נגד?</w:t>
      </w:r>
    </w:p>
    <w:p w:rsidR="005E6283" w:rsidRDefault="005E6283" w:rsidP="005E6283">
      <w:pPr>
        <w:rPr>
          <w:rtl/>
          <w:lang w:eastAsia="he-IL"/>
        </w:rPr>
      </w:pPr>
    </w:p>
    <w:p w:rsidR="005E6283" w:rsidRDefault="005E6283" w:rsidP="005E6283">
      <w:pPr>
        <w:rPr>
          <w:rtl/>
          <w:lang w:eastAsia="he-IL"/>
        </w:rPr>
      </w:pPr>
    </w:p>
    <w:p w:rsidR="005E6283" w:rsidRDefault="005E6283" w:rsidP="005E6283">
      <w:pPr>
        <w:rPr>
          <w:rtl/>
        </w:rPr>
      </w:pPr>
    </w:p>
    <w:p w:rsidR="005E6283" w:rsidRDefault="005E6283" w:rsidP="005E6283">
      <w:pPr>
        <w:pStyle w:val="af1"/>
        <w:keepNext/>
        <w:rPr>
          <w:rtl/>
        </w:rPr>
      </w:pPr>
      <w:r>
        <w:rPr>
          <w:rtl/>
        </w:rPr>
        <w:t>הצבעה</w:t>
      </w:r>
    </w:p>
    <w:p w:rsidR="005E6283" w:rsidRDefault="005E6283" w:rsidP="005E6283">
      <w:pPr>
        <w:pStyle w:val="af2"/>
        <w:rPr>
          <w:rtl/>
        </w:rPr>
      </w:pPr>
    </w:p>
    <w:p w:rsidR="005E6283" w:rsidRDefault="005E6283" w:rsidP="005E6283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5E6283" w:rsidRDefault="005E6283" w:rsidP="005E6283">
      <w:pPr>
        <w:rPr>
          <w:rtl/>
        </w:rPr>
      </w:pPr>
    </w:p>
    <w:p w:rsidR="005E6283" w:rsidRDefault="005E6283" w:rsidP="005E6283">
      <w:pPr>
        <w:pStyle w:val="af6"/>
        <w:keepNext/>
        <w:rPr>
          <w:rtl/>
        </w:rPr>
      </w:pPr>
      <w:r w:rsidRPr="005E62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6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6283" w:rsidRDefault="005E6283" w:rsidP="005E6283">
      <w:pPr>
        <w:pStyle w:val="KeepWithNext"/>
        <w:rPr>
          <w:rtl/>
          <w:lang w:eastAsia="he-IL"/>
        </w:rPr>
      </w:pPr>
    </w:p>
    <w:p w:rsidR="005E6283" w:rsidRDefault="005E6283" w:rsidP="005E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עברה. הסתייגות מס'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ההסתייגות? מי נגד?</w:t>
      </w:r>
    </w:p>
    <w:p w:rsidR="005E6283" w:rsidRDefault="005E6283" w:rsidP="005E6283">
      <w:pPr>
        <w:rPr>
          <w:rtl/>
        </w:rPr>
      </w:pPr>
    </w:p>
    <w:p w:rsidR="005E6283" w:rsidRDefault="005E6283" w:rsidP="005E6283">
      <w:pPr>
        <w:pStyle w:val="af1"/>
        <w:keepNext/>
        <w:rPr>
          <w:rtl/>
        </w:rPr>
      </w:pPr>
      <w:r>
        <w:rPr>
          <w:rtl/>
        </w:rPr>
        <w:t>הצבעה</w:t>
      </w:r>
    </w:p>
    <w:p w:rsidR="005E6283" w:rsidRDefault="005E6283" w:rsidP="005E6283">
      <w:pPr>
        <w:pStyle w:val="af2"/>
        <w:rPr>
          <w:rtl/>
        </w:rPr>
      </w:pPr>
    </w:p>
    <w:p w:rsidR="005E6283" w:rsidRDefault="005E6283" w:rsidP="005E6283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5E6283" w:rsidRDefault="005E6283" w:rsidP="005E6283">
      <w:pPr>
        <w:rPr>
          <w:rtl/>
        </w:rPr>
      </w:pPr>
    </w:p>
    <w:p w:rsidR="005E6283" w:rsidRDefault="005E6283" w:rsidP="005E6283">
      <w:pPr>
        <w:pStyle w:val="af6"/>
        <w:keepNext/>
        <w:rPr>
          <w:rtl/>
        </w:rPr>
      </w:pPr>
      <w:r w:rsidRPr="005E62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6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6283" w:rsidRDefault="005E6283" w:rsidP="005E6283">
      <w:pPr>
        <w:pStyle w:val="KeepWithNext"/>
        <w:rPr>
          <w:rtl/>
          <w:lang w:eastAsia="he-IL"/>
        </w:rPr>
      </w:pPr>
    </w:p>
    <w:p w:rsidR="005E6283" w:rsidRDefault="005E6283" w:rsidP="005E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עברה. הסתייגות מס'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ההסתייגות? מי נגד?</w:t>
      </w:r>
    </w:p>
    <w:p w:rsidR="005E6283" w:rsidRDefault="005E6283" w:rsidP="005E6283">
      <w:pPr>
        <w:rPr>
          <w:rtl/>
        </w:rPr>
      </w:pPr>
    </w:p>
    <w:p w:rsidR="005E6283" w:rsidRDefault="005E6283" w:rsidP="005E6283">
      <w:pPr>
        <w:pStyle w:val="af1"/>
        <w:keepNext/>
        <w:rPr>
          <w:rtl/>
        </w:rPr>
      </w:pPr>
      <w:r>
        <w:rPr>
          <w:rtl/>
        </w:rPr>
        <w:t>הצבעה</w:t>
      </w:r>
    </w:p>
    <w:p w:rsidR="005E6283" w:rsidRDefault="005E6283" w:rsidP="005E6283">
      <w:pPr>
        <w:pStyle w:val="af2"/>
        <w:rPr>
          <w:rtl/>
        </w:rPr>
      </w:pPr>
    </w:p>
    <w:p w:rsidR="005E6283" w:rsidRDefault="005E6283" w:rsidP="005E6283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5E6283" w:rsidRDefault="005E6283" w:rsidP="005E6283">
      <w:pPr>
        <w:rPr>
          <w:rtl/>
        </w:rPr>
      </w:pPr>
    </w:p>
    <w:p w:rsidR="005E6283" w:rsidRDefault="005E6283" w:rsidP="005E6283">
      <w:pPr>
        <w:pStyle w:val="af6"/>
        <w:keepNext/>
        <w:rPr>
          <w:rtl/>
        </w:rPr>
      </w:pPr>
      <w:r w:rsidRPr="005E62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6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6283" w:rsidRDefault="005E6283" w:rsidP="005E6283">
      <w:pPr>
        <w:pStyle w:val="KeepWithNext"/>
        <w:rPr>
          <w:rtl/>
          <w:lang w:eastAsia="he-IL"/>
        </w:rPr>
      </w:pPr>
    </w:p>
    <w:p w:rsidR="005E6283" w:rsidRDefault="005E6283" w:rsidP="005E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עברה. </w:t>
      </w:r>
    </w:p>
    <w:p w:rsidR="00EC7E38" w:rsidRDefault="00EC7E38" w:rsidP="00EC7E38">
      <w:pPr>
        <w:pStyle w:val="KeepWithNext"/>
        <w:rPr>
          <w:rtl/>
        </w:rPr>
      </w:pPr>
    </w:p>
    <w:p w:rsidR="00EC7E38" w:rsidRDefault="00E20F80" w:rsidP="00E20F80">
      <w:pPr>
        <w:rPr>
          <w:rtl/>
        </w:rPr>
      </w:pPr>
      <w:r>
        <w:rPr>
          <w:rFonts w:hint="cs"/>
          <w:rtl/>
        </w:rPr>
        <w:t>נעבור עכשיו ל</w:t>
      </w:r>
      <w:r w:rsidR="00EC7E38">
        <w:rPr>
          <w:rFonts w:hint="cs"/>
          <w:rtl/>
        </w:rPr>
        <w:t xml:space="preserve">הסתייגויות של </w:t>
      </w:r>
      <w:r w:rsidR="00EC7E38">
        <w:rPr>
          <w:rtl/>
        </w:rPr>
        <w:t xml:space="preserve"> </w:t>
      </w:r>
      <w:r w:rsidR="00EC7E38">
        <w:rPr>
          <w:rFonts w:hint="cs"/>
          <w:rtl/>
        </w:rPr>
        <w:t>יש עתיד</w:t>
      </w:r>
      <w:r>
        <w:rPr>
          <w:rFonts w:hint="cs"/>
          <w:rtl/>
        </w:rPr>
        <w:t>-</w:t>
      </w:r>
      <w:r w:rsidR="00EC7E38">
        <w:rPr>
          <w:rFonts w:hint="cs"/>
          <w:rtl/>
        </w:rPr>
        <w:t>תל</w:t>
      </w:r>
      <w:r>
        <w:rPr>
          <w:rFonts w:hint="cs"/>
          <w:rtl/>
        </w:rPr>
        <w:t>"</w:t>
      </w:r>
      <w:r w:rsidR="00EC7E38">
        <w:rPr>
          <w:rFonts w:hint="cs"/>
          <w:rtl/>
        </w:rPr>
        <w:t xml:space="preserve">ם וישראל ביתנו. </w:t>
      </w:r>
      <w:r>
        <w:rPr>
          <w:rFonts w:hint="cs"/>
          <w:rtl/>
        </w:rPr>
        <w:t>תקראי אותן ואנחנו נצביע</w:t>
      </w:r>
      <w:bookmarkStart w:id="454" w:name="_ETM_Q1_1739283"/>
      <w:bookmarkEnd w:id="454"/>
      <w:r w:rsidR="00FF1ACF">
        <w:rPr>
          <w:rFonts w:hint="cs"/>
          <w:rtl/>
        </w:rPr>
        <w:t>, בגלל שהוא לא קרא, רק נימק</w:t>
      </w:r>
      <w:r>
        <w:rPr>
          <w:rFonts w:hint="cs"/>
          <w:rtl/>
        </w:rPr>
        <w:t xml:space="preserve">. </w:t>
      </w:r>
    </w:p>
    <w:p w:rsidR="00EE6DC7" w:rsidRDefault="00EE6DC7" w:rsidP="00EC7E38">
      <w:pPr>
        <w:rPr>
          <w:rtl/>
        </w:rPr>
      </w:pPr>
    </w:p>
    <w:p w:rsidR="00EE6DC7" w:rsidRDefault="00EE6DC7" w:rsidP="00EE6DC7">
      <w:pPr>
        <w:pStyle w:val="a4"/>
        <w:keepNext/>
        <w:rPr>
          <w:rtl/>
        </w:rPr>
      </w:pPr>
      <w:bookmarkStart w:id="455" w:name="ET_speaker_אפרת_חקאק_116"/>
      <w:r w:rsidRPr="00EE6DC7">
        <w:rPr>
          <w:rStyle w:val="TagStyle"/>
          <w:rtl/>
        </w:rPr>
        <w:t xml:space="preserve"> </w:t>
      </w:r>
      <w:r w:rsidRPr="00FF1ACF">
        <w:rPr>
          <w:rStyle w:val="TagStyle"/>
          <w:rtl/>
        </w:rPr>
        <w:t xml:space="preserve">&lt;&lt; דובר &gt;&gt; </w:t>
      </w:r>
      <w:r w:rsidRPr="00FF1ACF">
        <w:rPr>
          <w:rtl/>
        </w:rPr>
        <w:t>אפרת חקאק:</w:t>
      </w:r>
      <w:r w:rsidRPr="00FF1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EE6DC7" w:rsidRDefault="00EE6DC7" w:rsidP="00EE6DC7">
      <w:pPr>
        <w:pStyle w:val="KeepWithNext"/>
        <w:rPr>
          <w:rtl/>
          <w:lang w:eastAsia="he-IL"/>
        </w:rPr>
      </w:pPr>
    </w:p>
    <w:p w:rsidR="00EC7E38" w:rsidRDefault="00FF1ACF" w:rsidP="00FF1ACF">
      <w:pPr>
        <w:rPr>
          <w:rtl/>
        </w:rPr>
      </w:pPr>
      <w:r>
        <w:rPr>
          <w:rFonts w:hint="cs"/>
          <w:rtl/>
        </w:rPr>
        <w:t>"</w:t>
      </w:r>
      <w:r w:rsidR="00EC7E38">
        <w:rPr>
          <w:rFonts w:hint="cs"/>
          <w:rtl/>
        </w:rPr>
        <w:t>1</w:t>
      </w:r>
      <w:r>
        <w:rPr>
          <w:rFonts w:hint="cs"/>
          <w:rtl/>
        </w:rPr>
        <w:t xml:space="preserve">. סעיף 1(2)(2א)(א) לתיקון </w:t>
      </w:r>
      <w:bookmarkStart w:id="456" w:name="_ETM_Q1_1745559"/>
      <w:bookmarkEnd w:id="456"/>
      <w:r>
        <w:rPr>
          <w:rFonts w:hint="cs"/>
          <w:rtl/>
        </w:rPr>
        <w:t>התוספת, לאחר המילים: 'להכריז יחד', יבוא: 'בכפוף לאישור ועדת החוקה, חוק ומשפט של הכנסת'."</w:t>
      </w:r>
    </w:p>
    <w:p w:rsidR="00FF1ACF" w:rsidRDefault="00FF1ACF" w:rsidP="00FF1ACF">
      <w:pPr>
        <w:rPr>
          <w:rtl/>
        </w:rPr>
      </w:pPr>
    </w:p>
    <w:p w:rsidR="00FF1ACF" w:rsidRDefault="00FF1ACF" w:rsidP="00FF1ACF">
      <w:pPr>
        <w:pStyle w:val="af6"/>
        <w:keepNext/>
        <w:rPr>
          <w:rtl/>
        </w:rPr>
      </w:pPr>
      <w:bookmarkStart w:id="457" w:name="ET_yor_5069_122"/>
      <w:r w:rsidRPr="00FF1A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FF1ACF" w:rsidRDefault="00FF1ACF" w:rsidP="00FF1ACF">
      <w:pPr>
        <w:pStyle w:val="KeepWithNext"/>
        <w:rPr>
          <w:rtl/>
          <w:lang w:eastAsia="he-IL"/>
        </w:rPr>
      </w:pPr>
    </w:p>
    <w:p w:rsidR="00FF1ACF" w:rsidRDefault="00FF1ACF" w:rsidP="00FF1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</w:t>
      </w:r>
    </w:p>
    <w:p w:rsidR="00FF1ACF" w:rsidRDefault="00FF1ACF" w:rsidP="00FF1ACF">
      <w:pPr>
        <w:rPr>
          <w:rtl/>
          <w:lang w:eastAsia="he-IL"/>
        </w:rPr>
      </w:pPr>
      <w:bookmarkStart w:id="458" w:name="_ETM_Q1_1753319"/>
      <w:bookmarkStart w:id="459" w:name="_ETM_Q1_1753414"/>
      <w:bookmarkStart w:id="460" w:name="_ETM_Q1_1753816"/>
      <w:bookmarkEnd w:id="458"/>
      <w:bookmarkEnd w:id="459"/>
      <w:bookmarkEnd w:id="460"/>
    </w:p>
    <w:p w:rsidR="00FF1ACF" w:rsidRDefault="00FF1ACF" w:rsidP="00FF1ACF">
      <w:bookmarkStart w:id="461" w:name="_ETM_Q1_1753918"/>
      <w:bookmarkEnd w:id="461"/>
    </w:p>
    <w:p w:rsidR="00FF1ACF" w:rsidRDefault="00FF1ACF" w:rsidP="00FF1AC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FF1ACF" w:rsidRDefault="00FF1ACF" w:rsidP="00FF1ACF">
      <w:pPr>
        <w:pStyle w:val="af2"/>
        <w:rPr>
          <w:rtl/>
        </w:rPr>
      </w:pPr>
    </w:p>
    <w:p w:rsidR="00FF1ACF" w:rsidRDefault="00FF1ACF" w:rsidP="00FF1ACF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FF1ACF" w:rsidRDefault="00FF1ACF" w:rsidP="00FF1ACF">
      <w:pPr>
        <w:rPr>
          <w:rtl/>
        </w:rPr>
      </w:pPr>
    </w:p>
    <w:p w:rsidR="00FF1ACF" w:rsidRDefault="00FF1ACF" w:rsidP="00FF1AC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FF1ACF" w:rsidRDefault="00FF1ACF" w:rsidP="00FF1ACF">
      <w:pPr>
        <w:pStyle w:val="KeepWithNext"/>
        <w:rPr>
          <w:rtl/>
          <w:lang w:eastAsia="he-IL"/>
        </w:rPr>
      </w:pPr>
    </w:p>
    <w:p w:rsidR="00FF1ACF" w:rsidRDefault="00FF1ACF" w:rsidP="00FF1ACF">
      <w:pPr>
        <w:rPr>
          <w:rtl/>
          <w:lang w:eastAsia="he-IL"/>
        </w:rPr>
      </w:pPr>
      <w:r>
        <w:rPr>
          <w:rtl/>
          <w:lang w:eastAsia="he-IL"/>
        </w:rPr>
        <w:t xml:space="preserve">ההסתייגות </w:t>
      </w:r>
      <w:r>
        <w:rPr>
          <w:rFonts w:hint="cs"/>
          <w:rtl/>
          <w:lang w:eastAsia="he-IL"/>
        </w:rPr>
        <w:t xml:space="preserve">נפלה. </w:t>
      </w:r>
      <w:bookmarkStart w:id="462" w:name="_ETM_Q1_1756775"/>
      <w:bookmarkEnd w:id="462"/>
    </w:p>
    <w:p w:rsidR="00FF1ACF" w:rsidRDefault="00FF1ACF" w:rsidP="00FF1ACF">
      <w:pPr>
        <w:rPr>
          <w:rtl/>
          <w:lang w:eastAsia="he-IL"/>
        </w:rPr>
      </w:pPr>
    </w:p>
    <w:p w:rsidR="00FF1ACF" w:rsidRDefault="00FF1ACF" w:rsidP="00FF1ACF">
      <w:pPr>
        <w:pStyle w:val="a4"/>
        <w:keepNext/>
        <w:rPr>
          <w:rtl/>
        </w:rPr>
      </w:pPr>
      <w:bookmarkStart w:id="463" w:name="ET_speaker_אפרת_חקאק_123"/>
      <w:r w:rsidRPr="00FF1AC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F1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FF1ACF" w:rsidRDefault="00FF1ACF" w:rsidP="00FF1ACF">
      <w:pPr>
        <w:pStyle w:val="KeepWithNext"/>
        <w:rPr>
          <w:rtl/>
          <w:lang w:eastAsia="he-IL"/>
        </w:rPr>
      </w:pPr>
    </w:p>
    <w:p w:rsidR="00FF1ACF" w:rsidRDefault="00FF1ACF" w:rsidP="00FF1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"2. סעיף 1(2)(2א)(א) לתיקון התוספת, במקום המילים: 'שר המשפטים והשר לביטחון הפנים (בתקנה 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השרים) רשאים להכריז יחד', יבוא: 'ממשלת ישראל רשאית להכריז'."</w:t>
      </w:r>
    </w:p>
    <w:p w:rsidR="00FF1ACF" w:rsidRDefault="00FF1ACF" w:rsidP="00FF1ACF">
      <w:pPr>
        <w:rPr>
          <w:rtl/>
          <w:lang w:eastAsia="he-IL"/>
        </w:rPr>
      </w:pPr>
    </w:p>
    <w:p w:rsidR="00FF1ACF" w:rsidRDefault="00FF1ACF" w:rsidP="00FF1ACF">
      <w:pPr>
        <w:pStyle w:val="af6"/>
        <w:keepNext/>
        <w:rPr>
          <w:rtl/>
        </w:rPr>
      </w:pPr>
      <w:bookmarkStart w:id="464" w:name="ET_yor_5069_124"/>
      <w:r w:rsidRPr="00FF1A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FF1ACF" w:rsidRDefault="00FF1ACF" w:rsidP="00FF1ACF">
      <w:pPr>
        <w:pStyle w:val="KeepWithNext"/>
        <w:rPr>
          <w:rtl/>
          <w:lang w:eastAsia="he-IL"/>
        </w:rPr>
      </w:pPr>
    </w:p>
    <w:p w:rsidR="00FF1ACF" w:rsidRDefault="00FF1ACF" w:rsidP="00FF1AC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F1ACF" w:rsidRPr="00FF1ACF" w:rsidRDefault="00FF1ACF" w:rsidP="00FF1ACF">
      <w:pPr>
        <w:rPr>
          <w:lang w:eastAsia="he-IL"/>
        </w:rPr>
      </w:pPr>
      <w:bookmarkStart w:id="465" w:name="_ETM_Q1_1770859"/>
      <w:bookmarkStart w:id="466" w:name="_ETM_Q1_1770958"/>
      <w:bookmarkEnd w:id="465"/>
      <w:bookmarkEnd w:id="466"/>
    </w:p>
    <w:p w:rsidR="00FF1ACF" w:rsidRDefault="00FF1ACF" w:rsidP="00FF1AC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FF1ACF" w:rsidRDefault="00FF1ACF" w:rsidP="00FF1ACF">
      <w:pPr>
        <w:pStyle w:val="af2"/>
        <w:rPr>
          <w:rtl/>
        </w:rPr>
      </w:pPr>
    </w:p>
    <w:p w:rsidR="00FF1ACF" w:rsidRDefault="00FF1ACF" w:rsidP="00FF1ACF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FF1ACF" w:rsidRDefault="00FF1ACF" w:rsidP="00FF1ACF">
      <w:pPr>
        <w:rPr>
          <w:rtl/>
        </w:rPr>
      </w:pPr>
    </w:p>
    <w:p w:rsidR="00FF1ACF" w:rsidRDefault="00FF1ACF" w:rsidP="00FF1AC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FF1ACF" w:rsidRDefault="00FF1ACF" w:rsidP="00FF1ACF">
      <w:pPr>
        <w:pStyle w:val="KeepWithNext"/>
        <w:rPr>
          <w:rtl/>
          <w:lang w:eastAsia="he-IL"/>
        </w:rPr>
      </w:pPr>
    </w:p>
    <w:p w:rsidR="00FF1ACF" w:rsidRDefault="00FF1ACF" w:rsidP="00FF1ACF">
      <w:pPr>
        <w:rPr>
          <w:rtl/>
          <w:lang w:eastAsia="he-IL"/>
        </w:rPr>
      </w:pPr>
      <w:r>
        <w:rPr>
          <w:rtl/>
          <w:lang w:eastAsia="he-IL"/>
        </w:rPr>
        <w:t xml:space="preserve">ההסתייגות </w:t>
      </w:r>
      <w:r>
        <w:rPr>
          <w:rFonts w:hint="cs"/>
          <w:rtl/>
          <w:lang w:eastAsia="he-IL"/>
        </w:rPr>
        <w:t>נפלה.</w:t>
      </w:r>
      <w:r>
        <w:rPr>
          <w:rtl/>
          <w:lang w:eastAsia="he-IL"/>
        </w:rPr>
        <w:t xml:space="preserve"> הסתייגות</w:t>
      </w:r>
      <w:r>
        <w:rPr>
          <w:rFonts w:hint="cs"/>
          <w:rtl/>
          <w:lang w:eastAsia="he-IL"/>
        </w:rPr>
        <w:t xml:space="preserve"> .</w:t>
      </w:r>
    </w:p>
    <w:p w:rsidR="00FF1ACF" w:rsidRDefault="00FF1ACF" w:rsidP="00FF1ACF">
      <w:pPr>
        <w:rPr>
          <w:rtl/>
          <w:lang w:eastAsia="he-IL"/>
        </w:rPr>
      </w:pPr>
    </w:p>
    <w:p w:rsidR="00FF1ACF" w:rsidRDefault="00FF1ACF" w:rsidP="00FF1ACF">
      <w:pPr>
        <w:pStyle w:val="a4"/>
        <w:keepNext/>
        <w:rPr>
          <w:rtl/>
        </w:rPr>
      </w:pPr>
      <w:bookmarkStart w:id="467" w:name="ET_speaker_אפרת_חקאק_125"/>
      <w:r w:rsidRPr="00FF1AC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F1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FF1ACF" w:rsidRDefault="00FF1ACF" w:rsidP="00FF1ACF">
      <w:pPr>
        <w:pStyle w:val="KeepWithNext"/>
        <w:rPr>
          <w:rtl/>
          <w:lang w:eastAsia="he-IL"/>
        </w:rPr>
      </w:pPr>
    </w:p>
    <w:p w:rsidR="00FF1ACF" w:rsidRDefault="00FF1ACF" w:rsidP="00FF1ACF">
      <w:pPr>
        <w:rPr>
          <w:rtl/>
          <w:lang w:eastAsia="he-IL"/>
        </w:rPr>
      </w:pPr>
      <w:r>
        <w:rPr>
          <w:rFonts w:hint="cs"/>
          <w:rtl/>
          <w:lang w:eastAsia="he-IL"/>
        </w:rPr>
        <w:t>"3. בסעיף 1(2)(2א)(ב) לתיקון התוספת, במקום המילה: 'השרים', יבוא: 'ממשלת ישראל'."</w:t>
      </w:r>
    </w:p>
    <w:p w:rsidR="00FF1ACF" w:rsidRDefault="00FF1ACF" w:rsidP="00FF1ACF">
      <w:pPr>
        <w:pStyle w:val="af6"/>
        <w:keepNext/>
        <w:rPr>
          <w:rtl/>
        </w:rPr>
      </w:pPr>
      <w:bookmarkStart w:id="468" w:name="_ETM_Q1_1778358"/>
      <w:bookmarkStart w:id="469" w:name="_ETM_Q1_1778414"/>
      <w:bookmarkEnd w:id="468"/>
      <w:bookmarkEnd w:id="469"/>
      <w:r w:rsidRPr="00FF1AC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F1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1ACF" w:rsidRDefault="00FF1ACF" w:rsidP="00FF1ACF">
      <w:pPr>
        <w:pStyle w:val="KeepWithNext"/>
        <w:rPr>
          <w:rtl/>
          <w:lang w:eastAsia="he-IL"/>
        </w:rPr>
      </w:pPr>
    </w:p>
    <w:p w:rsidR="00FF1ACF" w:rsidRDefault="00FF1ACF" w:rsidP="00FF1AC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F1ACF" w:rsidRPr="00FF1ACF" w:rsidRDefault="00FF1ACF" w:rsidP="00FF1ACF">
      <w:pPr>
        <w:rPr>
          <w:lang w:eastAsia="he-IL"/>
        </w:rPr>
      </w:pPr>
    </w:p>
    <w:p w:rsidR="00FF1ACF" w:rsidRDefault="00FF1ACF" w:rsidP="00FF1AC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FF1ACF" w:rsidRDefault="00FF1ACF" w:rsidP="00FF1ACF">
      <w:pPr>
        <w:pStyle w:val="af2"/>
        <w:rPr>
          <w:rtl/>
        </w:rPr>
      </w:pPr>
    </w:p>
    <w:p w:rsidR="00FF1ACF" w:rsidRDefault="00FF1ACF" w:rsidP="00FF1ACF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FF1ACF" w:rsidRDefault="00FF1ACF" w:rsidP="00FF1ACF">
      <w:pPr>
        <w:rPr>
          <w:rtl/>
        </w:rPr>
      </w:pPr>
    </w:p>
    <w:p w:rsidR="00FF1ACF" w:rsidRDefault="00FF1ACF" w:rsidP="00FF1AC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FF1ACF" w:rsidRDefault="00FF1ACF" w:rsidP="00FF1ACF">
      <w:pPr>
        <w:pStyle w:val="KeepWithNext"/>
        <w:rPr>
          <w:rtl/>
          <w:lang w:eastAsia="he-IL"/>
        </w:rPr>
      </w:pPr>
    </w:p>
    <w:p w:rsidR="00FF1ACF" w:rsidRDefault="00FF1ACF" w:rsidP="00FF1ACF">
      <w:pPr>
        <w:rPr>
          <w:rtl/>
          <w:lang w:eastAsia="he-IL"/>
        </w:rPr>
      </w:pPr>
      <w:r>
        <w:rPr>
          <w:rtl/>
          <w:lang w:eastAsia="he-IL"/>
        </w:rPr>
        <w:t xml:space="preserve">ההסתייגות </w:t>
      </w:r>
      <w:r>
        <w:rPr>
          <w:rFonts w:hint="cs"/>
          <w:rtl/>
          <w:lang w:eastAsia="he-IL"/>
        </w:rPr>
        <w:t>נפלה.</w:t>
      </w:r>
      <w:r>
        <w:rPr>
          <w:rtl/>
          <w:lang w:eastAsia="he-IL"/>
        </w:rPr>
        <w:t xml:space="preserve"> הסתייגות</w:t>
      </w:r>
      <w:r>
        <w:rPr>
          <w:rFonts w:hint="cs"/>
          <w:rtl/>
          <w:lang w:eastAsia="he-IL"/>
        </w:rPr>
        <w:t xml:space="preserve"> </w:t>
      </w:r>
      <w:r w:rsidR="001E4C8E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>.</w:t>
      </w:r>
    </w:p>
    <w:p w:rsidR="001E4C8E" w:rsidRDefault="001E4C8E" w:rsidP="00FF1ACF">
      <w:pPr>
        <w:rPr>
          <w:rtl/>
          <w:lang w:eastAsia="he-IL"/>
        </w:rPr>
      </w:pPr>
    </w:p>
    <w:p w:rsidR="001E4C8E" w:rsidRDefault="001E4C8E" w:rsidP="001E4C8E">
      <w:pPr>
        <w:pStyle w:val="a4"/>
        <w:keepNext/>
        <w:rPr>
          <w:rtl/>
        </w:rPr>
      </w:pPr>
      <w:bookmarkStart w:id="470" w:name="ET_speaker_אפרת_חקאק_126"/>
      <w:r w:rsidRPr="001E4C8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E4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Fonts w:hint="cs"/>
          <w:rtl/>
          <w:lang w:eastAsia="he-IL"/>
        </w:rPr>
        <w:t>"4. סעיף 1(2)(2א)(ה) לתיקון התוספת, במקום המילים: 'שוכנעו השרים', יבוא: 'שוכנעה ממשלת ישראל'."</w:t>
      </w:r>
    </w:p>
    <w:p w:rsidR="001E4C8E" w:rsidRDefault="001E4C8E" w:rsidP="001E4C8E">
      <w:pPr>
        <w:pStyle w:val="af6"/>
        <w:keepNext/>
        <w:rPr>
          <w:rtl/>
        </w:rPr>
      </w:pPr>
      <w:r w:rsidRPr="00FF1AC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F1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1E4C8E" w:rsidRPr="00FF1ACF" w:rsidRDefault="001E4C8E" w:rsidP="001E4C8E">
      <w:pPr>
        <w:rPr>
          <w:lang w:eastAsia="he-IL"/>
        </w:rPr>
      </w:pPr>
    </w:p>
    <w:p w:rsidR="001E4C8E" w:rsidRDefault="001E4C8E" w:rsidP="001E4C8E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E4C8E" w:rsidRDefault="001E4C8E" w:rsidP="001E4C8E">
      <w:pPr>
        <w:pStyle w:val="af2"/>
        <w:rPr>
          <w:rtl/>
        </w:rPr>
      </w:pPr>
    </w:p>
    <w:p w:rsidR="001E4C8E" w:rsidRDefault="001E4C8E" w:rsidP="001E4C8E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1E4C8E" w:rsidRDefault="001E4C8E" w:rsidP="001E4C8E">
      <w:pPr>
        <w:rPr>
          <w:rtl/>
        </w:rPr>
      </w:pPr>
    </w:p>
    <w:p w:rsidR="001E4C8E" w:rsidRDefault="001E4C8E" w:rsidP="001E4C8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tl/>
          <w:lang w:eastAsia="he-IL"/>
        </w:rPr>
        <w:t xml:space="preserve">ההסתייגות </w:t>
      </w:r>
      <w:r>
        <w:rPr>
          <w:rFonts w:hint="cs"/>
          <w:rtl/>
          <w:lang w:eastAsia="he-IL"/>
        </w:rPr>
        <w:t>נפלה.</w:t>
      </w:r>
      <w:r>
        <w:rPr>
          <w:rtl/>
          <w:lang w:eastAsia="he-IL"/>
        </w:rPr>
        <w:t xml:space="preserve"> הסתייגות</w:t>
      </w:r>
      <w:r>
        <w:rPr>
          <w:rFonts w:hint="cs"/>
          <w:rtl/>
          <w:lang w:eastAsia="he-IL"/>
        </w:rPr>
        <w:t xml:space="preserve"> 5.</w:t>
      </w:r>
    </w:p>
    <w:p w:rsidR="001E4C8E" w:rsidRDefault="001E4C8E" w:rsidP="001E4C8E">
      <w:pPr>
        <w:rPr>
          <w:rtl/>
          <w:lang w:eastAsia="he-IL"/>
        </w:rPr>
      </w:pPr>
    </w:p>
    <w:p w:rsidR="001E4C8E" w:rsidRDefault="001E4C8E" w:rsidP="001E4C8E">
      <w:pPr>
        <w:pStyle w:val="a4"/>
        <w:keepNext/>
        <w:rPr>
          <w:rtl/>
        </w:rPr>
      </w:pPr>
      <w:bookmarkStart w:id="471" w:name="ET_speaker_5933_128"/>
      <w:r w:rsidRPr="001E4C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E4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לא יאומן. הם נגד משילות. </w:t>
      </w:r>
    </w:p>
    <w:p w:rsidR="001E4C8E" w:rsidRPr="001E4C8E" w:rsidRDefault="001E4C8E" w:rsidP="001E4C8E">
      <w:pPr>
        <w:rPr>
          <w:rtl/>
          <w:lang w:eastAsia="he-IL"/>
        </w:rPr>
      </w:pPr>
    </w:p>
    <w:p w:rsidR="001E4C8E" w:rsidRDefault="001E4C8E" w:rsidP="001E4C8E">
      <w:pPr>
        <w:pStyle w:val="a4"/>
        <w:keepNext/>
        <w:rPr>
          <w:rtl/>
        </w:rPr>
      </w:pPr>
      <w:bookmarkStart w:id="472" w:name="ET_speaker_אפרת_חקאק_127"/>
      <w:r w:rsidRPr="001E4C8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E4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"5. סעיף 1(3)(4א)(א) לתיקון התוספת, לאחר המילים: להכריז יחד', </w:t>
      </w:r>
      <w:bookmarkStart w:id="473" w:name="_ETM_Q1_1807740"/>
      <w:bookmarkEnd w:id="473"/>
      <w:r>
        <w:rPr>
          <w:rFonts w:hint="cs"/>
          <w:rtl/>
          <w:lang w:eastAsia="he-IL"/>
        </w:rPr>
        <w:t>יבוא: 'בכפוף לאישור ועדת החוקה, חוק ומשפט של הכנסת'."</w:t>
      </w:r>
    </w:p>
    <w:p w:rsidR="001E4C8E" w:rsidRDefault="001E4C8E" w:rsidP="001E4C8E">
      <w:pPr>
        <w:rPr>
          <w:rtl/>
          <w:lang w:eastAsia="he-IL"/>
        </w:rPr>
      </w:pPr>
      <w:bookmarkStart w:id="474" w:name="_ETM_Q1_1813930"/>
      <w:bookmarkStart w:id="475" w:name="_ETM_Q1_1814018"/>
      <w:bookmarkEnd w:id="474"/>
      <w:bookmarkEnd w:id="475"/>
    </w:p>
    <w:p w:rsidR="001E4C8E" w:rsidRDefault="001E4C8E" w:rsidP="001E4C8E">
      <w:pPr>
        <w:pStyle w:val="af6"/>
        <w:keepNext/>
        <w:rPr>
          <w:rtl/>
        </w:rPr>
      </w:pPr>
      <w:r w:rsidRPr="00FF1AC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F1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הסתייגות מס' 5? מי נגד?</w:t>
      </w:r>
    </w:p>
    <w:p w:rsidR="001E4C8E" w:rsidRPr="00FF1ACF" w:rsidRDefault="001E4C8E" w:rsidP="001E4C8E">
      <w:pPr>
        <w:rPr>
          <w:lang w:eastAsia="he-IL"/>
        </w:rPr>
      </w:pPr>
    </w:p>
    <w:p w:rsidR="001E4C8E" w:rsidRDefault="001E4C8E" w:rsidP="001E4C8E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E4C8E" w:rsidRDefault="001E4C8E" w:rsidP="001E4C8E">
      <w:pPr>
        <w:pStyle w:val="af2"/>
        <w:rPr>
          <w:rtl/>
        </w:rPr>
      </w:pPr>
    </w:p>
    <w:p w:rsidR="001E4C8E" w:rsidRDefault="001E4C8E" w:rsidP="001E4C8E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1E4C8E" w:rsidRDefault="001E4C8E" w:rsidP="001E4C8E">
      <w:pPr>
        <w:rPr>
          <w:rtl/>
        </w:rPr>
      </w:pPr>
    </w:p>
    <w:p w:rsidR="001E4C8E" w:rsidRDefault="001E4C8E" w:rsidP="001E4C8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tl/>
          <w:lang w:eastAsia="he-IL"/>
        </w:rPr>
        <w:t xml:space="preserve">ההסתייגות </w:t>
      </w:r>
      <w:r>
        <w:rPr>
          <w:rFonts w:hint="cs"/>
          <w:rtl/>
          <w:lang w:eastAsia="he-IL"/>
        </w:rPr>
        <w:t>נפלה.</w:t>
      </w:r>
      <w:r>
        <w:rPr>
          <w:rtl/>
          <w:lang w:eastAsia="he-IL"/>
        </w:rPr>
        <w:t xml:space="preserve"> הסתייגות</w:t>
      </w:r>
      <w:r>
        <w:rPr>
          <w:rFonts w:hint="cs"/>
          <w:rtl/>
          <w:lang w:eastAsia="he-IL"/>
        </w:rPr>
        <w:t xml:space="preserve"> 6.</w:t>
      </w:r>
    </w:p>
    <w:p w:rsidR="001E4C8E" w:rsidRDefault="001E4C8E" w:rsidP="001E4C8E">
      <w:pPr>
        <w:rPr>
          <w:rtl/>
          <w:lang w:eastAsia="he-IL"/>
        </w:rPr>
      </w:pPr>
    </w:p>
    <w:p w:rsidR="001E4C8E" w:rsidRDefault="001E4C8E" w:rsidP="001E4C8E">
      <w:pPr>
        <w:pStyle w:val="a4"/>
        <w:keepNext/>
        <w:rPr>
          <w:rtl/>
        </w:rPr>
      </w:pPr>
      <w:bookmarkStart w:id="476" w:name="ET_speaker_5933_129"/>
      <w:r w:rsidRPr="001E4C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E4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זה תבכו: בית המשפט נוגס לנו בסמכויות. </w:t>
      </w:r>
      <w:bookmarkStart w:id="477" w:name="_ETM_Q1_1817603"/>
      <w:bookmarkEnd w:id="477"/>
      <w:r>
        <w:rPr>
          <w:rFonts w:hint="cs"/>
          <w:rtl/>
          <w:lang w:eastAsia="he-IL"/>
        </w:rPr>
        <w:t xml:space="preserve">כשהממשלה נוגסת, לא אכפת לכם. </w:t>
      </w:r>
      <w:bookmarkStart w:id="478" w:name="_ETM_Q1_1823742"/>
      <w:bookmarkEnd w:id="478"/>
    </w:p>
    <w:p w:rsidR="001E4C8E" w:rsidRDefault="001E4C8E" w:rsidP="001E4C8E">
      <w:pPr>
        <w:rPr>
          <w:rtl/>
          <w:lang w:eastAsia="he-IL"/>
        </w:rPr>
      </w:pPr>
      <w:bookmarkStart w:id="479" w:name="_ETM_Q1_1823796"/>
      <w:bookmarkEnd w:id="479"/>
    </w:p>
    <w:p w:rsidR="001E4C8E" w:rsidRDefault="001E4C8E" w:rsidP="001E4C8E">
      <w:pPr>
        <w:pStyle w:val="a4"/>
        <w:keepNext/>
        <w:rPr>
          <w:rtl/>
        </w:rPr>
      </w:pPr>
      <w:bookmarkStart w:id="480" w:name="ET_speaker_5762_130"/>
      <w:r w:rsidRPr="001E4C8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1E4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נוסיף את המשכורת </w:t>
      </w:r>
      <w:bookmarkStart w:id="481" w:name="_ETM_Q1_1822186"/>
      <w:bookmarkEnd w:id="481"/>
      <w:r>
        <w:rPr>
          <w:rFonts w:hint="cs"/>
          <w:rtl/>
          <w:lang w:eastAsia="he-IL"/>
        </w:rPr>
        <w:t xml:space="preserve">שלכם למשכורת של המל"ל, ממילא הם חושבים בשבילכם. </w:t>
      </w:r>
    </w:p>
    <w:p w:rsidR="001E4C8E" w:rsidRDefault="001E4C8E" w:rsidP="001E4C8E">
      <w:pPr>
        <w:rPr>
          <w:rtl/>
          <w:lang w:eastAsia="he-IL"/>
        </w:rPr>
      </w:pPr>
      <w:bookmarkStart w:id="482" w:name="_ETM_Q1_1828996"/>
      <w:bookmarkStart w:id="483" w:name="_ETM_Q1_1829051"/>
      <w:bookmarkEnd w:id="482"/>
      <w:bookmarkEnd w:id="483"/>
    </w:p>
    <w:p w:rsidR="001E4C8E" w:rsidRDefault="001E4C8E" w:rsidP="001E4C8E">
      <w:pPr>
        <w:pStyle w:val="a4"/>
        <w:keepNext/>
        <w:rPr>
          <w:rtl/>
        </w:rPr>
      </w:pPr>
      <w:bookmarkStart w:id="484" w:name="ET_speaker_אפרת_חקאק_131"/>
      <w:r w:rsidRPr="001E4C8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E4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"6. סעיף 1(3)(4א)(א) לתיקון התוספת, במקום המילים: 'שר המשפטים והשר לביטחון הפנים (בתקנה 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השרים) רשאים להכריז יחד', יבוא: 'ממשלת ישראל רשאית להכריז'."</w:t>
      </w:r>
    </w:p>
    <w:p w:rsidR="001E4C8E" w:rsidRDefault="001E4C8E" w:rsidP="001E4C8E">
      <w:pPr>
        <w:rPr>
          <w:rtl/>
          <w:lang w:eastAsia="he-IL"/>
        </w:rPr>
      </w:pPr>
    </w:p>
    <w:p w:rsidR="001E4C8E" w:rsidRDefault="001E4C8E" w:rsidP="001E4C8E">
      <w:pPr>
        <w:pStyle w:val="af6"/>
        <w:keepNext/>
        <w:rPr>
          <w:rtl/>
        </w:rPr>
      </w:pPr>
      <w:r w:rsidRPr="00FF1AC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F1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 מס' 6? מי נגד?</w:t>
      </w:r>
    </w:p>
    <w:p w:rsidR="001E4C8E" w:rsidRPr="00FF1ACF" w:rsidRDefault="001E4C8E" w:rsidP="001E4C8E">
      <w:pPr>
        <w:rPr>
          <w:lang w:eastAsia="he-IL"/>
        </w:rPr>
      </w:pPr>
    </w:p>
    <w:p w:rsidR="001E4C8E" w:rsidRDefault="001E4C8E" w:rsidP="001E4C8E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E4C8E" w:rsidRDefault="001E4C8E" w:rsidP="001E4C8E">
      <w:pPr>
        <w:pStyle w:val="af2"/>
        <w:rPr>
          <w:rtl/>
        </w:rPr>
      </w:pPr>
    </w:p>
    <w:p w:rsidR="001E4C8E" w:rsidRDefault="001E4C8E" w:rsidP="001E4C8E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1E4C8E" w:rsidRDefault="001E4C8E" w:rsidP="001E4C8E">
      <w:pPr>
        <w:rPr>
          <w:rtl/>
        </w:rPr>
      </w:pPr>
    </w:p>
    <w:p w:rsidR="001E4C8E" w:rsidRDefault="001E4C8E" w:rsidP="001E4C8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tl/>
          <w:lang w:eastAsia="he-IL"/>
        </w:rPr>
        <w:t>ההסתייגות</w:t>
      </w:r>
      <w:r>
        <w:rPr>
          <w:rFonts w:hint="cs"/>
          <w:rtl/>
          <w:lang w:eastAsia="he-IL"/>
        </w:rPr>
        <w:t xml:space="preserve"> לא עברה.</w:t>
      </w:r>
      <w:r>
        <w:rPr>
          <w:rtl/>
          <w:lang w:eastAsia="he-IL"/>
        </w:rPr>
        <w:t xml:space="preserve"> הסתייגות</w:t>
      </w:r>
      <w:r>
        <w:rPr>
          <w:rFonts w:hint="cs"/>
          <w:rtl/>
          <w:lang w:eastAsia="he-IL"/>
        </w:rPr>
        <w:t xml:space="preserve"> 7.</w:t>
      </w:r>
    </w:p>
    <w:p w:rsidR="001E4C8E" w:rsidRDefault="001E4C8E" w:rsidP="001E4C8E">
      <w:pPr>
        <w:rPr>
          <w:rtl/>
          <w:lang w:eastAsia="he-IL"/>
        </w:rPr>
      </w:pPr>
    </w:p>
    <w:p w:rsidR="001E4C8E" w:rsidRDefault="001E4C8E" w:rsidP="001E4C8E">
      <w:pPr>
        <w:pStyle w:val="a4"/>
        <w:keepNext/>
        <w:rPr>
          <w:rtl/>
        </w:rPr>
      </w:pPr>
      <w:bookmarkStart w:id="485" w:name="ET_speaker_אפרת_חקאק_133"/>
      <w:r w:rsidRPr="001E4C8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E4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Fonts w:hint="cs"/>
          <w:rtl/>
          <w:lang w:eastAsia="he-IL"/>
        </w:rPr>
        <w:t>"7. סעיף 1(3)(4א)(ג) לתיקון התוספת, במקום המילים: 'שר הביטחון רשאי', יבוא: 'ממשלת ישראל רשאית'."</w:t>
      </w:r>
    </w:p>
    <w:p w:rsidR="001E4C8E" w:rsidRDefault="001E4C8E" w:rsidP="001E4C8E">
      <w:pPr>
        <w:rPr>
          <w:rtl/>
          <w:lang w:eastAsia="he-IL"/>
        </w:rPr>
      </w:pPr>
    </w:p>
    <w:p w:rsidR="001E4C8E" w:rsidRDefault="001E4C8E" w:rsidP="001E4C8E">
      <w:pPr>
        <w:pStyle w:val="af6"/>
        <w:keepNext/>
        <w:rPr>
          <w:rtl/>
        </w:rPr>
      </w:pPr>
      <w:r w:rsidRPr="00FF1AC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F1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1E4C8E" w:rsidRPr="00FF1ACF" w:rsidRDefault="001E4C8E" w:rsidP="001E4C8E">
      <w:pPr>
        <w:rPr>
          <w:lang w:eastAsia="he-IL"/>
        </w:rPr>
      </w:pPr>
    </w:p>
    <w:p w:rsidR="001E4C8E" w:rsidRDefault="001E4C8E" w:rsidP="001E4C8E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E4C8E" w:rsidRDefault="001E4C8E" w:rsidP="001E4C8E">
      <w:pPr>
        <w:pStyle w:val="af2"/>
        <w:rPr>
          <w:rtl/>
        </w:rPr>
      </w:pPr>
    </w:p>
    <w:p w:rsidR="001E4C8E" w:rsidRDefault="001E4C8E" w:rsidP="001E4C8E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1E4C8E" w:rsidRDefault="001E4C8E" w:rsidP="001E4C8E">
      <w:pPr>
        <w:rPr>
          <w:rtl/>
        </w:rPr>
      </w:pPr>
    </w:p>
    <w:p w:rsidR="001E4C8E" w:rsidRDefault="001E4C8E" w:rsidP="001E4C8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tl/>
          <w:lang w:eastAsia="he-IL"/>
        </w:rPr>
        <w:t xml:space="preserve">ההסתייגות </w:t>
      </w:r>
      <w:r>
        <w:rPr>
          <w:rFonts w:hint="cs"/>
          <w:rtl/>
          <w:lang w:eastAsia="he-IL"/>
        </w:rPr>
        <w:t>לא עברה.</w:t>
      </w:r>
      <w:r>
        <w:rPr>
          <w:rtl/>
          <w:lang w:eastAsia="he-IL"/>
        </w:rPr>
        <w:t xml:space="preserve"> הסתייגות</w:t>
      </w:r>
      <w:r>
        <w:rPr>
          <w:rFonts w:hint="cs"/>
          <w:rtl/>
          <w:lang w:eastAsia="he-IL"/>
        </w:rPr>
        <w:t xml:space="preserve"> 8.</w:t>
      </w:r>
    </w:p>
    <w:p w:rsidR="001E4C8E" w:rsidRDefault="001E4C8E" w:rsidP="001E4C8E">
      <w:pPr>
        <w:rPr>
          <w:rtl/>
          <w:lang w:eastAsia="he-IL"/>
        </w:rPr>
      </w:pPr>
    </w:p>
    <w:p w:rsidR="001E4C8E" w:rsidRDefault="001E4C8E" w:rsidP="001E4C8E">
      <w:pPr>
        <w:pStyle w:val="a4"/>
        <w:keepNext/>
        <w:rPr>
          <w:rtl/>
        </w:rPr>
      </w:pPr>
      <w:bookmarkStart w:id="486" w:name="ET_speaker_אפרת_חקאק_134"/>
      <w:r w:rsidRPr="001E4C8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E4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1E4C8E" w:rsidRDefault="001E4C8E" w:rsidP="001E4C8E">
      <w:pPr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Fonts w:hint="cs"/>
          <w:rtl/>
          <w:lang w:eastAsia="he-IL"/>
        </w:rPr>
        <w:t>"8. סעיף 1(3)(4א)(ה) לתיקון התוספת, במקום המילים: 'שוכנע שר הביטחון', יבוא: 'שוכנעה ממשלת ישראל'."</w:t>
      </w:r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pStyle w:val="af6"/>
        <w:keepNext/>
        <w:rPr>
          <w:rtl/>
        </w:rPr>
      </w:pPr>
      <w:r w:rsidRPr="00FF1AC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F1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1E4C8E" w:rsidRPr="00FF1ACF" w:rsidRDefault="001E4C8E" w:rsidP="001E4C8E">
      <w:pPr>
        <w:rPr>
          <w:lang w:eastAsia="he-IL"/>
        </w:rPr>
      </w:pPr>
    </w:p>
    <w:p w:rsidR="001E4C8E" w:rsidRDefault="001E4C8E" w:rsidP="001E4C8E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E4C8E" w:rsidRDefault="001E4C8E" w:rsidP="001E4C8E">
      <w:pPr>
        <w:pStyle w:val="af2"/>
        <w:rPr>
          <w:rtl/>
        </w:rPr>
      </w:pPr>
    </w:p>
    <w:p w:rsidR="001E4C8E" w:rsidRDefault="001E4C8E" w:rsidP="001E4C8E">
      <w:pPr>
        <w:pStyle w:val="af2"/>
        <w:rPr>
          <w:rtl/>
        </w:rPr>
      </w:pPr>
      <w:r>
        <w:rPr>
          <w:rFonts w:hint="cs"/>
          <w:rtl/>
        </w:rPr>
        <w:t xml:space="preserve">לא אושר. </w:t>
      </w:r>
    </w:p>
    <w:p w:rsidR="001E4C8E" w:rsidRDefault="001E4C8E" w:rsidP="001E4C8E">
      <w:pPr>
        <w:rPr>
          <w:rtl/>
        </w:rPr>
      </w:pPr>
    </w:p>
    <w:p w:rsidR="001E4C8E" w:rsidRDefault="001E4C8E" w:rsidP="001E4C8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E4C8E" w:rsidRDefault="001E4C8E" w:rsidP="001E4C8E">
      <w:pPr>
        <w:pStyle w:val="KeepWithNext"/>
        <w:rPr>
          <w:rtl/>
          <w:lang w:eastAsia="he-IL"/>
        </w:rPr>
      </w:pPr>
    </w:p>
    <w:p w:rsidR="001E4C8E" w:rsidRDefault="001E4C8E" w:rsidP="001E4C8E">
      <w:pPr>
        <w:rPr>
          <w:rtl/>
          <w:lang w:eastAsia="he-IL"/>
        </w:rPr>
      </w:pPr>
      <w:r>
        <w:rPr>
          <w:rtl/>
          <w:lang w:eastAsia="he-IL"/>
        </w:rPr>
        <w:t xml:space="preserve">ההסתייגות </w:t>
      </w:r>
      <w:r>
        <w:rPr>
          <w:rFonts w:hint="cs"/>
          <w:rtl/>
          <w:lang w:eastAsia="he-IL"/>
        </w:rPr>
        <w:t xml:space="preserve">לא עברה. </w:t>
      </w:r>
    </w:p>
    <w:p w:rsidR="001E4C8E" w:rsidRPr="001E4C8E" w:rsidRDefault="001E4C8E" w:rsidP="001E4C8E">
      <w:pPr>
        <w:rPr>
          <w:rtl/>
          <w:lang w:eastAsia="he-IL"/>
        </w:rPr>
      </w:pPr>
    </w:p>
    <w:p w:rsidR="00D87B75" w:rsidRDefault="00D87B75" w:rsidP="009D202F">
      <w:pPr>
        <w:rPr>
          <w:rtl/>
        </w:rPr>
      </w:pPr>
      <w:r>
        <w:rPr>
          <w:rFonts w:hint="cs"/>
          <w:rtl/>
        </w:rPr>
        <w:t xml:space="preserve">אין עוד הסתייגויות, ולכן אני מביא את הצעת החוק לתיקון </w:t>
      </w:r>
      <w:r w:rsidR="009D202F">
        <w:rPr>
          <w:rtl/>
        </w:rPr>
        <w:t>ולהארכת תוקפן של תקנות שעת חירום (נגיף הקורונה החדש - דיונים בהשתתפות עצורים, אסירים וכלואים)</w:t>
      </w:r>
      <w:r w:rsidR="009D202F">
        <w:rPr>
          <w:rFonts w:hint="cs"/>
          <w:rtl/>
        </w:rPr>
        <w:t xml:space="preserve"> (תיקון מס' 2)</w:t>
      </w:r>
      <w:r w:rsidR="009D202F">
        <w:rPr>
          <w:rtl/>
        </w:rPr>
        <w:t>, התש"ף-2020</w:t>
      </w:r>
      <w:r w:rsidR="009D202F">
        <w:rPr>
          <w:rFonts w:hint="cs"/>
          <w:rtl/>
        </w:rPr>
        <w:t>,</w:t>
      </w:r>
      <w:r>
        <w:rPr>
          <w:rFonts w:hint="cs"/>
          <w:rtl/>
        </w:rPr>
        <w:t xml:space="preserve"> להצבעה</w:t>
      </w:r>
      <w:r w:rsidR="009D202F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בכפוף לאישור הפיצול. </w:t>
      </w:r>
      <w:r w:rsidR="009D202F">
        <w:rPr>
          <w:rFonts w:hint="cs"/>
          <w:rtl/>
        </w:rPr>
        <w:t xml:space="preserve">מי </w:t>
      </w:r>
      <w:bookmarkStart w:id="487" w:name="_ETM_Q1_1891348"/>
      <w:bookmarkEnd w:id="487"/>
      <w:r w:rsidR="009D202F">
        <w:rPr>
          <w:rFonts w:hint="cs"/>
          <w:rtl/>
        </w:rPr>
        <w:t>בעד? מי נגד?</w:t>
      </w:r>
      <w:bookmarkStart w:id="488" w:name="_ETM_Q1_1897948"/>
      <w:bookmarkEnd w:id="488"/>
    </w:p>
    <w:p w:rsidR="009D202F" w:rsidRDefault="009D202F" w:rsidP="009D202F">
      <w:pPr>
        <w:rPr>
          <w:rtl/>
        </w:rPr>
      </w:pPr>
      <w:bookmarkStart w:id="489" w:name="_ETM_Q1_1898071"/>
      <w:bookmarkStart w:id="490" w:name="_ETM_Q1_1898805"/>
      <w:bookmarkEnd w:id="489"/>
      <w:bookmarkEnd w:id="490"/>
    </w:p>
    <w:p w:rsidR="009D202F" w:rsidRDefault="009D202F" w:rsidP="009D202F">
      <w:pPr>
        <w:pStyle w:val="af1"/>
        <w:keepNext/>
        <w:rPr>
          <w:rtl/>
        </w:rPr>
      </w:pPr>
      <w:bookmarkStart w:id="491" w:name="_ETM_Q1_1898885"/>
      <w:bookmarkEnd w:id="491"/>
      <w:r>
        <w:rPr>
          <w:rtl/>
        </w:rPr>
        <w:t>הצבעה</w:t>
      </w:r>
    </w:p>
    <w:p w:rsidR="009D202F" w:rsidRDefault="009D202F" w:rsidP="009D202F">
      <w:pPr>
        <w:pStyle w:val="--"/>
        <w:keepNext/>
        <w:rPr>
          <w:rtl/>
        </w:rPr>
      </w:pPr>
    </w:p>
    <w:p w:rsidR="009D202F" w:rsidRDefault="009D202F" w:rsidP="009D202F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9D202F" w:rsidRDefault="009D202F" w:rsidP="009D202F">
      <w:pPr>
        <w:rPr>
          <w:rtl/>
        </w:rPr>
      </w:pPr>
    </w:p>
    <w:p w:rsidR="009D202F" w:rsidRDefault="009D202F" w:rsidP="009D202F">
      <w:pPr>
        <w:pStyle w:val="af6"/>
        <w:keepNext/>
        <w:rPr>
          <w:rtl/>
        </w:rPr>
      </w:pPr>
      <w:bookmarkStart w:id="492" w:name="ET_yor_5069_136"/>
      <w:r w:rsidRPr="009D20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9D202F" w:rsidRDefault="009D202F" w:rsidP="009D202F">
      <w:pPr>
        <w:pStyle w:val="KeepWithNext"/>
        <w:rPr>
          <w:rtl/>
          <w:lang w:eastAsia="he-IL"/>
        </w:rPr>
      </w:pPr>
    </w:p>
    <w:p w:rsidR="009D202F" w:rsidRDefault="009D202F" w:rsidP="009D202F">
      <w:pPr>
        <w:rPr>
          <w:rtl/>
          <w:lang w:eastAsia="he-IL"/>
        </w:rPr>
      </w:pPr>
      <w:bookmarkStart w:id="493" w:name="_ETM_Q1_1909780"/>
      <w:bookmarkEnd w:id="493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שלושה, ואני יכול </w:t>
      </w:r>
      <w:bookmarkStart w:id="494" w:name="_ETM_Q1_1906389"/>
      <w:bookmarkEnd w:id="494"/>
      <w:r>
        <w:rPr>
          <w:rFonts w:hint="cs"/>
          <w:rtl/>
          <w:lang w:eastAsia="he-IL"/>
        </w:rPr>
        <w:t xml:space="preserve">לעשות כמו במליאה, לכתוב בפרוטוקול שגם קארין הצטרפה לזה, אבל היא לא - - - </w:t>
      </w:r>
    </w:p>
    <w:p w:rsidR="009D202F" w:rsidRDefault="009D202F" w:rsidP="009D202F">
      <w:pPr>
        <w:rPr>
          <w:rtl/>
          <w:lang w:eastAsia="he-IL"/>
        </w:rPr>
      </w:pPr>
    </w:p>
    <w:p w:rsidR="009D202F" w:rsidRDefault="009D202F" w:rsidP="009D202F">
      <w:pPr>
        <w:pStyle w:val="a4"/>
        <w:keepNext/>
        <w:rPr>
          <w:rtl/>
        </w:rPr>
      </w:pPr>
      <w:bookmarkStart w:id="495" w:name="ET_speaker_5933_137"/>
      <w:r w:rsidRPr="009D202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D2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9D202F" w:rsidRDefault="009D202F" w:rsidP="009D202F">
      <w:pPr>
        <w:pStyle w:val="KeepWithNext"/>
        <w:rPr>
          <w:rtl/>
          <w:lang w:eastAsia="he-IL"/>
        </w:rPr>
      </w:pPr>
    </w:p>
    <w:p w:rsidR="009D202F" w:rsidRPr="009D202F" w:rsidRDefault="009D202F" w:rsidP="009D2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בלב. </w:t>
      </w:r>
    </w:p>
    <w:p w:rsidR="009D202F" w:rsidRPr="009D202F" w:rsidRDefault="009D202F" w:rsidP="009D202F">
      <w:pPr>
        <w:pStyle w:val="af2"/>
        <w:rPr>
          <w:rtl/>
        </w:rPr>
      </w:pPr>
    </w:p>
    <w:p w:rsidR="009D202F" w:rsidRDefault="009D202F" w:rsidP="009D202F">
      <w:pPr>
        <w:pStyle w:val="af6"/>
        <w:keepNext/>
        <w:rPr>
          <w:rtl/>
        </w:rPr>
      </w:pPr>
      <w:bookmarkStart w:id="496" w:name="_ETM_Q1_1907915"/>
      <w:bookmarkStart w:id="497" w:name="ET_yor_5069_135"/>
      <w:bookmarkEnd w:id="496"/>
      <w:r w:rsidRPr="009D20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9D202F" w:rsidRDefault="009D202F" w:rsidP="009D202F">
      <w:pPr>
        <w:pStyle w:val="KeepWithNext"/>
        <w:rPr>
          <w:rtl/>
          <w:lang w:eastAsia="he-IL"/>
        </w:rPr>
      </w:pPr>
    </w:p>
    <w:p w:rsidR="009D202F" w:rsidRDefault="009D202F" w:rsidP="009D202F">
      <w:pPr>
        <w:rPr>
          <w:rtl/>
          <w:lang w:eastAsia="he-IL"/>
        </w:rPr>
      </w:pPr>
      <w:bookmarkStart w:id="498" w:name="_ETM_Q1_1911663"/>
      <w:bookmarkEnd w:id="498"/>
      <w:r>
        <w:rPr>
          <w:rFonts w:hint="cs"/>
          <w:rtl/>
          <w:lang w:eastAsia="he-IL"/>
        </w:rPr>
        <w:t xml:space="preserve">אני מבקש </w:t>
      </w:r>
      <w:bookmarkStart w:id="499" w:name="_ETM_Q1_1916760"/>
      <w:bookmarkEnd w:id="499"/>
      <w:r>
        <w:rPr>
          <w:rFonts w:hint="cs"/>
          <w:rtl/>
          <w:lang w:eastAsia="he-IL"/>
        </w:rPr>
        <w:t xml:space="preserve">לכתוב. </w:t>
      </w:r>
    </w:p>
    <w:p w:rsidR="009D202F" w:rsidRDefault="009D202F" w:rsidP="009D202F">
      <w:pPr>
        <w:rPr>
          <w:rtl/>
          <w:lang w:eastAsia="he-IL"/>
        </w:rPr>
      </w:pPr>
      <w:bookmarkStart w:id="500" w:name="_ETM_Q1_1918167"/>
      <w:bookmarkStart w:id="501" w:name="_ETM_Q1_1918249"/>
      <w:bookmarkEnd w:id="500"/>
      <w:bookmarkEnd w:id="501"/>
    </w:p>
    <w:p w:rsidR="009D202F" w:rsidRDefault="009D202F" w:rsidP="009D202F">
      <w:pPr>
        <w:pStyle w:val="a4"/>
        <w:keepNext/>
        <w:rPr>
          <w:rtl/>
        </w:rPr>
      </w:pPr>
      <w:bookmarkStart w:id="502" w:name="ET_speaker_5938_138"/>
      <w:r w:rsidRPr="009D202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9D2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9D202F" w:rsidRDefault="009D202F" w:rsidP="009D202F">
      <w:pPr>
        <w:pStyle w:val="KeepWithNext"/>
        <w:rPr>
          <w:rtl/>
          <w:lang w:eastAsia="he-IL"/>
        </w:rPr>
      </w:pPr>
    </w:p>
    <w:p w:rsidR="009D202F" w:rsidRPr="009D202F" w:rsidRDefault="009D202F" w:rsidP="009D2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את חברי הקואליציה שהגיעו להצבעה. </w:t>
      </w:r>
    </w:p>
    <w:p w:rsidR="00D87B75" w:rsidRDefault="00D87B75" w:rsidP="00D87B75">
      <w:pPr>
        <w:rPr>
          <w:rtl/>
        </w:rPr>
      </w:pPr>
    </w:p>
    <w:p w:rsidR="009D202F" w:rsidRDefault="009D202F" w:rsidP="009D202F">
      <w:pPr>
        <w:pStyle w:val="af6"/>
        <w:keepNext/>
        <w:rPr>
          <w:rtl/>
        </w:rPr>
      </w:pPr>
      <w:bookmarkStart w:id="503" w:name="ET_yor_5069_139"/>
      <w:r w:rsidRPr="009D20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9D202F" w:rsidRDefault="009D202F" w:rsidP="009D202F">
      <w:pPr>
        <w:pStyle w:val="KeepWithNext"/>
        <w:rPr>
          <w:rtl/>
          <w:lang w:eastAsia="he-IL"/>
        </w:rPr>
      </w:pPr>
    </w:p>
    <w:p w:rsidR="009D202F" w:rsidRDefault="009D202F" w:rsidP="009D2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ישיבה זו נעולה. </w:t>
      </w:r>
    </w:p>
    <w:p w:rsidR="009D202F" w:rsidRPr="009D202F" w:rsidRDefault="009D202F" w:rsidP="009D202F">
      <w:pPr>
        <w:rPr>
          <w:rtl/>
          <w:lang w:eastAsia="he-IL"/>
        </w:rPr>
      </w:pPr>
    </w:p>
    <w:p w:rsidR="00D87B75" w:rsidRDefault="00D87B75" w:rsidP="00D87B75">
      <w:pPr>
        <w:rPr>
          <w:rtl/>
        </w:rPr>
      </w:pPr>
    </w:p>
    <w:p w:rsidR="00D87B75" w:rsidRDefault="00D87B75" w:rsidP="00D87B75">
      <w:pPr>
        <w:pStyle w:val="afc"/>
        <w:keepNext/>
        <w:rPr>
          <w:rtl/>
        </w:rPr>
      </w:pPr>
      <w:bookmarkStart w:id="504" w:name="ET_meetingend_63"/>
      <w:r w:rsidRPr="00D87B7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14:33.</w:t>
      </w:r>
      <w:r w:rsidRPr="00D87B7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04"/>
    </w:p>
    <w:p w:rsidR="00D87B75" w:rsidRDefault="00D87B75" w:rsidP="00D87B75">
      <w:pPr>
        <w:pStyle w:val="KeepWithNext"/>
        <w:rPr>
          <w:rtl/>
        </w:rPr>
      </w:pPr>
    </w:p>
    <w:p w:rsidR="001610F3" w:rsidRDefault="00D87B75" w:rsidP="00D87B75">
      <w:pPr>
        <w:rPr>
          <w:rtl/>
        </w:rPr>
      </w:pPr>
      <w:r>
        <w:rPr>
          <w:rtl/>
        </w:rPr>
        <w:t xml:space="preserve">     </w:t>
      </w:r>
      <w:r w:rsidR="00EC7E38">
        <w:rPr>
          <w:rtl/>
        </w:rPr>
        <w:t xml:space="preserve">                                         </w:t>
      </w:r>
      <w:r w:rsidR="001610F3">
        <w:rPr>
          <w:rtl/>
        </w:rPr>
        <w:t xml:space="preserve">          </w:t>
      </w:r>
    </w:p>
    <w:p w:rsidR="00510CC7" w:rsidRPr="008713A4" w:rsidRDefault="0024004F" w:rsidP="0024004F">
      <w:r>
        <w:rPr>
          <w:rtl/>
        </w:rPr>
        <w:t xml:space="preserve">          </w:t>
      </w:r>
      <w:r w:rsidR="00A11756">
        <w:rPr>
          <w:rtl/>
        </w:rPr>
        <w:t xml:space="preserve">            </w:t>
      </w:r>
      <w:r w:rsidR="00510CC7">
        <w:rPr>
          <w:rtl/>
        </w:rPr>
        <w:t xml:space="preserve">    </w:t>
      </w:r>
    </w:p>
    <w:sectPr w:rsidR="00510CC7" w:rsidRPr="008713A4" w:rsidSect="003476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ACF" w:rsidRDefault="00FF1ACF">
      <w:r>
        <w:separator/>
      </w:r>
    </w:p>
  </w:endnote>
  <w:endnote w:type="continuationSeparator" w:id="0">
    <w:p w:rsidR="00FF1ACF" w:rsidRDefault="00FF1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ACF" w:rsidRDefault="00FF1ACF">
      <w:r>
        <w:separator/>
      </w:r>
    </w:p>
  </w:footnote>
  <w:footnote w:type="continuationSeparator" w:id="0">
    <w:p w:rsidR="00FF1ACF" w:rsidRDefault="00FF1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ACF" w:rsidRDefault="00FF1AC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1ACF" w:rsidRDefault="00FF1AC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ACF" w:rsidRDefault="00FF1AC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760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F1ACF" w:rsidRPr="00CC5815" w:rsidRDefault="00FF1ACF" w:rsidP="008E5E3F">
    <w:pPr>
      <w:pStyle w:val="a3"/>
      <w:ind w:firstLine="0"/>
    </w:pPr>
  </w:p>
  <w:p w:rsidR="00FF1ACF" w:rsidRPr="00CC5815" w:rsidRDefault="00FF1ACF" w:rsidP="008E5E3F">
    <w:pPr>
      <w:pStyle w:val="a3"/>
      <w:ind w:firstLine="0"/>
      <w:rPr>
        <w:rtl/>
      </w:rPr>
    </w:pPr>
    <w:r>
      <w:rPr>
        <w:rtl/>
      </w:rPr>
      <w:t>14/07/2020</w:t>
    </w:r>
  </w:p>
  <w:p w:rsidR="00FF1ACF" w:rsidRPr="00CC5815" w:rsidRDefault="00FF1AC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ACF" w:rsidRDefault="00FF1AC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ACF" w:rsidRDefault="00FF1AC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1ACF" w:rsidRDefault="00FF1AC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3DBF"/>
    <w:rsid w:val="000F2459"/>
    <w:rsid w:val="001031B8"/>
    <w:rsid w:val="00150436"/>
    <w:rsid w:val="001610F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C8E"/>
    <w:rsid w:val="002016FF"/>
    <w:rsid w:val="00227FEF"/>
    <w:rsid w:val="0024004F"/>
    <w:rsid w:val="00261554"/>
    <w:rsid w:val="00275C03"/>
    <w:rsid w:val="00280D58"/>
    <w:rsid w:val="002C66AD"/>
    <w:rsid w:val="002D4BDB"/>
    <w:rsid w:val="002E5E31"/>
    <w:rsid w:val="00303B4C"/>
    <w:rsid w:val="00321E62"/>
    <w:rsid w:val="00327BF8"/>
    <w:rsid w:val="00340AFA"/>
    <w:rsid w:val="00347609"/>
    <w:rsid w:val="0036154B"/>
    <w:rsid w:val="003658CB"/>
    <w:rsid w:val="00366CFB"/>
    <w:rsid w:val="0036794C"/>
    <w:rsid w:val="00373508"/>
    <w:rsid w:val="00396023"/>
    <w:rsid w:val="003C279D"/>
    <w:rsid w:val="003F0A5F"/>
    <w:rsid w:val="00416BB9"/>
    <w:rsid w:val="00420E41"/>
    <w:rsid w:val="00424C94"/>
    <w:rsid w:val="00447608"/>
    <w:rsid w:val="00451746"/>
    <w:rsid w:val="00470EAC"/>
    <w:rsid w:val="0048332A"/>
    <w:rsid w:val="0049458B"/>
    <w:rsid w:val="00495FD8"/>
    <w:rsid w:val="004B0A65"/>
    <w:rsid w:val="004B1BE9"/>
    <w:rsid w:val="004B7D56"/>
    <w:rsid w:val="00500C0C"/>
    <w:rsid w:val="00510CC7"/>
    <w:rsid w:val="00546678"/>
    <w:rsid w:val="005506B9"/>
    <w:rsid w:val="005817EC"/>
    <w:rsid w:val="00590B77"/>
    <w:rsid w:val="005A342D"/>
    <w:rsid w:val="005C363E"/>
    <w:rsid w:val="005D61F3"/>
    <w:rsid w:val="005E1C6B"/>
    <w:rsid w:val="005E6283"/>
    <w:rsid w:val="005F76B0"/>
    <w:rsid w:val="00634F61"/>
    <w:rsid w:val="00695A47"/>
    <w:rsid w:val="006A0CB7"/>
    <w:rsid w:val="006A66F7"/>
    <w:rsid w:val="006B4655"/>
    <w:rsid w:val="006F0259"/>
    <w:rsid w:val="00700433"/>
    <w:rsid w:val="00702755"/>
    <w:rsid w:val="0070472C"/>
    <w:rsid w:val="00737633"/>
    <w:rsid w:val="007509A6"/>
    <w:rsid w:val="007836BD"/>
    <w:rsid w:val="007872B4"/>
    <w:rsid w:val="00791CBE"/>
    <w:rsid w:val="007A3B1F"/>
    <w:rsid w:val="007C693F"/>
    <w:rsid w:val="007C6ADD"/>
    <w:rsid w:val="007F1D99"/>
    <w:rsid w:val="0082136D"/>
    <w:rsid w:val="008320F6"/>
    <w:rsid w:val="00841223"/>
    <w:rsid w:val="00846BE9"/>
    <w:rsid w:val="00853207"/>
    <w:rsid w:val="0085728A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334C"/>
    <w:rsid w:val="009515F0"/>
    <w:rsid w:val="00960A0C"/>
    <w:rsid w:val="009830CB"/>
    <w:rsid w:val="009A5EE1"/>
    <w:rsid w:val="009B322A"/>
    <w:rsid w:val="009D202F"/>
    <w:rsid w:val="009D478A"/>
    <w:rsid w:val="009E6E93"/>
    <w:rsid w:val="009F1518"/>
    <w:rsid w:val="009F5773"/>
    <w:rsid w:val="00A11756"/>
    <w:rsid w:val="00A15971"/>
    <w:rsid w:val="00A22C90"/>
    <w:rsid w:val="00A42723"/>
    <w:rsid w:val="00A64A6D"/>
    <w:rsid w:val="00A66020"/>
    <w:rsid w:val="00AA49DA"/>
    <w:rsid w:val="00AB02EE"/>
    <w:rsid w:val="00AB3F3A"/>
    <w:rsid w:val="00AD4EC9"/>
    <w:rsid w:val="00AD6FFC"/>
    <w:rsid w:val="00AF31E6"/>
    <w:rsid w:val="00AF4150"/>
    <w:rsid w:val="00B00B8B"/>
    <w:rsid w:val="00B0509A"/>
    <w:rsid w:val="00B120B2"/>
    <w:rsid w:val="00B50340"/>
    <w:rsid w:val="00B65508"/>
    <w:rsid w:val="00B8517A"/>
    <w:rsid w:val="00BA6446"/>
    <w:rsid w:val="00BD47B7"/>
    <w:rsid w:val="00C135D5"/>
    <w:rsid w:val="00C15659"/>
    <w:rsid w:val="00C22DCB"/>
    <w:rsid w:val="00C3212E"/>
    <w:rsid w:val="00C3598A"/>
    <w:rsid w:val="00C360BC"/>
    <w:rsid w:val="00C44800"/>
    <w:rsid w:val="00C50D6F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6EAD"/>
    <w:rsid w:val="00D37550"/>
    <w:rsid w:val="00D40A29"/>
    <w:rsid w:val="00D45D27"/>
    <w:rsid w:val="00D86E57"/>
    <w:rsid w:val="00D87B75"/>
    <w:rsid w:val="00D96B24"/>
    <w:rsid w:val="00DE25B7"/>
    <w:rsid w:val="00DE5B80"/>
    <w:rsid w:val="00DE6328"/>
    <w:rsid w:val="00E20F80"/>
    <w:rsid w:val="00E33AE3"/>
    <w:rsid w:val="00E61903"/>
    <w:rsid w:val="00E64116"/>
    <w:rsid w:val="00E66DB6"/>
    <w:rsid w:val="00E84863"/>
    <w:rsid w:val="00EA624B"/>
    <w:rsid w:val="00EB057D"/>
    <w:rsid w:val="00EB18E4"/>
    <w:rsid w:val="00EB5C85"/>
    <w:rsid w:val="00EC0AC2"/>
    <w:rsid w:val="00EC1FB3"/>
    <w:rsid w:val="00EC2CD4"/>
    <w:rsid w:val="00EC7E38"/>
    <w:rsid w:val="00EE09AD"/>
    <w:rsid w:val="00EE6DC7"/>
    <w:rsid w:val="00EE6FEE"/>
    <w:rsid w:val="00EF6B4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3026515"/>
  <w15:docId w15:val="{DDAD8235-FABC-4041-9364-AB4929625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0C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572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B9FE2-D4D7-45E3-9EE1-20648D71D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17</Pages>
  <Words>4377</Words>
  <Characters>21886</Characters>
  <Application>Microsoft Office Word</Application>
  <DocSecurity>0</DocSecurity>
  <Lines>182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2020-07-28T14:32:00Z</dcterms:modified>
</cp:coreProperties>
</file>