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A592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E40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A592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A592E" w:rsidP="004D72DD">
      <w:pPr>
        <w:ind w:firstLine="0"/>
        <w:jc w:val="center"/>
        <w:outlineLvl w:val="0"/>
        <w:rPr>
          <w:b/>
          <w:bCs/>
          <w:rtl/>
        </w:rPr>
      </w:pPr>
      <w:r>
        <w:rPr>
          <w:b/>
          <w:bCs/>
          <w:rtl/>
        </w:rPr>
        <w:t xml:space="preserve">פרוטוקול מס' </w:t>
      </w:r>
      <w:r w:rsidR="004D72DD">
        <w:rPr>
          <w:rFonts w:hint="cs"/>
          <w:b/>
          <w:bCs/>
          <w:rtl/>
        </w:rPr>
        <w:t>36</w:t>
      </w:r>
    </w:p>
    <w:p w:rsidR="00E64116" w:rsidRPr="008713A4" w:rsidRDefault="00EA592E" w:rsidP="008320F6">
      <w:pPr>
        <w:ind w:firstLine="0"/>
        <w:jc w:val="center"/>
        <w:outlineLvl w:val="0"/>
        <w:rPr>
          <w:b/>
          <w:bCs/>
          <w:rtl/>
        </w:rPr>
      </w:pPr>
      <w:r>
        <w:rPr>
          <w:b/>
          <w:bCs/>
          <w:rtl/>
        </w:rPr>
        <w:t>מישיבת ועדת הפנים והגנת הסביבה</w:t>
      </w:r>
    </w:p>
    <w:p w:rsidR="00E64116" w:rsidRPr="008713A4" w:rsidRDefault="00EA592E" w:rsidP="008320F6">
      <w:pPr>
        <w:ind w:firstLine="0"/>
        <w:jc w:val="center"/>
        <w:outlineLvl w:val="0"/>
        <w:rPr>
          <w:b/>
          <w:bCs/>
          <w:u w:val="single"/>
          <w:rtl/>
        </w:rPr>
      </w:pPr>
      <w:r>
        <w:rPr>
          <w:b/>
          <w:bCs/>
          <w:u w:val="single"/>
          <w:rtl/>
        </w:rPr>
        <w:t>יום שלישי, כ"ט בתמוז התש"ף (21 ביולי 2020),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E40A0" w:rsidRDefault="00EA592E" w:rsidP="008E40A0">
      <w:pPr>
        <w:pStyle w:val="a6"/>
        <w:jc w:val="both"/>
        <w:rPr>
          <w:b w:val="0"/>
          <w:bCs w:val="0"/>
          <w:u w:val="none"/>
          <w:rtl/>
        </w:rPr>
      </w:pPr>
      <w:bookmarkStart w:id="0" w:name="ET_halsi_619390_1"/>
      <w:r w:rsidRPr="008E40A0">
        <w:rPr>
          <w:rStyle w:val="TagStyle"/>
          <w:b/>
          <w:bCs w:val="0"/>
          <w:u w:val="none"/>
          <w:rtl/>
        </w:rPr>
        <w:t xml:space="preserve"> &lt;&lt; הלסי &gt;&gt; </w:t>
      </w:r>
      <w:r w:rsidRPr="008E40A0">
        <w:rPr>
          <w:b w:val="0"/>
          <w:bCs w:val="0"/>
          <w:u w:val="none"/>
          <w:rtl/>
        </w:rPr>
        <w:t>דיון מהיר בנושא: מקרי אלימות מצד שוטרים בעקבות אכיפה מוגברת של תקנות החירום בעניין נגיף הקורונה</w:t>
      </w:r>
      <w:r w:rsidR="004D72DD" w:rsidRPr="008E40A0">
        <w:rPr>
          <w:rFonts w:hint="cs"/>
          <w:b w:val="0"/>
          <w:bCs w:val="0"/>
          <w:u w:val="none"/>
          <w:rtl/>
        </w:rPr>
        <w:t xml:space="preserve"> (מס' 71)</w:t>
      </w:r>
      <w:r w:rsidRPr="008E40A0">
        <w:rPr>
          <w:rFonts w:hint="cs"/>
          <w:b w:val="0"/>
          <w:bCs w:val="0"/>
          <w:u w:val="none"/>
          <w:rtl/>
        </w:rPr>
        <w:t>.</w:t>
      </w:r>
      <w:r w:rsidRPr="008E40A0">
        <w:rPr>
          <w:rStyle w:val="TagStyle"/>
          <w:b/>
          <w:bCs w:val="0"/>
          <w:u w:val="none"/>
          <w:rtl/>
        </w:rPr>
        <w:t xml:space="preserve"> &lt;&lt; הלסי &gt;&gt;</w:t>
      </w:r>
      <w:r w:rsidRPr="008E40A0">
        <w:rPr>
          <w:b w:val="0"/>
          <w:bCs w:val="0"/>
          <w:u w:val="none"/>
          <w:rtl/>
        </w:rPr>
        <w:t xml:space="preserve">   </w:t>
      </w:r>
      <w:bookmarkEnd w:id="0"/>
    </w:p>
    <w:p w:rsidR="00E64116" w:rsidRDefault="00E64116" w:rsidP="007C693F">
      <w:pPr>
        <w:spacing w:before="60"/>
        <w:ind w:firstLine="0"/>
        <w:rPr>
          <w:rtl/>
        </w:rPr>
      </w:pPr>
    </w:p>
    <w:p w:rsidR="00EA592E" w:rsidRPr="008713A4" w:rsidRDefault="00EA592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A592E" w:rsidRDefault="00EA592E" w:rsidP="00EC1FB3">
      <w:pPr>
        <w:ind w:firstLine="0"/>
        <w:rPr>
          <w:rtl/>
        </w:rPr>
      </w:pPr>
      <w:r w:rsidRPr="00EA592E">
        <w:rPr>
          <w:rtl/>
        </w:rPr>
        <w:t>מיקי חיימוביץ' – היו"ר</w:t>
      </w:r>
    </w:p>
    <w:p w:rsidR="00EA592E" w:rsidRPr="00EA592E" w:rsidRDefault="00EA592E" w:rsidP="00EC1FB3">
      <w:pPr>
        <w:ind w:firstLine="0"/>
        <w:rPr>
          <w:rtl/>
        </w:rPr>
      </w:pPr>
      <w:r w:rsidRPr="00EA592E">
        <w:rPr>
          <w:rtl/>
        </w:rPr>
        <w:t>משה ארבל</w:t>
      </w:r>
    </w:p>
    <w:p w:rsidR="00EA592E" w:rsidRPr="00EA592E" w:rsidRDefault="00EA592E" w:rsidP="00EC1FB3">
      <w:pPr>
        <w:ind w:firstLine="0"/>
        <w:rPr>
          <w:rtl/>
        </w:rPr>
      </w:pPr>
      <w:r w:rsidRPr="00EA592E">
        <w:rPr>
          <w:rtl/>
        </w:rPr>
        <w:t>יוליה מלינובסקי קונין</w:t>
      </w:r>
    </w:p>
    <w:p w:rsidR="00EA592E" w:rsidRPr="00EA592E" w:rsidRDefault="00EA592E" w:rsidP="00EC1FB3">
      <w:pPr>
        <w:ind w:firstLine="0"/>
        <w:rPr>
          <w:rtl/>
        </w:rPr>
      </w:pPr>
      <w:r w:rsidRPr="00EA592E">
        <w:rPr>
          <w:rtl/>
        </w:rPr>
        <w:t>סונדוס סאלח</w:t>
      </w:r>
    </w:p>
    <w:p w:rsidR="00EA592E" w:rsidRPr="008713A4" w:rsidRDefault="00EA592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A592E" w:rsidP="00DE5B80">
      <w:pPr>
        <w:ind w:firstLine="0"/>
        <w:rPr>
          <w:rtl/>
        </w:rPr>
      </w:pPr>
      <w:r>
        <w:rPr>
          <w:rFonts w:hint="cs"/>
          <w:rtl/>
        </w:rPr>
        <w:t>ישראל אייכלר</w:t>
      </w:r>
    </w:p>
    <w:p w:rsidR="00EA592E" w:rsidRDefault="00EA592E" w:rsidP="00DE5B80">
      <w:pPr>
        <w:ind w:firstLine="0"/>
        <w:rPr>
          <w:rtl/>
        </w:rPr>
      </w:pPr>
      <w:r>
        <w:rPr>
          <w:rFonts w:hint="cs"/>
          <w:rtl/>
        </w:rPr>
        <w:t>יעקב טסלר</w:t>
      </w:r>
    </w:p>
    <w:p w:rsidR="00EA592E" w:rsidRPr="0082136D" w:rsidRDefault="00EA592E" w:rsidP="00DE5B80">
      <w:pPr>
        <w:ind w:firstLine="0"/>
        <w:rPr>
          <w:rtl/>
        </w:rPr>
      </w:pPr>
      <w:r>
        <w:rPr>
          <w:rFonts w:hint="cs"/>
          <w:rtl/>
        </w:rPr>
        <w:t>קטי קטרין שטרית (משתתפת באמצעים מקוונים)</w:t>
      </w:r>
    </w:p>
    <w:p w:rsidR="002E5E31" w:rsidRDefault="002E5E31" w:rsidP="00DE5B80">
      <w:pPr>
        <w:ind w:firstLine="0"/>
        <w:rPr>
          <w:b/>
          <w:bCs/>
          <w:u w:val="single"/>
          <w:rtl/>
        </w:rPr>
      </w:pPr>
    </w:p>
    <w:p w:rsidR="008E40A0" w:rsidRPr="000C47F5" w:rsidRDefault="008E40A0" w:rsidP="00DE5B80">
      <w:pPr>
        <w:ind w:firstLine="0"/>
        <w:rPr>
          <w:b/>
          <w:bCs/>
          <w:u w:val="single"/>
          <w:rtl/>
        </w:rPr>
      </w:pPr>
    </w:p>
    <w:p w:rsidR="00E64116" w:rsidRPr="008713A4" w:rsidRDefault="00EA592E" w:rsidP="00EA592E">
      <w:pPr>
        <w:ind w:firstLine="0"/>
        <w:outlineLvl w:val="1"/>
        <w:rPr>
          <w:rtl/>
        </w:rPr>
      </w:pPr>
      <w:r>
        <w:rPr>
          <w:b/>
          <w:bCs/>
          <w:u w:val="single"/>
          <w:rtl/>
        </w:rPr>
        <w:t>מ</w:t>
      </w:r>
      <w:r>
        <w:rPr>
          <w:rFonts w:hint="cs"/>
          <w:b/>
          <w:bCs/>
          <w:u w:val="single"/>
          <w:rtl/>
        </w:rPr>
        <w:t>שתתפים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309"/>
      </w:tblGrid>
      <w:tr w:rsidR="00EA592E" w:rsidTr="00EA592E">
        <w:tc>
          <w:tcPr>
            <w:tcW w:w="0" w:type="auto"/>
            <w:shd w:val="clear" w:color="auto" w:fill="auto"/>
          </w:tcPr>
          <w:p w:rsidR="00EA592E" w:rsidRDefault="00EA592E" w:rsidP="00DE5B80">
            <w:pPr>
              <w:ind w:firstLine="0"/>
              <w:rPr>
                <w:rtl/>
              </w:rPr>
            </w:pPr>
            <w:r>
              <w:rPr>
                <w:rtl/>
              </w:rPr>
              <w:t>אילן פרץ</w:t>
            </w:r>
          </w:p>
        </w:tc>
        <w:tc>
          <w:tcPr>
            <w:tcW w:w="0" w:type="auto"/>
            <w:shd w:val="clear" w:color="auto" w:fill="auto"/>
          </w:tcPr>
          <w:p w:rsidR="00EA592E" w:rsidRDefault="00EA592E" w:rsidP="00DE5B80">
            <w:pPr>
              <w:ind w:firstLine="0"/>
              <w:rPr>
                <w:rtl/>
              </w:rPr>
            </w:pPr>
            <w:r>
              <w:rPr>
                <w:rtl/>
              </w:rPr>
              <w:t>–</w:t>
            </w:r>
          </w:p>
        </w:tc>
        <w:tc>
          <w:tcPr>
            <w:tcW w:w="0" w:type="auto"/>
            <w:shd w:val="clear" w:color="auto" w:fill="auto"/>
          </w:tcPr>
          <w:p w:rsidR="00EA592E" w:rsidRDefault="009B22B3" w:rsidP="00DE5B80">
            <w:pPr>
              <w:ind w:firstLine="0"/>
              <w:rPr>
                <w:rtl/>
              </w:rPr>
            </w:pPr>
            <w:r>
              <w:rPr>
                <w:rtl/>
              </w:rPr>
              <w:t>סגן ראש אג"</w:t>
            </w:r>
            <w:r>
              <w:rPr>
                <w:rFonts w:hint="cs"/>
                <w:rtl/>
              </w:rPr>
              <w:t>ם</w:t>
            </w:r>
            <w:r w:rsidR="00EA592E">
              <w:rPr>
                <w:rtl/>
              </w:rPr>
              <w:t>, המשרד לביטחון פנים</w:t>
            </w:r>
          </w:p>
        </w:tc>
      </w:tr>
      <w:tr w:rsidR="00EA592E" w:rsidTr="00EA592E">
        <w:tc>
          <w:tcPr>
            <w:tcW w:w="0" w:type="auto"/>
            <w:shd w:val="clear" w:color="auto" w:fill="auto"/>
          </w:tcPr>
          <w:p w:rsidR="00EA592E" w:rsidRDefault="00EA592E" w:rsidP="00DE5B80">
            <w:pPr>
              <w:ind w:firstLine="0"/>
              <w:rPr>
                <w:rtl/>
              </w:rPr>
            </w:pPr>
            <w:r>
              <w:rPr>
                <w:rtl/>
              </w:rPr>
              <w:t>אן סוצ'יו</w:t>
            </w:r>
          </w:p>
        </w:tc>
        <w:tc>
          <w:tcPr>
            <w:tcW w:w="0" w:type="auto"/>
            <w:shd w:val="clear" w:color="auto" w:fill="auto"/>
          </w:tcPr>
          <w:p w:rsidR="00EA592E" w:rsidRDefault="00EA592E" w:rsidP="00DE5B80">
            <w:pPr>
              <w:ind w:firstLine="0"/>
              <w:rPr>
                <w:rtl/>
              </w:rPr>
            </w:pPr>
            <w:r>
              <w:rPr>
                <w:rtl/>
              </w:rPr>
              <w:t>–</w:t>
            </w:r>
          </w:p>
        </w:tc>
        <w:tc>
          <w:tcPr>
            <w:tcW w:w="0" w:type="auto"/>
            <w:shd w:val="clear" w:color="auto" w:fill="auto"/>
          </w:tcPr>
          <w:p w:rsidR="00EA592E" w:rsidRDefault="00EA592E" w:rsidP="00DE5B80">
            <w:pPr>
              <w:ind w:firstLine="0"/>
              <w:rPr>
                <w:rtl/>
              </w:rPr>
            </w:pPr>
            <w:r>
              <w:rPr>
                <w:rtl/>
              </w:rPr>
              <w:t>האגודה לזכויות האזרח</w:t>
            </w:r>
          </w:p>
        </w:tc>
      </w:tr>
      <w:tr w:rsidR="00EA592E" w:rsidTr="00EA592E">
        <w:tc>
          <w:tcPr>
            <w:tcW w:w="0" w:type="auto"/>
            <w:shd w:val="clear" w:color="auto" w:fill="auto"/>
          </w:tcPr>
          <w:p w:rsidR="00EA592E" w:rsidRDefault="00EA592E" w:rsidP="00DE5B80">
            <w:pPr>
              <w:ind w:firstLine="0"/>
              <w:rPr>
                <w:rtl/>
              </w:rPr>
            </w:pPr>
            <w:r>
              <w:rPr>
                <w:rtl/>
              </w:rPr>
              <w:t>תומר נאור</w:t>
            </w:r>
          </w:p>
        </w:tc>
        <w:tc>
          <w:tcPr>
            <w:tcW w:w="0" w:type="auto"/>
            <w:shd w:val="clear" w:color="auto" w:fill="auto"/>
          </w:tcPr>
          <w:p w:rsidR="00EA592E" w:rsidRDefault="00EA592E" w:rsidP="00DE5B80">
            <w:pPr>
              <w:ind w:firstLine="0"/>
              <w:rPr>
                <w:rtl/>
              </w:rPr>
            </w:pPr>
            <w:r>
              <w:rPr>
                <w:rtl/>
              </w:rPr>
              <w:t>–</w:t>
            </w:r>
          </w:p>
        </w:tc>
        <w:tc>
          <w:tcPr>
            <w:tcW w:w="0" w:type="auto"/>
            <w:shd w:val="clear" w:color="auto" w:fill="auto"/>
          </w:tcPr>
          <w:p w:rsidR="00EA592E" w:rsidRDefault="00EA592E" w:rsidP="009B22B3">
            <w:pPr>
              <w:ind w:firstLine="0"/>
              <w:rPr>
                <w:rtl/>
              </w:rPr>
            </w:pPr>
            <w:r>
              <w:rPr>
                <w:rtl/>
              </w:rPr>
              <w:t>יועץ משפטי, התנועה למען איכות השלטון</w:t>
            </w:r>
          </w:p>
        </w:tc>
      </w:tr>
      <w:tr w:rsidR="00EA592E" w:rsidTr="00EA592E">
        <w:tc>
          <w:tcPr>
            <w:tcW w:w="0" w:type="auto"/>
            <w:shd w:val="clear" w:color="auto" w:fill="auto"/>
          </w:tcPr>
          <w:p w:rsidR="00EA592E" w:rsidRDefault="00EA592E" w:rsidP="00DE5B80">
            <w:pPr>
              <w:ind w:firstLine="0"/>
              <w:rPr>
                <w:rtl/>
              </w:rPr>
            </w:pPr>
            <w:r>
              <w:rPr>
                <w:rtl/>
              </w:rPr>
              <w:t>כרמית פולק כהן</w:t>
            </w:r>
          </w:p>
        </w:tc>
        <w:tc>
          <w:tcPr>
            <w:tcW w:w="0" w:type="auto"/>
            <w:shd w:val="clear" w:color="auto" w:fill="auto"/>
          </w:tcPr>
          <w:p w:rsidR="00EA592E" w:rsidRDefault="00EA592E" w:rsidP="00DE5B80">
            <w:pPr>
              <w:ind w:firstLine="0"/>
              <w:rPr>
                <w:rtl/>
              </w:rPr>
            </w:pPr>
            <w:r>
              <w:rPr>
                <w:rtl/>
              </w:rPr>
              <w:t>–</w:t>
            </w:r>
          </w:p>
        </w:tc>
        <w:tc>
          <w:tcPr>
            <w:tcW w:w="0" w:type="auto"/>
            <w:shd w:val="clear" w:color="auto" w:fill="auto"/>
          </w:tcPr>
          <w:p w:rsidR="00EA592E" w:rsidRDefault="00EA592E" w:rsidP="00DE5B80">
            <w:pPr>
              <w:ind w:firstLine="0"/>
              <w:rPr>
                <w:rtl/>
              </w:rPr>
            </w:pPr>
            <w:r>
              <w:rPr>
                <w:rtl/>
              </w:rPr>
              <w:t>יועצת משפטית, המועצה לשלום הילד</w:t>
            </w:r>
          </w:p>
        </w:tc>
      </w:tr>
      <w:tr w:rsidR="00EA592E" w:rsidTr="00EA592E">
        <w:tc>
          <w:tcPr>
            <w:tcW w:w="0" w:type="auto"/>
            <w:shd w:val="clear" w:color="auto" w:fill="auto"/>
          </w:tcPr>
          <w:p w:rsidR="00EA592E" w:rsidRDefault="00EA592E" w:rsidP="00DE5B80">
            <w:pPr>
              <w:ind w:firstLine="0"/>
              <w:rPr>
                <w:rtl/>
              </w:rPr>
            </w:pPr>
            <w:r>
              <w:rPr>
                <w:rtl/>
              </w:rPr>
              <w:t>רות לוין-חן</w:t>
            </w:r>
          </w:p>
        </w:tc>
        <w:tc>
          <w:tcPr>
            <w:tcW w:w="0" w:type="auto"/>
            <w:shd w:val="clear" w:color="auto" w:fill="auto"/>
          </w:tcPr>
          <w:p w:rsidR="00EA592E" w:rsidRDefault="00EA592E" w:rsidP="00DE5B80">
            <w:pPr>
              <w:ind w:firstLine="0"/>
              <w:rPr>
                <w:rtl/>
              </w:rPr>
            </w:pPr>
            <w:r>
              <w:rPr>
                <w:rtl/>
              </w:rPr>
              <w:t>–</w:t>
            </w:r>
          </w:p>
        </w:tc>
        <w:tc>
          <w:tcPr>
            <w:tcW w:w="0" w:type="auto"/>
            <w:shd w:val="clear" w:color="auto" w:fill="auto"/>
          </w:tcPr>
          <w:p w:rsidR="00EA592E" w:rsidRDefault="00EA592E" w:rsidP="00DE5B80">
            <w:pPr>
              <w:ind w:firstLine="0"/>
              <w:rPr>
                <w:rtl/>
              </w:rPr>
            </w:pPr>
            <w:r>
              <w:rPr>
                <w:rtl/>
              </w:rPr>
              <w:t xml:space="preserve">מנהלת שותפה של מיזם קהילות בטוחות, </w:t>
            </w:r>
            <w:r w:rsidR="009B22B3">
              <w:rPr>
                <w:rFonts w:hint="cs"/>
                <w:rtl/>
              </w:rPr>
              <w:t>"</w:t>
            </w:r>
            <w:r w:rsidR="009B22B3">
              <w:rPr>
                <w:rtl/>
              </w:rPr>
              <w:t>יוזמות</w:t>
            </w:r>
            <w:r w:rsidR="009B22B3">
              <w:rPr>
                <w:rFonts w:hint="cs"/>
                <w:rtl/>
              </w:rPr>
              <w:t xml:space="preserve"> </w:t>
            </w:r>
            <w:r>
              <w:rPr>
                <w:rtl/>
              </w:rPr>
              <w:t>אברהם</w:t>
            </w:r>
            <w:r w:rsidR="009B22B3">
              <w:rPr>
                <w:rFonts w:hint="cs"/>
                <w:rtl/>
              </w:rPr>
              <w:t>"</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D72DD"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4D72DD">
      <w:pPr>
        <w:ind w:firstLine="0"/>
        <w:outlineLvl w:val="1"/>
        <w:rPr>
          <w:rtl/>
        </w:rPr>
      </w:pPr>
      <w:r w:rsidRPr="008713A4">
        <w:rPr>
          <w:b/>
          <w:bCs/>
          <w:u w:val="single"/>
          <w:rtl/>
        </w:rPr>
        <w:t>מנהל</w:t>
      </w:r>
      <w:r w:rsidR="004D72DD">
        <w:rPr>
          <w:rFonts w:hint="cs"/>
          <w:b/>
          <w:bCs/>
          <w:u w:val="single"/>
          <w:rtl/>
        </w:rPr>
        <w:t>ת</w:t>
      </w:r>
      <w:r w:rsidRPr="008713A4">
        <w:rPr>
          <w:b/>
          <w:bCs/>
          <w:u w:val="single"/>
          <w:rtl/>
        </w:rPr>
        <w:t xml:space="preserve"> הוועדה</w:t>
      </w:r>
      <w:r w:rsidRPr="008713A4">
        <w:rPr>
          <w:rFonts w:hint="cs"/>
          <w:b/>
          <w:bCs/>
          <w:u w:val="single"/>
          <w:rtl/>
        </w:rPr>
        <w:t>:</w:t>
      </w:r>
    </w:p>
    <w:p w:rsidR="00E64116" w:rsidRPr="008713A4" w:rsidRDefault="004D72DD" w:rsidP="00D40A29">
      <w:pPr>
        <w:ind w:firstLine="0"/>
        <w:rPr>
          <w:u w:val="single"/>
        </w:rPr>
      </w:pPr>
      <w:r>
        <w:rPr>
          <w:rFonts w:hint="cs"/>
          <w:rtl/>
        </w:rPr>
        <w:t xml:space="preserve">אריאלה אהרון  </w:t>
      </w:r>
      <w:r>
        <w:rPr>
          <w:rtl/>
        </w:rPr>
        <w:t>–</w:t>
      </w:r>
      <w:r>
        <w:rPr>
          <w:rFonts w:hint="cs"/>
          <w:rtl/>
        </w:rPr>
        <w:t xml:space="preserve"> מ"מ </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A592E" w:rsidP="008320F6">
      <w:pPr>
        <w:ind w:firstLine="0"/>
        <w:rPr>
          <w:rtl/>
        </w:rPr>
      </w:pPr>
      <w:r>
        <w:rPr>
          <w:rtl/>
        </w:rPr>
        <w:t>חנה כהן</w:t>
      </w:r>
    </w:p>
    <w:p w:rsidR="004D72DD" w:rsidRDefault="004D72DD">
      <w:pPr>
        <w:bidi w:val="0"/>
        <w:spacing w:line="240" w:lineRule="auto"/>
        <w:ind w:firstLine="0"/>
        <w:jc w:val="left"/>
        <w:rPr>
          <w:rtl/>
        </w:rPr>
      </w:pPr>
      <w:r>
        <w:rPr>
          <w:rtl/>
        </w:rPr>
        <w:br w:type="page"/>
      </w:r>
    </w:p>
    <w:p w:rsidR="004D72DD" w:rsidRDefault="004D72DD" w:rsidP="00671F83">
      <w:pPr>
        <w:pStyle w:val="a6"/>
        <w:rPr>
          <w:rtl/>
        </w:rPr>
      </w:pPr>
      <w:bookmarkStart w:id="1" w:name="ET_subject_619390_2"/>
      <w:r w:rsidRPr="00671F83">
        <w:rPr>
          <w:rStyle w:val="TagStyle"/>
          <w:rtl/>
        </w:rPr>
        <w:lastRenderedPageBreak/>
        <w:t xml:space="preserve"> &lt;&lt; נושא &gt;&gt;</w:t>
      </w:r>
      <w:r w:rsidRPr="004D72DD">
        <w:rPr>
          <w:rStyle w:val="TagStyle"/>
          <w:rtl/>
        </w:rPr>
        <w:t xml:space="preserve"> </w:t>
      </w:r>
      <w:r>
        <w:rPr>
          <w:rtl/>
        </w:rPr>
        <w:t>דיון מהיר בנושא: מקרי אלימות מצד שוטרים בעקבות אכיפה מוגברת של תקנות החירום בעניין נגיף הקורונה, של ח</w:t>
      </w:r>
      <w:r>
        <w:rPr>
          <w:rFonts w:hint="cs"/>
          <w:rtl/>
        </w:rPr>
        <w:t>ה</w:t>
      </w:r>
      <w:r>
        <w:rPr>
          <w:rtl/>
        </w:rPr>
        <w:t>"כ  אופיר סופר, אוסאמה סעדי, קטי קטרין שטרית, ינון אזולאי, אורלי פרומן, יוליה מלינובסקי קונין, יעקב טסלר (מס' 71)</w:t>
      </w:r>
      <w:r w:rsidRPr="004D72DD">
        <w:rPr>
          <w:rStyle w:val="TagStyle"/>
          <w:rtl/>
        </w:rPr>
        <w:t xml:space="preserve"> </w:t>
      </w:r>
      <w:r w:rsidRPr="00671F83">
        <w:rPr>
          <w:rStyle w:val="TagStyle"/>
          <w:rtl/>
        </w:rPr>
        <w:t>&lt;&lt; נושא &gt;&gt;</w:t>
      </w:r>
      <w:r>
        <w:rPr>
          <w:rtl/>
        </w:rPr>
        <w:t xml:space="preserve">   </w:t>
      </w:r>
      <w:bookmarkEnd w:id="1"/>
    </w:p>
    <w:p w:rsidR="004D72DD" w:rsidRDefault="004D72DD" w:rsidP="004D72DD">
      <w:pPr>
        <w:pStyle w:val="KeepWithNext"/>
        <w:rPr>
          <w:rtl/>
        </w:rPr>
      </w:pPr>
    </w:p>
    <w:p w:rsidR="008E40A0" w:rsidRPr="008E40A0" w:rsidRDefault="008E40A0" w:rsidP="008E40A0">
      <w:pPr>
        <w:rPr>
          <w:rtl/>
        </w:rPr>
      </w:pPr>
    </w:p>
    <w:p w:rsidR="004D72DD" w:rsidRDefault="004D72DD" w:rsidP="00671F83">
      <w:pPr>
        <w:pStyle w:val="af6"/>
        <w:rPr>
          <w:rtl/>
        </w:rPr>
      </w:pPr>
      <w:bookmarkStart w:id="2" w:name="ET_yor_5777_3"/>
      <w:r w:rsidRPr="00671F83">
        <w:rPr>
          <w:rStyle w:val="TagStyle"/>
          <w:rtl/>
        </w:rPr>
        <w:t xml:space="preserve"> &lt;&lt; יור &gt;&gt;</w:t>
      </w:r>
      <w:r w:rsidRPr="004D72DD">
        <w:rPr>
          <w:rStyle w:val="TagStyle"/>
          <w:rtl/>
        </w:rPr>
        <w:t xml:space="preserve"> </w:t>
      </w:r>
      <w:r>
        <w:rPr>
          <w:rtl/>
        </w:rPr>
        <w:t>היו"ר מיקי חיימוביץ':</w:t>
      </w:r>
      <w:r w:rsidRPr="004D72DD">
        <w:rPr>
          <w:rStyle w:val="TagStyle"/>
          <w:rtl/>
        </w:rPr>
        <w:t xml:space="preserve"> </w:t>
      </w:r>
      <w:r w:rsidRPr="00671F83">
        <w:rPr>
          <w:rStyle w:val="TagStyle"/>
          <w:rtl/>
        </w:rPr>
        <w:t>&lt;&lt; יור &gt;&gt;</w:t>
      </w:r>
      <w:r>
        <w:rPr>
          <w:rtl/>
        </w:rPr>
        <w:t xml:space="preserve">   </w:t>
      </w:r>
      <w:bookmarkEnd w:id="2"/>
    </w:p>
    <w:p w:rsidR="004D72DD" w:rsidRDefault="004D72DD" w:rsidP="004D72DD">
      <w:pPr>
        <w:pStyle w:val="KeepWithNext"/>
        <w:rPr>
          <w:rtl/>
          <w:lang w:eastAsia="he-IL"/>
        </w:rPr>
      </w:pPr>
    </w:p>
    <w:p w:rsidR="001826A9" w:rsidRDefault="001826A9" w:rsidP="001826A9">
      <w:pPr>
        <w:rPr>
          <w:rtl/>
          <w:lang w:eastAsia="he-IL"/>
        </w:rPr>
      </w:pPr>
      <w:r>
        <w:rPr>
          <w:rFonts w:hint="cs"/>
          <w:rtl/>
          <w:lang w:eastAsia="he-IL"/>
        </w:rPr>
        <w:t xml:space="preserve">שלום </w:t>
      </w:r>
      <w:bookmarkStart w:id="3" w:name="_ETM_Q1_832000"/>
      <w:bookmarkEnd w:id="3"/>
      <w:r>
        <w:rPr>
          <w:rFonts w:hint="cs"/>
          <w:rtl/>
          <w:lang w:eastAsia="he-IL"/>
        </w:rPr>
        <w:t xml:space="preserve">לכולם. ועדת הפנים והגנת הסביבה בדיון מהיר </w:t>
      </w:r>
      <w:r>
        <w:rPr>
          <w:rtl/>
          <w:lang w:eastAsia="he-IL"/>
        </w:rPr>
        <w:t>–</w:t>
      </w:r>
      <w:r>
        <w:rPr>
          <w:rFonts w:hint="cs"/>
          <w:rtl/>
          <w:lang w:eastAsia="he-IL"/>
        </w:rPr>
        <w:t xml:space="preserve"> "מהיר"</w:t>
      </w:r>
      <w:bookmarkStart w:id="4" w:name="_ETM_Q1_838000"/>
      <w:bookmarkEnd w:id="4"/>
      <w:r>
        <w:rPr>
          <w:rFonts w:hint="cs"/>
          <w:rtl/>
          <w:lang w:eastAsia="he-IL"/>
        </w:rPr>
        <w:t xml:space="preserve"> לא בהכרח שאנחנו עושים את זה מהר פה, אבל </w:t>
      </w:r>
      <w:bookmarkStart w:id="5" w:name="_ETM_Q1_841000"/>
      <w:bookmarkEnd w:id="5"/>
      <w:r>
        <w:rPr>
          <w:rFonts w:hint="cs"/>
          <w:rtl/>
          <w:lang w:eastAsia="he-IL"/>
        </w:rPr>
        <w:t xml:space="preserve">מהיר בתגובה על הבקשה </w:t>
      </w:r>
      <w:r>
        <w:rPr>
          <w:rtl/>
          <w:lang w:eastAsia="he-IL"/>
        </w:rPr>
        <w:t>–</w:t>
      </w:r>
      <w:r>
        <w:rPr>
          <w:rFonts w:hint="cs"/>
          <w:rtl/>
          <w:lang w:eastAsia="he-IL"/>
        </w:rPr>
        <w:t xml:space="preserve"> בנושא מקרי אלימות מצד שוטרים </w:t>
      </w:r>
      <w:bookmarkStart w:id="6" w:name="_ETM_Q1_845000"/>
      <w:bookmarkEnd w:id="6"/>
      <w:r>
        <w:rPr>
          <w:rFonts w:hint="cs"/>
          <w:rtl/>
          <w:lang w:eastAsia="he-IL"/>
        </w:rPr>
        <w:t xml:space="preserve">בעקבות אכיפה מוגברת של תקנות החירום בעניין נגיף הקורונה, של חברי הכנסת יוליה מלינובסקי, קטי שטרית, אורלי פרומן, אוסמה סעדי, </w:t>
      </w:r>
      <w:bookmarkStart w:id="7" w:name="_ETM_Q1_853000"/>
      <w:bookmarkEnd w:id="7"/>
      <w:r>
        <w:rPr>
          <w:rFonts w:hint="cs"/>
          <w:rtl/>
          <w:lang w:eastAsia="he-IL"/>
        </w:rPr>
        <w:t xml:space="preserve">ינון אזולאי, אופיר סופר ויעקב טסלר. הבקשה לדיון המהיר באה </w:t>
      </w:r>
      <w:bookmarkStart w:id="8" w:name="_ETM_Q1_856000"/>
      <w:bookmarkEnd w:id="8"/>
      <w:r>
        <w:rPr>
          <w:rFonts w:hint="cs"/>
          <w:rtl/>
          <w:lang w:eastAsia="he-IL"/>
        </w:rPr>
        <w:t xml:space="preserve">בעקבות מקרים לא מעטים שנחשפו בתקשורת, שבהם תועדו </w:t>
      </w:r>
      <w:bookmarkStart w:id="9" w:name="_ETM_Q1_859000"/>
      <w:bookmarkEnd w:id="9"/>
      <w:r>
        <w:rPr>
          <w:rFonts w:hint="cs"/>
          <w:rtl/>
          <w:lang w:eastAsia="he-IL"/>
        </w:rPr>
        <w:t xml:space="preserve">שוטרים או פקחים נוהגים באלימות כלפי אנשים שנתפסו בלי מסכה </w:t>
      </w:r>
      <w:bookmarkStart w:id="10" w:name="_ETM_Q1_865000"/>
      <w:bookmarkEnd w:id="10"/>
      <w:r>
        <w:rPr>
          <w:rFonts w:hint="cs"/>
          <w:rtl/>
          <w:lang w:eastAsia="he-IL"/>
        </w:rPr>
        <w:t xml:space="preserve">או עוברים על תקנות התו הסגול. </w:t>
      </w:r>
      <w:bookmarkStart w:id="11" w:name="_ETM_Q1_870000"/>
      <w:bookmarkEnd w:id="11"/>
    </w:p>
    <w:p w:rsidR="001826A9" w:rsidRDefault="001826A9" w:rsidP="001826A9">
      <w:pPr>
        <w:rPr>
          <w:rtl/>
          <w:lang w:eastAsia="he-IL"/>
        </w:rPr>
      </w:pPr>
    </w:p>
    <w:p w:rsidR="00E25A4E" w:rsidRDefault="001826A9" w:rsidP="001826A9">
      <w:pPr>
        <w:rPr>
          <w:rtl/>
          <w:lang w:eastAsia="he-IL"/>
        </w:rPr>
      </w:pPr>
      <w:bookmarkStart w:id="12" w:name="_ETM_Q1_878000"/>
      <w:bookmarkEnd w:id="12"/>
      <w:r>
        <w:rPr>
          <w:rFonts w:hint="cs"/>
          <w:rtl/>
          <w:lang w:eastAsia="he-IL"/>
        </w:rPr>
        <w:t xml:space="preserve">אנחנו כאן על מנת </w:t>
      </w:r>
      <w:bookmarkStart w:id="13" w:name="_ETM_Q1_871000"/>
      <w:bookmarkEnd w:id="13"/>
      <w:r>
        <w:rPr>
          <w:rFonts w:hint="cs"/>
          <w:rtl/>
          <w:lang w:eastAsia="he-IL"/>
        </w:rPr>
        <w:t xml:space="preserve">לבחון את המקרים האלה ולבדוק מה ניתן לעשות על מנת שלא יישנו. המצב רגיש, המצב מאתגר, מצד אחד אנחנו מאוד-מאוד חרדים להתפרצות המגפה ולהדבקות, ומצד שני גם צריך להבין את </w:t>
      </w:r>
      <w:bookmarkStart w:id="14" w:name="_ETM_Q1_887000"/>
      <w:bookmarkEnd w:id="14"/>
      <w:r>
        <w:rPr>
          <w:rFonts w:hint="cs"/>
          <w:rtl/>
          <w:lang w:eastAsia="he-IL"/>
        </w:rPr>
        <w:t xml:space="preserve">הקושי של הציבור להתמודד עם כל ההגבלות. לכן צריך לנסות למצוא את הדרך המתאימה איך באמת אנחנו מצליחים לאכוף את </w:t>
      </w:r>
      <w:bookmarkStart w:id="15" w:name="_ETM_Q1_894000"/>
      <w:bookmarkEnd w:id="15"/>
      <w:r>
        <w:rPr>
          <w:rFonts w:hint="cs"/>
          <w:rtl/>
          <w:lang w:eastAsia="he-IL"/>
        </w:rPr>
        <w:t>ההנחיות, אבל לא מגיעים למצבים שראינו</w:t>
      </w:r>
      <w:bookmarkStart w:id="16" w:name="_ETM_Q1_898000"/>
      <w:bookmarkEnd w:id="16"/>
      <w:r>
        <w:rPr>
          <w:rFonts w:hint="cs"/>
          <w:rtl/>
          <w:lang w:eastAsia="he-IL"/>
        </w:rPr>
        <w:t xml:space="preserve">, שבהם הופעל כוח, לפעמים בלתי סביר ובלתי מובן כלפי אזרחים ואזרחיות. </w:t>
      </w:r>
      <w:bookmarkStart w:id="17" w:name="_ETM_Q1_905000"/>
      <w:bookmarkEnd w:id="17"/>
      <w:r>
        <w:rPr>
          <w:rFonts w:hint="cs"/>
          <w:rtl/>
          <w:lang w:eastAsia="he-IL"/>
        </w:rPr>
        <w:t xml:space="preserve">אנחנו מבינים שהמצב הזה כאן כדי להישאר והמטרה שלנו היא למנוע כמה שפחות אירועים אלימים וקשים </w:t>
      </w:r>
      <w:r w:rsidR="000808D2">
        <w:rPr>
          <w:rFonts w:hint="cs"/>
          <w:rtl/>
          <w:lang w:eastAsia="he-IL"/>
        </w:rPr>
        <w:t>שמשאירים אותנו לפעמי</w:t>
      </w:r>
      <w:r w:rsidR="00E25A4E">
        <w:rPr>
          <w:rFonts w:hint="cs"/>
          <w:rtl/>
          <w:lang w:eastAsia="he-IL"/>
        </w:rPr>
        <w:t xml:space="preserve">ם </w:t>
      </w:r>
      <w:bookmarkStart w:id="18" w:name="_ETM_Q1_920000"/>
      <w:bookmarkEnd w:id="18"/>
      <w:r w:rsidR="00E25A4E">
        <w:rPr>
          <w:rFonts w:hint="cs"/>
          <w:rtl/>
          <w:lang w:eastAsia="he-IL"/>
        </w:rPr>
        <w:t xml:space="preserve">בהלם כשאנחנו רואים את ההתנהגות. אנחנו </w:t>
      </w:r>
      <w:bookmarkStart w:id="19" w:name="_ETM_Q1_922000"/>
      <w:bookmarkEnd w:id="19"/>
      <w:r w:rsidR="00E25A4E">
        <w:rPr>
          <w:rFonts w:hint="cs"/>
          <w:rtl/>
          <w:lang w:eastAsia="he-IL"/>
        </w:rPr>
        <w:t>לא מייחסים כוונה רעה לשוטרים, אנחנו מבינים לגמרי את מורכבות</w:t>
      </w:r>
      <w:bookmarkStart w:id="20" w:name="_ETM_Q1_929000"/>
      <w:bookmarkEnd w:id="20"/>
      <w:r w:rsidR="00E25A4E">
        <w:rPr>
          <w:rFonts w:hint="cs"/>
          <w:rtl/>
          <w:lang w:eastAsia="he-IL"/>
        </w:rPr>
        <w:t xml:space="preserve"> התפקיד שהם ניצבים מולו בימים אלה, אבל צריך תמיד גם </w:t>
      </w:r>
      <w:bookmarkStart w:id="21" w:name="_ETM_Q1_934000"/>
      <w:bookmarkEnd w:id="21"/>
      <w:r w:rsidR="00E25A4E">
        <w:rPr>
          <w:rFonts w:hint="cs"/>
          <w:rtl/>
          <w:lang w:eastAsia="he-IL"/>
        </w:rPr>
        <w:t xml:space="preserve">להפעיל שיקול דעת במצב המורכב הזה. </w:t>
      </w:r>
    </w:p>
    <w:p w:rsidR="00E25A4E" w:rsidRDefault="00E25A4E" w:rsidP="001826A9">
      <w:pPr>
        <w:rPr>
          <w:rtl/>
          <w:lang w:eastAsia="he-IL"/>
        </w:rPr>
      </w:pPr>
    </w:p>
    <w:p w:rsidR="00E25A4E" w:rsidRDefault="00E25A4E" w:rsidP="001826A9">
      <w:pPr>
        <w:rPr>
          <w:rtl/>
          <w:lang w:eastAsia="he-IL"/>
        </w:rPr>
      </w:pPr>
      <w:bookmarkStart w:id="22" w:name="_ETM_Q1_938000"/>
      <w:bookmarkEnd w:id="22"/>
      <w:r>
        <w:rPr>
          <w:rFonts w:hint="cs"/>
          <w:rtl/>
          <w:lang w:eastAsia="he-IL"/>
        </w:rPr>
        <w:t xml:space="preserve">נתחיל איתך, חברת הכנסת </w:t>
      </w:r>
      <w:bookmarkStart w:id="23" w:name="_ETM_Q1_940000"/>
      <w:bookmarkEnd w:id="23"/>
      <w:r>
        <w:rPr>
          <w:rFonts w:hint="cs"/>
          <w:rtl/>
          <w:lang w:eastAsia="he-IL"/>
        </w:rPr>
        <w:t>יוליה מלינובסקי.</w:t>
      </w:r>
    </w:p>
    <w:p w:rsidR="00E25A4E" w:rsidRDefault="00E25A4E" w:rsidP="001826A9">
      <w:pPr>
        <w:rPr>
          <w:rtl/>
          <w:lang w:eastAsia="he-IL"/>
        </w:rPr>
      </w:pPr>
    </w:p>
    <w:p w:rsidR="00E25A4E" w:rsidRDefault="00E25A4E" w:rsidP="00671F83">
      <w:pPr>
        <w:pStyle w:val="a4"/>
        <w:rPr>
          <w:rtl/>
        </w:rPr>
      </w:pPr>
      <w:bookmarkStart w:id="24" w:name="ET_speaker_5763_4"/>
      <w:r w:rsidRPr="00671F83">
        <w:rPr>
          <w:rStyle w:val="TagStyle"/>
          <w:rtl/>
        </w:rPr>
        <w:t xml:space="preserve"> &lt;&lt; דובר &gt;&gt;</w:t>
      </w:r>
      <w:r w:rsidRPr="00E25A4E">
        <w:rPr>
          <w:rStyle w:val="TagStyle"/>
          <w:rtl/>
        </w:rPr>
        <w:t xml:space="preserve"> </w:t>
      </w:r>
      <w:r>
        <w:rPr>
          <w:rtl/>
        </w:rPr>
        <w:t>משה ארבל (ש"ס):</w:t>
      </w:r>
      <w:r w:rsidRPr="00E25A4E">
        <w:rPr>
          <w:rStyle w:val="TagStyle"/>
          <w:rtl/>
        </w:rPr>
        <w:t xml:space="preserve"> </w:t>
      </w:r>
      <w:r w:rsidRPr="00671F83">
        <w:rPr>
          <w:rStyle w:val="TagStyle"/>
          <w:rtl/>
        </w:rPr>
        <w:t>&lt;&lt; דובר &gt;&gt;</w:t>
      </w:r>
      <w:r>
        <w:rPr>
          <w:rtl/>
        </w:rPr>
        <w:t xml:space="preserve">   </w:t>
      </w:r>
      <w:bookmarkEnd w:id="24"/>
    </w:p>
    <w:p w:rsidR="00E25A4E" w:rsidRDefault="00E25A4E" w:rsidP="00E25A4E">
      <w:pPr>
        <w:pStyle w:val="KeepWithNext"/>
        <w:rPr>
          <w:rtl/>
        </w:rPr>
      </w:pPr>
    </w:p>
    <w:p w:rsidR="00E25A4E" w:rsidRDefault="00E25A4E" w:rsidP="00E25A4E">
      <w:pPr>
        <w:rPr>
          <w:rtl/>
        </w:rPr>
      </w:pPr>
      <w:r>
        <w:rPr>
          <w:rFonts w:hint="cs"/>
          <w:rtl/>
        </w:rPr>
        <w:t>בהסכמת המציעים, ביקשתי פתיחה קצרצרה ו</w:t>
      </w:r>
      <w:r w:rsidR="009B22B3">
        <w:rPr>
          <w:rFonts w:hint="cs"/>
          <w:rtl/>
        </w:rPr>
        <w:t xml:space="preserve">אז </w:t>
      </w:r>
      <w:r>
        <w:rPr>
          <w:rFonts w:hint="cs"/>
          <w:rtl/>
        </w:rPr>
        <w:t xml:space="preserve">לעבור למציעים. הם </w:t>
      </w:r>
      <w:bookmarkStart w:id="25" w:name="_ETM_Q1_947000"/>
      <w:bookmarkEnd w:id="25"/>
      <w:r>
        <w:rPr>
          <w:rFonts w:hint="cs"/>
          <w:rtl/>
        </w:rPr>
        <w:t xml:space="preserve">הסכימו באדיבותם. </w:t>
      </w:r>
    </w:p>
    <w:p w:rsidR="00E25A4E" w:rsidRDefault="00E25A4E" w:rsidP="00E25A4E">
      <w:pPr>
        <w:rPr>
          <w:rtl/>
        </w:rPr>
      </w:pPr>
    </w:p>
    <w:p w:rsidR="00E25A4E" w:rsidRDefault="00E25A4E" w:rsidP="00671F83">
      <w:pPr>
        <w:pStyle w:val="af6"/>
        <w:rPr>
          <w:rtl/>
        </w:rPr>
      </w:pPr>
      <w:bookmarkStart w:id="26" w:name="ET_yor_5777_5"/>
      <w:r w:rsidRPr="00671F83">
        <w:rPr>
          <w:rStyle w:val="TagStyle"/>
          <w:rtl/>
        </w:rPr>
        <w:t xml:space="preserve"> &lt;&lt; יור &gt;&gt;</w:t>
      </w:r>
      <w:r w:rsidRPr="00E25A4E">
        <w:rPr>
          <w:rStyle w:val="TagStyle"/>
          <w:rtl/>
        </w:rPr>
        <w:t xml:space="preserve"> </w:t>
      </w:r>
      <w:r>
        <w:rPr>
          <w:rtl/>
        </w:rPr>
        <w:t>היו"ר מיקי חיימוביץ':</w:t>
      </w:r>
      <w:r w:rsidRPr="00E25A4E">
        <w:rPr>
          <w:rStyle w:val="TagStyle"/>
          <w:rtl/>
        </w:rPr>
        <w:t xml:space="preserve"> </w:t>
      </w:r>
      <w:r w:rsidRPr="00671F83">
        <w:rPr>
          <w:rStyle w:val="TagStyle"/>
          <w:rtl/>
        </w:rPr>
        <w:t>&lt;&lt; יור &gt;&gt;</w:t>
      </w:r>
      <w:r>
        <w:rPr>
          <w:rtl/>
        </w:rPr>
        <w:t xml:space="preserve">   </w:t>
      </w:r>
      <w:bookmarkEnd w:id="26"/>
    </w:p>
    <w:p w:rsidR="00E25A4E" w:rsidRDefault="00E25A4E" w:rsidP="00E25A4E">
      <w:pPr>
        <w:pStyle w:val="KeepWithNext"/>
        <w:rPr>
          <w:rtl/>
        </w:rPr>
      </w:pPr>
    </w:p>
    <w:p w:rsidR="00E25A4E" w:rsidRDefault="00E25A4E" w:rsidP="00E25A4E">
      <w:pPr>
        <w:rPr>
          <w:rtl/>
        </w:rPr>
      </w:pPr>
      <w:r>
        <w:rPr>
          <w:rFonts w:hint="cs"/>
          <w:rtl/>
        </w:rPr>
        <w:t xml:space="preserve">בבקשה, חבר הכנסת משה ארבל. </w:t>
      </w:r>
    </w:p>
    <w:p w:rsidR="00E25A4E" w:rsidRDefault="00E25A4E" w:rsidP="00E25A4E">
      <w:pPr>
        <w:rPr>
          <w:rtl/>
        </w:rPr>
      </w:pPr>
    </w:p>
    <w:p w:rsidR="00E25A4E" w:rsidRDefault="00E25A4E" w:rsidP="00671F83">
      <w:pPr>
        <w:pStyle w:val="-"/>
        <w:rPr>
          <w:rtl/>
        </w:rPr>
      </w:pPr>
      <w:bookmarkStart w:id="27" w:name="_ETM_Q1_951000"/>
      <w:bookmarkStart w:id="28" w:name="ET_speakercontinue_5763_6"/>
      <w:bookmarkEnd w:id="27"/>
      <w:r w:rsidRPr="00671F83">
        <w:rPr>
          <w:rStyle w:val="TagStyle"/>
          <w:rtl/>
        </w:rPr>
        <w:t xml:space="preserve"> &lt;&lt; דובר_המשך &gt;&gt;</w:t>
      </w:r>
      <w:r w:rsidRPr="00E25A4E">
        <w:rPr>
          <w:rStyle w:val="TagStyle"/>
          <w:rtl/>
        </w:rPr>
        <w:t xml:space="preserve"> </w:t>
      </w:r>
      <w:r>
        <w:rPr>
          <w:rtl/>
        </w:rPr>
        <w:t>משה ארבל (ש"ס):</w:t>
      </w:r>
      <w:r w:rsidRPr="00E25A4E">
        <w:rPr>
          <w:rStyle w:val="TagStyle"/>
          <w:rtl/>
        </w:rPr>
        <w:t xml:space="preserve"> </w:t>
      </w:r>
      <w:r w:rsidRPr="00671F83">
        <w:rPr>
          <w:rStyle w:val="TagStyle"/>
          <w:rtl/>
        </w:rPr>
        <w:t>&lt;&lt; דובר_המשך &gt;&gt;</w:t>
      </w:r>
      <w:r>
        <w:rPr>
          <w:rtl/>
        </w:rPr>
        <w:t xml:space="preserve">   </w:t>
      </w:r>
      <w:bookmarkEnd w:id="28"/>
    </w:p>
    <w:p w:rsidR="00E25A4E" w:rsidRDefault="00E25A4E" w:rsidP="00E25A4E">
      <w:pPr>
        <w:pStyle w:val="KeepWithNext"/>
        <w:rPr>
          <w:rtl/>
        </w:rPr>
      </w:pPr>
    </w:p>
    <w:p w:rsidR="00F4785D" w:rsidRDefault="00E25A4E" w:rsidP="00E25A4E">
      <w:pPr>
        <w:rPr>
          <w:rtl/>
        </w:rPr>
      </w:pPr>
      <w:r>
        <w:rPr>
          <w:rFonts w:hint="cs"/>
          <w:rtl/>
        </w:rPr>
        <w:t xml:space="preserve">בפתיחת הדיון אני מבקש לפנות, דרך ערוץ הכנסת, לאנשי לשכתו או </w:t>
      </w:r>
      <w:bookmarkStart w:id="29" w:name="_ETM_Q1_958000"/>
      <w:bookmarkEnd w:id="29"/>
      <w:r>
        <w:rPr>
          <w:rFonts w:hint="cs"/>
          <w:rtl/>
        </w:rPr>
        <w:t xml:space="preserve">לחבר הכנסת בצלאל סמוטריץ' בעצמו, שבמופע הטרלה מקצועי מתכנן להביא לכנסת מחר בקשה להקמת ועדת חקירה פרלמנטרית בנושא אלימות </w:t>
      </w:r>
      <w:bookmarkStart w:id="30" w:name="_ETM_Q1_969000"/>
      <w:bookmarkEnd w:id="30"/>
      <w:r>
        <w:rPr>
          <w:rFonts w:hint="cs"/>
          <w:rtl/>
        </w:rPr>
        <w:t xml:space="preserve">המשטרה. </w:t>
      </w:r>
    </w:p>
    <w:p w:rsidR="00F4785D" w:rsidRDefault="00F4785D" w:rsidP="00E25A4E">
      <w:pPr>
        <w:rPr>
          <w:rtl/>
        </w:rPr>
      </w:pPr>
    </w:p>
    <w:p w:rsidR="00F4785D" w:rsidRDefault="00F4785D" w:rsidP="00671F83">
      <w:pPr>
        <w:pStyle w:val="af6"/>
        <w:rPr>
          <w:rtl/>
        </w:rPr>
      </w:pPr>
      <w:bookmarkStart w:id="31" w:name="ET_yor_5777_7"/>
      <w:r w:rsidRPr="00671F83">
        <w:rPr>
          <w:rStyle w:val="TagStyle"/>
          <w:rtl/>
        </w:rPr>
        <w:t xml:space="preserve"> &lt;&lt; יור &gt;&gt;</w:t>
      </w:r>
      <w:r w:rsidRPr="00F4785D">
        <w:rPr>
          <w:rStyle w:val="TagStyle"/>
          <w:rtl/>
        </w:rPr>
        <w:t xml:space="preserve"> </w:t>
      </w:r>
      <w:r>
        <w:rPr>
          <w:rtl/>
        </w:rPr>
        <w:t>היו"ר מיקי חיימוביץ':</w:t>
      </w:r>
      <w:r w:rsidRPr="00F4785D">
        <w:rPr>
          <w:rStyle w:val="TagStyle"/>
          <w:rtl/>
        </w:rPr>
        <w:t xml:space="preserve"> </w:t>
      </w:r>
      <w:r w:rsidRPr="00671F83">
        <w:rPr>
          <w:rStyle w:val="TagStyle"/>
          <w:rtl/>
        </w:rPr>
        <w:t>&lt;&lt; יור &gt;&gt;</w:t>
      </w:r>
      <w:r>
        <w:rPr>
          <w:rtl/>
        </w:rPr>
        <w:t xml:space="preserve"> </w:t>
      </w:r>
      <w:bookmarkEnd w:id="31"/>
    </w:p>
    <w:p w:rsidR="00F4785D" w:rsidRDefault="00F4785D" w:rsidP="00F4785D">
      <w:pPr>
        <w:pStyle w:val="KeepWithNext"/>
        <w:rPr>
          <w:rtl/>
        </w:rPr>
      </w:pPr>
    </w:p>
    <w:p w:rsidR="00F4785D" w:rsidRDefault="00F4785D" w:rsidP="00F4785D">
      <w:pPr>
        <w:rPr>
          <w:rtl/>
        </w:rPr>
      </w:pPr>
      <w:r>
        <w:rPr>
          <w:rFonts w:hint="cs"/>
          <w:rtl/>
        </w:rPr>
        <w:t xml:space="preserve">כלפי חרדים. </w:t>
      </w:r>
    </w:p>
    <w:p w:rsidR="00F4785D" w:rsidRDefault="00F4785D" w:rsidP="00F4785D">
      <w:pPr>
        <w:ind w:firstLine="0"/>
        <w:rPr>
          <w:rtl/>
        </w:rPr>
      </w:pPr>
    </w:p>
    <w:p w:rsidR="00F4785D" w:rsidRPr="0056716D" w:rsidRDefault="00F4785D" w:rsidP="00F4785D">
      <w:pPr>
        <w:ind w:firstLine="0"/>
        <w:rPr>
          <w:rFonts w:ascii="David" w:hAnsi="David"/>
          <w:rtl/>
        </w:rPr>
      </w:pPr>
      <w:bookmarkStart w:id="32" w:name="_ETM_Q1_482432"/>
      <w:bookmarkStart w:id="33" w:name="_ETM_Q1_482480"/>
      <w:bookmarkEnd w:id="32"/>
      <w:bookmarkEnd w:id="33"/>
      <w:r w:rsidRPr="0056716D">
        <w:rPr>
          <w:rFonts w:ascii="David" w:hAnsi="David" w:hint="cs"/>
          <w:u w:val="single"/>
          <w:rtl/>
        </w:rPr>
        <w:t>חה"כ משה ארבל:</w:t>
      </w:r>
    </w:p>
    <w:p w:rsidR="00F4785D" w:rsidRDefault="00F4785D" w:rsidP="00F4785D">
      <w:pPr>
        <w:rPr>
          <w:rtl/>
        </w:rPr>
      </w:pPr>
    </w:p>
    <w:p w:rsidR="001826A9" w:rsidRDefault="00F4785D" w:rsidP="00F4785D">
      <w:pPr>
        <w:rPr>
          <w:rtl/>
        </w:rPr>
      </w:pPr>
      <w:r>
        <w:rPr>
          <w:rFonts w:hint="cs"/>
          <w:rtl/>
        </w:rPr>
        <w:t xml:space="preserve">נכון. חבר הכנסת סמוטריץ', יש אפשרות להגיע </w:t>
      </w:r>
      <w:bookmarkStart w:id="34" w:name="_ETM_Q1_491159"/>
      <w:bookmarkEnd w:id="34"/>
      <w:r>
        <w:rPr>
          <w:rFonts w:hint="cs"/>
          <w:rtl/>
        </w:rPr>
        <w:t xml:space="preserve">לכנסת גם ביום שלישי ולעבוד קשה ולהגיע לוועדת הפנים </w:t>
      </w:r>
      <w:bookmarkStart w:id="35" w:name="_ETM_Q1_493624"/>
      <w:bookmarkEnd w:id="35"/>
      <w:r>
        <w:rPr>
          <w:rFonts w:hint="cs"/>
          <w:rtl/>
        </w:rPr>
        <w:t>והגנת הסביבה של הכנסת, שמקיימת דיון כאן, ולהיות נוכח בכנסת</w:t>
      </w:r>
      <w:bookmarkStart w:id="36" w:name="_ETM_Q1_494945"/>
      <w:bookmarkEnd w:id="36"/>
      <w:r>
        <w:rPr>
          <w:rFonts w:hint="cs"/>
          <w:rtl/>
        </w:rPr>
        <w:t xml:space="preserve"> ולעבוד עבודה פרלמנטרית ולא להטריל במליאה. יש לך אפשרות לבוא</w:t>
      </w:r>
      <w:bookmarkStart w:id="37" w:name="_ETM_Q1_506248"/>
      <w:bookmarkEnd w:id="37"/>
      <w:r>
        <w:rPr>
          <w:rFonts w:hint="cs"/>
          <w:rtl/>
        </w:rPr>
        <w:t xml:space="preserve"> לכאן, הדיון רק התחיל. ביקשתי להתחיל את הדיון בנושא </w:t>
      </w:r>
      <w:bookmarkStart w:id="38" w:name="_ETM_Q1_505067"/>
      <w:bookmarkEnd w:id="38"/>
      <w:r>
        <w:rPr>
          <w:rFonts w:hint="cs"/>
          <w:rtl/>
        </w:rPr>
        <w:t>הזה כדי שתבוא ותעשה עבודה פרלמנטרית אמיתית. אם תרצה</w:t>
      </w:r>
      <w:bookmarkStart w:id="39" w:name="_ETM_Q1_510330"/>
      <w:bookmarkEnd w:id="39"/>
      <w:r>
        <w:rPr>
          <w:rFonts w:hint="cs"/>
          <w:rtl/>
        </w:rPr>
        <w:t xml:space="preserve"> להמשיך לפקח, אני אלך איתך יחד, גם לאולמות בתי-המשפט, </w:t>
      </w:r>
      <w:bookmarkStart w:id="40" w:name="_ETM_Q1_513126"/>
      <w:bookmarkEnd w:id="40"/>
      <w:r>
        <w:rPr>
          <w:rFonts w:hint="cs"/>
          <w:rtl/>
        </w:rPr>
        <w:t xml:space="preserve">כדי לפקח ולהמשיך עבודה פרלמנטרית. לא מעלים בימי רביעי למליאה </w:t>
      </w:r>
      <w:bookmarkStart w:id="41" w:name="_ETM_Q1_516850"/>
      <w:bookmarkEnd w:id="41"/>
      <w:r w:rsidR="003D1B77">
        <w:rPr>
          <w:rFonts w:hint="cs"/>
          <w:rtl/>
        </w:rPr>
        <w:t>הטרלה וכל מיני אמירות על ועדת חקירה פרלמנטרית כש</w:t>
      </w:r>
      <w:r>
        <w:rPr>
          <w:rFonts w:hint="cs"/>
          <w:rtl/>
        </w:rPr>
        <w:t xml:space="preserve">לא באים </w:t>
      </w:r>
      <w:bookmarkStart w:id="42" w:name="_ETM_Q1_522344"/>
      <w:bookmarkEnd w:id="42"/>
      <w:r>
        <w:rPr>
          <w:rFonts w:hint="cs"/>
          <w:rtl/>
        </w:rPr>
        <w:t xml:space="preserve">לעשות עבודה פרלמנטרית מאומצת וקשה. גם ביום שלישי הכנסת פתוחה </w:t>
      </w:r>
      <w:bookmarkStart w:id="43" w:name="_ETM_Q1_529635"/>
      <w:bookmarkEnd w:id="43"/>
      <w:r w:rsidR="00F26B1E">
        <w:rPr>
          <w:rFonts w:hint="cs"/>
          <w:rtl/>
        </w:rPr>
        <w:t xml:space="preserve">ואתה מוזמן לבוא. תודה רבה. </w:t>
      </w:r>
      <w:bookmarkStart w:id="44" w:name="_ETM_Q1_529864"/>
      <w:bookmarkEnd w:id="44"/>
    </w:p>
    <w:p w:rsidR="00F26B1E" w:rsidRDefault="00F26B1E" w:rsidP="00F4785D">
      <w:pPr>
        <w:rPr>
          <w:rtl/>
        </w:rPr>
      </w:pPr>
      <w:bookmarkStart w:id="45" w:name="_ETM_Q1_529928"/>
      <w:bookmarkEnd w:id="45"/>
    </w:p>
    <w:p w:rsidR="00F26B1E" w:rsidRDefault="00F26B1E" w:rsidP="00671F83">
      <w:pPr>
        <w:pStyle w:val="af6"/>
        <w:rPr>
          <w:rtl/>
        </w:rPr>
      </w:pPr>
      <w:bookmarkStart w:id="46" w:name="_ETM_Q1_530029"/>
      <w:bookmarkStart w:id="47" w:name="_ETM_Q1_530088"/>
      <w:bookmarkStart w:id="48" w:name="ET_yor_5777_8"/>
      <w:bookmarkEnd w:id="46"/>
      <w:bookmarkEnd w:id="47"/>
      <w:r w:rsidRPr="00671F83">
        <w:rPr>
          <w:rStyle w:val="TagStyle"/>
          <w:rtl/>
        </w:rPr>
        <w:t xml:space="preserve"> &lt;&lt; יור &gt;&gt;</w:t>
      </w:r>
      <w:r w:rsidRPr="00F26B1E">
        <w:rPr>
          <w:rStyle w:val="TagStyle"/>
          <w:rtl/>
        </w:rPr>
        <w:t xml:space="preserve"> </w:t>
      </w:r>
      <w:r>
        <w:rPr>
          <w:rtl/>
        </w:rPr>
        <w:t>היו"ר מיקי חיימוביץ':</w:t>
      </w:r>
      <w:r w:rsidRPr="00F26B1E">
        <w:rPr>
          <w:rStyle w:val="TagStyle"/>
          <w:rtl/>
        </w:rPr>
        <w:t xml:space="preserve"> </w:t>
      </w:r>
      <w:r w:rsidRPr="00671F83">
        <w:rPr>
          <w:rStyle w:val="TagStyle"/>
          <w:rtl/>
        </w:rPr>
        <w:t>&lt;&lt; יור &gt;&gt;</w:t>
      </w:r>
      <w:r>
        <w:rPr>
          <w:rtl/>
        </w:rPr>
        <w:t xml:space="preserve"> </w:t>
      </w:r>
      <w:bookmarkEnd w:id="48"/>
    </w:p>
    <w:p w:rsidR="00F26B1E" w:rsidRDefault="00F26B1E" w:rsidP="00F26B1E">
      <w:pPr>
        <w:pStyle w:val="KeepWithNext"/>
        <w:rPr>
          <w:rtl/>
        </w:rPr>
      </w:pPr>
    </w:p>
    <w:p w:rsidR="00F26B1E" w:rsidRDefault="00F26B1E" w:rsidP="00F26B1E">
      <w:pPr>
        <w:rPr>
          <w:rtl/>
        </w:rPr>
      </w:pPr>
      <w:r>
        <w:rPr>
          <w:rFonts w:hint="cs"/>
          <w:rtl/>
        </w:rPr>
        <w:t>אני מצטרפת להזמנה וקוראת</w:t>
      </w:r>
      <w:bookmarkStart w:id="49" w:name="_ETM_Q1_534090"/>
      <w:bookmarkEnd w:id="49"/>
      <w:r>
        <w:rPr>
          <w:rFonts w:hint="cs"/>
          <w:rtl/>
        </w:rPr>
        <w:t xml:space="preserve"> לחבר הכנסת בצלאל סמוטריץ', אם אתה נמצא פה בכנסת </w:t>
      </w:r>
      <w:bookmarkStart w:id="50" w:name="_ETM_Q1_541527"/>
      <w:bookmarkEnd w:id="50"/>
      <w:r>
        <w:rPr>
          <w:rFonts w:hint="cs"/>
          <w:rtl/>
        </w:rPr>
        <w:t xml:space="preserve">והנושא הזה חשוב לך ואתה רוצה להביע בו את </w:t>
      </w:r>
      <w:bookmarkStart w:id="51" w:name="_ETM_Q1_538710"/>
      <w:bookmarkEnd w:id="51"/>
      <w:r>
        <w:rPr>
          <w:rFonts w:hint="cs"/>
          <w:rtl/>
        </w:rPr>
        <w:t xml:space="preserve">דעתך, אתה מוזמן להגיע לישיבת ועדת הפנים והגנת הסביבה. </w:t>
      </w:r>
      <w:bookmarkStart w:id="52" w:name="_ETM_Q1_550332"/>
      <w:bookmarkEnd w:id="52"/>
      <w:r>
        <w:rPr>
          <w:rFonts w:hint="cs"/>
          <w:rtl/>
        </w:rPr>
        <w:t>תודה רבה לך, חבר הכנסת משה ארבל.</w:t>
      </w:r>
      <w:bookmarkStart w:id="53" w:name="_ETM_Q1_551709"/>
      <w:bookmarkEnd w:id="53"/>
    </w:p>
    <w:p w:rsidR="00F26B1E" w:rsidRDefault="00F26B1E" w:rsidP="00F26B1E">
      <w:pPr>
        <w:rPr>
          <w:rtl/>
        </w:rPr>
      </w:pPr>
      <w:bookmarkStart w:id="54" w:name="_ETM_Q1_551778"/>
      <w:bookmarkEnd w:id="54"/>
    </w:p>
    <w:p w:rsidR="00F26B1E" w:rsidRDefault="00F26B1E" w:rsidP="00F26B1E">
      <w:pPr>
        <w:rPr>
          <w:rtl/>
        </w:rPr>
      </w:pPr>
    </w:p>
    <w:p w:rsidR="00F26B1E" w:rsidRDefault="00F26B1E" w:rsidP="00671F83">
      <w:pPr>
        <w:pStyle w:val="a4"/>
        <w:rPr>
          <w:rtl/>
        </w:rPr>
      </w:pPr>
      <w:bookmarkStart w:id="55" w:name="ET_knessetmember_5778_9"/>
      <w:r w:rsidRPr="00671F83">
        <w:rPr>
          <w:rStyle w:val="TagStyle"/>
          <w:rtl/>
        </w:rPr>
        <w:t xml:space="preserve"> &lt;&lt; דובר &gt;&gt;</w:t>
      </w:r>
      <w:r w:rsidRPr="00F26B1E">
        <w:rPr>
          <w:rStyle w:val="TagStyle"/>
          <w:rtl/>
        </w:rPr>
        <w:t xml:space="preserve"> </w:t>
      </w:r>
      <w:r>
        <w:rPr>
          <w:rtl/>
        </w:rPr>
        <w:t>יעקב טסלר (יהדות התורה):</w:t>
      </w:r>
      <w:r w:rsidRPr="00F26B1E">
        <w:rPr>
          <w:rStyle w:val="TagStyle"/>
          <w:rtl/>
        </w:rPr>
        <w:t xml:space="preserve"> </w:t>
      </w:r>
      <w:r w:rsidRPr="00671F83">
        <w:rPr>
          <w:rStyle w:val="TagStyle"/>
          <w:rtl/>
        </w:rPr>
        <w:t>&lt;&lt; דובר &gt;&gt;</w:t>
      </w:r>
      <w:r>
        <w:rPr>
          <w:rtl/>
        </w:rPr>
        <w:t xml:space="preserve"> </w:t>
      </w:r>
      <w:bookmarkEnd w:id="55"/>
    </w:p>
    <w:p w:rsidR="00F26B1E" w:rsidRDefault="00F26B1E" w:rsidP="00F26B1E">
      <w:pPr>
        <w:pStyle w:val="KeepWithNext"/>
        <w:rPr>
          <w:rtl/>
        </w:rPr>
      </w:pPr>
    </w:p>
    <w:p w:rsidR="00F26B1E" w:rsidRDefault="00F26B1E" w:rsidP="00F26B1E">
      <w:pPr>
        <w:rPr>
          <w:rtl/>
        </w:rPr>
      </w:pPr>
      <w:r>
        <w:rPr>
          <w:rFonts w:hint="cs"/>
          <w:rtl/>
        </w:rPr>
        <w:t xml:space="preserve">גברתי היושבת-ראש, גם </w:t>
      </w:r>
      <w:bookmarkStart w:id="56" w:name="_ETM_Q1_548659"/>
      <w:bookmarkEnd w:id="56"/>
      <w:r>
        <w:rPr>
          <w:rFonts w:hint="cs"/>
          <w:rtl/>
        </w:rPr>
        <w:t xml:space="preserve">אני מצטרף לקריאה, ואני פונה אליך, חבר הכנסת בצלאל </w:t>
      </w:r>
      <w:bookmarkStart w:id="57" w:name="_ETM_Q1_553754"/>
      <w:bookmarkEnd w:id="57"/>
      <w:r>
        <w:rPr>
          <w:rFonts w:hint="cs"/>
          <w:rtl/>
        </w:rPr>
        <w:t xml:space="preserve">סמוטריץ', הדבר הזה בוער. בשבוע שעבר ראיתי </w:t>
      </w:r>
      <w:r>
        <w:rPr>
          <w:rtl/>
        </w:rPr>
        <w:t xml:space="preserve"> </w:t>
      </w:r>
      <w:r>
        <w:rPr>
          <w:rFonts w:hint="cs"/>
          <w:rtl/>
        </w:rPr>
        <w:t>את כל</w:t>
      </w:r>
      <w:bookmarkStart w:id="58" w:name="_ETM_Q1_557278"/>
      <w:bookmarkEnd w:id="58"/>
      <w:r>
        <w:rPr>
          <w:rFonts w:hint="cs"/>
          <w:rtl/>
        </w:rPr>
        <w:t xml:space="preserve"> ההתלהמות ואת הרצון לשקיפות ו</w:t>
      </w:r>
      <w:r w:rsidR="004F143C">
        <w:rPr>
          <w:rFonts w:hint="cs"/>
          <w:rtl/>
        </w:rPr>
        <w:t xml:space="preserve">למצות את </w:t>
      </w:r>
      <w:bookmarkStart w:id="59" w:name="_ETM_Q1_559983"/>
      <w:bookmarkEnd w:id="59"/>
      <w:r w:rsidR="004F143C">
        <w:rPr>
          <w:rFonts w:hint="cs"/>
          <w:rtl/>
        </w:rPr>
        <w:t xml:space="preserve">הדין עם כל אחד ואחד. אנא, תבוא הנה, אלינו, תצטרף </w:t>
      </w:r>
      <w:bookmarkStart w:id="60" w:name="_ETM_Q1_566518"/>
      <w:bookmarkEnd w:id="60"/>
      <w:r w:rsidR="004F143C">
        <w:rPr>
          <w:rFonts w:hint="cs"/>
          <w:rtl/>
        </w:rPr>
        <w:t xml:space="preserve">אלינו ותשמיע את קולך מכאן ונחסוך את המטרד הזה שעלול </w:t>
      </w:r>
      <w:bookmarkStart w:id="61" w:name="_ETM_Q1_569678"/>
      <w:bookmarkEnd w:id="61"/>
      <w:r w:rsidR="004F143C">
        <w:rPr>
          <w:rFonts w:hint="cs"/>
          <w:rtl/>
        </w:rPr>
        <w:t xml:space="preserve">להיות לנו ביום רביעי. </w:t>
      </w:r>
      <w:bookmarkStart w:id="62" w:name="_ETM_Q1_574284"/>
      <w:bookmarkEnd w:id="62"/>
    </w:p>
    <w:p w:rsidR="004F143C" w:rsidRDefault="004F143C" w:rsidP="00F26B1E">
      <w:pPr>
        <w:rPr>
          <w:rtl/>
        </w:rPr>
      </w:pPr>
      <w:bookmarkStart w:id="63" w:name="_ETM_Q1_574337"/>
      <w:bookmarkEnd w:id="63"/>
    </w:p>
    <w:p w:rsidR="004F143C" w:rsidRPr="0056716D" w:rsidRDefault="004F143C" w:rsidP="004F143C">
      <w:pPr>
        <w:ind w:firstLine="0"/>
        <w:rPr>
          <w:rFonts w:ascii="David" w:hAnsi="David"/>
          <w:rtl/>
        </w:rPr>
      </w:pPr>
      <w:bookmarkStart w:id="64" w:name="_ETM_Q1_574469"/>
      <w:bookmarkStart w:id="65" w:name="_ETM_Q1_574523"/>
      <w:bookmarkEnd w:id="64"/>
      <w:bookmarkEnd w:id="65"/>
      <w:r w:rsidRPr="0056716D">
        <w:rPr>
          <w:rFonts w:ascii="David" w:hAnsi="David" w:hint="cs"/>
          <w:u w:val="single"/>
          <w:rtl/>
        </w:rPr>
        <w:t>חה"כ משה ארבל:</w:t>
      </w:r>
    </w:p>
    <w:p w:rsidR="004F143C" w:rsidRDefault="004F143C" w:rsidP="00F26B1E">
      <w:pPr>
        <w:rPr>
          <w:rtl/>
        </w:rPr>
      </w:pPr>
    </w:p>
    <w:p w:rsidR="004F143C" w:rsidRDefault="004F143C" w:rsidP="00F26B1E">
      <w:pPr>
        <w:rPr>
          <w:rtl/>
        </w:rPr>
      </w:pPr>
      <w:r>
        <w:rPr>
          <w:rFonts w:hint="cs"/>
          <w:rtl/>
        </w:rPr>
        <w:t xml:space="preserve">הטרלה. הטרלה זה </w:t>
      </w:r>
      <w:bookmarkStart w:id="66" w:name="_ETM_Q1_574910"/>
      <w:bookmarkEnd w:id="66"/>
      <w:r>
        <w:rPr>
          <w:rFonts w:hint="cs"/>
          <w:rtl/>
        </w:rPr>
        <w:t xml:space="preserve">המונח החדש. </w:t>
      </w:r>
    </w:p>
    <w:p w:rsidR="004F143C" w:rsidRDefault="004F143C" w:rsidP="004F143C">
      <w:pPr>
        <w:ind w:firstLine="0"/>
        <w:rPr>
          <w:rtl/>
        </w:rPr>
      </w:pPr>
      <w:bookmarkStart w:id="67" w:name="_ETM_Q1_572747"/>
      <w:bookmarkStart w:id="68" w:name="_ETM_Q1_572799"/>
      <w:bookmarkStart w:id="69" w:name="_ETM_Q1_577585"/>
      <w:bookmarkEnd w:id="67"/>
      <w:bookmarkEnd w:id="68"/>
      <w:bookmarkEnd w:id="69"/>
    </w:p>
    <w:p w:rsidR="004F143C" w:rsidRDefault="004F143C" w:rsidP="00671F83">
      <w:pPr>
        <w:pStyle w:val="a4"/>
        <w:rPr>
          <w:rtl/>
        </w:rPr>
      </w:pPr>
      <w:bookmarkStart w:id="70" w:name="ET_speaker_5142_10"/>
      <w:r w:rsidRPr="00671F83">
        <w:rPr>
          <w:rStyle w:val="TagStyle"/>
          <w:rtl/>
        </w:rPr>
        <w:t xml:space="preserve"> &lt;&lt; דובר &gt;&gt;</w:t>
      </w:r>
      <w:r w:rsidRPr="004F143C">
        <w:rPr>
          <w:rStyle w:val="TagStyle"/>
          <w:rtl/>
        </w:rPr>
        <w:t xml:space="preserve"> </w:t>
      </w:r>
      <w:r>
        <w:rPr>
          <w:rtl/>
        </w:rPr>
        <w:t>יוליה מלינובסקי (ישראל ביתנו):</w:t>
      </w:r>
      <w:r w:rsidRPr="004F143C">
        <w:rPr>
          <w:rStyle w:val="TagStyle"/>
          <w:rtl/>
        </w:rPr>
        <w:t xml:space="preserve"> </w:t>
      </w:r>
      <w:r w:rsidRPr="00671F83">
        <w:rPr>
          <w:rStyle w:val="TagStyle"/>
          <w:rtl/>
        </w:rPr>
        <w:t>&lt;&lt; דובר &gt;&gt;</w:t>
      </w:r>
      <w:r>
        <w:rPr>
          <w:rtl/>
        </w:rPr>
        <w:t xml:space="preserve"> </w:t>
      </w:r>
      <w:bookmarkEnd w:id="70"/>
    </w:p>
    <w:p w:rsidR="004F143C" w:rsidRDefault="004F143C" w:rsidP="004F143C">
      <w:pPr>
        <w:pStyle w:val="KeepWithNext"/>
        <w:rPr>
          <w:rtl/>
        </w:rPr>
      </w:pPr>
    </w:p>
    <w:p w:rsidR="004F143C" w:rsidRDefault="004F143C" w:rsidP="004F143C">
      <w:pPr>
        <w:rPr>
          <w:rtl/>
        </w:rPr>
      </w:pPr>
      <w:bookmarkStart w:id="71" w:name="_ETM_Q1_578011"/>
      <w:bookmarkStart w:id="72" w:name="_ETM_Q1_578058"/>
      <w:bookmarkEnd w:id="71"/>
      <w:bookmarkEnd w:id="72"/>
      <w:r>
        <w:rPr>
          <w:rFonts w:hint="cs"/>
          <w:rtl/>
        </w:rPr>
        <w:t xml:space="preserve">איזה יופי. את רואה, הצלחתי ליצור פה </w:t>
      </w:r>
      <w:bookmarkStart w:id="73" w:name="_ETM_Q1_577298"/>
      <w:bookmarkEnd w:id="73"/>
      <w:r>
        <w:rPr>
          <w:rFonts w:hint="cs"/>
          <w:rtl/>
        </w:rPr>
        <w:t xml:space="preserve">קונצנזוס בין המפלגות החרדיות. </w:t>
      </w:r>
      <w:bookmarkStart w:id="74" w:name="_ETM_Q1_578501"/>
      <w:bookmarkEnd w:id="74"/>
    </w:p>
    <w:p w:rsidR="004F143C" w:rsidRDefault="004F143C" w:rsidP="004F143C">
      <w:pPr>
        <w:rPr>
          <w:rtl/>
        </w:rPr>
      </w:pPr>
      <w:bookmarkStart w:id="75" w:name="_ETM_Q1_578551"/>
      <w:bookmarkStart w:id="76" w:name="_ETM_Q1_578674"/>
      <w:bookmarkStart w:id="77" w:name="_ETM_Q1_581833"/>
      <w:bookmarkEnd w:id="75"/>
      <w:bookmarkEnd w:id="76"/>
      <w:bookmarkEnd w:id="77"/>
    </w:p>
    <w:p w:rsidR="004F143C" w:rsidRDefault="004F143C" w:rsidP="00671F83">
      <w:pPr>
        <w:pStyle w:val="a4"/>
        <w:rPr>
          <w:rtl/>
        </w:rPr>
      </w:pPr>
      <w:bookmarkStart w:id="78" w:name="ET_knessetmember_5778_11"/>
      <w:r w:rsidRPr="00671F83">
        <w:rPr>
          <w:rStyle w:val="TagStyle"/>
          <w:rtl/>
        </w:rPr>
        <w:t xml:space="preserve"> &lt;&lt; דובר &gt;&gt;</w:t>
      </w:r>
      <w:r w:rsidRPr="004F143C">
        <w:rPr>
          <w:rStyle w:val="TagStyle"/>
          <w:rtl/>
        </w:rPr>
        <w:t xml:space="preserve"> </w:t>
      </w:r>
      <w:r>
        <w:rPr>
          <w:rtl/>
        </w:rPr>
        <w:t>יעקב טסלר (יהדות התורה):</w:t>
      </w:r>
      <w:r w:rsidRPr="004F143C">
        <w:rPr>
          <w:rStyle w:val="TagStyle"/>
          <w:rtl/>
        </w:rPr>
        <w:t xml:space="preserve"> </w:t>
      </w:r>
      <w:r w:rsidRPr="00671F83">
        <w:rPr>
          <w:rStyle w:val="TagStyle"/>
          <w:rtl/>
        </w:rPr>
        <w:t>&lt;&lt; דובר &gt;&gt;</w:t>
      </w:r>
      <w:r>
        <w:rPr>
          <w:rtl/>
        </w:rPr>
        <w:t xml:space="preserve"> </w:t>
      </w:r>
      <w:bookmarkEnd w:id="78"/>
    </w:p>
    <w:p w:rsidR="004F143C" w:rsidRDefault="004F143C" w:rsidP="004F143C">
      <w:pPr>
        <w:pStyle w:val="KeepWithNext"/>
        <w:rPr>
          <w:rtl/>
        </w:rPr>
      </w:pPr>
    </w:p>
    <w:p w:rsidR="004F143C" w:rsidRDefault="004F143C" w:rsidP="004F143C">
      <w:pPr>
        <w:rPr>
          <w:rtl/>
        </w:rPr>
      </w:pPr>
      <w:bookmarkStart w:id="79" w:name="_ETM_Q1_582238"/>
      <w:bookmarkStart w:id="80" w:name="_ETM_Q1_582281"/>
      <w:bookmarkEnd w:id="79"/>
      <w:bookmarkEnd w:id="80"/>
      <w:r>
        <w:rPr>
          <w:rFonts w:hint="cs"/>
          <w:rtl/>
        </w:rPr>
        <w:t xml:space="preserve">תמיד את מצליחה, יוליה. </w:t>
      </w:r>
    </w:p>
    <w:p w:rsidR="004F143C" w:rsidRDefault="004F143C" w:rsidP="004F143C">
      <w:pPr>
        <w:rPr>
          <w:rtl/>
        </w:rPr>
      </w:pPr>
      <w:bookmarkStart w:id="81" w:name="_ETM_Q1_579592"/>
      <w:bookmarkStart w:id="82" w:name="_ETM_Q1_579648"/>
      <w:bookmarkStart w:id="83" w:name="_ETM_Q1_580369"/>
      <w:bookmarkStart w:id="84" w:name="_ETM_Q1_587702"/>
      <w:bookmarkEnd w:id="81"/>
      <w:bookmarkEnd w:id="82"/>
      <w:bookmarkEnd w:id="83"/>
      <w:bookmarkEnd w:id="84"/>
    </w:p>
    <w:p w:rsidR="004F143C" w:rsidRDefault="004F143C" w:rsidP="00671F83">
      <w:pPr>
        <w:pStyle w:val="a4"/>
        <w:rPr>
          <w:rtl/>
        </w:rPr>
      </w:pPr>
      <w:bookmarkStart w:id="85" w:name="ET_speaker_5142_12"/>
      <w:r w:rsidRPr="00671F83">
        <w:rPr>
          <w:rStyle w:val="TagStyle"/>
          <w:rtl/>
        </w:rPr>
        <w:t xml:space="preserve"> &lt;&lt; דובר &gt;&gt;</w:t>
      </w:r>
      <w:r w:rsidRPr="004F143C">
        <w:rPr>
          <w:rStyle w:val="TagStyle"/>
          <w:rtl/>
        </w:rPr>
        <w:t xml:space="preserve"> </w:t>
      </w:r>
      <w:r>
        <w:rPr>
          <w:rtl/>
        </w:rPr>
        <w:t>יוליה מלינובסקי (ישראל ביתנו):</w:t>
      </w:r>
      <w:r w:rsidRPr="004F143C">
        <w:rPr>
          <w:rStyle w:val="TagStyle"/>
          <w:rtl/>
        </w:rPr>
        <w:t xml:space="preserve"> </w:t>
      </w:r>
      <w:r w:rsidRPr="00671F83">
        <w:rPr>
          <w:rStyle w:val="TagStyle"/>
          <w:rtl/>
        </w:rPr>
        <w:t>&lt;&lt; דובר &gt;&gt;</w:t>
      </w:r>
      <w:r>
        <w:rPr>
          <w:rtl/>
        </w:rPr>
        <w:t xml:space="preserve"> </w:t>
      </w:r>
      <w:bookmarkEnd w:id="85"/>
    </w:p>
    <w:p w:rsidR="004F143C" w:rsidRDefault="004F143C" w:rsidP="004F143C">
      <w:pPr>
        <w:pStyle w:val="KeepWithNext"/>
        <w:rPr>
          <w:rtl/>
        </w:rPr>
      </w:pPr>
    </w:p>
    <w:p w:rsidR="004F143C" w:rsidRDefault="004F143C" w:rsidP="004F143C">
      <w:pPr>
        <w:rPr>
          <w:rtl/>
        </w:rPr>
      </w:pPr>
      <w:bookmarkStart w:id="86" w:name="_ETM_Q1_588133"/>
      <w:bookmarkStart w:id="87" w:name="_ETM_Q1_588184"/>
      <w:bookmarkEnd w:id="86"/>
      <w:bookmarkEnd w:id="87"/>
      <w:r>
        <w:rPr>
          <w:rFonts w:hint="cs"/>
          <w:rtl/>
        </w:rPr>
        <w:t xml:space="preserve">חברים, </w:t>
      </w:r>
      <w:bookmarkStart w:id="88" w:name="_ETM_Q1_601795"/>
      <w:bookmarkEnd w:id="88"/>
      <w:r>
        <w:rPr>
          <w:rFonts w:hint="cs"/>
          <w:rtl/>
        </w:rPr>
        <w:t xml:space="preserve">למה ביקשתי דיון מהיר? אני מקווה מאוד שיש לנו </w:t>
      </w:r>
      <w:bookmarkStart w:id="89" w:name="_ETM_Q1_604707"/>
      <w:bookmarkEnd w:id="89"/>
      <w:r>
        <w:rPr>
          <w:rFonts w:hint="cs"/>
          <w:rtl/>
        </w:rPr>
        <w:t xml:space="preserve">בזום את הנציגים של כל הגורמים הרלוונטיים. </w:t>
      </w:r>
      <w:bookmarkStart w:id="90" w:name="_ETM_Q1_606540"/>
      <w:bookmarkEnd w:id="90"/>
    </w:p>
    <w:p w:rsidR="004F143C" w:rsidRDefault="004F143C" w:rsidP="003D1B77">
      <w:pPr>
        <w:ind w:firstLine="0"/>
        <w:rPr>
          <w:rtl/>
        </w:rPr>
      </w:pPr>
      <w:bookmarkStart w:id="91" w:name="_ETM_Q1_606605"/>
      <w:bookmarkStart w:id="92" w:name="_ETM_Q1_606692"/>
      <w:bookmarkStart w:id="93" w:name="_ETM_Q1_606751"/>
      <w:bookmarkEnd w:id="91"/>
      <w:bookmarkEnd w:id="92"/>
      <w:bookmarkEnd w:id="93"/>
    </w:p>
    <w:p w:rsidR="004F143C" w:rsidRDefault="004F143C" w:rsidP="00671F83">
      <w:pPr>
        <w:pStyle w:val="af6"/>
        <w:rPr>
          <w:rtl/>
        </w:rPr>
      </w:pPr>
      <w:bookmarkStart w:id="94" w:name="ET_yor_5777_13"/>
      <w:r w:rsidRPr="00671F83">
        <w:rPr>
          <w:rStyle w:val="TagStyle"/>
          <w:rtl/>
        </w:rPr>
        <w:t xml:space="preserve"> &lt;&lt; יור &gt;&gt;</w:t>
      </w:r>
      <w:r w:rsidRPr="004F143C">
        <w:rPr>
          <w:rStyle w:val="TagStyle"/>
          <w:rtl/>
        </w:rPr>
        <w:t xml:space="preserve"> </w:t>
      </w:r>
      <w:r>
        <w:rPr>
          <w:rtl/>
        </w:rPr>
        <w:t>היו"ר מיקי חיימוביץ':</w:t>
      </w:r>
      <w:r w:rsidRPr="004F143C">
        <w:rPr>
          <w:rStyle w:val="TagStyle"/>
          <w:rtl/>
        </w:rPr>
        <w:t xml:space="preserve"> </w:t>
      </w:r>
      <w:r w:rsidRPr="00671F83">
        <w:rPr>
          <w:rStyle w:val="TagStyle"/>
          <w:rtl/>
        </w:rPr>
        <w:t>&lt;&lt; יור &gt;&gt;</w:t>
      </w:r>
      <w:r>
        <w:rPr>
          <w:rtl/>
        </w:rPr>
        <w:t xml:space="preserve"> </w:t>
      </w:r>
      <w:bookmarkEnd w:id="94"/>
    </w:p>
    <w:p w:rsidR="004F143C" w:rsidRDefault="004F143C" w:rsidP="004F143C">
      <w:pPr>
        <w:pStyle w:val="KeepWithNext"/>
        <w:rPr>
          <w:rtl/>
        </w:rPr>
      </w:pPr>
    </w:p>
    <w:p w:rsidR="004F143C" w:rsidRDefault="004F143C" w:rsidP="004F143C">
      <w:pPr>
        <w:rPr>
          <w:rtl/>
        </w:rPr>
      </w:pPr>
      <w:bookmarkStart w:id="95" w:name="_ETM_Q1_608731"/>
      <w:bookmarkEnd w:id="95"/>
      <w:r>
        <w:rPr>
          <w:rFonts w:hint="cs"/>
          <w:rtl/>
        </w:rPr>
        <w:t>בהחלט יש.</w:t>
      </w:r>
    </w:p>
    <w:p w:rsidR="004F143C" w:rsidRDefault="004F143C" w:rsidP="004F143C">
      <w:pPr>
        <w:rPr>
          <w:rtl/>
        </w:rPr>
      </w:pPr>
      <w:bookmarkStart w:id="96" w:name="_ETM_Q1_610800"/>
      <w:bookmarkStart w:id="97" w:name="_ETM_Q1_610877"/>
      <w:bookmarkStart w:id="98" w:name="_ETM_Q1_613229"/>
      <w:bookmarkEnd w:id="96"/>
      <w:bookmarkEnd w:id="97"/>
      <w:bookmarkEnd w:id="98"/>
    </w:p>
    <w:p w:rsidR="004F143C" w:rsidRDefault="004F143C" w:rsidP="00671F83">
      <w:pPr>
        <w:pStyle w:val="a4"/>
        <w:rPr>
          <w:rtl/>
        </w:rPr>
      </w:pPr>
      <w:bookmarkStart w:id="99" w:name="ET_speaker_5142_14"/>
      <w:r w:rsidRPr="00671F83">
        <w:rPr>
          <w:rStyle w:val="TagStyle"/>
          <w:rtl/>
        </w:rPr>
        <w:t xml:space="preserve"> &lt;&lt; דובר &gt;&gt;</w:t>
      </w:r>
      <w:r w:rsidRPr="004F143C">
        <w:rPr>
          <w:rStyle w:val="TagStyle"/>
          <w:rtl/>
        </w:rPr>
        <w:t xml:space="preserve"> </w:t>
      </w:r>
      <w:r>
        <w:rPr>
          <w:rtl/>
        </w:rPr>
        <w:t>יוליה מלינובסקי (ישראל ביתנו):</w:t>
      </w:r>
      <w:r w:rsidRPr="004F143C">
        <w:rPr>
          <w:rStyle w:val="TagStyle"/>
          <w:rtl/>
        </w:rPr>
        <w:t xml:space="preserve"> </w:t>
      </w:r>
      <w:r w:rsidRPr="00671F83">
        <w:rPr>
          <w:rStyle w:val="TagStyle"/>
          <w:rtl/>
        </w:rPr>
        <w:t>&lt;&lt; דובר &gt;&gt;</w:t>
      </w:r>
      <w:r>
        <w:rPr>
          <w:rtl/>
        </w:rPr>
        <w:t xml:space="preserve"> </w:t>
      </w:r>
      <w:bookmarkEnd w:id="99"/>
    </w:p>
    <w:p w:rsidR="004F143C" w:rsidRDefault="004F143C" w:rsidP="004F143C">
      <w:pPr>
        <w:pStyle w:val="KeepWithNext"/>
        <w:rPr>
          <w:rtl/>
        </w:rPr>
      </w:pPr>
    </w:p>
    <w:p w:rsidR="004F143C" w:rsidRDefault="004F143C" w:rsidP="004F143C">
      <w:pPr>
        <w:rPr>
          <w:rtl/>
        </w:rPr>
      </w:pPr>
      <w:bookmarkStart w:id="100" w:name="_ETM_Q1_613626"/>
      <w:bookmarkStart w:id="101" w:name="_ETM_Q1_613674"/>
      <w:bookmarkEnd w:id="100"/>
      <w:bookmarkEnd w:id="101"/>
      <w:r>
        <w:rPr>
          <w:rFonts w:hint="cs"/>
          <w:rtl/>
        </w:rPr>
        <w:t xml:space="preserve">אנחנו נמצאים </w:t>
      </w:r>
      <w:bookmarkStart w:id="102" w:name="_ETM_Q1_615722"/>
      <w:bookmarkEnd w:id="102"/>
      <w:r>
        <w:rPr>
          <w:rFonts w:hint="cs"/>
          <w:rtl/>
        </w:rPr>
        <w:t xml:space="preserve">באירוע מתמשך. זה לא גל ראשון, לא גל שני, </w:t>
      </w:r>
      <w:bookmarkStart w:id="103" w:name="_ETM_Q1_619882"/>
      <w:bookmarkEnd w:id="103"/>
      <w:r>
        <w:rPr>
          <w:rFonts w:hint="cs"/>
          <w:rtl/>
        </w:rPr>
        <w:t xml:space="preserve">לא שלישי. זה אירוע שילווה אותנו הרבה זמן. אני ממש </w:t>
      </w:r>
      <w:bookmarkStart w:id="104" w:name="_ETM_Q1_628921"/>
      <w:bookmarkEnd w:id="104"/>
      <w:r>
        <w:rPr>
          <w:rFonts w:hint="cs"/>
          <w:rtl/>
        </w:rPr>
        <w:t xml:space="preserve">לא רוצה שהמשטרה והפקחים העירוניים יהיו אויבי העם. אין </w:t>
      </w:r>
      <w:bookmarkStart w:id="105" w:name="_ETM_Q1_628345"/>
      <w:bookmarkEnd w:id="105"/>
      <w:r>
        <w:rPr>
          <w:rFonts w:hint="cs"/>
          <w:rtl/>
        </w:rPr>
        <w:t xml:space="preserve">לנו משטרה אחרת, אין לנו עם אחר, בסוף נצטרך </w:t>
      </w:r>
      <w:bookmarkStart w:id="106" w:name="_ETM_Q1_636471"/>
      <w:bookmarkEnd w:id="106"/>
      <w:r>
        <w:rPr>
          <w:rFonts w:hint="cs"/>
          <w:rtl/>
        </w:rPr>
        <w:t xml:space="preserve">לחיות ביחד. עקב התלהמות יתר וחוסר בהנחיות ואי-הבנות </w:t>
      </w:r>
      <w:r>
        <w:rPr>
          <w:rtl/>
        </w:rPr>
        <w:t>–</w:t>
      </w:r>
      <w:r>
        <w:rPr>
          <w:rFonts w:hint="cs"/>
          <w:rtl/>
        </w:rPr>
        <w:t xml:space="preserve"> שוטרים הם לא אנשים רעים, גם האזרחים לא אנשים רעים, </w:t>
      </w:r>
      <w:bookmarkStart w:id="107" w:name="_ETM_Q1_649736"/>
      <w:bookmarkEnd w:id="107"/>
      <w:r>
        <w:rPr>
          <w:rFonts w:hint="cs"/>
          <w:rtl/>
        </w:rPr>
        <w:t xml:space="preserve">אבל בבלבול שנוצר פה אנחנו רואים תמונות מאוד-מאוד-מאוד מחרידות. </w:t>
      </w:r>
      <w:bookmarkStart w:id="108" w:name="_ETM_Q1_659942"/>
      <w:bookmarkEnd w:id="108"/>
      <w:r>
        <w:rPr>
          <w:rFonts w:hint="cs"/>
          <w:rtl/>
        </w:rPr>
        <w:t>היה לי קשה לרא</w:t>
      </w:r>
      <w:r w:rsidR="003D1B77">
        <w:rPr>
          <w:rFonts w:hint="cs"/>
          <w:rtl/>
        </w:rPr>
        <w:t>ות את הילדה המסכנה הזאת בירושלים</w:t>
      </w:r>
      <w:r>
        <w:rPr>
          <w:rFonts w:hint="cs"/>
          <w:rtl/>
        </w:rPr>
        <w:t>,</w:t>
      </w:r>
      <w:bookmarkStart w:id="109" w:name="_ETM_Q1_665957"/>
      <w:bookmarkEnd w:id="109"/>
      <w:r>
        <w:rPr>
          <w:rFonts w:hint="cs"/>
          <w:rtl/>
        </w:rPr>
        <w:t xml:space="preserve"> בת 13. מה רצו ממנה? את יודעת מה, גברתי היושבת-ראש, </w:t>
      </w:r>
      <w:bookmarkStart w:id="110" w:name="_ETM_Q1_673101"/>
      <w:bookmarkEnd w:id="110"/>
      <w:r>
        <w:rPr>
          <w:rFonts w:hint="cs"/>
          <w:rtl/>
        </w:rPr>
        <w:t xml:space="preserve">השוטר לא צריך להיות שוטר רע. אפילו אם הוא תופס אזרח בלי מסכה, כמה שזה חשוב, צריך קודם </w:t>
      </w:r>
      <w:bookmarkStart w:id="111" w:name="_ETM_Q1_680632"/>
      <w:bookmarkEnd w:id="111"/>
      <w:r>
        <w:rPr>
          <w:rFonts w:hint="cs"/>
          <w:rtl/>
        </w:rPr>
        <w:t xml:space="preserve">כול להציע לאזרח את המסכה, קודם כול להסביר. יכול </w:t>
      </w:r>
      <w:bookmarkStart w:id="112" w:name="_ETM_Q1_685767"/>
      <w:bookmarkEnd w:id="112"/>
      <w:r>
        <w:rPr>
          <w:rFonts w:hint="cs"/>
          <w:rtl/>
        </w:rPr>
        <w:t xml:space="preserve">להיות שאדם שכח, יכול להיות שלאדם אין, שהוא לא קנה, </w:t>
      </w:r>
      <w:bookmarkStart w:id="113" w:name="_ETM_Q1_691849"/>
      <w:bookmarkEnd w:id="113"/>
      <w:r>
        <w:rPr>
          <w:rFonts w:hint="cs"/>
          <w:rtl/>
        </w:rPr>
        <w:t xml:space="preserve">חסר, אלף ואחד דברים. המטרה שלנו זה לא ליצור </w:t>
      </w:r>
      <w:bookmarkStart w:id="114" w:name="_ETM_Q1_698927"/>
      <w:bookmarkEnd w:id="114"/>
      <w:r>
        <w:rPr>
          <w:rFonts w:hint="cs"/>
          <w:rtl/>
        </w:rPr>
        <w:t xml:space="preserve">חיכוך לא בריא בין משטרת ישראל והאזרחים. </w:t>
      </w:r>
    </w:p>
    <w:p w:rsidR="004F143C" w:rsidRDefault="004F143C" w:rsidP="004F143C">
      <w:pPr>
        <w:rPr>
          <w:rtl/>
        </w:rPr>
      </w:pPr>
    </w:p>
    <w:p w:rsidR="006114CD" w:rsidRDefault="004F143C" w:rsidP="006114CD">
      <w:pPr>
        <w:rPr>
          <w:rtl/>
        </w:rPr>
      </w:pPr>
      <w:r>
        <w:rPr>
          <w:rFonts w:hint="cs"/>
          <w:rtl/>
        </w:rPr>
        <w:t>משהו מאוד אישי -  תפסתי את עצמי, חבריי, שאני מסבירה לבן</w:t>
      </w:r>
      <w:bookmarkStart w:id="115" w:name="_ETM_Q1_707792"/>
      <w:bookmarkEnd w:id="115"/>
      <w:r>
        <w:rPr>
          <w:rFonts w:hint="cs"/>
          <w:rtl/>
        </w:rPr>
        <w:t xml:space="preserve"> שלי, בן 13, שיוצא עם חברים, עם מסכה וכו', שאם פתאום יהיה לו איזשהו מגע עם שוטרים</w:t>
      </w:r>
      <w:bookmarkStart w:id="116" w:name="_ETM_Q1_722116"/>
      <w:bookmarkEnd w:id="116"/>
      <w:r>
        <w:rPr>
          <w:rFonts w:hint="cs"/>
          <w:rtl/>
        </w:rPr>
        <w:t xml:space="preserve">, שחס וחלילה לא יתווכח ולא ידבר ולא יענה לשום דבר , כדי שזה לא יגיע לאלימות. מקסימום שילך לתחנת משטרה ויבקש להתקשר לאבא </w:t>
      </w:r>
      <w:bookmarkStart w:id="117" w:name="_ETM_Q1_734300"/>
      <w:bookmarkEnd w:id="117"/>
      <w:r>
        <w:rPr>
          <w:rFonts w:hint="cs"/>
          <w:rtl/>
        </w:rPr>
        <w:t xml:space="preserve">ולאימא. זאת אומרת, במקום שילדים </w:t>
      </w:r>
      <w:bookmarkStart w:id="118" w:name="_ETM_Q1_739358"/>
      <w:bookmarkEnd w:id="118"/>
      <w:r>
        <w:rPr>
          <w:rFonts w:hint="cs"/>
          <w:rtl/>
        </w:rPr>
        <w:t xml:space="preserve">ובני הנוער יראו במשטרה ובשוטרים ידידים שיכולים לעזור, שאפשר לפנות אליהם, הם </w:t>
      </w:r>
      <w:bookmarkStart w:id="119" w:name="_ETM_Q1_742586"/>
      <w:bookmarkEnd w:id="119"/>
      <w:r>
        <w:rPr>
          <w:rFonts w:hint="cs"/>
          <w:rtl/>
        </w:rPr>
        <w:t xml:space="preserve">מפחדים, הם בורחים מהם בתוך השכונות. </w:t>
      </w:r>
      <w:bookmarkStart w:id="120" w:name="_ETM_Q1_754781"/>
      <w:bookmarkStart w:id="121" w:name="_ETM_Q1_754842"/>
      <w:bookmarkStart w:id="122" w:name="_ETM_Q1_754940"/>
      <w:bookmarkStart w:id="123" w:name="_ETM_Q1_754996"/>
      <w:bookmarkEnd w:id="120"/>
      <w:bookmarkEnd w:id="121"/>
      <w:bookmarkEnd w:id="122"/>
      <w:bookmarkEnd w:id="123"/>
      <w:r>
        <w:rPr>
          <w:rFonts w:hint="cs"/>
          <w:rtl/>
        </w:rPr>
        <w:t xml:space="preserve">בנוסף לכך, </w:t>
      </w:r>
      <w:bookmarkStart w:id="124" w:name="_ETM_Q1_754041"/>
      <w:bookmarkEnd w:id="124"/>
      <w:r>
        <w:rPr>
          <w:rFonts w:hint="cs"/>
          <w:rtl/>
        </w:rPr>
        <w:t xml:space="preserve">נכנסו לתמונה פקחים עירוניים. </w:t>
      </w:r>
    </w:p>
    <w:p w:rsidR="006114CD" w:rsidRDefault="006114CD" w:rsidP="004F143C">
      <w:pPr>
        <w:rPr>
          <w:rtl/>
        </w:rPr>
      </w:pPr>
    </w:p>
    <w:p w:rsidR="004F143C" w:rsidRDefault="006114CD" w:rsidP="003D1B77">
      <w:pPr>
        <w:rPr>
          <w:rtl/>
        </w:rPr>
      </w:pPr>
      <w:r>
        <w:rPr>
          <w:rFonts w:hint="cs"/>
          <w:rtl/>
        </w:rPr>
        <w:t xml:space="preserve">השאלה שלי היא איך המדיניות של </w:t>
      </w:r>
      <w:bookmarkStart w:id="125" w:name="_ETM_Q1_765113"/>
      <w:bookmarkEnd w:id="125"/>
      <w:r>
        <w:rPr>
          <w:rFonts w:hint="cs"/>
          <w:rtl/>
        </w:rPr>
        <w:t xml:space="preserve">הממשלה יורדת לרמת השטח, </w:t>
      </w:r>
      <w:r w:rsidR="003D1B77">
        <w:rPr>
          <w:rFonts w:hint="cs"/>
          <w:rtl/>
        </w:rPr>
        <w:t>מה</w:t>
      </w:r>
      <w:r>
        <w:rPr>
          <w:rFonts w:hint="cs"/>
          <w:rtl/>
        </w:rPr>
        <w:t xml:space="preserve"> ההנחיות. שמעתי למשל שהשר </w:t>
      </w:r>
      <w:bookmarkStart w:id="126" w:name="_ETM_Q1_767580"/>
      <w:bookmarkEnd w:id="126"/>
      <w:r>
        <w:rPr>
          <w:rFonts w:hint="cs"/>
          <w:rtl/>
        </w:rPr>
        <w:t xml:space="preserve">אוחנה אמר שהם יאכפו פחות ברחוב ויותר בפנים. האם </w:t>
      </w:r>
      <w:bookmarkStart w:id="127" w:name="_ETM_Q1_777041"/>
      <w:bookmarkEnd w:id="127"/>
      <w:r>
        <w:rPr>
          <w:rFonts w:hint="cs"/>
          <w:rtl/>
        </w:rPr>
        <w:t xml:space="preserve">זה הגיע לאותו שוטר סיור שאמור לבצע את זה? זה </w:t>
      </w:r>
      <w:bookmarkStart w:id="128" w:name="_ETM_Q1_782869"/>
      <w:bookmarkEnd w:id="128"/>
      <w:r>
        <w:rPr>
          <w:rFonts w:hint="cs"/>
          <w:rtl/>
        </w:rPr>
        <w:t>מאוד חשוב, כי כולנו יודעים שמה שפתוח</w:t>
      </w:r>
      <w:bookmarkStart w:id="129" w:name="_ETM_Q1_783300"/>
      <w:bookmarkEnd w:id="129"/>
      <w:r>
        <w:rPr>
          <w:rFonts w:hint="cs"/>
          <w:rtl/>
        </w:rPr>
        <w:t xml:space="preserve"> </w:t>
      </w:r>
      <w:r>
        <w:rPr>
          <w:rtl/>
        </w:rPr>
        <w:t>–</w:t>
      </w:r>
      <w:r>
        <w:rPr>
          <w:rFonts w:hint="cs"/>
          <w:rtl/>
        </w:rPr>
        <w:t xml:space="preserve"> יותר בטוח. זאת אומרת, הבעיה שלנו אינה </w:t>
      </w:r>
      <w:bookmarkStart w:id="130" w:name="_ETM_Q1_787222"/>
      <w:bookmarkEnd w:id="130"/>
      <w:r>
        <w:rPr>
          <w:rFonts w:hint="cs"/>
          <w:rtl/>
        </w:rPr>
        <w:t xml:space="preserve">הרחוב, הבעיה שלנו זה המרחבים הסגורים. </w:t>
      </w:r>
      <w:bookmarkStart w:id="131" w:name="_ETM_Q1_795038"/>
      <w:bookmarkEnd w:id="131"/>
      <w:r>
        <w:rPr>
          <w:rFonts w:hint="cs"/>
          <w:rtl/>
        </w:rPr>
        <w:t xml:space="preserve">זה הדבר הראשון. </w:t>
      </w:r>
    </w:p>
    <w:p w:rsidR="006114CD" w:rsidRDefault="006114CD" w:rsidP="004F143C">
      <w:pPr>
        <w:rPr>
          <w:rtl/>
        </w:rPr>
      </w:pPr>
      <w:bookmarkStart w:id="132" w:name="_ETM_Q1_795104"/>
      <w:bookmarkEnd w:id="132"/>
    </w:p>
    <w:p w:rsidR="006114CD" w:rsidRDefault="006114CD" w:rsidP="006114CD">
      <w:pPr>
        <w:rPr>
          <w:rtl/>
        </w:rPr>
      </w:pPr>
      <w:bookmarkStart w:id="133" w:name="_ETM_Q1_795235"/>
      <w:bookmarkStart w:id="134" w:name="_ETM_Q1_795283"/>
      <w:bookmarkEnd w:id="133"/>
      <w:bookmarkEnd w:id="134"/>
      <w:r>
        <w:rPr>
          <w:rFonts w:hint="cs"/>
          <w:rtl/>
        </w:rPr>
        <w:t xml:space="preserve">איך </w:t>
      </w:r>
      <w:bookmarkStart w:id="135" w:name="_ETM_Q1_794482"/>
      <w:bookmarkEnd w:id="135"/>
      <w:r>
        <w:rPr>
          <w:rFonts w:hint="cs"/>
          <w:rtl/>
        </w:rPr>
        <w:t xml:space="preserve">אותו דבר עובד אצל הפקחים העירוניים? היום הם קיבלו </w:t>
      </w:r>
      <w:bookmarkStart w:id="136" w:name="_ETM_Q1_802591"/>
      <w:bookmarkEnd w:id="136"/>
      <w:r>
        <w:rPr>
          <w:rFonts w:hint="cs"/>
          <w:rtl/>
        </w:rPr>
        <w:t>סמכויות לתת דוחות ולאכוף את התקנות האלה. אני מקבלת הרבה פניות לגבי בעלי</w:t>
      </w:r>
      <w:bookmarkStart w:id="137" w:name="_ETM_Q1_808532"/>
      <w:bookmarkEnd w:id="137"/>
      <w:r>
        <w:rPr>
          <w:rFonts w:hint="cs"/>
          <w:rtl/>
        </w:rPr>
        <w:t xml:space="preserve"> עסקים, שבעת הזאת מאוד קשה להם כלכלית ואנשים שורדים בקושי. איך </w:t>
      </w:r>
      <w:bookmarkStart w:id="138" w:name="_ETM_Q1_817686"/>
      <w:bookmarkEnd w:id="138"/>
      <w:r>
        <w:rPr>
          <w:rFonts w:hint="cs"/>
          <w:rtl/>
        </w:rPr>
        <w:t xml:space="preserve">ההנחיות לגבי קנסות? האם יש מודעות לגבי אנשים עם </w:t>
      </w:r>
      <w:bookmarkStart w:id="139" w:name="_ETM_Q1_827108"/>
      <w:bookmarkEnd w:id="139"/>
      <w:r>
        <w:rPr>
          <w:rFonts w:hint="cs"/>
          <w:rtl/>
        </w:rPr>
        <w:t xml:space="preserve">מוגבלויות? למשל, היום אדם שהולך בלי מסכה צפוי לקנס. על </w:t>
      </w:r>
      <w:bookmarkStart w:id="140" w:name="_ETM_Q1_831237"/>
      <w:bookmarkEnd w:id="140"/>
      <w:r>
        <w:rPr>
          <w:rFonts w:hint="cs"/>
          <w:rtl/>
        </w:rPr>
        <w:t xml:space="preserve">פי התקנות, אם האדם מבחינה בריאותית </w:t>
      </w:r>
      <w:r>
        <w:rPr>
          <w:rtl/>
        </w:rPr>
        <w:t>–</w:t>
      </w:r>
      <w:r>
        <w:rPr>
          <w:rFonts w:hint="cs"/>
          <w:rtl/>
        </w:rPr>
        <w:t xml:space="preserve"> פיסיולוגית או פסיכולוגית </w:t>
      </w:r>
      <w:r>
        <w:rPr>
          <w:rtl/>
        </w:rPr>
        <w:t>–</w:t>
      </w:r>
      <w:r>
        <w:rPr>
          <w:rFonts w:hint="cs"/>
          <w:rtl/>
        </w:rPr>
        <w:t xml:space="preserve"> יש לו אישור מרופא, הוא פטור מהמסכה. אבל המשטרה לא מודעת לכך, לא הסבירו מספיק. הם לא אשמים, פשוט לא הסבירו להם. </w:t>
      </w:r>
    </w:p>
    <w:p w:rsidR="006114CD" w:rsidRDefault="006114CD" w:rsidP="006114CD">
      <w:pPr>
        <w:rPr>
          <w:rtl/>
        </w:rPr>
      </w:pPr>
    </w:p>
    <w:p w:rsidR="006114CD" w:rsidRDefault="006114CD" w:rsidP="006114CD">
      <w:pPr>
        <w:rPr>
          <w:rtl/>
        </w:rPr>
      </w:pPr>
      <w:r>
        <w:rPr>
          <w:rFonts w:hint="cs"/>
          <w:rtl/>
        </w:rPr>
        <w:t xml:space="preserve">כלומר, גם משטרת ישראל, גם השלטון המקומי באמצעות הפקחים, האירוע שראיתי ומאוד </w:t>
      </w:r>
      <w:bookmarkStart w:id="141" w:name="_ETM_Q1_863056"/>
      <w:bookmarkEnd w:id="141"/>
      <w:r>
        <w:rPr>
          <w:rFonts w:hint="cs"/>
          <w:rtl/>
        </w:rPr>
        <w:t>לא אהבתי של אלימות משטרתית נגד עיתונאים, הצלם</w:t>
      </w:r>
      <w:bookmarkStart w:id="142" w:name="_ETM_Q1_868577"/>
      <w:bookmarkEnd w:id="142"/>
      <w:r>
        <w:rPr>
          <w:rFonts w:hint="cs"/>
          <w:rtl/>
        </w:rPr>
        <w:t xml:space="preserve"> המסכן הזה שעף שם כמו כדור בהפגנה בביתר עילית </w:t>
      </w:r>
      <w:r>
        <w:rPr>
          <w:rtl/>
        </w:rPr>
        <w:t>–</w:t>
      </w:r>
      <w:r>
        <w:rPr>
          <w:rFonts w:hint="cs"/>
          <w:rtl/>
        </w:rPr>
        <w:t xml:space="preserve"> אנחנו צריכים לבדוק ולשאול איך האירוע הזה, הקורונה, לא יפגע באמון הציבור</w:t>
      </w:r>
      <w:bookmarkStart w:id="143" w:name="_ETM_Q1_885865"/>
      <w:bookmarkEnd w:id="143"/>
      <w:r>
        <w:rPr>
          <w:rFonts w:hint="cs"/>
          <w:rtl/>
        </w:rPr>
        <w:t xml:space="preserve">, שגם בלי זה יש בעיות, </w:t>
      </w:r>
      <w:bookmarkStart w:id="144" w:name="_ETM_Q1_883914"/>
      <w:bookmarkEnd w:id="144"/>
      <w:r>
        <w:rPr>
          <w:rFonts w:hint="cs"/>
          <w:rtl/>
        </w:rPr>
        <w:t xml:space="preserve">וביחסים בין האזרחים והמשטרה. </w:t>
      </w:r>
      <w:bookmarkStart w:id="145" w:name="_ETM_Q1_887752"/>
      <w:bookmarkEnd w:id="145"/>
    </w:p>
    <w:p w:rsidR="006114CD" w:rsidRDefault="006114CD" w:rsidP="006114CD">
      <w:pPr>
        <w:rPr>
          <w:rtl/>
        </w:rPr>
      </w:pPr>
      <w:bookmarkStart w:id="146" w:name="_ETM_Q1_887805"/>
      <w:bookmarkStart w:id="147" w:name="_ETM_Q1_888461"/>
      <w:bookmarkEnd w:id="146"/>
      <w:bookmarkEnd w:id="147"/>
    </w:p>
    <w:p w:rsidR="006114CD" w:rsidRDefault="006114CD" w:rsidP="006114CD">
      <w:pPr>
        <w:rPr>
          <w:rtl/>
        </w:rPr>
      </w:pPr>
      <w:bookmarkStart w:id="148" w:name="_ETM_Q1_888515"/>
      <w:bookmarkEnd w:id="148"/>
      <w:r>
        <w:rPr>
          <w:rFonts w:hint="cs"/>
          <w:rtl/>
        </w:rPr>
        <w:t xml:space="preserve">לאחרונה היה דיון בוועדת החוקה של </w:t>
      </w:r>
      <w:bookmarkStart w:id="149" w:name="_ETM_Q1_891113"/>
      <w:bookmarkEnd w:id="149"/>
      <w:r>
        <w:rPr>
          <w:rFonts w:hint="cs"/>
          <w:rtl/>
        </w:rPr>
        <w:t xml:space="preserve">הכנסת </w:t>
      </w:r>
      <w:r>
        <w:rPr>
          <w:rtl/>
        </w:rPr>
        <w:t>–</w:t>
      </w:r>
      <w:r>
        <w:rPr>
          <w:rFonts w:hint="cs"/>
          <w:rtl/>
        </w:rPr>
        <w:t xml:space="preserve"> למרות שזה לא המקום הטבעי לדיון הזה, כי הוועדה הפרלמנטרית שאמורה לפקח על התנהלות המשטרה והשלטון המקומי היא ועדת הפנים </w:t>
      </w:r>
      <w:r>
        <w:rPr>
          <w:rtl/>
        </w:rPr>
        <w:t>–</w:t>
      </w:r>
      <w:r>
        <w:rPr>
          <w:rFonts w:hint="cs"/>
          <w:rtl/>
        </w:rPr>
        <w:t xml:space="preserve"> והיו כמה מסקנות. השאלה היא אם המסקנות </w:t>
      </w:r>
      <w:r w:rsidR="00585572">
        <w:rPr>
          <w:rFonts w:hint="cs"/>
          <w:rtl/>
        </w:rPr>
        <w:t xml:space="preserve">האלה </w:t>
      </w:r>
      <w:r>
        <w:rPr>
          <w:rFonts w:hint="cs"/>
          <w:rtl/>
        </w:rPr>
        <w:t xml:space="preserve">של הוועדה </w:t>
      </w:r>
      <w:bookmarkStart w:id="150" w:name="_ETM_Q1_909074"/>
      <w:bookmarkStart w:id="151" w:name="_ETM_Q1_895343"/>
      <w:bookmarkEnd w:id="150"/>
      <w:bookmarkEnd w:id="151"/>
      <w:r w:rsidR="003D1B77">
        <w:rPr>
          <w:rFonts w:hint="cs"/>
          <w:rtl/>
        </w:rPr>
        <w:t>יושמו.</w:t>
      </w:r>
      <w:r w:rsidR="00585572">
        <w:rPr>
          <w:rFonts w:hint="cs"/>
          <w:rtl/>
        </w:rPr>
        <w:t xml:space="preserve"> עברו כבר שבועיים, זה היה אמור לקרות.</w:t>
      </w:r>
      <w:bookmarkStart w:id="152" w:name="_ETM_Q1_912267"/>
      <w:bookmarkEnd w:id="152"/>
      <w:r w:rsidR="00585572">
        <w:rPr>
          <w:rFonts w:hint="cs"/>
          <w:rtl/>
        </w:rPr>
        <w:t xml:space="preserve"> זאת אומרת, המסקנה שההנחיות צריכות לרדת לשטח, לכל שוטר </w:t>
      </w:r>
      <w:r w:rsidR="00585572">
        <w:rPr>
          <w:rtl/>
        </w:rPr>
        <w:t>–</w:t>
      </w:r>
      <w:r w:rsidR="00585572">
        <w:rPr>
          <w:rFonts w:hint="cs"/>
          <w:rtl/>
        </w:rPr>
        <w:t xml:space="preserve"> האם המשטרה כבר הוציאה הנחיות כאלה ברמת השוטר </w:t>
      </w:r>
      <w:bookmarkStart w:id="153" w:name="_ETM_Q1_920003"/>
      <w:bookmarkEnd w:id="153"/>
      <w:r w:rsidR="00585572">
        <w:rPr>
          <w:rFonts w:hint="cs"/>
          <w:rtl/>
        </w:rPr>
        <w:t>והשטח?</w:t>
      </w:r>
      <w:bookmarkStart w:id="154" w:name="_ETM_Q1_921869"/>
      <w:bookmarkEnd w:id="154"/>
    </w:p>
    <w:p w:rsidR="00585572" w:rsidRDefault="00585572" w:rsidP="006114CD">
      <w:pPr>
        <w:rPr>
          <w:rtl/>
        </w:rPr>
      </w:pPr>
      <w:bookmarkStart w:id="155" w:name="_ETM_Q1_921936"/>
      <w:bookmarkEnd w:id="155"/>
    </w:p>
    <w:p w:rsidR="00585572" w:rsidRDefault="00585572" w:rsidP="00671F83">
      <w:pPr>
        <w:pStyle w:val="af6"/>
        <w:rPr>
          <w:rtl/>
        </w:rPr>
      </w:pPr>
      <w:bookmarkStart w:id="156" w:name="ET_yor_5777_15"/>
      <w:r w:rsidRPr="00671F83">
        <w:rPr>
          <w:rStyle w:val="TagStyle"/>
          <w:rtl/>
        </w:rPr>
        <w:t xml:space="preserve"> &lt;&lt; יור &gt;&gt;</w:t>
      </w:r>
      <w:r w:rsidRPr="00585572">
        <w:rPr>
          <w:rStyle w:val="TagStyle"/>
          <w:rtl/>
        </w:rPr>
        <w:t xml:space="preserve"> </w:t>
      </w:r>
      <w:r>
        <w:rPr>
          <w:rtl/>
        </w:rPr>
        <w:t>היו"ר מיקי חיימוביץ':</w:t>
      </w:r>
      <w:r w:rsidRPr="00585572">
        <w:rPr>
          <w:rStyle w:val="TagStyle"/>
          <w:rtl/>
        </w:rPr>
        <w:t xml:space="preserve"> </w:t>
      </w:r>
      <w:r w:rsidRPr="00671F83">
        <w:rPr>
          <w:rStyle w:val="TagStyle"/>
          <w:rtl/>
        </w:rPr>
        <w:t>&lt;&lt; יור &gt;&gt;</w:t>
      </w:r>
      <w:r>
        <w:rPr>
          <w:rtl/>
        </w:rPr>
        <w:t xml:space="preserve"> </w:t>
      </w:r>
      <w:bookmarkEnd w:id="156"/>
    </w:p>
    <w:p w:rsidR="00585572" w:rsidRDefault="00585572" w:rsidP="00585572">
      <w:pPr>
        <w:pStyle w:val="KeepWithNext"/>
        <w:rPr>
          <w:rtl/>
        </w:rPr>
      </w:pPr>
    </w:p>
    <w:p w:rsidR="00585572" w:rsidRDefault="00585572" w:rsidP="00585572">
      <w:pPr>
        <w:rPr>
          <w:rtl/>
        </w:rPr>
      </w:pPr>
      <w:r>
        <w:rPr>
          <w:rFonts w:hint="cs"/>
          <w:rtl/>
        </w:rPr>
        <w:t xml:space="preserve">בואי ננסה. יוליה, את פה כדי לשאול את השאלות. </w:t>
      </w:r>
      <w:r>
        <w:rPr>
          <w:rtl/>
        </w:rPr>
        <w:t xml:space="preserve"> </w:t>
      </w:r>
    </w:p>
    <w:p w:rsidR="00585572" w:rsidRDefault="00585572" w:rsidP="003D1B77">
      <w:pPr>
        <w:ind w:firstLine="0"/>
        <w:rPr>
          <w:rtl/>
        </w:rPr>
      </w:pPr>
      <w:bookmarkStart w:id="157" w:name="_ETM_Q1_932543"/>
      <w:bookmarkStart w:id="158" w:name="_ETM_Q1_932604"/>
      <w:bookmarkStart w:id="159" w:name="_ETM_Q1_934110"/>
      <w:bookmarkStart w:id="160" w:name="_ETM_Q1_934169"/>
      <w:bookmarkStart w:id="161" w:name="_ETM_Q1_939961"/>
      <w:bookmarkEnd w:id="157"/>
      <w:bookmarkEnd w:id="158"/>
      <w:bookmarkEnd w:id="159"/>
      <w:bookmarkEnd w:id="160"/>
      <w:bookmarkEnd w:id="161"/>
    </w:p>
    <w:p w:rsidR="00585572" w:rsidRDefault="00585572" w:rsidP="00671F83">
      <w:pPr>
        <w:pStyle w:val="a4"/>
        <w:rPr>
          <w:rtl/>
        </w:rPr>
      </w:pPr>
      <w:bookmarkStart w:id="162" w:name="ET_speaker_5142_16"/>
      <w:r w:rsidRPr="00671F83">
        <w:rPr>
          <w:rStyle w:val="TagStyle"/>
          <w:rtl/>
        </w:rPr>
        <w:t xml:space="preserve"> &lt;&lt; דובר &gt;&gt;</w:t>
      </w:r>
      <w:r w:rsidRPr="00585572">
        <w:rPr>
          <w:rStyle w:val="TagStyle"/>
          <w:rtl/>
        </w:rPr>
        <w:t xml:space="preserve"> </w:t>
      </w:r>
      <w:r>
        <w:rPr>
          <w:rtl/>
        </w:rPr>
        <w:t>יוליה מלינובסקי (ישראל ביתנו):</w:t>
      </w:r>
      <w:r w:rsidRPr="00585572">
        <w:rPr>
          <w:rStyle w:val="TagStyle"/>
          <w:rtl/>
        </w:rPr>
        <w:t xml:space="preserve"> </w:t>
      </w:r>
      <w:r w:rsidRPr="00671F83">
        <w:rPr>
          <w:rStyle w:val="TagStyle"/>
          <w:rtl/>
        </w:rPr>
        <w:t>&lt;&lt; דובר &gt;&gt;</w:t>
      </w:r>
      <w:r>
        <w:rPr>
          <w:rtl/>
        </w:rPr>
        <w:t xml:space="preserve"> </w:t>
      </w:r>
      <w:bookmarkEnd w:id="162"/>
    </w:p>
    <w:p w:rsidR="00585572" w:rsidRDefault="00585572" w:rsidP="00585572">
      <w:pPr>
        <w:pStyle w:val="KeepWithNext"/>
        <w:rPr>
          <w:rtl/>
        </w:rPr>
      </w:pPr>
    </w:p>
    <w:p w:rsidR="00585572" w:rsidRDefault="00585572" w:rsidP="00585572">
      <w:pPr>
        <w:rPr>
          <w:rtl/>
        </w:rPr>
      </w:pPr>
      <w:bookmarkStart w:id="163" w:name="_ETM_Q1_940376"/>
      <w:bookmarkStart w:id="164" w:name="_ETM_Q1_940421"/>
      <w:bookmarkEnd w:id="163"/>
      <w:bookmarkEnd w:id="164"/>
      <w:r>
        <w:rPr>
          <w:rFonts w:hint="cs"/>
          <w:rtl/>
        </w:rPr>
        <w:t xml:space="preserve">יש </w:t>
      </w:r>
      <w:bookmarkStart w:id="165" w:name="_ETM_Q1_941171"/>
      <w:bookmarkEnd w:id="165"/>
      <w:r>
        <w:rPr>
          <w:rFonts w:hint="cs"/>
          <w:rtl/>
        </w:rPr>
        <w:t xml:space="preserve">לי הרבה שאלות, כתבתי אותן. </w:t>
      </w:r>
    </w:p>
    <w:p w:rsidR="00585572" w:rsidRDefault="00585572" w:rsidP="00585572">
      <w:pPr>
        <w:rPr>
          <w:rtl/>
        </w:rPr>
      </w:pPr>
    </w:p>
    <w:p w:rsidR="00585572" w:rsidRDefault="00585572" w:rsidP="00671F83">
      <w:pPr>
        <w:pStyle w:val="af6"/>
        <w:rPr>
          <w:rtl/>
        </w:rPr>
      </w:pPr>
      <w:bookmarkStart w:id="166" w:name="ET_yor_5777_17"/>
      <w:r w:rsidRPr="00671F83">
        <w:rPr>
          <w:rStyle w:val="TagStyle"/>
          <w:rtl/>
        </w:rPr>
        <w:t xml:space="preserve"> &lt;&lt; יור &gt;&gt;</w:t>
      </w:r>
      <w:r w:rsidRPr="00585572">
        <w:rPr>
          <w:rStyle w:val="TagStyle"/>
          <w:rtl/>
        </w:rPr>
        <w:t xml:space="preserve"> </w:t>
      </w:r>
      <w:r>
        <w:rPr>
          <w:rtl/>
        </w:rPr>
        <w:t>היו"ר מיקי חיימוביץ':</w:t>
      </w:r>
      <w:r w:rsidRPr="00585572">
        <w:rPr>
          <w:rStyle w:val="TagStyle"/>
          <w:rtl/>
        </w:rPr>
        <w:t xml:space="preserve"> </w:t>
      </w:r>
      <w:r w:rsidRPr="00671F83">
        <w:rPr>
          <w:rStyle w:val="TagStyle"/>
          <w:rtl/>
        </w:rPr>
        <w:t>&lt;&lt; יור &gt;&gt;</w:t>
      </w:r>
      <w:r>
        <w:rPr>
          <w:rtl/>
        </w:rPr>
        <w:t xml:space="preserve"> </w:t>
      </w:r>
      <w:bookmarkEnd w:id="166"/>
    </w:p>
    <w:p w:rsidR="00585572" w:rsidRDefault="00585572" w:rsidP="00585572">
      <w:pPr>
        <w:pStyle w:val="KeepWithNext"/>
        <w:rPr>
          <w:rtl/>
        </w:rPr>
      </w:pPr>
    </w:p>
    <w:p w:rsidR="00585572" w:rsidRDefault="00585572" w:rsidP="00585572">
      <w:pPr>
        <w:rPr>
          <w:rtl/>
        </w:rPr>
      </w:pPr>
      <w:r>
        <w:rPr>
          <w:rFonts w:hint="cs"/>
          <w:rtl/>
        </w:rPr>
        <w:t xml:space="preserve">מצוין. עוד מעט נעלה </w:t>
      </w:r>
      <w:bookmarkStart w:id="167" w:name="_ETM_Q1_940794"/>
      <w:bookmarkEnd w:id="167"/>
      <w:r>
        <w:rPr>
          <w:rFonts w:hint="cs"/>
          <w:rtl/>
        </w:rPr>
        <w:t xml:space="preserve">את כל האנשים שאמונים על מתן התשובות ותוכלי לשאול אותם </w:t>
      </w:r>
      <w:bookmarkStart w:id="168" w:name="_ETM_Q1_942039"/>
      <w:bookmarkEnd w:id="168"/>
      <w:r>
        <w:rPr>
          <w:rFonts w:hint="cs"/>
          <w:rtl/>
        </w:rPr>
        <w:t xml:space="preserve">השאלות. </w:t>
      </w:r>
      <w:bookmarkStart w:id="169" w:name="_ETM_Q1_945904"/>
      <w:bookmarkEnd w:id="169"/>
    </w:p>
    <w:p w:rsidR="00585572" w:rsidRDefault="00585572" w:rsidP="00585572">
      <w:pPr>
        <w:rPr>
          <w:rtl/>
        </w:rPr>
      </w:pPr>
      <w:bookmarkStart w:id="170" w:name="_ETM_Q1_945962"/>
      <w:bookmarkEnd w:id="170"/>
    </w:p>
    <w:p w:rsidR="00585572" w:rsidRDefault="00585572" w:rsidP="00671F83">
      <w:pPr>
        <w:pStyle w:val="a4"/>
        <w:rPr>
          <w:rtl/>
        </w:rPr>
      </w:pPr>
      <w:bookmarkStart w:id="171" w:name="ET_speaker_5142_18"/>
      <w:r w:rsidRPr="00671F83">
        <w:rPr>
          <w:rStyle w:val="TagStyle"/>
          <w:rtl/>
        </w:rPr>
        <w:t xml:space="preserve"> &lt;&lt; דובר &gt;&gt;</w:t>
      </w:r>
      <w:r w:rsidRPr="00585572">
        <w:rPr>
          <w:rStyle w:val="TagStyle"/>
          <w:rtl/>
        </w:rPr>
        <w:t xml:space="preserve"> </w:t>
      </w:r>
      <w:r>
        <w:rPr>
          <w:rtl/>
        </w:rPr>
        <w:t>יוליה מלינובסקי (ישראל ביתנו):</w:t>
      </w:r>
      <w:r w:rsidRPr="00585572">
        <w:rPr>
          <w:rStyle w:val="TagStyle"/>
          <w:rtl/>
        </w:rPr>
        <w:t xml:space="preserve"> </w:t>
      </w:r>
      <w:r w:rsidRPr="00671F83">
        <w:rPr>
          <w:rStyle w:val="TagStyle"/>
          <w:rtl/>
        </w:rPr>
        <w:t>&lt;&lt; דובר &gt;&gt;</w:t>
      </w:r>
      <w:r>
        <w:rPr>
          <w:rtl/>
        </w:rPr>
        <w:t xml:space="preserve"> </w:t>
      </w:r>
      <w:bookmarkEnd w:id="171"/>
    </w:p>
    <w:p w:rsidR="00585572" w:rsidRDefault="00585572" w:rsidP="00585572">
      <w:pPr>
        <w:pStyle w:val="KeepWithNext"/>
        <w:rPr>
          <w:rtl/>
        </w:rPr>
      </w:pPr>
    </w:p>
    <w:p w:rsidR="00585572" w:rsidRDefault="00585572" w:rsidP="00585572">
      <w:pPr>
        <w:rPr>
          <w:rtl/>
        </w:rPr>
      </w:pPr>
      <w:r>
        <w:rPr>
          <w:rFonts w:hint="cs"/>
          <w:rtl/>
        </w:rPr>
        <w:t>אני מדברת לא רק על המסכות, אני מדברת גם</w:t>
      </w:r>
      <w:bookmarkStart w:id="172" w:name="_ETM_Q1_948780"/>
      <w:bookmarkEnd w:id="172"/>
      <w:r>
        <w:rPr>
          <w:rFonts w:hint="cs"/>
          <w:rtl/>
        </w:rPr>
        <w:t xml:space="preserve"> על ההתנהלות בהפגנות. זה לא פחות חשוב, כי העצבים </w:t>
      </w:r>
      <w:bookmarkStart w:id="173" w:name="_ETM_Q1_951203"/>
      <w:bookmarkEnd w:id="173"/>
      <w:r>
        <w:rPr>
          <w:rFonts w:hint="cs"/>
          <w:rtl/>
        </w:rPr>
        <w:t xml:space="preserve">שם - - - </w:t>
      </w:r>
    </w:p>
    <w:p w:rsidR="00585572" w:rsidRDefault="00585572" w:rsidP="00585572">
      <w:pPr>
        <w:rPr>
          <w:rtl/>
        </w:rPr>
      </w:pPr>
    </w:p>
    <w:p w:rsidR="00585572" w:rsidRDefault="00585572" w:rsidP="00671F83">
      <w:pPr>
        <w:pStyle w:val="af6"/>
        <w:rPr>
          <w:rtl/>
        </w:rPr>
      </w:pPr>
      <w:bookmarkStart w:id="174" w:name="ET_yor_5777_19"/>
      <w:r w:rsidRPr="00671F83">
        <w:rPr>
          <w:rStyle w:val="TagStyle"/>
          <w:rtl/>
        </w:rPr>
        <w:t xml:space="preserve"> &lt;&lt; יור &gt;&gt;</w:t>
      </w:r>
      <w:r w:rsidRPr="00585572">
        <w:rPr>
          <w:rStyle w:val="TagStyle"/>
          <w:rtl/>
        </w:rPr>
        <w:t xml:space="preserve"> </w:t>
      </w:r>
      <w:r>
        <w:rPr>
          <w:rtl/>
        </w:rPr>
        <w:t>היו"ר מיקי חיימוביץ':</w:t>
      </w:r>
      <w:r w:rsidRPr="00585572">
        <w:rPr>
          <w:rStyle w:val="TagStyle"/>
          <w:rtl/>
        </w:rPr>
        <w:t xml:space="preserve"> </w:t>
      </w:r>
      <w:r w:rsidRPr="00671F83">
        <w:rPr>
          <w:rStyle w:val="TagStyle"/>
          <w:rtl/>
        </w:rPr>
        <w:t>&lt;&lt; יור &gt;&gt;</w:t>
      </w:r>
      <w:r>
        <w:rPr>
          <w:rtl/>
        </w:rPr>
        <w:t xml:space="preserve"> </w:t>
      </w:r>
      <w:bookmarkEnd w:id="174"/>
    </w:p>
    <w:p w:rsidR="00585572" w:rsidRDefault="00585572" w:rsidP="00585572">
      <w:pPr>
        <w:pStyle w:val="KeepWithNext"/>
        <w:rPr>
          <w:rtl/>
        </w:rPr>
      </w:pPr>
    </w:p>
    <w:p w:rsidR="00585572" w:rsidRDefault="00585572" w:rsidP="00585572">
      <w:pPr>
        <w:rPr>
          <w:rtl/>
        </w:rPr>
      </w:pPr>
      <w:r>
        <w:rPr>
          <w:rFonts w:hint="cs"/>
          <w:rtl/>
        </w:rPr>
        <w:t xml:space="preserve">זה לא פחות חשוב, אבל </w:t>
      </w:r>
      <w:bookmarkStart w:id="175" w:name="_ETM_Q1_951594"/>
      <w:bookmarkEnd w:id="175"/>
      <w:r>
        <w:rPr>
          <w:rFonts w:hint="cs"/>
          <w:rtl/>
        </w:rPr>
        <w:t>זה לא ממש הנושא של הדיון שלנו היום. ניהלנו על</w:t>
      </w:r>
      <w:bookmarkStart w:id="176" w:name="_ETM_Q1_954062"/>
      <w:bookmarkEnd w:id="176"/>
      <w:r>
        <w:rPr>
          <w:rFonts w:hint="cs"/>
          <w:rtl/>
        </w:rPr>
        <w:t xml:space="preserve"> זה דיון ועוד ניגע בזה. אני מציעה שננסה למקד</w:t>
      </w:r>
      <w:bookmarkStart w:id="177" w:name="_ETM_Q1_963209"/>
      <w:bookmarkEnd w:id="177"/>
      <w:r>
        <w:rPr>
          <w:rFonts w:hint="cs"/>
          <w:rtl/>
        </w:rPr>
        <w:t xml:space="preserve"> את הדיון שלנו, כי זה דיון מהיר, ואין לנו יותר </w:t>
      </w:r>
      <w:bookmarkStart w:id="178" w:name="_ETM_Q1_967884"/>
      <w:bookmarkEnd w:id="178"/>
      <w:r>
        <w:rPr>
          <w:rFonts w:hint="cs"/>
          <w:rtl/>
        </w:rPr>
        <w:t xml:space="preserve">מדיי זמן. </w:t>
      </w:r>
      <w:bookmarkStart w:id="179" w:name="_ETM_Q1_963754"/>
      <w:bookmarkEnd w:id="179"/>
    </w:p>
    <w:p w:rsidR="00585572" w:rsidRDefault="00585572" w:rsidP="00585572">
      <w:pPr>
        <w:rPr>
          <w:rtl/>
        </w:rPr>
      </w:pPr>
      <w:bookmarkStart w:id="180" w:name="_ETM_Q1_963810"/>
      <w:bookmarkEnd w:id="180"/>
    </w:p>
    <w:p w:rsidR="00585572" w:rsidRDefault="00585572" w:rsidP="00671F83">
      <w:pPr>
        <w:pStyle w:val="a4"/>
        <w:rPr>
          <w:rtl/>
        </w:rPr>
      </w:pPr>
      <w:bookmarkStart w:id="181" w:name="ET_speaker_5142_20"/>
      <w:r w:rsidRPr="00671F83">
        <w:rPr>
          <w:rStyle w:val="TagStyle"/>
          <w:rtl/>
        </w:rPr>
        <w:t xml:space="preserve"> &lt;&lt; דובר &gt;&gt;</w:t>
      </w:r>
      <w:r w:rsidRPr="00585572">
        <w:rPr>
          <w:rStyle w:val="TagStyle"/>
          <w:rtl/>
        </w:rPr>
        <w:t xml:space="preserve"> </w:t>
      </w:r>
      <w:r>
        <w:rPr>
          <w:rtl/>
        </w:rPr>
        <w:t>יוליה מלינובסקי (ישראל ביתנו):</w:t>
      </w:r>
      <w:r w:rsidRPr="00585572">
        <w:rPr>
          <w:rStyle w:val="TagStyle"/>
          <w:rtl/>
        </w:rPr>
        <w:t xml:space="preserve"> </w:t>
      </w:r>
      <w:r w:rsidRPr="00671F83">
        <w:rPr>
          <w:rStyle w:val="TagStyle"/>
          <w:rtl/>
        </w:rPr>
        <w:t>&lt;&lt; דובר &gt;&gt;</w:t>
      </w:r>
      <w:r>
        <w:rPr>
          <w:rtl/>
        </w:rPr>
        <w:t xml:space="preserve"> </w:t>
      </w:r>
      <w:bookmarkEnd w:id="181"/>
    </w:p>
    <w:p w:rsidR="00585572" w:rsidRDefault="00585572" w:rsidP="00585572">
      <w:pPr>
        <w:pStyle w:val="KeepWithNext"/>
        <w:rPr>
          <w:rtl/>
        </w:rPr>
      </w:pPr>
    </w:p>
    <w:p w:rsidR="00585572" w:rsidRDefault="00585572" w:rsidP="00585572">
      <w:pPr>
        <w:rPr>
          <w:rtl/>
        </w:rPr>
      </w:pPr>
      <w:r>
        <w:rPr>
          <w:rFonts w:hint="cs"/>
          <w:rtl/>
        </w:rPr>
        <w:t xml:space="preserve">בסדר, אני סומכת עלייך. </w:t>
      </w:r>
    </w:p>
    <w:p w:rsidR="00585572" w:rsidRDefault="00585572" w:rsidP="00585572">
      <w:pPr>
        <w:rPr>
          <w:rtl/>
        </w:rPr>
      </w:pPr>
      <w:bookmarkStart w:id="182" w:name="_ETM_Q1_962409"/>
      <w:bookmarkStart w:id="183" w:name="_ETM_Q1_962466"/>
      <w:bookmarkStart w:id="184" w:name="_ETM_Q1_962557"/>
      <w:bookmarkEnd w:id="182"/>
      <w:bookmarkEnd w:id="183"/>
      <w:bookmarkEnd w:id="184"/>
    </w:p>
    <w:p w:rsidR="00585572" w:rsidRDefault="00585572" w:rsidP="00671F83">
      <w:pPr>
        <w:pStyle w:val="af6"/>
        <w:rPr>
          <w:rtl/>
        </w:rPr>
      </w:pPr>
      <w:bookmarkStart w:id="185" w:name="ET_yor_5777_21"/>
      <w:r w:rsidRPr="00671F83">
        <w:rPr>
          <w:rStyle w:val="TagStyle"/>
          <w:rtl/>
        </w:rPr>
        <w:t xml:space="preserve"> &lt;&lt; יור &gt;&gt;</w:t>
      </w:r>
      <w:r w:rsidRPr="00585572">
        <w:rPr>
          <w:rStyle w:val="TagStyle"/>
          <w:rtl/>
        </w:rPr>
        <w:t xml:space="preserve"> </w:t>
      </w:r>
      <w:r>
        <w:rPr>
          <w:rtl/>
        </w:rPr>
        <w:t>היו"ר מיקי חיימוביץ':</w:t>
      </w:r>
      <w:r w:rsidRPr="00585572">
        <w:rPr>
          <w:rStyle w:val="TagStyle"/>
          <w:rtl/>
        </w:rPr>
        <w:t xml:space="preserve"> </w:t>
      </w:r>
      <w:r w:rsidRPr="00671F83">
        <w:rPr>
          <w:rStyle w:val="TagStyle"/>
          <w:rtl/>
        </w:rPr>
        <w:t>&lt;&lt; יור &gt;&gt;</w:t>
      </w:r>
      <w:r>
        <w:rPr>
          <w:rtl/>
        </w:rPr>
        <w:t xml:space="preserve"> </w:t>
      </w:r>
      <w:bookmarkEnd w:id="185"/>
    </w:p>
    <w:p w:rsidR="00585572" w:rsidRDefault="00585572" w:rsidP="00585572">
      <w:pPr>
        <w:pStyle w:val="KeepWithNext"/>
        <w:rPr>
          <w:rtl/>
        </w:rPr>
      </w:pPr>
    </w:p>
    <w:p w:rsidR="00585572" w:rsidRDefault="00585572" w:rsidP="00585572">
      <w:pPr>
        <w:rPr>
          <w:rtl/>
        </w:rPr>
      </w:pPr>
      <w:r>
        <w:rPr>
          <w:rFonts w:hint="cs"/>
          <w:rtl/>
        </w:rPr>
        <w:t xml:space="preserve">נמצאת איתנו בזום חברת </w:t>
      </w:r>
      <w:bookmarkStart w:id="186" w:name="_ETM_Q1_968523"/>
      <w:bookmarkEnd w:id="186"/>
      <w:r>
        <w:rPr>
          <w:rFonts w:hint="cs"/>
          <w:rtl/>
        </w:rPr>
        <w:t>הכנסת קטי שטרית. את רוצה את רשות הדיבור עכשיו או יותר מאוחר?</w:t>
      </w:r>
    </w:p>
    <w:p w:rsidR="00585572" w:rsidRDefault="00585572" w:rsidP="00585572">
      <w:pPr>
        <w:rPr>
          <w:rtl/>
        </w:rPr>
      </w:pPr>
    </w:p>
    <w:p w:rsidR="00585572" w:rsidRDefault="00585572" w:rsidP="00671F83">
      <w:pPr>
        <w:pStyle w:val="a4"/>
        <w:rPr>
          <w:rtl/>
        </w:rPr>
      </w:pPr>
      <w:bookmarkStart w:id="187" w:name="ET_knessetmember_5807_22"/>
      <w:r w:rsidRPr="00671F83">
        <w:rPr>
          <w:rStyle w:val="TagStyle"/>
          <w:rtl/>
        </w:rPr>
        <w:t xml:space="preserve"> &lt;&lt; דובר &gt;&gt;</w:t>
      </w:r>
      <w:r w:rsidRPr="00585572">
        <w:rPr>
          <w:rStyle w:val="TagStyle"/>
          <w:rtl/>
        </w:rPr>
        <w:t xml:space="preserve"> </w:t>
      </w:r>
      <w:r>
        <w:rPr>
          <w:rtl/>
        </w:rPr>
        <w:t>קטי קטרין שטרית (הליכוד):</w:t>
      </w:r>
      <w:r w:rsidRPr="00585572">
        <w:rPr>
          <w:rStyle w:val="TagStyle"/>
          <w:rtl/>
        </w:rPr>
        <w:t xml:space="preserve"> </w:t>
      </w:r>
      <w:r w:rsidRPr="00671F83">
        <w:rPr>
          <w:rStyle w:val="TagStyle"/>
          <w:rtl/>
        </w:rPr>
        <w:t>&lt;&lt; דובר &gt;&gt;</w:t>
      </w:r>
      <w:r>
        <w:rPr>
          <w:rtl/>
        </w:rPr>
        <w:t xml:space="preserve"> </w:t>
      </w:r>
      <w:bookmarkEnd w:id="187"/>
    </w:p>
    <w:p w:rsidR="00585572" w:rsidRDefault="00585572" w:rsidP="00585572">
      <w:pPr>
        <w:pStyle w:val="KeepWithNext"/>
        <w:rPr>
          <w:rtl/>
        </w:rPr>
      </w:pPr>
    </w:p>
    <w:p w:rsidR="00585572" w:rsidRDefault="00585572" w:rsidP="00EC3A67">
      <w:pPr>
        <w:rPr>
          <w:rtl/>
        </w:rPr>
      </w:pPr>
      <w:r>
        <w:rPr>
          <w:rFonts w:hint="cs"/>
          <w:rtl/>
        </w:rPr>
        <w:t xml:space="preserve">כן, אני אשמח לדבר עכשיו. </w:t>
      </w:r>
      <w:r w:rsidR="00EC3A67">
        <w:rPr>
          <w:rFonts w:hint="cs"/>
          <w:rtl/>
        </w:rPr>
        <w:t xml:space="preserve">מה שלומכם? אני </w:t>
      </w:r>
      <w:bookmarkStart w:id="188" w:name="_ETM_Q1_991508"/>
      <w:bookmarkEnd w:id="188"/>
      <w:r w:rsidR="00EC3A67">
        <w:rPr>
          <w:rFonts w:hint="cs"/>
          <w:rtl/>
        </w:rPr>
        <w:t xml:space="preserve">בבידוד כבר שבועיים. לצערי הרב, לפני שבוע ישב בוועדת החינוך חולה קורונה מאומת שבמקום להישאר בבית ולחכות </w:t>
      </w:r>
      <w:bookmarkStart w:id="189" w:name="_ETM_Q1_1004989"/>
      <w:bookmarkEnd w:id="189"/>
      <w:r w:rsidR="00EC3A67">
        <w:rPr>
          <w:rFonts w:hint="cs"/>
          <w:rtl/>
        </w:rPr>
        <w:t xml:space="preserve">לתוצאות הבדיקה שלו, בחר להגיע לכנסת. זה לא להגיע </w:t>
      </w:r>
      <w:bookmarkStart w:id="190" w:name="_ETM_Q1_1006569"/>
      <w:bookmarkEnd w:id="190"/>
      <w:r w:rsidR="00EC3A67">
        <w:rPr>
          <w:rFonts w:hint="cs"/>
          <w:rtl/>
        </w:rPr>
        <w:t xml:space="preserve">לקניון, זה להגיע לכנסת, אז מי שהיה בסמיכות אליו נאלץ </w:t>
      </w:r>
      <w:bookmarkStart w:id="191" w:name="_ETM_Q1_1013612"/>
      <w:bookmarkEnd w:id="191"/>
      <w:r w:rsidR="00EC3A67">
        <w:rPr>
          <w:rFonts w:hint="cs"/>
          <w:rtl/>
        </w:rPr>
        <w:t xml:space="preserve">להיכנס לבידוד. אני צריכה להיות שבועיים בבידוד, וזה מאוד-מאוד קשה. </w:t>
      </w:r>
      <w:bookmarkStart w:id="192" w:name="_ETM_Q1_1024674"/>
      <w:bookmarkEnd w:id="192"/>
      <w:r w:rsidR="00EC3A67">
        <w:rPr>
          <w:rFonts w:hint="cs"/>
          <w:rtl/>
        </w:rPr>
        <w:t xml:space="preserve">אני אחזור בעוד שבוע, ביום שני, ב-27 לחודש. קשוחים במשרד הבריאות, לא ויתרו לי אפילו לא על יום אחד. </w:t>
      </w:r>
      <w:bookmarkStart w:id="193" w:name="_ETM_Q1_1033553"/>
      <w:bookmarkEnd w:id="193"/>
      <w:r w:rsidR="00EC3A67">
        <w:rPr>
          <w:rFonts w:hint="cs"/>
          <w:rtl/>
        </w:rPr>
        <w:t>אבל הכ</w:t>
      </w:r>
      <w:r w:rsidR="003D1B77">
        <w:rPr>
          <w:rFonts w:hint="cs"/>
          <w:rtl/>
        </w:rPr>
        <w:t>ו</w:t>
      </w:r>
      <w:r w:rsidR="00EC3A67">
        <w:rPr>
          <w:rFonts w:hint="cs"/>
          <w:rtl/>
        </w:rPr>
        <w:t>ל לטובה ומקבלים הכ</w:t>
      </w:r>
      <w:r w:rsidR="003D1B77">
        <w:rPr>
          <w:rFonts w:hint="cs"/>
          <w:rtl/>
        </w:rPr>
        <w:t>ו</w:t>
      </w:r>
      <w:r w:rsidR="00EC3A67">
        <w:rPr>
          <w:rFonts w:hint="cs"/>
          <w:rtl/>
        </w:rPr>
        <w:t xml:space="preserve">ל באהבה רבה. </w:t>
      </w:r>
      <w:bookmarkStart w:id="194" w:name="_ETM_Q1_1036231"/>
      <w:bookmarkEnd w:id="194"/>
    </w:p>
    <w:p w:rsidR="00EC3A67" w:rsidRDefault="00EC3A67" w:rsidP="00EC3A67">
      <w:pPr>
        <w:rPr>
          <w:rtl/>
        </w:rPr>
      </w:pPr>
      <w:bookmarkStart w:id="195" w:name="_ETM_Q1_1036296"/>
      <w:bookmarkEnd w:id="195"/>
    </w:p>
    <w:p w:rsidR="00EC3A67" w:rsidRDefault="00EC3A67" w:rsidP="00EC3A67">
      <w:pPr>
        <w:rPr>
          <w:rtl/>
        </w:rPr>
      </w:pPr>
      <w:bookmarkStart w:id="196" w:name="_ETM_Q1_1036634"/>
      <w:bookmarkStart w:id="197" w:name="_ETM_Q1_1036698"/>
      <w:bookmarkEnd w:id="196"/>
      <w:bookmarkEnd w:id="197"/>
      <w:r>
        <w:rPr>
          <w:rFonts w:hint="cs"/>
          <w:rtl/>
        </w:rPr>
        <w:t>הנושא הזה מאוד-מאוד</w:t>
      </w:r>
      <w:bookmarkStart w:id="198" w:name="_ETM_Q1_1034949"/>
      <w:bookmarkEnd w:id="198"/>
      <w:r>
        <w:rPr>
          <w:rFonts w:hint="cs"/>
          <w:rtl/>
        </w:rPr>
        <w:t xml:space="preserve"> חשוב. אני רוצה להביא דווקא את הפן היותר חינוכי. אין </w:t>
      </w:r>
      <w:bookmarkStart w:id="199" w:name="_ETM_Q1_1043935"/>
      <w:bookmarkEnd w:id="199"/>
      <w:r>
        <w:rPr>
          <w:rFonts w:hint="cs"/>
          <w:rtl/>
        </w:rPr>
        <w:t xml:space="preserve">צל של ספק שעבודת המשטרה היא חשובה מאוד-מאוד, גם לביטחוננו </w:t>
      </w:r>
      <w:bookmarkStart w:id="200" w:name="_ETM_Q1_1045102"/>
      <w:bookmarkEnd w:id="200"/>
      <w:r>
        <w:rPr>
          <w:rFonts w:hint="cs"/>
          <w:rtl/>
        </w:rPr>
        <w:t xml:space="preserve">וגם לבריאותנו. בתקופה האחרונה המשטרה פועלת לפי החלטות הממשלה. </w:t>
      </w:r>
      <w:bookmarkStart w:id="201" w:name="_ETM_Q1_1055394"/>
      <w:bookmarkEnd w:id="201"/>
      <w:r>
        <w:rPr>
          <w:rFonts w:hint="cs"/>
          <w:rtl/>
        </w:rPr>
        <w:t xml:space="preserve">בשבועיים האחרונים אנחנו רואים את העבודה הסיזיפית </w:t>
      </w:r>
      <w:bookmarkStart w:id="202" w:name="_ETM_Q1_1060325"/>
      <w:bookmarkEnd w:id="202"/>
      <w:r>
        <w:rPr>
          <w:rFonts w:hint="cs"/>
          <w:rtl/>
        </w:rPr>
        <w:t>שלהם, גם בחום, גם בכל ההפגנות שיש בכל מקום מ</w:t>
      </w:r>
      <w:r w:rsidR="003D1B77">
        <w:rPr>
          <w:rFonts w:hint="cs"/>
          <w:rtl/>
        </w:rPr>
        <w:t>ה</w:t>
      </w:r>
      <w:r>
        <w:rPr>
          <w:rFonts w:hint="cs"/>
          <w:rtl/>
        </w:rPr>
        <w:t>צפון</w:t>
      </w:r>
      <w:bookmarkStart w:id="203" w:name="_ETM_Q1_1067349"/>
      <w:bookmarkEnd w:id="203"/>
      <w:r>
        <w:rPr>
          <w:rFonts w:hint="cs"/>
          <w:rtl/>
        </w:rPr>
        <w:t xml:space="preserve"> ועד הדרום, והם משתדלים לעשות את עבודתם</w:t>
      </w:r>
      <w:bookmarkStart w:id="204" w:name="_ETM_Q1_1075994"/>
      <w:bookmarkEnd w:id="204"/>
      <w:r>
        <w:rPr>
          <w:rFonts w:hint="cs"/>
          <w:rtl/>
        </w:rPr>
        <w:t xml:space="preserve"> נאמנה. אבל יש לנו בעיה, היא נובעת דווקא </w:t>
      </w:r>
      <w:bookmarkStart w:id="205" w:name="_ETM_Q1_1081974"/>
      <w:bookmarkEnd w:id="205"/>
      <w:r>
        <w:rPr>
          <w:rFonts w:hint="cs"/>
          <w:rtl/>
        </w:rPr>
        <w:t xml:space="preserve">מהקטע שבו האכיפה המוגברת בשבועות האחרונות חשפה את המשטרה למקרים </w:t>
      </w:r>
      <w:bookmarkStart w:id="206" w:name="_ETM_Q1_1088047"/>
      <w:bookmarkEnd w:id="206"/>
      <w:r>
        <w:rPr>
          <w:rFonts w:hint="cs"/>
          <w:rtl/>
        </w:rPr>
        <w:t xml:space="preserve">שלצערנו הרב גם תועדו. אני לא יודעת אם זה לצערנו </w:t>
      </w:r>
      <w:bookmarkStart w:id="207" w:name="_ETM_Q1_1088766"/>
      <w:bookmarkEnd w:id="207"/>
      <w:r>
        <w:rPr>
          <w:rFonts w:hint="cs"/>
          <w:rtl/>
        </w:rPr>
        <w:t xml:space="preserve">הרב, אבל הם תועדו ברשת. </w:t>
      </w:r>
    </w:p>
    <w:p w:rsidR="00EC3A67" w:rsidRDefault="00EC3A67" w:rsidP="00EC3A67">
      <w:pPr>
        <w:rPr>
          <w:rtl/>
        </w:rPr>
      </w:pPr>
      <w:bookmarkStart w:id="208" w:name="_ETM_Q1_1089988"/>
      <w:bookmarkStart w:id="209" w:name="_ETM_Q1_1090047"/>
      <w:bookmarkEnd w:id="208"/>
      <w:bookmarkEnd w:id="209"/>
    </w:p>
    <w:p w:rsidR="00EC3A67" w:rsidRDefault="00EC3A67" w:rsidP="00671F83">
      <w:pPr>
        <w:pStyle w:val="af6"/>
        <w:rPr>
          <w:rtl/>
        </w:rPr>
      </w:pPr>
      <w:bookmarkStart w:id="210" w:name="ET_yor_5777_23"/>
      <w:r w:rsidRPr="00671F83">
        <w:rPr>
          <w:rStyle w:val="TagStyle"/>
          <w:rtl/>
        </w:rPr>
        <w:lastRenderedPageBreak/>
        <w:t xml:space="preserve"> &lt;&lt; יור &gt;&gt;</w:t>
      </w:r>
      <w:r w:rsidRPr="00EC3A67">
        <w:rPr>
          <w:rStyle w:val="TagStyle"/>
          <w:rtl/>
        </w:rPr>
        <w:t xml:space="preserve"> </w:t>
      </w:r>
      <w:r>
        <w:rPr>
          <w:rtl/>
        </w:rPr>
        <w:t>היו"ר מיקי חיימוביץ':</w:t>
      </w:r>
      <w:r w:rsidRPr="00EC3A67">
        <w:rPr>
          <w:rStyle w:val="TagStyle"/>
          <w:rtl/>
        </w:rPr>
        <w:t xml:space="preserve"> </w:t>
      </w:r>
      <w:r w:rsidRPr="00671F83">
        <w:rPr>
          <w:rStyle w:val="TagStyle"/>
          <w:rtl/>
        </w:rPr>
        <w:t>&lt;&lt; יור &gt;&gt;</w:t>
      </w:r>
      <w:r>
        <w:rPr>
          <w:rtl/>
        </w:rPr>
        <w:t xml:space="preserve"> </w:t>
      </w:r>
      <w:bookmarkEnd w:id="210"/>
    </w:p>
    <w:p w:rsidR="00EC3A67" w:rsidRDefault="00EC3A67" w:rsidP="00EC3A67">
      <w:pPr>
        <w:pStyle w:val="KeepWithNext"/>
        <w:rPr>
          <w:rtl/>
        </w:rPr>
      </w:pPr>
    </w:p>
    <w:p w:rsidR="00EC3A67" w:rsidRDefault="00EC3A67" w:rsidP="00EC3A67">
      <w:pPr>
        <w:rPr>
          <w:rtl/>
        </w:rPr>
      </w:pPr>
      <w:bookmarkStart w:id="211" w:name="_ETM_Q1_1091751"/>
      <w:bookmarkEnd w:id="211"/>
      <w:r>
        <w:rPr>
          <w:rFonts w:hint="cs"/>
          <w:rtl/>
        </w:rPr>
        <w:t>אני דווקא חושבת שזה לשמחתנו</w:t>
      </w:r>
      <w:r>
        <w:rPr>
          <w:rtl/>
        </w:rPr>
        <w:t xml:space="preserve"> </w:t>
      </w:r>
      <w:r>
        <w:rPr>
          <w:rFonts w:hint="cs"/>
          <w:rtl/>
        </w:rPr>
        <w:t xml:space="preserve">שהם תועדו, כי אם הם לא היו מתועדים לא היינו יודעים </w:t>
      </w:r>
      <w:bookmarkStart w:id="212" w:name="_ETM_Q1_1099043"/>
      <w:bookmarkEnd w:id="212"/>
      <w:r>
        <w:rPr>
          <w:rFonts w:hint="cs"/>
          <w:rtl/>
        </w:rPr>
        <w:t xml:space="preserve">עליהם. </w:t>
      </w:r>
      <w:bookmarkStart w:id="213" w:name="_ETM_Q1_1094651"/>
      <w:bookmarkEnd w:id="213"/>
    </w:p>
    <w:p w:rsidR="00EC3A67" w:rsidRDefault="00EC3A67" w:rsidP="00EC3A67">
      <w:pPr>
        <w:rPr>
          <w:rtl/>
        </w:rPr>
      </w:pPr>
      <w:bookmarkStart w:id="214" w:name="_ETM_Q1_1094720"/>
      <w:bookmarkEnd w:id="214"/>
    </w:p>
    <w:p w:rsidR="00EC3A67" w:rsidRDefault="00EC3A67" w:rsidP="00671F83">
      <w:pPr>
        <w:pStyle w:val="a4"/>
        <w:rPr>
          <w:rtl/>
        </w:rPr>
      </w:pPr>
      <w:bookmarkStart w:id="215" w:name="ET_knessetmember_5807_24"/>
      <w:r w:rsidRPr="00671F83">
        <w:rPr>
          <w:rStyle w:val="TagStyle"/>
          <w:rtl/>
        </w:rPr>
        <w:t xml:space="preserve"> &lt;&lt; דובר &gt;&gt;</w:t>
      </w:r>
      <w:r w:rsidRPr="00EC3A67">
        <w:rPr>
          <w:rStyle w:val="TagStyle"/>
          <w:rtl/>
        </w:rPr>
        <w:t xml:space="preserve"> </w:t>
      </w:r>
      <w:r>
        <w:rPr>
          <w:rtl/>
        </w:rPr>
        <w:t>קטי קטרין שטרית (הליכוד):</w:t>
      </w:r>
      <w:r w:rsidRPr="00EC3A67">
        <w:rPr>
          <w:rStyle w:val="TagStyle"/>
          <w:rtl/>
        </w:rPr>
        <w:t xml:space="preserve"> </w:t>
      </w:r>
      <w:r w:rsidRPr="00671F83">
        <w:rPr>
          <w:rStyle w:val="TagStyle"/>
          <w:rtl/>
        </w:rPr>
        <w:t>&lt;&lt; דובר &gt;&gt;</w:t>
      </w:r>
      <w:r>
        <w:rPr>
          <w:rtl/>
        </w:rPr>
        <w:t xml:space="preserve"> </w:t>
      </w:r>
      <w:bookmarkEnd w:id="215"/>
    </w:p>
    <w:p w:rsidR="00EC3A67" w:rsidRDefault="00EC3A67" w:rsidP="00EC3A67">
      <w:pPr>
        <w:pStyle w:val="KeepWithNext"/>
        <w:rPr>
          <w:rtl/>
        </w:rPr>
      </w:pPr>
    </w:p>
    <w:p w:rsidR="00EC3A67" w:rsidRDefault="00EC3A67" w:rsidP="00EC3A67">
      <w:pPr>
        <w:rPr>
          <w:rtl/>
        </w:rPr>
      </w:pPr>
      <w:bookmarkStart w:id="216" w:name="_ETM_Q1_1096671"/>
      <w:bookmarkStart w:id="217" w:name="_ETM_Q1_1096713"/>
      <w:bookmarkEnd w:id="216"/>
      <w:bookmarkEnd w:id="217"/>
      <w:r>
        <w:rPr>
          <w:rFonts w:hint="cs"/>
          <w:rtl/>
        </w:rPr>
        <w:t xml:space="preserve">אני אגיד לך למה הם גם לשמחתנו ולמה זה גם לא הכי שמחה, כי בחרו לתעד קטעים. </w:t>
      </w:r>
      <w:bookmarkStart w:id="218" w:name="_ETM_Q1_1105597"/>
      <w:bookmarkEnd w:id="218"/>
      <w:r>
        <w:rPr>
          <w:rFonts w:hint="cs"/>
          <w:rtl/>
        </w:rPr>
        <w:t xml:space="preserve">אף אחד לא בחר לתעד את הצד השני שדוחף ומכה </w:t>
      </w:r>
      <w:bookmarkStart w:id="219" w:name="_ETM_Q1_1109375"/>
      <w:bookmarkEnd w:id="219"/>
      <w:r>
        <w:rPr>
          <w:rFonts w:hint="cs"/>
          <w:rtl/>
        </w:rPr>
        <w:t xml:space="preserve">וכו'. אז מצאנו את עצמנו הרבה פעמים רואים רק את הצד האלים של המשטרה. </w:t>
      </w:r>
    </w:p>
    <w:p w:rsidR="00EC3A67" w:rsidRDefault="00EC3A67" w:rsidP="00EC3A67">
      <w:pPr>
        <w:rPr>
          <w:rtl/>
        </w:rPr>
      </w:pPr>
      <w:bookmarkStart w:id="220" w:name="_ETM_Q1_1117644"/>
      <w:bookmarkStart w:id="221" w:name="_ETM_Q1_1117703"/>
      <w:bookmarkEnd w:id="220"/>
      <w:bookmarkEnd w:id="221"/>
    </w:p>
    <w:p w:rsidR="00EC3A67" w:rsidRDefault="00EC3A67" w:rsidP="006D5CA8">
      <w:pPr>
        <w:rPr>
          <w:rtl/>
        </w:rPr>
      </w:pPr>
      <w:r>
        <w:rPr>
          <w:rFonts w:hint="cs"/>
          <w:rtl/>
        </w:rPr>
        <w:t xml:space="preserve">אני חוזרת שוב, בדרך חינוכית תמיד אפשר להגיע למצב </w:t>
      </w:r>
      <w:bookmarkStart w:id="222" w:name="_ETM_Q1_1126347"/>
      <w:bookmarkEnd w:id="222"/>
      <w:r>
        <w:rPr>
          <w:rFonts w:hint="cs"/>
          <w:rtl/>
        </w:rPr>
        <w:t>טוב יותר. אני מצפה מהמשטרה, שמעבירה את התהליך הזה</w:t>
      </w:r>
      <w:r w:rsidR="006D5CA8">
        <w:rPr>
          <w:rFonts w:hint="cs"/>
          <w:rtl/>
        </w:rPr>
        <w:t>,</w:t>
      </w:r>
      <w:r>
        <w:rPr>
          <w:rFonts w:hint="cs"/>
          <w:rtl/>
        </w:rPr>
        <w:t xml:space="preserve"> </w:t>
      </w:r>
      <w:bookmarkStart w:id="223" w:name="_ETM_Q1_1129954"/>
      <w:bookmarkEnd w:id="223"/>
      <w:r w:rsidR="006D5CA8">
        <w:rPr>
          <w:rFonts w:hint="cs"/>
          <w:rtl/>
        </w:rPr>
        <w:t xml:space="preserve">להנחות איך פונים לציבור, איך מדברים. זה צריך </w:t>
      </w:r>
      <w:bookmarkStart w:id="224" w:name="_ETM_Q1_1137468"/>
      <w:bookmarkEnd w:id="224"/>
      <w:r w:rsidR="006D5CA8">
        <w:rPr>
          <w:rFonts w:hint="cs"/>
          <w:rtl/>
        </w:rPr>
        <w:t>לחלחל עד אחרון השוטרים. בגלל התקופה הזאת, שהיא תקופה מאוד</w:t>
      </w:r>
      <w:bookmarkStart w:id="225" w:name="_ETM_Q1_1143542"/>
      <w:bookmarkEnd w:id="225"/>
      <w:r w:rsidR="006D5CA8">
        <w:rPr>
          <w:rFonts w:hint="cs"/>
          <w:rtl/>
        </w:rPr>
        <w:t xml:space="preserve">-מאוד לא יציבה, השוטרים חייבים להבין שחייב להיות פה שיתוף </w:t>
      </w:r>
      <w:bookmarkStart w:id="226" w:name="_ETM_Q1_1148570"/>
      <w:bookmarkEnd w:id="226"/>
      <w:r w:rsidR="006D5CA8">
        <w:rPr>
          <w:rFonts w:hint="cs"/>
          <w:rtl/>
        </w:rPr>
        <w:t xml:space="preserve">פעולה עם הקהילה. אין צל של ספק שהסברה היא דבר </w:t>
      </w:r>
      <w:bookmarkStart w:id="227" w:name="_ETM_Q1_1151190"/>
      <w:bookmarkEnd w:id="227"/>
      <w:r w:rsidR="006D5CA8">
        <w:rPr>
          <w:rFonts w:hint="cs"/>
          <w:rtl/>
        </w:rPr>
        <w:t xml:space="preserve">חשוב מאוד-מאוד. השוטר צריך לדעת גם להסביר את עצמו, גם אם אנחנו נוסעים ומדברים בפלאפון </w:t>
      </w:r>
      <w:bookmarkStart w:id="228" w:name="_ETM_Q1_1161692"/>
      <w:bookmarkEnd w:id="228"/>
      <w:r w:rsidR="006D5CA8">
        <w:rPr>
          <w:rFonts w:hint="cs"/>
          <w:rtl/>
        </w:rPr>
        <w:t xml:space="preserve">וכו'. הרבה פעמים נתקלתי בשוטרים שאמרו "זה מסוכן", "זה לא טוב", תדעי לך, זה פוגע" וכו', לצד האכיפה. </w:t>
      </w:r>
      <w:bookmarkStart w:id="229" w:name="_ETM_Q1_1171278"/>
      <w:bookmarkEnd w:id="229"/>
      <w:r w:rsidR="006D5CA8">
        <w:rPr>
          <w:rFonts w:hint="cs"/>
          <w:rtl/>
        </w:rPr>
        <w:t xml:space="preserve">היה איזשהו הסבר ולכן קיבלתי תמיד, כל פעם </w:t>
      </w:r>
      <w:bookmarkStart w:id="230" w:name="_ETM_Q1_1174558"/>
      <w:bookmarkEnd w:id="230"/>
      <w:r w:rsidR="006D5CA8">
        <w:rPr>
          <w:rFonts w:hint="cs"/>
          <w:rtl/>
        </w:rPr>
        <w:t>ששוטר  - לא הרבה. חברים יקרים, לא הרבה,</w:t>
      </w:r>
      <w:bookmarkStart w:id="231" w:name="_ETM_Q1_1179196"/>
      <w:bookmarkEnd w:id="231"/>
      <w:r w:rsidR="006D5CA8">
        <w:rPr>
          <w:rFonts w:hint="cs"/>
          <w:rtl/>
        </w:rPr>
        <w:t xml:space="preserve"> אבל בפעמים שקיבלתי דוח השוטר שעמד לפניי ידע להסביר. </w:t>
      </w:r>
      <w:bookmarkStart w:id="232" w:name="_ETM_Q1_1183175"/>
      <w:bookmarkEnd w:id="232"/>
      <w:r w:rsidR="006D5CA8">
        <w:rPr>
          <w:rFonts w:hint="cs"/>
          <w:rtl/>
        </w:rPr>
        <w:t xml:space="preserve">אני חושבת שזה חלק מהתהליך שהוא עבר בקורס שהוא </w:t>
      </w:r>
      <w:bookmarkStart w:id="233" w:name="_ETM_Q1_1183358"/>
      <w:bookmarkEnd w:id="233"/>
      <w:r w:rsidR="006D5CA8">
        <w:rPr>
          <w:rFonts w:hint="cs"/>
          <w:rtl/>
        </w:rPr>
        <w:t xml:space="preserve">עשה. כרגע, בצל המגפה, צריך פשוט להסביר לשוטרים שקודם כול יסבירו. </w:t>
      </w:r>
    </w:p>
    <w:p w:rsidR="006D5CA8" w:rsidRDefault="006D5CA8" w:rsidP="006D5CA8">
      <w:pPr>
        <w:rPr>
          <w:rtl/>
        </w:rPr>
      </w:pPr>
      <w:bookmarkStart w:id="234" w:name="_ETM_Q1_1200207"/>
      <w:bookmarkStart w:id="235" w:name="_ETM_Q1_1200269"/>
      <w:bookmarkEnd w:id="234"/>
      <w:bookmarkEnd w:id="235"/>
    </w:p>
    <w:p w:rsidR="006D5CA8" w:rsidRDefault="006D5CA8" w:rsidP="00671F83">
      <w:pPr>
        <w:pStyle w:val="af6"/>
        <w:rPr>
          <w:rtl/>
        </w:rPr>
      </w:pPr>
      <w:bookmarkStart w:id="236" w:name="ET_yor_5777_25"/>
      <w:r w:rsidRPr="00671F83">
        <w:rPr>
          <w:rStyle w:val="TagStyle"/>
          <w:rtl/>
        </w:rPr>
        <w:t xml:space="preserve"> &lt;&lt; יור &gt;&gt;</w:t>
      </w:r>
      <w:r w:rsidRPr="006D5CA8">
        <w:rPr>
          <w:rStyle w:val="TagStyle"/>
          <w:rtl/>
        </w:rPr>
        <w:t xml:space="preserve"> </w:t>
      </w:r>
      <w:r>
        <w:rPr>
          <w:rtl/>
        </w:rPr>
        <w:t>היו"ר מיקי חיימוביץ':</w:t>
      </w:r>
      <w:r w:rsidRPr="006D5CA8">
        <w:rPr>
          <w:rStyle w:val="TagStyle"/>
          <w:rtl/>
        </w:rPr>
        <w:t xml:space="preserve"> </w:t>
      </w:r>
      <w:r w:rsidRPr="00671F83">
        <w:rPr>
          <w:rStyle w:val="TagStyle"/>
          <w:rtl/>
        </w:rPr>
        <w:t>&lt;&lt; יור &gt;&gt;</w:t>
      </w:r>
      <w:r>
        <w:rPr>
          <w:rtl/>
        </w:rPr>
        <w:t xml:space="preserve"> </w:t>
      </w:r>
      <w:bookmarkEnd w:id="236"/>
    </w:p>
    <w:p w:rsidR="006D5CA8" w:rsidRDefault="006D5CA8" w:rsidP="006D5CA8">
      <w:pPr>
        <w:pStyle w:val="KeepWithNext"/>
        <w:rPr>
          <w:rtl/>
        </w:rPr>
      </w:pPr>
    </w:p>
    <w:p w:rsidR="006D5CA8" w:rsidRDefault="006D5CA8" w:rsidP="006D5CA8">
      <w:pPr>
        <w:rPr>
          <w:rtl/>
        </w:rPr>
      </w:pPr>
      <w:r>
        <w:rPr>
          <w:rFonts w:hint="cs"/>
          <w:rtl/>
        </w:rPr>
        <w:t xml:space="preserve">להסביר לשוטרים שיסבירו לציבור. </w:t>
      </w:r>
      <w:bookmarkStart w:id="237" w:name="_ETM_Q1_1203036"/>
      <w:bookmarkEnd w:id="237"/>
    </w:p>
    <w:p w:rsidR="006D5CA8" w:rsidRDefault="006D5CA8" w:rsidP="006D5CA8">
      <w:pPr>
        <w:rPr>
          <w:rtl/>
        </w:rPr>
      </w:pPr>
      <w:bookmarkStart w:id="238" w:name="_ETM_Q1_1203091"/>
      <w:bookmarkStart w:id="239" w:name="_ETM_Q1_1203122"/>
      <w:bookmarkEnd w:id="238"/>
      <w:bookmarkEnd w:id="239"/>
    </w:p>
    <w:p w:rsidR="006D5CA8" w:rsidRDefault="006D5CA8" w:rsidP="00671F83">
      <w:pPr>
        <w:pStyle w:val="a4"/>
        <w:rPr>
          <w:rtl/>
        </w:rPr>
      </w:pPr>
      <w:bookmarkStart w:id="240" w:name="ET_knessetmember_5778_26"/>
      <w:r w:rsidRPr="00671F83">
        <w:rPr>
          <w:rStyle w:val="TagStyle"/>
          <w:rtl/>
        </w:rPr>
        <w:t xml:space="preserve"> &lt;&lt; דובר &gt;&gt;</w:t>
      </w:r>
      <w:r w:rsidRPr="006D5CA8">
        <w:rPr>
          <w:rStyle w:val="TagStyle"/>
          <w:rtl/>
        </w:rPr>
        <w:t xml:space="preserve"> </w:t>
      </w:r>
      <w:r>
        <w:rPr>
          <w:rtl/>
        </w:rPr>
        <w:t>יעקב טסלר (יהדות התורה):</w:t>
      </w:r>
      <w:r w:rsidRPr="006D5CA8">
        <w:rPr>
          <w:rStyle w:val="TagStyle"/>
          <w:rtl/>
        </w:rPr>
        <w:t xml:space="preserve"> </w:t>
      </w:r>
      <w:r w:rsidRPr="00671F83">
        <w:rPr>
          <w:rStyle w:val="TagStyle"/>
          <w:rtl/>
        </w:rPr>
        <w:t>&lt;&lt; דובר &gt;&gt;</w:t>
      </w:r>
      <w:r>
        <w:rPr>
          <w:rtl/>
        </w:rPr>
        <w:t xml:space="preserve"> </w:t>
      </w:r>
      <w:bookmarkEnd w:id="240"/>
    </w:p>
    <w:p w:rsidR="006D5CA8" w:rsidRDefault="006D5CA8" w:rsidP="006D5CA8">
      <w:pPr>
        <w:pStyle w:val="KeepWithNext"/>
        <w:rPr>
          <w:rtl/>
        </w:rPr>
      </w:pPr>
    </w:p>
    <w:p w:rsidR="006D5CA8" w:rsidRDefault="006D5CA8" w:rsidP="006D5CA8">
      <w:pPr>
        <w:rPr>
          <w:rtl/>
        </w:rPr>
      </w:pPr>
      <w:bookmarkStart w:id="241" w:name="_ETM_Q1_1203705"/>
      <w:bookmarkStart w:id="242" w:name="_ETM_Q1_1203778"/>
      <w:bookmarkEnd w:id="241"/>
      <w:bookmarkEnd w:id="242"/>
      <w:r>
        <w:rPr>
          <w:rFonts w:hint="cs"/>
          <w:rtl/>
        </w:rPr>
        <w:t xml:space="preserve">זו לא בושה. </w:t>
      </w:r>
    </w:p>
    <w:p w:rsidR="006D5CA8" w:rsidRDefault="006D5CA8" w:rsidP="006D5CA8">
      <w:pPr>
        <w:rPr>
          <w:rtl/>
        </w:rPr>
      </w:pPr>
    </w:p>
    <w:p w:rsidR="006D5CA8" w:rsidRDefault="006D5CA8" w:rsidP="00671F83">
      <w:pPr>
        <w:pStyle w:val="a4"/>
        <w:rPr>
          <w:rtl/>
        </w:rPr>
      </w:pPr>
      <w:bookmarkStart w:id="243" w:name="ET_knessetmember_5807_27"/>
      <w:r w:rsidRPr="00671F83">
        <w:rPr>
          <w:rStyle w:val="TagStyle"/>
          <w:rtl/>
        </w:rPr>
        <w:t xml:space="preserve"> &lt;&lt; דובר &gt;&gt;</w:t>
      </w:r>
      <w:r w:rsidRPr="006D5CA8">
        <w:rPr>
          <w:rStyle w:val="TagStyle"/>
          <w:rtl/>
        </w:rPr>
        <w:t xml:space="preserve"> </w:t>
      </w:r>
      <w:r>
        <w:rPr>
          <w:rtl/>
        </w:rPr>
        <w:t>קטי קטרין שטרית (הליכוד):</w:t>
      </w:r>
      <w:r w:rsidRPr="006D5CA8">
        <w:rPr>
          <w:rStyle w:val="TagStyle"/>
          <w:rtl/>
        </w:rPr>
        <w:t xml:space="preserve"> </w:t>
      </w:r>
      <w:r w:rsidRPr="00671F83">
        <w:rPr>
          <w:rStyle w:val="TagStyle"/>
          <w:rtl/>
        </w:rPr>
        <w:t>&lt;&lt; דובר &gt;&gt;</w:t>
      </w:r>
      <w:r>
        <w:rPr>
          <w:rtl/>
        </w:rPr>
        <w:t xml:space="preserve"> </w:t>
      </w:r>
      <w:bookmarkEnd w:id="243"/>
    </w:p>
    <w:p w:rsidR="006D5CA8" w:rsidRDefault="006D5CA8" w:rsidP="006D5CA8">
      <w:pPr>
        <w:pStyle w:val="KeepWithNext"/>
        <w:rPr>
          <w:rtl/>
        </w:rPr>
      </w:pPr>
    </w:p>
    <w:p w:rsidR="006D5CA8" w:rsidRDefault="006D5CA8" w:rsidP="006D5CA8">
      <w:pPr>
        <w:rPr>
          <w:rtl/>
        </w:rPr>
      </w:pPr>
      <w:r>
        <w:rPr>
          <w:rFonts w:hint="cs"/>
          <w:rtl/>
        </w:rPr>
        <w:t xml:space="preserve">אני לחלוטין לא מפרידה. תפקידו של השוטר הוא לא רק לתת </w:t>
      </w:r>
      <w:bookmarkStart w:id="244" w:name="_ETM_Q1_1204728"/>
      <w:bookmarkEnd w:id="244"/>
      <w:r>
        <w:rPr>
          <w:rFonts w:hint="cs"/>
          <w:rtl/>
        </w:rPr>
        <w:t xml:space="preserve">דוחות או לעצור. לא, ההפך. </w:t>
      </w:r>
      <w:bookmarkStart w:id="245" w:name="_ETM_Q1_1209208"/>
      <w:bookmarkEnd w:id="245"/>
      <w:r>
        <w:rPr>
          <w:rFonts w:hint="cs"/>
          <w:rtl/>
        </w:rPr>
        <w:t xml:space="preserve">אני חושבת ששוטר כבר הפך להיות יותר דמות קהילתית. כדמות קהילתית הוא גם </w:t>
      </w:r>
      <w:bookmarkStart w:id="246" w:name="_ETM_Q1_1216891"/>
      <w:bookmarkEnd w:id="246"/>
      <w:r>
        <w:rPr>
          <w:rFonts w:hint="cs"/>
          <w:rtl/>
        </w:rPr>
        <w:t xml:space="preserve">צריך לחנך, הוא גם צריך להגיד: חברים יקרים, </w:t>
      </w:r>
      <w:bookmarkStart w:id="247" w:name="_ETM_Q1_1223476"/>
      <w:bookmarkEnd w:id="247"/>
      <w:r>
        <w:rPr>
          <w:rFonts w:hint="cs"/>
          <w:rtl/>
        </w:rPr>
        <w:t xml:space="preserve">יש סכנה לבריאות שלכם, אנא תשמרו מרחקים, אנא תחבשו מסכות. </w:t>
      </w:r>
      <w:bookmarkStart w:id="248" w:name="_ETM_Q1_1232483"/>
      <w:bookmarkEnd w:id="248"/>
    </w:p>
    <w:p w:rsidR="006D5CA8" w:rsidRDefault="006D5CA8" w:rsidP="006D5CA8">
      <w:pPr>
        <w:rPr>
          <w:rtl/>
        </w:rPr>
      </w:pPr>
    </w:p>
    <w:p w:rsidR="00C00603" w:rsidRDefault="006D5CA8" w:rsidP="006D5CA8">
      <w:pPr>
        <w:rPr>
          <w:rtl/>
        </w:rPr>
      </w:pPr>
      <w:r>
        <w:rPr>
          <w:rFonts w:hint="cs"/>
          <w:rtl/>
        </w:rPr>
        <w:t xml:space="preserve">אני מאמינה שלא כל השוטרים נוהגים כך, אני מאמינה שחלק </w:t>
      </w:r>
      <w:bookmarkStart w:id="249" w:name="_ETM_Q1_1239351"/>
      <w:bookmarkEnd w:id="249"/>
      <w:r>
        <w:rPr>
          <w:rFonts w:hint="cs"/>
          <w:rtl/>
        </w:rPr>
        <w:t>מהשוטרים לוקחים את כל הסיטואציה הזאת</w:t>
      </w:r>
      <w:r>
        <w:rPr>
          <w:rtl/>
        </w:rPr>
        <w:t xml:space="preserve"> </w:t>
      </w:r>
      <w:r>
        <w:rPr>
          <w:rFonts w:hint="cs"/>
          <w:rtl/>
        </w:rPr>
        <w:t xml:space="preserve">ומפעילים כוח מוגבר. אני פונה </w:t>
      </w:r>
      <w:bookmarkStart w:id="250" w:name="_ETM_Q1_1244487"/>
      <w:bookmarkEnd w:id="250"/>
      <w:r>
        <w:rPr>
          <w:rFonts w:hint="cs"/>
          <w:rtl/>
        </w:rPr>
        <w:t xml:space="preserve">גם לשר, שאני מעריכה אותו מאוד-מאוד, אני יודעת כמה </w:t>
      </w:r>
      <w:bookmarkStart w:id="251" w:name="_ETM_Q1_1244267"/>
      <w:bookmarkEnd w:id="251"/>
      <w:r>
        <w:rPr>
          <w:rFonts w:hint="cs"/>
          <w:rtl/>
        </w:rPr>
        <w:t xml:space="preserve">אמיר אוחנה הוא שר גם מחנך, הוא גם שר </w:t>
      </w:r>
      <w:bookmarkStart w:id="252" w:name="_ETM_Q1_1252567"/>
      <w:bookmarkEnd w:id="252"/>
      <w:r>
        <w:rPr>
          <w:rFonts w:hint="cs"/>
          <w:rtl/>
        </w:rPr>
        <w:t>שיודע להביע את הדברים בצורה הטובה ביותר, כדי שאנשים</w:t>
      </w:r>
      <w:bookmarkStart w:id="253" w:name="_ETM_Q1_1251884"/>
      <w:bookmarkEnd w:id="253"/>
      <w:r>
        <w:rPr>
          <w:rFonts w:hint="cs"/>
          <w:rtl/>
        </w:rPr>
        <w:t xml:space="preserve"> יבינו. אני בטוחה שזה יחלחל גם לקצונה במשטרה, להסביר לאותם </w:t>
      </w:r>
      <w:bookmarkStart w:id="254" w:name="_ETM_Q1_1257460"/>
      <w:bookmarkEnd w:id="254"/>
      <w:r>
        <w:rPr>
          <w:rFonts w:hint="cs"/>
          <w:rtl/>
        </w:rPr>
        <w:t xml:space="preserve">שוטרים שיוצאים לשטח: אנא מכם, תסבירו. לפני שאתם מתחילים באכיפה, תסבירו </w:t>
      </w:r>
      <w:r>
        <w:rPr>
          <w:rtl/>
        </w:rPr>
        <w:t>–</w:t>
      </w:r>
      <w:r w:rsidR="00C00603">
        <w:rPr>
          <w:rFonts w:hint="cs"/>
          <w:rtl/>
        </w:rPr>
        <w:t xml:space="preserve">  כרגע עברת עבירה </w:t>
      </w:r>
      <w:r w:rsidR="00C00603">
        <w:rPr>
          <w:rtl/>
        </w:rPr>
        <w:t>–</w:t>
      </w:r>
      <w:r w:rsidR="00C00603">
        <w:rPr>
          <w:rFonts w:hint="cs"/>
          <w:rtl/>
        </w:rPr>
        <w:t xml:space="preserve"> מה האדם עשה לא נכון, </w:t>
      </w:r>
      <w:bookmarkStart w:id="255" w:name="_ETM_Q1_1274326"/>
      <w:bookmarkEnd w:id="255"/>
      <w:r w:rsidR="00C00603">
        <w:rPr>
          <w:rFonts w:hint="cs"/>
          <w:rtl/>
        </w:rPr>
        <w:t xml:space="preserve">מה האדם הזה עשה לא טוב. אני חושבת שיהיו לזה </w:t>
      </w:r>
      <w:bookmarkStart w:id="256" w:name="_ETM_Q1_1274819"/>
      <w:bookmarkEnd w:id="256"/>
      <w:r w:rsidR="00C00603">
        <w:rPr>
          <w:rFonts w:hint="cs"/>
          <w:rtl/>
        </w:rPr>
        <w:t xml:space="preserve">תוצאות מאוד טובות. </w:t>
      </w:r>
      <w:bookmarkStart w:id="257" w:name="_ETM_Q1_1285787"/>
      <w:bookmarkEnd w:id="257"/>
    </w:p>
    <w:p w:rsidR="00C00603" w:rsidRDefault="00C00603" w:rsidP="006D5CA8">
      <w:pPr>
        <w:rPr>
          <w:rtl/>
        </w:rPr>
      </w:pPr>
      <w:bookmarkStart w:id="258" w:name="_ETM_Q1_1285831"/>
      <w:bookmarkEnd w:id="258"/>
    </w:p>
    <w:p w:rsidR="006D5CA8" w:rsidRDefault="00C00603" w:rsidP="006D5CA8">
      <w:pPr>
        <w:rPr>
          <w:rtl/>
        </w:rPr>
      </w:pPr>
      <w:bookmarkStart w:id="259" w:name="_ETM_Q1_1285994"/>
      <w:bookmarkStart w:id="260" w:name="_ETM_Q1_1286052"/>
      <w:bookmarkEnd w:id="259"/>
      <w:bookmarkEnd w:id="260"/>
      <w:r>
        <w:rPr>
          <w:rFonts w:hint="cs"/>
          <w:rtl/>
        </w:rPr>
        <w:t xml:space="preserve">הקורונה לא עומדת לעזוב אותנו, לפחות לא </w:t>
      </w:r>
      <w:bookmarkStart w:id="261" w:name="_ETM_Q1_1278629"/>
      <w:bookmarkEnd w:id="261"/>
      <w:r>
        <w:rPr>
          <w:rFonts w:hint="cs"/>
          <w:rtl/>
        </w:rPr>
        <w:t xml:space="preserve">בשנה הקרובה. הלוואי שאני אתבדה. כרגע אנחנו, גם </w:t>
      </w:r>
      <w:bookmarkStart w:id="262" w:name="_ETM_Q1_1289998"/>
      <w:bookmarkEnd w:id="262"/>
      <w:r>
        <w:rPr>
          <w:rFonts w:hint="cs"/>
          <w:rtl/>
        </w:rPr>
        <w:t xml:space="preserve">כנבחרי ציבור, וגם השוטרים </w:t>
      </w:r>
      <w:r>
        <w:rPr>
          <w:rtl/>
        </w:rPr>
        <w:t>–</w:t>
      </w:r>
      <w:r>
        <w:rPr>
          <w:rFonts w:hint="cs"/>
          <w:rtl/>
        </w:rPr>
        <w:t xml:space="preserve"> אני מסתכלת עליהם באותו לבל </w:t>
      </w:r>
      <w:bookmarkStart w:id="263" w:name="_ETM_Q1_1296596"/>
      <w:bookmarkEnd w:id="263"/>
      <w:r>
        <w:rPr>
          <w:rtl/>
        </w:rPr>
        <w:t>–</w:t>
      </w:r>
      <w:r>
        <w:rPr>
          <w:rFonts w:hint="cs"/>
          <w:rtl/>
        </w:rPr>
        <w:t xml:space="preserve"> צריכים לשמור על הציבור. התפיסה של המשטרה צריכה להיות </w:t>
      </w:r>
      <w:bookmarkStart w:id="264" w:name="_ETM_Q1_1302557"/>
      <w:bookmarkEnd w:id="264"/>
      <w:r>
        <w:rPr>
          <w:rFonts w:hint="cs"/>
          <w:rtl/>
        </w:rPr>
        <w:t xml:space="preserve">לשמור על הציבור ולא עוד מעצר, עוד אכיפה, עוד דוח </w:t>
      </w:r>
      <w:bookmarkStart w:id="265" w:name="_ETM_Q1_1310551"/>
      <w:bookmarkEnd w:id="265"/>
      <w:r>
        <w:rPr>
          <w:rFonts w:hint="cs"/>
          <w:rtl/>
        </w:rPr>
        <w:t xml:space="preserve">וכו'. השינוי בתפיסה יכול לשנות הרבה מאוד. תודה. </w:t>
      </w:r>
    </w:p>
    <w:p w:rsidR="00C00603" w:rsidRDefault="00C00603" w:rsidP="006D5CA8">
      <w:pPr>
        <w:rPr>
          <w:rtl/>
        </w:rPr>
      </w:pPr>
      <w:bookmarkStart w:id="266" w:name="_ETM_Q1_1314910"/>
      <w:bookmarkStart w:id="267" w:name="_ETM_Q1_1314971"/>
      <w:bookmarkEnd w:id="266"/>
      <w:bookmarkEnd w:id="267"/>
    </w:p>
    <w:p w:rsidR="00C00603" w:rsidRDefault="00C00603" w:rsidP="00671F83">
      <w:pPr>
        <w:pStyle w:val="af6"/>
        <w:rPr>
          <w:rtl/>
        </w:rPr>
      </w:pPr>
      <w:bookmarkStart w:id="268" w:name="ET_yor_5777_28"/>
      <w:r w:rsidRPr="00671F83">
        <w:rPr>
          <w:rStyle w:val="TagStyle"/>
          <w:rtl/>
        </w:rPr>
        <w:t xml:space="preserve"> &lt;&lt; יור &gt;&gt;</w:t>
      </w:r>
      <w:r w:rsidRPr="00C00603">
        <w:rPr>
          <w:rStyle w:val="TagStyle"/>
          <w:rtl/>
        </w:rPr>
        <w:t xml:space="preserve"> </w:t>
      </w:r>
      <w:r>
        <w:rPr>
          <w:rtl/>
        </w:rPr>
        <w:t>היו"ר מיקי חיימוביץ':</w:t>
      </w:r>
      <w:r w:rsidRPr="00C00603">
        <w:rPr>
          <w:rStyle w:val="TagStyle"/>
          <w:rtl/>
        </w:rPr>
        <w:t xml:space="preserve"> </w:t>
      </w:r>
      <w:r w:rsidRPr="00671F83">
        <w:rPr>
          <w:rStyle w:val="TagStyle"/>
          <w:rtl/>
        </w:rPr>
        <w:t>&lt;&lt; יור &gt;&gt;</w:t>
      </w:r>
      <w:r>
        <w:rPr>
          <w:rtl/>
        </w:rPr>
        <w:t xml:space="preserve"> </w:t>
      </w:r>
      <w:bookmarkEnd w:id="268"/>
    </w:p>
    <w:p w:rsidR="00C00603" w:rsidRDefault="00C00603" w:rsidP="00C00603">
      <w:pPr>
        <w:pStyle w:val="KeepWithNext"/>
        <w:rPr>
          <w:rtl/>
        </w:rPr>
      </w:pPr>
    </w:p>
    <w:p w:rsidR="00C00603" w:rsidRDefault="00C00603" w:rsidP="00C00603">
      <w:pPr>
        <w:rPr>
          <w:rtl/>
        </w:rPr>
      </w:pPr>
      <w:bookmarkStart w:id="269" w:name="_ETM_Q1_1316601"/>
      <w:bookmarkEnd w:id="269"/>
      <w:r>
        <w:rPr>
          <w:rFonts w:hint="cs"/>
          <w:rtl/>
        </w:rPr>
        <w:t>תודה. חבר</w:t>
      </w:r>
      <w:bookmarkStart w:id="270" w:name="_ETM_Q1_1312873"/>
      <w:bookmarkEnd w:id="270"/>
      <w:r>
        <w:rPr>
          <w:rFonts w:hint="cs"/>
          <w:rtl/>
        </w:rPr>
        <w:t xml:space="preserve"> הכנסת יעקב טסלר, בבקשה. </w:t>
      </w:r>
    </w:p>
    <w:p w:rsidR="00C00603" w:rsidRDefault="00C00603" w:rsidP="00C00603">
      <w:pPr>
        <w:rPr>
          <w:rtl/>
        </w:rPr>
      </w:pPr>
      <w:bookmarkStart w:id="271" w:name="_ETM_Q1_1332136"/>
      <w:bookmarkStart w:id="272" w:name="_ETM_Q1_1332204"/>
      <w:bookmarkEnd w:id="271"/>
      <w:bookmarkEnd w:id="272"/>
    </w:p>
    <w:p w:rsidR="00C00603" w:rsidRDefault="00C00603" w:rsidP="00671F83">
      <w:pPr>
        <w:pStyle w:val="a4"/>
        <w:rPr>
          <w:rtl/>
        </w:rPr>
      </w:pPr>
      <w:bookmarkStart w:id="273" w:name="_ETM_Q1_1332316"/>
      <w:bookmarkStart w:id="274" w:name="_ETM_Q1_1332380"/>
      <w:bookmarkStart w:id="275" w:name="_ETM_Q1_1334108"/>
      <w:bookmarkStart w:id="276" w:name="ET_knessetmember_5778_29"/>
      <w:bookmarkEnd w:id="273"/>
      <w:bookmarkEnd w:id="274"/>
      <w:bookmarkEnd w:id="275"/>
      <w:r w:rsidRPr="00671F83">
        <w:rPr>
          <w:rStyle w:val="TagStyle"/>
          <w:rtl/>
        </w:rPr>
        <w:t xml:space="preserve"> &lt;&lt; דובר &gt;&gt;</w:t>
      </w:r>
      <w:r w:rsidRPr="00C00603">
        <w:rPr>
          <w:rStyle w:val="TagStyle"/>
          <w:rtl/>
        </w:rPr>
        <w:t xml:space="preserve"> </w:t>
      </w:r>
      <w:r>
        <w:rPr>
          <w:rtl/>
        </w:rPr>
        <w:t>יעקב טסלר (יהדות התורה):</w:t>
      </w:r>
      <w:r w:rsidRPr="00C00603">
        <w:rPr>
          <w:rStyle w:val="TagStyle"/>
          <w:rtl/>
        </w:rPr>
        <w:t xml:space="preserve"> </w:t>
      </w:r>
      <w:r w:rsidRPr="00671F83">
        <w:rPr>
          <w:rStyle w:val="TagStyle"/>
          <w:rtl/>
        </w:rPr>
        <w:t>&lt;&lt; דובר &gt;&gt;</w:t>
      </w:r>
      <w:r>
        <w:rPr>
          <w:rtl/>
        </w:rPr>
        <w:t xml:space="preserve"> </w:t>
      </w:r>
      <w:bookmarkEnd w:id="276"/>
    </w:p>
    <w:p w:rsidR="00C00603" w:rsidRDefault="00C00603" w:rsidP="00C00603">
      <w:pPr>
        <w:pStyle w:val="KeepWithNext"/>
        <w:rPr>
          <w:rtl/>
        </w:rPr>
      </w:pPr>
    </w:p>
    <w:p w:rsidR="00C00603" w:rsidRDefault="00C00603" w:rsidP="00C00603">
      <w:pPr>
        <w:rPr>
          <w:rtl/>
        </w:rPr>
      </w:pPr>
      <w:bookmarkStart w:id="277" w:name="_ETM_Q1_1334671"/>
      <w:bookmarkStart w:id="278" w:name="_ETM_Q1_1334721"/>
      <w:bookmarkEnd w:id="277"/>
      <w:bookmarkEnd w:id="278"/>
      <w:r>
        <w:rPr>
          <w:rFonts w:hint="cs"/>
          <w:rtl/>
        </w:rPr>
        <w:t>הייתי מתמקד פחות במה שהיה</w:t>
      </w:r>
      <w:bookmarkStart w:id="279" w:name="_ETM_Q1_1339456"/>
      <w:bookmarkEnd w:id="279"/>
      <w:r>
        <w:rPr>
          <w:rFonts w:hint="cs"/>
          <w:rtl/>
        </w:rPr>
        <w:t xml:space="preserve">, מסיבה פשוטה מאוד: לא שכחנו. לפעמים, כדי להזכיר </w:t>
      </w:r>
      <w:bookmarkStart w:id="280" w:name="_ETM_Q1_1339106"/>
      <w:bookmarkEnd w:id="280"/>
      <w:r>
        <w:rPr>
          <w:rFonts w:hint="cs"/>
          <w:rtl/>
        </w:rPr>
        <w:t xml:space="preserve">נשכחות צריך לחזור אחורנית ולספר את המקרה שהיה ומשם </w:t>
      </w:r>
      <w:bookmarkStart w:id="281" w:name="_ETM_Q1_1345119"/>
      <w:bookmarkEnd w:id="281"/>
      <w:r>
        <w:rPr>
          <w:rFonts w:hint="cs"/>
          <w:rtl/>
        </w:rPr>
        <w:t xml:space="preserve">להמשיך הלאה. כולנו חווינו את זה, כולנו </w:t>
      </w:r>
      <w:r>
        <w:rPr>
          <w:rtl/>
        </w:rPr>
        <w:t>–</w:t>
      </w:r>
      <w:r>
        <w:rPr>
          <w:rFonts w:hint="cs"/>
          <w:rtl/>
        </w:rPr>
        <w:t xml:space="preserve"> הציבור, בפרט במגזר החרדי </w:t>
      </w:r>
      <w:r>
        <w:rPr>
          <w:rtl/>
        </w:rPr>
        <w:t>–</w:t>
      </w:r>
      <w:r>
        <w:rPr>
          <w:rFonts w:hint="cs"/>
          <w:rtl/>
        </w:rPr>
        <w:t xml:space="preserve"> נמצאים תחת הטראומה הקשה שחווינו. זה </w:t>
      </w:r>
      <w:bookmarkStart w:id="282" w:name="_ETM_Q1_1362499"/>
      <w:bookmarkEnd w:id="282"/>
      <w:r>
        <w:rPr>
          <w:rFonts w:hint="cs"/>
          <w:rtl/>
        </w:rPr>
        <w:t>השליך לאו דווקא על אנשים שהיו באזור</w:t>
      </w:r>
      <w:r w:rsidR="009A31EB">
        <w:rPr>
          <w:rFonts w:hint="cs"/>
          <w:rtl/>
        </w:rPr>
        <w:t>י</w:t>
      </w:r>
      <w:r>
        <w:rPr>
          <w:rFonts w:hint="cs"/>
          <w:rtl/>
        </w:rPr>
        <w:t xml:space="preserve"> הסגר בערים השונות, אלא זה השליך בכל רחבי הארץ, היכן ש</w:t>
      </w:r>
      <w:bookmarkStart w:id="283" w:name="_ETM_Q1_1367993"/>
      <w:bookmarkEnd w:id="283"/>
      <w:r>
        <w:rPr>
          <w:rFonts w:hint="cs"/>
          <w:rtl/>
        </w:rPr>
        <w:t xml:space="preserve">מתגוררים אנשים מהמגזר החרדי. </w:t>
      </w:r>
      <w:r>
        <w:rPr>
          <w:rFonts w:hint="cs"/>
          <w:rtl/>
        </w:rPr>
        <w:lastRenderedPageBreak/>
        <w:t xml:space="preserve">כמו שאמרתי, מה שהיה, מיותר לומר. </w:t>
      </w:r>
      <w:bookmarkStart w:id="284" w:name="_ETM_Q1_1379495"/>
      <w:bookmarkEnd w:id="284"/>
      <w:r>
        <w:rPr>
          <w:rFonts w:hint="cs"/>
          <w:rtl/>
        </w:rPr>
        <w:t xml:space="preserve">לשמחתנו ראינו את התיעוד של הדברים וכל מילה מיותרת. </w:t>
      </w:r>
      <w:bookmarkStart w:id="285" w:name="_ETM_Q1_1387064"/>
      <w:bookmarkEnd w:id="285"/>
      <w:r>
        <w:rPr>
          <w:rFonts w:hint="cs"/>
          <w:rtl/>
        </w:rPr>
        <w:t xml:space="preserve">אני רוצה להתמקד יותר במעשי, בשטח. </w:t>
      </w:r>
    </w:p>
    <w:p w:rsidR="00C00603" w:rsidRDefault="00C00603" w:rsidP="00C00603">
      <w:pPr>
        <w:rPr>
          <w:rtl/>
        </w:rPr>
      </w:pPr>
      <w:bookmarkStart w:id="286" w:name="_ETM_Q1_1390807"/>
      <w:bookmarkStart w:id="287" w:name="_ETM_Q1_1390861"/>
      <w:bookmarkEnd w:id="286"/>
      <w:bookmarkEnd w:id="287"/>
    </w:p>
    <w:p w:rsidR="003A461E" w:rsidRDefault="00C00603" w:rsidP="003A461E">
      <w:pPr>
        <w:rPr>
          <w:rtl/>
        </w:rPr>
      </w:pPr>
      <w:bookmarkStart w:id="288" w:name="_ETM_Q1_1390975"/>
      <w:bookmarkStart w:id="289" w:name="_ETM_Q1_1391031"/>
      <w:bookmarkEnd w:id="288"/>
      <w:bookmarkEnd w:id="289"/>
      <w:r>
        <w:rPr>
          <w:rFonts w:hint="cs"/>
          <w:rtl/>
        </w:rPr>
        <w:t xml:space="preserve">אני יודע לומר שבעקבות </w:t>
      </w:r>
      <w:bookmarkStart w:id="290" w:name="_ETM_Q1_1389170"/>
      <w:bookmarkEnd w:id="290"/>
      <w:r>
        <w:rPr>
          <w:rFonts w:hint="cs"/>
          <w:rtl/>
        </w:rPr>
        <w:t>האירועים האלה התקיימה פגישה בעניין עם השר לביטחון פנים</w:t>
      </w:r>
      <w:bookmarkStart w:id="291" w:name="_ETM_Q1_1398722"/>
      <w:bookmarkEnd w:id="291"/>
      <w:r>
        <w:rPr>
          <w:rFonts w:hint="cs"/>
          <w:rtl/>
        </w:rPr>
        <w:t xml:space="preserve"> ונאמר שם שמתכוונים לרדת לשטח, להנחות בשטח, להסביר לשוטרים, </w:t>
      </w:r>
      <w:bookmarkStart w:id="292" w:name="_ETM_Q1_1402578"/>
      <w:bookmarkEnd w:id="292"/>
      <w:r>
        <w:rPr>
          <w:rFonts w:hint="cs"/>
          <w:rtl/>
        </w:rPr>
        <w:t xml:space="preserve">להסביר להם את הרגישות של הדברים. אני לא יודע אם </w:t>
      </w:r>
      <w:bookmarkStart w:id="293" w:name="_ETM_Q1_1405955"/>
      <w:bookmarkEnd w:id="293"/>
      <w:r>
        <w:rPr>
          <w:rFonts w:hint="cs"/>
          <w:rtl/>
        </w:rPr>
        <w:t xml:space="preserve">זה קרה בפועל. אני אגיד לכם למה אני לא יודע, </w:t>
      </w:r>
      <w:bookmarkStart w:id="294" w:name="_ETM_Q1_1408388"/>
      <w:bookmarkEnd w:id="294"/>
      <w:r>
        <w:rPr>
          <w:rFonts w:hint="cs"/>
          <w:rtl/>
        </w:rPr>
        <w:t xml:space="preserve">יכול להיות שכן, יכול להיות </w:t>
      </w:r>
      <w:bookmarkStart w:id="295" w:name="_ETM_Q1_1409968"/>
      <w:bookmarkEnd w:id="295"/>
      <w:r>
        <w:rPr>
          <w:rFonts w:hint="cs"/>
          <w:rtl/>
        </w:rPr>
        <w:t xml:space="preserve">שלא, ואני אסביר את עצמי. בעצם האמון של </w:t>
      </w:r>
      <w:bookmarkStart w:id="296" w:name="_ETM_Q1_1424718"/>
      <w:bookmarkEnd w:id="296"/>
      <w:r>
        <w:rPr>
          <w:rFonts w:hint="cs"/>
          <w:rtl/>
        </w:rPr>
        <w:t>הציבור במשטרה אף פעם לא היה מי יודע מה</w:t>
      </w:r>
      <w:bookmarkStart w:id="297" w:name="_ETM_Q1_1427054"/>
      <w:bookmarkEnd w:id="297"/>
      <w:r>
        <w:rPr>
          <w:rFonts w:hint="cs"/>
          <w:rtl/>
        </w:rPr>
        <w:t xml:space="preserve"> </w:t>
      </w:r>
      <w:r>
        <w:rPr>
          <w:rtl/>
        </w:rPr>
        <w:t>–</w:t>
      </w:r>
      <w:r>
        <w:rPr>
          <w:rFonts w:hint="cs"/>
          <w:rtl/>
        </w:rPr>
        <w:t xml:space="preserve"> זה לדיון אחר למה זה כך </w:t>
      </w:r>
      <w:r>
        <w:rPr>
          <w:rtl/>
        </w:rPr>
        <w:t>–</w:t>
      </w:r>
      <w:r>
        <w:rPr>
          <w:rFonts w:hint="cs"/>
          <w:rtl/>
        </w:rPr>
        <w:t xml:space="preserve"> ובעקבות הדברים </w:t>
      </w:r>
      <w:bookmarkStart w:id="298" w:name="_ETM_Q1_1425178"/>
      <w:bookmarkEnd w:id="298"/>
      <w:r>
        <w:rPr>
          <w:rFonts w:hint="cs"/>
          <w:rtl/>
        </w:rPr>
        <w:t xml:space="preserve">האלה זה עוד יותר. מאותם סגרים שהיו בירושלים, בביתר עילית </w:t>
      </w:r>
      <w:bookmarkStart w:id="299" w:name="_ETM_Q1_1435553"/>
      <w:bookmarkEnd w:id="299"/>
      <w:r>
        <w:rPr>
          <w:rFonts w:hint="cs"/>
          <w:rtl/>
        </w:rPr>
        <w:t xml:space="preserve">ובבית שמש, לא שמענו על עוד סגרים. לא היה </w:t>
      </w:r>
      <w:bookmarkStart w:id="300" w:name="_ETM_Q1_1435273"/>
      <w:bookmarkEnd w:id="300"/>
      <w:r>
        <w:rPr>
          <w:rFonts w:hint="cs"/>
          <w:rtl/>
        </w:rPr>
        <w:t>סגר, לא היו דברים שגירו את ההתפרצויות ולכן אני לא יודע לומר אם יהיה סגר באיזשהו מקום</w:t>
      </w:r>
      <w:bookmarkStart w:id="301" w:name="_ETM_Q1_1444081"/>
      <w:bookmarkEnd w:id="301"/>
      <w:r w:rsidR="003A461E">
        <w:rPr>
          <w:rFonts w:hint="cs"/>
          <w:rtl/>
        </w:rPr>
        <w:t xml:space="preserve"> </w:t>
      </w:r>
      <w:r w:rsidR="003A461E">
        <w:rPr>
          <w:rtl/>
        </w:rPr>
        <w:t>–</w:t>
      </w:r>
      <w:r w:rsidR="003A461E">
        <w:rPr>
          <w:rFonts w:hint="cs"/>
          <w:rtl/>
        </w:rPr>
        <w:t xml:space="preserve"> מקווה מאוד שלא. אני אישית חושב שהסגר לא </w:t>
      </w:r>
      <w:bookmarkStart w:id="302" w:name="_ETM_Q1_1450693"/>
      <w:bookmarkEnd w:id="302"/>
      <w:r w:rsidR="003A461E">
        <w:rPr>
          <w:rFonts w:hint="cs"/>
          <w:rtl/>
        </w:rPr>
        <w:t xml:space="preserve">נותן את המענה וצריך לעשות הרבה צעדים לפני שחושבים לעשות </w:t>
      </w:r>
      <w:bookmarkStart w:id="303" w:name="_ETM_Q1_1457565"/>
      <w:bookmarkEnd w:id="303"/>
      <w:r w:rsidR="003A461E">
        <w:rPr>
          <w:rFonts w:hint="cs"/>
          <w:rtl/>
        </w:rPr>
        <w:t xml:space="preserve">סגר </w:t>
      </w:r>
      <w:r w:rsidR="003A461E">
        <w:rPr>
          <w:rtl/>
        </w:rPr>
        <w:t>–</w:t>
      </w:r>
      <w:r w:rsidR="003A461E">
        <w:rPr>
          <w:rFonts w:hint="cs"/>
          <w:rtl/>
        </w:rPr>
        <w:t xml:space="preserve"> שאכן במשטרה הפנימו, הבינו. היות שזה לא </w:t>
      </w:r>
      <w:bookmarkStart w:id="304" w:name="_ETM_Q1_1462313"/>
      <w:bookmarkEnd w:id="304"/>
      <w:r w:rsidR="003A461E">
        <w:rPr>
          <w:rFonts w:hint="cs"/>
          <w:rtl/>
        </w:rPr>
        <w:t xml:space="preserve">קרה, אני לא יודע לומר. </w:t>
      </w:r>
    </w:p>
    <w:p w:rsidR="003A461E" w:rsidRDefault="003A461E" w:rsidP="003A461E">
      <w:pPr>
        <w:rPr>
          <w:rtl/>
        </w:rPr>
      </w:pPr>
      <w:bookmarkStart w:id="305" w:name="_ETM_Q1_1468719"/>
      <w:bookmarkStart w:id="306" w:name="_ETM_Q1_1468785"/>
      <w:bookmarkStart w:id="307" w:name="_ETM_Q1_1468891"/>
      <w:bookmarkEnd w:id="305"/>
      <w:bookmarkEnd w:id="306"/>
      <w:bookmarkEnd w:id="307"/>
    </w:p>
    <w:p w:rsidR="00C00603" w:rsidRDefault="003A461E" w:rsidP="003A461E">
      <w:pPr>
        <w:rPr>
          <w:rtl/>
        </w:rPr>
      </w:pPr>
      <w:bookmarkStart w:id="308" w:name="_ETM_Q1_1468950"/>
      <w:bookmarkEnd w:id="308"/>
      <w:r>
        <w:rPr>
          <w:rFonts w:hint="cs"/>
          <w:rtl/>
        </w:rPr>
        <w:t xml:space="preserve">לכן הייתי רוצה לשמוע מהמכובדים </w:t>
      </w:r>
      <w:bookmarkStart w:id="309" w:name="_ETM_Q1_1467663"/>
      <w:bookmarkEnd w:id="309"/>
      <w:r>
        <w:rPr>
          <w:rFonts w:hint="cs"/>
          <w:rtl/>
        </w:rPr>
        <w:t xml:space="preserve">שנמצאים איתנו כאן </w:t>
      </w:r>
      <w:r>
        <w:rPr>
          <w:rtl/>
        </w:rPr>
        <w:t>–</w:t>
      </w:r>
      <w:r>
        <w:rPr>
          <w:rFonts w:hint="cs"/>
          <w:rtl/>
        </w:rPr>
        <w:t xml:space="preserve"> אנחנו מתחנכים לדון כל אדם לכף </w:t>
      </w:r>
      <w:bookmarkStart w:id="310" w:name="_ETM_Q1_1481371"/>
      <w:bookmarkEnd w:id="310"/>
      <w:r>
        <w:rPr>
          <w:rFonts w:hint="cs"/>
          <w:rtl/>
        </w:rPr>
        <w:t xml:space="preserve">זכות, וכפי שאמרו חבריי, אין ספק שתפקיד המשטרה לעשות </w:t>
      </w:r>
      <w:bookmarkStart w:id="311" w:name="_ETM_Q1_1483526"/>
      <w:bookmarkEnd w:id="311"/>
      <w:r>
        <w:rPr>
          <w:rFonts w:hint="cs"/>
          <w:rtl/>
        </w:rPr>
        <w:t xml:space="preserve">את עבודתה, ובאופן כללי הם אכן עושים עבודה </w:t>
      </w:r>
      <w:bookmarkStart w:id="312" w:name="_ETM_Q1_1486805"/>
      <w:bookmarkEnd w:id="312"/>
      <w:r>
        <w:rPr>
          <w:rFonts w:hint="cs"/>
          <w:rtl/>
        </w:rPr>
        <w:t xml:space="preserve">מצוינת, ואנחנו צריכים לאכוף ולשמור, אבל יש את הגישה, </w:t>
      </w:r>
      <w:bookmarkStart w:id="313" w:name="_ETM_Q1_1493177"/>
      <w:bookmarkEnd w:id="313"/>
      <w:r>
        <w:rPr>
          <w:rFonts w:hint="cs"/>
          <w:rtl/>
        </w:rPr>
        <w:t xml:space="preserve">יש את הדרך, יש את הרגישות, יש את הרחמנות. תוך </w:t>
      </w:r>
      <w:bookmarkStart w:id="314" w:name="_ETM_Q1_1502368"/>
      <w:bookmarkEnd w:id="314"/>
      <w:r>
        <w:rPr>
          <w:rFonts w:hint="cs"/>
          <w:rtl/>
        </w:rPr>
        <w:t xml:space="preserve">כדי אני נזכר שלפני כמה ימים קיבלתי שיחת טלפון מאדם </w:t>
      </w:r>
      <w:bookmarkStart w:id="315" w:name="_ETM_Q1_1505898"/>
      <w:bookmarkEnd w:id="315"/>
      <w:r>
        <w:rPr>
          <w:rFonts w:hint="cs"/>
          <w:rtl/>
        </w:rPr>
        <w:t xml:space="preserve">שגר בירושלים </w:t>
      </w:r>
      <w:r>
        <w:rPr>
          <w:rtl/>
        </w:rPr>
        <w:t>–</w:t>
      </w:r>
      <w:r>
        <w:rPr>
          <w:rFonts w:hint="cs"/>
          <w:rtl/>
        </w:rPr>
        <w:t xml:space="preserve"> גברתי, אצלנו במשפחה נשארה הצלקת, הטראומה </w:t>
      </w:r>
      <w:r>
        <w:rPr>
          <w:rtl/>
        </w:rPr>
        <w:t>–</w:t>
      </w:r>
      <w:r>
        <w:rPr>
          <w:rFonts w:hint="cs"/>
          <w:rtl/>
        </w:rPr>
        <w:t xml:space="preserve"> שנולד לו ילד בשערי צדק. הוא הגיע </w:t>
      </w:r>
      <w:bookmarkStart w:id="316" w:name="_ETM_Q1_1516804"/>
      <w:bookmarkEnd w:id="316"/>
      <w:r>
        <w:rPr>
          <w:rFonts w:hint="cs"/>
          <w:rtl/>
        </w:rPr>
        <w:t xml:space="preserve">משם באמצע הלילה  לרחוב שמגר. על היד שלו היה התג </w:t>
      </w:r>
      <w:bookmarkStart w:id="317" w:name="_ETM_Q1_1518681"/>
      <w:bookmarkEnd w:id="317"/>
      <w:r>
        <w:rPr>
          <w:rFonts w:hint="cs"/>
          <w:rtl/>
        </w:rPr>
        <w:t xml:space="preserve">של בית החולים. שוטר עמד שם והוא אמר לו שהוא גר במקום. לא הייתה לו תעודת זהות, זה </w:t>
      </w:r>
      <w:bookmarkStart w:id="318" w:name="_ETM_Q1_1527343"/>
      <w:bookmarkEnd w:id="318"/>
      <w:r>
        <w:rPr>
          <w:rFonts w:hint="cs"/>
          <w:rtl/>
        </w:rPr>
        <w:t xml:space="preserve">היה במוצאי שבת. הוא הראה לו את התג, את השם שרשום על התג ואמר מאיפה </w:t>
      </w:r>
      <w:bookmarkStart w:id="319" w:name="_ETM_Q1_1531605"/>
      <w:bookmarkEnd w:id="319"/>
      <w:r>
        <w:rPr>
          <w:rFonts w:hint="cs"/>
          <w:rtl/>
        </w:rPr>
        <w:t xml:space="preserve">הוא מגיע. הוא התחנן אליו כמו ילד קטן, אבל השוטר לא אפשר לו להיכנס. </w:t>
      </w:r>
    </w:p>
    <w:p w:rsidR="003A461E" w:rsidRDefault="003A461E" w:rsidP="003A461E">
      <w:pPr>
        <w:rPr>
          <w:rtl/>
        </w:rPr>
      </w:pPr>
      <w:bookmarkStart w:id="320" w:name="_ETM_Q1_1529606"/>
      <w:bookmarkStart w:id="321" w:name="_ETM_Q1_1529657"/>
      <w:bookmarkStart w:id="322" w:name="_ETM_Q1_1531232"/>
      <w:bookmarkEnd w:id="320"/>
      <w:bookmarkEnd w:id="321"/>
      <w:bookmarkEnd w:id="322"/>
    </w:p>
    <w:p w:rsidR="003A461E" w:rsidRDefault="003A461E" w:rsidP="00671F83">
      <w:pPr>
        <w:pStyle w:val="a4"/>
        <w:rPr>
          <w:rtl/>
        </w:rPr>
      </w:pPr>
      <w:bookmarkStart w:id="323" w:name="ET_speaker_5142_30"/>
      <w:r w:rsidRPr="00671F83">
        <w:rPr>
          <w:rStyle w:val="TagStyle"/>
          <w:rtl/>
        </w:rPr>
        <w:t xml:space="preserve"> &lt;&lt; דובר &gt;&gt;</w:t>
      </w:r>
      <w:r w:rsidRPr="003A461E">
        <w:rPr>
          <w:rStyle w:val="TagStyle"/>
          <w:rtl/>
        </w:rPr>
        <w:t xml:space="preserve"> </w:t>
      </w:r>
      <w:r>
        <w:rPr>
          <w:rtl/>
        </w:rPr>
        <w:t>יוליה מלינובסקי (ישראל ביתנו):</w:t>
      </w:r>
      <w:r w:rsidRPr="003A461E">
        <w:rPr>
          <w:rStyle w:val="TagStyle"/>
          <w:rtl/>
        </w:rPr>
        <w:t xml:space="preserve"> </w:t>
      </w:r>
      <w:r w:rsidRPr="00671F83">
        <w:rPr>
          <w:rStyle w:val="TagStyle"/>
          <w:rtl/>
        </w:rPr>
        <w:t>&lt;&lt; דובר &gt;&gt;</w:t>
      </w:r>
      <w:r>
        <w:rPr>
          <w:rtl/>
        </w:rPr>
        <w:t xml:space="preserve"> </w:t>
      </w:r>
      <w:bookmarkEnd w:id="323"/>
    </w:p>
    <w:p w:rsidR="003A461E" w:rsidRDefault="003A461E" w:rsidP="003A461E">
      <w:pPr>
        <w:pStyle w:val="KeepWithNext"/>
        <w:rPr>
          <w:rtl/>
        </w:rPr>
      </w:pPr>
    </w:p>
    <w:p w:rsidR="003A461E" w:rsidRDefault="003A461E" w:rsidP="003A461E">
      <w:pPr>
        <w:rPr>
          <w:rtl/>
        </w:rPr>
      </w:pPr>
      <w:bookmarkStart w:id="324" w:name="_ETM_Q1_1531696"/>
      <w:bookmarkStart w:id="325" w:name="_ETM_Q1_1531736"/>
      <w:bookmarkEnd w:id="324"/>
      <w:bookmarkEnd w:id="325"/>
      <w:r>
        <w:rPr>
          <w:rFonts w:hint="cs"/>
          <w:rtl/>
        </w:rPr>
        <w:t>לאן הוא לא אפשר לו להיכנס?</w:t>
      </w:r>
      <w:r>
        <w:rPr>
          <w:rtl/>
        </w:rPr>
        <w:t xml:space="preserve">  </w:t>
      </w:r>
    </w:p>
    <w:p w:rsidR="003F4E0A" w:rsidRDefault="003F4E0A" w:rsidP="003A461E">
      <w:pPr>
        <w:rPr>
          <w:rtl/>
        </w:rPr>
      </w:pPr>
    </w:p>
    <w:p w:rsidR="003F4E0A" w:rsidRDefault="003F4E0A" w:rsidP="00671F83">
      <w:pPr>
        <w:pStyle w:val="a4"/>
        <w:rPr>
          <w:rtl/>
        </w:rPr>
      </w:pPr>
      <w:bookmarkStart w:id="326" w:name="ET_knessetmember_5778_31"/>
      <w:r w:rsidRPr="00671F83">
        <w:rPr>
          <w:rStyle w:val="TagStyle"/>
          <w:rtl/>
        </w:rPr>
        <w:t xml:space="preserve"> &lt;&lt; דובר &gt;&gt;</w:t>
      </w:r>
      <w:r w:rsidRPr="003F4E0A">
        <w:rPr>
          <w:rStyle w:val="TagStyle"/>
          <w:rtl/>
        </w:rPr>
        <w:t xml:space="preserve"> </w:t>
      </w:r>
      <w:r>
        <w:rPr>
          <w:rtl/>
        </w:rPr>
        <w:t>יעקב טסלר (יהדות התורה):</w:t>
      </w:r>
      <w:r w:rsidRPr="003F4E0A">
        <w:rPr>
          <w:rStyle w:val="TagStyle"/>
          <w:rtl/>
        </w:rPr>
        <w:t xml:space="preserve"> </w:t>
      </w:r>
      <w:r w:rsidRPr="00671F83">
        <w:rPr>
          <w:rStyle w:val="TagStyle"/>
          <w:rtl/>
        </w:rPr>
        <w:t>&lt;&lt; דובר &gt;&gt;</w:t>
      </w:r>
      <w:r>
        <w:rPr>
          <w:rtl/>
        </w:rPr>
        <w:t xml:space="preserve"> </w:t>
      </w:r>
      <w:bookmarkEnd w:id="326"/>
    </w:p>
    <w:p w:rsidR="003F4E0A" w:rsidRDefault="003F4E0A" w:rsidP="003F4E0A">
      <w:pPr>
        <w:pStyle w:val="KeepWithNext"/>
        <w:rPr>
          <w:rtl/>
        </w:rPr>
      </w:pPr>
    </w:p>
    <w:p w:rsidR="003F4E0A" w:rsidRDefault="003F4E0A" w:rsidP="003F4E0A">
      <w:pPr>
        <w:rPr>
          <w:rtl/>
        </w:rPr>
      </w:pPr>
      <w:bookmarkStart w:id="327" w:name="_ETM_Q1_1615688"/>
      <w:bookmarkEnd w:id="327"/>
      <w:r>
        <w:rPr>
          <w:rFonts w:hint="cs"/>
          <w:rtl/>
        </w:rPr>
        <w:t xml:space="preserve">הביתה. אוקיי, איך אומרים, פראייר הוא לא היה, הוא ניסה ממקום אחר. שם עמדה שוטרת, נחמדה, הוא הסביר לה, והיא אפשרה לו להיכנס. איך שהוא נכנס פנימה </w:t>
      </w:r>
      <w:bookmarkStart w:id="328" w:name="_ETM_Q1_1548793"/>
      <w:bookmarkEnd w:id="328"/>
      <w:r>
        <w:rPr>
          <w:rFonts w:hint="cs"/>
          <w:rtl/>
        </w:rPr>
        <w:t xml:space="preserve">לתוך החצר, השוטר שם לב שהוא הצליח ובריצת אמוק </w:t>
      </w:r>
      <w:r>
        <w:rPr>
          <w:rtl/>
        </w:rPr>
        <w:t>–</w:t>
      </w:r>
      <w:r>
        <w:rPr>
          <w:rFonts w:hint="cs"/>
          <w:rtl/>
        </w:rPr>
        <w:t xml:space="preserve"> </w:t>
      </w:r>
      <w:bookmarkStart w:id="329" w:name="_ETM_Q1_1555241"/>
      <w:bookmarkEnd w:id="329"/>
      <w:r>
        <w:rPr>
          <w:rFonts w:hint="cs"/>
          <w:rtl/>
        </w:rPr>
        <w:t xml:space="preserve">כך הוא אומר, אני לא יודע אם זה נכון. </w:t>
      </w:r>
      <w:bookmarkStart w:id="330" w:name="_ETM_Q1_1561443"/>
      <w:bookmarkEnd w:id="330"/>
      <w:r>
        <w:rPr>
          <w:rFonts w:hint="cs"/>
          <w:rtl/>
        </w:rPr>
        <w:t xml:space="preserve">הוא אמר לי שהוא הולך להגיש תלונה במשטרה </w:t>
      </w:r>
      <w:r>
        <w:rPr>
          <w:rtl/>
        </w:rPr>
        <w:t>–</w:t>
      </w:r>
      <w:r>
        <w:rPr>
          <w:rFonts w:hint="cs"/>
          <w:rtl/>
        </w:rPr>
        <w:t xml:space="preserve"> פשוט פירק לו את הצורה. מה קרה? התחרפנו? </w:t>
      </w:r>
    </w:p>
    <w:p w:rsidR="003F4E0A" w:rsidRDefault="003F4E0A" w:rsidP="003F4E0A">
      <w:pPr>
        <w:rPr>
          <w:rtl/>
        </w:rPr>
      </w:pPr>
    </w:p>
    <w:p w:rsidR="003F4E0A" w:rsidRDefault="003F4E0A" w:rsidP="003F4E0A">
      <w:pPr>
        <w:rPr>
          <w:rtl/>
        </w:rPr>
      </w:pPr>
      <w:r>
        <w:rPr>
          <w:rFonts w:hint="cs"/>
          <w:rtl/>
        </w:rPr>
        <w:t xml:space="preserve">אם </w:t>
      </w:r>
      <w:bookmarkStart w:id="331" w:name="_ETM_Q1_1571845"/>
      <w:bookmarkEnd w:id="331"/>
      <w:r>
        <w:rPr>
          <w:rFonts w:hint="cs"/>
          <w:rtl/>
        </w:rPr>
        <w:t xml:space="preserve">השוטרים שעושים את עבודתם היו עוצרים לדקה וחושבים למה הגענו לפה, מה המטרה, מה הסיבה ששמו את </w:t>
      </w:r>
      <w:bookmarkStart w:id="332" w:name="_ETM_Q1_1578152"/>
      <w:bookmarkEnd w:id="332"/>
      <w:r>
        <w:rPr>
          <w:rFonts w:hint="cs"/>
          <w:rtl/>
        </w:rPr>
        <w:t xml:space="preserve">האנשים האלה בסגר, מה אנחנו רוצים להרוויח מזה, להבין את </w:t>
      </w:r>
      <w:bookmarkStart w:id="333" w:name="_ETM_Q1_1586064"/>
      <w:bookmarkEnd w:id="333"/>
      <w:r>
        <w:rPr>
          <w:rFonts w:hint="cs"/>
          <w:rtl/>
        </w:rPr>
        <w:t>הקשיים, להבין את הקושי שיש לילדים, לבית ולכל</w:t>
      </w:r>
      <w:bookmarkStart w:id="334" w:name="_ETM_Q1_1585910"/>
      <w:bookmarkEnd w:id="334"/>
      <w:r>
        <w:rPr>
          <w:rFonts w:hint="cs"/>
          <w:rtl/>
        </w:rPr>
        <w:t xml:space="preserve"> הסביבה כתוצאה מזה </w:t>
      </w:r>
      <w:r>
        <w:rPr>
          <w:rtl/>
        </w:rPr>
        <w:t>–</w:t>
      </w:r>
      <w:r>
        <w:rPr>
          <w:rFonts w:hint="cs"/>
          <w:rtl/>
        </w:rPr>
        <w:t xml:space="preserve"> נראה, כמו שאמרה קודם חברת הכנסת יוליה מלינובסקי, שלא הסבירו להם והם לא </w:t>
      </w:r>
      <w:bookmarkStart w:id="335" w:name="_ETM_Q1_1602038"/>
      <w:bookmarkEnd w:id="335"/>
      <w:r>
        <w:rPr>
          <w:rFonts w:hint="cs"/>
          <w:rtl/>
        </w:rPr>
        <w:t xml:space="preserve">הפנימו את הדברים, אחרת הם היינו רואים דברים אחרים לגמרי. </w:t>
      </w:r>
      <w:bookmarkStart w:id="336" w:name="_ETM_Q1_1606342"/>
      <w:bookmarkStart w:id="337" w:name="_ETM_Q1_1606675"/>
      <w:bookmarkEnd w:id="336"/>
      <w:bookmarkEnd w:id="337"/>
    </w:p>
    <w:p w:rsidR="003F4E0A" w:rsidRDefault="003F4E0A" w:rsidP="003F4E0A">
      <w:pPr>
        <w:rPr>
          <w:rtl/>
        </w:rPr>
      </w:pPr>
      <w:bookmarkStart w:id="338" w:name="_ETM_Q1_1606736"/>
      <w:bookmarkStart w:id="339" w:name="_ETM_Q1_1606858"/>
      <w:bookmarkEnd w:id="338"/>
      <w:bookmarkEnd w:id="339"/>
    </w:p>
    <w:p w:rsidR="003F4E0A" w:rsidRDefault="003F4E0A" w:rsidP="003F4E0A">
      <w:pPr>
        <w:rPr>
          <w:rtl/>
        </w:rPr>
      </w:pPr>
      <w:bookmarkStart w:id="340" w:name="_ETM_Q1_1606927"/>
      <w:bookmarkEnd w:id="340"/>
      <w:r>
        <w:rPr>
          <w:rFonts w:hint="cs"/>
          <w:rtl/>
        </w:rPr>
        <w:t xml:space="preserve">לכן הייתי רוצה מאוד לשמוע מה קורה בשטח, אם חידדו </w:t>
      </w:r>
      <w:bookmarkStart w:id="341" w:name="_ETM_Q1_1605812"/>
      <w:bookmarkEnd w:id="341"/>
      <w:r>
        <w:rPr>
          <w:rFonts w:hint="cs"/>
          <w:rtl/>
        </w:rPr>
        <w:t xml:space="preserve">את הנהלים. תודה. </w:t>
      </w:r>
      <w:bookmarkStart w:id="342" w:name="_ETM_Q1_1605590"/>
      <w:bookmarkEnd w:id="342"/>
    </w:p>
    <w:p w:rsidR="003F4E0A" w:rsidRDefault="003F4E0A" w:rsidP="003F4E0A">
      <w:pPr>
        <w:rPr>
          <w:rStyle w:val="TagStyle"/>
          <w:rtl/>
        </w:rPr>
      </w:pPr>
      <w:bookmarkStart w:id="343" w:name="_ETM_Q1_1605647"/>
      <w:bookmarkStart w:id="344" w:name="_ETM_Q1_1605808"/>
      <w:bookmarkStart w:id="345" w:name="_ETM_Q1_1605876"/>
      <w:bookmarkStart w:id="346" w:name="_ETM_Q1_962639"/>
      <w:bookmarkEnd w:id="343"/>
      <w:bookmarkEnd w:id="344"/>
      <w:bookmarkEnd w:id="345"/>
      <w:bookmarkEnd w:id="346"/>
    </w:p>
    <w:p w:rsidR="003F4E0A" w:rsidRDefault="003F4E0A" w:rsidP="00671F83">
      <w:pPr>
        <w:pStyle w:val="af6"/>
        <w:rPr>
          <w:rtl/>
        </w:rPr>
      </w:pPr>
      <w:bookmarkStart w:id="347" w:name="ET_yor_5777_33"/>
      <w:r w:rsidRPr="00671F83">
        <w:rPr>
          <w:rStyle w:val="TagStyle"/>
          <w:rtl/>
        </w:rPr>
        <w:t xml:space="preserve"> &lt;&lt; יור &gt;&gt;</w:t>
      </w:r>
      <w:r w:rsidRPr="003F4E0A">
        <w:rPr>
          <w:rStyle w:val="TagStyle"/>
          <w:rtl/>
        </w:rPr>
        <w:t xml:space="preserve"> </w:t>
      </w:r>
      <w:r>
        <w:rPr>
          <w:rtl/>
        </w:rPr>
        <w:t>היו"ר מיקי חיימוביץ':</w:t>
      </w:r>
      <w:r w:rsidRPr="003F4E0A">
        <w:rPr>
          <w:rStyle w:val="TagStyle"/>
          <w:rtl/>
        </w:rPr>
        <w:t xml:space="preserve"> </w:t>
      </w:r>
      <w:r w:rsidRPr="00671F83">
        <w:rPr>
          <w:rStyle w:val="TagStyle"/>
          <w:rtl/>
        </w:rPr>
        <w:t>&lt;&lt; יור &gt;&gt;</w:t>
      </w:r>
      <w:r>
        <w:rPr>
          <w:rtl/>
        </w:rPr>
        <w:t xml:space="preserve"> </w:t>
      </w:r>
      <w:bookmarkEnd w:id="347"/>
    </w:p>
    <w:p w:rsidR="003F4E0A" w:rsidRDefault="003F4E0A" w:rsidP="003F4E0A">
      <w:pPr>
        <w:pStyle w:val="KeepWithNext"/>
        <w:rPr>
          <w:rtl/>
        </w:rPr>
      </w:pPr>
    </w:p>
    <w:p w:rsidR="003F4E0A" w:rsidRDefault="003F4E0A" w:rsidP="0058620B">
      <w:pPr>
        <w:rPr>
          <w:rtl/>
        </w:rPr>
      </w:pPr>
      <w:r>
        <w:rPr>
          <w:rFonts w:hint="cs"/>
          <w:rtl/>
        </w:rPr>
        <w:t xml:space="preserve">תודה. חברת הכנסת סונדוס סאלח, ואחריה </w:t>
      </w:r>
      <w:bookmarkStart w:id="348" w:name="_ETM_Q1_1612288"/>
      <w:bookmarkEnd w:id="348"/>
      <w:r>
        <w:rPr>
          <w:rtl/>
        </w:rPr>
        <w:t>–</w:t>
      </w:r>
      <w:r>
        <w:rPr>
          <w:rFonts w:hint="cs"/>
          <w:rtl/>
        </w:rPr>
        <w:t xml:space="preserve"> חבר הכנסת ישראל אייכלר. אני מבקשת בקצרה, כדי שנספיק למצות את הדיון. </w:t>
      </w:r>
    </w:p>
    <w:p w:rsidR="003F4E0A" w:rsidRDefault="003F4E0A" w:rsidP="003F4E0A">
      <w:pPr>
        <w:ind w:firstLine="0"/>
        <w:rPr>
          <w:rtl/>
        </w:rPr>
      </w:pPr>
      <w:bookmarkStart w:id="349" w:name="_ETM_Q1_1612524"/>
      <w:bookmarkStart w:id="350" w:name="_ETM_Q1_1612596"/>
      <w:bookmarkStart w:id="351" w:name="_ETM_Q1_1617935"/>
      <w:bookmarkStart w:id="352" w:name="_ETM_Q1_1618019"/>
      <w:bookmarkEnd w:id="349"/>
      <w:bookmarkEnd w:id="350"/>
      <w:bookmarkEnd w:id="351"/>
      <w:bookmarkEnd w:id="352"/>
    </w:p>
    <w:p w:rsidR="003F4E0A" w:rsidRDefault="003F4E0A" w:rsidP="00671F83">
      <w:pPr>
        <w:pStyle w:val="a4"/>
        <w:rPr>
          <w:rtl/>
        </w:rPr>
      </w:pPr>
      <w:bookmarkStart w:id="353" w:name="ET_speaker_5919_34"/>
      <w:r w:rsidRPr="00671F83">
        <w:rPr>
          <w:rStyle w:val="TagStyle"/>
          <w:rtl/>
        </w:rPr>
        <w:t xml:space="preserve"> &lt;&lt; דובר &gt;&gt;</w:t>
      </w:r>
      <w:r w:rsidRPr="003F4E0A">
        <w:rPr>
          <w:rStyle w:val="TagStyle"/>
          <w:rtl/>
        </w:rPr>
        <w:t xml:space="preserve"> </w:t>
      </w:r>
      <w:r>
        <w:rPr>
          <w:rtl/>
        </w:rPr>
        <w:t>סונדוס סאלח (הרשימה המשותפת):</w:t>
      </w:r>
      <w:r w:rsidRPr="003F4E0A">
        <w:rPr>
          <w:rStyle w:val="TagStyle"/>
          <w:rtl/>
        </w:rPr>
        <w:t xml:space="preserve"> </w:t>
      </w:r>
      <w:r w:rsidRPr="00671F83">
        <w:rPr>
          <w:rStyle w:val="TagStyle"/>
          <w:rtl/>
        </w:rPr>
        <w:t>&lt;&lt; דובר &gt;&gt;</w:t>
      </w:r>
      <w:r>
        <w:rPr>
          <w:rtl/>
        </w:rPr>
        <w:t xml:space="preserve"> </w:t>
      </w:r>
      <w:bookmarkEnd w:id="353"/>
    </w:p>
    <w:p w:rsidR="003F4E0A" w:rsidRDefault="003F4E0A" w:rsidP="003F4E0A">
      <w:pPr>
        <w:pStyle w:val="KeepWithNext"/>
        <w:rPr>
          <w:rtl/>
        </w:rPr>
      </w:pPr>
    </w:p>
    <w:p w:rsidR="009A31EB" w:rsidRDefault="0058620B" w:rsidP="00F5352F">
      <w:pPr>
        <w:rPr>
          <w:rtl/>
        </w:rPr>
      </w:pPr>
      <w:r>
        <w:rPr>
          <w:rFonts w:hint="cs"/>
          <w:rtl/>
        </w:rPr>
        <w:t xml:space="preserve">השוטרים נכנסו למשבר הקורונה ואכיפת החוקים </w:t>
      </w:r>
      <w:bookmarkStart w:id="354" w:name="_ETM_Q1_1623520"/>
      <w:bookmarkEnd w:id="354"/>
      <w:r>
        <w:rPr>
          <w:rFonts w:hint="cs"/>
          <w:rtl/>
        </w:rPr>
        <w:t xml:space="preserve">עם רקורד אלים כלפי מפגינים, כלפי ערבים, כלפי אוכלוסיות מיוחדות, </w:t>
      </w:r>
      <w:bookmarkStart w:id="355" w:name="_ETM_Q1_1628824"/>
      <w:bookmarkEnd w:id="355"/>
      <w:r>
        <w:rPr>
          <w:rFonts w:hint="cs"/>
          <w:rtl/>
        </w:rPr>
        <w:t xml:space="preserve">כך שאם לא עשו את הסטופ הזה, שבמשבר הזה צריך </w:t>
      </w:r>
      <w:bookmarkStart w:id="356" w:name="_ETM_Q1_1628909"/>
      <w:bookmarkEnd w:id="356"/>
      <w:r>
        <w:rPr>
          <w:rFonts w:hint="cs"/>
          <w:rtl/>
        </w:rPr>
        <w:t xml:space="preserve">להתנהג אחרת, לחשוב איך לנסות לסייע לאנשים, </w:t>
      </w:r>
      <w:bookmarkStart w:id="357" w:name="_ETM_Q1_1637228"/>
      <w:bookmarkEnd w:id="357"/>
      <w:r>
        <w:rPr>
          <w:rFonts w:hint="cs"/>
          <w:rtl/>
        </w:rPr>
        <w:t xml:space="preserve">בתקופה האחרונה אפשר לראות יותר ויותר תלונות, יותר אכיפה, יותר קנסות ופחות חינוך והסברה. הם לא עושים </w:t>
      </w:r>
      <w:bookmarkStart w:id="358" w:name="_ETM_Q1_1642732"/>
      <w:bookmarkEnd w:id="358"/>
      <w:r>
        <w:rPr>
          <w:rFonts w:hint="cs"/>
          <w:rtl/>
        </w:rPr>
        <w:t xml:space="preserve">את זה, אנשים לא מקבלים אזהרה ורק ביממה האחרונה </w:t>
      </w:r>
      <w:bookmarkStart w:id="359" w:name="_ETM_Q1_1647729"/>
      <w:bookmarkEnd w:id="359"/>
      <w:r>
        <w:rPr>
          <w:rFonts w:hint="cs"/>
          <w:rtl/>
        </w:rPr>
        <w:t xml:space="preserve">חילקו 1,500 דוחות, כפול 500, מה שמכניס כ-800,000 שקלים. האנשים מרגישים </w:t>
      </w:r>
      <w:r w:rsidR="00F5352F">
        <w:rPr>
          <w:rFonts w:hint="cs"/>
          <w:rtl/>
        </w:rPr>
        <w:t xml:space="preserve">שהממשלה מחליטה לתת להם סיוע וביד השנייה, שזה המשטרה, היא לוקחת את הכסף הזה שהיא נתנה </w:t>
      </w:r>
      <w:bookmarkStart w:id="360" w:name="_ETM_Q1_1662369"/>
      <w:bookmarkEnd w:id="360"/>
      <w:r w:rsidR="00F5352F">
        <w:rPr>
          <w:rFonts w:hint="cs"/>
          <w:rtl/>
        </w:rPr>
        <w:t>לאנשים. אין חינוך והסברה וגם לא מזהירים את האנשים.  אני לא רוצה</w:t>
      </w:r>
      <w:bookmarkStart w:id="361" w:name="_ETM_Q1_1674758"/>
      <w:bookmarkEnd w:id="361"/>
      <w:r w:rsidR="00F5352F">
        <w:rPr>
          <w:rFonts w:hint="cs"/>
          <w:rtl/>
        </w:rPr>
        <w:t xml:space="preserve"> שישתמע מדבריי שאני קוראת לאנשים לא לשמור על ההנחיות. הפוך, אני רוצה שכולנו נשמור </w:t>
      </w:r>
      <w:bookmarkStart w:id="362" w:name="_ETM_Q1_1679886"/>
      <w:bookmarkEnd w:id="362"/>
      <w:r w:rsidR="00F5352F">
        <w:rPr>
          <w:rFonts w:hint="cs"/>
          <w:rtl/>
        </w:rPr>
        <w:t xml:space="preserve">על ההנחיות ועל הבריאות שלנו ושל הציבור בכלל, אבל ההתנהגות </w:t>
      </w:r>
      <w:bookmarkStart w:id="363" w:name="_ETM_Q1_1680321"/>
      <w:bookmarkEnd w:id="363"/>
      <w:r w:rsidR="00F5352F">
        <w:rPr>
          <w:rFonts w:hint="cs"/>
          <w:rtl/>
        </w:rPr>
        <w:t>של המשטרה היא אלימה, ממשיכה להיות אלימה ואינה מעודדת אנשים.</w:t>
      </w:r>
    </w:p>
    <w:p w:rsidR="00585572" w:rsidRDefault="00F5352F" w:rsidP="00F5352F">
      <w:pPr>
        <w:rPr>
          <w:rtl/>
        </w:rPr>
      </w:pPr>
      <w:r>
        <w:rPr>
          <w:rFonts w:hint="cs"/>
          <w:rtl/>
        </w:rPr>
        <w:t xml:space="preserve"> </w:t>
      </w:r>
    </w:p>
    <w:p w:rsidR="00F5352F" w:rsidRDefault="00F5352F" w:rsidP="00F5352F">
      <w:pPr>
        <w:rPr>
          <w:rtl/>
        </w:rPr>
      </w:pPr>
      <w:r>
        <w:rPr>
          <w:rFonts w:hint="cs"/>
          <w:rtl/>
        </w:rPr>
        <w:t xml:space="preserve">אני קוראת לוועדה להמליץ להמיר את הקנסות </w:t>
      </w:r>
      <w:bookmarkStart w:id="364" w:name="_ETM_Q1_1687951"/>
      <w:bookmarkEnd w:id="364"/>
      <w:r>
        <w:rPr>
          <w:rFonts w:hint="cs"/>
          <w:rtl/>
        </w:rPr>
        <w:t xml:space="preserve">בשעות עבודה ותרומה לחברה ולא ענישה כספית. לאנשים אין כסף </w:t>
      </w:r>
      <w:bookmarkStart w:id="365" w:name="_ETM_Q1_1696460"/>
      <w:bookmarkEnd w:id="365"/>
      <w:r>
        <w:rPr>
          <w:rFonts w:hint="cs"/>
          <w:rtl/>
        </w:rPr>
        <w:t xml:space="preserve">לשלם. </w:t>
      </w:r>
      <w:bookmarkStart w:id="366" w:name="_ETM_Q1_1698672"/>
      <w:bookmarkEnd w:id="366"/>
    </w:p>
    <w:p w:rsidR="00F5352F" w:rsidRDefault="00F5352F" w:rsidP="00F5352F">
      <w:pPr>
        <w:rPr>
          <w:rtl/>
        </w:rPr>
      </w:pPr>
      <w:bookmarkStart w:id="367" w:name="_ETM_Q1_1698744"/>
      <w:bookmarkEnd w:id="367"/>
    </w:p>
    <w:p w:rsidR="00F5352F" w:rsidRDefault="00F5352F" w:rsidP="00671F83">
      <w:pPr>
        <w:pStyle w:val="a4"/>
        <w:rPr>
          <w:rtl/>
        </w:rPr>
      </w:pPr>
      <w:bookmarkStart w:id="368" w:name="_ETM_Q1_1698824"/>
      <w:bookmarkStart w:id="369" w:name="_ETM_Q1_1698872"/>
      <w:bookmarkStart w:id="370" w:name="ET_speaker_5142_35"/>
      <w:bookmarkEnd w:id="368"/>
      <w:bookmarkEnd w:id="369"/>
      <w:r w:rsidRPr="00671F83">
        <w:rPr>
          <w:rStyle w:val="TagStyle"/>
          <w:rtl/>
        </w:rPr>
        <w:lastRenderedPageBreak/>
        <w:t xml:space="preserve"> &lt;&lt; דובר &gt;&gt;</w:t>
      </w:r>
      <w:r w:rsidRPr="00F5352F">
        <w:rPr>
          <w:rStyle w:val="TagStyle"/>
          <w:rtl/>
        </w:rPr>
        <w:t xml:space="preserve"> </w:t>
      </w:r>
      <w:r>
        <w:rPr>
          <w:rtl/>
        </w:rPr>
        <w:t>יוליה מלינובסקי (ישראל ביתנו):</w:t>
      </w:r>
      <w:r w:rsidRPr="00F5352F">
        <w:rPr>
          <w:rStyle w:val="TagStyle"/>
          <w:rtl/>
        </w:rPr>
        <w:t xml:space="preserve"> </w:t>
      </w:r>
      <w:r w:rsidRPr="00671F83">
        <w:rPr>
          <w:rStyle w:val="TagStyle"/>
          <w:rtl/>
        </w:rPr>
        <w:t>&lt;&lt; דובר &gt;&gt;</w:t>
      </w:r>
      <w:r>
        <w:rPr>
          <w:rtl/>
        </w:rPr>
        <w:t xml:space="preserve"> </w:t>
      </w:r>
      <w:bookmarkEnd w:id="370"/>
    </w:p>
    <w:p w:rsidR="00F5352F" w:rsidRDefault="00F5352F" w:rsidP="00F5352F">
      <w:pPr>
        <w:pStyle w:val="KeepWithNext"/>
        <w:rPr>
          <w:rtl/>
        </w:rPr>
      </w:pPr>
    </w:p>
    <w:p w:rsidR="00F5352F" w:rsidRDefault="00F5352F" w:rsidP="00F5352F">
      <w:pPr>
        <w:rPr>
          <w:rtl/>
        </w:rPr>
      </w:pPr>
      <w:r>
        <w:rPr>
          <w:rFonts w:hint="cs"/>
          <w:rtl/>
        </w:rPr>
        <w:t xml:space="preserve">האמת היא שזה מאוד נכון, לאנשים אין כסף לשלם. </w:t>
      </w:r>
    </w:p>
    <w:p w:rsidR="00F5352F" w:rsidRDefault="00F5352F" w:rsidP="00F5352F">
      <w:pPr>
        <w:rPr>
          <w:rtl/>
        </w:rPr>
      </w:pPr>
    </w:p>
    <w:p w:rsidR="00F5352F" w:rsidRDefault="00F5352F" w:rsidP="00671F83">
      <w:pPr>
        <w:pStyle w:val="af6"/>
        <w:rPr>
          <w:rtl/>
        </w:rPr>
      </w:pPr>
      <w:bookmarkStart w:id="371" w:name="ET_yor_5777_36"/>
      <w:r w:rsidRPr="00671F83">
        <w:rPr>
          <w:rStyle w:val="TagStyle"/>
          <w:rtl/>
        </w:rPr>
        <w:t xml:space="preserve"> &lt;&lt; יור &gt;&gt;</w:t>
      </w:r>
      <w:r w:rsidRPr="00F5352F">
        <w:rPr>
          <w:rStyle w:val="TagStyle"/>
          <w:rtl/>
        </w:rPr>
        <w:t xml:space="preserve"> </w:t>
      </w:r>
      <w:r>
        <w:rPr>
          <w:rtl/>
        </w:rPr>
        <w:t>היו"ר מיקי חיימוביץ':</w:t>
      </w:r>
      <w:r w:rsidRPr="00F5352F">
        <w:rPr>
          <w:rStyle w:val="TagStyle"/>
          <w:rtl/>
        </w:rPr>
        <w:t xml:space="preserve"> </w:t>
      </w:r>
      <w:r w:rsidRPr="00671F83">
        <w:rPr>
          <w:rStyle w:val="TagStyle"/>
          <w:rtl/>
        </w:rPr>
        <w:t>&lt;&lt; יור &gt;&gt;</w:t>
      </w:r>
      <w:r>
        <w:rPr>
          <w:rtl/>
        </w:rPr>
        <w:t xml:space="preserve"> </w:t>
      </w:r>
      <w:bookmarkEnd w:id="371"/>
    </w:p>
    <w:p w:rsidR="00F5352F" w:rsidRDefault="00F5352F" w:rsidP="00F5352F">
      <w:pPr>
        <w:pStyle w:val="KeepWithNext"/>
        <w:rPr>
          <w:rtl/>
        </w:rPr>
      </w:pPr>
    </w:p>
    <w:p w:rsidR="00F5352F" w:rsidRDefault="00F5352F" w:rsidP="00F5352F">
      <w:pPr>
        <w:rPr>
          <w:rtl/>
        </w:rPr>
      </w:pPr>
      <w:r>
        <w:rPr>
          <w:rFonts w:hint="cs"/>
          <w:rtl/>
        </w:rPr>
        <w:t xml:space="preserve">חבר הכנסת ישראל אייכלר, בבקשה. </w:t>
      </w:r>
    </w:p>
    <w:p w:rsidR="00F5352F" w:rsidRDefault="00F5352F" w:rsidP="00F5352F">
      <w:pPr>
        <w:rPr>
          <w:rtl/>
        </w:rPr>
      </w:pPr>
      <w:bookmarkStart w:id="372" w:name="_ETM_Q1_1697148"/>
      <w:bookmarkStart w:id="373" w:name="_ETM_Q1_1697203"/>
      <w:bookmarkStart w:id="374" w:name="_ETM_Q1_1697316"/>
      <w:bookmarkStart w:id="375" w:name="_ETM_Q1_1700708"/>
      <w:bookmarkEnd w:id="372"/>
      <w:bookmarkEnd w:id="373"/>
      <w:bookmarkEnd w:id="374"/>
      <w:bookmarkEnd w:id="375"/>
    </w:p>
    <w:p w:rsidR="00F5352F" w:rsidRDefault="00F5352F" w:rsidP="00671F83">
      <w:pPr>
        <w:pStyle w:val="a4"/>
        <w:rPr>
          <w:rtl/>
        </w:rPr>
      </w:pPr>
      <w:bookmarkStart w:id="376" w:name="ET_knessetmember_4996_37"/>
      <w:r w:rsidRPr="00671F83">
        <w:rPr>
          <w:rStyle w:val="TagStyle"/>
          <w:rtl/>
        </w:rPr>
        <w:t xml:space="preserve"> &lt;&lt; דובר &gt;&gt;</w:t>
      </w:r>
      <w:r w:rsidRPr="00F5352F">
        <w:rPr>
          <w:rStyle w:val="TagStyle"/>
          <w:rtl/>
        </w:rPr>
        <w:t xml:space="preserve"> </w:t>
      </w:r>
      <w:r>
        <w:rPr>
          <w:rtl/>
        </w:rPr>
        <w:t>ישראל אייכלר (יהדות התורה):</w:t>
      </w:r>
      <w:r w:rsidRPr="00F5352F">
        <w:rPr>
          <w:rStyle w:val="TagStyle"/>
          <w:rtl/>
        </w:rPr>
        <w:t xml:space="preserve"> </w:t>
      </w:r>
      <w:r w:rsidRPr="00671F83">
        <w:rPr>
          <w:rStyle w:val="TagStyle"/>
          <w:rtl/>
        </w:rPr>
        <w:t>&lt;&lt; דובר &gt;&gt;</w:t>
      </w:r>
      <w:r>
        <w:rPr>
          <w:rtl/>
        </w:rPr>
        <w:t xml:space="preserve"> </w:t>
      </w:r>
      <w:bookmarkEnd w:id="376"/>
    </w:p>
    <w:p w:rsidR="00F5352F" w:rsidRDefault="00F5352F" w:rsidP="00F5352F">
      <w:pPr>
        <w:pStyle w:val="KeepWithNext"/>
        <w:rPr>
          <w:rtl/>
        </w:rPr>
      </w:pPr>
    </w:p>
    <w:p w:rsidR="00F5352F" w:rsidRDefault="00F5352F" w:rsidP="00F5352F">
      <w:pPr>
        <w:rPr>
          <w:rtl/>
        </w:rPr>
      </w:pPr>
      <w:bookmarkStart w:id="377" w:name="_ETM_Q1_1701125"/>
      <w:bookmarkStart w:id="378" w:name="_ETM_Q1_1701178"/>
      <w:bookmarkEnd w:id="377"/>
      <w:bookmarkEnd w:id="378"/>
      <w:r>
        <w:rPr>
          <w:rFonts w:hint="cs"/>
          <w:rtl/>
        </w:rPr>
        <w:t xml:space="preserve">אני אתחיל בדבר פשוט: "שופטים ושוטרים </w:t>
      </w:r>
      <w:bookmarkStart w:id="379" w:name="_ETM_Q1_1702882"/>
      <w:bookmarkEnd w:id="379"/>
      <w:r>
        <w:rPr>
          <w:rFonts w:hint="cs"/>
          <w:rtl/>
        </w:rPr>
        <w:t xml:space="preserve">תיתן לך בכל שעריך". אומרת המשנה: "אלמלא מוראה של מלכות </w:t>
      </w:r>
      <w:bookmarkStart w:id="380" w:name="_ETM_Q1_1709428"/>
      <w:bookmarkEnd w:id="380"/>
      <w:r>
        <w:rPr>
          <w:rFonts w:hint="cs"/>
          <w:rtl/>
        </w:rPr>
        <w:t>איש את רעהו חיים בלעו",</w:t>
      </w:r>
      <w:r>
        <w:rPr>
          <w:rtl/>
        </w:rPr>
        <w:t xml:space="preserve">  </w:t>
      </w:r>
      <w:r>
        <w:rPr>
          <w:rFonts w:hint="cs"/>
          <w:rtl/>
        </w:rPr>
        <w:t xml:space="preserve">ולכן "הוי מתפלל בשלומה של מלכות". זה היסוד הראשון, שבלי משטרה לא נוכל להתקיים </w:t>
      </w:r>
      <w:bookmarkStart w:id="381" w:name="_ETM_Q1_1721441"/>
      <w:bookmarkEnd w:id="381"/>
      <w:r w:rsidR="00186A45">
        <w:rPr>
          <w:rFonts w:hint="cs"/>
          <w:rtl/>
        </w:rPr>
        <w:t>פה ו</w:t>
      </w:r>
      <w:r>
        <w:rPr>
          <w:rFonts w:hint="cs"/>
          <w:rtl/>
        </w:rPr>
        <w:t>צריך ש</w:t>
      </w:r>
      <w:r w:rsidR="00C93AB0">
        <w:rPr>
          <w:rFonts w:hint="cs"/>
          <w:rtl/>
        </w:rPr>
        <w:t xml:space="preserve">יהיו </w:t>
      </w:r>
      <w:r w:rsidR="00186A45">
        <w:rPr>
          <w:rFonts w:hint="cs"/>
          <w:rtl/>
        </w:rPr>
        <w:t xml:space="preserve">פה שוטרים. עד היום חשבנו שהשוטר הטוב </w:t>
      </w:r>
      <w:bookmarkStart w:id="382" w:name="_ETM_Q1_1724016"/>
      <w:bookmarkEnd w:id="382"/>
      <w:r w:rsidR="00186A45">
        <w:rPr>
          <w:rFonts w:hint="cs"/>
          <w:rtl/>
        </w:rPr>
        <w:t xml:space="preserve">והשוטר הרע, זה הונאה. לא. תוך כדי הדיבור שלי </w:t>
      </w:r>
      <w:bookmarkStart w:id="383" w:name="_ETM_Q1_1728429"/>
      <w:bookmarkEnd w:id="383"/>
      <w:r w:rsidR="00186A45">
        <w:rPr>
          <w:rFonts w:hint="cs"/>
          <w:rtl/>
        </w:rPr>
        <w:t xml:space="preserve">עכשיו אני חושב שהשוטר הטוב והשוטר הרע הם באמת שני </w:t>
      </w:r>
      <w:bookmarkStart w:id="384" w:name="_ETM_Q1_1732923"/>
      <w:bookmarkEnd w:id="384"/>
      <w:r w:rsidR="00186A45">
        <w:rPr>
          <w:rFonts w:hint="cs"/>
          <w:rtl/>
        </w:rPr>
        <w:t xml:space="preserve">תפקידים שהוא חייב לעשות. אם הוא צריך לתת דוח, הוא </w:t>
      </w:r>
      <w:bookmarkStart w:id="385" w:name="_ETM_Q1_1732221"/>
      <w:bookmarkEnd w:id="385"/>
      <w:r w:rsidR="00186A45">
        <w:rPr>
          <w:rFonts w:hint="cs"/>
          <w:rtl/>
        </w:rPr>
        <w:t xml:space="preserve">צריך לתת דוח כדי שתהיה הרתעה, כדי שאני אסע </w:t>
      </w:r>
      <w:bookmarkStart w:id="386" w:name="_ETM_Q1_1735184"/>
      <w:bookmarkEnd w:id="386"/>
      <w:r w:rsidR="00186A45">
        <w:rPr>
          <w:rFonts w:hint="cs"/>
          <w:rtl/>
        </w:rPr>
        <w:t xml:space="preserve">כחוק. אבל הוא צריך להיות גם השוטר הטוב כאשר הוא </w:t>
      </w:r>
      <w:bookmarkStart w:id="387" w:name="_ETM_Q1_1739024"/>
      <w:bookmarkEnd w:id="387"/>
      <w:r w:rsidR="00186A45">
        <w:rPr>
          <w:rFonts w:hint="cs"/>
          <w:rtl/>
        </w:rPr>
        <w:t xml:space="preserve">צריך להיות טוב. יש דוגמאות רבות מכל העולם של שוטרי </w:t>
      </w:r>
      <w:bookmarkStart w:id="388" w:name="_ETM_Q1_1746596"/>
      <w:bookmarkEnd w:id="388"/>
      <w:r w:rsidR="00186A45">
        <w:rPr>
          <w:rFonts w:hint="cs"/>
          <w:rtl/>
        </w:rPr>
        <w:t xml:space="preserve">מקוף שהיו העובד הסוציאלי של כל העיירה או של </w:t>
      </w:r>
      <w:bookmarkStart w:id="389" w:name="_ETM_Q1_1745548"/>
      <w:bookmarkEnd w:id="389"/>
      <w:r w:rsidR="00186A45">
        <w:rPr>
          <w:rFonts w:hint="cs"/>
          <w:rtl/>
        </w:rPr>
        <w:t xml:space="preserve">כל השכונה. </w:t>
      </w:r>
      <w:bookmarkStart w:id="390" w:name="_ETM_Q1_1752738"/>
      <w:bookmarkEnd w:id="390"/>
    </w:p>
    <w:p w:rsidR="00186A45" w:rsidRDefault="00186A45" w:rsidP="00F5352F">
      <w:pPr>
        <w:rPr>
          <w:rtl/>
        </w:rPr>
      </w:pPr>
      <w:bookmarkStart w:id="391" w:name="_ETM_Q1_1752816"/>
      <w:bookmarkStart w:id="392" w:name="_ETM_Q1_1753018"/>
      <w:bookmarkEnd w:id="391"/>
      <w:bookmarkEnd w:id="392"/>
    </w:p>
    <w:p w:rsidR="00186A45" w:rsidRDefault="00186A45" w:rsidP="00F5352F">
      <w:pPr>
        <w:rPr>
          <w:rtl/>
        </w:rPr>
      </w:pPr>
      <w:bookmarkStart w:id="393" w:name="_ETM_Q1_1753089"/>
      <w:bookmarkEnd w:id="393"/>
      <w:r>
        <w:rPr>
          <w:rFonts w:hint="cs"/>
          <w:rtl/>
        </w:rPr>
        <w:t xml:space="preserve">מה שקרה במדינת ישראל </w:t>
      </w:r>
      <w:r>
        <w:rPr>
          <w:rtl/>
        </w:rPr>
        <w:t>–</w:t>
      </w:r>
      <w:r>
        <w:rPr>
          <w:rFonts w:hint="cs"/>
          <w:rtl/>
        </w:rPr>
        <w:t xml:space="preserve"> אני ממש עובר </w:t>
      </w:r>
      <w:bookmarkStart w:id="394" w:name="_ETM_Q1_1755047"/>
      <w:bookmarkEnd w:id="394"/>
      <w:r>
        <w:rPr>
          <w:rFonts w:hint="cs"/>
          <w:rtl/>
        </w:rPr>
        <w:t xml:space="preserve">על כל ההפגנות, מהאתיופים, ערבים, חרדים, שמאלנים, ימנים </w:t>
      </w:r>
      <w:r>
        <w:rPr>
          <w:rtl/>
        </w:rPr>
        <w:t>–</w:t>
      </w:r>
      <w:bookmarkStart w:id="395" w:name="_ETM_Q1_1760152"/>
      <w:bookmarkEnd w:id="395"/>
      <w:r>
        <w:rPr>
          <w:rFonts w:hint="cs"/>
          <w:rtl/>
        </w:rPr>
        <w:t xml:space="preserve"> כל מי שנתקל במשטרה גילה את השוטר הרע ולא </w:t>
      </w:r>
      <w:bookmarkStart w:id="396" w:name="_ETM_Q1_1767296"/>
      <w:bookmarkEnd w:id="396"/>
      <w:r>
        <w:rPr>
          <w:rFonts w:hint="cs"/>
          <w:rtl/>
        </w:rPr>
        <w:t xml:space="preserve">גילה את השוטר הטוב. אני יודע שיש מעשים טובים שעושים </w:t>
      </w:r>
      <w:bookmarkStart w:id="397" w:name="_ETM_Q1_1771382"/>
      <w:bookmarkEnd w:id="397"/>
      <w:r>
        <w:rPr>
          <w:rFonts w:hint="cs"/>
          <w:rtl/>
        </w:rPr>
        <w:t xml:space="preserve">שוטרים, אבל גם קרה למשל ששלושה חברי כנסת עוכבו בסגר </w:t>
      </w:r>
      <w:bookmarkStart w:id="398" w:name="_ETM_Q1_1774953"/>
      <w:bookmarkEnd w:id="398"/>
      <w:r>
        <w:rPr>
          <w:rFonts w:hint="cs"/>
          <w:rtl/>
        </w:rPr>
        <w:t xml:space="preserve">שהיה לאחרונה בירושלים ונאסר עליהם לעבור במחסום, למרות שהם הראו </w:t>
      </w:r>
      <w:bookmarkStart w:id="399" w:name="_ETM_Q1_1781018"/>
      <w:bookmarkEnd w:id="399"/>
      <w:r>
        <w:rPr>
          <w:rFonts w:hint="cs"/>
          <w:rtl/>
        </w:rPr>
        <w:t xml:space="preserve">שיש להם חסינות, אחד מהם אפילו היה חולה והראה שיש לו תור לרופאה, ולא נתנו להם לעבור רק </w:t>
      </w:r>
      <w:bookmarkStart w:id="400" w:name="_ETM_Q1_1786307"/>
      <w:bookmarkEnd w:id="400"/>
      <w:r>
        <w:rPr>
          <w:rFonts w:hint="cs"/>
          <w:rtl/>
        </w:rPr>
        <w:t xml:space="preserve">בגלל שהם חרדים. הם לא היו מעזים לעשות את </w:t>
      </w:r>
      <w:bookmarkStart w:id="401" w:name="_ETM_Q1_1788970"/>
      <w:bookmarkEnd w:id="401"/>
      <w:r>
        <w:rPr>
          <w:rFonts w:hint="cs"/>
          <w:rtl/>
        </w:rPr>
        <w:t>זה לאף חבר כנסת.</w:t>
      </w:r>
    </w:p>
    <w:p w:rsidR="00186A45" w:rsidRDefault="00186A45" w:rsidP="00F5352F">
      <w:pPr>
        <w:rPr>
          <w:rtl/>
        </w:rPr>
      </w:pPr>
    </w:p>
    <w:p w:rsidR="00186A45" w:rsidRDefault="00186A45" w:rsidP="00671F83">
      <w:pPr>
        <w:pStyle w:val="af6"/>
        <w:rPr>
          <w:rtl/>
        </w:rPr>
      </w:pPr>
      <w:bookmarkStart w:id="402" w:name="ET_yor_5777_37"/>
      <w:r w:rsidRPr="00671F83">
        <w:rPr>
          <w:rStyle w:val="TagStyle"/>
          <w:rtl/>
        </w:rPr>
        <w:t xml:space="preserve"> &lt;&lt; יור &gt;&gt;</w:t>
      </w:r>
      <w:r w:rsidRPr="00186A45">
        <w:rPr>
          <w:rStyle w:val="TagStyle"/>
          <w:rtl/>
        </w:rPr>
        <w:t xml:space="preserve"> </w:t>
      </w:r>
      <w:r>
        <w:rPr>
          <w:rtl/>
        </w:rPr>
        <w:t>היו"ר מיקי חיימוביץ':</w:t>
      </w:r>
      <w:r w:rsidRPr="00186A45">
        <w:rPr>
          <w:rStyle w:val="TagStyle"/>
          <w:rtl/>
        </w:rPr>
        <w:t xml:space="preserve"> </w:t>
      </w:r>
      <w:r w:rsidRPr="00671F83">
        <w:rPr>
          <w:rStyle w:val="TagStyle"/>
          <w:rtl/>
        </w:rPr>
        <w:t>&lt;&lt; יור &gt;&gt;</w:t>
      </w:r>
      <w:r>
        <w:rPr>
          <w:rtl/>
        </w:rPr>
        <w:t xml:space="preserve"> </w:t>
      </w:r>
      <w:bookmarkEnd w:id="402"/>
    </w:p>
    <w:p w:rsidR="00186A45" w:rsidRDefault="00186A45" w:rsidP="00186A45">
      <w:pPr>
        <w:pStyle w:val="KeepWithNext"/>
        <w:rPr>
          <w:rtl/>
        </w:rPr>
      </w:pPr>
    </w:p>
    <w:p w:rsidR="00186A45" w:rsidRDefault="00186A45" w:rsidP="00186A45">
      <w:pPr>
        <w:rPr>
          <w:rtl/>
        </w:rPr>
      </w:pPr>
      <w:r>
        <w:rPr>
          <w:rFonts w:hint="cs"/>
          <w:rtl/>
        </w:rPr>
        <w:t xml:space="preserve">איפה זה קרה? אני לא מכירה את </w:t>
      </w:r>
      <w:bookmarkStart w:id="403" w:name="_ETM_Q1_1795491"/>
      <w:bookmarkEnd w:id="403"/>
      <w:r>
        <w:rPr>
          <w:rFonts w:hint="cs"/>
          <w:rtl/>
        </w:rPr>
        <w:t xml:space="preserve">המקרה הזה. </w:t>
      </w:r>
      <w:bookmarkStart w:id="404" w:name="_ETM_Q1_1795290"/>
      <w:bookmarkEnd w:id="404"/>
    </w:p>
    <w:p w:rsidR="00186A45" w:rsidRDefault="00186A45" w:rsidP="00186A45">
      <w:pPr>
        <w:rPr>
          <w:rtl/>
        </w:rPr>
      </w:pPr>
      <w:bookmarkStart w:id="405" w:name="_ETM_Q1_1795343"/>
      <w:bookmarkEnd w:id="405"/>
    </w:p>
    <w:p w:rsidR="00186A45" w:rsidRDefault="00186A45" w:rsidP="00671F83">
      <w:pPr>
        <w:pStyle w:val="a4"/>
        <w:rPr>
          <w:rtl/>
        </w:rPr>
      </w:pPr>
      <w:bookmarkStart w:id="406" w:name="ET_speaker_5142_38"/>
      <w:r w:rsidRPr="00671F83">
        <w:rPr>
          <w:rStyle w:val="TagStyle"/>
          <w:rtl/>
        </w:rPr>
        <w:t xml:space="preserve"> &lt;&lt; דובר &gt;&gt;</w:t>
      </w:r>
      <w:r w:rsidRPr="00186A45">
        <w:rPr>
          <w:rStyle w:val="TagStyle"/>
          <w:rtl/>
        </w:rPr>
        <w:t xml:space="preserve"> </w:t>
      </w:r>
      <w:r>
        <w:rPr>
          <w:rtl/>
        </w:rPr>
        <w:t>יוליה מלינובסקי (ישראל ביתנו):</w:t>
      </w:r>
      <w:r w:rsidRPr="00186A45">
        <w:rPr>
          <w:rStyle w:val="TagStyle"/>
          <w:rtl/>
        </w:rPr>
        <w:t xml:space="preserve"> </w:t>
      </w:r>
      <w:r w:rsidRPr="00671F83">
        <w:rPr>
          <w:rStyle w:val="TagStyle"/>
          <w:rtl/>
        </w:rPr>
        <w:t>&lt;&lt; דובר &gt;&gt;</w:t>
      </w:r>
      <w:r>
        <w:rPr>
          <w:rtl/>
        </w:rPr>
        <w:t xml:space="preserve"> </w:t>
      </w:r>
      <w:bookmarkEnd w:id="406"/>
    </w:p>
    <w:p w:rsidR="00186A45" w:rsidRDefault="00186A45" w:rsidP="00186A45">
      <w:pPr>
        <w:pStyle w:val="KeepWithNext"/>
        <w:rPr>
          <w:rtl/>
        </w:rPr>
      </w:pPr>
    </w:p>
    <w:p w:rsidR="00186A45" w:rsidRDefault="00186A45" w:rsidP="00186A45">
      <w:pPr>
        <w:rPr>
          <w:rtl/>
        </w:rPr>
      </w:pPr>
      <w:bookmarkStart w:id="407" w:name="_ETM_Q1_1798318"/>
      <w:bookmarkStart w:id="408" w:name="_ETM_Q1_1798347"/>
      <w:bookmarkEnd w:id="407"/>
      <w:bookmarkEnd w:id="408"/>
      <w:r>
        <w:rPr>
          <w:rFonts w:hint="cs"/>
          <w:rtl/>
        </w:rPr>
        <w:t xml:space="preserve">צריך לפנות לקצין הכנסת. </w:t>
      </w:r>
    </w:p>
    <w:p w:rsidR="00186A45" w:rsidRDefault="00186A45" w:rsidP="00186A45">
      <w:pPr>
        <w:rPr>
          <w:rtl/>
        </w:rPr>
      </w:pPr>
      <w:bookmarkStart w:id="409" w:name="_ETM_Q1_1804765"/>
      <w:bookmarkStart w:id="410" w:name="_ETM_Q1_1804824"/>
      <w:bookmarkEnd w:id="409"/>
      <w:bookmarkEnd w:id="410"/>
    </w:p>
    <w:p w:rsidR="00186A45" w:rsidRDefault="00186A45" w:rsidP="00671F83">
      <w:pPr>
        <w:pStyle w:val="a4"/>
        <w:rPr>
          <w:rtl/>
        </w:rPr>
      </w:pPr>
      <w:bookmarkStart w:id="411" w:name="ET_knessetmember_4996_39"/>
      <w:r w:rsidRPr="00671F83">
        <w:rPr>
          <w:rStyle w:val="TagStyle"/>
          <w:rtl/>
        </w:rPr>
        <w:t xml:space="preserve"> &lt;&lt; דובר &gt;&gt;</w:t>
      </w:r>
      <w:r w:rsidRPr="00186A45">
        <w:rPr>
          <w:rStyle w:val="TagStyle"/>
          <w:rtl/>
        </w:rPr>
        <w:t xml:space="preserve"> </w:t>
      </w:r>
      <w:r>
        <w:rPr>
          <w:rtl/>
        </w:rPr>
        <w:t>ישראל אייכלר (יהדות התורה):</w:t>
      </w:r>
      <w:r w:rsidRPr="00186A45">
        <w:rPr>
          <w:rStyle w:val="TagStyle"/>
          <w:rtl/>
        </w:rPr>
        <w:t xml:space="preserve"> </w:t>
      </w:r>
      <w:r w:rsidRPr="00671F83">
        <w:rPr>
          <w:rStyle w:val="TagStyle"/>
          <w:rtl/>
        </w:rPr>
        <w:t>&lt;&lt; דובר &gt;&gt;</w:t>
      </w:r>
      <w:r>
        <w:rPr>
          <w:rtl/>
        </w:rPr>
        <w:t xml:space="preserve"> </w:t>
      </w:r>
      <w:bookmarkEnd w:id="411"/>
    </w:p>
    <w:p w:rsidR="00186A45" w:rsidRDefault="00186A45" w:rsidP="00186A45">
      <w:pPr>
        <w:pStyle w:val="KeepWithNext"/>
        <w:rPr>
          <w:rtl/>
        </w:rPr>
      </w:pPr>
    </w:p>
    <w:p w:rsidR="00186A45" w:rsidRDefault="00186A45" w:rsidP="00B12EB2">
      <w:pPr>
        <w:rPr>
          <w:rtl/>
        </w:rPr>
      </w:pPr>
      <w:r>
        <w:rPr>
          <w:rFonts w:hint="cs"/>
          <w:rtl/>
        </w:rPr>
        <w:t xml:space="preserve">לפחות חלק מהם פנו </w:t>
      </w:r>
      <w:bookmarkStart w:id="412" w:name="_ETM_Q1_1803162"/>
      <w:bookmarkEnd w:id="412"/>
      <w:r>
        <w:rPr>
          <w:rFonts w:hint="cs"/>
          <w:rtl/>
        </w:rPr>
        <w:t xml:space="preserve">לקצין הכנסת. אני לא מציין את שמותיהם כי אני לא </w:t>
      </w:r>
      <w:bookmarkStart w:id="413" w:name="_ETM_Q1_1807370"/>
      <w:bookmarkEnd w:id="413"/>
      <w:r>
        <w:rPr>
          <w:rFonts w:hint="cs"/>
          <w:rtl/>
        </w:rPr>
        <w:t xml:space="preserve">בטוח שהם מעוניינים. אחד מהם הייתי אני, את זה אני </w:t>
      </w:r>
      <w:bookmarkStart w:id="414" w:name="_ETM_Q1_1812356"/>
      <w:bookmarkEnd w:id="414"/>
      <w:r>
        <w:rPr>
          <w:rFonts w:hint="cs"/>
          <w:rtl/>
        </w:rPr>
        <w:t xml:space="preserve">כן יכול להגיד. </w:t>
      </w:r>
      <w:r w:rsidR="00B12EB2">
        <w:rPr>
          <w:rFonts w:hint="cs"/>
          <w:rtl/>
        </w:rPr>
        <w:t xml:space="preserve">במוצאי שבת </w:t>
      </w:r>
      <w:r>
        <w:rPr>
          <w:rFonts w:hint="cs"/>
          <w:rtl/>
        </w:rPr>
        <w:t xml:space="preserve">עיכבו גם </w:t>
      </w:r>
      <w:r w:rsidR="00B12EB2">
        <w:rPr>
          <w:rFonts w:hint="cs"/>
          <w:rtl/>
        </w:rPr>
        <w:t xml:space="preserve">את הרב ליצמן בעת לוויה. הוא </w:t>
      </w:r>
      <w:bookmarkStart w:id="415" w:name="_ETM_Q1_1817284"/>
      <w:bookmarkEnd w:id="415"/>
      <w:r w:rsidR="00B12EB2">
        <w:rPr>
          <w:rFonts w:hint="cs"/>
          <w:rtl/>
        </w:rPr>
        <w:t xml:space="preserve">נאלץ לחכות באוטו כדי שמפקד משטרת ירושלים </w:t>
      </w:r>
      <w:bookmarkStart w:id="416" w:name="_ETM_Q1_1820123"/>
      <w:bookmarkEnd w:id="416"/>
      <w:r w:rsidR="00B12EB2">
        <w:rPr>
          <w:rFonts w:hint="cs"/>
          <w:rtl/>
        </w:rPr>
        <w:t xml:space="preserve">ייתן הוראה לתת לו לעבור. כך גם הרב מאיר פרוש ואני. </w:t>
      </w:r>
      <w:bookmarkStart w:id="417" w:name="_ETM_Q1_1825068"/>
      <w:bookmarkEnd w:id="417"/>
    </w:p>
    <w:p w:rsidR="00B12EB2" w:rsidRDefault="00B12EB2" w:rsidP="00B12EB2">
      <w:pPr>
        <w:rPr>
          <w:rtl/>
        </w:rPr>
      </w:pPr>
      <w:bookmarkStart w:id="418" w:name="_ETM_Q1_1825126"/>
      <w:bookmarkEnd w:id="418"/>
    </w:p>
    <w:p w:rsidR="00B12EB2" w:rsidRDefault="00B12EB2" w:rsidP="00671F83">
      <w:pPr>
        <w:pStyle w:val="a4"/>
        <w:rPr>
          <w:rtl/>
        </w:rPr>
      </w:pPr>
      <w:bookmarkStart w:id="419" w:name="ET_knessetmember_5778_40"/>
      <w:r w:rsidRPr="00671F83">
        <w:rPr>
          <w:rStyle w:val="TagStyle"/>
          <w:rtl/>
        </w:rPr>
        <w:t xml:space="preserve"> &lt;&lt; דובר &gt;&gt;</w:t>
      </w:r>
      <w:r w:rsidRPr="00B12EB2">
        <w:rPr>
          <w:rStyle w:val="TagStyle"/>
          <w:rtl/>
        </w:rPr>
        <w:t xml:space="preserve"> </w:t>
      </w:r>
      <w:r>
        <w:rPr>
          <w:rtl/>
        </w:rPr>
        <w:t>יעקב טסלר (יהדות התורה):</w:t>
      </w:r>
      <w:r w:rsidRPr="00B12EB2">
        <w:rPr>
          <w:rStyle w:val="TagStyle"/>
          <w:rtl/>
        </w:rPr>
        <w:t xml:space="preserve"> </w:t>
      </w:r>
      <w:r w:rsidRPr="00671F83">
        <w:rPr>
          <w:rStyle w:val="TagStyle"/>
          <w:rtl/>
        </w:rPr>
        <w:t>&lt;&lt; דובר &gt;&gt;</w:t>
      </w:r>
      <w:r>
        <w:rPr>
          <w:rtl/>
        </w:rPr>
        <w:t xml:space="preserve"> </w:t>
      </w:r>
      <w:bookmarkEnd w:id="419"/>
    </w:p>
    <w:p w:rsidR="00B12EB2" w:rsidRDefault="00B12EB2" w:rsidP="00B12EB2">
      <w:pPr>
        <w:pStyle w:val="KeepWithNext"/>
        <w:rPr>
          <w:rtl/>
        </w:rPr>
      </w:pPr>
    </w:p>
    <w:p w:rsidR="00B12EB2" w:rsidRDefault="00B12EB2" w:rsidP="00B12EB2">
      <w:pPr>
        <w:rPr>
          <w:rtl/>
        </w:rPr>
      </w:pPr>
      <w:r>
        <w:rPr>
          <w:rFonts w:hint="cs"/>
          <w:rtl/>
        </w:rPr>
        <w:t xml:space="preserve">זה בניגוד להנחיות. </w:t>
      </w:r>
    </w:p>
    <w:p w:rsidR="00B12EB2" w:rsidRDefault="00B12EB2" w:rsidP="00B12EB2">
      <w:pPr>
        <w:rPr>
          <w:rtl/>
        </w:rPr>
      </w:pPr>
      <w:bookmarkStart w:id="420" w:name="_ETM_Q1_1823626"/>
      <w:bookmarkStart w:id="421" w:name="_ETM_Q1_1823693"/>
      <w:bookmarkStart w:id="422" w:name="_ETM_Q1_1825143"/>
      <w:bookmarkEnd w:id="420"/>
      <w:bookmarkEnd w:id="421"/>
      <w:bookmarkEnd w:id="422"/>
    </w:p>
    <w:p w:rsidR="00B12EB2" w:rsidRDefault="00B12EB2" w:rsidP="00671F83">
      <w:pPr>
        <w:pStyle w:val="a4"/>
        <w:rPr>
          <w:rtl/>
        </w:rPr>
      </w:pPr>
      <w:bookmarkStart w:id="423" w:name="ET_knessetmember_4996_41"/>
      <w:r w:rsidRPr="00671F83">
        <w:rPr>
          <w:rStyle w:val="TagStyle"/>
          <w:rtl/>
        </w:rPr>
        <w:t xml:space="preserve"> &lt;&lt; דובר &gt;&gt;</w:t>
      </w:r>
      <w:r w:rsidRPr="00B12EB2">
        <w:rPr>
          <w:rStyle w:val="TagStyle"/>
          <w:rtl/>
        </w:rPr>
        <w:t xml:space="preserve"> </w:t>
      </w:r>
      <w:r>
        <w:rPr>
          <w:rtl/>
        </w:rPr>
        <w:t>ישראל אייכלר (יהדות התורה):</w:t>
      </w:r>
      <w:r w:rsidRPr="00B12EB2">
        <w:rPr>
          <w:rStyle w:val="TagStyle"/>
          <w:rtl/>
        </w:rPr>
        <w:t xml:space="preserve"> </w:t>
      </w:r>
      <w:r w:rsidRPr="00671F83">
        <w:rPr>
          <w:rStyle w:val="TagStyle"/>
          <w:rtl/>
        </w:rPr>
        <w:t>&lt;&lt; דובר &gt;&gt;</w:t>
      </w:r>
      <w:r>
        <w:rPr>
          <w:rtl/>
        </w:rPr>
        <w:t xml:space="preserve"> </w:t>
      </w:r>
      <w:bookmarkEnd w:id="423"/>
    </w:p>
    <w:p w:rsidR="00B12EB2" w:rsidRDefault="00B12EB2" w:rsidP="00B12EB2">
      <w:pPr>
        <w:pStyle w:val="KeepWithNext"/>
        <w:rPr>
          <w:rtl/>
        </w:rPr>
      </w:pPr>
    </w:p>
    <w:p w:rsidR="003A5F7D" w:rsidRDefault="00B12EB2" w:rsidP="00B12EB2">
      <w:pPr>
        <w:rPr>
          <w:rtl/>
        </w:rPr>
      </w:pPr>
      <w:bookmarkStart w:id="424" w:name="_ETM_Q1_1825700"/>
      <w:bookmarkStart w:id="425" w:name="_ETM_Q1_1825764"/>
      <w:bookmarkEnd w:id="424"/>
      <w:bookmarkEnd w:id="425"/>
      <w:r>
        <w:rPr>
          <w:rFonts w:hint="cs"/>
          <w:rtl/>
        </w:rPr>
        <w:t xml:space="preserve">זו לא שאלה אישית, אלא רק </w:t>
      </w:r>
      <w:bookmarkStart w:id="426" w:name="_ETM_Q1_1826005"/>
      <w:bookmarkEnd w:id="426"/>
      <w:r>
        <w:rPr>
          <w:rFonts w:hint="cs"/>
          <w:rtl/>
        </w:rPr>
        <w:t>בגלל שאנחנו בעלי פאות וזקנים.</w:t>
      </w:r>
      <w:r w:rsidR="003A5F7D">
        <w:rPr>
          <w:rFonts w:hint="cs"/>
          <w:rtl/>
        </w:rPr>
        <w:t xml:space="preserve"> זה השוטר הרע במרעו, </w:t>
      </w:r>
      <w:bookmarkStart w:id="427" w:name="_ETM_Q1_1831948"/>
      <w:bookmarkEnd w:id="427"/>
      <w:r w:rsidR="003A5F7D">
        <w:rPr>
          <w:rFonts w:hint="cs"/>
          <w:rtl/>
        </w:rPr>
        <w:t>כי הם יודעים את החוק. אמרתי לו: אתה יודע שעל</w:t>
      </w:r>
      <w:bookmarkStart w:id="428" w:name="_ETM_Q1_1836313"/>
      <w:bookmarkEnd w:id="428"/>
      <w:r w:rsidR="003A5F7D">
        <w:rPr>
          <w:rFonts w:hint="cs"/>
          <w:rtl/>
        </w:rPr>
        <w:t xml:space="preserve"> פי ההנחיות של משרד הבריאות אתה חייב לתת</w:t>
      </w:r>
      <w:bookmarkStart w:id="429" w:name="_ETM_Q1_1836579"/>
      <w:bookmarkEnd w:id="429"/>
      <w:r w:rsidR="003A5F7D">
        <w:rPr>
          <w:rFonts w:hint="cs"/>
          <w:rtl/>
        </w:rPr>
        <w:t xml:space="preserve"> לעבור אם צריך טיפול רפואי, בלי קשר אם אני חבר כנסת </w:t>
      </w:r>
      <w:bookmarkStart w:id="430" w:name="_ETM_Q1_1842651"/>
      <w:bookmarkEnd w:id="430"/>
      <w:r w:rsidR="003A5F7D">
        <w:rPr>
          <w:rFonts w:hint="cs"/>
          <w:rtl/>
        </w:rPr>
        <w:t xml:space="preserve">או לא. אמרתי: יש לי פה חולה שבעוד עשר דקות יש לו תור לרופאה. לא, לא בא </w:t>
      </w:r>
      <w:bookmarkStart w:id="431" w:name="_ETM_Q1_1842107"/>
      <w:bookmarkEnd w:id="431"/>
      <w:r w:rsidR="003A5F7D">
        <w:rPr>
          <w:rFonts w:hint="cs"/>
          <w:rtl/>
        </w:rPr>
        <w:t xml:space="preserve">בחשבון. למה? כי הוא מרגיש שזה עם חסר זכויות. היום </w:t>
      </w:r>
      <w:bookmarkStart w:id="432" w:name="_ETM_Q1_1846664"/>
      <w:bookmarkEnd w:id="432"/>
      <w:r w:rsidR="003A5F7D">
        <w:rPr>
          <w:rFonts w:hint="cs"/>
          <w:rtl/>
        </w:rPr>
        <w:t xml:space="preserve">אני מבין הרבה יותר את האתיופים, שהיו עדה הכי </w:t>
      </w:r>
      <w:bookmarkStart w:id="433" w:name="_ETM_Q1_1855054"/>
      <w:bookmarkEnd w:id="433"/>
      <w:r w:rsidR="003A5F7D">
        <w:rPr>
          <w:rFonts w:hint="cs"/>
          <w:rtl/>
        </w:rPr>
        <w:t xml:space="preserve">שקטה - - - </w:t>
      </w:r>
    </w:p>
    <w:p w:rsidR="003A5F7D" w:rsidRDefault="003A5F7D" w:rsidP="00B12EB2">
      <w:pPr>
        <w:rPr>
          <w:rtl/>
        </w:rPr>
      </w:pPr>
    </w:p>
    <w:p w:rsidR="003A5F7D" w:rsidRDefault="003A5F7D" w:rsidP="00671F83">
      <w:pPr>
        <w:pStyle w:val="a4"/>
        <w:rPr>
          <w:rtl/>
        </w:rPr>
      </w:pPr>
      <w:bookmarkStart w:id="434" w:name="ET_speaker_5142_42"/>
      <w:r w:rsidRPr="00671F83">
        <w:rPr>
          <w:rStyle w:val="TagStyle"/>
          <w:rtl/>
        </w:rPr>
        <w:t xml:space="preserve"> &lt;&lt; דובר &gt;&gt;</w:t>
      </w:r>
      <w:r w:rsidRPr="003A5F7D">
        <w:rPr>
          <w:rStyle w:val="TagStyle"/>
          <w:rtl/>
        </w:rPr>
        <w:t xml:space="preserve"> </w:t>
      </w:r>
      <w:r>
        <w:rPr>
          <w:rtl/>
        </w:rPr>
        <w:t>יוליה מלינובסקי (ישראל ביתנו):</w:t>
      </w:r>
      <w:r w:rsidRPr="003A5F7D">
        <w:rPr>
          <w:rStyle w:val="TagStyle"/>
          <w:rtl/>
        </w:rPr>
        <w:t xml:space="preserve"> </w:t>
      </w:r>
      <w:r w:rsidRPr="00671F83">
        <w:rPr>
          <w:rStyle w:val="TagStyle"/>
          <w:rtl/>
        </w:rPr>
        <w:t>&lt;&lt; דובר &gt;&gt;</w:t>
      </w:r>
      <w:r>
        <w:rPr>
          <w:rtl/>
        </w:rPr>
        <w:t xml:space="preserve"> </w:t>
      </w:r>
      <w:bookmarkEnd w:id="434"/>
    </w:p>
    <w:p w:rsidR="003A5F7D" w:rsidRDefault="003A5F7D" w:rsidP="003A5F7D">
      <w:pPr>
        <w:pStyle w:val="KeepWithNext"/>
        <w:rPr>
          <w:rtl/>
        </w:rPr>
      </w:pPr>
    </w:p>
    <w:p w:rsidR="003A5F7D" w:rsidRDefault="003A5F7D" w:rsidP="003A5F7D">
      <w:pPr>
        <w:rPr>
          <w:rtl/>
        </w:rPr>
      </w:pPr>
      <w:r>
        <w:rPr>
          <w:rFonts w:hint="cs"/>
          <w:rtl/>
        </w:rPr>
        <w:t>יהודים יוצאי אתיופיה.</w:t>
      </w:r>
    </w:p>
    <w:p w:rsidR="003A5F7D" w:rsidRDefault="003A5F7D" w:rsidP="003A5F7D">
      <w:pPr>
        <w:rPr>
          <w:rtl/>
        </w:rPr>
      </w:pPr>
      <w:bookmarkStart w:id="435" w:name="_ETM_Q1_1858304"/>
      <w:bookmarkStart w:id="436" w:name="_ETM_Q1_1858386"/>
      <w:bookmarkEnd w:id="435"/>
      <w:bookmarkEnd w:id="436"/>
    </w:p>
    <w:p w:rsidR="003A5F7D" w:rsidRDefault="003A5F7D" w:rsidP="00671F83">
      <w:pPr>
        <w:pStyle w:val="af6"/>
        <w:rPr>
          <w:rtl/>
        </w:rPr>
      </w:pPr>
      <w:bookmarkStart w:id="437" w:name="ET_yor_5777_43"/>
      <w:r w:rsidRPr="00671F83">
        <w:rPr>
          <w:rStyle w:val="TagStyle"/>
          <w:rtl/>
        </w:rPr>
        <w:t xml:space="preserve"> &lt;&lt; יור &gt;&gt;</w:t>
      </w:r>
      <w:r w:rsidRPr="003A5F7D">
        <w:rPr>
          <w:rStyle w:val="TagStyle"/>
          <w:rtl/>
        </w:rPr>
        <w:t xml:space="preserve"> </w:t>
      </w:r>
      <w:r>
        <w:rPr>
          <w:rtl/>
        </w:rPr>
        <w:t>היו"ר מיקי חיימוביץ':</w:t>
      </w:r>
      <w:r w:rsidRPr="003A5F7D">
        <w:rPr>
          <w:rStyle w:val="TagStyle"/>
          <w:rtl/>
        </w:rPr>
        <w:t xml:space="preserve"> </w:t>
      </w:r>
      <w:r w:rsidRPr="00671F83">
        <w:rPr>
          <w:rStyle w:val="TagStyle"/>
          <w:rtl/>
        </w:rPr>
        <w:t>&lt;&lt; יור &gt;&gt;</w:t>
      </w:r>
      <w:r>
        <w:rPr>
          <w:rtl/>
        </w:rPr>
        <w:t xml:space="preserve"> </w:t>
      </w:r>
      <w:bookmarkEnd w:id="437"/>
    </w:p>
    <w:p w:rsidR="003A5F7D" w:rsidRDefault="003A5F7D" w:rsidP="003A5F7D">
      <w:pPr>
        <w:pStyle w:val="KeepWithNext"/>
        <w:rPr>
          <w:rtl/>
        </w:rPr>
      </w:pPr>
    </w:p>
    <w:p w:rsidR="003A5F7D" w:rsidRDefault="003A5F7D" w:rsidP="003A5F7D">
      <w:pPr>
        <w:rPr>
          <w:rtl/>
        </w:rPr>
      </w:pPr>
      <w:r>
        <w:rPr>
          <w:rFonts w:hint="cs"/>
          <w:rtl/>
        </w:rPr>
        <w:t xml:space="preserve">אנחנו מעדיפים את הכינוי "ישראלים". </w:t>
      </w:r>
      <w:bookmarkStart w:id="438" w:name="_ETM_Q1_1853062"/>
      <w:bookmarkStart w:id="439" w:name="_ETM_Q1_1853119"/>
      <w:bookmarkEnd w:id="438"/>
      <w:bookmarkEnd w:id="439"/>
      <w:r>
        <w:rPr>
          <w:rFonts w:hint="cs"/>
          <w:rtl/>
        </w:rPr>
        <w:t xml:space="preserve"> ישראלים יוצאי אתיופיה. </w:t>
      </w:r>
    </w:p>
    <w:p w:rsidR="003A5F7D" w:rsidRDefault="003A5F7D" w:rsidP="003A5F7D">
      <w:pPr>
        <w:rPr>
          <w:rtl/>
        </w:rPr>
      </w:pPr>
      <w:bookmarkStart w:id="440" w:name="_ETM_Q1_1858387"/>
      <w:bookmarkStart w:id="441" w:name="_ETM_Q1_1858442"/>
      <w:bookmarkEnd w:id="440"/>
      <w:bookmarkEnd w:id="441"/>
    </w:p>
    <w:p w:rsidR="003A5F7D" w:rsidRDefault="003A5F7D" w:rsidP="00671F83">
      <w:pPr>
        <w:pStyle w:val="a4"/>
        <w:rPr>
          <w:rtl/>
        </w:rPr>
      </w:pPr>
      <w:bookmarkStart w:id="442" w:name="ET_knessetmember_4996_44"/>
      <w:r w:rsidRPr="00671F83">
        <w:rPr>
          <w:rStyle w:val="TagStyle"/>
          <w:rtl/>
        </w:rPr>
        <w:t xml:space="preserve"> &lt;&lt; דובר &gt;&gt;</w:t>
      </w:r>
      <w:r w:rsidRPr="003A5F7D">
        <w:rPr>
          <w:rStyle w:val="TagStyle"/>
          <w:rtl/>
        </w:rPr>
        <w:t xml:space="preserve"> </w:t>
      </w:r>
      <w:r>
        <w:rPr>
          <w:rtl/>
        </w:rPr>
        <w:t>ישראל אייכלר (יהדות התורה):</w:t>
      </w:r>
      <w:r w:rsidRPr="003A5F7D">
        <w:rPr>
          <w:rStyle w:val="TagStyle"/>
          <w:rtl/>
        </w:rPr>
        <w:t xml:space="preserve"> </w:t>
      </w:r>
      <w:r w:rsidRPr="00671F83">
        <w:rPr>
          <w:rStyle w:val="TagStyle"/>
          <w:rtl/>
        </w:rPr>
        <w:t>&lt;&lt; דובר &gt;&gt;</w:t>
      </w:r>
      <w:r>
        <w:rPr>
          <w:rtl/>
        </w:rPr>
        <w:t xml:space="preserve"> </w:t>
      </w:r>
      <w:bookmarkEnd w:id="442"/>
    </w:p>
    <w:p w:rsidR="003A5F7D" w:rsidRDefault="003A5F7D" w:rsidP="003A5F7D">
      <w:pPr>
        <w:pStyle w:val="KeepWithNext"/>
        <w:rPr>
          <w:rtl/>
        </w:rPr>
      </w:pPr>
    </w:p>
    <w:p w:rsidR="003A5F7D" w:rsidRDefault="003A5F7D" w:rsidP="003A5F7D">
      <w:pPr>
        <w:rPr>
          <w:rtl/>
        </w:rPr>
      </w:pPr>
      <w:bookmarkStart w:id="443" w:name="_ETM_Q1_1860956"/>
      <w:bookmarkStart w:id="444" w:name="_ETM_Q1_1861001"/>
      <w:bookmarkEnd w:id="443"/>
      <w:bookmarkEnd w:id="444"/>
      <w:r>
        <w:rPr>
          <w:rFonts w:hint="cs"/>
          <w:rtl/>
        </w:rPr>
        <w:t xml:space="preserve">ישראלים יוצאי אתיופיה שכל </w:t>
      </w:r>
      <w:bookmarkStart w:id="445" w:name="_ETM_Q1_1860810"/>
      <w:bookmarkEnd w:id="445"/>
      <w:r>
        <w:rPr>
          <w:rFonts w:hint="cs"/>
          <w:rtl/>
        </w:rPr>
        <w:t xml:space="preserve">השנים היו הכי שקטים ופתאום ראינו כזאת התפרצות. שאלתי </w:t>
      </w:r>
      <w:bookmarkStart w:id="446" w:name="_ETM_Q1_1861127"/>
      <w:bookmarkEnd w:id="446"/>
      <w:r>
        <w:rPr>
          <w:rFonts w:hint="cs"/>
          <w:rtl/>
        </w:rPr>
        <w:t xml:space="preserve">את עצמי מה קרה להם, מילא לחרדים יש כבר </w:t>
      </w:r>
      <w:bookmarkStart w:id="447" w:name="_ETM_Q1_1868737"/>
      <w:bookmarkEnd w:id="447"/>
      <w:r>
        <w:rPr>
          <w:rFonts w:hint="cs"/>
          <w:rtl/>
        </w:rPr>
        <w:t xml:space="preserve">היסטוריה של 100 שנות מאבק מול המשטר החילוני, אבל מה </w:t>
      </w:r>
      <w:bookmarkStart w:id="448" w:name="_ETM_Q1_1867149"/>
      <w:bookmarkEnd w:id="448"/>
      <w:r>
        <w:rPr>
          <w:rFonts w:hint="cs"/>
          <w:rtl/>
        </w:rPr>
        <w:t xml:space="preserve">יש ליוצאי אתיופיה להתמרד ככה. </w:t>
      </w:r>
    </w:p>
    <w:p w:rsidR="003A5F7D" w:rsidRDefault="003A5F7D" w:rsidP="003A5F7D">
      <w:pPr>
        <w:rPr>
          <w:rtl/>
        </w:rPr>
      </w:pPr>
    </w:p>
    <w:p w:rsidR="003A5F7D" w:rsidRDefault="003A5F7D" w:rsidP="00671F83">
      <w:pPr>
        <w:pStyle w:val="af6"/>
        <w:rPr>
          <w:rtl/>
        </w:rPr>
      </w:pPr>
      <w:bookmarkStart w:id="449" w:name="ET_yor_5777_45"/>
      <w:r w:rsidRPr="00671F83">
        <w:rPr>
          <w:rStyle w:val="TagStyle"/>
          <w:rtl/>
        </w:rPr>
        <w:t xml:space="preserve"> &lt;&lt; יור &gt;&gt;</w:t>
      </w:r>
      <w:r w:rsidRPr="003A5F7D">
        <w:rPr>
          <w:rStyle w:val="TagStyle"/>
          <w:rtl/>
        </w:rPr>
        <w:t xml:space="preserve"> </w:t>
      </w:r>
      <w:r>
        <w:rPr>
          <w:rtl/>
        </w:rPr>
        <w:t>היו"ר מיקי חיימוביץ':</w:t>
      </w:r>
      <w:r w:rsidRPr="003A5F7D">
        <w:rPr>
          <w:rStyle w:val="TagStyle"/>
          <w:rtl/>
        </w:rPr>
        <w:t xml:space="preserve"> </w:t>
      </w:r>
      <w:r w:rsidRPr="00671F83">
        <w:rPr>
          <w:rStyle w:val="TagStyle"/>
          <w:rtl/>
        </w:rPr>
        <w:t>&lt;&lt; יור &gt;&gt;</w:t>
      </w:r>
      <w:r>
        <w:rPr>
          <w:rtl/>
        </w:rPr>
        <w:t xml:space="preserve"> </w:t>
      </w:r>
      <w:bookmarkEnd w:id="449"/>
    </w:p>
    <w:p w:rsidR="003A5F7D" w:rsidRDefault="003A5F7D" w:rsidP="003A5F7D">
      <w:pPr>
        <w:pStyle w:val="KeepWithNext"/>
        <w:rPr>
          <w:rtl/>
        </w:rPr>
      </w:pPr>
    </w:p>
    <w:p w:rsidR="003A5F7D" w:rsidRDefault="003A5F7D" w:rsidP="003A5F7D">
      <w:pPr>
        <w:rPr>
          <w:rtl/>
        </w:rPr>
      </w:pPr>
      <w:r>
        <w:rPr>
          <w:rFonts w:hint="cs"/>
          <w:rtl/>
        </w:rPr>
        <w:t xml:space="preserve">יש להם הרבה. </w:t>
      </w:r>
      <w:bookmarkStart w:id="450" w:name="_ETM_Q1_1873369"/>
      <w:bookmarkEnd w:id="450"/>
      <w:r w:rsidR="008276D3">
        <w:rPr>
          <w:rFonts w:hint="cs"/>
          <w:rtl/>
        </w:rPr>
        <w:t>מהיכרות עם הנושא הזה, יש להם הרבה.</w:t>
      </w:r>
    </w:p>
    <w:p w:rsidR="003A5F7D" w:rsidRDefault="003A5F7D" w:rsidP="003A5F7D">
      <w:pPr>
        <w:rPr>
          <w:rtl/>
        </w:rPr>
      </w:pPr>
      <w:bookmarkStart w:id="451" w:name="_ETM_Q1_1873448"/>
      <w:bookmarkStart w:id="452" w:name="_ETM_Q1_1875546"/>
      <w:bookmarkEnd w:id="451"/>
      <w:bookmarkEnd w:id="452"/>
    </w:p>
    <w:p w:rsidR="003A5F7D" w:rsidRDefault="003A5F7D" w:rsidP="00671F83">
      <w:pPr>
        <w:pStyle w:val="a4"/>
        <w:rPr>
          <w:rtl/>
        </w:rPr>
      </w:pPr>
      <w:bookmarkStart w:id="453" w:name="ET_knessetmember_4996_46"/>
      <w:r w:rsidRPr="00671F83">
        <w:rPr>
          <w:rStyle w:val="TagStyle"/>
          <w:rtl/>
        </w:rPr>
        <w:t xml:space="preserve"> &lt;&lt; דובר &gt;&gt;</w:t>
      </w:r>
      <w:r w:rsidRPr="003A5F7D">
        <w:rPr>
          <w:rStyle w:val="TagStyle"/>
          <w:rtl/>
        </w:rPr>
        <w:t xml:space="preserve"> </w:t>
      </w:r>
      <w:r>
        <w:rPr>
          <w:rtl/>
        </w:rPr>
        <w:t>ישראל אייכלר (יהדות התורה):</w:t>
      </w:r>
      <w:r w:rsidRPr="003A5F7D">
        <w:rPr>
          <w:rStyle w:val="TagStyle"/>
          <w:rtl/>
        </w:rPr>
        <w:t xml:space="preserve"> </w:t>
      </w:r>
      <w:r w:rsidRPr="00671F83">
        <w:rPr>
          <w:rStyle w:val="TagStyle"/>
          <w:rtl/>
        </w:rPr>
        <w:t>&lt;&lt; דובר &gt;&gt;</w:t>
      </w:r>
      <w:r>
        <w:rPr>
          <w:rtl/>
        </w:rPr>
        <w:t xml:space="preserve"> </w:t>
      </w:r>
      <w:bookmarkEnd w:id="453"/>
    </w:p>
    <w:p w:rsidR="003A5F7D" w:rsidRDefault="003A5F7D" w:rsidP="003A5F7D">
      <w:pPr>
        <w:pStyle w:val="KeepWithNext"/>
        <w:rPr>
          <w:rtl/>
        </w:rPr>
      </w:pPr>
    </w:p>
    <w:p w:rsidR="003A5F7D" w:rsidRDefault="003A5F7D" w:rsidP="003A5F7D">
      <w:pPr>
        <w:rPr>
          <w:rtl/>
        </w:rPr>
      </w:pPr>
      <w:bookmarkStart w:id="454" w:name="_ETM_Q1_1876055"/>
      <w:bookmarkStart w:id="455" w:name="_ETM_Q1_1876113"/>
      <w:bookmarkEnd w:id="454"/>
      <w:bookmarkEnd w:id="455"/>
      <w:r>
        <w:rPr>
          <w:rFonts w:hint="cs"/>
          <w:rtl/>
        </w:rPr>
        <w:t xml:space="preserve">זה לא המשטרה, אלא המשטר. עצם </w:t>
      </w:r>
      <w:bookmarkStart w:id="456" w:name="_ETM_Q1_1881111"/>
      <w:bookmarkEnd w:id="456"/>
      <w:r>
        <w:rPr>
          <w:rFonts w:hint="cs"/>
          <w:rtl/>
        </w:rPr>
        <w:t>הטלת הסגר היה פשע מצד המשטר ולא מצד המשטרה.</w:t>
      </w:r>
    </w:p>
    <w:p w:rsidR="003A5F7D" w:rsidRDefault="003A5F7D" w:rsidP="003A5F7D">
      <w:pPr>
        <w:rPr>
          <w:rtl/>
        </w:rPr>
      </w:pPr>
      <w:bookmarkStart w:id="457" w:name="_ETM_Q1_1894394"/>
      <w:bookmarkStart w:id="458" w:name="_ETM_Q1_1894452"/>
      <w:bookmarkEnd w:id="457"/>
      <w:bookmarkEnd w:id="458"/>
    </w:p>
    <w:p w:rsidR="003A5F7D" w:rsidRDefault="003A5F7D" w:rsidP="00671F83">
      <w:pPr>
        <w:pStyle w:val="af6"/>
        <w:rPr>
          <w:rtl/>
        </w:rPr>
      </w:pPr>
      <w:bookmarkStart w:id="459" w:name="ET_yor_5777_47"/>
      <w:r w:rsidRPr="00671F83">
        <w:rPr>
          <w:rStyle w:val="TagStyle"/>
          <w:rtl/>
        </w:rPr>
        <w:t xml:space="preserve"> &lt;&lt; יור &gt;&gt;</w:t>
      </w:r>
      <w:r w:rsidRPr="003A5F7D">
        <w:rPr>
          <w:rStyle w:val="TagStyle"/>
          <w:rtl/>
        </w:rPr>
        <w:t xml:space="preserve"> </w:t>
      </w:r>
      <w:r>
        <w:rPr>
          <w:rtl/>
        </w:rPr>
        <w:t>היו"ר מיקי חיימוביץ':</w:t>
      </w:r>
      <w:r w:rsidRPr="003A5F7D">
        <w:rPr>
          <w:rStyle w:val="TagStyle"/>
          <w:rtl/>
        </w:rPr>
        <w:t xml:space="preserve"> </w:t>
      </w:r>
      <w:r w:rsidRPr="00671F83">
        <w:rPr>
          <w:rStyle w:val="TagStyle"/>
          <w:rtl/>
        </w:rPr>
        <w:t>&lt;&lt; יור &gt;&gt;</w:t>
      </w:r>
      <w:r>
        <w:rPr>
          <w:rtl/>
        </w:rPr>
        <w:t xml:space="preserve"> </w:t>
      </w:r>
      <w:bookmarkEnd w:id="459"/>
    </w:p>
    <w:p w:rsidR="003A5F7D" w:rsidRDefault="003A5F7D" w:rsidP="003A5F7D">
      <w:pPr>
        <w:pStyle w:val="KeepWithNext"/>
        <w:rPr>
          <w:rtl/>
        </w:rPr>
      </w:pPr>
    </w:p>
    <w:p w:rsidR="008276D3" w:rsidRDefault="003A5F7D" w:rsidP="003A5F7D">
      <w:pPr>
        <w:rPr>
          <w:rtl/>
        </w:rPr>
      </w:pPr>
      <w:r>
        <w:rPr>
          <w:rFonts w:hint="cs"/>
          <w:rtl/>
        </w:rPr>
        <w:t>סליחה, חבר הכנסת אייכלר</w:t>
      </w:r>
      <w:r w:rsidR="008276D3">
        <w:rPr>
          <w:rFonts w:hint="cs"/>
          <w:rtl/>
        </w:rPr>
        <w:t xml:space="preserve">, אני </w:t>
      </w:r>
      <w:bookmarkStart w:id="460" w:name="_ETM_Q1_1895932"/>
      <w:bookmarkEnd w:id="460"/>
      <w:r w:rsidR="008276D3">
        <w:rPr>
          <w:rFonts w:hint="cs"/>
          <w:rtl/>
        </w:rPr>
        <w:t xml:space="preserve">מבינה, אבל אנחנו חייבים להתקדם ואתה לוקח אותנו למקום </w:t>
      </w:r>
      <w:bookmarkStart w:id="461" w:name="_ETM_Q1_1895465"/>
      <w:bookmarkEnd w:id="461"/>
      <w:r w:rsidR="008276D3">
        <w:rPr>
          <w:rFonts w:hint="cs"/>
          <w:rtl/>
        </w:rPr>
        <w:t xml:space="preserve">אחר. </w:t>
      </w:r>
    </w:p>
    <w:p w:rsidR="008276D3" w:rsidRDefault="008276D3" w:rsidP="003A5F7D">
      <w:pPr>
        <w:rPr>
          <w:rtl/>
        </w:rPr>
      </w:pPr>
      <w:bookmarkStart w:id="462" w:name="_ETM_Q1_1897155"/>
      <w:bookmarkStart w:id="463" w:name="_ETM_Q1_1897229"/>
      <w:bookmarkStart w:id="464" w:name="_ETM_Q1_1899028"/>
      <w:bookmarkEnd w:id="462"/>
      <w:bookmarkEnd w:id="463"/>
      <w:bookmarkEnd w:id="464"/>
    </w:p>
    <w:p w:rsidR="008276D3" w:rsidRDefault="008276D3" w:rsidP="00671F83">
      <w:pPr>
        <w:pStyle w:val="a4"/>
        <w:rPr>
          <w:rtl/>
        </w:rPr>
      </w:pPr>
      <w:bookmarkStart w:id="465" w:name="ET_knessetmember_4996_48"/>
      <w:r w:rsidRPr="00671F83">
        <w:rPr>
          <w:rStyle w:val="TagStyle"/>
          <w:rtl/>
        </w:rPr>
        <w:t xml:space="preserve"> &lt;&lt; דובר &gt;&gt;</w:t>
      </w:r>
      <w:r w:rsidRPr="008276D3">
        <w:rPr>
          <w:rStyle w:val="TagStyle"/>
          <w:rtl/>
        </w:rPr>
        <w:t xml:space="preserve"> </w:t>
      </w:r>
      <w:r>
        <w:rPr>
          <w:rtl/>
        </w:rPr>
        <w:t>ישראל אייכלר (יהדות התורה):</w:t>
      </w:r>
      <w:r w:rsidRPr="008276D3">
        <w:rPr>
          <w:rStyle w:val="TagStyle"/>
          <w:rtl/>
        </w:rPr>
        <w:t xml:space="preserve"> </w:t>
      </w:r>
      <w:r w:rsidRPr="00671F83">
        <w:rPr>
          <w:rStyle w:val="TagStyle"/>
          <w:rtl/>
        </w:rPr>
        <w:t>&lt;&lt; דובר &gt;&gt;</w:t>
      </w:r>
      <w:r>
        <w:rPr>
          <w:rtl/>
        </w:rPr>
        <w:t xml:space="preserve"> </w:t>
      </w:r>
      <w:bookmarkEnd w:id="465"/>
    </w:p>
    <w:p w:rsidR="008276D3" w:rsidRDefault="008276D3" w:rsidP="008276D3">
      <w:pPr>
        <w:pStyle w:val="KeepWithNext"/>
        <w:rPr>
          <w:rtl/>
        </w:rPr>
      </w:pPr>
    </w:p>
    <w:p w:rsidR="003A5F7D" w:rsidRDefault="008276D3" w:rsidP="008276D3">
      <w:pPr>
        <w:rPr>
          <w:rtl/>
        </w:rPr>
      </w:pPr>
      <w:bookmarkStart w:id="466" w:name="_ETM_Q1_1899495"/>
      <w:bookmarkStart w:id="467" w:name="_ETM_Q1_1899527"/>
      <w:bookmarkEnd w:id="466"/>
      <w:bookmarkEnd w:id="467"/>
      <w:r>
        <w:rPr>
          <w:rFonts w:hint="cs"/>
          <w:rtl/>
        </w:rPr>
        <w:t xml:space="preserve">אני לא ארחיב על זה. דיברתי גם עם ראש </w:t>
      </w:r>
      <w:bookmarkStart w:id="468" w:name="_ETM_Q1_1901824"/>
      <w:bookmarkEnd w:id="468"/>
      <w:r>
        <w:rPr>
          <w:rFonts w:hint="cs"/>
          <w:rtl/>
        </w:rPr>
        <w:t xml:space="preserve">המל"ל, עם כולם: הסגר לא מרפא קורונה. לכן, ופה באה הנקודה של המשטרה, כשמטילים על משטרה מעשה אלים נגד </w:t>
      </w:r>
      <w:bookmarkStart w:id="469" w:name="_ETM_Q1_1914973"/>
      <w:bookmarkEnd w:id="469"/>
      <w:r>
        <w:rPr>
          <w:rFonts w:hint="cs"/>
          <w:rtl/>
        </w:rPr>
        <w:t>אזרחים חפים מקורונה, מה אתה מצפה מהשוטר כאשר הממשלה מצווה</w:t>
      </w:r>
      <w:bookmarkStart w:id="470" w:name="_ETM_Q1_1919905"/>
      <w:bookmarkEnd w:id="470"/>
      <w:r>
        <w:rPr>
          <w:rFonts w:hint="cs"/>
          <w:rtl/>
        </w:rPr>
        <w:t xml:space="preserve"> עליו לעשות את הסגר. בכל זאת אני מצפה מהשוטר </w:t>
      </w:r>
      <w:bookmarkStart w:id="471" w:name="_ETM_Q1_1923208"/>
      <w:bookmarkEnd w:id="471"/>
      <w:r>
        <w:rPr>
          <w:rFonts w:hint="cs"/>
          <w:rtl/>
        </w:rPr>
        <w:t xml:space="preserve">להיות אדיב, לעשות סגר נושם, כמו שנהגה אותה השוטרת שנתנה להיכנס ולא כמו השוטר שלא נתן להיכנס. </w:t>
      </w:r>
    </w:p>
    <w:p w:rsidR="008276D3" w:rsidRDefault="008276D3" w:rsidP="008276D3">
      <w:pPr>
        <w:rPr>
          <w:rtl/>
        </w:rPr>
      </w:pPr>
      <w:bookmarkStart w:id="472" w:name="_ETM_Q1_1929680"/>
      <w:bookmarkStart w:id="473" w:name="_ETM_Q1_1929738"/>
      <w:bookmarkEnd w:id="472"/>
      <w:bookmarkEnd w:id="473"/>
    </w:p>
    <w:p w:rsidR="008276D3" w:rsidRDefault="008276D3" w:rsidP="00671F83">
      <w:pPr>
        <w:pStyle w:val="a4"/>
        <w:rPr>
          <w:rtl/>
        </w:rPr>
      </w:pPr>
      <w:bookmarkStart w:id="474" w:name="ET_speaker_5763_49"/>
      <w:r w:rsidRPr="00671F83">
        <w:rPr>
          <w:rStyle w:val="TagStyle"/>
          <w:rtl/>
        </w:rPr>
        <w:t xml:space="preserve"> &lt;&lt; דובר &gt;&gt;</w:t>
      </w:r>
      <w:r w:rsidRPr="008276D3">
        <w:rPr>
          <w:rStyle w:val="TagStyle"/>
          <w:rtl/>
        </w:rPr>
        <w:t xml:space="preserve"> </w:t>
      </w:r>
      <w:r>
        <w:rPr>
          <w:rtl/>
        </w:rPr>
        <w:t>משה ארבל (ש"ס):</w:t>
      </w:r>
      <w:r w:rsidRPr="008276D3">
        <w:rPr>
          <w:rStyle w:val="TagStyle"/>
          <w:rtl/>
        </w:rPr>
        <w:t xml:space="preserve"> </w:t>
      </w:r>
      <w:r w:rsidRPr="00671F83">
        <w:rPr>
          <w:rStyle w:val="TagStyle"/>
          <w:rtl/>
        </w:rPr>
        <w:t>&lt;&lt; דובר &gt;&gt;</w:t>
      </w:r>
      <w:r>
        <w:rPr>
          <w:rtl/>
        </w:rPr>
        <w:t xml:space="preserve"> </w:t>
      </w:r>
      <w:bookmarkEnd w:id="474"/>
    </w:p>
    <w:p w:rsidR="008276D3" w:rsidRDefault="008276D3" w:rsidP="008276D3">
      <w:pPr>
        <w:pStyle w:val="KeepWithNext"/>
        <w:rPr>
          <w:rtl/>
        </w:rPr>
      </w:pPr>
    </w:p>
    <w:p w:rsidR="008276D3" w:rsidRDefault="008276D3" w:rsidP="008276D3">
      <w:pPr>
        <w:rPr>
          <w:rtl/>
        </w:rPr>
      </w:pPr>
      <w:r>
        <w:rPr>
          <w:rFonts w:hint="cs"/>
          <w:rtl/>
        </w:rPr>
        <w:t xml:space="preserve">כשיש לי </w:t>
      </w:r>
      <w:bookmarkStart w:id="475" w:name="_ETM_Q1_1932764"/>
      <w:bookmarkEnd w:id="475"/>
      <w:r>
        <w:rPr>
          <w:rFonts w:hint="cs"/>
          <w:rtl/>
        </w:rPr>
        <w:t xml:space="preserve">ביקורת, ויש לי ביקורת על המשטרה, היא נאמרת ואני לא </w:t>
      </w:r>
      <w:bookmarkStart w:id="476" w:name="_ETM_Q1_1940608"/>
      <w:bookmarkEnd w:id="476"/>
      <w:r>
        <w:rPr>
          <w:rFonts w:hint="cs"/>
          <w:rtl/>
        </w:rPr>
        <w:t xml:space="preserve">חוסך אותה. יחד עם זאת, אני רוצה להזכיר לכולנו שעוד בתקופת כהונתו של השר הקודם, גלעד ארדן, ציינתי במליאת הכנסת </w:t>
      </w:r>
      <w:bookmarkStart w:id="477" w:name="_ETM_Q1_1947379"/>
      <w:bookmarkEnd w:id="477"/>
      <w:r>
        <w:rPr>
          <w:rFonts w:hint="cs"/>
          <w:rtl/>
        </w:rPr>
        <w:t xml:space="preserve">שוטר שהגיע למאה שערים בתחילת משבר הקורונה וטיפל באוכלוסיות חרדיות, </w:t>
      </w:r>
      <w:bookmarkStart w:id="478" w:name="_ETM_Q1_1957098"/>
      <w:bookmarkEnd w:id="478"/>
      <w:r>
        <w:rPr>
          <w:rFonts w:hint="cs"/>
          <w:rtl/>
        </w:rPr>
        <w:t xml:space="preserve">עם זקנים ופאות, וכשראה נער שמפר את הסגר ונמצא בבית </w:t>
      </w:r>
      <w:bookmarkStart w:id="479" w:name="_ETM_Q1_1962011"/>
      <w:bookmarkEnd w:id="479"/>
      <w:r>
        <w:rPr>
          <w:rFonts w:hint="cs"/>
          <w:rtl/>
        </w:rPr>
        <w:t xml:space="preserve">הכנסת, שאל אותו מה הוא עושה שם. הוא ענה </w:t>
      </w:r>
      <w:bookmarkStart w:id="480" w:name="_ETM_Q1_1959531"/>
      <w:bookmarkEnd w:id="480"/>
      <w:r>
        <w:rPr>
          <w:rFonts w:hint="cs"/>
          <w:rtl/>
        </w:rPr>
        <w:t>שהוא מנקה בתי כנסת לצורכי חתונתו. השוטר הוציא מכיסו 100</w:t>
      </w:r>
      <w:bookmarkStart w:id="481" w:name="_ETM_Q1_1968741"/>
      <w:bookmarkEnd w:id="481"/>
      <w:r>
        <w:rPr>
          <w:rFonts w:hint="cs"/>
          <w:rtl/>
        </w:rPr>
        <w:t xml:space="preserve"> שקלים ונתן לו. הבסיס האנושי של משטרת ישראל </w:t>
      </w:r>
      <w:bookmarkStart w:id="482" w:name="_ETM_Q1_1973635"/>
      <w:bookmarkEnd w:id="482"/>
      <w:r>
        <w:rPr>
          <w:rFonts w:hint="cs"/>
          <w:rtl/>
        </w:rPr>
        <w:t xml:space="preserve">הוא טוב, הם אנשים מסורים וטובים והמציאות שנכפית עליהם </w:t>
      </w:r>
      <w:bookmarkStart w:id="483" w:name="_ETM_Q1_1974692"/>
      <w:bookmarkEnd w:id="483"/>
      <w:r>
        <w:rPr>
          <w:rFonts w:hint="cs"/>
          <w:rtl/>
        </w:rPr>
        <w:t xml:space="preserve">היא מציאות קשה עד בלתי נסבלת. לכן חייבים לראות את התמונה בכללותה. </w:t>
      </w:r>
    </w:p>
    <w:p w:rsidR="008276D3" w:rsidRDefault="008276D3" w:rsidP="008276D3">
      <w:pPr>
        <w:rPr>
          <w:rtl/>
        </w:rPr>
      </w:pPr>
      <w:bookmarkStart w:id="484" w:name="_ETM_Q1_1986343"/>
      <w:bookmarkStart w:id="485" w:name="_ETM_Q1_1986403"/>
      <w:bookmarkEnd w:id="484"/>
      <w:bookmarkEnd w:id="485"/>
    </w:p>
    <w:p w:rsidR="008276D3" w:rsidRDefault="008276D3" w:rsidP="00671F83">
      <w:pPr>
        <w:pStyle w:val="a4"/>
        <w:rPr>
          <w:rtl/>
        </w:rPr>
      </w:pPr>
      <w:bookmarkStart w:id="486" w:name="ET_knessetmember_5778_50"/>
      <w:r w:rsidRPr="00671F83">
        <w:rPr>
          <w:rStyle w:val="TagStyle"/>
          <w:rtl/>
        </w:rPr>
        <w:t xml:space="preserve"> &lt;&lt; דובר &gt;&gt;</w:t>
      </w:r>
      <w:r w:rsidRPr="008276D3">
        <w:rPr>
          <w:rStyle w:val="TagStyle"/>
          <w:rtl/>
        </w:rPr>
        <w:t xml:space="preserve"> </w:t>
      </w:r>
      <w:r>
        <w:rPr>
          <w:rtl/>
        </w:rPr>
        <w:t>יעקב טסלר (יהדות התורה):</w:t>
      </w:r>
      <w:r w:rsidRPr="008276D3">
        <w:rPr>
          <w:rStyle w:val="TagStyle"/>
          <w:rtl/>
        </w:rPr>
        <w:t xml:space="preserve"> </w:t>
      </w:r>
      <w:r w:rsidRPr="00671F83">
        <w:rPr>
          <w:rStyle w:val="TagStyle"/>
          <w:rtl/>
        </w:rPr>
        <w:t>&lt;&lt; דובר &gt;&gt;</w:t>
      </w:r>
      <w:r>
        <w:rPr>
          <w:rtl/>
        </w:rPr>
        <w:t xml:space="preserve"> </w:t>
      </w:r>
      <w:bookmarkEnd w:id="486"/>
    </w:p>
    <w:p w:rsidR="008276D3" w:rsidRDefault="008276D3" w:rsidP="008276D3">
      <w:pPr>
        <w:pStyle w:val="KeepWithNext"/>
        <w:rPr>
          <w:rtl/>
        </w:rPr>
      </w:pPr>
    </w:p>
    <w:p w:rsidR="008276D3" w:rsidRDefault="008276D3" w:rsidP="008276D3">
      <w:pPr>
        <w:rPr>
          <w:rtl/>
        </w:rPr>
      </w:pPr>
      <w:r>
        <w:rPr>
          <w:rFonts w:hint="cs"/>
          <w:rtl/>
        </w:rPr>
        <w:t xml:space="preserve">חבר הכנסת ארבל, לא היינו מקיימים את הדיון </w:t>
      </w:r>
      <w:bookmarkStart w:id="487" w:name="_ETM_Q1_1985400"/>
      <w:bookmarkEnd w:id="487"/>
      <w:r>
        <w:rPr>
          <w:rFonts w:hint="cs"/>
          <w:rtl/>
        </w:rPr>
        <w:t xml:space="preserve">הזה אם היינו חושבים שאין לנו עם מי לדבר. היות </w:t>
      </w:r>
      <w:bookmarkStart w:id="488" w:name="_ETM_Q1_1992504"/>
      <w:bookmarkEnd w:id="488"/>
      <w:r>
        <w:rPr>
          <w:rFonts w:hint="cs"/>
          <w:rtl/>
        </w:rPr>
        <w:t xml:space="preserve">שהמהות והבסיס הם טובים, אם יש ביקורת </w:t>
      </w:r>
      <w:r>
        <w:rPr>
          <w:rtl/>
        </w:rPr>
        <w:t>–</w:t>
      </w:r>
      <w:r>
        <w:rPr>
          <w:rFonts w:hint="cs"/>
          <w:rtl/>
        </w:rPr>
        <w:t xml:space="preserve"> אנחנו אומרים אותה. </w:t>
      </w:r>
    </w:p>
    <w:p w:rsidR="00A215AC" w:rsidRDefault="00A215AC" w:rsidP="008276D3">
      <w:pPr>
        <w:rPr>
          <w:rtl/>
        </w:rPr>
      </w:pPr>
      <w:bookmarkStart w:id="489" w:name="_ETM_Q1_1995829"/>
      <w:bookmarkStart w:id="490" w:name="_ETM_Q1_1995890"/>
      <w:bookmarkEnd w:id="489"/>
      <w:bookmarkEnd w:id="490"/>
    </w:p>
    <w:p w:rsidR="00A215AC" w:rsidRDefault="00A215AC" w:rsidP="00671F83">
      <w:pPr>
        <w:pStyle w:val="af6"/>
        <w:rPr>
          <w:rtl/>
        </w:rPr>
      </w:pPr>
      <w:bookmarkStart w:id="491" w:name="ET_yor_5777_51"/>
      <w:r w:rsidRPr="00671F83">
        <w:rPr>
          <w:rStyle w:val="TagStyle"/>
          <w:rtl/>
        </w:rPr>
        <w:t xml:space="preserve"> &lt;&lt; יור &gt;&gt;</w:t>
      </w:r>
      <w:r w:rsidRPr="00A215AC">
        <w:rPr>
          <w:rStyle w:val="TagStyle"/>
          <w:rtl/>
        </w:rPr>
        <w:t xml:space="preserve"> </w:t>
      </w:r>
      <w:r>
        <w:rPr>
          <w:rtl/>
        </w:rPr>
        <w:t>היו"ר מיקי חיימוביץ':</w:t>
      </w:r>
      <w:r w:rsidRPr="00A215AC">
        <w:rPr>
          <w:rStyle w:val="TagStyle"/>
          <w:rtl/>
        </w:rPr>
        <w:t xml:space="preserve"> </w:t>
      </w:r>
      <w:r w:rsidRPr="00671F83">
        <w:rPr>
          <w:rStyle w:val="TagStyle"/>
          <w:rtl/>
        </w:rPr>
        <w:t>&lt;&lt; יור &gt;&gt;</w:t>
      </w:r>
      <w:r>
        <w:rPr>
          <w:rtl/>
        </w:rPr>
        <w:t xml:space="preserve"> </w:t>
      </w:r>
      <w:bookmarkEnd w:id="491"/>
    </w:p>
    <w:p w:rsidR="00A215AC" w:rsidRDefault="00A215AC" w:rsidP="00A215AC">
      <w:pPr>
        <w:pStyle w:val="KeepWithNext"/>
        <w:rPr>
          <w:rtl/>
        </w:rPr>
      </w:pPr>
    </w:p>
    <w:p w:rsidR="00A215AC" w:rsidRDefault="00A215AC" w:rsidP="00A215AC">
      <w:pPr>
        <w:rPr>
          <w:rtl/>
        </w:rPr>
      </w:pPr>
      <w:r>
        <w:rPr>
          <w:rFonts w:hint="cs"/>
          <w:rtl/>
        </w:rPr>
        <w:t xml:space="preserve">אז הנה, יש לנו </w:t>
      </w:r>
      <w:bookmarkStart w:id="492" w:name="_ETM_Q1_1996052"/>
      <w:bookmarkEnd w:id="492"/>
      <w:r>
        <w:rPr>
          <w:rFonts w:hint="cs"/>
          <w:rtl/>
        </w:rPr>
        <w:t xml:space="preserve">עם מי לדבר. </w:t>
      </w:r>
      <w:bookmarkStart w:id="493" w:name="_ETM_Q1_1998014"/>
      <w:bookmarkEnd w:id="493"/>
    </w:p>
    <w:p w:rsidR="00A215AC" w:rsidRDefault="00A215AC" w:rsidP="00A215AC">
      <w:pPr>
        <w:rPr>
          <w:rtl/>
        </w:rPr>
      </w:pPr>
      <w:bookmarkStart w:id="494" w:name="_ETM_Q1_1998095"/>
      <w:bookmarkStart w:id="495" w:name="_ETM_Q1_1993998"/>
      <w:bookmarkEnd w:id="494"/>
      <w:bookmarkEnd w:id="495"/>
    </w:p>
    <w:p w:rsidR="00A215AC" w:rsidRDefault="00A215AC" w:rsidP="00671F83">
      <w:pPr>
        <w:pStyle w:val="a4"/>
        <w:rPr>
          <w:rtl/>
        </w:rPr>
      </w:pPr>
      <w:bookmarkStart w:id="496" w:name="ET_speaker_5142_52"/>
      <w:r w:rsidRPr="00671F83">
        <w:rPr>
          <w:rStyle w:val="TagStyle"/>
          <w:rtl/>
        </w:rPr>
        <w:t xml:space="preserve"> &lt;&lt; דובר &gt;&gt;</w:t>
      </w:r>
      <w:r w:rsidRPr="00A215AC">
        <w:rPr>
          <w:rStyle w:val="TagStyle"/>
          <w:rtl/>
        </w:rPr>
        <w:t xml:space="preserve"> </w:t>
      </w:r>
      <w:r>
        <w:rPr>
          <w:rtl/>
        </w:rPr>
        <w:t>יוליה מלינובסקי (ישראל ביתנו):</w:t>
      </w:r>
      <w:r w:rsidRPr="00A215AC">
        <w:rPr>
          <w:rStyle w:val="TagStyle"/>
          <w:rtl/>
        </w:rPr>
        <w:t xml:space="preserve"> </w:t>
      </w:r>
      <w:r w:rsidRPr="00671F83">
        <w:rPr>
          <w:rStyle w:val="TagStyle"/>
          <w:rtl/>
        </w:rPr>
        <w:t>&lt;&lt; דובר &gt;&gt;</w:t>
      </w:r>
      <w:r>
        <w:rPr>
          <w:rtl/>
        </w:rPr>
        <w:t xml:space="preserve"> </w:t>
      </w:r>
      <w:bookmarkEnd w:id="496"/>
    </w:p>
    <w:p w:rsidR="00A215AC" w:rsidRDefault="00A215AC" w:rsidP="00A215AC">
      <w:pPr>
        <w:pStyle w:val="KeepWithNext"/>
        <w:rPr>
          <w:rtl/>
        </w:rPr>
      </w:pPr>
    </w:p>
    <w:p w:rsidR="00A215AC" w:rsidRDefault="00A215AC" w:rsidP="00A215AC">
      <w:pPr>
        <w:rPr>
          <w:rtl/>
        </w:rPr>
      </w:pPr>
      <w:bookmarkStart w:id="497" w:name="_ETM_Q1_1994452"/>
      <w:bookmarkStart w:id="498" w:name="_ETM_Q1_1994478"/>
      <w:bookmarkEnd w:id="497"/>
      <w:bookmarkEnd w:id="498"/>
      <w:r>
        <w:rPr>
          <w:rFonts w:hint="cs"/>
          <w:rtl/>
        </w:rPr>
        <w:t xml:space="preserve">מצד אחר, סיפרו לי ששוטר נתן </w:t>
      </w:r>
      <w:bookmarkStart w:id="499" w:name="_ETM_Q1_1995929"/>
      <w:bookmarkEnd w:id="499"/>
      <w:r>
        <w:rPr>
          <w:rFonts w:hint="cs"/>
          <w:rtl/>
        </w:rPr>
        <w:t>קנס למישהו שישב בלי מסכה לבד ברכב. נו?</w:t>
      </w:r>
      <w:bookmarkStart w:id="500" w:name="_ETM_Q1_2006762"/>
      <w:bookmarkEnd w:id="500"/>
      <w:r>
        <w:rPr>
          <w:rFonts w:hint="cs"/>
          <w:rtl/>
        </w:rPr>
        <w:t xml:space="preserve"> אלה בדיוק השאלות שאני רוצה לשאול. </w:t>
      </w:r>
    </w:p>
    <w:p w:rsidR="00A215AC" w:rsidRDefault="00A215AC" w:rsidP="00A215AC">
      <w:pPr>
        <w:rPr>
          <w:rtl/>
        </w:rPr>
      </w:pPr>
      <w:bookmarkStart w:id="501" w:name="_ETM_Q1_2008238"/>
      <w:bookmarkStart w:id="502" w:name="_ETM_Q1_2008337"/>
      <w:bookmarkEnd w:id="501"/>
      <w:bookmarkEnd w:id="502"/>
    </w:p>
    <w:p w:rsidR="00A215AC" w:rsidRDefault="00A215AC" w:rsidP="00671F83">
      <w:pPr>
        <w:pStyle w:val="af6"/>
        <w:rPr>
          <w:rtl/>
        </w:rPr>
      </w:pPr>
      <w:bookmarkStart w:id="503" w:name="ET_yor_5777_53"/>
      <w:r w:rsidRPr="00671F83">
        <w:rPr>
          <w:rStyle w:val="TagStyle"/>
          <w:rtl/>
        </w:rPr>
        <w:t xml:space="preserve"> &lt;&lt; יור &gt;&gt;</w:t>
      </w:r>
      <w:r w:rsidRPr="00A215AC">
        <w:rPr>
          <w:rStyle w:val="TagStyle"/>
          <w:rtl/>
        </w:rPr>
        <w:t xml:space="preserve"> </w:t>
      </w:r>
      <w:r>
        <w:rPr>
          <w:rtl/>
        </w:rPr>
        <w:t>היו"ר מיקי חיימוביץ':</w:t>
      </w:r>
      <w:r w:rsidRPr="00A215AC">
        <w:rPr>
          <w:rStyle w:val="TagStyle"/>
          <w:rtl/>
        </w:rPr>
        <w:t xml:space="preserve"> </w:t>
      </w:r>
      <w:r w:rsidRPr="00671F83">
        <w:rPr>
          <w:rStyle w:val="TagStyle"/>
          <w:rtl/>
        </w:rPr>
        <w:t>&lt;&lt; יור &gt;&gt;</w:t>
      </w:r>
      <w:r>
        <w:rPr>
          <w:rtl/>
        </w:rPr>
        <w:t xml:space="preserve"> </w:t>
      </w:r>
      <w:bookmarkEnd w:id="503"/>
    </w:p>
    <w:p w:rsidR="00A215AC" w:rsidRDefault="00A215AC" w:rsidP="00A215AC">
      <w:pPr>
        <w:pStyle w:val="KeepWithNext"/>
        <w:rPr>
          <w:rtl/>
        </w:rPr>
      </w:pPr>
    </w:p>
    <w:p w:rsidR="00A215AC" w:rsidRDefault="00A215AC" w:rsidP="00A215AC">
      <w:pPr>
        <w:rPr>
          <w:rtl/>
        </w:rPr>
      </w:pPr>
      <w:bookmarkStart w:id="504" w:name="_ETM_Q1_2009524"/>
      <w:bookmarkEnd w:id="504"/>
      <w:r>
        <w:rPr>
          <w:rFonts w:hint="cs"/>
          <w:rtl/>
        </w:rPr>
        <w:t xml:space="preserve">יסלחו לי נציגי ארגוני </w:t>
      </w:r>
      <w:bookmarkStart w:id="505" w:name="_ETM_Q1_2016032"/>
      <w:bookmarkEnd w:id="505"/>
      <w:r>
        <w:rPr>
          <w:rFonts w:hint="cs"/>
          <w:rtl/>
        </w:rPr>
        <w:t xml:space="preserve">זכויות אדם, אני אתן לכם לדבר בהמשך, בשלב הזה אני מבקשת לעבור לנציג המשטרה תנ"צ אילן פרץ, סגן ראש אג"ם. </w:t>
      </w:r>
      <w:bookmarkStart w:id="506" w:name="_ETM_Q1_2026620"/>
      <w:bookmarkEnd w:id="506"/>
      <w:r>
        <w:rPr>
          <w:rFonts w:hint="cs"/>
          <w:rtl/>
        </w:rPr>
        <w:t xml:space="preserve"> תנ"צ פרץ, שמעת את </w:t>
      </w:r>
      <w:bookmarkStart w:id="507" w:name="_ETM_Q1_2079136"/>
      <w:bookmarkEnd w:id="507"/>
      <w:r>
        <w:rPr>
          <w:rFonts w:hint="cs"/>
          <w:rtl/>
        </w:rPr>
        <w:t xml:space="preserve">הטענות שהובעו על ידי חברי הכנסת, אני מתארת לעצמי שאתה </w:t>
      </w:r>
      <w:bookmarkStart w:id="508" w:name="_ETM_Q1_2084750"/>
      <w:bookmarkEnd w:id="508"/>
      <w:r>
        <w:rPr>
          <w:rFonts w:hint="cs"/>
          <w:rtl/>
        </w:rPr>
        <w:t xml:space="preserve">סופג לא מעט פניות מהסוג הזה ושומע את הדברים. </w:t>
      </w:r>
      <w:bookmarkStart w:id="509" w:name="_ETM_Q1_2089951"/>
      <w:bookmarkEnd w:id="509"/>
      <w:r>
        <w:rPr>
          <w:rFonts w:hint="cs"/>
          <w:rtl/>
        </w:rPr>
        <w:t xml:space="preserve">עברנו איזשהו תהליך עם הקורונה </w:t>
      </w:r>
      <w:r>
        <w:rPr>
          <w:rtl/>
        </w:rPr>
        <w:t>–</w:t>
      </w:r>
      <w:r>
        <w:rPr>
          <w:rFonts w:hint="cs"/>
          <w:rtl/>
        </w:rPr>
        <w:t xml:space="preserve"> היה את הגל הראשון עם הסגר המאוד-מאוד משמעותי שהיה. היום אנחנו במצב </w:t>
      </w:r>
      <w:bookmarkStart w:id="510" w:name="_ETM_Q1_2094793"/>
      <w:bookmarkEnd w:id="510"/>
      <w:r>
        <w:rPr>
          <w:rFonts w:hint="cs"/>
          <w:rtl/>
        </w:rPr>
        <w:t xml:space="preserve">קצת אחר. אנחנו יודעים שאנחנו מתמודדים מול גל שני שהביא </w:t>
      </w:r>
      <w:bookmarkStart w:id="511" w:name="_ETM_Q1_2107711"/>
      <w:bookmarkEnd w:id="511"/>
      <w:r>
        <w:rPr>
          <w:rFonts w:hint="cs"/>
          <w:rtl/>
        </w:rPr>
        <w:t xml:space="preserve">אותנו לאותה אכיפה מחמירה יותר של </w:t>
      </w:r>
      <w:r>
        <w:rPr>
          <w:rFonts w:hint="cs"/>
          <w:rtl/>
        </w:rPr>
        <w:lastRenderedPageBreak/>
        <w:t xml:space="preserve">סוגיית המסכות. אני חושבת שזה היה איזשהו פיק מאוד-מאוד משמעותי בהיתקלות של </w:t>
      </w:r>
      <w:bookmarkStart w:id="512" w:name="_ETM_Q1_2112241"/>
      <w:bookmarkEnd w:id="512"/>
      <w:r>
        <w:rPr>
          <w:rFonts w:hint="cs"/>
          <w:rtl/>
        </w:rPr>
        <w:t xml:space="preserve">הציבור הרחב עם השוטרים. בנקודת הזמן הזאת, כשאנחנו מבינים שעכשיו </w:t>
      </w:r>
      <w:bookmarkStart w:id="513" w:name="_ETM_Q1_2123442"/>
      <w:bookmarkEnd w:id="513"/>
      <w:r>
        <w:rPr>
          <w:rFonts w:hint="cs"/>
          <w:rtl/>
        </w:rPr>
        <w:t>אנחנו הולכים לשחק משחק עם הקורונה, כאשר כל פעם</w:t>
      </w:r>
      <w:bookmarkStart w:id="514" w:name="_ETM_Q1_2122829"/>
      <w:bookmarkEnd w:id="514"/>
      <w:r>
        <w:rPr>
          <w:rFonts w:hint="cs"/>
          <w:rtl/>
        </w:rPr>
        <w:t xml:space="preserve"> מגבירים קצת את ההגבלות, קצת מורידים אותן. הגמישות הזאת דורשת </w:t>
      </w:r>
      <w:bookmarkStart w:id="515" w:name="_ETM_Q1_2137062"/>
      <w:bookmarkEnd w:id="515"/>
      <w:r>
        <w:rPr>
          <w:rFonts w:hint="cs"/>
          <w:rtl/>
        </w:rPr>
        <w:t xml:space="preserve">גם מכם לפתח איזשהו מנגנון אחר של התמודדות </w:t>
      </w:r>
      <w:bookmarkStart w:id="516" w:name="_ETM_Q1_2137144"/>
      <w:bookmarkEnd w:id="516"/>
      <w:r>
        <w:rPr>
          <w:rFonts w:hint="cs"/>
          <w:rtl/>
        </w:rPr>
        <w:t xml:space="preserve">מול הציבור שאתם עומדים מולו. אני אשמח אם תחלוק איתנו </w:t>
      </w:r>
      <w:bookmarkStart w:id="517" w:name="_ETM_Q1_2143330"/>
      <w:bookmarkEnd w:id="517"/>
      <w:r>
        <w:rPr>
          <w:rFonts w:hint="cs"/>
          <w:rtl/>
        </w:rPr>
        <w:t xml:space="preserve">את ההשגות שלכם, את המחשבות שלכם, המסקנות שלכם, אלו הוראות ניתנות היום לשוטרים בשטח, אם זה השתנה מלפני כמה </w:t>
      </w:r>
      <w:bookmarkStart w:id="518" w:name="_ETM_Q1_2164509"/>
      <w:bookmarkEnd w:id="518"/>
      <w:r w:rsidR="00F041CD">
        <w:rPr>
          <w:rFonts w:hint="cs"/>
          <w:rtl/>
        </w:rPr>
        <w:t>ימים אחרי שראינו את אותם אינס</w:t>
      </w:r>
      <w:r>
        <w:rPr>
          <w:rFonts w:hint="cs"/>
          <w:rtl/>
        </w:rPr>
        <w:t xml:space="preserve">ידנטים אלימים עם אנשים שנתפסו בלי מסכות. בבקשה. </w:t>
      </w:r>
    </w:p>
    <w:p w:rsidR="00A215AC" w:rsidRDefault="00A215AC" w:rsidP="00A215AC">
      <w:pPr>
        <w:rPr>
          <w:rtl/>
        </w:rPr>
      </w:pPr>
      <w:bookmarkStart w:id="519" w:name="_ETM_Q1_2026670"/>
      <w:bookmarkEnd w:id="519"/>
    </w:p>
    <w:p w:rsidR="00A215AC" w:rsidRDefault="00A215AC" w:rsidP="00671F83">
      <w:pPr>
        <w:pStyle w:val="af9"/>
        <w:rPr>
          <w:rtl/>
        </w:rPr>
      </w:pPr>
      <w:bookmarkStart w:id="520" w:name="ET_guest_738418_54"/>
      <w:r w:rsidRPr="00671F83">
        <w:rPr>
          <w:rStyle w:val="TagStyle"/>
          <w:rtl/>
        </w:rPr>
        <w:t xml:space="preserve"> &lt;&lt; אורח &gt;&gt;</w:t>
      </w:r>
      <w:r>
        <w:rPr>
          <w:rFonts w:hint="cs"/>
          <w:rtl/>
        </w:rPr>
        <w:t xml:space="preserve"> תנ"צ </w:t>
      </w:r>
      <w:r>
        <w:rPr>
          <w:rtl/>
        </w:rPr>
        <w:t>אילן פרץ:</w:t>
      </w:r>
      <w:r w:rsidRPr="00A215AC">
        <w:rPr>
          <w:rStyle w:val="TagStyle"/>
          <w:rtl/>
        </w:rPr>
        <w:t xml:space="preserve"> </w:t>
      </w:r>
      <w:r w:rsidRPr="00671F83">
        <w:rPr>
          <w:rStyle w:val="TagStyle"/>
          <w:rtl/>
        </w:rPr>
        <w:t>&lt;&lt; אורח &gt;&gt;</w:t>
      </w:r>
      <w:r>
        <w:rPr>
          <w:rtl/>
        </w:rPr>
        <w:t xml:space="preserve"> </w:t>
      </w:r>
      <w:bookmarkEnd w:id="520"/>
    </w:p>
    <w:p w:rsidR="00A215AC" w:rsidRDefault="00A215AC" w:rsidP="00A215AC">
      <w:pPr>
        <w:pStyle w:val="KeepWithNext"/>
        <w:rPr>
          <w:rtl/>
        </w:rPr>
      </w:pPr>
    </w:p>
    <w:p w:rsidR="00A215AC" w:rsidRDefault="00A215AC" w:rsidP="00F041CD">
      <w:pPr>
        <w:rPr>
          <w:rtl/>
        </w:rPr>
      </w:pPr>
      <w:bookmarkStart w:id="521" w:name="_ETM_Q1_2028725"/>
      <w:bookmarkStart w:id="522" w:name="_ETM_Q1_2028751"/>
      <w:bookmarkEnd w:id="521"/>
      <w:bookmarkEnd w:id="522"/>
      <w:r>
        <w:rPr>
          <w:rtl/>
        </w:rPr>
        <w:t xml:space="preserve">  </w:t>
      </w:r>
      <w:r w:rsidR="00F041CD">
        <w:rPr>
          <w:rFonts w:hint="cs"/>
          <w:rtl/>
        </w:rPr>
        <w:t xml:space="preserve">גברתי היושבת-ראש, אני מודה לכם </w:t>
      </w:r>
      <w:bookmarkStart w:id="523" w:name="_ETM_Q1_2181748"/>
      <w:bookmarkEnd w:id="523"/>
      <w:r w:rsidR="00F041CD">
        <w:rPr>
          <w:rFonts w:hint="cs"/>
          <w:rtl/>
        </w:rPr>
        <w:t xml:space="preserve">על ההזדמנות לאפשר לנו להציג, גם להתייחס לאירועים שקורים, גם </w:t>
      </w:r>
      <w:bookmarkStart w:id="524" w:name="_ETM_Q1_2188695"/>
      <w:bookmarkEnd w:id="524"/>
      <w:r w:rsidR="00F041CD">
        <w:rPr>
          <w:rFonts w:hint="cs"/>
          <w:rtl/>
        </w:rPr>
        <w:t xml:space="preserve">קצת לתת זווית הסתכלות על ההתמקדות של משטרת ישראל </w:t>
      </w:r>
      <w:bookmarkStart w:id="525" w:name="_ETM_Q1_2188848"/>
      <w:bookmarkEnd w:id="525"/>
      <w:r w:rsidR="00F041CD">
        <w:rPr>
          <w:rFonts w:hint="cs"/>
          <w:rtl/>
        </w:rPr>
        <w:t xml:space="preserve">גם עם המשבר ובמאבק הזה על בריאות הציבור, וכן הסיוע של משטרת ישראל במאמץ הלאומי למניעת התפשטות המגפה. אני אנסה לעשות את זה בקצרה. </w:t>
      </w:r>
    </w:p>
    <w:p w:rsidR="00F041CD" w:rsidRDefault="00F041CD" w:rsidP="00F041CD">
      <w:pPr>
        <w:rPr>
          <w:rtl/>
        </w:rPr>
      </w:pPr>
    </w:p>
    <w:p w:rsidR="00F041CD" w:rsidRDefault="00F041CD" w:rsidP="00F041CD">
      <w:pPr>
        <w:rPr>
          <w:rtl/>
        </w:rPr>
      </w:pPr>
      <w:r>
        <w:rPr>
          <w:rFonts w:hint="cs"/>
          <w:rtl/>
        </w:rPr>
        <w:t xml:space="preserve">גם לנו המציאות הזאת היא </w:t>
      </w:r>
      <w:bookmarkStart w:id="526" w:name="_ETM_Q1_2205376"/>
      <w:bookmarkEnd w:id="526"/>
      <w:r>
        <w:rPr>
          <w:rFonts w:hint="cs"/>
          <w:rtl/>
        </w:rPr>
        <w:t xml:space="preserve">מאוד מורכבת, היא מאוד מיוחדת, כמו לכל הציבור ולכל </w:t>
      </w:r>
      <w:bookmarkStart w:id="527" w:name="_ETM_Q1_2214857"/>
      <w:bookmarkEnd w:id="527"/>
      <w:r>
        <w:rPr>
          <w:rFonts w:hint="cs"/>
          <w:rtl/>
        </w:rPr>
        <w:t xml:space="preserve">הגופים. צריך להגיד שאנחנו נדרשנו למשימה הזאת. זו משימה </w:t>
      </w:r>
      <w:bookmarkStart w:id="528" w:name="_ETM_Q1_2216308"/>
      <w:bookmarkEnd w:id="528"/>
      <w:r>
        <w:rPr>
          <w:rFonts w:hint="cs"/>
          <w:rtl/>
        </w:rPr>
        <w:t>שאינה משימת שיטור קלאסית. אנחנו עדיין מתמודדים גם עם תופעות</w:t>
      </w:r>
      <w:bookmarkStart w:id="529" w:name="_ETM_Q1_2223557"/>
      <w:bookmarkEnd w:id="529"/>
      <w:r>
        <w:rPr>
          <w:rFonts w:hint="cs"/>
          <w:rtl/>
        </w:rPr>
        <w:t xml:space="preserve"> של פשיעה, תאונות דרכים ומשימות אחרות לצד משימת הקורונה. </w:t>
      </w:r>
      <w:bookmarkStart w:id="530" w:name="_ETM_Q1_2229369"/>
      <w:bookmarkEnd w:id="530"/>
      <w:r>
        <w:rPr>
          <w:rFonts w:hint="cs"/>
          <w:rtl/>
        </w:rPr>
        <w:t xml:space="preserve">כמו שציינתי, נדרשנו למשימה הזאת ועשינו את זה </w:t>
      </w:r>
      <w:bookmarkStart w:id="531" w:name="_ETM_Q1_2236552"/>
      <w:bookmarkEnd w:id="531"/>
      <w:r>
        <w:rPr>
          <w:rFonts w:hint="cs"/>
          <w:rtl/>
        </w:rPr>
        <w:t xml:space="preserve">בהתגייסות מלאה, עם תחושת שליחות גדולה שאנחנו באמת מסייעים </w:t>
      </w:r>
      <w:bookmarkStart w:id="532" w:name="_ETM_Q1_2242902"/>
      <w:bookmarkEnd w:id="532"/>
      <w:r>
        <w:rPr>
          <w:rFonts w:hint="cs"/>
          <w:rtl/>
        </w:rPr>
        <w:t>למאמץ הלאומי כדי למנוע את התפשטות המגפה. למדנו את זה</w:t>
      </w:r>
      <w:bookmarkStart w:id="533" w:name="_ETM_Q1_2249307"/>
      <w:bookmarkEnd w:id="533"/>
      <w:r>
        <w:rPr>
          <w:rFonts w:hint="cs"/>
          <w:rtl/>
        </w:rPr>
        <w:t xml:space="preserve"> תוך כדי תנועה ואנחנו עדיין לומדים, גם את ההתמודדות </w:t>
      </w:r>
      <w:bookmarkStart w:id="534" w:name="_ETM_Q1_2249452"/>
      <w:bookmarkEnd w:id="534"/>
      <w:r>
        <w:rPr>
          <w:rFonts w:hint="cs"/>
          <w:rtl/>
        </w:rPr>
        <w:t xml:space="preserve">שלנו החוצה וגם ההתמודדות שלנו פנימה. </w:t>
      </w:r>
      <w:bookmarkStart w:id="535" w:name="_ETM_Q1_2263345"/>
      <w:bookmarkEnd w:id="535"/>
    </w:p>
    <w:p w:rsidR="00F041CD" w:rsidRDefault="00F041CD" w:rsidP="00F041CD">
      <w:pPr>
        <w:rPr>
          <w:rtl/>
        </w:rPr>
      </w:pPr>
      <w:bookmarkStart w:id="536" w:name="_ETM_Q1_2263399"/>
      <w:bookmarkEnd w:id="536"/>
    </w:p>
    <w:p w:rsidR="00F041CD" w:rsidRDefault="00F041CD" w:rsidP="00F041CD">
      <w:pPr>
        <w:rPr>
          <w:rtl/>
        </w:rPr>
      </w:pPr>
      <w:r>
        <w:rPr>
          <w:rFonts w:hint="cs"/>
          <w:rtl/>
        </w:rPr>
        <w:t xml:space="preserve">חשוב לומר שאנחנו </w:t>
      </w:r>
      <w:bookmarkStart w:id="537" w:name="_ETM_Q1_2259412"/>
      <w:bookmarkEnd w:id="537"/>
      <w:r>
        <w:rPr>
          <w:rFonts w:hint="cs"/>
          <w:rtl/>
        </w:rPr>
        <w:t>מכירים את המציאות הקשה בציבור, אנחנו חלק מהציבור</w:t>
      </w:r>
      <w:bookmarkStart w:id="538" w:name="_ETM_Q1_2267518"/>
      <w:bookmarkEnd w:id="538"/>
      <w:r>
        <w:rPr>
          <w:rFonts w:hint="cs"/>
          <w:rtl/>
        </w:rPr>
        <w:t xml:space="preserve">. זה לא פוסח על אף אחד, לא בהיבטים </w:t>
      </w:r>
      <w:bookmarkStart w:id="539" w:name="_ETM_Q1_2267189"/>
      <w:bookmarkEnd w:id="539"/>
      <w:r>
        <w:rPr>
          <w:rFonts w:hint="cs"/>
          <w:rtl/>
        </w:rPr>
        <w:t xml:space="preserve">הבריאותיים ולא בהיבטים הכלכליים והחברתיים. אנחנו חלק מזה. זו מציאות של חוסר ודאות, של שינויים תכופים, </w:t>
      </w:r>
      <w:bookmarkStart w:id="540" w:name="_ETM_Q1_2276932"/>
      <w:bookmarkEnd w:id="540"/>
      <w:r>
        <w:rPr>
          <w:rFonts w:hint="cs"/>
          <w:rtl/>
        </w:rPr>
        <w:t xml:space="preserve">של אירועים שמייצרים גם מתח נפשי מאוד גדול. אין ספק </w:t>
      </w:r>
      <w:bookmarkStart w:id="541" w:name="_ETM_Q1_2284496"/>
      <w:bookmarkEnd w:id="541"/>
      <w:r>
        <w:rPr>
          <w:rFonts w:hint="cs"/>
          <w:rtl/>
        </w:rPr>
        <w:t xml:space="preserve">שמלבד המתח זה מייצר גם רגשות של תסכול ומציף </w:t>
      </w:r>
      <w:bookmarkStart w:id="542" w:name="_ETM_Q1_2291663"/>
      <w:bookmarkEnd w:id="542"/>
      <w:r>
        <w:rPr>
          <w:rFonts w:hint="cs"/>
          <w:rtl/>
        </w:rPr>
        <w:t xml:space="preserve">אצלנו רגשות עזים. </w:t>
      </w:r>
    </w:p>
    <w:p w:rsidR="00F041CD" w:rsidRDefault="00F041CD" w:rsidP="00F041CD">
      <w:pPr>
        <w:rPr>
          <w:rtl/>
        </w:rPr>
      </w:pPr>
      <w:bookmarkStart w:id="543" w:name="_ETM_Q1_2294556"/>
      <w:bookmarkStart w:id="544" w:name="_ETM_Q1_2294609"/>
      <w:bookmarkEnd w:id="543"/>
      <w:bookmarkEnd w:id="544"/>
    </w:p>
    <w:p w:rsidR="00F041CD" w:rsidRDefault="00F041CD" w:rsidP="00F041CD">
      <w:pPr>
        <w:rPr>
          <w:rtl/>
        </w:rPr>
      </w:pPr>
      <w:bookmarkStart w:id="545" w:name="_ETM_Q1_2295012"/>
      <w:bookmarkStart w:id="546" w:name="_ETM_Q1_2295095"/>
      <w:bookmarkEnd w:id="545"/>
      <w:bookmarkEnd w:id="546"/>
      <w:r>
        <w:rPr>
          <w:rFonts w:hint="cs"/>
          <w:rtl/>
        </w:rPr>
        <w:t xml:space="preserve">את נגעת בנקודה מאוד חשובה, כי </w:t>
      </w:r>
      <w:bookmarkStart w:id="547" w:name="_ETM_Q1_2296595"/>
      <w:bookmarkEnd w:id="547"/>
      <w:r>
        <w:rPr>
          <w:rFonts w:hint="cs"/>
          <w:rtl/>
        </w:rPr>
        <w:t xml:space="preserve">אני חושב שאחרי הגל הראשון, שהיו בו איסורים והגבלות מאוד </w:t>
      </w:r>
      <w:bookmarkStart w:id="548" w:name="_ETM_Q1_2298436"/>
      <w:bookmarkEnd w:id="548"/>
      <w:r>
        <w:rPr>
          <w:rFonts w:hint="cs"/>
          <w:rtl/>
        </w:rPr>
        <w:t xml:space="preserve">ברורים וגם משמעותיים, בעצם כל ההגבלות הוסרו. היה נדמה </w:t>
      </w:r>
      <w:bookmarkStart w:id="549" w:name="_ETM_Q1_2311921"/>
      <w:bookmarkEnd w:id="549"/>
      <w:r>
        <w:rPr>
          <w:rFonts w:hint="cs"/>
          <w:rtl/>
        </w:rPr>
        <w:t xml:space="preserve">שמשטרת ישראל נותרה עם האכיפה כמוצא אחרון אל מול </w:t>
      </w:r>
      <w:bookmarkStart w:id="550" w:name="_ETM_Q1_2317715"/>
      <w:bookmarkEnd w:id="550"/>
      <w:r>
        <w:rPr>
          <w:rFonts w:hint="cs"/>
          <w:rtl/>
        </w:rPr>
        <w:t xml:space="preserve">התמודדות עם גל תחלואה שני. אני חושב שזה הציף גם </w:t>
      </w:r>
      <w:bookmarkStart w:id="551" w:name="_ETM_Q1_2328648"/>
      <w:bookmarkEnd w:id="551"/>
      <w:r>
        <w:rPr>
          <w:rFonts w:hint="cs"/>
          <w:rtl/>
        </w:rPr>
        <w:t xml:space="preserve">המון מתח בציבור, לכאורה יש פה איזושהי מדיניות אכיפה מוגדרת, </w:t>
      </w:r>
      <w:bookmarkStart w:id="552" w:name="_ETM_Q1_2335819"/>
      <w:bookmarkEnd w:id="552"/>
      <w:r>
        <w:rPr>
          <w:rFonts w:hint="cs"/>
          <w:rtl/>
        </w:rPr>
        <w:t xml:space="preserve">כאשר את המשימות שלנו אנחנו מקבלים מהדרג הממונה, וכפי </w:t>
      </w:r>
      <w:bookmarkStart w:id="553" w:name="_ETM_Q1_2341708"/>
      <w:bookmarkEnd w:id="553"/>
      <w:r>
        <w:rPr>
          <w:rFonts w:hint="cs"/>
          <w:rtl/>
        </w:rPr>
        <w:t xml:space="preserve">שציינתי גם נדרשנו למשימה הזאת. </w:t>
      </w:r>
    </w:p>
    <w:p w:rsidR="00F041CD" w:rsidRDefault="00F041CD" w:rsidP="00F041CD">
      <w:pPr>
        <w:rPr>
          <w:rtl/>
        </w:rPr>
      </w:pPr>
      <w:bookmarkStart w:id="554" w:name="_ETM_Q1_2341160"/>
      <w:bookmarkStart w:id="555" w:name="_ETM_Q1_2341233"/>
      <w:bookmarkStart w:id="556" w:name="_ETM_Q1_2341609"/>
      <w:bookmarkEnd w:id="554"/>
      <w:bookmarkEnd w:id="555"/>
      <w:bookmarkEnd w:id="556"/>
    </w:p>
    <w:p w:rsidR="00F041CD" w:rsidRDefault="00F041CD" w:rsidP="00F041CD">
      <w:pPr>
        <w:rPr>
          <w:rtl/>
        </w:rPr>
      </w:pPr>
      <w:bookmarkStart w:id="557" w:name="_ETM_Q1_2341664"/>
      <w:bookmarkEnd w:id="557"/>
      <w:r>
        <w:rPr>
          <w:rFonts w:hint="cs"/>
          <w:rtl/>
        </w:rPr>
        <w:t xml:space="preserve">אנחנו רואים את עצמנו משרתי </w:t>
      </w:r>
      <w:bookmarkStart w:id="558" w:name="_ETM_Q1_2341528"/>
      <w:bookmarkEnd w:id="558"/>
      <w:r>
        <w:rPr>
          <w:rFonts w:hint="cs"/>
          <w:rtl/>
        </w:rPr>
        <w:t xml:space="preserve">ציבור, אנחנו לא באים להעניש ציבור - - - </w:t>
      </w:r>
      <w:bookmarkStart w:id="559" w:name="_ETM_Q1_2341895"/>
      <w:bookmarkStart w:id="560" w:name="_ETM_Q1_2342137"/>
      <w:bookmarkEnd w:id="559"/>
      <w:bookmarkEnd w:id="560"/>
    </w:p>
    <w:p w:rsidR="00F041CD" w:rsidRDefault="00F041CD" w:rsidP="00F041CD">
      <w:pPr>
        <w:rPr>
          <w:rtl/>
        </w:rPr>
      </w:pPr>
      <w:bookmarkStart w:id="561" w:name="_ETM_Q1_2342195"/>
      <w:bookmarkStart w:id="562" w:name="_ETM_Q1_2343722"/>
      <w:bookmarkEnd w:id="561"/>
      <w:bookmarkEnd w:id="562"/>
    </w:p>
    <w:p w:rsidR="00F041CD" w:rsidRDefault="00F041CD" w:rsidP="00671F83">
      <w:pPr>
        <w:pStyle w:val="a4"/>
        <w:rPr>
          <w:rtl/>
        </w:rPr>
      </w:pPr>
      <w:bookmarkStart w:id="563" w:name="ET_speaker_5142_55"/>
      <w:r w:rsidRPr="00671F83">
        <w:rPr>
          <w:rStyle w:val="TagStyle"/>
          <w:rtl/>
        </w:rPr>
        <w:t xml:space="preserve"> &lt;&lt; דובר &gt;&gt;</w:t>
      </w:r>
      <w:r w:rsidRPr="00F041CD">
        <w:rPr>
          <w:rStyle w:val="TagStyle"/>
          <w:rtl/>
        </w:rPr>
        <w:t xml:space="preserve"> </w:t>
      </w:r>
      <w:r>
        <w:rPr>
          <w:rtl/>
        </w:rPr>
        <w:t>יוליה מלינובסקי (ישראל ביתנו):</w:t>
      </w:r>
      <w:r w:rsidRPr="00F041CD">
        <w:rPr>
          <w:rStyle w:val="TagStyle"/>
          <w:rtl/>
        </w:rPr>
        <w:t xml:space="preserve"> </w:t>
      </w:r>
      <w:r w:rsidRPr="00671F83">
        <w:rPr>
          <w:rStyle w:val="TagStyle"/>
          <w:rtl/>
        </w:rPr>
        <w:t>&lt;&lt; דובר &gt;&gt;</w:t>
      </w:r>
      <w:r>
        <w:rPr>
          <w:rtl/>
        </w:rPr>
        <w:t xml:space="preserve"> </w:t>
      </w:r>
      <w:bookmarkEnd w:id="563"/>
    </w:p>
    <w:p w:rsidR="00F041CD" w:rsidRDefault="00F041CD" w:rsidP="00F041CD">
      <w:pPr>
        <w:pStyle w:val="KeepWithNext"/>
        <w:rPr>
          <w:rtl/>
        </w:rPr>
      </w:pPr>
    </w:p>
    <w:p w:rsidR="00F041CD" w:rsidRDefault="00F041CD" w:rsidP="005F3FAD">
      <w:pPr>
        <w:rPr>
          <w:rtl/>
        </w:rPr>
      </w:pPr>
      <w:bookmarkStart w:id="564" w:name="_ETM_Q1_2344163"/>
      <w:bookmarkStart w:id="565" w:name="_ETM_Q1_2344218"/>
      <w:bookmarkEnd w:id="564"/>
      <w:bookmarkEnd w:id="565"/>
      <w:r>
        <w:rPr>
          <w:rFonts w:hint="cs"/>
          <w:rtl/>
        </w:rPr>
        <w:t xml:space="preserve">אילן, סליחה, לפני שבועיים הופעת בפני ועדת החוקה של הכנסת. </w:t>
      </w:r>
      <w:bookmarkStart w:id="566" w:name="_ETM_Q1_2357272"/>
      <w:bookmarkEnd w:id="566"/>
      <w:r>
        <w:rPr>
          <w:rFonts w:hint="cs"/>
          <w:rtl/>
        </w:rPr>
        <w:t>שמעתי את הנאום שלך המצוין, אבל דבר איתנו קצת יותר</w:t>
      </w:r>
      <w:bookmarkStart w:id="567" w:name="_ETM_Q1_2359106"/>
      <w:bookmarkEnd w:id="567"/>
      <w:r>
        <w:rPr>
          <w:rFonts w:hint="cs"/>
          <w:rtl/>
        </w:rPr>
        <w:t xml:space="preserve"> לעניין. לפני שבועיים התחייבתם שיהיו הנחיות ברורות</w:t>
      </w:r>
      <w:bookmarkStart w:id="568" w:name="_ETM_Q1_2369199"/>
      <w:bookmarkEnd w:id="568"/>
      <w:r>
        <w:rPr>
          <w:rFonts w:hint="cs"/>
          <w:rtl/>
        </w:rPr>
        <w:t xml:space="preserve"> ושתביאו אותם לידיעת כל שוטר וכל פקח. זה קרה? </w:t>
      </w:r>
      <w:bookmarkStart w:id="569" w:name="_ETM_Q1_2372928"/>
      <w:bookmarkEnd w:id="569"/>
      <w:r>
        <w:rPr>
          <w:rFonts w:hint="cs"/>
          <w:rtl/>
        </w:rPr>
        <w:t xml:space="preserve">אל תספר לי את ההיסטוריה של הקורונה, אנחנו חיים אותה </w:t>
      </w:r>
      <w:bookmarkStart w:id="570" w:name="_ETM_Q1_2375974"/>
      <w:bookmarkEnd w:id="570"/>
      <w:r>
        <w:rPr>
          <w:rFonts w:hint="cs"/>
          <w:rtl/>
        </w:rPr>
        <w:t>יום-יום. זה קרה או לא קרה? היום השוטרים יודעים שאם אדם יושב לבד ברכב הוא לא צריך לשים</w:t>
      </w:r>
      <w:bookmarkStart w:id="571" w:name="_ETM_Q1_2379547"/>
      <w:bookmarkEnd w:id="571"/>
      <w:r>
        <w:rPr>
          <w:rFonts w:hint="cs"/>
          <w:rtl/>
        </w:rPr>
        <w:t xml:space="preserve"> מסכה ולכן לא נותנים קנס? </w:t>
      </w:r>
      <w:bookmarkStart w:id="572" w:name="_ETM_Q1_2376384"/>
      <w:bookmarkEnd w:id="572"/>
      <w:r w:rsidR="00AE68FD">
        <w:rPr>
          <w:rFonts w:hint="cs"/>
          <w:rtl/>
        </w:rPr>
        <w:t xml:space="preserve">האם שוטר יודע מה שהבטיח </w:t>
      </w:r>
      <w:bookmarkStart w:id="573" w:name="_ETM_Q1_2381404"/>
      <w:bookmarkEnd w:id="573"/>
      <w:r w:rsidR="00AE68FD">
        <w:rPr>
          <w:rFonts w:hint="cs"/>
          <w:rtl/>
        </w:rPr>
        <w:t xml:space="preserve">השר לביטחון פנים שהאכיפה ברחוב היא פחות רלוונטית מאשר אכיפה </w:t>
      </w:r>
      <w:bookmarkStart w:id="574" w:name="_ETM_Q1_2391981"/>
      <w:bookmarkEnd w:id="574"/>
      <w:r w:rsidR="00AE68FD">
        <w:rPr>
          <w:rFonts w:hint="cs"/>
          <w:rtl/>
        </w:rPr>
        <w:t xml:space="preserve">במרחב סגור? האם הם יודעים שיש אנשים שמסיבות בריאותיות לא </w:t>
      </w:r>
      <w:bookmarkStart w:id="575" w:name="_ETM_Q1_2396607"/>
      <w:bookmarkEnd w:id="575"/>
      <w:r w:rsidR="00AE68FD">
        <w:rPr>
          <w:rFonts w:hint="cs"/>
          <w:rtl/>
        </w:rPr>
        <w:t xml:space="preserve">יכולים לעטות מסכה וצריך להתייחס לזה? למשל אדם עם בעיות </w:t>
      </w:r>
      <w:bookmarkStart w:id="576" w:name="_ETM_Q1_2405093"/>
      <w:bookmarkEnd w:id="576"/>
      <w:r w:rsidR="00AE68FD">
        <w:rPr>
          <w:rFonts w:hint="cs"/>
          <w:rtl/>
        </w:rPr>
        <w:t xml:space="preserve">בריאותיות או פסיכולוגיות, זה אישור מרופא? אנשים עם מוגבלויות, </w:t>
      </w:r>
      <w:bookmarkStart w:id="577" w:name="_ETM_Q1_2404975"/>
      <w:bookmarkEnd w:id="577"/>
      <w:r w:rsidR="00AE68FD">
        <w:rPr>
          <w:rFonts w:hint="cs"/>
          <w:rtl/>
        </w:rPr>
        <w:t xml:space="preserve">ילדים, המקרה שהיה בירושלים עם </w:t>
      </w:r>
      <w:r w:rsidR="005F3FAD">
        <w:rPr>
          <w:rFonts w:hint="cs"/>
          <w:rtl/>
        </w:rPr>
        <w:t>ה</w:t>
      </w:r>
      <w:r w:rsidR="00AE68FD">
        <w:rPr>
          <w:rFonts w:hint="cs"/>
          <w:rtl/>
        </w:rPr>
        <w:t xml:space="preserve">ילדה? למרות שהיא בת </w:t>
      </w:r>
      <w:bookmarkStart w:id="578" w:name="_ETM_Q1_2408732"/>
      <w:bookmarkEnd w:id="578"/>
      <w:r w:rsidR="00AE68FD">
        <w:rPr>
          <w:rFonts w:hint="cs"/>
          <w:rtl/>
        </w:rPr>
        <w:t xml:space="preserve">13, כביכול אפשר לאכוף, אבל היא עדיין ילדה. בוועדת </w:t>
      </w:r>
      <w:bookmarkStart w:id="579" w:name="_ETM_Q1_2422385"/>
      <w:bookmarkEnd w:id="579"/>
      <w:r w:rsidR="00AE68FD">
        <w:rPr>
          <w:rFonts w:hint="cs"/>
          <w:rtl/>
        </w:rPr>
        <w:t xml:space="preserve">החוקה התחייבתם שהשוטר או הפקח יפעילו קודם כול </w:t>
      </w:r>
      <w:bookmarkStart w:id="580" w:name="_ETM_Q1_2424678"/>
      <w:bookmarkEnd w:id="580"/>
      <w:r w:rsidR="00AE68FD">
        <w:rPr>
          <w:rFonts w:hint="cs"/>
          <w:rtl/>
        </w:rPr>
        <w:t xml:space="preserve">שיקול דעת. כלומר, הקנס והאכיפה זה מוצא אחרון. קודם </w:t>
      </w:r>
      <w:bookmarkStart w:id="581" w:name="_ETM_Q1_2436021"/>
      <w:bookmarkEnd w:id="581"/>
      <w:r w:rsidR="00AE68FD">
        <w:rPr>
          <w:rFonts w:hint="cs"/>
          <w:rtl/>
        </w:rPr>
        <w:t xml:space="preserve">כול, מעשה הסברתי. </w:t>
      </w:r>
      <w:bookmarkStart w:id="582" w:name="_ETM_Q1_2438717"/>
      <w:bookmarkEnd w:id="582"/>
    </w:p>
    <w:p w:rsidR="00AE68FD" w:rsidRDefault="00AE68FD" w:rsidP="00AE68FD">
      <w:pPr>
        <w:rPr>
          <w:rtl/>
        </w:rPr>
      </w:pPr>
      <w:bookmarkStart w:id="583" w:name="_ETM_Q1_2438779"/>
      <w:bookmarkEnd w:id="583"/>
    </w:p>
    <w:p w:rsidR="00AE68FD" w:rsidRDefault="00AE68FD" w:rsidP="00671F83">
      <w:pPr>
        <w:pStyle w:val="af6"/>
        <w:rPr>
          <w:rtl/>
        </w:rPr>
      </w:pPr>
      <w:bookmarkStart w:id="584" w:name="ET_yor_5777_56"/>
      <w:r w:rsidRPr="00671F83">
        <w:rPr>
          <w:rStyle w:val="TagStyle"/>
          <w:rtl/>
        </w:rPr>
        <w:t xml:space="preserve"> &lt;&lt; יור &gt;&gt;</w:t>
      </w:r>
      <w:r w:rsidRPr="00AE68FD">
        <w:rPr>
          <w:rStyle w:val="TagStyle"/>
          <w:rtl/>
        </w:rPr>
        <w:t xml:space="preserve"> </w:t>
      </w:r>
      <w:r>
        <w:rPr>
          <w:rtl/>
        </w:rPr>
        <w:t>היו"ר מיקי חיימוביץ':</w:t>
      </w:r>
      <w:r w:rsidRPr="00AE68FD">
        <w:rPr>
          <w:rStyle w:val="TagStyle"/>
          <w:rtl/>
        </w:rPr>
        <w:t xml:space="preserve"> </w:t>
      </w:r>
      <w:r w:rsidRPr="00671F83">
        <w:rPr>
          <w:rStyle w:val="TagStyle"/>
          <w:rtl/>
        </w:rPr>
        <w:t>&lt;&lt; יור &gt;&gt;</w:t>
      </w:r>
      <w:r>
        <w:rPr>
          <w:rtl/>
        </w:rPr>
        <w:t xml:space="preserve"> </w:t>
      </w:r>
      <w:bookmarkEnd w:id="584"/>
    </w:p>
    <w:p w:rsidR="00AE68FD" w:rsidRDefault="00AE68FD" w:rsidP="00AE68FD">
      <w:pPr>
        <w:pStyle w:val="KeepWithNext"/>
        <w:rPr>
          <w:rtl/>
        </w:rPr>
      </w:pPr>
    </w:p>
    <w:p w:rsidR="00AE68FD" w:rsidRDefault="00AE68FD" w:rsidP="00AE68FD">
      <w:pPr>
        <w:rPr>
          <w:rtl/>
        </w:rPr>
      </w:pPr>
      <w:bookmarkStart w:id="585" w:name="_ETM_Q1_2440952"/>
      <w:bookmarkEnd w:id="585"/>
      <w:r>
        <w:rPr>
          <w:rFonts w:hint="cs"/>
          <w:rtl/>
        </w:rPr>
        <w:t xml:space="preserve">כשהיו את אותם מקרים, גם של </w:t>
      </w:r>
      <w:bookmarkStart w:id="586" w:name="_ETM_Q1_2442402"/>
      <w:bookmarkEnd w:id="586"/>
      <w:r>
        <w:rPr>
          <w:rFonts w:hint="cs"/>
          <w:rtl/>
        </w:rPr>
        <w:t xml:space="preserve">ילדה צעירה וגם אישה קשישה ועוד כמה מקרים של אלימות </w:t>
      </w:r>
      <w:bookmarkStart w:id="587" w:name="_ETM_Q1_2449167"/>
      <w:bookmarkEnd w:id="587"/>
      <w:r>
        <w:rPr>
          <w:rFonts w:hint="cs"/>
          <w:rtl/>
        </w:rPr>
        <w:t xml:space="preserve">בעקבות אותו נער צעיר בחולון שהיה אקט ממש אלים </w:t>
      </w:r>
      <w:bookmarkStart w:id="588" w:name="_ETM_Q1_2449982"/>
      <w:bookmarkEnd w:id="588"/>
      <w:r>
        <w:rPr>
          <w:rFonts w:hint="cs"/>
          <w:rtl/>
        </w:rPr>
        <w:t xml:space="preserve">נגדו, דיברתי עם השר לביטחון פנים. הוא אמר לי שהנטייה </w:t>
      </w:r>
      <w:bookmarkStart w:id="589" w:name="_ETM_Q1_2459825"/>
      <w:bookmarkEnd w:id="589"/>
      <w:r>
        <w:rPr>
          <w:rFonts w:hint="cs"/>
          <w:rtl/>
        </w:rPr>
        <w:t xml:space="preserve">היא פחות לחלק דוחות באוויר הפתוח. איפה אתם </w:t>
      </w:r>
      <w:bookmarkStart w:id="590" w:name="_ETM_Q1_2467061"/>
      <w:bookmarkEnd w:id="590"/>
      <w:r>
        <w:rPr>
          <w:rFonts w:hint="cs"/>
          <w:rtl/>
        </w:rPr>
        <w:t xml:space="preserve">עומדים עם זה היום, זה בהנחיות, זה בהוראות, האם </w:t>
      </w:r>
      <w:bookmarkStart w:id="591" w:name="_ETM_Q1_2469142"/>
      <w:bookmarkEnd w:id="591"/>
      <w:r>
        <w:rPr>
          <w:rFonts w:hint="cs"/>
          <w:rtl/>
        </w:rPr>
        <w:t>זה לשיקול דעת שניתן לכם?</w:t>
      </w:r>
    </w:p>
    <w:p w:rsidR="00AE68FD" w:rsidRDefault="00AE68FD" w:rsidP="00AE68FD">
      <w:pPr>
        <w:rPr>
          <w:rtl/>
        </w:rPr>
      </w:pPr>
      <w:bookmarkStart w:id="592" w:name="_ETM_Q1_2471654"/>
      <w:bookmarkStart w:id="593" w:name="_ETM_Q1_2471728"/>
      <w:bookmarkStart w:id="594" w:name="_ETM_Q1_2473513"/>
      <w:bookmarkStart w:id="595" w:name="_ETM_Q1_2472455"/>
      <w:bookmarkEnd w:id="592"/>
      <w:bookmarkEnd w:id="593"/>
      <w:bookmarkEnd w:id="594"/>
      <w:bookmarkEnd w:id="595"/>
    </w:p>
    <w:p w:rsidR="00AE68FD" w:rsidRDefault="00AE68FD" w:rsidP="008E40A0">
      <w:pPr>
        <w:pStyle w:val="a4"/>
        <w:keepNext/>
        <w:rPr>
          <w:rtl/>
        </w:rPr>
      </w:pPr>
      <w:bookmarkStart w:id="596" w:name="_ETM_Q1_2472511"/>
      <w:bookmarkStart w:id="597" w:name="ET_speaker_5763_58"/>
      <w:bookmarkEnd w:id="596"/>
      <w:r w:rsidRPr="00671F83">
        <w:rPr>
          <w:rStyle w:val="TagStyle"/>
          <w:rtl/>
        </w:rPr>
        <w:t xml:space="preserve"> &lt;&lt; דובר &gt;&gt;</w:t>
      </w:r>
      <w:r w:rsidRPr="00AE68FD">
        <w:rPr>
          <w:rStyle w:val="TagStyle"/>
          <w:rtl/>
        </w:rPr>
        <w:t xml:space="preserve"> </w:t>
      </w:r>
      <w:r>
        <w:rPr>
          <w:rtl/>
        </w:rPr>
        <w:t>משה ארבל (ש"ס):</w:t>
      </w:r>
      <w:r w:rsidRPr="00AE68FD">
        <w:rPr>
          <w:rStyle w:val="TagStyle"/>
          <w:rtl/>
        </w:rPr>
        <w:t xml:space="preserve"> </w:t>
      </w:r>
      <w:r w:rsidRPr="00671F83">
        <w:rPr>
          <w:rStyle w:val="TagStyle"/>
          <w:rtl/>
        </w:rPr>
        <w:t>&lt;&lt; דובר &gt;&gt;</w:t>
      </w:r>
      <w:r>
        <w:rPr>
          <w:rtl/>
        </w:rPr>
        <w:t xml:space="preserve"> </w:t>
      </w:r>
      <w:bookmarkEnd w:id="597"/>
    </w:p>
    <w:p w:rsidR="00AE68FD" w:rsidRDefault="00AE68FD" w:rsidP="008E40A0">
      <w:pPr>
        <w:pStyle w:val="KeepWithNext"/>
        <w:rPr>
          <w:rtl/>
        </w:rPr>
      </w:pPr>
    </w:p>
    <w:p w:rsidR="00AE68FD" w:rsidRDefault="00AE68FD" w:rsidP="00AE68FD">
      <w:pPr>
        <w:rPr>
          <w:rtl/>
        </w:rPr>
      </w:pPr>
      <w:r>
        <w:rPr>
          <w:rFonts w:hint="cs"/>
          <w:rtl/>
        </w:rPr>
        <w:t xml:space="preserve">בהמשך לשאלה של היושבת-ראש, </w:t>
      </w:r>
      <w:bookmarkStart w:id="598" w:name="_ETM_Q1_2477900"/>
      <w:bookmarkEnd w:id="598"/>
      <w:r>
        <w:rPr>
          <w:rFonts w:hint="cs"/>
          <w:rtl/>
        </w:rPr>
        <w:t>איך אתם יכולים להתרשם אם אדם באמת נמצא בפעילות ספורטיבית?</w:t>
      </w:r>
      <w:bookmarkStart w:id="599" w:name="_ETM_Q1_2480069"/>
      <w:bookmarkEnd w:id="599"/>
      <w:r>
        <w:rPr>
          <w:rFonts w:hint="cs"/>
          <w:rtl/>
        </w:rPr>
        <w:t xml:space="preserve"> ציבור חרדי רחב לא נוהג לעשות פעילות ספורטיבית עם נעלי </w:t>
      </w:r>
      <w:bookmarkStart w:id="600" w:name="_ETM_Q1_2482407"/>
      <w:bookmarkEnd w:id="600"/>
      <w:r>
        <w:rPr>
          <w:rFonts w:hint="cs"/>
          <w:rtl/>
        </w:rPr>
        <w:t xml:space="preserve">ספורט. הוא יוצא עם הבגדים שלו, עם החליפה שלו, עם </w:t>
      </w:r>
      <w:bookmarkStart w:id="601" w:name="_ETM_Q1_2490236"/>
      <w:bookmarkEnd w:id="601"/>
      <w:r>
        <w:rPr>
          <w:rFonts w:hint="cs"/>
          <w:rtl/>
        </w:rPr>
        <w:t xml:space="preserve">הז'קט שלו ועם הנעליים השחורות שלו, וככה הוא עושה </w:t>
      </w:r>
      <w:bookmarkStart w:id="602" w:name="_ETM_Q1_2489065"/>
      <w:bookmarkEnd w:id="602"/>
      <w:r>
        <w:rPr>
          <w:rFonts w:hint="cs"/>
          <w:rtl/>
        </w:rPr>
        <w:t xml:space="preserve">פעילות ספורטיבית. </w:t>
      </w:r>
    </w:p>
    <w:p w:rsidR="00AE68FD" w:rsidRDefault="00AE68FD" w:rsidP="00AE68FD">
      <w:pPr>
        <w:rPr>
          <w:rtl/>
        </w:rPr>
      </w:pPr>
      <w:bookmarkStart w:id="603" w:name="_ETM_Q1_2495887"/>
      <w:bookmarkStart w:id="604" w:name="_ETM_Q1_2495956"/>
      <w:bookmarkEnd w:id="603"/>
      <w:bookmarkEnd w:id="604"/>
    </w:p>
    <w:p w:rsidR="00AE68FD" w:rsidRDefault="00AE68FD" w:rsidP="00671F83">
      <w:pPr>
        <w:pStyle w:val="af6"/>
        <w:rPr>
          <w:rtl/>
        </w:rPr>
      </w:pPr>
      <w:bookmarkStart w:id="605" w:name="ET_yor_5777_59"/>
      <w:r w:rsidRPr="00671F83">
        <w:rPr>
          <w:rStyle w:val="TagStyle"/>
          <w:rtl/>
        </w:rPr>
        <w:t xml:space="preserve"> &lt;&lt; יור &gt;&gt;</w:t>
      </w:r>
      <w:r w:rsidRPr="00AE68FD">
        <w:rPr>
          <w:rStyle w:val="TagStyle"/>
          <w:rtl/>
        </w:rPr>
        <w:t xml:space="preserve"> </w:t>
      </w:r>
      <w:r>
        <w:rPr>
          <w:rtl/>
        </w:rPr>
        <w:t>היו"ר מיקי חיימוביץ':</w:t>
      </w:r>
      <w:r w:rsidRPr="00AE68FD">
        <w:rPr>
          <w:rStyle w:val="TagStyle"/>
          <w:rtl/>
        </w:rPr>
        <w:t xml:space="preserve"> </w:t>
      </w:r>
      <w:r w:rsidRPr="00671F83">
        <w:rPr>
          <w:rStyle w:val="TagStyle"/>
          <w:rtl/>
        </w:rPr>
        <w:t>&lt;&lt; יור &gt;&gt;</w:t>
      </w:r>
      <w:r>
        <w:rPr>
          <w:rtl/>
        </w:rPr>
        <w:t xml:space="preserve"> </w:t>
      </w:r>
      <w:bookmarkEnd w:id="605"/>
    </w:p>
    <w:p w:rsidR="00AE68FD" w:rsidRDefault="00AE68FD" w:rsidP="00AE68FD">
      <w:pPr>
        <w:pStyle w:val="KeepWithNext"/>
        <w:rPr>
          <w:rtl/>
        </w:rPr>
      </w:pPr>
    </w:p>
    <w:p w:rsidR="00AE68FD" w:rsidRDefault="00AE68FD" w:rsidP="00AE68FD">
      <w:pPr>
        <w:rPr>
          <w:rtl/>
        </w:rPr>
      </w:pPr>
      <w:r>
        <w:rPr>
          <w:rFonts w:hint="cs"/>
          <w:rtl/>
        </w:rPr>
        <w:t xml:space="preserve">אבל למה? </w:t>
      </w:r>
      <w:r w:rsidR="00104CC5">
        <w:rPr>
          <w:rFonts w:hint="cs"/>
          <w:rtl/>
        </w:rPr>
        <w:t xml:space="preserve">לעשות ספורט, צריך נעלי ספורט. </w:t>
      </w:r>
    </w:p>
    <w:p w:rsidR="00AE68FD" w:rsidRDefault="00AE68FD" w:rsidP="00AE68FD">
      <w:pPr>
        <w:rPr>
          <w:rtl/>
        </w:rPr>
      </w:pPr>
      <w:bookmarkStart w:id="606" w:name="_ETM_Q1_2496228"/>
      <w:bookmarkStart w:id="607" w:name="_ETM_Q1_2496286"/>
      <w:bookmarkEnd w:id="606"/>
      <w:bookmarkEnd w:id="607"/>
    </w:p>
    <w:p w:rsidR="00AE68FD" w:rsidRDefault="00AE68FD" w:rsidP="00671F83">
      <w:pPr>
        <w:pStyle w:val="a4"/>
        <w:rPr>
          <w:rtl/>
        </w:rPr>
      </w:pPr>
      <w:bookmarkStart w:id="608" w:name="ET_speaker_5763_60"/>
      <w:r w:rsidRPr="00671F83">
        <w:rPr>
          <w:rStyle w:val="TagStyle"/>
          <w:rtl/>
        </w:rPr>
        <w:t xml:space="preserve"> &lt;&lt; דובר &gt;&gt;</w:t>
      </w:r>
      <w:r w:rsidRPr="00AE68FD">
        <w:rPr>
          <w:rStyle w:val="TagStyle"/>
          <w:rtl/>
        </w:rPr>
        <w:t xml:space="preserve"> </w:t>
      </w:r>
      <w:r>
        <w:rPr>
          <w:rtl/>
        </w:rPr>
        <w:t>משה ארבל (ש"ס):</w:t>
      </w:r>
      <w:r w:rsidRPr="00AE68FD">
        <w:rPr>
          <w:rStyle w:val="TagStyle"/>
          <w:rtl/>
        </w:rPr>
        <w:t xml:space="preserve"> </w:t>
      </w:r>
      <w:r w:rsidRPr="00671F83">
        <w:rPr>
          <w:rStyle w:val="TagStyle"/>
          <w:rtl/>
        </w:rPr>
        <w:t>&lt;&lt; דובר &gt;&gt;</w:t>
      </w:r>
      <w:r>
        <w:rPr>
          <w:rtl/>
        </w:rPr>
        <w:t xml:space="preserve"> </w:t>
      </w:r>
      <w:bookmarkEnd w:id="608"/>
    </w:p>
    <w:p w:rsidR="00AE68FD" w:rsidRDefault="00AE68FD" w:rsidP="00AE68FD">
      <w:pPr>
        <w:pStyle w:val="KeepWithNext"/>
        <w:rPr>
          <w:rtl/>
        </w:rPr>
      </w:pPr>
    </w:p>
    <w:p w:rsidR="00AE68FD" w:rsidRDefault="00AE68FD" w:rsidP="00AE68FD">
      <w:pPr>
        <w:rPr>
          <w:rtl/>
        </w:rPr>
      </w:pPr>
      <w:bookmarkStart w:id="609" w:name="_ETM_Q1_2501930"/>
      <w:bookmarkStart w:id="610" w:name="_ETM_Q1_2502182"/>
      <w:bookmarkStart w:id="611" w:name="_ETM_Q1_2502239"/>
      <w:bookmarkEnd w:id="609"/>
      <w:bookmarkEnd w:id="610"/>
      <w:bookmarkEnd w:id="611"/>
      <w:r>
        <w:rPr>
          <w:rFonts w:hint="cs"/>
          <w:rtl/>
        </w:rPr>
        <w:t xml:space="preserve">לא שינו את שמם ואת לבושם... ולכן כך הם עושים פעילות ספורטיבית. </w:t>
      </w:r>
      <w:bookmarkStart w:id="612" w:name="_ETM_Q1_2504182"/>
      <w:bookmarkEnd w:id="612"/>
    </w:p>
    <w:p w:rsidR="00AE68FD" w:rsidRDefault="00AE68FD" w:rsidP="00AE68FD">
      <w:pPr>
        <w:ind w:firstLine="0"/>
        <w:rPr>
          <w:rtl/>
        </w:rPr>
      </w:pPr>
      <w:bookmarkStart w:id="613" w:name="_ETM_Q1_2504238"/>
      <w:bookmarkEnd w:id="613"/>
    </w:p>
    <w:p w:rsidR="00AE68FD" w:rsidRDefault="00AE68FD" w:rsidP="00671F83">
      <w:pPr>
        <w:pStyle w:val="a4"/>
        <w:rPr>
          <w:rtl/>
        </w:rPr>
      </w:pPr>
      <w:bookmarkStart w:id="614" w:name="ET_knessetmember_4996_61"/>
      <w:r w:rsidRPr="00671F83">
        <w:rPr>
          <w:rStyle w:val="TagStyle"/>
          <w:rtl/>
        </w:rPr>
        <w:t xml:space="preserve"> &lt;&lt; דובר &gt;&gt;</w:t>
      </w:r>
      <w:r w:rsidRPr="00AE68FD">
        <w:rPr>
          <w:rStyle w:val="TagStyle"/>
          <w:rtl/>
        </w:rPr>
        <w:t xml:space="preserve"> </w:t>
      </w:r>
      <w:r>
        <w:rPr>
          <w:rtl/>
        </w:rPr>
        <w:t>ישראל אייכלר (יהדות התורה):</w:t>
      </w:r>
      <w:r w:rsidRPr="00AE68FD">
        <w:rPr>
          <w:rStyle w:val="TagStyle"/>
          <w:rtl/>
        </w:rPr>
        <w:t xml:space="preserve"> </w:t>
      </w:r>
      <w:r w:rsidRPr="00671F83">
        <w:rPr>
          <w:rStyle w:val="TagStyle"/>
          <w:rtl/>
        </w:rPr>
        <w:t>&lt;&lt; דובר &gt;&gt;</w:t>
      </w:r>
      <w:r>
        <w:rPr>
          <w:rtl/>
        </w:rPr>
        <w:t xml:space="preserve"> </w:t>
      </w:r>
      <w:bookmarkEnd w:id="614"/>
    </w:p>
    <w:p w:rsidR="00AE68FD" w:rsidRDefault="00AE68FD" w:rsidP="00AE68FD">
      <w:pPr>
        <w:pStyle w:val="KeepWithNext"/>
        <w:rPr>
          <w:rtl/>
        </w:rPr>
      </w:pPr>
    </w:p>
    <w:p w:rsidR="00AE68FD" w:rsidRDefault="00AE68FD" w:rsidP="00AE68FD">
      <w:pPr>
        <w:rPr>
          <w:rtl/>
        </w:rPr>
      </w:pPr>
      <w:r>
        <w:rPr>
          <w:rFonts w:hint="cs"/>
          <w:rtl/>
        </w:rPr>
        <w:t xml:space="preserve">אצלנו הולכים בתשעה באב עם נעלי ספורט. </w:t>
      </w:r>
    </w:p>
    <w:p w:rsidR="00104CC5" w:rsidRDefault="00104CC5" w:rsidP="00AE68FD">
      <w:pPr>
        <w:rPr>
          <w:rtl/>
        </w:rPr>
      </w:pPr>
    </w:p>
    <w:p w:rsidR="00104CC5" w:rsidRDefault="00104CC5" w:rsidP="00671F83">
      <w:pPr>
        <w:pStyle w:val="a4"/>
        <w:rPr>
          <w:rtl/>
        </w:rPr>
      </w:pPr>
      <w:bookmarkStart w:id="615" w:name="ET_speaker_5763_62"/>
      <w:r w:rsidRPr="00671F83">
        <w:rPr>
          <w:rStyle w:val="TagStyle"/>
          <w:rtl/>
        </w:rPr>
        <w:t xml:space="preserve"> &lt;&lt; דובר &gt;&gt;</w:t>
      </w:r>
      <w:r w:rsidRPr="00104CC5">
        <w:rPr>
          <w:rStyle w:val="TagStyle"/>
          <w:rtl/>
        </w:rPr>
        <w:t xml:space="preserve"> </w:t>
      </w:r>
      <w:r>
        <w:rPr>
          <w:rtl/>
        </w:rPr>
        <w:t>משה ארבל (ש"ס):</w:t>
      </w:r>
      <w:r w:rsidRPr="00104CC5">
        <w:rPr>
          <w:rStyle w:val="TagStyle"/>
          <w:rtl/>
        </w:rPr>
        <w:t xml:space="preserve"> </w:t>
      </w:r>
      <w:r w:rsidRPr="00671F83">
        <w:rPr>
          <w:rStyle w:val="TagStyle"/>
          <w:rtl/>
        </w:rPr>
        <w:t>&lt;&lt; דובר &gt;&gt;</w:t>
      </w:r>
      <w:r>
        <w:rPr>
          <w:rtl/>
        </w:rPr>
        <w:t xml:space="preserve"> </w:t>
      </w:r>
      <w:bookmarkEnd w:id="615"/>
    </w:p>
    <w:p w:rsidR="00104CC5" w:rsidRDefault="00104CC5" w:rsidP="00104CC5">
      <w:pPr>
        <w:pStyle w:val="KeepWithNext"/>
        <w:rPr>
          <w:rtl/>
        </w:rPr>
      </w:pPr>
    </w:p>
    <w:p w:rsidR="00104CC5" w:rsidRDefault="00104CC5" w:rsidP="00104CC5">
      <w:pPr>
        <w:rPr>
          <w:rtl/>
        </w:rPr>
      </w:pPr>
      <w:r>
        <w:rPr>
          <w:rFonts w:hint="cs"/>
          <w:rtl/>
        </w:rPr>
        <w:t>כך</w:t>
      </w:r>
      <w:bookmarkStart w:id="616" w:name="_ETM_Q1_2500841"/>
      <w:bookmarkEnd w:id="616"/>
      <w:r>
        <w:rPr>
          <w:rFonts w:hint="cs"/>
          <w:rtl/>
        </w:rPr>
        <w:t xml:space="preserve"> הם עושים פעילות ספורטיבית. איך ניתן להתרשם ועל סמך מה </w:t>
      </w:r>
      <w:bookmarkStart w:id="617" w:name="_ETM_Q1_2505892"/>
      <w:bookmarkEnd w:id="617"/>
      <w:r>
        <w:rPr>
          <w:rFonts w:hint="cs"/>
          <w:rtl/>
        </w:rPr>
        <w:t xml:space="preserve">להחליט שבאותו רגע הוא לא עושה פעילות ספורטיבית. </w:t>
      </w:r>
    </w:p>
    <w:p w:rsidR="00104CC5" w:rsidRDefault="00104CC5" w:rsidP="00104CC5">
      <w:pPr>
        <w:rPr>
          <w:rtl/>
        </w:rPr>
      </w:pPr>
      <w:bookmarkStart w:id="618" w:name="_ETM_Q1_2516122"/>
      <w:bookmarkStart w:id="619" w:name="_ETM_Q1_2516196"/>
      <w:bookmarkEnd w:id="618"/>
      <w:bookmarkEnd w:id="619"/>
    </w:p>
    <w:p w:rsidR="00104CC5" w:rsidRDefault="00104CC5" w:rsidP="00671F83">
      <w:pPr>
        <w:pStyle w:val="a4"/>
        <w:rPr>
          <w:rtl/>
        </w:rPr>
      </w:pPr>
      <w:bookmarkStart w:id="620" w:name="ET_speaker_5142_63"/>
      <w:r w:rsidRPr="00671F83">
        <w:rPr>
          <w:rStyle w:val="TagStyle"/>
          <w:rtl/>
        </w:rPr>
        <w:t xml:space="preserve"> &lt;&lt; דובר &gt;&gt;</w:t>
      </w:r>
      <w:r w:rsidRPr="00104CC5">
        <w:rPr>
          <w:rStyle w:val="TagStyle"/>
          <w:rtl/>
        </w:rPr>
        <w:t xml:space="preserve"> </w:t>
      </w:r>
      <w:r>
        <w:rPr>
          <w:rtl/>
        </w:rPr>
        <w:t>יוליה מלינובסקי (ישראל ביתנו):</w:t>
      </w:r>
      <w:r w:rsidRPr="00104CC5">
        <w:rPr>
          <w:rStyle w:val="TagStyle"/>
          <w:rtl/>
        </w:rPr>
        <w:t xml:space="preserve"> </w:t>
      </w:r>
      <w:r w:rsidRPr="00671F83">
        <w:rPr>
          <w:rStyle w:val="TagStyle"/>
          <w:rtl/>
        </w:rPr>
        <w:t>&lt;&lt; דובר &gt;&gt;</w:t>
      </w:r>
      <w:r>
        <w:rPr>
          <w:rtl/>
        </w:rPr>
        <w:t xml:space="preserve"> </w:t>
      </w:r>
      <w:bookmarkEnd w:id="620"/>
    </w:p>
    <w:p w:rsidR="00104CC5" w:rsidRDefault="00104CC5" w:rsidP="00104CC5">
      <w:pPr>
        <w:pStyle w:val="KeepWithNext"/>
        <w:rPr>
          <w:rtl/>
        </w:rPr>
      </w:pPr>
    </w:p>
    <w:p w:rsidR="00AE68FD" w:rsidRDefault="00104CC5" w:rsidP="00104CC5">
      <w:pPr>
        <w:rPr>
          <w:rtl/>
        </w:rPr>
      </w:pPr>
      <w:r>
        <w:rPr>
          <w:rFonts w:hint="cs"/>
          <w:rtl/>
        </w:rPr>
        <w:t xml:space="preserve">לפני שבועיים </w:t>
      </w:r>
      <w:bookmarkStart w:id="621" w:name="_ETM_Q1_2510621"/>
      <w:bookmarkEnd w:id="621"/>
      <w:r>
        <w:rPr>
          <w:rFonts w:hint="cs"/>
          <w:rtl/>
        </w:rPr>
        <w:t>הבטחתם שיהיו נהלים ברורים. עם מה אנחנו עומדים כרג</w:t>
      </w:r>
      <w:bookmarkStart w:id="622" w:name="_ETM_Q1_2515906"/>
      <w:bookmarkStart w:id="623" w:name="_ETM_Q1_2515974"/>
      <w:bookmarkStart w:id="624" w:name="_ETM_Q1_2498501"/>
      <w:bookmarkEnd w:id="622"/>
      <w:bookmarkEnd w:id="623"/>
      <w:bookmarkEnd w:id="624"/>
      <w:r>
        <w:rPr>
          <w:rFonts w:hint="cs"/>
          <w:rtl/>
        </w:rPr>
        <w:t>ע?</w:t>
      </w:r>
      <w:r w:rsidR="00AE68FD">
        <w:rPr>
          <w:rtl/>
        </w:rPr>
        <w:t xml:space="preserve">       </w:t>
      </w:r>
    </w:p>
    <w:p w:rsidR="00AE68FD" w:rsidRDefault="00AE68FD" w:rsidP="00AE68FD">
      <w:pPr>
        <w:rPr>
          <w:rtl/>
        </w:rPr>
      </w:pPr>
      <w:bookmarkStart w:id="625" w:name="_ETM_Q1_2473919"/>
      <w:bookmarkStart w:id="626" w:name="_ETM_Q1_2474032"/>
      <w:bookmarkEnd w:id="625"/>
      <w:bookmarkEnd w:id="626"/>
    </w:p>
    <w:p w:rsidR="00AE68FD" w:rsidRDefault="00AE68FD" w:rsidP="00671F83">
      <w:pPr>
        <w:pStyle w:val="af9"/>
        <w:rPr>
          <w:rtl/>
        </w:rPr>
      </w:pPr>
      <w:bookmarkStart w:id="627" w:name="ET_guest_738418_57"/>
      <w:r w:rsidRPr="00671F83">
        <w:rPr>
          <w:rStyle w:val="TagStyle"/>
          <w:rtl/>
        </w:rPr>
        <w:t xml:space="preserve"> &lt;&lt; אורח &gt;&gt;</w:t>
      </w:r>
      <w:r w:rsidRPr="00AE68FD">
        <w:rPr>
          <w:rStyle w:val="TagStyle"/>
          <w:rtl/>
        </w:rPr>
        <w:t xml:space="preserve"> </w:t>
      </w:r>
      <w:r>
        <w:rPr>
          <w:rFonts w:hint="cs"/>
          <w:rtl/>
        </w:rPr>
        <w:t xml:space="preserve">תנ"צ </w:t>
      </w:r>
      <w:r>
        <w:rPr>
          <w:rtl/>
        </w:rPr>
        <w:t>אילן פרץ:</w:t>
      </w:r>
      <w:r w:rsidRPr="00AE68FD">
        <w:rPr>
          <w:rStyle w:val="TagStyle"/>
          <w:rtl/>
        </w:rPr>
        <w:t xml:space="preserve"> </w:t>
      </w:r>
      <w:r w:rsidRPr="00671F83">
        <w:rPr>
          <w:rStyle w:val="TagStyle"/>
          <w:rtl/>
        </w:rPr>
        <w:t>&lt;&lt; אורח &gt;&gt;</w:t>
      </w:r>
      <w:r>
        <w:rPr>
          <w:rtl/>
        </w:rPr>
        <w:t xml:space="preserve"> </w:t>
      </w:r>
      <w:bookmarkEnd w:id="627"/>
    </w:p>
    <w:p w:rsidR="00AE68FD" w:rsidRDefault="00AE68FD" w:rsidP="00AE68FD">
      <w:pPr>
        <w:pStyle w:val="KeepWithNext"/>
        <w:rPr>
          <w:rtl/>
        </w:rPr>
      </w:pPr>
    </w:p>
    <w:p w:rsidR="00AE68FD" w:rsidRDefault="00AE68FD" w:rsidP="00AE68FD">
      <w:pPr>
        <w:rPr>
          <w:rtl/>
        </w:rPr>
      </w:pPr>
      <w:bookmarkStart w:id="628" w:name="_ETM_Q1_2473862"/>
      <w:bookmarkStart w:id="629" w:name="_ETM_Q1_2473890"/>
      <w:bookmarkEnd w:id="628"/>
      <w:bookmarkEnd w:id="629"/>
      <w:r>
        <w:rPr>
          <w:rtl/>
        </w:rPr>
        <w:t xml:space="preserve">    </w:t>
      </w:r>
      <w:r w:rsidR="00104CC5">
        <w:rPr>
          <w:rFonts w:hint="cs"/>
          <w:rtl/>
        </w:rPr>
        <w:t xml:space="preserve">אני אשמח </w:t>
      </w:r>
      <w:bookmarkStart w:id="630" w:name="_ETM_Q1_2517982"/>
      <w:bookmarkEnd w:id="630"/>
      <w:r w:rsidR="00104CC5">
        <w:rPr>
          <w:rFonts w:hint="cs"/>
          <w:rtl/>
        </w:rPr>
        <w:t xml:space="preserve">להתייחס. אני שמח שגברתי קראה את הפרוטוקול של ועדת החוקה, </w:t>
      </w:r>
      <w:bookmarkStart w:id="631" w:name="_ETM_Q1_2522071"/>
      <w:bookmarkEnd w:id="631"/>
      <w:r w:rsidR="00104CC5">
        <w:rPr>
          <w:rFonts w:hint="cs"/>
          <w:rtl/>
        </w:rPr>
        <w:t xml:space="preserve">חוק ומשפט, אני חושב ששאר החברים אולי לא נחשפו לזה </w:t>
      </w:r>
      <w:bookmarkStart w:id="632" w:name="_ETM_Q1_2529863"/>
      <w:bookmarkEnd w:id="632"/>
      <w:r w:rsidR="00104CC5">
        <w:rPr>
          <w:rFonts w:hint="cs"/>
          <w:rtl/>
        </w:rPr>
        <w:t xml:space="preserve">והיה חשוב לי לתת הקדמה, שלצערי היא גם מאוד-מאוד רלוונטית </w:t>
      </w:r>
      <w:bookmarkStart w:id="633" w:name="_ETM_Q1_2534802"/>
      <w:bookmarkEnd w:id="633"/>
      <w:r w:rsidR="00104CC5">
        <w:rPr>
          <w:rFonts w:hint="cs"/>
          <w:rtl/>
        </w:rPr>
        <w:t xml:space="preserve">ולצערי לא אפשרת לי לסיים אותה. היא מסבירה את הפלטפורמה </w:t>
      </w:r>
      <w:bookmarkStart w:id="634" w:name="_ETM_Q1_2540124"/>
      <w:bookmarkEnd w:id="634"/>
      <w:r w:rsidR="00104CC5">
        <w:rPr>
          <w:rFonts w:hint="cs"/>
          <w:rtl/>
        </w:rPr>
        <w:t xml:space="preserve">שעליה אנחנו נשענים באופן כללי. אני אנסה להיות יותר ממוקד אם אתם חושבים שזה לא רלוונטי. </w:t>
      </w:r>
      <w:bookmarkStart w:id="635" w:name="_ETM_Q1_2545292"/>
      <w:bookmarkEnd w:id="635"/>
    </w:p>
    <w:p w:rsidR="00104CC5" w:rsidRDefault="00104CC5" w:rsidP="00AE68FD">
      <w:pPr>
        <w:rPr>
          <w:rtl/>
        </w:rPr>
      </w:pPr>
      <w:bookmarkStart w:id="636" w:name="_ETM_Q1_2545358"/>
      <w:bookmarkEnd w:id="636"/>
    </w:p>
    <w:p w:rsidR="005E3A59" w:rsidRDefault="00104CC5" w:rsidP="00AF2916">
      <w:pPr>
        <w:rPr>
          <w:rtl/>
        </w:rPr>
      </w:pPr>
      <w:bookmarkStart w:id="637" w:name="_ETM_Q1_2546424"/>
      <w:bookmarkStart w:id="638" w:name="_ETM_Q1_2546486"/>
      <w:bookmarkEnd w:id="637"/>
      <w:bookmarkEnd w:id="638"/>
      <w:r>
        <w:rPr>
          <w:rFonts w:hint="cs"/>
          <w:rtl/>
        </w:rPr>
        <w:t xml:space="preserve">המדיניות שנקבעת </w:t>
      </w:r>
      <w:bookmarkStart w:id="639" w:name="_ETM_Q1_2550322"/>
      <w:bookmarkEnd w:id="639"/>
      <w:r>
        <w:rPr>
          <w:rFonts w:hint="cs"/>
          <w:rtl/>
        </w:rPr>
        <w:t xml:space="preserve">כמובן נגזרת מהתקנות. אנחנו נותנים כלים לשוטרים לקבל החלטות </w:t>
      </w:r>
      <w:bookmarkStart w:id="640" w:name="_ETM_Q1_2555964"/>
      <w:bookmarkEnd w:id="640"/>
      <w:r>
        <w:rPr>
          <w:rFonts w:hint="cs"/>
          <w:rtl/>
        </w:rPr>
        <w:t xml:space="preserve">ולהפעיל שיקול דעת. אנחנו נותנים להם את הכלים במנעד הרחב. </w:t>
      </w:r>
      <w:bookmarkStart w:id="641" w:name="_ETM_Q1_2564931"/>
      <w:bookmarkEnd w:id="641"/>
      <w:r>
        <w:rPr>
          <w:rFonts w:hint="cs"/>
          <w:rtl/>
        </w:rPr>
        <w:t xml:space="preserve">אני אוכל לתת לכם כמה דוגמאות רק כדי שתבינו את </w:t>
      </w:r>
      <w:bookmarkStart w:id="642" w:name="_ETM_Q1_2568706"/>
      <w:bookmarkEnd w:id="642"/>
      <w:r>
        <w:rPr>
          <w:rFonts w:hint="cs"/>
          <w:rtl/>
        </w:rPr>
        <w:t xml:space="preserve">המנעד </w:t>
      </w:r>
      <w:r>
        <w:rPr>
          <w:rtl/>
        </w:rPr>
        <w:t>–</w:t>
      </w:r>
      <w:r>
        <w:rPr>
          <w:rFonts w:hint="cs"/>
          <w:rtl/>
        </w:rPr>
        <w:t xml:space="preserve"> זה משנה אם אתה נמצא באוויר הפתוח</w:t>
      </w:r>
      <w:bookmarkStart w:id="643" w:name="_ETM_Q1_2569464"/>
      <w:bookmarkEnd w:id="643"/>
      <w:r>
        <w:rPr>
          <w:rFonts w:hint="cs"/>
          <w:rtl/>
        </w:rPr>
        <w:t xml:space="preserve">, זה משנה אם אתה נמצא לבד, זה משנה אם אתה נמצא עם המשפחה הגרעינית שלך, זה משנה אם אתה באזור מוגבל והוכרז כאזור אדום עם תחלואה גבוהה, זה </w:t>
      </w:r>
      <w:bookmarkStart w:id="644" w:name="_ETM_Q1_2585509"/>
      <w:bookmarkEnd w:id="644"/>
      <w:r>
        <w:rPr>
          <w:rFonts w:hint="cs"/>
          <w:rtl/>
        </w:rPr>
        <w:t xml:space="preserve">משנה אם אתה בקרבת אנשים אחרים. יש המון פרמטרים שהגדרנו </w:t>
      </w:r>
      <w:bookmarkStart w:id="645" w:name="_ETM_Q1_2585440"/>
      <w:bookmarkEnd w:id="645"/>
      <w:r>
        <w:rPr>
          <w:rFonts w:hint="cs"/>
          <w:rtl/>
        </w:rPr>
        <w:t xml:space="preserve">בצורה ברורה מאוד, כתובה, שמועברת גם בתדריכים, גם ביום-יום, גם </w:t>
      </w:r>
      <w:bookmarkStart w:id="646" w:name="_ETM_Q1_2596976"/>
      <w:bookmarkEnd w:id="646"/>
      <w:r>
        <w:rPr>
          <w:rFonts w:hint="cs"/>
          <w:rtl/>
        </w:rPr>
        <w:t>במסרונים ישירות לפלאפון האישי של השוטרים, בתדריכים האישיים, בלומדות</w:t>
      </w:r>
      <w:bookmarkStart w:id="647" w:name="_ETM_Q1_2600509"/>
      <w:bookmarkEnd w:id="647"/>
      <w:r>
        <w:rPr>
          <w:rFonts w:hint="cs"/>
          <w:rtl/>
        </w:rPr>
        <w:t xml:space="preserve">, בסרטונים, בתרחישים ותגובות, אנחנו צופים במצלמות הגוף. אנחנו </w:t>
      </w:r>
      <w:bookmarkStart w:id="648" w:name="_ETM_Q1_2608606"/>
      <w:bookmarkEnd w:id="648"/>
      <w:r>
        <w:rPr>
          <w:rFonts w:hint="cs"/>
          <w:rtl/>
        </w:rPr>
        <w:t xml:space="preserve">מדגישים את כל ההנחיות האלה, עם המנעד של שיקול הדעת, </w:t>
      </w:r>
      <w:bookmarkStart w:id="649" w:name="_ETM_Q1_2608787"/>
      <w:bookmarkEnd w:id="649"/>
      <w:r>
        <w:rPr>
          <w:rFonts w:hint="cs"/>
          <w:rtl/>
        </w:rPr>
        <w:t xml:space="preserve">כדי לתת את הכלים לשוטר לקבל החלטה נכונה. הרעיון כאן </w:t>
      </w:r>
      <w:bookmarkStart w:id="650" w:name="_ETM_Q1_2615942"/>
      <w:bookmarkEnd w:id="650"/>
      <w:r>
        <w:rPr>
          <w:rFonts w:hint="cs"/>
          <w:rtl/>
        </w:rPr>
        <w:t xml:space="preserve">אינו להעניש את הציבור. אנחנו קודם כול מסבירים </w:t>
      </w:r>
      <w:bookmarkStart w:id="651" w:name="_ETM_Q1_2623796"/>
      <w:bookmarkEnd w:id="651"/>
      <w:r>
        <w:rPr>
          <w:rFonts w:hint="cs"/>
          <w:rtl/>
        </w:rPr>
        <w:t xml:space="preserve">ומנחים. מאז תחילת ההנחיה או התקנה </w:t>
      </w:r>
      <w:bookmarkStart w:id="652" w:name="_ETM_Q1_2632689"/>
      <w:bookmarkEnd w:id="652"/>
      <w:r>
        <w:rPr>
          <w:rFonts w:hint="cs"/>
          <w:rtl/>
        </w:rPr>
        <w:t xml:space="preserve">שחייבה אנשים להסתובב עם מסכות בחוץ חילקנו יותר מ-250,000 מסכות. אנחנו מעדיפים את </w:t>
      </w:r>
      <w:bookmarkStart w:id="653" w:name="_ETM_Q1_2636200"/>
      <w:bookmarkEnd w:id="653"/>
      <w:r>
        <w:rPr>
          <w:rFonts w:hint="cs"/>
          <w:rtl/>
        </w:rPr>
        <w:t xml:space="preserve">זה, זו לא משימה נעימה וזו לא משימה נוחה. יחד </w:t>
      </w:r>
      <w:bookmarkStart w:id="654" w:name="_ETM_Q1_2645894"/>
      <w:bookmarkEnd w:id="654"/>
      <w:r>
        <w:rPr>
          <w:rFonts w:hint="cs"/>
          <w:rtl/>
        </w:rPr>
        <w:t xml:space="preserve">עם זאת, אנחנו כן רואים חובה להתייחס לכל הפרה ברחוב, </w:t>
      </w:r>
      <w:bookmarkStart w:id="655" w:name="_ETM_Q1_2652637"/>
      <w:bookmarkEnd w:id="655"/>
      <w:r>
        <w:rPr>
          <w:rFonts w:hint="cs"/>
          <w:rtl/>
        </w:rPr>
        <w:t xml:space="preserve">אם בהערה בעל-פה, אם במתן מסכה והנחיה, כך שלא ייווצר </w:t>
      </w:r>
      <w:bookmarkStart w:id="656" w:name="_ETM_Q1_2653099"/>
      <w:bookmarkEnd w:id="656"/>
      <w:r>
        <w:rPr>
          <w:rFonts w:hint="cs"/>
          <w:rtl/>
        </w:rPr>
        <w:t xml:space="preserve">מצב שבו הציבור רואה שוטרים שעוברים לידם כשהם עוברים על </w:t>
      </w:r>
      <w:bookmarkStart w:id="657" w:name="_ETM_Q1_2661743"/>
      <w:bookmarkEnd w:id="657"/>
      <w:r>
        <w:rPr>
          <w:rFonts w:hint="cs"/>
          <w:rtl/>
        </w:rPr>
        <w:t xml:space="preserve">התקנות ובעצם אנחנו לא מתייחסים. חלק גדול מהציבור גם </w:t>
      </w:r>
      <w:bookmarkStart w:id="658" w:name="_ETM_Q1_2666794"/>
      <w:bookmarkEnd w:id="658"/>
      <w:r>
        <w:rPr>
          <w:rFonts w:hint="cs"/>
          <w:rtl/>
        </w:rPr>
        <w:t xml:space="preserve">מצפה שהשוטרים יעשו את זה, כי אנשים מתביישים להעיר לאנשים </w:t>
      </w:r>
      <w:bookmarkStart w:id="659" w:name="_ETM_Q1_2665530"/>
      <w:bookmarkEnd w:id="659"/>
      <w:r>
        <w:rPr>
          <w:rFonts w:hint="cs"/>
          <w:rtl/>
        </w:rPr>
        <w:t xml:space="preserve">אחרים שמסתובבים בלי מסכה. כשאני מסתובב ברחוב ורואה אדם </w:t>
      </w:r>
      <w:bookmarkStart w:id="660" w:name="_ETM_Q1_2675201"/>
      <w:bookmarkEnd w:id="660"/>
      <w:r>
        <w:rPr>
          <w:rFonts w:hint="cs"/>
          <w:rtl/>
        </w:rPr>
        <w:t>בלי מסכה, אני מעיר לו גם כשאני לא על מדים.</w:t>
      </w:r>
      <w:bookmarkStart w:id="661" w:name="_ETM_Q1_2678220"/>
      <w:bookmarkEnd w:id="661"/>
      <w:r>
        <w:rPr>
          <w:rFonts w:hint="cs"/>
          <w:rtl/>
        </w:rPr>
        <w:t xml:space="preserve"> לי זה לא נעים, אני לא רוצה שיסכנו אותי. יש </w:t>
      </w:r>
      <w:bookmarkStart w:id="662" w:name="_ETM_Q1_2682599"/>
      <w:bookmarkEnd w:id="662"/>
      <w:r>
        <w:rPr>
          <w:rFonts w:hint="cs"/>
          <w:rtl/>
        </w:rPr>
        <w:t>פה עניין שהוא גדול מכולנו</w:t>
      </w:r>
      <w:r w:rsidR="00AF2916">
        <w:rPr>
          <w:rFonts w:hint="cs"/>
          <w:rtl/>
        </w:rPr>
        <w:t xml:space="preserve">. זו אחת מהמשימות שלנו ובלית </w:t>
      </w:r>
      <w:bookmarkStart w:id="663" w:name="_ETM_Q1_2679934"/>
      <w:bookmarkEnd w:id="663"/>
      <w:r w:rsidR="00AF2916">
        <w:rPr>
          <w:rFonts w:hint="cs"/>
          <w:rtl/>
        </w:rPr>
        <w:t>ברירה אנחנו מבצעים את המשימה הזאת שהיא גם</w:t>
      </w:r>
      <w:bookmarkStart w:id="664" w:name="_ETM_Q1_2685774"/>
      <w:bookmarkEnd w:id="664"/>
      <w:r w:rsidR="00AF2916">
        <w:rPr>
          <w:rFonts w:hint="cs"/>
          <w:rtl/>
        </w:rPr>
        <w:t xml:space="preserve"> קצת כפוי</w:t>
      </w:r>
      <w:bookmarkStart w:id="665" w:name="_ETM_Q1_2690447"/>
      <w:bookmarkStart w:id="666" w:name="_ETM_Q1_2690545"/>
      <w:bookmarkStart w:id="667" w:name="_ETM_Q1_2690650"/>
      <w:bookmarkStart w:id="668" w:name="_ETM_Q1_2690744"/>
      <w:bookmarkEnd w:id="665"/>
      <w:bookmarkEnd w:id="666"/>
      <w:bookmarkEnd w:id="667"/>
      <w:bookmarkEnd w:id="668"/>
      <w:r w:rsidR="00AF2916">
        <w:rPr>
          <w:rFonts w:hint="cs"/>
          <w:rtl/>
        </w:rPr>
        <w:t>ת טובה.</w:t>
      </w:r>
    </w:p>
    <w:p w:rsidR="00104CC5" w:rsidRDefault="00AF2916" w:rsidP="00AF2916">
      <w:pPr>
        <w:rPr>
          <w:rtl/>
        </w:rPr>
      </w:pPr>
      <w:r>
        <w:rPr>
          <w:rFonts w:hint="cs"/>
          <w:rtl/>
        </w:rPr>
        <w:t xml:space="preserve"> </w:t>
      </w:r>
      <w:r w:rsidR="00104CC5">
        <w:rPr>
          <w:rFonts w:hint="cs"/>
          <w:rtl/>
        </w:rPr>
        <w:t xml:space="preserve"> </w:t>
      </w:r>
    </w:p>
    <w:p w:rsidR="008276D3" w:rsidRDefault="00AF2916" w:rsidP="00A04AD3">
      <w:pPr>
        <w:rPr>
          <w:rtl/>
        </w:rPr>
      </w:pPr>
      <w:bookmarkStart w:id="669" w:name="_ETM_Q1_1934181"/>
      <w:bookmarkStart w:id="670" w:name="_ETM_Q1_1934263"/>
      <w:bookmarkEnd w:id="669"/>
      <w:bookmarkEnd w:id="670"/>
      <w:r>
        <w:rPr>
          <w:rFonts w:hint="cs"/>
          <w:rtl/>
        </w:rPr>
        <w:t xml:space="preserve">לגבי שימוש בכוח </w:t>
      </w:r>
      <w:r>
        <w:rPr>
          <w:rtl/>
        </w:rPr>
        <w:t>–</w:t>
      </w:r>
      <w:r>
        <w:rPr>
          <w:rFonts w:hint="cs"/>
          <w:rtl/>
        </w:rPr>
        <w:t xml:space="preserve"> </w:t>
      </w:r>
      <w:bookmarkStart w:id="671" w:name="_ETM_Q1_2695083"/>
      <w:bookmarkEnd w:id="671"/>
      <w:r>
        <w:rPr>
          <w:rFonts w:hint="cs"/>
          <w:rtl/>
        </w:rPr>
        <w:t>אני יכול לתת לכם נתונים רק מהחודשיים האחר</w:t>
      </w:r>
      <w:r w:rsidR="00A04AD3">
        <w:rPr>
          <w:rFonts w:hint="cs"/>
          <w:rtl/>
        </w:rPr>
        <w:t xml:space="preserve">ונים, זה חודש ועוד 20 ימים. 1.5 מיליון שיחות מהציבור לקבלת עזרה התקבלו במוקדי </w:t>
      </w:r>
      <w:bookmarkStart w:id="672" w:name="_ETM_Q1_2705453"/>
      <w:bookmarkEnd w:id="672"/>
      <w:r w:rsidR="00A04AD3">
        <w:rPr>
          <w:rFonts w:hint="cs"/>
          <w:rtl/>
        </w:rPr>
        <w:t xml:space="preserve">ה-100, מתוכן נפתחו כ-400,000 </w:t>
      </w:r>
      <w:bookmarkStart w:id="673" w:name="_ETM_Q1_2705271"/>
      <w:bookmarkEnd w:id="673"/>
      <w:r w:rsidR="00A04AD3">
        <w:rPr>
          <w:rFonts w:hint="cs"/>
          <w:rtl/>
        </w:rPr>
        <w:t>אירועים. ב-350,000 אירועים נשלחה ניידת. מלבד זאת</w:t>
      </w:r>
      <w:bookmarkStart w:id="674" w:name="_ETM_Q1_2716937"/>
      <w:bookmarkEnd w:id="674"/>
      <w:r w:rsidR="00A04AD3">
        <w:rPr>
          <w:rFonts w:hint="cs"/>
          <w:rtl/>
        </w:rPr>
        <w:t xml:space="preserve">, ניתנו כ-80,000 דוחות. אנחנו נפגשים כל כך הרבה, </w:t>
      </w:r>
      <w:bookmarkStart w:id="675" w:name="_ETM_Q1_2721511"/>
      <w:bookmarkEnd w:id="675"/>
      <w:r w:rsidR="00A04AD3">
        <w:rPr>
          <w:rFonts w:hint="cs"/>
          <w:rtl/>
        </w:rPr>
        <w:t xml:space="preserve">כל כך הרבה עם אזרחים ולהגיד שבגלל מספר אירועים בודדים אנחנו מכפישים את כל המשטרה ואומרים שיש אלימות משטרתית? הסמכות שקיבלנו מהמחוקק היא להשתמש בכוח סביר כדי למנוע עבירות, כדי להגן על השוטר עצמו וכדי לאכוף את החוק. </w:t>
      </w:r>
      <w:bookmarkStart w:id="676" w:name="_ETM_Q1_2748245"/>
      <w:bookmarkStart w:id="677" w:name="_ETM_Q1_2748681"/>
      <w:bookmarkEnd w:id="676"/>
      <w:bookmarkEnd w:id="677"/>
    </w:p>
    <w:p w:rsidR="00A04AD3" w:rsidRDefault="00A04AD3" w:rsidP="00A04AD3">
      <w:bookmarkStart w:id="678" w:name="_ETM_Q1_2748749"/>
      <w:bookmarkStart w:id="679" w:name="_ETM_Q1_2750823"/>
      <w:bookmarkEnd w:id="678"/>
      <w:bookmarkEnd w:id="679"/>
    </w:p>
    <w:p w:rsidR="00A04AD3" w:rsidRDefault="00A04AD3" w:rsidP="00671F83">
      <w:pPr>
        <w:pStyle w:val="a4"/>
        <w:rPr>
          <w:rtl/>
        </w:rPr>
      </w:pPr>
      <w:bookmarkStart w:id="680" w:name="ET_speaker_5142_64"/>
      <w:r w:rsidRPr="00671F83">
        <w:rPr>
          <w:rStyle w:val="TagStyle"/>
          <w:rtl/>
        </w:rPr>
        <w:lastRenderedPageBreak/>
        <w:t xml:space="preserve"> &lt;&lt; דובר &gt;&gt;</w:t>
      </w:r>
      <w:r w:rsidRPr="00A04AD3">
        <w:rPr>
          <w:rStyle w:val="TagStyle"/>
          <w:rtl/>
        </w:rPr>
        <w:t xml:space="preserve"> </w:t>
      </w:r>
      <w:r>
        <w:rPr>
          <w:rtl/>
        </w:rPr>
        <w:t>יוליה מלינובסקי (ישראל ביתנו):</w:t>
      </w:r>
      <w:r w:rsidRPr="00A04AD3">
        <w:rPr>
          <w:rStyle w:val="TagStyle"/>
          <w:rtl/>
        </w:rPr>
        <w:t xml:space="preserve"> </w:t>
      </w:r>
      <w:r w:rsidRPr="00671F83">
        <w:rPr>
          <w:rStyle w:val="TagStyle"/>
          <w:rtl/>
        </w:rPr>
        <w:t>&lt;&lt; דובר &gt;&gt;</w:t>
      </w:r>
      <w:r>
        <w:rPr>
          <w:rtl/>
        </w:rPr>
        <w:t xml:space="preserve"> </w:t>
      </w:r>
      <w:bookmarkEnd w:id="680"/>
    </w:p>
    <w:p w:rsidR="00A04AD3" w:rsidRDefault="00A04AD3" w:rsidP="00A04AD3">
      <w:pPr>
        <w:pStyle w:val="KeepWithNext"/>
        <w:rPr>
          <w:rtl/>
        </w:rPr>
      </w:pPr>
    </w:p>
    <w:p w:rsidR="00A04AD3" w:rsidRDefault="00A04AD3" w:rsidP="00A04AD3">
      <w:pPr>
        <w:rPr>
          <w:rtl/>
        </w:rPr>
      </w:pPr>
      <w:bookmarkStart w:id="681" w:name="_ETM_Q1_2751254"/>
      <w:bookmarkStart w:id="682" w:name="_ETM_Q1_2751285"/>
      <w:bookmarkEnd w:id="681"/>
      <w:bookmarkEnd w:id="682"/>
      <w:r>
        <w:rPr>
          <w:rFonts w:hint="cs"/>
          <w:rtl/>
        </w:rPr>
        <w:t xml:space="preserve">אתה מודע לזה שזה כבר ברמת הפחד? אתה יודע שנערים </w:t>
      </w:r>
      <w:bookmarkStart w:id="683" w:name="_ETM_Q1_2751937"/>
      <w:bookmarkEnd w:id="683"/>
      <w:r>
        <w:rPr>
          <w:rFonts w:hint="cs"/>
          <w:rtl/>
        </w:rPr>
        <w:t>מפחדים ממפגש עם שוטר?</w:t>
      </w:r>
      <w:bookmarkStart w:id="684" w:name="_ETM_Q1_2758527"/>
      <w:bookmarkEnd w:id="684"/>
    </w:p>
    <w:p w:rsidR="00A04AD3" w:rsidRDefault="00A04AD3" w:rsidP="00A04AD3">
      <w:pPr>
        <w:rPr>
          <w:rtl/>
        </w:rPr>
      </w:pPr>
      <w:bookmarkStart w:id="685" w:name="_ETM_Q1_2758578"/>
      <w:bookmarkEnd w:id="685"/>
    </w:p>
    <w:p w:rsidR="00A04AD3" w:rsidRDefault="00A04AD3" w:rsidP="00671F83">
      <w:pPr>
        <w:pStyle w:val="af9"/>
        <w:rPr>
          <w:rtl/>
        </w:rPr>
      </w:pPr>
      <w:bookmarkStart w:id="686" w:name="ET_guest_738418_65"/>
      <w:r w:rsidRPr="00671F83">
        <w:rPr>
          <w:rStyle w:val="TagStyle"/>
          <w:rtl/>
        </w:rPr>
        <w:t xml:space="preserve"> &lt;&lt;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bookmarkEnd w:id="686"/>
    </w:p>
    <w:p w:rsidR="00A04AD3" w:rsidRDefault="00A04AD3" w:rsidP="00A04AD3">
      <w:pPr>
        <w:pStyle w:val="KeepWithNext"/>
        <w:rPr>
          <w:rtl/>
        </w:rPr>
      </w:pPr>
    </w:p>
    <w:p w:rsidR="00A04AD3" w:rsidRDefault="00A04AD3" w:rsidP="00A04AD3">
      <w:pPr>
        <w:rPr>
          <w:rtl/>
        </w:rPr>
      </w:pPr>
      <w:r>
        <w:rPr>
          <w:rtl/>
        </w:rPr>
        <w:t xml:space="preserve">  </w:t>
      </w:r>
      <w:r>
        <w:rPr>
          <w:rFonts w:hint="cs"/>
          <w:rtl/>
        </w:rPr>
        <w:t xml:space="preserve">אני רוצה להתייחס לכל ההערות שלך, </w:t>
      </w:r>
      <w:bookmarkStart w:id="687" w:name="_ETM_Q1_2757294"/>
      <w:bookmarkEnd w:id="687"/>
      <w:r>
        <w:rPr>
          <w:rFonts w:hint="cs"/>
          <w:rtl/>
        </w:rPr>
        <w:t xml:space="preserve">גברתי, את נגעת בנקודות מאוד חשובות, גם בהתמודדות עם קטינים, גם בהתמודדות עם אנשים עם מוגבלויות. אגב, </w:t>
      </w:r>
      <w:bookmarkStart w:id="688" w:name="_ETM_Q1_2764568"/>
      <w:bookmarkEnd w:id="688"/>
      <w:r>
        <w:rPr>
          <w:rFonts w:hint="cs"/>
          <w:rtl/>
        </w:rPr>
        <w:t xml:space="preserve">אנחנו לא אוכפים, התקנה אומרת שאנחנו לא אמורים לאכוף מול </w:t>
      </w:r>
      <w:bookmarkStart w:id="689" w:name="_ETM_Q1_2768720"/>
      <w:bookmarkEnd w:id="689"/>
      <w:r>
        <w:rPr>
          <w:rFonts w:hint="cs"/>
          <w:rtl/>
        </w:rPr>
        <w:t>אנשים עם מוגבלויות.</w:t>
      </w:r>
      <w:bookmarkStart w:id="690" w:name="_ETM_Q1_2770623"/>
      <w:bookmarkEnd w:id="690"/>
    </w:p>
    <w:p w:rsidR="00A04AD3" w:rsidRDefault="00A04AD3" w:rsidP="00A04AD3">
      <w:pPr>
        <w:rPr>
          <w:rtl/>
        </w:rPr>
      </w:pPr>
      <w:bookmarkStart w:id="691" w:name="_ETM_Q1_2770680"/>
      <w:bookmarkStart w:id="692" w:name="_ETM_Q1_2772795"/>
      <w:bookmarkEnd w:id="691"/>
      <w:bookmarkEnd w:id="692"/>
    </w:p>
    <w:p w:rsidR="00A04AD3" w:rsidRDefault="00A04AD3" w:rsidP="00671F83">
      <w:pPr>
        <w:pStyle w:val="a4"/>
        <w:rPr>
          <w:rtl/>
        </w:rPr>
      </w:pPr>
      <w:bookmarkStart w:id="693" w:name="ET_speaker_5142_66"/>
      <w:r w:rsidRPr="00671F83">
        <w:rPr>
          <w:rStyle w:val="TagStyle"/>
          <w:rtl/>
        </w:rPr>
        <w:t xml:space="preserve"> &lt;&lt; דובר &gt;&gt;</w:t>
      </w:r>
      <w:r w:rsidRPr="00A04AD3">
        <w:rPr>
          <w:rStyle w:val="TagStyle"/>
          <w:rtl/>
        </w:rPr>
        <w:t xml:space="preserve"> </w:t>
      </w:r>
      <w:r>
        <w:rPr>
          <w:rtl/>
        </w:rPr>
        <w:t>יוליה מלינובסקי (ישראל ביתנו):</w:t>
      </w:r>
      <w:r w:rsidRPr="00A04AD3">
        <w:rPr>
          <w:rStyle w:val="TagStyle"/>
          <w:rtl/>
        </w:rPr>
        <w:t xml:space="preserve"> </w:t>
      </w:r>
      <w:r w:rsidRPr="00671F83">
        <w:rPr>
          <w:rStyle w:val="TagStyle"/>
          <w:rtl/>
        </w:rPr>
        <w:t>&lt;&lt; דובר &gt;&gt;</w:t>
      </w:r>
      <w:r>
        <w:rPr>
          <w:rtl/>
        </w:rPr>
        <w:t xml:space="preserve"> </w:t>
      </w:r>
      <w:bookmarkEnd w:id="693"/>
    </w:p>
    <w:p w:rsidR="00A04AD3" w:rsidRDefault="00A04AD3" w:rsidP="00A04AD3">
      <w:pPr>
        <w:pStyle w:val="KeepWithNext"/>
        <w:rPr>
          <w:rtl/>
        </w:rPr>
      </w:pPr>
    </w:p>
    <w:p w:rsidR="00A04AD3" w:rsidRDefault="00A04AD3" w:rsidP="00A04AD3">
      <w:pPr>
        <w:rPr>
          <w:rtl/>
        </w:rPr>
      </w:pPr>
      <w:bookmarkStart w:id="694" w:name="_ETM_Q1_2773252"/>
      <w:bookmarkStart w:id="695" w:name="_ETM_Q1_2773280"/>
      <w:bookmarkEnd w:id="694"/>
      <w:bookmarkEnd w:id="695"/>
      <w:r>
        <w:rPr>
          <w:rFonts w:hint="cs"/>
          <w:rtl/>
        </w:rPr>
        <w:t xml:space="preserve">אבל זה אם אתה רואה שהוא מוגבל </w:t>
      </w:r>
      <w:bookmarkStart w:id="696" w:name="_ETM_Q1_2771266"/>
      <w:bookmarkEnd w:id="696"/>
      <w:r>
        <w:rPr>
          <w:rFonts w:hint="cs"/>
          <w:rtl/>
        </w:rPr>
        <w:t xml:space="preserve">פיזית. לא תמיד אתה יכול לזהות בעין אדם מוגבל </w:t>
      </w:r>
      <w:bookmarkStart w:id="697" w:name="_ETM_Q1_2776826"/>
      <w:bookmarkEnd w:id="697"/>
      <w:r>
        <w:rPr>
          <w:rFonts w:hint="cs"/>
          <w:rtl/>
        </w:rPr>
        <w:t>.</w:t>
      </w:r>
      <w:bookmarkStart w:id="698" w:name="_ETM_Q1_2777674"/>
      <w:bookmarkEnd w:id="698"/>
    </w:p>
    <w:p w:rsidR="00A04AD3" w:rsidRDefault="00A04AD3" w:rsidP="00A04AD3">
      <w:pPr>
        <w:rPr>
          <w:rtl/>
        </w:rPr>
      </w:pPr>
      <w:bookmarkStart w:id="699" w:name="_ETM_Q1_2777731"/>
      <w:bookmarkEnd w:id="699"/>
    </w:p>
    <w:p w:rsidR="00A04AD3" w:rsidRDefault="00A04AD3" w:rsidP="00671F83">
      <w:pPr>
        <w:pStyle w:val="af6"/>
        <w:rPr>
          <w:rtl/>
        </w:rPr>
      </w:pPr>
      <w:bookmarkStart w:id="700" w:name="ET_yor_5777_67"/>
      <w:r w:rsidRPr="00671F83">
        <w:rPr>
          <w:rStyle w:val="TagStyle"/>
          <w:rtl/>
        </w:rPr>
        <w:t xml:space="preserve"> &lt;&lt; יור &gt;&gt;</w:t>
      </w:r>
      <w:r w:rsidRPr="00A04AD3">
        <w:rPr>
          <w:rStyle w:val="TagStyle"/>
          <w:rtl/>
        </w:rPr>
        <w:t xml:space="preserve"> </w:t>
      </w:r>
      <w:r>
        <w:rPr>
          <w:rtl/>
        </w:rPr>
        <w:t>היו"ר מיקי חיימוביץ':</w:t>
      </w:r>
      <w:r w:rsidRPr="00A04AD3">
        <w:rPr>
          <w:rStyle w:val="TagStyle"/>
          <w:rtl/>
        </w:rPr>
        <w:t xml:space="preserve"> </w:t>
      </w:r>
      <w:r w:rsidRPr="00671F83">
        <w:rPr>
          <w:rStyle w:val="TagStyle"/>
          <w:rtl/>
        </w:rPr>
        <w:t>&lt;&lt; יור &gt;&gt;</w:t>
      </w:r>
      <w:r>
        <w:rPr>
          <w:rtl/>
        </w:rPr>
        <w:t xml:space="preserve"> </w:t>
      </w:r>
      <w:bookmarkEnd w:id="700"/>
    </w:p>
    <w:p w:rsidR="00A04AD3" w:rsidRDefault="00A04AD3" w:rsidP="00A04AD3">
      <w:pPr>
        <w:pStyle w:val="KeepWithNext"/>
        <w:rPr>
          <w:rtl/>
        </w:rPr>
      </w:pPr>
    </w:p>
    <w:p w:rsidR="00A04AD3" w:rsidRDefault="00A04AD3" w:rsidP="00A04AD3">
      <w:pPr>
        <w:rPr>
          <w:rtl/>
        </w:rPr>
      </w:pPr>
      <w:bookmarkStart w:id="701" w:name="_ETM_Q1_2779887"/>
      <w:bookmarkEnd w:id="701"/>
      <w:r>
        <w:rPr>
          <w:rFonts w:hint="cs"/>
          <w:rtl/>
        </w:rPr>
        <w:t xml:space="preserve">אחד הדברים שלמדנו במהלך הדיונים כאן בוועדה, מאז שהיא הוקמה, זה סוגיית המגע של כוחות האכיפה עם אנשים </w:t>
      </w:r>
      <w:bookmarkStart w:id="702" w:name="_ETM_Q1_2789052"/>
      <w:bookmarkEnd w:id="702"/>
      <w:r>
        <w:rPr>
          <w:rFonts w:hint="cs"/>
          <w:rtl/>
        </w:rPr>
        <w:t xml:space="preserve">בעלי צרכים מיוחדים. יש כאן איזשהו קושי. אנחנו גם יודעים </w:t>
      </w:r>
      <w:bookmarkStart w:id="703" w:name="_ETM_Q1_2793983"/>
      <w:bookmarkEnd w:id="703"/>
      <w:r>
        <w:rPr>
          <w:rFonts w:hint="cs"/>
          <w:rtl/>
        </w:rPr>
        <w:t xml:space="preserve">שהמשטרה עושה על כך עבודה ונקדיש דיון על הסוגיה </w:t>
      </w:r>
      <w:bookmarkStart w:id="704" w:name="_ETM_Q1_2798373"/>
      <w:bookmarkEnd w:id="704"/>
      <w:r>
        <w:rPr>
          <w:rFonts w:hint="cs"/>
          <w:rtl/>
        </w:rPr>
        <w:t xml:space="preserve">של ההתמודדות עם בעלי מוגבלות. </w:t>
      </w:r>
    </w:p>
    <w:p w:rsidR="00A04AD3" w:rsidRDefault="00A04AD3" w:rsidP="00A04AD3">
      <w:pPr>
        <w:rPr>
          <w:rtl/>
        </w:rPr>
      </w:pPr>
      <w:bookmarkStart w:id="705" w:name="_ETM_Q1_2803388"/>
      <w:bookmarkStart w:id="706" w:name="_ETM_Q1_2803462"/>
      <w:bookmarkEnd w:id="705"/>
      <w:bookmarkEnd w:id="706"/>
    </w:p>
    <w:p w:rsidR="00A04AD3" w:rsidRDefault="00A04AD3" w:rsidP="00671F83">
      <w:pPr>
        <w:pStyle w:val="af9"/>
        <w:rPr>
          <w:rtl/>
        </w:rPr>
      </w:pPr>
      <w:bookmarkStart w:id="707" w:name="ET_guest_738418_68"/>
      <w:r w:rsidRPr="00671F83">
        <w:rPr>
          <w:rStyle w:val="TagStyle"/>
          <w:rtl/>
        </w:rPr>
        <w:t xml:space="preserve"> &lt;&lt;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bookmarkEnd w:id="707"/>
    </w:p>
    <w:p w:rsidR="00A04AD3" w:rsidRDefault="00A04AD3" w:rsidP="00A04AD3">
      <w:pPr>
        <w:pStyle w:val="KeepWithNext"/>
        <w:rPr>
          <w:rtl/>
        </w:rPr>
      </w:pPr>
    </w:p>
    <w:p w:rsidR="00A04AD3" w:rsidRDefault="00A04AD3" w:rsidP="00A04AD3">
      <w:pPr>
        <w:rPr>
          <w:rtl/>
        </w:rPr>
      </w:pPr>
      <w:r>
        <w:rPr>
          <w:rtl/>
        </w:rPr>
        <w:t xml:space="preserve">  </w:t>
      </w:r>
      <w:r>
        <w:rPr>
          <w:rFonts w:hint="cs"/>
          <w:rtl/>
        </w:rPr>
        <w:t xml:space="preserve">אני חייב להגיד משהו </w:t>
      </w:r>
      <w:bookmarkStart w:id="708" w:name="_ETM_Q1_2803750"/>
      <w:bookmarkEnd w:id="708"/>
      <w:r>
        <w:rPr>
          <w:rFonts w:hint="cs"/>
          <w:rtl/>
        </w:rPr>
        <w:t>ברמה האישית, משהו שמאוד מפריע לי. יש לנו</w:t>
      </w:r>
      <w:bookmarkStart w:id="709" w:name="_ETM_Q1_2806063"/>
      <w:bookmarkEnd w:id="709"/>
      <w:r>
        <w:rPr>
          <w:rFonts w:hint="cs"/>
          <w:rtl/>
        </w:rPr>
        <w:t xml:space="preserve"> שוטרים מצוינים שעושים עבודת קודש. הם עושים אותה ברגישות </w:t>
      </w:r>
      <w:bookmarkStart w:id="710" w:name="_ETM_Q1_2809606"/>
      <w:bookmarkEnd w:id="710"/>
      <w:r>
        <w:rPr>
          <w:rFonts w:hint="cs"/>
          <w:rtl/>
        </w:rPr>
        <w:t>גבוהה</w:t>
      </w:r>
      <w:r w:rsidR="00850399">
        <w:rPr>
          <w:rFonts w:hint="cs"/>
          <w:rtl/>
        </w:rPr>
        <w:t xml:space="preserve"> ובסבלנות ובהבנה. יכול להיות שבכמות המקרים שבהם אנחנו מתחככים </w:t>
      </w:r>
      <w:bookmarkStart w:id="711" w:name="_ETM_Q1_2816663"/>
      <w:bookmarkEnd w:id="711"/>
      <w:r w:rsidR="00850399">
        <w:rPr>
          <w:rFonts w:hint="cs"/>
          <w:rtl/>
        </w:rPr>
        <w:t>עם הציבור, יש גם חריקות. אנחנו לא חפים</w:t>
      </w:r>
      <w:bookmarkStart w:id="712" w:name="_ETM_Q1_2824809"/>
      <w:bookmarkEnd w:id="712"/>
      <w:r w:rsidR="00850399">
        <w:rPr>
          <w:rFonts w:hint="cs"/>
          <w:rtl/>
        </w:rPr>
        <w:t xml:space="preserve"> מטעויות ואנחנו יכולים לעשות גם טעויות מקומיות, אבל כמות</w:t>
      </w:r>
      <w:bookmarkStart w:id="713" w:name="_ETM_Q1_2828672"/>
      <w:bookmarkEnd w:id="713"/>
      <w:r w:rsidR="00850399">
        <w:rPr>
          <w:rFonts w:hint="cs"/>
          <w:rtl/>
        </w:rPr>
        <w:t xml:space="preserve"> המפגשים והחיכוך שלנו עם הציבור לעומת כמות האירועים </w:t>
      </w:r>
      <w:r w:rsidR="00850399">
        <w:rPr>
          <w:rtl/>
        </w:rPr>
        <w:t>–</w:t>
      </w:r>
      <w:r w:rsidR="00850399">
        <w:rPr>
          <w:rFonts w:hint="cs"/>
          <w:rtl/>
        </w:rPr>
        <w:t xml:space="preserve"> שחלקם שנויים במחלוקת </w:t>
      </w:r>
      <w:r w:rsidR="00850399">
        <w:rPr>
          <w:rtl/>
        </w:rPr>
        <w:t>–</w:t>
      </w:r>
      <w:r w:rsidR="00850399">
        <w:rPr>
          <w:rFonts w:hint="cs"/>
          <w:rtl/>
        </w:rPr>
        <w:t xml:space="preserve"> היא כמעט אפסית. </w:t>
      </w:r>
      <w:bookmarkStart w:id="714" w:name="_ETM_Q1_2839743"/>
      <w:bookmarkEnd w:id="714"/>
    </w:p>
    <w:p w:rsidR="00850399" w:rsidRDefault="00850399" w:rsidP="00A04AD3">
      <w:pPr>
        <w:rPr>
          <w:rtl/>
        </w:rPr>
      </w:pPr>
      <w:bookmarkStart w:id="715" w:name="_ETM_Q1_2839800"/>
      <w:bookmarkEnd w:id="715"/>
    </w:p>
    <w:p w:rsidR="00850399" w:rsidRDefault="00850399" w:rsidP="00671F83">
      <w:pPr>
        <w:pStyle w:val="af6"/>
        <w:rPr>
          <w:rtl/>
        </w:rPr>
      </w:pPr>
      <w:bookmarkStart w:id="716" w:name="ET_yor_5777_69"/>
      <w:r w:rsidRPr="00671F83">
        <w:rPr>
          <w:rStyle w:val="TagStyle"/>
          <w:rtl/>
        </w:rPr>
        <w:t xml:space="preserve"> &lt;&lt; יור &gt;&gt;</w:t>
      </w:r>
      <w:r w:rsidRPr="00850399">
        <w:rPr>
          <w:rStyle w:val="TagStyle"/>
          <w:rtl/>
        </w:rPr>
        <w:t xml:space="preserve"> </w:t>
      </w:r>
      <w:r>
        <w:rPr>
          <w:rtl/>
        </w:rPr>
        <w:t>היו"ר מיקי חיימוביץ':</w:t>
      </w:r>
      <w:r w:rsidRPr="00850399">
        <w:rPr>
          <w:rStyle w:val="TagStyle"/>
          <w:rtl/>
        </w:rPr>
        <w:t xml:space="preserve"> </w:t>
      </w:r>
      <w:r w:rsidRPr="00671F83">
        <w:rPr>
          <w:rStyle w:val="TagStyle"/>
          <w:rtl/>
        </w:rPr>
        <w:t>&lt;&lt; יור &gt;&gt;</w:t>
      </w:r>
      <w:r>
        <w:rPr>
          <w:rtl/>
        </w:rPr>
        <w:t xml:space="preserve"> </w:t>
      </w:r>
      <w:bookmarkEnd w:id="716"/>
    </w:p>
    <w:p w:rsidR="00850399" w:rsidRDefault="00850399" w:rsidP="00850399">
      <w:pPr>
        <w:pStyle w:val="KeepWithNext"/>
        <w:rPr>
          <w:rtl/>
        </w:rPr>
      </w:pPr>
    </w:p>
    <w:p w:rsidR="00850399" w:rsidRDefault="00850399" w:rsidP="00850399">
      <w:pPr>
        <w:rPr>
          <w:rtl/>
        </w:rPr>
      </w:pPr>
      <w:r>
        <w:rPr>
          <w:rFonts w:hint="cs"/>
          <w:rtl/>
        </w:rPr>
        <w:t>האם ההנחיות שלכם כתובות?</w:t>
      </w:r>
      <w:bookmarkStart w:id="717" w:name="_ETM_Q1_2836747"/>
      <w:bookmarkEnd w:id="717"/>
      <w:r>
        <w:rPr>
          <w:rFonts w:hint="cs"/>
          <w:rtl/>
        </w:rPr>
        <w:t xml:space="preserve"> יש נוהל כתוב?</w:t>
      </w:r>
    </w:p>
    <w:p w:rsidR="00850399" w:rsidRDefault="00850399" w:rsidP="00850399">
      <w:pPr>
        <w:pStyle w:val="af9"/>
        <w:keepNext/>
        <w:rPr>
          <w:rtl/>
        </w:rPr>
      </w:pPr>
      <w:bookmarkStart w:id="718" w:name="_ETM_Q1_2842727"/>
      <w:bookmarkStart w:id="719" w:name="_ETM_Q1_2842796"/>
      <w:bookmarkEnd w:id="718"/>
      <w:bookmarkEnd w:id="719"/>
    </w:p>
    <w:p w:rsidR="00850399" w:rsidRDefault="00850399" w:rsidP="00671F83">
      <w:pPr>
        <w:pStyle w:val="af9"/>
        <w:rPr>
          <w:rtl/>
        </w:rPr>
      </w:pPr>
      <w:bookmarkStart w:id="720" w:name="ET_guest_תנצ_אילן_פרץ_167"/>
      <w:r w:rsidRPr="00671F83">
        <w:rPr>
          <w:rStyle w:val="TagStyle"/>
          <w:rtl/>
        </w:rPr>
        <w:t xml:space="preserve"> &lt;&lt;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720"/>
    <w:p w:rsidR="00850399" w:rsidRDefault="00850399" w:rsidP="00850399">
      <w:pPr>
        <w:rPr>
          <w:rtl/>
        </w:rPr>
      </w:pPr>
    </w:p>
    <w:p w:rsidR="00850399" w:rsidRDefault="00850399" w:rsidP="00A04AD3">
      <w:pPr>
        <w:rPr>
          <w:rtl/>
        </w:rPr>
      </w:pPr>
      <w:bookmarkStart w:id="721" w:name="_ETM_Q1_2759056"/>
      <w:bookmarkStart w:id="722" w:name="_ETM_Q1_2759124"/>
      <w:bookmarkEnd w:id="721"/>
      <w:bookmarkEnd w:id="722"/>
      <w:r>
        <w:rPr>
          <w:rFonts w:hint="cs"/>
          <w:rtl/>
        </w:rPr>
        <w:t xml:space="preserve">גברתי, אני יכול לשלוח לך. </w:t>
      </w:r>
    </w:p>
    <w:p w:rsidR="00850399" w:rsidRDefault="00850399" w:rsidP="00A04AD3">
      <w:pPr>
        <w:rPr>
          <w:rtl/>
        </w:rPr>
      </w:pPr>
      <w:bookmarkStart w:id="723" w:name="_ETM_Q1_2843713"/>
      <w:bookmarkStart w:id="724" w:name="_ETM_Q1_2843779"/>
      <w:bookmarkEnd w:id="723"/>
      <w:bookmarkEnd w:id="724"/>
    </w:p>
    <w:p w:rsidR="00850399" w:rsidRDefault="00850399" w:rsidP="00671F83">
      <w:pPr>
        <w:pStyle w:val="af6"/>
        <w:rPr>
          <w:rtl/>
        </w:rPr>
      </w:pPr>
      <w:bookmarkStart w:id="725" w:name="ET_yor_5777_70"/>
      <w:r w:rsidRPr="00671F83">
        <w:rPr>
          <w:rStyle w:val="TagStyle"/>
          <w:rtl/>
        </w:rPr>
        <w:t xml:space="preserve"> &lt;&lt; יור &gt;&gt;</w:t>
      </w:r>
      <w:r w:rsidRPr="00850399">
        <w:rPr>
          <w:rStyle w:val="TagStyle"/>
          <w:rtl/>
        </w:rPr>
        <w:t xml:space="preserve"> </w:t>
      </w:r>
      <w:r>
        <w:rPr>
          <w:rtl/>
        </w:rPr>
        <w:t>היו"ר מיקי חיימוביץ':</w:t>
      </w:r>
      <w:r w:rsidRPr="00850399">
        <w:rPr>
          <w:rStyle w:val="TagStyle"/>
          <w:rtl/>
        </w:rPr>
        <w:t xml:space="preserve"> </w:t>
      </w:r>
      <w:r w:rsidRPr="00671F83">
        <w:rPr>
          <w:rStyle w:val="TagStyle"/>
          <w:rtl/>
        </w:rPr>
        <w:t>&lt;&lt; יור &gt;&gt;</w:t>
      </w:r>
      <w:r>
        <w:rPr>
          <w:rtl/>
        </w:rPr>
        <w:t xml:space="preserve"> </w:t>
      </w:r>
      <w:bookmarkEnd w:id="725"/>
    </w:p>
    <w:p w:rsidR="00850399" w:rsidRDefault="00850399" w:rsidP="00850399">
      <w:pPr>
        <w:pStyle w:val="KeepWithNext"/>
        <w:rPr>
          <w:rtl/>
        </w:rPr>
      </w:pPr>
    </w:p>
    <w:p w:rsidR="00850399" w:rsidRDefault="00850399" w:rsidP="00850399">
      <w:pPr>
        <w:rPr>
          <w:rtl/>
        </w:rPr>
      </w:pPr>
      <w:r>
        <w:rPr>
          <w:rFonts w:hint="cs"/>
          <w:rtl/>
        </w:rPr>
        <w:t>אנחנו נשמח. הוועדה מבקשת לקבל את ההנחיות שהופצו.</w:t>
      </w:r>
      <w:bookmarkStart w:id="726" w:name="_ETM_Q1_2850812"/>
      <w:bookmarkEnd w:id="726"/>
    </w:p>
    <w:p w:rsidR="00850399" w:rsidRDefault="00850399" w:rsidP="00850399">
      <w:pPr>
        <w:ind w:firstLine="0"/>
        <w:rPr>
          <w:rtl/>
        </w:rPr>
      </w:pPr>
      <w:bookmarkStart w:id="727" w:name="_ETM_Q1_2850874"/>
      <w:bookmarkEnd w:id="727"/>
    </w:p>
    <w:p w:rsidR="00850399" w:rsidRDefault="00850399" w:rsidP="00671F83">
      <w:pPr>
        <w:pStyle w:val="a4"/>
        <w:rPr>
          <w:rtl/>
        </w:rPr>
      </w:pPr>
      <w:bookmarkStart w:id="728" w:name="ET_knessetmember_5778_71"/>
      <w:r w:rsidRPr="00671F83">
        <w:rPr>
          <w:rStyle w:val="TagStyle"/>
          <w:rtl/>
        </w:rPr>
        <w:t xml:space="preserve"> &lt;&lt; דובר &gt;&gt;</w:t>
      </w:r>
      <w:r w:rsidRPr="00850399">
        <w:rPr>
          <w:rStyle w:val="TagStyle"/>
          <w:rtl/>
        </w:rPr>
        <w:t xml:space="preserve"> </w:t>
      </w:r>
      <w:r>
        <w:rPr>
          <w:rtl/>
        </w:rPr>
        <w:t>יעקב טסלר (יהדות התורה):</w:t>
      </w:r>
      <w:r w:rsidRPr="00850399">
        <w:rPr>
          <w:rStyle w:val="TagStyle"/>
          <w:rtl/>
        </w:rPr>
        <w:t xml:space="preserve"> </w:t>
      </w:r>
      <w:r w:rsidRPr="00671F83">
        <w:rPr>
          <w:rStyle w:val="TagStyle"/>
          <w:rtl/>
        </w:rPr>
        <w:t>&lt;&lt; דובר &gt;&gt;</w:t>
      </w:r>
      <w:r>
        <w:rPr>
          <w:rtl/>
        </w:rPr>
        <w:t xml:space="preserve"> </w:t>
      </w:r>
      <w:bookmarkEnd w:id="728"/>
    </w:p>
    <w:p w:rsidR="00850399" w:rsidRDefault="00850399" w:rsidP="00850399">
      <w:pPr>
        <w:pStyle w:val="KeepWithNext"/>
        <w:rPr>
          <w:rtl/>
        </w:rPr>
      </w:pPr>
    </w:p>
    <w:p w:rsidR="00850399" w:rsidRDefault="00850399" w:rsidP="00850399">
      <w:pPr>
        <w:rPr>
          <w:rtl/>
        </w:rPr>
      </w:pPr>
      <w:r>
        <w:rPr>
          <w:rFonts w:hint="cs"/>
          <w:rtl/>
        </w:rPr>
        <w:t xml:space="preserve">ומתי הופצו. </w:t>
      </w:r>
    </w:p>
    <w:p w:rsidR="00850399" w:rsidRDefault="00850399" w:rsidP="00850399">
      <w:pPr>
        <w:rPr>
          <w:rStyle w:val="TagStyle"/>
          <w:rFonts w:ascii="David" w:hAnsi="David"/>
          <w:u w:val="single"/>
          <w:rtl/>
        </w:rPr>
      </w:pPr>
      <w:bookmarkStart w:id="729" w:name="_ETM_Q1_2851446"/>
      <w:bookmarkStart w:id="730" w:name="_ETM_Q1_2851512"/>
      <w:bookmarkEnd w:id="729"/>
      <w:bookmarkEnd w:id="730"/>
    </w:p>
    <w:p w:rsidR="00850399" w:rsidRDefault="00850399" w:rsidP="00671F83">
      <w:pPr>
        <w:pStyle w:val="a4"/>
        <w:rPr>
          <w:rtl/>
        </w:rPr>
      </w:pPr>
      <w:bookmarkStart w:id="731" w:name="ET_speaker_5763_72"/>
      <w:r w:rsidRPr="00671F83">
        <w:rPr>
          <w:rStyle w:val="TagStyle"/>
          <w:rtl/>
        </w:rPr>
        <w:t xml:space="preserve"> &lt;&lt; דובר &gt;&gt;</w:t>
      </w:r>
      <w:r w:rsidRPr="00850399">
        <w:rPr>
          <w:rStyle w:val="TagStyle"/>
          <w:rtl/>
        </w:rPr>
        <w:t xml:space="preserve"> </w:t>
      </w:r>
      <w:r>
        <w:rPr>
          <w:rtl/>
        </w:rPr>
        <w:t>משה ארבל (ש"ס):</w:t>
      </w:r>
      <w:r w:rsidRPr="00850399">
        <w:rPr>
          <w:rStyle w:val="TagStyle"/>
          <w:rtl/>
        </w:rPr>
        <w:t xml:space="preserve"> </w:t>
      </w:r>
      <w:r w:rsidRPr="00671F83">
        <w:rPr>
          <w:rStyle w:val="TagStyle"/>
          <w:rtl/>
        </w:rPr>
        <w:t>&lt;&lt; דובר &gt;&gt;</w:t>
      </w:r>
      <w:r>
        <w:rPr>
          <w:rtl/>
        </w:rPr>
        <w:t xml:space="preserve"> </w:t>
      </w:r>
      <w:bookmarkEnd w:id="731"/>
    </w:p>
    <w:p w:rsidR="00850399" w:rsidRDefault="00850399" w:rsidP="00850399">
      <w:pPr>
        <w:ind w:firstLine="0"/>
        <w:rPr>
          <w:rtl/>
        </w:rPr>
      </w:pPr>
      <w:r>
        <w:rPr>
          <w:rtl/>
        </w:rPr>
        <w:t xml:space="preserve">   </w:t>
      </w:r>
    </w:p>
    <w:p w:rsidR="00A04AD3" w:rsidRDefault="00850399" w:rsidP="00850399">
      <w:bookmarkStart w:id="732" w:name="_ETM_Q1_2846869"/>
      <w:bookmarkStart w:id="733" w:name="_ETM_Q1_2846935"/>
      <w:bookmarkEnd w:id="732"/>
      <w:bookmarkEnd w:id="733"/>
      <w:r>
        <w:rPr>
          <w:rFonts w:hint="cs"/>
          <w:rtl/>
        </w:rPr>
        <w:t xml:space="preserve">אני </w:t>
      </w:r>
      <w:bookmarkStart w:id="734" w:name="_ETM_Q1_2847519"/>
      <w:bookmarkEnd w:id="734"/>
      <w:r>
        <w:rPr>
          <w:rFonts w:hint="cs"/>
          <w:rtl/>
        </w:rPr>
        <w:t xml:space="preserve">לא מדבר רק על מקרים שהם שנויים במחלוקת, אני מדבר </w:t>
      </w:r>
      <w:bookmarkStart w:id="735" w:name="_ETM_Q1_2847474"/>
      <w:bookmarkEnd w:id="735"/>
      <w:r>
        <w:rPr>
          <w:rFonts w:hint="cs"/>
          <w:rtl/>
        </w:rPr>
        <w:t>על שוטר שמבצע פעולת שיטור בלי תג שם, שזה אירוע שאתם צריכים להוקיע אותו מיידית</w:t>
      </w:r>
      <w:r w:rsidR="0058786A">
        <w:rPr>
          <w:rFonts w:hint="cs"/>
          <w:rtl/>
        </w:rPr>
        <w:t>.</w:t>
      </w:r>
      <w:r>
        <w:rPr>
          <w:rtl/>
        </w:rPr>
        <w:t xml:space="preserve">   </w:t>
      </w:r>
      <w:r w:rsidR="00A04AD3">
        <w:rPr>
          <w:rtl/>
        </w:rPr>
        <w:t xml:space="preserve">  </w:t>
      </w:r>
    </w:p>
    <w:p w:rsidR="00850399" w:rsidRDefault="00850399" w:rsidP="003A5F7D">
      <w:pPr>
        <w:rPr>
          <w:rtl/>
        </w:rPr>
      </w:pPr>
    </w:p>
    <w:p w:rsidR="00850399" w:rsidRDefault="00850399" w:rsidP="00671F83">
      <w:pPr>
        <w:pStyle w:val="a4"/>
        <w:rPr>
          <w:rtl/>
        </w:rPr>
      </w:pPr>
      <w:bookmarkStart w:id="736" w:name="ET_speaker_5142_73"/>
      <w:r w:rsidRPr="00671F83">
        <w:rPr>
          <w:rStyle w:val="TagStyle"/>
          <w:rtl/>
        </w:rPr>
        <w:t xml:space="preserve"> &lt;&lt; דובר &gt;&gt;</w:t>
      </w:r>
      <w:r w:rsidRPr="00850399">
        <w:rPr>
          <w:rStyle w:val="TagStyle"/>
          <w:rtl/>
        </w:rPr>
        <w:t xml:space="preserve"> </w:t>
      </w:r>
      <w:r>
        <w:rPr>
          <w:rtl/>
        </w:rPr>
        <w:t>יוליה מלינובסקי (ישראל ביתנו):</w:t>
      </w:r>
      <w:r w:rsidRPr="00850399">
        <w:rPr>
          <w:rStyle w:val="TagStyle"/>
          <w:rtl/>
        </w:rPr>
        <w:t xml:space="preserve"> </w:t>
      </w:r>
      <w:r w:rsidRPr="00671F83">
        <w:rPr>
          <w:rStyle w:val="TagStyle"/>
          <w:rtl/>
        </w:rPr>
        <w:t>&lt;&lt; דובר &gt;&gt;</w:t>
      </w:r>
      <w:r>
        <w:rPr>
          <w:rtl/>
        </w:rPr>
        <w:t xml:space="preserve"> </w:t>
      </w:r>
      <w:bookmarkEnd w:id="736"/>
    </w:p>
    <w:p w:rsidR="00850399" w:rsidRDefault="00850399" w:rsidP="00850399">
      <w:pPr>
        <w:pStyle w:val="KeepWithNext"/>
        <w:rPr>
          <w:rtl/>
        </w:rPr>
      </w:pPr>
    </w:p>
    <w:p w:rsidR="00850399" w:rsidRDefault="00850399" w:rsidP="00850399">
      <w:pPr>
        <w:rPr>
          <w:rtl/>
        </w:rPr>
      </w:pPr>
      <w:bookmarkStart w:id="737" w:name="_ETM_Q1_2857647"/>
      <w:bookmarkStart w:id="738" w:name="_ETM_Q1_2857686"/>
      <w:bookmarkEnd w:id="737"/>
      <w:bookmarkEnd w:id="738"/>
      <w:r>
        <w:rPr>
          <w:rFonts w:hint="cs"/>
          <w:rtl/>
        </w:rPr>
        <w:t xml:space="preserve">ומצלמת גוף פתאום לא עובדת. </w:t>
      </w:r>
    </w:p>
    <w:p w:rsidR="00850399" w:rsidRDefault="00850399" w:rsidP="00850399">
      <w:pPr>
        <w:rPr>
          <w:rtl/>
        </w:rPr>
      </w:pPr>
      <w:bookmarkStart w:id="739" w:name="_ETM_Q1_2856513"/>
      <w:bookmarkStart w:id="740" w:name="_ETM_Q1_2856584"/>
      <w:bookmarkEnd w:id="739"/>
      <w:bookmarkEnd w:id="740"/>
    </w:p>
    <w:p w:rsidR="00850399" w:rsidRDefault="00850399" w:rsidP="00671F83">
      <w:pPr>
        <w:pStyle w:val="a4"/>
        <w:rPr>
          <w:rtl/>
        </w:rPr>
      </w:pPr>
      <w:bookmarkStart w:id="741" w:name="ET_speaker_5763_74"/>
      <w:r w:rsidRPr="00671F83">
        <w:rPr>
          <w:rStyle w:val="TagStyle"/>
          <w:rtl/>
        </w:rPr>
        <w:t xml:space="preserve"> &lt;&lt; דובר &gt;&gt;</w:t>
      </w:r>
      <w:r w:rsidRPr="00850399">
        <w:rPr>
          <w:rStyle w:val="TagStyle"/>
          <w:rtl/>
        </w:rPr>
        <w:t xml:space="preserve"> </w:t>
      </w:r>
      <w:r>
        <w:rPr>
          <w:rtl/>
        </w:rPr>
        <w:t>משה ארבל (ש"ס):</w:t>
      </w:r>
      <w:r w:rsidRPr="00850399">
        <w:rPr>
          <w:rStyle w:val="TagStyle"/>
          <w:rtl/>
        </w:rPr>
        <w:t xml:space="preserve"> </w:t>
      </w:r>
      <w:r w:rsidRPr="00671F83">
        <w:rPr>
          <w:rStyle w:val="TagStyle"/>
          <w:rtl/>
        </w:rPr>
        <w:t>&lt;&lt; דובר &gt;&gt;</w:t>
      </w:r>
      <w:r>
        <w:rPr>
          <w:rtl/>
        </w:rPr>
        <w:t xml:space="preserve"> </w:t>
      </w:r>
      <w:bookmarkEnd w:id="741"/>
    </w:p>
    <w:p w:rsidR="00850399" w:rsidRDefault="00850399" w:rsidP="00850399">
      <w:pPr>
        <w:pStyle w:val="KeepWithNext"/>
        <w:rPr>
          <w:rtl/>
        </w:rPr>
      </w:pPr>
    </w:p>
    <w:p w:rsidR="00850399" w:rsidRDefault="00850399" w:rsidP="00850399">
      <w:pPr>
        <w:rPr>
          <w:rtl/>
        </w:rPr>
      </w:pPr>
      <w:bookmarkStart w:id="742" w:name="_ETM_Q1_2855470"/>
      <w:bookmarkStart w:id="743" w:name="_ETM_Q1_2855758"/>
      <w:bookmarkStart w:id="744" w:name="_ETM_Q1_2855828"/>
      <w:bookmarkEnd w:id="742"/>
      <w:bookmarkEnd w:id="743"/>
      <w:bookmarkEnd w:id="744"/>
      <w:r>
        <w:rPr>
          <w:rFonts w:hint="cs"/>
          <w:rtl/>
        </w:rPr>
        <w:t>זה</w:t>
      </w:r>
      <w:bookmarkStart w:id="745" w:name="_ETM_Q1_2858930"/>
      <w:bookmarkEnd w:id="745"/>
      <w:r w:rsidR="0058786A">
        <w:rPr>
          <w:rFonts w:hint="cs"/>
          <w:rtl/>
        </w:rPr>
        <w:t xml:space="preserve"> לא מקובל. מצלמות גוף</w:t>
      </w:r>
      <w:r>
        <w:rPr>
          <w:rFonts w:hint="cs"/>
          <w:rtl/>
        </w:rPr>
        <w:t xml:space="preserve"> למשל, שלצערי הרב עדיין לא הו</w:t>
      </w:r>
      <w:bookmarkStart w:id="746" w:name="_ETM_Q1_2859952"/>
      <w:bookmarkEnd w:id="746"/>
      <w:r>
        <w:rPr>
          <w:rFonts w:hint="cs"/>
          <w:rtl/>
        </w:rPr>
        <w:t>תקנו על מג"ב יס"מ, וכבר פניתי לשר בשאילתה בנושא. תהליכים כאלה יהיו תהליכים בוני אמון. בסוף-בסוף-בסוף פעולות השיטור</w:t>
      </w:r>
      <w:bookmarkStart w:id="747" w:name="_ETM_Q1_2872984"/>
      <w:bookmarkEnd w:id="747"/>
      <w:r>
        <w:rPr>
          <w:rFonts w:hint="cs"/>
          <w:rtl/>
        </w:rPr>
        <w:t xml:space="preserve"> לא ישיגו שום מטרה בלי אמון של הציבור. אם המדינה והממשלה רוצות לבצע פעולות שיטור, חייבים שיהיה </w:t>
      </w:r>
      <w:bookmarkStart w:id="748" w:name="_ETM_Q1_2879382"/>
      <w:bookmarkEnd w:id="748"/>
      <w:r>
        <w:rPr>
          <w:rFonts w:hint="cs"/>
          <w:rtl/>
        </w:rPr>
        <w:t xml:space="preserve">בסיס </w:t>
      </w:r>
      <w:r>
        <w:rPr>
          <w:rFonts w:hint="cs"/>
          <w:rtl/>
        </w:rPr>
        <w:lastRenderedPageBreak/>
        <w:t>אמון. אגב, המשטרה עושה את זה במגזר הערבי עם</w:t>
      </w:r>
      <w:bookmarkStart w:id="749" w:name="_ETM_Q1_2885701"/>
      <w:bookmarkEnd w:id="749"/>
      <w:r>
        <w:rPr>
          <w:rFonts w:hint="cs"/>
          <w:rtl/>
        </w:rPr>
        <w:t xml:space="preserve"> ניצב חכרוש, שהוא מהמגזר הערבי, ומקימה </w:t>
      </w:r>
      <w:bookmarkStart w:id="750" w:name="_ETM_Q1_2892967"/>
      <w:bookmarkEnd w:id="750"/>
      <w:r>
        <w:rPr>
          <w:rFonts w:hint="cs"/>
          <w:rtl/>
        </w:rPr>
        <w:t xml:space="preserve">תחנות בתוך המגזר. </w:t>
      </w:r>
    </w:p>
    <w:p w:rsidR="00850399" w:rsidRDefault="00850399" w:rsidP="00850399">
      <w:pPr>
        <w:rPr>
          <w:rtl/>
        </w:rPr>
      </w:pPr>
      <w:bookmarkStart w:id="751" w:name="_ETM_Q1_2893669"/>
      <w:bookmarkStart w:id="752" w:name="_ETM_Q1_2893754"/>
      <w:bookmarkEnd w:id="751"/>
      <w:bookmarkEnd w:id="752"/>
    </w:p>
    <w:p w:rsidR="00850399" w:rsidRDefault="00850399" w:rsidP="00671F83">
      <w:pPr>
        <w:pStyle w:val="af6"/>
        <w:rPr>
          <w:rtl/>
        </w:rPr>
      </w:pPr>
      <w:bookmarkStart w:id="753" w:name="ET_yor_5777_75"/>
      <w:r w:rsidRPr="00671F83">
        <w:rPr>
          <w:rStyle w:val="TagStyle"/>
          <w:rtl/>
        </w:rPr>
        <w:t xml:space="preserve"> &lt;&lt; יור &gt;&gt;</w:t>
      </w:r>
      <w:r w:rsidRPr="00850399">
        <w:rPr>
          <w:rStyle w:val="TagStyle"/>
          <w:rtl/>
        </w:rPr>
        <w:t xml:space="preserve"> </w:t>
      </w:r>
      <w:r>
        <w:rPr>
          <w:rtl/>
        </w:rPr>
        <w:t>היו"ר מיקי חיימוביץ':</w:t>
      </w:r>
      <w:r w:rsidRPr="00850399">
        <w:rPr>
          <w:rStyle w:val="TagStyle"/>
          <w:rtl/>
        </w:rPr>
        <w:t xml:space="preserve"> </w:t>
      </w:r>
      <w:r w:rsidRPr="00671F83">
        <w:rPr>
          <w:rStyle w:val="TagStyle"/>
          <w:rtl/>
        </w:rPr>
        <w:t>&lt;&lt; יור &gt;&gt;</w:t>
      </w:r>
      <w:r>
        <w:rPr>
          <w:rtl/>
        </w:rPr>
        <w:t xml:space="preserve"> </w:t>
      </w:r>
      <w:bookmarkEnd w:id="753"/>
    </w:p>
    <w:p w:rsidR="00850399" w:rsidRDefault="00850399" w:rsidP="00850399">
      <w:pPr>
        <w:pStyle w:val="KeepWithNext"/>
        <w:rPr>
          <w:rtl/>
        </w:rPr>
      </w:pPr>
    </w:p>
    <w:p w:rsidR="00850399" w:rsidRDefault="00850399" w:rsidP="00850399">
      <w:pPr>
        <w:rPr>
          <w:rtl/>
        </w:rPr>
      </w:pPr>
      <w:r>
        <w:rPr>
          <w:rFonts w:hint="cs"/>
          <w:rtl/>
        </w:rPr>
        <w:t xml:space="preserve">אז צריך ניצב חרדי, משה ארבל, </w:t>
      </w:r>
      <w:bookmarkStart w:id="754" w:name="_ETM_Q1_2894431"/>
      <w:bookmarkEnd w:id="754"/>
      <w:r>
        <w:rPr>
          <w:rFonts w:hint="cs"/>
          <w:rtl/>
        </w:rPr>
        <w:t>אולי הגיע הזמן.</w:t>
      </w:r>
    </w:p>
    <w:p w:rsidR="00850399" w:rsidRDefault="00850399" w:rsidP="00850399">
      <w:pPr>
        <w:rPr>
          <w:rtl/>
        </w:rPr>
      </w:pPr>
      <w:bookmarkStart w:id="755" w:name="_ETM_Q1_2890903"/>
      <w:bookmarkStart w:id="756" w:name="_ETM_Q1_2890960"/>
      <w:bookmarkEnd w:id="755"/>
      <w:bookmarkEnd w:id="756"/>
    </w:p>
    <w:p w:rsidR="00850399" w:rsidRDefault="00850399" w:rsidP="00671F83">
      <w:pPr>
        <w:pStyle w:val="a4"/>
        <w:rPr>
          <w:rtl/>
        </w:rPr>
      </w:pPr>
      <w:bookmarkStart w:id="757" w:name="ET_speaker_5763_76"/>
      <w:r w:rsidRPr="00671F83">
        <w:rPr>
          <w:rStyle w:val="TagStyle"/>
          <w:rtl/>
        </w:rPr>
        <w:t xml:space="preserve"> &lt;&lt; דובר &gt;&gt;</w:t>
      </w:r>
      <w:r w:rsidRPr="00850399">
        <w:rPr>
          <w:rStyle w:val="TagStyle"/>
          <w:rtl/>
        </w:rPr>
        <w:t xml:space="preserve"> </w:t>
      </w:r>
      <w:r>
        <w:rPr>
          <w:rtl/>
        </w:rPr>
        <w:t>משה ארבל (ש"ס):</w:t>
      </w:r>
      <w:r w:rsidRPr="00850399">
        <w:rPr>
          <w:rStyle w:val="TagStyle"/>
          <w:rtl/>
        </w:rPr>
        <w:t xml:space="preserve"> </w:t>
      </w:r>
      <w:r w:rsidRPr="00671F83">
        <w:rPr>
          <w:rStyle w:val="TagStyle"/>
          <w:rtl/>
        </w:rPr>
        <w:t>&lt;&lt; דובר &gt;&gt;</w:t>
      </w:r>
      <w:r>
        <w:rPr>
          <w:rtl/>
        </w:rPr>
        <w:t xml:space="preserve"> </w:t>
      </w:r>
      <w:bookmarkEnd w:id="757"/>
    </w:p>
    <w:p w:rsidR="00850399" w:rsidRDefault="00850399" w:rsidP="00850399">
      <w:pPr>
        <w:pStyle w:val="KeepWithNext"/>
        <w:rPr>
          <w:rtl/>
        </w:rPr>
      </w:pPr>
    </w:p>
    <w:p w:rsidR="00B12EB2" w:rsidRDefault="00850399" w:rsidP="00850399">
      <w:pPr>
        <w:rPr>
          <w:rtl/>
        </w:rPr>
      </w:pPr>
      <w:r>
        <w:rPr>
          <w:rFonts w:hint="cs"/>
          <w:rtl/>
        </w:rPr>
        <w:t>רב ניצב...</w:t>
      </w:r>
      <w:r>
        <w:rPr>
          <w:rtl/>
        </w:rPr>
        <w:t xml:space="preserve">    </w:t>
      </w:r>
      <w:r w:rsidR="003A5F7D">
        <w:rPr>
          <w:rtl/>
        </w:rPr>
        <w:t xml:space="preserve">  </w:t>
      </w:r>
      <w:r w:rsidR="003A5F7D">
        <w:rPr>
          <w:rFonts w:hint="cs"/>
          <w:rtl/>
        </w:rPr>
        <w:t xml:space="preserve"> </w:t>
      </w:r>
      <w:r w:rsidR="00B12EB2">
        <w:rPr>
          <w:rtl/>
        </w:rPr>
        <w:t xml:space="preserve">    </w:t>
      </w:r>
    </w:p>
    <w:p w:rsidR="00B12EB2" w:rsidRDefault="00B12EB2" w:rsidP="00B12EB2">
      <w:pPr>
        <w:rPr>
          <w:rtl/>
        </w:rPr>
      </w:pPr>
    </w:p>
    <w:p w:rsidR="00850399" w:rsidRDefault="00850399" w:rsidP="00B12EB2">
      <w:pPr>
        <w:rPr>
          <w:rtl/>
        </w:rPr>
      </w:pPr>
      <w:r>
        <w:rPr>
          <w:rFonts w:hint="cs"/>
          <w:rtl/>
        </w:rPr>
        <w:t xml:space="preserve">בסוף-בסוף צריך לבנות אמון, זה היסוד שצריך להוביל </w:t>
      </w:r>
      <w:bookmarkStart w:id="758" w:name="_ETM_Q1_2900277"/>
      <w:bookmarkEnd w:id="758"/>
      <w:r>
        <w:rPr>
          <w:rFonts w:hint="cs"/>
          <w:rtl/>
        </w:rPr>
        <w:t xml:space="preserve">את כולנו. </w:t>
      </w:r>
    </w:p>
    <w:p w:rsidR="00850399" w:rsidRDefault="00850399" w:rsidP="00B12EB2">
      <w:pPr>
        <w:rPr>
          <w:rtl/>
        </w:rPr>
      </w:pPr>
      <w:bookmarkStart w:id="759" w:name="_ETM_Q1_2902161"/>
      <w:bookmarkStart w:id="760" w:name="_ETM_Q1_2902219"/>
      <w:bookmarkEnd w:id="759"/>
      <w:bookmarkEnd w:id="760"/>
    </w:p>
    <w:p w:rsidR="00850399" w:rsidRDefault="00850399" w:rsidP="00671F83">
      <w:pPr>
        <w:pStyle w:val="af9"/>
        <w:rPr>
          <w:rtl/>
        </w:rPr>
      </w:pPr>
      <w:bookmarkStart w:id="761" w:name="_ETM_Q1_2903059"/>
      <w:bookmarkStart w:id="762" w:name="_ETM_Q1_2903116"/>
      <w:bookmarkStart w:id="763" w:name="ET_guest_תנצ_אילן_פרץ_168"/>
      <w:bookmarkEnd w:id="761"/>
      <w:bookmarkEnd w:id="762"/>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763"/>
    <w:p w:rsidR="00850399" w:rsidRDefault="00850399" w:rsidP="00850399">
      <w:pPr>
        <w:rPr>
          <w:rtl/>
        </w:rPr>
      </w:pPr>
    </w:p>
    <w:p w:rsidR="00F5352F" w:rsidRDefault="00850399" w:rsidP="0058786A">
      <w:pPr>
        <w:rPr>
          <w:rtl/>
        </w:rPr>
      </w:pPr>
      <w:bookmarkStart w:id="764" w:name="_ETM_Q1_1697371"/>
      <w:bookmarkEnd w:id="764"/>
      <w:r>
        <w:rPr>
          <w:rFonts w:hint="cs"/>
          <w:rtl/>
        </w:rPr>
        <w:t xml:space="preserve">אני רוצה לומר עוד משהו בהמשך לדברים שלך, </w:t>
      </w:r>
      <w:bookmarkStart w:id="765" w:name="_ETM_Q1_2908656"/>
      <w:bookmarkEnd w:id="765"/>
      <w:r>
        <w:rPr>
          <w:rFonts w:hint="cs"/>
          <w:rtl/>
        </w:rPr>
        <w:t>זה מאוד קשור. זה לא רק אמון, יש פה עניין של שיתוף פעולה, יש פה עניין של אחריות ציבורית. אני</w:t>
      </w:r>
      <w:bookmarkStart w:id="766" w:name="_ETM_Q1_2918990"/>
      <w:bookmarkEnd w:id="766"/>
      <w:r>
        <w:rPr>
          <w:rFonts w:hint="cs"/>
          <w:rtl/>
        </w:rPr>
        <w:t xml:space="preserve"> חושב שאחד מחברי הכנסת נתן דוגמה לזה </w:t>
      </w:r>
      <w:r>
        <w:rPr>
          <w:rtl/>
        </w:rPr>
        <w:t>–</w:t>
      </w:r>
      <w:r>
        <w:rPr>
          <w:rFonts w:hint="cs"/>
          <w:rtl/>
        </w:rPr>
        <w:t xml:space="preserve"> הרבה פעמים </w:t>
      </w:r>
      <w:bookmarkStart w:id="767" w:name="_ETM_Q1_2917571"/>
      <w:bookmarkEnd w:id="767"/>
      <w:r>
        <w:rPr>
          <w:rFonts w:hint="cs"/>
          <w:rtl/>
        </w:rPr>
        <w:t>לשתף פעולה עם השוטר, להציג תעודת זהות, להזדהות בפניו</w:t>
      </w:r>
      <w:bookmarkStart w:id="768" w:name="_ETM_Q1_2927914"/>
      <w:bookmarkEnd w:id="768"/>
      <w:r w:rsidR="0058786A">
        <w:rPr>
          <w:rFonts w:hint="cs"/>
          <w:rtl/>
        </w:rPr>
        <w:t>,</w:t>
      </w:r>
      <w:r>
        <w:rPr>
          <w:rFonts w:hint="cs"/>
          <w:rtl/>
        </w:rPr>
        <w:t xml:space="preserve"> זו </w:t>
      </w:r>
      <w:r w:rsidR="00A6282B">
        <w:rPr>
          <w:rFonts w:hint="cs"/>
          <w:rtl/>
        </w:rPr>
        <w:t xml:space="preserve">פעולה אלמנטרית. חלק מהמקרים שהסתיימו בחיכוך, וזה הופך לסאגה מתישה, הם לפעמים התנהגות מתריסה </w:t>
      </w:r>
      <w:r w:rsidR="0058786A">
        <w:rPr>
          <w:rFonts w:hint="cs"/>
          <w:rtl/>
        </w:rPr>
        <w:t>ש</w:t>
      </w:r>
      <w:r w:rsidR="00A6282B">
        <w:rPr>
          <w:rFonts w:hint="cs"/>
          <w:rtl/>
        </w:rPr>
        <w:t xml:space="preserve">הופכת את האירוע </w:t>
      </w:r>
      <w:bookmarkStart w:id="769" w:name="_ETM_Q1_2938281"/>
      <w:bookmarkEnd w:id="769"/>
      <w:r w:rsidR="00A6282B">
        <w:rPr>
          <w:rFonts w:hint="cs"/>
          <w:rtl/>
        </w:rPr>
        <w:t xml:space="preserve">המאוד קטן והמינורי הזה לסיוט לשוטר. כל הזמן בודקים את הגבולות שלו, עושים שיימינג לשוטרים </w:t>
      </w:r>
      <w:bookmarkStart w:id="770" w:name="_ETM_Q1_2947274"/>
      <w:bookmarkEnd w:id="770"/>
      <w:r w:rsidR="00A6282B">
        <w:rPr>
          <w:rFonts w:hint="cs"/>
          <w:rtl/>
        </w:rPr>
        <w:t xml:space="preserve">ברשתות, הופכים את זה לסיוט לשוטרים. </w:t>
      </w:r>
    </w:p>
    <w:p w:rsidR="00A6282B" w:rsidRDefault="00A6282B" w:rsidP="00F5352F">
      <w:pPr>
        <w:rPr>
          <w:rtl/>
        </w:rPr>
      </w:pPr>
    </w:p>
    <w:p w:rsidR="00A6282B" w:rsidRDefault="00A6282B" w:rsidP="00671F83">
      <w:pPr>
        <w:pStyle w:val="a4"/>
        <w:rPr>
          <w:rtl/>
        </w:rPr>
      </w:pPr>
      <w:bookmarkStart w:id="771" w:name="ET_speaker_5142_77"/>
      <w:r w:rsidRPr="00671F83">
        <w:rPr>
          <w:rStyle w:val="TagStyle"/>
          <w:rtl/>
        </w:rPr>
        <w:t xml:space="preserve"> &lt;&lt; דובר &gt;&gt;</w:t>
      </w:r>
      <w:r w:rsidRPr="00A6282B">
        <w:rPr>
          <w:rStyle w:val="TagStyle"/>
          <w:rtl/>
        </w:rPr>
        <w:t xml:space="preserve"> </w:t>
      </w:r>
      <w:r>
        <w:rPr>
          <w:rtl/>
        </w:rPr>
        <w:t>יוליה מלינובסקי (ישראל ביתנו):</w:t>
      </w:r>
      <w:r w:rsidRPr="00A6282B">
        <w:rPr>
          <w:rStyle w:val="TagStyle"/>
          <w:rtl/>
        </w:rPr>
        <w:t xml:space="preserve"> </w:t>
      </w:r>
      <w:r w:rsidRPr="00671F83">
        <w:rPr>
          <w:rStyle w:val="TagStyle"/>
          <w:rtl/>
        </w:rPr>
        <w:t>&lt;&lt; דובר &gt;&gt;</w:t>
      </w:r>
      <w:r>
        <w:rPr>
          <w:rtl/>
        </w:rPr>
        <w:t xml:space="preserve"> </w:t>
      </w:r>
      <w:bookmarkEnd w:id="771"/>
    </w:p>
    <w:p w:rsidR="00A6282B" w:rsidRDefault="00A6282B" w:rsidP="00A6282B">
      <w:pPr>
        <w:pStyle w:val="KeepWithNext"/>
        <w:rPr>
          <w:rtl/>
        </w:rPr>
      </w:pPr>
    </w:p>
    <w:p w:rsidR="00A6282B" w:rsidRDefault="00A6282B" w:rsidP="00A6282B">
      <w:pPr>
        <w:rPr>
          <w:rtl/>
        </w:rPr>
      </w:pPr>
      <w:bookmarkStart w:id="772" w:name="_ETM_Q1_2954172"/>
      <w:bookmarkStart w:id="773" w:name="_ETM_Q1_2954203"/>
      <w:bookmarkEnd w:id="772"/>
      <w:bookmarkEnd w:id="773"/>
      <w:r>
        <w:rPr>
          <w:rFonts w:hint="cs"/>
          <w:rtl/>
        </w:rPr>
        <w:t xml:space="preserve">תסביר לי </w:t>
      </w:r>
      <w:bookmarkStart w:id="774" w:name="_ETM_Q1_2952238"/>
      <w:bookmarkEnd w:id="774"/>
      <w:r>
        <w:rPr>
          <w:rFonts w:hint="cs"/>
          <w:rtl/>
        </w:rPr>
        <w:t xml:space="preserve">בבקשה, אדוני תת-ניצב, את ההליך שקורה כששוטר נפגש ברחוב עם אזרח </w:t>
      </w:r>
      <w:bookmarkStart w:id="775" w:name="_ETM_Q1_2962950"/>
      <w:bookmarkEnd w:id="775"/>
      <w:r>
        <w:rPr>
          <w:rFonts w:hint="cs"/>
          <w:rtl/>
        </w:rPr>
        <w:t>בלי מסכה. מה סדר הפעולות שהשוטר צריך לעשות לפי ההנחיות שלכם?</w:t>
      </w:r>
      <w:bookmarkStart w:id="776" w:name="_ETM_Q1_2963392"/>
      <w:bookmarkEnd w:id="776"/>
    </w:p>
    <w:p w:rsidR="00A6282B" w:rsidRDefault="00A6282B" w:rsidP="00A6282B">
      <w:pPr>
        <w:rPr>
          <w:rtl/>
        </w:rPr>
      </w:pPr>
      <w:bookmarkStart w:id="777" w:name="_ETM_Q1_2963452"/>
      <w:bookmarkEnd w:id="777"/>
    </w:p>
    <w:p w:rsidR="00A6282B" w:rsidRDefault="00A6282B" w:rsidP="00671F83">
      <w:pPr>
        <w:pStyle w:val="af9"/>
        <w:rPr>
          <w:rtl/>
        </w:rPr>
      </w:pPr>
      <w:bookmarkStart w:id="778" w:name="_ETM_Q1_2966704"/>
      <w:bookmarkStart w:id="779" w:name="_ETM_Q1_2966774"/>
      <w:bookmarkStart w:id="780" w:name="ET_guest_תנצ_אילן_פרץ_169"/>
      <w:bookmarkEnd w:id="778"/>
      <w:bookmarkEnd w:id="779"/>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780"/>
    <w:p w:rsidR="00A6282B" w:rsidRDefault="00A6282B" w:rsidP="00A6282B">
      <w:pPr>
        <w:rPr>
          <w:rtl/>
        </w:rPr>
      </w:pPr>
    </w:p>
    <w:p w:rsidR="00A6282B" w:rsidRDefault="00A6282B" w:rsidP="00A6282B">
      <w:pPr>
        <w:rPr>
          <w:rtl/>
        </w:rPr>
      </w:pPr>
      <w:r>
        <w:rPr>
          <w:rFonts w:hint="cs"/>
          <w:rtl/>
        </w:rPr>
        <w:t xml:space="preserve">אם אזרח מסתובב בלי מסכה והוא נמצא במדרכה לבד, </w:t>
      </w:r>
      <w:bookmarkStart w:id="781" w:name="_ETM_Q1_2972810"/>
      <w:bookmarkEnd w:id="781"/>
      <w:r>
        <w:rPr>
          <w:rFonts w:hint="cs"/>
          <w:rtl/>
        </w:rPr>
        <w:t xml:space="preserve">כשאין מסביבו אנשים, השוטר צריך להעיר לו, להגיד לו: אדוני, תעטה מסכה. אם אין לו </w:t>
      </w:r>
      <w:r>
        <w:rPr>
          <w:rtl/>
        </w:rPr>
        <w:t>–</w:t>
      </w:r>
      <w:r>
        <w:rPr>
          <w:rFonts w:hint="cs"/>
          <w:rtl/>
        </w:rPr>
        <w:t xml:space="preserve"> </w:t>
      </w:r>
      <w:bookmarkStart w:id="782" w:name="_ETM_Q1_2978455"/>
      <w:bookmarkEnd w:id="782"/>
      <w:r>
        <w:rPr>
          <w:rFonts w:hint="cs"/>
          <w:rtl/>
        </w:rPr>
        <w:t>הוא אמור לתת לו.</w:t>
      </w:r>
    </w:p>
    <w:p w:rsidR="00A6282B" w:rsidRDefault="00A6282B" w:rsidP="00A6282B">
      <w:pPr>
        <w:rPr>
          <w:rtl/>
        </w:rPr>
      </w:pPr>
      <w:bookmarkStart w:id="783" w:name="_ETM_Q1_2977745"/>
      <w:bookmarkEnd w:id="783"/>
    </w:p>
    <w:p w:rsidR="00A6282B" w:rsidRDefault="00A6282B" w:rsidP="00671F83">
      <w:pPr>
        <w:pStyle w:val="a4"/>
        <w:rPr>
          <w:rtl/>
        </w:rPr>
      </w:pPr>
      <w:bookmarkStart w:id="784" w:name="ET_speaker_5142_78"/>
      <w:r w:rsidRPr="00671F83">
        <w:rPr>
          <w:rStyle w:val="TagStyle"/>
          <w:rtl/>
        </w:rPr>
        <w:t xml:space="preserve"> &lt;&lt; דובר &gt;&gt;</w:t>
      </w:r>
      <w:r w:rsidRPr="00A6282B">
        <w:rPr>
          <w:rStyle w:val="TagStyle"/>
          <w:rtl/>
        </w:rPr>
        <w:t xml:space="preserve"> </w:t>
      </w:r>
      <w:r>
        <w:rPr>
          <w:rtl/>
        </w:rPr>
        <w:t>יוליה מלינובסקי (ישראל ביתנו):</w:t>
      </w:r>
      <w:r w:rsidRPr="00A6282B">
        <w:rPr>
          <w:rStyle w:val="TagStyle"/>
          <w:rtl/>
        </w:rPr>
        <w:t xml:space="preserve"> </w:t>
      </w:r>
      <w:r w:rsidRPr="00671F83">
        <w:rPr>
          <w:rStyle w:val="TagStyle"/>
          <w:rtl/>
        </w:rPr>
        <w:t>&lt;&lt; דובר &gt;&gt;</w:t>
      </w:r>
      <w:r>
        <w:rPr>
          <w:rtl/>
        </w:rPr>
        <w:t xml:space="preserve"> </w:t>
      </w:r>
      <w:bookmarkEnd w:id="784"/>
    </w:p>
    <w:p w:rsidR="00A6282B" w:rsidRDefault="00A6282B" w:rsidP="00A6282B">
      <w:pPr>
        <w:pStyle w:val="KeepWithNext"/>
        <w:rPr>
          <w:rtl/>
        </w:rPr>
      </w:pPr>
    </w:p>
    <w:p w:rsidR="00A6282B" w:rsidRDefault="00A6282B" w:rsidP="00A6282B">
      <w:pPr>
        <w:rPr>
          <w:rtl/>
        </w:rPr>
      </w:pPr>
      <w:bookmarkStart w:id="785" w:name="_ETM_Q1_2978226"/>
      <w:bookmarkStart w:id="786" w:name="_ETM_Q1_2978265"/>
      <w:bookmarkEnd w:id="785"/>
      <w:bookmarkEnd w:id="786"/>
      <w:r>
        <w:rPr>
          <w:rFonts w:hint="cs"/>
          <w:rtl/>
        </w:rPr>
        <w:t xml:space="preserve">על פי ההנחיות, אם אני לבד באוויר </w:t>
      </w:r>
      <w:bookmarkStart w:id="787" w:name="_ETM_Q1_2978759"/>
      <w:bookmarkEnd w:id="787"/>
      <w:r>
        <w:rPr>
          <w:rFonts w:hint="cs"/>
          <w:rtl/>
        </w:rPr>
        <w:t xml:space="preserve">הפתוח, אני לא צריכה להיות עם מסכה. </w:t>
      </w:r>
    </w:p>
    <w:p w:rsidR="00A6282B" w:rsidRDefault="00A6282B" w:rsidP="00A6282B">
      <w:pPr>
        <w:rPr>
          <w:rtl/>
        </w:rPr>
      </w:pPr>
      <w:bookmarkStart w:id="788" w:name="_ETM_Q1_2987032"/>
      <w:bookmarkStart w:id="789" w:name="_ETM_Q1_2987093"/>
      <w:bookmarkEnd w:id="788"/>
      <w:bookmarkEnd w:id="789"/>
    </w:p>
    <w:p w:rsidR="00A6282B" w:rsidRDefault="00A6282B" w:rsidP="00671F83">
      <w:pPr>
        <w:pStyle w:val="af9"/>
        <w:rPr>
          <w:rtl/>
        </w:rPr>
      </w:pPr>
      <w:bookmarkStart w:id="790" w:name="ET_guest_תנצ_אילן_פרץ_170"/>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790"/>
    <w:p w:rsidR="00A6282B" w:rsidRDefault="00A6282B" w:rsidP="00A6282B">
      <w:pPr>
        <w:rPr>
          <w:rtl/>
        </w:rPr>
      </w:pPr>
      <w:r>
        <w:rPr>
          <w:rtl/>
        </w:rPr>
        <w:t xml:space="preserve"> </w:t>
      </w:r>
    </w:p>
    <w:p w:rsidR="00A6282B" w:rsidRDefault="00A6282B" w:rsidP="00A6282B">
      <w:pPr>
        <w:rPr>
          <w:rtl/>
        </w:rPr>
      </w:pPr>
      <w:r>
        <w:rPr>
          <w:rFonts w:hint="cs"/>
          <w:rtl/>
        </w:rPr>
        <w:t xml:space="preserve">אני לא </w:t>
      </w:r>
      <w:bookmarkStart w:id="791" w:name="_ETM_Q1_2981571"/>
      <w:bookmarkEnd w:id="791"/>
      <w:r>
        <w:rPr>
          <w:rFonts w:hint="cs"/>
          <w:rtl/>
        </w:rPr>
        <w:t xml:space="preserve">מכיר את התקנה הזאת כפי שאת מציינת. </w:t>
      </w:r>
    </w:p>
    <w:p w:rsidR="00A6282B" w:rsidRDefault="00A6282B" w:rsidP="00A6282B">
      <w:pPr>
        <w:rPr>
          <w:rtl/>
        </w:rPr>
      </w:pPr>
    </w:p>
    <w:p w:rsidR="00A6282B" w:rsidRDefault="00A6282B" w:rsidP="00671F83">
      <w:pPr>
        <w:pStyle w:val="af6"/>
        <w:rPr>
          <w:rtl/>
        </w:rPr>
      </w:pPr>
      <w:bookmarkStart w:id="792" w:name="ET_yor_5777_79"/>
      <w:r w:rsidRPr="00671F83">
        <w:rPr>
          <w:rStyle w:val="TagStyle"/>
          <w:rtl/>
        </w:rPr>
        <w:t xml:space="preserve"> &lt;&lt; יור &gt;&gt;</w:t>
      </w:r>
      <w:r w:rsidRPr="00A6282B">
        <w:rPr>
          <w:rStyle w:val="TagStyle"/>
          <w:rtl/>
        </w:rPr>
        <w:t xml:space="preserve"> </w:t>
      </w:r>
      <w:r>
        <w:rPr>
          <w:rtl/>
        </w:rPr>
        <w:t>היו"ר מיקי חיימוביץ':</w:t>
      </w:r>
      <w:r w:rsidRPr="00A6282B">
        <w:rPr>
          <w:rStyle w:val="TagStyle"/>
          <w:rtl/>
        </w:rPr>
        <w:t xml:space="preserve"> </w:t>
      </w:r>
      <w:r w:rsidRPr="00671F83">
        <w:rPr>
          <w:rStyle w:val="TagStyle"/>
          <w:rtl/>
        </w:rPr>
        <w:t>&lt;&lt; יור &gt;&gt;</w:t>
      </w:r>
      <w:r>
        <w:rPr>
          <w:rtl/>
        </w:rPr>
        <w:t xml:space="preserve"> </w:t>
      </w:r>
      <w:bookmarkEnd w:id="792"/>
    </w:p>
    <w:p w:rsidR="00A6282B" w:rsidRDefault="00A6282B" w:rsidP="00A6282B">
      <w:pPr>
        <w:pStyle w:val="KeepWithNext"/>
        <w:rPr>
          <w:rtl/>
        </w:rPr>
      </w:pPr>
      <w:bookmarkStart w:id="793" w:name="_ETM_Q1_2978378"/>
      <w:bookmarkEnd w:id="793"/>
    </w:p>
    <w:p w:rsidR="00A6282B" w:rsidRDefault="00A6282B" w:rsidP="00A6282B">
      <w:pPr>
        <w:rPr>
          <w:rtl/>
        </w:rPr>
      </w:pPr>
      <w:bookmarkStart w:id="794" w:name="_ETM_Q1_2978446"/>
      <w:bookmarkEnd w:id="794"/>
      <w:r>
        <w:rPr>
          <w:rFonts w:hint="cs"/>
          <w:rtl/>
        </w:rPr>
        <w:t>לצערי</w:t>
      </w:r>
      <w:bookmarkStart w:id="795" w:name="_ETM_Q1_2990640"/>
      <w:bookmarkEnd w:id="795"/>
      <w:r>
        <w:rPr>
          <w:rFonts w:hint="cs"/>
          <w:rtl/>
        </w:rPr>
        <w:t xml:space="preserve"> אני חושבת שזה לא נכון. באופן אישי אני</w:t>
      </w:r>
      <w:bookmarkStart w:id="796" w:name="_ETM_Q1_2990982"/>
      <w:bookmarkEnd w:id="796"/>
      <w:r>
        <w:rPr>
          <w:rFonts w:hint="cs"/>
          <w:rtl/>
        </w:rPr>
        <w:t xml:space="preserve"> חושבת שזה בעייתי, אבל זה לא נכון, זו לא ההנחיה. </w:t>
      </w:r>
      <w:bookmarkStart w:id="797" w:name="_ETM_Q1_2994976"/>
      <w:bookmarkEnd w:id="797"/>
      <w:r>
        <w:rPr>
          <w:rFonts w:hint="cs"/>
          <w:rtl/>
        </w:rPr>
        <w:t xml:space="preserve">ההנחיה היא לעטות מסכה בכל מקום, גם בחוץ. </w:t>
      </w:r>
    </w:p>
    <w:p w:rsidR="00A6282B" w:rsidRDefault="00A6282B" w:rsidP="00A6282B">
      <w:pPr>
        <w:rPr>
          <w:rtl/>
        </w:rPr>
      </w:pPr>
      <w:bookmarkStart w:id="798" w:name="_ETM_Q1_3003530"/>
      <w:bookmarkStart w:id="799" w:name="_ETM_Q1_3003594"/>
      <w:bookmarkEnd w:id="798"/>
      <w:bookmarkEnd w:id="799"/>
    </w:p>
    <w:p w:rsidR="00A6282B" w:rsidRDefault="00A6282B" w:rsidP="00671F83">
      <w:pPr>
        <w:pStyle w:val="a4"/>
        <w:rPr>
          <w:rtl/>
        </w:rPr>
      </w:pPr>
      <w:bookmarkStart w:id="800" w:name="ET_speaker_5142_80"/>
      <w:r w:rsidRPr="00671F83">
        <w:rPr>
          <w:rStyle w:val="TagStyle"/>
          <w:rtl/>
        </w:rPr>
        <w:t xml:space="preserve"> &lt;&lt; דובר &gt;&gt;</w:t>
      </w:r>
      <w:r w:rsidRPr="00A6282B">
        <w:rPr>
          <w:rStyle w:val="TagStyle"/>
          <w:rtl/>
        </w:rPr>
        <w:t xml:space="preserve"> </w:t>
      </w:r>
      <w:r>
        <w:rPr>
          <w:rtl/>
        </w:rPr>
        <w:t>יוליה מלינובסקי (ישראל ביתנו):</w:t>
      </w:r>
      <w:r w:rsidRPr="00A6282B">
        <w:rPr>
          <w:rStyle w:val="TagStyle"/>
          <w:rtl/>
        </w:rPr>
        <w:t xml:space="preserve"> </w:t>
      </w:r>
      <w:r w:rsidRPr="00671F83">
        <w:rPr>
          <w:rStyle w:val="TagStyle"/>
          <w:rtl/>
        </w:rPr>
        <w:t>&lt;&lt; דובר &gt;&gt;</w:t>
      </w:r>
      <w:r>
        <w:rPr>
          <w:rtl/>
        </w:rPr>
        <w:t xml:space="preserve"> </w:t>
      </w:r>
      <w:bookmarkEnd w:id="800"/>
    </w:p>
    <w:p w:rsidR="00A6282B" w:rsidRDefault="00A6282B" w:rsidP="00A6282B">
      <w:pPr>
        <w:pStyle w:val="KeepWithNext"/>
        <w:rPr>
          <w:rtl/>
        </w:rPr>
      </w:pPr>
    </w:p>
    <w:p w:rsidR="00A6282B" w:rsidRDefault="00A6282B" w:rsidP="00A6282B">
      <w:pPr>
        <w:rPr>
          <w:rtl/>
        </w:rPr>
      </w:pPr>
      <w:r>
        <w:rPr>
          <w:rFonts w:hint="cs"/>
          <w:rtl/>
        </w:rPr>
        <w:t xml:space="preserve">זה מה שמשרד הבריאות אמר לי, שאם אדם נמצא במרחב הפתוח, באוויר, </w:t>
      </w:r>
      <w:bookmarkStart w:id="801" w:name="_ETM_Q1_3007095"/>
      <w:bookmarkEnd w:id="801"/>
      <w:r>
        <w:rPr>
          <w:rFonts w:hint="cs"/>
          <w:rtl/>
        </w:rPr>
        <w:t xml:space="preserve">לבד, הוא לא צריך להיות עם מסכה. </w:t>
      </w:r>
    </w:p>
    <w:p w:rsidR="00A6282B" w:rsidRDefault="00A6282B" w:rsidP="00A6282B">
      <w:pPr>
        <w:rPr>
          <w:rtl/>
        </w:rPr>
      </w:pPr>
      <w:bookmarkStart w:id="802" w:name="_ETM_Q1_3006708"/>
      <w:bookmarkStart w:id="803" w:name="_ETM_Q1_3006786"/>
      <w:bookmarkEnd w:id="802"/>
      <w:bookmarkEnd w:id="803"/>
    </w:p>
    <w:p w:rsidR="00A6282B" w:rsidRDefault="00A6282B" w:rsidP="00671F83">
      <w:pPr>
        <w:pStyle w:val="a4"/>
        <w:rPr>
          <w:rtl/>
        </w:rPr>
      </w:pPr>
      <w:bookmarkStart w:id="804" w:name="ET_knessetmember_5778_81"/>
      <w:r w:rsidRPr="00671F83">
        <w:rPr>
          <w:rStyle w:val="TagStyle"/>
          <w:rtl/>
        </w:rPr>
        <w:t xml:space="preserve"> &lt;&lt; דובר &gt;&gt;</w:t>
      </w:r>
      <w:r w:rsidRPr="00A6282B">
        <w:rPr>
          <w:rStyle w:val="TagStyle"/>
          <w:rtl/>
        </w:rPr>
        <w:t xml:space="preserve"> </w:t>
      </w:r>
      <w:r>
        <w:rPr>
          <w:rtl/>
        </w:rPr>
        <w:t>יעקב טסלר (יהדות התורה):</w:t>
      </w:r>
      <w:r w:rsidRPr="00A6282B">
        <w:rPr>
          <w:rStyle w:val="TagStyle"/>
          <w:rtl/>
        </w:rPr>
        <w:t xml:space="preserve"> </w:t>
      </w:r>
      <w:r w:rsidRPr="00671F83">
        <w:rPr>
          <w:rStyle w:val="TagStyle"/>
          <w:rtl/>
        </w:rPr>
        <w:t>&lt;&lt; דובר &gt;&gt;</w:t>
      </w:r>
      <w:r>
        <w:rPr>
          <w:rtl/>
        </w:rPr>
        <w:t xml:space="preserve"> </w:t>
      </w:r>
      <w:bookmarkEnd w:id="804"/>
    </w:p>
    <w:p w:rsidR="00A6282B" w:rsidRDefault="00A6282B" w:rsidP="00A6282B">
      <w:pPr>
        <w:pStyle w:val="KeepWithNext"/>
        <w:rPr>
          <w:rtl/>
        </w:rPr>
      </w:pPr>
    </w:p>
    <w:p w:rsidR="00A6282B" w:rsidRDefault="00A6282B" w:rsidP="00A6282B">
      <w:pPr>
        <w:rPr>
          <w:rtl/>
        </w:rPr>
      </w:pPr>
      <w:r>
        <w:rPr>
          <w:rFonts w:hint="cs"/>
          <w:rtl/>
        </w:rPr>
        <w:t xml:space="preserve">יש בלבול בעניין </w:t>
      </w:r>
      <w:bookmarkStart w:id="805" w:name="_ETM_Q1_3004336"/>
      <w:bookmarkEnd w:id="805"/>
      <w:r>
        <w:rPr>
          <w:rFonts w:hint="cs"/>
          <w:rtl/>
        </w:rPr>
        <w:t xml:space="preserve">הזה. </w:t>
      </w:r>
    </w:p>
    <w:p w:rsidR="00A6282B" w:rsidRDefault="00A6282B" w:rsidP="00A6282B">
      <w:pPr>
        <w:rPr>
          <w:rtl/>
        </w:rPr>
      </w:pPr>
      <w:bookmarkStart w:id="806" w:name="_ETM_Q1_3011238"/>
      <w:bookmarkStart w:id="807" w:name="_ETM_Q1_3011290"/>
      <w:bookmarkEnd w:id="806"/>
      <w:bookmarkEnd w:id="807"/>
    </w:p>
    <w:p w:rsidR="00A6282B" w:rsidRDefault="00A6282B" w:rsidP="00671F83">
      <w:pPr>
        <w:pStyle w:val="a4"/>
        <w:rPr>
          <w:rtl/>
        </w:rPr>
      </w:pPr>
      <w:bookmarkStart w:id="808" w:name="ET_knessetmember_4996_82"/>
      <w:r w:rsidRPr="00671F83">
        <w:rPr>
          <w:rStyle w:val="TagStyle"/>
          <w:rtl/>
        </w:rPr>
        <w:t xml:space="preserve"> &lt;&lt; דובר &gt;&gt;</w:t>
      </w:r>
      <w:r w:rsidRPr="00A6282B">
        <w:rPr>
          <w:rStyle w:val="TagStyle"/>
          <w:rtl/>
        </w:rPr>
        <w:t xml:space="preserve"> </w:t>
      </w:r>
      <w:r>
        <w:rPr>
          <w:rtl/>
        </w:rPr>
        <w:t>ישראל אייכלר (יהדות התורה):</w:t>
      </w:r>
      <w:r w:rsidRPr="00A6282B">
        <w:rPr>
          <w:rStyle w:val="TagStyle"/>
          <w:rtl/>
        </w:rPr>
        <w:t xml:space="preserve"> </w:t>
      </w:r>
      <w:r w:rsidRPr="00671F83">
        <w:rPr>
          <w:rStyle w:val="TagStyle"/>
          <w:rtl/>
        </w:rPr>
        <w:t>&lt;&lt; דובר &gt;&gt;</w:t>
      </w:r>
      <w:r>
        <w:rPr>
          <w:rtl/>
        </w:rPr>
        <w:t xml:space="preserve"> </w:t>
      </w:r>
      <w:bookmarkEnd w:id="808"/>
    </w:p>
    <w:p w:rsidR="00A6282B" w:rsidRDefault="00A6282B" w:rsidP="00A6282B">
      <w:pPr>
        <w:pStyle w:val="KeepWithNext"/>
        <w:rPr>
          <w:rtl/>
        </w:rPr>
      </w:pPr>
    </w:p>
    <w:p w:rsidR="00A6282B" w:rsidRDefault="00A6282B" w:rsidP="0058786A">
      <w:pPr>
        <w:rPr>
          <w:rtl/>
        </w:rPr>
      </w:pPr>
      <w:r>
        <w:rPr>
          <w:rFonts w:hint="cs"/>
          <w:rtl/>
        </w:rPr>
        <w:t>ר</w:t>
      </w:r>
      <w:r w:rsidR="0058786A">
        <w:rPr>
          <w:rFonts w:hint="cs"/>
          <w:rtl/>
        </w:rPr>
        <w:t>ק</w:t>
      </w:r>
      <w:r>
        <w:rPr>
          <w:rFonts w:hint="cs"/>
          <w:rtl/>
        </w:rPr>
        <w:t xml:space="preserve"> בפעילות ספורט. </w:t>
      </w:r>
    </w:p>
    <w:p w:rsidR="00A6282B" w:rsidRDefault="00A6282B" w:rsidP="00A6282B">
      <w:pPr>
        <w:rPr>
          <w:rtl/>
        </w:rPr>
      </w:pPr>
      <w:bookmarkStart w:id="809" w:name="_ETM_Q1_3009955"/>
      <w:bookmarkStart w:id="810" w:name="_ETM_Q1_3010008"/>
      <w:bookmarkEnd w:id="809"/>
      <w:bookmarkEnd w:id="810"/>
    </w:p>
    <w:p w:rsidR="00A6282B" w:rsidRDefault="00A6282B" w:rsidP="00671F83">
      <w:pPr>
        <w:pStyle w:val="af6"/>
        <w:rPr>
          <w:rtl/>
        </w:rPr>
      </w:pPr>
      <w:bookmarkStart w:id="811" w:name="ET_yor_5777_83"/>
      <w:r w:rsidRPr="00671F83">
        <w:rPr>
          <w:rStyle w:val="TagStyle"/>
          <w:rtl/>
        </w:rPr>
        <w:t xml:space="preserve"> &lt;&lt; יור &gt;&gt;</w:t>
      </w:r>
      <w:r w:rsidRPr="00A6282B">
        <w:rPr>
          <w:rStyle w:val="TagStyle"/>
          <w:rtl/>
        </w:rPr>
        <w:t xml:space="preserve"> </w:t>
      </w:r>
      <w:r>
        <w:rPr>
          <w:rtl/>
        </w:rPr>
        <w:t>היו"ר מיקי חיימוביץ':</w:t>
      </w:r>
      <w:r w:rsidRPr="00A6282B">
        <w:rPr>
          <w:rStyle w:val="TagStyle"/>
          <w:rtl/>
        </w:rPr>
        <w:t xml:space="preserve"> </w:t>
      </w:r>
      <w:r w:rsidRPr="00671F83">
        <w:rPr>
          <w:rStyle w:val="TagStyle"/>
          <w:rtl/>
        </w:rPr>
        <w:t>&lt;&lt; יור &gt;&gt;</w:t>
      </w:r>
      <w:r>
        <w:rPr>
          <w:rtl/>
        </w:rPr>
        <w:t xml:space="preserve"> </w:t>
      </w:r>
      <w:bookmarkEnd w:id="811"/>
    </w:p>
    <w:p w:rsidR="00A6282B" w:rsidRDefault="00A6282B" w:rsidP="00A6282B">
      <w:pPr>
        <w:pStyle w:val="KeepWithNext"/>
        <w:rPr>
          <w:rtl/>
        </w:rPr>
      </w:pPr>
    </w:p>
    <w:p w:rsidR="00A6282B" w:rsidRDefault="00A6282B" w:rsidP="00A6282B">
      <w:pPr>
        <w:rPr>
          <w:rtl/>
        </w:rPr>
      </w:pPr>
      <w:r>
        <w:rPr>
          <w:rFonts w:hint="cs"/>
          <w:rtl/>
        </w:rPr>
        <w:t>בדיוק. יש החרגה של פעילות ספורט, אבל</w:t>
      </w:r>
      <w:r>
        <w:rPr>
          <w:rtl/>
        </w:rPr>
        <w:t>–</w:t>
      </w:r>
      <w:r>
        <w:rPr>
          <w:rFonts w:hint="cs"/>
          <w:rtl/>
        </w:rPr>
        <w:t xml:space="preserve"> כמו שאמר חבר הכנסת משה ארבל </w:t>
      </w:r>
      <w:r>
        <w:rPr>
          <w:rtl/>
        </w:rPr>
        <w:t>–</w:t>
      </w:r>
      <w:r>
        <w:rPr>
          <w:rFonts w:hint="cs"/>
          <w:rtl/>
        </w:rPr>
        <w:t xml:space="preserve"> חרדים שעושים ספורט לבושים כרגיל.  </w:t>
      </w:r>
    </w:p>
    <w:p w:rsidR="00A6282B" w:rsidRDefault="00A6282B" w:rsidP="00A6282B">
      <w:pPr>
        <w:rPr>
          <w:rtl/>
        </w:rPr>
      </w:pPr>
      <w:bookmarkStart w:id="812" w:name="_ETM_Q1_3017093"/>
      <w:bookmarkStart w:id="813" w:name="_ETM_Q1_3017149"/>
      <w:bookmarkStart w:id="814" w:name="_ETM_Q1_3019418"/>
      <w:bookmarkEnd w:id="812"/>
      <w:bookmarkEnd w:id="813"/>
      <w:bookmarkEnd w:id="814"/>
    </w:p>
    <w:p w:rsidR="00A6282B" w:rsidRDefault="00A6282B" w:rsidP="00671F83">
      <w:pPr>
        <w:pStyle w:val="a4"/>
        <w:rPr>
          <w:rtl/>
        </w:rPr>
      </w:pPr>
      <w:bookmarkStart w:id="815" w:name="ET_speaker_5142_84"/>
      <w:r w:rsidRPr="00671F83">
        <w:rPr>
          <w:rStyle w:val="TagStyle"/>
          <w:rtl/>
        </w:rPr>
        <w:t xml:space="preserve"> &lt;&lt; דובר &gt;&gt;</w:t>
      </w:r>
      <w:r w:rsidRPr="00A6282B">
        <w:rPr>
          <w:rStyle w:val="TagStyle"/>
          <w:rtl/>
        </w:rPr>
        <w:t xml:space="preserve"> </w:t>
      </w:r>
      <w:r>
        <w:rPr>
          <w:rtl/>
        </w:rPr>
        <w:t>יוליה מלינובסקי (ישראל ביתנו):</w:t>
      </w:r>
      <w:r w:rsidRPr="00A6282B">
        <w:rPr>
          <w:rStyle w:val="TagStyle"/>
          <w:rtl/>
        </w:rPr>
        <w:t xml:space="preserve"> </w:t>
      </w:r>
      <w:r w:rsidRPr="00671F83">
        <w:rPr>
          <w:rStyle w:val="TagStyle"/>
          <w:rtl/>
        </w:rPr>
        <w:t>&lt;&lt; דובר &gt;&gt;</w:t>
      </w:r>
      <w:r>
        <w:rPr>
          <w:rtl/>
        </w:rPr>
        <w:t xml:space="preserve"> </w:t>
      </w:r>
      <w:bookmarkEnd w:id="815"/>
    </w:p>
    <w:p w:rsidR="00A6282B" w:rsidRDefault="00A6282B" w:rsidP="00A6282B">
      <w:pPr>
        <w:pStyle w:val="KeepWithNext"/>
        <w:rPr>
          <w:rtl/>
        </w:rPr>
      </w:pPr>
    </w:p>
    <w:p w:rsidR="00A6282B" w:rsidRDefault="00A6282B" w:rsidP="00A6282B">
      <w:pPr>
        <w:rPr>
          <w:rtl/>
        </w:rPr>
      </w:pPr>
      <w:bookmarkStart w:id="816" w:name="_ETM_Q1_3019818"/>
      <w:bookmarkStart w:id="817" w:name="_ETM_Q1_3019856"/>
      <w:bookmarkEnd w:id="816"/>
      <w:bookmarkEnd w:id="817"/>
      <w:r>
        <w:rPr>
          <w:rFonts w:hint="cs"/>
          <w:rtl/>
        </w:rPr>
        <w:t xml:space="preserve">אוקיי, נניח שהשוטר רואה אותי בלי מסכה, הוא מעיר לי </w:t>
      </w:r>
      <w:r>
        <w:rPr>
          <w:rtl/>
        </w:rPr>
        <w:t xml:space="preserve"> </w:t>
      </w:r>
      <w:r>
        <w:rPr>
          <w:rFonts w:hint="cs"/>
          <w:rtl/>
        </w:rPr>
        <w:t xml:space="preserve">שאני צריכה לשים </w:t>
      </w:r>
      <w:bookmarkStart w:id="818" w:name="_ETM_Q1_3015841"/>
      <w:bookmarkEnd w:id="818"/>
      <w:r>
        <w:rPr>
          <w:rFonts w:hint="cs"/>
          <w:rtl/>
        </w:rPr>
        <w:t>מסכה, אבל אין לי מסכה.</w:t>
      </w:r>
    </w:p>
    <w:p w:rsidR="00A6282B" w:rsidRDefault="00A6282B" w:rsidP="00A6282B">
      <w:pPr>
        <w:rPr>
          <w:rtl/>
        </w:rPr>
      </w:pPr>
    </w:p>
    <w:p w:rsidR="00A6282B" w:rsidRDefault="00A6282B" w:rsidP="00671F83">
      <w:pPr>
        <w:pStyle w:val="af6"/>
        <w:rPr>
          <w:rtl/>
        </w:rPr>
      </w:pPr>
      <w:bookmarkStart w:id="819" w:name="ET_yor_5777_85"/>
      <w:r w:rsidRPr="00671F83">
        <w:rPr>
          <w:rStyle w:val="TagStyle"/>
          <w:rtl/>
        </w:rPr>
        <w:t xml:space="preserve"> &lt;&lt; יור &gt;&gt;</w:t>
      </w:r>
      <w:r w:rsidRPr="00A6282B">
        <w:rPr>
          <w:rStyle w:val="TagStyle"/>
          <w:rtl/>
        </w:rPr>
        <w:t xml:space="preserve"> </w:t>
      </w:r>
      <w:r>
        <w:rPr>
          <w:rtl/>
        </w:rPr>
        <w:t>היו"ר מיקי חיימוביץ':</w:t>
      </w:r>
      <w:r w:rsidRPr="00A6282B">
        <w:rPr>
          <w:rStyle w:val="TagStyle"/>
          <w:rtl/>
        </w:rPr>
        <w:t xml:space="preserve"> </w:t>
      </w:r>
      <w:r w:rsidRPr="00671F83">
        <w:rPr>
          <w:rStyle w:val="TagStyle"/>
          <w:rtl/>
        </w:rPr>
        <w:t>&lt;&lt; יור &gt;&gt;</w:t>
      </w:r>
      <w:r>
        <w:rPr>
          <w:rtl/>
        </w:rPr>
        <w:t xml:space="preserve"> </w:t>
      </w:r>
      <w:bookmarkEnd w:id="819"/>
    </w:p>
    <w:p w:rsidR="00A6282B" w:rsidRDefault="00A6282B" w:rsidP="00A6282B">
      <w:pPr>
        <w:pStyle w:val="KeepWithNext"/>
        <w:rPr>
          <w:rtl/>
        </w:rPr>
      </w:pPr>
    </w:p>
    <w:p w:rsidR="00A6282B" w:rsidRDefault="00A6282B" w:rsidP="00A6282B">
      <w:pPr>
        <w:rPr>
          <w:rtl/>
        </w:rPr>
      </w:pPr>
      <w:r>
        <w:rPr>
          <w:rFonts w:hint="cs"/>
          <w:rtl/>
        </w:rPr>
        <w:t xml:space="preserve">אם את לבד. אם את </w:t>
      </w:r>
      <w:bookmarkStart w:id="820" w:name="_ETM_Q1_3019282"/>
      <w:bookmarkEnd w:id="820"/>
      <w:r>
        <w:rPr>
          <w:rFonts w:hint="cs"/>
          <w:rtl/>
        </w:rPr>
        <w:t>עומדת ליד אנשים, זה מה שמשנה את התמונה</w:t>
      </w:r>
      <w:r w:rsidR="00625CA9">
        <w:rPr>
          <w:rFonts w:hint="cs"/>
          <w:rtl/>
        </w:rPr>
        <w:t>?</w:t>
      </w:r>
    </w:p>
    <w:p w:rsidR="00625CA9" w:rsidRDefault="00625CA9" w:rsidP="00A6282B">
      <w:pPr>
        <w:rPr>
          <w:rtl/>
        </w:rPr>
      </w:pPr>
    </w:p>
    <w:p w:rsidR="00625CA9" w:rsidRDefault="00625CA9" w:rsidP="00671F83">
      <w:pPr>
        <w:pStyle w:val="af9"/>
        <w:rPr>
          <w:rtl/>
        </w:rPr>
      </w:pPr>
      <w:bookmarkStart w:id="821" w:name="ET_guest_תנצ_אילן_פרץ_171"/>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821"/>
    <w:p w:rsidR="00625CA9" w:rsidRPr="00A6282B" w:rsidRDefault="00625CA9" w:rsidP="00625CA9">
      <w:pPr>
        <w:rPr>
          <w:rtl/>
        </w:rPr>
      </w:pPr>
    </w:p>
    <w:p w:rsidR="00625CA9" w:rsidRDefault="00625CA9" w:rsidP="00A6282B">
      <w:pPr>
        <w:rPr>
          <w:rtl/>
        </w:rPr>
      </w:pPr>
      <w:r>
        <w:rPr>
          <w:rFonts w:hint="cs"/>
          <w:rtl/>
        </w:rPr>
        <w:t xml:space="preserve">כן, גם. </w:t>
      </w:r>
      <w:bookmarkStart w:id="822" w:name="_ETM_Q1_3027861"/>
      <w:bookmarkEnd w:id="822"/>
      <w:r>
        <w:rPr>
          <w:rFonts w:hint="cs"/>
          <w:rtl/>
        </w:rPr>
        <w:t xml:space="preserve">אם את עומדת עם אנשים או שבמדרכה יש המון אנשים </w:t>
      </w:r>
      <w:bookmarkStart w:id="823" w:name="_ETM_Q1_3036781"/>
      <w:bookmarkEnd w:id="823"/>
      <w:r>
        <w:rPr>
          <w:rFonts w:hint="cs"/>
          <w:rtl/>
        </w:rPr>
        <w:t xml:space="preserve">ואת נמצאת בלי מסכה, אז כן, צריך להעיר לך. </w:t>
      </w:r>
    </w:p>
    <w:p w:rsidR="00625CA9" w:rsidRDefault="00625CA9" w:rsidP="00A6282B">
      <w:pPr>
        <w:rPr>
          <w:rtl/>
        </w:rPr>
      </w:pPr>
      <w:bookmarkStart w:id="824" w:name="_ETM_Q1_3043182"/>
      <w:bookmarkStart w:id="825" w:name="_ETM_Q1_3043233"/>
      <w:bookmarkEnd w:id="824"/>
      <w:bookmarkEnd w:id="825"/>
    </w:p>
    <w:p w:rsidR="00625CA9" w:rsidRDefault="00625CA9" w:rsidP="00671F83">
      <w:pPr>
        <w:pStyle w:val="af6"/>
        <w:rPr>
          <w:rtl/>
        </w:rPr>
      </w:pPr>
      <w:bookmarkStart w:id="826" w:name="ET_yor_5777_86"/>
      <w:r w:rsidRPr="00671F83">
        <w:rPr>
          <w:rStyle w:val="TagStyle"/>
          <w:rtl/>
        </w:rPr>
        <w:t xml:space="preserve"> &lt;&lt; יור &gt;&gt;</w:t>
      </w:r>
      <w:r w:rsidRPr="00625CA9">
        <w:rPr>
          <w:rStyle w:val="TagStyle"/>
          <w:rtl/>
        </w:rPr>
        <w:t xml:space="preserve"> </w:t>
      </w:r>
      <w:r>
        <w:rPr>
          <w:rtl/>
        </w:rPr>
        <w:t>היו"ר מיקי חיימוביץ':</w:t>
      </w:r>
      <w:r w:rsidRPr="00625CA9">
        <w:rPr>
          <w:rStyle w:val="TagStyle"/>
          <w:rtl/>
        </w:rPr>
        <w:t xml:space="preserve"> </w:t>
      </w:r>
      <w:r w:rsidRPr="00671F83">
        <w:rPr>
          <w:rStyle w:val="TagStyle"/>
          <w:rtl/>
        </w:rPr>
        <w:t>&lt;&lt; יור &gt;&gt;</w:t>
      </w:r>
      <w:r>
        <w:rPr>
          <w:rtl/>
        </w:rPr>
        <w:t xml:space="preserve"> </w:t>
      </w:r>
      <w:bookmarkEnd w:id="826"/>
    </w:p>
    <w:p w:rsidR="00625CA9" w:rsidRDefault="00625CA9" w:rsidP="00625CA9">
      <w:pPr>
        <w:pStyle w:val="KeepWithNext"/>
        <w:rPr>
          <w:rtl/>
        </w:rPr>
      </w:pPr>
    </w:p>
    <w:p w:rsidR="00625CA9" w:rsidRDefault="00625CA9" w:rsidP="00625CA9">
      <w:pPr>
        <w:rPr>
          <w:rtl/>
        </w:rPr>
      </w:pPr>
      <w:r>
        <w:rPr>
          <w:rFonts w:hint="cs"/>
          <w:rtl/>
        </w:rPr>
        <w:t>מה יגרום לשוטר לבקש ממ</w:t>
      </w:r>
      <w:r w:rsidR="0058786A">
        <w:rPr>
          <w:rFonts w:hint="cs"/>
          <w:rtl/>
        </w:rPr>
        <w:t>י</w:t>
      </w:r>
      <w:r>
        <w:rPr>
          <w:rFonts w:hint="cs"/>
          <w:rtl/>
        </w:rPr>
        <w:t xml:space="preserve">שהו תעודת זהות ובהמשך לזה להטיל עליו </w:t>
      </w:r>
      <w:bookmarkStart w:id="827" w:name="_ETM_Q1_3047256"/>
      <w:bookmarkEnd w:id="827"/>
      <w:r>
        <w:rPr>
          <w:rFonts w:hint="cs"/>
          <w:rtl/>
        </w:rPr>
        <w:t xml:space="preserve">את הקנס? </w:t>
      </w:r>
    </w:p>
    <w:p w:rsidR="00625CA9" w:rsidRDefault="00625CA9" w:rsidP="00625CA9">
      <w:pPr>
        <w:rPr>
          <w:rtl/>
        </w:rPr>
      </w:pPr>
      <w:bookmarkStart w:id="828" w:name="_ETM_Q1_3054021"/>
      <w:bookmarkStart w:id="829" w:name="_ETM_Q1_3054074"/>
      <w:bookmarkStart w:id="830" w:name="_ETM_Q1_3048848"/>
      <w:bookmarkEnd w:id="828"/>
      <w:bookmarkEnd w:id="829"/>
      <w:bookmarkEnd w:id="830"/>
    </w:p>
    <w:p w:rsidR="00625CA9" w:rsidRDefault="00625CA9" w:rsidP="00671F83">
      <w:pPr>
        <w:pStyle w:val="a4"/>
        <w:rPr>
          <w:rtl/>
        </w:rPr>
      </w:pPr>
      <w:bookmarkStart w:id="831" w:name="ET_knessetmember_4996_87"/>
      <w:r w:rsidRPr="00671F83">
        <w:rPr>
          <w:rStyle w:val="TagStyle"/>
          <w:rtl/>
        </w:rPr>
        <w:t xml:space="preserve"> &lt;&lt; דובר &gt;&gt;</w:t>
      </w:r>
      <w:r w:rsidRPr="00625CA9">
        <w:rPr>
          <w:rStyle w:val="TagStyle"/>
          <w:rtl/>
        </w:rPr>
        <w:t xml:space="preserve"> </w:t>
      </w:r>
      <w:r>
        <w:rPr>
          <w:rtl/>
        </w:rPr>
        <w:t>ישראל אייכלר (יהדות התורה):</w:t>
      </w:r>
      <w:r w:rsidRPr="00625CA9">
        <w:rPr>
          <w:rStyle w:val="TagStyle"/>
          <w:rtl/>
        </w:rPr>
        <w:t xml:space="preserve"> </w:t>
      </w:r>
      <w:r w:rsidRPr="00671F83">
        <w:rPr>
          <w:rStyle w:val="TagStyle"/>
          <w:rtl/>
        </w:rPr>
        <w:t>&lt;&lt; דובר &gt;&gt;</w:t>
      </w:r>
      <w:r>
        <w:rPr>
          <w:rtl/>
        </w:rPr>
        <w:t xml:space="preserve"> </w:t>
      </w:r>
      <w:bookmarkEnd w:id="831"/>
    </w:p>
    <w:p w:rsidR="00625CA9" w:rsidRDefault="00625CA9" w:rsidP="00625CA9">
      <w:pPr>
        <w:pStyle w:val="KeepWithNext"/>
        <w:rPr>
          <w:rtl/>
        </w:rPr>
      </w:pPr>
    </w:p>
    <w:p w:rsidR="00625CA9" w:rsidRDefault="00625CA9" w:rsidP="00625CA9">
      <w:pPr>
        <w:rPr>
          <w:rtl/>
        </w:rPr>
      </w:pPr>
      <w:bookmarkStart w:id="832" w:name="_ETM_Q1_3049329"/>
      <w:bookmarkStart w:id="833" w:name="_ETM_Q1_3049373"/>
      <w:bookmarkEnd w:id="832"/>
      <w:bookmarkEnd w:id="833"/>
      <w:r>
        <w:rPr>
          <w:rFonts w:hint="cs"/>
          <w:rtl/>
        </w:rPr>
        <w:t xml:space="preserve">ראינו הפגנות המוניות שמפגינים היו בלי מסכות </w:t>
      </w:r>
      <w:bookmarkStart w:id="834" w:name="_ETM_Q1_3055156"/>
      <w:bookmarkEnd w:id="834"/>
      <w:r>
        <w:rPr>
          <w:rFonts w:hint="cs"/>
          <w:rtl/>
        </w:rPr>
        <w:t xml:space="preserve">ואף שוטר לא אמר מילה לאנשים. </w:t>
      </w:r>
    </w:p>
    <w:p w:rsidR="00625CA9" w:rsidRDefault="00625CA9" w:rsidP="00625CA9">
      <w:pPr>
        <w:ind w:firstLine="0"/>
        <w:rPr>
          <w:rFonts w:ascii="David" w:hAnsi="David"/>
          <w:rtl/>
        </w:rPr>
      </w:pPr>
      <w:bookmarkStart w:id="835" w:name="_ETM_Q1_3057591"/>
      <w:bookmarkStart w:id="836" w:name="_ETM_Q1_3057648"/>
      <w:bookmarkEnd w:id="835"/>
      <w:bookmarkEnd w:id="836"/>
    </w:p>
    <w:p w:rsidR="00625CA9" w:rsidRDefault="00625CA9" w:rsidP="00671F83">
      <w:pPr>
        <w:pStyle w:val="a4"/>
        <w:rPr>
          <w:rtl/>
        </w:rPr>
      </w:pPr>
      <w:bookmarkStart w:id="837" w:name="ET_speaker_5763_88"/>
      <w:r w:rsidRPr="00671F83">
        <w:rPr>
          <w:rStyle w:val="TagStyle"/>
          <w:rtl/>
        </w:rPr>
        <w:t xml:space="preserve"> &lt;&lt; דובר &gt;&gt;</w:t>
      </w:r>
      <w:r w:rsidRPr="00625CA9">
        <w:rPr>
          <w:rStyle w:val="TagStyle"/>
          <w:rtl/>
        </w:rPr>
        <w:t xml:space="preserve"> </w:t>
      </w:r>
      <w:r>
        <w:rPr>
          <w:rtl/>
        </w:rPr>
        <w:t>משה ארבל (ש"ס):</w:t>
      </w:r>
      <w:r w:rsidRPr="00625CA9">
        <w:rPr>
          <w:rStyle w:val="TagStyle"/>
          <w:rtl/>
        </w:rPr>
        <w:t xml:space="preserve"> </w:t>
      </w:r>
      <w:r w:rsidRPr="00671F83">
        <w:rPr>
          <w:rStyle w:val="TagStyle"/>
          <w:rtl/>
        </w:rPr>
        <w:t>&lt;&lt; דובר &gt;&gt;</w:t>
      </w:r>
      <w:r>
        <w:rPr>
          <w:rtl/>
        </w:rPr>
        <w:t xml:space="preserve"> </w:t>
      </w:r>
      <w:bookmarkEnd w:id="837"/>
    </w:p>
    <w:p w:rsidR="00625CA9" w:rsidRDefault="00625CA9" w:rsidP="00625CA9">
      <w:pPr>
        <w:pStyle w:val="KeepWithNext"/>
        <w:rPr>
          <w:rtl/>
        </w:rPr>
      </w:pPr>
    </w:p>
    <w:p w:rsidR="00625CA9" w:rsidRDefault="00625CA9" w:rsidP="00625CA9">
      <w:pPr>
        <w:rPr>
          <w:rtl/>
        </w:rPr>
      </w:pPr>
      <w:r>
        <w:rPr>
          <w:rFonts w:hint="cs"/>
          <w:rtl/>
        </w:rPr>
        <w:t xml:space="preserve">או לחלופין, שוטרים שמבצעים </w:t>
      </w:r>
      <w:bookmarkStart w:id="838" w:name="_ETM_Q1_3058480"/>
      <w:bookmarkEnd w:id="838"/>
      <w:r>
        <w:rPr>
          <w:rFonts w:hint="cs"/>
          <w:rtl/>
        </w:rPr>
        <w:t xml:space="preserve">פעולות שיטור בלי מסכה. </w:t>
      </w:r>
    </w:p>
    <w:p w:rsidR="00625CA9" w:rsidRDefault="00625CA9" w:rsidP="00625CA9">
      <w:pPr>
        <w:rPr>
          <w:rtl/>
        </w:rPr>
      </w:pPr>
      <w:bookmarkStart w:id="839" w:name="_ETM_Q1_3056345"/>
      <w:bookmarkStart w:id="840" w:name="_ETM_Q1_3056429"/>
      <w:bookmarkEnd w:id="839"/>
      <w:bookmarkEnd w:id="840"/>
    </w:p>
    <w:p w:rsidR="00625CA9" w:rsidRDefault="00625CA9" w:rsidP="00671F83">
      <w:pPr>
        <w:pStyle w:val="a4"/>
        <w:rPr>
          <w:rtl/>
        </w:rPr>
      </w:pPr>
      <w:bookmarkStart w:id="841" w:name="ET_speaker_5142_89"/>
      <w:r w:rsidRPr="00671F83">
        <w:rPr>
          <w:rStyle w:val="TagStyle"/>
          <w:rtl/>
        </w:rPr>
        <w:t xml:space="preserve"> &lt;&lt; דובר &gt;&gt;</w:t>
      </w:r>
      <w:r w:rsidRPr="00625CA9">
        <w:rPr>
          <w:rStyle w:val="TagStyle"/>
          <w:rtl/>
        </w:rPr>
        <w:t xml:space="preserve"> </w:t>
      </w:r>
      <w:r>
        <w:rPr>
          <w:rtl/>
        </w:rPr>
        <w:t>יוליה מלינובסקי (ישראל ביתנו):</w:t>
      </w:r>
      <w:r w:rsidRPr="00625CA9">
        <w:rPr>
          <w:rStyle w:val="TagStyle"/>
          <w:rtl/>
        </w:rPr>
        <w:t xml:space="preserve"> </w:t>
      </w:r>
      <w:r w:rsidRPr="00671F83">
        <w:rPr>
          <w:rStyle w:val="TagStyle"/>
          <w:rtl/>
        </w:rPr>
        <w:t>&lt;&lt; דובר &gt;&gt;</w:t>
      </w:r>
      <w:r>
        <w:rPr>
          <w:rtl/>
        </w:rPr>
        <w:t xml:space="preserve"> </w:t>
      </w:r>
      <w:bookmarkEnd w:id="841"/>
    </w:p>
    <w:p w:rsidR="00625CA9" w:rsidRDefault="00625CA9" w:rsidP="00625CA9">
      <w:pPr>
        <w:pStyle w:val="KeepWithNext"/>
        <w:rPr>
          <w:rtl/>
        </w:rPr>
      </w:pPr>
    </w:p>
    <w:p w:rsidR="00625CA9" w:rsidRDefault="00625CA9" w:rsidP="00625CA9">
      <w:pPr>
        <w:rPr>
          <w:rtl/>
        </w:rPr>
      </w:pPr>
      <w:bookmarkStart w:id="842" w:name="_ETM_Q1_3058636"/>
      <w:bookmarkStart w:id="843" w:name="_ETM_Q1_3058664"/>
      <w:bookmarkEnd w:id="842"/>
      <w:bookmarkEnd w:id="843"/>
      <w:r>
        <w:rPr>
          <w:rFonts w:hint="cs"/>
          <w:rtl/>
        </w:rPr>
        <w:t xml:space="preserve">כן, גם זה ראינו. אני אסביר לך למה אני חותרת </w:t>
      </w:r>
      <w:r>
        <w:rPr>
          <w:rtl/>
        </w:rPr>
        <w:t>–</w:t>
      </w:r>
      <w:r>
        <w:rPr>
          <w:rFonts w:hint="cs"/>
          <w:rtl/>
        </w:rPr>
        <w:t xml:space="preserve"> רואה אותי שוטר בלי מסכה. </w:t>
      </w:r>
      <w:bookmarkStart w:id="844" w:name="_ETM_Q1_3062670"/>
      <w:bookmarkEnd w:id="844"/>
      <w:r>
        <w:rPr>
          <w:rFonts w:hint="cs"/>
          <w:rtl/>
        </w:rPr>
        <w:t xml:space="preserve">אם הוא בא אליי ואומר גברת את בלי מסכה, </w:t>
      </w:r>
      <w:bookmarkStart w:id="845" w:name="_ETM_Q1_3064039"/>
      <w:bookmarkEnd w:id="845"/>
      <w:r>
        <w:rPr>
          <w:rFonts w:hint="cs"/>
          <w:rtl/>
        </w:rPr>
        <w:t xml:space="preserve">תקבלי קנס של 500 שקל </w:t>
      </w:r>
      <w:r>
        <w:rPr>
          <w:rtl/>
        </w:rPr>
        <w:t>–</w:t>
      </w:r>
      <w:r>
        <w:rPr>
          <w:rFonts w:hint="cs"/>
          <w:rtl/>
        </w:rPr>
        <w:t xml:space="preserve"> זה סיפור </w:t>
      </w:r>
      <w:bookmarkStart w:id="846" w:name="_ETM_Q1_3066411"/>
      <w:bookmarkEnd w:id="846"/>
      <w:r>
        <w:rPr>
          <w:rFonts w:hint="cs"/>
          <w:rtl/>
        </w:rPr>
        <w:t xml:space="preserve">אחד. אם על פי ההנחיות שלכם כשהוא רואה אותי </w:t>
      </w:r>
      <w:bookmarkStart w:id="847" w:name="_ETM_Q1_3078898"/>
      <w:bookmarkEnd w:id="847"/>
      <w:r>
        <w:rPr>
          <w:rFonts w:hint="cs"/>
          <w:rtl/>
        </w:rPr>
        <w:t xml:space="preserve">הוא אומר: גברתי, זה לא בסדר, את צריכה להיות עם מסכה. יש לך מסכה? אין לי, יצאתי מהבית, שכחתי. </w:t>
      </w:r>
      <w:bookmarkStart w:id="848" w:name="_ETM_Q1_3081243"/>
      <w:bookmarkEnd w:id="848"/>
      <w:r>
        <w:rPr>
          <w:rFonts w:hint="cs"/>
          <w:rtl/>
        </w:rPr>
        <w:t xml:space="preserve">אם אני משתפת פעולה </w:t>
      </w:r>
      <w:r>
        <w:rPr>
          <w:rtl/>
        </w:rPr>
        <w:t>–</w:t>
      </w:r>
      <w:r>
        <w:rPr>
          <w:rFonts w:hint="cs"/>
          <w:rtl/>
        </w:rPr>
        <w:t xml:space="preserve"> אני רוצה שקודם כול זה יהיה בטוב. </w:t>
      </w:r>
    </w:p>
    <w:p w:rsidR="00625CA9" w:rsidRDefault="00625CA9" w:rsidP="00625CA9">
      <w:pPr>
        <w:rPr>
          <w:rtl/>
        </w:rPr>
      </w:pPr>
      <w:bookmarkStart w:id="849" w:name="_ETM_Q1_3086635"/>
      <w:bookmarkStart w:id="850" w:name="_ETM_Q1_3086718"/>
      <w:bookmarkEnd w:id="849"/>
      <w:bookmarkEnd w:id="850"/>
    </w:p>
    <w:p w:rsidR="00625CA9" w:rsidRDefault="00625CA9" w:rsidP="00671F83">
      <w:pPr>
        <w:pStyle w:val="af6"/>
        <w:rPr>
          <w:rtl/>
        </w:rPr>
      </w:pPr>
      <w:bookmarkStart w:id="851" w:name="ET_yor_5777_90"/>
      <w:r w:rsidRPr="00671F83">
        <w:rPr>
          <w:rStyle w:val="TagStyle"/>
          <w:rtl/>
        </w:rPr>
        <w:t xml:space="preserve"> &lt;&lt; יור &gt;&gt;</w:t>
      </w:r>
      <w:r w:rsidRPr="00625CA9">
        <w:rPr>
          <w:rStyle w:val="TagStyle"/>
          <w:rtl/>
        </w:rPr>
        <w:t xml:space="preserve"> </w:t>
      </w:r>
      <w:r>
        <w:rPr>
          <w:rtl/>
        </w:rPr>
        <w:t>היו"ר מיקי חיימוביץ':</w:t>
      </w:r>
      <w:r w:rsidRPr="00625CA9">
        <w:rPr>
          <w:rStyle w:val="TagStyle"/>
          <w:rtl/>
        </w:rPr>
        <w:t xml:space="preserve"> </w:t>
      </w:r>
      <w:r w:rsidRPr="00671F83">
        <w:rPr>
          <w:rStyle w:val="TagStyle"/>
          <w:rtl/>
        </w:rPr>
        <w:t>&lt;&lt; יור &gt;&gt;</w:t>
      </w:r>
      <w:r>
        <w:rPr>
          <w:rtl/>
        </w:rPr>
        <w:t xml:space="preserve"> </w:t>
      </w:r>
      <w:bookmarkEnd w:id="851"/>
    </w:p>
    <w:p w:rsidR="00625CA9" w:rsidRDefault="00625CA9" w:rsidP="00625CA9">
      <w:pPr>
        <w:pStyle w:val="KeepWithNext"/>
        <w:rPr>
          <w:rtl/>
        </w:rPr>
      </w:pPr>
    </w:p>
    <w:p w:rsidR="00625CA9" w:rsidRDefault="00625CA9" w:rsidP="00625CA9">
      <w:pPr>
        <w:rPr>
          <w:rtl/>
        </w:rPr>
      </w:pPr>
      <w:bookmarkStart w:id="852" w:name="_ETM_Q1_3088822"/>
      <w:bookmarkEnd w:id="852"/>
      <w:r>
        <w:rPr>
          <w:rFonts w:hint="cs"/>
          <w:rtl/>
        </w:rPr>
        <w:t xml:space="preserve">ברירת המחדל צריכה להיות - - - </w:t>
      </w:r>
      <w:bookmarkStart w:id="853" w:name="_ETM_Q1_3096187"/>
      <w:bookmarkStart w:id="854" w:name="_ETM_Q1_3096436"/>
      <w:bookmarkEnd w:id="853"/>
      <w:bookmarkEnd w:id="854"/>
    </w:p>
    <w:p w:rsidR="00625CA9" w:rsidRDefault="00625CA9" w:rsidP="00625CA9">
      <w:pPr>
        <w:rPr>
          <w:rtl/>
        </w:rPr>
      </w:pPr>
      <w:bookmarkStart w:id="855" w:name="_ETM_Q1_3096514"/>
      <w:bookmarkEnd w:id="855"/>
    </w:p>
    <w:p w:rsidR="00625CA9" w:rsidRDefault="00625CA9" w:rsidP="00671F83">
      <w:pPr>
        <w:pStyle w:val="af9"/>
        <w:rPr>
          <w:rtl/>
        </w:rPr>
      </w:pPr>
      <w:bookmarkStart w:id="856" w:name="ET_guest_תנצ_אילן_פרץ_172"/>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856"/>
    <w:p w:rsidR="00625CA9" w:rsidRDefault="00625CA9" w:rsidP="00625CA9">
      <w:pPr>
        <w:rPr>
          <w:rtl/>
        </w:rPr>
      </w:pPr>
      <w:r>
        <w:rPr>
          <w:rtl/>
        </w:rPr>
        <w:t xml:space="preserve"> </w:t>
      </w:r>
      <w:bookmarkStart w:id="857" w:name="_ETM_Q1_3091539"/>
      <w:bookmarkEnd w:id="857"/>
    </w:p>
    <w:p w:rsidR="00CB1C04" w:rsidRDefault="00625CA9" w:rsidP="00625CA9">
      <w:pPr>
        <w:rPr>
          <w:rtl/>
        </w:rPr>
      </w:pPr>
      <w:bookmarkStart w:id="858" w:name="_ETM_Q1_3091605"/>
      <w:bookmarkEnd w:id="858"/>
      <w:r>
        <w:rPr>
          <w:rFonts w:hint="cs"/>
          <w:rtl/>
        </w:rPr>
        <w:t xml:space="preserve">ברירת המחדל שלנו היא לעשות הסברה, היא לבקש מהאזרח לעטות </w:t>
      </w:r>
      <w:bookmarkStart w:id="859" w:name="_ETM_Q1_3098174"/>
      <w:bookmarkEnd w:id="859"/>
      <w:r>
        <w:rPr>
          <w:rFonts w:hint="cs"/>
          <w:rtl/>
        </w:rPr>
        <w:t>מסכה ושהוא יעטה מסכה מבלי שנצטרך להתערב. ברירת המחד</w:t>
      </w:r>
      <w:bookmarkStart w:id="860" w:name="_ETM_Q1_3101975"/>
      <w:bookmarkEnd w:id="860"/>
      <w:r>
        <w:rPr>
          <w:rFonts w:hint="cs"/>
          <w:rtl/>
        </w:rPr>
        <w:t xml:space="preserve">ל היא לא אכיפה. האכיפה היא רק בשלב האחרון </w:t>
      </w:r>
      <w:bookmarkStart w:id="861" w:name="_ETM_Q1_3106225"/>
      <w:bookmarkEnd w:id="861"/>
      <w:r>
        <w:rPr>
          <w:rFonts w:hint="cs"/>
          <w:rtl/>
        </w:rPr>
        <w:t xml:space="preserve">של המפגש בין השוטר לאזרח. אני ציינתי את זה גם </w:t>
      </w:r>
      <w:bookmarkStart w:id="862" w:name="_ETM_Q1_3111315"/>
      <w:bookmarkEnd w:id="862"/>
      <w:r>
        <w:rPr>
          <w:rFonts w:hint="cs"/>
          <w:rtl/>
        </w:rPr>
        <w:t>בישיבה הקודמת. אנחנו יכולים לשלוח לכם את כל ההנחיות</w:t>
      </w:r>
      <w:bookmarkStart w:id="863" w:name="_ETM_Q1_3117870"/>
      <w:bookmarkEnd w:id="863"/>
      <w:r>
        <w:rPr>
          <w:rFonts w:hint="cs"/>
          <w:rtl/>
        </w:rPr>
        <w:t xml:space="preserve"> שיורדות לשוטרים כדי שתראו את זה גם שחור על גבי </w:t>
      </w:r>
      <w:bookmarkStart w:id="864" w:name="_ETM_Q1_3116915"/>
      <w:bookmarkEnd w:id="864"/>
      <w:r>
        <w:rPr>
          <w:rFonts w:hint="cs"/>
          <w:rtl/>
        </w:rPr>
        <w:t xml:space="preserve">לבן. לשוטרים יש שיקול דעת, זה יכול להיות באזור אדום, באזור מוגבל, יכולים </w:t>
      </w:r>
      <w:r w:rsidR="00CB1C04">
        <w:rPr>
          <w:rFonts w:hint="cs"/>
          <w:rtl/>
        </w:rPr>
        <w:t xml:space="preserve">להיות הרבה תרחישים שעשויים לצוץ, אי אפשר להיכנס לכל אירוע ואירוע. </w:t>
      </w:r>
    </w:p>
    <w:p w:rsidR="0058786A" w:rsidRDefault="0058786A" w:rsidP="00CB1C04">
      <w:pPr>
        <w:rPr>
          <w:rtl/>
        </w:rPr>
      </w:pPr>
      <w:bookmarkStart w:id="865" w:name="_ETM_Q1_3139471"/>
      <w:bookmarkStart w:id="866" w:name="_ETM_Q1_3139582"/>
      <w:bookmarkEnd w:id="865"/>
      <w:bookmarkEnd w:id="866"/>
    </w:p>
    <w:p w:rsidR="00CB1C04" w:rsidRDefault="00CB1C04" w:rsidP="00CB1C04">
      <w:pPr>
        <w:rPr>
          <w:rtl/>
        </w:rPr>
      </w:pPr>
      <w:r>
        <w:rPr>
          <w:rFonts w:hint="cs"/>
          <w:rtl/>
        </w:rPr>
        <w:t>אני</w:t>
      </w:r>
      <w:bookmarkStart w:id="867" w:name="_ETM_Q1_3140915"/>
      <w:bookmarkEnd w:id="867"/>
      <w:r>
        <w:rPr>
          <w:rFonts w:hint="cs"/>
          <w:rtl/>
        </w:rPr>
        <w:t xml:space="preserve"> רוצה לגעת בכמה דברים שאנחנו כן עושים, בנוסף להעברת </w:t>
      </w:r>
      <w:bookmarkStart w:id="868" w:name="_ETM_Q1_3140064"/>
      <w:bookmarkEnd w:id="868"/>
      <w:r>
        <w:rPr>
          <w:rFonts w:hint="cs"/>
          <w:rtl/>
        </w:rPr>
        <w:t xml:space="preserve">הנחיות. אגב, קיצרנו את אופן העברת ההנחיות באמצעות הטלפונים הסלולריים </w:t>
      </w:r>
      <w:bookmarkStart w:id="869" w:name="_ETM_Q1_3149810"/>
      <w:bookmarkEnd w:id="869"/>
      <w:r>
        <w:rPr>
          <w:rFonts w:hint="cs"/>
          <w:rtl/>
        </w:rPr>
        <w:t>האישיים של השוטרים. יש לנו אפליקציה משטר</w:t>
      </w:r>
      <w:bookmarkStart w:id="870" w:name="_ETM_Q1_3150722"/>
      <w:bookmarkEnd w:id="870"/>
      <w:r>
        <w:rPr>
          <w:rFonts w:hint="cs"/>
          <w:rtl/>
        </w:rPr>
        <w:t xml:space="preserve">תית שבאמצעותה השוטרים מקבלים את המסרים בצורה ישירה. עשינו גם הכנה מנטלית לטובת העניין, זו תודעת משימה אחרת, זו לא </w:t>
      </w:r>
      <w:bookmarkStart w:id="871" w:name="_ETM_Q1_3159813"/>
      <w:bookmarkEnd w:id="871"/>
      <w:r>
        <w:rPr>
          <w:rFonts w:hint="cs"/>
          <w:rtl/>
        </w:rPr>
        <w:t xml:space="preserve">תודעה שיטורית קלאסית. יש פה משימה אזרחית, היא לא שיטורית </w:t>
      </w:r>
      <w:bookmarkStart w:id="872" w:name="_ETM_Q1_3166346"/>
      <w:bookmarkEnd w:id="872"/>
      <w:r>
        <w:rPr>
          <w:rFonts w:hint="cs"/>
          <w:rtl/>
        </w:rPr>
        <w:t>קלאסית, ועשינו גם את ההכנה המנטלית לזה. אנחנו עומדים על המאפיינים הייחודיים של המשימה זאת אל מול משימות אחרות</w:t>
      </w:r>
      <w:bookmarkStart w:id="873" w:name="_ETM_Q1_3173577"/>
      <w:bookmarkEnd w:id="873"/>
      <w:r>
        <w:rPr>
          <w:rFonts w:hint="cs"/>
          <w:rtl/>
        </w:rPr>
        <w:t xml:space="preserve">; יש כוחות ייעודיים שמתעסקים במשימה הזאת. נכון שכל השוטרים שנמצאים ברחוב, גם אם הם לא מהכוחות הייעודיים </w:t>
      </w:r>
      <w:bookmarkStart w:id="874" w:name="_ETM_Q1_3186664"/>
      <w:bookmarkEnd w:id="874"/>
      <w:r>
        <w:rPr>
          <w:rFonts w:hint="cs"/>
          <w:rtl/>
        </w:rPr>
        <w:t>האלה, והם עושים פעילות קורונה כפעילות אגבית אם הם נתקלים באירוע, הם נד</w:t>
      </w:r>
      <w:r w:rsidR="0058786A">
        <w:rPr>
          <w:rFonts w:hint="cs"/>
          <w:rtl/>
        </w:rPr>
        <w:t>רשים להתייחס אליו. יש כוחות ש</w:t>
      </w:r>
      <w:r>
        <w:rPr>
          <w:rFonts w:hint="cs"/>
          <w:rtl/>
        </w:rPr>
        <w:t xml:space="preserve">מתודרכים, מיומנים, </w:t>
      </w:r>
      <w:bookmarkStart w:id="875" w:name="_ETM_Q1_3197151"/>
      <w:bookmarkEnd w:id="875"/>
      <w:r>
        <w:rPr>
          <w:rFonts w:hint="cs"/>
          <w:rtl/>
        </w:rPr>
        <w:t xml:space="preserve">שמכירים את המדיניות בצורה עוד יותר מדויקת, עם הנחיות ברורות, </w:t>
      </w:r>
      <w:bookmarkStart w:id="876" w:name="_ETM_Q1_3197330"/>
      <w:bookmarkEnd w:id="876"/>
      <w:r>
        <w:rPr>
          <w:rFonts w:hint="cs"/>
          <w:rtl/>
        </w:rPr>
        <w:t>עם תדריכים מסודרים.</w:t>
      </w:r>
    </w:p>
    <w:p w:rsidR="00CB1C04" w:rsidRDefault="00CB1C04" w:rsidP="00CB1C04">
      <w:pPr>
        <w:rPr>
          <w:rtl/>
        </w:rPr>
      </w:pPr>
    </w:p>
    <w:p w:rsidR="00CB1C04" w:rsidRDefault="00CB1C04" w:rsidP="00671F83">
      <w:pPr>
        <w:pStyle w:val="a4"/>
        <w:rPr>
          <w:rtl/>
        </w:rPr>
      </w:pPr>
      <w:bookmarkStart w:id="877" w:name="ET_speaker_5142_91"/>
      <w:r w:rsidRPr="00671F83">
        <w:rPr>
          <w:rStyle w:val="TagStyle"/>
          <w:rtl/>
        </w:rPr>
        <w:t xml:space="preserve"> &lt;&lt; דובר &gt;&gt;</w:t>
      </w:r>
      <w:r w:rsidRPr="00CB1C04">
        <w:rPr>
          <w:rStyle w:val="TagStyle"/>
          <w:rtl/>
        </w:rPr>
        <w:t xml:space="preserve"> </w:t>
      </w:r>
      <w:r>
        <w:rPr>
          <w:rtl/>
        </w:rPr>
        <w:t>יוליה מלינובסקי (ישראל ביתנו):</w:t>
      </w:r>
      <w:r w:rsidRPr="00CB1C04">
        <w:rPr>
          <w:rStyle w:val="TagStyle"/>
          <w:rtl/>
        </w:rPr>
        <w:t xml:space="preserve"> </w:t>
      </w:r>
      <w:r w:rsidRPr="00671F83">
        <w:rPr>
          <w:rStyle w:val="TagStyle"/>
          <w:rtl/>
        </w:rPr>
        <w:t>&lt;&lt; דובר &gt;&gt;</w:t>
      </w:r>
      <w:r>
        <w:rPr>
          <w:rtl/>
        </w:rPr>
        <w:t xml:space="preserve"> </w:t>
      </w:r>
      <w:bookmarkEnd w:id="877"/>
    </w:p>
    <w:p w:rsidR="00CB1C04" w:rsidRDefault="00CB1C04" w:rsidP="00CB1C04">
      <w:pPr>
        <w:pStyle w:val="KeepWithNext"/>
        <w:rPr>
          <w:rtl/>
        </w:rPr>
      </w:pPr>
    </w:p>
    <w:p w:rsidR="00CB1C04" w:rsidRDefault="00CB1C04" w:rsidP="00CB1C04">
      <w:pPr>
        <w:rPr>
          <w:rtl/>
        </w:rPr>
      </w:pPr>
      <w:r>
        <w:rPr>
          <w:rFonts w:hint="cs"/>
          <w:rtl/>
        </w:rPr>
        <w:t xml:space="preserve">כלומר, אם היום אני </w:t>
      </w:r>
      <w:bookmarkStart w:id="878" w:name="_ETM_Q1_3204858"/>
      <w:bookmarkEnd w:id="878"/>
      <w:r>
        <w:rPr>
          <w:rFonts w:hint="cs"/>
          <w:rtl/>
        </w:rPr>
        <w:t xml:space="preserve">אפגוש שוטר, יש בטלפון הנייד שלו הנחיות ברורות, </w:t>
      </w:r>
      <w:bookmarkStart w:id="879" w:name="_ETM_Q1_3208381"/>
      <w:bookmarkEnd w:id="879"/>
      <w:r>
        <w:rPr>
          <w:rFonts w:hint="cs"/>
          <w:rtl/>
        </w:rPr>
        <w:t>ואני יכולה להגיד לו: אדוני השוטר, תיכנס לטלפון שלך ותבדוק</w:t>
      </w:r>
      <w:bookmarkStart w:id="880" w:name="_ETM_Q1_3213364"/>
      <w:bookmarkEnd w:id="880"/>
      <w:r>
        <w:rPr>
          <w:rFonts w:hint="cs"/>
          <w:rtl/>
        </w:rPr>
        <w:t xml:space="preserve"> מה ההנחיות?</w:t>
      </w:r>
      <w:bookmarkStart w:id="881" w:name="_ETM_Q1_3220095"/>
      <w:bookmarkEnd w:id="881"/>
    </w:p>
    <w:p w:rsidR="00CB1C04" w:rsidRDefault="00CB1C04" w:rsidP="00CB1C04">
      <w:pPr>
        <w:rPr>
          <w:rtl/>
        </w:rPr>
      </w:pPr>
      <w:bookmarkStart w:id="882" w:name="_ETM_Q1_3220163"/>
      <w:bookmarkEnd w:id="882"/>
    </w:p>
    <w:p w:rsidR="00CB1C04" w:rsidRDefault="00CB1C04" w:rsidP="00671F83">
      <w:pPr>
        <w:pStyle w:val="af6"/>
        <w:rPr>
          <w:rtl/>
        </w:rPr>
      </w:pPr>
      <w:bookmarkStart w:id="883" w:name="ET_yor_5777_92"/>
      <w:r w:rsidRPr="00671F83">
        <w:rPr>
          <w:rStyle w:val="TagStyle"/>
          <w:rtl/>
        </w:rPr>
        <w:t xml:space="preserve"> &lt;&lt; יור &gt;&gt;</w:t>
      </w:r>
      <w:r w:rsidRPr="00CB1C04">
        <w:rPr>
          <w:rStyle w:val="TagStyle"/>
          <w:rtl/>
        </w:rPr>
        <w:t xml:space="preserve"> </w:t>
      </w:r>
      <w:r>
        <w:rPr>
          <w:rtl/>
        </w:rPr>
        <w:t>היו"ר מיקי חיימוביץ':</w:t>
      </w:r>
      <w:r w:rsidRPr="00CB1C04">
        <w:rPr>
          <w:rStyle w:val="TagStyle"/>
          <w:rtl/>
        </w:rPr>
        <w:t xml:space="preserve"> </w:t>
      </w:r>
      <w:r w:rsidRPr="00671F83">
        <w:rPr>
          <w:rStyle w:val="TagStyle"/>
          <w:rtl/>
        </w:rPr>
        <w:t>&lt;&lt; יור &gt;&gt;</w:t>
      </w:r>
      <w:r>
        <w:rPr>
          <w:rtl/>
        </w:rPr>
        <w:t xml:space="preserve"> </w:t>
      </w:r>
      <w:bookmarkEnd w:id="883"/>
    </w:p>
    <w:p w:rsidR="00CB1C04" w:rsidRDefault="00CB1C04" w:rsidP="00CB1C04">
      <w:pPr>
        <w:pStyle w:val="KeepWithNext"/>
        <w:rPr>
          <w:rtl/>
        </w:rPr>
      </w:pPr>
    </w:p>
    <w:p w:rsidR="006B7EB6" w:rsidRDefault="00CB1C04" w:rsidP="006B7EB6">
      <w:pPr>
        <w:rPr>
          <w:rtl/>
        </w:rPr>
      </w:pPr>
      <w:r>
        <w:rPr>
          <w:rtl/>
        </w:rPr>
        <w:t xml:space="preserve">  </w:t>
      </w:r>
      <w:r>
        <w:rPr>
          <w:rFonts w:hint="cs"/>
          <w:rtl/>
        </w:rPr>
        <w:t xml:space="preserve">הסוגיה של ההנחיות </w:t>
      </w:r>
      <w:r w:rsidR="00A773C4">
        <w:rPr>
          <w:rFonts w:hint="cs"/>
          <w:rtl/>
        </w:rPr>
        <w:t xml:space="preserve">היא חשובה מאוד בעיניי. קיבלתי את </w:t>
      </w:r>
      <w:bookmarkStart w:id="884" w:name="_ETM_Q1_3220551"/>
      <w:bookmarkEnd w:id="884"/>
      <w:r w:rsidR="00A773C4">
        <w:rPr>
          <w:rFonts w:hint="cs"/>
          <w:rtl/>
        </w:rPr>
        <w:t xml:space="preserve">נוסח חוק בריאות העם, אגב הוא מאוד חד-משמעי </w:t>
      </w:r>
      <w:bookmarkStart w:id="885" w:name="_ETM_Q1_3230027"/>
      <w:bookmarkEnd w:id="885"/>
      <w:r w:rsidR="00A773C4">
        <w:rPr>
          <w:rFonts w:hint="cs"/>
          <w:rtl/>
        </w:rPr>
        <w:t xml:space="preserve">לגבי זה שכולם צריכים להיות עם מסכות כל הזמן. אני </w:t>
      </w:r>
      <w:bookmarkStart w:id="886" w:name="_ETM_Q1_3233422"/>
      <w:bookmarkEnd w:id="886"/>
      <w:r w:rsidR="00A773C4">
        <w:rPr>
          <w:rFonts w:hint="cs"/>
          <w:rtl/>
        </w:rPr>
        <w:t xml:space="preserve">אקרא: "לא ישהה אדם במקום שאינו מקום מגוריו מבלי שהוא </w:t>
      </w:r>
      <w:bookmarkStart w:id="887" w:name="_ETM_Q1_3227890"/>
      <w:bookmarkEnd w:id="887"/>
      <w:r w:rsidR="00A773C4">
        <w:rPr>
          <w:rFonts w:hint="cs"/>
          <w:rtl/>
        </w:rPr>
        <w:t xml:space="preserve">עוטה מסכה". זה הסעיף. סעיף קטן (א) קובע את </w:t>
      </w:r>
      <w:bookmarkStart w:id="888" w:name="_ETM_Q1_3237096"/>
      <w:bookmarkEnd w:id="888"/>
      <w:r w:rsidR="00A773C4">
        <w:rPr>
          <w:rFonts w:hint="cs"/>
          <w:rtl/>
        </w:rPr>
        <w:t xml:space="preserve">החריגים: קטין מתחת לגיל 7; </w:t>
      </w:r>
      <w:r w:rsidR="006B7EB6">
        <w:rPr>
          <w:rFonts w:hint="cs"/>
          <w:rtl/>
        </w:rPr>
        <w:t>אדם שמחמת מוגבלות נפשית</w:t>
      </w:r>
      <w:bookmarkStart w:id="889" w:name="_ETM_Q1_3243764"/>
      <w:bookmarkEnd w:id="889"/>
      <w:r w:rsidR="006B7EB6">
        <w:rPr>
          <w:rFonts w:hint="cs"/>
          <w:rtl/>
        </w:rPr>
        <w:t xml:space="preserve">, שכלית או רפואית מתקשה באופן משמעותי או שנמנעת </w:t>
      </w:r>
      <w:bookmarkStart w:id="890" w:name="_ETM_Q1_3246402"/>
      <w:bookmarkEnd w:id="890"/>
      <w:r w:rsidR="006B7EB6">
        <w:rPr>
          <w:rFonts w:hint="cs"/>
          <w:rtl/>
        </w:rPr>
        <w:t xml:space="preserve">ממנו עקב מוגבלותו האמורה, לכסות את הפה ואת האף </w:t>
      </w:r>
      <w:bookmarkStart w:id="891" w:name="_ETM_Q1_3251672"/>
      <w:bookmarkEnd w:id="891"/>
      <w:r w:rsidR="006B7EB6">
        <w:rPr>
          <w:rFonts w:hint="cs"/>
          <w:rtl/>
        </w:rPr>
        <w:t xml:space="preserve">כאמור; אדם השוהה במקום סגור או מופרד בלא אדם </w:t>
      </w:r>
      <w:bookmarkStart w:id="892" w:name="_ETM_Q1_3255590"/>
      <w:bookmarkEnd w:id="892"/>
      <w:r w:rsidR="006B7EB6">
        <w:rPr>
          <w:rFonts w:hint="cs"/>
          <w:rtl/>
        </w:rPr>
        <w:t xml:space="preserve">נוסף או אדם השוהה במקום עם האנשים הגרים באותו מקום </w:t>
      </w:r>
      <w:bookmarkStart w:id="893" w:name="_ETM_Q1_3255254"/>
      <w:bookmarkEnd w:id="893"/>
      <w:r w:rsidR="006B7EB6">
        <w:rPr>
          <w:rFonts w:hint="cs"/>
          <w:rtl/>
        </w:rPr>
        <w:t xml:space="preserve">איתו. לעניין זה, "השוהה במקום סגור או מופרד" </w:t>
      </w:r>
      <w:r w:rsidR="006B7EB6">
        <w:rPr>
          <w:rtl/>
        </w:rPr>
        <w:t>–</w:t>
      </w:r>
      <w:r w:rsidR="006B7EB6">
        <w:rPr>
          <w:rFonts w:hint="cs"/>
          <w:rtl/>
        </w:rPr>
        <w:t xml:space="preserve"> </w:t>
      </w:r>
      <w:bookmarkStart w:id="894" w:name="_ETM_Q1_3262992"/>
      <w:bookmarkEnd w:id="894"/>
      <w:r w:rsidR="006B7EB6">
        <w:rPr>
          <w:rFonts w:hint="cs"/>
          <w:rtl/>
        </w:rPr>
        <w:t>אדם השוהה בכלי רכב</w:t>
      </w:r>
      <w:bookmarkStart w:id="895" w:name="_ETM_Q1_3265254"/>
      <w:bookmarkEnd w:id="895"/>
      <w:r w:rsidR="006B7EB6">
        <w:rPr>
          <w:rFonts w:hint="cs"/>
          <w:rtl/>
        </w:rPr>
        <w:t xml:space="preserve"> </w:t>
      </w:r>
      <w:r w:rsidR="006B7EB6">
        <w:rPr>
          <w:rtl/>
        </w:rPr>
        <w:t>–</w:t>
      </w:r>
      <w:r w:rsidR="006B7EB6">
        <w:rPr>
          <w:rFonts w:hint="cs"/>
          <w:rtl/>
        </w:rPr>
        <w:t xml:space="preserve"> כלומר, אם אתה שוהה בכלי</w:t>
      </w:r>
      <w:bookmarkStart w:id="896" w:name="_ETM_Q1_3263025"/>
      <w:bookmarkEnd w:id="896"/>
      <w:r w:rsidR="006B7EB6">
        <w:rPr>
          <w:rFonts w:hint="cs"/>
          <w:rtl/>
        </w:rPr>
        <w:t xml:space="preserve"> רכב, אתה לא צריך להיות עם מסכה </w:t>
      </w:r>
      <w:r w:rsidR="006B7EB6">
        <w:rPr>
          <w:rtl/>
        </w:rPr>
        <w:t>–</w:t>
      </w:r>
      <w:r w:rsidR="006B7EB6">
        <w:rPr>
          <w:rFonts w:hint="cs"/>
          <w:rtl/>
        </w:rPr>
        <w:t xml:space="preserve"> במבנה, בחלק ממבנה הכולל מחיצה בגובה שני מטרים לפחות</w:t>
      </w:r>
      <w:bookmarkStart w:id="897" w:name="_ETM_Q1_3270809"/>
      <w:bookmarkEnd w:id="897"/>
      <w:r w:rsidR="006B7EB6">
        <w:rPr>
          <w:rFonts w:hint="cs"/>
          <w:rtl/>
        </w:rPr>
        <w:t xml:space="preserve"> או בתא עבודה בחלל פתוח או </w:t>
      </w:r>
      <w:bookmarkStart w:id="898" w:name="_ETM_Q1_3273321"/>
      <w:bookmarkEnd w:id="898"/>
      <w:r w:rsidR="006B7EB6">
        <w:rPr>
          <w:rFonts w:hint="cs"/>
          <w:rtl/>
        </w:rPr>
        <w:t xml:space="preserve">אדם שמשתתף בשידור באמצעי תקשורת או שני עובדים העובדים </w:t>
      </w:r>
      <w:bookmarkStart w:id="899" w:name="_ETM_Q1_3273814"/>
      <w:bookmarkEnd w:id="899"/>
      <w:r w:rsidR="006B7EB6">
        <w:rPr>
          <w:rFonts w:hint="cs"/>
          <w:rtl/>
        </w:rPr>
        <w:t xml:space="preserve">בקביעות בחדר אחד במקום עבודה או אדם שמבצע פעילות </w:t>
      </w:r>
      <w:bookmarkStart w:id="900" w:name="_ETM_Q1_3276652"/>
      <w:bookmarkEnd w:id="900"/>
      <w:r w:rsidR="006B7EB6">
        <w:rPr>
          <w:rFonts w:hint="cs"/>
          <w:rtl/>
        </w:rPr>
        <w:t xml:space="preserve">ספורט. אלה החריגים. כלומר, לפי החוק הזה כל אדם </w:t>
      </w:r>
      <w:bookmarkStart w:id="901" w:name="_ETM_Q1_3283102"/>
      <w:bookmarkEnd w:id="901"/>
      <w:r w:rsidR="006B7EB6">
        <w:rPr>
          <w:rFonts w:hint="cs"/>
          <w:rtl/>
        </w:rPr>
        <w:t xml:space="preserve">מחוץ לבית צריך להיות עם מסכה. </w:t>
      </w:r>
      <w:bookmarkStart w:id="902" w:name="_ETM_Q1_3288612"/>
      <w:bookmarkEnd w:id="902"/>
    </w:p>
    <w:p w:rsidR="006B7EB6" w:rsidRDefault="006B7EB6" w:rsidP="006B7EB6">
      <w:pPr>
        <w:rPr>
          <w:rtl/>
        </w:rPr>
      </w:pPr>
      <w:bookmarkStart w:id="903" w:name="_ETM_Q1_3288664"/>
      <w:bookmarkEnd w:id="903"/>
    </w:p>
    <w:p w:rsidR="00CB1C04" w:rsidRDefault="006B7EB6" w:rsidP="006B7EB6">
      <w:pPr>
        <w:rPr>
          <w:rtl/>
        </w:rPr>
      </w:pPr>
      <w:bookmarkStart w:id="904" w:name="_ETM_Q1_3289421"/>
      <w:bookmarkStart w:id="905" w:name="_ETM_Q1_3289466"/>
      <w:bookmarkEnd w:id="904"/>
      <w:bookmarkEnd w:id="905"/>
      <w:r>
        <w:rPr>
          <w:rFonts w:hint="cs"/>
          <w:rtl/>
        </w:rPr>
        <w:t xml:space="preserve">לכן מעניין אותי אם </w:t>
      </w:r>
      <w:bookmarkStart w:id="906" w:name="_ETM_Q1_3287946"/>
      <w:bookmarkEnd w:id="906"/>
      <w:r>
        <w:rPr>
          <w:rFonts w:hint="cs"/>
          <w:rtl/>
        </w:rPr>
        <w:t xml:space="preserve">ההנחיות של השר, כפי שדיברתי איתו ואמר לי </w:t>
      </w:r>
      <w:bookmarkStart w:id="907" w:name="_ETM_Q1_3292741"/>
      <w:bookmarkEnd w:id="907"/>
      <w:r>
        <w:rPr>
          <w:rFonts w:hint="cs"/>
          <w:rtl/>
        </w:rPr>
        <w:t>שהוא שוקל את הסוגיה של עטיית מסכות בחוץ וקנסות לאנשים שלא הולכים איתן בחוץ, האם ההנחיות שלכם שונות במשהו מהחוק הזה?</w:t>
      </w:r>
    </w:p>
    <w:p w:rsidR="006B7EB6" w:rsidRDefault="006B7EB6" w:rsidP="006B7EB6">
      <w:pPr>
        <w:rPr>
          <w:rtl/>
        </w:rPr>
      </w:pPr>
      <w:bookmarkStart w:id="908" w:name="_ETM_Q1_3271946"/>
      <w:bookmarkStart w:id="909" w:name="_ETM_Q1_3272025"/>
      <w:bookmarkStart w:id="910" w:name="_ETM_Q1_3274263"/>
      <w:bookmarkEnd w:id="908"/>
      <w:bookmarkEnd w:id="909"/>
      <w:bookmarkEnd w:id="910"/>
    </w:p>
    <w:p w:rsidR="006B7EB6" w:rsidRDefault="006B7EB6" w:rsidP="00671F83">
      <w:pPr>
        <w:pStyle w:val="af9"/>
        <w:rPr>
          <w:rtl/>
        </w:rPr>
      </w:pPr>
      <w:bookmarkStart w:id="911" w:name="ET_guest_תנצ_אילן_פרץ_173"/>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911"/>
    <w:p w:rsidR="006B7EB6" w:rsidRDefault="006B7EB6" w:rsidP="006B7EB6">
      <w:pPr>
        <w:pStyle w:val="a4"/>
        <w:keepNext/>
        <w:rPr>
          <w:rStyle w:val="TagStyle"/>
          <w:rtl/>
        </w:rPr>
      </w:pPr>
    </w:p>
    <w:p w:rsidR="006B7EB6" w:rsidRDefault="006B7EB6" w:rsidP="006B7EB6">
      <w:pPr>
        <w:rPr>
          <w:rtl/>
          <w:lang w:eastAsia="he-IL"/>
        </w:rPr>
      </w:pPr>
      <w:r>
        <w:rPr>
          <w:rFonts w:hint="cs"/>
          <w:rtl/>
          <w:lang w:eastAsia="he-IL"/>
        </w:rPr>
        <w:t>אמרתי,</w:t>
      </w:r>
      <w:r w:rsidR="00186818">
        <w:rPr>
          <w:rFonts w:hint="cs"/>
          <w:rtl/>
          <w:lang w:eastAsia="he-IL"/>
        </w:rPr>
        <w:t xml:space="preserve"> יש טווח שיקול דעת </w:t>
      </w:r>
      <w:bookmarkStart w:id="912" w:name="_ETM_Q1_3308490"/>
      <w:bookmarkEnd w:id="912"/>
      <w:r w:rsidR="00186818">
        <w:rPr>
          <w:rFonts w:hint="cs"/>
          <w:rtl/>
          <w:lang w:eastAsia="he-IL"/>
        </w:rPr>
        <w:t xml:space="preserve">של שוטר והשוטר משתמש בו. </w:t>
      </w:r>
    </w:p>
    <w:p w:rsidR="00186818" w:rsidRDefault="00186818" w:rsidP="006B7EB6">
      <w:pPr>
        <w:rPr>
          <w:rtl/>
          <w:lang w:eastAsia="he-IL"/>
        </w:rPr>
      </w:pPr>
      <w:bookmarkStart w:id="913" w:name="_ETM_Q1_3314860"/>
      <w:bookmarkStart w:id="914" w:name="_ETM_Q1_3314949"/>
      <w:bookmarkEnd w:id="913"/>
      <w:bookmarkEnd w:id="914"/>
    </w:p>
    <w:p w:rsidR="00186818" w:rsidRPr="006B7EB6" w:rsidRDefault="00186818" w:rsidP="00186818">
      <w:pPr>
        <w:rPr>
          <w:lang w:eastAsia="he-IL"/>
        </w:rPr>
      </w:pPr>
      <w:bookmarkStart w:id="915" w:name="_ETM_Q1_3315437"/>
      <w:bookmarkStart w:id="916" w:name="_ETM_Q1_3315498"/>
      <w:bookmarkEnd w:id="915"/>
      <w:bookmarkEnd w:id="916"/>
      <w:r>
        <w:rPr>
          <w:rFonts w:hint="cs"/>
          <w:rtl/>
          <w:lang w:eastAsia="he-IL"/>
        </w:rPr>
        <w:t xml:space="preserve">אני רוצה להעיר הערה, </w:t>
      </w:r>
      <w:bookmarkStart w:id="917" w:name="_ETM_Q1_3321809"/>
      <w:bookmarkEnd w:id="917"/>
      <w:r>
        <w:rPr>
          <w:rFonts w:hint="cs"/>
          <w:rtl/>
          <w:lang w:eastAsia="he-IL"/>
        </w:rPr>
        <w:t xml:space="preserve">חברת הכנסת מלינובסקי, אני מרגיש כאילו שעכשיו אני אצא לרחוב וכל </w:t>
      </w:r>
      <w:bookmarkStart w:id="918" w:name="_ETM_Q1_3333182"/>
      <w:bookmarkEnd w:id="918"/>
      <w:r>
        <w:rPr>
          <w:rFonts w:hint="cs"/>
          <w:rtl/>
          <w:lang w:eastAsia="he-IL"/>
        </w:rPr>
        <w:t xml:space="preserve">מפגש כזה יצטרך להסתיים רק בהסברה. אנחנו גם מבצעים </w:t>
      </w:r>
      <w:bookmarkStart w:id="919" w:name="_ETM_Q1_3332897"/>
      <w:bookmarkEnd w:id="919"/>
      <w:r>
        <w:rPr>
          <w:rFonts w:hint="cs"/>
          <w:rtl/>
          <w:lang w:eastAsia="he-IL"/>
        </w:rPr>
        <w:t xml:space="preserve">אכיפה איפה שצריך לבצע אכיפה ואני לא חושב שהשוטר צריך </w:t>
      </w:r>
      <w:bookmarkStart w:id="920" w:name="_ETM_Q1_3340869"/>
      <w:bookmarkEnd w:id="920"/>
      <w:r>
        <w:rPr>
          <w:rFonts w:hint="cs"/>
          <w:rtl/>
          <w:lang w:eastAsia="he-IL"/>
        </w:rPr>
        <w:t>להתנצל שהוא רשם דוח איפה שהוא חשב שהוא צריך לרשום</w:t>
      </w:r>
      <w:bookmarkStart w:id="921" w:name="_ETM_Q1_3341685"/>
      <w:bookmarkEnd w:id="921"/>
      <w:r>
        <w:rPr>
          <w:rFonts w:hint="cs"/>
          <w:rtl/>
          <w:lang w:eastAsia="he-IL"/>
        </w:rPr>
        <w:t xml:space="preserve"> דוח. עדיין יש פה נגיף שמשתולל, המשטרה נדרשה למשימה </w:t>
      </w:r>
      <w:bookmarkStart w:id="922" w:name="_ETM_Q1_3347192"/>
      <w:bookmarkEnd w:id="922"/>
      <w:r>
        <w:rPr>
          <w:rFonts w:hint="cs"/>
          <w:rtl/>
          <w:lang w:eastAsia="he-IL"/>
        </w:rPr>
        <w:t xml:space="preserve">הזאת ולשמור על בריאות </w:t>
      </w:r>
      <w:bookmarkStart w:id="923" w:name="_ETM_Q1_3347373"/>
      <w:bookmarkEnd w:id="923"/>
      <w:r>
        <w:rPr>
          <w:rFonts w:hint="cs"/>
          <w:rtl/>
          <w:lang w:eastAsia="he-IL"/>
        </w:rPr>
        <w:t>הציבור.</w:t>
      </w:r>
    </w:p>
    <w:p w:rsidR="006B7EB6" w:rsidRPr="00186818" w:rsidRDefault="006B7EB6" w:rsidP="006B7EB6">
      <w:pPr>
        <w:pStyle w:val="a4"/>
        <w:keepNext/>
        <w:rPr>
          <w:rStyle w:val="TagStyle"/>
          <w:rtl/>
        </w:rPr>
      </w:pPr>
    </w:p>
    <w:p w:rsidR="006B7EB6" w:rsidRDefault="006B7EB6" w:rsidP="00671F83">
      <w:pPr>
        <w:pStyle w:val="a4"/>
        <w:rPr>
          <w:rtl/>
        </w:rPr>
      </w:pPr>
      <w:bookmarkStart w:id="924" w:name="ET_speaker_5142_174"/>
      <w:r w:rsidRPr="00671F83">
        <w:rPr>
          <w:rStyle w:val="TagStyle"/>
          <w:rtl/>
        </w:rPr>
        <w:t xml:space="preserve"> &lt;&lt; דובר &gt;&gt;</w:t>
      </w:r>
      <w:r w:rsidRPr="006B7EB6">
        <w:rPr>
          <w:rStyle w:val="TagStyle"/>
          <w:rtl/>
        </w:rPr>
        <w:t xml:space="preserve"> </w:t>
      </w:r>
      <w:r>
        <w:rPr>
          <w:rtl/>
        </w:rPr>
        <w:t>יוליה מלינובסקי (ישראל ביתנו):</w:t>
      </w:r>
      <w:r w:rsidRPr="006B7EB6">
        <w:rPr>
          <w:rStyle w:val="TagStyle"/>
          <w:rtl/>
        </w:rPr>
        <w:t xml:space="preserve"> </w:t>
      </w:r>
      <w:r w:rsidRPr="00671F83">
        <w:rPr>
          <w:rStyle w:val="TagStyle"/>
          <w:rtl/>
        </w:rPr>
        <w:t>&lt;&lt; דובר &gt;&gt;</w:t>
      </w:r>
      <w:bookmarkEnd w:id="924"/>
      <w:r>
        <w:rPr>
          <w:rtl/>
        </w:rPr>
        <w:t xml:space="preserve"> </w:t>
      </w:r>
    </w:p>
    <w:p w:rsidR="006B7EB6" w:rsidRDefault="006B7EB6" w:rsidP="006B7EB6">
      <w:pPr>
        <w:pStyle w:val="KeepWithNext"/>
        <w:rPr>
          <w:rtl/>
        </w:rPr>
      </w:pPr>
    </w:p>
    <w:p w:rsidR="006B7EB6" w:rsidRDefault="006B7EB6" w:rsidP="006B7EB6">
      <w:pPr>
        <w:rPr>
          <w:rtl/>
        </w:rPr>
      </w:pPr>
      <w:bookmarkStart w:id="925" w:name="_ETM_Q1_3274634"/>
      <w:bookmarkStart w:id="926" w:name="_ETM_Q1_3274660"/>
      <w:bookmarkEnd w:id="925"/>
      <w:bookmarkEnd w:id="926"/>
      <w:r>
        <w:rPr>
          <w:rtl/>
        </w:rPr>
        <w:t xml:space="preserve">  </w:t>
      </w:r>
      <w:r w:rsidR="00186818">
        <w:rPr>
          <w:rFonts w:hint="cs"/>
          <w:rtl/>
        </w:rPr>
        <w:t xml:space="preserve">זאת בדיוק הבעיה. </w:t>
      </w:r>
    </w:p>
    <w:p w:rsidR="00186818" w:rsidRDefault="00186818" w:rsidP="006B7EB6">
      <w:pPr>
        <w:rPr>
          <w:rtl/>
        </w:rPr>
      </w:pPr>
      <w:bookmarkStart w:id="927" w:name="_ETM_Q1_3352739"/>
      <w:bookmarkStart w:id="928" w:name="_ETM_Q1_3352799"/>
      <w:bookmarkEnd w:id="927"/>
      <w:bookmarkEnd w:id="928"/>
    </w:p>
    <w:p w:rsidR="00186818" w:rsidRDefault="00186818" w:rsidP="00671F83">
      <w:pPr>
        <w:pStyle w:val="af9"/>
        <w:rPr>
          <w:rtl/>
        </w:rPr>
      </w:pPr>
      <w:bookmarkStart w:id="929" w:name="ET_guest_תנצ_אילן_פרץ_175"/>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929"/>
    <w:p w:rsidR="00186818" w:rsidRDefault="00186818" w:rsidP="00186818">
      <w:pPr>
        <w:rPr>
          <w:rtl/>
        </w:rPr>
      </w:pPr>
    </w:p>
    <w:p w:rsidR="00CB1C04" w:rsidRDefault="00CB1C04" w:rsidP="00CB1C04">
      <w:pPr>
        <w:rPr>
          <w:rtl/>
        </w:rPr>
      </w:pPr>
      <w:bookmarkStart w:id="930" w:name="_ETM_Q1_3220508"/>
      <w:bookmarkStart w:id="931" w:name="_ETM_Q1_3220582"/>
      <w:bookmarkEnd w:id="930"/>
      <w:bookmarkEnd w:id="931"/>
      <w:r>
        <w:rPr>
          <w:rtl/>
        </w:rPr>
        <w:t xml:space="preserve">  </w:t>
      </w:r>
      <w:r w:rsidR="00186818">
        <w:rPr>
          <w:rFonts w:hint="cs"/>
          <w:rtl/>
        </w:rPr>
        <w:t xml:space="preserve">להגיד בצורה נחושה שעכשיו אני אצא לרחוב ואם אני אקבל או לא אקבל - - - </w:t>
      </w:r>
    </w:p>
    <w:p w:rsidR="00186818" w:rsidRDefault="00186818" w:rsidP="00CB1C04">
      <w:pPr>
        <w:rPr>
          <w:rtl/>
        </w:rPr>
      </w:pPr>
      <w:bookmarkStart w:id="932" w:name="_ETM_Q1_3354897"/>
      <w:bookmarkStart w:id="933" w:name="_ETM_Q1_3354978"/>
      <w:bookmarkEnd w:id="932"/>
      <w:bookmarkEnd w:id="933"/>
    </w:p>
    <w:p w:rsidR="00186818" w:rsidRDefault="00186818" w:rsidP="00671F83">
      <w:pPr>
        <w:pStyle w:val="a4"/>
        <w:rPr>
          <w:rtl/>
        </w:rPr>
      </w:pPr>
      <w:bookmarkStart w:id="934" w:name="ET_speaker_5142_94"/>
      <w:r w:rsidRPr="00671F83">
        <w:rPr>
          <w:rStyle w:val="TagStyle"/>
          <w:rtl/>
        </w:rPr>
        <w:t xml:space="preserve"> &lt;&lt; דובר &gt;&gt;</w:t>
      </w:r>
      <w:r w:rsidRPr="00186818">
        <w:rPr>
          <w:rStyle w:val="TagStyle"/>
          <w:rtl/>
        </w:rPr>
        <w:t xml:space="preserve"> </w:t>
      </w:r>
      <w:r>
        <w:rPr>
          <w:rtl/>
        </w:rPr>
        <w:t>יוליה מלינובסקי (ישראל ביתנו):</w:t>
      </w:r>
      <w:r w:rsidRPr="00186818">
        <w:rPr>
          <w:rStyle w:val="TagStyle"/>
          <w:rtl/>
        </w:rPr>
        <w:t xml:space="preserve"> </w:t>
      </w:r>
      <w:r w:rsidRPr="00671F83">
        <w:rPr>
          <w:rStyle w:val="TagStyle"/>
          <w:rtl/>
        </w:rPr>
        <w:t>&lt;&lt; דובר &gt;&gt;</w:t>
      </w:r>
      <w:r>
        <w:rPr>
          <w:rtl/>
        </w:rPr>
        <w:t xml:space="preserve"> </w:t>
      </w:r>
      <w:bookmarkEnd w:id="934"/>
    </w:p>
    <w:p w:rsidR="00186818" w:rsidRDefault="00186818" w:rsidP="00186818">
      <w:pPr>
        <w:pStyle w:val="KeepWithNext"/>
        <w:rPr>
          <w:rtl/>
        </w:rPr>
      </w:pPr>
    </w:p>
    <w:p w:rsidR="00186818" w:rsidRDefault="00186818" w:rsidP="00186818">
      <w:pPr>
        <w:rPr>
          <w:rtl/>
        </w:rPr>
      </w:pPr>
      <w:bookmarkStart w:id="935" w:name="_ETM_Q1_3357375"/>
      <w:bookmarkStart w:id="936" w:name="_ETM_Q1_3357410"/>
      <w:bookmarkEnd w:id="935"/>
      <w:bookmarkEnd w:id="936"/>
      <w:r>
        <w:rPr>
          <w:rFonts w:hint="cs"/>
          <w:rtl/>
        </w:rPr>
        <w:t xml:space="preserve">סליחה, אדוני, המטרה </w:t>
      </w:r>
      <w:bookmarkStart w:id="937" w:name="_ETM_Q1_3355906"/>
      <w:bookmarkEnd w:id="937"/>
      <w:r>
        <w:rPr>
          <w:rFonts w:hint="cs"/>
          <w:rtl/>
        </w:rPr>
        <w:t xml:space="preserve">שלך היא לא לחלק דוחות. המטרה שלך היא לשמור על </w:t>
      </w:r>
      <w:bookmarkStart w:id="938" w:name="_ETM_Q1_3365809"/>
      <w:bookmarkEnd w:id="938"/>
      <w:r>
        <w:rPr>
          <w:rFonts w:hint="cs"/>
          <w:rtl/>
        </w:rPr>
        <w:t xml:space="preserve">האזרחים. זה ההבדל, זה בדיוק ההבדל בגישה.  אני </w:t>
      </w:r>
      <w:bookmarkStart w:id="939" w:name="_ETM_Q1_3369457"/>
      <w:bookmarkEnd w:id="939"/>
      <w:r>
        <w:rPr>
          <w:rFonts w:hint="cs"/>
          <w:rtl/>
        </w:rPr>
        <w:t xml:space="preserve">רואה בשוטר חבר, ידיד שבא לעזור. אז לעזור זה </w:t>
      </w:r>
      <w:bookmarkStart w:id="940" w:name="_ETM_Q1_3371169"/>
      <w:bookmarkEnd w:id="940"/>
      <w:r>
        <w:rPr>
          <w:rFonts w:hint="cs"/>
          <w:rtl/>
        </w:rPr>
        <w:t xml:space="preserve">לא לתת דוח 500 שקל ואני אמשיך ללכת בלי מסכה, </w:t>
      </w:r>
      <w:bookmarkStart w:id="941" w:name="_ETM_Q1_3378561"/>
      <w:bookmarkEnd w:id="941"/>
      <w:r>
        <w:rPr>
          <w:rFonts w:hint="cs"/>
          <w:rtl/>
        </w:rPr>
        <w:t xml:space="preserve">כי אין לי אותה. </w:t>
      </w:r>
    </w:p>
    <w:p w:rsidR="00186818" w:rsidRDefault="00186818" w:rsidP="00186818">
      <w:pPr>
        <w:rPr>
          <w:rtl/>
        </w:rPr>
      </w:pPr>
      <w:bookmarkStart w:id="942" w:name="_ETM_Q1_3381132"/>
      <w:bookmarkStart w:id="943" w:name="_ETM_Q1_3381195"/>
      <w:bookmarkEnd w:id="942"/>
      <w:bookmarkEnd w:id="943"/>
    </w:p>
    <w:p w:rsidR="00186818" w:rsidRDefault="00186818" w:rsidP="00671F83">
      <w:pPr>
        <w:pStyle w:val="af6"/>
        <w:rPr>
          <w:rtl/>
        </w:rPr>
      </w:pPr>
      <w:bookmarkStart w:id="944" w:name="ET_yor_5777_95"/>
      <w:r w:rsidRPr="00671F83">
        <w:rPr>
          <w:rStyle w:val="TagStyle"/>
          <w:rtl/>
        </w:rPr>
        <w:t xml:space="preserve"> &lt;&lt; יור &gt;&gt;</w:t>
      </w:r>
      <w:r w:rsidRPr="00186818">
        <w:rPr>
          <w:rStyle w:val="TagStyle"/>
          <w:rtl/>
        </w:rPr>
        <w:t xml:space="preserve"> </w:t>
      </w:r>
      <w:r>
        <w:rPr>
          <w:rtl/>
        </w:rPr>
        <w:t>היו"ר מיקי חיימוביץ':</w:t>
      </w:r>
      <w:r w:rsidRPr="00186818">
        <w:rPr>
          <w:rStyle w:val="TagStyle"/>
          <w:rtl/>
        </w:rPr>
        <w:t xml:space="preserve"> </w:t>
      </w:r>
      <w:r w:rsidRPr="00671F83">
        <w:rPr>
          <w:rStyle w:val="TagStyle"/>
          <w:rtl/>
        </w:rPr>
        <w:t>&lt;&lt; יור &gt;&gt;</w:t>
      </w:r>
      <w:r>
        <w:rPr>
          <w:rtl/>
        </w:rPr>
        <w:t xml:space="preserve"> </w:t>
      </w:r>
      <w:bookmarkEnd w:id="944"/>
    </w:p>
    <w:p w:rsidR="00186818" w:rsidRDefault="00186818" w:rsidP="00186818">
      <w:pPr>
        <w:pStyle w:val="KeepWithNext"/>
        <w:rPr>
          <w:rtl/>
        </w:rPr>
      </w:pPr>
    </w:p>
    <w:p w:rsidR="00186818" w:rsidRDefault="00186818" w:rsidP="00186818">
      <w:pPr>
        <w:rPr>
          <w:rtl/>
        </w:rPr>
      </w:pPr>
      <w:r>
        <w:rPr>
          <w:rFonts w:hint="cs"/>
          <w:rtl/>
        </w:rPr>
        <w:t xml:space="preserve">אבל את יודעת, יוליה, </w:t>
      </w:r>
      <w:bookmarkStart w:id="945" w:name="_ETM_Q1_3380026"/>
      <w:bookmarkEnd w:id="945"/>
      <w:r>
        <w:rPr>
          <w:rFonts w:hint="cs"/>
          <w:rtl/>
        </w:rPr>
        <w:t xml:space="preserve">שיש אנשים שמגיע להם. מה, לא </w:t>
      </w:r>
      <w:bookmarkStart w:id="946" w:name="_ETM_Q1_3383474"/>
      <w:bookmarkEnd w:id="946"/>
      <w:r>
        <w:rPr>
          <w:rFonts w:hint="cs"/>
          <w:rtl/>
        </w:rPr>
        <w:t>תתני דוחות תנועה?</w:t>
      </w:r>
      <w:bookmarkStart w:id="947" w:name="_ETM_Q1_3388651"/>
      <w:bookmarkEnd w:id="947"/>
    </w:p>
    <w:p w:rsidR="00186818" w:rsidRDefault="00186818" w:rsidP="00186818">
      <w:pPr>
        <w:rPr>
          <w:rtl/>
        </w:rPr>
      </w:pPr>
      <w:bookmarkStart w:id="948" w:name="_ETM_Q1_3388724"/>
      <w:bookmarkEnd w:id="948"/>
    </w:p>
    <w:p w:rsidR="00186818" w:rsidRDefault="00186818" w:rsidP="00671F83">
      <w:pPr>
        <w:pStyle w:val="a4"/>
        <w:rPr>
          <w:rtl/>
        </w:rPr>
      </w:pPr>
      <w:bookmarkStart w:id="949" w:name="ET_speaker_5142_96"/>
      <w:r w:rsidRPr="00671F83">
        <w:rPr>
          <w:rStyle w:val="TagStyle"/>
          <w:rtl/>
        </w:rPr>
        <w:t xml:space="preserve"> &lt;&lt; דובר &gt;&gt;</w:t>
      </w:r>
      <w:r w:rsidRPr="00186818">
        <w:rPr>
          <w:rStyle w:val="TagStyle"/>
          <w:rtl/>
        </w:rPr>
        <w:t xml:space="preserve"> </w:t>
      </w:r>
      <w:r>
        <w:rPr>
          <w:rtl/>
        </w:rPr>
        <w:t>יוליה מלינובסקי (ישראל ביתנו):</w:t>
      </w:r>
      <w:r w:rsidRPr="00186818">
        <w:rPr>
          <w:rStyle w:val="TagStyle"/>
          <w:rtl/>
        </w:rPr>
        <w:t xml:space="preserve"> </w:t>
      </w:r>
      <w:r w:rsidRPr="00671F83">
        <w:rPr>
          <w:rStyle w:val="TagStyle"/>
          <w:rtl/>
        </w:rPr>
        <w:t>&lt;&lt; דובר &gt;&gt;</w:t>
      </w:r>
      <w:r>
        <w:rPr>
          <w:rtl/>
        </w:rPr>
        <w:t xml:space="preserve"> </w:t>
      </w:r>
      <w:bookmarkEnd w:id="949"/>
    </w:p>
    <w:p w:rsidR="00186818" w:rsidRDefault="00186818" w:rsidP="00186818">
      <w:pPr>
        <w:pStyle w:val="KeepWithNext"/>
        <w:rPr>
          <w:rtl/>
        </w:rPr>
      </w:pPr>
    </w:p>
    <w:p w:rsidR="00186818" w:rsidRDefault="00186818" w:rsidP="0058786A">
      <w:pPr>
        <w:rPr>
          <w:rtl/>
        </w:rPr>
      </w:pPr>
      <w:r>
        <w:rPr>
          <w:rFonts w:hint="cs"/>
          <w:rtl/>
        </w:rPr>
        <w:t xml:space="preserve">אבל זה צריך להיות מוצא אחרון. זה בדיוק </w:t>
      </w:r>
      <w:bookmarkStart w:id="950" w:name="_ETM_Q1_3386443"/>
      <w:bookmarkEnd w:id="950"/>
      <w:r>
        <w:rPr>
          <w:rFonts w:hint="cs"/>
          <w:rtl/>
        </w:rPr>
        <w:t xml:space="preserve">מה שאני אומרת, זה מוצא אחרון. </w:t>
      </w:r>
      <w:bookmarkStart w:id="951" w:name="_ETM_Q1_3396300"/>
      <w:bookmarkEnd w:id="951"/>
    </w:p>
    <w:p w:rsidR="0058786A" w:rsidRDefault="0058786A" w:rsidP="00186818">
      <w:pPr>
        <w:rPr>
          <w:rtl/>
        </w:rPr>
      </w:pPr>
    </w:p>
    <w:p w:rsidR="00186818" w:rsidRDefault="00186818" w:rsidP="00186818">
      <w:pPr>
        <w:rPr>
          <w:rtl/>
        </w:rPr>
      </w:pPr>
      <w:bookmarkStart w:id="952" w:name="_ETM_Q1_3396354"/>
      <w:bookmarkEnd w:id="952"/>
    </w:p>
    <w:p w:rsidR="00186818" w:rsidRDefault="00186818" w:rsidP="008E40A0">
      <w:pPr>
        <w:pStyle w:val="af9"/>
        <w:keepNext/>
        <w:rPr>
          <w:rtl/>
        </w:rPr>
      </w:pPr>
      <w:bookmarkStart w:id="953" w:name="ET_guest_תנצ_אילן_פרץ_176"/>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953"/>
    <w:p w:rsidR="00186818" w:rsidRDefault="00186818" w:rsidP="008E40A0">
      <w:pPr>
        <w:keepNext/>
        <w:rPr>
          <w:rtl/>
        </w:rPr>
      </w:pPr>
      <w:r>
        <w:rPr>
          <w:rtl/>
        </w:rPr>
        <w:t xml:space="preserve"> </w:t>
      </w:r>
    </w:p>
    <w:p w:rsidR="00186818" w:rsidRDefault="00186818" w:rsidP="008E40A0">
      <w:pPr>
        <w:keepNext/>
        <w:rPr>
          <w:rtl/>
        </w:rPr>
      </w:pPr>
      <w:r>
        <w:rPr>
          <w:rFonts w:hint="cs"/>
          <w:rtl/>
        </w:rPr>
        <w:t xml:space="preserve">גברתי, חזרתי על </w:t>
      </w:r>
      <w:bookmarkStart w:id="954" w:name="_ETM_Q1_3391985"/>
      <w:bookmarkEnd w:id="954"/>
      <w:r>
        <w:rPr>
          <w:rFonts w:hint="cs"/>
          <w:rtl/>
        </w:rPr>
        <w:t>זה חמש פעמים ואת עדיין מתעקשת, ולמרות שחילקנו 250,000</w:t>
      </w:r>
      <w:bookmarkStart w:id="955" w:name="_ETM_Q1_3401004"/>
      <w:bookmarkEnd w:id="955"/>
      <w:r>
        <w:rPr>
          <w:rFonts w:hint="cs"/>
          <w:rtl/>
        </w:rPr>
        <w:t xml:space="preserve"> מסכות ולמרות שהשוטרים מחלקים הרבה אזהרות ולמרות ולמרות ולמרות -</w:t>
      </w:r>
      <w:bookmarkStart w:id="956" w:name="_ETM_Q1_3405058"/>
      <w:bookmarkEnd w:id="956"/>
      <w:r>
        <w:rPr>
          <w:rFonts w:hint="cs"/>
          <w:rtl/>
        </w:rPr>
        <w:t xml:space="preserve"> - - </w:t>
      </w:r>
    </w:p>
    <w:p w:rsidR="00186818" w:rsidRDefault="00186818" w:rsidP="00186818">
      <w:pPr>
        <w:rPr>
          <w:rtl/>
        </w:rPr>
      </w:pPr>
      <w:bookmarkStart w:id="957" w:name="_ETM_Q1_3407275"/>
      <w:bookmarkStart w:id="958" w:name="_ETM_Q1_3407351"/>
      <w:bookmarkEnd w:id="957"/>
      <w:bookmarkEnd w:id="958"/>
    </w:p>
    <w:p w:rsidR="00186818" w:rsidRDefault="00186818" w:rsidP="00671F83">
      <w:pPr>
        <w:pStyle w:val="a4"/>
        <w:rPr>
          <w:rtl/>
        </w:rPr>
      </w:pPr>
      <w:bookmarkStart w:id="959" w:name="ET_speaker_5142_97"/>
      <w:r w:rsidRPr="00671F83">
        <w:rPr>
          <w:rStyle w:val="TagStyle"/>
          <w:rtl/>
        </w:rPr>
        <w:t xml:space="preserve"> &lt;&lt; דובר &gt;&gt;</w:t>
      </w:r>
      <w:r w:rsidRPr="00186818">
        <w:rPr>
          <w:rStyle w:val="TagStyle"/>
          <w:rtl/>
        </w:rPr>
        <w:t xml:space="preserve"> </w:t>
      </w:r>
      <w:r>
        <w:rPr>
          <w:rtl/>
        </w:rPr>
        <w:t>יוליה מלינובסקי (ישראל ביתנו):</w:t>
      </w:r>
      <w:r w:rsidRPr="00186818">
        <w:rPr>
          <w:rStyle w:val="TagStyle"/>
          <w:rtl/>
        </w:rPr>
        <w:t xml:space="preserve"> </w:t>
      </w:r>
      <w:r w:rsidRPr="00671F83">
        <w:rPr>
          <w:rStyle w:val="TagStyle"/>
          <w:rtl/>
        </w:rPr>
        <w:t>&lt;&lt; דובר &gt;&gt;</w:t>
      </w:r>
      <w:r>
        <w:rPr>
          <w:rtl/>
        </w:rPr>
        <w:t xml:space="preserve"> </w:t>
      </w:r>
      <w:bookmarkEnd w:id="959"/>
    </w:p>
    <w:p w:rsidR="00186818" w:rsidRDefault="00186818" w:rsidP="00186818">
      <w:pPr>
        <w:pStyle w:val="KeepWithNext"/>
        <w:rPr>
          <w:rtl/>
        </w:rPr>
      </w:pPr>
    </w:p>
    <w:p w:rsidR="00186818" w:rsidRDefault="00186818" w:rsidP="00186818">
      <w:pPr>
        <w:rPr>
          <w:rtl/>
        </w:rPr>
      </w:pPr>
      <w:r>
        <w:rPr>
          <w:rFonts w:hint="cs"/>
          <w:rtl/>
        </w:rPr>
        <w:t xml:space="preserve">יופי, זה בדיוק מה שאני רוצה לשמוע ממך. </w:t>
      </w:r>
      <w:bookmarkStart w:id="960" w:name="_ETM_Q1_3409314"/>
      <w:bookmarkEnd w:id="960"/>
      <w:r>
        <w:rPr>
          <w:rFonts w:hint="cs"/>
          <w:rtl/>
        </w:rPr>
        <w:t xml:space="preserve">אתה לא אמרת את זה קודם. </w:t>
      </w:r>
    </w:p>
    <w:p w:rsidR="00186818" w:rsidRDefault="00186818" w:rsidP="00186818">
      <w:pPr>
        <w:rPr>
          <w:rtl/>
        </w:rPr>
      </w:pPr>
      <w:bookmarkStart w:id="961" w:name="_ETM_Q1_3409891"/>
      <w:bookmarkStart w:id="962" w:name="_ETM_Q1_3409949"/>
      <w:bookmarkEnd w:id="961"/>
      <w:bookmarkEnd w:id="962"/>
    </w:p>
    <w:p w:rsidR="00186818" w:rsidRDefault="00186818" w:rsidP="00671F83">
      <w:pPr>
        <w:pStyle w:val="a4"/>
        <w:rPr>
          <w:rtl/>
        </w:rPr>
      </w:pPr>
      <w:bookmarkStart w:id="963" w:name="ET_knessetmember_4996_98"/>
      <w:r w:rsidRPr="00671F83">
        <w:rPr>
          <w:rStyle w:val="TagStyle"/>
          <w:rtl/>
        </w:rPr>
        <w:t xml:space="preserve"> &lt;&lt; דובר &gt;&gt;</w:t>
      </w:r>
      <w:r w:rsidRPr="00186818">
        <w:rPr>
          <w:rStyle w:val="TagStyle"/>
          <w:rtl/>
        </w:rPr>
        <w:t xml:space="preserve"> </w:t>
      </w:r>
      <w:r>
        <w:rPr>
          <w:rtl/>
        </w:rPr>
        <w:t>ישראל אייכלר (יהדות התורה):</w:t>
      </w:r>
      <w:r w:rsidRPr="00186818">
        <w:rPr>
          <w:rStyle w:val="TagStyle"/>
          <w:rtl/>
        </w:rPr>
        <w:t xml:space="preserve"> </w:t>
      </w:r>
      <w:r w:rsidRPr="00671F83">
        <w:rPr>
          <w:rStyle w:val="TagStyle"/>
          <w:rtl/>
        </w:rPr>
        <w:t>&lt;&lt; דובר &gt;&gt;</w:t>
      </w:r>
      <w:r>
        <w:rPr>
          <w:rtl/>
        </w:rPr>
        <w:t xml:space="preserve"> </w:t>
      </w:r>
      <w:bookmarkEnd w:id="963"/>
    </w:p>
    <w:p w:rsidR="00186818" w:rsidRDefault="00186818" w:rsidP="00186818">
      <w:pPr>
        <w:pStyle w:val="KeepWithNext"/>
        <w:rPr>
          <w:rtl/>
        </w:rPr>
      </w:pPr>
    </w:p>
    <w:p w:rsidR="00186818" w:rsidRDefault="00186818" w:rsidP="00186818">
      <w:pPr>
        <w:rPr>
          <w:rtl/>
        </w:rPr>
      </w:pPr>
      <w:r>
        <w:rPr>
          <w:rFonts w:hint="cs"/>
          <w:rtl/>
        </w:rPr>
        <w:t xml:space="preserve">אם זה נכון מה </w:t>
      </w:r>
      <w:bookmarkStart w:id="964" w:name="_ETM_Q1_3406432"/>
      <w:bookmarkEnd w:id="964"/>
      <w:r>
        <w:rPr>
          <w:rFonts w:hint="cs"/>
          <w:rtl/>
        </w:rPr>
        <w:t xml:space="preserve">שאתה אומר, אדוני הקצין, מדוע השוטרים מגיעים גם סמויים אם </w:t>
      </w:r>
      <w:bookmarkStart w:id="965" w:name="_ETM_Q1_3414485"/>
      <w:bookmarkEnd w:id="965"/>
      <w:r>
        <w:rPr>
          <w:rFonts w:hint="cs"/>
          <w:rtl/>
        </w:rPr>
        <w:t>לא בשביל לנסות לתפוס אנשים ולתת להם דוח?</w:t>
      </w:r>
      <w:bookmarkStart w:id="966" w:name="_ETM_Q1_3412558"/>
      <w:bookmarkEnd w:id="966"/>
    </w:p>
    <w:p w:rsidR="00186818" w:rsidRDefault="00186818" w:rsidP="00186818">
      <w:pPr>
        <w:rPr>
          <w:rtl/>
        </w:rPr>
      </w:pPr>
      <w:bookmarkStart w:id="967" w:name="_ETM_Q1_3412632"/>
      <w:bookmarkEnd w:id="967"/>
    </w:p>
    <w:p w:rsidR="00186818" w:rsidRDefault="00186818" w:rsidP="00671F83">
      <w:pPr>
        <w:pStyle w:val="af9"/>
        <w:rPr>
          <w:rtl/>
        </w:rPr>
      </w:pPr>
      <w:bookmarkStart w:id="968" w:name="_ETM_Q1_3414134"/>
      <w:bookmarkStart w:id="969" w:name="_ETM_Q1_3414191"/>
      <w:bookmarkStart w:id="970" w:name="ET_guest_תנצ_אילן_פרץ_177"/>
      <w:bookmarkEnd w:id="968"/>
      <w:bookmarkEnd w:id="969"/>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970"/>
    <w:p w:rsidR="00186818" w:rsidRDefault="00186818" w:rsidP="00186818">
      <w:pPr>
        <w:rPr>
          <w:rtl/>
        </w:rPr>
      </w:pPr>
      <w:r>
        <w:rPr>
          <w:rtl/>
        </w:rPr>
        <w:t xml:space="preserve"> </w:t>
      </w:r>
      <w:bookmarkStart w:id="971" w:name="_ETM_Q1_3416017"/>
      <w:bookmarkEnd w:id="971"/>
    </w:p>
    <w:p w:rsidR="00186818" w:rsidRDefault="00186818" w:rsidP="00186818">
      <w:pPr>
        <w:rPr>
          <w:rtl/>
        </w:rPr>
      </w:pPr>
      <w:bookmarkStart w:id="972" w:name="_ETM_Q1_3416075"/>
      <w:bookmarkEnd w:id="972"/>
      <w:r>
        <w:rPr>
          <w:rFonts w:hint="cs"/>
          <w:rtl/>
        </w:rPr>
        <w:t>שוטרים לא מתחבאים.</w:t>
      </w:r>
      <w:bookmarkStart w:id="973" w:name="_ETM_Q1_3418966"/>
      <w:bookmarkEnd w:id="973"/>
    </w:p>
    <w:p w:rsidR="00186818" w:rsidRDefault="00186818" w:rsidP="00186818">
      <w:pPr>
        <w:rPr>
          <w:rtl/>
        </w:rPr>
      </w:pPr>
    </w:p>
    <w:p w:rsidR="00186818" w:rsidRDefault="00186818" w:rsidP="00671F83">
      <w:pPr>
        <w:pStyle w:val="a4"/>
        <w:rPr>
          <w:rtl/>
        </w:rPr>
      </w:pPr>
      <w:bookmarkStart w:id="974" w:name="ET_knessetmember_4996_99"/>
      <w:r w:rsidRPr="00671F83">
        <w:rPr>
          <w:rStyle w:val="TagStyle"/>
          <w:rtl/>
        </w:rPr>
        <w:t xml:space="preserve"> &lt;&lt; דובר &gt;&gt;</w:t>
      </w:r>
      <w:r w:rsidRPr="00186818">
        <w:rPr>
          <w:rStyle w:val="TagStyle"/>
          <w:rtl/>
        </w:rPr>
        <w:t xml:space="preserve"> </w:t>
      </w:r>
      <w:r>
        <w:rPr>
          <w:rtl/>
        </w:rPr>
        <w:t>ישראל אייכלר (יהדות התורה):</w:t>
      </w:r>
      <w:r w:rsidRPr="00186818">
        <w:rPr>
          <w:rStyle w:val="TagStyle"/>
          <w:rtl/>
        </w:rPr>
        <w:t xml:space="preserve"> </w:t>
      </w:r>
      <w:r w:rsidRPr="00671F83">
        <w:rPr>
          <w:rStyle w:val="TagStyle"/>
          <w:rtl/>
        </w:rPr>
        <w:t>&lt;&lt; דובר &gt;&gt;</w:t>
      </w:r>
      <w:r>
        <w:rPr>
          <w:rtl/>
        </w:rPr>
        <w:t xml:space="preserve"> </w:t>
      </w:r>
      <w:bookmarkEnd w:id="974"/>
    </w:p>
    <w:p w:rsidR="00186818" w:rsidRDefault="00186818" w:rsidP="00186818">
      <w:pPr>
        <w:pStyle w:val="KeepWithNext"/>
        <w:rPr>
          <w:rtl/>
        </w:rPr>
      </w:pPr>
    </w:p>
    <w:p w:rsidR="00186818" w:rsidRDefault="00186818" w:rsidP="00186818">
      <w:pPr>
        <w:rPr>
          <w:rtl/>
        </w:rPr>
      </w:pPr>
      <w:r>
        <w:rPr>
          <w:rFonts w:hint="cs"/>
          <w:rtl/>
        </w:rPr>
        <w:t xml:space="preserve">אני אומר סמויים. </w:t>
      </w:r>
    </w:p>
    <w:p w:rsidR="00186818" w:rsidRDefault="00186818" w:rsidP="00186818">
      <w:pPr>
        <w:rPr>
          <w:rtl/>
        </w:rPr>
      </w:pPr>
    </w:p>
    <w:p w:rsidR="00186818" w:rsidRDefault="00186818" w:rsidP="00671F83">
      <w:pPr>
        <w:pStyle w:val="af9"/>
        <w:rPr>
          <w:rtl/>
        </w:rPr>
      </w:pPr>
      <w:bookmarkStart w:id="975" w:name="ET_guest_תנצ_אילן_פרץ_178"/>
      <w:r w:rsidRPr="00671F83">
        <w:rPr>
          <w:rStyle w:val="TagStyle"/>
          <w:rtl/>
        </w:rPr>
        <w:t>&lt;&lt; אורח &gt;&gt;</w:t>
      </w:r>
      <w:r w:rsidRPr="00A04AD3">
        <w:rPr>
          <w:rStyle w:val="TagStyle"/>
          <w:rtl/>
        </w:rPr>
        <w:t xml:space="preserve"> </w:t>
      </w:r>
      <w:r>
        <w:rPr>
          <w:rFonts w:hint="cs"/>
          <w:rtl/>
        </w:rPr>
        <w:t xml:space="preserve">תנ"צ </w:t>
      </w:r>
      <w:r>
        <w:rPr>
          <w:rtl/>
        </w:rPr>
        <w:t>אילן פרץ:</w:t>
      </w:r>
      <w:r w:rsidRPr="00A04AD3">
        <w:rPr>
          <w:rStyle w:val="TagStyle"/>
          <w:rtl/>
        </w:rPr>
        <w:t xml:space="preserve"> </w:t>
      </w:r>
      <w:r w:rsidRPr="00671F83">
        <w:rPr>
          <w:rStyle w:val="TagStyle"/>
          <w:rtl/>
        </w:rPr>
        <w:t>&lt;&lt; אורח &gt;&gt;</w:t>
      </w:r>
      <w:r>
        <w:rPr>
          <w:rtl/>
        </w:rPr>
        <w:t xml:space="preserve"> </w:t>
      </w:r>
    </w:p>
    <w:bookmarkEnd w:id="975"/>
    <w:p w:rsidR="00186818" w:rsidRDefault="00186818" w:rsidP="00186818">
      <w:pPr>
        <w:rPr>
          <w:rtl/>
        </w:rPr>
      </w:pPr>
      <w:r>
        <w:rPr>
          <w:rtl/>
        </w:rPr>
        <w:t xml:space="preserve"> </w:t>
      </w:r>
    </w:p>
    <w:p w:rsidR="00186818" w:rsidRDefault="00186818" w:rsidP="00186818">
      <w:pPr>
        <w:rPr>
          <w:rtl/>
        </w:rPr>
      </w:pPr>
      <w:r>
        <w:rPr>
          <w:rFonts w:hint="cs"/>
          <w:rtl/>
        </w:rPr>
        <w:t xml:space="preserve"> ציינתי את זה גם בעבר, שוטרים לא מתחבאים מאחורי עצים</w:t>
      </w:r>
      <w:r>
        <w:rPr>
          <w:rtl/>
        </w:rPr>
        <w:t xml:space="preserve"> </w:t>
      </w:r>
      <w:r>
        <w:rPr>
          <w:rFonts w:hint="cs"/>
          <w:rtl/>
        </w:rPr>
        <w:t xml:space="preserve">כדי לתפוס אדם בלי מסכה ולרשום לו </w:t>
      </w:r>
      <w:bookmarkStart w:id="976" w:name="_ETM_Q1_3427349"/>
      <w:bookmarkEnd w:id="976"/>
      <w:r>
        <w:rPr>
          <w:rFonts w:hint="cs"/>
          <w:rtl/>
        </w:rPr>
        <w:t xml:space="preserve">דוח. זו לא המדיניות המשטרתית. </w:t>
      </w:r>
      <w:bookmarkStart w:id="977" w:name="_ETM_Q1_3430286"/>
      <w:bookmarkEnd w:id="977"/>
    </w:p>
    <w:p w:rsidR="00186818" w:rsidRDefault="00186818" w:rsidP="00186818">
      <w:pPr>
        <w:rPr>
          <w:rtl/>
        </w:rPr>
      </w:pPr>
      <w:bookmarkStart w:id="978" w:name="_ETM_Q1_3430346"/>
      <w:bookmarkStart w:id="979" w:name="_ETM_Q1_3426231"/>
      <w:bookmarkEnd w:id="978"/>
      <w:bookmarkEnd w:id="979"/>
    </w:p>
    <w:p w:rsidR="00186818" w:rsidRDefault="00186818" w:rsidP="00671F83">
      <w:pPr>
        <w:pStyle w:val="a4"/>
        <w:rPr>
          <w:rtl/>
        </w:rPr>
      </w:pPr>
      <w:bookmarkStart w:id="980" w:name="ET_knessetmember_4996_100"/>
      <w:r w:rsidRPr="00671F83">
        <w:rPr>
          <w:rStyle w:val="TagStyle"/>
          <w:rtl/>
        </w:rPr>
        <w:t xml:space="preserve"> &lt;&lt; דובר &gt;&gt;</w:t>
      </w:r>
      <w:r w:rsidRPr="00186818">
        <w:rPr>
          <w:rStyle w:val="TagStyle"/>
          <w:rtl/>
        </w:rPr>
        <w:t xml:space="preserve"> </w:t>
      </w:r>
      <w:r>
        <w:rPr>
          <w:rtl/>
        </w:rPr>
        <w:t>ישראל אייכלר (יהדות התורה):</w:t>
      </w:r>
      <w:r w:rsidRPr="00186818">
        <w:rPr>
          <w:rStyle w:val="TagStyle"/>
          <w:rtl/>
        </w:rPr>
        <w:t xml:space="preserve"> </w:t>
      </w:r>
      <w:r w:rsidRPr="00671F83">
        <w:rPr>
          <w:rStyle w:val="TagStyle"/>
          <w:rtl/>
        </w:rPr>
        <w:t>&lt;&lt; דובר &gt;&gt;</w:t>
      </w:r>
      <w:r>
        <w:rPr>
          <w:rtl/>
        </w:rPr>
        <w:t xml:space="preserve"> </w:t>
      </w:r>
      <w:bookmarkEnd w:id="980"/>
    </w:p>
    <w:p w:rsidR="00186818" w:rsidRDefault="00186818" w:rsidP="00186818">
      <w:pPr>
        <w:pStyle w:val="KeepWithNext"/>
        <w:rPr>
          <w:rtl/>
        </w:rPr>
      </w:pPr>
    </w:p>
    <w:p w:rsidR="00186818" w:rsidRDefault="00186818" w:rsidP="00186818">
      <w:pPr>
        <w:rPr>
          <w:rtl/>
        </w:rPr>
      </w:pPr>
      <w:bookmarkStart w:id="981" w:name="_ETM_Q1_3426674"/>
      <w:bookmarkStart w:id="982" w:name="_ETM_Q1_3426706"/>
      <w:bookmarkEnd w:id="981"/>
      <w:bookmarkEnd w:id="982"/>
      <w:r>
        <w:rPr>
          <w:rFonts w:hint="cs"/>
          <w:rtl/>
        </w:rPr>
        <w:t xml:space="preserve">ואני מקבל פניות מאנשים על </w:t>
      </w:r>
      <w:bookmarkStart w:id="983" w:name="_ETM_Q1_3427208"/>
      <w:bookmarkEnd w:id="983"/>
      <w:r>
        <w:rPr>
          <w:rFonts w:hint="cs"/>
          <w:rtl/>
        </w:rPr>
        <w:t xml:space="preserve">כך שבאו שוטרים סמויים לתפוס אנשים. </w:t>
      </w:r>
      <w:bookmarkStart w:id="984" w:name="_ETM_Q1_3435645"/>
      <w:bookmarkEnd w:id="984"/>
    </w:p>
    <w:p w:rsidR="00186818" w:rsidRDefault="00186818" w:rsidP="00186818">
      <w:pPr>
        <w:rPr>
          <w:rtl/>
        </w:rPr>
      </w:pPr>
      <w:bookmarkStart w:id="985" w:name="_ETM_Q1_3435702"/>
      <w:bookmarkEnd w:id="985"/>
    </w:p>
    <w:p w:rsidR="00186818" w:rsidRDefault="00186818" w:rsidP="00671F83">
      <w:pPr>
        <w:pStyle w:val="a4"/>
        <w:rPr>
          <w:rtl/>
        </w:rPr>
      </w:pPr>
      <w:bookmarkStart w:id="986" w:name="ET_knessetmember_5807_101"/>
      <w:r w:rsidRPr="00671F83">
        <w:rPr>
          <w:rStyle w:val="TagStyle"/>
          <w:rtl/>
        </w:rPr>
        <w:t xml:space="preserve"> &lt;&lt; דובר &gt;&gt;</w:t>
      </w:r>
      <w:r w:rsidRPr="00186818">
        <w:rPr>
          <w:rStyle w:val="TagStyle"/>
          <w:rtl/>
        </w:rPr>
        <w:t xml:space="preserve"> </w:t>
      </w:r>
      <w:r>
        <w:rPr>
          <w:rtl/>
        </w:rPr>
        <w:t>קטי קטרין שטרית (הליכוד):</w:t>
      </w:r>
      <w:r w:rsidRPr="00186818">
        <w:rPr>
          <w:rStyle w:val="TagStyle"/>
          <w:rtl/>
        </w:rPr>
        <w:t xml:space="preserve"> </w:t>
      </w:r>
      <w:r w:rsidRPr="00671F83">
        <w:rPr>
          <w:rStyle w:val="TagStyle"/>
          <w:rtl/>
        </w:rPr>
        <w:t>&lt;&lt; דובר &gt;&gt;</w:t>
      </w:r>
      <w:r>
        <w:rPr>
          <w:rtl/>
        </w:rPr>
        <w:t xml:space="preserve"> </w:t>
      </w:r>
      <w:bookmarkEnd w:id="986"/>
    </w:p>
    <w:p w:rsidR="00186818" w:rsidRDefault="00186818" w:rsidP="00186818">
      <w:pPr>
        <w:pStyle w:val="KeepWithNext"/>
        <w:rPr>
          <w:rtl/>
        </w:rPr>
      </w:pPr>
    </w:p>
    <w:p w:rsidR="00186818" w:rsidRDefault="00186818" w:rsidP="00186818">
      <w:pPr>
        <w:rPr>
          <w:rtl/>
        </w:rPr>
      </w:pPr>
      <w:r>
        <w:rPr>
          <w:rFonts w:hint="cs"/>
          <w:rtl/>
        </w:rPr>
        <w:t xml:space="preserve">רגע, אבל למה </w:t>
      </w:r>
      <w:bookmarkStart w:id="987" w:name="_ETM_Q1_3434313"/>
      <w:bookmarkEnd w:id="987"/>
      <w:r>
        <w:rPr>
          <w:rFonts w:hint="cs"/>
          <w:rtl/>
        </w:rPr>
        <w:t>אנחנו מתערבים בעבודת המשטרה?</w:t>
      </w:r>
    </w:p>
    <w:p w:rsidR="00186818" w:rsidRDefault="00186818" w:rsidP="00186818">
      <w:pPr>
        <w:rPr>
          <w:rtl/>
        </w:rPr>
      </w:pPr>
      <w:bookmarkStart w:id="988" w:name="_ETM_Q1_3435626"/>
      <w:bookmarkStart w:id="989" w:name="_ETM_Q1_3435687"/>
      <w:bookmarkEnd w:id="988"/>
      <w:bookmarkEnd w:id="989"/>
    </w:p>
    <w:p w:rsidR="00186818" w:rsidRDefault="00186818" w:rsidP="00671F83">
      <w:pPr>
        <w:pStyle w:val="a4"/>
        <w:rPr>
          <w:rtl/>
        </w:rPr>
      </w:pPr>
      <w:bookmarkStart w:id="990" w:name="ET_knessetmember_4996_102"/>
      <w:r w:rsidRPr="00671F83">
        <w:rPr>
          <w:rStyle w:val="TagStyle"/>
          <w:rtl/>
        </w:rPr>
        <w:t xml:space="preserve"> &lt;&lt; דובר &gt;&gt;</w:t>
      </w:r>
      <w:r w:rsidRPr="00186818">
        <w:rPr>
          <w:rStyle w:val="TagStyle"/>
          <w:rtl/>
        </w:rPr>
        <w:t xml:space="preserve"> </w:t>
      </w:r>
      <w:r>
        <w:rPr>
          <w:rtl/>
        </w:rPr>
        <w:t>ישראל אייכלר (יהדות התורה):</w:t>
      </w:r>
      <w:r w:rsidRPr="00186818">
        <w:rPr>
          <w:rStyle w:val="TagStyle"/>
          <w:rtl/>
        </w:rPr>
        <w:t xml:space="preserve"> </w:t>
      </w:r>
      <w:r w:rsidRPr="00671F83">
        <w:rPr>
          <w:rStyle w:val="TagStyle"/>
          <w:rtl/>
        </w:rPr>
        <w:t>&lt;&lt; דובר &gt;&gt;</w:t>
      </w:r>
      <w:r>
        <w:rPr>
          <w:rtl/>
        </w:rPr>
        <w:t xml:space="preserve"> </w:t>
      </w:r>
      <w:bookmarkEnd w:id="990"/>
    </w:p>
    <w:p w:rsidR="00186818" w:rsidRDefault="00186818" w:rsidP="00186818">
      <w:pPr>
        <w:pStyle w:val="KeepWithNext"/>
        <w:rPr>
          <w:rtl/>
        </w:rPr>
      </w:pPr>
    </w:p>
    <w:p w:rsidR="00186818" w:rsidRDefault="00186818" w:rsidP="00186818">
      <w:pPr>
        <w:rPr>
          <w:rtl/>
        </w:rPr>
      </w:pPr>
      <w:bookmarkStart w:id="991" w:name="_ETM_Q1_3439652"/>
      <w:bookmarkStart w:id="992" w:name="_ETM_Q1_3439691"/>
      <w:bookmarkEnd w:id="991"/>
      <w:bookmarkEnd w:id="992"/>
      <w:r>
        <w:rPr>
          <w:rFonts w:hint="cs"/>
          <w:rtl/>
        </w:rPr>
        <w:t xml:space="preserve">כי אם אומרים שהמטרה היא הסברה, שוטר </w:t>
      </w:r>
      <w:bookmarkStart w:id="993" w:name="_ETM_Q1_3438646"/>
      <w:bookmarkEnd w:id="993"/>
      <w:r>
        <w:rPr>
          <w:rFonts w:hint="cs"/>
          <w:rtl/>
        </w:rPr>
        <w:t xml:space="preserve">סמוי לא בא להסביר, הוא בא להכשיל. </w:t>
      </w:r>
    </w:p>
    <w:p w:rsidR="00186818" w:rsidRDefault="00186818" w:rsidP="00186818">
      <w:pPr>
        <w:rPr>
          <w:rtl/>
        </w:rPr>
      </w:pPr>
      <w:bookmarkStart w:id="994" w:name="_ETM_Q1_3442341"/>
      <w:bookmarkStart w:id="995" w:name="_ETM_Q1_3442419"/>
      <w:bookmarkStart w:id="996" w:name="_ETM_Q1_3444247"/>
      <w:bookmarkEnd w:id="994"/>
      <w:bookmarkEnd w:id="995"/>
      <w:bookmarkEnd w:id="996"/>
    </w:p>
    <w:p w:rsidR="00186818" w:rsidRDefault="00186818" w:rsidP="00671F83">
      <w:pPr>
        <w:pStyle w:val="a4"/>
        <w:rPr>
          <w:rtl/>
        </w:rPr>
      </w:pPr>
      <w:bookmarkStart w:id="997" w:name="ET_knessetmember_5807_103"/>
      <w:r w:rsidRPr="00671F83">
        <w:rPr>
          <w:rStyle w:val="TagStyle"/>
          <w:rtl/>
        </w:rPr>
        <w:t xml:space="preserve"> &lt;&lt; דובר &gt;&gt;</w:t>
      </w:r>
      <w:r w:rsidRPr="00186818">
        <w:rPr>
          <w:rStyle w:val="TagStyle"/>
          <w:rtl/>
        </w:rPr>
        <w:t xml:space="preserve"> </w:t>
      </w:r>
      <w:r>
        <w:rPr>
          <w:rtl/>
        </w:rPr>
        <w:t>קטי קטרין שטרית (הליכוד):</w:t>
      </w:r>
      <w:r w:rsidRPr="00186818">
        <w:rPr>
          <w:rStyle w:val="TagStyle"/>
          <w:rtl/>
        </w:rPr>
        <w:t xml:space="preserve"> </w:t>
      </w:r>
      <w:r w:rsidRPr="00671F83">
        <w:rPr>
          <w:rStyle w:val="TagStyle"/>
          <w:rtl/>
        </w:rPr>
        <w:t>&lt;&lt; דובר &gt;&gt;</w:t>
      </w:r>
      <w:r>
        <w:rPr>
          <w:rtl/>
        </w:rPr>
        <w:t xml:space="preserve"> </w:t>
      </w:r>
      <w:bookmarkEnd w:id="997"/>
    </w:p>
    <w:p w:rsidR="00186818" w:rsidRDefault="00186818" w:rsidP="00186818">
      <w:pPr>
        <w:pStyle w:val="KeepWithNext"/>
        <w:rPr>
          <w:rtl/>
        </w:rPr>
      </w:pPr>
    </w:p>
    <w:p w:rsidR="008472E9" w:rsidRDefault="00186818" w:rsidP="00186818">
      <w:pPr>
        <w:rPr>
          <w:rtl/>
        </w:rPr>
      </w:pPr>
      <w:bookmarkStart w:id="998" w:name="_ETM_Q1_3444790"/>
      <w:bookmarkStart w:id="999" w:name="_ETM_Q1_3444826"/>
      <w:bookmarkEnd w:id="998"/>
      <w:bookmarkEnd w:id="999"/>
      <w:r>
        <w:rPr>
          <w:rFonts w:hint="cs"/>
          <w:rtl/>
        </w:rPr>
        <w:t xml:space="preserve">סליחה, אני </w:t>
      </w:r>
      <w:bookmarkStart w:id="1000" w:name="_ETM_Q1_3448749"/>
      <w:bookmarkEnd w:id="1000"/>
      <w:r>
        <w:rPr>
          <w:rFonts w:hint="cs"/>
          <w:rtl/>
        </w:rPr>
        <w:t>נמצאת בבידו</w:t>
      </w:r>
      <w:r w:rsidR="00496295">
        <w:rPr>
          <w:rFonts w:hint="cs"/>
          <w:rtl/>
        </w:rPr>
        <w:t>ד</w:t>
      </w:r>
      <w:r>
        <w:rPr>
          <w:rFonts w:hint="cs"/>
          <w:rtl/>
        </w:rPr>
        <w:t xml:space="preserve"> ואני לא יכולה להתפרץ כל דקה לשיחה. אתם מדברים ומדברים כי אתם יושבים </w:t>
      </w:r>
      <w:r w:rsidR="008472E9">
        <w:rPr>
          <w:rFonts w:hint="cs"/>
          <w:rtl/>
        </w:rPr>
        <w:t xml:space="preserve">פיזית בוועדה. אני </w:t>
      </w:r>
      <w:bookmarkStart w:id="1001" w:name="_ETM_Q1_3457423"/>
      <w:bookmarkEnd w:id="1001"/>
      <w:r w:rsidR="008472E9">
        <w:rPr>
          <w:rFonts w:hint="cs"/>
          <w:rtl/>
        </w:rPr>
        <w:t xml:space="preserve">גם בין אלה שזימנתי את הדיון. </w:t>
      </w:r>
      <w:bookmarkStart w:id="1002" w:name="_ETM_Q1_3460358"/>
      <w:bookmarkEnd w:id="1002"/>
    </w:p>
    <w:p w:rsidR="008472E9" w:rsidRDefault="008472E9" w:rsidP="00186818">
      <w:pPr>
        <w:rPr>
          <w:rtl/>
        </w:rPr>
      </w:pPr>
      <w:bookmarkStart w:id="1003" w:name="_ETM_Q1_3460421"/>
      <w:bookmarkEnd w:id="1003"/>
    </w:p>
    <w:p w:rsidR="008472E9" w:rsidRDefault="008472E9" w:rsidP="00186818">
      <w:pPr>
        <w:rPr>
          <w:rtl/>
        </w:rPr>
      </w:pPr>
      <w:r>
        <w:rPr>
          <w:rFonts w:hint="cs"/>
          <w:rtl/>
        </w:rPr>
        <w:t xml:space="preserve">קודם כול, נכון, צריך </w:t>
      </w:r>
      <w:bookmarkStart w:id="1004" w:name="_ETM_Q1_3457046"/>
      <w:bookmarkEnd w:id="1004"/>
      <w:r>
        <w:rPr>
          <w:rFonts w:hint="cs"/>
          <w:rtl/>
        </w:rPr>
        <w:t xml:space="preserve">לחדד את ההנחיות. צריך לחדד את ההוראות לשוטרים כדי </w:t>
      </w:r>
      <w:bookmarkStart w:id="1005" w:name="_ETM_Q1_3463985"/>
      <w:bookmarkEnd w:id="1005"/>
      <w:r>
        <w:rPr>
          <w:rFonts w:hint="cs"/>
          <w:rtl/>
        </w:rPr>
        <w:t xml:space="preserve">שלא יהיה שימוש מופרז בכוח. אני מסכימה עם כל חבריי </w:t>
      </w:r>
      <w:bookmarkStart w:id="1006" w:name="_ETM_Q1_3466844"/>
      <w:bookmarkEnd w:id="1006"/>
      <w:r>
        <w:rPr>
          <w:rFonts w:hint="cs"/>
          <w:rtl/>
        </w:rPr>
        <w:t xml:space="preserve">בנקודה הזאת, אבל לנו, כנבחרי ציבור, יש עלינו אחריות. שימו </w:t>
      </w:r>
      <w:bookmarkStart w:id="1007" w:name="_ETM_Q1_3475836"/>
      <w:bookmarkEnd w:id="1007"/>
      <w:r>
        <w:rPr>
          <w:rFonts w:hint="cs"/>
          <w:rtl/>
        </w:rPr>
        <w:t xml:space="preserve">לב מה קורה לאחרונה </w:t>
      </w:r>
      <w:r>
        <w:rPr>
          <w:rtl/>
        </w:rPr>
        <w:t>–</w:t>
      </w:r>
      <w:r>
        <w:rPr>
          <w:rFonts w:hint="cs"/>
          <w:rtl/>
        </w:rPr>
        <w:t xml:space="preserve"> יש חבר כנסת שאומר </w:t>
      </w:r>
      <w:bookmarkStart w:id="1008" w:name="_ETM_Q1_3478523"/>
      <w:bookmarkEnd w:id="1008"/>
      <w:r>
        <w:rPr>
          <w:rFonts w:hint="cs"/>
          <w:rtl/>
        </w:rPr>
        <w:t xml:space="preserve">לצאת מהסגר ולהתנגד לסגר; יש חבר כנסת שקורא למרד. </w:t>
      </w:r>
      <w:bookmarkStart w:id="1009" w:name="_ETM_Q1_3483106"/>
      <w:bookmarkEnd w:id="1009"/>
      <w:r>
        <w:rPr>
          <w:rFonts w:hint="cs"/>
          <w:rtl/>
        </w:rPr>
        <w:t xml:space="preserve">חבר'ה, עבודתנו כנבחרי ציבור - - - </w:t>
      </w:r>
      <w:bookmarkStart w:id="1010" w:name="_ETM_Q1_3481034"/>
      <w:bookmarkEnd w:id="1010"/>
    </w:p>
    <w:p w:rsidR="008472E9" w:rsidRDefault="008472E9" w:rsidP="00186818">
      <w:pPr>
        <w:rPr>
          <w:rtl/>
        </w:rPr>
      </w:pPr>
      <w:bookmarkStart w:id="1011" w:name="_ETM_Q1_3481114"/>
      <w:bookmarkEnd w:id="1011"/>
    </w:p>
    <w:p w:rsidR="008472E9" w:rsidRDefault="008472E9" w:rsidP="00671F83">
      <w:pPr>
        <w:pStyle w:val="a4"/>
        <w:rPr>
          <w:rtl/>
        </w:rPr>
      </w:pPr>
      <w:bookmarkStart w:id="1012" w:name="ET_knessetmember_5778_104"/>
      <w:r w:rsidRPr="00671F83">
        <w:rPr>
          <w:rStyle w:val="TagStyle"/>
          <w:rtl/>
        </w:rPr>
        <w:t xml:space="preserve"> &lt;&lt; דובר &gt;&gt;</w:t>
      </w:r>
      <w:r w:rsidRPr="008472E9">
        <w:rPr>
          <w:rStyle w:val="TagStyle"/>
          <w:rtl/>
        </w:rPr>
        <w:t xml:space="preserve"> </w:t>
      </w:r>
      <w:r>
        <w:rPr>
          <w:rtl/>
        </w:rPr>
        <w:t>יעקב טסלר (יהדות התורה):</w:t>
      </w:r>
      <w:r w:rsidRPr="008472E9">
        <w:rPr>
          <w:rStyle w:val="TagStyle"/>
          <w:rtl/>
        </w:rPr>
        <w:t xml:space="preserve"> </w:t>
      </w:r>
      <w:r w:rsidRPr="00671F83">
        <w:rPr>
          <w:rStyle w:val="TagStyle"/>
          <w:rtl/>
        </w:rPr>
        <w:t>&lt;&lt; דובר &gt;&gt;</w:t>
      </w:r>
      <w:r>
        <w:rPr>
          <w:rtl/>
        </w:rPr>
        <w:t xml:space="preserve"> </w:t>
      </w:r>
      <w:bookmarkEnd w:id="1012"/>
    </w:p>
    <w:p w:rsidR="008472E9" w:rsidRDefault="008472E9" w:rsidP="008472E9">
      <w:pPr>
        <w:pStyle w:val="KeepWithNext"/>
        <w:rPr>
          <w:rtl/>
        </w:rPr>
      </w:pPr>
    </w:p>
    <w:p w:rsidR="008472E9" w:rsidRDefault="008472E9" w:rsidP="008472E9">
      <w:pPr>
        <w:rPr>
          <w:rtl/>
        </w:rPr>
      </w:pPr>
      <w:bookmarkStart w:id="1013" w:name="_ETM_Q1_3483226"/>
      <w:bookmarkStart w:id="1014" w:name="_ETM_Q1_3483276"/>
      <w:bookmarkEnd w:id="1013"/>
      <w:bookmarkEnd w:id="1014"/>
      <w:r>
        <w:rPr>
          <w:rFonts w:hint="cs"/>
          <w:rtl/>
        </w:rPr>
        <w:t xml:space="preserve">קטי, את משווה </w:t>
      </w:r>
      <w:bookmarkStart w:id="1015" w:name="_ETM_Q1_3487108"/>
      <w:bookmarkEnd w:id="1015"/>
      <w:r>
        <w:rPr>
          <w:rFonts w:hint="cs"/>
          <w:rtl/>
        </w:rPr>
        <w:t xml:space="preserve">את זה? את משווה קריאה של חבר כנסת שאומר שהסגר לא מוצדק לקריאה של חבר כנסת שקורא למרד? באמת. </w:t>
      </w:r>
      <w:bookmarkStart w:id="1016" w:name="_ETM_Q1_3488260"/>
      <w:bookmarkEnd w:id="1016"/>
    </w:p>
    <w:p w:rsidR="008472E9" w:rsidRDefault="008472E9" w:rsidP="008472E9">
      <w:pPr>
        <w:rPr>
          <w:rtl/>
        </w:rPr>
      </w:pPr>
      <w:bookmarkStart w:id="1017" w:name="_ETM_Q1_3488327"/>
      <w:bookmarkStart w:id="1018" w:name="_ETM_Q1_3489866"/>
      <w:bookmarkEnd w:id="1017"/>
      <w:bookmarkEnd w:id="1018"/>
    </w:p>
    <w:p w:rsidR="008472E9" w:rsidRDefault="008472E9" w:rsidP="00671F83">
      <w:pPr>
        <w:pStyle w:val="a4"/>
        <w:rPr>
          <w:rtl/>
        </w:rPr>
      </w:pPr>
      <w:bookmarkStart w:id="1019" w:name="ET_knessetmember_5807_105"/>
      <w:r w:rsidRPr="00671F83">
        <w:rPr>
          <w:rStyle w:val="TagStyle"/>
          <w:rtl/>
        </w:rPr>
        <w:t xml:space="preserve"> &lt;&lt; דובר &gt;&gt;</w:t>
      </w:r>
      <w:r w:rsidRPr="008472E9">
        <w:rPr>
          <w:rStyle w:val="TagStyle"/>
          <w:rtl/>
        </w:rPr>
        <w:t xml:space="preserve"> </w:t>
      </w:r>
      <w:r>
        <w:rPr>
          <w:rtl/>
        </w:rPr>
        <w:t>קטי קטרין שטרית (הליכוד):</w:t>
      </w:r>
      <w:r w:rsidRPr="008472E9">
        <w:rPr>
          <w:rStyle w:val="TagStyle"/>
          <w:rtl/>
        </w:rPr>
        <w:t xml:space="preserve"> </w:t>
      </w:r>
      <w:r w:rsidRPr="00671F83">
        <w:rPr>
          <w:rStyle w:val="TagStyle"/>
          <w:rtl/>
        </w:rPr>
        <w:t>&lt;&lt; דובר &gt;&gt;</w:t>
      </w:r>
      <w:r>
        <w:rPr>
          <w:rtl/>
        </w:rPr>
        <w:t xml:space="preserve"> </w:t>
      </w:r>
      <w:bookmarkEnd w:id="1019"/>
    </w:p>
    <w:p w:rsidR="008472E9" w:rsidRDefault="008472E9" w:rsidP="008472E9">
      <w:pPr>
        <w:pStyle w:val="KeepWithNext"/>
        <w:rPr>
          <w:rtl/>
        </w:rPr>
      </w:pPr>
    </w:p>
    <w:p w:rsidR="008472E9" w:rsidRDefault="008472E9" w:rsidP="008472E9">
      <w:pPr>
        <w:rPr>
          <w:rtl/>
        </w:rPr>
      </w:pPr>
      <w:bookmarkStart w:id="1020" w:name="_ETM_Q1_3490334"/>
      <w:bookmarkStart w:id="1021" w:name="_ETM_Q1_3490366"/>
      <w:bookmarkEnd w:id="1020"/>
      <w:bookmarkEnd w:id="1021"/>
      <w:r>
        <w:rPr>
          <w:rFonts w:hint="cs"/>
          <w:rtl/>
        </w:rPr>
        <w:t xml:space="preserve">לא, </w:t>
      </w:r>
      <w:bookmarkStart w:id="1022" w:name="_ETM_Q1_3491425"/>
      <w:bookmarkEnd w:id="1022"/>
      <w:r>
        <w:rPr>
          <w:rFonts w:hint="cs"/>
          <w:rtl/>
        </w:rPr>
        <w:t xml:space="preserve">אבל שימו לב מה קורה לנו. עכשיו אנחנו מתערבים בעבודת </w:t>
      </w:r>
      <w:bookmarkStart w:id="1023" w:name="_ETM_Q1_3496210"/>
      <w:bookmarkEnd w:id="1023"/>
      <w:r>
        <w:rPr>
          <w:rFonts w:hint="cs"/>
          <w:rtl/>
        </w:rPr>
        <w:t xml:space="preserve">המשטרה ולמה יש סמויים. </w:t>
      </w:r>
    </w:p>
    <w:p w:rsidR="008472E9" w:rsidRDefault="008472E9" w:rsidP="008472E9">
      <w:pPr>
        <w:rPr>
          <w:rtl/>
        </w:rPr>
      </w:pPr>
    </w:p>
    <w:p w:rsidR="008472E9" w:rsidRDefault="008472E9" w:rsidP="00671F83">
      <w:pPr>
        <w:pStyle w:val="a4"/>
        <w:rPr>
          <w:rtl/>
        </w:rPr>
      </w:pPr>
      <w:bookmarkStart w:id="1024" w:name="ET_speaker_5142_106"/>
      <w:r w:rsidRPr="00671F83">
        <w:rPr>
          <w:rStyle w:val="TagStyle"/>
          <w:rtl/>
        </w:rPr>
        <w:t xml:space="preserve"> &lt;&lt; דובר &gt;&gt;</w:t>
      </w:r>
      <w:r w:rsidRPr="008472E9">
        <w:rPr>
          <w:rStyle w:val="TagStyle"/>
          <w:rtl/>
        </w:rPr>
        <w:t xml:space="preserve"> </w:t>
      </w:r>
      <w:r>
        <w:rPr>
          <w:rtl/>
        </w:rPr>
        <w:t>יוליה מלינובסקי (ישראל ביתנו):</w:t>
      </w:r>
      <w:r w:rsidRPr="008472E9">
        <w:rPr>
          <w:rStyle w:val="TagStyle"/>
          <w:rtl/>
        </w:rPr>
        <w:t xml:space="preserve"> </w:t>
      </w:r>
      <w:r w:rsidRPr="00671F83">
        <w:rPr>
          <w:rStyle w:val="TagStyle"/>
          <w:rtl/>
        </w:rPr>
        <w:t>&lt;&lt; דובר &gt;&gt;</w:t>
      </w:r>
      <w:r>
        <w:rPr>
          <w:rtl/>
        </w:rPr>
        <w:t xml:space="preserve"> </w:t>
      </w:r>
      <w:bookmarkEnd w:id="1024"/>
    </w:p>
    <w:p w:rsidR="008472E9" w:rsidRDefault="008472E9" w:rsidP="008472E9">
      <w:pPr>
        <w:pStyle w:val="KeepWithNext"/>
        <w:rPr>
          <w:rtl/>
        </w:rPr>
      </w:pPr>
    </w:p>
    <w:p w:rsidR="008472E9" w:rsidRDefault="008472E9" w:rsidP="008472E9">
      <w:pPr>
        <w:rPr>
          <w:rtl/>
        </w:rPr>
      </w:pPr>
      <w:r>
        <w:rPr>
          <w:rFonts w:hint="cs"/>
          <w:rtl/>
        </w:rPr>
        <w:t xml:space="preserve">כן, זה בדיוק התפקיד הפרלמנטרי שלנו. </w:t>
      </w:r>
      <w:bookmarkStart w:id="1025" w:name="_ETM_Q1_3496262"/>
      <w:bookmarkEnd w:id="1025"/>
    </w:p>
    <w:p w:rsidR="008472E9" w:rsidRDefault="008472E9" w:rsidP="008472E9">
      <w:pPr>
        <w:rPr>
          <w:rtl/>
        </w:rPr>
      </w:pPr>
      <w:bookmarkStart w:id="1026" w:name="_ETM_Q1_3496582"/>
      <w:bookmarkStart w:id="1027" w:name="_ETM_Q1_3496643"/>
      <w:bookmarkStart w:id="1028" w:name="_ETM_Q1_3493496"/>
      <w:bookmarkEnd w:id="1026"/>
      <w:bookmarkEnd w:id="1027"/>
      <w:bookmarkEnd w:id="1028"/>
    </w:p>
    <w:p w:rsidR="008472E9" w:rsidRDefault="008472E9" w:rsidP="00671F83">
      <w:pPr>
        <w:pStyle w:val="a4"/>
        <w:rPr>
          <w:rtl/>
        </w:rPr>
      </w:pPr>
      <w:bookmarkStart w:id="1029" w:name="ET_knessetmember_5807_107"/>
      <w:r w:rsidRPr="00671F83">
        <w:rPr>
          <w:rStyle w:val="TagStyle"/>
          <w:rtl/>
        </w:rPr>
        <w:t xml:space="preserve"> &lt;&lt; דובר &gt;&gt;</w:t>
      </w:r>
      <w:r w:rsidRPr="008472E9">
        <w:rPr>
          <w:rStyle w:val="TagStyle"/>
          <w:rtl/>
        </w:rPr>
        <w:t xml:space="preserve"> </w:t>
      </w:r>
      <w:r>
        <w:rPr>
          <w:rtl/>
        </w:rPr>
        <w:t>קטי קטרין שטרית (הליכוד):</w:t>
      </w:r>
      <w:r w:rsidRPr="008472E9">
        <w:rPr>
          <w:rStyle w:val="TagStyle"/>
          <w:rtl/>
        </w:rPr>
        <w:t xml:space="preserve"> </w:t>
      </w:r>
      <w:r w:rsidRPr="00671F83">
        <w:rPr>
          <w:rStyle w:val="TagStyle"/>
          <w:rtl/>
        </w:rPr>
        <w:t>&lt;&lt; דובר &gt;&gt;</w:t>
      </w:r>
      <w:r>
        <w:rPr>
          <w:rtl/>
        </w:rPr>
        <w:t xml:space="preserve"> </w:t>
      </w:r>
      <w:bookmarkEnd w:id="1029"/>
    </w:p>
    <w:p w:rsidR="008472E9" w:rsidRDefault="008472E9" w:rsidP="008472E9">
      <w:pPr>
        <w:pStyle w:val="KeepWithNext"/>
        <w:rPr>
          <w:rtl/>
        </w:rPr>
      </w:pPr>
    </w:p>
    <w:p w:rsidR="008472E9" w:rsidRDefault="008472E9" w:rsidP="008472E9">
      <w:pPr>
        <w:rPr>
          <w:rtl/>
        </w:rPr>
      </w:pPr>
      <w:bookmarkStart w:id="1030" w:name="_ETM_Q1_3493926"/>
      <w:bookmarkStart w:id="1031" w:name="_ETM_Q1_3493954"/>
      <w:bookmarkEnd w:id="1030"/>
      <w:bookmarkEnd w:id="1031"/>
      <w:r>
        <w:rPr>
          <w:rFonts w:hint="cs"/>
          <w:rtl/>
        </w:rPr>
        <w:t>נו, באמת, יש סמויים כי - - -</w:t>
      </w:r>
    </w:p>
    <w:p w:rsidR="008472E9" w:rsidRDefault="008472E9" w:rsidP="008472E9">
      <w:pPr>
        <w:rPr>
          <w:rtl/>
        </w:rPr>
      </w:pPr>
      <w:bookmarkStart w:id="1032" w:name="_ETM_Q1_3497601"/>
      <w:bookmarkStart w:id="1033" w:name="_ETM_Q1_3497694"/>
      <w:bookmarkEnd w:id="1032"/>
      <w:bookmarkEnd w:id="1033"/>
    </w:p>
    <w:p w:rsidR="008472E9" w:rsidRDefault="008472E9" w:rsidP="00671F83">
      <w:pPr>
        <w:pStyle w:val="af6"/>
        <w:rPr>
          <w:rtl/>
        </w:rPr>
      </w:pPr>
      <w:bookmarkStart w:id="1034" w:name="ET_yor_5777_108"/>
      <w:r w:rsidRPr="00671F83">
        <w:rPr>
          <w:rStyle w:val="TagStyle"/>
          <w:rtl/>
        </w:rPr>
        <w:t xml:space="preserve"> &lt;&lt; יור &gt;&gt;</w:t>
      </w:r>
      <w:r w:rsidRPr="008472E9">
        <w:rPr>
          <w:rStyle w:val="TagStyle"/>
          <w:rtl/>
        </w:rPr>
        <w:t xml:space="preserve"> </w:t>
      </w:r>
      <w:r>
        <w:rPr>
          <w:rtl/>
        </w:rPr>
        <w:t>היו"ר מיקי חיימוביץ':</w:t>
      </w:r>
      <w:r w:rsidRPr="008472E9">
        <w:rPr>
          <w:rStyle w:val="TagStyle"/>
          <w:rtl/>
        </w:rPr>
        <w:t xml:space="preserve"> </w:t>
      </w:r>
      <w:r w:rsidRPr="00671F83">
        <w:rPr>
          <w:rStyle w:val="TagStyle"/>
          <w:rtl/>
        </w:rPr>
        <w:t>&lt;&lt; יור &gt;&gt;</w:t>
      </w:r>
      <w:r>
        <w:rPr>
          <w:rtl/>
        </w:rPr>
        <w:t xml:space="preserve"> </w:t>
      </w:r>
      <w:bookmarkEnd w:id="1034"/>
    </w:p>
    <w:p w:rsidR="008472E9" w:rsidRDefault="008472E9" w:rsidP="008472E9">
      <w:pPr>
        <w:pStyle w:val="KeepWithNext"/>
        <w:rPr>
          <w:rtl/>
        </w:rPr>
      </w:pPr>
    </w:p>
    <w:p w:rsidR="008472E9" w:rsidRDefault="008472E9" w:rsidP="008472E9">
      <w:pPr>
        <w:rPr>
          <w:rtl/>
        </w:rPr>
      </w:pPr>
      <w:bookmarkStart w:id="1035" w:name="_ETM_Q1_3500039"/>
      <w:bookmarkEnd w:id="1035"/>
      <w:r>
        <w:rPr>
          <w:rFonts w:hint="cs"/>
          <w:rtl/>
        </w:rPr>
        <w:t xml:space="preserve">התפקיד שלנו הוא </w:t>
      </w:r>
      <w:bookmarkStart w:id="1036" w:name="_ETM_Q1_3496389"/>
      <w:bookmarkEnd w:id="1036"/>
      <w:r>
        <w:rPr>
          <w:rFonts w:hint="cs"/>
          <w:rtl/>
        </w:rPr>
        <w:t xml:space="preserve">גם להקשות ולשאול שאלות כשהדברים לא ברורים וכשאנחנו רואים בשטח תוצאות </w:t>
      </w:r>
      <w:bookmarkStart w:id="1037" w:name="_ETM_Q1_3505809"/>
      <w:bookmarkEnd w:id="1037"/>
      <w:r>
        <w:rPr>
          <w:rFonts w:hint="cs"/>
          <w:rtl/>
        </w:rPr>
        <w:t xml:space="preserve">של אלימות מוגברת ובלתי </w:t>
      </w:r>
      <w:bookmarkStart w:id="1038" w:name="_ETM_Q1_3511017"/>
      <w:bookmarkEnd w:id="1038"/>
      <w:r>
        <w:rPr>
          <w:rFonts w:hint="cs"/>
          <w:rtl/>
        </w:rPr>
        <w:t xml:space="preserve">מוסברת. אז התפקיד שלנו גם לשאול את השאלות, קטי, </w:t>
      </w:r>
      <w:bookmarkStart w:id="1039" w:name="_ETM_Q1_3515207"/>
      <w:bookmarkEnd w:id="1039"/>
      <w:r>
        <w:rPr>
          <w:rFonts w:hint="cs"/>
          <w:rtl/>
        </w:rPr>
        <w:t xml:space="preserve">יש פה שני צדדים. </w:t>
      </w:r>
    </w:p>
    <w:p w:rsidR="008472E9" w:rsidRDefault="008472E9" w:rsidP="008472E9">
      <w:pPr>
        <w:rPr>
          <w:rtl/>
        </w:rPr>
      </w:pPr>
      <w:bookmarkStart w:id="1040" w:name="_ETM_Q1_3511595"/>
      <w:bookmarkStart w:id="1041" w:name="_ETM_Q1_3511658"/>
      <w:bookmarkStart w:id="1042" w:name="_ETM_Q1_3513406"/>
      <w:bookmarkEnd w:id="1040"/>
      <w:bookmarkEnd w:id="1041"/>
      <w:bookmarkEnd w:id="1042"/>
    </w:p>
    <w:p w:rsidR="008472E9" w:rsidRDefault="008472E9" w:rsidP="00671F83">
      <w:pPr>
        <w:pStyle w:val="a4"/>
        <w:rPr>
          <w:rtl/>
        </w:rPr>
      </w:pPr>
      <w:bookmarkStart w:id="1043" w:name="ET_knessetmember_5807_109"/>
      <w:r w:rsidRPr="00671F83">
        <w:rPr>
          <w:rStyle w:val="TagStyle"/>
          <w:rtl/>
        </w:rPr>
        <w:t xml:space="preserve"> &lt;&lt; דובר &gt;&gt;</w:t>
      </w:r>
      <w:r w:rsidRPr="008472E9">
        <w:rPr>
          <w:rStyle w:val="TagStyle"/>
          <w:rtl/>
        </w:rPr>
        <w:t xml:space="preserve"> </w:t>
      </w:r>
      <w:r>
        <w:rPr>
          <w:rtl/>
        </w:rPr>
        <w:t>קטי קטרין שטרית (הליכוד):</w:t>
      </w:r>
      <w:r w:rsidRPr="008472E9">
        <w:rPr>
          <w:rStyle w:val="TagStyle"/>
          <w:rtl/>
        </w:rPr>
        <w:t xml:space="preserve"> </w:t>
      </w:r>
      <w:r w:rsidRPr="00671F83">
        <w:rPr>
          <w:rStyle w:val="TagStyle"/>
          <w:rtl/>
        </w:rPr>
        <w:t>&lt;&lt; דובר &gt;&gt;</w:t>
      </w:r>
      <w:r>
        <w:rPr>
          <w:rtl/>
        </w:rPr>
        <w:t xml:space="preserve"> </w:t>
      </w:r>
      <w:bookmarkEnd w:id="1043"/>
    </w:p>
    <w:p w:rsidR="008472E9" w:rsidRDefault="008472E9" w:rsidP="008472E9">
      <w:pPr>
        <w:pStyle w:val="KeepWithNext"/>
        <w:rPr>
          <w:rtl/>
        </w:rPr>
      </w:pPr>
    </w:p>
    <w:p w:rsidR="008472E9" w:rsidRDefault="008472E9" w:rsidP="008472E9">
      <w:pPr>
        <w:rPr>
          <w:rtl/>
        </w:rPr>
      </w:pPr>
      <w:bookmarkStart w:id="1044" w:name="_ETM_Q1_3513776"/>
      <w:bookmarkStart w:id="1045" w:name="_ETM_Q1_3513802"/>
      <w:bookmarkEnd w:id="1044"/>
      <w:bookmarkEnd w:id="1045"/>
      <w:r>
        <w:rPr>
          <w:rFonts w:hint="cs"/>
          <w:rtl/>
        </w:rPr>
        <w:t xml:space="preserve">אז התפקיד שלנו הוא גם לפנות </w:t>
      </w:r>
      <w:bookmarkStart w:id="1046" w:name="_ETM_Q1_3518901"/>
      <w:bookmarkEnd w:id="1046"/>
      <w:r>
        <w:rPr>
          <w:rFonts w:hint="cs"/>
          <w:rtl/>
        </w:rPr>
        <w:t xml:space="preserve">למשטרה ולהגיד לה, בזרקור: שימו לב, יש שימוש מופרז בכוח, </w:t>
      </w:r>
      <w:bookmarkStart w:id="1047" w:name="_ETM_Q1_3524192"/>
      <w:bookmarkEnd w:id="1047"/>
      <w:r>
        <w:rPr>
          <w:rFonts w:hint="cs"/>
          <w:rtl/>
        </w:rPr>
        <w:t xml:space="preserve">בבקשה תחלחלו את זה לאחרון השוטרים, תורו להרפות </w:t>
      </w:r>
      <w:bookmarkStart w:id="1048" w:name="_ETM_Q1_3526402"/>
      <w:bookmarkEnd w:id="1048"/>
      <w:r>
        <w:rPr>
          <w:rFonts w:hint="cs"/>
          <w:rtl/>
        </w:rPr>
        <w:t xml:space="preserve">מהכוח הזה. לא תמיד כוח הוא דבר חיובי, כוח נותן </w:t>
      </w:r>
      <w:bookmarkStart w:id="1049" w:name="_ETM_Q1_3534788"/>
      <w:bookmarkEnd w:id="1049"/>
      <w:r>
        <w:rPr>
          <w:rFonts w:hint="cs"/>
          <w:rtl/>
        </w:rPr>
        <w:t xml:space="preserve">לך שליטה ואתה מרגיש וואו, שאתה יכול לעצור, אתה יכול </w:t>
      </w:r>
      <w:bookmarkStart w:id="1050" w:name="_ETM_Q1_3533010"/>
      <w:bookmarkEnd w:id="1050"/>
      <w:r>
        <w:rPr>
          <w:rFonts w:hint="cs"/>
          <w:rtl/>
        </w:rPr>
        <w:t xml:space="preserve">לתת דוח וכו' וכו', אבל אנחנו יודעים שאם שוטר עוצר </w:t>
      </w:r>
      <w:bookmarkStart w:id="1051" w:name="_ETM_Q1_3536759"/>
      <w:bookmarkEnd w:id="1051"/>
      <w:r>
        <w:rPr>
          <w:rFonts w:hint="cs"/>
          <w:rtl/>
        </w:rPr>
        <w:t xml:space="preserve">אותך כי לא חגרת או כי דיברת בפלאפון, אז הוא </w:t>
      </w:r>
      <w:bookmarkStart w:id="1052" w:name="_ETM_Q1_3541173"/>
      <w:bookmarkEnd w:id="1052"/>
      <w:r>
        <w:rPr>
          <w:rFonts w:hint="cs"/>
          <w:rtl/>
        </w:rPr>
        <w:t>קודם כול שומר על הבריאות שלך. לכן אנחנו צריכ</w:t>
      </w:r>
      <w:bookmarkStart w:id="1053" w:name="_ETM_Q1_3545076"/>
      <w:bookmarkEnd w:id="1053"/>
      <w:r>
        <w:rPr>
          <w:rFonts w:hint="cs"/>
          <w:rtl/>
        </w:rPr>
        <w:t>ים קודם כול לצאת מנקודת הנחה שהשוטרים רוצים לשמור על</w:t>
      </w:r>
      <w:bookmarkStart w:id="1054" w:name="_ETM_Q1_3550836"/>
      <w:bookmarkEnd w:id="1054"/>
      <w:r>
        <w:rPr>
          <w:rFonts w:hint="cs"/>
          <w:rtl/>
        </w:rPr>
        <w:t xml:space="preserve"> הבריאות שלנו. חד-משמעית.</w:t>
      </w:r>
    </w:p>
    <w:p w:rsidR="008472E9" w:rsidRDefault="008472E9" w:rsidP="008472E9">
      <w:pPr>
        <w:rPr>
          <w:rtl/>
        </w:rPr>
      </w:pPr>
    </w:p>
    <w:p w:rsidR="008472E9" w:rsidRDefault="008472E9" w:rsidP="00671F83">
      <w:pPr>
        <w:pStyle w:val="a4"/>
        <w:rPr>
          <w:rtl/>
        </w:rPr>
      </w:pPr>
      <w:bookmarkStart w:id="1055" w:name="ET_knessetmember_5778_110"/>
      <w:r w:rsidRPr="00671F83">
        <w:rPr>
          <w:rStyle w:val="TagStyle"/>
          <w:rtl/>
        </w:rPr>
        <w:t xml:space="preserve"> &lt;&lt; דובר &gt;&gt;</w:t>
      </w:r>
      <w:r w:rsidRPr="008472E9">
        <w:rPr>
          <w:rStyle w:val="TagStyle"/>
          <w:rtl/>
        </w:rPr>
        <w:t xml:space="preserve"> </w:t>
      </w:r>
      <w:r>
        <w:rPr>
          <w:rtl/>
        </w:rPr>
        <w:t>יעקב טסלר (יהדות התורה):</w:t>
      </w:r>
      <w:r w:rsidRPr="008472E9">
        <w:rPr>
          <w:rStyle w:val="TagStyle"/>
          <w:rtl/>
        </w:rPr>
        <w:t xml:space="preserve"> </w:t>
      </w:r>
      <w:r w:rsidRPr="00671F83">
        <w:rPr>
          <w:rStyle w:val="TagStyle"/>
          <w:rtl/>
        </w:rPr>
        <w:t>&lt;&lt; דובר &gt;&gt;</w:t>
      </w:r>
      <w:r>
        <w:rPr>
          <w:rtl/>
        </w:rPr>
        <w:t xml:space="preserve"> </w:t>
      </w:r>
      <w:bookmarkEnd w:id="1055"/>
    </w:p>
    <w:p w:rsidR="008472E9" w:rsidRDefault="008472E9" w:rsidP="008472E9">
      <w:pPr>
        <w:pStyle w:val="KeepWithNext"/>
        <w:rPr>
          <w:rtl/>
        </w:rPr>
      </w:pPr>
    </w:p>
    <w:p w:rsidR="008472E9" w:rsidRDefault="008472E9" w:rsidP="008472E9">
      <w:pPr>
        <w:rPr>
          <w:rtl/>
        </w:rPr>
      </w:pPr>
      <w:r>
        <w:rPr>
          <w:rFonts w:hint="cs"/>
          <w:rtl/>
        </w:rPr>
        <w:t xml:space="preserve">כולנו חושבים כך. </w:t>
      </w:r>
    </w:p>
    <w:p w:rsidR="008472E9" w:rsidRDefault="008472E9" w:rsidP="008472E9">
      <w:pPr>
        <w:rPr>
          <w:rtl/>
        </w:rPr>
      </w:pPr>
      <w:bookmarkStart w:id="1056" w:name="_ETM_Q1_3553799"/>
      <w:bookmarkStart w:id="1057" w:name="_ETM_Q1_3553860"/>
      <w:bookmarkStart w:id="1058" w:name="_ETM_Q1_3550178"/>
      <w:bookmarkEnd w:id="1056"/>
      <w:bookmarkEnd w:id="1057"/>
      <w:bookmarkEnd w:id="1058"/>
    </w:p>
    <w:p w:rsidR="008472E9" w:rsidRDefault="008472E9" w:rsidP="00671F83">
      <w:pPr>
        <w:pStyle w:val="a4"/>
        <w:rPr>
          <w:rtl/>
        </w:rPr>
      </w:pPr>
      <w:bookmarkStart w:id="1059" w:name="ET_knessetmember_5807_111"/>
      <w:r w:rsidRPr="00671F83">
        <w:rPr>
          <w:rStyle w:val="TagStyle"/>
          <w:rtl/>
        </w:rPr>
        <w:t xml:space="preserve"> &lt;&lt; דובר &gt;&gt;</w:t>
      </w:r>
      <w:r w:rsidRPr="008472E9">
        <w:rPr>
          <w:rStyle w:val="TagStyle"/>
          <w:rtl/>
        </w:rPr>
        <w:t xml:space="preserve"> </w:t>
      </w:r>
      <w:r>
        <w:rPr>
          <w:rtl/>
        </w:rPr>
        <w:t>קטי קטרין שטרית (הליכוד):</w:t>
      </w:r>
      <w:r w:rsidRPr="008472E9">
        <w:rPr>
          <w:rStyle w:val="TagStyle"/>
          <w:rtl/>
        </w:rPr>
        <w:t xml:space="preserve"> </w:t>
      </w:r>
      <w:r w:rsidRPr="00671F83">
        <w:rPr>
          <w:rStyle w:val="TagStyle"/>
          <w:rtl/>
        </w:rPr>
        <w:t>&lt;&lt; דובר &gt;&gt;</w:t>
      </w:r>
      <w:r>
        <w:rPr>
          <w:rtl/>
        </w:rPr>
        <w:t xml:space="preserve"> </w:t>
      </w:r>
      <w:bookmarkEnd w:id="1059"/>
    </w:p>
    <w:p w:rsidR="008472E9" w:rsidRDefault="008472E9" w:rsidP="008472E9">
      <w:pPr>
        <w:pStyle w:val="KeepWithNext"/>
        <w:rPr>
          <w:rtl/>
        </w:rPr>
      </w:pPr>
    </w:p>
    <w:p w:rsidR="000865CC" w:rsidRDefault="008472E9" w:rsidP="000865CC">
      <w:pPr>
        <w:rPr>
          <w:rtl/>
        </w:rPr>
      </w:pPr>
      <w:bookmarkStart w:id="1060" w:name="_ETM_Q1_3550629"/>
      <w:bookmarkStart w:id="1061" w:name="_ETM_Q1_3550653"/>
      <w:bookmarkEnd w:id="1060"/>
      <w:bookmarkEnd w:id="1061"/>
      <w:r>
        <w:rPr>
          <w:rFonts w:hint="cs"/>
          <w:rtl/>
        </w:rPr>
        <w:t xml:space="preserve">לגבי השוטרים </w:t>
      </w:r>
      <w:r>
        <w:rPr>
          <w:rtl/>
        </w:rPr>
        <w:t>–</w:t>
      </w:r>
      <w:r>
        <w:rPr>
          <w:rFonts w:hint="cs"/>
          <w:rtl/>
        </w:rPr>
        <w:t xml:space="preserve"> יש סטיגמות לגבי אוכלוסיות מסוימות. איינשטיין, שהביא לתודעת העולם את </w:t>
      </w:r>
      <w:bookmarkStart w:id="1062" w:name="_ETM_Q1_3563872"/>
      <w:bookmarkEnd w:id="1062"/>
      <w:r>
        <w:rPr>
          <w:rFonts w:hint="cs"/>
          <w:rtl/>
        </w:rPr>
        <w:t>פצצת האטום, אמר שפצצת אטום אפשר לפרק, סטיגמה אי אפשר</w:t>
      </w:r>
      <w:bookmarkStart w:id="1063" w:name="_ETM_Q1_3571661"/>
      <w:bookmarkEnd w:id="1063"/>
      <w:r>
        <w:rPr>
          <w:rFonts w:hint="cs"/>
          <w:rtl/>
        </w:rPr>
        <w:t xml:space="preserve"> לפרק. יש אוכלוסיות במדינה שיש אובר שימוש כוח כלפיהם. אני מציעה לכם, הסברתית-חינוכית, זו לא בושה </w:t>
      </w:r>
      <w:bookmarkStart w:id="1064" w:name="_ETM_Q1_3579840"/>
      <w:bookmarkEnd w:id="1064"/>
      <w:r>
        <w:rPr>
          <w:rFonts w:hint="cs"/>
          <w:rtl/>
        </w:rPr>
        <w:t xml:space="preserve">להגיד לאחרון השוטרים שלכם להסתכל על כל האוכלוסיות </w:t>
      </w:r>
      <w:bookmarkStart w:id="1065" w:name="_ETM_Q1_3584921"/>
      <w:bookmarkEnd w:id="1065"/>
      <w:r>
        <w:rPr>
          <w:rFonts w:hint="cs"/>
          <w:rtl/>
        </w:rPr>
        <w:t xml:space="preserve">שווה בשווה. זה לא משנה אם זה חרדי, חילוני, </w:t>
      </w:r>
      <w:bookmarkStart w:id="1066" w:name="_ETM_Q1_3592219"/>
      <w:bookmarkEnd w:id="1066"/>
      <w:r>
        <w:rPr>
          <w:rFonts w:hint="cs"/>
          <w:rtl/>
        </w:rPr>
        <w:t>ערבי. זה לא משנה, צריך לתת את אותו יחס לכולם.</w:t>
      </w:r>
      <w:bookmarkStart w:id="1067" w:name="_ETM_Q1_3595618"/>
      <w:bookmarkEnd w:id="1067"/>
      <w:r>
        <w:rPr>
          <w:rFonts w:hint="cs"/>
          <w:rtl/>
        </w:rPr>
        <w:t xml:space="preserve"> זאת הבעיה שאני מזהה היום עם כל התהליך הזה </w:t>
      </w:r>
      <w:bookmarkStart w:id="1068" w:name="_ETM_Q1_3595853"/>
      <w:bookmarkEnd w:id="1068"/>
      <w:r>
        <w:rPr>
          <w:rFonts w:hint="cs"/>
          <w:rtl/>
        </w:rPr>
        <w:t>של הקורונה, ש</w:t>
      </w:r>
      <w:r w:rsidR="000865CC">
        <w:rPr>
          <w:rFonts w:hint="cs"/>
          <w:rtl/>
        </w:rPr>
        <w:t xml:space="preserve">מתייחסים לאוכלוסיות מסוימות עם שימוש מופרז בכוח </w:t>
      </w:r>
      <w:bookmarkStart w:id="1069" w:name="_ETM_Q1_3600805"/>
      <w:bookmarkEnd w:id="1069"/>
      <w:r w:rsidR="000865CC">
        <w:rPr>
          <w:rFonts w:hint="cs"/>
          <w:rtl/>
        </w:rPr>
        <w:t xml:space="preserve">ואילו לאוכלוסיות אחרות לא. תעשו את זה שווה בשווה ולא </w:t>
      </w:r>
      <w:bookmarkStart w:id="1070" w:name="_ETM_Q1_3608482"/>
      <w:bookmarkEnd w:id="1070"/>
      <w:r w:rsidR="000865CC">
        <w:rPr>
          <w:rFonts w:hint="cs"/>
          <w:rtl/>
        </w:rPr>
        <w:t>תהיה שום בעיה, כך גם תחזירו את האמון לציבור.</w:t>
      </w:r>
      <w:bookmarkStart w:id="1071" w:name="_ETM_Q1_3611971"/>
      <w:bookmarkEnd w:id="1071"/>
      <w:r w:rsidR="000865CC">
        <w:rPr>
          <w:rFonts w:hint="cs"/>
          <w:rtl/>
        </w:rPr>
        <w:t xml:space="preserve"> </w:t>
      </w:r>
      <w:bookmarkStart w:id="1072" w:name="_ETM_Q1_3612283"/>
      <w:bookmarkEnd w:id="1072"/>
    </w:p>
    <w:p w:rsidR="000865CC" w:rsidRDefault="000865CC" w:rsidP="000865CC">
      <w:pPr>
        <w:rPr>
          <w:rtl/>
        </w:rPr>
      </w:pPr>
      <w:bookmarkStart w:id="1073" w:name="_ETM_Q1_3612356"/>
      <w:bookmarkEnd w:id="1073"/>
    </w:p>
    <w:p w:rsidR="000865CC" w:rsidRDefault="000865CC" w:rsidP="00671F83">
      <w:pPr>
        <w:pStyle w:val="af6"/>
        <w:rPr>
          <w:rtl/>
        </w:rPr>
      </w:pPr>
      <w:bookmarkStart w:id="1074" w:name="ET_yor_5777_112"/>
      <w:r w:rsidRPr="00671F83">
        <w:rPr>
          <w:rStyle w:val="TagStyle"/>
          <w:rtl/>
        </w:rPr>
        <w:t xml:space="preserve"> &lt;&lt; יור &gt;&gt;</w:t>
      </w:r>
      <w:r w:rsidRPr="000865CC">
        <w:rPr>
          <w:rStyle w:val="TagStyle"/>
          <w:rtl/>
        </w:rPr>
        <w:t xml:space="preserve"> </w:t>
      </w:r>
      <w:r>
        <w:rPr>
          <w:rtl/>
        </w:rPr>
        <w:t>היו"ר מיקי חיימוביץ':</w:t>
      </w:r>
      <w:r w:rsidRPr="000865CC">
        <w:rPr>
          <w:rStyle w:val="TagStyle"/>
          <w:rtl/>
        </w:rPr>
        <w:t xml:space="preserve"> </w:t>
      </w:r>
      <w:r w:rsidRPr="00671F83">
        <w:rPr>
          <w:rStyle w:val="TagStyle"/>
          <w:rtl/>
        </w:rPr>
        <w:t>&lt;&lt; יור &gt;&gt;</w:t>
      </w:r>
      <w:r>
        <w:rPr>
          <w:rtl/>
        </w:rPr>
        <w:t xml:space="preserve"> </w:t>
      </w:r>
      <w:bookmarkEnd w:id="1074"/>
    </w:p>
    <w:p w:rsidR="000865CC" w:rsidRDefault="000865CC" w:rsidP="000865CC">
      <w:pPr>
        <w:pStyle w:val="KeepWithNext"/>
        <w:rPr>
          <w:rtl/>
        </w:rPr>
      </w:pPr>
    </w:p>
    <w:p w:rsidR="00671F83" w:rsidRPr="008E40A0" w:rsidRDefault="00671F83" w:rsidP="00671F83">
      <w:pPr>
        <w:pStyle w:val="af6"/>
        <w:rPr>
          <w:u w:val="none"/>
          <w:rtl/>
        </w:rPr>
      </w:pPr>
      <w:bookmarkStart w:id="1075" w:name="_ETM_Q1_3628580"/>
      <w:bookmarkStart w:id="1076" w:name="_ETM_Q1_3628645"/>
      <w:bookmarkStart w:id="1077" w:name="ET_yor_תודה_רבה_קטי_שטרית_אני_רוצה_180"/>
      <w:bookmarkEnd w:id="1075"/>
      <w:bookmarkEnd w:id="1076"/>
      <w:r w:rsidRPr="008E40A0">
        <w:rPr>
          <w:rStyle w:val="TagStyle"/>
          <w:u w:val="none"/>
          <w:rtl/>
        </w:rPr>
        <w:t xml:space="preserve"> &lt;&lt; יור &gt;&gt; </w:t>
      </w:r>
      <w:r w:rsidRPr="008E40A0">
        <w:rPr>
          <w:u w:val="none"/>
          <w:rtl/>
        </w:rPr>
        <w:t>תודה רבה, קטי שטרית. אני רוצה לתת רשות דיבור לכמה מהנציגים של התנועות למען זכויות בני אדם. עו"ד תומר נאור, מהתנועה למען איכות השלטון, בבקשה.</w:t>
      </w:r>
      <w:r w:rsidRPr="008E40A0">
        <w:rPr>
          <w:rStyle w:val="TagStyle"/>
          <w:u w:val="none"/>
          <w:rtl/>
        </w:rPr>
        <w:t xml:space="preserve"> &lt;&lt; יור &gt;&gt;</w:t>
      </w:r>
      <w:r w:rsidRPr="008E40A0">
        <w:rPr>
          <w:u w:val="none"/>
          <w:rtl/>
        </w:rPr>
        <w:t xml:space="preserve">   </w:t>
      </w:r>
    </w:p>
    <w:bookmarkEnd w:id="1077"/>
    <w:p w:rsidR="000865CC" w:rsidRDefault="00671F83" w:rsidP="000865CC">
      <w:pPr>
        <w:rPr>
          <w:rtl/>
          <w:lang w:eastAsia="he-IL"/>
        </w:rPr>
      </w:pPr>
      <w:r>
        <w:rPr>
          <w:rFonts w:ascii="David" w:hAnsi="David"/>
          <w:rtl/>
          <w:lang w:eastAsia="he-IL"/>
        </w:rPr>
        <w:t xml:space="preserve"> </w:t>
      </w:r>
    </w:p>
    <w:p w:rsidR="000865CC" w:rsidRDefault="000865CC" w:rsidP="00671F83">
      <w:pPr>
        <w:pStyle w:val="a4"/>
        <w:rPr>
          <w:rtl/>
        </w:rPr>
      </w:pPr>
      <w:bookmarkStart w:id="1078" w:name="ET_speaker_5763_114"/>
      <w:r w:rsidRPr="00671F83">
        <w:rPr>
          <w:rStyle w:val="TagStyle"/>
          <w:rtl/>
        </w:rPr>
        <w:t xml:space="preserve"> &lt;&lt; דובר &gt;&gt;</w:t>
      </w:r>
      <w:r w:rsidRPr="000865CC">
        <w:rPr>
          <w:rStyle w:val="TagStyle"/>
          <w:rtl/>
        </w:rPr>
        <w:t xml:space="preserve"> </w:t>
      </w:r>
      <w:r>
        <w:rPr>
          <w:rtl/>
        </w:rPr>
        <w:t>משה ארבל (ש"ס):</w:t>
      </w:r>
      <w:r w:rsidRPr="000865CC">
        <w:rPr>
          <w:rStyle w:val="TagStyle"/>
          <w:rtl/>
        </w:rPr>
        <w:t xml:space="preserve"> </w:t>
      </w:r>
      <w:r w:rsidRPr="00671F83">
        <w:rPr>
          <w:rStyle w:val="TagStyle"/>
          <w:rtl/>
        </w:rPr>
        <w:t>&lt;&lt; דובר &gt;&gt;</w:t>
      </w:r>
      <w:r>
        <w:rPr>
          <w:rtl/>
        </w:rPr>
        <w:t xml:space="preserve"> </w:t>
      </w:r>
      <w:bookmarkEnd w:id="1078"/>
    </w:p>
    <w:p w:rsidR="000865CC" w:rsidRDefault="000865CC" w:rsidP="000865CC">
      <w:pPr>
        <w:pStyle w:val="KeepWithNext"/>
        <w:rPr>
          <w:rtl/>
        </w:rPr>
      </w:pPr>
    </w:p>
    <w:p w:rsidR="000865CC" w:rsidRDefault="000865CC" w:rsidP="000865CC">
      <w:pPr>
        <w:rPr>
          <w:rtl/>
        </w:rPr>
      </w:pPr>
      <w:r>
        <w:rPr>
          <w:rFonts w:hint="cs"/>
          <w:rtl/>
        </w:rPr>
        <w:t xml:space="preserve">אני לא יודע עד כמה הם </w:t>
      </w:r>
      <w:r>
        <w:rPr>
          <w:rtl/>
        </w:rPr>
        <w:t xml:space="preserve"> </w:t>
      </w:r>
      <w:r>
        <w:rPr>
          <w:rFonts w:hint="cs"/>
          <w:rtl/>
        </w:rPr>
        <w:t>תנועה לזכויות אדם, אבל אנחנו</w:t>
      </w:r>
      <w:bookmarkStart w:id="1079" w:name="_ETM_Q1_3627964"/>
      <w:bookmarkEnd w:id="1079"/>
      <w:r>
        <w:rPr>
          <w:rFonts w:hint="cs"/>
          <w:rtl/>
        </w:rPr>
        <w:t xml:space="preserve"> נשמע אותם בכל זאת.</w:t>
      </w:r>
    </w:p>
    <w:p w:rsidR="000865CC" w:rsidRDefault="000865CC" w:rsidP="000865CC">
      <w:pPr>
        <w:rPr>
          <w:rtl/>
          <w:lang w:eastAsia="he-IL"/>
        </w:rPr>
      </w:pPr>
      <w:bookmarkStart w:id="1080" w:name="_ETM_Q1_3628731"/>
      <w:bookmarkStart w:id="1081" w:name="_ETM_Q1_3628794"/>
      <w:bookmarkStart w:id="1082" w:name="_ETM_Q1_3630652"/>
      <w:bookmarkEnd w:id="1080"/>
      <w:bookmarkEnd w:id="1081"/>
      <w:bookmarkEnd w:id="1082"/>
    </w:p>
    <w:p w:rsidR="000865CC" w:rsidRDefault="000865CC" w:rsidP="00671F83">
      <w:pPr>
        <w:pStyle w:val="af9"/>
        <w:rPr>
          <w:rtl/>
          <w:lang w:eastAsia="he-IL"/>
        </w:rPr>
      </w:pPr>
      <w:bookmarkStart w:id="1083" w:name="ET_guest_855279_113"/>
      <w:r w:rsidRPr="00671F83">
        <w:rPr>
          <w:rStyle w:val="TagStyle"/>
          <w:rtl/>
        </w:rPr>
        <w:t xml:space="preserve"> &lt;&lt; אורח &gt;&gt;</w:t>
      </w:r>
      <w:r w:rsidRPr="000865CC">
        <w:rPr>
          <w:rStyle w:val="TagStyle"/>
          <w:rtl/>
        </w:rPr>
        <w:t xml:space="preserve"> </w:t>
      </w:r>
      <w:r>
        <w:rPr>
          <w:rtl/>
          <w:lang w:eastAsia="he-IL"/>
        </w:rPr>
        <w:t>תומר נאור:</w:t>
      </w:r>
      <w:r w:rsidRPr="000865CC">
        <w:rPr>
          <w:rStyle w:val="TagStyle"/>
          <w:rtl/>
        </w:rPr>
        <w:t xml:space="preserve"> </w:t>
      </w:r>
      <w:r w:rsidRPr="00671F83">
        <w:rPr>
          <w:rStyle w:val="TagStyle"/>
          <w:rtl/>
        </w:rPr>
        <w:t>&lt;&lt; אורח &gt;&gt;</w:t>
      </w:r>
      <w:r>
        <w:rPr>
          <w:rtl/>
          <w:lang w:eastAsia="he-IL"/>
        </w:rPr>
        <w:t xml:space="preserve"> </w:t>
      </w:r>
      <w:bookmarkEnd w:id="1083"/>
    </w:p>
    <w:p w:rsidR="000865CC" w:rsidRDefault="000865CC" w:rsidP="000865CC">
      <w:pPr>
        <w:pStyle w:val="KeepWithNext"/>
        <w:rPr>
          <w:rtl/>
          <w:lang w:eastAsia="he-IL"/>
        </w:rPr>
      </w:pPr>
    </w:p>
    <w:p w:rsidR="000865CC" w:rsidRDefault="000865CC" w:rsidP="000865CC">
      <w:pPr>
        <w:rPr>
          <w:rtl/>
          <w:lang w:eastAsia="he-IL"/>
        </w:rPr>
      </w:pPr>
      <w:bookmarkStart w:id="1084" w:name="_ETM_Q1_3631131"/>
      <w:bookmarkStart w:id="1085" w:name="_ETM_Q1_3631180"/>
      <w:bookmarkEnd w:id="1084"/>
      <w:bookmarkEnd w:id="1085"/>
      <w:r>
        <w:rPr>
          <w:rFonts w:hint="cs"/>
          <w:rtl/>
          <w:lang w:eastAsia="he-IL"/>
        </w:rPr>
        <w:t>אבל אנחנו תנועה שיודעת לדבר עם שוטרים</w:t>
      </w:r>
      <w:bookmarkStart w:id="1086" w:name="_ETM_Q1_3636050"/>
      <w:bookmarkEnd w:id="1086"/>
      <w:r>
        <w:rPr>
          <w:rFonts w:hint="cs"/>
          <w:rtl/>
          <w:lang w:eastAsia="he-IL"/>
        </w:rPr>
        <w:t xml:space="preserve">, לצערנו הרב. </w:t>
      </w:r>
      <w:bookmarkStart w:id="1087" w:name="_ETM_Q1_3635889"/>
      <w:bookmarkEnd w:id="1087"/>
    </w:p>
    <w:p w:rsidR="000865CC" w:rsidRDefault="000865CC" w:rsidP="000865CC">
      <w:pPr>
        <w:rPr>
          <w:rtl/>
          <w:lang w:eastAsia="he-IL"/>
        </w:rPr>
      </w:pPr>
      <w:bookmarkStart w:id="1088" w:name="_ETM_Q1_3635960"/>
      <w:bookmarkEnd w:id="1088"/>
    </w:p>
    <w:p w:rsidR="000865CC" w:rsidRDefault="000865CC" w:rsidP="00496295">
      <w:pPr>
        <w:rPr>
          <w:rtl/>
          <w:lang w:eastAsia="he-IL"/>
        </w:rPr>
      </w:pPr>
      <w:bookmarkStart w:id="1089" w:name="_ETM_Q1_3636665"/>
      <w:bookmarkStart w:id="1090" w:name="_ETM_Q1_3636746"/>
      <w:bookmarkEnd w:id="1089"/>
      <w:bookmarkEnd w:id="1090"/>
      <w:r>
        <w:rPr>
          <w:rFonts w:hint="cs"/>
          <w:rtl/>
          <w:lang w:eastAsia="he-IL"/>
        </w:rPr>
        <w:t>תודה רבה, אני אקצר כי אנחנו</w:t>
      </w:r>
      <w:bookmarkStart w:id="1091" w:name="_ETM_Q1_3642237"/>
      <w:bookmarkEnd w:id="1091"/>
      <w:r>
        <w:rPr>
          <w:rFonts w:hint="cs"/>
          <w:rtl/>
          <w:lang w:eastAsia="he-IL"/>
        </w:rPr>
        <w:t xml:space="preserve"> בדיון מהיר. דווקא כאחד שמסתובב לא מעט בעולמות המחאה </w:t>
      </w:r>
      <w:bookmarkStart w:id="1092" w:name="_ETM_Q1_3648469"/>
      <w:bookmarkEnd w:id="1092"/>
      <w:r>
        <w:rPr>
          <w:rFonts w:hint="cs"/>
          <w:rtl/>
          <w:lang w:eastAsia="he-IL"/>
        </w:rPr>
        <w:t xml:space="preserve">וגם כצעיר עם חזות מזרחית וראסטות, יוצא לי לא מעט </w:t>
      </w:r>
      <w:bookmarkStart w:id="1093" w:name="_ETM_Q1_3649770"/>
      <w:bookmarkEnd w:id="1093"/>
      <w:r>
        <w:rPr>
          <w:rFonts w:hint="cs"/>
          <w:rtl/>
          <w:lang w:eastAsia="he-IL"/>
        </w:rPr>
        <w:t xml:space="preserve">לדבר עם שוטרים. לכן אני מעיד על עצמי כמי שיודע </w:t>
      </w:r>
      <w:bookmarkStart w:id="1094" w:name="_ETM_Q1_3658392"/>
      <w:bookmarkEnd w:id="1094"/>
      <w:r>
        <w:rPr>
          <w:rFonts w:hint="cs"/>
          <w:rtl/>
          <w:lang w:eastAsia="he-IL"/>
        </w:rPr>
        <w:t xml:space="preserve">לדבר עם שוטר שפונה אליו ברחוב. לצערי הרב </w:t>
      </w:r>
      <w:r>
        <w:rPr>
          <w:rtl/>
          <w:lang w:eastAsia="he-IL"/>
        </w:rPr>
        <w:t>–</w:t>
      </w:r>
      <w:r>
        <w:rPr>
          <w:rFonts w:hint="cs"/>
          <w:rtl/>
          <w:lang w:eastAsia="he-IL"/>
        </w:rPr>
        <w:t xml:space="preserve"> בעצם לשמחתי </w:t>
      </w:r>
      <w:r>
        <w:rPr>
          <w:rtl/>
          <w:lang w:eastAsia="he-IL"/>
        </w:rPr>
        <w:t>–</w:t>
      </w:r>
      <w:r>
        <w:rPr>
          <w:rFonts w:hint="cs"/>
          <w:rtl/>
          <w:lang w:eastAsia="he-IL"/>
        </w:rPr>
        <w:t xml:space="preserve"> רוב האזרחים במדינת ישראל הם אזרחים נורמטיביים והם לא יודעים בדיוק איך להגיב לשוטר שפונה </w:t>
      </w:r>
      <w:bookmarkStart w:id="1095" w:name="_ETM_Q1_3663516"/>
      <w:bookmarkEnd w:id="1095"/>
      <w:r>
        <w:rPr>
          <w:rFonts w:hint="cs"/>
          <w:rtl/>
          <w:lang w:eastAsia="he-IL"/>
        </w:rPr>
        <w:t>אליהם באסרטיביות, לפעמים בצורה לא נעימה. אני לא אומר את</w:t>
      </w:r>
      <w:bookmarkStart w:id="1096" w:name="_ETM_Q1_3667035"/>
      <w:bookmarkEnd w:id="1096"/>
      <w:r>
        <w:rPr>
          <w:rFonts w:hint="cs"/>
          <w:rtl/>
          <w:lang w:eastAsia="he-IL"/>
        </w:rPr>
        <w:t xml:space="preserve"> זה כביקורת, אבל מה לעשות, כבר קרה לי לא </w:t>
      </w:r>
      <w:bookmarkStart w:id="1097" w:name="_ETM_Q1_3670746"/>
      <w:bookmarkEnd w:id="1097"/>
      <w:r>
        <w:rPr>
          <w:rFonts w:hint="cs"/>
          <w:rtl/>
          <w:lang w:eastAsia="he-IL"/>
        </w:rPr>
        <w:t>מעט ששוטרים פנו אליי ברחוב והדבר הראשון היה שהם האשימו</w:t>
      </w:r>
      <w:bookmarkStart w:id="1098" w:name="_ETM_Q1_3674524"/>
      <w:bookmarkEnd w:id="1098"/>
      <w:r>
        <w:rPr>
          <w:rFonts w:hint="cs"/>
          <w:rtl/>
          <w:lang w:eastAsia="he-IL"/>
        </w:rPr>
        <w:t xml:space="preserve"> אותי שיש לי משהו בכיס, שאני עושה משהו לא בסדר</w:t>
      </w:r>
      <w:bookmarkStart w:id="1099" w:name="_ETM_Q1_3681456"/>
      <w:bookmarkEnd w:id="1099"/>
      <w:r>
        <w:rPr>
          <w:rFonts w:hint="cs"/>
          <w:rtl/>
          <w:lang w:eastAsia="he-IL"/>
        </w:rPr>
        <w:t xml:space="preserve">. לא כי עשיתי משהו לא בסדר, פשוט כי זו </w:t>
      </w:r>
      <w:bookmarkStart w:id="1100" w:name="_ETM_Q1_3677324"/>
      <w:bookmarkEnd w:id="1100"/>
      <w:r>
        <w:rPr>
          <w:rFonts w:hint="cs"/>
          <w:rtl/>
          <w:lang w:eastAsia="he-IL"/>
        </w:rPr>
        <w:t xml:space="preserve">הדרך שלפעמים שוטרים פונים לאנשים שבעיניהם הם חשודים. נוצרה פה סיטואציה מאוד מעניינת, אזרחים נורמטיביים לחלוטין שמעולם לא פנה </w:t>
      </w:r>
      <w:bookmarkStart w:id="1101" w:name="_ETM_Q1_3689227"/>
      <w:bookmarkEnd w:id="1101"/>
      <w:r>
        <w:rPr>
          <w:rFonts w:hint="cs"/>
          <w:rtl/>
          <w:lang w:eastAsia="he-IL"/>
        </w:rPr>
        <w:t xml:space="preserve">אליהם שוטר, מוצאים את עצמם על תקן של עבריינים לכל </w:t>
      </w:r>
      <w:bookmarkStart w:id="1102" w:name="_ETM_Q1_3697045"/>
      <w:bookmarkEnd w:id="1102"/>
      <w:r>
        <w:rPr>
          <w:rFonts w:hint="cs"/>
          <w:rtl/>
          <w:lang w:eastAsia="he-IL"/>
        </w:rPr>
        <w:t xml:space="preserve">דבר ועניין, ומהצד השני עומד שוטר שבעל-כורחו נמצא עכשיו </w:t>
      </w:r>
      <w:bookmarkStart w:id="1103" w:name="_ETM_Q1_3695881"/>
      <w:bookmarkEnd w:id="1103"/>
      <w:r>
        <w:rPr>
          <w:rFonts w:hint="cs"/>
          <w:rtl/>
          <w:lang w:eastAsia="he-IL"/>
        </w:rPr>
        <w:t xml:space="preserve">בחיכוך גבוה הרבה יותר עם אזרחים מאשר הוא הוכשר </w:t>
      </w:r>
      <w:bookmarkStart w:id="1104" w:name="_ETM_Q1_3704409"/>
      <w:bookmarkEnd w:id="1104"/>
      <w:r>
        <w:rPr>
          <w:rFonts w:hint="cs"/>
          <w:rtl/>
          <w:lang w:eastAsia="he-IL"/>
        </w:rPr>
        <w:t xml:space="preserve">לו, מה שהוא תודרך לו, מה שהוכן לו. </w:t>
      </w:r>
      <w:bookmarkStart w:id="1105" w:name="_ETM_Q1_3710512"/>
      <w:bookmarkEnd w:id="1105"/>
      <w:r>
        <w:rPr>
          <w:rFonts w:hint="cs"/>
          <w:rtl/>
          <w:lang w:eastAsia="he-IL"/>
        </w:rPr>
        <w:t>הוא הורגל לתפוס אדם שעובר על החוק בצורה</w:t>
      </w:r>
      <w:r w:rsidR="00496295">
        <w:rPr>
          <w:rFonts w:hint="cs"/>
          <w:rtl/>
          <w:lang w:eastAsia="he-IL"/>
        </w:rPr>
        <w:t>,</w:t>
      </w:r>
      <w:r>
        <w:rPr>
          <w:rFonts w:hint="cs"/>
          <w:rtl/>
          <w:lang w:eastAsia="he-IL"/>
        </w:rPr>
        <w:t xml:space="preserve"> מה </w:t>
      </w:r>
      <w:bookmarkStart w:id="1106" w:name="_ETM_Q1_3711055"/>
      <w:bookmarkEnd w:id="1106"/>
      <w:r>
        <w:rPr>
          <w:rFonts w:hint="cs"/>
          <w:rtl/>
          <w:lang w:eastAsia="he-IL"/>
        </w:rPr>
        <w:t xml:space="preserve">שנקרא מובנית ובנויה, ופתאום כל </w:t>
      </w:r>
      <w:bookmarkStart w:id="1107" w:name="_ETM_Q1_3716184"/>
      <w:bookmarkEnd w:id="1107"/>
      <w:r>
        <w:rPr>
          <w:rFonts w:hint="cs"/>
          <w:rtl/>
          <w:lang w:eastAsia="he-IL"/>
        </w:rPr>
        <w:t xml:space="preserve">דודה או סבתא או אדם מבוגר או ילדה </w:t>
      </w:r>
      <w:bookmarkStart w:id="1108" w:name="_ETM_Q1_3720602"/>
      <w:bookmarkEnd w:id="1108"/>
      <w:r>
        <w:rPr>
          <w:rFonts w:hint="cs"/>
          <w:rtl/>
          <w:lang w:eastAsia="he-IL"/>
        </w:rPr>
        <w:t>בת 13 הופכים להיות עבריינים ולפעמים היחס הוא</w:t>
      </w:r>
      <w:bookmarkStart w:id="1109" w:name="_ETM_Q1_3725564"/>
      <w:bookmarkEnd w:id="1109"/>
      <w:r>
        <w:rPr>
          <w:rFonts w:hint="cs"/>
          <w:rtl/>
          <w:lang w:eastAsia="he-IL"/>
        </w:rPr>
        <w:t xml:space="preserve"> זהה, וזה לא בסדר. </w:t>
      </w:r>
    </w:p>
    <w:p w:rsidR="00996063" w:rsidRDefault="00996063" w:rsidP="000865CC">
      <w:pPr>
        <w:rPr>
          <w:rtl/>
          <w:lang w:eastAsia="he-IL"/>
        </w:rPr>
      </w:pPr>
    </w:p>
    <w:p w:rsidR="00996063" w:rsidRDefault="00996063" w:rsidP="00671F83">
      <w:pPr>
        <w:pStyle w:val="af6"/>
        <w:rPr>
          <w:rtl/>
        </w:rPr>
      </w:pPr>
      <w:bookmarkStart w:id="1110" w:name="ET_yor_5777_115"/>
      <w:r w:rsidRPr="00671F83">
        <w:rPr>
          <w:rStyle w:val="TagStyle"/>
          <w:rtl/>
        </w:rPr>
        <w:t xml:space="preserve"> &lt;&lt; יור &gt;&gt;</w:t>
      </w:r>
      <w:r w:rsidRPr="00996063">
        <w:rPr>
          <w:rStyle w:val="TagStyle"/>
          <w:rtl/>
        </w:rPr>
        <w:t xml:space="preserve"> </w:t>
      </w:r>
      <w:r>
        <w:rPr>
          <w:rtl/>
        </w:rPr>
        <w:t>היו"ר מיקי חיימוביץ':</w:t>
      </w:r>
      <w:r w:rsidRPr="00996063">
        <w:rPr>
          <w:rStyle w:val="TagStyle"/>
          <w:rtl/>
        </w:rPr>
        <w:t xml:space="preserve"> </w:t>
      </w:r>
      <w:r w:rsidRPr="00671F83">
        <w:rPr>
          <w:rStyle w:val="TagStyle"/>
          <w:rtl/>
        </w:rPr>
        <w:t>&lt;&lt; יור &gt;&gt;</w:t>
      </w:r>
      <w:r>
        <w:rPr>
          <w:rtl/>
        </w:rPr>
        <w:t xml:space="preserve"> </w:t>
      </w:r>
      <w:bookmarkEnd w:id="1110"/>
    </w:p>
    <w:p w:rsidR="00996063" w:rsidRDefault="00996063" w:rsidP="00996063">
      <w:pPr>
        <w:pStyle w:val="KeepWithNext"/>
        <w:rPr>
          <w:rtl/>
        </w:rPr>
      </w:pPr>
    </w:p>
    <w:p w:rsidR="00996063" w:rsidRDefault="00996063" w:rsidP="00996063">
      <w:pPr>
        <w:rPr>
          <w:rtl/>
        </w:rPr>
      </w:pPr>
      <w:r>
        <w:rPr>
          <w:rFonts w:hint="cs"/>
          <w:rtl/>
        </w:rPr>
        <w:t>אני חושבת שאתה עומד על נקודה</w:t>
      </w:r>
      <w:bookmarkStart w:id="1111" w:name="_ETM_Q1_3727751"/>
      <w:bookmarkEnd w:id="1111"/>
      <w:r>
        <w:rPr>
          <w:rFonts w:hint="cs"/>
          <w:rtl/>
        </w:rPr>
        <w:t xml:space="preserve"> מאוד חשובה.</w:t>
      </w:r>
    </w:p>
    <w:p w:rsidR="00996063" w:rsidRDefault="00996063" w:rsidP="00996063">
      <w:pPr>
        <w:rPr>
          <w:rtl/>
        </w:rPr>
      </w:pPr>
      <w:bookmarkStart w:id="1112" w:name="_ETM_Q1_3734569"/>
      <w:bookmarkStart w:id="1113" w:name="_ETM_Q1_3734624"/>
      <w:bookmarkEnd w:id="1112"/>
      <w:bookmarkEnd w:id="1113"/>
    </w:p>
    <w:p w:rsidR="00996063" w:rsidRDefault="00996063" w:rsidP="00671F83">
      <w:pPr>
        <w:pStyle w:val="af9"/>
        <w:rPr>
          <w:rtl/>
        </w:rPr>
      </w:pPr>
      <w:bookmarkStart w:id="1114" w:name="ET_guest_855279_116"/>
      <w:r w:rsidRPr="00671F83">
        <w:rPr>
          <w:rStyle w:val="TagStyle"/>
          <w:rtl/>
        </w:rPr>
        <w:t xml:space="preserve"> &lt;&lt; אורח &gt;&gt;</w:t>
      </w:r>
      <w:r w:rsidRPr="00996063">
        <w:rPr>
          <w:rStyle w:val="TagStyle"/>
          <w:rtl/>
        </w:rPr>
        <w:t xml:space="preserve"> </w:t>
      </w:r>
      <w:r>
        <w:rPr>
          <w:rtl/>
        </w:rPr>
        <w:t>תומר נאור:</w:t>
      </w:r>
      <w:r w:rsidRPr="00996063">
        <w:rPr>
          <w:rStyle w:val="TagStyle"/>
          <w:rtl/>
        </w:rPr>
        <w:t xml:space="preserve"> </w:t>
      </w:r>
      <w:r w:rsidRPr="00671F83">
        <w:rPr>
          <w:rStyle w:val="TagStyle"/>
          <w:rtl/>
        </w:rPr>
        <w:t>&lt;&lt; אורח &gt;&gt;</w:t>
      </w:r>
      <w:r>
        <w:rPr>
          <w:rtl/>
        </w:rPr>
        <w:t xml:space="preserve"> </w:t>
      </w:r>
      <w:bookmarkEnd w:id="1114"/>
    </w:p>
    <w:p w:rsidR="00996063" w:rsidRDefault="00996063" w:rsidP="00996063">
      <w:pPr>
        <w:pStyle w:val="KeepWithNext"/>
        <w:rPr>
          <w:rtl/>
        </w:rPr>
      </w:pPr>
    </w:p>
    <w:p w:rsidR="00996063" w:rsidRDefault="00996063" w:rsidP="00996063">
      <w:pPr>
        <w:rPr>
          <w:rtl/>
        </w:rPr>
      </w:pPr>
      <w:bookmarkStart w:id="1115" w:name="_ETM_Q1_3731453"/>
      <w:bookmarkEnd w:id="1115"/>
      <w:r>
        <w:rPr>
          <w:rFonts w:hint="cs"/>
          <w:rtl/>
        </w:rPr>
        <w:t xml:space="preserve">יש פה גם פער בהדרכה של שוטרי משטרת ישראל. </w:t>
      </w:r>
      <w:bookmarkStart w:id="1116" w:name="_ETM_Q1_3739953"/>
      <w:bookmarkEnd w:id="1116"/>
    </w:p>
    <w:p w:rsidR="00996063" w:rsidRDefault="00996063" w:rsidP="00996063">
      <w:pPr>
        <w:rPr>
          <w:rtl/>
        </w:rPr>
      </w:pPr>
      <w:bookmarkStart w:id="1117" w:name="_ETM_Q1_3740229"/>
      <w:bookmarkStart w:id="1118" w:name="_ETM_Q1_3740314"/>
      <w:bookmarkEnd w:id="1117"/>
      <w:bookmarkEnd w:id="1118"/>
    </w:p>
    <w:p w:rsidR="00996063" w:rsidRDefault="00996063" w:rsidP="00996063">
      <w:pPr>
        <w:rPr>
          <w:rtl/>
        </w:rPr>
      </w:pPr>
      <w:r>
        <w:rPr>
          <w:rFonts w:hint="cs"/>
          <w:rtl/>
        </w:rPr>
        <w:t xml:space="preserve">חברת הכנסת מלינובסקי נגעה באיזושהי נקודה והיא לא מקבלת פה </w:t>
      </w:r>
      <w:bookmarkStart w:id="1119" w:name="_ETM_Q1_3742245"/>
      <w:bookmarkEnd w:id="1119"/>
      <w:r>
        <w:rPr>
          <w:rFonts w:hint="cs"/>
          <w:rtl/>
        </w:rPr>
        <w:t xml:space="preserve">את ההתייחסות. לא מדובר פה רק במשטרה, מדובר גם בפקחים </w:t>
      </w:r>
      <w:bookmarkStart w:id="1120" w:name="_ETM_Q1_3740715"/>
      <w:bookmarkEnd w:id="1120"/>
      <w:r>
        <w:rPr>
          <w:rFonts w:hint="cs"/>
          <w:rtl/>
        </w:rPr>
        <w:t xml:space="preserve">של הרשויות. </w:t>
      </w:r>
    </w:p>
    <w:p w:rsidR="00996063" w:rsidRDefault="00996063" w:rsidP="00996063">
      <w:pPr>
        <w:rPr>
          <w:rtl/>
        </w:rPr>
      </w:pPr>
      <w:bookmarkStart w:id="1121" w:name="_ETM_Q1_3742907"/>
      <w:bookmarkStart w:id="1122" w:name="_ETM_Q1_3742981"/>
      <w:bookmarkEnd w:id="1121"/>
      <w:bookmarkEnd w:id="1122"/>
    </w:p>
    <w:p w:rsidR="00996063" w:rsidRDefault="00996063" w:rsidP="00671F83">
      <w:pPr>
        <w:pStyle w:val="af6"/>
        <w:rPr>
          <w:rtl/>
        </w:rPr>
      </w:pPr>
      <w:bookmarkStart w:id="1123" w:name="ET_yor_5777_117"/>
      <w:r w:rsidRPr="00671F83">
        <w:rPr>
          <w:rStyle w:val="TagStyle"/>
          <w:rtl/>
        </w:rPr>
        <w:t xml:space="preserve"> &lt;&lt; יור &gt;&gt;</w:t>
      </w:r>
      <w:r w:rsidRPr="00996063">
        <w:rPr>
          <w:rStyle w:val="TagStyle"/>
          <w:rtl/>
        </w:rPr>
        <w:t xml:space="preserve"> </w:t>
      </w:r>
      <w:r>
        <w:rPr>
          <w:rtl/>
        </w:rPr>
        <w:t>היו"ר מיקי חיימוביץ':</w:t>
      </w:r>
      <w:r w:rsidRPr="00996063">
        <w:rPr>
          <w:rStyle w:val="TagStyle"/>
          <w:rtl/>
        </w:rPr>
        <w:t xml:space="preserve"> </w:t>
      </w:r>
      <w:r w:rsidRPr="00671F83">
        <w:rPr>
          <w:rStyle w:val="TagStyle"/>
          <w:rtl/>
        </w:rPr>
        <w:t>&lt;&lt; יור &gt;&gt;</w:t>
      </w:r>
      <w:r>
        <w:rPr>
          <w:rtl/>
        </w:rPr>
        <w:t xml:space="preserve"> </w:t>
      </w:r>
      <w:bookmarkEnd w:id="1123"/>
    </w:p>
    <w:p w:rsidR="00996063" w:rsidRDefault="00996063" w:rsidP="00996063">
      <w:pPr>
        <w:pStyle w:val="KeepWithNext"/>
        <w:rPr>
          <w:rtl/>
        </w:rPr>
      </w:pPr>
    </w:p>
    <w:p w:rsidR="00996063" w:rsidRDefault="00996063" w:rsidP="00996063">
      <w:pPr>
        <w:rPr>
          <w:rtl/>
        </w:rPr>
      </w:pPr>
      <w:bookmarkStart w:id="1124" w:name="_ETM_Q1_3744672"/>
      <w:bookmarkEnd w:id="1124"/>
      <w:r>
        <w:rPr>
          <w:rFonts w:hint="cs"/>
          <w:rtl/>
        </w:rPr>
        <w:t xml:space="preserve">נכון, אתה צודק מאוד. </w:t>
      </w:r>
    </w:p>
    <w:p w:rsidR="00996063" w:rsidRDefault="00996063" w:rsidP="00996063">
      <w:pPr>
        <w:rPr>
          <w:rtl/>
        </w:rPr>
      </w:pPr>
      <w:bookmarkStart w:id="1125" w:name="_ETM_Q1_3751460"/>
      <w:bookmarkStart w:id="1126" w:name="_ETM_Q1_3751514"/>
      <w:bookmarkEnd w:id="1125"/>
      <w:bookmarkEnd w:id="1126"/>
    </w:p>
    <w:p w:rsidR="00996063" w:rsidRDefault="00996063" w:rsidP="00671F83">
      <w:pPr>
        <w:pStyle w:val="af9"/>
        <w:rPr>
          <w:rtl/>
        </w:rPr>
      </w:pPr>
      <w:bookmarkStart w:id="1127" w:name="ET_guest_855279_118"/>
      <w:r w:rsidRPr="00671F83">
        <w:rPr>
          <w:rStyle w:val="TagStyle"/>
          <w:rtl/>
        </w:rPr>
        <w:t xml:space="preserve"> &lt;&lt; אורח &gt;&gt;</w:t>
      </w:r>
      <w:r w:rsidRPr="00996063">
        <w:rPr>
          <w:rStyle w:val="TagStyle"/>
          <w:rtl/>
        </w:rPr>
        <w:t xml:space="preserve"> </w:t>
      </w:r>
      <w:r>
        <w:rPr>
          <w:rtl/>
        </w:rPr>
        <w:t>תומר נאור:</w:t>
      </w:r>
      <w:r w:rsidRPr="00996063">
        <w:rPr>
          <w:rStyle w:val="TagStyle"/>
          <w:rtl/>
        </w:rPr>
        <w:t xml:space="preserve"> </w:t>
      </w:r>
      <w:r w:rsidRPr="00671F83">
        <w:rPr>
          <w:rStyle w:val="TagStyle"/>
          <w:rtl/>
        </w:rPr>
        <w:t>&lt;&lt; אורח &gt;&gt;</w:t>
      </w:r>
      <w:r>
        <w:rPr>
          <w:rtl/>
        </w:rPr>
        <w:t xml:space="preserve"> </w:t>
      </w:r>
      <w:bookmarkEnd w:id="1127"/>
    </w:p>
    <w:p w:rsidR="00996063" w:rsidRDefault="00996063" w:rsidP="00996063">
      <w:pPr>
        <w:pStyle w:val="KeepWithNext"/>
        <w:rPr>
          <w:rtl/>
        </w:rPr>
      </w:pPr>
    </w:p>
    <w:p w:rsidR="00996063" w:rsidRDefault="00996063" w:rsidP="00996063">
      <w:pPr>
        <w:rPr>
          <w:rtl/>
        </w:rPr>
      </w:pPr>
      <w:bookmarkStart w:id="1128" w:name="_ETM_Q1_3751287"/>
      <w:bookmarkEnd w:id="1128"/>
      <w:r>
        <w:rPr>
          <w:rFonts w:hint="cs"/>
          <w:rtl/>
        </w:rPr>
        <w:t xml:space="preserve">מדובר פה גם בפקחים </w:t>
      </w:r>
      <w:bookmarkStart w:id="1129" w:name="_ETM_Q1_3748557"/>
      <w:bookmarkEnd w:id="1129"/>
      <w:r>
        <w:rPr>
          <w:rFonts w:hint="cs"/>
          <w:rtl/>
        </w:rPr>
        <w:t xml:space="preserve">של רשויות מקומיות. אגב, זה נושא שהיה אמור להיות מוסדר </w:t>
      </w:r>
      <w:bookmarkStart w:id="1130" w:name="_ETM_Q1_3751850"/>
      <w:bookmarkEnd w:id="1130"/>
      <w:r>
        <w:rPr>
          <w:rFonts w:hint="cs"/>
          <w:rtl/>
        </w:rPr>
        <w:t xml:space="preserve">בחוק המסגרת </w:t>
      </w:r>
      <w:r>
        <w:rPr>
          <w:rtl/>
        </w:rPr>
        <w:t>–</w:t>
      </w:r>
      <w:r>
        <w:rPr>
          <w:rFonts w:hint="cs"/>
          <w:rtl/>
        </w:rPr>
        <w:t xml:space="preserve"> וגם כתבנו על כך </w:t>
      </w:r>
      <w:bookmarkStart w:id="1131" w:name="_ETM_Q1_3759845"/>
      <w:bookmarkEnd w:id="1131"/>
      <w:r>
        <w:rPr>
          <w:rtl/>
        </w:rPr>
        <w:t>–</w:t>
      </w:r>
      <w:r>
        <w:rPr>
          <w:rFonts w:hint="cs"/>
          <w:rtl/>
        </w:rPr>
        <w:t xml:space="preserve"> כי מתן הכוח לפקחים של רשויות שלא עוברים לא </w:t>
      </w:r>
      <w:bookmarkStart w:id="1132" w:name="_ETM_Q1_3759241"/>
      <w:bookmarkEnd w:id="1132"/>
      <w:r>
        <w:rPr>
          <w:rFonts w:hint="cs"/>
          <w:rtl/>
        </w:rPr>
        <w:t xml:space="preserve">את תהליך הסינון ולא את תהליך ההכשרה, לא תקין. </w:t>
      </w:r>
    </w:p>
    <w:p w:rsidR="00996063" w:rsidRDefault="00996063" w:rsidP="00996063">
      <w:pPr>
        <w:rPr>
          <w:rtl/>
        </w:rPr>
      </w:pPr>
      <w:bookmarkStart w:id="1133" w:name="_ETM_Q1_3764603"/>
      <w:bookmarkStart w:id="1134" w:name="_ETM_Q1_3764689"/>
      <w:bookmarkEnd w:id="1133"/>
      <w:bookmarkEnd w:id="1134"/>
    </w:p>
    <w:p w:rsidR="00996063" w:rsidRDefault="00996063" w:rsidP="00671F83">
      <w:pPr>
        <w:pStyle w:val="a4"/>
        <w:rPr>
          <w:rtl/>
        </w:rPr>
      </w:pPr>
      <w:bookmarkStart w:id="1135" w:name="ET_speaker_5763_119"/>
      <w:r w:rsidRPr="00671F83">
        <w:rPr>
          <w:rStyle w:val="TagStyle"/>
          <w:rtl/>
        </w:rPr>
        <w:t xml:space="preserve"> &lt;&lt; דובר &gt;&gt;</w:t>
      </w:r>
      <w:r w:rsidRPr="00996063">
        <w:rPr>
          <w:rStyle w:val="TagStyle"/>
          <w:rtl/>
        </w:rPr>
        <w:t xml:space="preserve"> </w:t>
      </w:r>
      <w:r>
        <w:rPr>
          <w:rtl/>
        </w:rPr>
        <w:t>משה ארבל (ש"ס):</w:t>
      </w:r>
      <w:r w:rsidRPr="00996063">
        <w:rPr>
          <w:rStyle w:val="TagStyle"/>
          <w:rtl/>
        </w:rPr>
        <w:t xml:space="preserve"> </w:t>
      </w:r>
      <w:r w:rsidRPr="00671F83">
        <w:rPr>
          <w:rStyle w:val="TagStyle"/>
          <w:rtl/>
        </w:rPr>
        <w:t>&lt;&lt; דובר &gt;&gt;</w:t>
      </w:r>
      <w:r>
        <w:rPr>
          <w:rtl/>
        </w:rPr>
        <w:t xml:space="preserve"> </w:t>
      </w:r>
      <w:bookmarkEnd w:id="1135"/>
    </w:p>
    <w:p w:rsidR="00996063" w:rsidRDefault="00996063" w:rsidP="00996063">
      <w:pPr>
        <w:pStyle w:val="KeepWithNext"/>
        <w:rPr>
          <w:rtl/>
        </w:rPr>
      </w:pPr>
    </w:p>
    <w:p w:rsidR="00996063" w:rsidRDefault="00996063" w:rsidP="00996063">
      <w:pPr>
        <w:rPr>
          <w:rtl/>
        </w:rPr>
      </w:pPr>
      <w:bookmarkStart w:id="1136" w:name="_ETM_Q1_3765964"/>
      <w:bookmarkEnd w:id="1136"/>
      <w:r>
        <w:rPr>
          <w:rFonts w:hint="cs"/>
          <w:rtl/>
        </w:rPr>
        <w:t xml:space="preserve">עו"ד </w:t>
      </w:r>
      <w:bookmarkStart w:id="1137" w:name="_ETM_Q1_3763991"/>
      <w:bookmarkEnd w:id="1137"/>
      <w:r>
        <w:rPr>
          <w:rFonts w:hint="cs"/>
          <w:rtl/>
        </w:rPr>
        <w:t xml:space="preserve">נאור, ושלא לדבר על זה </w:t>
      </w:r>
      <w:r>
        <w:rPr>
          <w:rtl/>
        </w:rPr>
        <w:t>–</w:t>
      </w:r>
      <w:r>
        <w:rPr>
          <w:rFonts w:hint="cs"/>
          <w:rtl/>
        </w:rPr>
        <w:t xml:space="preserve"> אני אומר את </w:t>
      </w:r>
      <w:bookmarkStart w:id="1138" w:name="_ETM_Q1_3770220"/>
      <w:bookmarkEnd w:id="1138"/>
      <w:r>
        <w:rPr>
          <w:rFonts w:hint="cs"/>
          <w:rtl/>
        </w:rPr>
        <w:t xml:space="preserve">זה לצערי </w:t>
      </w:r>
      <w:r>
        <w:rPr>
          <w:rtl/>
        </w:rPr>
        <w:t>–</w:t>
      </w:r>
      <w:r>
        <w:rPr>
          <w:rFonts w:hint="cs"/>
          <w:rtl/>
        </w:rPr>
        <w:t xml:space="preserve"> שברשויות מקומיות ספציפיות ומסוימות, אני לא חושב שכולן, ע</w:t>
      </w:r>
      <w:r w:rsidR="00496295">
        <w:rPr>
          <w:rFonts w:hint="cs"/>
          <w:rtl/>
        </w:rPr>
        <w:t xml:space="preserve">לול להיות מצב שבשכונות מסוימות, </w:t>
      </w:r>
      <w:r>
        <w:rPr>
          <w:rFonts w:hint="cs"/>
          <w:rtl/>
        </w:rPr>
        <w:t xml:space="preserve">משום </w:t>
      </w:r>
      <w:bookmarkStart w:id="1139" w:name="_ETM_Q1_3777083"/>
      <w:bookmarkEnd w:id="1139"/>
      <w:r>
        <w:rPr>
          <w:rFonts w:hint="cs"/>
          <w:rtl/>
        </w:rPr>
        <w:t xml:space="preserve">מה תוצאות ההצבעה בקלפי היו לרעת ראש העיר, שם פתאום תהיה אכיפה מוגברת. </w:t>
      </w:r>
    </w:p>
    <w:p w:rsidR="00996063" w:rsidRDefault="00996063" w:rsidP="00996063">
      <w:pPr>
        <w:rPr>
          <w:rtl/>
        </w:rPr>
      </w:pPr>
      <w:bookmarkStart w:id="1140" w:name="_ETM_Q1_3788281"/>
      <w:bookmarkStart w:id="1141" w:name="_ETM_Q1_3788356"/>
      <w:bookmarkEnd w:id="1140"/>
      <w:bookmarkEnd w:id="1141"/>
    </w:p>
    <w:p w:rsidR="00996063" w:rsidRDefault="00996063" w:rsidP="00671F83">
      <w:pPr>
        <w:pStyle w:val="a4"/>
        <w:rPr>
          <w:rtl/>
        </w:rPr>
      </w:pPr>
      <w:bookmarkStart w:id="1142" w:name="ET_speaker_5142_120"/>
      <w:r w:rsidRPr="00671F83">
        <w:rPr>
          <w:rStyle w:val="TagStyle"/>
          <w:rtl/>
        </w:rPr>
        <w:t xml:space="preserve"> &lt;&lt; דובר &gt;&gt;</w:t>
      </w:r>
      <w:r w:rsidRPr="00996063">
        <w:rPr>
          <w:rStyle w:val="TagStyle"/>
          <w:rtl/>
        </w:rPr>
        <w:t xml:space="preserve"> </w:t>
      </w:r>
      <w:r>
        <w:rPr>
          <w:rtl/>
        </w:rPr>
        <w:t>יוליה מלינובסקי (ישראל ביתנו):</w:t>
      </w:r>
      <w:r w:rsidRPr="00996063">
        <w:rPr>
          <w:rStyle w:val="TagStyle"/>
          <w:rtl/>
        </w:rPr>
        <w:t xml:space="preserve"> </w:t>
      </w:r>
      <w:r w:rsidRPr="00671F83">
        <w:rPr>
          <w:rStyle w:val="TagStyle"/>
          <w:rtl/>
        </w:rPr>
        <w:t>&lt;&lt; דובר &gt;&gt;</w:t>
      </w:r>
      <w:r>
        <w:rPr>
          <w:rtl/>
        </w:rPr>
        <w:t xml:space="preserve"> </w:t>
      </w:r>
      <w:bookmarkEnd w:id="1142"/>
    </w:p>
    <w:p w:rsidR="00996063" w:rsidRDefault="00996063" w:rsidP="00996063">
      <w:pPr>
        <w:pStyle w:val="KeepWithNext"/>
        <w:rPr>
          <w:rtl/>
        </w:rPr>
      </w:pPr>
    </w:p>
    <w:p w:rsidR="00996063" w:rsidRDefault="00996063" w:rsidP="00996063">
      <w:pPr>
        <w:rPr>
          <w:rtl/>
        </w:rPr>
      </w:pPr>
      <w:r>
        <w:rPr>
          <w:rFonts w:hint="cs"/>
          <w:rtl/>
        </w:rPr>
        <w:t xml:space="preserve">הכול יכול להיות. אנחנו כבר </w:t>
      </w:r>
      <w:bookmarkStart w:id="1143" w:name="_ETM_Q1_3786504"/>
      <w:bookmarkEnd w:id="1143"/>
      <w:r>
        <w:rPr>
          <w:rFonts w:hint="cs"/>
          <w:rtl/>
        </w:rPr>
        <w:t xml:space="preserve">מכירים את זה, אפרופו העדויות </w:t>
      </w:r>
      <w:bookmarkStart w:id="1144" w:name="_ETM_Q1_3788537"/>
      <w:bookmarkEnd w:id="1144"/>
      <w:r>
        <w:rPr>
          <w:rFonts w:hint="cs"/>
          <w:rtl/>
        </w:rPr>
        <w:t xml:space="preserve">של אתמול, מיקי. </w:t>
      </w:r>
    </w:p>
    <w:p w:rsidR="00996063" w:rsidRDefault="00996063" w:rsidP="00996063">
      <w:pPr>
        <w:rPr>
          <w:rtl/>
        </w:rPr>
      </w:pPr>
      <w:bookmarkStart w:id="1145" w:name="_ETM_Q1_3787230"/>
      <w:bookmarkStart w:id="1146" w:name="_ETM_Q1_3787302"/>
      <w:bookmarkEnd w:id="1145"/>
      <w:bookmarkEnd w:id="1146"/>
      <w:r>
        <w:rPr>
          <w:rtl/>
        </w:rPr>
        <w:t xml:space="preserve">  </w:t>
      </w:r>
      <w:r>
        <w:rPr>
          <w:rFonts w:hint="cs"/>
          <w:rtl/>
        </w:rPr>
        <w:t xml:space="preserve"> </w:t>
      </w:r>
      <w:r>
        <w:rPr>
          <w:rtl/>
        </w:rPr>
        <w:t xml:space="preserve">          </w:t>
      </w:r>
    </w:p>
    <w:p w:rsidR="00996063" w:rsidRDefault="00996063" w:rsidP="00671F83">
      <w:pPr>
        <w:pStyle w:val="af9"/>
        <w:rPr>
          <w:rtl/>
        </w:rPr>
      </w:pPr>
      <w:bookmarkStart w:id="1147" w:name="ET_guest_855279_122"/>
      <w:r w:rsidRPr="00671F83">
        <w:rPr>
          <w:rStyle w:val="TagStyle"/>
          <w:rtl/>
        </w:rPr>
        <w:t xml:space="preserve"> &lt;&lt; אורח &gt;&gt;</w:t>
      </w:r>
      <w:r w:rsidRPr="00996063">
        <w:rPr>
          <w:rStyle w:val="TagStyle"/>
          <w:rtl/>
        </w:rPr>
        <w:t xml:space="preserve"> </w:t>
      </w:r>
      <w:r>
        <w:rPr>
          <w:rtl/>
        </w:rPr>
        <w:t>תומר נאור:</w:t>
      </w:r>
      <w:r w:rsidRPr="00996063">
        <w:rPr>
          <w:rStyle w:val="TagStyle"/>
          <w:rtl/>
        </w:rPr>
        <w:t xml:space="preserve"> </w:t>
      </w:r>
      <w:r w:rsidRPr="00671F83">
        <w:rPr>
          <w:rStyle w:val="TagStyle"/>
          <w:rtl/>
        </w:rPr>
        <w:t>&lt;&lt; אורח &gt;&gt;</w:t>
      </w:r>
      <w:r>
        <w:rPr>
          <w:rtl/>
        </w:rPr>
        <w:t xml:space="preserve"> </w:t>
      </w:r>
      <w:bookmarkEnd w:id="1147"/>
    </w:p>
    <w:p w:rsidR="00996063" w:rsidRDefault="00996063" w:rsidP="00996063">
      <w:pPr>
        <w:pStyle w:val="KeepWithNext"/>
        <w:rPr>
          <w:rtl/>
        </w:rPr>
      </w:pPr>
    </w:p>
    <w:p w:rsidR="00996063" w:rsidRDefault="00996063" w:rsidP="00996063">
      <w:pPr>
        <w:rPr>
          <w:rtl/>
        </w:rPr>
      </w:pPr>
      <w:bookmarkStart w:id="1148" w:name="_ETM_Q1_3780224"/>
      <w:bookmarkEnd w:id="1148"/>
      <w:r>
        <w:rPr>
          <w:rFonts w:hint="cs"/>
          <w:rtl/>
        </w:rPr>
        <w:t xml:space="preserve">אני לא נכנס לזה. אני חושב שיש פער בהבנה </w:t>
      </w:r>
      <w:r>
        <w:rPr>
          <w:rtl/>
        </w:rPr>
        <w:t>–</w:t>
      </w:r>
      <w:r>
        <w:rPr>
          <w:rFonts w:hint="cs"/>
          <w:rtl/>
        </w:rPr>
        <w:t xml:space="preserve"> </w:t>
      </w:r>
      <w:bookmarkStart w:id="1149" w:name="_ETM_Q1_3803445"/>
      <w:bookmarkEnd w:id="1149"/>
      <w:r>
        <w:rPr>
          <w:rFonts w:hint="cs"/>
          <w:rtl/>
        </w:rPr>
        <w:t xml:space="preserve">ואני לא מתיימר לומר למשטרה איך לעשות את תפקידה ואני </w:t>
      </w:r>
      <w:bookmarkStart w:id="1150" w:name="_ETM_Q1_3800916"/>
      <w:bookmarkEnd w:id="1150"/>
      <w:r>
        <w:rPr>
          <w:rFonts w:hint="cs"/>
          <w:rtl/>
        </w:rPr>
        <w:t xml:space="preserve">מכבד מאוד שוטרים, וכשאני פוגש שוטרים בהפגנות ובמחאות אני הראשון </w:t>
      </w:r>
      <w:bookmarkStart w:id="1151" w:name="_ETM_Q1_3809855"/>
      <w:bookmarkEnd w:id="1151"/>
      <w:r>
        <w:rPr>
          <w:rFonts w:hint="cs"/>
          <w:rtl/>
        </w:rPr>
        <w:t xml:space="preserve">לדבר איתם </w:t>
      </w:r>
      <w:r>
        <w:rPr>
          <w:rtl/>
        </w:rPr>
        <w:t>–</w:t>
      </w:r>
      <w:r>
        <w:rPr>
          <w:rFonts w:hint="cs"/>
          <w:rtl/>
        </w:rPr>
        <w:t xml:space="preserve"> פער בין מפגין, מוחה, אדם שנמצא בחיכוך </w:t>
      </w:r>
      <w:bookmarkStart w:id="1152" w:name="_ETM_Q1_3810412"/>
      <w:bookmarkEnd w:id="1152"/>
      <w:r>
        <w:rPr>
          <w:rFonts w:hint="cs"/>
          <w:rtl/>
        </w:rPr>
        <w:t xml:space="preserve">עם שוטר לבין אזרח רגיל, ומהצד השני יש פער </w:t>
      </w:r>
      <w:bookmarkStart w:id="1153" w:name="_ETM_Q1_3817482"/>
      <w:bookmarkEnd w:id="1153"/>
      <w:r>
        <w:rPr>
          <w:rFonts w:hint="cs"/>
          <w:rtl/>
        </w:rPr>
        <w:t xml:space="preserve">בין שוטר שיודע לעבוד מול אוכלוסיות מסוימות לבין האוכלוסיות שעכשיו </w:t>
      </w:r>
      <w:bookmarkStart w:id="1154" w:name="_ETM_Q1_3817777"/>
      <w:bookmarkEnd w:id="1154"/>
      <w:r>
        <w:rPr>
          <w:rFonts w:hint="cs"/>
          <w:rtl/>
        </w:rPr>
        <w:t xml:space="preserve">נדרשות להיות בחיכוך ובמגע עם המשטרה. אני חושב שהפער הזה </w:t>
      </w:r>
      <w:bookmarkStart w:id="1155" w:name="_ETM_Q1_3821418"/>
      <w:bookmarkEnd w:id="1155"/>
      <w:r>
        <w:rPr>
          <w:rFonts w:hint="cs"/>
          <w:rtl/>
        </w:rPr>
        <w:t>לא גושר עדיין. אגב, אני פונה גם למשטרה</w:t>
      </w:r>
      <w:bookmarkStart w:id="1156" w:name="_ETM_Q1_3825413"/>
      <w:bookmarkEnd w:id="1156"/>
      <w:r>
        <w:rPr>
          <w:rFonts w:hint="cs"/>
          <w:rtl/>
        </w:rPr>
        <w:t xml:space="preserve">, אין סיבה שלא לכבד שוטרים שבאים לשמור עלינו, קצת </w:t>
      </w:r>
      <w:bookmarkStart w:id="1157" w:name="_ETM_Q1_3832888"/>
      <w:bookmarkEnd w:id="1157"/>
      <w:r>
        <w:rPr>
          <w:rFonts w:hint="cs"/>
          <w:rtl/>
        </w:rPr>
        <w:t xml:space="preserve">פנייה לציבור, להשקיע ביחסי ציבור מהבחינה זאת. אני חושב שצריך </w:t>
      </w:r>
      <w:bookmarkStart w:id="1158" w:name="_ETM_Q1_3834389"/>
      <w:bookmarkEnd w:id="1158"/>
      <w:r>
        <w:rPr>
          <w:rFonts w:hint="cs"/>
          <w:rtl/>
        </w:rPr>
        <w:t xml:space="preserve">לפתור את הנקודה הזאת. </w:t>
      </w:r>
    </w:p>
    <w:p w:rsidR="00996063" w:rsidRDefault="00996063" w:rsidP="00996063">
      <w:pPr>
        <w:rPr>
          <w:rtl/>
        </w:rPr>
      </w:pPr>
      <w:bookmarkStart w:id="1159" w:name="_ETM_Q1_3835679"/>
      <w:bookmarkStart w:id="1160" w:name="_ETM_Q1_3835745"/>
      <w:bookmarkEnd w:id="1159"/>
      <w:bookmarkEnd w:id="1160"/>
    </w:p>
    <w:p w:rsidR="00996063" w:rsidRDefault="00996063" w:rsidP="00996063">
      <w:pPr>
        <w:rPr>
          <w:rtl/>
        </w:rPr>
      </w:pPr>
      <w:bookmarkStart w:id="1161" w:name="_ETM_Q1_3835911"/>
      <w:bookmarkStart w:id="1162" w:name="_ETM_Q1_3835994"/>
      <w:bookmarkEnd w:id="1161"/>
      <w:bookmarkEnd w:id="1162"/>
      <w:r>
        <w:rPr>
          <w:rFonts w:hint="cs"/>
          <w:rtl/>
        </w:rPr>
        <w:t xml:space="preserve">אני מודה על הדיון. תודה </w:t>
      </w:r>
      <w:bookmarkStart w:id="1163" w:name="_ETM_Q1_3840640"/>
      <w:bookmarkEnd w:id="1163"/>
      <w:r>
        <w:rPr>
          <w:rFonts w:hint="cs"/>
          <w:rtl/>
        </w:rPr>
        <w:t xml:space="preserve">רבה. </w:t>
      </w:r>
    </w:p>
    <w:p w:rsidR="00996063" w:rsidRDefault="00996063" w:rsidP="00996063">
      <w:pPr>
        <w:rPr>
          <w:rtl/>
        </w:rPr>
      </w:pPr>
      <w:bookmarkStart w:id="1164" w:name="_ETM_Q1_3841588"/>
      <w:bookmarkStart w:id="1165" w:name="_ETM_Q1_3841654"/>
      <w:bookmarkEnd w:id="1164"/>
      <w:bookmarkEnd w:id="1165"/>
    </w:p>
    <w:p w:rsidR="00996063" w:rsidRDefault="00996063" w:rsidP="00671F83">
      <w:pPr>
        <w:pStyle w:val="a4"/>
        <w:rPr>
          <w:rtl/>
        </w:rPr>
      </w:pPr>
      <w:bookmarkStart w:id="1166" w:name="ET_speaker_5142_123"/>
      <w:r w:rsidRPr="00671F83">
        <w:rPr>
          <w:rStyle w:val="TagStyle"/>
          <w:rtl/>
        </w:rPr>
        <w:t xml:space="preserve"> &lt;&lt; דובר &gt;&gt;</w:t>
      </w:r>
      <w:r w:rsidRPr="00996063">
        <w:rPr>
          <w:rStyle w:val="TagStyle"/>
          <w:rtl/>
        </w:rPr>
        <w:t xml:space="preserve"> </w:t>
      </w:r>
      <w:r>
        <w:rPr>
          <w:rtl/>
        </w:rPr>
        <w:t>יוליה מלינובסקי (ישראל ביתנו):</w:t>
      </w:r>
      <w:r w:rsidRPr="00996063">
        <w:rPr>
          <w:rStyle w:val="TagStyle"/>
          <w:rtl/>
        </w:rPr>
        <w:t xml:space="preserve"> </w:t>
      </w:r>
      <w:r w:rsidRPr="00671F83">
        <w:rPr>
          <w:rStyle w:val="TagStyle"/>
          <w:rtl/>
        </w:rPr>
        <w:t>&lt;&lt; דובר &gt;&gt;</w:t>
      </w:r>
      <w:r>
        <w:rPr>
          <w:rtl/>
        </w:rPr>
        <w:t xml:space="preserve"> </w:t>
      </w:r>
      <w:bookmarkEnd w:id="1166"/>
    </w:p>
    <w:p w:rsidR="00996063" w:rsidRDefault="00996063" w:rsidP="00996063">
      <w:pPr>
        <w:pStyle w:val="KeepWithNext"/>
        <w:rPr>
          <w:rtl/>
        </w:rPr>
      </w:pPr>
    </w:p>
    <w:p w:rsidR="00996063" w:rsidRDefault="00996063" w:rsidP="00996063">
      <w:pPr>
        <w:rPr>
          <w:rtl/>
        </w:rPr>
      </w:pPr>
      <w:r>
        <w:rPr>
          <w:rFonts w:hint="cs"/>
          <w:rtl/>
        </w:rPr>
        <w:t>אתה יכול לשלוח אלינו את המסמך הזה שהכנתם לגבי הפקחים בשלטון המקומי?</w:t>
      </w:r>
    </w:p>
    <w:p w:rsidR="00996063" w:rsidRDefault="00996063" w:rsidP="00996063">
      <w:pPr>
        <w:rPr>
          <w:rtl/>
        </w:rPr>
      </w:pPr>
      <w:bookmarkStart w:id="1167" w:name="_ETM_Q1_3846681"/>
      <w:bookmarkStart w:id="1168" w:name="_ETM_Q1_3846744"/>
      <w:bookmarkEnd w:id="1167"/>
      <w:bookmarkEnd w:id="1168"/>
    </w:p>
    <w:p w:rsidR="00651198" w:rsidRDefault="00651198" w:rsidP="00671F83">
      <w:pPr>
        <w:pStyle w:val="af9"/>
        <w:rPr>
          <w:rtl/>
        </w:rPr>
      </w:pPr>
      <w:bookmarkStart w:id="1169" w:name="ET_guest_855279_124"/>
      <w:r w:rsidRPr="00671F83">
        <w:rPr>
          <w:rStyle w:val="TagStyle"/>
          <w:rtl/>
        </w:rPr>
        <w:t xml:space="preserve"> &lt;&lt; אורח &gt;&gt;</w:t>
      </w:r>
      <w:r w:rsidRPr="00651198">
        <w:rPr>
          <w:rStyle w:val="TagStyle"/>
          <w:rtl/>
        </w:rPr>
        <w:t xml:space="preserve"> </w:t>
      </w:r>
      <w:r>
        <w:rPr>
          <w:rtl/>
        </w:rPr>
        <w:t>תומר נאור:</w:t>
      </w:r>
      <w:r w:rsidRPr="00651198">
        <w:rPr>
          <w:rStyle w:val="TagStyle"/>
          <w:rtl/>
        </w:rPr>
        <w:t xml:space="preserve"> </w:t>
      </w:r>
      <w:r w:rsidRPr="00671F83">
        <w:rPr>
          <w:rStyle w:val="TagStyle"/>
          <w:rtl/>
        </w:rPr>
        <w:t>&lt;&lt; אורח &gt;&gt;</w:t>
      </w:r>
      <w:r>
        <w:rPr>
          <w:rtl/>
        </w:rPr>
        <w:t xml:space="preserve"> </w:t>
      </w:r>
      <w:bookmarkEnd w:id="1169"/>
    </w:p>
    <w:p w:rsidR="00651198" w:rsidRDefault="00651198" w:rsidP="00651198">
      <w:pPr>
        <w:pStyle w:val="KeepWithNext"/>
        <w:rPr>
          <w:rtl/>
        </w:rPr>
      </w:pPr>
    </w:p>
    <w:p w:rsidR="00651198" w:rsidRDefault="00651198" w:rsidP="00651198">
      <w:pPr>
        <w:rPr>
          <w:rtl/>
        </w:rPr>
      </w:pPr>
      <w:r>
        <w:rPr>
          <w:rFonts w:hint="cs"/>
          <w:rtl/>
        </w:rPr>
        <w:t xml:space="preserve">בוודאי.  אני אעביר אליכם. </w:t>
      </w:r>
    </w:p>
    <w:p w:rsidR="00651198" w:rsidRDefault="00651198" w:rsidP="00651198">
      <w:pPr>
        <w:rPr>
          <w:rtl/>
        </w:rPr>
      </w:pPr>
      <w:bookmarkStart w:id="1170" w:name="_ETM_Q1_3858649"/>
      <w:bookmarkStart w:id="1171" w:name="_ETM_Q1_3858726"/>
      <w:bookmarkEnd w:id="1170"/>
      <w:bookmarkEnd w:id="1171"/>
    </w:p>
    <w:p w:rsidR="00651198" w:rsidRDefault="00651198" w:rsidP="00671F83">
      <w:pPr>
        <w:pStyle w:val="af6"/>
        <w:rPr>
          <w:rtl/>
        </w:rPr>
      </w:pPr>
      <w:bookmarkStart w:id="1172" w:name="ET_yor_5777_125"/>
      <w:r w:rsidRPr="00671F83">
        <w:rPr>
          <w:rStyle w:val="TagStyle"/>
          <w:rtl/>
        </w:rPr>
        <w:t xml:space="preserve"> &lt;&lt; יור &gt;&gt;</w:t>
      </w:r>
      <w:r w:rsidRPr="00651198">
        <w:rPr>
          <w:rStyle w:val="TagStyle"/>
          <w:rtl/>
        </w:rPr>
        <w:t xml:space="preserve"> </w:t>
      </w:r>
      <w:r>
        <w:rPr>
          <w:rtl/>
        </w:rPr>
        <w:t>היו"ר מיקי חיימוביץ':</w:t>
      </w:r>
      <w:r w:rsidRPr="00651198">
        <w:rPr>
          <w:rStyle w:val="TagStyle"/>
          <w:rtl/>
        </w:rPr>
        <w:t xml:space="preserve"> </w:t>
      </w:r>
      <w:r w:rsidRPr="00671F83">
        <w:rPr>
          <w:rStyle w:val="TagStyle"/>
          <w:rtl/>
        </w:rPr>
        <w:t>&lt;&lt; יור &gt;&gt;</w:t>
      </w:r>
      <w:r>
        <w:rPr>
          <w:rtl/>
        </w:rPr>
        <w:t xml:space="preserve"> </w:t>
      </w:r>
      <w:bookmarkEnd w:id="1172"/>
    </w:p>
    <w:p w:rsidR="00651198" w:rsidRDefault="00651198" w:rsidP="00651198">
      <w:pPr>
        <w:pStyle w:val="KeepWithNext"/>
        <w:rPr>
          <w:rtl/>
        </w:rPr>
      </w:pPr>
    </w:p>
    <w:p w:rsidR="00651198" w:rsidRDefault="00651198" w:rsidP="00651198">
      <w:pPr>
        <w:rPr>
          <w:rtl/>
        </w:rPr>
      </w:pPr>
      <w:r>
        <w:rPr>
          <w:rFonts w:hint="cs"/>
          <w:rtl/>
        </w:rPr>
        <w:t xml:space="preserve">נשמח לקבל את </w:t>
      </w:r>
      <w:bookmarkStart w:id="1173" w:name="_ETM_Q1_3850666"/>
      <w:bookmarkEnd w:id="1173"/>
      <w:r>
        <w:rPr>
          <w:rFonts w:hint="cs"/>
          <w:rtl/>
        </w:rPr>
        <w:t xml:space="preserve">המסמך הזה. </w:t>
      </w:r>
    </w:p>
    <w:p w:rsidR="00651198" w:rsidRDefault="00651198" w:rsidP="00651198">
      <w:pPr>
        <w:rPr>
          <w:rtl/>
        </w:rPr>
      </w:pPr>
      <w:bookmarkStart w:id="1174" w:name="_ETM_Q1_3855075"/>
      <w:bookmarkStart w:id="1175" w:name="_ETM_Q1_3855134"/>
      <w:bookmarkStart w:id="1176" w:name="_ETM_Q1_3855591"/>
      <w:bookmarkEnd w:id="1174"/>
      <w:bookmarkEnd w:id="1175"/>
      <w:bookmarkEnd w:id="1176"/>
    </w:p>
    <w:p w:rsidR="00651198" w:rsidRDefault="00651198" w:rsidP="00651198">
      <w:pPr>
        <w:rPr>
          <w:rtl/>
        </w:rPr>
      </w:pPr>
      <w:bookmarkStart w:id="1177" w:name="_ETM_Q1_3855652"/>
      <w:bookmarkEnd w:id="1177"/>
      <w:r>
        <w:rPr>
          <w:rFonts w:hint="cs"/>
          <w:rtl/>
        </w:rPr>
        <w:t xml:space="preserve">עכשיו אני רוצה לפנות למועצה לשלום הילד. עו"ד </w:t>
      </w:r>
      <w:bookmarkStart w:id="1178" w:name="_ETM_Q1_3864144"/>
      <w:bookmarkEnd w:id="1178"/>
      <w:r>
        <w:rPr>
          <w:rFonts w:hint="cs"/>
          <w:rtl/>
        </w:rPr>
        <w:t xml:space="preserve">כרמית פולק כהן, בבקשה. </w:t>
      </w:r>
    </w:p>
    <w:p w:rsidR="00651198" w:rsidRDefault="00651198" w:rsidP="00651198">
      <w:pPr>
        <w:rPr>
          <w:rtl/>
        </w:rPr>
      </w:pPr>
    </w:p>
    <w:p w:rsidR="00651198" w:rsidRDefault="00651198" w:rsidP="00671F83">
      <w:pPr>
        <w:pStyle w:val="af9"/>
        <w:rPr>
          <w:rtl/>
        </w:rPr>
      </w:pPr>
      <w:bookmarkStart w:id="1179" w:name="ET_guest_698658_126"/>
      <w:r w:rsidRPr="00671F83">
        <w:rPr>
          <w:rStyle w:val="TagStyle"/>
          <w:rtl/>
        </w:rPr>
        <w:t xml:space="preserve"> &lt;&lt; אורח &gt;&gt;</w:t>
      </w:r>
      <w:r w:rsidRPr="00651198">
        <w:rPr>
          <w:rStyle w:val="TagStyle"/>
          <w:rtl/>
        </w:rPr>
        <w:t xml:space="preserve"> </w:t>
      </w:r>
      <w:r>
        <w:rPr>
          <w:rtl/>
        </w:rPr>
        <w:t>כרמית פולק כהן:</w:t>
      </w:r>
      <w:r w:rsidRPr="00651198">
        <w:rPr>
          <w:rStyle w:val="TagStyle"/>
          <w:rtl/>
        </w:rPr>
        <w:t xml:space="preserve"> </w:t>
      </w:r>
      <w:r w:rsidRPr="00671F83">
        <w:rPr>
          <w:rStyle w:val="TagStyle"/>
          <w:rtl/>
        </w:rPr>
        <w:t>&lt;&lt; אורח &gt;&gt;</w:t>
      </w:r>
      <w:r>
        <w:rPr>
          <w:rtl/>
        </w:rPr>
        <w:t xml:space="preserve"> </w:t>
      </w:r>
      <w:bookmarkEnd w:id="1179"/>
    </w:p>
    <w:p w:rsidR="00651198" w:rsidRDefault="00651198" w:rsidP="00651198">
      <w:pPr>
        <w:pStyle w:val="KeepWithNext"/>
        <w:rPr>
          <w:rtl/>
        </w:rPr>
      </w:pPr>
    </w:p>
    <w:p w:rsidR="00651198" w:rsidRDefault="00651198" w:rsidP="00651198">
      <w:pPr>
        <w:rPr>
          <w:rtl/>
        </w:rPr>
      </w:pPr>
      <w:r>
        <w:rPr>
          <w:rtl/>
        </w:rPr>
        <w:t xml:space="preserve">      </w:t>
      </w:r>
      <w:r>
        <w:rPr>
          <w:rFonts w:hint="cs"/>
          <w:rtl/>
        </w:rPr>
        <w:t xml:space="preserve">תודה, גברתי. קודם כול, חשוב לי להגיד שאנחנו עובדים הרבה עם המשטרה ואנחנו יודעים </w:t>
      </w:r>
      <w:bookmarkStart w:id="1180" w:name="_ETM_Q1_3875572"/>
      <w:bookmarkEnd w:id="1180"/>
      <w:r>
        <w:rPr>
          <w:rFonts w:hint="cs"/>
          <w:rtl/>
        </w:rPr>
        <w:t xml:space="preserve">לעבוד עם המשטרה ועם מחלקת הנוער במשטרה וגם מעריכים את </w:t>
      </w:r>
      <w:bookmarkStart w:id="1181" w:name="_ETM_Q1_3879268"/>
      <w:bookmarkEnd w:id="1181"/>
      <w:r>
        <w:rPr>
          <w:rFonts w:hint="cs"/>
          <w:rtl/>
        </w:rPr>
        <w:t xml:space="preserve">עבודת המשטרה. בהקשר הזה חשוב לומר כמה דברים. אנחנו </w:t>
      </w:r>
      <w:bookmarkStart w:id="1182" w:name="_ETM_Q1_3884058"/>
      <w:bookmarkEnd w:id="1182"/>
      <w:r>
        <w:rPr>
          <w:rFonts w:hint="cs"/>
          <w:rtl/>
        </w:rPr>
        <w:t xml:space="preserve">בהקשר של אירועים שקרו עם קטינים </w:t>
      </w:r>
      <w:r>
        <w:rPr>
          <w:rtl/>
        </w:rPr>
        <w:t>–</w:t>
      </w:r>
      <w:r>
        <w:rPr>
          <w:rFonts w:hint="cs"/>
          <w:rtl/>
        </w:rPr>
        <w:t xml:space="preserve"> אגב, כל מה שנאמר כאן זה מקל וחומר על קטינים. דיבר הנציג של </w:t>
      </w:r>
      <w:bookmarkStart w:id="1183" w:name="_ETM_Q1_3897685"/>
      <w:bookmarkEnd w:id="1183"/>
      <w:r>
        <w:rPr>
          <w:rFonts w:hint="cs"/>
          <w:rtl/>
        </w:rPr>
        <w:t xml:space="preserve">התנועה לאיכות השלטון על אזרח שפונה לשוטר. דמיינו </w:t>
      </w:r>
      <w:bookmarkStart w:id="1184" w:name="_ETM_Q1_3901559"/>
      <w:bookmarkEnd w:id="1184"/>
      <w:r>
        <w:rPr>
          <w:rFonts w:hint="cs"/>
          <w:rtl/>
        </w:rPr>
        <w:t xml:space="preserve">לכם ילד שפונה לשוטר </w:t>
      </w:r>
      <w:r>
        <w:rPr>
          <w:rtl/>
        </w:rPr>
        <w:t>–</w:t>
      </w:r>
      <w:r>
        <w:rPr>
          <w:rFonts w:hint="cs"/>
          <w:rtl/>
        </w:rPr>
        <w:t xml:space="preserve"> והסרטון שראינו גם די מדבר </w:t>
      </w:r>
      <w:bookmarkStart w:id="1185" w:name="_ETM_Q1_3905313"/>
      <w:bookmarkEnd w:id="1185"/>
      <w:r>
        <w:rPr>
          <w:rFonts w:hint="cs"/>
          <w:rtl/>
        </w:rPr>
        <w:t xml:space="preserve">בעד עצמו. </w:t>
      </w:r>
    </w:p>
    <w:p w:rsidR="00651198" w:rsidRDefault="00651198" w:rsidP="00651198">
      <w:pPr>
        <w:rPr>
          <w:rtl/>
        </w:rPr>
      </w:pPr>
      <w:bookmarkStart w:id="1186" w:name="_ETM_Q1_3901502"/>
      <w:bookmarkStart w:id="1187" w:name="_ETM_Q1_3901568"/>
      <w:bookmarkStart w:id="1188" w:name="_ETM_Q1_3902010"/>
      <w:bookmarkEnd w:id="1186"/>
      <w:bookmarkEnd w:id="1187"/>
      <w:bookmarkEnd w:id="1188"/>
    </w:p>
    <w:p w:rsidR="00651198" w:rsidRDefault="00651198" w:rsidP="00651198">
      <w:pPr>
        <w:rPr>
          <w:rtl/>
        </w:rPr>
      </w:pPr>
      <w:bookmarkStart w:id="1189" w:name="_ETM_Q1_3902092"/>
      <w:bookmarkEnd w:id="1189"/>
      <w:r>
        <w:rPr>
          <w:rFonts w:hint="cs"/>
          <w:rtl/>
        </w:rPr>
        <w:t xml:space="preserve">פנינו למפכ"ל בשני הקשרים ואני חייבת לומר, </w:t>
      </w:r>
      <w:bookmarkStart w:id="1190" w:name="_ETM_Q1_3906247"/>
      <w:bookmarkEnd w:id="1190"/>
      <w:r>
        <w:rPr>
          <w:rFonts w:hint="cs"/>
          <w:rtl/>
        </w:rPr>
        <w:t xml:space="preserve">במחילה, שהתגובות שקיבלנו היו תגובות קצת לא מסברות את האוזן. </w:t>
      </w:r>
      <w:bookmarkStart w:id="1191" w:name="_ETM_Q1_3915585"/>
      <w:bookmarkEnd w:id="1191"/>
      <w:r>
        <w:rPr>
          <w:rFonts w:hint="cs"/>
          <w:rtl/>
        </w:rPr>
        <w:t xml:space="preserve">אני אומרת לנציג המשטרה, מבחינתנו כן חשוב שהמשטרה גם תיקח </w:t>
      </w:r>
      <w:bookmarkStart w:id="1192" w:name="_ETM_Q1_3917798"/>
      <w:bookmarkEnd w:id="1192"/>
      <w:r>
        <w:rPr>
          <w:rFonts w:hint="cs"/>
          <w:rtl/>
        </w:rPr>
        <w:t xml:space="preserve">אחריות. יש פעמים שלהגיד שהכול שנוי במחלוקת ולא רואים את </w:t>
      </w:r>
      <w:bookmarkStart w:id="1193" w:name="_ETM_Q1_3927559"/>
      <w:bookmarkEnd w:id="1193"/>
      <w:r>
        <w:rPr>
          <w:rFonts w:hint="cs"/>
          <w:rtl/>
        </w:rPr>
        <w:t xml:space="preserve">זה מהצד הנכון וכו', זה פוגע באמון הציבור, ובטח באמון </w:t>
      </w:r>
      <w:bookmarkStart w:id="1194" w:name="_ETM_Q1_3926627"/>
      <w:bookmarkEnd w:id="1194"/>
      <w:r>
        <w:rPr>
          <w:rFonts w:hint="cs"/>
          <w:rtl/>
        </w:rPr>
        <w:t>שצריך להתבסס בין קטינים ובני נוער לבין המשטרה.</w:t>
      </w:r>
      <w:bookmarkStart w:id="1195" w:name="_ETM_Q1_3938145"/>
      <w:bookmarkEnd w:id="1195"/>
      <w:r>
        <w:rPr>
          <w:rFonts w:hint="cs"/>
          <w:rtl/>
        </w:rPr>
        <w:t xml:space="preserve"> </w:t>
      </w:r>
    </w:p>
    <w:p w:rsidR="00651198" w:rsidRDefault="00651198" w:rsidP="00651198">
      <w:pPr>
        <w:rPr>
          <w:rtl/>
        </w:rPr>
      </w:pPr>
      <w:bookmarkStart w:id="1196" w:name="_ETM_Q1_3937786"/>
      <w:bookmarkStart w:id="1197" w:name="_ETM_Q1_3937828"/>
      <w:bookmarkEnd w:id="1196"/>
      <w:bookmarkEnd w:id="1197"/>
    </w:p>
    <w:p w:rsidR="00651198" w:rsidRDefault="00651198" w:rsidP="00496295">
      <w:pPr>
        <w:rPr>
          <w:rtl/>
        </w:rPr>
      </w:pPr>
      <w:bookmarkStart w:id="1198" w:name="_ETM_Q1_3938252"/>
      <w:bookmarkStart w:id="1199" w:name="_ETM_Q1_3938292"/>
      <w:bookmarkEnd w:id="1198"/>
      <w:bookmarkEnd w:id="1199"/>
      <w:r>
        <w:rPr>
          <w:rFonts w:hint="cs"/>
          <w:rtl/>
        </w:rPr>
        <w:t xml:space="preserve">אני אומרת כאן שוב, אמרנו את זה גם </w:t>
      </w:r>
      <w:bookmarkStart w:id="1200" w:name="_ETM_Q1_3936935"/>
      <w:bookmarkEnd w:id="1200"/>
      <w:r>
        <w:rPr>
          <w:rFonts w:hint="cs"/>
          <w:rtl/>
        </w:rPr>
        <w:t>בדיון בוועדת החוקה</w:t>
      </w:r>
      <w:r w:rsidR="00496295">
        <w:rPr>
          <w:rFonts w:hint="cs"/>
          <w:rtl/>
        </w:rPr>
        <w:t>,</w:t>
      </w:r>
      <w:r>
        <w:rPr>
          <w:rFonts w:hint="cs"/>
          <w:rtl/>
        </w:rPr>
        <w:t xml:space="preserve"> גם העברנו את המכתבים שהפנינו למפכ"ל </w:t>
      </w:r>
      <w:bookmarkStart w:id="1201" w:name="_ETM_Q1_3941437"/>
      <w:bookmarkEnd w:id="1201"/>
      <w:r>
        <w:rPr>
          <w:rFonts w:hint="cs"/>
          <w:rtl/>
        </w:rPr>
        <w:t xml:space="preserve">וגם ביקשנו להתוות איזושהי מדיניות. אתה אומר שהתוויתם איזושהי </w:t>
      </w:r>
      <w:bookmarkStart w:id="1202" w:name="_ETM_Q1_3943375"/>
      <w:bookmarkEnd w:id="1202"/>
      <w:r>
        <w:rPr>
          <w:rFonts w:hint="cs"/>
          <w:rtl/>
        </w:rPr>
        <w:t xml:space="preserve"> מדיניות. א', לא כל דבר הוא באמת מדיניות, </w:t>
      </w:r>
      <w:bookmarkStart w:id="1203" w:name="_ETM_Q1_3944183"/>
      <w:bookmarkEnd w:id="1203"/>
      <w:r>
        <w:rPr>
          <w:rFonts w:hint="cs"/>
          <w:rtl/>
        </w:rPr>
        <w:t xml:space="preserve">יש דברים שהם היגיון ושכל בריא. אולי גם על השכל הבריא הזה וההיגיון צריך לדבר עם </w:t>
      </w:r>
      <w:bookmarkStart w:id="1204" w:name="_ETM_Q1_3952782"/>
      <w:bookmarkEnd w:id="1204"/>
      <w:r>
        <w:rPr>
          <w:rFonts w:hint="cs"/>
          <w:rtl/>
        </w:rPr>
        <w:t xml:space="preserve">השוטרים כסוג של התוויית מדיניות. בסופו של דבר, מעבר להנחיות </w:t>
      </w:r>
      <w:bookmarkStart w:id="1205" w:name="_ETM_Q1_3956837"/>
      <w:bookmarkEnd w:id="1205"/>
      <w:r>
        <w:rPr>
          <w:rFonts w:hint="cs"/>
          <w:rtl/>
        </w:rPr>
        <w:t xml:space="preserve">והנהלים, כן, שוטר צריך להפעיל שיקול דעת, אבל אולי גם </w:t>
      </w:r>
      <w:bookmarkStart w:id="1206" w:name="_ETM_Q1_3958221"/>
      <w:bookmarkEnd w:id="1206"/>
      <w:r>
        <w:rPr>
          <w:rFonts w:hint="cs"/>
          <w:rtl/>
        </w:rPr>
        <w:t xml:space="preserve">לדבר על אוכלוסיות מיוחדות. כמובן שלא כל השוטרים מוכשרים </w:t>
      </w:r>
      <w:bookmarkStart w:id="1207" w:name="_ETM_Q1_3962548"/>
      <w:bookmarkEnd w:id="1207"/>
      <w:r>
        <w:rPr>
          <w:rFonts w:hint="cs"/>
          <w:rtl/>
        </w:rPr>
        <w:t xml:space="preserve">לעבוד מול בני נוער וילדים ולפעמים ההשלכות הן הרות גורל. </w:t>
      </w:r>
      <w:bookmarkStart w:id="1208" w:name="_ETM_Q1_3967336"/>
      <w:bookmarkEnd w:id="1208"/>
      <w:r>
        <w:rPr>
          <w:rFonts w:hint="cs"/>
          <w:rtl/>
        </w:rPr>
        <w:t xml:space="preserve">ראינו את ההשלכות ואת המשמעויות ונכון שאחר כך היה </w:t>
      </w:r>
      <w:bookmarkStart w:id="1209" w:name="_ETM_Q1_3970808"/>
      <w:bookmarkEnd w:id="1209"/>
      <w:r>
        <w:rPr>
          <w:rFonts w:hint="cs"/>
          <w:rtl/>
        </w:rPr>
        <w:t xml:space="preserve">קאמבק ותיקון ספציפית עם אותה קטינה, אבל </w:t>
      </w:r>
      <w:bookmarkStart w:id="1210" w:name="_ETM_Q1_3977611"/>
      <w:bookmarkEnd w:id="1210"/>
      <w:r>
        <w:rPr>
          <w:rFonts w:hint="cs"/>
          <w:rtl/>
        </w:rPr>
        <w:t xml:space="preserve">יש גם הרבה מפגשים עם קטינים שלא </w:t>
      </w:r>
      <w:bookmarkStart w:id="1211" w:name="_ETM_Q1_3974845"/>
      <w:bookmarkEnd w:id="1211"/>
      <w:r>
        <w:rPr>
          <w:rFonts w:hint="cs"/>
          <w:rtl/>
        </w:rPr>
        <w:t xml:space="preserve">מגיעים, כמו שאתה בעצמך אמרת, אלינו הציבור או שאנחנו </w:t>
      </w:r>
      <w:bookmarkStart w:id="1212" w:name="_ETM_Q1_3981821"/>
      <w:bookmarkEnd w:id="1212"/>
      <w:r>
        <w:rPr>
          <w:rFonts w:hint="cs"/>
          <w:rtl/>
        </w:rPr>
        <w:t xml:space="preserve">לא נחשפים אליהם ויכול להיות שהיו בהם כשלים. </w:t>
      </w:r>
    </w:p>
    <w:p w:rsidR="00651198" w:rsidRDefault="00651198" w:rsidP="00651198">
      <w:pPr>
        <w:rPr>
          <w:rtl/>
        </w:rPr>
      </w:pPr>
      <w:bookmarkStart w:id="1213" w:name="_ETM_Q1_3985243"/>
      <w:bookmarkStart w:id="1214" w:name="_ETM_Q1_3985296"/>
      <w:bookmarkEnd w:id="1213"/>
      <w:bookmarkEnd w:id="1214"/>
    </w:p>
    <w:p w:rsidR="00651198" w:rsidRDefault="00651198" w:rsidP="00651198">
      <w:pPr>
        <w:rPr>
          <w:rtl/>
        </w:rPr>
      </w:pPr>
      <w:bookmarkStart w:id="1215" w:name="_ETM_Q1_3985452"/>
      <w:bookmarkStart w:id="1216" w:name="_ETM_Q1_3985497"/>
      <w:bookmarkEnd w:id="1215"/>
      <w:bookmarkEnd w:id="1216"/>
      <w:r>
        <w:rPr>
          <w:rFonts w:hint="cs"/>
          <w:rtl/>
        </w:rPr>
        <w:t>מבחינתנו,</w:t>
      </w:r>
      <w:bookmarkStart w:id="1217" w:name="_ETM_Q1_3989051"/>
      <w:bookmarkEnd w:id="1217"/>
      <w:r>
        <w:rPr>
          <w:rFonts w:hint="cs"/>
          <w:rtl/>
        </w:rPr>
        <w:t xml:space="preserve"> ההשלכות והסוגיה של אמון הציבור מול קטינים ובני נוער </w:t>
      </w:r>
      <w:r w:rsidR="004D30DF">
        <w:rPr>
          <w:rFonts w:hint="cs"/>
          <w:rtl/>
        </w:rPr>
        <w:t xml:space="preserve">היא </w:t>
      </w:r>
      <w:bookmarkStart w:id="1218" w:name="_ETM_Q1_3990585"/>
      <w:bookmarkEnd w:id="1218"/>
      <w:r w:rsidR="004D30DF">
        <w:rPr>
          <w:rFonts w:hint="cs"/>
          <w:rtl/>
        </w:rPr>
        <w:t xml:space="preserve">מאוד-מאוד חשובה והיינו שמחים </w:t>
      </w:r>
      <w:r w:rsidR="004D30DF">
        <w:rPr>
          <w:rtl/>
        </w:rPr>
        <w:t>–</w:t>
      </w:r>
      <w:r w:rsidR="004D30DF">
        <w:rPr>
          <w:rFonts w:hint="cs"/>
          <w:rtl/>
        </w:rPr>
        <w:t xml:space="preserve"> כמובן אם יש לכם </w:t>
      </w:r>
      <w:bookmarkStart w:id="1219" w:name="_ETM_Q1_3994892"/>
      <w:bookmarkEnd w:id="1219"/>
      <w:r w:rsidR="004D30DF">
        <w:rPr>
          <w:rFonts w:hint="cs"/>
          <w:rtl/>
        </w:rPr>
        <w:t xml:space="preserve">אפשרות שנראה את ההנחיות </w:t>
      </w:r>
      <w:r w:rsidR="004D30DF">
        <w:rPr>
          <w:rtl/>
        </w:rPr>
        <w:t>–</w:t>
      </w:r>
      <w:r w:rsidR="004D30DF">
        <w:rPr>
          <w:rFonts w:hint="cs"/>
          <w:rtl/>
        </w:rPr>
        <w:t xml:space="preserve"> לראות את ההנחיות ולהבין איך </w:t>
      </w:r>
      <w:bookmarkStart w:id="1220" w:name="_ETM_Q1_4003188"/>
      <w:bookmarkEnd w:id="1220"/>
      <w:r w:rsidR="004D30DF">
        <w:rPr>
          <w:rFonts w:hint="cs"/>
          <w:rtl/>
        </w:rPr>
        <w:t xml:space="preserve">המשטרה מתמודדת ביחס לקטינים. מבחינתי אין ספק שהשיח פה </w:t>
      </w:r>
      <w:bookmarkStart w:id="1221" w:name="_ETM_Q1_4003990"/>
      <w:bookmarkEnd w:id="1221"/>
      <w:r w:rsidR="004D30DF">
        <w:rPr>
          <w:rFonts w:hint="cs"/>
          <w:rtl/>
        </w:rPr>
        <w:t xml:space="preserve">הוא אחר. </w:t>
      </w:r>
    </w:p>
    <w:p w:rsidR="004D30DF" w:rsidRDefault="004D30DF" w:rsidP="00651198">
      <w:pPr>
        <w:rPr>
          <w:rtl/>
        </w:rPr>
      </w:pPr>
      <w:bookmarkStart w:id="1222" w:name="_ETM_Q1_4009974"/>
      <w:bookmarkStart w:id="1223" w:name="_ETM_Q1_4010033"/>
      <w:bookmarkStart w:id="1224" w:name="_ETM_Q1_4010465"/>
      <w:bookmarkEnd w:id="1222"/>
      <w:bookmarkEnd w:id="1223"/>
      <w:bookmarkEnd w:id="1224"/>
    </w:p>
    <w:p w:rsidR="004D30DF" w:rsidRDefault="004D30DF" w:rsidP="00671F83">
      <w:pPr>
        <w:pStyle w:val="af6"/>
        <w:rPr>
          <w:rtl/>
        </w:rPr>
      </w:pPr>
      <w:bookmarkStart w:id="1225" w:name="ET_yor_5777_127"/>
      <w:r w:rsidRPr="00671F83">
        <w:rPr>
          <w:rStyle w:val="TagStyle"/>
          <w:rtl/>
        </w:rPr>
        <w:t xml:space="preserve"> &lt;&lt; יור &gt;&gt;</w:t>
      </w:r>
      <w:r w:rsidRPr="004D30DF">
        <w:rPr>
          <w:rStyle w:val="TagStyle"/>
          <w:rtl/>
        </w:rPr>
        <w:t xml:space="preserve"> </w:t>
      </w:r>
      <w:r>
        <w:rPr>
          <w:rtl/>
        </w:rPr>
        <w:t>היו"ר מיקי חיימוביץ':</w:t>
      </w:r>
      <w:r w:rsidRPr="004D30DF">
        <w:rPr>
          <w:rStyle w:val="TagStyle"/>
          <w:rtl/>
        </w:rPr>
        <w:t xml:space="preserve"> </w:t>
      </w:r>
      <w:r w:rsidRPr="00671F83">
        <w:rPr>
          <w:rStyle w:val="TagStyle"/>
          <w:rtl/>
        </w:rPr>
        <w:t>&lt;&lt; יור &gt;&gt;</w:t>
      </w:r>
      <w:r>
        <w:rPr>
          <w:rtl/>
        </w:rPr>
        <w:t xml:space="preserve"> </w:t>
      </w:r>
      <w:bookmarkEnd w:id="1225"/>
    </w:p>
    <w:p w:rsidR="004D30DF" w:rsidRDefault="004D30DF" w:rsidP="004D30DF">
      <w:pPr>
        <w:pStyle w:val="KeepWithNext"/>
        <w:rPr>
          <w:rtl/>
        </w:rPr>
      </w:pPr>
    </w:p>
    <w:p w:rsidR="004D30DF" w:rsidRDefault="004D30DF" w:rsidP="004D30DF">
      <w:pPr>
        <w:rPr>
          <w:rtl/>
        </w:rPr>
      </w:pPr>
      <w:r>
        <w:rPr>
          <w:rFonts w:hint="cs"/>
          <w:rtl/>
        </w:rPr>
        <w:t xml:space="preserve">תודה. עו"ד אן סוצ'יו, האגודה לזכויות האזרח, </w:t>
      </w:r>
      <w:bookmarkStart w:id="1226" w:name="_ETM_Q1_4011642"/>
      <w:bookmarkEnd w:id="1226"/>
      <w:r>
        <w:rPr>
          <w:rFonts w:hint="cs"/>
          <w:rtl/>
        </w:rPr>
        <w:t xml:space="preserve">בבקשה. </w:t>
      </w:r>
    </w:p>
    <w:p w:rsidR="004D30DF" w:rsidRDefault="004D30DF" w:rsidP="004D30DF">
      <w:pPr>
        <w:rPr>
          <w:rtl/>
        </w:rPr>
      </w:pPr>
      <w:bookmarkStart w:id="1227" w:name="_ETM_Q1_4013236"/>
      <w:bookmarkStart w:id="1228" w:name="_ETM_Q1_4013303"/>
      <w:bookmarkEnd w:id="1227"/>
      <w:bookmarkEnd w:id="1228"/>
    </w:p>
    <w:p w:rsidR="004D30DF" w:rsidRDefault="004D30DF" w:rsidP="00671F83">
      <w:pPr>
        <w:pStyle w:val="af9"/>
        <w:rPr>
          <w:rtl/>
        </w:rPr>
      </w:pPr>
      <w:bookmarkStart w:id="1229" w:name="ET_guest_697467_128"/>
      <w:r w:rsidRPr="00671F83">
        <w:rPr>
          <w:rStyle w:val="TagStyle"/>
          <w:rtl/>
        </w:rPr>
        <w:t xml:space="preserve"> &lt;&lt; אורח &gt;&gt;</w:t>
      </w:r>
      <w:r w:rsidRPr="004D30DF">
        <w:rPr>
          <w:rStyle w:val="TagStyle"/>
          <w:rtl/>
        </w:rPr>
        <w:t xml:space="preserve"> </w:t>
      </w:r>
      <w:r>
        <w:rPr>
          <w:rtl/>
        </w:rPr>
        <w:t>אן סוצ'יו:</w:t>
      </w:r>
      <w:r w:rsidRPr="004D30DF">
        <w:rPr>
          <w:rStyle w:val="TagStyle"/>
          <w:rtl/>
        </w:rPr>
        <w:t xml:space="preserve"> </w:t>
      </w:r>
      <w:r w:rsidRPr="00671F83">
        <w:rPr>
          <w:rStyle w:val="TagStyle"/>
          <w:rtl/>
        </w:rPr>
        <w:t>&lt;&lt; אורח &gt;&gt;</w:t>
      </w:r>
      <w:r>
        <w:rPr>
          <w:rtl/>
        </w:rPr>
        <w:t xml:space="preserve"> </w:t>
      </w:r>
      <w:bookmarkEnd w:id="1229"/>
    </w:p>
    <w:p w:rsidR="004D30DF" w:rsidRDefault="004D30DF" w:rsidP="004D30DF">
      <w:pPr>
        <w:pStyle w:val="KeepWithNext"/>
        <w:rPr>
          <w:rtl/>
        </w:rPr>
      </w:pPr>
    </w:p>
    <w:p w:rsidR="004D30DF" w:rsidRDefault="004D30DF" w:rsidP="004D30DF">
      <w:pPr>
        <w:rPr>
          <w:rtl/>
        </w:rPr>
      </w:pPr>
      <w:r>
        <w:rPr>
          <w:rFonts w:hint="cs"/>
          <w:rtl/>
        </w:rPr>
        <w:t xml:space="preserve">תודה רבה על קיום הדיון. אני רוצה להתחיל לדבר מנקודה </w:t>
      </w:r>
      <w:bookmarkStart w:id="1230" w:name="_ETM_Q1_4023210"/>
      <w:bookmarkEnd w:id="1230"/>
      <w:r>
        <w:rPr>
          <w:rFonts w:hint="cs"/>
          <w:rtl/>
        </w:rPr>
        <w:t xml:space="preserve">קטנה בעניין הקורונה. נאמר פה על ידי נציג המשטרה </w:t>
      </w:r>
      <w:bookmarkStart w:id="1231" w:name="_ETM_Q1_4032855"/>
      <w:bookmarkEnd w:id="1231"/>
      <w:r>
        <w:rPr>
          <w:rFonts w:hint="cs"/>
          <w:rtl/>
        </w:rPr>
        <w:t xml:space="preserve">שאכיפת מסכות היא לא משימת שיטור קלאסית. העמדה שלנו היא </w:t>
      </w:r>
      <w:bookmarkStart w:id="1232" w:name="_ETM_Q1_4031973"/>
      <w:bookmarkEnd w:id="1232"/>
      <w:r>
        <w:rPr>
          <w:rFonts w:hint="cs"/>
          <w:rtl/>
        </w:rPr>
        <w:t>שזו לא משימת שיטור. נקודה. אנחנו חושבים שזו משימ</w:t>
      </w:r>
      <w:bookmarkStart w:id="1233" w:name="_ETM_Q1_4035497"/>
      <w:bookmarkEnd w:id="1233"/>
      <w:r>
        <w:rPr>
          <w:rFonts w:hint="cs"/>
          <w:rtl/>
        </w:rPr>
        <w:t xml:space="preserve">ה שהיא יותר משימת פיקוח שמתאימה לגורמים אזרחיים, כמו פקחים </w:t>
      </w:r>
      <w:bookmarkStart w:id="1234" w:name="_ETM_Q1_4045693"/>
      <w:bookmarkEnd w:id="1234"/>
      <w:r>
        <w:rPr>
          <w:rFonts w:hint="cs"/>
          <w:rtl/>
        </w:rPr>
        <w:t xml:space="preserve">של משרד הבריאות. לא הגיוני ששוטרים שמאובזרים מכף רגל ועד </w:t>
      </w:r>
      <w:bookmarkStart w:id="1235" w:name="_ETM_Q1_4049717"/>
      <w:bookmarkEnd w:id="1235"/>
      <w:r>
        <w:rPr>
          <w:rFonts w:hint="cs"/>
          <w:rtl/>
        </w:rPr>
        <w:t>ראש בטייזר ובנשק ובאמצעים נוספים אוכפים את ההוראה הזאת</w:t>
      </w:r>
      <w:bookmarkStart w:id="1236" w:name="_ETM_Q1_4057817"/>
      <w:bookmarkEnd w:id="1236"/>
      <w:r>
        <w:rPr>
          <w:rFonts w:hint="cs"/>
          <w:rtl/>
        </w:rPr>
        <w:t xml:space="preserve"> מול ילדים, מול קשישים ומול אזרחים בכלל שלא אמורים לא בסיטואציה כזאת. </w:t>
      </w:r>
    </w:p>
    <w:p w:rsidR="004D30DF" w:rsidRDefault="004D30DF" w:rsidP="004D30DF">
      <w:pPr>
        <w:rPr>
          <w:rtl/>
        </w:rPr>
      </w:pPr>
      <w:bookmarkStart w:id="1237" w:name="_ETM_Q1_4065429"/>
      <w:bookmarkStart w:id="1238" w:name="_ETM_Q1_4065501"/>
      <w:bookmarkEnd w:id="1237"/>
      <w:bookmarkEnd w:id="1238"/>
    </w:p>
    <w:p w:rsidR="004D30DF" w:rsidRDefault="004D30DF" w:rsidP="004D30DF">
      <w:pPr>
        <w:rPr>
          <w:rtl/>
        </w:rPr>
      </w:pPr>
      <w:bookmarkStart w:id="1239" w:name="_ETM_Q1_4066513"/>
      <w:bookmarkStart w:id="1240" w:name="_ETM_Q1_4066576"/>
      <w:bookmarkEnd w:id="1239"/>
      <w:bookmarkEnd w:id="1240"/>
      <w:r>
        <w:rPr>
          <w:rFonts w:hint="cs"/>
          <w:rtl/>
        </w:rPr>
        <w:t xml:space="preserve">העמדה שלנו היא שראוי, וככול שהדבר הזה </w:t>
      </w:r>
      <w:bookmarkStart w:id="1241" w:name="_ETM_Q1_4063171"/>
      <w:bookmarkEnd w:id="1241"/>
      <w:r>
        <w:rPr>
          <w:rFonts w:hint="cs"/>
          <w:rtl/>
        </w:rPr>
        <w:t xml:space="preserve">יימשך ראוי לשקול להעביר את הסמכויות האלה לידי גורמים אזרחיים, </w:t>
      </w:r>
      <w:bookmarkStart w:id="1242" w:name="_ETM_Q1_4074256"/>
      <w:bookmarkEnd w:id="1242"/>
      <w:r>
        <w:rPr>
          <w:rFonts w:hint="cs"/>
          <w:rtl/>
        </w:rPr>
        <w:t xml:space="preserve">לידי פקחים של משרד הבריאות למשל. ברור שעדיין לא ערוכים </w:t>
      </w:r>
      <w:bookmarkStart w:id="1243" w:name="_ETM_Q1_4076889"/>
      <w:bookmarkEnd w:id="1243"/>
      <w:r>
        <w:rPr>
          <w:rFonts w:hint="cs"/>
          <w:rtl/>
        </w:rPr>
        <w:t xml:space="preserve">לדבר כזה, אבל לטעמנו זה הדבר הנכון לעשות. </w:t>
      </w:r>
    </w:p>
    <w:p w:rsidR="004D30DF" w:rsidRDefault="004D30DF" w:rsidP="004D30DF">
      <w:pPr>
        <w:rPr>
          <w:rtl/>
        </w:rPr>
      </w:pPr>
      <w:bookmarkStart w:id="1244" w:name="_ETM_Q1_4084683"/>
      <w:bookmarkStart w:id="1245" w:name="_ETM_Q1_4084769"/>
      <w:bookmarkEnd w:id="1244"/>
      <w:bookmarkEnd w:id="1245"/>
    </w:p>
    <w:p w:rsidR="004D30DF" w:rsidRDefault="004D30DF" w:rsidP="004D30DF">
      <w:pPr>
        <w:rPr>
          <w:rtl/>
        </w:rPr>
      </w:pPr>
      <w:r>
        <w:rPr>
          <w:rFonts w:hint="cs"/>
          <w:rtl/>
        </w:rPr>
        <w:t xml:space="preserve">אם אני </w:t>
      </w:r>
      <w:bookmarkStart w:id="1246" w:name="_ETM_Q1_4079763"/>
      <w:bookmarkEnd w:id="1246"/>
      <w:r>
        <w:rPr>
          <w:rFonts w:hint="cs"/>
          <w:rtl/>
        </w:rPr>
        <w:t xml:space="preserve">אשים את האצבע על הבעיה העיקרית של התופעה </w:t>
      </w:r>
      <w:bookmarkStart w:id="1247" w:name="_ETM_Q1_4088336"/>
      <w:bookmarkEnd w:id="1247"/>
      <w:r>
        <w:rPr>
          <w:rFonts w:hint="cs"/>
          <w:rtl/>
        </w:rPr>
        <w:t xml:space="preserve">הזאת שנקראת "אלימות שוטרים", אני חושבת שהבעיה העיקרית היא שהמשטרה </w:t>
      </w:r>
      <w:bookmarkStart w:id="1248" w:name="_ETM_Q1_4091513"/>
      <w:bookmarkEnd w:id="1248"/>
      <w:r>
        <w:rPr>
          <w:rFonts w:hint="cs"/>
          <w:rtl/>
        </w:rPr>
        <w:t xml:space="preserve">לא מודה שיש כאן תופעה. מזה שנים השיח הוא שיח </w:t>
      </w:r>
      <w:bookmarkStart w:id="1249" w:name="_ETM_Q1_4097545"/>
      <w:bookmarkEnd w:id="1249"/>
      <w:r>
        <w:rPr>
          <w:rFonts w:hint="cs"/>
          <w:rtl/>
        </w:rPr>
        <w:t xml:space="preserve">פרטני, של מקרים פרטניים ולא שיח של תופעה שצריך לפתור </w:t>
      </w:r>
      <w:bookmarkStart w:id="1250" w:name="_ETM_Q1_4099726"/>
      <w:bookmarkEnd w:id="1250"/>
      <w:r>
        <w:rPr>
          <w:rFonts w:hint="cs"/>
          <w:rtl/>
        </w:rPr>
        <w:t xml:space="preserve">באופן מערכתי, באופן הרבה יותר רחב מאשר טיפול אחד </w:t>
      </w:r>
      <w:bookmarkStart w:id="1251" w:name="_ETM_Q1_4108130"/>
      <w:bookmarkEnd w:id="1251"/>
      <w:r>
        <w:rPr>
          <w:rFonts w:hint="cs"/>
          <w:rtl/>
        </w:rPr>
        <w:t xml:space="preserve">לאחד בכל מקרה ומקרה. אני לא הראשונה שאומרת את זה, זה נאמר כבר </w:t>
      </w:r>
      <w:bookmarkStart w:id="1252" w:name="_ETM_Q1_4108767"/>
      <w:bookmarkEnd w:id="1252"/>
      <w:r>
        <w:rPr>
          <w:rFonts w:hint="cs"/>
          <w:rtl/>
        </w:rPr>
        <w:t xml:space="preserve">לפני עשרים שנה בדוחות ביקורת שעסקו בנושא הזה וקבעו שצריך </w:t>
      </w:r>
      <w:bookmarkStart w:id="1253" w:name="_ETM_Q1_4118862"/>
      <w:bookmarkEnd w:id="1253"/>
      <w:r>
        <w:rPr>
          <w:rFonts w:hint="cs"/>
          <w:rtl/>
        </w:rPr>
        <w:t xml:space="preserve">לקיים באופן שגרתי תהליך של הפקת לקחים, איסוף ועיבוד </w:t>
      </w:r>
      <w:bookmarkStart w:id="1254" w:name="_ETM_Q1_4119347"/>
      <w:bookmarkEnd w:id="1254"/>
      <w:r>
        <w:rPr>
          <w:rFonts w:hint="cs"/>
          <w:rtl/>
        </w:rPr>
        <w:t>נתונים כדי להתחקות אחרי דפוסים בעייתיים. יש כאן דפוסים בעייתיים</w:t>
      </w:r>
      <w:bookmarkStart w:id="1255" w:name="_ETM_Q1_4123224"/>
      <w:bookmarkEnd w:id="1255"/>
      <w:r>
        <w:rPr>
          <w:rFonts w:hint="cs"/>
          <w:rtl/>
        </w:rPr>
        <w:t xml:space="preserve">. דובר כאן על פרופיילינג ועל הפעלת שיטור </w:t>
      </w:r>
      <w:bookmarkStart w:id="1256" w:name="_ETM_Q1_4128427"/>
      <w:bookmarkEnd w:id="1256"/>
      <w:r>
        <w:rPr>
          <w:rFonts w:hint="cs"/>
          <w:rtl/>
        </w:rPr>
        <w:t>יתר כלפי אוכלוסיות מסוימות. דוח פלמור אמר את זה</w:t>
      </w:r>
      <w:bookmarkStart w:id="1257" w:name="_ETM_Q1_4137700"/>
      <w:bookmarkEnd w:id="1257"/>
      <w:r>
        <w:rPr>
          <w:rFonts w:hint="cs"/>
          <w:rtl/>
        </w:rPr>
        <w:t xml:space="preserve">. ועדה בין-משרדית זו כבר אמרה את זה ביחס לאתיופים. </w:t>
      </w:r>
      <w:bookmarkStart w:id="1258" w:name="_ETM_Q1_4142024"/>
      <w:bookmarkEnd w:id="1258"/>
      <w:r>
        <w:rPr>
          <w:rFonts w:hint="cs"/>
          <w:rtl/>
        </w:rPr>
        <w:t xml:space="preserve">אנחנו רואים שזה קיים גם כלפי חרדים וגם כלפי אוכלוסיות </w:t>
      </w:r>
      <w:bookmarkStart w:id="1259" w:name="_ETM_Q1_4145780"/>
      <w:bookmarkEnd w:id="1259"/>
      <w:r>
        <w:rPr>
          <w:rFonts w:hint="cs"/>
          <w:rtl/>
        </w:rPr>
        <w:t xml:space="preserve">נוספות. גם כאן, המשטרה צריכה להודות שיש בעיה. כמו שלכולנו </w:t>
      </w:r>
      <w:bookmarkStart w:id="1260" w:name="_ETM_Q1_4146662"/>
      <w:bookmarkEnd w:id="1260"/>
      <w:r>
        <w:rPr>
          <w:rFonts w:hint="cs"/>
          <w:rtl/>
        </w:rPr>
        <w:t xml:space="preserve">יש הטיות וסטריאוטיפים - - - </w:t>
      </w:r>
    </w:p>
    <w:p w:rsidR="004D30DF" w:rsidRDefault="004D30DF" w:rsidP="004D30DF">
      <w:pPr>
        <w:rPr>
          <w:rtl/>
        </w:rPr>
      </w:pPr>
    </w:p>
    <w:p w:rsidR="004D30DF" w:rsidRDefault="004D30DF" w:rsidP="008E40A0">
      <w:pPr>
        <w:pStyle w:val="a4"/>
        <w:keepNext/>
        <w:rPr>
          <w:rtl/>
        </w:rPr>
      </w:pPr>
      <w:bookmarkStart w:id="1261" w:name="ET_speaker_5142_129"/>
      <w:r w:rsidRPr="00671F83">
        <w:rPr>
          <w:rStyle w:val="TagStyle"/>
          <w:rtl/>
        </w:rPr>
        <w:t xml:space="preserve"> &lt;&lt; דובר &gt;&gt;</w:t>
      </w:r>
      <w:r w:rsidRPr="004D30DF">
        <w:rPr>
          <w:rStyle w:val="TagStyle"/>
          <w:rtl/>
        </w:rPr>
        <w:t xml:space="preserve"> </w:t>
      </w:r>
      <w:r>
        <w:rPr>
          <w:rtl/>
        </w:rPr>
        <w:t>יוליה מלינובסקי (ישראל ביתנו):</w:t>
      </w:r>
      <w:r w:rsidRPr="004D30DF">
        <w:rPr>
          <w:rStyle w:val="TagStyle"/>
          <w:rtl/>
        </w:rPr>
        <w:t xml:space="preserve"> </w:t>
      </w:r>
      <w:r w:rsidRPr="00671F83">
        <w:rPr>
          <w:rStyle w:val="TagStyle"/>
          <w:rtl/>
        </w:rPr>
        <w:t>&lt;&lt; דובר &gt;&gt;</w:t>
      </w:r>
      <w:r>
        <w:rPr>
          <w:rtl/>
        </w:rPr>
        <w:t xml:space="preserve"> </w:t>
      </w:r>
      <w:bookmarkEnd w:id="1261"/>
    </w:p>
    <w:p w:rsidR="004D30DF" w:rsidRDefault="004D30DF" w:rsidP="008E40A0">
      <w:pPr>
        <w:pStyle w:val="KeepWithNext"/>
        <w:rPr>
          <w:rtl/>
        </w:rPr>
      </w:pPr>
    </w:p>
    <w:p w:rsidR="004D30DF" w:rsidRDefault="004D30DF" w:rsidP="004D30DF">
      <w:pPr>
        <w:rPr>
          <w:rtl/>
        </w:rPr>
      </w:pPr>
      <w:r>
        <w:rPr>
          <w:rFonts w:hint="cs"/>
          <w:rtl/>
        </w:rPr>
        <w:t xml:space="preserve">אבל </w:t>
      </w:r>
      <w:bookmarkStart w:id="1262" w:name="_ETM_Q1_4146918"/>
      <w:bookmarkEnd w:id="1262"/>
      <w:r>
        <w:rPr>
          <w:rFonts w:hint="cs"/>
          <w:rtl/>
        </w:rPr>
        <w:t>כל עוד האגודה לזכויות האזרח מדברת על אזרחים ישראלים ומכנה</w:t>
      </w:r>
      <w:bookmarkStart w:id="1263" w:name="_ETM_Q1_4151695"/>
      <w:bookmarkEnd w:id="1263"/>
      <w:r>
        <w:rPr>
          <w:rFonts w:hint="cs"/>
          <w:rtl/>
        </w:rPr>
        <w:t xml:space="preserve"> אותם אתיופים, אז אנחנו בבעיה. קודם כול תתקני את </w:t>
      </w:r>
      <w:bookmarkStart w:id="1264" w:name="_ETM_Q1_4154746"/>
      <w:bookmarkEnd w:id="1264"/>
      <w:r>
        <w:rPr>
          <w:rFonts w:hint="cs"/>
          <w:rtl/>
        </w:rPr>
        <w:t xml:space="preserve">לשונך. קודם כול תתחילי מעצמך. </w:t>
      </w:r>
      <w:bookmarkStart w:id="1265" w:name="_ETM_Q1_4156634"/>
      <w:bookmarkEnd w:id="1265"/>
      <w:r w:rsidR="006930B0">
        <w:rPr>
          <w:rFonts w:hint="cs"/>
          <w:rtl/>
        </w:rPr>
        <w:t xml:space="preserve">כל עוד את </w:t>
      </w:r>
      <w:bookmarkStart w:id="1266" w:name="_ETM_Q1_4158149"/>
      <w:bookmarkEnd w:id="1266"/>
      <w:r w:rsidR="006930B0">
        <w:rPr>
          <w:rFonts w:hint="cs"/>
          <w:rtl/>
        </w:rPr>
        <w:t xml:space="preserve">והאגודה לזכויות האזרח מכנים את היהודים יוצאי אתיופיה "אתיופים", אז </w:t>
      </w:r>
      <w:bookmarkStart w:id="1267" w:name="_ETM_Q1_4167234"/>
      <w:bookmarkEnd w:id="1267"/>
      <w:r w:rsidR="006930B0">
        <w:rPr>
          <w:rFonts w:hint="cs"/>
          <w:rtl/>
        </w:rPr>
        <w:t xml:space="preserve">מה את מצפה משוטר? </w:t>
      </w:r>
    </w:p>
    <w:p w:rsidR="006930B0" w:rsidRDefault="006930B0" w:rsidP="004D30DF">
      <w:pPr>
        <w:rPr>
          <w:rtl/>
        </w:rPr>
      </w:pPr>
      <w:bookmarkStart w:id="1268" w:name="_ETM_Q1_4168772"/>
      <w:bookmarkStart w:id="1269" w:name="_ETM_Q1_4168850"/>
      <w:bookmarkEnd w:id="1268"/>
      <w:bookmarkEnd w:id="1269"/>
    </w:p>
    <w:p w:rsidR="006930B0" w:rsidRDefault="006930B0" w:rsidP="00671F83">
      <w:pPr>
        <w:pStyle w:val="a4"/>
        <w:rPr>
          <w:rtl/>
        </w:rPr>
      </w:pPr>
      <w:bookmarkStart w:id="1270" w:name="ET_knessetmember_5778_130"/>
      <w:r w:rsidRPr="00671F83">
        <w:rPr>
          <w:rStyle w:val="TagStyle"/>
          <w:rtl/>
        </w:rPr>
        <w:t xml:space="preserve"> &lt;&lt; דובר &gt;&gt;</w:t>
      </w:r>
      <w:r w:rsidRPr="006930B0">
        <w:rPr>
          <w:rStyle w:val="TagStyle"/>
          <w:rtl/>
        </w:rPr>
        <w:t xml:space="preserve"> </w:t>
      </w:r>
      <w:r>
        <w:rPr>
          <w:rtl/>
        </w:rPr>
        <w:t>יעקב טסלר (יהדות התורה):</w:t>
      </w:r>
      <w:r w:rsidRPr="006930B0">
        <w:rPr>
          <w:rStyle w:val="TagStyle"/>
          <w:rtl/>
        </w:rPr>
        <w:t xml:space="preserve"> </w:t>
      </w:r>
      <w:r w:rsidRPr="00671F83">
        <w:rPr>
          <w:rStyle w:val="TagStyle"/>
          <w:rtl/>
        </w:rPr>
        <w:t>&lt;&lt; דובר &gt;&gt;</w:t>
      </w:r>
      <w:r>
        <w:rPr>
          <w:rtl/>
        </w:rPr>
        <w:t xml:space="preserve"> </w:t>
      </w:r>
      <w:bookmarkEnd w:id="1270"/>
    </w:p>
    <w:p w:rsidR="006930B0" w:rsidRDefault="006930B0" w:rsidP="006930B0">
      <w:pPr>
        <w:pStyle w:val="KeepWithNext"/>
        <w:rPr>
          <w:rtl/>
        </w:rPr>
      </w:pPr>
    </w:p>
    <w:p w:rsidR="006930B0" w:rsidRDefault="006930B0" w:rsidP="006930B0">
      <w:pPr>
        <w:rPr>
          <w:rtl/>
        </w:rPr>
      </w:pPr>
      <w:r>
        <w:rPr>
          <w:rFonts w:hint="cs"/>
          <w:rtl/>
        </w:rPr>
        <w:t xml:space="preserve">לוקח זמן עד שמתרגלים לזה. </w:t>
      </w:r>
    </w:p>
    <w:p w:rsidR="006930B0" w:rsidRDefault="006930B0" w:rsidP="006930B0">
      <w:pPr>
        <w:rPr>
          <w:rtl/>
        </w:rPr>
      </w:pPr>
      <w:bookmarkStart w:id="1271" w:name="_ETM_Q1_4166565"/>
      <w:bookmarkStart w:id="1272" w:name="_ETM_Q1_4166629"/>
      <w:bookmarkStart w:id="1273" w:name="_ETM_Q1_4170967"/>
      <w:bookmarkEnd w:id="1271"/>
      <w:bookmarkEnd w:id="1272"/>
      <w:bookmarkEnd w:id="1273"/>
    </w:p>
    <w:p w:rsidR="006930B0" w:rsidRDefault="006930B0" w:rsidP="00671F83">
      <w:pPr>
        <w:pStyle w:val="af9"/>
        <w:rPr>
          <w:rtl/>
        </w:rPr>
      </w:pPr>
      <w:bookmarkStart w:id="1274" w:name="ET_guest_697467_131"/>
      <w:r w:rsidRPr="00671F83">
        <w:rPr>
          <w:rStyle w:val="TagStyle"/>
          <w:rtl/>
        </w:rPr>
        <w:t xml:space="preserve"> &lt;&lt; אורח &gt;&gt;</w:t>
      </w:r>
      <w:r w:rsidRPr="006930B0">
        <w:rPr>
          <w:rStyle w:val="TagStyle"/>
          <w:rtl/>
        </w:rPr>
        <w:t xml:space="preserve"> </w:t>
      </w:r>
      <w:r>
        <w:rPr>
          <w:rtl/>
        </w:rPr>
        <w:t>אן סוצ'יו:</w:t>
      </w:r>
      <w:r w:rsidRPr="006930B0">
        <w:rPr>
          <w:rStyle w:val="TagStyle"/>
          <w:rtl/>
        </w:rPr>
        <w:t xml:space="preserve"> </w:t>
      </w:r>
      <w:r w:rsidRPr="00671F83">
        <w:rPr>
          <w:rStyle w:val="TagStyle"/>
          <w:rtl/>
        </w:rPr>
        <w:t>&lt;&lt; אורח &gt;&gt;</w:t>
      </w:r>
      <w:r>
        <w:rPr>
          <w:rtl/>
        </w:rPr>
        <w:t xml:space="preserve"> </w:t>
      </w:r>
      <w:bookmarkEnd w:id="1274"/>
    </w:p>
    <w:p w:rsidR="006930B0" w:rsidRDefault="006930B0" w:rsidP="006930B0">
      <w:pPr>
        <w:pStyle w:val="KeepWithNext"/>
        <w:rPr>
          <w:rtl/>
        </w:rPr>
      </w:pPr>
    </w:p>
    <w:p w:rsidR="006930B0" w:rsidRDefault="006930B0" w:rsidP="006930B0">
      <w:pPr>
        <w:rPr>
          <w:rtl/>
        </w:rPr>
      </w:pPr>
      <w:bookmarkStart w:id="1275" w:name="_ETM_Q1_4171357"/>
      <w:bookmarkStart w:id="1276" w:name="_ETM_Q1_4171412"/>
      <w:bookmarkEnd w:id="1275"/>
      <w:bookmarkEnd w:id="1276"/>
      <w:r>
        <w:rPr>
          <w:rFonts w:hint="cs"/>
          <w:rtl/>
        </w:rPr>
        <w:t xml:space="preserve">אני </w:t>
      </w:r>
      <w:bookmarkStart w:id="1277" w:name="_ETM_Q1_4165630"/>
      <w:bookmarkEnd w:id="1277"/>
      <w:r>
        <w:rPr>
          <w:rFonts w:hint="cs"/>
          <w:rtl/>
        </w:rPr>
        <w:t xml:space="preserve">מתקנת. </w:t>
      </w:r>
      <w:r>
        <w:rPr>
          <w:rtl/>
        </w:rPr>
        <w:t xml:space="preserve">    </w:t>
      </w:r>
    </w:p>
    <w:p w:rsidR="006930B0" w:rsidRDefault="006930B0" w:rsidP="004D30DF">
      <w:pPr>
        <w:rPr>
          <w:rtl/>
        </w:rPr>
      </w:pPr>
      <w:bookmarkStart w:id="1278" w:name="_ETM_Q1_4156695"/>
      <w:bookmarkStart w:id="1279" w:name="_ETM_Q1_4157473"/>
      <w:bookmarkEnd w:id="1278"/>
      <w:bookmarkEnd w:id="1279"/>
    </w:p>
    <w:p w:rsidR="006930B0" w:rsidRDefault="006930B0" w:rsidP="00671F83">
      <w:pPr>
        <w:pStyle w:val="a4"/>
        <w:rPr>
          <w:rtl/>
        </w:rPr>
      </w:pPr>
      <w:bookmarkStart w:id="1280" w:name="ET_speaker_5142_132"/>
      <w:r w:rsidRPr="00671F83">
        <w:rPr>
          <w:rStyle w:val="TagStyle"/>
          <w:rtl/>
        </w:rPr>
        <w:t xml:space="preserve"> &lt;&lt; דובר &gt;&gt;</w:t>
      </w:r>
      <w:r w:rsidRPr="006930B0">
        <w:rPr>
          <w:rStyle w:val="TagStyle"/>
          <w:rtl/>
        </w:rPr>
        <w:t xml:space="preserve"> </w:t>
      </w:r>
      <w:r>
        <w:rPr>
          <w:rtl/>
        </w:rPr>
        <w:t>יוליה מלינובסקי (ישראל ביתנו):</w:t>
      </w:r>
      <w:r w:rsidRPr="006930B0">
        <w:rPr>
          <w:rStyle w:val="TagStyle"/>
          <w:rtl/>
        </w:rPr>
        <w:t xml:space="preserve"> </w:t>
      </w:r>
      <w:r w:rsidRPr="00671F83">
        <w:rPr>
          <w:rStyle w:val="TagStyle"/>
          <w:rtl/>
        </w:rPr>
        <w:t>&lt;&lt; דובר &gt;&gt;</w:t>
      </w:r>
      <w:r>
        <w:rPr>
          <w:rtl/>
        </w:rPr>
        <w:t xml:space="preserve"> </w:t>
      </w:r>
      <w:bookmarkEnd w:id="1280"/>
    </w:p>
    <w:p w:rsidR="006930B0" w:rsidRDefault="006930B0" w:rsidP="006930B0">
      <w:pPr>
        <w:pStyle w:val="KeepWithNext"/>
        <w:rPr>
          <w:rtl/>
        </w:rPr>
      </w:pPr>
    </w:p>
    <w:p w:rsidR="006930B0" w:rsidRDefault="006930B0" w:rsidP="006930B0">
      <w:pPr>
        <w:rPr>
          <w:rtl/>
        </w:rPr>
      </w:pPr>
      <w:r>
        <w:rPr>
          <w:rFonts w:hint="cs"/>
          <w:rtl/>
        </w:rPr>
        <w:t xml:space="preserve">מה את מצפה משוטרים? אתיופים, רוסים, חרדים. </w:t>
      </w:r>
    </w:p>
    <w:p w:rsidR="006930B0" w:rsidRDefault="006930B0" w:rsidP="006930B0">
      <w:pPr>
        <w:rPr>
          <w:rtl/>
        </w:rPr>
      </w:pPr>
      <w:bookmarkStart w:id="1281" w:name="_ETM_Q1_4175620"/>
      <w:bookmarkStart w:id="1282" w:name="_ETM_Q1_4175684"/>
      <w:bookmarkStart w:id="1283" w:name="_ETM_Q1_4174304"/>
      <w:bookmarkEnd w:id="1281"/>
      <w:bookmarkEnd w:id="1282"/>
      <w:bookmarkEnd w:id="1283"/>
    </w:p>
    <w:p w:rsidR="006930B0" w:rsidRDefault="006930B0" w:rsidP="00671F83">
      <w:pPr>
        <w:pStyle w:val="af9"/>
        <w:rPr>
          <w:rtl/>
        </w:rPr>
      </w:pPr>
      <w:bookmarkStart w:id="1284" w:name="ET_guest_697467_133"/>
      <w:r w:rsidRPr="00671F83">
        <w:rPr>
          <w:rStyle w:val="TagStyle"/>
          <w:rtl/>
        </w:rPr>
        <w:t xml:space="preserve"> &lt;&lt; אורח &gt;&gt;</w:t>
      </w:r>
      <w:r w:rsidRPr="006930B0">
        <w:rPr>
          <w:rStyle w:val="TagStyle"/>
          <w:rtl/>
        </w:rPr>
        <w:t xml:space="preserve"> </w:t>
      </w:r>
      <w:r>
        <w:rPr>
          <w:rtl/>
        </w:rPr>
        <w:t>אן סוצ'יו:</w:t>
      </w:r>
      <w:r w:rsidRPr="006930B0">
        <w:rPr>
          <w:rStyle w:val="TagStyle"/>
          <w:rtl/>
        </w:rPr>
        <w:t xml:space="preserve"> </w:t>
      </w:r>
      <w:r w:rsidRPr="00671F83">
        <w:rPr>
          <w:rStyle w:val="TagStyle"/>
          <w:rtl/>
        </w:rPr>
        <w:t>&lt;&lt; אורח &gt;&gt;</w:t>
      </w:r>
      <w:r>
        <w:rPr>
          <w:rtl/>
        </w:rPr>
        <w:t xml:space="preserve"> </w:t>
      </w:r>
      <w:bookmarkEnd w:id="1284"/>
    </w:p>
    <w:p w:rsidR="006930B0" w:rsidRDefault="006930B0" w:rsidP="006930B0">
      <w:pPr>
        <w:pStyle w:val="KeepWithNext"/>
        <w:rPr>
          <w:rtl/>
        </w:rPr>
      </w:pPr>
    </w:p>
    <w:p w:rsidR="006930B0" w:rsidRDefault="006930B0" w:rsidP="006930B0">
      <w:pPr>
        <w:rPr>
          <w:rtl/>
        </w:rPr>
      </w:pPr>
      <w:bookmarkStart w:id="1285" w:name="_ETM_Q1_4174695"/>
      <w:bookmarkStart w:id="1286" w:name="_ETM_Q1_4174726"/>
      <w:bookmarkEnd w:id="1285"/>
      <w:bookmarkEnd w:id="1286"/>
      <w:r>
        <w:rPr>
          <w:rFonts w:hint="cs"/>
          <w:rtl/>
        </w:rPr>
        <w:t xml:space="preserve">יוצאי אתיופיה. זה היה קיצור לא מתאים. יוצאי </w:t>
      </w:r>
      <w:bookmarkStart w:id="1287" w:name="_ETM_Q1_4172581"/>
      <w:bookmarkEnd w:id="1287"/>
      <w:r>
        <w:rPr>
          <w:rFonts w:hint="cs"/>
          <w:rtl/>
        </w:rPr>
        <w:t xml:space="preserve">אתיופיה, זו לא הנקודה כאן. </w:t>
      </w:r>
      <w:bookmarkStart w:id="1288" w:name="_ETM_Q1_4179646"/>
      <w:bookmarkEnd w:id="1288"/>
    </w:p>
    <w:p w:rsidR="006930B0" w:rsidRDefault="006930B0" w:rsidP="006930B0">
      <w:pPr>
        <w:rPr>
          <w:rtl/>
        </w:rPr>
      </w:pPr>
      <w:bookmarkStart w:id="1289" w:name="_ETM_Q1_4179704"/>
      <w:bookmarkEnd w:id="1289"/>
    </w:p>
    <w:p w:rsidR="006930B0" w:rsidRDefault="006930B0" w:rsidP="00671F83">
      <w:pPr>
        <w:pStyle w:val="a4"/>
        <w:rPr>
          <w:rtl/>
        </w:rPr>
      </w:pPr>
      <w:bookmarkStart w:id="1290" w:name="ET_speaker_5142_134"/>
      <w:r w:rsidRPr="00671F83">
        <w:rPr>
          <w:rStyle w:val="TagStyle"/>
          <w:rtl/>
        </w:rPr>
        <w:t xml:space="preserve"> &lt;&lt; דובר &gt;&gt;</w:t>
      </w:r>
      <w:r w:rsidRPr="006930B0">
        <w:rPr>
          <w:rStyle w:val="TagStyle"/>
          <w:rtl/>
        </w:rPr>
        <w:t xml:space="preserve"> </w:t>
      </w:r>
      <w:r>
        <w:rPr>
          <w:rtl/>
        </w:rPr>
        <w:t>יוליה מלינובסקי (ישראל ביתנו):</w:t>
      </w:r>
      <w:r w:rsidRPr="006930B0">
        <w:rPr>
          <w:rStyle w:val="TagStyle"/>
          <w:rtl/>
        </w:rPr>
        <w:t xml:space="preserve"> </w:t>
      </w:r>
      <w:r w:rsidRPr="00671F83">
        <w:rPr>
          <w:rStyle w:val="TagStyle"/>
          <w:rtl/>
        </w:rPr>
        <w:t>&lt;&lt; דובר &gt;&gt;</w:t>
      </w:r>
      <w:r>
        <w:rPr>
          <w:rtl/>
        </w:rPr>
        <w:t xml:space="preserve"> </w:t>
      </w:r>
      <w:bookmarkEnd w:id="1290"/>
    </w:p>
    <w:p w:rsidR="006930B0" w:rsidRDefault="006930B0" w:rsidP="006930B0">
      <w:pPr>
        <w:pStyle w:val="KeepWithNext"/>
        <w:rPr>
          <w:rtl/>
        </w:rPr>
      </w:pPr>
    </w:p>
    <w:p w:rsidR="006930B0" w:rsidRDefault="006930B0" w:rsidP="006930B0">
      <w:pPr>
        <w:rPr>
          <w:rtl/>
        </w:rPr>
      </w:pPr>
      <w:r>
        <w:rPr>
          <w:rFonts w:hint="cs"/>
          <w:rtl/>
        </w:rPr>
        <w:t xml:space="preserve">אתיופים, </w:t>
      </w:r>
      <w:bookmarkStart w:id="1291" w:name="_ETM_Q1_4179647"/>
      <w:bookmarkEnd w:id="1291"/>
      <w:r>
        <w:rPr>
          <w:rFonts w:hint="cs"/>
          <w:rtl/>
        </w:rPr>
        <w:t xml:space="preserve">וזו האגודה לזכויות האזרח. </w:t>
      </w:r>
      <w:r>
        <w:rPr>
          <w:rtl/>
        </w:rPr>
        <w:t xml:space="preserve">  </w:t>
      </w:r>
    </w:p>
    <w:p w:rsidR="006930B0" w:rsidRDefault="006930B0" w:rsidP="006930B0">
      <w:pPr>
        <w:rPr>
          <w:rtl/>
        </w:rPr>
      </w:pPr>
      <w:bookmarkStart w:id="1292" w:name="_ETM_Q1_4181249"/>
      <w:bookmarkStart w:id="1293" w:name="_ETM_Q1_4181320"/>
      <w:bookmarkEnd w:id="1292"/>
      <w:bookmarkEnd w:id="1293"/>
    </w:p>
    <w:p w:rsidR="006930B0" w:rsidRDefault="006930B0" w:rsidP="00671F83">
      <w:pPr>
        <w:pStyle w:val="af9"/>
        <w:rPr>
          <w:rtl/>
        </w:rPr>
      </w:pPr>
      <w:bookmarkStart w:id="1294" w:name="ET_guest_697467_135"/>
      <w:r w:rsidRPr="00671F83">
        <w:rPr>
          <w:rStyle w:val="TagStyle"/>
          <w:rtl/>
        </w:rPr>
        <w:t xml:space="preserve"> &lt;&lt; אורח &gt;&gt;</w:t>
      </w:r>
      <w:r w:rsidRPr="006930B0">
        <w:rPr>
          <w:rStyle w:val="TagStyle"/>
          <w:rtl/>
        </w:rPr>
        <w:t xml:space="preserve"> </w:t>
      </w:r>
      <w:r>
        <w:rPr>
          <w:rtl/>
        </w:rPr>
        <w:t>אן סוצ'יו:</w:t>
      </w:r>
      <w:r w:rsidRPr="006930B0">
        <w:rPr>
          <w:rStyle w:val="TagStyle"/>
          <w:rtl/>
        </w:rPr>
        <w:t xml:space="preserve"> </w:t>
      </w:r>
      <w:r w:rsidRPr="00671F83">
        <w:rPr>
          <w:rStyle w:val="TagStyle"/>
          <w:rtl/>
        </w:rPr>
        <w:t>&lt;&lt; אורח &gt;&gt;</w:t>
      </w:r>
      <w:r>
        <w:rPr>
          <w:rtl/>
        </w:rPr>
        <w:t xml:space="preserve"> </w:t>
      </w:r>
      <w:bookmarkEnd w:id="1294"/>
    </w:p>
    <w:p w:rsidR="006930B0" w:rsidRDefault="006930B0" w:rsidP="006930B0">
      <w:pPr>
        <w:pStyle w:val="KeepWithNext"/>
        <w:rPr>
          <w:rtl/>
        </w:rPr>
      </w:pPr>
    </w:p>
    <w:p w:rsidR="006930B0" w:rsidRDefault="006930B0" w:rsidP="006930B0">
      <w:pPr>
        <w:rPr>
          <w:rtl/>
        </w:rPr>
      </w:pPr>
      <w:bookmarkStart w:id="1295" w:name="_ETM_Q1_4181510"/>
      <w:bookmarkEnd w:id="1295"/>
      <w:r>
        <w:rPr>
          <w:rFonts w:hint="cs"/>
          <w:rtl/>
        </w:rPr>
        <w:t xml:space="preserve">אני חושבת שאי אפשר לשכוח את רוח המפקד שעומדת מאחורי </w:t>
      </w:r>
      <w:bookmarkStart w:id="1296" w:name="_ETM_Q1_4183776"/>
      <w:bookmarkEnd w:id="1296"/>
      <w:r>
        <w:rPr>
          <w:rFonts w:hint="cs"/>
          <w:rtl/>
        </w:rPr>
        <w:t xml:space="preserve">כל הדבר הזה. כשאנחנו שומעים את השר לביטחון הפנים אומר </w:t>
      </w:r>
      <w:bookmarkStart w:id="1297" w:name="_ETM_Q1_4191619"/>
      <w:bookmarkEnd w:id="1297"/>
      <w:r>
        <w:rPr>
          <w:rFonts w:hint="cs"/>
          <w:rtl/>
        </w:rPr>
        <w:t xml:space="preserve">שכל מי שיבוא לתקוף שוטר חייב לדעת שדמו בראשו, אני </w:t>
      </w:r>
      <w:bookmarkStart w:id="1298" w:name="_ETM_Q1_4196543"/>
      <w:bookmarkEnd w:id="1298"/>
      <w:r>
        <w:rPr>
          <w:rFonts w:hint="cs"/>
          <w:rtl/>
        </w:rPr>
        <w:t>חושבת שזה מעביר מסר מאוד-מאוד בעייתי לשוטרים. צריך</w:t>
      </w:r>
      <w:bookmarkStart w:id="1299" w:name="_ETM_Q1_4196762"/>
      <w:bookmarkEnd w:id="1299"/>
      <w:r>
        <w:rPr>
          <w:rFonts w:hint="cs"/>
          <w:rtl/>
        </w:rPr>
        <w:t xml:space="preserve"> לעבור משיח כזה לשיח הרבה יותר רגיש, ששם את </w:t>
      </w:r>
      <w:bookmarkStart w:id="1300" w:name="_ETM_Q1_4200651"/>
      <w:bookmarkEnd w:id="1300"/>
      <w:r>
        <w:rPr>
          <w:rFonts w:hint="cs"/>
          <w:rtl/>
        </w:rPr>
        <w:t xml:space="preserve">האצבע על התופעה ונותן פתרונות פרקטיים, כמו לדוגמה אותה ועדה </w:t>
      </w:r>
      <w:bookmarkStart w:id="1301" w:name="_ETM_Q1_4209951"/>
      <w:bookmarkEnd w:id="1301"/>
      <w:r>
        <w:rPr>
          <w:rFonts w:hint="cs"/>
          <w:rtl/>
        </w:rPr>
        <w:t xml:space="preserve">שעסקה בהתמודדות עם שיטור יתר כלפי יוצאי אתיופיה, כך גם </w:t>
      </w:r>
      <w:bookmarkStart w:id="1302" w:name="_ETM_Q1_4211017"/>
      <w:bookmarkEnd w:id="1302"/>
      <w:r>
        <w:rPr>
          <w:rFonts w:hint="cs"/>
          <w:rtl/>
        </w:rPr>
        <w:t xml:space="preserve">צריך לשקול הקמה של צוות בין-משרדי לגיבוש תוכנית פעולה להתמודדות </w:t>
      </w:r>
      <w:bookmarkStart w:id="1303" w:name="_ETM_Q1_4216023"/>
      <w:bookmarkEnd w:id="1303"/>
      <w:r>
        <w:rPr>
          <w:rFonts w:hint="cs"/>
          <w:rtl/>
        </w:rPr>
        <w:t xml:space="preserve">עם התופעה הזאת של אלימות שוטרים. </w:t>
      </w:r>
    </w:p>
    <w:p w:rsidR="006930B0" w:rsidRDefault="006930B0" w:rsidP="006930B0">
      <w:pPr>
        <w:rPr>
          <w:rtl/>
        </w:rPr>
      </w:pPr>
      <w:bookmarkStart w:id="1304" w:name="_ETM_Q1_4219422"/>
      <w:bookmarkStart w:id="1305" w:name="_ETM_Q1_4219506"/>
      <w:bookmarkEnd w:id="1304"/>
      <w:bookmarkEnd w:id="1305"/>
    </w:p>
    <w:p w:rsidR="006930B0" w:rsidRDefault="006930B0" w:rsidP="00671F83">
      <w:pPr>
        <w:pStyle w:val="af6"/>
        <w:rPr>
          <w:rtl/>
        </w:rPr>
      </w:pPr>
      <w:bookmarkStart w:id="1306" w:name="ET_yor_5777_136"/>
      <w:r w:rsidRPr="00671F83">
        <w:rPr>
          <w:rStyle w:val="TagStyle"/>
          <w:rtl/>
        </w:rPr>
        <w:t xml:space="preserve"> &lt;&lt; יור &gt;&gt;</w:t>
      </w:r>
      <w:r w:rsidRPr="006930B0">
        <w:rPr>
          <w:rStyle w:val="TagStyle"/>
          <w:rtl/>
        </w:rPr>
        <w:t xml:space="preserve"> </w:t>
      </w:r>
      <w:r>
        <w:rPr>
          <w:rtl/>
        </w:rPr>
        <w:t>היו"ר מיקי חיימוביץ':</w:t>
      </w:r>
      <w:r w:rsidRPr="006930B0">
        <w:rPr>
          <w:rStyle w:val="TagStyle"/>
          <w:rtl/>
        </w:rPr>
        <w:t xml:space="preserve"> </w:t>
      </w:r>
      <w:r w:rsidRPr="00671F83">
        <w:rPr>
          <w:rStyle w:val="TagStyle"/>
          <w:rtl/>
        </w:rPr>
        <w:t>&lt;&lt; יור &gt;&gt;</w:t>
      </w:r>
      <w:r>
        <w:rPr>
          <w:rtl/>
        </w:rPr>
        <w:t xml:space="preserve"> </w:t>
      </w:r>
      <w:bookmarkEnd w:id="1306"/>
    </w:p>
    <w:p w:rsidR="006930B0" w:rsidRDefault="006930B0" w:rsidP="006930B0">
      <w:pPr>
        <w:pStyle w:val="KeepWithNext"/>
        <w:rPr>
          <w:rtl/>
        </w:rPr>
      </w:pPr>
    </w:p>
    <w:p w:rsidR="006930B0" w:rsidRDefault="006930B0" w:rsidP="006930B0">
      <w:pPr>
        <w:rPr>
          <w:rtl/>
        </w:rPr>
      </w:pPr>
      <w:bookmarkStart w:id="1307" w:name="_ETM_Q1_4221492"/>
      <w:bookmarkEnd w:id="1307"/>
      <w:r>
        <w:rPr>
          <w:rFonts w:hint="cs"/>
          <w:rtl/>
        </w:rPr>
        <w:t xml:space="preserve">אני מסכימה איתך. אני </w:t>
      </w:r>
      <w:bookmarkStart w:id="1308" w:name="_ETM_Q1_4218932"/>
      <w:bookmarkEnd w:id="1308"/>
      <w:r>
        <w:rPr>
          <w:rFonts w:hint="cs"/>
          <w:rtl/>
        </w:rPr>
        <w:t>מסכימה</w:t>
      </w:r>
      <w:r>
        <w:rPr>
          <w:rtl/>
        </w:rPr>
        <w:t xml:space="preserve"> </w:t>
      </w:r>
      <w:r>
        <w:rPr>
          <w:rFonts w:hint="cs"/>
          <w:rtl/>
        </w:rPr>
        <w:t>גם עם האמירה שזה נושא גדול. אני מכירה אותו, עסקתי</w:t>
      </w:r>
      <w:bookmarkStart w:id="1309" w:name="_ETM_Q1_4226130"/>
      <w:bookmarkEnd w:id="1309"/>
      <w:r>
        <w:rPr>
          <w:rFonts w:hint="cs"/>
          <w:rtl/>
        </w:rPr>
        <w:t xml:space="preserve"> בו בהרחבה גם בעבודתי העיתונאית. אין ספק שעדיין לא הצלחנו </w:t>
      </w:r>
      <w:bookmarkStart w:id="1310" w:name="_ETM_Q1_4228123"/>
      <w:bookmarkEnd w:id="1310"/>
      <w:r>
        <w:rPr>
          <w:rFonts w:hint="cs"/>
          <w:rtl/>
        </w:rPr>
        <w:t xml:space="preserve">להגיע למצב שבו הסוגיה זאת נדונה ומטופלת בצורה הרחבה </w:t>
      </w:r>
      <w:bookmarkStart w:id="1311" w:name="_ETM_Q1_4231674"/>
      <w:bookmarkEnd w:id="1311"/>
      <w:r>
        <w:rPr>
          <w:rFonts w:hint="cs"/>
          <w:rtl/>
        </w:rPr>
        <w:t xml:space="preserve">כפי שצריך להיות, במיוחד סביב תופעות של פרופיילינג ושיטור יתר. </w:t>
      </w:r>
      <w:bookmarkStart w:id="1312" w:name="_ETM_Q1_4235839"/>
      <w:bookmarkEnd w:id="1312"/>
      <w:r>
        <w:rPr>
          <w:rFonts w:hint="cs"/>
          <w:rtl/>
        </w:rPr>
        <w:t>תודה רבה לך.</w:t>
      </w:r>
      <w:bookmarkStart w:id="1313" w:name="_ETM_Q1_4238046"/>
      <w:bookmarkEnd w:id="1313"/>
    </w:p>
    <w:p w:rsidR="006930B0" w:rsidRDefault="006930B0" w:rsidP="006930B0">
      <w:pPr>
        <w:rPr>
          <w:rtl/>
        </w:rPr>
      </w:pPr>
      <w:bookmarkStart w:id="1314" w:name="_ETM_Q1_4238113"/>
      <w:bookmarkEnd w:id="1314"/>
    </w:p>
    <w:p w:rsidR="006930B0" w:rsidRDefault="006930B0" w:rsidP="006930B0">
      <w:pPr>
        <w:rPr>
          <w:rtl/>
        </w:rPr>
      </w:pPr>
      <w:bookmarkStart w:id="1315" w:name="_ETM_Q1_4238213"/>
      <w:bookmarkStart w:id="1316" w:name="_ETM_Q1_4238292"/>
      <w:bookmarkEnd w:id="1315"/>
      <w:bookmarkEnd w:id="1316"/>
      <w:r>
        <w:rPr>
          <w:rFonts w:hint="cs"/>
          <w:rtl/>
        </w:rPr>
        <w:t xml:space="preserve">רות לוין-חן, עמותת </w:t>
      </w:r>
      <w:r w:rsidR="00A54C43">
        <w:rPr>
          <w:rFonts w:hint="cs"/>
          <w:rtl/>
        </w:rPr>
        <w:t>"</w:t>
      </w:r>
      <w:r>
        <w:rPr>
          <w:rFonts w:hint="cs"/>
          <w:rtl/>
        </w:rPr>
        <w:t>יוזמות אברהם</w:t>
      </w:r>
      <w:r w:rsidR="00A54C43">
        <w:rPr>
          <w:rFonts w:hint="cs"/>
          <w:rtl/>
        </w:rPr>
        <w:t>"</w:t>
      </w:r>
      <w:r>
        <w:rPr>
          <w:rFonts w:hint="cs"/>
          <w:rtl/>
        </w:rPr>
        <w:t xml:space="preserve">, בבקשה. אם </w:t>
      </w:r>
      <w:bookmarkStart w:id="1317" w:name="_ETM_Q1_4241763"/>
      <w:bookmarkEnd w:id="1317"/>
      <w:r>
        <w:rPr>
          <w:rFonts w:hint="cs"/>
          <w:rtl/>
        </w:rPr>
        <w:t xml:space="preserve">אפשר התייחסות קצרה . </w:t>
      </w:r>
    </w:p>
    <w:p w:rsidR="006930B0" w:rsidRDefault="006930B0" w:rsidP="006930B0">
      <w:pPr>
        <w:rPr>
          <w:rtl/>
        </w:rPr>
      </w:pPr>
      <w:bookmarkStart w:id="1318" w:name="_ETM_Q1_4245844"/>
      <w:bookmarkStart w:id="1319" w:name="_ETM_Q1_4245923"/>
      <w:bookmarkEnd w:id="1318"/>
      <w:bookmarkEnd w:id="1319"/>
    </w:p>
    <w:p w:rsidR="006930B0" w:rsidRDefault="006930B0" w:rsidP="00671F83">
      <w:pPr>
        <w:pStyle w:val="af9"/>
        <w:rPr>
          <w:rtl/>
        </w:rPr>
      </w:pPr>
      <w:bookmarkStart w:id="1320" w:name="ET_guest_861190_137"/>
      <w:r w:rsidRPr="00671F83">
        <w:rPr>
          <w:rStyle w:val="TagStyle"/>
          <w:rtl/>
        </w:rPr>
        <w:t xml:space="preserve"> &lt;&lt; אורח &gt;&gt;</w:t>
      </w:r>
      <w:r w:rsidRPr="006930B0">
        <w:rPr>
          <w:rStyle w:val="TagStyle"/>
          <w:rtl/>
        </w:rPr>
        <w:t xml:space="preserve"> </w:t>
      </w:r>
      <w:r>
        <w:rPr>
          <w:rtl/>
        </w:rPr>
        <w:t>רות לוין-חן:</w:t>
      </w:r>
      <w:r w:rsidRPr="006930B0">
        <w:rPr>
          <w:rStyle w:val="TagStyle"/>
          <w:rtl/>
        </w:rPr>
        <w:t xml:space="preserve"> </w:t>
      </w:r>
      <w:r w:rsidRPr="00671F83">
        <w:rPr>
          <w:rStyle w:val="TagStyle"/>
          <w:rtl/>
        </w:rPr>
        <w:t>&lt;&lt; אורח &gt;&gt;</w:t>
      </w:r>
      <w:r>
        <w:rPr>
          <w:rtl/>
        </w:rPr>
        <w:t xml:space="preserve"> </w:t>
      </w:r>
      <w:bookmarkEnd w:id="1320"/>
    </w:p>
    <w:p w:rsidR="006930B0" w:rsidRDefault="006930B0" w:rsidP="006930B0">
      <w:pPr>
        <w:pStyle w:val="KeepWithNext"/>
        <w:rPr>
          <w:rtl/>
        </w:rPr>
      </w:pPr>
    </w:p>
    <w:p w:rsidR="006930B0" w:rsidRDefault="006930B0" w:rsidP="006930B0">
      <w:pPr>
        <w:rPr>
          <w:rtl/>
        </w:rPr>
      </w:pPr>
      <w:r>
        <w:rPr>
          <w:rtl/>
        </w:rPr>
        <w:t xml:space="preserve">     </w:t>
      </w:r>
      <w:r>
        <w:rPr>
          <w:rFonts w:hint="cs"/>
          <w:rtl/>
        </w:rPr>
        <w:t xml:space="preserve">צוהריים טובים ותודה על זכות הדיבור. </w:t>
      </w:r>
      <w:bookmarkStart w:id="1321" w:name="_ETM_Q1_4252495"/>
      <w:bookmarkEnd w:id="1321"/>
      <w:r>
        <w:rPr>
          <w:rFonts w:hint="cs"/>
          <w:rtl/>
        </w:rPr>
        <w:t xml:space="preserve">אני מנהלת שותפה של מיזם קהילות בטוחות בעמותת </w:t>
      </w:r>
      <w:r w:rsidR="00E95F7F">
        <w:rPr>
          <w:rFonts w:hint="cs"/>
          <w:rtl/>
        </w:rPr>
        <w:t>"</w:t>
      </w:r>
      <w:r>
        <w:rPr>
          <w:rFonts w:hint="cs"/>
          <w:rtl/>
        </w:rPr>
        <w:t>יוזמות אברהם</w:t>
      </w:r>
      <w:bookmarkStart w:id="1322" w:name="_ETM_Q1_4257771"/>
      <w:bookmarkEnd w:id="1322"/>
      <w:r w:rsidR="00E95F7F">
        <w:rPr>
          <w:rFonts w:hint="cs"/>
          <w:rtl/>
        </w:rPr>
        <w:t>"</w:t>
      </w:r>
      <w:r>
        <w:rPr>
          <w:rFonts w:hint="cs"/>
          <w:rtl/>
        </w:rPr>
        <w:t xml:space="preserve"> יחד עם עולא נג'מי-יוסף. ברור לנו </w:t>
      </w:r>
      <w:bookmarkStart w:id="1323" w:name="_ETM_Q1_4260791"/>
      <w:bookmarkEnd w:id="1323"/>
      <w:r>
        <w:rPr>
          <w:rFonts w:hint="cs"/>
          <w:rtl/>
        </w:rPr>
        <w:t xml:space="preserve">שבחודשים האחרונים, בצל משבר הקורונה, נוכחות כוחות הביטחון מורגשת ביישובים הערבים </w:t>
      </w:r>
      <w:bookmarkStart w:id="1324" w:name="_ETM_Q1_4264301"/>
      <w:bookmarkEnd w:id="1324"/>
      <w:r>
        <w:rPr>
          <w:rFonts w:hint="cs"/>
          <w:rtl/>
        </w:rPr>
        <w:t>ובערים המשותפות יותר מאשר בימי שגרה ופעילות גופי הביטחון</w:t>
      </w:r>
      <w:bookmarkStart w:id="1325" w:name="_ETM_Q1_4271624"/>
      <w:bookmarkEnd w:id="1325"/>
      <w:r>
        <w:rPr>
          <w:rFonts w:hint="cs"/>
          <w:rtl/>
        </w:rPr>
        <w:t xml:space="preserve"> השונים, בראשם משטרת ישראל ופיקוד העורף</w:t>
      </w:r>
      <w:r w:rsidR="007952E3">
        <w:rPr>
          <w:rFonts w:hint="cs"/>
          <w:rtl/>
        </w:rPr>
        <w:t xml:space="preserve">, לאכיפת ההנחיות של הריחוק </w:t>
      </w:r>
      <w:bookmarkStart w:id="1326" w:name="_ETM_Q1_4279117"/>
      <w:bookmarkEnd w:id="1326"/>
      <w:r w:rsidR="007952E3">
        <w:rPr>
          <w:rFonts w:hint="cs"/>
          <w:rtl/>
        </w:rPr>
        <w:t xml:space="preserve">החברתי מובילה למפגש תכוף יותר של האזרחים הערבים עם </w:t>
      </w:r>
      <w:bookmarkStart w:id="1327" w:name="_ETM_Q1_4282979"/>
      <w:bookmarkEnd w:id="1327"/>
      <w:r w:rsidR="007952E3">
        <w:rPr>
          <w:rFonts w:hint="cs"/>
          <w:rtl/>
        </w:rPr>
        <w:t xml:space="preserve">הגורמים האלה. </w:t>
      </w:r>
    </w:p>
    <w:p w:rsidR="007952E3" w:rsidRDefault="007952E3" w:rsidP="006930B0">
      <w:pPr>
        <w:rPr>
          <w:rtl/>
        </w:rPr>
      </w:pPr>
      <w:bookmarkStart w:id="1328" w:name="_ETM_Q1_4285527"/>
      <w:bookmarkStart w:id="1329" w:name="_ETM_Q1_4285609"/>
      <w:bookmarkEnd w:id="1328"/>
      <w:bookmarkEnd w:id="1329"/>
    </w:p>
    <w:p w:rsidR="0026691D" w:rsidRDefault="007952E3" w:rsidP="0026691D">
      <w:pPr>
        <w:rPr>
          <w:rtl/>
        </w:rPr>
      </w:pPr>
      <w:r>
        <w:rPr>
          <w:rFonts w:hint="cs"/>
          <w:rtl/>
        </w:rPr>
        <w:t xml:space="preserve">אנחנו חושבים שהמלחמה המשותפת בקורונה, שלא מבחינה </w:t>
      </w:r>
      <w:bookmarkStart w:id="1330" w:name="_ETM_Q1_4284078"/>
      <w:bookmarkEnd w:id="1330"/>
      <w:r>
        <w:rPr>
          <w:rFonts w:hint="cs"/>
          <w:rtl/>
        </w:rPr>
        <w:t xml:space="preserve">בין ערבים ויהודים, עשויה הייתה דווקא להפוך לנקודת מפנה חיובית </w:t>
      </w:r>
      <w:bookmarkStart w:id="1331" w:name="_ETM_Q1_4289103"/>
      <w:bookmarkEnd w:id="1331"/>
      <w:r>
        <w:rPr>
          <w:rFonts w:hint="cs"/>
          <w:rtl/>
        </w:rPr>
        <w:t xml:space="preserve">ביחסים בין הצדדים ולאפשר למשטרה להיתפס כמי שבאמת דואגת </w:t>
      </w:r>
      <w:bookmarkStart w:id="1332" w:name="_ETM_Q1_4292842"/>
      <w:bookmarkEnd w:id="1332"/>
      <w:r>
        <w:rPr>
          <w:rFonts w:hint="cs"/>
          <w:rtl/>
        </w:rPr>
        <w:t xml:space="preserve">לחייהם ולבריאותם של האזרחים הערבים. כמובן שגם אנחנו לא חולקים </w:t>
      </w:r>
      <w:bookmarkStart w:id="1333" w:name="_ETM_Q1_4299015"/>
      <w:bookmarkEnd w:id="1333"/>
      <w:r>
        <w:rPr>
          <w:rFonts w:hint="cs"/>
          <w:rtl/>
        </w:rPr>
        <w:t>על הצורך באכיפה יעילה של הוראות משרד הבריאות במטרה לקדם את בריאות ה</w:t>
      </w:r>
      <w:r w:rsidR="00A54C43">
        <w:rPr>
          <w:rFonts w:hint="cs"/>
          <w:rtl/>
        </w:rPr>
        <w:t>ציבור. אולם</w:t>
      </w:r>
      <w:r>
        <w:rPr>
          <w:rFonts w:hint="cs"/>
          <w:rtl/>
        </w:rPr>
        <w:t xml:space="preserve"> יחסיהם </w:t>
      </w:r>
      <w:r w:rsidR="002904CC">
        <w:rPr>
          <w:rFonts w:hint="cs"/>
          <w:rtl/>
        </w:rPr>
        <w:t xml:space="preserve">של האזרחים הערבים עם גורמי הביטחון מורכבים וטעונים ואכן </w:t>
      </w:r>
      <w:bookmarkStart w:id="1334" w:name="_ETM_Q1_4802000"/>
      <w:bookmarkEnd w:id="1334"/>
      <w:r w:rsidR="002904CC">
        <w:rPr>
          <w:rFonts w:hint="cs"/>
          <w:rtl/>
        </w:rPr>
        <w:t>ראינו כמה וכמה מקרים של חיכוכים ועימותים</w:t>
      </w:r>
      <w:r w:rsidR="00E95F7F">
        <w:rPr>
          <w:rFonts w:hint="cs"/>
          <w:rtl/>
        </w:rPr>
        <w:t xml:space="preserve">. אני אגיד </w:t>
      </w:r>
      <w:bookmarkStart w:id="1335" w:name="_ETM_Q1_4806000"/>
      <w:bookmarkEnd w:id="1335"/>
      <w:r w:rsidR="00E95F7F">
        <w:rPr>
          <w:rFonts w:hint="cs"/>
          <w:rtl/>
        </w:rPr>
        <w:t xml:space="preserve">שלפי מדד הביטחון האישי של "יוזמות אברהם" לשנת 2019, שפרסמנו </w:t>
      </w:r>
      <w:bookmarkStart w:id="1336" w:name="_ETM_Q1_4812000"/>
      <w:bookmarkEnd w:id="1336"/>
      <w:r w:rsidR="00E95F7F">
        <w:rPr>
          <w:rFonts w:hint="cs"/>
          <w:rtl/>
        </w:rPr>
        <w:t xml:space="preserve">ממש </w:t>
      </w:r>
      <w:r w:rsidR="0026691D">
        <w:rPr>
          <w:rFonts w:hint="cs"/>
          <w:rtl/>
        </w:rPr>
        <w:t>לאחרונה, עוד לפני  משבר הקורונה</w:t>
      </w:r>
      <w:r w:rsidR="00E95F7F">
        <w:rPr>
          <w:rFonts w:hint="cs"/>
          <w:rtl/>
        </w:rPr>
        <w:t xml:space="preserve"> בשנת 2019, רק </w:t>
      </w:r>
      <w:bookmarkStart w:id="1337" w:name="_ETM_Q1_4815000"/>
      <w:bookmarkEnd w:id="1337"/>
      <w:r w:rsidR="00E95F7F">
        <w:rPr>
          <w:rFonts w:hint="cs"/>
          <w:rtl/>
        </w:rPr>
        <w:t xml:space="preserve">17.4% </w:t>
      </w:r>
      <w:r w:rsidR="0026691D">
        <w:rPr>
          <w:rFonts w:hint="cs"/>
          <w:rtl/>
        </w:rPr>
        <w:t xml:space="preserve">מהאזרחים הערבים ציינו שהם רוחשים אמון במשטרת ישראל. רק </w:t>
      </w:r>
      <w:bookmarkStart w:id="1338" w:name="_ETM_Q1_4338711"/>
      <w:bookmarkEnd w:id="1338"/>
      <w:r w:rsidR="0026691D">
        <w:rPr>
          <w:rFonts w:hint="cs"/>
          <w:rtl/>
        </w:rPr>
        <w:t xml:space="preserve">16.2% מהאזרחים הערבים ציינו שהם מעריכים את המשטרה </w:t>
      </w:r>
      <w:bookmarkStart w:id="1339" w:name="_ETM_Q1_4175946"/>
      <w:bookmarkStart w:id="1340" w:name="_ETM_Q1_4176005"/>
      <w:bookmarkEnd w:id="1339"/>
      <w:bookmarkEnd w:id="1340"/>
      <w:r w:rsidR="0026691D">
        <w:rPr>
          <w:rFonts w:hint="cs"/>
          <w:rtl/>
        </w:rPr>
        <w:t xml:space="preserve">כמי ששומרת </w:t>
      </w:r>
      <w:bookmarkStart w:id="1341" w:name="_ETM_Q1_4335591"/>
      <w:bookmarkEnd w:id="1341"/>
      <w:r w:rsidR="0026691D">
        <w:rPr>
          <w:rFonts w:hint="cs"/>
          <w:rtl/>
        </w:rPr>
        <w:t xml:space="preserve">על חיי האזרח הערבי. </w:t>
      </w:r>
    </w:p>
    <w:p w:rsidR="0026691D" w:rsidRDefault="0026691D" w:rsidP="0026691D">
      <w:pPr>
        <w:rPr>
          <w:rtl/>
        </w:rPr>
      </w:pPr>
      <w:bookmarkStart w:id="1342" w:name="_ETM_Q1_4341318"/>
      <w:bookmarkStart w:id="1343" w:name="_ETM_Q1_4341422"/>
      <w:bookmarkEnd w:id="1342"/>
      <w:bookmarkEnd w:id="1343"/>
    </w:p>
    <w:p w:rsidR="0026691D" w:rsidRDefault="0026691D" w:rsidP="00671F83">
      <w:pPr>
        <w:pStyle w:val="af6"/>
        <w:rPr>
          <w:rtl/>
        </w:rPr>
      </w:pPr>
      <w:bookmarkStart w:id="1344" w:name="ET_yor_5777_137"/>
      <w:r w:rsidRPr="00671F83">
        <w:rPr>
          <w:rStyle w:val="TagStyle"/>
          <w:rtl/>
        </w:rPr>
        <w:t xml:space="preserve"> &lt;&lt; יור &gt;&gt;</w:t>
      </w:r>
      <w:r w:rsidRPr="0026691D">
        <w:rPr>
          <w:rStyle w:val="TagStyle"/>
          <w:rtl/>
        </w:rPr>
        <w:t xml:space="preserve"> </w:t>
      </w:r>
      <w:r>
        <w:rPr>
          <w:rtl/>
        </w:rPr>
        <w:t>היו"ר מיקי חיימוביץ':</w:t>
      </w:r>
      <w:r w:rsidRPr="0026691D">
        <w:rPr>
          <w:rStyle w:val="TagStyle"/>
          <w:rtl/>
        </w:rPr>
        <w:t xml:space="preserve"> </w:t>
      </w:r>
      <w:r w:rsidRPr="00671F83">
        <w:rPr>
          <w:rStyle w:val="TagStyle"/>
          <w:rtl/>
        </w:rPr>
        <w:t>&lt;&lt; יור &gt;&gt;</w:t>
      </w:r>
      <w:r>
        <w:rPr>
          <w:rtl/>
        </w:rPr>
        <w:t xml:space="preserve"> </w:t>
      </w:r>
      <w:bookmarkEnd w:id="1344"/>
    </w:p>
    <w:p w:rsidR="0026691D" w:rsidRDefault="0026691D" w:rsidP="0026691D">
      <w:pPr>
        <w:pStyle w:val="KeepWithNext"/>
        <w:rPr>
          <w:rtl/>
        </w:rPr>
      </w:pPr>
    </w:p>
    <w:p w:rsidR="0026691D" w:rsidRDefault="0026691D" w:rsidP="0026691D">
      <w:pPr>
        <w:rPr>
          <w:rtl/>
        </w:rPr>
      </w:pPr>
      <w:bookmarkStart w:id="1345" w:name="_ETM_Q1_4350833"/>
      <w:bookmarkEnd w:id="1345"/>
      <w:r>
        <w:rPr>
          <w:rFonts w:hint="cs"/>
          <w:rtl/>
        </w:rPr>
        <w:t xml:space="preserve">תחזרי שוב על הנתונים </w:t>
      </w:r>
      <w:r>
        <w:rPr>
          <w:rtl/>
        </w:rPr>
        <w:t>–</w:t>
      </w:r>
      <w:r>
        <w:rPr>
          <w:rFonts w:hint="cs"/>
          <w:rtl/>
        </w:rPr>
        <w:t xml:space="preserve"> מה האחוזים שמביעים אמון?</w:t>
      </w:r>
    </w:p>
    <w:p w:rsidR="0026691D" w:rsidRDefault="0026691D" w:rsidP="0026691D">
      <w:pPr>
        <w:rPr>
          <w:rtl/>
        </w:rPr>
      </w:pPr>
      <w:bookmarkStart w:id="1346" w:name="_ETM_Q1_4348682"/>
      <w:bookmarkStart w:id="1347" w:name="_ETM_Q1_4348739"/>
      <w:bookmarkStart w:id="1348" w:name="_ETM_Q1_4349409"/>
      <w:bookmarkStart w:id="1349" w:name="_ETM_Q1_4349464"/>
      <w:bookmarkEnd w:id="1346"/>
      <w:bookmarkEnd w:id="1347"/>
      <w:bookmarkEnd w:id="1348"/>
      <w:bookmarkEnd w:id="1349"/>
    </w:p>
    <w:p w:rsidR="0026691D" w:rsidRDefault="0026691D" w:rsidP="00671F83">
      <w:pPr>
        <w:pStyle w:val="af9"/>
        <w:rPr>
          <w:rtl/>
        </w:rPr>
      </w:pPr>
      <w:bookmarkStart w:id="1350" w:name="ET_guest_861190_138"/>
      <w:r w:rsidRPr="00671F83">
        <w:rPr>
          <w:rStyle w:val="TagStyle"/>
          <w:rtl/>
        </w:rPr>
        <w:t xml:space="preserve"> &lt;&lt; אורח &gt;&gt;</w:t>
      </w:r>
      <w:r w:rsidRPr="0026691D">
        <w:rPr>
          <w:rStyle w:val="TagStyle"/>
          <w:rtl/>
        </w:rPr>
        <w:t xml:space="preserve"> </w:t>
      </w:r>
      <w:r>
        <w:rPr>
          <w:rtl/>
        </w:rPr>
        <w:t>רות לוין-חן:</w:t>
      </w:r>
      <w:r w:rsidRPr="0026691D">
        <w:rPr>
          <w:rStyle w:val="TagStyle"/>
          <w:rtl/>
        </w:rPr>
        <w:t xml:space="preserve"> </w:t>
      </w:r>
      <w:r w:rsidRPr="00671F83">
        <w:rPr>
          <w:rStyle w:val="TagStyle"/>
          <w:rtl/>
        </w:rPr>
        <w:t>&lt;&lt; אורח &gt;&gt;</w:t>
      </w:r>
      <w:r>
        <w:rPr>
          <w:rtl/>
        </w:rPr>
        <w:t xml:space="preserve"> </w:t>
      </w:r>
      <w:bookmarkEnd w:id="1350"/>
    </w:p>
    <w:p w:rsidR="0026691D" w:rsidRDefault="0026691D" w:rsidP="0026691D">
      <w:pPr>
        <w:pStyle w:val="KeepWithNext"/>
        <w:rPr>
          <w:rtl/>
        </w:rPr>
      </w:pPr>
    </w:p>
    <w:p w:rsidR="001A6503" w:rsidRDefault="0026691D" w:rsidP="001A6503">
      <w:pPr>
        <w:rPr>
          <w:rtl/>
        </w:rPr>
      </w:pPr>
      <w:r>
        <w:rPr>
          <w:rFonts w:hint="cs"/>
          <w:rtl/>
        </w:rPr>
        <w:t xml:space="preserve">מבחינת האמון במשטרה </w:t>
      </w:r>
      <w:r>
        <w:rPr>
          <w:rtl/>
        </w:rPr>
        <w:t>–</w:t>
      </w:r>
      <w:r>
        <w:rPr>
          <w:rFonts w:hint="cs"/>
          <w:rtl/>
        </w:rPr>
        <w:t xml:space="preserve"> רק 17.4% מהאזרחים </w:t>
      </w:r>
      <w:bookmarkStart w:id="1351" w:name="_ETM_Q1_4354249"/>
      <w:bookmarkEnd w:id="1351"/>
      <w:r>
        <w:rPr>
          <w:rFonts w:hint="cs"/>
          <w:rtl/>
        </w:rPr>
        <w:t xml:space="preserve">הערבים ציינו שיש להם אמון או אמון מלא במשטרת ישראל. </w:t>
      </w:r>
      <w:bookmarkStart w:id="1352" w:name="_ETM_Q1_4365034"/>
      <w:bookmarkEnd w:id="1352"/>
      <w:r>
        <w:rPr>
          <w:rFonts w:hint="cs"/>
          <w:rtl/>
        </w:rPr>
        <w:t xml:space="preserve">ביחס לתפקוד של משטרת ישראל כמי ששומרת על חיי האזרח </w:t>
      </w:r>
      <w:bookmarkStart w:id="1353" w:name="_ETM_Q1_4365030"/>
      <w:bookmarkEnd w:id="1353"/>
      <w:r>
        <w:rPr>
          <w:rFonts w:hint="cs"/>
          <w:rtl/>
        </w:rPr>
        <w:t xml:space="preserve">הערבי </w:t>
      </w:r>
      <w:r>
        <w:rPr>
          <w:rtl/>
        </w:rPr>
        <w:t>–</w:t>
      </w:r>
      <w:r>
        <w:rPr>
          <w:rFonts w:hint="cs"/>
          <w:rtl/>
        </w:rPr>
        <w:t xml:space="preserve"> רק 16.2% מהאזרחים הערבים ציינו שהם מרגישים שהמשטרה </w:t>
      </w:r>
      <w:bookmarkStart w:id="1354" w:name="_ETM_Q1_4370146"/>
      <w:bookmarkEnd w:id="1354"/>
      <w:r>
        <w:rPr>
          <w:rFonts w:hint="cs"/>
          <w:rtl/>
        </w:rPr>
        <w:t xml:space="preserve">שומרת </w:t>
      </w:r>
      <w:r w:rsidR="001A6503">
        <w:rPr>
          <w:rFonts w:hint="cs"/>
          <w:rtl/>
        </w:rPr>
        <w:t xml:space="preserve">על חיי האזרח הערבי. </w:t>
      </w:r>
      <w:bookmarkStart w:id="1355" w:name="_ETM_Q1_4378760"/>
      <w:bookmarkStart w:id="1356" w:name="_ETM_Q1_4378833"/>
      <w:bookmarkStart w:id="1357" w:name="_ETM_Q1_4379405"/>
      <w:bookmarkStart w:id="1358" w:name="_ETM_Q1_4379467"/>
      <w:bookmarkEnd w:id="1355"/>
      <w:bookmarkEnd w:id="1356"/>
      <w:bookmarkEnd w:id="1357"/>
      <w:bookmarkEnd w:id="1358"/>
      <w:r w:rsidR="001A6503">
        <w:rPr>
          <w:rFonts w:hint="cs"/>
          <w:rtl/>
        </w:rPr>
        <w:t xml:space="preserve">ביחס לזה אנחנו </w:t>
      </w:r>
      <w:bookmarkStart w:id="1359" w:name="_ETM_Q1_4380519"/>
      <w:bookmarkEnd w:id="1359"/>
      <w:r w:rsidR="001A6503">
        <w:rPr>
          <w:rFonts w:hint="cs"/>
          <w:rtl/>
        </w:rPr>
        <w:t xml:space="preserve">יכולים לראות איך משבר הקורונה והחיכוכים ההולכים ונשנים מערערים עוד </w:t>
      </w:r>
      <w:bookmarkStart w:id="1360" w:name="_ETM_Q1_4381218"/>
      <w:bookmarkEnd w:id="1360"/>
      <w:r w:rsidR="001A6503">
        <w:rPr>
          <w:rFonts w:hint="cs"/>
          <w:rtl/>
        </w:rPr>
        <w:t xml:space="preserve">יותר את האמון של האזרחים הערבים במשטרה וממילא גם הפשיעה </w:t>
      </w:r>
      <w:bookmarkStart w:id="1361" w:name="_ETM_Q1_4386956"/>
      <w:bookmarkEnd w:id="1361"/>
      <w:r w:rsidR="001A6503">
        <w:rPr>
          <w:rFonts w:hint="cs"/>
          <w:rtl/>
        </w:rPr>
        <w:t xml:space="preserve">והאלימות </w:t>
      </w:r>
      <w:r w:rsidR="001A6503">
        <w:rPr>
          <w:rtl/>
        </w:rPr>
        <w:t>–</w:t>
      </w:r>
      <w:r w:rsidR="001A6503">
        <w:rPr>
          <w:rFonts w:hint="cs"/>
          <w:rtl/>
        </w:rPr>
        <w:t xml:space="preserve"> לצערנו אלה תופעות שלא נחות בתקופת משבר</w:t>
      </w:r>
      <w:bookmarkStart w:id="1362" w:name="_ETM_Q1_4389877"/>
      <w:bookmarkEnd w:id="1362"/>
      <w:r w:rsidR="001A6503">
        <w:rPr>
          <w:rFonts w:hint="cs"/>
          <w:rtl/>
        </w:rPr>
        <w:t xml:space="preserve"> הקורונה </w:t>
      </w:r>
      <w:r w:rsidR="001A6503">
        <w:rPr>
          <w:rtl/>
        </w:rPr>
        <w:t>–</w:t>
      </w:r>
      <w:r w:rsidR="001A6503">
        <w:rPr>
          <w:rFonts w:hint="cs"/>
          <w:rtl/>
        </w:rPr>
        <w:t xml:space="preserve"> עוד יותר מעצימות את היעדר האמון.</w:t>
      </w:r>
    </w:p>
    <w:p w:rsidR="001A6503" w:rsidRDefault="001A6503" w:rsidP="001A6503">
      <w:pPr>
        <w:rPr>
          <w:rtl/>
        </w:rPr>
      </w:pPr>
      <w:bookmarkStart w:id="1363" w:name="_ETM_Q1_4401278"/>
      <w:bookmarkStart w:id="1364" w:name="_ETM_Q1_4401348"/>
      <w:bookmarkEnd w:id="1363"/>
      <w:bookmarkEnd w:id="1364"/>
    </w:p>
    <w:p w:rsidR="001A6503" w:rsidRDefault="001A6503" w:rsidP="001A6503">
      <w:pPr>
        <w:rPr>
          <w:rtl/>
        </w:rPr>
      </w:pPr>
      <w:r>
        <w:rPr>
          <w:rFonts w:hint="cs"/>
          <w:rtl/>
        </w:rPr>
        <w:t xml:space="preserve">אני רוצה </w:t>
      </w:r>
      <w:bookmarkStart w:id="1365" w:name="_ETM_Q1_4396421"/>
      <w:bookmarkEnd w:id="1365"/>
      <w:r>
        <w:rPr>
          <w:rFonts w:hint="cs"/>
          <w:rtl/>
        </w:rPr>
        <w:t xml:space="preserve">לציין כמה צעדים שלדעתנו על המשטרה לנקוט כדי לצמצם את </w:t>
      </w:r>
      <w:bookmarkStart w:id="1366" w:name="_ETM_Q1_4404776"/>
      <w:bookmarkEnd w:id="1366"/>
      <w:r>
        <w:rPr>
          <w:rFonts w:hint="cs"/>
          <w:rtl/>
        </w:rPr>
        <w:t xml:space="preserve">החיכוכים בין המשטרה לאזרחים הערבים: בראש ובראשונה אזרוח של המשטרה, גם בתקופה הזאת ובכלל. על המשטרה לנטוש את התפקידים </w:t>
      </w:r>
      <w:bookmarkStart w:id="1367" w:name="_ETM_Q1_4408797"/>
      <w:bookmarkEnd w:id="1367"/>
      <w:r>
        <w:rPr>
          <w:rFonts w:hint="cs"/>
          <w:rtl/>
        </w:rPr>
        <w:t xml:space="preserve">הביטחוניים שלה, כמו אבטחה של הרס בתים ביישובים הערבים ולתפקד בהקשרים אזרחיים בלבד, שבמסגרתם המשטרה מספקת לאזרחים הערבים שירותי שיטור </w:t>
      </w:r>
      <w:bookmarkStart w:id="1368" w:name="_ETM_Q1_4425662"/>
      <w:bookmarkEnd w:id="1368"/>
      <w:r>
        <w:rPr>
          <w:rFonts w:hint="cs"/>
          <w:rtl/>
        </w:rPr>
        <w:t>יעילים, מפענחת פשעים ודואגת לביטחונם האישי;</w:t>
      </w:r>
    </w:p>
    <w:p w:rsidR="001A6503" w:rsidRDefault="001A6503" w:rsidP="001A6503">
      <w:pPr>
        <w:rPr>
          <w:rtl/>
        </w:rPr>
      </w:pPr>
    </w:p>
    <w:p w:rsidR="001A6503" w:rsidRDefault="001A6503" w:rsidP="001A6503">
      <w:pPr>
        <w:rPr>
          <w:rtl/>
        </w:rPr>
      </w:pPr>
      <w:r>
        <w:rPr>
          <w:rFonts w:hint="cs"/>
          <w:rtl/>
        </w:rPr>
        <w:t xml:space="preserve">אנחנו חושבים שצריך </w:t>
      </w:r>
      <w:bookmarkStart w:id="1369" w:name="_ETM_Q1_4432755"/>
      <w:bookmarkEnd w:id="1369"/>
      <w:r>
        <w:rPr>
          <w:rFonts w:hint="cs"/>
          <w:rtl/>
        </w:rPr>
        <w:t>להמשיך</w:t>
      </w:r>
      <w:r w:rsidR="00A54C43">
        <w:rPr>
          <w:rFonts w:hint="cs"/>
          <w:rtl/>
        </w:rPr>
        <w:t xml:space="preserve"> את</w:t>
      </w:r>
      <w:r>
        <w:rPr>
          <w:rFonts w:hint="cs"/>
          <w:rtl/>
        </w:rPr>
        <w:t xml:space="preserve"> התיאום של פעילות גורמי המשטרה ביישובים הערבים </w:t>
      </w:r>
      <w:bookmarkStart w:id="1370" w:name="_ETM_Q1_4436680"/>
      <w:bookmarkEnd w:id="1370"/>
      <w:r>
        <w:rPr>
          <w:rFonts w:hint="cs"/>
          <w:rtl/>
        </w:rPr>
        <w:t xml:space="preserve">עם ראשי הציבור הערבי, על נבחריו גם ברמה הארצית וגם </w:t>
      </w:r>
      <w:bookmarkStart w:id="1371" w:name="_ETM_Q1_4435888"/>
      <w:bookmarkEnd w:id="1371"/>
      <w:r>
        <w:rPr>
          <w:rFonts w:hint="cs"/>
          <w:rtl/>
        </w:rPr>
        <w:t>המקומית. התהליך הזה הוא תהליך מבורך שצריך להימשך;</w:t>
      </w:r>
    </w:p>
    <w:p w:rsidR="001A6503" w:rsidRDefault="001A6503" w:rsidP="001A6503">
      <w:pPr>
        <w:rPr>
          <w:rtl/>
        </w:rPr>
      </w:pPr>
    </w:p>
    <w:p w:rsidR="00BC603E" w:rsidRDefault="001A6503" w:rsidP="001A6503">
      <w:pPr>
        <w:rPr>
          <w:rtl/>
        </w:rPr>
      </w:pPr>
      <w:r>
        <w:rPr>
          <w:rFonts w:hint="cs"/>
          <w:rtl/>
        </w:rPr>
        <w:t>צריך לבצע</w:t>
      </w:r>
      <w:bookmarkStart w:id="1372" w:name="_ETM_Q1_4439971"/>
      <w:bookmarkEnd w:id="1372"/>
      <w:r>
        <w:rPr>
          <w:rFonts w:hint="cs"/>
          <w:rtl/>
        </w:rPr>
        <w:t xml:space="preserve"> </w:t>
      </w:r>
      <w:r w:rsidR="00BC603E">
        <w:rPr>
          <w:rFonts w:hint="cs"/>
          <w:rtl/>
        </w:rPr>
        <w:t>תדרוכים ייעודיים לשוטרים שעובדים ביישובים הערבים ובערים המעורבות, כדי להדגיש את החשיבות של האיפוק, הרגישות והאינטראקציה עם התושבים;</w:t>
      </w:r>
    </w:p>
    <w:p w:rsidR="00BC603E" w:rsidRDefault="00BC603E" w:rsidP="001A6503">
      <w:pPr>
        <w:rPr>
          <w:rtl/>
        </w:rPr>
      </w:pPr>
      <w:bookmarkStart w:id="1373" w:name="_ETM_Q1_4455011"/>
      <w:bookmarkStart w:id="1374" w:name="_ETM_Q1_4455072"/>
      <w:bookmarkEnd w:id="1373"/>
      <w:bookmarkEnd w:id="1374"/>
    </w:p>
    <w:p w:rsidR="00BC603E" w:rsidRDefault="00BC603E" w:rsidP="00BC603E">
      <w:pPr>
        <w:rPr>
          <w:rtl/>
        </w:rPr>
      </w:pPr>
      <w:r>
        <w:rPr>
          <w:rFonts w:hint="cs"/>
          <w:rtl/>
        </w:rPr>
        <w:t xml:space="preserve">כפי שציינו </w:t>
      </w:r>
      <w:bookmarkStart w:id="1375" w:name="_ETM_Q1_4451641"/>
      <w:bookmarkEnd w:id="1375"/>
      <w:r>
        <w:rPr>
          <w:rFonts w:hint="cs"/>
          <w:rtl/>
        </w:rPr>
        <w:t>קודם לכן, ברור שיש פה גם ממד פרסונלי של מי</w:t>
      </w:r>
      <w:bookmarkStart w:id="1376" w:name="_ETM_Q1_4458396"/>
      <w:bookmarkEnd w:id="1376"/>
      <w:r>
        <w:rPr>
          <w:rFonts w:hint="cs"/>
          <w:rtl/>
        </w:rPr>
        <w:t xml:space="preserve"> השוטר או השוטרת שבאים במגע עם האזרחים. לכן חשוב להקצות </w:t>
      </w:r>
      <w:bookmarkStart w:id="1377" w:name="_ETM_Q1_4459534"/>
      <w:bookmarkEnd w:id="1377"/>
      <w:r>
        <w:rPr>
          <w:rFonts w:hint="cs"/>
          <w:rtl/>
        </w:rPr>
        <w:t>שוטרים ותיקים</w:t>
      </w:r>
      <w:r>
        <w:rPr>
          <w:rtl/>
        </w:rPr>
        <w:t xml:space="preserve"> </w:t>
      </w:r>
      <w:r>
        <w:rPr>
          <w:rFonts w:hint="cs"/>
          <w:rtl/>
        </w:rPr>
        <w:t xml:space="preserve">שמנוסים בטיפול במצבים מורכבים ומצטיינים בהפעלת שיקול דעת למשימת </w:t>
      </w:r>
      <w:bookmarkStart w:id="1378" w:name="_ETM_Q1_4465143"/>
      <w:bookmarkEnd w:id="1378"/>
      <w:r>
        <w:rPr>
          <w:rFonts w:hint="cs"/>
          <w:rtl/>
        </w:rPr>
        <w:t xml:space="preserve">האכיפה ביישובים הערבים. </w:t>
      </w:r>
    </w:p>
    <w:p w:rsidR="00BC603E" w:rsidRDefault="00BC603E" w:rsidP="00BC603E">
      <w:pPr>
        <w:rPr>
          <w:rtl/>
        </w:rPr>
      </w:pPr>
    </w:p>
    <w:p w:rsidR="006930B0" w:rsidRDefault="00BC603E" w:rsidP="00BC603E">
      <w:pPr>
        <w:rPr>
          <w:rtl/>
        </w:rPr>
      </w:pPr>
      <w:r>
        <w:rPr>
          <w:rFonts w:hint="cs"/>
          <w:rtl/>
        </w:rPr>
        <w:t xml:space="preserve">עבודת שיטור רגישה ושוויונית כלפי החברה הערבית </w:t>
      </w:r>
      <w:bookmarkStart w:id="1379" w:name="_ETM_Q1_4469326"/>
      <w:bookmarkEnd w:id="1379"/>
      <w:r>
        <w:rPr>
          <w:rFonts w:hint="cs"/>
          <w:rtl/>
        </w:rPr>
        <w:t xml:space="preserve">בתקופה הזאת תוכל להוביל לשיפור אמון האזרחים. זה מה שאנחנו </w:t>
      </w:r>
      <w:bookmarkStart w:id="1380" w:name="_ETM_Q1_4479190"/>
      <w:bookmarkEnd w:id="1380"/>
      <w:r>
        <w:rPr>
          <w:rFonts w:hint="cs"/>
          <w:rtl/>
        </w:rPr>
        <w:t xml:space="preserve">רוצים לראות ולא אכיפה מפלה וכוחנית. </w:t>
      </w:r>
      <w:bookmarkStart w:id="1381" w:name="_ETM_Q1_4484184"/>
      <w:bookmarkEnd w:id="1381"/>
    </w:p>
    <w:p w:rsidR="00BC603E" w:rsidRDefault="00BC603E" w:rsidP="00BC603E">
      <w:pPr>
        <w:rPr>
          <w:rtl/>
        </w:rPr>
      </w:pPr>
      <w:bookmarkStart w:id="1382" w:name="_ETM_Q1_4484250"/>
      <w:bookmarkEnd w:id="1382"/>
    </w:p>
    <w:p w:rsidR="00BC603E" w:rsidRDefault="00BC603E" w:rsidP="00671F83">
      <w:pPr>
        <w:pStyle w:val="af6"/>
        <w:rPr>
          <w:rtl/>
        </w:rPr>
      </w:pPr>
      <w:bookmarkStart w:id="1383" w:name="ET_yor_5777_139"/>
      <w:r w:rsidRPr="00671F83">
        <w:rPr>
          <w:rStyle w:val="TagStyle"/>
          <w:rtl/>
        </w:rPr>
        <w:t xml:space="preserve"> &lt;&lt; יור &gt;&gt;</w:t>
      </w:r>
      <w:r w:rsidRPr="00BC603E">
        <w:rPr>
          <w:rStyle w:val="TagStyle"/>
          <w:rtl/>
        </w:rPr>
        <w:t xml:space="preserve"> </w:t>
      </w:r>
      <w:r>
        <w:rPr>
          <w:rtl/>
        </w:rPr>
        <w:t>היו"ר מיקי חיימוביץ':</w:t>
      </w:r>
      <w:r w:rsidRPr="00BC603E">
        <w:rPr>
          <w:rStyle w:val="TagStyle"/>
          <w:rtl/>
        </w:rPr>
        <w:t xml:space="preserve"> </w:t>
      </w:r>
      <w:r w:rsidRPr="00671F83">
        <w:rPr>
          <w:rStyle w:val="TagStyle"/>
          <w:rtl/>
        </w:rPr>
        <w:t>&lt;&lt; יור &gt;&gt;</w:t>
      </w:r>
      <w:r>
        <w:rPr>
          <w:rtl/>
        </w:rPr>
        <w:t xml:space="preserve"> </w:t>
      </w:r>
      <w:bookmarkEnd w:id="1383"/>
    </w:p>
    <w:p w:rsidR="00BC603E" w:rsidRDefault="00BC603E" w:rsidP="00BC603E">
      <w:pPr>
        <w:pStyle w:val="KeepWithNext"/>
        <w:rPr>
          <w:rtl/>
        </w:rPr>
      </w:pPr>
    </w:p>
    <w:p w:rsidR="00BC603E" w:rsidRDefault="00BC603E" w:rsidP="00BC603E">
      <w:pPr>
        <w:rPr>
          <w:rtl/>
        </w:rPr>
      </w:pPr>
      <w:r>
        <w:rPr>
          <w:rFonts w:hint="cs"/>
          <w:rtl/>
        </w:rPr>
        <w:t>תודה רבה לך. סבב סיכום קצר של חברי הכנסת, בבקשה.</w:t>
      </w:r>
    </w:p>
    <w:p w:rsidR="00BC603E" w:rsidRDefault="00BC603E" w:rsidP="00BC603E">
      <w:pPr>
        <w:rPr>
          <w:rtl/>
        </w:rPr>
      </w:pPr>
      <w:bookmarkStart w:id="1384" w:name="_ETM_Q1_4484170"/>
      <w:bookmarkStart w:id="1385" w:name="_ETM_Q1_4484240"/>
      <w:bookmarkStart w:id="1386" w:name="_ETM_Q1_4489607"/>
      <w:bookmarkEnd w:id="1384"/>
      <w:bookmarkEnd w:id="1385"/>
      <w:bookmarkEnd w:id="1386"/>
    </w:p>
    <w:p w:rsidR="00BC603E" w:rsidRDefault="00BC603E" w:rsidP="00671F83">
      <w:pPr>
        <w:pStyle w:val="a4"/>
        <w:rPr>
          <w:rtl/>
        </w:rPr>
      </w:pPr>
      <w:bookmarkStart w:id="1387" w:name="ET_speaker_5142_140"/>
      <w:r w:rsidRPr="00671F83">
        <w:rPr>
          <w:rStyle w:val="TagStyle"/>
          <w:rtl/>
        </w:rPr>
        <w:t xml:space="preserve"> &lt;&lt; דובר &gt;&gt;</w:t>
      </w:r>
      <w:r w:rsidRPr="00BC603E">
        <w:rPr>
          <w:rStyle w:val="TagStyle"/>
          <w:rtl/>
        </w:rPr>
        <w:t xml:space="preserve"> </w:t>
      </w:r>
      <w:r>
        <w:rPr>
          <w:rtl/>
        </w:rPr>
        <w:t>יוליה מלינובסקי (ישראל ביתנו):</w:t>
      </w:r>
      <w:r w:rsidRPr="00BC603E">
        <w:rPr>
          <w:rStyle w:val="TagStyle"/>
          <w:rtl/>
        </w:rPr>
        <w:t xml:space="preserve"> </w:t>
      </w:r>
      <w:r w:rsidRPr="00671F83">
        <w:rPr>
          <w:rStyle w:val="TagStyle"/>
          <w:rtl/>
        </w:rPr>
        <w:t>&lt;&lt; דובר &gt;&gt;</w:t>
      </w:r>
      <w:r>
        <w:rPr>
          <w:rtl/>
        </w:rPr>
        <w:t xml:space="preserve"> </w:t>
      </w:r>
      <w:bookmarkEnd w:id="1387"/>
    </w:p>
    <w:p w:rsidR="00BC603E" w:rsidRDefault="00BC603E" w:rsidP="00BC603E">
      <w:pPr>
        <w:pStyle w:val="KeepWithNext"/>
        <w:rPr>
          <w:rtl/>
        </w:rPr>
      </w:pPr>
    </w:p>
    <w:p w:rsidR="00BC603E" w:rsidRDefault="00BC603E" w:rsidP="00BC603E">
      <w:pPr>
        <w:rPr>
          <w:rtl/>
        </w:rPr>
      </w:pPr>
      <w:bookmarkStart w:id="1388" w:name="_ETM_Q1_4490186"/>
      <w:bookmarkStart w:id="1389" w:name="_ETM_Q1_4490227"/>
      <w:bookmarkEnd w:id="1388"/>
      <w:bookmarkEnd w:id="1389"/>
      <w:r>
        <w:rPr>
          <w:rFonts w:hint="cs"/>
          <w:rtl/>
        </w:rPr>
        <w:t xml:space="preserve">גברתי היושבת-ראש, אני חוזרת </w:t>
      </w:r>
      <w:bookmarkStart w:id="1390" w:name="_ETM_Q1_4487110"/>
      <w:bookmarkEnd w:id="1390"/>
      <w:r>
        <w:rPr>
          <w:rFonts w:hint="cs"/>
          <w:rtl/>
        </w:rPr>
        <w:t>ואומרת, אני רוצה לראות את ההנחיות של המשטרה. אני רוצה</w:t>
      </w:r>
      <w:bookmarkStart w:id="1391" w:name="_ETM_Q1_4497881"/>
      <w:bookmarkEnd w:id="1391"/>
      <w:r>
        <w:rPr>
          <w:rFonts w:hint="cs"/>
          <w:rtl/>
        </w:rPr>
        <w:t xml:space="preserve"> לראות אם מה שהבטיח שר הבט"פ לנו, שיהיו הנחיות יותר</w:t>
      </w:r>
      <w:bookmarkStart w:id="1392" w:name="_ETM_Q1_4504556"/>
      <w:bookmarkEnd w:id="1392"/>
      <w:r>
        <w:rPr>
          <w:rFonts w:hint="cs"/>
          <w:rtl/>
        </w:rPr>
        <w:t xml:space="preserve"> נוחות בנושא האכיפה בחוץ ובפנים ומה תפקיד המשטרה,</w:t>
      </w:r>
      <w:bookmarkStart w:id="1393" w:name="_ETM_Q1_4508849"/>
      <w:bookmarkEnd w:id="1393"/>
      <w:r>
        <w:rPr>
          <w:rFonts w:hint="cs"/>
          <w:rtl/>
        </w:rPr>
        <w:t xml:space="preserve"> שזה לא רק הקנסות. המטרה של מש</w:t>
      </w:r>
      <w:bookmarkStart w:id="1394" w:name="_ETM_Q1_4507943"/>
      <w:bookmarkEnd w:id="1394"/>
      <w:r>
        <w:rPr>
          <w:rFonts w:hint="cs"/>
          <w:rtl/>
        </w:rPr>
        <w:t xml:space="preserve">טרת ישראל אינה להטיל קנסות, אלא לעזור לנו להתמודד עם </w:t>
      </w:r>
      <w:bookmarkStart w:id="1395" w:name="_ETM_Q1_4516439"/>
      <w:bookmarkEnd w:id="1395"/>
      <w:r>
        <w:rPr>
          <w:rFonts w:hint="cs"/>
          <w:rtl/>
        </w:rPr>
        <w:t xml:space="preserve">הקורונה ולא למלא את קופת המדינה. אם הנתונים שבידי נכונים, </w:t>
      </w:r>
      <w:bookmarkStart w:id="1396" w:name="_ETM_Q1_4518066"/>
      <w:bookmarkEnd w:id="1396"/>
      <w:r>
        <w:rPr>
          <w:rFonts w:hint="cs"/>
          <w:rtl/>
        </w:rPr>
        <w:t xml:space="preserve">לאחרונה חולקו 86,000 דוחות, סך </w:t>
      </w:r>
      <w:bookmarkStart w:id="1397" w:name="_ETM_Q1_4524046"/>
      <w:bookmarkEnd w:id="1397"/>
      <w:r>
        <w:rPr>
          <w:rFonts w:hint="cs"/>
          <w:rtl/>
        </w:rPr>
        <w:t xml:space="preserve">הכול 38 מיליון שקל. </w:t>
      </w:r>
    </w:p>
    <w:p w:rsidR="00BC603E" w:rsidRDefault="00BC603E" w:rsidP="00BC603E">
      <w:pPr>
        <w:rPr>
          <w:rtl/>
        </w:rPr>
      </w:pPr>
      <w:bookmarkStart w:id="1398" w:name="_ETM_Q1_4533101"/>
      <w:bookmarkStart w:id="1399" w:name="_ETM_Q1_4533168"/>
      <w:bookmarkEnd w:id="1398"/>
      <w:bookmarkEnd w:id="1399"/>
    </w:p>
    <w:p w:rsidR="00BC603E" w:rsidRDefault="00BC603E" w:rsidP="00671F83">
      <w:pPr>
        <w:pStyle w:val="af6"/>
        <w:rPr>
          <w:rtl/>
        </w:rPr>
      </w:pPr>
      <w:bookmarkStart w:id="1400" w:name="ET_yor_5777_141"/>
      <w:r w:rsidRPr="00671F83">
        <w:rPr>
          <w:rStyle w:val="TagStyle"/>
          <w:rtl/>
        </w:rPr>
        <w:t xml:space="preserve"> &lt;&lt; יור &gt;&gt;</w:t>
      </w:r>
      <w:r w:rsidRPr="00BC603E">
        <w:rPr>
          <w:rStyle w:val="TagStyle"/>
          <w:rtl/>
        </w:rPr>
        <w:t xml:space="preserve"> </w:t>
      </w:r>
      <w:r>
        <w:rPr>
          <w:rtl/>
        </w:rPr>
        <w:t>היו"ר מיקי חיימוביץ':</w:t>
      </w:r>
      <w:r w:rsidRPr="00BC603E">
        <w:rPr>
          <w:rStyle w:val="TagStyle"/>
          <w:rtl/>
        </w:rPr>
        <w:t xml:space="preserve"> </w:t>
      </w:r>
      <w:r w:rsidRPr="00671F83">
        <w:rPr>
          <w:rStyle w:val="TagStyle"/>
          <w:rtl/>
        </w:rPr>
        <w:t>&lt;&lt; יור &gt;&gt;</w:t>
      </w:r>
      <w:r>
        <w:rPr>
          <w:rtl/>
        </w:rPr>
        <w:t xml:space="preserve"> </w:t>
      </w:r>
      <w:bookmarkEnd w:id="1400"/>
    </w:p>
    <w:p w:rsidR="00BC603E" w:rsidRDefault="00BC603E" w:rsidP="00BC603E">
      <w:pPr>
        <w:pStyle w:val="KeepWithNext"/>
        <w:rPr>
          <w:rtl/>
        </w:rPr>
      </w:pPr>
    </w:p>
    <w:p w:rsidR="00BC603E" w:rsidRDefault="00BC603E" w:rsidP="00BC603E">
      <w:pPr>
        <w:rPr>
          <w:rtl/>
        </w:rPr>
      </w:pPr>
      <w:r>
        <w:rPr>
          <w:rFonts w:hint="cs"/>
          <w:rtl/>
        </w:rPr>
        <w:t xml:space="preserve">מה? 86,000 דוחות בתוך כמה זמן? </w:t>
      </w:r>
      <w:r>
        <w:rPr>
          <w:rtl/>
        </w:rPr>
        <w:t xml:space="preserve">  </w:t>
      </w:r>
    </w:p>
    <w:p w:rsidR="00BC603E" w:rsidRDefault="00BC603E" w:rsidP="00BC603E">
      <w:pPr>
        <w:rPr>
          <w:rtl/>
        </w:rPr>
      </w:pPr>
      <w:bookmarkStart w:id="1401" w:name="_ETM_Q1_4531297"/>
      <w:bookmarkEnd w:id="1401"/>
    </w:p>
    <w:p w:rsidR="00BC603E" w:rsidRDefault="00BC603E" w:rsidP="00671F83">
      <w:pPr>
        <w:pStyle w:val="a4"/>
        <w:rPr>
          <w:rtl/>
        </w:rPr>
      </w:pPr>
      <w:bookmarkStart w:id="1402" w:name="ET_speaker_5142_142"/>
      <w:r w:rsidRPr="00671F83">
        <w:rPr>
          <w:rStyle w:val="TagStyle"/>
          <w:rtl/>
        </w:rPr>
        <w:t xml:space="preserve"> &lt;&lt; דובר &gt;&gt;</w:t>
      </w:r>
      <w:r w:rsidRPr="00BC603E">
        <w:rPr>
          <w:rStyle w:val="TagStyle"/>
          <w:rtl/>
        </w:rPr>
        <w:t xml:space="preserve"> </w:t>
      </w:r>
      <w:r>
        <w:rPr>
          <w:rtl/>
        </w:rPr>
        <w:t>יוליה מלינובסקי (ישראל ביתנו):</w:t>
      </w:r>
      <w:r w:rsidRPr="00BC603E">
        <w:rPr>
          <w:rStyle w:val="TagStyle"/>
          <w:rtl/>
        </w:rPr>
        <w:t xml:space="preserve"> </w:t>
      </w:r>
      <w:r w:rsidRPr="00671F83">
        <w:rPr>
          <w:rStyle w:val="TagStyle"/>
          <w:rtl/>
        </w:rPr>
        <w:t>&lt;&lt; דובר &gt;&gt;</w:t>
      </w:r>
      <w:r>
        <w:rPr>
          <w:rtl/>
        </w:rPr>
        <w:t xml:space="preserve"> </w:t>
      </w:r>
      <w:bookmarkEnd w:id="1402"/>
    </w:p>
    <w:p w:rsidR="00BC603E" w:rsidRDefault="00BC603E" w:rsidP="00BC603E">
      <w:pPr>
        <w:pStyle w:val="KeepWithNext"/>
        <w:rPr>
          <w:rtl/>
        </w:rPr>
      </w:pPr>
    </w:p>
    <w:p w:rsidR="00BC603E" w:rsidRDefault="00BC603E" w:rsidP="00CE4297">
      <w:pPr>
        <w:rPr>
          <w:rtl/>
        </w:rPr>
      </w:pPr>
      <w:bookmarkStart w:id="1403" w:name="_ETM_Q1_4531901"/>
      <w:bookmarkStart w:id="1404" w:name="_ETM_Q1_4531946"/>
      <w:bookmarkEnd w:id="1403"/>
      <w:bookmarkEnd w:id="1404"/>
      <w:r>
        <w:rPr>
          <w:rFonts w:hint="cs"/>
          <w:rtl/>
        </w:rPr>
        <w:t>בתקופ</w:t>
      </w:r>
      <w:r w:rsidR="00CE4297">
        <w:rPr>
          <w:rFonts w:hint="cs"/>
          <w:rtl/>
        </w:rPr>
        <w:t>ת</w:t>
      </w:r>
      <w:r>
        <w:rPr>
          <w:rFonts w:hint="cs"/>
          <w:rtl/>
        </w:rPr>
        <w:t xml:space="preserve"> האכיפה של המסכות. </w:t>
      </w:r>
    </w:p>
    <w:p w:rsidR="00BC603E" w:rsidRDefault="00BC603E" w:rsidP="00BC603E">
      <w:pPr>
        <w:rPr>
          <w:rtl/>
        </w:rPr>
      </w:pPr>
    </w:p>
    <w:p w:rsidR="00BC603E" w:rsidRDefault="00BC603E" w:rsidP="008E40A0">
      <w:pPr>
        <w:pStyle w:val="af6"/>
        <w:keepNext/>
        <w:rPr>
          <w:rtl/>
        </w:rPr>
      </w:pPr>
      <w:bookmarkStart w:id="1405" w:name="ET_yor_5777_143"/>
      <w:r w:rsidRPr="00671F83">
        <w:rPr>
          <w:rStyle w:val="TagStyle"/>
          <w:rtl/>
        </w:rPr>
        <w:t xml:space="preserve"> &lt;&lt; יור &gt;&gt;</w:t>
      </w:r>
      <w:r w:rsidRPr="00BC603E">
        <w:rPr>
          <w:rStyle w:val="TagStyle"/>
          <w:rtl/>
        </w:rPr>
        <w:t xml:space="preserve"> </w:t>
      </w:r>
      <w:r>
        <w:rPr>
          <w:rtl/>
        </w:rPr>
        <w:t>היו"ר מיקי חיימוביץ':</w:t>
      </w:r>
      <w:r w:rsidRPr="00BC603E">
        <w:rPr>
          <w:rStyle w:val="TagStyle"/>
          <w:rtl/>
        </w:rPr>
        <w:t xml:space="preserve"> </w:t>
      </w:r>
      <w:r w:rsidRPr="00671F83">
        <w:rPr>
          <w:rStyle w:val="TagStyle"/>
          <w:rtl/>
        </w:rPr>
        <w:t>&lt;&lt; יור &gt;&gt;</w:t>
      </w:r>
      <w:r>
        <w:rPr>
          <w:rtl/>
        </w:rPr>
        <w:t xml:space="preserve"> </w:t>
      </w:r>
      <w:bookmarkEnd w:id="1405"/>
    </w:p>
    <w:p w:rsidR="00BC603E" w:rsidRDefault="00BC603E" w:rsidP="008E40A0">
      <w:pPr>
        <w:pStyle w:val="KeepWithNext"/>
        <w:rPr>
          <w:rtl/>
        </w:rPr>
      </w:pPr>
    </w:p>
    <w:p w:rsidR="00BC603E" w:rsidRDefault="00BC603E" w:rsidP="00BC603E">
      <w:pPr>
        <w:rPr>
          <w:rtl/>
        </w:rPr>
      </w:pPr>
      <w:r>
        <w:rPr>
          <w:rFonts w:hint="cs"/>
          <w:rtl/>
        </w:rPr>
        <w:t>זה כלום, זה כמה שבועות.</w:t>
      </w:r>
    </w:p>
    <w:p w:rsidR="00BC603E" w:rsidRDefault="00BC603E" w:rsidP="00BC603E">
      <w:pPr>
        <w:rPr>
          <w:rtl/>
        </w:rPr>
      </w:pPr>
      <w:bookmarkStart w:id="1406" w:name="_ETM_Q1_4539165"/>
      <w:bookmarkStart w:id="1407" w:name="_ETM_Q1_4539229"/>
      <w:bookmarkEnd w:id="1406"/>
      <w:bookmarkEnd w:id="1407"/>
    </w:p>
    <w:p w:rsidR="00BC603E" w:rsidRDefault="00BC603E" w:rsidP="00671F83">
      <w:pPr>
        <w:pStyle w:val="a4"/>
        <w:rPr>
          <w:rtl/>
        </w:rPr>
      </w:pPr>
      <w:bookmarkStart w:id="1408" w:name="ET_speaker_5142_144"/>
      <w:r w:rsidRPr="00671F83">
        <w:rPr>
          <w:rStyle w:val="TagStyle"/>
          <w:rtl/>
        </w:rPr>
        <w:t xml:space="preserve"> &lt;&lt; דובר &gt;&gt;</w:t>
      </w:r>
      <w:r w:rsidRPr="00BC603E">
        <w:rPr>
          <w:rStyle w:val="TagStyle"/>
          <w:rtl/>
        </w:rPr>
        <w:t xml:space="preserve"> </w:t>
      </w:r>
      <w:r>
        <w:rPr>
          <w:rtl/>
        </w:rPr>
        <w:t>יוליה מלינובסקי (ישראל ביתנו):</w:t>
      </w:r>
      <w:r w:rsidRPr="00BC603E">
        <w:rPr>
          <w:rStyle w:val="TagStyle"/>
          <w:rtl/>
        </w:rPr>
        <w:t xml:space="preserve"> </w:t>
      </w:r>
      <w:r w:rsidRPr="00671F83">
        <w:rPr>
          <w:rStyle w:val="TagStyle"/>
          <w:rtl/>
        </w:rPr>
        <w:t>&lt;&lt; דובר &gt;&gt;</w:t>
      </w:r>
      <w:r>
        <w:rPr>
          <w:rtl/>
        </w:rPr>
        <w:t xml:space="preserve"> </w:t>
      </w:r>
      <w:bookmarkEnd w:id="1408"/>
    </w:p>
    <w:p w:rsidR="00BC603E" w:rsidRDefault="00BC603E" w:rsidP="00BC603E">
      <w:pPr>
        <w:pStyle w:val="KeepWithNext"/>
        <w:rPr>
          <w:rtl/>
        </w:rPr>
      </w:pPr>
    </w:p>
    <w:p w:rsidR="00BC603E" w:rsidRDefault="00BC603E" w:rsidP="00BC603E">
      <w:pPr>
        <w:rPr>
          <w:rtl/>
        </w:rPr>
      </w:pPr>
      <w:r>
        <w:rPr>
          <w:rFonts w:hint="cs"/>
          <w:rtl/>
        </w:rPr>
        <w:t xml:space="preserve">כן, 86,000 דוחות, שזה 38 </w:t>
      </w:r>
      <w:bookmarkStart w:id="1409" w:name="_ETM_Q1_4543475"/>
      <w:bookmarkEnd w:id="1409"/>
      <w:r>
        <w:rPr>
          <w:rFonts w:hint="cs"/>
          <w:rtl/>
        </w:rPr>
        <w:t xml:space="preserve">מיליון שקל בסך הכול. </w:t>
      </w:r>
      <w:r>
        <w:rPr>
          <w:rtl/>
        </w:rPr>
        <w:t xml:space="preserve">      </w:t>
      </w:r>
    </w:p>
    <w:p w:rsidR="00BC603E" w:rsidRDefault="00BC603E" w:rsidP="00BC603E">
      <w:pPr>
        <w:rPr>
          <w:rtl/>
        </w:rPr>
      </w:pPr>
      <w:bookmarkStart w:id="1410" w:name="_ETM_Q1_4484799"/>
      <w:bookmarkStart w:id="1411" w:name="_ETM_Q1_4484863"/>
      <w:bookmarkEnd w:id="1410"/>
      <w:bookmarkEnd w:id="1411"/>
    </w:p>
    <w:p w:rsidR="00BC603E" w:rsidRDefault="00BC603E" w:rsidP="00671F83">
      <w:pPr>
        <w:pStyle w:val="af6"/>
        <w:rPr>
          <w:rtl/>
        </w:rPr>
      </w:pPr>
      <w:bookmarkStart w:id="1412" w:name="ET_yor_5777_145"/>
      <w:r w:rsidRPr="00671F83">
        <w:rPr>
          <w:rStyle w:val="TagStyle"/>
          <w:rtl/>
        </w:rPr>
        <w:t xml:space="preserve"> &lt;&lt; יור &gt;&gt;</w:t>
      </w:r>
      <w:r w:rsidRPr="00BC603E">
        <w:rPr>
          <w:rStyle w:val="TagStyle"/>
          <w:rtl/>
        </w:rPr>
        <w:t xml:space="preserve"> </w:t>
      </w:r>
      <w:r>
        <w:rPr>
          <w:rtl/>
        </w:rPr>
        <w:t>היו"ר מיקי חיימוביץ':</w:t>
      </w:r>
      <w:r w:rsidRPr="00BC603E">
        <w:rPr>
          <w:rStyle w:val="TagStyle"/>
          <w:rtl/>
        </w:rPr>
        <w:t xml:space="preserve"> </w:t>
      </w:r>
      <w:r w:rsidRPr="00671F83">
        <w:rPr>
          <w:rStyle w:val="TagStyle"/>
          <w:rtl/>
        </w:rPr>
        <w:t>&lt;&lt; יור &gt;&gt;</w:t>
      </w:r>
      <w:r>
        <w:rPr>
          <w:rtl/>
        </w:rPr>
        <w:t xml:space="preserve"> </w:t>
      </w:r>
      <w:bookmarkEnd w:id="1412"/>
    </w:p>
    <w:p w:rsidR="00BC603E" w:rsidRDefault="00BC603E" w:rsidP="00BC603E">
      <w:pPr>
        <w:pStyle w:val="KeepWithNext"/>
        <w:rPr>
          <w:rtl/>
        </w:rPr>
      </w:pPr>
    </w:p>
    <w:p w:rsidR="00BC603E" w:rsidRDefault="00BC603E" w:rsidP="00BC603E">
      <w:pPr>
        <w:rPr>
          <w:rtl/>
        </w:rPr>
      </w:pPr>
      <w:r>
        <w:rPr>
          <w:rFonts w:hint="cs"/>
          <w:rtl/>
        </w:rPr>
        <w:t>מעניין.</w:t>
      </w:r>
    </w:p>
    <w:p w:rsidR="00BC603E" w:rsidRDefault="00BC603E" w:rsidP="00BC603E">
      <w:pPr>
        <w:rPr>
          <w:rtl/>
        </w:rPr>
      </w:pPr>
      <w:bookmarkStart w:id="1413" w:name="_ETM_Q1_4540124"/>
      <w:bookmarkStart w:id="1414" w:name="_ETM_Q1_4540183"/>
      <w:bookmarkEnd w:id="1413"/>
      <w:bookmarkEnd w:id="1414"/>
    </w:p>
    <w:p w:rsidR="00BC603E" w:rsidRDefault="00BC603E" w:rsidP="00671F83">
      <w:pPr>
        <w:pStyle w:val="a4"/>
        <w:rPr>
          <w:rtl/>
        </w:rPr>
      </w:pPr>
      <w:bookmarkStart w:id="1415" w:name="ET_speaker_5142_146"/>
      <w:r w:rsidRPr="00671F83">
        <w:rPr>
          <w:rStyle w:val="TagStyle"/>
          <w:rtl/>
        </w:rPr>
        <w:t xml:space="preserve"> &lt;&lt; דובר &gt;&gt;</w:t>
      </w:r>
      <w:r w:rsidRPr="00BC603E">
        <w:rPr>
          <w:rStyle w:val="TagStyle"/>
          <w:rtl/>
        </w:rPr>
        <w:t xml:space="preserve"> </w:t>
      </w:r>
      <w:r>
        <w:rPr>
          <w:rtl/>
        </w:rPr>
        <w:t>יוליה מלינובסקי (ישראל ביתנו):</w:t>
      </w:r>
      <w:r w:rsidRPr="00BC603E">
        <w:rPr>
          <w:rStyle w:val="TagStyle"/>
          <w:rtl/>
        </w:rPr>
        <w:t xml:space="preserve"> </w:t>
      </w:r>
      <w:r w:rsidRPr="00671F83">
        <w:rPr>
          <w:rStyle w:val="TagStyle"/>
          <w:rtl/>
        </w:rPr>
        <w:t>&lt;&lt; דובר &gt;&gt;</w:t>
      </w:r>
      <w:r>
        <w:rPr>
          <w:rtl/>
        </w:rPr>
        <w:t xml:space="preserve"> </w:t>
      </w:r>
      <w:bookmarkEnd w:id="1415"/>
    </w:p>
    <w:p w:rsidR="00BC603E" w:rsidRDefault="00BC603E" w:rsidP="00BC603E">
      <w:pPr>
        <w:pStyle w:val="KeepWithNext"/>
        <w:rPr>
          <w:rtl/>
        </w:rPr>
      </w:pPr>
    </w:p>
    <w:p w:rsidR="00BC603E" w:rsidRDefault="00BC603E" w:rsidP="00881633">
      <w:pPr>
        <w:rPr>
          <w:rtl/>
        </w:rPr>
      </w:pPr>
      <w:bookmarkStart w:id="1416" w:name="_ETM_Q1_4542969"/>
      <w:bookmarkStart w:id="1417" w:name="_ETM_Q1_4543022"/>
      <w:bookmarkEnd w:id="1416"/>
      <w:bookmarkEnd w:id="1417"/>
      <w:r>
        <w:rPr>
          <w:rFonts w:hint="cs"/>
          <w:rtl/>
        </w:rPr>
        <w:t xml:space="preserve">המטרה שלנו זה לא אימה, לא </w:t>
      </w:r>
      <w:bookmarkStart w:id="1418" w:name="_ETM_Q1_4543663"/>
      <w:bookmarkEnd w:id="1418"/>
      <w:r>
        <w:rPr>
          <w:rFonts w:hint="cs"/>
          <w:rtl/>
        </w:rPr>
        <w:t xml:space="preserve">לקנוס, לא להכות את האזרח ולא לעשות את החיים שלו </w:t>
      </w:r>
      <w:bookmarkStart w:id="1419" w:name="_ETM_Q1_4547023"/>
      <w:bookmarkEnd w:id="1419"/>
      <w:r>
        <w:rPr>
          <w:rFonts w:hint="cs"/>
          <w:rtl/>
        </w:rPr>
        <w:t xml:space="preserve">יותר קשים. יש צדק בדברים, למשטרה, כמו כל גוף </w:t>
      </w:r>
      <w:bookmarkStart w:id="1420" w:name="_ETM_Q1_4560383"/>
      <w:bookmarkEnd w:id="1420"/>
      <w:r>
        <w:rPr>
          <w:rFonts w:hint="cs"/>
          <w:rtl/>
        </w:rPr>
        <w:t xml:space="preserve">ביטחוני, יש לה את כיוון האכיפה, אבל דווקא פה הכוחניות והפעלת הכוח </w:t>
      </w:r>
      <w:r>
        <w:rPr>
          <w:rtl/>
        </w:rPr>
        <w:t>–</w:t>
      </w:r>
      <w:r>
        <w:rPr>
          <w:rFonts w:hint="cs"/>
          <w:rtl/>
        </w:rPr>
        <w:t xml:space="preserve"> שזה בעצם תפקידם, הם עובדים עם</w:t>
      </w:r>
      <w:bookmarkStart w:id="1421" w:name="_ETM_Q1_4571275"/>
      <w:bookmarkEnd w:id="1421"/>
      <w:r>
        <w:rPr>
          <w:rFonts w:hint="cs"/>
          <w:rtl/>
        </w:rPr>
        <w:t xml:space="preserve"> האוכלוסיות האלה </w:t>
      </w:r>
      <w:r>
        <w:rPr>
          <w:rtl/>
        </w:rPr>
        <w:t>–</w:t>
      </w:r>
      <w:r>
        <w:rPr>
          <w:rFonts w:hint="cs"/>
          <w:rtl/>
        </w:rPr>
        <w:t xml:space="preserve"> הם לא יעילים וצריך לעשות סוויץ' בראש. </w:t>
      </w:r>
      <w:bookmarkStart w:id="1422" w:name="_ETM_Q1_4575614"/>
      <w:bookmarkEnd w:id="1422"/>
      <w:r>
        <w:rPr>
          <w:rFonts w:hint="cs"/>
          <w:rtl/>
        </w:rPr>
        <w:t>אני פונה לנציגי משטרת ישראל שרואים אותנו בזום ואיתנו בדיון</w:t>
      </w:r>
      <w:bookmarkStart w:id="1423" w:name="_ETM_Q1_4576702"/>
      <w:bookmarkEnd w:id="1423"/>
      <w:r>
        <w:rPr>
          <w:rFonts w:hint="cs"/>
          <w:rtl/>
        </w:rPr>
        <w:t xml:space="preserve">, ההנחיות צריכות להיות שקודם כול </w:t>
      </w:r>
      <w:r w:rsidR="00881633">
        <w:rPr>
          <w:rFonts w:hint="cs"/>
          <w:rtl/>
        </w:rPr>
        <w:t xml:space="preserve"> עוזרים </w:t>
      </w:r>
      <w:r>
        <w:rPr>
          <w:rFonts w:hint="cs"/>
          <w:rtl/>
        </w:rPr>
        <w:t>לאזרח שתהיה</w:t>
      </w:r>
      <w:bookmarkStart w:id="1424" w:name="_ETM_Q1_4585242"/>
      <w:bookmarkEnd w:id="1424"/>
      <w:r>
        <w:rPr>
          <w:rFonts w:hint="cs"/>
          <w:rtl/>
        </w:rPr>
        <w:t xml:space="preserve"> </w:t>
      </w:r>
      <w:r w:rsidR="00881633">
        <w:rPr>
          <w:rFonts w:hint="cs"/>
          <w:rtl/>
        </w:rPr>
        <w:t xml:space="preserve">לו מסכה. אם האזרח מתנהג באלימות, אם </w:t>
      </w:r>
      <w:bookmarkStart w:id="1425" w:name="_ETM_Q1_4585681"/>
      <w:bookmarkEnd w:id="1425"/>
      <w:r w:rsidR="00881633">
        <w:rPr>
          <w:rFonts w:hint="cs"/>
          <w:rtl/>
        </w:rPr>
        <w:t>הוא לא עומד בהנחיות, אם הוא מאתגר את השוטר</w:t>
      </w:r>
      <w:bookmarkStart w:id="1426" w:name="_ETM_Q1_4596063"/>
      <w:bookmarkEnd w:id="1426"/>
      <w:r w:rsidR="00881633">
        <w:rPr>
          <w:rFonts w:hint="cs"/>
          <w:rtl/>
        </w:rPr>
        <w:t xml:space="preserve"> </w:t>
      </w:r>
      <w:r w:rsidR="00881633">
        <w:rPr>
          <w:rtl/>
        </w:rPr>
        <w:t>–</w:t>
      </w:r>
      <w:r w:rsidR="00881633">
        <w:rPr>
          <w:rFonts w:hint="cs"/>
          <w:rtl/>
        </w:rPr>
        <w:t xml:space="preserve"> זה כבר סיפור אחר, אבל 99.9% מהאזרחים </w:t>
      </w:r>
      <w:bookmarkStart w:id="1427" w:name="_ETM_Q1_4598320"/>
      <w:bookmarkEnd w:id="1427"/>
      <w:r w:rsidR="00881633">
        <w:rPr>
          <w:rFonts w:hint="cs"/>
          <w:rtl/>
        </w:rPr>
        <w:t xml:space="preserve">לא שם. נערים בני 13 לא צריכים לפחד ממפגש עם </w:t>
      </w:r>
      <w:bookmarkStart w:id="1428" w:name="_ETM_Q1_4599492"/>
      <w:bookmarkEnd w:id="1428"/>
      <w:r w:rsidR="00881633">
        <w:rPr>
          <w:rFonts w:hint="cs"/>
          <w:rtl/>
        </w:rPr>
        <w:t xml:space="preserve">שוטר בגלל מסכה והם לא צריכים לראות את הסרטונים האלה. </w:t>
      </w:r>
      <w:bookmarkStart w:id="1429" w:name="_ETM_Q1_4604480"/>
      <w:bookmarkEnd w:id="1429"/>
      <w:r w:rsidR="00881633">
        <w:rPr>
          <w:rFonts w:hint="cs"/>
          <w:rtl/>
        </w:rPr>
        <w:t xml:space="preserve">הילדים חיים בזה, הם רואים ויודעים הכול. זה מפחיד אותם, </w:t>
      </w:r>
      <w:bookmarkStart w:id="1430" w:name="_ETM_Q1_4610281"/>
      <w:bookmarkEnd w:id="1430"/>
      <w:r w:rsidR="00881633">
        <w:rPr>
          <w:rFonts w:hint="cs"/>
          <w:rtl/>
        </w:rPr>
        <w:t>השוטרים מפרקים להם את הצורה. זה מה שאני שומעת בתוך</w:t>
      </w:r>
      <w:bookmarkStart w:id="1431" w:name="_ETM_Q1_4614984"/>
      <w:bookmarkEnd w:id="1431"/>
      <w:r w:rsidR="00881633">
        <w:rPr>
          <w:rFonts w:hint="cs"/>
          <w:rtl/>
        </w:rPr>
        <w:t xml:space="preserve"> הבית. </w:t>
      </w:r>
    </w:p>
    <w:p w:rsidR="00881633" w:rsidRDefault="00881633" w:rsidP="00881633">
      <w:pPr>
        <w:rPr>
          <w:rtl/>
        </w:rPr>
      </w:pPr>
      <w:bookmarkStart w:id="1432" w:name="_ETM_Q1_4620338"/>
      <w:bookmarkStart w:id="1433" w:name="_ETM_Q1_4620407"/>
      <w:bookmarkStart w:id="1434" w:name="_ETM_Q1_4620839"/>
      <w:bookmarkEnd w:id="1432"/>
      <w:bookmarkEnd w:id="1433"/>
      <w:bookmarkEnd w:id="1434"/>
    </w:p>
    <w:p w:rsidR="00881633" w:rsidRDefault="00881633" w:rsidP="00881633">
      <w:pPr>
        <w:rPr>
          <w:rtl/>
        </w:rPr>
      </w:pPr>
      <w:bookmarkStart w:id="1435" w:name="_ETM_Q1_4620895"/>
      <w:bookmarkEnd w:id="1435"/>
      <w:r>
        <w:rPr>
          <w:rFonts w:hint="cs"/>
          <w:rtl/>
        </w:rPr>
        <w:t xml:space="preserve">לכן אני מבקשת גם לקבל את דף ההנחיות, כדי שנוכל לבחון אותם; לראות אם ההנחיות של השר חלחלו פנימה; </w:t>
      </w:r>
      <w:bookmarkStart w:id="1436" w:name="_ETM_Q1_4631842"/>
      <w:bookmarkEnd w:id="1436"/>
      <w:r>
        <w:rPr>
          <w:rFonts w:hint="cs"/>
          <w:rtl/>
        </w:rPr>
        <w:t>גם להסביר לשוטרים שאין לנו עם אחר</w:t>
      </w:r>
      <w:r w:rsidR="00C2561D">
        <w:rPr>
          <w:rFonts w:hint="cs"/>
          <w:rtl/>
        </w:rPr>
        <w:t xml:space="preserve">, אין לנו </w:t>
      </w:r>
      <w:bookmarkStart w:id="1437" w:name="_ETM_Q1_4633576"/>
      <w:bookmarkEnd w:id="1437"/>
      <w:r w:rsidR="00C2561D">
        <w:rPr>
          <w:rFonts w:hint="cs"/>
          <w:rtl/>
        </w:rPr>
        <w:t xml:space="preserve">משטרה אחרת, אנחנו ביחד. גם ככה החיכוך הוא לא יודע </w:t>
      </w:r>
      <w:bookmarkStart w:id="1438" w:name="_ETM_Q1_4642716"/>
      <w:bookmarkEnd w:id="1438"/>
      <w:r w:rsidR="00C2561D">
        <w:rPr>
          <w:rFonts w:hint="cs"/>
          <w:rtl/>
        </w:rPr>
        <w:t xml:space="preserve">מה וזה גורם נזק להרבה שנים קדימה. </w:t>
      </w:r>
      <w:bookmarkStart w:id="1439" w:name="_ETM_Q1_4646857"/>
      <w:bookmarkEnd w:id="1439"/>
    </w:p>
    <w:p w:rsidR="00C2561D" w:rsidRDefault="00C2561D" w:rsidP="00881633">
      <w:pPr>
        <w:rPr>
          <w:rtl/>
        </w:rPr>
      </w:pPr>
      <w:bookmarkStart w:id="1440" w:name="_ETM_Q1_4646930"/>
      <w:bookmarkEnd w:id="1440"/>
    </w:p>
    <w:p w:rsidR="00C2561D" w:rsidRDefault="00C2561D" w:rsidP="00671F83">
      <w:pPr>
        <w:pStyle w:val="af6"/>
        <w:rPr>
          <w:rtl/>
        </w:rPr>
      </w:pPr>
      <w:bookmarkStart w:id="1441" w:name="ET_yor_5777_147"/>
      <w:r w:rsidRPr="00671F83">
        <w:rPr>
          <w:rStyle w:val="TagStyle"/>
          <w:rtl/>
        </w:rPr>
        <w:t xml:space="preserve"> &lt;&lt; יור &gt;&gt;</w:t>
      </w:r>
      <w:r w:rsidRPr="00C2561D">
        <w:rPr>
          <w:rStyle w:val="TagStyle"/>
          <w:rtl/>
        </w:rPr>
        <w:t xml:space="preserve"> </w:t>
      </w:r>
      <w:r>
        <w:rPr>
          <w:rtl/>
        </w:rPr>
        <w:t>היו"ר מיקי חיימוביץ':</w:t>
      </w:r>
      <w:r w:rsidRPr="00C2561D">
        <w:rPr>
          <w:rStyle w:val="TagStyle"/>
          <w:rtl/>
        </w:rPr>
        <w:t xml:space="preserve"> </w:t>
      </w:r>
      <w:r w:rsidRPr="00671F83">
        <w:rPr>
          <w:rStyle w:val="TagStyle"/>
          <w:rtl/>
        </w:rPr>
        <w:t>&lt;&lt; יור &gt;&gt;</w:t>
      </w:r>
      <w:r>
        <w:rPr>
          <w:rtl/>
        </w:rPr>
        <w:t xml:space="preserve"> </w:t>
      </w:r>
      <w:bookmarkEnd w:id="1441"/>
    </w:p>
    <w:p w:rsidR="00C2561D" w:rsidRDefault="00C2561D" w:rsidP="00C2561D">
      <w:pPr>
        <w:pStyle w:val="KeepWithNext"/>
        <w:rPr>
          <w:rtl/>
        </w:rPr>
      </w:pPr>
    </w:p>
    <w:p w:rsidR="00C2561D" w:rsidRDefault="00C2561D" w:rsidP="00C2561D">
      <w:pPr>
        <w:rPr>
          <w:rtl/>
        </w:rPr>
      </w:pPr>
      <w:r>
        <w:rPr>
          <w:rFonts w:hint="cs"/>
          <w:rtl/>
        </w:rPr>
        <w:t>תודה רבה. חבר הכנסת יעקב טסלר, בבקשה.</w:t>
      </w:r>
    </w:p>
    <w:p w:rsidR="00C2561D" w:rsidRDefault="00C2561D" w:rsidP="00C2561D">
      <w:pPr>
        <w:rPr>
          <w:rtl/>
        </w:rPr>
      </w:pPr>
      <w:bookmarkStart w:id="1442" w:name="_ETM_Q1_4648396"/>
      <w:bookmarkStart w:id="1443" w:name="_ETM_Q1_4648470"/>
      <w:bookmarkStart w:id="1444" w:name="_ETM_Q1_4649417"/>
      <w:bookmarkStart w:id="1445" w:name="_ETM_Q1_4652320"/>
      <w:bookmarkEnd w:id="1442"/>
      <w:bookmarkEnd w:id="1443"/>
      <w:bookmarkEnd w:id="1444"/>
      <w:bookmarkEnd w:id="1445"/>
    </w:p>
    <w:p w:rsidR="00C2561D" w:rsidRDefault="00C2561D" w:rsidP="00671F83">
      <w:pPr>
        <w:pStyle w:val="a4"/>
        <w:rPr>
          <w:rtl/>
        </w:rPr>
      </w:pPr>
      <w:bookmarkStart w:id="1446" w:name="ET_knessetmember_5778_148"/>
      <w:r w:rsidRPr="00671F83">
        <w:rPr>
          <w:rStyle w:val="TagStyle"/>
          <w:rtl/>
        </w:rPr>
        <w:t xml:space="preserve"> &lt;&lt; דובר &gt;&gt;</w:t>
      </w:r>
      <w:r w:rsidRPr="00C2561D">
        <w:rPr>
          <w:rStyle w:val="TagStyle"/>
          <w:rtl/>
        </w:rPr>
        <w:t xml:space="preserve"> </w:t>
      </w:r>
      <w:r>
        <w:rPr>
          <w:rtl/>
        </w:rPr>
        <w:t>יעקב טסלר (יהדות התורה):</w:t>
      </w:r>
      <w:r w:rsidRPr="00C2561D">
        <w:rPr>
          <w:rStyle w:val="TagStyle"/>
          <w:rtl/>
        </w:rPr>
        <w:t xml:space="preserve"> </w:t>
      </w:r>
      <w:r w:rsidRPr="00671F83">
        <w:rPr>
          <w:rStyle w:val="TagStyle"/>
          <w:rtl/>
        </w:rPr>
        <w:t>&lt;&lt; דובר &gt;&gt;</w:t>
      </w:r>
      <w:r>
        <w:rPr>
          <w:rtl/>
        </w:rPr>
        <w:t xml:space="preserve"> </w:t>
      </w:r>
      <w:bookmarkEnd w:id="1446"/>
    </w:p>
    <w:p w:rsidR="00C2561D" w:rsidRDefault="00C2561D" w:rsidP="00C2561D">
      <w:pPr>
        <w:pStyle w:val="KeepWithNext"/>
        <w:rPr>
          <w:rtl/>
        </w:rPr>
      </w:pPr>
    </w:p>
    <w:p w:rsidR="00C2561D" w:rsidRDefault="00C2561D" w:rsidP="00C2561D">
      <w:pPr>
        <w:rPr>
          <w:rtl/>
        </w:rPr>
      </w:pPr>
      <w:bookmarkStart w:id="1447" w:name="_ETM_Q1_4652815"/>
      <w:bookmarkStart w:id="1448" w:name="_ETM_Q1_4652860"/>
      <w:bookmarkEnd w:id="1447"/>
      <w:bookmarkEnd w:id="1448"/>
      <w:r>
        <w:rPr>
          <w:rFonts w:hint="cs"/>
          <w:rtl/>
        </w:rPr>
        <w:t>שמעתי את כולם בקשב רב</w:t>
      </w:r>
      <w:bookmarkStart w:id="1449" w:name="_ETM_Q1_4655634"/>
      <w:bookmarkEnd w:id="1449"/>
      <w:r>
        <w:rPr>
          <w:rFonts w:hint="cs"/>
          <w:rtl/>
        </w:rPr>
        <w:t>, את המשטרה והאחרים שהשתתפו בדיון. יש תמימות דעים בין</w:t>
      </w:r>
      <w:bookmarkStart w:id="1450" w:name="_ETM_Q1_4655250"/>
      <w:bookmarkEnd w:id="1450"/>
      <w:r>
        <w:rPr>
          <w:rFonts w:hint="cs"/>
          <w:rtl/>
        </w:rPr>
        <w:t xml:space="preserve"> כל החברים שבמקרים שהיו הייתה אלימות. יחד עם </w:t>
      </w:r>
      <w:bookmarkStart w:id="1451" w:name="_ETM_Q1_4669343"/>
      <w:bookmarkEnd w:id="1451"/>
      <w:r>
        <w:rPr>
          <w:rFonts w:hint="cs"/>
          <w:rtl/>
        </w:rPr>
        <w:t xml:space="preserve">זאת, שמעתי גם את נציג המשטרה תנ"צ אילן </w:t>
      </w:r>
      <w:bookmarkStart w:id="1452" w:name="_ETM_Q1_4670339"/>
      <w:bookmarkEnd w:id="1452"/>
      <w:r>
        <w:rPr>
          <w:rFonts w:hint="cs"/>
          <w:rtl/>
        </w:rPr>
        <w:t xml:space="preserve">פרץ שהסביר שלפעמים בחיכוך עם האזרח הוא לא מסביר את </w:t>
      </w:r>
      <w:bookmarkStart w:id="1453" w:name="_ETM_Q1_4674433"/>
      <w:bookmarkEnd w:id="1453"/>
      <w:r>
        <w:rPr>
          <w:rFonts w:hint="cs"/>
          <w:rtl/>
        </w:rPr>
        <w:t xml:space="preserve">עצמו, הוא לא מבין בדיוק את השוטר ולכן זה מייצר </w:t>
      </w:r>
      <w:bookmarkStart w:id="1454" w:name="_ETM_Q1_4685368"/>
      <w:bookmarkEnd w:id="1454"/>
      <w:r>
        <w:rPr>
          <w:rFonts w:hint="cs"/>
          <w:rtl/>
        </w:rPr>
        <w:t xml:space="preserve">חיכוך. אני חושב שברגע שהמשטרה תבין שלא צריך להסתכל עלינו, </w:t>
      </w:r>
      <w:bookmarkStart w:id="1455" w:name="_ETM_Q1_4691376"/>
      <w:bookmarkEnd w:id="1455"/>
      <w:r>
        <w:rPr>
          <w:rFonts w:hint="cs"/>
          <w:rtl/>
        </w:rPr>
        <w:t xml:space="preserve">כל האזרחים בכל הערים, לא כעל עבריינים </w:t>
      </w:r>
      <w:r>
        <w:rPr>
          <w:rtl/>
        </w:rPr>
        <w:t>–</w:t>
      </w:r>
      <w:r>
        <w:rPr>
          <w:rFonts w:hint="cs"/>
          <w:rtl/>
        </w:rPr>
        <w:t xml:space="preserve"> החיכוך </w:t>
      </w:r>
      <w:bookmarkStart w:id="1456" w:name="_ETM_Q1_4697181"/>
      <w:bookmarkEnd w:id="1456"/>
      <w:r>
        <w:rPr>
          <w:rFonts w:hint="cs"/>
          <w:rtl/>
        </w:rPr>
        <w:t xml:space="preserve">הזה עם השוטר הוא לא על שוד, לא </w:t>
      </w:r>
      <w:bookmarkStart w:id="1457" w:name="_ETM_Q1_4700225"/>
      <w:bookmarkEnd w:id="1457"/>
      <w:r>
        <w:rPr>
          <w:rFonts w:hint="cs"/>
          <w:rtl/>
        </w:rPr>
        <w:t xml:space="preserve">על ניסיון פריצה, לא על משהו אחר </w:t>
      </w:r>
      <w:r>
        <w:rPr>
          <w:rtl/>
        </w:rPr>
        <w:t>–</w:t>
      </w:r>
      <w:r>
        <w:rPr>
          <w:rFonts w:hint="cs"/>
          <w:rtl/>
        </w:rPr>
        <w:t xml:space="preserve"> שכן כל האזרחים במדינת </w:t>
      </w:r>
      <w:r w:rsidR="00A329E9">
        <w:rPr>
          <w:rFonts w:hint="cs"/>
          <w:rtl/>
        </w:rPr>
        <w:t xml:space="preserve">ישראל נמצאים במצב לא שגרתי. אף אחד </w:t>
      </w:r>
      <w:bookmarkStart w:id="1458" w:name="_ETM_Q1_4705883"/>
      <w:bookmarkEnd w:id="1458"/>
      <w:r w:rsidR="00A329E9">
        <w:rPr>
          <w:rFonts w:hint="cs"/>
          <w:rtl/>
        </w:rPr>
        <w:t>לא בחר בזה</w:t>
      </w:r>
      <w:r w:rsidR="000D79D7">
        <w:rPr>
          <w:rFonts w:hint="cs"/>
          <w:rtl/>
        </w:rPr>
        <w:t xml:space="preserve"> ואנחנו מאחלים ומייחלים שנהיה במצב הזה פחות </w:t>
      </w:r>
      <w:bookmarkStart w:id="1459" w:name="_ETM_Q1_4711917"/>
      <w:bookmarkEnd w:id="1459"/>
      <w:r w:rsidR="000D79D7">
        <w:rPr>
          <w:rFonts w:hint="cs"/>
          <w:rtl/>
        </w:rPr>
        <w:t>משנה.</w:t>
      </w:r>
    </w:p>
    <w:p w:rsidR="000D79D7" w:rsidRDefault="000D79D7" w:rsidP="00C2561D">
      <w:pPr>
        <w:rPr>
          <w:rtl/>
        </w:rPr>
      </w:pPr>
      <w:bookmarkStart w:id="1460" w:name="_ETM_Q1_4715764"/>
      <w:bookmarkStart w:id="1461" w:name="_ETM_Q1_4715844"/>
      <w:bookmarkEnd w:id="1460"/>
      <w:bookmarkEnd w:id="1461"/>
    </w:p>
    <w:p w:rsidR="000D79D7" w:rsidRDefault="000D79D7" w:rsidP="00671F83">
      <w:pPr>
        <w:pStyle w:val="af6"/>
        <w:rPr>
          <w:rtl/>
        </w:rPr>
      </w:pPr>
      <w:bookmarkStart w:id="1462" w:name="ET_yor_5777_149"/>
      <w:r w:rsidRPr="00671F83">
        <w:rPr>
          <w:rStyle w:val="TagStyle"/>
          <w:rtl/>
        </w:rPr>
        <w:t xml:space="preserve"> &lt;&lt; יור &gt;&gt;</w:t>
      </w:r>
      <w:r w:rsidRPr="000D79D7">
        <w:rPr>
          <w:rStyle w:val="TagStyle"/>
          <w:rtl/>
        </w:rPr>
        <w:t xml:space="preserve"> </w:t>
      </w:r>
      <w:r>
        <w:rPr>
          <w:rtl/>
        </w:rPr>
        <w:t>היו"ר מיקי חיימוביץ':</w:t>
      </w:r>
      <w:r w:rsidRPr="000D79D7">
        <w:rPr>
          <w:rStyle w:val="TagStyle"/>
          <w:rtl/>
        </w:rPr>
        <w:t xml:space="preserve"> </w:t>
      </w:r>
      <w:r w:rsidRPr="00671F83">
        <w:rPr>
          <w:rStyle w:val="TagStyle"/>
          <w:rtl/>
        </w:rPr>
        <w:t>&lt;&lt; יור &gt;&gt;</w:t>
      </w:r>
      <w:r>
        <w:rPr>
          <w:rtl/>
        </w:rPr>
        <w:t xml:space="preserve"> </w:t>
      </w:r>
      <w:bookmarkEnd w:id="1462"/>
    </w:p>
    <w:p w:rsidR="000D79D7" w:rsidRDefault="000D79D7" w:rsidP="000D79D7">
      <w:pPr>
        <w:pStyle w:val="KeepWithNext"/>
        <w:rPr>
          <w:rtl/>
        </w:rPr>
      </w:pPr>
    </w:p>
    <w:p w:rsidR="000D79D7" w:rsidRDefault="000D79D7" w:rsidP="000D79D7">
      <w:pPr>
        <w:rPr>
          <w:rtl/>
        </w:rPr>
      </w:pPr>
      <w:r>
        <w:rPr>
          <w:rFonts w:hint="cs"/>
          <w:rtl/>
        </w:rPr>
        <w:t xml:space="preserve">יחד עם זה, כולנו צריכים לזכור שכל אחד מאיתנו יכול </w:t>
      </w:r>
      <w:bookmarkStart w:id="1463" w:name="_ETM_Q1_4720257"/>
      <w:bookmarkEnd w:id="1463"/>
      <w:r>
        <w:rPr>
          <w:rFonts w:hint="cs"/>
          <w:rtl/>
        </w:rPr>
        <w:t>להיות פצצה מתקתקת. אנחנו צריכים לזכור את זה. גם אנחנו,</w:t>
      </w:r>
      <w:bookmarkStart w:id="1464" w:name="_ETM_Q1_4720627"/>
      <w:bookmarkEnd w:id="1464"/>
      <w:r>
        <w:rPr>
          <w:rFonts w:hint="cs"/>
          <w:rtl/>
        </w:rPr>
        <w:t xml:space="preserve"> כאזרחים, צריכים לנהוג באחריות. </w:t>
      </w:r>
    </w:p>
    <w:p w:rsidR="000D79D7" w:rsidRDefault="000D79D7" w:rsidP="000D79D7">
      <w:pPr>
        <w:rPr>
          <w:rtl/>
        </w:rPr>
      </w:pPr>
      <w:bookmarkStart w:id="1465" w:name="_ETM_Q1_4725288"/>
      <w:bookmarkStart w:id="1466" w:name="_ETM_Q1_4725353"/>
      <w:bookmarkEnd w:id="1465"/>
      <w:bookmarkEnd w:id="1466"/>
    </w:p>
    <w:p w:rsidR="000D79D7" w:rsidRDefault="000D79D7" w:rsidP="00671F83">
      <w:pPr>
        <w:pStyle w:val="a4"/>
        <w:rPr>
          <w:rtl/>
        </w:rPr>
      </w:pPr>
      <w:bookmarkStart w:id="1467" w:name="ET_knessetmember_5778_150"/>
      <w:r w:rsidRPr="00671F83">
        <w:rPr>
          <w:rStyle w:val="TagStyle"/>
          <w:rtl/>
        </w:rPr>
        <w:t xml:space="preserve"> &lt;&lt; דובר &gt;&gt;</w:t>
      </w:r>
      <w:r w:rsidRPr="000D79D7">
        <w:rPr>
          <w:rStyle w:val="TagStyle"/>
          <w:rtl/>
        </w:rPr>
        <w:t xml:space="preserve"> </w:t>
      </w:r>
      <w:r>
        <w:rPr>
          <w:rtl/>
        </w:rPr>
        <w:t>יעקב טסלר (יהדות התורה):</w:t>
      </w:r>
      <w:r w:rsidRPr="000D79D7">
        <w:rPr>
          <w:rStyle w:val="TagStyle"/>
          <w:rtl/>
        </w:rPr>
        <w:t xml:space="preserve"> </w:t>
      </w:r>
      <w:r w:rsidRPr="00671F83">
        <w:rPr>
          <w:rStyle w:val="TagStyle"/>
          <w:rtl/>
        </w:rPr>
        <w:t>&lt;&lt; דובר &gt;&gt;</w:t>
      </w:r>
      <w:r>
        <w:rPr>
          <w:rtl/>
        </w:rPr>
        <w:t xml:space="preserve"> </w:t>
      </w:r>
      <w:bookmarkEnd w:id="1467"/>
    </w:p>
    <w:p w:rsidR="000D79D7" w:rsidRDefault="000D79D7" w:rsidP="000D79D7">
      <w:pPr>
        <w:pStyle w:val="KeepWithNext"/>
        <w:rPr>
          <w:rtl/>
        </w:rPr>
      </w:pPr>
    </w:p>
    <w:p w:rsidR="000D79D7" w:rsidRDefault="000D79D7" w:rsidP="000D79D7">
      <w:pPr>
        <w:rPr>
          <w:rtl/>
        </w:rPr>
      </w:pPr>
      <w:r>
        <w:rPr>
          <w:rFonts w:hint="cs"/>
          <w:rtl/>
        </w:rPr>
        <w:t xml:space="preserve">אני מסכים איתך לחלוטין, אבל אני </w:t>
      </w:r>
      <w:bookmarkStart w:id="1468" w:name="_ETM_Q1_4728943"/>
      <w:bookmarkEnd w:id="1468"/>
      <w:r>
        <w:rPr>
          <w:rFonts w:hint="cs"/>
          <w:rtl/>
        </w:rPr>
        <w:t>לא יכול לומר שהאדם הוא עבריין ובכוונה</w:t>
      </w:r>
      <w:bookmarkStart w:id="1469" w:name="_ETM_Q1_4728043"/>
      <w:bookmarkEnd w:id="1469"/>
      <w:r>
        <w:rPr>
          <w:rFonts w:hint="cs"/>
          <w:rtl/>
        </w:rPr>
        <w:t xml:space="preserve"> הוא לא רוצה ללכת עם מסכה. כמו שציינו פה קודם, </w:t>
      </w:r>
      <w:bookmarkStart w:id="1470" w:name="_ETM_Q1_4728661"/>
      <w:bookmarkEnd w:id="1470"/>
      <w:r>
        <w:rPr>
          <w:rFonts w:hint="cs"/>
          <w:rtl/>
        </w:rPr>
        <w:t xml:space="preserve">יכול להיות שהאדם שכח את המסכה, יכול להיות שאנשים לא </w:t>
      </w:r>
      <w:bookmarkStart w:id="1471" w:name="_ETM_Q1_4732793"/>
      <w:bookmarkEnd w:id="1471"/>
      <w:r>
        <w:rPr>
          <w:rFonts w:hint="cs"/>
          <w:rtl/>
        </w:rPr>
        <w:t xml:space="preserve">מבינים בדיוק את השפה וכששוטר ניגש אליהם הם נכנסים לפחד </w:t>
      </w:r>
      <w:bookmarkStart w:id="1472" w:name="_ETM_Q1_4734975"/>
      <w:bookmarkEnd w:id="1472"/>
      <w:r>
        <w:rPr>
          <w:rFonts w:hint="cs"/>
          <w:rtl/>
        </w:rPr>
        <w:t xml:space="preserve">מסוים. אם הגישה תהיה אחרת, לא נראה מה שראינו. </w:t>
      </w:r>
    </w:p>
    <w:p w:rsidR="00CE4297" w:rsidRDefault="00CE4297" w:rsidP="000D79D7">
      <w:pPr>
        <w:rPr>
          <w:rtl/>
        </w:rPr>
      </w:pPr>
    </w:p>
    <w:p w:rsidR="000D79D7" w:rsidRDefault="000D79D7" w:rsidP="000D79D7">
      <w:pPr>
        <w:rPr>
          <w:rtl/>
        </w:rPr>
      </w:pPr>
      <w:bookmarkStart w:id="1473" w:name="_ETM_Q1_4744329"/>
      <w:bookmarkStart w:id="1474" w:name="_ETM_Q1_4744447"/>
      <w:bookmarkStart w:id="1475" w:name="_ETM_Q1_4744533"/>
      <w:bookmarkEnd w:id="1473"/>
      <w:bookmarkEnd w:id="1474"/>
      <w:bookmarkEnd w:id="1475"/>
      <w:r>
        <w:rPr>
          <w:rFonts w:hint="cs"/>
          <w:rtl/>
        </w:rPr>
        <w:t>לסיום,</w:t>
      </w:r>
      <w:bookmarkStart w:id="1476" w:name="_ETM_Q1_4740894"/>
      <w:bookmarkEnd w:id="1476"/>
      <w:r>
        <w:rPr>
          <w:rFonts w:hint="cs"/>
          <w:rtl/>
        </w:rPr>
        <w:t xml:space="preserve"> גברתי היושבת-ראש, ביקשת את ההנחיות. אני רוצה לראות מה הן ההנחיות, אם הן הורדו לשטח, אם </w:t>
      </w:r>
      <w:bookmarkStart w:id="1477" w:name="_ETM_Q1_4747522"/>
      <w:bookmarkEnd w:id="1477"/>
      <w:r>
        <w:rPr>
          <w:rFonts w:hint="cs"/>
          <w:rtl/>
        </w:rPr>
        <w:t xml:space="preserve">כן </w:t>
      </w:r>
      <w:r>
        <w:rPr>
          <w:rtl/>
        </w:rPr>
        <w:t>–</w:t>
      </w:r>
      <w:r>
        <w:rPr>
          <w:rFonts w:hint="cs"/>
          <w:rtl/>
        </w:rPr>
        <w:t xml:space="preserve"> מתי הן הורדו לשטח. </w:t>
      </w:r>
    </w:p>
    <w:p w:rsidR="000D79D7" w:rsidRDefault="000D79D7" w:rsidP="000D79D7">
      <w:pPr>
        <w:rPr>
          <w:rtl/>
        </w:rPr>
      </w:pPr>
      <w:bookmarkStart w:id="1478" w:name="_ETM_Q1_4752800"/>
      <w:bookmarkStart w:id="1479" w:name="_ETM_Q1_4752880"/>
      <w:bookmarkStart w:id="1480" w:name="_ETM_Q1_4756972"/>
      <w:bookmarkStart w:id="1481" w:name="_ETM_Q1_4757041"/>
      <w:bookmarkEnd w:id="1478"/>
      <w:bookmarkEnd w:id="1479"/>
      <w:bookmarkEnd w:id="1480"/>
      <w:bookmarkEnd w:id="1481"/>
    </w:p>
    <w:p w:rsidR="000D79D7" w:rsidRDefault="000D79D7" w:rsidP="008E40A0">
      <w:pPr>
        <w:pStyle w:val="a4"/>
        <w:keepNext/>
        <w:rPr>
          <w:rtl/>
        </w:rPr>
      </w:pPr>
      <w:bookmarkStart w:id="1482" w:name="ET_speaker_5763_151"/>
      <w:r w:rsidRPr="00671F83">
        <w:rPr>
          <w:rStyle w:val="TagStyle"/>
          <w:rtl/>
        </w:rPr>
        <w:t xml:space="preserve"> &lt;&lt; דובר &gt;&gt;</w:t>
      </w:r>
      <w:r w:rsidRPr="000D79D7">
        <w:rPr>
          <w:rStyle w:val="TagStyle"/>
          <w:rtl/>
        </w:rPr>
        <w:t xml:space="preserve"> </w:t>
      </w:r>
      <w:r>
        <w:rPr>
          <w:rtl/>
        </w:rPr>
        <w:t>משה ארבל (ש"ס):</w:t>
      </w:r>
      <w:r w:rsidRPr="000D79D7">
        <w:rPr>
          <w:rStyle w:val="TagStyle"/>
          <w:rtl/>
        </w:rPr>
        <w:t xml:space="preserve"> </w:t>
      </w:r>
      <w:r w:rsidRPr="00671F83">
        <w:rPr>
          <w:rStyle w:val="TagStyle"/>
          <w:rtl/>
        </w:rPr>
        <w:t>&lt;&lt; דובר &gt;&gt;</w:t>
      </w:r>
      <w:r>
        <w:rPr>
          <w:rtl/>
        </w:rPr>
        <w:t xml:space="preserve"> </w:t>
      </w:r>
      <w:bookmarkEnd w:id="1482"/>
    </w:p>
    <w:p w:rsidR="000D79D7" w:rsidRDefault="000D79D7" w:rsidP="008E40A0">
      <w:pPr>
        <w:pStyle w:val="KeepWithNext"/>
        <w:rPr>
          <w:rtl/>
        </w:rPr>
      </w:pPr>
    </w:p>
    <w:p w:rsidR="000D79D7" w:rsidRDefault="000D79D7" w:rsidP="008E40A0">
      <w:pPr>
        <w:keepNext/>
        <w:ind w:firstLine="0"/>
        <w:rPr>
          <w:rtl/>
        </w:rPr>
      </w:pPr>
      <w:bookmarkStart w:id="1483" w:name="_ETM_Q1_4765622"/>
      <w:bookmarkEnd w:id="1483"/>
      <w:r>
        <w:rPr>
          <w:rFonts w:hint="cs"/>
          <w:rtl/>
        </w:rPr>
        <w:t>ממש לפני נעילה, אני אבקש מגברתי היושבת-ראש שתשקול בחיוב - - -</w:t>
      </w:r>
    </w:p>
    <w:p w:rsidR="000D79D7" w:rsidRDefault="000D79D7" w:rsidP="000D79D7">
      <w:pPr>
        <w:rPr>
          <w:rtl/>
        </w:rPr>
      </w:pPr>
    </w:p>
    <w:p w:rsidR="000D79D7" w:rsidRDefault="000D79D7" w:rsidP="00671F83">
      <w:pPr>
        <w:pStyle w:val="af6"/>
        <w:rPr>
          <w:rtl/>
        </w:rPr>
      </w:pPr>
      <w:bookmarkStart w:id="1484" w:name="ET_yor_5777_152"/>
      <w:r w:rsidRPr="00671F83">
        <w:rPr>
          <w:rStyle w:val="TagStyle"/>
          <w:rtl/>
        </w:rPr>
        <w:t xml:space="preserve"> &lt;&lt; יור &gt;&gt;</w:t>
      </w:r>
      <w:r w:rsidRPr="000D79D7">
        <w:rPr>
          <w:rStyle w:val="TagStyle"/>
          <w:rtl/>
        </w:rPr>
        <w:t xml:space="preserve"> </w:t>
      </w:r>
      <w:r>
        <w:rPr>
          <w:rtl/>
        </w:rPr>
        <w:t>היו"ר מיקי חיימוביץ':</w:t>
      </w:r>
      <w:r w:rsidRPr="000D79D7">
        <w:rPr>
          <w:rStyle w:val="TagStyle"/>
          <w:rtl/>
        </w:rPr>
        <w:t xml:space="preserve"> </w:t>
      </w:r>
      <w:r w:rsidRPr="00671F83">
        <w:rPr>
          <w:rStyle w:val="TagStyle"/>
          <w:rtl/>
        </w:rPr>
        <w:t>&lt;&lt; יור &gt;&gt;</w:t>
      </w:r>
      <w:r>
        <w:rPr>
          <w:rtl/>
        </w:rPr>
        <w:t xml:space="preserve"> </w:t>
      </w:r>
      <w:bookmarkEnd w:id="1484"/>
    </w:p>
    <w:p w:rsidR="000D79D7" w:rsidRDefault="000D79D7" w:rsidP="000D79D7">
      <w:pPr>
        <w:pStyle w:val="KeepWithNext"/>
        <w:rPr>
          <w:rtl/>
        </w:rPr>
      </w:pPr>
    </w:p>
    <w:p w:rsidR="000D79D7" w:rsidRDefault="000D79D7" w:rsidP="000D79D7">
      <w:pPr>
        <w:rPr>
          <w:rtl/>
        </w:rPr>
      </w:pPr>
      <w:r>
        <w:rPr>
          <w:rFonts w:hint="cs"/>
          <w:rtl/>
        </w:rPr>
        <w:t xml:space="preserve">סמוטריץ' לא </w:t>
      </w:r>
      <w:bookmarkStart w:id="1485" w:name="_ETM_Q1_4754546"/>
      <w:bookmarkEnd w:id="1485"/>
      <w:r>
        <w:rPr>
          <w:rFonts w:hint="cs"/>
          <w:rtl/>
        </w:rPr>
        <w:t>הגיע...</w:t>
      </w:r>
    </w:p>
    <w:p w:rsidR="000D79D7" w:rsidRDefault="000D79D7" w:rsidP="000D79D7">
      <w:pPr>
        <w:rPr>
          <w:rtl/>
        </w:rPr>
      </w:pPr>
      <w:bookmarkStart w:id="1486" w:name="_ETM_Q1_4757810"/>
      <w:bookmarkStart w:id="1487" w:name="_ETM_Q1_4757871"/>
      <w:bookmarkEnd w:id="1486"/>
      <w:bookmarkEnd w:id="1487"/>
      <w:r>
        <w:rPr>
          <w:rtl/>
        </w:rPr>
        <w:t xml:space="preserve">  </w:t>
      </w:r>
    </w:p>
    <w:p w:rsidR="000D79D7" w:rsidRDefault="000D79D7" w:rsidP="00671F83">
      <w:pPr>
        <w:pStyle w:val="a4"/>
        <w:rPr>
          <w:rtl/>
        </w:rPr>
      </w:pPr>
      <w:bookmarkStart w:id="1488" w:name="_ETM_Q1_4744612"/>
      <w:bookmarkStart w:id="1489" w:name="ET_speaker_5763_153"/>
      <w:bookmarkEnd w:id="1488"/>
      <w:r w:rsidRPr="00671F83">
        <w:rPr>
          <w:rStyle w:val="TagStyle"/>
          <w:rtl/>
        </w:rPr>
        <w:t>&lt;&lt; דובר &gt;&gt;</w:t>
      </w:r>
      <w:r w:rsidRPr="000D79D7">
        <w:rPr>
          <w:rStyle w:val="TagStyle"/>
          <w:rtl/>
        </w:rPr>
        <w:t xml:space="preserve"> </w:t>
      </w:r>
      <w:r>
        <w:rPr>
          <w:rtl/>
        </w:rPr>
        <w:t>משה ארבל (ש"ס):</w:t>
      </w:r>
      <w:r w:rsidRPr="000D79D7">
        <w:rPr>
          <w:rStyle w:val="TagStyle"/>
          <w:rtl/>
        </w:rPr>
        <w:t xml:space="preserve"> </w:t>
      </w:r>
      <w:r w:rsidRPr="00671F83">
        <w:rPr>
          <w:rStyle w:val="TagStyle"/>
          <w:rtl/>
        </w:rPr>
        <w:t>&lt;&lt; דובר &gt;&gt;</w:t>
      </w:r>
      <w:r>
        <w:rPr>
          <w:rtl/>
        </w:rPr>
        <w:t xml:space="preserve"> </w:t>
      </w:r>
      <w:bookmarkEnd w:id="1489"/>
    </w:p>
    <w:p w:rsidR="000D79D7" w:rsidRDefault="000D79D7" w:rsidP="000D79D7">
      <w:pPr>
        <w:rPr>
          <w:rtl/>
        </w:rPr>
      </w:pPr>
      <w:r>
        <w:rPr>
          <w:rtl/>
        </w:rPr>
        <w:t xml:space="preserve"> </w:t>
      </w:r>
    </w:p>
    <w:p w:rsidR="000D79D7" w:rsidRDefault="000D79D7" w:rsidP="000D79D7">
      <w:pPr>
        <w:rPr>
          <w:rtl/>
        </w:rPr>
      </w:pPr>
      <w:bookmarkStart w:id="1490" w:name="_ETM_Q1_4766535"/>
      <w:bookmarkStart w:id="1491" w:name="_ETM_Q1_4766620"/>
      <w:bookmarkEnd w:id="1490"/>
      <w:bookmarkEnd w:id="1491"/>
      <w:r>
        <w:rPr>
          <w:rFonts w:hint="cs"/>
          <w:rtl/>
        </w:rPr>
        <w:t xml:space="preserve">אבל כדי שבדיון במליאה מחר, לכשתעלה ההצעה המטרילה שמבקשת להקים ועדת חקירה </w:t>
      </w:r>
      <w:r>
        <w:rPr>
          <w:rtl/>
        </w:rPr>
        <w:t xml:space="preserve">  </w:t>
      </w:r>
      <w:r>
        <w:rPr>
          <w:rFonts w:hint="cs"/>
          <w:rtl/>
        </w:rPr>
        <w:t>בעוד כחודשיים - - -</w:t>
      </w:r>
    </w:p>
    <w:p w:rsidR="000D79D7" w:rsidRDefault="000D79D7" w:rsidP="000D79D7">
      <w:pPr>
        <w:rPr>
          <w:rtl/>
        </w:rPr>
      </w:pPr>
    </w:p>
    <w:p w:rsidR="000D79D7" w:rsidRDefault="000D79D7" w:rsidP="00671F83">
      <w:pPr>
        <w:pStyle w:val="a4"/>
        <w:rPr>
          <w:rtl/>
        </w:rPr>
      </w:pPr>
      <w:bookmarkStart w:id="1492" w:name="ET_speaker_5142_154"/>
      <w:r w:rsidRPr="00671F83">
        <w:rPr>
          <w:rStyle w:val="TagStyle"/>
          <w:rtl/>
        </w:rPr>
        <w:t xml:space="preserve"> &lt;&lt; דובר &gt;&gt;</w:t>
      </w:r>
      <w:r w:rsidRPr="000D79D7">
        <w:rPr>
          <w:rStyle w:val="TagStyle"/>
          <w:rtl/>
        </w:rPr>
        <w:t xml:space="preserve"> </w:t>
      </w:r>
      <w:r>
        <w:rPr>
          <w:rtl/>
        </w:rPr>
        <w:t>יוליה מלינובסקי (ישראל ביתנו):</w:t>
      </w:r>
      <w:r w:rsidRPr="000D79D7">
        <w:rPr>
          <w:rStyle w:val="TagStyle"/>
          <w:rtl/>
        </w:rPr>
        <w:t xml:space="preserve"> </w:t>
      </w:r>
      <w:r w:rsidRPr="00671F83">
        <w:rPr>
          <w:rStyle w:val="TagStyle"/>
          <w:rtl/>
        </w:rPr>
        <w:t>&lt;&lt; דובר &gt;&gt;</w:t>
      </w:r>
      <w:r>
        <w:rPr>
          <w:rtl/>
        </w:rPr>
        <w:t xml:space="preserve"> </w:t>
      </w:r>
      <w:bookmarkEnd w:id="1492"/>
    </w:p>
    <w:p w:rsidR="000D79D7" w:rsidRDefault="000D79D7" w:rsidP="000D79D7">
      <w:pPr>
        <w:pStyle w:val="KeepWithNext"/>
        <w:rPr>
          <w:rtl/>
        </w:rPr>
      </w:pPr>
    </w:p>
    <w:p w:rsidR="000D79D7" w:rsidRDefault="000D79D7" w:rsidP="000D79D7">
      <w:pPr>
        <w:rPr>
          <w:rtl/>
        </w:rPr>
      </w:pPr>
      <w:r>
        <w:rPr>
          <w:rFonts w:hint="cs"/>
          <w:rtl/>
        </w:rPr>
        <w:t xml:space="preserve">לא, לא, מוקדם יותר. </w:t>
      </w:r>
    </w:p>
    <w:p w:rsidR="000D79D7" w:rsidRDefault="000D79D7" w:rsidP="000D79D7">
      <w:pPr>
        <w:rPr>
          <w:rtl/>
        </w:rPr>
      </w:pPr>
      <w:bookmarkStart w:id="1493" w:name="_ETM_Q1_4787644"/>
      <w:bookmarkStart w:id="1494" w:name="_ETM_Q1_4787704"/>
      <w:bookmarkEnd w:id="1493"/>
      <w:bookmarkEnd w:id="1494"/>
      <w:r>
        <w:rPr>
          <w:rtl/>
        </w:rPr>
        <w:t xml:space="preserve">     </w:t>
      </w:r>
    </w:p>
    <w:p w:rsidR="000D79D7" w:rsidRDefault="000D79D7" w:rsidP="00671F83">
      <w:pPr>
        <w:pStyle w:val="af6"/>
        <w:rPr>
          <w:rtl/>
        </w:rPr>
      </w:pPr>
      <w:bookmarkStart w:id="1495" w:name="_ETM_Q1_4785129"/>
      <w:bookmarkStart w:id="1496" w:name="_ETM_Q1_4785187"/>
      <w:bookmarkStart w:id="1497" w:name="ET_yor_5777_155"/>
      <w:bookmarkEnd w:id="1495"/>
      <w:bookmarkEnd w:id="1496"/>
      <w:r w:rsidRPr="00671F83">
        <w:rPr>
          <w:rStyle w:val="TagStyle"/>
          <w:rtl/>
        </w:rPr>
        <w:t>&lt;&lt; יור &gt;&gt;</w:t>
      </w:r>
      <w:r w:rsidRPr="000D79D7">
        <w:rPr>
          <w:rStyle w:val="TagStyle"/>
          <w:rtl/>
        </w:rPr>
        <w:t xml:space="preserve"> </w:t>
      </w:r>
      <w:r>
        <w:rPr>
          <w:rtl/>
        </w:rPr>
        <w:t>היו"ר מיקי חיימוביץ':</w:t>
      </w:r>
      <w:r w:rsidRPr="000D79D7">
        <w:rPr>
          <w:rStyle w:val="TagStyle"/>
          <w:rtl/>
        </w:rPr>
        <w:t xml:space="preserve"> </w:t>
      </w:r>
      <w:r w:rsidRPr="00671F83">
        <w:rPr>
          <w:rStyle w:val="TagStyle"/>
          <w:rtl/>
        </w:rPr>
        <w:t>&lt;&lt; יור &gt;&gt;</w:t>
      </w:r>
      <w:r>
        <w:rPr>
          <w:rtl/>
        </w:rPr>
        <w:t xml:space="preserve"> </w:t>
      </w:r>
      <w:bookmarkEnd w:id="1497"/>
    </w:p>
    <w:p w:rsidR="000D79D7" w:rsidRDefault="000D79D7" w:rsidP="000D79D7">
      <w:pPr>
        <w:rPr>
          <w:rtl/>
        </w:rPr>
      </w:pPr>
    </w:p>
    <w:p w:rsidR="000D79D7" w:rsidRDefault="000D79D7" w:rsidP="00C2561D">
      <w:pPr>
        <w:rPr>
          <w:rtl/>
        </w:rPr>
      </w:pPr>
      <w:bookmarkStart w:id="1498" w:name="_ETM_Q1_4649485"/>
      <w:bookmarkEnd w:id="1498"/>
      <w:r>
        <w:rPr>
          <w:rFonts w:hint="cs"/>
          <w:rtl/>
        </w:rPr>
        <w:t xml:space="preserve">אפשר בעוד חודש. </w:t>
      </w:r>
      <w:bookmarkStart w:id="1499" w:name="_ETM_Q1_4791215"/>
      <w:bookmarkEnd w:id="1499"/>
    </w:p>
    <w:p w:rsidR="000D79D7" w:rsidRDefault="000D79D7" w:rsidP="00C2561D">
      <w:pPr>
        <w:rPr>
          <w:rtl/>
        </w:rPr>
      </w:pPr>
      <w:bookmarkStart w:id="1500" w:name="_ETM_Q1_4791269"/>
      <w:bookmarkStart w:id="1501" w:name="_ETM_Q1_4786495"/>
      <w:bookmarkEnd w:id="1500"/>
      <w:bookmarkEnd w:id="1501"/>
    </w:p>
    <w:p w:rsidR="000D79D7" w:rsidRDefault="000D79D7" w:rsidP="00671F83">
      <w:pPr>
        <w:pStyle w:val="a4"/>
        <w:rPr>
          <w:rtl/>
        </w:rPr>
      </w:pPr>
      <w:bookmarkStart w:id="1502" w:name="ET_knessetmember_5778_157"/>
      <w:r w:rsidRPr="00671F83">
        <w:rPr>
          <w:rStyle w:val="TagStyle"/>
          <w:rtl/>
        </w:rPr>
        <w:t xml:space="preserve"> &lt;&lt; דובר &gt;&gt;</w:t>
      </w:r>
      <w:r w:rsidRPr="000D79D7">
        <w:rPr>
          <w:rStyle w:val="TagStyle"/>
          <w:rtl/>
        </w:rPr>
        <w:t xml:space="preserve"> </w:t>
      </w:r>
      <w:r>
        <w:rPr>
          <w:rtl/>
        </w:rPr>
        <w:t>יעקב טסלר (יהדות התורה):</w:t>
      </w:r>
      <w:r w:rsidRPr="000D79D7">
        <w:rPr>
          <w:rStyle w:val="TagStyle"/>
          <w:rtl/>
        </w:rPr>
        <w:t xml:space="preserve"> </w:t>
      </w:r>
      <w:r w:rsidRPr="00671F83">
        <w:rPr>
          <w:rStyle w:val="TagStyle"/>
          <w:rtl/>
        </w:rPr>
        <w:t>&lt;&lt; דובר &gt;&gt;</w:t>
      </w:r>
      <w:r>
        <w:rPr>
          <w:rtl/>
        </w:rPr>
        <w:t xml:space="preserve"> </w:t>
      </w:r>
      <w:bookmarkEnd w:id="1502"/>
    </w:p>
    <w:p w:rsidR="000D79D7" w:rsidRDefault="000D79D7" w:rsidP="000D79D7">
      <w:pPr>
        <w:pStyle w:val="KeepWithNext"/>
        <w:rPr>
          <w:rtl/>
        </w:rPr>
      </w:pPr>
    </w:p>
    <w:p w:rsidR="000D79D7" w:rsidRDefault="000D79D7" w:rsidP="000D79D7">
      <w:pPr>
        <w:rPr>
          <w:rtl/>
        </w:rPr>
      </w:pPr>
      <w:r>
        <w:rPr>
          <w:rFonts w:hint="cs"/>
          <w:rtl/>
        </w:rPr>
        <w:t xml:space="preserve">לפי מה שקורה בשטח. בואו נראה את המעשים בשטח. </w:t>
      </w:r>
    </w:p>
    <w:p w:rsidR="000D79D7" w:rsidRDefault="000D79D7" w:rsidP="000D79D7">
      <w:pPr>
        <w:rPr>
          <w:rtl/>
        </w:rPr>
      </w:pPr>
      <w:bookmarkStart w:id="1503" w:name="_ETM_Q1_4788554"/>
      <w:bookmarkStart w:id="1504" w:name="_ETM_Q1_4788621"/>
      <w:bookmarkEnd w:id="1503"/>
      <w:bookmarkEnd w:id="1504"/>
      <w:r>
        <w:rPr>
          <w:rtl/>
        </w:rPr>
        <w:t xml:space="preserve">  </w:t>
      </w:r>
    </w:p>
    <w:p w:rsidR="000D79D7" w:rsidRDefault="000D79D7" w:rsidP="00671F83">
      <w:pPr>
        <w:pStyle w:val="a4"/>
        <w:rPr>
          <w:rtl/>
        </w:rPr>
      </w:pPr>
      <w:bookmarkStart w:id="1505" w:name="ET_speaker_5763_156"/>
      <w:r w:rsidRPr="00671F83">
        <w:rPr>
          <w:rStyle w:val="TagStyle"/>
          <w:rtl/>
        </w:rPr>
        <w:t xml:space="preserve"> &lt;&lt; דובר &gt;&gt;</w:t>
      </w:r>
      <w:r w:rsidRPr="000D79D7">
        <w:rPr>
          <w:rStyle w:val="TagStyle"/>
          <w:rtl/>
        </w:rPr>
        <w:t xml:space="preserve"> </w:t>
      </w:r>
      <w:r>
        <w:rPr>
          <w:rtl/>
        </w:rPr>
        <w:t>משה ארבל (ש"ס):</w:t>
      </w:r>
      <w:r w:rsidRPr="000D79D7">
        <w:rPr>
          <w:rStyle w:val="TagStyle"/>
          <w:rtl/>
        </w:rPr>
        <w:t xml:space="preserve"> </w:t>
      </w:r>
      <w:r w:rsidRPr="00671F83">
        <w:rPr>
          <w:rStyle w:val="TagStyle"/>
          <w:rtl/>
        </w:rPr>
        <w:t>&lt;&lt; דובר &gt;&gt;</w:t>
      </w:r>
      <w:r>
        <w:rPr>
          <w:rtl/>
        </w:rPr>
        <w:t xml:space="preserve"> </w:t>
      </w:r>
      <w:bookmarkEnd w:id="1505"/>
    </w:p>
    <w:p w:rsidR="000D79D7" w:rsidRDefault="000D79D7" w:rsidP="000D79D7">
      <w:pPr>
        <w:pStyle w:val="KeepWithNext"/>
        <w:rPr>
          <w:rtl/>
        </w:rPr>
      </w:pPr>
    </w:p>
    <w:p w:rsidR="000D79D7" w:rsidRDefault="000D79D7" w:rsidP="000D79D7">
      <w:pPr>
        <w:rPr>
          <w:rtl/>
        </w:rPr>
      </w:pPr>
      <w:bookmarkStart w:id="1506" w:name="_ETM_Q1_4785893"/>
      <w:bookmarkEnd w:id="1506"/>
      <w:r>
        <w:rPr>
          <w:rFonts w:hint="cs"/>
          <w:rtl/>
        </w:rPr>
        <w:t xml:space="preserve">כאשר יהיה פה דיון מעקב נוסף, </w:t>
      </w:r>
      <w:bookmarkStart w:id="1507" w:name="_ETM_Q1_4791526"/>
      <w:bookmarkEnd w:id="1507"/>
      <w:r>
        <w:rPr>
          <w:rFonts w:hint="cs"/>
          <w:rtl/>
        </w:rPr>
        <w:t xml:space="preserve">אני סמוך ובטוח שוועדת הפנים והגנת הסביבה בראשותך יודעת לעשות </w:t>
      </w:r>
      <w:bookmarkStart w:id="1508" w:name="_ETM_Q1_4796004"/>
      <w:bookmarkEnd w:id="1508"/>
      <w:r>
        <w:rPr>
          <w:rFonts w:hint="cs"/>
          <w:rtl/>
        </w:rPr>
        <w:t xml:space="preserve">עבודה פרלמנטרית טובה. אני מקווה שלדיון המעקב חבר הכנסת סמוטריץ' יטרח להגיע. </w:t>
      </w:r>
      <w:bookmarkStart w:id="1509" w:name="_ETM_Q1_4805677"/>
      <w:bookmarkEnd w:id="1509"/>
    </w:p>
    <w:p w:rsidR="000D79D7" w:rsidRDefault="000D79D7" w:rsidP="000D79D7">
      <w:pPr>
        <w:rPr>
          <w:rtl/>
        </w:rPr>
      </w:pPr>
      <w:bookmarkStart w:id="1510" w:name="_ETM_Q1_4805759"/>
      <w:bookmarkStart w:id="1511" w:name="_ETM_Q1_4802162"/>
      <w:bookmarkEnd w:id="1510"/>
      <w:bookmarkEnd w:id="1511"/>
    </w:p>
    <w:p w:rsidR="000D79D7" w:rsidRDefault="000D79D7" w:rsidP="00671F83">
      <w:pPr>
        <w:pStyle w:val="a4"/>
        <w:rPr>
          <w:rtl/>
        </w:rPr>
      </w:pPr>
      <w:bookmarkStart w:id="1512" w:name="ET_speaker_5142_158"/>
      <w:r w:rsidRPr="00671F83">
        <w:rPr>
          <w:rStyle w:val="TagStyle"/>
          <w:rtl/>
        </w:rPr>
        <w:t xml:space="preserve"> &lt;&lt; דובר &gt;&gt;</w:t>
      </w:r>
      <w:r w:rsidRPr="000D79D7">
        <w:rPr>
          <w:rStyle w:val="TagStyle"/>
          <w:rtl/>
        </w:rPr>
        <w:t xml:space="preserve"> </w:t>
      </w:r>
      <w:r>
        <w:rPr>
          <w:rtl/>
        </w:rPr>
        <w:t>יוליה מלינובסקי (ישראל ביתנו):</w:t>
      </w:r>
      <w:r w:rsidRPr="000D79D7">
        <w:rPr>
          <w:rStyle w:val="TagStyle"/>
          <w:rtl/>
        </w:rPr>
        <w:t xml:space="preserve"> </w:t>
      </w:r>
      <w:r w:rsidRPr="00671F83">
        <w:rPr>
          <w:rStyle w:val="TagStyle"/>
          <w:rtl/>
        </w:rPr>
        <w:t>&lt;&lt; דובר &gt;&gt;</w:t>
      </w:r>
      <w:r>
        <w:rPr>
          <w:rtl/>
        </w:rPr>
        <w:t xml:space="preserve"> </w:t>
      </w:r>
      <w:bookmarkEnd w:id="1512"/>
    </w:p>
    <w:p w:rsidR="000D79D7" w:rsidRDefault="000D79D7" w:rsidP="000D79D7">
      <w:pPr>
        <w:pStyle w:val="KeepWithNext"/>
        <w:rPr>
          <w:rtl/>
        </w:rPr>
      </w:pPr>
    </w:p>
    <w:p w:rsidR="000D79D7" w:rsidRDefault="000D79D7" w:rsidP="000D79D7">
      <w:pPr>
        <w:rPr>
          <w:rtl/>
        </w:rPr>
      </w:pPr>
      <w:bookmarkStart w:id="1513" w:name="_ETM_Q1_4802657"/>
      <w:bookmarkStart w:id="1514" w:name="_ETM_Q1_4802700"/>
      <w:bookmarkEnd w:id="1513"/>
      <w:bookmarkEnd w:id="1514"/>
      <w:r>
        <w:rPr>
          <w:rFonts w:hint="cs"/>
          <w:rtl/>
        </w:rPr>
        <w:t xml:space="preserve">יש פה שיתוף פעולה מדהים. אנחנו יודעים לשתף </w:t>
      </w:r>
      <w:bookmarkStart w:id="1515" w:name="_ETM_Q1_4807448"/>
      <w:bookmarkEnd w:id="1515"/>
      <w:r>
        <w:rPr>
          <w:rFonts w:hint="cs"/>
          <w:rtl/>
        </w:rPr>
        <w:t xml:space="preserve">פעולה בנושאים החשובים לכולם. </w:t>
      </w:r>
    </w:p>
    <w:p w:rsidR="000D79D7" w:rsidRDefault="000D79D7" w:rsidP="000D79D7">
      <w:pPr>
        <w:rPr>
          <w:rtl/>
        </w:rPr>
      </w:pPr>
      <w:bookmarkStart w:id="1516" w:name="_ETM_Q1_4804587"/>
      <w:bookmarkStart w:id="1517" w:name="_ETM_Q1_4804674"/>
      <w:bookmarkEnd w:id="1516"/>
      <w:bookmarkEnd w:id="1517"/>
    </w:p>
    <w:p w:rsidR="000D79D7" w:rsidRDefault="000D79D7" w:rsidP="00671F83">
      <w:pPr>
        <w:pStyle w:val="af6"/>
        <w:rPr>
          <w:rtl/>
        </w:rPr>
      </w:pPr>
      <w:bookmarkStart w:id="1518" w:name="ET_yor_5777_159"/>
      <w:r w:rsidRPr="00671F83">
        <w:rPr>
          <w:rStyle w:val="TagStyle"/>
          <w:rtl/>
        </w:rPr>
        <w:t xml:space="preserve"> &lt;&lt; יור &gt;&gt;</w:t>
      </w:r>
      <w:r w:rsidRPr="000D79D7">
        <w:rPr>
          <w:rStyle w:val="TagStyle"/>
          <w:rtl/>
        </w:rPr>
        <w:t xml:space="preserve"> </w:t>
      </w:r>
      <w:r>
        <w:rPr>
          <w:rtl/>
        </w:rPr>
        <w:t>היו"ר מיקי חיימוביץ':</w:t>
      </w:r>
      <w:r w:rsidRPr="000D79D7">
        <w:rPr>
          <w:rStyle w:val="TagStyle"/>
          <w:rtl/>
        </w:rPr>
        <w:t xml:space="preserve"> </w:t>
      </w:r>
      <w:r w:rsidRPr="00671F83">
        <w:rPr>
          <w:rStyle w:val="TagStyle"/>
          <w:rtl/>
        </w:rPr>
        <w:t>&lt;&lt; יור &gt;&gt;</w:t>
      </w:r>
      <w:r>
        <w:rPr>
          <w:rtl/>
        </w:rPr>
        <w:t xml:space="preserve"> </w:t>
      </w:r>
      <w:bookmarkEnd w:id="1518"/>
    </w:p>
    <w:p w:rsidR="000D79D7" w:rsidRDefault="000D79D7" w:rsidP="000D79D7">
      <w:pPr>
        <w:pStyle w:val="KeepWithNext"/>
        <w:rPr>
          <w:rtl/>
        </w:rPr>
      </w:pPr>
    </w:p>
    <w:p w:rsidR="00E53405" w:rsidRDefault="000D79D7" w:rsidP="000D79D7">
      <w:pPr>
        <w:rPr>
          <w:rtl/>
        </w:rPr>
      </w:pPr>
      <w:bookmarkStart w:id="1519" w:name="_ETM_Q1_4806740"/>
      <w:bookmarkEnd w:id="1519"/>
      <w:r>
        <w:rPr>
          <w:rFonts w:hint="cs"/>
          <w:rtl/>
        </w:rPr>
        <w:t xml:space="preserve">נכון. אנחנו אות ומופת לאזרחי מדינת </w:t>
      </w:r>
      <w:bookmarkStart w:id="1520" w:name="_ETM_Q1_4808446"/>
      <w:bookmarkEnd w:id="1520"/>
      <w:r>
        <w:rPr>
          <w:rFonts w:hint="cs"/>
          <w:rtl/>
        </w:rPr>
        <w:t>ישראל בדוגמה.</w:t>
      </w:r>
      <w:bookmarkStart w:id="1521" w:name="_ETM_Q1_4810383"/>
      <w:bookmarkEnd w:id="1521"/>
    </w:p>
    <w:p w:rsidR="00E53405" w:rsidRDefault="00E53405" w:rsidP="000D79D7">
      <w:pPr>
        <w:rPr>
          <w:rtl/>
        </w:rPr>
      </w:pPr>
      <w:bookmarkStart w:id="1522" w:name="_ETM_Q1_4810476"/>
      <w:bookmarkStart w:id="1523" w:name="_ETM_Q1_4811146"/>
      <w:bookmarkEnd w:id="1522"/>
      <w:bookmarkEnd w:id="1523"/>
    </w:p>
    <w:p w:rsidR="00E53405" w:rsidRDefault="00E53405" w:rsidP="000D79D7">
      <w:pPr>
        <w:rPr>
          <w:rtl/>
        </w:rPr>
      </w:pPr>
      <w:bookmarkStart w:id="1524" w:name="_ETM_Q1_4811206"/>
      <w:bookmarkEnd w:id="1524"/>
      <w:r>
        <w:rPr>
          <w:rFonts w:hint="cs"/>
          <w:rtl/>
        </w:rPr>
        <w:t xml:space="preserve">חברת הכנסת קטי שטרית, דברי סיכום, בבקשה. </w:t>
      </w:r>
    </w:p>
    <w:p w:rsidR="00E53405" w:rsidRDefault="00E53405" w:rsidP="000D79D7">
      <w:pPr>
        <w:rPr>
          <w:rtl/>
        </w:rPr>
      </w:pPr>
      <w:bookmarkStart w:id="1525" w:name="_ETM_Q1_4818480"/>
      <w:bookmarkStart w:id="1526" w:name="_ETM_Q1_4818554"/>
      <w:bookmarkEnd w:id="1525"/>
      <w:bookmarkEnd w:id="1526"/>
    </w:p>
    <w:p w:rsidR="00E53405" w:rsidRDefault="00E53405" w:rsidP="00671F83">
      <w:pPr>
        <w:pStyle w:val="a4"/>
        <w:rPr>
          <w:rtl/>
        </w:rPr>
      </w:pPr>
      <w:bookmarkStart w:id="1527" w:name="ET_speaker_5763_161"/>
      <w:r w:rsidRPr="00671F83">
        <w:rPr>
          <w:rStyle w:val="TagStyle"/>
          <w:rtl/>
        </w:rPr>
        <w:t xml:space="preserve"> &lt;&lt; דובר &gt;&gt;</w:t>
      </w:r>
      <w:r w:rsidRPr="00E53405">
        <w:rPr>
          <w:rStyle w:val="TagStyle"/>
          <w:rtl/>
        </w:rPr>
        <w:t xml:space="preserve"> </w:t>
      </w:r>
      <w:r>
        <w:rPr>
          <w:rtl/>
        </w:rPr>
        <w:t>משה ארבל (ש"ס):</w:t>
      </w:r>
      <w:r w:rsidRPr="00E53405">
        <w:rPr>
          <w:rStyle w:val="TagStyle"/>
          <w:rtl/>
        </w:rPr>
        <w:t xml:space="preserve"> </w:t>
      </w:r>
      <w:r w:rsidRPr="00671F83">
        <w:rPr>
          <w:rStyle w:val="TagStyle"/>
          <w:rtl/>
        </w:rPr>
        <w:t>&lt;&lt; דובר &gt;&gt;</w:t>
      </w:r>
      <w:r>
        <w:rPr>
          <w:rtl/>
        </w:rPr>
        <w:t xml:space="preserve"> </w:t>
      </w:r>
      <w:bookmarkEnd w:id="1527"/>
    </w:p>
    <w:p w:rsidR="00E53405" w:rsidRDefault="00E53405" w:rsidP="00E53405">
      <w:pPr>
        <w:pStyle w:val="KeepWithNext"/>
        <w:rPr>
          <w:rtl/>
        </w:rPr>
      </w:pPr>
    </w:p>
    <w:p w:rsidR="00E53405" w:rsidRDefault="00E53405" w:rsidP="00E53405">
      <w:pPr>
        <w:rPr>
          <w:rtl/>
        </w:rPr>
      </w:pPr>
      <w:r>
        <w:rPr>
          <w:rFonts w:hint="cs"/>
          <w:rtl/>
        </w:rPr>
        <w:t>קטי, את</w:t>
      </w:r>
      <w:bookmarkStart w:id="1528" w:name="_ETM_Q1_4817732"/>
      <w:bookmarkEnd w:id="1528"/>
      <w:r>
        <w:rPr>
          <w:rFonts w:hint="cs"/>
          <w:rtl/>
        </w:rPr>
        <w:t xml:space="preserve"> דיברת על איינשטיין. את יודעת שהוא היה מרוקאי? קראו </w:t>
      </w:r>
      <w:bookmarkStart w:id="1529" w:name="_ETM_Q1_4819428"/>
      <w:bookmarkEnd w:id="1529"/>
      <w:r>
        <w:rPr>
          <w:rFonts w:hint="cs"/>
          <w:rtl/>
        </w:rPr>
        <w:t>לו אלברט...</w:t>
      </w:r>
    </w:p>
    <w:p w:rsidR="00E53405" w:rsidRDefault="00E53405" w:rsidP="00E53405">
      <w:pPr>
        <w:rPr>
          <w:rtl/>
        </w:rPr>
      </w:pPr>
      <w:r>
        <w:rPr>
          <w:rtl/>
        </w:rPr>
        <w:t xml:space="preserve">  </w:t>
      </w:r>
    </w:p>
    <w:p w:rsidR="00E53405" w:rsidRDefault="00E53405" w:rsidP="00671F83">
      <w:pPr>
        <w:pStyle w:val="a4"/>
        <w:rPr>
          <w:rtl/>
        </w:rPr>
      </w:pPr>
      <w:bookmarkStart w:id="1530" w:name="ET_knessetmember_5807_160"/>
      <w:r w:rsidRPr="00671F83">
        <w:rPr>
          <w:rStyle w:val="TagStyle"/>
          <w:rtl/>
        </w:rPr>
        <w:t xml:space="preserve"> &lt;&lt; דובר &gt;&gt;</w:t>
      </w:r>
      <w:r w:rsidRPr="00E53405">
        <w:rPr>
          <w:rStyle w:val="TagStyle"/>
          <w:rtl/>
        </w:rPr>
        <w:t xml:space="preserve"> </w:t>
      </w:r>
      <w:r>
        <w:rPr>
          <w:rtl/>
        </w:rPr>
        <w:t>קטי קטרין שטרית (הליכוד):</w:t>
      </w:r>
      <w:r w:rsidRPr="00E53405">
        <w:rPr>
          <w:rStyle w:val="TagStyle"/>
          <w:rtl/>
        </w:rPr>
        <w:t xml:space="preserve"> </w:t>
      </w:r>
      <w:r w:rsidRPr="00671F83">
        <w:rPr>
          <w:rStyle w:val="TagStyle"/>
          <w:rtl/>
        </w:rPr>
        <w:t>&lt;&lt; דובר &gt;&gt;</w:t>
      </w:r>
      <w:r>
        <w:rPr>
          <w:rtl/>
        </w:rPr>
        <w:t xml:space="preserve"> </w:t>
      </w:r>
      <w:bookmarkEnd w:id="1530"/>
    </w:p>
    <w:p w:rsidR="00E53405" w:rsidRDefault="00E53405" w:rsidP="00E53405">
      <w:pPr>
        <w:pStyle w:val="KeepWithNext"/>
        <w:rPr>
          <w:rtl/>
        </w:rPr>
      </w:pPr>
    </w:p>
    <w:p w:rsidR="00E53405" w:rsidRDefault="00E53405" w:rsidP="00E53405">
      <w:pPr>
        <w:rPr>
          <w:rtl/>
        </w:rPr>
      </w:pPr>
      <w:r>
        <w:rPr>
          <w:rFonts w:hint="cs"/>
          <w:rtl/>
        </w:rPr>
        <w:t>הנה עוד סטיגמה, משה, מרוקאים, אתיופים.</w:t>
      </w:r>
      <w:bookmarkStart w:id="1531" w:name="_ETM_Q1_4835198"/>
      <w:bookmarkEnd w:id="1531"/>
      <w:r>
        <w:rPr>
          <w:rFonts w:hint="cs"/>
          <w:rtl/>
        </w:rPr>
        <w:t xml:space="preserve"> זה אפרופו הסטיגמות. </w:t>
      </w:r>
    </w:p>
    <w:p w:rsidR="00E53405" w:rsidRDefault="00E53405" w:rsidP="00E53405">
      <w:pPr>
        <w:rPr>
          <w:rtl/>
        </w:rPr>
      </w:pPr>
      <w:bookmarkStart w:id="1532" w:name="_ETM_Q1_4830904"/>
      <w:bookmarkStart w:id="1533" w:name="_ETM_Q1_4830986"/>
      <w:bookmarkStart w:id="1534" w:name="_ETM_Q1_4832966"/>
      <w:bookmarkEnd w:id="1532"/>
      <w:bookmarkEnd w:id="1533"/>
      <w:bookmarkEnd w:id="1534"/>
    </w:p>
    <w:p w:rsidR="000D79D7" w:rsidRDefault="00E53405" w:rsidP="00E53405">
      <w:pPr>
        <w:rPr>
          <w:rtl/>
        </w:rPr>
      </w:pPr>
      <w:bookmarkStart w:id="1535" w:name="_ETM_Q1_4833040"/>
      <w:bookmarkEnd w:id="1535"/>
      <w:r>
        <w:rPr>
          <w:rFonts w:hint="cs"/>
          <w:rtl/>
        </w:rPr>
        <w:t xml:space="preserve">הרבה פעמים חשבתי מה בעצם העם </w:t>
      </w:r>
      <w:bookmarkStart w:id="1536" w:name="_ETM_Q1_4842318"/>
      <w:bookmarkEnd w:id="1536"/>
      <w:r>
        <w:rPr>
          <w:rtl/>
        </w:rPr>
        <w:t>–</w:t>
      </w:r>
      <w:r>
        <w:rPr>
          <w:rFonts w:hint="cs"/>
          <w:rtl/>
        </w:rPr>
        <w:t xml:space="preserve"> אני בכוונה מדברת על העם, כי אני מדברת על</w:t>
      </w:r>
      <w:bookmarkStart w:id="1537" w:name="_ETM_Q1_4842473"/>
      <w:bookmarkEnd w:id="1537"/>
      <w:r>
        <w:rPr>
          <w:rFonts w:hint="cs"/>
          <w:rtl/>
        </w:rPr>
        <w:t xml:space="preserve"> בוגרים, על הורים, על ילדים, על הכול </w:t>
      </w:r>
      <w:r>
        <w:rPr>
          <w:rtl/>
        </w:rPr>
        <w:t>–</w:t>
      </w:r>
      <w:r>
        <w:rPr>
          <w:rFonts w:hint="cs"/>
          <w:rtl/>
        </w:rPr>
        <w:t xml:space="preserve"> מבקש מאיתנו.</w:t>
      </w:r>
      <w:bookmarkStart w:id="1538" w:name="_ETM_Q1_4841788"/>
      <w:bookmarkEnd w:id="1538"/>
      <w:r>
        <w:rPr>
          <w:rFonts w:hint="cs"/>
          <w:rtl/>
        </w:rPr>
        <w:t xml:space="preserve"> מה שהם מבקשים מאתנו, שזה אומר גם המשטרה </w:t>
      </w:r>
      <w:r>
        <w:rPr>
          <w:rtl/>
        </w:rPr>
        <w:t>–</w:t>
      </w:r>
      <w:r>
        <w:rPr>
          <w:rFonts w:hint="cs"/>
          <w:rtl/>
        </w:rPr>
        <w:t xml:space="preserve"> אילן, אני לוקחת אותנו ואותכם באותה סירה. כולנו באותה סירה. אפרופו, כשצ'רצ'יל התמנה ב-1940 להיות ראש ממשלה, זה היה שלושה </w:t>
      </w:r>
      <w:bookmarkStart w:id="1539" w:name="_ETM_Q1_4862589"/>
      <w:bookmarkEnd w:id="1539"/>
      <w:r>
        <w:rPr>
          <w:rFonts w:hint="cs"/>
          <w:rtl/>
        </w:rPr>
        <w:t xml:space="preserve">ימים אחרי שהוא הבין שהמצב לא  טוב. בנאום </w:t>
      </w:r>
      <w:bookmarkStart w:id="1540" w:name="_ETM_Q1_4866587"/>
      <w:bookmarkEnd w:id="1540"/>
      <w:r>
        <w:rPr>
          <w:rFonts w:hint="cs"/>
          <w:rtl/>
        </w:rPr>
        <w:t>המפורסם שלו הוא אמר: צריך דם, יזע, דמ</w:t>
      </w:r>
      <w:bookmarkStart w:id="1541" w:name="_ETM_Q1_4865410"/>
      <w:bookmarkEnd w:id="1541"/>
      <w:r>
        <w:rPr>
          <w:rFonts w:hint="cs"/>
          <w:rtl/>
        </w:rPr>
        <w:t xml:space="preserve">עות ועמל. אחר כך אנחנו יודעים שזה הפך להיות דם, </w:t>
      </w:r>
      <w:bookmarkStart w:id="1542" w:name="_ETM_Q1_4869050"/>
      <w:bookmarkEnd w:id="1542"/>
      <w:r>
        <w:rPr>
          <w:rFonts w:hint="cs"/>
          <w:rtl/>
        </w:rPr>
        <w:t xml:space="preserve">יזע ודמעות. אני לא יודעת לאן הלך העמל. מה בעצם העם הזה מבקש </w:t>
      </w:r>
      <w:r>
        <w:rPr>
          <w:rtl/>
        </w:rPr>
        <w:t>–</w:t>
      </w:r>
      <w:r>
        <w:rPr>
          <w:rFonts w:hint="cs"/>
          <w:rtl/>
        </w:rPr>
        <w:t xml:space="preserve"> העם הזה מבקש מאה אחוז מאמץ </w:t>
      </w:r>
      <w:bookmarkStart w:id="1543" w:name="_ETM_Q1_4881727"/>
      <w:bookmarkEnd w:id="1543"/>
      <w:r>
        <w:rPr>
          <w:rFonts w:hint="cs"/>
          <w:rtl/>
        </w:rPr>
        <w:t xml:space="preserve">כדי שהנגיף הזה ייעלם; שותפות הדדית או ערבות הדדית, </w:t>
      </w:r>
      <w:bookmarkStart w:id="1544" w:name="_ETM_Q1_4884240"/>
      <w:bookmarkEnd w:id="1544"/>
      <w:r>
        <w:rPr>
          <w:rFonts w:hint="cs"/>
          <w:rtl/>
        </w:rPr>
        <w:t xml:space="preserve">או איך שתרצה לקרוא לזה, וכנות. אין לי צל של ספק שמה שניסית או אמרת או התכוונת היום </w:t>
      </w:r>
      <w:bookmarkStart w:id="1545" w:name="_ETM_Q1_4888758"/>
      <w:bookmarkEnd w:id="1545"/>
      <w:r>
        <w:rPr>
          <w:rFonts w:hint="cs"/>
          <w:rtl/>
        </w:rPr>
        <w:t xml:space="preserve">בשיח שלך הוא באמת לכנות, שהמשטרה רוצה לשמור על ביטחונם של התושבים. אמרת יפה שגם לכם, המשטרה, יש ילדים, בני נוער, בני זוג, וכולנו רוצים את אותה מטרה. מה שאני אומרת, חוזרת ואומרת, שצריך להסביר לשוטרים </w:t>
      </w:r>
      <w:bookmarkStart w:id="1546" w:name="_ETM_Q1_4908964"/>
      <w:bookmarkEnd w:id="1546"/>
      <w:r>
        <w:rPr>
          <w:rFonts w:hint="cs"/>
          <w:rtl/>
        </w:rPr>
        <w:t xml:space="preserve">שהמטרה היא לגרום לציבור למלא אחר התקנות. אתם </w:t>
      </w:r>
      <w:bookmarkStart w:id="1547" w:name="_ETM_Q1_4919486"/>
      <w:bookmarkEnd w:id="1547"/>
      <w:r>
        <w:rPr>
          <w:rFonts w:hint="cs"/>
          <w:rtl/>
        </w:rPr>
        <w:t xml:space="preserve">אותו הדבר, כמו כל אחד, כמו נבחרי הציבור, כמו הממשלה, </w:t>
      </w:r>
      <w:bookmarkStart w:id="1548" w:name="_ETM_Q1_4919317"/>
      <w:bookmarkEnd w:id="1548"/>
      <w:r>
        <w:rPr>
          <w:rFonts w:hint="cs"/>
          <w:rtl/>
        </w:rPr>
        <w:t xml:space="preserve">כמו הכנסת, כמו כולם, ואתם צריכים פשוט להסביר את זה. </w:t>
      </w:r>
      <w:bookmarkStart w:id="1549" w:name="_ETM_Q1_4922438"/>
      <w:bookmarkEnd w:id="1549"/>
      <w:r>
        <w:rPr>
          <w:rFonts w:hint="cs"/>
          <w:rtl/>
        </w:rPr>
        <w:t xml:space="preserve">אני מבטיחה לך שכשתסבירו, אנשים יבינו אתכם. </w:t>
      </w:r>
      <w:bookmarkStart w:id="1550" w:name="_ETM_Q1_4930101"/>
      <w:bookmarkEnd w:id="1550"/>
    </w:p>
    <w:p w:rsidR="00E53405" w:rsidRDefault="00E53405" w:rsidP="00E53405">
      <w:pPr>
        <w:rPr>
          <w:rtl/>
        </w:rPr>
      </w:pPr>
      <w:bookmarkStart w:id="1551" w:name="_ETM_Q1_4930177"/>
      <w:bookmarkStart w:id="1552" w:name="_ETM_Q1_4930747"/>
      <w:bookmarkEnd w:id="1551"/>
      <w:bookmarkEnd w:id="1552"/>
    </w:p>
    <w:p w:rsidR="00E53405" w:rsidRDefault="00E53405" w:rsidP="00E53405">
      <w:pPr>
        <w:rPr>
          <w:rtl/>
        </w:rPr>
      </w:pPr>
      <w:bookmarkStart w:id="1553" w:name="_ETM_Q1_4930810"/>
      <w:bookmarkEnd w:id="1553"/>
      <w:r>
        <w:rPr>
          <w:rFonts w:hint="cs"/>
          <w:rtl/>
        </w:rPr>
        <w:t xml:space="preserve">היו פה כמה </w:t>
      </w:r>
      <w:bookmarkStart w:id="1554" w:name="_ETM_Q1_4926725"/>
      <w:bookmarkEnd w:id="1554"/>
      <w:r>
        <w:rPr>
          <w:rFonts w:hint="cs"/>
          <w:rtl/>
        </w:rPr>
        <w:t xml:space="preserve">חברים שנאמו </w:t>
      </w:r>
      <w:r>
        <w:rPr>
          <w:rtl/>
        </w:rPr>
        <w:t>–</w:t>
      </w:r>
      <w:r>
        <w:rPr>
          <w:rFonts w:hint="cs"/>
          <w:rtl/>
        </w:rPr>
        <w:t xml:space="preserve"> רות לוין, אם אני לא טועה </w:t>
      </w:r>
      <w:r>
        <w:rPr>
          <w:rtl/>
        </w:rPr>
        <w:t>–</w:t>
      </w:r>
      <w:r>
        <w:rPr>
          <w:rFonts w:hint="cs"/>
          <w:rtl/>
        </w:rPr>
        <w:t xml:space="preserve"> </w:t>
      </w:r>
      <w:bookmarkStart w:id="1555" w:name="_ETM_Q1_4933142"/>
      <w:bookmarkEnd w:id="1555"/>
      <w:r>
        <w:rPr>
          <w:rFonts w:hint="cs"/>
          <w:rtl/>
        </w:rPr>
        <w:t xml:space="preserve">לגבי מה שקורה במגזר הערבי. אני מובילה היום דיון </w:t>
      </w:r>
      <w:bookmarkStart w:id="1556" w:name="_ETM_Q1_4936030"/>
      <w:bookmarkEnd w:id="1556"/>
      <w:r>
        <w:rPr>
          <w:rFonts w:hint="cs"/>
          <w:rtl/>
        </w:rPr>
        <w:t xml:space="preserve">מאוד רציני לגבי השירות האזרחי. אולי כדאי שגם </w:t>
      </w:r>
      <w:bookmarkStart w:id="1557" w:name="_ETM_Q1_4939306"/>
      <w:bookmarkEnd w:id="1557"/>
      <w:r>
        <w:rPr>
          <w:rFonts w:hint="cs"/>
          <w:rtl/>
        </w:rPr>
        <w:t>תשנו קצת את הדיסק ותבקשו מהציבור להתגייס לשירות</w:t>
      </w:r>
      <w:bookmarkStart w:id="1558" w:name="_ETM_Q1_4946740"/>
      <w:bookmarkEnd w:id="1558"/>
      <w:r>
        <w:rPr>
          <w:rFonts w:hint="cs"/>
          <w:rtl/>
        </w:rPr>
        <w:t xml:space="preserve"> האזרחי וכך גם למנות מפקחים, כי שירות אזרחי זה </w:t>
      </w:r>
      <w:bookmarkStart w:id="1559" w:name="_ETM_Q1_4951434"/>
      <w:bookmarkEnd w:id="1559"/>
      <w:r>
        <w:rPr>
          <w:rFonts w:hint="cs"/>
          <w:rtl/>
        </w:rPr>
        <w:t xml:space="preserve">בבריאות, זה בשיטור, זה בכל מיני מקומות. אולי אם נראה </w:t>
      </w:r>
      <w:bookmarkStart w:id="1560" w:name="_ETM_Q1_4952680"/>
      <w:bookmarkEnd w:id="1560"/>
      <w:r>
        <w:rPr>
          <w:rFonts w:hint="cs"/>
          <w:rtl/>
        </w:rPr>
        <w:t xml:space="preserve">את אותם אזרחים טובים שירצו להצטרף לשירות האזרחי, נראה </w:t>
      </w:r>
      <w:r w:rsidR="002D2A68">
        <w:rPr>
          <w:rFonts w:hint="cs"/>
          <w:rtl/>
        </w:rPr>
        <w:t xml:space="preserve">אותם </w:t>
      </w:r>
      <w:bookmarkStart w:id="1561" w:name="_ETM_Q1_4958451"/>
      <w:bookmarkEnd w:id="1561"/>
      <w:r w:rsidR="002D2A68">
        <w:rPr>
          <w:rFonts w:hint="cs"/>
          <w:rtl/>
        </w:rPr>
        <w:t xml:space="preserve">בקרב התושבים, אולי הנושא הזה יהיה קצת פחות קשה. </w:t>
      </w:r>
    </w:p>
    <w:p w:rsidR="002D2A68" w:rsidRDefault="002D2A68" w:rsidP="00E53405">
      <w:pPr>
        <w:rPr>
          <w:rtl/>
        </w:rPr>
      </w:pPr>
      <w:bookmarkStart w:id="1562" w:name="_ETM_Q1_4966632"/>
      <w:bookmarkStart w:id="1563" w:name="_ETM_Q1_4966690"/>
      <w:bookmarkEnd w:id="1562"/>
      <w:bookmarkEnd w:id="1563"/>
    </w:p>
    <w:p w:rsidR="002D2A68" w:rsidRDefault="002D2A68" w:rsidP="002D2A68">
      <w:pPr>
        <w:rPr>
          <w:rtl/>
        </w:rPr>
      </w:pPr>
      <w:bookmarkStart w:id="1564" w:name="_ETM_Q1_4967274"/>
      <w:bookmarkStart w:id="1565" w:name="_ETM_Q1_4967332"/>
      <w:bookmarkEnd w:id="1564"/>
      <w:bookmarkEnd w:id="1565"/>
      <w:r>
        <w:rPr>
          <w:rFonts w:hint="cs"/>
          <w:rtl/>
        </w:rPr>
        <w:t xml:space="preserve">לגבי פקחי עירייה </w:t>
      </w:r>
      <w:r>
        <w:rPr>
          <w:rtl/>
        </w:rPr>
        <w:t>–</w:t>
      </w:r>
      <w:r>
        <w:rPr>
          <w:rFonts w:hint="cs"/>
          <w:rtl/>
        </w:rPr>
        <w:t xml:space="preserve"> חברים יקרים, כמי שעבדה 15 שנה בעירייה, אתם עושים עוול לפקחי העירייה. יש פקחי עירייה מצוינים, </w:t>
      </w:r>
      <w:bookmarkStart w:id="1566" w:name="_ETM_Q1_4976196"/>
      <w:bookmarkEnd w:id="1566"/>
      <w:r>
        <w:rPr>
          <w:rFonts w:hint="cs"/>
          <w:rtl/>
        </w:rPr>
        <w:t xml:space="preserve">מעולים, שיודעים לעבוד נהדר. אין לי צל של ספק שבמשבר </w:t>
      </w:r>
      <w:bookmarkStart w:id="1567" w:name="_ETM_Q1_4975759"/>
      <w:bookmarkEnd w:id="1567"/>
      <w:r>
        <w:rPr>
          <w:rFonts w:hint="cs"/>
          <w:rtl/>
        </w:rPr>
        <w:t>הזה צריך שיתוף פעולה של השלטון המקומי עם השלטון</w:t>
      </w:r>
      <w:bookmarkStart w:id="1568" w:name="_ETM_Q1_4983963"/>
      <w:bookmarkEnd w:id="1568"/>
      <w:r>
        <w:rPr>
          <w:rFonts w:hint="cs"/>
          <w:rtl/>
        </w:rPr>
        <w:t xml:space="preserve"> המרכזי. זה מה שאני מובילה כל הזמן. ראשי ערים יודעים</w:t>
      </w:r>
      <w:bookmarkStart w:id="1569" w:name="_ETM_Q1_4981208"/>
      <w:bookmarkEnd w:id="1569"/>
      <w:r>
        <w:rPr>
          <w:rFonts w:hint="cs"/>
          <w:rtl/>
        </w:rPr>
        <w:t xml:space="preserve"> בדיוק מה האזרחים שלהם באותה עיר צריכים והם יסייעו.</w:t>
      </w:r>
      <w:bookmarkStart w:id="1570" w:name="_ETM_Q1_4988881"/>
      <w:bookmarkEnd w:id="1570"/>
      <w:r>
        <w:rPr>
          <w:rFonts w:hint="cs"/>
          <w:rtl/>
        </w:rPr>
        <w:t xml:space="preserve"> </w:t>
      </w:r>
      <w:bookmarkStart w:id="1571" w:name="_ETM_Q1_4991562"/>
      <w:bookmarkEnd w:id="1571"/>
    </w:p>
    <w:p w:rsidR="002D2A68" w:rsidRDefault="002D2A68" w:rsidP="002D2A68">
      <w:pPr>
        <w:rPr>
          <w:rtl/>
        </w:rPr>
      </w:pPr>
      <w:bookmarkStart w:id="1572" w:name="_ETM_Q1_4991638"/>
      <w:bookmarkEnd w:id="1572"/>
    </w:p>
    <w:p w:rsidR="002D2A68" w:rsidRDefault="002D2A68" w:rsidP="00E53405">
      <w:pPr>
        <w:rPr>
          <w:rtl/>
        </w:rPr>
      </w:pPr>
      <w:bookmarkStart w:id="1573" w:name="_ETM_Q1_4992639"/>
      <w:bookmarkStart w:id="1574" w:name="_ETM_Q1_4992697"/>
      <w:bookmarkEnd w:id="1573"/>
      <w:bookmarkEnd w:id="1574"/>
      <w:r>
        <w:rPr>
          <w:rFonts w:hint="cs"/>
          <w:rtl/>
        </w:rPr>
        <w:t xml:space="preserve">לגבי השאלה איך אנחנו תופסים את השוטרים </w:t>
      </w:r>
      <w:r>
        <w:rPr>
          <w:rtl/>
        </w:rPr>
        <w:t>–</w:t>
      </w:r>
      <w:r>
        <w:rPr>
          <w:rFonts w:hint="cs"/>
          <w:rtl/>
        </w:rPr>
        <w:t xml:space="preserve"> חברים יקרים, </w:t>
      </w:r>
      <w:bookmarkStart w:id="1575" w:name="_ETM_Q1_4988428"/>
      <w:bookmarkEnd w:id="1575"/>
      <w:r>
        <w:rPr>
          <w:rFonts w:hint="cs"/>
          <w:rtl/>
        </w:rPr>
        <w:t xml:space="preserve">מי פה יכול להיות להגיד לי שאם הוא פונה ימינה </w:t>
      </w:r>
      <w:bookmarkStart w:id="1576" w:name="_ETM_Q1_4998101"/>
      <w:bookmarkEnd w:id="1576"/>
      <w:r>
        <w:rPr>
          <w:rFonts w:hint="cs"/>
          <w:rtl/>
        </w:rPr>
        <w:t xml:space="preserve">ברכב שלו והוא רואה שוטר עם ניידת, הוא לא </w:t>
      </w:r>
      <w:bookmarkStart w:id="1577" w:name="_ETM_Q1_4999699"/>
      <w:bookmarkEnd w:id="1577"/>
      <w:r>
        <w:rPr>
          <w:rFonts w:hint="cs"/>
          <w:rtl/>
        </w:rPr>
        <w:t xml:space="preserve">נכנס רגע ללחץ לראות אם יש לו חגורה, איפה </w:t>
      </w:r>
      <w:bookmarkStart w:id="1578" w:name="_ETM_Q1_4998694"/>
      <w:bookmarkEnd w:id="1578"/>
      <w:r>
        <w:rPr>
          <w:rFonts w:hint="cs"/>
          <w:rtl/>
        </w:rPr>
        <w:t xml:space="preserve">הטלפון וכו'. כולנו חוששים וזה בדיוק התפקיד של המשטרה. </w:t>
      </w:r>
      <w:bookmarkStart w:id="1579" w:name="_ETM_Q1_5008305"/>
      <w:bookmarkEnd w:id="1579"/>
      <w:r>
        <w:rPr>
          <w:rFonts w:hint="cs"/>
          <w:rtl/>
        </w:rPr>
        <w:t xml:space="preserve">כן, התפקיד של המשטרה זה גם לגרום לכך שתהיה לנו </w:t>
      </w:r>
      <w:bookmarkStart w:id="1580" w:name="_ETM_Q1_5006539"/>
      <w:bookmarkEnd w:id="1580"/>
      <w:r>
        <w:rPr>
          <w:rFonts w:hint="cs"/>
          <w:rtl/>
        </w:rPr>
        <w:t xml:space="preserve">רתיעה מלעבור על החוק. לכן בואו נחשוב גם על הקטע </w:t>
      </w:r>
      <w:bookmarkStart w:id="1581" w:name="_ETM_Q1_5012203"/>
      <w:bookmarkEnd w:id="1581"/>
      <w:r>
        <w:rPr>
          <w:rFonts w:hint="cs"/>
          <w:rtl/>
        </w:rPr>
        <w:t xml:space="preserve">הזה. </w:t>
      </w:r>
      <w:bookmarkStart w:id="1582" w:name="_ETM_Q1_5013077"/>
      <w:bookmarkEnd w:id="1582"/>
    </w:p>
    <w:p w:rsidR="002D2A68" w:rsidRDefault="002D2A68" w:rsidP="00C2561D">
      <w:pPr>
        <w:rPr>
          <w:rtl/>
        </w:rPr>
      </w:pPr>
      <w:bookmarkStart w:id="1583" w:name="_ETM_Q1_5013135"/>
      <w:bookmarkStart w:id="1584" w:name="_ETM_Q1_4786554"/>
      <w:bookmarkEnd w:id="1583"/>
      <w:bookmarkEnd w:id="1584"/>
    </w:p>
    <w:p w:rsidR="002D2A68" w:rsidRDefault="002D2A68" w:rsidP="00671F83">
      <w:pPr>
        <w:pStyle w:val="af6"/>
        <w:rPr>
          <w:rtl/>
        </w:rPr>
      </w:pPr>
      <w:bookmarkStart w:id="1585" w:name="ET_yor_5777_163"/>
      <w:r w:rsidRPr="00671F83">
        <w:rPr>
          <w:rStyle w:val="TagStyle"/>
          <w:rtl/>
        </w:rPr>
        <w:t xml:space="preserve"> &lt;&lt; יור &gt;&gt;</w:t>
      </w:r>
      <w:r w:rsidRPr="002D2A68">
        <w:rPr>
          <w:rStyle w:val="TagStyle"/>
          <w:rtl/>
        </w:rPr>
        <w:t xml:space="preserve"> </w:t>
      </w:r>
      <w:r>
        <w:rPr>
          <w:rtl/>
        </w:rPr>
        <w:t>היו"ר מיקי חיימוביץ':</w:t>
      </w:r>
      <w:r w:rsidRPr="002D2A68">
        <w:rPr>
          <w:rStyle w:val="TagStyle"/>
          <w:rtl/>
        </w:rPr>
        <w:t xml:space="preserve"> </w:t>
      </w:r>
      <w:r w:rsidRPr="00671F83">
        <w:rPr>
          <w:rStyle w:val="TagStyle"/>
          <w:rtl/>
        </w:rPr>
        <w:t>&lt;&lt; יור &gt;&gt;</w:t>
      </w:r>
      <w:r>
        <w:rPr>
          <w:rtl/>
        </w:rPr>
        <w:t xml:space="preserve"> </w:t>
      </w:r>
      <w:bookmarkEnd w:id="1585"/>
    </w:p>
    <w:p w:rsidR="002D2A68" w:rsidRDefault="002D2A68" w:rsidP="002D2A68">
      <w:pPr>
        <w:pStyle w:val="KeepWithNext"/>
        <w:rPr>
          <w:rtl/>
        </w:rPr>
      </w:pPr>
    </w:p>
    <w:p w:rsidR="002D2A68" w:rsidRDefault="002D2A68" w:rsidP="002D2A68">
      <w:pPr>
        <w:rPr>
          <w:rtl/>
        </w:rPr>
      </w:pPr>
      <w:bookmarkStart w:id="1586" w:name="_ETM_Q1_5013067"/>
      <w:bookmarkStart w:id="1587" w:name="_ETM_Q1_5013140"/>
      <w:bookmarkEnd w:id="1586"/>
      <w:bookmarkEnd w:id="1587"/>
      <w:r>
        <w:rPr>
          <w:rFonts w:hint="cs"/>
          <w:rtl/>
        </w:rPr>
        <w:t xml:space="preserve">ברור. אין ספק, הנושא של ההרתעה הוא </w:t>
      </w:r>
      <w:bookmarkStart w:id="1588" w:name="_ETM_Q1_5017283"/>
      <w:bookmarkEnd w:id="1588"/>
      <w:r>
        <w:rPr>
          <w:rFonts w:hint="cs"/>
          <w:rtl/>
        </w:rPr>
        <w:t>חשוב, אבל צריך לשמור שההרתעה תהיה הרתעה ולא צריך לנצל</w:t>
      </w:r>
      <w:bookmarkStart w:id="1589" w:name="_ETM_Q1_5018935"/>
      <w:bookmarkEnd w:id="1589"/>
      <w:r>
        <w:rPr>
          <w:rFonts w:hint="cs"/>
          <w:rtl/>
        </w:rPr>
        <w:t xml:space="preserve"> כל הזדמנות.</w:t>
      </w:r>
    </w:p>
    <w:p w:rsidR="002D2A68" w:rsidRDefault="002D2A68" w:rsidP="002D2A68">
      <w:pPr>
        <w:rPr>
          <w:rtl/>
        </w:rPr>
      </w:pPr>
      <w:bookmarkStart w:id="1590" w:name="_ETM_Q1_5026426"/>
      <w:bookmarkStart w:id="1591" w:name="_ETM_Q1_5026485"/>
      <w:bookmarkEnd w:id="1590"/>
      <w:bookmarkEnd w:id="1591"/>
    </w:p>
    <w:p w:rsidR="002D2A68" w:rsidRDefault="002D2A68" w:rsidP="00671F83">
      <w:pPr>
        <w:pStyle w:val="a4"/>
        <w:rPr>
          <w:rtl/>
        </w:rPr>
      </w:pPr>
      <w:bookmarkStart w:id="1592" w:name="ET_knessetmember_5807_164"/>
      <w:r w:rsidRPr="00671F83">
        <w:rPr>
          <w:rStyle w:val="TagStyle"/>
          <w:rtl/>
        </w:rPr>
        <w:t xml:space="preserve"> &lt;&lt; דובר &gt;&gt;</w:t>
      </w:r>
      <w:r w:rsidRPr="002D2A68">
        <w:rPr>
          <w:rStyle w:val="TagStyle"/>
          <w:rtl/>
        </w:rPr>
        <w:t xml:space="preserve"> </w:t>
      </w:r>
      <w:r>
        <w:rPr>
          <w:rtl/>
        </w:rPr>
        <w:t>קטי קטרין שטרית (הליכוד):</w:t>
      </w:r>
      <w:r w:rsidRPr="002D2A68">
        <w:rPr>
          <w:rStyle w:val="TagStyle"/>
          <w:rtl/>
        </w:rPr>
        <w:t xml:space="preserve"> </w:t>
      </w:r>
      <w:r w:rsidRPr="00671F83">
        <w:rPr>
          <w:rStyle w:val="TagStyle"/>
          <w:rtl/>
        </w:rPr>
        <w:t>&lt;&lt; דובר &gt;&gt;</w:t>
      </w:r>
      <w:r>
        <w:rPr>
          <w:rtl/>
        </w:rPr>
        <w:t xml:space="preserve"> </w:t>
      </w:r>
      <w:bookmarkEnd w:id="1592"/>
    </w:p>
    <w:p w:rsidR="002D2A68" w:rsidRDefault="002D2A68" w:rsidP="002D2A68">
      <w:pPr>
        <w:pStyle w:val="KeepWithNext"/>
        <w:rPr>
          <w:rtl/>
        </w:rPr>
      </w:pPr>
    </w:p>
    <w:p w:rsidR="002D2A68" w:rsidRDefault="002D2A68" w:rsidP="002D2A68">
      <w:pPr>
        <w:rPr>
          <w:rtl/>
        </w:rPr>
      </w:pPr>
      <w:r>
        <w:rPr>
          <w:rFonts w:hint="cs"/>
          <w:rtl/>
        </w:rPr>
        <w:t xml:space="preserve">אמרתי את זה כבר בהערות הקודמות שלי לגבי שימוש </w:t>
      </w:r>
      <w:bookmarkStart w:id="1593" w:name="_ETM_Q1_5029374"/>
      <w:bookmarkEnd w:id="1593"/>
      <w:r>
        <w:rPr>
          <w:rFonts w:hint="cs"/>
          <w:rtl/>
        </w:rPr>
        <w:t xml:space="preserve">בכוח. </w:t>
      </w:r>
    </w:p>
    <w:p w:rsidR="002D2A68" w:rsidRDefault="002D2A68" w:rsidP="002D2A68">
      <w:pPr>
        <w:rPr>
          <w:rtl/>
        </w:rPr>
      </w:pPr>
      <w:bookmarkStart w:id="1594" w:name="_ETM_Q1_5024437"/>
      <w:bookmarkStart w:id="1595" w:name="_ETM_Q1_5024516"/>
      <w:bookmarkEnd w:id="1594"/>
      <w:bookmarkEnd w:id="1595"/>
    </w:p>
    <w:p w:rsidR="002D2A68" w:rsidRDefault="002D2A68" w:rsidP="002D2A68">
      <w:pPr>
        <w:rPr>
          <w:rtl/>
        </w:rPr>
      </w:pPr>
      <w:bookmarkStart w:id="1596" w:name="_ETM_Q1_5025052"/>
      <w:bookmarkStart w:id="1597" w:name="_ETM_Q1_5025112"/>
      <w:bookmarkEnd w:id="1596"/>
      <w:bookmarkEnd w:id="1597"/>
      <w:r>
        <w:rPr>
          <w:rFonts w:hint="cs"/>
          <w:rtl/>
        </w:rPr>
        <w:t xml:space="preserve">הייתה נציגה שדיברה על השר. אני רוצה לומר לה, </w:t>
      </w:r>
      <w:bookmarkStart w:id="1598" w:name="_ETM_Q1_5033801"/>
      <w:bookmarkEnd w:id="1598"/>
      <w:r>
        <w:rPr>
          <w:rFonts w:hint="cs"/>
          <w:rtl/>
        </w:rPr>
        <w:t>גם כחברה באותה תנועה של אותו שר שהיא דיברה עליו וגם כחברת כנסת, אנחנו מכירים את התקשורת ואם</w:t>
      </w:r>
      <w:bookmarkStart w:id="1599" w:name="_ETM_Q1_5040495"/>
      <w:bookmarkEnd w:id="1599"/>
      <w:r>
        <w:rPr>
          <w:rFonts w:hint="cs"/>
          <w:rtl/>
        </w:rPr>
        <w:t xml:space="preserve"> אותו שר היה אומר אנחנו לא מגבים את השוטרים, </w:t>
      </w:r>
      <w:bookmarkStart w:id="1600" w:name="_ETM_Q1_5045825"/>
      <w:bookmarkEnd w:id="1600"/>
      <w:r>
        <w:rPr>
          <w:rFonts w:hint="cs"/>
          <w:rtl/>
        </w:rPr>
        <w:t xml:space="preserve">אז הכותרות היו: השר לביטחון פנים לא מגבה </w:t>
      </w:r>
      <w:bookmarkStart w:id="1601" w:name="_ETM_Q1_5048558"/>
      <w:bookmarkEnd w:id="1601"/>
      <w:r>
        <w:rPr>
          <w:rFonts w:hint="cs"/>
          <w:rtl/>
        </w:rPr>
        <w:t xml:space="preserve">את השוטרים. אז בואו נפסיק להאשים אחד את השני, </w:t>
      </w:r>
      <w:bookmarkStart w:id="1602" w:name="_ETM_Q1_5055342"/>
      <w:bookmarkEnd w:id="1602"/>
      <w:r>
        <w:rPr>
          <w:rFonts w:hint="cs"/>
          <w:rtl/>
        </w:rPr>
        <w:t>שכל אחד מאיתנו ייתן דוגמה אישית וישמור על הסדר החברתי, כי יש לנו נגיף אלים שלא מתכוון לעזוב אותנו. אם</w:t>
      </w:r>
      <w:bookmarkStart w:id="1603" w:name="_ETM_Q1_5061205"/>
      <w:bookmarkEnd w:id="1603"/>
      <w:r>
        <w:rPr>
          <w:rFonts w:hint="cs"/>
          <w:rtl/>
        </w:rPr>
        <w:t xml:space="preserve"> לא יהיה שיתוף פעולה, כפי שאמרתי, </w:t>
      </w:r>
      <w:bookmarkStart w:id="1604" w:name="_ETM_Q1_5069237"/>
      <w:bookmarkEnd w:id="1604"/>
      <w:r>
        <w:rPr>
          <w:rFonts w:hint="cs"/>
          <w:rtl/>
        </w:rPr>
        <w:t xml:space="preserve">מאה אחוז מאמץ, שותפות גורל וכנות, לא נוכל לגבור על </w:t>
      </w:r>
      <w:bookmarkStart w:id="1605" w:name="_ETM_Q1_5076686"/>
      <w:bookmarkEnd w:id="1605"/>
      <w:r>
        <w:rPr>
          <w:rFonts w:hint="cs"/>
          <w:rtl/>
        </w:rPr>
        <w:t xml:space="preserve">הנגיף הזה. תחשבו על זה. </w:t>
      </w:r>
    </w:p>
    <w:p w:rsidR="002D2A68" w:rsidRDefault="002D2A68" w:rsidP="002D2A68">
      <w:pPr>
        <w:rPr>
          <w:rtl/>
        </w:rPr>
      </w:pPr>
      <w:bookmarkStart w:id="1606" w:name="_ETM_Q1_5075303"/>
      <w:bookmarkStart w:id="1607" w:name="_ETM_Q1_5075370"/>
      <w:bookmarkEnd w:id="1606"/>
      <w:bookmarkEnd w:id="1607"/>
    </w:p>
    <w:p w:rsidR="002D2A68" w:rsidRDefault="002D2A68" w:rsidP="00671F83">
      <w:pPr>
        <w:pStyle w:val="af6"/>
        <w:rPr>
          <w:rtl/>
        </w:rPr>
      </w:pPr>
      <w:bookmarkStart w:id="1608" w:name="ET_yor_5777_165"/>
      <w:r w:rsidRPr="00671F83">
        <w:rPr>
          <w:rStyle w:val="TagStyle"/>
          <w:rtl/>
        </w:rPr>
        <w:t xml:space="preserve"> &lt;&lt; יור &gt;&gt;</w:t>
      </w:r>
      <w:r w:rsidRPr="002D2A68">
        <w:rPr>
          <w:rStyle w:val="TagStyle"/>
          <w:rtl/>
        </w:rPr>
        <w:t xml:space="preserve"> </w:t>
      </w:r>
      <w:r>
        <w:rPr>
          <w:rtl/>
        </w:rPr>
        <w:t>היו"ר מיקי חיימוביץ':</w:t>
      </w:r>
      <w:r w:rsidRPr="002D2A68">
        <w:rPr>
          <w:rStyle w:val="TagStyle"/>
          <w:rtl/>
        </w:rPr>
        <w:t xml:space="preserve"> </w:t>
      </w:r>
      <w:r w:rsidRPr="00671F83">
        <w:rPr>
          <w:rStyle w:val="TagStyle"/>
          <w:rtl/>
        </w:rPr>
        <w:t>&lt;&lt; יור &gt;&gt;</w:t>
      </w:r>
      <w:r>
        <w:rPr>
          <w:rtl/>
        </w:rPr>
        <w:t xml:space="preserve"> </w:t>
      </w:r>
      <w:bookmarkEnd w:id="1608"/>
    </w:p>
    <w:p w:rsidR="002D2A68" w:rsidRDefault="002D2A68" w:rsidP="002D2A68">
      <w:pPr>
        <w:pStyle w:val="KeepWithNext"/>
        <w:rPr>
          <w:rtl/>
        </w:rPr>
      </w:pPr>
    </w:p>
    <w:p w:rsidR="002D2A68" w:rsidRDefault="002D2A68" w:rsidP="002D2A68">
      <w:pPr>
        <w:rPr>
          <w:rtl/>
        </w:rPr>
      </w:pPr>
      <w:bookmarkStart w:id="1609" w:name="_ETM_Q1_5077469"/>
      <w:bookmarkEnd w:id="1609"/>
      <w:r>
        <w:rPr>
          <w:rFonts w:hint="cs"/>
          <w:rtl/>
        </w:rPr>
        <w:t xml:space="preserve">תודה רבה לך, חברת הכנסת </w:t>
      </w:r>
      <w:bookmarkStart w:id="1610" w:name="_ETM_Q1_5075888"/>
      <w:bookmarkEnd w:id="1610"/>
      <w:r>
        <w:rPr>
          <w:rFonts w:hint="cs"/>
          <w:rtl/>
        </w:rPr>
        <w:t xml:space="preserve">קטי שטרית. </w:t>
      </w:r>
    </w:p>
    <w:p w:rsidR="002D2A68" w:rsidRDefault="002D2A68" w:rsidP="002D2A68">
      <w:pPr>
        <w:rPr>
          <w:rtl/>
        </w:rPr>
      </w:pPr>
      <w:bookmarkStart w:id="1611" w:name="_ETM_Q1_5079731"/>
      <w:bookmarkStart w:id="1612" w:name="_ETM_Q1_5079794"/>
      <w:bookmarkEnd w:id="1611"/>
      <w:bookmarkEnd w:id="1612"/>
    </w:p>
    <w:p w:rsidR="002D2A68" w:rsidRDefault="002D2A68" w:rsidP="002D2A68">
      <w:pPr>
        <w:rPr>
          <w:rtl/>
        </w:rPr>
      </w:pPr>
      <w:bookmarkStart w:id="1613" w:name="_ETM_Q1_5080333"/>
      <w:bookmarkStart w:id="1614" w:name="_ETM_Q1_5080398"/>
      <w:bookmarkEnd w:id="1613"/>
      <w:bookmarkEnd w:id="1614"/>
      <w:r>
        <w:rPr>
          <w:rFonts w:hint="cs"/>
          <w:rtl/>
        </w:rPr>
        <w:t xml:space="preserve">אני אסכם את הדיון. אני רוצה להודות לחברי </w:t>
      </w:r>
      <w:bookmarkStart w:id="1615" w:name="_ETM_Q1_5079943"/>
      <w:bookmarkEnd w:id="1615"/>
      <w:r>
        <w:rPr>
          <w:rFonts w:hint="cs"/>
          <w:rtl/>
        </w:rPr>
        <w:t>וחברות הכנסת יוזמי הדיון וגם להודות לכם על ההשתתפות</w:t>
      </w:r>
      <w:bookmarkStart w:id="1616" w:name="_ETM_Q1_5089014"/>
      <w:bookmarkEnd w:id="1616"/>
      <w:r w:rsidR="00CB407D">
        <w:rPr>
          <w:rFonts w:hint="cs"/>
          <w:rtl/>
        </w:rPr>
        <w:t>;</w:t>
      </w:r>
    </w:p>
    <w:p w:rsidR="002D2A68" w:rsidRDefault="002D2A68" w:rsidP="002D2A68">
      <w:pPr>
        <w:rPr>
          <w:rtl/>
        </w:rPr>
      </w:pPr>
    </w:p>
    <w:p w:rsidR="002D2A68" w:rsidRPr="002D2A68" w:rsidRDefault="00CB407D" w:rsidP="002D2A68">
      <w:pPr>
        <w:rPr>
          <w:rtl/>
        </w:rPr>
      </w:pPr>
      <w:r>
        <w:rPr>
          <w:rFonts w:hint="cs"/>
          <w:rtl/>
        </w:rPr>
        <w:t xml:space="preserve">הוועדה מבקשת ממשטרת ישראל להעביר לידיה את נוהל ההנחיות </w:t>
      </w:r>
      <w:bookmarkStart w:id="1617" w:name="_ETM_Q1_5086891"/>
      <w:bookmarkEnd w:id="1617"/>
      <w:r>
        <w:rPr>
          <w:rFonts w:hint="cs"/>
          <w:rtl/>
        </w:rPr>
        <w:t xml:space="preserve">שהופצו לשוטרים בעניין אכיפת אי-עטיית מסכות וכן </w:t>
      </w:r>
      <w:bookmarkStart w:id="1618" w:name="_ETM_Q1_5096221"/>
      <w:bookmarkEnd w:id="1618"/>
      <w:r>
        <w:rPr>
          <w:rFonts w:hint="cs"/>
          <w:rtl/>
        </w:rPr>
        <w:t>את ציון המועד שבו הופץ הנוהל;</w:t>
      </w:r>
      <w:r w:rsidR="002D2A68">
        <w:rPr>
          <w:rtl/>
        </w:rPr>
        <w:t xml:space="preserve">  </w:t>
      </w:r>
    </w:p>
    <w:p w:rsidR="002D2A68" w:rsidRDefault="002D2A68" w:rsidP="002D2A68">
      <w:pPr>
        <w:rPr>
          <w:rtl/>
        </w:rPr>
      </w:pPr>
      <w:r>
        <w:rPr>
          <w:rtl/>
        </w:rPr>
        <w:t xml:space="preserve">  </w:t>
      </w:r>
      <w:bookmarkStart w:id="1619" w:name="_ETM_Q1_5087215"/>
      <w:bookmarkEnd w:id="1619"/>
    </w:p>
    <w:p w:rsidR="00CB407D" w:rsidRDefault="00CB407D" w:rsidP="002D2A68">
      <w:pPr>
        <w:rPr>
          <w:rtl/>
        </w:rPr>
      </w:pPr>
      <w:bookmarkStart w:id="1620" w:name="_ETM_Q1_5087316"/>
      <w:bookmarkEnd w:id="1620"/>
      <w:r>
        <w:rPr>
          <w:rFonts w:hint="cs"/>
          <w:rtl/>
        </w:rPr>
        <w:t xml:space="preserve">הוועדה מבקשת מהתנועה לאיכות השלטון </w:t>
      </w:r>
      <w:bookmarkStart w:id="1621" w:name="_ETM_Q1_5097478"/>
      <w:bookmarkEnd w:id="1621"/>
      <w:r>
        <w:rPr>
          <w:rFonts w:hint="cs"/>
          <w:rtl/>
        </w:rPr>
        <w:t>להעביר לידיה את המסמך שהם חיברו</w:t>
      </w:r>
      <w:r w:rsidR="00CE4297">
        <w:rPr>
          <w:rFonts w:hint="cs"/>
          <w:rtl/>
        </w:rPr>
        <w:t>,</w:t>
      </w:r>
      <w:r>
        <w:rPr>
          <w:rFonts w:hint="cs"/>
          <w:rtl/>
        </w:rPr>
        <w:t xml:space="preserve"> הממפה את הפערים בין</w:t>
      </w:r>
      <w:bookmarkStart w:id="1622" w:name="_ETM_Q1_5105401"/>
      <w:bookmarkEnd w:id="1622"/>
      <w:r>
        <w:rPr>
          <w:rFonts w:hint="cs"/>
          <w:rtl/>
        </w:rPr>
        <w:t xml:space="preserve"> המשטרה לבין האזרחים בכל הנוגע </w:t>
      </w:r>
      <w:r w:rsidR="00BE2A57">
        <w:rPr>
          <w:rFonts w:hint="cs"/>
          <w:rtl/>
        </w:rPr>
        <w:t>לאכיפת ההנחיות הנובעות ממשבר הקורונה;</w:t>
      </w:r>
    </w:p>
    <w:p w:rsidR="00BE2A57" w:rsidRDefault="00BE2A57" w:rsidP="002D2A68">
      <w:pPr>
        <w:rPr>
          <w:rtl/>
        </w:rPr>
      </w:pPr>
      <w:bookmarkStart w:id="1623" w:name="_ETM_Q1_5110683"/>
      <w:bookmarkStart w:id="1624" w:name="_ETM_Q1_5110742"/>
      <w:bookmarkEnd w:id="1623"/>
      <w:bookmarkEnd w:id="1624"/>
    </w:p>
    <w:p w:rsidR="00BE2A57" w:rsidRDefault="00BE2A57" w:rsidP="002D2A68">
      <w:pPr>
        <w:rPr>
          <w:rtl/>
        </w:rPr>
      </w:pPr>
      <w:bookmarkStart w:id="1625" w:name="_ETM_Q1_5111248"/>
      <w:bookmarkStart w:id="1626" w:name="_ETM_Q1_5111313"/>
      <w:bookmarkEnd w:id="1625"/>
      <w:bookmarkEnd w:id="1626"/>
      <w:r>
        <w:rPr>
          <w:rFonts w:hint="cs"/>
          <w:rtl/>
        </w:rPr>
        <w:t xml:space="preserve">הוועדה </w:t>
      </w:r>
      <w:bookmarkStart w:id="1627" w:name="_ETM_Q1_5105446"/>
      <w:bookmarkEnd w:id="1627"/>
      <w:r>
        <w:rPr>
          <w:rFonts w:hint="cs"/>
          <w:rtl/>
        </w:rPr>
        <w:t xml:space="preserve">תפנה למשרד לביטחון הפנים בבקשה לבצע הבחנה בין פנייה לאזרח </w:t>
      </w:r>
      <w:bookmarkStart w:id="1628" w:name="_ETM_Q1_5115233"/>
      <w:bookmarkEnd w:id="1628"/>
      <w:r>
        <w:rPr>
          <w:rFonts w:hint="cs"/>
          <w:rtl/>
        </w:rPr>
        <w:t xml:space="preserve">שמפר את החוק, בין אם בנהיגה, בהפרת הסדר הציבורי, לבין </w:t>
      </w:r>
      <w:bookmarkStart w:id="1629" w:name="_ETM_Q1_5113847"/>
      <w:bookmarkEnd w:id="1629"/>
      <w:r>
        <w:rPr>
          <w:rFonts w:hint="cs"/>
          <w:rtl/>
        </w:rPr>
        <w:t>אזרחים נורמטיביים שכל חטאם היה שלא עטו מסכה;</w:t>
      </w:r>
    </w:p>
    <w:p w:rsidR="00BE2A57" w:rsidRDefault="00BE2A57" w:rsidP="002D2A68">
      <w:pPr>
        <w:rPr>
          <w:rtl/>
        </w:rPr>
      </w:pPr>
      <w:bookmarkStart w:id="1630" w:name="_ETM_Q1_5123051"/>
      <w:bookmarkStart w:id="1631" w:name="_ETM_Q1_5123121"/>
      <w:bookmarkEnd w:id="1630"/>
      <w:bookmarkEnd w:id="1631"/>
    </w:p>
    <w:p w:rsidR="00BE2A57" w:rsidRDefault="00BE2A57" w:rsidP="002D2A68">
      <w:pPr>
        <w:rPr>
          <w:rtl/>
        </w:rPr>
      </w:pPr>
      <w:bookmarkStart w:id="1632" w:name="_ETM_Q1_5123227"/>
      <w:bookmarkStart w:id="1633" w:name="_ETM_Q1_5123292"/>
      <w:bookmarkEnd w:id="1632"/>
      <w:bookmarkEnd w:id="1633"/>
      <w:r>
        <w:rPr>
          <w:rFonts w:hint="cs"/>
          <w:rtl/>
        </w:rPr>
        <w:t xml:space="preserve">כמו כן, הוועדה </w:t>
      </w:r>
      <w:bookmarkStart w:id="1634" w:name="_ETM_Q1_5118892"/>
      <w:bookmarkEnd w:id="1634"/>
      <w:r>
        <w:rPr>
          <w:rFonts w:hint="cs"/>
          <w:rtl/>
        </w:rPr>
        <w:t xml:space="preserve">מבקשת לפעול מול השוטרים להדגשת נושא ההסברה והחינוך מול האזרחים. </w:t>
      </w:r>
      <w:bookmarkStart w:id="1635" w:name="_ETM_Q1_5125523"/>
      <w:bookmarkStart w:id="1636" w:name="_ETM_Q1_5125860"/>
      <w:bookmarkEnd w:id="1635"/>
      <w:bookmarkEnd w:id="1636"/>
    </w:p>
    <w:p w:rsidR="00BE2A57" w:rsidRDefault="00BE2A57" w:rsidP="002D2A68">
      <w:pPr>
        <w:rPr>
          <w:rtl/>
        </w:rPr>
      </w:pPr>
      <w:bookmarkStart w:id="1637" w:name="_ETM_Q1_5125922"/>
      <w:bookmarkStart w:id="1638" w:name="_ETM_Q1_5126049"/>
      <w:bookmarkEnd w:id="1637"/>
      <w:bookmarkEnd w:id="1638"/>
    </w:p>
    <w:p w:rsidR="00BE2A57" w:rsidRDefault="00BE2A57" w:rsidP="002D2A68">
      <w:pPr>
        <w:rPr>
          <w:rtl/>
        </w:rPr>
      </w:pPr>
      <w:bookmarkStart w:id="1639" w:name="_ETM_Q1_5126107"/>
      <w:bookmarkEnd w:id="1639"/>
      <w:r>
        <w:rPr>
          <w:rFonts w:hint="cs"/>
          <w:rtl/>
        </w:rPr>
        <w:t xml:space="preserve">אני מודה לכם, סיימנו. </w:t>
      </w:r>
    </w:p>
    <w:p w:rsidR="00BE2A57" w:rsidRDefault="00BE2A57" w:rsidP="002D2A68">
      <w:pPr>
        <w:rPr>
          <w:rtl/>
        </w:rPr>
      </w:pPr>
    </w:p>
    <w:p w:rsidR="00BE2A57" w:rsidRDefault="00BE2A57" w:rsidP="002D2A68">
      <w:pPr>
        <w:rPr>
          <w:rtl/>
        </w:rPr>
      </w:pPr>
    </w:p>
    <w:p w:rsidR="00BE2A57" w:rsidRDefault="00BE2A57" w:rsidP="008E40A0">
      <w:pPr>
        <w:pStyle w:val="a4"/>
        <w:keepNext/>
        <w:rPr>
          <w:rtl/>
        </w:rPr>
      </w:pPr>
      <w:bookmarkStart w:id="1640" w:name="ET_speaker_5142_166"/>
      <w:bookmarkStart w:id="1641" w:name="_GoBack"/>
      <w:r w:rsidRPr="00671F83">
        <w:rPr>
          <w:rStyle w:val="TagStyle"/>
          <w:rtl/>
        </w:rPr>
        <w:t xml:space="preserve"> &lt;&lt; דובר &gt;&gt;</w:t>
      </w:r>
      <w:r w:rsidRPr="00BE2A57">
        <w:rPr>
          <w:rStyle w:val="TagStyle"/>
          <w:rtl/>
        </w:rPr>
        <w:t xml:space="preserve"> </w:t>
      </w:r>
      <w:r>
        <w:rPr>
          <w:rtl/>
        </w:rPr>
        <w:t>יוליה מלינובסקי (ישראל ביתנו):</w:t>
      </w:r>
      <w:r w:rsidRPr="00BE2A57">
        <w:rPr>
          <w:rStyle w:val="TagStyle"/>
          <w:rtl/>
        </w:rPr>
        <w:t xml:space="preserve"> </w:t>
      </w:r>
      <w:r w:rsidRPr="00671F83">
        <w:rPr>
          <w:rStyle w:val="TagStyle"/>
          <w:rtl/>
        </w:rPr>
        <w:t>&lt;&lt; דובר &gt;&gt;</w:t>
      </w:r>
      <w:r>
        <w:rPr>
          <w:rtl/>
        </w:rPr>
        <w:t xml:space="preserve"> </w:t>
      </w:r>
      <w:bookmarkEnd w:id="1640"/>
    </w:p>
    <w:p w:rsidR="00BE2A57" w:rsidRDefault="00BE2A57" w:rsidP="008E40A0">
      <w:pPr>
        <w:pStyle w:val="KeepWithNext"/>
        <w:rPr>
          <w:rtl/>
        </w:rPr>
      </w:pPr>
    </w:p>
    <w:bookmarkEnd w:id="1641"/>
    <w:p w:rsidR="00BE2A57" w:rsidRDefault="00BE2A57" w:rsidP="00BE2A57">
      <w:pPr>
        <w:rPr>
          <w:rtl/>
        </w:rPr>
      </w:pPr>
      <w:r>
        <w:rPr>
          <w:rFonts w:hint="cs"/>
          <w:rtl/>
        </w:rPr>
        <w:t>תודה, ושיהיה דיון מעקב.</w:t>
      </w:r>
    </w:p>
    <w:p w:rsidR="00BE2A57" w:rsidRDefault="00BE2A57" w:rsidP="00BE2A57">
      <w:pPr>
        <w:rPr>
          <w:rtl/>
        </w:rPr>
      </w:pPr>
      <w:bookmarkStart w:id="1642" w:name="_ETM_Q1_5138207"/>
      <w:bookmarkStart w:id="1643" w:name="_ETM_Q1_5138264"/>
      <w:bookmarkEnd w:id="1642"/>
      <w:bookmarkEnd w:id="1643"/>
    </w:p>
    <w:p w:rsidR="00BE2A57" w:rsidRDefault="00BE2A57" w:rsidP="00671F83">
      <w:pPr>
        <w:pStyle w:val="af6"/>
        <w:rPr>
          <w:rtl/>
        </w:rPr>
      </w:pPr>
      <w:bookmarkStart w:id="1644" w:name="ET_yor_5777_167"/>
      <w:r w:rsidRPr="00671F83">
        <w:rPr>
          <w:rStyle w:val="TagStyle"/>
          <w:rtl/>
        </w:rPr>
        <w:t xml:space="preserve"> &lt;&lt; יור &gt;&gt;</w:t>
      </w:r>
      <w:r w:rsidRPr="00BE2A57">
        <w:rPr>
          <w:rStyle w:val="TagStyle"/>
          <w:rtl/>
        </w:rPr>
        <w:t xml:space="preserve"> </w:t>
      </w:r>
      <w:r>
        <w:rPr>
          <w:rtl/>
        </w:rPr>
        <w:t>היו"ר מיקי חיימוביץ':</w:t>
      </w:r>
      <w:r w:rsidRPr="00BE2A57">
        <w:rPr>
          <w:rStyle w:val="TagStyle"/>
          <w:rtl/>
        </w:rPr>
        <w:t xml:space="preserve"> </w:t>
      </w:r>
      <w:r w:rsidRPr="00671F83">
        <w:rPr>
          <w:rStyle w:val="TagStyle"/>
          <w:rtl/>
        </w:rPr>
        <w:t>&lt;&lt; יור &gt;&gt;</w:t>
      </w:r>
      <w:r>
        <w:rPr>
          <w:rtl/>
        </w:rPr>
        <w:t xml:space="preserve"> </w:t>
      </w:r>
      <w:bookmarkEnd w:id="1644"/>
    </w:p>
    <w:p w:rsidR="00BE2A57" w:rsidRDefault="00BE2A57" w:rsidP="00BE2A57">
      <w:pPr>
        <w:pStyle w:val="KeepWithNext"/>
        <w:rPr>
          <w:rtl/>
        </w:rPr>
      </w:pPr>
    </w:p>
    <w:p w:rsidR="00BE2A57" w:rsidRDefault="00BE2A57" w:rsidP="00BE2A57">
      <w:pPr>
        <w:rPr>
          <w:rtl/>
        </w:rPr>
      </w:pPr>
      <w:r>
        <w:rPr>
          <w:rFonts w:hint="cs"/>
          <w:rtl/>
        </w:rPr>
        <w:t xml:space="preserve">הישיבה נעולה. </w:t>
      </w:r>
      <w:bookmarkStart w:id="1645" w:name="_ETM_Q1_5133420"/>
      <w:bookmarkStart w:id="1646" w:name="_ETM_Q1_5133856"/>
      <w:bookmarkEnd w:id="1645"/>
      <w:bookmarkEnd w:id="1646"/>
    </w:p>
    <w:p w:rsidR="00BE2A57" w:rsidRDefault="00BE2A57" w:rsidP="00BE2A57">
      <w:pPr>
        <w:rPr>
          <w:rtl/>
        </w:rPr>
      </w:pPr>
      <w:bookmarkStart w:id="1647" w:name="_ETM_Q1_5133911"/>
      <w:bookmarkEnd w:id="1647"/>
    </w:p>
    <w:p w:rsidR="00BE2A57" w:rsidRDefault="00BE2A57" w:rsidP="00BE2A57">
      <w:pPr>
        <w:rPr>
          <w:rtl/>
        </w:rPr>
      </w:pPr>
      <w:bookmarkStart w:id="1648" w:name="_ETM_Q1_5134454"/>
      <w:bookmarkStart w:id="1649" w:name="_ETM_Q1_5134511"/>
      <w:bookmarkEnd w:id="1648"/>
      <w:bookmarkEnd w:id="1649"/>
    </w:p>
    <w:p w:rsidR="00BE2A57" w:rsidRDefault="00BE2A57" w:rsidP="00671F83">
      <w:pPr>
        <w:pStyle w:val="afc"/>
        <w:rPr>
          <w:rtl/>
        </w:rPr>
      </w:pPr>
      <w:bookmarkStart w:id="1650" w:name="ET_meetingend_168"/>
      <w:r w:rsidRPr="00671F83">
        <w:rPr>
          <w:rStyle w:val="TagStyle"/>
          <w:rtl/>
        </w:rPr>
        <w:t xml:space="preserve"> &lt;&lt; סיום &gt;&gt;</w:t>
      </w:r>
      <w:r w:rsidRPr="00BE2A57">
        <w:rPr>
          <w:rStyle w:val="TagStyle"/>
          <w:rtl/>
        </w:rPr>
        <w:t xml:space="preserve"> </w:t>
      </w:r>
      <w:r>
        <w:rPr>
          <w:rtl/>
        </w:rPr>
        <w:t>הישיבה ננעלה בשעה 15:30.</w:t>
      </w:r>
      <w:r w:rsidRPr="00BE2A57">
        <w:rPr>
          <w:rStyle w:val="TagStyle"/>
          <w:rtl/>
        </w:rPr>
        <w:t xml:space="preserve"> </w:t>
      </w:r>
      <w:r w:rsidRPr="00671F83">
        <w:rPr>
          <w:rStyle w:val="TagStyle"/>
          <w:rtl/>
        </w:rPr>
        <w:t>&lt;&lt; סיום &gt;&gt;</w:t>
      </w:r>
      <w:r>
        <w:rPr>
          <w:rtl/>
        </w:rPr>
        <w:t xml:space="preserve"> </w:t>
      </w:r>
      <w:bookmarkEnd w:id="1650"/>
    </w:p>
    <w:p w:rsidR="00BE2A57" w:rsidRDefault="00BE2A57" w:rsidP="00BE2A57">
      <w:pPr>
        <w:pStyle w:val="KeepWithNext"/>
        <w:rPr>
          <w:rtl/>
        </w:rPr>
      </w:pPr>
    </w:p>
    <w:p w:rsidR="00BE2A57" w:rsidRDefault="00BE2A57" w:rsidP="00BE2A57">
      <w:pPr>
        <w:rPr>
          <w:rtl/>
        </w:rPr>
      </w:pPr>
      <w:r>
        <w:rPr>
          <w:rtl/>
        </w:rPr>
        <w:t xml:space="preserve">      </w:t>
      </w:r>
    </w:p>
    <w:p w:rsidR="00C2561D" w:rsidRDefault="00C2561D" w:rsidP="00C2561D">
      <w:pPr>
        <w:rPr>
          <w:rtl/>
        </w:rPr>
      </w:pPr>
      <w:r>
        <w:rPr>
          <w:rtl/>
        </w:rPr>
        <w:t xml:space="preserve">  </w:t>
      </w:r>
    </w:p>
    <w:p w:rsidR="00C2561D" w:rsidRDefault="00C2561D" w:rsidP="00881633">
      <w:pPr>
        <w:rPr>
          <w:rtl/>
        </w:rPr>
      </w:pPr>
      <w:bookmarkStart w:id="1651" w:name="_ETM_Q1_4648458"/>
      <w:bookmarkStart w:id="1652" w:name="_ETM_Q1_4648509"/>
      <w:bookmarkEnd w:id="1651"/>
      <w:bookmarkEnd w:id="1652"/>
    </w:p>
    <w:p w:rsidR="004D30DF" w:rsidRDefault="004D30DF" w:rsidP="004D30DF">
      <w:pPr>
        <w:rPr>
          <w:rtl/>
        </w:rPr>
      </w:pPr>
      <w:bookmarkStart w:id="1653" w:name="_ETM_Q1_4157550"/>
      <w:bookmarkEnd w:id="1653"/>
      <w:r>
        <w:rPr>
          <w:rFonts w:hint="cs"/>
          <w:rtl/>
        </w:rPr>
        <w:t xml:space="preserve"> </w:t>
      </w:r>
      <w:r>
        <w:rPr>
          <w:rtl/>
        </w:rPr>
        <w:t xml:space="preserve">  </w:t>
      </w:r>
    </w:p>
    <w:p w:rsidR="004D30DF" w:rsidRDefault="004D30DF" w:rsidP="004D30DF">
      <w:pPr>
        <w:rPr>
          <w:rtl/>
        </w:rPr>
      </w:pPr>
    </w:p>
    <w:p w:rsidR="004D30DF" w:rsidRDefault="004D30DF" w:rsidP="00651198">
      <w:pPr>
        <w:rPr>
          <w:rtl/>
        </w:rPr>
      </w:pPr>
      <w:bookmarkStart w:id="1654" w:name="_ETM_Q1_4010538"/>
      <w:bookmarkEnd w:id="1654"/>
    </w:p>
    <w:p w:rsidR="00996063" w:rsidRDefault="00996063" w:rsidP="00996063">
      <w:pPr>
        <w:rPr>
          <w:rtl/>
        </w:rPr>
      </w:pPr>
      <w:bookmarkStart w:id="1655" w:name="_ETM_Q1_3847364"/>
      <w:bookmarkStart w:id="1656" w:name="_ETM_Q1_3847437"/>
      <w:bookmarkEnd w:id="1655"/>
      <w:bookmarkEnd w:id="1656"/>
      <w:r>
        <w:rPr>
          <w:rtl/>
        </w:rPr>
        <w:t xml:space="preserve">  </w:t>
      </w:r>
    </w:p>
    <w:p w:rsidR="00996063" w:rsidRDefault="00996063" w:rsidP="00996063">
      <w:pPr>
        <w:rPr>
          <w:rtl/>
        </w:rPr>
      </w:pPr>
    </w:p>
    <w:p w:rsidR="00996063" w:rsidRPr="000865CC" w:rsidRDefault="00996063" w:rsidP="00996063">
      <w:pPr>
        <w:rPr>
          <w:rtl/>
        </w:rPr>
      </w:pPr>
    </w:p>
    <w:p w:rsidR="008472E9" w:rsidRDefault="008472E9" w:rsidP="008472E9">
      <w:pPr>
        <w:rPr>
          <w:rtl/>
        </w:rPr>
      </w:pPr>
      <w:bookmarkStart w:id="1657" w:name="_ETM_Q1_3497349"/>
      <w:bookmarkStart w:id="1658" w:name="_ETM_Q1_3497408"/>
      <w:bookmarkEnd w:id="1657"/>
      <w:bookmarkEnd w:id="1658"/>
      <w:r>
        <w:rPr>
          <w:rtl/>
        </w:rPr>
        <w:t xml:space="preserve">    </w:t>
      </w:r>
    </w:p>
    <w:p w:rsidR="00186818" w:rsidRDefault="008472E9" w:rsidP="008472E9">
      <w:pPr>
        <w:rPr>
          <w:rtl/>
        </w:rPr>
      </w:pPr>
      <w:bookmarkStart w:id="1659" w:name="_ETM_Q1_3491940"/>
      <w:bookmarkStart w:id="1660" w:name="_ETM_Q1_3492025"/>
      <w:bookmarkEnd w:id="1659"/>
      <w:bookmarkEnd w:id="1660"/>
      <w:r>
        <w:rPr>
          <w:rtl/>
        </w:rPr>
        <w:t xml:space="preserve">  </w:t>
      </w:r>
      <w:r w:rsidR="00186818">
        <w:rPr>
          <w:rtl/>
        </w:rPr>
        <w:t xml:space="preserve">    </w:t>
      </w:r>
    </w:p>
    <w:p w:rsidR="00186818" w:rsidRDefault="00186818" w:rsidP="00186818">
      <w:pPr>
        <w:rPr>
          <w:rtl/>
        </w:rPr>
      </w:pPr>
      <w:bookmarkStart w:id="1661" w:name="_ETM_Q1_3436577"/>
      <w:bookmarkStart w:id="1662" w:name="_ETM_Q1_3436668"/>
      <w:bookmarkEnd w:id="1661"/>
      <w:bookmarkEnd w:id="1662"/>
      <w:r>
        <w:rPr>
          <w:rtl/>
        </w:rPr>
        <w:t xml:space="preserve">    </w:t>
      </w:r>
    </w:p>
    <w:p w:rsidR="00625CA9" w:rsidRPr="0056716D" w:rsidRDefault="00625CA9" w:rsidP="00CB1C04">
      <w:pPr>
        <w:rPr>
          <w:rtl/>
        </w:rPr>
      </w:pPr>
      <w:r>
        <w:rPr>
          <w:rtl/>
        </w:rPr>
        <w:t xml:space="preserve"> </w:t>
      </w:r>
    </w:p>
    <w:p w:rsidR="00625CA9" w:rsidRDefault="00625CA9" w:rsidP="00625CA9">
      <w:pPr>
        <w:rPr>
          <w:rtl/>
        </w:rPr>
      </w:pPr>
    </w:p>
    <w:p w:rsidR="00A6282B" w:rsidRPr="00A6282B" w:rsidRDefault="00625CA9" w:rsidP="00625CA9">
      <w:pPr>
        <w:rPr>
          <w:rtl/>
        </w:rPr>
      </w:pPr>
      <w:r>
        <w:rPr>
          <w:rFonts w:hint="cs"/>
          <w:rtl/>
        </w:rPr>
        <w:t xml:space="preserve"> </w:t>
      </w:r>
      <w:r>
        <w:rPr>
          <w:rtl/>
        </w:rPr>
        <w:t xml:space="preserve">    </w:t>
      </w:r>
      <w:r w:rsidR="00A6282B">
        <w:rPr>
          <w:rtl/>
        </w:rPr>
        <w:t xml:space="preserve">   </w:t>
      </w:r>
    </w:p>
    <w:p w:rsidR="00A6282B" w:rsidRDefault="00A6282B" w:rsidP="00A6282B">
      <w:pPr>
        <w:rPr>
          <w:rtl/>
        </w:rPr>
      </w:pPr>
      <w:r>
        <w:rPr>
          <w:rtl/>
        </w:rPr>
        <w:t xml:space="preserve">  </w:t>
      </w:r>
    </w:p>
    <w:p w:rsidR="00585572" w:rsidRDefault="00A6282B" w:rsidP="00A6282B">
      <w:pPr>
        <w:rPr>
          <w:rtl/>
        </w:rPr>
      </w:pPr>
      <w:r>
        <w:rPr>
          <w:rtl/>
        </w:rPr>
        <w:t xml:space="preserve"> </w:t>
      </w:r>
      <w:r w:rsidR="00585572">
        <w:rPr>
          <w:rtl/>
        </w:rPr>
        <w:t xml:space="preserve">   </w:t>
      </w:r>
    </w:p>
    <w:p w:rsidR="00585572" w:rsidRDefault="00585572" w:rsidP="006114CD">
      <w:pPr>
        <w:rPr>
          <w:rtl/>
        </w:rPr>
      </w:pPr>
      <w:bookmarkStart w:id="1663" w:name="_ETM_Q1_922019"/>
      <w:bookmarkStart w:id="1664" w:name="_ETM_Q1_922085"/>
      <w:bookmarkEnd w:id="1663"/>
      <w:bookmarkEnd w:id="1664"/>
    </w:p>
    <w:p w:rsidR="004F143C" w:rsidRDefault="004F143C" w:rsidP="004F143C">
      <w:pPr>
        <w:rPr>
          <w:rtl/>
        </w:rPr>
      </w:pPr>
      <w:bookmarkStart w:id="1665" w:name="_ETM_Q1_580427"/>
      <w:bookmarkEnd w:id="1665"/>
      <w:r>
        <w:rPr>
          <w:rtl/>
        </w:rPr>
        <w:t xml:space="preserve">  </w:t>
      </w:r>
    </w:p>
    <w:p w:rsidR="004F143C" w:rsidRPr="004D72DD" w:rsidRDefault="004F143C" w:rsidP="004F143C">
      <w:pPr>
        <w:rPr>
          <w:rtl/>
        </w:rPr>
      </w:pPr>
      <w:bookmarkStart w:id="1666" w:name="_ETM_Q1_578727"/>
      <w:bookmarkEnd w:id="1666"/>
    </w:p>
    <w:sectPr w:rsidR="004F143C" w:rsidRPr="004D72DD" w:rsidSect="008E40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86A" w:rsidRDefault="0058786A">
      <w:r>
        <w:separator/>
      </w:r>
    </w:p>
  </w:endnote>
  <w:endnote w:type="continuationSeparator" w:id="0">
    <w:p w:rsidR="0058786A" w:rsidRDefault="0058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86A" w:rsidRDefault="0058786A">
      <w:r>
        <w:separator/>
      </w:r>
    </w:p>
  </w:footnote>
  <w:footnote w:type="continuationSeparator" w:id="0">
    <w:p w:rsidR="0058786A" w:rsidRDefault="005878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86A" w:rsidRDefault="005878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786A" w:rsidRDefault="0058786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86A" w:rsidRDefault="005878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40A0">
      <w:rPr>
        <w:rStyle w:val="af7"/>
        <w:noProof/>
        <w:rtl/>
      </w:rPr>
      <w:t>24</w:t>
    </w:r>
    <w:r>
      <w:rPr>
        <w:rStyle w:val="af7"/>
      </w:rPr>
      <w:fldChar w:fldCharType="end"/>
    </w:r>
  </w:p>
  <w:p w:rsidR="0058786A" w:rsidRPr="00CC5815" w:rsidRDefault="0058786A" w:rsidP="008E5E3F">
    <w:pPr>
      <w:pStyle w:val="a3"/>
      <w:ind w:firstLine="0"/>
    </w:pPr>
    <w:r>
      <w:rPr>
        <w:rtl/>
      </w:rPr>
      <w:t>ועדת הפנים והגנת הסביבה</w:t>
    </w:r>
  </w:p>
  <w:p w:rsidR="0058786A" w:rsidRPr="00CC5815" w:rsidRDefault="0058786A" w:rsidP="008E5E3F">
    <w:pPr>
      <w:pStyle w:val="a3"/>
      <w:ind w:firstLine="0"/>
      <w:rPr>
        <w:rtl/>
      </w:rPr>
    </w:pPr>
    <w:r>
      <w:rPr>
        <w:rtl/>
      </w:rPr>
      <w:t>21/07/2020</w:t>
    </w:r>
  </w:p>
  <w:p w:rsidR="0058786A" w:rsidRPr="00CC5815" w:rsidRDefault="0058786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86A" w:rsidRDefault="0058786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786A" w:rsidRDefault="005878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786A" w:rsidRDefault="0058786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8D2"/>
    <w:rsid w:val="000865CC"/>
    <w:rsid w:val="00092B80"/>
    <w:rsid w:val="000A17C6"/>
    <w:rsid w:val="000B060C"/>
    <w:rsid w:val="000B2EE6"/>
    <w:rsid w:val="000C47F5"/>
    <w:rsid w:val="000D79D7"/>
    <w:rsid w:val="000E3314"/>
    <w:rsid w:val="000F2459"/>
    <w:rsid w:val="00104CC5"/>
    <w:rsid w:val="00150436"/>
    <w:rsid w:val="00167294"/>
    <w:rsid w:val="001673D4"/>
    <w:rsid w:val="00171E7F"/>
    <w:rsid w:val="001758C1"/>
    <w:rsid w:val="0017779F"/>
    <w:rsid w:val="001826A9"/>
    <w:rsid w:val="00186818"/>
    <w:rsid w:val="00186A45"/>
    <w:rsid w:val="001A6503"/>
    <w:rsid w:val="001A74E9"/>
    <w:rsid w:val="001A7A1B"/>
    <w:rsid w:val="001C44DA"/>
    <w:rsid w:val="001C4FDA"/>
    <w:rsid w:val="001D440C"/>
    <w:rsid w:val="002016FF"/>
    <w:rsid w:val="00227FEF"/>
    <w:rsid w:val="00261554"/>
    <w:rsid w:val="0026691D"/>
    <w:rsid w:val="00275C03"/>
    <w:rsid w:val="00280D58"/>
    <w:rsid w:val="002904CC"/>
    <w:rsid w:val="002C7688"/>
    <w:rsid w:val="002D2A68"/>
    <w:rsid w:val="002D4BDB"/>
    <w:rsid w:val="002E5E31"/>
    <w:rsid w:val="00303B4C"/>
    <w:rsid w:val="00321E62"/>
    <w:rsid w:val="00327BF8"/>
    <w:rsid w:val="00340AFA"/>
    <w:rsid w:val="003658CB"/>
    <w:rsid w:val="00366CFB"/>
    <w:rsid w:val="0036794C"/>
    <w:rsid w:val="00373508"/>
    <w:rsid w:val="00396023"/>
    <w:rsid w:val="003A461E"/>
    <w:rsid w:val="003A5F7D"/>
    <w:rsid w:val="003C279D"/>
    <w:rsid w:val="003D1B77"/>
    <w:rsid w:val="003F0A5F"/>
    <w:rsid w:val="003F4E0A"/>
    <w:rsid w:val="00420E41"/>
    <w:rsid w:val="00424C94"/>
    <w:rsid w:val="00447608"/>
    <w:rsid w:val="00451746"/>
    <w:rsid w:val="00470EAC"/>
    <w:rsid w:val="0049458B"/>
    <w:rsid w:val="00495FD8"/>
    <w:rsid w:val="00496295"/>
    <w:rsid w:val="004B0A65"/>
    <w:rsid w:val="004B1BE9"/>
    <w:rsid w:val="004D30DF"/>
    <w:rsid w:val="004D72DD"/>
    <w:rsid w:val="004F143C"/>
    <w:rsid w:val="00500C0C"/>
    <w:rsid w:val="00546678"/>
    <w:rsid w:val="005506B9"/>
    <w:rsid w:val="005817EC"/>
    <w:rsid w:val="00585572"/>
    <w:rsid w:val="0058620B"/>
    <w:rsid w:val="0058786A"/>
    <w:rsid w:val="00590B77"/>
    <w:rsid w:val="00595620"/>
    <w:rsid w:val="005A342D"/>
    <w:rsid w:val="005C363E"/>
    <w:rsid w:val="005D61F3"/>
    <w:rsid w:val="005E1C6B"/>
    <w:rsid w:val="005E3A59"/>
    <w:rsid w:val="005F3FAD"/>
    <w:rsid w:val="005F76B0"/>
    <w:rsid w:val="006114CD"/>
    <w:rsid w:val="00625CA9"/>
    <w:rsid w:val="00634F61"/>
    <w:rsid w:val="00651198"/>
    <w:rsid w:val="00657DA0"/>
    <w:rsid w:val="00671F83"/>
    <w:rsid w:val="006930B0"/>
    <w:rsid w:val="00695A47"/>
    <w:rsid w:val="006A0CB7"/>
    <w:rsid w:val="006B7EB6"/>
    <w:rsid w:val="006D5CA8"/>
    <w:rsid w:val="006F0259"/>
    <w:rsid w:val="00700433"/>
    <w:rsid w:val="00702755"/>
    <w:rsid w:val="0070472C"/>
    <w:rsid w:val="00722930"/>
    <w:rsid w:val="0073798C"/>
    <w:rsid w:val="007509A6"/>
    <w:rsid w:val="007872B4"/>
    <w:rsid w:val="00791CBE"/>
    <w:rsid w:val="007952E3"/>
    <w:rsid w:val="007C693F"/>
    <w:rsid w:val="007C6ADD"/>
    <w:rsid w:val="007D0D68"/>
    <w:rsid w:val="0082136D"/>
    <w:rsid w:val="0082614E"/>
    <w:rsid w:val="008276D3"/>
    <w:rsid w:val="008320F6"/>
    <w:rsid w:val="00841223"/>
    <w:rsid w:val="00846BE9"/>
    <w:rsid w:val="008472E9"/>
    <w:rsid w:val="00850399"/>
    <w:rsid w:val="00853207"/>
    <w:rsid w:val="008713A4"/>
    <w:rsid w:val="00875F10"/>
    <w:rsid w:val="00881633"/>
    <w:rsid w:val="008C6035"/>
    <w:rsid w:val="008C7015"/>
    <w:rsid w:val="008D1DFB"/>
    <w:rsid w:val="008E03B4"/>
    <w:rsid w:val="008E40A0"/>
    <w:rsid w:val="008E5E3F"/>
    <w:rsid w:val="0090279B"/>
    <w:rsid w:val="00914904"/>
    <w:rsid w:val="00914E6D"/>
    <w:rsid w:val="009258CE"/>
    <w:rsid w:val="009515F0"/>
    <w:rsid w:val="009830CB"/>
    <w:rsid w:val="00996063"/>
    <w:rsid w:val="009A31EB"/>
    <w:rsid w:val="009B22B3"/>
    <w:rsid w:val="009D478A"/>
    <w:rsid w:val="009E6E93"/>
    <w:rsid w:val="009F1518"/>
    <w:rsid w:val="009F5773"/>
    <w:rsid w:val="00A04AD3"/>
    <w:rsid w:val="00A15971"/>
    <w:rsid w:val="00A215AC"/>
    <w:rsid w:val="00A22C90"/>
    <w:rsid w:val="00A329E9"/>
    <w:rsid w:val="00A42723"/>
    <w:rsid w:val="00A54C43"/>
    <w:rsid w:val="00A6282B"/>
    <w:rsid w:val="00A64A6D"/>
    <w:rsid w:val="00A66020"/>
    <w:rsid w:val="00A773C4"/>
    <w:rsid w:val="00AB02EE"/>
    <w:rsid w:val="00AB3F3A"/>
    <w:rsid w:val="00AD4EC9"/>
    <w:rsid w:val="00AD6FFC"/>
    <w:rsid w:val="00AE68FD"/>
    <w:rsid w:val="00AF2916"/>
    <w:rsid w:val="00AF31E6"/>
    <w:rsid w:val="00AF4150"/>
    <w:rsid w:val="00B0509A"/>
    <w:rsid w:val="00B120B2"/>
    <w:rsid w:val="00B12EB2"/>
    <w:rsid w:val="00B50340"/>
    <w:rsid w:val="00B65508"/>
    <w:rsid w:val="00B8517A"/>
    <w:rsid w:val="00BA6446"/>
    <w:rsid w:val="00BC603E"/>
    <w:rsid w:val="00BD47B7"/>
    <w:rsid w:val="00BE2A57"/>
    <w:rsid w:val="00C00603"/>
    <w:rsid w:val="00C135D5"/>
    <w:rsid w:val="00C22DCB"/>
    <w:rsid w:val="00C2561D"/>
    <w:rsid w:val="00C3598A"/>
    <w:rsid w:val="00C360BC"/>
    <w:rsid w:val="00C44800"/>
    <w:rsid w:val="00C52EC2"/>
    <w:rsid w:val="00C61DC1"/>
    <w:rsid w:val="00C64AFF"/>
    <w:rsid w:val="00C661EE"/>
    <w:rsid w:val="00C72438"/>
    <w:rsid w:val="00C763E4"/>
    <w:rsid w:val="00C8624A"/>
    <w:rsid w:val="00C93AB0"/>
    <w:rsid w:val="00CA5363"/>
    <w:rsid w:val="00CB1C04"/>
    <w:rsid w:val="00CB407D"/>
    <w:rsid w:val="00CB6D60"/>
    <w:rsid w:val="00CC5815"/>
    <w:rsid w:val="00CE24B8"/>
    <w:rsid w:val="00CE4297"/>
    <w:rsid w:val="00CE5849"/>
    <w:rsid w:val="00D278F7"/>
    <w:rsid w:val="00D37550"/>
    <w:rsid w:val="00D40A29"/>
    <w:rsid w:val="00D45D27"/>
    <w:rsid w:val="00D86E57"/>
    <w:rsid w:val="00D96B24"/>
    <w:rsid w:val="00DE5B80"/>
    <w:rsid w:val="00E25A4E"/>
    <w:rsid w:val="00E33AE3"/>
    <w:rsid w:val="00E53405"/>
    <w:rsid w:val="00E61903"/>
    <w:rsid w:val="00E64116"/>
    <w:rsid w:val="00E95F7F"/>
    <w:rsid w:val="00EA592E"/>
    <w:rsid w:val="00EA624B"/>
    <w:rsid w:val="00EB057D"/>
    <w:rsid w:val="00EB18E4"/>
    <w:rsid w:val="00EB5C85"/>
    <w:rsid w:val="00EC0AC2"/>
    <w:rsid w:val="00EC1FB3"/>
    <w:rsid w:val="00EC2CD4"/>
    <w:rsid w:val="00EC3A67"/>
    <w:rsid w:val="00EE09AD"/>
    <w:rsid w:val="00F041CD"/>
    <w:rsid w:val="00F053E5"/>
    <w:rsid w:val="00F10D2D"/>
    <w:rsid w:val="00F16831"/>
    <w:rsid w:val="00F26B1E"/>
    <w:rsid w:val="00F41C33"/>
    <w:rsid w:val="00F423F1"/>
    <w:rsid w:val="00F4785D"/>
    <w:rsid w:val="00F4792E"/>
    <w:rsid w:val="00F5352F"/>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45A97FC"/>
  <w15:docId w15:val="{844DC3C9-58BF-4A82-A60F-FC1AD24B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592E"/>
    <w:rPr>
      <w:rFonts w:cs="Arial"/>
      <w:b/>
      <w:bCs w:val="0"/>
      <w:vanish/>
      <w:color w:val="010000"/>
      <w:bdr w:val="single" w:sz="4" w:space="0" w:color="FF66FF"/>
    </w:rPr>
  </w:style>
  <w:style w:type="table" w:styleId="afd">
    <w:name w:val="Table Grid"/>
    <w:basedOn w:val="a1"/>
    <w:rsid w:val="00EA59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91CDD-C4B4-4E8C-9C8A-746AD84EE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2483</TotalTime>
  <Pages>24</Pages>
  <Words>9732</Words>
  <Characters>48661</Characters>
  <Application>Microsoft Office Word</Application>
  <DocSecurity>0</DocSecurity>
  <Lines>405</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2020-07-29T05:49:00Z</dcterms:modified>
</cp:coreProperties>
</file>