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87603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88760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223</w:t>
      </w:r>
    </w:p>
    <w:p w:rsidR="00000000" w:rsidRDefault="0088760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</w:t>
      </w:r>
      <w:r>
        <w:rPr>
          <w:rFonts w:cs="David"/>
          <w:sz w:val="24"/>
          <w:rtl/>
        </w:rPr>
        <w:t xml:space="preserve"> העבודה הרווחה והבריאות</w:t>
      </w:r>
    </w:p>
    <w:p w:rsidR="00000000" w:rsidRDefault="00887603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 כ"ד בתמוז התשס"ד (13 ביולי 2004), שעה 11:30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 הצעת חוק שוויון לאנשים עם מוגבלות (תיקון), התשס"ד-2004  - ח"כ שאול יהלום</w:t>
      </w: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221"/>
        </w:tabs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שאול יהלום – היו"ר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דן אורנשטיין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המשפ</w:t>
      </w:r>
      <w:r>
        <w:rPr>
          <w:rFonts w:cs="David"/>
          <w:sz w:val="24"/>
          <w:rtl/>
        </w:rPr>
        <w:t>טים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נטע דגן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ארגון "בזכות"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בלהה ברג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נציבות שוויון זכויות לאנשים עם מוגבלות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נעמי מורביה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מטה מאבק הנכים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ניסים מורביה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מטה מאבק הנכים</w:t>
      </w: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יואב קריים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מטה מאבק הנכים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8876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ג'ודי וסרמן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וי</w:t>
      </w:r>
      <w:r>
        <w:rPr>
          <w:rFonts w:cs="David"/>
          <w:sz w:val="24"/>
          <w:rtl/>
        </w:rPr>
        <w:t>למה מאור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איה לינצ'בסקי</w:t>
      </w: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שוויון לאנשים עם מוגבלות (תיקון), התשס"ד-2004  - ח"כ שאול יהלום</w:t>
      </w:r>
    </w:p>
    <w:p w:rsidR="00000000" w:rsidRDefault="00887603">
      <w:pPr>
        <w:rPr>
          <w:rFonts w:cs="David"/>
          <w:b/>
          <w:bCs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 אני מתכבד לפתוח את ישיבת הוועדה העבודה הרווחה והבריאות אנחנו עוסקים בחוק שוויון זכויות לאנשים עם מוגבלות, שהיא הצעת ח</w:t>
      </w:r>
      <w:r>
        <w:rPr>
          <w:rFonts w:cs="David"/>
          <w:sz w:val="24"/>
          <w:rtl/>
        </w:rPr>
        <w:t>וק פרטית שלי. סעיף 9 לחוק זכויות לאנשים עם מוגבלות קובע כי במקומות עבודה פרטיים שבהם מועסקים מעל 25 עובדים יש לפעול לקידום הייצוג ההולם לעובדים עם מוגבלות.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סעיף 9 הוגבל לשבע שנים מיום פרסום החוק. לפיכך, מאחר והחוק פורסם ב- 98, הסעיף מתבטל ב- 2005. היות ו</w:t>
      </w:r>
      <w:r>
        <w:rPr>
          <w:rFonts w:cs="David"/>
          <w:sz w:val="24"/>
          <w:rtl/>
        </w:rPr>
        <w:t xml:space="preserve">אנחנו רואים שלא נעשה ממש בנושא של סעיף 9, אנחנו רוצים בהצעת החוק הזו להאריך את סעיף 9.  </w:t>
      </w:r>
    </w:p>
    <w:p w:rsidR="00000000" w:rsidRDefault="00887603">
      <w:pPr>
        <w:ind w:firstLine="567"/>
        <w:rPr>
          <w:rFonts w:cs="David"/>
          <w:sz w:val="24"/>
          <w:rtl/>
        </w:rPr>
      </w:pPr>
    </w:p>
    <w:p w:rsidR="00000000" w:rsidRDefault="0088760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בהצעת החוק המקורית שלי בקריאה טרומית, הצעתי שזו בכלל לא תהיה הוראת שעה, לא 7 ולא 12, אלא שזה יהיה סעיף קבוע בחוק, הממשלה לא הסכימה לזה והיא דרשה הארכה לחמש שנים, לכן </w:t>
      </w:r>
      <w:r>
        <w:rPr>
          <w:rFonts w:cs="David"/>
          <w:sz w:val="24"/>
          <w:rtl/>
        </w:rPr>
        <w:t xml:space="preserve">כתוב בחוק 12, כי שבע ועוד חמש זה 12. כדי להעביר את החוק התחייבתי  להסכים עם הממשלה. </w:t>
      </w:r>
    </w:p>
    <w:p w:rsidR="00000000" w:rsidRDefault="00887603">
      <w:pPr>
        <w:ind w:firstLine="567"/>
        <w:rPr>
          <w:rFonts w:cs="David"/>
          <w:sz w:val="24"/>
          <w:rtl/>
        </w:rPr>
      </w:pPr>
    </w:p>
    <w:p w:rsidR="00000000" w:rsidRDefault="0088760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כיום היא להמשיך את סעיף 9 לעוד חמש שנים ונקווה שבעוד חמש שנים נאריך הלאה ותהיה לנו ממשלה יותר נוחה. האם יש הערות?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דן אורנשטיין: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לגופו של עניין אין לי הערות, ומה</w:t>
      </w:r>
      <w:r>
        <w:rPr>
          <w:rFonts w:cs="David"/>
          <w:sz w:val="24"/>
          <w:rtl/>
        </w:rPr>
        <w:t xml:space="preserve"> שאמר אדוני היו"ר תואם את עמדת הממשלה, רק שראיתי שבנוסח הכחול, ואדוני היו"ר חזר על כך, שסעיף 9 חל  על מקומות פרטיים ואם אנחנו מדייקים, יותר נכון לומר שסעיף 9 מתייחס למעסיקים של מקומות עבודה שיש בהם יותר מ- 25 עובדים שחוק שירות המדינה לא חל עליהם. זה אומר ש</w:t>
      </w:r>
      <w:r>
        <w:rPr>
          <w:rFonts w:cs="David"/>
          <w:sz w:val="24"/>
          <w:rtl/>
        </w:rPr>
        <w:t>זה כולל מעסיקים מהמגזר הציבורי הרחב, התאגידים הסטטוטורים והחברות הממשלתיות, שהם לא מקומות עבודה פרטיים.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אין עוד הערות אני מאשר את החוק לקריאה שניה ושלישית החוק אושר תודה לכולם.</w:t>
      </w:r>
    </w:p>
    <w:p w:rsidR="00000000" w:rsidRDefault="00887603">
      <w:pPr>
        <w:rPr>
          <w:rFonts w:cs="David"/>
          <w:sz w:val="24"/>
          <w:rtl/>
        </w:rPr>
      </w:pPr>
    </w:p>
    <w:p w:rsidR="00000000" w:rsidRDefault="0088760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הישיבה ננעלה בשעה 12:00</w:t>
      </w:r>
    </w:p>
    <w:p w:rsidR="00000000" w:rsidRDefault="00887603">
      <w:pPr>
        <w:rPr>
          <w:rFonts w:cs="David"/>
          <w:sz w:val="24"/>
          <w:rtl/>
        </w:rPr>
      </w:pP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87603">
      <w:r>
        <w:separator/>
      </w:r>
    </w:p>
  </w:endnote>
  <w:endnote w:type="continuationSeparator" w:id="0">
    <w:p w:rsidR="00000000" w:rsidRDefault="0088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87603">
      <w:r>
        <w:separator/>
      </w:r>
    </w:p>
  </w:footnote>
  <w:footnote w:type="continuationSeparator" w:id="0">
    <w:p w:rsidR="00000000" w:rsidRDefault="00887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87603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887603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 הרווחה והבריאות</w:t>
    </w:r>
  </w:p>
  <w:p w:rsidR="00000000" w:rsidRDefault="00887603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13/7/2004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603"/>
    <w:rsid w:val="0088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66CD6FD-C48A-41D8-86C8-DC2A1387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434473-42AF-428D-9165-D7A0737765FD}"/>
</file>

<file path=customXml/itemProps2.xml><?xml version="1.0" encoding="utf-8"?>
<ds:datastoreItem xmlns:ds="http://schemas.openxmlformats.org/officeDocument/2006/customXml" ds:itemID="{60F3CB05-6852-4048-A7AE-CBFB03326BF7}"/>
</file>

<file path=customXml/itemProps3.xml><?xml version="1.0" encoding="utf-8"?>
<ds:datastoreItem xmlns:ds="http://schemas.openxmlformats.org/officeDocument/2006/customXml" ds:itemID="{6CEFD6F1-A6E4-46FF-B025-2FDB03DB86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1745</Characters>
  <Application>Microsoft Office Word</Application>
  <DocSecurity>4</DocSecurity>
  <Lines>14</Lines>
  <Paragraphs>4</Paragraphs>
  <ScaleCrop>false</ScaleCrop>
  <Company>כנסת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א' - : הצעת חוק שוויון לאנשים עם מוגבלות (תיקון), התשס"ד-2004  </dc:title>
  <dc:subject/>
  <dc:creator>תמר שפנייר</dc:creator>
  <cp:keywords/>
  <dc:description/>
  <cp:lastModifiedBy>שמואל כוכב</cp:lastModifiedBy>
  <cp:revision>2</cp:revision>
  <cp:lastPrinted>2004-07-13T14:58:00Z</cp:lastPrinted>
  <dcterms:created xsi:type="dcterms:W3CDTF">2018-06-18T15:43:00Z</dcterms:created>
  <dcterms:modified xsi:type="dcterms:W3CDTF">2018-06-18T15:43:00Z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איה לינצ'בסקי</vt:lpwstr>
  </property>
  <property fmtid="{D5CDD505-2E9C-101B-9397-08002B2CF9AE}" pid="4" name="MisYeshiva">
    <vt:i4>223</vt:i4>
  </property>
  <property fmtid="{D5CDD505-2E9C-101B-9397-08002B2CF9AE}" pid="5" name="Nose">
    <vt:lpwstr>':מחלקת הפרוטוקולים:עבודה'_x000d__x000d_</vt:lpwstr>
  </property>
  <property fmtid="{D5CDD505-2E9C-101B-9397-08002B2CF9AE}" pid="6" name="TaarichYeshiva">
    <vt:filetime>2004-07-11T21:00:00Z</vt:filetime>
  </property>
  <property fmtid="{D5CDD505-2E9C-101B-9397-08002B2CF9AE}" pid="7" name="סימוכין">
    <vt:i4>2521804</vt:i4>
  </property>
  <property fmtid="{D5CDD505-2E9C-101B-9397-08002B2CF9AE}" pid="8" name="שעת ישיבה">
    <vt:lpwstr>11:30</vt:lpwstr>
  </property>
  <property fmtid="{D5CDD505-2E9C-101B-9397-08002B2CF9AE}" pid="9" name="תאריך המסמך">
    <vt:filetime>2004-07-13T21:00:00Z</vt:filetime>
  </property>
  <property fmtid="{D5CDD505-2E9C-101B-9397-08002B2CF9AE}" pid="10" name="Int_ModifyDate">
    <vt:lpwstr>15/07/2004</vt:lpwstr>
  </property>
  <property fmtid="{D5CDD505-2E9C-101B-9397-08002B2CF9AE}" pid="11" name="Int_Category">
    <vt:lpwstr>העבודה, הרווחה והבריאות</vt:lpwstr>
  </property>
  <property fmtid="{D5CDD505-2E9C-101B-9397-08002B2CF9AE}" pid="12" name="ContentTypeId">
    <vt:lpwstr>0x0101008FCE1D2CB68F9D4CB5270FF169E39A74</vt:lpwstr>
  </property>
  <property fmtid="{D5CDD505-2E9C-101B-9397-08002B2CF9AE}" pid="13" name="SanhedrinItemID">
    <vt:r8>67307</vt:r8>
  </property>
  <property fmtid="{D5CDD505-2E9C-101B-9397-08002B2CF9AE}" pid="14" name="SanhedrinDocumentType">
    <vt:r8>167</vt:r8>
  </property>
</Properties>
</file>